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79534A" w:rsidRPr="00934A97" w:rsidRDefault="0079534A" w:rsidP="009C4D8B">
      <w:pPr>
        <w:ind w:firstLine="0"/>
        <w:jc w:val="center"/>
        <w:rPr>
          <w:sz w:val="26"/>
          <w:szCs w:val="26"/>
          <w:rtl/>
          <w:lang w:bidi="fa-IR"/>
        </w:rPr>
      </w:pPr>
      <w:bookmarkStart w:id="0" w:name="_GoBack"/>
      <w:bookmarkEnd w:id="0"/>
    </w:p>
    <w:p w:rsidR="007D3F79" w:rsidRPr="00934A97" w:rsidRDefault="007D3F79" w:rsidP="009C4D8B">
      <w:pPr>
        <w:ind w:firstLine="0"/>
        <w:jc w:val="center"/>
        <w:rPr>
          <w:sz w:val="26"/>
          <w:szCs w:val="26"/>
          <w:rtl/>
          <w:lang w:bidi="fa-IR"/>
        </w:rPr>
      </w:pPr>
    </w:p>
    <w:p w:rsidR="00934A97" w:rsidRPr="00934A97" w:rsidRDefault="00934A97" w:rsidP="009C4D8B">
      <w:pPr>
        <w:ind w:firstLine="0"/>
        <w:jc w:val="center"/>
        <w:rPr>
          <w:sz w:val="26"/>
          <w:szCs w:val="26"/>
          <w:rtl/>
          <w:lang w:bidi="fa-IR"/>
        </w:rPr>
      </w:pPr>
    </w:p>
    <w:p w:rsidR="009C4D8B" w:rsidRPr="00934A97" w:rsidRDefault="009C4D8B" w:rsidP="009C4D8B">
      <w:pPr>
        <w:ind w:firstLine="0"/>
        <w:jc w:val="center"/>
        <w:rPr>
          <w:sz w:val="26"/>
          <w:szCs w:val="26"/>
          <w:rtl/>
          <w:lang w:bidi="fa-IR"/>
        </w:rPr>
      </w:pPr>
    </w:p>
    <w:p w:rsidR="0079534A" w:rsidRPr="00A952ED" w:rsidRDefault="0079534A" w:rsidP="009C4D8B">
      <w:pPr>
        <w:ind w:firstLine="0"/>
        <w:jc w:val="center"/>
        <w:rPr>
          <w:rFonts w:ascii="IRTitr" w:hAnsi="IRTitr" w:cs="IRTitr"/>
          <w:sz w:val="66"/>
          <w:szCs w:val="66"/>
          <w:rtl/>
          <w:lang w:bidi="fa-IR"/>
        </w:rPr>
      </w:pPr>
      <w:r w:rsidRPr="00A952ED">
        <w:rPr>
          <w:rFonts w:ascii="IRTitr" w:hAnsi="IRTitr" w:cs="IRTitr" w:hint="cs"/>
          <w:sz w:val="66"/>
          <w:szCs w:val="66"/>
          <w:rtl/>
          <w:lang w:bidi="fa-IR"/>
        </w:rPr>
        <w:t>اصطلاحات چهارگانه</w:t>
      </w:r>
    </w:p>
    <w:p w:rsidR="009C4D8B" w:rsidRPr="0086274B" w:rsidRDefault="0079534A" w:rsidP="001A2DAA">
      <w:pPr>
        <w:spacing w:after="120"/>
        <w:ind w:firstLine="0"/>
        <w:jc w:val="center"/>
        <w:rPr>
          <w:rFonts w:ascii="IRTitr" w:hAnsi="IRTitr" w:cs="IRTitr"/>
          <w:rtl/>
          <w:lang w:bidi="fa-IR"/>
        </w:rPr>
      </w:pPr>
      <w:r w:rsidRPr="00A952ED">
        <w:rPr>
          <w:rFonts w:ascii="IRTitr" w:hAnsi="IRTitr" w:cs="IRTitr" w:hint="cs"/>
          <w:sz w:val="66"/>
          <w:szCs w:val="66"/>
          <w:rtl/>
          <w:lang w:bidi="fa-IR"/>
        </w:rPr>
        <w:t>در قرآن</w:t>
      </w:r>
    </w:p>
    <w:p w:rsidR="001A2DAA" w:rsidRPr="001A2DAA" w:rsidRDefault="001A2DAA" w:rsidP="001A2DAA">
      <w:pPr>
        <w:ind w:firstLine="0"/>
        <w:jc w:val="center"/>
        <w:rPr>
          <w:rFonts w:ascii="IRNazli" w:hAnsi="IRNazli" w:cs="IRNazli"/>
          <w:b/>
          <w:bCs/>
          <w:sz w:val="10"/>
          <w:szCs w:val="10"/>
          <w:rtl/>
          <w:lang w:bidi="fa-IR"/>
        </w:rPr>
      </w:pPr>
    </w:p>
    <w:p w:rsidR="009C4D8B" w:rsidRPr="001A2DAA" w:rsidRDefault="001A2DAA" w:rsidP="001A2DAA">
      <w:pPr>
        <w:ind w:firstLine="0"/>
        <w:jc w:val="center"/>
        <w:rPr>
          <w:rFonts w:ascii="IRNazli" w:hAnsi="IRNazli" w:cs="IRNazli"/>
          <w:b/>
          <w:bCs/>
          <w:sz w:val="36"/>
          <w:szCs w:val="36"/>
          <w:rtl/>
          <w:lang w:bidi="fa-IR"/>
        </w:rPr>
      </w:pPr>
      <w:r w:rsidRPr="001A2DAA">
        <w:rPr>
          <w:rFonts w:ascii="IRNazli" w:hAnsi="IRNazli" w:cs="IRNazli"/>
          <w:b/>
          <w:bCs/>
          <w:sz w:val="40"/>
          <w:szCs w:val="40"/>
          <w:rtl/>
          <w:lang w:bidi="fa-IR"/>
        </w:rPr>
        <w:t>از دیدگاه اهل سنت</w:t>
      </w:r>
    </w:p>
    <w:p w:rsidR="009C4D8B" w:rsidRPr="00A74E34" w:rsidRDefault="009C4D8B" w:rsidP="009C4D8B">
      <w:pPr>
        <w:ind w:firstLine="0"/>
        <w:jc w:val="center"/>
        <w:rPr>
          <w:sz w:val="32"/>
          <w:szCs w:val="32"/>
          <w:rtl/>
          <w:lang w:bidi="fa-IR"/>
        </w:rPr>
      </w:pPr>
    </w:p>
    <w:p w:rsidR="00A74E34" w:rsidRPr="00A74E34" w:rsidRDefault="00A74E34" w:rsidP="009C4D8B">
      <w:pPr>
        <w:ind w:firstLine="0"/>
        <w:jc w:val="center"/>
        <w:rPr>
          <w:sz w:val="32"/>
          <w:szCs w:val="32"/>
          <w:rtl/>
          <w:lang w:bidi="fa-IR"/>
        </w:rPr>
      </w:pPr>
    </w:p>
    <w:p w:rsidR="009C4D8B" w:rsidRPr="00A74E34" w:rsidRDefault="009C4D8B" w:rsidP="009C4D8B">
      <w:pPr>
        <w:ind w:firstLine="0"/>
        <w:jc w:val="center"/>
        <w:rPr>
          <w:sz w:val="32"/>
          <w:szCs w:val="32"/>
          <w:rtl/>
          <w:lang w:bidi="fa-IR"/>
        </w:rPr>
      </w:pPr>
    </w:p>
    <w:p w:rsidR="009C4D8B" w:rsidRPr="0086274B" w:rsidRDefault="0079534A" w:rsidP="009C4D8B">
      <w:pPr>
        <w:ind w:firstLine="0"/>
        <w:jc w:val="center"/>
        <w:rPr>
          <w:rFonts w:ascii="IRYakout" w:hAnsi="IRYakout" w:cs="IRYakout"/>
          <w:b/>
          <w:bCs/>
          <w:sz w:val="32"/>
          <w:szCs w:val="32"/>
          <w:rtl/>
          <w:lang w:bidi="fa-IR"/>
        </w:rPr>
      </w:pPr>
      <w:r w:rsidRPr="0086274B">
        <w:rPr>
          <w:rFonts w:ascii="IRYakout" w:hAnsi="IRYakout" w:cs="IRYakout"/>
          <w:b/>
          <w:bCs/>
          <w:sz w:val="32"/>
          <w:szCs w:val="32"/>
          <w:rtl/>
          <w:lang w:bidi="fa-IR"/>
        </w:rPr>
        <w:t>مؤلف:</w:t>
      </w:r>
    </w:p>
    <w:p w:rsidR="0079534A" w:rsidRPr="0086274B" w:rsidRDefault="0079534A" w:rsidP="009C4D8B">
      <w:pPr>
        <w:ind w:firstLine="0"/>
        <w:jc w:val="center"/>
        <w:rPr>
          <w:rFonts w:ascii="IRYakout" w:hAnsi="IRYakout" w:cs="IRYakout"/>
          <w:b/>
          <w:bCs/>
          <w:sz w:val="32"/>
          <w:szCs w:val="32"/>
          <w:rtl/>
          <w:lang w:bidi="fa-IR"/>
        </w:rPr>
      </w:pPr>
      <w:r w:rsidRPr="0086274B">
        <w:rPr>
          <w:rFonts w:ascii="IRYakout" w:hAnsi="IRYakout" w:cs="IRYakout"/>
          <w:b/>
          <w:bCs/>
          <w:sz w:val="36"/>
          <w:szCs w:val="36"/>
          <w:rtl/>
          <w:lang w:bidi="fa-IR"/>
        </w:rPr>
        <w:t>ابو</w:t>
      </w:r>
      <w:r w:rsidR="0089613B" w:rsidRPr="0086274B">
        <w:rPr>
          <w:rFonts w:ascii="IRYakout" w:hAnsi="IRYakout" w:cs="IRYakout" w:hint="cs"/>
          <w:b/>
          <w:bCs/>
          <w:sz w:val="36"/>
          <w:szCs w:val="36"/>
          <w:rtl/>
          <w:lang w:bidi="fa-IR"/>
        </w:rPr>
        <w:t xml:space="preserve"> </w:t>
      </w:r>
      <w:r w:rsidR="0089613B" w:rsidRPr="0086274B">
        <w:rPr>
          <w:rFonts w:ascii="IRYakout" w:hAnsi="IRYakout" w:cs="IRYakout"/>
          <w:b/>
          <w:bCs/>
          <w:sz w:val="36"/>
          <w:szCs w:val="36"/>
          <w:rtl/>
          <w:lang w:bidi="fa-IR"/>
        </w:rPr>
        <w:t>ال</w:t>
      </w:r>
      <w:r w:rsidR="0089613B" w:rsidRPr="0086274B">
        <w:rPr>
          <w:rFonts w:ascii="IRYakout" w:hAnsi="IRYakout" w:cs="IRYakout" w:hint="cs"/>
          <w:b/>
          <w:bCs/>
          <w:sz w:val="36"/>
          <w:szCs w:val="36"/>
          <w:rtl/>
          <w:lang w:bidi="fa-IR"/>
        </w:rPr>
        <w:t>أ</w:t>
      </w:r>
      <w:r w:rsidRPr="0086274B">
        <w:rPr>
          <w:rFonts w:ascii="IRYakout" w:hAnsi="IRYakout" w:cs="IRYakout"/>
          <w:b/>
          <w:bCs/>
          <w:sz w:val="36"/>
          <w:szCs w:val="36"/>
          <w:rtl/>
          <w:lang w:bidi="fa-IR"/>
        </w:rPr>
        <w:t>علی مودودی</w:t>
      </w:r>
    </w:p>
    <w:p w:rsidR="0079534A" w:rsidRPr="00A74E34" w:rsidRDefault="0079534A" w:rsidP="009C4D8B">
      <w:pPr>
        <w:ind w:firstLine="0"/>
        <w:jc w:val="center"/>
        <w:rPr>
          <w:rFonts w:ascii="IRYakout" w:hAnsi="IRYakout" w:cs="IRYakout"/>
          <w:b/>
          <w:bCs/>
          <w:rtl/>
          <w:lang w:bidi="fa-IR"/>
        </w:rPr>
      </w:pPr>
    </w:p>
    <w:p w:rsidR="00FB6E8C" w:rsidRPr="00A74E34" w:rsidRDefault="00FB6E8C" w:rsidP="009C4D8B">
      <w:pPr>
        <w:ind w:firstLine="0"/>
        <w:jc w:val="center"/>
        <w:rPr>
          <w:rFonts w:ascii="IRYakout" w:hAnsi="IRYakout" w:cs="IRYakout"/>
          <w:b/>
          <w:bCs/>
          <w:rtl/>
          <w:lang w:bidi="fa-IR"/>
        </w:rPr>
      </w:pPr>
    </w:p>
    <w:p w:rsidR="0079534A" w:rsidRPr="0086274B" w:rsidRDefault="0079534A" w:rsidP="009C4D8B">
      <w:pPr>
        <w:ind w:firstLine="0"/>
        <w:jc w:val="center"/>
        <w:rPr>
          <w:rFonts w:ascii="IRYakout" w:hAnsi="IRYakout" w:cs="IRYakout"/>
          <w:b/>
          <w:bCs/>
          <w:sz w:val="32"/>
          <w:szCs w:val="32"/>
          <w:rtl/>
          <w:lang w:bidi="fa-IR"/>
        </w:rPr>
      </w:pPr>
      <w:r w:rsidRPr="0086274B">
        <w:rPr>
          <w:rFonts w:ascii="IRYakout" w:hAnsi="IRYakout" w:cs="IRYakout"/>
          <w:b/>
          <w:bCs/>
          <w:sz w:val="32"/>
          <w:szCs w:val="32"/>
          <w:rtl/>
          <w:lang w:bidi="fa-IR"/>
        </w:rPr>
        <w:t>مترجم:</w:t>
      </w:r>
    </w:p>
    <w:p w:rsidR="0079534A" w:rsidRPr="0086274B" w:rsidRDefault="0079534A" w:rsidP="009C4D8B">
      <w:pPr>
        <w:ind w:firstLine="0"/>
        <w:jc w:val="center"/>
        <w:rPr>
          <w:rtl/>
          <w:lang w:bidi="fa-IR"/>
        </w:rPr>
      </w:pPr>
      <w:r w:rsidRPr="0086274B">
        <w:rPr>
          <w:rFonts w:ascii="IRYakout" w:hAnsi="IRYakout" w:cs="IRYakout"/>
          <w:b/>
          <w:bCs/>
          <w:sz w:val="36"/>
          <w:szCs w:val="36"/>
          <w:rtl/>
          <w:lang w:bidi="fa-IR"/>
        </w:rPr>
        <w:t>سامان یوسفی‌نژاد</w:t>
      </w:r>
    </w:p>
    <w:p w:rsidR="009C4D8B" w:rsidRPr="0086274B" w:rsidRDefault="009C4D8B" w:rsidP="009C4D8B">
      <w:pPr>
        <w:ind w:firstLine="0"/>
        <w:jc w:val="center"/>
        <w:rPr>
          <w:rtl/>
          <w:lang w:bidi="fa-IR"/>
        </w:rPr>
      </w:pPr>
    </w:p>
    <w:p w:rsidR="009C4D8B" w:rsidRPr="0086274B" w:rsidRDefault="009C4D8B" w:rsidP="009C4D8B">
      <w:pPr>
        <w:ind w:firstLine="0"/>
        <w:jc w:val="center"/>
        <w:rPr>
          <w:rtl/>
          <w:lang w:bidi="fa-IR"/>
        </w:rPr>
      </w:pPr>
    </w:p>
    <w:p w:rsidR="009C4D8B" w:rsidRPr="0086274B" w:rsidRDefault="009C4D8B" w:rsidP="009C4D8B">
      <w:pPr>
        <w:ind w:firstLine="0"/>
        <w:rPr>
          <w:rFonts w:cs="Times New Roman"/>
          <w:rtl/>
          <w:lang w:bidi="fa-IR"/>
        </w:rPr>
        <w:sectPr w:rsidR="009C4D8B" w:rsidRPr="0086274B" w:rsidSect="009D2BEC">
          <w:headerReference w:type="even" r:id="rId9"/>
          <w:headerReference w:type="default" r:id="rId10"/>
          <w:footnotePr>
            <w:numRestart w:val="eachPage"/>
          </w:footnotePr>
          <w:pgSz w:w="9356" w:h="13608" w:code="9"/>
          <w:pgMar w:top="567" w:right="1134" w:bottom="851" w:left="1134"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
        <w:bidiVisual/>
        <w:tblW w:w="5066" w:type="pct"/>
        <w:jc w:val="center"/>
        <w:tblInd w:w="1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32"/>
        <w:gridCol w:w="1286"/>
        <w:gridCol w:w="527"/>
        <w:gridCol w:w="1419"/>
        <w:gridCol w:w="2208"/>
        <w:gridCol w:w="28"/>
      </w:tblGrid>
      <w:tr w:rsidR="0019180B" w:rsidRPr="0086274B" w:rsidTr="00350D8B">
        <w:trPr>
          <w:jc w:val="center"/>
        </w:trPr>
        <w:tc>
          <w:tcPr>
            <w:tcW w:w="1305" w:type="pct"/>
            <w:vAlign w:val="center"/>
          </w:tcPr>
          <w:bookmarkStart w:id="1" w:name="Editing"/>
          <w:p w:rsidR="0019180B" w:rsidRPr="0086274B" w:rsidRDefault="0019180B" w:rsidP="0019180B">
            <w:pPr>
              <w:spacing w:after="60"/>
              <w:ind w:firstLine="0"/>
              <w:rPr>
                <w:rFonts w:ascii="IRMitra" w:hAnsi="IRMitra" w:cs="IRMitra"/>
                <w:b/>
                <w:bCs/>
                <w:sz w:val="27"/>
                <w:szCs w:val="27"/>
                <w:rtl/>
                <w:lang w:bidi="fa-IR"/>
              </w:rPr>
            </w:pPr>
            <w:r w:rsidRPr="0086274B">
              <w:rPr>
                <w:rFonts w:ascii="IRMitra" w:hAnsi="IRMitra" w:cs="IRMitra" w:hint="cs"/>
                <w:noProof/>
                <w:sz w:val="30"/>
                <w:szCs w:val="30"/>
                <w:rtl/>
              </w:rPr>
              <w:lastRenderedPageBreak/>
              <mc:AlternateContent>
                <mc:Choice Requires="wps">
                  <w:drawing>
                    <wp:anchor distT="0" distB="0" distL="114300" distR="114300" simplePos="0" relativeHeight="251659264" behindDoc="1" locked="0" layoutInCell="0" allowOverlap="1" wp14:anchorId="31BB8CB8" wp14:editId="03122BC4">
                      <wp:simplePos x="0" y="0"/>
                      <wp:positionH relativeFrom="column">
                        <wp:align>center</wp:align>
                      </wp:positionH>
                      <wp:positionV relativeFrom="page">
                        <wp:posOffset>-141605</wp:posOffset>
                      </wp:positionV>
                      <wp:extent cx="6627600" cy="3466800"/>
                      <wp:effectExtent l="0" t="0" r="1905" b="635"/>
                      <wp:wrapNone/>
                      <wp:docPr id="1" name="Rectangle 1"/>
                      <wp:cNvGraphicFramePr/>
                      <a:graphic xmlns:a="http://schemas.openxmlformats.org/drawingml/2006/main">
                        <a:graphicData uri="http://schemas.microsoft.com/office/word/2010/wordprocessingShape">
                          <wps:wsp>
                            <wps:cNvSpPr/>
                            <wps:spPr>
                              <a:xfrm>
                                <a:off x="0" y="0"/>
                                <a:ext cx="6627600" cy="34668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0;margin-top:-11.15pt;width:521.85pt;height:273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" o:allowincell="f" fillcolor="#f2f2f2 [3052]" stroked="f" strokeweight="2pt">
                      <w10:wrap anchory="page"/>
                    </v:rect>
                  </w:pict>
                </mc:Fallback>
              </mc:AlternateContent>
            </w:r>
            <w:bookmarkEnd w:id="1"/>
            <w:r w:rsidRPr="0086274B">
              <w:rPr>
                <w:rFonts w:ascii="IRMitra" w:hAnsi="IRMitra" w:cs="IRMitra" w:hint="cs"/>
                <w:b/>
                <w:bCs/>
                <w:sz w:val="27"/>
                <w:szCs w:val="27"/>
                <w:rtl/>
                <w:lang w:bidi="fa-IR"/>
              </w:rPr>
              <w:t>عنوان</w:t>
            </w:r>
            <w:r w:rsidRPr="0086274B">
              <w:rPr>
                <w:rFonts w:ascii="IRMitra" w:hAnsi="IRMitra" w:cs="IRMitra"/>
                <w:b/>
                <w:bCs/>
                <w:sz w:val="27"/>
                <w:szCs w:val="27"/>
                <w:rtl/>
                <w:lang w:bidi="fa-IR"/>
              </w:rPr>
              <w:t xml:space="preserve"> کتاب</w:t>
            </w:r>
            <w:r w:rsidRPr="0086274B">
              <w:rPr>
                <w:rFonts w:ascii="IRMitra" w:hAnsi="IRMitra" w:cs="IRMitra" w:hint="cs"/>
                <w:b/>
                <w:bCs/>
                <w:sz w:val="27"/>
                <w:szCs w:val="27"/>
                <w:rtl/>
                <w:lang w:bidi="fa-IR"/>
              </w:rPr>
              <w:t>:</w:t>
            </w:r>
          </w:p>
        </w:tc>
        <w:tc>
          <w:tcPr>
            <w:tcW w:w="3695" w:type="pct"/>
            <w:gridSpan w:val="5"/>
            <w:vAlign w:val="center"/>
          </w:tcPr>
          <w:p w:rsidR="0019180B" w:rsidRPr="007D3F79" w:rsidRDefault="0019180B" w:rsidP="0019180B">
            <w:pPr>
              <w:spacing w:after="60"/>
              <w:ind w:firstLine="0"/>
              <w:rPr>
                <w:rFonts w:ascii="IRMitra" w:hAnsi="IRMitra" w:cs="IRMitra"/>
                <w:color w:val="244061" w:themeColor="accent1" w:themeShade="80"/>
                <w:sz w:val="30"/>
                <w:szCs w:val="30"/>
                <w:rtl/>
                <w:lang w:bidi="fa-IR"/>
              </w:rPr>
            </w:pPr>
            <w:r w:rsidRPr="007D3F79">
              <w:rPr>
                <w:rFonts w:ascii="IRMitra" w:hAnsi="IRMitra" w:cs="IRMitra" w:hint="cs"/>
                <w:color w:val="244061" w:themeColor="accent1" w:themeShade="80"/>
                <w:sz w:val="30"/>
                <w:szCs w:val="30"/>
                <w:rtl/>
                <w:lang w:bidi="fa-IR"/>
              </w:rPr>
              <w:t>اصطلاحات چهارگانه در قرآن</w:t>
            </w:r>
          </w:p>
        </w:tc>
      </w:tr>
      <w:tr w:rsidR="0019180B" w:rsidRPr="0086274B" w:rsidTr="00350D8B">
        <w:trPr>
          <w:jc w:val="center"/>
        </w:trPr>
        <w:tc>
          <w:tcPr>
            <w:tcW w:w="1305" w:type="pct"/>
            <w:vAlign w:val="center"/>
          </w:tcPr>
          <w:p w:rsidR="0019180B" w:rsidRPr="0086274B" w:rsidRDefault="0019180B" w:rsidP="0019180B">
            <w:pPr>
              <w:spacing w:before="60" w:after="60"/>
              <w:ind w:firstLine="0"/>
              <w:rPr>
                <w:rFonts w:ascii="IRMitra" w:hAnsi="IRMitra" w:cs="IRMitra"/>
                <w:b/>
                <w:bCs/>
                <w:sz w:val="27"/>
                <w:szCs w:val="27"/>
                <w:rtl/>
                <w:lang w:bidi="fa-IR"/>
              </w:rPr>
            </w:pPr>
            <w:r w:rsidRPr="0086274B">
              <w:rPr>
                <w:rFonts w:ascii="IRMitra" w:hAnsi="IRMitra" w:cs="IRMitra" w:hint="cs"/>
                <w:b/>
                <w:bCs/>
                <w:sz w:val="27"/>
                <w:szCs w:val="27"/>
                <w:rtl/>
                <w:lang w:bidi="fa-IR"/>
              </w:rPr>
              <w:t>عنوان اصلی:</w:t>
            </w:r>
          </w:p>
        </w:tc>
        <w:tc>
          <w:tcPr>
            <w:tcW w:w="3695" w:type="pct"/>
            <w:gridSpan w:val="5"/>
            <w:vAlign w:val="center"/>
          </w:tcPr>
          <w:p w:rsidR="0019180B" w:rsidRPr="007D3F79" w:rsidRDefault="00FB6E8C" w:rsidP="00FB6E8C">
            <w:pPr>
              <w:spacing w:before="60" w:after="60"/>
              <w:ind w:firstLine="0"/>
              <w:rPr>
                <w:rFonts w:ascii="IRMitra" w:hAnsi="IRMitra" w:cs="IRMitra"/>
                <w:color w:val="244061" w:themeColor="accent1" w:themeShade="80"/>
                <w:sz w:val="30"/>
                <w:szCs w:val="30"/>
                <w:rtl/>
                <w:lang w:bidi="fa-IR"/>
              </w:rPr>
            </w:pPr>
            <w:r w:rsidRPr="007D3F79">
              <w:rPr>
                <w:rFonts w:ascii="IRMitra" w:hAnsi="IRMitra" w:cs="IRMitra"/>
                <w:color w:val="244061" w:themeColor="accent1" w:themeShade="80"/>
                <w:sz w:val="30"/>
                <w:szCs w:val="30"/>
                <w:rtl/>
                <w:lang w:bidi="fa-IR"/>
              </w:rPr>
              <w:t>قرآن ک</w:t>
            </w:r>
            <w:r w:rsidRPr="007D3F79">
              <w:rPr>
                <w:rFonts w:ascii="IRMitra" w:hAnsi="IRMitra" w:cs="IRMitra" w:hint="cs"/>
                <w:color w:val="244061" w:themeColor="accent1" w:themeShade="80"/>
                <w:sz w:val="30"/>
                <w:szCs w:val="30"/>
                <w:rtl/>
                <w:lang w:bidi="fa-IR"/>
              </w:rPr>
              <w:t>ی</w:t>
            </w:r>
            <w:r w:rsidRPr="007D3F79">
              <w:rPr>
                <w:rFonts w:ascii="IRMitra" w:hAnsi="IRMitra" w:cs="IRMitra"/>
                <w:color w:val="244061" w:themeColor="accent1" w:themeShade="80"/>
                <w:sz w:val="30"/>
                <w:szCs w:val="30"/>
                <w:rtl/>
                <w:lang w:bidi="fa-IR"/>
              </w:rPr>
              <w:t xml:space="preserve"> چار بن</w:t>
            </w:r>
            <w:r w:rsidRPr="007D3F79">
              <w:rPr>
                <w:rFonts w:ascii="IRMitra" w:hAnsi="IRMitra" w:cs="IRMitra" w:hint="cs"/>
                <w:color w:val="244061" w:themeColor="accent1" w:themeShade="80"/>
                <w:sz w:val="30"/>
                <w:szCs w:val="30"/>
                <w:rtl/>
                <w:lang w:bidi="fa-IR"/>
              </w:rPr>
              <w:t>ی</w:t>
            </w:r>
            <w:r w:rsidRPr="007D3F79">
              <w:rPr>
                <w:rFonts w:ascii="IRMitra" w:hAnsi="IRMitra" w:cs="IRMitra" w:hint="eastAsia"/>
                <w:color w:val="244061" w:themeColor="accent1" w:themeShade="80"/>
                <w:sz w:val="30"/>
                <w:szCs w:val="30"/>
                <w:rtl/>
                <w:lang w:bidi="fa-IR"/>
              </w:rPr>
              <w:t>اد</w:t>
            </w:r>
            <w:r w:rsidRPr="007D3F79">
              <w:rPr>
                <w:rFonts w:ascii="IRMitra" w:hAnsi="IRMitra" w:cs="IRMitra" w:hint="cs"/>
                <w:color w:val="244061" w:themeColor="accent1" w:themeShade="80"/>
                <w:sz w:val="30"/>
                <w:szCs w:val="30"/>
                <w:rtl/>
                <w:lang w:bidi="fa-IR"/>
              </w:rPr>
              <w:t>ی</w:t>
            </w:r>
            <w:r w:rsidRPr="007D3F79">
              <w:rPr>
                <w:rFonts w:ascii="IRMitra" w:hAnsi="IRMitra" w:cs="IRMitra"/>
                <w:color w:val="244061" w:themeColor="accent1" w:themeShade="80"/>
                <w:sz w:val="30"/>
                <w:szCs w:val="30"/>
                <w:rtl/>
                <w:lang w:bidi="fa-IR"/>
              </w:rPr>
              <w:t xml:space="preserve"> اصطلاحات</w:t>
            </w:r>
            <w:r w:rsidRPr="007D3F79">
              <w:rPr>
                <w:rFonts w:ascii="IRMitra" w:hAnsi="IRMitra" w:cs="IRMitra" w:hint="cs"/>
                <w:color w:val="244061" w:themeColor="accent1" w:themeShade="80"/>
                <w:sz w:val="30"/>
                <w:szCs w:val="30"/>
                <w:rtl/>
                <w:lang w:bidi="fa-IR"/>
              </w:rPr>
              <w:t xml:space="preserve"> (اردو)</w:t>
            </w:r>
          </w:p>
        </w:tc>
      </w:tr>
      <w:tr w:rsidR="0019180B" w:rsidRPr="0086274B" w:rsidTr="00350D8B">
        <w:trPr>
          <w:jc w:val="center"/>
        </w:trPr>
        <w:tc>
          <w:tcPr>
            <w:tcW w:w="1305" w:type="pct"/>
            <w:vAlign w:val="center"/>
          </w:tcPr>
          <w:p w:rsidR="0019180B" w:rsidRPr="0086274B" w:rsidRDefault="00DC7382" w:rsidP="0019180B">
            <w:pPr>
              <w:spacing w:before="60" w:after="60"/>
              <w:ind w:firstLine="0"/>
              <w:rPr>
                <w:rFonts w:ascii="IRMitra" w:hAnsi="IRMitra" w:cs="IRMitra"/>
                <w:b/>
                <w:bCs/>
                <w:sz w:val="27"/>
                <w:szCs w:val="27"/>
                <w:rtl/>
                <w:lang w:bidi="fa-IR"/>
              </w:rPr>
            </w:pPr>
            <w:r>
              <w:rPr>
                <w:rFonts w:ascii="IRMitra" w:hAnsi="IRMitra" w:cs="IRMitra" w:hint="cs"/>
                <w:b/>
                <w:bCs/>
                <w:sz w:val="27"/>
                <w:szCs w:val="27"/>
                <w:rtl/>
                <w:lang w:bidi="fa-IR"/>
              </w:rPr>
              <w:t>مؤلف</w:t>
            </w:r>
            <w:r w:rsidR="0019180B" w:rsidRPr="0086274B">
              <w:rPr>
                <w:rFonts w:ascii="IRMitra" w:hAnsi="IRMitra" w:cs="IRMitra" w:hint="cs"/>
                <w:b/>
                <w:bCs/>
                <w:sz w:val="27"/>
                <w:szCs w:val="27"/>
                <w:rtl/>
                <w:lang w:bidi="fa-IR"/>
              </w:rPr>
              <w:t xml:space="preserve">: </w:t>
            </w:r>
          </w:p>
        </w:tc>
        <w:tc>
          <w:tcPr>
            <w:tcW w:w="3695" w:type="pct"/>
            <w:gridSpan w:val="5"/>
            <w:vAlign w:val="center"/>
          </w:tcPr>
          <w:p w:rsidR="0019180B" w:rsidRPr="007D3F79" w:rsidRDefault="0019180B" w:rsidP="0019180B">
            <w:pPr>
              <w:spacing w:before="60" w:after="60"/>
              <w:ind w:firstLine="0"/>
              <w:rPr>
                <w:rFonts w:ascii="IRMitra" w:hAnsi="IRMitra" w:cs="IRMitra"/>
                <w:color w:val="244061" w:themeColor="accent1" w:themeShade="80"/>
                <w:sz w:val="30"/>
                <w:szCs w:val="30"/>
                <w:rtl/>
                <w:lang w:bidi="fa-IR"/>
              </w:rPr>
            </w:pPr>
            <w:r w:rsidRPr="007D3F79">
              <w:rPr>
                <w:rFonts w:ascii="IRMitra" w:hAnsi="IRMitra" w:cs="IRMitra" w:hint="cs"/>
                <w:color w:val="244061" w:themeColor="accent1" w:themeShade="80"/>
                <w:sz w:val="30"/>
                <w:szCs w:val="30"/>
                <w:rtl/>
                <w:lang w:bidi="fa-IR"/>
              </w:rPr>
              <w:t>ابو</w:t>
            </w:r>
            <w:r w:rsidR="0089613B" w:rsidRPr="007D3F79">
              <w:rPr>
                <w:rFonts w:ascii="IRMitra" w:hAnsi="IRMitra" w:cs="IRMitra" w:hint="cs"/>
                <w:color w:val="244061" w:themeColor="accent1" w:themeShade="80"/>
                <w:sz w:val="30"/>
                <w:szCs w:val="30"/>
                <w:rtl/>
                <w:lang w:bidi="fa-IR"/>
              </w:rPr>
              <w:t xml:space="preserve"> الأ</w:t>
            </w:r>
            <w:r w:rsidRPr="007D3F79">
              <w:rPr>
                <w:rFonts w:ascii="IRMitra" w:hAnsi="IRMitra" w:cs="IRMitra" w:hint="cs"/>
                <w:color w:val="244061" w:themeColor="accent1" w:themeShade="80"/>
                <w:sz w:val="30"/>
                <w:szCs w:val="30"/>
                <w:rtl/>
                <w:lang w:bidi="fa-IR"/>
              </w:rPr>
              <w:t>علی مودودی</w:t>
            </w:r>
          </w:p>
        </w:tc>
      </w:tr>
      <w:tr w:rsidR="0019180B" w:rsidRPr="0086274B" w:rsidTr="00350D8B">
        <w:trPr>
          <w:jc w:val="center"/>
        </w:trPr>
        <w:tc>
          <w:tcPr>
            <w:tcW w:w="1305" w:type="pct"/>
            <w:vAlign w:val="center"/>
          </w:tcPr>
          <w:p w:rsidR="0019180B" w:rsidRPr="0086274B" w:rsidRDefault="0019180B" w:rsidP="0019180B">
            <w:pPr>
              <w:spacing w:before="60" w:after="60"/>
              <w:ind w:firstLine="0"/>
              <w:rPr>
                <w:rFonts w:ascii="IRMitra" w:hAnsi="IRMitra" w:cs="IRMitra"/>
                <w:b/>
                <w:bCs/>
                <w:sz w:val="27"/>
                <w:szCs w:val="27"/>
                <w:rtl/>
                <w:lang w:bidi="fa-IR"/>
              </w:rPr>
            </w:pPr>
            <w:r w:rsidRPr="0086274B">
              <w:rPr>
                <w:rFonts w:ascii="IRMitra" w:hAnsi="IRMitra" w:cs="IRMitra" w:hint="cs"/>
                <w:b/>
                <w:bCs/>
                <w:sz w:val="27"/>
                <w:szCs w:val="27"/>
                <w:rtl/>
                <w:lang w:bidi="fa-IR"/>
              </w:rPr>
              <w:t>مترجم:</w:t>
            </w:r>
          </w:p>
        </w:tc>
        <w:tc>
          <w:tcPr>
            <w:tcW w:w="3695" w:type="pct"/>
            <w:gridSpan w:val="5"/>
            <w:vAlign w:val="center"/>
          </w:tcPr>
          <w:p w:rsidR="0019180B" w:rsidRPr="007D3F79" w:rsidRDefault="0019180B" w:rsidP="0019180B">
            <w:pPr>
              <w:spacing w:before="60" w:after="60"/>
              <w:ind w:firstLine="0"/>
              <w:rPr>
                <w:rFonts w:ascii="IRMitra" w:hAnsi="IRMitra" w:cs="IRMitra"/>
                <w:color w:val="244061" w:themeColor="accent1" w:themeShade="80"/>
                <w:sz w:val="30"/>
                <w:szCs w:val="30"/>
                <w:rtl/>
                <w:lang w:bidi="fa-IR"/>
              </w:rPr>
            </w:pPr>
            <w:r w:rsidRPr="007D3F79">
              <w:rPr>
                <w:rFonts w:ascii="IRMitra" w:hAnsi="IRMitra" w:cs="IRMitra" w:hint="cs"/>
                <w:color w:val="244061" w:themeColor="accent1" w:themeShade="80"/>
                <w:sz w:val="30"/>
                <w:szCs w:val="30"/>
                <w:rtl/>
                <w:lang w:bidi="fa-IR"/>
              </w:rPr>
              <w:t>سامان یوسفی نژاد</w:t>
            </w:r>
          </w:p>
        </w:tc>
      </w:tr>
      <w:tr w:rsidR="0019180B" w:rsidRPr="0086274B" w:rsidTr="00350D8B">
        <w:trPr>
          <w:jc w:val="center"/>
        </w:trPr>
        <w:tc>
          <w:tcPr>
            <w:tcW w:w="1305" w:type="pct"/>
            <w:vAlign w:val="center"/>
          </w:tcPr>
          <w:p w:rsidR="0019180B" w:rsidRPr="0086274B" w:rsidRDefault="0019180B" w:rsidP="0019180B">
            <w:pPr>
              <w:spacing w:before="60" w:after="60"/>
              <w:ind w:firstLine="0"/>
              <w:rPr>
                <w:rFonts w:ascii="IRMitra" w:hAnsi="IRMitra" w:cs="IRMitra"/>
                <w:b/>
                <w:bCs/>
                <w:sz w:val="27"/>
                <w:szCs w:val="27"/>
                <w:rtl/>
                <w:lang w:bidi="fa-IR"/>
              </w:rPr>
            </w:pPr>
            <w:r w:rsidRPr="0086274B">
              <w:rPr>
                <w:rFonts w:ascii="IRMitra" w:hAnsi="IRMitra" w:cs="IRMitra" w:hint="cs"/>
                <w:b/>
                <w:bCs/>
                <w:sz w:val="27"/>
                <w:szCs w:val="27"/>
                <w:rtl/>
                <w:lang w:bidi="fa-IR"/>
              </w:rPr>
              <w:t>موضوع:</w:t>
            </w:r>
          </w:p>
        </w:tc>
        <w:tc>
          <w:tcPr>
            <w:tcW w:w="3695" w:type="pct"/>
            <w:gridSpan w:val="5"/>
            <w:vAlign w:val="center"/>
          </w:tcPr>
          <w:p w:rsidR="0019180B" w:rsidRPr="007D3F79" w:rsidRDefault="000C6EF7" w:rsidP="0019180B">
            <w:pPr>
              <w:spacing w:before="60" w:after="60"/>
              <w:ind w:firstLine="0"/>
              <w:rPr>
                <w:rFonts w:ascii="IRMitra" w:hAnsi="IRMitra" w:cs="IRMitra"/>
                <w:color w:val="244061" w:themeColor="accent1" w:themeShade="80"/>
                <w:sz w:val="30"/>
                <w:szCs w:val="30"/>
                <w:rtl/>
                <w:lang w:bidi="fa-IR"/>
              </w:rPr>
            </w:pPr>
            <w:r w:rsidRPr="007D3F79">
              <w:rPr>
                <w:rFonts w:ascii="IRMitra" w:hAnsi="IRMitra" w:cs="IRMitra"/>
                <w:color w:val="244061" w:themeColor="accent1" w:themeShade="80"/>
                <w:sz w:val="30"/>
                <w:szCs w:val="30"/>
                <w:rtl/>
                <w:lang w:bidi="fa-IR"/>
              </w:rPr>
              <w:t>قرآن</w:t>
            </w:r>
            <w:r w:rsidRPr="007D3F79">
              <w:rPr>
                <w:rFonts w:ascii="IRMitra" w:hAnsi="IRMitra" w:cs="IRMitra" w:hint="cs"/>
                <w:color w:val="244061" w:themeColor="accent1" w:themeShade="80"/>
                <w:sz w:val="30"/>
                <w:szCs w:val="30"/>
                <w:rtl/>
                <w:lang w:bidi="fa-IR"/>
              </w:rPr>
              <w:t xml:space="preserve"> - </w:t>
            </w:r>
            <w:r w:rsidRPr="007D3F79">
              <w:rPr>
                <w:rFonts w:ascii="IRMitra" w:hAnsi="IRMitra" w:cs="IRMitra"/>
                <w:color w:val="244061" w:themeColor="accent1" w:themeShade="80"/>
                <w:sz w:val="30"/>
                <w:szCs w:val="30"/>
                <w:rtl/>
                <w:lang w:bidi="fa-IR"/>
              </w:rPr>
              <w:t>علوم قرآن</w:t>
            </w:r>
            <w:r w:rsidRPr="007D3F79">
              <w:rPr>
                <w:rFonts w:ascii="IRMitra" w:hAnsi="IRMitra" w:cs="IRMitra" w:hint="cs"/>
                <w:color w:val="244061" w:themeColor="accent1" w:themeShade="80"/>
                <w:sz w:val="30"/>
                <w:szCs w:val="30"/>
                <w:rtl/>
                <w:lang w:bidi="fa-IR"/>
              </w:rPr>
              <w:t>ی</w:t>
            </w:r>
            <w:r w:rsidRPr="007D3F79">
              <w:rPr>
                <w:rFonts w:ascii="IRMitra" w:hAnsi="IRMitra" w:cs="IRMitra"/>
                <w:color w:val="244061" w:themeColor="accent1" w:themeShade="80"/>
                <w:sz w:val="30"/>
                <w:szCs w:val="30"/>
                <w:rtl/>
                <w:lang w:bidi="fa-IR"/>
              </w:rPr>
              <w:t xml:space="preserve"> و تحق</w:t>
            </w:r>
            <w:r w:rsidRPr="007D3F79">
              <w:rPr>
                <w:rFonts w:ascii="IRMitra" w:hAnsi="IRMitra" w:cs="IRMitra" w:hint="cs"/>
                <w:color w:val="244061" w:themeColor="accent1" w:themeShade="80"/>
                <w:sz w:val="30"/>
                <w:szCs w:val="30"/>
                <w:rtl/>
                <w:lang w:bidi="fa-IR"/>
              </w:rPr>
              <w:t>یقات</w:t>
            </w:r>
            <w:r w:rsidRPr="007D3F79">
              <w:rPr>
                <w:rFonts w:ascii="IRMitra" w:hAnsi="IRMitra" w:cs="IRMitra"/>
                <w:color w:val="244061" w:themeColor="accent1" w:themeShade="80"/>
                <w:sz w:val="30"/>
                <w:szCs w:val="30"/>
                <w:rtl/>
                <w:lang w:bidi="fa-IR"/>
              </w:rPr>
              <w:t xml:space="preserve"> و مطالب قرآن</w:t>
            </w:r>
            <w:r w:rsidRPr="007D3F79">
              <w:rPr>
                <w:rFonts w:ascii="IRMitra" w:hAnsi="IRMitra" w:cs="IRMitra" w:hint="cs"/>
                <w:color w:val="244061" w:themeColor="accent1" w:themeShade="80"/>
                <w:sz w:val="30"/>
                <w:szCs w:val="30"/>
                <w:rtl/>
                <w:lang w:bidi="fa-IR"/>
              </w:rPr>
              <w:t xml:space="preserve">ی - </w:t>
            </w:r>
            <w:r w:rsidRPr="007D3F79">
              <w:rPr>
                <w:rFonts w:ascii="IRMitra" w:hAnsi="IRMitra" w:cs="IRMitra"/>
                <w:color w:val="244061" w:themeColor="accent1" w:themeShade="80"/>
                <w:sz w:val="30"/>
                <w:szCs w:val="30"/>
                <w:rtl/>
                <w:lang w:bidi="fa-IR"/>
              </w:rPr>
              <w:t>تدبر در قرآن</w:t>
            </w:r>
          </w:p>
        </w:tc>
      </w:tr>
      <w:tr w:rsidR="0019180B" w:rsidRPr="0086274B" w:rsidTr="00350D8B">
        <w:trPr>
          <w:jc w:val="center"/>
        </w:trPr>
        <w:tc>
          <w:tcPr>
            <w:tcW w:w="1305" w:type="pct"/>
            <w:vAlign w:val="center"/>
          </w:tcPr>
          <w:p w:rsidR="0019180B" w:rsidRPr="0086274B" w:rsidRDefault="0019180B" w:rsidP="0019180B">
            <w:pPr>
              <w:spacing w:before="60" w:after="60"/>
              <w:ind w:firstLine="0"/>
              <w:rPr>
                <w:rFonts w:ascii="IRMitra" w:hAnsi="IRMitra" w:cs="IRMitra"/>
                <w:b/>
                <w:bCs/>
                <w:sz w:val="27"/>
                <w:szCs w:val="27"/>
                <w:rtl/>
                <w:lang w:bidi="fa-IR"/>
              </w:rPr>
            </w:pPr>
            <w:r w:rsidRPr="0086274B">
              <w:rPr>
                <w:rFonts w:ascii="IRMitra" w:hAnsi="IRMitra" w:cs="IRMitra" w:hint="cs"/>
                <w:b/>
                <w:bCs/>
                <w:sz w:val="27"/>
                <w:szCs w:val="27"/>
                <w:rtl/>
                <w:lang w:bidi="fa-IR"/>
              </w:rPr>
              <w:t xml:space="preserve">نوبت انتشار: </w:t>
            </w:r>
          </w:p>
        </w:tc>
        <w:tc>
          <w:tcPr>
            <w:tcW w:w="3695" w:type="pct"/>
            <w:gridSpan w:val="5"/>
            <w:vAlign w:val="center"/>
          </w:tcPr>
          <w:p w:rsidR="0019180B" w:rsidRPr="007D3F79" w:rsidRDefault="0019180B" w:rsidP="0019180B">
            <w:pPr>
              <w:spacing w:before="60" w:after="60"/>
              <w:ind w:firstLine="0"/>
              <w:rPr>
                <w:rFonts w:ascii="IRMitra" w:hAnsi="IRMitra" w:cs="IRMitra"/>
                <w:color w:val="244061" w:themeColor="accent1" w:themeShade="80"/>
                <w:sz w:val="30"/>
                <w:szCs w:val="30"/>
                <w:rtl/>
                <w:lang w:bidi="fa-IR"/>
              </w:rPr>
            </w:pPr>
            <w:r w:rsidRPr="007D3F79">
              <w:rPr>
                <w:rFonts w:ascii="IRMitra" w:hAnsi="IRMitra" w:cs="IRMitra" w:hint="cs"/>
                <w:color w:val="244061" w:themeColor="accent1" w:themeShade="80"/>
                <w:sz w:val="30"/>
                <w:szCs w:val="30"/>
                <w:rtl/>
                <w:lang w:bidi="fa-IR"/>
              </w:rPr>
              <w:t xml:space="preserve">اول (دیجیتال) </w:t>
            </w:r>
          </w:p>
        </w:tc>
      </w:tr>
      <w:tr w:rsidR="0019180B" w:rsidRPr="0086274B" w:rsidTr="00350D8B">
        <w:trPr>
          <w:jc w:val="center"/>
        </w:trPr>
        <w:tc>
          <w:tcPr>
            <w:tcW w:w="1305" w:type="pct"/>
            <w:vAlign w:val="center"/>
          </w:tcPr>
          <w:p w:rsidR="0019180B" w:rsidRPr="0086274B" w:rsidRDefault="0019180B" w:rsidP="0019180B">
            <w:pPr>
              <w:spacing w:before="60" w:after="60"/>
              <w:ind w:firstLine="0"/>
              <w:rPr>
                <w:rFonts w:ascii="IRMitra" w:hAnsi="IRMitra" w:cs="IRMitra"/>
                <w:b/>
                <w:bCs/>
                <w:sz w:val="27"/>
                <w:szCs w:val="27"/>
                <w:rtl/>
                <w:lang w:bidi="fa-IR"/>
              </w:rPr>
            </w:pPr>
            <w:r w:rsidRPr="0086274B">
              <w:rPr>
                <w:rFonts w:ascii="IRMitra" w:hAnsi="IRMitra" w:cs="IRMitra" w:hint="cs"/>
                <w:b/>
                <w:bCs/>
                <w:sz w:val="27"/>
                <w:szCs w:val="27"/>
                <w:rtl/>
                <w:lang w:bidi="fa-IR"/>
              </w:rPr>
              <w:t xml:space="preserve">تاریخ انتشار: </w:t>
            </w:r>
          </w:p>
        </w:tc>
        <w:tc>
          <w:tcPr>
            <w:tcW w:w="3695" w:type="pct"/>
            <w:gridSpan w:val="5"/>
            <w:vAlign w:val="center"/>
          </w:tcPr>
          <w:p w:rsidR="0019180B" w:rsidRPr="007D3F79" w:rsidRDefault="007D3F79" w:rsidP="007D3F79">
            <w:pPr>
              <w:spacing w:before="60" w:after="60"/>
              <w:ind w:firstLine="0"/>
              <w:rPr>
                <w:rFonts w:ascii="IRMitra" w:hAnsi="IRMitra" w:cs="IRMitra"/>
                <w:color w:val="244061" w:themeColor="accent1" w:themeShade="80"/>
                <w:sz w:val="30"/>
                <w:szCs w:val="30"/>
                <w:rtl/>
              </w:rPr>
            </w:pPr>
            <w:r w:rsidRPr="007D3F79">
              <w:rPr>
                <w:rFonts w:ascii="IRMitra" w:hAnsi="IRMitra" w:cs="IRMitra"/>
                <w:color w:val="244061" w:themeColor="accent1" w:themeShade="80"/>
                <w:sz w:val="30"/>
                <w:szCs w:val="30"/>
                <w:rtl/>
              </w:rPr>
              <w:t>ت</w:t>
            </w:r>
            <w:r w:rsidRPr="007D3F79">
              <w:rPr>
                <w:rFonts w:ascii="IRMitra" w:hAnsi="IRMitra" w:cs="IRMitra" w:hint="cs"/>
                <w:color w:val="244061" w:themeColor="accent1" w:themeShade="80"/>
                <w:sz w:val="30"/>
                <w:szCs w:val="30"/>
                <w:rtl/>
              </w:rPr>
              <w:t>یر</w:t>
            </w:r>
            <w:r w:rsidRPr="007D3F79">
              <w:rPr>
                <w:rFonts w:ascii="IRMitra" w:hAnsi="IRMitra" w:cs="IRMitra"/>
                <w:color w:val="244061" w:themeColor="accent1" w:themeShade="80"/>
                <w:sz w:val="30"/>
                <w:szCs w:val="30"/>
                <w:rtl/>
              </w:rPr>
              <w:t xml:space="preserve"> (سرطان) 1396 هـ.ش - شوال 1438 هـ.ق</w:t>
            </w:r>
          </w:p>
        </w:tc>
      </w:tr>
      <w:tr w:rsidR="0019180B" w:rsidRPr="0086274B" w:rsidTr="00350D8B">
        <w:trPr>
          <w:jc w:val="center"/>
        </w:trPr>
        <w:tc>
          <w:tcPr>
            <w:tcW w:w="1305" w:type="pct"/>
            <w:vAlign w:val="center"/>
          </w:tcPr>
          <w:p w:rsidR="0019180B" w:rsidRPr="0086274B" w:rsidRDefault="0019180B" w:rsidP="0019180B">
            <w:pPr>
              <w:spacing w:before="60" w:after="60"/>
              <w:ind w:firstLine="0"/>
              <w:rPr>
                <w:rFonts w:ascii="IRMitra" w:hAnsi="IRMitra" w:cs="IRMitra"/>
                <w:b/>
                <w:bCs/>
                <w:sz w:val="27"/>
                <w:szCs w:val="27"/>
                <w:rtl/>
                <w:lang w:bidi="fa-IR"/>
              </w:rPr>
            </w:pPr>
            <w:r w:rsidRPr="0086274B">
              <w:rPr>
                <w:rFonts w:ascii="IRMitra" w:hAnsi="IRMitra" w:cs="IRMitra" w:hint="cs"/>
                <w:b/>
                <w:bCs/>
                <w:sz w:val="27"/>
                <w:szCs w:val="27"/>
                <w:rtl/>
                <w:lang w:bidi="fa-IR"/>
              </w:rPr>
              <w:t xml:space="preserve">منبع: </w:t>
            </w:r>
          </w:p>
        </w:tc>
        <w:tc>
          <w:tcPr>
            <w:tcW w:w="3695" w:type="pct"/>
            <w:gridSpan w:val="5"/>
            <w:vAlign w:val="center"/>
          </w:tcPr>
          <w:p w:rsidR="0019180B" w:rsidRPr="007D3F79" w:rsidRDefault="007D3F79" w:rsidP="0019180B">
            <w:pPr>
              <w:spacing w:before="60" w:after="60"/>
              <w:ind w:firstLine="0"/>
              <w:rPr>
                <w:rFonts w:ascii="IRMitra" w:hAnsi="IRMitra" w:cs="IRMitra"/>
                <w:color w:val="244061" w:themeColor="accent1" w:themeShade="80"/>
                <w:sz w:val="30"/>
                <w:szCs w:val="30"/>
                <w:rtl/>
                <w:lang w:bidi="fa-IR"/>
              </w:rPr>
            </w:pPr>
            <w:r w:rsidRPr="007D3F79">
              <w:rPr>
                <w:rFonts w:ascii="IRMitra" w:hAnsi="IRMitra" w:cs="IRMitra"/>
                <w:color w:val="244061" w:themeColor="accent1" w:themeShade="80"/>
                <w:sz w:val="30"/>
                <w:szCs w:val="30"/>
                <w:rtl/>
                <w:lang w:bidi="fa-IR"/>
              </w:rPr>
              <w:t xml:space="preserve">کتابخانه قلم  </w:t>
            </w:r>
            <w:r w:rsidRPr="007D3F79">
              <w:rPr>
                <w:rFonts w:ascii="IRMitra" w:hAnsi="IRMitra" w:cs="IRMitra"/>
                <w:color w:val="244061" w:themeColor="accent1" w:themeShade="80"/>
                <w:sz w:val="30"/>
                <w:szCs w:val="30"/>
                <w:lang w:bidi="fa-IR"/>
              </w:rPr>
              <w:t>www.qalamlib.com</w:t>
            </w:r>
          </w:p>
        </w:tc>
      </w:tr>
      <w:tr w:rsidR="0019180B" w:rsidRPr="0086274B" w:rsidTr="00350D8B">
        <w:trPr>
          <w:trHeight w:val="47"/>
          <w:jc w:val="center"/>
        </w:trPr>
        <w:tc>
          <w:tcPr>
            <w:tcW w:w="1305" w:type="pct"/>
            <w:vAlign w:val="center"/>
          </w:tcPr>
          <w:p w:rsidR="0019180B" w:rsidRPr="00EC5152" w:rsidRDefault="0019180B" w:rsidP="00BD0C00">
            <w:pPr>
              <w:spacing w:before="60" w:after="60"/>
              <w:rPr>
                <w:rFonts w:ascii="IRMitra" w:hAnsi="IRMitra" w:cs="IRMitra"/>
                <w:b/>
                <w:bCs/>
                <w:sz w:val="3"/>
                <w:szCs w:val="3"/>
                <w:rtl/>
                <w:lang w:bidi="fa-IR"/>
              </w:rPr>
            </w:pPr>
          </w:p>
        </w:tc>
        <w:tc>
          <w:tcPr>
            <w:tcW w:w="3695" w:type="pct"/>
            <w:gridSpan w:val="5"/>
            <w:vAlign w:val="center"/>
          </w:tcPr>
          <w:p w:rsidR="0019180B" w:rsidRPr="00EC5152" w:rsidRDefault="0019180B" w:rsidP="00BD0C00">
            <w:pPr>
              <w:spacing w:before="60" w:after="60"/>
              <w:rPr>
                <w:rFonts w:ascii="IRMitra" w:hAnsi="IRMitra" w:cs="IRMitra"/>
                <w:sz w:val="3"/>
                <w:szCs w:val="3"/>
                <w:rtl/>
                <w:lang w:bidi="fa-IR"/>
              </w:rPr>
            </w:pPr>
          </w:p>
        </w:tc>
      </w:tr>
      <w:tr w:rsidR="00EC5152" w:rsidRPr="0086274B" w:rsidTr="00350D8B">
        <w:trPr>
          <w:jc w:val="center"/>
        </w:trPr>
        <w:tc>
          <w:tcPr>
            <w:tcW w:w="3489" w:type="pct"/>
            <w:gridSpan w:val="4"/>
            <w:vAlign w:val="center"/>
          </w:tcPr>
          <w:p w:rsidR="00EC5152" w:rsidRPr="00AA082B" w:rsidRDefault="00EC5152" w:rsidP="00A06B2A">
            <w:pPr>
              <w:ind w:firstLine="0"/>
              <w:jc w:val="center"/>
              <w:rPr>
                <w:rFonts w:cs="IRNazanin"/>
                <w:b/>
                <w:bCs/>
                <w:color w:val="244061" w:themeColor="accent1" w:themeShade="80"/>
                <w:rtl/>
                <w:lang w:bidi="fa-IR"/>
              </w:rPr>
            </w:pPr>
            <w:r w:rsidRPr="00AA082B">
              <w:rPr>
                <w:rFonts w:cs="IRNazanin" w:hint="cs"/>
                <w:b/>
                <w:bCs/>
                <w:color w:val="244061" w:themeColor="accent1" w:themeShade="80"/>
                <w:rtl/>
                <w:lang w:bidi="fa-IR"/>
              </w:rPr>
              <w:t>ای</w:t>
            </w:r>
            <w:r w:rsidRPr="00AA082B">
              <w:rPr>
                <w:rFonts w:cs="IRNazanin" w:hint="eastAsia"/>
                <w:b/>
                <w:bCs/>
                <w:color w:val="244061" w:themeColor="accent1" w:themeShade="80"/>
                <w:rtl/>
                <w:lang w:bidi="fa-IR"/>
              </w:rPr>
              <w:t>ن</w:t>
            </w:r>
            <w:r w:rsidRPr="00AA082B">
              <w:rPr>
                <w:rFonts w:cs="IRNazanin"/>
                <w:b/>
                <w:bCs/>
                <w:color w:val="244061" w:themeColor="accent1" w:themeShade="80"/>
                <w:rtl/>
                <w:lang w:bidi="fa-IR"/>
              </w:rPr>
              <w:t xml:space="preserve"> کتاب </w:t>
            </w:r>
            <w:r w:rsidRPr="00AA082B">
              <w:rPr>
                <w:rFonts w:cs="IRNazanin" w:hint="cs"/>
                <w:b/>
                <w:bCs/>
                <w:color w:val="244061" w:themeColor="accent1" w:themeShade="80"/>
                <w:rtl/>
                <w:lang w:bidi="fa-IR"/>
              </w:rPr>
              <w:t xml:space="preserve">از سایت </w:t>
            </w:r>
            <w:r w:rsidRPr="00AA082B">
              <w:rPr>
                <w:rFonts w:cs="IRNazanin"/>
                <w:b/>
                <w:bCs/>
                <w:color w:val="244061" w:themeColor="accent1" w:themeShade="80"/>
                <w:rtl/>
                <w:lang w:bidi="fa-IR"/>
              </w:rPr>
              <w:t>کتابخان</w:t>
            </w:r>
            <w:r w:rsidRPr="00AA082B">
              <w:rPr>
                <w:rFonts w:cs="IRNazanin" w:hint="cs"/>
                <w:b/>
                <w:bCs/>
                <w:color w:val="244061" w:themeColor="accent1" w:themeShade="80"/>
                <w:rtl/>
                <w:lang w:bidi="fa-IR"/>
              </w:rPr>
              <w:t>ۀ</w:t>
            </w:r>
            <w:r w:rsidRPr="00AA082B">
              <w:rPr>
                <w:rFonts w:cs="IRNazanin"/>
                <w:b/>
                <w:bCs/>
                <w:color w:val="244061" w:themeColor="accent1" w:themeShade="80"/>
                <w:rtl/>
                <w:lang w:bidi="fa-IR"/>
              </w:rPr>
              <w:t xml:space="preserve"> </w:t>
            </w:r>
            <w:r>
              <w:rPr>
                <w:rFonts w:cs="IRNazanin" w:hint="cs"/>
                <w:b/>
                <w:bCs/>
                <w:color w:val="244061" w:themeColor="accent1" w:themeShade="80"/>
                <w:rtl/>
                <w:lang w:bidi="fa-IR"/>
              </w:rPr>
              <w:t>قلم</w:t>
            </w:r>
            <w:r w:rsidRPr="00AA082B">
              <w:rPr>
                <w:rFonts w:cs="IRNazanin"/>
                <w:b/>
                <w:bCs/>
                <w:color w:val="244061" w:themeColor="accent1" w:themeShade="80"/>
                <w:rtl/>
                <w:lang w:bidi="fa-IR"/>
              </w:rPr>
              <w:t xml:space="preserve"> </w:t>
            </w:r>
            <w:r w:rsidRPr="00AA082B">
              <w:rPr>
                <w:rFonts w:cs="IRNazanin" w:hint="cs"/>
                <w:b/>
                <w:bCs/>
                <w:color w:val="244061" w:themeColor="accent1" w:themeShade="80"/>
                <w:rtl/>
                <w:lang w:bidi="fa-IR"/>
              </w:rPr>
              <w:t xml:space="preserve">دانلود </w:t>
            </w:r>
            <w:r w:rsidRPr="00AA082B">
              <w:rPr>
                <w:rFonts w:cs="IRNazanin"/>
                <w:b/>
                <w:bCs/>
                <w:color w:val="244061" w:themeColor="accent1" w:themeShade="80"/>
                <w:rtl/>
                <w:lang w:bidi="fa-IR"/>
              </w:rPr>
              <w:t>شده است.</w:t>
            </w:r>
          </w:p>
          <w:p w:rsidR="00EC5152" w:rsidRPr="00C02A60" w:rsidRDefault="00EC5152" w:rsidP="00A06B2A">
            <w:pPr>
              <w:spacing w:before="60" w:after="60"/>
              <w:ind w:firstLine="0"/>
              <w:jc w:val="center"/>
              <w:rPr>
                <w:rFonts w:asciiTheme="minorHAnsi" w:hAnsiTheme="minorHAnsi" w:cstheme="minorHAnsi"/>
                <w:b/>
                <w:bCs/>
                <w:sz w:val="27"/>
                <w:szCs w:val="27"/>
                <w:rtl/>
                <w:lang w:bidi="fa-IR"/>
              </w:rPr>
            </w:pPr>
            <w:r w:rsidRPr="00BA62F5">
              <w:rPr>
                <w:rFonts w:asciiTheme="minorHAnsi" w:hAnsiTheme="minorHAnsi" w:cstheme="minorHAnsi"/>
                <w:b/>
                <w:bCs/>
                <w:color w:val="244061" w:themeColor="accent1" w:themeShade="80"/>
                <w:sz w:val="26"/>
                <w:szCs w:val="26"/>
                <w:lang w:bidi="fa-IR"/>
              </w:rPr>
              <w:t>www.qalamlib.com</w:t>
            </w:r>
          </w:p>
        </w:tc>
        <w:tc>
          <w:tcPr>
            <w:tcW w:w="1511" w:type="pct"/>
            <w:gridSpan w:val="2"/>
          </w:tcPr>
          <w:p w:rsidR="00EC5152" w:rsidRPr="0086274B" w:rsidRDefault="00EC5152" w:rsidP="00BD0C00">
            <w:pPr>
              <w:spacing w:before="60" w:after="60"/>
              <w:jc w:val="center"/>
              <w:rPr>
                <w:rFonts w:ascii="IRMitra" w:hAnsi="IRMitra" w:cs="IRMitra"/>
                <w:sz w:val="30"/>
                <w:szCs w:val="30"/>
                <w:rtl/>
                <w:lang w:bidi="fa-IR"/>
              </w:rPr>
            </w:pPr>
            <w:r w:rsidRPr="0086274B">
              <w:rPr>
                <w:rFonts w:ascii="IRMitra" w:hAnsi="IRMitra" w:cs="IRMitra" w:hint="cs"/>
                <w:noProof/>
                <w:sz w:val="30"/>
                <w:szCs w:val="30"/>
                <w:rtl/>
              </w:rPr>
              <w:drawing>
                <wp:inline distT="0" distB="0" distL="0" distR="0" wp14:anchorId="03A632B8" wp14:editId="19F4756B">
                  <wp:extent cx="906448" cy="906448"/>
                  <wp:effectExtent l="0" t="0" r="8255"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03569" cy="903569"/>
                          </a:xfrm>
                          <a:prstGeom prst="rect">
                            <a:avLst/>
                          </a:prstGeom>
                        </pic:spPr>
                      </pic:pic>
                    </a:graphicData>
                  </a:graphic>
                </wp:inline>
              </w:drawing>
            </w:r>
          </w:p>
        </w:tc>
      </w:tr>
      <w:tr w:rsidR="00EC5152" w:rsidRPr="0086274B" w:rsidTr="00350D8B">
        <w:trPr>
          <w:jc w:val="center"/>
        </w:trPr>
        <w:tc>
          <w:tcPr>
            <w:tcW w:w="1305" w:type="pct"/>
            <w:vAlign w:val="center"/>
          </w:tcPr>
          <w:p w:rsidR="00EC5152" w:rsidRPr="0086274B" w:rsidRDefault="00EC5152" w:rsidP="00F61479">
            <w:pPr>
              <w:spacing w:before="60" w:after="60"/>
              <w:ind w:firstLine="0"/>
              <w:jc w:val="center"/>
              <w:rPr>
                <w:rFonts w:ascii="IRMitra" w:hAnsi="IRMitra" w:cs="IRMitra"/>
                <w:b/>
                <w:bCs/>
                <w:sz w:val="27"/>
                <w:szCs w:val="27"/>
                <w:rtl/>
                <w:lang w:bidi="fa-IR"/>
              </w:rPr>
            </w:pPr>
            <w:r w:rsidRPr="0086274B">
              <w:rPr>
                <w:rFonts w:ascii="IRNazanin" w:hAnsi="IRNazanin" w:cs="IRNazanin"/>
                <w:b/>
                <w:bCs/>
                <w:rtl/>
                <w:lang w:bidi="fa-IR"/>
              </w:rPr>
              <w:t>ایمیل:</w:t>
            </w:r>
          </w:p>
        </w:tc>
        <w:tc>
          <w:tcPr>
            <w:tcW w:w="3695" w:type="pct"/>
            <w:gridSpan w:val="5"/>
            <w:vAlign w:val="center"/>
          </w:tcPr>
          <w:p w:rsidR="00EC5152" w:rsidRPr="00855B06" w:rsidRDefault="00EC5152" w:rsidP="00F61479">
            <w:pPr>
              <w:spacing w:before="60" w:after="60"/>
              <w:ind w:firstLine="0"/>
              <w:jc w:val="right"/>
              <w:rPr>
                <w:rFonts w:ascii="IRMitra" w:hAnsi="IRMitra" w:cs="IRMitra"/>
                <w:color w:val="244061" w:themeColor="accent1" w:themeShade="80"/>
                <w:sz w:val="30"/>
                <w:szCs w:val="30"/>
                <w:rtl/>
                <w:lang w:bidi="fa-IR"/>
              </w:rPr>
            </w:pPr>
            <w:r>
              <w:rPr>
                <w:rFonts w:asciiTheme="majorBidi" w:hAnsiTheme="majorBidi" w:cstheme="majorBidi"/>
                <w:b/>
                <w:bCs/>
                <w:sz w:val="24"/>
                <w:szCs w:val="24"/>
              </w:rPr>
              <w:t>book@</w:t>
            </w:r>
            <w:r w:rsidRPr="008E0730">
              <w:rPr>
                <w:rFonts w:asciiTheme="majorBidi" w:hAnsiTheme="majorBidi" w:cstheme="majorBidi"/>
                <w:b/>
                <w:bCs/>
                <w:sz w:val="24"/>
                <w:szCs w:val="24"/>
              </w:rPr>
              <w:t>qalamlib.com</w:t>
            </w:r>
          </w:p>
        </w:tc>
      </w:tr>
      <w:tr w:rsidR="0019180B" w:rsidRPr="0086274B" w:rsidTr="00350D8B">
        <w:trPr>
          <w:jc w:val="center"/>
        </w:trPr>
        <w:tc>
          <w:tcPr>
            <w:tcW w:w="5000" w:type="pct"/>
            <w:gridSpan w:val="6"/>
            <w:vAlign w:val="bottom"/>
          </w:tcPr>
          <w:p w:rsidR="0019180B" w:rsidRPr="0086274B" w:rsidRDefault="0019180B" w:rsidP="00F61479">
            <w:pPr>
              <w:spacing w:before="240" w:after="60"/>
              <w:ind w:firstLine="0"/>
              <w:jc w:val="center"/>
              <w:rPr>
                <w:rFonts w:ascii="IRMitra" w:hAnsi="IRMitra" w:cs="IRMitra"/>
                <w:sz w:val="30"/>
                <w:szCs w:val="30"/>
                <w:rtl/>
                <w:lang w:bidi="fa-IR"/>
              </w:rPr>
            </w:pPr>
            <w:r w:rsidRPr="0086274B">
              <w:rPr>
                <w:rFonts w:ascii="Times New Roman Bold" w:hAnsi="Times New Roman Bold" w:cs="IRNazanin"/>
                <w:b/>
                <w:bCs/>
                <w:sz w:val="26"/>
                <w:rtl/>
              </w:rPr>
              <w:t>سا</w:t>
            </w:r>
            <w:r w:rsidRPr="0086274B">
              <w:rPr>
                <w:rFonts w:ascii="Times New Roman Bold" w:hAnsi="Times New Roman Bold" w:cs="IRNazanin" w:hint="cs"/>
                <w:b/>
                <w:bCs/>
                <w:sz w:val="26"/>
                <w:rtl/>
              </w:rPr>
              <w:t>ی</w:t>
            </w:r>
            <w:r w:rsidRPr="0086274B">
              <w:rPr>
                <w:rFonts w:ascii="Times New Roman Bold" w:hAnsi="Times New Roman Bold" w:cs="IRNazanin" w:hint="eastAsia"/>
                <w:b/>
                <w:bCs/>
                <w:sz w:val="26"/>
                <w:rtl/>
              </w:rPr>
              <w:t>ت‌ها</w:t>
            </w:r>
            <w:r w:rsidRPr="0086274B">
              <w:rPr>
                <w:rFonts w:ascii="Times New Roman Bold" w:hAnsi="Times New Roman Bold" w:cs="IRNazanin" w:hint="cs"/>
                <w:b/>
                <w:bCs/>
                <w:sz w:val="26"/>
                <w:rtl/>
              </w:rPr>
              <w:t>ی</w:t>
            </w:r>
            <w:r w:rsidRPr="0086274B">
              <w:rPr>
                <w:rFonts w:ascii="Times New Roman Bold" w:hAnsi="Times New Roman Bold" w:cs="IRNazanin"/>
                <w:b/>
                <w:bCs/>
                <w:sz w:val="26"/>
                <w:rtl/>
              </w:rPr>
              <w:t xml:space="preserve"> مجموع</w:t>
            </w:r>
            <w:r w:rsidRPr="0086274B">
              <w:rPr>
                <w:rFonts w:ascii="Times New Roman Bold" w:hAnsi="Times New Roman Bold" w:cs="IRNazanin" w:hint="cs"/>
                <w:b/>
                <w:bCs/>
                <w:sz w:val="26"/>
                <w:rtl/>
              </w:rPr>
              <w:t>ۀ</w:t>
            </w:r>
            <w:r w:rsidRPr="0086274B">
              <w:rPr>
                <w:rFonts w:ascii="Times New Roman Bold" w:hAnsi="Times New Roman Bold" w:cs="IRNazanin"/>
                <w:b/>
                <w:bCs/>
                <w:sz w:val="26"/>
                <w:rtl/>
              </w:rPr>
              <w:t xml:space="preserve"> موحد</w:t>
            </w:r>
            <w:r w:rsidRPr="0086274B">
              <w:rPr>
                <w:rFonts w:ascii="Times New Roman Bold" w:hAnsi="Times New Roman Bold" w:cs="IRNazanin" w:hint="cs"/>
                <w:b/>
                <w:bCs/>
                <w:sz w:val="26"/>
                <w:rtl/>
              </w:rPr>
              <w:t>ی</w:t>
            </w:r>
            <w:r w:rsidRPr="0086274B">
              <w:rPr>
                <w:rFonts w:ascii="Times New Roman Bold" w:hAnsi="Times New Roman Bold" w:cs="IRNazanin" w:hint="eastAsia"/>
                <w:b/>
                <w:bCs/>
                <w:sz w:val="26"/>
                <w:rtl/>
              </w:rPr>
              <w:t>ن</w:t>
            </w:r>
          </w:p>
        </w:tc>
      </w:tr>
      <w:tr w:rsidR="0019180B" w:rsidRPr="0086274B" w:rsidTr="00350D8B">
        <w:trPr>
          <w:jc w:val="center"/>
        </w:trPr>
        <w:tc>
          <w:tcPr>
            <w:tcW w:w="2174" w:type="pct"/>
            <w:gridSpan w:val="2"/>
            <w:shd w:val="clear" w:color="auto" w:fill="auto"/>
          </w:tcPr>
          <w:p w:rsidR="0019180B" w:rsidRPr="00EC5152" w:rsidRDefault="0019180B" w:rsidP="00EC5152">
            <w:pPr>
              <w:widowControl w:val="0"/>
              <w:tabs>
                <w:tab w:val="right" w:leader="dot" w:pos="5138"/>
              </w:tabs>
              <w:spacing w:before="40" w:after="40"/>
              <w:ind w:firstLine="0"/>
              <w:jc w:val="right"/>
              <w:rPr>
                <w:rFonts w:ascii="Literata" w:hAnsi="Literata" w:cs="Times New Roman"/>
                <w:sz w:val="24"/>
                <w:szCs w:val="24"/>
                <w:lang w:bidi="fa-IR"/>
              </w:rPr>
            </w:pPr>
            <w:r w:rsidRPr="00EC5152">
              <w:rPr>
                <w:rFonts w:ascii="Literata" w:hAnsi="Literata" w:cs="Times New Roman"/>
                <w:sz w:val="24"/>
                <w:szCs w:val="24"/>
                <w:lang w:bidi="fa-IR"/>
              </w:rPr>
              <w:t>www.mowahedin.com</w:t>
            </w:r>
          </w:p>
          <w:p w:rsidR="0019180B" w:rsidRPr="00EC5152" w:rsidRDefault="0019180B" w:rsidP="00EC5152">
            <w:pPr>
              <w:widowControl w:val="0"/>
              <w:tabs>
                <w:tab w:val="right" w:leader="dot" w:pos="5138"/>
              </w:tabs>
              <w:spacing w:before="40" w:after="40"/>
              <w:ind w:firstLine="0"/>
              <w:jc w:val="right"/>
              <w:rPr>
                <w:rFonts w:ascii="Literata" w:hAnsi="Literata" w:cs="Times New Roman"/>
                <w:sz w:val="24"/>
                <w:szCs w:val="24"/>
                <w:lang w:bidi="fa-IR"/>
              </w:rPr>
            </w:pPr>
            <w:r w:rsidRPr="00EC5152">
              <w:rPr>
                <w:rFonts w:ascii="Literata" w:hAnsi="Literata" w:cs="Times New Roman"/>
                <w:sz w:val="24"/>
                <w:szCs w:val="24"/>
                <w:lang w:bidi="fa-IR"/>
              </w:rPr>
              <w:t>www.videofarsi.com</w:t>
            </w:r>
          </w:p>
          <w:p w:rsidR="0019180B" w:rsidRPr="00EC5152" w:rsidRDefault="0019180B" w:rsidP="00EC5152">
            <w:pPr>
              <w:spacing w:before="40" w:after="40"/>
              <w:ind w:firstLine="0"/>
              <w:jc w:val="right"/>
              <w:rPr>
                <w:rFonts w:ascii="Literata" w:hAnsi="Literata" w:cs="Times New Roman"/>
                <w:sz w:val="24"/>
                <w:szCs w:val="24"/>
                <w:lang w:bidi="fa-IR"/>
              </w:rPr>
            </w:pPr>
            <w:r w:rsidRPr="00EC5152">
              <w:rPr>
                <w:rFonts w:ascii="Literata" w:hAnsi="Literata" w:cs="Times New Roman"/>
                <w:sz w:val="24"/>
                <w:szCs w:val="24"/>
                <w:lang w:bidi="fa-IR"/>
              </w:rPr>
              <w:t>www.zekr.tv</w:t>
            </w:r>
          </w:p>
          <w:p w:rsidR="0019180B" w:rsidRPr="00EC5152" w:rsidRDefault="0019180B" w:rsidP="00EC5152">
            <w:pPr>
              <w:spacing w:before="40" w:after="40"/>
              <w:ind w:firstLine="0"/>
              <w:jc w:val="right"/>
              <w:rPr>
                <w:rFonts w:ascii="IRMitra" w:hAnsi="IRMitra" w:cs="IRMitra"/>
                <w:b/>
                <w:bCs/>
                <w:sz w:val="24"/>
                <w:szCs w:val="24"/>
                <w:rtl/>
                <w:lang w:bidi="fa-IR"/>
              </w:rPr>
            </w:pPr>
            <w:r w:rsidRPr="00EC5152">
              <w:rPr>
                <w:rFonts w:ascii="Literata" w:hAnsi="Literata" w:cs="Times New Roman"/>
                <w:sz w:val="24"/>
                <w:szCs w:val="24"/>
                <w:lang w:bidi="fa-IR"/>
              </w:rPr>
              <w:t>www.mowahed.com</w:t>
            </w:r>
          </w:p>
        </w:tc>
        <w:tc>
          <w:tcPr>
            <w:tcW w:w="356" w:type="pct"/>
          </w:tcPr>
          <w:p w:rsidR="0019180B" w:rsidRPr="00EC5152" w:rsidRDefault="0019180B" w:rsidP="00EC5152">
            <w:pPr>
              <w:spacing w:before="40" w:after="40"/>
              <w:ind w:firstLine="0"/>
              <w:jc w:val="right"/>
              <w:rPr>
                <w:rFonts w:ascii="IRMitra" w:hAnsi="IRMitra" w:cs="IRMitra"/>
                <w:sz w:val="24"/>
                <w:szCs w:val="24"/>
                <w:rtl/>
                <w:lang w:bidi="fa-IR"/>
              </w:rPr>
            </w:pPr>
          </w:p>
        </w:tc>
        <w:tc>
          <w:tcPr>
            <w:tcW w:w="2470" w:type="pct"/>
            <w:gridSpan w:val="3"/>
          </w:tcPr>
          <w:p w:rsidR="00EC5152" w:rsidRPr="00EC5152" w:rsidRDefault="00EC5152" w:rsidP="00EC5152">
            <w:pPr>
              <w:widowControl w:val="0"/>
              <w:tabs>
                <w:tab w:val="right" w:leader="dot" w:pos="5138"/>
              </w:tabs>
              <w:spacing w:before="40" w:after="40"/>
              <w:ind w:firstLine="0"/>
              <w:jc w:val="right"/>
              <w:rPr>
                <w:rFonts w:ascii="Literata" w:hAnsi="Literata" w:cs="Times New Roman"/>
                <w:sz w:val="24"/>
                <w:szCs w:val="24"/>
              </w:rPr>
            </w:pPr>
            <w:r w:rsidRPr="00EC5152">
              <w:rPr>
                <w:rFonts w:ascii="Literata" w:hAnsi="Literata" w:cs="Times New Roman"/>
                <w:sz w:val="24"/>
                <w:szCs w:val="24"/>
              </w:rPr>
              <w:t>www.qalamlib.com</w:t>
            </w:r>
          </w:p>
          <w:p w:rsidR="0019180B" w:rsidRPr="00EC5152" w:rsidRDefault="0019180B" w:rsidP="00EC5152">
            <w:pPr>
              <w:widowControl w:val="0"/>
              <w:tabs>
                <w:tab w:val="right" w:leader="dot" w:pos="5138"/>
              </w:tabs>
              <w:spacing w:before="40" w:after="40"/>
              <w:ind w:firstLine="0"/>
              <w:jc w:val="right"/>
              <w:rPr>
                <w:rFonts w:ascii="Literata" w:hAnsi="Literata" w:cs="Times New Roman"/>
                <w:sz w:val="24"/>
                <w:szCs w:val="24"/>
              </w:rPr>
            </w:pPr>
            <w:r w:rsidRPr="00EC5152">
              <w:rPr>
                <w:rFonts w:ascii="Literata" w:hAnsi="Literata" w:cs="Times New Roman"/>
                <w:sz w:val="24"/>
                <w:szCs w:val="24"/>
              </w:rPr>
              <w:t>www.islamtxt.com</w:t>
            </w:r>
          </w:p>
          <w:p w:rsidR="0019180B" w:rsidRPr="00EC5152" w:rsidRDefault="000B7A82" w:rsidP="00EC5152">
            <w:pPr>
              <w:widowControl w:val="0"/>
              <w:tabs>
                <w:tab w:val="right" w:leader="dot" w:pos="5138"/>
              </w:tabs>
              <w:spacing w:before="40" w:after="40"/>
              <w:ind w:firstLine="0"/>
              <w:jc w:val="right"/>
              <w:rPr>
                <w:rFonts w:ascii="Literata" w:hAnsi="Literata" w:cs="Times New Roman"/>
                <w:sz w:val="24"/>
                <w:szCs w:val="24"/>
              </w:rPr>
            </w:pPr>
            <w:hyperlink r:id="rId12" w:history="1">
              <w:r w:rsidR="0019180B" w:rsidRPr="00EC5152">
                <w:rPr>
                  <w:rStyle w:val="Hyperlink"/>
                  <w:rFonts w:ascii="Literata" w:hAnsi="Literata" w:cs="Times New Roman"/>
                  <w:color w:val="auto"/>
                  <w:sz w:val="24"/>
                  <w:szCs w:val="24"/>
                  <w:u w:val="none"/>
                </w:rPr>
                <w:t>www.shabnam.cc</w:t>
              </w:r>
            </w:hyperlink>
          </w:p>
          <w:p w:rsidR="0019180B" w:rsidRPr="00EC5152" w:rsidRDefault="0019180B" w:rsidP="00EC5152">
            <w:pPr>
              <w:spacing w:before="40" w:after="40"/>
              <w:ind w:firstLine="0"/>
              <w:jc w:val="right"/>
              <w:rPr>
                <w:rFonts w:ascii="IRMitra" w:hAnsi="IRMitra" w:cs="IRMitra"/>
                <w:sz w:val="24"/>
                <w:szCs w:val="24"/>
                <w:rtl/>
                <w:lang w:bidi="fa-IR"/>
              </w:rPr>
            </w:pPr>
            <w:r w:rsidRPr="00EC5152">
              <w:rPr>
                <w:rFonts w:ascii="Literata" w:hAnsi="Literata" w:cs="Times New Roman"/>
                <w:sz w:val="24"/>
                <w:szCs w:val="24"/>
              </w:rPr>
              <w:t>www.sadaislam.com</w:t>
            </w:r>
          </w:p>
        </w:tc>
      </w:tr>
      <w:tr w:rsidR="0019180B" w:rsidRPr="0086274B" w:rsidTr="00350D8B">
        <w:trPr>
          <w:jc w:val="center"/>
        </w:trPr>
        <w:tc>
          <w:tcPr>
            <w:tcW w:w="2174" w:type="pct"/>
            <w:gridSpan w:val="2"/>
          </w:tcPr>
          <w:p w:rsidR="0019180B" w:rsidRPr="0086274B" w:rsidRDefault="0019180B" w:rsidP="00BD0C00">
            <w:pPr>
              <w:spacing w:before="60" w:after="60"/>
              <w:rPr>
                <w:rFonts w:ascii="IRMitra" w:hAnsi="IRMitra" w:cs="IRMitra"/>
                <w:b/>
                <w:bCs/>
                <w:sz w:val="5"/>
                <w:szCs w:val="5"/>
                <w:rtl/>
                <w:lang w:bidi="fa-IR"/>
              </w:rPr>
            </w:pPr>
          </w:p>
        </w:tc>
        <w:tc>
          <w:tcPr>
            <w:tcW w:w="2826" w:type="pct"/>
            <w:gridSpan w:val="4"/>
          </w:tcPr>
          <w:p w:rsidR="0019180B" w:rsidRPr="0086274B" w:rsidRDefault="0019180B" w:rsidP="00FB6E8C">
            <w:pPr>
              <w:spacing w:before="60" w:after="60"/>
              <w:ind w:firstLine="0"/>
              <w:rPr>
                <w:rFonts w:ascii="IRMitra" w:hAnsi="IRMitra" w:cs="IRMitra"/>
                <w:sz w:val="2"/>
                <w:szCs w:val="2"/>
                <w:rtl/>
                <w:lang w:bidi="fa-IR"/>
              </w:rPr>
            </w:pPr>
          </w:p>
        </w:tc>
      </w:tr>
      <w:tr w:rsidR="0019180B" w:rsidRPr="0086274B" w:rsidTr="00350D8B">
        <w:trPr>
          <w:jc w:val="center"/>
        </w:trPr>
        <w:tc>
          <w:tcPr>
            <w:tcW w:w="5000" w:type="pct"/>
            <w:gridSpan w:val="6"/>
          </w:tcPr>
          <w:p w:rsidR="0019180B" w:rsidRPr="0086274B" w:rsidRDefault="0019180B" w:rsidP="00F61479">
            <w:pPr>
              <w:spacing w:before="60" w:after="60"/>
              <w:ind w:firstLine="0"/>
              <w:jc w:val="center"/>
              <w:rPr>
                <w:rFonts w:ascii="IRMitra" w:hAnsi="IRMitra" w:cs="IRMitra"/>
                <w:sz w:val="30"/>
                <w:szCs w:val="30"/>
                <w:rtl/>
                <w:lang w:bidi="fa-IR"/>
              </w:rPr>
            </w:pPr>
            <w:r w:rsidRPr="0086274B">
              <w:rPr>
                <w:rFonts w:ascii="IRMitra" w:hAnsi="IRMitra" w:cs="IRMitra" w:hint="cs"/>
                <w:noProof/>
                <w:sz w:val="30"/>
                <w:szCs w:val="30"/>
                <w:rtl/>
              </w:rPr>
              <w:drawing>
                <wp:inline distT="0" distB="0" distL="0" distR="0" wp14:anchorId="7D5DEA07" wp14:editId="16E81019">
                  <wp:extent cx="1619136" cy="842838"/>
                  <wp:effectExtent l="0" t="0" r="63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30606" cy="848809"/>
                          </a:xfrm>
                          <a:prstGeom prst="rect">
                            <a:avLst/>
                          </a:prstGeom>
                        </pic:spPr>
                      </pic:pic>
                    </a:graphicData>
                  </a:graphic>
                </wp:inline>
              </w:drawing>
            </w:r>
          </w:p>
        </w:tc>
      </w:tr>
      <w:tr w:rsidR="0019180B" w:rsidRPr="0086274B" w:rsidTr="00350D8B">
        <w:trPr>
          <w:jc w:val="center"/>
        </w:trPr>
        <w:tc>
          <w:tcPr>
            <w:tcW w:w="5000" w:type="pct"/>
            <w:gridSpan w:val="6"/>
            <w:vAlign w:val="center"/>
          </w:tcPr>
          <w:p w:rsidR="0019180B" w:rsidRPr="00EC5152" w:rsidRDefault="004A0C62" w:rsidP="00EC5152">
            <w:pPr>
              <w:spacing w:before="60" w:after="60"/>
              <w:ind w:firstLine="0"/>
              <w:jc w:val="center"/>
              <w:rPr>
                <w:rFonts w:ascii="IRMitra" w:hAnsi="IRMitra" w:cs="IRMitra"/>
                <w:noProof/>
                <w:color w:val="244061" w:themeColor="accent1" w:themeShade="80"/>
                <w:sz w:val="30"/>
                <w:szCs w:val="30"/>
                <w:rtl/>
              </w:rPr>
            </w:pPr>
            <w:r w:rsidRPr="00EC5152">
              <w:rPr>
                <w:rFonts w:ascii="IRMitra" w:hAnsi="IRMitra" w:cs="IRMitra"/>
                <w:noProof/>
                <w:color w:val="244061" w:themeColor="accent1" w:themeShade="80"/>
                <w:sz w:val="30"/>
                <w:szCs w:val="30"/>
              </w:rPr>
              <w:t>contact@mowahedin.com</w:t>
            </w:r>
          </w:p>
        </w:tc>
      </w:tr>
      <w:tr w:rsidR="0019180B" w:rsidRPr="0086274B" w:rsidTr="00350D8B">
        <w:trPr>
          <w:jc w:val="center"/>
        </w:trPr>
        <w:tc>
          <w:tcPr>
            <w:tcW w:w="2174" w:type="pct"/>
            <w:gridSpan w:val="2"/>
          </w:tcPr>
          <w:p w:rsidR="0019180B" w:rsidRPr="0086274B" w:rsidRDefault="0019180B" w:rsidP="00BD0C00">
            <w:pPr>
              <w:spacing w:before="60" w:after="60"/>
              <w:rPr>
                <w:rFonts w:ascii="IRMitra" w:hAnsi="IRMitra" w:cs="IRMitra"/>
                <w:b/>
                <w:bCs/>
                <w:sz w:val="7"/>
                <w:szCs w:val="7"/>
                <w:rtl/>
                <w:lang w:bidi="fa-IR"/>
              </w:rPr>
            </w:pPr>
          </w:p>
        </w:tc>
        <w:tc>
          <w:tcPr>
            <w:tcW w:w="2826" w:type="pct"/>
            <w:gridSpan w:val="4"/>
          </w:tcPr>
          <w:p w:rsidR="0019180B" w:rsidRPr="0086274B" w:rsidRDefault="0019180B" w:rsidP="00BD0C00">
            <w:pPr>
              <w:spacing w:before="60" w:after="60"/>
              <w:rPr>
                <w:rFonts w:ascii="IRMitra" w:hAnsi="IRMitra" w:cs="IRMitra"/>
                <w:sz w:val="7"/>
                <w:szCs w:val="7"/>
                <w:rtl/>
                <w:lang w:bidi="fa-IR"/>
              </w:rPr>
            </w:pPr>
          </w:p>
        </w:tc>
      </w:tr>
      <w:tr w:rsidR="00EC5152" w:rsidRPr="0086274B" w:rsidTr="00350D8B">
        <w:trPr>
          <w:gridAfter w:val="1"/>
          <w:wAfter w:w="19" w:type="pct"/>
          <w:jc w:val="center"/>
        </w:trPr>
        <w:tc>
          <w:tcPr>
            <w:tcW w:w="4981" w:type="pct"/>
            <w:gridSpan w:val="5"/>
            <w:tcBorders>
              <w:top w:val="single" w:sz="4" w:space="0" w:color="auto"/>
              <w:left w:val="single" w:sz="4" w:space="0" w:color="auto"/>
              <w:bottom w:val="single" w:sz="4" w:space="0" w:color="auto"/>
              <w:right w:val="single" w:sz="4" w:space="0" w:color="auto"/>
            </w:tcBorders>
            <w:vAlign w:val="center"/>
          </w:tcPr>
          <w:p w:rsidR="00EC5152" w:rsidRPr="00CA28BE" w:rsidRDefault="00EC5152" w:rsidP="00EC5152">
            <w:pPr>
              <w:spacing w:before="60" w:after="60"/>
              <w:ind w:firstLine="0"/>
              <w:jc w:val="center"/>
              <w:rPr>
                <w:rFonts w:ascii="IRMitra" w:hAnsi="IRMitra" w:cs="IRMitra"/>
                <w:color w:val="0033CC"/>
                <w:sz w:val="21"/>
                <w:szCs w:val="21"/>
                <w:rtl/>
                <w:lang w:bidi="fa-IR"/>
              </w:rPr>
            </w:pPr>
            <w:r w:rsidRPr="00CA28BE">
              <w:rPr>
                <w:rFonts w:ascii="IRNazanin" w:hAnsi="IRNazanin" w:cs="IRNazanin"/>
                <w:b/>
                <w:bCs/>
                <w:color w:val="0033CC"/>
                <w:sz w:val="21"/>
                <w:szCs w:val="21"/>
                <w:rtl/>
              </w:rPr>
              <w:t xml:space="preserve">محتوای </w:t>
            </w:r>
            <w:r w:rsidRPr="00CA28BE">
              <w:rPr>
                <w:rFonts w:cs="Times New Roman" w:hint="cs"/>
                <w:b/>
                <w:bCs/>
                <w:color w:val="0033CC"/>
                <w:sz w:val="21"/>
                <w:szCs w:val="21"/>
                <w:rtl/>
              </w:rPr>
              <w:t>​</w:t>
            </w:r>
            <w:r w:rsidRPr="00CA28BE">
              <w:rPr>
                <w:rFonts w:ascii="IRNazanin" w:hAnsi="IRNazanin" w:cs="IRNazanin"/>
                <w:b/>
                <w:bCs/>
                <w:color w:val="0033CC"/>
                <w:sz w:val="21"/>
                <w:szCs w:val="21"/>
                <w:rtl/>
              </w:rPr>
              <w:t xml:space="preserve">این کتاب لزوما بیانگر دیدگاه سایت </w:t>
            </w:r>
            <w:r w:rsidRPr="00CA28BE">
              <w:rPr>
                <w:rFonts w:ascii="IRNazanin" w:hAnsi="IRNazanin" w:cs="IRNazanin" w:hint="cs"/>
                <w:b/>
                <w:bCs/>
                <w:color w:val="0033CC"/>
                <w:sz w:val="21"/>
                <w:szCs w:val="21"/>
                <w:rtl/>
              </w:rPr>
              <w:t>کتابخانه قلم</w:t>
            </w:r>
            <w:r w:rsidRPr="00CA28BE">
              <w:rPr>
                <w:rFonts w:ascii="IRNazanin" w:hAnsi="IRNazanin" w:cs="IRNazanin"/>
                <w:b/>
                <w:bCs/>
                <w:color w:val="0033CC"/>
                <w:sz w:val="21"/>
                <w:szCs w:val="21"/>
                <w:rtl/>
              </w:rPr>
              <w:t xml:space="preserve"> </w:t>
            </w:r>
            <w:r w:rsidRPr="00CA28BE">
              <w:rPr>
                <w:rFonts w:cs="Times New Roman" w:hint="cs"/>
                <w:b/>
                <w:bCs/>
                <w:color w:val="0033CC"/>
                <w:sz w:val="21"/>
                <w:szCs w:val="21"/>
                <w:rtl/>
              </w:rPr>
              <w:t>​</w:t>
            </w:r>
            <w:r w:rsidRPr="00CA28BE">
              <w:rPr>
                <w:rFonts w:ascii="IRNazanin" w:hAnsi="IRNazanin" w:cs="IRNazanin"/>
                <w:b/>
                <w:bCs/>
                <w:color w:val="0033CC"/>
                <w:sz w:val="21"/>
                <w:szCs w:val="21"/>
                <w:rtl/>
              </w:rPr>
              <w:t>نمی</w:t>
            </w:r>
            <w:r w:rsidRPr="00CA28BE">
              <w:rPr>
                <w:rFonts w:ascii="IRNazanin" w:hAnsi="IRNazanin" w:cs="IRNazanin" w:hint="cs"/>
                <w:b/>
                <w:bCs/>
                <w:color w:val="0033CC"/>
                <w:sz w:val="21"/>
                <w:szCs w:val="21"/>
                <w:rtl/>
                <w:lang w:bidi="fa-IR"/>
              </w:rPr>
              <w:t>‌</w:t>
            </w:r>
            <w:r w:rsidRPr="00CA28BE">
              <w:rPr>
                <w:rFonts w:ascii="IRNazanin" w:hAnsi="IRNazanin" w:cs="IRNazanin"/>
                <w:b/>
                <w:bCs/>
                <w:color w:val="0033CC"/>
                <w:sz w:val="21"/>
                <w:szCs w:val="21"/>
                <w:rtl/>
              </w:rPr>
              <w:t xml:space="preserve">باشد؛ بلکه بیانگر دیدگاه </w:t>
            </w:r>
            <w:r w:rsidRPr="00CA28BE">
              <w:rPr>
                <w:rFonts w:cs="Times New Roman" w:hint="cs"/>
                <w:b/>
                <w:bCs/>
                <w:color w:val="0033CC"/>
                <w:sz w:val="21"/>
                <w:szCs w:val="21"/>
                <w:rtl/>
              </w:rPr>
              <w:t>​</w:t>
            </w:r>
            <w:r w:rsidRPr="00CA28BE">
              <w:rPr>
                <w:rFonts w:ascii="IRNazanin" w:hAnsi="IRNazanin" w:cs="IRNazanin"/>
                <w:b/>
                <w:bCs/>
                <w:color w:val="0033CC"/>
                <w:sz w:val="21"/>
                <w:szCs w:val="21"/>
                <w:rtl/>
              </w:rPr>
              <w:t>نویسنده آن است.</w:t>
            </w:r>
          </w:p>
        </w:tc>
      </w:tr>
    </w:tbl>
    <w:p w:rsidR="00F53884" w:rsidRPr="0086274B" w:rsidRDefault="00F53884" w:rsidP="00B23BBF">
      <w:pPr>
        <w:pStyle w:val="a0"/>
        <w:rPr>
          <w:rtl/>
          <w:lang w:bidi="fa-IR"/>
        </w:rPr>
        <w:sectPr w:rsidR="00F53884" w:rsidRPr="0086274B" w:rsidSect="009D2BEC">
          <w:footnotePr>
            <w:numRestart w:val="eachPage"/>
          </w:footnotePr>
          <w:pgSz w:w="9356" w:h="13608" w:code="9"/>
          <w:pgMar w:top="567" w:right="1134" w:bottom="851" w:left="1134" w:header="454" w:footer="0" w:gutter="0"/>
          <w:cols w:space="708"/>
          <w:titlePg/>
          <w:bidi/>
          <w:rtlGutter/>
          <w:docGrid w:linePitch="360"/>
        </w:sectPr>
      </w:pPr>
    </w:p>
    <w:p w:rsidR="009C4D8B" w:rsidRPr="0086274B" w:rsidRDefault="009C4D8B" w:rsidP="009C4D8B">
      <w:pPr>
        <w:ind w:firstLine="0"/>
        <w:jc w:val="center"/>
        <w:rPr>
          <w:rFonts w:ascii="IranNastaliq" w:hAnsi="IranNastaliq" w:cs="IranNastaliq"/>
          <w:rtl/>
          <w:lang w:bidi="fa-IR"/>
        </w:rPr>
      </w:pPr>
      <w:r w:rsidRPr="0086274B">
        <w:rPr>
          <w:rFonts w:ascii="IranNastaliq" w:hAnsi="IranNastaliq" w:cs="IranNastaliq"/>
          <w:sz w:val="30"/>
          <w:szCs w:val="30"/>
          <w:rtl/>
          <w:lang w:bidi="fa-IR"/>
        </w:rPr>
        <w:lastRenderedPageBreak/>
        <w:t>بسم الله الرحمن الرحیم</w:t>
      </w:r>
    </w:p>
    <w:p w:rsidR="009C4D8B" w:rsidRPr="0086274B" w:rsidRDefault="009C4D8B" w:rsidP="00C16E21">
      <w:pPr>
        <w:pStyle w:val="a1"/>
        <w:rPr>
          <w:rtl/>
        </w:rPr>
      </w:pPr>
      <w:bookmarkStart w:id="2" w:name="_Toc477981373"/>
      <w:bookmarkStart w:id="3" w:name="_Toc477981456"/>
      <w:bookmarkStart w:id="4" w:name="_Toc477981540"/>
      <w:bookmarkStart w:id="5" w:name="_Toc477981623"/>
      <w:r w:rsidRPr="0086274B">
        <w:rPr>
          <w:rtl/>
        </w:rPr>
        <w:t>فهرست مطالب</w:t>
      </w:r>
      <w:bookmarkEnd w:id="2"/>
      <w:bookmarkEnd w:id="3"/>
      <w:bookmarkEnd w:id="4"/>
      <w:bookmarkEnd w:id="5"/>
    </w:p>
    <w:p w:rsidR="00C3117E" w:rsidRDefault="00850684" w:rsidP="00C3117E">
      <w:pPr>
        <w:pStyle w:val="TOC1"/>
        <w:tabs>
          <w:tab w:val="right" w:leader="dot" w:pos="7078"/>
        </w:tabs>
        <w:rPr>
          <w:rFonts w:asciiTheme="minorHAnsi" w:eastAsiaTheme="minorEastAsia" w:hAnsiTheme="minorHAnsi" w:cstheme="minorBidi"/>
          <w:bCs w:val="0"/>
          <w:noProof/>
          <w:sz w:val="22"/>
          <w:szCs w:val="22"/>
          <w:rtl/>
        </w:rPr>
      </w:pPr>
      <w:r w:rsidRPr="0086274B">
        <w:rPr>
          <w:rtl/>
        </w:rPr>
        <w:fldChar w:fldCharType="begin"/>
      </w:r>
      <w:r w:rsidRPr="0086274B">
        <w:rPr>
          <w:rtl/>
        </w:rPr>
        <w:instrText xml:space="preserve"> </w:instrText>
      </w:r>
      <w:r w:rsidRPr="0086274B">
        <w:instrText>TOC</w:instrText>
      </w:r>
      <w:r w:rsidRPr="0086274B">
        <w:rPr>
          <w:rtl/>
        </w:rPr>
        <w:instrText xml:space="preserve"> \</w:instrText>
      </w:r>
      <w:r w:rsidRPr="0086274B">
        <w:instrText>h \z \u \t</w:instrText>
      </w:r>
      <w:r w:rsidRPr="0086274B">
        <w:rPr>
          <w:rtl/>
        </w:rPr>
        <w:instrText xml:space="preserve"> "تیتر اول,1,تیتر دوم,2,تیتر سوم,3" </w:instrText>
      </w:r>
      <w:r w:rsidRPr="0086274B">
        <w:rPr>
          <w:rtl/>
        </w:rPr>
        <w:fldChar w:fldCharType="separate"/>
      </w:r>
      <w:hyperlink w:anchor="_Toc477981624" w:history="1">
        <w:r w:rsidR="00C3117E" w:rsidRPr="00E305EF">
          <w:rPr>
            <w:rStyle w:val="Hyperlink"/>
            <w:noProof/>
            <w:rtl/>
          </w:rPr>
          <w:t>سخن مترجم</w:t>
        </w:r>
        <w:r w:rsidR="00C3117E">
          <w:rPr>
            <w:noProof/>
            <w:webHidden/>
            <w:rtl/>
          </w:rPr>
          <w:tab/>
        </w:r>
        <w:r w:rsidR="00C3117E">
          <w:rPr>
            <w:noProof/>
            <w:webHidden/>
            <w:rtl/>
          </w:rPr>
          <w:fldChar w:fldCharType="begin"/>
        </w:r>
        <w:r w:rsidR="00C3117E">
          <w:rPr>
            <w:noProof/>
            <w:webHidden/>
            <w:rtl/>
          </w:rPr>
          <w:instrText xml:space="preserve"> </w:instrText>
        </w:r>
        <w:r w:rsidR="00C3117E">
          <w:rPr>
            <w:noProof/>
            <w:webHidden/>
          </w:rPr>
          <w:instrText>PAGEREF</w:instrText>
        </w:r>
        <w:r w:rsidR="00C3117E">
          <w:rPr>
            <w:noProof/>
            <w:webHidden/>
            <w:rtl/>
          </w:rPr>
          <w:instrText xml:space="preserve"> _</w:instrText>
        </w:r>
        <w:r w:rsidR="00C3117E">
          <w:rPr>
            <w:noProof/>
            <w:webHidden/>
          </w:rPr>
          <w:instrText>Toc477981624 \h</w:instrText>
        </w:r>
        <w:r w:rsidR="00C3117E">
          <w:rPr>
            <w:noProof/>
            <w:webHidden/>
            <w:rtl/>
          </w:rPr>
          <w:instrText xml:space="preserve"> </w:instrText>
        </w:r>
        <w:r w:rsidR="00C3117E">
          <w:rPr>
            <w:noProof/>
            <w:webHidden/>
            <w:rtl/>
          </w:rPr>
        </w:r>
        <w:r w:rsidR="00C3117E">
          <w:rPr>
            <w:noProof/>
            <w:webHidden/>
            <w:rtl/>
          </w:rPr>
          <w:fldChar w:fldCharType="separate"/>
        </w:r>
        <w:r w:rsidR="00934A97">
          <w:rPr>
            <w:noProof/>
            <w:webHidden/>
            <w:rtl/>
          </w:rPr>
          <w:t>1</w:t>
        </w:r>
        <w:r w:rsidR="00C3117E">
          <w:rPr>
            <w:noProof/>
            <w:webHidden/>
            <w:rtl/>
          </w:rPr>
          <w:fldChar w:fldCharType="end"/>
        </w:r>
      </w:hyperlink>
    </w:p>
    <w:p w:rsidR="00C3117E" w:rsidRDefault="000B7A82" w:rsidP="00C3117E">
      <w:pPr>
        <w:pStyle w:val="TOC1"/>
        <w:tabs>
          <w:tab w:val="right" w:leader="dot" w:pos="7078"/>
        </w:tabs>
        <w:rPr>
          <w:rFonts w:asciiTheme="minorHAnsi" w:eastAsiaTheme="minorEastAsia" w:hAnsiTheme="minorHAnsi" w:cstheme="minorBidi"/>
          <w:bCs w:val="0"/>
          <w:noProof/>
          <w:sz w:val="22"/>
          <w:szCs w:val="22"/>
          <w:rtl/>
        </w:rPr>
      </w:pPr>
      <w:hyperlink w:anchor="_Toc477981625" w:history="1">
        <w:r w:rsidR="00C3117E" w:rsidRPr="00E305EF">
          <w:rPr>
            <w:rStyle w:val="Hyperlink"/>
            <w:noProof/>
            <w:rtl/>
          </w:rPr>
          <w:t>ب</w:t>
        </w:r>
        <w:r w:rsidR="00C3117E" w:rsidRPr="00E305EF">
          <w:rPr>
            <w:rStyle w:val="Hyperlink"/>
            <w:rFonts w:hint="cs"/>
            <w:noProof/>
            <w:rtl/>
          </w:rPr>
          <w:t>ی</w:t>
        </w:r>
        <w:r w:rsidR="00C3117E" w:rsidRPr="00E305EF">
          <w:rPr>
            <w:rStyle w:val="Hyperlink"/>
            <w:rFonts w:hint="eastAsia"/>
            <w:noProof/>
            <w:rtl/>
          </w:rPr>
          <w:t>وگراف</w:t>
        </w:r>
        <w:r w:rsidR="00C3117E" w:rsidRPr="00E305EF">
          <w:rPr>
            <w:rStyle w:val="Hyperlink"/>
            <w:rFonts w:hint="cs"/>
            <w:noProof/>
            <w:rtl/>
          </w:rPr>
          <w:t>ی</w:t>
        </w:r>
        <w:r w:rsidR="00C3117E" w:rsidRPr="00E305EF">
          <w:rPr>
            <w:rStyle w:val="Hyperlink"/>
            <w:noProof/>
            <w:rtl/>
          </w:rPr>
          <w:t xml:space="preserve"> مؤلف</w:t>
        </w:r>
        <w:r w:rsidR="00C3117E">
          <w:rPr>
            <w:noProof/>
            <w:webHidden/>
            <w:rtl/>
          </w:rPr>
          <w:tab/>
        </w:r>
        <w:r w:rsidR="00C3117E">
          <w:rPr>
            <w:noProof/>
            <w:webHidden/>
            <w:rtl/>
          </w:rPr>
          <w:fldChar w:fldCharType="begin"/>
        </w:r>
        <w:r w:rsidR="00C3117E">
          <w:rPr>
            <w:noProof/>
            <w:webHidden/>
            <w:rtl/>
          </w:rPr>
          <w:instrText xml:space="preserve"> </w:instrText>
        </w:r>
        <w:r w:rsidR="00C3117E">
          <w:rPr>
            <w:noProof/>
            <w:webHidden/>
          </w:rPr>
          <w:instrText>PAGEREF</w:instrText>
        </w:r>
        <w:r w:rsidR="00C3117E">
          <w:rPr>
            <w:noProof/>
            <w:webHidden/>
            <w:rtl/>
          </w:rPr>
          <w:instrText xml:space="preserve"> _</w:instrText>
        </w:r>
        <w:r w:rsidR="00C3117E">
          <w:rPr>
            <w:noProof/>
            <w:webHidden/>
          </w:rPr>
          <w:instrText>Toc477981625 \h</w:instrText>
        </w:r>
        <w:r w:rsidR="00C3117E">
          <w:rPr>
            <w:noProof/>
            <w:webHidden/>
            <w:rtl/>
          </w:rPr>
          <w:instrText xml:space="preserve"> </w:instrText>
        </w:r>
        <w:r w:rsidR="00C3117E">
          <w:rPr>
            <w:noProof/>
            <w:webHidden/>
            <w:rtl/>
          </w:rPr>
        </w:r>
        <w:r w:rsidR="00C3117E">
          <w:rPr>
            <w:noProof/>
            <w:webHidden/>
            <w:rtl/>
          </w:rPr>
          <w:fldChar w:fldCharType="separate"/>
        </w:r>
        <w:r w:rsidR="00934A97">
          <w:rPr>
            <w:noProof/>
            <w:webHidden/>
            <w:rtl/>
          </w:rPr>
          <w:t>11</w:t>
        </w:r>
        <w:r w:rsidR="00C3117E">
          <w:rPr>
            <w:noProof/>
            <w:webHidden/>
            <w:rtl/>
          </w:rPr>
          <w:fldChar w:fldCharType="end"/>
        </w:r>
      </w:hyperlink>
    </w:p>
    <w:p w:rsidR="00C3117E" w:rsidRDefault="000B7A82">
      <w:pPr>
        <w:pStyle w:val="TOC2"/>
        <w:tabs>
          <w:tab w:val="right" w:leader="dot" w:pos="7078"/>
        </w:tabs>
        <w:rPr>
          <w:rFonts w:asciiTheme="minorHAnsi" w:eastAsiaTheme="minorEastAsia" w:hAnsiTheme="minorHAnsi" w:cstheme="minorBidi"/>
          <w:noProof/>
          <w:sz w:val="22"/>
          <w:szCs w:val="22"/>
          <w:rtl/>
        </w:rPr>
      </w:pPr>
      <w:hyperlink w:anchor="_Toc477981626" w:history="1">
        <w:r w:rsidR="00C3117E" w:rsidRPr="00E305EF">
          <w:rPr>
            <w:rStyle w:val="Hyperlink"/>
            <w:noProof/>
            <w:rtl/>
          </w:rPr>
          <w:t>نشأت و ترب</w:t>
        </w:r>
        <w:r w:rsidR="00C3117E" w:rsidRPr="00E305EF">
          <w:rPr>
            <w:rStyle w:val="Hyperlink"/>
            <w:rFonts w:hint="cs"/>
            <w:noProof/>
            <w:rtl/>
          </w:rPr>
          <w:t>ی</w:t>
        </w:r>
        <w:r w:rsidR="00C3117E" w:rsidRPr="00E305EF">
          <w:rPr>
            <w:rStyle w:val="Hyperlink"/>
            <w:rFonts w:hint="eastAsia"/>
            <w:noProof/>
            <w:rtl/>
          </w:rPr>
          <w:t>ت</w:t>
        </w:r>
        <w:r w:rsidR="00C3117E" w:rsidRPr="00E305EF">
          <w:rPr>
            <w:rStyle w:val="Hyperlink"/>
            <w:noProof/>
            <w:rtl/>
          </w:rPr>
          <w:t xml:space="preserve"> استاد</w:t>
        </w:r>
        <w:r w:rsidR="00C3117E">
          <w:rPr>
            <w:noProof/>
            <w:webHidden/>
            <w:rtl/>
          </w:rPr>
          <w:tab/>
        </w:r>
        <w:r w:rsidR="00C3117E">
          <w:rPr>
            <w:noProof/>
            <w:webHidden/>
            <w:rtl/>
          </w:rPr>
          <w:fldChar w:fldCharType="begin"/>
        </w:r>
        <w:r w:rsidR="00C3117E">
          <w:rPr>
            <w:noProof/>
            <w:webHidden/>
            <w:rtl/>
          </w:rPr>
          <w:instrText xml:space="preserve"> </w:instrText>
        </w:r>
        <w:r w:rsidR="00C3117E">
          <w:rPr>
            <w:noProof/>
            <w:webHidden/>
          </w:rPr>
          <w:instrText>PAGEREF</w:instrText>
        </w:r>
        <w:r w:rsidR="00C3117E">
          <w:rPr>
            <w:noProof/>
            <w:webHidden/>
            <w:rtl/>
          </w:rPr>
          <w:instrText xml:space="preserve"> _</w:instrText>
        </w:r>
        <w:r w:rsidR="00C3117E">
          <w:rPr>
            <w:noProof/>
            <w:webHidden/>
          </w:rPr>
          <w:instrText>Toc477981626 \h</w:instrText>
        </w:r>
        <w:r w:rsidR="00C3117E">
          <w:rPr>
            <w:noProof/>
            <w:webHidden/>
            <w:rtl/>
          </w:rPr>
          <w:instrText xml:space="preserve"> </w:instrText>
        </w:r>
        <w:r w:rsidR="00C3117E">
          <w:rPr>
            <w:noProof/>
            <w:webHidden/>
            <w:rtl/>
          </w:rPr>
        </w:r>
        <w:r w:rsidR="00C3117E">
          <w:rPr>
            <w:noProof/>
            <w:webHidden/>
            <w:rtl/>
          </w:rPr>
          <w:fldChar w:fldCharType="separate"/>
        </w:r>
        <w:r w:rsidR="00934A97">
          <w:rPr>
            <w:noProof/>
            <w:webHidden/>
            <w:rtl/>
          </w:rPr>
          <w:t>11</w:t>
        </w:r>
        <w:r w:rsidR="00C3117E">
          <w:rPr>
            <w:noProof/>
            <w:webHidden/>
            <w:rtl/>
          </w:rPr>
          <w:fldChar w:fldCharType="end"/>
        </w:r>
      </w:hyperlink>
    </w:p>
    <w:p w:rsidR="00C3117E" w:rsidRDefault="000B7A82">
      <w:pPr>
        <w:pStyle w:val="TOC2"/>
        <w:tabs>
          <w:tab w:val="right" w:leader="dot" w:pos="7078"/>
        </w:tabs>
        <w:rPr>
          <w:rFonts w:asciiTheme="minorHAnsi" w:eastAsiaTheme="minorEastAsia" w:hAnsiTheme="minorHAnsi" w:cstheme="minorBidi"/>
          <w:noProof/>
          <w:sz w:val="22"/>
          <w:szCs w:val="22"/>
          <w:rtl/>
        </w:rPr>
      </w:pPr>
      <w:hyperlink w:anchor="_Toc477981627" w:history="1">
        <w:r w:rsidR="00C3117E" w:rsidRPr="00E305EF">
          <w:rPr>
            <w:rStyle w:val="Hyperlink"/>
            <w:noProof/>
            <w:rtl/>
          </w:rPr>
          <w:t>وفات پدر</w:t>
        </w:r>
        <w:r w:rsidR="00C3117E">
          <w:rPr>
            <w:noProof/>
            <w:webHidden/>
            <w:rtl/>
          </w:rPr>
          <w:tab/>
        </w:r>
        <w:r w:rsidR="00C3117E">
          <w:rPr>
            <w:noProof/>
            <w:webHidden/>
            <w:rtl/>
          </w:rPr>
          <w:fldChar w:fldCharType="begin"/>
        </w:r>
        <w:r w:rsidR="00C3117E">
          <w:rPr>
            <w:noProof/>
            <w:webHidden/>
            <w:rtl/>
          </w:rPr>
          <w:instrText xml:space="preserve"> </w:instrText>
        </w:r>
        <w:r w:rsidR="00C3117E">
          <w:rPr>
            <w:noProof/>
            <w:webHidden/>
          </w:rPr>
          <w:instrText>PAGEREF</w:instrText>
        </w:r>
        <w:r w:rsidR="00C3117E">
          <w:rPr>
            <w:noProof/>
            <w:webHidden/>
            <w:rtl/>
          </w:rPr>
          <w:instrText xml:space="preserve"> _</w:instrText>
        </w:r>
        <w:r w:rsidR="00C3117E">
          <w:rPr>
            <w:noProof/>
            <w:webHidden/>
          </w:rPr>
          <w:instrText>Toc477981627 \h</w:instrText>
        </w:r>
        <w:r w:rsidR="00C3117E">
          <w:rPr>
            <w:noProof/>
            <w:webHidden/>
            <w:rtl/>
          </w:rPr>
          <w:instrText xml:space="preserve"> </w:instrText>
        </w:r>
        <w:r w:rsidR="00C3117E">
          <w:rPr>
            <w:noProof/>
            <w:webHidden/>
            <w:rtl/>
          </w:rPr>
        </w:r>
        <w:r w:rsidR="00C3117E">
          <w:rPr>
            <w:noProof/>
            <w:webHidden/>
            <w:rtl/>
          </w:rPr>
          <w:fldChar w:fldCharType="separate"/>
        </w:r>
        <w:r w:rsidR="00934A97">
          <w:rPr>
            <w:noProof/>
            <w:webHidden/>
            <w:rtl/>
          </w:rPr>
          <w:t>12</w:t>
        </w:r>
        <w:r w:rsidR="00C3117E">
          <w:rPr>
            <w:noProof/>
            <w:webHidden/>
            <w:rtl/>
          </w:rPr>
          <w:fldChar w:fldCharType="end"/>
        </w:r>
      </w:hyperlink>
    </w:p>
    <w:p w:rsidR="00C3117E" w:rsidRDefault="000B7A82">
      <w:pPr>
        <w:pStyle w:val="TOC2"/>
        <w:tabs>
          <w:tab w:val="right" w:leader="dot" w:pos="7078"/>
        </w:tabs>
        <w:rPr>
          <w:rFonts w:asciiTheme="minorHAnsi" w:eastAsiaTheme="minorEastAsia" w:hAnsiTheme="minorHAnsi" w:cstheme="minorBidi"/>
          <w:noProof/>
          <w:sz w:val="22"/>
          <w:szCs w:val="22"/>
          <w:rtl/>
        </w:rPr>
      </w:pPr>
      <w:hyperlink w:anchor="_Toc477981628" w:history="1">
        <w:r w:rsidR="00C3117E" w:rsidRPr="00E305EF">
          <w:rPr>
            <w:rStyle w:val="Hyperlink"/>
            <w:noProof/>
            <w:rtl/>
          </w:rPr>
          <w:t>ورود استاد به عرصه</w:t>
        </w:r>
        <w:r w:rsidR="00C3117E" w:rsidRPr="00E305EF">
          <w:rPr>
            <w:rStyle w:val="Hyperlink"/>
            <w:noProof/>
          </w:rPr>
          <w:t>‌</w:t>
        </w:r>
        <w:r w:rsidR="00C3117E" w:rsidRPr="00E305EF">
          <w:rPr>
            <w:rStyle w:val="Hyperlink"/>
            <w:rFonts w:hint="cs"/>
            <w:noProof/>
            <w:rtl/>
          </w:rPr>
          <w:t>ی</w:t>
        </w:r>
        <w:r w:rsidR="00C3117E" w:rsidRPr="00E305EF">
          <w:rPr>
            <w:rStyle w:val="Hyperlink"/>
            <w:noProof/>
            <w:rtl/>
          </w:rPr>
          <w:t xml:space="preserve"> روزنامه‌نگار</w:t>
        </w:r>
        <w:r w:rsidR="00C3117E" w:rsidRPr="00E305EF">
          <w:rPr>
            <w:rStyle w:val="Hyperlink"/>
            <w:rFonts w:hint="cs"/>
            <w:noProof/>
            <w:rtl/>
          </w:rPr>
          <w:t>ی</w:t>
        </w:r>
        <w:r w:rsidR="00C3117E">
          <w:rPr>
            <w:noProof/>
            <w:webHidden/>
            <w:rtl/>
          </w:rPr>
          <w:tab/>
        </w:r>
        <w:r w:rsidR="00C3117E">
          <w:rPr>
            <w:noProof/>
            <w:webHidden/>
            <w:rtl/>
          </w:rPr>
          <w:fldChar w:fldCharType="begin"/>
        </w:r>
        <w:r w:rsidR="00C3117E">
          <w:rPr>
            <w:noProof/>
            <w:webHidden/>
            <w:rtl/>
          </w:rPr>
          <w:instrText xml:space="preserve"> </w:instrText>
        </w:r>
        <w:r w:rsidR="00C3117E">
          <w:rPr>
            <w:noProof/>
            <w:webHidden/>
          </w:rPr>
          <w:instrText>PAGEREF</w:instrText>
        </w:r>
        <w:r w:rsidR="00C3117E">
          <w:rPr>
            <w:noProof/>
            <w:webHidden/>
            <w:rtl/>
          </w:rPr>
          <w:instrText xml:space="preserve"> _</w:instrText>
        </w:r>
        <w:r w:rsidR="00C3117E">
          <w:rPr>
            <w:noProof/>
            <w:webHidden/>
          </w:rPr>
          <w:instrText>Toc477981628 \h</w:instrText>
        </w:r>
        <w:r w:rsidR="00C3117E">
          <w:rPr>
            <w:noProof/>
            <w:webHidden/>
            <w:rtl/>
          </w:rPr>
          <w:instrText xml:space="preserve"> </w:instrText>
        </w:r>
        <w:r w:rsidR="00C3117E">
          <w:rPr>
            <w:noProof/>
            <w:webHidden/>
            <w:rtl/>
          </w:rPr>
        </w:r>
        <w:r w:rsidR="00C3117E">
          <w:rPr>
            <w:noProof/>
            <w:webHidden/>
            <w:rtl/>
          </w:rPr>
          <w:fldChar w:fldCharType="separate"/>
        </w:r>
        <w:r w:rsidR="00934A97">
          <w:rPr>
            <w:noProof/>
            <w:webHidden/>
            <w:rtl/>
          </w:rPr>
          <w:t>12</w:t>
        </w:r>
        <w:r w:rsidR="00C3117E">
          <w:rPr>
            <w:noProof/>
            <w:webHidden/>
            <w:rtl/>
          </w:rPr>
          <w:fldChar w:fldCharType="end"/>
        </w:r>
      </w:hyperlink>
    </w:p>
    <w:p w:rsidR="00C3117E" w:rsidRDefault="000B7A82">
      <w:pPr>
        <w:pStyle w:val="TOC2"/>
        <w:tabs>
          <w:tab w:val="right" w:leader="dot" w:pos="7078"/>
        </w:tabs>
        <w:rPr>
          <w:rFonts w:asciiTheme="minorHAnsi" w:eastAsiaTheme="minorEastAsia" w:hAnsiTheme="minorHAnsi" w:cstheme="minorBidi"/>
          <w:noProof/>
          <w:sz w:val="22"/>
          <w:szCs w:val="22"/>
          <w:rtl/>
        </w:rPr>
      </w:pPr>
      <w:hyperlink w:anchor="_Toc477981629" w:history="1">
        <w:r w:rsidR="00C3117E" w:rsidRPr="00E305EF">
          <w:rPr>
            <w:rStyle w:val="Hyperlink"/>
            <w:noProof/>
            <w:rtl/>
          </w:rPr>
          <w:t>ارتباط با شخص</w:t>
        </w:r>
        <w:r w:rsidR="00C3117E" w:rsidRPr="00E305EF">
          <w:rPr>
            <w:rStyle w:val="Hyperlink"/>
            <w:rFonts w:hint="cs"/>
            <w:noProof/>
            <w:rtl/>
          </w:rPr>
          <w:t>ی</w:t>
        </w:r>
        <w:r w:rsidR="00C3117E" w:rsidRPr="00E305EF">
          <w:rPr>
            <w:rStyle w:val="Hyperlink"/>
            <w:rFonts w:hint="eastAsia"/>
            <w:noProof/>
            <w:rtl/>
          </w:rPr>
          <w:t>ت‌ها</w:t>
        </w:r>
        <w:r w:rsidR="00C3117E" w:rsidRPr="00E305EF">
          <w:rPr>
            <w:rStyle w:val="Hyperlink"/>
            <w:rFonts w:hint="cs"/>
            <w:noProof/>
            <w:rtl/>
          </w:rPr>
          <w:t>ی</w:t>
        </w:r>
        <w:r w:rsidR="00C3117E" w:rsidRPr="00E305EF">
          <w:rPr>
            <w:rStyle w:val="Hyperlink"/>
            <w:noProof/>
            <w:rtl/>
          </w:rPr>
          <w:t xml:space="preserve"> علم</w:t>
        </w:r>
        <w:r w:rsidR="00C3117E" w:rsidRPr="00E305EF">
          <w:rPr>
            <w:rStyle w:val="Hyperlink"/>
            <w:rFonts w:hint="cs"/>
            <w:noProof/>
            <w:rtl/>
          </w:rPr>
          <w:t>ی</w:t>
        </w:r>
        <w:r w:rsidR="00C3117E">
          <w:rPr>
            <w:noProof/>
            <w:webHidden/>
            <w:rtl/>
          </w:rPr>
          <w:tab/>
        </w:r>
        <w:r w:rsidR="00C3117E">
          <w:rPr>
            <w:noProof/>
            <w:webHidden/>
            <w:rtl/>
          </w:rPr>
          <w:fldChar w:fldCharType="begin"/>
        </w:r>
        <w:r w:rsidR="00C3117E">
          <w:rPr>
            <w:noProof/>
            <w:webHidden/>
            <w:rtl/>
          </w:rPr>
          <w:instrText xml:space="preserve"> </w:instrText>
        </w:r>
        <w:r w:rsidR="00C3117E">
          <w:rPr>
            <w:noProof/>
            <w:webHidden/>
          </w:rPr>
          <w:instrText>PAGEREF</w:instrText>
        </w:r>
        <w:r w:rsidR="00C3117E">
          <w:rPr>
            <w:noProof/>
            <w:webHidden/>
            <w:rtl/>
          </w:rPr>
          <w:instrText xml:space="preserve"> _</w:instrText>
        </w:r>
        <w:r w:rsidR="00C3117E">
          <w:rPr>
            <w:noProof/>
            <w:webHidden/>
          </w:rPr>
          <w:instrText>Toc477981629 \h</w:instrText>
        </w:r>
        <w:r w:rsidR="00C3117E">
          <w:rPr>
            <w:noProof/>
            <w:webHidden/>
            <w:rtl/>
          </w:rPr>
          <w:instrText xml:space="preserve"> </w:instrText>
        </w:r>
        <w:r w:rsidR="00C3117E">
          <w:rPr>
            <w:noProof/>
            <w:webHidden/>
            <w:rtl/>
          </w:rPr>
        </w:r>
        <w:r w:rsidR="00C3117E">
          <w:rPr>
            <w:noProof/>
            <w:webHidden/>
            <w:rtl/>
          </w:rPr>
          <w:fldChar w:fldCharType="separate"/>
        </w:r>
        <w:r w:rsidR="00934A97">
          <w:rPr>
            <w:noProof/>
            <w:webHidden/>
            <w:rtl/>
          </w:rPr>
          <w:t>12</w:t>
        </w:r>
        <w:r w:rsidR="00C3117E">
          <w:rPr>
            <w:noProof/>
            <w:webHidden/>
            <w:rtl/>
          </w:rPr>
          <w:fldChar w:fldCharType="end"/>
        </w:r>
      </w:hyperlink>
    </w:p>
    <w:p w:rsidR="00C3117E" w:rsidRDefault="000B7A82">
      <w:pPr>
        <w:pStyle w:val="TOC2"/>
        <w:tabs>
          <w:tab w:val="right" w:leader="dot" w:pos="7078"/>
        </w:tabs>
        <w:rPr>
          <w:rFonts w:asciiTheme="minorHAnsi" w:eastAsiaTheme="minorEastAsia" w:hAnsiTheme="minorHAnsi" w:cstheme="minorBidi"/>
          <w:noProof/>
          <w:sz w:val="22"/>
          <w:szCs w:val="22"/>
          <w:rtl/>
        </w:rPr>
      </w:pPr>
      <w:hyperlink w:anchor="_Toc477981630" w:history="1">
        <w:r w:rsidR="00C3117E" w:rsidRPr="00E305EF">
          <w:rPr>
            <w:rStyle w:val="Hyperlink"/>
            <w:noProof/>
            <w:rtl/>
          </w:rPr>
          <w:t>توجه استاد به فرهنگ اسلام</w:t>
        </w:r>
        <w:r w:rsidR="00C3117E" w:rsidRPr="00E305EF">
          <w:rPr>
            <w:rStyle w:val="Hyperlink"/>
            <w:rFonts w:hint="cs"/>
            <w:noProof/>
            <w:rtl/>
          </w:rPr>
          <w:t>ی</w:t>
        </w:r>
        <w:r w:rsidR="00C3117E" w:rsidRPr="00E305EF">
          <w:rPr>
            <w:rStyle w:val="Hyperlink"/>
            <w:noProof/>
            <w:rtl/>
          </w:rPr>
          <w:t xml:space="preserve"> و فرهنگ انگل</w:t>
        </w:r>
        <w:r w:rsidR="00C3117E" w:rsidRPr="00E305EF">
          <w:rPr>
            <w:rStyle w:val="Hyperlink"/>
            <w:rFonts w:hint="cs"/>
            <w:noProof/>
            <w:rtl/>
          </w:rPr>
          <w:t>ی</w:t>
        </w:r>
        <w:r w:rsidR="00C3117E" w:rsidRPr="00E305EF">
          <w:rPr>
            <w:rStyle w:val="Hyperlink"/>
            <w:rFonts w:hint="eastAsia"/>
            <w:noProof/>
            <w:rtl/>
          </w:rPr>
          <w:t>س</w:t>
        </w:r>
        <w:r w:rsidR="00C3117E" w:rsidRPr="00E305EF">
          <w:rPr>
            <w:rStyle w:val="Hyperlink"/>
            <w:rFonts w:hint="cs"/>
            <w:noProof/>
            <w:rtl/>
          </w:rPr>
          <w:t>ی</w:t>
        </w:r>
        <w:r w:rsidR="00C3117E">
          <w:rPr>
            <w:noProof/>
            <w:webHidden/>
            <w:rtl/>
          </w:rPr>
          <w:tab/>
        </w:r>
        <w:r w:rsidR="00C3117E">
          <w:rPr>
            <w:noProof/>
            <w:webHidden/>
            <w:rtl/>
          </w:rPr>
          <w:fldChar w:fldCharType="begin"/>
        </w:r>
        <w:r w:rsidR="00C3117E">
          <w:rPr>
            <w:noProof/>
            <w:webHidden/>
            <w:rtl/>
          </w:rPr>
          <w:instrText xml:space="preserve"> </w:instrText>
        </w:r>
        <w:r w:rsidR="00C3117E">
          <w:rPr>
            <w:noProof/>
            <w:webHidden/>
          </w:rPr>
          <w:instrText>PAGEREF</w:instrText>
        </w:r>
        <w:r w:rsidR="00C3117E">
          <w:rPr>
            <w:noProof/>
            <w:webHidden/>
            <w:rtl/>
          </w:rPr>
          <w:instrText xml:space="preserve"> _</w:instrText>
        </w:r>
        <w:r w:rsidR="00C3117E">
          <w:rPr>
            <w:noProof/>
            <w:webHidden/>
          </w:rPr>
          <w:instrText>Toc477981630 \h</w:instrText>
        </w:r>
        <w:r w:rsidR="00C3117E">
          <w:rPr>
            <w:noProof/>
            <w:webHidden/>
            <w:rtl/>
          </w:rPr>
          <w:instrText xml:space="preserve"> </w:instrText>
        </w:r>
        <w:r w:rsidR="00C3117E">
          <w:rPr>
            <w:noProof/>
            <w:webHidden/>
            <w:rtl/>
          </w:rPr>
        </w:r>
        <w:r w:rsidR="00C3117E">
          <w:rPr>
            <w:noProof/>
            <w:webHidden/>
            <w:rtl/>
          </w:rPr>
          <w:fldChar w:fldCharType="separate"/>
        </w:r>
        <w:r w:rsidR="00934A97">
          <w:rPr>
            <w:noProof/>
            <w:webHidden/>
            <w:rtl/>
          </w:rPr>
          <w:t>13</w:t>
        </w:r>
        <w:r w:rsidR="00C3117E">
          <w:rPr>
            <w:noProof/>
            <w:webHidden/>
            <w:rtl/>
          </w:rPr>
          <w:fldChar w:fldCharType="end"/>
        </w:r>
      </w:hyperlink>
    </w:p>
    <w:p w:rsidR="00C3117E" w:rsidRDefault="000B7A82">
      <w:pPr>
        <w:pStyle w:val="TOC2"/>
        <w:tabs>
          <w:tab w:val="right" w:leader="dot" w:pos="7078"/>
        </w:tabs>
        <w:rPr>
          <w:rFonts w:asciiTheme="minorHAnsi" w:eastAsiaTheme="minorEastAsia" w:hAnsiTheme="minorHAnsi" w:cstheme="minorBidi"/>
          <w:noProof/>
          <w:sz w:val="22"/>
          <w:szCs w:val="22"/>
          <w:rtl/>
        </w:rPr>
      </w:pPr>
      <w:hyperlink w:anchor="_Toc477981631" w:history="1">
        <w:r w:rsidR="00C3117E" w:rsidRPr="00E305EF">
          <w:rPr>
            <w:rStyle w:val="Hyperlink"/>
            <w:noProof/>
            <w:rtl/>
          </w:rPr>
          <w:t>آمادگ</w:t>
        </w:r>
        <w:r w:rsidR="00C3117E" w:rsidRPr="00E305EF">
          <w:rPr>
            <w:rStyle w:val="Hyperlink"/>
            <w:rFonts w:hint="cs"/>
            <w:noProof/>
            <w:rtl/>
          </w:rPr>
          <w:t>ی</w:t>
        </w:r>
        <w:r w:rsidR="00C3117E" w:rsidRPr="00E305EF">
          <w:rPr>
            <w:rStyle w:val="Hyperlink"/>
            <w:noProof/>
            <w:rtl/>
          </w:rPr>
          <w:t xml:space="preserve"> استاد برا</w:t>
        </w:r>
        <w:r w:rsidR="00C3117E" w:rsidRPr="00E305EF">
          <w:rPr>
            <w:rStyle w:val="Hyperlink"/>
            <w:rFonts w:hint="cs"/>
            <w:noProof/>
            <w:rtl/>
          </w:rPr>
          <w:t>ی</w:t>
        </w:r>
        <w:r w:rsidR="00C3117E" w:rsidRPr="00E305EF">
          <w:rPr>
            <w:rStyle w:val="Hyperlink"/>
            <w:noProof/>
            <w:rtl/>
          </w:rPr>
          <w:t xml:space="preserve"> دعوت به سو</w:t>
        </w:r>
        <w:r w:rsidR="00C3117E" w:rsidRPr="00E305EF">
          <w:rPr>
            <w:rStyle w:val="Hyperlink"/>
            <w:rFonts w:hint="cs"/>
            <w:noProof/>
            <w:rtl/>
          </w:rPr>
          <w:t>ی</w:t>
        </w:r>
        <w:r w:rsidR="00C3117E" w:rsidRPr="00E305EF">
          <w:rPr>
            <w:rStyle w:val="Hyperlink"/>
            <w:noProof/>
            <w:rtl/>
          </w:rPr>
          <w:t xml:space="preserve"> اسلام</w:t>
        </w:r>
        <w:r w:rsidR="00C3117E">
          <w:rPr>
            <w:noProof/>
            <w:webHidden/>
            <w:rtl/>
          </w:rPr>
          <w:tab/>
        </w:r>
        <w:r w:rsidR="00C3117E">
          <w:rPr>
            <w:noProof/>
            <w:webHidden/>
            <w:rtl/>
          </w:rPr>
          <w:fldChar w:fldCharType="begin"/>
        </w:r>
        <w:r w:rsidR="00C3117E">
          <w:rPr>
            <w:noProof/>
            <w:webHidden/>
            <w:rtl/>
          </w:rPr>
          <w:instrText xml:space="preserve"> </w:instrText>
        </w:r>
        <w:r w:rsidR="00C3117E">
          <w:rPr>
            <w:noProof/>
            <w:webHidden/>
          </w:rPr>
          <w:instrText>PAGEREF</w:instrText>
        </w:r>
        <w:r w:rsidR="00C3117E">
          <w:rPr>
            <w:noProof/>
            <w:webHidden/>
            <w:rtl/>
          </w:rPr>
          <w:instrText xml:space="preserve"> _</w:instrText>
        </w:r>
        <w:r w:rsidR="00C3117E">
          <w:rPr>
            <w:noProof/>
            <w:webHidden/>
          </w:rPr>
          <w:instrText>Toc477981631 \h</w:instrText>
        </w:r>
        <w:r w:rsidR="00C3117E">
          <w:rPr>
            <w:noProof/>
            <w:webHidden/>
            <w:rtl/>
          </w:rPr>
          <w:instrText xml:space="preserve"> </w:instrText>
        </w:r>
        <w:r w:rsidR="00C3117E">
          <w:rPr>
            <w:noProof/>
            <w:webHidden/>
            <w:rtl/>
          </w:rPr>
        </w:r>
        <w:r w:rsidR="00C3117E">
          <w:rPr>
            <w:noProof/>
            <w:webHidden/>
            <w:rtl/>
          </w:rPr>
          <w:fldChar w:fldCharType="separate"/>
        </w:r>
        <w:r w:rsidR="00934A97">
          <w:rPr>
            <w:noProof/>
            <w:webHidden/>
            <w:rtl/>
          </w:rPr>
          <w:t>14</w:t>
        </w:r>
        <w:r w:rsidR="00C3117E">
          <w:rPr>
            <w:noProof/>
            <w:webHidden/>
            <w:rtl/>
          </w:rPr>
          <w:fldChar w:fldCharType="end"/>
        </w:r>
      </w:hyperlink>
    </w:p>
    <w:p w:rsidR="00C3117E" w:rsidRDefault="000B7A82">
      <w:pPr>
        <w:pStyle w:val="TOC2"/>
        <w:tabs>
          <w:tab w:val="right" w:leader="dot" w:pos="7078"/>
        </w:tabs>
        <w:rPr>
          <w:rFonts w:asciiTheme="minorHAnsi" w:eastAsiaTheme="minorEastAsia" w:hAnsiTheme="minorHAnsi" w:cstheme="minorBidi"/>
          <w:noProof/>
          <w:sz w:val="22"/>
          <w:szCs w:val="22"/>
          <w:rtl/>
        </w:rPr>
      </w:pPr>
      <w:hyperlink w:anchor="_Toc477981632" w:history="1">
        <w:r w:rsidR="00C3117E" w:rsidRPr="00E305EF">
          <w:rPr>
            <w:rStyle w:val="Hyperlink"/>
            <w:noProof/>
            <w:rtl/>
          </w:rPr>
          <w:t>خروج از عزلت</w:t>
        </w:r>
        <w:r w:rsidR="00C3117E">
          <w:rPr>
            <w:noProof/>
            <w:webHidden/>
            <w:rtl/>
          </w:rPr>
          <w:tab/>
        </w:r>
        <w:r w:rsidR="00C3117E">
          <w:rPr>
            <w:noProof/>
            <w:webHidden/>
            <w:rtl/>
          </w:rPr>
          <w:fldChar w:fldCharType="begin"/>
        </w:r>
        <w:r w:rsidR="00C3117E">
          <w:rPr>
            <w:noProof/>
            <w:webHidden/>
            <w:rtl/>
          </w:rPr>
          <w:instrText xml:space="preserve"> </w:instrText>
        </w:r>
        <w:r w:rsidR="00C3117E">
          <w:rPr>
            <w:noProof/>
            <w:webHidden/>
          </w:rPr>
          <w:instrText>PAGEREF</w:instrText>
        </w:r>
        <w:r w:rsidR="00C3117E">
          <w:rPr>
            <w:noProof/>
            <w:webHidden/>
            <w:rtl/>
          </w:rPr>
          <w:instrText xml:space="preserve"> _</w:instrText>
        </w:r>
        <w:r w:rsidR="00C3117E">
          <w:rPr>
            <w:noProof/>
            <w:webHidden/>
          </w:rPr>
          <w:instrText>Toc477981632 \h</w:instrText>
        </w:r>
        <w:r w:rsidR="00C3117E">
          <w:rPr>
            <w:noProof/>
            <w:webHidden/>
            <w:rtl/>
          </w:rPr>
          <w:instrText xml:space="preserve"> </w:instrText>
        </w:r>
        <w:r w:rsidR="00C3117E">
          <w:rPr>
            <w:noProof/>
            <w:webHidden/>
            <w:rtl/>
          </w:rPr>
        </w:r>
        <w:r w:rsidR="00C3117E">
          <w:rPr>
            <w:noProof/>
            <w:webHidden/>
            <w:rtl/>
          </w:rPr>
          <w:fldChar w:fldCharType="separate"/>
        </w:r>
        <w:r w:rsidR="00934A97">
          <w:rPr>
            <w:noProof/>
            <w:webHidden/>
            <w:rtl/>
          </w:rPr>
          <w:t>14</w:t>
        </w:r>
        <w:r w:rsidR="00C3117E">
          <w:rPr>
            <w:noProof/>
            <w:webHidden/>
            <w:rtl/>
          </w:rPr>
          <w:fldChar w:fldCharType="end"/>
        </w:r>
      </w:hyperlink>
    </w:p>
    <w:p w:rsidR="00C3117E" w:rsidRDefault="000B7A82">
      <w:pPr>
        <w:pStyle w:val="TOC2"/>
        <w:tabs>
          <w:tab w:val="right" w:leader="dot" w:pos="7078"/>
        </w:tabs>
        <w:rPr>
          <w:rFonts w:asciiTheme="minorHAnsi" w:eastAsiaTheme="minorEastAsia" w:hAnsiTheme="minorHAnsi" w:cstheme="minorBidi"/>
          <w:noProof/>
          <w:sz w:val="22"/>
          <w:szCs w:val="22"/>
          <w:rtl/>
        </w:rPr>
      </w:pPr>
      <w:hyperlink w:anchor="_Toc477981633" w:history="1">
        <w:r w:rsidR="00C3117E" w:rsidRPr="00E305EF">
          <w:rPr>
            <w:rStyle w:val="Hyperlink"/>
            <w:noProof/>
            <w:rtl/>
          </w:rPr>
          <w:t>مجله‌</w:t>
        </w:r>
        <w:r w:rsidR="00C3117E" w:rsidRPr="00E305EF">
          <w:rPr>
            <w:rStyle w:val="Hyperlink"/>
            <w:rFonts w:hint="cs"/>
            <w:noProof/>
            <w:rtl/>
          </w:rPr>
          <w:t>ی</w:t>
        </w:r>
        <w:r w:rsidR="00C3117E" w:rsidRPr="00E305EF">
          <w:rPr>
            <w:rStyle w:val="Hyperlink"/>
            <w:noProof/>
            <w:rtl/>
          </w:rPr>
          <w:t xml:space="preserve"> ترجمان القرآن</w:t>
        </w:r>
        <w:r w:rsidR="00C3117E">
          <w:rPr>
            <w:noProof/>
            <w:webHidden/>
            <w:rtl/>
          </w:rPr>
          <w:tab/>
        </w:r>
        <w:r w:rsidR="00C3117E">
          <w:rPr>
            <w:noProof/>
            <w:webHidden/>
            <w:rtl/>
          </w:rPr>
          <w:fldChar w:fldCharType="begin"/>
        </w:r>
        <w:r w:rsidR="00C3117E">
          <w:rPr>
            <w:noProof/>
            <w:webHidden/>
            <w:rtl/>
          </w:rPr>
          <w:instrText xml:space="preserve"> </w:instrText>
        </w:r>
        <w:r w:rsidR="00C3117E">
          <w:rPr>
            <w:noProof/>
            <w:webHidden/>
          </w:rPr>
          <w:instrText>PAGEREF</w:instrText>
        </w:r>
        <w:r w:rsidR="00C3117E">
          <w:rPr>
            <w:noProof/>
            <w:webHidden/>
            <w:rtl/>
          </w:rPr>
          <w:instrText xml:space="preserve"> _</w:instrText>
        </w:r>
        <w:r w:rsidR="00C3117E">
          <w:rPr>
            <w:noProof/>
            <w:webHidden/>
          </w:rPr>
          <w:instrText>Toc477981633 \h</w:instrText>
        </w:r>
        <w:r w:rsidR="00C3117E">
          <w:rPr>
            <w:noProof/>
            <w:webHidden/>
            <w:rtl/>
          </w:rPr>
          <w:instrText xml:space="preserve"> </w:instrText>
        </w:r>
        <w:r w:rsidR="00C3117E">
          <w:rPr>
            <w:noProof/>
            <w:webHidden/>
            <w:rtl/>
          </w:rPr>
        </w:r>
        <w:r w:rsidR="00C3117E">
          <w:rPr>
            <w:noProof/>
            <w:webHidden/>
            <w:rtl/>
          </w:rPr>
          <w:fldChar w:fldCharType="separate"/>
        </w:r>
        <w:r w:rsidR="00934A97">
          <w:rPr>
            <w:noProof/>
            <w:webHidden/>
            <w:rtl/>
          </w:rPr>
          <w:t>14</w:t>
        </w:r>
        <w:r w:rsidR="00C3117E">
          <w:rPr>
            <w:noProof/>
            <w:webHidden/>
            <w:rtl/>
          </w:rPr>
          <w:fldChar w:fldCharType="end"/>
        </w:r>
      </w:hyperlink>
    </w:p>
    <w:p w:rsidR="00C3117E" w:rsidRDefault="000B7A82">
      <w:pPr>
        <w:pStyle w:val="TOC2"/>
        <w:tabs>
          <w:tab w:val="right" w:leader="dot" w:pos="7078"/>
        </w:tabs>
        <w:rPr>
          <w:rFonts w:asciiTheme="minorHAnsi" w:eastAsiaTheme="minorEastAsia" w:hAnsiTheme="minorHAnsi" w:cstheme="minorBidi"/>
          <w:noProof/>
          <w:sz w:val="22"/>
          <w:szCs w:val="22"/>
          <w:rtl/>
        </w:rPr>
      </w:pPr>
      <w:hyperlink w:anchor="_Toc477981634" w:history="1">
        <w:r w:rsidR="00C3117E" w:rsidRPr="00E305EF">
          <w:rPr>
            <w:rStyle w:val="Hyperlink"/>
            <w:noProof/>
            <w:rtl/>
          </w:rPr>
          <w:t>دور</w:t>
        </w:r>
        <w:r w:rsidR="00C3117E" w:rsidRPr="00E305EF">
          <w:rPr>
            <w:rStyle w:val="Hyperlink"/>
            <w:rFonts w:hint="cs"/>
            <w:noProof/>
            <w:rtl/>
          </w:rPr>
          <w:t>ی</w:t>
        </w:r>
        <w:r w:rsidR="00C3117E" w:rsidRPr="00E305EF">
          <w:rPr>
            <w:rStyle w:val="Hyperlink"/>
            <w:noProof/>
            <w:rtl/>
          </w:rPr>
          <w:t xml:space="preserve"> استاد از پ</w:t>
        </w:r>
        <w:r w:rsidR="00C3117E" w:rsidRPr="00E305EF">
          <w:rPr>
            <w:rStyle w:val="Hyperlink"/>
            <w:rFonts w:hint="cs"/>
            <w:noProof/>
            <w:rtl/>
          </w:rPr>
          <w:t>ی</w:t>
        </w:r>
        <w:r w:rsidR="00C3117E" w:rsidRPr="00E305EF">
          <w:rPr>
            <w:rStyle w:val="Hyperlink"/>
            <w:rFonts w:hint="eastAsia"/>
            <w:noProof/>
            <w:rtl/>
          </w:rPr>
          <w:t>شنهادها</w:t>
        </w:r>
        <w:r w:rsidR="00C3117E" w:rsidRPr="00E305EF">
          <w:rPr>
            <w:rStyle w:val="Hyperlink"/>
            <w:rFonts w:hint="cs"/>
            <w:noProof/>
            <w:rtl/>
          </w:rPr>
          <w:t>ی</w:t>
        </w:r>
        <w:r w:rsidR="00C3117E" w:rsidRPr="00E305EF">
          <w:rPr>
            <w:rStyle w:val="Hyperlink"/>
            <w:noProof/>
            <w:rtl/>
          </w:rPr>
          <w:t xml:space="preserve"> فر</w:t>
        </w:r>
        <w:r w:rsidR="00C3117E" w:rsidRPr="00E305EF">
          <w:rPr>
            <w:rStyle w:val="Hyperlink"/>
            <w:rFonts w:hint="cs"/>
            <w:noProof/>
            <w:rtl/>
          </w:rPr>
          <w:t>ی</w:t>
        </w:r>
        <w:r w:rsidR="00C3117E" w:rsidRPr="00E305EF">
          <w:rPr>
            <w:rStyle w:val="Hyperlink"/>
            <w:rFonts w:hint="eastAsia"/>
            <w:noProof/>
            <w:rtl/>
          </w:rPr>
          <w:t>ب‌دهنده</w:t>
        </w:r>
        <w:r w:rsidR="00C3117E">
          <w:rPr>
            <w:noProof/>
            <w:webHidden/>
            <w:rtl/>
          </w:rPr>
          <w:tab/>
        </w:r>
        <w:r w:rsidR="00C3117E">
          <w:rPr>
            <w:noProof/>
            <w:webHidden/>
            <w:rtl/>
          </w:rPr>
          <w:fldChar w:fldCharType="begin"/>
        </w:r>
        <w:r w:rsidR="00C3117E">
          <w:rPr>
            <w:noProof/>
            <w:webHidden/>
            <w:rtl/>
          </w:rPr>
          <w:instrText xml:space="preserve"> </w:instrText>
        </w:r>
        <w:r w:rsidR="00C3117E">
          <w:rPr>
            <w:noProof/>
            <w:webHidden/>
          </w:rPr>
          <w:instrText>PAGEREF</w:instrText>
        </w:r>
        <w:r w:rsidR="00C3117E">
          <w:rPr>
            <w:noProof/>
            <w:webHidden/>
            <w:rtl/>
          </w:rPr>
          <w:instrText xml:space="preserve"> _</w:instrText>
        </w:r>
        <w:r w:rsidR="00C3117E">
          <w:rPr>
            <w:noProof/>
            <w:webHidden/>
          </w:rPr>
          <w:instrText>Toc477981634 \h</w:instrText>
        </w:r>
        <w:r w:rsidR="00C3117E">
          <w:rPr>
            <w:noProof/>
            <w:webHidden/>
            <w:rtl/>
          </w:rPr>
          <w:instrText xml:space="preserve"> </w:instrText>
        </w:r>
        <w:r w:rsidR="00C3117E">
          <w:rPr>
            <w:noProof/>
            <w:webHidden/>
            <w:rtl/>
          </w:rPr>
        </w:r>
        <w:r w:rsidR="00C3117E">
          <w:rPr>
            <w:noProof/>
            <w:webHidden/>
            <w:rtl/>
          </w:rPr>
          <w:fldChar w:fldCharType="separate"/>
        </w:r>
        <w:r w:rsidR="00934A97">
          <w:rPr>
            <w:noProof/>
            <w:webHidden/>
            <w:rtl/>
          </w:rPr>
          <w:t>15</w:t>
        </w:r>
        <w:r w:rsidR="00C3117E">
          <w:rPr>
            <w:noProof/>
            <w:webHidden/>
            <w:rtl/>
          </w:rPr>
          <w:fldChar w:fldCharType="end"/>
        </w:r>
      </w:hyperlink>
    </w:p>
    <w:p w:rsidR="00C3117E" w:rsidRDefault="000B7A82">
      <w:pPr>
        <w:pStyle w:val="TOC2"/>
        <w:tabs>
          <w:tab w:val="right" w:leader="dot" w:pos="7078"/>
        </w:tabs>
        <w:rPr>
          <w:rFonts w:asciiTheme="minorHAnsi" w:eastAsiaTheme="minorEastAsia" w:hAnsiTheme="minorHAnsi" w:cstheme="minorBidi"/>
          <w:noProof/>
          <w:sz w:val="22"/>
          <w:szCs w:val="22"/>
          <w:rtl/>
        </w:rPr>
      </w:pPr>
      <w:hyperlink w:anchor="_Toc477981635" w:history="1">
        <w:r w:rsidR="00C3117E" w:rsidRPr="00E305EF">
          <w:rPr>
            <w:rStyle w:val="Hyperlink"/>
            <w:noProof/>
            <w:rtl/>
          </w:rPr>
          <w:t>دو موضوع اساس</w:t>
        </w:r>
        <w:r w:rsidR="00C3117E" w:rsidRPr="00E305EF">
          <w:rPr>
            <w:rStyle w:val="Hyperlink"/>
            <w:rFonts w:hint="cs"/>
            <w:noProof/>
            <w:rtl/>
          </w:rPr>
          <w:t>ی</w:t>
        </w:r>
        <w:r w:rsidR="00C3117E" w:rsidRPr="00E305EF">
          <w:rPr>
            <w:rStyle w:val="Hyperlink"/>
            <w:noProof/>
            <w:rtl/>
          </w:rPr>
          <w:t xml:space="preserve"> مورد اهتمام استاد</w:t>
        </w:r>
        <w:r w:rsidR="00C3117E">
          <w:rPr>
            <w:noProof/>
            <w:webHidden/>
            <w:rtl/>
          </w:rPr>
          <w:tab/>
        </w:r>
        <w:r w:rsidR="00C3117E">
          <w:rPr>
            <w:noProof/>
            <w:webHidden/>
            <w:rtl/>
          </w:rPr>
          <w:fldChar w:fldCharType="begin"/>
        </w:r>
        <w:r w:rsidR="00C3117E">
          <w:rPr>
            <w:noProof/>
            <w:webHidden/>
            <w:rtl/>
          </w:rPr>
          <w:instrText xml:space="preserve"> </w:instrText>
        </w:r>
        <w:r w:rsidR="00C3117E">
          <w:rPr>
            <w:noProof/>
            <w:webHidden/>
          </w:rPr>
          <w:instrText>PAGEREF</w:instrText>
        </w:r>
        <w:r w:rsidR="00C3117E">
          <w:rPr>
            <w:noProof/>
            <w:webHidden/>
            <w:rtl/>
          </w:rPr>
          <w:instrText xml:space="preserve"> _</w:instrText>
        </w:r>
        <w:r w:rsidR="00C3117E">
          <w:rPr>
            <w:noProof/>
            <w:webHidden/>
          </w:rPr>
          <w:instrText>Toc477981635 \h</w:instrText>
        </w:r>
        <w:r w:rsidR="00C3117E">
          <w:rPr>
            <w:noProof/>
            <w:webHidden/>
            <w:rtl/>
          </w:rPr>
          <w:instrText xml:space="preserve"> </w:instrText>
        </w:r>
        <w:r w:rsidR="00C3117E">
          <w:rPr>
            <w:noProof/>
            <w:webHidden/>
            <w:rtl/>
          </w:rPr>
        </w:r>
        <w:r w:rsidR="00C3117E">
          <w:rPr>
            <w:noProof/>
            <w:webHidden/>
            <w:rtl/>
          </w:rPr>
          <w:fldChar w:fldCharType="separate"/>
        </w:r>
        <w:r w:rsidR="00934A97">
          <w:rPr>
            <w:noProof/>
            <w:webHidden/>
            <w:rtl/>
          </w:rPr>
          <w:t>15</w:t>
        </w:r>
        <w:r w:rsidR="00C3117E">
          <w:rPr>
            <w:noProof/>
            <w:webHidden/>
            <w:rtl/>
          </w:rPr>
          <w:fldChar w:fldCharType="end"/>
        </w:r>
      </w:hyperlink>
    </w:p>
    <w:p w:rsidR="00C3117E" w:rsidRDefault="000B7A82">
      <w:pPr>
        <w:pStyle w:val="TOC2"/>
        <w:tabs>
          <w:tab w:val="right" w:leader="dot" w:pos="7078"/>
        </w:tabs>
        <w:rPr>
          <w:rFonts w:asciiTheme="minorHAnsi" w:eastAsiaTheme="minorEastAsia" w:hAnsiTheme="minorHAnsi" w:cstheme="minorBidi"/>
          <w:noProof/>
          <w:sz w:val="22"/>
          <w:szCs w:val="22"/>
          <w:rtl/>
        </w:rPr>
      </w:pPr>
      <w:hyperlink w:anchor="_Toc477981636" w:history="1">
        <w:r w:rsidR="00C3117E" w:rsidRPr="00E305EF">
          <w:rPr>
            <w:rStyle w:val="Hyperlink"/>
            <w:noProof/>
            <w:rtl/>
          </w:rPr>
          <w:t>رابطه‌</w:t>
        </w:r>
        <w:r w:rsidR="00C3117E" w:rsidRPr="00E305EF">
          <w:rPr>
            <w:rStyle w:val="Hyperlink"/>
            <w:rFonts w:hint="cs"/>
            <w:noProof/>
            <w:rtl/>
          </w:rPr>
          <w:t>ی</w:t>
        </w:r>
        <w:r w:rsidR="00C3117E" w:rsidRPr="00E305EF">
          <w:rPr>
            <w:rStyle w:val="Hyperlink"/>
            <w:noProof/>
            <w:rtl/>
          </w:rPr>
          <w:t xml:space="preserve"> مودود</w:t>
        </w:r>
        <w:r w:rsidR="00C3117E" w:rsidRPr="00E305EF">
          <w:rPr>
            <w:rStyle w:val="Hyperlink"/>
            <w:rFonts w:hint="cs"/>
            <w:noProof/>
            <w:rtl/>
          </w:rPr>
          <w:t>ی</w:t>
        </w:r>
        <w:r w:rsidR="00C3117E" w:rsidRPr="00E305EF">
          <w:rPr>
            <w:rStyle w:val="Hyperlink"/>
            <w:noProof/>
            <w:rtl/>
          </w:rPr>
          <w:t xml:space="preserve"> و اقبال لاهور</w:t>
        </w:r>
        <w:r w:rsidR="00C3117E" w:rsidRPr="00E305EF">
          <w:rPr>
            <w:rStyle w:val="Hyperlink"/>
            <w:rFonts w:hint="cs"/>
            <w:noProof/>
            <w:rtl/>
          </w:rPr>
          <w:t>ی</w:t>
        </w:r>
        <w:r w:rsidR="00C3117E">
          <w:rPr>
            <w:noProof/>
            <w:webHidden/>
            <w:rtl/>
          </w:rPr>
          <w:tab/>
        </w:r>
        <w:r w:rsidR="00C3117E">
          <w:rPr>
            <w:noProof/>
            <w:webHidden/>
            <w:rtl/>
          </w:rPr>
          <w:fldChar w:fldCharType="begin"/>
        </w:r>
        <w:r w:rsidR="00C3117E">
          <w:rPr>
            <w:noProof/>
            <w:webHidden/>
            <w:rtl/>
          </w:rPr>
          <w:instrText xml:space="preserve"> </w:instrText>
        </w:r>
        <w:r w:rsidR="00C3117E">
          <w:rPr>
            <w:noProof/>
            <w:webHidden/>
          </w:rPr>
          <w:instrText>PAGEREF</w:instrText>
        </w:r>
        <w:r w:rsidR="00C3117E">
          <w:rPr>
            <w:noProof/>
            <w:webHidden/>
            <w:rtl/>
          </w:rPr>
          <w:instrText xml:space="preserve"> _</w:instrText>
        </w:r>
        <w:r w:rsidR="00C3117E">
          <w:rPr>
            <w:noProof/>
            <w:webHidden/>
          </w:rPr>
          <w:instrText>Toc477981636 \h</w:instrText>
        </w:r>
        <w:r w:rsidR="00C3117E">
          <w:rPr>
            <w:noProof/>
            <w:webHidden/>
            <w:rtl/>
          </w:rPr>
          <w:instrText xml:space="preserve"> </w:instrText>
        </w:r>
        <w:r w:rsidR="00C3117E">
          <w:rPr>
            <w:noProof/>
            <w:webHidden/>
            <w:rtl/>
          </w:rPr>
        </w:r>
        <w:r w:rsidR="00C3117E">
          <w:rPr>
            <w:noProof/>
            <w:webHidden/>
            <w:rtl/>
          </w:rPr>
          <w:fldChar w:fldCharType="separate"/>
        </w:r>
        <w:r w:rsidR="00934A97">
          <w:rPr>
            <w:noProof/>
            <w:webHidden/>
            <w:rtl/>
          </w:rPr>
          <w:t>16</w:t>
        </w:r>
        <w:r w:rsidR="00C3117E">
          <w:rPr>
            <w:noProof/>
            <w:webHidden/>
            <w:rtl/>
          </w:rPr>
          <w:fldChar w:fldCharType="end"/>
        </w:r>
      </w:hyperlink>
    </w:p>
    <w:p w:rsidR="00C3117E" w:rsidRDefault="000B7A82">
      <w:pPr>
        <w:pStyle w:val="TOC2"/>
        <w:tabs>
          <w:tab w:val="right" w:leader="dot" w:pos="7078"/>
        </w:tabs>
        <w:rPr>
          <w:rFonts w:asciiTheme="minorHAnsi" w:eastAsiaTheme="minorEastAsia" w:hAnsiTheme="minorHAnsi" w:cstheme="minorBidi"/>
          <w:noProof/>
          <w:sz w:val="22"/>
          <w:szCs w:val="22"/>
          <w:rtl/>
        </w:rPr>
      </w:pPr>
      <w:hyperlink w:anchor="_Toc477981637" w:history="1">
        <w:r w:rsidR="00C3117E" w:rsidRPr="00E305EF">
          <w:rPr>
            <w:rStyle w:val="Hyperlink"/>
            <w:noProof/>
            <w:rtl/>
          </w:rPr>
          <w:t>هجرت استاد به پنجاب به دعوت اقبال</w:t>
        </w:r>
        <w:r w:rsidR="00C3117E">
          <w:rPr>
            <w:noProof/>
            <w:webHidden/>
            <w:rtl/>
          </w:rPr>
          <w:tab/>
        </w:r>
        <w:r w:rsidR="00C3117E">
          <w:rPr>
            <w:noProof/>
            <w:webHidden/>
            <w:rtl/>
          </w:rPr>
          <w:fldChar w:fldCharType="begin"/>
        </w:r>
        <w:r w:rsidR="00C3117E">
          <w:rPr>
            <w:noProof/>
            <w:webHidden/>
            <w:rtl/>
          </w:rPr>
          <w:instrText xml:space="preserve"> </w:instrText>
        </w:r>
        <w:r w:rsidR="00C3117E">
          <w:rPr>
            <w:noProof/>
            <w:webHidden/>
          </w:rPr>
          <w:instrText>PAGEREF</w:instrText>
        </w:r>
        <w:r w:rsidR="00C3117E">
          <w:rPr>
            <w:noProof/>
            <w:webHidden/>
            <w:rtl/>
          </w:rPr>
          <w:instrText xml:space="preserve"> _</w:instrText>
        </w:r>
        <w:r w:rsidR="00C3117E">
          <w:rPr>
            <w:noProof/>
            <w:webHidden/>
          </w:rPr>
          <w:instrText>Toc477981637 \h</w:instrText>
        </w:r>
        <w:r w:rsidR="00C3117E">
          <w:rPr>
            <w:noProof/>
            <w:webHidden/>
            <w:rtl/>
          </w:rPr>
          <w:instrText xml:space="preserve"> </w:instrText>
        </w:r>
        <w:r w:rsidR="00C3117E">
          <w:rPr>
            <w:noProof/>
            <w:webHidden/>
            <w:rtl/>
          </w:rPr>
        </w:r>
        <w:r w:rsidR="00C3117E">
          <w:rPr>
            <w:noProof/>
            <w:webHidden/>
            <w:rtl/>
          </w:rPr>
          <w:fldChar w:fldCharType="separate"/>
        </w:r>
        <w:r w:rsidR="00934A97">
          <w:rPr>
            <w:noProof/>
            <w:webHidden/>
            <w:rtl/>
          </w:rPr>
          <w:t>16</w:t>
        </w:r>
        <w:r w:rsidR="00C3117E">
          <w:rPr>
            <w:noProof/>
            <w:webHidden/>
            <w:rtl/>
          </w:rPr>
          <w:fldChar w:fldCharType="end"/>
        </w:r>
      </w:hyperlink>
    </w:p>
    <w:p w:rsidR="00C3117E" w:rsidRDefault="000B7A82">
      <w:pPr>
        <w:pStyle w:val="TOC2"/>
        <w:tabs>
          <w:tab w:val="right" w:leader="dot" w:pos="7078"/>
        </w:tabs>
        <w:rPr>
          <w:rFonts w:asciiTheme="minorHAnsi" w:eastAsiaTheme="minorEastAsia" w:hAnsiTheme="minorHAnsi" w:cstheme="minorBidi"/>
          <w:noProof/>
          <w:sz w:val="22"/>
          <w:szCs w:val="22"/>
          <w:rtl/>
        </w:rPr>
      </w:pPr>
      <w:hyperlink w:anchor="_Toc477981638" w:history="1">
        <w:r w:rsidR="00C3117E" w:rsidRPr="00E305EF">
          <w:rPr>
            <w:rStyle w:val="Hyperlink"/>
            <w:noProof/>
            <w:rtl/>
          </w:rPr>
          <w:t>تجد</w:t>
        </w:r>
        <w:r w:rsidR="00C3117E" w:rsidRPr="00E305EF">
          <w:rPr>
            <w:rStyle w:val="Hyperlink"/>
            <w:rFonts w:hint="cs"/>
            <w:noProof/>
            <w:rtl/>
          </w:rPr>
          <w:t>ی</w:t>
        </w:r>
        <w:r w:rsidR="00C3117E" w:rsidRPr="00E305EF">
          <w:rPr>
            <w:rStyle w:val="Hyperlink"/>
            <w:rFonts w:hint="eastAsia"/>
            <w:noProof/>
            <w:rtl/>
          </w:rPr>
          <w:t>د</w:t>
        </w:r>
        <w:r w:rsidR="00C3117E" w:rsidRPr="00E305EF">
          <w:rPr>
            <w:rStyle w:val="Hyperlink"/>
            <w:noProof/>
            <w:rtl/>
          </w:rPr>
          <w:t xml:space="preserve"> ب</w:t>
        </w:r>
        <w:r w:rsidR="00C3117E" w:rsidRPr="00E305EF">
          <w:rPr>
            <w:rStyle w:val="Hyperlink"/>
            <w:rFonts w:hint="cs"/>
            <w:noProof/>
            <w:rtl/>
          </w:rPr>
          <w:t>ی</w:t>
        </w:r>
        <w:r w:rsidR="00C3117E" w:rsidRPr="00E305EF">
          <w:rPr>
            <w:rStyle w:val="Hyperlink"/>
            <w:rFonts w:hint="eastAsia"/>
            <w:noProof/>
            <w:rtl/>
          </w:rPr>
          <w:t>عت</w:t>
        </w:r>
        <w:r w:rsidR="00C3117E" w:rsidRPr="00E305EF">
          <w:rPr>
            <w:rStyle w:val="Hyperlink"/>
            <w:noProof/>
            <w:rtl/>
          </w:rPr>
          <w:t xml:space="preserve"> با خدا و رسول او</w:t>
        </w:r>
        <w:r w:rsidR="00C3117E">
          <w:rPr>
            <w:noProof/>
            <w:webHidden/>
            <w:rtl/>
          </w:rPr>
          <w:tab/>
        </w:r>
        <w:r w:rsidR="00C3117E">
          <w:rPr>
            <w:noProof/>
            <w:webHidden/>
            <w:rtl/>
          </w:rPr>
          <w:fldChar w:fldCharType="begin"/>
        </w:r>
        <w:r w:rsidR="00C3117E">
          <w:rPr>
            <w:noProof/>
            <w:webHidden/>
            <w:rtl/>
          </w:rPr>
          <w:instrText xml:space="preserve"> </w:instrText>
        </w:r>
        <w:r w:rsidR="00C3117E">
          <w:rPr>
            <w:noProof/>
            <w:webHidden/>
          </w:rPr>
          <w:instrText>PAGEREF</w:instrText>
        </w:r>
        <w:r w:rsidR="00C3117E">
          <w:rPr>
            <w:noProof/>
            <w:webHidden/>
            <w:rtl/>
          </w:rPr>
          <w:instrText xml:space="preserve"> _</w:instrText>
        </w:r>
        <w:r w:rsidR="00C3117E">
          <w:rPr>
            <w:noProof/>
            <w:webHidden/>
          </w:rPr>
          <w:instrText>Toc477981638 \h</w:instrText>
        </w:r>
        <w:r w:rsidR="00C3117E">
          <w:rPr>
            <w:noProof/>
            <w:webHidden/>
            <w:rtl/>
          </w:rPr>
          <w:instrText xml:space="preserve"> </w:instrText>
        </w:r>
        <w:r w:rsidR="00C3117E">
          <w:rPr>
            <w:noProof/>
            <w:webHidden/>
            <w:rtl/>
          </w:rPr>
        </w:r>
        <w:r w:rsidR="00C3117E">
          <w:rPr>
            <w:noProof/>
            <w:webHidden/>
            <w:rtl/>
          </w:rPr>
          <w:fldChar w:fldCharType="separate"/>
        </w:r>
        <w:r w:rsidR="00934A97">
          <w:rPr>
            <w:noProof/>
            <w:webHidden/>
            <w:rtl/>
          </w:rPr>
          <w:t>17</w:t>
        </w:r>
        <w:r w:rsidR="00C3117E">
          <w:rPr>
            <w:noProof/>
            <w:webHidden/>
            <w:rtl/>
          </w:rPr>
          <w:fldChar w:fldCharType="end"/>
        </w:r>
      </w:hyperlink>
    </w:p>
    <w:p w:rsidR="00C3117E" w:rsidRDefault="000B7A82">
      <w:pPr>
        <w:pStyle w:val="TOC2"/>
        <w:tabs>
          <w:tab w:val="right" w:leader="dot" w:pos="7078"/>
        </w:tabs>
        <w:rPr>
          <w:rFonts w:asciiTheme="minorHAnsi" w:eastAsiaTheme="minorEastAsia" w:hAnsiTheme="minorHAnsi" w:cstheme="minorBidi"/>
          <w:noProof/>
          <w:sz w:val="22"/>
          <w:szCs w:val="22"/>
          <w:rtl/>
        </w:rPr>
      </w:pPr>
      <w:hyperlink w:anchor="_Toc477981639" w:history="1">
        <w:r w:rsidR="00C3117E" w:rsidRPr="00E305EF">
          <w:rPr>
            <w:rStyle w:val="Hyperlink"/>
            <w:noProof/>
            <w:rtl/>
          </w:rPr>
          <w:t>هجرت به سو</w:t>
        </w:r>
        <w:r w:rsidR="00C3117E" w:rsidRPr="00E305EF">
          <w:rPr>
            <w:rStyle w:val="Hyperlink"/>
            <w:rFonts w:hint="cs"/>
            <w:noProof/>
            <w:rtl/>
          </w:rPr>
          <w:t>ی</w:t>
        </w:r>
        <w:r w:rsidR="00C3117E" w:rsidRPr="00E305EF">
          <w:rPr>
            <w:rStyle w:val="Hyperlink"/>
            <w:noProof/>
            <w:rtl/>
          </w:rPr>
          <w:t xml:space="preserve"> مکان</w:t>
        </w:r>
        <w:r w:rsidR="00C3117E" w:rsidRPr="00E305EF">
          <w:rPr>
            <w:rStyle w:val="Hyperlink"/>
            <w:rFonts w:hint="cs"/>
            <w:noProof/>
            <w:rtl/>
          </w:rPr>
          <w:t>ی</w:t>
        </w:r>
        <w:r w:rsidR="00C3117E" w:rsidRPr="00E305EF">
          <w:rPr>
            <w:rStyle w:val="Hyperlink"/>
            <w:noProof/>
            <w:rtl/>
          </w:rPr>
          <w:t xml:space="preserve"> آرام</w:t>
        </w:r>
        <w:r w:rsidR="00C3117E">
          <w:rPr>
            <w:noProof/>
            <w:webHidden/>
            <w:rtl/>
          </w:rPr>
          <w:tab/>
        </w:r>
        <w:r w:rsidR="00C3117E">
          <w:rPr>
            <w:noProof/>
            <w:webHidden/>
            <w:rtl/>
          </w:rPr>
          <w:fldChar w:fldCharType="begin"/>
        </w:r>
        <w:r w:rsidR="00C3117E">
          <w:rPr>
            <w:noProof/>
            <w:webHidden/>
            <w:rtl/>
          </w:rPr>
          <w:instrText xml:space="preserve"> </w:instrText>
        </w:r>
        <w:r w:rsidR="00C3117E">
          <w:rPr>
            <w:noProof/>
            <w:webHidden/>
          </w:rPr>
          <w:instrText>PAGEREF</w:instrText>
        </w:r>
        <w:r w:rsidR="00C3117E">
          <w:rPr>
            <w:noProof/>
            <w:webHidden/>
            <w:rtl/>
          </w:rPr>
          <w:instrText xml:space="preserve"> _</w:instrText>
        </w:r>
        <w:r w:rsidR="00C3117E">
          <w:rPr>
            <w:noProof/>
            <w:webHidden/>
          </w:rPr>
          <w:instrText>Toc477981639 \h</w:instrText>
        </w:r>
        <w:r w:rsidR="00C3117E">
          <w:rPr>
            <w:noProof/>
            <w:webHidden/>
            <w:rtl/>
          </w:rPr>
          <w:instrText xml:space="preserve"> </w:instrText>
        </w:r>
        <w:r w:rsidR="00C3117E">
          <w:rPr>
            <w:noProof/>
            <w:webHidden/>
            <w:rtl/>
          </w:rPr>
        </w:r>
        <w:r w:rsidR="00C3117E">
          <w:rPr>
            <w:noProof/>
            <w:webHidden/>
            <w:rtl/>
          </w:rPr>
          <w:fldChar w:fldCharType="separate"/>
        </w:r>
        <w:r w:rsidR="00934A97">
          <w:rPr>
            <w:noProof/>
            <w:webHidden/>
            <w:rtl/>
          </w:rPr>
          <w:t>18</w:t>
        </w:r>
        <w:r w:rsidR="00C3117E">
          <w:rPr>
            <w:noProof/>
            <w:webHidden/>
            <w:rtl/>
          </w:rPr>
          <w:fldChar w:fldCharType="end"/>
        </w:r>
      </w:hyperlink>
    </w:p>
    <w:p w:rsidR="00C3117E" w:rsidRDefault="000B7A82">
      <w:pPr>
        <w:pStyle w:val="TOC2"/>
        <w:tabs>
          <w:tab w:val="right" w:leader="dot" w:pos="7078"/>
        </w:tabs>
        <w:rPr>
          <w:rFonts w:asciiTheme="minorHAnsi" w:eastAsiaTheme="minorEastAsia" w:hAnsiTheme="minorHAnsi" w:cstheme="minorBidi"/>
          <w:noProof/>
          <w:sz w:val="22"/>
          <w:szCs w:val="22"/>
          <w:rtl/>
        </w:rPr>
      </w:pPr>
      <w:hyperlink w:anchor="_Toc477981640" w:history="1">
        <w:r w:rsidR="00C3117E" w:rsidRPr="00E305EF">
          <w:rPr>
            <w:rStyle w:val="Hyperlink"/>
            <w:noProof/>
            <w:rtl/>
          </w:rPr>
          <w:t>ق</w:t>
        </w:r>
        <w:r w:rsidR="00C3117E" w:rsidRPr="00E305EF">
          <w:rPr>
            <w:rStyle w:val="Hyperlink"/>
            <w:rFonts w:hint="cs"/>
            <w:noProof/>
            <w:rtl/>
          </w:rPr>
          <w:t>ی</w:t>
        </w:r>
        <w:r w:rsidR="00C3117E" w:rsidRPr="00E305EF">
          <w:rPr>
            <w:rStyle w:val="Hyperlink"/>
            <w:rFonts w:hint="eastAsia"/>
            <w:noProof/>
            <w:rtl/>
          </w:rPr>
          <w:t>ام</w:t>
        </w:r>
        <w:r w:rsidR="00C3117E" w:rsidRPr="00E305EF">
          <w:rPr>
            <w:rStyle w:val="Hyperlink"/>
            <w:noProof/>
            <w:rtl/>
          </w:rPr>
          <w:t xml:space="preserve"> پاکستان</w:t>
        </w:r>
        <w:r w:rsidR="00C3117E">
          <w:rPr>
            <w:noProof/>
            <w:webHidden/>
            <w:rtl/>
          </w:rPr>
          <w:tab/>
        </w:r>
        <w:r w:rsidR="00C3117E">
          <w:rPr>
            <w:noProof/>
            <w:webHidden/>
            <w:rtl/>
          </w:rPr>
          <w:fldChar w:fldCharType="begin"/>
        </w:r>
        <w:r w:rsidR="00C3117E">
          <w:rPr>
            <w:noProof/>
            <w:webHidden/>
            <w:rtl/>
          </w:rPr>
          <w:instrText xml:space="preserve"> </w:instrText>
        </w:r>
        <w:r w:rsidR="00C3117E">
          <w:rPr>
            <w:noProof/>
            <w:webHidden/>
          </w:rPr>
          <w:instrText>PAGEREF</w:instrText>
        </w:r>
        <w:r w:rsidR="00C3117E">
          <w:rPr>
            <w:noProof/>
            <w:webHidden/>
            <w:rtl/>
          </w:rPr>
          <w:instrText xml:space="preserve"> _</w:instrText>
        </w:r>
        <w:r w:rsidR="00C3117E">
          <w:rPr>
            <w:noProof/>
            <w:webHidden/>
          </w:rPr>
          <w:instrText>Toc477981640 \h</w:instrText>
        </w:r>
        <w:r w:rsidR="00C3117E">
          <w:rPr>
            <w:noProof/>
            <w:webHidden/>
            <w:rtl/>
          </w:rPr>
          <w:instrText xml:space="preserve"> </w:instrText>
        </w:r>
        <w:r w:rsidR="00C3117E">
          <w:rPr>
            <w:noProof/>
            <w:webHidden/>
            <w:rtl/>
          </w:rPr>
        </w:r>
        <w:r w:rsidR="00C3117E">
          <w:rPr>
            <w:noProof/>
            <w:webHidden/>
            <w:rtl/>
          </w:rPr>
          <w:fldChar w:fldCharType="separate"/>
        </w:r>
        <w:r w:rsidR="00934A97">
          <w:rPr>
            <w:noProof/>
            <w:webHidden/>
            <w:rtl/>
          </w:rPr>
          <w:t>19</w:t>
        </w:r>
        <w:r w:rsidR="00C3117E">
          <w:rPr>
            <w:noProof/>
            <w:webHidden/>
            <w:rtl/>
          </w:rPr>
          <w:fldChar w:fldCharType="end"/>
        </w:r>
      </w:hyperlink>
    </w:p>
    <w:p w:rsidR="00C3117E" w:rsidRDefault="000B7A82">
      <w:pPr>
        <w:pStyle w:val="TOC2"/>
        <w:tabs>
          <w:tab w:val="right" w:leader="dot" w:pos="7078"/>
        </w:tabs>
        <w:rPr>
          <w:rFonts w:asciiTheme="minorHAnsi" w:eastAsiaTheme="minorEastAsia" w:hAnsiTheme="minorHAnsi" w:cstheme="minorBidi"/>
          <w:noProof/>
          <w:sz w:val="22"/>
          <w:szCs w:val="22"/>
          <w:rtl/>
        </w:rPr>
      </w:pPr>
      <w:hyperlink w:anchor="_Toc477981641" w:history="1">
        <w:r w:rsidR="00C3117E" w:rsidRPr="00E305EF">
          <w:rPr>
            <w:rStyle w:val="Hyperlink"/>
            <w:noProof/>
            <w:rtl/>
          </w:rPr>
          <w:t>جهاد استاد برا</w:t>
        </w:r>
        <w:r w:rsidR="00C3117E" w:rsidRPr="00E305EF">
          <w:rPr>
            <w:rStyle w:val="Hyperlink"/>
            <w:rFonts w:hint="cs"/>
            <w:noProof/>
            <w:rtl/>
          </w:rPr>
          <w:t>ی</w:t>
        </w:r>
        <w:r w:rsidR="00C3117E" w:rsidRPr="00E305EF">
          <w:rPr>
            <w:rStyle w:val="Hyperlink"/>
            <w:noProof/>
            <w:rtl/>
          </w:rPr>
          <w:t xml:space="preserve"> برپا</w:t>
        </w:r>
        <w:r w:rsidR="00C3117E" w:rsidRPr="00E305EF">
          <w:rPr>
            <w:rStyle w:val="Hyperlink"/>
            <w:rFonts w:hint="cs"/>
            <w:noProof/>
            <w:rtl/>
          </w:rPr>
          <w:t>یی</w:t>
        </w:r>
        <w:r w:rsidR="00C3117E" w:rsidRPr="00E305EF">
          <w:rPr>
            <w:rStyle w:val="Hyperlink"/>
            <w:noProof/>
            <w:rtl/>
          </w:rPr>
          <w:t xml:space="preserve"> حکومت اسلام</w:t>
        </w:r>
        <w:r w:rsidR="00C3117E" w:rsidRPr="00E305EF">
          <w:rPr>
            <w:rStyle w:val="Hyperlink"/>
            <w:rFonts w:hint="cs"/>
            <w:noProof/>
            <w:rtl/>
          </w:rPr>
          <w:t>ی</w:t>
        </w:r>
        <w:r w:rsidR="00C3117E">
          <w:rPr>
            <w:noProof/>
            <w:webHidden/>
            <w:rtl/>
          </w:rPr>
          <w:tab/>
        </w:r>
        <w:r w:rsidR="00C3117E">
          <w:rPr>
            <w:noProof/>
            <w:webHidden/>
            <w:rtl/>
          </w:rPr>
          <w:fldChar w:fldCharType="begin"/>
        </w:r>
        <w:r w:rsidR="00C3117E">
          <w:rPr>
            <w:noProof/>
            <w:webHidden/>
            <w:rtl/>
          </w:rPr>
          <w:instrText xml:space="preserve"> </w:instrText>
        </w:r>
        <w:r w:rsidR="00C3117E">
          <w:rPr>
            <w:noProof/>
            <w:webHidden/>
          </w:rPr>
          <w:instrText>PAGEREF</w:instrText>
        </w:r>
        <w:r w:rsidR="00C3117E">
          <w:rPr>
            <w:noProof/>
            <w:webHidden/>
            <w:rtl/>
          </w:rPr>
          <w:instrText xml:space="preserve"> _</w:instrText>
        </w:r>
        <w:r w:rsidR="00C3117E">
          <w:rPr>
            <w:noProof/>
            <w:webHidden/>
          </w:rPr>
          <w:instrText>Toc477981641 \h</w:instrText>
        </w:r>
        <w:r w:rsidR="00C3117E">
          <w:rPr>
            <w:noProof/>
            <w:webHidden/>
            <w:rtl/>
          </w:rPr>
          <w:instrText xml:space="preserve"> </w:instrText>
        </w:r>
        <w:r w:rsidR="00C3117E">
          <w:rPr>
            <w:noProof/>
            <w:webHidden/>
            <w:rtl/>
          </w:rPr>
        </w:r>
        <w:r w:rsidR="00C3117E">
          <w:rPr>
            <w:noProof/>
            <w:webHidden/>
            <w:rtl/>
          </w:rPr>
          <w:fldChar w:fldCharType="separate"/>
        </w:r>
        <w:r w:rsidR="00934A97">
          <w:rPr>
            <w:noProof/>
            <w:webHidden/>
            <w:rtl/>
          </w:rPr>
          <w:t>21</w:t>
        </w:r>
        <w:r w:rsidR="00C3117E">
          <w:rPr>
            <w:noProof/>
            <w:webHidden/>
            <w:rtl/>
          </w:rPr>
          <w:fldChar w:fldCharType="end"/>
        </w:r>
      </w:hyperlink>
    </w:p>
    <w:p w:rsidR="00C3117E" w:rsidRDefault="000B7A82">
      <w:pPr>
        <w:pStyle w:val="TOC2"/>
        <w:tabs>
          <w:tab w:val="right" w:leader="dot" w:pos="7078"/>
        </w:tabs>
        <w:rPr>
          <w:rFonts w:asciiTheme="minorHAnsi" w:eastAsiaTheme="minorEastAsia" w:hAnsiTheme="minorHAnsi" w:cstheme="minorBidi"/>
          <w:noProof/>
          <w:sz w:val="22"/>
          <w:szCs w:val="22"/>
          <w:rtl/>
        </w:rPr>
      </w:pPr>
      <w:hyperlink w:anchor="_Toc477981642" w:history="1">
        <w:r w:rsidR="00C3117E" w:rsidRPr="00E305EF">
          <w:rPr>
            <w:rStyle w:val="Hyperlink"/>
            <w:noProof/>
            <w:rtl/>
          </w:rPr>
          <w:t>استاد خواستار چهار امر مهم و اساس</w:t>
        </w:r>
        <w:r w:rsidR="00C3117E" w:rsidRPr="00E305EF">
          <w:rPr>
            <w:rStyle w:val="Hyperlink"/>
            <w:rFonts w:hint="cs"/>
            <w:noProof/>
            <w:rtl/>
          </w:rPr>
          <w:t>ی</w:t>
        </w:r>
        <w:r w:rsidR="00C3117E" w:rsidRPr="00E305EF">
          <w:rPr>
            <w:rStyle w:val="Hyperlink"/>
            <w:noProof/>
            <w:rtl/>
          </w:rPr>
          <w:t xml:space="preserve"> برا</w:t>
        </w:r>
        <w:r w:rsidR="00C3117E" w:rsidRPr="00E305EF">
          <w:rPr>
            <w:rStyle w:val="Hyperlink"/>
            <w:rFonts w:hint="cs"/>
            <w:noProof/>
            <w:rtl/>
          </w:rPr>
          <w:t>ی</w:t>
        </w:r>
        <w:r w:rsidR="00C3117E" w:rsidRPr="00E305EF">
          <w:rPr>
            <w:rStyle w:val="Hyperlink"/>
            <w:noProof/>
            <w:rtl/>
          </w:rPr>
          <w:t xml:space="preserve"> برپا</w:t>
        </w:r>
        <w:r w:rsidR="00C3117E" w:rsidRPr="00E305EF">
          <w:rPr>
            <w:rStyle w:val="Hyperlink"/>
            <w:rFonts w:hint="cs"/>
            <w:noProof/>
            <w:rtl/>
          </w:rPr>
          <w:t>یی</w:t>
        </w:r>
        <w:r w:rsidR="00C3117E" w:rsidRPr="00E305EF">
          <w:rPr>
            <w:rStyle w:val="Hyperlink"/>
            <w:noProof/>
            <w:rtl/>
          </w:rPr>
          <w:t xml:space="preserve"> حکومت است</w:t>
        </w:r>
        <w:r w:rsidR="00C3117E">
          <w:rPr>
            <w:noProof/>
            <w:webHidden/>
            <w:rtl/>
          </w:rPr>
          <w:tab/>
        </w:r>
        <w:r w:rsidR="00C3117E">
          <w:rPr>
            <w:noProof/>
            <w:webHidden/>
            <w:rtl/>
          </w:rPr>
          <w:fldChar w:fldCharType="begin"/>
        </w:r>
        <w:r w:rsidR="00C3117E">
          <w:rPr>
            <w:noProof/>
            <w:webHidden/>
            <w:rtl/>
          </w:rPr>
          <w:instrText xml:space="preserve"> </w:instrText>
        </w:r>
        <w:r w:rsidR="00C3117E">
          <w:rPr>
            <w:noProof/>
            <w:webHidden/>
          </w:rPr>
          <w:instrText>PAGEREF</w:instrText>
        </w:r>
        <w:r w:rsidR="00C3117E">
          <w:rPr>
            <w:noProof/>
            <w:webHidden/>
            <w:rtl/>
          </w:rPr>
          <w:instrText xml:space="preserve"> _</w:instrText>
        </w:r>
        <w:r w:rsidR="00C3117E">
          <w:rPr>
            <w:noProof/>
            <w:webHidden/>
          </w:rPr>
          <w:instrText>Toc477981642 \h</w:instrText>
        </w:r>
        <w:r w:rsidR="00C3117E">
          <w:rPr>
            <w:noProof/>
            <w:webHidden/>
            <w:rtl/>
          </w:rPr>
          <w:instrText xml:space="preserve"> </w:instrText>
        </w:r>
        <w:r w:rsidR="00C3117E">
          <w:rPr>
            <w:noProof/>
            <w:webHidden/>
            <w:rtl/>
          </w:rPr>
        </w:r>
        <w:r w:rsidR="00C3117E">
          <w:rPr>
            <w:noProof/>
            <w:webHidden/>
            <w:rtl/>
          </w:rPr>
          <w:fldChar w:fldCharType="separate"/>
        </w:r>
        <w:r w:rsidR="00934A97">
          <w:rPr>
            <w:noProof/>
            <w:webHidden/>
            <w:rtl/>
          </w:rPr>
          <w:t>22</w:t>
        </w:r>
        <w:r w:rsidR="00C3117E">
          <w:rPr>
            <w:noProof/>
            <w:webHidden/>
            <w:rtl/>
          </w:rPr>
          <w:fldChar w:fldCharType="end"/>
        </w:r>
      </w:hyperlink>
    </w:p>
    <w:p w:rsidR="00C3117E" w:rsidRDefault="000B7A82">
      <w:pPr>
        <w:pStyle w:val="TOC2"/>
        <w:tabs>
          <w:tab w:val="right" w:leader="dot" w:pos="7078"/>
        </w:tabs>
        <w:rPr>
          <w:rFonts w:asciiTheme="minorHAnsi" w:eastAsiaTheme="minorEastAsia" w:hAnsiTheme="minorHAnsi" w:cstheme="minorBidi"/>
          <w:noProof/>
          <w:sz w:val="22"/>
          <w:szCs w:val="22"/>
          <w:rtl/>
        </w:rPr>
      </w:pPr>
      <w:hyperlink w:anchor="_Toc477981643" w:history="1">
        <w:r w:rsidR="00C3117E" w:rsidRPr="00E305EF">
          <w:rPr>
            <w:rStyle w:val="Hyperlink"/>
            <w:noProof/>
            <w:rtl/>
          </w:rPr>
          <w:t>دستگ</w:t>
        </w:r>
        <w:r w:rsidR="00C3117E" w:rsidRPr="00E305EF">
          <w:rPr>
            <w:rStyle w:val="Hyperlink"/>
            <w:rFonts w:hint="cs"/>
            <w:noProof/>
            <w:rtl/>
          </w:rPr>
          <w:t>ی</w:t>
        </w:r>
        <w:r w:rsidR="00C3117E" w:rsidRPr="00E305EF">
          <w:rPr>
            <w:rStyle w:val="Hyperlink"/>
            <w:rFonts w:hint="eastAsia"/>
            <w:noProof/>
            <w:rtl/>
          </w:rPr>
          <w:t>ر</w:t>
        </w:r>
        <w:r w:rsidR="00C3117E" w:rsidRPr="00E305EF">
          <w:rPr>
            <w:rStyle w:val="Hyperlink"/>
            <w:rFonts w:hint="cs"/>
            <w:noProof/>
            <w:rtl/>
          </w:rPr>
          <w:t>ی</w:t>
        </w:r>
        <w:r w:rsidR="00C3117E" w:rsidRPr="00E305EF">
          <w:rPr>
            <w:rStyle w:val="Hyperlink"/>
            <w:noProof/>
            <w:rtl/>
          </w:rPr>
          <w:t xml:space="preserve"> استاد</w:t>
        </w:r>
        <w:r w:rsidR="00C3117E">
          <w:rPr>
            <w:noProof/>
            <w:webHidden/>
            <w:rtl/>
          </w:rPr>
          <w:tab/>
        </w:r>
        <w:r w:rsidR="00C3117E">
          <w:rPr>
            <w:noProof/>
            <w:webHidden/>
            <w:rtl/>
          </w:rPr>
          <w:fldChar w:fldCharType="begin"/>
        </w:r>
        <w:r w:rsidR="00C3117E">
          <w:rPr>
            <w:noProof/>
            <w:webHidden/>
            <w:rtl/>
          </w:rPr>
          <w:instrText xml:space="preserve"> </w:instrText>
        </w:r>
        <w:r w:rsidR="00C3117E">
          <w:rPr>
            <w:noProof/>
            <w:webHidden/>
          </w:rPr>
          <w:instrText>PAGEREF</w:instrText>
        </w:r>
        <w:r w:rsidR="00C3117E">
          <w:rPr>
            <w:noProof/>
            <w:webHidden/>
            <w:rtl/>
          </w:rPr>
          <w:instrText xml:space="preserve"> _</w:instrText>
        </w:r>
        <w:r w:rsidR="00C3117E">
          <w:rPr>
            <w:noProof/>
            <w:webHidden/>
          </w:rPr>
          <w:instrText>Toc477981643 \h</w:instrText>
        </w:r>
        <w:r w:rsidR="00C3117E">
          <w:rPr>
            <w:noProof/>
            <w:webHidden/>
            <w:rtl/>
          </w:rPr>
          <w:instrText xml:space="preserve"> </w:instrText>
        </w:r>
        <w:r w:rsidR="00C3117E">
          <w:rPr>
            <w:noProof/>
            <w:webHidden/>
            <w:rtl/>
          </w:rPr>
        </w:r>
        <w:r w:rsidR="00C3117E">
          <w:rPr>
            <w:noProof/>
            <w:webHidden/>
            <w:rtl/>
          </w:rPr>
          <w:fldChar w:fldCharType="separate"/>
        </w:r>
        <w:r w:rsidR="00934A97">
          <w:rPr>
            <w:noProof/>
            <w:webHidden/>
            <w:rtl/>
          </w:rPr>
          <w:t>23</w:t>
        </w:r>
        <w:r w:rsidR="00C3117E">
          <w:rPr>
            <w:noProof/>
            <w:webHidden/>
            <w:rtl/>
          </w:rPr>
          <w:fldChar w:fldCharType="end"/>
        </w:r>
      </w:hyperlink>
    </w:p>
    <w:p w:rsidR="00C3117E" w:rsidRDefault="000B7A82">
      <w:pPr>
        <w:pStyle w:val="TOC2"/>
        <w:tabs>
          <w:tab w:val="right" w:leader="dot" w:pos="7078"/>
        </w:tabs>
        <w:rPr>
          <w:rFonts w:asciiTheme="minorHAnsi" w:eastAsiaTheme="minorEastAsia" w:hAnsiTheme="minorHAnsi" w:cstheme="minorBidi"/>
          <w:noProof/>
          <w:sz w:val="22"/>
          <w:szCs w:val="22"/>
          <w:rtl/>
        </w:rPr>
      </w:pPr>
      <w:hyperlink w:anchor="_Toc477981644" w:history="1">
        <w:r w:rsidR="00C3117E" w:rsidRPr="00E305EF">
          <w:rPr>
            <w:rStyle w:val="Hyperlink"/>
            <w:noProof/>
            <w:rtl/>
          </w:rPr>
          <w:t>اتفاق نظر علما سر اصول</w:t>
        </w:r>
        <w:r w:rsidR="00C3117E" w:rsidRPr="00E305EF">
          <w:rPr>
            <w:rStyle w:val="Hyperlink"/>
            <w:rFonts w:hint="cs"/>
            <w:noProof/>
            <w:rtl/>
          </w:rPr>
          <w:t>ی</w:t>
        </w:r>
        <w:r w:rsidR="00C3117E" w:rsidRPr="00E305EF">
          <w:rPr>
            <w:rStyle w:val="Hyperlink"/>
            <w:noProof/>
            <w:rtl/>
          </w:rPr>
          <w:t xml:space="preserve"> که حکومت اسلام</w:t>
        </w:r>
        <w:r w:rsidR="00C3117E" w:rsidRPr="00E305EF">
          <w:rPr>
            <w:rStyle w:val="Hyperlink"/>
            <w:rFonts w:hint="cs"/>
            <w:noProof/>
            <w:rtl/>
          </w:rPr>
          <w:t>ی</w:t>
        </w:r>
        <w:r w:rsidR="00C3117E" w:rsidRPr="00E305EF">
          <w:rPr>
            <w:rStyle w:val="Hyperlink"/>
            <w:noProof/>
            <w:rtl/>
          </w:rPr>
          <w:t xml:space="preserve"> با</w:t>
        </w:r>
        <w:r w:rsidR="00C3117E" w:rsidRPr="00E305EF">
          <w:rPr>
            <w:rStyle w:val="Hyperlink"/>
            <w:rFonts w:hint="cs"/>
            <w:noProof/>
            <w:rtl/>
          </w:rPr>
          <w:t>ی</w:t>
        </w:r>
        <w:r w:rsidR="00C3117E" w:rsidRPr="00E305EF">
          <w:rPr>
            <w:rStyle w:val="Hyperlink"/>
            <w:rFonts w:hint="eastAsia"/>
            <w:noProof/>
            <w:rtl/>
          </w:rPr>
          <w:t>د</w:t>
        </w:r>
        <w:r w:rsidR="00C3117E" w:rsidRPr="00E305EF">
          <w:rPr>
            <w:rStyle w:val="Hyperlink"/>
            <w:noProof/>
            <w:rtl/>
          </w:rPr>
          <w:t xml:space="preserve"> بر پا</w:t>
        </w:r>
        <w:r w:rsidR="00C3117E" w:rsidRPr="00E305EF">
          <w:rPr>
            <w:rStyle w:val="Hyperlink"/>
            <w:rFonts w:hint="cs"/>
            <w:noProof/>
            <w:rtl/>
          </w:rPr>
          <w:t>ی</w:t>
        </w:r>
        <w:r w:rsidR="00C3117E" w:rsidRPr="00E305EF">
          <w:rPr>
            <w:rStyle w:val="Hyperlink"/>
            <w:rFonts w:hint="eastAsia"/>
            <w:noProof/>
            <w:rtl/>
          </w:rPr>
          <w:t>ه‌</w:t>
        </w:r>
        <w:r w:rsidR="00C3117E" w:rsidRPr="00E305EF">
          <w:rPr>
            <w:rStyle w:val="Hyperlink"/>
            <w:rFonts w:hint="cs"/>
            <w:noProof/>
            <w:rtl/>
          </w:rPr>
          <w:t>ی</w:t>
        </w:r>
        <w:r w:rsidR="00C3117E" w:rsidRPr="00E305EF">
          <w:rPr>
            <w:rStyle w:val="Hyperlink"/>
            <w:noProof/>
            <w:rtl/>
          </w:rPr>
          <w:t xml:space="preserve"> آن شکل گ</w:t>
        </w:r>
        <w:r w:rsidR="00C3117E" w:rsidRPr="00E305EF">
          <w:rPr>
            <w:rStyle w:val="Hyperlink"/>
            <w:rFonts w:hint="cs"/>
            <w:noProof/>
            <w:rtl/>
          </w:rPr>
          <w:t>ی</w:t>
        </w:r>
        <w:r w:rsidR="00C3117E" w:rsidRPr="00E305EF">
          <w:rPr>
            <w:rStyle w:val="Hyperlink"/>
            <w:rFonts w:hint="eastAsia"/>
            <w:noProof/>
            <w:rtl/>
          </w:rPr>
          <w:t>رد</w:t>
        </w:r>
        <w:r w:rsidR="00C3117E">
          <w:rPr>
            <w:noProof/>
            <w:webHidden/>
            <w:rtl/>
          </w:rPr>
          <w:tab/>
        </w:r>
        <w:r w:rsidR="00C3117E">
          <w:rPr>
            <w:noProof/>
            <w:webHidden/>
            <w:rtl/>
          </w:rPr>
          <w:fldChar w:fldCharType="begin"/>
        </w:r>
        <w:r w:rsidR="00C3117E">
          <w:rPr>
            <w:noProof/>
            <w:webHidden/>
            <w:rtl/>
          </w:rPr>
          <w:instrText xml:space="preserve"> </w:instrText>
        </w:r>
        <w:r w:rsidR="00C3117E">
          <w:rPr>
            <w:noProof/>
            <w:webHidden/>
          </w:rPr>
          <w:instrText>PAGEREF</w:instrText>
        </w:r>
        <w:r w:rsidR="00C3117E">
          <w:rPr>
            <w:noProof/>
            <w:webHidden/>
            <w:rtl/>
          </w:rPr>
          <w:instrText xml:space="preserve"> _</w:instrText>
        </w:r>
        <w:r w:rsidR="00C3117E">
          <w:rPr>
            <w:noProof/>
            <w:webHidden/>
          </w:rPr>
          <w:instrText>Toc477981644 \h</w:instrText>
        </w:r>
        <w:r w:rsidR="00C3117E">
          <w:rPr>
            <w:noProof/>
            <w:webHidden/>
            <w:rtl/>
          </w:rPr>
          <w:instrText xml:space="preserve"> </w:instrText>
        </w:r>
        <w:r w:rsidR="00C3117E">
          <w:rPr>
            <w:noProof/>
            <w:webHidden/>
            <w:rtl/>
          </w:rPr>
        </w:r>
        <w:r w:rsidR="00C3117E">
          <w:rPr>
            <w:noProof/>
            <w:webHidden/>
            <w:rtl/>
          </w:rPr>
          <w:fldChar w:fldCharType="separate"/>
        </w:r>
        <w:r w:rsidR="00934A97">
          <w:rPr>
            <w:noProof/>
            <w:webHidden/>
            <w:rtl/>
          </w:rPr>
          <w:t>23</w:t>
        </w:r>
        <w:r w:rsidR="00C3117E">
          <w:rPr>
            <w:noProof/>
            <w:webHidden/>
            <w:rtl/>
          </w:rPr>
          <w:fldChar w:fldCharType="end"/>
        </w:r>
      </w:hyperlink>
    </w:p>
    <w:p w:rsidR="00C3117E" w:rsidRDefault="000B7A82">
      <w:pPr>
        <w:pStyle w:val="TOC2"/>
        <w:tabs>
          <w:tab w:val="right" w:leader="dot" w:pos="7078"/>
        </w:tabs>
        <w:rPr>
          <w:rFonts w:asciiTheme="minorHAnsi" w:eastAsiaTheme="minorEastAsia" w:hAnsiTheme="minorHAnsi" w:cstheme="minorBidi"/>
          <w:noProof/>
          <w:sz w:val="22"/>
          <w:szCs w:val="22"/>
          <w:rtl/>
        </w:rPr>
      </w:pPr>
      <w:hyperlink w:anchor="_Toc477981645" w:history="1">
        <w:r w:rsidR="00C3117E" w:rsidRPr="00E305EF">
          <w:rPr>
            <w:rStyle w:val="Hyperlink"/>
            <w:noProof/>
            <w:rtl/>
          </w:rPr>
          <w:t>ش</w:t>
        </w:r>
        <w:r w:rsidR="00C3117E" w:rsidRPr="00E305EF">
          <w:rPr>
            <w:rStyle w:val="Hyperlink"/>
            <w:rFonts w:hint="cs"/>
            <w:noProof/>
            <w:rtl/>
          </w:rPr>
          <w:t>ی</w:t>
        </w:r>
        <w:r w:rsidR="00C3117E" w:rsidRPr="00E305EF">
          <w:rPr>
            <w:rStyle w:val="Hyperlink"/>
            <w:rFonts w:hint="eastAsia"/>
            <w:noProof/>
            <w:rtl/>
          </w:rPr>
          <w:t>وه‌ها</w:t>
        </w:r>
        <w:r w:rsidR="00C3117E" w:rsidRPr="00E305EF">
          <w:rPr>
            <w:rStyle w:val="Hyperlink"/>
            <w:rFonts w:hint="cs"/>
            <w:noProof/>
            <w:rtl/>
          </w:rPr>
          <w:t>ی</w:t>
        </w:r>
        <w:r w:rsidR="00C3117E" w:rsidRPr="00E305EF">
          <w:rPr>
            <w:rStyle w:val="Hyperlink"/>
            <w:noProof/>
            <w:rtl/>
          </w:rPr>
          <w:t xml:space="preserve"> حکومت برا</w:t>
        </w:r>
        <w:r w:rsidR="00C3117E" w:rsidRPr="00E305EF">
          <w:rPr>
            <w:rStyle w:val="Hyperlink"/>
            <w:rFonts w:hint="cs"/>
            <w:noProof/>
            <w:rtl/>
          </w:rPr>
          <w:t>ی</w:t>
        </w:r>
        <w:r w:rsidR="00C3117E" w:rsidRPr="00E305EF">
          <w:rPr>
            <w:rStyle w:val="Hyperlink"/>
            <w:noProof/>
            <w:rtl/>
          </w:rPr>
          <w:t xml:space="preserve"> فشار بر استاد</w:t>
        </w:r>
        <w:r w:rsidR="00C3117E">
          <w:rPr>
            <w:noProof/>
            <w:webHidden/>
            <w:rtl/>
          </w:rPr>
          <w:tab/>
        </w:r>
        <w:r w:rsidR="00C3117E">
          <w:rPr>
            <w:noProof/>
            <w:webHidden/>
            <w:rtl/>
          </w:rPr>
          <w:fldChar w:fldCharType="begin"/>
        </w:r>
        <w:r w:rsidR="00C3117E">
          <w:rPr>
            <w:noProof/>
            <w:webHidden/>
            <w:rtl/>
          </w:rPr>
          <w:instrText xml:space="preserve"> </w:instrText>
        </w:r>
        <w:r w:rsidR="00C3117E">
          <w:rPr>
            <w:noProof/>
            <w:webHidden/>
          </w:rPr>
          <w:instrText>PAGEREF</w:instrText>
        </w:r>
        <w:r w:rsidR="00C3117E">
          <w:rPr>
            <w:noProof/>
            <w:webHidden/>
            <w:rtl/>
          </w:rPr>
          <w:instrText xml:space="preserve"> _</w:instrText>
        </w:r>
        <w:r w:rsidR="00C3117E">
          <w:rPr>
            <w:noProof/>
            <w:webHidden/>
          </w:rPr>
          <w:instrText>Toc477981645 \h</w:instrText>
        </w:r>
        <w:r w:rsidR="00C3117E">
          <w:rPr>
            <w:noProof/>
            <w:webHidden/>
            <w:rtl/>
          </w:rPr>
          <w:instrText xml:space="preserve"> </w:instrText>
        </w:r>
        <w:r w:rsidR="00C3117E">
          <w:rPr>
            <w:noProof/>
            <w:webHidden/>
            <w:rtl/>
          </w:rPr>
        </w:r>
        <w:r w:rsidR="00C3117E">
          <w:rPr>
            <w:noProof/>
            <w:webHidden/>
            <w:rtl/>
          </w:rPr>
          <w:fldChar w:fldCharType="separate"/>
        </w:r>
        <w:r w:rsidR="00934A97">
          <w:rPr>
            <w:noProof/>
            <w:webHidden/>
            <w:rtl/>
          </w:rPr>
          <w:t>24</w:t>
        </w:r>
        <w:r w:rsidR="00C3117E">
          <w:rPr>
            <w:noProof/>
            <w:webHidden/>
            <w:rtl/>
          </w:rPr>
          <w:fldChar w:fldCharType="end"/>
        </w:r>
      </w:hyperlink>
    </w:p>
    <w:p w:rsidR="00C3117E" w:rsidRDefault="000B7A82">
      <w:pPr>
        <w:pStyle w:val="TOC2"/>
        <w:tabs>
          <w:tab w:val="right" w:leader="dot" w:pos="7078"/>
        </w:tabs>
        <w:rPr>
          <w:rFonts w:asciiTheme="minorHAnsi" w:eastAsiaTheme="minorEastAsia" w:hAnsiTheme="minorHAnsi" w:cstheme="minorBidi"/>
          <w:noProof/>
          <w:sz w:val="22"/>
          <w:szCs w:val="22"/>
          <w:rtl/>
        </w:rPr>
      </w:pPr>
      <w:hyperlink w:anchor="_Toc477981646" w:history="1">
        <w:r w:rsidR="00C3117E" w:rsidRPr="00E305EF">
          <w:rPr>
            <w:rStyle w:val="Hyperlink"/>
            <w:noProof/>
            <w:rtl/>
          </w:rPr>
          <w:t>ادامه‌</w:t>
        </w:r>
        <w:r w:rsidR="00C3117E" w:rsidRPr="00E305EF">
          <w:rPr>
            <w:rStyle w:val="Hyperlink"/>
            <w:rFonts w:hint="cs"/>
            <w:noProof/>
            <w:rtl/>
          </w:rPr>
          <w:t>ی</w:t>
        </w:r>
        <w:r w:rsidR="00C3117E" w:rsidRPr="00E305EF">
          <w:rPr>
            <w:rStyle w:val="Hyperlink"/>
            <w:noProof/>
            <w:rtl/>
          </w:rPr>
          <w:t xml:space="preserve"> جهاد برا</w:t>
        </w:r>
        <w:r w:rsidR="00C3117E" w:rsidRPr="00E305EF">
          <w:rPr>
            <w:rStyle w:val="Hyperlink"/>
            <w:rFonts w:hint="cs"/>
            <w:noProof/>
            <w:rtl/>
          </w:rPr>
          <w:t>ی</w:t>
        </w:r>
        <w:r w:rsidR="00C3117E" w:rsidRPr="00E305EF">
          <w:rPr>
            <w:rStyle w:val="Hyperlink"/>
            <w:noProof/>
            <w:rtl/>
          </w:rPr>
          <w:t xml:space="preserve"> تصو</w:t>
        </w:r>
        <w:r w:rsidR="00C3117E" w:rsidRPr="00E305EF">
          <w:rPr>
            <w:rStyle w:val="Hyperlink"/>
            <w:rFonts w:hint="cs"/>
            <w:noProof/>
            <w:rtl/>
          </w:rPr>
          <w:t>ی</w:t>
        </w:r>
        <w:r w:rsidR="00C3117E" w:rsidRPr="00E305EF">
          <w:rPr>
            <w:rStyle w:val="Hyperlink"/>
            <w:rFonts w:hint="eastAsia"/>
            <w:noProof/>
            <w:rtl/>
          </w:rPr>
          <w:t>ب</w:t>
        </w:r>
        <w:r w:rsidR="00C3117E" w:rsidRPr="00E305EF">
          <w:rPr>
            <w:rStyle w:val="Hyperlink"/>
            <w:noProof/>
            <w:rtl/>
          </w:rPr>
          <w:t xml:space="preserve"> قانون اسلام</w:t>
        </w:r>
        <w:r w:rsidR="00C3117E" w:rsidRPr="00E305EF">
          <w:rPr>
            <w:rStyle w:val="Hyperlink"/>
            <w:rFonts w:hint="cs"/>
            <w:noProof/>
            <w:rtl/>
          </w:rPr>
          <w:t>ی</w:t>
        </w:r>
        <w:r w:rsidR="00C3117E">
          <w:rPr>
            <w:noProof/>
            <w:webHidden/>
            <w:rtl/>
          </w:rPr>
          <w:tab/>
        </w:r>
        <w:r w:rsidR="00C3117E">
          <w:rPr>
            <w:noProof/>
            <w:webHidden/>
            <w:rtl/>
          </w:rPr>
          <w:fldChar w:fldCharType="begin"/>
        </w:r>
        <w:r w:rsidR="00C3117E">
          <w:rPr>
            <w:noProof/>
            <w:webHidden/>
            <w:rtl/>
          </w:rPr>
          <w:instrText xml:space="preserve"> </w:instrText>
        </w:r>
        <w:r w:rsidR="00C3117E">
          <w:rPr>
            <w:noProof/>
            <w:webHidden/>
          </w:rPr>
          <w:instrText>PAGEREF</w:instrText>
        </w:r>
        <w:r w:rsidR="00C3117E">
          <w:rPr>
            <w:noProof/>
            <w:webHidden/>
            <w:rtl/>
          </w:rPr>
          <w:instrText xml:space="preserve"> _</w:instrText>
        </w:r>
        <w:r w:rsidR="00C3117E">
          <w:rPr>
            <w:noProof/>
            <w:webHidden/>
          </w:rPr>
          <w:instrText>Toc477981646 \h</w:instrText>
        </w:r>
        <w:r w:rsidR="00C3117E">
          <w:rPr>
            <w:noProof/>
            <w:webHidden/>
            <w:rtl/>
          </w:rPr>
          <w:instrText xml:space="preserve"> </w:instrText>
        </w:r>
        <w:r w:rsidR="00C3117E">
          <w:rPr>
            <w:noProof/>
            <w:webHidden/>
            <w:rtl/>
          </w:rPr>
        </w:r>
        <w:r w:rsidR="00C3117E">
          <w:rPr>
            <w:noProof/>
            <w:webHidden/>
            <w:rtl/>
          </w:rPr>
          <w:fldChar w:fldCharType="separate"/>
        </w:r>
        <w:r w:rsidR="00934A97">
          <w:rPr>
            <w:noProof/>
            <w:webHidden/>
            <w:rtl/>
          </w:rPr>
          <w:t>25</w:t>
        </w:r>
        <w:r w:rsidR="00C3117E">
          <w:rPr>
            <w:noProof/>
            <w:webHidden/>
            <w:rtl/>
          </w:rPr>
          <w:fldChar w:fldCharType="end"/>
        </w:r>
      </w:hyperlink>
    </w:p>
    <w:p w:rsidR="00C3117E" w:rsidRDefault="000B7A82">
      <w:pPr>
        <w:pStyle w:val="TOC2"/>
        <w:tabs>
          <w:tab w:val="right" w:leader="dot" w:pos="7078"/>
        </w:tabs>
        <w:rPr>
          <w:rFonts w:asciiTheme="minorHAnsi" w:eastAsiaTheme="minorEastAsia" w:hAnsiTheme="minorHAnsi" w:cstheme="minorBidi"/>
          <w:noProof/>
          <w:sz w:val="22"/>
          <w:szCs w:val="22"/>
          <w:rtl/>
        </w:rPr>
      </w:pPr>
      <w:hyperlink w:anchor="_Toc477981647" w:history="1">
        <w:r w:rsidR="00C3117E" w:rsidRPr="00E305EF">
          <w:rPr>
            <w:rStyle w:val="Hyperlink"/>
            <w:noProof/>
            <w:rtl/>
          </w:rPr>
          <w:t>انقلاب مسلمانان بر ضد قاد</w:t>
        </w:r>
        <w:r w:rsidR="00C3117E" w:rsidRPr="00E305EF">
          <w:rPr>
            <w:rStyle w:val="Hyperlink"/>
            <w:rFonts w:hint="cs"/>
            <w:noProof/>
            <w:rtl/>
          </w:rPr>
          <w:t>ی</w:t>
        </w:r>
        <w:r w:rsidR="00C3117E" w:rsidRPr="00E305EF">
          <w:rPr>
            <w:rStyle w:val="Hyperlink"/>
            <w:rFonts w:hint="eastAsia"/>
            <w:noProof/>
            <w:rtl/>
          </w:rPr>
          <w:t>ان</w:t>
        </w:r>
        <w:r w:rsidR="00C3117E" w:rsidRPr="00E305EF">
          <w:rPr>
            <w:rStyle w:val="Hyperlink"/>
            <w:rFonts w:hint="cs"/>
            <w:noProof/>
            <w:rtl/>
          </w:rPr>
          <w:t>ی‌</w:t>
        </w:r>
        <w:r w:rsidR="00C3117E" w:rsidRPr="00E305EF">
          <w:rPr>
            <w:rStyle w:val="Hyperlink"/>
            <w:rFonts w:hint="eastAsia"/>
            <w:noProof/>
            <w:rtl/>
          </w:rPr>
          <w:t>ها</w:t>
        </w:r>
        <w:r w:rsidR="00C3117E">
          <w:rPr>
            <w:noProof/>
            <w:webHidden/>
            <w:rtl/>
          </w:rPr>
          <w:tab/>
        </w:r>
        <w:r w:rsidR="00C3117E">
          <w:rPr>
            <w:noProof/>
            <w:webHidden/>
            <w:rtl/>
          </w:rPr>
          <w:fldChar w:fldCharType="begin"/>
        </w:r>
        <w:r w:rsidR="00C3117E">
          <w:rPr>
            <w:noProof/>
            <w:webHidden/>
            <w:rtl/>
          </w:rPr>
          <w:instrText xml:space="preserve"> </w:instrText>
        </w:r>
        <w:r w:rsidR="00C3117E">
          <w:rPr>
            <w:noProof/>
            <w:webHidden/>
          </w:rPr>
          <w:instrText>PAGEREF</w:instrText>
        </w:r>
        <w:r w:rsidR="00C3117E">
          <w:rPr>
            <w:noProof/>
            <w:webHidden/>
            <w:rtl/>
          </w:rPr>
          <w:instrText xml:space="preserve"> _</w:instrText>
        </w:r>
        <w:r w:rsidR="00C3117E">
          <w:rPr>
            <w:noProof/>
            <w:webHidden/>
          </w:rPr>
          <w:instrText>Toc477981647 \h</w:instrText>
        </w:r>
        <w:r w:rsidR="00C3117E">
          <w:rPr>
            <w:noProof/>
            <w:webHidden/>
            <w:rtl/>
          </w:rPr>
          <w:instrText xml:space="preserve"> </w:instrText>
        </w:r>
        <w:r w:rsidR="00C3117E">
          <w:rPr>
            <w:noProof/>
            <w:webHidden/>
            <w:rtl/>
          </w:rPr>
        </w:r>
        <w:r w:rsidR="00C3117E">
          <w:rPr>
            <w:noProof/>
            <w:webHidden/>
            <w:rtl/>
          </w:rPr>
          <w:fldChar w:fldCharType="separate"/>
        </w:r>
        <w:r w:rsidR="00934A97">
          <w:rPr>
            <w:noProof/>
            <w:webHidden/>
            <w:rtl/>
          </w:rPr>
          <w:t>26</w:t>
        </w:r>
        <w:r w:rsidR="00C3117E">
          <w:rPr>
            <w:noProof/>
            <w:webHidden/>
            <w:rtl/>
          </w:rPr>
          <w:fldChar w:fldCharType="end"/>
        </w:r>
      </w:hyperlink>
    </w:p>
    <w:p w:rsidR="00C3117E" w:rsidRDefault="000B7A82">
      <w:pPr>
        <w:pStyle w:val="TOC2"/>
        <w:tabs>
          <w:tab w:val="right" w:leader="dot" w:pos="7078"/>
        </w:tabs>
        <w:rPr>
          <w:rFonts w:asciiTheme="minorHAnsi" w:eastAsiaTheme="minorEastAsia" w:hAnsiTheme="minorHAnsi" w:cstheme="minorBidi"/>
          <w:noProof/>
          <w:sz w:val="22"/>
          <w:szCs w:val="22"/>
          <w:rtl/>
        </w:rPr>
      </w:pPr>
      <w:hyperlink w:anchor="_Toc477981648" w:history="1">
        <w:r w:rsidR="00C3117E" w:rsidRPr="00E305EF">
          <w:rPr>
            <w:rStyle w:val="Hyperlink"/>
            <w:noProof/>
            <w:rtl/>
          </w:rPr>
          <w:t>دستگ</w:t>
        </w:r>
        <w:r w:rsidR="00C3117E" w:rsidRPr="00E305EF">
          <w:rPr>
            <w:rStyle w:val="Hyperlink"/>
            <w:rFonts w:hint="cs"/>
            <w:noProof/>
            <w:rtl/>
          </w:rPr>
          <w:t>ی</w:t>
        </w:r>
        <w:r w:rsidR="00C3117E" w:rsidRPr="00E305EF">
          <w:rPr>
            <w:rStyle w:val="Hyperlink"/>
            <w:rFonts w:hint="eastAsia"/>
            <w:noProof/>
            <w:rtl/>
          </w:rPr>
          <w:t>ر</w:t>
        </w:r>
        <w:r w:rsidR="00C3117E" w:rsidRPr="00E305EF">
          <w:rPr>
            <w:rStyle w:val="Hyperlink"/>
            <w:rFonts w:hint="cs"/>
            <w:noProof/>
            <w:rtl/>
          </w:rPr>
          <w:t>ی</w:t>
        </w:r>
        <w:r w:rsidR="00C3117E" w:rsidRPr="00E305EF">
          <w:rPr>
            <w:rStyle w:val="Hyperlink"/>
            <w:noProof/>
            <w:rtl/>
          </w:rPr>
          <w:t xml:space="preserve"> مجدد استاد</w:t>
        </w:r>
        <w:r w:rsidR="00C3117E">
          <w:rPr>
            <w:noProof/>
            <w:webHidden/>
            <w:rtl/>
          </w:rPr>
          <w:tab/>
        </w:r>
        <w:r w:rsidR="00C3117E">
          <w:rPr>
            <w:noProof/>
            <w:webHidden/>
            <w:rtl/>
          </w:rPr>
          <w:fldChar w:fldCharType="begin"/>
        </w:r>
        <w:r w:rsidR="00C3117E">
          <w:rPr>
            <w:noProof/>
            <w:webHidden/>
            <w:rtl/>
          </w:rPr>
          <w:instrText xml:space="preserve"> </w:instrText>
        </w:r>
        <w:r w:rsidR="00C3117E">
          <w:rPr>
            <w:noProof/>
            <w:webHidden/>
          </w:rPr>
          <w:instrText>PAGEREF</w:instrText>
        </w:r>
        <w:r w:rsidR="00C3117E">
          <w:rPr>
            <w:noProof/>
            <w:webHidden/>
            <w:rtl/>
          </w:rPr>
          <w:instrText xml:space="preserve"> _</w:instrText>
        </w:r>
        <w:r w:rsidR="00C3117E">
          <w:rPr>
            <w:noProof/>
            <w:webHidden/>
          </w:rPr>
          <w:instrText>Toc477981648 \h</w:instrText>
        </w:r>
        <w:r w:rsidR="00C3117E">
          <w:rPr>
            <w:noProof/>
            <w:webHidden/>
            <w:rtl/>
          </w:rPr>
          <w:instrText xml:space="preserve"> </w:instrText>
        </w:r>
        <w:r w:rsidR="00C3117E">
          <w:rPr>
            <w:noProof/>
            <w:webHidden/>
            <w:rtl/>
          </w:rPr>
        </w:r>
        <w:r w:rsidR="00C3117E">
          <w:rPr>
            <w:noProof/>
            <w:webHidden/>
            <w:rtl/>
          </w:rPr>
          <w:fldChar w:fldCharType="separate"/>
        </w:r>
        <w:r w:rsidR="00934A97">
          <w:rPr>
            <w:noProof/>
            <w:webHidden/>
            <w:rtl/>
          </w:rPr>
          <w:t>26</w:t>
        </w:r>
        <w:r w:rsidR="00C3117E">
          <w:rPr>
            <w:noProof/>
            <w:webHidden/>
            <w:rtl/>
          </w:rPr>
          <w:fldChar w:fldCharType="end"/>
        </w:r>
      </w:hyperlink>
    </w:p>
    <w:p w:rsidR="00C3117E" w:rsidRDefault="000B7A82">
      <w:pPr>
        <w:pStyle w:val="TOC2"/>
        <w:tabs>
          <w:tab w:val="right" w:leader="dot" w:pos="7078"/>
        </w:tabs>
        <w:rPr>
          <w:rFonts w:asciiTheme="minorHAnsi" w:eastAsiaTheme="minorEastAsia" w:hAnsiTheme="minorHAnsi" w:cstheme="minorBidi"/>
          <w:noProof/>
          <w:sz w:val="22"/>
          <w:szCs w:val="22"/>
          <w:rtl/>
        </w:rPr>
      </w:pPr>
      <w:hyperlink w:anchor="_Toc477981649" w:history="1">
        <w:r w:rsidR="00C3117E" w:rsidRPr="00E305EF">
          <w:rPr>
            <w:rStyle w:val="Hyperlink"/>
            <w:noProof/>
            <w:rtl/>
          </w:rPr>
          <w:t>قانون اسلام</w:t>
        </w:r>
        <w:r w:rsidR="00C3117E" w:rsidRPr="00E305EF">
          <w:rPr>
            <w:rStyle w:val="Hyperlink"/>
            <w:rFonts w:hint="cs"/>
            <w:noProof/>
            <w:rtl/>
          </w:rPr>
          <w:t>ی</w:t>
        </w:r>
        <w:r w:rsidR="00C3117E" w:rsidRPr="00E305EF">
          <w:rPr>
            <w:rStyle w:val="Hyperlink"/>
            <w:noProof/>
            <w:rtl/>
          </w:rPr>
          <w:t xml:space="preserve"> جد</w:t>
        </w:r>
        <w:r w:rsidR="00C3117E" w:rsidRPr="00E305EF">
          <w:rPr>
            <w:rStyle w:val="Hyperlink"/>
            <w:rFonts w:hint="cs"/>
            <w:noProof/>
            <w:rtl/>
          </w:rPr>
          <w:t>ی</w:t>
        </w:r>
        <w:r w:rsidR="00C3117E" w:rsidRPr="00E305EF">
          <w:rPr>
            <w:rStyle w:val="Hyperlink"/>
            <w:rFonts w:hint="eastAsia"/>
            <w:noProof/>
            <w:rtl/>
          </w:rPr>
          <w:t>د</w:t>
        </w:r>
        <w:r w:rsidR="00C3117E">
          <w:rPr>
            <w:noProof/>
            <w:webHidden/>
            <w:rtl/>
          </w:rPr>
          <w:tab/>
        </w:r>
        <w:r w:rsidR="00C3117E">
          <w:rPr>
            <w:noProof/>
            <w:webHidden/>
            <w:rtl/>
          </w:rPr>
          <w:fldChar w:fldCharType="begin"/>
        </w:r>
        <w:r w:rsidR="00C3117E">
          <w:rPr>
            <w:noProof/>
            <w:webHidden/>
            <w:rtl/>
          </w:rPr>
          <w:instrText xml:space="preserve"> </w:instrText>
        </w:r>
        <w:r w:rsidR="00C3117E">
          <w:rPr>
            <w:noProof/>
            <w:webHidden/>
          </w:rPr>
          <w:instrText>PAGEREF</w:instrText>
        </w:r>
        <w:r w:rsidR="00C3117E">
          <w:rPr>
            <w:noProof/>
            <w:webHidden/>
            <w:rtl/>
          </w:rPr>
          <w:instrText xml:space="preserve"> _</w:instrText>
        </w:r>
        <w:r w:rsidR="00C3117E">
          <w:rPr>
            <w:noProof/>
            <w:webHidden/>
          </w:rPr>
          <w:instrText>Toc477981649 \h</w:instrText>
        </w:r>
        <w:r w:rsidR="00C3117E">
          <w:rPr>
            <w:noProof/>
            <w:webHidden/>
            <w:rtl/>
          </w:rPr>
          <w:instrText xml:space="preserve"> </w:instrText>
        </w:r>
        <w:r w:rsidR="00C3117E">
          <w:rPr>
            <w:noProof/>
            <w:webHidden/>
            <w:rtl/>
          </w:rPr>
        </w:r>
        <w:r w:rsidR="00C3117E">
          <w:rPr>
            <w:noProof/>
            <w:webHidden/>
            <w:rtl/>
          </w:rPr>
          <w:fldChar w:fldCharType="separate"/>
        </w:r>
        <w:r w:rsidR="00934A97">
          <w:rPr>
            <w:noProof/>
            <w:webHidden/>
            <w:rtl/>
          </w:rPr>
          <w:t>27</w:t>
        </w:r>
        <w:r w:rsidR="00C3117E">
          <w:rPr>
            <w:noProof/>
            <w:webHidden/>
            <w:rtl/>
          </w:rPr>
          <w:fldChar w:fldCharType="end"/>
        </w:r>
      </w:hyperlink>
    </w:p>
    <w:p w:rsidR="00C3117E" w:rsidRDefault="000B7A82">
      <w:pPr>
        <w:pStyle w:val="TOC2"/>
        <w:tabs>
          <w:tab w:val="right" w:leader="dot" w:pos="7078"/>
        </w:tabs>
        <w:rPr>
          <w:rFonts w:asciiTheme="minorHAnsi" w:eastAsiaTheme="minorEastAsia" w:hAnsiTheme="minorHAnsi" w:cstheme="minorBidi"/>
          <w:noProof/>
          <w:sz w:val="22"/>
          <w:szCs w:val="22"/>
          <w:rtl/>
        </w:rPr>
      </w:pPr>
      <w:hyperlink w:anchor="_Toc477981650" w:history="1">
        <w:r w:rsidR="00C3117E" w:rsidRPr="00E305EF">
          <w:rPr>
            <w:rStyle w:val="Hyperlink"/>
            <w:noProof/>
            <w:rtl/>
          </w:rPr>
          <w:t>کودتا</w:t>
        </w:r>
        <w:r w:rsidR="00C3117E" w:rsidRPr="00E305EF">
          <w:rPr>
            <w:rStyle w:val="Hyperlink"/>
            <w:rFonts w:hint="cs"/>
            <w:noProof/>
            <w:rtl/>
          </w:rPr>
          <w:t>ی</w:t>
        </w:r>
        <w:r w:rsidR="00C3117E" w:rsidRPr="00E305EF">
          <w:rPr>
            <w:rStyle w:val="Hyperlink"/>
            <w:noProof/>
            <w:rtl/>
          </w:rPr>
          <w:t xml:space="preserve"> نظام</w:t>
        </w:r>
        <w:r w:rsidR="00C3117E" w:rsidRPr="00E305EF">
          <w:rPr>
            <w:rStyle w:val="Hyperlink"/>
            <w:rFonts w:hint="cs"/>
            <w:noProof/>
            <w:rtl/>
          </w:rPr>
          <w:t>ی</w:t>
        </w:r>
        <w:r w:rsidR="00C3117E">
          <w:rPr>
            <w:noProof/>
            <w:webHidden/>
            <w:rtl/>
          </w:rPr>
          <w:tab/>
        </w:r>
        <w:r w:rsidR="00C3117E">
          <w:rPr>
            <w:noProof/>
            <w:webHidden/>
            <w:rtl/>
          </w:rPr>
          <w:fldChar w:fldCharType="begin"/>
        </w:r>
        <w:r w:rsidR="00C3117E">
          <w:rPr>
            <w:noProof/>
            <w:webHidden/>
            <w:rtl/>
          </w:rPr>
          <w:instrText xml:space="preserve"> </w:instrText>
        </w:r>
        <w:r w:rsidR="00C3117E">
          <w:rPr>
            <w:noProof/>
            <w:webHidden/>
          </w:rPr>
          <w:instrText>PAGEREF</w:instrText>
        </w:r>
        <w:r w:rsidR="00C3117E">
          <w:rPr>
            <w:noProof/>
            <w:webHidden/>
            <w:rtl/>
          </w:rPr>
          <w:instrText xml:space="preserve"> _</w:instrText>
        </w:r>
        <w:r w:rsidR="00C3117E">
          <w:rPr>
            <w:noProof/>
            <w:webHidden/>
          </w:rPr>
          <w:instrText>Toc477981650 \h</w:instrText>
        </w:r>
        <w:r w:rsidR="00C3117E">
          <w:rPr>
            <w:noProof/>
            <w:webHidden/>
            <w:rtl/>
          </w:rPr>
          <w:instrText xml:space="preserve"> </w:instrText>
        </w:r>
        <w:r w:rsidR="00C3117E">
          <w:rPr>
            <w:noProof/>
            <w:webHidden/>
            <w:rtl/>
          </w:rPr>
        </w:r>
        <w:r w:rsidR="00C3117E">
          <w:rPr>
            <w:noProof/>
            <w:webHidden/>
            <w:rtl/>
          </w:rPr>
          <w:fldChar w:fldCharType="separate"/>
        </w:r>
        <w:r w:rsidR="00934A97">
          <w:rPr>
            <w:noProof/>
            <w:webHidden/>
            <w:rtl/>
          </w:rPr>
          <w:t>27</w:t>
        </w:r>
        <w:r w:rsidR="00C3117E">
          <w:rPr>
            <w:noProof/>
            <w:webHidden/>
            <w:rtl/>
          </w:rPr>
          <w:fldChar w:fldCharType="end"/>
        </w:r>
      </w:hyperlink>
    </w:p>
    <w:p w:rsidR="00C3117E" w:rsidRDefault="000B7A82">
      <w:pPr>
        <w:pStyle w:val="TOC2"/>
        <w:tabs>
          <w:tab w:val="right" w:leader="dot" w:pos="7078"/>
        </w:tabs>
        <w:rPr>
          <w:rFonts w:asciiTheme="minorHAnsi" w:eastAsiaTheme="minorEastAsia" w:hAnsiTheme="minorHAnsi" w:cstheme="minorBidi"/>
          <w:noProof/>
          <w:sz w:val="22"/>
          <w:szCs w:val="22"/>
          <w:rtl/>
        </w:rPr>
      </w:pPr>
      <w:hyperlink w:anchor="_Toc477981651" w:history="1">
        <w:r w:rsidR="00C3117E" w:rsidRPr="00E305EF">
          <w:rPr>
            <w:rStyle w:val="Hyperlink"/>
            <w:noProof/>
            <w:rtl/>
          </w:rPr>
          <w:t>موضع‌گ</w:t>
        </w:r>
        <w:r w:rsidR="00C3117E" w:rsidRPr="00E305EF">
          <w:rPr>
            <w:rStyle w:val="Hyperlink"/>
            <w:rFonts w:hint="cs"/>
            <w:noProof/>
            <w:rtl/>
          </w:rPr>
          <w:t>ی</w:t>
        </w:r>
        <w:r w:rsidR="00C3117E" w:rsidRPr="00E305EF">
          <w:rPr>
            <w:rStyle w:val="Hyperlink"/>
            <w:rFonts w:hint="eastAsia"/>
            <w:noProof/>
            <w:rtl/>
          </w:rPr>
          <w:t>ر</w:t>
        </w:r>
        <w:r w:rsidR="00C3117E" w:rsidRPr="00E305EF">
          <w:rPr>
            <w:rStyle w:val="Hyperlink"/>
            <w:rFonts w:hint="cs"/>
            <w:noProof/>
            <w:rtl/>
          </w:rPr>
          <w:t>ی‌</w:t>
        </w:r>
        <w:r w:rsidR="00C3117E" w:rsidRPr="00E305EF">
          <w:rPr>
            <w:rStyle w:val="Hyperlink"/>
            <w:rFonts w:hint="eastAsia"/>
            <w:noProof/>
            <w:rtl/>
          </w:rPr>
          <w:t>ها</w:t>
        </w:r>
        <w:r w:rsidR="00C3117E" w:rsidRPr="00E305EF">
          <w:rPr>
            <w:rStyle w:val="Hyperlink"/>
            <w:rFonts w:hint="cs"/>
            <w:noProof/>
            <w:rtl/>
          </w:rPr>
          <w:t>ی</w:t>
        </w:r>
        <w:r w:rsidR="00C3117E" w:rsidRPr="00E305EF">
          <w:rPr>
            <w:rStyle w:val="Hyperlink"/>
            <w:noProof/>
            <w:rtl/>
          </w:rPr>
          <w:t xml:space="preserve"> استاد در دوران حکومت نظام</w:t>
        </w:r>
        <w:r w:rsidR="00C3117E" w:rsidRPr="00E305EF">
          <w:rPr>
            <w:rStyle w:val="Hyperlink"/>
            <w:rFonts w:hint="cs"/>
            <w:noProof/>
            <w:rtl/>
          </w:rPr>
          <w:t>ی</w:t>
        </w:r>
        <w:r w:rsidR="00C3117E">
          <w:rPr>
            <w:noProof/>
            <w:webHidden/>
            <w:rtl/>
          </w:rPr>
          <w:tab/>
        </w:r>
        <w:r w:rsidR="00C3117E">
          <w:rPr>
            <w:noProof/>
            <w:webHidden/>
            <w:rtl/>
          </w:rPr>
          <w:fldChar w:fldCharType="begin"/>
        </w:r>
        <w:r w:rsidR="00C3117E">
          <w:rPr>
            <w:noProof/>
            <w:webHidden/>
            <w:rtl/>
          </w:rPr>
          <w:instrText xml:space="preserve"> </w:instrText>
        </w:r>
        <w:r w:rsidR="00C3117E">
          <w:rPr>
            <w:noProof/>
            <w:webHidden/>
          </w:rPr>
          <w:instrText>PAGEREF</w:instrText>
        </w:r>
        <w:r w:rsidR="00C3117E">
          <w:rPr>
            <w:noProof/>
            <w:webHidden/>
            <w:rtl/>
          </w:rPr>
          <w:instrText xml:space="preserve"> _</w:instrText>
        </w:r>
        <w:r w:rsidR="00C3117E">
          <w:rPr>
            <w:noProof/>
            <w:webHidden/>
          </w:rPr>
          <w:instrText>Toc477981651 \h</w:instrText>
        </w:r>
        <w:r w:rsidR="00C3117E">
          <w:rPr>
            <w:noProof/>
            <w:webHidden/>
            <w:rtl/>
          </w:rPr>
          <w:instrText xml:space="preserve"> </w:instrText>
        </w:r>
        <w:r w:rsidR="00C3117E">
          <w:rPr>
            <w:noProof/>
            <w:webHidden/>
            <w:rtl/>
          </w:rPr>
        </w:r>
        <w:r w:rsidR="00C3117E">
          <w:rPr>
            <w:noProof/>
            <w:webHidden/>
            <w:rtl/>
          </w:rPr>
          <w:fldChar w:fldCharType="separate"/>
        </w:r>
        <w:r w:rsidR="00934A97">
          <w:rPr>
            <w:noProof/>
            <w:webHidden/>
            <w:rtl/>
          </w:rPr>
          <w:t>27</w:t>
        </w:r>
        <w:r w:rsidR="00C3117E">
          <w:rPr>
            <w:noProof/>
            <w:webHidden/>
            <w:rtl/>
          </w:rPr>
          <w:fldChar w:fldCharType="end"/>
        </w:r>
      </w:hyperlink>
    </w:p>
    <w:p w:rsidR="00C3117E" w:rsidRDefault="000B7A82">
      <w:pPr>
        <w:pStyle w:val="TOC1"/>
        <w:tabs>
          <w:tab w:val="right" w:leader="dot" w:pos="7078"/>
        </w:tabs>
        <w:rPr>
          <w:rFonts w:asciiTheme="minorHAnsi" w:eastAsiaTheme="minorEastAsia" w:hAnsiTheme="minorHAnsi" w:cstheme="minorBidi"/>
          <w:bCs w:val="0"/>
          <w:noProof/>
          <w:sz w:val="22"/>
          <w:szCs w:val="22"/>
          <w:rtl/>
        </w:rPr>
      </w:pPr>
      <w:hyperlink w:anchor="_Toc477981652" w:history="1">
        <w:r w:rsidR="00C3117E" w:rsidRPr="00E305EF">
          <w:rPr>
            <w:rStyle w:val="Hyperlink"/>
            <w:noProof/>
            <w:rtl/>
          </w:rPr>
          <w:t>پ</w:t>
        </w:r>
        <w:r w:rsidR="00C3117E" w:rsidRPr="00E305EF">
          <w:rPr>
            <w:rStyle w:val="Hyperlink"/>
            <w:rFonts w:hint="cs"/>
            <w:noProof/>
            <w:rtl/>
          </w:rPr>
          <w:t>ی</w:t>
        </w:r>
        <w:r w:rsidR="00C3117E" w:rsidRPr="00E305EF">
          <w:rPr>
            <w:rStyle w:val="Hyperlink"/>
            <w:rFonts w:hint="eastAsia"/>
            <w:noProof/>
            <w:rtl/>
          </w:rPr>
          <w:t>شگفتار</w:t>
        </w:r>
        <w:r w:rsidR="00C3117E" w:rsidRPr="00E305EF">
          <w:rPr>
            <w:rStyle w:val="Hyperlink"/>
            <w:noProof/>
            <w:rtl/>
          </w:rPr>
          <w:t xml:space="preserve"> چاپ نخست (ناشر عرب</w:t>
        </w:r>
        <w:r w:rsidR="00C3117E" w:rsidRPr="00E305EF">
          <w:rPr>
            <w:rStyle w:val="Hyperlink"/>
            <w:rFonts w:hint="cs"/>
            <w:noProof/>
            <w:rtl/>
          </w:rPr>
          <w:t>ی</w:t>
        </w:r>
        <w:r w:rsidR="00C3117E" w:rsidRPr="00E305EF">
          <w:rPr>
            <w:rStyle w:val="Hyperlink"/>
            <w:noProof/>
            <w:rtl/>
          </w:rPr>
          <w:t>)</w:t>
        </w:r>
        <w:r w:rsidR="00C3117E">
          <w:rPr>
            <w:noProof/>
            <w:webHidden/>
            <w:rtl/>
          </w:rPr>
          <w:tab/>
        </w:r>
        <w:r w:rsidR="00C3117E">
          <w:rPr>
            <w:noProof/>
            <w:webHidden/>
            <w:rtl/>
          </w:rPr>
          <w:fldChar w:fldCharType="begin"/>
        </w:r>
        <w:r w:rsidR="00C3117E">
          <w:rPr>
            <w:noProof/>
            <w:webHidden/>
            <w:rtl/>
          </w:rPr>
          <w:instrText xml:space="preserve"> </w:instrText>
        </w:r>
        <w:r w:rsidR="00C3117E">
          <w:rPr>
            <w:noProof/>
            <w:webHidden/>
          </w:rPr>
          <w:instrText>PAGEREF</w:instrText>
        </w:r>
        <w:r w:rsidR="00C3117E">
          <w:rPr>
            <w:noProof/>
            <w:webHidden/>
            <w:rtl/>
          </w:rPr>
          <w:instrText xml:space="preserve"> _</w:instrText>
        </w:r>
        <w:r w:rsidR="00C3117E">
          <w:rPr>
            <w:noProof/>
            <w:webHidden/>
          </w:rPr>
          <w:instrText>Toc477981652 \h</w:instrText>
        </w:r>
        <w:r w:rsidR="00C3117E">
          <w:rPr>
            <w:noProof/>
            <w:webHidden/>
            <w:rtl/>
          </w:rPr>
          <w:instrText xml:space="preserve"> </w:instrText>
        </w:r>
        <w:r w:rsidR="00C3117E">
          <w:rPr>
            <w:noProof/>
            <w:webHidden/>
            <w:rtl/>
          </w:rPr>
        </w:r>
        <w:r w:rsidR="00C3117E">
          <w:rPr>
            <w:noProof/>
            <w:webHidden/>
            <w:rtl/>
          </w:rPr>
          <w:fldChar w:fldCharType="separate"/>
        </w:r>
        <w:r w:rsidR="00934A97">
          <w:rPr>
            <w:noProof/>
            <w:webHidden/>
            <w:rtl/>
          </w:rPr>
          <w:t>31</w:t>
        </w:r>
        <w:r w:rsidR="00C3117E">
          <w:rPr>
            <w:noProof/>
            <w:webHidden/>
            <w:rtl/>
          </w:rPr>
          <w:fldChar w:fldCharType="end"/>
        </w:r>
      </w:hyperlink>
    </w:p>
    <w:p w:rsidR="00C3117E" w:rsidRDefault="000B7A82">
      <w:pPr>
        <w:pStyle w:val="TOC1"/>
        <w:tabs>
          <w:tab w:val="right" w:leader="dot" w:pos="7078"/>
        </w:tabs>
        <w:rPr>
          <w:rFonts w:asciiTheme="minorHAnsi" w:eastAsiaTheme="minorEastAsia" w:hAnsiTheme="minorHAnsi" w:cstheme="minorBidi"/>
          <w:bCs w:val="0"/>
          <w:noProof/>
          <w:sz w:val="22"/>
          <w:szCs w:val="22"/>
          <w:rtl/>
        </w:rPr>
      </w:pPr>
      <w:hyperlink w:anchor="_Toc477981653" w:history="1">
        <w:r w:rsidR="00C3117E" w:rsidRPr="00E305EF">
          <w:rPr>
            <w:rStyle w:val="Hyperlink"/>
            <w:noProof/>
            <w:rtl/>
            <w:lang w:bidi="fa-IR"/>
          </w:rPr>
          <w:t>مقدم</w:t>
        </w:r>
        <w:r w:rsidR="00C3117E" w:rsidRPr="00E305EF">
          <w:rPr>
            <w:rStyle w:val="Hyperlink"/>
            <w:rFonts w:hint="cs"/>
            <w:noProof/>
            <w:rtl/>
            <w:lang w:bidi="fa-IR"/>
          </w:rPr>
          <w:t>ۀ</w:t>
        </w:r>
        <w:r w:rsidR="00C3117E" w:rsidRPr="00E305EF">
          <w:rPr>
            <w:rStyle w:val="Hyperlink"/>
            <w:noProof/>
            <w:rtl/>
            <w:lang w:bidi="fa-IR"/>
          </w:rPr>
          <w:t xml:space="preserve"> مؤلف</w:t>
        </w:r>
        <w:r w:rsidR="00C3117E">
          <w:rPr>
            <w:noProof/>
            <w:webHidden/>
            <w:rtl/>
          </w:rPr>
          <w:tab/>
        </w:r>
        <w:r w:rsidR="00C3117E">
          <w:rPr>
            <w:noProof/>
            <w:webHidden/>
            <w:rtl/>
          </w:rPr>
          <w:fldChar w:fldCharType="begin"/>
        </w:r>
        <w:r w:rsidR="00C3117E">
          <w:rPr>
            <w:noProof/>
            <w:webHidden/>
            <w:rtl/>
          </w:rPr>
          <w:instrText xml:space="preserve"> </w:instrText>
        </w:r>
        <w:r w:rsidR="00C3117E">
          <w:rPr>
            <w:noProof/>
            <w:webHidden/>
          </w:rPr>
          <w:instrText>PAGEREF</w:instrText>
        </w:r>
        <w:r w:rsidR="00C3117E">
          <w:rPr>
            <w:noProof/>
            <w:webHidden/>
            <w:rtl/>
          </w:rPr>
          <w:instrText xml:space="preserve"> _</w:instrText>
        </w:r>
        <w:r w:rsidR="00C3117E">
          <w:rPr>
            <w:noProof/>
            <w:webHidden/>
          </w:rPr>
          <w:instrText>Toc477981653 \h</w:instrText>
        </w:r>
        <w:r w:rsidR="00C3117E">
          <w:rPr>
            <w:noProof/>
            <w:webHidden/>
            <w:rtl/>
          </w:rPr>
          <w:instrText xml:space="preserve"> </w:instrText>
        </w:r>
        <w:r w:rsidR="00C3117E">
          <w:rPr>
            <w:noProof/>
            <w:webHidden/>
            <w:rtl/>
          </w:rPr>
        </w:r>
        <w:r w:rsidR="00C3117E">
          <w:rPr>
            <w:noProof/>
            <w:webHidden/>
            <w:rtl/>
          </w:rPr>
          <w:fldChar w:fldCharType="separate"/>
        </w:r>
        <w:r w:rsidR="00934A97">
          <w:rPr>
            <w:noProof/>
            <w:webHidden/>
            <w:rtl/>
          </w:rPr>
          <w:t>33</w:t>
        </w:r>
        <w:r w:rsidR="00C3117E">
          <w:rPr>
            <w:noProof/>
            <w:webHidden/>
            <w:rtl/>
          </w:rPr>
          <w:fldChar w:fldCharType="end"/>
        </w:r>
      </w:hyperlink>
    </w:p>
    <w:p w:rsidR="00C3117E" w:rsidRDefault="000B7A82">
      <w:pPr>
        <w:pStyle w:val="TOC2"/>
        <w:tabs>
          <w:tab w:val="right" w:leader="dot" w:pos="7078"/>
        </w:tabs>
        <w:rPr>
          <w:rFonts w:asciiTheme="minorHAnsi" w:eastAsiaTheme="minorEastAsia" w:hAnsiTheme="minorHAnsi" w:cstheme="minorBidi"/>
          <w:noProof/>
          <w:sz w:val="22"/>
          <w:szCs w:val="22"/>
          <w:rtl/>
        </w:rPr>
      </w:pPr>
      <w:hyperlink w:anchor="_Toc477981654" w:history="1">
        <w:r w:rsidR="00C3117E" w:rsidRPr="00E305EF">
          <w:rPr>
            <w:rStyle w:val="Hyperlink"/>
            <w:noProof/>
            <w:rtl/>
          </w:rPr>
          <w:t>اهم</w:t>
        </w:r>
        <w:r w:rsidR="00C3117E" w:rsidRPr="00E305EF">
          <w:rPr>
            <w:rStyle w:val="Hyperlink"/>
            <w:rFonts w:hint="cs"/>
            <w:noProof/>
            <w:rtl/>
          </w:rPr>
          <w:t>ی</w:t>
        </w:r>
        <w:r w:rsidR="00C3117E" w:rsidRPr="00E305EF">
          <w:rPr>
            <w:rStyle w:val="Hyperlink"/>
            <w:rFonts w:hint="eastAsia"/>
            <w:noProof/>
            <w:rtl/>
          </w:rPr>
          <w:t>ت</w:t>
        </w:r>
        <w:r w:rsidR="00C3117E" w:rsidRPr="00E305EF">
          <w:rPr>
            <w:rStyle w:val="Hyperlink"/>
            <w:noProof/>
            <w:rtl/>
          </w:rPr>
          <w:t xml:space="preserve"> اصطلاحات چهارگانه</w:t>
        </w:r>
        <w:r w:rsidR="00C3117E">
          <w:rPr>
            <w:noProof/>
            <w:webHidden/>
            <w:rtl/>
          </w:rPr>
          <w:tab/>
        </w:r>
        <w:r w:rsidR="00C3117E">
          <w:rPr>
            <w:noProof/>
            <w:webHidden/>
            <w:rtl/>
          </w:rPr>
          <w:fldChar w:fldCharType="begin"/>
        </w:r>
        <w:r w:rsidR="00C3117E">
          <w:rPr>
            <w:noProof/>
            <w:webHidden/>
            <w:rtl/>
          </w:rPr>
          <w:instrText xml:space="preserve"> </w:instrText>
        </w:r>
        <w:r w:rsidR="00C3117E">
          <w:rPr>
            <w:noProof/>
            <w:webHidden/>
          </w:rPr>
          <w:instrText>PAGEREF</w:instrText>
        </w:r>
        <w:r w:rsidR="00C3117E">
          <w:rPr>
            <w:noProof/>
            <w:webHidden/>
            <w:rtl/>
          </w:rPr>
          <w:instrText xml:space="preserve"> _</w:instrText>
        </w:r>
        <w:r w:rsidR="00C3117E">
          <w:rPr>
            <w:noProof/>
            <w:webHidden/>
          </w:rPr>
          <w:instrText>Toc477981654 \h</w:instrText>
        </w:r>
        <w:r w:rsidR="00C3117E">
          <w:rPr>
            <w:noProof/>
            <w:webHidden/>
            <w:rtl/>
          </w:rPr>
          <w:instrText xml:space="preserve"> </w:instrText>
        </w:r>
        <w:r w:rsidR="00C3117E">
          <w:rPr>
            <w:noProof/>
            <w:webHidden/>
            <w:rtl/>
          </w:rPr>
        </w:r>
        <w:r w:rsidR="00C3117E">
          <w:rPr>
            <w:noProof/>
            <w:webHidden/>
            <w:rtl/>
          </w:rPr>
          <w:fldChar w:fldCharType="separate"/>
        </w:r>
        <w:r w:rsidR="00934A97">
          <w:rPr>
            <w:noProof/>
            <w:webHidden/>
            <w:rtl/>
          </w:rPr>
          <w:t>34</w:t>
        </w:r>
        <w:r w:rsidR="00C3117E">
          <w:rPr>
            <w:noProof/>
            <w:webHidden/>
            <w:rtl/>
          </w:rPr>
          <w:fldChar w:fldCharType="end"/>
        </w:r>
      </w:hyperlink>
    </w:p>
    <w:p w:rsidR="00C3117E" w:rsidRDefault="000B7A82">
      <w:pPr>
        <w:pStyle w:val="TOC2"/>
        <w:tabs>
          <w:tab w:val="right" w:leader="dot" w:pos="7078"/>
        </w:tabs>
        <w:rPr>
          <w:rFonts w:asciiTheme="minorHAnsi" w:eastAsiaTheme="minorEastAsia" w:hAnsiTheme="minorHAnsi" w:cstheme="minorBidi"/>
          <w:noProof/>
          <w:sz w:val="22"/>
          <w:szCs w:val="22"/>
          <w:rtl/>
        </w:rPr>
      </w:pPr>
      <w:hyperlink w:anchor="_Toc477981655" w:history="1">
        <w:r w:rsidR="00C3117E" w:rsidRPr="00E305EF">
          <w:rPr>
            <w:rStyle w:val="Hyperlink"/>
            <w:noProof/>
            <w:rtl/>
          </w:rPr>
          <w:t>علت حق</w:t>
        </w:r>
        <w:r w:rsidR="00C3117E" w:rsidRPr="00E305EF">
          <w:rPr>
            <w:rStyle w:val="Hyperlink"/>
            <w:rFonts w:hint="cs"/>
            <w:noProof/>
            <w:rtl/>
          </w:rPr>
          <w:t>ی</w:t>
        </w:r>
        <w:r w:rsidR="00C3117E" w:rsidRPr="00E305EF">
          <w:rPr>
            <w:rStyle w:val="Hyperlink"/>
            <w:rFonts w:hint="eastAsia"/>
            <w:noProof/>
            <w:rtl/>
          </w:rPr>
          <w:t>ق</w:t>
        </w:r>
        <w:r w:rsidR="00C3117E" w:rsidRPr="00E305EF">
          <w:rPr>
            <w:rStyle w:val="Hyperlink"/>
            <w:rFonts w:hint="cs"/>
            <w:noProof/>
            <w:rtl/>
          </w:rPr>
          <w:t>ی</w:t>
        </w:r>
        <w:r w:rsidR="00C3117E" w:rsidRPr="00E305EF">
          <w:rPr>
            <w:rStyle w:val="Hyperlink"/>
            <w:noProof/>
            <w:rtl/>
          </w:rPr>
          <w:t xml:space="preserve"> ا</w:t>
        </w:r>
        <w:r w:rsidR="00C3117E" w:rsidRPr="00E305EF">
          <w:rPr>
            <w:rStyle w:val="Hyperlink"/>
            <w:rFonts w:hint="cs"/>
            <w:noProof/>
            <w:rtl/>
          </w:rPr>
          <w:t>ی</w:t>
        </w:r>
        <w:r w:rsidR="00C3117E" w:rsidRPr="00E305EF">
          <w:rPr>
            <w:rStyle w:val="Hyperlink"/>
            <w:rFonts w:hint="eastAsia"/>
            <w:noProof/>
            <w:rtl/>
          </w:rPr>
          <w:t>ن</w:t>
        </w:r>
        <w:r w:rsidR="00C3117E" w:rsidRPr="00E305EF">
          <w:rPr>
            <w:rStyle w:val="Hyperlink"/>
            <w:noProof/>
            <w:rtl/>
          </w:rPr>
          <w:t xml:space="preserve"> فهم نادرست</w:t>
        </w:r>
        <w:r w:rsidR="00C3117E">
          <w:rPr>
            <w:noProof/>
            <w:webHidden/>
            <w:rtl/>
          </w:rPr>
          <w:tab/>
        </w:r>
        <w:r w:rsidR="00C3117E">
          <w:rPr>
            <w:noProof/>
            <w:webHidden/>
            <w:rtl/>
          </w:rPr>
          <w:fldChar w:fldCharType="begin"/>
        </w:r>
        <w:r w:rsidR="00C3117E">
          <w:rPr>
            <w:noProof/>
            <w:webHidden/>
            <w:rtl/>
          </w:rPr>
          <w:instrText xml:space="preserve"> </w:instrText>
        </w:r>
        <w:r w:rsidR="00C3117E">
          <w:rPr>
            <w:noProof/>
            <w:webHidden/>
          </w:rPr>
          <w:instrText>PAGEREF</w:instrText>
        </w:r>
        <w:r w:rsidR="00C3117E">
          <w:rPr>
            <w:noProof/>
            <w:webHidden/>
            <w:rtl/>
          </w:rPr>
          <w:instrText xml:space="preserve"> _</w:instrText>
        </w:r>
        <w:r w:rsidR="00C3117E">
          <w:rPr>
            <w:noProof/>
            <w:webHidden/>
          </w:rPr>
          <w:instrText>Toc477981655 \h</w:instrText>
        </w:r>
        <w:r w:rsidR="00C3117E">
          <w:rPr>
            <w:noProof/>
            <w:webHidden/>
            <w:rtl/>
          </w:rPr>
          <w:instrText xml:space="preserve"> </w:instrText>
        </w:r>
        <w:r w:rsidR="00C3117E">
          <w:rPr>
            <w:noProof/>
            <w:webHidden/>
            <w:rtl/>
          </w:rPr>
        </w:r>
        <w:r w:rsidR="00C3117E">
          <w:rPr>
            <w:noProof/>
            <w:webHidden/>
            <w:rtl/>
          </w:rPr>
          <w:fldChar w:fldCharType="separate"/>
        </w:r>
        <w:r w:rsidR="00934A97">
          <w:rPr>
            <w:noProof/>
            <w:webHidden/>
            <w:rtl/>
          </w:rPr>
          <w:t>36</w:t>
        </w:r>
        <w:r w:rsidR="00C3117E">
          <w:rPr>
            <w:noProof/>
            <w:webHidden/>
            <w:rtl/>
          </w:rPr>
          <w:fldChar w:fldCharType="end"/>
        </w:r>
      </w:hyperlink>
    </w:p>
    <w:p w:rsidR="00C3117E" w:rsidRDefault="000B7A82">
      <w:pPr>
        <w:pStyle w:val="TOC2"/>
        <w:tabs>
          <w:tab w:val="right" w:leader="dot" w:pos="7078"/>
        </w:tabs>
        <w:rPr>
          <w:rFonts w:asciiTheme="minorHAnsi" w:eastAsiaTheme="minorEastAsia" w:hAnsiTheme="minorHAnsi" w:cstheme="minorBidi"/>
          <w:noProof/>
          <w:sz w:val="22"/>
          <w:szCs w:val="22"/>
          <w:rtl/>
        </w:rPr>
      </w:pPr>
      <w:hyperlink w:anchor="_Toc477981656" w:history="1">
        <w:r w:rsidR="00C3117E" w:rsidRPr="00E305EF">
          <w:rPr>
            <w:rStyle w:val="Hyperlink"/>
            <w:noProof/>
            <w:rtl/>
            <w:lang w:bidi="fa-IR"/>
          </w:rPr>
          <w:t>نتا</w:t>
        </w:r>
        <w:r w:rsidR="00C3117E" w:rsidRPr="00E305EF">
          <w:rPr>
            <w:rStyle w:val="Hyperlink"/>
            <w:rFonts w:hint="cs"/>
            <w:noProof/>
            <w:rtl/>
            <w:lang w:bidi="fa-IR"/>
          </w:rPr>
          <w:t>ی</w:t>
        </w:r>
        <w:r w:rsidR="00C3117E" w:rsidRPr="00E305EF">
          <w:rPr>
            <w:rStyle w:val="Hyperlink"/>
            <w:rFonts w:hint="eastAsia"/>
            <w:noProof/>
            <w:rtl/>
            <w:lang w:bidi="fa-IR"/>
          </w:rPr>
          <w:t>ج</w:t>
        </w:r>
        <w:r w:rsidR="00C3117E" w:rsidRPr="00E305EF">
          <w:rPr>
            <w:rStyle w:val="Hyperlink"/>
            <w:noProof/>
            <w:rtl/>
            <w:lang w:bidi="fa-IR"/>
          </w:rPr>
          <w:t xml:space="preserve"> ا</w:t>
        </w:r>
        <w:r w:rsidR="00C3117E" w:rsidRPr="00E305EF">
          <w:rPr>
            <w:rStyle w:val="Hyperlink"/>
            <w:rFonts w:hint="cs"/>
            <w:noProof/>
            <w:rtl/>
            <w:lang w:bidi="fa-IR"/>
          </w:rPr>
          <w:t>ی</w:t>
        </w:r>
        <w:r w:rsidR="00C3117E" w:rsidRPr="00E305EF">
          <w:rPr>
            <w:rStyle w:val="Hyperlink"/>
            <w:rFonts w:hint="eastAsia"/>
            <w:noProof/>
            <w:rtl/>
            <w:lang w:bidi="fa-IR"/>
          </w:rPr>
          <w:t>ن</w:t>
        </w:r>
        <w:r w:rsidR="00C3117E" w:rsidRPr="00E305EF">
          <w:rPr>
            <w:rStyle w:val="Hyperlink"/>
            <w:noProof/>
            <w:rtl/>
            <w:lang w:bidi="fa-IR"/>
          </w:rPr>
          <w:t xml:space="preserve"> فهم اشتباه</w:t>
        </w:r>
        <w:r w:rsidR="00C3117E">
          <w:rPr>
            <w:noProof/>
            <w:webHidden/>
            <w:rtl/>
          </w:rPr>
          <w:tab/>
        </w:r>
        <w:r w:rsidR="00C3117E">
          <w:rPr>
            <w:noProof/>
            <w:webHidden/>
            <w:rtl/>
          </w:rPr>
          <w:fldChar w:fldCharType="begin"/>
        </w:r>
        <w:r w:rsidR="00C3117E">
          <w:rPr>
            <w:noProof/>
            <w:webHidden/>
            <w:rtl/>
          </w:rPr>
          <w:instrText xml:space="preserve"> </w:instrText>
        </w:r>
        <w:r w:rsidR="00C3117E">
          <w:rPr>
            <w:noProof/>
            <w:webHidden/>
          </w:rPr>
          <w:instrText>PAGEREF</w:instrText>
        </w:r>
        <w:r w:rsidR="00C3117E">
          <w:rPr>
            <w:noProof/>
            <w:webHidden/>
            <w:rtl/>
          </w:rPr>
          <w:instrText xml:space="preserve"> _</w:instrText>
        </w:r>
        <w:r w:rsidR="00C3117E">
          <w:rPr>
            <w:noProof/>
            <w:webHidden/>
          </w:rPr>
          <w:instrText>Toc477981656 \h</w:instrText>
        </w:r>
        <w:r w:rsidR="00C3117E">
          <w:rPr>
            <w:noProof/>
            <w:webHidden/>
            <w:rtl/>
          </w:rPr>
          <w:instrText xml:space="preserve"> </w:instrText>
        </w:r>
        <w:r w:rsidR="00C3117E">
          <w:rPr>
            <w:noProof/>
            <w:webHidden/>
            <w:rtl/>
          </w:rPr>
        </w:r>
        <w:r w:rsidR="00C3117E">
          <w:rPr>
            <w:noProof/>
            <w:webHidden/>
            <w:rtl/>
          </w:rPr>
          <w:fldChar w:fldCharType="separate"/>
        </w:r>
        <w:r w:rsidR="00934A97">
          <w:rPr>
            <w:noProof/>
            <w:webHidden/>
            <w:rtl/>
          </w:rPr>
          <w:t>38</w:t>
        </w:r>
        <w:r w:rsidR="00C3117E">
          <w:rPr>
            <w:noProof/>
            <w:webHidden/>
            <w:rtl/>
          </w:rPr>
          <w:fldChar w:fldCharType="end"/>
        </w:r>
      </w:hyperlink>
    </w:p>
    <w:p w:rsidR="00C3117E" w:rsidRDefault="000B7A82">
      <w:pPr>
        <w:pStyle w:val="TOC1"/>
        <w:tabs>
          <w:tab w:val="right" w:leader="dot" w:pos="7078"/>
        </w:tabs>
        <w:rPr>
          <w:rFonts w:asciiTheme="minorHAnsi" w:eastAsiaTheme="minorEastAsia" w:hAnsiTheme="minorHAnsi" w:cstheme="minorBidi"/>
          <w:bCs w:val="0"/>
          <w:noProof/>
          <w:sz w:val="22"/>
          <w:szCs w:val="22"/>
          <w:rtl/>
        </w:rPr>
      </w:pPr>
      <w:hyperlink w:anchor="_Toc477981657" w:history="1">
        <w:r w:rsidR="00C3117E" w:rsidRPr="00E305EF">
          <w:rPr>
            <w:rStyle w:val="Hyperlink"/>
            <w:noProof/>
            <w:rtl/>
            <w:lang w:bidi="fa-IR"/>
          </w:rPr>
          <w:t>اِله</w:t>
        </w:r>
        <w:r w:rsidR="00C3117E">
          <w:rPr>
            <w:noProof/>
            <w:webHidden/>
            <w:rtl/>
          </w:rPr>
          <w:tab/>
        </w:r>
        <w:r w:rsidR="00C3117E">
          <w:rPr>
            <w:noProof/>
            <w:webHidden/>
            <w:rtl/>
          </w:rPr>
          <w:fldChar w:fldCharType="begin"/>
        </w:r>
        <w:r w:rsidR="00C3117E">
          <w:rPr>
            <w:noProof/>
            <w:webHidden/>
            <w:rtl/>
          </w:rPr>
          <w:instrText xml:space="preserve"> </w:instrText>
        </w:r>
        <w:r w:rsidR="00C3117E">
          <w:rPr>
            <w:noProof/>
            <w:webHidden/>
          </w:rPr>
          <w:instrText>PAGEREF</w:instrText>
        </w:r>
        <w:r w:rsidR="00C3117E">
          <w:rPr>
            <w:noProof/>
            <w:webHidden/>
            <w:rtl/>
          </w:rPr>
          <w:instrText xml:space="preserve"> _</w:instrText>
        </w:r>
        <w:r w:rsidR="00C3117E">
          <w:rPr>
            <w:noProof/>
            <w:webHidden/>
          </w:rPr>
          <w:instrText>Toc477981657 \h</w:instrText>
        </w:r>
        <w:r w:rsidR="00C3117E">
          <w:rPr>
            <w:noProof/>
            <w:webHidden/>
            <w:rtl/>
          </w:rPr>
          <w:instrText xml:space="preserve"> </w:instrText>
        </w:r>
        <w:r w:rsidR="00C3117E">
          <w:rPr>
            <w:noProof/>
            <w:webHidden/>
            <w:rtl/>
          </w:rPr>
        </w:r>
        <w:r w:rsidR="00C3117E">
          <w:rPr>
            <w:noProof/>
            <w:webHidden/>
            <w:rtl/>
          </w:rPr>
          <w:fldChar w:fldCharType="separate"/>
        </w:r>
        <w:r w:rsidR="00934A97">
          <w:rPr>
            <w:noProof/>
            <w:webHidden/>
            <w:rtl/>
          </w:rPr>
          <w:t>41</w:t>
        </w:r>
        <w:r w:rsidR="00C3117E">
          <w:rPr>
            <w:noProof/>
            <w:webHidden/>
            <w:rtl/>
          </w:rPr>
          <w:fldChar w:fldCharType="end"/>
        </w:r>
      </w:hyperlink>
    </w:p>
    <w:p w:rsidR="00C3117E" w:rsidRDefault="000B7A82">
      <w:pPr>
        <w:pStyle w:val="TOC2"/>
        <w:tabs>
          <w:tab w:val="right" w:leader="dot" w:pos="7078"/>
        </w:tabs>
        <w:rPr>
          <w:rFonts w:asciiTheme="minorHAnsi" w:eastAsiaTheme="minorEastAsia" w:hAnsiTheme="minorHAnsi" w:cstheme="minorBidi"/>
          <w:noProof/>
          <w:sz w:val="22"/>
          <w:szCs w:val="22"/>
          <w:rtl/>
        </w:rPr>
      </w:pPr>
      <w:hyperlink w:anchor="_Toc477981658" w:history="1">
        <w:r w:rsidR="00C3117E" w:rsidRPr="00E305EF">
          <w:rPr>
            <w:rStyle w:val="Hyperlink"/>
            <w:noProof/>
            <w:rtl/>
            <w:lang w:bidi="fa-IR"/>
          </w:rPr>
          <w:t>تحق</w:t>
        </w:r>
        <w:r w:rsidR="00C3117E" w:rsidRPr="00E305EF">
          <w:rPr>
            <w:rStyle w:val="Hyperlink"/>
            <w:rFonts w:hint="cs"/>
            <w:noProof/>
            <w:rtl/>
            <w:lang w:bidi="fa-IR"/>
          </w:rPr>
          <w:t>ی</w:t>
        </w:r>
        <w:r w:rsidR="00C3117E" w:rsidRPr="00E305EF">
          <w:rPr>
            <w:rStyle w:val="Hyperlink"/>
            <w:rFonts w:hint="eastAsia"/>
            <w:noProof/>
            <w:rtl/>
            <w:lang w:bidi="fa-IR"/>
          </w:rPr>
          <w:t>ق</w:t>
        </w:r>
        <w:r w:rsidR="00C3117E" w:rsidRPr="00E305EF">
          <w:rPr>
            <w:rStyle w:val="Hyperlink"/>
            <w:noProof/>
            <w:rtl/>
            <w:lang w:bidi="fa-IR"/>
          </w:rPr>
          <w:t xml:space="preserve"> لغو</w:t>
        </w:r>
        <w:r w:rsidR="00C3117E" w:rsidRPr="00E305EF">
          <w:rPr>
            <w:rStyle w:val="Hyperlink"/>
            <w:rFonts w:hint="cs"/>
            <w:noProof/>
            <w:rtl/>
            <w:lang w:bidi="fa-IR"/>
          </w:rPr>
          <w:t>ی</w:t>
        </w:r>
        <w:r w:rsidR="00C3117E">
          <w:rPr>
            <w:noProof/>
            <w:webHidden/>
            <w:rtl/>
          </w:rPr>
          <w:tab/>
        </w:r>
        <w:r w:rsidR="00C3117E">
          <w:rPr>
            <w:noProof/>
            <w:webHidden/>
            <w:rtl/>
          </w:rPr>
          <w:fldChar w:fldCharType="begin"/>
        </w:r>
        <w:r w:rsidR="00C3117E">
          <w:rPr>
            <w:noProof/>
            <w:webHidden/>
            <w:rtl/>
          </w:rPr>
          <w:instrText xml:space="preserve"> </w:instrText>
        </w:r>
        <w:r w:rsidR="00C3117E">
          <w:rPr>
            <w:noProof/>
            <w:webHidden/>
          </w:rPr>
          <w:instrText>PAGEREF</w:instrText>
        </w:r>
        <w:r w:rsidR="00C3117E">
          <w:rPr>
            <w:noProof/>
            <w:webHidden/>
            <w:rtl/>
          </w:rPr>
          <w:instrText xml:space="preserve"> _</w:instrText>
        </w:r>
        <w:r w:rsidR="00C3117E">
          <w:rPr>
            <w:noProof/>
            <w:webHidden/>
          </w:rPr>
          <w:instrText>Toc477981658 \h</w:instrText>
        </w:r>
        <w:r w:rsidR="00C3117E">
          <w:rPr>
            <w:noProof/>
            <w:webHidden/>
            <w:rtl/>
          </w:rPr>
          <w:instrText xml:space="preserve"> </w:instrText>
        </w:r>
        <w:r w:rsidR="00C3117E">
          <w:rPr>
            <w:noProof/>
            <w:webHidden/>
            <w:rtl/>
          </w:rPr>
        </w:r>
        <w:r w:rsidR="00C3117E">
          <w:rPr>
            <w:noProof/>
            <w:webHidden/>
            <w:rtl/>
          </w:rPr>
          <w:fldChar w:fldCharType="separate"/>
        </w:r>
        <w:r w:rsidR="00934A97">
          <w:rPr>
            <w:noProof/>
            <w:webHidden/>
            <w:rtl/>
          </w:rPr>
          <w:t>41</w:t>
        </w:r>
        <w:r w:rsidR="00C3117E">
          <w:rPr>
            <w:noProof/>
            <w:webHidden/>
            <w:rtl/>
          </w:rPr>
          <w:fldChar w:fldCharType="end"/>
        </w:r>
      </w:hyperlink>
    </w:p>
    <w:p w:rsidR="00C3117E" w:rsidRDefault="000B7A82">
      <w:pPr>
        <w:pStyle w:val="TOC2"/>
        <w:tabs>
          <w:tab w:val="right" w:leader="dot" w:pos="7078"/>
        </w:tabs>
        <w:rPr>
          <w:rFonts w:asciiTheme="minorHAnsi" w:eastAsiaTheme="minorEastAsia" w:hAnsiTheme="minorHAnsi" w:cstheme="minorBidi"/>
          <w:noProof/>
          <w:sz w:val="22"/>
          <w:szCs w:val="22"/>
          <w:rtl/>
        </w:rPr>
      </w:pPr>
      <w:hyperlink w:anchor="_Toc477981659" w:history="1">
        <w:r w:rsidR="00C3117E" w:rsidRPr="00E305EF">
          <w:rPr>
            <w:rStyle w:val="Hyperlink"/>
            <w:noProof/>
            <w:rtl/>
            <w:lang w:bidi="fa-IR"/>
          </w:rPr>
          <w:t>ضابطه‌</w:t>
        </w:r>
        <w:r w:rsidR="00C3117E" w:rsidRPr="00E305EF">
          <w:rPr>
            <w:rStyle w:val="Hyperlink"/>
            <w:rFonts w:hint="cs"/>
            <w:noProof/>
            <w:rtl/>
            <w:lang w:bidi="fa-IR"/>
          </w:rPr>
          <w:t>ی</w:t>
        </w:r>
        <w:r w:rsidR="00C3117E" w:rsidRPr="00E305EF">
          <w:rPr>
            <w:rStyle w:val="Hyperlink"/>
            <w:noProof/>
            <w:rtl/>
            <w:lang w:bidi="fa-IR"/>
          </w:rPr>
          <w:t xml:space="preserve"> تشخ</w:t>
        </w:r>
        <w:r w:rsidR="00C3117E" w:rsidRPr="00E305EF">
          <w:rPr>
            <w:rStyle w:val="Hyperlink"/>
            <w:rFonts w:hint="cs"/>
            <w:noProof/>
            <w:rtl/>
            <w:lang w:bidi="fa-IR"/>
          </w:rPr>
          <w:t>ی</w:t>
        </w:r>
        <w:r w:rsidR="00C3117E" w:rsidRPr="00E305EF">
          <w:rPr>
            <w:rStyle w:val="Hyperlink"/>
            <w:rFonts w:hint="eastAsia"/>
            <w:noProof/>
            <w:rtl/>
            <w:lang w:bidi="fa-IR"/>
          </w:rPr>
          <w:t>ص</w:t>
        </w:r>
        <w:r w:rsidR="00C3117E" w:rsidRPr="00E305EF">
          <w:rPr>
            <w:rStyle w:val="Hyperlink"/>
            <w:noProof/>
            <w:rtl/>
            <w:lang w:bidi="fa-IR"/>
          </w:rPr>
          <w:t xml:space="preserve"> در باب الوه</w:t>
        </w:r>
        <w:r w:rsidR="00C3117E" w:rsidRPr="00E305EF">
          <w:rPr>
            <w:rStyle w:val="Hyperlink"/>
            <w:rFonts w:hint="cs"/>
            <w:noProof/>
            <w:rtl/>
            <w:lang w:bidi="fa-IR"/>
          </w:rPr>
          <w:t>ی</w:t>
        </w:r>
        <w:r w:rsidR="00C3117E" w:rsidRPr="00E305EF">
          <w:rPr>
            <w:rStyle w:val="Hyperlink"/>
            <w:rFonts w:hint="eastAsia"/>
            <w:noProof/>
            <w:rtl/>
            <w:lang w:bidi="fa-IR"/>
          </w:rPr>
          <w:t>ت</w:t>
        </w:r>
        <w:r w:rsidR="00C3117E">
          <w:rPr>
            <w:noProof/>
            <w:webHidden/>
            <w:rtl/>
          </w:rPr>
          <w:tab/>
        </w:r>
        <w:r w:rsidR="00C3117E">
          <w:rPr>
            <w:noProof/>
            <w:webHidden/>
            <w:rtl/>
          </w:rPr>
          <w:fldChar w:fldCharType="begin"/>
        </w:r>
        <w:r w:rsidR="00C3117E">
          <w:rPr>
            <w:noProof/>
            <w:webHidden/>
            <w:rtl/>
          </w:rPr>
          <w:instrText xml:space="preserve"> </w:instrText>
        </w:r>
        <w:r w:rsidR="00C3117E">
          <w:rPr>
            <w:noProof/>
            <w:webHidden/>
          </w:rPr>
          <w:instrText>PAGEREF</w:instrText>
        </w:r>
        <w:r w:rsidR="00C3117E">
          <w:rPr>
            <w:noProof/>
            <w:webHidden/>
            <w:rtl/>
          </w:rPr>
          <w:instrText xml:space="preserve"> _</w:instrText>
        </w:r>
        <w:r w:rsidR="00C3117E">
          <w:rPr>
            <w:noProof/>
            <w:webHidden/>
          </w:rPr>
          <w:instrText>Toc477981659 \h</w:instrText>
        </w:r>
        <w:r w:rsidR="00C3117E">
          <w:rPr>
            <w:noProof/>
            <w:webHidden/>
            <w:rtl/>
          </w:rPr>
          <w:instrText xml:space="preserve"> </w:instrText>
        </w:r>
        <w:r w:rsidR="00C3117E">
          <w:rPr>
            <w:noProof/>
            <w:webHidden/>
            <w:rtl/>
          </w:rPr>
        </w:r>
        <w:r w:rsidR="00C3117E">
          <w:rPr>
            <w:noProof/>
            <w:webHidden/>
            <w:rtl/>
          </w:rPr>
          <w:fldChar w:fldCharType="separate"/>
        </w:r>
        <w:r w:rsidR="00934A97">
          <w:rPr>
            <w:noProof/>
            <w:webHidden/>
            <w:rtl/>
          </w:rPr>
          <w:t>49</w:t>
        </w:r>
        <w:r w:rsidR="00C3117E">
          <w:rPr>
            <w:noProof/>
            <w:webHidden/>
            <w:rtl/>
          </w:rPr>
          <w:fldChar w:fldCharType="end"/>
        </w:r>
      </w:hyperlink>
    </w:p>
    <w:p w:rsidR="00C3117E" w:rsidRDefault="000B7A82">
      <w:pPr>
        <w:pStyle w:val="TOC2"/>
        <w:tabs>
          <w:tab w:val="right" w:leader="dot" w:pos="7078"/>
        </w:tabs>
        <w:rPr>
          <w:rFonts w:asciiTheme="minorHAnsi" w:eastAsiaTheme="minorEastAsia" w:hAnsiTheme="minorHAnsi" w:cstheme="minorBidi"/>
          <w:noProof/>
          <w:sz w:val="22"/>
          <w:szCs w:val="22"/>
          <w:rtl/>
        </w:rPr>
      </w:pPr>
      <w:hyperlink w:anchor="_Toc477981660" w:history="1">
        <w:r w:rsidR="00C3117E" w:rsidRPr="00E305EF">
          <w:rPr>
            <w:rStyle w:val="Hyperlink"/>
            <w:noProof/>
            <w:rtl/>
            <w:lang w:bidi="fa-IR"/>
          </w:rPr>
          <w:t>استدلال قرآن</w:t>
        </w:r>
        <w:r w:rsidR="00C3117E">
          <w:rPr>
            <w:noProof/>
            <w:webHidden/>
            <w:rtl/>
          </w:rPr>
          <w:tab/>
        </w:r>
        <w:r w:rsidR="00C3117E">
          <w:rPr>
            <w:noProof/>
            <w:webHidden/>
            <w:rtl/>
          </w:rPr>
          <w:fldChar w:fldCharType="begin"/>
        </w:r>
        <w:r w:rsidR="00C3117E">
          <w:rPr>
            <w:noProof/>
            <w:webHidden/>
            <w:rtl/>
          </w:rPr>
          <w:instrText xml:space="preserve"> </w:instrText>
        </w:r>
        <w:r w:rsidR="00C3117E">
          <w:rPr>
            <w:noProof/>
            <w:webHidden/>
          </w:rPr>
          <w:instrText>PAGEREF</w:instrText>
        </w:r>
        <w:r w:rsidR="00C3117E">
          <w:rPr>
            <w:noProof/>
            <w:webHidden/>
            <w:rtl/>
          </w:rPr>
          <w:instrText xml:space="preserve"> _</w:instrText>
        </w:r>
        <w:r w:rsidR="00C3117E">
          <w:rPr>
            <w:noProof/>
            <w:webHidden/>
          </w:rPr>
          <w:instrText>Toc477981660 \h</w:instrText>
        </w:r>
        <w:r w:rsidR="00C3117E">
          <w:rPr>
            <w:noProof/>
            <w:webHidden/>
            <w:rtl/>
          </w:rPr>
          <w:instrText xml:space="preserve"> </w:instrText>
        </w:r>
        <w:r w:rsidR="00C3117E">
          <w:rPr>
            <w:noProof/>
            <w:webHidden/>
            <w:rtl/>
          </w:rPr>
        </w:r>
        <w:r w:rsidR="00C3117E">
          <w:rPr>
            <w:noProof/>
            <w:webHidden/>
            <w:rtl/>
          </w:rPr>
          <w:fldChar w:fldCharType="separate"/>
        </w:r>
        <w:r w:rsidR="00934A97">
          <w:rPr>
            <w:noProof/>
            <w:webHidden/>
            <w:rtl/>
          </w:rPr>
          <w:t>50</w:t>
        </w:r>
        <w:r w:rsidR="00C3117E">
          <w:rPr>
            <w:noProof/>
            <w:webHidden/>
            <w:rtl/>
          </w:rPr>
          <w:fldChar w:fldCharType="end"/>
        </w:r>
      </w:hyperlink>
    </w:p>
    <w:p w:rsidR="00C3117E" w:rsidRDefault="000B7A82">
      <w:pPr>
        <w:pStyle w:val="TOC1"/>
        <w:tabs>
          <w:tab w:val="right" w:leader="dot" w:pos="7078"/>
        </w:tabs>
        <w:rPr>
          <w:rFonts w:asciiTheme="minorHAnsi" w:eastAsiaTheme="minorEastAsia" w:hAnsiTheme="minorHAnsi" w:cstheme="minorBidi"/>
          <w:bCs w:val="0"/>
          <w:noProof/>
          <w:sz w:val="22"/>
          <w:szCs w:val="22"/>
          <w:rtl/>
        </w:rPr>
      </w:pPr>
      <w:hyperlink w:anchor="_Toc477981661" w:history="1">
        <w:r w:rsidR="00C3117E" w:rsidRPr="00E305EF">
          <w:rPr>
            <w:rStyle w:val="Hyperlink"/>
            <w:noProof/>
            <w:rtl/>
          </w:rPr>
          <w:t>ربّ</w:t>
        </w:r>
        <w:r w:rsidR="00C3117E">
          <w:rPr>
            <w:noProof/>
            <w:webHidden/>
            <w:rtl/>
          </w:rPr>
          <w:tab/>
        </w:r>
        <w:r w:rsidR="00C3117E">
          <w:rPr>
            <w:noProof/>
            <w:webHidden/>
            <w:rtl/>
          </w:rPr>
          <w:fldChar w:fldCharType="begin"/>
        </w:r>
        <w:r w:rsidR="00C3117E">
          <w:rPr>
            <w:noProof/>
            <w:webHidden/>
            <w:rtl/>
          </w:rPr>
          <w:instrText xml:space="preserve"> </w:instrText>
        </w:r>
        <w:r w:rsidR="00C3117E">
          <w:rPr>
            <w:noProof/>
            <w:webHidden/>
          </w:rPr>
          <w:instrText>PAGEREF</w:instrText>
        </w:r>
        <w:r w:rsidR="00C3117E">
          <w:rPr>
            <w:noProof/>
            <w:webHidden/>
            <w:rtl/>
          </w:rPr>
          <w:instrText xml:space="preserve"> _</w:instrText>
        </w:r>
        <w:r w:rsidR="00C3117E">
          <w:rPr>
            <w:noProof/>
            <w:webHidden/>
          </w:rPr>
          <w:instrText>Toc477981661 \h</w:instrText>
        </w:r>
        <w:r w:rsidR="00C3117E">
          <w:rPr>
            <w:noProof/>
            <w:webHidden/>
            <w:rtl/>
          </w:rPr>
          <w:instrText xml:space="preserve"> </w:instrText>
        </w:r>
        <w:r w:rsidR="00C3117E">
          <w:rPr>
            <w:noProof/>
            <w:webHidden/>
            <w:rtl/>
          </w:rPr>
        </w:r>
        <w:r w:rsidR="00C3117E">
          <w:rPr>
            <w:noProof/>
            <w:webHidden/>
            <w:rtl/>
          </w:rPr>
          <w:fldChar w:fldCharType="separate"/>
        </w:r>
        <w:r w:rsidR="00934A97">
          <w:rPr>
            <w:noProof/>
            <w:webHidden/>
            <w:rtl/>
          </w:rPr>
          <w:t>61</w:t>
        </w:r>
        <w:r w:rsidR="00C3117E">
          <w:rPr>
            <w:noProof/>
            <w:webHidden/>
            <w:rtl/>
          </w:rPr>
          <w:fldChar w:fldCharType="end"/>
        </w:r>
      </w:hyperlink>
    </w:p>
    <w:p w:rsidR="00C3117E" w:rsidRDefault="000B7A82">
      <w:pPr>
        <w:pStyle w:val="TOC2"/>
        <w:tabs>
          <w:tab w:val="right" w:leader="dot" w:pos="7078"/>
        </w:tabs>
        <w:rPr>
          <w:rFonts w:asciiTheme="minorHAnsi" w:eastAsiaTheme="minorEastAsia" w:hAnsiTheme="minorHAnsi" w:cstheme="minorBidi"/>
          <w:noProof/>
          <w:sz w:val="22"/>
          <w:szCs w:val="22"/>
          <w:rtl/>
        </w:rPr>
      </w:pPr>
      <w:hyperlink w:anchor="_Toc477981662" w:history="1">
        <w:r w:rsidR="00C3117E" w:rsidRPr="00E305EF">
          <w:rPr>
            <w:rStyle w:val="Hyperlink"/>
            <w:noProof/>
            <w:rtl/>
          </w:rPr>
          <w:t>تحق</w:t>
        </w:r>
        <w:r w:rsidR="00C3117E" w:rsidRPr="00E305EF">
          <w:rPr>
            <w:rStyle w:val="Hyperlink"/>
            <w:rFonts w:hint="cs"/>
            <w:noProof/>
            <w:rtl/>
          </w:rPr>
          <w:t>ی</w:t>
        </w:r>
        <w:r w:rsidR="00C3117E" w:rsidRPr="00E305EF">
          <w:rPr>
            <w:rStyle w:val="Hyperlink"/>
            <w:rFonts w:hint="eastAsia"/>
            <w:noProof/>
            <w:rtl/>
          </w:rPr>
          <w:t>ق</w:t>
        </w:r>
        <w:r w:rsidR="00C3117E" w:rsidRPr="00E305EF">
          <w:rPr>
            <w:rStyle w:val="Hyperlink"/>
            <w:noProof/>
            <w:rtl/>
          </w:rPr>
          <w:t xml:space="preserve"> لغو</w:t>
        </w:r>
        <w:r w:rsidR="00C3117E" w:rsidRPr="00E305EF">
          <w:rPr>
            <w:rStyle w:val="Hyperlink"/>
            <w:rFonts w:hint="cs"/>
            <w:noProof/>
            <w:rtl/>
          </w:rPr>
          <w:t>ی</w:t>
        </w:r>
        <w:r w:rsidR="00C3117E">
          <w:rPr>
            <w:noProof/>
            <w:webHidden/>
            <w:rtl/>
          </w:rPr>
          <w:tab/>
        </w:r>
        <w:r w:rsidR="00C3117E">
          <w:rPr>
            <w:noProof/>
            <w:webHidden/>
            <w:rtl/>
          </w:rPr>
          <w:fldChar w:fldCharType="begin"/>
        </w:r>
        <w:r w:rsidR="00C3117E">
          <w:rPr>
            <w:noProof/>
            <w:webHidden/>
            <w:rtl/>
          </w:rPr>
          <w:instrText xml:space="preserve"> </w:instrText>
        </w:r>
        <w:r w:rsidR="00C3117E">
          <w:rPr>
            <w:noProof/>
            <w:webHidden/>
          </w:rPr>
          <w:instrText>PAGEREF</w:instrText>
        </w:r>
        <w:r w:rsidR="00C3117E">
          <w:rPr>
            <w:noProof/>
            <w:webHidden/>
            <w:rtl/>
          </w:rPr>
          <w:instrText xml:space="preserve"> _</w:instrText>
        </w:r>
        <w:r w:rsidR="00C3117E">
          <w:rPr>
            <w:noProof/>
            <w:webHidden/>
          </w:rPr>
          <w:instrText>Toc477981662 \h</w:instrText>
        </w:r>
        <w:r w:rsidR="00C3117E">
          <w:rPr>
            <w:noProof/>
            <w:webHidden/>
            <w:rtl/>
          </w:rPr>
          <w:instrText xml:space="preserve"> </w:instrText>
        </w:r>
        <w:r w:rsidR="00C3117E">
          <w:rPr>
            <w:noProof/>
            <w:webHidden/>
            <w:rtl/>
          </w:rPr>
        </w:r>
        <w:r w:rsidR="00C3117E">
          <w:rPr>
            <w:noProof/>
            <w:webHidden/>
            <w:rtl/>
          </w:rPr>
          <w:fldChar w:fldCharType="separate"/>
        </w:r>
        <w:r w:rsidR="00934A97">
          <w:rPr>
            <w:noProof/>
            <w:webHidden/>
            <w:rtl/>
          </w:rPr>
          <w:t>61</w:t>
        </w:r>
        <w:r w:rsidR="00C3117E">
          <w:rPr>
            <w:noProof/>
            <w:webHidden/>
            <w:rtl/>
          </w:rPr>
          <w:fldChar w:fldCharType="end"/>
        </w:r>
      </w:hyperlink>
    </w:p>
    <w:p w:rsidR="00C3117E" w:rsidRDefault="000B7A82">
      <w:pPr>
        <w:pStyle w:val="TOC3"/>
        <w:tabs>
          <w:tab w:val="right" w:leader="dot" w:pos="7078"/>
        </w:tabs>
        <w:rPr>
          <w:rFonts w:asciiTheme="minorHAnsi" w:eastAsiaTheme="minorEastAsia" w:hAnsiTheme="minorHAnsi" w:cstheme="minorBidi"/>
          <w:noProof/>
          <w:sz w:val="22"/>
          <w:szCs w:val="22"/>
          <w:rtl/>
        </w:rPr>
      </w:pPr>
      <w:hyperlink w:anchor="_Toc477981663" w:history="1">
        <w:r w:rsidR="00C3117E" w:rsidRPr="00E305EF">
          <w:rPr>
            <w:rStyle w:val="Hyperlink"/>
            <w:noProof/>
            <w:rtl/>
          </w:rPr>
          <w:t>1- ترب</w:t>
        </w:r>
        <w:r w:rsidR="00C3117E" w:rsidRPr="00E305EF">
          <w:rPr>
            <w:rStyle w:val="Hyperlink"/>
            <w:rFonts w:hint="cs"/>
            <w:noProof/>
            <w:rtl/>
          </w:rPr>
          <w:t>ی</w:t>
        </w:r>
        <w:r w:rsidR="00C3117E" w:rsidRPr="00E305EF">
          <w:rPr>
            <w:rStyle w:val="Hyperlink"/>
            <w:rFonts w:hint="eastAsia"/>
            <w:noProof/>
            <w:rtl/>
          </w:rPr>
          <w:t>ت‌کردن،</w:t>
        </w:r>
        <w:r w:rsidR="00C3117E" w:rsidRPr="00E305EF">
          <w:rPr>
            <w:rStyle w:val="Hyperlink"/>
            <w:noProof/>
            <w:rtl/>
          </w:rPr>
          <w:t xml:space="preserve"> پروراندن، رشددادن</w:t>
        </w:r>
        <w:r w:rsidR="00C3117E">
          <w:rPr>
            <w:noProof/>
            <w:webHidden/>
            <w:rtl/>
          </w:rPr>
          <w:tab/>
        </w:r>
        <w:r w:rsidR="00C3117E">
          <w:rPr>
            <w:noProof/>
            <w:webHidden/>
            <w:rtl/>
          </w:rPr>
          <w:fldChar w:fldCharType="begin"/>
        </w:r>
        <w:r w:rsidR="00C3117E">
          <w:rPr>
            <w:noProof/>
            <w:webHidden/>
            <w:rtl/>
          </w:rPr>
          <w:instrText xml:space="preserve"> </w:instrText>
        </w:r>
        <w:r w:rsidR="00C3117E">
          <w:rPr>
            <w:noProof/>
            <w:webHidden/>
          </w:rPr>
          <w:instrText>PAGEREF</w:instrText>
        </w:r>
        <w:r w:rsidR="00C3117E">
          <w:rPr>
            <w:noProof/>
            <w:webHidden/>
            <w:rtl/>
          </w:rPr>
          <w:instrText xml:space="preserve"> _</w:instrText>
        </w:r>
        <w:r w:rsidR="00C3117E">
          <w:rPr>
            <w:noProof/>
            <w:webHidden/>
          </w:rPr>
          <w:instrText>Toc477981663 \h</w:instrText>
        </w:r>
        <w:r w:rsidR="00C3117E">
          <w:rPr>
            <w:noProof/>
            <w:webHidden/>
            <w:rtl/>
          </w:rPr>
          <w:instrText xml:space="preserve"> </w:instrText>
        </w:r>
        <w:r w:rsidR="00C3117E">
          <w:rPr>
            <w:noProof/>
            <w:webHidden/>
            <w:rtl/>
          </w:rPr>
        </w:r>
        <w:r w:rsidR="00C3117E">
          <w:rPr>
            <w:noProof/>
            <w:webHidden/>
            <w:rtl/>
          </w:rPr>
          <w:fldChar w:fldCharType="separate"/>
        </w:r>
        <w:r w:rsidR="00934A97">
          <w:rPr>
            <w:noProof/>
            <w:webHidden/>
            <w:rtl/>
          </w:rPr>
          <w:t>61</w:t>
        </w:r>
        <w:r w:rsidR="00C3117E">
          <w:rPr>
            <w:noProof/>
            <w:webHidden/>
            <w:rtl/>
          </w:rPr>
          <w:fldChar w:fldCharType="end"/>
        </w:r>
      </w:hyperlink>
    </w:p>
    <w:p w:rsidR="00C3117E" w:rsidRDefault="000B7A82">
      <w:pPr>
        <w:pStyle w:val="TOC3"/>
        <w:tabs>
          <w:tab w:val="right" w:leader="dot" w:pos="7078"/>
        </w:tabs>
        <w:rPr>
          <w:rFonts w:asciiTheme="minorHAnsi" w:eastAsiaTheme="minorEastAsia" w:hAnsiTheme="minorHAnsi" w:cstheme="minorBidi"/>
          <w:noProof/>
          <w:sz w:val="22"/>
          <w:szCs w:val="22"/>
          <w:rtl/>
        </w:rPr>
      </w:pPr>
      <w:hyperlink w:anchor="_Toc477981664" w:history="1">
        <w:r w:rsidR="00C3117E" w:rsidRPr="00E305EF">
          <w:rPr>
            <w:rStyle w:val="Hyperlink"/>
            <w:noProof/>
            <w:rtl/>
            <w:lang w:bidi="fa-IR"/>
          </w:rPr>
          <w:t>2- جمع‌کردن، گرد‌آور</w:t>
        </w:r>
        <w:r w:rsidR="00C3117E" w:rsidRPr="00E305EF">
          <w:rPr>
            <w:rStyle w:val="Hyperlink"/>
            <w:rFonts w:hint="cs"/>
            <w:noProof/>
            <w:rtl/>
            <w:lang w:bidi="fa-IR"/>
          </w:rPr>
          <w:t>ی‌</w:t>
        </w:r>
        <w:r w:rsidR="00C3117E" w:rsidRPr="00E305EF">
          <w:rPr>
            <w:rStyle w:val="Hyperlink"/>
            <w:rFonts w:hint="eastAsia"/>
            <w:noProof/>
            <w:rtl/>
            <w:lang w:bidi="fa-IR"/>
          </w:rPr>
          <w:t>نمودن،</w:t>
        </w:r>
        <w:r w:rsidR="00C3117E" w:rsidRPr="00E305EF">
          <w:rPr>
            <w:rStyle w:val="Hyperlink"/>
            <w:noProof/>
            <w:rtl/>
            <w:lang w:bidi="fa-IR"/>
          </w:rPr>
          <w:t xml:space="preserve"> آماده‌ساز</w:t>
        </w:r>
        <w:r w:rsidR="00C3117E" w:rsidRPr="00E305EF">
          <w:rPr>
            <w:rStyle w:val="Hyperlink"/>
            <w:rFonts w:hint="cs"/>
            <w:noProof/>
            <w:rtl/>
            <w:lang w:bidi="fa-IR"/>
          </w:rPr>
          <w:t>ی</w:t>
        </w:r>
        <w:r w:rsidR="00C3117E">
          <w:rPr>
            <w:noProof/>
            <w:webHidden/>
            <w:rtl/>
          </w:rPr>
          <w:tab/>
        </w:r>
        <w:r w:rsidR="00C3117E">
          <w:rPr>
            <w:noProof/>
            <w:webHidden/>
            <w:rtl/>
          </w:rPr>
          <w:fldChar w:fldCharType="begin"/>
        </w:r>
        <w:r w:rsidR="00C3117E">
          <w:rPr>
            <w:noProof/>
            <w:webHidden/>
            <w:rtl/>
          </w:rPr>
          <w:instrText xml:space="preserve"> </w:instrText>
        </w:r>
        <w:r w:rsidR="00C3117E">
          <w:rPr>
            <w:noProof/>
            <w:webHidden/>
          </w:rPr>
          <w:instrText>PAGEREF</w:instrText>
        </w:r>
        <w:r w:rsidR="00C3117E">
          <w:rPr>
            <w:noProof/>
            <w:webHidden/>
            <w:rtl/>
          </w:rPr>
          <w:instrText xml:space="preserve"> _</w:instrText>
        </w:r>
        <w:r w:rsidR="00C3117E">
          <w:rPr>
            <w:noProof/>
            <w:webHidden/>
          </w:rPr>
          <w:instrText>Toc477981664 \h</w:instrText>
        </w:r>
        <w:r w:rsidR="00C3117E">
          <w:rPr>
            <w:noProof/>
            <w:webHidden/>
            <w:rtl/>
          </w:rPr>
          <w:instrText xml:space="preserve"> </w:instrText>
        </w:r>
        <w:r w:rsidR="00C3117E">
          <w:rPr>
            <w:noProof/>
            <w:webHidden/>
            <w:rtl/>
          </w:rPr>
        </w:r>
        <w:r w:rsidR="00C3117E">
          <w:rPr>
            <w:noProof/>
            <w:webHidden/>
            <w:rtl/>
          </w:rPr>
          <w:fldChar w:fldCharType="separate"/>
        </w:r>
        <w:r w:rsidR="00934A97">
          <w:rPr>
            <w:noProof/>
            <w:webHidden/>
            <w:rtl/>
          </w:rPr>
          <w:t>62</w:t>
        </w:r>
        <w:r w:rsidR="00C3117E">
          <w:rPr>
            <w:noProof/>
            <w:webHidden/>
            <w:rtl/>
          </w:rPr>
          <w:fldChar w:fldCharType="end"/>
        </w:r>
      </w:hyperlink>
    </w:p>
    <w:p w:rsidR="00C3117E" w:rsidRDefault="000B7A82">
      <w:pPr>
        <w:pStyle w:val="TOC3"/>
        <w:tabs>
          <w:tab w:val="right" w:leader="dot" w:pos="7078"/>
        </w:tabs>
        <w:rPr>
          <w:rFonts w:asciiTheme="minorHAnsi" w:eastAsiaTheme="minorEastAsia" w:hAnsiTheme="minorHAnsi" w:cstheme="minorBidi"/>
          <w:noProof/>
          <w:sz w:val="22"/>
          <w:szCs w:val="22"/>
          <w:rtl/>
        </w:rPr>
      </w:pPr>
      <w:hyperlink w:anchor="_Toc477981665" w:history="1">
        <w:r w:rsidR="00C3117E" w:rsidRPr="00E305EF">
          <w:rPr>
            <w:rStyle w:val="Hyperlink"/>
            <w:noProof/>
            <w:rtl/>
            <w:lang w:bidi="fa-IR"/>
          </w:rPr>
          <w:t>3- نگهدار</w:t>
        </w:r>
        <w:r w:rsidR="00C3117E" w:rsidRPr="00E305EF">
          <w:rPr>
            <w:rStyle w:val="Hyperlink"/>
            <w:rFonts w:hint="cs"/>
            <w:noProof/>
            <w:rtl/>
            <w:lang w:bidi="fa-IR"/>
          </w:rPr>
          <w:t>ی‌</w:t>
        </w:r>
        <w:r w:rsidR="00C3117E" w:rsidRPr="00E305EF">
          <w:rPr>
            <w:rStyle w:val="Hyperlink"/>
            <w:rFonts w:hint="eastAsia"/>
            <w:noProof/>
            <w:rtl/>
            <w:lang w:bidi="fa-IR"/>
          </w:rPr>
          <w:t>کردن،</w:t>
        </w:r>
        <w:r w:rsidR="00C3117E" w:rsidRPr="00E305EF">
          <w:rPr>
            <w:rStyle w:val="Hyperlink"/>
            <w:noProof/>
            <w:rtl/>
            <w:lang w:bidi="fa-IR"/>
          </w:rPr>
          <w:t xml:space="preserve"> خوب</w:t>
        </w:r>
        <w:r w:rsidR="00C3117E" w:rsidRPr="00E305EF">
          <w:rPr>
            <w:rStyle w:val="Hyperlink"/>
            <w:rFonts w:hint="cs"/>
            <w:noProof/>
            <w:rtl/>
            <w:lang w:bidi="fa-IR"/>
          </w:rPr>
          <w:t>ی</w:t>
        </w:r>
        <w:r w:rsidR="00C3117E" w:rsidRPr="00E305EF">
          <w:rPr>
            <w:rStyle w:val="Hyperlink"/>
            <w:noProof/>
            <w:rtl/>
            <w:lang w:bidi="fa-IR"/>
          </w:rPr>
          <w:t xml:space="preserve"> کس</w:t>
        </w:r>
        <w:r w:rsidR="00C3117E" w:rsidRPr="00E305EF">
          <w:rPr>
            <w:rStyle w:val="Hyperlink"/>
            <w:rFonts w:hint="cs"/>
            <w:noProof/>
            <w:rtl/>
            <w:lang w:bidi="fa-IR"/>
          </w:rPr>
          <w:t>ی</w:t>
        </w:r>
        <w:r w:rsidR="00C3117E" w:rsidRPr="00E305EF">
          <w:rPr>
            <w:rStyle w:val="Hyperlink"/>
            <w:noProof/>
            <w:rtl/>
            <w:lang w:bidi="fa-IR"/>
          </w:rPr>
          <w:t xml:space="preserve"> را خواستن، رعا</w:t>
        </w:r>
        <w:r w:rsidR="00C3117E" w:rsidRPr="00E305EF">
          <w:rPr>
            <w:rStyle w:val="Hyperlink"/>
            <w:rFonts w:hint="cs"/>
            <w:noProof/>
            <w:rtl/>
            <w:lang w:bidi="fa-IR"/>
          </w:rPr>
          <w:t>ی</w:t>
        </w:r>
        <w:r w:rsidR="00C3117E" w:rsidRPr="00E305EF">
          <w:rPr>
            <w:rStyle w:val="Hyperlink"/>
            <w:rFonts w:hint="eastAsia"/>
            <w:noProof/>
            <w:rtl/>
            <w:lang w:bidi="fa-IR"/>
          </w:rPr>
          <w:t>ت</w:t>
        </w:r>
        <w:r w:rsidR="00C3117E" w:rsidRPr="00E305EF">
          <w:rPr>
            <w:rStyle w:val="Hyperlink"/>
            <w:noProof/>
            <w:rtl/>
            <w:lang w:bidi="fa-IR"/>
          </w:rPr>
          <w:t xml:space="preserve"> حال کس</w:t>
        </w:r>
        <w:r w:rsidR="00C3117E" w:rsidRPr="00E305EF">
          <w:rPr>
            <w:rStyle w:val="Hyperlink"/>
            <w:rFonts w:hint="cs"/>
            <w:noProof/>
            <w:rtl/>
            <w:lang w:bidi="fa-IR"/>
          </w:rPr>
          <w:t>ی</w:t>
        </w:r>
        <w:r w:rsidR="00C3117E" w:rsidRPr="00E305EF">
          <w:rPr>
            <w:rStyle w:val="Hyperlink"/>
            <w:noProof/>
            <w:rtl/>
            <w:lang w:bidi="fa-IR"/>
          </w:rPr>
          <w:t xml:space="preserve"> را کردن، سرپرست</w:t>
        </w:r>
        <w:r w:rsidR="00C3117E" w:rsidRPr="00E305EF">
          <w:rPr>
            <w:rStyle w:val="Hyperlink"/>
            <w:rFonts w:hint="cs"/>
            <w:noProof/>
            <w:rtl/>
            <w:lang w:bidi="fa-IR"/>
          </w:rPr>
          <w:t>ی‌</w:t>
        </w:r>
        <w:r w:rsidR="00C3117E" w:rsidRPr="00E305EF">
          <w:rPr>
            <w:rStyle w:val="Hyperlink"/>
            <w:rFonts w:hint="eastAsia"/>
            <w:noProof/>
            <w:rtl/>
            <w:lang w:bidi="fa-IR"/>
          </w:rPr>
          <w:t>نمودن</w:t>
        </w:r>
        <w:r w:rsidR="00C3117E">
          <w:rPr>
            <w:noProof/>
            <w:webHidden/>
            <w:rtl/>
          </w:rPr>
          <w:tab/>
        </w:r>
        <w:r w:rsidR="00C3117E">
          <w:rPr>
            <w:noProof/>
            <w:webHidden/>
            <w:rtl/>
          </w:rPr>
          <w:fldChar w:fldCharType="begin"/>
        </w:r>
        <w:r w:rsidR="00C3117E">
          <w:rPr>
            <w:noProof/>
            <w:webHidden/>
            <w:rtl/>
          </w:rPr>
          <w:instrText xml:space="preserve"> </w:instrText>
        </w:r>
        <w:r w:rsidR="00C3117E">
          <w:rPr>
            <w:noProof/>
            <w:webHidden/>
          </w:rPr>
          <w:instrText>PAGEREF</w:instrText>
        </w:r>
        <w:r w:rsidR="00C3117E">
          <w:rPr>
            <w:noProof/>
            <w:webHidden/>
            <w:rtl/>
          </w:rPr>
          <w:instrText xml:space="preserve"> _</w:instrText>
        </w:r>
        <w:r w:rsidR="00C3117E">
          <w:rPr>
            <w:noProof/>
            <w:webHidden/>
          </w:rPr>
          <w:instrText>Toc477981665 \h</w:instrText>
        </w:r>
        <w:r w:rsidR="00C3117E">
          <w:rPr>
            <w:noProof/>
            <w:webHidden/>
            <w:rtl/>
          </w:rPr>
          <w:instrText xml:space="preserve"> </w:instrText>
        </w:r>
        <w:r w:rsidR="00C3117E">
          <w:rPr>
            <w:noProof/>
            <w:webHidden/>
            <w:rtl/>
          </w:rPr>
        </w:r>
        <w:r w:rsidR="00C3117E">
          <w:rPr>
            <w:noProof/>
            <w:webHidden/>
            <w:rtl/>
          </w:rPr>
          <w:fldChar w:fldCharType="separate"/>
        </w:r>
        <w:r w:rsidR="00934A97">
          <w:rPr>
            <w:noProof/>
            <w:webHidden/>
            <w:rtl/>
          </w:rPr>
          <w:t>62</w:t>
        </w:r>
        <w:r w:rsidR="00C3117E">
          <w:rPr>
            <w:noProof/>
            <w:webHidden/>
            <w:rtl/>
          </w:rPr>
          <w:fldChar w:fldCharType="end"/>
        </w:r>
      </w:hyperlink>
    </w:p>
    <w:p w:rsidR="00C3117E" w:rsidRDefault="000B7A82">
      <w:pPr>
        <w:pStyle w:val="TOC3"/>
        <w:tabs>
          <w:tab w:val="right" w:leader="dot" w:pos="7078"/>
        </w:tabs>
        <w:rPr>
          <w:rFonts w:asciiTheme="minorHAnsi" w:eastAsiaTheme="minorEastAsia" w:hAnsiTheme="minorHAnsi" w:cstheme="minorBidi"/>
          <w:noProof/>
          <w:sz w:val="22"/>
          <w:szCs w:val="22"/>
          <w:rtl/>
        </w:rPr>
      </w:pPr>
      <w:hyperlink w:anchor="_Toc477981666" w:history="1">
        <w:r w:rsidR="00C3117E" w:rsidRPr="00E305EF">
          <w:rPr>
            <w:rStyle w:val="Hyperlink"/>
            <w:noProof/>
            <w:rtl/>
            <w:lang w:bidi="fa-IR"/>
          </w:rPr>
          <w:t>4- گرانقدربودن، س</w:t>
        </w:r>
        <w:r w:rsidR="00C3117E" w:rsidRPr="00E305EF">
          <w:rPr>
            <w:rStyle w:val="Hyperlink"/>
            <w:rFonts w:hint="cs"/>
            <w:noProof/>
            <w:rtl/>
            <w:lang w:bidi="fa-IR"/>
          </w:rPr>
          <w:t>ی</w:t>
        </w:r>
        <w:r w:rsidR="00C3117E" w:rsidRPr="00E305EF">
          <w:rPr>
            <w:rStyle w:val="Hyperlink"/>
            <w:rFonts w:hint="eastAsia"/>
            <w:noProof/>
            <w:rtl/>
            <w:lang w:bidi="fa-IR"/>
          </w:rPr>
          <w:t>ادت‌داشتن،</w:t>
        </w:r>
        <w:r w:rsidR="00C3117E" w:rsidRPr="00E305EF">
          <w:rPr>
            <w:rStyle w:val="Hyperlink"/>
            <w:noProof/>
            <w:rtl/>
            <w:lang w:bidi="fa-IR"/>
          </w:rPr>
          <w:t xml:space="preserve"> ر</w:t>
        </w:r>
        <w:r w:rsidR="00C3117E" w:rsidRPr="00E305EF">
          <w:rPr>
            <w:rStyle w:val="Hyperlink"/>
            <w:rFonts w:hint="cs"/>
            <w:noProof/>
            <w:rtl/>
            <w:lang w:bidi="fa-IR"/>
          </w:rPr>
          <w:t>ی</w:t>
        </w:r>
        <w:r w:rsidR="00C3117E" w:rsidRPr="00E305EF">
          <w:rPr>
            <w:rStyle w:val="Hyperlink"/>
            <w:rFonts w:hint="eastAsia"/>
            <w:noProof/>
            <w:rtl/>
            <w:lang w:bidi="fa-IR"/>
          </w:rPr>
          <w:t>است‌کردن،</w:t>
        </w:r>
        <w:r w:rsidR="00C3117E" w:rsidRPr="00E305EF">
          <w:rPr>
            <w:rStyle w:val="Hyperlink"/>
            <w:noProof/>
            <w:rtl/>
            <w:lang w:bidi="fa-IR"/>
          </w:rPr>
          <w:t xml:space="preserve"> اجرا</w:t>
        </w:r>
        <w:r w:rsidR="00C3117E" w:rsidRPr="00E305EF">
          <w:rPr>
            <w:rStyle w:val="Hyperlink"/>
            <w:rFonts w:hint="cs"/>
            <w:noProof/>
            <w:rtl/>
            <w:lang w:bidi="fa-IR"/>
          </w:rPr>
          <w:t>ی</w:t>
        </w:r>
        <w:r w:rsidR="00C3117E" w:rsidRPr="00E305EF">
          <w:rPr>
            <w:rStyle w:val="Hyperlink"/>
            <w:noProof/>
            <w:rtl/>
            <w:lang w:bidi="fa-IR"/>
          </w:rPr>
          <w:t xml:space="preserve"> حکم و دستور، تصرف‌کردن</w:t>
        </w:r>
        <w:r w:rsidR="00C3117E">
          <w:rPr>
            <w:noProof/>
            <w:webHidden/>
            <w:rtl/>
          </w:rPr>
          <w:tab/>
        </w:r>
        <w:r w:rsidR="00C3117E">
          <w:rPr>
            <w:noProof/>
            <w:webHidden/>
            <w:rtl/>
          </w:rPr>
          <w:fldChar w:fldCharType="begin"/>
        </w:r>
        <w:r w:rsidR="00C3117E">
          <w:rPr>
            <w:noProof/>
            <w:webHidden/>
            <w:rtl/>
          </w:rPr>
          <w:instrText xml:space="preserve"> </w:instrText>
        </w:r>
        <w:r w:rsidR="00C3117E">
          <w:rPr>
            <w:noProof/>
            <w:webHidden/>
          </w:rPr>
          <w:instrText>PAGEREF</w:instrText>
        </w:r>
        <w:r w:rsidR="00C3117E">
          <w:rPr>
            <w:noProof/>
            <w:webHidden/>
            <w:rtl/>
          </w:rPr>
          <w:instrText xml:space="preserve"> _</w:instrText>
        </w:r>
        <w:r w:rsidR="00C3117E">
          <w:rPr>
            <w:noProof/>
            <w:webHidden/>
          </w:rPr>
          <w:instrText>Toc477981666 \h</w:instrText>
        </w:r>
        <w:r w:rsidR="00C3117E">
          <w:rPr>
            <w:noProof/>
            <w:webHidden/>
            <w:rtl/>
          </w:rPr>
          <w:instrText xml:space="preserve"> </w:instrText>
        </w:r>
        <w:r w:rsidR="00C3117E">
          <w:rPr>
            <w:noProof/>
            <w:webHidden/>
            <w:rtl/>
          </w:rPr>
        </w:r>
        <w:r w:rsidR="00C3117E">
          <w:rPr>
            <w:noProof/>
            <w:webHidden/>
            <w:rtl/>
          </w:rPr>
          <w:fldChar w:fldCharType="separate"/>
        </w:r>
        <w:r w:rsidR="00934A97">
          <w:rPr>
            <w:noProof/>
            <w:webHidden/>
            <w:rtl/>
          </w:rPr>
          <w:t>63</w:t>
        </w:r>
        <w:r w:rsidR="00C3117E">
          <w:rPr>
            <w:noProof/>
            <w:webHidden/>
            <w:rtl/>
          </w:rPr>
          <w:fldChar w:fldCharType="end"/>
        </w:r>
      </w:hyperlink>
    </w:p>
    <w:p w:rsidR="00C3117E" w:rsidRDefault="000B7A82">
      <w:pPr>
        <w:pStyle w:val="TOC3"/>
        <w:tabs>
          <w:tab w:val="right" w:leader="dot" w:pos="7078"/>
        </w:tabs>
        <w:rPr>
          <w:rFonts w:asciiTheme="minorHAnsi" w:eastAsiaTheme="minorEastAsia" w:hAnsiTheme="minorHAnsi" w:cstheme="minorBidi"/>
          <w:noProof/>
          <w:sz w:val="22"/>
          <w:szCs w:val="22"/>
          <w:rtl/>
        </w:rPr>
      </w:pPr>
      <w:hyperlink w:anchor="_Toc477981667" w:history="1">
        <w:r w:rsidR="00C3117E" w:rsidRPr="00E305EF">
          <w:rPr>
            <w:rStyle w:val="Hyperlink"/>
            <w:noProof/>
            <w:rtl/>
            <w:lang w:bidi="fa-IR"/>
          </w:rPr>
          <w:t>5- تملّک</w:t>
        </w:r>
        <w:r w:rsidR="00C3117E">
          <w:rPr>
            <w:noProof/>
            <w:webHidden/>
            <w:rtl/>
          </w:rPr>
          <w:tab/>
        </w:r>
        <w:r w:rsidR="00C3117E">
          <w:rPr>
            <w:noProof/>
            <w:webHidden/>
            <w:rtl/>
          </w:rPr>
          <w:fldChar w:fldCharType="begin"/>
        </w:r>
        <w:r w:rsidR="00C3117E">
          <w:rPr>
            <w:noProof/>
            <w:webHidden/>
            <w:rtl/>
          </w:rPr>
          <w:instrText xml:space="preserve"> </w:instrText>
        </w:r>
        <w:r w:rsidR="00C3117E">
          <w:rPr>
            <w:noProof/>
            <w:webHidden/>
          </w:rPr>
          <w:instrText>PAGEREF</w:instrText>
        </w:r>
        <w:r w:rsidR="00C3117E">
          <w:rPr>
            <w:noProof/>
            <w:webHidden/>
            <w:rtl/>
          </w:rPr>
          <w:instrText xml:space="preserve"> _</w:instrText>
        </w:r>
        <w:r w:rsidR="00C3117E">
          <w:rPr>
            <w:noProof/>
            <w:webHidden/>
          </w:rPr>
          <w:instrText>Toc477981667 \h</w:instrText>
        </w:r>
        <w:r w:rsidR="00C3117E">
          <w:rPr>
            <w:noProof/>
            <w:webHidden/>
            <w:rtl/>
          </w:rPr>
          <w:instrText xml:space="preserve"> </w:instrText>
        </w:r>
        <w:r w:rsidR="00C3117E">
          <w:rPr>
            <w:noProof/>
            <w:webHidden/>
            <w:rtl/>
          </w:rPr>
        </w:r>
        <w:r w:rsidR="00C3117E">
          <w:rPr>
            <w:noProof/>
            <w:webHidden/>
            <w:rtl/>
          </w:rPr>
          <w:fldChar w:fldCharType="separate"/>
        </w:r>
        <w:r w:rsidR="00934A97">
          <w:rPr>
            <w:noProof/>
            <w:webHidden/>
            <w:rtl/>
          </w:rPr>
          <w:t>64</w:t>
        </w:r>
        <w:r w:rsidR="00C3117E">
          <w:rPr>
            <w:noProof/>
            <w:webHidden/>
            <w:rtl/>
          </w:rPr>
          <w:fldChar w:fldCharType="end"/>
        </w:r>
      </w:hyperlink>
    </w:p>
    <w:p w:rsidR="00C3117E" w:rsidRDefault="000B7A82">
      <w:pPr>
        <w:pStyle w:val="TOC2"/>
        <w:tabs>
          <w:tab w:val="right" w:leader="dot" w:pos="7078"/>
        </w:tabs>
        <w:rPr>
          <w:rFonts w:asciiTheme="minorHAnsi" w:eastAsiaTheme="minorEastAsia" w:hAnsiTheme="minorHAnsi" w:cstheme="minorBidi"/>
          <w:noProof/>
          <w:sz w:val="22"/>
          <w:szCs w:val="22"/>
          <w:rtl/>
        </w:rPr>
      </w:pPr>
      <w:hyperlink w:anchor="_Toc477981668" w:history="1">
        <w:r w:rsidR="00C3117E" w:rsidRPr="00E305EF">
          <w:rPr>
            <w:rStyle w:val="Hyperlink"/>
            <w:noProof/>
            <w:rtl/>
            <w:lang w:bidi="fa-IR"/>
          </w:rPr>
          <w:t>استعمال کلم</w:t>
        </w:r>
        <w:r w:rsidR="00C3117E" w:rsidRPr="00E305EF">
          <w:rPr>
            <w:rStyle w:val="Hyperlink"/>
            <w:rFonts w:hint="cs"/>
            <w:noProof/>
            <w:rtl/>
            <w:lang w:bidi="fa-IR"/>
          </w:rPr>
          <w:t>ۀ</w:t>
        </w:r>
        <w:r w:rsidR="00C3117E" w:rsidRPr="00E305EF">
          <w:rPr>
            <w:rStyle w:val="Hyperlink"/>
            <w:noProof/>
            <w:rtl/>
            <w:lang w:bidi="fa-IR"/>
          </w:rPr>
          <w:t xml:space="preserve"> رب در قرآن کر</w:t>
        </w:r>
        <w:r w:rsidR="00C3117E" w:rsidRPr="00E305EF">
          <w:rPr>
            <w:rStyle w:val="Hyperlink"/>
            <w:rFonts w:hint="cs"/>
            <w:noProof/>
            <w:rtl/>
            <w:lang w:bidi="fa-IR"/>
          </w:rPr>
          <w:t>ی</w:t>
        </w:r>
        <w:r w:rsidR="00C3117E" w:rsidRPr="00E305EF">
          <w:rPr>
            <w:rStyle w:val="Hyperlink"/>
            <w:rFonts w:hint="eastAsia"/>
            <w:noProof/>
            <w:rtl/>
            <w:lang w:bidi="fa-IR"/>
          </w:rPr>
          <w:t>م</w:t>
        </w:r>
        <w:r w:rsidR="00C3117E">
          <w:rPr>
            <w:noProof/>
            <w:webHidden/>
            <w:rtl/>
          </w:rPr>
          <w:tab/>
        </w:r>
        <w:r w:rsidR="00C3117E">
          <w:rPr>
            <w:noProof/>
            <w:webHidden/>
            <w:rtl/>
          </w:rPr>
          <w:fldChar w:fldCharType="begin"/>
        </w:r>
        <w:r w:rsidR="00C3117E">
          <w:rPr>
            <w:noProof/>
            <w:webHidden/>
            <w:rtl/>
          </w:rPr>
          <w:instrText xml:space="preserve"> </w:instrText>
        </w:r>
        <w:r w:rsidR="00C3117E">
          <w:rPr>
            <w:noProof/>
            <w:webHidden/>
          </w:rPr>
          <w:instrText>PAGEREF</w:instrText>
        </w:r>
        <w:r w:rsidR="00C3117E">
          <w:rPr>
            <w:noProof/>
            <w:webHidden/>
            <w:rtl/>
          </w:rPr>
          <w:instrText xml:space="preserve"> _</w:instrText>
        </w:r>
        <w:r w:rsidR="00C3117E">
          <w:rPr>
            <w:noProof/>
            <w:webHidden/>
          </w:rPr>
          <w:instrText>Toc477981668 \h</w:instrText>
        </w:r>
        <w:r w:rsidR="00C3117E">
          <w:rPr>
            <w:noProof/>
            <w:webHidden/>
            <w:rtl/>
          </w:rPr>
          <w:instrText xml:space="preserve"> </w:instrText>
        </w:r>
        <w:r w:rsidR="00C3117E">
          <w:rPr>
            <w:noProof/>
            <w:webHidden/>
            <w:rtl/>
          </w:rPr>
        </w:r>
        <w:r w:rsidR="00C3117E">
          <w:rPr>
            <w:noProof/>
            <w:webHidden/>
            <w:rtl/>
          </w:rPr>
          <w:fldChar w:fldCharType="separate"/>
        </w:r>
        <w:r w:rsidR="00934A97">
          <w:rPr>
            <w:noProof/>
            <w:webHidden/>
            <w:rtl/>
          </w:rPr>
          <w:t>65</w:t>
        </w:r>
        <w:r w:rsidR="00C3117E">
          <w:rPr>
            <w:noProof/>
            <w:webHidden/>
            <w:rtl/>
          </w:rPr>
          <w:fldChar w:fldCharType="end"/>
        </w:r>
      </w:hyperlink>
    </w:p>
    <w:p w:rsidR="00C3117E" w:rsidRDefault="000B7A82">
      <w:pPr>
        <w:pStyle w:val="TOC3"/>
        <w:tabs>
          <w:tab w:val="right" w:leader="dot" w:pos="7078"/>
        </w:tabs>
        <w:rPr>
          <w:rFonts w:asciiTheme="minorHAnsi" w:eastAsiaTheme="minorEastAsia" w:hAnsiTheme="minorHAnsi" w:cstheme="minorBidi"/>
          <w:noProof/>
          <w:sz w:val="22"/>
          <w:szCs w:val="22"/>
          <w:rtl/>
        </w:rPr>
      </w:pPr>
      <w:hyperlink w:anchor="_Toc477981669" w:history="1">
        <w:r w:rsidR="00C3117E" w:rsidRPr="00E305EF">
          <w:rPr>
            <w:rStyle w:val="Hyperlink"/>
            <w:noProof/>
            <w:rtl/>
            <w:lang w:bidi="fa-IR"/>
          </w:rPr>
          <w:t>معنا</w:t>
        </w:r>
        <w:r w:rsidR="00C3117E" w:rsidRPr="00E305EF">
          <w:rPr>
            <w:rStyle w:val="Hyperlink"/>
            <w:rFonts w:hint="cs"/>
            <w:noProof/>
            <w:rtl/>
            <w:lang w:bidi="fa-IR"/>
          </w:rPr>
          <w:t>ی</w:t>
        </w:r>
        <w:r w:rsidR="00C3117E" w:rsidRPr="00E305EF">
          <w:rPr>
            <w:rStyle w:val="Hyperlink"/>
            <w:noProof/>
            <w:rtl/>
            <w:lang w:bidi="fa-IR"/>
          </w:rPr>
          <w:t xml:space="preserve"> اول</w:t>
        </w:r>
        <w:r w:rsidR="00C3117E">
          <w:rPr>
            <w:noProof/>
            <w:webHidden/>
            <w:rtl/>
          </w:rPr>
          <w:tab/>
        </w:r>
        <w:r w:rsidR="00C3117E">
          <w:rPr>
            <w:noProof/>
            <w:webHidden/>
            <w:rtl/>
          </w:rPr>
          <w:fldChar w:fldCharType="begin"/>
        </w:r>
        <w:r w:rsidR="00C3117E">
          <w:rPr>
            <w:noProof/>
            <w:webHidden/>
            <w:rtl/>
          </w:rPr>
          <w:instrText xml:space="preserve"> </w:instrText>
        </w:r>
        <w:r w:rsidR="00C3117E">
          <w:rPr>
            <w:noProof/>
            <w:webHidden/>
          </w:rPr>
          <w:instrText>PAGEREF</w:instrText>
        </w:r>
        <w:r w:rsidR="00C3117E">
          <w:rPr>
            <w:noProof/>
            <w:webHidden/>
            <w:rtl/>
          </w:rPr>
          <w:instrText xml:space="preserve"> _</w:instrText>
        </w:r>
        <w:r w:rsidR="00C3117E">
          <w:rPr>
            <w:noProof/>
            <w:webHidden/>
          </w:rPr>
          <w:instrText>Toc477981669 \h</w:instrText>
        </w:r>
        <w:r w:rsidR="00C3117E">
          <w:rPr>
            <w:noProof/>
            <w:webHidden/>
            <w:rtl/>
          </w:rPr>
          <w:instrText xml:space="preserve"> </w:instrText>
        </w:r>
        <w:r w:rsidR="00C3117E">
          <w:rPr>
            <w:noProof/>
            <w:webHidden/>
            <w:rtl/>
          </w:rPr>
        </w:r>
        <w:r w:rsidR="00C3117E">
          <w:rPr>
            <w:noProof/>
            <w:webHidden/>
            <w:rtl/>
          </w:rPr>
          <w:fldChar w:fldCharType="separate"/>
        </w:r>
        <w:r w:rsidR="00934A97">
          <w:rPr>
            <w:noProof/>
            <w:webHidden/>
            <w:rtl/>
          </w:rPr>
          <w:t>65</w:t>
        </w:r>
        <w:r w:rsidR="00C3117E">
          <w:rPr>
            <w:noProof/>
            <w:webHidden/>
            <w:rtl/>
          </w:rPr>
          <w:fldChar w:fldCharType="end"/>
        </w:r>
      </w:hyperlink>
    </w:p>
    <w:p w:rsidR="00C3117E" w:rsidRDefault="000B7A82">
      <w:pPr>
        <w:pStyle w:val="TOC3"/>
        <w:tabs>
          <w:tab w:val="right" w:leader="dot" w:pos="7078"/>
        </w:tabs>
        <w:rPr>
          <w:rFonts w:asciiTheme="minorHAnsi" w:eastAsiaTheme="minorEastAsia" w:hAnsiTheme="minorHAnsi" w:cstheme="minorBidi"/>
          <w:noProof/>
          <w:sz w:val="22"/>
          <w:szCs w:val="22"/>
          <w:rtl/>
        </w:rPr>
      </w:pPr>
      <w:hyperlink w:anchor="_Toc477981670" w:history="1">
        <w:r w:rsidR="00C3117E" w:rsidRPr="00E305EF">
          <w:rPr>
            <w:rStyle w:val="Hyperlink"/>
            <w:noProof/>
            <w:rtl/>
            <w:lang w:bidi="fa-IR"/>
          </w:rPr>
          <w:t>معنا</w:t>
        </w:r>
        <w:r w:rsidR="00C3117E" w:rsidRPr="00E305EF">
          <w:rPr>
            <w:rStyle w:val="Hyperlink"/>
            <w:rFonts w:hint="cs"/>
            <w:noProof/>
            <w:rtl/>
            <w:lang w:bidi="fa-IR"/>
          </w:rPr>
          <w:t>ی</w:t>
        </w:r>
        <w:r w:rsidR="00C3117E" w:rsidRPr="00E305EF">
          <w:rPr>
            <w:rStyle w:val="Hyperlink"/>
            <w:noProof/>
            <w:rtl/>
            <w:lang w:bidi="fa-IR"/>
          </w:rPr>
          <w:t xml:space="preserve"> دوم با تصور</w:t>
        </w:r>
        <w:r w:rsidR="00C3117E" w:rsidRPr="00E305EF">
          <w:rPr>
            <w:rStyle w:val="Hyperlink"/>
            <w:rFonts w:hint="cs"/>
            <w:noProof/>
            <w:rtl/>
            <w:lang w:bidi="fa-IR"/>
          </w:rPr>
          <w:t>ی</w:t>
        </w:r>
        <w:r w:rsidR="00C3117E" w:rsidRPr="00E305EF">
          <w:rPr>
            <w:rStyle w:val="Hyperlink"/>
            <w:noProof/>
            <w:rtl/>
            <w:lang w:bidi="fa-IR"/>
          </w:rPr>
          <w:t xml:space="preserve"> از معنا</w:t>
        </w:r>
        <w:r w:rsidR="00C3117E" w:rsidRPr="00E305EF">
          <w:rPr>
            <w:rStyle w:val="Hyperlink"/>
            <w:rFonts w:hint="cs"/>
            <w:noProof/>
            <w:rtl/>
            <w:lang w:bidi="fa-IR"/>
          </w:rPr>
          <w:t>ی</w:t>
        </w:r>
        <w:r w:rsidR="00C3117E" w:rsidRPr="00E305EF">
          <w:rPr>
            <w:rStyle w:val="Hyperlink"/>
            <w:noProof/>
            <w:rtl/>
            <w:lang w:bidi="fa-IR"/>
          </w:rPr>
          <w:t xml:space="preserve"> اوّل</w:t>
        </w:r>
        <w:r w:rsidR="00C3117E">
          <w:rPr>
            <w:noProof/>
            <w:webHidden/>
            <w:rtl/>
          </w:rPr>
          <w:tab/>
        </w:r>
        <w:r w:rsidR="00C3117E">
          <w:rPr>
            <w:noProof/>
            <w:webHidden/>
            <w:rtl/>
          </w:rPr>
          <w:fldChar w:fldCharType="begin"/>
        </w:r>
        <w:r w:rsidR="00C3117E">
          <w:rPr>
            <w:noProof/>
            <w:webHidden/>
            <w:rtl/>
          </w:rPr>
          <w:instrText xml:space="preserve"> </w:instrText>
        </w:r>
        <w:r w:rsidR="00C3117E">
          <w:rPr>
            <w:noProof/>
            <w:webHidden/>
          </w:rPr>
          <w:instrText>PAGEREF</w:instrText>
        </w:r>
        <w:r w:rsidR="00C3117E">
          <w:rPr>
            <w:noProof/>
            <w:webHidden/>
            <w:rtl/>
          </w:rPr>
          <w:instrText xml:space="preserve"> _</w:instrText>
        </w:r>
        <w:r w:rsidR="00C3117E">
          <w:rPr>
            <w:noProof/>
            <w:webHidden/>
          </w:rPr>
          <w:instrText>Toc477981670 \h</w:instrText>
        </w:r>
        <w:r w:rsidR="00C3117E">
          <w:rPr>
            <w:noProof/>
            <w:webHidden/>
            <w:rtl/>
          </w:rPr>
          <w:instrText xml:space="preserve"> </w:instrText>
        </w:r>
        <w:r w:rsidR="00C3117E">
          <w:rPr>
            <w:noProof/>
            <w:webHidden/>
            <w:rtl/>
          </w:rPr>
        </w:r>
        <w:r w:rsidR="00C3117E">
          <w:rPr>
            <w:noProof/>
            <w:webHidden/>
            <w:rtl/>
          </w:rPr>
          <w:fldChar w:fldCharType="separate"/>
        </w:r>
        <w:r w:rsidR="00934A97">
          <w:rPr>
            <w:noProof/>
            <w:webHidden/>
            <w:rtl/>
          </w:rPr>
          <w:t>66</w:t>
        </w:r>
        <w:r w:rsidR="00C3117E">
          <w:rPr>
            <w:noProof/>
            <w:webHidden/>
            <w:rtl/>
          </w:rPr>
          <w:fldChar w:fldCharType="end"/>
        </w:r>
      </w:hyperlink>
    </w:p>
    <w:p w:rsidR="00C3117E" w:rsidRDefault="000B7A82">
      <w:pPr>
        <w:pStyle w:val="TOC3"/>
        <w:tabs>
          <w:tab w:val="right" w:leader="dot" w:pos="7078"/>
        </w:tabs>
        <w:rPr>
          <w:rFonts w:asciiTheme="minorHAnsi" w:eastAsiaTheme="minorEastAsia" w:hAnsiTheme="minorHAnsi" w:cstheme="minorBidi"/>
          <w:noProof/>
          <w:sz w:val="22"/>
          <w:szCs w:val="22"/>
          <w:rtl/>
        </w:rPr>
      </w:pPr>
      <w:hyperlink w:anchor="_Toc477981671" w:history="1">
        <w:r w:rsidR="00C3117E" w:rsidRPr="00E305EF">
          <w:rPr>
            <w:rStyle w:val="Hyperlink"/>
            <w:noProof/>
            <w:rtl/>
            <w:lang w:bidi="fa-IR"/>
          </w:rPr>
          <w:t>معنا</w:t>
        </w:r>
        <w:r w:rsidR="00C3117E" w:rsidRPr="00E305EF">
          <w:rPr>
            <w:rStyle w:val="Hyperlink"/>
            <w:rFonts w:hint="cs"/>
            <w:noProof/>
            <w:rtl/>
            <w:lang w:bidi="fa-IR"/>
          </w:rPr>
          <w:t>ی</w:t>
        </w:r>
        <w:r w:rsidR="00C3117E" w:rsidRPr="00E305EF">
          <w:rPr>
            <w:rStyle w:val="Hyperlink"/>
            <w:noProof/>
            <w:rtl/>
            <w:lang w:bidi="fa-IR"/>
          </w:rPr>
          <w:t xml:space="preserve"> سوم</w:t>
        </w:r>
        <w:r w:rsidR="00C3117E">
          <w:rPr>
            <w:noProof/>
            <w:webHidden/>
            <w:rtl/>
          </w:rPr>
          <w:tab/>
        </w:r>
        <w:r w:rsidR="00C3117E">
          <w:rPr>
            <w:noProof/>
            <w:webHidden/>
            <w:rtl/>
          </w:rPr>
          <w:fldChar w:fldCharType="begin"/>
        </w:r>
        <w:r w:rsidR="00C3117E">
          <w:rPr>
            <w:noProof/>
            <w:webHidden/>
            <w:rtl/>
          </w:rPr>
          <w:instrText xml:space="preserve"> </w:instrText>
        </w:r>
        <w:r w:rsidR="00C3117E">
          <w:rPr>
            <w:noProof/>
            <w:webHidden/>
          </w:rPr>
          <w:instrText>PAGEREF</w:instrText>
        </w:r>
        <w:r w:rsidR="00C3117E">
          <w:rPr>
            <w:noProof/>
            <w:webHidden/>
            <w:rtl/>
          </w:rPr>
          <w:instrText xml:space="preserve"> _</w:instrText>
        </w:r>
        <w:r w:rsidR="00C3117E">
          <w:rPr>
            <w:noProof/>
            <w:webHidden/>
          </w:rPr>
          <w:instrText>Toc477981671 \h</w:instrText>
        </w:r>
        <w:r w:rsidR="00C3117E">
          <w:rPr>
            <w:noProof/>
            <w:webHidden/>
            <w:rtl/>
          </w:rPr>
          <w:instrText xml:space="preserve"> </w:instrText>
        </w:r>
        <w:r w:rsidR="00C3117E">
          <w:rPr>
            <w:noProof/>
            <w:webHidden/>
            <w:rtl/>
          </w:rPr>
        </w:r>
        <w:r w:rsidR="00C3117E">
          <w:rPr>
            <w:noProof/>
            <w:webHidden/>
            <w:rtl/>
          </w:rPr>
          <w:fldChar w:fldCharType="separate"/>
        </w:r>
        <w:r w:rsidR="00934A97">
          <w:rPr>
            <w:noProof/>
            <w:webHidden/>
            <w:rtl/>
          </w:rPr>
          <w:t>66</w:t>
        </w:r>
        <w:r w:rsidR="00C3117E">
          <w:rPr>
            <w:noProof/>
            <w:webHidden/>
            <w:rtl/>
          </w:rPr>
          <w:fldChar w:fldCharType="end"/>
        </w:r>
      </w:hyperlink>
    </w:p>
    <w:p w:rsidR="00C3117E" w:rsidRDefault="000B7A82">
      <w:pPr>
        <w:pStyle w:val="TOC3"/>
        <w:tabs>
          <w:tab w:val="right" w:leader="dot" w:pos="7078"/>
        </w:tabs>
        <w:rPr>
          <w:rFonts w:asciiTheme="minorHAnsi" w:eastAsiaTheme="minorEastAsia" w:hAnsiTheme="minorHAnsi" w:cstheme="minorBidi"/>
          <w:noProof/>
          <w:sz w:val="22"/>
          <w:szCs w:val="22"/>
          <w:rtl/>
        </w:rPr>
      </w:pPr>
      <w:hyperlink w:anchor="_Toc477981672" w:history="1">
        <w:r w:rsidR="00C3117E" w:rsidRPr="00E305EF">
          <w:rPr>
            <w:rStyle w:val="Hyperlink"/>
            <w:noProof/>
            <w:rtl/>
            <w:lang w:bidi="fa-IR"/>
          </w:rPr>
          <w:t>معنا</w:t>
        </w:r>
        <w:r w:rsidR="00C3117E" w:rsidRPr="00E305EF">
          <w:rPr>
            <w:rStyle w:val="Hyperlink"/>
            <w:rFonts w:hint="cs"/>
            <w:noProof/>
            <w:rtl/>
            <w:lang w:bidi="fa-IR"/>
          </w:rPr>
          <w:t>ی</w:t>
        </w:r>
        <w:r w:rsidR="00C3117E" w:rsidRPr="00E305EF">
          <w:rPr>
            <w:rStyle w:val="Hyperlink"/>
            <w:noProof/>
            <w:rtl/>
            <w:lang w:bidi="fa-IR"/>
          </w:rPr>
          <w:t xml:space="preserve"> چهارم با تصور</w:t>
        </w:r>
        <w:r w:rsidR="00C3117E" w:rsidRPr="00E305EF">
          <w:rPr>
            <w:rStyle w:val="Hyperlink"/>
            <w:rFonts w:hint="cs"/>
            <w:noProof/>
            <w:rtl/>
            <w:lang w:bidi="fa-IR"/>
          </w:rPr>
          <w:t>ی</w:t>
        </w:r>
        <w:r w:rsidR="00C3117E" w:rsidRPr="00E305EF">
          <w:rPr>
            <w:rStyle w:val="Hyperlink"/>
            <w:noProof/>
            <w:rtl/>
            <w:lang w:bidi="fa-IR"/>
          </w:rPr>
          <w:t xml:space="preserve"> از معنا</w:t>
        </w:r>
        <w:r w:rsidR="00C3117E" w:rsidRPr="00E305EF">
          <w:rPr>
            <w:rStyle w:val="Hyperlink"/>
            <w:rFonts w:hint="cs"/>
            <w:noProof/>
            <w:rtl/>
            <w:lang w:bidi="fa-IR"/>
          </w:rPr>
          <w:t>ی</w:t>
        </w:r>
        <w:r w:rsidR="00C3117E" w:rsidRPr="00E305EF">
          <w:rPr>
            <w:rStyle w:val="Hyperlink"/>
            <w:noProof/>
            <w:rtl/>
            <w:lang w:bidi="fa-IR"/>
          </w:rPr>
          <w:t xml:space="preserve"> سوم</w:t>
        </w:r>
        <w:r w:rsidR="00C3117E">
          <w:rPr>
            <w:noProof/>
            <w:webHidden/>
            <w:rtl/>
          </w:rPr>
          <w:tab/>
        </w:r>
        <w:r w:rsidR="00C3117E">
          <w:rPr>
            <w:noProof/>
            <w:webHidden/>
            <w:rtl/>
          </w:rPr>
          <w:fldChar w:fldCharType="begin"/>
        </w:r>
        <w:r w:rsidR="00C3117E">
          <w:rPr>
            <w:noProof/>
            <w:webHidden/>
            <w:rtl/>
          </w:rPr>
          <w:instrText xml:space="preserve"> </w:instrText>
        </w:r>
        <w:r w:rsidR="00C3117E">
          <w:rPr>
            <w:noProof/>
            <w:webHidden/>
          </w:rPr>
          <w:instrText>PAGEREF</w:instrText>
        </w:r>
        <w:r w:rsidR="00C3117E">
          <w:rPr>
            <w:noProof/>
            <w:webHidden/>
            <w:rtl/>
          </w:rPr>
          <w:instrText xml:space="preserve"> _</w:instrText>
        </w:r>
        <w:r w:rsidR="00C3117E">
          <w:rPr>
            <w:noProof/>
            <w:webHidden/>
          </w:rPr>
          <w:instrText>Toc477981672 \h</w:instrText>
        </w:r>
        <w:r w:rsidR="00C3117E">
          <w:rPr>
            <w:noProof/>
            <w:webHidden/>
            <w:rtl/>
          </w:rPr>
          <w:instrText xml:space="preserve"> </w:instrText>
        </w:r>
        <w:r w:rsidR="00C3117E">
          <w:rPr>
            <w:noProof/>
            <w:webHidden/>
            <w:rtl/>
          </w:rPr>
        </w:r>
        <w:r w:rsidR="00C3117E">
          <w:rPr>
            <w:noProof/>
            <w:webHidden/>
            <w:rtl/>
          </w:rPr>
          <w:fldChar w:fldCharType="separate"/>
        </w:r>
        <w:r w:rsidR="00934A97">
          <w:rPr>
            <w:noProof/>
            <w:webHidden/>
            <w:rtl/>
          </w:rPr>
          <w:t>67</w:t>
        </w:r>
        <w:r w:rsidR="00C3117E">
          <w:rPr>
            <w:noProof/>
            <w:webHidden/>
            <w:rtl/>
          </w:rPr>
          <w:fldChar w:fldCharType="end"/>
        </w:r>
      </w:hyperlink>
    </w:p>
    <w:p w:rsidR="00C3117E" w:rsidRDefault="000B7A82">
      <w:pPr>
        <w:pStyle w:val="TOC3"/>
        <w:tabs>
          <w:tab w:val="right" w:leader="dot" w:pos="7078"/>
        </w:tabs>
        <w:rPr>
          <w:rFonts w:asciiTheme="minorHAnsi" w:eastAsiaTheme="minorEastAsia" w:hAnsiTheme="minorHAnsi" w:cstheme="minorBidi"/>
          <w:noProof/>
          <w:sz w:val="22"/>
          <w:szCs w:val="22"/>
          <w:rtl/>
        </w:rPr>
      </w:pPr>
      <w:hyperlink w:anchor="_Toc477981673" w:history="1">
        <w:r w:rsidR="00C3117E" w:rsidRPr="00E305EF">
          <w:rPr>
            <w:rStyle w:val="Hyperlink"/>
            <w:noProof/>
            <w:rtl/>
            <w:lang w:bidi="fa-IR"/>
          </w:rPr>
          <w:t>معنا</w:t>
        </w:r>
        <w:r w:rsidR="00C3117E" w:rsidRPr="00E305EF">
          <w:rPr>
            <w:rStyle w:val="Hyperlink"/>
            <w:rFonts w:hint="cs"/>
            <w:noProof/>
            <w:rtl/>
            <w:lang w:bidi="fa-IR"/>
          </w:rPr>
          <w:t>ی</w:t>
        </w:r>
        <w:r w:rsidR="00C3117E" w:rsidRPr="00E305EF">
          <w:rPr>
            <w:rStyle w:val="Hyperlink"/>
            <w:noProof/>
            <w:rtl/>
            <w:lang w:bidi="fa-IR"/>
          </w:rPr>
          <w:t xml:space="preserve"> پنجم</w:t>
        </w:r>
        <w:r w:rsidR="00C3117E">
          <w:rPr>
            <w:noProof/>
            <w:webHidden/>
            <w:rtl/>
          </w:rPr>
          <w:tab/>
        </w:r>
        <w:r w:rsidR="00C3117E">
          <w:rPr>
            <w:noProof/>
            <w:webHidden/>
            <w:rtl/>
          </w:rPr>
          <w:fldChar w:fldCharType="begin"/>
        </w:r>
        <w:r w:rsidR="00C3117E">
          <w:rPr>
            <w:noProof/>
            <w:webHidden/>
            <w:rtl/>
          </w:rPr>
          <w:instrText xml:space="preserve"> </w:instrText>
        </w:r>
        <w:r w:rsidR="00C3117E">
          <w:rPr>
            <w:noProof/>
            <w:webHidden/>
          </w:rPr>
          <w:instrText>PAGEREF</w:instrText>
        </w:r>
        <w:r w:rsidR="00C3117E">
          <w:rPr>
            <w:noProof/>
            <w:webHidden/>
            <w:rtl/>
          </w:rPr>
          <w:instrText xml:space="preserve"> _</w:instrText>
        </w:r>
        <w:r w:rsidR="00C3117E">
          <w:rPr>
            <w:noProof/>
            <w:webHidden/>
          </w:rPr>
          <w:instrText>Toc477981673 \h</w:instrText>
        </w:r>
        <w:r w:rsidR="00C3117E">
          <w:rPr>
            <w:noProof/>
            <w:webHidden/>
            <w:rtl/>
          </w:rPr>
          <w:instrText xml:space="preserve"> </w:instrText>
        </w:r>
        <w:r w:rsidR="00C3117E">
          <w:rPr>
            <w:noProof/>
            <w:webHidden/>
            <w:rtl/>
          </w:rPr>
        </w:r>
        <w:r w:rsidR="00C3117E">
          <w:rPr>
            <w:noProof/>
            <w:webHidden/>
            <w:rtl/>
          </w:rPr>
          <w:fldChar w:fldCharType="separate"/>
        </w:r>
        <w:r w:rsidR="00934A97">
          <w:rPr>
            <w:noProof/>
            <w:webHidden/>
            <w:rtl/>
          </w:rPr>
          <w:t>69</w:t>
        </w:r>
        <w:r w:rsidR="00C3117E">
          <w:rPr>
            <w:noProof/>
            <w:webHidden/>
            <w:rtl/>
          </w:rPr>
          <w:fldChar w:fldCharType="end"/>
        </w:r>
      </w:hyperlink>
    </w:p>
    <w:p w:rsidR="00C3117E" w:rsidRDefault="000B7A82">
      <w:pPr>
        <w:pStyle w:val="TOC2"/>
        <w:tabs>
          <w:tab w:val="right" w:leader="dot" w:pos="7078"/>
        </w:tabs>
        <w:rPr>
          <w:rFonts w:asciiTheme="minorHAnsi" w:eastAsiaTheme="minorEastAsia" w:hAnsiTheme="minorHAnsi" w:cstheme="minorBidi"/>
          <w:noProof/>
          <w:sz w:val="22"/>
          <w:szCs w:val="22"/>
          <w:rtl/>
        </w:rPr>
      </w:pPr>
      <w:hyperlink w:anchor="_Toc477981674" w:history="1">
        <w:r w:rsidR="00C3117E" w:rsidRPr="00E305EF">
          <w:rPr>
            <w:rStyle w:val="Hyperlink"/>
            <w:noProof/>
            <w:rtl/>
            <w:lang w:bidi="fa-IR"/>
          </w:rPr>
          <w:t>تصورات امت‌ها</w:t>
        </w:r>
        <w:r w:rsidR="00C3117E" w:rsidRPr="00E305EF">
          <w:rPr>
            <w:rStyle w:val="Hyperlink"/>
            <w:rFonts w:hint="cs"/>
            <w:noProof/>
            <w:rtl/>
            <w:lang w:bidi="fa-IR"/>
          </w:rPr>
          <w:t>ی</w:t>
        </w:r>
        <w:r w:rsidR="00C3117E" w:rsidRPr="00E305EF">
          <w:rPr>
            <w:rStyle w:val="Hyperlink"/>
            <w:noProof/>
            <w:rtl/>
            <w:lang w:bidi="fa-IR"/>
          </w:rPr>
          <w:t xml:space="preserve"> گمراه در باب ربوب</w:t>
        </w:r>
        <w:r w:rsidR="00C3117E" w:rsidRPr="00E305EF">
          <w:rPr>
            <w:rStyle w:val="Hyperlink"/>
            <w:rFonts w:hint="cs"/>
            <w:noProof/>
            <w:rtl/>
            <w:lang w:bidi="fa-IR"/>
          </w:rPr>
          <w:t>ی</w:t>
        </w:r>
        <w:r w:rsidR="00C3117E" w:rsidRPr="00E305EF">
          <w:rPr>
            <w:rStyle w:val="Hyperlink"/>
            <w:rFonts w:hint="eastAsia"/>
            <w:noProof/>
            <w:rtl/>
            <w:lang w:bidi="fa-IR"/>
          </w:rPr>
          <w:t>ت</w:t>
        </w:r>
        <w:r w:rsidR="00C3117E">
          <w:rPr>
            <w:noProof/>
            <w:webHidden/>
            <w:rtl/>
          </w:rPr>
          <w:tab/>
        </w:r>
        <w:r w:rsidR="00C3117E">
          <w:rPr>
            <w:noProof/>
            <w:webHidden/>
            <w:rtl/>
          </w:rPr>
          <w:fldChar w:fldCharType="begin"/>
        </w:r>
        <w:r w:rsidR="00C3117E">
          <w:rPr>
            <w:noProof/>
            <w:webHidden/>
            <w:rtl/>
          </w:rPr>
          <w:instrText xml:space="preserve"> </w:instrText>
        </w:r>
        <w:r w:rsidR="00C3117E">
          <w:rPr>
            <w:noProof/>
            <w:webHidden/>
          </w:rPr>
          <w:instrText>PAGEREF</w:instrText>
        </w:r>
        <w:r w:rsidR="00C3117E">
          <w:rPr>
            <w:noProof/>
            <w:webHidden/>
            <w:rtl/>
          </w:rPr>
          <w:instrText xml:space="preserve"> _</w:instrText>
        </w:r>
        <w:r w:rsidR="00C3117E">
          <w:rPr>
            <w:noProof/>
            <w:webHidden/>
          </w:rPr>
          <w:instrText>Toc477981674 \h</w:instrText>
        </w:r>
        <w:r w:rsidR="00C3117E">
          <w:rPr>
            <w:noProof/>
            <w:webHidden/>
            <w:rtl/>
          </w:rPr>
          <w:instrText xml:space="preserve"> </w:instrText>
        </w:r>
        <w:r w:rsidR="00C3117E">
          <w:rPr>
            <w:noProof/>
            <w:webHidden/>
            <w:rtl/>
          </w:rPr>
        </w:r>
        <w:r w:rsidR="00C3117E">
          <w:rPr>
            <w:noProof/>
            <w:webHidden/>
            <w:rtl/>
          </w:rPr>
          <w:fldChar w:fldCharType="separate"/>
        </w:r>
        <w:r w:rsidR="00934A97">
          <w:rPr>
            <w:noProof/>
            <w:webHidden/>
            <w:rtl/>
          </w:rPr>
          <w:t>69</w:t>
        </w:r>
        <w:r w:rsidR="00C3117E">
          <w:rPr>
            <w:noProof/>
            <w:webHidden/>
            <w:rtl/>
          </w:rPr>
          <w:fldChar w:fldCharType="end"/>
        </w:r>
      </w:hyperlink>
    </w:p>
    <w:p w:rsidR="00C3117E" w:rsidRDefault="000B7A82">
      <w:pPr>
        <w:pStyle w:val="TOC2"/>
        <w:tabs>
          <w:tab w:val="right" w:leader="dot" w:pos="7078"/>
        </w:tabs>
        <w:rPr>
          <w:rFonts w:asciiTheme="minorHAnsi" w:eastAsiaTheme="minorEastAsia" w:hAnsiTheme="minorHAnsi" w:cstheme="minorBidi"/>
          <w:noProof/>
          <w:sz w:val="22"/>
          <w:szCs w:val="22"/>
          <w:rtl/>
        </w:rPr>
      </w:pPr>
      <w:hyperlink w:anchor="_Toc477981675" w:history="1">
        <w:r w:rsidR="00C3117E" w:rsidRPr="00E305EF">
          <w:rPr>
            <w:rStyle w:val="Hyperlink"/>
            <w:noProof/>
            <w:rtl/>
            <w:lang w:bidi="fa-IR"/>
          </w:rPr>
          <w:t>قوم نوح</w:t>
        </w:r>
        <w:r w:rsidR="00C3117E" w:rsidRPr="00E305EF">
          <w:rPr>
            <w:rStyle w:val="Hyperlink"/>
            <w:rFonts w:cs="CTraditional Arabic"/>
            <w:b/>
            <w:noProof/>
            <w:rtl/>
            <w:lang w:bidi="fa-IR"/>
          </w:rPr>
          <w:t>÷</w:t>
        </w:r>
        <w:r w:rsidR="00C3117E">
          <w:rPr>
            <w:noProof/>
            <w:webHidden/>
            <w:rtl/>
          </w:rPr>
          <w:tab/>
        </w:r>
        <w:r w:rsidR="00C3117E">
          <w:rPr>
            <w:noProof/>
            <w:webHidden/>
            <w:rtl/>
          </w:rPr>
          <w:fldChar w:fldCharType="begin"/>
        </w:r>
        <w:r w:rsidR="00C3117E">
          <w:rPr>
            <w:noProof/>
            <w:webHidden/>
            <w:rtl/>
          </w:rPr>
          <w:instrText xml:space="preserve"> </w:instrText>
        </w:r>
        <w:r w:rsidR="00C3117E">
          <w:rPr>
            <w:noProof/>
            <w:webHidden/>
          </w:rPr>
          <w:instrText>PAGEREF</w:instrText>
        </w:r>
        <w:r w:rsidR="00C3117E">
          <w:rPr>
            <w:noProof/>
            <w:webHidden/>
            <w:rtl/>
          </w:rPr>
          <w:instrText xml:space="preserve"> _</w:instrText>
        </w:r>
        <w:r w:rsidR="00C3117E">
          <w:rPr>
            <w:noProof/>
            <w:webHidden/>
          </w:rPr>
          <w:instrText>Toc477981675 \h</w:instrText>
        </w:r>
        <w:r w:rsidR="00C3117E">
          <w:rPr>
            <w:noProof/>
            <w:webHidden/>
            <w:rtl/>
          </w:rPr>
          <w:instrText xml:space="preserve"> </w:instrText>
        </w:r>
        <w:r w:rsidR="00C3117E">
          <w:rPr>
            <w:noProof/>
            <w:webHidden/>
            <w:rtl/>
          </w:rPr>
        </w:r>
        <w:r w:rsidR="00C3117E">
          <w:rPr>
            <w:noProof/>
            <w:webHidden/>
            <w:rtl/>
          </w:rPr>
          <w:fldChar w:fldCharType="separate"/>
        </w:r>
        <w:r w:rsidR="00934A97">
          <w:rPr>
            <w:noProof/>
            <w:webHidden/>
            <w:rtl/>
          </w:rPr>
          <w:t>70</w:t>
        </w:r>
        <w:r w:rsidR="00C3117E">
          <w:rPr>
            <w:noProof/>
            <w:webHidden/>
            <w:rtl/>
          </w:rPr>
          <w:fldChar w:fldCharType="end"/>
        </w:r>
      </w:hyperlink>
    </w:p>
    <w:p w:rsidR="00C3117E" w:rsidRDefault="000B7A82">
      <w:pPr>
        <w:pStyle w:val="TOC2"/>
        <w:tabs>
          <w:tab w:val="right" w:leader="dot" w:pos="7078"/>
        </w:tabs>
        <w:rPr>
          <w:rFonts w:asciiTheme="minorHAnsi" w:eastAsiaTheme="minorEastAsia" w:hAnsiTheme="minorHAnsi" w:cstheme="minorBidi"/>
          <w:noProof/>
          <w:sz w:val="22"/>
          <w:szCs w:val="22"/>
          <w:rtl/>
        </w:rPr>
      </w:pPr>
      <w:hyperlink w:anchor="_Toc477981676" w:history="1">
        <w:r w:rsidR="00C3117E" w:rsidRPr="00E305EF">
          <w:rPr>
            <w:rStyle w:val="Hyperlink"/>
            <w:noProof/>
            <w:rtl/>
          </w:rPr>
          <w:t>عاد، قوم هود</w:t>
        </w:r>
        <w:r w:rsidR="00C3117E" w:rsidRPr="00E305EF">
          <w:rPr>
            <w:rStyle w:val="Hyperlink"/>
            <w:rFonts w:cs="CTraditional Arabic"/>
            <w:noProof/>
            <w:rtl/>
          </w:rPr>
          <w:t>÷</w:t>
        </w:r>
        <w:r w:rsidR="00C3117E">
          <w:rPr>
            <w:noProof/>
            <w:webHidden/>
            <w:rtl/>
          </w:rPr>
          <w:tab/>
        </w:r>
        <w:r w:rsidR="00C3117E">
          <w:rPr>
            <w:noProof/>
            <w:webHidden/>
            <w:rtl/>
          </w:rPr>
          <w:fldChar w:fldCharType="begin"/>
        </w:r>
        <w:r w:rsidR="00C3117E">
          <w:rPr>
            <w:noProof/>
            <w:webHidden/>
            <w:rtl/>
          </w:rPr>
          <w:instrText xml:space="preserve"> </w:instrText>
        </w:r>
        <w:r w:rsidR="00C3117E">
          <w:rPr>
            <w:noProof/>
            <w:webHidden/>
          </w:rPr>
          <w:instrText>PAGEREF</w:instrText>
        </w:r>
        <w:r w:rsidR="00C3117E">
          <w:rPr>
            <w:noProof/>
            <w:webHidden/>
            <w:rtl/>
          </w:rPr>
          <w:instrText xml:space="preserve"> _</w:instrText>
        </w:r>
        <w:r w:rsidR="00C3117E">
          <w:rPr>
            <w:noProof/>
            <w:webHidden/>
          </w:rPr>
          <w:instrText>Toc477981676 \h</w:instrText>
        </w:r>
        <w:r w:rsidR="00C3117E">
          <w:rPr>
            <w:noProof/>
            <w:webHidden/>
            <w:rtl/>
          </w:rPr>
          <w:instrText xml:space="preserve"> </w:instrText>
        </w:r>
        <w:r w:rsidR="00C3117E">
          <w:rPr>
            <w:noProof/>
            <w:webHidden/>
            <w:rtl/>
          </w:rPr>
        </w:r>
        <w:r w:rsidR="00C3117E">
          <w:rPr>
            <w:noProof/>
            <w:webHidden/>
            <w:rtl/>
          </w:rPr>
          <w:fldChar w:fldCharType="separate"/>
        </w:r>
        <w:r w:rsidR="00934A97">
          <w:rPr>
            <w:noProof/>
            <w:webHidden/>
            <w:rtl/>
          </w:rPr>
          <w:t>73</w:t>
        </w:r>
        <w:r w:rsidR="00C3117E">
          <w:rPr>
            <w:noProof/>
            <w:webHidden/>
            <w:rtl/>
          </w:rPr>
          <w:fldChar w:fldCharType="end"/>
        </w:r>
      </w:hyperlink>
    </w:p>
    <w:p w:rsidR="00C3117E" w:rsidRDefault="000B7A82">
      <w:pPr>
        <w:pStyle w:val="TOC2"/>
        <w:tabs>
          <w:tab w:val="right" w:leader="dot" w:pos="7078"/>
        </w:tabs>
        <w:rPr>
          <w:rFonts w:asciiTheme="minorHAnsi" w:eastAsiaTheme="minorEastAsia" w:hAnsiTheme="minorHAnsi" w:cstheme="minorBidi"/>
          <w:noProof/>
          <w:sz w:val="22"/>
          <w:szCs w:val="22"/>
          <w:rtl/>
        </w:rPr>
      </w:pPr>
      <w:hyperlink w:anchor="_Toc477981677" w:history="1">
        <w:r w:rsidR="00C3117E" w:rsidRPr="00E305EF">
          <w:rPr>
            <w:rStyle w:val="Hyperlink"/>
            <w:noProof/>
            <w:rtl/>
          </w:rPr>
          <w:t>ثمود، قوم صالح</w:t>
        </w:r>
        <w:r w:rsidR="00C3117E" w:rsidRPr="00E305EF">
          <w:rPr>
            <w:rStyle w:val="Hyperlink"/>
            <w:rFonts w:cs="CTraditional Arabic"/>
            <w:b/>
            <w:noProof/>
            <w:rtl/>
          </w:rPr>
          <w:t>÷</w:t>
        </w:r>
        <w:r w:rsidR="00C3117E">
          <w:rPr>
            <w:noProof/>
            <w:webHidden/>
            <w:rtl/>
          </w:rPr>
          <w:tab/>
        </w:r>
        <w:r w:rsidR="00C3117E">
          <w:rPr>
            <w:noProof/>
            <w:webHidden/>
            <w:rtl/>
          </w:rPr>
          <w:fldChar w:fldCharType="begin"/>
        </w:r>
        <w:r w:rsidR="00C3117E">
          <w:rPr>
            <w:noProof/>
            <w:webHidden/>
            <w:rtl/>
          </w:rPr>
          <w:instrText xml:space="preserve"> </w:instrText>
        </w:r>
        <w:r w:rsidR="00C3117E">
          <w:rPr>
            <w:noProof/>
            <w:webHidden/>
          </w:rPr>
          <w:instrText>PAGEREF</w:instrText>
        </w:r>
        <w:r w:rsidR="00C3117E">
          <w:rPr>
            <w:noProof/>
            <w:webHidden/>
            <w:rtl/>
          </w:rPr>
          <w:instrText xml:space="preserve"> _</w:instrText>
        </w:r>
        <w:r w:rsidR="00C3117E">
          <w:rPr>
            <w:noProof/>
            <w:webHidden/>
          </w:rPr>
          <w:instrText>Toc477981677 \h</w:instrText>
        </w:r>
        <w:r w:rsidR="00C3117E">
          <w:rPr>
            <w:noProof/>
            <w:webHidden/>
            <w:rtl/>
          </w:rPr>
          <w:instrText xml:space="preserve"> </w:instrText>
        </w:r>
        <w:r w:rsidR="00C3117E">
          <w:rPr>
            <w:noProof/>
            <w:webHidden/>
            <w:rtl/>
          </w:rPr>
        </w:r>
        <w:r w:rsidR="00C3117E">
          <w:rPr>
            <w:noProof/>
            <w:webHidden/>
            <w:rtl/>
          </w:rPr>
          <w:fldChar w:fldCharType="separate"/>
        </w:r>
        <w:r w:rsidR="00934A97">
          <w:rPr>
            <w:noProof/>
            <w:webHidden/>
            <w:rtl/>
          </w:rPr>
          <w:t>73</w:t>
        </w:r>
        <w:r w:rsidR="00C3117E">
          <w:rPr>
            <w:noProof/>
            <w:webHidden/>
            <w:rtl/>
          </w:rPr>
          <w:fldChar w:fldCharType="end"/>
        </w:r>
      </w:hyperlink>
    </w:p>
    <w:p w:rsidR="00C3117E" w:rsidRDefault="000B7A82">
      <w:pPr>
        <w:pStyle w:val="TOC3"/>
        <w:tabs>
          <w:tab w:val="right" w:leader="dot" w:pos="7078"/>
        </w:tabs>
        <w:rPr>
          <w:rFonts w:asciiTheme="minorHAnsi" w:eastAsiaTheme="minorEastAsia" w:hAnsiTheme="minorHAnsi" w:cstheme="minorBidi"/>
          <w:noProof/>
          <w:sz w:val="22"/>
          <w:szCs w:val="22"/>
          <w:rtl/>
        </w:rPr>
      </w:pPr>
      <w:hyperlink w:anchor="_Toc477981678" w:history="1">
        <w:r w:rsidR="00C3117E" w:rsidRPr="00E305EF">
          <w:rPr>
            <w:rStyle w:val="Hyperlink"/>
            <w:noProof/>
            <w:rtl/>
          </w:rPr>
          <w:t>قوم ابراه</w:t>
        </w:r>
        <w:r w:rsidR="00C3117E" w:rsidRPr="00E305EF">
          <w:rPr>
            <w:rStyle w:val="Hyperlink"/>
            <w:rFonts w:hint="cs"/>
            <w:noProof/>
            <w:rtl/>
          </w:rPr>
          <w:t>ی</w:t>
        </w:r>
        <w:r w:rsidR="00C3117E" w:rsidRPr="00E305EF">
          <w:rPr>
            <w:rStyle w:val="Hyperlink"/>
            <w:rFonts w:hint="eastAsia"/>
            <w:noProof/>
            <w:rtl/>
          </w:rPr>
          <w:t>م</w:t>
        </w:r>
        <w:r w:rsidR="00C3117E" w:rsidRPr="00E305EF">
          <w:rPr>
            <w:rStyle w:val="Hyperlink"/>
            <w:rFonts w:cs="CTraditional Arabic"/>
            <w:b/>
            <w:noProof/>
            <w:rtl/>
          </w:rPr>
          <w:t>÷</w:t>
        </w:r>
        <w:r w:rsidR="00C3117E" w:rsidRPr="00E305EF">
          <w:rPr>
            <w:rStyle w:val="Hyperlink"/>
            <w:noProof/>
            <w:rtl/>
          </w:rPr>
          <w:t xml:space="preserve"> و نمرود</w:t>
        </w:r>
        <w:r w:rsidR="00C3117E">
          <w:rPr>
            <w:noProof/>
            <w:webHidden/>
            <w:rtl/>
          </w:rPr>
          <w:tab/>
        </w:r>
        <w:r w:rsidR="00C3117E">
          <w:rPr>
            <w:noProof/>
            <w:webHidden/>
            <w:rtl/>
          </w:rPr>
          <w:fldChar w:fldCharType="begin"/>
        </w:r>
        <w:r w:rsidR="00C3117E">
          <w:rPr>
            <w:noProof/>
            <w:webHidden/>
            <w:rtl/>
          </w:rPr>
          <w:instrText xml:space="preserve"> </w:instrText>
        </w:r>
        <w:r w:rsidR="00C3117E">
          <w:rPr>
            <w:noProof/>
            <w:webHidden/>
          </w:rPr>
          <w:instrText>PAGEREF</w:instrText>
        </w:r>
        <w:r w:rsidR="00C3117E">
          <w:rPr>
            <w:noProof/>
            <w:webHidden/>
            <w:rtl/>
          </w:rPr>
          <w:instrText xml:space="preserve"> _</w:instrText>
        </w:r>
        <w:r w:rsidR="00C3117E">
          <w:rPr>
            <w:noProof/>
            <w:webHidden/>
          </w:rPr>
          <w:instrText>Toc477981678 \h</w:instrText>
        </w:r>
        <w:r w:rsidR="00C3117E">
          <w:rPr>
            <w:noProof/>
            <w:webHidden/>
            <w:rtl/>
          </w:rPr>
          <w:instrText xml:space="preserve"> </w:instrText>
        </w:r>
        <w:r w:rsidR="00C3117E">
          <w:rPr>
            <w:noProof/>
            <w:webHidden/>
            <w:rtl/>
          </w:rPr>
        </w:r>
        <w:r w:rsidR="00C3117E">
          <w:rPr>
            <w:noProof/>
            <w:webHidden/>
            <w:rtl/>
          </w:rPr>
          <w:fldChar w:fldCharType="separate"/>
        </w:r>
        <w:r w:rsidR="00934A97">
          <w:rPr>
            <w:noProof/>
            <w:webHidden/>
            <w:rtl/>
          </w:rPr>
          <w:t>75</w:t>
        </w:r>
        <w:r w:rsidR="00C3117E">
          <w:rPr>
            <w:noProof/>
            <w:webHidden/>
            <w:rtl/>
          </w:rPr>
          <w:fldChar w:fldCharType="end"/>
        </w:r>
      </w:hyperlink>
    </w:p>
    <w:p w:rsidR="00C3117E" w:rsidRDefault="000B7A82">
      <w:pPr>
        <w:pStyle w:val="TOC2"/>
        <w:tabs>
          <w:tab w:val="right" w:leader="dot" w:pos="7078"/>
        </w:tabs>
        <w:rPr>
          <w:rFonts w:asciiTheme="minorHAnsi" w:eastAsiaTheme="minorEastAsia" w:hAnsiTheme="minorHAnsi" w:cstheme="minorBidi"/>
          <w:noProof/>
          <w:sz w:val="22"/>
          <w:szCs w:val="22"/>
          <w:rtl/>
        </w:rPr>
      </w:pPr>
      <w:hyperlink w:anchor="_Toc477981679" w:history="1">
        <w:r w:rsidR="00C3117E" w:rsidRPr="00E305EF">
          <w:rPr>
            <w:rStyle w:val="Hyperlink"/>
            <w:noProof/>
            <w:rtl/>
          </w:rPr>
          <w:t>قوم لوط</w:t>
        </w:r>
        <w:r w:rsidR="00C3117E" w:rsidRPr="00E305EF">
          <w:rPr>
            <w:rStyle w:val="Hyperlink"/>
            <w:rFonts w:cs="CTraditional Arabic"/>
            <w:noProof/>
            <w:rtl/>
          </w:rPr>
          <w:t>÷</w:t>
        </w:r>
        <w:r w:rsidR="00C3117E">
          <w:rPr>
            <w:noProof/>
            <w:webHidden/>
            <w:rtl/>
          </w:rPr>
          <w:tab/>
        </w:r>
        <w:r w:rsidR="00C3117E">
          <w:rPr>
            <w:noProof/>
            <w:webHidden/>
            <w:rtl/>
          </w:rPr>
          <w:fldChar w:fldCharType="begin"/>
        </w:r>
        <w:r w:rsidR="00C3117E">
          <w:rPr>
            <w:noProof/>
            <w:webHidden/>
            <w:rtl/>
          </w:rPr>
          <w:instrText xml:space="preserve"> </w:instrText>
        </w:r>
        <w:r w:rsidR="00C3117E">
          <w:rPr>
            <w:noProof/>
            <w:webHidden/>
          </w:rPr>
          <w:instrText>PAGEREF</w:instrText>
        </w:r>
        <w:r w:rsidR="00C3117E">
          <w:rPr>
            <w:noProof/>
            <w:webHidden/>
            <w:rtl/>
          </w:rPr>
          <w:instrText xml:space="preserve"> _</w:instrText>
        </w:r>
        <w:r w:rsidR="00C3117E">
          <w:rPr>
            <w:noProof/>
            <w:webHidden/>
          </w:rPr>
          <w:instrText>Toc477981679 \h</w:instrText>
        </w:r>
        <w:r w:rsidR="00C3117E">
          <w:rPr>
            <w:noProof/>
            <w:webHidden/>
            <w:rtl/>
          </w:rPr>
          <w:instrText xml:space="preserve"> </w:instrText>
        </w:r>
        <w:r w:rsidR="00C3117E">
          <w:rPr>
            <w:noProof/>
            <w:webHidden/>
            <w:rtl/>
          </w:rPr>
        </w:r>
        <w:r w:rsidR="00C3117E">
          <w:rPr>
            <w:noProof/>
            <w:webHidden/>
            <w:rtl/>
          </w:rPr>
          <w:fldChar w:fldCharType="separate"/>
        </w:r>
        <w:r w:rsidR="00934A97">
          <w:rPr>
            <w:noProof/>
            <w:webHidden/>
            <w:rtl/>
          </w:rPr>
          <w:t>81</w:t>
        </w:r>
        <w:r w:rsidR="00C3117E">
          <w:rPr>
            <w:noProof/>
            <w:webHidden/>
            <w:rtl/>
          </w:rPr>
          <w:fldChar w:fldCharType="end"/>
        </w:r>
      </w:hyperlink>
    </w:p>
    <w:p w:rsidR="00C3117E" w:rsidRDefault="000B7A82">
      <w:pPr>
        <w:pStyle w:val="TOC2"/>
        <w:tabs>
          <w:tab w:val="right" w:leader="dot" w:pos="7078"/>
        </w:tabs>
        <w:rPr>
          <w:rFonts w:asciiTheme="minorHAnsi" w:eastAsiaTheme="minorEastAsia" w:hAnsiTheme="minorHAnsi" w:cstheme="minorBidi"/>
          <w:noProof/>
          <w:sz w:val="22"/>
          <w:szCs w:val="22"/>
          <w:rtl/>
        </w:rPr>
      </w:pPr>
      <w:hyperlink w:anchor="_Toc477981680" w:history="1">
        <w:r w:rsidR="00C3117E" w:rsidRPr="00E305EF">
          <w:rPr>
            <w:rStyle w:val="Hyperlink"/>
            <w:noProof/>
            <w:rtl/>
          </w:rPr>
          <w:t>قوم شع</w:t>
        </w:r>
        <w:r w:rsidR="00C3117E" w:rsidRPr="00E305EF">
          <w:rPr>
            <w:rStyle w:val="Hyperlink"/>
            <w:rFonts w:hint="cs"/>
            <w:noProof/>
            <w:rtl/>
          </w:rPr>
          <w:t>ی</w:t>
        </w:r>
        <w:r w:rsidR="00C3117E" w:rsidRPr="00E305EF">
          <w:rPr>
            <w:rStyle w:val="Hyperlink"/>
            <w:rFonts w:hint="eastAsia"/>
            <w:noProof/>
            <w:rtl/>
          </w:rPr>
          <w:t>ب</w:t>
        </w:r>
        <w:r w:rsidR="00C3117E" w:rsidRPr="00E305EF">
          <w:rPr>
            <w:rStyle w:val="Hyperlink"/>
            <w:rFonts w:cs="CTraditional Arabic"/>
            <w:b/>
            <w:noProof/>
            <w:rtl/>
          </w:rPr>
          <w:t>÷</w:t>
        </w:r>
        <w:r w:rsidR="00C3117E">
          <w:rPr>
            <w:noProof/>
            <w:webHidden/>
            <w:rtl/>
          </w:rPr>
          <w:tab/>
        </w:r>
        <w:r w:rsidR="00C3117E">
          <w:rPr>
            <w:noProof/>
            <w:webHidden/>
            <w:rtl/>
          </w:rPr>
          <w:fldChar w:fldCharType="begin"/>
        </w:r>
        <w:r w:rsidR="00C3117E">
          <w:rPr>
            <w:noProof/>
            <w:webHidden/>
            <w:rtl/>
          </w:rPr>
          <w:instrText xml:space="preserve"> </w:instrText>
        </w:r>
        <w:r w:rsidR="00C3117E">
          <w:rPr>
            <w:noProof/>
            <w:webHidden/>
          </w:rPr>
          <w:instrText>PAGEREF</w:instrText>
        </w:r>
        <w:r w:rsidR="00C3117E">
          <w:rPr>
            <w:noProof/>
            <w:webHidden/>
            <w:rtl/>
          </w:rPr>
          <w:instrText xml:space="preserve"> _</w:instrText>
        </w:r>
        <w:r w:rsidR="00C3117E">
          <w:rPr>
            <w:noProof/>
            <w:webHidden/>
          </w:rPr>
          <w:instrText>Toc477981680 \h</w:instrText>
        </w:r>
        <w:r w:rsidR="00C3117E">
          <w:rPr>
            <w:noProof/>
            <w:webHidden/>
            <w:rtl/>
          </w:rPr>
          <w:instrText xml:space="preserve"> </w:instrText>
        </w:r>
        <w:r w:rsidR="00C3117E">
          <w:rPr>
            <w:noProof/>
            <w:webHidden/>
            <w:rtl/>
          </w:rPr>
        </w:r>
        <w:r w:rsidR="00C3117E">
          <w:rPr>
            <w:noProof/>
            <w:webHidden/>
            <w:rtl/>
          </w:rPr>
          <w:fldChar w:fldCharType="separate"/>
        </w:r>
        <w:r w:rsidR="00934A97">
          <w:rPr>
            <w:noProof/>
            <w:webHidden/>
            <w:rtl/>
          </w:rPr>
          <w:t>83</w:t>
        </w:r>
        <w:r w:rsidR="00C3117E">
          <w:rPr>
            <w:noProof/>
            <w:webHidden/>
            <w:rtl/>
          </w:rPr>
          <w:fldChar w:fldCharType="end"/>
        </w:r>
      </w:hyperlink>
    </w:p>
    <w:p w:rsidR="00C3117E" w:rsidRDefault="000B7A82">
      <w:pPr>
        <w:pStyle w:val="TOC2"/>
        <w:tabs>
          <w:tab w:val="right" w:leader="dot" w:pos="7078"/>
        </w:tabs>
        <w:rPr>
          <w:rFonts w:asciiTheme="minorHAnsi" w:eastAsiaTheme="minorEastAsia" w:hAnsiTheme="minorHAnsi" w:cstheme="minorBidi"/>
          <w:noProof/>
          <w:sz w:val="22"/>
          <w:szCs w:val="22"/>
          <w:rtl/>
        </w:rPr>
      </w:pPr>
      <w:hyperlink w:anchor="_Toc477981681" w:history="1">
        <w:r w:rsidR="00C3117E" w:rsidRPr="00E305EF">
          <w:rPr>
            <w:rStyle w:val="Hyperlink"/>
            <w:noProof/>
            <w:rtl/>
          </w:rPr>
          <w:t>فرعون و آل او</w:t>
        </w:r>
        <w:r w:rsidR="00C3117E">
          <w:rPr>
            <w:noProof/>
            <w:webHidden/>
            <w:rtl/>
          </w:rPr>
          <w:tab/>
        </w:r>
        <w:r w:rsidR="00C3117E">
          <w:rPr>
            <w:noProof/>
            <w:webHidden/>
            <w:rtl/>
          </w:rPr>
          <w:fldChar w:fldCharType="begin"/>
        </w:r>
        <w:r w:rsidR="00C3117E">
          <w:rPr>
            <w:noProof/>
            <w:webHidden/>
            <w:rtl/>
          </w:rPr>
          <w:instrText xml:space="preserve"> </w:instrText>
        </w:r>
        <w:r w:rsidR="00C3117E">
          <w:rPr>
            <w:noProof/>
            <w:webHidden/>
          </w:rPr>
          <w:instrText>PAGEREF</w:instrText>
        </w:r>
        <w:r w:rsidR="00C3117E">
          <w:rPr>
            <w:noProof/>
            <w:webHidden/>
            <w:rtl/>
          </w:rPr>
          <w:instrText xml:space="preserve"> _</w:instrText>
        </w:r>
        <w:r w:rsidR="00C3117E">
          <w:rPr>
            <w:noProof/>
            <w:webHidden/>
          </w:rPr>
          <w:instrText>Toc477981681 \h</w:instrText>
        </w:r>
        <w:r w:rsidR="00C3117E">
          <w:rPr>
            <w:noProof/>
            <w:webHidden/>
            <w:rtl/>
          </w:rPr>
          <w:instrText xml:space="preserve"> </w:instrText>
        </w:r>
        <w:r w:rsidR="00C3117E">
          <w:rPr>
            <w:noProof/>
            <w:webHidden/>
            <w:rtl/>
          </w:rPr>
        </w:r>
        <w:r w:rsidR="00C3117E">
          <w:rPr>
            <w:noProof/>
            <w:webHidden/>
            <w:rtl/>
          </w:rPr>
          <w:fldChar w:fldCharType="separate"/>
        </w:r>
        <w:r w:rsidR="00934A97">
          <w:rPr>
            <w:noProof/>
            <w:webHidden/>
            <w:rtl/>
          </w:rPr>
          <w:t>84</w:t>
        </w:r>
        <w:r w:rsidR="00C3117E">
          <w:rPr>
            <w:noProof/>
            <w:webHidden/>
            <w:rtl/>
          </w:rPr>
          <w:fldChar w:fldCharType="end"/>
        </w:r>
      </w:hyperlink>
    </w:p>
    <w:p w:rsidR="00C3117E" w:rsidRDefault="000B7A82">
      <w:pPr>
        <w:pStyle w:val="TOC2"/>
        <w:tabs>
          <w:tab w:val="right" w:leader="dot" w:pos="7078"/>
        </w:tabs>
        <w:rPr>
          <w:rFonts w:asciiTheme="minorHAnsi" w:eastAsiaTheme="minorEastAsia" w:hAnsiTheme="minorHAnsi" w:cstheme="minorBidi"/>
          <w:noProof/>
          <w:sz w:val="22"/>
          <w:szCs w:val="22"/>
          <w:rtl/>
        </w:rPr>
      </w:pPr>
      <w:hyperlink w:anchor="_Toc477981682" w:history="1">
        <w:r w:rsidR="00C3117E" w:rsidRPr="00E305EF">
          <w:rPr>
            <w:rStyle w:val="Hyperlink"/>
            <w:rFonts w:hint="cs"/>
            <w:noProof/>
            <w:rtl/>
          </w:rPr>
          <w:t>ی</w:t>
        </w:r>
        <w:r w:rsidR="00C3117E" w:rsidRPr="00E305EF">
          <w:rPr>
            <w:rStyle w:val="Hyperlink"/>
            <w:rFonts w:hint="eastAsia"/>
            <w:noProof/>
            <w:rtl/>
          </w:rPr>
          <w:t>هود</w:t>
        </w:r>
        <w:r w:rsidR="00C3117E" w:rsidRPr="00E305EF">
          <w:rPr>
            <w:rStyle w:val="Hyperlink"/>
            <w:noProof/>
            <w:rtl/>
          </w:rPr>
          <w:t xml:space="preserve"> و نصار</w:t>
        </w:r>
        <w:r w:rsidR="00C3117E" w:rsidRPr="00E305EF">
          <w:rPr>
            <w:rStyle w:val="Hyperlink"/>
            <w:rFonts w:hint="cs"/>
            <w:noProof/>
            <w:rtl/>
          </w:rPr>
          <w:t>ی</w:t>
        </w:r>
        <w:r w:rsidR="00C3117E">
          <w:rPr>
            <w:noProof/>
            <w:webHidden/>
            <w:rtl/>
          </w:rPr>
          <w:tab/>
        </w:r>
        <w:r w:rsidR="00C3117E">
          <w:rPr>
            <w:noProof/>
            <w:webHidden/>
            <w:rtl/>
          </w:rPr>
          <w:fldChar w:fldCharType="begin"/>
        </w:r>
        <w:r w:rsidR="00C3117E">
          <w:rPr>
            <w:noProof/>
            <w:webHidden/>
            <w:rtl/>
          </w:rPr>
          <w:instrText xml:space="preserve"> </w:instrText>
        </w:r>
        <w:r w:rsidR="00C3117E">
          <w:rPr>
            <w:noProof/>
            <w:webHidden/>
          </w:rPr>
          <w:instrText>PAGEREF</w:instrText>
        </w:r>
        <w:r w:rsidR="00C3117E">
          <w:rPr>
            <w:noProof/>
            <w:webHidden/>
            <w:rtl/>
          </w:rPr>
          <w:instrText xml:space="preserve"> _</w:instrText>
        </w:r>
        <w:r w:rsidR="00C3117E">
          <w:rPr>
            <w:noProof/>
            <w:webHidden/>
          </w:rPr>
          <w:instrText>Toc477981682 \h</w:instrText>
        </w:r>
        <w:r w:rsidR="00C3117E">
          <w:rPr>
            <w:noProof/>
            <w:webHidden/>
            <w:rtl/>
          </w:rPr>
          <w:instrText xml:space="preserve"> </w:instrText>
        </w:r>
        <w:r w:rsidR="00C3117E">
          <w:rPr>
            <w:noProof/>
            <w:webHidden/>
            <w:rtl/>
          </w:rPr>
        </w:r>
        <w:r w:rsidR="00C3117E">
          <w:rPr>
            <w:noProof/>
            <w:webHidden/>
            <w:rtl/>
          </w:rPr>
          <w:fldChar w:fldCharType="separate"/>
        </w:r>
        <w:r w:rsidR="00934A97">
          <w:rPr>
            <w:noProof/>
            <w:webHidden/>
            <w:rtl/>
          </w:rPr>
          <w:t>97</w:t>
        </w:r>
        <w:r w:rsidR="00C3117E">
          <w:rPr>
            <w:noProof/>
            <w:webHidden/>
            <w:rtl/>
          </w:rPr>
          <w:fldChar w:fldCharType="end"/>
        </w:r>
      </w:hyperlink>
    </w:p>
    <w:p w:rsidR="00C3117E" w:rsidRDefault="000B7A82">
      <w:pPr>
        <w:pStyle w:val="TOC2"/>
        <w:tabs>
          <w:tab w:val="right" w:leader="dot" w:pos="7078"/>
        </w:tabs>
        <w:rPr>
          <w:rFonts w:asciiTheme="minorHAnsi" w:eastAsiaTheme="minorEastAsia" w:hAnsiTheme="minorHAnsi" w:cstheme="minorBidi"/>
          <w:noProof/>
          <w:sz w:val="22"/>
          <w:szCs w:val="22"/>
          <w:rtl/>
        </w:rPr>
      </w:pPr>
      <w:hyperlink w:anchor="_Toc477981683" w:history="1">
        <w:r w:rsidR="00C3117E" w:rsidRPr="00E305EF">
          <w:rPr>
            <w:rStyle w:val="Hyperlink"/>
            <w:noProof/>
            <w:rtl/>
          </w:rPr>
          <w:t>مشرک</w:t>
        </w:r>
        <w:r w:rsidR="00C3117E" w:rsidRPr="00E305EF">
          <w:rPr>
            <w:rStyle w:val="Hyperlink"/>
            <w:rFonts w:hint="cs"/>
            <w:noProof/>
            <w:rtl/>
          </w:rPr>
          <w:t>ی</w:t>
        </w:r>
        <w:r w:rsidR="00C3117E" w:rsidRPr="00E305EF">
          <w:rPr>
            <w:rStyle w:val="Hyperlink"/>
            <w:rFonts w:hint="eastAsia"/>
            <w:noProof/>
            <w:rtl/>
          </w:rPr>
          <w:t>ن</w:t>
        </w:r>
        <w:r w:rsidR="00C3117E" w:rsidRPr="00E305EF">
          <w:rPr>
            <w:rStyle w:val="Hyperlink"/>
            <w:noProof/>
            <w:rtl/>
          </w:rPr>
          <w:t xml:space="preserve"> عرب</w:t>
        </w:r>
        <w:r w:rsidR="00C3117E">
          <w:rPr>
            <w:noProof/>
            <w:webHidden/>
            <w:rtl/>
          </w:rPr>
          <w:tab/>
        </w:r>
        <w:r w:rsidR="00C3117E">
          <w:rPr>
            <w:noProof/>
            <w:webHidden/>
            <w:rtl/>
          </w:rPr>
          <w:fldChar w:fldCharType="begin"/>
        </w:r>
        <w:r w:rsidR="00C3117E">
          <w:rPr>
            <w:noProof/>
            <w:webHidden/>
            <w:rtl/>
          </w:rPr>
          <w:instrText xml:space="preserve"> </w:instrText>
        </w:r>
        <w:r w:rsidR="00C3117E">
          <w:rPr>
            <w:noProof/>
            <w:webHidden/>
          </w:rPr>
          <w:instrText>PAGEREF</w:instrText>
        </w:r>
        <w:r w:rsidR="00C3117E">
          <w:rPr>
            <w:noProof/>
            <w:webHidden/>
            <w:rtl/>
          </w:rPr>
          <w:instrText xml:space="preserve"> _</w:instrText>
        </w:r>
        <w:r w:rsidR="00C3117E">
          <w:rPr>
            <w:noProof/>
            <w:webHidden/>
          </w:rPr>
          <w:instrText>Toc477981683 \h</w:instrText>
        </w:r>
        <w:r w:rsidR="00C3117E">
          <w:rPr>
            <w:noProof/>
            <w:webHidden/>
            <w:rtl/>
          </w:rPr>
          <w:instrText xml:space="preserve"> </w:instrText>
        </w:r>
        <w:r w:rsidR="00C3117E">
          <w:rPr>
            <w:noProof/>
            <w:webHidden/>
            <w:rtl/>
          </w:rPr>
        </w:r>
        <w:r w:rsidR="00C3117E">
          <w:rPr>
            <w:noProof/>
            <w:webHidden/>
            <w:rtl/>
          </w:rPr>
          <w:fldChar w:fldCharType="separate"/>
        </w:r>
        <w:r w:rsidR="00934A97">
          <w:rPr>
            <w:noProof/>
            <w:webHidden/>
            <w:rtl/>
          </w:rPr>
          <w:t>101</w:t>
        </w:r>
        <w:r w:rsidR="00C3117E">
          <w:rPr>
            <w:noProof/>
            <w:webHidden/>
            <w:rtl/>
          </w:rPr>
          <w:fldChar w:fldCharType="end"/>
        </w:r>
      </w:hyperlink>
    </w:p>
    <w:p w:rsidR="00C3117E" w:rsidRDefault="000B7A82">
      <w:pPr>
        <w:pStyle w:val="TOC3"/>
        <w:tabs>
          <w:tab w:val="right" w:leader="dot" w:pos="7078"/>
        </w:tabs>
        <w:rPr>
          <w:rFonts w:asciiTheme="minorHAnsi" w:eastAsiaTheme="minorEastAsia" w:hAnsiTheme="minorHAnsi" w:cstheme="minorBidi"/>
          <w:noProof/>
          <w:sz w:val="22"/>
          <w:szCs w:val="22"/>
          <w:rtl/>
        </w:rPr>
      </w:pPr>
      <w:hyperlink w:anchor="_Toc477981684" w:history="1">
        <w:r w:rsidR="00C3117E" w:rsidRPr="00E305EF">
          <w:rPr>
            <w:rStyle w:val="Hyperlink"/>
            <w:noProof/>
            <w:rtl/>
          </w:rPr>
          <w:t>الف) آ</w:t>
        </w:r>
        <w:r w:rsidR="00C3117E" w:rsidRPr="00E305EF">
          <w:rPr>
            <w:rStyle w:val="Hyperlink"/>
            <w:rFonts w:hint="cs"/>
            <w:noProof/>
            <w:rtl/>
          </w:rPr>
          <w:t>ی</w:t>
        </w:r>
        <w:r w:rsidR="00C3117E" w:rsidRPr="00E305EF">
          <w:rPr>
            <w:rStyle w:val="Hyperlink"/>
            <w:rFonts w:hint="eastAsia"/>
            <w:noProof/>
            <w:rtl/>
          </w:rPr>
          <w:t>ات</w:t>
        </w:r>
        <w:r w:rsidR="00C3117E" w:rsidRPr="00E305EF">
          <w:rPr>
            <w:rStyle w:val="Hyperlink"/>
            <w:noProof/>
            <w:rtl/>
          </w:rPr>
          <w:t xml:space="preserve"> دالّ بر گمراه</w:t>
        </w:r>
        <w:r w:rsidR="00C3117E" w:rsidRPr="00E305EF">
          <w:rPr>
            <w:rStyle w:val="Hyperlink"/>
            <w:rFonts w:hint="cs"/>
            <w:noProof/>
            <w:rtl/>
          </w:rPr>
          <w:t>ی</w:t>
        </w:r>
        <w:r w:rsidR="00C3117E" w:rsidRPr="00E305EF">
          <w:rPr>
            <w:rStyle w:val="Hyperlink"/>
            <w:noProof/>
            <w:rtl/>
          </w:rPr>
          <w:t xml:space="preserve"> نوع اول مشرکان عرب</w:t>
        </w:r>
        <w:r w:rsidR="00C3117E">
          <w:rPr>
            <w:noProof/>
            <w:webHidden/>
            <w:rtl/>
          </w:rPr>
          <w:tab/>
        </w:r>
        <w:r w:rsidR="00C3117E">
          <w:rPr>
            <w:noProof/>
            <w:webHidden/>
            <w:rtl/>
          </w:rPr>
          <w:fldChar w:fldCharType="begin"/>
        </w:r>
        <w:r w:rsidR="00C3117E">
          <w:rPr>
            <w:noProof/>
            <w:webHidden/>
            <w:rtl/>
          </w:rPr>
          <w:instrText xml:space="preserve"> </w:instrText>
        </w:r>
        <w:r w:rsidR="00C3117E">
          <w:rPr>
            <w:noProof/>
            <w:webHidden/>
          </w:rPr>
          <w:instrText>PAGEREF</w:instrText>
        </w:r>
        <w:r w:rsidR="00C3117E">
          <w:rPr>
            <w:noProof/>
            <w:webHidden/>
            <w:rtl/>
          </w:rPr>
          <w:instrText xml:space="preserve"> _</w:instrText>
        </w:r>
        <w:r w:rsidR="00C3117E">
          <w:rPr>
            <w:noProof/>
            <w:webHidden/>
          </w:rPr>
          <w:instrText>Toc477981684 \h</w:instrText>
        </w:r>
        <w:r w:rsidR="00C3117E">
          <w:rPr>
            <w:noProof/>
            <w:webHidden/>
            <w:rtl/>
          </w:rPr>
          <w:instrText xml:space="preserve"> </w:instrText>
        </w:r>
        <w:r w:rsidR="00C3117E">
          <w:rPr>
            <w:noProof/>
            <w:webHidden/>
            <w:rtl/>
          </w:rPr>
        </w:r>
        <w:r w:rsidR="00C3117E">
          <w:rPr>
            <w:noProof/>
            <w:webHidden/>
            <w:rtl/>
          </w:rPr>
          <w:fldChar w:fldCharType="separate"/>
        </w:r>
        <w:r w:rsidR="00934A97">
          <w:rPr>
            <w:noProof/>
            <w:webHidden/>
            <w:rtl/>
          </w:rPr>
          <w:t>104</w:t>
        </w:r>
        <w:r w:rsidR="00C3117E">
          <w:rPr>
            <w:noProof/>
            <w:webHidden/>
            <w:rtl/>
          </w:rPr>
          <w:fldChar w:fldCharType="end"/>
        </w:r>
      </w:hyperlink>
    </w:p>
    <w:p w:rsidR="00C3117E" w:rsidRDefault="000B7A82">
      <w:pPr>
        <w:pStyle w:val="TOC3"/>
        <w:tabs>
          <w:tab w:val="right" w:leader="dot" w:pos="7078"/>
        </w:tabs>
        <w:rPr>
          <w:rFonts w:asciiTheme="minorHAnsi" w:eastAsiaTheme="minorEastAsia" w:hAnsiTheme="minorHAnsi" w:cstheme="minorBidi"/>
          <w:noProof/>
          <w:sz w:val="22"/>
          <w:szCs w:val="22"/>
          <w:rtl/>
        </w:rPr>
      </w:pPr>
      <w:hyperlink w:anchor="_Toc477981685" w:history="1">
        <w:r w:rsidR="00C3117E" w:rsidRPr="00E305EF">
          <w:rPr>
            <w:rStyle w:val="Hyperlink"/>
            <w:noProof/>
            <w:rtl/>
          </w:rPr>
          <w:t>ب) آ</w:t>
        </w:r>
        <w:r w:rsidR="00C3117E" w:rsidRPr="00E305EF">
          <w:rPr>
            <w:rStyle w:val="Hyperlink"/>
            <w:rFonts w:hint="cs"/>
            <w:noProof/>
            <w:rtl/>
          </w:rPr>
          <w:t>ی</w:t>
        </w:r>
        <w:r w:rsidR="00C3117E" w:rsidRPr="00E305EF">
          <w:rPr>
            <w:rStyle w:val="Hyperlink"/>
            <w:rFonts w:hint="eastAsia"/>
            <w:noProof/>
            <w:rtl/>
          </w:rPr>
          <w:t>ات</w:t>
        </w:r>
        <w:r w:rsidR="00C3117E" w:rsidRPr="00E305EF">
          <w:rPr>
            <w:rStyle w:val="Hyperlink"/>
            <w:noProof/>
            <w:rtl/>
          </w:rPr>
          <w:t xml:space="preserve"> دالّ بر گمراه</w:t>
        </w:r>
        <w:r w:rsidR="00C3117E" w:rsidRPr="00E305EF">
          <w:rPr>
            <w:rStyle w:val="Hyperlink"/>
            <w:rFonts w:hint="cs"/>
            <w:noProof/>
            <w:rtl/>
          </w:rPr>
          <w:t>ی</w:t>
        </w:r>
        <w:r w:rsidR="00C3117E" w:rsidRPr="00E305EF">
          <w:rPr>
            <w:rStyle w:val="Hyperlink"/>
            <w:noProof/>
            <w:rtl/>
          </w:rPr>
          <w:t xml:space="preserve"> نوع دوم مشرکان عرب</w:t>
        </w:r>
        <w:r w:rsidR="00C3117E">
          <w:rPr>
            <w:noProof/>
            <w:webHidden/>
            <w:rtl/>
          </w:rPr>
          <w:tab/>
        </w:r>
        <w:r w:rsidR="00C3117E">
          <w:rPr>
            <w:noProof/>
            <w:webHidden/>
            <w:rtl/>
          </w:rPr>
          <w:fldChar w:fldCharType="begin"/>
        </w:r>
        <w:r w:rsidR="00C3117E">
          <w:rPr>
            <w:noProof/>
            <w:webHidden/>
            <w:rtl/>
          </w:rPr>
          <w:instrText xml:space="preserve"> </w:instrText>
        </w:r>
        <w:r w:rsidR="00C3117E">
          <w:rPr>
            <w:noProof/>
            <w:webHidden/>
          </w:rPr>
          <w:instrText>PAGEREF</w:instrText>
        </w:r>
        <w:r w:rsidR="00C3117E">
          <w:rPr>
            <w:noProof/>
            <w:webHidden/>
            <w:rtl/>
          </w:rPr>
          <w:instrText xml:space="preserve"> _</w:instrText>
        </w:r>
        <w:r w:rsidR="00C3117E">
          <w:rPr>
            <w:noProof/>
            <w:webHidden/>
          </w:rPr>
          <w:instrText>Toc477981685 \h</w:instrText>
        </w:r>
        <w:r w:rsidR="00C3117E">
          <w:rPr>
            <w:noProof/>
            <w:webHidden/>
            <w:rtl/>
          </w:rPr>
          <w:instrText xml:space="preserve"> </w:instrText>
        </w:r>
        <w:r w:rsidR="00C3117E">
          <w:rPr>
            <w:noProof/>
            <w:webHidden/>
            <w:rtl/>
          </w:rPr>
        </w:r>
        <w:r w:rsidR="00C3117E">
          <w:rPr>
            <w:noProof/>
            <w:webHidden/>
            <w:rtl/>
          </w:rPr>
          <w:fldChar w:fldCharType="separate"/>
        </w:r>
        <w:r w:rsidR="00934A97">
          <w:rPr>
            <w:noProof/>
            <w:webHidden/>
            <w:rtl/>
          </w:rPr>
          <w:t>106</w:t>
        </w:r>
        <w:r w:rsidR="00C3117E">
          <w:rPr>
            <w:noProof/>
            <w:webHidden/>
            <w:rtl/>
          </w:rPr>
          <w:fldChar w:fldCharType="end"/>
        </w:r>
      </w:hyperlink>
    </w:p>
    <w:p w:rsidR="00C3117E" w:rsidRDefault="000B7A82">
      <w:pPr>
        <w:pStyle w:val="TOC2"/>
        <w:tabs>
          <w:tab w:val="right" w:leader="dot" w:pos="7078"/>
        </w:tabs>
        <w:rPr>
          <w:rFonts w:asciiTheme="minorHAnsi" w:eastAsiaTheme="minorEastAsia" w:hAnsiTheme="minorHAnsi" w:cstheme="minorBidi"/>
          <w:noProof/>
          <w:sz w:val="22"/>
          <w:szCs w:val="22"/>
          <w:rtl/>
        </w:rPr>
      </w:pPr>
      <w:hyperlink w:anchor="_Toc477981686" w:history="1">
        <w:r w:rsidR="00C3117E" w:rsidRPr="00E305EF">
          <w:rPr>
            <w:rStyle w:val="Hyperlink"/>
            <w:noProof/>
            <w:rtl/>
          </w:rPr>
          <w:t>دعوت قرآن</w:t>
        </w:r>
        <w:r w:rsidR="00C3117E">
          <w:rPr>
            <w:noProof/>
            <w:webHidden/>
            <w:rtl/>
          </w:rPr>
          <w:tab/>
        </w:r>
        <w:r w:rsidR="00C3117E">
          <w:rPr>
            <w:noProof/>
            <w:webHidden/>
            <w:rtl/>
          </w:rPr>
          <w:fldChar w:fldCharType="begin"/>
        </w:r>
        <w:r w:rsidR="00C3117E">
          <w:rPr>
            <w:noProof/>
            <w:webHidden/>
            <w:rtl/>
          </w:rPr>
          <w:instrText xml:space="preserve"> </w:instrText>
        </w:r>
        <w:r w:rsidR="00C3117E">
          <w:rPr>
            <w:noProof/>
            <w:webHidden/>
          </w:rPr>
          <w:instrText>PAGEREF</w:instrText>
        </w:r>
        <w:r w:rsidR="00C3117E">
          <w:rPr>
            <w:noProof/>
            <w:webHidden/>
            <w:rtl/>
          </w:rPr>
          <w:instrText xml:space="preserve"> _</w:instrText>
        </w:r>
        <w:r w:rsidR="00C3117E">
          <w:rPr>
            <w:noProof/>
            <w:webHidden/>
          </w:rPr>
          <w:instrText>Toc477981686 \h</w:instrText>
        </w:r>
        <w:r w:rsidR="00C3117E">
          <w:rPr>
            <w:noProof/>
            <w:webHidden/>
            <w:rtl/>
          </w:rPr>
          <w:instrText xml:space="preserve"> </w:instrText>
        </w:r>
        <w:r w:rsidR="00C3117E">
          <w:rPr>
            <w:noProof/>
            <w:webHidden/>
            <w:rtl/>
          </w:rPr>
        </w:r>
        <w:r w:rsidR="00C3117E">
          <w:rPr>
            <w:noProof/>
            <w:webHidden/>
            <w:rtl/>
          </w:rPr>
          <w:fldChar w:fldCharType="separate"/>
        </w:r>
        <w:r w:rsidR="00934A97">
          <w:rPr>
            <w:noProof/>
            <w:webHidden/>
            <w:rtl/>
          </w:rPr>
          <w:t>107</w:t>
        </w:r>
        <w:r w:rsidR="00C3117E">
          <w:rPr>
            <w:noProof/>
            <w:webHidden/>
            <w:rtl/>
          </w:rPr>
          <w:fldChar w:fldCharType="end"/>
        </w:r>
      </w:hyperlink>
    </w:p>
    <w:p w:rsidR="00C3117E" w:rsidRDefault="000B7A82">
      <w:pPr>
        <w:pStyle w:val="TOC1"/>
        <w:tabs>
          <w:tab w:val="right" w:leader="dot" w:pos="7078"/>
        </w:tabs>
        <w:rPr>
          <w:rFonts w:asciiTheme="minorHAnsi" w:eastAsiaTheme="minorEastAsia" w:hAnsiTheme="minorHAnsi" w:cstheme="minorBidi"/>
          <w:bCs w:val="0"/>
          <w:noProof/>
          <w:sz w:val="22"/>
          <w:szCs w:val="22"/>
          <w:rtl/>
        </w:rPr>
      </w:pPr>
      <w:hyperlink w:anchor="_Toc477981687" w:history="1">
        <w:r w:rsidR="00C3117E" w:rsidRPr="00E305EF">
          <w:rPr>
            <w:rStyle w:val="Hyperlink"/>
            <w:noProof/>
            <w:rtl/>
            <w:lang w:bidi="fa-IR"/>
          </w:rPr>
          <w:t>عبادت</w:t>
        </w:r>
        <w:r w:rsidR="00C3117E">
          <w:rPr>
            <w:noProof/>
            <w:webHidden/>
            <w:rtl/>
          </w:rPr>
          <w:tab/>
        </w:r>
        <w:r w:rsidR="00C3117E">
          <w:rPr>
            <w:noProof/>
            <w:webHidden/>
            <w:rtl/>
          </w:rPr>
          <w:fldChar w:fldCharType="begin"/>
        </w:r>
        <w:r w:rsidR="00C3117E">
          <w:rPr>
            <w:noProof/>
            <w:webHidden/>
            <w:rtl/>
          </w:rPr>
          <w:instrText xml:space="preserve"> </w:instrText>
        </w:r>
        <w:r w:rsidR="00C3117E">
          <w:rPr>
            <w:noProof/>
            <w:webHidden/>
          </w:rPr>
          <w:instrText>PAGEREF</w:instrText>
        </w:r>
        <w:r w:rsidR="00C3117E">
          <w:rPr>
            <w:noProof/>
            <w:webHidden/>
            <w:rtl/>
          </w:rPr>
          <w:instrText xml:space="preserve"> _</w:instrText>
        </w:r>
        <w:r w:rsidR="00C3117E">
          <w:rPr>
            <w:noProof/>
            <w:webHidden/>
          </w:rPr>
          <w:instrText>Toc477981687 \h</w:instrText>
        </w:r>
        <w:r w:rsidR="00C3117E">
          <w:rPr>
            <w:noProof/>
            <w:webHidden/>
            <w:rtl/>
          </w:rPr>
          <w:instrText xml:space="preserve"> </w:instrText>
        </w:r>
        <w:r w:rsidR="00C3117E">
          <w:rPr>
            <w:noProof/>
            <w:webHidden/>
            <w:rtl/>
          </w:rPr>
        </w:r>
        <w:r w:rsidR="00C3117E">
          <w:rPr>
            <w:noProof/>
            <w:webHidden/>
            <w:rtl/>
          </w:rPr>
          <w:fldChar w:fldCharType="separate"/>
        </w:r>
        <w:r w:rsidR="00934A97">
          <w:rPr>
            <w:noProof/>
            <w:webHidden/>
            <w:rtl/>
          </w:rPr>
          <w:t>117</w:t>
        </w:r>
        <w:r w:rsidR="00C3117E">
          <w:rPr>
            <w:noProof/>
            <w:webHidden/>
            <w:rtl/>
          </w:rPr>
          <w:fldChar w:fldCharType="end"/>
        </w:r>
      </w:hyperlink>
    </w:p>
    <w:p w:rsidR="00C3117E" w:rsidRDefault="000B7A82">
      <w:pPr>
        <w:pStyle w:val="TOC2"/>
        <w:tabs>
          <w:tab w:val="right" w:leader="dot" w:pos="7078"/>
        </w:tabs>
        <w:rPr>
          <w:rFonts w:asciiTheme="minorHAnsi" w:eastAsiaTheme="minorEastAsia" w:hAnsiTheme="minorHAnsi" w:cstheme="minorBidi"/>
          <w:noProof/>
          <w:sz w:val="22"/>
          <w:szCs w:val="22"/>
          <w:rtl/>
        </w:rPr>
      </w:pPr>
      <w:hyperlink w:anchor="_Toc477981688" w:history="1">
        <w:r w:rsidR="00C3117E" w:rsidRPr="00E305EF">
          <w:rPr>
            <w:rStyle w:val="Hyperlink"/>
            <w:noProof/>
            <w:rtl/>
            <w:lang w:bidi="fa-IR"/>
          </w:rPr>
          <w:t>تحق</w:t>
        </w:r>
        <w:r w:rsidR="00C3117E" w:rsidRPr="00E305EF">
          <w:rPr>
            <w:rStyle w:val="Hyperlink"/>
            <w:rFonts w:hint="cs"/>
            <w:noProof/>
            <w:rtl/>
            <w:lang w:bidi="fa-IR"/>
          </w:rPr>
          <w:t>ی</w:t>
        </w:r>
        <w:r w:rsidR="00C3117E" w:rsidRPr="00E305EF">
          <w:rPr>
            <w:rStyle w:val="Hyperlink"/>
            <w:rFonts w:hint="eastAsia"/>
            <w:noProof/>
            <w:rtl/>
            <w:lang w:bidi="fa-IR"/>
          </w:rPr>
          <w:t>ق</w:t>
        </w:r>
        <w:r w:rsidR="00C3117E" w:rsidRPr="00E305EF">
          <w:rPr>
            <w:rStyle w:val="Hyperlink"/>
            <w:noProof/>
            <w:rtl/>
            <w:lang w:bidi="fa-IR"/>
          </w:rPr>
          <w:t xml:space="preserve"> لغو</w:t>
        </w:r>
        <w:r w:rsidR="00C3117E" w:rsidRPr="00E305EF">
          <w:rPr>
            <w:rStyle w:val="Hyperlink"/>
            <w:rFonts w:hint="cs"/>
            <w:noProof/>
            <w:rtl/>
            <w:lang w:bidi="fa-IR"/>
          </w:rPr>
          <w:t>ی</w:t>
        </w:r>
        <w:r w:rsidR="00C3117E">
          <w:rPr>
            <w:noProof/>
            <w:webHidden/>
            <w:rtl/>
          </w:rPr>
          <w:tab/>
        </w:r>
        <w:r w:rsidR="00C3117E">
          <w:rPr>
            <w:noProof/>
            <w:webHidden/>
            <w:rtl/>
          </w:rPr>
          <w:fldChar w:fldCharType="begin"/>
        </w:r>
        <w:r w:rsidR="00C3117E">
          <w:rPr>
            <w:noProof/>
            <w:webHidden/>
            <w:rtl/>
          </w:rPr>
          <w:instrText xml:space="preserve"> </w:instrText>
        </w:r>
        <w:r w:rsidR="00C3117E">
          <w:rPr>
            <w:noProof/>
            <w:webHidden/>
          </w:rPr>
          <w:instrText>PAGEREF</w:instrText>
        </w:r>
        <w:r w:rsidR="00C3117E">
          <w:rPr>
            <w:noProof/>
            <w:webHidden/>
            <w:rtl/>
          </w:rPr>
          <w:instrText xml:space="preserve"> _</w:instrText>
        </w:r>
        <w:r w:rsidR="00C3117E">
          <w:rPr>
            <w:noProof/>
            <w:webHidden/>
          </w:rPr>
          <w:instrText>Toc477981688 \h</w:instrText>
        </w:r>
        <w:r w:rsidR="00C3117E">
          <w:rPr>
            <w:noProof/>
            <w:webHidden/>
            <w:rtl/>
          </w:rPr>
          <w:instrText xml:space="preserve"> </w:instrText>
        </w:r>
        <w:r w:rsidR="00C3117E">
          <w:rPr>
            <w:noProof/>
            <w:webHidden/>
            <w:rtl/>
          </w:rPr>
        </w:r>
        <w:r w:rsidR="00C3117E">
          <w:rPr>
            <w:noProof/>
            <w:webHidden/>
            <w:rtl/>
          </w:rPr>
          <w:fldChar w:fldCharType="separate"/>
        </w:r>
        <w:r w:rsidR="00934A97">
          <w:rPr>
            <w:noProof/>
            <w:webHidden/>
            <w:rtl/>
          </w:rPr>
          <w:t>117</w:t>
        </w:r>
        <w:r w:rsidR="00C3117E">
          <w:rPr>
            <w:noProof/>
            <w:webHidden/>
            <w:rtl/>
          </w:rPr>
          <w:fldChar w:fldCharType="end"/>
        </w:r>
      </w:hyperlink>
    </w:p>
    <w:p w:rsidR="00C3117E" w:rsidRDefault="000B7A82">
      <w:pPr>
        <w:pStyle w:val="TOC2"/>
        <w:tabs>
          <w:tab w:val="right" w:leader="dot" w:pos="7078"/>
        </w:tabs>
        <w:rPr>
          <w:rFonts w:asciiTheme="minorHAnsi" w:eastAsiaTheme="minorEastAsia" w:hAnsiTheme="minorHAnsi" w:cstheme="minorBidi"/>
          <w:noProof/>
          <w:sz w:val="22"/>
          <w:szCs w:val="22"/>
          <w:rtl/>
        </w:rPr>
      </w:pPr>
      <w:hyperlink w:anchor="_Toc477981689" w:history="1">
        <w:r w:rsidR="00C3117E" w:rsidRPr="00E305EF">
          <w:rPr>
            <w:rStyle w:val="Hyperlink"/>
            <w:noProof/>
            <w:rtl/>
            <w:lang w:bidi="fa-IR"/>
          </w:rPr>
          <w:t>استعمال کلمه‌</w:t>
        </w:r>
        <w:r w:rsidR="00C3117E" w:rsidRPr="00E305EF">
          <w:rPr>
            <w:rStyle w:val="Hyperlink"/>
            <w:rFonts w:hint="cs"/>
            <w:noProof/>
            <w:rtl/>
            <w:lang w:bidi="fa-IR"/>
          </w:rPr>
          <w:t>ی</w:t>
        </w:r>
        <w:r w:rsidR="00C3117E" w:rsidRPr="00E305EF">
          <w:rPr>
            <w:rStyle w:val="Hyperlink"/>
            <w:noProof/>
            <w:rtl/>
            <w:lang w:bidi="fa-IR"/>
          </w:rPr>
          <w:t xml:space="preserve"> عبادت در قرآن کر</w:t>
        </w:r>
        <w:r w:rsidR="00C3117E" w:rsidRPr="00E305EF">
          <w:rPr>
            <w:rStyle w:val="Hyperlink"/>
            <w:rFonts w:hint="cs"/>
            <w:noProof/>
            <w:rtl/>
            <w:lang w:bidi="fa-IR"/>
          </w:rPr>
          <w:t>ی</w:t>
        </w:r>
        <w:r w:rsidR="00C3117E" w:rsidRPr="00E305EF">
          <w:rPr>
            <w:rStyle w:val="Hyperlink"/>
            <w:rFonts w:hint="eastAsia"/>
            <w:noProof/>
            <w:rtl/>
            <w:lang w:bidi="fa-IR"/>
          </w:rPr>
          <w:t>م</w:t>
        </w:r>
        <w:r w:rsidR="00C3117E">
          <w:rPr>
            <w:noProof/>
            <w:webHidden/>
            <w:rtl/>
          </w:rPr>
          <w:tab/>
        </w:r>
        <w:r w:rsidR="00C3117E">
          <w:rPr>
            <w:noProof/>
            <w:webHidden/>
            <w:rtl/>
          </w:rPr>
          <w:fldChar w:fldCharType="begin"/>
        </w:r>
        <w:r w:rsidR="00C3117E">
          <w:rPr>
            <w:noProof/>
            <w:webHidden/>
            <w:rtl/>
          </w:rPr>
          <w:instrText xml:space="preserve"> </w:instrText>
        </w:r>
        <w:r w:rsidR="00C3117E">
          <w:rPr>
            <w:noProof/>
            <w:webHidden/>
          </w:rPr>
          <w:instrText>PAGEREF</w:instrText>
        </w:r>
        <w:r w:rsidR="00C3117E">
          <w:rPr>
            <w:noProof/>
            <w:webHidden/>
            <w:rtl/>
          </w:rPr>
          <w:instrText xml:space="preserve"> _</w:instrText>
        </w:r>
        <w:r w:rsidR="00C3117E">
          <w:rPr>
            <w:noProof/>
            <w:webHidden/>
          </w:rPr>
          <w:instrText>Toc477981689 \h</w:instrText>
        </w:r>
        <w:r w:rsidR="00C3117E">
          <w:rPr>
            <w:noProof/>
            <w:webHidden/>
            <w:rtl/>
          </w:rPr>
          <w:instrText xml:space="preserve"> </w:instrText>
        </w:r>
        <w:r w:rsidR="00C3117E">
          <w:rPr>
            <w:noProof/>
            <w:webHidden/>
            <w:rtl/>
          </w:rPr>
        </w:r>
        <w:r w:rsidR="00C3117E">
          <w:rPr>
            <w:noProof/>
            <w:webHidden/>
            <w:rtl/>
          </w:rPr>
          <w:fldChar w:fldCharType="separate"/>
        </w:r>
        <w:r w:rsidR="00934A97">
          <w:rPr>
            <w:noProof/>
            <w:webHidden/>
            <w:rtl/>
          </w:rPr>
          <w:t>121</w:t>
        </w:r>
        <w:r w:rsidR="00C3117E">
          <w:rPr>
            <w:noProof/>
            <w:webHidden/>
            <w:rtl/>
          </w:rPr>
          <w:fldChar w:fldCharType="end"/>
        </w:r>
      </w:hyperlink>
    </w:p>
    <w:p w:rsidR="00C3117E" w:rsidRDefault="000B7A82">
      <w:pPr>
        <w:pStyle w:val="TOC2"/>
        <w:tabs>
          <w:tab w:val="right" w:leader="dot" w:pos="7078"/>
        </w:tabs>
        <w:rPr>
          <w:rFonts w:asciiTheme="minorHAnsi" w:eastAsiaTheme="minorEastAsia" w:hAnsiTheme="minorHAnsi" w:cstheme="minorBidi"/>
          <w:noProof/>
          <w:sz w:val="22"/>
          <w:szCs w:val="22"/>
          <w:rtl/>
        </w:rPr>
      </w:pPr>
      <w:hyperlink w:anchor="_Toc477981690" w:history="1">
        <w:r w:rsidR="00C3117E" w:rsidRPr="00E305EF">
          <w:rPr>
            <w:rStyle w:val="Hyperlink"/>
            <w:noProof/>
            <w:rtl/>
            <w:lang w:bidi="fa-IR"/>
          </w:rPr>
          <w:t>عبادت به معنا</w:t>
        </w:r>
        <w:r w:rsidR="00C3117E" w:rsidRPr="00E305EF">
          <w:rPr>
            <w:rStyle w:val="Hyperlink"/>
            <w:rFonts w:hint="cs"/>
            <w:noProof/>
            <w:rtl/>
            <w:lang w:bidi="fa-IR"/>
          </w:rPr>
          <w:t>ی</w:t>
        </w:r>
        <w:r w:rsidR="00C3117E" w:rsidRPr="00E305EF">
          <w:rPr>
            <w:rStyle w:val="Hyperlink"/>
            <w:noProof/>
            <w:rtl/>
            <w:lang w:bidi="fa-IR"/>
          </w:rPr>
          <w:t xml:space="preserve"> بندگ</w:t>
        </w:r>
        <w:r w:rsidR="00C3117E" w:rsidRPr="00E305EF">
          <w:rPr>
            <w:rStyle w:val="Hyperlink"/>
            <w:rFonts w:hint="cs"/>
            <w:noProof/>
            <w:rtl/>
            <w:lang w:bidi="fa-IR"/>
          </w:rPr>
          <w:t>ی</w:t>
        </w:r>
        <w:r w:rsidR="00C3117E" w:rsidRPr="00E305EF">
          <w:rPr>
            <w:rStyle w:val="Hyperlink"/>
            <w:noProof/>
            <w:rtl/>
            <w:lang w:bidi="fa-IR"/>
          </w:rPr>
          <w:t xml:space="preserve"> و اطاعت</w:t>
        </w:r>
        <w:r w:rsidR="00C3117E">
          <w:rPr>
            <w:noProof/>
            <w:webHidden/>
            <w:rtl/>
          </w:rPr>
          <w:tab/>
        </w:r>
        <w:r w:rsidR="00C3117E">
          <w:rPr>
            <w:noProof/>
            <w:webHidden/>
            <w:rtl/>
          </w:rPr>
          <w:fldChar w:fldCharType="begin"/>
        </w:r>
        <w:r w:rsidR="00C3117E">
          <w:rPr>
            <w:noProof/>
            <w:webHidden/>
            <w:rtl/>
          </w:rPr>
          <w:instrText xml:space="preserve"> </w:instrText>
        </w:r>
        <w:r w:rsidR="00C3117E">
          <w:rPr>
            <w:noProof/>
            <w:webHidden/>
          </w:rPr>
          <w:instrText>PAGEREF</w:instrText>
        </w:r>
        <w:r w:rsidR="00C3117E">
          <w:rPr>
            <w:noProof/>
            <w:webHidden/>
            <w:rtl/>
          </w:rPr>
          <w:instrText xml:space="preserve"> _</w:instrText>
        </w:r>
        <w:r w:rsidR="00C3117E">
          <w:rPr>
            <w:noProof/>
            <w:webHidden/>
          </w:rPr>
          <w:instrText>Toc477981690 \h</w:instrText>
        </w:r>
        <w:r w:rsidR="00C3117E">
          <w:rPr>
            <w:noProof/>
            <w:webHidden/>
            <w:rtl/>
          </w:rPr>
          <w:instrText xml:space="preserve"> </w:instrText>
        </w:r>
        <w:r w:rsidR="00C3117E">
          <w:rPr>
            <w:noProof/>
            <w:webHidden/>
            <w:rtl/>
          </w:rPr>
        </w:r>
        <w:r w:rsidR="00C3117E">
          <w:rPr>
            <w:noProof/>
            <w:webHidden/>
            <w:rtl/>
          </w:rPr>
          <w:fldChar w:fldCharType="separate"/>
        </w:r>
        <w:r w:rsidR="00934A97">
          <w:rPr>
            <w:noProof/>
            <w:webHidden/>
            <w:rtl/>
          </w:rPr>
          <w:t>121</w:t>
        </w:r>
        <w:r w:rsidR="00C3117E">
          <w:rPr>
            <w:noProof/>
            <w:webHidden/>
            <w:rtl/>
          </w:rPr>
          <w:fldChar w:fldCharType="end"/>
        </w:r>
      </w:hyperlink>
    </w:p>
    <w:p w:rsidR="00C3117E" w:rsidRDefault="000B7A82">
      <w:pPr>
        <w:pStyle w:val="TOC2"/>
        <w:tabs>
          <w:tab w:val="right" w:leader="dot" w:pos="7078"/>
        </w:tabs>
        <w:rPr>
          <w:rFonts w:asciiTheme="minorHAnsi" w:eastAsiaTheme="minorEastAsia" w:hAnsiTheme="minorHAnsi" w:cstheme="minorBidi"/>
          <w:noProof/>
          <w:sz w:val="22"/>
          <w:szCs w:val="22"/>
          <w:rtl/>
        </w:rPr>
      </w:pPr>
      <w:hyperlink w:anchor="_Toc477981691" w:history="1">
        <w:r w:rsidR="00C3117E" w:rsidRPr="00E305EF">
          <w:rPr>
            <w:rStyle w:val="Hyperlink"/>
            <w:noProof/>
            <w:rtl/>
            <w:lang w:bidi="fa-IR"/>
          </w:rPr>
          <w:t>عبادت به معنا</w:t>
        </w:r>
        <w:r w:rsidR="00C3117E" w:rsidRPr="00E305EF">
          <w:rPr>
            <w:rStyle w:val="Hyperlink"/>
            <w:rFonts w:hint="cs"/>
            <w:noProof/>
            <w:rtl/>
            <w:lang w:bidi="fa-IR"/>
          </w:rPr>
          <w:t>ی</w:t>
        </w:r>
        <w:r w:rsidR="00C3117E" w:rsidRPr="00E305EF">
          <w:rPr>
            <w:rStyle w:val="Hyperlink"/>
            <w:noProof/>
            <w:rtl/>
            <w:lang w:bidi="fa-IR"/>
          </w:rPr>
          <w:t xml:space="preserve"> اطاعت</w:t>
        </w:r>
        <w:r w:rsidR="00C3117E">
          <w:rPr>
            <w:noProof/>
            <w:webHidden/>
            <w:rtl/>
          </w:rPr>
          <w:tab/>
        </w:r>
        <w:r w:rsidR="00C3117E">
          <w:rPr>
            <w:noProof/>
            <w:webHidden/>
            <w:rtl/>
          </w:rPr>
          <w:fldChar w:fldCharType="begin"/>
        </w:r>
        <w:r w:rsidR="00C3117E">
          <w:rPr>
            <w:noProof/>
            <w:webHidden/>
            <w:rtl/>
          </w:rPr>
          <w:instrText xml:space="preserve"> </w:instrText>
        </w:r>
        <w:r w:rsidR="00C3117E">
          <w:rPr>
            <w:noProof/>
            <w:webHidden/>
          </w:rPr>
          <w:instrText>PAGEREF</w:instrText>
        </w:r>
        <w:r w:rsidR="00C3117E">
          <w:rPr>
            <w:noProof/>
            <w:webHidden/>
            <w:rtl/>
          </w:rPr>
          <w:instrText xml:space="preserve"> _</w:instrText>
        </w:r>
        <w:r w:rsidR="00C3117E">
          <w:rPr>
            <w:noProof/>
            <w:webHidden/>
          </w:rPr>
          <w:instrText>Toc477981691 \h</w:instrText>
        </w:r>
        <w:r w:rsidR="00C3117E">
          <w:rPr>
            <w:noProof/>
            <w:webHidden/>
            <w:rtl/>
          </w:rPr>
          <w:instrText xml:space="preserve"> </w:instrText>
        </w:r>
        <w:r w:rsidR="00C3117E">
          <w:rPr>
            <w:noProof/>
            <w:webHidden/>
            <w:rtl/>
          </w:rPr>
        </w:r>
        <w:r w:rsidR="00C3117E">
          <w:rPr>
            <w:noProof/>
            <w:webHidden/>
            <w:rtl/>
          </w:rPr>
          <w:fldChar w:fldCharType="separate"/>
        </w:r>
        <w:r w:rsidR="00934A97">
          <w:rPr>
            <w:noProof/>
            <w:webHidden/>
            <w:rtl/>
          </w:rPr>
          <w:t>124</w:t>
        </w:r>
        <w:r w:rsidR="00C3117E">
          <w:rPr>
            <w:noProof/>
            <w:webHidden/>
            <w:rtl/>
          </w:rPr>
          <w:fldChar w:fldCharType="end"/>
        </w:r>
      </w:hyperlink>
    </w:p>
    <w:p w:rsidR="00C3117E" w:rsidRDefault="000B7A82">
      <w:pPr>
        <w:pStyle w:val="TOC2"/>
        <w:tabs>
          <w:tab w:val="right" w:leader="dot" w:pos="7078"/>
        </w:tabs>
        <w:rPr>
          <w:rFonts w:asciiTheme="minorHAnsi" w:eastAsiaTheme="minorEastAsia" w:hAnsiTheme="minorHAnsi" w:cstheme="minorBidi"/>
          <w:noProof/>
          <w:sz w:val="22"/>
          <w:szCs w:val="22"/>
          <w:rtl/>
        </w:rPr>
      </w:pPr>
      <w:hyperlink w:anchor="_Toc477981692" w:history="1">
        <w:r w:rsidR="00C3117E" w:rsidRPr="00E305EF">
          <w:rPr>
            <w:rStyle w:val="Hyperlink"/>
            <w:noProof/>
            <w:rtl/>
            <w:lang w:bidi="fa-IR"/>
          </w:rPr>
          <w:t>عبادت به معنا</w:t>
        </w:r>
        <w:r w:rsidR="00C3117E" w:rsidRPr="00E305EF">
          <w:rPr>
            <w:rStyle w:val="Hyperlink"/>
            <w:rFonts w:hint="cs"/>
            <w:noProof/>
            <w:rtl/>
            <w:lang w:bidi="fa-IR"/>
          </w:rPr>
          <w:t>ی</w:t>
        </w:r>
        <w:r w:rsidR="00C3117E" w:rsidRPr="00E305EF">
          <w:rPr>
            <w:rStyle w:val="Hyperlink"/>
            <w:noProof/>
            <w:rtl/>
            <w:lang w:bidi="fa-IR"/>
          </w:rPr>
          <w:t xml:space="preserve"> پرستش</w:t>
        </w:r>
        <w:r w:rsidR="00C3117E">
          <w:rPr>
            <w:noProof/>
            <w:webHidden/>
            <w:rtl/>
          </w:rPr>
          <w:tab/>
        </w:r>
        <w:r w:rsidR="00C3117E">
          <w:rPr>
            <w:noProof/>
            <w:webHidden/>
            <w:rtl/>
          </w:rPr>
          <w:fldChar w:fldCharType="begin"/>
        </w:r>
        <w:r w:rsidR="00C3117E">
          <w:rPr>
            <w:noProof/>
            <w:webHidden/>
            <w:rtl/>
          </w:rPr>
          <w:instrText xml:space="preserve"> </w:instrText>
        </w:r>
        <w:r w:rsidR="00C3117E">
          <w:rPr>
            <w:noProof/>
            <w:webHidden/>
          </w:rPr>
          <w:instrText>PAGEREF</w:instrText>
        </w:r>
        <w:r w:rsidR="00C3117E">
          <w:rPr>
            <w:noProof/>
            <w:webHidden/>
            <w:rtl/>
          </w:rPr>
          <w:instrText xml:space="preserve"> _</w:instrText>
        </w:r>
        <w:r w:rsidR="00C3117E">
          <w:rPr>
            <w:noProof/>
            <w:webHidden/>
          </w:rPr>
          <w:instrText>Toc477981692 \h</w:instrText>
        </w:r>
        <w:r w:rsidR="00C3117E">
          <w:rPr>
            <w:noProof/>
            <w:webHidden/>
            <w:rtl/>
          </w:rPr>
          <w:instrText xml:space="preserve"> </w:instrText>
        </w:r>
        <w:r w:rsidR="00C3117E">
          <w:rPr>
            <w:noProof/>
            <w:webHidden/>
            <w:rtl/>
          </w:rPr>
        </w:r>
        <w:r w:rsidR="00C3117E">
          <w:rPr>
            <w:noProof/>
            <w:webHidden/>
            <w:rtl/>
          </w:rPr>
          <w:fldChar w:fldCharType="separate"/>
        </w:r>
        <w:r w:rsidR="00934A97">
          <w:rPr>
            <w:noProof/>
            <w:webHidden/>
            <w:rtl/>
          </w:rPr>
          <w:t>125</w:t>
        </w:r>
        <w:r w:rsidR="00C3117E">
          <w:rPr>
            <w:noProof/>
            <w:webHidden/>
            <w:rtl/>
          </w:rPr>
          <w:fldChar w:fldCharType="end"/>
        </w:r>
      </w:hyperlink>
    </w:p>
    <w:p w:rsidR="00C3117E" w:rsidRDefault="000B7A82">
      <w:pPr>
        <w:pStyle w:val="TOC2"/>
        <w:tabs>
          <w:tab w:val="right" w:leader="dot" w:pos="7078"/>
        </w:tabs>
        <w:rPr>
          <w:rFonts w:asciiTheme="minorHAnsi" w:eastAsiaTheme="minorEastAsia" w:hAnsiTheme="minorHAnsi" w:cstheme="minorBidi"/>
          <w:noProof/>
          <w:sz w:val="22"/>
          <w:szCs w:val="22"/>
          <w:rtl/>
        </w:rPr>
      </w:pPr>
      <w:hyperlink w:anchor="_Toc477981693" w:history="1">
        <w:r w:rsidR="00C3117E" w:rsidRPr="00E305EF">
          <w:rPr>
            <w:rStyle w:val="Hyperlink"/>
            <w:noProof/>
            <w:rtl/>
            <w:lang w:bidi="fa-IR"/>
          </w:rPr>
          <w:t>عبادت به معنا</w:t>
        </w:r>
        <w:r w:rsidR="00C3117E" w:rsidRPr="00E305EF">
          <w:rPr>
            <w:rStyle w:val="Hyperlink"/>
            <w:rFonts w:hint="cs"/>
            <w:noProof/>
            <w:rtl/>
            <w:lang w:bidi="fa-IR"/>
          </w:rPr>
          <w:t>ی</w:t>
        </w:r>
        <w:r w:rsidR="00C3117E" w:rsidRPr="00E305EF">
          <w:rPr>
            <w:rStyle w:val="Hyperlink"/>
            <w:noProof/>
            <w:rtl/>
            <w:lang w:bidi="fa-IR"/>
          </w:rPr>
          <w:t xml:space="preserve"> بندگ</w:t>
        </w:r>
        <w:r w:rsidR="00C3117E" w:rsidRPr="00E305EF">
          <w:rPr>
            <w:rStyle w:val="Hyperlink"/>
            <w:rFonts w:hint="cs"/>
            <w:noProof/>
            <w:rtl/>
            <w:lang w:bidi="fa-IR"/>
          </w:rPr>
          <w:t>ی</w:t>
        </w:r>
        <w:r w:rsidR="00C3117E" w:rsidRPr="00E305EF">
          <w:rPr>
            <w:rStyle w:val="Hyperlink"/>
            <w:rFonts w:hint="eastAsia"/>
            <w:noProof/>
            <w:rtl/>
            <w:lang w:bidi="fa-IR"/>
          </w:rPr>
          <w:t>،</w:t>
        </w:r>
        <w:r w:rsidR="00C3117E" w:rsidRPr="00E305EF">
          <w:rPr>
            <w:rStyle w:val="Hyperlink"/>
            <w:noProof/>
            <w:rtl/>
            <w:lang w:bidi="fa-IR"/>
          </w:rPr>
          <w:t xml:space="preserve"> اطاعت و پرستش</w:t>
        </w:r>
        <w:r w:rsidR="00C3117E">
          <w:rPr>
            <w:noProof/>
            <w:webHidden/>
            <w:rtl/>
          </w:rPr>
          <w:tab/>
        </w:r>
        <w:r w:rsidR="00C3117E">
          <w:rPr>
            <w:noProof/>
            <w:webHidden/>
            <w:rtl/>
          </w:rPr>
          <w:fldChar w:fldCharType="begin"/>
        </w:r>
        <w:r w:rsidR="00C3117E">
          <w:rPr>
            <w:noProof/>
            <w:webHidden/>
            <w:rtl/>
          </w:rPr>
          <w:instrText xml:space="preserve"> </w:instrText>
        </w:r>
        <w:r w:rsidR="00C3117E">
          <w:rPr>
            <w:noProof/>
            <w:webHidden/>
          </w:rPr>
          <w:instrText>PAGEREF</w:instrText>
        </w:r>
        <w:r w:rsidR="00C3117E">
          <w:rPr>
            <w:noProof/>
            <w:webHidden/>
            <w:rtl/>
          </w:rPr>
          <w:instrText xml:space="preserve"> _</w:instrText>
        </w:r>
        <w:r w:rsidR="00C3117E">
          <w:rPr>
            <w:noProof/>
            <w:webHidden/>
          </w:rPr>
          <w:instrText>Toc477981693 \h</w:instrText>
        </w:r>
        <w:r w:rsidR="00C3117E">
          <w:rPr>
            <w:noProof/>
            <w:webHidden/>
            <w:rtl/>
          </w:rPr>
          <w:instrText xml:space="preserve"> </w:instrText>
        </w:r>
        <w:r w:rsidR="00C3117E">
          <w:rPr>
            <w:noProof/>
            <w:webHidden/>
            <w:rtl/>
          </w:rPr>
        </w:r>
        <w:r w:rsidR="00C3117E">
          <w:rPr>
            <w:noProof/>
            <w:webHidden/>
            <w:rtl/>
          </w:rPr>
          <w:fldChar w:fldCharType="separate"/>
        </w:r>
        <w:r w:rsidR="00934A97">
          <w:rPr>
            <w:noProof/>
            <w:webHidden/>
            <w:rtl/>
          </w:rPr>
          <w:t>129</w:t>
        </w:r>
        <w:r w:rsidR="00C3117E">
          <w:rPr>
            <w:noProof/>
            <w:webHidden/>
            <w:rtl/>
          </w:rPr>
          <w:fldChar w:fldCharType="end"/>
        </w:r>
      </w:hyperlink>
    </w:p>
    <w:p w:rsidR="00C3117E" w:rsidRDefault="000B7A82">
      <w:pPr>
        <w:pStyle w:val="TOC1"/>
        <w:tabs>
          <w:tab w:val="right" w:leader="dot" w:pos="7078"/>
        </w:tabs>
        <w:rPr>
          <w:rFonts w:asciiTheme="minorHAnsi" w:eastAsiaTheme="minorEastAsia" w:hAnsiTheme="minorHAnsi" w:cstheme="minorBidi"/>
          <w:bCs w:val="0"/>
          <w:noProof/>
          <w:sz w:val="22"/>
          <w:szCs w:val="22"/>
          <w:rtl/>
        </w:rPr>
      </w:pPr>
      <w:hyperlink w:anchor="_Toc477981694" w:history="1">
        <w:r w:rsidR="00C3117E" w:rsidRPr="00E305EF">
          <w:rPr>
            <w:rStyle w:val="Hyperlink"/>
            <w:noProof/>
            <w:rtl/>
          </w:rPr>
          <w:t>د</w:t>
        </w:r>
        <w:r w:rsidR="00C3117E" w:rsidRPr="00E305EF">
          <w:rPr>
            <w:rStyle w:val="Hyperlink"/>
            <w:rFonts w:hint="cs"/>
            <w:noProof/>
            <w:rtl/>
          </w:rPr>
          <w:t>ی</w:t>
        </w:r>
        <w:r w:rsidR="00C3117E" w:rsidRPr="00E305EF">
          <w:rPr>
            <w:rStyle w:val="Hyperlink"/>
            <w:rFonts w:hint="eastAsia"/>
            <w:noProof/>
            <w:rtl/>
          </w:rPr>
          <w:t>ن</w:t>
        </w:r>
        <w:r w:rsidR="00C3117E">
          <w:rPr>
            <w:noProof/>
            <w:webHidden/>
            <w:rtl/>
          </w:rPr>
          <w:tab/>
        </w:r>
        <w:r w:rsidR="00C3117E">
          <w:rPr>
            <w:noProof/>
            <w:webHidden/>
            <w:rtl/>
          </w:rPr>
          <w:fldChar w:fldCharType="begin"/>
        </w:r>
        <w:r w:rsidR="00C3117E">
          <w:rPr>
            <w:noProof/>
            <w:webHidden/>
            <w:rtl/>
          </w:rPr>
          <w:instrText xml:space="preserve"> </w:instrText>
        </w:r>
        <w:r w:rsidR="00C3117E">
          <w:rPr>
            <w:noProof/>
            <w:webHidden/>
          </w:rPr>
          <w:instrText>PAGEREF</w:instrText>
        </w:r>
        <w:r w:rsidR="00C3117E">
          <w:rPr>
            <w:noProof/>
            <w:webHidden/>
            <w:rtl/>
          </w:rPr>
          <w:instrText xml:space="preserve"> _</w:instrText>
        </w:r>
        <w:r w:rsidR="00C3117E">
          <w:rPr>
            <w:noProof/>
            <w:webHidden/>
          </w:rPr>
          <w:instrText>Toc477981694 \h</w:instrText>
        </w:r>
        <w:r w:rsidR="00C3117E">
          <w:rPr>
            <w:noProof/>
            <w:webHidden/>
            <w:rtl/>
          </w:rPr>
          <w:instrText xml:space="preserve"> </w:instrText>
        </w:r>
        <w:r w:rsidR="00C3117E">
          <w:rPr>
            <w:noProof/>
            <w:webHidden/>
            <w:rtl/>
          </w:rPr>
        </w:r>
        <w:r w:rsidR="00C3117E">
          <w:rPr>
            <w:noProof/>
            <w:webHidden/>
            <w:rtl/>
          </w:rPr>
          <w:fldChar w:fldCharType="separate"/>
        </w:r>
        <w:r w:rsidR="00934A97">
          <w:rPr>
            <w:noProof/>
            <w:webHidden/>
            <w:rtl/>
          </w:rPr>
          <w:t>137</w:t>
        </w:r>
        <w:r w:rsidR="00C3117E">
          <w:rPr>
            <w:noProof/>
            <w:webHidden/>
            <w:rtl/>
          </w:rPr>
          <w:fldChar w:fldCharType="end"/>
        </w:r>
      </w:hyperlink>
    </w:p>
    <w:p w:rsidR="00C3117E" w:rsidRDefault="000B7A82">
      <w:pPr>
        <w:pStyle w:val="TOC2"/>
        <w:tabs>
          <w:tab w:val="right" w:leader="dot" w:pos="7078"/>
        </w:tabs>
        <w:rPr>
          <w:rFonts w:asciiTheme="minorHAnsi" w:eastAsiaTheme="minorEastAsia" w:hAnsiTheme="minorHAnsi" w:cstheme="minorBidi"/>
          <w:noProof/>
          <w:sz w:val="22"/>
          <w:szCs w:val="22"/>
          <w:rtl/>
        </w:rPr>
      </w:pPr>
      <w:hyperlink w:anchor="_Toc477981695" w:history="1">
        <w:r w:rsidR="00C3117E" w:rsidRPr="00E305EF">
          <w:rPr>
            <w:rStyle w:val="Hyperlink"/>
            <w:noProof/>
            <w:rtl/>
          </w:rPr>
          <w:t>تحق</w:t>
        </w:r>
        <w:r w:rsidR="00C3117E" w:rsidRPr="00E305EF">
          <w:rPr>
            <w:rStyle w:val="Hyperlink"/>
            <w:rFonts w:hint="cs"/>
            <w:noProof/>
            <w:rtl/>
          </w:rPr>
          <w:t>ی</w:t>
        </w:r>
        <w:r w:rsidR="00C3117E" w:rsidRPr="00E305EF">
          <w:rPr>
            <w:rStyle w:val="Hyperlink"/>
            <w:rFonts w:hint="eastAsia"/>
            <w:noProof/>
            <w:rtl/>
          </w:rPr>
          <w:t>ق</w:t>
        </w:r>
        <w:r w:rsidR="00C3117E" w:rsidRPr="00E305EF">
          <w:rPr>
            <w:rStyle w:val="Hyperlink"/>
            <w:noProof/>
            <w:rtl/>
          </w:rPr>
          <w:t xml:space="preserve"> لغو</w:t>
        </w:r>
        <w:r w:rsidR="00C3117E" w:rsidRPr="00E305EF">
          <w:rPr>
            <w:rStyle w:val="Hyperlink"/>
            <w:rFonts w:hint="cs"/>
            <w:noProof/>
            <w:rtl/>
          </w:rPr>
          <w:t>ی</w:t>
        </w:r>
        <w:r w:rsidR="00C3117E">
          <w:rPr>
            <w:noProof/>
            <w:webHidden/>
            <w:rtl/>
          </w:rPr>
          <w:tab/>
        </w:r>
        <w:r w:rsidR="00C3117E">
          <w:rPr>
            <w:noProof/>
            <w:webHidden/>
            <w:rtl/>
          </w:rPr>
          <w:fldChar w:fldCharType="begin"/>
        </w:r>
        <w:r w:rsidR="00C3117E">
          <w:rPr>
            <w:noProof/>
            <w:webHidden/>
            <w:rtl/>
          </w:rPr>
          <w:instrText xml:space="preserve"> </w:instrText>
        </w:r>
        <w:r w:rsidR="00C3117E">
          <w:rPr>
            <w:noProof/>
            <w:webHidden/>
          </w:rPr>
          <w:instrText>PAGEREF</w:instrText>
        </w:r>
        <w:r w:rsidR="00C3117E">
          <w:rPr>
            <w:noProof/>
            <w:webHidden/>
            <w:rtl/>
          </w:rPr>
          <w:instrText xml:space="preserve"> _</w:instrText>
        </w:r>
        <w:r w:rsidR="00C3117E">
          <w:rPr>
            <w:noProof/>
            <w:webHidden/>
          </w:rPr>
          <w:instrText>Toc477981695 \h</w:instrText>
        </w:r>
        <w:r w:rsidR="00C3117E">
          <w:rPr>
            <w:noProof/>
            <w:webHidden/>
            <w:rtl/>
          </w:rPr>
          <w:instrText xml:space="preserve"> </w:instrText>
        </w:r>
        <w:r w:rsidR="00C3117E">
          <w:rPr>
            <w:noProof/>
            <w:webHidden/>
            <w:rtl/>
          </w:rPr>
        </w:r>
        <w:r w:rsidR="00C3117E">
          <w:rPr>
            <w:noProof/>
            <w:webHidden/>
            <w:rtl/>
          </w:rPr>
          <w:fldChar w:fldCharType="separate"/>
        </w:r>
        <w:r w:rsidR="00934A97">
          <w:rPr>
            <w:noProof/>
            <w:webHidden/>
            <w:rtl/>
          </w:rPr>
          <w:t>137</w:t>
        </w:r>
        <w:r w:rsidR="00C3117E">
          <w:rPr>
            <w:noProof/>
            <w:webHidden/>
            <w:rtl/>
          </w:rPr>
          <w:fldChar w:fldCharType="end"/>
        </w:r>
      </w:hyperlink>
    </w:p>
    <w:p w:rsidR="00C3117E" w:rsidRDefault="000B7A82" w:rsidP="00C3117E">
      <w:pPr>
        <w:pStyle w:val="TOC3"/>
        <w:tabs>
          <w:tab w:val="right" w:leader="dot" w:pos="7078"/>
        </w:tabs>
        <w:rPr>
          <w:rFonts w:asciiTheme="minorHAnsi" w:eastAsiaTheme="minorEastAsia" w:hAnsiTheme="minorHAnsi" w:cstheme="minorBidi"/>
          <w:noProof/>
          <w:sz w:val="22"/>
          <w:szCs w:val="22"/>
          <w:rtl/>
        </w:rPr>
      </w:pPr>
      <w:hyperlink w:anchor="_Toc477981696" w:history="1">
        <w:r w:rsidR="00C3117E" w:rsidRPr="00E305EF">
          <w:rPr>
            <w:rStyle w:val="Hyperlink"/>
            <w:noProof/>
            <w:rtl/>
          </w:rPr>
          <w:t>(1) چ</w:t>
        </w:r>
        <w:r w:rsidR="00C3117E" w:rsidRPr="00E305EF">
          <w:rPr>
            <w:rStyle w:val="Hyperlink"/>
            <w:rFonts w:hint="cs"/>
            <w:noProof/>
            <w:rtl/>
          </w:rPr>
          <w:t>ی</w:t>
        </w:r>
        <w:r w:rsidR="00C3117E" w:rsidRPr="00E305EF">
          <w:rPr>
            <w:rStyle w:val="Hyperlink"/>
            <w:rFonts w:hint="eastAsia"/>
            <w:noProof/>
            <w:rtl/>
          </w:rPr>
          <w:t>رگ</w:t>
        </w:r>
        <w:r w:rsidR="00C3117E" w:rsidRPr="00E305EF">
          <w:rPr>
            <w:rStyle w:val="Hyperlink"/>
            <w:rFonts w:hint="cs"/>
            <w:noProof/>
            <w:rtl/>
          </w:rPr>
          <w:t>ی</w:t>
        </w:r>
        <w:r w:rsidR="00C3117E" w:rsidRPr="00E305EF">
          <w:rPr>
            <w:rStyle w:val="Hyperlink"/>
            <w:rFonts w:hint="eastAsia"/>
            <w:noProof/>
            <w:rtl/>
          </w:rPr>
          <w:t>،</w:t>
        </w:r>
        <w:r w:rsidR="00C3117E" w:rsidRPr="00E305EF">
          <w:rPr>
            <w:rStyle w:val="Hyperlink"/>
            <w:noProof/>
            <w:rtl/>
          </w:rPr>
          <w:t xml:space="preserve"> قدرت، حکمران</w:t>
        </w:r>
        <w:r w:rsidR="00C3117E" w:rsidRPr="00E305EF">
          <w:rPr>
            <w:rStyle w:val="Hyperlink"/>
            <w:rFonts w:hint="cs"/>
            <w:noProof/>
            <w:rtl/>
          </w:rPr>
          <w:t>ی</w:t>
        </w:r>
        <w:r w:rsidR="00C3117E" w:rsidRPr="00E305EF">
          <w:rPr>
            <w:rStyle w:val="Hyperlink"/>
            <w:rFonts w:hint="eastAsia"/>
            <w:noProof/>
            <w:rtl/>
          </w:rPr>
          <w:t>،</w:t>
        </w:r>
        <w:r w:rsidR="00C3117E" w:rsidRPr="00E305EF">
          <w:rPr>
            <w:rStyle w:val="Hyperlink"/>
            <w:noProof/>
            <w:rtl/>
          </w:rPr>
          <w:t xml:space="preserve"> فرمانروا</w:t>
        </w:r>
        <w:r w:rsidR="00C3117E" w:rsidRPr="00E305EF">
          <w:rPr>
            <w:rStyle w:val="Hyperlink"/>
            <w:rFonts w:hint="cs"/>
            <w:noProof/>
            <w:rtl/>
          </w:rPr>
          <w:t>یی</w:t>
        </w:r>
        <w:r w:rsidR="00C3117E" w:rsidRPr="00E305EF">
          <w:rPr>
            <w:rStyle w:val="Hyperlink"/>
            <w:rFonts w:hint="eastAsia"/>
            <w:noProof/>
            <w:rtl/>
          </w:rPr>
          <w:t>،</w:t>
        </w:r>
        <w:r w:rsidR="00C3117E" w:rsidRPr="00E305EF">
          <w:rPr>
            <w:rStyle w:val="Hyperlink"/>
            <w:noProof/>
            <w:rtl/>
          </w:rPr>
          <w:t xml:space="preserve"> کس</w:t>
        </w:r>
        <w:r w:rsidR="00C3117E" w:rsidRPr="00E305EF">
          <w:rPr>
            <w:rStyle w:val="Hyperlink"/>
            <w:rFonts w:hint="cs"/>
            <w:noProof/>
            <w:rtl/>
          </w:rPr>
          <w:t>ی</w:t>
        </w:r>
        <w:r w:rsidR="00C3117E" w:rsidRPr="00E305EF">
          <w:rPr>
            <w:rStyle w:val="Hyperlink"/>
            <w:noProof/>
            <w:rtl/>
          </w:rPr>
          <w:t xml:space="preserve"> را به زور به اطاعت واداشتن، به کارگ</w:t>
        </w:r>
        <w:r w:rsidR="00C3117E" w:rsidRPr="00E305EF">
          <w:rPr>
            <w:rStyle w:val="Hyperlink"/>
            <w:rFonts w:hint="cs"/>
            <w:noProof/>
            <w:rtl/>
          </w:rPr>
          <w:t>ی</w:t>
        </w:r>
        <w:r w:rsidR="00C3117E" w:rsidRPr="00E305EF">
          <w:rPr>
            <w:rStyle w:val="Hyperlink"/>
            <w:rFonts w:hint="eastAsia"/>
            <w:noProof/>
            <w:rtl/>
          </w:rPr>
          <w:t>ر</w:t>
        </w:r>
        <w:r w:rsidR="00C3117E" w:rsidRPr="00E305EF">
          <w:rPr>
            <w:rStyle w:val="Hyperlink"/>
            <w:rFonts w:hint="cs"/>
            <w:noProof/>
            <w:rtl/>
          </w:rPr>
          <w:t>ی</w:t>
        </w:r>
        <w:r w:rsidR="00C3117E" w:rsidRPr="00E305EF">
          <w:rPr>
            <w:rStyle w:val="Hyperlink"/>
            <w:noProof/>
            <w:rtl/>
          </w:rPr>
          <w:t xml:space="preserve"> قو</w:t>
        </w:r>
        <w:r w:rsidR="00C3117E" w:rsidRPr="00E305EF">
          <w:rPr>
            <w:rStyle w:val="Hyperlink"/>
            <w:rFonts w:hint="cs"/>
            <w:noProof/>
            <w:rtl/>
          </w:rPr>
          <w:t>ۀ</w:t>
        </w:r>
        <w:r w:rsidR="00C3117E" w:rsidRPr="00E305EF">
          <w:rPr>
            <w:rStyle w:val="Hyperlink"/>
            <w:noProof/>
            <w:rtl/>
          </w:rPr>
          <w:t xml:space="preserve"> قاهره، به بندگ</w:t>
        </w:r>
        <w:r w:rsidR="00C3117E" w:rsidRPr="00E305EF">
          <w:rPr>
            <w:rStyle w:val="Hyperlink"/>
            <w:rFonts w:hint="cs"/>
            <w:noProof/>
            <w:rtl/>
          </w:rPr>
          <w:t>ی</w:t>
        </w:r>
        <w:r w:rsidR="00C3117E" w:rsidRPr="00E305EF">
          <w:rPr>
            <w:rStyle w:val="Hyperlink"/>
            <w:noProof/>
            <w:rtl/>
          </w:rPr>
          <w:t xml:space="preserve"> کش</w:t>
        </w:r>
        <w:r w:rsidR="00C3117E" w:rsidRPr="00E305EF">
          <w:rPr>
            <w:rStyle w:val="Hyperlink"/>
            <w:rFonts w:hint="cs"/>
            <w:noProof/>
            <w:rtl/>
          </w:rPr>
          <w:t>ی</w:t>
        </w:r>
        <w:r w:rsidR="00C3117E" w:rsidRPr="00E305EF">
          <w:rPr>
            <w:rStyle w:val="Hyperlink"/>
            <w:rFonts w:hint="eastAsia"/>
            <w:noProof/>
            <w:rtl/>
          </w:rPr>
          <w:t>دن</w:t>
        </w:r>
        <w:r w:rsidR="00C3117E" w:rsidRPr="00E305EF">
          <w:rPr>
            <w:rStyle w:val="Hyperlink"/>
            <w:noProof/>
            <w:rtl/>
          </w:rPr>
          <w:t xml:space="preserve"> و مط</w:t>
        </w:r>
        <w:r w:rsidR="00C3117E" w:rsidRPr="00E305EF">
          <w:rPr>
            <w:rStyle w:val="Hyperlink"/>
            <w:rFonts w:hint="cs"/>
            <w:noProof/>
            <w:rtl/>
          </w:rPr>
          <w:t>ی</w:t>
        </w:r>
        <w:r w:rsidR="00C3117E" w:rsidRPr="00E305EF">
          <w:rPr>
            <w:rStyle w:val="Hyperlink"/>
            <w:rFonts w:hint="eastAsia"/>
            <w:noProof/>
            <w:rtl/>
          </w:rPr>
          <w:t>ع‌ساختن</w:t>
        </w:r>
        <w:r w:rsidR="00C3117E">
          <w:rPr>
            <w:noProof/>
            <w:webHidden/>
            <w:rtl/>
          </w:rPr>
          <w:tab/>
        </w:r>
        <w:r w:rsidR="00C3117E">
          <w:rPr>
            <w:noProof/>
            <w:webHidden/>
            <w:rtl/>
          </w:rPr>
          <w:fldChar w:fldCharType="begin"/>
        </w:r>
        <w:r w:rsidR="00C3117E">
          <w:rPr>
            <w:noProof/>
            <w:webHidden/>
            <w:rtl/>
          </w:rPr>
          <w:instrText xml:space="preserve"> </w:instrText>
        </w:r>
        <w:r w:rsidR="00C3117E">
          <w:rPr>
            <w:noProof/>
            <w:webHidden/>
          </w:rPr>
          <w:instrText>PAGEREF</w:instrText>
        </w:r>
        <w:r w:rsidR="00C3117E">
          <w:rPr>
            <w:noProof/>
            <w:webHidden/>
            <w:rtl/>
          </w:rPr>
          <w:instrText xml:space="preserve"> _</w:instrText>
        </w:r>
        <w:r w:rsidR="00C3117E">
          <w:rPr>
            <w:noProof/>
            <w:webHidden/>
          </w:rPr>
          <w:instrText>Toc477981696 \h</w:instrText>
        </w:r>
        <w:r w:rsidR="00C3117E">
          <w:rPr>
            <w:noProof/>
            <w:webHidden/>
            <w:rtl/>
          </w:rPr>
          <w:instrText xml:space="preserve"> </w:instrText>
        </w:r>
        <w:r w:rsidR="00C3117E">
          <w:rPr>
            <w:noProof/>
            <w:webHidden/>
            <w:rtl/>
          </w:rPr>
        </w:r>
        <w:r w:rsidR="00C3117E">
          <w:rPr>
            <w:noProof/>
            <w:webHidden/>
            <w:rtl/>
          </w:rPr>
          <w:fldChar w:fldCharType="separate"/>
        </w:r>
        <w:r w:rsidR="00934A97">
          <w:rPr>
            <w:noProof/>
            <w:webHidden/>
            <w:rtl/>
          </w:rPr>
          <w:t>137</w:t>
        </w:r>
        <w:r w:rsidR="00C3117E">
          <w:rPr>
            <w:noProof/>
            <w:webHidden/>
            <w:rtl/>
          </w:rPr>
          <w:fldChar w:fldCharType="end"/>
        </w:r>
      </w:hyperlink>
    </w:p>
    <w:p w:rsidR="00C3117E" w:rsidRDefault="000B7A82">
      <w:pPr>
        <w:pStyle w:val="TOC3"/>
        <w:tabs>
          <w:tab w:val="right" w:leader="dot" w:pos="7078"/>
        </w:tabs>
        <w:rPr>
          <w:rFonts w:asciiTheme="minorHAnsi" w:eastAsiaTheme="minorEastAsia" w:hAnsiTheme="minorHAnsi" w:cstheme="minorBidi"/>
          <w:noProof/>
          <w:sz w:val="22"/>
          <w:szCs w:val="22"/>
          <w:rtl/>
        </w:rPr>
      </w:pPr>
      <w:hyperlink w:anchor="_Toc477981697" w:history="1">
        <w:r w:rsidR="00C3117E" w:rsidRPr="00E305EF">
          <w:rPr>
            <w:rStyle w:val="Hyperlink"/>
            <w:noProof/>
            <w:rtl/>
          </w:rPr>
          <w:t>(2) اطاعت، بندگ</w:t>
        </w:r>
        <w:r w:rsidR="00C3117E" w:rsidRPr="00E305EF">
          <w:rPr>
            <w:rStyle w:val="Hyperlink"/>
            <w:rFonts w:hint="cs"/>
            <w:noProof/>
            <w:rtl/>
          </w:rPr>
          <w:t>ی</w:t>
        </w:r>
        <w:r w:rsidR="00C3117E" w:rsidRPr="00E305EF">
          <w:rPr>
            <w:rStyle w:val="Hyperlink"/>
            <w:rFonts w:hint="eastAsia"/>
            <w:noProof/>
            <w:rtl/>
          </w:rPr>
          <w:t>،</w:t>
        </w:r>
        <w:r w:rsidR="00C3117E" w:rsidRPr="00E305EF">
          <w:rPr>
            <w:rStyle w:val="Hyperlink"/>
            <w:noProof/>
            <w:rtl/>
          </w:rPr>
          <w:t xml:space="preserve"> خدمت‌کردن، کاملاً در اخت</w:t>
        </w:r>
        <w:r w:rsidR="00C3117E" w:rsidRPr="00E305EF">
          <w:rPr>
            <w:rStyle w:val="Hyperlink"/>
            <w:rFonts w:hint="cs"/>
            <w:noProof/>
            <w:rtl/>
          </w:rPr>
          <w:t>ی</w:t>
        </w:r>
        <w:r w:rsidR="00C3117E" w:rsidRPr="00E305EF">
          <w:rPr>
            <w:rStyle w:val="Hyperlink"/>
            <w:rFonts w:hint="eastAsia"/>
            <w:noProof/>
            <w:rtl/>
          </w:rPr>
          <w:t>ار</w:t>
        </w:r>
        <w:r w:rsidR="00C3117E" w:rsidRPr="00E305EF">
          <w:rPr>
            <w:rStyle w:val="Hyperlink"/>
            <w:noProof/>
            <w:rtl/>
          </w:rPr>
          <w:t xml:space="preserve"> کس</w:t>
        </w:r>
        <w:r w:rsidR="00C3117E" w:rsidRPr="00E305EF">
          <w:rPr>
            <w:rStyle w:val="Hyperlink"/>
            <w:rFonts w:hint="cs"/>
            <w:noProof/>
            <w:rtl/>
          </w:rPr>
          <w:t>ی‌</w:t>
        </w:r>
        <w:r w:rsidR="00C3117E" w:rsidRPr="00E305EF">
          <w:rPr>
            <w:rStyle w:val="Hyperlink"/>
            <w:rFonts w:hint="eastAsia"/>
            <w:noProof/>
            <w:rtl/>
          </w:rPr>
          <w:t>بودن،</w:t>
        </w:r>
        <w:r w:rsidR="00C3117E" w:rsidRPr="00E305EF">
          <w:rPr>
            <w:rStyle w:val="Hyperlink"/>
            <w:noProof/>
            <w:rtl/>
          </w:rPr>
          <w:t xml:space="preserve"> فرمانبردار</w:t>
        </w:r>
        <w:r w:rsidR="00C3117E" w:rsidRPr="00E305EF">
          <w:rPr>
            <w:rStyle w:val="Hyperlink"/>
            <w:rFonts w:hint="cs"/>
            <w:noProof/>
            <w:rtl/>
          </w:rPr>
          <w:t>ی‌</w:t>
        </w:r>
        <w:r w:rsidR="00C3117E" w:rsidRPr="00E305EF">
          <w:rPr>
            <w:rStyle w:val="Hyperlink"/>
            <w:rFonts w:hint="eastAsia"/>
            <w:noProof/>
            <w:rtl/>
          </w:rPr>
          <w:t>کردن،</w:t>
        </w:r>
        <w:r w:rsidR="00C3117E" w:rsidRPr="00E305EF">
          <w:rPr>
            <w:rStyle w:val="Hyperlink"/>
            <w:noProof/>
            <w:rtl/>
          </w:rPr>
          <w:t xml:space="preserve"> پذ</w:t>
        </w:r>
        <w:r w:rsidR="00C3117E" w:rsidRPr="00E305EF">
          <w:rPr>
            <w:rStyle w:val="Hyperlink"/>
            <w:rFonts w:hint="cs"/>
            <w:noProof/>
            <w:rtl/>
          </w:rPr>
          <w:t>ی</w:t>
        </w:r>
        <w:r w:rsidR="00C3117E" w:rsidRPr="00E305EF">
          <w:rPr>
            <w:rStyle w:val="Hyperlink"/>
            <w:rFonts w:hint="eastAsia"/>
            <w:noProof/>
            <w:rtl/>
          </w:rPr>
          <w:t>رفتن</w:t>
        </w:r>
        <w:r w:rsidR="00C3117E" w:rsidRPr="00E305EF">
          <w:rPr>
            <w:rStyle w:val="Hyperlink"/>
            <w:noProof/>
            <w:rtl/>
          </w:rPr>
          <w:t xml:space="preserve"> ذلّت، خضوع‌کردن در برابر قدرت و س</w:t>
        </w:r>
        <w:r w:rsidR="00C3117E" w:rsidRPr="00E305EF">
          <w:rPr>
            <w:rStyle w:val="Hyperlink"/>
            <w:rFonts w:hint="cs"/>
            <w:noProof/>
            <w:rtl/>
          </w:rPr>
          <w:t>ی</w:t>
        </w:r>
        <w:r w:rsidR="00C3117E" w:rsidRPr="00E305EF">
          <w:rPr>
            <w:rStyle w:val="Hyperlink"/>
            <w:rFonts w:hint="eastAsia"/>
            <w:noProof/>
            <w:rtl/>
          </w:rPr>
          <w:t>طر</w:t>
        </w:r>
        <w:r w:rsidR="00C3117E" w:rsidRPr="00E305EF">
          <w:rPr>
            <w:rStyle w:val="Hyperlink"/>
            <w:noProof/>
            <w:rtl/>
          </w:rPr>
          <w:t>ه</w:t>
        </w:r>
        <w:r w:rsidR="00C3117E" w:rsidRPr="00E305EF">
          <w:rPr>
            <w:rStyle w:val="Hyperlink"/>
            <w:noProof/>
          </w:rPr>
          <w:t>‌</w:t>
        </w:r>
        <w:r w:rsidR="00C3117E" w:rsidRPr="00E305EF">
          <w:rPr>
            <w:rStyle w:val="Hyperlink"/>
            <w:rFonts w:hint="cs"/>
            <w:noProof/>
            <w:rtl/>
          </w:rPr>
          <w:t>ی</w:t>
        </w:r>
        <w:r w:rsidR="00C3117E" w:rsidRPr="00E305EF">
          <w:rPr>
            <w:rStyle w:val="Hyperlink"/>
            <w:noProof/>
            <w:rtl/>
          </w:rPr>
          <w:t xml:space="preserve"> فرد</w:t>
        </w:r>
        <w:r w:rsidR="00C3117E" w:rsidRPr="00E305EF">
          <w:rPr>
            <w:rStyle w:val="Hyperlink"/>
            <w:rFonts w:hint="cs"/>
            <w:noProof/>
            <w:rtl/>
          </w:rPr>
          <w:t>ی</w:t>
        </w:r>
        <w:r w:rsidR="00C3117E" w:rsidRPr="00E305EF">
          <w:rPr>
            <w:rStyle w:val="Hyperlink"/>
            <w:noProof/>
            <w:rtl/>
          </w:rPr>
          <w:t xml:space="preserve"> خاص</w:t>
        </w:r>
        <w:r w:rsidR="00C3117E">
          <w:rPr>
            <w:noProof/>
            <w:webHidden/>
            <w:rtl/>
          </w:rPr>
          <w:tab/>
        </w:r>
        <w:r w:rsidR="00C3117E">
          <w:rPr>
            <w:noProof/>
            <w:webHidden/>
            <w:rtl/>
          </w:rPr>
          <w:fldChar w:fldCharType="begin"/>
        </w:r>
        <w:r w:rsidR="00C3117E">
          <w:rPr>
            <w:noProof/>
            <w:webHidden/>
            <w:rtl/>
          </w:rPr>
          <w:instrText xml:space="preserve"> </w:instrText>
        </w:r>
        <w:r w:rsidR="00C3117E">
          <w:rPr>
            <w:noProof/>
            <w:webHidden/>
          </w:rPr>
          <w:instrText>PAGEREF</w:instrText>
        </w:r>
        <w:r w:rsidR="00C3117E">
          <w:rPr>
            <w:noProof/>
            <w:webHidden/>
            <w:rtl/>
          </w:rPr>
          <w:instrText xml:space="preserve"> _</w:instrText>
        </w:r>
        <w:r w:rsidR="00C3117E">
          <w:rPr>
            <w:noProof/>
            <w:webHidden/>
          </w:rPr>
          <w:instrText>Toc477981697 \h</w:instrText>
        </w:r>
        <w:r w:rsidR="00C3117E">
          <w:rPr>
            <w:noProof/>
            <w:webHidden/>
            <w:rtl/>
          </w:rPr>
          <w:instrText xml:space="preserve"> </w:instrText>
        </w:r>
        <w:r w:rsidR="00C3117E">
          <w:rPr>
            <w:noProof/>
            <w:webHidden/>
            <w:rtl/>
          </w:rPr>
        </w:r>
        <w:r w:rsidR="00C3117E">
          <w:rPr>
            <w:noProof/>
            <w:webHidden/>
            <w:rtl/>
          </w:rPr>
          <w:fldChar w:fldCharType="separate"/>
        </w:r>
        <w:r w:rsidR="00934A97">
          <w:rPr>
            <w:noProof/>
            <w:webHidden/>
            <w:rtl/>
          </w:rPr>
          <w:t>139</w:t>
        </w:r>
        <w:r w:rsidR="00C3117E">
          <w:rPr>
            <w:noProof/>
            <w:webHidden/>
            <w:rtl/>
          </w:rPr>
          <w:fldChar w:fldCharType="end"/>
        </w:r>
      </w:hyperlink>
    </w:p>
    <w:p w:rsidR="00C3117E" w:rsidRDefault="000B7A82">
      <w:pPr>
        <w:pStyle w:val="TOC3"/>
        <w:tabs>
          <w:tab w:val="right" w:leader="dot" w:pos="7078"/>
        </w:tabs>
        <w:rPr>
          <w:rFonts w:asciiTheme="minorHAnsi" w:eastAsiaTheme="minorEastAsia" w:hAnsiTheme="minorHAnsi" w:cstheme="minorBidi"/>
          <w:noProof/>
          <w:sz w:val="22"/>
          <w:szCs w:val="22"/>
          <w:rtl/>
        </w:rPr>
      </w:pPr>
      <w:hyperlink w:anchor="_Toc477981698" w:history="1">
        <w:r w:rsidR="00C3117E" w:rsidRPr="00E305EF">
          <w:rPr>
            <w:rStyle w:val="Hyperlink"/>
            <w:noProof/>
            <w:rtl/>
          </w:rPr>
          <w:t>(3) شرع</w:t>
        </w:r>
        <w:r w:rsidR="00C3117E" w:rsidRPr="00E305EF">
          <w:rPr>
            <w:rStyle w:val="Hyperlink"/>
            <w:noProof/>
            <w:rtl/>
            <w:lang w:bidi="fa-IR"/>
          </w:rPr>
          <w:t>، قانون، طر</w:t>
        </w:r>
        <w:r w:rsidR="00C3117E" w:rsidRPr="00E305EF">
          <w:rPr>
            <w:rStyle w:val="Hyperlink"/>
            <w:rFonts w:hint="cs"/>
            <w:noProof/>
            <w:rtl/>
            <w:lang w:bidi="fa-IR"/>
          </w:rPr>
          <w:t>ی</w:t>
        </w:r>
        <w:r w:rsidR="00C3117E" w:rsidRPr="00E305EF">
          <w:rPr>
            <w:rStyle w:val="Hyperlink"/>
            <w:rFonts w:hint="eastAsia"/>
            <w:noProof/>
            <w:rtl/>
            <w:lang w:bidi="fa-IR"/>
          </w:rPr>
          <w:t>ق</w:t>
        </w:r>
        <w:r w:rsidR="00C3117E" w:rsidRPr="00E305EF">
          <w:rPr>
            <w:rStyle w:val="Hyperlink"/>
            <w:noProof/>
            <w:rtl/>
            <w:lang w:bidi="fa-IR"/>
          </w:rPr>
          <w:t>ت، مذهب، ملت، عادت، آداب و رسوم</w:t>
        </w:r>
        <w:r w:rsidR="00C3117E">
          <w:rPr>
            <w:noProof/>
            <w:webHidden/>
            <w:rtl/>
          </w:rPr>
          <w:tab/>
        </w:r>
        <w:r w:rsidR="00C3117E">
          <w:rPr>
            <w:noProof/>
            <w:webHidden/>
            <w:rtl/>
          </w:rPr>
          <w:fldChar w:fldCharType="begin"/>
        </w:r>
        <w:r w:rsidR="00C3117E">
          <w:rPr>
            <w:noProof/>
            <w:webHidden/>
            <w:rtl/>
          </w:rPr>
          <w:instrText xml:space="preserve"> </w:instrText>
        </w:r>
        <w:r w:rsidR="00C3117E">
          <w:rPr>
            <w:noProof/>
            <w:webHidden/>
          </w:rPr>
          <w:instrText>PAGEREF</w:instrText>
        </w:r>
        <w:r w:rsidR="00C3117E">
          <w:rPr>
            <w:noProof/>
            <w:webHidden/>
            <w:rtl/>
          </w:rPr>
          <w:instrText xml:space="preserve"> _</w:instrText>
        </w:r>
        <w:r w:rsidR="00C3117E">
          <w:rPr>
            <w:noProof/>
            <w:webHidden/>
          </w:rPr>
          <w:instrText>Toc477981698 \h</w:instrText>
        </w:r>
        <w:r w:rsidR="00C3117E">
          <w:rPr>
            <w:noProof/>
            <w:webHidden/>
            <w:rtl/>
          </w:rPr>
          <w:instrText xml:space="preserve"> </w:instrText>
        </w:r>
        <w:r w:rsidR="00C3117E">
          <w:rPr>
            <w:noProof/>
            <w:webHidden/>
            <w:rtl/>
          </w:rPr>
        </w:r>
        <w:r w:rsidR="00C3117E">
          <w:rPr>
            <w:noProof/>
            <w:webHidden/>
            <w:rtl/>
          </w:rPr>
          <w:fldChar w:fldCharType="separate"/>
        </w:r>
        <w:r w:rsidR="00934A97">
          <w:rPr>
            <w:noProof/>
            <w:webHidden/>
            <w:rtl/>
          </w:rPr>
          <w:t>140</w:t>
        </w:r>
        <w:r w:rsidR="00C3117E">
          <w:rPr>
            <w:noProof/>
            <w:webHidden/>
            <w:rtl/>
          </w:rPr>
          <w:fldChar w:fldCharType="end"/>
        </w:r>
      </w:hyperlink>
    </w:p>
    <w:p w:rsidR="00C3117E" w:rsidRDefault="000B7A82">
      <w:pPr>
        <w:pStyle w:val="TOC3"/>
        <w:tabs>
          <w:tab w:val="right" w:leader="dot" w:pos="7078"/>
        </w:tabs>
        <w:rPr>
          <w:rFonts w:asciiTheme="minorHAnsi" w:eastAsiaTheme="minorEastAsia" w:hAnsiTheme="minorHAnsi" w:cstheme="minorBidi"/>
          <w:noProof/>
          <w:sz w:val="22"/>
          <w:szCs w:val="22"/>
          <w:rtl/>
        </w:rPr>
      </w:pPr>
      <w:hyperlink w:anchor="_Toc477981699" w:history="1">
        <w:r w:rsidR="00C3117E" w:rsidRPr="00E305EF">
          <w:rPr>
            <w:rStyle w:val="Hyperlink"/>
            <w:noProof/>
            <w:rtl/>
            <w:lang w:bidi="fa-IR"/>
          </w:rPr>
          <w:t>(4) مجازات‌کردن، پاداش‌دادن، قضاوت‌کردن، حساب‌کردن</w:t>
        </w:r>
        <w:r w:rsidR="00C3117E">
          <w:rPr>
            <w:noProof/>
            <w:webHidden/>
            <w:rtl/>
          </w:rPr>
          <w:tab/>
        </w:r>
        <w:r w:rsidR="00C3117E">
          <w:rPr>
            <w:noProof/>
            <w:webHidden/>
            <w:rtl/>
          </w:rPr>
          <w:fldChar w:fldCharType="begin"/>
        </w:r>
        <w:r w:rsidR="00C3117E">
          <w:rPr>
            <w:noProof/>
            <w:webHidden/>
            <w:rtl/>
          </w:rPr>
          <w:instrText xml:space="preserve"> </w:instrText>
        </w:r>
        <w:r w:rsidR="00C3117E">
          <w:rPr>
            <w:noProof/>
            <w:webHidden/>
          </w:rPr>
          <w:instrText>PAGEREF</w:instrText>
        </w:r>
        <w:r w:rsidR="00C3117E">
          <w:rPr>
            <w:noProof/>
            <w:webHidden/>
            <w:rtl/>
          </w:rPr>
          <w:instrText xml:space="preserve"> _</w:instrText>
        </w:r>
        <w:r w:rsidR="00C3117E">
          <w:rPr>
            <w:noProof/>
            <w:webHidden/>
          </w:rPr>
          <w:instrText>Toc477981699 \h</w:instrText>
        </w:r>
        <w:r w:rsidR="00C3117E">
          <w:rPr>
            <w:noProof/>
            <w:webHidden/>
            <w:rtl/>
          </w:rPr>
          <w:instrText xml:space="preserve"> </w:instrText>
        </w:r>
        <w:r w:rsidR="00C3117E">
          <w:rPr>
            <w:noProof/>
            <w:webHidden/>
            <w:rtl/>
          </w:rPr>
        </w:r>
        <w:r w:rsidR="00C3117E">
          <w:rPr>
            <w:noProof/>
            <w:webHidden/>
            <w:rtl/>
          </w:rPr>
          <w:fldChar w:fldCharType="separate"/>
        </w:r>
        <w:r w:rsidR="00934A97">
          <w:rPr>
            <w:noProof/>
            <w:webHidden/>
            <w:rtl/>
          </w:rPr>
          <w:t>141</w:t>
        </w:r>
        <w:r w:rsidR="00C3117E">
          <w:rPr>
            <w:noProof/>
            <w:webHidden/>
            <w:rtl/>
          </w:rPr>
          <w:fldChar w:fldCharType="end"/>
        </w:r>
      </w:hyperlink>
    </w:p>
    <w:p w:rsidR="00C3117E" w:rsidRDefault="000B7A82">
      <w:pPr>
        <w:pStyle w:val="TOC2"/>
        <w:tabs>
          <w:tab w:val="right" w:leader="dot" w:pos="7078"/>
        </w:tabs>
        <w:rPr>
          <w:rFonts w:asciiTheme="minorHAnsi" w:eastAsiaTheme="minorEastAsia" w:hAnsiTheme="minorHAnsi" w:cstheme="minorBidi"/>
          <w:noProof/>
          <w:sz w:val="22"/>
          <w:szCs w:val="22"/>
          <w:rtl/>
        </w:rPr>
      </w:pPr>
      <w:hyperlink w:anchor="_Toc477981700" w:history="1">
        <w:r w:rsidR="00C3117E" w:rsidRPr="00E305EF">
          <w:rPr>
            <w:rStyle w:val="Hyperlink"/>
            <w:noProof/>
            <w:rtl/>
            <w:lang w:bidi="fa-IR"/>
          </w:rPr>
          <w:t>استعمال کلمه</w:t>
        </w:r>
        <w:r w:rsidR="00C3117E" w:rsidRPr="00E305EF">
          <w:rPr>
            <w:rStyle w:val="Hyperlink"/>
            <w:noProof/>
            <w:lang w:bidi="fa-IR"/>
          </w:rPr>
          <w:t>‌</w:t>
        </w:r>
        <w:r w:rsidR="00C3117E" w:rsidRPr="00E305EF">
          <w:rPr>
            <w:rStyle w:val="Hyperlink"/>
            <w:rFonts w:hint="cs"/>
            <w:noProof/>
            <w:rtl/>
            <w:lang w:bidi="fa-IR"/>
          </w:rPr>
          <w:t>ی</w:t>
        </w:r>
        <w:r w:rsidR="00C3117E" w:rsidRPr="00E305EF">
          <w:rPr>
            <w:rStyle w:val="Hyperlink"/>
            <w:noProof/>
            <w:rtl/>
            <w:lang w:bidi="fa-IR"/>
          </w:rPr>
          <w:t xml:space="preserve"> د</w:t>
        </w:r>
        <w:r w:rsidR="00C3117E" w:rsidRPr="00E305EF">
          <w:rPr>
            <w:rStyle w:val="Hyperlink"/>
            <w:rFonts w:hint="cs"/>
            <w:noProof/>
            <w:rtl/>
            <w:lang w:bidi="fa-IR"/>
          </w:rPr>
          <w:t>ی</w:t>
        </w:r>
        <w:r w:rsidR="00C3117E" w:rsidRPr="00E305EF">
          <w:rPr>
            <w:rStyle w:val="Hyperlink"/>
            <w:rFonts w:hint="eastAsia"/>
            <w:noProof/>
            <w:rtl/>
            <w:lang w:bidi="fa-IR"/>
          </w:rPr>
          <w:t>ن</w:t>
        </w:r>
        <w:r w:rsidR="00C3117E" w:rsidRPr="00E305EF">
          <w:rPr>
            <w:rStyle w:val="Hyperlink"/>
            <w:noProof/>
            <w:rtl/>
            <w:lang w:bidi="fa-IR"/>
          </w:rPr>
          <w:t xml:space="preserve"> در قرآن کر</w:t>
        </w:r>
        <w:r w:rsidR="00C3117E" w:rsidRPr="00E305EF">
          <w:rPr>
            <w:rStyle w:val="Hyperlink"/>
            <w:rFonts w:hint="cs"/>
            <w:noProof/>
            <w:rtl/>
            <w:lang w:bidi="fa-IR"/>
          </w:rPr>
          <w:t>ی</w:t>
        </w:r>
        <w:r w:rsidR="00C3117E" w:rsidRPr="00E305EF">
          <w:rPr>
            <w:rStyle w:val="Hyperlink"/>
            <w:rFonts w:hint="eastAsia"/>
            <w:noProof/>
            <w:rtl/>
            <w:lang w:bidi="fa-IR"/>
          </w:rPr>
          <w:t>م</w:t>
        </w:r>
        <w:r w:rsidR="00C3117E">
          <w:rPr>
            <w:noProof/>
            <w:webHidden/>
            <w:rtl/>
          </w:rPr>
          <w:tab/>
        </w:r>
        <w:r w:rsidR="00C3117E">
          <w:rPr>
            <w:noProof/>
            <w:webHidden/>
            <w:rtl/>
          </w:rPr>
          <w:fldChar w:fldCharType="begin"/>
        </w:r>
        <w:r w:rsidR="00C3117E">
          <w:rPr>
            <w:noProof/>
            <w:webHidden/>
            <w:rtl/>
          </w:rPr>
          <w:instrText xml:space="preserve"> </w:instrText>
        </w:r>
        <w:r w:rsidR="00C3117E">
          <w:rPr>
            <w:noProof/>
            <w:webHidden/>
          </w:rPr>
          <w:instrText>PAGEREF</w:instrText>
        </w:r>
        <w:r w:rsidR="00C3117E">
          <w:rPr>
            <w:noProof/>
            <w:webHidden/>
            <w:rtl/>
          </w:rPr>
          <w:instrText xml:space="preserve"> _</w:instrText>
        </w:r>
        <w:r w:rsidR="00C3117E">
          <w:rPr>
            <w:noProof/>
            <w:webHidden/>
          </w:rPr>
          <w:instrText>Toc477981700 \h</w:instrText>
        </w:r>
        <w:r w:rsidR="00C3117E">
          <w:rPr>
            <w:noProof/>
            <w:webHidden/>
            <w:rtl/>
          </w:rPr>
          <w:instrText xml:space="preserve"> </w:instrText>
        </w:r>
        <w:r w:rsidR="00C3117E">
          <w:rPr>
            <w:noProof/>
            <w:webHidden/>
            <w:rtl/>
          </w:rPr>
        </w:r>
        <w:r w:rsidR="00C3117E">
          <w:rPr>
            <w:noProof/>
            <w:webHidden/>
            <w:rtl/>
          </w:rPr>
          <w:fldChar w:fldCharType="separate"/>
        </w:r>
        <w:r w:rsidR="00934A97">
          <w:rPr>
            <w:noProof/>
            <w:webHidden/>
            <w:rtl/>
          </w:rPr>
          <w:t>142</w:t>
        </w:r>
        <w:r w:rsidR="00C3117E">
          <w:rPr>
            <w:noProof/>
            <w:webHidden/>
            <w:rtl/>
          </w:rPr>
          <w:fldChar w:fldCharType="end"/>
        </w:r>
      </w:hyperlink>
    </w:p>
    <w:p w:rsidR="00C3117E" w:rsidRDefault="000B7A82">
      <w:pPr>
        <w:pStyle w:val="TOC2"/>
        <w:tabs>
          <w:tab w:val="right" w:leader="dot" w:pos="7078"/>
        </w:tabs>
        <w:rPr>
          <w:rFonts w:asciiTheme="minorHAnsi" w:eastAsiaTheme="minorEastAsia" w:hAnsiTheme="minorHAnsi" w:cstheme="minorBidi"/>
          <w:noProof/>
          <w:sz w:val="22"/>
          <w:szCs w:val="22"/>
          <w:rtl/>
        </w:rPr>
      </w:pPr>
      <w:hyperlink w:anchor="_Toc477981701" w:history="1">
        <w:r w:rsidR="00C3117E" w:rsidRPr="00E305EF">
          <w:rPr>
            <w:rStyle w:val="Hyperlink"/>
            <w:noProof/>
            <w:rtl/>
            <w:lang w:bidi="fa-IR"/>
          </w:rPr>
          <w:t>د</w:t>
        </w:r>
        <w:r w:rsidR="00C3117E" w:rsidRPr="00E305EF">
          <w:rPr>
            <w:rStyle w:val="Hyperlink"/>
            <w:rFonts w:hint="cs"/>
            <w:noProof/>
            <w:rtl/>
            <w:lang w:bidi="fa-IR"/>
          </w:rPr>
          <w:t>ی</w:t>
        </w:r>
        <w:r w:rsidR="00C3117E" w:rsidRPr="00E305EF">
          <w:rPr>
            <w:rStyle w:val="Hyperlink"/>
            <w:rFonts w:hint="eastAsia"/>
            <w:noProof/>
            <w:rtl/>
            <w:lang w:bidi="fa-IR"/>
          </w:rPr>
          <w:t>ن</w:t>
        </w:r>
        <w:r w:rsidR="00C3117E" w:rsidRPr="00E305EF">
          <w:rPr>
            <w:rStyle w:val="Hyperlink"/>
            <w:noProof/>
            <w:rtl/>
            <w:lang w:bidi="fa-IR"/>
          </w:rPr>
          <w:t xml:space="preserve"> با معنا</w:t>
        </w:r>
        <w:r w:rsidR="00C3117E" w:rsidRPr="00E305EF">
          <w:rPr>
            <w:rStyle w:val="Hyperlink"/>
            <w:rFonts w:hint="cs"/>
            <w:noProof/>
            <w:rtl/>
            <w:lang w:bidi="fa-IR"/>
          </w:rPr>
          <w:t>ی</w:t>
        </w:r>
        <w:r w:rsidR="00C3117E" w:rsidRPr="00E305EF">
          <w:rPr>
            <w:rStyle w:val="Hyperlink"/>
            <w:noProof/>
            <w:rtl/>
            <w:lang w:bidi="fa-IR"/>
          </w:rPr>
          <w:t xml:space="preserve"> اول و دوّم</w:t>
        </w:r>
        <w:r w:rsidR="00C3117E">
          <w:rPr>
            <w:noProof/>
            <w:webHidden/>
            <w:rtl/>
          </w:rPr>
          <w:tab/>
        </w:r>
        <w:r w:rsidR="00C3117E">
          <w:rPr>
            <w:noProof/>
            <w:webHidden/>
            <w:rtl/>
          </w:rPr>
          <w:fldChar w:fldCharType="begin"/>
        </w:r>
        <w:r w:rsidR="00C3117E">
          <w:rPr>
            <w:noProof/>
            <w:webHidden/>
            <w:rtl/>
          </w:rPr>
          <w:instrText xml:space="preserve"> </w:instrText>
        </w:r>
        <w:r w:rsidR="00C3117E">
          <w:rPr>
            <w:noProof/>
            <w:webHidden/>
          </w:rPr>
          <w:instrText>PAGEREF</w:instrText>
        </w:r>
        <w:r w:rsidR="00C3117E">
          <w:rPr>
            <w:noProof/>
            <w:webHidden/>
            <w:rtl/>
          </w:rPr>
          <w:instrText xml:space="preserve"> _</w:instrText>
        </w:r>
        <w:r w:rsidR="00C3117E">
          <w:rPr>
            <w:noProof/>
            <w:webHidden/>
          </w:rPr>
          <w:instrText>Toc477981701 \h</w:instrText>
        </w:r>
        <w:r w:rsidR="00C3117E">
          <w:rPr>
            <w:noProof/>
            <w:webHidden/>
            <w:rtl/>
          </w:rPr>
          <w:instrText xml:space="preserve"> </w:instrText>
        </w:r>
        <w:r w:rsidR="00C3117E">
          <w:rPr>
            <w:noProof/>
            <w:webHidden/>
            <w:rtl/>
          </w:rPr>
        </w:r>
        <w:r w:rsidR="00C3117E">
          <w:rPr>
            <w:noProof/>
            <w:webHidden/>
            <w:rtl/>
          </w:rPr>
          <w:fldChar w:fldCharType="separate"/>
        </w:r>
        <w:r w:rsidR="00934A97">
          <w:rPr>
            <w:noProof/>
            <w:webHidden/>
            <w:rtl/>
          </w:rPr>
          <w:t>143</w:t>
        </w:r>
        <w:r w:rsidR="00C3117E">
          <w:rPr>
            <w:noProof/>
            <w:webHidden/>
            <w:rtl/>
          </w:rPr>
          <w:fldChar w:fldCharType="end"/>
        </w:r>
      </w:hyperlink>
    </w:p>
    <w:p w:rsidR="00C3117E" w:rsidRDefault="000B7A82">
      <w:pPr>
        <w:pStyle w:val="TOC2"/>
        <w:tabs>
          <w:tab w:val="right" w:leader="dot" w:pos="7078"/>
        </w:tabs>
        <w:rPr>
          <w:rFonts w:asciiTheme="minorHAnsi" w:eastAsiaTheme="minorEastAsia" w:hAnsiTheme="minorHAnsi" w:cstheme="minorBidi"/>
          <w:noProof/>
          <w:sz w:val="22"/>
          <w:szCs w:val="22"/>
          <w:rtl/>
        </w:rPr>
      </w:pPr>
      <w:hyperlink w:anchor="_Toc477981702" w:history="1">
        <w:r w:rsidR="00C3117E" w:rsidRPr="00E305EF">
          <w:rPr>
            <w:rStyle w:val="Hyperlink"/>
            <w:noProof/>
            <w:rtl/>
            <w:lang w:bidi="fa-IR"/>
          </w:rPr>
          <w:t>د</w:t>
        </w:r>
        <w:r w:rsidR="00C3117E" w:rsidRPr="00E305EF">
          <w:rPr>
            <w:rStyle w:val="Hyperlink"/>
            <w:rFonts w:hint="cs"/>
            <w:noProof/>
            <w:rtl/>
            <w:lang w:bidi="fa-IR"/>
          </w:rPr>
          <w:t>ی</w:t>
        </w:r>
        <w:r w:rsidR="00C3117E" w:rsidRPr="00E305EF">
          <w:rPr>
            <w:rStyle w:val="Hyperlink"/>
            <w:rFonts w:hint="eastAsia"/>
            <w:noProof/>
            <w:rtl/>
            <w:lang w:bidi="fa-IR"/>
          </w:rPr>
          <w:t>ن</w:t>
        </w:r>
        <w:r w:rsidR="00C3117E" w:rsidRPr="00E305EF">
          <w:rPr>
            <w:rStyle w:val="Hyperlink"/>
            <w:noProof/>
            <w:rtl/>
            <w:lang w:bidi="fa-IR"/>
          </w:rPr>
          <w:t xml:space="preserve"> با معنا</w:t>
        </w:r>
        <w:r w:rsidR="00C3117E" w:rsidRPr="00E305EF">
          <w:rPr>
            <w:rStyle w:val="Hyperlink"/>
            <w:rFonts w:hint="cs"/>
            <w:noProof/>
            <w:rtl/>
            <w:lang w:bidi="fa-IR"/>
          </w:rPr>
          <w:t>ی</w:t>
        </w:r>
        <w:r w:rsidR="00C3117E" w:rsidRPr="00E305EF">
          <w:rPr>
            <w:rStyle w:val="Hyperlink"/>
            <w:noProof/>
            <w:rtl/>
            <w:lang w:bidi="fa-IR"/>
          </w:rPr>
          <w:t xml:space="preserve"> سوم</w:t>
        </w:r>
        <w:r w:rsidR="00C3117E">
          <w:rPr>
            <w:noProof/>
            <w:webHidden/>
            <w:rtl/>
          </w:rPr>
          <w:tab/>
        </w:r>
        <w:r w:rsidR="00C3117E">
          <w:rPr>
            <w:noProof/>
            <w:webHidden/>
            <w:rtl/>
          </w:rPr>
          <w:fldChar w:fldCharType="begin"/>
        </w:r>
        <w:r w:rsidR="00C3117E">
          <w:rPr>
            <w:noProof/>
            <w:webHidden/>
            <w:rtl/>
          </w:rPr>
          <w:instrText xml:space="preserve"> </w:instrText>
        </w:r>
        <w:r w:rsidR="00C3117E">
          <w:rPr>
            <w:noProof/>
            <w:webHidden/>
          </w:rPr>
          <w:instrText>PAGEREF</w:instrText>
        </w:r>
        <w:r w:rsidR="00C3117E">
          <w:rPr>
            <w:noProof/>
            <w:webHidden/>
            <w:rtl/>
          </w:rPr>
          <w:instrText xml:space="preserve"> _</w:instrText>
        </w:r>
        <w:r w:rsidR="00C3117E">
          <w:rPr>
            <w:noProof/>
            <w:webHidden/>
          </w:rPr>
          <w:instrText>Toc477981702 \h</w:instrText>
        </w:r>
        <w:r w:rsidR="00C3117E">
          <w:rPr>
            <w:noProof/>
            <w:webHidden/>
            <w:rtl/>
          </w:rPr>
          <w:instrText xml:space="preserve"> </w:instrText>
        </w:r>
        <w:r w:rsidR="00C3117E">
          <w:rPr>
            <w:noProof/>
            <w:webHidden/>
            <w:rtl/>
          </w:rPr>
        </w:r>
        <w:r w:rsidR="00C3117E">
          <w:rPr>
            <w:noProof/>
            <w:webHidden/>
            <w:rtl/>
          </w:rPr>
          <w:fldChar w:fldCharType="separate"/>
        </w:r>
        <w:r w:rsidR="00934A97">
          <w:rPr>
            <w:noProof/>
            <w:webHidden/>
            <w:rtl/>
          </w:rPr>
          <w:t>145</w:t>
        </w:r>
        <w:r w:rsidR="00C3117E">
          <w:rPr>
            <w:noProof/>
            <w:webHidden/>
            <w:rtl/>
          </w:rPr>
          <w:fldChar w:fldCharType="end"/>
        </w:r>
      </w:hyperlink>
    </w:p>
    <w:p w:rsidR="00C3117E" w:rsidRDefault="000B7A82">
      <w:pPr>
        <w:pStyle w:val="TOC2"/>
        <w:tabs>
          <w:tab w:val="right" w:leader="dot" w:pos="7078"/>
        </w:tabs>
        <w:rPr>
          <w:rFonts w:asciiTheme="minorHAnsi" w:eastAsiaTheme="minorEastAsia" w:hAnsiTheme="minorHAnsi" w:cstheme="minorBidi"/>
          <w:noProof/>
          <w:sz w:val="22"/>
          <w:szCs w:val="22"/>
          <w:rtl/>
        </w:rPr>
      </w:pPr>
      <w:hyperlink w:anchor="_Toc477981703" w:history="1">
        <w:r w:rsidR="00C3117E" w:rsidRPr="00E305EF">
          <w:rPr>
            <w:rStyle w:val="Hyperlink"/>
            <w:noProof/>
            <w:rtl/>
            <w:lang w:bidi="fa-IR"/>
          </w:rPr>
          <w:t>د</w:t>
        </w:r>
        <w:r w:rsidR="00C3117E" w:rsidRPr="00E305EF">
          <w:rPr>
            <w:rStyle w:val="Hyperlink"/>
            <w:rFonts w:hint="cs"/>
            <w:noProof/>
            <w:rtl/>
            <w:lang w:bidi="fa-IR"/>
          </w:rPr>
          <w:t>ی</w:t>
        </w:r>
        <w:r w:rsidR="00C3117E" w:rsidRPr="00E305EF">
          <w:rPr>
            <w:rStyle w:val="Hyperlink"/>
            <w:rFonts w:hint="eastAsia"/>
            <w:noProof/>
            <w:rtl/>
            <w:lang w:bidi="fa-IR"/>
          </w:rPr>
          <w:t>ن</w:t>
        </w:r>
        <w:r w:rsidR="00C3117E" w:rsidRPr="00E305EF">
          <w:rPr>
            <w:rStyle w:val="Hyperlink"/>
            <w:noProof/>
            <w:rtl/>
            <w:lang w:bidi="fa-IR"/>
          </w:rPr>
          <w:t xml:space="preserve"> با معنا</w:t>
        </w:r>
        <w:r w:rsidR="00C3117E" w:rsidRPr="00E305EF">
          <w:rPr>
            <w:rStyle w:val="Hyperlink"/>
            <w:rFonts w:hint="cs"/>
            <w:noProof/>
            <w:rtl/>
            <w:lang w:bidi="fa-IR"/>
          </w:rPr>
          <w:t>ی</w:t>
        </w:r>
        <w:r w:rsidR="00C3117E" w:rsidRPr="00E305EF">
          <w:rPr>
            <w:rStyle w:val="Hyperlink"/>
            <w:noProof/>
            <w:rtl/>
            <w:lang w:bidi="fa-IR"/>
          </w:rPr>
          <w:t xml:space="preserve"> چهارم</w:t>
        </w:r>
        <w:r w:rsidR="00C3117E">
          <w:rPr>
            <w:noProof/>
            <w:webHidden/>
            <w:rtl/>
          </w:rPr>
          <w:tab/>
        </w:r>
        <w:r w:rsidR="00C3117E">
          <w:rPr>
            <w:noProof/>
            <w:webHidden/>
            <w:rtl/>
          </w:rPr>
          <w:fldChar w:fldCharType="begin"/>
        </w:r>
        <w:r w:rsidR="00C3117E">
          <w:rPr>
            <w:noProof/>
            <w:webHidden/>
            <w:rtl/>
          </w:rPr>
          <w:instrText xml:space="preserve"> </w:instrText>
        </w:r>
        <w:r w:rsidR="00C3117E">
          <w:rPr>
            <w:noProof/>
            <w:webHidden/>
          </w:rPr>
          <w:instrText>PAGEREF</w:instrText>
        </w:r>
        <w:r w:rsidR="00C3117E">
          <w:rPr>
            <w:noProof/>
            <w:webHidden/>
            <w:rtl/>
          </w:rPr>
          <w:instrText xml:space="preserve"> _</w:instrText>
        </w:r>
        <w:r w:rsidR="00C3117E">
          <w:rPr>
            <w:noProof/>
            <w:webHidden/>
          </w:rPr>
          <w:instrText>Toc477981703 \h</w:instrText>
        </w:r>
        <w:r w:rsidR="00C3117E">
          <w:rPr>
            <w:noProof/>
            <w:webHidden/>
            <w:rtl/>
          </w:rPr>
          <w:instrText xml:space="preserve"> </w:instrText>
        </w:r>
        <w:r w:rsidR="00C3117E">
          <w:rPr>
            <w:noProof/>
            <w:webHidden/>
            <w:rtl/>
          </w:rPr>
        </w:r>
        <w:r w:rsidR="00C3117E">
          <w:rPr>
            <w:noProof/>
            <w:webHidden/>
            <w:rtl/>
          </w:rPr>
          <w:fldChar w:fldCharType="separate"/>
        </w:r>
        <w:r w:rsidR="00934A97">
          <w:rPr>
            <w:noProof/>
            <w:webHidden/>
            <w:rtl/>
          </w:rPr>
          <w:t>147</w:t>
        </w:r>
        <w:r w:rsidR="00C3117E">
          <w:rPr>
            <w:noProof/>
            <w:webHidden/>
            <w:rtl/>
          </w:rPr>
          <w:fldChar w:fldCharType="end"/>
        </w:r>
      </w:hyperlink>
    </w:p>
    <w:p w:rsidR="00C3117E" w:rsidRDefault="000B7A82">
      <w:pPr>
        <w:pStyle w:val="TOC2"/>
        <w:tabs>
          <w:tab w:val="right" w:leader="dot" w:pos="7078"/>
        </w:tabs>
        <w:rPr>
          <w:rFonts w:asciiTheme="minorHAnsi" w:eastAsiaTheme="minorEastAsia" w:hAnsiTheme="minorHAnsi" w:cstheme="minorBidi"/>
          <w:noProof/>
          <w:sz w:val="22"/>
          <w:szCs w:val="22"/>
          <w:rtl/>
        </w:rPr>
      </w:pPr>
      <w:hyperlink w:anchor="_Toc477981704" w:history="1">
        <w:r w:rsidR="00C3117E" w:rsidRPr="00E305EF">
          <w:rPr>
            <w:rStyle w:val="Hyperlink"/>
            <w:noProof/>
            <w:rtl/>
            <w:lang w:bidi="fa-IR"/>
          </w:rPr>
          <w:t>د</w:t>
        </w:r>
        <w:r w:rsidR="00C3117E" w:rsidRPr="00E305EF">
          <w:rPr>
            <w:rStyle w:val="Hyperlink"/>
            <w:rFonts w:hint="cs"/>
            <w:noProof/>
            <w:rtl/>
            <w:lang w:bidi="fa-IR"/>
          </w:rPr>
          <w:t>ی</w:t>
        </w:r>
        <w:r w:rsidR="00C3117E" w:rsidRPr="00E305EF">
          <w:rPr>
            <w:rStyle w:val="Hyperlink"/>
            <w:rFonts w:hint="eastAsia"/>
            <w:noProof/>
            <w:rtl/>
            <w:lang w:bidi="fa-IR"/>
          </w:rPr>
          <w:t>ن</w:t>
        </w:r>
        <w:r w:rsidR="00C3117E" w:rsidRPr="00E305EF">
          <w:rPr>
            <w:rStyle w:val="Hyperlink"/>
            <w:noProof/>
            <w:rtl/>
            <w:lang w:bidi="fa-IR"/>
          </w:rPr>
          <w:t xml:space="preserve"> اصطلاح</w:t>
        </w:r>
        <w:r w:rsidR="00C3117E" w:rsidRPr="00E305EF">
          <w:rPr>
            <w:rStyle w:val="Hyperlink"/>
            <w:rFonts w:hint="cs"/>
            <w:noProof/>
            <w:rtl/>
            <w:lang w:bidi="fa-IR"/>
          </w:rPr>
          <w:t>ی</w:t>
        </w:r>
        <w:r w:rsidR="00C3117E" w:rsidRPr="00E305EF">
          <w:rPr>
            <w:rStyle w:val="Hyperlink"/>
            <w:noProof/>
            <w:rtl/>
            <w:lang w:bidi="fa-IR"/>
          </w:rPr>
          <w:t xml:space="preserve"> جامع و فراگ</w:t>
        </w:r>
        <w:r w:rsidR="00C3117E" w:rsidRPr="00E305EF">
          <w:rPr>
            <w:rStyle w:val="Hyperlink"/>
            <w:rFonts w:hint="cs"/>
            <w:noProof/>
            <w:rtl/>
            <w:lang w:bidi="fa-IR"/>
          </w:rPr>
          <w:t>ی</w:t>
        </w:r>
        <w:r w:rsidR="00C3117E" w:rsidRPr="00E305EF">
          <w:rPr>
            <w:rStyle w:val="Hyperlink"/>
            <w:rFonts w:hint="eastAsia"/>
            <w:noProof/>
            <w:rtl/>
            <w:lang w:bidi="fa-IR"/>
          </w:rPr>
          <w:t>ر</w:t>
        </w:r>
        <w:r w:rsidR="00C3117E">
          <w:rPr>
            <w:noProof/>
            <w:webHidden/>
            <w:rtl/>
          </w:rPr>
          <w:tab/>
        </w:r>
        <w:r w:rsidR="00C3117E">
          <w:rPr>
            <w:noProof/>
            <w:webHidden/>
            <w:rtl/>
          </w:rPr>
          <w:fldChar w:fldCharType="begin"/>
        </w:r>
        <w:r w:rsidR="00C3117E">
          <w:rPr>
            <w:noProof/>
            <w:webHidden/>
            <w:rtl/>
          </w:rPr>
          <w:instrText xml:space="preserve"> </w:instrText>
        </w:r>
        <w:r w:rsidR="00C3117E">
          <w:rPr>
            <w:noProof/>
            <w:webHidden/>
          </w:rPr>
          <w:instrText>PAGEREF</w:instrText>
        </w:r>
        <w:r w:rsidR="00C3117E">
          <w:rPr>
            <w:noProof/>
            <w:webHidden/>
            <w:rtl/>
          </w:rPr>
          <w:instrText xml:space="preserve"> _</w:instrText>
        </w:r>
        <w:r w:rsidR="00C3117E">
          <w:rPr>
            <w:noProof/>
            <w:webHidden/>
          </w:rPr>
          <w:instrText>Toc477981704 \h</w:instrText>
        </w:r>
        <w:r w:rsidR="00C3117E">
          <w:rPr>
            <w:noProof/>
            <w:webHidden/>
            <w:rtl/>
          </w:rPr>
          <w:instrText xml:space="preserve"> </w:instrText>
        </w:r>
        <w:r w:rsidR="00C3117E">
          <w:rPr>
            <w:noProof/>
            <w:webHidden/>
            <w:rtl/>
          </w:rPr>
        </w:r>
        <w:r w:rsidR="00C3117E">
          <w:rPr>
            <w:noProof/>
            <w:webHidden/>
            <w:rtl/>
          </w:rPr>
          <w:fldChar w:fldCharType="separate"/>
        </w:r>
        <w:r w:rsidR="00934A97">
          <w:rPr>
            <w:noProof/>
            <w:webHidden/>
            <w:rtl/>
          </w:rPr>
          <w:t>148</w:t>
        </w:r>
        <w:r w:rsidR="00C3117E">
          <w:rPr>
            <w:noProof/>
            <w:webHidden/>
            <w:rtl/>
          </w:rPr>
          <w:fldChar w:fldCharType="end"/>
        </w:r>
      </w:hyperlink>
    </w:p>
    <w:p w:rsidR="009C4D8B" w:rsidRPr="0086274B" w:rsidRDefault="00850684" w:rsidP="003D5C67">
      <w:pPr>
        <w:pStyle w:val="a0"/>
        <w:ind w:firstLine="0"/>
        <w:rPr>
          <w:rtl/>
        </w:rPr>
      </w:pPr>
      <w:r w:rsidRPr="0086274B">
        <w:rPr>
          <w:rtl/>
        </w:rPr>
        <w:fldChar w:fldCharType="end"/>
      </w:r>
    </w:p>
    <w:p w:rsidR="003D5C67" w:rsidRPr="0086274B" w:rsidRDefault="003D5C67" w:rsidP="003D5C67">
      <w:pPr>
        <w:pStyle w:val="a0"/>
        <w:ind w:firstLine="0"/>
        <w:rPr>
          <w:rtl/>
        </w:rPr>
      </w:pPr>
    </w:p>
    <w:p w:rsidR="003D5C67" w:rsidRPr="0086274B" w:rsidRDefault="003D5C67" w:rsidP="003D5C67">
      <w:pPr>
        <w:pStyle w:val="a0"/>
        <w:ind w:firstLine="0"/>
        <w:rPr>
          <w:rtl/>
        </w:rPr>
      </w:pPr>
    </w:p>
    <w:p w:rsidR="003D5C67" w:rsidRPr="0086274B" w:rsidRDefault="003D5C67" w:rsidP="003D5C67">
      <w:pPr>
        <w:pStyle w:val="a0"/>
        <w:ind w:firstLine="0"/>
        <w:rPr>
          <w:rtl/>
        </w:rPr>
        <w:sectPr w:rsidR="003D5C67" w:rsidRPr="0086274B" w:rsidSect="00850684">
          <w:headerReference w:type="default" r:id="rId14"/>
          <w:headerReference w:type="first" r:id="rId15"/>
          <w:footnotePr>
            <w:numRestart w:val="eachPage"/>
          </w:footnotePr>
          <w:pgSz w:w="9356" w:h="13608" w:code="9"/>
          <w:pgMar w:top="567" w:right="1134" w:bottom="851" w:left="1134" w:header="454" w:footer="0" w:gutter="0"/>
          <w:pgNumType w:fmt="arabicAbjad" w:start="1"/>
          <w:cols w:space="708"/>
          <w:titlePg/>
          <w:bidi/>
          <w:rtlGutter/>
          <w:docGrid w:linePitch="360"/>
        </w:sectPr>
      </w:pPr>
    </w:p>
    <w:p w:rsidR="003D5C67" w:rsidRPr="0086274B" w:rsidRDefault="003D5C67" w:rsidP="00627524">
      <w:pPr>
        <w:pStyle w:val="a1"/>
        <w:rPr>
          <w:rtl/>
        </w:rPr>
      </w:pPr>
      <w:bookmarkStart w:id="6" w:name="_Toc477981624"/>
      <w:r w:rsidRPr="0086274B">
        <w:rPr>
          <w:rFonts w:hint="cs"/>
          <w:rtl/>
        </w:rPr>
        <w:lastRenderedPageBreak/>
        <w:t>سخن مترجم</w:t>
      </w:r>
      <w:bookmarkEnd w:id="6"/>
    </w:p>
    <w:p w:rsidR="00A31DBE" w:rsidRPr="0086274B" w:rsidRDefault="003D5C67" w:rsidP="004A0C62">
      <w:pPr>
        <w:pStyle w:val="a0"/>
        <w:rPr>
          <w:rtl/>
        </w:rPr>
      </w:pPr>
      <w:r w:rsidRPr="0086274B">
        <w:rPr>
          <w:rFonts w:hint="cs"/>
          <w:rtl/>
        </w:rPr>
        <w:t>جای تردید نیست که عقید</w:t>
      </w:r>
      <w:r w:rsidR="004A0C62" w:rsidRPr="0086274B">
        <w:rPr>
          <w:rFonts w:hint="cs"/>
          <w:rtl/>
        </w:rPr>
        <w:t>ه</w:t>
      </w:r>
      <w:r w:rsidR="00B35CB3">
        <w:rPr>
          <w:rtl/>
        </w:rPr>
        <w:t>‌</w:t>
      </w:r>
      <w:r w:rsidR="004A0C62" w:rsidRPr="0086274B">
        <w:rPr>
          <w:rFonts w:hint="cs"/>
          <w:rtl/>
        </w:rPr>
        <w:t>ی</w:t>
      </w:r>
      <w:r w:rsidRPr="0086274B">
        <w:rPr>
          <w:rFonts w:hint="cs"/>
          <w:rtl/>
        </w:rPr>
        <w:t xml:space="preserve"> صحیح، همان عامل مؤثری است که موقعیت صحیح انسان را در عالم وجود تعیین می‌کند و گام‌های او را در تمام مراحل زندگی استوار می‌سازد؛ زیرا این فقط یک عقید</w:t>
      </w:r>
      <w:r w:rsidR="004A0C62" w:rsidRPr="0086274B">
        <w:rPr>
          <w:rFonts w:hint="cs"/>
          <w:rtl/>
        </w:rPr>
        <w:t>ه</w:t>
      </w:r>
      <w:r w:rsidR="00B35CB3">
        <w:rPr>
          <w:rtl/>
        </w:rPr>
        <w:t>‌</w:t>
      </w:r>
      <w:r w:rsidR="004A0C62" w:rsidRPr="0086274B">
        <w:rPr>
          <w:rFonts w:hint="cs"/>
          <w:rtl/>
        </w:rPr>
        <w:t>ی</w:t>
      </w:r>
      <w:r w:rsidRPr="0086274B">
        <w:rPr>
          <w:rFonts w:hint="cs"/>
          <w:rtl/>
        </w:rPr>
        <w:t xml:space="preserve"> صحیح است که می‌تواند هدف و مقصد صحیح را برای انسان مشخص کند و راه مستقیم رسیدن به آن را به وی نشان دهد؛ به ظاهر، باطن، احساسات، رفتار و کردار انسان استقامت بخشد و تمام ابعاد شخصیتی‌اش را به کمال رساند و در جهت صحیح نیز رهنمون شود.</w:t>
      </w:r>
    </w:p>
    <w:p w:rsidR="00D80DFD" w:rsidRPr="0086274B" w:rsidRDefault="00D80DFD" w:rsidP="004A0C62">
      <w:pPr>
        <w:pStyle w:val="a0"/>
        <w:rPr>
          <w:rtl/>
        </w:rPr>
      </w:pPr>
      <w:r w:rsidRPr="0086274B">
        <w:rPr>
          <w:rFonts w:hint="cs"/>
          <w:rtl/>
        </w:rPr>
        <w:t>با هم</w:t>
      </w:r>
      <w:r w:rsidR="004A0C62" w:rsidRPr="0086274B">
        <w:rPr>
          <w:rFonts w:hint="cs"/>
          <w:rtl/>
        </w:rPr>
        <w:t>ه</w:t>
      </w:r>
      <w:r w:rsidR="00B35CB3">
        <w:rPr>
          <w:rtl/>
        </w:rPr>
        <w:t>‌</w:t>
      </w:r>
      <w:r w:rsidR="004A0C62" w:rsidRPr="0086274B">
        <w:rPr>
          <w:rFonts w:hint="cs"/>
          <w:rtl/>
        </w:rPr>
        <w:t>ی</w:t>
      </w:r>
      <w:r w:rsidRPr="0086274B">
        <w:rPr>
          <w:rFonts w:hint="cs"/>
          <w:rtl/>
        </w:rPr>
        <w:t xml:space="preserve"> این اوصاف اگر همین عقید</w:t>
      </w:r>
      <w:r w:rsidR="004A0C62" w:rsidRPr="0086274B">
        <w:rPr>
          <w:rFonts w:hint="cs"/>
          <w:rtl/>
        </w:rPr>
        <w:t>ه</w:t>
      </w:r>
      <w:r w:rsidR="00B35CB3">
        <w:rPr>
          <w:rtl/>
        </w:rPr>
        <w:t>‌</w:t>
      </w:r>
      <w:r w:rsidR="004A0C62" w:rsidRPr="0086274B">
        <w:rPr>
          <w:rFonts w:hint="cs"/>
          <w:rtl/>
        </w:rPr>
        <w:t>ی</w:t>
      </w:r>
      <w:r w:rsidRPr="0086274B">
        <w:rPr>
          <w:rFonts w:hint="cs"/>
          <w:rtl/>
        </w:rPr>
        <w:t xml:space="preserve"> صحیح، انحراف یابد ناگزیر اضطراب و بی‌قراری سراسر وجود انسان را فرا می‌گیرد؛ هماهنگی عناصر تشکیل‌دهند</w:t>
      </w:r>
      <w:r w:rsidR="004A0C62" w:rsidRPr="0086274B">
        <w:rPr>
          <w:rFonts w:hint="cs"/>
          <w:rtl/>
        </w:rPr>
        <w:t>ه</w:t>
      </w:r>
      <w:r w:rsidR="00B35CB3">
        <w:rPr>
          <w:rtl/>
        </w:rPr>
        <w:t>‌</w:t>
      </w:r>
      <w:r w:rsidR="004A0C62" w:rsidRPr="0086274B">
        <w:rPr>
          <w:rFonts w:hint="cs"/>
          <w:rtl/>
        </w:rPr>
        <w:t>ی</w:t>
      </w:r>
      <w:r w:rsidRPr="0086274B">
        <w:rPr>
          <w:rFonts w:hint="cs"/>
          <w:rtl/>
        </w:rPr>
        <w:t xml:space="preserve"> شخصیت وی را از بین می‌برد؛ گام‌هایش را سست می‌کند؛ توازن و تعادلش را برهم می‌زند؛ هوش، حواس</w:t>
      </w:r>
      <w:r w:rsidR="004A0C62" w:rsidRPr="0086274B">
        <w:rPr>
          <w:rFonts w:hint="cs"/>
          <w:rtl/>
        </w:rPr>
        <w:t>،</w:t>
      </w:r>
      <w:r w:rsidRPr="0086274B">
        <w:rPr>
          <w:rFonts w:hint="cs"/>
          <w:rtl/>
        </w:rPr>
        <w:t xml:space="preserve"> رفتار و کردارش را پراکنده می‌سازد و در نتیجه آن وحدتی که باید در ابعاد مختلف هستی انسان حاکم باشد، از زندگی او رخت برمی‌بندد و این همان زمانی است که جاهلیت پا به عرصه می‌گذارد.</w:t>
      </w:r>
    </w:p>
    <w:p w:rsidR="00D80DFD" w:rsidRPr="0086274B" w:rsidRDefault="00D80DFD" w:rsidP="004A0C62">
      <w:pPr>
        <w:pStyle w:val="a0"/>
        <w:rPr>
          <w:rtl/>
        </w:rPr>
      </w:pPr>
      <w:r w:rsidRPr="0086274B">
        <w:rPr>
          <w:rFonts w:hint="cs"/>
          <w:rtl/>
        </w:rPr>
        <w:t>عده‌ای ممکن است بپندارند که جاهلیت مختصّ برهه‌ای خاص از زمان و جزیرة العرب بوده</w:t>
      </w:r>
      <w:r w:rsidR="00B35CB3">
        <w:rPr>
          <w:rtl/>
        </w:rPr>
        <w:t>‌</w:t>
      </w:r>
      <w:r w:rsidR="004A0C62" w:rsidRPr="0086274B">
        <w:rPr>
          <w:rFonts w:hint="cs"/>
          <w:rtl/>
        </w:rPr>
        <w:t>است</w:t>
      </w:r>
      <w:r w:rsidRPr="0086274B">
        <w:rPr>
          <w:rFonts w:hint="cs"/>
          <w:rtl/>
        </w:rPr>
        <w:t xml:space="preserve"> و دیگر قابل تکرار نیست؛ اما واقعیت </w:t>
      </w:r>
      <w:r w:rsidR="004A0C62" w:rsidRPr="0086274B">
        <w:rPr>
          <w:rFonts w:hint="cs"/>
          <w:rtl/>
        </w:rPr>
        <w:t>این</w:t>
      </w:r>
      <w:r w:rsidRPr="0086274B">
        <w:rPr>
          <w:rFonts w:hint="cs"/>
          <w:rtl/>
        </w:rPr>
        <w:t xml:space="preserve"> است</w:t>
      </w:r>
      <w:r w:rsidR="00325E2A" w:rsidRPr="0086274B">
        <w:rPr>
          <w:rFonts w:hint="cs"/>
          <w:rtl/>
        </w:rPr>
        <w:t xml:space="preserve"> که همین عده معنای راستین جاهلیت و حقیقت آن را </w:t>
      </w:r>
      <w:r w:rsidR="00C75EEB" w:rsidRPr="0086274B">
        <w:rPr>
          <w:rFonts w:hint="cs"/>
          <w:rtl/>
        </w:rPr>
        <w:t xml:space="preserve">آن‌چنان </w:t>
      </w:r>
      <w:r w:rsidR="00325E2A" w:rsidRPr="0086274B">
        <w:rPr>
          <w:rFonts w:hint="cs"/>
          <w:rtl/>
        </w:rPr>
        <w:t>که منظور قرآن است، به درستی درک نکرده‌اند؛ زیرا از نظر قرآن، جاهلیت، وضعیت خاصی است که در آن فرد یا جامعه از هدایت الهی امتناع می‌ورزد و در زمینه‌های مختلف زندگی از تسلیم‌شدن در برابر خدای بزرگ سر برمی‌تابد.</w:t>
      </w:r>
    </w:p>
    <w:p w:rsidR="00325E2A" w:rsidRPr="0086274B" w:rsidRDefault="00325E2A" w:rsidP="00FB6E8C">
      <w:pPr>
        <w:pStyle w:val="a0"/>
        <w:rPr>
          <w:rFonts w:ascii="Traditional Arabic" w:hAnsi="Traditional Arabic" w:cs="Traditional Arabic"/>
          <w:rtl/>
        </w:rPr>
      </w:pPr>
      <w:r w:rsidRPr="0086274B">
        <w:rPr>
          <w:rFonts w:ascii="Traditional Arabic" w:hAnsi="Traditional Arabic" w:cs="Traditional Arabic"/>
          <w:sz w:val="26"/>
          <w:szCs w:val="26"/>
          <w:rtl/>
        </w:rPr>
        <w:t>﴿</w:t>
      </w:r>
      <w:r w:rsidRPr="0086274B">
        <w:rPr>
          <w:rFonts w:ascii="KFGQPC Uthmanic Script HAFS" w:hAnsi="KFGQPC Uthmanic Script HAFS" w:cs="KFGQPC Uthmanic Script HAFS" w:hint="cs"/>
          <w:sz w:val="26"/>
          <w:szCs w:val="26"/>
          <w:rtl/>
        </w:rPr>
        <w:t>أَفَحُكۡمَ</w:t>
      </w:r>
      <w:r w:rsidRPr="0086274B">
        <w:rPr>
          <w:rFonts w:ascii="KFGQPC Uthmanic Script HAFS" w:hAnsi="KFGQPC Uthmanic Script HAFS" w:cs="KFGQPC Uthmanic Script HAFS"/>
          <w:sz w:val="26"/>
          <w:szCs w:val="26"/>
          <w:rtl/>
        </w:rPr>
        <w:t xml:space="preserve"> </w:t>
      </w:r>
      <w:r w:rsidRPr="0086274B">
        <w:rPr>
          <w:rFonts w:ascii="KFGQPC Uthmanic Script HAFS" w:hAnsi="KFGQPC Uthmanic Script HAFS" w:cs="KFGQPC Uthmanic Script HAFS" w:hint="cs"/>
          <w:sz w:val="26"/>
          <w:szCs w:val="26"/>
          <w:rtl/>
        </w:rPr>
        <w:t>ٱلۡجَٰهِلِيَّةِ</w:t>
      </w:r>
      <w:r w:rsidRPr="0086274B">
        <w:rPr>
          <w:rFonts w:ascii="KFGQPC Uthmanic Script HAFS" w:hAnsi="KFGQPC Uthmanic Script HAFS" w:cs="KFGQPC Uthmanic Script HAFS"/>
          <w:sz w:val="26"/>
          <w:szCs w:val="26"/>
          <w:rtl/>
        </w:rPr>
        <w:t xml:space="preserve"> يَبۡغُونَۚ وَمَنۡ أَحۡسَنُ مِنَ </w:t>
      </w:r>
      <w:r w:rsidRPr="0086274B">
        <w:rPr>
          <w:rFonts w:ascii="KFGQPC Uthmanic Script HAFS" w:hAnsi="KFGQPC Uthmanic Script HAFS" w:cs="KFGQPC Uthmanic Script HAFS" w:hint="cs"/>
          <w:sz w:val="26"/>
          <w:szCs w:val="26"/>
          <w:rtl/>
        </w:rPr>
        <w:t>ٱللَّهِ</w:t>
      </w:r>
      <w:r w:rsidRPr="0086274B">
        <w:rPr>
          <w:rFonts w:ascii="KFGQPC Uthmanic Script HAFS" w:hAnsi="KFGQPC Uthmanic Script HAFS" w:cs="KFGQPC Uthmanic Script HAFS"/>
          <w:sz w:val="26"/>
          <w:szCs w:val="26"/>
          <w:rtl/>
        </w:rPr>
        <w:t xml:space="preserve"> حُكۡمٗا لِّقَوۡمٖ يُوقِنُونَ ٥٠</w:t>
      </w:r>
      <w:r w:rsidRPr="0086274B">
        <w:rPr>
          <w:rFonts w:ascii="Traditional Arabic" w:hAnsi="Traditional Arabic" w:cs="Traditional Arabic"/>
          <w:sz w:val="26"/>
          <w:szCs w:val="26"/>
          <w:rtl/>
        </w:rPr>
        <w:t>﴾</w:t>
      </w:r>
      <w:r w:rsidRPr="0086274B">
        <w:rPr>
          <w:rFonts w:hint="cs"/>
          <w:rtl/>
        </w:rPr>
        <w:t xml:space="preserve"> </w:t>
      </w:r>
      <w:r w:rsidRPr="0086274B">
        <w:rPr>
          <w:rStyle w:val="Char"/>
          <w:rFonts w:hint="cs"/>
          <w:rtl/>
        </w:rPr>
        <w:t>[المائدة:50]</w:t>
      </w:r>
      <w:r w:rsidRPr="0086274B">
        <w:rPr>
          <w:rFonts w:hint="cs"/>
          <w:rtl/>
        </w:rPr>
        <w:t>.</w:t>
      </w:r>
    </w:p>
    <w:p w:rsidR="00325E2A" w:rsidRPr="0086274B" w:rsidRDefault="00325E2A" w:rsidP="006D0036">
      <w:pPr>
        <w:pStyle w:val="a3"/>
        <w:rPr>
          <w:rtl/>
        </w:rPr>
      </w:pPr>
      <w:r w:rsidRPr="0086274B">
        <w:rPr>
          <w:rFonts w:hint="cs"/>
          <w:rtl/>
        </w:rPr>
        <w:t>«</w:t>
      </w:r>
      <w:r w:rsidR="00AE1A01" w:rsidRPr="0086274B">
        <w:rPr>
          <w:rtl/>
        </w:rPr>
        <w:t>آیا آن‌ها حکم جاهلیت را می‌خواهند؟!چه کسی بهتر از الله، برای گروهی که یقین دارند، حکم می‌کند؟!</w:t>
      </w:r>
      <w:r w:rsidRPr="0086274B">
        <w:rPr>
          <w:rFonts w:hint="cs"/>
          <w:rtl/>
        </w:rPr>
        <w:t>».</w:t>
      </w:r>
    </w:p>
    <w:p w:rsidR="00D35A9F" w:rsidRPr="0086274B" w:rsidRDefault="00D35A9F" w:rsidP="00C71E3C">
      <w:pPr>
        <w:pStyle w:val="a0"/>
        <w:rPr>
          <w:rtl/>
        </w:rPr>
      </w:pPr>
      <w:r w:rsidRPr="0086274B">
        <w:rPr>
          <w:rFonts w:hint="cs"/>
          <w:rtl/>
        </w:rPr>
        <w:t>برخی نیز ممکن است بگویند: جاهلیت نقطه</w:t>
      </w:r>
      <w:r w:rsidR="006D0036" w:rsidRPr="0086274B">
        <w:rPr>
          <w:rFonts w:hint="cs"/>
          <w:rtl/>
        </w:rPr>
        <w:t>‌ی</w:t>
      </w:r>
      <w:r w:rsidRPr="0086274B">
        <w:rPr>
          <w:rFonts w:hint="cs"/>
          <w:rtl/>
        </w:rPr>
        <w:t xml:space="preserve"> مقابل تمدن یا پیشرفت‌های مادی است؛ بنابراین، چون عصر کنونی عصر انفجار اطاعات است، دیگر جاهلیتی هم در آن یافت نمی‌شود؛ اما گمان این گروه هم اشتباه است؛ زیرا بشریت</w:t>
      </w:r>
      <w:r w:rsidR="006D0036" w:rsidRPr="0086274B">
        <w:rPr>
          <w:rFonts w:hint="cs"/>
          <w:rtl/>
        </w:rPr>
        <w:t>ِ</w:t>
      </w:r>
      <w:r w:rsidRPr="0086274B">
        <w:rPr>
          <w:rFonts w:hint="cs"/>
          <w:rtl/>
        </w:rPr>
        <w:t xml:space="preserve"> حاضر به رغم </w:t>
      </w:r>
      <w:r w:rsidRPr="0086274B">
        <w:rPr>
          <w:rFonts w:hint="cs"/>
          <w:rtl/>
        </w:rPr>
        <w:lastRenderedPageBreak/>
        <w:t>پیشرفت‌های مادی بی‌شمار در عرص</w:t>
      </w:r>
      <w:r w:rsidR="00C71E3C" w:rsidRPr="0086274B">
        <w:rPr>
          <w:rFonts w:hint="cs"/>
          <w:rtl/>
        </w:rPr>
        <w:t>ه</w:t>
      </w:r>
      <w:r w:rsidR="00B35CB3">
        <w:rPr>
          <w:rtl/>
        </w:rPr>
        <w:t>‌</w:t>
      </w:r>
      <w:r w:rsidR="00C71E3C" w:rsidRPr="0086274B">
        <w:rPr>
          <w:rFonts w:hint="cs"/>
          <w:rtl/>
        </w:rPr>
        <w:t>ی</w:t>
      </w:r>
      <w:r w:rsidRPr="0086274B">
        <w:rPr>
          <w:rFonts w:hint="cs"/>
          <w:rtl/>
        </w:rPr>
        <w:t xml:space="preserve"> علم و تکنولوژی، بازهم به معنای واقعی کلمه در جاهلیت به سر می‌برد و می‌توان آن را به نوعی «جاهلیت نوین» یا «جاهلیت علم» نامید.</w:t>
      </w:r>
    </w:p>
    <w:p w:rsidR="00D35A9F" w:rsidRPr="0086274B" w:rsidRDefault="00D35A9F" w:rsidP="00C71E3C">
      <w:pPr>
        <w:pStyle w:val="a0"/>
        <w:rPr>
          <w:rtl/>
        </w:rPr>
      </w:pPr>
      <w:r w:rsidRPr="0086274B">
        <w:rPr>
          <w:rFonts w:hint="cs"/>
          <w:rtl/>
        </w:rPr>
        <w:t>با این وصف به هنگام مقایس</w:t>
      </w:r>
      <w:r w:rsidR="00C71E3C" w:rsidRPr="0086274B">
        <w:rPr>
          <w:rFonts w:hint="cs"/>
          <w:rtl/>
        </w:rPr>
        <w:t>ه</w:t>
      </w:r>
      <w:r w:rsidR="00B35CB3">
        <w:rPr>
          <w:rtl/>
        </w:rPr>
        <w:t>‌</w:t>
      </w:r>
      <w:r w:rsidR="00C71E3C" w:rsidRPr="0086274B">
        <w:rPr>
          <w:rFonts w:hint="cs"/>
          <w:rtl/>
        </w:rPr>
        <w:t>ی</w:t>
      </w:r>
      <w:r w:rsidRPr="0086274B">
        <w:rPr>
          <w:rFonts w:hint="cs"/>
          <w:rtl/>
        </w:rPr>
        <w:t xml:space="preserve"> جاهلیت قبل از اسلام و جاهلیت نوین، به خوبی درخواهیم یافت که:</w:t>
      </w:r>
    </w:p>
    <w:p w:rsidR="00D35A9F" w:rsidRPr="0086274B" w:rsidRDefault="00D35A9F" w:rsidP="00C71E3C">
      <w:pPr>
        <w:pStyle w:val="a0"/>
        <w:rPr>
          <w:rtl/>
        </w:rPr>
      </w:pPr>
      <w:r w:rsidRPr="0086274B">
        <w:rPr>
          <w:rFonts w:hint="cs"/>
          <w:rtl/>
        </w:rPr>
        <w:t>جاهلیت قدیم، ساده</w:t>
      </w:r>
      <w:r w:rsidR="00C71E3C" w:rsidRPr="0086274B">
        <w:rPr>
          <w:rFonts w:hint="cs"/>
          <w:rtl/>
        </w:rPr>
        <w:t>،</w:t>
      </w:r>
      <w:r w:rsidR="001C3536" w:rsidRPr="0086274B">
        <w:rPr>
          <w:rFonts w:hint="cs"/>
          <w:rtl/>
        </w:rPr>
        <w:t xml:space="preserve"> </w:t>
      </w:r>
      <w:r w:rsidRPr="0086274B">
        <w:rPr>
          <w:rFonts w:hint="cs"/>
          <w:rtl/>
        </w:rPr>
        <w:t>مختصر و دقیقاً شبیه زنگِ آهنی بود که با کمی صیقل‌دادن و سمباده‌کشیدن از بین می‌رفت؛ درحالی که جاهلیت نوین به حدی در پیکر</w:t>
      </w:r>
      <w:r w:rsidR="00C71E3C" w:rsidRPr="0086274B">
        <w:rPr>
          <w:rFonts w:hint="cs"/>
          <w:rtl/>
        </w:rPr>
        <w:t>ه</w:t>
      </w:r>
      <w:r w:rsidR="00B35CB3">
        <w:rPr>
          <w:rtl/>
        </w:rPr>
        <w:t>‌</w:t>
      </w:r>
      <w:r w:rsidR="00C71E3C" w:rsidRPr="0086274B">
        <w:rPr>
          <w:rFonts w:hint="cs"/>
          <w:rtl/>
        </w:rPr>
        <w:t>ی</w:t>
      </w:r>
      <w:r w:rsidRPr="0086274B">
        <w:rPr>
          <w:rFonts w:hint="cs"/>
          <w:rtl/>
        </w:rPr>
        <w:t xml:space="preserve"> جوامع نفوذ کرده است که می‌توان آن جوامع را به دندان کرم خورده‌ای تشبیه کرد که ریشه‌اش کاملاً پوسیده است و برای ترمیم چاره‌ای جز کشیدن آن وجود ندارد. به خاطر همین سادگی جاهلیت قبل از اسلام بود که بسیاری از مردمان آن دوران با یک بار شنیدن آیات قرآن پرده‌های جهل از جلوی چشمان‌شان کنار می‌رفت و نور حقیقت را دیده و به آن ایمان می‌آوردند؛ اما مردمان عصر جاهلیت نوین با وجود این همه علم و پیشرفت که آیاتی از آیات آفاق و انفس خدای بزرگ است، خود را چنان به نادانی می‌زنند که گویا می‌خواهند با پف‌کردن چراغ حقیقت را خاموش کنند. و بر این اساس مشاهده می‌کنید که جاهلیت نوین تا چه اندازه برای بشریت، مهلک و خطرناک است.</w:t>
      </w:r>
    </w:p>
    <w:p w:rsidR="00BF33F4" w:rsidRPr="0086274B" w:rsidRDefault="00BF33F4" w:rsidP="00C71E3C">
      <w:pPr>
        <w:pStyle w:val="a0"/>
        <w:rPr>
          <w:rtl/>
          <w:lang w:bidi="fa-IR"/>
        </w:rPr>
      </w:pPr>
      <w:r w:rsidRPr="0086274B">
        <w:rPr>
          <w:rFonts w:hint="cs"/>
          <w:rtl/>
          <w:lang w:bidi="fa-IR"/>
        </w:rPr>
        <w:t>جاهلیت علم همچنین می‌کوشد که وانمود کند حوز</w:t>
      </w:r>
      <w:r w:rsidR="00C71E3C" w:rsidRPr="0086274B">
        <w:rPr>
          <w:rFonts w:hint="cs"/>
          <w:rtl/>
          <w:lang w:bidi="fa-IR"/>
        </w:rPr>
        <w:t>ه</w:t>
      </w:r>
      <w:r w:rsidR="00B35CB3">
        <w:rPr>
          <w:rtl/>
          <w:lang w:bidi="fa-IR"/>
        </w:rPr>
        <w:t>‌</w:t>
      </w:r>
      <w:r w:rsidR="00C71E3C" w:rsidRPr="0086274B">
        <w:rPr>
          <w:rFonts w:hint="cs"/>
          <w:rtl/>
          <w:lang w:bidi="fa-IR"/>
        </w:rPr>
        <w:t>ی</w:t>
      </w:r>
      <w:r w:rsidRPr="0086274B">
        <w:rPr>
          <w:rFonts w:hint="cs"/>
          <w:rtl/>
          <w:lang w:bidi="fa-IR"/>
        </w:rPr>
        <w:t xml:space="preserve"> دین هیچگاه از حدود وجدان و عقیده فراتر نمی‌رود و جایگاه آن فقط صومعه‌ها، عبادتگاه‌ها و مساجد است و نه مسا</w:t>
      </w:r>
      <w:r w:rsidR="00C71E3C" w:rsidRPr="0086274B">
        <w:rPr>
          <w:rFonts w:hint="cs"/>
          <w:rtl/>
          <w:lang w:bidi="fa-IR"/>
        </w:rPr>
        <w:t>ی</w:t>
      </w:r>
      <w:r w:rsidRPr="0086274B">
        <w:rPr>
          <w:rFonts w:hint="cs"/>
          <w:rtl/>
          <w:lang w:bidi="fa-IR"/>
        </w:rPr>
        <w:t>ل مهم زندگی انسان همچون اقتصاد، سیاست، علم، هنر و... آشکارا اعلام می‌کند: این فقط انسان است که باید در مورد شیو</w:t>
      </w:r>
      <w:r w:rsidR="00C71E3C" w:rsidRPr="0086274B">
        <w:rPr>
          <w:rFonts w:hint="cs"/>
          <w:rtl/>
          <w:lang w:bidi="fa-IR"/>
        </w:rPr>
        <w:t>ه</w:t>
      </w:r>
      <w:r w:rsidR="00B35CB3">
        <w:rPr>
          <w:rtl/>
          <w:lang w:bidi="fa-IR"/>
        </w:rPr>
        <w:t>‌</w:t>
      </w:r>
      <w:r w:rsidR="00C71E3C" w:rsidRPr="0086274B">
        <w:rPr>
          <w:rFonts w:hint="cs"/>
          <w:rtl/>
          <w:lang w:bidi="fa-IR"/>
        </w:rPr>
        <w:t>ی</w:t>
      </w:r>
      <w:r w:rsidRPr="0086274B">
        <w:rPr>
          <w:rFonts w:hint="cs"/>
          <w:rtl/>
          <w:lang w:bidi="fa-IR"/>
        </w:rPr>
        <w:t xml:space="preserve"> زندگی خود تصمیم بگیرد نه هیچکس دیگر و نه حتی خدای بزرگ؛ و این درحالیست که دین در هم</w:t>
      </w:r>
      <w:r w:rsidR="00C71E3C" w:rsidRPr="0086274B">
        <w:rPr>
          <w:rFonts w:hint="cs"/>
          <w:rtl/>
          <w:lang w:bidi="fa-IR"/>
        </w:rPr>
        <w:t>ه</w:t>
      </w:r>
      <w:r w:rsidR="00B35CB3">
        <w:rPr>
          <w:rtl/>
          <w:lang w:bidi="fa-IR"/>
        </w:rPr>
        <w:t>‌</w:t>
      </w:r>
      <w:r w:rsidR="00C71E3C" w:rsidRPr="0086274B">
        <w:rPr>
          <w:rFonts w:hint="cs"/>
          <w:rtl/>
          <w:lang w:bidi="fa-IR"/>
        </w:rPr>
        <w:t>ی</w:t>
      </w:r>
      <w:r w:rsidRPr="0086274B">
        <w:rPr>
          <w:rFonts w:hint="cs"/>
          <w:rtl/>
          <w:lang w:bidi="fa-IR"/>
        </w:rPr>
        <w:t xml:space="preserve"> زمان‌ها و مکان‌ها دو جزء مهم و اساسی داشته است: </w:t>
      </w:r>
      <w:r w:rsidRPr="0086274B">
        <w:rPr>
          <w:rStyle w:val="Char2"/>
          <w:rFonts w:hint="cs"/>
          <w:rtl/>
        </w:rPr>
        <w:t>عقیده و شریعت</w:t>
      </w:r>
      <w:r w:rsidRPr="0086274B">
        <w:rPr>
          <w:rFonts w:hint="cs"/>
          <w:rtl/>
          <w:lang w:bidi="fa-IR"/>
        </w:rPr>
        <w:t>.</w:t>
      </w:r>
    </w:p>
    <w:p w:rsidR="00C71E3C" w:rsidRPr="0086274B" w:rsidRDefault="00AA3141" w:rsidP="00C71E3C">
      <w:pPr>
        <w:pStyle w:val="a0"/>
        <w:numPr>
          <w:ilvl w:val="0"/>
          <w:numId w:val="1"/>
        </w:numPr>
        <w:ind w:left="568" w:hanging="284"/>
        <w:rPr>
          <w:rFonts w:ascii="KFGQPC Uthmanic Script HAFS" w:hAnsi="KFGQPC Uthmanic Script HAFS" w:cs="KFGQPC Uthmanic Script HAFS"/>
          <w:lang w:bidi="fa-IR"/>
        </w:rPr>
      </w:pPr>
      <w:r w:rsidRPr="0086274B">
        <w:rPr>
          <w:rFonts w:hint="cs"/>
          <w:b/>
          <w:bCs/>
          <w:rtl/>
          <w:lang w:bidi="fa-IR"/>
        </w:rPr>
        <w:t>عقیده</w:t>
      </w:r>
      <w:r w:rsidRPr="0086274B">
        <w:rPr>
          <w:rFonts w:hint="cs"/>
          <w:rtl/>
          <w:lang w:bidi="fa-IR"/>
        </w:rPr>
        <w:t xml:space="preserve"> در کلی</w:t>
      </w:r>
      <w:r w:rsidR="00C71E3C" w:rsidRPr="0086274B">
        <w:rPr>
          <w:rFonts w:hint="cs"/>
          <w:rtl/>
          <w:lang w:bidi="fa-IR"/>
        </w:rPr>
        <w:t>ه</w:t>
      </w:r>
      <w:r w:rsidR="00B35CB3">
        <w:rPr>
          <w:rtl/>
          <w:lang w:bidi="fa-IR"/>
        </w:rPr>
        <w:t>‌</w:t>
      </w:r>
      <w:r w:rsidR="00C71E3C" w:rsidRPr="0086274B">
        <w:rPr>
          <w:rFonts w:hint="cs"/>
          <w:rtl/>
          <w:lang w:bidi="fa-IR"/>
        </w:rPr>
        <w:t>ی</w:t>
      </w:r>
      <w:r w:rsidRPr="0086274B">
        <w:rPr>
          <w:rFonts w:hint="cs"/>
          <w:rtl/>
          <w:lang w:bidi="fa-IR"/>
        </w:rPr>
        <w:t xml:space="preserve"> ادوار و اعصار ثابت و تغییرناپذیر بوده و هست و</w:t>
      </w:r>
      <w:r w:rsidR="00C66B37" w:rsidRPr="0086274B">
        <w:rPr>
          <w:rFonts w:hint="cs"/>
          <w:rtl/>
          <w:lang w:bidi="fa-IR"/>
        </w:rPr>
        <w:t xml:space="preserve"> روح این عنصر عبارتست از اینکه: آفریدگار جهان و معبود انسان، خدای سبحان است (هرچند که صور و اشکال عبادت هر دین و آ</w:t>
      </w:r>
      <w:r w:rsidR="00C71E3C" w:rsidRPr="0086274B">
        <w:rPr>
          <w:rFonts w:hint="cs"/>
          <w:rtl/>
          <w:lang w:bidi="fa-IR"/>
        </w:rPr>
        <w:t>ی</w:t>
      </w:r>
      <w:r w:rsidR="00C66B37" w:rsidRPr="0086274B">
        <w:rPr>
          <w:rFonts w:hint="cs"/>
          <w:rtl/>
          <w:lang w:bidi="fa-IR"/>
        </w:rPr>
        <w:t>ینی متناسب با همان دین و آ</w:t>
      </w:r>
      <w:r w:rsidR="00C71E3C" w:rsidRPr="0086274B">
        <w:rPr>
          <w:rFonts w:hint="cs"/>
          <w:rtl/>
          <w:lang w:bidi="fa-IR"/>
        </w:rPr>
        <w:t>ی</w:t>
      </w:r>
      <w:r w:rsidR="00C66B37" w:rsidRPr="0086274B">
        <w:rPr>
          <w:rFonts w:hint="cs"/>
          <w:rtl/>
          <w:lang w:bidi="fa-IR"/>
        </w:rPr>
        <w:t xml:space="preserve">ین بوده است). این اصل ثابت </w:t>
      </w:r>
      <w:r w:rsidR="00C71E3C" w:rsidRPr="0086274B">
        <w:rPr>
          <w:rFonts w:hint="cs"/>
          <w:rtl/>
          <w:lang w:bidi="fa-IR"/>
        </w:rPr>
        <w:t>برای</w:t>
      </w:r>
      <w:r w:rsidR="00C66B37" w:rsidRPr="0086274B">
        <w:rPr>
          <w:rFonts w:hint="cs"/>
          <w:rtl/>
          <w:lang w:bidi="fa-IR"/>
        </w:rPr>
        <w:t xml:space="preserve"> هم</w:t>
      </w:r>
      <w:r w:rsidR="00C71E3C" w:rsidRPr="0086274B">
        <w:rPr>
          <w:rFonts w:hint="cs"/>
          <w:rtl/>
          <w:lang w:bidi="fa-IR"/>
        </w:rPr>
        <w:t>ه</w:t>
      </w:r>
      <w:r w:rsidR="00B35CB3">
        <w:rPr>
          <w:rtl/>
          <w:lang w:bidi="fa-IR"/>
        </w:rPr>
        <w:t>‌</w:t>
      </w:r>
      <w:r w:rsidR="00C71E3C" w:rsidRPr="0086274B">
        <w:rPr>
          <w:rFonts w:hint="cs"/>
          <w:rtl/>
          <w:lang w:bidi="fa-IR"/>
        </w:rPr>
        <w:t>ی</w:t>
      </w:r>
      <w:r w:rsidR="00C66B37" w:rsidRPr="0086274B">
        <w:rPr>
          <w:rFonts w:hint="cs"/>
          <w:rtl/>
          <w:lang w:bidi="fa-IR"/>
        </w:rPr>
        <w:t xml:space="preserve"> پیامبران</w:t>
      </w:r>
      <w:r w:rsidR="00C71E3C" w:rsidRPr="0086274B">
        <w:rPr>
          <w:rFonts w:hint="cs"/>
          <w:rtl/>
          <w:lang w:bidi="fa-IR"/>
        </w:rPr>
        <w:t xml:space="preserve"> بوده</w:t>
      </w:r>
      <w:r w:rsidR="00B35CB3">
        <w:rPr>
          <w:rtl/>
          <w:lang w:bidi="fa-IR"/>
        </w:rPr>
        <w:t>‌</w:t>
      </w:r>
      <w:r w:rsidR="00C71E3C" w:rsidRPr="0086274B">
        <w:rPr>
          <w:rFonts w:hint="cs"/>
          <w:rtl/>
          <w:lang w:bidi="fa-IR"/>
        </w:rPr>
        <w:t>است</w:t>
      </w:r>
      <w:r w:rsidR="006D0036" w:rsidRPr="0086274B">
        <w:rPr>
          <w:rFonts w:hint="cs"/>
          <w:rtl/>
          <w:lang w:bidi="fa-IR"/>
        </w:rPr>
        <w:t>،</w:t>
      </w:r>
      <w:r w:rsidR="00C66B37" w:rsidRPr="0086274B">
        <w:rPr>
          <w:rFonts w:hint="cs"/>
          <w:rtl/>
          <w:lang w:bidi="fa-IR"/>
        </w:rPr>
        <w:t xml:space="preserve"> از حضرت نوح</w:t>
      </w:r>
      <w:r w:rsidR="00C66B37" w:rsidRPr="0086274B">
        <w:rPr>
          <w:rFonts w:cs="CTraditional Arabic" w:hint="cs"/>
          <w:rtl/>
          <w:lang w:bidi="fa-IR"/>
        </w:rPr>
        <w:t>÷</w:t>
      </w:r>
      <w:r w:rsidR="00C66B37" w:rsidRPr="0086274B">
        <w:rPr>
          <w:rFonts w:hint="cs"/>
          <w:rtl/>
          <w:lang w:bidi="fa-IR"/>
        </w:rPr>
        <w:t xml:space="preserve"> گرفته تا پیامبر اکرم </w:t>
      </w:r>
      <w:r w:rsidR="00C66B37" w:rsidRPr="0086274B">
        <w:rPr>
          <w:rFonts w:cs="CTraditional Arabic" w:hint="cs"/>
          <w:rtl/>
          <w:lang w:bidi="fa-IR"/>
        </w:rPr>
        <w:t>ج</w:t>
      </w:r>
      <w:r w:rsidR="00C66B37" w:rsidRPr="0086274B">
        <w:rPr>
          <w:rFonts w:hint="cs"/>
          <w:rtl/>
          <w:lang w:bidi="fa-IR"/>
        </w:rPr>
        <w:t xml:space="preserve"> مردم را به سوی یک مس</w:t>
      </w:r>
      <w:r w:rsidR="00C71E3C" w:rsidRPr="0086274B">
        <w:rPr>
          <w:rFonts w:hint="cs"/>
          <w:rtl/>
          <w:lang w:bidi="fa-IR"/>
        </w:rPr>
        <w:t>أ</w:t>
      </w:r>
      <w:r w:rsidR="00C66B37" w:rsidRPr="0086274B">
        <w:rPr>
          <w:rFonts w:hint="cs"/>
          <w:rtl/>
          <w:lang w:bidi="fa-IR"/>
        </w:rPr>
        <w:t>ل</w:t>
      </w:r>
      <w:r w:rsidR="00C71E3C" w:rsidRPr="0086274B">
        <w:rPr>
          <w:rFonts w:hint="cs"/>
          <w:rtl/>
          <w:lang w:bidi="fa-IR"/>
        </w:rPr>
        <w:t>ه</w:t>
      </w:r>
      <w:r w:rsidR="00B35CB3">
        <w:rPr>
          <w:rtl/>
          <w:lang w:bidi="fa-IR"/>
        </w:rPr>
        <w:t>‌</w:t>
      </w:r>
      <w:r w:rsidR="00C71E3C" w:rsidRPr="0086274B">
        <w:rPr>
          <w:rFonts w:hint="cs"/>
          <w:rtl/>
          <w:lang w:bidi="fa-IR"/>
        </w:rPr>
        <w:t>ی</w:t>
      </w:r>
      <w:r w:rsidR="00C66B37" w:rsidRPr="0086274B">
        <w:rPr>
          <w:rFonts w:hint="cs"/>
          <w:rtl/>
          <w:lang w:bidi="fa-IR"/>
        </w:rPr>
        <w:t xml:space="preserve"> واحد دعوت می‌کردند: </w:t>
      </w:r>
      <w:r w:rsidR="00C66B37" w:rsidRPr="0086274B">
        <w:rPr>
          <w:rFonts w:ascii="Traditional Arabic" w:hAnsi="Traditional Arabic" w:cs="Traditional Arabic"/>
          <w:rtl/>
          <w:lang w:bidi="fa-IR"/>
        </w:rPr>
        <w:t>﴿</w:t>
      </w:r>
      <w:r w:rsidR="0001389F" w:rsidRPr="0086274B">
        <w:rPr>
          <w:rFonts w:ascii="KFGQPC Uthmanic Script HAFS" w:hAnsi="KFGQPC Uthmanic Script HAFS" w:cs="KFGQPC Uthmanic Script HAFS"/>
          <w:rtl/>
        </w:rPr>
        <w:t xml:space="preserve">يَٰقَوۡمِ </w:t>
      </w:r>
      <w:r w:rsidR="0001389F" w:rsidRPr="0086274B">
        <w:rPr>
          <w:rFonts w:ascii="KFGQPC Uthmanic Script HAFS" w:hAnsi="KFGQPC Uthmanic Script HAFS" w:cs="KFGQPC Uthmanic Script HAFS" w:hint="cs"/>
          <w:rtl/>
        </w:rPr>
        <w:t>ٱعۡبُدُواْ</w:t>
      </w:r>
      <w:r w:rsidR="0001389F" w:rsidRPr="0086274B">
        <w:rPr>
          <w:rFonts w:ascii="KFGQPC Uthmanic Script HAFS" w:hAnsi="KFGQPC Uthmanic Script HAFS" w:cs="KFGQPC Uthmanic Script HAFS"/>
          <w:rtl/>
        </w:rPr>
        <w:t xml:space="preserve"> </w:t>
      </w:r>
      <w:r w:rsidR="0001389F" w:rsidRPr="0086274B">
        <w:rPr>
          <w:rFonts w:ascii="KFGQPC Uthmanic Script HAFS" w:hAnsi="KFGQPC Uthmanic Script HAFS" w:cs="KFGQPC Uthmanic Script HAFS" w:hint="cs"/>
          <w:rtl/>
        </w:rPr>
        <w:t>ٱللَّهَ</w:t>
      </w:r>
      <w:r w:rsidR="0001389F" w:rsidRPr="0086274B">
        <w:rPr>
          <w:rFonts w:ascii="KFGQPC Uthmanic Script HAFS" w:hAnsi="KFGQPC Uthmanic Script HAFS" w:cs="KFGQPC Uthmanic Script HAFS"/>
          <w:rtl/>
        </w:rPr>
        <w:t xml:space="preserve"> مَا لَكُم مِّنۡ إِلَٰهٍ غَيۡرُهُ</w:t>
      </w:r>
      <w:r w:rsidR="0001389F" w:rsidRPr="0086274B">
        <w:rPr>
          <w:rFonts w:ascii="KFGQPC Uthmanic Script HAFS" w:hAnsi="KFGQPC Uthmanic Script HAFS" w:cs="KFGQPC Uthmanic Script HAFS" w:hint="cs"/>
          <w:rtl/>
        </w:rPr>
        <w:t>ۥٓ</w:t>
      </w:r>
      <w:r w:rsidR="00C66B37" w:rsidRPr="0086274B">
        <w:rPr>
          <w:rFonts w:ascii="Traditional Arabic" w:hAnsi="Traditional Arabic" w:cs="Traditional Arabic"/>
          <w:rtl/>
          <w:lang w:bidi="fa-IR"/>
        </w:rPr>
        <w:t>﴾</w:t>
      </w:r>
      <w:r w:rsidR="00C66B37" w:rsidRPr="0086274B">
        <w:rPr>
          <w:rFonts w:hint="cs"/>
          <w:rtl/>
          <w:lang w:bidi="fa-IR"/>
        </w:rPr>
        <w:t xml:space="preserve"> </w:t>
      </w:r>
      <w:r w:rsidR="00C71E3C" w:rsidRPr="0086274B">
        <w:rPr>
          <w:rStyle w:val="Char"/>
          <w:rFonts w:hint="cs"/>
          <w:rtl/>
        </w:rPr>
        <w:t>[الاعراف: 59]</w:t>
      </w:r>
    </w:p>
    <w:p w:rsidR="007223B0" w:rsidRPr="0086274B" w:rsidRDefault="007223B0" w:rsidP="006D0036">
      <w:pPr>
        <w:pStyle w:val="a3"/>
        <w:rPr>
          <w:rtl/>
        </w:rPr>
      </w:pPr>
      <w:r w:rsidRPr="0086274B">
        <w:rPr>
          <w:rFonts w:hint="cs"/>
          <w:rtl/>
        </w:rPr>
        <w:t>«</w:t>
      </w:r>
      <w:r w:rsidRPr="0086274B">
        <w:rPr>
          <w:rtl/>
        </w:rPr>
        <w:t>ای قوم من! الله را بپرستيد، که جز او معبودی (راستين) برای شما نيست</w:t>
      </w:r>
      <w:r w:rsidRPr="0086274B">
        <w:rPr>
          <w:rFonts w:hint="cs"/>
          <w:rtl/>
        </w:rPr>
        <w:t>»</w:t>
      </w:r>
    </w:p>
    <w:p w:rsidR="00AA3141" w:rsidRPr="0086274B" w:rsidRDefault="000844D3" w:rsidP="00D6148B">
      <w:pPr>
        <w:pStyle w:val="a0"/>
        <w:ind w:left="284" w:firstLine="0"/>
        <w:rPr>
          <w:rFonts w:ascii="KFGQPC Uthmanic Script HAFS" w:hAnsi="KFGQPC Uthmanic Script HAFS" w:cs="KFGQPC Uthmanic Script HAFS"/>
          <w:lang w:bidi="fa-IR"/>
        </w:rPr>
      </w:pPr>
      <w:r w:rsidRPr="0086274B">
        <w:rPr>
          <w:rFonts w:hint="cs"/>
          <w:rtl/>
          <w:lang w:bidi="fa-IR"/>
        </w:rPr>
        <w:lastRenderedPageBreak/>
        <w:t xml:space="preserve"> حقیقت و جوهر</w:t>
      </w:r>
      <w:r w:rsidR="002203FA" w:rsidRPr="0086274B">
        <w:rPr>
          <w:rFonts w:hint="cs"/>
          <w:rtl/>
          <w:lang w:bidi="fa-IR"/>
        </w:rPr>
        <w:t>ه</w:t>
      </w:r>
      <w:r w:rsidR="00B35CB3">
        <w:rPr>
          <w:rtl/>
          <w:lang w:bidi="fa-IR"/>
        </w:rPr>
        <w:t>‌</w:t>
      </w:r>
      <w:r w:rsidR="002203FA" w:rsidRPr="0086274B">
        <w:rPr>
          <w:rFonts w:hint="cs"/>
          <w:rtl/>
          <w:lang w:bidi="fa-IR"/>
        </w:rPr>
        <w:t>ی</w:t>
      </w:r>
      <w:r w:rsidRPr="0086274B">
        <w:rPr>
          <w:rFonts w:hint="cs"/>
          <w:rtl/>
          <w:lang w:bidi="fa-IR"/>
        </w:rPr>
        <w:t xml:space="preserve"> این </w:t>
      </w:r>
      <w:r w:rsidRPr="0086274B">
        <w:rPr>
          <w:rFonts w:hint="cs"/>
          <w:rtl/>
        </w:rPr>
        <w:t>دعوت،</w:t>
      </w:r>
      <w:r w:rsidR="006D0036" w:rsidRPr="0086274B">
        <w:rPr>
          <w:rFonts w:hint="cs"/>
          <w:rtl/>
        </w:rPr>
        <w:t xml:space="preserve"> علّت </w:t>
      </w:r>
      <w:r w:rsidRPr="0086274B">
        <w:rPr>
          <w:rFonts w:hint="cs"/>
          <w:rtl/>
          <w:lang w:bidi="fa-IR"/>
        </w:rPr>
        <w:t>مبعوث‌شدن پیامبران به سوی ام</w:t>
      </w:r>
      <w:r w:rsidR="006D0036" w:rsidRPr="0086274B">
        <w:rPr>
          <w:rFonts w:hint="cs"/>
          <w:rtl/>
          <w:lang w:bidi="fa-IR"/>
        </w:rPr>
        <w:t>ّ</w:t>
      </w:r>
      <w:r w:rsidRPr="0086274B">
        <w:rPr>
          <w:rFonts w:hint="cs"/>
          <w:rtl/>
          <w:lang w:bidi="fa-IR"/>
        </w:rPr>
        <w:t>ت‌ها را به خوبی مشخص می‌سازد؛ به این ترتیب که مردمان عصرهای جاهلی با گذشت زمان در ایجاد صحیح رابط</w:t>
      </w:r>
      <w:r w:rsidR="00D6148B" w:rsidRPr="0086274B">
        <w:rPr>
          <w:rFonts w:hint="cs"/>
          <w:rtl/>
          <w:lang w:bidi="fa-IR"/>
        </w:rPr>
        <w:t>ه</w:t>
      </w:r>
      <w:r w:rsidR="00B35CB3">
        <w:rPr>
          <w:rtl/>
          <w:lang w:bidi="fa-IR"/>
        </w:rPr>
        <w:t>‌</w:t>
      </w:r>
      <w:r w:rsidR="00D6148B" w:rsidRPr="0086274B">
        <w:rPr>
          <w:rFonts w:hint="cs"/>
          <w:rtl/>
          <w:lang w:bidi="fa-IR"/>
        </w:rPr>
        <w:t>ی</w:t>
      </w:r>
      <w:r w:rsidRPr="0086274B">
        <w:rPr>
          <w:rFonts w:hint="cs"/>
          <w:rtl/>
          <w:lang w:bidi="fa-IR"/>
        </w:rPr>
        <w:t xml:space="preserve"> صحیح الوهیت با خداوند دچار انحراف می‌شدند و خداوند نیز برای ترمیم چنین رابطه‌ای پیامبران را به میان ملت‌های مختلف می‌فرستاد.</w:t>
      </w:r>
    </w:p>
    <w:p w:rsidR="000844D3" w:rsidRPr="0086274B" w:rsidRDefault="000844D3" w:rsidP="00D6148B">
      <w:pPr>
        <w:pStyle w:val="a0"/>
        <w:rPr>
          <w:rtl/>
          <w:lang w:bidi="fa-IR"/>
        </w:rPr>
      </w:pPr>
      <w:r w:rsidRPr="0086274B">
        <w:rPr>
          <w:rFonts w:hint="cs"/>
          <w:rtl/>
          <w:lang w:bidi="fa-IR"/>
        </w:rPr>
        <w:t>رابط</w:t>
      </w:r>
      <w:r w:rsidR="00D6148B" w:rsidRPr="0086274B">
        <w:rPr>
          <w:rFonts w:hint="cs"/>
          <w:rtl/>
          <w:lang w:bidi="fa-IR"/>
        </w:rPr>
        <w:t>ه</w:t>
      </w:r>
      <w:r w:rsidR="00B35CB3">
        <w:rPr>
          <w:rtl/>
          <w:lang w:bidi="fa-IR"/>
        </w:rPr>
        <w:t>‌</w:t>
      </w:r>
      <w:r w:rsidR="00D6148B" w:rsidRPr="0086274B">
        <w:rPr>
          <w:rFonts w:hint="cs"/>
          <w:rtl/>
          <w:lang w:bidi="fa-IR"/>
        </w:rPr>
        <w:t>ی</w:t>
      </w:r>
      <w:r w:rsidRPr="0086274B">
        <w:rPr>
          <w:rFonts w:hint="cs"/>
          <w:rtl/>
          <w:lang w:bidi="fa-IR"/>
        </w:rPr>
        <w:t xml:space="preserve"> الوهیت که مشرکان در آن شرکائی را برای خداوند قرار می‌دادند، دو رکن اساسی و مهم دارد: </w:t>
      </w:r>
      <w:r w:rsidRPr="0086274B">
        <w:rPr>
          <w:rStyle w:val="Char2"/>
          <w:rFonts w:hint="cs"/>
          <w:rtl/>
        </w:rPr>
        <w:t>«فریادرسی و فرمانروایی»</w:t>
      </w:r>
      <w:r w:rsidRPr="0086274B">
        <w:rPr>
          <w:rFonts w:hint="cs"/>
          <w:rtl/>
          <w:lang w:bidi="fa-IR"/>
        </w:rPr>
        <w:t>. اما چرا</w:t>
      </w:r>
      <w:r w:rsidR="00EE5EF2" w:rsidRPr="0086274B">
        <w:rPr>
          <w:rFonts w:hint="cs"/>
          <w:rtl/>
          <w:lang w:bidi="fa-IR"/>
        </w:rPr>
        <w:t xml:space="preserve"> مردم در رابط</w:t>
      </w:r>
      <w:r w:rsidR="00D6148B" w:rsidRPr="0086274B">
        <w:rPr>
          <w:rFonts w:hint="cs"/>
          <w:rtl/>
          <w:lang w:bidi="fa-IR"/>
        </w:rPr>
        <w:t>ه</w:t>
      </w:r>
      <w:r w:rsidR="00B35CB3">
        <w:rPr>
          <w:rtl/>
          <w:lang w:bidi="fa-IR"/>
        </w:rPr>
        <w:t>‌</w:t>
      </w:r>
      <w:r w:rsidR="00D6148B" w:rsidRPr="0086274B">
        <w:rPr>
          <w:rFonts w:hint="cs"/>
          <w:rtl/>
          <w:lang w:bidi="fa-IR"/>
        </w:rPr>
        <w:t>ی</w:t>
      </w:r>
      <w:r w:rsidR="00EE5EF2" w:rsidRPr="0086274B">
        <w:rPr>
          <w:rFonts w:hint="cs"/>
          <w:rtl/>
          <w:lang w:bidi="fa-IR"/>
        </w:rPr>
        <w:t xml:space="preserve"> الوهیت و رکن فریادرسی دچار انحراف می‌شدند؟</w:t>
      </w:r>
      <w:r w:rsidR="006D0036" w:rsidRPr="0086274B">
        <w:rPr>
          <w:rFonts w:hint="cs"/>
          <w:rtl/>
          <w:lang w:bidi="fa-IR"/>
        </w:rPr>
        <w:t xml:space="preserve"> علّت </w:t>
      </w:r>
      <w:r w:rsidR="00EE5EF2" w:rsidRPr="0086274B">
        <w:rPr>
          <w:rFonts w:hint="cs"/>
          <w:rtl/>
          <w:lang w:bidi="fa-IR"/>
        </w:rPr>
        <w:t>این امر روشن است: در انسان فطرتا</w:t>
      </w:r>
      <w:r w:rsidR="006D0036" w:rsidRPr="0086274B">
        <w:rPr>
          <w:rFonts w:hint="cs"/>
          <w:rtl/>
          <w:lang w:bidi="fa-IR"/>
        </w:rPr>
        <w:t>ً</w:t>
      </w:r>
      <w:r w:rsidR="00EE5EF2" w:rsidRPr="0086274B">
        <w:rPr>
          <w:rFonts w:hint="cs"/>
          <w:rtl/>
          <w:lang w:bidi="fa-IR"/>
        </w:rPr>
        <w:t xml:space="preserve"> حس</w:t>
      </w:r>
      <w:r w:rsidR="006D0036" w:rsidRPr="0086274B">
        <w:rPr>
          <w:rFonts w:hint="cs"/>
          <w:rtl/>
          <w:lang w:bidi="fa-IR"/>
        </w:rPr>
        <w:t>ّ</w:t>
      </w:r>
      <w:r w:rsidR="00EE5EF2" w:rsidRPr="0086274B">
        <w:rPr>
          <w:rFonts w:hint="cs"/>
          <w:rtl/>
          <w:lang w:bidi="fa-IR"/>
        </w:rPr>
        <w:t xml:space="preserve"> پرستش وجود دارد و به هر نحو ممکن درصدد است این نیاز خودرا برطرف سازد و چون دوست دارد که پرستش خودرا با بوسیدن و نوازش معبود خویش ابراز کند و خدای بزرگ نیز در پسِ پرده‌های غیب است و کسی او را ندیده و صدایش را نشنیده است، به همین سبب انسان در طول تاریخ همواره برای ارضای روانی خود بت می‌ساخت و در برابرش به سجده می‌افتاد؛ برایش قربانی می‌کرد؛ در مواقع حاجت و نیاز او را به فریاد می‌خواند و طلب کمک و یاری می‌کرد؛ در مواقع حاجت و نیاز او را به فریاد می‌خواند و طلب کمک و یاری می‌کرد؛ زیرا برای انسان بسیار سخت بود معبودی را بپرستد که تا به حال یک بار هم او را ندیده است. در نتیجه، تمام محب</w:t>
      </w:r>
      <w:r w:rsidR="0036352D" w:rsidRPr="0086274B">
        <w:rPr>
          <w:rFonts w:hint="cs"/>
          <w:rtl/>
          <w:lang w:bidi="fa-IR"/>
        </w:rPr>
        <w:t>ّ</w:t>
      </w:r>
      <w:r w:rsidR="00EE5EF2" w:rsidRPr="0086274B">
        <w:rPr>
          <w:rFonts w:hint="cs"/>
          <w:rtl/>
          <w:lang w:bidi="fa-IR"/>
        </w:rPr>
        <w:t>ت خود را به بتی ناچیز و حقیر اختصاص می‌داد و به جای اینکه خدای کا</w:t>
      </w:r>
      <w:r w:rsidR="00D6148B" w:rsidRPr="0086274B">
        <w:rPr>
          <w:rFonts w:hint="cs"/>
          <w:rtl/>
          <w:lang w:bidi="fa-IR"/>
        </w:rPr>
        <w:t>ی</w:t>
      </w:r>
      <w:r w:rsidR="00EE5EF2" w:rsidRPr="0086274B">
        <w:rPr>
          <w:rFonts w:hint="cs"/>
          <w:rtl/>
          <w:lang w:bidi="fa-IR"/>
        </w:rPr>
        <w:t>نات و مسبب واقعی را به دعا بخواند، از اله زمینی خود یاری می‌خواست.</w:t>
      </w:r>
    </w:p>
    <w:p w:rsidR="00EE5EF2" w:rsidRPr="0086274B" w:rsidRDefault="00EE5EF2" w:rsidP="00D6148B">
      <w:pPr>
        <w:pStyle w:val="a0"/>
        <w:rPr>
          <w:rtl/>
          <w:lang w:bidi="fa-IR"/>
        </w:rPr>
      </w:pPr>
      <w:r w:rsidRPr="0086274B">
        <w:rPr>
          <w:rFonts w:hint="cs"/>
          <w:rtl/>
          <w:lang w:bidi="fa-IR"/>
        </w:rPr>
        <w:t>اینگونه بود که خداوند پیامبران را مبعوث می‌فرمود تا واسطه‌هایی را (یا شرکایی) که باعث قطع این ارتباط مستقیم شده بودند، از میان بردارند و به مردم یادآوری کنند که این رابطه را باید بی‌واسطه با خدای خود برقرار کنند و هرچه را که می‌خواهند مستقیماً از او بخواهند. مردم عصرهای جاهلی به همین شکل نیز در رکن فرمانروایی به انحراف دچار شدند و به جای اطاعت از دستورات الهی، انسان‌هایی همانند خود را خدای خویش ساخته بودند؛ از اوامر و نواهی آنان تبعی</w:t>
      </w:r>
      <w:r w:rsidR="00D6148B" w:rsidRPr="0086274B">
        <w:rPr>
          <w:rFonts w:hint="cs"/>
          <w:rtl/>
          <w:lang w:bidi="fa-IR"/>
        </w:rPr>
        <w:t>ت</w:t>
      </w:r>
      <w:r w:rsidRPr="0086274B">
        <w:rPr>
          <w:rFonts w:hint="cs"/>
          <w:rtl/>
          <w:lang w:bidi="fa-IR"/>
        </w:rPr>
        <w:t xml:space="preserve"> محض می‌کردند و حلال‌شان را حلال و حرام‌شان را حرام می‌دانستند؛ اما براساس دیدگاه الهی چنین تبعیت و اطاعتی برخلاف روندی است که در سراسر کا</w:t>
      </w:r>
      <w:r w:rsidR="00D6148B" w:rsidRPr="0086274B">
        <w:rPr>
          <w:rFonts w:hint="cs"/>
          <w:rtl/>
          <w:lang w:bidi="fa-IR"/>
        </w:rPr>
        <w:t>ی</w:t>
      </w:r>
      <w:r w:rsidRPr="0086274B">
        <w:rPr>
          <w:rFonts w:hint="cs"/>
          <w:rtl/>
          <w:lang w:bidi="fa-IR"/>
        </w:rPr>
        <w:t>نات جریان دارد؛ زیرا هم</w:t>
      </w:r>
      <w:r w:rsidR="00D6148B" w:rsidRPr="0086274B">
        <w:rPr>
          <w:rFonts w:hint="cs"/>
          <w:rtl/>
          <w:lang w:bidi="fa-IR"/>
        </w:rPr>
        <w:t>ه</w:t>
      </w:r>
      <w:r w:rsidR="00B35CB3">
        <w:rPr>
          <w:rtl/>
          <w:lang w:bidi="fa-IR"/>
        </w:rPr>
        <w:t>‌</w:t>
      </w:r>
      <w:r w:rsidRPr="0086274B">
        <w:rPr>
          <w:rFonts w:hint="cs"/>
          <w:rtl/>
          <w:lang w:bidi="fa-IR"/>
        </w:rPr>
        <w:t xml:space="preserve">ی موجودات جهان از سر اختیار یا اجبار، مطیع فرامین الهی‌اند و انسان نیز چون از سایر موجودات این جهان جدا نیست، نباید از چنین امری مهم مستثنی باشد؛ به همین دلیل، خداوند پیامبران را با این رسالت به سوی مردم می‌فرستاد که به آنان هشدار دهند هرچه </w:t>
      </w:r>
      <w:r w:rsidRPr="0086274B">
        <w:rPr>
          <w:rFonts w:hint="cs"/>
          <w:rtl/>
          <w:lang w:bidi="fa-IR"/>
        </w:rPr>
        <w:lastRenderedPageBreak/>
        <w:t>سریع‌تر خود را با جریان هستی هماهنگ سازند و به سوی اطاعت از خدای واحد قهار بازگردند.</w:t>
      </w:r>
    </w:p>
    <w:p w:rsidR="00EE5EF2" w:rsidRPr="0086274B" w:rsidRDefault="00EE5EF2" w:rsidP="00132FCA">
      <w:pPr>
        <w:pStyle w:val="a0"/>
        <w:rPr>
          <w:rFonts w:ascii="KFGQPC Uthmanic Script HAFS" w:hAnsi="KFGQPC Uthmanic Script HAFS" w:cs="KFGQPC Uthmanic Script HAFS"/>
          <w:rtl/>
        </w:rPr>
      </w:pPr>
      <w:r w:rsidRPr="0086274B">
        <w:rPr>
          <w:rFonts w:ascii="Traditional Arabic" w:hAnsi="Traditional Arabic" w:cs="Traditional Arabic"/>
          <w:rtl/>
          <w:lang w:bidi="fa-IR"/>
        </w:rPr>
        <w:t>﴿</w:t>
      </w:r>
      <w:r w:rsidR="00132FCA" w:rsidRPr="0086274B">
        <w:rPr>
          <w:rFonts w:ascii="KFGQPC Uthmanic Script HAFS" w:hAnsi="KFGQPC Uthmanic Script HAFS" w:cs="KFGQPC Uthmanic Script HAFS" w:hint="cs"/>
          <w:rtl/>
        </w:rPr>
        <w:t>أَفَغَيۡرَ</w:t>
      </w:r>
      <w:r w:rsidR="00132FCA" w:rsidRPr="0086274B">
        <w:rPr>
          <w:rFonts w:ascii="KFGQPC Uthmanic Script HAFS" w:hAnsi="KFGQPC Uthmanic Script HAFS" w:cs="KFGQPC Uthmanic Script HAFS"/>
          <w:rtl/>
        </w:rPr>
        <w:t xml:space="preserve"> دِينِ </w:t>
      </w:r>
      <w:r w:rsidR="00132FCA" w:rsidRPr="0086274B">
        <w:rPr>
          <w:rFonts w:ascii="KFGQPC Uthmanic Script HAFS" w:hAnsi="KFGQPC Uthmanic Script HAFS" w:cs="KFGQPC Uthmanic Script HAFS" w:hint="cs"/>
          <w:rtl/>
        </w:rPr>
        <w:t>ٱللَّهِ</w:t>
      </w:r>
      <w:r w:rsidR="00132FCA" w:rsidRPr="0086274B">
        <w:rPr>
          <w:rFonts w:ascii="KFGQPC Uthmanic Script HAFS" w:hAnsi="KFGQPC Uthmanic Script HAFS" w:cs="KFGQPC Uthmanic Script HAFS"/>
          <w:rtl/>
        </w:rPr>
        <w:t xml:space="preserve"> يَبۡغُونَ وَلَهُ</w:t>
      </w:r>
      <w:r w:rsidR="00132FCA" w:rsidRPr="0086274B">
        <w:rPr>
          <w:rFonts w:ascii="KFGQPC Uthmanic Script HAFS" w:hAnsi="KFGQPC Uthmanic Script HAFS" w:cs="KFGQPC Uthmanic Script HAFS" w:hint="cs"/>
          <w:rtl/>
        </w:rPr>
        <w:t>ۥٓ</w:t>
      </w:r>
      <w:r w:rsidR="00132FCA" w:rsidRPr="0086274B">
        <w:rPr>
          <w:rFonts w:ascii="KFGQPC Uthmanic Script HAFS" w:hAnsi="KFGQPC Uthmanic Script HAFS" w:cs="KFGQPC Uthmanic Script HAFS"/>
          <w:rtl/>
        </w:rPr>
        <w:t xml:space="preserve"> أَسۡلَمَ مَن فِي </w:t>
      </w:r>
      <w:r w:rsidR="00132FCA" w:rsidRPr="0086274B">
        <w:rPr>
          <w:rFonts w:ascii="KFGQPC Uthmanic Script HAFS" w:hAnsi="KFGQPC Uthmanic Script HAFS" w:cs="KFGQPC Uthmanic Script HAFS" w:hint="cs"/>
          <w:rtl/>
        </w:rPr>
        <w:t>ٱلسَّمَٰوَٰتِ</w:t>
      </w:r>
      <w:r w:rsidR="00132FCA" w:rsidRPr="0086274B">
        <w:rPr>
          <w:rFonts w:ascii="KFGQPC Uthmanic Script HAFS" w:hAnsi="KFGQPC Uthmanic Script HAFS" w:cs="KFGQPC Uthmanic Script HAFS"/>
          <w:rtl/>
        </w:rPr>
        <w:t xml:space="preserve"> وَ</w:t>
      </w:r>
      <w:r w:rsidR="00132FCA" w:rsidRPr="0086274B">
        <w:rPr>
          <w:rFonts w:ascii="KFGQPC Uthmanic Script HAFS" w:hAnsi="KFGQPC Uthmanic Script HAFS" w:cs="KFGQPC Uthmanic Script HAFS" w:hint="cs"/>
          <w:rtl/>
        </w:rPr>
        <w:t>ٱلۡأَرۡضِ</w:t>
      </w:r>
      <w:r w:rsidR="00132FCA" w:rsidRPr="0086274B">
        <w:rPr>
          <w:rFonts w:ascii="KFGQPC Uthmanic Script HAFS" w:hAnsi="KFGQPC Uthmanic Script HAFS" w:cs="KFGQPC Uthmanic Script HAFS"/>
          <w:rtl/>
        </w:rPr>
        <w:t xml:space="preserve"> طَوۡعٗا وَكَرۡهٗا وَإِلَيۡهِ يُرۡجَعُونَ ٨٣</w:t>
      </w:r>
      <w:r w:rsidRPr="0086274B">
        <w:rPr>
          <w:rFonts w:ascii="Traditional Arabic" w:hAnsi="Traditional Arabic" w:cs="Traditional Arabic"/>
          <w:rtl/>
          <w:lang w:bidi="fa-IR"/>
        </w:rPr>
        <w:t>﴾</w:t>
      </w:r>
      <w:r w:rsidRPr="0086274B">
        <w:rPr>
          <w:rStyle w:val="Char"/>
          <w:rFonts w:hint="cs"/>
          <w:rtl/>
        </w:rPr>
        <w:t xml:space="preserve"> [آل عمران: 83].</w:t>
      </w:r>
    </w:p>
    <w:p w:rsidR="00EE5EF2" w:rsidRPr="0086274B" w:rsidRDefault="00EE5EF2" w:rsidP="006D0036">
      <w:pPr>
        <w:pStyle w:val="a3"/>
        <w:rPr>
          <w:rtl/>
        </w:rPr>
      </w:pPr>
      <w:r w:rsidRPr="0086274B">
        <w:rPr>
          <w:rFonts w:hint="cs"/>
          <w:rtl/>
        </w:rPr>
        <w:t>«</w:t>
      </w:r>
      <w:r w:rsidR="00D6148B" w:rsidRPr="0086274B">
        <w:rPr>
          <w:rtl/>
        </w:rPr>
        <w:t>آیا (کافران) جز دین الله را می‌جویند؟ حال آنکه هر که در آسمان‌ها و زمین است خواه و ناخواه سر به فرمان او نهاده است، و به سوی او باز گردانده می‌شوند</w:t>
      </w:r>
      <w:r w:rsidR="00132FCA" w:rsidRPr="0086274B">
        <w:rPr>
          <w:rFonts w:hint="cs"/>
          <w:rtl/>
        </w:rPr>
        <w:t>».</w:t>
      </w:r>
    </w:p>
    <w:p w:rsidR="00653FD5" w:rsidRPr="0086274B" w:rsidRDefault="00C52AD1" w:rsidP="00B35CB3">
      <w:pPr>
        <w:pStyle w:val="a0"/>
        <w:numPr>
          <w:ilvl w:val="0"/>
          <w:numId w:val="1"/>
        </w:numPr>
        <w:rPr>
          <w:lang w:bidi="fa-IR"/>
        </w:rPr>
      </w:pPr>
      <w:r w:rsidRPr="0086274B">
        <w:rPr>
          <w:rStyle w:val="Char2"/>
          <w:rFonts w:hint="cs"/>
          <w:rtl/>
        </w:rPr>
        <w:t>شریعت</w:t>
      </w:r>
      <w:r w:rsidRPr="0086274B">
        <w:rPr>
          <w:rFonts w:hint="cs"/>
          <w:rtl/>
          <w:lang w:bidi="fa-IR"/>
        </w:rPr>
        <w:t xml:space="preserve"> همواره با رشد و تکامل مردم همگام بوده است و با توجه به مقتضیات زمان و مکان متحول شده است؛ زیرا انسان موجودی است که همیشه در مسیر رشد و ترقی است و در هر زمانی با مسا</w:t>
      </w:r>
      <w:r w:rsidR="00D6148B" w:rsidRPr="0086274B">
        <w:rPr>
          <w:rFonts w:hint="cs"/>
          <w:rtl/>
          <w:lang w:bidi="fa-IR"/>
        </w:rPr>
        <w:t>ی</w:t>
      </w:r>
      <w:r w:rsidRPr="0086274B">
        <w:rPr>
          <w:rFonts w:hint="cs"/>
          <w:rtl/>
          <w:lang w:bidi="fa-IR"/>
        </w:rPr>
        <w:t>ل جدیدی روبرو می‌شود؛ لذا خدای متعال شریعت پیامبران اولوالعزم را به گونه‌ای وضع می‌نمود که پیامبران تبلیغی پس از پیامبران تشریعی براساس اصول و قواعد ثابت شریعت، حکم خدای متعال را در هر موردی بیان کنند. این</w:t>
      </w:r>
      <w:r w:rsidR="00653FD5" w:rsidRPr="0086274B">
        <w:rPr>
          <w:rFonts w:hint="cs"/>
          <w:rtl/>
          <w:lang w:bidi="fa-IR"/>
        </w:rPr>
        <w:t xml:space="preserve"> ویژگی شریعت یعنی انعطاف</w:t>
      </w:r>
      <w:r w:rsidR="00D74DD4" w:rsidRPr="0086274B">
        <w:rPr>
          <w:rFonts w:hint="cs"/>
          <w:rtl/>
          <w:lang w:bidi="fa-IR"/>
        </w:rPr>
        <w:t>‌پذیری آن با شرایط زمان و مکان، در دین پیامبر خاتم</w:t>
      </w:r>
      <w:r w:rsidR="00B35CB3">
        <w:rPr>
          <w:rFonts w:hint="cs"/>
          <w:rtl/>
          <w:lang w:bidi="fa-IR"/>
        </w:rPr>
        <w:t xml:space="preserve"> </w:t>
      </w:r>
      <w:r w:rsidR="00B35CB3">
        <w:rPr>
          <w:rFonts w:cs="CTraditional Arabic" w:hint="cs"/>
          <w:rtl/>
          <w:lang w:bidi="fa-IR"/>
        </w:rPr>
        <w:t>ج</w:t>
      </w:r>
      <w:r w:rsidR="00D74DD4" w:rsidRPr="0086274B">
        <w:rPr>
          <w:rFonts w:hint="cs"/>
          <w:rtl/>
          <w:lang w:bidi="fa-IR"/>
        </w:rPr>
        <w:t xml:space="preserve"> به اوج و کمال خود رسید؛ اما با یک تفاوت بسی</w:t>
      </w:r>
      <w:r w:rsidR="00B35CB3">
        <w:rPr>
          <w:rFonts w:hint="cs"/>
          <w:rtl/>
          <w:lang w:bidi="fa-IR"/>
        </w:rPr>
        <w:t>ار مهم و آن اینکه پس از محمد بن‌</w:t>
      </w:r>
      <w:r w:rsidR="00D74DD4" w:rsidRPr="0086274B">
        <w:rPr>
          <w:rFonts w:hint="cs"/>
          <w:rtl/>
          <w:lang w:bidi="fa-IR"/>
        </w:rPr>
        <w:t>عبدالله</w:t>
      </w:r>
      <w:r w:rsidR="00B35CB3">
        <w:rPr>
          <w:rFonts w:hint="cs"/>
          <w:rtl/>
          <w:lang w:bidi="fa-IR"/>
        </w:rPr>
        <w:t xml:space="preserve"> </w:t>
      </w:r>
      <w:r w:rsidR="00B35CB3">
        <w:rPr>
          <w:rFonts w:cs="CTraditional Arabic" w:hint="cs"/>
          <w:rtl/>
          <w:lang w:bidi="fa-IR"/>
        </w:rPr>
        <w:t>ج</w:t>
      </w:r>
      <w:r w:rsidR="00D74DD4" w:rsidRPr="0086274B">
        <w:rPr>
          <w:rFonts w:hint="cs"/>
          <w:rtl/>
          <w:lang w:bidi="fa-IR"/>
        </w:rPr>
        <w:t xml:space="preserve"> دیگر پیامبری نخواهد آمد که اصول ثابت شریعت را در مورد هر مسأله‌ای اعمال و حکم خدای متعال را بیان کند؛ اما خدای بزرگ هرگز دین خود را که حق راستین است، به حال خود رها نکرد، بلکه چنین وظیف</w:t>
      </w:r>
      <w:r w:rsidR="00D6148B" w:rsidRPr="0086274B">
        <w:rPr>
          <w:rFonts w:hint="cs"/>
          <w:rtl/>
          <w:lang w:bidi="fa-IR"/>
        </w:rPr>
        <w:t>ه</w:t>
      </w:r>
      <w:r w:rsidR="00B35CB3">
        <w:rPr>
          <w:rtl/>
          <w:lang w:bidi="fa-IR"/>
        </w:rPr>
        <w:t>‌</w:t>
      </w:r>
      <w:r w:rsidR="00D6148B" w:rsidRPr="0086274B">
        <w:rPr>
          <w:rFonts w:hint="cs"/>
          <w:rtl/>
          <w:lang w:bidi="fa-IR"/>
        </w:rPr>
        <w:t>ی</w:t>
      </w:r>
      <w:r w:rsidR="00D74DD4" w:rsidRPr="0086274B">
        <w:rPr>
          <w:rFonts w:hint="cs"/>
          <w:rtl/>
          <w:lang w:bidi="fa-IR"/>
        </w:rPr>
        <w:t xml:space="preserve"> خطیری را به مجتهدان و فقهای</w:t>
      </w:r>
      <w:r w:rsidR="006D0036" w:rsidRPr="0086274B">
        <w:rPr>
          <w:rFonts w:hint="cs"/>
          <w:rtl/>
          <w:lang w:bidi="fa-IR"/>
        </w:rPr>
        <w:t xml:space="preserve"> امّت </w:t>
      </w:r>
      <w:r w:rsidR="00D74DD4" w:rsidRPr="0086274B">
        <w:rPr>
          <w:rFonts w:hint="cs"/>
          <w:rtl/>
          <w:lang w:bidi="fa-IR"/>
        </w:rPr>
        <w:t>که وارثان قرآن و</w:t>
      </w:r>
      <w:r w:rsidR="0036352D" w:rsidRPr="0086274B">
        <w:rPr>
          <w:rFonts w:hint="cs"/>
          <w:rtl/>
          <w:lang w:bidi="fa-IR"/>
        </w:rPr>
        <w:t xml:space="preserve"> سنّت </w:t>
      </w:r>
      <w:r w:rsidR="00D74DD4" w:rsidRPr="0086274B">
        <w:rPr>
          <w:rFonts w:hint="cs"/>
          <w:rtl/>
          <w:lang w:bidi="fa-IR"/>
        </w:rPr>
        <w:t>پاک نبوی‌اند محول نمود تا در هر زمان و مکانی شریعت خدای متعال را عملاً اجرا کنند.</w:t>
      </w:r>
    </w:p>
    <w:p w:rsidR="006F05F8" w:rsidRPr="00B35CB3" w:rsidRDefault="00FB6E8C" w:rsidP="006F05F8">
      <w:pPr>
        <w:pStyle w:val="a0"/>
        <w:spacing w:before="100" w:after="200"/>
        <w:ind w:firstLine="0"/>
        <w:jc w:val="center"/>
        <w:rPr>
          <w:rtl/>
          <w:lang w:bidi="fa-IR"/>
        </w:rPr>
      </w:pPr>
      <w:r w:rsidRPr="00B35CB3">
        <w:rPr>
          <w:rFonts w:cs="B Nazanin" w:hint="cs"/>
          <w:sz w:val="36"/>
          <w:szCs w:val="36"/>
          <w:rtl/>
          <w:lang w:bidi="fa-IR"/>
        </w:rPr>
        <w:t>***</w:t>
      </w:r>
    </w:p>
    <w:p w:rsidR="006F05F8" w:rsidRPr="0086274B" w:rsidRDefault="006F05F8" w:rsidP="00D6148B">
      <w:pPr>
        <w:pStyle w:val="a0"/>
        <w:rPr>
          <w:rtl/>
          <w:lang w:bidi="fa-IR"/>
        </w:rPr>
      </w:pPr>
      <w:r w:rsidRPr="0086274B">
        <w:rPr>
          <w:rFonts w:hint="cs"/>
          <w:rtl/>
          <w:lang w:bidi="fa-IR"/>
        </w:rPr>
        <w:t>همانگونه که گفتیم عقید</w:t>
      </w:r>
      <w:r w:rsidR="00D6148B" w:rsidRPr="0086274B">
        <w:rPr>
          <w:rFonts w:hint="cs"/>
          <w:rtl/>
          <w:lang w:bidi="fa-IR"/>
        </w:rPr>
        <w:t>ه</w:t>
      </w:r>
      <w:r w:rsidR="00B35CB3">
        <w:rPr>
          <w:rtl/>
          <w:lang w:bidi="fa-IR"/>
        </w:rPr>
        <w:t>‌</w:t>
      </w:r>
      <w:r w:rsidR="00D6148B" w:rsidRPr="0086274B">
        <w:rPr>
          <w:rFonts w:hint="cs"/>
          <w:rtl/>
          <w:lang w:bidi="fa-IR"/>
        </w:rPr>
        <w:t>ی</w:t>
      </w:r>
      <w:r w:rsidRPr="0086274B">
        <w:rPr>
          <w:rFonts w:hint="cs"/>
          <w:rtl/>
          <w:lang w:bidi="fa-IR"/>
        </w:rPr>
        <w:t xml:space="preserve"> صحیح، هدف و مقصد صحیح می‌سازد و انسان را در توازن و تعادل نگاه می‌دارد؛ اما عقید</w:t>
      </w:r>
      <w:r w:rsidR="00D6148B" w:rsidRPr="0086274B">
        <w:rPr>
          <w:rFonts w:hint="cs"/>
          <w:rtl/>
          <w:lang w:bidi="fa-IR"/>
        </w:rPr>
        <w:t>ه</w:t>
      </w:r>
      <w:r w:rsidR="00B35CB3">
        <w:rPr>
          <w:rtl/>
          <w:lang w:bidi="fa-IR"/>
        </w:rPr>
        <w:t>‌</w:t>
      </w:r>
      <w:r w:rsidR="00D6148B" w:rsidRPr="0086274B">
        <w:rPr>
          <w:rFonts w:hint="cs"/>
          <w:rtl/>
          <w:lang w:bidi="fa-IR"/>
        </w:rPr>
        <w:t>ی</w:t>
      </w:r>
      <w:r w:rsidRPr="0086274B">
        <w:rPr>
          <w:rFonts w:hint="cs"/>
          <w:rtl/>
          <w:lang w:bidi="fa-IR"/>
        </w:rPr>
        <w:t xml:space="preserve"> منحرف به جاهلیت منجر می‌شود و انسان را از راه حق و حقیقت به بیراه</w:t>
      </w:r>
      <w:r w:rsidR="00D6148B" w:rsidRPr="0086274B">
        <w:rPr>
          <w:rFonts w:hint="cs"/>
          <w:rtl/>
          <w:lang w:bidi="fa-IR"/>
        </w:rPr>
        <w:t>ه</w:t>
      </w:r>
      <w:r w:rsidR="00B35CB3">
        <w:rPr>
          <w:rtl/>
          <w:lang w:bidi="fa-IR"/>
        </w:rPr>
        <w:t>‌</w:t>
      </w:r>
      <w:r w:rsidR="00D6148B" w:rsidRPr="0086274B">
        <w:rPr>
          <w:rFonts w:hint="cs"/>
          <w:rtl/>
          <w:lang w:bidi="fa-IR"/>
        </w:rPr>
        <w:t>ی</w:t>
      </w:r>
      <w:r w:rsidRPr="0086274B">
        <w:rPr>
          <w:rFonts w:hint="cs"/>
          <w:rtl/>
          <w:lang w:bidi="fa-IR"/>
        </w:rPr>
        <w:t xml:space="preserve"> جهل و نادانی می‌برد. به این ترتیب در اینجا دو سؤال مهم مطرح می‌شود که پاسخ به آن‌ها ضروری به نظر می‌رسد: نشانه‌های جاهلیت چیست؟ و چگونه می‌توان جاهلیت را از بین برد؟</w:t>
      </w:r>
    </w:p>
    <w:p w:rsidR="008525E8" w:rsidRPr="0086274B" w:rsidRDefault="008525E8" w:rsidP="00D6148B">
      <w:pPr>
        <w:pStyle w:val="a0"/>
        <w:rPr>
          <w:rtl/>
          <w:lang w:bidi="fa-IR"/>
        </w:rPr>
      </w:pPr>
      <w:r w:rsidRPr="0086274B">
        <w:rPr>
          <w:rFonts w:hint="cs"/>
          <w:rtl/>
          <w:lang w:bidi="fa-IR"/>
        </w:rPr>
        <w:t>در جواب سؤال اول باید گفت که براساس آیات قرآن</w:t>
      </w:r>
      <w:r w:rsidR="00D6148B" w:rsidRPr="0086274B">
        <w:rPr>
          <w:rFonts w:hint="cs"/>
          <w:rtl/>
          <w:lang w:bidi="fa-IR"/>
        </w:rPr>
        <w:t xml:space="preserve"> </w:t>
      </w:r>
      <w:r w:rsidRPr="0086274B">
        <w:rPr>
          <w:rFonts w:hint="cs"/>
          <w:rtl/>
          <w:lang w:bidi="fa-IR"/>
        </w:rPr>
        <w:t>کریم نشانه‌های جاهلیت پنج</w:t>
      </w:r>
      <w:r w:rsidR="00D6148B" w:rsidRPr="0086274B">
        <w:rPr>
          <w:rFonts w:hint="cs"/>
          <w:rtl/>
          <w:lang w:bidi="fa-IR"/>
        </w:rPr>
        <w:t xml:space="preserve"> تا</w:t>
      </w:r>
      <w:r w:rsidRPr="0086274B">
        <w:rPr>
          <w:rFonts w:hint="cs"/>
          <w:rtl/>
          <w:lang w:bidi="fa-IR"/>
        </w:rPr>
        <w:t xml:space="preserve"> </w:t>
      </w:r>
      <w:r w:rsidR="00D6148B" w:rsidRPr="0086274B">
        <w:rPr>
          <w:rFonts w:hint="cs"/>
          <w:rtl/>
          <w:lang w:bidi="fa-IR"/>
        </w:rPr>
        <w:t>هستند</w:t>
      </w:r>
      <w:r w:rsidRPr="0086274B">
        <w:rPr>
          <w:rFonts w:hint="cs"/>
          <w:rtl/>
          <w:lang w:bidi="fa-IR"/>
        </w:rPr>
        <w:t xml:space="preserve"> که عبارتند از: عدم ایمان حقیقی به خدا، عدم تسلیم شدن در برابر احکام او، </w:t>
      </w:r>
      <w:r w:rsidRPr="0086274B">
        <w:rPr>
          <w:rFonts w:hint="cs"/>
          <w:rtl/>
          <w:lang w:bidi="fa-IR"/>
        </w:rPr>
        <w:lastRenderedPageBreak/>
        <w:t>پیروی از هوی و هوس، وجود طاغوت و تسلیم‌شدن در برابر شرایع و قوانین او و در نهایت سرازیرشدن در مسیر شهوات که تمام این موارد در جوامع گوناگون به نوعی دارای</w:t>
      </w:r>
      <w:r w:rsidR="00424E5E" w:rsidRPr="0086274B">
        <w:rPr>
          <w:rFonts w:hint="cs"/>
          <w:rtl/>
          <w:lang w:bidi="fa-IR"/>
        </w:rPr>
        <w:t xml:space="preserve"> شدّت </w:t>
      </w:r>
      <w:r w:rsidRPr="0086274B">
        <w:rPr>
          <w:rFonts w:hint="cs"/>
          <w:rtl/>
          <w:lang w:bidi="fa-IR"/>
        </w:rPr>
        <w:t>و ضعف هستند و در هر جامعه‌ای یافت شوند آن جامعه، جامعه‌ای جاهلی خواهد بود. اما پاسخ سؤال دوم؛</w:t>
      </w:r>
      <w:r w:rsidR="0036352D" w:rsidRPr="0086274B">
        <w:rPr>
          <w:rFonts w:hint="cs"/>
          <w:rtl/>
          <w:lang w:bidi="fa-IR"/>
        </w:rPr>
        <w:t xml:space="preserve"> سنّت </w:t>
      </w:r>
      <w:r w:rsidRPr="0086274B">
        <w:rPr>
          <w:rFonts w:hint="cs"/>
          <w:rtl/>
          <w:lang w:bidi="fa-IR"/>
        </w:rPr>
        <w:t>الهی براین قرار</w:t>
      </w:r>
      <w:r w:rsidR="00B74665" w:rsidRPr="0086274B">
        <w:rPr>
          <w:rFonts w:hint="cs"/>
          <w:rtl/>
          <w:lang w:bidi="fa-IR"/>
        </w:rPr>
        <w:t xml:space="preserve"> گرفته است که جاهلیت را با هدایت خود و از طریق فرستادگانش از بین ببرد.</w:t>
      </w:r>
    </w:p>
    <w:p w:rsidR="00B74665" w:rsidRPr="0086274B" w:rsidRDefault="00B74665" w:rsidP="002A08E6">
      <w:pPr>
        <w:pStyle w:val="a0"/>
        <w:rPr>
          <w:rFonts w:ascii="KFGQPC Uthmanic Script HAFS" w:hAnsi="KFGQPC Uthmanic Script HAFS" w:cs="KFGQPC Uthmanic Script HAFS"/>
          <w:rtl/>
        </w:rPr>
      </w:pPr>
      <w:r w:rsidRPr="0086274B">
        <w:rPr>
          <w:rFonts w:ascii="Traditional Arabic" w:hAnsi="Traditional Arabic" w:cs="Traditional Arabic"/>
          <w:rtl/>
          <w:lang w:bidi="fa-IR"/>
        </w:rPr>
        <w:t>﴿</w:t>
      </w:r>
      <w:r w:rsidR="002A08E6" w:rsidRPr="0086274B">
        <w:rPr>
          <w:rFonts w:ascii="KFGQPC Uthmanic Script HAFS" w:hAnsi="KFGQPC Uthmanic Script HAFS" w:cs="KFGQPC Uthmanic Script HAFS" w:hint="cs"/>
          <w:rtl/>
        </w:rPr>
        <w:t>قُلۡنَا</w:t>
      </w:r>
      <w:r w:rsidR="002A08E6" w:rsidRPr="0086274B">
        <w:rPr>
          <w:rFonts w:ascii="KFGQPC Uthmanic Script HAFS" w:hAnsi="KFGQPC Uthmanic Script HAFS" w:cs="KFGQPC Uthmanic Script HAFS"/>
          <w:rtl/>
        </w:rPr>
        <w:t xml:space="preserve"> </w:t>
      </w:r>
      <w:r w:rsidR="002A08E6" w:rsidRPr="0086274B">
        <w:rPr>
          <w:rFonts w:ascii="KFGQPC Uthmanic Script HAFS" w:hAnsi="KFGQPC Uthmanic Script HAFS" w:cs="KFGQPC Uthmanic Script HAFS" w:hint="cs"/>
          <w:rtl/>
        </w:rPr>
        <w:t>ٱهۡبِطُواْ</w:t>
      </w:r>
      <w:r w:rsidR="002A08E6" w:rsidRPr="0086274B">
        <w:rPr>
          <w:rFonts w:ascii="KFGQPC Uthmanic Script HAFS" w:hAnsi="KFGQPC Uthmanic Script HAFS" w:cs="KFGQPC Uthmanic Script HAFS"/>
          <w:rtl/>
        </w:rPr>
        <w:t xml:space="preserve"> مِنۡهَا جَمِيعٗاۖ فَإِمَّا يَأۡتِيَنَّكُم مِّنِّي هُدٗى فَمَن تَبِعَ هُدَايَ فَلَا خَوۡفٌ عَلَيۡهِمۡ وَلَا هُمۡ يَحۡزَنُونَ ٣٨</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[البقرة: 38]</w:t>
      </w:r>
      <w:r w:rsidRPr="0086274B">
        <w:rPr>
          <w:rFonts w:hint="cs"/>
          <w:rtl/>
          <w:lang w:bidi="fa-IR"/>
        </w:rPr>
        <w:t>.</w:t>
      </w:r>
    </w:p>
    <w:p w:rsidR="00B74665" w:rsidRPr="0086274B" w:rsidRDefault="00B74665" w:rsidP="006D0036">
      <w:pPr>
        <w:pStyle w:val="a3"/>
        <w:rPr>
          <w:rtl/>
        </w:rPr>
      </w:pPr>
      <w:r w:rsidRPr="0086274B">
        <w:rPr>
          <w:rFonts w:hint="cs"/>
          <w:rtl/>
        </w:rPr>
        <w:t>«</w:t>
      </w:r>
      <w:r w:rsidR="0036352D" w:rsidRPr="0086274B">
        <w:rPr>
          <w:rtl/>
        </w:rPr>
        <w:t xml:space="preserve">گفتیم: </w:t>
      </w:r>
      <w:r w:rsidR="001F1382" w:rsidRPr="0086274B">
        <w:rPr>
          <w:rtl/>
        </w:rPr>
        <w:t xml:space="preserve">همگی از آن فرود آیید! پس هر گاه هدایتی از طرف من برای شما آمد، کسانی‌که از آن پیروی کنند، نه ترسی بر آنان </w:t>
      </w:r>
      <w:r w:rsidR="0036352D" w:rsidRPr="0086274B">
        <w:rPr>
          <w:rtl/>
        </w:rPr>
        <w:t>خواهد بود و نه غمگین خواهند شد</w:t>
      </w:r>
      <w:r w:rsidRPr="0086274B">
        <w:rPr>
          <w:rFonts w:hint="cs"/>
          <w:rtl/>
        </w:rPr>
        <w:t>».</w:t>
      </w:r>
    </w:p>
    <w:p w:rsidR="00470DF2" w:rsidRPr="0086274B" w:rsidRDefault="00470DF2" w:rsidP="006F05F8">
      <w:pPr>
        <w:pStyle w:val="a0"/>
        <w:rPr>
          <w:rtl/>
          <w:lang w:bidi="fa-IR"/>
        </w:rPr>
      </w:pPr>
      <w:r w:rsidRPr="0086274B">
        <w:rPr>
          <w:rFonts w:hint="cs"/>
          <w:rtl/>
          <w:lang w:bidi="fa-IR"/>
        </w:rPr>
        <w:t>اما هرگز نباید فراموش کرد هیچ قومی مادام که عزم تغییر سرنوشت خود نکند، خداوند نیز آنان را هدایت نمی‌کند.</w:t>
      </w:r>
    </w:p>
    <w:p w:rsidR="00252BC5" w:rsidRPr="0086274B" w:rsidRDefault="00252BC5" w:rsidP="00252BC5">
      <w:pPr>
        <w:pStyle w:val="a0"/>
        <w:rPr>
          <w:rtl/>
          <w:lang w:bidi="fa-IR"/>
        </w:rPr>
      </w:pPr>
      <w:r w:rsidRPr="0086274B">
        <w:rPr>
          <w:rFonts w:ascii="Traditional Arabic" w:hAnsi="Traditional Arabic" w:cs="Traditional Arabic"/>
          <w:rtl/>
          <w:lang w:bidi="fa-IR"/>
        </w:rPr>
        <w:t>﴿</w:t>
      </w:r>
      <w:r w:rsidRPr="0086274B">
        <w:rPr>
          <w:rFonts w:ascii="Traditional Arabic" w:hAnsi="Traditional Arabic" w:cs="Traditional Arabic" w:hint="cs"/>
          <w:rtl/>
          <w:lang w:bidi="fa-IR"/>
        </w:rPr>
        <w:t>...</w:t>
      </w:r>
      <w:r w:rsidRPr="0086274B">
        <w:rPr>
          <w:rFonts w:ascii="KFGQPC Uthmanic Script HAFS" w:hAnsi="KFGQPC Uthmanic Script HAFS" w:cs="KFGQPC Uthmanic Script HAFS"/>
          <w:rtl/>
        </w:rPr>
        <w:t xml:space="preserve">إِنَّ </w:t>
      </w:r>
      <w:r w:rsidRPr="0086274B">
        <w:rPr>
          <w:rFonts w:ascii="KFGQPC Uthmanic Script HAFS" w:hAnsi="KFGQPC Uthmanic Script HAFS" w:cs="KFGQPC Uthmanic Script HAFS" w:hint="cs"/>
          <w:rtl/>
        </w:rPr>
        <w:t>ٱللَّهَ</w:t>
      </w:r>
      <w:r w:rsidRPr="0086274B">
        <w:rPr>
          <w:rFonts w:ascii="KFGQPC Uthmanic Script HAFS" w:hAnsi="KFGQPC Uthmanic Script HAFS" w:cs="KFGQPC Uthmanic Script HAFS"/>
          <w:rtl/>
        </w:rPr>
        <w:t xml:space="preserve"> لَا يُغَيِّرُ مَا بِقَوۡمٍ حَتَّىٰ يُغَيِّرُواْ مَا بِأَنفُسِهِمۡۗ</w:t>
      </w:r>
      <w:r w:rsidRPr="0086274B">
        <w:rPr>
          <w:rFonts w:ascii="KFGQPC Uthmanic Script HAFS" w:hAnsi="KFGQPC Uthmanic Script HAFS" w:cs="Times New Roman" w:hint="cs"/>
          <w:rtl/>
        </w:rPr>
        <w:t>...</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[الرعد: 11]</w:t>
      </w:r>
      <w:r w:rsidRPr="0086274B">
        <w:rPr>
          <w:rFonts w:hint="cs"/>
          <w:rtl/>
          <w:lang w:bidi="fa-IR"/>
        </w:rPr>
        <w:t>.</w:t>
      </w:r>
    </w:p>
    <w:p w:rsidR="00F021EE" w:rsidRPr="0086274B" w:rsidRDefault="00F021EE" w:rsidP="0036352D">
      <w:pPr>
        <w:pStyle w:val="a3"/>
        <w:rPr>
          <w:rtl/>
        </w:rPr>
      </w:pPr>
      <w:r w:rsidRPr="0086274B">
        <w:rPr>
          <w:rStyle w:val="Char3"/>
          <w:rFonts w:hint="cs"/>
          <w:rtl/>
        </w:rPr>
        <w:t>«</w:t>
      </w:r>
      <w:r w:rsidR="001F1382" w:rsidRPr="0086274B">
        <w:rPr>
          <w:rtl/>
        </w:rPr>
        <w:t>بی‌گمان الله حالت (و سرنوشت) هیچ قومی را تغیر نمی‌دهد، تا وقتی که آنان آنچه ر</w:t>
      </w:r>
      <w:r w:rsidR="0036352D" w:rsidRPr="0086274B">
        <w:rPr>
          <w:rtl/>
        </w:rPr>
        <w:t>ا که در ضمیر‌شان است، تغیر دهند</w:t>
      </w:r>
      <w:r w:rsidRPr="0086274B">
        <w:rPr>
          <w:rStyle w:val="Char3"/>
          <w:rFonts w:hint="cs"/>
          <w:rtl/>
        </w:rPr>
        <w:t>»</w:t>
      </w:r>
      <w:r w:rsidRPr="0086274B">
        <w:rPr>
          <w:rFonts w:hint="cs"/>
          <w:rtl/>
        </w:rPr>
        <w:t>.</w:t>
      </w:r>
    </w:p>
    <w:p w:rsidR="00841E64" w:rsidRPr="0086274B" w:rsidRDefault="00841E64" w:rsidP="00FB6E8C">
      <w:pPr>
        <w:pStyle w:val="a0"/>
        <w:rPr>
          <w:rtl/>
          <w:lang w:bidi="fa-IR"/>
        </w:rPr>
      </w:pPr>
      <w:r w:rsidRPr="0086274B">
        <w:rPr>
          <w:rFonts w:hint="cs"/>
          <w:rtl/>
          <w:lang w:bidi="fa-IR"/>
        </w:rPr>
        <w:t>خدای متعال به همین منظور پس از هبوط آدم و حوا</w:t>
      </w:r>
      <w:r w:rsidR="00FB6E8C" w:rsidRPr="0086274B">
        <w:rPr>
          <w:lang w:bidi="fa-IR"/>
        </w:rPr>
        <w:t xml:space="preserve"> </w:t>
      </w:r>
      <w:r w:rsidR="00FB6E8C" w:rsidRPr="0086274B">
        <w:rPr>
          <w:rFonts w:cs="CTraditional Arabic" w:hint="cs"/>
          <w:rtl/>
          <w:lang w:bidi="fa-IR"/>
        </w:rPr>
        <w:t>إ</w:t>
      </w:r>
      <w:r w:rsidRPr="0086274B">
        <w:rPr>
          <w:rFonts w:hint="cs"/>
          <w:rtl/>
          <w:lang w:bidi="fa-IR"/>
        </w:rPr>
        <w:t xml:space="preserve"> بر زمین، هرکجا و هر زمانی که انحرافی در عقیده و عمل فرزندان‌شان روی می‌داد، یکی از پیامبران خود را برای بازگرداندن آنان به راه حقیقت و جاد</w:t>
      </w:r>
      <w:r w:rsidR="001F1382" w:rsidRPr="0086274B">
        <w:rPr>
          <w:rFonts w:hint="cs"/>
          <w:rtl/>
          <w:lang w:bidi="fa-IR"/>
        </w:rPr>
        <w:t>ه</w:t>
      </w:r>
      <w:r w:rsidR="00B35CB3">
        <w:rPr>
          <w:rtl/>
          <w:lang w:bidi="fa-IR"/>
        </w:rPr>
        <w:t>‌</w:t>
      </w:r>
      <w:r w:rsidR="001F1382" w:rsidRPr="0086274B">
        <w:rPr>
          <w:rFonts w:hint="cs"/>
          <w:rtl/>
          <w:lang w:bidi="fa-IR"/>
        </w:rPr>
        <w:t>ی</w:t>
      </w:r>
      <w:r w:rsidRPr="0086274B">
        <w:rPr>
          <w:rFonts w:hint="cs"/>
          <w:rtl/>
          <w:lang w:bidi="fa-IR"/>
        </w:rPr>
        <w:t xml:space="preserve"> اعتدال به سویشان می‌فرستاد تا اینکه سرانجام پس از کتاب‌های آسمانی بی‌شمار و بعد از تورات و انجیل نوبت به قرآن رسید. پس از نزول قرآن خدای سبحان برای همیشه پروند</w:t>
      </w:r>
      <w:r w:rsidR="001F1382" w:rsidRPr="0086274B">
        <w:rPr>
          <w:rFonts w:hint="cs"/>
          <w:rtl/>
          <w:lang w:bidi="fa-IR"/>
        </w:rPr>
        <w:t>ه</w:t>
      </w:r>
      <w:r w:rsidR="00B35CB3">
        <w:rPr>
          <w:rtl/>
          <w:lang w:bidi="fa-IR"/>
        </w:rPr>
        <w:t>‌</w:t>
      </w:r>
      <w:r w:rsidR="001F1382" w:rsidRPr="0086274B">
        <w:rPr>
          <w:rFonts w:hint="cs"/>
          <w:rtl/>
          <w:lang w:bidi="fa-IR"/>
        </w:rPr>
        <w:t>ی</w:t>
      </w:r>
      <w:r w:rsidRPr="0086274B">
        <w:rPr>
          <w:rFonts w:hint="cs"/>
          <w:rtl/>
          <w:lang w:bidi="fa-IR"/>
        </w:rPr>
        <w:t xml:space="preserve"> وحی را بست و به ارسال پیامبران جدید پایان داد؛ زیرا در زمان نزول آخرین وحی آسمانی، بشر به این پختگی رسیده بود که از پیام الهی به دقت نگهداری کند و برخلاف سایر ام</w:t>
      </w:r>
      <w:r w:rsidR="0036352D" w:rsidRPr="0086274B">
        <w:rPr>
          <w:rFonts w:hint="cs"/>
          <w:rtl/>
          <w:lang w:bidi="fa-IR"/>
        </w:rPr>
        <w:t>ّ</w:t>
      </w:r>
      <w:r w:rsidRPr="0086274B">
        <w:rPr>
          <w:rFonts w:hint="cs"/>
          <w:rtl/>
          <w:lang w:bidi="fa-IR"/>
        </w:rPr>
        <w:t>ت‌ها (همانند یهودیان و مسیحیان) از به‌وجودآمدن تحریف در قرآن جلوگیری کند و چون عقیده نیز امری ثابت است و توسط هدایت الهی بیان می‌شود</w:t>
      </w:r>
      <w:r w:rsidR="00AC63E0" w:rsidRPr="0086274B">
        <w:rPr>
          <w:rFonts w:hint="cs"/>
          <w:rtl/>
          <w:lang w:bidi="fa-IR"/>
        </w:rPr>
        <w:t xml:space="preserve"> و قرآن </w:t>
      </w:r>
      <w:r w:rsidR="00AC63E0" w:rsidRPr="0086274B">
        <w:rPr>
          <w:rtl/>
          <w:lang w:bidi="fa-IR"/>
        </w:rPr>
        <w:t>–</w:t>
      </w:r>
      <w:r w:rsidR="00AC63E0" w:rsidRPr="0086274B">
        <w:rPr>
          <w:rFonts w:hint="cs"/>
          <w:rtl/>
          <w:lang w:bidi="fa-IR"/>
        </w:rPr>
        <w:t xml:space="preserve"> این آخرین هدایت الهی </w:t>
      </w:r>
      <w:r w:rsidR="00AC63E0" w:rsidRPr="0086274B">
        <w:rPr>
          <w:rtl/>
          <w:lang w:bidi="fa-IR"/>
        </w:rPr>
        <w:t>–</w:t>
      </w:r>
      <w:r w:rsidR="00AC63E0" w:rsidRPr="0086274B">
        <w:rPr>
          <w:rFonts w:hint="cs"/>
          <w:rtl/>
          <w:lang w:bidi="fa-IR"/>
        </w:rPr>
        <w:t xml:space="preserve"> برخلاف سایر کتب از تحریف مصون است، دیگر هیچ احتیاجی به تجدید وحی و هدایت خداوندی نبود. اما اینکه چرا به نبوت پایان داده شد، بازهم روشن است زیرا آن برهه از زندگی بشر را به نوجوانی می‌توان تشبیه کرد که تازه به سن رشد رسیده است به گونه‌ای که این قدرت را یافته باشد بر روی پاهای خود بایستد و دیگر نیازی به مراقبت‌های کودکان</w:t>
      </w:r>
      <w:r w:rsidR="001F1382" w:rsidRPr="0086274B">
        <w:rPr>
          <w:rFonts w:hint="cs"/>
          <w:rtl/>
          <w:lang w:bidi="fa-IR"/>
        </w:rPr>
        <w:t>ه</w:t>
      </w:r>
      <w:r w:rsidR="00B35CB3">
        <w:rPr>
          <w:rtl/>
          <w:lang w:bidi="fa-IR"/>
        </w:rPr>
        <w:t>‌</w:t>
      </w:r>
      <w:r w:rsidR="001F1382" w:rsidRPr="0086274B">
        <w:rPr>
          <w:rFonts w:hint="cs"/>
          <w:rtl/>
          <w:lang w:bidi="fa-IR"/>
        </w:rPr>
        <w:t>ی</w:t>
      </w:r>
      <w:r w:rsidR="00AC63E0" w:rsidRPr="0086274B">
        <w:rPr>
          <w:rFonts w:hint="cs"/>
          <w:rtl/>
          <w:lang w:bidi="fa-IR"/>
        </w:rPr>
        <w:t xml:space="preserve"> پدر و مادر خود نداشته و شخصاً بتواند مشکلاتش را </w:t>
      </w:r>
      <w:r w:rsidR="00AC63E0" w:rsidRPr="0086274B">
        <w:rPr>
          <w:rFonts w:hint="cs"/>
          <w:rtl/>
          <w:lang w:bidi="fa-IR"/>
        </w:rPr>
        <w:lastRenderedPageBreak/>
        <w:t>حل کند. زمانی هم که پیامبر</w:t>
      </w:r>
      <w:r w:rsidR="00B35CB3" w:rsidRPr="00B35CB3">
        <w:rPr>
          <w:rFonts w:cs="CTraditional Arabic" w:hint="cs"/>
          <w:rtl/>
          <w:lang w:bidi="fa-IR"/>
        </w:rPr>
        <w:t xml:space="preserve"> ج</w:t>
      </w:r>
      <w:r w:rsidR="00AC63E0" w:rsidRPr="0086274B">
        <w:rPr>
          <w:rFonts w:hint="cs"/>
          <w:rtl/>
          <w:lang w:bidi="fa-IR"/>
        </w:rPr>
        <w:t xml:space="preserve"> در میان قوم عرب به رسالت مبعوث شد بشریت چنین وضعیتی داشت؛ چون این توانایی را یافته بود که حق را از باطل تشخیص دهد و راه سعادت و شقاوت خود را بشناسد؛ لذا دیگر نیازی نبود که پس از آنحضرت، پیامبر جدیدی فرستاده شود؛ زیرا یک پدر تا زمانی دست فرزند خود را می‌گیرد که بچه باشد و به تنهایی نتواند مشکلاتش را حل کند. ممکن است گفته شود که انسان بزرگ هم دچار خطا و اشتباه می‌شود آیا دیگر احتیاجی به کمک و یاری ندارد؟ چرا نیاز دارد؛ اما تفاوت یک کودک و انسان بالغ در این است که کودک اگر به زمین بیفتد خود به تنهایی نمی‌تواند بلند شود، اما انسان بزرگ اینگونه نیست و به راحتی می‌تواند دست خویش را تکیه کند و از زمین برخیزد. بشریت در حال حاضر نیز با تکیه بر وحی الهی </w:t>
      </w:r>
      <w:r w:rsidR="00AC63E0" w:rsidRPr="0086274B">
        <w:rPr>
          <w:rtl/>
          <w:lang w:bidi="fa-IR"/>
        </w:rPr>
        <w:t>–</w:t>
      </w:r>
      <w:r w:rsidR="00AC63E0" w:rsidRPr="0086274B">
        <w:rPr>
          <w:rFonts w:hint="cs"/>
          <w:rtl/>
          <w:lang w:bidi="fa-IR"/>
        </w:rPr>
        <w:t xml:space="preserve"> که از تحریف مصون مانده است </w:t>
      </w:r>
      <w:r w:rsidR="00AC63E0" w:rsidRPr="0086274B">
        <w:rPr>
          <w:rtl/>
          <w:lang w:bidi="fa-IR"/>
        </w:rPr>
        <w:t>–</w:t>
      </w:r>
      <w:r w:rsidR="00AC63E0" w:rsidRPr="0086274B">
        <w:rPr>
          <w:rFonts w:hint="cs"/>
          <w:rtl/>
          <w:lang w:bidi="fa-IR"/>
        </w:rPr>
        <w:t xml:space="preserve"> به آسانی قادر است از جای خود برخیزد و گرد و غباری که لباس‌هایش را با افتادن بر زمین جاهلیت آلوده کرده است، بتکاند و زخم‌هایش را درمان کند و به راه حق و حقیقت ادامه دهد. بازهم ممکن است پرسش دیگری به ذهن خطور کند و آن این است که پیام رسول اکرم</w:t>
      </w:r>
      <w:r w:rsidR="00B35CB3" w:rsidRPr="00B35CB3">
        <w:rPr>
          <w:rFonts w:cs="CTraditional Arabic" w:hint="cs"/>
          <w:rtl/>
          <w:lang w:bidi="fa-IR"/>
        </w:rPr>
        <w:t xml:space="preserve"> ج</w:t>
      </w:r>
      <w:r w:rsidR="00AC63E0" w:rsidRPr="0086274B">
        <w:rPr>
          <w:rFonts w:hint="cs"/>
          <w:rtl/>
          <w:lang w:bidi="fa-IR"/>
        </w:rPr>
        <w:t xml:space="preserve"> فقط به</w:t>
      </w:r>
      <w:r w:rsidR="006D0036" w:rsidRPr="0086274B">
        <w:rPr>
          <w:rFonts w:hint="cs"/>
          <w:rtl/>
          <w:lang w:bidi="fa-IR"/>
        </w:rPr>
        <w:t xml:space="preserve"> امّت </w:t>
      </w:r>
      <w:r w:rsidR="00AC63E0" w:rsidRPr="0086274B">
        <w:rPr>
          <w:rFonts w:hint="cs"/>
          <w:rtl/>
          <w:lang w:bidi="fa-IR"/>
        </w:rPr>
        <w:t>اسلام رسیده است، آیا سایر امت‌ها احتیاج به پیامبر ندارند؟ وظیف</w:t>
      </w:r>
      <w:r w:rsidR="001F1382" w:rsidRPr="0086274B">
        <w:rPr>
          <w:rFonts w:hint="cs"/>
          <w:rtl/>
          <w:lang w:bidi="fa-IR"/>
        </w:rPr>
        <w:t>ه</w:t>
      </w:r>
      <w:r w:rsidR="00B35CB3">
        <w:rPr>
          <w:rtl/>
          <w:lang w:bidi="fa-IR"/>
        </w:rPr>
        <w:t>‌</w:t>
      </w:r>
      <w:r w:rsidR="001F1382" w:rsidRPr="0086274B">
        <w:rPr>
          <w:rFonts w:hint="cs"/>
          <w:rtl/>
          <w:lang w:bidi="fa-IR"/>
        </w:rPr>
        <w:t>ی</w:t>
      </w:r>
      <w:r w:rsidR="00AC63E0" w:rsidRPr="0086274B">
        <w:rPr>
          <w:rFonts w:hint="cs"/>
          <w:rtl/>
          <w:lang w:bidi="fa-IR"/>
        </w:rPr>
        <w:t xml:space="preserve"> هدایت آن‌ها بر عهد</w:t>
      </w:r>
      <w:r w:rsidR="001F1382" w:rsidRPr="0086274B">
        <w:rPr>
          <w:rFonts w:hint="cs"/>
          <w:rtl/>
          <w:lang w:bidi="fa-IR"/>
        </w:rPr>
        <w:t>ه</w:t>
      </w:r>
      <w:r w:rsidR="00B35CB3">
        <w:rPr>
          <w:rtl/>
          <w:lang w:bidi="fa-IR"/>
        </w:rPr>
        <w:t>‌</w:t>
      </w:r>
      <w:r w:rsidR="001F1382" w:rsidRPr="0086274B">
        <w:rPr>
          <w:rFonts w:hint="cs"/>
          <w:rtl/>
          <w:lang w:bidi="fa-IR"/>
        </w:rPr>
        <w:t>ی</w:t>
      </w:r>
      <w:r w:rsidR="00AC63E0" w:rsidRPr="0086274B">
        <w:rPr>
          <w:rFonts w:hint="cs"/>
          <w:rtl/>
          <w:lang w:bidi="fa-IR"/>
        </w:rPr>
        <w:t xml:space="preserve"> کیست؟</w:t>
      </w:r>
    </w:p>
    <w:p w:rsidR="00F31D2A" w:rsidRPr="0086274B" w:rsidRDefault="00F31D2A" w:rsidP="001F1382">
      <w:pPr>
        <w:pStyle w:val="a0"/>
        <w:rPr>
          <w:rtl/>
          <w:lang w:bidi="fa-IR"/>
        </w:rPr>
      </w:pPr>
      <w:r w:rsidRPr="0086274B">
        <w:rPr>
          <w:rFonts w:hint="cs"/>
          <w:rtl/>
          <w:lang w:bidi="fa-IR"/>
        </w:rPr>
        <w:t>در پاسخ باید گفت که خدای بزرگ این من</w:t>
      </w:r>
      <w:r w:rsidR="0036352D" w:rsidRPr="0086274B">
        <w:rPr>
          <w:rFonts w:hint="cs"/>
          <w:rtl/>
          <w:lang w:bidi="fa-IR"/>
        </w:rPr>
        <w:t>ّ</w:t>
      </w:r>
      <w:r w:rsidRPr="0086274B">
        <w:rPr>
          <w:rFonts w:hint="cs"/>
          <w:rtl/>
          <w:lang w:bidi="fa-IR"/>
        </w:rPr>
        <w:t>ت را بر</w:t>
      </w:r>
      <w:r w:rsidR="006D0036" w:rsidRPr="0086274B">
        <w:rPr>
          <w:rFonts w:hint="cs"/>
          <w:rtl/>
          <w:lang w:bidi="fa-IR"/>
        </w:rPr>
        <w:t xml:space="preserve"> امّت </w:t>
      </w:r>
      <w:r w:rsidRPr="0086274B">
        <w:rPr>
          <w:rFonts w:hint="cs"/>
          <w:rtl/>
          <w:lang w:bidi="fa-IR"/>
        </w:rPr>
        <w:t>اسلام نهاده است که وظیف</w:t>
      </w:r>
      <w:r w:rsidR="001F1382" w:rsidRPr="0086274B">
        <w:rPr>
          <w:rFonts w:hint="cs"/>
          <w:rtl/>
          <w:lang w:bidi="fa-IR"/>
        </w:rPr>
        <w:t>ه</w:t>
      </w:r>
      <w:r w:rsidR="00B35CB3">
        <w:rPr>
          <w:rtl/>
          <w:lang w:bidi="fa-IR"/>
        </w:rPr>
        <w:t>‌</w:t>
      </w:r>
      <w:r w:rsidR="001F1382" w:rsidRPr="0086274B">
        <w:rPr>
          <w:rFonts w:hint="cs"/>
          <w:rtl/>
          <w:lang w:bidi="fa-IR"/>
        </w:rPr>
        <w:t>ی</w:t>
      </w:r>
      <w:r w:rsidRPr="0086274B">
        <w:rPr>
          <w:rFonts w:hint="cs"/>
          <w:rtl/>
          <w:lang w:bidi="fa-IR"/>
        </w:rPr>
        <w:t xml:space="preserve"> خطیر هدایت سایر امت‌ها و ملت‌ها بر عهد</w:t>
      </w:r>
      <w:r w:rsidR="001F1382" w:rsidRPr="0086274B">
        <w:rPr>
          <w:rFonts w:hint="cs"/>
          <w:rtl/>
          <w:lang w:bidi="fa-IR"/>
        </w:rPr>
        <w:t>ه</w:t>
      </w:r>
      <w:r w:rsidR="00B35CB3">
        <w:rPr>
          <w:rtl/>
          <w:lang w:bidi="fa-IR"/>
        </w:rPr>
        <w:t>‌</w:t>
      </w:r>
      <w:r w:rsidR="001F1382" w:rsidRPr="0086274B">
        <w:rPr>
          <w:rFonts w:hint="cs"/>
          <w:rtl/>
          <w:lang w:bidi="fa-IR"/>
        </w:rPr>
        <w:t>ی</w:t>
      </w:r>
      <w:r w:rsidRPr="0086274B">
        <w:rPr>
          <w:rFonts w:hint="cs"/>
          <w:rtl/>
          <w:lang w:bidi="fa-IR"/>
        </w:rPr>
        <w:t xml:space="preserve"> او باشد تا با نور قرآن همانند پیامبری جدید دعوت اسلام را به گوش جهانیان برساند؛ </w:t>
      </w:r>
      <w:r w:rsidR="00C75EEB" w:rsidRPr="0086274B">
        <w:rPr>
          <w:rFonts w:hint="cs"/>
          <w:rtl/>
          <w:lang w:bidi="fa-IR"/>
        </w:rPr>
        <w:t xml:space="preserve">چنان‌که </w:t>
      </w:r>
      <w:r w:rsidRPr="0086274B">
        <w:rPr>
          <w:rFonts w:hint="cs"/>
          <w:rtl/>
          <w:lang w:bidi="fa-IR"/>
        </w:rPr>
        <w:t>این موضوع را پس از فوت نبی اکرم</w:t>
      </w:r>
      <w:r w:rsidR="00B35CB3" w:rsidRPr="00B35CB3">
        <w:rPr>
          <w:rFonts w:cs="CTraditional Arabic" w:hint="cs"/>
          <w:rtl/>
          <w:lang w:bidi="fa-IR"/>
        </w:rPr>
        <w:t xml:space="preserve"> ج</w:t>
      </w:r>
      <w:r w:rsidRPr="0086274B">
        <w:rPr>
          <w:rFonts w:hint="cs"/>
          <w:rtl/>
          <w:lang w:bidi="fa-IR"/>
        </w:rPr>
        <w:t xml:space="preserve"> به عینه مشاهده کردیم و دیدیم که چگونه صحاب</w:t>
      </w:r>
      <w:r w:rsidR="001F1382" w:rsidRPr="0086274B">
        <w:rPr>
          <w:rFonts w:hint="cs"/>
          <w:rtl/>
          <w:lang w:bidi="fa-IR"/>
        </w:rPr>
        <w:t>ه</w:t>
      </w:r>
      <w:r w:rsidR="00B35CB3">
        <w:rPr>
          <w:rtl/>
          <w:lang w:bidi="fa-IR"/>
        </w:rPr>
        <w:t>‌</w:t>
      </w:r>
      <w:r w:rsidR="001F1382" w:rsidRPr="0086274B">
        <w:rPr>
          <w:rFonts w:hint="cs"/>
          <w:rtl/>
          <w:lang w:bidi="fa-IR"/>
        </w:rPr>
        <w:t>ی</w:t>
      </w:r>
      <w:r w:rsidRPr="0086274B">
        <w:rPr>
          <w:rFonts w:hint="cs"/>
          <w:rtl/>
          <w:lang w:bidi="fa-IR"/>
        </w:rPr>
        <w:t xml:space="preserve"> کرام</w:t>
      </w:r>
      <w:r w:rsidRPr="0086274B">
        <w:rPr>
          <w:rFonts w:cs="CTraditional Arabic" w:hint="cs"/>
          <w:rtl/>
          <w:lang w:bidi="fa-IR"/>
        </w:rPr>
        <w:t>ش</w:t>
      </w:r>
      <w:r w:rsidRPr="0086274B">
        <w:rPr>
          <w:rFonts w:hint="cs"/>
          <w:rtl/>
          <w:lang w:bidi="fa-IR"/>
        </w:rPr>
        <w:t xml:space="preserve"> با فتح سرزمین‌های مختلف، انسان‌ها را از تاریکی‌های جاهلیت به سوی نور اسلام و قرآن رهنمون می‌ساختند:</w:t>
      </w:r>
    </w:p>
    <w:p w:rsidR="00F31D2A" w:rsidRPr="0086274B" w:rsidRDefault="00F31D2A" w:rsidP="00F31D2A">
      <w:pPr>
        <w:pStyle w:val="a0"/>
        <w:rPr>
          <w:rtl/>
          <w:lang w:bidi="fa-IR"/>
        </w:rPr>
      </w:pPr>
      <w:r w:rsidRPr="0086274B">
        <w:rPr>
          <w:rFonts w:ascii="Traditional Arabic" w:hAnsi="Traditional Arabic" w:cs="Traditional Arabic"/>
          <w:rtl/>
          <w:lang w:bidi="fa-IR"/>
        </w:rPr>
        <w:t>﴿</w:t>
      </w:r>
      <w:r w:rsidRPr="0086274B">
        <w:rPr>
          <w:rFonts w:ascii="KFGQPC Uthmanic Script HAFS" w:hAnsi="KFGQPC Uthmanic Script HAFS" w:cs="KFGQPC Uthmanic Script HAFS" w:hint="cs"/>
          <w:rtl/>
        </w:rPr>
        <w:t>كُنتُمۡ</w:t>
      </w:r>
      <w:r w:rsidRPr="0086274B">
        <w:rPr>
          <w:rFonts w:ascii="KFGQPC Uthmanic Script HAFS" w:hAnsi="KFGQPC Uthmanic Script HAFS" w:cs="KFGQPC Uthmanic Script HAFS"/>
          <w:rtl/>
        </w:rPr>
        <w:t xml:space="preserve"> خَيۡرَ أُمَّةٍ أُخۡرِجَتۡ لِلنَّاسِ تَأۡمُرُونَ بِ</w:t>
      </w:r>
      <w:r w:rsidRPr="0086274B">
        <w:rPr>
          <w:rFonts w:ascii="KFGQPC Uthmanic Script HAFS" w:hAnsi="KFGQPC Uthmanic Script HAFS" w:cs="KFGQPC Uthmanic Script HAFS" w:hint="cs"/>
          <w:rtl/>
        </w:rPr>
        <w:t>ٱلۡمَعۡرُوفِ</w:t>
      </w:r>
      <w:r w:rsidRPr="0086274B">
        <w:rPr>
          <w:rFonts w:ascii="KFGQPC Uthmanic Script HAFS" w:hAnsi="KFGQPC Uthmanic Script HAFS" w:cs="KFGQPC Uthmanic Script HAFS"/>
          <w:rtl/>
        </w:rPr>
        <w:t xml:space="preserve"> وَتَنۡهَوۡنَ عَنِ </w:t>
      </w:r>
      <w:r w:rsidRPr="0086274B">
        <w:rPr>
          <w:rFonts w:ascii="KFGQPC Uthmanic Script HAFS" w:hAnsi="KFGQPC Uthmanic Script HAFS" w:cs="KFGQPC Uthmanic Script HAFS" w:hint="cs"/>
          <w:rtl/>
        </w:rPr>
        <w:t>ٱلۡمُنكَرِ</w:t>
      </w:r>
      <w:r w:rsidRPr="0086274B">
        <w:rPr>
          <w:rFonts w:ascii="KFGQPC Uthmanic Script HAFS" w:hAnsi="KFGQPC Uthmanic Script HAFS" w:cs="KFGQPC Uthmanic Script HAFS"/>
          <w:rtl/>
        </w:rPr>
        <w:t xml:space="preserve"> وَتُؤۡمِنُونَ بِ</w:t>
      </w:r>
      <w:r w:rsidRPr="0086274B">
        <w:rPr>
          <w:rFonts w:ascii="KFGQPC Uthmanic Script HAFS" w:hAnsi="KFGQPC Uthmanic Script HAFS" w:cs="KFGQPC Uthmanic Script HAFS" w:hint="cs"/>
          <w:rtl/>
        </w:rPr>
        <w:t>ٱللَّهِۗ</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[آل عمران: 110]</w:t>
      </w:r>
      <w:r w:rsidRPr="0086274B">
        <w:rPr>
          <w:rFonts w:hint="cs"/>
          <w:rtl/>
          <w:lang w:bidi="fa-IR"/>
        </w:rPr>
        <w:t>.</w:t>
      </w:r>
    </w:p>
    <w:p w:rsidR="00F31D2A" w:rsidRPr="0086274B" w:rsidRDefault="00F31D2A" w:rsidP="0036352D">
      <w:pPr>
        <w:pStyle w:val="a3"/>
        <w:rPr>
          <w:rtl/>
        </w:rPr>
      </w:pPr>
      <w:r w:rsidRPr="0086274B">
        <w:rPr>
          <w:rStyle w:val="Char3"/>
          <w:rFonts w:hint="cs"/>
          <w:rtl/>
        </w:rPr>
        <w:t>«</w:t>
      </w:r>
      <w:r w:rsidR="00BD0C00" w:rsidRPr="0086274B">
        <w:rPr>
          <w:rtl/>
        </w:rPr>
        <w:t>شما بهترین امتی هستید که برای مردم پدیدار شده‌اید: امر به معروف می‌کنید و نهی از منکر می</w:t>
      </w:r>
      <w:r w:rsidR="0036352D" w:rsidRPr="0086274B">
        <w:rPr>
          <w:rtl/>
        </w:rPr>
        <w:t>‌نمائید، و به الله ایمان دارید</w:t>
      </w:r>
      <w:r w:rsidRPr="0086274B">
        <w:rPr>
          <w:rStyle w:val="Char3"/>
          <w:rFonts w:hint="cs"/>
          <w:rtl/>
        </w:rPr>
        <w:t>»</w:t>
      </w:r>
      <w:r w:rsidRPr="0086274B">
        <w:rPr>
          <w:rFonts w:hint="cs"/>
          <w:rtl/>
        </w:rPr>
        <w:t>.</w:t>
      </w:r>
    </w:p>
    <w:p w:rsidR="00800668" w:rsidRPr="0086274B" w:rsidRDefault="00800668" w:rsidP="00800668">
      <w:pPr>
        <w:pStyle w:val="a0"/>
        <w:rPr>
          <w:rtl/>
          <w:lang w:bidi="fa-IR"/>
        </w:rPr>
      </w:pPr>
      <w:r w:rsidRPr="0086274B">
        <w:rPr>
          <w:rFonts w:ascii="Traditional Arabic" w:hAnsi="Traditional Arabic" w:cs="Traditional Arabic"/>
          <w:rtl/>
          <w:lang w:bidi="fa-IR"/>
        </w:rPr>
        <w:t>﴿</w:t>
      </w:r>
      <w:r w:rsidRPr="0086274B">
        <w:rPr>
          <w:rFonts w:ascii="KFGQPC Uthmanic Script HAFS" w:hAnsi="KFGQPC Uthmanic Script HAFS" w:cs="KFGQPC Uthmanic Script HAFS" w:hint="cs"/>
          <w:rtl/>
        </w:rPr>
        <w:t>وَكَذَٰلِكَ</w:t>
      </w:r>
      <w:r w:rsidRPr="0086274B">
        <w:rPr>
          <w:rFonts w:ascii="KFGQPC Uthmanic Script HAFS" w:hAnsi="KFGQPC Uthmanic Script HAFS" w:cs="KFGQPC Uthmanic Script HAFS"/>
          <w:rtl/>
        </w:rPr>
        <w:t xml:space="preserve"> جَعَلۡنَٰكُمۡ أُمَّةٗ وَسَطٗا لِّتَكُونُواْ شُهَدَآءَ عَلَى </w:t>
      </w:r>
      <w:r w:rsidRPr="0086274B">
        <w:rPr>
          <w:rFonts w:ascii="KFGQPC Uthmanic Script HAFS" w:hAnsi="KFGQPC Uthmanic Script HAFS" w:cs="KFGQPC Uthmanic Script HAFS" w:hint="cs"/>
          <w:rtl/>
        </w:rPr>
        <w:t>ٱلنَّاسِ</w:t>
      </w:r>
      <w:r w:rsidRPr="0086274B">
        <w:rPr>
          <w:rFonts w:ascii="KFGQPC Uthmanic Script HAFS" w:hAnsi="KFGQPC Uthmanic Script HAFS" w:cs="KFGQPC Uthmanic Script HAFS"/>
          <w:rtl/>
        </w:rPr>
        <w:t xml:space="preserve"> وَيَكُونَ </w:t>
      </w:r>
      <w:r w:rsidRPr="0086274B">
        <w:rPr>
          <w:rFonts w:ascii="KFGQPC Uthmanic Script HAFS" w:hAnsi="KFGQPC Uthmanic Script HAFS" w:cs="KFGQPC Uthmanic Script HAFS" w:hint="cs"/>
          <w:rtl/>
        </w:rPr>
        <w:t>ٱلرَّسُولُ</w:t>
      </w:r>
      <w:r w:rsidRPr="0086274B">
        <w:rPr>
          <w:rFonts w:ascii="KFGQPC Uthmanic Script HAFS" w:hAnsi="KFGQPC Uthmanic Script HAFS" w:cs="KFGQPC Uthmanic Script HAFS"/>
          <w:rtl/>
        </w:rPr>
        <w:t xml:space="preserve"> عَلَيۡكُمۡ شَهِيدٗاۗ</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[البقرة: 143]</w:t>
      </w:r>
      <w:r w:rsidRPr="0086274B">
        <w:rPr>
          <w:rFonts w:hint="cs"/>
          <w:rtl/>
          <w:lang w:bidi="fa-IR"/>
        </w:rPr>
        <w:t>.</w:t>
      </w:r>
    </w:p>
    <w:p w:rsidR="00800668" w:rsidRPr="0086274B" w:rsidRDefault="00800668" w:rsidP="0036352D">
      <w:pPr>
        <w:pStyle w:val="a3"/>
        <w:rPr>
          <w:rtl/>
        </w:rPr>
      </w:pPr>
      <w:r w:rsidRPr="0086274B">
        <w:rPr>
          <w:rStyle w:val="Char3"/>
          <w:rFonts w:hint="cs"/>
          <w:rtl/>
        </w:rPr>
        <w:lastRenderedPageBreak/>
        <w:t>«</w:t>
      </w:r>
      <w:r w:rsidR="00BD0C00" w:rsidRPr="0086274B">
        <w:rPr>
          <w:rtl/>
        </w:rPr>
        <w:t>و همچنین شما را</w:t>
      </w:r>
      <w:r w:rsidR="006D0036" w:rsidRPr="0086274B">
        <w:rPr>
          <w:rtl/>
        </w:rPr>
        <w:t xml:space="preserve"> امّت </w:t>
      </w:r>
      <w:r w:rsidR="00BD0C00" w:rsidRPr="0086274B">
        <w:rPr>
          <w:rtl/>
        </w:rPr>
        <w:t>میانه قرار دادیم، تا بر مردم گواه باشید، و پیامبر هم بر شما گواه باشد</w:t>
      </w:r>
      <w:r w:rsidRPr="0086274B">
        <w:rPr>
          <w:rStyle w:val="Char3"/>
          <w:rFonts w:hint="cs"/>
          <w:rtl/>
        </w:rPr>
        <w:t>»</w:t>
      </w:r>
      <w:r w:rsidRPr="0086274B">
        <w:rPr>
          <w:rFonts w:hint="cs"/>
          <w:rtl/>
        </w:rPr>
        <w:t>.</w:t>
      </w:r>
    </w:p>
    <w:p w:rsidR="00837BB6" w:rsidRPr="0086274B" w:rsidRDefault="00837BB6" w:rsidP="00800668">
      <w:pPr>
        <w:pStyle w:val="a0"/>
        <w:rPr>
          <w:rtl/>
          <w:lang w:bidi="fa-IR"/>
        </w:rPr>
      </w:pPr>
      <w:r w:rsidRPr="0086274B">
        <w:rPr>
          <w:rFonts w:hint="cs"/>
          <w:rtl/>
          <w:lang w:bidi="fa-IR"/>
        </w:rPr>
        <w:t>اما آیا</w:t>
      </w:r>
      <w:r w:rsidR="006D0036" w:rsidRPr="0086274B">
        <w:rPr>
          <w:rFonts w:hint="cs"/>
          <w:rtl/>
          <w:lang w:bidi="fa-IR"/>
        </w:rPr>
        <w:t xml:space="preserve"> امّت </w:t>
      </w:r>
      <w:r w:rsidRPr="0086274B">
        <w:rPr>
          <w:rFonts w:hint="cs"/>
          <w:rtl/>
          <w:lang w:bidi="fa-IR"/>
        </w:rPr>
        <w:t>اسلام برای همیشه از جاهلیت مصون است یا امکان انحراف و لغزش در مسیرش هست؟</w:t>
      </w:r>
    </w:p>
    <w:p w:rsidR="00FC17F9" w:rsidRPr="0086274B" w:rsidRDefault="00FC17F9" w:rsidP="0036352D">
      <w:pPr>
        <w:pStyle w:val="a0"/>
        <w:rPr>
          <w:rtl/>
          <w:lang w:bidi="fa-IR"/>
        </w:rPr>
      </w:pPr>
      <w:r w:rsidRPr="0086274B">
        <w:rPr>
          <w:rFonts w:hint="cs"/>
          <w:rtl/>
          <w:lang w:bidi="fa-IR"/>
        </w:rPr>
        <w:t>اگر نخستین آی</w:t>
      </w:r>
      <w:r w:rsidR="00BD0C00" w:rsidRPr="0086274B">
        <w:rPr>
          <w:rFonts w:hint="cs"/>
          <w:rtl/>
          <w:lang w:bidi="fa-IR"/>
        </w:rPr>
        <w:t>ه</w:t>
      </w:r>
      <w:r w:rsidR="00B35CB3">
        <w:rPr>
          <w:rtl/>
          <w:lang w:bidi="fa-IR"/>
        </w:rPr>
        <w:t>‌</w:t>
      </w:r>
      <w:r w:rsidR="00BD0C00" w:rsidRPr="0086274B">
        <w:rPr>
          <w:rFonts w:hint="cs"/>
          <w:rtl/>
          <w:lang w:bidi="fa-IR"/>
        </w:rPr>
        <w:t>ی</w:t>
      </w:r>
      <w:r w:rsidRPr="0086274B">
        <w:rPr>
          <w:rFonts w:hint="cs"/>
          <w:rtl/>
          <w:lang w:bidi="fa-IR"/>
        </w:rPr>
        <w:t xml:space="preserve"> فوق را بنگرید، می‌بینید که خدای متعال این</w:t>
      </w:r>
      <w:r w:rsidR="006D0036" w:rsidRPr="0086274B">
        <w:rPr>
          <w:rFonts w:hint="cs"/>
          <w:rtl/>
          <w:lang w:bidi="fa-IR"/>
        </w:rPr>
        <w:t xml:space="preserve"> امّت </w:t>
      </w:r>
      <w:r w:rsidRPr="0086274B">
        <w:rPr>
          <w:rFonts w:hint="cs"/>
          <w:rtl/>
          <w:lang w:bidi="fa-IR"/>
        </w:rPr>
        <w:t>را زمانی بهترین امت‌ها می‌داند که امر به معروف و نهی از منکر کند و به خدای بزرگ ایمان کامل داشته باشد؛ ولی اگر این طور نباشد دقیقاً مصداق بارز این ضرب المثل خواهد بود که می‌گوید: «هرچه بگندد نمکش می‌زنند. وای به روزی که بگنند نمک».</w:t>
      </w:r>
    </w:p>
    <w:p w:rsidR="00FC17F9" w:rsidRPr="0086274B" w:rsidRDefault="00FC17F9" w:rsidP="00E32C7D">
      <w:pPr>
        <w:pStyle w:val="a0"/>
        <w:rPr>
          <w:rtl/>
          <w:lang w:bidi="fa-IR"/>
        </w:rPr>
      </w:pPr>
      <w:r w:rsidRPr="0086274B">
        <w:rPr>
          <w:rFonts w:hint="cs"/>
          <w:rtl/>
          <w:lang w:bidi="fa-IR"/>
        </w:rPr>
        <w:t>ام</w:t>
      </w:r>
      <w:r w:rsidR="0036352D" w:rsidRPr="0086274B">
        <w:rPr>
          <w:rFonts w:hint="cs"/>
          <w:rtl/>
          <w:lang w:bidi="fa-IR"/>
        </w:rPr>
        <w:t>ّ</w:t>
      </w:r>
      <w:r w:rsidRPr="0086274B">
        <w:rPr>
          <w:rFonts w:hint="cs"/>
          <w:rtl/>
          <w:lang w:bidi="fa-IR"/>
        </w:rPr>
        <w:t>ت اسلام که هم اکنون 1426 سال از عمرش می‌گذرد، شاهد سخت‌ترین لحظات طول حیات خویش است. ام</w:t>
      </w:r>
      <w:r w:rsidR="0036352D" w:rsidRPr="0086274B">
        <w:rPr>
          <w:rFonts w:hint="cs"/>
          <w:rtl/>
          <w:lang w:bidi="fa-IR"/>
        </w:rPr>
        <w:t>ّ</w:t>
      </w:r>
      <w:r w:rsidRPr="0086274B">
        <w:rPr>
          <w:rFonts w:hint="cs"/>
          <w:rtl/>
          <w:lang w:bidi="fa-IR"/>
        </w:rPr>
        <w:t>تی که زمانی کیاسره و قیاصر</w:t>
      </w:r>
      <w:r w:rsidR="00E32C7D" w:rsidRPr="0086274B">
        <w:rPr>
          <w:rFonts w:hint="cs"/>
          <w:rtl/>
          <w:lang w:bidi="fa-IR"/>
        </w:rPr>
        <w:t>ه</w:t>
      </w:r>
      <w:r w:rsidR="00B35CB3">
        <w:rPr>
          <w:rtl/>
          <w:lang w:bidi="fa-IR"/>
        </w:rPr>
        <w:t>‌</w:t>
      </w:r>
      <w:r w:rsidR="00E32C7D" w:rsidRPr="0086274B">
        <w:rPr>
          <w:rFonts w:hint="cs"/>
          <w:rtl/>
          <w:lang w:bidi="fa-IR"/>
        </w:rPr>
        <w:t>ی</w:t>
      </w:r>
      <w:r w:rsidR="006078B8" w:rsidRPr="0086274B">
        <w:rPr>
          <w:rFonts w:hint="cs"/>
          <w:rtl/>
          <w:lang w:bidi="fa-IR"/>
        </w:rPr>
        <w:t xml:space="preserve"> ایران و روم را به زانو درآورد، در حال حاضر آماج شدیدترین حملات صلیبی </w:t>
      </w:r>
      <w:r w:rsidR="006078B8" w:rsidRPr="0086274B">
        <w:rPr>
          <w:rtl/>
          <w:lang w:bidi="fa-IR"/>
        </w:rPr>
        <w:t>–</w:t>
      </w:r>
      <w:r w:rsidR="006078B8" w:rsidRPr="0086274B">
        <w:rPr>
          <w:rFonts w:hint="cs"/>
          <w:rtl/>
          <w:lang w:bidi="fa-IR"/>
        </w:rPr>
        <w:t xml:space="preserve"> صهیونیستی از زمان بعثت نبی مکرم اسلام</w:t>
      </w:r>
      <w:r w:rsidR="00B35CB3" w:rsidRPr="00B35CB3">
        <w:rPr>
          <w:rFonts w:cs="CTraditional Arabic" w:hint="cs"/>
          <w:rtl/>
          <w:lang w:bidi="fa-IR"/>
        </w:rPr>
        <w:t xml:space="preserve"> ج</w:t>
      </w:r>
      <w:r w:rsidR="006078B8" w:rsidRPr="0086274B">
        <w:rPr>
          <w:rFonts w:hint="cs"/>
          <w:rtl/>
          <w:lang w:bidi="fa-IR"/>
        </w:rPr>
        <w:t xml:space="preserve"> قرار گرفته است؛ بمب‌های چند تُنی بر سرش فرو می‌ریزند؛ زنان و کودکانش را به خاک و خون می‌کشند؛ سرزمین‌هایش را اشغال می‌کنند؛ سرمایه‌اش را به تاراج می‌برند و در این میان هیچ کاری از دستش برنمی‌آید، جز اینکه دستان خود را به سوی خدای کعبه دراز کند و از او کمک بخواهد. به راستی</w:t>
      </w:r>
      <w:r w:rsidR="006D0036" w:rsidRPr="0086274B">
        <w:rPr>
          <w:rFonts w:hint="cs"/>
          <w:rtl/>
          <w:lang w:bidi="fa-IR"/>
        </w:rPr>
        <w:t xml:space="preserve"> علّت </w:t>
      </w:r>
      <w:r w:rsidR="006078B8" w:rsidRPr="0086274B">
        <w:rPr>
          <w:rFonts w:hint="cs"/>
          <w:rtl/>
          <w:lang w:bidi="fa-IR"/>
        </w:rPr>
        <w:t>این همه ضعف و سستی چیست؟ و چرا مسلمانان با جمیعتی بیش از یک میلیارد نفر بازیچ</w:t>
      </w:r>
      <w:r w:rsidR="00E32C7D" w:rsidRPr="0086274B">
        <w:rPr>
          <w:rFonts w:hint="cs"/>
          <w:rtl/>
          <w:lang w:bidi="fa-IR"/>
        </w:rPr>
        <w:t>ه</w:t>
      </w:r>
      <w:r w:rsidR="00B35CB3">
        <w:rPr>
          <w:rtl/>
          <w:lang w:bidi="fa-IR"/>
        </w:rPr>
        <w:t>‌</w:t>
      </w:r>
      <w:r w:rsidR="00E32C7D" w:rsidRPr="0086274B">
        <w:rPr>
          <w:rFonts w:hint="cs"/>
          <w:rtl/>
          <w:lang w:bidi="fa-IR"/>
        </w:rPr>
        <w:t>ی</w:t>
      </w:r>
      <w:r w:rsidR="006078B8" w:rsidRPr="0086274B">
        <w:rPr>
          <w:rFonts w:hint="cs"/>
          <w:rtl/>
          <w:lang w:bidi="fa-IR"/>
        </w:rPr>
        <w:t xml:space="preserve"> عده‌ای قلیل یهودی قرار گرفته‌اند؟! انسان‌های کینه‌توزی که تمام دنیا را با پول و سرمایه و تفکر خود به فساد و جاهلیت کشانده‌اند و در کمترین زمان ممکن، کفر خود را در سراسر دنیا پخش می‌کنند؟!</w:t>
      </w:r>
    </w:p>
    <w:p w:rsidR="00084A07" w:rsidRPr="0086274B" w:rsidRDefault="00084A07" w:rsidP="00E32C7D">
      <w:pPr>
        <w:pStyle w:val="a0"/>
        <w:rPr>
          <w:rtl/>
          <w:lang w:bidi="fa-IR"/>
        </w:rPr>
      </w:pPr>
      <w:r w:rsidRPr="0086274B">
        <w:rPr>
          <w:rFonts w:hint="cs"/>
          <w:rtl/>
          <w:lang w:bidi="fa-IR"/>
        </w:rPr>
        <w:t>هم</w:t>
      </w:r>
      <w:r w:rsidR="00E32C7D" w:rsidRPr="0086274B">
        <w:rPr>
          <w:rFonts w:hint="cs"/>
          <w:rtl/>
          <w:lang w:bidi="fa-IR"/>
        </w:rPr>
        <w:t>ه</w:t>
      </w:r>
      <w:r w:rsidR="00B35CB3">
        <w:rPr>
          <w:rtl/>
          <w:lang w:bidi="fa-IR"/>
        </w:rPr>
        <w:t>‌</w:t>
      </w:r>
      <w:r w:rsidR="00E32C7D" w:rsidRPr="0086274B">
        <w:rPr>
          <w:rFonts w:hint="cs"/>
          <w:rtl/>
          <w:lang w:bidi="fa-IR"/>
        </w:rPr>
        <w:t>ی</w:t>
      </w:r>
      <w:r w:rsidRPr="0086274B">
        <w:rPr>
          <w:rFonts w:hint="cs"/>
          <w:rtl/>
          <w:lang w:bidi="fa-IR"/>
        </w:rPr>
        <w:t xml:space="preserve"> ما مسلمانان معتقدیم که در هیچ نقطه‌ای از این کائنات پهناور اتفاقی نمی‌افتد، جز اینکه بر طبق سنتی از سنت‌های الهی است؛ اما واقعاً دچار چه اشتباه بزرگی شده‌ایم که این چنین مستحق این</w:t>
      </w:r>
      <w:r w:rsidR="0036352D" w:rsidRPr="0086274B">
        <w:rPr>
          <w:rFonts w:hint="cs"/>
          <w:rtl/>
          <w:lang w:bidi="fa-IR"/>
        </w:rPr>
        <w:t xml:space="preserve"> سنّت </w:t>
      </w:r>
      <w:r w:rsidRPr="0086274B">
        <w:rPr>
          <w:rFonts w:hint="cs"/>
          <w:rtl/>
          <w:lang w:bidi="fa-IR"/>
        </w:rPr>
        <w:t>بسیار تلخ خداوندی قرار گرفته‌ایم که دشمنان‌مان از هرسو بر ما حمله‌ور می‌شوند؟!</w:t>
      </w:r>
    </w:p>
    <w:p w:rsidR="000D5E8A" w:rsidRPr="0086274B" w:rsidRDefault="000D5E8A" w:rsidP="00E32C7D">
      <w:pPr>
        <w:pStyle w:val="a0"/>
        <w:rPr>
          <w:rtl/>
          <w:lang w:bidi="fa-IR"/>
        </w:rPr>
      </w:pPr>
      <w:r w:rsidRPr="0086274B">
        <w:rPr>
          <w:rFonts w:hint="cs"/>
          <w:rtl/>
          <w:lang w:bidi="fa-IR"/>
        </w:rPr>
        <w:t>با مقایس</w:t>
      </w:r>
      <w:r w:rsidR="00E32C7D" w:rsidRPr="0086274B">
        <w:rPr>
          <w:rFonts w:hint="cs"/>
          <w:rtl/>
          <w:lang w:bidi="fa-IR"/>
        </w:rPr>
        <w:t>ه</w:t>
      </w:r>
      <w:r w:rsidR="00B35CB3">
        <w:rPr>
          <w:rtl/>
          <w:lang w:bidi="fa-IR"/>
        </w:rPr>
        <w:t>‌</w:t>
      </w:r>
      <w:r w:rsidR="00E32C7D" w:rsidRPr="0086274B">
        <w:rPr>
          <w:rFonts w:hint="cs"/>
          <w:rtl/>
          <w:lang w:bidi="fa-IR"/>
        </w:rPr>
        <w:t>ی</w:t>
      </w:r>
      <w:r w:rsidRPr="0086274B">
        <w:rPr>
          <w:rFonts w:hint="cs"/>
          <w:rtl/>
          <w:lang w:bidi="fa-IR"/>
        </w:rPr>
        <w:t xml:space="preserve"> دوران صدر اسلام و عصر حاضر به خوبی می‌توانیم این سؤال را پاسخ دهیم. آری! از زمانی که</w:t>
      </w:r>
      <w:r w:rsidR="006D0036" w:rsidRPr="0086274B">
        <w:rPr>
          <w:rFonts w:hint="cs"/>
          <w:rtl/>
          <w:lang w:bidi="fa-IR"/>
        </w:rPr>
        <w:t xml:space="preserve"> امّت </w:t>
      </w:r>
      <w:r w:rsidRPr="0086274B">
        <w:rPr>
          <w:rFonts w:hint="cs"/>
          <w:rtl/>
          <w:lang w:bidi="fa-IR"/>
        </w:rPr>
        <w:t xml:space="preserve">اسلام، قرآن </w:t>
      </w:r>
      <w:r w:rsidRPr="0086274B">
        <w:rPr>
          <w:rtl/>
          <w:lang w:bidi="fa-IR"/>
        </w:rPr>
        <w:t>–</w:t>
      </w:r>
      <w:r w:rsidRPr="0086274B">
        <w:rPr>
          <w:rFonts w:hint="cs"/>
          <w:rtl/>
          <w:lang w:bidi="fa-IR"/>
        </w:rPr>
        <w:t xml:space="preserve"> این بزرگ‌ترین سلاح خود </w:t>
      </w:r>
      <w:r w:rsidRPr="0086274B">
        <w:rPr>
          <w:rtl/>
          <w:lang w:bidi="fa-IR"/>
        </w:rPr>
        <w:t>–</w:t>
      </w:r>
      <w:r w:rsidRPr="0086274B">
        <w:rPr>
          <w:rFonts w:hint="cs"/>
          <w:rtl/>
          <w:lang w:bidi="fa-IR"/>
        </w:rPr>
        <w:t xml:space="preserve"> را بر زمین گذاشت به کلی دگرگون شد؛ ایمانش به ضعف گرایید و امر به معروف و نهی از منکر را حتی برای خودش نیز به بوت</w:t>
      </w:r>
      <w:r w:rsidR="00E32C7D" w:rsidRPr="0086274B">
        <w:rPr>
          <w:rFonts w:hint="cs"/>
          <w:rtl/>
          <w:lang w:bidi="fa-IR"/>
        </w:rPr>
        <w:t>ه</w:t>
      </w:r>
      <w:r w:rsidR="00B35CB3">
        <w:rPr>
          <w:rtl/>
          <w:lang w:bidi="fa-IR"/>
        </w:rPr>
        <w:t>‌</w:t>
      </w:r>
      <w:r w:rsidR="00E32C7D" w:rsidRPr="0086274B">
        <w:rPr>
          <w:rFonts w:hint="cs"/>
          <w:rtl/>
          <w:lang w:bidi="fa-IR"/>
        </w:rPr>
        <w:t>ی</w:t>
      </w:r>
      <w:r w:rsidRPr="0086274B">
        <w:rPr>
          <w:rFonts w:hint="cs"/>
          <w:rtl/>
          <w:lang w:bidi="fa-IR"/>
        </w:rPr>
        <w:t xml:space="preserve"> فراموشی سپرد. اکنون شما خود قضاوت کنید: امتی </w:t>
      </w:r>
      <w:r w:rsidRPr="0086274B">
        <w:rPr>
          <w:rFonts w:hint="cs"/>
          <w:rtl/>
          <w:lang w:bidi="fa-IR"/>
        </w:rPr>
        <w:lastRenderedPageBreak/>
        <w:t>که این چنین خلع سلاح شده باشد چگونه ممکن است آماج تیرهای کشند</w:t>
      </w:r>
      <w:r w:rsidR="00E32C7D" w:rsidRPr="0086274B">
        <w:rPr>
          <w:rFonts w:hint="cs"/>
          <w:rtl/>
          <w:lang w:bidi="fa-IR"/>
        </w:rPr>
        <w:t>ه</w:t>
      </w:r>
      <w:r w:rsidR="00B35CB3">
        <w:rPr>
          <w:rtl/>
          <w:lang w:bidi="fa-IR"/>
        </w:rPr>
        <w:t>‌</w:t>
      </w:r>
      <w:r w:rsidR="00E32C7D" w:rsidRPr="0086274B">
        <w:rPr>
          <w:rFonts w:hint="cs"/>
          <w:rtl/>
          <w:lang w:bidi="fa-IR"/>
        </w:rPr>
        <w:t>ی</w:t>
      </w:r>
      <w:r w:rsidRPr="0086274B">
        <w:rPr>
          <w:rFonts w:hint="cs"/>
          <w:rtl/>
          <w:lang w:bidi="fa-IR"/>
        </w:rPr>
        <w:t xml:space="preserve"> دشمنانش قرار نگیرد؟!</w:t>
      </w:r>
    </w:p>
    <w:p w:rsidR="00045E7E" w:rsidRPr="0086274B" w:rsidRDefault="00045E7E" w:rsidP="00045E7E">
      <w:pPr>
        <w:pStyle w:val="a0"/>
        <w:rPr>
          <w:rFonts w:ascii="KFGQPC Uthmanic Script HAFS" w:hAnsi="KFGQPC Uthmanic Script HAFS" w:cs="KFGQPC Uthmanic Script HAFS"/>
          <w:rtl/>
        </w:rPr>
      </w:pPr>
      <w:r w:rsidRPr="0086274B">
        <w:rPr>
          <w:rFonts w:ascii="Traditional Arabic" w:hAnsi="Traditional Arabic" w:cs="Traditional Arabic"/>
          <w:rtl/>
          <w:lang w:bidi="fa-IR"/>
        </w:rPr>
        <w:t>﴿</w:t>
      </w:r>
      <w:r w:rsidRPr="0086274B">
        <w:rPr>
          <w:rFonts w:ascii="KFGQPC Uthmanic Script HAFS" w:hAnsi="KFGQPC Uthmanic Script HAFS" w:cs="KFGQPC Uthmanic Script HAFS"/>
          <w:rtl/>
        </w:rPr>
        <w:t xml:space="preserve">وَدَّ </w:t>
      </w:r>
      <w:r w:rsidRPr="0086274B">
        <w:rPr>
          <w:rFonts w:ascii="KFGQPC Uthmanic Script HAFS" w:hAnsi="KFGQPC Uthmanic Script HAFS" w:cs="KFGQPC Uthmanic Script HAFS" w:hint="cs"/>
          <w:rtl/>
        </w:rPr>
        <w:t>ٱلَّذِينَ</w:t>
      </w:r>
      <w:r w:rsidRPr="0086274B">
        <w:rPr>
          <w:rFonts w:ascii="KFGQPC Uthmanic Script HAFS" w:hAnsi="KFGQPC Uthmanic Script HAFS" w:cs="KFGQPC Uthmanic Script HAFS"/>
          <w:rtl/>
        </w:rPr>
        <w:t xml:space="preserve"> كَفَرُواْ لَوۡ تَغۡفُلُونَ عَنۡ أَسۡلِحَتِكُمۡ وَأَمۡتِعَتِكُمۡ فَيَمِيلُون</w:t>
      </w:r>
      <w:r w:rsidR="00FB6E8C" w:rsidRPr="0086274B">
        <w:rPr>
          <w:rFonts w:ascii="KFGQPC Uthmanic Script HAFS" w:hAnsi="KFGQPC Uthmanic Script HAFS" w:cs="KFGQPC Uthmanic Script HAFS"/>
          <w:rtl/>
        </w:rPr>
        <w:t>َ عَلَيۡكُم مَّيۡلَةٗ وَٰحِدَةٗ</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[النساء: 102]</w:t>
      </w:r>
      <w:r w:rsidRPr="0086274B">
        <w:rPr>
          <w:rFonts w:hint="cs"/>
          <w:rtl/>
          <w:lang w:bidi="fa-IR"/>
        </w:rPr>
        <w:t>.</w:t>
      </w:r>
    </w:p>
    <w:p w:rsidR="00045E7E" w:rsidRPr="0086274B" w:rsidRDefault="00045E7E" w:rsidP="00E32C7D">
      <w:pPr>
        <w:pStyle w:val="a0"/>
        <w:rPr>
          <w:rtl/>
          <w:lang w:bidi="fa-IR"/>
        </w:rPr>
      </w:pPr>
      <w:r w:rsidRPr="0086274B">
        <w:rPr>
          <w:rStyle w:val="Char3"/>
          <w:rFonts w:hint="cs"/>
          <w:rtl/>
        </w:rPr>
        <w:t>«</w:t>
      </w:r>
      <w:r w:rsidR="00E32C7D" w:rsidRPr="0086274B">
        <w:rPr>
          <w:rtl/>
          <w:lang w:bidi="fa-IR"/>
        </w:rPr>
        <w:t>کافران آرزو دارند که شما از سلاح‌های و متاع‌های خود غافل شوید؛ پس یکباره بر شما یورش برند</w:t>
      </w:r>
      <w:r w:rsidRPr="0086274B">
        <w:rPr>
          <w:rStyle w:val="Char3"/>
          <w:rFonts w:hint="cs"/>
          <w:rtl/>
        </w:rPr>
        <w:t>»</w:t>
      </w:r>
      <w:r w:rsidRPr="0086274B">
        <w:rPr>
          <w:rFonts w:hint="cs"/>
          <w:rtl/>
          <w:lang w:bidi="fa-IR"/>
        </w:rPr>
        <w:t>.</w:t>
      </w:r>
    </w:p>
    <w:p w:rsidR="00104B61" w:rsidRPr="0086274B" w:rsidRDefault="00104B61" w:rsidP="00800668">
      <w:pPr>
        <w:pStyle w:val="a0"/>
        <w:rPr>
          <w:rtl/>
          <w:lang w:bidi="fa-IR"/>
        </w:rPr>
      </w:pPr>
      <w:r w:rsidRPr="0086274B">
        <w:rPr>
          <w:rFonts w:hint="cs"/>
          <w:rtl/>
          <w:lang w:bidi="fa-IR"/>
        </w:rPr>
        <w:t>این آیه وصف حال و وضع ماست، اگر یک سلاح کوچک را بر زمین بگذاریم. تصور کنید هنگامی که قرآن را بر زمین بیندازیم، دشمنان چگونه ما را همچون گرگ‌های درنده و گرسنه پاره پاره خواهند کرد!</w:t>
      </w:r>
    </w:p>
    <w:p w:rsidR="00104B61" w:rsidRPr="0086274B" w:rsidRDefault="00104B61" w:rsidP="00E32C7D">
      <w:pPr>
        <w:pStyle w:val="a0"/>
        <w:rPr>
          <w:rtl/>
          <w:lang w:bidi="fa-IR"/>
        </w:rPr>
      </w:pPr>
      <w:r w:rsidRPr="0086274B">
        <w:rPr>
          <w:rFonts w:hint="cs"/>
          <w:rtl/>
          <w:lang w:bidi="fa-IR"/>
        </w:rPr>
        <w:t>ام</w:t>
      </w:r>
      <w:r w:rsidR="0036352D" w:rsidRPr="0086274B">
        <w:rPr>
          <w:rFonts w:hint="cs"/>
          <w:rtl/>
          <w:lang w:bidi="fa-IR"/>
        </w:rPr>
        <w:t>ّ</w:t>
      </w:r>
      <w:r w:rsidRPr="0086274B">
        <w:rPr>
          <w:rFonts w:hint="cs"/>
          <w:rtl/>
          <w:lang w:bidi="fa-IR"/>
        </w:rPr>
        <w:t>ت اسلام مادام که از قرآن فاصله گرفت همه چیزش را از دست داد؛ ایمانش، اقتدارش، شوکتش...؛ تا اینکه سرانجام ویروس خطرناک جاهلیت و فساد در پیکره‌اش نفوذ کرد؛ به گونه‌ای که در حال حاضر چنان بیمار و رنجور شده که حتی نای دورساختن مگسان طماع و کینه‌توزی که بر زخم‌هایش نشسته‌اند، را ندارد و به حدی درمانده گشته</w:t>
      </w:r>
      <w:r w:rsidR="00B35CB3">
        <w:rPr>
          <w:rtl/>
          <w:lang w:bidi="fa-IR"/>
        </w:rPr>
        <w:t>‌</w:t>
      </w:r>
      <w:r w:rsidR="00E32C7D" w:rsidRPr="0086274B">
        <w:rPr>
          <w:rFonts w:hint="cs"/>
          <w:rtl/>
          <w:lang w:bidi="fa-IR"/>
        </w:rPr>
        <w:t>است</w:t>
      </w:r>
      <w:r w:rsidRPr="0086274B">
        <w:rPr>
          <w:rFonts w:hint="cs"/>
          <w:rtl/>
          <w:lang w:bidi="fa-IR"/>
        </w:rPr>
        <w:t xml:space="preserve"> که اگر</w:t>
      </w:r>
      <w:r w:rsidR="0036352D" w:rsidRPr="0086274B">
        <w:rPr>
          <w:rFonts w:hint="cs"/>
          <w:rtl/>
          <w:lang w:bidi="fa-IR"/>
        </w:rPr>
        <w:t xml:space="preserve"> سنّت </w:t>
      </w:r>
      <w:r w:rsidRPr="0086274B">
        <w:rPr>
          <w:rFonts w:hint="cs"/>
          <w:rtl/>
          <w:lang w:bidi="fa-IR"/>
        </w:rPr>
        <w:t>الهی بر جاودانگی این</w:t>
      </w:r>
      <w:r w:rsidR="006D0036" w:rsidRPr="0086274B">
        <w:rPr>
          <w:rFonts w:hint="cs"/>
          <w:rtl/>
          <w:lang w:bidi="fa-IR"/>
        </w:rPr>
        <w:t xml:space="preserve"> امّت </w:t>
      </w:r>
      <w:r w:rsidRPr="0086274B">
        <w:rPr>
          <w:rFonts w:hint="cs"/>
          <w:rtl/>
          <w:lang w:bidi="fa-IR"/>
        </w:rPr>
        <w:t>قرار نمی‌گرفت، سال‌ها پیش از صفح</w:t>
      </w:r>
      <w:r w:rsidR="00E32C7D" w:rsidRPr="0086274B">
        <w:rPr>
          <w:rFonts w:hint="cs"/>
          <w:rtl/>
          <w:lang w:bidi="fa-IR"/>
        </w:rPr>
        <w:t>ه</w:t>
      </w:r>
      <w:r w:rsidR="00B35CB3">
        <w:rPr>
          <w:rtl/>
          <w:lang w:bidi="fa-IR"/>
        </w:rPr>
        <w:t>‌</w:t>
      </w:r>
      <w:r w:rsidR="00E32C7D" w:rsidRPr="0086274B">
        <w:rPr>
          <w:rFonts w:hint="cs"/>
          <w:rtl/>
          <w:lang w:bidi="fa-IR"/>
        </w:rPr>
        <w:t>ی</w:t>
      </w:r>
      <w:r w:rsidRPr="0086274B">
        <w:rPr>
          <w:rFonts w:hint="cs"/>
          <w:rtl/>
          <w:lang w:bidi="fa-IR"/>
        </w:rPr>
        <w:t xml:space="preserve"> روزگار پاک می‌شد.</w:t>
      </w:r>
    </w:p>
    <w:p w:rsidR="00783599" w:rsidRPr="0086274B" w:rsidRDefault="00783599" w:rsidP="00104B61">
      <w:pPr>
        <w:pStyle w:val="a0"/>
        <w:rPr>
          <w:rtl/>
          <w:lang w:bidi="fa-IR"/>
        </w:rPr>
      </w:pPr>
      <w:r w:rsidRPr="0086274B">
        <w:rPr>
          <w:rFonts w:hint="cs"/>
          <w:rtl/>
          <w:lang w:bidi="fa-IR"/>
        </w:rPr>
        <w:t>تعامل ما مسلمانان امروز با قرآن بیش از آنکه به قصد فهم آیات قرآن و تدبر در معانی آن باشد به صورت رفتاری مقدس مآبانه درآمده است، درحالی که خود قرآن بسیار به تدبر نکردن در آیاتش هشدار می‌دهد:</w:t>
      </w:r>
    </w:p>
    <w:p w:rsidR="00783599" w:rsidRPr="0086274B" w:rsidRDefault="00783599" w:rsidP="00F81BAA">
      <w:pPr>
        <w:pStyle w:val="a0"/>
        <w:rPr>
          <w:rFonts w:ascii="KFGQPC Uthmanic Script HAFS" w:hAnsi="KFGQPC Uthmanic Script HAFS" w:cs="KFGQPC Uthmanic Script HAFS"/>
          <w:rtl/>
        </w:rPr>
      </w:pPr>
      <w:r w:rsidRPr="0086274B">
        <w:rPr>
          <w:rFonts w:ascii="Traditional Arabic" w:hAnsi="Traditional Arabic" w:cs="Traditional Arabic"/>
          <w:rtl/>
          <w:lang w:bidi="fa-IR"/>
        </w:rPr>
        <w:t>﴿</w:t>
      </w:r>
      <w:r w:rsidR="00F81BAA" w:rsidRPr="0086274B">
        <w:rPr>
          <w:rFonts w:ascii="KFGQPC Uthmanic Script HAFS" w:hAnsi="KFGQPC Uthmanic Script HAFS" w:cs="KFGQPC Uthmanic Script HAFS" w:hint="cs"/>
          <w:rtl/>
        </w:rPr>
        <w:t>أَفَلَا</w:t>
      </w:r>
      <w:r w:rsidR="00F81BAA" w:rsidRPr="0086274B">
        <w:rPr>
          <w:rFonts w:ascii="KFGQPC Uthmanic Script HAFS" w:hAnsi="KFGQPC Uthmanic Script HAFS" w:cs="KFGQPC Uthmanic Script HAFS"/>
          <w:rtl/>
        </w:rPr>
        <w:t xml:space="preserve"> يَتَدَبَّرُونَ </w:t>
      </w:r>
      <w:r w:rsidR="00F81BAA" w:rsidRPr="0086274B">
        <w:rPr>
          <w:rFonts w:ascii="KFGQPC Uthmanic Script HAFS" w:hAnsi="KFGQPC Uthmanic Script HAFS" w:cs="KFGQPC Uthmanic Script HAFS" w:hint="cs"/>
          <w:rtl/>
        </w:rPr>
        <w:t>ٱلۡقُرۡءَانَ</w:t>
      </w:r>
      <w:r w:rsidR="00F81BAA" w:rsidRPr="0086274B">
        <w:rPr>
          <w:rFonts w:ascii="KFGQPC Uthmanic Script HAFS" w:hAnsi="KFGQPC Uthmanic Script HAFS" w:cs="KFGQPC Uthmanic Script HAFS"/>
          <w:rtl/>
        </w:rPr>
        <w:t xml:space="preserve"> أَمۡ عَلَىٰ قُلُوبٍ أَقۡفَالُهَآ ٢٤</w:t>
      </w:r>
      <w:r w:rsidRPr="0086274B">
        <w:rPr>
          <w:rFonts w:ascii="Traditional Arabic" w:hAnsi="Traditional Arabic" w:cs="Traditional Arabic"/>
          <w:rtl/>
          <w:lang w:bidi="fa-IR"/>
        </w:rPr>
        <w:t>﴾</w:t>
      </w:r>
      <w:r w:rsidRPr="0086274B">
        <w:rPr>
          <w:rStyle w:val="Char"/>
          <w:rFonts w:hint="cs"/>
          <w:rtl/>
        </w:rPr>
        <w:t xml:space="preserve"> [محمد: 24]</w:t>
      </w:r>
      <w:r w:rsidRPr="0086274B">
        <w:rPr>
          <w:rFonts w:hint="cs"/>
          <w:rtl/>
          <w:lang w:bidi="fa-IR"/>
        </w:rPr>
        <w:t>.</w:t>
      </w:r>
    </w:p>
    <w:p w:rsidR="00783599" w:rsidRPr="0086274B" w:rsidRDefault="00783599" w:rsidP="00E32C7D">
      <w:pPr>
        <w:pStyle w:val="a0"/>
        <w:rPr>
          <w:rtl/>
          <w:lang w:bidi="fa-IR"/>
        </w:rPr>
      </w:pPr>
      <w:r w:rsidRPr="0086274B">
        <w:rPr>
          <w:rStyle w:val="Char3"/>
          <w:rFonts w:hint="cs"/>
          <w:rtl/>
        </w:rPr>
        <w:t>«</w:t>
      </w:r>
      <w:r w:rsidR="00E32C7D" w:rsidRPr="0086274B">
        <w:rPr>
          <w:spacing w:val="-6"/>
          <w:rtl/>
          <w:lang w:bidi="fa-IR"/>
        </w:rPr>
        <w:t>آیا در قرآن تدبّر نمی‌کنند یا بر دل‌هایشان</w:t>
      </w:r>
      <w:r w:rsidR="001C3536" w:rsidRPr="0086274B">
        <w:rPr>
          <w:spacing w:val="-6"/>
          <w:rtl/>
          <w:lang w:bidi="fa-IR"/>
        </w:rPr>
        <w:t xml:space="preserve"> </w:t>
      </w:r>
      <w:r w:rsidR="00E32C7D" w:rsidRPr="0086274B">
        <w:rPr>
          <w:spacing w:val="-6"/>
          <w:rtl/>
          <w:lang w:bidi="fa-IR"/>
        </w:rPr>
        <w:t>قفل‌هاست؟!</w:t>
      </w:r>
      <w:r w:rsidRPr="0086274B">
        <w:rPr>
          <w:rStyle w:val="Char3"/>
          <w:rFonts w:hint="cs"/>
          <w:rtl/>
        </w:rPr>
        <w:t>»</w:t>
      </w:r>
      <w:r w:rsidRPr="0086274B">
        <w:rPr>
          <w:rFonts w:hint="cs"/>
          <w:rtl/>
          <w:lang w:bidi="fa-IR"/>
        </w:rPr>
        <w:t>.</w:t>
      </w:r>
    </w:p>
    <w:p w:rsidR="005C5C4C" w:rsidRPr="0086274B" w:rsidRDefault="005C5C4C" w:rsidP="005C5C4C">
      <w:pPr>
        <w:pStyle w:val="a0"/>
        <w:rPr>
          <w:rFonts w:ascii="KFGQPC Uthmanic Script HAFS" w:hAnsi="KFGQPC Uthmanic Script HAFS" w:cs="KFGQPC Uthmanic Script HAFS"/>
          <w:rtl/>
        </w:rPr>
      </w:pPr>
      <w:r w:rsidRPr="0086274B">
        <w:rPr>
          <w:rFonts w:ascii="Traditional Arabic" w:hAnsi="Traditional Arabic" w:cs="Traditional Arabic"/>
          <w:rtl/>
          <w:lang w:bidi="fa-IR"/>
        </w:rPr>
        <w:t>﴿</w:t>
      </w:r>
      <w:r w:rsidRPr="0086274B">
        <w:rPr>
          <w:rFonts w:ascii="KFGQPC Uthmanic Script HAFS" w:hAnsi="KFGQPC Uthmanic Script HAFS" w:cs="KFGQPC Uthmanic Script HAFS" w:hint="cs"/>
          <w:rtl/>
        </w:rPr>
        <w:t>كِتَٰبٌ</w:t>
      </w:r>
      <w:r w:rsidRPr="0086274B">
        <w:rPr>
          <w:rFonts w:ascii="KFGQPC Uthmanic Script HAFS" w:hAnsi="KFGQPC Uthmanic Script HAFS" w:cs="KFGQPC Uthmanic Script HAFS"/>
          <w:rtl/>
        </w:rPr>
        <w:t xml:space="preserve"> أَنزَلۡنَٰهُ إِلَيۡكَ مُبَٰرَكٞ لِّيَدَّبَّرُوٓاْ ءَايَٰتِهِ</w:t>
      </w:r>
      <w:r w:rsidRPr="0086274B">
        <w:rPr>
          <w:rFonts w:ascii="KFGQPC Uthmanic Script HAFS" w:hAnsi="KFGQPC Uthmanic Script HAFS" w:cs="KFGQPC Uthmanic Script HAFS" w:hint="cs"/>
          <w:rtl/>
        </w:rPr>
        <w:t>ۦ</w:t>
      </w:r>
      <w:r w:rsidRPr="0086274B">
        <w:rPr>
          <w:rFonts w:ascii="KFGQPC Uthmanic Script HAFS" w:hAnsi="KFGQPC Uthmanic Script HAFS" w:cs="KFGQPC Uthmanic Script HAFS"/>
          <w:rtl/>
        </w:rPr>
        <w:t xml:space="preserve"> وَلِيَتَذَكَّرَ أُوْلُواْ </w:t>
      </w:r>
      <w:r w:rsidRPr="0086274B">
        <w:rPr>
          <w:rFonts w:ascii="KFGQPC Uthmanic Script HAFS" w:hAnsi="KFGQPC Uthmanic Script HAFS" w:cs="KFGQPC Uthmanic Script HAFS" w:hint="cs"/>
          <w:rtl/>
        </w:rPr>
        <w:t>ٱلۡأَلۡبَٰبِ</w:t>
      </w:r>
      <w:r w:rsidRPr="0086274B">
        <w:rPr>
          <w:rFonts w:ascii="KFGQPC Uthmanic Script HAFS" w:hAnsi="KFGQPC Uthmanic Script HAFS" w:cs="KFGQPC Uthmanic Script HAFS"/>
          <w:rtl/>
        </w:rPr>
        <w:t xml:space="preserve"> ٢٩</w:t>
      </w:r>
      <w:r w:rsidRPr="0086274B">
        <w:rPr>
          <w:rFonts w:ascii="Traditional Arabic" w:hAnsi="Traditional Arabic" w:cs="Traditional Arabic"/>
          <w:rtl/>
          <w:lang w:bidi="fa-IR"/>
        </w:rPr>
        <w:t>﴾</w:t>
      </w:r>
      <w:r w:rsidRPr="0086274B">
        <w:rPr>
          <w:rStyle w:val="Char"/>
          <w:rFonts w:hint="cs"/>
          <w:rtl/>
        </w:rPr>
        <w:t xml:space="preserve"> [ص: 29]</w:t>
      </w:r>
      <w:r w:rsidRPr="0086274B">
        <w:rPr>
          <w:rFonts w:hint="cs"/>
          <w:rtl/>
          <w:lang w:bidi="fa-IR"/>
        </w:rPr>
        <w:t>.</w:t>
      </w:r>
    </w:p>
    <w:p w:rsidR="005C5C4C" w:rsidRPr="0086274B" w:rsidRDefault="005C5C4C" w:rsidP="00E32C7D">
      <w:pPr>
        <w:pStyle w:val="a0"/>
        <w:rPr>
          <w:rtl/>
          <w:lang w:bidi="fa-IR"/>
        </w:rPr>
      </w:pPr>
      <w:r w:rsidRPr="0086274B">
        <w:rPr>
          <w:rStyle w:val="Char3"/>
          <w:rFonts w:hint="cs"/>
          <w:rtl/>
        </w:rPr>
        <w:t>«</w:t>
      </w:r>
      <w:r w:rsidR="00E32C7D" w:rsidRPr="0086274B">
        <w:rPr>
          <w:rtl/>
          <w:lang w:bidi="fa-IR"/>
        </w:rPr>
        <w:t>کتابی است پر برکت، که آن را بر تو نازل کردیم، تا در آیاتش تدبّر کنند، و خردمندان پند گیرند</w:t>
      </w:r>
      <w:r w:rsidRPr="0086274B">
        <w:rPr>
          <w:rStyle w:val="Char3"/>
          <w:rFonts w:hint="cs"/>
          <w:rtl/>
        </w:rPr>
        <w:t>»</w:t>
      </w:r>
      <w:r w:rsidRPr="0086274B">
        <w:rPr>
          <w:rFonts w:hint="cs"/>
          <w:rtl/>
          <w:lang w:bidi="fa-IR"/>
        </w:rPr>
        <w:t>.</w:t>
      </w:r>
    </w:p>
    <w:p w:rsidR="00C7425C" w:rsidRPr="0086274B" w:rsidRDefault="00C7425C" w:rsidP="00E32C7D">
      <w:pPr>
        <w:pStyle w:val="a0"/>
        <w:rPr>
          <w:rtl/>
          <w:lang w:bidi="fa-IR"/>
        </w:rPr>
      </w:pPr>
      <w:r w:rsidRPr="0086274B">
        <w:rPr>
          <w:rFonts w:hint="cs"/>
          <w:rtl/>
          <w:lang w:bidi="fa-IR"/>
        </w:rPr>
        <w:t>ولی ما متأسفانه به جای تلاوت قرآن</w:t>
      </w:r>
      <w:r w:rsidR="00E32C7D" w:rsidRPr="0086274B">
        <w:rPr>
          <w:rFonts w:hint="cs"/>
          <w:rtl/>
          <w:lang w:bidi="fa-IR"/>
        </w:rPr>
        <w:t xml:space="preserve"> </w:t>
      </w:r>
      <w:r w:rsidRPr="0086274B">
        <w:rPr>
          <w:rFonts w:hint="cs"/>
          <w:rtl/>
          <w:lang w:bidi="fa-IR"/>
        </w:rPr>
        <w:t>کریم در صبحگاهان و شامگاهان و تفکر در آیاتش آن را به گورستان‌ها برده‌ایم و به جای زندگان برای مردگان می‌خوانیم و صدای زیبای قاریان آن را تداعی‌کنند</w:t>
      </w:r>
      <w:r w:rsidR="00E32C7D" w:rsidRPr="0086274B">
        <w:rPr>
          <w:rFonts w:hint="cs"/>
          <w:rtl/>
          <w:lang w:bidi="fa-IR"/>
        </w:rPr>
        <w:t>ه</w:t>
      </w:r>
      <w:r w:rsidR="00B35CB3">
        <w:rPr>
          <w:rtl/>
          <w:lang w:bidi="fa-IR"/>
        </w:rPr>
        <w:t>‌</w:t>
      </w:r>
      <w:r w:rsidR="00E32C7D" w:rsidRPr="0086274B">
        <w:rPr>
          <w:rFonts w:hint="cs"/>
          <w:rtl/>
          <w:lang w:bidi="fa-IR"/>
        </w:rPr>
        <w:t>ی</w:t>
      </w:r>
      <w:r w:rsidRPr="0086274B">
        <w:rPr>
          <w:rFonts w:hint="cs"/>
          <w:rtl/>
          <w:lang w:bidi="fa-IR"/>
        </w:rPr>
        <w:t xml:space="preserve"> مرگ و سیاهی و قبر و قبرستان ساخته‌ایم؛ درحالی </w:t>
      </w:r>
      <w:r w:rsidRPr="0086274B">
        <w:rPr>
          <w:rFonts w:hint="cs"/>
          <w:rtl/>
          <w:lang w:bidi="fa-IR"/>
        </w:rPr>
        <w:lastRenderedPageBreak/>
        <w:t>که برعکس، قرآن موسیقی و ترنم حیات و زندگی است و سرود حماسی امتی است که زمانی در پرتو نور آن پهن</w:t>
      </w:r>
      <w:r w:rsidR="00E32C7D" w:rsidRPr="0086274B">
        <w:rPr>
          <w:rFonts w:hint="cs"/>
          <w:rtl/>
          <w:lang w:bidi="fa-IR"/>
        </w:rPr>
        <w:t>ه</w:t>
      </w:r>
      <w:r w:rsidR="00B35CB3">
        <w:rPr>
          <w:rtl/>
          <w:lang w:bidi="fa-IR"/>
        </w:rPr>
        <w:t>‌</w:t>
      </w:r>
      <w:r w:rsidR="00E32C7D" w:rsidRPr="0086274B">
        <w:rPr>
          <w:rFonts w:hint="cs"/>
          <w:rtl/>
          <w:lang w:bidi="fa-IR"/>
        </w:rPr>
        <w:t>ی</w:t>
      </w:r>
      <w:r w:rsidRPr="0086274B">
        <w:rPr>
          <w:rFonts w:hint="cs"/>
          <w:rtl/>
          <w:lang w:bidi="fa-IR"/>
        </w:rPr>
        <w:t xml:space="preserve"> شرق و غرب عالم را به زیر سلط</w:t>
      </w:r>
      <w:r w:rsidR="00E32C7D" w:rsidRPr="0086274B">
        <w:rPr>
          <w:rFonts w:hint="cs"/>
          <w:rtl/>
          <w:lang w:bidi="fa-IR"/>
        </w:rPr>
        <w:t>ه</w:t>
      </w:r>
      <w:r w:rsidR="00B35CB3">
        <w:rPr>
          <w:rtl/>
          <w:lang w:bidi="fa-IR"/>
        </w:rPr>
        <w:t>‌</w:t>
      </w:r>
      <w:r w:rsidR="00E32C7D" w:rsidRPr="0086274B">
        <w:rPr>
          <w:rFonts w:hint="cs"/>
          <w:rtl/>
          <w:lang w:bidi="fa-IR"/>
        </w:rPr>
        <w:t>ی</w:t>
      </w:r>
      <w:r w:rsidRPr="0086274B">
        <w:rPr>
          <w:rFonts w:hint="cs"/>
          <w:rtl/>
          <w:lang w:bidi="fa-IR"/>
        </w:rPr>
        <w:t xml:space="preserve"> خود درآورد.</w:t>
      </w:r>
    </w:p>
    <w:p w:rsidR="00C7425C" w:rsidRPr="0086274B" w:rsidRDefault="00C7425C" w:rsidP="00E32C7D">
      <w:pPr>
        <w:pStyle w:val="a0"/>
        <w:rPr>
          <w:rtl/>
          <w:lang w:bidi="fa-IR"/>
        </w:rPr>
      </w:pPr>
      <w:r w:rsidRPr="0086274B">
        <w:rPr>
          <w:rFonts w:hint="cs"/>
          <w:rtl/>
          <w:lang w:bidi="fa-IR"/>
        </w:rPr>
        <w:t>مسلمانان صدر اسلام کجا و ما مسلمانان عصر حاضر کجا! قرآن زمزم</w:t>
      </w:r>
      <w:r w:rsidR="00E32C7D" w:rsidRPr="0086274B">
        <w:rPr>
          <w:rFonts w:hint="cs"/>
          <w:rtl/>
          <w:lang w:bidi="fa-IR"/>
        </w:rPr>
        <w:t>ه</w:t>
      </w:r>
      <w:r w:rsidR="00B35CB3">
        <w:rPr>
          <w:rtl/>
          <w:lang w:bidi="fa-IR"/>
        </w:rPr>
        <w:t>‌</w:t>
      </w:r>
      <w:r w:rsidR="00E32C7D" w:rsidRPr="0086274B">
        <w:rPr>
          <w:rFonts w:hint="cs"/>
          <w:rtl/>
          <w:lang w:bidi="fa-IR"/>
        </w:rPr>
        <w:t>ی</w:t>
      </w:r>
      <w:r w:rsidRPr="0086274B">
        <w:rPr>
          <w:rFonts w:hint="cs"/>
          <w:rtl/>
          <w:lang w:bidi="fa-IR"/>
        </w:rPr>
        <w:t xml:space="preserve"> همیشگی آنان بود؛ ولی ما تا زمانی که عزیزان‌مان دار فانی را وداع نگویند به یاد قرآن نمی‌افتیم. قرآن، این کتاب بزرگی الهی، را به جای اینکه در بهبود حال خود، جامعه و حتی جهان به کار گیریم، صرفاً تز</w:t>
      </w:r>
      <w:r w:rsidR="00E32C7D" w:rsidRPr="0086274B">
        <w:rPr>
          <w:rFonts w:hint="cs"/>
          <w:rtl/>
          <w:lang w:bidi="fa-IR"/>
        </w:rPr>
        <w:t>ی</w:t>
      </w:r>
      <w:r w:rsidRPr="0086274B">
        <w:rPr>
          <w:rFonts w:hint="cs"/>
          <w:rtl/>
          <w:lang w:bidi="fa-IR"/>
        </w:rPr>
        <w:t>ین بخش سفر</w:t>
      </w:r>
      <w:r w:rsidR="00E32C7D" w:rsidRPr="0086274B">
        <w:rPr>
          <w:rFonts w:hint="cs"/>
          <w:rtl/>
          <w:lang w:bidi="fa-IR"/>
        </w:rPr>
        <w:t>ه</w:t>
      </w:r>
      <w:r w:rsidR="00B35CB3">
        <w:rPr>
          <w:rtl/>
          <w:lang w:bidi="fa-IR"/>
        </w:rPr>
        <w:t>‌</w:t>
      </w:r>
      <w:r w:rsidR="00E32C7D" w:rsidRPr="0086274B">
        <w:rPr>
          <w:rFonts w:hint="cs"/>
          <w:rtl/>
          <w:lang w:bidi="fa-IR"/>
        </w:rPr>
        <w:t>ی</w:t>
      </w:r>
      <w:r w:rsidRPr="0086274B">
        <w:rPr>
          <w:rFonts w:hint="cs"/>
          <w:rtl/>
          <w:lang w:bidi="fa-IR"/>
        </w:rPr>
        <w:t xml:space="preserve"> هفت‌سین و عروسی ساخته‌ایم و همانند کتاب فالگیران به آن تفأل می‌زنیم. ممکن است عده‌ای بگویند قرآن، کلام الهی است و جنب</w:t>
      </w:r>
      <w:r w:rsidR="00E32C7D" w:rsidRPr="0086274B">
        <w:rPr>
          <w:rFonts w:hint="cs"/>
          <w:rtl/>
          <w:lang w:bidi="fa-IR"/>
        </w:rPr>
        <w:t>ه</w:t>
      </w:r>
      <w:r w:rsidR="00B35CB3">
        <w:rPr>
          <w:rtl/>
          <w:lang w:bidi="fa-IR"/>
        </w:rPr>
        <w:t>‌</w:t>
      </w:r>
      <w:r w:rsidR="00E32C7D" w:rsidRPr="0086274B">
        <w:rPr>
          <w:rFonts w:hint="cs"/>
          <w:rtl/>
          <w:lang w:bidi="fa-IR"/>
        </w:rPr>
        <w:t>ی</w:t>
      </w:r>
      <w:r w:rsidRPr="0086274B">
        <w:rPr>
          <w:rFonts w:hint="cs"/>
          <w:rtl/>
          <w:lang w:bidi="fa-IR"/>
        </w:rPr>
        <w:t xml:space="preserve"> تبرک دارد؛ اما واقعاً تا چه اندازه قرآن را در زندگی خود وارد و به دستوراتش عمل کرده‌ایم تا اینکه این مسائل در حاشیه باشد؟!</w:t>
      </w:r>
    </w:p>
    <w:p w:rsidR="00C7425C" w:rsidRPr="0086274B" w:rsidRDefault="00C7425C" w:rsidP="00C7425C">
      <w:pPr>
        <w:pStyle w:val="a0"/>
        <w:rPr>
          <w:rtl/>
          <w:lang w:bidi="fa-IR"/>
        </w:rPr>
      </w:pPr>
      <w:r w:rsidRPr="0086274B">
        <w:rPr>
          <w:rFonts w:hint="cs"/>
          <w:rtl/>
          <w:lang w:bidi="fa-IR"/>
        </w:rPr>
        <w:t>ما متأسفانه به فرع چسبیده و اصل را فراموش کرده‌ایم و از یاد برده‌ایم که کلام الهی برای شنیدن آیات آن و اطاعت محض از دستوراتش است، نه فقط برای سوگندخوردن به آن.</w:t>
      </w:r>
    </w:p>
    <w:p w:rsidR="001F1D6B" w:rsidRPr="0086274B" w:rsidRDefault="001F1D6B" w:rsidP="00C7425C">
      <w:pPr>
        <w:pStyle w:val="a0"/>
        <w:rPr>
          <w:rtl/>
          <w:lang w:bidi="fa-IR"/>
        </w:rPr>
      </w:pPr>
      <w:r w:rsidRPr="0086274B">
        <w:rPr>
          <w:rFonts w:hint="cs"/>
          <w:rtl/>
          <w:lang w:bidi="fa-IR"/>
        </w:rPr>
        <w:t>اگر به راستی به دستورات قرآن عمل کرده‌ایم چرا در جوامع اسلامی این همه آمار دزدی، رشوه، کلاهبرداری، فساد، فحشا، نیرنگ، دروغ، خیانت، ترس، بدعت و معصیت زیاد است؟ اینگونه</w:t>
      </w:r>
      <w:r w:rsidR="000E53A3" w:rsidRPr="0086274B">
        <w:rPr>
          <w:rFonts w:hint="cs"/>
          <w:rtl/>
          <w:lang w:bidi="fa-IR"/>
        </w:rPr>
        <w:t xml:space="preserve"> می‌خواهیم دنیایی را اصلاح کنیم؟! تمام این مسائل حکایت از آن دارد که جاهلیت به</w:t>
      </w:r>
      <w:r w:rsidR="00424E5E" w:rsidRPr="0086274B">
        <w:rPr>
          <w:rFonts w:hint="cs"/>
          <w:rtl/>
          <w:lang w:bidi="fa-IR"/>
        </w:rPr>
        <w:t xml:space="preserve"> شدّت </w:t>
      </w:r>
      <w:r w:rsidR="000E53A3" w:rsidRPr="0086274B">
        <w:rPr>
          <w:rFonts w:hint="cs"/>
          <w:rtl/>
          <w:lang w:bidi="fa-IR"/>
        </w:rPr>
        <w:t>در درون جوامع اسلامی ریشه دوانده است و</w:t>
      </w:r>
      <w:r w:rsidR="006D0036" w:rsidRPr="0086274B">
        <w:rPr>
          <w:rFonts w:hint="cs"/>
          <w:rtl/>
          <w:lang w:bidi="fa-IR"/>
        </w:rPr>
        <w:t xml:space="preserve"> امّت </w:t>
      </w:r>
      <w:r w:rsidR="000E53A3" w:rsidRPr="0086274B">
        <w:rPr>
          <w:rFonts w:hint="cs"/>
          <w:rtl/>
          <w:lang w:bidi="fa-IR"/>
        </w:rPr>
        <w:t>اسلام فقط نامی را با خود حمل می‌کند که از پدرانش به ارث برده است.</w:t>
      </w:r>
    </w:p>
    <w:p w:rsidR="000E53A3" w:rsidRPr="0086274B" w:rsidRDefault="000E53A3" w:rsidP="00C07C38">
      <w:pPr>
        <w:pStyle w:val="a0"/>
        <w:rPr>
          <w:rtl/>
          <w:lang w:bidi="fa-IR"/>
        </w:rPr>
      </w:pPr>
      <w:r w:rsidRPr="0086274B">
        <w:rPr>
          <w:rFonts w:hint="cs"/>
          <w:rtl/>
          <w:lang w:bidi="fa-IR"/>
        </w:rPr>
        <w:t>تمام این مصایب به یک طرف، بدتر از آن‌ها اینکه</w:t>
      </w:r>
      <w:r w:rsidR="006D0036" w:rsidRPr="0086274B">
        <w:rPr>
          <w:rFonts w:hint="cs"/>
          <w:rtl/>
          <w:lang w:bidi="fa-IR"/>
        </w:rPr>
        <w:t xml:space="preserve"> امّت </w:t>
      </w:r>
      <w:r w:rsidRPr="0086274B">
        <w:rPr>
          <w:rFonts w:hint="cs"/>
          <w:rtl/>
          <w:lang w:bidi="fa-IR"/>
        </w:rPr>
        <w:t>سالیان متمادی است که با زبان قرآن</w:t>
      </w:r>
      <w:r w:rsidR="0039535B" w:rsidRPr="0086274B">
        <w:rPr>
          <w:rFonts w:hint="cs"/>
          <w:rtl/>
          <w:lang w:bidi="fa-IR"/>
        </w:rPr>
        <w:t>ِ</w:t>
      </w:r>
      <w:r w:rsidRPr="0086274B">
        <w:rPr>
          <w:rFonts w:hint="cs"/>
          <w:rtl/>
          <w:lang w:bidi="fa-IR"/>
        </w:rPr>
        <w:t xml:space="preserve"> خود چنان بیگانه گشته است که گویی اصلاً آن را متوجه نمی‌شود. آیا تا به حال با خود اندیشیده‌ایم افرادی همچون بلال، یاسر، عمار و سمیه که فقط چند آیه از قرآن را شنیده بودند، چگونه به چنان حدی از ایمان و یقین رسیدند که زیر سخت‌ترین شکنجه‌ها حتی برای لحظه‌ای هم حاضر نشدند از اسلام و قرآن برگردند؟! درحالی که ما مسلمانان با این همه قرآن‌های زیبا و کتب تفسیر فراوان بازهم در فهم مفاه</w:t>
      </w:r>
      <w:r w:rsidR="00C07C38" w:rsidRPr="0086274B">
        <w:rPr>
          <w:rFonts w:hint="cs"/>
          <w:rtl/>
          <w:lang w:bidi="fa-IR"/>
        </w:rPr>
        <w:t>ی</w:t>
      </w:r>
      <w:r w:rsidRPr="0086274B">
        <w:rPr>
          <w:rFonts w:hint="cs"/>
          <w:rtl/>
          <w:lang w:bidi="fa-IR"/>
        </w:rPr>
        <w:t>م قرآنی دچار مشکل هستیم و شنیدن آیات آن در ما هیچ تأثیری نمی‌گذارد و در دل ما آب از آب تکان نمی‌خورد؟!</w:t>
      </w:r>
    </w:p>
    <w:p w:rsidR="000E53A3" w:rsidRPr="0086274B" w:rsidRDefault="000E53A3" w:rsidP="00C07C38">
      <w:pPr>
        <w:pStyle w:val="a0"/>
        <w:rPr>
          <w:rtl/>
          <w:lang w:bidi="fa-IR"/>
        </w:rPr>
      </w:pPr>
      <w:r w:rsidRPr="0086274B">
        <w:rPr>
          <w:rFonts w:hint="cs"/>
          <w:rtl/>
          <w:lang w:bidi="fa-IR"/>
        </w:rPr>
        <w:t>به راستی که سؤال‌ها زیاد است و هم</w:t>
      </w:r>
      <w:r w:rsidR="00C07C38" w:rsidRPr="0086274B">
        <w:rPr>
          <w:rFonts w:hint="cs"/>
          <w:rtl/>
          <w:lang w:bidi="fa-IR"/>
        </w:rPr>
        <w:t>ه</w:t>
      </w:r>
      <w:r w:rsidR="00B35CB3">
        <w:rPr>
          <w:rtl/>
          <w:lang w:bidi="fa-IR"/>
        </w:rPr>
        <w:t>‌</w:t>
      </w:r>
      <w:r w:rsidR="00C07C38" w:rsidRPr="0086274B">
        <w:rPr>
          <w:rFonts w:hint="cs"/>
          <w:rtl/>
          <w:lang w:bidi="fa-IR"/>
        </w:rPr>
        <w:t>ی</w:t>
      </w:r>
      <w:r w:rsidRPr="0086274B">
        <w:rPr>
          <w:rFonts w:hint="cs"/>
          <w:rtl/>
          <w:lang w:bidi="fa-IR"/>
        </w:rPr>
        <w:t xml:space="preserve"> آن‌ها جای تأمل و تفکر دارد...</w:t>
      </w:r>
    </w:p>
    <w:p w:rsidR="000E53A3" w:rsidRPr="0086274B" w:rsidRDefault="00FB6E8C" w:rsidP="0019180B">
      <w:pPr>
        <w:pStyle w:val="a0"/>
        <w:jc w:val="center"/>
        <w:rPr>
          <w:rtl/>
          <w:lang w:bidi="fa-IR"/>
        </w:rPr>
      </w:pPr>
      <w:r w:rsidRPr="00B35CB3">
        <w:rPr>
          <w:rFonts w:cs="B Nazanin" w:hint="cs"/>
          <w:sz w:val="36"/>
          <w:szCs w:val="36"/>
          <w:rtl/>
          <w:lang w:bidi="fa-IR"/>
        </w:rPr>
        <w:t>***</w:t>
      </w:r>
    </w:p>
    <w:p w:rsidR="000E53A3" w:rsidRPr="0086274B" w:rsidRDefault="000E53A3" w:rsidP="00C07C38">
      <w:pPr>
        <w:pStyle w:val="a0"/>
        <w:rPr>
          <w:rtl/>
        </w:rPr>
      </w:pPr>
      <w:r w:rsidRPr="0086274B">
        <w:rPr>
          <w:rFonts w:hint="cs"/>
          <w:rtl/>
        </w:rPr>
        <w:lastRenderedPageBreak/>
        <w:t>آنچه هم اکنون پیش روی شما است، ثمر</w:t>
      </w:r>
      <w:r w:rsidR="00C07C38" w:rsidRPr="0086274B">
        <w:rPr>
          <w:rFonts w:hint="cs"/>
          <w:rtl/>
        </w:rPr>
        <w:t>ه</w:t>
      </w:r>
      <w:r w:rsidR="00B35CB3">
        <w:rPr>
          <w:rtl/>
        </w:rPr>
        <w:t>‌</w:t>
      </w:r>
      <w:r w:rsidR="00C07C38" w:rsidRPr="0086274B">
        <w:rPr>
          <w:rFonts w:hint="cs"/>
          <w:rtl/>
        </w:rPr>
        <w:t>ی</w:t>
      </w:r>
      <w:r w:rsidRPr="0086274B">
        <w:rPr>
          <w:rFonts w:hint="cs"/>
          <w:rtl/>
        </w:rPr>
        <w:t xml:space="preserve"> سال‌ها تحقیق و تفحص مردی است که به خوبی دریافته بود ریش</w:t>
      </w:r>
      <w:r w:rsidR="00C07C38" w:rsidRPr="0086274B">
        <w:rPr>
          <w:rFonts w:hint="cs"/>
          <w:rtl/>
        </w:rPr>
        <w:t>ه</w:t>
      </w:r>
      <w:r w:rsidR="00B35CB3">
        <w:rPr>
          <w:rtl/>
        </w:rPr>
        <w:t>‌</w:t>
      </w:r>
      <w:r w:rsidR="00C07C38" w:rsidRPr="0086274B">
        <w:rPr>
          <w:rFonts w:hint="cs"/>
          <w:rtl/>
        </w:rPr>
        <w:t>ی</w:t>
      </w:r>
      <w:r w:rsidRPr="0086274B">
        <w:rPr>
          <w:rFonts w:hint="cs"/>
          <w:rtl/>
        </w:rPr>
        <w:t xml:space="preserve"> این همه مصیبت چیست و</w:t>
      </w:r>
      <w:r w:rsidR="006D0036" w:rsidRPr="0086274B">
        <w:rPr>
          <w:rFonts w:hint="cs"/>
          <w:rtl/>
        </w:rPr>
        <w:t xml:space="preserve"> امّت </w:t>
      </w:r>
      <w:r w:rsidRPr="0086274B">
        <w:rPr>
          <w:rFonts w:hint="cs"/>
          <w:rtl/>
        </w:rPr>
        <w:t>اسلام از چه دردی رنج می‌برد و چگونه باید آن را التیام بخشید؛ به همین خاطر، با تلاشی خستگی‌ناپذیر و جهادی هدفمند برای بازگرداندن</w:t>
      </w:r>
      <w:r w:rsidR="006D0036" w:rsidRPr="0086274B">
        <w:rPr>
          <w:rFonts w:hint="cs"/>
          <w:rtl/>
        </w:rPr>
        <w:t xml:space="preserve"> امّت </w:t>
      </w:r>
      <w:r w:rsidRPr="0086274B">
        <w:rPr>
          <w:rFonts w:hint="cs"/>
          <w:rtl/>
        </w:rPr>
        <w:t xml:space="preserve">به راه حق و صواب، کوشش‌های بسیار کرد و در این راه سختی‌ها و مرارت‌های فراوان به جان خرید. </w:t>
      </w:r>
      <w:r w:rsidRPr="0086274B">
        <w:rPr>
          <w:rStyle w:val="Char2"/>
          <w:rFonts w:hint="cs"/>
          <w:rtl/>
        </w:rPr>
        <w:t>استاد مودودی</w:t>
      </w:r>
      <w:r w:rsidRPr="0086274B">
        <w:rPr>
          <w:rFonts w:hint="cs"/>
          <w:rtl/>
        </w:rPr>
        <w:t xml:space="preserve"> کلید حل</w:t>
      </w:r>
      <w:r w:rsidR="0039535B" w:rsidRPr="0086274B">
        <w:rPr>
          <w:rFonts w:hint="cs"/>
          <w:rtl/>
        </w:rPr>
        <w:t>ّ</w:t>
      </w:r>
      <w:r w:rsidRPr="0086274B">
        <w:rPr>
          <w:rFonts w:hint="cs"/>
          <w:rtl/>
        </w:rPr>
        <w:t xml:space="preserve"> مشکل را پیدا</w:t>
      </w:r>
      <w:r w:rsidR="00610FEE" w:rsidRPr="0086274B">
        <w:rPr>
          <w:rFonts w:hint="cs"/>
          <w:rtl/>
        </w:rPr>
        <w:t xml:space="preserve"> کرده بود و خوب می‌دانست که برای اصلاح</w:t>
      </w:r>
      <w:r w:rsidR="006D0036" w:rsidRPr="0086274B">
        <w:rPr>
          <w:rFonts w:hint="cs"/>
          <w:rtl/>
        </w:rPr>
        <w:t xml:space="preserve"> امّت </w:t>
      </w:r>
      <w:r w:rsidR="00610FEE" w:rsidRPr="0086274B">
        <w:rPr>
          <w:rFonts w:hint="cs"/>
          <w:rtl/>
        </w:rPr>
        <w:t>از چه راهی باید وارد</w:t>
      </w:r>
      <w:r w:rsidR="00153771" w:rsidRPr="0086274B">
        <w:rPr>
          <w:rFonts w:hint="cs"/>
          <w:rtl/>
        </w:rPr>
        <w:t xml:space="preserve"> شد؛ لذا پس از جستجوی فراوان در آیات قرآن</w:t>
      </w:r>
      <w:r w:rsidR="00C07C38" w:rsidRPr="0086274B">
        <w:rPr>
          <w:rFonts w:hint="cs"/>
          <w:rtl/>
        </w:rPr>
        <w:t xml:space="preserve"> </w:t>
      </w:r>
      <w:r w:rsidR="00153771" w:rsidRPr="0086274B">
        <w:rPr>
          <w:rFonts w:hint="cs"/>
          <w:rtl/>
        </w:rPr>
        <w:t xml:space="preserve">کریم متوجه شد که مسلمانان در فهم چهار اصطلاح اساسی و مهم قرآن دچار مشکل‌اند؛ به گونه‌ای که پیام عظیم قرآن در نظر آنان بسیار محدود شده است. این چهار اصطلاح محوری قرآن </w:t>
      </w:r>
      <w:r w:rsidR="00153771" w:rsidRPr="0086274B">
        <w:rPr>
          <w:rStyle w:val="Char2"/>
          <w:rFonts w:hint="cs"/>
          <w:rtl/>
        </w:rPr>
        <w:t>اِله، رب، دین و عبادت</w:t>
      </w:r>
      <w:r w:rsidR="00153771" w:rsidRPr="0086274B">
        <w:rPr>
          <w:rFonts w:hint="cs"/>
          <w:rtl/>
        </w:rPr>
        <w:t xml:space="preserve"> هستند که فهم صحیح آن‌ها</w:t>
      </w:r>
      <w:r w:rsidR="00B47503" w:rsidRPr="0086274B">
        <w:rPr>
          <w:rFonts w:hint="cs"/>
          <w:rtl/>
        </w:rPr>
        <w:t xml:space="preserve"> رسوبات جاهلی را از دل‌ها زدوده و به تمام اعمال انسان معنا و مفهوم خاصی می‌بخشد؛ به نحوی که با درک درست این چهار اصطلاح، انسان ضمن شناخت خدای خود به خوبی، خواهد توانست که رابطه‌اش را با اِله و رب خود به طور صحیح تنظیم کند، دین خود را خالصانه برای او قرار دهد و همواره او را عبادت کند.</w:t>
      </w:r>
    </w:p>
    <w:p w:rsidR="00B47503" w:rsidRPr="0086274B" w:rsidRDefault="00B47503" w:rsidP="00C07C38">
      <w:pPr>
        <w:pStyle w:val="a0"/>
        <w:rPr>
          <w:rtl/>
        </w:rPr>
      </w:pPr>
      <w:r w:rsidRPr="0086274B">
        <w:rPr>
          <w:rFonts w:hint="cs"/>
          <w:rtl/>
        </w:rPr>
        <w:t>لازم می‌دانم که خدمت خوانندگان عزیز عرض کنم که این کتاب قبلاً توسط مرحوم سید جواد هشترودیان در سال 1341 هـ . ش به فارسی ترجمه شده بود و اینجانب با نهایت احترامی که برای ایشان قا</w:t>
      </w:r>
      <w:r w:rsidR="00C07C38" w:rsidRPr="0086274B">
        <w:rPr>
          <w:rFonts w:hint="cs"/>
          <w:rtl/>
        </w:rPr>
        <w:t>ی</w:t>
      </w:r>
      <w:r w:rsidRPr="0086274B">
        <w:rPr>
          <w:rFonts w:hint="cs"/>
          <w:rtl/>
        </w:rPr>
        <w:t>ل هستم، چون در ترجم</w:t>
      </w:r>
      <w:r w:rsidR="00C07C38" w:rsidRPr="0086274B">
        <w:rPr>
          <w:rFonts w:hint="cs"/>
          <w:rtl/>
        </w:rPr>
        <w:t>ه</w:t>
      </w:r>
      <w:r w:rsidR="00B35CB3">
        <w:rPr>
          <w:rtl/>
        </w:rPr>
        <w:t>‌</w:t>
      </w:r>
      <w:r w:rsidR="00C07C38" w:rsidRPr="0086274B">
        <w:rPr>
          <w:rFonts w:hint="cs"/>
          <w:rtl/>
        </w:rPr>
        <w:t>ی</w:t>
      </w:r>
      <w:r w:rsidRPr="0086274B">
        <w:rPr>
          <w:rFonts w:hint="cs"/>
          <w:rtl/>
        </w:rPr>
        <w:t xml:space="preserve"> کتاب نارسایی‌هایی مشاهده کردم درصدد برآمدم که این کتاب ارزشمند را </w:t>
      </w:r>
      <w:r w:rsidRPr="0086274B">
        <w:rPr>
          <w:rtl/>
        </w:rPr>
        <w:t>–</w:t>
      </w:r>
      <w:r w:rsidRPr="0086274B">
        <w:rPr>
          <w:rFonts w:hint="cs"/>
          <w:rtl/>
        </w:rPr>
        <w:t xml:space="preserve"> که در نوع خود بی‌نظیر است </w:t>
      </w:r>
      <w:r w:rsidRPr="0086274B">
        <w:rPr>
          <w:rtl/>
        </w:rPr>
        <w:t>–</w:t>
      </w:r>
      <w:r w:rsidRPr="0086274B">
        <w:rPr>
          <w:rFonts w:hint="cs"/>
          <w:rtl/>
        </w:rPr>
        <w:t xml:space="preserve"> دوباره به فارسی برگردانم و در ترجم</w:t>
      </w:r>
      <w:r w:rsidR="00C07C38" w:rsidRPr="0086274B">
        <w:rPr>
          <w:rFonts w:hint="cs"/>
          <w:rtl/>
        </w:rPr>
        <w:t>ه</w:t>
      </w:r>
      <w:r w:rsidR="00B35CB3">
        <w:rPr>
          <w:rtl/>
        </w:rPr>
        <w:t>‌</w:t>
      </w:r>
      <w:r w:rsidR="00C07C38" w:rsidRPr="0086274B">
        <w:rPr>
          <w:rFonts w:hint="cs"/>
          <w:rtl/>
        </w:rPr>
        <w:t>ی</w:t>
      </w:r>
      <w:r w:rsidRPr="0086274B">
        <w:rPr>
          <w:rFonts w:hint="cs"/>
          <w:rtl/>
        </w:rPr>
        <w:t xml:space="preserve"> آیات آن از یکی از بهترین تفاسیر و ترجمه‌های قرآن به زبان فارسی بهره بگیرم؛ به همین منظور </w:t>
      </w:r>
      <w:r w:rsidRPr="0086274B">
        <w:rPr>
          <w:rStyle w:val="Char2"/>
          <w:rFonts w:hint="cs"/>
          <w:rtl/>
        </w:rPr>
        <w:t>تفسیر نور</w:t>
      </w:r>
      <w:r w:rsidRPr="0086274B">
        <w:rPr>
          <w:rFonts w:hint="cs"/>
          <w:rtl/>
        </w:rPr>
        <w:t xml:space="preserve"> دکتر مصطفی خرم‌دل را برگزیدم، تا محل اطمینان و اعتماد خوانندگان محترم باشد.</w:t>
      </w:r>
    </w:p>
    <w:p w:rsidR="00B47503" w:rsidRPr="0086274B" w:rsidRDefault="00B47503" w:rsidP="00C07C38">
      <w:pPr>
        <w:pStyle w:val="a0"/>
        <w:rPr>
          <w:rtl/>
        </w:rPr>
      </w:pPr>
      <w:r w:rsidRPr="0086274B">
        <w:rPr>
          <w:rFonts w:hint="cs"/>
          <w:rtl/>
        </w:rPr>
        <w:t>در پایان بر خود لازم می‌دانم که از راهنمایی‌های استاد ارجمندم جناب آقای دکتر محمد عادل ضیائی در زمین</w:t>
      </w:r>
      <w:r w:rsidR="00C07C38" w:rsidRPr="0086274B">
        <w:rPr>
          <w:rFonts w:hint="cs"/>
          <w:rtl/>
        </w:rPr>
        <w:t>ه</w:t>
      </w:r>
      <w:r w:rsidR="00B35CB3">
        <w:rPr>
          <w:rtl/>
        </w:rPr>
        <w:t>‌</w:t>
      </w:r>
      <w:r w:rsidR="00C07C38" w:rsidRPr="0086274B">
        <w:rPr>
          <w:rFonts w:hint="cs"/>
          <w:rtl/>
        </w:rPr>
        <w:t>ی</w:t>
      </w:r>
      <w:r w:rsidRPr="0086274B">
        <w:rPr>
          <w:rFonts w:hint="cs"/>
          <w:rtl/>
        </w:rPr>
        <w:t xml:space="preserve"> ترجم</w:t>
      </w:r>
      <w:r w:rsidR="00C07C38" w:rsidRPr="0086274B">
        <w:rPr>
          <w:rFonts w:hint="cs"/>
          <w:rtl/>
        </w:rPr>
        <w:t>ه</w:t>
      </w:r>
      <w:r w:rsidR="00B35CB3">
        <w:rPr>
          <w:rtl/>
        </w:rPr>
        <w:t>‌</w:t>
      </w:r>
      <w:r w:rsidR="00C07C38" w:rsidRPr="0086274B">
        <w:rPr>
          <w:rFonts w:hint="cs"/>
          <w:rtl/>
        </w:rPr>
        <w:t>ی</w:t>
      </w:r>
      <w:r w:rsidRPr="0086274B">
        <w:rPr>
          <w:rFonts w:hint="cs"/>
          <w:rtl/>
        </w:rPr>
        <w:t xml:space="preserve"> این اثر کمال تشکر را داشته باشم.</w:t>
      </w:r>
    </w:p>
    <w:p w:rsidR="00B47503" w:rsidRPr="0086274B" w:rsidRDefault="00B47503" w:rsidP="00B35CB3">
      <w:pPr>
        <w:pStyle w:val="a2"/>
        <w:spacing w:before="240"/>
        <w:ind w:right="993" w:firstLine="0"/>
        <w:jc w:val="right"/>
        <w:rPr>
          <w:rtl/>
        </w:rPr>
      </w:pPr>
      <w:r w:rsidRPr="0086274B">
        <w:rPr>
          <w:rFonts w:hint="cs"/>
          <w:rtl/>
        </w:rPr>
        <w:t>سامان یوسفی نژاد</w:t>
      </w:r>
    </w:p>
    <w:p w:rsidR="00B47503" w:rsidRPr="0086274B" w:rsidRDefault="00B47503" w:rsidP="00B35CB3">
      <w:pPr>
        <w:pStyle w:val="a0"/>
        <w:ind w:firstLine="0"/>
        <w:jc w:val="right"/>
        <w:rPr>
          <w:rtl/>
        </w:rPr>
      </w:pPr>
      <w:r w:rsidRPr="0086274B">
        <w:rPr>
          <w:rFonts w:hint="cs"/>
          <w:rtl/>
        </w:rPr>
        <w:t>تهران اردیبهشت سال 1384 هجری شمسی</w:t>
      </w:r>
    </w:p>
    <w:p w:rsidR="00B47503" w:rsidRPr="0086274B" w:rsidRDefault="00B47503" w:rsidP="00B35CB3">
      <w:pPr>
        <w:pStyle w:val="a0"/>
        <w:ind w:firstLine="0"/>
        <w:jc w:val="right"/>
        <w:rPr>
          <w:rtl/>
        </w:rPr>
      </w:pPr>
      <w:r w:rsidRPr="0086274B">
        <w:rPr>
          <w:rFonts w:hint="cs"/>
          <w:rtl/>
        </w:rPr>
        <w:t>موافق با ربیع الاول سال 1426 هجری قمری</w:t>
      </w:r>
    </w:p>
    <w:p w:rsidR="00B47503" w:rsidRPr="0086274B" w:rsidRDefault="00B47503" w:rsidP="00C00BE6">
      <w:pPr>
        <w:pStyle w:val="a0"/>
        <w:jc w:val="center"/>
        <w:rPr>
          <w:rtl/>
        </w:rPr>
        <w:sectPr w:rsidR="00B47503" w:rsidRPr="0086274B" w:rsidSect="00850684">
          <w:headerReference w:type="default" r:id="rId16"/>
          <w:headerReference w:type="first" r:id="rId17"/>
          <w:footnotePr>
            <w:numRestart w:val="eachPage"/>
          </w:footnotePr>
          <w:type w:val="oddPage"/>
          <w:pgSz w:w="9356" w:h="13608" w:code="9"/>
          <w:pgMar w:top="567" w:right="1134" w:bottom="851" w:left="1134" w:header="454" w:footer="0" w:gutter="0"/>
          <w:pgNumType w:start="1"/>
          <w:cols w:space="708"/>
          <w:titlePg/>
          <w:bidi/>
          <w:rtlGutter/>
          <w:docGrid w:linePitch="360"/>
        </w:sectPr>
      </w:pPr>
    </w:p>
    <w:p w:rsidR="00B47503" w:rsidRPr="0086274B" w:rsidRDefault="00B47503" w:rsidP="00B846BF">
      <w:pPr>
        <w:pStyle w:val="a1"/>
        <w:rPr>
          <w:rtl/>
        </w:rPr>
      </w:pPr>
      <w:bookmarkStart w:id="7" w:name="_Toc477981625"/>
      <w:r w:rsidRPr="0086274B">
        <w:rPr>
          <w:rFonts w:hint="cs"/>
          <w:rtl/>
        </w:rPr>
        <w:lastRenderedPageBreak/>
        <w:t>بیوگرافی مؤلف</w:t>
      </w:r>
      <w:r w:rsidR="00B846BF" w:rsidRPr="0086274B">
        <w:rPr>
          <w:rStyle w:val="Char0"/>
          <w:rFonts w:hint="cs"/>
          <w:b/>
          <w:bCs w:val="0"/>
          <w:vertAlign w:val="superscript"/>
          <w:rtl/>
        </w:rPr>
        <w:t>(</w:t>
      </w:r>
      <w:r w:rsidR="00B846BF" w:rsidRPr="0086274B">
        <w:rPr>
          <w:rStyle w:val="Char0"/>
          <w:b/>
          <w:bCs w:val="0"/>
          <w:vertAlign w:val="superscript"/>
          <w:rtl/>
        </w:rPr>
        <w:footnoteReference w:id="1"/>
      </w:r>
      <w:r w:rsidR="00B846BF" w:rsidRPr="0086274B">
        <w:rPr>
          <w:rStyle w:val="Char0"/>
          <w:rFonts w:hint="cs"/>
          <w:b/>
          <w:bCs w:val="0"/>
          <w:vertAlign w:val="superscript"/>
          <w:rtl/>
        </w:rPr>
        <w:t>)</w:t>
      </w:r>
      <w:bookmarkEnd w:id="7"/>
    </w:p>
    <w:p w:rsidR="00B47503" w:rsidRPr="0086274B" w:rsidRDefault="00B47503" w:rsidP="00C07C38">
      <w:pPr>
        <w:pStyle w:val="a0"/>
        <w:rPr>
          <w:rtl/>
        </w:rPr>
      </w:pPr>
      <w:r w:rsidRPr="0086274B">
        <w:rPr>
          <w:rFonts w:hint="cs"/>
          <w:rtl/>
        </w:rPr>
        <w:t xml:space="preserve">استاد ابوالأعلی مودودی در سال 1903 م در شهر اورنگ آباد </w:t>
      </w:r>
      <w:r w:rsidRPr="0086274B">
        <w:rPr>
          <w:rtl/>
        </w:rPr>
        <w:t>–</w:t>
      </w:r>
      <w:r w:rsidRPr="0086274B">
        <w:rPr>
          <w:rFonts w:hint="cs"/>
          <w:rtl/>
        </w:rPr>
        <w:t xml:space="preserve"> یکی از شهرهای ایالت مسلمان‌نشین حیدرآباد دَکَن هندوستان </w:t>
      </w:r>
      <w:r w:rsidRPr="0086274B">
        <w:rPr>
          <w:rtl/>
        </w:rPr>
        <w:t>–</w:t>
      </w:r>
      <w:r w:rsidRPr="0086274B">
        <w:rPr>
          <w:rFonts w:hint="cs"/>
          <w:rtl/>
        </w:rPr>
        <w:t xml:space="preserve"> در خاندانی شریف، اصیل و معروف به علم، ورع و تقوا دیده به جهان گشود. نسب این خاندان به جدّ بزرگ مودودی‌ها یعنی قطب الدین مودود، شیخ طریق</w:t>
      </w:r>
      <w:r w:rsidR="00C07C38" w:rsidRPr="0086274B">
        <w:rPr>
          <w:rFonts w:hint="cs"/>
          <w:rtl/>
        </w:rPr>
        <w:t>ه</w:t>
      </w:r>
      <w:r w:rsidR="00B35CB3">
        <w:rPr>
          <w:rtl/>
        </w:rPr>
        <w:t>‌</w:t>
      </w:r>
      <w:r w:rsidR="00C07C38" w:rsidRPr="0086274B">
        <w:rPr>
          <w:rFonts w:hint="cs"/>
          <w:rtl/>
        </w:rPr>
        <w:t>ی</w:t>
      </w:r>
      <w:r w:rsidRPr="0086274B">
        <w:rPr>
          <w:rFonts w:hint="cs"/>
          <w:rtl/>
        </w:rPr>
        <w:t xml:space="preserve"> چشتی، برمی‌گردد. این خاندان یکی از آن چند شاخ</w:t>
      </w:r>
      <w:r w:rsidR="00C07C38" w:rsidRPr="0086274B">
        <w:rPr>
          <w:rFonts w:hint="cs"/>
          <w:rtl/>
        </w:rPr>
        <w:t>ه</w:t>
      </w:r>
      <w:r w:rsidR="00B35CB3">
        <w:rPr>
          <w:rtl/>
        </w:rPr>
        <w:t>‌</w:t>
      </w:r>
      <w:r w:rsidR="00C07C38" w:rsidRPr="0086274B">
        <w:rPr>
          <w:rFonts w:hint="cs"/>
          <w:rtl/>
        </w:rPr>
        <w:t>ی</w:t>
      </w:r>
      <w:r w:rsidRPr="0086274B">
        <w:rPr>
          <w:rFonts w:hint="cs"/>
          <w:rtl/>
        </w:rPr>
        <w:t xml:space="preserve"> بزرگ مودودی‌ها است که در نیم</w:t>
      </w:r>
      <w:r w:rsidR="00C07C38" w:rsidRPr="0086274B">
        <w:rPr>
          <w:rFonts w:hint="cs"/>
          <w:rtl/>
        </w:rPr>
        <w:t>ه</w:t>
      </w:r>
      <w:r w:rsidR="00B35CB3">
        <w:rPr>
          <w:rtl/>
        </w:rPr>
        <w:t>‌</w:t>
      </w:r>
      <w:r w:rsidR="00C07C38" w:rsidRPr="0086274B">
        <w:rPr>
          <w:rFonts w:hint="cs"/>
          <w:rtl/>
        </w:rPr>
        <w:t>ی</w:t>
      </w:r>
      <w:r w:rsidRPr="0086274B">
        <w:rPr>
          <w:rFonts w:hint="cs"/>
          <w:rtl/>
        </w:rPr>
        <w:t xml:space="preserve"> آخر قرن نهم هجری در عهد اسکندر لودهی از هرات افغانستان به هندوستان مهاجرت کردند. شیخ این شاخه از طریق</w:t>
      </w:r>
      <w:r w:rsidR="00C07C38" w:rsidRPr="0086274B">
        <w:rPr>
          <w:rFonts w:hint="cs"/>
          <w:rtl/>
        </w:rPr>
        <w:t>ه</w:t>
      </w:r>
      <w:r w:rsidR="00B35CB3">
        <w:rPr>
          <w:rtl/>
        </w:rPr>
        <w:t>‌</w:t>
      </w:r>
      <w:r w:rsidR="00C07C38" w:rsidRPr="0086274B">
        <w:rPr>
          <w:rFonts w:hint="cs"/>
          <w:rtl/>
        </w:rPr>
        <w:t>ی</w:t>
      </w:r>
      <w:r w:rsidRPr="0086274B">
        <w:rPr>
          <w:rFonts w:hint="cs"/>
          <w:rtl/>
        </w:rPr>
        <w:t xml:space="preserve"> چشتی‌ها، ابوالاعلی مودودی نام داشت. این خاندان در طول مد</w:t>
      </w:r>
      <w:r w:rsidR="0039535B" w:rsidRPr="0086274B">
        <w:rPr>
          <w:rFonts w:hint="cs"/>
          <w:rtl/>
        </w:rPr>
        <w:t>ّ</w:t>
      </w:r>
      <w:r w:rsidRPr="0086274B">
        <w:rPr>
          <w:rFonts w:hint="cs"/>
          <w:rtl/>
        </w:rPr>
        <w:t>ت اقامت در هندوستان، همواره در بین مردم به کناره‌گیری از دنیا و پایبندی به زهد و تقوا معروف بوده و هستند؛ به همین دلیل سید احمد حسن (پدر استاد)، فرزند خویش را پس از تولد، هم نام جدّ بزرگ این طریقه، ابوالأعلی نام نهاد.</w:t>
      </w:r>
    </w:p>
    <w:p w:rsidR="002141C2" w:rsidRPr="0086274B" w:rsidRDefault="002141C2" w:rsidP="002141C2">
      <w:pPr>
        <w:pStyle w:val="a6"/>
        <w:rPr>
          <w:rtl/>
        </w:rPr>
      </w:pPr>
      <w:bookmarkStart w:id="8" w:name="_Toc477981626"/>
      <w:r w:rsidRPr="0086274B">
        <w:rPr>
          <w:rFonts w:hint="cs"/>
          <w:rtl/>
        </w:rPr>
        <w:t>نشأت و تربیت استاد</w:t>
      </w:r>
      <w:bookmarkEnd w:id="8"/>
    </w:p>
    <w:p w:rsidR="002141C2" w:rsidRPr="0086274B" w:rsidRDefault="002141C2" w:rsidP="00C07C38">
      <w:pPr>
        <w:pStyle w:val="a0"/>
        <w:rPr>
          <w:rtl/>
        </w:rPr>
      </w:pPr>
      <w:r w:rsidRPr="0086274B">
        <w:rPr>
          <w:rFonts w:hint="cs"/>
          <w:rtl/>
        </w:rPr>
        <w:t>استاد مودودی علوم ابتدا</w:t>
      </w:r>
      <w:r w:rsidR="00C07C38" w:rsidRPr="0086274B">
        <w:rPr>
          <w:rFonts w:hint="cs"/>
          <w:rtl/>
        </w:rPr>
        <w:t>ی</w:t>
      </w:r>
      <w:r w:rsidRPr="0086274B">
        <w:rPr>
          <w:rFonts w:hint="cs"/>
          <w:rtl/>
        </w:rPr>
        <w:t xml:space="preserve">ی (همچون عربی، قرآن، حدیث، فقه و زبان فارسی) را از محضر پدر بزرگوارش آموخت و نزد او کتاب </w:t>
      </w:r>
      <w:r w:rsidRPr="0086274B">
        <w:rPr>
          <w:rStyle w:val="Char2"/>
          <w:rFonts w:hint="cs"/>
          <w:rtl/>
        </w:rPr>
        <w:t>موطأ</w:t>
      </w:r>
      <w:r w:rsidRPr="0086274B">
        <w:rPr>
          <w:rFonts w:hint="cs"/>
          <w:rtl/>
        </w:rPr>
        <w:t xml:space="preserve"> امام مالک را نیز از بر کرد. علاوه بر این، سید احمد حسن به اخلاق و آداب و رسوم فرزند خویش اهتمام فراوان داشت و به نحو احسن در تربیت او کوشید.</w:t>
      </w:r>
    </w:p>
    <w:p w:rsidR="00C20E61" w:rsidRPr="0086274B" w:rsidRDefault="00C20E61" w:rsidP="00C07C38">
      <w:pPr>
        <w:pStyle w:val="a0"/>
        <w:rPr>
          <w:spacing w:val="2"/>
          <w:rtl/>
        </w:rPr>
      </w:pPr>
      <w:r w:rsidRPr="0086274B">
        <w:rPr>
          <w:rFonts w:hint="cs"/>
          <w:spacing w:val="2"/>
          <w:rtl/>
        </w:rPr>
        <w:t>استاد مودودی بعدها برای ادام</w:t>
      </w:r>
      <w:r w:rsidR="00C07C38" w:rsidRPr="0086274B">
        <w:rPr>
          <w:rFonts w:hint="cs"/>
          <w:spacing w:val="2"/>
          <w:rtl/>
        </w:rPr>
        <w:t>ه</w:t>
      </w:r>
      <w:r w:rsidR="00B35CB3">
        <w:rPr>
          <w:spacing w:val="2"/>
          <w:rtl/>
        </w:rPr>
        <w:t>‌</w:t>
      </w:r>
      <w:r w:rsidR="00C07C38" w:rsidRPr="0086274B">
        <w:rPr>
          <w:rFonts w:hint="cs"/>
          <w:spacing w:val="2"/>
          <w:rtl/>
        </w:rPr>
        <w:t>ی</w:t>
      </w:r>
      <w:r w:rsidRPr="0086274B">
        <w:rPr>
          <w:rFonts w:hint="cs"/>
          <w:spacing w:val="2"/>
          <w:rtl/>
        </w:rPr>
        <w:t xml:space="preserve"> تحصیل در شهر اورنگ آباد، وارد دبیرستان شد و تحصیلات خود را از سال دوم شروع کرد و به خاطر هوش و ذکاوت خاصی که داشت، در سن چهارده سالگی از دبیرستان فارغ التحصیل شد. سید احمد حسن در ابتدا به وکالت اشتغال داشت، اما به توصی</w:t>
      </w:r>
      <w:r w:rsidR="00C07C38" w:rsidRPr="0086274B">
        <w:rPr>
          <w:rFonts w:hint="cs"/>
          <w:spacing w:val="2"/>
          <w:rtl/>
        </w:rPr>
        <w:t>ه</w:t>
      </w:r>
      <w:r w:rsidR="00B35CB3">
        <w:rPr>
          <w:spacing w:val="2"/>
          <w:rtl/>
        </w:rPr>
        <w:t>‌</w:t>
      </w:r>
      <w:r w:rsidR="00C07C38" w:rsidRPr="0086274B">
        <w:rPr>
          <w:rFonts w:hint="cs"/>
          <w:spacing w:val="2"/>
          <w:rtl/>
        </w:rPr>
        <w:t>ی</w:t>
      </w:r>
      <w:r w:rsidRPr="0086274B">
        <w:rPr>
          <w:rFonts w:hint="cs"/>
          <w:spacing w:val="2"/>
          <w:rtl/>
        </w:rPr>
        <w:t xml:space="preserve"> یکی از صالحان خاندان مودودی وکالت را رها کرد و در خانه به ذکر و دعا و عبادت مشغول گردید که این خود باعث تضعیف بنیۀ مالی وی شد و دیگر نتوانست در اورنگ آباد اقامت کند؛ بنابراین، از آنجا </w:t>
      </w:r>
      <w:r w:rsidRPr="0086274B">
        <w:rPr>
          <w:rFonts w:hint="cs"/>
          <w:spacing w:val="2"/>
          <w:rtl/>
        </w:rPr>
        <w:lastRenderedPageBreak/>
        <w:t>رهسپار شهر بهوپال شد و ابوالاعلی و مادرش را تا پایان تحصیلات فرزندش در حیدرآباد ترک کرد.</w:t>
      </w:r>
    </w:p>
    <w:p w:rsidR="003044B9" w:rsidRPr="0086274B" w:rsidRDefault="003044B9" w:rsidP="003044B9">
      <w:pPr>
        <w:pStyle w:val="a6"/>
        <w:rPr>
          <w:rtl/>
        </w:rPr>
      </w:pPr>
      <w:bookmarkStart w:id="9" w:name="_Toc477981627"/>
      <w:r w:rsidRPr="0086274B">
        <w:rPr>
          <w:rFonts w:hint="cs"/>
          <w:rtl/>
        </w:rPr>
        <w:t>وفات پدر</w:t>
      </w:r>
      <w:bookmarkEnd w:id="9"/>
    </w:p>
    <w:p w:rsidR="003044B9" w:rsidRPr="0086274B" w:rsidRDefault="003044B9" w:rsidP="00721496">
      <w:pPr>
        <w:pStyle w:val="a0"/>
        <w:rPr>
          <w:rtl/>
        </w:rPr>
      </w:pPr>
      <w:r w:rsidRPr="0086274B">
        <w:rPr>
          <w:rFonts w:hint="cs"/>
          <w:rtl/>
        </w:rPr>
        <w:t xml:space="preserve">استاد مودودی </w:t>
      </w:r>
      <w:r w:rsidRPr="0086274B">
        <w:rPr>
          <w:rtl/>
        </w:rPr>
        <w:t>–</w:t>
      </w:r>
      <w:r w:rsidRPr="0086274B">
        <w:rPr>
          <w:rFonts w:hint="cs"/>
          <w:rtl/>
        </w:rPr>
        <w:t xml:space="preserve"> هم</w:t>
      </w:r>
      <w:r w:rsidR="00C75EEB" w:rsidRPr="0086274B">
        <w:rPr>
          <w:rFonts w:hint="cs"/>
          <w:rtl/>
        </w:rPr>
        <w:t xml:space="preserve"> چنان‌که </w:t>
      </w:r>
      <w:r w:rsidRPr="0086274B">
        <w:rPr>
          <w:rFonts w:hint="cs"/>
          <w:rtl/>
        </w:rPr>
        <w:t xml:space="preserve">خود بعدها تعریف می‌کرد </w:t>
      </w:r>
      <w:r w:rsidRPr="0086274B">
        <w:rPr>
          <w:rtl/>
        </w:rPr>
        <w:t>–</w:t>
      </w:r>
      <w:r w:rsidRPr="0086274B">
        <w:rPr>
          <w:rFonts w:hint="cs"/>
          <w:rtl/>
        </w:rPr>
        <w:t xml:space="preserve"> در ایام زندگی در شهر اورنگ آباد در فقر مالی شدیدی به سر می‌برد. خان</w:t>
      </w:r>
      <w:r w:rsidR="00721496" w:rsidRPr="0086274B">
        <w:rPr>
          <w:rFonts w:hint="cs"/>
          <w:rtl/>
        </w:rPr>
        <w:t>ه</w:t>
      </w:r>
      <w:r w:rsidR="00B35CB3">
        <w:rPr>
          <w:rtl/>
        </w:rPr>
        <w:t>‌</w:t>
      </w:r>
      <w:r w:rsidR="00721496" w:rsidRPr="0086274B">
        <w:rPr>
          <w:rFonts w:hint="cs"/>
          <w:rtl/>
        </w:rPr>
        <w:t>ی</w:t>
      </w:r>
      <w:r w:rsidRPr="0086274B">
        <w:rPr>
          <w:rFonts w:hint="cs"/>
          <w:rtl/>
        </w:rPr>
        <w:t xml:space="preserve"> آنان پانزده کیلومتر از دارالعلوم دور بود و هر روز با پای پیاده این مسیر را دو بار طی می‌کرد. گاهی اوقات نیز پیش می‌آمد که چیزی برای خوردن نداشت. این وضعیت شش ماه ادامه داشت تا اینکه پدر در اثر ابتلا یک بیماری فلج شد و به کلی خانه‌نشین گشت. استاد نیز درس و مدرسه را رها کرد و همراه با مادرش رهسپار بهوپال شد و در آنجا تا زمان فوت پدر (1917 م) کمر به خدمت او بست.</w:t>
      </w:r>
    </w:p>
    <w:p w:rsidR="00F35D61" w:rsidRPr="0086274B" w:rsidRDefault="00E20097" w:rsidP="00721496">
      <w:pPr>
        <w:pStyle w:val="a6"/>
        <w:rPr>
          <w:rtl/>
        </w:rPr>
      </w:pPr>
      <w:bookmarkStart w:id="10" w:name="_Toc477981628"/>
      <w:r>
        <w:rPr>
          <w:rFonts w:hint="cs"/>
          <w:rtl/>
        </w:rPr>
        <w:t>ورود استاد به عرصه‌ی</w:t>
      </w:r>
      <w:r w:rsidR="00F35D61" w:rsidRPr="0086274B">
        <w:rPr>
          <w:rFonts w:hint="cs"/>
          <w:rtl/>
        </w:rPr>
        <w:t xml:space="preserve"> روزنامه‌نگاری</w:t>
      </w:r>
      <w:bookmarkEnd w:id="10"/>
    </w:p>
    <w:p w:rsidR="00F35D61" w:rsidRPr="0086274B" w:rsidRDefault="00F35D61" w:rsidP="00C51DC3">
      <w:pPr>
        <w:pStyle w:val="a0"/>
        <w:rPr>
          <w:rtl/>
        </w:rPr>
      </w:pPr>
      <w:r w:rsidRPr="0086274B">
        <w:rPr>
          <w:rFonts w:hint="cs"/>
          <w:rtl/>
        </w:rPr>
        <w:t>استاد مودودی بعد از رحلت پدر سختی‌ها و مصایب فراوانی به چشم دید و دریافت که اکنون وقت آن فرا رسیده است که برای خویش کار و باری دست و پا کند</w:t>
      </w:r>
      <w:r w:rsidR="001C3536" w:rsidRPr="0086274B">
        <w:rPr>
          <w:rFonts w:hint="cs"/>
          <w:rtl/>
        </w:rPr>
        <w:t xml:space="preserve"> </w:t>
      </w:r>
      <w:r w:rsidRPr="0086274B">
        <w:rPr>
          <w:rFonts w:hint="cs"/>
          <w:rtl/>
        </w:rPr>
        <w:t>و از این وضع ناخوشایند رهایی یابد؛ به همین منظور از شهری به شهر دیگر سفر می‌کرد تا اینکه سرانجام در سال 1918 م به شهر بجنور هندوستان رسید.</w:t>
      </w:r>
    </w:p>
    <w:p w:rsidR="00F35D61" w:rsidRPr="0086274B" w:rsidRDefault="00F35D61" w:rsidP="00721496">
      <w:pPr>
        <w:pStyle w:val="a0"/>
        <w:rPr>
          <w:spacing w:val="2"/>
          <w:rtl/>
        </w:rPr>
      </w:pPr>
      <w:r w:rsidRPr="0086274B">
        <w:rPr>
          <w:rFonts w:hint="cs"/>
          <w:spacing w:val="2"/>
          <w:rtl/>
        </w:rPr>
        <w:t>او به واسط</w:t>
      </w:r>
      <w:r w:rsidR="00721496" w:rsidRPr="0086274B">
        <w:rPr>
          <w:rFonts w:hint="cs"/>
          <w:spacing w:val="2"/>
          <w:rtl/>
        </w:rPr>
        <w:t>ه</w:t>
      </w:r>
      <w:r w:rsidR="00B35CB3">
        <w:rPr>
          <w:spacing w:val="2"/>
          <w:rtl/>
        </w:rPr>
        <w:t>‌</w:t>
      </w:r>
      <w:r w:rsidR="00721496" w:rsidRPr="0086274B">
        <w:rPr>
          <w:rFonts w:hint="cs"/>
          <w:spacing w:val="2"/>
          <w:rtl/>
        </w:rPr>
        <w:t>ی</w:t>
      </w:r>
      <w:r w:rsidRPr="0086274B">
        <w:rPr>
          <w:rFonts w:hint="cs"/>
          <w:spacing w:val="2"/>
          <w:rtl/>
        </w:rPr>
        <w:t xml:space="preserve"> تبحر در زمینه‌های ادبیات، تألیف و ترجمه، حرف</w:t>
      </w:r>
      <w:r w:rsidR="00721496" w:rsidRPr="0086274B">
        <w:rPr>
          <w:rFonts w:hint="cs"/>
          <w:spacing w:val="2"/>
          <w:rtl/>
        </w:rPr>
        <w:t>ه</w:t>
      </w:r>
      <w:r w:rsidR="00B35CB3">
        <w:rPr>
          <w:spacing w:val="2"/>
          <w:rtl/>
        </w:rPr>
        <w:t>‌</w:t>
      </w:r>
      <w:r w:rsidR="00721496" w:rsidRPr="0086274B">
        <w:rPr>
          <w:rFonts w:hint="cs"/>
          <w:spacing w:val="2"/>
          <w:rtl/>
        </w:rPr>
        <w:t>ی</w:t>
      </w:r>
      <w:r w:rsidRPr="0086274B">
        <w:rPr>
          <w:rFonts w:hint="cs"/>
          <w:spacing w:val="2"/>
          <w:rtl/>
        </w:rPr>
        <w:t xml:space="preserve"> روزنامه‌نگاری را برگزید و ابتدا به روزنام</w:t>
      </w:r>
      <w:r w:rsidR="00721496" w:rsidRPr="0086274B">
        <w:rPr>
          <w:rFonts w:hint="cs"/>
          <w:spacing w:val="2"/>
          <w:rtl/>
        </w:rPr>
        <w:t>ه</w:t>
      </w:r>
      <w:r w:rsidR="00B35CB3">
        <w:rPr>
          <w:spacing w:val="2"/>
          <w:rtl/>
        </w:rPr>
        <w:t>‌</w:t>
      </w:r>
      <w:r w:rsidR="00721496" w:rsidRPr="0086274B">
        <w:rPr>
          <w:rFonts w:hint="cs"/>
          <w:spacing w:val="2"/>
          <w:rtl/>
        </w:rPr>
        <w:t>ی</w:t>
      </w:r>
      <w:r w:rsidRPr="0086274B">
        <w:rPr>
          <w:rFonts w:hint="cs"/>
          <w:spacing w:val="2"/>
          <w:rtl/>
        </w:rPr>
        <w:t xml:space="preserve"> </w:t>
      </w:r>
      <w:r w:rsidRPr="0086274B">
        <w:rPr>
          <w:rStyle w:val="Char2"/>
          <w:rFonts w:hint="cs"/>
          <w:spacing w:val="2"/>
          <w:rtl/>
        </w:rPr>
        <w:t>المدینة</w:t>
      </w:r>
      <w:r w:rsidRPr="0086274B">
        <w:rPr>
          <w:rFonts w:hint="cs"/>
          <w:spacing w:val="2"/>
          <w:rtl/>
        </w:rPr>
        <w:t xml:space="preserve"> و بعد از یک ماه و نیم</w:t>
      </w:r>
      <w:r w:rsidR="00E83E7D" w:rsidRPr="0086274B">
        <w:rPr>
          <w:rFonts w:hint="cs"/>
          <w:spacing w:val="2"/>
          <w:rtl/>
        </w:rPr>
        <w:t xml:space="preserve"> به هفته‌نام</w:t>
      </w:r>
      <w:r w:rsidR="00721496" w:rsidRPr="0086274B">
        <w:rPr>
          <w:rFonts w:hint="cs"/>
          <w:spacing w:val="2"/>
          <w:rtl/>
        </w:rPr>
        <w:t>ه</w:t>
      </w:r>
      <w:r w:rsidR="00B35CB3">
        <w:rPr>
          <w:spacing w:val="2"/>
          <w:rtl/>
        </w:rPr>
        <w:t>‌</w:t>
      </w:r>
      <w:r w:rsidR="00721496" w:rsidRPr="0086274B">
        <w:rPr>
          <w:rFonts w:hint="cs"/>
          <w:spacing w:val="2"/>
          <w:rtl/>
        </w:rPr>
        <w:t>ی</w:t>
      </w:r>
      <w:r w:rsidR="00E83E7D" w:rsidRPr="0086274B">
        <w:rPr>
          <w:rStyle w:val="Char2"/>
          <w:rFonts w:hint="cs"/>
          <w:spacing w:val="2"/>
          <w:rtl/>
        </w:rPr>
        <w:t xml:space="preserve"> تاج</w:t>
      </w:r>
      <w:r w:rsidR="00E83E7D" w:rsidRPr="0086274B">
        <w:rPr>
          <w:rFonts w:hint="cs"/>
          <w:spacing w:val="2"/>
          <w:rtl/>
        </w:rPr>
        <w:t xml:space="preserve"> پیوست. در آن زمان هندوستان متأثر از جنبش‌های سیاسی و در رأس آن‌ها جنبش «محافظت از خلافت اسلامی» بود. استاد در روزنام</w:t>
      </w:r>
      <w:r w:rsidR="00721496" w:rsidRPr="0086274B">
        <w:rPr>
          <w:rFonts w:hint="cs"/>
          <w:spacing w:val="2"/>
          <w:rtl/>
        </w:rPr>
        <w:t>ه</w:t>
      </w:r>
      <w:r w:rsidR="00B35CB3">
        <w:rPr>
          <w:spacing w:val="2"/>
          <w:rtl/>
        </w:rPr>
        <w:t>‌</w:t>
      </w:r>
      <w:r w:rsidR="00721496" w:rsidRPr="0086274B">
        <w:rPr>
          <w:rFonts w:hint="cs"/>
          <w:spacing w:val="2"/>
          <w:rtl/>
        </w:rPr>
        <w:t>ی</w:t>
      </w:r>
      <w:r w:rsidR="00E83E7D" w:rsidRPr="0086274B">
        <w:rPr>
          <w:rFonts w:hint="cs"/>
          <w:spacing w:val="2"/>
          <w:rtl/>
        </w:rPr>
        <w:t xml:space="preserve"> </w:t>
      </w:r>
      <w:r w:rsidR="00E83E7D" w:rsidRPr="0086274B">
        <w:rPr>
          <w:rStyle w:val="Char2"/>
          <w:rFonts w:hint="cs"/>
          <w:spacing w:val="2"/>
          <w:rtl/>
        </w:rPr>
        <w:t>تاج</w:t>
      </w:r>
      <w:r w:rsidR="00E83E7D" w:rsidRPr="0086274B">
        <w:rPr>
          <w:rFonts w:hint="cs"/>
          <w:spacing w:val="2"/>
          <w:rtl/>
        </w:rPr>
        <w:t xml:space="preserve"> با قلمی آتشین مقاله می‌نوشت و احساسات و عواطف مسلمانان را به</w:t>
      </w:r>
      <w:r w:rsidR="00424E5E" w:rsidRPr="0086274B">
        <w:rPr>
          <w:rFonts w:hint="cs"/>
          <w:spacing w:val="2"/>
          <w:rtl/>
        </w:rPr>
        <w:t xml:space="preserve"> شدّت </w:t>
      </w:r>
      <w:r w:rsidR="00E83E7D" w:rsidRPr="0086274B">
        <w:rPr>
          <w:rFonts w:hint="cs"/>
          <w:spacing w:val="2"/>
          <w:rtl/>
        </w:rPr>
        <w:t>تحریک می‌کرد. کار وی فقط به همین حد ختم نمی‌شد، بلکه در جنبش «محافظت از خلافت اسلامی» نیز فعالانه شرکت داشت.</w:t>
      </w:r>
    </w:p>
    <w:p w:rsidR="00E83E7D" w:rsidRPr="0086274B" w:rsidRDefault="00E83E7D" w:rsidP="00E83E7D">
      <w:pPr>
        <w:pStyle w:val="a6"/>
        <w:rPr>
          <w:rtl/>
        </w:rPr>
      </w:pPr>
      <w:bookmarkStart w:id="11" w:name="_Toc477981629"/>
      <w:r w:rsidRPr="0086274B">
        <w:rPr>
          <w:rFonts w:hint="cs"/>
          <w:rtl/>
        </w:rPr>
        <w:t>ارتباط با شخصیت‌های علمی</w:t>
      </w:r>
      <w:bookmarkEnd w:id="11"/>
    </w:p>
    <w:p w:rsidR="00E83E7D" w:rsidRPr="0086274B" w:rsidRDefault="00E83E7D" w:rsidP="00E83E7D">
      <w:pPr>
        <w:pStyle w:val="a0"/>
        <w:rPr>
          <w:rtl/>
        </w:rPr>
      </w:pPr>
      <w:r w:rsidRPr="0086274B">
        <w:rPr>
          <w:rFonts w:hint="cs"/>
          <w:rtl/>
        </w:rPr>
        <w:t xml:space="preserve">فعالیت‌های استاد در جنبش محافظت از خلافت، این فرصت خوب را برایش فراهم ساخته بود تا بتواند با شخصیت‌ها و رهبران بزرگ سیاسی هندوستان همچون شیخ </w:t>
      </w:r>
      <w:r w:rsidRPr="0086274B">
        <w:rPr>
          <w:rFonts w:hint="cs"/>
          <w:rtl/>
        </w:rPr>
        <w:lastRenderedPageBreak/>
        <w:t>کفایة الله دهلوی، مفتی هندوستان و شیخ احمد سعید مشهور ارتباط برقرار و با آنان دیدار کند.</w:t>
      </w:r>
    </w:p>
    <w:p w:rsidR="00E60966" w:rsidRPr="0086274B" w:rsidRDefault="00E60966" w:rsidP="00E83E7D">
      <w:pPr>
        <w:pStyle w:val="a0"/>
        <w:rPr>
          <w:rtl/>
        </w:rPr>
      </w:pPr>
      <w:r w:rsidRPr="0086274B">
        <w:rPr>
          <w:rFonts w:hint="cs"/>
          <w:rtl/>
        </w:rPr>
        <w:t>اخلاق متین، هوش سیاسی، توانمندی‌های شگفت‌انگیز و سبکِ زیبای روزنامه‌نگاری استاد مودودی، تعجب و تحسین این دو عالم بزرگوار را که از مهم‌ترین رهبران «جمعیة العلمای» هند بودند، برانگیخته بود.</w:t>
      </w:r>
    </w:p>
    <w:p w:rsidR="00E60966" w:rsidRPr="0086274B" w:rsidRDefault="00E60966" w:rsidP="00721496">
      <w:pPr>
        <w:pStyle w:val="a0"/>
        <w:rPr>
          <w:rtl/>
        </w:rPr>
      </w:pPr>
      <w:r w:rsidRPr="0086274B">
        <w:rPr>
          <w:rFonts w:hint="cs"/>
          <w:rtl/>
        </w:rPr>
        <w:t>در اوا</w:t>
      </w:r>
      <w:r w:rsidR="00721496" w:rsidRPr="0086274B">
        <w:rPr>
          <w:rFonts w:hint="cs"/>
          <w:rtl/>
        </w:rPr>
        <w:t>ی</w:t>
      </w:r>
      <w:r w:rsidRPr="0086274B">
        <w:rPr>
          <w:rFonts w:hint="cs"/>
          <w:rtl/>
        </w:rPr>
        <w:t>ل سال 1921 م جمعیة العلماء نخستین روزنام</w:t>
      </w:r>
      <w:r w:rsidR="00721496" w:rsidRPr="0086274B">
        <w:rPr>
          <w:rFonts w:hint="cs"/>
          <w:rtl/>
        </w:rPr>
        <w:t>ه</w:t>
      </w:r>
      <w:r w:rsidR="00B35CB3">
        <w:rPr>
          <w:rtl/>
        </w:rPr>
        <w:t>‌</w:t>
      </w:r>
      <w:r w:rsidR="00721496" w:rsidRPr="0086274B">
        <w:rPr>
          <w:rFonts w:hint="cs"/>
          <w:rtl/>
        </w:rPr>
        <w:t>ی</w:t>
      </w:r>
      <w:r w:rsidRPr="0086274B">
        <w:rPr>
          <w:rFonts w:hint="cs"/>
          <w:rtl/>
        </w:rPr>
        <w:t xml:space="preserve"> خود را با عنوان </w:t>
      </w:r>
      <w:r w:rsidRPr="0086274B">
        <w:rPr>
          <w:rStyle w:val="Char2"/>
          <w:rFonts w:hint="cs"/>
          <w:rtl/>
        </w:rPr>
        <w:t>المسلم</w:t>
      </w:r>
      <w:r w:rsidRPr="0086274B">
        <w:rPr>
          <w:rFonts w:hint="cs"/>
          <w:rtl/>
        </w:rPr>
        <w:t xml:space="preserve"> منتشر ساخت و مودودی 17 ساله ر</w:t>
      </w:r>
      <w:r w:rsidR="00721496" w:rsidRPr="0086274B">
        <w:rPr>
          <w:rFonts w:hint="cs"/>
          <w:rtl/>
        </w:rPr>
        <w:t>ی</w:t>
      </w:r>
      <w:r w:rsidRPr="0086274B">
        <w:rPr>
          <w:rFonts w:hint="cs"/>
          <w:rtl/>
        </w:rPr>
        <w:t>یس بخش تحریری</w:t>
      </w:r>
      <w:r w:rsidR="00721496" w:rsidRPr="0086274B">
        <w:rPr>
          <w:rFonts w:hint="cs"/>
          <w:rtl/>
        </w:rPr>
        <w:t>ه</w:t>
      </w:r>
      <w:r w:rsidR="00B35CB3">
        <w:rPr>
          <w:rtl/>
        </w:rPr>
        <w:t>‌</w:t>
      </w:r>
      <w:r w:rsidR="00721496" w:rsidRPr="0086274B">
        <w:rPr>
          <w:rFonts w:hint="cs"/>
          <w:rtl/>
        </w:rPr>
        <w:t>ی</w:t>
      </w:r>
      <w:r w:rsidRPr="0086274B">
        <w:rPr>
          <w:rFonts w:hint="cs"/>
          <w:rtl/>
        </w:rPr>
        <w:t xml:space="preserve"> آن شد. انتشار </w:t>
      </w:r>
      <w:r w:rsidRPr="0086274B">
        <w:rPr>
          <w:rStyle w:val="Char2"/>
          <w:rFonts w:hint="cs"/>
          <w:rtl/>
        </w:rPr>
        <w:t>المسلم</w:t>
      </w:r>
      <w:r w:rsidRPr="0086274B">
        <w:rPr>
          <w:rFonts w:hint="cs"/>
          <w:rtl/>
        </w:rPr>
        <w:t xml:space="preserve"> تا سال 1923 م ادامه یافت تا اینکه در سال 1924 جمعیة العلماء تصمیم گرفت روزنام</w:t>
      </w:r>
      <w:r w:rsidR="00721496" w:rsidRPr="0086274B">
        <w:rPr>
          <w:rFonts w:hint="cs"/>
          <w:rtl/>
        </w:rPr>
        <w:t>ه</w:t>
      </w:r>
      <w:r w:rsidR="00B35CB3">
        <w:rPr>
          <w:rtl/>
        </w:rPr>
        <w:t>‌</w:t>
      </w:r>
      <w:r w:rsidR="00721496" w:rsidRPr="0086274B">
        <w:rPr>
          <w:rFonts w:hint="cs"/>
          <w:rtl/>
        </w:rPr>
        <w:t>ی</w:t>
      </w:r>
      <w:r w:rsidRPr="0086274B">
        <w:rPr>
          <w:rFonts w:hint="cs"/>
          <w:rtl/>
        </w:rPr>
        <w:t xml:space="preserve"> دیگری با عنوان </w:t>
      </w:r>
      <w:r w:rsidRPr="0086274B">
        <w:rPr>
          <w:rStyle w:val="Char2"/>
          <w:rFonts w:hint="cs"/>
          <w:rtl/>
        </w:rPr>
        <w:t>الجمعیة</w:t>
      </w:r>
      <w:r w:rsidRPr="0086274B">
        <w:rPr>
          <w:rFonts w:hint="cs"/>
          <w:rtl/>
        </w:rPr>
        <w:t xml:space="preserve"> منتشر سازد؛ با این هدف که سخنگوی مکتوب این جمعیت و بیانگر آراء و نظرات جماعت دیوبند باشد. استاد مودودی بازهم به عنوان ر</w:t>
      </w:r>
      <w:r w:rsidR="00721496" w:rsidRPr="0086274B">
        <w:rPr>
          <w:rFonts w:hint="cs"/>
          <w:rtl/>
        </w:rPr>
        <w:t>ی</w:t>
      </w:r>
      <w:r w:rsidRPr="0086274B">
        <w:rPr>
          <w:rFonts w:hint="cs"/>
          <w:rtl/>
        </w:rPr>
        <w:t>یس تحریریه انتخاب شد و این کار را تا سال 1928 م ادامه داد.</w:t>
      </w:r>
    </w:p>
    <w:p w:rsidR="00BD2420" w:rsidRPr="0086274B" w:rsidRDefault="00BD2420" w:rsidP="00BD2420">
      <w:pPr>
        <w:pStyle w:val="a6"/>
        <w:rPr>
          <w:rtl/>
        </w:rPr>
      </w:pPr>
      <w:bookmarkStart w:id="12" w:name="_Toc477981630"/>
      <w:r w:rsidRPr="0086274B">
        <w:rPr>
          <w:rFonts w:hint="cs"/>
          <w:rtl/>
        </w:rPr>
        <w:t>توجه استاد به فرهنگ اسلامی و فرهنگ انگلیسی</w:t>
      </w:r>
      <w:bookmarkEnd w:id="12"/>
    </w:p>
    <w:p w:rsidR="00BD2420" w:rsidRPr="0086274B" w:rsidRDefault="00BD2420" w:rsidP="00BD2420">
      <w:pPr>
        <w:pStyle w:val="a0"/>
        <w:rPr>
          <w:rtl/>
        </w:rPr>
      </w:pPr>
      <w:r w:rsidRPr="0086274B">
        <w:rPr>
          <w:rFonts w:hint="cs"/>
          <w:rtl/>
        </w:rPr>
        <w:t>اقامت استاد مودودی در دهلی نو افق‌های فراوانی از فرهنگ و معارف بر وی گشود که این خود وسیله‌ای شد تا سال‌های 1921 الی 1928 میلادی را به تعمق در علوم اسلامی و بهره‌گیری از منابع فرهنگی شهر دهلی که تنی چند از نخبگان علم و دعوت در آنجا حضور داشتند، اختصاص دهد.</w:t>
      </w:r>
    </w:p>
    <w:p w:rsidR="00A21C69" w:rsidRPr="0086274B" w:rsidRDefault="00A21C69" w:rsidP="00BD2420">
      <w:pPr>
        <w:pStyle w:val="a0"/>
        <w:rPr>
          <w:rtl/>
        </w:rPr>
      </w:pPr>
      <w:r w:rsidRPr="0086274B">
        <w:rPr>
          <w:rFonts w:hint="cs"/>
          <w:rtl/>
        </w:rPr>
        <w:t>استاد ضمن کار در مجله نزد ادیب روشنفکر شیخ عبدالسلام نیازی علوم معانی، بلاغت و آداب عربی را نیز آموخت. هم</w:t>
      </w:r>
      <w:r w:rsidR="00C75EEB" w:rsidRPr="0086274B">
        <w:rPr>
          <w:rFonts w:hint="cs"/>
          <w:rtl/>
        </w:rPr>
        <w:t xml:space="preserve"> چنان‌که </w:t>
      </w:r>
      <w:r w:rsidRPr="0086274B">
        <w:rPr>
          <w:rFonts w:hint="cs"/>
          <w:rtl/>
        </w:rPr>
        <w:t xml:space="preserve">در نزد محدث معروف، </w:t>
      </w:r>
      <w:r w:rsidRPr="0086274B">
        <w:rPr>
          <w:rStyle w:val="Char2"/>
          <w:rFonts w:hint="cs"/>
          <w:rtl/>
        </w:rPr>
        <w:t>اشفاق الرحمن</w:t>
      </w:r>
      <w:r w:rsidRPr="0086274B">
        <w:rPr>
          <w:rFonts w:hint="cs"/>
          <w:rtl/>
        </w:rPr>
        <w:t xml:space="preserve"> کاندهلوی </w:t>
      </w:r>
      <w:r w:rsidRPr="0086274B">
        <w:rPr>
          <w:rStyle w:val="Char2"/>
          <w:rFonts w:hint="cs"/>
          <w:rtl/>
        </w:rPr>
        <w:t>جامع ترمذی</w:t>
      </w:r>
      <w:r w:rsidRPr="0086274B">
        <w:rPr>
          <w:rFonts w:hint="cs"/>
          <w:rtl/>
        </w:rPr>
        <w:t xml:space="preserve"> و </w:t>
      </w:r>
      <w:r w:rsidRPr="0086274B">
        <w:rPr>
          <w:rStyle w:val="Char2"/>
          <w:rFonts w:hint="cs"/>
          <w:rtl/>
        </w:rPr>
        <w:t>موطأ</w:t>
      </w:r>
      <w:r w:rsidRPr="0086274B">
        <w:rPr>
          <w:rFonts w:hint="cs"/>
          <w:rtl/>
        </w:rPr>
        <w:t xml:space="preserve"> امام مالک را خواند و علم تفسیر، فقه و منطق را از شیخ شریف الله خان آموخت.</w:t>
      </w:r>
    </w:p>
    <w:p w:rsidR="00062777" w:rsidRPr="0086274B" w:rsidRDefault="00062777" w:rsidP="00721496">
      <w:pPr>
        <w:pStyle w:val="a0"/>
        <w:rPr>
          <w:rtl/>
        </w:rPr>
      </w:pPr>
      <w:r w:rsidRPr="0086274B">
        <w:rPr>
          <w:rFonts w:hint="cs"/>
          <w:rtl/>
        </w:rPr>
        <w:t>مودودی، با هوش و ذکاوت خاصی که داشت زبان انگلیسی را هم در ظرف چهار ماه آموخت و به واسط</w:t>
      </w:r>
      <w:r w:rsidR="00721496" w:rsidRPr="0086274B">
        <w:rPr>
          <w:rFonts w:hint="cs"/>
          <w:rtl/>
        </w:rPr>
        <w:t>ه</w:t>
      </w:r>
      <w:r w:rsidR="00B35CB3">
        <w:rPr>
          <w:rtl/>
        </w:rPr>
        <w:t>‌</w:t>
      </w:r>
      <w:r w:rsidR="00721496" w:rsidRPr="0086274B">
        <w:rPr>
          <w:rFonts w:hint="cs"/>
          <w:rtl/>
        </w:rPr>
        <w:t>ی</w:t>
      </w:r>
      <w:r w:rsidRPr="0086274B">
        <w:rPr>
          <w:rFonts w:hint="cs"/>
          <w:rtl/>
        </w:rPr>
        <w:t xml:space="preserve"> آن دیدِ جامعی از فرهنگ انگلیس، تاریخ، فلسفه و علوم اجتماعی غرب پیدا کرد و این خود عاملی شد تا به خوبی بتواند فرهنگ اسلامی و فرهنگ عصر جدید را باهم مقایسه کند.</w:t>
      </w:r>
    </w:p>
    <w:p w:rsidR="00062777" w:rsidRPr="0086274B" w:rsidRDefault="00062777" w:rsidP="00721496">
      <w:pPr>
        <w:pStyle w:val="a0"/>
        <w:rPr>
          <w:spacing w:val="2"/>
          <w:rtl/>
        </w:rPr>
      </w:pPr>
      <w:r w:rsidRPr="0086274B">
        <w:rPr>
          <w:rFonts w:hint="cs"/>
          <w:spacing w:val="2"/>
          <w:rtl/>
        </w:rPr>
        <w:t>استاد در خلال چهار سال فعالیت در روزنام</w:t>
      </w:r>
      <w:r w:rsidR="00721496" w:rsidRPr="0086274B">
        <w:rPr>
          <w:rFonts w:hint="cs"/>
          <w:spacing w:val="2"/>
          <w:rtl/>
        </w:rPr>
        <w:t>ه</w:t>
      </w:r>
      <w:r w:rsidR="00B35CB3">
        <w:rPr>
          <w:spacing w:val="2"/>
          <w:rtl/>
        </w:rPr>
        <w:t>‌</w:t>
      </w:r>
      <w:r w:rsidR="00721496" w:rsidRPr="0086274B">
        <w:rPr>
          <w:rFonts w:hint="cs"/>
          <w:spacing w:val="2"/>
          <w:rtl/>
        </w:rPr>
        <w:t>ی</w:t>
      </w:r>
      <w:r w:rsidRPr="0086274B">
        <w:rPr>
          <w:rFonts w:hint="cs"/>
          <w:spacing w:val="2"/>
          <w:rtl/>
        </w:rPr>
        <w:t xml:space="preserve"> </w:t>
      </w:r>
      <w:r w:rsidRPr="0086274B">
        <w:rPr>
          <w:rStyle w:val="Char2"/>
          <w:rFonts w:hint="cs"/>
          <w:spacing w:val="2"/>
          <w:rtl/>
        </w:rPr>
        <w:t>الجمعیة</w:t>
      </w:r>
      <w:r w:rsidRPr="0086274B">
        <w:rPr>
          <w:rFonts w:hint="cs"/>
          <w:spacing w:val="2"/>
          <w:rtl/>
        </w:rPr>
        <w:t xml:space="preserve"> به عنوان سردبیر، با شور و اشتیاق فراوان از اسلام و مسلمین آن هم با اسلوبی واقع‌گرایانه و مستدل دفاع می‌کرد و این مهم برایش مقدور شد که در شماره‌های پیاپی روزنام</w:t>
      </w:r>
      <w:r w:rsidR="00721496" w:rsidRPr="0086274B">
        <w:rPr>
          <w:rFonts w:hint="cs"/>
          <w:spacing w:val="2"/>
          <w:rtl/>
        </w:rPr>
        <w:t>ه</w:t>
      </w:r>
      <w:r w:rsidR="00B35CB3">
        <w:rPr>
          <w:spacing w:val="2"/>
          <w:rtl/>
        </w:rPr>
        <w:t>‌</w:t>
      </w:r>
      <w:r w:rsidR="00721496" w:rsidRPr="0086274B">
        <w:rPr>
          <w:rFonts w:hint="cs"/>
          <w:spacing w:val="2"/>
          <w:rtl/>
        </w:rPr>
        <w:t>ی</w:t>
      </w:r>
      <w:r w:rsidRPr="0086274B">
        <w:rPr>
          <w:rFonts w:hint="cs"/>
          <w:spacing w:val="2"/>
          <w:rtl/>
        </w:rPr>
        <w:t xml:space="preserve"> </w:t>
      </w:r>
      <w:r w:rsidRPr="0086274B">
        <w:rPr>
          <w:rStyle w:val="Char2"/>
          <w:rFonts w:hint="cs"/>
          <w:spacing w:val="2"/>
          <w:rtl/>
        </w:rPr>
        <w:t>الجمعیة</w:t>
      </w:r>
      <w:r w:rsidRPr="0086274B">
        <w:rPr>
          <w:rFonts w:hint="cs"/>
          <w:spacing w:val="2"/>
          <w:rtl/>
        </w:rPr>
        <w:t xml:space="preserve"> دو </w:t>
      </w:r>
      <w:r w:rsidRPr="0086274B">
        <w:rPr>
          <w:rFonts w:hint="cs"/>
          <w:spacing w:val="2"/>
          <w:rtl/>
        </w:rPr>
        <w:lastRenderedPageBreak/>
        <w:t xml:space="preserve">کتاب ارزشمند خود را با عنوان </w:t>
      </w:r>
      <w:r w:rsidRPr="0086274B">
        <w:rPr>
          <w:rStyle w:val="Char2"/>
          <w:rFonts w:hint="cs"/>
          <w:spacing w:val="2"/>
          <w:rtl/>
        </w:rPr>
        <w:t>«منبع نیروی یک مسلمان»</w:t>
      </w:r>
      <w:r w:rsidRPr="0086274B">
        <w:rPr>
          <w:rFonts w:hint="cs"/>
          <w:spacing w:val="2"/>
          <w:rtl/>
        </w:rPr>
        <w:t xml:space="preserve"> و </w:t>
      </w:r>
      <w:r w:rsidRPr="0086274B">
        <w:rPr>
          <w:rStyle w:val="Char2"/>
          <w:rFonts w:hint="cs"/>
          <w:spacing w:val="2"/>
          <w:rtl/>
        </w:rPr>
        <w:t>«جهاد در اسلام»</w:t>
      </w:r>
      <w:r w:rsidRPr="0086274B">
        <w:rPr>
          <w:rFonts w:hint="cs"/>
          <w:spacing w:val="2"/>
          <w:rtl/>
        </w:rPr>
        <w:t xml:space="preserve"> به چاپ رساند تا آنجایی که تحسین محافل بزرگ علمی را برانگیخت و رواج فراوانی یافت.</w:t>
      </w:r>
    </w:p>
    <w:p w:rsidR="00B66BD4" w:rsidRPr="0086274B" w:rsidRDefault="00B66BD4" w:rsidP="00B66BD4">
      <w:pPr>
        <w:pStyle w:val="a6"/>
        <w:rPr>
          <w:rtl/>
        </w:rPr>
      </w:pPr>
      <w:bookmarkStart w:id="13" w:name="_Toc477981631"/>
      <w:r w:rsidRPr="0086274B">
        <w:rPr>
          <w:rFonts w:hint="cs"/>
          <w:rtl/>
        </w:rPr>
        <w:t>آمادگی استاد برای دعوت به سوی اسلام</w:t>
      </w:r>
      <w:bookmarkEnd w:id="13"/>
    </w:p>
    <w:p w:rsidR="00B66BD4" w:rsidRPr="0086274B" w:rsidRDefault="00B66BD4" w:rsidP="00721496">
      <w:pPr>
        <w:pStyle w:val="a0"/>
        <w:rPr>
          <w:rtl/>
        </w:rPr>
      </w:pPr>
      <w:r w:rsidRPr="0086274B">
        <w:rPr>
          <w:rFonts w:hint="cs"/>
          <w:rtl/>
        </w:rPr>
        <w:t xml:space="preserve">مودودی بعد از تألیف دو کتاب </w:t>
      </w:r>
      <w:r w:rsidRPr="0086274B">
        <w:rPr>
          <w:rStyle w:val="Char2"/>
          <w:rFonts w:hint="cs"/>
          <w:rtl/>
        </w:rPr>
        <w:t>«جهاد در اسلام»</w:t>
      </w:r>
      <w:r w:rsidRPr="0086274B">
        <w:rPr>
          <w:rFonts w:hint="cs"/>
          <w:rtl/>
        </w:rPr>
        <w:t xml:space="preserve"> و </w:t>
      </w:r>
      <w:r w:rsidRPr="0086274B">
        <w:rPr>
          <w:rStyle w:val="Char2"/>
          <w:rFonts w:hint="cs"/>
          <w:rtl/>
        </w:rPr>
        <w:t>«منبع نیروی یک مسلمان»</w:t>
      </w:r>
      <w:r w:rsidRPr="0086274B">
        <w:rPr>
          <w:rFonts w:hint="cs"/>
          <w:rtl/>
        </w:rPr>
        <w:t xml:space="preserve"> به کلی از حرف</w:t>
      </w:r>
      <w:r w:rsidR="00721496" w:rsidRPr="0086274B">
        <w:rPr>
          <w:rFonts w:hint="cs"/>
          <w:rtl/>
        </w:rPr>
        <w:t>ه</w:t>
      </w:r>
      <w:r w:rsidR="00B35CB3">
        <w:rPr>
          <w:rtl/>
        </w:rPr>
        <w:t>‌</w:t>
      </w:r>
      <w:r w:rsidR="00721496" w:rsidRPr="0086274B">
        <w:rPr>
          <w:rFonts w:hint="cs"/>
          <w:rtl/>
        </w:rPr>
        <w:t>ی</w:t>
      </w:r>
      <w:r w:rsidRPr="0086274B">
        <w:rPr>
          <w:rFonts w:hint="cs"/>
          <w:rtl/>
        </w:rPr>
        <w:t xml:space="preserve"> رونامه‌نگاری کناره گرفت و دهلی را به سمت حیدرآباد دکن ترک گفت و در آنجا با یک سری‌</w:t>
      </w:r>
      <w:r w:rsidR="0039535B" w:rsidRPr="0086274B">
        <w:rPr>
          <w:rFonts w:hint="cs"/>
          <w:rtl/>
        </w:rPr>
        <w:t xml:space="preserve"> </w:t>
      </w:r>
      <w:r w:rsidRPr="0086274B">
        <w:rPr>
          <w:rFonts w:hint="cs"/>
          <w:rtl/>
        </w:rPr>
        <w:t>کارهای ساده و پیش پاافتاده معاش خود را تأمین می‌کرد. استاد در این دوران بیشتر وقت خود را صرف مطالعه می‌کرد تا خود را برای دعوت به سوی اسلام در عصری پر از اندیشه‌ها و جریان‌های فکری آماده سازد؛ عصری که در آن بر هر دعوتگر مصلحی لازم است به زاد و توش</w:t>
      </w:r>
      <w:r w:rsidR="00721496" w:rsidRPr="0086274B">
        <w:rPr>
          <w:rFonts w:hint="cs"/>
          <w:rtl/>
        </w:rPr>
        <w:t>ه</w:t>
      </w:r>
      <w:r w:rsidR="00B35CB3">
        <w:rPr>
          <w:rtl/>
        </w:rPr>
        <w:t>‌</w:t>
      </w:r>
      <w:r w:rsidR="00721496" w:rsidRPr="0086274B">
        <w:rPr>
          <w:rFonts w:hint="cs"/>
          <w:rtl/>
        </w:rPr>
        <w:t>ی</w:t>
      </w:r>
      <w:r w:rsidRPr="0086274B">
        <w:rPr>
          <w:rFonts w:hint="cs"/>
          <w:rtl/>
        </w:rPr>
        <w:t xml:space="preserve"> علم کاملاً مجهز باشد و با برهان و استدلال نظر و سخن خود را به کرسی بنشاند.</w:t>
      </w:r>
    </w:p>
    <w:p w:rsidR="00B66BD4" w:rsidRPr="0086274B" w:rsidRDefault="00B66BD4" w:rsidP="00B66BD4">
      <w:pPr>
        <w:pStyle w:val="a6"/>
        <w:rPr>
          <w:rtl/>
        </w:rPr>
      </w:pPr>
      <w:bookmarkStart w:id="14" w:name="_Toc477981632"/>
      <w:r w:rsidRPr="0086274B">
        <w:rPr>
          <w:rFonts w:hint="cs"/>
          <w:rtl/>
        </w:rPr>
        <w:t>خروج از عزلت</w:t>
      </w:r>
      <w:bookmarkEnd w:id="14"/>
    </w:p>
    <w:p w:rsidR="00B66BD4" w:rsidRPr="0086274B" w:rsidRDefault="00B66BD4" w:rsidP="00721496">
      <w:pPr>
        <w:pStyle w:val="a0"/>
        <w:rPr>
          <w:rtl/>
        </w:rPr>
      </w:pPr>
      <w:r w:rsidRPr="0086274B">
        <w:rPr>
          <w:rFonts w:hint="cs"/>
          <w:rtl/>
        </w:rPr>
        <w:t>استاد سرانجام درحالی که کوله باری از علم و تقوا به همراه داشت، از عزلت خود خارج شد و همزمان با آن سرپرستی ادار</w:t>
      </w:r>
      <w:r w:rsidR="00721496" w:rsidRPr="0086274B">
        <w:rPr>
          <w:rFonts w:hint="cs"/>
          <w:rtl/>
        </w:rPr>
        <w:t>ه</w:t>
      </w:r>
      <w:r w:rsidR="00B35CB3">
        <w:rPr>
          <w:rtl/>
        </w:rPr>
        <w:t>‌</w:t>
      </w:r>
      <w:r w:rsidR="00721496" w:rsidRPr="0086274B">
        <w:rPr>
          <w:rFonts w:hint="cs"/>
          <w:rtl/>
        </w:rPr>
        <w:t>ی</w:t>
      </w:r>
      <w:r w:rsidRPr="0086274B">
        <w:rPr>
          <w:rFonts w:hint="cs"/>
          <w:rtl/>
        </w:rPr>
        <w:t xml:space="preserve"> مجل</w:t>
      </w:r>
      <w:r w:rsidR="00721496" w:rsidRPr="0086274B">
        <w:rPr>
          <w:rFonts w:hint="cs"/>
          <w:rtl/>
        </w:rPr>
        <w:t>ه</w:t>
      </w:r>
      <w:r w:rsidR="00B35CB3">
        <w:rPr>
          <w:rtl/>
        </w:rPr>
        <w:t>‌</w:t>
      </w:r>
      <w:r w:rsidR="00721496" w:rsidRPr="0086274B">
        <w:rPr>
          <w:rFonts w:hint="cs"/>
          <w:rtl/>
        </w:rPr>
        <w:t>ی</w:t>
      </w:r>
      <w:r w:rsidRPr="0086274B">
        <w:rPr>
          <w:rFonts w:hint="cs"/>
          <w:rtl/>
        </w:rPr>
        <w:t xml:space="preserve"> </w:t>
      </w:r>
      <w:r w:rsidRPr="0086274B">
        <w:rPr>
          <w:rStyle w:val="Char2"/>
          <w:rFonts w:hint="cs"/>
          <w:rtl/>
        </w:rPr>
        <w:t>ترجمان القرآن</w:t>
      </w:r>
      <w:r w:rsidR="00C00BE6" w:rsidRPr="0086274B">
        <w:rPr>
          <w:rFonts w:hint="cs"/>
          <w:rtl/>
        </w:rPr>
        <w:t xml:space="preserve"> را در سال 1933</w:t>
      </w:r>
      <w:r w:rsidRPr="0086274B">
        <w:rPr>
          <w:rFonts w:hint="cs"/>
          <w:rtl/>
        </w:rPr>
        <w:t>م به عهده گرفت و از طریق آن مجله با</w:t>
      </w:r>
      <w:r w:rsidR="00C4070A" w:rsidRPr="0086274B">
        <w:rPr>
          <w:rFonts w:hint="cs"/>
          <w:rtl/>
        </w:rPr>
        <w:t xml:space="preserve"> عزمی استوار و شیوه‌ای منحصر به فرد دعوت خود را ارا</w:t>
      </w:r>
      <w:r w:rsidR="00721496" w:rsidRPr="0086274B">
        <w:rPr>
          <w:rFonts w:hint="cs"/>
          <w:rtl/>
        </w:rPr>
        <w:t>ی</w:t>
      </w:r>
      <w:r w:rsidR="00C4070A" w:rsidRPr="0086274B">
        <w:rPr>
          <w:rFonts w:hint="cs"/>
          <w:rtl/>
        </w:rPr>
        <w:t>ه داد؛ به گونه‌ای که ضمایر خفت</w:t>
      </w:r>
      <w:r w:rsidR="00721496" w:rsidRPr="0086274B">
        <w:rPr>
          <w:rFonts w:hint="cs"/>
          <w:rtl/>
        </w:rPr>
        <w:t>ه</w:t>
      </w:r>
      <w:r w:rsidR="00B35CB3">
        <w:rPr>
          <w:rtl/>
        </w:rPr>
        <w:t>‌</w:t>
      </w:r>
      <w:r w:rsidR="00721496" w:rsidRPr="0086274B">
        <w:rPr>
          <w:rFonts w:hint="cs"/>
          <w:rtl/>
        </w:rPr>
        <w:t>ی</w:t>
      </w:r>
      <w:r w:rsidR="00C4070A" w:rsidRPr="0086274B">
        <w:rPr>
          <w:rFonts w:hint="cs"/>
          <w:rtl/>
        </w:rPr>
        <w:t xml:space="preserve"> انسان‌ها را بیدار می‌کرد و به رکودی که در افراد به وجود آمده بود، حرکت می‌بخشید.</w:t>
      </w:r>
    </w:p>
    <w:p w:rsidR="00C4070A" w:rsidRPr="0086274B" w:rsidRDefault="00C16E21" w:rsidP="00721496">
      <w:pPr>
        <w:pStyle w:val="a6"/>
        <w:rPr>
          <w:rtl/>
        </w:rPr>
      </w:pPr>
      <w:bookmarkStart w:id="15" w:name="_Toc477981633"/>
      <w:r>
        <w:rPr>
          <w:rFonts w:hint="cs"/>
          <w:rtl/>
        </w:rPr>
        <w:t>مجله‌ی</w:t>
      </w:r>
      <w:r w:rsidR="00C4070A" w:rsidRPr="0086274B">
        <w:rPr>
          <w:rFonts w:hint="cs"/>
          <w:rtl/>
        </w:rPr>
        <w:t xml:space="preserve"> ترجمان القرآن</w:t>
      </w:r>
      <w:bookmarkEnd w:id="15"/>
    </w:p>
    <w:p w:rsidR="00C4070A" w:rsidRPr="0086274B" w:rsidRDefault="00C4070A" w:rsidP="00721496">
      <w:pPr>
        <w:pStyle w:val="a0"/>
        <w:rPr>
          <w:rtl/>
        </w:rPr>
      </w:pPr>
      <w:r w:rsidRPr="0086274B">
        <w:rPr>
          <w:rFonts w:hint="cs"/>
          <w:rtl/>
        </w:rPr>
        <w:t>استاد مودودی در ادار</w:t>
      </w:r>
      <w:r w:rsidR="00721496" w:rsidRPr="0086274B">
        <w:rPr>
          <w:rFonts w:hint="cs"/>
          <w:rtl/>
        </w:rPr>
        <w:t>ه</w:t>
      </w:r>
      <w:r w:rsidR="00B35CB3">
        <w:rPr>
          <w:rtl/>
        </w:rPr>
        <w:t>‌</w:t>
      </w:r>
      <w:r w:rsidR="00721496" w:rsidRPr="0086274B">
        <w:rPr>
          <w:rFonts w:hint="cs"/>
          <w:rtl/>
        </w:rPr>
        <w:t>ی</w:t>
      </w:r>
      <w:r w:rsidRPr="0086274B">
        <w:rPr>
          <w:rFonts w:hint="cs"/>
          <w:rtl/>
        </w:rPr>
        <w:t xml:space="preserve"> مجله تک و تنها بود و هم</w:t>
      </w:r>
      <w:r w:rsidR="00721496" w:rsidRPr="0086274B">
        <w:rPr>
          <w:rFonts w:hint="cs"/>
          <w:rtl/>
        </w:rPr>
        <w:t>ه</w:t>
      </w:r>
      <w:r w:rsidR="00B35CB3">
        <w:rPr>
          <w:rtl/>
        </w:rPr>
        <w:t>‌</w:t>
      </w:r>
      <w:r w:rsidR="00721496" w:rsidRPr="0086274B">
        <w:rPr>
          <w:rFonts w:hint="cs"/>
          <w:rtl/>
        </w:rPr>
        <w:t>ی</w:t>
      </w:r>
      <w:r w:rsidRPr="0086274B">
        <w:rPr>
          <w:rFonts w:hint="cs"/>
          <w:rtl/>
        </w:rPr>
        <w:t xml:space="preserve"> مسئولیت‌ها را یک تنه برعهده داشت؛ همزمان سرمقاله‌ها و مقاله‌ها را می‌نوشت و به سؤال‌های رسیده نیز پاسخ می‌داد؛ برای چاپ مجله به چاپخانه رجوع می‌کرد و شخصاً تمام مجلداتش را دسته‌بندی می‌کرد؛ بر آن‌ها تمبر می‌زد و به ادار</w:t>
      </w:r>
      <w:r w:rsidR="00721496" w:rsidRPr="0086274B">
        <w:rPr>
          <w:rFonts w:hint="cs"/>
          <w:rtl/>
        </w:rPr>
        <w:t>ه</w:t>
      </w:r>
      <w:r w:rsidR="00B35CB3">
        <w:rPr>
          <w:rtl/>
        </w:rPr>
        <w:t>‌</w:t>
      </w:r>
      <w:r w:rsidR="00721496" w:rsidRPr="0086274B">
        <w:rPr>
          <w:rFonts w:hint="cs"/>
          <w:rtl/>
        </w:rPr>
        <w:t>ی</w:t>
      </w:r>
      <w:r w:rsidRPr="0086274B">
        <w:rPr>
          <w:rFonts w:hint="cs"/>
          <w:rtl/>
        </w:rPr>
        <w:t xml:space="preserve"> پست می‌برد و عنوان مشترک</w:t>
      </w:r>
      <w:r w:rsidR="00721496" w:rsidRPr="0086274B">
        <w:rPr>
          <w:rFonts w:hint="cs"/>
          <w:rtl/>
        </w:rPr>
        <w:t>ی</w:t>
      </w:r>
      <w:r w:rsidRPr="0086274B">
        <w:rPr>
          <w:rFonts w:hint="cs"/>
          <w:rtl/>
        </w:rPr>
        <w:t>ن را بر روی بسته‌های پستی می‌نوشت و هم</w:t>
      </w:r>
      <w:r w:rsidR="00721496" w:rsidRPr="0086274B">
        <w:rPr>
          <w:rFonts w:hint="cs"/>
          <w:rtl/>
        </w:rPr>
        <w:t>ه</w:t>
      </w:r>
      <w:r w:rsidR="00B35CB3">
        <w:rPr>
          <w:rtl/>
        </w:rPr>
        <w:t>‌</w:t>
      </w:r>
      <w:r w:rsidR="00721496" w:rsidRPr="0086274B">
        <w:rPr>
          <w:rFonts w:hint="cs"/>
          <w:rtl/>
        </w:rPr>
        <w:t>ی</w:t>
      </w:r>
      <w:r w:rsidRPr="0086274B">
        <w:rPr>
          <w:rFonts w:hint="cs"/>
          <w:rtl/>
        </w:rPr>
        <w:t xml:space="preserve"> </w:t>
      </w:r>
      <w:r w:rsidR="00721496" w:rsidRPr="0086274B">
        <w:rPr>
          <w:rFonts w:hint="cs"/>
          <w:rtl/>
        </w:rPr>
        <w:t>آ</w:t>
      </w:r>
      <w:r w:rsidRPr="0086274B">
        <w:rPr>
          <w:rFonts w:hint="cs"/>
          <w:rtl/>
        </w:rPr>
        <w:t>ن‌ها را ارسال می‌کرد. لذا دعوت استاد در اوا</w:t>
      </w:r>
      <w:r w:rsidR="00721496" w:rsidRPr="0086274B">
        <w:rPr>
          <w:rFonts w:hint="cs"/>
          <w:rtl/>
        </w:rPr>
        <w:t>ی</w:t>
      </w:r>
      <w:r w:rsidRPr="0086274B">
        <w:rPr>
          <w:rFonts w:hint="cs"/>
          <w:rtl/>
        </w:rPr>
        <w:t>ل آن دو رکن داشت: مودودی و مجله.</w:t>
      </w:r>
    </w:p>
    <w:p w:rsidR="00A1685F" w:rsidRPr="0086274B" w:rsidRDefault="00A1685F" w:rsidP="00A1685F">
      <w:pPr>
        <w:pStyle w:val="a6"/>
        <w:rPr>
          <w:rtl/>
        </w:rPr>
      </w:pPr>
      <w:bookmarkStart w:id="16" w:name="_Toc477981634"/>
      <w:r w:rsidRPr="0086274B">
        <w:rPr>
          <w:rFonts w:hint="cs"/>
          <w:rtl/>
        </w:rPr>
        <w:lastRenderedPageBreak/>
        <w:t>دوری استاد از پیشنهادهای فریب‌دهنده</w:t>
      </w:r>
      <w:bookmarkEnd w:id="16"/>
    </w:p>
    <w:p w:rsidR="00A1685F" w:rsidRPr="0086274B" w:rsidRDefault="00A1685F" w:rsidP="00721496">
      <w:pPr>
        <w:pStyle w:val="a0"/>
        <w:rPr>
          <w:rtl/>
        </w:rPr>
      </w:pPr>
      <w:r w:rsidRPr="0086274B">
        <w:rPr>
          <w:rFonts w:hint="cs"/>
          <w:rtl/>
        </w:rPr>
        <w:t>نخست وزیر دولت ولایت حیدرآباد دکن از طریق شیخ مناظر الاحسن گیلانی به استاد پیشنهاد کرد که حکومت آماده است تا او را به عنوان استاد در دانشکد</w:t>
      </w:r>
      <w:r w:rsidR="00721496" w:rsidRPr="0086274B">
        <w:rPr>
          <w:rFonts w:hint="cs"/>
          <w:rtl/>
        </w:rPr>
        <w:t>ه</w:t>
      </w:r>
      <w:r w:rsidR="00B35CB3">
        <w:rPr>
          <w:rtl/>
        </w:rPr>
        <w:t>‌</w:t>
      </w:r>
      <w:r w:rsidR="00721496" w:rsidRPr="0086274B">
        <w:rPr>
          <w:rFonts w:hint="cs"/>
          <w:rtl/>
        </w:rPr>
        <w:t>ی</w:t>
      </w:r>
      <w:r w:rsidRPr="0086274B">
        <w:rPr>
          <w:rFonts w:hint="cs"/>
          <w:rtl/>
        </w:rPr>
        <w:t xml:space="preserve"> العثمانیة در برابر حقوق 850 روپیه در ماه (که در آن سال‌ها مبلغی هنگفت بود) به استخدام خود درآورد. استاد این پیشنهاد را رد کرد و ضمن تشکر از لطف و محبت آنان گفت: دعوت را هرگز نمی‌فروشم و بر سر اسلام چانه‌زنی نمی‌کنم!</w:t>
      </w:r>
    </w:p>
    <w:p w:rsidR="00BB65D8" w:rsidRPr="0086274B" w:rsidRDefault="00BB65D8" w:rsidP="00C4070A">
      <w:pPr>
        <w:pStyle w:val="a0"/>
        <w:rPr>
          <w:rtl/>
        </w:rPr>
      </w:pPr>
      <w:r w:rsidRPr="0086274B">
        <w:rPr>
          <w:rFonts w:hint="cs"/>
          <w:rtl/>
        </w:rPr>
        <w:t>برادر استاد، ابوالخیر مودودی می‌گوید: «به سهم خود برای متقا</w:t>
      </w:r>
      <w:r w:rsidR="0039535B" w:rsidRPr="0086274B">
        <w:rPr>
          <w:rFonts w:hint="cs"/>
          <w:rtl/>
        </w:rPr>
        <w:t>ع</w:t>
      </w:r>
      <w:r w:rsidRPr="0086274B">
        <w:rPr>
          <w:rFonts w:hint="cs"/>
          <w:rtl/>
        </w:rPr>
        <w:t>د ساختن وی به پذیرش این پیشنهاد جهد وافری به خرج دادم تا از این وضعیت نابسامان رهایی یابد؛ اما هیچ نتیجه‌ای نداشت».</w:t>
      </w:r>
    </w:p>
    <w:p w:rsidR="00BB65D8" w:rsidRPr="0086274B" w:rsidRDefault="00C00BE6" w:rsidP="00C4070A">
      <w:pPr>
        <w:pStyle w:val="a0"/>
        <w:rPr>
          <w:rtl/>
        </w:rPr>
      </w:pPr>
      <w:r w:rsidRPr="0086274B">
        <w:rPr>
          <w:rFonts w:hint="cs"/>
          <w:rtl/>
        </w:rPr>
        <w:t>استاد از سال 1932</w:t>
      </w:r>
      <w:r w:rsidR="00BB65D8" w:rsidRPr="0086274B">
        <w:rPr>
          <w:rFonts w:hint="cs"/>
          <w:rtl/>
        </w:rPr>
        <w:t>م تا آخرین لحظات حیات مبارکش به جز زمان‌هایی که مجله‌ها به محاق توقیف سپرده می‌شدند، به چاپ و انتشار آن‌ها اهتمام کامل داشت.</w:t>
      </w:r>
    </w:p>
    <w:p w:rsidR="00BB65D8" w:rsidRPr="0086274B" w:rsidRDefault="00BB65D8" w:rsidP="00721496">
      <w:pPr>
        <w:pStyle w:val="a0"/>
        <w:rPr>
          <w:rtl/>
        </w:rPr>
      </w:pPr>
      <w:r w:rsidRPr="0086274B">
        <w:rPr>
          <w:rFonts w:hint="cs"/>
          <w:rtl/>
        </w:rPr>
        <w:t>استاد مودودی مباحث و مسا</w:t>
      </w:r>
      <w:r w:rsidR="00721496" w:rsidRPr="0086274B">
        <w:rPr>
          <w:rFonts w:hint="cs"/>
          <w:rtl/>
        </w:rPr>
        <w:t>ی</w:t>
      </w:r>
      <w:r w:rsidRPr="0086274B">
        <w:rPr>
          <w:rFonts w:hint="cs"/>
          <w:rtl/>
        </w:rPr>
        <w:t>ل مهمی را در مجله مطرح می‌کرد که دربرگیرند</w:t>
      </w:r>
      <w:r w:rsidR="00721496" w:rsidRPr="0086274B">
        <w:rPr>
          <w:rFonts w:hint="cs"/>
          <w:rtl/>
        </w:rPr>
        <w:t>ه</w:t>
      </w:r>
      <w:r w:rsidR="00B35CB3">
        <w:rPr>
          <w:rtl/>
        </w:rPr>
        <w:t>‌</w:t>
      </w:r>
      <w:r w:rsidR="00721496" w:rsidRPr="0086274B">
        <w:rPr>
          <w:rFonts w:hint="cs"/>
          <w:rtl/>
        </w:rPr>
        <w:t>ی</w:t>
      </w:r>
      <w:r w:rsidRPr="0086274B">
        <w:rPr>
          <w:rFonts w:hint="cs"/>
          <w:rtl/>
        </w:rPr>
        <w:t xml:space="preserve"> تمام ابعاد مهم اسلام بود؛ حتی تمدن غرب را برای افکار مادیگرا و اندیشه‌های منحرف آن شجاعانه نقد می‌کرد.</w:t>
      </w:r>
    </w:p>
    <w:p w:rsidR="00BB65D8" w:rsidRPr="0086274B" w:rsidRDefault="00BB65D8" w:rsidP="00BB65D8">
      <w:pPr>
        <w:pStyle w:val="a6"/>
        <w:rPr>
          <w:rtl/>
        </w:rPr>
      </w:pPr>
      <w:bookmarkStart w:id="17" w:name="_Toc477981635"/>
      <w:r w:rsidRPr="0086274B">
        <w:rPr>
          <w:rFonts w:hint="cs"/>
          <w:rtl/>
        </w:rPr>
        <w:t>دو موضوع اساسی مورد اهتمام استاد</w:t>
      </w:r>
      <w:bookmarkEnd w:id="17"/>
    </w:p>
    <w:p w:rsidR="00BB65D8" w:rsidRPr="0086274B" w:rsidRDefault="00BB65D8" w:rsidP="00C4070A">
      <w:pPr>
        <w:pStyle w:val="a0"/>
        <w:rPr>
          <w:rtl/>
        </w:rPr>
      </w:pPr>
      <w:r w:rsidRPr="0086274B">
        <w:rPr>
          <w:rFonts w:hint="cs"/>
          <w:rtl/>
        </w:rPr>
        <w:t>مودودی در مدت این نه سال توانست به دو امر مهم پردازد:</w:t>
      </w:r>
    </w:p>
    <w:p w:rsidR="00610C00" w:rsidRPr="0086274B" w:rsidRDefault="00610C00" w:rsidP="00C117DA">
      <w:pPr>
        <w:pStyle w:val="a0"/>
        <w:widowControl w:val="0"/>
        <w:rPr>
          <w:rtl/>
        </w:rPr>
      </w:pPr>
      <w:r w:rsidRPr="0086274B">
        <w:rPr>
          <w:rFonts w:hint="cs"/>
          <w:rtl/>
        </w:rPr>
        <w:t>نخست: تمامی اشکال جاهلیت را از قدیم گرفته تا انواع جدید آن به دقت مورد بحث و بررسی قرار داد و نتایج نفوذ جاهلیت در پیکر</w:t>
      </w:r>
      <w:r w:rsidR="00721496" w:rsidRPr="0086274B">
        <w:rPr>
          <w:rFonts w:hint="cs"/>
          <w:rtl/>
        </w:rPr>
        <w:t>ه</w:t>
      </w:r>
      <w:r w:rsidR="00B35CB3">
        <w:rPr>
          <w:rtl/>
        </w:rPr>
        <w:t>‌</w:t>
      </w:r>
      <w:r w:rsidR="00721496" w:rsidRPr="0086274B">
        <w:rPr>
          <w:rFonts w:hint="cs"/>
          <w:rtl/>
        </w:rPr>
        <w:t>ی</w:t>
      </w:r>
      <w:r w:rsidRPr="0086274B">
        <w:rPr>
          <w:rFonts w:hint="cs"/>
          <w:rtl/>
        </w:rPr>
        <w:t xml:space="preserve"> جوامع اسلامی در گذشته و حال را کاملاً آشکار ساخت و با دیدی نقادانه و پژوهشگرانه مضرات و خطرات آن را بر اندیشه و اخلاق و اجتماع مسلمانان تجزیه و تحلیل کرد و در عین انتقاد از مذاهب فقهی به صورتی کاملاً علمی به همان شکل نیز داعیان جمود و تقلید، مدعیان اجتهاد مطلق، دعوتگران رهایی از دین، دین‌فروشان، منکرین حجیت</w:t>
      </w:r>
      <w:r w:rsidR="0036352D" w:rsidRPr="0086274B">
        <w:rPr>
          <w:rFonts w:hint="cs"/>
          <w:rtl/>
        </w:rPr>
        <w:t xml:space="preserve"> سنّت </w:t>
      </w:r>
      <w:r w:rsidRPr="0086274B">
        <w:rPr>
          <w:rFonts w:hint="cs"/>
          <w:rtl/>
        </w:rPr>
        <w:t>و متساهلان در آن را آماج نقد خویش قرار می‌داد. این غربال‌گری‌ها، پاک‌سازی‌ها، انتقادات و اصلاحات صرفاً به این هدف انجام می‌شد تا جمودی را که در فکر و اندیش</w:t>
      </w:r>
      <w:r w:rsidR="00721496" w:rsidRPr="0086274B">
        <w:rPr>
          <w:rFonts w:hint="cs"/>
          <w:rtl/>
        </w:rPr>
        <w:t>ه</w:t>
      </w:r>
      <w:r w:rsidR="00B35CB3">
        <w:rPr>
          <w:rtl/>
        </w:rPr>
        <w:t>‌</w:t>
      </w:r>
      <w:r w:rsidR="00721496" w:rsidRPr="0086274B">
        <w:rPr>
          <w:rFonts w:hint="cs"/>
          <w:rtl/>
        </w:rPr>
        <w:t>ی</w:t>
      </w:r>
      <w:r w:rsidRPr="0086274B">
        <w:rPr>
          <w:rFonts w:hint="cs"/>
          <w:rtl/>
        </w:rPr>
        <w:t xml:space="preserve"> صاحب‌نظران و علما ریشه دوانده و منجر به فهم اسلام به صورتی مبهم و ناصحیح فهم شده، از بین ببرد.</w:t>
      </w:r>
    </w:p>
    <w:p w:rsidR="00610C00" w:rsidRPr="0086274B" w:rsidRDefault="00610C00" w:rsidP="00910063">
      <w:pPr>
        <w:pStyle w:val="a0"/>
        <w:rPr>
          <w:rtl/>
        </w:rPr>
      </w:pPr>
      <w:r w:rsidRPr="0086274B">
        <w:rPr>
          <w:rFonts w:hint="cs"/>
          <w:rtl/>
        </w:rPr>
        <w:lastRenderedPageBreak/>
        <w:t xml:space="preserve">دوم: استاد نظام </w:t>
      </w:r>
      <w:r w:rsidRPr="00910063">
        <w:rPr>
          <w:rFonts w:hint="cs"/>
          <w:rtl/>
        </w:rPr>
        <w:t>حیات</w:t>
      </w:r>
      <w:r w:rsidRPr="0086274B">
        <w:rPr>
          <w:rFonts w:hint="cs"/>
          <w:rtl/>
        </w:rPr>
        <w:t xml:space="preserve"> در اسلام را با الهام از کتاب خدا و</w:t>
      </w:r>
      <w:r w:rsidR="0036352D" w:rsidRPr="0086274B">
        <w:rPr>
          <w:rFonts w:hint="cs"/>
          <w:rtl/>
        </w:rPr>
        <w:t xml:space="preserve"> سنّت </w:t>
      </w:r>
      <w:r w:rsidRPr="0086274B">
        <w:rPr>
          <w:rFonts w:hint="cs"/>
          <w:rtl/>
        </w:rPr>
        <w:t>پیامبر بزرگوار او با اسلوبی عقلی، مستدل و خالی از هرگونه عیب و نقصی تشریح و عقید</w:t>
      </w:r>
      <w:r w:rsidR="00721496" w:rsidRPr="0086274B">
        <w:rPr>
          <w:rFonts w:hint="cs"/>
          <w:rtl/>
        </w:rPr>
        <w:t>ه</w:t>
      </w:r>
      <w:r w:rsidR="00B35CB3">
        <w:rPr>
          <w:rtl/>
        </w:rPr>
        <w:t>‌</w:t>
      </w:r>
      <w:r w:rsidR="00721496" w:rsidRPr="0086274B">
        <w:rPr>
          <w:rFonts w:hint="cs"/>
          <w:rtl/>
        </w:rPr>
        <w:t>ی</w:t>
      </w:r>
      <w:r w:rsidRPr="0086274B">
        <w:rPr>
          <w:rFonts w:hint="cs"/>
          <w:rtl/>
        </w:rPr>
        <w:t xml:space="preserve"> راستین اسلامی و دیدگاه‌های آن در مورد انسان و جهان،</w:t>
      </w:r>
      <w:r w:rsidR="005366D1" w:rsidRPr="0086274B">
        <w:rPr>
          <w:rFonts w:hint="cs"/>
          <w:rtl/>
        </w:rPr>
        <w:t xml:space="preserve"> فلسف</w:t>
      </w:r>
      <w:r w:rsidR="00721496" w:rsidRPr="0086274B">
        <w:rPr>
          <w:rFonts w:hint="cs"/>
          <w:rtl/>
        </w:rPr>
        <w:t>ه</w:t>
      </w:r>
      <w:r w:rsidR="00B35CB3">
        <w:rPr>
          <w:rtl/>
        </w:rPr>
        <w:t>‌</w:t>
      </w:r>
      <w:r w:rsidR="00721496" w:rsidRPr="0086274B">
        <w:rPr>
          <w:rFonts w:hint="cs"/>
          <w:rtl/>
        </w:rPr>
        <w:t>ی</w:t>
      </w:r>
      <w:r w:rsidR="005366D1" w:rsidRPr="0086274B">
        <w:rPr>
          <w:rFonts w:hint="cs"/>
          <w:rtl/>
        </w:rPr>
        <w:t xml:space="preserve"> اخلاق، عبادات و حکمت‌های نهفته در آن، پایه‌های تمدن و مدنیت بشر، ارکان اقتصاد، جامعه و سیاست، نظام تعلیمی و تربیتی سازگار با طبیعت انسان و چگونگی حل مشکلات دنیوی انسان‌ها را در گذشته و حال به خوبی بیان کرد.</w:t>
      </w:r>
    </w:p>
    <w:p w:rsidR="00D01B83" w:rsidRPr="0086274B" w:rsidRDefault="00C16E21" w:rsidP="00C117DA">
      <w:pPr>
        <w:pStyle w:val="a6"/>
        <w:widowControl w:val="0"/>
        <w:rPr>
          <w:rtl/>
        </w:rPr>
      </w:pPr>
      <w:bookmarkStart w:id="18" w:name="_Toc477981636"/>
      <w:r>
        <w:rPr>
          <w:rFonts w:hint="cs"/>
          <w:rtl/>
        </w:rPr>
        <w:t>رابطه‌ی</w:t>
      </w:r>
      <w:r w:rsidR="00D01B83" w:rsidRPr="0086274B">
        <w:rPr>
          <w:rFonts w:hint="cs"/>
          <w:rtl/>
        </w:rPr>
        <w:t xml:space="preserve"> مودودی و اقبال لاهوری</w:t>
      </w:r>
      <w:bookmarkEnd w:id="18"/>
    </w:p>
    <w:p w:rsidR="00D01B83" w:rsidRPr="0086274B" w:rsidRDefault="00D01B83" w:rsidP="00721496">
      <w:pPr>
        <w:pStyle w:val="a0"/>
        <w:rPr>
          <w:rtl/>
        </w:rPr>
      </w:pPr>
      <w:r w:rsidRPr="0086274B">
        <w:rPr>
          <w:rFonts w:hint="cs"/>
          <w:rtl/>
        </w:rPr>
        <w:t>از جمله افرادی که عنایت خاصی به مجل</w:t>
      </w:r>
      <w:r w:rsidR="00721496" w:rsidRPr="0086274B">
        <w:rPr>
          <w:rFonts w:hint="cs"/>
          <w:rtl/>
        </w:rPr>
        <w:t>ه</w:t>
      </w:r>
      <w:r w:rsidR="00B35CB3">
        <w:rPr>
          <w:rtl/>
        </w:rPr>
        <w:t>‌</w:t>
      </w:r>
      <w:r w:rsidR="00721496" w:rsidRPr="0086274B">
        <w:rPr>
          <w:rFonts w:hint="cs"/>
          <w:rtl/>
        </w:rPr>
        <w:t>ی</w:t>
      </w:r>
      <w:r w:rsidRPr="0086274B">
        <w:rPr>
          <w:rFonts w:hint="cs"/>
          <w:rtl/>
        </w:rPr>
        <w:t xml:space="preserve"> استاد مودودی و دعوت منحصر به فردش داشت، دکتر اقبال لاه</w:t>
      </w:r>
      <w:r w:rsidR="00721496" w:rsidRPr="0086274B">
        <w:rPr>
          <w:rFonts w:hint="cs"/>
          <w:rtl/>
        </w:rPr>
        <w:t>و</w:t>
      </w:r>
      <w:r w:rsidRPr="0086274B">
        <w:rPr>
          <w:rFonts w:hint="cs"/>
          <w:rtl/>
        </w:rPr>
        <w:t>ری بود. وی در مورد مودودی می‌گفت: «این مرد دین پیامبر خدا</w:t>
      </w:r>
      <w:r w:rsidR="00B35CB3" w:rsidRPr="00B35CB3">
        <w:rPr>
          <w:rFonts w:cs="CTraditional Arabic" w:hint="cs"/>
          <w:rtl/>
        </w:rPr>
        <w:t xml:space="preserve"> ج</w:t>
      </w:r>
      <w:r w:rsidRPr="0086274B">
        <w:rPr>
          <w:rFonts w:hint="cs"/>
          <w:rtl/>
        </w:rPr>
        <w:t xml:space="preserve"> را با قلمی که به خواست خدای متعال مورد تأیید آنحضرت است، عرضه می‌دارد». اقبال نیز به نوب</w:t>
      </w:r>
      <w:r w:rsidR="00721496" w:rsidRPr="0086274B">
        <w:rPr>
          <w:rFonts w:hint="cs"/>
          <w:rtl/>
        </w:rPr>
        <w:t>ه</w:t>
      </w:r>
      <w:r w:rsidR="00B35CB3">
        <w:rPr>
          <w:rtl/>
        </w:rPr>
        <w:t>‌</w:t>
      </w:r>
      <w:r w:rsidR="00721496" w:rsidRPr="0086274B">
        <w:rPr>
          <w:rFonts w:hint="cs"/>
          <w:rtl/>
        </w:rPr>
        <w:t>ی</w:t>
      </w:r>
      <w:r w:rsidRPr="0086274B">
        <w:rPr>
          <w:rFonts w:hint="cs"/>
          <w:rtl/>
        </w:rPr>
        <w:t xml:space="preserve"> خود با اشعار زیبا، سخنرانی‌های حماسی و بحث‌های علمی روح جهاد را در نسل جدید این</w:t>
      </w:r>
      <w:r w:rsidR="006D0036" w:rsidRPr="0086274B">
        <w:rPr>
          <w:rFonts w:hint="cs"/>
          <w:rtl/>
        </w:rPr>
        <w:t xml:space="preserve"> امّت </w:t>
      </w:r>
      <w:r w:rsidRPr="0086274B">
        <w:rPr>
          <w:rFonts w:hint="cs"/>
          <w:rtl/>
        </w:rPr>
        <w:t>می‌دمید.</w:t>
      </w:r>
    </w:p>
    <w:p w:rsidR="00D01B83" w:rsidRPr="0086274B" w:rsidRDefault="00D01B83" w:rsidP="005366D1">
      <w:pPr>
        <w:pStyle w:val="a0"/>
        <w:rPr>
          <w:rtl/>
        </w:rPr>
      </w:pPr>
      <w:r w:rsidRPr="0086274B">
        <w:rPr>
          <w:rFonts w:hint="cs"/>
          <w:rtl/>
        </w:rPr>
        <w:t>اقبال جهت دیدار با استاد، دعوت‌نامه‌ای را از طریق یکی از دوستان خود برای ایشان فرستاد. استاد هم دعوتش را لبیک گفت و برای دیدار با اقبال به شهر لاهور رفت. در بین استاد مودودی و علامه اقبال لاهوری سه دیدار متوالی صورت گرفت و بعدها استاد مودودی در مورد اقبال و اندیشه‌هایش گفت:</w:t>
      </w:r>
    </w:p>
    <w:p w:rsidR="00D01B83" w:rsidRPr="0086274B" w:rsidRDefault="00D01B83" w:rsidP="00721496">
      <w:pPr>
        <w:pStyle w:val="a0"/>
        <w:rPr>
          <w:rtl/>
        </w:rPr>
      </w:pPr>
      <w:r w:rsidRPr="0086274B">
        <w:rPr>
          <w:rFonts w:hint="cs"/>
          <w:rtl/>
        </w:rPr>
        <w:t xml:space="preserve">«من و اقبال اتفاق نظرهای زیادی در آراء و دیدگاه‌های خویش داشتیم؛ زیرا آنچه را که من در سر می‌پروراندم، دقیقاً همان چیزی بود که اقبال نیز درنظر داشت. این برنامه بر دو موضوع اساسی تمرکز داشت: </w:t>
      </w:r>
      <w:r w:rsidR="008433DD" w:rsidRPr="0086274B">
        <w:rPr>
          <w:rFonts w:hint="cs"/>
          <w:rtl/>
        </w:rPr>
        <w:t>1) بیان سمت و سوها و رویکردهای نظام اسلامی با اسلوبی علمی</w:t>
      </w:r>
      <w:r w:rsidR="001C3536" w:rsidRPr="0086274B">
        <w:rPr>
          <w:rFonts w:hint="cs"/>
          <w:rtl/>
        </w:rPr>
        <w:t xml:space="preserve"> </w:t>
      </w:r>
      <w:r w:rsidR="008433DD" w:rsidRPr="0086274B">
        <w:rPr>
          <w:rFonts w:hint="cs"/>
          <w:rtl/>
        </w:rPr>
        <w:t>2) آماده‌سازی مردانی که شایستگی رهبری مسلمانان را چه از لحاظ فکری و چه از لحاظ علمی داشته باشند».</w:t>
      </w:r>
    </w:p>
    <w:p w:rsidR="00144105" w:rsidRPr="0086274B" w:rsidRDefault="00144105" w:rsidP="00606A2C">
      <w:pPr>
        <w:pStyle w:val="a6"/>
        <w:rPr>
          <w:rtl/>
        </w:rPr>
      </w:pPr>
      <w:bookmarkStart w:id="19" w:name="_Toc477981637"/>
      <w:r w:rsidRPr="0086274B">
        <w:rPr>
          <w:rFonts w:hint="cs"/>
          <w:rtl/>
        </w:rPr>
        <w:t>هجرت استاد به پنجاب به دعوت اقبال</w:t>
      </w:r>
      <w:bookmarkEnd w:id="19"/>
    </w:p>
    <w:p w:rsidR="00144105" w:rsidRPr="0086274B" w:rsidRDefault="00144105" w:rsidP="00721496">
      <w:pPr>
        <w:pStyle w:val="a0"/>
        <w:rPr>
          <w:rtl/>
        </w:rPr>
      </w:pPr>
      <w:r w:rsidRPr="0086274B">
        <w:rPr>
          <w:rFonts w:hint="cs"/>
          <w:rtl/>
        </w:rPr>
        <w:t xml:space="preserve">محمد اقبال به استاد مودودی پیشنهاد کرد که از حیدرآباد به پنجاب </w:t>
      </w:r>
      <w:r w:rsidRPr="0086274B">
        <w:rPr>
          <w:rtl/>
        </w:rPr>
        <w:t>–</w:t>
      </w:r>
      <w:r w:rsidRPr="0086274B">
        <w:rPr>
          <w:rFonts w:hint="cs"/>
          <w:rtl/>
        </w:rPr>
        <w:t xml:space="preserve"> مهد تمامی جنبش‌ها و دعوت‌ها </w:t>
      </w:r>
      <w:r w:rsidRPr="0086274B">
        <w:rPr>
          <w:rtl/>
        </w:rPr>
        <w:t>–</w:t>
      </w:r>
      <w:r w:rsidRPr="0086274B">
        <w:rPr>
          <w:rFonts w:hint="cs"/>
          <w:rtl/>
        </w:rPr>
        <w:t xml:space="preserve"> هجرت کند. استاد نیز این پیشنهاد را پذی</w:t>
      </w:r>
      <w:r w:rsidR="00C00BE6" w:rsidRPr="0086274B">
        <w:rPr>
          <w:rFonts w:hint="cs"/>
          <w:rtl/>
        </w:rPr>
        <w:t>رفت و در مارس 1938</w:t>
      </w:r>
      <w:r w:rsidRPr="0086274B">
        <w:rPr>
          <w:rFonts w:hint="cs"/>
          <w:rtl/>
        </w:rPr>
        <w:t xml:space="preserve">م در روستایی کوچک از توابع پنجاب که دارالاسلام نام داشت و هرگز روی عمران و آبادانی را به خود ندیده بود و در عین حال به دور از هیاهوی زندگی جدید شهری بود، رحل اقامت افکند. زمینِ روستا را دوست محمد اقبال برای خدمت به </w:t>
      </w:r>
      <w:r w:rsidRPr="0086274B">
        <w:rPr>
          <w:rFonts w:hint="cs"/>
          <w:rtl/>
        </w:rPr>
        <w:lastRenderedPageBreak/>
        <w:t>اسلام وقف کرده بود. اما مدت زمان زیادی از اقامت استاد در این روستا نگذشته بود که خبر فوت محمد اقبال به گوش وی رسید. استاد در مورد فوت اقبال می‌گفت: «با مرگ این مرد بزرگ</w:t>
      </w:r>
      <w:r w:rsidR="007B651F" w:rsidRPr="0086274B">
        <w:rPr>
          <w:rFonts w:hint="cs"/>
          <w:rtl/>
        </w:rPr>
        <w:t>،</w:t>
      </w:r>
      <w:r w:rsidRPr="0086274B">
        <w:rPr>
          <w:rFonts w:hint="cs"/>
          <w:rtl/>
        </w:rPr>
        <w:t xml:space="preserve"> بزرگترین تکیه‌گاه زندگی خود را از دست داد</w:t>
      </w:r>
      <w:r w:rsidR="007B651F" w:rsidRPr="0086274B">
        <w:rPr>
          <w:rFonts w:hint="cs"/>
          <w:rtl/>
        </w:rPr>
        <w:t>م</w:t>
      </w:r>
      <w:r w:rsidRPr="0086274B">
        <w:rPr>
          <w:rFonts w:hint="cs"/>
          <w:rtl/>
        </w:rPr>
        <w:t>».</w:t>
      </w:r>
    </w:p>
    <w:p w:rsidR="007B651F" w:rsidRPr="0086274B" w:rsidRDefault="007B651F" w:rsidP="007B651F">
      <w:pPr>
        <w:pStyle w:val="a0"/>
        <w:rPr>
          <w:rtl/>
        </w:rPr>
      </w:pPr>
      <w:r w:rsidRPr="0086274B">
        <w:rPr>
          <w:rFonts w:hint="cs"/>
          <w:rtl/>
        </w:rPr>
        <w:t>استاد بعد از فوت اقبال، یک ماه و نیم دیگر در روستای دارالاسلام ماندگار شد؛ اما به سبب بروز اختلاف مابین او و صاحب زمین وق</w:t>
      </w:r>
      <w:r w:rsidR="008921C6" w:rsidRPr="0086274B">
        <w:rPr>
          <w:rFonts w:hint="cs"/>
          <w:rtl/>
        </w:rPr>
        <w:t>ف</w:t>
      </w:r>
      <w:r w:rsidRPr="0086274B">
        <w:rPr>
          <w:rFonts w:hint="cs"/>
          <w:rtl/>
        </w:rPr>
        <w:t>ی بر سر اهداف آن، آنجا را به سمت لاهور ترک کرد.</w:t>
      </w:r>
    </w:p>
    <w:p w:rsidR="007B651F" w:rsidRPr="0086274B" w:rsidRDefault="007B651F" w:rsidP="00721496">
      <w:pPr>
        <w:pStyle w:val="a0"/>
        <w:rPr>
          <w:rtl/>
        </w:rPr>
      </w:pPr>
      <w:r w:rsidRPr="0086274B">
        <w:rPr>
          <w:rFonts w:hint="cs"/>
          <w:rtl/>
        </w:rPr>
        <w:t>مسئولان «دانشکد</w:t>
      </w:r>
      <w:r w:rsidR="00721496" w:rsidRPr="0086274B">
        <w:rPr>
          <w:rFonts w:hint="cs"/>
          <w:rtl/>
        </w:rPr>
        <w:t>ه</w:t>
      </w:r>
      <w:r w:rsidR="00B35CB3">
        <w:rPr>
          <w:rtl/>
        </w:rPr>
        <w:t>‌</w:t>
      </w:r>
      <w:r w:rsidR="00721496" w:rsidRPr="0086274B">
        <w:rPr>
          <w:rFonts w:hint="cs"/>
          <w:rtl/>
        </w:rPr>
        <w:t>ی</w:t>
      </w:r>
      <w:r w:rsidRPr="0086274B">
        <w:rPr>
          <w:rFonts w:hint="cs"/>
          <w:rtl/>
        </w:rPr>
        <w:t xml:space="preserve"> حمایت الاسلام» با اطلاع از حضور استاد در لاهور به وی پیشنهاد کردند که به عنوان سخنران در دانشکده به فعالیت بپردازد. استاد نیز این پیشنهاد را پذیرفت؛ اما به عنوان سخنران افتخاری و در طول یک سالی که در آنجا مشغول فعالیت و دعوت بود، کوچکترین مبلغی به عنوان حقوق دریافت نکرد.</w:t>
      </w:r>
    </w:p>
    <w:p w:rsidR="007B651F" w:rsidRPr="0086274B" w:rsidRDefault="007B651F" w:rsidP="00721496">
      <w:pPr>
        <w:pStyle w:val="a0"/>
        <w:rPr>
          <w:rtl/>
        </w:rPr>
      </w:pPr>
      <w:r w:rsidRPr="0086274B">
        <w:rPr>
          <w:rFonts w:hint="cs"/>
          <w:rtl/>
        </w:rPr>
        <w:t>او به این ترتیب با حرکتی رو به رشد و از ماهنام</w:t>
      </w:r>
      <w:r w:rsidR="00721496" w:rsidRPr="0086274B">
        <w:rPr>
          <w:rFonts w:hint="cs"/>
          <w:rtl/>
        </w:rPr>
        <w:t>ه</w:t>
      </w:r>
      <w:r w:rsidR="00B35CB3">
        <w:rPr>
          <w:rtl/>
        </w:rPr>
        <w:t>‌</w:t>
      </w:r>
      <w:r w:rsidR="00721496" w:rsidRPr="0086274B">
        <w:rPr>
          <w:rFonts w:hint="cs"/>
          <w:rtl/>
        </w:rPr>
        <w:t>ی</w:t>
      </w:r>
      <w:r w:rsidRPr="0086274B">
        <w:rPr>
          <w:rFonts w:hint="cs"/>
          <w:rtl/>
        </w:rPr>
        <w:t xml:space="preserve"> </w:t>
      </w:r>
      <w:r w:rsidRPr="0086274B">
        <w:rPr>
          <w:rStyle w:val="Char2"/>
          <w:rFonts w:hint="cs"/>
          <w:rtl/>
        </w:rPr>
        <w:t>ترجمان القرآن</w:t>
      </w:r>
      <w:r w:rsidRPr="0086274B">
        <w:rPr>
          <w:rFonts w:hint="cs"/>
          <w:rtl/>
        </w:rPr>
        <w:t>، تدریس در دانشکد</w:t>
      </w:r>
      <w:r w:rsidR="00721496" w:rsidRPr="0086274B">
        <w:rPr>
          <w:rFonts w:hint="cs"/>
          <w:rtl/>
        </w:rPr>
        <w:t>ه</w:t>
      </w:r>
      <w:r w:rsidR="00B35CB3">
        <w:rPr>
          <w:rtl/>
        </w:rPr>
        <w:t>‌</w:t>
      </w:r>
      <w:r w:rsidR="00721496" w:rsidRPr="0086274B">
        <w:rPr>
          <w:rFonts w:hint="cs"/>
          <w:rtl/>
        </w:rPr>
        <w:t>ی</w:t>
      </w:r>
      <w:r w:rsidRPr="0086274B">
        <w:rPr>
          <w:rFonts w:hint="cs"/>
          <w:rtl/>
        </w:rPr>
        <w:t xml:space="preserve"> حمایت الاسلام و سخنرانی در مؤسسات و دانشگاه‌ها نسل جدیدی از روشنفکران را مورد خطاب قرار داد؛ با این هدف که از آنان اسلامگرایانی باتقوا بسازد تا در آینده مسئولیت سنگین دعوت در شبه قار</w:t>
      </w:r>
      <w:r w:rsidR="00721496" w:rsidRPr="0086274B">
        <w:rPr>
          <w:rFonts w:hint="cs"/>
          <w:rtl/>
        </w:rPr>
        <w:t>ه</w:t>
      </w:r>
      <w:r w:rsidR="00B35CB3">
        <w:rPr>
          <w:rtl/>
        </w:rPr>
        <w:t>‌</w:t>
      </w:r>
      <w:r w:rsidR="00721496" w:rsidRPr="0086274B">
        <w:rPr>
          <w:rFonts w:hint="cs"/>
          <w:rtl/>
        </w:rPr>
        <w:t>ی</w:t>
      </w:r>
      <w:r w:rsidRPr="0086274B">
        <w:rPr>
          <w:rFonts w:hint="cs"/>
          <w:rtl/>
        </w:rPr>
        <w:t xml:space="preserve"> هند را برعهده بگیرند.</w:t>
      </w:r>
    </w:p>
    <w:p w:rsidR="001415E0" w:rsidRPr="0086274B" w:rsidRDefault="001415E0" w:rsidP="00910063">
      <w:pPr>
        <w:pStyle w:val="a0"/>
        <w:spacing w:before="180"/>
        <w:rPr>
          <w:b/>
          <w:bCs/>
          <w:rtl/>
        </w:rPr>
      </w:pPr>
      <w:r w:rsidRPr="0086274B">
        <w:rPr>
          <w:rFonts w:hint="cs"/>
          <w:b/>
          <w:bCs/>
          <w:rtl/>
        </w:rPr>
        <w:t>تأسیس جماعت اسلامی</w:t>
      </w:r>
    </w:p>
    <w:p w:rsidR="001415E0" w:rsidRPr="0086274B" w:rsidRDefault="001415E0" w:rsidP="007B651F">
      <w:pPr>
        <w:pStyle w:val="a0"/>
        <w:rPr>
          <w:rtl/>
        </w:rPr>
      </w:pPr>
      <w:r w:rsidRPr="0086274B">
        <w:rPr>
          <w:rFonts w:hint="cs"/>
          <w:rtl/>
        </w:rPr>
        <w:t>در بیست و چهارم آگوست 1941 م با دعوت استاد مودودی جمعی از افرادی که شور و اشتیاق فراوانی به فکر، اندیشه و دعوت وی داشتند، گرد هم جمع شدند تا در مورد تأسیس جماعتی اسلامی با هدف برپایی نظام اسلامی، به بحث و تبادل نظر بپردازند.</w:t>
      </w:r>
    </w:p>
    <w:p w:rsidR="001415E0" w:rsidRPr="0086274B" w:rsidRDefault="001415E0" w:rsidP="00961C27">
      <w:pPr>
        <w:pStyle w:val="a0"/>
        <w:rPr>
          <w:rtl/>
        </w:rPr>
      </w:pPr>
      <w:r w:rsidRPr="0086274B">
        <w:rPr>
          <w:rFonts w:hint="cs"/>
          <w:rtl/>
        </w:rPr>
        <w:t>حاضرات در پایان به اتفاق بر تأسیس چنین جماعتی تا مرحل</w:t>
      </w:r>
      <w:r w:rsidR="00961C27" w:rsidRPr="0086274B">
        <w:rPr>
          <w:rFonts w:hint="cs"/>
          <w:rtl/>
        </w:rPr>
        <w:t>ه</w:t>
      </w:r>
      <w:r w:rsidR="00B35CB3">
        <w:rPr>
          <w:rtl/>
        </w:rPr>
        <w:t>‌</w:t>
      </w:r>
      <w:r w:rsidR="00961C27" w:rsidRPr="0086274B">
        <w:rPr>
          <w:rFonts w:hint="cs"/>
          <w:rtl/>
        </w:rPr>
        <w:t>ی</w:t>
      </w:r>
      <w:r w:rsidRPr="0086274B">
        <w:rPr>
          <w:rFonts w:hint="cs"/>
          <w:rtl/>
        </w:rPr>
        <w:t xml:space="preserve"> اجرا تأکید کردند و در همان جمع نیز اساس‌نام</w:t>
      </w:r>
      <w:r w:rsidR="00961C27" w:rsidRPr="0086274B">
        <w:rPr>
          <w:rFonts w:hint="cs"/>
          <w:rtl/>
        </w:rPr>
        <w:t>ه</w:t>
      </w:r>
      <w:r w:rsidR="00B35CB3">
        <w:rPr>
          <w:rtl/>
        </w:rPr>
        <w:t>‌</w:t>
      </w:r>
      <w:r w:rsidR="00961C27" w:rsidRPr="0086274B">
        <w:rPr>
          <w:rFonts w:hint="cs"/>
          <w:rtl/>
        </w:rPr>
        <w:t>ی</w:t>
      </w:r>
      <w:r w:rsidRPr="0086274B">
        <w:rPr>
          <w:rFonts w:hint="cs"/>
          <w:rtl/>
        </w:rPr>
        <w:t xml:space="preserve"> جماعت که اهداف و عقاید آن را بیان می‌داشت، تدوین شد.</w:t>
      </w:r>
    </w:p>
    <w:p w:rsidR="001415E0" w:rsidRPr="0086274B" w:rsidRDefault="001415E0" w:rsidP="001415E0">
      <w:pPr>
        <w:pStyle w:val="a6"/>
        <w:rPr>
          <w:rtl/>
        </w:rPr>
      </w:pPr>
      <w:bookmarkStart w:id="20" w:name="_Toc477981638"/>
      <w:r w:rsidRPr="0086274B">
        <w:rPr>
          <w:rFonts w:hint="cs"/>
          <w:rtl/>
        </w:rPr>
        <w:t>تجدید بیعت با خدا و رسول او</w:t>
      </w:r>
      <w:bookmarkEnd w:id="20"/>
    </w:p>
    <w:p w:rsidR="001415E0" w:rsidRPr="0086274B" w:rsidRDefault="001415E0" w:rsidP="00C117DA">
      <w:pPr>
        <w:pStyle w:val="a0"/>
        <w:widowControl w:val="0"/>
        <w:rPr>
          <w:rtl/>
        </w:rPr>
      </w:pPr>
      <w:r w:rsidRPr="0086274B">
        <w:rPr>
          <w:rFonts w:hint="cs"/>
          <w:rtl/>
        </w:rPr>
        <w:t>در بیست و ششم آگوست 1941 م جماعت اسلامی اساسنام</w:t>
      </w:r>
      <w:r w:rsidR="00C1417B" w:rsidRPr="0086274B">
        <w:rPr>
          <w:rFonts w:hint="cs"/>
          <w:rtl/>
        </w:rPr>
        <w:t>ه</w:t>
      </w:r>
      <w:r w:rsidR="00B35CB3">
        <w:rPr>
          <w:rtl/>
        </w:rPr>
        <w:t>‌</w:t>
      </w:r>
      <w:r w:rsidR="00C1417B" w:rsidRPr="0086274B">
        <w:rPr>
          <w:rFonts w:hint="cs"/>
          <w:rtl/>
        </w:rPr>
        <w:t>ی</w:t>
      </w:r>
      <w:r w:rsidRPr="0086274B">
        <w:rPr>
          <w:rFonts w:hint="cs"/>
          <w:rtl/>
        </w:rPr>
        <w:t xml:space="preserve"> خود را با حضور تمامی اعضا به تصویب رساند و استاد ابوالاعلی مودودی </w:t>
      </w:r>
      <w:r w:rsidRPr="0086274B">
        <w:rPr>
          <w:rtl/>
        </w:rPr>
        <w:t>–</w:t>
      </w:r>
      <w:r w:rsidRPr="0086274B">
        <w:rPr>
          <w:rFonts w:hint="cs"/>
          <w:rtl/>
        </w:rPr>
        <w:t xml:space="preserve"> کسی که تمام جوانی خود را صرف تأسیس چنین الگویی از اجتماع مسلمانان نموده بود </w:t>
      </w:r>
      <w:r w:rsidRPr="0086274B">
        <w:rPr>
          <w:rtl/>
        </w:rPr>
        <w:t>–</w:t>
      </w:r>
      <w:r w:rsidRPr="0086274B">
        <w:rPr>
          <w:rFonts w:hint="cs"/>
          <w:rtl/>
        </w:rPr>
        <w:t xml:space="preserve"> برخاست و دوباره شهادتین را بر زبان جاری کرد و پیوستن خود را به «جماعت اسلامی» اعلام کرد. </w:t>
      </w:r>
      <w:r w:rsidRPr="0086274B">
        <w:rPr>
          <w:rFonts w:hint="cs"/>
          <w:rtl/>
        </w:rPr>
        <w:lastRenderedPageBreak/>
        <w:t>دیگر اعضا و حاضران در جسله نیز به تبعیت از وی ادای شهادتین کردند و با خدا و رسولش تجدید بیعت کردند. در آن جمع، تعریف می‌کردند که جوّ حاکم بر جلسه بسیار احساس‌</w:t>
      </w:r>
      <w:r w:rsidR="00C1417B" w:rsidRPr="0086274B">
        <w:rPr>
          <w:rFonts w:hint="cs"/>
          <w:rtl/>
        </w:rPr>
        <w:t xml:space="preserve"> </w:t>
      </w:r>
      <w:r w:rsidRPr="0086274B">
        <w:rPr>
          <w:rFonts w:hint="cs"/>
          <w:rtl/>
        </w:rPr>
        <w:t>برانگیز بود؛ به گونه‌ای که همه و بویژه استاد همچون نوجوانی که تازه سنگینی مسئولیت‌های خویش را در عرص</w:t>
      </w:r>
      <w:r w:rsidR="00C1417B" w:rsidRPr="0086274B">
        <w:rPr>
          <w:rFonts w:hint="cs"/>
          <w:rtl/>
        </w:rPr>
        <w:t>ه</w:t>
      </w:r>
      <w:r w:rsidR="00B35CB3">
        <w:rPr>
          <w:rtl/>
        </w:rPr>
        <w:t>‌</w:t>
      </w:r>
      <w:r w:rsidR="00C1417B" w:rsidRPr="0086274B">
        <w:rPr>
          <w:rFonts w:hint="cs"/>
          <w:rtl/>
        </w:rPr>
        <w:t>ی</w:t>
      </w:r>
      <w:r w:rsidRPr="0086274B">
        <w:rPr>
          <w:rFonts w:hint="cs"/>
          <w:rtl/>
        </w:rPr>
        <w:t xml:space="preserve"> زندگی دریافته باشد، گریه می‌کردند و این صحنه مصداق بارز این بیت اقبال لاهوری بود:</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567"/>
        <w:gridCol w:w="3119"/>
      </w:tblGrid>
      <w:tr w:rsidR="00C60BF8" w:rsidRPr="0086274B" w:rsidTr="00C60BF8">
        <w:trPr>
          <w:jc w:val="center"/>
        </w:trPr>
        <w:tc>
          <w:tcPr>
            <w:tcW w:w="3118" w:type="dxa"/>
          </w:tcPr>
          <w:p w:rsidR="00C60BF8" w:rsidRPr="0086274B" w:rsidRDefault="00C60BF8" w:rsidP="00C60BF8">
            <w:pPr>
              <w:pStyle w:val="a0"/>
              <w:ind w:firstLine="0"/>
              <w:jc w:val="lowKashida"/>
              <w:rPr>
                <w:sz w:val="2"/>
                <w:szCs w:val="2"/>
                <w:rtl/>
              </w:rPr>
            </w:pPr>
            <w:r w:rsidRPr="0086274B">
              <w:rPr>
                <w:rFonts w:hint="cs"/>
                <w:rtl/>
              </w:rPr>
              <w:t>چون می‌گویم مسلمان بلرزم</w:t>
            </w:r>
            <w:r w:rsidRPr="0086274B">
              <w:rPr>
                <w:rFonts w:hint="cs"/>
                <w:rtl/>
              </w:rPr>
              <w:br/>
            </w:r>
          </w:p>
        </w:tc>
        <w:tc>
          <w:tcPr>
            <w:tcW w:w="567" w:type="dxa"/>
          </w:tcPr>
          <w:p w:rsidR="00C60BF8" w:rsidRPr="0086274B" w:rsidRDefault="00C60BF8" w:rsidP="00C60BF8">
            <w:pPr>
              <w:pStyle w:val="a0"/>
              <w:ind w:firstLine="0"/>
              <w:jc w:val="lowKashida"/>
              <w:rPr>
                <w:vertAlign w:val="superscript"/>
                <w:rtl/>
              </w:rPr>
            </w:pPr>
          </w:p>
        </w:tc>
        <w:tc>
          <w:tcPr>
            <w:tcW w:w="3119" w:type="dxa"/>
          </w:tcPr>
          <w:p w:rsidR="00C60BF8" w:rsidRPr="0086274B" w:rsidRDefault="00C60BF8" w:rsidP="00C60BF8">
            <w:pPr>
              <w:pStyle w:val="a0"/>
              <w:ind w:firstLine="0"/>
              <w:jc w:val="lowKashida"/>
              <w:rPr>
                <w:sz w:val="2"/>
                <w:szCs w:val="2"/>
                <w:rtl/>
              </w:rPr>
            </w:pPr>
            <w:r w:rsidRPr="0086274B">
              <w:rPr>
                <w:rFonts w:hint="cs"/>
                <w:rtl/>
              </w:rPr>
              <w:t>که دانم مشکلات لا اله را</w:t>
            </w:r>
            <w:r w:rsidRPr="0086274B">
              <w:rPr>
                <w:rFonts w:hint="cs"/>
                <w:rtl/>
              </w:rPr>
              <w:br/>
            </w:r>
          </w:p>
        </w:tc>
      </w:tr>
    </w:tbl>
    <w:p w:rsidR="00C60BF8" w:rsidRPr="0086274B" w:rsidRDefault="00C60BF8" w:rsidP="00C1417B">
      <w:pPr>
        <w:pStyle w:val="a0"/>
        <w:rPr>
          <w:rtl/>
        </w:rPr>
      </w:pPr>
      <w:r w:rsidRPr="0086274B">
        <w:rPr>
          <w:rFonts w:hint="cs"/>
          <w:rtl/>
        </w:rPr>
        <w:t>استاد به جهت سنگینی مسئولیتش به نسبت دیگر اعضا بیشتر از همه گریه می‌کرد تا جایی که محاسنش با اشک‌های پیاپی ریزان، خیس شده بود. این جماعت کوچک به موجب اساسنام</w:t>
      </w:r>
      <w:r w:rsidR="00C1417B" w:rsidRPr="0086274B">
        <w:rPr>
          <w:rFonts w:hint="cs"/>
          <w:rtl/>
        </w:rPr>
        <w:t>ه</w:t>
      </w:r>
      <w:r w:rsidR="00B35CB3">
        <w:rPr>
          <w:rtl/>
        </w:rPr>
        <w:t>‌</w:t>
      </w:r>
      <w:r w:rsidR="00C1417B" w:rsidRPr="0086274B">
        <w:rPr>
          <w:rFonts w:hint="cs"/>
          <w:rtl/>
        </w:rPr>
        <w:t>ی</w:t>
      </w:r>
      <w:r w:rsidRPr="0086274B">
        <w:rPr>
          <w:rFonts w:hint="cs"/>
          <w:rtl/>
        </w:rPr>
        <w:t xml:space="preserve"> خود، سید ابوالاعلی مودودی را به عنوان رهبر و امیر جماعت برگزید و کار خود را با 75 عضو و با سرمایه‌ای در حدود 70 روپیه آغاز کرد.</w:t>
      </w:r>
    </w:p>
    <w:p w:rsidR="00C60BF8" w:rsidRPr="0086274B" w:rsidRDefault="00C60BF8" w:rsidP="00C60BF8">
      <w:pPr>
        <w:pStyle w:val="a6"/>
        <w:rPr>
          <w:rtl/>
        </w:rPr>
      </w:pPr>
      <w:bookmarkStart w:id="21" w:name="_Toc477981639"/>
      <w:r w:rsidRPr="0086274B">
        <w:rPr>
          <w:rFonts w:hint="cs"/>
          <w:rtl/>
        </w:rPr>
        <w:t>هجرت به سوی مکانی آرام</w:t>
      </w:r>
      <w:bookmarkEnd w:id="21"/>
    </w:p>
    <w:p w:rsidR="00C60BF8" w:rsidRPr="0086274B" w:rsidRDefault="00C60BF8" w:rsidP="00C1417B">
      <w:pPr>
        <w:pStyle w:val="a0"/>
        <w:rPr>
          <w:rtl/>
        </w:rPr>
      </w:pPr>
      <w:r w:rsidRPr="0086274B">
        <w:rPr>
          <w:rFonts w:hint="cs"/>
          <w:rtl/>
        </w:rPr>
        <w:t>ده ماه پس از تأسیس جماعت اسلامی در لاهور،</w:t>
      </w:r>
      <w:r w:rsidR="00C24F37" w:rsidRPr="0086274B">
        <w:rPr>
          <w:rFonts w:hint="cs"/>
          <w:rtl/>
        </w:rPr>
        <w:t xml:space="preserve"> مجلس </w:t>
      </w:r>
      <w:r w:rsidR="00C1417B" w:rsidRPr="0086274B">
        <w:rPr>
          <w:rFonts w:hint="cs"/>
          <w:rtl/>
        </w:rPr>
        <w:t>م</w:t>
      </w:r>
      <w:r w:rsidR="00C24F37" w:rsidRPr="0086274B">
        <w:rPr>
          <w:rFonts w:hint="cs"/>
          <w:rtl/>
        </w:rPr>
        <w:t>شورتی آن تصمیم گرفت که مقر اصلی خود را از آنجا به مکانی آرام‌تر منتقل کند. مالک زمین وقفی قری</w:t>
      </w:r>
      <w:r w:rsidR="00C1417B" w:rsidRPr="0086274B">
        <w:rPr>
          <w:rFonts w:hint="cs"/>
          <w:rtl/>
        </w:rPr>
        <w:t>ه</w:t>
      </w:r>
      <w:r w:rsidR="00B35CB3">
        <w:rPr>
          <w:rtl/>
        </w:rPr>
        <w:t>‌</w:t>
      </w:r>
      <w:r w:rsidR="00C1417B" w:rsidRPr="0086274B">
        <w:rPr>
          <w:rFonts w:hint="cs"/>
          <w:rtl/>
        </w:rPr>
        <w:t>ی</w:t>
      </w:r>
      <w:r w:rsidR="00C24F37" w:rsidRPr="0086274B">
        <w:rPr>
          <w:rFonts w:hint="cs"/>
          <w:rtl/>
        </w:rPr>
        <w:t xml:space="preserve"> دارالاسلام </w:t>
      </w:r>
      <w:r w:rsidR="00C24F37" w:rsidRPr="0086274B">
        <w:rPr>
          <w:rtl/>
        </w:rPr>
        <w:t>–</w:t>
      </w:r>
      <w:r w:rsidR="00C24F37" w:rsidRPr="0086274B">
        <w:rPr>
          <w:rFonts w:hint="cs"/>
          <w:rtl/>
        </w:rPr>
        <w:t xml:space="preserve"> که قبلاً دربار</w:t>
      </w:r>
      <w:r w:rsidR="00C1417B" w:rsidRPr="0086274B">
        <w:rPr>
          <w:rFonts w:hint="cs"/>
          <w:rtl/>
        </w:rPr>
        <w:t>ه</w:t>
      </w:r>
      <w:r w:rsidR="00B35CB3">
        <w:rPr>
          <w:rtl/>
        </w:rPr>
        <w:t>‌</w:t>
      </w:r>
      <w:r w:rsidR="00C1417B" w:rsidRPr="0086274B">
        <w:rPr>
          <w:rFonts w:hint="cs"/>
          <w:rtl/>
        </w:rPr>
        <w:t>ی</w:t>
      </w:r>
      <w:r w:rsidR="00C24F37" w:rsidRPr="0086274B">
        <w:rPr>
          <w:rFonts w:hint="cs"/>
          <w:rtl/>
        </w:rPr>
        <w:t xml:space="preserve"> او صحبت کردیم </w:t>
      </w:r>
      <w:r w:rsidR="00C24F37" w:rsidRPr="0086274B">
        <w:rPr>
          <w:rtl/>
        </w:rPr>
        <w:t>–</w:t>
      </w:r>
      <w:r w:rsidR="00C24F37" w:rsidRPr="0086274B">
        <w:rPr>
          <w:rFonts w:hint="cs"/>
          <w:rtl/>
        </w:rPr>
        <w:t xml:space="preserve"> با شنیدن این خبر به جماعت اسلامی پیشنهاد کرد که حاضر است بدون هیچ قید و شرطی بار دیگر زمین را در اختیار آنان قرار دهد. جماعت هم پذیرفت و استاد مودودی با جمعی از همکاران نخبه و فرهیخت</w:t>
      </w:r>
      <w:r w:rsidR="00C1417B" w:rsidRPr="0086274B">
        <w:rPr>
          <w:rFonts w:hint="cs"/>
          <w:rtl/>
        </w:rPr>
        <w:t>ه</w:t>
      </w:r>
      <w:r w:rsidR="00B35CB3">
        <w:rPr>
          <w:rtl/>
        </w:rPr>
        <w:t>‌</w:t>
      </w:r>
      <w:r w:rsidR="00C1417B" w:rsidRPr="0086274B">
        <w:rPr>
          <w:rFonts w:hint="cs"/>
          <w:rtl/>
        </w:rPr>
        <w:t>ی</w:t>
      </w:r>
      <w:r w:rsidR="00C24F37" w:rsidRPr="0086274B">
        <w:rPr>
          <w:rFonts w:hint="cs"/>
          <w:rtl/>
        </w:rPr>
        <w:t xml:space="preserve"> خود به قریه</w:t>
      </w:r>
      <w:r w:rsidR="00B35CB3">
        <w:rPr>
          <w:rtl/>
        </w:rPr>
        <w:t>‌</w:t>
      </w:r>
      <w:r w:rsidR="00C1417B" w:rsidRPr="0086274B">
        <w:rPr>
          <w:rFonts w:hint="cs"/>
          <w:rtl/>
        </w:rPr>
        <w:t>ی</w:t>
      </w:r>
      <w:r w:rsidR="00C24F37" w:rsidRPr="0086274B">
        <w:rPr>
          <w:rFonts w:hint="cs"/>
          <w:rtl/>
        </w:rPr>
        <w:t xml:space="preserve"> دارالاسلام نقل مکان کرده و تا آغاز قیام پاکستان در آنجا حضور داشتند؛ اما بعد از کشتارهای فجیعی که در خلال تبادل ساکنان هند و پاکستان صورت گرفت، استاد مجدداً به لاهور بازگشت و تا پایان عمر همانجا را مقر اصلی جماعت ساخت.</w:t>
      </w:r>
    </w:p>
    <w:p w:rsidR="00EE233B" w:rsidRPr="0086274B" w:rsidRDefault="00EE233B" w:rsidP="00C117DA">
      <w:pPr>
        <w:pStyle w:val="a0"/>
        <w:widowControl w:val="0"/>
        <w:rPr>
          <w:rtl/>
        </w:rPr>
      </w:pPr>
      <w:r w:rsidRPr="0086274B">
        <w:rPr>
          <w:rFonts w:hint="cs"/>
          <w:rtl/>
        </w:rPr>
        <w:t>به هنگام تأسیس کشور پاکستان در آگوست 1947 م، استاد و یارانش نیز با عبور از دریایی از خون و آتش از دارالاسلام به لاهور بازگشتند و به این ترتیب جماعت اسلامی نیز به دو شاخه تقسیم شد که یک شاخ</w:t>
      </w:r>
      <w:r w:rsidR="00C1417B" w:rsidRPr="0086274B">
        <w:rPr>
          <w:rFonts w:hint="cs"/>
          <w:rtl/>
        </w:rPr>
        <w:t>ه</w:t>
      </w:r>
      <w:r w:rsidR="00B35CB3">
        <w:rPr>
          <w:rtl/>
        </w:rPr>
        <w:t>‌</w:t>
      </w:r>
      <w:r w:rsidR="00C1417B" w:rsidRPr="0086274B">
        <w:rPr>
          <w:rFonts w:hint="cs"/>
          <w:rtl/>
        </w:rPr>
        <w:t>ی</w:t>
      </w:r>
      <w:r w:rsidRPr="0086274B">
        <w:rPr>
          <w:rFonts w:hint="cs"/>
          <w:rtl/>
        </w:rPr>
        <w:t xml:space="preserve"> آن در هندوستان و شاخ</w:t>
      </w:r>
      <w:r w:rsidR="00C1417B" w:rsidRPr="0086274B">
        <w:rPr>
          <w:rFonts w:hint="cs"/>
          <w:rtl/>
        </w:rPr>
        <w:t>ه</w:t>
      </w:r>
      <w:r w:rsidR="00B35CB3">
        <w:rPr>
          <w:rtl/>
        </w:rPr>
        <w:t>‌</w:t>
      </w:r>
      <w:r w:rsidR="00C1417B" w:rsidRPr="0086274B">
        <w:rPr>
          <w:rFonts w:hint="cs"/>
          <w:rtl/>
        </w:rPr>
        <w:t>ی</w:t>
      </w:r>
      <w:r w:rsidRPr="0086274B">
        <w:rPr>
          <w:rFonts w:hint="cs"/>
          <w:rtl/>
        </w:rPr>
        <w:t xml:space="preserve"> دیگر در پاکستان به فعالیت خود ادامه می‌داد. هرکدام از این جماعت‌ها دارای نظام اداری و شیو</w:t>
      </w:r>
      <w:r w:rsidR="00C1417B" w:rsidRPr="0086274B">
        <w:rPr>
          <w:rFonts w:hint="cs"/>
          <w:rtl/>
        </w:rPr>
        <w:t>ه</w:t>
      </w:r>
      <w:r w:rsidR="00B35CB3">
        <w:rPr>
          <w:rtl/>
        </w:rPr>
        <w:t>‌</w:t>
      </w:r>
      <w:r w:rsidR="00C1417B" w:rsidRPr="0086274B">
        <w:rPr>
          <w:rFonts w:hint="cs"/>
          <w:rtl/>
        </w:rPr>
        <w:t>ی</w:t>
      </w:r>
      <w:r w:rsidRPr="0086274B">
        <w:rPr>
          <w:rFonts w:hint="cs"/>
          <w:rtl/>
        </w:rPr>
        <w:t xml:space="preserve"> عمل خاص خود بودند تا مسئولیت‌هایی را که به آنان واگذار شده بود، به نحو احسن انجام دهند.</w:t>
      </w:r>
    </w:p>
    <w:p w:rsidR="00ED162B" w:rsidRPr="0086274B" w:rsidRDefault="00ED162B" w:rsidP="00C117DA">
      <w:pPr>
        <w:pStyle w:val="a6"/>
        <w:widowControl w:val="0"/>
        <w:rPr>
          <w:rtl/>
        </w:rPr>
      </w:pPr>
      <w:bookmarkStart w:id="22" w:name="_Toc477981640"/>
      <w:r w:rsidRPr="0086274B">
        <w:rPr>
          <w:rFonts w:hint="cs"/>
          <w:rtl/>
        </w:rPr>
        <w:lastRenderedPageBreak/>
        <w:t>قیام پاکستان</w:t>
      </w:r>
      <w:bookmarkEnd w:id="22"/>
    </w:p>
    <w:p w:rsidR="00ED162B" w:rsidRPr="0086274B" w:rsidRDefault="00ED162B" w:rsidP="00C117DA">
      <w:pPr>
        <w:pStyle w:val="a0"/>
        <w:widowControl w:val="0"/>
        <w:rPr>
          <w:rtl/>
        </w:rPr>
      </w:pPr>
      <w:r w:rsidRPr="0086274B">
        <w:rPr>
          <w:rFonts w:hint="cs"/>
          <w:rtl/>
        </w:rPr>
        <w:t>بعد از اعلام تشکیل کشور پاکستان در 1947 م و آزادی استقلال</w:t>
      </w:r>
      <w:r w:rsidR="006D0036" w:rsidRPr="0086274B">
        <w:rPr>
          <w:rFonts w:hint="cs"/>
          <w:rtl/>
        </w:rPr>
        <w:t xml:space="preserve"> ملّت </w:t>
      </w:r>
      <w:r w:rsidRPr="0086274B">
        <w:rPr>
          <w:rFonts w:hint="cs"/>
          <w:rtl/>
        </w:rPr>
        <w:t>مسلمان آن کشور پس از تحمل دو قرن ظلم و ستم‌های استعمار انگلیس، استاد مودودی وارد مرحل</w:t>
      </w:r>
      <w:r w:rsidR="00C1417B" w:rsidRPr="0086274B">
        <w:rPr>
          <w:rFonts w:hint="cs"/>
          <w:rtl/>
        </w:rPr>
        <w:t>ه</w:t>
      </w:r>
      <w:r w:rsidR="00B35CB3">
        <w:rPr>
          <w:rtl/>
        </w:rPr>
        <w:t>‌</w:t>
      </w:r>
      <w:r w:rsidR="00C1417B" w:rsidRPr="0086274B">
        <w:rPr>
          <w:rFonts w:hint="cs"/>
          <w:rtl/>
        </w:rPr>
        <w:t>ی</w:t>
      </w:r>
      <w:r w:rsidRPr="0086274B">
        <w:rPr>
          <w:rFonts w:hint="cs"/>
          <w:rtl/>
        </w:rPr>
        <w:t xml:space="preserve"> جدید از دعوت خویش شد. وی با هجرت به پاکستان، شهر لاهور را به عنوان اقامتگاه خود برگزید؛ اما بازهم سختی‌ها و مشکلات، فرصت لحظه‌ای استراحت به او نمی‌داد و در نخستین اقدام خود از اعضای جماعت اسلامی دعوت کرد که برای خدمت به پناهندگان هندویی که سرزمین و مال و اموال‌شان را به جای گذاشته بودند، بسیج شوند؛ هزاران پناهنده‌ای که به</w:t>
      </w:r>
      <w:r w:rsidR="006D0036" w:rsidRPr="0086274B">
        <w:rPr>
          <w:rFonts w:hint="cs"/>
          <w:rtl/>
        </w:rPr>
        <w:t xml:space="preserve"> علّت </w:t>
      </w:r>
      <w:r w:rsidRPr="0086274B">
        <w:rPr>
          <w:rFonts w:hint="cs"/>
          <w:rtl/>
        </w:rPr>
        <w:t>درگیری‌های درگرفته مابین مسلمانان، هندوها و سیک‌ها، در راه کشته و عد</w:t>
      </w:r>
      <w:r w:rsidR="00C1417B" w:rsidRPr="0086274B">
        <w:rPr>
          <w:rFonts w:hint="cs"/>
          <w:rtl/>
        </w:rPr>
        <w:t>ه</w:t>
      </w:r>
      <w:r w:rsidR="00B35CB3">
        <w:rPr>
          <w:rtl/>
        </w:rPr>
        <w:t>‌</w:t>
      </w:r>
      <w:r w:rsidR="00C1417B" w:rsidRPr="0086274B">
        <w:rPr>
          <w:rFonts w:hint="cs"/>
          <w:rtl/>
        </w:rPr>
        <w:t>ی</w:t>
      </w:r>
      <w:r w:rsidRPr="0086274B">
        <w:rPr>
          <w:rFonts w:hint="cs"/>
          <w:rtl/>
        </w:rPr>
        <w:t xml:space="preserve"> بسیاری نیز زخمی شده بودند؛ دختران‌شان را به سرقت برده بودند و کودکان زیادی نیز تلف شده بودند؛ دار و ندارشان را به غارت برده و منازل‌شان را سوزانده بودند.</w:t>
      </w:r>
    </w:p>
    <w:p w:rsidR="005154AF" w:rsidRPr="0086274B" w:rsidRDefault="005154AF" w:rsidP="00C1417B">
      <w:pPr>
        <w:pStyle w:val="a0"/>
        <w:rPr>
          <w:rtl/>
        </w:rPr>
      </w:pPr>
      <w:r w:rsidRPr="0086274B">
        <w:rPr>
          <w:rFonts w:hint="cs"/>
          <w:rtl/>
        </w:rPr>
        <w:t>با دعوت استاد، هم</w:t>
      </w:r>
      <w:r w:rsidR="00C1417B" w:rsidRPr="0086274B">
        <w:rPr>
          <w:rFonts w:hint="cs"/>
          <w:rtl/>
        </w:rPr>
        <w:t>ه</w:t>
      </w:r>
      <w:r w:rsidR="00B35CB3">
        <w:rPr>
          <w:rtl/>
        </w:rPr>
        <w:t>‌</w:t>
      </w:r>
      <w:r w:rsidR="00C1417B" w:rsidRPr="0086274B">
        <w:rPr>
          <w:rFonts w:hint="cs"/>
          <w:rtl/>
        </w:rPr>
        <w:t>ی</w:t>
      </w:r>
      <w:r w:rsidRPr="0086274B">
        <w:rPr>
          <w:rFonts w:hint="cs"/>
          <w:rtl/>
        </w:rPr>
        <w:t xml:space="preserve"> اعضا، همکاران و هواداران جماعت اسلامی به سوی مرزهای پاکستان شتافتند و اردوگاه‌هایی را برای استقبال از پناهندگان بنا کردند. حتی برای آنان غذا نیز پخته، بیماران‌شان را مداوا و مرده‌هایشان را نیز دفن می‌کردند.</w:t>
      </w:r>
    </w:p>
    <w:p w:rsidR="005154AF" w:rsidRPr="0086274B" w:rsidRDefault="005154AF" w:rsidP="00C60BF8">
      <w:pPr>
        <w:pStyle w:val="a0"/>
        <w:rPr>
          <w:rtl/>
        </w:rPr>
      </w:pPr>
      <w:r w:rsidRPr="0086274B">
        <w:rPr>
          <w:rFonts w:hint="cs"/>
          <w:rtl/>
        </w:rPr>
        <w:t>استاد با هوشمندی و تیزبینی خاصی معتقد بود با شرایط جدید پیش آمده، عواقب وخیمی در انتظار حکومت پاکستان است و رویارویی با آن مستلزم ورود مردانی در عرصه است که با ایمانی صادقانه، عزمی استوار، همتی والا، شخصیتی ثابت و با هوشیاری عمیق به نیازهای عصر جدید پاسخ گویند و با همین انگیزه، تمام ذهن و فکر خود را بر سه امر مهم متمرکز ساخته بود:</w:t>
      </w:r>
    </w:p>
    <w:p w:rsidR="005154AF" w:rsidRPr="0086274B" w:rsidRDefault="005154AF" w:rsidP="00FE1A93">
      <w:pPr>
        <w:pStyle w:val="a0"/>
        <w:numPr>
          <w:ilvl w:val="0"/>
          <w:numId w:val="2"/>
        </w:numPr>
      </w:pPr>
      <w:r w:rsidRPr="0086274B">
        <w:rPr>
          <w:rFonts w:hint="cs"/>
          <w:rtl/>
        </w:rPr>
        <w:t>همکاران او ضمن قوت در زمین</w:t>
      </w:r>
      <w:r w:rsidR="00FE1A93" w:rsidRPr="0086274B">
        <w:rPr>
          <w:rFonts w:hint="cs"/>
          <w:rtl/>
        </w:rPr>
        <w:t>ه</w:t>
      </w:r>
      <w:r w:rsidR="00B35CB3">
        <w:rPr>
          <w:rtl/>
        </w:rPr>
        <w:t>‌</w:t>
      </w:r>
      <w:r w:rsidR="00FE1A93" w:rsidRPr="0086274B">
        <w:rPr>
          <w:rFonts w:hint="cs"/>
          <w:rtl/>
        </w:rPr>
        <w:t>ی</w:t>
      </w:r>
      <w:r w:rsidRPr="0086274B">
        <w:rPr>
          <w:rFonts w:hint="cs"/>
          <w:rtl/>
        </w:rPr>
        <w:t xml:space="preserve"> عقید</w:t>
      </w:r>
      <w:r w:rsidR="00FE1A93" w:rsidRPr="0086274B">
        <w:rPr>
          <w:rFonts w:hint="cs"/>
          <w:rtl/>
        </w:rPr>
        <w:t>ه</w:t>
      </w:r>
      <w:r w:rsidR="00B35CB3">
        <w:rPr>
          <w:rtl/>
        </w:rPr>
        <w:t>‌</w:t>
      </w:r>
      <w:r w:rsidR="00FE1A93" w:rsidRPr="0086274B">
        <w:rPr>
          <w:rFonts w:hint="cs"/>
          <w:rtl/>
        </w:rPr>
        <w:t>ی</w:t>
      </w:r>
      <w:r w:rsidRPr="0086274B">
        <w:rPr>
          <w:rFonts w:hint="cs"/>
          <w:rtl/>
        </w:rPr>
        <w:t xml:space="preserve"> اسلامی، در رفتار فردی خویش نیز باید عادل و قابل اعتماد باشند. استاد در این مورد می‌گفت: «مشاهدات من نشان می‌دهد تنها چیزی که در نهایت به جنبش‌ها و دعوت‌ها ضربه می‌زند؛ پذیرش اعضایی است که در زندگی خویش شخصیت ثابتی ندارند؛ برای مثال جنبش «الخلافة» را درنظر بگیرید. در کنار بی‌شمار مردان صالح و پاک، مسلمانان عامی زیادی نیز در آن عضو بودند که استقامت لازم را برای آن کار نداشتند و سرانجام با رفتارهای اشتباه خود، چهر</w:t>
      </w:r>
      <w:r w:rsidR="00FE1A93" w:rsidRPr="0086274B">
        <w:rPr>
          <w:rFonts w:hint="cs"/>
          <w:rtl/>
        </w:rPr>
        <w:t>ه</w:t>
      </w:r>
      <w:r w:rsidR="00B35CB3">
        <w:rPr>
          <w:rtl/>
        </w:rPr>
        <w:t>‌</w:t>
      </w:r>
      <w:r w:rsidR="00FE1A93" w:rsidRPr="0086274B">
        <w:rPr>
          <w:rFonts w:hint="cs"/>
          <w:rtl/>
        </w:rPr>
        <w:t>ی</w:t>
      </w:r>
      <w:r w:rsidRPr="0086274B">
        <w:rPr>
          <w:rFonts w:hint="cs"/>
          <w:rtl/>
        </w:rPr>
        <w:t xml:space="preserve"> این جنبش و رهبران فاضل آن را خدشه‌دار ساختند و از آنجا که مسلمانان میلیون‌ها روپیه برای </w:t>
      </w:r>
      <w:r w:rsidRPr="0086274B">
        <w:rPr>
          <w:rFonts w:hint="cs"/>
          <w:rtl/>
        </w:rPr>
        <w:lastRenderedPageBreak/>
        <w:t>کمک به جنبش پرداخته بودند و عده‌ای در آن خیانت کردند، بعد از آن در هر طرح و پروژه‌ای که با نام اسلام یا وطن انجام می‌شد، به دید</w:t>
      </w:r>
      <w:r w:rsidR="00FE1A93" w:rsidRPr="0086274B">
        <w:rPr>
          <w:rFonts w:hint="cs"/>
          <w:rtl/>
        </w:rPr>
        <w:t>ه</w:t>
      </w:r>
      <w:r w:rsidR="00B35CB3">
        <w:rPr>
          <w:rtl/>
        </w:rPr>
        <w:t>‌</w:t>
      </w:r>
      <w:r w:rsidR="00FE1A93" w:rsidRPr="0086274B">
        <w:rPr>
          <w:rFonts w:hint="cs"/>
          <w:rtl/>
        </w:rPr>
        <w:t>ی</w:t>
      </w:r>
      <w:r w:rsidRPr="0086274B">
        <w:rPr>
          <w:rFonts w:hint="cs"/>
          <w:rtl/>
        </w:rPr>
        <w:t xml:space="preserve"> شک و تردید می‌نگریستند. به همین دلیل و بر پای</w:t>
      </w:r>
      <w:r w:rsidR="00FE1A93" w:rsidRPr="0086274B">
        <w:rPr>
          <w:rFonts w:hint="cs"/>
          <w:rtl/>
        </w:rPr>
        <w:t>ه</w:t>
      </w:r>
      <w:r w:rsidR="00B35CB3">
        <w:rPr>
          <w:rtl/>
        </w:rPr>
        <w:t>‌</w:t>
      </w:r>
      <w:r w:rsidR="00FE1A93" w:rsidRPr="0086274B">
        <w:rPr>
          <w:rFonts w:hint="cs"/>
          <w:rtl/>
        </w:rPr>
        <w:t>ی</w:t>
      </w:r>
      <w:r w:rsidRPr="0086274B">
        <w:rPr>
          <w:rFonts w:hint="cs"/>
          <w:rtl/>
        </w:rPr>
        <w:t xml:space="preserve"> مشاهدات و تجربیاتم معتقدم که هیچ ضرورتی ندارد به شمار و تعداد داعیان بیافزاییم، بلکه مهم آن است افرادی را گرد خود جمع کنیم که در پاکدامنی و نیک</w:t>
      </w:r>
      <w:r w:rsidR="00B35CB3">
        <w:rPr>
          <w:rtl/>
        </w:rPr>
        <w:t>‌</w:t>
      </w:r>
      <w:r w:rsidRPr="0086274B">
        <w:rPr>
          <w:rFonts w:hint="cs"/>
          <w:rtl/>
        </w:rPr>
        <w:t>رفتاری زبانزد مردم باشند تا با سپردن امانات به آنان مطمئن باشیم که آن را به اهلش سپرده‌ایم».</w:t>
      </w:r>
    </w:p>
    <w:p w:rsidR="005154AF" w:rsidRPr="0086274B" w:rsidRDefault="005154AF" w:rsidP="00FE1A93">
      <w:pPr>
        <w:pStyle w:val="a0"/>
        <w:numPr>
          <w:ilvl w:val="0"/>
          <w:numId w:val="2"/>
        </w:numPr>
      </w:pPr>
      <w:r w:rsidRPr="0086274B">
        <w:rPr>
          <w:rFonts w:hint="cs"/>
          <w:rtl/>
        </w:rPr>
        <w:t>نظام دعوت باید قوی و مستحکم باشد و به هیچ وجه تساهل و سستی در آن راه پیدا نکند. استاد در این زمینه می‌گوید: «از جمله عوامل فروپاشی دعوت‌ها رخنه‌پذیربودن آن‌هاست؛ به همین</w:t>
      </w:r>
      <w:r w:rsidR="006D0036" w:rsidRPr="0086274B">
        <w:rPr>
          <w:rFonts w:hint="cs"/>
          <w:rtl/>
        </w:rPr>
        <w:t xml:space="preserve"> علّت </w:t>
      </w:r>
      <w:r w:rsidRPr="0086274B">
        <w:rPr>
          <w:rFonts w:hint="cs"/>
          <w:rtl/>
        </w:rPr>
        <w:t>ما تصمیم گرفتیم که سیستم دعوت خود را در نهایتِ استحکام و استواری پی بریزیم؛ به گونه‌ای که ضعف و کم‌کاری هیچیک از اعضا برایمان قابل قبول نیست و از اینکه یکی از عزیزان‌مان ما را ترک کند بسیار خرسندتریم تا اینکه به جای او فردی ضعیف و سست اراده به ما بپیوندد؛ زیرا گروهی کوچک با نظامی قوی و اعضا</w:t>
      </w:r>
      <w:r w:rsidR="00FE1A93" w:rsidRPr="0086274B">
        <w:rPr>
          <w:rFonts w:hint="cs"/>
          <w:rtl/>
        </w:rPr>
        <w:t>یی</w:t>
      </w:r>
      <w:r w:rsidRPr="0086274B">
        <w:rPr>
          <w:rFonts w:hint="cs"/>
          <w:rtl/>
        </w:rPr>
        <w:t xml:space="preserve"> که همچون یک صفِ یکپارچه و</w:t>
      </w:r>
      <w:r w:rsidR="00240349" w:rsidRPr="0086274B">
        <w:rPr>
          <w:rFonts w:hint="cs"/>
          <w:rtl/>
        </w:rPr>
        <w:t xml:space="preserve"> نفوذناپذیر عمل می‌کنند؛ از یک گروه با سیاه لشکرهای فراوان موفق‌تر است؛ لذا یکی از شرایط عضویت در جماعت این است که هر عضوی به ادای فرایض ملتزم باشد و از گناهان کبیره بپرهیزد و حلال خدا را حلال و حرام خدا را حرام بداند؛ زیرا این شروط حداقل چیزهایی هستند که هر مسلمانی از طرف خدا و رسولش ملزم به اجرای آن‌ها است. به همین دلیل کسی که نمی‌تواند به چنین شرایطی التزام داشته باشد، از ما نیست».</w:t>
      </w:r>
    </w:p>
    <w:p w:rsidR="00240349" w:rsidRPr="0086274B" w:rsidRDefault="00240349" w:rsidP="00FE1A93">
      <w:pPr>
        <w:pStyle w:val="a0"/>
        <w:numPr>
          <w:ilvl w:val="0"/>
          <w:numId w:val="2"/>
        </w:numPr>
      </w:pPr>
      <w:r w:rsidRPr="0086274B">
        <w:rPr>
          <w:rFonts w:hint="cs"/>
          <w:rtl/>
        </w:rPr>
        <w:t>دعوت در آنِ واحد باید دربرگیرند</w:t>
      </w:r>
      <w:r w:rsidR="00FE1A93" w:rsidRPr="0086274B">
        <w:rPr>
          <w:rFonts w:hint="cs"/>
          <w:rtl/>
        </w:rPr>
        <w:t>ه</w:t>
      </w:r>
      <w:r w:rsidR="00B35CB3">
        <w:rPr>
          <w:rtl/>
        </w:rPr>
        <w:t>‌</w:t>
      </w:r>
      <w:r w:rsidR="00FE1A93" w:rsidRPr="0086274B">
        <w:rPr>
          <w:rFonts w:hint="cs"/>
          <w:rtl/>
        </w:rPr>
        <w:t>ی</w:t>
      </w:r>
      <w:r w:rsidRPr="0086274B">
        <w:rPr>
          <w:rFonts w:hint="cs"/>
          <w:rtl/>
        </w:rPr>
        <w:t xml:space="preserve"> دو عنصر مهم باشد: نخست عنصری که با فرهنگ اسلامی قدیمی تربیت می‌کند و دوم عنصری که به شیو</w:t>
      </w:r>
      <w:r w:rsidR="00FE1A93" w:rsidRPr="0086274B">
        <w:rPr>
          <w:rFonts w:hint="cs"/>
          <w:rtl/>
        </w:rPr>
        <w:t>ه</w:t>
      </w:r>
      <w:r w:rsidR="00B35CB3">
        <w:rPr>
          <w:rtl/>
        </w:rPr>
        <w:t>‌</w:t>
      </w:r>
      <w:r w:rsidR="00FE1A93" w:rsidRPr="0086274B">
        <w:rPr>
          <w:rFonts w:hint="cs"/>
          <w:rtl/>
        </w:rPr>
        <w:t>ی</w:t>
      </w:r>
      <w:r w:rsidRPr="0086274B">
        <w:rPr>
          <w:rFonts w:hint="cs"/>
          <w:rtl/>
        </w:rPr>
        <w:t xml:space="preserve"> عصر جدید فرهنگ‌سازی می‌کند. هردوی این عناصر باید در جریان جنبشی که هدفش برپایی حکومت اسلامی و برچیدن اسطور</w:t>
      </w:r>
      <w:r w:rsidR="00FE1A93" w:rsidRPr="0086274B">
        <w:rPr>
          <w:rFonts w:hint="cs"/>
          <w:rtl/>
        </w:rPr>
        <w:t>ه</w:t>
      </w:r>
      <w:r w:rsidR="00B35CB3">
        <w:rPr>
          <w:rtl/>
        </w:rPr>
        <w:t>‌</w:t>
      </w:r>
      <w:r w:rsidR="00FE1A93" w:rsidRPr="0086274B">
        <w:rPr>
          <w:rFonts w:hint="cs"/>
          <w:rtl/>
        </w:rPr>
        <w:t>ی</w:t>
      </w:r>
      <w:r w:rsidRPr="0086274B">
        <w:rPr>
          <w:rFonts w:hint="cs"/>
          <w:rtl/>
        </w:rPr>
        <w:t xml:space="preserve"> جدایی دین از سیاست است، به موازات هم حرکت کنند؛ زیرا روشنفکران عصر جدید هر چقدر با دین اسلام صادقانه و مخلصانه رفتار کنند، مادام که اسلام را به خوبی نفهمند، قادر نیستند که نظام اسلامی را برپا کنند و به همین شکل نیز، علما و دانشمندان علوم دینی هراندازه در علوم اسلامی آگاهی و تبحر داشته باشند، بازهم در </w:t>
      </w:r>
      <w:r w:rsidRPr="0086274B">
        <w:rPr>
          <w:rFonts w:hint="cs"/>
          <w:rtl/>
        </w:rPr>
        <w:lastRenderedPageBreak/>
        <w:t xml:space="preserve">مواجه با مسائل عصر جدید به تنهایی نمی‌توانند سکان‌دار کشتی حکومت اسلامی باشند. از این روست که این دو نوع فرهنگ، ناگزیر باید درهم ادغام </w:t>
      </w:r>
      <w:r w:rsidRPr="00910063">
        <w:rPr>
          <w:rFonts w:hint="cs"/>
          <w:spacing w:val="-4"/>
          <w:rtl/>
        </w:rPr>
        <w:t>شوند تا این آمیز</w:t>
      </w:r>
      <w:r w:rsidR="00FE1A93" w:rsidRPr="00910063">
        <w:rPr>
          <w:rFonts w:hint="cs"/>
          <w:spacing w:val="-4"/>
          <w:rtl/>
        </w:rPr>
        <w:t>ه</w:t>
      </w:r>
      <w:r w:rsidR="00B35CB3" w:rsidRPr="00910063">
        <w:rPr>
          <w:spacing w:val="-4"/>
          <w:rtl/>
        </w:rPr>
        <w:t>‌</w:t>
      </w:r>
      <w:r w:rsidR="00FE1A93" w:rsidRPr="00910063">
        <w:rPr>
          <w:rFonts w:hint="cs"/>
          <w:spacing w:val="-4"/>
          <w:rtl/>
        </w:rPr>
        <w:t>ی</w:t>
      </w:r>
      <w:r w:rsidRPr="00910063">
        <w:rPr>
          <w:rFonts w:hint="cs"/>
          <w:spacing w:val="-4"/>
          <w:rtl/>
        </w:rPr>
        <w:t xml:space="preserve"> جدید در برپایی تمدنی کامل و مبتنی بر دین الهی به کار رود.</w:t>
      </w:r>
    </w:p>
    <w:p w:rsidR="00240349" w:rsidRPr="0086274B" w:rsidRDefault="00240349" w:rsidP="00240349">
      <w:pPr>
        <w:pStyle w:val="a6"/>
        <w:rPr>
          <w:rtl/>
        </w:rPr>
      </w:pPr>
      <w:bookmarkStart w:id="23" w:name="_Toc477981641"/>
      <w:r w:rsidRPr="0086274B">
        <w:rPr>
          <w:rFonts w:hint="cs"/>
          <w:rtl/>
        </w:rPr>
        <w:t>جهاد استاد برای برپایی حکومت اسلامی</w:t>
      </w:r>
      <w:bookmarkEnd w:id="23"/>
    </w:p>
    <w:p w:rsidR="00240349" w:rsidRPr="0086274B" w:rsidRDefault="00240349" w:rsidP="00FE1A93">
      <w:pPr>
        <w:pStyle w:val="a0"/>
        <w:rPr>
          <w:rtl/>
        </w:rPr>
      </w:pPr>
      <w:r w:rsidRPr="0086274B">
        <w:rPr>
          <w:rFonts w:hint="cs"/>
          <w:rtl/>
        </w:rPr>
        <w:t>بزرگترین فعالیت استاد مودودی، جهاد طولانی و مستمر ایشان برای برپایی حکومت اسلامی در پاکستان بود و در این راه سختی‌ها و مشکلات فراوانی به جان خرید. استاد به خوبی می‌دانست که ایستادن در برابر باطل و مطالب</w:t>
      </w:r>
      <w:r w:rsidR="00FE1A93" w:rsidRPr="0086274B">
        <w:rPr>
          <w:rFonts w:hint="cs"/>
          <w:rtl/>
        </w:rPr>
        <w:t>ه</w:t>
      </w:r>
      <w:r w:rsidR="00B35CB3">
        <w:rPr>
          <w:rtl/>
        </w:rPr>
        <w:t>‌</w:t>
      </w:r>
      <w:r w:rsidR="00FE1A93" w:rsidRPr="0086274B">
        <w:rPr>
          <w:rFonts w:hint="cs"/>
          <w:rtl/>
        </w:rPr>
        <w:t>ی</w:t>
      </w:r>
      <w:r w:rsidRPr="0086274B">
        <w:rPr>
          <w:rFonts w:hint="cs"/>
          <w:rtl/>
        </w:rPr>
        <w:t xml:space="preserve"> خضوع و گردن‌نهادن به حکم الهی از او و گفتن </w:t>
      </w:r>
      <w:r w:rsidR="00E20097">
        <w:rPr>
          <w:rFonts w:hint="cs"/>
          <w:rtl/>
        </w:rPr>
        <w:t>کلمه‌ی</w:t>
      </w:r>
      <w:r w:rsidRPr="0086274B">
        <w:rPr>
          <w:rFonts w:hint="cs"/>
          <w:rtl/>
        </w:rPr>
        <w:t xml:space="preserve"> حق در برابر حاکم زورگو یعنی راه‌رفتن در جاده‌ای پر از خار؛ اما وی کاملاً بر این نکته واقف بود که راه مؤمنان همواره اینگونه بوده است و چیزی جز این نیست؛ زیرا کسی که ایمان دارد خداوند، رب او، اسلام، دین او و محمد</w:t>
      </w:r>
      <w:r w:rsidR="00B35CB3" w:rsidRPr="00B35CB3">
        <w:rPr>
          <w:rFonts w:cs="CTraditional Arabic" w:hint="cs"/>
          <w:rtl/>
        </w:rPr>
        <w:t xml:space="preserve"> ج</w:t>
      </w:r>
      <w:r w:rsidRPr="0086274B">
        <w:rPr>
          <w:rFonts w:hint="cs"/>
          <w:rtl/>
        </w:rPr>
        <w:t xml:space="preserve"> پیامبر اوست؛ ناگزیر هم باید طاغوت را رد کند؛ چون در قلب یک مؤمن هرگز دو چیز جمع نمی‌شود: ایمان به الوهیت خداوند و پذیرش او به عنوان یگانه حاکم و قانوگذار با اقرار و اعتراف به اینکه غیر او مصدر تشریع و قانونگذاری است.</w:t>
      </w:r>
    </w:p>
    <w:p w:rsidR="00C65A2B" w:rsidRPr="0086274B" w:rsidRDefault="00C65A2B" w:rsidP="00C65A2B">
      <w:pPr>
        <w:pStyle w:val="a0"/>
        <w:rPr>
          <w:rtl/>
        </w:rPr>
      </w:pPr>
      <w:r w:rsidRPr="0086274B">
        <w:rPr>
          <w:rFonts w:hint="cs"/>
          <w:rtl/>
        </w:rPr>
        <w:t>زمام سلطه را در پاکستان طبقه‌ای فرنگی مآب در اختیار داشتند که بدترین چیز در نظر آنان اسلام بود. چند ماه پس از برپایی حکومت پاکستان این گروه شبهاتی در مورد اسلام و صلاحیت آن در مقام یک سیستم حکومتی در عصر جدید مطرح کردند. استاد خطر این وضعیت جدید را دریافت و همکارانش را گرد هم جمع کرد و به آنان گفت:</w:t>
      </w:r>
    </w:p>
    <w:p w:rsidR="00C65A2B" w:rsidRPr="0086274B" w:rsidRDefault="00C65A2B" w:rsidP="00FE1A93">
      <w:pPr>
        <w:pStyle w:val="a0"/>
        <w:rPr>
          <w:rtl/>
        </w:rPr>
      </w:pPr>
      <w:r w:rsidRPr="0086274B">
        <w:rPr>
          <w:rFonts w:hint="cs"/>
          <w:rtl/>
        </w:rPr>
        <w:t>«رهبران پاکستان نظرات گوناگونی در مورد شیو</w:t>
      </w:r>
      <w:r w:rsidR="00FE1A93" w:rsidRPr="0086274B">
        <w:rPr>
          <w:rFonts w:hint="cs"/>
          <w:rtl/>
        </w:rPr>
        <w:t>ه</w:t>
      </w:r>
      <w:r w:rsidR="00B35CB3">
        <w:rPr>
          <w:rtl/>
        </w:rPr>
        <w:t>‌</w:t>
      </w:r>
      <w:r w:rsidR="00FE1A93" w:rsidRPr="0086274B">
        <w:rPr>
          <w:rFonts w:hint="cs"/>
          <w:rtl/>
        </w:rPr>
        <w:t>ی</w:t>
      </w:r>
      <w:r w:rsidRPr="0086274B">
        <w:rPr>
          <w:rFonts w:hint="cs"/>
          <w:rtl/>
        </w:rPr>
        <w:t xml:space="preserve"> ادار</w:t>
      </w:r>
      <w:r w:rsidR="00FE1A93" w:rsidRPr="0086274B">
        <w:rPr>
          <w:rFonts w:hint="cs"/>
          <w:rtl/>
        </w:rPr>
        <w:t>ه</w:t>
      </w:r>
      <w:r w:rsidR="00B35CB3">
        <w:rPr>
          <w:rtl/>
        </w:rPr>
        <w:t>‌</w:t>
      </w:r>
      <w:r w:rsidR="00FE1A93" w:rsidRPr="0086274B">
        <w:rPr>
          <w:rFonts w:hint="cs"/>
          <w:rtl/>
        </w:rPr>
        <w:t>ی</w:t>
      </w:r>
      <w:r w:rsidRPr="0086274B">
        <w:rPr>
          <w:rFonts w:hint="cs"/>
          <w:rtl/>
        </w:rPr>
        <w:t xml:space="preserve"> حکومت در آینده بیان می‌کنند؛ درحالی که قرار بر این بود اسلام شیو</w:t>
      </w:r>
      <w:r w:rsidR="00FE1A93" w:rsidRPr="0086274B">
        <w:rPr>
          <w:rFonts w:hint="cs"/>
          <w:rtl/>
        </w:rPr>
        <w:t>ه</w:t>
      </w:r>
      <w:r w:rsidR="00B35CB3">
        <w:rPr>
          <w:rtl/>
        </w:rPr>
        <w:t>‌</w:t>
      </w:r>
      <w:r w:rsidR="00FE1A93" w:rsidRPr="0086274B">
        <w:rPr>
          <w:rFonts w:hint="cs"/>
          <w:rtl/>
        </w:rPr>
        <w:t>ی</w:t>
      </w:r>
      <w:r w:rsidRPr="0086274B">
        <w:rPr>
          <w:rFonts w:hint="cs"/>
          <w:rtl/>
        </w:rPr>
        <w:t xml:space="preserve"> ادار</w:t>
      </w:r>
      <w:r w:rsidR="00FE1A93" w:rsidRPr="0086274B">
        <w:rPr>
          <w:rFonts w:hint="cs"/>
          <w:rtl/>
        </w:rPr>
        <w:t>ه</w:t>
      </w:r>
      <w:r w:rsidR="00B35CB3">
        <w:rPr>
          <w:rtl/>
        </w:rPr>
        <w:t>‌</w:t>
      </w:r>
      <w:r w:rsidR="00FE1A93" w:rsidRPr="0086274B">
        <w:rPr>
          <w:rFonts w:hint="cs"/>
          <w:rtl/>
        </w:rPr>
        <w:t>ی</w:t>
      </w:r>
      <w:r w:rsidRPr="0086274B">
        <w:rPr>
          <w:rFonts w:hint="cs"/>
          <w:rtl/>
        </w:rPr>
        <w:t xml:space="preserve"> حکومت پاکستان باشد. در ظرف این چند ماه سخنانی از آنان شنیده‌ایم که حاکی از آن است زمام امور در دست طبقه‌ای قرار گرفته است که هیچ ارزشی برای اسلام قائل نیستند؛ لذا امروز بر ما واجب است که فرصت‌ها را قبل از اینکه یکی یکی از دست بروند، غنیمت بشماریم؛ زیرا اگر این گروه بتوانند پایه‌های حکومت پاکستان را براساس دیدگاه‌های مردود و منحرف خود بنا نهند، محال است بعدها بتوان آن را تغییر داد، مگر با قربانی‌هایی هزاران بیشتر از آن چیزی که وضعیت کنونی ثمر</w:t>
      </w:r>
      <w:r w:rsidR="00FE1A93" w:rsidRPr="0086274B">
        <w:rPr>
          <w:rFonts w:hint="cs"/>
          <w:rtl/>
        </w:rPr>
        <w:t>ه</w:t>
      </w:r>
      <w:r w:rsidR="00B35CB3">
        <w:rPr>
          <w:rtl/>
        </w:rPr>
        <w:t>‌</w:t>
      </w:r>
      <w:r w:rsidR="00FE1A93" w:rsidRPr="0086274B">
        <w:rPr>
          <w:rFonts w:hint="cs"/>
          <w:rtl/>
        </w:rPr>
        <w:t>ی</w:t>
      </w:r>
      <w:r w:rsidRPr="0086274B">
        <w:rPr>
          <w:rFonts w:hint="cs"/>
          <w:rtl/>
        </w:rPr>
        <w:t xml:space="preserve"> آن است».</w:t>
      </w:r>
    </w:p>
    <w:p w:rsidR="002405E0" w:rsidRPr="0086274B" w:rsidRDefault="002405E0" w:rsidP="00FE1A93">
      <w:pPr>
        <w:pStyle w:val="a0"/>
        <w:rPr>
          <w:rtl/>
        </w:rPr>
      </w:pPr>
      <w:r w:rsidRPr="0086274B">
        <w:rPr>
          <w:rFonts w:hint="cs"/>
          <w:rtl/>
        </w:rPr>
        <w:lastRenderedPageBreak/>
        <w:t>بعد از این اعلا</w:t>
      </w:r>
      <w:r w:rsidR="00FE1A93" w:rsidRPr="0086274B">
        <w:rPr>
          <w:rFonts w:hint="cs"/>
          <w:rtl/>
        </w:rPr>
        <w:t>م</w:t>
      </w:r>
      <w:r w:rsidRPr="0086274B">
        <w:rPr>
          <w:rFonts w:hint="cs"/>
          <w:rtl/>
        </w:rPr>
        <w:t>، استاد جهاد خود را برای برپایی حکومت براساس اصول اسلام آغاز کرد و در دانشکد</w:t>
      </w:r>
      <w:r w:rsidR="00FE1A93" w:rsidRPr="0086274B">
        <w:rPr>
          <w:rFonts w:hint="cs"/>
          <w:rtl/>
        </w:rPr>
        <w:t>ه</w:t>
      </w:r>
      <w:r w:rsidR="00B35CB3">
        <w:rPr>
          <w:rtl/>
        </w:rPr>
        <w:t>‌</w:t>
      </w:r>
      <w:r w:rsidR="00FE1A93" w:rsidRPr="0086274B">
        <w:rPr>
          <w:rFonts w:hint="cs"/>
          <w:rtl/>
        </w:rPr>
        <w:t>ی</w:t>
      </w:r>
      <w:r w:rsidRPr="0086274B">
        <w:rPr>
          <w:rFonts w:hint="cs"/>
          <w:rtl/>
        </w:rPr>
        <w:t xml:space="preserve"> حقوق لاهور در برابر جمع کثیری از حقوقدانان، دو سخنرانی مفصل با فاصل</w:t>
      </w:r>
      <w:r w:rsidR="00FE1A93" w:rsidRPr="0086274B">
        <w:rPr>
          <w:rFonts w:hint="cs"/>
          <w:rtl/>
        </w:rPr>
        <w:t>ه</w:t>
      </w:r>
      <w:r w:rsidR="00B35CB3">
        <w:rPr>
          <w:rtl/>
        </w:rPr>
        <w:t>‌</w:t>
      </w:r>
      <w:r w:rsidR="00FE1A93" w:rsidRPr="0086274B">
        <w:rPr>
          <w:rFonts w:hint="cs"/>
          <w:rtl/>
        </w:rPr>
        <w:t>ی</w:t>
      </w:r>
      <w:r w:rsidRPr="0086274B">
        <w:rPr>
          <w:rFonts w:hint="cs"/>
          <w:rtl/>
        </w:rPr>
        <w:t xml:space="preserve"> زمانی که تحت عنوان «قانون اسلامی و راه‌های اجرای آن» ایراد کرد. وی در این دو سخنرانی بسیار موفق عمل کرد و نظر اکثر حقوقدانان را در تأیید قانون اسلامی و اجرای آن در پاکستان به خود معطوف داشت.</w:t>
      </w:r>
    </w:p>
    <w:p w:rsidR="000E5D87" w:rsidRPr="0086274B" w:rsidRDefault="000E5D87" w:rsidP="000E5D87">
      <w:pPr>
        <w:pStyle w:val="a6"/>
        <w:rPr>
          <w:rtl/>
        </w:rPr>
      </w:pPr>
      <w:bookmarkStart w:id="24" w:name="_Toc477981642"/>
      <w:r w:rsidRPr="0086274B">
        <w:rPr>
          <w:rFonts w:hint="cs"/>
          <w:rtl/>
        </w:rPr>
        <w:t>استاد خواستار چهار امر مهم و اساسی برای برپایی حکومت است</w:t>
      </w:r>
      <w:bookmarkEnd w:id="24"/>
    </w:p>
    <w:p w:rsidR="000E5D87" w:rsidRPr="0086274B" w:rsidRDefault="000E5D87" w:rsidP="00FE1A93">
      <w:pPr>
        <w:pStyle w:val="a0"/>
        <w:rPr>
          <w:rtl/>
        </w:rPr>
      </w:pPr>
      <w:r w:rsidRPr="0086274B">
        <w:rPr>
          <w:rFonts w:hint="cs"/>
          <w:rtl/>
        </w:rPr>
        <w:t>استاد مودودی در مارس 1948 م درخواستی را که شامل چهار نکت</w:t>
      </w:r>
      <w:r w:rsidR="00FE1A93" w:rsidRPr="0086274B">
        <w:rPr>
          <w:rFonts w:hint="cs"/>
          <w:rtl/>
        </w:rPr>
        <w:t>ه</w:t>
      </w:r>
      <w:r w:rsidR="00B35CB3">
        <w:rPr>
          <w:rtl/>
        </w:rPr>
        <w:t>‌</w:t>
      </w:r>
      <w:r w:rsidR="00FE1A93" w:rsidRPr="0086274B">
        <w:rPr>
          <w:rFonts w:hint="cs"/>
          <w:rtl/>
        </w:rPr>
        <w:t>ی</w:t>
      </w:r>
      <w:r w:rsidRPr="0086274B">
        <w:rPr>
          <w:rFonts w:hint="cs"/>
          <w:rtl/>
        </w:rPr>
        <w:t xml:space="preserve"> بارز بود، تهیه و تدوین کرد و از هی</w:t>
      </w:r>
      <w:r w:rsidR="00FE1A93" w:rsidRPr="0086274B">
        <w:rPr>
          <w:rFonts w:hint="cs"/>
          <w:rtl/>
        </w:rPr>
        <w:t>أ</w:t>
      </w:r>
      <w:r w:rsidRPr="0086274B">
        <w:rPr>
          <w:rFonts w:hint="cs"/>
          <w:rtl/>
        </w:rPr>
        <w:t>ت مؤسسان خواست که آن‌ها را اهداف حکومت قرار دهد. این چهار امر مهم عبارت بودند از:</w:t>
      </w:r>
    </w:p>
    <w:p w:rsidR="00676D82" w:rsidRPr="0086274B" w:rsidRDefault="00676D82" w:rsidP="00676D82">
      <w:pPr>
        <w:pStyle w:val="a0"/>
        <w:numPr>
          <w:ilvl w:val="0"/>
          <w:numId w:val="3"/>
        </w:numPr>
      </w:pPr>
      <w:r w:rsidRPr="0086274B">
        <w:rPr>
          <w:rFonts w:hint="cs"/>
          <w:rtl/>
        </w:rPr>
        <w:t>حاکمیت در پاکستان فقط از آن خدای یگانه است و حکومت فقط باید احکامی را اجرا کند که مورد رضایت الهی است.</w:t>
      </w:r>
    </w:p>
    <w:p w:rsidR="00676D82" w:rsidRPr="0086274B" w:rsidRDefault="00676D82" w:rsidP="00676D82">
      <w:pPr>
        <w:pStyle w:val="a0"/>
        <w:numPr>
          <w:ilvl w:val="0"/>
          <w:numId w:val="3"/>
        </w:numPr>
      </w:pPr>
      <w:r w:rsidRPr="0086274B">
        <w:rPr>
          <w:rFonts w:hint="cs"/>
          <w:rtl/>
        </w:rPr>
        <w:t>قانون اساسی حکومت، باید شریعت اسلامی باشد.</w:t>
      </w:r>
    </w:p>
    <w:p w:rsidR="00676D82" w:rsidRPr="0086274B" w:rsidRDefault="00676D82" w:rsidP="00676D82">
      <w:pPr>
        <w:pStyle w:val="a0"/>
        <w:numPr>
          <w:ilvl w:val="0"/>
          <w:numId w:val="3"/>
        </w:numPr>
      </w:pPr>
      <w:r w:rsidRPr="0086274B">
        <w:rPr>
          <w:rFonts w:hint="cs"/>
          <w:rtl/>
        </w:rPr>
        <w:t>تمام قوانین مخالف با شریعت باید برچیده شوند و در آینده نیز هیچ قانونی نباید در تضاد با شریعت تصویب شود.</w:t>
      </w:r>
    </w:p>
    <w:p w:rsidR="00676D82" w:rsidRPr="0086274B" w:rsidRDefault="00676D82" w:rsidP="00676D82">
      <w:pPr>
        <w:pStyle w:val="a0"/>
        <w:numPr>
          <w:ilvl w:val="0"/>
          <w:numId w:val="3"/>
        </w:numPr>
      </w:pPr>
      <w:r w:rsidRPr="0086274B">
        <w:rPr>
          <w:rFonts w:hint="cs"/>
          <w:rtl/>
        </w:rPr>
        <w:t>حکومت پاکستان فقط در چارچوب شریعت الهی باید اعمال قدرت نماید.</w:t>
      </w:r>
    </w:p>
    <w:p w:rsidR="00676D82" w:rsidRPr="0086274B" w:rsidRDefault="00676D82" w:rsidP="00676D82">
      <w:pPr>
        <w:pStyle w:val="a0"/>
        <w:rPr>
          <w:rtl/>
        </w:rPr>
      </w:pPr>
      <w:r w:rsidRPr="0086274B">
        <w:rPr>
          <w:rFonts w:hint="cs"/>
          <w:rtl/>
        </w:rPr>
        <w:t>این خواسته‌های استاد در پاکستان به سرعت منتشر شد. این موضوع برای سکولارها بسیار ناخوشایند بود و چیزی از دست‌شان برنمی‌آمد، جز اینکه بر استاد دروغ و افترا ببندند؛ برای مثال شایعه کردند که مودودی گفته است: سوگند وفاداری به حکومت حرام است. این اتهام در حقیقت تلفیقی از سخنان استاد بود و او هرگز چنین چیزی بر زبان نیاورده بود و تنها در پاسخ یک سؤال گفته بود: «هیچ مسلمانی جایز نیست که مطلقاً به غیر خداوند سوگند یاد کند».</w:t>
      </w:r>
    </w:p>
    <w:p w:rsidR="00FB4F99" w:rsidRPr="0086274B" w:rsidRDefault="00FB4F99" w:rsidP="00424E5E">
      <w:pPr>
        <w:pStyle w:val="a0"/>
        <w:rPr>
          <w:rtl/>
        </w:rPr>
      </w:pPr>
      <w:r w:rsidRPr="0086274B">
        <w:rPr>
          <w:rFonts w:hint="cs"/>
          <w:rtl/>
        </w:rPr>
        <w:t>حاکمان وقت، زمانی که نتوانستند با چنین تهمتی فعالیت‌های استاد و جماعتش را توقیف کنند، تهمت جدیدی متوجه استاد ساختند و گفتند: او جهاد برای آزادی کشمیر را حرام می‌داند؛ اما کاملاً برعکس، استاد بر شروع فوری جهاد برای آزادسازی کش</w:t>
      </w:r>
      <w:r w:rsidR="00FE1A93" w:rsidRPr="0086274B">
        <w:rPr>
          <w:rFonts w:hint="cs"/>
          <w:rtl/>
        </w:rPr>
        <w:t>م</w:t>
      </w:r>
      <w:r w:rsidRPr="0086274B">
        <w:rPr>
          <w:rFonts w:hint="cs"/>
          <w:rtl/>
        </w:rPr>
        <w:t>یر پافشاری می‌کرد، ولی سید ظفرالله خان، وزیر امور خارج</w:t>
      </w:r>
      <w:r w:rsidR="00FE1A93" w:rsidRPr="0086274B">
        <w:rPr>
          <w:rFonts w:hint="cs"/>
          <w:rtl/>
        </w:rPr>
        <w:t>ه</w:t>
      </w:r>
      <w:r w:rsidR="00B35CB3">
        <w:rPr>
          <w:rtl/>
        </w:rPr>
        <w:t>‌</w:t>
      </w:r>
      <w:r w:rsidR="00FE1A93" w:rsidRPr="0086274B">
        <w:rPr>
          <w:rFonts w:hint="cs"/>
          <w:rtl/>
        </w:rPr>
        <w:t>ی</w:t>
      </w:r>
      <w:r w:rsidRPr="0086274B">
        <w:rPr>
          <w:rFonts w:hint="cs"/>
          <w:rtl/>
        </w:rPr>
        <w:t xml:space="preserve"> وقت پاکستان، مانع این حرکت استاد شد؛ زیرا او یک قادیانی ملتزم بود و از جمله سیاست‌های قادیانی‌ها این بود که کشمیر، تحت سیطر</w:t>
      </w:r>
      <w:r w:rsidR="00FE1A93" w:rsidRPr="0086274B">
        <w:rPr>
          <w:rFonts w:hint="cs"/>
          <w:rtl/>
        </w:rPr>
        <w:t>ه</w:t>
      </w:r>
      <w:r w:rsidR="00B35CB3">
        <w:rPr>
          <w:rtl/>
        </w:rPr>
        <w:t>‌</w:t>
      </w:r>
      <w:r w:rsidR="00FE1A93" w:rsidRPr="0086274B">
        <w:rPr>
          <w:rFonts w:hint="cs"/>
          <w:rtl/>
        </w:rPr>
        <w:t>ی</w:t>
      </w:r>
      <w:r w:rsidRPr="0086274B">
        <w:rPr>
          <w:rFonts w:hint="cs"/>
          <w:rtl/>
        </w:rPr>
        <w:t xml:space="preserve"> هند باقی بماند؛ این فعالیت جدید جماعت اسلامی باعث شد بسیاری از پیروان استاد مودودی را دستگیر و روان</w:t>
      </w:r>
      <w:r w:rsidR="00FE1A93" w:rsidRPr="0086274B">
        <w:rPr>
          <w:rFonts w:hint="cs"/>
          <w:rtl/>
        </w:rPr>
        <w:t>ه</w:t>
      </w:r>
      <w:r w:rsidR="00B35CB3">
        <w:rPr>
          <w:rtl/>
        </w:rPr>
        <w:t>‌</w:t>
      </w:r>
      <w:r w:rsidR="00FE1A93" w:rsidRPr="0086274B">
        <w:rPr>
          <w:rFonts w:hint="cs"/>
          <w:rtl/>
        </w:rPr>
        <w:t>ی</w:t>
      </w:r>
      <w:r w:rsidRPr="0086274B">
        <w:rPr>
          <w:rFonts w:hint="cs"/>
          <w:rtl/>
        </w:rPr>
        <w:t xml:space="preserve"> زندان کنند که شیخ طفیل محمد نیز یکی از آنان بود.</w:t>
      </w:r>
    </w:p>
    <w:p w:rsidR="00FB4F99" w:rsidRPr="0086274B" w:rsidRDefault="00FB4F99" w:rsidP="00FB4F99">
      <w:pPr>
        <w:pStyle w:val="a6"/>
        <w:rPr>
          <w:rtl/>
        </w:rPr>
      </w:pPr>
      <w:bookmarkStart w:id="25" w:name="_Toc477981643"/>
      <w:r w:rsidRPr="0086274B">
        <w:rPr>
          <w:rFonts w:hint="cs"/>
          <w:rtl/>
        </w:rPr>
        <w:t>دستگیری استاد</w:t>
      </w:r>
      <w:bookmarkEnd w:id="25"/>
    </w:p>
    <w:p w:rsidR="00FB4F99" w:rsidRPr="0086274B" w:rsidRDefault="00FB4F99" w:rsidP="00676D82">
      <w:pPr>
        <w:pStyle w:val="a0"/>
        <w:rPr>
          <w:rtl/>
        </w:rPr>
      </w:pPr>
      <w:r w:rsidRPr="0086274B">
        <w:rPr>
          <w:rFonts w:hint="cs"/>
          <w:rtl/>
        </w:rPr>
        <w:t>استاد مودودی را نیز در اکتبر 1948 م درحالی که مشغول تدریس قرآن بود، بازداشت کردند و به زندان فرستادند. او بیست ماه را در زندان به سر برد و در آن ایام از بیماری سنگ کلیه بسیار رنج می‌کشید و سختی‌های بسیاری متحمل شد و پس از آزادی، مسافرت‌های خود را به جای جای پاکستان آغاز کرد. هدف او از این مسافرت‌ها این بود که چارچوب‌های حکومت اسلامی را برای ع</w:t>
      </w:r>
      <w:r w:rsidR="00FE1A93" w:rsidRPr="0086274B">
        <w:rPr>
          <w:rFonts w:hint="cs"/>
          <w:rtl/>
        </w:rPr>
        <w:t>م</w:t>
      </w:r>
      <w:r w:rsidRPr="0086274B">
        <w:rPr>
          <w:rFonts w:hint="cs"/>
          <w:rtl/>
        </w:rPr>
        <w:t>وم مردم به خصوص روشنفکران تبیین کند و شبهاتی را که فرنگی مآبان، قادیانی‌ها و دین‌فروشان در مورد برپایی حکومت اسلامی در عصر حاضر دامن زده بودند، از بین ببرد.</w:t>
      </w:r>
    </w:p>
    <w:p w:rsidR="005C0710" w:rsidRPr="0086274B" w:rsidRDefault="005C0710" w:rsidP="00FE1A93">
      <w:pPr>
        <w:pStyle w:val="a6"/>
        <w:rPr>
          <w:rtl/>
        </w:rPr>
      </w:pPr>
      <w:bookmarkStart w:id="26" w:name="_Toc477981644"/>
      <w:r w:rsidRPr="0086274B">
        <w:rPr>
          <w:rFonts w:hint="cs"/>
          <w:rtl/>
        </w:rPr>
        <w:t>اتفاق نظر علما سر ا</w:t>
      </w:r>
      <w:r w:rsidR="00C16E21">
        <w:rPr>
          <w:rFonts w:hint="cs"/>
          <w:rtl/>
        </w:rPr>
        <w:t>صولی که حکومت اسلامی باید بر پایه‌ی</w:t>
      </w:r>
      <w:r w:rsidRPr="0086274B">
        <w:rPr>
          <w:rFonts w:hint="cs"/>
          <w:rtl/>
        </w:rPr>
        <w:t xml:space="preserve"> آن شکل گیرد</w:t>
      </w:r>
      <w:bookmarkEnd w:id="26"/>
    </w:p>
    <w:p w:rsidR="005C0710" w:rsidRPr="0086274B" w:rsidRDefault="005C0710" w:rsidP="00FE1A93">
      <w:pPr>
        <w:pStyle w:val="a0"/>
        <w:rPr>
          <w:rtl/>
        </w:rPr>
      </w:pPr>
      <w:r w:rsidRPr="0086274B">
        <w:rPr>
          <w:rFonts w:hint="cs"/>
          <w:rtl/>
        </w:rPr>
        <w:t>هی</w:t>
      </w:r>
      <w:r w:rsidR="00FE1A93" w:rsidRPr="0086274B">
        <w:rPr>
          <w:rFonts w:hint="cs"/>
          <w:rtl/>
        </w:rPr>
        <w:t>أ</w:t>
      </w:r>
      <w:r w:rsidRPr="0086274B">
        <w:rPr>
          <w:rFonts w:hint="cs"/>
          <w:rtl/>
        </w:rPr>
        <w:t>ت مؤسسان در سپتامبر 1950 م نظر خود را در مورد اصول حکومت بیان داشت که بسیاری از مواد آن با روح اسلام ناسازگار بود. استاد به</w:t>
      </w:r>
      <w:r w:rsidR="00424E5E" w:rsidRPr="0086274B">
        <w:rPr>
          <w:rFonts w:hint="cs"/>
          <w:rtl/>
        </w:rPr>
        <w:t xml:space="preserve"> شدّت </w:t>
      </w:r>
      <w:r w:rsidRPr="0086274B">
        <w:rPr>
          <w:rFonts w:hint="cs"/>
          <w:rtl/>
        </w:rPr>
        <w:t>این بیانه را محکوم کرد و به همین مناسبت در شهر لاهور جلسه‌ای ترتیب داد و در آنجا دیدگاه‌های خود را در مورد بیانی</w:t>
      </w:r>
      <w:r w:rsidR="00FE1A93" w:rsidRPr="0086274B">
        <w:rPr>
          <w:rFonts w:hint="cs"/>
          <w:rtl/>
        </w:rPr>
        <w:t>ه</w:t>
      </w:r>
      <w:r w:rsidR="00B35CB3">
        <w:rPr>
          <w:rtl/>
        </w:rPr>
        <w:t>‌</w:t>
      </w:r>
      <w:r w:rsidR="00FE1A93" w:rsidRPr="0086274B">
        <w:rPr>
          <w:rFonts w:hint="cs"/>
          <w:rtl/>
        </w:rPr>
        <w:t>ی</w:t>
      </w:r>
      <w:r w:rsidRPr="0086274B">
        <w:rPr>
          <w:rFonts w:hint="cs"/>
          <w:rtl/>
        </w:rPr>
        <w:t xml:space="preserve"> هی</w:t>
      </w:r>
      <w:r w:rsidR="00FE1A93" w:rsidRPr="0086274B">
        <w:rPr>
          <w:rFonts w:hint="cs"/>
          <w:rtl/>
        </w:rPr>
        <w:t>أ</w:t>
      </w:r>
      <w:r w:rsidRPr="0086274B">
        <w:rPr>
          <w:rFonts w:hint="cs"/>
          <w:rtl/>
        </w:rPr>
        <w:t>ت مؤسسان ابراز داشت و با شجاعت کامل خطرات نفهته در آن را برملا ساخت. این اظهارات استاد باعث شد که حکومت آن بیانیه را لغو و در این باره مجدداً تصمیم‌گیری کند.</w:t>
      </w:r>
    </w:p>
    <w:p w:rsidR="00E62624" w:rsidRPr="0086274B" w:rsidRDefault="00E62624" w:rsidP="00FE1A93">
      <w:pPr>
        <w:pStyle w:val="a0"/>
        <w:rPr>
          <w:rtl/>
        </w:rPr>
      </w:pPr>
      <w:r w:rsidRPr="0086274B">
        <w:rPr>
          <w:rFonts w:hint="cs"/>
          <w:rtl/>
        </w:rPr>
        <w:t>نظرات و دیدگاه‌های مودودی، لیاقت علی خان، نخست وزیر وقت دولت پاکستان، را به تنگنا و فشار انداخت و به همین جهت از کارشناسان مربوطه و اهل علم خواست اصول ثابتی برای حکومت اسلامی پیشنهاد کنند که مسلمانان بر سر آن باهم اختلاف و مناقشه‌ای نداشته باشند. لیاقت علی خان گمان می‌کرد که علمای پاکستان هرگز باهم اتفاق نظر پیدا نخواهند کرد و می‌تواند این امر را دستاویز و بهانه‌ای برای تشکیل حکومت سکولار قرار دهد؛ اما گمان او باطل بود؛ زیرا علمای زیادی در شهر کراچی جمع شدند تا این مسأله را مورد بحث و بررسی قرار دهند و در خصوص آن به شور</w:t>
      </w:r>
      <w:r w:rsidR="00424E5E" w:rsidRPr="0086274B">
        <w:rPr>
          <w:rFonts w:hint="cs"/>
          <w:rtl/>
        </w:rPr>
        <w:t>ا</w:t>
      </w:r>
      <w:r w:rsidRPr="0086274B">
        <w:rPr>
          <w:rFonts w:hint="cs"/>
          <w:rtl/>
        </w:rPr>
        <w:t xml:space="preserve"> بنشینند. در این نشست نمایندگان تمام گروه‌های دینی پاکستان حضور داشتند. استاد مودودی در این جلسه نقش بسیار مهمی ایفا کرد؛ زیرا باعث شد که در بین علما و مشایخ اتفاق نظر حاصل شود؛ به این ترتیب که پیش‌نویسی ارائه داد که دربرگیرند</w:t>
      </w:r>
      <w:r w:rsidR="00FE1A93" w:rsidRPr="0086274B">
        <w:rPr>
          <w:rFonts w:hint="cs"/>
          <w:rtl/>
        </w:rPr>
        <w:t>ه</w:t>
      </w:r>
      <w:r w:rsidR="00B35CB3">
        <w:rPr>
          <w:rtl/>
        </w:rPr>
        <w:t>‌</w:t>
      </w:r>
      <w:r w:rsidR="00FE1A93" w:rsidRPr="0086274B">
        <w:rPr>
          <w:rFonts w:hint="cs"/>
          <w:rtl/>
        </w:rPr>
        <w:t>ی</w:t>
      </w:r>
      <w:r w:rsidRPr="0086274B">
        <w:rPr>
          <w:rFonts w:hint="cs"/>
          <w:rtl/>
        </w:rPr>
        <w:t xml:space="preserve"> بیست و دو اصل از اصول اساسی حکومت اسلامی بود. علمای حاضر در جلسه نیز پس از یک سری اصلاحات جزئی، تمام آن اصول را به تصویب رساندند.</w:t>
      </w:r>
    </w:p>
    <w:p w:rsidR="001A4EFD" w:rsidRPr="0086274B" w:rsidRDefault="001A4EFD" w:rsidP="00FE1A93">
      <w:pPr>
        <w:pStyle w:val="a0"/>
        <w:rPr>
          <w:rtl/>
        </w:rPr>
      </w:pPr>
      <w:r w:rsidRPr="0086274B">
        <w:rPr>
          <w:rFonts w:hint="cs"/>
          <w:rtl/>
        </w:rPr>
        <w:t>پیش‌نویس به هی</w:t>
      </w:r>
      <w:r w:rsidR="00FE1A93" w:rsidRPr="0086274B">
        <w:rPr>
          <w:rFonts w:hint="cs"/>
          <w:rtl/>
        </w:rPr>
        <w:t>أ</w:t>
      </w:r>
      <w:r w:rsidRPr="0086274B">
        <w:rPr>
          <w:rFonts w:hint="cs"/>
          <w:rtl/>
        </w:rPr>
        <w:t>ت مؤسسان تقدیم شد و با وصف آن، حکومت در تصویب قانون اساسی پاکستان وقت‌کشی می‌کرد و این را بهترین فرصت می‌دانست تا مسلمانان دچار یأس و نومیدی شوند و عزم‌شان سست گردد.</w:t>
      </w:r>
    </w:p>
    <w:p w:rsidR="00FB6797" w:rsidRPr="0086274B" w:rsidRDefault="00FB6797" w:rsidP="00FB6797">
      <w:pPr>
        <w:pStyle w:val="a6"/>
        <w:rPr>
          <w:rtl/>
        </w:rPr>
      </w:pPr>
      <w:bookmarkStart w:id="27" w:name="_Toc477981645"/>
      <w:r w:rsidRPr="0086274B">
        <w:rPr>
          <w:rFonts w:hint="cs"/>
          <w:rtl/>
        </w:rPr>
        <w:t>شیوه‌های حکومت برای فشار بر استاد</w:t>
      </w:r>
      <w:bookmarkEnd w:id="27"/>
    </w:p>
    <w:p w:rsidR="00FB6797" w:rsidRPr="0086274B" w:rsidRDefault="00FB6797" w:rsidP="00FE1A93">
      <w:pPr>
        <w:pStyle w:val="a0"/>
        <w:rPr>
          <w:rtl/>
        </w:rPr>
      </w:pPr>
      <w:r w:rsidRPr="0086274B">
        <w:rPr>
          <w:rFonts w:hint="cs"/>
          <w:rtl/>
        </w:rPr>
        <w:t>حکومت پاکستان برای جلوگیری از تصویب قانون اسلامی از یک سو به سیاست وقت‌کشی، تعلل و فرسایش نیروی</w:t>
      </w:r>
      <w:r w:rsidR="006D0036" w:rsidRPr="0086274B">
        <w:rPr>
          <w:rFonts w:hint="cs"/>
          <w:rtl/>
        </w:rPr>
        <w:t xml:space="preserve"> ملّت </w:t>
      </w:r>
      <w:r w:rsidRPr="0086274B">
        <w:rPr>
          <w:rFonts w:hint="cs"/>
          <w:rtl/>
        </w:rPr>
        <w:t>روی آورده بود و از دیگر سو درصدد بود که از راه‌های گوناگون آوازه و شهرت استاد را لکه‌دار سازد و با تهمت‌های دروغین وی را از چشم مردم بیندازد؛ از جمله از طریق روزنامه‌نگاران مزدور اعلام می‌کرد که این مرد مخالف اندیش</w:t>
      </w:r>
      <w:r w:rsidR="00FE1A93" w:rsidRPr="0086274B">
        <w:rPr>
          <w:rFonts w:hint="cs"/>
          <w:rtl/>
        </w:rPr>
        <w:t>ه</w:t>
      </w:r>
      <w:r w:rsidR="00B35CB3">
        <w:rPr>
          <w:rtl/>
        </w:rPr>
        <w:t>‌</w:t>
      </w:r>
      <w:r w:rsidR="00FE1A93" w:rsidRPr="0086274B">
        <w:rPr>
          <w:rFonts w:hint="cs"/>
          <w:rtl/>
        </w:rPr>
        <w:t>ی</w:t>
      </w:r>
      <w:r w:rsidRPr="0086274B">
        <w:rPr>
          <w:rFonts w:hint="cs"/>
          <w:rtl/>
        </w:rPr>
        <w:t xml:space="preserve"> مردم پاکستان و یا جاسوس هندوستان و آمریکاست. همچنین به وسیل</w:t>
      </w:r>
      <w:r w:rsidR="00FE1A93" w:rsidRPr="0086274B">
        <w:rPr>
          <w:rFonts w:hint="cs"/>
          <w:rtl/>
        </w:rPr>
        <w:t>ه</w:t>
      </w:r>
      <w:r w:rsidR="00B35CB3">
        <w:rPr>
          <w:rtl/>
        </w:rPr>
        <w:t>‌</w:t>
      </w:r>
      <w:r w:rsidR="00FE1A93" w:rsidRPr="0086274B">
        <w:rPr>
          <w:rFonts w:hint="cs"/>
          <w:rtl/>
        </w:rPr>
        <w:t>ی</w:t>
      </w:r>
      <w:r w:rsidRPr="0086274B">
        <w:rPr>
          <w:rFonts w:hint="cs"/>
          <w:rtl/>
        </w:rPr>
        <w:t xml:space="preserve"> بعضی از علما تلاش می‌کرد که بگوید مودودی در هیچ حوزه‌ای درس نخوانده است و دارای اجازه‌نام</w:t>
      </w:r>
      <w:r w:rsidR="00FE1A93" w:rsidRPr="0086274B">
        <w:rPr>
          <w:rFonts w:hint="cs"/>
          <w:rtl/>
        </w:rPr>
        <w:t>ه</w:t>
      </w:r>
      <w:r w:rsidR="00B35CB3">
        <w:rPr>
          <w:rtl/>
        </w:rPr>
        <w:t>‌</w:t>
      </w:r>
      <w:r w:rsidR="00FE1A93" w:rsidRPr="0086274B">
        <w:rPr>
          <w:rFonts w:hint="cs"/>
          <w:rtl/>
        </w:rPr>
        <w:t>ی</w:t>
      </w:r>
      <w:r w:rsidRPr="0086274B">
        <w:rPr>
          <w:rFonts w:hint="cs"/>
          <w:rtl/>
        </w:rPr>
        <w:t xml:space="preserve"> اجتهاد نیست و لذا حق ندارد که در مورد قضایای مهم فتوا صادر کند. و در حقیقت آمده است تفسیر جدیدی از اسلام عرضه کند که هیچیک از متقدمان و متأخرانِ این</w:t>
      </w:r>
      <w:r w:rsidR="006D0036" w:rsidRPr="0086274B">
        <w:rPr>
          <w:rFonts w:hint="cs"/>
          <w:rtl/>
        </w:rPr>
        <w:t xml:space="preserve"> امّت </w:t>
      </w:r>
      <w:r w:rsidRPr="0086274B">
        <w:rPr>
          <w:rFonts w:hint="cs"/>
          <w:rtl/>
        </w:rPr>
        <w:t>چنین چیزی نگفته‌اند.</w:t>
      </w:r>
    </w:p>
    <w:p w:rsidR="008039A9" w:rsidRPr="0086274B" w:rsidRDefault="008039A9" w:rsidP="00FE1A93">
      <w:pPr>
        <w:pStyle w:val="a0"/>
        <w:rPr>
          <w:rtl/>
        </w:rPr>
      </w:pPr>
      <w:r w:rsidRPr="0086274B">
        <w:rPr>
          <w:rFonts w:hint="cs"/>
          <w:rtl/>
        </w:rPr>
        <w:t>حکومت همچنین متخصصان امور تبلیغاتی خویش را به کار گرفت تا چهر</w:t>
      </w:r>
      <w:r w:rsidR="00FE1A93" w:rsidRPr="0086274B">
        <w:rPr>
          <w:rFonts w:hint="cs"/>
          <w:rtl/>
        </w:rPr>
        <w:t>ه</w:t>
      </w:r>
      <w:r w:rsidR="00B35CB3">
        <w:rPr>
          <w:rtl/>
        </w:rPr>
        <w:t>‌</w:t>
      </w:r>
      <w:r w:rsidR="00FE1A93" w:rsidRPr="0086274B">
        <w:rPr>
          <w:rFonts w:hint="cs"/>
          <w:rtl/>
        </w:rPr>
        <w:t>ی</w:t>
      </w:r>
      <w:r w:rsidRPr="0086274B">
        <w:rPr>
          <w:rFonts w:hint="cs"/>
          <w:rtl/>
        </w:rPr>
        <w:t xml:space="preserve"> استاد را مخدوش سازند و در میان مردم شایع کنند که مودودی از جاه طلبان است و تمام هدفش نشستن بر مسند قدرت است. در این گیرودار شاگردان خاورشناسان در بوق و کرنا می‌دمیدند که مودودی می‌خواهد سنتی را دومین منابع</w:t>
      </w:r>
      <w:r w:rsidR="0090230D" w:rsidRPr="0086274B">
        <w:rPr>
          <w:rFonts w:hint="cs"/>
          <w:rtl/>
        </w:rPr>
        <w:t xml:space="preserve"> قانون قرار دهد که بسیاری احادیثش ضعیف و جعلی است و استناد به آن‌ها در مسائل قانونی صحیح نیست.</w:t>
      </w:r>
    </w:p>
    <w:p w:rsidR="007260D5" w:rsidRPr="0086274B" w:rsidRDefault="007260D5" w:rsidP="00FE1A93">
      <w:pPr>
        <w:pStyle w:val="a0"/>
        <w:rPr>
          <w:spacing w:val="2"/>
          <w:rtl/>
        </w:rPr>
      </w:pPr>
      <w:r w:rsidRPr="0086274B">
        <w:rPr>
          <w:rFonts w:hint="cs"/>
          <w:spacing w:val="2"/>
          <w:rtl/>
        </w:rPr>
        <w:t>علاوه براین، مسائل حاشیه‌ای را نیز به وجود آوردند تا اسلامگرایان به خود مشغول شوند و به این وسیله قضی</w:t>
      </w:r>
      <w:r w:rsidR="00FE1A93" w:rsidRPr="0086274B">
        <w:rPr>
          <w:rFonts w:hint="cs"/>
          <w:spacing w:val="2"/>
          <w:rtl/>
        </w:rPr>
        <w:t>ه</w:t>
      </w:r>
      <w:r w:rsidR="00B35CB3">
        <w:rPr>
          <w:spacing w:val="2"/>
          <w:rtl/>
        </w:rPr>
        <w:t>‌</w:t>
      </w:r>
      <w:r w:rsidR="00FE1A93" w:rsidRPr="0086274B">
        <w:rPr>
          <w:rFonts w:hint="cs"/>
          <w:spacing w:val="2"/>
          <w:rtl/>
        </w:rPr>
        <w:t>ی</w:t>
      </w:r>
      <w:r w:rsidRPr="0086274B">
        <w:rPr>
          <w:rFonts w:hint="cs"/>
          <w:spacing w:val="2"/>
          <w:rtl/>
        </w:rPr>
        <w:t xml:space="preserve"> اساسی یعنی برپایی حکومت اسلامی را فراموش کنند. از جمل</w:t>
      </w:r>
      <w:r w:rsidR="00FE1A93" w:rsidRPr="0086274B">
        <w:rPr>
          <w:rFonts w:hint="cs"/>
          <w:spacing w:val="2"/>
          <w:rtl/>
        </w:rPr>
        <w:t>ه</w:t>
      </w:r>
      <w:r w:rsidR="00B35CB3">
        <w:rPr>
          <w:spacing w:val="2"/>
          <w:rtl/>
        </w:rPr>
        <w:t>‌</w:t>
      </w:r>
      <w:r w:rsidR="00FE1A93" w:rsidRPr="0086274B">
        <w:rPr>
          <w:rFonts w:hint="cs"/>
          <w:spacing w:val="2"/>
          <w:rtl/>
        </w:rPr>
        <w:t>ی</w:t>
      </w:r>
      <w:r w:rsidRPr="0086274B">
        <w:rPr>
          <w:rFonts w:hint="cs"/>
          <w:spacing w:val="2"/>
          <w:rtl/>
        </w:rPr>
        <w:t xml:space="preserve"> این مسائل حاشیه‌ای، جمعیت زنان مسلمان بود که با نظارت همسر نخست وزیر تأسیس شده بود. این جمعیت خواستار آن بود که زنان پاکستان در زمین</w:t>
      </w:r>
      <w:r w:rsidR="00FE1A93" w:rsidRPr="0086274B">
        <w:rPr>
          <w:rFonts w:hint="cs"/>
          <w:spacing w:val="2"/>
          <w:rtl/>
        </w:rPr>
        <w:t>ه</w:t>
      </w:r>
      <w:r w:rsidR="00B35CB3">
        <w:rPr>
          <w:spacing w:val="2"/>
          <w:rtl/>
        </w:rPr>
        <w:t>‌</w:t>
      </w:r>
      <w:r w:rsidR="00FE1A93" w:rsidRPr="0086274B">
        <w:rPr>
          <w:rFonts w:hint="cs"/>
          <w:spacing w:val="2"/>
          <w:rtl/>
        </w:rPr>
        <w:t>ی</w:t>
      </w:r>
      <w:r w:rsidRPr="0086274B">
        <w:rPr>
          <w:rFonts w:hint="cs"/>
          <w:spacing w:val="2"/>
          <w:rtl/>
        </w:rPr>
        <w:t xml:space="preserve"> حقوق و مسئولیت‌ها از نمایندگی پارلمان گرفته تا کار در ادارات دولتی و حتی شرکت در مسابقات ورزشی با مردان مساوی باشند. جماعت اسلامی به ریاست استاد مودودی با قدرت هرچه تمام‌تر جلوی این فتنه را گرفت و در نهایت حکمت با آن رفتار کرد.</w:t>
      </w:r>
    </w:p>
    <w:p w:rsidR="007260D5" w:rsidRPr="0086274B" w:rsidRDefault="007260D5" w:rsidP="00FE1A93">
      <w:pPr>
        <w:pStyle w:val="a0"/>
        <w:rPr>
          <w:rtl/>
        </w:rPr>
      </w:pPr>
      <w:r w:rsidRPr="0086274B">
        <w:rPr>
          <w:rFonts w:hint="cs"/>
          <w:rtl/>
        </w:rPr>
        <w:t>مسائل حاشیه‌ای دیگری نیز توسط عناصر سکولار که در دستگاه‌های حساس حکومتی کار می‌کردند، به وجود آمد تا به این وسیله مردم قضایای اساسی را فراموش کنند. همچنین در این دوره قادیانی‌ها بسیار فعال شدند؛ زیرا به کمک رهبرشان ظفرالله خان، وزیر امور خارج</w:t>
      </w:r>
      <w:r w:rsidR="00FE1A93" w:rsidRPr="0086274B">
        <w:rPr>
          <w:rFonts w:hint="cs"/>
          <w:rtl/>
        </w:rPr>
        <w:t>ه</w:t>
      </w:r>
      <w:r w:rsidR="00B35CB3">
        <w:rPr>
          <w:rtl/>
        </w:rPr>
        <w:t>‌</w:t>
      </w:r>
      <w:r w:rsidR="00FE1A93" w:rsidRPr="0086274B">
        <w:rPr>
          <w:rFonts w:hint="cs"/>
          <w:rtl/>
        </w:rPr>
        <w:t>ی</w:t>
      </w:r>
      <w:r w:rsidRPr="0086274B">
        <w:rPr>
          <w:rFonts w:hint="cs"/>
          <w:rtl/>
        </w:rPr>
        <w:t xml:space="preserve"> وقت، در ارگان‌های مهم حکومت نفوذ کرده بودند.</w:t>
      </w:r>
    </w:p>
    <w:p w:rsidR="00AA20EF" w:rsidRPr="0086274B" w:rsidRDefault="00C16E21" w:rsidP="00FE1A93">
      <w:pPr>
        <w:pStyle w:val="a6"/>
        <w:rPr>
          <w:rtl/>
        </w:rPr>
      </w:pPr>
      <w:bookmarkStart w:id="28" w:name="_Toc477981646"/>
      <w:r>
        <w:rPr>
          <w:rFonts w:hint="cs"/>
          <w:rtl/>
        </w:rPr>
        <w:t>ادامه‌ی</w:t>
      </w:r>
      <w:r w:rsidR="00AA20EF" w:rsidRPr="0086274B">
        <w:rPr>
          <w:rFonts w:hint="cs"/>
          <w:rtl/>
        </w:rPr>
        <w:t xml:space="preserve"> جهاد برای تصویب قانون اسلامی</w:t>
      </w:r>
      <w:bookmarkEnd w:id="28"/>
    </w:p>
    <w:p w:rsidR="00AA20EF" w:rsidRPr="0086274B" w:rsidRDefault="00AA20EF" w:rsidP="00FE1A93">
      <w:pPr>
        <w:pStyle w:val="a0"/>
        <w:rPr>
          <w:spacing w:val="2"/>
          <w:rtl/>
        </w:rPr>
      </w:pPr>
      <w:r w:rsidRPr="0086274B">
        <w:rPr>
          <w:rFonts w:hint="cs"/>
          <w:spacing w:val="2"/>
          <w:rtl/>
        </w:rPr>
        <w:t>استاد بعد از اینکه دریافت حکومت هیچ فعالیتی برای تصویب قانون اسلامی انجام نمی‌دهد، نشستی عمومی در پنجم مِی 1952 م در شهر کراچی ترتیب داد که در آن هزاران نفر از اهالی شهر حضور داشتند و در آن جلسه موضوع قانون اساسی را با جدیت تمام مطرح کرد و در پایان بیانی</w:t>
      </w:r>
      <w:r w:rsidR="00FE1A93" w:rsidRPr="0086274B">
        <w:rPr>
          <w:rFonts w:hint="cs"/>
          <w:spacing w:val="2"/>
          <w:rtl/>
        </w:rPr>
        <w:t>ه</w:t>
      </w:r>
      <w:r w:rsidR="00B35CB3">
        <w:rPr>
          <w:spacing w:val="2"/>
          <w:rtl/>
        </w:rPr>
        <w:t>‌</w:t>
      </w:r>
      <w:r w:rsidR="00FE1A93" w:rsidRPr="0086274B">
        <w:rPr>
          <w:rFonts w:hint="cs"/>
          <w:spacing w:val="2"/>
          <w:rtl/>
        </w:rPr>
        <w:t>ی</w:t>
      </w:r>
      <w:r w:rsidRPr="0086274B">
        <w:rPr>
          <w:rFonts w:hint="cs"/>
          <w:spacing w:val="2"/>
          <w:rtl/>
        </w:rPr>
        <w:t xml:space="preserve"> جدیدی در هشت ماده صادر کرد و ضمن آن اصولی را که علما برای تشکیل حکومت اسلامی پیشنهاد کرده بودند، دوباره قید نمود. استاد به همین منظور شهر به شهر می‌گشت و مردم طبقات گوناگون جامعه را مورد خطاب قرار می‌داد و آنان را نسبت به تشکیل حکومت اسلامی تشویق می‌کرد. جماعت اسلامی نیز طومارهایی با امضای مردم در تأیید قانون اسلامی تهیه کرد که طول آن به کیلومترها می‌رسید و در پایان آن را به هی</w:t>
      </w:r>
      <w:r w:rsidR="00FE1A93" w:rsidRPr="0086274B">
        <w:rPr>
          <w:rFonts w:hint="cs"/>
          <w:spacing w:val="2"/>
          <w:rtl/>
        </w:rPr>
        <w:t>أ</w:t>
      </w:r>
      <w:r w:rsidRPr="0086274B">
        <w:rPr>
          <w:rFonts w:hint="cs"/>
          <w:spacing w:val="2"/>
          <w:rtl/>
        </w:rPr>
        <w:t>ت مؤسسان ارسال کرد. این طومارها علاوه بر هزاران تلگراف و نامه‌ای بود که به هی</w:t>
      </w:r>
      <w:r w:rsidR="00FE1A93" w:rsidRPr="0086274B">
        <w:rPr>
          <w:rFonts w:hint="cs"/>
          <w:spacing w:val="2"/>
          <w:rtl/>
        </w:rPr>
        <w:t>أ</w:t>
      </w:r>
      <w:r w:rsidRPr="0086274B">
        <w:rPr>
          <w:rFonts w:hint="cs"/>
          <w:spacing w:val="2"/>
          <w:rtl/>
        </w:rPr>
        <w:t>ت فرستاده شده بود تا جایی که حکومت مجبور شد هی</w:t>
      </w:r>
      <w:r w:rsidR="00FE1A93" w:rsidRPr="0086274B">
        <w:rPr>
          <w:rFonts w:hint="cs"/>
          <w:spacing w:val="2"/>
          <w:rtl/>
        </w:rPr>
        <w:t>أ</w:t>
      </w:r>
      <w:r w:rsidRPr="0086274B">
        <w:rPr>
          <w:rFonts w:hint="cs"/>
          <w:spacing w:val="2"/>
          <w:rtl/>
        </w:rPr>
        <w:t xml:space="preserve">ت مؤسسان را موظف کند دوباره در مورد قانون اساسی تصمیم بگیرد. یک روز قبل از </w:t>
      </w:r>
      <w:r w:rsidR="00FE1A93" w:rsidRPr="0086274B">
        <w:rPr>
          <w:rFonts w:hint="cs"/>
          <w:spacing w:val="2"/>
          <w:rtl/>
        </w:rPr>
        <w:t>ا</w:t>
      </w:r>
      <w:r w:rsidRPr="0086274B">
        <w:rPr>
          <w:rFonts w:hint="cs"/>
          <w:spacing w:val="2"/>
          <w:rtl/>
        </w:rPr>
        <w:t>تخاذ چنین تصمیمی از جانب حکومت، جماعت اسلامی تظاهرات پرشکوهی در کراچی به راه انداخت که استاد هم یکی از افراد شرکت‌کننده در آن بود. تظاهرکنندگان همگی خواهان تصویب قانون اسلامی برای پاکستان بودند؛ اما از آنجا که پیش‌نویس جدید بازهم خالی از روح اسلام بود، هی</w:t>
      </w:r>
      <w:r w:rsidR="00FE1A93" w:rsidRPr="0086274B">
        <w:rPr>
          <w:rFonts w:hint="cs"/>
          <w:spacing w:val="2"/>
          <w:rtl/>
        </w:rPr>
        <w:t>أ</w:t>
      </w:r>
      <w:r w:rsidRPr="0086274B">
        <w:rPr>
          <w:rFonts w:hint="cs"/>
          <w:spacing w:val="2"/>
          <w:rtl/>
        </w:rPr>
        <w:t xml:space="preserve">ت مؤسسان نتوانست در برابر فشارهای وحشتناک مردم، در روز موعود آن را </w:t>
      </w:r>
      <w:r w:rsidR="00FE1A93" w:rsidRPr="0086274B">
        <w:rPr>
          <w:rFonts w:hint="cs"/>
          <w:spacing w:val="2"/>
          <w:rtl/>
        </w:rPr>
        <w:t>ا</w:t>
      </w:r>
      <w:r w:rsidRPr="0086274B">
        <w:rPr>
          <w:rFonts w:hint="cs"/>
          <w:spacing w:val="2"/>
          <w:rtl/>
        </w:rPr>
        <w:t>علام کند و تاریخ آن را به تعویق انداخت و گفته شد که پیش‌نویس قانون در روزهای آینده به</w:t>
      </w:r>
      <w:r w:rsidR="006D0036" w:rsidRPr="0086274B">
        <w:rPr>
          <w:rFonts w:hint="cs"/>
          <w:spacing w:val="2"/>
          <w:rtl/>
        </w:rPr>
        <w:t xml:space="preserve"> ملّت </w:t>
      </w:r>
      <w:r w:rsidRPr="0086274B">
        <w:rPr>
          <w:rFonts w:hint="cs"/>
          <w:spacing w:val="2"/>
          <w:rtl/>
        </w:rPr>
        <w:t>عرضه خواهد شد.</w:t>
      </w:r>
    </w:p>
    <w:p w:rsidR="00E573B5" w:rsidRPr="0086274B" w:rsidRDefault="00E573B5" w:rsidP="00FE1A93">
      <w:pPr>
        <w:pStyle w:val="a0"/>
        <w:rPr>
          <w:rtl/>
        </w:rPr>
      </w:pPr>
      <w:r w:rsidRPr="0086274B">
        <w:rPr>
          <w:rFonts w:hint="cs"/>
          <w:rtl/>
        </w:rPr>
        <w:t xml:space="preserve">حکومت سرانجام پس از یک ماه انتظار </w:t>
      </w:r>
      <w:r w:rsidRPr="0086274B">
        <w:rPr>
          <w:rtl/>
        </w:rPr>
        <w:t>–</w:t>
      </w:r>
      <w:r w:rsidRPr="0086274B">
        <w:rPr>
          <w:rFonts w:hint="cs"/>
          <w:rtl/>
        </w:rPr>
        <w:t xml:space="preserve"> در آن زمان که خواجه نظام الدین نخست وزیر دولت بود </w:t>
      </w:r>
      <w:r w:rsidRPr="0086274B">
        <w:rPr>
          <w:rtl/>
        </w:rPr>
        <w:t>–</w:t>
      </w:r>
      <w:r w:rsidRPr="0086274B">
        <w:rPr>
          <w:rFonts w:hint="cs"/>
          <w:rtl/>
        </w:rPr>
        <w:t xml:space="preserve"> توصیه‌های جدیدی برای پیش‌نویس قانون اساسی به هی</w:t>
      </w:r>
      <w:r w:rsidR="00FE1A93" w:rsidRPr="0086274B">
        <w:rPr>
          <w:rFonts w:hint="cs"/>
          <w:rtl/>
        </w:rPr>
        <w:t>أ</w:t>
      </w:r>
      <w:r w:rsidRPr="0086274B">
        <w:rPr>
          <w:rFonts w:hint="cs"/>
          <w:rtl/>
        </w:rPr>
        <w:t>ت مؤسسان ارائه کرد که اکثراً مبتنی بر اصولی بود که علما دو سال قبل برای تشکیل حکومت اسلامی پیشنهاد کرده بودند.</w:t>
      </w:r>
    </w:p>
    <w:p w:rsidR="00E573B5" w:rsidRPr="0086274B" w:rsidRDefault="00E573B5" w:rsidP="00676D82">
      <w:pPr>
        <w:pStyle w:val="a0"/>
        <w:rPr>
          <w:rtl/>
        </w:rPr>
      </w:pPr>
      <w:r w:rsidRPr="0086274B">
        <w:rPr>
          <w:rFonts w:hint="cs"/>
          <w:rtl/>
        </w:rPr>
        <w:t>آن روز برای مسلمانان روز پیروزی بود. استاد نیز این پیش‌نویس را در عین ضعف‌هایی که در آن وجود داشت تأیید کرد؛ اما سکولارها قبل از تصویب و اجرای این قانون، در فکر توطئه‌ای بودند تا آن را باطل نمایند.</w:t>
      </w:r>
    </w:p>
    <w:p w:rsidR="00E67D09" w:rsidRPr="0086274B" w:rsidRDefault="00E67D09" w:rsidP="00E67D09">
      <w:pPr>
        <w:pStyle w:val="a6"/>
        <w:rPr>
          <w:rtl/>
        </w:rPr>
      </w:pPr>
      <w:bookmarkStart w:id="29" w:name="_Toc477981647"/>
      <w:r w:rsidRPr="0086274B">
        <w:rPr>
          <w:rFonts w:hint="cs"/>
          <w:rtl/>
        </w:rPr>
        <w:t>انقلاب مسلمانان بر ضد قادیانی‌ها</w:t>
      </w:r>
      <w:bookmarkEnd w:id="29"/>
    </w:p>
    <w:p w:rsidR="00E67D09" w:rsidRPr="0086274B" w:rsidRDefault="00E67D09" w:rsidP="00FE1A93">
      <w:pPr>
        <w:pStyle w:val="a0"/>
        <w:rPr>
          <w:rtl/>
        </w:rPr>
      </w:pPr>
      <w:r w:rsidRPr="0086274B">
        <w:rPr>
          <w:rFonts w:hint="cs"/>
          <w:rtl/>
        </w:rPr>
        <w:t>در ایالت پنجاب درگیر‌های خش</w:t>
      </w:r>
      <w:r w:rsidR="00FE1A93" w:rsidRPr="0086274B">
        <w:rPr>
          <w:rFonts w:hint="cs"/>
          <w:rtl/>
        </w:rPr>
        <w:t>و</w:t>
      </w:r>
      <w:r w:rsidRPr="0086274B">
        <w:rPr>
          <w:rFonts w:hint="cs"/>
          <w:rtl/>
        </w:rPr>
        <w:t xml:space="preserve">نت بار و خونینی در بین مسلمانان و قادیانی‌ها رخ داد که صدها نفر از مسلمانان در خلال آن‌ها شهید شدند. استاد در این مورد کتاب کوچکی به نام </w:t>
      </w:r>
      <w:r w:rsidRPr="0086274B">
        <w:rPr>
          <w:rStyle w:val="Char2"/>
          <w:rFonts w:hint="cs"/>
          <w:rtl/>
        </w:rPr>
        <w:t>«مسأل</w:t>
      </w:r>
      <w:r w:rsidR="00FE1A93" w:rsidRPr="0086274B">
        <w:rPr>
          <w:rStyle w:val="Char2"/>
          <w:rFonts w:hint="cs"/>
          <w:rtl/>
        </w:rPr>
        <w:t>ه</w:t>
      </w:r>
      <w:r w:rsidR="00B35CB3">
        <w:rPr>
          <w:rStyle w:val="Char2"/>
          <w:rtl/>
        </w:rPr>
        <w:t>‌</w:t>
      </w:r>
      <w:r w:rsidR="00FE1A93" w:rsidRPr="0086274B">
        <w:rPr>
          <w:rStyle w:val="Char2"/>
          <w:rFonts w:hint="cs"/>
          <w:rtl/>
        </w:rPr>
        <w:t>ی</w:t>
      </w:r>
      <w:r w:rsidRPr="0086274B">
        <w:rPr>
          <w:rStyle w:val="Char2"/>
          <w:rFonts w:hint="cs"/>
          <w:rtl/>
        </w:rPr>
        <w:t xml:space="preserve"> قادیانی‌ها»</w:t>
      </w:r>
      <w:r w:rsidRPr="0086274B">
        <w:rPr>
          <w:rFonts w:hint="cs"/>
          <w:rtl/>
        </w:rPr>
        <w:t xml:space="preserve"> نوشت و در آن به اختصار عقا</w:t>
      </w:r>
      <w:r w:rsidR="00FE1A93" w:rsidRPr="0086274B">
        <w:rPr>
          <w:rFonts w:hint="cs"/>
          <w:rtl/>
        </w:rPr>
        <w:t>ی</w:t>
      </w:r>
      <w:r w:rsidRPr="0086274B">
        <w:rPr>
          <w:rFonts w:hint="cs"/>
          <w:rtl/>
        </w:rPr>
        <w:t>د این گروه و توطئه‌های خطرناک‌شان بر ضد مسلمانان را برملا ساخت. حاکم پاکستان این حوادث را بهانه‌ای کرد تا در ایالت پنجاب حکومت نظامی اعلام کند؛ به همین منظور هی</w:t>
      </w:r>
      <w:r w:rsidR="00FE1A93" w:rsidRPr="0086274B">
        <w:rPr>
          <w:rFonts w:hint="cs"/>
          <w:rtl/>
        </w:rPr>
        <w:t>أ</w:t>
      </w:r>
      <w:r w:rsidRPr="0086274B">
        <w:rPr>
          <w:rFonts w:hint="cs"/>
          <w:rtl/>
        </w:rPr>
        <w:t xml:space="preserve">ت مؤسسان را منحل </w:t>
      </w:r>
      <w:r w:rsidR="00736ADA" w:rsidRPr="0086274B">
        <w:rPr>
          <w:rFonts w:hint="cs"/>
          <w:rtl/>
        </w:rPr>
        <w:t>و خواجه نظام الدین را از پست ن</w:t>
      </w:r>
      <w:r w:rsidR="00736ADA" w:rsidRPr="0086274B">
        <w:rPr>
          <w:rFonts w:hint="cs"/>
          <w:rtl/>
          <w:lang w:bidi="fa-IR"/>
        </w:rPr>
        <w:t>خس</w:t>
      </w:r>
      <w:r w:rsidRPr="0086274B">
        <w:rPr>
          <w:rFonts w:hint="cs"/>
          <w:rtl/>
        </w:rPr>
        <w:t>ت وزیری برکنار کرد.</w:t>
      </w:r>
    </w:p>
    <w:p w:rsidR="00E67D09" w:rsidRPr="0086274B" w:rsidRDefault="00E67D09" w:rsidP="00E67D09">
      <w:pPr>
        <w:pStyle w:val="a6"/>
        <w:rPr>
          <w:rtl/>
        </w:rPr>
      </w:pPr>
      <w:bookmarkStart w:id="30" w:name="_Toc477981648"/>
      <w:r w:rsidRPr="0086274B">
        <w:rPr>
          <w:rFonts w:hint="cs"/>
          <w:rtl/>
        </w:rPr>
        <w:t>دستگیری مجدد استاد</w:t>
      </w:r>
      <w:bookmarkEnd w:id="30"/>
    </w:p>
    <w:p w:rsidR="00E67D09" w:rsidRPr="0086274B" w:rsidRDefault="00E67D09" w:rsidP="00676D82">
      <w:pPr>
        <w:pStyle w:val="a0"/>
        <w:rPr>
          <w:rtl/>
        </w:rPr>
      </w:pPr>
      <w:r w:rsidRPr="0086274B">
        <w:rPr>
          <w:rFonts w:hint="cs"/>
          <w:rtl/>
        </w:rPr>
        <w:t>حکومت به جرم تألیف کتاب بر ضد قادیانی‌ها، استاد و بسیاری دیگر از مسلمانان را دستگیر کرد و به ناحق آنان را مقصر اصلی این درگیری‌ها و ناآرامی‌ها دانست و به این بهانه استاد را به دادگاه نظامی کشاند و حکم اعدامش را صادر کرد؛ زیرا بهترین فرصتی بود که می‌توانست از دست مودودی رهایی یابد و حکومتی سکولار براساس هوی و هوس‌های خود تشکیل دهد.</w:t>
      </w:r>
    </w:p>
    <w:p w:rsidR="00E67D09" w:rsidRPr="0086274B" w:rsidRDefault="00E67D09" w:rsidP="00FE1A93">
      <w:pPr>
        <w:pStyle w:val="a0"/>
        <w:rPr>
          <w:rtl/>
        </w:rPr>
      </w:pPr>
      <w:r w:rsidRPr="0086274B">
        <w:rPr>
          <w:rFonts w:hint="cs"/>
          <w:rtl/>
        </w:rPr>
        <w:t>استاد مودودی هنگام که حکم دادگاه را شنید، در رخسارش هیچ تغییر حاصل نشد و خدا را مثل همیشه سپاس گفت. اما هنگامی که به وی گفته شد: فقط یک هفته فرصت طلب عفو از دادگاه را دارد، چهره‌اش چون آتش، سرخ شد و با شجاعت تمام گفت: هرگز از کسی طلب عفو نمی‌کنم؛ زیرا احکام مرگ و حیات در آسمان‌ها صادر می‌شود نه در زمین و اگر آسمان حکم مرگ مرا صادر کرده باشد هیچکس دیگری نمی‌تواند آن را تغییر دهد. استاد همچنین به تمامی همکاران و از جمله خانواده‌اش سفارش کرد که به هیچ وجه از دادگاه درخواست عفو نکنند.</w:t>
      </w:r>
    </w:p>
    <w:p w:rsidR="00D9345F" w:rsidRPr="0086274B" w:rsidRDefault="00D9345F" w:rsidP="00FE1A93">
      <w:pPr>
        <w:pStyle w:val="a0"/>
        <w:rPr>
          <w:rtl/>
        </w:rPr>
      </w:pPr>
      <w:r w:rsidRPr="0086274B">
        <w:rPr>
          <w:rFonts w:hint="cs"/>
          <w:rtl/>
        </w:rPr>
        <w:t>مدتی نگذشته بود که همان دادگاه نظامی حکم جدیدی صادر</w:t>
      </w:r>
      <w:r w:rsidR="00424E5E" w:rsidRPr="0086274B">
        <w:rPr>
          <w:rFonts w:hint="cs"/>
          <w:rtl/>
        </w:rPr>
        <w:t xml:space="preserve"> کرد و مجازات اعدام را به حبس ا</w:t>
      </w:r>
      <w:r w:rsidRPr="0086274B">
        <w:rPr>
          <w:rFonts w:hint="cs"/>
          <w:rtl/>
        </w:rPr>
        <w:t>ب</w:t>
      </w:r>
      <w:r w:rsidR="00424E5E" w:rsidRPr="0086274B">
        <w:rPr>
          <w:rFonts w:hint="cs"/>
          <w:rtl/>
        </w:rPr>
        <w:t>د</w:t>
      </w:r>
      <w:r w:rsidRPr="0086274B">
        <w:rPr>
          <w:rFonts w:hint="cs"/>
          <w:rtl/>
        </w:rPr>
        <w:t xml:space="preserve"> تخفیف داد. استاد بیست و پنج ماه را در زندان به سر برد تا اینکه سرانجام شاگردانش به دیوان عالی کشور در مورد صلاحیت دادگاه بدوی برای رسیدگی به این پرونده اعتراض کردند. دیوان حکم برائت را صادر کرد و استاد از زندان آزاد شد. با آزادی استاد تظاهرات، راهپیمایی‌ها، نشست‌ها و دیدارهای مختلفی در سراسر پاکستان برپا شد و جای جای</w:t>
      </w:r>
      <w:r w:rsidR="006D0036" w:rsidRPr="0086274B">
        <w:rPr>
          <w:rFonts w:hint="cs"/>
          <w:rtl/>
        </w:rPr>
        <w:t xml:space="preserve"> ملّت </w:t>
      </w:r>
      <w:r w:rsidRPr="0086274B">
        <w:rPr>
          <w:rFonts w:hint="cs"/>
          <w:rtl/>
        </w:rPr>
        <w:t>از آزادی رهبر جماعت اسلامی استقبال کردند و مجدداً خواستار اجرای شریعت اسلامی در پاکستان شدند.</w:t>
      </w:r>
    </w:p>
    <w:p w:rsidR="00D9345F" w:rsidRPr="0086274B" w:rsidRDefault="00D9345F" w:rsidP="00D9345F">
      <w:pPr>
        <w:pStyle w:val="a6"/>
        <w:rPr>
          <w:rtl/>
        </w:rPr>
      </w:pPr>
      <w:bookmarkStart w:id="31" w:name="_Toc477981649"/>
      <w:r w:rsidRPr="0086274B">
        <w:rPr>
          <w:rFonts w:hint="cs"/>
          <w:rtl/>
        </w:rPr>
        <w:t>قانون اسلامی جدید</w:t>
      </w:r>
      <w:bookmarkEnd w:id="31"/>
    </w:p>
    <w:p w:rsidR="00D9345F" w:rsidRPr="0086274B" w:rsidRDefault="00D9345F" w:rsidP="00FE1A93">
      <w:pPr>
        <w:pStyle w:val="a0"/>
        <w:rPr>
          <w:rtl/>
        </w:rPr>
      </w:pPr>
      <w:r w:rsidRPr="0086274B">
        <w:rPr>
          <w:rFonts w:hint="cs"/>
          <w:rtl/>
        </w:rPr>
        <w:t>است</w:t>
      </w:r>
      <w:r w:rsidR="00424E5E" w:rsidRPr="0086274B">
        <w:rPr>
          <w:rFonts w:hint="cs"/>
          <w:rtl/>
        </w:rPr>
        <w:t>اد پس از آزادی همچنان به مبارزات</w:t>
      </w:r>
      <w:r w:rsidRPr="0086274B">
        <w:rPr>
          <w:rFonts w:hint="cs"/>
          <w:rtl/>
        </w:rPr>
        <w:t xml:space="preserve"> خود ادامه داد و هی</w:t>
      </w:r>
      <w:r w:rsidR="00FE1A93" w:rsidRPr="0086274B">
        <w:rPr>
          <w:rFonts w:hint="cs"/>
          <w:rtl/>
        </w:rPr>
        <w:t>أ</w:t>
      </w:r>
      <w:r w:rsidRPr="0086274B">
        <w:rPr>
          <w:rFonts w:hint="cs"/>
          <w:rtl/>
        </w:rPr>
        <w:t>ت مؤسسان نیز کار خود را دوباره از سر گرفت تا اینکه در نهایت روز بیست و سوم مارس 1956 م مژد</w:t>
      </w:r>
      <w:r w:rsidR="00FE1A93" w:rsidRPr="0086274B">
        <w:rPr>
          <w:rFonts w:hint="cs"/>
          <w:rtl/>
        </w:rPr>
        <w:t>ه</w:t>
      </w:r>
      <w:r w:rsidR="00B35CB3">
        <w:rPr>
          <w:rtl/>
        </w:rPr>
        <w:t>‌</w:t>
      </w:r>
      <w:r w:rsidR="00FE1A93" w:rsidRPr="0086274B">
        <w:rPr>
          <w:rFonts w:hint="cs"/>
          <w:rtl/>
        </w:rPr>
        <w:t>ی</w:t>
      </w:r>
      <w:r w:rsidRPr="0086274B">
        <w:rPr>
          <w:rFonts w:hint="cs"/>
          <w:rtl/>
        </w:rPr>
        <w:t xml:space="preserve"> تصویب قانون جدید به</w:t>
      </w:r>
      <w:r w:rsidR="006D0036" w:rsidRPr="0086274B">
        <w:rPr>
          <w:rFonts w:hint="cs"/>
          <w:rtl/>
        </w:rPr>
        <w:t xml:space="preserve"> ملّت </w:t>
      </w:r>
      <w:r w:rsidRPr="0086274B">
        <w:rPr>
          <w:rFonts w:hint="cs"/>
          <w:rtl/>
        </w:rPr>
        <w:t>پاکستان داده شد که به جز غرب‌زده‌ها، کمونیست‌ها، قادیانی‌ها و سرمایه‌داران منفعت‌طلب، مورد استقبال تمام طبقات</w:t>
      </w:r>
      <w:r w:rsidR="006D0036" w:rsidRPr="0086274B">
        <w:rPr>
          <w:rFonts w:hint="cs"/>
          <w:rtl/>
        </w:rPr>
        <w:t xml:space="preserve"> ملّت </w:t>
      </w:r>
      <w:r w:rsidRPr="0086274B">
        <w:rPr>
          <w:rFonts w:hint="cs"/>
          <w:rtl/>
        </w:rPr>
        <w:t>قرار گرفت. استاد در این مورد گفت:</w:t>
      </w:r>
    </w:p>
    <w:p w:rsidR="00980FEE" w:rsidRPr="0086274B" w:rsidRDefault="00980FEE" w:rsidP="00676D82">
      <w:pPr>
        <w:pStyle w:val="a0"/>
        <w:rPr>
          <w:rtl/>
        </w:rPr>
      </w:pPr>
      <w:r w:rsidRPr="0086274B">
        <w:rPr>
          <w:rFonts w:hint="cs"/>
          <w:rtl/>
        </w:rPr>
        <w:t>«... ما امروز زندگی جدیدی را آغاز می‌کنیم؛ زندگی یک</w:t>
      </w:r>
      <w:r w:rsidR="006D0036" w:rsidRPr="0086274B">
        <w:rPr>
          <w:rFonts w:hint="cs"/>
          <w:rtl/>
        </w:rPr>
        <w:t xml:space="preserve"> ملّت </w:t>
      </w:r>
      <w:r w:rsidRPr="0086274B">
        <w:rPr>
          <w:rFonts w:hint="cs"/>
          <w:rtl/>
        </w:rPr>
        <w:t>آزاد که با زبان نمایندگان خود اعلام داشت که حاکمیت در پاکستان باید از آن خدای متعال باشد و قدرت، امانتی از جانب خدای</w:t>
      </w:r>
      <w:r w:rsidRPr="0086274B">
        <w:rPr>
          <w:rFonts w:cs="CTraditional Arabic" w:hint="cs"/>
          <w:rtl/>
        </w:rPr>
        <w:t>أ</w:t>
      </w:r>
      <w:r w:rsidRPr="0086274B">
        <w:rPr>
          <w:rFonts w:hint="cs"/>
          <w:rtl/>
        </w:rPr>
        <w:t xml:space="preserve"> است که نگهداری از آن در چارچوب حدود الهی بر</w:t>
      </w:r>
      <w:r w:rsidR="006D0036" w:rsidRPr="0086274B">
        <w:rPr>
          <w:rFonts w:hint="cs"/>
          <w:rtl/>
        </w:rPr>
        <w:t xml:space="preserve"> ملّت </w:t>
      </w:r>
      <w:r w:rsidRPr="0086274B">
        <w:rPr>
          <w:rFonts w:hint="cs"/>
          <w:rtl/>
        </w:rPr>
        <w:t>پاکستان واجب است».</w:t>
      </w:r>
    </w:p>
    <w:p w:rsidR="00AA2D98" w:rsidRPr="0086274B" w:rsidRDefault="00AA2D98" w:rsidP="00AA2D98">
      <w:pPr>
        <w:pStyle w:val="a6"/>
        <w:rPr>
          <w:rtl/>
        </w:rPr>
      </w:pPr>
      <w:bookmarkStart w:id="32" w:name="_Toc477981650"/>
      <w:r w:rsidRPr="0086274B">
        <w:rPr>
          <w:rFonts w:hint="cs"/>
          <w:rtl/>
        </w:rPr>
        <w:t>کودتای نظامی</w:t>
      </w:r>
      <w:bookmarkEnd w:id="32"/>
    </w:p>
    <w:p w:rsidR="00AA2D98" w:rsidRPr="0086274B" w:rsidRDefault="00AA2D98" w:rsidP="00FE1A93">
      <w:pPr>
        <w:pStyle w:val="a0"/>
        <w:rPr>
          <w:rtl/>
        </w:rPr>
      </w:pPr>
      <w:r w:rsidRPr="0086274B">
        <w:rPr>
          <w:rFonts w:hint="cs"/>
          <w:rtl/>
        </w:rPr>
        <w:t xml:space="preserve">ملت پاکستان مدت زیادی طعم شیرین قانون اسلامی را </w:t>
      </w:r>
      <w:r w:rsidRPr="0086274B">
        <w:rPr>
          <w:rtl/>
        </w:rPr>
        <w:t>–</w:t>
      </w:r>
      <w:r w:rsidRPr="0086274B">
        <w:rPr>
          <w:rFonts w:hint="cs"/>
          <w:rtl/>
        </w:rPr>
        <w:t xml:space="preserve"> که برای تحقق آن سال‌ها مبارزه و شهدای زیادی را در این راه تقدیم نموده بود </w:t>
      </w:r>
      <w:r w:rsidRPr="0086274B">
        <w:rPr>
          <w:rtl/>
        </w:rPr>
        <w:t>–</w:t>
      </w:r>
      <w:r w:rsidRPr="0086274B">
        <w:rPr>
          <w:rFonts w:hint="cs"/>
          <w:rtl/>
        </w:rPr>
        <w:t xml:space="preserve"> نچشید که ناگهان جریان تاریخ تغییر کرد و در روز 18 اکتبر 1985 م ژنرال محمد ایوب خان، فرمانده</w:t>
      </w:r>
      <w:r w:rsidR="00B35CB3">
        <w:rPr>
          <w:rtl/>
        </w:rPr>
        <w:t>‌</w:t>
      </w:r>
      <w:r w:rsidR="00FE1A93" w:rsidRPr="0086274B">
        <w:rPr>
          <w:rFonts w:hint="cs"/>
          <w:rtl/>
        </w:rPr>
        <w:t>ی</w:t>
      </w:r>
      <w:r w:rsidRPr="0086274B">
        <w:rPr>
          <w:rFonts w:hint="cs"/>
          <w:rtl/>
        </w:rPr>
        <w:t xml:space="preserve"> ارتش، کودتا و پارلمان را منحل اعلام کرد؛ همه چیز را از بین برد و کشور را به گرداب سختی‌ها و مشکلات افکند.</w:t>
      </w:r>
    </w:p>
    <w:p w:rsidR="00AA2D98" w:rsidRPr="0086274B" w:rsidRDefault="00AA2D98" w:rsidP="00DE3130">
      <w:pPr>
        <w:pStyle w:val="a6"/>
        <w:rPr>
          <w:rtl/>
        </w:rPr>
      </w:pPr>
      <w:bookmarkStart w:id="33" w:name="_Toc477981651"/>
      <w:r w:rsidRPr="0086274B">
        <w:rPr>
          <w:rFonts w:hint="cs"/>
          <w:rtl/>
        </w:rPr>
        <w:t>موضع‌گیری‌های استاد در دوران حکومت نظامی</w:t>
      </w:r>
      <w:bookmarkEnd w:id="33"/>
    </w:p>
    <w:p w:rsidR="00AA2D98" w:rsidRPr="0086274B" w:rsidRDefault="00AA2D98" w:rsidP="00AA2D98">
      <w:pPr>
        <w:pStyle w:val="a0"/>
        <w:rPr>
          <w:rtl/>
        </w:rPr>
      </w:pPr>
      <w:r w:rsidRPr="0086274B">
        <w:rPr>
          <w:rFonts w:hint="cs"/>
          <w:rtl/>
        </w:rPr>
        <w:t>دوران ایوب خان بهترین زمان ممکن برای دشمنان اسلام بود؛ بویژه اینکه گروه منکرین</w:t>
      </w:r>
      <w:r w:rsidR="0036352D" w:rsidRPr="0086274B">
        <w:rPr>
          <w:rFonts w:hint="cs"/>
          <w:rtl/>
        </w:rPr>
        <w:t xml:space="preserve"> سنّت </w:t>
      </w:r>
      <w:r w:rsidRPr="0086274B">
        <w:rPr>
          <w:rFonts w:hint="cs"/>
          <w:rtl/>
        </w:rPr>
        <w:t>که به «پرویزیه» مشهور بودند، فعال شدند و حکومت نظامی وقت نیز از آنان حمایت می‌کرد. این موضوع باعث شد که اختلافات فکری در مورد</w:t>
      </w:r>
      <w:r w:rsidR="0036352D" w:rsidRPr="0086274B">
        <w:rPr>
          <w:rFonts w:hint="cs"/>
          <w:rtl/>
        </w:rPr>
        <w:t xml:space="preserve"> سنّت </w:t>
      </w:r>
      <w:r w:rsidRPr="0086274B">
        <w:rPr>
          <w:rFonts w:hint="cs"/>
          <w:rtl/>
        </w:rPr>
        <w:t>پاک نبوی به اوج خود برسد و حکومت از این آب گل‌آلود استفاده کند تا به این وسیله کتاب‌ها و مجلات گمراه‌کنند</w:t>
      </w:r>
      <w:r w:rsidR="00FE1A93" w:rsidRPr="0086274B">
        <w:rPr>
          <w:rFonts w:hint="cs"/>
          <w:rtl/>
        </w:rPr>
        <w:t>ه</w:t>
      </w:r>
      <w:r w:rsidRPr="0086274B">
        <w:rPr>
          <w:rFonts w:hint="cs"/>
          <w:rtl/>
        </w:rPr>
        <w:t xml:space="preserve"> را توسط ارگان‌ها و دستگاه‌های خود در میان مردم توزیع کند.</w:t>
      </w:r>
    </w:p>
    <w:p w:rsidR="003B7E2C" w:rsidRPr="0086274B" w:rsidRDefault="003B7E2C" w:rsidP="00FE1A93">
      <w:pPr>
        <w:pStyle w:val="a0"/>
        <w:rPr>
          <w:rtl/>
        </w:rPr>
      </w:pPr>
      <w:r w:rsidRPr="0086274B">
        <w:rPr>
          <w:rFonts w:hint="cs"/>
          <w:rtl/>
        </w:rPr>
        <w:t>استاد این گمراه‌کردن مردم را بیشتر جهت دست‌داشتن حکومت در آن تحمل نمی‌کرد و به همین جهت عملاً وارد عرص</w:t>
      </w:r>
      <w:r w:rsidR="00FE1A93" w:rsidRPr="0086274B">
        <w:rPr>
          <w:rFonts w:hint="cs"/>
          <w:rtl/>
        </w:rPr>
        <w:t>ه</w:t>
      </w:r>
      <w:r w:rsidR="00B35CB3">
        <w:rPr>
          <w:rtl/>
        </w:rPr>
        <w:t>‌</w:t>
      </w:r>
      <w:r w:rsidR="00FE1A93" w:rsidRPr="0086274B">
        <w:rPr>
          <w:rFonts w:hint="cs"/>
          <w:rtl/>
        </w:rPr>
        <w:t>ی</w:t>
      </w:r>
      <w:r w:rsidRPr="0086274B">
        <w:rPr>
          <w:rFonts w:hint="cs"/>
          <w:rtl/>
        </w:rPr>
        <w:t xml:space="preserve"> مبارزه شد و یکی پس از دیگری شبهات و گمراهی‌های این فرق</w:t>
      </w:r>
      <w:r w:rsidR="00FE1A93" w:rsidRPr="0086274B">
        <w:rPr>
          <w:rFonts w:hint="cs"/>
          <w:rtl/>
        </w:rPr>
        <w:t>ه</w:t>
      </w:r>
      <w:r w:rsidR="00B35CB3">
        <w:rPr>
          <w:rtl/>
        </w:rPr>
        <w:t>‌</w:t>
      </w:r>
      <w:r w:rsidR="00FE1A93" w:rsidRPr="0086274B">
        <w:rPr>
          <w:rFonts w:hint="cs"/>
          <w:rtl/>
        </w:rPr>
        <w:t>ی</w:t>
      </w:r>
      <w:r w:rsidRPr="0086274B">
        <w:rPr>
          <w:rFonts w:hint="cs"/>
          <w:rtl/>
        </w:rPr>
        <w:t xml:space="preserve"> ضالّه را پاسخ داد و آنان را از لحاظ علمی</w:t>
      </w:r>
      <w:r w:rsidR="00FE1A93" w:rsidRPr="0086274B">
        <w:rPr>
          <w:rFonts w:hint="cs"/>
          <w:rtl/>
        </w:rPr>
        <w:t>،</w:t>
      </w:r>
      <w:r w:rsidRPr="0086274B">
        <w:rPr>
          <w:rFonts w:hint="cs"/>
          <w:rtl/>
        </w:rPr>
        <w:t xml:space="preserve"> تاریخی و عقلی کاملاً رد کرد و سرانجام به این غائله پایان داد.</w:t>
      </w:r>
    </w:p>
    <w:p w:rsidR="003B7E2C" w:rsidRPr="0086274B" w:rsidRDefault="003B7E2C" w:rsidP="00AA2D98">
      <w:pPr>
        <w:pStyle w:val="a0"/>
        <w:rPr>
          <w:rtl/>
        </w:rPr>
      </w:pPr>
      <w:r w:rsidRPr="0086274B">
        <w:rPr>
          <w:rFonts w:hint="cs"/>
          <w:rtl/>
        </w:rPr>
        <w:t>در مارس 1961 م حکومت قوانین جدیدی در مورد احوال شخصیه تصویب کرد که با شریعت اسلامی کاملاً منافات داشت. این جسارت به حدی بود که انگلستان در دوران استعمار چنین جرأتی به خود نداده بود که احکام اسلامی را در مورد احوال شخصیه لغو کند.</w:t>
      </w:r>
    </w:p>
    <w:p w:rsidR="00CB5761" w:rsidRPr="0086274B" w:rsidRDefault="00CB5761" w:rsidP="00B35CB3">
      <w:pPr>
        <w:pStyle w:val="a0"/>
        <w:rPr>
          <w:rtl/>
        </w:rPr>
      </w:pPr>
      <w:r w:rsidRPr="0086274B">
        <w:rPr>
          <w:rFonts w:hint="cs"/>
          <w:rtl/>
        </w:rPr>
        <w:t>استاد با شجاعت تمام در مقابل این قوانین ایستاد و اعلام کرد: هرکس به آن‌ها عمل کند گناهکار است و به همین منظور حواشی زیادی بر تک تک قانون‌ها نوشت و مخالفت آن‌ها را با نصوص قرآن و</w:t>
      </w:r>
      <w:r w:rsidR="0036352D" w:rsidRPr="0086274B">
        <w:rPr>
          <w:rFonts w:hint="cs"/>
          <w:rtl/>
        </w:rPr>
        <w:t xml:space="preserve"> سنّت </w:t>
      </w:r>
      <w:r w:rsidRPr="0086274B">
        <w:rPr>
          <w:rFonts w:hint="cs"/>
          <w:rtl/>
        </w:rPr>
        <w:t xml:space="preserve">پاک پیامبر </w:t>
      </w:r>
      <w:r w:rsidR="00B35CB3" w:rsidRPr="00B35CB3">
        <w:rPr>
          <w:rFonts w:cs="CTraditional Arabic" w:hint="cs"/>
          <w:rtl/>
        </w:rPr>
        <w:t>ج</w:t>
      </w:r>
      <w:r w:rsidRPr="0086274B">
        <w:rPr>
          <w:rFonts w:hint="cs"/>
          <w:rtl/>
        </w:rPr>
        <w:t xml:space="preserve"> ثابت نمود. این موضوع ایوب خان را به</w:t>
      </w:r>
      <w:r w:rsidR="00424E5E" w:rsidRPr="0086274B">
        <w:rPr>
          <w:rFonts w:hint="cs"/>
          <w:rtl/>
        </w:rPr>
        <w:t xml:space="preserve"> شدّت </w:t>
      </w:r>
      <w:r w:rsidRPr="0086274B">
        <w:rPr>
          <w:rFonts w:hint="cs"/>
          <w:rtl/>
        </w:rPr>
        <w:t xml:space="preserve">خشمگین ساخت، اما این بار متعرض استاد نشد، بلکه به جای او دبیر کل جماعت اسلامی و افراد بسیاری </w:t>
      </w:r>
      <w:r w:rsidRPr="0086274B">
        <w:rPr>
          <w:rtl/>
        </w:rPr>
        <w:t>–</w:t>
      </w:r>
      <w:r w:rsidRPr="0086274B">
        <w:rPr>
          <w:rFonts w:hint="cs"/>
          <w:rtl/>
        </w:rPr>
        <w:t xml:space="preserve"> حتی صاحب چاپخانه‌ای که نوشته‌های استاد در آنجا چاپ می‌شد </w:t>
      </w:r>
      <w:r w:rsidRPr="0086274B">
        <w:rPr>
          <w:rtl/>
        </w:rPr>
        <w:t>–</w:t>
      </w:r>
      <w:r w:rsidRPr="0086274B">
        <w:rPr>
          <w:rFonts w:hint="cs"/>
          <w:rtl/>
        </w:rPr>
        <w:t xml:space="preserve"> را به زندان فرستاد. ایوب خان به خاطر سلط</w:t>
      </w:r>
      <w:r w:rsidR="00FE1A93" w:rsidRPr="0086274B">
        <w:rPr>
          <w:rFonts w:hint="cs"/>
          <w:rtl/>
        </w:rPr>
        <w:t>ه</w:t>
      </w:r>
      <w:r w:rsidR="00B35CB3">
        <w:rPr>
          <w:rtl/>
        </w:rPr>
        <w:t>‌</w:t>
      </w:r>
      <w:r w:rsidR="00FE1A93" w:rsidRPr="0086274B">
        <w:rPr>
          <w:rFonts w:hint="cs"/>
          <w:rtl/>
        </w:rPr>
        <w:t>ی</w:t>
      </w:r>
      <w:r w:rsidRPr="0086274B">
        <w:rPr>
          <w:rFonts w:hint="cs"/>
          <w:rtl/>
        </w:rPr>
        <w:t xml:space="preserve"> مطلقی که بر پاکستان داشت، قوانین زیادی را که مخالف با اسلام و دمکراسی بود به تصویب رساند؛ همین مس</w:t>
      </w:r>
      <w:r w:rsidR="00FE1A93" w:rsidRPr="0086274B">
        <w:rPr>
          <w:rFonts w:hint="cs"/>
          <w:rtl/>
        </w:rPr>
        <w:t>أ</w:t>
      </w:r>
      <w:r w:rsidRPr="0086274B">
        <w:rPr>
          <w:rFonts w:hint="cs"/>
          <w:rtl/>
        </w:rPr>
        <w:t>له باعث شد آزادی‌های فردی محدود شود و روزنامه‌ها تحت نظات شدید حکومت قرار گیرد و کسی جرأت مخالفت با حکومت را نداشته باشد. تنها فردی که در این دورانِ خفقان وارد میدان شد، استاد مودودی بود که قوانین ایوب خان را کاملاً نقد کرد و با شجاعتی بی‌نظیر تمام خطرات ناشی از آن قوانین را که در راستای تحکیم دیکتاتوری ایوب خان در پاکستان بود، به همگان اعلام کرد؛ به گونه‌ای که به خاطر تندی مطالب، روزنامه‌ها از چاپ سخنان استاد مودودی امتناع می‌کردند. اما دهان‌ها هرگز بسته نشد و صدای استاد به اقصی نقاط کشور رسید و ارکان حکومت ایوب خان را به لرزه درآورد، به طوری که حکومت او 5 سال بیشتر دوام نیاورد و این ب</w:t>
      </w:r>
      <w:r w:rsidR="00FE1A93" w:rsidRPr="0086274B">
        <w:rPr>
          <w:rFonts w:hint="cs"/>
          <w:rtl/>
        </w:rPr>
        <w:t>ار</w:t>
      </w:r>
      <w:r w:rsidRPr="0086274B">
        <w:rPr>
          <w:rFonts w:hint="cs"/>
          <w:rtl/>
        </w:rPr>
        <w:t xml:space="preserve"> سرانجام در 1969 م پس از کاشت بذر اختلاف و نابودی در</w:t>
      </w:r>
      <w:r w:rsidR="006D0036" w:rsidRPr="0086274B">
        <w:rPr>
          <w:rFonts w:hint="cs"/>
          <w:rtl/>
        </w:rPr>
        <w:t xml:space="preserve"> ملّت </w:t>
      </w:r>
      <w:r w:rsidRPr="0086274B">
        <w:rPr>
          <w:rFonts w:hint="cs"/>
          <w:rtl/>
        </w:rPr>
        <w:t>پاکستان و جداکردن پاکستان غربی از پاکستانی شرقی (بنگلادیش)، فرو ریخت.</w:t>
      </w:r>
    </w:p>
    <w:p w:rsidR="004B0569" w:rsidRPr="0086274B" w:rsidRDefault="004B0569" w:rsidP="00FE1A93">
      <w:pPr>
        <w:pStyle w:val="a0"/>
        <w:rPr>
          <w:rtl/>
        </w:rPr>
      </w:pPr>
      <w:r w:rsidRPr="0086274B">
        <w:rPr>
          <w:rFonts w:hint="cs"/>
          <w:rtl/>
        </w:rPr>
        <w:t>جماعت اسلامی پس از تصویب قوانین ایوب خان در اکتبر 1963 م نشست عمومی خود را با حضور هزاران نفر از اعضا و هواداران خود برگزار کرد. حکومت از برگزاری چنین نشستی بسیار ناخرسند بود؛ اما به</w:t>
      </w:r>
      <w:r w:rsidR="00C77CB8" w:rsidRPr="0086274B">
        <w:rPr>
          <w:rFonts w:hint="cs"/>
          <w:rtl/>
        </w:rPr>
        <w:t xml:space="preserve"> رغم تمام مشکلات و سنگ‌اندازی‌های او، جماعت در تاریخ تعیین شده جلسه را برگزار کرد، ولی حکومت استفاده از بلندگو را درحالی که ده هزار نفر در آنجا حضور داشتند، ممنوع اعلام کرده بود. بنابراین، جماعت شیو</w:t>
      </w:r>
      <w:r w:rsidR="00FE1A93" w:rsidRPr="0086274B">
        <w:rPr>
          <w:rFonts w:hint="cs"/>
          <w:rtl/>
        </w:rPr>
        <w:t>ه</w:t>
      </w:r>
      <w:r w:rsidR="00B35CB3">
        <w:rPr>
          <w:rtl/>
        </w:rPr>
        <w:t>‌</w:t>
      </w:r>
      <w:r w:rsidR="00FE1A93" w:rsidRPr="0086274B">
        <w:rPr>
          <w:rFonts w:hint="cs"/>
          <w:rtl/>
        </w:rPr>
        <w:t>ی</w:t>
      </w:r>
      <w:r w:rsidR="00C77CB8" w:rsidRPr="0086274B">
        <w:rPr>
          <w:rFonts w:hint="cs"/>
          <w:rtl/>
        </w:rPr>
        <w:t xml:space="preserve"> قدیمی رساندن صدا را انتخاب کرد، به این ترتیب که افرادی تک تک کلمات استاد را برای مردم تکرار می‌کردند و آن را به صف‌های آخر می‌رساندند. استاد سخنرانی خود را آغاز کرد و هنوز مدت زیادی از شروع سخنانش نگذشته بود که اخلال‌گران نظم جلسه را برهم زدند و شعارهایی بر ضد مودودی و جماعت او سر دادند و سپس به سوی استاد آتش گشودند. یکی از آشوبگران تیری به سوی استاد شلیک کرد که خوشبختانه به او اصابت نکرد، اما یکی از اعضای جماعت به سبب آن شهید شد. استاد ایستاده به سخنان خود ادامه داد و به رغم اینکه عده‌ای به وی توصیه می‌کردند که نشسته سخن بگوید با صدای بلند گفت: «اگر من بنشینم چه کسی خواهد ایستاد؟». وضعیت جلسه همچنان ناآرام بود و چیزی نمانده بود که مردم با آشوبگران مسلح درگیر شوند و همان چیزی که رأس این توطئه می‌خواست به وقوع بپیوندد. استاد همه را به آرامش فرا خواند و اعلام کرد آشوبگران را در نهایت آرامش و بدون اینکه با آن‌ها درگیر شوند، از چادرها بیرون کنند. استاد در این جلسه جمل</w:t>
      </w:r>
      <w:r w:rsidR="00FE1A93" w:rsidRPr="0086274B">
        <w:rPr>
          <w:rFonts w:hint="cs"/>
          <w:rtl/>
        </w:rPr>
        <w:t>ه</w:t>
      </w:r>
      <w:r w:rsidR="00B35CB3">
        <w:rPr>
          <w:rtl/>
        </w:rPr>
        <w:t>‌</w:t>
      </w:r>
      <w:r w:rsidR="00FE1A93" w:rsidRPr="0086274B">
        <w:rPr>
          <w:rFonts w:hint="cs"/>
          <w:rtl/>
        </w:rPr>
        <w:t>ی</w:t>
      </w:r>
      <w:r w:rsidR="00C77CB8" w:rsidRPr="0086274B">
        <w:rPr>
          <w:rFonts w:hint="cs"/>
          <w:rtl/>
        </w:rPr>
        <w:t xml:space="preserve"> مشهوری را بر زبان آورد که در تمام پاکستان پیچید؛ استاد گفت:</w:t>
      </w:r>
    </w:p>
    <w:p w:rsidR="00C77CB8" w:rsidRPr="0086274B" w:rsidRDefault="00C77CB8" w:rsidP="00AA2D98">
      <w:pPr>
        <w:pStyle w:val="a0"/>
        <w:rPr>
          <w:rtl/>
        </w:rPr>
      </w:pPr>
      <w:r w:rsidRPr="0086274B">
        <w:rPr>
          <w:rFonts w:hint="cs"/>
          <w:rtl/>
        </w:rPr>
        <w:t>«جنبش اسلامی همچون آبی جاری است که هرگاه در مسیر خود صخره‌ای بیابد در برابرش سر تسلیم فرود نمی‌آورد؛ بلکه به حکم طبیعت خود، به چپ و راست می‌رود تا به جریانش ادامه دهد و صخره را، درحالی که بر انگشتانش از</w:t>
      </w:r>
      <w:r w:rsidR="00424E5E" w:rsidRPr="0086274B">
        <w:rPr>
          <w:rFonts w:hint="cs"/>
          <w:rtl/>
        </w:rPr>
        <w:t xml:space="preserve"> شدّت </w:t>
      </w:r>
      <w:r w:rsidRPr="0086274B">
        <w:rPr>
          <w:rFonts w:hint="cs"/>
          <w:rtl/>
        </w:rPr>
        <w:t>خشم گاز می‌گیرد؛ پشت سر نهد. مکر صخره تا به این حدّ است که سرانجام نابود می‌گردد و خدا بهترین چاره‌اندیشان است».</w:t>
      </w:r>
    </w:p>
    <w:p w:rsidR="00C77CB8" w:rsidRPr="0086274B" w:rsidRDefault="00C77CB8" w:rsidP="00FE1A93">
      <w:pPr>
        <w:pStyle w:val="a0"/>
        <w:rPr>
          <w:rtl/>
        </w:rPr>
      </w:pPr>
      <w:r w:rsidRPr="0086274B">
        <w:rPr>
          <w:rFonts w:hint="cs"/>
          <w:rtl/>
        </w:rPr>
        <w:t>حکومت بعد از شکست در توطئه‌های منحوس خود بدون هیچ بهانه‌ای جماعت اسلامی را منحل و تمام اموال آن را مصادر</w:t>
      </w:r>
      <w:r w:rsidR="00FE1A93" w:rsidRPr="0086274B">
        <w:rPr>
          <w:rFonts w:hint="cs"/>
          <w:rtl/>
        </w:rPr>
        <w:t>ه</w:t>
      </w:r>
      <w:r w:rsidRPr="0086274B">
        <w:rPr>
          <w:rFonts w:hint="cs"/>
          <w:rtl/>
        </w:rPr>
        <w:t xml:space="preserve"> کرد و رهبران جماعت اسلامی و در رأس آنان استاد ابوالاعلی مودودی را، دستگیر کرد. دستگیرشدگان 40 نفر بودند که همگی به زندان افتادند، اما در نهایت حکم برائت آنان در 25 سپتامبر 1964 م توسط دیوان عالی کشور صادر شد و همه پیروزمندانه به عرص</w:t>
      </w:r>
      <w:r w:rsidR="00FE1A93" w:rsidRPr="0086274B">
        <w:rPr>
          <w:rFonts w:hint="cs"/>
          <w:rtl/>
        </w:rPr>
        <w:t>ه</w:t>
      </w:r>
      <w:r w:rsidR="00B35CB3">
        <w:rPr>
          <w:rtl/>
        </w:rPr>
        <w:t>‌</w:t>
      </w:r>
      <w:r w:rsidR="00FE1A93" w:rsidRPr="0086274B">
        <w:rPr>
          <w:rFonts w:hint="cs"/>
          <w:rtl/>
        </w:rPr>
        <w:t>ی</w:t>
      </w:r>
      <w:r w:rsidRPr="0086274B">
        <w:rPr>
          <w:rFonts w:hint="cs"/>
          <w:rtl/>
        </w:rPr>
        <w:t xml:space="preserve"> دعوت بازگشتند.</w:t>
      </w:r>
    </w:p>
    <w:p w:rsidR="00C77CB8" w:rsidRPr="0086274B" w:rsidRDefault="00C77CB8" w:rsidP="00FE1A93">
      <w:pPr>
        <w:pStyle w:val="a0"/>
        <w:rPr>
          <w:rtl/>
        </w:rPr>
      </w:pPr>
      <w:r w:rsidRPr="0086274B">
        <w:rPr>
          <w:rFonts w:hint="cs"/>
          <w:rtl/>
        </w:rPr>
        <w:t>استاد یک بار دیگ</w:t>
      </w:r>
      <w:r w:rsidR="00C509E8" w:rsidRPr="0086274B">
        <w:rPr>
          <w:rFonts w:hint="cs"/>
          <w:rtl/>
        </w:rPr>
        <w:t>ر</w:t>
      </w:r>
      <w:r w:rsidRPr="0086274B">
        <w:rPr>
          <w:rFonts w:hint="cs"/>
          <w:rtl/>
        </w:rPr>
        <w:t xml:space="preserve"> بر سر قضی</w:t>
      </w:r>
      <w:r w:rsidR="00FE1A93" w:rsidRPr="0086274B">
        <w:rPr>
          <w:rFonts w:hint="cs"/>
          <w:rtl/>
        </w:rPr>
        <w:t>ه</w:t>
      </w:r>
      <w:r w:rsidR="00B35CB3">
        <w:rPr>
          <w:rtl/>
        </w:rPr>
        <w:t>‌</w:t>
      </w:r>
      <w:r w:rsidR="00FE1A93" w:rsidRPr="0086274B">
        <w:rPr>
          <w:rFonts w:hint="cs"/>
          <w:rtl/>
        </w:rPr>
        <w:t>ی</w:t>
      </w:r>
      <w:r w:rsidRPr="0086274B">
        <w:rPr>
          <w:rFonts w:hint="cs"/>
          <w:rtl/>
        </w:rPr>
        <w:t xml:space="preserve"> عید فطر دستگیر شد. جریان از این قرار بود که در 1975 م روز عید مصادف با روز جمعه شد. ایوب خان براساس مشتی خرافات قدیمی معتقد بود که هرگاه روز عید با روز جمعه همزمان شود، حکومت زمانه برچیده خواهد شد و بسیار تلاش کرد تا عید را به روز پنجشنبه موکول کند. به همین واسطه به همگان اعلام</w:t>
      </w:r>
      <w:r w:rsidR="008E029A" w:rsidRPr="0086274B">
        <w:rPr>
          <w:rFonts w:hint="cs"/>
          <w:rtl/>
        </w:rPr>
        <w:t xml:space="preserve"> کرد هرکسی این موضوع را قبول نکند دستگیر خواهد شد. اما استاد این گفت</w:t>
      </w:r>
      <w:r w:rsidR="00FE1A93" w:rsidRPr="0086274B">
        <w:rPr>
          <w:rFonts w:hint="cs"/>
          <w:rtl/>
        </w:rPr>
        <w:t>ه</w:t>
      </w:r>
      <w:r w:rsidR="00B35CB3">
        <w:rPr>
          <w:rtl/>
        </w:rPr>
        <w:t>‌</w:t>
      </w:r>
      <w:r w:rsidR="00FE1A93" w:rsidRPr="0086274B">
        <w:rPr>
          <w:rFonts w:hint="cs"/>
          <w:rtl/>
        </w:rPr>
        <w:t>ی</w:t>
      </w:r>
      <w:r w:rsidR="008E029A" w:rsidRPr="0086274B">
        <w:rPr>
          <w:rFonts w:hint="cs"/>
          <w:rtl/>
        </w:rPr>
        <w:t xml:space="preserve"> ایوب خان را محکوم کرد و روز عید را منوط به رؤیت هلال ماه کرد. سرانجام مردم جمعه را عید اعلام کردند و استاد مجدداً دستگیر شد و دو ماه دیگر را در زندان به سر برد.</w:t>
      </w:r>
    </w:p>
    <w:p w:rsidR="008E029A" w:rsidRPr="0086274B" w:rsidRDefault="008E029A" w:rsidP="00AA2D98">
      <w:pPr>
        <w:pStyle w:val="a0"/>
        <w:rPr>
          <w:rtl/>
        </w:rPr>
      </w:pPr>
      <w:r w:rsidRPr="0086274B">
        <w:rPr>
          <w:rFonts w:hint="cs"/>
          <w:rtl/>
        </w:rPr>
        <w:t>این مختصری از جهاد استاد ابوالاعلی مودودی در راه برپایی حکومت اسلامی بود. جهاد وی جنبه‌های گوناگونی داشت و در عرصه‌های مختلفی بود. او با تمام جریانات الحادی مبارزه کرد؛ با کمونیست‌ها، غرب‌زده‌ها، قادیانی‌ها، منکرین سنت، خرافه‌پرستان، دین‌فروشان و...؛ که در تمام مبارزات، پیروز و سربلند از میدان خارج شد.</w:t>
      </w:r>
    </w:p>
    <w:p w:rsidR="008E029A" w:rsidRPr="0086274B" w:rsidRDefault="008E029A" w:rsidP="00FE1A93">
      <w:pPr>
        <w:pStyle w:val="a0"/>
        <w:rPr>
          <w:rtl/>
        </w:rPr>
      </w:pPr>
      <w:r w:rsidRPr="0086274B">
        <w:rPr>
          <w:rFonts w:hint="cs"/>
          <w:rtl/>
        </w:rPr>
        <w:t xml:space="preserve">وی سرانجام پس از عمری تلاش طاقت‌فرسا در راه اعتلای </w:t>
      </w:r>
      <w:r w:rsidR="00E20097">
        <w:rPr>
          <w:rFonts w:hint="cs"/>
          <w:rtl/>
        </w:rPr>
        <w:t>کلمه‌ی</w:t>
      </w:r>
      <w:r w:rsidRPr="0086274B">
        <w:rPr>
          <w:rFonts w:hint="cs"/>
          <w:rtl/>
        </w:rPr>
        <w:t xml:space="preserve"> حق و ابطال باطل در 22 سپتامبر 1979 م در سن 76 سالگی دار فانی را وداع گفت و به ملکوت اعلی </w:t>
      </w:r>
      <w:r w:rsidR="00B03CFC" w:rsidRPr="0086274B">
        <w:rPr>
          <w:rFonts w:hint="cs"/>
          <w:rtl/>
        </w:rPr>
        <w:t>پیوست و نسلی را پس از خود به جای گذاشت که به دعوت او ایمان و بر ادام</w:t>
      </w:r>
      <w:r w:rsidR="00FE1A93" w:rsidRPr="0086274B">
        <w:rPr>
          <w:rFonts w:hint="cs"/>
          <w:rtl/>
        </w:rPr>
        <w:t>ه</w:t>
      </w:r>
      <w:r w:rsidR="00B35CB3">
        <w:rPr>
          <w:rtl/>
        </w:rPr>
        <w:t>‌</w:t>
      </w:r>
      <w:r w:rsidR="00FE1A93" w:rsidRPr="0086274B">
        <w:rPr>
          <w:rFonts w:hint="cs"/>
          <w:rtl/>
        </w:rPr>
        <w:t>ی</w:t>
      </w:r>
      <w:r w:rsidR="00B03CFC" w:rsidRPr="0086274B">
        <w:rPr>
          <w:rFonts w:hint="cs"/>
          <w:rtl/>
        </w:rPr>
        <w:t xml:space="preserve"> جهاد بر حقش یقین کامل داشتند. استاد ابوالاعلی مودودی از نسل پاک پیامبر و از آن دسته سادات حسینی بود که روح جهاد در قطره قطر</w:t>
      </w:r>
      <w:r w:rsidR="00FE1A93" w:rsidRPr="0086274B">
        <w:rPr>
          <w:rFonts w:hint="cs"/>
          <w:rtl/>
        </w:rPr>
        <w:t>ه</w:t>
      </w:r>
      <w:r w:rsidR="00B35CB3">
        <w:rPr>
          <w:rtl/>
        </w:rPr>
        <w:t>‌</w:t>
      </w:r>
      <w:r w:rsidR="00FE1A93" w:rsidRPr="0086274B">
        <w:rPr>
          <w:rFonts w:hint="cs"/>
          <w:rtl/>
        </w:rPr>
        <w:t>ی</w:t>
      </w:r>
      <w:r w:rsidR="00B03CFC" w:rsidRPr="0086274B">
        <w:rPr>
          <w:rFonts w:hint="cs"/>
          <w:rtl/>
        </w:rPr>
        <w:t xml:space="preserve"> خونش جاری بود و در این راه به تأسی از نیاکان بزرگوارش از هیچ قدرتی جز خدای متعال باکی نداشت.</w:t>
      </w:r>
    </w:p>
    <w:p w:rsidR="00B03CFC" w:rsidRPr="0086274B" w:rsidRDefault="00B03CFC" w:rsidP="00AA2D98">
      <w:pPr>
        <w:pStyle w:val="a0"/>
        <w:rPr>
          <w:rtl/>
        </w:rPr>
      </w:pPr>
      <w:r w:rsidRPr="0086274B">
        <w:rPr>
          <w:rFonts w:hint="cs"/>
          <w:rtl/>
        </w:rPr>
        <w:t>از استاد شش پسر و سه دختر به جای مانده است؛ پسرانش به ترتیب عمر فاروق، احمد فاروق، محمد فاروق، حسین فاروق، حیدر فاروق و خالد فاروق و دخترانش حمیرا، اسماء و عایشه نام دارند.</w:t>
      </w:r>
    </w:p>
    <w:p w:rsidR="00B03CFC" w:rsidRPr="0086274B" w:rsidRDefault="00B03CFC" w:rsidP="00AA2D98">
      <w:pPr>
        <w:pStyle w:val="a0"/>
        <w:rPr>
          <w:rtl/>
        </w:rPr>
      </w:pPr>
      <w:r w:rsidRPr="0086274B">
        <w:rPr>
          <w:rFonts w:hint="cs"/>
          <w:rtl/>
        </w:rPr>
        <w:t>روحش شاد و یادش گرامی باد!</w:t>
      </w:r>
    </w:p>
    <w:p w:rsidR="00B03CFC" w:rsidRPr="0086274B" w:rsidRDefault="00B03CFC" w:rsidP="00AA2D98">
      <w:pPr>
        <w:pStyle w:val="a0"/>
        <w:rPr>
          <w:rtl/>
        </w:rPr>
        <w:sectPr w:rsidR="00B03CFC" w:rsidRPr="0086274B" w:rsidSect="00B47503">
          <w:headerReference w:type="default" r:id="rId18"/>
          <w:footnotePr>
            <w:numRestart w:val="eachPage"/>
          </w:footnotePr>
          <w:type w:val="oddPage"/>
          <w:pgSz w:w="9356" w:h="13608" w:code="9"/>
          <w:pgMar w:top="567" w:right="1134" w:bottom="851" w:left="1134" w:header="454" w:footer="0" w:gutter="0"/>
          <w:cols w:space="708"/>
          <w:titlePg/>
          <w:bidi/>
          <w:rtlGutter/>
          <w:docGrid w:linePitch="360"/>
        </w:sectPr>
      </w:pPr>
    </w:p>
    <w:p w:rsidR="00B03CFC" w:rsidRPr="0086274B" w:rsidRDefault="00B03CFC" w:rsidP="00B03CFC">
      <w:pPr>
        <w:pStyle w:val="a0"/>
        <w:spacing w:before="200"/>
        <w:ind w:firstLine="0"/>
        <w:jc w:val="center"/>
        <w:rPr>
          <w:rFonts w:ascii="IranNastaliq" w:hAnsi="IranNastaliq" w:cs="IranNastaliq"/>
          <w:sz w:val="30"/>
          <w:szCs w:val="30"/>
          <w:rtl/>
        </w:rPr>
      </w:pPr>
      <w:r w:rsidRPr="0086274B">
        <w:rPr>
          <w:rFonts w:ascii="IranNastaliq" w:hAnsi="IranNastaliq" w:cs="IranNastaliq"/>
          <w:sz w:val="30"/>
          <w:szCs w:val="30"/>
          <w:rtl/>
        </w:rPr>
        <w:t>بسم الله الرحمن الرحیم</w:t>
      </w:r>
    </w:p>
    <w:p w:rsidR="00B03CFC" w:rsidRPr="0086274B" w:rsidRDefault="00B03CFC" w:rsidP="00B03CFC">
      <w:pPr>
        <w:pStyle w:val="a7"/>
        <w:rPr>
          <w:rtl/>
        </w:rPr>
      </w:pPr>
      <w:r w:rsidRPr="0086274B">
        <w:rPr>
          <w:rFonts w:hint="cs"/>
          <w:rtl/>
        </w:rPr>
        <w:t>الحمد لله والصلاة والسلام علی رسوله الکریم</w:t>
      </w:r>
    </w:p>
    <w:p w:rsidR="00B03CFC" w:rsidRPr="0086274B" w:rsidRDefault="00B03CFC" w:rsidP="00B03CFC">
      <w:pPr>
        <w:pStyle w:val="a1"/>
        <w:rPr>
          <w:rtl/>
        </w:rPr>
      </w:pPr>
      <w:bookmarkStart w:id="34" w:name="_Toc477981652"/>
      <w:r w:rsidRPr="0086274B">
        <w:rPr>
          <w:rFonts w:hint="cs"/>
          <w:rtl/>
        </w:rPr>
        <w:t>پیشگفتار چاپ نخست (ناشر عربی)</w:t>
      </w:r>
      <w:bookmarkEnd w:id="34"/>
    </w:p>
    <w:p w:rsidR="00B03CFC" w:rsidRPr="0086274B" w:rsidRDefault="00B03CFC" w:rsidP="00513C9A">
      <w:pPr>
        <w:pStyle w:val="a0"/>
        <w:rPr>
          <w:rtl/>
        </w:rPr>
      </w:pPr>
      <w:r w:rsidRPr="0086274B">
        <w:rPr>
          <w:rFonts w:hint="cs"/>
          <w:rtl/>
        </w:rPr>
        <w:t>این کتابی است که استاد ابوالاعلی مودودی در سال 1360 هجری قمری (1941 میلادی) تألیف کرد و فصل‌های آن را در چند شماره به صورت پیاپی در ماهنام</w:t>
      </w:r>
      <w:r w:rsidR="00FE1A93" w:rsidRPr="0086274B">
        <w:rPr>
          <w:rFonts w:hint="cs"/>
          <w:rtl/>
        </w:rPr>
        <w:t>ه</w:t>
      </w:r>
      <w:r w:rsidR="00B35CB3">
        <w:rPr>
          <w:rtl/>
        </w:rPr>
        <w:t>‌</w:t>
      </w:r>
      <w:r w:rsidR="00FE1A93" w:rsidRPr="0086274B">
        <w:rPr>
          <w:rFonts w:hint="cs"/>
          <w:rtl/>
        </w:rPr>
        <w:t>ی</w:t>
      </w:r>
      <w:r w:rsidRPr="0086274B">
        <w:rPr>
          <w:rFonts w:hint="cs"/>
          <w:rtl/>
        </w:rPr>
        <w:t xml:space="preserve"> خود به نام </w:t>
      </w:r>
      <w:r w:rsidRPr="0086274B">
        <w:rPr>
          <w:rStyle w:val="Char2"/>
          <w:rFonts w:hint="cs"/>
          <w:rtl/>
        </w:rPr>
        <w:t>«ترجمان القرآن»</w:t>
      </w:r>
      <w:r w:rsidRPr="0086274B">
        <w:rPr>
          <w:rFonts w:hint="cs"/>
          <w:rtl/>
        </w:rPr>
        <w:t xml:space="preserve"> منتشر ساخت و بعدها آن را گردآوری کرد و در کتابی با عنوان </w:t>
      </w:r>
      <w:r w:rsidRPr="0086274B">
        <w:rPr>
          <w:rStyle w:val="Char7"/>
          <w:rFonts w:hint="cs"/>
          <w:rtl/>
        </w:rPr>
        <w:t>«</w:t>
      </w:r>
      <w:r w:rsidR="00513C9A" w:rsidRPr="0086274B">
        <w:rPr>
          <w:rStyle w:val="Char7"/>
          <w:rtl/>
        </w:rPr>
        <w:t>قرآن ک</w:t>
      </w:r>
      <w:r w:rsidR="00513C9A" w:rsidRPr="0086274B">
        <w:rPr>
          <w:rStyle w:val="Char7"/>
          <w:rFonts w:hint="cs"/>
          <w:rtl/>
        </w:rPr>
        <w:t>ی</w:t>
      </w:r>
      <w:r w:rsidR="00513C9A" w:rsidRPr="0086274B">
        <w:rPr>
          <w:rStyle w:val="Char7"/>
          <w:rtl/>
        </w:rPr>
        <w:t xml:space="preserve"> چار بن</w:t>
      </w:r>
      <w:r w:rsidR="00513C9A" w:rsidRPr="0086274B">
        <w:rPr>
          <w:rStyle w:val="Char7"/>
          <w:rFonts w:hint="cs"/>
          <w:rtl/>
        </w:rPr>
        <w:t>ی</w:t>
      </w:r>
      <w:r w:rsidR="00513C9A" w:rsidRPr="0086274B">
        <w:rPr>
          <w:rStyle w:val="Char7"/>
          <w:rFonts w:hint="eastAsia"/>
          <w:rtl/>
        </w:rPr>
        <w:t>اد</w:t>
      </w:r>
      <w:r w:rsidR="00513C9A" w:rsidRPr="0086274B">
        <w:rPr>
          <w:rStyle w:val="Char7"/>
          <w:rFonts w:hint="cs"/>
          <w:rtl/>
        </w:rPr>
        <w:t>ی</w:t>
      </w:r>
      <w:r w:rsidR="00513C9A" w:rsidRPr="0086274B">
        <w:rPr>
          <w:rStyle w:val="Char7"/>
          <w:rtl/>
        </w:rPr>
        <w:t xml:space="preserve"> اصطلاحات</w:t>
      </w:r>
      <w:r w:rsidR="00513C9A" w:rsidRPr="0086274B">
        <w:rPr>
          <w:rStyle w:val="Char7"/>
          <w:rFonts w:hint="cs"/>
          <w:rtl/>
        </w:rPr>
        <w:t xml:space="preserve">= </w:t>
      </w:r>
      <w:r w:rsidRPr="0086274B">
        <w:rPr>
          <w:rStyle w:val="Char7"/>
          <w:rFonts w:hint="cs"/>
          <w:rtl/>
        </w:rPr>
        <w:t>المصطلحات الأربع</w:t>
      </w:r>
      <w:r w:rsidR="00513C9A" w:rsidRPr="0086274B">
        <w:rPr>
          <w:rStyle w:val="Char7"/>
          <w:rFonts w:hint="cs"/>
          <w:rtl/>
        </w:rPr>
        <w:t>ة</w:t>
      </w:r>
      <w:r w:rsidRPr="0086274B">
        <w:rPr>
          <w:rStyle w:val="Char7"/>
          <w:rFonts w:hint="cs"/>
          <w:rtl/>
        </w:rPr>
        <w:t xml:space="preserve"> في القرآن»</w:t>
      </w:r>
      <w:r w:rsidRPr="0086274B">
        <w:rPr>
          <w:rFonts w:hint="cs"/>
          <w:rtl/>
        </w:rPr>
        <w:t xml:space="preserve"> به چاپ رساند. نوشت</w:t>
      </w:r>
      <w:r w:rsidR="00FE1A93" w:rsidRPr="0086274B">
        <w:rPr>
          <w:rFonts w:hint="cs"/>
          <w:rtl/>
        </w:rPr>
        <w:t>ه</w:t>
      </w:r>
      <w:r w:rsidR="00B35CB3">
        <w:rPr>
          <w:rtl/>
        </w:rPr>
        <w:t>‌</w:t>
      </w:r>
      <w:r w:rsidR="00FE1A93" w:rsidRPr="0086274B">
        <w:rPr>
          <w:rFonts w:hint="cs"/>
          <w:rtl/>
        </w:rPr>
        <w:t>ی</w:t>
      </w:r>
      <w:r w:rsidRPr="0086274B">
        <w:rPr>
          <w:rFonts w:hint="cs"/>
          <w:rtl/>
        </w:rPr>
        <w:t xml:space="preserve"> استاد مودودی در مقدم</w:t>
      </w:r>
      <w:r w:rsidR="00FE1A93" w:rsidRPr="0086274B">
        <w:rPr>
          <w:rFonts w:hint="cs"/>
          <w:rtl/>
        </w:rPr>
        <w:t>ه</w:t>
      </w:r>
      <w:r w:rsidR="00B35CB3">
        <w:rPr>
          <w:rtl/>
        </w:rPr>
        <w:t>‌</w:t>
      </w:r>
      <w:r w:rsidR="00FE1A93" w:rsidRPr="0086274B">
        <w:rPr>
          <w:rFonts w:hint="cs"/>
          <w:rtl/>
        </w:rPr>
        <w:t>ی</w:t>
      </w:r>
      <w:r w:rsidRPr="0086274B">
        <w:rPr>
          <w:rFonts w:hint="cs"/>
          <w:rtl/>
        </w:rPr>
        <w:t xml:space="preserve"> این کتاب دربار</w:t>
      </w:r>
      <w:r w:rsidR="00FE1A93" w:rsidRPr="0086274B">
        <w:rPr>
          <w:rFonts w:hint="cs"/>
          <w:rtl/>
        </w:rPr>
        <w:t>ه</w:t>
      </w:r>
      <w:r w:rsidR="00B35CB3">
        <w:rPr>
          <w:rtl/>
        </w:rPr>
        <w:t>‌</w:t>
      </w:r>
      <w:r w:rsidR="00FE1A93" w:rsidRPr="0086274B">
        <w:rPr>
          <w:rFonts w:hint="cs"/>
          <w:rtl/>
        </w:rPr>
        <w:t>ی</w:t>
      </w:r>
      <w:r w:rsidRPr="0086274B">
        <w:rPr>
          <w:rFonts w:hint="cs"/>
          <w:rtl/>
        </w:rPr>
        <w:t xml:space="preserve"> اهمیت این چهار اصطلاح در اسلام، ما را از یادآوری مجدد آن در این پیشگفتار بی‌نیاز می‌گرداند؛ لذا فقط به بیان تاریخ تألیف کتاب و دلایلی که باعث نوشتن آن شد، بسنده می‌کنم.</w:t>
      </w:r>
    </w:p>
    <w:p w:rsidR="00350F8D" w:rsidRPr="0086274B" w:rsidRDefault="00350F8D" w:rsidP="00FE1A93">
      <w:pPr>
        <w:pStyle w:val="a0"/>
        <w:rPr>
          <w:rtl/>
        </w:rPr>
      </w:pPr>
      <w:r w:rsidRPr="0086274B">
        <w:rPr>
          <w:rFonts w:hint="cs"/>
          <w:rtl/>
        </w:rPr>
        <w:t xml:space="preserve">تألیف کتاب در سال 1360 هجری قمری </w:t>
      </w:r>
      <w:r w:rsidRPr="0086274B">
        <w:rPr>
          <w:rtl/>
        </w:rPr>
        <w:t>–</w:t>
      </w:r>
      <w:r w:rsidRPr="0086274B">
        <w:rPr>
          <w:rFonts w:hint="cs"/>
          <w:rtl/>
        </w:rPr>
        <w:t xml:space="preserve"> سال تأسیس «جماعت اسلامی» در هندوستان </w:t>
      </w:r>
      <w:r w:rsidRPr="0086274B">
        <w:rPr>
          <w:rtl/>
        </w:rPr>
        <w:t>–</w:t>
      </w:r>
      <w:r w:rsidRPr="0086274B">
        <w:rPr>
          <w:rFonts w:hint="cs"/>
          <w:rtl/>
        </w:rPr>
        <w:t xml:space="preserve"> به پایان رسید و به نوب</w:t>
      </w:r>
      <w:r w:rsidR="00FE1A93" w:rsidRPr="0086274B">
        <w:rPr>
          <w:rFonts w:hint="cs"/>
          <w:rtl/>
        </w:rPr>
        <w:t>ه</w:t>
      </w:r>
      <w:r w:rsidR="00B35CB3">
        <w:rPr>
          <w:rtl/>
        </w:rPr>
        <w:t>‌</w:t>
      </w:r>
      <w:r w:rsidR="00FE1A93" w:rsidRPr="0086274B">
        <w:rPr>
          <w:rFonts w:hint="cs"/>
          <w:rtl/>
        </w:rPr>
        <w:t>ی</w:t>
      </w:r>
      <w:r w:rsidRPr="0086274B">
        <w:rPr>
          <w:rFonts w:hint="cs"/>
          <w:rtl/>
        </w:rPr>
        <w:t xml:space="preserve"> خود نقش بزرگی در روشن‌سازی دعوت جماعت اسلامی و تعیین جایگاه آن در بین احزاب و انجمن‌های هندوستان ایفا کرد و پس از آن بود که هر عضو جدید الورود جماعت اسلامی، به روشنی تفاوت میان دعوت جماعت و دعوت سایر احزاب و انجمن‌ها را دریافته بود؛ به رغم اینکه بعضی از این احزاب و انجمن‌ها ادعا می‌کردند که جز برای </w:t>
      </w:r>
      <w:r w:rsidR="00FE1A93" w:rsidRPr="0086274B">
        <w:rPr>
          <w:rFonts w:hint="cs"/>
          <w:rtl/>
        </w:rPr>
        <w:t>ا</w:t>
      </w:r>
      <w:r w:rsidRPr="0086274B">
        <w:rPr>
          <w:rFonts w:hint="cs"/>
          <w:rtl/>
        </w:rPr>
        <w:t>سلام و نشر دعوت آن شکل نگرفته‌اند.</w:t>
      </w:r>
    </w:p>
    <w:p w:rsidR="00FC0E24" w:rsidRPr="0086274B" w:rsidRDefault="00FC0E24" w:rsidP="00FE1A93">
      <w:pPr>
        <w:pStyle w:val="a0"/>
        <w:rPr>
          <w:rtl/>
        </w:rPr>
      </w:pPr>
      <w:r w:rsidRPr="0086274B">
        <w:rPr>
          <w:rFonts w:hint="cs"/>
          <w:rtl/>
        </w:rPr>
        <w:t>این کتاب تاکنون چهار بار و هر بار در تیراژ 000/3 جلد به زبان اردو به چاپ رسیده است و به هیچ زبان دیگری ترجمه نشده است، جز این ترجم</w:t>
      </w:r>
      <w:r w:rsidR="00FE1A93" w:rsidRPr="0086274B">
        <w:rPr>
          <w:rFonts w:hint="cs"/>
          <w:rtl/>
        </w:rPr>
        <w:t>ه</w:t>
      </w:r>
      <w:r w:rsidR="00B35CB3">
        <w:rPr>
          <w:rtl/>
        </w:rPr>
        <w:t>‌</w:t>
      </w:r>
      <w:r w:rsidR="00FE1A93" w:rsidRPr="0086274B">
        <w:rPr>
          <w:rFonts w:hint="cs"/>
          <w:rtl/>
        </w:rPr>
        <w:t>ی</w:t>
      </w:r>
      <w:r w:rsidRPr="0086274B">
        <w:rPr>
          <w:rFonts w:hint="cs"/>
          <w:rtl/>
        </w:rPr>
        <w:t xml:space="preserve"> عربی که برادر فاضل استاد سید محمد کاظم سباق از همکاران «دارالعروبة الإسلامیة» زحمت آن را تقبل کرده و ما نیز در اینجا آن را به برادران عرب زبان خود تقدیم می‌کنیم.</w:t>
      </w:r>
    </w:p>
    <w:p w:rsidR="00FC0E24" w:rsidRPr="0086274B" w:rsidRDefault="00FC0E24" w:rsidP="00FE1A93">
      <w:pPr>
        <w:pStyle w:val="a0"/>
        <w:rPr>
          <w:rtl/>
        </w:rPr>
      </w:pPr>
      <w:r w:rsidRPr="0086274B">
        <w:rPr>
          <w:rFonts w:hint="cs"/>
          <w:rtl/>
        </w:rPr>
        <w:t xml:space="preserve">کتاب </w:t>
      </w:r>
      <w:r w:rsidRPr="0086274B">
        <w:rPr>
          <w:rStyle w:val="Char7"/>
          <w:rFonts w:hint="cs"/>
          <w:rtl/>
        </w:rPr>
        <w:t>«المصطلحات الأربعه في القرآن»</w:t>
      </w:r>
      <w:r w:rsidRPr="0086274B">
        <w:rPr>
          <w:rFonts w:hint="cs"/>
          <w:rtl/>
        </w:rPr>
        <w:t xml:space="preserve"> دومین کتاب از سری کتاب‌های ما است که در دژ مستحکم اسلام، شهر دمشق، با تلاش فراوان برادران دینی‌مان که خدای متعال قلب‌هایمان را به عشق اسلام و جانفشانی در راه او گرد هم آورده است، به زیور طبع آراسته می‌گردد؛ خداوند آنان و خانواده‌هایشان را پاداش نیک دهد و ما را در عمل به آنچه که مورد رضایت اوست، توفیق عنای</w:t>
      </w:r>
      <w:r w:rsidR="00FE1A93" w:rsidRPr="0086274B">
        <w:rPr>
          <w:rFonts w:hint="cs"/>
          <w:rtl/>
        </w:rPr>
        <w:t>ت</w:t>
      </w:r>
      <w:r w:rsidRPr="0086274B">
        <w:rPr>
          <w:rFonts w:hint="cs"/>
          <w:rtl/>
        </w:rPr>
        <w:t xml:space="preserve"> فرماید. به راستی که توفیق‌یافتن به دست اوست و همو شنوا و اجابت‌کنند</w:t>
      </w:r>
      <w:r w:rsidR="00FE1A93" w:rsidRPr="0086274B">
        <w:rPr>
          <w:rFonts w:hint="cs"/>
          <w:rtl/>
        </w:rPr>
        <w:t>ه</w:t>
      </w:r>
      <w:r w:rsidR="00B35CB3">
        <w:rPr>
          <w:rtl/>
        </w:rPr>
        <w:t>‌</w:t>
      </w:r>
      <w:r w:rsidR="00FE1A93" w:rsidRPr="0086274B">
        <w:rPr>
          <w:rFonts w:hint="cs"/>
          <w:rtl/>
        </w:rPr>
        <w:t>ی</w:t>
      </w:r>
      <w:r w:rsidRPr="0086274B">
        <w:rPr>
          <w:rFonts w:hint="cs"/>
          <w:rtl/>
        </w:rPr>
        <w:t xml:space="preserve"> دعاهاست!</w:t>
      </w:r>
    </w:p>
    <w:p w:rsidR="00FE04D4" w:rsidRPr="0086274B" w:rsidRDefault="00FE04D4" w:rsidP="00FE04D4">
      <w:pPr>
        <w:pStyle w:val="a7"/>
        <w:ind w:left="3402" w:firstLine="0"/>
        <w:jc w:val="center"/>
        <w:rPr>
          <w:rtl/>
        </w:rPr>
      </w:pPr>
      <w:r w:rsidRPr="0086274B">
        <w:rPr>
          <w:rFonts w:hint="cs"/>
          <w:rtl/>
        </w:rPr>
        <w:t>وآخر دعوانا أن الحمد لله رب العالمين</w:t>
      </w:r>
    </w:p>
    <w:p w:rsidR="00FE04D4" w:rsidRPr="0086274B" w:rsidRDefault="00FE04D4" w:rsidP="00FE04D4">
      <w:pPr>
        <w:pStyle w:val="a2"/>
        <w:ind w:left="3402" w:firstLine="0"/>
        <w:jc w:val="center"/>
        <w:rPr>
          <w:rtl/>
          <w:lang w:bidi="fa-IR"/>
        </w:rPr>
      </w:pPr>
      <w:r w:rsidRPr="0086274B">
        <w:rPr>
          <w:rFonts w:hint="cs"/>
          <w:rtl/>
          <w:lang w:bidi="fa-IR"/>
        </w:rPr>
        <w:t>لاهور</w:t>
      </w:r>
    </w:p>
    <w:p w:rsidR="00FE04D4" w:rsidRPr="0086274B" w:rsidRDefault="00FE04D4" w:rsidP="00FE04D4">
      <w:pPr>
        <w:pStyle w:val="a2"/>
        <w:ind w:left="3402" w:firstLine="0"/>
        <w:jc w:val="center"/>
        <w:rPr>
          <w:b/>
          <w:bCs w:val="0"/>
          <w:rtl/>
          <w:lang w:bidi="fa-IR"/>
        </w:rPr>
      </w:pPr>
      <w:r w:rsidRPr="0086274B">
        <w:rPr>
          <w:rFonts w:hint="cs"/>
          <w:b/>
          <w:bCs w:val="0"/>
          <w:rtl/>
          <w:lang w:bidi="fa-IR"/>
        </w:rPr>
        <w:t>13 جمادی الاولی 1347 هـ . ق</w:t>
      </w:r>
    </w:p>
    <w:p w:rsidR="00FE04D4" w:rsidRPr="0086274B" w:rsidRDefault="00FE04D4" w:rsidP="00FE04D4">
      <w:pPr>
        <w:pStyle w:val="a2"/>
        <w:ind w:left="3402" w:firstLine="0"/>
        <w:jc w:val="center"/>
        <w:rPr>
          <w:b/>
          <w:bCs w:val="0"/>
          <w:rtl/>
          <w:lang w:bidi="fa-IR"/>
        </w:rPr>
      </w:pPr>
      <w:r w:rsidRPr="0086274B">
        <w:rPr>
          <w:rFonts w:hint="cs"/>
          <w:b/>
          <w:bCs w:val="0"/>
          <w:rtl/>
          <w:lang w:bidi="fa-IR"/>
        </w:rPr>
        <w:t>مطابق با 8 ژانویۀ 1955 میلادی</w:t>
      </w:r>
    </w:p>
    <w:p w:rsidR="00FE04D4" w:rsidRPr="0086274B" w:rsidRDefault="00FE04D4" w:rsidP="00FE1A93">
      <w:pPr>
        <w:pStyle w:val="a2"/>
        <w:ind w:left="3402" w:firstLine="0"/>
        <w:jc w:val="center"/>
        <w:rPr>
          <w:rtl/>
          <w:lang w:bidi="fa-IR"/>
        </w:rPr>
      </w:pPr>
      <w:r w:rsidRPr="0086274B">
        <w:rPr>
          <w:rFonts w:hint="cs"/>
          <w:b/>
          <w:bCs w:val="0"/>
          <w:rtl/>
          <w:lang w:bidi="fa-IR"/>
        </w:rPr>
        <w:t>بند</w:t>
      </w:r>
      <w:r w:rsidR="00FE1A93" w:rsidRPr="0086274B">
        <w:rPr>
          <w:rFonts w:hint="cs"/>
          <w:b/>
          <w:bCs w:val="0"/>
          <w:rtl/>
          <w:lang w:bidi="fa-IR"/>
        </w:rPr>
        <w:t>ه</w:t>
      </w:r>
      <w:r w:rsidR="00B35CB3">
        <w:rPr>
          <w:b/>
          <w:bCs w:val="0"/>
          <w:rtl/>
          <w:lang w:bidi="fa-IR"/>
        </w:rPr>
        <w:t>‌</w:t>
      </w:r>
      <w:r w:rsidR="00FE1A93" w:rsidRPr="0086274B">
        <w:rPr>
          <w:rFonts w:hint="cs"/>
          <w:b/>
          <w:bCs w:val="0"/>
          <w:rtl/>
          <w:lang w:bidi="fa-IR"/>
        </w:rPr>
        <w:t>ی</w:t>
      </w:r>
      <w:r w:rsidRPr="0086274B">
        <w:rPr>
          <w:rFonts w:hint="cs"/>
          <w:b/>
          <w:bCs w:val="0"/>
          <w:rtl/>
          <w:lang w:bidi="fa-IR"/>
        </w:rPr>
        <w:t xml:space="preserve"> عاجز و نیازمند رحمت الهی</w:t>
      </w:r>
    </w:p>
    <w:p w:rsidR="00FE04D4" w:rsidRPr="0086274B" w:rsidRDefault="00FE04D4" w:rsidP="0060761B">
      <w:pPr>
        <w:pStyle w:val="a2"/>
        <w:ind w:left="3544" w:firstLine="0"/>
        <w:jc w:val="center"/>
        <w:rPr>
          <w:rtl/>
          <w:lang w:bidi="fa-IR"/>
        </w:rPr>
      </w:pPr>
      <w:r w:rsidRPr="0086274B">
        <w:rPr>
          <w:rFonts w:hint="cs"/>
          <w:rtl/>
          <w:lang w:bidi="fa-IR"/>
        </w:rPr>
        <w:t>محمد عاصم الحداد</w:t>
      </w:r>
    </w:p>
    <w:p w:rsidR="00FE04D4" w:rsidRPr="0086274B" w:rsidRDefault="00FE04D4" w:rsidP="00FE04D4">
      <w:pPr>
        <w:pStyle w:val="a0"/>
        <w:rPr>
          <w:rtl/>
          <w:lang w:bidi="fa-IR"/>
        </w:rPr>
        <w:sectPr w:rsidR="00FE04D4" w:rsidRPr="0086274B" w:rsidSect="00350F8D">
          <w:footnotePr>
            <w:numRestart w:val="eachPage"/>
          </w:footnotePr>
          <w:type w:val="oddPage"/>
          <w:pgSz w:w="9356" w:h="13608" w:code="9"/>
          <w:pgMar w:top="567" w:right="1134" w:bottom="851" w:left="1134" w:header="454" w:footer="0" w:gutter="0"/>
          <w:cols w:space="708"/>
          <w:titlePg/>
          <w:bidi/>
          <w:rtlGutter/>
          <w:docGrid w:linePitch="360"/>
        </w:sectPr>
      </w:pPr>
    </w:p>
    <w:p w:rsidR="00FE04D4" w:rsidRPr="0086274B" w:rsidRDefault="00C3117E" w:rsidP="00FE1A93">
      <w:pPr>
        <w:pStyle w:val="a1"/>
        <w:rPr>
          <w:rtl/>
          <w:lang w:bidi="fa-IR"/>
        </w:rPr>
      </w:pPr>
      <w:bookmarkStart w:id="35" w:name="_Toc477981653"/>
      <w:r>
        <w:rPr>
          <w:rFonts w:hint="cs"/>
          <w:rtl/>
          <w:lang w:bidi="fa-IR"/>
        </w:rPr>
        <w:t>مقدمۀ</w:t>
      </w:r>
      <w:r w:rsidR="00FE04D4" w:rsidRPr="0086274B">
        <w:rPr>
          <w:rFonts w:hint="cs"/>
          <w:rtl/>
          <w:lang w:bidi="fa-IR"/>
        </w:rPr>
        <w:t xml:space="preserve"> مؤلف</w:t>
      </w:r>
      <w:bookmarkEnd w:id="35"/>
    </w:p>
    <w:p w:rsidR="00FE04D4" w:rsidRPr="0086274B" w:rsidRDefault="00FE04D4" w:rsidP="00FE1A93">
      <w:pPr>
        <w:pStyle w:val="a0"/>
        <w:rPr>
          <w:rtl/>
          <w:lang w:bidi="fa-IR"/>
        </w:rPr>
      </w:pPr>
      <w:r w:rsidRPr="0086274B">
        <w:rPr>
          <w:rFonts w:hint="cs"/>
          <w:rtl/>
          <w:lang w:bidi="fa-IR"/>
        </w:rPr>
        <w:t>چهار واژۀ اله، رب، دین و عبادت</w:t>
      </w:r>
      <w:r w:rsidR="00C509E8" w:rsidRPr="0086274B">
        <w:rPr>
          <w:rFonts w:hint="cs"/>
          <w:rtl/>
          <w:lang w:bidi="fa-IR"/>
        </w:rPr>
        <w:t>،</w:t>
      </w:r>
      <w:r w:rsidRPr="0086274B">
        <w:rPr>
          <w:rFonts w:hint="cs"/>
          <w:rtl/>
          <w:lang w:bidi="fa-IR"/>
        </w:rPr>
        <w:t xml:space="preserve"> پایه و </w:t>
      </w:r>
      <w:r w:rsidRPr="0086274B">
        <w:rPr>
          <w:rStyle w:val="Char2"/>
          <w:rFonts w:hint="cs"/>
          <w:rtl/>
        </w:rPr>
        <w:t>اساس</w:t>
      </w:r>
      <w:r w:rsidRPr="0086274B">
        <w:rPr>
          <w:rFonts w:hint="cs"/>
          <w:rtl/>
          <w:lang w:bidi="fa-IR"/>
        </w:rPr>
        <w:t xml:space="preserve"> اصطلاحات</w:t>
      </w:r>
      <w:r w:rsidR="00D55EC7" w:rsidRPr="0086274B">
        <w:rPr>
          <w:rFonts w:hint="cs"/>
          <w:rtl/>
          <w:lang w:bidi="fa-IR"/>
        </w:rPr>
        <w:t xml:space="preserve"> قرآنی‌اند و همچنین محور اصلی دعوت این کتاب (مقدس الهی) را ت</w:t>
      </w:r>
      <w:r w:rsidR="00FE1A93" w:rsidRPr="0086274B">
        <w:rPr>
          <w:rFonts w:hint="cs"/>
          <w:rtl/>
          <w:lang w:bidi="fa-IR"/>
        </w:rPr>
        <w:t>ش</w:t>
      </w:r>
      <w:r w:rsidR="00D55EC7" w:rsidRPr="0086274B">
        <w:rPr>
          <w:rFonts w:hint="cs"/>
          <w:rtl/>
          <w:lang w:bidi="fa-IR"/>
        </w:rPr>
        <w:t>کیل می‌دهند. خلاص</w:t>
      </w:r>
      <w:r w:rsidR="00FE1A93" w:rsidRPr="0086274B">
        <w:rPr>
          <w:rFonts w:hint="cs"/>
          <w:rtl/>
          <w:lang w:bidi="fa-IR"/>
        </w:rPr>
        <w:t>ه</w:t>
      </w:r>
      <w:r w:rsidR="00B35CB3">
        <w:rPr>
          <w:rtl/>
          <w:lang w:bidi="fa-IR"/>
        </w:rPr>
        <w:t>‌</w:t>
      </w:r>
      <w:r w:rsidR="00FE1A93" w:rsidRPr="0086274B">
        <w:rPr>
          <w:rFonts w:hint="cs"/>
          <w:rtl/>
          <w:lang w:bidi="fa-IR"/>
        </w:rPr>
        <w:t>ی</w:t>
      </w:r>
      <w:r w:rsidR="00D55EC7" w:rsidRPr="0086274B">
        <w:rPr>
          <w:rFonts w:hint="cs"/>
          <w:rtl/>
          <w:lang w:bidi="fa-IR"/>
        </w:rPr>
        <w:t xml:space="preserve"> آنچه که قرآن</w:t>
      </w:r>
      <w:r w:rsidR="00FE1A93" w:rsidRPr="0086274B">
        <w:rPr>
          <w:rFonts w:hint="cs"/>
          <w:rtl/>
          <w:lang w:bidi="fa-IR"/>
        </w:rPr>
        <w:t xml:space="preserve"> </w:t>
      </w:r>
      <w:r w:rsidR="00D55EC7" w:rsidRPr="0086274B">
        <w:rPr>
          <w:rFonts w:hint="cs"/>
          <w:rtl/>
          <w:lang w:bidi="fa-IR"/>
        </w:rPr>
        <w:t>کریم به سوی آن دعوت می‌کند، این است که خدای متعال، یگانه معبود بی‌همتا و پروردگار یکتای بی‌نیاز است. هیچ اله و ربّی جز (ذات مبارک) او وجود ندارد و در ربوبیت و الوهیت خویش بدون شریک است؛ لذا بر انسان واجب است (از ته دل) از اینکه خدای متعال اله و معبود اوست، راضی و خشنود باشد و (در همه حال) فقط او را ربّ خویش بداند؛ به الوهیت و ربوبیت غیر او کفر بورزد و منکر آن باشد؛ تنها او را عبادت کند و غیر او را نپرستد؛ دینش را همواره برای او خالص گرداند و هر دینی را به غیر از دین او رد نماید:</w:t>
      </w:r>
    </w:p>
    <w:p w:rsidR="00D55EC7" w:rsidRPr="0086274B" w:rsidRDefault="00D55EC7" w:rsidP="00D55EC7">
      <w:pPr>
        <w:pStyle w:val="a0"/>
        <w:rPr>
          <w:rFonts w:ascii="KFGQPC Uthmanic Script HAFS" w:hAnsi="KFGQPC Uthmanic Script HAFS" w:cs="KFGQPC Uthmanic Script HAFS"/>
          <w:rtl/>
          <w:lang w:bidi="fa-IR"/>
        </w:rPr>
      </w:pPr>
      <w:r w:rsidRPr="0086274B">
        <w:rPr>
          <w:rFonts w:ascii="Traditional Arabic" w:hAnsi="Traditional Arabic" w:cs="Traditional Arabic"/>
          <w:rtl/>
          <w:lang w:bidi="fa-IR"/>
        </w:rPr>
        <w:t>﴿</w:t>
      </w:r>
      <w:r w:rsidRPr="0086274B">
        <w:rPr>
          <w:rFonts w:ascii="KFGQPC Uthmanic Script HAFS" w:hAnsi="KFGQPC Uthmanic Script HAFS" w:cs="KFGQPC Uthmanic Script HAFS"/>
          <w:rtl/>
          <w:lang w:bidi="fa-IR"/>
        </w:rPr>
        <w:t>وَمَآ أَرۡسَلۡنَا مِن قَبۡلِكَ مِن رَّسُولٍ إِلَّا نُوحِيٓ إِلَيۡهِ أَنَّهُ</w:t>
      </w:r>
      <w:r w:rsidRPr="0086274B">
        <w:rPr>
          <w:rFonts w:ascii="KFGQPC Uthmanic Script HAFS" w:hAnsi="KFGQPC Uthmanic Script HAFS" w:cs="KFGQPC Uthmanic Script HAFS" w:hint="cs"/>
          <w:rtl/>
          <w:lang w:bidi="fa-IR"/>
        </w:rPr>
        <w:t>ۥ</w:t>
      </w:r>
      <w:r w:rsidRPr="0086274B">
        <w:rPr>
          <w:rFonts w:ascii="KFGQPC Uthmanic Script HAFS" w:hAnsi="KFGQPC Uthmanic Script HAFS" w:cs="KFGQPC Uthmanic Script HAFS"/>
          <w:rtl/>
          <w:lang w:bidi="fa-IR"/>
        </w:rPr>
        <w:t xml:space="preserve"> لَآ إِلَٰهَ إِلَّآ أَنَا۠ فَ</w:t>
      </w:r>
      <w:r w:rsidRPr="0086274B">
        <w:rPr>
          <w:rFonts w:ascii="KFGQPC Uthmanic Script HAFS" w:hAnsi="KFGQPC Uthmanic Script HAFS" w:cs="KFGQPC Uthmanic Script HAFS" w:hint="cs"/>
          <w:rtl/>
          <w:lang w:bidi="fa-IR"/>
        </w:rPr>
        <w:t>ٱعۡبُدُونِ</w:t>
      </w:r>
      <w:r w:rsidRPr="0086274B">
        <w:rPr>
          <w:rFonts w:ascii="KFGQPC Uthmanic Script HAFS" w:hAnsi="KFGQPC Uthmanic Script HAFS" w:cs="KFGQPC Uthmanic Script HAFS"/>
          <w:rtl/>
          <w:lang w:bidi="fa-IR"/>
        </w:rPr>
        <w:t xml:space="preserve"> ٢٥</w:t>
      </w:r>
      <w:r w:rsidRPr="0086274B">
        <w:rPr>
          <w:rFonts w:ascii="Traditional Arabic" w:hAnsi="Traditional Arabic" w:cs="Traditional Arabic"/>
          <w:rtl/>
          <w:lang w:bidi="fa-IR"/>
        </w:rPr>
        <w:t>﴾</w:t>
      </w:r>
      <w:r w:rsidR="00C509E8" w:rsidRPr="0086274B">
        <w:rPr>
          <w:rFonts w:hint="cs"/>
          <w:rtl/>
          <w:lang w:bidi="fa-IR"/>
        </w:rPr>
        <w:t xml:space="preserve"> </w:t>
      </w:r>
      <w:r w:rsidRPr="0086274B">
        <w:rPr>
          <w:rStyle w:val="Char"/>
          <w:rFonts w:hint="cs"/>
          <w:rtl/>
        </w:rPr>
        <w:t>[الأنبیاء: 25]</w:t>
      </w:r>
      <w:r w:rsidRPr="0086274B">
        <w:rPr>
          <w:rFonts w:hint="cs"/>
          <w:rtl/>
          <w:lang w:bidi="fa-IR"/>
        </w:rPr>
        <w:t>.</w:t>
      </w:r>
    </w:p>
    <w:p w:rsidR="00D55EC7" w:rsidRPr="0086274B" w:rsidRDefault="00D55EC7" w:rsidP="00C509E8">
      <w:pPr>
        <w:pStyle w:val="a3"/>
        <w:rPr>
          <w:rtl/>
        </w:rPr>
      </w:pPr>
      <w:r w:rsidRPr="0086274B">
        <w:rPr>
          <w:rStyle w:val="Char3"/>
          <w:rFonts w:hint="cs"/>
          <w:rtl/>
        </w:rPr>
        <w:t>«</w:t>
      </w:r>
      <w:r w:rsidR="00E460E5" w:rsidRPr="0086274B">
        <w:rPr>
          <w:rtl/>
        </w:rPr>
        <w:t>و (ما) پیش از توهیچ پیامبری را نفرستادیم</w:t>
      </w:r>
      <w:r w:rsidR="00CA34CC" w:rsidRPr="0086274B">
        <w:rPr>
          <w:rtl/>
        </w:rPr>
        <w:t xml:space="preserve">، مگر آنکه به او وحی کردیم که: </w:t>
      </w:r>
      <w:r w:rsidR="00E460E5" w:rsidRPr="0086274B">
        <w:rPr>
          <w:rtl/>
        </w:rPr>
        <w:t>معبودی جز م</w:t>
      </w:r>
      <w:r w:rsidR="00C509E8" w:rsidRPr="0086274B">
        <w:rPr>
          <w:rtl/>
        </w:rPr>
        <w:t>ن نیست، پس تنها مرا عبادت کنید</w:t>
      </w:r>
      <w:r w:rsidRPr="0086274B">
        <w:rPr>
          <w:rStyle w:val="Char3"/>
          <w:rFonts w:hint="cs"/>
          <w:rtl/>
        </w:rPr>
        <w:t>»</w:t>
      </w:r>
      <w:r w:rsidRPr="0086274B">
        <w:rPr>
          <w:rFonts w:hint="cs"/>
          <w:rtl/>
        </w:rPr>
        <w:t>.</w:t>
      </w:r>
    </w:p>
    <w:p w:rsidR="000502EF" w:rsidRPr="0086274B" w:rsidRDefault="000502EF" w:rsidP="00CA34CC">
      <w:pPr>
        <w:pStyle w:val="a0"/>
        <w:rPr>
          <w:rFonts w:ascii="Traditional Arabic" w:hAnsi="Traditional Arabic" w:cs="Traditional Arabic"/>
          <w:rtl/>
          <w:lang w:bidi="fa-IR"/>
        </w:rPr>
      </w:pPr>
      <w:r w:rsidRPr="0086274B">
        <w:rPr>
          <w:rFonts w:ascii="Traditional Arabic" w:hAnsi="Traditional Arabic" w:cs="Traditional Arabic"/>
          <w:rtl/>
          <w:lang w:bidi="fa-IR"/>
        </w:rPr>
        <w:t>﴿</w:t>
      </w:r>
      <w:r w:rsidR="00F45813" w:rsidRPr="0086274B">
        <w:rPr>
          <w:rFonts w:ascii="KFGQPC Uthmanic Script HAFS" w:hAnsi="KFGQPC Uthmanic Script HAFS" w:cs="KFGQPC Uthmanic Script HAFS"/>
          <w:rtl/>
        </w:rPr>
        <w:t>وَمَآ أُمِرُوٓاْ إِلَّا لِيَعۡبُدُوٓاْ إِلَٰهٗا وَٰحِدٗاۖ لَّآ إِلَٰهَ إِلَّا هُوَۚ سُبۡحَٰنَهُ</w:t>
      </w:r>
      <w:r w:rsidR="00F45813" w:rsidRPr="0086274B">
        <w:rPr>
          <w:rFonts w:ascii="KFGQPC Uthmanic Script HAFS" w:hAnsi="KFGQPC Uthmanic Script HAFS" w:cs="KFGQPC Uthmanic Script HAFS" w:hint="cs"/>
          <w:rtl/>
        </w:rPr>
        <w:t>ۥ</w:t>
      </w:r>
      <w:r w:rsidR="00F45813" w:rsidRPr="0086274B">
        <w:rPr>
          <w:rFonts w:ascii="KFGQPC Uthmanic Script HAFS" w:hAnsi="KFGQPC Uthmanic Script HAFS" w:cs="KFGQPC Uthmanic Script HAFS"/>
          <w:rtl/>
        </w:rPr>
        <w:t xml:space="preserve"> عَمَّا يُشۡرِكُونَ ٣١</w:t>
      </w:r>
      <w:r w:rsidRPr="0086274B">
        <w:rPr>
          <w:rFonts w:ascii="Traditional Arabic" w:hAnsi="Traditional Arabic" w:cs="Traditional Arabic"/>
          <w:rtl/>
          <w:lang w:bidi="fa-IR"/>
        </w:rPr>
        <w:t>﴾</w:t>
      </w:r>
      <w:r w:rsidRPr="0086274B">
        <w:rPr>
          <w:rStyle w:val="Char"/>
          <w:rFonts w:hint="cs"/>
          <w:rtl/>
        </w:rPr>
        <w:t xml:space="preserve"> [التوبة:31]</w:t>
      </w:r>
      <w:r w:rsidRPr="0086274B">
        <w:rPr>
          <w:rFonts w:hint="cs"/>
          <w:rtl/>
          <w:lang w:bidi="fa-IR"/>
        </w:rPr>
        <w:t>.</w:t>
      </w:r>
    </w:p>
    <w:p w:rsidR="000502EF" w:rsidRPr="0086274B" w:rsidRDefault="000502EF" w:rsidP="00C509E8">
      <w:pPr>
        <w:pStyle w:val="a3"/>
        <w:rPr>
          <w:rtl/>
        </w:rPr>
      </w:pPr>
      <w:r w:rsidRPr="0086274B">
        <w:rPr>
          <w:rStyle w:val="Char3"/>
          <w:rFonts w:hint="cs"/>
          <w:rtl/>
        </w:rPr>
        <w:t>«</w:t>
      </w:r>
      <w:r w:rsidR="00E460E5" w:rsidRPr="0086274B">
        <w:rPr>
          <w:rtl/>
        </w:rPr>
        <w:t>دستور نداشتند جز الله یکتایی را که هیچ معبودی (به حق) جز او نیست؛ بپرستند، او پاک و منزه ا</w:t>
      </w:r>
      <w:r w:rsidR="00C509E8" w:rsidRPr="0086274B">
        <w:rPr>
          <w:rtl/>
        </w:rPr>
        <w:t>ست از آنچه شریک او قرار می‌دهند</w:t>
      </w:r>
      <w:r w:rsidRPr="0086274B">
        <w:rPr>
          <w:rStyle w:val="Char3"/>
          <w:rFonts w:hint="cs"/>
          <w:rtl/>
        </w:rPr>
        <w:t>»</w:t>
      </w:r>
      <w:r w:rsidRPr="0086274B">
        <w:rPr>
          <w:rFonts w:hint="cs"/>
          <w:rtl/>
        </w:rPr>
        <w:t>.</w:t>
      </w:r>
    </w:p>
    <w:p w:rsidR="00E62559" w:rsidRPr="0086274B" w:rsidRDefault="00E62559" w:rsidP="00E62559">
      <w:pPr>
        <w:pStyle w:val="a0"/>
        <w:rPr>
          <w:rFonts w:ascii="KFGQPC Uthmanic Script HAFS" w:hAnsi="KFGQPC Uthmanic Script HAFS" w:cs="KFGQPC Uthmanic Script HAFS"/>
          <w:rtl/>
        </w:rPr>
      </w:pPr>
      <w:r w:rsidRPr="0086274B">
        <w:rPr>
          <w:rFonts w:ascii="Traditional Arabic" w:hAnsi="Traditional Arabic" w:cs="Traditional Arabic"/>
          <w:rtl/>
          <w:lang w:bidi="fa-IR"/>
        </w:rPr>
        <w:t>﴿</w:t>
      </w:r>
      <w:r w:rsidRPr="0086274B">
        <w:rPr>
          <w:rFonts w:ascii="KFGQPC Uthmanic Script HAFS" w:hAnsi="KFGQPC Uthmanic Script HAFS" w:cs="KFGQPC Uthmanic Script HAFS" w:hint="cs"/>
          <w:rtl/>
        </w:rPr>
        <w:t>إِنَّ</w:t>
      </w:r>
      <w:r w:rsidRPr="0086274B">
        <w:rPr>
          <w:rFonts w:ascii="KFGQPC Uthmanic Script HAFS" w:hAnsi="KFGQPC Uthmanic Script HAFS" w:cs="KFGQPC Uthmanic Script HAFS"/>
          <w:rtl/>
        </w:rPr>
        <w:t xml:space="preserve"> هَٰذِهِ</w:t>
      </w:r>
      <w:r w:rsidRPr="0086274B">
        <w:rPr>
          <w:rFonts w:ascii="KFGQPC Uthmanic Script HAFS" w:hAnsi="KFGQPC Uthmanic Script HAFS" w:cs="KFGQPC Uthmanic Script HAFS" w:hint="cs"/>
          <w:rtl/>
        </w:rPr>
        <w:t>ۦٓ</w:t>
      </w:r>
      <w:r w:rsidRPr="0086274B">
        <w:rPr>
          <w:rFonts w:ascii="KFGQPC Uthmanic Script HAFS" w:hAnsi="KFGQPC Uthmanic Script HAFS" w:cs="KFGQPC Uthmanic Script HAFS"/>
          <w:rtl/>
        </w:rPr>
        <w:t xml:space="preserve"> أُمَّتُكُمۡ أُمَّةٗ وَٰحِدَةٗ وَأَنَا۠ رَبُّكُمۡ فَ</w:t>
      </w:r>
      <w:r w:rsidRPr="0086274B">
        <w:rPr>
          <w:rFonts w:ascii="KFGQPC Uthmanic Script HAFS" w:hAnsi="KFGQPC Uthmanic Script HAFS" w:cs="KFGQPC Uthmanic Script HAFS" w:hint="cs"/>
          <w:rtl/>
        </w:rPr>
        <w:t>ٱعۡبُدُونِ</w:t>
      </w:r>
      <w:r w:rsidRPr="0086274B">
        <w:rPr>
          <w:rFonts w:ascii="KFGQPC Uthmanic Script HAFS" w:hAnsi="KFGQPC Uthmanic Script HAFS" w:cs="KFGQPC Uthmanic Script HAFS"/>
          <w:rtl/>
        </w:rPr>
        <w:t xml:space="preserve"> ٩٢</w:t>
      </w:r>
      <w:r w:rsidRPr="0086274B">
        <w:rPr>
          <w:rFonts w:ascii="Traditional Arabic" w:hAnsi="Traditional Arabic" w:cs="Traditional Arabic"/>
          <w:rtl/>
          <w:lang w:bidi="fa-IR"/>
        </w:rPr>
        <w:t>﴾</w:t>
      </w:r>
      <w:r w:rsidRPr="0086274B">
        <w:rPr>
          <w:rStyle w:val="Char"/>
          <w:rFonts w:hint="cs"/>
          <w:rtl/>
        </w:rPr>
        <w:t xml:space="preserve"> [الأنبیاء: 92]</w:t>
      </w:r>
      <w:r w:rsidRPr="0086274B">
        <w:rPr>
          <w:rFonts w:hint="cs"/>
          <w:rtl/>
          <w:lang w:bidi="fa-IR"/>
        </w:rPr>
        <w:t>.</w:t>
      </w:r>
    </w:p>
    <w:p w:rsidR="00E62559" w:rsidRPr="0086274B" w:rsidRDefault="00E62559" w:rsidP="00C509E8">
      <w:pPr>
        <w:pStyle w:val="a3"/>
        <w:rPr>
          <w:rtl/>
        </w:rPr>
      </w:pPr>
      <w:r w:rsidRPr="0086274B">
        <w:rPr>
          <w:rStyle w:val="Char3"/>
          <w:rFonts w:hint="cs"/>
          <w:rtl/>
        </w:rPr>
        <w:t>«</w:t>
      </w:r>
      <w:r w:rsidR="00E460E5" w:rsidRPr="0086274B">
        <w:rPr>
          <w:rtl/>
        </w:rPr>
        <w:t>بی‌تردید این است آیین شما که آیینی یگانه است، و من پرورد</w:t>
      </w:r>
      <w:r w:rsidR="00C509E8" w:rsidRPr="0086274B">
        <w:rPr>
          <w:rtl/>
        </w:rPr>
        <w:t>گار شما هستم، پس مرا پرستش کنید</w:t>
      </w:r>
      <w:r w:rsidRPr="0086274B">
        <w:rPr>
          <w:rStyle w:val="Char3"/>
          <w:rFonts w:hint="cs"/>
          <w:rtl/>
        </w:rPr>
        <w:t>»</w:t>
      </w:r>
      <w:r w:rsidRPr="0086274B">
        <w:rPr>
          <w:rFonts w:hint="cs"/>
          <w:rtl/>
        </w:rPr>
        <w:t>.</w:t>
      </w:r>
    </w:p>
    <w:p w:rsidR="00E62559" w:rsidRPr="0086274B" w:rsidRDefault="00E62559" w:rsidP="00E62559">
      <w:pPr>
        <w:pStyle w:val="a0"/>
        <w:rPr>
          <w:rFonts w:ascii="KFGQPC Uthmanic Script HAFS" w:hAnsi="KFGQPC Uthmanic Script HAFS" w:cs="KFGQPC Uthmanic Script HAFS"/>
          <w:rtl/>
        </w:rPr>
      </w:pPr>
      <w:r w:rsidRPr="0086274B">
        <w:rPr>
          <w:rFonts w:ascii="Traditional Arabic" w:hAnsi="Traditional Arabic" w:cs="Traditional Arabic"/>
          <w:rtl/>
          <w:lang w:bidi="fa-IR"/>
        </w:rPr>
        <w:t>﴿</w:t>
      </w:r>
      <w:r w:rsidRPr="0086274B">
        <w:rPr>
          <w:rFonts w:ascii="KFGQPC Uthmanic Script HAFS" w:hAnsi="KFGQPC Uthmanic Script HAFS" w:cs="KFGQPC Uthmanic Script HAFS" w:hint="cs"/>
          <w:rtl/>
        </w:rPr>
        <w:t>قُلۡ</w:t>
      </w:r>
      <w:r w:rsidRPr="0086274B">
        <w:rPr>
          <w:rFonts w:ascii="KFGQPC Uthmanic Script HAFS" w:hAnsi="KFGQPC Uthmanic Script HAFS" w:cs="KFGQPC Uthmanic Script HAFS"/>
          <w:rtl/>
        </w:rPr>
        <w:t xml:space="preserve"> أَغَيۡرَ </w:t>
      </w:r>
      <w:r w:rsidRPr="0086274B">
        <w:rPr>
          <w:rFonts w:ascii="KFGQPC Uthmanic Script HAFS" w:hAnsi="KFGQPC Uthmanic Script HAFS" w:cs="KFGQPC Uthmanic Script HAFS" w:hint="cs"/>
          <w:rtl/>
        </w:rPr>
        <w:t>ٱللَّهِ</w:t>
      </w:r>
      <w:r w:rsidRPr="0086274B">
        <w:rPr>
          <w:rFonts w:ascii="KFGQPC Uthmanic Script HAFS" w:hAnsi="KFGQPC Uthmanic Script HAFS" w:cs="KFGQPC Uthmanic Script HAFS"/>
          <w:rtl/>
        </w:rPr>
        <w:t xml:space="preserve"> أَبۡغِي رَبّٗا وَهُوَ رَبُّ كُلِّ شَيۡءٖۚ</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[الأنعام: 164]</w:t>
      </w:r>
      <w:r w:rsidRPr="0086274B">
        <w:rPr>
          <w:rFonts w:hint="cs"/>
          <w:rtl/>
          <w:lang w:bidi="fa-IR"/>
        </w:rPr>
        <w:t>.</w:t>
      </w:r>
    </w:p>
    <w:p w:rsidR="00E62559" w:rsidRPr="0086274B" w:rsidRDefault="00E62559" w:rsidP="00C509E8">
      <w:pPr>
        <w:pStyle w:val="a3"/>
        <w:rPr>
          <w:rtl/>
        </w:rPr>
      </w:pPr>
      <w:r w:rsidRPr="0086274B">
        <w:rPr>
          <w:rStyle w:val="Char3"/>
          <w:rFonts w:hint="cs"/>
          <w:rtl/>
        </w:rPr>
        <w:t>«</w:t>
      </w:r>
      <w:r w:rsidR="00E460E5" w:rsidRPr="0086274B">
        <w:rPr>
          <w:rFonts w:hint="cs"/>
          <w:rtl/>
        </w:rPr>
        <w:t>ب</w:t>
      </w:r>
      <w:r w:rsidR="00C509E8" w:rsidRPr="0086274B">
        <w:rPr>
          <w:rtl/>
        </w:rPr>
        <w:t xml:space="preserve">گو: </w:t>
      </w:r>
      <w:r w:rsidR="00E460E5" w:rsidRPr="0086274B">
        <w:rPr>
          <w:rtl/>
        </w:rPr>
        <w:t>آيا غير الله، پروردگاری را بجويم در حالی‌که او پروردگار همه چيز است؟!</w:t>
      </w:r>
      <w:r w:rsidRPr="0086274B">
        <w:rPr>
          <w:rStyle w:val="Char3"/>
          <w:rFonts w:hint="cs"/>
          <w:rtl/>
        </w:rPr>
        <w:t>»</w:t>
      </w:r>
      <w:r w:rsidRPr="0086274B">
        <w:rPr>
          <w:rFonts w:hint="cs"/>
          <w:rtl/>
        </w:rPr>
        <w:t>.</w:t>
      </w:r>
    </w:p>
    <w:p w:rsidR="00E62559" w:rsidRPr="0086274B" w:rsidRDefault="00E62559" w:rsidP="007F2CF2">
      <w:pPr>
        <w:pStyle w:val="a0"/>
        <w:rPr>
          <w:rFonts w:ascii="KFGQPC Uthmanic Script HAFS" w:hAnsi="KFGQPC Uthmanic Script HAFS" w:cs="KFGQPC Uthmanic Script HAFS"/>
          <w:rtl/>
        </w:rPr>
      </w:pPr>
      <w:r w:rsidRPr="0086274B">
        <w:rPr>
          <w:rFonts w:ascii="Traditional Arabic" w:hAnsi="Traditional Arabic" w:cs="Traditional Arabic"/>
          <w:rtl/>
          <w:lang w:bidi="fa-IR"/>
        </w:rPr>
        <w:t>﴿</w:t>
      </w:r>
      <w:r w:rsidRPr="0086274B">
        <w:rPr>
          <w:rFonts w:ascii="KFGQPC Uthmanic Script HAFS" w:hAnsi="KFGQPC Uthmanic Script HAFS" w:cs="KFGQPC Uthmanic Script HAFS"/>
          <w:rtl/>
        </w:rPr>
        <w:t>فَمَن كَانَ يَرۡجُواْ لِقَآءَ رَبِّهِ</w:t>
      </w:r>
      <w:r w:rsidRPr="0086274B">
        <w:rPr>
          <w:rFonts w:ascii="KFGQPC Uthmanic Script HAFS" w:hAnsi="KFGQPC Uthmanic Script HAFS" w:cs="KFGQPC Uthmanic Script HAFS" w:hint="cs"/>
          <w:rtl/>
        </w:rPr>
        <w:t>ۦ</w:t>
      </w:r>
      <w:r w:rsidRPr="0086274B">
        <w:rPr>
          <w:rFonts w:ascii="KFGQPC Uthmanic Script HAFS" w:hAnsi="KFGQPC Uthmanic Script HAFS" w:cs="KFGQPC Uthmanic Script HAFS"/>
          <w:rtl/>
        </w:rPr>
        <w:t xml:space="preserve"> فَلۡيَعۡمَلۡ عَمَلٗا صَٰلِحٗا وَلَا يُشۡرِكۡ بِعِبَادَةِ رَبِّهِ</w:t>
      </w:r>
      <w:r w:rsidRPr="0086274B">
        <w:rPr>
          <w:rFonts w:ascii="KFGQPC Uthmanic Script HAFS" w:hAnsi="KFGQPC Uthmanic Script HAFS" w:cs="KFGQPC Uthmanic Script HAFS" w:hint="cs"/>
          <w:rtl/>
        </w:rPr>
        <w:t>ۦٓ</w:t>
      </w:r>
      <w:r w:rsidRPr="0086274B">
        <w:rPr>
          <w:rFonts w:ascii="KFGQPC Uthmanic Script HAFS" w:hAnsi="KFGQPC Uthmanic Script HAFS" w:cs="KFGQPC Uthmanic Script HAFS"/>
          <w:rtl/>
        </w:rPr>
        <w:t xml:space="preserve"> أَحَدَۢا١١٠</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[الکهف: 110]</w:t>
      </w:r>
      <w:r w:rsidRPr="0086274B">
        <w:rPr>
          <w:rFonts w:hint="cs"/>
          <w:rtl/>
          <w:lang w:bidi="fa-IR"/>
        </w:rPr>
        <w:t>.</w:t>
      </w:r>
    </w:p>
    <w:p w:rsidR="00E62559" w:rsidRPr="0086274B" w:rsidRDefault="00E62559" w:rsidP="00C509E8">
      <w:pPr>
        <w:pStyle w:val="a3"/>
        <w:rPr>
          <w:rtl/>
        </w:rPr>
      </w:pPr>
      <w:r w:rsidRPr="0086274B">
        <w:rPr>
          <w:rStyle w:val="Char3"/>
          <w:rFonts w:hint="cs"/>
          <w:rtl/>
        </w:rPr>
        <w:t>«</w:t>
      </w:r>
      <w:r w:rsidR="00E460E5" w:rsidRPr="0086274B">
        <w:rPr>
          <w:rtl/>
        </w:rPr>
        <w:t>پس هر کس به لقای پروردگارش امید دارد، باید کار شایسته انجام دهد، و هیچ کس ر</w:t>
      </w:r>
      <w:r w:rsidR="00C509E8" w:rsidRPr="0086274B">
        <w:rPr>
          <w:rtl/>
        </w:rPr>
        <w:t>ا در عبادت پروردگارش شریک نسازد</w:t>
      </w:r>
      <w:r w:rsidRPr="0086274B">
        <w:rPr>
          <w:rStyle w:val="Char3"/>
          <w:rFonts w:hint="cs"/>
          <w:rtl/>
        </w:rPr>
        <w:t>»</w:t>
      </w:r>
      <w:r w:rsidRPr="0086274B">
        <w:rPr>
          <w:rFonts w:hint="cs"/>
          <w:rtl/>
        </w:rPr>
        <w:t>.</w:t>
      </w:r>
    </w:p>
    <w:p w:rsidR="00E62559" w:rsidRPr="0086274B" w:rsidRDefault="00E62559" w:rsidP="00E62559">
      <w:pPr>
        <w:pStyle w:val="a0"/>
        <w:rPr>
          <w:rFonts w:ascii="KFGQPC Uthmanic Script HAFS" w:hAnsi="KFGQPC Uthmanic Script HAFS" w:cs="KFGQPC Uthmanic Script HAFS"/>
          <w:rtl/>
        </w:rPr>
      </w:pPr>
      <w:r w:rsidRPr="0086274B">
        <w:rPr>
          <w:rFonts w:ascii="Traditional Arabic" w:hAnsi="Traditional Arabic" w:cs="Traditional Arabic"/>
          <w:rtl/>
          <w:lang w:bidi="fa-IR"/>
        </w:rPr>
        <w:t>﴿</w:t>
      </w:r>
      <w:r w:rsidRPr="0086274B">
        <w:rPr>
          <w:rFonts w:ascii="KFGQPC Uthmanic Script HAFS" w:hAnsi="KFGQPC Uthmanic Script HAFS" w:cs="KFGQPC Uthmanic Script HAFS" w:hint="cs"/>
          <w:rtl/>
        </w:rPr>
        <w:t>وَلَقَدۡ</w:t>
      </w:r>
      <w:r w:rsidRPr="0086274B">
        <w:rPr>
          <w:rFonts w:ascii="KFGQPC Uthmanic Script HAFS" w:hAnsi="KFGQPC Uthmanic Script HAFS" w:cs="KFGQPC Uthmanic Script HAFS"/>
          <w:rtl/>
        </w:rPr>
        <w:t xml:space="preserve"> بَعَثۡنَا فِي كُلِّ أُمَّةٖ رَّسُولًا أَنِ </w:t>
      </w:r>
      <w:r w:rsidRPr="0086274B">
        <w:rPr>
          <w:rFonts w:ascii="KFGQPC Uthmanic Script HAFS" w:hAnsi="KFGQPC Uthmanic Script HAFS" w:cs="KFGQPC Uthmanic Script HAFS" w:hint="cs"/>
          <w:rtl/>
        </w:rPr>
        <w:t>ٱعۡبُدُواْ</w:t>
      </w:r>
      <w:r w:rsidRPr="0086274B">
        <w:rPr>
          <w:rFonts w:ascii="KFGQPC Uthmanic Script HAFS" w:hAnsi="KFGQPC Uthmanic Script HAFS" w:cs="KFGQPC Uthmanic Script HAFS"/>
          <w:rtl/>
        </w:rPr>
        <w:t xml:space="preserve"> </w:t>
      </w:r>
      <w:r w:rsidRPr="0086274B">
        <w:rPr>
          <w:rFonts w:ascii="KFGQPC Uthmanic Script HAFS" w:hAnsi="KFGQPC Uthmanic Script HAFS" w:cs="KFGQPC Uthmanic Script HAFS" w:hint="cs"/>
          <w:rtl/>
        </w:rPr>
        <w:t>ٱللَّهَ</w:t>
      </w:r>
      <w:r w:rsidRPr="0086274B">
        <w:rPr>
          <w:rFonts w:ascii="KFGQPC Uthmanic Script HAFS" w:hAnsi="KFGQPC Uthmanic Script HAFS" w:cs="KFGQPC Uthmanic Script HAFS"/>
          <w:rtl/>
        </w:rPr>
        <w:t xml:space="preserve"> وَ</w:t>
      </w:r>
      <w:r w:rsidRPr="0086274B">
        <w:rPr>
          <w:rFonts w:ascii="KFGQPC Uthmanic Script HAFS" w:hAnsi="KFGQPC Uthmanic Script HAFS" w:cs="KFGQPC Uthmanic Script HAFS" w:hint="cs"/>
          <w:rtl/>
        </w:rPr>
        <w:t>ٱجۡتَنِبُواْ</w:t>
      </w:r>
      <w:r w:rsidRPr="0086274B">
        <w:rPr>
          <w:rFonts w:ascii="KFGQPC Uthmanic Script HAFS" w:hAnsi="KFGQPC Uthmanic Script HAFS" w:cs="KFGQPC Uthmanic Script HAFS"/>
          <w:rtl/>
        </w:rPr>
        <w:t xml:space="preserve"> </w:t>
      </w:r>
      <w:r w:rsidRPr="0086274B">
        <w:rPr>
          <w:rFonts w:ascii="KFGQPC Uthmanic Script HAFS" w:hAnsi="KFGQPC Uthmanic Script HAFS" w:cs="KFGQPC Uthmanic Script HAFS" w:hint="cs"/>
          <w:rtl/>
        </w:rPr>
        <w:t>ٱلطَّٰغُوتَۖ</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[النحل: 36]</w:t>
      </w:r>
      <w:r w:rsidRPr="0086274B">
        <w:rPr>
          <w:rFonts w:hint="cs"/>
          <w:rtl/>
          <w:lang w:bidi="fa-IR"/>
        </w:rPr>
        <w:t>.</w:t>
      </w:r>
    </w:p>
    <w:p w:rsidR="00E62559" w:rsidRPr="0086274B" w:rsidRDefault="00E62559" w:rsidP="00C509E8">
      <w:pPr>
        <w:pStyle w:val="a3"/>
        <w:rPr>
          <w:rtl/>
        </w:rPr>
      </w:pPr>
      <w:r w:rsidRPr="0086274B">
        <w:rPr>
          <w:rStyle w:val="Char3"/>
          <w:rFonts w:hint="cs"/>
          <w:rtl/>
        </w:rPr>
        <w:t>«</w:t>
      </w:r>
      <w:r w:rsidR="00E460E5" w:rsidRPr="0086274B">
        <w:rPr>
          <w:rFonts w:hint="cs"/>
          <w:rtl/>
        </w:rPr>
        <w:t>ی</w:t>
      </w:r>
      <w:r w:rsidR="00E460E5" w:rsidRPr="0086274B">
        <w:rPr>
          <w:rtl/>
        </w:rPr>
        <w:t>قیناً ما در (میان) هر</w:t>
      </w:r>
      <w:r w:rsidR="006D0036" w:rsidRPr="0086274B">
        <w:rPr>
          <w:rtl/>
        </w:rPr>
        <w:t xml:space="preserve"> امّت </w:t>
      </w:r>
      <w:r w:rsidR="00C509E8" w:rsidRPr="0086274B">
        <w:rPr>
          <w:rtl/>
        </w:rPr>
        <w:t xml:space="preserve">پیامبری را فرستادیم که: </w:t>
      </w:r>
      <w:r w:rsidR="00E460E5" w:rsidRPr="0086274B">
        <w:rPr>
          <w:rtl/>
        </w:rPr>
        <w:t>الله یکتا را بپرستید، و از طاغوت اجتناب کنید</w:t>
      </w:r>
      <w:r w:rsidRPr="0086274B">
        <w:rPr>
          <w:rStyle w:val="Char3"/>
          <w:rFonts w:hint="cs"/>
          <w:rtl/>
        </w:rPr>
        <w:t>»</w:t>
      </w:r>
      <w:r w:rsidRPr="0086274B">
        <w:rPr>
          <w:rFonts w:hint="cs"/>
          <w:rtl/>
        </w:rPr>
        <w:t>.</w:t>
      </w:r>
    </w:p>
    <w:p w:rsidR="00E62559" w:rsidRPr="0086274B" w:rsidRDefault="00E62559" w:rsidP="00E62559">
      <w:pPr>
        <w:pStyle w:val="a0"/>
        <w:rPr>
          <w:rFonts w:ascii="KFGQPC Uthmanic Script HAFS" w:hAnsi="KFGQPC Uthmanic Script HAFS" w:cs="KFGQPC Uthmanic Script HAFS"/>
          <w:rtl/>
        </w:rPr>
      </w:pPr>
      <w:r w:rsidRPr="0086274B">
        <w:rPr>
          <w:rFonts w:ascii="Traditional Arabic" w:hAnsi="Traditional Arabic" w:cs="Traditional Arabic"/>
          <w:rtl/>
          <w:lang w:bidi="fa-IR"/>
        </w:rPr>
        <w:t>﴿</w:t>
      </w:r>
      <w:r w:rsidRPr="0086274B">
        <w:rPr>
          <w:rFonts w:ascii="KFGQPC Uthmanic Script HAFS" w:hAnsi="KFGQPC Uthmanic Script HAFS" w:cs="KFGQPC Uthmanic Script HAFS" w:hint="cs"/>
          <w:rtl/>
        </w:rPr>
        <w:t>أَفَغَيۡرَ</w:t>
      </w:r>
      <w:r w:rsidRPr="0086274B">
        <w:rPr>
          <w:rFonts w:ascii="KFGQPC Uthmanic Script HAFS" w:hAnsi="KFGQPC Uthmanic Script HAFS" w:cs="KFGQPC Uthmanic Script HAFS"/>
          <w:rtl/>
        </w:rPr>
        <w:t xml:space="preserve"> دِينِ </w:t>
      </w:r>
      <w:r w:rsidRPr="0086274B">
        <w:rPr>
          <w:rFonts w:ascii="KFGQPC Uthmanic Script HAFS" w:hAnsi="KFGQPC Uthmanic Script HAFS" w:cs="KFGQPC Uthmanic Script HAFS" w:hint="cs"/>
          <w:rtl/>
        </w:rPr>
        <w:t>ٱللَّهِ</w:t>
      </w:r>
      <w:r w:rsidRPr="0086274B">
        <w:rPr>
          <w:rFonts w:ascii="KFGQPC Uthmanic Script HAFS" w:hAnsi="KFGQPC Uthmanic Script HAFS" w:cs="KFGQPC Uthmanic Script HAFS"/>
          <w:rtl/>
        </w:rPr>
        <w:t xml:space="preserve"> يَبۡغُونَ وَلَهُ</w:t>
      </w:r>
      <w:r w:rsidRPr="0086274B">
        <w:rPr>
          <w:rFonts w:ascii="KFGQPC Uthmanic Script HAFS" w:hAnsi="KFGQPC Uthmanic Script HAFS" w:cs="KFGQPC Uthmanic Script HAFS" w:hint="cs"/>
          <w:rtl/>
        </w:rPr>
        <w:t>ۥٓ</w:t>
      </w:r>
      <w:r w:rsidRPr="0086274B">
        <w:rPr>
          <w:rFonts w:ascii="KFGQPC Uthmanic Script HAFS" w:hAnsi="KFGQPC Uthmanic Script HAFS" w:cs="KFGQPC Uthmanic Script HAFS"/>
          <w:rtl/>
        </w:rPr>
        <w:t xml:space="preserve"> أَسۡلَمَ مَن فِي </w:t>
      </w:r>
      <w:r w:rsidRPr="0086274B">
        <w:rPr>
          <w:rFonts w:ascii="KFGQPC Uthmanic Script HAFS" w:hAnsi="KFGQPC Uthmanic Script HAFS" w:cs="KFGQPC Uthmanic Script HAFS" w:hint="cs"/>
          <w:rtl/>
        </w:rPr>
        <w:t>ٱلسَّمَٰوَٰتِ</w:t>
      </w:r>
      <w:r w:rsidRPr="0086274B">
        <w:rPr>
          <w:rFonts w:ascii="KFGQPC Uthmanic Script HAFS" w:hAnsi="KFGQPC Uthmanic Script HAFS" w:cs="KFGQPC Uthmanic Script HAFS"/>
          <w:rtl/>
        </w:rPr>
        <w:t xml:space="preserve"> وَ</w:t>
      </w:r>
      <w:r w:rsidRPr="0086274B">
        <w:rPr>
          <w:rFonts w:ascii="KFGQPC Uthmanic Script HAFS" w:hAnsi="KFGQPC Uthmanic Script HAFS" w:cs="KFGQPC Uthmanic Script HAFS" w:hint="cs"/>
          <w:rtl/>
        </w:rPr>
        <w:t>ٱلۡأَرۡضِ</w:t>
      </w:r>
      <w:r w:rsidRPr="0086274B">
        <w:rPr>
          <w:rFonts w:ascii="KFGQPC Uthmanic Script HAFS" w:hAnsi="KFGQPC Uthmanic Script HAFS" w:cs="KFGQPC Uthmanic Script HAFS"/>
          <w:rtl/>
        </w:rPr>
        <w:t xml:space="preserve"> طَوۡعٗا وَكَرۡهٗا وَإِلَيۡهِ يُرۡجَعُونَ ٨٣</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[آل عمران: 83]</w:t>
      </w:r>
      <w:r w:rsidRPr="0086274B">
        <w:rPr>
          <w:rFonts w:hint="cs"/>
          <w:rtl/>
          <w:lang w:bidi="fa-IR"/>
        </w:rPr>
        <w:t>.</w:t>
      </w:r>
    </w:p>
    <w:p w:rsidR="00E62559" w:rsidRPr="0086274B" w:rsidRDefault="00E62559" w:rsidP="00C509E8">
      <w:pPr>
        <w:pStyle w:val="a3"/>
        <w:rPr>
          <w:rtl/>
        </w:rPr>
      </w:pPr>
      <w:r w:rsidRPr="0086274B">
        <w:rPr>
          <w:rStyle w:val="Char3"/>
          <w:rFonts w:hint="cs"/>
          <w:rtl/>
        </w:rPr>
        <w:t>«</w:t>
      </w:r>
      <w:r w:rsidR="00E460E5" w:rsidRPr="0086274B">
        <w:rPr>
          <w:rtl/>
        </w:rPr>
        <w:t>آیا (کافران) جز دین الله را می‌جویند؟ حال آنکه هر که در آسمان‌ها و زمین است خواه و ناخواه سر به فرمان او نهاده است، و به سوی او باز گردانده می‌شوند</w:t>
      </w:r>
      <w:r w:rsidRPr="0086274B">
        <w:rPr>
          <w:rStyle w:val="Char3"/>
          <w:rFonts w:hint="cs"/>
          <w:rtl/>
        </w:rPr>
        <w:t>»</w:t>
      </w:r>
      <w:r w:rsidRPr="0086274B">
        <w:rPr>
          <w:rFonts w:hint="cs"/>
          <w:rtl/>
        </w:rPr>
        <w:t>.</w:t>
      </w:r>
    </w:p>
    <w:p w:rsidR="00E62559" w:rsidRPr="0086274B" w:rsidRDefault="00E62559" w:rsidP="00E62559">
      <w:pPr>
        <w:pStyle w:val="a0"/>
        <w:rPr>
          <w:rFonts w:ascii="KFGQPC Uthmanic Script HAFS" w:hAnsi="KFGQPC Uthmanic Script HAFS" w:cs="KFGQPC Uthmanic Script HAFS"/>
          <w:rtl/>
        </w:rPr>
      </w:pPr>
      <w:r w:rsidRPr="0086274B">
        <w:rPr>
          <w:rFonts w:ascii="Traditional Arabic" w:hAnsi="Traditional Arabic" w:cs="Traditional Arabic"/>
          <w:rtl/>
          <w:lang w:bidi="fa-IR"/>
        </w:rPr>
        <w:t>﴿</w:t>
      </w:r>
      <w:r w:rsidRPr="0086274B">
        <w:rPr>
          <w:rFonts w:ascii="KFGQPC Uthmanic Script HAFS" w:hAnsi="KFGQPC Uthmanic Script HAFS" w:cs="KFGQPC Uthmanic Script HAFS" w:hint="cs"/>
          <w:rtl/>
        </w:rPr>
        <w:t>قُلۡ</w:t>
      </w:r>
      <w:r w:rsidRPr="0086274B">
        <w:rPr>
          <w:rFonts w:ascii="KFGQPC Uthmanic Script HAFS" w:hAnsi="KFGQPC Uthmanic Script HAFS" w:cs="KFGQPC Uthmanic Script HAFS"/>
          <w:rtl/>
        </w:rPr>
        <w:t xml:space="preserve"> إِنِّيٓ أُمِرۡتُ أَنۡ أَعۡبُدَ </w:t>
      </w:r>
      <w:r w:rsidRPr="0086274B">
        <w:rPr>
          <w:rFonts w:ascii="KFGQPC Uthmanic Script HAFS" w:hAnsi="KFGQPC Uthmanic Script HAFS" w:cs="KFGQPC Uthmanic Script HAFS" w:hint="cs"/>
          <w:rtl/>
        </w:rPr>
        <w:t>ٱللَّهَ</w:t>
      </w:r>
      <w:r w:rsidRPr="0086274B">
        <w:rPr>
          <w:rFonts w:ascii="KFGQPC Uthmanic Script HAFS" w:hAnsi="KFGQPC Uthmanic Script HAFS" w:cs="KFGQPC Uthmanic Script HAFS"/>
          <w:rtl/>
        </w:rPr>
        <w:t xml:space="preserve"> مُخۡلِصٗا لَّهُ </w:t>
      </w:r>
      <w:r w:rsidRPr="0086274B">
        <w:rPr>
          <w:rFonts w:ascii="KFGQPC Uthmanic Script HAFS" w:hAnsi="KFGQPC Uthmanic Script HAFS" w:cs="KFGQPC Uthmanic Script HAFS" w:hint="cs"/>
          <w:rtl/>
        </w:rPr>
        <w:t>ٱلدِّينَ</w:t>
      </w:r>
      <w:r w:rsidRPr="0086274B">
        <w:rPr>
          <w:rFonts w:ascii="KFGQPC Uthmanic Script HAFS" w:hAnsi="KFGQPC Uthmanic Script HAFS" w:cs="KFGQPC Uthmanic Script HAFS"/>
          <w:rtl/>
        </w:rPr>
        <w:t xml:space="preserve"> ١١</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[الزمر: 11]</w:t>
      </w:r>
      <w:r w:rsidRPr="0086274B">
        <w:rPr>
          <w:rFonts w:hint="cs"/>
          <w:rtl/>
          <w:lang w:bidi="fa-IR"/>
        </w:rPr>
        <w:t>.</w:t>
      </w:r>
    </w:p>
    <w:p w:rsidR="00E62559" w:rsidRPr="0086274B" w:rsidRDefault="00E62559" w:rsidP="00C509E8">
      <w:pPr>
        <w:pStyle w:val="a3"/>
        <w:rPr>
          <w:rtl/>
        </w:rPr>
      </w:pPr>
      <w:r w:rsidRPr="0086274B">
        <w:rPr>
          <w:rStyle w:val="Char3"/>
          <w:rFonts w:hint="cs"/>
          <w:rtl/>
        </w:rPr>
        <w:t>«</w:t>
      </w:r>
      <w:r w:rsidR="0084584B" w:rsidRPr="0086274B">
        <w:rPr>
          <w:rFonts w:hint="cs"/>
          <w:rtl/>
        </w:rPr>
        <w:t>ب</w:t>
      </w:r>
      <w:r w:rsidR="00C509E8" w:rsidRPr="0086274B">
        <w:rPr>
          <w:rtl/>
        </w:rPr>
        <w:t xml:space="preserve">گو: </w:t>
      </w:r>
      <w:r w:rsidR="0084584B" w:rsidRPr="0086274B">
        <w:rPr>
          <w:rtl/>
        </w:rPr>
        <w:t>من مأمور شده‌ام که الله را پرستش کنم، در حالی‌</w:t>
      </w:r>
      <w:r w:rsidR="00C509E8" w:rsidRPr="0086274B">
        <w:rPr>
          <w:rtl/>
        </w:rPr>
        <w:t>که دینم را برای او خالص گردانم</w:t>
      </w:r>
      <w:r w:rsidRPr="0086274B">
        <w:rPr>
          <w:rStyle w:val="Char3"/>
          <w:rFonts w:hint="cs"/>
          <w:rtl/>
        </w:rPr>
        <w:t>»</w:t>
      </w:r>
      <w:r w:rsidRPr="0086274B">
        <w:rPr>
          <w:rFonts w:hint="cs"/>
          <w:rtl/>
        </w:rPr>
        <w:t>.</w:t>
      </w:r>
    </w:p>
    <w:p w:rsidR="00E62559" w:rsidRPr="0086274B" w:rsidRDefault="00E62559" w:rsidP="00E62559">
      <w:pPr>
        <w:pStyle w:val="a0"/>
        <w:rPr>
          <w:rFonts w:ascii="KFGQPC Uthmanic Script HAFS" w:hAnsi="KFGQPC Uthmanic Script HAFS" w:cs="KFGQPC Uthmanic Script HAFS"/>
          <w:rtl/>
        </w:rPr>
      </w:pPr>
      <w:r w:rsidRPr="0086274B">
        <w:rPr>
          <w:rFonts w:ascii="Traditional Arabic" w:hAnsi="Traditional Arabic" w:cs="Traditional Arabic"/>
          <w:rtl/>
          <w:lang w:bidi="fa-IR"/>
        </w:rPr>
        <w:t>﴿</w:t>
      </w:r>
      <w:r w:rsidRPr="0086274B">
        <w:rPr>
          <w:rFonts w:ascii="KFGQPC Uthmanic Script HAFS" w:hAnsi="KFGQPC Uthmanic Script HAFS" w:cs="KFGQPC Uthmanic Script HAFS" w:hint="cs"/>
          <w:rtl/>
        </w:rPr>
        <w:t>إِنَّ</w:t>
      </w:r>
      <w:r w:rsidRPr="0086274B">
        <w:rPr>
          <w:rFonts w:ascii="KFGQPC Uthmanic Script HAFS" w:hAnsi="KFGQPC Uthmanic Script HAFS" w:cs="KFGQPC Uthmanic Script HAFS"/>
          <w:rtl/>
        </w:rPr>
        <w:t xml:space="preserve"> </w:t>
      </w:r>
      <w:r w:rsidRPr="0086274B">
        <w:rPr>
          <w:rFonts w:ascii="KFGQPC Uthmanic Script HAFS" w:hAnsi="KFGQPC Uthmanic Script HAFS" w:cs="KFGQPC Uthmanic Script HAFS" w:hint="cs"/>
          <w:rtl/>
        </w:rPr>
        <w:t>ٱللَّهَ</w:t>
      </w:r>
      <w:r w:rsidRPr="0086274B">
        <w:rPr>
          <w:rFonts w:ascii="KFGQPC Uthmanic Script HAFS" w:hAnsi="KFGQPC Uthmanic Script HAFS" w:cs="KFGQPC Uthmanic Script HAFS"/>
          <w:rtl/>
        </w:rPr>
        <w:t xml:space="preserve"> رَبِّي وَرَبُّكُمۡ فَ</w:t>
      </w:r>
      <w:r w:rsidRPr="0086274B">
        <w:rPr>
          <w:rFonts w:ascii="KFGQPC Uthmanic Script HAFS" w:hAnsi="KFGQPC Uthmanic Script HAFS" w:cs="KFGQPC Uthmanic Script HAFS" w:hint="cs"/>
          <w:rtl/>
        </w:rPr>
        <w:t>ٱعۡبُدُوهُۚ</w:t>
      </w:r>
      <w:r w:rsidRPr="0086274B">
        <w:rPr>
          <w:rFonts w:ascii="KFGQPC Uthmanic Script HAFS" w:hAnsi="KFGQPC Uthmanic Script HAFS" w:cs="KFGQPC Uthmanic Script HAFS"/>
          <w:rtl/>
        </w:rPr>
        <w:t xml:space="preserve"> هَٰذَا صِرَٰطٞ مُّسۡتَقِيمٞ ٥١</w:t>
      </w:r>
      <w:r w:rsidRPr="0086274B">
        <w:rPr>
          <w:rFonts w:ascii="Traditional Arabic" w:hAnsi="Traditional Arabic" w:cs="Traditional Arabic"/>
          <w:rtl/>
          <w:lang w:bidi="fa-IR"/>
        </w:rPr>
        <w:t>﴾</w:t>
      </w:r>
      <w:r w:rsidRPr="0086274B">
        <w:rPr>
          <w:rStyle w:val="Char"/>
          <w:rFonts w:hint="cs"/>
          <w:rtl/>
        </w:rPr>
        <w:t xml:space="preserve"> [آل عمران: 51]</w:t>
      </w:r>
      <w:r w:rsidRPr="0086274B">
        <w:rPr>
          <w:rFonts w:hint="cs"/>
          <w:rtl/>
          <w:lang w:bidi="fa-IR"/>
        </w:rPr>
        <w:t>.</w:t>
      </w:r>
    </w:p>
    <w:p w:rsidR="00E62559" w:rsidRPr="0086274B" w:rsidRDefault="00E62559" w:rsidP="00C509E8">
      <w:pPr>
        <w:pStyle w:val="a3"/>
        <w:rPr>
          <w:rtl/>
        </w:rPr>
      </w:pPr>
      <w:r w:rsidRPr="0086274B">
        <w:rPr>
          <w:rStyle w:val="Char3"/>
          <w:rFonts w:hint="cs"/>
          <w:rtl/>
        </w:rPr>
        <w:t>«</w:t>
      </w:r>
      <w:r w:rsidR="00E460E5" w:rsidRPr="0086274B">
        <w:rPr>
          <w:rtl/>
        </w:rPr>
        <w:t>به راستی که الله، پروردگار من و پروردگار شماست، پس ا</w:t>
      </w:r>
      <w:r w:rsidR="00C509E8" w:rsidRPr="0086274B">
        <w:rPr>
          <w:rtl/>
        </w:rPr>
        <w:t>و را بپرستید، این است راه راست</w:t>
      </w:r>
      <w:r w:rsidRPr="0086274B">
        <w:rPr>
          <w:rStyle w:val="Char3"/>
          <w:rFonts w:hint="cs"/>
          <w:rtl/>
        </w:rPr>
        <w:t>»</w:t>
      </w:r>
      <w:r w:rsidRPr="0086274B">
        <w:rPr>
          <w:rFonts w:hint="cs"/>
          <w:rtl/>
        </w:rPr>
        <w:t>.</w:t>
      </w:r>
    </w:p>
    <w:p w:rsidR="00E62559" w:rsidRPr="0086274B" w:rsidRDefault="00E62559" w:rsidP="0084584B">
      <w:pPr>
        <w:pStyle w:val="a0"/>
        <w:rPr>
          <w:rtl/>
          <w:lang w:bidi="fa-IR"/>
        </w:rPr>
      </w:pPr>
      <w:r w:rsidRPr="0086274B">
        <w:rPr>
          <w:rFonts w:hint="cs"/>
          <w:rtl/>
          <w:lang w:bidi="fa-IR"/>
        </w:rPr>
        <w:t>آیات فوق را فقط به عنوان مثال و نمونه ذکر کردیم؛ زیرا هرکسی که قرآن بخواند و آیات آن را به دقت مورد کنکاش قرار دهد، در نگاه نخست درمی‌یابد تمامی هدایت‌ها و ارشاداتی که قرآن</w:t>
      </w:r>
      <w:r w:rsidR="0084584B" w:rsidRPr="0086274B">
        <w:rPr>
          <w:rFonts w:hint="cs"/>
          <w:rtl/>
          <w:lang w:bidi="fa-IR"/>
        </w:rPr>
        <w:t xml:space="preserve"> </w:t>
      </w:r>
      <w:r w:rsidRPr="0086274B">
        <w:rPr>
          <w:rFonts w:hint="cs"/>
          <w:rtl/>
          <w:lang w:bidi="fa-IR"/>
        </w:rPr>
        <w:t>کریم با خود آورده است، فقط بر محور این چهار اصطلاح می‌چرخد و موضوع قرآن و اندیش</w:t>
      </w:r>
      <w:r w:rsidR="0084584B" w:rsidRPr="0086274B">
        <w:rPr>
          <w:rFonts w:hint="cs"/>
          <w:rtl/>
          <w:lang w:bidi="fa-IR"/>
        </w:rPr>
        <w:t>ه</w:t>
      </w:r>
      <w:r w:rsidR="00B35CB3">
        <w:rPr>
          <w:rtl/>
          <w:lang w:bidi="fa-IR"/>
        </w:rPr>
        <w:t>‌</w:t>
      </w:r>
      <w:r w:rsidR="0084584B" w:rsidRPr="0086274B">
        <w:rPr>
          <w:rFonts w:hint="cs"/>
          <w:rtl/>
          <w:lang w:bidi="fa-IR"/>
        </w:rPr>
        <w:t>ی</w:t>
      </w:r>
      <w:r w:rsidRPr="0086274B">
        <w:rPr>
          <w:rFonts w:hint="cs"/>
          <w:rtl/>
          <w:lang w:bidi="fa-IR"/>
        </w:rPr>
        <w:t xml:space="preserve"> محوری آن چیزی نیست جز اینکه:</w:t>
      </w:r>
    </w:p>
    <w:p w:rsidR="00E62559" w:rsidRPr="0086274B" w:rsidRDefault="00E62559" w:rsidP="00E62559">
      <w:pPr>
        <w:pStyle w:val="a0"/>
        <w:numPr>
          <w:ilvl w:val="0"/>
          <w:numId w:val="4"/>
        </w:numPr>
        <w:rPr>
          <w:lang w:bidi="fa-IR"/>
        </w:rPr>
      </w:pPr>
      <w:r w:rsidRPr="0086274B">
        <w:rPr>
          <w:rFonts w:hint="cs"/>
          <w:rtl/>
          <w:lang w:bidi="fa-IR"/>
        </w:rPr>
        <w:t>فقط خدای متعال، اله و رب جهانیان است.</w:t>
      </w:r>
    </w:p>
    <w:p w:rsidR="00E62559" w:rsidRPr="0086274B" w:rsidRDefault="00E62559" w:rsidP="00E62559">
      <w:pPr>
        <w:pStyle w:val="a0"/>
        <w:numPr>
          <w:ilvl w:val="0"/>
          <w:numId w:val="4"/>
        </w:numPr>
        <w:rPr>
          <w:lang w:bidi="fa-IR"/>
        </w:rPr>
      </w:pPr>
      <w:r w:rsidRPr="0086274B">
        <w:rPr>
          <w:rFonts w:hint="cs"/>
          <w:rtl/>
          <w:lang w:bidi="fa-IR"/>
        </w:rPr>
        <w:t>هیج اله و ربی جز خدای متعال وجود ندارد.</w:t>
      </w:r>
    </w:p>
    <w:p w:rsidR="00E62559" w:rsidRPr="0086274B" w:rsidRDefault="00E62559" w:rsidP="00E62559">
      <w:pPr>
        <w:pStyle w:val="a0"/>
        <w:numPr>
          <w:ilvl w:val="0"/>
          <w:numId w:val="4"/>
        </w:numPr>
        <w:rPr>
          <w:lang w:bidi="fa-IR"/>
        </w:rPr>
      </w:pPr>
      <w:r w:rsidRPr="0086274B">
        <w:rPr>
          <w:rFonts w:hint="cs"/>
          <w:rtl/>
          <w:lang w:bidi="fa-IR"/>
        </w:rPr>
        <w:t>لازم است که انسان فقط خداوند را عبادت کند.</w:t>
      </w:r>
    </w:p>
    <w:p w:rsidR="00E62559" w:rsidRPr="0086274B" w:rsidRDefault="00E62559" w:rsidP="00E62559">
      <w:pPr>
        <w:pStyle w:val="a0"/>
        <w:numPr>
          <w:ilvl w:val="0"/>
          <w:numId w:val="4"/>
        </w:numPr>
        <w:rPr>
          <w:lang w:bidi="fa-IR"/>
        </w:rPr>
      </w:pPr>
      <w:r w:rsidRPr="0086274B">
        <w:rPr>
          <w:rFonts w:hint="cs"/>
          <w:rtl/>
          <w:lang w:bidi="fa-IR"/>
        </w:rPr>
        <w:t>برای انسان سزاوار است که دینش (اطاعتش) را فقط برای خدای متعال خالص گرداند.</w:t>
      </w:r>
    </w:p>
    <w:p w:rsidR="00E62559" w:rsidRPr="0086274B" w:rsidRDefault="00636314" w:rsidP="00636314">
      <w:pPr>
        <w:pStyle w:val="a6"/>
        <w:rPr>
          <w:rtl/>
        </w:rPr>
      </w:pPr>
      <w:bookmarkStart w:id="36" w:name="_Toc477981654"/>
      <w:r w:rsidRPr="0086274B">
        <w:rPr>
          <w:rFonts w:hint="cs"/>
          <w:rtl/>
        </w:rPr>
        <w:t>اهمیت اصطلاحات چهارگانه</w:t>
      </w:r>
      <w:bookmarkEnd w:id="36"/>
    </w:p>
    <w:p w:rsidR="00636314" w:rsidRPr="0086274B" w:rsidRDefault="00636314" w:rsidP="0084584B">
      <w:pPr>
        <w:pStyle w:val="a0"/>
        <w:rPr>
          <w:rtl/>
        </w:rPr>
      </w:pPr>
      <w:r w:rsidRPr="0086274B">
        <w:rPr>
          <w:rFonts w:hint="cs"/>
          <w:rtl/>
        </w:rPr>
        <w:t>پرواضح است هرک</w:t>
      </w:r>
      <w:r w:rsidR="0084584B" w:rsidRPr="0086274B">
        <w:rPr>
          <w:rFonts w:hint="cs"/>
          <w:rtl/>
        </w:rPr>
        <w:t>س</w:t>
      </w:r>
      <w:r w:rsidRPr="0086274B">
        <w:rPr>
          <w:rFonts w:hint="cs"/>
          <w:rtl/>
        </w:rPr>
        <w:t xml:space="preserve"> بخواهد آیات قرآن را به دقت مورد بحث و بررسی قرار دهد و در معانی آن تأمل و تعمق کند، ناگزیر باید معانی صحیح اصطلاحات چهارگانه را به خوبی بفهمد و همچنین مفهوم هریک را به صورتی کامل و فراگیر درک نماید؛ زیرا مادام که انسان با مفهوم اله و نیز معنای رب و عبادت بیگانه باشد و نداند که واژ</w:t>
      </w:r>
      <w:r w:rsidR="0084584B" w:rsidRPr="0086274B">
        <w:rPr>
          <w:rFonts w:hint="cs"/>
          <w:rtl/>
        </w:rPr>
        <w:t>ه</w:t>
      </w:r>
      <w:r w:rsidR="00B35CB3">
        <w:rPr>
          <w:rtl/>
        </w:rPr>
        <w:t>‌</w:t>
      </w:r>
      <w:r w:rsidR="0084584B" w:rsidRPr="0086274B">
        <w:rPr>
          <w:rFonts w:hint="cs"/>
          <w:rtl/>
        </w:rPr>
        <w:t>ی</w:t>
      </w:r>
      <w:r w:rsidRPr="0086274B">
        <w:rPr>
          <w:rFonts w:hint="cs"/>
          <w:rtl/>
        </w:rPr>
        <w:t xml:space="preserve"> دین بر چه چیزی اطلاق می‌شود، قرآن نیز از دیدش کلامی مُهمل و بی‌فایده به نظر می‌رسد که از معانی آن چیزی فهمیده نمی‌شود و در نتیجه قادر نخواهد بود که حقیقت توحید را بشناسد، ماهیت شرک را دریابد، عبادتش را مختص خدای سبحان نماید و دینش را برای او خالص گرداند.</w:t>
      </w:r>
    </w:p>
    <w:p w:rsidR="001510B5" w:rsidRPr="0086274B" w:rsidRDefault="001510B5" w:rsidP="0084584B">
      <w:pPr>
        <w:pStyle w:val="a0"/>
        <w:rPr>
          <w:rtl/>
        </w:rPr>
      </w:pPr>
      <w:r w:rsidRPr="0086274B">
        <w:rPr>
          <w:rFonts w:hint="cs"/>
          <w:rtl/>
        </w:rPr>
        <w:t>به همین شکل نیز اگر مفهوم این اصطلاحات در ذهن انسان مبهم و درهم آمیخته و شناخت وی نسبت به معانی آن ناقص باشد، بدون شک تمام آیات قرآن که سراسر هدایت و ارشاد است، بر او مشتبه خواهد شد و به رغم ایمان کاملی که به قرآن</w:t>
      </w:r>
      <w:r w:rsidR="0084584B" w:rsidRPr="0086274B">
        <w:rPr>
          <w:rFonts w:hint="cs"/>
          <w:rtl/>
        </w:rPr>
        <w:t xml:space="preserve"> </w:t>
      </w:r>
      <w:r w:rsidRPr="0086274B">
        <w:rPr>
          <w:rFonts w:hint="cs"/>
          <w:rtl/>
        </w:rPr>
        <w:t xml:space="preserve">کریم دارد، عقیده و اعمالش همچنان ناقص باقی خواهد ماند؛ </w:t>
      </w:r>
      <w:r w:rsidR="00E20097">
        <w:rPr>
          <w:rFonts w:hint="cs"/>
          <w:rtl/>
        </w:rPr>
        <w:t>کلمه‌ی</w:t>
      </w:r>
      <w:r w:rsidRPr="0086274B">
        <w:rPr>
          <w:rFonts w:hint="cs"/>
          <w:rtl/>
        </w:rPr>
        <w:t xml:space="preserve"> طیب</w:t>
      </w:r>
      <w:r w:rsidR="0084584B" w:rsidRPr="0086274B">
        <w:rPr>
          <w:rFonts w:hint="cs"/>
          <w:rtl/>
        </w:rPr>
        <w:t>ه</w:t>
      </w:r>
      <w:r w:rsidR="00B35CB3">
        <w:rPr>
          <w:rtl/>
        </w:rPr>
        <w:t>‌</w:t>
      </w:r>
      <w:r w:rsidR="0084584B" w:rsidRPr="0086274B">
        <w:rPr>
          <w:rFonts w:hint="cs"/>
          <w:rtl/>
        </w:rPr>
        <w:t>ی</w:t>
      </w:r>
      <w:r w:rsidRPr="0086274B">
        <w:rPr>
          <w:rFonts w:hint="cs"/>
          <w:rtl/>
        </w:rPr>
        <w:t xml:space="preserve"> </w:t>
      </w:r>
      <w:r w:rsidR="006C208C" w:rsidRPr="0086274B">
        <w:rPr>
          <w:rStyle w:val="Char7"/>
          <w:rFonts w:hint="cs"/>
          <w:rtl/>
        </w:rPr>
        <w:t>«</w:t>
      </w:r>
      <w:r w:rsidRPr="0086274B">
        <w:rPr>
          <w:rStyle w:val="Char7"/>
          <w:rFonts w:hint="cs"/>
          <w:rtl/>
        </w:rPr>
        <w:t>لا إله إلا الله</w:t>
      </w:r>
      <w:r w:rsidR="006C208C" w:rsidRPr="0086274B">
        <w:rPr>
          <w:rStyle w:val="Char7"/>
          <w:rFonts w:hint="cs"/>
          <w:rtl/>
        </w:rPr>
        <w:t>»</w:t>
      </w:r>
      <w:r w:rsidRPr="0086274B">
        <w:rPr>
          <w:rFonts w:hint="cs"/>
          <w:rtl/>
        </w:rPr>
        <w:t xml:space="preserve"> را دائماً بر زبان جاری</w:t>
      </w:r>
      <w:r w:rsidR="00DF3EE9" w:rsidRPr="0086274B">
        <w:rPr>
          <w:rFonts w:hint="cs"/>
          <w:rtl/>
        </w:rPr>
        <w:t xml:space="preserve"> می‌سازد و در همان حال معبودهای گوناگون دیگری نیز به غیر از خداوند اله خویش برمی‌گزیند. پیوسته اعلام می‌کند هیچ ربّی جز خدای متعال وجود ندارد؛ اما در مقام عمل مطیع اربابان دیگری غیر از خداوند است؛ با نهایت صدق و اخلاص فریاد برمی‌آورد که جز خدای متعال کسی را عبادت نمی‌کند و فقط برای او خضوع و کرنش می‌کند، ولی با این وجود (دلش) سخت مشغول عبادت اله‌های گوناگونی غیر از خداوند است؛ با صراحت تمام به همه می‌گوید که او همواره در پناه و حریم دین خدای متعال است و اگر در این میان شخصی مدعی انتسابش به ادیان دیگری غیر از اسلام شود، بر او هجوم می‌برد و با تو به جنگ و ستیز برمی‌خیزد، ولی خود همچنان دست به دامان آن ادیان باقی می‌ماند.</w:t>
      </w:r>
    </w:p>
    <w:p w:rsidR="00DF3EE9" w:rsidRPr="0086274B" w:rsidRDefault="00DF3EE9" w:rsidP="0084584B">
      <w:pPr>
        <w:pStyle w:val="a0"/>
        <w:rPr>
          <w:rtl/>
        </w:rPr>
      </w:pPr>
      <w:r w:rsidRPr="0086274B">
        <w:rPr>
          <w:rFonts w:hint="cs"/>
          <w:rtl/>
        </w:rPr>
        <w:t>بدون شک چنین فردی غیر از خدای متعال احدی را به دعا نمی‌خواند و غیر او را اله یا رب نمی‌نامد، اما در واقع از حیث معانی مختلفی که دو واژ</w:t>
      </w:r>
      <w:r w:rsidR="0084584B" w:rsidRPr="0086274B">
        <w:rPr>
          <w:rFonts w:hint="cs"/>
          <w:rtl/>
        </w:rPr>
        <w:t>ه</w:t>
      </w:r>
      <w:r w:rsidR="00B35CB3">
        <w:rPr>
          <w:rtl/>
        </w:rPr>
        <w:t>‌</w:t>
      </w:r>
      <w:r w:rsidR="0084584B" w:rsidRPr="0086274B">
        <w:rPr>
          <w:rFonts w:hint="cs"/>
          <w:rtl/>
        </w:rPr>
        <w:t>ی</w:t>
      </w:r>
      <w:r w:rsidRPr="0086274B">
        <w:rPr>
          <w:rFonts w:hint="cs"/>
          <w:rtl/>
        </w:rPr>
        <w:t xml:space="preserve"> اله و رب برای آن‌ها وضع شده است، اله‌ها و اربابان گوناگونی دارد و بیچاره خود نیز اصلاً احساس نمی‌کند که آن‌ها را شریک خداوند قرار داده است و (متأسفانه) هرگاه اگر او را متوجه سازید که (تاکنون) غیر خدا را عبادت کرده و مرتکب (گناه بزرگ) ش</w:t>
      </w:r>
      <w:r w:rsidR="00B37584" w:rsidRPr="0086274B">
        <w:rPr>
          <w:rFonts w:hint="cs"/>
          <w:rtl/>
        </w:rPr>
        <w:t>ر</w:t>
      </w:r>
      <w:r w:rsidRPr="0086274B">
        <w:rPr>
          <w:rFonts w:hint="cs"/>
          <w:rtl/>
        </w:rPr>
        <w:t>ک در دین شده است، شما را به سختی مورد تعرض قرار خواهد داد و این درحالی است که حقیقتاً از لحاظ معانی دو واژ</w:t>
      </w:r>
      <w:r w:rsidR="0084584B" w:rsidRPr="0086274B">
        <w:rPr>
          <w:rFonts w:hint="cs"/>
          <w:rtl/>
        </w:rPr>
        <w:t>ه</w:t>
      </w:r>
      <w:r w:rsidR="00B35CB3">
        <w:rPr>
          <w:rtl/>
        </w:rPr>
        <w:t>‌</w:t>
      </w:r>
      <w:r w:rsidR="0084584B" w:rsidRPr="0086274B">
        <w:rPr>
          <w:rFonts w:hint="cs"/>
          <w:rtl/>
        </w:rPr>
        <w:t>ی</w:t>
      </w:r>
      <w:r w:rsidRPr="0086274B">
        <w:rPr>
          <w:rFonts w:hint="cs"/>
          <w:rtl/>
        </w:rPr>
        <w:t xml:space="preserve"> عبادت و دین، غیر خدا را پرستیده و بی شک تاکنون داخل دینی غیر از دین خدای متعال بوده است؛ ولی با این وجود خود اصلاً نمی‌داند که تمام اعمالش در واقع عبادت غیر خداست و آن وضعیتی که گرفتارش شده است در واقع دینی است که خداوند هیچ دلیل و برهانی بر صحت آن فرو نفرستاده است.</w:t>
      </w:r>
    </w:p>
    <w:p w:rsidR="00DF3EE9" w:rsidRPr="0086274B" w:rsidRDefault="00DF3EE9" w:rsidP="00CE2A11">
      <w:pPr>
        <w:pStyle w:val="a6"/>
        <w:rPr>
          <w:rtl/>
        </w:rPr>
      </w:pPr>
      <w:bookmarkStart w:id="37" w:name="_Toc477981655"/>
      <w:r w:rsidRPr="0086274B">
        <w:rPr>
          <w:rFonts w:hint="cs"/>
          <w:rtl/>
        </w:rPr>
        <w:t>علت حقیقی این فهم نادرست</w:t>
      </w:r>
      <w:bookmarkEnd w:id="37"/>
    </w:p>
    <w:p w:rsidR="00DF3EE9" w:rsidRPr="0086274B" w:rsidRDefault="00DF3EE9" w:rsidP="0069533A">
      <w:pPr>
        <w:pStyle w:val="a0"/>
        <w:rPr>
          <w:rtl/>
          <w:lang w:bidi="fa-IR"/>
        </w:rPr>
      </w:pPr>
      <w:r w:rsidRPr="0086274B">
        <w:rPr>
          <w:rFonts w:hint="cs"/>
          <w:rtl/>
        </w:rPr>
        <w:t>با نگاهی به عصر جاهلیت و صدر اسلام، به خوبی درمی‌یابیم هنگامی که قرآن</w:t>
      </w:r>
      <w:r w:rsidR="0084584B" w:rsidRPr="0086274B">
        <w:rPr>
          <w:rFonts w:hint="cs"/>
          <w:rtl/>
        </w:rPr>
        <w:t xml:space="preserve"> </w:t>
      </w:r>
      <w:r w:rsidRPr="0086274B">
        <w:rPr>
          <w:rFonts w:hint="cs"/>
          <w:rtl/>
        </w:rPr>
        <w:t xml:space="preserve">کریم بر قوم عرب نازل شد، فرد فرد </w:t>
      </w:r>
      <w:r w:rsidR="00CA34CC" w:rsidRPr="0086274B">
        <w:rPr>
          <w:rFonts w:hint="cs"/>
          <w:rtl/>
        </w:rPr>
        <w:t>عرب</w:t>
      </w:r>
      <w:r w:rsidRPr="0086274B">
        <w:rPr>
          <w:rFonts w:hint="cs"/>
          <w:rtl/>
        </w:rPr>
        <w:t xml:space="preserve"> معنا و مراد دو واژ</w:t>
      </w:r>
      <w:r w:rsidR="0084584B" w:rsidRPr="0086274B">
        <w:rPr>
          <w:rFonts w:hint="cs"/>
          <w:rtl/>
        </w:rPr>
        <w:t>ه</w:t>
      </w:r>
      <w:r w:rsidR="00B35CB3">
        <w:rPr>
          <w:rtl/>
        </w:rPr>
        <w:t>‌</w:t>
      </w:r>
      <w:r w:rsidR="0084584B" w:rsidRPr="0086274B">
        <w:rPr>
          <w:rFonts w:hint="cs"/>
          <w:rtl/>
        </w:rPr>
        <w:t>ی</w:t>
      </w:r>
      <w:r w:rsidRPr="0086274B">
        <w:rPr>
          <w:rFonts w:hint="cs"/>
          <w:rtl/>
        </w:rPr>
        <w:t xml:space="preserve"> اله و رب را به خوبی می‌</w:t>
      </w:r>
      <w:r w:rsidR="0069533A" w:rsidRPr="0086274B">
        <w:rPr>
          <w:rFonts w:hint="cs"/>
          <w:rtl/>
          <w:lang w:bidi="fa-IR"/>
        </w:rPr>
        <w:t>دانستند</w:t>
      </w:r>
      <w:r w:rsidRPr="0086274B">
        <w:rPr>
          <w:rFonts w:hint="cs"/>
          <w:rtl/>
        </w:rPr>
        <w:t>؛ زیرا این دو کلمه از مدت‌ها قبل در کلام‌شان مورد استفاده قرار گرفته بود و به تمام معانی آن تسلط کاملی داشتند. به همی</w:t>
      </w:r>
      <w:r w:rsidR="00B3754C" w:rsidRPr="0086274B">
        <w:rPr>
          <w:rFonts w:hint="cs"/>
          <w:rtl/>
        </w:rPr>
        <w:t>ن دلیل زمانی که آن‌ها مخاطب گفتۀ</w:t>
      </w:r>
      <w:r w:rsidRPr="0086274B">
        <w:rPr>
          <w:rFonts w:hint="cs"/>
          <w:rtl/>
        </w:rPr>
        <w:t xml:space="preserve"> </w:t>
      </w:r>
      <w:r w:rsidRPr="0086274B">
        <w:rPr>
          <w:rStyle w:val="Char7"/>
          <w:rFonts w:hint="cs"/>
          <w:rtl/>
        </w:rPr>
        <w:t>«لا إله إلا الله ولا ربَّ سواه ولا شريك له في ألوهيّته وربوبيّته»</w:t>
      </w:r>
      <w:r w:rsidRPr="0086274B">
        <w:rPr>
          <w:rFonts w:hint="cs"/>
          <w:rtl/>
          <w:lang w:bidi="fa-IR"/>
        </w:rPr>
        <w:t xml:space="preserve"> قرار گرفتند، معنای راستین پیام آن دعوت می‌شدند، کاملاً</w:t>
      </w:r>
      <w:r w:rsidR="0084584B" w:rsidRPr="0086274B">
        <w:rPr>
          <w:rFonts w:hint="cs"/>
          <w:rtl/>
          <w:lang w:bidi="fa-IR"/>
        </w:rPr>
        <w:t xml:space="preserve"> </w:t>
      </w:r>
      <w:r w:rsidRPr="0086274B">
        <w:rPr>
          <w:rFonts w:hint="cs"/>
          <w:rtl/>
          <w:lang w:bidi="fa-IR"/>
        </w:rPr>
        <w:t>درک کردند و بدون هیچگونه پیچیدگی یا ابهامی فهمیدند</w:t>
      </w:r>
      <w:r w:rsidR="00BE02A5" w:rsidRPr="0086274B">
        <w:rPr>
          <w:rFonts w:hint="cs"/>
          <w:rtl/>
          <w:lang w:bidi="fa-IR"/>
        </w:rPr>
        <w:t xml:space="preserve"> که گویند</w:t>
      </w:r>
      <w:r w:rsidR="0084584B" w:rsidRPr="0086274B">
        <w:rPr>
          <w:rFonts w:hint="cs"/>
          <w:rtl/>
          <w:lang w:bidi="fa-IR"/>
        </w:rPr>
        <w:t>ه</w:t>
      </w:r>
      <w:r w:rsidR="00B35CB3">
        <w:rPr>
          <w:rtl/>
          <w:lang w:bidi="fa-IR"/>
        </w:rPr>
        <w:t>‌</w:t>
      </w:r>
      <w:r w:rsidR="0084584B" w:rsidRPr="0086274B">
        <w:rPr>
          <w:rFonts w:hint="cs"/>
          <w:rtl/>
          <w:lang w:bidi="fa-IR"/>
        </w:rPr>
        <w:t>ی</w:t>
      </w:r>
      <w:r w:rsidR="00BE02A5" w:rsidRPr="0086274B">
        <w:rPr>
          <w:rFonts w:hint="cs"/>
          <w:rtl/>
          <w:lang w:bidi="fa-IR"/>
        </w:rPr>
        <w:t xml:space="preserve"> این سخن با گفتن </w:t>
      </w:r>
      <w:r w:rsidR="00BE02A5" w:rsidRPr="0086274B">
        <w:rPr>
          <w:rStyle w:val="Char7"/>
          <w:rFonts w:hint="cs"/>
          <w:rtl/>
        </w:rPr>
        <w:t>«لا إله ولا رب ولا شریك»</w:t>
      </w:r>
      <w:r w:rsidR="00BE02A5" w:rsidRPr="0086274B">
        <w:rPr>
          <w:rFonts w:hint="cs"/>
          <w:rtl/>
          <w:lang w:bidi="fa-IR"/>
        </w:rPr>
        <w:t xml:space="preserve"> چه چیزی را نفی می‌کند و از نسبت‌دادن چه صفتی به غیر خداوند خودداری می‌ورزد و همچنین با گفتن </w:t>
      </w:r>
      <w:r w:rsidR="00BE02A5" w:rsidRPr="0086274B">
        <w:rPr>
          <w:rStyle w:val="Char7"/>
          <w:rFonts w:hint="cs"/>
          <w:rtl/>
        </w:rPr>
        <w:t>«إلا الله»</w:t>
      </w:r>
      <w:r w:rsidR="00BE02A5" w:rsidRPr="0086274B">
        <w:rPr>
          <w:rFonts w:hint="cs"/>
          <w:rtl/>
          <w:lang w:bidi="fa-IR"/>
        </w:rPr>
        <w:t xml:space="preserve"> چه چیزی را مختص خدای متعال می‌کند و چه صفتی را خالص، برای او می‌داند. بنابراین، کسانی که کافر می‌شدند در حقیقت با آگاهی و شناخت کامل از آنچه که </w:t>
      </w:r>
      <w:r w:rsidR="00BE02A5" w:rsidRPr="0086274B">
        <w:rPr>
          <w:rStyle w:val="Char7"/>
          <w:rFonts w:hint="cs"/>
          <w:rtl/>
        </w:rPr>
        <w:t>«لا إله إلا الله»</w:t>
      </w:r>
      <w:r w:rsidR="00BE02A5" w:rsidRPr="0086274B">
        <w:rPr>
          <w:rFonts w:hint="cs"/>
          <w:rtl/>
          <w:lang w:bidi="fa-IR"/>
        </w:rPr>
        <w:t xml:space="preserve"> آن را باطل می‌دانست، کفر می‌ورزیدند و به همین</w:t>
      </w:r>
      <w:r w:rsidR="006D0036" w:rsidRPr="0086274B">
        <w:rPr>
          <w:rFonts w:hint="cs"/>
          <w:rtl/>
          <w:lang w:bidi="fa-IR"/>
        </w:rPr>
        <w:t xml:space="preserve"> علّت </w:t>
      </w:r>
      <w:r w:rsidR="00BE02A5" w:rsidRPr="0086274B">
        <w:rPr>
          <w:rFonts w:hint="cs"/>
          <w:rtl/>
          <w:lang w:bidi="fa-IR"/>
        </w:rPr>
        <w:t>کفرشان گواه روشنی بود بر اینکه الوهیت و ربوبیت غیر خدا را کاملاً قبول داشتند. (در جبه</w:t>
      </w:r>
      <w:r w:rsidR="0084584B" w:rsidRPr="0086274B">
        <w:rPr>
          <w:rFonts w:hint="cs"/>
          <w:rtl/>
          <w:lang w:bidi="fa-IR"/>
        </w:rPr>
        <w:t>ه</w:t>
      </w:r>
      <w:r w:rsidR="00B35CB3">
        <w:rPr>
          <w:rtl/>
          <w:lang w:bidi="fa-IR"/>
        </w:rPr>
        <w:t>‌</w:t>
      </w:r>
      <w:r w:rsidR="0084584B" w:rsidRPr="0086274B">
        <w:rPr>
          <w:rFonts w:hint="cs"/>
          <w:rtl/>
          <w:lang w:bidi="fa-IR"/>
        </w:rPr>
        <w:t>ی</w:t>
      </w:r>
      <w:r w:rsidR="00BE02A5" w:rsidRPr="0086274B">
        <w:rPr>
          <w:rFonts w:hint="cs"/>
          <w:rtl/>
          <w:lang w:bidi="fa-IR"/>
        </w:rPr>
        <w:t xml:space="preserve"> مقابل) نیز مؤمنان از سر بصیرت نسبت به تمامی آنچه که قبول کردن </w:t>
      </w:r>
      <w:r w:rsidR="00BE02A5" w:rsidRPr="0086274B">
        <w:rPr>
          <w:rStyle w:val="Char7"/>
          <w:rFonts w:hint="cs"/>
          <w:rtl/>
        </w:rPr>
        <w:t>«لا إله إلا الله»</w:t>
      </w:r>
      <w:r w:rsidR="00BE02A5" w:rsidRPr="0086274B">
        <w:rPr>
          <w:rFonts w:hint="cs"/>
          <w:rtl/>
          <w:lang w:bidi="fa-IR"/>
        </w:rPr>
        <w:t xml:space="preserve"> لازم</w:t>
      </w:r>
      <w:r w:rsidR="0084584B" w:rsidRPr="0086274B">
        <w:rPr>
          <w:rFonts w:hint="cs"/>
          <w:rtl/>
          <w:lang w:bidi="fa-IR"/>
        </w:rPr>
        <w:t>ه</w:t>
      </w:r>
      <w:r w:rsidR="00B35CB3">
        <w:rPr>
          <w:rtl/>
          <w:lang w:bidi="fa-IR"/>
        </w:rPr>
        <w:t>‌</w:t>
      </w:r>
      <w:r w:rsidR="0084584B" w:rsidRPr="0086274B">
        <w:rPr>
          <w:rFonts w:hint="cs"/>
          <w:rtl/>
          <w:lang w:bidi="fa-IR"/>
        </w:rPr>
        <w:t>ی</w:t>
      </w:r>
      <w:r w:rsidR="00BE02A5" w:rsidRPr="0086274B">
        <w:rPr>
          <w:rFonts w:hint="cs"/>
          <w:rtl/>
          <w:lang w:bidi="fa-IR"/>
        </w:rPr>
        <w:t xml:space="preserve"> انجام یا ترک آن بود، ایمان می‌آوردند.</w:t>
      </w:r>
    </w:p>
    <w:p w:rsidR="00A46325" w:rsidRPr="0086274B" w:rsidRDefault="00A46325" w:rsidP="0084584B">
      <w:pPr>
        <w:pStyle w:val="a0"/>
        <w:rPr>
          <w:rtl/>
          <w:lang w:bidi="fa-IR"/>
        </w:rPr>
      </w:pPr>
      <w:r w:rsidRPr="0086274B">
        <w:rPr>
          <w:rFonts w:hint="cs"/>
          <w:rtl/>
          <w:lang w:bidi="fa-IR"/>
        </w:rPr>
        <w:t>به همین شکل نیز دو واژ</w:t>
      </w:r>
      <w:r w:rsidR="0084584B" w:rsidRPr="0086274B">
        <w:rPr>
          <w:rFonts w:hint="cs"/>
          <w:rtl/>
          <w:lang w:bidi="fa-IR"/>
        </w:rPr>
        <w:t>ه</w:t>
      </w:r>
      <w:r w:rsidR="00B35CB3">
        <w:rPr>
          <w:rtl/>
          <w:lang w:bidi="fa-IR"/>
        </w:rPr>
        <w:t>‌</w:t>
      </w:r>
      <w:r w:rsidR="0084584B" w:rsidRPr="0086274B">
        <w:rPr>
          <w:rFonts w:hint="cs"/>
          <w:rtl/>
          <w:lang w:bidi="fa-IR"/>
        </w:rPr>
        <w:t>ی</w:t>
      </w:r>
      <w:r w:rsidRPr="0086274B">
        <w:rPr>
          <w:rFonts w:hint="cs"/>
          <w:rtl/>
          <w:lang w:bidi="fa-IR"/>
        </w:rPr>
        <w:t xml:space="preserve"> «عبادت» و «دین» در کلام </w:t>
      </w:r>
      <w:r w:rsidR="00CA34CC" w:rsidRPr="0086274B">
        <w:rPr>
          <w:rFonts w:hint="cs"/>
          <w:rtl/>
          <w:lang w:bidi="fa-IR"/>
        </w:rPr>
        <w:t>عرب</w:t>
      </w:r>
      <w:r w:rsidRPr="0086274B">
        <w:rPr>
          <w:rFonts w:hint="cs"/>
          <w:rtl/>
          <w:lang w:bidi="fa-IR"/>
        </w:rPr>
        <w:t xml:space="preserve"> رایج بود و خیلی خوب می‌فهمیدند که عَبد چه کسی است؛ از چه حالتی به عبودیت تعبیر می‌شود؛ آن روش عملی که اسم عبادت بر آن اطلاق می‌شود، چگونه روشی است؛ مفهوم دین چیست و مشتمل بر چه معانی گوناگونی است. از این رو هنگامی که به آنان گفته شد: فقط خداوند را عبادت کنید و از طاغوت دوری گزینید و با قطع ارتباط از سایر ادیان به دین الهی درآیید، بازهم در فهم این دعوت قرآنی دچار هیچگونه اشتباهی نشدند و به محض شنیدن آیات قرآن، برایشان معلوم بود که این دعوت آسمانی چه نوع تغییراتی را در نظام زندگی از آنان مطالبه می‌کند.</w:t>
      </w:r>
    </w:p>
    <w:p w:rsidR="00A46325" w:rsidRPr="0086274B" w:rsidRDefault="00A46325" w:rsidP="00CA34CC">
      <w:pPr>
        <w:pStyle w:val="a0"/>
        <w:rPr>
          <w:rtl/>
          <w:lang w:bidi="fa-IR"/>
        </w:rPr>
      </w:pPr>
      <w:r w:rsidRPr="0086274B">
        <w:rPr>
          <w:rFonts w:hint="cs"/>
          <w:rtl/>
          <w:lang w:bidi="fa-IR"/>
        </w:rPr>
        <w:t xml:space="preserve">اما متأسفانه پس از دوران پرفروغ صدر اسلام، معانی اصلی و صحیح تمامی این کلمات که در میان </w:t>
      </w:r>
      <w:r w:rsidR="00CA34CC" w:rsidRPr="0086274B">
        <w:rPr>
          <w:rFonts w:hint="cs"/>
          <w:rtl/>
          <w:lang w:bidi="fa-IR"/>
        </w:rPr>
        <w:t>عرب‌های</w:t>
      </w:r>
      <w:r w:rsidRPr="0086274B">
        <w:rPr>
          <w:rFonts w:hint="cs"/>
          <w:rtl/>
          <w:lang w:bidi="fa-IR"/>
        </w:rPr>
        <w:t xml:space="preserve"> عصر نزول قرآن رایج بود، کم کم رو به دگرگونی نهاد؛ به گونه‌ای که دایر</w:t>
      </w:r>
      <w:r w:rsidR="0084584B" w:rsidRPr="0086274B">
        <w:rPr>
          <w:rFonts w:hint="cs"/>
          <w:rtl/>
          <w:lang w:bidi="fa-IR"/>
        </w:rPr>
        <w:t>ه</w:t>
      </w:r>
      <w:r w:rsidR="00B35CB3">
        <w:rPr>
          <w:rtl/>
          <w:lang w:bidi="fa-IR"/>
        </w:rPr>
        <w:t>‌</w:t>
      </w:r>
      <w:r w:rsidR="0084584B" w:rsidRPr="0086274B">
        <w:rPr>
          <w:rFonts w:hint="cs"/>
          <w:rtl/>
          <w:lang w:bidi="fa-IR"/>
        </w:rPr>
        <w:t>ی</w:t>
      </w:r>
      <w:r w:rsidRPr="0086274B">
        <w:rPr>
          <w:rFonts w:hint="cs"/>
          <w:rtl/>
          <w:lang w:bidi="fa-IR"/>
        </w:rPr>
        <w:t xml:space="preserve"> معانی هریک از این اصطلاحات چهارگانه برخلاف معنای وسیع و فراگیر سابق‌شان، بسیار کوچک‌تر و در یک سری معانی کم دامنه و محدود با مفاهیمی پیچیده و مبهم خلاصه شد؛ این امر دو دلیل عمده داشت:</w:t>
      </w:r>
    </w:p>
    <w:p w:rsidR="00A46325" w:rsidRPr="0086274B" w:rsidRDefault="00A46325" w:rsidP="0084584B">
      <w:pPr>
        <w:pStyle w:val="a0"/>
        <w:numPr>
          <w:ilvl w:val="0"/>
          <w:numId w:val="5"/>
        </w:numPr>
        <w:rPr>
          <w:lang w:bidi="fa-IR"/>
        </w:rPr>
      </w:pPr>
      <w:r w:rsidRPr="0086274B">
        <w:rPr>
          <w:rFonts w:hint="cs"/>
          <w:rtl/>
          <w:lang w:bidi="fa-IR"/>
        </w:rPr>
        <w:t>درک عالی و تشخیص خوب لغات زبان عربی در نزد عرب زبان‌های قرن‌های اخیر بسیار کم شد و چشم</w:t>
      </w:r>
      <w:r w:rsidR="0084584B" w:rsidRPr="0086274B">
        <w:rPr>
          <w:rFonts w:hint="cs"/>
          <w:rtl/>
          <w:lang w:bidi="fa-IR"/>
        </w:rPr>
        <w:t>ه</w:t>
      </w:r>
      <w:r w:rsidR="00B35CB3">
        <w:rPr>
          <w:rtl/>
          <w:lang w:bidi="fa-IR"/>
        </w:rPr>
        <w:t>‌</w:t>
      </w:r>
      <w:r w:rsidR="0084584B" w:rsidRPr="0086274B">
        <w:rPr>
          <w:rFonts w:hint="cs"/>
          <w:rtl/>
          <w:lang w:bidi="fa-IR"/>
        </w:rPr>
        <w:t>ی</w:t>
      </w:r>
      <w:r w:rsidRPr="0086274B">
        <w:rPr>
          <w:rFonts w:hint="cs"/>
          <w:rtl/>
          <w:lang w:bidi="fa-IR"/>
        </w:rPr>
        <w:t xml:space="preserve"> خالص لغات ناب عربی به خشکی گرایید.</w:t>
      </w:r>
    </w:p>
    <w:p w:rsidR="00A46325" w:rsidRPr="0086274B" w:rsidRDefault="00A46325" w:rsidP="0084584B">
      <w:pPr>
        <w:pStyle w:val="a0"/>
        <w:numPr>
          <w:ilvl w:val="0"/>
          <w:numId w:val="5"/>
        </w:numPr>
        <w:rPr>
          <w:lang w:bidi="fa-IR"/>
        </w:rPr>
      </w:pPr>
      <w:r w:rsidRPr="0086274B">
        <w:rPr>
          <w:rFonts w:hint="cs"/>
          <w:rtl/>
          <w:lang w:bidi="fa-IR"/>
        </w:rPr>
        <w:t>برای افرادی که در جامع</w:t>
      </w:r>
      <w:r w:rsidR="0084584B" w:rsidRPr="0086274B">
        <w:rPr>
          <w:rFonts w:hint="cs"/>
          <w:rtl/>
          <w:lang w:bidi="fa-IR"/>
        </w:rPr>
        <w:t>ه</w:t>
      </w:r>
      <w:r w:rsidR="00B35CB3">
        <w:rPr>
          <w:rtl/>
          <w:lang w:bidi="fa-IR"/>
        </w:rPr>
        <w:t>‌</w:t>
      </w:r>
      <w:r w:rsidR="0084584B" w:rsidRPr="0086274B">
        <w:rPr>
          <w:rFonts w:hint="cs"/>
          <w:rtl/>
          <w:lang w:bidi="fa-IR"/>
        </w:rPr>
        <w:t>ی</w:t>
      </w:r>
      <w:r w:rsidRPr="0086274B">
        <w:rPr>
          <w:rFonts w:hint="cs"/>
          <w:rtl/>
          <w:lang w:bidi="fa-IR"/>
        </w:rPr>
        <w:t xml:space="preserve"> اسلامی به دنیا آمده و در آن تربیت شده بودند، از آن معانی رایجی که واژگانی همانند اله، رب، دین و عبادت در جامع</w:t>
      </w:r>
      <w:r w:rsidR="0084584B" w:rsidRPr="0086274B">
        <w:rPr>
          <w:rFonts w:hint="cs"/>
          <w:rtl/>
          <w:lang w:bidi="fa-IR"/>
        </w:rPr>
        <w:t>ه</w:t>
      </w:r>
      <w:r w:rsidR="00B35CB3">
        <w:rPr>
          <w:rtl/>
          <w:lang w:bidi="fa-IR"/>
        </w:rPr>
        <w:t>‌</w:t>
      </w:r>
      <w:r w:rsidR="0084584B" w:rsidRPr="0086274B">
        <w:rPr>
          <w:rFonts w:hint="cs"/>
          <w:rtl/>
          <w:lang w:bidi="fa-IR"/>
        </w:rPr>
        <w:t>ی</w:t>
      </w:r>
      <w:r w:rsidRPr="0086274B">
        <w:rPr>
          <w:rFonts w:hint="cs"/>
          <w:rtl/>
          <w:lang w:bidi="fa-IR"/>
        </w:rPr>
        <w:t xml:space="preserve"> جاهلی زمان نزول قرآن داشتند، هیچ اثری باقی نمانده بود.</w:t>
      </w:r>
    </w:p>
    <w:p w:rsidR="00A46325" w:rsidRPr="0086274B" w:rsidRDefault="00A46325" w:rsidP="0084584B">
      <w:pPr>
        <w:pStyle w:val="a0"/>
        <w:rPr>
          <w:rtl/>
          <w:lang w:bidi="fa-IR"/>
        </w:rPr>
      </w:pPr>
      <w:r w:rsidRPr="0086274B">
        <w:rPr>
          <w:rFonts w:hint="cs"/>
          <w:rtl/>
          <w:lang w:bidi="fa-IR"/>
        </w:rPr>
        <w:t>به این دو دلیل زبان‌شناسان و مفسّران دوران معاصر، اکثر کلمات قرآن را در فرهنگ لغات و کتب تفسیر به جای معانی اصلی آن‌ها با معنای مصطلح نزد مسلمانان این عصر، شرح داده و تفسیر می‌کنند. برای مثال:</w:t>
      </w:r>
    </w:p>
    <w:p w:rsidR="00A46325" w:rsidRPr="0086274B" w:rsidRDefault="00E20097" w:rsidP="0084584B">
      <w:pPr>
        <w:pStyle w:val="a0"/>
        <w:numPr>
          <w:ilvl w:val="0"/>
          <w:numId w:val="1"/>
        </w:numPr>
        <w:ind w:left="568" w:hanging="284"/>
        <w:rPr>
          <w:lang w:bidi="fa-IR"/>
        </w:rPr>
      </w:pPr>
      <w:r>
        <w:rPr>
          <w:rFonts w:hint="cs"/>
          <w:rtl/>
          <w:lang w:bidi="fa-IR"/>
        </w:rPr>
        <w:t>کلمه‌ی</w:t>
      </w:r>
      <w:r w:rsidR="00A46325" w:rsidRPr="0086274B">
        <w:rPr>
          <w:rFonts w:hint="cs"/>
          <w:rtl/>
          <w:lang w:bidi="fa-IR"/>
        </w:rPr>
        <w:t xml:space="preserve"> اله را به گونه‌ای معنا کردند که گویی مترادف با واژ</w:t>
      </w:r>
      <w:r w:rsidR="0084584B" w:rsidRPr="0086274B">
        <w:rPr>
          <w:rFonts w:hint="cs"/>
          <w:rtl/>
          <w:lang w:bidi="fa-IR"/>
        </w:rPr>
        <w:t>ه</w:t>
      </w:r>
      <w:r w:rsidR="00B35CB3">
        <w:rPr>
          <w:rtl/>
          <w:lang w:bidi="fa-IR"/>
        </w:rPr>
        <w:t>‌</w:t>
      </w:r>
      <w:r w:rsidR="0084584B" w:rsidRPr="0086274B">
        <w:rPr>
          <w:rFonts w:hint="cs"/>
          <w:rtl/>
          <w:lang w:bidi="fa-IR"/>
        </w:rPr>
        <w:t>ی</w:t>
      </w:r>
      <w:r w:rsidR="00A46325" w:rsidRPr="0086274B">
        <w:rPr>
          <w:rFonts w:hint="cs"/>
          <w:rtl/>
          <w:lang w:bidi="fa-IR"/>
        </w:rPr>
        <w:t xml:space="preserve"> بت یا صنم است.</w:t>
      </w:r>
    </w:p>
    <w:p w:rsidR="00A46325" w:rsidRPr="0086274B" w:rsidRDefault="00E20097" w:rsidP="0084584B">
      <w:pPr>
        <w:pStyle w:val="a0"/>
        <w:numPr>
          <w:ilvl w:val="0"/>
          <w:numId w:val="1"/>
        </w:numPr>
        <w:ind w:left="568" w:hanging="284"/>
        <w:rPr>
          <w:lang w:bidi="fa-IR"/>
        </w:rPr>
      </w:pPr>
      <w:r>
        <w:rPr>
          <w:rFonts w:hint="cs"/>
          <w:rtl/>
          <w:lang w:bidi="fa-IR"/>
        </w:rPr>
        <w:t>کلمه‌ی</w:t>
      </w:r>
      <w:r w:rsidR="00A46325" w:rsidRPr="0086274B">
        <w:rPr>
          <w:rFonts w:hint="cs"/>
          <w:rtl/>
          <w:lang w:bidi="fa-IR"/>
        </w:rPr>
        <w:t xml:space="preserve"> رب را (به صورت عام) مترادف تربیت کردن و پرورش‌نمودن (و به صورت خاص) معادل موجود قائم به ذاتی قرار دادند که به امر تربیت و پرورش سایر موجودات می‌پردازد.</w:t>
      </w:r>
    </w:p>
    <w:p w:rsidR="00A46325" w:rsidRPr="0086274B" w:rsidRDefault="00E20097" w:rsidP="0084584B">
      <w:pPr>
        <w:pStyle w:val="a0"/>
        <w:numPr>
          <w:ilvl w:val="0"/>
          <w:numId w:val="1"/>
        </w:numPr>
        <w:ind w:left="568" w:hanging="284"/>
        <w:rPr>
          <w:lang w:bidi="fa-IR"/>
        </w:rPr>
      </w:pPr>
      <w:r>
        <w:rPr>
          <w:rFonts w:hint="cs"/>
          <w:rtl/>
          <w:lang w:bidi="fa-IR"/>
        </w:rPr>
        <w:t>کلمه‌ی</w:t>
      </w:r>
      <w:r w:rsidR="00A46325" w:rsidRPr="0086274B">
        <w:rPr>
          <w:rFonts w:hint="cs"/>
          <w:rtl/>
          <w:lang w:bidi="fa-IR"/>
        </w:rPr>
        <w:t xml:space="preserve"> عبادت را در معانی پرستش‌کردن، زاهدشدن، خضوع داشتن و نمازخواندن در برابر خداوند محدود ساختند.</w:t>
      </w:r>
    </w:p>
    <w:p w:rsidR="00A46325" w:rsidRPr="0086274B" w:rsidRDefault="00E20097" w:rsidP="0084584B">
      <w:pPr>
        <w:pStyle w:val="a0"/>
        <w:numPr>
          <w:ilvl w:val="0"/>
          <w:numId w:val="1"/>
        </w:numPr>
        <w:ind w:left="568" w:hanging="284"/>
        <w:rPr>
          <w:lang w:bidi="fa-IR"/>
        </w:rPr>
      </w:pPr>
      <w:r>
        <w:rPr>
          <w:rFonts w:hint="cs"/>
          <w:rtl/>
          <w:lang w:bidi="fa-IR"/>
        </w:rPr>
        <w:t>کلمه‌ی</w:t>
      </w:r>
      <w:r w:rsidR="00A46325" w:rsidRPr="0086274B">
        <w:rPr>
          <w:rFonts w:hint="cs"/>
          <w:rtl/>
          <w:lang w:bidi="fa-IR"/>
        </w:rPr>
        <w:t xml:space="preserve"> دین را مترادف و معادل مذهب و داشتن گرایشی خاص</w:t>
      </w:r>
      <w:r w:rsidR="00A46325" w:rsidRPr="0086274B">
        <w:rPr>
          <w:rFonts w:hint="cs"/>
          <w:vertAlign w:val="superscript"/>
          <w:rtl/>
          <w:lang w:bidi="fa-IR"/>
        </w:rPr>
        <w:t>(</w:t>
      </w:r>
      <w:r w:rsidR="00A46325" w:rsidRPr="0086274B">
        <w:rPr>
          <w:rStyle w:val="FootnoteReference"/>
          <w:rtl/>
          <w:lang w:bidi="fa-IR"/>
        </w:rPr>
        <w:footnoteReference w:id="2"/>
      </w:r>
      <w:r w:rsidR="00A46325" w:rsidRPr="0086274B">
        <w:rPr>
          <w:rFonts w:hint="cs"/>
          <w:vertAlign w:val="superscript"/>
          <w:rtl/>
          <w:lang w:bidi="fa-IR"/>
        </w:rPr>
        <w:t>)</w:t>
      </w:r>
      <w:r w:rsidR="00A46325" w:rsidRPr="0086274B">
        <w:rPr>
          <w:rFonts w:hint="cs"/>
          <w:rtl/>
          <w:lang w:bidi="fa-IR"/>
        </w:rPr>
        <w:t xml:space="preserve"> معنا کردند.</w:t>
      </w:r>
    </w:p>
    <w:p w:rsidR="00A46325" w:rsidRPr="0086274B" w:rsidRDefault="00E20097" w:rsidP="0084584B">
      <w:pPr>
        <w:pStyle w:val="a0"/>
        <w:numPr>
          <w:ilvl w:val="0"/>
          <w:numId w:val="1"/>
        </w:numPr>
        <w:ind w:left="568" w:hanging="284"/>
        <w:rPr>
          <w:lang w:bidi="fa-IR"/>
        </w:rPr>
      </w:pPr>
      <w:r>
        <w:rPr>
          <w:rFonts w:hint="cs"/>
          <w:rtl/>
          <w:lang w:bidi="fa-IR"/>
        </w:rPr>
        <w:t>کلمه‌ی</w:t>
      </w:r>
      <w:r w:rsidR="00A46325" w:rsidRPr="0086274B">
        <w:rPr>
          <w:rFonts w:hint="cs"/>
          <w:rtl/>
          <w:lang w:bidi="fa-IR"/>
        </w:rPr>
        <w:t xml:space="preserve"> طاغوت</w:t>
      </w:r>
      <w:r w:rsidR="00F847C6" w:rsidRPr="0086274B">
        <w:rPr>
          <w:rFonts w:hint="cs"/>
          <w:rtl/>
          <w:lang w:bidi="fa-IR"/>
        </w:rPr>
        <w:t xml:space="preserve"> را نیز با عنوان بت یا شیطان تفسیر کردند.</w:t>
      </w:r>
    </w:p>
    <w:p w:rsidR="00921155" w:rsidRPr="0086274B" w:rsidRDefault="00921155" w:rsidP="0084584B">
      <w:pPr>
        <w:pStyle w:val="a0"/>
        <w:rPr>
          <w:rtl/>
          <w:lang w:bidi="fa-IR"/>
        </w:rPr>
      </w:pPr>
      <w:r w:rsidRPr="0086274B">
        <w:rPr>
          <w:rFonts w:hint="cs"/>
          <w:rtl/>
          <w:lang w:bidi="fa-IR"/>
        </w:rPr>
        <w:t>نتیج</w:t>
      </w:r>
      <w:r w:rsidR="0084584B" w:rsidRPr="0086274B">
        <w:rPr>
          <w:rFonts w:hint="cs"/>
          <w:rtl/>
          <w:lang w:bidi="fa-IR"/>
        </w:rPr>
        <w:t>ه</w:t>
      </w:r>
      <w:r w:rsidR="00B35CB3">
        <w:rPr>
          <w:rtl/>
          <w:lang w:bidi="fa-IR"/>
        </w:rPr>
        <w:t>‌</w:t>
      </w:r>
      <w:r w:rsidR="0084584B" w:rsidRPr="0086274B">
        <w:rPr>
          <w:rFonts w:hint="cs"/>
          <w:rtl/>
          <w:lang w:bidi="fa-IR"/>
        </w:rPr>
        <w:t>ی</w:t>
      </w:r>
      <w:r w:rsidRPr="0086274B">
        <w:rPr>
          <w:rFonts w:hint="cs"/>
          <w:rtl/>
          <w:lang w:bidi="fa-IR"/>
        </w:rPr>
        <w:t xml:space="preserve"> این فهم غلط آن بود که برای مردم درک هدف حقیقی و نیز شناخت مقصود اساسی دعوت قرآن بسیار سخت و دشوار و حتی ناممکن شد؛ زیرا هنگامی که قرآن خطاب به آنان می‌گفت: «به غیر از خدای متعال کسی را اله و معبود خویش نگیرید» گمان می‌کردند که با ترک عبادت بت‌ها و دوری از آن‌ها، حق مطلب را به جای گزارده‌اند؛ درحالی که به تمام معنا و مفهومی که واژ</w:t>
      </w:r>
      <w:r w:rsidR="0084584B" w:rsidRPr="0086274B">
        <w:rPr>
          <w:rFonts w:hint="cs"/>
          <w:rtl/>
          <w:lang w:bidi="fa-IR"/>
        </w:rPr>
        <w:t>ه</w:t>
      </w:r>
      <w:r w:rsidR="00B35CB3">
        <w:rPr>
          <w:rtl/>
          <w:lang w:bidi="fa-IR"/>
        </w:rPr>
        <w:t>‌</w:t>
      </w:r>
      <w:r w:rsidR="0084584B" w:rsidRPr="0086274B">
        <w:rPr>
          <w:rFonts w:hint="cs"/>
          <w:rtl/>
          <w:lang w:bidi="fa-IR"/>
        </w:rPr>
        <w:t>ی</w:t>
      </w:r>
      <w:r w:rsidRPr="0086274B">
        <w:rPr>
          <w:rFonts w:hint="cs"/>
          <w:rtl/>
          <w:lang w:bidi="fa-IR"/>
        </w:rPr>
        <w:t xml:space="preserve"> «اله» دارد به غیر از بت‌ها دست به دامان هرچیز و هرکسی غیر از خدای سبحان بودند و خود نیز به هیچ وجه در درون خود احساس نمی‌کردند که با اتخاذ چنین رویه‌ای در واقع غیر خدا را اله و معبود خویش گرفته‌اند و زمانی هم که قرآن </w:t>
      </w:r>
      <w:r w:rsidR="0084584B" w:rsidRPr="0086274B">
        <w:rPr>
          <w:rFonts w:hint="cs"/>
          <w:rtl/>
          <w:lang w:bidi="fa-IR"/>
        </w:rPr>
        <w:t>آ</w:t>
      </w:r>
      <w:r w:rsidRPr="0086274B">
        <w:rPr>
          <w:rFonts w:hint="cs"/>
          <w:rtl/>
          <w:lang w:bidi="fa-IR"/>
        </w:rPr>
        <w:t>نان را فرا می‌خواند که «فقط خدای متعال پروردگار و رب جهانیان است پس به غیر از او احدی را رب خویش ندانید» فریاد برمی‌آوردند: آگاه باشید! ما همان افرادی هستیم که اعتقاد داریم فقط خدای متعال مربی و متعهد امورات ماست و به این ترتیب عقید</w:t>
      </w:r>
      <w:r w:rsidR="0084584B" w:rsidRPr="0086274B">
        <w:rPr>
          <w:rFonts w:hint="cs"/>
          <w:rtl/>
          <w:lang w:bidi="fa-IR"/>
        </w:rPr>
        <w:t>ه</w:t>
      </w:r>
      <w:r w:rsidR="00B35CB3">
        <w:rPr>
          <w:rtl/>
          <w:lang w:bidi="fa-IR"/>
        </w:rPr>
        <w:t>‌</w:t>
      </w:r>
      <w:r w:rsidR="0084584B" w:rsidRPr="0086274B">
        <w:rPr>
          <w:rFonts w:hint="cs"/>
          <w:rtl/>
          <w:lang w:bidi="fa-IR"/>
        </w:rPr>
        <w:t>ی</w:t>
      </w:r>
      <w:r w:rsidRPr="0086274B">
        <w:rPr>
          <w:rFonts w:hint="cs"/>
          <w:rtl/>
          <w:lang w:bidi="fa-IR"/>
        </w:rPr>
        <w:t xml:space="preserve"> ما در باب توحید کامل شده است!</w:t>
      </w:r>
    </w:p>
    <w:p w:rsidR="00B3323A" w:rsidRPr="0086274B" w:rsidRDefault="00B3323A" w:rsidP="0084584B">
      <w:pPr>
        <w:pStyle w:val="a0"/>
        <w:rPr>
          <w:rtl/>
          <w:lang w:bidi="fa-IR"/>
        </w:rPr>
      </w:pPr>
      <w:r w:rsidRPr="0086274B">
        <w:rPr>
          <w:rFonts w:hint="cs"/>
          <w:rtl/>
          <w:lang w:bidi="fa-IR"/>
        </w:rPr>
        <w:t xml:space="preserve">اما واقعیت </w:t>
      </w:r>
      <w:r w:rsidR="0084584B" w:rsidRPr="0086274B">
        <w:rPr>
          <w:rFonts w:hint="cs"/>
          <w:rtl/>
          <w:lang w:bidi="fa-IR"/>
        </w:rPr>
        <w:t>ای</w:t>
      </w:r>
      <w:r w:rsidRPr="0086274B">
        <w:rPr>
          <w:rFonts w:hint="cs"/>
          <w:rtl/>
          <w:lang w:bidi="fa-IR"/>
        </w:rPr>
        <w:t>ن بود که اکثر این</w:t>
      </w:r>
      <w:r w:rsidR="0084584B" w:rsidRPr="0086274B">
        <w:rPr>
          <w:rFonts w:hint="cs"/>
          <w:rtl/>
          <w:lang w:bidi="fa-IR"/>
        </w:rPr>
        <w:t xml:space="preserve"> </w:t>
      </w:r>
      <w:r w:rsidRPr="0086274B">
        <w:rPr>
          <w:rFonts w:hint="cs"/>
          <w:rtl/>
          <w:lang w:bidi="fa-IR"/>
        </w:rPr>
        <w:t>ا</w:t>
      </w:r>
      <w:r w:rsidR="0084584B" w:rsidRPr="0086274B">
        <w:rPr>
          <w:rFonts w:hint="cs"/>
          <w:rtl/>
          <w:lang w:bidi="fa-IR"/>
        </w:rPr>
        <w:t>فراد</w:t>
      </w:r>
      <w:r w:rsidRPr="0086274B">
        <w:rPr>
          <w:rFonts w:hint="cs"/>
          <w:rtl/>
          <w:lang w:bidi="fa-IR"/>
        </w:rPr>
        <w:t xml:space="preserve"> از لحاظ معانی گوناگون دیگری که واژ</w:t>
      </w:r>
      <w:r w:rsidR="0084584B" w:rsidRPr="0086274B">
        <w:rPr>
          <w:rFonts w:hint="cs"/>
          <w:rtl/>
          <w:lang w:bidi="fa-IR"/>
        </w:rPr>
        <w:t>ه</w:t>
      </w:r>
      <w:r w:rsidR="00B35CB3">
        <w:rPr>
          <w:rtl/>
          <w:lang w:bidi="fa-IR"/>
        </w:rPr>
        <w:t>‌</w:t>
      </w:r>
      <w:r w:rsidR="0084584B" w:rsidRPr="0086274B">
        <w:rPr>
          <w:rFonts w:hint="cs"/>
          <w:rtl/>
          <w:lang w:bidi="fa-IR"/>
        </w:rPr>
        <w:t>ی</w:t>
      </w:r>
      <w:r w:rsidRPr="0086274B">
        <w:rPr>
          <w:rFonts w:hint="cs"/>
          <w:rtl/>
          <w:lang w:bidi="fa-IR"/>
        </w:rPr>
        <w:t xml:space="preserve"> رب (به غیر از معنای مربّی) دارد، به ربوبیت غیر خدا اذعان کامل داشتند و هنگامی که قرآن ندایشان می‌داد که فقط خداوند را عبادت کنید و از طاغوت دوری گزینید، می‌گفتند: ما که بت‌ها را پرستش نمی‌کنیم؛ با شیطان هم بغض و کینه داریم و لعنتش می‌فرستیم و جز برای خدا، برای احدی خشوع نمی‌کنیم در نتیجه این دستور قرآن را هم کاملاً اجرا کرده‌ایم! (اما این سخن را درحالی می‌گفتند که) همچنان متوسل و دست به دامان طاغوت‌های دیگری غیر از بت‌های سنگی بودند. و به جز این دیگر معانی واژ</w:t>
      </w:r>
      <w:r w:rsidR="0084584B" w:rsidRPr="0086274B">
        <w:rPr>
          <w:rFonts w:hint="cs"/>
          <w:rtl/>
          <w:lang w:bidi="fa-IR"/>
        </w:rPr>
        <w:t>ه</w:t>
      </w:r>
      <w:r w:rsidR="00B35CB3">
        <w:rPr>
          <w:rtl/>
          <w:lang w:bidi="fa-IR"/>
        </w:rPr>
        <w:t>‌</w:t>
      </w:r>
      <w:r w:rsidR="0084584B" w:rsidRPr="0086274B">
        <w:rPr>
          <w:rFonts w:hint="cs"/>
          <w:rtl/>
          <w:lang w:bidi="fa-IR"/>
        </w:rPr>
        <w:t>ی</w:t>
      </w:r>
      <w:r w:rsidRPr="0086274B">
        <w:rPr>
          <w:rFonts w:hint="cs"/>
          <w:rtl/>
          <w:lang w:bidi="fa-IR"/>
        </w:rPr>
        <w:t xml:space="preserve"> عبادت (به غیر از معنای پرستش یعنی بندگی و اطاعت) را به غیر خداوند اختصاص داده بودند.</w:t>
      </w:r>
    </w:p>
    <w:p w:rsidR="00B3323A" w:rsidRPr="0086274B" w:rsidRDefault="00B3323A" w:rsidP="0084584B">
      <w:pPr>
        <w:pStyle w:val="a0"/>
        <w:rPr>
          <w:rtl/>
          <w:lang w:bidi="fa-IR"/>
        </w:rPr>
      </w:pPr>
      <w:r w:rsidRPr="0086274B">
        <w:rPr>
          <w:rFonts w:hint="cs"/>
          <w:rtl/>
          <w:lang w:bidi="fa-IR"/>
        </w:rPr>
        <w:t>واژ</w:t>
      </w:r>
      <w:r w:rsidR="0084584B" w:rsidRPr="0086274B">
        <w:rPr>
          <w:rFonts w:hint="cs"/>
          <w:rtl/>
          <w:lang w:bidi="fa-IR"/>
        </w:rPr>
        <w:t>ه</w:t>
      </w:r>
      <w:r w:rsidR="00B35CB3">
        <w:rPr>
          <w:rtl/>
          <w:lang w:bidi="fa-IR"/>
        </w:rPr>
        <w:t>‌</w:t>
      </w:r>
      <w:r w:rsidR="0084584B" w:rsidRPr="0086274B">
        <w:rPr>
          <w:rFonts w:hint="cs"/>
          <w:rtl/>
          <w:lang w:bidi="fa-IR"/>
        </w:rPr>
        <w:t>ی</w:t>
      </w:r>
      <w:r w:rsidRPr="0086274B">
        <w:rPr>
          <w:rFonts w:hint="cs"/>
          <w:rtl/>
          <w:lang w:bidi="fa-IR"/>
        </w:rPr>
        <w:t xml:space="preserve"> دین نیز چنین حال و وضعی داشت؛ زیرا مردم از معنای خالص ساختن دین برای خداوند، فقط این را می‌فهمیدند که شخصی به ظاهر منتسب به آیین </w:t>
      </w:r>
      <w:r w:rsidR="0084584B" w:rsidRPr="0086274B">
        <w:rPr>
          <w:rFonts w:hint="cs"/>
          <w:rtl/>
          <w:lang w:bidi="fa-IR"/>
        </w:rPr>
        <w:t>این د</w:t>
      </w:r>
      <w:r w:rsidRPr="0086274B">
        <w:rPr>
          <w:rFonts w:hint="cs"/>
          <w:rtl/>
          <w:lang w:bidi="fa-IR"/>
        </w:rPr>
        <w:t>ین باشد که اصطلاحاً آن را دین اسلام می‌نامند و در همان حال جزو</w:t>
      </w:r>
      <w:r w:rsidR="006D0036" w:rsidRPr="0086274B">
        <w:rPr>
          <w:rFonts w:hint="cs"/>
          <w:rtl/>
          <w:lang w:bidi="fa-IR"/>
        </w:rPr>
        <w:t xml:space="preserve"> ملّت </w:t>
      </w:r>
      <w:r w:rsidRPr="0086274B">
        <w:rPr>
          <w:rFonts w:hint="cs"/>
          <w:rtl/>
          <w:lang w:bidi="fa-IR"/>
        </w:rPr>
        <w:t>هندوها، یهودیان، مسیحیان و... نباشد. به همین دلیل جز عده‌ای اندک از همین پیروان دین اسلام اکثراً گمان می‌کنند که دین‌شان را برای خداوند خالص ساخته‌اند، اما در حقیقت اینان با توجه به معانی گسترد</w:t>
      </w:r>
      <w:r w:rsidR="0084584B" w:rsidRPr="0086274B">
        <w:rPr>
          <w:rFonts w:hint="cs"/>
          <w:rtl/>
          <w:lang w:bidi="fa-IR"/>
        </w:rPr>
        <w:t>ه</w:t>
      </w:r>
      <w:r w:rsidR="00B35CB3">
        <w:rPr>
          <w:rtl/>
          <w:lang w:bidi="fa-IR"/>
        </w:rPr>
        <w:t>‌</w:t>
      </w:r>
      <w:r w:rsidR="0084584B" w:rsidRPr="0086274B">
        <w:rPr>
          <w:rFonts w:hint="cs"/>
          <w:rtl/>
          <w:lang w:bidi="fa-IR"/>
        </w:rPr>
        <w:t>ی</w:t>
      </w:r>
      <w:r w:rsidRPr="0086274B">
        <w:rPr>
          <w:rFonts w:hint="cs"/>
          <w:rtl/>
          <w:lang w:bidi="fa-IR"/>
        </w:rPr>
        <w:t xml:space="preserve"> واژ</w:t>
      </w:r>
      <w:r w:rsidR="0084584B" w:rsidRPr="0086274B">
        <w:rPr>
          <w:rFonts w:hint="cs"/>
          <w:rtl/>
          <w:lang w:bidi="fa-IR"/>
        </w:rPr>
        <w:t>ه</w:t>
      </w:r>
      <w:r w:rsidR="00B35CB3">
        <w:rPr>
          <w:rtl/>
          <w:lang w:bidi="fa-IR"/>
        </w:rPr>
        <w:t>‌</w:t>
      </w:r>
      <w:r w:rsidR="0084584B" w:rsidRPr="0086274B">
        <w:rPr>
          <w:rFonts w:hint="cs"/>
          <w:rtl/>
          <w:lang w:bidi="fa-IR"/>
        </w:rPr>
        <w:t>ی</w:t>
      </w:r>
      <w:r w:rsidRPr="0086274B">
        <w:rPr>
          <w:rFonts w:hint="cs"/>
          <w:rtl/>
          <w:lang w:bidi="fa-IR"/>
        </w:rPr>
        <w:t xml:space="preserve"> دین، هرگز دین‌شان را برای خداوند خالص نکردند.</w:t>
      </w:r>
    </w:p>
    <w:p w:rsidR="00986D3E" w:rsidRPr="0086274B" w:rsidRDefault="00986D3E" w:rsidP="00986D3E">
      <w:pPr>
        <w:pStyle w:val="a6"/>
        <w:rPr>
          <w:rtl/>
          <w:lang w:bidi="fa-IR"/>
        </w:rPr>
      </w:pPr>
      <w:bookmarkStart w:id="38" w:name="_Toc477981656"/>
      <w:r w:rsidRPr="0086274B">
        <w:rPr>
          <w:rFonts w:hint="cs"/>
          <w:rtl/>
          <w:lang w:bidi="fa-IR"/>
        </w:rPr>
        <w:t>نتایج این فهم اشتباه</w:t>
      </w:r>
      <w:bookmarkEnd w:id="38"/>
    </w:p>
    <w:p w:rsidR="00986D3E" w:rsidRPr="0086274B" w:rsidRDefault="00986D3E" w:rsidP="00FD43B2">
      <w:pPr>
        <w:pStyle w:val="a0"/>
        <w:rPr>
          <w:rtl/>
          <w:lang w:bidi="fa-IR"/>
        </w:rPr>
      </w:pPr>
      <w:r w:rsidRPr="0086274B">
        <w:rPr>
          <w:rFonts w:hint="cs"/>
          <w:rtl/>
          <w:lang w:bidi="fa-IR"/>
        </w:rPr>
        <w:t>بدون شک بسیاری از تعالیم قرآن</w:t>
      </w:r>
      <w:r w:rsidR="0084584B" w:rsidRPr="0086274B">
        <w:rPr>
          <w:rFonts w:hint="cs"/>
          <w:rtl/>
          <w:lang w:bidi="fa-IR"/>
        </w:rPr>
        <w:t xml:space="preserve"> </w:t>
      </w:r>
      <w:r w:rsidRPr="0086274B">
        <w:rPr>
          <w:rFonts w:hint="cs"/>
          <w:rtl/>
          <w:lang w:bidi="fa-IR"/>
        </w:rPr>
        <w:t>کریم همچنان از مردم مخفی مانده است، بلکه حتی به</w:t>
      </w:r>
      <w:r w:rsidR="006D0036" w:rsidRPr="0086274B">
        <w:rPr>
          <w:rFonts w:hint="cs"/>
          <w:rtl/>
          <w:lang w:bidi="fa-IR"/>
        </w:rPr>
        <w:t xml:space="preserve"> علّت </w:t>
      </w:r>
      <w:r w:rsidRPr="0086274B">
        <w:rPr>
          <w:rFonts w:hint="cs"/>
          <w:rtl/>
          <w:lang w:bidi="fa-IR"/>
        </w:rPr>
        <w:t>مستور</w:t>
      </w:r>
      <w:r w:rsidR="00FD43B2" w:rsidRPr="0086274B">
        <w:rPr>
          <w:rFonts w:hint="cs"/>
          <w:rtl/>
          <w:lang w:bidi="fa-IR"/>
        </w:rPr>
        <w:t xml:space="preserve"> بودن</w:t>
      </w:r>
      <w:r w:rsidRPr="0086274B">
        <w:rPr>
          <w:rFonts w:hint="cs"/>
          <w:rtl/>
          <w:lang w:bidi="fa-IR"/>
        </w:rPr>
        <w:t xml:space="preserve"> معنای واقعی این چهار اصطلاح اساسی در ورای پرده‌های جهل، روح متعالی و اندیش</w:t>
      </w:r>
      <w:r w:rsidR="0084584B" w:rsidRPr="0086274B">
        <w:rPr>
          <w:rFonts w:hint="cs"/>
          <w:rtl/>
          <w:lang w:bidi="fa-IR"/>
        </w:rPr>
        <w:t>ه</w:t>
      </w:r>
      <w:r w:rsidR="00B35CB3">
        <w:rPr>
          <w:rtl/>
          <w:lang w:bidi="fa-IR"/>
        </w:rPr>
        <w:t>‌</w:t>
      </w:r>
      <w:r w:rsidR="0084584B" w:rsidRPr="0086274B">
        <w:rPr>
          <w:rFonts w:hint="cs"/>
          <w:rtl/>
          <w:lang w:bidi="fa-IR"/>
        </w:rPr>
        <w:t>ی</w:t>
      </w:r>
      <w:r w:rsidRPr="0086274B">
        <w:rPr>
          <w:rFonts w:hint="cs"/>
          <w:rtl/>
          <w:lang w:bidi="fa-IR"/>
        </w:rPr>
        <w:t xml:space="preserve"> محوری قرآن نیز به طاق نسیان سپرده شده است و این خود از مهم‌ترین علل نفوذ ضعف و سستی در عقاید و اعمال مردم به شمار می‌رود و این در حالیست که دین اسلام را پذیرفته و در زمر</w:t>
      </w:r>
      <w:r w:rsidR="0084584B" w:rsidRPr="0086274B">
        <w:rPr>
          <w:rFonts w:hint="cs"/>
          <w:rtl/>
          <w:lang w:bidi="fa-IR"/>
        </w:rPr>
        <w:t>ه</w:t>
      </w:r>
      <w:r w:rsidR="00B35CB3">
        <w:rPr>
          <w:rtl/>
          <w:lang w:bidi="fa-IR"/>
        </w:rPr>
        <w:t>‌</w:t>
      </w:r>
      <w:r w:rsidR="0084584B" w:rsidRPr="0086274B">
        <w:rPr>
          <w:rFonts w:hint="cs"/>
          <w:rtl/>
          <w:lang w:bidi="fa-IR"/>
        </w:rPr>
        <w:t>ی</w:t>
      </w:r>
      <w:r w:rsidRPr="0086274B">
        <w:rPr>
          <w:rFonts w:hint="cs"/>
          <w:rtl/>
          <w:lang w:bidi="fa-IR"/>
        </w:rPr>
        <w:t xml:space="preserve"> مسلمانان نیز به حساب می‌آیند. به همین جهت شایسته است که معانی این چهار اصطلاح را به تفصیل بیان کنیم تا بدین وسیله، هدف حقیقی قرآن و تعالیم اساسی آن به خوبی روشن شود.</w:t>
      </w:r>
    </w:p>
    <w:p w:rsidR="00945443" w:rsidRPr="0086274B" w:rsidRDefault="00945443" w:rsidP="00B3323A">
      <w:pPr>
        <w:pStyle w:val="a0"/>
        <w:rPr>
          <w:rtl/>
          <w:lang w:bidi="fa-IR"/>
        </w:rPr>
      </w:pPr>
      <w:r w:rsidRPr="0086274B">
        <w:rPr>
          <w:rFonts w:hint="cs"/>
          <w:rtl/>
          <w:lang w:bidi="fa-IR"/>
        </w:rPr>
        <w:t>با وجود تلاش‌های فراوانی که با نوشتن مقالات گوناگون برای آشناکردن مردم با این اصطلاحات انجام داده‌ام، تا به حال هیچیک از این مقالات برای رفع اشتباهاتی که در این باب به اذهان مردم رسوخ کرده، کافی نبوده است و مردم نیز با آن نوشته‌ها قانع نمی‌شدند و نسبت به آن‌ها هیچ اعتماد و اطمینانی نداشتند؛ زیرا گمان می‌کردند هرآنچه را که در شرح و تفصیل معانی این کلمات بدون استناد به آیات قرآن و فرهنگ</w:t>
      </w:r>
      <w:r w:rsidR="00B37FC8" w:rsidRPr="0086274B">
        <w:rPr>
          <w:rFonts w:hint="cs"/>
          <w:rtl/>
          <w:lang w:bidi="fa-IR"/>
        </w:rPr>
        <w:t xml:space="preserve"> لغات معتبر، بیان داشته‌ام،</w:t>
      </w:r>
      <w:r w:rsidR="00B37584" w:rsidRPr="0086274B">
        <w:rPr>
          <w:rFonts w:hint="cs"/>
          <w:rtl/>
          <w:lang w:bidi="fa-IR"/>
        </w:rPr>
        <w:t xml:space="preserve"> جزو آر</w:t>
      </w:r>
      <w:r w:rsidR="00B37FC8" w:rsidRPr="0086274B">
        <w:rPr>
          <w:rFonts w:hint="cs"/>
          <w:rtl/>
          <w:lang w:bidi="fa-IR"/>
        </w:rPr>
        <w:t xml:space="preserve">اء شخصی‌ام است؛ درحالی که اگر </w:t>
      </w:r>
      <w:r w:rsidR="00C75EEB" w:rsidRPr="0086274B">
        <w:rPr>
          <w:rFonts w:hint="cs"/>
          <w:rtl/>
          <w:lang w:bidi="fa-IR"/>
        </w:rPr>
        <w:t>این‌چنین</w:t>
      </w:r>
      <w:r w:rsidR="00B37FC8" w:rsidRPr="0086274B">
        <w:rPr>
          <w:rFonts w:hint="cs"/>
          <w:rtl/>
          <w:lang w:bidi="fa-IR"/>
        </w:rPr>
        <w:t xml:space="preserve"> باشد هرگز ممکن نیست که نظرات شخصی من افرادی را که با آرایم مخالف‌اند و یا اینکه لااقل با آن موافق نیستند، قانع کند. به همین سبب در این کتاب کوشیده‌ام که تمام معانی این چهار اصطلاح را به صورت کامل و همه جانبه بیان کنم؛ به گونه‌ای که حتی یک گفته را بدون استناد به قرآن و فرهنگ لغت‌های معتبر ذکر ننمایم.</w:t>
      </w:r>
    </w:p>
    <w:p w:rsidR="00B37FC8" w:rsidRPr="0086274B" w:rsidRDefault="00B37FC8" w:rsidP="00FD43B2">
      <w:pPr>
        <w:pStyle w:val="a0"/>
        <w:rPr>
          <w:rtl/>
          <w:lang w:bidi="fa-IR"/>
        </w:rPr>
      </w:pPr>
      <w:r w:rsidRPr="0086274B">
        <w:rPr>
          <w:rFonts w:hint="cs"/>
          <w:rtl/>
          <w:lang w:bidi="fa-IR"/>
        </w:rPr>
        <w:t>به امید خدای بزرگ بحث خود را نخست با واژ</w:t>
      </w:r>
      <w:r w:rsidR="00FD43B2" w:rsidRPr="0086274B">
        <w:rPr>
          <w:rFonts w:hint="cs"/>
          <w:rtl/>
          <w:lang w:bidi="fa-IR"/>
        </w:rPr>
        <w:t>ه</w:t>
      </w:r>
      <w:r w:rsidR="00B35CB3">
        <w:rPr>
          <w:rtl/>
          <w:lang w:bidi="fa-IR"/>
        </w:rPr>
        <w:t>‌</w:t>
      </w:r>
      <w:r w:rsidR="00FD43B2" w:rsidRPr="0086274B">
        <w:rPr>
          <w:rFonts w:hint="cs"/>
          <w:rtl/>
          <w:lang w:bidi="fa-IR"/>
        </w:rPr>
        <w:t>ی</w:t>
      </w:r>
      <w:r w:rsidRPr="0086274B">
        <w:rPr>
          <w:rFonts w:hint="cs"/>
          <w:rtl/>
          <w:lang w:bidi="fa-IR"/>
        </w:rPr>
        <w:t xml:space="preserve"> «اله» آغاز می‌کنم و سپس با «رب» و «عبادت» ادامه می‌دهم و با «دین» به پایان می برم.</w:t>
      </w:r>
    </w:p>
    <w:p w:rsidR="00B37FC8" w:rsidRPr="0086274B" w:rsidRDefault="00B37FC8" w:rsidP="009E5A67">
      <w:pPr>
        <w:pStyle w:val="a2"/>
        <w:ind w:left="4253" w:firstLine="720"/>
        <w:jc w:val="center"/>
        <w:rPr>
          <w:rtl/>
          <w:lang w:bidi="fa-IR"/>
        </w:rPr>
      </w:pPr>
      <w:r w:rsidRPr="0086274B">
        <w:rPr>
          <w:rFonts w:hint="cs"/>
          <w:rtl/>
          <w:lang w:bidi="fa-IR"/>
        </w:rPr>
        <w:t>ابوالاعلی</w:t>
      </w:r>
    </w:p>
    <w:p w:rsidR="00B37FC8" w:rsidRPr="0086274B" w:rsidRDefault="00B37FC8" w:rsidP="00B3323A">
      <w:pPr>
        <w:pStyle w:val="a0"/>
        <w:rPr>
          <w:rtl/>
          <w:lang w:bidi="fa-IR"/>
        </w:rPr>
        <w:sectPr w:rsidR="00B37FC8" w:rsidRPr="0086274B" w:rsidSect="00FE04D4">
          <w:headerReference w:type="default" r:id="rId19"/>
          <w:footnotePr>
            <w:numRestart w:val="eachPage"/>
          </w:footnotePr>
          <w:type w:val="oddPage"/>
          <w:pgSz w:w="9356" w:h="13608" w:code="9"/>
          <w:pgMar w:top="567" w:right="1134" w:bottom="851" w:left="1134" w:header="454" w:footer="0" w:gutter="0"/>
          <w:cols w:space="708"/>
          <w:titlePg/>
          <w:bidi/>
          <w:rtlGutter/>
          <w:docGrid w:linePitch="360"/>
        </w:sectPr>
      </w:pPr>
    </w:p>
    <w:p w:rsidR="00B37FC8" w:rsidRPr="0086274B" w:rsidRDefault="00B37FC8" w:rsidP="00B37FC8">
      <w:pPr>
        <w:pStyle w:val="a1"/>
        <w:rPr>
          <w:rtl/>
          <w:lang w:bidi="fa-IR"/>
        </w:rPr>
      </w:pPr>
      <w:bookmarkStart w:id="39" w:name="_Toc477981657"/>
      <w:r w:rsidRPr="0086274B">
        <w:rPr>
          <w:rFonts w:hint="cs"/>
          <w:rtl/>
          <w:lang w:bidi="fa-IR"/>
        </w:rPr>
        <w:t>اِله</w:t>
      </w:r>
      <w:bookmarkEnd w:id="39"/>
    </w:p>
    <w:p w:rsidR="00B37FC8" w:rsidRPr="0086274B" w:rsidRDefault="00B37FC8" w:rsidP="00B37FC8">
      <w:pPr>
        <w:pStyle w:val="a6"/>
        <w:rPr>
          <w:rtl/>
          <w:lang w:bidi="fa-IR"/>
        </w:rPr>
      </w:pPr>
      <w:bookmarkStart w:id="40" w:name="_Toc477981658"/>
      <w:r w:rsidRPr="0086274B">
        <w:rPr>
          <w:rFonts w:hint="cs"/>
          <w:rtl/>
          <w:lang w:bidi="fa-IR"/>
        </w:rPr>
        <w:t>تحقیق لغوی</w:t>
      </w:r>
      <w:bookmarkEnd w:id="40"/>
    </w:p>
    <w:p w:rsidR="00B37FC8" w:rsidRPr="0086274B" w:rsidRDefault="00B37FC8" w:rsidP="00FD43B2">
      <w:pPr>
        <w:pStyle w:val="a0"/>
        <w:rPr>
          <w:rtl/>
          <w:lang w:bidi="fa-IR"/>
        </w:rPr>
      </w:pPr>
      <w:r w:rsidRPr="0086274B">
        <w:rPr>
          <w:rFonts w:hint="cs"/>
          <w:rtl/>
          <w:lang w:bidi="fa-IR"/>
        </w:rPr>
        <w:t>واژه</w:t>
      </w:r>
      <w:r w:rsidR="00B35CB3">
        <w:rPr>
          <w:rtl/>
          <w:lang w:bidi="fa-IR"/>
        </w:rPr>
        <w:t>‌</w:t>
      </w:r>
      <w:r w:rsidR="00FD43B2" w:rsidRPr="0086274B">
        <w:rPr>
          <w:rFonts w:hint="cs"/>
          <w:rtl/>
          <w:lang w:bidi="fa-IR"/>
        </w:rPr>
        <w:t>ی</w:t>
      </w:r>
      <w:r w:rsidR="00B37584" w:rsidRPr="0086274B">
        <w:rPr>
          <w:rFonts w:hint="cs"/>
          <w:rtl/>
          <w:lang w:bidi="fa-IR"/>
        </w:rPr>
        <w:t xml:space="preserve"> (</w:t>
      </w:r>
      <w:r w:rsidR="00541664" w:rsidRPr="0086274B">
        <w:rPr>
          <w:rFonts w:hint="cs"/>
          <w:rtl/>
          <w:lang w:bidi="fa-IR"/>
        </w:rPr>
        <w:t>الإله</w:t>
      </w:r>
      <w:r w:rsidRPr="0086274B">
        <w:rPr>
          <w:rFonts w:hint="cs"/>
          <w:rtl/>
          <w:lang w:bidi="fa-IR"/>
        </w:rPr>
        <w:t>) از مادّ</w:t>
      </w:r>
      <w:r w:rsidR="00FD43B2" w:rsidRPr="0086274B">
        <w:rPr>
          <w:rFonts w:hint="cs"/>
          <w:rtl/>
          <w:lang w:bidi="fa-IR"/>
        </w:rPr>
        <w:t>ه</w:t>
      </w:r>
      <w:r w:rsidR="00B35CB3">
        <w:rPr>
          <w:rtl/>
          <w:lang w:bidi="fa-IR"/>
        </w:rPr>
        <w:t>‌</w:t>
      </w:r>
      <w:r w:rsidR="00FD43B2" w:rsidRPr="0086274B">
        <w:rPr>
          <w:rFonts w:hint="cs"/>
          <w:rtl/>
          <w:lang w:bidi="fa-IR"/>
        </w:rPr>
        <w:t>ی</w:t>
      </w:r>
      <w:r w:rsidRPr="0086274B">
        <w:rPr>
          <w:rFonts w:hint="cs"/>
          <w:rtl/>
          <w:lang w:bidi="fa-IR"/>
        </w:rPr>
        <w:t xml:space="preserve"> همزه، لام و هاء (أ</w:t>
      </w:r>
      <w:r w:rsidR="00B37584" w:rsidRPr="0086274B">
        <w:rPr>
          <w:rFonts w:hint="cs"/>
          <w:rtl/>
          <w:lang w:bidi="fa-IR"/>
        </w:rPr>
        <w:t xml:space="preserve"> </w:t>
      </w:r>
      <w:r w:rsidRPr="0086274B">
        <w:rPr>
          <w:rFonts w:hint="cs"/>
          <w:rtl/>
          <w:lang w:bidi="fa-IR"/>
        </w:rPr>
        <w:t>ل هـ)، در فرهنگ لغات با معانی گوناگونی به کار رفته است؛ به شرح زیر</w:t>
      </w:r>
      <w:r w:rsidRPr="0086274B">
        <w:rPr>
          <w:rFonts w:hint="cs"/>
          <w:vertAlign w:val="superscript"/>
          <w:rtl/>
          <w:lang w:bidi="fa-IR"/>
        </w:rPr>
        <w:t>(</w:t>
      </w:r>
      <w:r w:rsidRPr="0086274B">
        <w:rPr>
          <w:rStyle w:val="FootnoteReference"/>
          <w:rtl/>
          <w:lang w:bidi="fa-IR"/>
        </w:rPr>
        <w:footnoteReference w:id="3"/>
      </w:r>
      <w:r w:rsidRPr="0086274B">
        <w:rPr>
          <w:rFonts w:hint="cs"/>
          <w:vertAlign w:val="superscript"/>
          <w:rtl/>
          <w:lang w:bidi="fa-IR"/>
        </w:rPr>
        <w:t>)</w:t>
      </w:r>
      <w:r w:rsidRPr="0086274B">
        <w:rPr>
          <w:rFonts w:hint="cs"/>
          <w:rtl/>
          <w:lang w:bidi="fa-IR"/>
        </w:rPr>
        <w:t>:</w:t>
      </w:r>
    </w:p>
    <w:p w:rsidR="00BD2289" w:rsidRPr="0086274B" w:rsidRDefault="00BD2289" w:rsidP="00B37FC8">
      <w:pPr>
        <w:pStyle w:val="a0"/>
        <w:rPr>
          <w:rtl/>
          <w:lang w:bidi="fa-IR"/>
        </w:rPr>
      </w:pPr>
      <w:r w:rsidRPr="0086274B">
        <w:rPr>
          <w:rStyle w:val="Char7"/>
          <w:rFonts w:hint="cs"/>
          <w:rtl/>
        </w:rPr>
        <w:t>[</w:t>
      </w:r>
      <w:r w:rsidR="00E4732C" w:rsidRPr="0086274B">
        <w:rPr>
          <w:rStyle w:val="Char7"/>
          <w:rFonts w:hint="cs"/>
          <w:rtl/>
        </w:rPr>
        <w:t>ألَهْتُ إِلى فلان</w:t>
      </w:r>
      <w:r w:rsidRPr="0086274B">
        <w:rPr>
          <w:rStyle w:val="Char7"/>
          <w:rFonts w:hint="cs"/>
          <w:rtl/>
        </w:rPr>
        <w:t>]</w:t>
      </w:r>
      <w:r w:rsidRPr="0086274B">
        <w:rPr>
          <w:rFonts w:hint="cs"/>
          <w:rtl/>
          <w:lang w:bidi="fa-IR"/>
        </w:rPr>
        <w:t>: به سوی فلانی رفتم و در نزد او آرامش یافتم.</w:t>
      </w:r>
    </w:p>
    <w:p w:rsidR="00BD2289" w:rsidRPr="0086274B" w:rsidRDefault="00BD2289" w:rsidP="00B37FC8">
      <w:pPr>
        <w:pStyle w:val="a0"/>
        <w:rPr>
          <w:rtl/>
          <w:lang w:bidi="fa-IR"/>
        </w:rPr>
      </w:pPr>
      <w:r w:rsidRPr="0086274B">
        <w:rPr>
          <w:rStyle w:val="Char7"/>
          <w:rFonts w:hint="cs"/>
          <w:rtl/>
        </w:rPr>
        <w:t>[</w:t>
      </w:r>
      <w:r w:rsidR="00D261F0" w:rsidRPr="0086274B">
        <w:rPr>
          <w:rStyle w:val="Char7"/>
          <w:rFonts w:hint="cs"/>
          <w:rtl/>
        </w:rPr>
        <w:t>ألِهَ الرَّجُلَ يألَهُ</w:t>
      </w:r>
      <w:r w:rsidRPr="0086274B">
        <w:rPr>
          <w:rStyle w:val="Char7"/>
          <w:rFonts w:hint="cs"/>
          <w:rtl/>
        </w:rPr>
        <w:t>]</w:t>
      </w:r>
      <w:r w:rsidRPr="0086274B">
        <w:rPr>
          <w:rFonts w:hint="cs"/>
          <w:rtl/>
          <w:lang w:bidi="fa-IR"/>
        </w:rPr>
        <w:t>: به آن مرد پناه داد (هنگامی که به کار می‌رود که شخصی از چیزی ترسیده باشد و به فرد دیگری پناه ببرد و آن فرد هم به او پناه دهد).</w:t>
      </w:r>
    </w:p>
    <w:p w:rsidR="00BD2289" w:rsidRPr="0086274B" w:rsidRDefault="00BD2289" w:rsidP="00B37FC8">
      <w:pPr>
        <w:pStyle w:val="a0"/>
        <w:rPr>
          <w:rtl/>
          <w:lang w:bidi="fa-IR"/>
        </w:rPr>
      </w:pPr>
      <w:r w:rsidRPr="0086274B">
        <w:rPr>
          <w:rStyle w:val="Char7"/>
          <w:rFonts w:hint="cs"/>
          <w:rtl/>
        </w:rPr>
        <w:t>[</w:t>
      </w:r>
      <w:r w:rsidR="00D261F0" w:rsidRPr="0086274B">
        <w:rPr>
          <w:rStyle w:val="Char7"/>
          <w:rFonts w:hint="cs"/>
          <w:rtl/>
        </w:rPr>
        <w:t>أَلِهَ الرَّجُلُ إِلى الرَّجُلِ</w:t>
      </w:r>
      <w:r w:rsidRPr="0086274B">
        <w:rPr>
          <w:rStyle w:val="Char7"/>
          <w:rFonts w:hint="cs"/>
          <w:rtl/>
        </w:rPr>
        <w:t>]</w:t>
      </w:r>
      <w:r w:rsidRPr="0086274B">
        <w:rPr>
          <w:rFonts w:hint="cs"/>
          <w:rtl/>
          <w:lang w:bidi="fa-IR"/>
        </w:rPr>
        <w:t>: آن مرد با اشتیاق فراوان به سوی آن مرد دیگر رفت.</w:t>
      </w:r>
    </w:p>
    <w:p w:rsidR="00BD2289" w:rsidRPr="0086274B" w:rsidRDefault="00BD2289" w:rsidP="00B37FC8">
      <w:pPr>
        <w:pStyle w:val="a0"/>
        <w:rPr>
          <w:rtl/>
          <w:lang w:bidi="fa-IR"/>
        </w:rPr>
      </w:pPr>
      <w:r w:rsidRPr="0086274B">
        <w:rPr>
          <w:rStyle w:val="Char7"/>
          <w:rFonts w:hint="cs"/>
          <w:rtl/>
        </w:rPr>
        <w:t>[</w:t>
      </w:r>
      <w:r w:rsidR="00D261F0" w:rsidRPr="0086274B">
        <w:rPr>
          <w:rStyle w:val="Char7"/>
          <w:rFonts w:hint="cs"/>
          <w:rtl/>
        </w:rPr>
        <w:t>ألَهَ الفَصيلُ</w:t>
      </w:r>
      <w:r w:rsidRPr="0086274B">
        <w:rPr>
          <w:rStyle w:val="Char7"/>
          <w:rFonts w:hint="cs"/>
          <w:rtl/>
        </w:rPr>
        <w:t>]</w:t>
      </w:r>
      <w:r w:rsidRPr="0086274B">
        <w:rPr>
          <w:rFonts w:hint="cs"/>
          <w:rtl/>
          <w:lang w:bidi="fa-IR"/>
        </w:rPr>
        <w:t>: بچه شتر با حرص و ولع فراوان به سوی مادرش دوید (و خود را به او چسباند).</w:t>
      </w:r>
    </w:p>
    <w:p w:rsidR="00BD2289" w:rsidRPr="0086274B" w:rsidRDefault="00BD2289" w:rsidP="00B37FC8">
      <w:pPr>
        <w:pStyle w:val="a0"/>
        <w:rPr>
          <w:rtl/>
          <w:lang w:bidi="fa-IR"/>
        </w:rPr>
      </w:pPr>
      <w:r w:rsidRPr="0086274B">
        <w:rPr>
          <w:rStyle w:val="Char7"/>
          <w:rFonts w:hint="cs"/>
          <w:rtl/>
        </w:rPr>
        <w:t>[</w:t>
      </w:r>
      <w:r w:rsidR="001A2FF7" w:rsidRPr="0086274B">
        <w:rPr>
          <w:rStyle w:val="Char7"/>
          <w:rFonts w:hint="cs"/>
          <w:rtl/>
        </w:rPr>
        <w:t>ألِ</w:t>
      </w:r>
      <w:r w:rsidR="00D261F0" w:rsidRPr="0086274B">
        <w:rPr>
          <w:rStyle w:val="Char7"/>
          <w:rFonts w:hint="cs"/>
          <w:rtl/>
        </w:rPr>
        <w:t>هَ إِلاهةً وأُلَوهَةً</w:t>
      </w:r>
      <w:r w:rsidRPr="0086274B">
        <w:rPr>
          <w:rStyle w:val="Char7"/>
          <w:rFonts w:hint="cs"/>
          <w:rtl/>
        </w:rPr>
        <w:t>]</w:t>
      </w:r>
      <w:r w:rsidRPr="0086274B">
        <w:rPr>
          <w:rFonts w:hint="cs"/>
          <w:rtl/>
          <w:lang w:bidi="fa-IR"/>
        </w:rPr>
        <w:t>: عبادت کرد.</w:t>
      </w:r>
    </w:p>
    <w:p w:rsidR="00BD2289" w:rsidRPr="0086274B" w:rsidRDefault="00BD2289" w:rsidP="00B37FC8">
      <w:pPr>
        <w:pStyle w:val="a0"/>
        <w:rPr>
          <w:rtl/>
          <w:lang w:bidi="fa-IR"/>
        </w:rPr>
      </w:pPr>
      <w:r w:rsidRPr="0086274B">
        <w:rPr>
          <w:rFonts w:hint="cs"/>
          <w:rtl/>
          <w:lang w:bidi="fa-IR"/>
        </w:rPr>
        <w:t xml:space="preserve">همچنین گفته شده است که </w:t>
      </w:r>
      <w:r w:rsidRPr="0086274B">
        <w:rPr>
          <w:rStyle w:val="Char7"/>
          <w:rFonts w:hint="cs"/>
          <w:rtl/>
        </w:rPr>
        <w:t>(</w:t>
      </w:r>
      <w:r w:rsidR="00541664" w:rsidRPr="0086274B">
        <w:rPr>
          <w:rStyle w:val="Char7"/>
          <w:rFonts w:hint="cs"/>
          <w:rtl/>
        </w:rPr>
        <w:t>الإله</w:t>
      </w:r>
      <w:r w:rsidRPr="0086274B">
        <w:rPr>
          <w:rStyle w:val="Char7"/>
          <w:rFonts w:hint="cs"/>
          <w:rtl/>
        </w:rPr>
        <w:t>)</w:t>
      </w:r>
      <w:r w:rsidRPr="0086274B">
        <w:rPr>
          <w:rFonts w:hint="cs"/>
          <w:rtl/>
          <w:lang w:bidi="fa-IR"/>
        </w:rPr>
        <w:t xml:space="preserve"> مشتق از مادۀ </w:t>
      </w:r>
      <w:r w:rsidRPr="0086274B">
        <w:rPr>
          <w:rStyle w:val="Char7"/>
          <w:rFonts w:hint="cs"/>
          <w:rtl/>
        </w:rPr>
        <w:t>(لا</w:t>
      </w:r>
      <w:r w:rsidR="001A2FF7" w:rsidRPr="0086274B">
        <w:rPr>
          <w:rStyle w:val="Char7"/>
          <w:rFonts w:hint="cs"/>
          <w:rtl/>
        </w:rPr>
        <w:t>َ</w:t>
      </w:r>
      <w:r w:rsidRPr="0086274B">
        <w:rPr>
          <w:rStyle w:val="Char7"/>
          <w:rFonts w:hint="cs"/>
          <w:rtl/>
        </w:rPr>
        <w:t>ه</w:t>
      </w:r>
      <w:r w:rsidR="001A2FF7" w:rsidRPr="0086274B">
        <w:rPr>
          <w:rStyle w:val="Char7"/>
          <w:rFonts w:hint="cs"/>
          <w:rtl/>
        </w:rPr>
        <w:t>َ</w:t>
      </w:r>
      <w:r w:rsidRPr="0086274B">
        <w:rPr>
          <w:rStyle w:val="Char7"/>
          <w:rFonts w:hint="cs"/>
          <w:rtl/>
        </w:rPr>
        <w:t xml:space="preserve"> ی</w:t>
      </w:r>
      <w:r w:rsidR="001A2FF7" w:rsidRPr="0086274B">
        <w:rPr>
          <w:rStyle w:val="Char7"/>
          <w:rFonts w:hint="cs"/>
          <w:rtl/>
        </w:rPr>
        <w:t>َ</w:t>
      </w:r>
      <w:r w:rsidRPr="0086274B">
        <w:rPr>
          <w:rStyle w:val="Char7"/>
          <w:rFonts w:hint="cs"/>
          <w:rtl/>
        </w:rPr>
        <w:t>ل</w:t>
      </w:r>
      <w:r w:rsidR="001A2FF7" w:rsidRPr="0086274B">
        <w:rPr>
          <w:rStyle w:val="Char7"/>
          <w:rFonts w:hint="cs"/>
          <w:rtl/>
        </w:rPr>
        <w:t>ِ</w:t>
      </w:r>
      <w:r w:rsidRPr="0086274B">
        <w:rPr>
          <w:rStyle w:val="Char7"/>
          <w:rFonts w:hint="cs"/>
          <w:rtl/>
        </w:rPr>
        <w:t>یه لَیهاً)</w:t>
      </w:r>
      <w:r w:rsidRPr="0086274B">
        <w:rPr>
          <w:rFonts w:hint="cs"/>
          <w:rtl/>
          <w:lang w:bidi="fa-IR"/>
        </w:rPr>
        <w:t xml:space="preserve"> به معنای پنهان‌شدن است.</w:t>
      </w:r>
    </w:p>
    <w:p w:rsidR="00E5518B" w:rsidRPr="0086274B" w:rsidRDefault="00FB6E8C" w:rsidP="00E5518B">
      <w:pPr>
        <w:pStyle w:val="a0"/>
        <w:ind w:firstLine="0"/>
        <w:jc w:val="center"/>
        <w:rPr>
          <w:rtl/>
          <w:lang w:bidi="fa-IR"/>
        </w:rPr>
      </w:pPr>
      <w:r w:rsidRPr="00B35CB3">
        <w:rPr>
          <w:rFonts w:cs="B Nazanin" w:hint="cs"/>
          <w:sz w:val="36"/>
          <w:szCs w:val="36"/>
          <w:rtl/>
          <w:lang w:bidi="fa-IR"/>
        </w:rPr>
        <w:t>***</w:t>
      </w:r>
    </w:p>
    <w:p w:rsidR="00E5518B" w:rsidRPr="0086274B" w:rsidRDefault="00E5518B" w:rsidP="00FD43B2">
      <w:pPr>
        <w:pStyle w:val="a0"/>
        <w:rPr>
          <w:rtl/>
          <w:lang w:bidi="fa-IR"/>
        </w:rPr>
      </w:pPr>
      <w:r w:rsidRPr="0086274B">
        <w:rPr>
          <w:rFonts w:hint="cs"/>
          <w:rtl/>
          <w:lang w:bidi="fa-IR"/>
        </w:rPr>
        <w:t>با دقت در معانی گوناگون ماد</w:t>
      </w:r>
      <w:r w:rsidR="00FD43B2" w:rsidRPr="0086274B">
        <w:rPr>
          <w:rFonts w:hint="cs"/>
          <w:rtl/>
          <w:lang w:bidi="fa-IR"/>
        </w:rPr>
        <w:t>ه</w:t>
      </w:r>
      <w:r w:rsidR="00B35CB3">
        <w:rPr>
          <w:rtl/>
          <w:lang w:bidi="fa-IR"/>
        </w:rPr>
        <w:t>‌</w:t>
      </w:r>
      <w:r w:rsidR="00FD43B2" w:rsidRPr="0086274B">
        <w:rPr>
          <w:rFonts w:hint="cs"/>
          <w:rtl/>
          <w:lang w:bidi="fa-IR"/>
        </w:rPr>
        <w:t>ی</w:t>
      </w:r>
      <w:r w:rsidRPr="0086274B">
        <w:rPr>
          <w:rFonts w:hint="cs"/>
          <w:rtl/>
          <w:lang w:bidi="fa-IR"/>
        </w:rPr>
        <w:t xml:space="preserve"> (أ</w:t>
      </w:r>
      <w:r w:rsidR="00624FFB" w:rsidRPr="0086274B">
        <w:rPr>
          <w:rFonts w:hint="cs"/>
          <w:rtl/>
          <w:lang w:bidi="fa-IR"/>
        </w:rPr>
        <w:t xml:space="preserve"> </w:t>
      </w:r>
      <w:r w:rsidRPr="0086274B">
        <w:rPr>
          <w:rFonts w:hint="cs"/>
          <w:rtl/>
          <w:lang w:bidi="fa-IR"/>
        </w:rPr>
        <w:t xml:space="preserve">ل هـ) که در آن </w:t>
      </w:r>
      <w:r w:rsidRPr="0086274B">
        <w:rPr>
          <w:rStyle w:val="Char7"/>
          <w:rFonts w:hint="cs"/>
          <w:rtl/>
        </w:rPr>
        <w:t>(أله یأله إِلهةً)</w:t>
      </w:r>
      <w:r w:rsidRPr="0086274B">
        <w:rPr>
          <w:rFonts w:hint="cs"/>
          <w:rtl/>
          <w:lang w:bidi="fa-IR"/>
        </w:rPr>
        <w:t xml:space="preserve"> به معنای عبادت (یعنی پرستش) و </w:t>
      </w:r>
      <w:r w:rsidRPr="0086274B">
        <w:rPr>
          <w:rStyle w:val="Char7"/>
          <w:rFonts w:hint="cs"/>
          <w:rtl/>
        </w:rPr>
        <w:t>(</w:t>
      </w:r>
      <w:r w:rsidR="00541664" w:rsidRPr="0086274B">
        <w:rPr>
          <w:rStyle w:val="Char7"/>
          <w:rFonts w:hint="cs"/>
          <w:rtl/>
        </w:rPr>
        <w:t>الإله</w:t>
      </w:r>
      <w:r w:rsidRPr="0086274B">
        <w:rPr>
          <w:rStyle w:val="Char7"/>
          <w:rFonts w:hint="cs"/>
          <w:rtl/>
        </w:rPr>
        <w:t>)</w:t>
      </w:r>
      <w:r w:rsidRPr="0086274B">
        <w:rPr>
          <w:rFonts w:hint="cs"/>
          <w:rtl/>
          <w:lang w:bidi="fa-IR"/>
        </w:rPr>
        <w:t xml:space="preserve"> در معنای معبود به کار رفته است، کاملاً آشکار می‌شود که:</w:t>
      </w:r>
    </w:p>
    <w:p w:rsidR="004717D2" w:rsidRPr="0086274B" w:rsidRDefault="004717D2" w:rsidP="001B5E1E">
      <w:pPr>
        <w:pStyle w:val="a0"/>
        <w:numPr>
          <w:ilvl w:val="0"/>
          <w:numId w:val="6"/>
        </w:numPr>
        <w:rPr>
          <w:lang w:bidi="fa-IR"/>
        </w:rPr>
      </w:pPr>
      <w:r w:rsidRPr="0086274B">
        <w:rPr>
          <w:rFonts w:hint="cs"/>
          <w:rtl/>
          <w:lang w:bidi="fa-IR"/>
        </w:rPr>
        <w:t>فقر و نیازمندی انسان نخستین عامل تحریک‌کنند</w:t>
      </w:r>
      <w:r w:rsidR="00FD43B2" w:rsidRPr="0086274B">
        <w:rPr>
          <w:rFonts w:hint="cs"/>
          <w:rtl/>
          <w:lang w:bidi="fa-IR"/>
        </w:rPr>
        <w:t>ه</w:t>
      </w:r>
      <w:r w:rsidR="00B35CB3">
        <w:rPr>
          <w:rtl/>
          <w:lang w:bidi="fa-IR"/>
        </w:rPr>
        <w:t>‌</w:t>
      </w:r>
      <w:r w:rsidR="00FD43B2" w:rsidRPr="0086274B">
        <w:rPr>
          <w:rFonts w:hint="cs"/>
          <w:rtl/>
          <w:lang w:bidi="fa-IR"/>
        </w:rPr>
        <w:t>ی</w:t>
      </w:r>
      <w:r w:rsidRPr="0086274B">
        <w:rPr>
          <w:rFonts w:hint="cs"/>
          <w:rtl/>
          <w:lang w:bidi="fa-IR"/>
        </w:rPr>
        <w:t xml:space="preserve"> او برای عبادت و پرستش است. بنابراین، انسان مادام که گمان نکند فرد به خصوصی قادر است نیازش را برطرف سازد و در برابر مصا</w:t>
      </w:r>
      <w:r w:rsidR="001B5E1E" w:rsidRPr="0086274B">
        <w:rPr>
          <w:rFonts w:hint="cs"/>
          <w:rtl/>
          <w:lang w:bidi="fa-IR"/>
        </w:rPr>
        <w:t>ی</w:t>
      </w:r>
      <w:r w:rsidRPr="0086274B">
        <w:rPr>
          <w:rFonts w:hint="cs"/>
          <w:rtl/>
          <w:lang w:bidi="fa-IR"/>
        </w:rPr>
        <w:t>ب یاریگرش باشد و در سختی‌ها پناهش دهد و به هنگام ناراحتی و اضطراب تسکینش دهد و از ترسش بکاهد، هیچگاه فکر پرستش آن شخص به ذهنش خطور نخواهد کرد.</w:t>
      </w:r>
    </w:p>
    <w:p w:rsidR="004717D2" w:rsidRPr="0086274B" w:rsidRDefault="004717D2" w:rsidP="004717D2">
      <w:pPr>
        <w:pStyle w:val="a0"/>
        <w:numPr>
          <w:ilvl w:val="0"/>
          <w:numId w:val="6"/>
        </w:numPr>
        <w:rPr>
          <w:lang w:bidi="fa-IR"/>
        </w:rPr>
      </w:pPr>
      <w:r w:rsidRPr="0086274B">
        <w:rPr>
          <w:rFonts w:hint="cs"/>
          <w:rtl/>
          <w:lang w:bidi="fa-IR"/>
        </w:rPr>
        <w:t>اگر انسان معتقد باشد که شخصی توانایی این را دارد که نیازها را برطرف و دعاها را استجابت کند، حتماً او را والا مقام‌تر و بلندمرتبه‌تر از خود می‌داند و نه تنها به جایگاه بزرگش اعتراف می‌کند، بلکه حتی به قدرت و توانایی فراوان او هم اقرار می‌کند.</w:t>
      </w:r>
    </w:p>
    <w:p w:rsidR="00084C21" w:rsidRPr="0086274B" w:rsidRDefault="00084C21" w:rsidP="001B5E1E">
      <w:pPr>
        <w:pStyle w:val="a0"/>
        <w:numPr>
          <w:ilvl w:val="0"/>
          <w:numId w:val="6"/>
        </w:numPr>
        <w:rPr>
          <w:lang w:bidi="fa-IR"/>
        </w:rPr>
      </w:pPr>
      <w:r w:rsidRPr="0086274B">
        <w:rPr>
          <w:rFonts w:hint="cs"/>
          <w:rtl/>
          <w:lang w:bidi="fa-IR"/>
        </w:rPr>
        <w:t>بدون شک بسیاری از نیازهای انسان در</w:t>
      </w:r>
      <w:r w:rsidR="00624FFB" w:rsidRPr="0086274B">
        <w:rPr>
          <w:rFonts w:hint="cs"/>
          <w:rtl/>
          <w:lang w:bidi="fa-IR"/>
        </w:rPr>
        <w:t xml:space="preserve"> </w:t>
      </w:r>
      <w:r w:rsidRPr="0086274B">
        <w:rPr>
          <w:rFonts w:hint="cs"/>
          <w:rtl/>
          <w:lang w:bidi="fa-IR"/>
        </w:rPr>
        <w:t>این دنیا بر</w:t>
      </w:r>
      <w:r w:rsidR="00624FFB" w:rsidRPr="0086274B">
        <w:rPr>
          <w:rFonts w:hint="cs"/>
          <w:rtl/>
          <w:lang w:bidi="fa-IR"/>
        </w:rPr>
        <w:t xml:space="preserve"> </w:t>
      </w:r>
      <w:r w:rsidRPr="0086274B">
        <w:rPr>
          <w:rFonts w:hint="cs"/>
          <w:rtl/>
          <w:lang w:bidi="fa-IR"/>
        </w:rPr>
        <w:t>اساس قانون اسباب و مسبّبات رفع خواهد شد و بیشترین تلاش انسان برای رفع نیازهایش، در برابر دیدگانش صورت می‌گیرد و از دایر</w:t>
      </w:r>
      <w:r w:rsidR="001B5E1E" w:rsidRPr="0086274B">
        <w:rPr>
          <w:rFonts w:hint="cs"/>
          <w:rtl/>
          <w:lang w:bidi="fa-IR"/>
        </w:rPr>
        <w:t>ه</w:t>
      </w:r>
      <w:r w:rsidR="00B35CB3">
        <w:rPr>
          <w:rtl/>
          <w:lang w:bidi="fa-IR"/>
        </w:rPr>
        <w:t>‌</w:t>
      </w:r>
      <w:r w:rsidR="001B5E1E" w:rsidRPr="0086274B">
        <w:rPr>
          <w:rFonts w:hint="cs"/>
          <w:rtl/>
          <w:lang w:bidi="fa-IR"/>
        </w:rPr>
        <w:t>ی</w:t>
      </w:r>
      <w:r w:rsidRPr="0086274B">
        <w:rPr>
          <w:rFonts w:hint="cs"/>
          <w:rtl/>
          <w:lang w:bidi="fa-IR"/>
        </w:rPr>
        <w:t xml:space="preserve"> معلوماتش خارج نیست. از این رو هیچگاه در وجود انسان کوچکترین</w:t>
      </w:r>
      <w:r w:rsidR="001B5E1E" w:rsidRPr="0086274B">
        <w:rPr>
          <w:rFonts w:hint="cs"/>
          <w:rtl/>
          <w:lang w:bidi="fa-IR"/>
        </w:rPr>
        <w:t xml:space="preserve"> </w:t>
      </w:r>
      <w:r w:rsidRPr="0086274B">
        <w:rPr>
          <w:rFonts w:hint="cs"/>
          <w:rtl/>
          <w:lang w:bidi="fa-IR"/>
        </w:rPr>
        <w:t>تمایلی برای پرستش این اسباب به وجود نمی‌آید. برای مثال فرض کنید شخصی برای برطرف ساختن نیازش احتیاج به پول دارد تا آن را در این راه هزینه کند و به همین منظور نزد فرد دیگری می‌رود و از او می‌خواهد که کار خاصّی برایش دست و پا کند. آن مرد هم خواسته‌اش را می‌پذیرد و کاری به او محوّل می‌کند و در پایانِ عملش اجرتی به او می‌دهد. اکنون آن کارگر هرگز به ذهنش نمی‌رسد (تا چه برسد به اینکه اعتقاد داشته باشد) که کار فرمایش شایستگی پرستش را از جانب او</w:t>
      </w:r>
      <w:r w:rsidR="001C3536" w:rsidRPr="0086274B">
        <w:rPr>
          <w:rFonts w:hint="cs"/>
          <w:rtl/>
          <w:lang w:bidi="fa-IR"/>
        </w:rPr>
        <w:t xml:space="preserve"> </w:t>
      </w:r>
      <w:r w:rsidRPr="0086274B">
        <w:rPr>
          <w:rFonts w:hint="cs"/>
          <w:rtl/>
          <w:lang w:bidi="fa-IR"/>
        </w:rPr>
        <w:t>داراست؛ زیرا با چشمان خود تمام راهی را که از طریق آن به هدفش رسیده، مشاهده کرده</w:t>
      </w:r>
      <w:r w:rsidR="00B35CB3">
        <w:rPr>
          <w:rtl/>
          <w:lang w:bidi="fa-IR"/>
        </w:rPr>
        <w:t>‌</w:t>
      </w:r>
      <w:r w:rsidR="001B5E1E" w:rsidRPr="0086274B">
        <w:rPr>
          <w:rFonts w:hint="cs"/>
          <w:rtl/>
          <w:lang w:bidi="fa-IR"/>
        </w:rPr>
        <w:t>است</w:t>
      </w:r>
      <w:r w:rsidRPr="0086274B">
        <w:rPr>
          <w:rFonts w:hint="cs"/>
          <w:rtl/>
          <w:lang w:bidi="fa-IR"/>
        </w:rPr>
        <w:t xml:space="preserve"> و به خوبی می‌داند که آن مرد چگونه نیازش را برآورده کرده است. بنابراین، تصور عبادت هنگامی به ذهن انسان می‌رسد که معبود او در پشت پرد</w:t>
      </w:r>
      <w:r w:rsidR="001B5E1E" w:rsidRPr="0086274B">
        <w:rPr>
          <w:rFonts w:hint="cs"/>
          <w:rtl/>
          <w:lang w:bidi="fa-IR"/>
        </w:rPr>
        <w:t>ه</w:t>
      </w:r>
      <w:r w:rsidR="00B35CB3">
        <w:rPr>
          <w:rtl/>
          <w:lang w:bidi="fa-IR"/>
        </w:rPr>
        <w:t>‌</w:t>
      </w:r>
      <w:r w:rsidR="001B5E1E" w:rsidRPr="0086274B">
        <w:rPr>
          <w:rFonts w:hint="cs"/>
          <w:rtl/>
          <w:lang w:bidi="fa-IR"/>
        </w:rPr>
        <w:t>ی</w:t>
      </w:r>
      <w:r w:rsidRPr="0086274B">
        <w:rPr>
          <w:rFonts w:hint="cs"/>
          <w:rtl/>
          <w:lang w:bidi="fa-IR"/>
        </w:rPr>
        <w:t xml:space="preserve"> غیب و قدرتش در برطرف‌ساختن حاجات از دیده‌ها نهان باشد. از این رو برای معبود واژه‌ای انتخاب شده است که علاوه بر معنای پنهان‌شدن، حیرت و سرگشتگی، متضمّن معانی رفعت و بلندمرتب</w:t>
      </w:r>
      <w:r w:rsidR="001B5E1E" w:rsidRPr="0086274B">
        <w:rPr>
          <w:rFonts w:hint="cs"/>
          <w:rtl/>
          <w:lang w:bidi="fa-IR"/>
        </w:rPr>
        <w:t>ه</w:t>
      </w:r>
      <w:r w:rsidR="00B35CB3">
        <w:rPr>
          <w:rtl/>
          <w:lang w:bidi="fa-IR"/>
        </w:rPr>
        <w:t>‌</w:t>
      </w:r>
      <w:r w:rsidR="001B5E1E" w:rsidRPr="0086274B">
        <w:rPr>
          <w:rFonts w:hint="cs"/>
          <w:rtl/>
          <w:lang w:bidi="fa-IR"/>
        </w:rPr>
        <w:t>ای</w:t>
      </w:r>
      <w:r w:rsidRPr="0086274B">
        <w:rPr>
          <w:rFonts w:hint="cs"/>
          <w:rtl/>
          <w:lang w:bidi="fa-IR"/>
        </w:rPr>
        <w:t>ی نیز باشد.</w:t>
      </w:r>
    </w:p>
    <w:p w:rsidR="00084C21" w:rsidRPr="0086274B" w:rsidRDefault="00084C21" w:rsidP="004717D2">
      <w:pPr>
        <w:pStyle w:val="a0"/>
        <w:numPr>
          <w:ilvl w:val="0"/>
          <w:numId w:val="6"/>
        </w:numPr>
        <w:rPr>
          <w:lang w:bidi="fa-IR"/>
        </w:rPr>
      </w:pPr>
      <w:r w:rsidRPr="0086274B">
        <w:rPr>
          <w:rFonts w:hint="cs"/>
          <w:rtl/>
          <w:lang w:bidi="fa-IR"/>
        </w:rPr>
        <w:t>بسیار طبیعی است که انسان بدون اختیار و با یک نوع شوق و ولع خاص، علاقه‌مند به کسی باشد که گمان می‌کند قادر است در موقع نیاز حاجتش را برآورده سازد و به هنگام مصیبت پناهش دهد و در هنگام اضطراب و ناراحتی خیالش را راحت و اعصابش را آرام کند.</w:t>
      </w:r>
    </w:p>
    <w:p w:rsidR="00084C21" w:rsidRPr="0086274B" w:rsidRDefault="00084C21" w:rsidP="001B5E1E">
      <w:pPr>
        <w:pStyle w:val="a0"/>
        <w:rPr>
          <w:rtl/>
          <w:lang w:bidi="fa-IR"/>
        </w:rPr>
      </w:pPr>
      <w:r w:rsidRPr="0086274B">
        <w:rPr>
          <w:rFonts w:hint="cs"/>
          <w:rtl/>
          <w:lang w:bidi="fa-IR"/>
        </w:rPr>
        <w:t xml:space="preserve">با عنایت به چهار مطلب فوق، کاملاً معلوم می‌شود که براساس چه نوع تصوراتی </w:t>
      </w:r>
      <w:r w:rsidR="00E20097">
        <w:rPr>
          <w:rFonts w:hint="cs"/>
          <w:rtl/>
          <w:lang w:bidi="fa-IR"/>
        </w:rPr>
        <w:t>کلمه‌ی</w:t>
      </w:r>
      <w:r w:rsidR="001A2FF7" w:rsidRPr="0086274B">
        <w:rPr>
          <w:rFonts w:hint="cs"/>
          <w:rtl/>
          <w:lang w:bidi="fa-IR"/>
        </w:rPr>
        <w:t xml:space="preserve"> (</w:t>
      </w:r>
      <w:r w:rsidR="00541664" w:rsidRPr="0086274B">
        <w:rPr>
          <w:rFonts w:hint="cs"/>
          <w:rtl/>
          <w:lang w:bidi="fa-IR"/>
        </w:rPr>
        <w:t>الإله</w:t>
      </w:r>
      <w:r w:rsidRPr="0086274B">
        <w:rPr>
          <w:rFonts w:hint="cs"/>
          <w:rtl/>
          <w:lang w:bidi="fa-IR"/>
        </w:rPr>
        <w:t>) بر معبود اطلاق شده است؛ تصوراتی از قبیل رفع نیازهای انسان، پناه‌دادن، آرامش بخشیدن، بلندمرتبگی، جبروت و همچنین تصوری که انسان از معبود خویش دارد و امیدوار است که با در دست‌داشتن نیروها و قدرت‌ها، حاجاتش را برآورده سازد و در مصایب و سختی‌ها پناهش دهد و در همان حال از دیده‌ها نهان و همانند سرّی از اسرار باشد که مردم نتوانند کُنه ذاتش را درک کنند تا انسان شور و شوق فراوانی برای وصال او داشته باشد.</w:t>
      </w:r>
    </w:p>
    <w:p w:rsidR="00EE0B35" w:rsidRPr="0086274B" w:rsidRDefault="00EE0B35" w:rsidP="00084C21">
      <w:pPr>
        <w:pStyle w:val="a0"/>
        <w:rPr>
          <w:b/>
          <w:bCs/>
          <w:sz w:val="24"/>
          <w:szCs w:val="24"/>
          <w:rtl/>
          <w:lang w:bidi="fa-IR"/>
        </w:rPr>
      </w:pPr>
      <w:r w:rsidRPr="0086274B">
        <w:rPr>
          <w:rFonts w:hint="cs"/>
          <w:b/>
          <w:bCs/>
          <w:sz w:val="24"/>
          <w:szCs w:val="24"/>
          <w:rtl/>
          <w:lang w:bidi="fa-IR"/>
        </w:rPr>
        <w:t>تصور اله نزد مردمان عصر جاهلیت</w:t>
      </w:r>
    </w:p>
    <w:p w:rsidR="00EE0B35" w:rsidRPr="0086274B" w:rsidRDefault="00EE0B35" w:rsidP="00CA34CC">
      <w:pPr>
        <w:pStyle w:val="a0"/>
        <w:rPr>
          <w:rtl/>
          <w:lang w:bidi="fa-IR"/>
        </w:rPr>
      </w:pPr>
      <w:r w:rsidRPr="0086274B">
        <w:rPr>
          <w:rFonts w:hint="cs"/>
          <w:rtl/>
          <w:lang w:bidi="fa-IR"/>
        </w:rPr>
        <w:t>پس از این بحثی که در مورد ریش</w:t>
      </w:r>
      <w:r w:rsidR="00D925F0" w:rsidRPr="0086274B">
        <w:rPr>
          <w:rFonts w:hint="cs"/>
          <w:rtl/>
          <w:lang w:bidi="fa-IR"/>
        </w:rPr>
        <w:t>ه</w:t>
      </w:r>
      <w:r w:rsidR="00B35CB3">
        <w:rPr>
          <w:rtl/>
          <w:lang w:bidi="fa-IR"/>
        </w:rPr>
        <w:t>‌</w:t>
      </w:r>
      <w:r w:rsidR="00D925F0" w:rsidRPr="0086274B">
        <w:rPr>
          <w:rFonts w:hint="cs"/>
          <w:rtl/>
          <w:lang w:bidi="fa-IR"/>
        </w:rPr>
        <w:t>ی</w:t>
      </w:r>
      <w:r w:rsidR="00CA34CC" w:rsidRPr="0086274B">
        <w:rPr>
          <w:rFonts w:hint="cs"/>
          <w:rtl/>
          <w:lang w:bidi="fa-IR"/>
        </w:rPr>
        <w:t xml:space="preserve"> کلمه (</w:t>
      </w:r>
      <w:r w:rsidR="00541664" w:rsidRPr="0086274B">
        <w:rPr>
          <w:rFonts w:hint="cs"/>
          <w:rtl/>
          <w:lang w:bidi="fa-IR"/>
        </w:rPr>
        <w:t>الإله</w:t>
      </w:r>
      <w:r w:rsidRPr="0086274B">
        <w:rPr>
          <w:rFonts w:hint="cs"/>
          <w:rtl/>
          <w:lang w:bidi="fa-IR"/>
        </w:rPr>
        <w:t xml:space="preserve">) داشتیم، زیباست که بنگریم </w:t>
      </w:r>
      <w:r w:rsidR="00CA34CC" w:rsidRPr="0086274B">
        <w:rPr>
          <w:rFonts w:hint="cs"/>
          <w:rtl/>
          <w:lang w:bidi="fa-IR"/>
        </w:rPr>
        <w:t>عرب‌ها</w:t>
      </w:r>
      <w:r w:rsidRPr="0086274B">
        <w:rPr>
          <w:rFonts w:hint="cs"/>
          <w:rtl/>
          <w:lang w:bidi="fa-IR"/>
        </w:rPr>
        <w:t xml:space="preserve"> و اقوام پیشین چه تصوراتی در باب الوهیت داشتند که قرآن</w:t>
      </w:r>
      <w:r w:rsidR="00D925F0" w:rsidRPr="0086274B">
        <w:rPr>
          <w:rFonts w:hint="cs"/>
          <w:rtl/>
          <w:lang w:bidi="fa-IR"/>
        </w:rPr>
        <w:t xml:space="preserve"> </w:t>
      </w:r>
      <w:r w:rsidRPr="0086274B">
        <w:rPr>
          <w:rFonts w:hint="cs"/>
          <w:rtl/>
          <w:lang w:bidi="fa-IR"/>
        </w:rPr>
        <w:t>کریم در رد و ابطال آن‌ها نازل شد. خدای سبحان می‌فرماید:</w:t>
      </w:r>
    </w:p>
    <w:p w:rsidR="00EE0B35" w:rsidRPr="0086274B" w:rsidRDefault="00EE0B35" w:rsidP="00CA325D">
      <w:pPr>
        <w:pStyle w:val="a0"/>
        <w:numPr>
          <w:ilvl w:val="0"/>
          <w:numId w:val="7"/>
        </w:numPr>
        <w:rPr>
          <w:lang w:bidi="fa-IR"/>
        </w:rPr>
      </w:pPr>
      <w:r w:rsidRPr="0086274B">
        <w:rPr>
          <w:rFonts w:ascii="Traditional Arabic" w:hAnsi="Traditional Arabic" w:cs="Traditional Arabic"/>
          <w:rtl/>
          <w:lang w:bidi="fa-IR"/>
        </w:rPr>
        <w:t>﴿</w:t>
      </w:r>
      <w:r w:rsidR="00CA325D" w:rsidRPr="0086274B">
        <w:rPr>
          <w:rFonts w:ascii="KFGQPC Uthmanic Script HAFS" w:hAnsi="KFGQPC Uthmanic Script HAFS" w:cs="KFGQPC Uthmanic Script HAFS" w:hint="cs"/>
          <w:rtl/>
        </w:rPr>
        <w:t>وَٱتَّخَذُواْ</w:t>
      </w:r>
      <w:r w:rsidR="00CA325D" w:rsidRPr="0086274B">
        <w:rPr>
          <w:rFonts w:ascii="KFGQPC Uthmanic Script HAFS" w:hAnsi="KFGQPC Uthmanic Script HAFS" w:cs="KFGQPC Uthmanic Script HAFS"/>
          <w:rtl/>
        </w:rPr>
        <w:t xml:space="preserve"> مِن دُونِ </w:t>
      </w:r>
      <w:r w:rsidR="00CA325D" w:rsidRPr="0086274B">
        <w:rPr>
          <w:rFonts w:ascii="KFGQPC Uthmanic Script HAFS" w:hAnsi="KFGQPC Uthmanic Script HAFS" w:cs="KFGQPC Uthmanic Script HAFS" w:hint="cs"/>
          <w:rtl/>
        </w:rPr>
        <w:t>ٱللَّهِ</w:t>
      </w:r>
      <w:r w:rsidR="00CA325D" w:rsidRPr="0086274B">
        <w:rPr>
          <w:rFonts w:ascii="KFGQPC Uthmanic Script HAFS" w:hAnsi="KFGQPC Uthmanic Script HAFS" w:cs="KFGQPC Uthmanic Script HAFS"/>
          <w:rtl/>
        </w:rPr>
        <w:t xml:space="preserve"> ءَالِهَةٗ لِّيَكُونُواْ لَهُمۡ عِزّٗا ٨١</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[مریم: 81]</w:t>
      </w:r>
      <w:r w:rsidRPr="0086274B">
        <w:rPr>
          <w:rFonts w:hint="cs"/>
          <w:rtl/>
          <w:lang w:bidi="fa-IR"/>
        </w:rPr>
        <w:t>.</w:t>
      </w:r>
    </w:p>
    <w:p w:rsidR="00EE0B35" w:rsidRPr="0086274B" w:rsidRDefault="00EE0B35" w:rsidP="00624FFB">
      <w:pPr>
        <w:pStyle w:val="a3"/>
        <w:rPr>
          <w:rtl/>
        </w:rPr>
      </w:pPr>
      <w:r w:rsidRPr="0086274B">
        <w:rPr>
          <w:rStyle w:val="Char3"/>
          <w:rFonts w:hint="cs"/>
          <w:rtl/>
        </w:rPr>
        <w:t>«</w:t>
      </w:r>
      <w:r w:rsidR="009C7E39" w:rsidRPr="0086274B">
        <w:rPr>
          <w:rStyle w:val="Char3"/>
          <w:rtl/>
        </w:rPr>
        <w:t>و (آن‌ها) به جای الله معبودانی را (برای خود) بر گزیدند، تا سبب عزت‌شان باشد</w:t>
      </w:r>
      <w:r w:rsidRPr="0086274B">
        <w:rPr>
          <w:rStyle w:val="Char3"/>
          <w:rFonts w:hint="cs"/>
          <w:rtl/>
        </w:rPr>
        <w:t>»</w:t>
      </w:r>
      <w:r w:rsidRPr="0086274B">
        <w:rPr>
          <w:rFonts w:hint="cs"/>
          <w:rtl/>
        </w:rPr>
        <w:t>.</w:t>
      </w:r>
    </w:p>
    <w:p w:rsidR="00C911FC" w:rsidRPr="0086274B" w:rsidRDefault="00C911FC" w:rsidP="00CA325D">
      <w:pPr>
        <w:pStyle w:val="a0"/>
        <w:rPr>
          <w:rFonts w:ascii="KFGQPC Uthmanic Script HAFS" w:hAnsi="KFGQPC Uthmanic Script HAFS" w:cs="KFGQPC Uthmanic Script HAFS"/>
          <w:rtl/>
        </w:rPr>
      </w:pPr>
      <w:r w:rsidRPr="0086274B">
        <w:rPr>
          <w:rFonts w:ascii="Traditional Arabic" w:hAnsi="Traditional Arabic" w:cs="Traditional Arabic"/>
          <w:rtl/>
          <w:lang w:bidi="fa-IR"/>
        </w:rPr>
        <w:t>﴿</w:t>
      </w:r>
      <w:r w:rsidR="00CA325D" w:rsidRPr="0086274B">
        <w:rPr>
          <w:rFonts w:ascii="KFGQPC Uthmanic Script HAFS" w:hAnsi="KFGQPC Uthmanic Script HAFS" w:cs="KFGQPC Uthmanic Script HAFS" w:hint="cs"/>
          <w:rtl/>
        </w:rPr>
        <w:t>وَٱتَّخَذُواْ</w:t>
      </w:r>
      <w:r w:rsidR="00CA325D" w:rsidRPr="0086274B">
        <w:rPr>
          <w:rFonts w:ascii="KFGQPC Uthmanic Script HAFS" w:hAnsi="KFGQPC Uthmanic Script HAFS" w:cs="KFGQPC Uthmanic Script HAFS"/>
          <w:rtl/>
        </w:rPr>
        <w:t xml:space="preserve"> مِن دُونِ </w:t>
      </w:r>
      <w:r w:rsidR="00CA325D" w:rsidRPr="0086274B">
        <w:rPr>
          <w:rFonts w:ascii="KFGQPC Uthmanic Script HAFS" w:hAnsi="KFGQPC Uthmanic Script HAFS" w:cs="KFGQPC Uthmanic Script HAFS" w:hint="cs"/>
          <w:rtl/>
        </w:rPr>
        <w:t>ٱللَّهِ</w:t>
      </w:r>
      <w:r w:rsidR="00CA325D" w:rsidRPr="0086274B">
        <w:rPr>
          <w:rFonts w:ascii="KFGQPC Uthmanic Script HAFS" w:hAnsi="KFGQPC Uthmanic Script HAFS" w:cs="KFGQPC Uthmanic Script HAFS"/>
          <w:rtl/>
        </w:rPr>
        <w:t xml:space="preserve"> ءَالِهَةٗ لَّعَلَّهُمۡ يُنصَرُونَ ٧٤</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[یس: 74]</w:t>
      </w:r>
      <w:r w:rsidRPr="0086274B">
        <w:rPr>
          <w:rFonts w:hint="cs"/>
          <w:rtl/>
          <w:lang w:bidi="fa-IR"/>
        </w:rPr>
        <w:t>.</w:t>
      </w:r>
    </w:p>
    <w:p w:rsidR="00C911FC" w:rsidRPr="0086274B" w:rsidRDefault="00C911FC" w:rsidP="00624FFB">
      <w:pPr>
        <w:pStyle w:val="a3"/>
        <w:rPr>
          <w:rtl/>
        </w:rPr>
      </w:pPr>
      <w:r w:rsidRPr="0086274B">
        <w:rPr>
          <w:rStyle w:val="Char3"/>
          <w:rFonts w:hint="cs"/>
          <w:rtl/>
        </w:rPr>
        <w:t>«</w:t>
      </w:r>
      <w:r w:rsidR="00CC245A" w:rsidRPr="0086274B">
        <w:rPr>
          <w:rtl/>
        </w:rPr>
        <w:t>و آن‌ها غیر از الله معبودانی (برای خود) بر گزیدند، (به این امید) شاید که یاری شوند</w:t>
      </w:r>
      <w:r w:rsidRPr="0086274B">
        <w:rPr>
          <w:rStyle w:val="Char3"/>
          <w:rFonts w:hint="cs"/>
          <w:rtl/>
        </w:rPr>
        <w:t>»</w:t>
      </w:r>
      <w:r w:rsidRPr="0086274B">
        <w:rPr>
          <w:rFonts w:hint="cs"/>
          <w:rtl/>
        </w:rPr>
        <w:t>.</w:t>
      </w:r>
    </w:p>
    <w:p w:rsidR="00371CE6" w:rsidRPr="0086274B" w:rsidRDefault="00371CE6" w:rsidP="00CC245A">
      <w:pPr>
        <w:pStyle w:val="a0"/>
        <w:rPr>
          <w:rtl/>
          <w:lang w:bidi="fa-IR"/>
        </w:rPr>
      </w:pPr>
      <w:r w:rsidRPr="0086274B">
        <w:rPr>
          <w:rFonts w:hint="cs"/>
          <w:rtl/>
          <w:lang w:bidi="fa-IR"/>
        </w:rPr>
        <w:t>از این دو آی</w:t>
      </w:r>
      <w:r w:rsidR="00CC245A" w:rsidRPr="0086274B">
        <w:rPr>
          <w:rFonts w:hint="cs"/>
          <w:rtl/>
          <w:lang w:bidi="fa-IR"/>
        </w:rPr>
        <w:t>ه</w:t>
      </w:r>
      <w:r w:rsidR="00B35CB3">
        <w:rPr>
          <w:rtl/>
          <w:lang w:bidi="fa-IR"/>
        </w:rPr>
        <w:t>‌</w:t>
      </w:r>
      <w:r w:rsidR="00CC245A" w:rsidRPr="0086274B">
        <w:rPr>
          <w:rFonts w:hint="cs"/>
          <w:rtl/>
          <w:lang w:bidi="fa-IR"/>
        </w:rPr>
        <w:t>ی</w:t>
      </w:r>
      <w:r w:rsidRPr="0086274B">
        <w:rPr>
          <w:rFonts w:hint="cs"/>
          <w:rtl/>
          <w:lang w:bidi="fa-IR"/>
        </w:rPr>
        <w:t xml:space="preserve"> کریمه روشن می‌شود که اهل جاهلیت کسانی را به عنوان معبودهای خویش برمی‌گزیدند که به گمان‌شان در مواقع سختی و مصیبت، دوستداران و یاوران‌شان هستند و به هنگام ترس یا متضررشدن، قادرند که مأمن و پناه‌گاهشان باشند.</w:t>
      </w:r>
    </w:p>
    <w:p w:rsidR="00371CE6" w:rsidRPr="0086274B" w:rsidRDefault="00371CE6" w:rsidP="00CA325D">
      <w:pPr>
        <w:pStyle w:val="a0"/>
        <w:numPr>
          <w:ilvl w:val="0"/>
          <w:numId w:val="7"/>
        </w:numPr>
        <w:rPr>
          <w:lang w:bidi="fa-IR"/>
        </w:rPr>
      </w:pPr>
      <w:r w:rsidRPr="0086274B">
        <w:rPr>
          <w:rFonts w:ascii="Traditional Arabic" w:hAnsi="Traditional Arabic" w:cs="Traditional Arabic"/>
          <w:rtl/>
          <w:lang w:bidi="fa-IR"/>
        </w:rPr>
        <w:t>﴿</w:t>
      </w:r>
      <w:r w:rsidR="00CA325D" w:rsidRPr="0086274B">
        <w:rPr>
          <w:rFonts w:ascii="KFGQPC Uthmanic Script HAFS" w:hAnsi="KFGQPC Uthmanic Script HAFS" w:cs="KFGQPC Uthmanic Script HAFS"/>
          <w:rtl/>
        </w:rPr>
        <w:t xml:space="preserve">فَمَآ أَغۡنَتۡ عَنۡهُمۡ ءَالِهَتُهُمُ </w:t>
      </w:r>
      <w:r w:rsidR="00CA325D" w:rsidRPr="0086274B">
        <w:rPr>
          <w:rFonts w:ascii="KFGQPC Uthmanic Script HAFS" w:hAnsi="KFGQPC Uthmanic Script HAFS" w:cs="KFGQPC Uthmanic Script HAFS" w:hint="cs"/>
          <w:rtl/>
        </w:rPr>
        <w:t>ٱلَّتِي</w:t>
      </w:r>
      <w:r w:rsidR="00CA325D" w:rsidRPr="0086274B">
        <w:rPr>
          <w:rFonts w:ascii="KFGQPC Uthmanic Script HAFS" w:hAnsi="KFGQPC Uthmanic Script HAFS" w:cs="KFGQPC Uthmanic Script HAFS"/>
          <w:rtl/>
        </w:rPr>
        <w:t xml:space="preserve"> يَدۡعُونَ مِن دُونِ </w:t>
      </w:r>
      <w:r w:rsidR="00CA325D" w:rsidRPr="0086274B">
        <w:rPr>
          <w:rFonts w:ascii="KFGQPC Uthmanic Script HAFS" w:hAnsi="KFGQPC Uthmanic Script HAFS" w:cs="KFGQPC Uthmanic Script HAFS" w:hint="cs"/>
          <w:rtl/>
        </w:rPr>
        <w:t>ٱللَّهِ</w:t>
      </w:r>
      <w:r w:rsidR="00CA325D" w:rsidRPr="0086274B">
        <w:rPr>
          <w:rFonts w:ascii="KFGQPC Uthmanic Script HAFS" w:hAnsi="KFGQPC Uthmanic Script HAFS" w:cs="KFGQPC Uthmanic Script HAFS"/>
          <w:rtl/>
        </w:rPr>
        <w:t xml:space="preserve"> مِن شَيۡءٖ لَّمَّا جَآءَ أَمۡرُ رَبِّكَۖ وَمَا زَادُوهُمۡ غَيۡرَ تَتۡبِيبٖ ١٠١</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[هود: 101]</w:t>
      </w:r>
      <w:r w:rsidRPr="0086274B">
        <w:rPr>
          <w:rFonts w:hint="cs"/>
          <w:rtl/>
          <w:lang w:bidi="fa-IR"/>
        </w:rPr>
        <w:t>.</w:t>
      </w:r>
    </w:p>
    <w:p w:rsidR="00371CE6" w:rsidRPr="0086274B" w:rsidRDefault="00371CE6" w:rsidP="00624FFB">
      <w:pPr>
        <w:pStyle w:val="a3"/>
        <w:rPr>
          <w:rtl/>
        </w:rPr>
      </w:pPr>
      <w:r w:rsidRPr="0086274B">
        <w:rPr>
          <w:rStyle w:val="Char3"/>
          <w:rFonts w:hint="cs"/>
          <w:rtl/>
        </w:rPr>
        <w:t>«</w:t>
      </w:r>
      <w:r w:rsidR="00CC245A" w:rsidRPr="0086274B">
        <w:rPr>
          <w:rtl/>
        </w:rPr>
        <w:t xml:space="preserve">پس هنگامی‌که فرمان </w:t>
      </w:r>
      <w:r w:rsidR="00624FFB" w:rsidRPr="0086274B">
        <w:rPr>
          <w:rtl/>
        </w:rPr>
        <w:t>پروردگارت</w:t>
      </w:r>
      <w:r w:rsidR="001C3536" w:rsidRPr="0086274B">
        <w:rPr>
          <w:rtl/>
        </w:rPr>
        <w:t xml:space="preserve"> </w:t>
      </w:r>
      <w:r w:rsidR="00624FFB" w:rsidRPr="0086274B">
        <w:rPr>
          <w:rtl/>
        </w:rPr>
        <w:t>فرا رسید، معبودان</w:t>
      </w:r>
      <w:r w:rsidR="00624FFB" w:rsidRPr="0086274B">
        <w:rPr>
          <w:rFonts w:hint="cs"/>
          <w:rtl/>
        </w:rPr>
        <w:t>‌</w:t>
      </w:r>
      <w:r w:rsidR="00CC245A" w:rsidRPr="0086274B">
        <w:rPr>
          <w:rtl/>
        </w:rPr>
        <w:t xml:space="preserve">شان که به جای الله می‌خواندند؛ پس چیزی از آنان دفع نکردند (و یاری‌شان ندادند) و آن‌ها </w:t>
      </w:r>
      <w:r w:rsidR="00624FFB" w:rsidRPr="0086274B">
        <w:rPr>
          <w:rtl/>
        </w:rPr>
        <w:t>را جز هلاکت (و نابودی) نیفزودند</w:t>
      </w:r>
      <w:r w:rsidRPr="0086274B">
        <w:rPr>
          <w:rStyle w:val="Char3"/>
          <w:rFonts w:hint="cs"/>
          <w:rtl/>
        </w:rPr>
        <w:t>»</w:t>
      </w:r>
      <w:r w:rsidRPr="0086274B">
        <w:rPr>
          <w:rFonts w:hint="cs"/>
          <w:rtl/>
        </w:rPr>
        <w:t>.</w:t>
      </w:r>
    </w:p>
    <w:p w:rsidR="001F5A9F" w:rsidRPr="0086274B" w:rsidRDefault="001F5A9F" w:rsidP="00CA325D">
      <w:pPr>
        <w:pStyle w:val="a0"/>
        <w:rPr>
          <w:rFonts w:ascii="KFGQPC Uthmanic Script HAFS" w:hAnsi="KFGQPC Uthmanic Script HAFS" w:cs="KFGQPC Uthmanic Script HAFS"/>
          <w:rtl/>
        </w:rPr>
      </w:pPr>
      <w:r w:rsidRPr="0086274B">
        <w:rPr>
          <w:rFonts w:ascii="Traditional Arabic" w:hAnsi="Traditional Arabic" w:cs="Traditional Arabic"/>
          <w:rtl/>
          <w:lang w:bidi="fa-IR"/>
        </w:rPr>
        <w:t>﴿</w:t>
      </w:r>
      <w:r w:rsidR="00CA325D" w:rsidRPr="0086274B">
        <w:rPr>
          <w:rFonts w:ascii="KFGQPC Uthmanic Script HAFS" w:hAnsi="KFGQPC Uthmanic Script HAFS" w:cs="KFGQPC Uthmanic Script HAFS" w:hint="cs"/>
          <w:rtl/>
        </w:rPr>
        <w:t>وَٱلَّذِينَ</w:t>
      </w:r>
      <w:r w:rsidR="00CA325D" w:rsidRPr="0086274B">
        <w:rPr>
          <w:rFonts w:ascii="KFGQPC Uthmanic Script HAFS" w:hAnsi="KFGQPC Uthmanic Script HAFS" w:cs="KFGQPC Uthmanic Script HAFS"/>
          <w:rtl/>
        </w:rPr>
        <w:t xml:space="preserve"> يَدۡعُونَ مِن دُونِ </w:t>
      </w:r>
      <w:r w:rsidR="00CA325D" w:rsidRPr="0086274B">
        <w:rPr>
          <w:rFonts w:ascii="KFGQPC Uthmanic Script HAFS" w:hAnsi="KFGQPC Uthmanic Script HAFS" w:cs="KFGQPC Uthmanic Script HAFS" w:hint="cs"/>
          <w:rtl/>
        </w:rPr>
        <w:t>ٱللَّهِ</w:t>
      </w:r>
      <w:r w:rsidR="00CA325D" w:rsidRPr="0086274B">
        <w:rPr>
          <w:rFonts w:ascii="KFGQPC Uthmanic Script HAFS" w:hAnsi="KFGQPC Uthmanic Script HAFS" w:cs="KFGQPC Uthmanic Script HAFS"/>
          <w:rtl/>
        </w:rPr>
        <w:t xml:space="preserve"> لَا يَخۡلُقُونَ شَيۡ‍ٔٗا وَهُمۡ يُخۡلَقُونَ ٢٠</w:t>
      </w:r>
      <w:r w:rsidR="00CA325D" w:rsidRPr="0086274B">
        <w:rPr>
          <w:rFonts w:ascii="KFGQPC Uthmanic Script HAFS" w:hAnsi="KFGQPC Uthmanic Script HAFS" w:cs="KFGQPC Uthmanic Script HAFS"/>
        </w:rPr>
        <w:t xml:space="preserve"> </w:t>
      </w:r>
      <w:r w:rsidR="00CA325D" w:rsidRPr="0086274B">
        <w:rPr>
          <w:rFonts w:ascii="KFGQPC Uthmanic Script HAFS" w:hAnsi="KFGQPC Uthmanic Script HAFS" w:cs="KFGQPC Uthmanic Script HAFS" w:hint="cs"/>
          <w:rtl/>
        </w:rPr>
        <w:t>أَمۡوَٰتٌ</w:t>
      </w:r>
      <w:r w:rsidR="00CA325D" w:rsidRPr="0086274B">
        <w:rPr>
          <w:rFonts w:ascii="KFGQPC Uthmanic Script HAFS" w:hAnsi="KFGQPC Uthmanic Script HAFS" w:cs="KFGQPC Uthmanic Script HAFS"/>
          <w:rtl/>
        </w:rPr>
        <w:t xml:space="preserve"> غَيۡرُ أَحۡيَآءٖۖ وَمَا يَشۡعُرُونَ أَيَّانَ يُبۡعَثُونَ ٢١</w:t>
      </w:r>
      <w:r w:rsidR="00CA325D" w:rsidRPr="0086274B">
        <w:rPr>
          <w:rFonts w:ascii="KFGQPC Uthmanic Script HAFS" w:hAnsi="KFGQPC Uthmanic Script HAFS" w:cs="KFGQPC Uthmanic Script HAFS"/>
        </w:rPr>
        <w:t xml:space="preserve"> </w:t>
      </w:r>
      <w:r w:rsidR="00CA325D" w:rsidRPr="0086274B">
        <w:rPr>
          <w:rFonts w:ascii="KFGQPC Uthmanic Script HAFS" w:hAnsi="KFGQPC Uthmanic Script HAFS" w:cs="KFGQPC Uthmanic Script HAFS" w:hint="cs"/>
          <w:rtl/>
        </w:rPr>
        <w:t>إِلَٰهُكُمۡ</w:t>
      </w:r>
      <w:r w:rsidR="00CA325D" w:rsidRPr="0086274B">
        <w:rPr>
          <w:rFonts w:ascii="KFGQPC Uthmanic Script HAFS" w:hAnsi="KFGQPC Uthmanic Script HAFS" w:cs="KFGQPC Uthmanic Script HAFS"/>
          <w:rtl/>
        </w:rPr>
        <w:t xml:space="preserve"> إِلَٰهٞ وَٰحِدٞۚ</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[النحل: 20-22]</w:t>
      </w:r>
      <w:r w:rsidRPr="0086274B">
        <w:rPr>
          <w:rFonts w:hint="cs"/>
          <w:rtl/>
          <w:lang w:bidi="fa-IR"/>
        </w:rPr>
        <w:t>.</w:t>
      </w:r>
    </w:p>
    <w:p w:rsidR="001F5A9F" w:rsidRPr="0086274B" w:rsidRDefault="001F5A9F" w:rsidP="00624FFB">
      <w:pPr>
        <w:pStyle w:val="a3"/>
        <w:rPr>
          <w:rtl/>
        </w:rPr>
      </w:pPr>
      <w:r w:rsidRPr="0086274B">
        <w:rPr>
          <w:rStyle w:val="Char3"/>
          <w:rFonts w:hint="cs"/>
          <w:rtl/>
        </w:rPr>
        <w:t>«</w:t>
      </w:r>
      <w:r w:rsidR="00CC245A" w:rsidRPr="0086274B">
        <w:rPr>
          <w:rtl/>
        </w:rPr>
        <w:t xml:space="preserve">و آن‌هایی را که به </w:t>
      </w:r>
      <w:r w:rsidR="00624FFB" w:rsidRPr="0086274B">
        <w:rPr>
          <w:rtl/>
        </w:rPr>
        <w:t>جای الله (به معبودیت) می‌خوانند</w:t>
      </w:r>
      <w:r w:rsidR="00624FFB" w:rsidRPr="0086274B">
        <w:rPr>
          <w:rFonts w:hint="cs"/>
          <w:rtl/>
        </w:rPr>
        <w:t>،</w:t>
      </w:r>
      <w:r w:rsidR="00CC245A" w:rsidRPr="0086274B">
        <w:rPr>
          <w:rtl/>
        </w:rPr>
        <w:t xml:space="preserve"> چیزی را نمی‌آفرینند، و خودشان (نیز) آفریده می‌شوند. (آن‌ها) مرده‌گانی هستند غیر زنده، و نمی‌دانند در چه زمانی برانگیخته می‌شوند. معبود شما، معبودی یگانه است</w:t>
      </w:r>
      <w:r w:rsidRPr="0086274B">
        <w:rPr>
          <w:rStyle w:val="Char3"/>
          <w:rFonts w:hint="cs"/>
          <w:rtl/>
        </w:rPr>
        <w:t>»</w:t>
      </w:r>
      <w:r w:rsidRPr="0086274B">
        <w:rPr>
          <w:rFonts w:hint="cs"/>
          <w:rtl/>
        </w:rPr>
        <w:t>.</w:t>
      </w:r>
    </w:p>
    <w:p w:rsidR="001F5A9F" w:rsidRPr="0086274B" w:rsidRDefault="001F5A9F" w:rsidP="00CA325D">
      <w:pPr>
        <w:pStyle w:val="a0"/>
        <w:rPr>
          <w:rFonts w:ascii="KFGQPC Uthmanic Script HAFS" w:hAnsi="KFGQPC Uthmanic Script HAFS" w:cs="KFGQPC Uthmanic Script HAFS"/>
          <w:rtl/>
        </w:rPr>
      </w:pPr>
      <w:r w:rsidRPr="0086274B">
        <w:rPr>
          <w:rFonts w:ascii="Traditional Arabic" w:hAnsi="Traditional Arabic" w:cs="Traditional Arabic"/>
          <w:rtl/>
          <w:lang w:bidi="fa-IR"/>
        </w:rPr>
        <w:t>﴿</w:t>
      </w:r>
      <w:r w:rsidR="00CA325D" w:rsidRPr="0086274B">
        <w:rPr>
          <w:rFonts w:ascii="KFGQPC Uthmanic Script HAFS" w:hAnsi="KFGQPC Uthmanic Script HAFS" w:cs="KFGQPC Uthmanic Script HAFS" w:hint="cs"/>
          <w:rtl/>
        </w:rPr>
        <w:t>وَلَا</w:t>
      </w:r>
      <w:r w:rsidR="00CA325D" w:rsidRPr="0086274B">
        <w:rPr>
          <w:rFonts w:ascii="KFGQPC Uthmanic Script HAFS" w:hAnsi="KFGQPC Uthmanic Script HAFS" w:cs="KFGQPC Uthmanic Script HAFS"/>
          <w:rtl/>
        </w:rPr>
        <w:t xml:space="preserve"> تَدۡعُ مَعَ </w:t>
      </w:r>
      <w:r w:rsidR="00CA325D" w:rsidRPr="0086274B">
        <w:rPr>
          <w:rFonts w:ascii="KFGQPC Uthmanic Script HAFS" w:hAnsi="KFGQPC Uthmanic Script HAFS" w:cs="KFGQPC Uthmanic Script HAFS" w:hint="cs"/>
          <w:rtl/>
        </w:rPr>
        <w:t>ٱللَّهِ</w:t>
      </w:r>
      <w:r w:rsidR="00CA325D" w:rsidRPr="0086274B">
        <w:rPr>
          <w:rFonts w:ascii="KFGQPC Uthmanic Script HAFS" w:hAnsi="KFGQPC Uthmanic Script HAFS" w:cs="KFGQPC Uthmanic Script HAFS"/>
          <w:rtl/>
        </w:rPr>
        <w:t xml:space="preserve"> إِلَٰهًا ءَاخَرَۘ لَآ إِلَٰهَ إِلَّا هُوَۚ</w:t>
      </w:r>
      <w:r w:rsidRPr="0086274B">
        <w:rPr>
          <w:rFonts w:ascii="Traditional Arabic" w:hAnsi="Traditional Arabic" w:cs="Traditional Arabic"/>
          <w:rtl/>
          <w:lang w:bidi="fa-IR"/>
        </w:rPr>
        <w:t>﴾</w:t>
      </w:r>
      <w:r w:rsidRPr="0086274B">
        <w:rPr>
          <w:rFonts w:hint="cs"/>
          <w:vertAlign w:val="superscript"/>
          <w:rtl/>
          <w:lang w:bidi="fa-IR"/>
        </w:rPr>
        <w:t>(</w:t>
      </w:r>
      <w:r w:rsidRPr="0086274B">
        <w:rPr>
          <w:rStyle w:val="FootnoteReference"/>
          <w:rtl/>
          <w:lang w:bidi="fa-IR"/>
        </w:rPr>
        <w:footnoteReference w:id="4"/>
      </w:r>
      <w:r w:rsidRPr="0086274B">
        <w:rPr>
          <w:rFonts w:hint="cs"/>
          <w:vertAlign w:val="superscript"/>
          <w:rtl/>
          <w:lang w:bidi="fa-IR"/>
        </w:rPr>
        <w:t>)</w:t>
      </w:r>
      <w:r w:rsidRPr="0086274B">
        <w:rPr>
          <w:rFonts w:hint="cs"/>
          <w:rtl/>
          <w:lang w:bidi="fa-IR"/>
        </w:rPr>
        <w:t xml:space="preserve"> </w:t>
      </w:r>
      <w:r w:rsidRPr="0086274B">
        <w:rPr>
          <w:rStyle w:val="Char"/>
          <w:rFonts w:hint="cs"/>
          <w:rtl/>
        </w:rPr>
        <w:t>[القصص: 88]</w:t>
      </w:r>
      <w:r w:rsidRPr="0086274B">
        <w:rPr>
          <w:rFonts w:hint="cs"/>
          <w:rtl/>
          <w:lang w:bidi="fa-IR"/>
        </w:rPr>
        <w:t>.</w:t>
      </w:r>
    </w:p>
    <w:p w:rsidR="001F5A9F" w:rsidRPr="0086274B" w:rsidRDefault="001F5A9F" w:rsidP="00624FFB">
      <w:pPr>
        <w:pStyle w:val="a3"/>
        <w:rPr>
          <w:rtl/>
        </w:rPr>
      </w:pPr>
      <w:r w:rsidRPr="0086274B">
        <w:rPr>
          <w:rStyle w:val="Char3"/>
          <w:rFonts w:hint="cs"/>
          <w:rtl/>
        </w:rPr>
        <w:t>«</w:t>
      </w:r>
      <w:r w:rsidR="005C3C95" w:rsidRPr="0086274B">
        <w:rPr>
          <w:rtl/>
        </w:rPr>
        <w:t>و معبود دیگری با الله مخوان، هیچ معبودی (به حق) جز او نیست</w:t>
      </w:r>
      <w:r w:rsidRPr="0086274B">
        <w:rPr>
          <w:rStyle w:val="Char3"/>
          <w:rFonts w:hint="cs"/>
          <w:rtl/>
        </w:rPr>
        <w:t>»</w:t>
      </w:r>
      <w:r w:rsidRPr="0086274B">
        <w:rPr>
          <w:rFonts w:hint="cs"/>
          <w:rtl/>
        </w:rPr>
        <w:t>.</w:t>
      </w:r>
    </w:p>
    <w:p w:rsidR="00CE179E" w:rsidRPr="0086274B" w:rsidRDefault="00CE179E" w:rsidP="00CA325D">
      <w:pPr>
        <w:pStyle w:val="a0"/>
        <w:rPr>
          <w:rFonts w:ascii="KFGQPC Uthmanic Script HAFS" w:hAnsi="KFGQPC Uthmanic Script HAFS" w:cs="KFGQPC Uthmanic Script HAFS"/>
          <w:rtl/>
        </w:rPr>
      </w:pPr>
      <w:r w:rsidRPr="0086274B">
        <w:rPr>
          <w:rFonts w:ascii="Traditional Arabic" w:hAnsi="Traditional Arabic" w:cs="Traditional Arabic"/>
          <w:rtl/>
          <w:lang w:bidi="fa-IR"/>
        </w:rPr>
        <w:t>﴿</w:t>
      </w:r>
      <w:r w:rsidR="00CA325D" w:rsidRPr="0086274B">
        <w:rPr>
          <w:rFonts w:ascii="KFGQPC Uthmanic Script HAFS" w:hAnsi="KFGQPC Uthmanic Script HAFS" w:cs="KFGQPC Uthmanic Script HAFS"/>
          <w:rtl/>
        </w:rPr>
        <w:t xml:space="preserve">وَمَا يَتَّبِعُ </w:t>
      </w:r>
      <w:r w:rsidR="00CA325D" w:rsidRPr="0086274B">
        <w:rPr>
          <w:rFonts w:ascii="KFGQPC Uthmanic Script HAFS" w:hAnsi="KFGQPC Uthmanic Script HAFS" w:cs="KFGQPC Uthmanic Script HAFS" w:hint="cs"/>
          <w:rtl/>
        </w:rPr>
        <w:t>ٱلَّذِينَ</w:t>
      </w:r>
      <w:r w:rsidR="00CA325D" w:rsidRPr="0086274B">
        <w:rPr>
          <w:rFonts w:ascii="KFGQPC Uthmanic Script HAFS" w:hAnsi="KFGQPC Uthmanic Script HAFS" w:cs="KFGQPC Uthmanic Script HAFS"/>
          <w:rtl/>
        </w:rPr>
        <w:t xml:space="preserve"> يَدۡعُونَ مِن دُونِ </w:t>
      </w:r>
      <w:r w:rsidR="00CA325D" w:rsidRPr="0086274B">
        <w:rPr>
          <w:rFonts w:ascii="KFGQPC Uthmanic Script HAFS" w:hAnsi="KFGQPC Uthmanic Script HAFS" w:cs="KFGQPC Uthmanic Script HAFS" w:hint="cs"/>
          <w:rtl/>
        </w:rPr>
        <w:t>ٱللَّهِ</w:t>
      </w:r>
      <w:r w:rsidR="00CA325D" w:rsidRPr="0086274B">
        <w:rPr>
          <w:rFonts w:ascii="KFGQPC Uthmanic Script HAFS" w:hAnsi="KFGQPC Uthmanic Script HAFS" w:cs="KFGQPC Uthmanic Script HAFS"/>
          <w:rtl/>
        </w:rPr>
        <w:t xml:space="preserve"> شُرَكَآءَۚ إِن يَتَّبِعُونَ إِلَّا </w:t>
      </w:r>
      <w:r w:rsidR="00CA325D" w:rsidRPr="0086274B">
        <w:rPr>
          <w:rFonts w:ascii="KFGQPC Uthmanic Script HAFS" w:hAnsi="KFGQPC Uthmanic Script HAFS" w:cs="KFGQPC Uthmanic Script HAFS" w:hint="cs"/>
          <w:rtl/>
        </w:rPr>
        <w:t>ٱلظَّنَّ</w:t>
      </w:r>
      <w:r w:rsidR="00CA325D" w:rsidRPr="0086274B">
        <w:rPr>
          <w:rFonts w:ascii="KFGQPC Uthmanic Script HAFS" w:hAnsi="KFGQPC Uthmanic Script HAFS" w:cs="KFGQPC Uthmanic Script HAFS"/>
          <w:rtl/>
        </w:rPr>
        <w:t xml:space="preserve"> وَإِنۡ هُمۡ إِلَّا يَخۡرُصُونَ ٦٦</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[یونس: 66]</w:t>
      </w:r>
      <w:r w:rsidRPr="0086274B">
        <w:rPr>
          <w:rFonts w:hint="cs"/>
          <w:rtl/>
          <w:lang w:bidi="fa-IR"/>
        </w:rPr>
        <w:t>.</w:t>
      </w:r>
    </w:p>
    <w:p w:rsidR="00CE179E" w:rsidRPr="0086274B" w:rsidRDefault="00CE179E" w:rsidP="00624FFB">
      <w:pPr>
        <w:pStyle w:val="a3"/>
        <w:rPr>
          <w:rtl/>
        </w:rPr>
      </w:pPr>
      <w:r w:rsidRPr="0086274B">
        <w:rPr>
          <w:rStyle w:val="Char3"/>
          <w:rFonts w:hint="cs"/>
          <w:rtl/>
        </w:rPr>
        <w:t>«</w:t>
      </w:r>
      <w:r w:rsidR="005C3C95" w:rsidRPr="0086274B">
        <w:rPr>
          <w:rtl/>
        </w:rPr>
        <w:t>آگاه باشید، هر که در آسمان‌ها و هر که در زمین است، از آن الله است، و کسانی‌که غیر الله؛ شریکان را می‌خوانند، پیروی (از دلیلی) نمی‌کنند، آن‌ها تنها از گمان پیروی می‌کنند، و آن‌ها فقط دروغ می‌گویند</w:t>
      </w:r>
      <w:r w:rsidRPr="0086274B">
        <w:rPr>
          <w:rStyle w:val="Char3"/>
          <w:rFonts w:hint="cs"/>
          <w:rtl/>
        </w:rPr>
        <w:t>»</w:t>
      </w:r>
      <w:r w:rsidRPr="0086274B">
        <w:rPr>
          <w:rFonts w:hint="cs"/>
          <w:rtl/>
        </w:rPr>
        <w:t>.</w:t>
      </w:r>
    </w:p>
    <w:p w:rsidR="00CE179E" w:rsidRPr="0086274B" w:rsidRDefault="00CE179E" w:rsidP="005C3C95">
      <w:pPr>
        <w:pStyle w:val="a0"/>
        <w:rPr>
          <w:rtl/>
          <w:lang w:bidi="fa-IR"/>
        </w:rPr>
      </w:pPr>
      <w:r w:rsidRPr="0086274B">
        <w:rPr>
          <w:rFonts w:hint="cs"/>
          <w:rtl/>
          <w:lang w:bidi="fa-IR"/>
        </w:rPr>
        <w:t>از این آیات چند نکت</w:t>
      </w:r>
      <w:r w:rsidR="005C3C95" w:rsidRPr="0086274B">
        <w:rPr>
          <w:rFonts w:hint="cs"/>
          <w:rtl/>
          <w:lang w:bidi="fa-IR"/>
        </w:rPr>
        <w:t>ه</w:t>
      </w:r>
      <w:r w:rsidR="00B35CB3">
        <w:rPr>
          <w:rtl/>
          <w:lang w:bidi="fa-IR"/>
        </w:rPr>
        <w:t>‌</w:t>
      </w:r>
      <w:r w:rsidR="005C3C95" w:rsidRPr="0086274B">
        <w:rPr>
          <w:rFonts w:hint="cs"/>
          <w:rtl/>
          <w:lang w:bidi="fa-IR"/>
        </w:rPr>
        <w:t>ی</w:t>
      </w:r>
      <w:r w:rsidRPr="0086274B">
        <w:rPr>
          <w:rFonts w:hint="cs"/>
          <w:rtl/>
          <w:lang w:bidi="fa-IR"/>
        </w:rPr>
        <w:t xml:space="preserve"> مهم بروز می‌یابد:</w:t>
      </w:r>
    </w:p>
    <w:p w:rsidR="00C1595C" w:rsidRPr="0086274B" w:rsidRDefault="00C1595C" w:rsidP="005C3C95">
      <w:pPr>
        <w:pStyle w:val="a0"/>
        <w:numPr>
          <w:ilvl w:val="0"/>
          <w:numId w:val="8"/>
        </w:numPr>
        <w:rPr>
          <w:lang w:bidi="fa-IR"/>
        </w:rPr>
      </w:pPr>
      <w:r w:rsidRPr="0086274B">
        <w:rPr>
          <w:rFonts w:hint="cs"/>
          <w:rtl/>
          <w:lang w:bidi="fa-IR"/>
        </w:rPr>
        <w:t>مردمان عصر جاهلیت، معبودهایشان را در هنگام سختی‌ها و مصا</w:t>
      </w:r>
      <w:r w:rsidR="005C3C95" w:rsidRPr="0086274B">
        <w:rPr>
          <w:rFonts w:hint="cs"/>
          <w:rtl/>
          <w:lang w:bidi="fa-IR"/>
        </w:rPr>
        <w:t>ی</w:t>
      </w:r>
      <w:r w:rsidRPr="0086274B">
        <w:rPr>
          <w:rFonts w:hint="cs"/>
          <w:rtl/>
          <w:lang w:bidi="fa-IR"/>
        </w:rPr>
        <w:t>ب به دعا می‌خواندند و از آن‌ها طلب یاری می‌کردند.</w:t>
      </w:r>
    </w:p>
    <w:p w:rsidR="00B5725D" w:rsidRPr="0086274B" w:rsidRDefault="00C1595C" w:rsidP="00B5725D">
      <w:pPr>
        <w:pStyle w:val="a0"/>
        <w:numPr>
          <w:ilvl w:val="0"/>
          <w:numId w:val="8"/>
        </w:numPr>
        <w:rPr>
          <w:lang w:bidi="fa-IR"/>
        </w:rPr>
      </w:pPr>
      <w:r w:rsidRPr="0086274B">
        <w:rPr>
          <w:rFonts w:hint="cs"/>
          <w:rtl/>
          <w:lang w:bidi="fa-IR"/>
        </w:rPr>
        <w:t xml:space="preserve">معبودهای مشرکان فقط از جنیان، فرشتگان یا بت‌ها نبود، بلکه شامل افرادی نیز می‌شد که مدت‌ها قبل از دنیا رفته بودند؛ </w:t>
      </w:r>
      <w:r w:rsidR="00C75EEB" w:rsidRPr="0086274B">
        <w:rPr>
          <w:rFonts w:hint="cs"/>
          <w:rtl/>
          <w:lang w:bidi="fa-IR"/>
        </w:rPr>
        <w:t xml:space="preserve">چنان‌که </w:t>
      </w:r>
      <w:r w:rsidRPr="0086274B">
        <w:rPr>
          <w:rFonts w:hint="cs"/>
          <w:rtl/>
          <w:lang w:bidi="fa-IR"/>
        </w:rPr>
        <w:t>این فرمود</w:t>
      </w:r>
      <w:r w:rsidR="005C3C95" w:rsidRPr="0086274B">
        <w:rPr>
          <w:rFonts w:hint="cs"/>
          <w:rtl/>
          <w:lang w:bidi="fa-IR"/>
        </w:rPr>
        <w:t>ه</w:t>
      </w:r>
      <w:r w:rsidR="00B35CB3">
        <w:rPr>
          <w:rtl/>
          <w:lang w:bidi="fa-IR"/>
        </w:rPr>
        <w:t>‌</w:t>
      </w:r>
      <w:r w:rsidR="005C3C95" w:rsidRPr="0086274B">
        <w:rPr>
          <w:rFonts w:hint="cs"/>
          <w:rtl/>
          <w:lang w:bidi="fa-IR"/>
        </w:rPr>
        <w:t>ی</w:t>
      </w:r>
      <w:r w:rsidRPr="0086274B">
        <w:rPr>
          <w:rFonts w:hint="cs"/>
          <w:rtl/>
          <w:lang w:bidi="fa-IR"/>
        </w:rPr>
        <w:t xml:space="preserve"> الهی: </w:t>
      </w:r>
      <w:r w:rsidRPr="0086274B">
        <w:rPr>
          <w:rFonts w:ascii="Traditional Arabic" w:hAnsi="Traditional Arabic" w:cs="Traditional Arabic"/>
          <w:rtl/>
          <w:lang w:bidi="fa-IR"/>
        </w:rPr>
        <w:t>﴿</w:t>
      </w:r>
      <w:r w:rsidR="006B2018" w:rsidRPr="0086274B">
        <w:rPr>
          <w:rFonts w:ascii="KFGQPC Uthmanic Script HAFS" w:hAnsi="KFGQPC Uthmanic Script HAFS" w:cs="KFGQPC Uthmanic Script HAFS" w:hint="cs"/>
          <w:rtl/>
        </w:rPr>
        <w:t>أَمۡوَٰتٌ</w:t>
      </w:r>
      <w:r w:rsidR="006B2018" w:rsidRPr="0086274B">
        <w:rPr>
          <w:rFonts w:ascii="KFGQPC Uthmanic Script HAFS" w:hAnsi="KFGQPC Uthmanic Script HAFS" w:cs="KFGQPC Uthmanic Script HAFS"/>
          <w:rtl/>
        </w:rPr>
        <w:t xml:space="preserve"> غَيۡرُ أَحۡيَآءٖۖ وَمَا يَشۡعُرُونَ أَيَّانَ يُبۡعَثُونَ ٢١</w:t>
      </w:r>
      <w:r w:rsidRPr="0086274B">
        <w:rPr>
          <w:rFonts w:ascii="Traditional Arabic" w:hAnsi="Traditional Arabic" w:cs="Traditional Arabic"/>
          <w:rtl/>
          <w:lang w:bidi="fa-IR"/>
        </w:rPr>
        <w:t>﴾</w:t>
      </w:r>
      <w:r w:rsidR="001C3536" w:rsidRPr="0086274B">
        <w:rPr>
          <w:rFonts w:hint="cs"/>
          <w:rtl/>
          <w:lang w:bidi="fa-IR"/>
        </w:rPr>
        <w:t xml:space="preserve"> </w:t>
      </w:r>
      <w:r w:rsidR="00B5725D" w:rsidRPr="0086274B">
        <w:rPr>
          <w:rStyle w:val="Char"/>
          <w:rFonts w:hint="cs"/>
          <w:rtl/>
        </w:rPr>
        <w:t>[النحل: 21]</w:t>
      </w:r>
      <w:r w:rsidR="00B5725D" w:rsidRPr="0086274B">
        <w:rPr>
          <w:rFonts w:hint="cs"/>
          <w:rtl/>
          <w:lang w:bidi="fa-IR"/>
        </w:rPr>
        <w:t xml:space="preserve"> </w:t>
      </w:r>
    </w:p>
    <w:p w:rsidR="00B5725D" w:rsidRPr="0086274B" w:rsidRDefault="00B5725D" w:rsidP="00624FFB">
      <w:pPr>
        <w:pStyle w:val="a3"/>
      </w:pPr>
      <w:r w:rsidRPr="0086274B">
        <w:rPr>
          <w:rFonts w:hint="cs"/>
          <w:rtl/>
        </w:rPr>
        <w:t>«</w:t>
      </w:r>
      <w:r w:rsidRPr="0086274B">
        <w:rPr>
          <w:rtl/>
        </w:rPr>
        <w:t>(آن‌ها) مرده‌گانی هستند غیر زنده، و نمی‌دانند در چه زمانی برانگیخته می‌شوند</w:t>
      </w:r>
      <w:r w:rsidRPr="0086274B">
        <w:rPr>
          <w:rFonts w:cs="B Zar" w:hint="cs"/>
          <w:sz w:val="27"/>
          <w:szCs w:val="27"/>
          <w:rtl/>
        </w:rPr>
        <w:t>»</w:t>
      </w:r>
      <w:r w:rsidR="00624FFB" w:rsidRPr="0086274B">
        <w:rPr>
          <w:rFonts w:cs="B Zar" w:hint="cs"/>
          <w:sz w:val="27"/>
          <w:szCs w:val="27"/>
          <w:rtl/>
        </w:rPr>
        <w:t>.</w:t>
      </w:r>
    </w:p>
    <w:p w:rsidR="00C1595C" w:rsidRPr="0086274B" w:rsidRDefault="00C1595C" w:rsidP="00B5725D">
      <w:pPr>
        <w:pStyle w:val="a0"/>
        <w:ind w:left="284" w:firstLine="0"/>
        <w:rPr>
          <w:lang w:bidi="fa-IR"/>
        </w:rPr>
      </w:pPr>
      <w:r w:rsidRPr="0086274B">
        <w:rPr>
          <w:rFonts w:hint="cs"/>
          <w:rtl/>
          <w:lang w:bidi="fa-IR"/>
        </w:rPr>
        <w:t>دلیل کاملاً واضحی بر این ادعاست.</w:t>
      </w:r>
    </w:p>
    <w:p w:rsidR="00C1595C" w:rsidRPr="0086274B" w:rsidRDefault="00C1595C" w:rsidP="00C1595C">
      <w:pPr>
        <w:pStyle w:val="a0"/>
        <w:numPr>
          <w:ilvl w:val="0"/>
          <w:numId w:val="8"/>
        </w:numPr>
        <w:rPr>
          <w:lang w:bidi="fa-IR"/>
        </w:rPr>
      </w:pPr>
      <w:r w:rsidRPr="0086274B">
        <w:rPr>
          <w:rFonts w:hint="cs"/>
          <w:rtl/>
          <w:lang w:bidi="fa-IR"/>
        </w:rPr>
        <w:t>مردمان عصر جاهلیت گمان می‌کردند که معبودهایشان دعاهای آنان را می‌شنوند و قادر به یاریشان هستند.</w:t>
      </w:r>
    </w:p>
    <w:p w:rsidR="006B2018" w:rsidRPr="0086274B" w:rsidRDefault="00FB6E8C" w:rsidP="006B2018">
      <w:pPr>
        <w:pStyle w:val="a0"/>
        <w:ind w:firstLine="0"/>
        <w:jc w:val="center"/>
        <w:rPr>
          <w:rtl/>
          <w:lang w:bidi="fa-IR"/>
        </w:rPr>
      </w:pPr>
      <w:r w:rsidRPr="00B35CB3">
        <w:rPr>
          <w:rFonts w:cs="B Nazanin" w:hint="cs"/>
          <w:sz w:val="36"/>
          <w:szCs w:val="36"/>
          <w:rtl/>
          <w:lang w:bidi="fa-IR"/>
        </w:rPr>
        <w:t>***</w:t>
      </w:r>
    </w:p>
    <w:p w:rsidR="006B2018" w:rsidRPr="0086274B" w:rsidRDefault="006B2018" w:rsidP="00B5725D">
      <w:pPr>
        <w:pStyle w:val="a0"/>
        <w:rPr>
          <w:rtl/>
          <w:lang w:bidi="fa-IR"/>
        </w:rPr>
      </w:pPr>
      <w:r w:rsidRPr="0086274B">
        <w:rPr>
          <w:rFonts w:hint="cs"/>
          <w:rtl/>
          <w:lang w:bidi="fa-IR"/>
        </w:rPr>
        <w:t>در اینجا لازم است که خوانند</w:t>
      </w:r>
      <w:r w:rsidR="00B5725D" w:rsidRPr="0086274B">
        <w:rPr>
          <w:rFonts w:hint="cs"/>
          <w:rtl/>
          <w:lang w:bidi="fa-IR"/>
        </w:rPr>
        <w:t>ه</w:t>
      </w:r>
      <w:r w:rsidR="00B35CB3">
        <w:rPr>
          <w:rtl/>
          <w:lang w:bidi="fa-IR"/>
        </w:rPr>
        <w:t>‌</w:t>
      </w:r>
      <w:r w:rsidR="00B5725D" w:rsidRPr="0086274B">
        <w:rPr>
          <w:rFonts w:hint="cs"/>
          <w:rtl/>
          <w:lang w:bidi="fa-IR"/>
        </w:rPr>
        <w:t>ی</w:t>
      </w:r>
      <w:r w:rsidRPr="0086274B">
        <w:rPr>
          <w:rFonts w:hint="cs"/>
          <w:rtl/>
          <w:lang w:bidi="fa-IR"/>
        </w:rPr>
        <w:t xml:space="preserve"> گرامی مفهوم دعا و همچنین شرایط تحقق مددی که انسان، انتظارش را از معبود خویش دارد، کاملاً به یاد داشته باشد؛ به مثالی در این زمینه توجه کنید:</w:t>
      </w:r>
    </w:p>
    <w:p w:rsidR="0004535E" w:rsidRPr="0086274B" w:rsidRDefault="0004535E" w:rsidP="00B5725D">
      <w:pPr>
        <w:pStyle w:val="a0"/>
        <w:rPr>
          <w:rtl/>
          <w:lang w:bidi="fa-IR"/>
        </w:rPr>
      </w:pPr>
      <w:r w:rsidRPr="0086274B">
        <w:rPr>
          <w:rFonts w:hint="cs"/>
          <w:rtl/>
          <w:lang w:bidi="fa-IR"/>
        </w:rPr>
        <w:t>هرگاه انسان در موقع تشنگی خادمش را صدا زند و از او مقداری آب بخواهد و یا به هنگام بیماری از پزشک طلب مداوا کند، صحیح نیست که این درخواست فرد از خادم یا پزشک را دعا بنامیم و به همین شکل نیز این خواست</w:t>
      </w:r>
      <w:r w:rsidR="00B5725D" w:rsidRPr="0086274B">
        <w:rPr>
          <w:rFonts w:hint="cs"/>
          <w:rtl/>
          <w:lang w:bidi="fa-IR"/>
        </w:rPr>
        <w:t>ه</w:t>
      </w:r>
      <w:r w:rsidR="00B35CB3">
        <w:rPr>
          <w:rtl/>
          <w:lang w:bidi="fa-IR"/>
        </w:rPr>
        <w:t>‌</w:t>
      </w:r>
      <w:r w:rsidR="00B5725D" w:rsidRPr="0086274B">
        <w:rPr>
          <w:rFonts w:hint="cs"/>
          <w:rtl/>
          <w:lang w:bidi="fa-IR"/>
        </w:rPr>
        <w:t>ی</w:t>
      </w:r>
      <w:r w:rsidRPr="0086274B">
        <w:rPr>
          <w:rFonts w:hint="cs"/>
          <w:rtl/>
          <w:lang w:bidi="fa-IR"/>
        </w:rPr>
        <w:t xml:space="preserve"> انسان به این معنا نیست که او خادم یا پزشک را معبود و اله خویش گرفته است؛ زیرا هرآنچه را که این فرد انجام داده است تماماً براساس قانون اسباب و مسبّبات صورت گرفته و از دایر</w:t>
      </w:r>
      <w:r w:rsidR="00B5725D" w:rsidRPr="0086274B">
        <w:rPr>
          <w:rFonts w:hint="cs"/>
          <w:rtl/>
          <w:lang w:bidi="fa-IR"/>
        </w:rPr>
        <w:t>ه</w:t>
      </w:r>
      <w:r w:rsidR="00B35CB3">
        <w:rPr>
          <w:rtl/>
          <w:lang w:bidi="fa-IR"/>
        </w:rPr>
        <w:t>‌</w:t>
      </w:r>
      <w:r w:rsidR="00B5725D" w:rsidRPr="0086274B">
        <w:rPr>
          <w:rFonts w:hint="cs"/>
          <w:rtl/>
          <w:lang w:bidi="fa-IR"/>
        </w:rPr>
        <w:t>ی</w:t>
      </w:r>
      <w:r w:rsidRPr="0086274B">
        <w:rPr>
          <w:rFonts w:hint="cs"/>
          <w:rtl/>
          <w:lang w:bidi="fa-IR"/>
        </w:rPr>
        <w:t xml:space="preserve"> این قانون خارج نبوده است؛ اما اگر همین شخص در هنگام تشنگی</w:t>
      </w:r>
      <w:r w:rsidR="0040284B" w:rsidRPr="0086274B">
        <w:rPr>
          <w:rFonts w:hint="cs"/>
          <w:rtl/>
          <w:lang w:bidi="fa-IR"/>
        </w:rPr>
        <w:t xml:space="preserve"> یا بیماری به جای فراخواندن خادم یا پزشک از یک بت یا ولی طلب یاری کند، بی‌شک آن‌ها را برای برطرف‌ساختن سختی‌اش دعا نموده و اله و معبود خویش گرفته است؛ زیرا این فرد شخصی را دعا نموده است کیلومترها دورتر از او در خاک آرمیده است؛ آن هم به گمان اینکه آن ولی با چشم خود او را می‌بیند و با گوش خود دعایش را می‌شنود و نیز می‌پندارد که او دارای یک نوع سلط</w:t>
      </w:r>
      <w:r w:rsidR="00B5725D" w:rsidRPr="0086274B">
        <w:rPr>
          <w:rFonts w:hint="cs"/>
          <w:rtl/>
          <w:lang w:bidi="fa-IR"/>
        </w:rPr>
        <w:t>ه</w:t>
      </w:r>
      <w:r w:rsidR="00B35CB3">
        <w:rPr>
          <w:rtl/>
          <w:lang w:bidi="fa-IR"/>
        </w:rPr>
        <w:t>‌</w:t>
      </w:r>
      <w:r w:rsidR="00B5725D" w:rsidRPr="0086274B">
        <w:rPr>
          <w:rFonts w:hint="cs"/>
          <w:rtl/>
          <w:lang w:bidi="fa-IR"/>
        </w:rPr>
        <w:t>ی</w:t>
      </w:r>
      <w:r w:rsidR="0040284B" w:rsidRPr="0086274B">
        <w:rPr>
          <w:rFonts w:hint="cs"/>
          <w:rtl/>
          <w:lang w:bidi="fa-IR"/>
        </w:rPr>
        <w:t xml:space="preserve"> خاص بر عالم اسباب و مسبّبات است؛ به گونه‌ای که آن سلطه و قدرت قادرش می‌سازد آب به انسان برساند و بیماریش را شفا دهد.</w:t>
      </w:r>
    </w:p>
    <w:p w:rsidR="0040284B" w:rsidRPr="0086274B" w:rsidRDefault="0040284B" w:rsidP="00B5725D">
      <w:pPr>
        <w:pStyle w:val="a0"/>
        <w:rPr>
          <w:rtl/>
          <w:lang w:bidi="fa-IR"/>
        </w:rPr>
      </w:pPr>
      <w:r w:rsidRPr="0086274B">
        <w:rPr>
          <w:rFonts w:hint="cs"/>
          <w:rtl/>
          <w:lang w:bidi="fa-IR"/>
        </w:rPr>
        <w:t>به همین ترتیب نیز اگر در چنین حالتی بتی را به دعا بخواند و از او التماس آب یا شفای بیماری کند، به منزل</w:t>
      </w:r>
      <w:r w:rsidR="00B5725D" w:rsidRPr="0086274B">
        <w:rPr>
          <w:rFonts w:hint="cs"/>
          <w:rtl/>
          <w:lang w:bidi="fa-IR"/>
        </w:rPr>
        <w:t>ه</w:t>
      </w:r>
      <w:r w:rsidR="00B35CB3">
        <w:rPr>
          <w:rtl/>
          <w:lang w:bidi="fa-IR"/>
        </w:rPr>
        <w:t>‌</w:t>
      </w:r>
      <w:r w:rsidR="00B5725D" w:rsidRPr="0086274B">
        <w:rPr>
          <w:rFonts w:hint="cs"/>
          <w:rtl/>
          <w:lang w:bidi="fa-IR"/>
        </w:rPr>
        <w:t>ی</w:t>
      </w:r>
      <w:r w:rsidRPr="0086274B">
        <w:rPr>
          <w:rFonts w:hint="cs"/>
          <w:rtl/>
          <w:lang w:bidi="fa-IR"/>
        </w:rPr>
        <w:t xml:space="preserve"> آن است که اعتقاد دارد دستور بت بر رساندن آب، تأمین سلامتی و دورساختن بیماری از او نافذ است؛ به گونه‌ای که آن بت قادر است برای رفع نیاز آن فرد، در قانون اسباب و مسبّبات، تصرفی غیبی و خارج از قوانین طبیعی بنماید.</w:t>
      </w:r>
    </w:p>
    <w:p w:rsidR="0040284B" w:rsidRPr="0086274B" w:rsidRDefault="0040284B" w:rsidP="00B5725D">
      <w:pPr>
        <w:pStyle w:val="a0"/>
        <w:rPr>
          <w:rtl/>
          <w:lang w:bidi="fa-IR"/>
        </w:rPr>
      </w:pPr>
      <w:r w:rsidRPr="0086274B">
        <w:rPr>
          <w:rFonts w:hint="cs"/>
          <w:rtl/>
          <w:lang w:bidi="fa-IR"/>
        </w:rPr>
        <w:t>خلاص</w:t>
      </w:r>
      <w:r w:rsidR="00B5725D" w:rsidRPr="0086274B">
        <w:rPr>
          <w:rFonts w:hint="cs"/>
          <w:rtl/>
          <w:lang w:bidi="fa-IR"/>
        </w:rPr>
        <w:t>ه</w:t>
      </w:r>
      <w:r w:rsidR="00B35CB3">
        <w:rPr>
          <w:rtl/>
          <w:lang w:bidi="fa-IR"/>
        </w:rPr>
        <w:t>‌</w:t>
      </w:r>
      <w:r w:rsidR="00B5725D" w:rsidRPr="0086274B">
        <w:rPr>
          <w:rFonts w:hint="cs"/>
          <w:rtl/>
          <w:lang w:bidi="fa-IR"/>
        </w:rPr>
        <w:t>ی</w:t>
      </w:r>
      <w:r w:rsidRPr="0086274B">
        <w:rPr>
          <w:rFonts w:hint="cs"/>
          <w:rtl/>
          <w:lang w:bidi="fa-IR"/>
        </w:rPr>
        <w:t xml:space="preserve"> کلام آنکه: تصوری که انسان به سبب آن معبود خویش را به دعا می‌خواند و از او طلب یاری می‌کند و در درگاهش به تضرّع و زاری می‌پردازد، تصور شخصی است</w:t>
      </w:r>
      <w:r w:rsidR="001C3536" w:rsidRPr="0086274B">
        <w:rPr>
          <w:rFonts w:hint="cs"/>
          <w:rtl/>
          <w:lang w:bidi="fa-IR"/>
        </w:rPr>
        <w:t xml:space="preserve"> </w:t>
      </w:r>
      <w:r w:rsidR="00B5725D" w:rsidRPr="0086274B">
        <w:rPr>
          <w:rFonts w:hint="cs"/>
          <w:rtl/>
          <w:lang w:bidi="fa-IR"/>
        </w:rPr>
        <w:t xml:space="preserve">که </w:t>
      </w:r>
      <w:r w:rsidRPr="0086274B">
        <w:rPr>
          <w:rFonts w:hint="cs"/>
          <w:rtl/>
          <w:lang w:bidi="fa-IR"/>
        </w:rPr>
        <w:t>بسیار قدرتمند و مسلط بر قوانین طبیعی که دارای نیروهای خارج از چارچوب این قوانین است.</w:t>
      </w:r>
    </w:p>
    <w:p w:rsidR="0040284B" w:rsidRPr="0086274B" w:rsidRDefault="0040284B" w:rsidP="000E01E3">
      <w:pPr>
        <w:pStyle w:val="a0"/>
        <w:numPr>
          <w:ilvl w:val="0"/>
          <w:numId w:val="7"/>
        </w:numPr>
        <w:rPr>
          <w:lang w:bidi="fa-IR"/>
        </w:rPr>
      </w:pPr>
      <w:r w:rsidRPr="0086274B">
        <w:rPr>
          <w:rFonts w:ascii="Traditional Arabic" w:hAnsi="Traditional Arabic" w:cs="Traditional Arabic"/>
          <w:rtl/>
          <w:lang w:bidi="fa-IR"/>
        </w:rPr>
        <w:t>﴿</w:t>
      </w:r>
      <w:r w:rsidR="000E01E3" w:rsidRPr="0086274B">
        <w:rPr>
          <w:rFonts w:ascii="KFGQPC Uthmanic Script HAFS" w:hAnsi="KFGQPC Uthmanic Script HAFS" w:cs="KFGQPC Uthmanic Script HAFS" w:hint="cs"/>
          <w:rtl/>
        </w:rPr>
        <w:t>وَلَقَدۡ</w:t>
      </w:r>
      <w:r w:rsidR="000E01E3" w:rsidRPr="0086274B">
        <w:rPr>
          <w:rFonts w:ascii="KFGQPC Uthmanic Script HAFS" w:hAnsi="KFGQPC Uthmanic Script HAFS" w:cs="KFGQPC Uthmanic Script HAFS"/>
          <w:rtl/>
        </w:rPr>
        <w:t xml:space="preserve"> أَهۡلَكۡنَا مَا حَوۡلَكُم مِّنَ </w:t>
      </w:r>
      <w:r w:rsidR="000E01E3" w:rsidRPr="0086274B">
        <w:rPr>
          <w:rFonts w:ascii="KFGQPC Uthmanic Script HAFS" w:hAnsi="KFGQPC Uthmanic Script HAFS" w:cs="KFGQPC Uthmanic Script HAFS" w:hint="cs"/>
          <w:rtl/>
        </w:rPr>
        <w:t>ٱلۡقُرَىٰ</w:t>
      </w:r>
      <w:r w:rsidR="000E01E3" w:rsidRPr="0086274B">
        <w:rPr>
          <w:rFonts w:ascii="KFGQPC Uthmanic Script HAFS" w:hAnsi="KFGQPC Uthmanic Script HAFS" w:cs="KFGQPC Uthmanic Script HAFS"/>
          <w:rtl/>
        </w:rPr>
        <w:t xml:space="preserve"> وَصَرَّفۡنَا </w:t>
      </w:r>
      <w:r w:rsidR="000E01E3" w:rsidRPr="0086274B">
        <w:rPr>
          <w:rFonts w:ascii="KFGQPC Uthmanic Script HAFS" w:hAnsi="KFGQPC Uthmanic Script HAFS" w:cs="KFGQPC Uthmanic Script HAFS" w:hint="cs"/>
          <w:rtl/>
        </w:rPr>
        <w:t>ٱلۡأٓيَٰتِ</w:t>
      </w:r>
      <w:r w:rsidR="000E01E3" w:rsidRPr="0086274B">
        <w:rPr>
          <w:rFonts w:ascii="KFGQPC Uthmanic Script HAFS" w:hAnsi="KFGQPC Uthmanic Script HAFS" w:cs="KFGQPC Uthmanic Script HAFS"/>
          <w:rtl/>
        </w:rPr>
        <w:t xml:space="preserve"> لَعَلَّهُمۡ يَرۡجِعُونَ ٢٧</w:t>
      </w:r>
      <w:r w:rsidR="000E01E3" w:rsidRPr="0086274B">
        <w:rPr>
          <w:rFonts w:ascii="KFGQPC Uthmanic Script HAFS" w:hAnsi="KFGQPC Uthmanic Script HAFS" w:cs="KFGQPC Uthmanic Script HAFS"/>
        </w:rPr>
        <w:t xml:space="preserve"> </w:t>
      </w:r>
      <w:r w:rsidR="000E01E3" w:rsidRPr="0086274B">
        <w:rPr>
          <w:rFonts w:ascii="KFGQPC Uthmanic Script HAFS" w:hAnsi="KFGQPC Uthmanic Script HAFS" w:cs="KFGQPC Uthmanic Script HAFS" w:hint="cs"/>
          <w:rtl/>
        </w:rPr>
        <w:t>فَلَوۡلَا</w:t>
      </w:r>
      <w:r w:rsidR="000E01E3" w:rsidRPr="0086274B">
        <w:rPr>
          <w:rFonts w:ascii="KFGQPC Uthmanic Script HAFS" w:hAnsi="KFGQPC Uthmanic Script HAFS" w:cs="KFGQPC Uthmanic Script HAFS"/>
          <w:rtl/>
        </w:rPr>
        <w:t xml:space="preserve"> نَصَرَهُمُ </w:t>
      </w:r>
      <w:r w:rsidR="000E01E3" w:rsidRPr="0086274B">
        <w:rPr>
          <w:rFonts w:ascii="KFGQPC Uthmanic Script HAFS" w:hAnsi="KFGQPC Uthmanic Script HAFS" w:cs="KFGQPC Uthmanic Script HAFS" w:hint="cs"/>
          <w:rtl/>
        </w:rPr>
        <w:t>ٱلَّذِينَ</w:t>
      </w:r>
      <w:r w:rsidR="000E01E3" w:rsidRPr="0086274B">
        <w:rPr>
          <w:rFonts w:ascii="KFGQPC Uthmanic Script HAFS" w:hAnsi="KFGQPC Uthmanic Script HAFS" w:cs="KFGQPC Uthmanic Script HAFS"/>
          <w:rtl/>
        </w:rPr>
        <w:t xml:space="preserve"> </w:t>
      </w:r>
      <w:r w:rsidR="000E01E3" w:rsidRPr="0086274B">
        <w:rPr>
          <w:rFonts w:ascii="KFGQPC Uthmanic Script HAFS" w:hAnsi="KFGQPC Uthmanic Script HAFS" w:cs="KFGQPC Uthmanic Script HAFS" w:hint="cs"/>
          <w:rtl/>
        </w:rPr>
        <w:t>ٱتَّخَذُواْ</w:t>
      </w:r>
      <w:r w:rsidR="000E01E3" w:rsidRPr="0086274B">
        <w:rPr>
          <w:rFonts w:ascii="KFGQPC Uthmanic Script HAFS" w:hAnsi="KFGQPC Uthmanic Script HAFS" w:cs="KFGQPC Uthmanic Script HAFS"/>
          <w:rtl/>
        </w:rPr>
        <w:t xml:space="preserve"> مِن دُونِ </w:t>
      </w:r>
      <w:r w:rsidR="000E01E3" w:rsidRPr="0086274B">
        <w:rPr>
          <w:rFonts w:ascii="KFGQPC Uthmanic Script HAFS" w:hAnsi="KFGQPC Uthmanic Script HAFS" w:cs="KFGQPC Uthmanic Script HAFS" w:hint="cs"/>
          <w:rtl/>
        </w:rPr>
        <w:t>ٱللَّهِ</w:t>
      </w:r>
      <w:r w:rsidR="000E01E3" w:rsidRPr="0086274B">
        <w:rPr>
          <w:rFonts w:ascii="KFGQPC Uthmanic Script HAFS" w:hAnsi="KFGQPC Uthmanic Script HAFS" w:cs="KFGQPC Uthmanic Script HAFS"/>
          <w:rtl/>
        </w:rPr>
        <w:t xml:space="preserve"> قُرۡبَانًا ءَالِهَةَۢۖ بَلۡ ضَلُّواْ عَنۡهُمۡۚ وَذَٰلِكَ إِفۡكُهُمۡ وَمَا كَانُواْ يَفۡتَرُونَ ٢٨</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[الأحقاف: 27-28]</w:t>
      </w:r>
      <w:r w:rsidRPr="0086274B">
        <w:rPr>
          <w:rFonts w:hint="cs"/>
          <w:rtl/>
          <w:lang w:bidi="fa-IR"/>
        </w:rPr>
        <w:t>.</w:t>
      </w:r>
    </w:p>
    <w:p w:rsidR="000E01E3" w:rsidRPr="0086274B" w:rsidRDefault="000E01E3" w:rsidP="00863C32">
      <w:pPr>
        <w:pStyle w:val="a3"/>
        <w:rPr>
          <w:rtl/>
        </w:rPr>
      </w:pPr>
      <w:r w:rsidRPr="0086274B">
        <w:rPr>
          <w:rStyle w:val="Char3"/>
          <w:rFonts w:hint="cs"/>
          <w:rtl/>
        </w:rPr>
        <w:t>«</w:t>
      </w:r>
      <w:r w:rsidR="00B5725D" w:rsidRPr="0086274B">
        <w:rPr>
          <w:rtl/>
        </w:rPr>
        <w:t>و به راستی ما قریه‌ها (و آبادی</w:t>
      </w:r>
      <w:r w:rsidR="00863C32" w:rsidRPr="0086274B">
        <w:rPr>
          <w:rFonts w:hint="cs"/>
          <w:rtl/>
        </w:rPr>
        <w:t>‌</w:t>
      </w:r>
      <w:r w:rsidR="00863C32" w:rsidRPr="0086274B">
        <w:rPr>
          <w:rtl/>
        </w:rPr>
        <w:t>ها)</w:t>
      </w:r>
      <w:r w:rsidR="00B5725D" w:rsidRPr="0086274B">
        <w:rPr>
          <w:rtl/>
        </w:rPr>
        <w:t>یی را که اطراف شما بوده‌اند هلاک کردیم، و آیات (خود) را (به صورت</w:t>
      </w:r>
      <w:r w:rsidR="00863C32" w:rsidRPr="0086274B">
        <w:rPr>
          <w:rFonts w:hint="cs"/>
          <w:rtl/>
        </w:rPr>
        <w:t>‌</w:t>
      </w:r>
      <w:r w:rsidR="00B5725D" w:rsidRPr="0086274B">
        <w:rPr>
          <w:rtl/>
        </w:rPr>
        <w:t>های) گوناگون (برای آن‌ها) بیان کردیم، تا شاید باز گردند. پس چرا کسانی را که آن‌ها به جای الله برای (قصد) تقرب (به خدا) معبود (خود) گرفتند، یاریشان نکردند؟ بلکه از نظرشان گم شدند، و این بود (نتیجۀ) دروغشان، و آنچه را افترا می‌بستند</w:t>
      </w:r>
      <w:r w:rsidRPr="0086274B">
        <w:rPr>
          <w:rStyle w:val="Char3"/>
          <w:rFonts w:hint="cs"/>
          <w:rtl/>
        </w:rPr>
        <w:t>»</w:t>
      </w:r>
      <w:r w:rsidRPr="0086274B">
        <w:rPr>
          <w:rFonts w:hint="cs"/>
          <w:rtl/>
        </w:rPr>
        <w:t>.</w:t>
      </w:r>
    </w:p>
    <w:p w:rsidR="00E82DB5" w:rsidRPr="0086274B" w:rsidRDefault="00E82DB5" w:rsidP="00E82DB5">
      <w:pPr>
        <w:pStyle w:val="a0"/>
        <w:rPr>
          <w:rFonts w:ascii="KFGQPC Uthmanic Script HAFS" w:hAnsi="KFGQPC Uthmanic Script HAFS" w:cs="KFGQPC Uthmanic Script HAFS"/>
          <w:rtl/>
        </w:rPr>
      </w:pPr>
      <w:r w:rsidRPr="0086274B">
        <w:rPr>
          <w:rFonts w:ascii="Traditional Arabic" w:hAnsi="Traditional Arabic" w:cs="Traditional Arabic"/>
          <w:rtl/>
          <w:lang w:bidi="fa-IR"/>
        </w:rPr>
        <w:t>﴿</w:t>
      </w:r>
      <w:r w:rsidRPr="0086274B">
        <w:rPr>
          <w:rFonts w:ascii="KFGQPC Uthmanic Script HAFS" w:hAnsi="KFGQPC Uthmanic Script HAFS" w:cs="KFGQPC Uthmanic Script HAFS" w:hint="cs"/>
          <w:rtl/>
        </w:rPr>
        <w:t>وَمَا</w:t>
      </w:r>
      <w:r w:rsidRPr="0086274B">
        <w:rPr>
          <w:rFonts w:ascii="KFGQPC Uthmanic Script HAFS" w:hAnsi="KFGQPC Uthmanic Script HAFS" w:cs="KFGQPC Uthmanic Script HAFS"/>
          <w:rtl/>
        </w:rPr>
        <w:t xml:space="preserve"> لِيَ لَآ أَعۡبُدُ </w:t>
      </w:r>
      <w:r w:rsidRPr="0086274B">
        <w:rPr>
          <w:rFonts w:ascii="KFGQPC Uthmanic Script HAFS" w:hAnsi="KFGQPC Uthmanic Script HAFS" w:cs="KFGQPC Uthmanic Script HAFS" w:hint="cs"/>
          <w:rtl/>
        </w:rPr>
        <w:t>ٱلَّذِي</w:t>
      </w:r>
      <w:r w:rsidRPr="0086274B">
        <w:rPr>
          <w:rFonts w:ascii="KFGQPC Uthmanic Script HAFS" w:hAnsi="KFGQPC Uthmanic Script HAFS" w:cs="KFGQPC Uthmanic Script HAFS"/>
          <w:rtl/>
        </w:rPr>
        <w:t xml:space="preserve"> فَطَرَنِي وَإِلَيۡهِ تُرۡجَعُونَ ٢٢</w:t>
      </w:r>
      <w:r w:rsidRPr="0086274B">
        <w:rPr>
          <w:rFonts w:ascii="KFGQPC Uthmanic Script HAFS" w:hAnsi="KFGQPC Uthmanic Script HAFS" w:cs="KFGQPC Uthmanic Script HAFS"/>
        </w:rPr>
        <w:t xml:space="preserve"> </w:t>
      </w:r>
      <w:r w:rsidRPr="0086274B">
        <w:rPr>
          <w:rFonts w:ascii="KFGQPC Uthmanic Script HAFS" w:hAnsi="KFGQPC Uthmanic Script HAFS" w:cs="KFGQPC Uthmanic Script HAFS" w:hint="cs"/>
          <w:rtl/>
        </w:rPr>
        <w:t>ءَأَتَّخِذُ</w:t>
      </w:r>
      <w:r w:rsidRPr="0086274B">
        <w:rPr>
          <w:rFonts w:ascii="KFGQPC Uthmanic Script HAFS" w:hAnsi="KFGQPC Uthmanic Script HAFS" w:cs="KFGQPC Uthmanic Script HAFS"/>
          <w:rtl/>
        </w:rPr>
        <w:t xml:space="preserve"> مِن دُونِهِ</w:t>
      </w:r>
      <w:r w:rsidRPr="0086274B">
        <w:rPr>
          <w:rFonts w:ascii="KFGQPC Uthmanic Script HAFS" w:hAnsi="KFGQPC Uthmanic Script HAFS" w:cs="KFGQPC Uthmanic Script HAFS" w:hint="cs"/>
          <w:rtl/>
        </w:rPr>
        <w:t>ۦٓ</w:t>
      </w:r>
      <w:r w:rsidRPr="0086274B">
        <w:rPr>
          <w:rFonts w:ascii="KFGQPC Uthmanic Script HAFS" w:hAnsi="KFGQPC Uthmanic Script HAFS" w:cs="KFGQPC Uthmanic Script HAFS"/>
          <w:rtl/>
        </w:rPr>
        <w:t xml:space="preserve"> ءَالِهَةً إِن يُرِدۡنِ </w:t>
      </w:r>
      <w:r w:rsidRPr="0086274B">
        <w:rPr>
          <w:rFonts w:ascii="KFGQPC Uthmanic Script HAFS" w:hAnsi="KFGQPC Uthmanic Script HAFS" w:cs="KFGQPC Uthmanic Script HAFS" w:hint="cs"/>
          <w:rtl/>
        </w:rPr>
        <w:t>ٱلرَّحۡمَٰنُ</w:t>
      </w:r>
      <w:r w:rsidRPr="0086274B">
        <w:rPr>
          <w:rFonts w:ascii="KFGQPC Uthmanic Script HAFS" w:hAnsi="KFGQPC Uthmanic Script HAFS" w:cs="KFGQPC Uthmanic Script HAFS"/>
          <w:rtl/>
        </w:rPr>
        <w:t xml:space="preserve"> بِضُرّٖ لَّا تُغۡنِ عَنِّي شَفَٰعَتُهُمۡ شَيۡ‍ٔٗا وَلَا يُنقِذُونِ ٢٣</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[یس: 22-23]</w:t>
      </w:r>
      <w:r w:rsidRPr="0086274B">
        <w:rPr>
          <w:rFonts w:hint="cs"/>
          <w:rtl/>
          <w:lang w:bidi="fa-IR"/>
        </w:rPr>
        <w:t>.</w:t>
      </w:r>
    </w:p>
    <w:p w:rsidR="00E82DB5" w:rsidRPr="0086274B" w:rsidRDefault="00E82DB5" w:rsidP="00863C32">
      <w:pPr>
        <w:pStyle w:val="a3"/>
        <w:rPr>
          <w:rtl/>
        </w:rPr>
      </w:pPr>
      <w:r w:rsidRPr="0086274B">
        <w:rPr>
          <w:rStyle w:val="Char3"/>
          <w:rFonts w:hint="cs"/>
          <w:rtl/>
        </w:rPr>
        <w:t>«</w:t>
      </w:r>
      <w:r w:rsidR="000F02F5" w:rsidRPr="0086274B">
        <w:rPr>
          <w:rtl/>
        </w:rPr>
        <w:t>و چه شده است مرا که پرستش نکنم کسی را که مرا آفریده است، (همه) به سوی او باز گردانده می‌شوید؟</w:t>
      </w:r>
      <w:r w:rsidR="001C3536" w:rsidRPr="0086274B">
        <w:rPr>
          <w:rtl/>
        </w:rPr>
        <w:t xml:space="preserve"> </w:t>
      </w:r>
      <w:r w:rsidR="000F02F5" w:rsidRPr="0086274B">
        <w:rPr>
          <w:rtl/>
        </w:rPr>
        <w:t>آیا غیر از او معبود‌هایی را بر گزینم که اگر (الله) رحمان بخواهد به من زیانی برساند، شفاعت آن‌ها چیزی را از من دفع نمی‌کند</w:t>
      </w:r>
      <w:r w:rsidR="00863C32" w:rsidRPr="0086274B">
        <w:rPr>
          <w:rtl/>
        </w:rPr>
        <w:t xml:space="preserve"> (و کمترین فاید</w:t>
      </w:r>
      <w:r w:rsidR="00863C32" w:rsidRPr="0086274B">
        <w:rPr>
          <w:rFonts w:hint="cs"/>
          <w:rtl/>
        </w:rPr>
        <w:t>ه</w:t>
      </w:r>
      <w:r w:rsidR="000F02F5" w:rsidRPr="0086274B">
        <w:rPr>
          <w:rtl/>
        </w:rPr>
        <w:t xml:space="preserve"> برایم ندارد) و مرا نجات نخواهند داد؟!</w:t>
      </w:r>
      <w:r w:rsidRPr="0086274B">
        <w:rPr>
          <w:rStyle w:val="Char3"/>
          <w:rFonts w:hint="cs"/>
          <w:rtl/>
        </w:rPr>
        <w:t>»</w:t>
      </w:r>
      <w:r w:rsidRPr="0086274B">
        <w:rPr>
          <w:rFonts w:hint="cs"/>
          <w:rtl/>
        </w:rPr>
        <w:t>.</w:t>
      </w:r>
    </w:p>
    <w:p w:rsidR="00E82DB5" w:rsidRPr="0086274B" w:rsidRDefault="00E82DB5" w:rsidP="00E82DB5">
      <w:pPr>
        <w:pStyle w:val="a0"/>
        <w:rPr>
          <w:rFonts w:ascii="KFGQPC Uthmanic Script HAFS" w:hAnsi="KFGQPC Uthmanic Script HAFS" w:cs="KFGQPC Uthmanic Script HAFS"/>
          <w:rtl/>
        </w:rPr>
      </w:pPr>
      <w:r w:rsidRPr="0086274B">
        <w:rPr>
          <w:rFonts w:ascii="Traditional Arabic" w:hAnsi="Traditional Arabic" w:cs="Traditional Arabic"/>
          <w:rtl/>
          <w:lang w:bidi="fa-IR"/>
        </w:rPr>
        <w:t>﴿</w:t>
      </w:r>
      <w:r w:rsidRPr="0086274B">
        <w:rPr>
          <w:rFonts w:ascii="KFGQPC Uthmanic Script HAFS" w:hAnsi="KFGQPC Uthmanic Script HAFS" w:cs="KFGQPC Uthmanic Script HAFS"/>
          <w:rtl/>
        </w:rPr>
        <w:t>وَ</w:t>
      </w:r>
      <w:r w:rsidRPr="0086274B">
        <w:rPr>
          <w:rFonts w:ascii="KFGQPC Uthmanic Script HAFS" w:hAnsi="KFGQPC Uthmanic Script HAFS" w:cs="KFGQPC Uthmanic Script HAFS" w:hint="cs"/>
          <w:rtl/>
        </w:rPr>
        <w:t>ٱلَّذِينَ</w:t>
      </w:r>
      <w:r w:rsidRPr="0086274B">
        <w:rPr>
          <w:rFonts w:ascii="KFGQPC Uthmanic Script HAFS" w:hAnsi="KFGQPC Uthmanic Script HAFS" w:cs="KFGQPC Uthmanic Script HAFS"/>
          <w:rtl/>
        </w:rPr>
        <w:t xml:space="preserve"> </w:t>
      </w:r>
      <w:r w:rsidRPr="0086274B">
        <w:rPr>
          <w:rFonts w:ascii="KFGQPC Uthmanic Script HAFS" w:hAnsi="KFGQPC Uthmanic Script HAFS" w:cs="KFGQPC Uthmanic Script HAFS" w:hint="cs"/>
          <w:rtl/>
        </w:rPr>
        <w:t>ٱتَّخَذُواْ</w:t>
      </w:r>
      <w:r w:rsidRPr="0086274B">
        <w:rPr>
          <w:rFonts w:ascii="KFGQPC Uthmanic Script HAFS" w:hAnsi="KFGQPC Uthmanic Script HAFS" w:cs="KFGQPC Uthmanic Script HAFS"/>
          <w:rtl/>
        </w:rPr>
        <w:t xml:space="preserve"> مِن دُونِهِ</w:t>
      </w:r>
      <w:r w:rsidRPr="0086274B">
        <w:rPr>
          <w:rFonts w:ascii="KFGQPC Uthmanic Script HAFS" w:hAnsi="KFGQPC Uthmanic Script HAFS" w:cs="KFGQPC Uthmanic Script HAFS" w:hint="cs"/>
          <w:rtl/>
        </w:rPr>
        <w:t>ۦٓ</w:t>
      </w:r>
      <w:r w:rsidRPr="0086274B">
        <w:rPr>
          <w:rFonts w:ascii="KFGQPC Uthmanic Script HAFS" w:hAnsi="KFGQPC Uthmanic Script HAFS" w:cs="KFGQPC Uthmanic Script HAFS"/>
          <w:rtl/>
        </w:rPr>
        <w:t xml:space="preserve"> أَوۡلِيَآءَ مَا نَعۡبُدُهُمۡ إِلَّا لِيُقَرِّبُونَآ إِلَى </w:t>
      </w:r>
      <w:r w:rsidRPr="0086274B">
        <w:rPr>
          <w:rFonts w:ascii="KFGQPC Uthmanic Script HAFS" w:hAnsi="KFGQPC Uthmanic Script HAFS" w:cs="KFGQPC Uthmanic Script HAFS" w:hint="cs"/>
          <w:rtl/>
        </w:rPr>
        <w:t>ٱللَّهِ</w:t>
      </w:r>
      <w:r w:rsidRPr="0086274B">
        <w:rPr>
          <w:rFonts w:ascii="KFGQPC Uthmanic Script HAFS" w:hAnsi="KFGQPC Uthmanic Script HAFS" w:cs="KFGQPC Uthmanic Script HAFS"/>
          <w:rtl/>
        </w:rPr>
        <w:t xml:space="preserve"> زُلۡفَىٰٓ إِنَّ </w:t>
      </w:r>
      <w:r w:rsidRPr="0086274B">
        <w:rPr>
          <w:rFonts w:ascii="KFGQPC Uthmanic Script HAFS" w:hAnsi="KFGQPC Uthmanic Script HAFS" w:cs="KFGQPC Uthmanic Script HAFS" w:hint="cs"/>
          <w:rtl/>
        </w:rPr>
        <w:t>ٱللَّهَ</w:t>
      </w:r>
      <w:r w:rsidRPr="0086274B">
        <w:rPr>
          <w:rFonts w:ascii="KFGQPC Uthmanic Script HAFS" w:hAnsi="KFGQPC Uthmanic Script HAFS" w:cs="KFGQPC Uthmanic Script HAFS"/>
          <w:rtl/>
        </w:rPr>
        <w:t xml:space="preserve"> يَحۡكُمُ بَيۡنَهُمۡ فِي مَا هُمۡ فِيهِ يَ</w:t>
      </w:r>
      <w:r w:rsidR="00541664" w:rsidRPr="0086274B">
        <w:rPr>
          <w:rFonts w:ascii="KFGQPC Uthmanic Script HAFS" w:hAnsi="KFGQPC Uthmanic Script HAFS" w:cs="KFGQPC Uthmanic Script HAFS"/>
          <w:rtl/>
        </w:rPr>
        <w:t>خۡتَلِفُونَ</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[الزمر: 3]</w:t>
      </w:r>
      <w:r w:rsidRPr="0086274B">
        <w:rPr>
          <w:rFonts w:hint="cs"/>
          <w:rtl/>
          <w:lang w:bidi="fa-IR"/>
        </w:rPr>
        <w:t>.</w:t>
      </w:r>
    </w:p>
    <w:p w:rsidR="00E82DB5" w:rsidRPr="0086274B" w:rsidRDefault="00E82DB5" w:rsidP="00863C32">
      <w:pPr>
        <w:pStyle w:val="a3"/>
        <w:rPr>
          <w:rtl/>
        </w:rPr>
      </w:pPr>
      <w:r w:rsidRPr="0086274B">
        <w:rPr>
          <w:rStyle w:val="Char3"/>
          <w:rFonts w:hint="cs"/>
          <w:rtl/>
        </w:rPr>
        <w:t>«</w:t>
      </w:r>
      <w:r w:rsidR="000F02F5" w:rsidRPr="0086274B">
        <w:rPr>
          <w:rtl/>
        </w:rPr>
        <w:t>و کسانی‌که به جای او معبودان (و اولیای) گرفتند (و</w:t>
      </w:r>
      <w:r w:rsidR="00863C32" w:rsidRPr="0086274B">
        <w:rPr>
          <w:rFonts w:hint="cs"/>
          <w:rtl/>
        </w:rPr>
        <w:t xml:space="preserve"> </w:t>
      </w:r>
      <w:r w:rsidR="000F02F5" w:rsidRPr="0086274B">
        <w:rPr>
          <w:rtl/>
        </w:rPr>
        <w:t>گفتند) این‌ها</w:t>
      </w:r>
      <w:r w:rsidR="001C3536" w:rsidRPr="0086274B">
        <w:rPr>
          <w:rtl/>
        </w:rPr>
        <w:t xml:space="preserve"> </w:t>
      </w:r>
      <w:r w:rsidR="000F02F5" w:rsidRPr="0086274B">
        <w:rPr>
          <w:rtl/>
        </w:rPr>
        <w:t>را نمی‌پرستیم جز برای این‌که ما را به الله نزدیک کنند</w:t>
      </w:r>
      <w:r w:rsidR="000F02F5" w:rsidRPr="0086274B">
        <w:rPr>
          <w:spacing w:val="-8"/>
          <w:rtl/>
        </w:rPr>
        <w:t xml:space="preserve"> </w:t>
      </w:r>
      <w:r w:rsidR="000F02F5" w:rsidRPr="0086274B">
        <w:rPr>
          <w:spacing w:val="-6"/>
          <w:rtl/>
        </w:rPr>
        <w:t>بی‌گمان الله (روز قیامت) میان آن‌ها در آنچه اختلاف داشتند، داوری می‌کند</w:t>
      </w:r>
      <w:r w:rsidRPr="0086274B">
        <w:rPr>
          <w:rStyle w:val="Char3"/>
          <w:rFonts w:hint="cs"/>
          <w:rtl/>
        </w:rPr>
        <w:t>»</w:t>
      </w:r>
      <w:r w:rsidRPr="0086274B">
        <w:rPr>
          <w:rFonts w:hint="cs"/>
          <w:rtl/>
        </w:rPr>
        <w:t>.</w:t>
      </w:r>
    </w:p>
    <w:p w:rsidR="00E82DB5" w:rsidRPr="0086274B" w:rsidRDefault="00E82DB5" w:rsidP="00E82DB5">
      <w:pPr>
        <w:pStyle w:val="a0"/>
        <w:rPr>
          <w:rFonts w:ascii="KFGQPC Uthmanic Script HAFS" w:hAnsi="KFGQPC Uthmanic Script HAFS" w:cs="KFGQPC Uthmanic Script HAFS"/>
          <w:rtl/>
        </w:rPr>
      </w:pPr>
      <w:r w:rsidRPr="0086274B">
        <w:rPr>
          <w:rFonts w:ascii="Traditional Arabic" w:hAnsi="Traditional Arabic" w:cs="Traditional Arabic"/>
          <w:rtl/>
          <w:lang w:bidi="fa-IR"/>
        </w:rPr>
        <w:t>﴿</w:t>
      </w:r>
      <w:r w:rsidRPr="0086274B">
        <w:rPr>
          <w:rFonts w:ascii="KFGQPC Uthmanic Script HAFS" w:hAnsi="KFGQPC Uthmanic Script HAFS" w:cs="KFGQPC Uthmanic Script HAFS" w:hint="cs"/>
          <w:rtl/>
        </w:rPr>
        <w:t>وَيَعۡبُدُونَ</w:t>
      </w:r>
      <w:r w:rsidRPr="0086274B">
        <w:rPr>
          <w:rFonts w:ascii="KFGQPC Uthmanic Script HAFS" w:hAnsi="KFGQPC Uthmanic Script HAFS" w:cs="KFGQPC Uthmanic Script HAFS"/>
          <w:rtl/>
        </w:rPr>
        <w:t xml:space="preserve"> مِن دُونِ </w:t>
      </w:r>
      <w:r w:rsidRPr="0086274B">
        <w:rPr>
          <w:rFonts w:ascii="KFGQPC Uthmanic Script HAFS" w:hAnsi="KFGQPC Uthmanic Script HAFS" w:cs="KFGQPC Uthmanic Script HAFS" w:hint="cs"/>
          <w:rtl/>
        </w:rPr>
        <w:t>ٱللَّهِ</w:t>
      </w:r>
      <w:r w:rsidRPr="0086274B">
        <w:rPr>
          <w:rFonts w:ascii="KFGQPC Uthmanic Script HAFS" w:hAnsi="KFGQPC Uthmanic Script HAFS" w:cs="KFGQPC Uthmanic Script HAFS"/>
          <w:rtl/>
        </w:rPr>
        <w:t xml:space="preserve"> مَا لَا يَضُرُّهُمۡ وَلَا يَنفَعُهُمۡ وَيَقُولُونَ هَٰٓؤُلَآءِ شُفَعَٰٓؤُنَا عِندَ </w:t>
      </w:r>
      <w:r w:rsidRPr="0086274B">
        <w:rPr>
          <w:rFonts w:ascii="KFGQPC Uthmanic Script HAFS" w:hAnsi="KFGQPC Uthmanic Script HAFS" w:cs="KFGQPC Uthmanic Script HAFS" w:hint="cs"/>
          <w:rtl/>
        </w:rPr>
        <w:t>ٱللَّهِۚ</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[یونس: 18]</w:t>
      </w:r>
      <w:r w:rsidRPr="0086274B">
        <w:rPr>
          <w:rFonts w:hint="cs"/>
          <w:rtl/>
          <w:lang w:bidi="fa-IR"/>
        </w:rPr>
        <w:t>.</w:t>
      </w:r>
    </w:p>
    <w:p w:rsidR="00E82DB5" w:rsidRPr="0086274B" w:rsidRDefault="00E82DB5" w:rsidP="00863C32">
      <w:pPr>
        <w:pStyle w:val="a3"/>
        <w:rPr>
          <w:rtl/>
        </w:rPr>
      </w:pPr>
      <w:r w:rsidRPr="0086274B">
        <w:rPr>
          <w:rStyle w:val="Char3"/>
          <w:rFonts w:hint="cs"/>
          <w:rtl/>
        </w:rPr>
        <w:t>«</w:t>
      </w:r>
      <w:r w:rsidR="000F02F5" w:rsidRPr="0086274B">
        <w:rPr>
          <w:rtl/>
        </w:rPr>
        <w:t>و غیر از الله چیزهای را می‌پرستند که نه به آن‌ها زیانی می‌‌رساند و</w:t>
      </w:r>
      <w:r w:rsidR="00863C32" w:rsidRPr="0086274B">
        <w:rPr>
          <w:rtl/>
        </w:rPr>
        <w:t xml:space="preserve"> نه سودشان می‌بخشد، و می‌گویند:</w:t>
      </w:r>
      <w:r w:rsidR="00863C32" w:rsidRPr="0086274B">
        <w:rPr>
          <w:rFonts w:hint="cs"/>
          <w:rtl/>
        </w:rPr>
        <w:t xml:space="preserve"> </w:t>
      </w:r>
      <w:r w:rsidR="000F02F5" w:rsidRPr="0086274B">
        <w:rPr>
          <w:rtl/>
        </w:rPr>
        <w:t>این‌ها</w:t>
      </w:r>
      <w:r w:rsidR="001C3536" w:rsidRPr="0086274B">
        <w:rPr>
          <w:rtl/>
        </w:rPr>
        <w:t xml:space="preserve"> </w:t>
      </w:r>
      <w:r w:rsidR="000F02F5" w:rsidRPr="0086274B">
        <w:rPr>
          <w:rtl/>
        </w:rPr>
        <w:t xml:space="preserve">(= </w:t>
      </w:r>
      <w:r w:rsidR="00863C32" w:rsidRPr="0086274B">
        <w:rPr>
          <w:rtl/>
        </w:rPr>
        <w:t>بت‌ها) شفیعان ما نزد الله هستند</w:t>
      </w:r>
      <w:r w:rsidRPr="0086274B">
        <w:rPr>
          <w:rStyle w:val="Char3"/>
          <w:rFonts w:hint="cs"/>
          <w:rtl/>
        </w:rPr>
        <w:t>»</w:t>
      </w:r>
      <w:r w:rsidRPr="0086274B">
        <w:rPr>
          <w:rFonts w:hint="cs"/>
          <w:rtl/>
        </w:rPr>
        <w:t>.</w:t>
      </w:r>
    </w:p>
    <w:p w:rsidR="00E82DB5" w:rsidRPr="0086274B" w:rsidRDefault="00E82DB5" w:rsidP="000F02F5">
      <w:pPr>
        <w:pStyle w:val="a0"/>
        <w:rPr>
          <w:rtl/>
          <w:lang w:bidi="fa-IR"/>
        </w:rPr>
      </w:pPr>
      <w:r w:rsidRPr="0086274B">
        <w:rPr>
          <w:rFonts w:hint="cs"/>
          <w:rtl/>
          <w:lang w:bidi="fa-IR"/>
        </w:rPr>
        <w:t>در این آیات چند نکت</w:t>
      </w:r>
      <w:r w:rsidR="000F02F5" w:rsidRPr="0086274B">
        <w:rPr>
          <w:rFonts w:hint="cs"/>
          <w:rtl/>
          <w:lang w:bidi="fa-IR"/>
        </w:rPr>
        <w:t>ه</w:t>
      </w:r>
      <w:r w:rsidR="00B35CB3">
        <w:rPr>
          <w:rtl/>
          <w:lang w:bidi="fa-IR"/>
        </w:rPr>
        <w:t>‌</w:t>
      </w:r>
      <w:r w:rsidR="000F02F5" w:rsidRPr="0086274B">
        <w:rPr>
          <w:rFonts w:hint="cs"/>
          <w:rtl/>
          <w:lang w:bidi="fa-IR"/>
        </w:rPr>
        <w:t>ی</w:t>
      </w:r>
      <w:r w:rsidRPr="0086274B">
        <w:rPr>
          <w:rFonts w:hint="cs"/>
          <w:rtl/>
          <w:lang w:bidi="fa-IR"/>
        </w:rPr>
        <w:t xml:space="preserve"> قابل توجه آشکار می‌شود:</w:t>
      </w:r>
    </w:p>
    <w:p w:rsidR="0094054B" w:rsidRPr="0086274B" w:rsidRDefault="0094054B" w:rsidP="000F02F5">
      <w:pPr>
        <w:pStyle w:val="a0"/>
        <w:numPr>
          <w:ilvl w:val="0"/>
          <w:numId w:val="9"/>
        </w:numPr>
        <w:rPr>
          <w:lang w:bidi="fa-IR"/>
        </w:rPr>
      </w:pPr>
      <w:r w:rsidRPr="0086274B">
        <w:rPr>
          <w:rFonts w:hint="cs"/>
          <w:rtl/>
          <w:lang w:bidi="fa-IR"/>
        </w:rPr>
        <w:t xml:space="preserve">مردمان عصر جاهلیت معتقد نبودند که الوهیت در بین معبودهایشان تقسیم شده است و دیگر مافوق آن‌ها هیچ معبود برتری وجود ندارد، بلکه تصویر واضحی از یک اله برتر در ذهن داشتند که در کلام خود با نام </w:t>
      </w:r>
      <w:r w:rsidRPr="0086274B">
        <w:rPr>
          <w:rStyle w:val="Char2"/>
          <w:rFonts w:hint="cs"/>
          <w:rtl/>
        </w:rPr>
        <w:t>الله</w:t>
      </w:r>
      <w:r w:rsidRPr="0086274B">
        <w:rPr>
          <w:rFonts w:hint="cs"/>
          <w:rtl/>
          <w:lang w:bidi="fa-IR"/>
        </w:rPr>
        <w:t xml:space="preserve"> از او نام می‌بردند و عقید</w:t>
      </w:r>
      <w:r w:rsidR="000F02F5" w:rsidRPr="0086274B">
        <w:rPr>
          <w:rFonts w:hint="cs"/>
          <w:rtl/>
          <w:lang w:bidi="fa-IR"/>
        </w:rPr>
        <w:t>ه</w:t>
      </w:r>
      <w:r w:rsidR="00B35CB3">
        <w:rPr>
          <w:rtl/>
          <w:lang w:bidi="fa-IR"/>
        </w:rPr>
        <w:t>‌</w:t>
      </w:r>
      <w:r w:rsidR="000F02F5" w:rsidRPr="0086274B">
        <w:rPr>
          <w:rFonts w:hint="cs"/>
          <w:rtl/>
          <w:lang w:bidi="fa-IR"/>
        </w:rPr>
        <w:t>ی</w:t>
      </w:r>
      <w:r w:rsidRPr="0086274B">
        <w:rPr>
          <w:rFonts w:hint="cs"/>
          <w:rtl/>
          <w:lang w:bidi="fa-IR"/>
        </w:rPr>
        <w:t xml:space="preserve"> حقیقی آنان در مورد معبودهایشان این بود که می‌گفتند: معبودهایمان در الوهیت آن اله برتر، دخیل و صاحب نفوذاند به گونه‌ای که سخنان‌شان در نزد او قابل قبول و خواسته‌های ما به واسط</w:t>
      </w:r>
      <w:r w:rsidR="000F02F5" w:rsidRPr="0086274B">
        <w:rPr>
          <w:rFonts w:hint="cs"/>
          <w:rtl/>
          <w:lang w:bidi="fa-IR"/>
        </w:rPr>
        <w:t>ه</w:t>
      </w:r>
      <w:r w:rsidR="00B35CB3">
        <w:rPr>
          <w:rtl/>
          <w:lang w:bidi="fa-IR"/>
        </w:rPr>
        <w:t>‌</w:t>
      </w:r>
      <w:r w:rsidR="000F02F5" w:rsidRPr="0086274B">
        <w:rPr>
          <w:rFonts w:hint="cs"/>
          <w:rtl/>
          <w:lang w:bidi="fa-IR"/>
        </w:rPr>
        <w:t>ی</w:t>
      </w:r>
      <w:r w:rsidRPr="0086274B">
        <w:rPr>
          <w:rFonts w:hint="cs"/>
          <w:rtl/>
          <w:lang w:bidi="fa-IR"/>
        </w:rPr>
        <w:t xml:space="preserve"> آن‌ها قابل تحقق است و ما با طلب شفاعت از آن‌ها جلب منفعت و دفع ضرر می‌کنیم.</w:t>
      </w:r>
    </w:p>
    <w:p w:rsidR="0094054B" w:rsidRPr="0086274B" w:rsidRDefault="0094054B" w:rsidP="0094054B">
      <w:pPr>
        <w:pStyle w:val="a0"/>
        <w:rPr>
          <w:rtl/>
          <w:lang w:bidi="fa-IR"/>
        </w:rPr>
      </w:pPr>
      <w:r w:rsidRPr="0086274B">
        <w:rPr>
          <w:rFonts w:hint="cs"/>
          <w:rtl/>
          <w:lang w:bidi="fa-IR"/>
        </w:rPr>
        <w:t xml:space="preserve">به سبب چنین گمان‌هایی بود که مردمان عصر جاهلیت معبودهایشان را شریک خداوند در الوهیت قرار می‌دادند و از این لحاظ روشن می‌شود که هرگاه انسان یکی را شفیع خود در نزد خداوند بداند و او را دعا کند و از وی کمک بخواهد و برای او آداب تعظیم و احترام را کاملاً به جای بیاورد و برایش نذر کند و قربانی بدهد در این صورت </w:t>
      </w:r>
      <w:r w:rsidRPr="0086274B">
        <w:rPr>
          <w:rtl/>
          <w:lang w:bidi="fa-IR"/>
        </w:rPr>
        <w:t>–</w:t>
      </w:r>
      <w:r w:rsidRPr="0086274B">
        <w:rPr>
          <w:rFonts w:hint="cs"/>
          <w:rtl/>
          <w:lang w:bidi="fa-IR"/>
        </w:rPr>
        <w:t xml:space="preserve"> در اصطلاح مردمان جاهلیت </w:t>
      </w:r>
      <w:r w:rsidRPr="0086274B">
        <w:rPr>
          <w:rtl/>
          <w:lang w:bidi="fa-IR"/>
        </w:rPr>
        <w:t>–</w:t>
      </w:r>
      <w:r w:rsidRPr="0086274B">
        <w:rPr>
          <w:rFonts w:hint="cs"/>
          <w:rtl/>
          <w:lang w:bidi="fa-IR"/>
        </w:rPr>
        <w:t xml:space="preserve"> آن شفی</w:t>
      </w:r>
      <w:r w:rsidR="00863C32" w:rsidRPr="0086274B">
        <w:rPr>
          <w:rFonts w:hint="cs"/>
          <w:rtl/>
          <w:lang w:bidi="fa-IR"/>
        </w:rPr>
        <w:t>ع را معبود و اله خویش گرفته است</w:t>
      </w:r>
      <w:r w:rsidRPr="0086274B">
        <w:rPr>
          <w:rFonts w:hint="cs"/>
          <w:vertAlign w:val="superscript"/>
          <w:rtl/>
          <w:lang w:bidi="fa-IR"/>
        </w:rPr>
        <w:t>(</w:t>
      </w:r>
      <w:r w:rsidRPr="0086274B">
        <w:rPr>
          <w:rStyle w:val="FootnoteReference"/>
          <w:rtl/>
          <w:lang w:bidi="fa-IR"/>
        </w:rPr>
        <w:footnoteReference w:id="5"/>
      </w:r>
      <w:r w:rsidRPr="0086274B">
        <w:rPr>
          <w:rFonts w:hint="cs"/>
          <w:vertAlign w:val="superscript"/>
          <w:rtl/>
          <w:lang w:bidi="fa-IR"/>
        </w:rPr>
        <w:t>)</w:t>
      </w:r>
      <w:r w:rsidRPr="0086274B">
        <w:rPr>
          <w:rFonts w:hint="cs"/>
          <w:rtl/>
          <w:lang w:bidi="fa-IR"/>
        </w:rPr>
        <w:t>.</w:t>
      </w:r>
    </w:p>
    <w:p w:rsidR="0094054B" w:rsidRPr="0086274B" w:rsidRDefault="0094054B" w:rsidP="0094054B">
      <w:pPr>
        <w:pStyle w:val="a0"/>
        <w:numPr>
          <w:ilvl w:val="0"/>
          <w:numId w:val="7"/>
        </w:numPr>
        <w:rPr>
          <w:lang w:bidi="fa-IR"/>
        </w:rPr>
      </w:pPr>
      <w:r w:rsidRPr="0086274B">
        <w:rPr>
          <w:rFonts w:ascii="Traditional Arabic" w:hAnsi="Traditional Arabic" w:cs="Traditional Arabic"/>
          <w:rtl/>
          <w:lang w:bidi="fa-IR"/>
        </w:rPr>
        <w:t>﴿</w:t>
      </w:r>
      <w:r w:rsidRPr="0086274B">
        <w:rPr>
          <w:rFonts w:ascii="KFGQPC Uthmanic Script HAFS" w:hAnsi="KFGQPC Uthmanic Script HAFS" w:cs="KFGQPC Uthmanic Script HAFS"/>
          <w:rtl/>
        </w:rPr>
        <w:t xml:space="preserve">۞وَقَالَ </w:t>
      </w:r>
      <w:r w:rsidRPr="0086274B">
        <w:rPr>
          <w:rFonts w:ascii="KFGQPC Uthmanic Script HAFS" w:hAnsi="KFGQPC Uthmanic Script HAFS" w:cs="KFGQPC Uthmanic Script HAFS" w:hint="cs"/>
          <w:rtl/>
        </w:rPr>
        <w:t>ٱللَّهُ</w:t>
      </w:r>
      <w:r w:rsidRPr="0086274B">
        <w:rPr>
          <w:rFonts w:ascii="KFGQPC Uthmanic Script HAFS" w:hAnsi="KFGQPC Uthmanic Script HAFS" w:cs="KFGQPC Uthmanic Script HAFS"/>
          <w:rtl/>
        </w:rPr>
        <w:t xml:space="preserve"> لَا تَتَّخِذُوٓاْ إِلَٰهَيۡنِ </w:t>
      </w:r>
      <w:r w:rsidRPr="0086274B">
        <w:rPr>
          <w:rFonts w:ascii="KFGQPC Uthmanic Script HAFS" w:hAnsi="KFGQPC Uthmanic Script HAFS" w:cs="KFGQPC Uthmanic Script HAFS" w:hint="cs"/>
          <w:rtl/>
        </w:rPr>
        <w:t>ٱثۡنَيۡنِۖ</w:t>
      </w:r>
      <w:r w:rsidRPr="0086274B">
        <w:rPr>
          <w:rFonts w:ascii="KFGQPC Uthmanic Script HAFS" w:hAnsi="KFGQPC Uthmanic Script HAFS" w:cs="KFGQPC Uthmanic Script HAFS"/>
          <w:rtl/>
        </w:rPr>
        <w:t xml:space="preserve"> إِنَّمَا هُوَ إِلَٰهٞ وَٰحِدٞ فَإِيَّٰيَ فَ</w:t>
      </w:r>
      <w:r w:rsidRPr="0086274B">
        <w:rPr>
          <w:rFonts w:ascii="KFGQPC Uthmanic Script HAFS" w:hAnsi="KFGQPC Uthmanic Script HAFS" w:cs="KFGQPC Uthmanic Script HAFS" w:hint="cs"/>
          <w:rtl/>
        </w:rPr>
        <w:t>ٱرۡهَبُونِ</w:t>
      </w:r>
      <w:r w:rsidRPr="0086274B">
        <w:rPr>
          <w:rFonts w:ascii="KFGQPC Uthmanic Script HAFS" w:hAnsi="KFGQPC Uthmanic Script HAFS" w:cs="KFGQPC Uthmanic Script HAFS"/>
          <w:rtl/>
        </w:rPr>
        <w:t xml:space="preserve"> ٥١</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[النحل: 51]</w:t>
      </w:r>
      <w:r w:rsidRPr="0086274B">
        <w:rPr>
          <w:rFonts w:hint="cs"/>
          <w:rtl/>
          <w:lang w:bidi="fa-IR"/>
        </w:rPr>
        <w:t>.</w:t>
      </w:r>
    </w:p>
    <w:p w:rsidR="0094054B" w:rsidRPr="0086274B" w:rsidRDefault="0094054B" w:rsidP="00863C32">
      <w:pPr>
        <w:pStyle w:val="a3"/>
        <w:rPr>
          <w:rtl/>
        </w:rPr>
      </w:pPr>
      <w:r w:rsidRPr="0086274B">
        <w:rPr>
          <w:rStyle w:val="Char3"/>
          <w:rFonts w:hint="cs"/>
          <w:rtl/>
        </w:rPr>
        <w:t>«</w:t>
      </w:r>
      <w:r w:rsidR="00863C32" w:rsidRPr="0086274B">
        <w:rPr>
          <w:rtl/>
        </w:rPr>
        <w:t xml:space="preserve">و الله فرمود: </w:t>
      </w:r>
      <w:r w:rsidR="000F02F5" w:rsidRPr="0086274B">
        <w:rPr>
          <w:rtl/>
        </w:rPr>
        <w:t>دو معبود را نگیرید، فقط او معبود یگا</w:t>
      </w:r>
      <w:r w:rsidR="00863C32" w:rsidRPr="0086274B">
        <w:rPr>
          <w:rtl/>
        </w:rPr>
        <w:t>نه است، پس (تنها) از من بترسید</w:t>
      </w:r>
      <w:r w:rsidRPr="0086274B">
        <w:rPr>
          <w:rStyle w:val="Char3"/>
          <w:rFonts w:hint="cs"/>
          <w:rtl/>
        </w:rPr>
        <w:t>»</w:t>
      </w:r>
      <w:r w:rsidRPr="0086274B">
        <w:rPr>
          <w:rFonts w:hint="cs"/>
          <w:rtl/>
        </w:rPr>
        <w:t>.</w:t>
      </w:r>
    </w:p>
    <w:p w:rsidR="00474F05" w:rsidRPr="0086274B" w:rsidRDefault="00474F05" w:rsidP="00BC4E5E">
      <w:pPr>
        <w:pStyle w:val="a0"/>
        <w:rPr>
          <w:rFonts w:ascii="KFGQPC Uthmanic Script HAFS" w:hAnsi="KFGQPC Uthmanic Script HAFS" w:cs="KFGQPC Uthmanic Script HAFS"/>
          <w:rtl/>
        </w:rPr>
      </w:pPr>
      <w:r w:rsidRPr="0086274B">
        <w:rPr>
          <w:rFonts w:ascii="Traditional Arabic" w:hAnsi="Traditional Arabic" w:cs="Traditional Arabic"/>
          <w:rtl/>
          <w:lang w:bidi="fa-IR"/>
        </w:rPr>
        <w:t>﴿</w:t>
      </w:r>
      <w:r w:rsidR="00BC4E5E" w:rsidRPr="0086274B">
        <w:rPr>
          <w:rFonts w:ascii="KFGQPC Uthmanic Script HAFS" w:hAnsi="KFGQPC Uthmanic Script HAFS" w:cs="KFGQPC Uthmanic Script HAFS"/>
          <w:rtl/>
        </w:rPr>
        <w:t>وَلَآ أَخَافُ مَا تُشۡرِكُونَ بِهِ</w:t>
      </w:r>
      <w:r w:rsidR="00BC4E5E" w:rsidRPr="0086274B">
        <w:rPr>
          <w:rFonts w:ascii="KFGQPC Uthmanic Script HAFS" w:hAnsi="KFGQPC Uthmanic Script HAFS" w:cs="KFGQPC Uthmanic Script HAFS" w:hint="cs"/>
          <w:rtl/>
        </w:rPr>
        <w:t>ۦٓ</w:t>
      </w:r>
      <w:r w:rsidR="00BC4E5E" w:rsidRPr="0086274B">
        <w:rPr>
          <w:rFonts w:ascii="KFGQPC Uthmanic Script HAFS" w:hAnsi="KFGQPC Uthmanic Script HAFS" w:cs="KFGQPC Uthmanic Script HAFS"/>
          <w:rtl/>
        </w:rPr>
        <w:t xml:space="preserve"> إِلَّ</w:t>
      </w:r>
      <w:r w:rsidR="00541664" w:rsidRPr="0086274B">
        <w:rPr>
          <w:rFonts w:ascii="KFGQPC Uthmanic Script HAFS" w:hAnsi="KFGQPC Uthmanic Script HAFS" w:cs="KFGQPC Uthmanic Script HAFS"/>
          <w:rtl/>
        </w:rPr>
        <w:t>آ أَن يَشَآءَ رَبِّي شَيۡ‍ٔٗا</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[الأنعام: 80]</w:t>
      </w:r>
      <w:r w:rsidRPr="0086274B">
        <w:rPr>
          <w:rFonts w:hint="cs"/>
          <w:rtl/>
          <w:lang w:bidi="fa-IR"/>
        </w:rPr>
        <w:t>.</w:t>
      </w:r>
    </w:p>
    <w:p w:rsidR="00474F05" w:rsidRPr="0086274B" w:rsidRDefault="00474F05" w:rsidP="00863C32">
      <w:pPr>
        <w:pStyle w:val="a3"/>
        <w:rPr>
          <w:rtl/>
        </w:rPr>
      </w:pPr>
      <w:r w:rsidRPr="0086274B">
        <w:rPr>
          <w:rStyle w:val="Char3"/>
          <w:rFonts w:hint="cs"/>
          <w:rtl/>
        </w:rPr>
        <w:t>«</w:t>
      </w:r>
      <w:r w:rsidR="000F02F5" w:rsidRPr="0086274B">
        <w:rPr>
          <w:rtl/>
        </w:rPr>
        <w:t>و من از آنچه با او شریک قرار می‌دهید، نمی‌ترس</w:t>
      </w:r>
      <w:r w:rsidR="00863C32" w:rsidRPr="0086274B">
        <w:rPr>
          <w:rtl/>
        </w:rPr>
        <w:t>م، مگر پروردگارم چیزی را بخواهد</w:t>
      </w:r>
      <w:r w:rsidRPr="0086274B">
        <w:rPr>
          <w:rStyle w:val="Char3"/>
          <w:rFonts w:hint="cs"/>
          <w:rtl/>
        </w:rPr>
        <w:t>»</w:t>
      </w:r>
      <w:r w:rsidRPr="0086274B">
        <w:rPr>
          <w:rFonts w:hint="cs"/>
          <w:rtl/>
        </w:rPr>
        <w:t>.</w:t>
      </w:r>
    </w:p>
    <w:p w:rsidR="00474F05" w:rsidRPr="0086274B" w:rsidRDefault="00474F05" w:rsidP="00BC4E5E">
      <w:pPr>
        <w:pStyle w:val="a0"/>
        <w:rPr>
          <w:rFonts w:ascii="KFGQPC Uthmanic Script HAFS" w:hAnsi="KFGQPC Uthmanic Script HAFS" w:cs="KFGQPC Uthmanic Script HAFS"/>
          <w:rtl/>
        </w:rPr>
      </w:pPr>
      <w:r w:rsidRPr="0086274B">
        <w:rPr>
          <w:rFonts w:ascii="Traditional Arabic" w:hAnsi="Traditional Arabic" w:cs="Traditional Arabic"/>
          <w:rtl/>
          <w:lang w:bidi="fa-IR"/>
        </w:rPr>
        <w:t>﴿</w:t>
      </w:r>
      <w:r w:rsidR="00BC4E5E" w:rsidRPr="0086274B">
        <w:rPr>
          <w:rFonts w:ascii="KFGQPC Uthmanic Script HAFS" w:hAnsi="KFGQPC Uthmanic Script HAFS" w:cs="KFGQPC Uthmanic Script HAFS" w:hint="cs"/>
          <w:rtl/>
        </w:rPr>
        <w:t>إِن</w:t>
      </w:r>
      <w:r w:rsidR="00BC4E5E" w:rsidRPr="0086274B">
        <w:rPr>
          <w:rFonts w:ascii="KFGQPC Uthmanic Script HAFS" w:hAnsi="KFGQPC Uthmanic Script HAFS" w:cs="KFGQPC Uthmanic Script HAFS"/>
          <w:rtl/>
        </w:rPr>
        <w:t xml:space="preserve"> نَّقُولُ إِلَّا </w:t>
      </w:r>
      <w:r w:rsidR="00BC4E5E" w:rsidRPr="0086274B">
        <w:rPr>
          <w:rFonts w:ascii="KFGQPC Uthmanic Script HAFS" w:hAnsi="KFGQPC Uthmanic Script HAFS" w:cs="KFGQPC Uthmanic Script HAFS" w:hint="cs"/>
          <w:rtl/>
        </w:rPr>
        <w:t>ٱعۡتَرَىٰكَ</w:t>
      </w:r>
      <w:r w:rsidR="00541664" w:rsidRPr="0086274B">
        <w:rPr>
          <w:rFonts w:ascii="KFGQPC Uthmanic Script HAFS" w:hAnsi="KFGQPC Uthmanic Script HAFS" w:cs="KFGQPC Uthmanic Script HAFS"/>
          <w:rtl/>
        </w:rPr>
        <w:t xml:space="preserve"> بَعۡضُ ءَالِهَتِنَا بِسُوٓءٖ</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[هود: 54]</w:t>
      </w:r>
      <w:r w:rsidRPr="0086274B">
        <w:rPr>
          <w:rFonts w:hint="cs"/>
          <w:rtl/>
          <w:lang w:bidi="fa-IR"/>
        </w:rPr>
        <w:t>.</w:t>
      </w:r>
    </w:p>
    <w:p w:rsidR="00474F05" w:rsidRPr="0086274B" w:rsidRDefault="00474F05" w:rsidP="00863C32">
      <w:pPr>
        <w:pStyle w:val="a3"/>
        <w:rPr>
          <w:rtl/>
        </w:rPr>
      </w:pPr>
      <w:r w:rsidRPr="0086274B">
        <w:rPr>
          <w:rStyle w:val="Char3"/>
          <w:rFonts w:hint="cs"/>
          <w:rtl/>
        </w:rPr>
        <w:t>«</w:t>
      </w:r>
      <w:r w:rsidR="00863C32" w:rsidRPr="0086274B">
        <w:rPr>
          <w:rtl/>
        </w:rPr>
        <w:t>ما (چیزی) جز این نمی‌گویم که</w:t>
      </w:r>
      <w:r w:rsidR="00863C32" w:rsidRPr="0086274B">
        <w:rPr>
          <w:rFonts w:hint="cs"/>
          <w:rtl/>
        </w:rPr>
        <w:t>:</w:t>
      </w:r>
      <w:r w:rsidR="00020941" w:rsidRPr="0086274B">
        <w:rPr>
          <w:rtl/>
        </w:rPr>
        <w:t xml:space="preserve"> بعضی از معب</w:t>
      </w:r>
      <w:r w:rsidR="00863C32" w:rsidRPr="0086274B">
        <w:rPr>
          <w:rtl/>
        </w:rPr>
        <w:t>ودان‌مان آسیبی به تو رسانده‌اند</w:t>
      </w:r>
      <w:r w:rsidRPr="0086274B">
        <w:rPr>
          <w:rStyle w:val="Char3"/>
          <w:rFonts w:hint="cs"/>
          <w:rtl/>
        </w:rPr>
        <w:t>»</w:t>
      </w:r>
      <w:r w:rsidRPr="0086274B">
        <w:rPr>
          <w:rFonts w:hint="cs"/>
          <w:rtl/>
        </w:rPr>
        <w:t>.</w:t>
      </w:r>
    </w:p>
    <w:p w:rsidR="00474F05" w:rsidRPr="0086274B" w:rsidRDefault="00474F05" w:rsidP="0094054B">
      <w:pPr>
        <w:pStyle w:val="a0"/>
        <w:rPr>
          <w:rtl/>
          <w:lang w:bidi="fa-IR"/>
        </w:rPr>
      </w:pPr>
      <w:r w:rsidRPr="0086274B">
        <w:rPr>
          <w:rFonts w:hint="cs"/>
          <w:rtl/>
          <w:lang w:bidi="fa-IR"/>
        </w:rPr>
        <w:t>آیات فوق به درستی نشان می‌دهد که مردمان عصر جاهلیت از معبودهایشان خوف و هراس داشتند و می‌ترسیدند که اگر به هر علتی موجبات خشم و غضب آن‌ها را فراهم کنند و یا اینکه از لطف و عنایت‌شان محروم شوند، مصیبت‌هایی همچون بیماری، خشکسالی، ضرر مالی، زیان جسمی و... دامنگیرشان خواهد شد.</w:t>
      </w:r>
    </w:p>
    <w:p w:rsidR="006E25DF" w:rsidRPr="0086274B" w:rsidRDefault="006E25DF" w:rsidP="00BC4E5E">
      <w:pPr>
        <w:pStyle w:val="a0"/>
        <w:rPr>
          <w:rFonts w:ascii="KFGQPC Uthmanic Script HAFS" w:hAnsi="KFGQPC Uthmanic Script HAFS" w:cs="KFGQPC Uthmanic Script HAFS"/>
          <w:rtl/>
        </w:rPr>
      </w:pPr>
      <w:r w:rsidRPr="0086274B">
        <w:rPr>
          <w:rFonts w:ascii="Traditional Arabic" w:hAnsi="Traditional Arabic" w:cs="Traditional Arabic"/>
          <w:rtl/>
          <w:lang w:bidi="fa-IR"/>
        </w:rPr>
        <w:t>﴿</w:t>
      </w:r>
      <w:r w:rsidR="00BC4E5E" w:rsidRPr="0086274B">
        <w:rPr>
          <w:rFonts w:ascii="KFGQPC Uthmanic Script HAFS" w:hAnsi="KFGQPC Uthmanic Script HAFS" w:cs="KFGQPC Uthmanic Script HAFS" w:hint="cs"/>
          <w:rtl/>
        </w:rPr>
        <w:t>ٱتَّخَذُوٓاْ</w:t>
      </w:r>
      <w:r w:rsidR="00BC4E5E" w:rsidRPr="0086274B">
        <w:rPr>
          <w:rFonts w:ascii="KFGQPC Uthmanic Script HAFS" w:hAnsi="KFGQPC Uthmanic Script HAFS" w:cs="KFGQPC Uthmanic Script HAFS"/>
          <w:rtl/>
        </w:rPr>
        <w:t xml:space="preserve"> أَحۡبَارَهُمۡ وَرُهۡبَٰنَهُمۡ أَرۡبَابٗا مِّن دُونِ </w:t>
      </w:r>
      <w:r w:rsidR="00BC4E5E" w:rsidRPr="0086274B">
        <w:rPr>
          <w:rFonts w:ascii="KFGQPC Uthmanic Script HAFS" w:hAnsi="KFGQPC Uthmanic Script HAFS" w:cs="KFGQPC Uthmanic Script HAFS" w:hint="cs"/>
          <w:rtl/>
        </w:rPr>
        <w:t>ٱللَّهِ</w:t>
      </w:r>
      <w:r w:rsidR="00BC4E5E" w:rsidRPr="0086274B">
        <w:rPr>
          <w:rFonts w:ascii="KFGQPC Uthmanic Script HAFS" w:hAnsi="KFGQPC Uthmanic Script HAFS" w:cs="KFGQPC Uthmanic Script HAFS"/>
          <w:rtl/>
        </w:rPr>
        <w:t xml:space="preserve"> وَ</w:t>
      </w:r>
      <w:r w:rsidR="00BC4E5E" w:rsidRPr="0086274B">
        <w:rPr>
          <w:rFonts w:ascii="KFGQPC Uthmanic Script HAFS" w:hAnsi="KFGQPC Uthmanic Script HAFS" w:cs="KFGQPC Uthmanic Script HAFS" w:hint="cs"/>
          <w:rtl/>
        </w:rPr>
        <w:t>ٱلۡمَسِيحَ</w:t>
      </w:r>
      <w:r w:rsidR="00BC4E5E" w:rsidRPr="0086274B">
        <w:rPr>
          <w:rFonts w:ascii="KFGQPC Uthmanic Script HAFS" w:hAnsi="KFGQPC Uthmanic Script HAFS" w:cs="KFGQPC Uthmanic Script HAFS"/>
          <w:rtl/>
        </w:rPr>
        <w:t xml:space="preserve"> </w:t>
      </w:r>
      <w:r w:rsidR="00BC4E5E" w:rsidRPr="0086274B">
        <w:rPr>
          <w:rFonts w:ascii="KFGQPC Uthmanic Script HAFS" w:hAnsi="KFGQPC Uthmanic Script HAFS" w:cs="KFGQPC Uthmanic Script HAFS" w:hint="cs"/>
          <w:rtl/>
        </w:rPr>
        <w:t>ٱبۡنَ</w:t>
      </w:r>
      <w:r w:rsidR="00BC4E5E" w:rsidRPr="0086274B">
        <w:rPr>
          <w:rFonts w:ascii="KFGQPC Uthmanic Script HAFS" w:hAnsi="KFGQPC Uthmanic Script HAFS" w:cs="KFGQPC Uthmanic Script HAFS"/>
          <w:rtl/>
        </w:rPr>
        <w:t xml:space="preserve"> مَرۡيَمَ وَمَآ أُمِرُوٓاْ إِلَّا لِيَعۡبُدُوٓاْ إِلَٰهٗا وَٰحِدٗاۖ لَّآ إِلَٰهَ إِلَّا هُوَۚ</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[التوبة: 31]</w:t>
      </w:r>
      <w:r w:rsidRPr="0086274B">
        <w:rPr>
          <w:rFonts w:hint="cs"/>
          <w:rtl/>
          <w:lang w:bidi="fa-IR"/>
        </w:rPr>
        <w:t>.</w:t>
      </w:r>
    </w:p>
    <w:p w:rsidR="006E25DF" w:rsidRPr="0086274B" w:rsidRDefault="006E25DF" w:rsidP="00863C32">
      <w:pPr>
        <w:pStyle w:val="a3"/>
        <w:rPr>
          <w:rtl/>
        </w:rPr>
      </w:pPr>
      <w:r w:rsidRPr="0086274B">
        <w:rPr>
          <w:rStyle w:val="Char3"/>
          <w:rFonts w:hint="cs"/>
          <w:rtl/>
        </w:rPr>
        <w:t>«</w:t>
      </w:r>
      <w:r w:rsidR="00020941" w:rsidRPr="0086274B">
        <w:rPr>
          <w:rtl/>
        </w:rPr>
        <w:t>(آن‌ها) دانشمندان و رهبان خویش، و (همچنین) مسیح پسر مریم را معبودانی بجای الله گرفتند؛ در حالی‌که دستور نداشتند جز الله یکتایی را که هیچ معبودی (به حق) ج</w:t>
      </w:r>
      <w:r w:rsidR="00863C32" w:rsidRPr="0086274B">
        <w:rPr>
          <w:rtl/>
        </w:rPr>
        <w:t>ز او نیست</w:t>
      </w:r>
      <w:r w:rsidR="00863C32" w:rsidRPr="0086274B">
        <w:rPr>
          <w:rFonts w:hint="cs"/>
          <w:rtl/>
        </w:rPr>
        <w:t>،</w:t>
      </w:r>
      <w:r w:rsidR="00020941" w:rsidRPr="0086274B">
        <w:rPr>
          <w:rtl/>
        </w:rPr>
        <w:t xml:space="preserve"> بپرستند</w:t>
      </w:r>
      <w:r w:rsidRPr="0086274B">
        <w:rPr>
          <w:rStyle w:val="Char3"/>
          <w:rFonts w:hint="cs"/>
          <w:rtl/>
        </w:rPr>
        <w:t>»</w:t>
      </w:r>
      <w:r w:rsidRPr="0086274B">
        <w:rPr>
          <w:rFonts w:hint="cs"/>
          <w:rtl/>
        </w:rPr>
        <w:t>.</w:t>
      </w:r>
    </w:p>
    <w:p w:rsidR="009638DF" w:rsidRPr="0086274B" w:rsidRDefault="009638DF" w:rsidP="00BC4E5E">
      <w:pPr>
        <w:pStyle w:val="a0"/>
        <w:rPr>
          <w:rFonts w:ascii="KFGQPC Uthmanic Script HAFS" w:hAnsi="KFGQPC Uthmanic Script HAFS" w:cs="KFGQPC Uthmanic Script HAFS"/>
          <w:rtl/>
        </w:rPr>
      </w:pPr>
      <w:r w:rsidRPr="0086274B">
        <w:rPr>
          <w:rFonts w:ascii="Traditional Arabic" w:hAnsi="Traditional Arabic" w:cs="Traditional Arabic"/>
          <w:rtl/>
          <w:lang w:bidi="fa-IR"/>
        </w:rPr>
        <w:t>﴿</w:t>
      </w:r>
      <w:r w:rsidR="00BC4E5E" w:rsidRPr="0086274B">
        <w:rPr>
          <w:rFonts w:ascii="KFGQPC Uthmanic Script HAFS" w:hAnsi="KFGQPC Uthmanic Script HAFS" w:cs="KFGQPC Uthmanic Script HAFS" w:hint="cs"/>
          <w:rtl/>
        </w:rPr>
        <w:t>أَرَءَيۡتَ</w:t>
      </w:r>
      <w:r w:rsidR="00BC4E5E" w:rsidRPr="0086274B">
        <w:rPr>
          <w:rFonts w:ascii="KFGQPC Uthmanic Script HAFS" w:hAnsi="KFGQPC Uthmanic Script HAFS" w:cs="KFGQPC Uthmanic Script HAFS"/>
          <w:rtl/>
        </w:rPr>
        <w:t xml:space="preserve"> مَنِ </w:t>
      </w:r>
      <w:r w:rsidR="00BC4E5E" w:rsidRPr="0086274B">
        <w:rPr>
          <w:rFonts w:ascii="KFGQPC Uthmanic Script HAFS" w:hAnsi="KFGQPC Uthmanic Script HAFS" w:cs="KFGQPC Uthmanic Script HAFS" w:hint="cs"/>
          <w:rtl/>
        </w:rPr>
        <w:t>ٱتَّخَذَ</w:t>
      </w:r>
      <w:r w:rsidR="00BC4E5E" w:rsidRPr="0086274B">
        <w:rPr>
          <w:rFonts w:ascii="KFGQPC Uthmanic Script HAFS" w:hAnsi="KFGQPC Uthmanic Script HAFS" w:cs="KFGQPC Uthmanic Script HAFS"/>
          <w:rtl/>
        </w:rPr>
        <w:t xml:space="preserve"> إِلَٰهَهُ</w:t>
      </w:r>
      <w:r w:rsidR="00BC4E5E" w:rsidRPr="0086274B">
        <w:rPr>
          <w:rFonts w:ascii="KFGQPC Uthmanic Script HAFS" w:hAnsi="KFGQPC Uthmanic Script HAFS" w:cs="KFGQPC Uthmanic Script HAFS" w:hint="cs"/>
          <w:rtl/>
        </w:rPr>
        <w:t>ۥ</w:t>
      </w:r>
      <w:r w:rsidR="00BC4E5E" w:rsidRPr="0086274B">
        <w:rPr>
          <w:rFonts w:ascii="KFGQPC Uthmanic Script HAFS" w:hAnsi="KFGQPC Uthmanic Script HAFS" w:cs="KFGQPC Uthmanic Script HAFS"/>
          <w:rtl/>
        </w:rPr>
        <w:t xml:space="preserve"> هَوَىٰهُ أَفَأَنتَ تَكُونُ عَلَيۡهِ وَكِيلًا ٤٣</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[الفرقان: 43]</w:t>
      </w:r>
      <w:r w:rsidRPr="0086274B">
        <w:rPr>
          <w:rFonts w:hint="cs"/>
          <w:rtl/>
          <w:lang w:bidi="fa-IR"/>
        </w:rPr>
        <w:t>.</w:t>
      </w:r>
    </w:p>
    <w:p w:rsidR="009638DF" w:rsidRPr="0086274B" w:rsidRDefault="009638DF" w:rsidP="00863C32">
      <w:pPr>
        <w:pStyle w:val="a3"/>
        <w:rPr>
          <w:rtl/>
        </w:rPr>
      </w:pPr>
      <w:r w:rsidRPr="0086274B">
        <w:rPr>
          <w:rStyle w:val="Char3"/>
          <w:rFonts w:hint="cs"/>
          <w:rtl/>
        </w:rPr>
        <w:t>«</w:t>
      </w:r>
      <w:r w:rsidR="00020941" w:rsidRPr="0086274B">
        <w:rPr>
          <w:rtl/>
        </w:rPr>
        <w:t>آیا دیدی کسی را که هوای (نفس) خود را معبود خود برگزیده است؟! آیا تو می‌توانی بر او (وکیل و) نگهبان باشی؟!</w:t>
      </w:r>
      <w:r w:rsidRPr="0086274B">
        <w:rPr>
          <w:rStyle w:val="Char3"/>
          <w:rFonts w:hint="cs"/>
          <w:rtl/>
        </w:rPr>
        <w:t>»</w:t>
      </w:r>
      <w:r w:rsidRPr="0086274B">
        <w:rPr>
          <w:rFonts w:hint="cs"/>
          <w:rtl/>
        </w:rPr>
        <w:t>.</w:t>
      </w:r>
    </w:p>
    <w:p w:rsidR="009638DF" w:rsidRPr="0086274B" w:rsidRDefault="009638DF" w:rsidP="00BC4E5E">
      <w:pPr>
        <w:pStyle w:val="a0"/>
        <w:rPr>
          <w:rFonts w:ascii="KFGQPC Uthmanic Script HAFS" w:hAnsi="KFGQPC Uthmanic Script HAFS" w:cs="KFGQPC Uthmanic Script HAFS"/>
          <w:rtl/>
        </w:rPr>
      </w:pPr>
      <w:r w:rsidRPr="0086274B">
        <w:rPr>
          <w:rFonts w:ascii="Traditional Arabic" w:hAnsi="Traditional Arabic" w:cs="Traditional Arabic"/>
          <w:rtl/>
          <w:lang w:bidi="fa-IR"/>
        </w:rPr>
        <w:t>﴿</w:t>
      </w:r>
      <w:r w:rsidR="00BC4E5E" w:rsidRPr="0086274B">
        <w:rPr>
          <w:rFonts w:ascii="KFGQPC Uthmanic Script HAFS" w:hAnsi="KFGQPC Uthmanic Script HAFS" w:cs="KFGQPC Uthmanic Script HAFS" w:hint="cs"/>
          <w:rtl/>
        </w:rPr>
        <w:t>وَكَذَٰلِكَ</w:t>
      </w:r>
      <w:r w:rsidR="00BC4E5E" w:rsidRPr="0086274B">
        <w:rPr>
          <w:rFonts w:ascii="KFGQPC Uthmanic Script HAFS" w:hAnsi="KFGQPC Uthmanic Script HAFS" w:cs="KFGQPC Uthmanic Script HAFS"/>
          <w:rtl/>
        </w:rPr>
        <w:t xml:space="preserve"> زَيَّنَ لِكَثِيرٖ مِّنَ </w:t>
      </w:r>
      <w:r w:rsidR="00BC4E5E" w:rsidRPr="0086274B">
        <w:rPr>
          <w:rFonts w:ascii="KFGQPC Uthmanic Script HAFS" w:hAnsi="KFGQPC Uthmanic Script HAFS" w:cs="KFGQPC Uthmanic Script HAFS" w:hint="cs"/>
          <w:rtl/>
        </w:rPr>
        <w:t>ٱلۡمُشۡرِكِينَ</w:t>
      </w:r>
      <w:r w:rsidR="00BC4E5E" w:rsidRPr="0086274B">
        <w:rPr>
          <w:rFonts w:ascii="KFGQPC Uthmanic Script HAFS" w:hAnsi="KFGQPC Uthmanic Script HAFS" w:cs="KFGQPC Uthmanic Script HAFS"/>
          <w:rtl/>
        </w:rPr>
        <w:t xml:space="preserve"> قَتۡلَ أَوۡلَٰدِهِمۡ شُرَكَآؤُهُمۡ</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[الأنعام: 137]</w:t>
      </w:r>
      <w:r w:rsidRPr="0086274B">
        <w:rPr>
          <w:rFonts w:hint="cs"/>
          <w:rtl/>
          <w:lang w:bidi="fa-IR"/>
        </w:rPr>
        <w:t>.</w:t>
      </w:r>
    </w:p>
    <w:p w:rsidR="009638DF" w:rsidRPr="0086274B" w:rsidRDefault="009638DF" w:rsidP="00863C32">
      <w:pPr>
        <w:pStyle w:val="a3"/>
        <w:rPr>
          <w:rtl/>
        </w:rPr>
      </w:pPr>
      <w:r w:rsidRPr="0086274B">
        <w:rPr>
          <w:rStyle w:val="Char3"/>
          <w:rFonts w:hint="cs"/>
          <w:rtl/>
        </w:rPr>
        <w:t>«</w:t>
      </w:r>
      <w:r w:rsidR="00020941" w:rsidRPr="0086274B">
        <w:rPr>
          <w:rtl/>
        </w:rPr>
        <w:t>و اين چنين شريکان‌شان برای بسياری از مشرکان؛ کشتن فرزندان‌شان را آراسته جلوه دادند</w:t>
      </w:r>
      <w:r w:rsidRPr="0086274B">
        <w:rPr>
          <w:rStyle w:val="Char3"/>
          <w:rtl/>
        </w:rPr>
        <w:t>»</w:t>
      </w:r>
      <w:r w:rsidRPr="0086274B">
        <w:rPr>
          <w:rFonts w:hint="cs"/>
          <w:rtl/>
        </w:rPr>
        <w:t>.</w:t>
      </w:r>
    </w:p>
    <w:p w:rsidR="009638DF" w:rsidRPr="0086274B" w:rsidRDefault="009638DF" w:rsidP="00BC4E5E">
      <w:pPr>
        <w:pStyle w:val="a0"/>
        <w:rPr>
          <w:rFonts w:ascii="KFGQPC Uthmanic Script HAFS" w:hAnsi="KFGQPC Uthmanic Script HAFS" w:cs="KFGQPC Uthmanic Script HAFS"/>
          <w:rtl/>
        </w:rPr>
      </w:pPr>
      <w:r w:rsidRPr="0086274B">
        <w:rPr>
          <w:rFonts w:ascii="Traditional Arabic" w:hAnsi="Traditional Arabic" w:cs="Traditional Arabic"/>
          <w:rtl/>
          <w:lang w:bidi="fa-IR"/>
        </w:rPr>
        <w:t>﴿</w:t>
      </w:r>
      <w:r w:rsidR="00BC4E5E" w:rsidRPr="0086274B">
        <w:rPr>
          <w:rFonts w:ascii="KFGQPC Uthmanic Script HAFS" w:hAnsi="KFGQPC Uthmanic Script HAFS" w:cs="KFGQPC Uthmanic Script HAFS" w:hint="cs"/>
          <w:rtl/>
        </w:rPr>
        <w:t>أَمۡ</w:t>
      </w:r>
      <w:r w:rsidR="00BC4E5E" w:rsidRPr="0086274B">
        <w:rPr>
          <w:rFonts w:ascii="KFGQPC Uthmanic Script HAFS" w:hAnsi="KFGQPC Uthmanic Script HAFS" w:cs="KFGQPC Uthmanic Script HAFS"/>
          <w:rtl/>
        </w:rPr>
        <w:t xml:space="preserve"> لَهُمۡ شُرَكَٰٓؤُاْ شَرَعُواْ لَهُم مِّنَ </w:t>
      </w:r>
      <w:r w:rsidR="00BC4E5E" w:rsidRPr="0086274B">
        <w:rPr>
          <w:rFonts w:ascii="KFGQPC Uthmanic Script HAFS" w:hAnsi="KFGQPC Uthmanic Script HAFS" w:cs="KFGQPC Uthmanic Script HAFS" w:hint="cs"/>
          <w:rtl/>
        </w:rPr>
        <w:t>ٱلدِّينِ</w:t>
      </w:r>
      <w:r w:rsidR="00BC4E5E" w:rsidRPr="0086274B">
        <w:rPr>
          <w:rFonts w:ascii="KFGQPC Uthmanic Script HAFS" w:hAnsi="KFGQPC Uthmanic Script HAFS" w:cs="KFGQPC Uthmanic Script HAFS"/>
          <w:rtl/>
        </w:rPr>
        <w:t xml:space="preserve"> مَا لَمۡ يَأۡذَنۢ بِهِ </w:t>
      </w:r>
      <w:r w:rsidR="00BC4E5E" w:rsidRPr="0086274B">
        <w:rPr>
          <w:rFonts w:ascii="KFGQPC Uthmanic Script HAFS" w:hAnsi="KFGQPC Uthmanic Script HAFS" w:cs="KFGQPC Uthmanic Script HAFS" w:hint="cs"/>
          <w:rtl/>
        </w:rPr>
        <w:t>ٱللَّهُۚ</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[الشوری: 21]</w:t>
      </w:r>
      <w:r w:rsidRPr="0086274B">
        <w:rPr>
          <w:rFonts w:hint="cs"/>
          <w:rtl/>
          <w:lang w:bidi="fa-IR"/>
        </w:rPr>
        <w:t>.</w:t>
      </w:r>
    </w:p>
    <w:p w:rsidR="009638DF" w:rsidRPr="0086274B" w:rsidRDefault="009638DF" w:rsidP="00863C32">
      <w:pPr>
        <w:pStyle w:val="a3"/>
        <w:rPr>
          <w:rtl/>
        </w:rPr>
      </w:pPr>
      <w:r w:rsidRPr="0086274B">
        <w:rPr>
          <w:rStyle w:val="Char3"/>
          <w:rFonts w:hint="cs"/>
          <w:rtl/>
        </w:rPr>
        <w:t>«</w:t>
      </w:r>
      <w:r w:rsidR="00020941" w:rsidRPr="0086274B">
        <w:rPr>
          <w:rtl/>
        </w:rPr>
        <w:t>آیا (مشرکان) معبودانی دارند که بدون اجازۀ الله آیینی برای آن‌ها مقرر داشته‌اند؟!</w:t>
      </w:r>
      <w:r w:rsidRPr="0086274B">
        <w:rPr>
          <w:rStyle w:val="Char3"/>
          <w:rFonts w:hint="cs"/>
          <w:rtl/>
        </w:rPr>
        <w:t>»</w:t>
      </w:r>
      <w:r w:rsidRPr="0086274B">
        <w:rPr>
          <w:rFonts w:hint="cs"/>
          <w:rtl/>
        </w:rPr>
        <w:t>.</w:t>
      </w:r>
    </w:p>
    <w:p w:rsidR="009638DF" w:rsidRPr="0086274B" w:rsidRDefault="009638DF" w:rsidP="00020941">
      <w:pPr>
        <w:pStyle w:val="a0"/>
        <w:rPr>
          <w:rtl/>
          <w:lang w:bidi="fa-IR"/>
        </w:rPr>
      </w:pPr>
      <w:r w:rsidRPr="0086274B">
        <w:rPr>
          <w:rFonts w:hint="cs"/>
          <w:rtl/>
          <w:lang w:bidi="fa-IR"/>
        </w:rPr>
        <w:t>یک شخص نکته‌سنج در این آیات متوجه معنای دیگری از واژه</w:t>
      </w:r>
      <w:r w:rsidR="00D86F4E" w:rsidRPr="0086274B">
        <w:rPr>
          <w:rFonts w:hint="cs"/>
          <w:rtl/>
          <w:lang w:bidi="fa-IR"/>
        </w:rPr>
        <w:t xml:space="preserve"> (</w:t>
      </w:r>
      <w:r w:rsidR="00541664" w:rsidRPr="0086274B">
        <w:rPr>
          <w:rFonts w:hint="cs"/>
          <w:rtl/>
          <w:lang w:bidi="fa-IR"/>
        </w:rPr>
        <w:t>الإله</w:t>
      </w:r>
      <w:r w:rsidR="00D86F4E" w:rsidRPr="0086274B">
        <w:rPr>
          <w:rFonts w:hint="cs"/>
          <w:rtl/>
          <w:lang w:bidi="fa-IR"/>
        </w:rPr>
        <w:t>) می‌گردد که با معانی گذشت</w:t>
      </w:r>
      <w:r w:rsidR="00020941" w:rsidRPr="0086274B">
        <w:rPr>
          <w:rFonts w:hint="cs"/>
          <w:rtl/>
          <w:lang w:bidi="fa-IR"/>
        </w:rPr>
        <w:t>ه</w:t>
      </w:r>
      <w:r w:rsidR="00B35CB3">
        <w:rPr>
          <w:rtl/>
          <w:lang w:bidi="fa-IR"/>
        </w:rPr>
        <w:t>‌</w:t>
      </w:r>
      <w:r w:rsidR="00020941" w:rsidRPr="0086274B">
        <w:rPr>
          <w:rFonts w:hint="cs"/>
          <w:rtl/>
          <w:lang w:bidi="fa-IR"/>
        </w:rPr>
        <w:t>ی</w:t>
      </w:r>
      <w:r w:rsidR="00D86F4E" w:rsidRPr="0086274B">
        <w:rPr>
          <w:rFonts w:hint="cs"/>
          <w:rtl/>
          <w:lang w:bidi="fa-IR"/>
        </w:rPr>
        <w:t xml:space="preserve"> آن کاملاً تفاوت دارد. در اینجا دیگر تصور آن معبودی که قدرت او چیره و مسلط بر قوانین طبیعی است، وجود ندارد، بلکه آن چیزی که به عنوان معبود و اله گرفته شده است، یا یک فرد خاص و یا نفس خود انسان است؛ آن هم نه به این دلیل که مردم وی را دعا کنند و یا معتقد باشند که آن معبود برایشان جلب منفعت و دفع مضرت می‌کند و در سختی‌ها پناه‌شان است؛ بلکه از این جهت او را معبود خویش گرفته‌اند که امرش را به عنوان قانون و شریعت خویش پذیرفته‌اند؛ از دستوراتش اطاعت محض می‌کنند و نهی او را با جان و دل</w:t>
      </w:r>
      <w:r w:rsidR="001E7FA6" w:rsidRPr="0086274B">
        <w:rPr>
          <w:rFonts w:hint="cs"/>
          <w:rtl/>
          <w:lang w:bidi="fa-IR"/>
        </w:rPr>
        <w:t xml:space="preserve"> پذیرفته‌اند؛ حلال او را حلال و حرامش را حرام تلقی کرده‌اند و پنداشته‌اند که آن معبود دارای حق امر و نهی است و بالاتر از او قدرت برتری وجود ندارد که لازم باشد در امر و نهی به او رجوع و استناد کرد.</w:t>
      </w:r>
    </w:p>
    <w:p w:rsidR="001E7FA6" w:rsidRPr="0086274B" w:rsidRDefault="001E7FA6" w:rsidP="0094054B">
      <w:pPr>
        <w:pStyle w:val="a0"/>
        <w:rPr>
          <w:rtl/>
          <w:lang w:bidi="fa-IR"/>
        </w:rPr>
      </w:pPr>
      <w:r w:rsidRPr="0086274B">
        <w:rPr>
          <w:rFonts w:hint="cs"/>
          <w:rtl/>
          <w:lang w:bidi="fa-IR"/>
        </w:rPr>
        <w:t>نخستین آیه به خوبی نشان می‌دهد که چگونه یهودیان و مسیحیان، علمای دینی و پارسایان خود را به خدایی گرفته بودند؛ هم</w:t>
      </w:r>
      <w:r w:rsidR="00C75EEB" w:rsidRPr="0086274B">
        <w:rPr>
          <w:rFonts w:hint="cs"/>
          <w:rtl/>
          <w:lang w:bidi="fa-IR"/>
        </w:rPr>
        <w:t xml:space="preserve"> چنان‌که </w:t>
      </w:r>
      <w:r w:rsidRPr="0086274B">
        <w:rPr>
          <w:rFonts w:hint="cs"/>
          <w:rtl/>
          <w:lang w:bidi="fa-IR"/>
        </w:rPr>
        <w:t>حدیث شریف نبوی این مطلب را کاملاً روشن می‌گرداند:</w:t>
      </w:r>
    </w:p>
    <w:p w:rsidR="001E7FA6" w:rsidRPr="0086274B" w:rsidRDefault="001E7FA6" w:rsidP="001E7FA6">
      <w:pPr>
        <w:pStyle w:val="a0"/>
        <w:rPr>
          <w:rtl/>
          <w:lang w:bidi="fa-IR"/>
        </w:rPr>
      </w:pPr>
      <w:r w:rsidRPr="0086274B">
        <w:rPr>
          <w:rFonts w:hint="cs"/>
          <w:rtl/>
          <w:lang w:bidi="fa-IR"/>
        </w:rPr>
        <w:t>ترمذی، محدث مشهور و ابن جریر طبری از عدی بن حاتم</w:t>
      </w:r>
      <w:r w:rsidRPr="0086274B">
        <w:rPr>
          <w:rFonts w:cs="CTraditional Arabic" w:hint="cs"/>
          <w:rtl/>
          <w:lang w:bidi="fa-IR"/>
        </w:rPr>
        <w:t>س</w:t>
      </w:r>
      <w:r w:rsidRPr="0086274B">
        <w:rPr>
          <w:rFonts w:hint="cs"/>
          <w:rtl/>
          <w:lang w:bidi="fa-IR"/>
        </w:rPr>
        <w:t xml:space="preserve"> نقل می‌کنند که: روزی بر پیامبر خدا</w:t>
      </w:r>
      <w:r w:rsidR="00B35CB3" w:rsidRPr="00B35CB3">
        <w:rPr>
          <w:rFonts w:cs="CTraditional Arabic" w:hint="cs"/>
          <w:rtl/>
          <w:lang w:bidi="fa-IR"/>
        </w:rPr>
        <w:t xml:space="preserve"> ج</w:t>
      </w:r>
      <w:r w:rsidRPr="0086274B">
        <w:rPr>
          <w:rFonts w:hint="cs"/>
          <w:rtl/>
          <w:lang w:bidi="fa-IR"/>
        </w:rPr>
        <w:t xml:space="preserve"> وارد شدم درحالی که یک صلیب طلایی در گردنم بود</w:t>
      </w:r>
      <w:r w:rsidRPr="0086274B">
        <w:rPr>
          <w:rFonts w:hint="cs"/>
          <w:vertAlign w:val="superscript"/>
          <w:rtl/>
          <w:lang w:bidi="fa-IR"/>
        </w:rPr>
        <w:t>(</w:t>
      </w:r>
      <w:r w:rsidRPr="0086274B">
        <w:rPr>
          <w:rStyle w:val="FootnoteReference"/>
          <w:rtl/>
          <w:lang w:bidi="fa-IR"/>
        </w:rPr>
        <w:footnoteReference w:id="6"/>
      </w:r>
      <w:r w:rsidRPr="0086274B">
        <w:rPr>
          <w:rFonts w:hint="cs"/>
          <w:vertAlign w:val="superscript"/>
          <w:rtl/>
          <w:lang w:bidi="fa-IR"/>
        </w:rPr>
        <w:t>)</w:t>
      </w:r>
      <w:r w:rsidRPr="0086274B">
        <w:rPr>
          <w:rFonts w:hint="cs"/>
          <w:rtl/>
          <w:lang w:bidi="fa-IR"/>
        </w:rPr>
        <w:t xml:space="preserve"> و پیامبر</w:t>
      </w:r>
      <w:r w:rsidR="00B35CB3" w:rsidRPr="00B35CB3">
        <w:rPr>
          <w:rFonts w:cs="CTraditional Arabic" w:hint="cs"/>
          <w:rtl/>
          <w:lang w:bidi="fa-IR"/>
        </w:rPr>
        <w:t xml:space="preserve"> ج</w:t>
      </w:r>
      <w:r w:rsidRPr="0086274B">
        <w:rPr>
          <w:rFonts w:hint="cs"/>
          <w:rtl/>
          <w:lang w:bidi="fa-IR"/>
        </w:rPr>
        <w:t xml:space="preserve"> این آیه را می‌خواند: </w:t>
      </w:r>
      <w:r w:rsidRPr="0086274B">
        <w:rPr>
          <w:rFonts w:ascii="Traditional Arabic" w:hAnsi="Traditional Arabic" w:cs="Traditional Arabic"/>
          <w:rtl/>
          <w:lang w:bidi="fa-IR"/>
        </w:rPr>
        <w:t>﴿</w:t>
      </w:r>
      <w:r w:rsidRPr="0086274B">
        <w:rPr>
          <w:rFonts w:ascii="KFGQPC Uthmanic Script HAFS" w:hAnsi="KFGQPC Uthmanic Script HAFS" w:cs="KFGQPC Uthmanic Script HAFS" w:hint="cs"/>
          <w:rtl/>
        </w:rPr>
        <w:t>ٱتَّخَذُوٓاْ</w:t>
      </w:r>
      <w:r w:rsidRPr="0086274B">
        <w:rPr>
          <w:rFonts w:ascii="KFGQPC Uthmanic Script HAFS" w:hAnsi="KFGQPC Uthmanic Script HAFS" w:cs="KFGQPC Uthmanic Script HAFS"/>
          <w:rtl/>
        </w:rPr>
        <w:t xml:space="preserve"> أَحۡبَارَهُمۡ وَرُهۡبَٰنَهُمۡ أَرۡبَابٗا مِّن دُونِ </w:t>
      </w:r>
      <w:r w:rsidRPr="0086274B">
        <w:rPr>
          <w:rFonts w:ascii="KFGQPC Uthmanic Script HAFS" w:hAnsi="KFGQPC Uthmanic Script HAFS" w:cs="KFGQPC Uthmanic Script HAFS" w:hint="cs"/>
          <w:rtl/>
        </w:rPr>
        <w:t>ٱللَّهِ</w:t>
      </w:r>
      <w:r w:rsidRPr="0086274B">
        <w:rPr>
          <w:rFonts w:ascii="Traditional Arabic" w:hAnsi="Traditional Arabic" w:cs="Traditional Arabic"/>
          <w:rtl/>
        </w:rPr>
        <w:t>﴾</w:t>
      </w:r>
      <w:r w:rsidRPr="0086274B">
        <w:rPr>
          <w:rFonts w:hint="cs"/>
          <w:rtl/>
          <w:lang w:bidi="fa-IR"/>
        </w:rPr>
        <w:t xml:space="preserve"> در جواب گفتم: یهودیان و مسیحیان که هرگز علمای دینی و پارسایان خود را نپرستیده‌اند. رسول خدا</w:t>
      </w:r>
      <w:r w:rsidR="00B35CB3" w:rsidRPr="00B35CB3">
        <w:rPr>
          <w:rFonts w:cs="CTraditional Arabic" w:hint="cs"/>
          <w:rtl/>
          <w:lang w:bidi="fa-IR"/>
        </w:rPr>
        <w:t xml:space="preserve"> ج</w:t>
      </w:r>
      <w:r w:rsidRPr="0086274B">
        <w:rPr>
          <w:rFonts w:hint="cs"/>
          <w:rtl/>
          <w:lang w:bidi="fa-IR"/>
        </w:rPr>
        <w:t xml:space="preserve"> فرمودند: چرا پرستیده‌اند! آن علما و پارسایان، حلال را حرام و حرام را حلال کردند و پیروان‌شان نیز از آن‌ها تبعیت می‌کردند و عبادت آنان به این شکل بوده است.</w:t>
      </w:r>
    </w:p>
    <w:p w:rsidR="001E7FA6" w:rsidRPr="0086274B" w:rsidRDefault="001E7FA6" w:rsidP="00DC2D64">
      <w:pPr>
        <w:pStyle w:val="a0"/>
        <w:rPr>
          <w:rtl/>
          <w:lang w:bidi="fa-IR"/>
        </w:rPr>
      </w:pPr>
      <w:r w:rsidRPr="0086274B">
        <w:rPr>
          <w:rFonts w:hint="cs"/>
          <w:rtl/>
          <w:lang w:bidi="fa-IR"/>
        </w:rPr>
        <w:t>اما معنای آی</w:t>
      </w:r>
      <w:r w:rsidR="00DC2D64" w:rsidRPr="0086274B">
        <w:rPr>
          <w:rFonts w:hint="cs"/>
          <w:rtl/>
          <w:lang w:bidi="fa-IR"/>
        </w:rPr>
        <w:t>ه</w:t>
      </w:r>
      <w:r w:rsidR="00B35CB3">
        <w:rPr>
          <w:rtl/>
          <w:lang w:bidi="fa-IR"/>
        </w:rPr>
        <w:t>‌</w:t>
      </w:r>
      <w:r w:rsidR="00DC2D64" w:rsidRPr="0086274B">
        <w:rPr>
          <w:rFonts w:hint="cs"/>
          <w:rtl/>
          <w:lang w:bidi="fa-IR"/>
        </w:rPr>
        <w:t>ی</w:t>
      </w:r>
      <w:r w:rsidRPr="0086274B">
        <w:rPr>
          <w:rFonts w:hint="cs"/>
          <w:rtl/>
          <w:lang w:bidi="fa-IR"/>
        </w:rPr>
        <w:t xml:space="preserve"> دوم، کاملاً واضح است؛ هرکسی که از هوای نفس خود پیروی کند و امر خود را بالاتر از هر امری بداند، در واقع نفس خود را معبود خویش گرفته است. در دو آی</w:t>
      </w:r>
      <w:r w:rsidR="00DC2D64" w:rsidRPr="0086274B">
        <w:rPr>
          <w:rFonts w:hint="cs"/>
          <w:rtl/>
          <w:lang w:bidi="fa-IR"/>
        </w:rPr>
        <w:t>ه</w:t>
      </w:r>
      <w:r w:rsidR="00B35CB3">
        <w:rPr>
          <w:rtl/>
          <w:lang w:bidi="fa-IR"/>
        </w:rPr>
        <w:t>‌</w:t>
      </w:r>
      <w:r w:rsidR="00DC2D64" w:rsidRPr="0086274B">
        <w:rPr>
          <w:rFonts w:hint="cs"/>
          <w:rtl/>
          <w:lang w:bidi="fa-IR"/>
        </w:rPr>
        <w:t>ی</w:t>
      </w:r>
      <w:r w:rsidRPr="0086274B">
        <w:rPr>
          <w:rFonts w:hint="cs"/>
          <w:rtl/>
          <w:lang w:bidi="fa-IR"/>
        </w:rPr>
        <w:t xml:space="preserve"> بعدی نیز هرچند </w:t>
      </w:r>
      <w:r w:rsidR="00E20097">
        <w:rPr>
          <w:rFonts w:hint="cs"/>
          <w:rtl/>
          <w:lang w:bidi="fa-IR"/>
        </w:rPr>
        <w:t>کلمه‌ی</w:t>
      </w:r>
      <w:r w:rsidRPr="0086274B">
        <w:rPr>
          <w:rFonts w:hint="cs"/>
          <w:rtl/>
          <w:lang w:bidi="fa-IR"/>
        </w:rPr>
        <w:t xml:space="preserve"> (الشرکاء) به جای </w:t>
      </w:r>
      <w:r w:rsidR="00E20097">
        <w:rPr>
          <w:rFonts w:hint="cs"/>
          <w:rtl/>
          <w:lang w:bidi="fa-IR"/>
        </w:rPr>
        <w:t>کلمه‌ی</w:t>
      </w:r>
      <w:r w:rsidRPr="0086274B">
        <w:rPr>
          <w:rFonts w:hint="cs"/>
          <w:rtl/>
          <w:lang w:bidi="fa-IR"/>
        </w:rPr>
        <w:t xml:space="preserve"> (</w:t>
      </w:r>
      <w:r w:rsidR="00541664" w:rsidRPr="0086274B">
        <w:rPr>
          <w:rFonts w:hint="cs"/>
          <w:rtl/>
          <w:lang w:bidi="fa-IR"/>
        </w:rPr>
        <w:t>الإله</w:t>
      </w:r>
      <w:r w:rsidRPr="0086274B">
        <w:rPr>
          <w:rFonts w:hint="cs"/>
          <w:rtl/>
          <w:lang w:bidi="fa-IR"/>
        </w:rPr>
        <w:t>) به کار رفته است، اما مراد از شرک در اینجا، شریک قائل‌شدن برای خداوند در الوهیت اوست و دلیل روشنی است بر این مطلب که هرآنچه را یک فرد یا گروهِ خاص به عنوان شرع یا قانون، برای دیگران وضع کند و بدون استناد به امر الهی آن را قانو</w:t>
      </w:r>
      <w:r w:rsidR="00DC2D64" w:rsidRPr="0086274B">
        <w:rPr>
          <w:rFonts w:hint="cs"/>
          <w:rtl/>
          <w:lang w:bidi="fa-IR"/>
        </w:rPr>
        <w:t>ن</w:t>
      </w:r>
      <w:r w:rsidRPr="0086274B">
        <w:rPr>
          <w:rFonts w:hint="cs"/>
          <w:rtl/>
          <w:lang w:bidi="fa-IR"/>
        </w:rPr>
        <w:t>ی و شرعی تلقی کنند، پیروان چنین قانون و شریعتی، شارعان و قانونگذاران آن را شریک خداوند در الوهیت مخصوص به او قرار داده‌اند.</w:t>
      </w:r>
    </w:p>
    <w:p w:rsidR="00FE49F8" w:rsidRPr="0086274B" w:rsidRDefault="00C16E21" w:rsidP="002313A7">
      <w:pPr>
        <w:pStyle w:val="a6"/>
        <w:rPr>
          <w:rtl/>
          <w:lang w:bidi="fa-IR"/>
        </w:rPr>
      </w:pPr>
      <w:bookmarkStart w:id="41" w:name="_Toc477981659"/>
      <w:r>
        <w:rPr>
          <w:rFonts w:hint="cs"/>
          <w:rtl/>
          <w:lang w:bidi="fa-IR"/>
        </w:rPr>
        <w:t>ضابطه‌ی</w:t>
      </w:r>
      <w:r w:rsidR="00FE49F8" w:rsidRPr="0086274B">
        <w:rPr>
          <w:rFonts w:hint="cs"/>
          <w:rtl/>
          <w:lang w:bidi="fa-IR"/>
        </w:rPr>
        <w:t xml:space="preserve"> تشخیص در باب الوهیت</w:t>
      </w:r>
      <w:bookmarkEnd w:id="41"/>
    </w:p>
    <w:p w:rsidR="00FE49F8" w:rsidRPr="0086274B" w:rsidRDefault="00FE49F8" w:rsidP="00A01EF1">
      <w:pPr>
        <w:pStyle w:val="a0"/>
        <w:rPr>
          <w:rtl/>
          <w:lang w:bidi="fa-IR"/>
        </w:rPr>
      </w:pPr>
      <w:r w:rsidRPr="0086274B">
        <w:rPr>
          <w:rFonts w:hint="cs"/>
          <w:rtl/>
          <w:lang w:bidi="fa-IR"/>
        </w:rPr>
        <w:t>در بین تمام معانی مختلفی که (در قسمت‌های گذشته) برای واژ</w:t>
      </w:r>
      <w:r w:rsidR="00A01EF1" w:rsidRPr="0086274B">
        <w:rPr>
          <w:rFonts w:hint="cs"/>
          <w:rtl/>
          <w:lang w:bidi="fa-IR"/>
        </w:rPr>
        <w:t>ه</w:t>
      </w:r>
      <w:r w:rsidR="00B35CB3">
        <w:rPr>
          <w:rtl/>
          <w:lang w:bidi="fa-IR"/>
        </w:rPr>
        <w:t>‌</w:t>
      </w:r>
      <w:r w:rsidR="00A01EF1" w:rsidRPr="0086274B">
        <w:rPr>
          <w:rFonts w:hint="cs"/>
          <w:rtl/>
          <w:lang w:bidi="fa-IR"/>
        </w:rPr>
        <w:t>ی</w:t>
      </w:r>
      <w:r w:rsidRPr="0086274B">
        <w:rPr>
          <w:rFonts w:hint="cs"/>
          <w:rtl/>
          <w:lang w:bidi="fa-IR"/>
        </w:rPr>
        <w:t xml:space="preserve"> (</w:t>
      </w:r>
      <w:r w:rsidR="00541664" w:rsidRPr="0086274B">
        <w:rPr>
          <w:rFonts w:hint="cs"/>
          <w:rtl/>
          <w:lang w:bidi="fa-IR"/>
        </w:rPr>
        <w:t>الإله</w:t>
      </w:r>
      <w:r w:rsidRPr="0086274B">
        <w:rPr>
          <w:rFonts w:hint="cs"/>
          <w:rtl/>
          <w:lang w:bidi="fa-IR"/>
        </w:rPr>
        <w:t>) ذکر شد، ارتباطی منطقی وجود دارد که بر یک انسان دقیق و تیزبین پوشیده نیست؛ به این ترتیب که اگر کسی یک موجود خاص را (البته با معانی خارج از چارچوب قوانین حاکم بر جهان طبیعت) دوستدار، یاریگر، برطرف‌کنند</w:t>
      </w:r>
      <w:r w:rsidR="00A01EF1" w:rsidRPr="0086274B">
        <w:rPr>
          <w:rFonts w:hint="cs"/>
          <w:rtl/>
          <w:lang w:bidi="fa-IR"/>
        </w:rPr>
        <w:t>ه</w:t>
      </w:r>
      <w:r w:rsidR="00B35CB3">
        <w:rPr>
          <w:rtl/>
          <w:lang w:bidi="fa-IR"/>
        </w:rPr>
        <w:t>‌</w:t>
      </w:r>
      <w:r w:rsidR="00A01EF1" w:rsidRPr="0086274B">
        <w:rPr>
          <w:rFonts w:hint="cs"/>
          <w:rtl/>
          <w:lang w:bidi="fa-IR"/>
        </w:rPr>
        <w:t>ی</w:t>
      </w:r>
      <w:r w:rsidRPr="0086274B">
        <w:rPr>
          <w:rFonts w:hint="cs"/>
          <w:rtl/>
          <w:lang w:bidi="fa-IR"/>
        </w:rPr>
        <w:t xml:space="preserve"> بلاها و گرفتاری‌ها و همچنین رفع‌کنند</w:t>
      </w:r>
      <w:r w:rsidR="00A01EF1" w:rsidRPr="0086274B">
        <w:rPr>
          <w:rFonts w:hint="cs"/>
          <w:rtl/>
          <w:lang w:bidi="fa-IR"/>
        </w:rPr>
        <w:t>ه</w:t>
      </w:r>
      <w:r w:rsidR="00B35CB3">
        <w:rPr>
          <w:rtl/>
          <w:lang w:bidi="fa-IR"/>
        </w:rPr>
        <w:t>‌</w:t>
      </w:r>
      <w:r w:rsidR="00A01EF1" w:rsidRPr="0086274B">
        <w:rPr>
          <w:rFonts w:hint="cs"/>
          <w:rtl/>
          <w:lang w:bidi="fa-IR"/>
        </w:rPr>
        <w:t>ی</w:t>
      </w:r>
      <w:r w:rsidRPr="0086274B">
        <w:rPr>
          <w:rFonts w:hint="cs"/>
          <w:rtl/>
          <w:lang w:bidi="fa-IR"/>
        </w:rPr>
        <w:t xml:space="preserve"> نیازها و اجابت‌کنند</w:t>
      </w:r>
      <w:r w:rsidR="00A01EF1" w:rsidRPr="0086274B">
        <w:rPr>
          <w:rFonts w:hint="cs"/>
          <w:rtl/>
          <w:lang w:bidi="fa-IR"/>
        </w:rPr>
        <w:t>ه</w:t>
      </w:r>
      <w:r w:rsidR="00B35CB3">
        <w:rPr>
          <w:rtl/>
          <w:lang w:bidi="fa-IR"/>
        </w:rPr>
        <w:t>‌</w:t>
      </w:r>
      <w:r w:rsidR="00A01EF1" w:rsidRPr="0086274B">
        <w:rPr>
          <w:rFonts w:hint="cs"/>
          <w:rtl/>
          <w:lang w:bidi="fa-IR"/>
        </w:rPr>
        <w:t>ی</w:t>
      </w:r>
      <w:r w:rsidRPr="0086274B">
        <w:rPr>
          <w:rFonts w:hint="cs"/>
          <w:rtl/>
          <w:lang w:bidi="fa-IR"/>
        </w:rPr>
        <w:t xml:space="preserve"> دعاها بداند و او را بر رساندن نفع و دفع ضرر از خود توانا ببیند، در این صورت عاملی که باعث به وجودآمدن چنین اعتقادی در او شده است همانا ظن و گمانی است که در مورد آن فرد دارد؛ زیرا با خود می‌پندارد که او دارای یک نوع سلط</w:t>
      </w:r>
      <w:r w:rsidR="00A01EF1" w:rsidRPr="0086274B">
        <w:rPr>
          <w:rFonts w:hint="cs"/>
          <w:rtl/>
          <w:lang w:bidi="fa-IR"/>
        </w:rPr>
        <w:t>ه</w:t>
      </w:r>
      <w:r w:rsidR="00B35CB3">
        <w:rPr>
          <w:rtl/>
          <w:lang w:bidi="fa-IR"/>
        </w:rPr>
        <w:t>‌</w:t>
      </w:r>
      <w:r w:rsidR="00A01EF1" w:rsidRPr="0086274B">
        <w:rPr>
          <w:rFonts w:hint="cs"/>
          <w:rtl/>
          <w:lang w:bidi="fa-IR"/>
        </w:rPr>
        <w:t>ی</w:t>
      </w:r>
      <w:r w:rsidRPr="0086274B">
        <w:rPr>
          <w:rFonts w:hint="cs"/>
          <w:rtl/>
          <w:lang w:bidi="fa-IR"/>
        </w:rPr>
        <w:t xml:space="preserve"> خاص بر نظام کا</w:t>
      </w:r>
      <w:r w:rsidR="00A01EF1" w:rsidRPr="0086274B">
        <w:rPr>
          <w:rFonts w:hint="cs"/>
          <w:rtl/>
          <w:lang w:bidi="fa-IR"/>
        </w:rPr>
        <w:t>ی</w:t>
      </w:r>
      <w:r w:rsidRPr="0086274B">
        <w:rPr>
          <w:rFonts w:hint="cs"/>
          <w:rtl/>
          <w:lang w:bidi="fa-IR"/>
        </w:rPr>
        <w:t>نات است.</w:t>
      </w:r>
    </w:p>
    <w:p w:rsidR="00FE49F8" w:rsidRPr="0086274B" w:rsidRDefault="00FE49F8" w:rsidP="00A01EF1">
      <w:pPr>
        <w:pStyle w:val="a0"/>
        <w:rPr>
          <w:rtl/>
          <w:lang w:bidi="fa-IR"/>
        </w:rPr>
      </w:pPr>
      <w:r w:rsidRPr="0086274B">
        <w:rPr>
          <w:rFonts w:hint="cs"/>
          <w:rtl/>
          <w:lang w:bidi="fa-IR"/>
        </w:rPr>
        <w:t>به همین شکل نیز اگر کسی از شخصی بترسد و از او حذر کند و اعتقاد داشته باشد که خشم وی باعث رسیدن ضرر و آسیب به او شده</w:t>
      </w:r>
      <w:r w:rsidR="00B35CB3">
        <w:rPr>
          <w:rtl/>
          <w:lang w:bidi="fa-IR"/>
        </w:rPr>
        <w:t>‌</w:t>
      </w:r>
      <w:r w:rsidR="00A01EF1" w:rsidRPr="0086274B">
        <w:rPr>
          <w:rFonts w:hint="cs"/>
          <w:rtl/>
          <w:lang w:bidi="fa-IR"/>
        </w:rPr>
        <w:t>است</w:t>
      </w:r>
      <w:r w:rsidRPr="0086274B">
        <w:rPr>
          <w:rFonts w:hint="cs"/>
          <w:rtl/>
          <w:lang w:bidi="fa-IR"/>
        </w:rPr>
        <w:t xml:space="preserve"> و خشنودی او منفعت را برایش در پی دارد، در این صورت بازهم منشأ چنین اعتقادی تصوری است که در مورد آن فرد در ذهن دارد؛ چون گمان می‌کند او دارای سلطه‌ای خاص بر این کا</w:t>
      </w:r>
      <w:r w:rsidR="00A01EF1" w:rsidRPr="0086274B">
        <w:rPr>
          <w:rFonts w:hint="cs"/>
          <w:rtl/>
          <w:lang w:bidi="fa-IR"/>
        </w:rPr>
        <w:t>ی</w:t>
      </w:r>
      <w:r w:rsidRPr="0086274B">
        <w:rPr>
          <w:rFonts w:hint="cs"/>
          <w:rtl/>
          <w:lang w:bidi="fa-IR"/>
        </w:rPr>
        <w:t xml:space="preserve">نات است. در نتیجه کسی که با وجود ایمان به خدای بزرگ، غیر او را به دعا بخواند و به جای خداوند به او پناه ببرد، تنها عاملی که او را وادار به چنین کاری می‌کند، اعتقادی است که در مورد آن موجود خاص دارد؛ زیرا این تصور را از او در ذهن </w:t>
      </w:r>
      <w:r w:rsidR="005900B3" w:rsidRPr="0086274B">
        <w:rPr>
          <w:rFonts w:hint="cs"/>
          <w:rtl/>
          <w:lang w:bidi="fa-IR"/>
        </w:rPr>
        <w:t>دارد که او در گوشه‌ای (هرچند کوچک) از سلط</w:t>
      </w:r>
      <w:r w:rsidR="00A01EF1" w:rsidRPr="0086274B">
        <w:rPr>
          <w:rFonts w:hint="cs"/>
          <w:rtl/>
          <w:lang w:bidi="fa-IR"/>
        </w:rPr>
        <w:t>ه</w:t>
      </w:r>
      <w:r w:rsidR="00B35CB3">
        <w:rPr>
          <w:rtl/>
          <w:lang w:bidi="fa-IR"/>
        </w:rPr>
        <w:t>‌</w:t>
      </w:r>
      <w:r w:rsidR="00A01EF1" w:rsidRPr="0086274B">
        <w:rPr>
          <w:rFonts w:hint="cs"/>
          <w:rtl/>
          <w:lang w:bidi="fa-IR"/>
        </w:rPr>
        <w:t>ی</w:t>
      </w:r>
      <w:r w:rsidR="005900B3" w:rsidRPr="0086274B">
        <w:rPr>
          <w:rFonts w:hint="cs"/>
          <w:rtl/>
          <w:lang w:bidi="fa-IR"/>
        </w:rPr>
        <w:t xml:space="preserve"> الوهیت با خدای متعال شریک است. بنابراین، کسی هم که حکم و دستور غیر خدا را قانون بداند و</w:t>
      </w:r>
      <w:r w:rsidR="00293AA8" w:rsidRPr="0086274B">
        <w:rPr>
          <w:rFonts w:hint="cs"/>
          <w:rtl/>
          <w:lang w:bidi="fa-IR"/>
        </w:rPr>
        <w:t xml:space="preserve"> همچنین اوامر و نواهی او را شریعتی تلقی کند که پیروی از آن واجب است، در این حالت بازهم به سلط</w:t>
      </w:r>
      <w:r w:rsidR="00A01EF1" w:rsidRPr="0086274B">
        <w:rPr>
          <w:rFonts w:hint="cs"/>
          <w:rtl/>
          <w:lang w:bidi="fa-IR"/>
        </w:rPr>
        <w:t>ه</w:t>
      </w:r>
      <w:r w:rsidR="00B35CB3">
        <w:rPr>
          <w:rtl/>
          <w:lang w:bidi="fa-IR"/>
        </w:rPr>
        <w:t>‌</w:t>
      </w:r>
      <w:r w:rsidR="00A01EF1" w:rsidRPr="0086274B">
        <w:rPr>
          <w:rFonts w:hint="cs"/>
          <w:rtl/>
          <w:lang w:bidi="fa-IR"/>
        </w:rPr>
        <w:t>ی</w:t>
      </w:r>
      <w:r w:rsidR="00293AA8" w:rsidRPr="0086274B">
        <w:rPr>
          <w:rFonts w:hint="cs"/>
          <w:rtl/>
          <w:lang w:bidi="fa-IR"/>
        </w:rPr>
        <w:t xml:space="preserve"> حاکم غیر خدا گردن نهاده است.</w:t>
      </w:r>
    </w:p>
    <w:p w:rsidR="00293AA8" w:rsidRPr="0086274B" w:rsidRDefault="00293AA8" w:rsidP="00A01EF1">
      <w:pPr>
        <w:pStyle w:val="a0"/>
        <w:rPr>
          <w:rtl/>
          <w:lang w:bidi="fa-IR"/>
        </w:rPr>
      </w:pPr>
      <w:r w:rsidRPr="0086274B">
        <w:rPr>
          <w:rFonts w:hint="cs"/>
          <w:rtl/>
          <w:lang w:bidi="fa-IR"/>
        </w:rPr>
        <w:t>خلاص</w:t>
      </w:r>
      <w:r w:rsidR="00A01EF1" w:rsidRPr="0086274B">
        <w:rPr>
          <w:rFonts w:hint="cs"/>
          <w:rtl/>
          <w:lang w:bidi="fa-IR"/>
        </w:rPr>
        <w:t>ه</w:t>
      </w:r>
      <w:r w:rsidR="00B35CB3">
        <w:rPr>
          <w:rtl/>
          <w:lang w:bidi="fa-IR"/>
        </w:rPr>
        <w:t>‌</w:t>
      </w:r>
      <w:r w:rsidR="00A01EF1" w:rsidRPr="0086274B">
        <w:rPr>
          <w:rFonts w:hint="cs"/>
          <w:rtl/>
          <w:lang w:bidi="fa-IR"/>
        </w:rPr>
        <w:t>ی</w:t>
      </w:r>
      <w:r w:rsidRPr="0086274B">
        <w:rPr>
          <w:rFonts w:hint="cs"/>
          <w:rtl/>
          <w:lang w:bidi="fa-IR"/>
        </w:rPr>
        <w:t xml:space="preserve"> کلام آنکه: اصل و جوهر</w:t>
      </w:r>
      <w:r w:rsidR="00A01EF1" w:rsidRPr="0086274B">
        <w:rPr>
          <w:rFonts w:hint="cs"/>
          <w:rtl/>
          <w:lang w:bidi="fa-IR"/>
        </w:rPr>
        <w:t>ه</w:t>
      </w:r>
      <w:r w:rsidR="00B35CB3">
        <w:rPr>
          <w:rtl/>
          <w:lang w:bidi="fa-IR"/>
        </w:rPr>
        <w:t>‌</w:t>
      </w:r>
      <w:r w:rsidR="00A01EF1" w:rsidRPr="0086274B">
        <w:rPr>
          <w:rFonts w:hint="cs"/>
          <w:rtl/>
          <w:lang w:bidi="fa-IR"/>
        </w:rPr>
        <w:t>ی</w:t>
      </w:r>
      <w:r w:rsidRPr="0086274B">
        <w:rPr>
          <w:rFonts w:hint="cs"/>
          <w:rtl/>
          <w:lang w:bidi="fa-IR"/>
        </w:rPr>
        <w:t xml:space="preserve"> الوهیت، سلطه است؛ خواه مردم معتقد باشد که سلط</w:t>
      </w:r>
      <w:r w:rsidR="00A01EF1" w:rsidRPr="0086274B">
        <w:rPr>
          <w:rFonts w:hint="cs"/>
          <w:rtl/>
          <w:lang w:bidi="fa-IR"/>
        </w:rPr>
        <w:t>ه</w:t>
      </w:r>
      <w:r w:rsidR="00B35CB3">
        <w:rPr>
          <w:rtl/>
          <w:lang w:bidi="fa-IR"/>
        </w:rPr>
        <w:t>‌</w:t>
      </w:r>
      <w:r w:rsidR="00A01EF1" w:rsidRPr="0086274B">
        <w:rPr>
          <w:rFonts w:hint="cs"/>
          <w:rtl/>
          <w:lang w:bidi="fa-IR"/>
        </w:rPr>
        <w:t>ی</w:t>
      </w:r>
      <w:r w:rsidRPr="0086274B">
        <w:rPr>
          <w:rFonts w:hint="cs"/>
          <w:rtl/>
          <w:lang w:bidi="fa-IR"/>
        </w:rPr>
        <w:t xml:space="preserve"> آن فرد بر قوانین و سنت‌های این جهان حاکم است و یا خواه در زندگی دنیوی خود مطیع اوامر و ارشادات او باشند و دستوراتش را لازم الاجرا بپندارند.</w:t>
      </w:r>
    </w:p>
    <w:p w:rsidR="00293AA8" w:rsidRPr="0086274B" w:rsidRDefault="00293AA8" w:rsidP="00293AA8">
      <w:pPr>
        <w:pStyle w:val="a6"/>
        <w:rPr>
          <w:rtl/>
          <w:lang w:bidi="fa-IR"/>
        </w:rPr>
      </w:pPr>
      <w:bookmarkStart w:id="42" w:name="_Toc477981660"/>
      <w:r w:rsidRPr="0086274B">
        <w:rPr>
          <w:rFonts w:hint="cs"/>
          <w:rtl/>
          <w:lang w:bidi="fa-IR"/>
        </w:rPr>
        <w:t>استدلال قرآن</w:t>
      </w:r>
      <w:bookmarkEnd w:id="42"/>
    </w:p>
    <w:p w:rsidR="00293AA8" w:rsidRPr="0086274B" w:rsidRDefault="00293AA8" w:rsidP="00293AA8">
      <w:pPr>
        <w:pStyle w:val="a0"/>
        <w:rPr>
          <w:rtl/>
          <w:lang w:bidi="fa-IR"/>
        </w:rPr>
      </w:pPr>
      <w:r w:rsidRPr="0086274B">
        <w:rPr>
          <w:rFonts w:hint="cs"/>
          <w:rtl/>
          <w:lang w:bidi="fa-IR"/>
        </w:rPr>
        <w:t>قرآن</w:t>
      </w:r>
      <w:r w:rsidR="00A01EF1" w:rsidRPr="0086274B">
        <w:rPr>
          <w:rFonts w:hint="cs"/>
          <w:rtl/>
          <w:lang w:bidi="fa-IR"/>
        </w:rPr>
        <w:t xml:space="preserve"> </w:t>
      </w:r>
      <w:r w:rsidRPr="0086274B">
        <w:rPr>
          <w:rFonts w:hint="cs"/>
          <w:rtl/>
          <w:lang w:bidi="fa-IR"/>
        </w:rPr>
        <w:t>کریم نیز چنین تصوری از سلطه دارد که آن را پایه و اساس استدلال‌ها و برهان‌های خود در انکار الوهیت غیر خدا و اثبات آن برای خدای متعال قرار داده است: قرآن استدلال‌های خود را در این زمینه به این ترتیب مطرح می‌کند:</w:t>
      </w:r>
    </w:p>
    <w:p w:rsidR="00293AA8" w:rsidRPr="0086274B" w:rsidRDefault="00293AA8" w:rsidP="00A01EF1">
      <w:pPr>
        <w:pStyle w:val="a0"/>
        <w:rPr>
          <w:rtl/>
          <w:lang w:bidi="fa-IR"/>
        </w:rPr>
      </w:pPr>
      <w:r w:rsidRPr="0086274B">
        <w:rPr>
          <w:rFonts w:hint="cs"/>
          <w:rtl/>
          <w:lang w:bidi="fa-IR"/>
        </w:rPr>
        <w:t>تمام نیروها، قدرت‌ها و شایستگی‌ها در آسمان‌ها و زمین فقط از آنِ خدای متعال است؛ لذا آفریدن همانا مختص او، گنجین</w:t>
      </w:r>
      <w:r w:rsidR="00A01EF1" w:rsidRPr="0086274B">
        <w:rPr>
          <w:rFonts w:hint="cs"/>
          <w:rtl/>
          <w:lang w:bidi="fa-IR"/>
        </w:rPr>
        <w:t>ه</w:t>
      </w:r>
      <w:r w:rsidR="00B35CB3">
        <w:rPr>
          <w:rtl/>
          <w:lang w:bidi="fa-IR"/>
        </w:rPr>
        <w:t>‌</w:t>
      </w:r>
      <w:r w:rsidR="00A01EF1" w:rsidRPr="0086274B">
        <w:rPr>
          <w:rFonts w:hint="cs"/>
          <w:rtl/>
          <w:lang w:bidi="fa-IR"/>
        </w:rPr>
        <w:t>ی</w:t>
      </w:r>
      <w:r w:rsidRPr="0086274B">
        <w:rPr>
          <w:rFonts w:hint="cs"/>
          <w:rtl/>
          <w:lang w:bidi="fa-IR"/>
        </w:rPr>
        <w:t xml:space="preserve"> نعمات در دست او، امرکردن فقط حق او، تمام نیروها و قدرت‌ها در قبض</w:t>
      </w:r>
      <w:r w:rsidR="00A01EF1" w:rsidRPr="0086274B">
        <w:rPr>
          <w:rFonts w:hint="cs"/>
          <w:rtl/>
          <w:lang w:bidi="fa-IR"/>
        </w:rPr>
        <w:t>ه</w:t>
      </w:r>
      <w:r w:rsidR="00B35CB3">
        <w:rPr>
          <w:rtl/>
          <w:lang w:bidi="fa-IR"/>
        </w:rPr>
        <w:t>‌</w:t>
      </w:r>
      <w:r w:rsidR="00A01EF1" w:rsidRPr="0086274B">
        <w:rPr>
          <w:rFonts w:hint="cs"/>
          <w:rtl/>
          <w:lang w:bidi="fa-IR"/>
        </w:rPr>
        <w:t>ی</w:t>
      </w:r>
      <w:r w:rsidRPr="0086274B">
        <w:rPr>
          <w:rFonts w:hint="cs"/>
          <w:rtl/>
          <w:lang w:bidi="fa-IR"/>
        </w:rPr>
        <w:t xml:space="preserve"> او و تمامی آنچه که در آسمان‌ها و زمین است، از سر اختیار یا از روی اجبار، همه فرمانبردار و مطی</w:t>
      </w:r>
      <w:r w:rsidR="00A01EF1" w:rsidRPr="0086274B">
        <w:rPr>
          <w:rFonts w:hint="cs"/>
          <w:rtl/>
          <w:lang w:bidi="fa-IR"/>
        </w:rPr>
        <w:t>ع</w:t>
      </w:r>
      <w:r w:rsidRPr="0086274B">
        <w:rPr>
          <w:rFonts w:hint="cs"/>
          <w:rtl/>
          <w:lang w:bidi="fa-IR"/>
        </w:rPr>
        <w:t xml:space="preserve"> او هستند. غیر او بر هیچ چیز سلطه‌ای ندارد و این فقط حکم اوست که در آسمان‌ها و زمین جاری است. کسی هم به جز او وجود ندارد که از اسرار موجودات و شیو</w:t>
      </w:r>
      <w:r w:rsidR="00A01EF1" w:rsidRPr="0086274B">
        <w:rPr>
          <w:rFonts w:hint="cs"/>
          <w:rtl/>
          <w:lang w:bidi="fa-IR"/>
        </w:rPr>
        <w:t>ه</w:t>
      </w:r>
      <w:r w:rsidR="00B35CB3">
        <w:rPr>
          <w:rtl/>
          <w:lang w:bidi="fa-IR"/>
        </w:rPr>
        <w:t>‌</w:t>
      </w:r>
      <w:r w:rsidR="00A01EF1" w:rsidRPr="0086274B">
        <w:rPr>
          <w:rFonts w:hint="cs"/>
          <w:rtl/>
          <w:lang w:bidi="fa-IR"/>
        </w:rPr>
        <w:t>ی</w:t>
      </w:r>
      <w:r w:rsidRPr="0086274B">
        <w:rPr>
          <w:rFonts w:hint="cs"/>
          <w:rtl/>
          <w:lang w:bidi="fa-IR"/>
        </w:rPr>
        <w:t xml:space="preserve"> نظم و تدبیر آن‌ها آگاه باشد و یا اینکه در صدور حکم، شریک خدای بزرگ باشد. پس با این توصیف، هیچ معبود به حقی جز او وجود ندارد.</w:t>
      </w:r>
    </w:p>
    <w:p w:rsidR="009421F5" w:rsidRPr="0086274B" w:rsidRDefault="009421F5" w:rsidP="00293AA8">
      <w:pPr>
        <w:pStyle w:val="a0"/>
        <w:rPr>
          <w:rtl/>
          <w:lang w:bidi="fa-IR"/>
        </w:rPr>
      </w:pPr>
      <w:r w:rsidRPr="0086274B">
        <w:rPr>
          <w:rFonts w:hint="cs"/>
          <w:rtl/>
          <w:lang w:bidi="fa-IR"/>
        </w:rPr>
        <w:t>مادام که هیچ اله و معبودی غیر از خداوند وجود ندارد، هر کار انجام‌شده‌ای با این اعتقاد که غیر او هم می‌تواند اِله باشد، از اساس پوچ و باطل است؛ فرقی هم نمی‌کند؛ چه آن معبود را دعا کنید و از او پناه جسته و نسبت به وی خوف و رجا داشته باشید و چه او را شفیع خود در نزد خداوند بدانید و از او اطاعت و فرمانش را اجرا کنید؛ در نتیجه، تمام این پیوندها و رابطه‌هایی که با غیر خدا برقرار ساخته‌اید، در واقع باید فقط مختص خدای سبحان باشد؛ زیرا غیر از او هیچکس وجود ندارد که سلطه‌ای در دست داشته باشد.</w:t>
      </w:r>
    </w:p>
    <w:p w:rsidR="009421F5" w:rsidRPr="0086274B" w:rsidRDefault="009421F5" w:rsidP="00293AA8">
      <w:pPr>
        <w:pStyle w:val="a0"/>
        <w:rPr>
          <w:rtl/>
          <w:lang w:bidi="fa-IR"/>
        </w:rPr>
      </w:pPr>
      <w:r w:rsidRPr="0086274B">
        <w:rPr>
          <w:rFonts w:hint="cs"/>
          <w:rtl/>
          <w:lang w:bidi="fa-IR"/>
        </w:rPr>
        <w:t>اکنون به اسلوب زیبایی که قرآن</w:t>
      </w:r>
      <w:r w:rsidR="00673487" w:rsidRPr="0086274B">
        <w:rPr>
          <w:rFonts w:hint="cs"/>
          <w:rtl/>
          <w:lang w:bidi="fa-IR"/>
        </w:rPr>
        <w:t xml:space="preserve"> </w:t>
      </w:r>
      <w:r w:rsidRPr="0086274B">
        <w:rPr>
          <w:rFonts w:hint="cs"/>
          <w:rtl/>
          <w:lang w:bidi="fa-IR"/>
        </w:rPr>
        <w:t>کریم در آیات بلیغ و اعجازانگیز خویش در این باب (برای بیان استدلال‌ها و براهین دالّ بر الوهیت مطلق الهی) به کار می‌گیرد، توجه فرمایید:</w:t>
      </w:r>
    </w:p>
    <w:p w:rsidR="009421F5" w:rsidRPr="0086274B" w:rsidRDefault="009421F5" w:rsidP="009421F5">
      <w:pPr>
        <w:pStyle w:val="a0"/>
        <w:rPr>
          <w:rFonts w:ascii="KFGQPC Uthmanic Script HAFS" w:hAnsi="KFGQPC Uthmanic Script HAFS" w:cs="KFGQPC Uthmanic Script HAFS"/>
          <w:rtl/>
          <w:lang w:bidi="fa-IR"/>
        </w:rPr>
      </w:pPr>
      <w:r w:rsidRPr="0086274B">
        <w:rPr>
          <w:rFonts w:ascii="Traditional Arabic" w:hAnsi="Traditional Arabic" w:cs="Traditional Arabic"/>
          <w:rtl/>
          <w:lang w:bidi="fa-IR"/>
        </w:rPr>
        <w:t>﴿</w:t>
      </w:r>
      <w:r w:rsidRPr="0086274B">
        <w:rPr>
          <w:rFonts w:ascii="KFGQPC Uthmanic Script HAFS" w:hAnsi="KFGQPC Uthmanic Script HAFS" w:cs="KFGQPC Uthmanic Script HAFS"/>
          <w:rtl/>
          <w:lang w:bidi="fa-IR"/>
        </w:rPr>
        <w:t xml:space="preserve">وَهُوَ </w:t>
      </w:r>
      <w:r w:rsidRPr="0086274B">
        <w:rPr>
          <w:rFonts w:ascii="KFGQPC Uthmanic Script HAFS" w:hAnsi="KFGQPC Uthmanic Script HAFS" w:cs="KFGQPC Uthmanic Script HAFS" w:hint="cs"/>
          <w:rtl/>
          <w:lang w:bidi="fa-IR"/>
        </w:rPr>
        <w:t>ٱلَّذِي</w:t>
      </w:r>
      <w:r w:rsidRPr="0086274B">
        <w:rPr>
          <w:rFonts w:ascii="KFGQPC Uthmanic Script HAFS" w:hAnsi="KFGQPC Uthmanic Script HAFS" w:cs="KFGQPC Uthmanic Script HAFS"/>
          <w:rtl/>
          <w:lang w:bidi="fa-IR"/>
        </w:rPr>
        <w:t xml:space="preserve"> فِي </w:t>
      </w:r>
      <w:r w:rsidRPr="0086274B">
        <w:rPr>
          <w:rFonts w:ascii="KFGQPC Uthmanic Script HAFS" w:hAnsi="KFGQPC Uthmanic Script HAFS" w:cs="KFGQPC Uthmanic Script HAFS" w:hint="cs"/>
          <w:rtl/>
          <w:lang w:bidi="fa-IR"/>
        </w:rPr>
        <w:t>ٱلسَّمَآءِ</w:t>
      </w:r>
      <w:r w:rsidRPr="0086274B">
        <w:rPr>
          <w:rFonts w:ascii="KFGQPC Uthmanic Script HAFS" w:hAnsi="KFGQPC Uthmanic Script HAFS" w:cs="KFGQPC Uthmanic Script HAFS"/>
          <w:rtl/>
          <w:lang w:bidi="fa-IR"/>
        </w:rPr>
        <w:t xml:space="preserve"> إِلَٰهٞ وَفِي </w:t>
      </w:r>
      <w:r w:rsidRPr="0086274B">
        <w:rPr>
          <w:rFonts w:ascii="KFGQPC Uthmanic Script HAFS" w:hAnsi="KFGQPC Uthmanic Script HAFS" w:cs="KFGQPC Uthmanic Script HAFS" w:hint="cs"/>
          <w:rtl/>
          <w:lang w:bidi="fa-IR"/>
        </w:rPr>
        <w:t>ٱلۡأَرۡضِ</w:t>
      </w:r>
      <w:r w:rsidRPr="0086274B">
        <w:rPr>
          <w:rFonts w:ascii="KFGQPC Uthmanic Script HAFS" w:hAnsi="KFGQPC Uthmanic Script HAFS" w:cs="KFGQPC Uthmanic Script HAFS"/>
          <w:rtl/>
          <w:lang w:bidi="fa-IR"/>
        </w:rPr>
        <w:t xml:space="preserve"> إِلَٰهٞۚ وَهُوَ </w:t>
      </w:r>
      <w:r w:rsidRPr="0086274B">
        <w:rPr>
          <w:rFonts w:ascii="KFGQPC Uthmanic Script HAFS" w:hAnsi="KFGQPC Uthmanic Script HAFS" w:cs="KFGQPC Uthmanic Script HAFS" w:hint="cs"/>
          <w:rtl/>
          <w:lang w:bidi="fa-IR"/>
        </w:rPr>
        <w:t>ٱلۡحَكِيمُ</w:t>
      </w:r>
      <w:r w:rsidRPr="0086274B">
        <w:rPr>
          <w:rFonts w:ascii="KFGQPC Uthmanic Script HAFS" w:hAnsi="KFGQPC Uthmanic Script HAFS" w:cs="KFGQPC Uthmanic Script HAFS"/>
          <w:rtl/>
          <w:lang w:bidi="fa-IR"/>
        </w:rPr>
        <w:t xml:space="preserve"> </w:t>
      </w:r>
      <w:r w:rsidRPr="0086274B">
        <w:rPr>
          <w:rFonts w:ascii="KFGQPC Uthmanic Script HAFS" w:hAnsi="KFGQPC Uthmanic Script HAFS" w:cs="KFGQPC Uthmanic Script HAFS" w:hint="cs"/>
          <w:rtl/>
          <w:lang w:bidi="fa-IR"/>
        </w:rPr>
        <w:t>ٱلۡعَلِيمُ</w:t>
      </w:r>
      <w:r w:rsidRPr="0086274B">
        <w:rPr>
          <w:rFonts w:ascii="KFGQPC Uthmanic Script HAFS" w:hAnsi="KFGQPC Uthmanic Script HAFS" w:cs="KFGQPC Uthmanic Script HAFS"/>
          <w:rtl/>
          <w:lang w:bidi="fa-IR"/>
        </w:rPr>
        <w:t xml:space="preserve"> ٨٤</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[الزخرف: 84]</w:t>
      </w:r>
      <w:r w:rsidRPr="0086274B">
        <w:rPr>
          <w:rFonts w:hint="cs"/>
          <w:rtl/>
          <w:lang w:bidi="fa-IR"/>
        </w:rPr>
        <w:t>.</w:t>
      </w:r>
    </w:p>
    <w:p w:rsidR="009421F5" w:rsidRPr="0086274B" w:rsidRDefault="009421F5" w:rsidP="001C3536">
      <w:pPr>
        <w:pStyle w:val="a3"/>
        <w:rPr>
          <w:rtl/>
        </w:rPr>
      </w:pPr>
      <w:r w:rsidRPr="0086274B">
        <w:rPr>
          <w:rStyle w:val="Char3"/>
          <w:rFonts w:hint="cs"/>
          <w:rtl/>
        </w:rPr>
        <w:t>«</w:t>
      </w:r>
      <w:r w:rsidR="00673487" w:rsidRPr="0086274B">
        <w:rPr>
          <w:rtl/>
        </w:rPr>
        <w:t>و او کسی است که در آسمان معبود است، و در زمین (نیز) معبود است، و او حکیم داناست</w:t>
      </w:r>
      <w:r w:rsidRPr="0086274B">
        <w:rPr>
          <w:rStyle w:val="Char3"/>
          <w:rFonts w:hint="cs"/>
          <w:rtl/>
        </w:rPr>
        <w:t>»</w:t>
      </w:r>
      <w:r w:rsidRPr="0086274B">
        <w:rPr>
          <w:rFonts w:hint="cs"/>
          <w:rtl/>
        </w:rPr>
        <w:t>.</w:t>
      </w:r>
    </w:p>
    <w:p w:rsidR="009421F5" w:rsidRPr="0086274B" w:rsidRDefault="009421F5" w:rsidP="009421F5">
      <w:pPr>
        <w:pStyle w:val="a0"/>
        <w:rPr>
          <w:rtl/>
          <w:lang w:bidi="fa-IR"/>
        </w:rPr>
      </w:pPr>
      <w:r w:rsidRPr="0086274B">
        <w:rPr>
          <w:rFonts w:ascii="Traditional Arabic" w:hAnsi="Traditional Arabic" w:cs="Traditional Arabic"/>
          <w:rtl/>
          <w:lang w:bidi="fa-IR"/>
        </w:rPr>
        <w:t>﴿</w:t>
      </w:r>
      <w:r w:rsidRPr="0086274B">
        <w:rPr>
          <w:rFonts w:ascii="KFGQPC Uthmanic Script HAFS" w:hAnsi="KFGQPC Uthmanic Script HAFS" w:cs="KFGQPC Uthmanic Script HAFS"/>
          <w:rtl/>
          <w:lang w:bidi="fa-IR"/>
        </w:rPr>
        <w:t xml:space="preserve">أَفَمَن يَخۡلُقُ كَمَن لَّا يَخۡلُقُۚ أَفَلَا تَذَكَّرُونَ ١٧ وَإِن تَعُدُّواْ نِعۡمَةَ </w:t>
      </w:r>
      <w:r w:rsidRPr="0086274B">
        <w:rPr>
          <w:rFonts w:ascii="KFGQPC Uthmanic Script HAFS" w:hAnsi="KFGQPC Uthmanic Script HAFS" w:cs="KFGQPC Uthmanic Script HAFS" w:hint="cs"/>
          <w:rtl/>
          <w:lang w:bidi="fa-IR"/>
        </w:rPr>
        <w:t>ٱللَّهِ</w:t>
      </w:r>
      <w:r w:rsidRPr="0086274B">
        <w:rPr>
          <w:rFonts w:ascii="KFGQPC Uthmanic Script HAFS" w:hAnsi="KFGQPC Uthmanic Script HAFS" w:cs="KFGQPC Uthmanic Script HAFS"/>
          <w:rtl/>
          <w:lang w:bidi="fa-IR"/>
        </w:rPr>
        <w:t xml:space="preserve"> لَا تُحۡصُوهَآۗ إِنَّ </w:t>
      </w:r>
      <w:r w:rsidRPr="0086274B">
        <w:rPr>
          <w:rFonts w:ascii="KFGQPC Uthmanic Script HAFS" w:hAnsi="KFGQPC Uthmanic Script HAFS" w:cs="KFGQPC Uthmanic Script HAFS" w:hint="cs"/>
          <w:rtl/>
          <w:lang w:bidi="fa-IR"/>
        </w:rPr>
        <w:t>ٱللَّهَ</w:t>
      </w:r>
      <w:r w:rsidRPr="0086274B">
        <w:rPr>
          <w:rFonts w:ascii="KFGQPC Uthmanic Script HAFS" w:hAnsi="KFGQPC Uthmanic Script HAFS" w:cs="KFGQPC Uthmanic Script HAFS"/>
          <w:rtl/>
          <w:lang w:bidi="fa-IR"/>
        </w:rPr>
        <w:t xml:space="preserve"> لَغَفُورٞ رَّحِيمٞ ١٨ وَ</w:t>
      </w:r>
      <w:r w:rsidRPr="0086274B">
        <w:rPr>
          <w:rFonts w:ascii="KFGQPC Uthmanic Script HAFS" w:hAnsi="KFGQPC Uthmanic Script HAFS" w:cs="KFGQPC Uthmanic Script HAFS" w:hint="cs"/>
          <w:rtl/>
          <w:lang w:bidi="fa-IR"/>
        </w:rPr>
        <w:t>ٱللَّهُ</w:t>
      </w:r>
      <w:r w:rsidRPr="0086274B">
        <w:rPr>
          <w:rFonts w:ascii="KFGQPC Uthmanic Script HAFS" w:hAnsi="KFGQPC Uthmanic Script HAFS" w:cs="KFGQPC Uthmanic Script HAFS"/>
          <w:rtl/>
          <w:lang w:bidi="fa-IR"/>
        </w:rPr>
        <w:t xml:space="preserve"> يَعۡلَمُ مَا تُسِرُّونَ وَمَا تُعۡلِنُونَ ١٩ وَ</w:t>
      </w:r>
      <w:r w:rsidRPr="0086274B">
        <w:rPr>
          <w:rFonts w:ascii="KFGQPC Uthmanic Script HAFS" w:hAnsi="KFGQPC Uthmanic Script HAFS" w:cs="KFGQPC Uthmanic Script HAFS" w:hint="cs"/>
          <w:rtl/>
          <w:lang w:bidi="fa-IR"/>
        </w:rPr>
        <w:t>ٱلَّذِينَ</w:t>
      </w:r>
      <w:r w:rsidRPr="0086274B">
        <w:rPr>
          <w:rFonts w:ascii="KFGQPC Uthmanic Script HAFS" w:hAnsi="KFGQPC Uthmanic Script HAFS" w:cs="KFGQPC Uthmanic Script HAFS"/>
          <w:rtl/>
          <w:lang w:bidi="fa-IR"/>
        </w:rPr>
        <w:t xml:space="preserve"> يَدۡعُونَ مِن دُونِ </w:t>
      </w:r>
      <w:r w:rsidRPr="0086274B">
        <w:rPr>
          <w:rFonts w:ascii="KFGQPC Uthmanic Script HAFS" w:hAnsi="KFGQPC Uthmanic Script HAFS" w:cs="KFGQPC Uthmanic Script HAFS" w:hint="cs"/>
          <w:rtl/>
          <w:lang w:bidi="fa-IR"/>
        </w:rPr>
        <w:t>ٱللَّهِ</w:t>
      </w:r>
      <w:r w:rsidRPr="0086274B">
        <w:rPr>
          <w:rFonts w:ascii="KFGQPC Uthmanic Script HAFS" w:hAnsi="KFGQPC Uthmanic Script HAFS" w:cs="KFGQPC Uthmanic Script HAFS"/>
          <w:rtl/>
          <w:lang w:bidi="fa-IR"/>
        </w:rPr>
        <w:t xml:space="preserve"> لَا يَخۡلُقُونَ شَيۡ‍ٔٗا وَهُمۡ يُخۡلَقُونَ ٢٠ أَمۡوَٰتٌ غَيۡرُ أَحۡيَآءٖۖ وَمَا يَشۡعُرُونَ أَيَّانَ يُبۡعَثُونَ ٢١ إِلَٰهُكُمۡ إِلَٰهٞ وَٰحِدٞۚ</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[النحل: 17-22]</w:t>
      </w:r>
      <w:r w:rsidRPr="0086274B">
        <w:rPr>
          <w:rFonts w:hint="cs"/>
          <w:rtl/>
          <w:lang w:bidi="fa-IR"/>
        </w:rPr>
        <w:t>.</w:t>
      </w:r>
    </w:p>
    <w:p w:rsidR="00157A97" w:rsidRPr="0086274B" w:rsidRDefault="00157A97" w:rsidP="001C3536">
      <w:pPr>
        <w:pStyle w:val="a3"/>
        <w:rPr>
          <w:rtl/>
        </w:rPr>
      </w:pPr>
      <w:r w:rsidRPr="0086274B">
        <w:rPr>
          <w:rFonts w:hint="cs"/>
          <w:rtl/>
        </w:rPr>
        <w:t>«</w:t>
      </w:r>
      <w:r w:rsidR="001C3536" w:rsidRPr="0086274B">
        <w:rPr>
          <w:rFonts w:hint="cs"/>
          <w:rtl/>
        </w:rPr>
        <w:t>آ</w:t>
      </w:r>
      <w:r w:rsidR="00673487" w:rsidRPr="0086274B">
        <w:rPr>
          <w:rtl/>
        </w:rPr>
        <w:t>یا کسی‌که می‌آفریند، مانند کسی است که ن</w:t>
      </w:r>
      <w:r w:rsidR="001C3536" w:rsidRPr="0086274B">
        <w:rPr>
          <w:rtl/>
        </w:rPr>
        <w:t>می‌آفریند؟! آیا پند نمی‌گیرید؟!</w:t>
      </w:r>
      <w:r w:rsidR="00673487" w:rsidRPr="0086274B">
        <w:rPr>
          <w:rtl/>
        </w:rPr>
        <w:t xml:space="preserve"> و اگر (بخواهید) نعمت (های) الله را بشمارید، نمی‌توانید آن را بشمارید، بی‌تردید الله آمرزنده‌ی مهربان است. و الله آنچه را پنهان می‌دارید، و آنچه را آشکار می‌کنید؛ می‌داند. و آن‌هایی را که به جای الله (به معبودیت) می‌خوانند؛ چیزی را نمی‌آفرینند، و خودشان (نیز) آفریده می‌شوند. (آن‌ها) مرده‌گانی هستند غیر زنده، و نمی‌دانند در چه زمانی برانگیخته می‌شو</w:t>
      </w:r>
      <w:r w:rsidR="001C3536" w:rsidRPr="0086274B">
        <w:rPr>
          <w:rtl/>
        </w:rPr>
        <w:t>ند. معبود شما، معبودی یگانه است</w:t>
      </w:r>
      <w:r w:rsidRPr="0086274B">
        <w:rPr>
          <w:rStyle w:val="Char3"/>
          <w:rFonts w:hint="cs"/>
          <w:rtl/>
        </w:rPr>
        <w:t>»</w:t>
      </w:r>
      <w:r w:rsidRPr="0086274B">
        <w:rPr>
          <w:rFonts w:hint="cs"/>
          <w:rtl/>
        </w:rPr>
        <w:t>.</w:t>
      </w:r>
    </w:p>
    <w:p w:rsidR="00340A59" w:rsidRPr="0086274B" w:rsidRDefault="00340A59" w:rsidP="00340A59">
      <w:pPr>
        <w:pStyle w:val="a0"/>
        <w:rPr>
          <w:rtl/>
          <w:lang w:bidi="fa-IR"/>
        </w:rPr>
      </w:pPr>
      <w:r w:rsidRPr="0086274B">
        <w:rPr>
          <w:rFonts w:ascii="Traditional Arabic" w:hAnsi="Traditional Arabic" w:cs="Traditional Arabic"/>
          <w:rtl/>
          <w:lang w:bidi="fa-IR"/>
        </w:rPr>
        <w:t>﴿</w:t>
      </w:r>
      <w:r w:rsidRPr="0086274B">
        <w:rPr>
          <w:rFonts w:ascii="KFGQPC Uthmanic Script HAFS" w:hAnsi="KFGQPC Uthmanic Script HAFS" w:cs="KFGQPC Uthmanic Script HAFS"/>
          <w:rtl/>
          <w:lang w:bidi="fa-IR"/>
        </w:rPr>
        <w:t xml:space="preserve">يَٰٓأَيُّهَا </w:t>
      </w:r>
      <w:r w:rsidRPr="0086274B">
        <w:rPr>
          <w:rFonts w:ascii="KFGQPC Uthmanic Script HAFS" w:hAnsi="KFGQPC Uthmanic Script HAFS" w:cs="KFGQPC Uthmanic Script HAFS" w:hint="cs"/>
          <w:rtl/>
          <w:lang w:bidi="fa-IR"/>
        </w:rPr>
        <w:t>ٱلنَّاسُ</w:t>
      </w:r>
      <w:r w:rsidRPr="0086274B">
        <w:rPr>
          <w:rFonts w:ascii="KFGQPC Uthmanic Script HAFS" w:hAnsi="KFGQPC Uthmanic Script HAFS" w:cs="KFGQPC Uthmanic Script HAFS"/>
          <w:rtl/>
          <w:lang w:bidi="fa-IR"/>
        </w:rPr>
        <w:t xml:space="preserve"> </w:t>
      </w:r>
      <w:r w:rsidRPr="0086274B">
        <w:rPr>
          <w:rFonts w:ascii="KFGQPC Uthmanic Script HAFS" w:hAnsi="KFGQPC Uthmanic Script HAFS" w:cs="KFGQPC Uthmanic Script HAFS" w:hint="cs"/>
          <w:rtl/>
          <w:lang w:bidi="fa-IR"/>
        </w:rPr>
        <w:t>ٱذۡكُرُواْ</w:t>
      </w:r>
      <w:r w:rsidRPr="0086274B">
        <w:rPr>
          <w:rFonts w:ascii="KFGQPC Uthmanic Script HAFS" w:hAnsi="KFGQPC Uthmanic Script HAFS" w:cs="KFGQPC Uthmanic Script HAFS"/>
          <w:rtl/>
          <w:lang w:bidi="fa-IR"/>
        </w:rPr>
        <w:t xml:space="preserve"> نِعۡمَتَ </w:t>
      </w:r>
      <w:r w:rsidRPr="0086274B">
        <w:rPr>
          <w:rFonts w:ascii="KFGQPC Uthmanic Script HAFS" w:hAnsi="KFGQPC Uthmanic Script HAFS" w:cs="KFGQPC Uthmanic Script HAFS" w:hint="cs"/>
          <w:rtl/>
          <w:lang w:bidi="fa-IR"/>
        </w:rPr>
        <w:t>ٱللَّهِ</w:t>
      </w:r>
      <w:r w:rsidRPr="0086274B">
        <w:rPr>
          <w:rFonts w:ascii="KFGQPC Uthmanic Script HAFS" w:hAnsi="KFGQPC Uthmanic Script HAFS" w:cs="KFGQPC Uthmanic Script HAFS"/>
          <w:rtl/>
          <w:lang w:bidi="fa-IR"/>
        </w:rPr>
        <w:t xml:space="preserve"> عَلَيۡكُمۡۚ هَلۡ مِنۡ خَٰلِقٍ غَيۡرُ </w:t>
      </w:r>
      <w:r w:rsidRPr="0086274B">
        <w:rPr>
          <w:rFonts w:ascii="KFGQPC Uthmanic Script HAFS" w:hAnsi="KFGQPC Uthmanic Script HAFS" w:cs="KFGQPC Uthmanic Script HAFS" w:hint="cs"/>
          <w:rtl/>
          <w:lang w:bidi="fa-IR"/>
        </w:rPr>
        <w:t>ٱللَّهِ</w:t>
      </w:r>
      <w:r w:rsidRPr="0086274B">
        <w:rPr>
          <w:rFonts w:ascii="KFGQPC Uthmanic Script HAFS" w:hAnsi="KFGQPC Uthmanic Script HAFS" w:cs="KFGQPC Uthmanic Script HAFS"/>
          <w:rtl/>
          <w:lang w:bidi="fa-IR"/>
        </w:rPr>
        <w:t xml:space="preserve"> يَرۡزُقُكُم مِّنَ </w:t>
      </w:r>
      <w:r w:rsidRPr="0086274B">
        <w:rPr>
          <w:rFonts w:ascii="KFGQPC Uthmanic Script HAFS" w:hAnsi="KFGQPC Uthmanic Script HAFS" w:cs="KFGQPC Uthmanic Script HAFS" w:hint="cs"/>
          <w:rtl/>
          <w:lang w:bidi="fa-IR"/>
        </w:rPr>
        <w:t>ٱلسَّمَآءِ</w:t>
      </w:r>
      <w:r w:rsidRPr="0086274B">
        <w:rPr>
          <w:rFonts w:ascii="KFGQPC Uthmanic Script HAFS" w:hAnsi="KFGQPC Uthmanic Script HAFS" w:cs="KFGQPC Uthmanic Script HAFS"/>
          <w:rtl/>
          <w:lang w:bidi="fa-IR"/>
        </w:rPr>
        <w:t xml:space="preserve"> وَ</w:t>
      </w:r>
      <w:r w:rsidRPr="0086274B">
        <w:rPr>
          <w:rFonts w:ascii="KFGQPC Uthmanic Script HAFS" w:hAnsi="KFGQPC Uthmanic Script HAFS" w:cs="KFGQPC Uthmanic Script HAFS" w:hint="cs"/>
          <w:rtl/>
          <w:lang w:bidi="fa-IR"/>
        </w:rPr>
        <w:t>ٱلۡأَرۡضِۚ</w:t>
      </w:r>
      <w:r w:rsidRPr="0086274B">
        <w:rPr>
          <w:rFonts w:ascii="KFGQPC Uthmanic Script HAFS" w:hAnsi="KFGQPC Uthmanic Script HAFS" w:cs="KFGQPC Uthmanic Script HAFS"/>
          <w:rtl/>
          <w:lang w:bidi="fa-IR"/>
        </w:rPr>
        <w:t xml:space="preserve"> لَآ إِلَٰهَ إِلَّا هُوَۖ فَأَنَّىٰ تُؤۡفَكُونَ ٣</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[فاطر: 3]</w:t>
      </w:r>
      <w:r w:rsidRPr="0086274B">
        <w:rPr>
          <w:rFonts w:hint="cs"/>
          <w:rtl/>
          <w:lang w:bidi="fa-IR"/>
        </w:rPr>
        <w:t>.</w:t>
      </w:r>
    </w:p>
    <w:p w:rsidR="00C62E8B" w:rsidRPr="0086274B" w:rsidRDefault="00C62E8B" w:rsidP="001C3536">
      <w:pPr>
        <w:pStyle w:val="a3"/>
        <w:rPr>
          <w:rtl/>
        </w:rPr>
      </w:pPr>
      <w:r w:rsidRPr="0086274B">
        <w:rPr>
          <w:rStyle w:val="Char3"/>
          <w:rFonts w:hint="cs"/>
          <w:rtl/>
        </w:rPr>
        <w:t>«</w:t>
      </w:r>
      <w:r w:rsidR="00673487" w:rsidRPr="0086274B">
        <w:rPr>
          <w:rtl/>
        </w:rPr>
        <w:t>ای مردم! نعمت الله را ب</w:t>
      </w:r>
      <w:r w:rsidR="001C3536" w:rsidRPr="0086274B">
        <w:rPr>
          <w:rtl/>
        </w:rPr>
        <w:t>ر خود به یاد آورید، آیا آفرینند</w:t>
      </w:r>
      <w:r w:rsidR="001C3536" w:rsidRPr="0086274B">
        <w:rPr>
          <w:rFonts w:hint="cs"/>
          <w:rtl/>
        </w:rPr>
        <w:t>ه‌ای</w:t>
      </w:r>
      <w:r w:rsidR="00673487" w:rsidRPr="0086274B">
        <w:rPr>
          <w:rtl/>
        </w:rPr>
        <w:t xml:space="preserve"> جز الله هست که شما را از آسمان و زمین روزی دهد؟! هیچ معبودی جز او نیست، پس چگونه (از حق) منحرف می‌شوید؟!</w:t>
      </w:r>
      <w:r w:rsidRPr="0086274B">
        <w:rPr>
          <w:rStyle w:val="Char3"/>
          <w:rFonts w:hint="cs"/>
          <w:rtl/>
        </w:rPr>
        <w:t>»</w:t>
      </w:r>
      <w:r w:rsidRPr="0086274B">
        <w:rPr>
          <w:rFonts w:hint="cs"/>
          <w:rtl/>
        </w:rPr>
        <w:t>.</w:t>
      </w:r>
    </w:p>
    <w:p w:rsidR="00135633" w:rsidRPr="0086274B" w:rsidRDefault="00135633" w:rsidP="009A1B86">
      <w:pPr>
        <w:pStyle w:val="a0"/>
        <w:widowControl w:val="0"/>
        <w:spacing w:line="235" w:lineRule="auto"/>
        <w:rPr>
          <w:rFonts w:ascii="KFGQPC Uthmanic Script HAFS" w:hAnsi="KFGQPC Uthmanic Script HAFS" w:cs="KFGQPC Uthmanic Script HAFS"/>
          <w:rtl/>
        </w:rPr>
      </w:pPr>
      <w:r w:rsidRPr="0086274B">
        <w:rPr>
          <w:rFonts w:ascii="Traditional Arabic" w:hAnsi="Traditional Arabic" w:cs="Traditional Arabic"/>
          <w:rtl/>
          <w:lang w:bidi="fa-IR"/>
        </w:rPr>
        <w:t>﴿</w:t>
      </w:r>
      <w:r w:rsidR="009A1B86" w:rsidRPr="0086274B">
        <w:rPr>
          <w:rFonts w:ascii="KFGQPC Uthmanic Script HAFS" w:hAnsi="KFGQPC Uthmanic Script HAFS" w:cs="KFGQPC Uthmanic Script HAFS" w:hint="cs"/>
          <w:rtl/>
        </w:rPr>
        <w:t>قُلۡ</w:t>
      </w:r>
      <w:r w:rsidR="009A1B86" w:rsidRPr="0086274B">
        <w:rPr>
          <w:rFonts w:ascii="KFGQPC Uthmanic Script HAFS" w:hAnsi="KFGQPC Uthmanic Script HAFS" w:cs="KFGQPC Uthmanic Script HAFS"/>
          <w:rtl/>
        </w:rPr>
        <w:t xml:space="preserve"> أَرَءَيۡتُمۡ إِنۡ أَخَذَ </w:t>
      </w:r>
      <w:r w:rsidR="009A1B86" w:rsidRPr="0086274B">
        <w:rPr>
          <w:rFonts w:ascii="KFGQPC Uthmanic Script HAFS" w:hAnsi="KFGQPC Uthmanic Script HAFS" w:cs="KFGQPC Uthmanic Script HAFS" w:hint="cs"/>
          <w:rtl/>
        </w:rPr>
        <w:t>ٱللَّهُ</w:t>
      </w:r>
      <w:r w:rsidR="009A1B86" w:rsidRPr="0086274B">
        <w:rPr>
          <w:rFonts w:ascii="KFGQPC Uthmanic Script HAFS" w:hAnsi="KFGQPC Uthmanic Script HAFS" w:cs="KFGQPC Uthmanic Script HAFS"/>
          <w:rtl/>
        </w:rPr>
        <w:t xml:space="preserve"> سَمۡعَكُمۡ وَأَبۡصَٰرَكُمۡ وَخَتَمَ عَلَىٰ قُلُوبِكُم مَّنۡ إِلَٰهٌ غَيۡرُ </w:t>
      </w:r>
      <w:r w:rsidR="009A1B86" w:rsidRPr="0086274B">
        <w:rPr>
          <w:rFonts w:ascii="KFGQPC Uthmanic Script HAFS" w:hAnsi="KFGQPC Uthmanic Script HAFS" w:cs="KFGQPC Uthmanic Script HAFS" w:hint="cs"/>
          <w:rtl/>
        </w:rPr>
        <w:t>ٱللَّهِ</w:t>
      </w:r>
      <w:r w:rsidR="009A1B86" w:rsidRPr="0086274B">
        <w:rPr>
          <w:rFonts w:ascii="KFGQPC Uthmanic Script HAFS" w:hAnsi="KFGQPC Uthmanic Script HAFS" w:cs="KFGQPC Uthmanic Script HAFS"/>
          <w:rtl/>
        </w:rPr>
        <w:t xml:space="preserve"> يَأۡتِيكُم بِهِۗ</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[الأنعام: 46]</w:t>
      </w:r>
      <w:r w:rsidRPr="0086274B">
        <w:rPr>
          <w:rFonts w:hint="cs"/>
          <w:rtl/>
          <w:lang w:bidi="fa-IR"/>
        </w:rPr>
        <w:t>.</w:t>
      </w:r>
    </w:p>
    <w:p w:rsidR="00135633" w:rsidRPr="0086274B" w:rsidRDefault="00135633" w:rsidP="001C3536">
      <w:pPr>
        <w:pStyle w:val="a3"/>
        <w:rPr>
          <w:rtl/>
        </w:rPr>
      </w:pPr>
      <w:r w:rsidRPr="0086274B">
        <w:rPr>
          <w:rStyle w:val="Char3"/>
          <w:rFonts w:hint="cs"/>
          <w:rtl/>
        </w:rPr>
        <w:t>«</w:t>
      </w:r>
      <w:r w:rsidR="001C3536" w:rsidRPr="0086274B">
        <w:rPr>
          <w:rtl/>
        </w:rPr>
        <w:t xml:space="preserve">بگو: </w:t>
      </w:r>
      <w:r w:rsidR="00502B3C" w:rsidRPr="0086274B">
        <w:rPr>
          <w:rtl/>
        </w:rPr>
        <w:t>به من خبر دهید، اگر الله، گوش شما و چشم‌هایتان را بگیرد، و بر دل‌های</w:t>
      </w:r>
      <w:r w:rsidR="001C3536" w:rsidRPr="0086274B">
        <w:rPr>
          <w:rtl/>
        </w:rPr>
        <w:t xml:space="preserve"> </w:t>
      </w:r>
      <w:r w:rsidR="00502B3C" w:rsidRPr="0086274B">
        <w:rPr>
          <w:rtl/>
        </w:rPr>
        <w:t xml:space="preserve">شما </w:t>
      </w:r>
      <w:r w:rsidR="001C3536" w:rsidRPr="0086274B">
        <w:rPr>
          <w:rtl/>
        </w:rPr>
        <w:t>مهر بزند کدام معبود جز الله (می</w:t>
      </w:r>
      <w:r w:rsidR="001C3536" w:rsidRPr="0086274B">
        <w:rPr>
          <w:rFonts w:hint="cs"/>
          <w:rtl/>
        </w:rPr>
        <w:t>‌</w:t>
      </w:r>
      <w:r w:rsidR="00502B3C" w:rsidRPr="0086274B">
        <w:rPr>
          <w:rtl/>
        </w:rPr>
        <w:t>توا</w:t>
      </w:r>
      <w:r w:rsidR="001C3536" w:rsidRPr="0086274B">
        <w:rPr>
          <w:rtl/>
        </w:rPr>
        <w:t>ند) آن‌ها را به شما بازگرداند؟!</w:t>
      </w:r>
      <w:r w:rsidRPr="0086274B">
        <w:rPr>
          <w:rStyle w:val="Char3"/>
          <w:rFonts w:hint="cs"/>
          <w:rtl/>
        </w:rPr>
        <w:t>»</w:t>
      </w:r>
      <w:r w:rsidRPr="0086274B">
        <w:rPr>
          <w:rFonts w:hint="cs"/>
          <w:rtl/>
        </w:rPr>
        <w:t>.</w:t>
      </w:r>
    </w:p>
    <w:p w:rsidR="00357F26" w:rsidRPr="0086274B" w:rsidRDefault="00357F26" w:rsidP="00541664">
      <w:pPr>
        <w:pStyle w:val="a0"/>
        <w:rPr>
          <w:rFonts w:ascii="Traditional Arabic" w:hAnsi="Traditional Arabic" w:cs="Traditional Arabic"/>
          <w:rtl/>
          <w:lang w:bidi="fa-IR"/>
        </w:rPr>
      </w:pPr>
      <w:r w:rsidRPr="0086274B">
        <w:rPr>
          <w:rFonts w:ascii="Traditional Arabic" w:hAnsi="Traditional Arabic" w:cs="Traditional Arabic"/>
          <w:rtl/>
          <w:lang w:bidi="fa-IR"/>
        </w:rPr>
        <w:t>﴿</w:t>
      </w:r>
      <w:r w:rsidR="009A1B86" w:rsidRPr="0086274B">
        <w:rPr>
          <w:rFonts w:ascii="KFGQPC Uthmanic Script HAFS" w:hAnsi="KFGQPC Uthmanic Script HAFS" w:cs="KFGQPC Uthmanic Script HAFS" w:hint="cs"/>
          <w:rtl/>
        </w:rPr>
        <w:t>وَهُوَ</w:t>
      </w:r>
      <w:r w:rsidR="009A1B86" w:rsidRPr="0086274B">
        <w:rPr>
          <w:rFonts w:ascii="KFGQPC Uthmanic Script HAFS" w:hAnsi="KFGQPC Uthmanic Script HAFS" w:cs="KFGQPC Uthmanic Script HAFS"/>
          <w:rtl/>
        </w:rPr>
        <w:t xml:space="preserve"> </w:t>
      </w:r>
      <w:r w:rsidR="009A1B86" w:rsidRPr="0086274B">
        <w:rPr>
          <w:rFonts w:ascii="KFGQPC Uthmanic Script HAFS" w:hAnsi="KFGQPC Uthmanic Script HAFS" w:cs="KFGQPC Uthmanic Script HAFS" w:hint="cs"/>
          <w:rtl/>
        </w:rPr>
        <w:t>ٱللَّهُ</w:t>
      </w:r>
      <w:r w:rsidR="009A1B86" w:rsidRPr="0086274B">
        <w:rPr>
          <w:rFonts w:ascii="KFGQPC Uthmanic Script HAFS" w:hAnsi="KFGQPC Uthmanic Script HAFS" w:cs="KFGQPC Uthmanic Script HAFS"/>
          <w:rtl/>
        </w:rPr>
        <w:t xml:space="preserve"> لَآ إِلَٰهَ إِلَّا هُوَۖ لَهُ </w:t>
      </w:r>
      <w:r w:rsidR="009A1B86" w:rsidRPr="0086274B">
        <w:rPr>
          <w:rFonts w:ascii="KFGQPC Uthmanic Script HAFS" w:hAnsi="KFGQPC Uthmanic Script HAFS" w:cs="KFGQPC Uthmanic Script HAFS" w:hint="cs"/>
          <w:rtl/>
        </w:rPr>
        <w:t>ٱلۡحَمۡدُ</w:t>
      </w:r>
      <w:r w:rsidR="009A1B86" w:rsidRPr="0086274B">
        <w:rPr>
          <w:rFonts w:ascii="KFGQPC Uthmanic Script HAFS" w:hAnsi="KFGQPC Uthmanic Script HAFS" w:cs="KFGQPC Uthmanic Script HAFS"/>
          <w:rtl/>
        </w:rPr>
        <w:t xml:space="preserve"> فِي </w:t>
      </w:r>
      <w:r w:rsidR="009A1B86" w:rsidRPr="0086274B">
        <w:rPr>
          <w:rFonts w:ascii="KFGQPC Uthmanic Script HAFS" w:hAnsi="KFGQPC Uthmanic Script HAFS" w:cs="KFGQPC Uthmanic Script HAFS" w:hint="cs"/>
          <w:rtl/>
        </w:rPr>
        <w:t>ٱلۡأُولَىٰ</w:t>
      </w:r>
      <w:r w:rsidR="009A1B86" w:rsidRPr="0086274B">
        <w:rPr>
          <w:rFonts w:ascii="KFGQPC Uthmanic Script HAFS" w:hAnsi="KFGQPC Uthmanic Script HAFS" w:cs="KFGQPC Uthmanic Script HAFS"/>
          <w:rtl/>
        </w:rPr>
        <w:t xml:space="preserve"> وَ</w:t>
      </w:r>
      <w:r w:rsidR="009A1B86" w:rsidRPr="0086274B">
        <w:rPr>
          <w:rFonts w:ascii="KFGQPC Uthmanic Script HAFS" w:hAnsi="KFGQPC Uthmanic Script HAFS" w:cs="KFGQPC Uthmanic Script HAFS" w:hint="cs"/>
          <w:rtl/>
        </w:rPr>
        <w:t>ٱلۡأٓخِرَةِۖ</w:t>
      </w:r>
      <w:r w:rsidR="009A1B86" w:rsidRPr="0086274B">
        <w:rPr>
          <w:rFonts w:ascii="KFGQPC Uthmanic Script HAFS" w:hAnsi="KFGQPC Uthmanic Script HAFS" w:cs="KFGQPC Uthmanic Script HAFS"/>
          <w:rtl/>
        </w:rPr>
        <w:t xml:space="preserve"> وَلَهُ </w:t>
      </w:r>
      <w:r w:rsidR="009A1B86" w:rsidRPr="0086274B">
        <w:rPr>
          <w:rFonts w:ascii="KFGQPC Uthmanic Script HAFS" w:hAnsi="KFGQPC Uthmanic Script HAFS" w:cs="KFGQPC Uthmanic Script HAFS" w:hint="cs"/>
          <w:rtl/>
        </w:rPr>
        <w:t>ٱلۡحُكۡمُ</w:t>
      </w:r>
      <w:r w:rsidR="009A1B86" w:rsidRPr="0086274B">
        <w:rPr>
          <w:rFonts w:ascii="KFGQPC Uthmanic Script HAFS" w:hAnsi="KFGQPC Uthmanic Script HAFS" w:cs="KFGQPC Uthmanic Script HAFS"/>
          <w:rtl/>
        </w:rPr>
        <w:t xml:space="preserve"> وَإِلَيۡهِ تُرۡجَعُونَ ٧٠</w:t>
      </w:r>
      <w:r w:rsidR="009A1B86" w:rsidRPr="0086274B">
        <w:rPr>
          <w:rFonts w:ascii="KFGQPC Uthmanic Script HAFS" w:hAnsi="KFGQPC Uthmanic Script HAFS" w:cs="KFGQPC Uthmanic Script HAFS"/>
        </w:rPr>
        <w:t xml:space="preserve"> </w:t>
      </w:r>
      <w:r w:rsidR="009A1B86" w:rsidRPr="0086274B">
        <w:rPr>
          <w:rFonts w:ascii="KFGQPC Uthmanic Script HAFS" w:hAnsi="KFGQPC Uthmanic Script HAFS" w:cs="KFGQPC Uthmanic Script HAFS" w:hint="cs"/>
          <w:rtl/>
        </w:rPr>
        <w:t>قُلۡ</w:t>
      </w:r>
      <w:r w:rsidR="009A1B86" w:rsidRPr="0086274B">
        <w:rPr>
          <w:rFonts w:ascii="KFGQPC Uthmanic Script HAFS" w:hAnsi="KFGQPC Uthmanic Script HAFS" w:cs="KFGQPC Uthmanic Script HAFS"/>
          <w:rtl/>
        </w:rPr>
        <w:t xml:space="preserve"> أَرَءَيۡتُمۡ إِن جَعَلَ </w:t>
      </w:r>
      <w:r w:rsidR="009A1B86" w:rsidRPr="0086274B">
        <w:rPr>
          <w:rFonts w:ascii="KFGQPC Uthmanic Script HAFS" w:hAnsi="KFGQPC Uthmanic Script HAFS" w:cs="KFGQPC Uthmanic Script HAFS" w:hint="cs"/>
          <w:rtl/>
        </w:rPr>
        <w:t>ٱللَّهُ</w:t>
      </w:r>
      <w:r w:rsidR="009A1B86" w:rsidRPr="0086274B">
        <w:rPr>
          <w:rFonts w:ascii="KFGQPC Uthmanic Script HAFS" w:hAnsi="KFGQPC Uthmanic Script HAFS" w:cs="KFGQPC Uthmanic Script HAFS"/>
          <w:rtl/>
        </w:rPr>
        <w:t xml:space="preserve"> عَلَيۡكُمُ </w:t>
      </w:r>
      <w:r w:rsidR="009A1B86" w:rsidRPr="0086274B">
        <w:rPr>
          <w:rFonts w:ascii="KFGQPC Uthmanic Script HAFS" w:hAnsi="KFGQPC Uthmanic Script HAFS" w:cs="KFGQPC Uthmanic Script HAFS" w:hint="cs"/>
          <w:rtl/>
        </w:rPr>
        <w:t>ٱلَّيۡلَ</w:t>
      </w:r>
      <w:r w:rsidR="009A1B86" w:rsidRPr="0086274B">
        <w:rPr>
          <w:rFonts w:ascii="KFGQPC Uthmanic Script HAFS" w:hAnsi="KFGQPC Uthmanic Script HAFS" w:cs="KFGQPC Uthmanic Script HAFS"/>
          <w:rtl/>
        </w:rPr>
        <w:t xml:space="preserve"> سَرۡمَدًا إِلَىٰ يَوۡمِ </w:t>
      </w:r>
      <w:r w:rsidR="009A1B86" w:rsidRPr="0086274B">
        <w:rPr>
          <w:rFonts w:ascii="KFGQPC Uthmanic Script HAFS" w:hAnsi="KFGQPC Uthmanic Script HAFS" w:cs="KFGQPC Uthmanic Script HAFS" w:hint="cs"/>
          <w:rtl/>
        </w:rPr>
        <w:t>ٱلۡقِيَٰمَةِ</w:t>
      </w:r>
      <w:r w:rsidR="009A1B86" w:rsidRPr="0086274B">
        <w:rPr>
          <w:rFonts w:ascii="KFGQPC Uthmanic Script HAFS" w:hAnsi="KFGQPC Uthmanic Script HAFS" w:cs="KFGQPC Uthmanic Script HAFS"/>
          <w:rtl/>
        </w:rPr>
        <w:t xml:space="preserve"> مَنۡ إِلَٰهٌ غَيۡرُ </w:t>
      </w:r>
      <w:r w:rsidR="009A1B86" w:rsidRPr="0086274B">
        <w:rPr>
          <w:rFonts w:ascii="KFGQPC Uthmanic Script HAFS" w:hAnsi="KFGQPC Uthmanic Script HAFS" w:cs="KFGQPC Uthmanic Script HAFS" w:hint="cs"/>
          <w:rtl/>
        </w:rPr>
        <w:t>ٱللَّهِ</w:t>
      </w:r>
      <w:r w:rsidR="009A1B86" w:rsidRPr="0086274B">
        <w:rPr>
          <w:rFonts w:ascii="KFGQPC Uthmanic Script HAFS" w:hAnsi="KFGQPC Uthmanic Script HAFS" w:cs="KFGQPC Uthmanic Script HAFS"/>
          <w:rtl/>
        </w:rPr>
        <w:t xml:space="preserve"> يَأۡتِيكُم بِضِيَآءٍۚ أَفَلَا تَسۡمَعُونَ ٧١</w:t>
      </w:r>
      <w:r w:rsidR="009A1B86" w:rsidRPr="0086274B">
        <w:rPr>
          <w:rFonts w:ascii="KFGQPC Uthmanic Script HAFS" w:hAnsi="KFGQPC Uthmanic Script HAFS" w:cs="KFGQPC Uthmanic Script HAFS"/>
        </w:rPr>
        <w:t xml:space="preserve"> </w:t>
      </w:r>
      <w:r w:rsidR="009A1B86" w:rsidRPr="0086274B">
        <w:rPr>
          <w:rFonts w:ascii="KFGQPC Uthmanic Script HAFS" w:hAnsi="KFGQPC Uthmanic Script HAFS" w:cs="KFGQPC Uthmanic Script HAFS" w:hint="cs"/>
          <w:rtl/>
        </w:rPr>
        <w:t>قُلۡ</w:t>
      </w:r>
      <w:r w:rsidR="009A1B86" w:rsidRPr="0086274B">
        <w:rPr>
          <w:rFonts w:ascii="KFGQPC Uthmanic Script HAFS" w:hAnsi="KFGQPC Uthmanic Script HAFS" w:cs="KFGQPC Uthmanic Script HAFS"/>
          <w:rtl/>
        </w:rPr>
        <w:t xml:space="preserve"> أَرَءَيۡتُمۡ إِن جَعَلَ </w:t>
      </w:r>
      <w:r w:rsidR="009A1B86" w:rsidRPr="0086274B">
        <w:rPr>
          <w:rFonts w:ascii="KFGQPC Uthmanic Script HAFS" w:hAnsi="KFGQPC Uthmanic Script HAFS" w:cs="KFGQPC Uthmanic Script HAFS" w:hint="cs"/>
          <w:rtl/>
        </w:rPr>
        <w:t>ٱللَّهُ</w:t>
      </w:r>
      <w:r w:rsidR="009A1B86" w:rsidRPr="0086274B">
        <w:rPr>
          <w:rFonts w:ascii="KFGQPC Uthmanic Script HAFS" w:hAnsi="KFGQPC Uthmanic Script HAFS" w:cs="KFGQPC Uthmanic Script HAFS"/>
          <w:rtl/>
        </w:rPr>
        <w:t xml:space="preserve"> عَلَيۡكُمُ </w:t>
      </w:r>
      <w:r w:rsidR="009A1B86" w:rsidRPr="0086274B">
        <w:rPr>
          <w:rFonts w:ascii="KFGQPC Uthmanic Script HAFS" w:hAnsi="KFGQPC Uthmanic Script HAFS" w:cs="KFGQPC Uthmanic Script HAFS" w:hint="cs"/>
          <w:rtl/>
        </w:rPr>
        <w:t>ٱلنَّهَارَ</w:t>
      </w:r>
      <w:r w:rsidR="009A1B86" w:rsidRPr="0086274B">
        <w:rPr>
          <w:rFonts w:ascii="KFGQPC Uthmanic Script HAFS" w:hAnsi="KFGQPC Uthmanic Script HAFS" w:cs="KFGQPC Uthmanic Script HAFS"/>
          <w:rtl/>
        </w:rPr>
        <w:t xml:space="preserve"> سَرۡمَدًا إِلَىٰ يَوۡمِ </w:t>
      </w:r>
      <w:r w:rsidR="009A1B86" w:rsidRPr="0086274B">
        <w:rPr>
          <w:rFonts w:ascii="KFGQPC Uthmanic Script HAFS" w:hAnsi="KFGQPC Uthmanic Script HAFS" w:cs="KFGQPC Uthmanic Script HAFS" w:hint="cs"/>
          <w:rtl/>
        </w:rPr>
        <w:t>ٱلۡقِيَٰمَةِ</w:t>
      </w:r>
      <w:r w:rsidR="009A1B86" w:rsidRPr="0086274B">
        <w:rPr>
          <w:rFonts w:ascii="KFGQPC Uthmanic Script HAFS" w:hAnsi="KFGQPC Uthmanic Script HAFS" w:cs="KFGQPC Uthmanic Script HAFS"/>
          <w:rtl/>
        </w:rPr>
        <w:t xml:space="preserve"> مَنۡ إِلَٰهٌ غَيۡرُ </w:t>
      </w:r>
      <w:r w:rsidR="009A1B86" w:rsidRPr="0086274B">
        <w:rPr>
          <w:rFonts w:ascii="KFGQPC Uthmanic Script HAFS" w:hAnsi="KFGQPC Uthmanic Script HAFS" w:cs="KFGQPC Uthmanic Script HAFS" w:hint="cs"/>
          <w:rtl/>
        </w:rPr>
        <w:t>ٱللَّهِ</w:t>
      </w:r>
      <w:r w:rsidR="009A1B86" w:rsidRPr="0086274B">
        <w:rPr>
          <w:rFonts w:ascii="KFGQPC Uthmanic Script HAFS" w:hAnsi="KFGQPC Uthmanic Script HAFS" w:cs="KFGQPC Uthmanic Script HAFS"/>
          <w:rtl/>
        </w:rPr>
        <w:t xml:space="preserve"> يَأۡتِيكُم بِلَيۡلٖ تَسۡكُنُونَ فِيهِۚ أَفَلَا تُبۡصِرُونَ ٧٢</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[القصص:70-72]</w:t>
      </w:r>
      <w:r w:rsidRPr="0086274B">
        <w:rPr>
          <w:rFonts w:hint="cs"/>
          <w:rtl/>
          <w:lang w:bidi="fa-IR"/>
        </w:rPr>
        <w:t>.</w:t>
      </w:r>
    </w:p>
    <w:p w:rsidR="00A57B76" w:rsidRPr="0086274B" w:rsidRDefault="00357F26" w:rsidP="001C3536">
      <w:pPr>
        <w:pStyle w:val="a3"/>
        <w:rPr>
          <w:rtl/>
        </w:rPr>
      </w:pPr>
      <w:r w:rsidRPr="0086274B">
        <w:rPr>
          <w:rStyle w:val="Char3"/>
          <w:rFonts w:hint="cs"/>
          <w:rtl/>
        </w:rPr>
        <w:t>«</w:t>
      </w:r>
      <w:r w:rsidR="00502B3C" w:rsidRPr="0086274B">
        <w:rPr>
          <w:rtl/>
        </w:rPr>
        <w:t>و او ذاتی است که هیچ معبودی (به حق) جز او نیست، ستایش در دنیا و آخرت برای اوست، و حکم (و فرمانروایی) از آن اوست، و (همه‌ی شما) به سوی او باز گردا</w:t>
      </w:r>
      <w:r w:rsidR="001C3536" w:rsidRPr="0086274B">
        <w:rPr>
          <w:rtl/>
        </w:rPr>
        <w:t xml:space="preserve">نده می‌شوید. (ای پیامبر!) بگو: </w:t>
      </w:r>
      <w:r w:rsidR="00502B3C" w:rsidRPr="0086274B">
        <w:rPr>
          <w:rtl/>
        </w:rPr>
        <w:t>به من خبر دهید اگر الله شب را تا روز قیامت بر شما پایدار سازد، کیست معبودی جز الله که برای شم</w:t>
      </w:r>
      <w:r w:rsidR="001C3536" w:rsidRPr="0086274B">
        <w:rPr>
          <w:rtl/>
        </w:rPr>
        <w:t xml:space="preserve">ا روشنی آورد؟! آیا نمی‌شنوید؟ بگو: </w:t>
      </w:r>
      <w:r w:rsidR="00502B3C" w:rsidRPr="0086274B">
        <w:rPr>
          <w:rtl/>
        </w:rPr>
        <w:t>به من خبر دهید اگر الله روز را تا روز قیامت بر شما پایدار گرداند، کیست معبودی جز الله که برای شما شبی آورد که در آن آرام بگیرید؟! آیا نمی‌بینید؟!</w:t>
      </w:r>
      <w:r w:rsidR="00A57B76" w:rsidRPr="0086274B">
        <w:rPr>
          <w:rStyle w:val="Char3"/>
          <w:rFonts w:hint="cs"/>
          <w:rtl/>
        </w:rPr>
        <w:t>»</w:t>
      </w:r>
      <w:r w:rsidR="00A57B76" w:rsidRPr="0086274B">
        <w:rPr>
          <w:rFonts w:hint="cs"/>
          <w:rtl/>
        </w:rPr>
        <w:t>.</w:t>
      </w:r>
    </w:p>
    <w:p w:rsidR="00A57B76" w:rsidRPr="0086274B" w:rsidRDefault="00A57B76" w:rsidP="009A1B86">
      <w:pPr>
        <w:pStyle w:val="a0"/>
        <w:rPr>
          <w:rFonts w:ascii="KFGQPC Uthmanic Script HAFS" w:hAnsi="KFGQPC Uthmanic Script HAFS" w:cs="KFGQPC Uthmanic Script HAFS"/>
          <w:rtl/>
        </w:rPr>
      </w:pPr>
      <w:r w:rsidRPr="0086274B">
        <w:rPr>
          <w:rFonts w:ascii="Traditional Arabic" w:hAnsi="Traditional Arabic" w:cs="Traditional Arabic"/>
          <w:rtl/>
        </w:rPr>
        <w:t>﴿</w:t>
      </w:r>
      <w:r w:rsidR="009A1B86" w:rsidRPr="0086274B">
        <w:rPr>
          <w:rFonts w:ascii="KFGQPC Uthmanic Script HAFS" w:hAnsi="KFGQPC Uthmanic Script HAFS" w:cs="KFGQPC Uthmanic Script HAFS" w:hint="cs"/>
          <w:rtl/>
        </w:rPr>
        <w:t>قُلِ</w:t>
      </w:r>
      <w:r w:rsidR="009A1B86" w:rsidRPr="0086274B">
        <w:rPr>
          <w:rFonts w:ascii="KFGQPC Uthmanic Script HAFS" w:hAnsi="KFGQPC Uthmanic Script HAFS" w:cs="KFGQPC Uthmanic Script HAFS"/>
          <w:rtl/>
        </w:rPr>
        <w:t xml:space="preserve"> </w:t>
      </w:r>
      <w:r w:rsidR="009A1B86" w:rsidRPr="0086274B">
        <w:rPr>
          <w:rFonts w:ascii="KFGQPC Uthmanic Script HAFS" w:hAnsi="KFGQPC Uthmanic Script HAFS" w:cs="KFGQPC Uthmanic Script HAFS" w:hint="cs"/>
          <w:rtl/>
        </w:rPr>
        <w:t>ٱدۡعُواْ</w:t>
      </w:r>
      <w:r w:rsidR="009A1B86" w:rsidRPr="0086274B">
        <w:rPr>
          <w:rFonts w:ascii="KFGQPC Uthmanic Script HAFS" w:hAnsi="KFGQPC Uthmanic Script HAFS" w:cs="KFGQPC Uthmanic Script HAFS"/>
          <w:rtl/>
        </w:rPr>
        <w:t xml:space="preserve"> </w:t>
      </w:r>
      <w:r w:rsidR="009A1B86" w:rsidRPr="0086274B">
        <w:rPr>
          <w:rFonts w:ascii="KFGQPC Uthmanic Script HAFS" w:hAnsi="KFGQPC Uthmanic Script HAFS" w:cs="KFGQPC Uthmanic Script HAFS" w:hint="cs"/>
          <w:rtl/>
        </w:rPr>
        <w:t>ٱلَّذِينَ</w:t>
      </w:r>
      <w:r w:rsidR="009A1B86" w:rsidRPr="0086274B">
        <w:rPr>
          <w:rFonts w:ascii="KFGQPC Uthmanic Script HAFS" w:hAnsi="KFGQPC Uthmanic Script HAFS" w:cs="KFGQPC Uthmanic Script HAFS"/>
          <w:rtl/>
        </w:rPr>
        <w:t xml:space="preserve"> زَعَمۡتُم مِّن دُونِ </w:t>
      </w:r>
      <w:r w:rsidR="009A1B86" w:rsidRPr="0086274B">
        <w:rPr>
          <w:rFonts w:ascii="KFGQPC Uthmanic Script HAFS" w:hAnsi="KFGQPC Uthmanic Script HAFS" w:cs="KFGQPC Uthmanic Script HAFS" w:hint="cs"/>
          <w:rtl/>
        </w:rPr>
        <w:t>ٱللَّهِ</w:t>
      </w:r>
      <w:r w:rsidR="009A1B86" w:rsidRPr="0086274B">
        <w:rPr>
          <w:rFonts w:ascii="KFGQPC Uthmanic Script HAFS" w:hAnsi="KFGQPC Uthmanic Script HAFS" w:cs="KFGQPC Uthmanic Script HAFS"/>
          <w:rtl/>
        </w:rPr>
        <w:t xml:space="preserve"> لَا يَمۡلِكُونَ مِثۡقَالَ ذَرَّةٖ فِي </w:t>
      </w:r>
      <w:r w:rsidR="009A1B86" w:rsidRPr="0086274B">
        <w:rPr>
          <w:rFonts w:ascii="KFGQPC Uthmanic Script HAFS" w:hAnsi="KFGQPC Uthmanic Script HAFS" w:cs="KFGQPC Uthmanic Script HAFS" w:hint="cs"/>
          <w:rtl/>
        </w:rPr>
        <w:t>ٱلسَّمَٰوَٰتِ</w:t>
      </w:r>
      <w:r w:rsidR="009A1B86" w:rsidRPr="0086274B">
        <w:rPr>
          <w:rFonts w:ascii="KFGQPC Uthmanic Script HAFS" w:hAnsi="KFGQPC Uthmanic Script HAFS" w:cs="KFGQPC Uthmanic Script HAFS"/>
          <w:rtl/>
        </w:rPr>
        <w:t xml:space="preserve"> وَلَا فِي </w:t>
      </w:r>
      <w:r w:rsidR="009A1B86" w:rsidRPr="0086274B">
        <w:rPr>
          <w:rFonts w:ascii="KFGQPC Uthmanic Script HAFS" w:hAnsi="KFGQPC Uthmanic Script HAFS" w:cs="KFGQPC Uthmanic Script HAFS" w:hint="cs"/>
          <w:rtl/>
        </w:rPr>
        <w:t>ٱلۡأَرۡضِ</w:t>
      </w:r>
      <w:r w:rsidR="009A1B86" w:rsidRPr="0086274B">
        <w:rPr>
          <w:rFonts w:ascii="KFGQPC Uthmanic Script HAFS" w:hAnsi="KFGQPC Uthmanic Script HAFS" w:cs="KFGQPC Uthmanic Script HAFS"/>
          <w:rtl/>
        </w:rPr>
        <w:t xml:space="preserve"> وَمَا لَهُمۡ فِيهِمَا مِن شِرۡكٖ وَمَا لَهُ</w:t>
      </w:r>
      <w:r w:rsidR="009A1B86" w:rsidRPr="0086274B">
        <w:rPr>
          <w:rFonts w:ascii="KFGQPC Uthmanic Script HAFS" w:hAnsi="KFGQPC Uthmanic Script HAFS" w:cs="KFGQPC Uthmanic Script HAFS" w:hint="cs"/>
          <w:rtl/>
        </w:rPr>
        <w:t>ۥ</w:t>
      </w:r>
      <w:r w:rsidR="009A1B86" w:rsidRPr="0086274B">
        <w:rPr>
          <w:rFonts w:ascii="KFGQPC Uthmanic Script HAFS" w:hAnsi="KFGQPC Uthmanic Script HAFS" w:cs="KFGQPC Uthmanic Script HAFS"/>
          <w:rtl/>
        </w:rPr>
        <w:t xml:space="preserve"> مِنۡهُم مِّن ظَهِيرٖ ٢٢</w:t>
      </w:r>
      <w:r w:rsidR="009A1B86" w:rsidRPr="0086274B">
        <w:rPr>
          <w:rFonts w:ascii="KFGQPC Uthmanic Script HAFS" w:hAnsi="KFGQPC Uthmanic Script HAFS" w:cs="KFGQPC Uthmanic Script HAFS"/>
        </w:rPr>
        <w:t xml:space="preserve"> </w:t>
      </w:r>
      <w:r w:rsidR="009A1B86" w:rsidRPr="0086274B">
        <w:rPr>
          <w:rFonts w:ascii="KFGQPC Uthmanic Script HAFS" w:hAnsi="KFGQPC Uthmanic Script HAFS" w:cs="KFGQPC Uthmanic Script HAFS" w:hint="cs"/>
          <w:rtl/>
        </w:rPr>
        <w:t>وَلَا</w:t>
      </w:r>
      <w:r w:rsidR="009A1B86" w:rsidRPr="0086274B">
        <w:rPr>
          <w:rFonts w:ascii="KFGQPC Uthmanic Script HAFS" w:hAnsi="KFGQPC Uthmanic Script HAFS" w:cs="KFGQPC Uthmanic Script HAFS"/>
          <w:rtl/>
        </w:rPr>
        <w:t xml:space="preserve"> تَنفَعُ </w:t>
      </w:r>
      <w:r w:rsidR="009A1B86" w:rsidRPr="0086274B">
        <w:rPr>
          <w:rFonts w:ascii="KFGQPC Uthmanic Script HAFS" w:hAnsi="KFGQPC Uthmanic Script HAFS" w:cs="KFGQPC Uthmanic Script HAFS" w:hint="cs"/>
          <w:rtl/>
        </w:rPr>
        <w:t>ٱلشَّفَٰعَةُ</w:t>
      </w:r>
      <w:r w:rsidR="009A1B86" w:rsidRPr="0086274B">
        <w:rPr>
          <w:rFonts w:ascii="KFGQPC Uthmanic Script HAFS" w:hAnsi="KFGQPC Uthmanic Script HAFS" w:cs="KFGQPC Uthmanic Script HAFS"/>
          <w:rtl/>
        </w:rPr>
        <w:t xml:space="preserve"> عِندَهُ</w:t>
      </w:r>
      <w:r w:rsidR="009A1B86" w:rsidRPr="0086274B">
        <w:rPr>
          <w:rFonts w:ascii="KFGQPC Uthmanic Script HAFS" w:hAnsi="KFGQPC Uthmanic Script HAFS" w:cs="KFGQPC Uthmanic Script HAFS" w:hint="cs"/>
          <w:rtl/>
        </w:rPr>
        <w:t>ۥٓ</w:t>
      </w:r>
      <w:r w:rsidR="009A1B86" w:rsidRPr="0086274B">
        <w:rPr>
          <w:rFonts w:ascii="KFGQPC Uthmanic Script HAFS" w:hAnsi="KFGQPC Uthmanic Script HAFS" w:cs="KFGQPC Uthmanic Script HAFS"/>
          <w:rtl/>
        </w:rPr>
        <w:t xml:space="preserve"> إِلَّا لِمَنۡ أَذِنَ لَهُ</w:t>
      </w:r>
      <w:r w:rsidR="009A1B86" w:rsidRPr="0086274B">
        <w:rPr>
          <w:rFonts w:ascii="KFGQPC Uthmanic Script HAFS" w:hAnsi="KFGQPC Uthmanic Script HAFS" w:cs="KFGQPC Uthmanic Script HAFS" w:hint="cs"/>
          <w:rtl/>
        </w:rPr>
        <w:t>ۥۚ</w:t>
      </w:r>
      <w:r w:rsidRPr="0086274B">
        <w:rPr>
          <w:rFonts w:ascii="Traditional Arabic" w:hAnsi="Traditional Arabic" w:cs="Traditional Arabic"/>
          <w:rtl/>
        </w:rPr>
        <w:t>﴾</w:t>
      </w:r>
      <w:r w:rsidRPr="0086274B">
        <w:rPr>
          <w:rFonts w:hint="cs"/>
          <w:rtl/>
        </w:rPr>
        <w:t xml:space="preserve"> </w:t>
      </w:r>
      <w:r w:rsidRPr="0086274B">
        <w:rPr>
          <w:rStyle w:val="Char"/>
          <w:rFonts w:hint="cs"/>
          <w:rtl/>
        </w:rPr>
        <w:t>[سبأ: 22-23]</w:t>
      </w:r>
      <w:r w:rsidRPr="0086274B">
        <w:rPr>
          <w:rFonts w:hint="cs"/>
          <w:rtl/>
        </w:rPr>
        <w:t>.</w:t>
      </w:r>
    </w:p>
    <w:p w:rsidR="00344ED6" w:rsidRPr="0086274B" w:rsidRDefault="00344ED6" w:rsidP="001C3536">
      <w:pPr>
        <w:pStyle w:val="a3"/>
        <w:rPr>
          <w:rtl/>
        </w:rPr>
      </w:pPr>
      <w:r w:rsidRPr="0086274B">
        <w:rPr>
          <w:rStyle w:val="Char3"/>
          <w:rFonts w:hint="cs"/>
          <w:rtl/>
        </w:rPr>
        <w:t>«</w:t>
      </w:r>
      <w:r w:rsidR="001C3536" w:rsidRPr="0086274B">
        <w:rPr>
          <w:rtl/>
        </w:rPr>
        <w:t xml:space="preserve">(ای پیامبر!) بگو: </w:t>
      </w:r>
      <w:r w:rsidR="00502B3C" w:rsidRPr="0086274B">
        <w:rPr>
          <w:rtl/>
        </w:rPr>
        <w:t>کسانی را که غیر از الله (معبود خود) می‌پندارید، (به فریاد) بخو</w:t>
      </w:r>
      <w:r w:rsidR="001C3536" w:rsidRPr="0086274B">
        <w:rPr>
          <w:rtl/>
        </w:rPr>
        <w:t>انید، (آن‌ها) هم‌وزن ذر</w:t>
      </w:r>
      <w:r w:rsidR="001C3536" w:rsidRPr="0086274B">
        <w:rPr>
          <w:rFonts w:hint="cs"/>
          <w:rtl/>
        </w:rPr>
        <w:t>ه‌ای</w:t>
      </w:r>
      <w:r w:rsidR="00502B3C" w:rsidRPr="0086274B">
        <w:rPr>
          <w:rtl/>
        </w:rPr>
        <w:t xml:space="preserve"> در آسمان‌ها و در زمین مالک نیستند، و در (آفرینش و تدبیر) آن دو هیچ شرکتی ندارند، و او (= الله) از میان آن‌ها یاور و پشتیبانی ندارد و شفاعت نزد او سود نبخشد؛ مگر برای کسی‌که (او خود) برایش اجازت داده باشد</w:t>
      </w:r>
      <w:r w:rsidRPr="0086274B">
        <w:rPr>
          <w:rStyle w:val="Char3"/>
          <w:rFonts w:hint="cs"/>
          <w:rtl/>
        </w:rPr>
        <w:t>»</w:t>
      </w:r>
      <w:r w:rsidRPr="0086274B">
        <w:rPr>
          <w:rFonts w:hint="cs"/>
          <w:rtl/>
        </w:rPr>
        <w:t>.</w:t>
      </w:r>
    </w:p>
    <w:p w:rsidR="00344ED6" w:rsidRPr="0086274B" w:rsidRDefault="00344ED6" w:rsidP="009A1B86">
      <w:pPr>
        <w:pStyle w:val="a0"/>
        <w:rPr>
          <w:rFonts w:ascii="KFGQPC Uthmanic Script HAFS" w:hAnsi="KFGQPC Uthmanic Script HAFS" w:cs="KFGQPC Uthmanic Script HAFS"/>
          <w:rtl/>
        </w:rPr>
      </w:pPr>
      <w:r w:rsidRPr="0086274B">
        <w:rPr>
          <w:rFonts w:ascii="Traditional Arabic" w:hAnsi="Traditional Arabic" w:cs="Traditional Arabic"/>
          <w:rtl/>
        </w:rPr>
        <w:t>﴿</w:t>
      </w:r>
      <w:r w:rsidR="009A1B86" w:rsidRPr="0086274B">
        <w:rPr>
          <w:rFonts w:ascii="KFGQPC Uthmanic Script HAFS" w:hAnsi="KFGQPC Uthmanic Script HAFS" w:cs="KFGQPC Uthmanic Script HAFS" w:hint="cs"/>
          <w:rtl/>
        </w:rPr>
        <w:t>خَلَقَ</w:t>
      </w:r>
      <w:r w:rsidR="009A1B86" w:rsidRPr="0086274B">
        <w:rPr>
          <w:rFonts w:ascii="KFGQPC Uthmanic Script HAFS" w:hAnsi="KFGQPC Uthmanic Script HAFS" w:cs="KFGQPC Uthmanic Script HAFS"/>
          <w:rtl/>
        </w:rPr>
        <w:t xml:space="preserve"> </w:t>
      </w:r>
      <w:r w:rsidR="009A1B86" w:rsidRPr="0086274B">
        <w:rPr>
          <w:rFonts w:ascii="KFGQPC Uthmanic Script HAFS" w:hAnsi="KFGQPC Uthmanic Script HAFS" w:cs="KFGQPC Uthmanic Script HAFS" w:hint="cs"/>
          <w:rtl/>
        </w:rPr>
        <w:t>ٱلسَّمَٰوَٰتِ</w:t>
      </w:r>
      <w:r w:rsidR="009A1B86" w:rsidRPr="0086274B">
        <w:rPr>
          <w:rFonts w:ascii="KFGQPC Uthmanic Script HAFS" w:hAnsi="KFGQPC Uthmanic Script HAFS" w:cs="KFGQPC Uthmanic Script HAFS"/>
          <w:rtl/>
        </w:rPr>
        <w:t xml:space="preserve"> وَ</w:t>
      </w:r>
      <w:r w:rsidR="009A1B86" w:rsidRPr="0086274B">
        <w:rPr>
          <w:rFonts w:ascii="KFGQPC Uthmanic Script HAFS" w:hAnsi="KFGQPC Uthmanic Script HAFS" w:cs="KFGQPC Uthmanic Script HAFS" w:hint="cs"/>
          <w:rtl/>
        </w:rPr>
        <w:t>ٱلۡأَرۡضَ</w:t>
      </w:r>
      <w:r w:rsidR="009A1B86" w:rsidRPr="0086274B">
        <w:rPr>
          <w:rFonts w:ascii="KFGQPC Uthmanic Script HAFS" w:hAnsi="KFGQPC Uthmanic Script HAFS" w:cs="KFGQPC Uthmanic Script HAFS"/>
          <w:rtl/>
        </w:rPr>
        <w:t xml:space="preserve"> بِ</w:t>
      </w:r>
      <w:r w:rsidR="009A1B86" w:rsidRPr="0086274B">
        <w:rPr>
          <w:rFonts w:ascii="KFGQPC Uthmanic Script HAFS" w:hAnsi="KFGQPC Uthmanic Script HAFS" w:cs="KFGQPC Uthmanic Script HAFS" w:hint="cs"/>
          <w:rtl/>
        </w:rPr>
        <w:t>ٱلۡحَقِّۖ</w:t>
      </w:r>
      <w:r w:rsidR="009A1B86" w:rsidRPr="0086274B">
        <w:rPr>
          <w:rFonts w:ascii="KFGQPC Uthmanic Script HAFS" w:hAnsi="KFGQPC Uthmanic Script HAFS" w:cs="KFGQPC Uthmanic Script HAFS"/>
          <w:rtl/>
        </w:rPr>
        <w:t xml:space="preserve"> يُكَوِّرُ </w:t>
      </w:r>
      <w:r w:rsidR="009A1B86" w:rsidRPr="0086274B">
        <w:rPr>
          <w:rFonts w:ascii="KFGQPC Uthmanic Script HAFS" w:hAnsi="KFGQPC Uthmanic Script HAFS" w:cs="KFGQPC Uthmanic Script HAFS" w:hint="cs"/>
          <w:rtl/>
        </w:rPr>
        <w:t>ٱلَّيۡلَ</w:t>
      </w:r>
      <w:r w:rsidR="009A1B86" w:rsidRPr="0086274B">
        <w:rPr>
          <w:rFonts w:ascii="KFGQPC Uthmanic Script HAFS" w:hAnsi="KFGQPC Uthmanic Script HAFS" w:cs="KFGQPC Uthmanic Script HAFS"/>
          <w:rtl/>
        </w:rPr>
        <w:t xml:space="preserve"> عَلَى </w:t>
      </w:r>
      <w:r w:rsidR="009A1B86" w:rsidRPr="0086274B">
        <w:rPr>
          <w:rFonts w:ascii="KFGQPC Uthmanic Script HAFS" w:hAnsi="KFGQPC Uthmanic Script HAFS" w:cs="KFGQPC Uthmanic Script HAFS" w:hint="cs"/>
          <w:rtl/>
        </w:rPr>
        <w:t>ٱلنَّهَارِ</w:t>
      </w:r>
      <w:r w:rsidR="009A1B86" w:rsidRPr="0086274B">
        <w:rPr>
          <w:rFonts w:ascii="KFGQPC Uthmanic Script HAFS" w:hAnsi="KFGQPC Uthmanic Script HAFS" w:cs="KFGQPC Uthmanic Script HAFS"/>
          <w:rtl/>
        </w:rPr>
        <w:t xml:space="preserve"> وَيُكَوِّرُ </w:t>
      </w:r>
      <w:r w:rsidR="009A1B86" w:rsidRPr="0086274B">
        <w:rPr>
          <w:rFonts w:ascii="KFGQPC Uthmanic Script HAFS" w:hAnsi="KFGQPC Uthmanic Script HAFS" w:cs="KFGQPC Uthmanic Script HAFS" w:hint="cs"/>
          <w:rtl/>
        </w:rPr>
        <w:t>ٱلنَّهَارَ</w:t>
      </w:r>
      <w:r w:rsidR="009A1B86" w:rsidRPr="0086274B">
        <w:rPr>
          <w:rFonts w:ascii="KFGQPC Uthmanic Script HAFS" w:hAnsi="KFGQPC Uthmanic Script HAFS" w:cs="KFGQPC Uthmanic Script HAFS"/>
          <w:rtl/>
        </w:rPr>
        <w:t xml:space="preserve"> عَلَى </w:t>
      </w:r>
      <w:r w:rsidR="009A1B86" w:rsidRPr="0086274B">
        <w:rPr>
          <w:rFonts w:ascii="KFGQPC Uthmanic Script HAFS" w:hAnsi="KFGQPC Uthmanic Script HAFS" w:cs="KFGQPC Uthmanic Script HAFS" w:hint="cs"/>
          <w:rtl/>
        </w:rPr>
        <w:t>ٱلَّيۡلِۖ</w:t>
      </w:r>
      <w:r w:rsidR="009A1B86" w:rsidRPr="0086274B">
        <w:rPr>
          <w:rFonts w:ascii="KFGQPC Uthmanic Script HAFS" w:hAnsi="KFGQPC Uthmanic Script HAFS" w:cs="KFGQPC Uthmanic Script HAFS"/>
          <w:rtl/>
        </w:rPr>
        <w:t xml:space="preserve"> وَسَخَّرَ </w:t>
      </w:r>
      <w:r w:rsidR="009A1B86" w:rsidRPr="0086274B">
        <w:rPr>
          <w:rFonts w:ascii="KFGQPC Uthmanic Script HAFS" w:hAnsi="KFGQPC Uthmanic Script HAFS" w:cs="KFGQPC Uthmanic Script HAFS" w:hint="cs"/>
          <w:rtl/>
        </w:rPr>
        <w:t>ٱلشَّمۡسَ</w:t>
      </w:r>
      <w:r w:rsidR="009A1B86" w:rsidRPr="0086274B">
        <w:rPr>
          <w:rFonts w:ascii="KFGQPC Uthmanic Script HAFS" w:hAnsi="KFGQPC Uthmanic Script HAFS" w:cs="KFGQPC Uthmanic Script HAFS"/>
          <w:rtl/>
        </w:rPr>
        <w:t xml:space="preserve"> وَ</w:t>
      </w:r>
      <w:r w:rsidR="009A1B86" w:rsidRPr="0086274B">
        <w:rPr>
          <w:rFonts w:ascii="KFGQPC Uthmanic Script HAFS" w:hAnsi="KFGQPC Uthmanic Script HAFS" w:cs="KFGQPC Uthmanic Script HAFS" w:hint="cs"/>
          <w:rtl/>
        </w:rPr>
        <w:t>ٱلۡقَمَرَۖ</w:t>
      </w:r>
      <w:r w:rsidR="009A1B86" w:rsidRPr="0086274B">
        <w:rPr>
          <w:rFonts w:ascii="KFGQPC Uthmanic Script HAFS" w:hAnsi="KFGQPC Uthmanic Script HAFS" w:cs="KFGQPC Uthmanic Script HAFS"/>
          <w:rtl/>
        </w:rPr>
        <w:t xml:space="preserve"> كُلّٞ يَجۡرِي لِأَجَلٖ مُّسَمًّىۗ</w:t>
      </w:r>
      <w:r w:rsidRPr="0086274B">
        <w:rPr>
          <w:rFonts w:ascii="Traditional Arabic" w:hAnsi="Traditional Arabic" w:cs="Traditional Arabic"/>
          <w:rtl/>
        </w:rPr>
        <w:t>﴾</w:t>
      </w:r>
      <w:r w:rsidRPr="0086274B">
        <w:rPr>
          <w:rFonts w:hint="cs"/>
          <w:rtl/>
        </w:rPr>
        <w:t xml:space="preserve"> </w:t>
      </w:r>
      <w:r w:rsidRPr="0086274B">
        <w:rPr>
          <w:rStyle w:val="Char"/>
          <w:rFonts w:hint="cs"/>
          <w:rtl/>
        </w:rPr>
        <w:t>[الزمر: 5]</w:t>
      </w:r>
      <w:r w:rsidRPr="0086274B">
        <w:rPr>
          <w:rFonts w:hint="cs"/>
          <w:rtl/>
        </w:rPr>
        <w:t>.</w:t>
      </w:r>
    </w:p>
    <w:p w:rsidR="00505635" w:rsidRPr="0086274B" w:rsidRDefault="00344ED6" w:rsidP="001C3536">
      <w:pPr>
        <w:pStyle w:val="a3"/>
        <w:rPr>
          <w:rtl/>
        </w:rPr>
      </w:pPr>
      <w:r w:rsidRPr="0086274B">
        <w:rPr>
          <w:rStyle w:val="Char3"/>
          <w:rFonts w:hint="cs"/>
          <w:rtl/>
        </w:rPr>
        <w:t>«</w:t>
      </w:r>
      <w:r w:rsidR="00502B3C" w:rsidRPr="0086274B">
        <w:rPr>
          <w:rtl/>
        </w:rPr>
        <w:t>آسمان‌ها و زمین را به حق آفرید، شب را بر روز می‌پیچد، و روز را بر شب می‌پیچد، و خورشید و ماه را مسخر (و رام) گردانید،</w:t>
      </w:r>
      <w:r w:rsidR="001C3536" w:rsidRPr="0086274B">
        <w:rPr>
          <w:rtl/>
        </w:rPr>
        <w:t xml:space="preserve"> هر کدام تا زمانی معین در حرکتن</w:t>
      </w:r>
      <w:r w:rsidR="001C3536" w:rsidRPr="0086274B">
        <w:rPr>
          <w:rFonts w:hint="cs"/>
          <w:rtl/>
        </w:rPr>
        <w:t>د</w:t>
      </w:r>
      <w:r w:rsidRPr="0086274B">
        <w:rPr>
          <w:rStyle w:val="Char3"/>
          <w:rFonts w:hint="cs"/>
          <w:rtl/>
        </w:rPr>
        <w:t>»</w:t>
      </w:r>
      <w:r w:rsidRPr="0086274B">
        <w:rPr>
          <w:rFonts w:hint="cs"/>
          <w:rtl/>
        </w:rPr>
        <w:t>.</w:t>
      </w:r>
    </w:p>
    <w:p w:rsidR="00505635" w:rsidRPr="0086274B" w:rsidRDefault="00505635" w:rsidP="00505635">
      <w:pPr>
        <w:pStyle w:val="a0"/>
        <w:rPr>
          <w:rtl/>
          <w:lang w:bidi="fa-IR"/>
        </w:rPr>
      </w:pPr>
      <w:r w:rsidRPr="0086274B">
        <w:rPr>
          <w:rFonts w:ascii="Traditional Arabic" w:hAnsi="Traditional Arabic" w:cs="Traditional Arabic"/>
          <w:rtl/>
          <w:lang w:bidi="fa-IR"/>
        </w:rPr>
        <w:t>﴿</w:t>
      </w:r>
      <w:r w:rsidRPr="0086274B">
        <w:rPr>
          <w:rFonts w:ascii="KFGQPC Uthmanic Script HAFS" w:hAnsi="KFGQPC Uthmanic Script HAFS" w:cs="KFGQPC Uthmanic Script HAFS" w:hint="cs"/>
          <w:rtl/>
        </w:rPr>
        <w:t>خَلَقَكُم</w:t>
      </w:r>
      <w:r w:rsidRPr="0086274B">
        <w:rPr>
          <w:rFonts w:ascii="KFGQPC Uthmanic Script HAFS" w:hAnsi="KFGQPC Uthmanic Script HAFS" w:cs="KFGQPC Uthmanic Script HAFS"/>
          <w:rtl/>
        </w:rPr>
        <w:t xml:space="preserve"> مِّن نَّفۡسٖ وَٰحِدَةٖ ثُمَّ جَعَلَ مِنۡهَا زَوۡجَهَا وَأَنزَلَ لَكُم مِّنَ </w:t>
      </w:r>
      <w:r w:rsidRPr="0086274B">
        <w:rPr>
          <w:rFonts w:ascii="KFGQPC Uthmanic Script HAFS" w:hAnsi="KFGQPC Uthmanic Script HAFS" w:cs="KFGQPC Uthmanic Script HAFS" w:hint="cs"/>
          <w:rtl/>
        </w:rPr>
        <w:t>ٱلۡأَنۡعَٰمِ</w:t>
      </w:r>
      <w:r w:rsidRPr="0086274B">
        <w:rPr>
          <w:rFonts w:ascii="KFGQPC Uthmanic Script HAFS" w:hAnsi="KFGQPC Uthmanic Script HAFS" w:cs="KFGQPC Uthmanic Script HAFS"/>
          <w:rtl/>
        </w:rPr>
        <w:t xml:space="preserve"> ثَمَٰنِيَةَ أَزۡوَٰجٖۚ يَخۡلُقُكُمۡ فِي بُطُونِ أُمَّهَٰتِكُمۡ خَلۡقٗا مِّنۢ بَعۡدِ خَلۡقٖ فِي ظُلُمَٰتٖ ثَلَٰثٖۚ ذَٰلِكُمُ </w:t>
      </w:r>
      <w:r w:rsidRPr="0086274B">
        <w:rPr>
          <w:rFonts w:ascii="KFGQPC Uthmanic Script HAFS" w:hAnsi="KFGQPC Uthmanic Script HAFS" w:cs="KFGQPC Uthmanic Script HAFS" w:hint="cs"/>
          <w:rtl/>
        </w:rPr>
        <w:t>ٱللَّهُ</w:t>
      </w:r>
      <w:r w:rsidRPr="0086274B">
        <w:rPr>
          <w:rFonts w:ascii="KFGQPC Uthmanic Script HAFS" w:hAnsi="KFGQPC Uthmanic Script HAFS" w:cs="KFGQPC Uthmanic Script HAFS"/>
          <w:rtl/>
        </w:rPr>
        <w:t xml:space="preserve"> رَبُّكُمۡ لَهُ </w:t>
      </w:r>
      <w:r w:rsidRPr="0086274B">
        <w:rPr>
          <w:rFonts w:ascii="KFGQPC Uthmanic Script HAFS" w:hAnsi="KFGQPC Uthmanic Script HAFS" w:cs="KFGQPC Uthmanic Script HAFS" w:hint="cs"/>
          <w:rtl/>
        </w:rPr>
        <w:t>ٱلۡمُلۡكُ</w:t>
      </w:r>
      <w:r w:rsidRPr="0086274B">
        <w:rPr>
          <w:rFonts w:ascii="KFGQPC Uthmanic Script HAFS" w:hAnsi="KFGQPC Uthmanic Script HAFS" w:cs="KFGQPC Uthmanic Script HAFS"/>
          <w:rtl/>
        </w:rPr>
        <w:t>ۖ لَآ إِلَٰهَ إِلَّا هُوَۖ فَأَنَّىٰ تُصۡرَفُونَ ٦</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[الزمر: 6]</w:t>
      </w:r>
      <w:r w:rsidRPr="0086274B">
        <w:rPr>
          <w:rFonts w:hint="cs"/>
          <w:rtl/>
          <w:lang w:bidi="fa-IR"/>
        </w:rPr>
        <w:t>.</w:t>
      </w:r>
    </w:p>
    <w:p w:rsidR="00505635" w:rsidRPr="0086274B" w:rsidRDefault="00505635" w:rsidP="001C3536">
      <w:pPr>
        <w:pStyle w:val="a3"/>
        <w:rPr>
          <w:rtl/>
        </w:rPr>
      </w:pPr>
      <w:r w:rsidRPr="0086274B">
        <w:rPr>
          <w:rStyle w:val="Char3"/>
          <w:rFonts w:hint="cs"/>
          <w:rtl/>
        </w:rPr>
        <w:t>«</w:t>
      </w:r>
      <w:r w:rsidR="00502B3C" w:rsidRPr="0086274B">
        <w:rPr>
          <w:rtl/>
        </w:rPr>
        <w:t>(او) شما را از یک تن آفرید، سپس همسرش را از آن پدید آورد، و از چهار پایان برای شما هشت جفت فرو فرستاد، و شما را در شکم‌های مادران‌تان آفرینشی بعد از آفرینش دیگر، در تاریکی‌های سه‌گانه، می‌آفریند، این الله، پروردگار شماست که فرمانروایی از آنِ اوست، و جز او معبودی (به حق) نیست، پس چگونه (از حق) منحرف (و روی گردان) می‌شوید؟!</w:t>
      </w:r>
      <w:r w:rsidRPr="0086274B">
        <w:rPr>
          <w:rStyle w:val="Char3"/>
          <w:rFonts w:hint="cs"/>
          <w:rtl/>
        </w:rPr>
        <w:t>»</w:t>
      </w:r>
      <w:r w:rsidRPr="0086274B">
        <w:rPr>
          <w:rFonts w:hint="cs"/>
          <w:rtl/>
        </w:rPr>
        <w:t>.</w:t>
      </w:r>
    </w:p>
    <w:p w:rsidR="00505635" w:rsidRPr="0086274B" w:rsidRDefault="00505635" w:rsidP="00505635">
      <w:pPr>
        <w:pStyle w:val="a0"/>
        <w:rPr>
          <w:rtl/>
          <w:lang w:bidi="fa-IR"/>
        </w:rPr>
      </w:pPr>
      <w:r w:rsidRPr="0086274B">
        <w:rPr>
          <w:rFonts w:ascii="Traditional Arabic" w:hAnsi="Traditional Arabic" w:cs="Traditional Arabic"/>
          <w:rtl/>
          <w:lang w:bidi="fa-IR"/>
        </w:rPr>
        <w:t>﴿</w:t>
      </w:r>
      <w:r w:rsidRPr="0086274B">
        <w:rPr>
          <w:rFonts w:ascii="KFGQPC Uthmanic Script HAFS" w:hAnsi="KFGQPC Uthmanic Script HAFS" w:cs="KFGQPC Uthmanic Script HAFS" w:hint="cs"/>
          <w:rtl/>
        </w:rPr>
        <w:t>أَمَّنۡ</w:t>
      </w:r>
      <w:r w:rsidRPr="0086274B">
        <w:rPr>
          <w:rFonts w:ascii="KFGQPC Uthmanic Script HAFS" w:hAnsi="KFGQPC Uthmanic Script HAFS" w:cs="KFGQPC Uthmanic Script HAFS"/>
          <w:rtl/>
        </w:rPr>
        <w:t xml:space="preserve"> خَلَقَ </w:t>
      </w:r>
      <w:r w:rsidRPr="0086274B">
        <w:rPr>
          <w:rFonts w:ascii="KFGQPC Uthmanic Script HAFS" w:hAnsi="KFGQPC Uthmanic Script HAFS" w:cs="KFGQPC Uthmanic Script HAFS" w:hint="cs"/>
          <w:rtl/>
        </w:rPr>
        <w:t>ٱلسَّمَٰوَٰتِ</w:t>
      </w:r>
      <w:r w:rsidRPr="0086274B">
        <w:rPr>
          <w:rFonts w:ascii="KFGQPC Uthmanic Script HAFS" w:hAnsi="KFGQPC Uthmanic Script HAFS" w:cs="KFGQPC Uthmanic Script HAFS"/>
          <w:rtl/>
        </w:rPr>
        <w:t xml:space="preserve"> وَ</w:t>
      </w:r>
      <w:r w:rsidRPr="0086274B">
        <w:rPr>
          <w:rFonts w:ascii="KFGQPC Uthmanic Script HAFS" w:hAnsi="KFGQPC Uthmanic Script HAFS" w:cs="KFGQPC Uthmanic Script HAFS" w:hint="cs"/>
          <w:rtl/>
        </w:rPr>
        <w:t>ٱلۡأَرۡضَ</w:t>
      </w:r>
      <w:r w:rsidRPr="0086274B">
        <w:rPr>
          <w:rFonts w:ascii="KFGQPC Uthmanic Script HAFS" w:hAnsi="KFGQPC Uthmanic Script HAFS" w:cs="KFGQPC Uthmanic Script HAFS"/>
          <w:rtl/>
        </w:rPr>
        <w:t xml:space="preserve"> وَأَنزَلَ لَكُم مِّنَ </w:t>
      </w:r>
      <w:r w:rsidRPr="0086274B">
        <w:rPr>
          <w:rFonts w:ascii="KFGQPC Uthmanic Script HAFS" w:hAnsi="KFGQPC Uthmanic Script HAFS" w:cs="KFGQPC Uthmanic Script HAFS" w:hint="cs"/>
          <w:rtl/>
        </w:rPr>
        <w:t>ٱلسَّمَآءِ</w:t>
      </w:r>
      <w:r w:rsidRPr="0086274B">
        <w:rPr>
          <w:rFonts w:ascii="KFGQPC Uthmanic Script HAFS" w:hAnsi="KFGQPC Uthmanic Script HAFS" w:cs="KFGQPC Uthmanic Script HAFS"/>
          <w:rtl/>
        </w:rPr>
        <w:t xml:space="preserve"> مَآءٗ فَأَنۢبَتۡنَا بِهِ</w:t>
      </w:r>
      <w:r w:rsidRPr="0086274B">
        <w:rPr>
          <w:rFonts w:ascii="KFGQPC Uthmanic Script HAFS" w:hAnsi="KFGQPC Uthmanic Script HAFS" w:cs="KFGQPC Uthmanic Script HAFS" w:hint="cs"/>
          <w:rtl/>
        </w:rPr>
        <w:t>ۦ</w:t>
      </w:r>
      <w:r w:rsidRPr="0086274B">
        <w:rPr>
          <w:rFonts w:ascii="KFGQPC Uthmanic Script HAFS" w:hAnsi="KFGQPC Uthmanic Script HAFS" w:cs="KFGQPC Uthmanic Script HAFS"/>
          <w:rtl/>
        </w:rPr>
        <w:t xml:space="preserve"> حَدَآئِقَ ذَاتَ بَهۡجَةٖ مَّا كَانَ لَكُمۡ أَن تُنۢبِتُواْ شَجَرَهَآۗ أَءِلَٰهٞ مَّعَ </w:t>
      </w:r>
      <w:r w:rsidRPr="0086274B">
        <w:rPr>
          <w:rFonts w:ascii="KFGQPC Uthmanic Script HAFS" w:hAnsi="KFGQPC Uthmanic Script HAFS" w:cs="KFGQPC Uthmanic Script HAFS" w:hint="cs"/>
          <w:rtl/>
        </w:rPr>
        <w:t>ٱللَّهِۚ</w:t>
      </w:r>
      <w:r w:rsidRPr="0086274B">
        <w:rPr>
          <w:rFonts w:ascii="KFGQPC Uthmanic Script HAFS" w:hAnsi="KFGQPC Uthmanic Script HAFS" w:cs="KFGQPC Uthmanic Script HAFS"/>
          <w:rtl/>
        </w:rPr>
        <w:t xml:space="preserve"> بَلۡ هُمۡ قَوۡمٞ يَعۡدِلُونَ ٦٠</w:t>
      </w:r>
      <w:r w:rsidRPr="0086274B">
        <w:rPr>
          <w:rFonts w:ascii="KFGQPC Uthmanic Script HAFS" w:hAnsi="KFGQPC Uthmanic Script HAFS" w:cs="KFGQPC Uthmanic Script HAFS"/>
        </w:rPr>
        <w:t xml:space="preserve"> </w:t>
      </w:r>
      <w:r w:rsidRPr="0086274B">
        <w:rPr>
          <w:rFonts w:ascii="KFGQPC Uthmanic Script HAFS" w:hAnsi="KFGQPC Uthmanic Script HAFS" w:cs="KFGQPC Uthmanic Script HAFS" w:hint="cs"/>
          <w:rtl/>
        </w:rPr>
        <w:t>أَمَّن</w:t>
      </w:r>
      <w:r w:rsidRPr="0086274B">
        <w:rPr>
          <w:rFonts w:ascii="KFGQPC Uthmanic Script HAFS" w:hAnsi="KFGQPC Uthmanic Script HAFS" w:cs="KFGQPC Uthmanic Script HAFS"/>
          <w:rtl/>
        </w:rPr>
        <w:t xml:space="preserve"> جَعَلَ </w:t>
      </w:r>
      <w:r w:rsidRPr="0086274B">
        <w:rPr>
          <w:rFonts w:ascii="KFGQPC Uthmanic Script HAFS" w:hAnsi="KFGQPC Uthmanic Script HAFS" w:cs="KFGQPC Uthmanic Script HAFS" w:hint="cs"/>
          <w:rtl/>
        </w:rPr>
        <w:t>ٱلۡأَرۡضَ</w:t>
      </w:r>
      <w:r w:rsidRPr="0086274B">
        <w:rPr>
          <w:rFonts w:ascii="KFGQPC Uthmanic Script HAFS" w:hAnsi="KFGQPC Uthmanic Script HAFS" w:cs="KFGQPC Uthmanic Script HAFS"/>
          <w:rtl/>
        </w:rPr>
        <w:t xml:space="preserve"> قَرَارٗا وَجَعَلَ خِلَٰلَهَآ أَنۡهَٰرٗا وَجَعَلَ لَهَا رَوَٰسِيَ وَجَعَلَ بَيۡنَ </w:t>
      </w:r>
      <w:r w:rsidRPr="0086274B">
        <w:rPr>
          <w:rFonts w:ascii="KFGQPC Uthmanic Script HAFS" w:hAnsi="KFGQPC Uthmanic Script HAFS" w:cs="KFGQPC Uthmanic Script HAFS" w:hint="cs"/>
          <w:rtl/>
        </w:rPr>
        <w:t>ٱلۡبَحۡرَيۡنِ</w:t>
      </w:r>
      <w:r w:rsidRPr="0086274B">
        <w:rPr>
          <w:rFonts w:ascii="KFGQPC Uthmanic Script HAFS" w:hAnsi="KFGQPC Uthmanic Script HAFS" w:cs="KFGQPC Uthmanic Script HAFS"/>
          <w:rtl/>
        </w:rPr>
        <w:t xml:space="preserve"> حَاجِزًاۗ أَءِلَٰهٞ مَّعَ </w:t>
      </w:r>
      <w:r w:rsidRPr="0086274B">
        <w:rPr>
          <w:rFonts w:ascii="KFGQPC Uthmanic Script HAFS" w:hAnsi="KFGQPC Uthmanic Script HAFS" w:cs="KFGQPC Uthmanic Script HAFS" w:hint="cs"/>
          <w:rtl/>
        </w:rPr>
        <w:t>ٱللَّهِۚ</w:t>
      </w:r>
      <w:r w:rsidRPr="0086274B">
        <w:rPr>
          <w:rFonts w:ascii="KFGQPC Uthmanic Script HAFS" w:hAnsi="KFGQPC Uthmanic Script HAFS" w:cs="KFGQPC Uthmanic Script HAFS"/>
          <w:rtl/>
        </w:rPr>
        <w:t xml:space="preserve"> بَلۡ أَكۡثَرُهُمۡ لَا يَعۡلَمُونَ ٦١</w:t>
      </w:r>
      <w:r w:rsidRPr="0086274B">
        <w:rPr>
          <w:rFonts w:ascii="KFGQPC Uthmanic Script HAFS" w:hAnsi="KFGQPC Uthmanic Script HAFS" w:cs="KFGQPC Uthmanic Script HAFS"/>
        </w:rPr>
        <w:t xml:space="preserve"> </w:t>
      </w:r>
      <w:r w:rsidRPr="0086274B">
        <w:rPr>
          <w:rFonts w:ascii="KFGQPC Uthmanic Script HAFS" w:hAnsi="KFGQPC Uthmanic Script HAFS" w:cs="KFGQPC Uthmanic Script HAFS" w:hint="cs"/>
          <w:rtl/>
        </w:rPr>
        <w:t>أَمَّن</w:t>
      </w:r>
      <w:r w:rsidRPr="0086274B">
        <w:rPr>
          <w:rFonts w:ascii="KFGQPC Uthmanic Script HAFS" w:hAnsi="KFGQPC Uthmanic Script HAFS" w:cs="KFGQPC Uthmanic Script HAFS"/>
          <w:rtl/>
        </w:rPr>
        <w:t xml:space="preserve"> يُجِيبُ </w:t>
      </w:r>
      <w:r w:rsidRPr="0086274B">
        <w:rPr>
          <w:rFonts w:ascii="KFGQPC Uthmanic Script HAFS" w:hAnsi="KFGQPC Uthmanic Script HAFS" w:cs="KFGQPC Uthmanic Script HAFS" w:hint="cs"/>
          <w:rtl/>
        </w:rPr>
        <w:t>ٱلۡمُضۡطَرَّ</w:t>
      </w:r>
      <w:r w:rsidRPr="0086274B">
        <w:rPr>
          <w:rFonts w:ascii="KFGQPC Uthmanic Script HAFS" w:hAnsi="KFGQPC Uthmanic Script HAFS" w:cs="KFGQPC Uthmanic Script HAFS"/>
          <w:rtl/>
        </w:rPr>
        <w:t xml:space="preserve"> إِذَا دَعَاهُ وَيَكۡشِفُ </w:t>
      </w:r>
      <w:r w:rsidRPr="0086274B">
        <w:rPr>
          <w:rFonts w:ascii="KFGQPC Uthmanic Script HAFS" w:hAnsi="KFGQPC Uthmanic Script HAFS" w:cs="KFGQPC Uthmanic Script HAFS" w:hint="cs"/>
          <w:rtl/>
        </w:rPr>
        <w:t>ٱلسُّوٓءَ</w:t>
      </w:r>
      <w:r w:rsidRPr="0086274B">
        <w:rPr>
          <w:rFonts w:ascii="KFGQPC Uthmanic Script HAFS" w:hAnsi="KFGQPC Uthmanic Script HAFS" w:cs="KFGQPC Uthmanic Script HAFS"/>
          <w:rtl/>
        </w:rPr>
        <w:t xml:space="preserve"> وَيَجۡعَلُكُمۡ خُلَفَآءَ </w:t>
      </w:r>
      <w:r w:rsidRPr="0086274B">
        <w:rPr>
          <w:rFonts w:ascii="KFGQPC Uthmanic Script HAFS" w:hAnsi="KFGQPC Uthmanic Script HAFS" w:cs="KFGQPC Uthmanic Script HAFS" w:hint="cs"/>
          <w:rtl/>
        </w:rPr>
        <w:t>ٱلۡأَرۡضِۗ</w:t>
      </w:r>
      <w:r w:rsidRPr="0086274B">
        <w:rPr>
          <w:rFonts w:ascii="KFGQPC Uthmanic Script HAFS" w:hAnsi="KFGQPC Uthmanic Script HAFS" w:cs="KFGQPC Uthmanic Script HAFS"/>
          <w:rtl/>
        </w:rPr>
        <w:t xml:space="preserve"> أَءِلَٰهٞ مَّعَ </w:t>
      </w:r>
      <w:r w:rsidRPr="0086274B">
        <w:rPr>
          <w:rFonts w:ascii="KFGQPC Uthmanic Script HAFS" w:hAnsi="KFGQPC Uthmanic Script HAFS" w:cs="KFGQPC Uthmanic Script HAFS" w:hint="cs"/>
          <w:rtl/>
        </w:rPr>
        <w:t>ٱللَّهِۚ</w:t>
      </w:r>
      <w:r w:rsidRPr="0086274B">
        <w:rPr>
          <w:rFonts w:ascii="KFGQPC Uthmanic Script HAFS" w:hAnsi="KFGQPC Uthmanic Script HAFS" w:cs="KFGQPC Uthmanic Script HAFS"/>
          <w:rtl/>
        </w:rPr>
        <w:t xml:space="preserve"> قَلِيلٗا مَّا تَذَكَّرُونَ ٦٢</w:t>
      </w:r>
      <w:r w:rsidRPr="0086274B">
        <w:rPr>
          <w:rFonts w:ascii="KFGQPC Uthmanic Script HAFS" w:hAnsi="KFGQPC Uthmanic Script HAFS" w:cs="KFGQPC Uthmanic Script HAFS"/>
        </w:rPr>
        <w:t xml:space="preserve"> </w:t>
      </w:r>
      <w:r w:rsidRPr="0086274B">
        <w:rPr>
          <w:rFonts w:ascii="KFGQPC Uthmanic Script HAFS" w:hAnsi="KFGQPC Uthmanic Script HAFS" w:cs="KFGQPC Uthmanic Script HAFS" w:hint="cs"/>
          <w:rtl/>
        </w:rPr>
        <w:t>أَمَّن</w:t>
      </w:r>
      <w:r w:rsidRPr="0086274B">
        <w:rPr>
          <w:rFonts w:ascii="KFGQPC Uthmanic Script HAFS" w:hAnsi="KFGQPC Uthmanic Script HAFS" w:cs="KFGQPC Uthmanic Script HAFS"/>
          <w:rtl/>
        </w:rPr>
        <w:t xml:space="preserve"> يَهۡدِيكُمۡ فِي ظُلُمَٰتِ </w:t>
      </w:r>
      <w:r w:rsidRPr="0086274B">
        <w:rPr>
          <w:rFonts w:ascii="KFGQPC Uthmanic Script HAFS" w:hAnsi="KFGQPC Uthmanic Script HAFS" w:cs="KFGQPC Uthmanic Script HAFS" w:hint="cs"/>
          <w:rtl/>
        </w:rPr>
        <w:t>ٱلۡبَرِّ</w:t>
      </w:r>
      <w:r w:rsidRPr="0086274B">
        <w:rPr>
          <w:rFonts w:ascii="KFGQPC Uthmanic Script HAFS" w:hAnsi="KFGQPC Uthmanic Script HAFS" w:cs="KFGQPC Uthmanic Script HAFS"/>
          <w:rtl/>
        </w:rPr>
        <w:t xml:space="preserve"> وَ</w:t>
      </w:r>
      <w:r w:rsidRPr="0086274B">
        <w:rPr>
          <w:rFonts w:ascii="KFGQPC Uthmanic Script HAFS" w:hAnsi="KFGQPC Uthmanic Script HAFS" w:cs="KFGQPC Uthmanic Script HAFS" w:hint="cs"/>
          <w:rtl/>
        </w:rPr>
        <w:t>ٱلۡبَحۡرِ</w:t>
      </w:r>
      <w:r w:rsidRPr="0086274B">
        <w:rPr>
          <w:rFonts w:ascii="KFGQPC Uthmanic Script HAFS" w:hAnsi="KFGQPC Uthmanic Script HAFS" w:cs="KFGQPC Uthmanic Script HAFS"/>
          <w:rtl/>
        </w:rPr>
        <w:t xml:space="preserve"> وَمَن يُرۡسِلُ </w:t>
      </w:r>
      <w:r w:rsidRPr="0086274B">
        <w:rPr>
          <w:rFonts w:ascii="KFGQPC Uthmanic Script HAFS" w:hAnsi="KFGQPC Uthmanic Script HAFS" w:cs="KFGQPC Uthmanic Script HAFS" w:hint="cs"/>
          <w:rtl/>
        </w:rPr>
        <w:t>ٱلرِّيَٰحَ</w:t>
      </w:r>
      <w:r w:rsidRPr="0086274B">
        <w:rPr>
          <w:rFonts w:ascii="KFGQPC Uthmanic Script HAFS" w:hAnsi="KFGQPC Uthmanic Script HAFS" w:cs="KFGQPC Uthmanic Script HAFS"/>
          <w:rtl/>
        </w:rPr>
        <w:t xml:space="preserve"> بُشۡرَۢا بَيۡنَ يَدَيۡ رَحۡمَتِهِ</w:t>
      </w:r>
      <w:r w:rsidRPr="0086274B">
        <w:rPr>
          <w:rFonts w:ascii="KFGQPC Uthmanic Script HAFS" w:hAnsi="KFGQPC Uthmanic Script HAFS" w:cs="KFGQPC Uthmanic Script HAFS" w:hint="cs"/>
          <w:rtl/>
        </w:rPr>
        <w:t>ۦٓۗ</w:t>
      </w:r>
      <w:r w:rsidRPr="0086274B">
        <w:rPr>
          <w:rFonts w:ascii="KFGQPC Uthmanic Script HAFS" w:hAnsi="KFGQPC Uthmanic Script HAFS" w:cs="KFGQPC Uthmanic Script HAFS"/>
          <w:rtl/>
        </w:rPr>
        <w:t xml:space="preserve"> أَءِلَٰهٞ مَّعَ </w:t>
      </w:r>
      <w:r w:rsidRPr="0086274B">
        <w:rPr>
          <w:rFonts w:ascii="KFGQPC Uthmanic Script HAFS" w:hAnsi="KFGQPC Uthmanic Script HAFS" w:cs="KFGQPC Uthmanic Script HAFS" w:hint="cs"/>
          <w:rtl/>
        </w:rPr>
        <w:t>ٱللَّهِۚ</w:t>
      </w:r>
      <w:r w:rsidRPr="0086274B">
        <w:rPr>
          <w:rFonts w:ascii="KFGQPC Uthmanic Script HAFS" w:hAnsi="KFGQPC Uthmanic Script HAFS" w:cs="KFGQPC Uthmanic Script HAFS"/>
          <w:rtl/>
        </w:rPr>
        <w:t xml:space="preserve"> تَعَٰلَى </w:t>
      </w:r>
      <w:r w:rsidRPr="0086274B">
        <w:rPr>
          <w:rFonts w:ascii="KFGQPC Uthmanic Script HAFS" w:hAnsi="KFGQPC Uthmanic Script HAFS" w:cs="KFGQPC Uthmanic Script HAFS" w:hint="cs"/>
          <w:rtl/>
        </w:rPr>
        <w:t>ٱللَّهُ</w:t>
      </w:r>
      <w:r w:rsidRPr="0086274B">
        <w:rPr>
          <w:rFonts w:ascii="KFGQPC Uthmanic Script HAFS" w:hAnsi="KFGQPC Uthmanic Script HAFS" w:cs="KFGQPC Uthmanic Script HAFS"/>
          <w:rtl/>
        </w:rPr>
        <w:t xml:space="preserve"> عَمَّا يُشۡرِكُونَ ٦٣</w:t>
      </w:r>
      <w:r w:rsidRPr="0086274B">
        <w:rPr>
          <w:rFonts w:ascii="KFGQPC Uthmanic Script HAFS" w:hAnsi="KFGQPC Uthmanic Script HAFS" w:cs="KFGQPC Uthmanic Script HAFS"/>
        </w:rPr>
        <w:t xml:space="preserve"> </w:t>
      </w:r>
      <w:r w:rsidRPr="0086274B">
        <w:rPr>
          <w:rFonts w:ascii="KFGQPC Uthmanic Script HAFS" w:hAnsi="KFGQPC Uthmanic Script HAFS" w:cs="KFGQPC Uthmanic Script HAFS" w:hint="cs"/>
          <w:rtl/>
        </w:rPr>
        <w:t>أَمَّن</w:t>
      </w:r>
      <w:r w:rsidRPr="0086274B">
        <w:rPr>
          <w:rFonts w:ascii="KFGQPC Uthmanic Script HAFS" w:hAnsi="KFGQPC Uthmanic Script HAFS" w:cs="KFGQPC Uthmanic Script HAFS"/>
          <w:rtl/>
        </w:rPr>
        <w:t xml:space="preserve"> يَبۡدَؤُاْ </w:t>
      </w:r>
      <w:r w:rsidRPr="0086274B">
        <w:rPr>
          <w:rFonts w:ascii="KFGQPC Uthmanic Script HAFS" w:hAnsi="KFGQPC Uthmanic Script HAFS" w:cs="KFGQPC Uthmanic Script HAFS" w:hint="cs"/>
          <w:rtl/>
        </w:rPr>
        <w:t>ٱلۡخَلۡقَ</w:t>
      </w:r>
      <w:r w:rsidRPr="0086274B">
        <w:rPr>
          <w:rFonts w:ascii="KFGQPC Uthmanic Script HAFS" w:hAnsi="KFGQPC Uthmanic Script HAFS" w:cs="KFGQPC Uthmanic Script HAFS"/>
          <w:rtl/>
        </w:rPr>
        <w:t xml:space="preserve"> ثُمَّ يُعِيدُهُ</w:t>
      </w:r>
      <w:r w:rsidRPr="0086274B">
        <w:rPr>
          <w:rFonts w:ascii="KFGQPC Uthmanic Script HAFS" w:hAnsi="KFGQPC Uthmanic Script HAFS" w:cs="KFGQPC Uthmanic Script HAFS" w:hint="cs"/>
          <w:rtl/>
        </w:rPr>
        <w:t>ۥ</w:t>
      </w:r>
      <w:r w:rsidRPr="0086274B">
        <w:rPr>
          <w:rFonts w:ascii="KFGQPC Uthmanic Script HAFS" w:hAnsi="KFGQPC Uthmanic Script HAFS" w:cs="KFGQPC Uthmanic Script HAFS"/>
          <w:rtl/>
        </w:rPr>
        <w:t xml:space="preserve"> وَمَن يَرۡزُقُكُم مِّنَ </w:t>
      </w:r>
      <w:r w:rsidRPr="0086274B">
        <w:rPr>
          <w:rFonts w:ascii="KFGQPC Uthmanic Script HAFS" w:hAnsi="KFGQPC Uthmanic Script HAFS" w:cs="KFGQPC Uthmanic Script HAFS" w:hint="cs"/>
          <w:rtl/>
        </w:rPr>
        <w:t>ٱلسَّمَآءِ</w:t>
      </w:r>
      <w:r w:rsidRPr="0086274B">
        <w:rPr>
          <w:rFonts w:ascii="KFGQPC Uthmanic Script HAFS" w:hAnsi="KFGQPC Uthmanic Script HAFS" w:cs="KFGQPC Uthmanic Script HAFS"/>
          <w:rtl/>
        </w:rPr>
        <w:t xml:space="preserve"> وَ</w:t>
      </w:r>
      <w:r w:rsidRPr="0086274B">
        <w:rPr>
          <w:rFonts w:ascii="KFGQPC Uthmanic Script HAFS" w:hAnsi="KFGQPC Uthmanic Script HAFS" w:cs="KFGQPC Uthmanic Script HAFS" w:hint="cs"/>
          <w:rtl/>
        </w:rPr>
        <w:t>ٱلۡأَرۡضِۗ</w:t>
      </w:r>
      <w:r w:rsidRPr="0086274B">
        <w:rPr>
          <w:rFonts w:ascii="KFGQPC Uthmanic Script HAFS" w:hAnsi="KFGQPC Uthmanic Script HAFS" w:cs="KFGQPC Uthmanic Script HAFS"/>
          <w:rtl/>
        </w:rPr>
        <w:t xml:space="preserve"> أَءِلَٰهٞ مَّعَ </w:t>
      </w:r>
      <w:r w:rsidRPr="0086274B">
        <w:rPr>
          <w:rFonts w:ascii="KFGQPC Uthmanic Script HAFS" w:hAnsi="KFGQPC Uthmanic Script HAFS" w:cs="KFGQPC Uthmanic Script HAFS" w:hint="cs"/>
          <w:rtl/>
        </w:rPr>
        <w:t>ٱللَّهِۚ</w:t>
      </w:r>
      <w:r w:rsidRPr="0086274B">
        <w:rPr>
          <w:rFonts w:ascii="KFGQPC Uthmanic Script HAFS" w:hAnsi="KFGQPC Uthmanic Script HAFS" w:cs="KFGQPC Uthmanic Script HAFS"/>
          <w:rtl/>
        </w:rPr>
        <w:t xml:space="preserve"> قُلۡ هَاتُواْ بُرۡهَٰنَكُمۡ إِن كُنتُمۡ صَٰدِقِينَ ٦٤</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[النمل: 60-64]</w:t>
      </w:r>
      <w:r w:rsidRPr="0086274B">
        <w:rPr>
          <w:rFonts w:hint="cs"/>
          <w:rtl/>
          <w:lang w:bidi="fa-IR"/>
        </w:rPr>
        <w:t>.</w:t>
      </w:r>
    </w:p>
    <w:p w:rsidR="00505635" w:rsidRPr="0086274B" w:rsidRDefault="00505635" w:rsidP="001C3536">
      <w:pPr>
        <w:pStyle w:val="a3"/>
        <w:rPr>
          <w:rtl/>
        </w:rPr>
      </w:pPr>
      <w:r w:rsidRPr="0086274B">
        <w:rPr>
          <w:rFonts w:hint="cs"/>
          <w:rtl/>
        </w:rPr>
        <w:t>«</w:t>
      </w:r>
      <w:r w:rsidR="00502B3C" w:rsidRPr="0086274B">
        <w:rPr>
          <w:rFonts w:cs="B Zar" w:hint="cs"/>
          <w:rtl/>
        </w:rPr>
        <w:t>(</w:t>
      </w:r>
      <w:r w:rsidR="00502B3C" w:rsidRPr="0086274B">
        <w:rPr>
          <w:rtl/>
        </w:rPr>
        <w:t>آیا این معبودان باطل شما بهتر اند) یا کسی‌که آسمان‌ها و زمین را آفرید، و از آسمان برای شما آبی نازل کرد، پس با آن باغ‌های خرم (و زیبا) رویاندیم، که شما هرگز توان رویاندن درختان آن را نداشتید، آیا معبودی دیگری با الله است؟! (نه) بلکه آن‌ها گروهی هستند که (از حق منحرف می‌شوند و بت‌ها را) هم‌طراز (الله) قرار می‌دهند. (آیا این بت‌ها بهتر اند) یا کسی‌که زمین را قرارگاه ساخت، و میان آن نهر‌هایی قرار داد،</w:t>
      </w:r>
      <w:r w:rsidR="001C3536" w:rsidRPr="0086274B">
        <w:rPr>
          <w:rtl/>
        </w:rPr>
        <w:t xml:space="preserve"> </w:t>
      </w:r>
      <w:r w:rsidR="00502B3C" w:rsidRPr="0086274B">
        <w:rPr>
          <w:rtl/>
        </w:rPr>
        <w:t>و برای آن کوه‌‌های (ثابت و استوار) پدید آورد، و میان دو دریا مانعی قرار داد، آیا معبود دیگری با الله است؟! (نه) بلکه بیشتر‌شان نمی‌دانند. (آیا این بت‌ها بهتر اند) یا کسی‌که (دعای) مضطر (= درمانده) را اجابت می‌کند؛ چون او را بخواند، و گرفتاری را بر طرف می‌سازد، و شما را جانشینان زمین قرار می‌دهد، آیا معبودی دیگری با الله است؟! چه اندک پند می‌گیرید. (آیا این بت‌ها بهتر اند) یا کسی‌که شما را در تاریکی‌های بیابان و دریا</w:t>
      </w:r>
      <w:r w:rsidR="001C3536" w:rsidRPr="0086274B">
        <w:rPr>
          <w:rtl/>
        </w:rPr>
        <w:t xml:space="preserve"> </w:t>
      </w:r>
      <w:r w:rsidR="00502B3C" w:rsidRPr="0086274B">
        <w:rPr>
          <w:rtl/>
        </w:rPr>
        <w:t xml:space="preserve">هدایت می‌کند، و کسی‌که پیش از (باران) رحمت خود باد‌ها را به مژده می‌فرستد، آیا معبودی دیگر با الله است؟! الله برتر است از آنچه برای او شریک قرار می‌دهند. (آیا این معبودان باطل بهتر اند) یا کسی‌که آفرینش را آغاز کرد، سپس آن را (بار دیگر) باز می‌گرداند، و کسی‌که شما را از آسمان و زمین روزی می‌دهد، آیا معبود دیگری با </w:t>
      </w:r>
      <w:r w:rsidR="001C3536" w:rsidRPr="0086274B">
        <w:rPr>
          <w:rtl/>
        </w:rPr>
        <w:t xml:space="preserve">الله است؟! (ای پیامبر!) بگو: </w:t>
      </w:r>
      <w:r w:rsidR="00502B3C" w:rsidRPr="0086274B">
        <w:rPr>
          <w:rtl/>
        </w:rPr>
        <w:t>اگر راست می‌گویید دلیل‌تان را بیاورید»</w:t>
      </w:r>
      <w:r w:rsidR="001C3536" w:rsidRPr="0086274B">
        <w:rPr>
          <w:rFonts w:cs="B Zar" w:hint="cs"/>
          <w:rtl/>
        </w:rPr>
        <w:t>.</w:t>
      </w:r>
    </w:p>
    <w:p w:rsidR="00100B74" w:rsidRPr="0086274B" w:rsidRDefault="00100B74" w:rsidP="00100B74">
      <w:pPr>
        <w:pStyle w:val="a0"/>
        <w:rPr>
          <w:rtl/>
          <w:lang w:bidi="fa-IR"/>
        </w:rPr>
      </w:pPr>
      <w:r w:rsidRPr="0086274B">
        <w:rPr>
          <w:rFonts w:ascii="Traditional Arabic" w:hAnsi="Traditional Arabic" w:cs="Traditional Arabic"/>
          <w:rtl/>
          <w:lang w:bidi="fa-IR"/>
        </w:rPr>
        <w:t>﴿</w:t>
      </w:r>
      <w:r w:rsidRPr="0086274B">
        <w:rPr>
          <w:rFonts w:ascii="KFGQPC Uthmanic Script HAFS" w:hAnsi="KFGQPC Uthmanic Script HAFS" w:cs="KFGQPC Uthmanic Script HAFS" w:hint="cs"/>
          <w:rtl/>
        </w:rPr>
        <w:t>ٱلَّذِي</w:t>
      </w:r>
      <w:r w:rsidRPr="0086274B">
        <w:rPr>
          <w:rFonts w:ascii="KFGQPC Uthmanic Script HAFS" w:hAnsi="KFGQPC Uthmanic Script HAFS" w:cs="KFGQPC Uthmanic Script HAFS"/>
          <w:rtl/>
        </w:rPr>
        <w:t xml:space="preserve"> لَهُ</w:t>
      </w:r>
      <w:r w:rsidRPr="0086274B">
        <w:rPr>
          <w:rFonts w:ascii="KFGQPC Uthmanic Script HAFS" w:hAnsi="KFGQPC Uthmanic Script HAFS" w:cs="KFGQPC Uthmanic Script HAFS" w:hint="cs"/>
          <w:rtl/>
        </w:rPr>
        <w:t>ۥ</w:t>
      </w:r>
      <w:r w:rsidRPr="0086274B">
        <w:rPr>
          <w:rFonts w:ascii="KFGQPC Uthmanic Script HAFS" w:hAnsi="KFGQPC Uthmanic Script HAFS" w:cs="KFGQPC Uthmanic Script HAFS"/>
          <w:rtl/>
        </w:rPr>
        <w:t xml:space="preserve"> مُلۡكُ </w:t>
      </w:r>
      <w:r w:rsidRPr="0086274B">
        <w:rPr>
          <w:rFonts w:ascii="KFGQPC Uthmanic Script HAFS" w:hAnsi="KFGQPC Uthmanic Script HAFS" w:cs="KFGQPC Uthmanic Script HAFS" w:hint="cs"/>
          <w:rtl/>
        </w:rPr>
        <w:t>ٱلسَّمَٰوَٰتِ</w:t>
      </w:r>
      <w:r w:rsidRPr="0086274B">
        <w:rPr>
          <w:rFonts w:ascii="KFGQPC Uthmanic Script HAFS" w:hAnsi="KFGQPC Uthmanic Script HAFS" w:cs="KFGQPC Uthmanic Script HAFS"/>
          <w:rtl/>
        </w:rPr>
        <w:t xml:space="preserve"> وَ</w:t>
      </w:r>
      <w:r w:rsidRPr="0086274B">
        <w:rPr>
          <w:rFonts w:ascii="KFGQPC Uthmanic Script HAFS" w:hAnsi="KFGQPC Uthmanic Script HAFS" w:cs="KFGQPC Uthmanic Script HAFS" w:hint="cs"/>
          <w:rtl/>
        </w:rPr>
        <w:t>ٱلۡأَرۡضِ</w:t>
      </w:r>
      <w:r w:rsidRPr="0086274B">
        <w:rPr>
          <w:rFonts w:ascii="KFGQPC Uthmanic Script HAFS" w:hAnsi="KFGQPC Uthmanic Script HAFS" w:cs="KFGQPC Uthmanic Script HAFS"/>
          <w:rtl/>
        </w:rPr>
        <w:t xml:space="preserve"> وَلَمۡ يَتَّخِذۡ وَلَدٗا وَلَمۡ يَكُن لَّهُ</w:t>
      </w:r>
      <w:r w:rsidRPr="0086274B">
        <w:rPr>
          <w:rFonts w:ascii="KFGQPC Uthmanic Script HAFS" w:hAnsi="KFGQPC Uthmanic Script HAFS" w:cs="KFGQPC Uthmanic Script HAFS" w:hint="cs"/>
          <w:rtl/>
        </w:rPr>
        <w:t>ۥ</w:t>
      </w:r>
      <w:r w:rsidRPr="0086274B">
        <w:rPr>
          <w:rFonts w:ascii="KFGQPC Uthmanic Script HAFS" w:hAnsi="KFGQPC Uthmanic Script HAFS" w:cs="KFGQPC Uthmanic Script HAFS"/>
          <w:rtl/>
        </w:rPr>
        <w:t xml:space="preserve"> شَرِيكٞ فِي </w:t>
      </w:r>
      <w:r w:rsidRPr="0086274B">
        <w:rPr>
          <w:rFonts w:ascii="KFGQPC Uthmanic Script HAFS" w:hAnsi="KFGQPC Uthmanic Script HAFS" w:cs="KFGQPC Uthmanic Script HAFS" w:hint="cs"/>
          <w:rtl/>
        </w:rPr>
        <w:t>ٱلۡمُلۡكِ</w:t>
      </w:r>
      <w:r w:rsidRPr="0086274B">
        <w:rPr>
          <w:rFonts w:ascii="KFGQPC Uthmanic Script HAFS" w:hAnsi="KFGQPC Uthmanic Script HAFS" w:cs="KFGQPC Uthmanic Script HAFS"/>
          <w:rtl/>
        </w:rPr>
        <w:t xml:space="preserve"> وَخَلَقَ كُلَّ شَيۡءٖ فَقَدَّرَهُ</w:t>
      </w:r>
      <w:r w:rsidRPr="0086274B">
        <w:rPr>
          <w:rFonts w:ascii="KFGQPC Uthmanic Script HAFS" w:hAnsi="KFGQPC Uthmanic Script HAFS" w:cs="KFGQPC Uthmanic Script HAFS" w:hint="cs"/>
          <w:rtl/>
        </w:rPr>
        <w:t>ۥ</w:t>
      </w:r>
      <w:r w:rsidRPr="0086274B">
        <w:rPr>
          <w:rFonts w:ascii="KFGQPC Uthmanic Script HAFS" w:hAnsi="KFGQPC Uthmanic Script HAFS" w:cs="KFGQPC Uthmanic Script HAFS"/>
          <w:rtl/>
        </w:rPr>
        <w:t xml:space="preserve"> تَقۡدِيرٗا ٢</w:t>
      </w:r>
      <w:r w:rsidRPr="0086274B">
        <w:rPr>
          <w:rFonts w:ascii="KFGQPC Uthmanic Script HAFS" w:hAnsi="KFGQPC Uthmanic Script HAFS" w:cs="KFGQPC Uthmanic Script HAFS"/>
        </w:rPr>
        <w:t xml:space="preserve"> </w:t>
      </w:r>
      <w:r w:rsidRPr="0086274B">
        <w:rPr>
          <w:rFonts w:ascii="KFGQPC Uthmanic Script HAFS" w:hAnsi="KFGQPC Uthmanic Script HAFS" w:cs="KFGQPC Uthmanic Script HAFS" w:hint="cs"/>
          <w:rtl/>
        </w:rPr>
        <w:t>وَٱتَّخَذُواْ</w:t>
      </w:r>
      <w:r w:rsidRPr="0086274B">
        <w:rPr>
          <w:rFonts w:ascii="KFGQPC Uthmanic Script HAFS" w:hAnsi="KFGQPC Uthmanic Script HAFS" w:cs="KFGQPC Uthmanic Script HAFS"/>
          <w:rtl/>
        </w:rPr>
        <w:t xml:space="preserve"> مِن دُونِهِ</w:t>
      </w:r>
      <w:r w:rsidRPr="0086274B">
        <w:rPr>
          <w:rFonts w:ascii="KFGQPC Uthmanic Script HAFS" w:hAnsi="KFGQPC Uthmanic Script HAFS" w:cs="KFGQPC Uthmanic Script HAFS" w:hint="cs"/>
          <w:rtl/>
        </w:rPr>
        <w:t>ۦٓ</w:t>
      </w:r>
      <w:r w:rsidRPr="0086274B">
        <w:rPr>
          <w:rFonts w:ascii="KFGQPC Uthmanic Script HAFS" w:hAnsi="KFGQPC Uthmanic Script HAFS" w:cs="KFGQPC Uthmanic Script HAFS"/>
          <w:rtl/>
        </w:rPr>
        <w:t xml:space="preserve"> ءَالِهَةٗ لَّا يَخۡلُقُونَ شَيۡ‍ٔٗا وَهُمۡ يُخۡلَقُونَ وَلَا يَمۡلِكُونَ لِأَنفُسِهِمۡ ضَرّٗا وَلَا نَفۡعٗا وَلَا يَمۡلِكُونَ مَوۡتٗا وَلَا حَيَوٰةٗ وَلَا نُشُورٗا ٣</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[الفرقان: 2-3]</w:t>
      </w:r>
      <w:r w:rsidRPr="0086274B">
        <w:rPr>
          <w:rFonts w:hint="cs"/>
          <w:rtl/>
          <w:lang w:bidi="fa-IR"/>
        </w:rPr>
        <w:t>.</w:t>
      </w:r>
    </w:p>
    <w:p w:rsidR="00600C53" w:rsidRPr="0086274B" w:rsidRDefault="00100B74" w:rsidP="001C3536">
      <w:pPr>
        <w:pStyle w:val="a3"/>
        <w:rPr>
          <w:rtl/>
        </w:rPr>
      </w:pPr>
      <w:r w:rsidRPr="0086274B">
        <w:rPr>
          <w:rFonts w:hint="cs"/>
          <w:rtl/>
        </w:rPr>
        <w:t>«</w:t>
      </w:r>
      <w:r w:rsidR="004443AA" w:rsidRPr="0086274B">
        <w:rPr>
          <w:rtl/>
        </w:rPr>
        <w:t>(همان) کسی‌که فرمانروایی آسمان‌ها و زمین از آنِ اوست، و فرزندی (برای خود) بر نگزیده است، و در فرمانروایی هیچ شریکی ندار</w:t>
      </w:r>
      <w:r w:rsidR="001C3536" w:rsidRPr="0086274B">
        <w:rPr>
          <w:rtl/>
        </w:rPr>
        <w:t>د، و همه چیز را آفرید، پس انداز</w:t>
      </w:r>
      <w:r w:rsidR="001C3536" w:rsidRPr="0086274B">
        <w:rPr>
          <w:rFonts w:hint="cs"/>
          <w:rtl/>
        </w:rPr>
        <w:t>‌ه‌ی</w:t>
      </w:r>
      <w:r w:rsidR="004443AA" w:rsidRPr="0086274B">
        <w:rPr>
          <w:rtl/>
        </w:rPr>
        <w:t xml:space="preserve"> هر چیز را چنان که می‌باید؛ معین کرده است. و (مشرکان) به جای او معبودانی (برای خود) بر گزیدند که چیزی نمی‌آفرینند، و خود‌شان مخلوقند، و مالک زیان و سود خود نیستند، و (نیز) مالک مرگ و حیات و برانگیختن نیستند</w:t>
      </w:r>
      <w:r w:rsidR="00600C53" w:rsidRPr="0086274B">
        <w:rPr>
          <w:rStyle w:val="Char3"/>
          <w:rFonts w:hint="cs"/>
          <w:rtl/>
        </w:rPr>
        <w:t>»</w:t>
      </w:r>
      <w:r w:rsidR="00600C53" w:rsidRPr="0086274B">
        <w:rPr>
          <w:rFonts w:hint="cs"/>
          <w:rtl/>
        </w:rPr>
        <w:t>.</w:t>
      </w:r>
    </w:p>
    <w:p w:rsidR="00100B74" w:rsidRPr="0086274B" w:rsidRDefault="00100B74" w:rsidP="00100B74">
      <w:pPr>
        <w:pStyle w:val="a0"/>
        <w:rPr>
          <w:rtl/>
          <w:lang w:bidi="fa-IR"/>
        </w:rPr>
      </w:pPr>
      <w:r w:rsidRPr="0086274B">
        <w:rPr>
          <w:rFonts w:ascii="Traditional Arabic" w:hAnsi="Traditional Arabic" w:cs="Traditional Arabic"/>
          <w:rtl/>
          <w:lang w:bidi="fa-IR"/>
        </w:rPr>
        <w:t>﴿</w:t>
      </w:r>
      <w:r w:rsidRPr="0086274B">
        <w:rPr>
          <w:rFonts w:ascii="KFGQPC Uthmanic Script HAFS" w:hAnsi="KFGQPC Uthmanic Script HAFS" w:cs="KFGQPC Uthmanic Script HAFS" w:hint="cs"/>
          <w:rtl/>
        </w:rPr>
        <w:t>بَدِيعُ</w:t>
      </w:r>
      <w:r w:rsidRPr="0086274B">
        <w:rPr>
          <w:rFonts w:ascii="KFGQPC Uthmanic Script HAFS" w:hAnsi="KFGQPC Uthmanic Script HAFS" w:cs="KFGQPC Uthmanic Script HAFS"/>
          <w:rtl/>
        </w:rPr>
        <w:t xml:space="preserve"> </w:t>
      </w:r>
      <w:r w:rsidRPr="0086274B">
        <w:rPr>
          <w:rFonts w:ascii="KFGQPC Uthmanic Script HAFS" w:hAnsi="KFGQPC Uthmanic Script HAFS" w:cs="KFGQPC Uthmanic Script HAFS" w:hint="cs"/>
          <w:rtl/>
        </w:rPr>
        <w:t>ٱلسَّمَٰوَٰتِ</w:t>
      </w:r>
      <w:r w:rsidRPr="0086274B">
        <w:rPr>
          <w:rFonts w:ascii="KFGQPC Uthmanic Script HAFS" w:hAnsi="KFGQPC Uthmanic Script HAFS" w:cs="KFGQPC Uthmanic Script HAFS"/>
          <w:rtl/>
        </w:rPr>
        <w:t xml:space="preserve"> وَ</w:t>
      </w:r>
      <w:r w:rsidRPr="0086274B">
        <w:rPr>
          <w:rFonts w:ascii="KFGQPC Uthmanic Script HAFS" w:hAnsi="KFGQPC Uthmanic Script HAFS" w:cs="KFGQPC Uthmanic Script HAFS" w:hint="cs"/>
          <w:rtl/>
        </w:rPr>
        <w:t>ٱلۡأَرۡضِۖ</w:t>
      </w:r>
      <w:r w:rsidRPr="0086274B">
        <w:rPr>
          <w:rFonts w:ascii="KFGQPC Uthmanic Script HAFS" w:hAnsi="KFGQPC Uthmanic Script HAFS" w:cs="KFGQPC Uthmanic Script HAFS"/>
          <w:rtl/>
        </w:rPr>
        <w:t xml:space="preserve"> أَنَّىٰ يَكُونُ لَهُ</w:t>
      </w:r>
      <w:r w:rsidRPr="0086274B">
        <w:rPr>
          <w:rFonts w:ascii="KFGQPC Uthmanic Script HAFS" w:hAnsi="KFGQPC Uthmanic Script HAFS" w:cs="KFGQPC Uthmanic Script HAFS" w:hint="cs"/>
          <w:rtl/>
        </w:rPr>
        <w:t>ۥ</w:t>
      </w:r>
      <w:r w:rsidRPr="0086274B">
        <w:rPr>
          <w:rFonts w:ascii="KFGQPC Uthmanic Script HAFS" w:hAnsi="KFGQPC Uthmanic Script HAFS" w:cs="KFGQPC Uthmanic Script HAFS"/>
          <w:rtl/>
        </w:rPr>
        <w:t xml:space="preserve"> وَلَدٞ وَلَمۡ تَكُن لَّهُ</w:t>
      </w:r>
      <w:r w:rsidRPr="0086274B">
        <w:rPr>
          <w:rFonts w:ascii="KFGQPC Uthmanic Script HAFS" w:hAnsi="KFGQPC Uthmanic Script HAFS" w:cs="KFGQPC Uthmanic Script HAFS" w:hint="cs"/>
          <w:rtl/>
        </w:rPr>
        <w:t>ۥ</w:t>
      </w:r>
      <w:r w:rsidRPr="0086274B">
        <w:rPr>
          <w:rFonts w:ascii="KFGQPC Uthmanic Script HAFS" w:hAnsi="KFGQPC Uthmanic Script HAFS" w:cs="KFGQPC Uthmanic Script HAFS"/>
          <w:rtl/>
        </w:rPr>
        <w:t xml:space="preserve"> صَٰحِبَةٞۖ وَخَلَقَ كُلَّ شَيۡءٖۖ وَهُوَ بِكُلِّ شَيۡءٍ عَلِيمٞ ١٠١</w:t>
      </w:r>
      <w:r w:rsidRPr="0086274B">
        <w:rPr>
          <w:rFonts w:ascii="KFGQPC Uthmanic Script HAFS" w:hAnsi="KFGQPC Uthmanic Script HAFS" w:cs="KFGQPC Uthmanic Script HAFS"/>
        </w:rPr>
        <w:t xml:space="preserve"> </w:t>
      </w:r>
      <w:r w:rsidRPr="0086274B">
        <w:rPr>
          <w:rFonts w:ascii="KFGQPC Uthmanic Script HAFS" w:hAnsi="KFGQPC Uthmanic Script HAFS" w:cs="KFGQPC Uthmanic Script HAFS" w:hint="cs"/>
          <w:rtl/>
        </w:rPr>
        <w:t>ذَٰلِكُمُ</w:t>
      </w:r>
      <w:r w:rsidRPr="0086274B">
        <w:rPr>
          <w:rFonts w:ascii="KFGQPC Uthmanic Script HAFS" w:hAnsi="KFGQPC Uthmanic Script HAFS" w:cs="KFGQPC Uthmanic Script HAFS"/>
          <w:rtl/>
        </w:rPr>
        <w:t xml:space="preserve"> </w:t>
      </w:r>
      <w:r w:rsidRPr="0086274B">
        <w:rPr>
          <w:rFonts w:ascii="KFGQPC Uthmanic Script HAFS" w:hAnsi="KFGQPC Uthmanic Script HAFS" w:cs="KFGQPC Uthmanic Script HAFS" w:hint="cs"/>
          <w:rtl/>
        </w:rPr>
        <w:t>ٱللَّهُ</w:t>
      </w:r>
      <w:r w:rsidRPr="0086274B">
        <w:rPr>
          <w:rFonts w:ascii="KFGQPC Uthmanic Script HAFS" w:hAnsi="KFGQPC Uthmanic Script HAFS" w:cs="KFGQPC Uthmanic Script HAFS"/>
          <w:rtl/>
        </w:rPr>
        <w:t xml:space="preserve"> رَبُّكُمۡۖ لَآ إِلَٰهَ إِلَّا هُوَۖ خَٰلِقُ كُلِّ شَيۡءٖ فَ</w:t>
      </w:r>
      <w:r w:rsidRPr="0086274B">
        <w:rPr>
          <w:rFonts w:ascii="KFGQPC Uthmanic Script HAFS" w:hAnsi="KFGQPC Uthmanic Script HAFS" w:cs="KFGQPC Uthmanic Script HAFS" w:hint="cs"/>
          <w:rtl/>
        </w:rPr>
        <w:t>ٱعۡبُدُوهُۚ</w:t>
      </w:r>
      <w:r w:rsidRPr="0086274B">
        <w:rPr>
          <w:rFonts w:ascii="KFGQPC Uthmanic Script HAFS" w:hAnsi="KFGQPC Uthmanic Script HAFS" w:cs="KFGQPC Uthmanic Script HAFS"/>
          <w:rtl/>
        </w:rPr>
        <w:t xml:space="preserve"> وَهُوَ عَلَىٰ كُلِّ شَيۡءٖ وَكِيلٞ ١٠٢</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[الأنعام: 101-102]</w:t>
      </w:r>
      <w:r w:rsidRPr="0086274B">
        <w:rPr>
          <w:rFonts w:hint="cs"/>
          <w:rtl/>
          <w:lang w:bidi="fa-IR"/>
        </w:rPr>
        <w:t>.</w:t>
      </w:r>
    </w:p>
    <w:p w:rsidR="00655C47" w:rsidRPr="0086274B" w:rsidRDefault="00100B74" w:rsidP="00731264">
      <w:pPr>
        <w:pStyle w:val="a3"/>
        <w:rPr>
          <w:rtl/>
        </w:rPr>
      </w:pPr>
      <w:r w:rsidRPr="0086274B">
        <w:rPr>
          <w:rFonts w:hint="cs"/>
          <w:rtl/>
        </w:rPr>
        <w:t>«</w:t>
      </w:r>
      <w:r w:rsidR="004443AA" w:rsidRPr="0086274B">
        <w:rPr>
          <w:rtl/>
        </w:rPr>
        <w:t>(او) پدید آورنده‌ی آسمان‌ها و زمین است، چگونه ممکن است فرزندی داشته باشد؟! در حالی‌که همسری ندارد؟ و همه چیز را آفریده، و او به هر چیز داناست. این است الله، پروردگار شما، هیچ معبودی (بحق) جز او نیست، آفریننده‌ی همه چیز است، پس او را بپرستید، و او ب</w:t>
      </w:r>
      <w:r w:rsidR="00731264" w:rsidRPr="0086274B">
        <w:rPr>
          <w:rtl/>
        </w:rPr>
        <w:t>ر همه چیز (کار ساز و) نگهبان اس</w:t>
      </w:r>
      <w:r w:rsidR="00731264" w:rsidRPr="0086274B">
        <w:rPr>
          <w:rFonts w:hint="cs"/>
          <w:rtl/>
        </w:rPr>
        <w:t>ت</w:t>
      </w:r>
      <w:r w:rsidR="00655C47" w:rsidRPr="0086274B">
        <w:rPr>
          <w:rFonts w:hint="cs"/>
          <w:rtl/>
        </w:rPr>
        <w:t>»</w:t>
      </w:r>
      <w:r w:rsidR="00655C47" w:rsidRPr="0086274B">
        <w:rPr>
          <w:rStyle w:val="Char0"/>
          <w:rFonts w:hint="cs"/>
          <w:sz w:val="26"/>
          <w:szCs w:val="26"/>
          <w:rtl/>
        </w:rPr>
        <w:t>.</w:t>
      </w:r>
    </w:p>
    <w:p w:rsidR="00100B74" w:rsidRPr="0086274B" w:rsidRDefault="00100B74" w:rsidP="00100B74">
      <w:pPr>
        <w:pStyle w:val="a0"/>
        <w:rPr>
          <w:rFonts w:ascii="KFGQPC Uthmanic Script HAFS" w:hAnsi="KFGQPC Uthmanic Script HAFS" w:cs="KFGQPC Uthmanic Script HAFS"/>
          <w:rtl/>
        </w:rPr>
      </w:pPr>
      <w:r w:rsidRPr="0086274B">
        <w:rPr>
          <w:rFonts w:ascii="Traditional Arabic" w:hAnsi="Traditional Arabic" w:cs="Traditional Arabic"/>
          <w:rtl/>
          <w:lang w:bidi="fa-IR"/>
        </w:rPr>
        <w:t>﴿</w:t>
      </w:r>
      <w:r w:rsidRPr="0086274B">
        <w:rPr>
          <w:rFonts w:ascii="KFGQPC Uthmanic Script HAFS" w:hAnsi="KFGQPC Uthmanic Script HAFS" w:cs="KFGQPC Uthmanic Script HAFS" w:hint="cs"/>
          <w:rtl/>
        </w:rPr>
        <w:t>وَمِنَ</w:t>
      </w:r>
      <w:r w:rsidRPr="0086274B">
        <w:rPr>
          <w:rFonts w:ascii="KFGQPC Uthmanic Script HAFS" w:hAnsi="KFGQPC Uthmanic Script HAFS" w:cs="KFGQPC Uthmanic Script HAFS"/>
          <w:rtl/>
        </w:rPr>
        <w:t xml:space="preserve"> </w:t>
      </w:r>
      <w:r w:rsidRPr="0086274B">
        <w:rPr>
          <w:rFonts w:ascii="KFGQPC Uthmanic Script HAFS" w:hAnsi="KFGQPC Uthmanic Script HAFS" w:cs="KFGQPC Uthmanic Script HAFS" w:hint="cs"/>
          <w:rtl/>
        </w:rPr>
        <w:t>ٱلنَّاسِ</w:t>
      </w:r>
      <w:r w:rsidRPr="0086274B">
        <w:rPr>
          <w:rFonts w:ascii="KFGQPC Uthmanic Script HAFS" w:hAnsi="KFGQPC Uthmanic Script HAFS" w:cs="KFGQPC Uthmanic Script HAFS"/>
          <w:rtl/>
        </w:rPr>
        <w:t xml:space="preserve"> مَن يَتَّخِذُ مِن دُونِ </w:t>
      </w:r>
      <w:r w:rsidRPr="0086274B">
        <w:rPr>
          <w:rFonts w:ascii="KFGQPC Uthmanic Script HAFS" w:hAnsi="KFGQPC Uthmanic Script HAFS" w:cs="KFGQPC Uthmanic Script HAFS" w:hint="cs"/>
          <w:rtl/>
        </w:rPr>
        <w:t>ٱللَّهِ</w:t>
      </w:r>
      <w:r w:rsidRPr="0086274B">
        <w:rPr>
          <w:rFonts w:ascii="KFGQPC Uthmanic Script HAFS" w:hAnsi="KFGQPC Uthmanic Script HAFS" w:cs="KFGQPC Uthmanic Script HAFS"/>
          <w:rtl/>
        </w:rPr>
        <w:t xml:space="preserve"> أَندَادٗا يُحِبُّونَهُمۡ كَحُبِّ </w:t>
      </w:r>
      <w:r w:rsidRPr="0086274B">
        <w:rPr>
          <w:rFonts w:ascii="KFGQPC Uthmanic Script HAFS" w:hAnsi="KFGQPC Uthmanic Script HAFS" w:cs="KFGQPC Uthmanic Script HAFS" w:hint="cs"/>
          <w:rtl/>
        </w:rPr>
        <w:t>ٱللَّهِۖ</w:t>
      </w:r>
      <w:r w:rsidRPr="0086274B">
        <w:rPr>
          <w:rFonts w:ascii="KFGQPC Uthmanic Script HAFS" w:hAnsi="KFGQPC Uthmanic Script HAFS" w:cs="KFGQPC Uthmanic Script HAFS"/>
          <w:rtl/>
        </w:rPr>
        <w:t xml:space="preserve"> وَ</w:t>
      </w:r>
      <w:r w:rsidRPr="0086274B">
        <w:rPr>
          <w:rFonts w:ascii="KFGQPC Uthmanic Script HAFS" w:hAnsi="KFGQPC Uthmanic Script HAFS" w:cs="KFGQPC Uthmanic Script HAFS" w:hint="cs"/>
          <w:rtl/>
        </w:rPr>
        <w:t>ٱلَّذِينَ</w:t>
      </w:r>
      <w:r w:rsidRPr="0086274B">
        <w:rPr>
          <w:rFonts w:ascii="KFGQPC Uthmanic Script HAFS" w:hAnsi="KFGQPC Uthmanic Script HAFS" w:cs="KFGQPC Uthmanic Script HAFS"/>
          <w:rtl/>
        </w:rPr>
        <w:t xml:space="preserve"> ءَامَنُوٓاْ أَشَدُّ حُبّٗا لِّلَّهِۗ وَلَوۡ يَرَى </w:t>
      </w:r>
      <w:r w:rsidRPr="0086274B">
        <w:rPr>
          <w:rFonts w:ascii="KFGQPC Uthmanic Script HAFS" w:hAnsi="KFGQPC Uthmanic Script HAFS" w:cs="KFGQPC Uthmanic Script HAFS" w:hint="cs"/>
          <w:rtl/>
        </w:rPr>
        <w:t>ٱلَّذِينَ</w:t>
      </w:r>
      <w:r w:rsidRPr="0086274B">
        <w:rPr>
          <w:rFonts w:ascii="KFGQPC Uthmanic Script HAFS" w:hAnsi="KFGQPC Uthmanic Script HAFS" w:cs="KFGQPC Uthmanic Script HAFS"/>
          <w:rtl/>
        </w:rPr>
        <w:t xml:space="preserve"> ظَلَمُوٓاْ إِذۡ يَرَوۡنَ </w:t>
      </w:r>
      <w:r w:rsidRPr="0086274B">
        <w:rPr>
          <w:rFonts w:ascii="KFGQPC Uthmanic Script HAFS" w:hAnsi="KFGQPC Uthmanic Script HAFS" w:cs="KFGQPC Uthmanic Script HAFS" w:hint="cs"/>
          <w:rtl/>
        </w:rPr>
        <w:t>ٱلۡعَذَابَ</w:t>
      </w:r>
      <w:r w:rsidRPr="0086274B">
        <w:rPr>
          <w:rFonts w:ascii="KFGQPC Uthmanic Script HAFS" w:hAnsi="KFGQPC Uthmanic Script HAFS" w:cs="KFGQPC Uthmanic Script HAFS"/>
          <w:rtl/>
        </w:rPr>
        <w:t xml:space="preserve"> أَنَّ </w:t>
      </w:r>
      <w:r w:rsidRPr="0086274B">
        <w:rPr>
          <w:rFonts w:ascii="KFGQPC Uthmanic Script HAFS" w:hAnsi="KFGQPC Uthmanic Script HAFS" w:cs="KFGQPC Uthmanic Script HAFS" w:hint="cs"/>
          <w:rtl/>
        </w:rPr>
        <w:t>ٱلۡقُوَّةَ</w:t>
      </w:r>
      <w:r w:rsidRPr="0086274B">
        <w:rPr>
          <w:rFonts w:ascii="KFGQPC Uthmanic Script HAFS" w:hAnsi="KFGQPC Uthmanic Script HAFS" w:cs="KFGQPC Uthmanic Script HAFS"/>
          <w:rtl/>
        </w:rPr>
        <w:t xml:space="preserve"> لِلَّهِ جَمِيعٗا</w:t>
      </w:r>
      <w:r w:rsidRPr="0086274B">
        <w:rPr>
          <w:rFonts w:ascii="Traditional Arabic" w:hAnsi="Traditional Arabic" w:cs="Traditional Arabic"/>
          <w:rtl/>
          <w:lang w:bidi="fa-IR"/>
        </w:rPr>
        <w:t>﴾</w:t>
      </w:r>
      <w:r w:rsidRPr="0086274B">
        <w:rPr>
          <w:rStyle w:val="Char"/>
          <w:rFonts w:hint="cs"/>
          <w:rtl/>
        </w:rPr>
        <w:t xml:space="preserve"> [البقرة: 165]</w:t>
      </w:r>
      <w:r w:rsidRPr="0086274B">
        <w:rPr>
          <w:rFonts w:hint="cs"/>
          <w:rtl/>
          <w:lang w:bidi="fa-IR"/>
        </w:rPr>
        <w:t>.</w:t>
      </w:r>
    </w:p>
    <w:p w:rsidR="00100B74" w:rsidRPr="0086274B" w:rsidRDefault="00100B74" w:rsidP="00731264">
      <w:pPr>
        <w:pStyle w:val="a3"/>
        <w:rPr>
          <w:rtl/>
        </w:rPr>
      </w:pPr>
      <w:r w:rsidRPr="0086274B">
        <w:rPr>
          <w:rFonts w:hint="cs"/>
          <w:rtl/>
        </w:rPr>
        <w:t>«</w:t>
      </w:r>
      <w:r w:rsidR="004443AA" w:rsidRPr="0086274B">
        <w:rPr>
          <w:rtl/>
        </w:rPr>
        <w:t xml:space="preserve">و از مردم کسانی هستند غیر از الله همتایانی را انتخاب می‌کنند، و آن‌ها را مانند دوست داشتن الله دوست </w:t>
      </w:r>
      <w:r w:rsidR="00731264" w:rsidRPr="0086274B">
        <w:rPr>
          <w:rtl/>
        </w:rPr>
        <w:t>می‌دارند، و کسانی‌که ایمان آورد</w:t>
      </w:r>
      <w:r w:rsidR="004443AA" w:rsidRPr="0086274B">
        <w:rPr>
          <w:rtl/>
        </w:rPr>
        <w:t>ه‌اند الله را بیشتر دوست می‌دارند، و کسانی‌که ستم کردند اگر می‌دیدند هنگامی‌که عذاب (روز قیامت) را مشاهده می‌کنند (خواهند دانست) که تمام قدرت از آنِ الله است</w:t>
      </w:r>
      <w:r w:rsidR="00655C47" w:rsidRPr="0086274B">
        <w:rPr>
          <w:rFonts w:hint="cs"/>
          <w:rtl/>
        </w:rPr>
        <w:t>»</w:t>
      </w:r>
      <w:r w:rsidR="00655C47" w:rsidRPr="0086274B">
        <w:rPr>
          <w:rStyle w:val="Char0"/>
          <w:rFonts w:hint="cs"/>
          <w:sz w:val="26"/>
          <w:szCs w:val="26"/>
          <w:rtl/>
        </w:rPr>
        <w:t>.</w:t>
      </w:r>
    </w:p>
    <w:p w:rsidR="00100B74" w:rsidRPr="0086274B" w:rsidRDefault="00100B74" w:rsidP="00100B74">
      <w:pPr>
        <w:pStyle w:val="a0"/>
        <w:rPr>
          <w:rtl/>
          <w:lang w:bidi="fa-IR"/>
        </w:rPr>
      </w:pPr>
      <w:r w:rsidRPr="0086274B">
        <w:rPr>
          <w:rFonts w:ascii="Traditional Arabic" w:hAnsi="Traditional Arabic" w:cs="Traditional Arabic"/>
          <w:rtl/>
          <w:lang w:bidi="fa-IR"/>
        </w:rPr>
        <w:t>﴿</w:t>
      </w:r>
      <w:r w:rsidRPr="0086274B">
        <w:rPr>
          <w:rFonts w:ascii="KFGQPC Uthmanic Script HAFS" w:hAnsi="KFGQPC Uthmanic Script HAFS" w:cs="KFGQPC Uthmanic Script HAFS" w:hint="cs"/>
          <w:rtl/>
        </w:rPr>
        <w:t>قُلۡ</w:t>
      </w:r>
      <w:r w:rsidRPr="0086274B">
        <w:rPr>
          <w:rFonts w:ascii="KFGQPC Uthmanic Script HAFS" w:hAnsi="KFGQPC Uthmanic Script HAFS" w:cs="KFGQPC Uthmanic Script HAFS"/>
          <w:rtl/>
        </w:rPr>
        <w:t xml:space="preserve"> أَرَءَيۡتُم مَّا تَدۡعُونَ مِن دُونِ </w:t>
      </w:r>
      <w:r w:rsidRPr="0086274B">
        <w:rPr>
          <w:rFonts w:ascii="KFGQPC Uthmanic Script HAFS" w:hAnsi="KFGQPC Uthmanic Script HAFS" w:cs="KFGQPC Uthmanic Script HAFS" w:hint="cs"/>
          <w:rtl/>
        </w:rPr>
        <w:t>ٱللَّهِ</w:t>
      </w:r>
      <w:r w:rsidRPr="0086274B">
        <w:rPr>
          <w:rFonts w:ascii="KFGQPC Uthmanic Script HAFS" w:hAnsi="KFGQPC Uthmanic Script HAFS" w:cs="KFGQPC Uthmanic Script HAFS"/>
          <w:rtl/>
        </w:rPr>
        <w:t xml:space="preserve"> أَرُونِي مَاذَا خَلَقُواْ مِنَ </w:t>
      </w:r>
      <w:r w:rsidRPr="0086274B">
        <w:rPr>
          <w:rFonts w:ascii="KFGQPC Uthmanic Script HAFS" w:hAnsi="KFGQPC Uthmanic Script HAFS" w:cs="KFGQPC Uthmanic Script HAFS" w:hint="cs"/>
          <w:rtl/>
        </w:rPr>
        <w:t>ٱلۡأَرۡضِ</w:t>
      </w:r>
      <w:r w:rsidRPr="0086274B">
        <w:rPr>
          <w:rFonts w:ascii="KFGQPC Uthmanic Script HAFS" w:hAnsi="KFGQPC Uthmanic Script HAFS" w:cs="KFGQPC Uthmanic Script HAFS"/>
          <w:rtl/>
        </w:rPr>
        <w:t xml:space="preserve"> أَمۡ لَهُمۡ شِرۡكٞ فِي </w:t>
      </w:r>
      <w:r w:rsidRPr="0086274B">
        <w:rPr>
          <w:rFonts w:ascii="KFGQPC Uthmanic Script HAFS" w:hAnsi="KFGQPC Uthmanic Script HAFS" w:cs="KFGQPC Uthmanic Script HAFS" w:hint="cs"/>
          <w:rtl/>
        </w:rPr>
        <w:t>ٱلسَّمَٰوَٰتِۖ</w:t>
      </w:r>
      <w:r w:rsidRPr="0086274B">
        <w:rPr>
          <w:rFonts w:ascii="KFGQPC Uthmanic Script HAFS" w:hAnsi="KFGQPC Uthmanic Script HAFS" w:cs="KFGQPC Uthmanic Script HAFS"/>
          <w:rtl/>
        </w:rPr>
        <w:t xml:space="preserve"> </w:t>
      </w:r>
      <w:r w:rsidRPr="0086274B">
        <w:rPr>
          <w:rFonts w:ascii="KFGQPC Uthmanic Script HAFS" w:hAnsi="KFGQPC Uthmanic Script HAFS" w:cs="KFGQPC Uthmanic Script HAFS" w:hint="cs"/>
          <w:rtl/>
        </w:rPr>
        <w:t>ٱئۡتُونِي</w:t>
      </w:r>
      <w:r w:rsidRPr="0086274B">
        <w:rPr>
          <w:rFonts w:ascii="KFGQPC Uthmanic Script HAFS" w:hAnsi="KFGQPC Uthmanic Script HAFS" w:cs="KFGQPC Uthmanic Script HAFS"/>
          <w:rtl/>
        </w:rPr>
        <w:t xml:space="preserve"> بِكِتَٰبٖ مِّن قَبۡلِ هَٰذَآ أَوۡ أَثَٰرَةٖ مِّنۡ عِلۡمٍ إِن كُنتُمۡ صَٰدِقِينَ ٤</w:t>
      </w:r>
      <w:r w:rsidRPr="0086274B">
        <w:rPr>
          <w:rFonts w:ascii="KFGQPC Uthmanic Script HAFS" w:hAnsi="KFGQPC Uthmanic Script HAFS" w:cs="KFGQPC Uthmanic Script HAFS"/>
        </w:rPr>
        <w:t xml:space="preserve"> </w:t>
      </w:r>
      <w:r w:rsidRPr="0086274B">
        <w:rPr>
          <w:rFonts w:ascii="KFGQPC Uthmanic Script HAFS" w:hAnsi="KFGQPC Uthmanic Script HAFS" w:cs="KFGQPC Uthmanic Script HAFS" w:hint="cs"/>
          <w:rtl/>
        </w:rPr>
        <w:t>وَمَنۡ</w:t>
      </w:r>
      <w:r w:rsidRPr="0086274B">
        <w:rPr>
          <w:rFonts w:ascii="KFGQPC Uthmanic Script HAFS" w:hAnsi="KFGQPC Uthmanic Script HAFS" w:cs="KFGQPC Uthmanic Script HAFS"/>
          <w:rtl/>
        </w:rPr>
        <w:t xml:space="preserve"> أَضَلُّ مِمَّن يَدۡعُواْ مِن دُونِ </w:t>
      </w:r>
      <w:r w:rsidRPr="0086274B">
        <w:rPr>
          <w:rFonts w:ascii="KFGQPC Uthmanic Script HAFS" w:hAnsi="KFGQPC Uthmanic Script HAFS" w:cs="KFGQPC Uthmanic Script HAFS" w:hint="cs"/>
          <w:rtl/>
        </w:rPr>
        <w:t>ٱللَّهِ</w:t>
      </w:r>
      <w:r w:rsidRPr="0086274B">
        <w:rPr>
          <w:rFonts w:ascii="KFGQPC Uthmanic Script HAFS" w:hAnsi="KFGQPC Uthmanic Script HAFS" w:cs="KFGQPC Uthmanic Script HAFS"/>
          <w:rtl/>
        </w:rPr>
        <w:t xml:space="preserve"> مَن لَّا يَسۡتَجِيبُ لَهُ</w:t>
      </w:r>
      <w:r w:rsidRPr="0086274B">
        <w:rPr>
          <w:rFonts w:ascii="KFGQPC Uthmanic Script HAFS" w:hAnsi="KFGQPC Uthmanic Script HAFS" w:cs="KFGQPC Uthmanic Script HAFS" w:hint="cs"/>
          <w:rtl/>
        </w:rPr>
        <w:t>ۥٓ</w:t>
      </w:r>
      <w:r w:rsidRPr="0086274B">
        <w:rPr>
          <w:rFonts w:ascii="KFGQPC Uthmanic Script HAFS" w:hAnsi="KFGQPC Uthmanic Script HAFS" w:cs="KFGQPC Uthmanic Script HAFS"/>
          <w:rtl/>
        </w:rPr>
        <w:t xml:space="preserve"> إِلَىٰ يَوۡمِ </w:t>
      </w:r>
      <w:r w:rsidRPr="0086274B">
        <w:rPr>
          <w:rFonts w:ascii="KFGQPC Uthmanic Script HAFS" w:hAnsi="KFGQPC Uthmanic Script HAFS" w:cs="KFGQPC Uthmanic Script HAFS" w:hint="cs"/>
          <w:rtl/>
        </w:rPr>
        <w:t>ٱلۡقِيَٰمَةِ</w:t>
      </w:r>
      <w:r w:rsidRPr="0086274B">
        <w:rPr>
          <w:rFonts w:ascii="KFGQPC Uthmanic Script HAFS" w:hAnsi="KFGQPC Uthmanic Script HAFS" w:cs="Times New Roman" w:hint="cs"/>
          <w:rtl/>
        </w:rPr>
        <w:t>...</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[الأحقاف: 4-5]</w:t>
      </w:r>
      <w:r w:rsidRPr="0086274B">
        <w:rPr>
          <w:rFonts w:hint="cs"/>
          <w:rtl/>
          <w:lang w:bidi="fa-IR"/>
        </w:rPr>
        <w:t>.</w:t>
      </w:r>
    </w:p>
    <w:p w:rsidR="00655C47" w:rsidRPr="0086274B" w:rsidRDefault="00600C53" w:rsidP="00731264">
      <w:pPr>
        <w:pStyle w:val="a3"/>
        <w:rPr>
          <w:rtl/>
        </w:rPr>
      </w:pPr>
      <w:r w:rsidRPr="0086274B">
        <w:rPr>
          <w:rFonts w:hint="cs"/>
          <w:rtl/>
        </w:rPr>
        <w:t>«</w:t>
      </w:r>
      <w:r w:rsidR="00731264" w:rsidRPr="0086274B">
        <w:rPr>
          <w:rtl/>
        </w:rPr>
        <w:t xml:space="preserve">(ای پیامبر، به آن‌ها) بگو: </w:t>
      </w:r>
      <w:r w:rsidR="002A3F19" w:rsidRPr="0086274B">
        <w:rPr>
          <w:rtl/>
        </w:rPr>
        <w:t>آیا دیده‌اید آنچه را که جز الله می‌خوانید، به من نشان دهید چه چیزی از زمین را آفریده‌اند؟ یا اینکه آن‌ها در (آفرینش) آسمان‌ها شرکت داشته‌اند؟! اگر راست می‌گویید کتابی (آسمانی) پیش از این (قرآن)، یا اثری از علم (گذشتگان، بر</w:t>
      </w:r>
      <w:r w:rsidR="00731264" w:rsidRPr="0086274B">
        <w:rPr>
          <w:rtl/>
        </w:rPr>
        <w:t xml:space="preserve"> صدق ادعای خود) برای من بیاورید</w:t>
      </w:r>
      <w:r w:rsidR="002A3F19" w:rsidRPr="0086274B">
        <w:rPr>
          <w:rtl/>
        </w:rPr>
        <w:t>. و چه کسی</w:t>
      </w:r>
      <w:r w:rsidR="001C3536" w:rsidRPr="0086274B">
        <w:rPr>
          <w:rtl/>
        </w:rPr>
        <w:t xml:space="preserve"> </w:t>
      </w:r>
      <w:r w:rsidR="002A3F19" w:rsidRPr="0086274B">
        <w:rPr>
          <w:rtl/>
        </w:rPr>
        <w:t>گمراه‌تراست از آن که (معبودی) غیر از الله را می‌خواند که تا روز ق</w:t>
      </w:r>
      <w:r w:rsidR="00731264" w:rsidRPr="0086274B">
        <w:rPr>
          <w:rtl/>
        </w:rPr>
        <w:t>یامت (هم دعای) او را اجابت نکند</w:t>
      </w:r>
      <w:r w:rsidR="00655C47" w:rsidRPr="0086274B">
        <w:rPr>
          <w:rFonts w:hint="cs"/>
          <w:rtl/>
        </w:rPr>
        <w:t>»</w:t>
      </w:r>
      <w:r w:rsidR="00655C47" w:rsidRPr="0086274B">
        <w:rPr>
          <w:rStyle w:val="Char0"/>
          <w:rFonts w:hint="cs"/>
          <w:sz w:val="26"/>
          <w:szCs w:val="26"/>
          <w:rtl/>
        </w:rPr>
        <w:t>.</w:t>
      </w:r>
    </w:p>
    <w:p w:rsidR="00600C53" w:rsidRPr="0086274B" w:rsidRDefault="00600C53" w:rsidP="00600C53">
      <w:pPr>
        <w:pStyle w:val="a0"/>
        <w:rPr>
          <w:rtl/>
          <w:lang w:bidi="fa-IR"/>
        </w:rPr>
      </w:pPr>
      <w:r w:rsidRPr="0086274B">
        <w:rPr>
          <w:rFonts w:ascii="Traditional Arabic" w:hAnsi="Traditional Arabic" w:cs="Traditional Arabic"/>
          <w:rtl/>
          <w:lang w:bidi="fa-IR"/>
        </w:rPr>
        <w:t>﴿</w:t>
      </w:r>
      <w:r w:rsidRPr="0086274B">
        <w:rPr>
          <w:rFonts w:ascii="KFGQPC Uthmanic Script HAFS" w:hAnsi="KFGQPC Uthmanic Script HAFS" w:cs="KFGQPC Uthmanic Script HAFS" w:hint="cs"/>
          <w:rtl/>
        </w:rPr>
        <w:t>لَوۡ</w:t>
      </w:r>
      <w:r w:rsidRPr="0086274B">
        <w:rPr>
          <w:rFonts w:ascii="KFGQPC Uthmanic Script HAFS" w:hAnsi="KFGQPC Uthmanic Script HAFS" w:cs="KFGQPC Uthmanic Script HAFS"/>
          <w:rtl/>
        </w:rPr>
        <w:t xml:space="preserve"> كَانَ فِيهِمَآ ءَالِهَةٌ إِلَّا </w:t>
      </w:r>
      <w:r w:rsidRPr="0086274B">
        <w:rPr>
          <w:rFonts w:ascii="KFGQPC Uthmanic Script HAFS" w:hAnsi="KFGQPC Uthmanic Script HAFS" w:cs="KFGQPC Uthmanic Script HAFS" w:hint="cs"/>
          <w:rtl/>
        </w:rPr>
        <w:t>ٱللَّهُ</w:t>
      </w:r>
      <w:r w:rsidRPr="0086274B">
        <w:rPr>
          <w:rFonts w:ascii="KFGQPC Uthmanic Script HAFS" w:hAnsi="KFGQPC Uthmanic Script HAFS" w:cs="KFGQPC Uthmanic Script HAFS"/>
          <w:rtl/>
        </w:rPr>
        <w:t xml:space="preserve"> لَفَسَدَتَاۚ فَسُبۡحَٰنَ </w:t>
      </w:r>
      <w:r w:rsidRPr="0086274B">
        <w:rPr>
          <w:rFonts w:ascii="KFGQPC Uthmanic Script HAFS" w:hAnsi="KFGQPC Uthmanic Script HAFS" w:cs="KFGQPC Uthmanic Script HAFS" w:hint="cs"/>
          <w:rtl/>
        </w:rPr>
        <w:t>ٱللَّهِ</w:t>
      </w:r>
      <w:r w:rsidRPr="0086274B">
        <w:rPr>
          <w:rFonts w:ascii="KFGQPC Uthmanic Script HAFS" w:hAnsi="KFGQPC Uthmanic Script HAFS" w:cs="KFGQPC Uthmanic Script HAFS"/>
          <w:rtl/>
        </w:rPr>
        <w:t xml:space="preserve"> رَبِّ </w:t>
      </w:r>
      <w:r w:rsidRPr="0086274B">
        <w:rPr>
          <w:rFonts w:ascii="KFGQPC Uthmanic Script HAFS" w:hAnsi="KFGQPC Uthmanic Script HAFS" w:cs="KFGQPC Uthmanic Script HAFS" w:hint="cs"/>
          <w:rtl/>
        </w:rPr>
        <w:t>ٱلۡعَرۡشِ</w:t>
      </w:r>
      <w:r w:rsidRPr="0086274B">
        <w:rPr>
          <w:rFonts w:ascii="KFGQPC Uthmanic Script HAFS" w:hAnsi="KFGQPC Uthmanic Script HAFS" w:cs="KFGQPC Uthmanic Script HAFS"/>
          <w:rtl/>
        </w:rPr>
        <w:t xml:space="preserve"> عَمَّا يَصِفُونَ ٢٢</w:t>
      </w:r>
      <w:r w:rsidR="001C3536" w:rsidRPr="0086274B">
        <w:rPr>
          <w:rFonts w:ascii="KFGQPC Uthmanic Script HAFS" w:hAnsi="KFGQPC Uthmanic Script HAFS" w:cs="KFGQPC Uthmanic Script HAFS"/>
          <w:rtl/>
        </w:rPr>
        <w:t xml:space="preserve"> </w:t>
      </w:r>
      <w:r w:rsidRPr="0086274B">
        <w:rPr>
          <w:rFonts w:ascii="KFGQPC Uthmanic Script HAFS" w:hAnsi="KFGQPC Uthmanic Script HAFS" w:cs="KFGQPC Uthmanic Script HAFS"/>
          <w:rtl/>
        </w:rPr>
        <w:t>لَا يُسۡ‍َٔلُ عَمَّا يَفۡعَلُ وَهُمۡ يُسۡ‍َٔلُونَ ٢٣</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[الأنبیاء: 22-23]</w:t>
      </w:r>
      <w:r w:rsidRPr="0086274B">
        <w:rPr>
          <w:rFonts w:hint="cs"/>
          <w:rtl/>
          <w:lang w:bidi="fa-IR"/>
        </w:rPr>
        <w:t>.</w:t>
      </w:r>
    </w:p>
    <w:p w:rsidR="00600C53" w:rsidRPr="0086274B" w:rsidRDefault="00600C53" w:rsidP="00731264">
      <w:pPr>
        <w:pStyle w:val="a3"/>
        <w:rPr>
          <w:rtl/>
        </w:rPr>
      </w:pPr>
      <w:r w:rsidRPr="0086274B">
        <w:rPr>
          <w:rStyle w:val="Char3"/>
          <w:rFonts w:hint="cs"/>
          <w:rtl/>
        </w:rPr>
        <w:t>«</w:t>
      </w:r>
      <w:r w:rsidR="002A3F19" w:rsidRPr="0086274B">
        <w:rPr>
          <w:rtl/>
        </w:rPr>
        <w:t>اگر در این دو (= آسمان و زمین) معبودانی جز «الله» بود، مسلماً هر دو (= آسمان و زمین) تباه می‌شدند (و نظام هستی به هم می‌خورد) پس منزه است الله، پروردگار عرش، از آنچه آن‌ها توصیف می‌کنند. (او) از آنچه می‌کند، باز خواست نمی‌شود، و آنان باز خواست می‌شوند</w:t>
      </w:r>
      <w:r w:rsidR="002A3F19" w:rsidRPr="0086274B">
        <w:rPr>
          <w:rFonts w:cs="B Zar" w:hint="cs"/>
          <w:sz w:val="25"/>
          <w:szCs w:val="25"/>
          <w:rtl/>
        </w:rPr>
        <w:t>.</w:t>
      </w:r>
      <w:r w:rsidR="002A0994" w:rsidRPr="0086274B">
        <w:rPr>
          <w:rStyle w:val="Char3"/>
          <w:rFonts w:hint="cs"/>
          <w:rtl/>
        </w:rPr>
        <w:t>»</w:t>
      </w:r>
      <w:r w:rsidR="002A0994" w:rsidRPr="0086274B">
        <w:rPr>
          <w:rFonts w:hint="cs"/>
          <w:rtl/>
        </w:rPr>
        <w:t>.</w:t>
      </w:r>
    </w:p>
    <w:p w:rsidR="00D165AF" w:rsidRPr="0086274B" w:rsidRDefault="00D165AF" w:rsidP="00D165AF">
      <w:pPr>
        <w:pStyle w:val="a0"/>
        <w:rPr>
          <w:rFonts w:ascii="KFGQPC Uthmanic Script HAFS" w:hAnsi="KFGQPC Uthmanic Script HAFS" w:cs="KFGQPC Uthmanic Script HAFS"/>
          <w:rtl/>
        </w:rPr>
      </w:pPr>
      <w:r w:rsidRPr="0086274B">
        <w:rPr>
          <w:rFonts w:ascii="Traditional Arabic" w:hAnsi="Traditional Arabic" w:cs="Traditional Arabic"/>
          <w:rtl/>
          <w:lang w:bidi="fa-IR"/>
        </w:rPr>
        <w:t>﴿</w:t>
      </w:r>
      <w:r w:rsidRPr="0086274B">
        <w:rPr>
          <w:rFonts w:ascii="KFGQPC Uthmanic Script HAFS" w:hAnsi="KFGQPC Uthmanic Script HAFS" w:cs="KFGQPC Uthmanic Script HAFS" w:hint="cs"/>
          <w:rtl/>
        </w:rPr>
        <w:t>مَا</w:t>
      </w:r>
      <w:r w:rsidRPr="0086274B">
        <w:rPr>
          <w:rFonts w:ascii="KFGQPC Uthmanic Script HAFS" w:hAnsi="KFGQPC Uthmanic Script HAFS" w:cs="KFGQPC Uthmanic Script HAFS"/>
          <w:rtl/>
        </w:rPr>
        <w:t xml:space="preserve"> </w:t>
      </w:r>
      <w:r w:rsidRPr="0086274B">
        <w:rPr>
          <w:rFonts w:ascii="KFGQPC Uthmanic Script HAFS" w:hAnsi="KFGQPC Uthmanic Script HAFS" w:cs="KFGQPC Uthmanic Script HAFS" w:hint="cs"/>
          <w:rtl/>
        </w:rPr>
        <w:t>ٱتَّخَذَ</w:t>
      </w:r>
      <w:r w:rsidRPr="0086274B">
        <w:rPr>
          <w:rFonts w:ascii="KFGQPC Uthmanic Script HAFS" w:hAnsi="KFGQPC Uthmanic Script HAFS" w:cs="KFGQPC Uthmanic Script HAFS"/>
          <w:rtl/>
        </w:rPr>
        <w:t xml:space="preserve"> </w:t>
      </w:r>
      <w:r w:rsidRPr="0086274B">
        <w:rPr>
          <w:rFonts w:ascii="KFGQPC Uthmanic Script HAFS" w:hAnsi="KFGQPC Uthmanic Script HAFS" w:cs="KFGQPC Uthmanic Script HAFS" w:hint="cs"/>
          <w:rtl/>
        </w:rPr>
        <w:t>ٱللَّهُ</w:t>
      </w:r>
      <w:r w:rsidRPr="0086274B">
        <w:rPr>
          <w:rFonts w:ascii="KFGQPC Uthmanic Script HAFS" w:hAnsi="KFGQPC Uthmanic Script HAFS" w:cs="KFGQPC Uthmanic Script HAFS"/>
          <w:rtl/>
        </w:rPr>
        <w:t xml:space="preserve"> مِن وَلَدٖ وَمَا كَانَ مَعَهُ</w:t>
      </w:r>
      <w:r w:rsidRPr="0086274B">
        <w:rPr>
          <w:rFonts w:ascii="KFGQPC Uthmanic Script HAFS" w:hAnsi="KFGQPC Uthmanic Script HAFS" w:cs="KFGQPC Uthmanic Script HAFS" w:hint="cs"/>
          <w:rtl/>
        </w:rPr>
        <w:t>ۥ</w:t>
      </w:r>
      <w:r w:rsidRPr="0086274B">
        <w:rPr>
          <w:rFonts w:ascii="KFGQPC Uthmanic Script HAFS" w:hAnsi="KFGQPC Uthmanic Script HAFS" w:cs="KFGQPC Uthmanic Script HAFS"/>
          <w:rtl/>
        </w:rPr>
        <w:t xml:space="preserve"> مِنۡ إِلَٰهٍۚ إِذٗا لَّذَهَبَ كُلُّ إِلَٰهِۢ بِمَا خَلَقَ وَلَعَلَا بَعۡضُهُمۡ عَلَىٰ بَعۡضٖۚ</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[المؤمنون: 91]</w:t>
      </w:r>
      <w:r w:rsidRPr="0086274B">
        <w:rPr>
          <w:rFonts w:hint="cs"/>
          <w:rtl/>
          <w:lang w:bidi="fa-IR"/>
        </w:rPr>
        <w:t>.</w:t>
      </w:r>
    </w:p>
    <w:p w:rsidR="00D165AF" w:rsidRPr="0086274B" w:rsidRDefault="00D165AF" w:rsidP="00731264">
      <w:pPr>
        <w:pStyle w:val="a3"/>
        <w:rPr>
          <w:rtl/>
        </w:rPr>
      </w:pPr>
      <w:r w:rsidRPr="0086274B">
        <w:rPr>
          <w:rStyle w:val="Char3"/>
          <w:rFonts w:hint="cs"/>
          <w:rtl/>
        </w:rPr>
        <w:t>«</w:t>
      </w:r>
      <w:r w:rsidR="002A3F19" w:rsidRPr="0086274B">
        <w:rPr>
          <w:rtl/>
        </w:rPr>
        <w:t>الله هرگز فرزندی بر نگزیده است، و هیچ معبود (دیگری) با او نیست، (اگر چنین بود) آنگاه هر معبودی آنچه را که آفریده بود؛ می‌برد، و مسلماً بعضی بر بعضی دیگر برتری می‌جستند</w:t>
      </w:r>
      <w:r w:rsidRPr="0086274B">
        <w:rPr>
          <w:rStyle w:val="Char3"/>
          <w:rFonts w:hint="cs"/>
          <w:rtl/>
        </w:rPr>
        <w:t>»</w:t>
      </w:r>
      <w:r w:rsidRPr="0086274B">
        <w:rPr>
          <w:rFonts w:hint="cs"/>
          <w:rtl/>
        </w:rPr>
        <w:t>.</w:t>
      </w:r>
    </w:p>
    <w:p w:rsidR="00D165AF" w:rsidRPr="0086274B" w:rsidRDefault="00D165AF" w:rsidP="00D165AF">
      <w:pPr>
        <w:pStyle w:val="a0"/>
        <w:rPr>
          <w:rFonts w:ascii="KFGQPC Uthmanic Script HAFS" w:hAnsi="KFGQPC Uthmanic Script HAFS" w:cs="KFGQPC Uthmanic Script HAFS"/>
          <w:rtl/>
        </w:rPr>
      </w:pPr>
      <w:r w:rsidRPr="0086274B">
        <w:rPr>
          <w:rFonts w:ascii="Traditional Arabic" w:hAnsi="Traditional Arabic" w:cs="Traditional Arabic"/>
          <w:rtl/>
          <w:lang w:bidi="fa-IR"/>
        </w:rPr>
        <w:t>﴿</w:t>
      </w:r>
      <w:r w:rsidRPr="0086274B">
        <w:rPr>
          <w:rFonts w:ascii="KFGQPC Uthmanic Script HAFS" w:hAnsi="KFGQPC Uthmanic Script HAFS" w:cs="KFGQPC Uthmanic Script HAFS" w:hint="cs"/>
          <w:rtl/>
        </w:rPr>
        <w:t>قُل</w:t>
      </w:r>
      <w:r w:rsidRPr="0086274B">
        <w:rPr>
          <w:rFonts w:ascii="KFGQPC Uthmanic Script HAFS" w:hAnsi="KFGQPC Uthmanic Script HAFS" w:cs="KFGQPC Uthmanic Script HAFS"/>
          <w:rtl/>
        </w:rPr>
        <w:t xml:space="preserve"> لَّوۡ كَانَ مَعَهُ</w:t>
      </w:r>
      <w:r w:rsidRPr="0086274B">
        <w:rPr>
          <w:rFonts w:ascii="KFGQPC Uthmanic Script HAFS" w:hAnsi="KFGQPC Uthmanic Script HAFS" w:cs="KFGQPC Uthmanic Script HAFS" w:hint="cs"/>
          <w:rtl/>
        </w:rPr>
        <w:t>ۥٓ</w:t>
      </w:r>
      <w:r w:rsidRPr="0086274B">
        <w:rPr>
          <w:rFonts w:ascii="KFGQPC Uthmanic Script HAFS" w:hAnsi="KFGQPC Uthmanic Script HAFS" w:cs="KFGQPC Uthmanic Script HAFS"/>
          <w:rtl/>
        </w:rPr>
        <w:t xml:space="preserve"> ءَالِهَةٞ كَمَا يَقُولُونَ إِذٗا لَّ</w:t>
      </w:r>
      <w:r w:rsidRPr="0086274B">
        <w:rPr>
          <w:rFonts w:ascii="KFGQPC Uthmanic Script HAFS" w:hAnsi="KFGQPC Uthmanic Script HAFS" w:cs="KFGQPC Uthmanic Script HAFS" w:hint="cs"/>
          <w:rtl/>
        </w:rPr>
        <w:t>ٱبۡتَغَوۡاْ</w:t>
      </w:r>
      <w:r w:rsidRPr="0086274B">
        <w:rPr>
          <w:rFonts w:ascii="KFGQPC Uthmanic Script HAFS" w:hAnsi="KFGQPC Uthmanic Script HAFS" w:cs="KFGQPC Uthmanic Script HAFS"/>
          <w:rtl/>
        </w:rPr>
        <w:t xml:space="preserve"> إِلَىٰ ذِي </w:t>
      </w:r>
      <w:r w:rsidRPr="0086274B">
        <w:rPr>
          <w:rFonts w:ascii="KFGQPC Uthmanic Script HAFS" w:hAnsi="KFGQPC Uthmanic Script HAFS" w:cs="KFGQPC Uthmanic Script HAFS" w:hint="cs"/>
          <w:rtl/>
        </w:rPr>
        <w:t>ٱلۡعَرۡشِ</w:t>
      </w:r>
      <w:r w:rsidRPr="0086274B">
        <w:rPr>
          <w:rFonts w:ascii="KFGQPC Uthmanic Script HAFS" w:hAnsi="KFGQPC Uthmanic Script HAFS" w:cs="KFGQPC Uthmanic Script HAFS"/>
          <w:rtl/>
        </w:rPr>
        <w:t xml:space="preserve"> سَبِيلٗا ٤٢</w:t>
      </w:r>
      <w:r w:rsidRPr="0086274B">
        <w:rPr>
          <w:rFonts w:ascii="KFGQPC Uthmanic Script HAFS" w:hAnsi="KFGQPC Uthmanic Script HAFS" w:cs="KFGQPC Uthmanic Script HAFS"/>
        </w:rPr>
        <w:t xml:space="preserve"> </w:t>
      </w:r>
      <w:r w:rsidRPr="0086274B">
        <w:rPr>
          <w:rFonts w:ascii="KFGQPC Uthmanic Script HAFS" w:hAnsi="KFGQPC Uthmanic Script HAFS" w:cs="KFGQPC Uthmanic Script HAFS"/>
          <w:rtl/>
        </w:rPr>
        <w:t>سُبۡحَٰنَهُ</w:t>
      </w:r>
      <w:r w:rsidRPr="0086274B">
        <w:rPr>
          <w:rFonts w:ascii="KFGQPC Uthmanic Script HAFS" w:hAnsi="KFGQPC Uthmanic Script HAFS" w:cs="KFGQPC Uthmanic Script HAFS" w:hint="cs"/>
          <w:rtl/>
        </w:rPr>
        <w:t>ۥ</w:t>
      </w:r>
      <w:r w:rsidRPr="0086274B">
        <w:rPr>
          <w:rFonts w:ascii="KFGQPC Uthmanic Script HAFS" w:hAnsi="KFGQPC Uthmanic Script HAFS" w:cs="KFGQPC Uthmanic Script HAFS"/>
          <w:rtl/>
        </w:rPr>
        <w:t xml:space="preserve"> وَتَعَٰلَىٰ عَمَّا يَقُولُونَ عُلُوّٗا كَبِيرٗا ٤٣</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[الإسراء: 42-43]</w:t>
      </w:r>
      <w:r w:rsidRPr="0086274B">
        <w:rPr>
          <w:rFonts w:hint="cs"/>
          <w:rtl/>
          <w:lang w:bidi="fa-IR"/>
        </w:rPr>
        <w:t>.</w:t>
      </w:r>
    </w:p>
    <w:p w:rsidR="00D165AF" w:rsidRPr="0086274B" w:rsidRDefault="00D165AF" w:rsidP="00731264">
      <w:pPr>
        <w:pStyle w:val="a3"/>
        <w:rPr>
          <w:rtl/>
        </w:rPr>
      </w:pPr>
      <w:r w:rsidRPr="0086274B">
        <w:rPr>
          <w:rStyle w:val="Char3"/>
          <w:rFonts w:hint="cs"/>
          <w:rtl/>
        </w:rPr>
        <w:t>«</w:t>
      </w:r>
      <w:r w:rsidR="00731264" w:rsidRPr="0086274B">
        <w:rPr>
          <w:rtl/>
        </w:rPr>
        <w:t xml:space="preserve">(ای پیامبر!) بگو: </w:t>
      </w:r>
      <w:r w:rsidR="002A3F19" w:rsidRPr="0086274B">
        <w:rPr>
          <w:rtl/>
        </w:rPr>
        <w:t>اگر آن چنان که آن‌ها (= مشرکان) می‌گویند با او معبودانی بود، در این صورت، (معبودان) سعی می‌کردند راهی ب</w:t>
      </w:r>
      <w:r w:rsidR="00E33A8E" w:rsidRPr="0086274B">
        <w:rPr>
          <w:rtl/>
        </w:rPr>
        <w:t>ه سوی (الله) صاحب عرش پیدا کنند</w:t>
      </w:r>
      <w:r w:rsidR="00E33A8E" w:rsidRPr="0086274B">
        <w:rPr>
          <w:rFonts w:hint="cs"/>
          <w:rtl/>
        </w:rPr>
        <w:t>.</w:t>
      </w:r>
      <w:r w:rsidR="001C3536" w:rsidRPr="0086274B">
        <w:rPr>
          <w:rtl/>
        </w:rPr>
        <w:t xml:space="preserve"> </w:t>
      </w:r>
      <w:r w:rsidR="002A3F19" w:rsidRPr="0086274B">
        <w:rPr>
          <w:rtl/>
        </w:rPr>
        <w:t>او منزه و پاک است، و از آ</w:t>
      </w:r>
      <w:r w:rsidR="00E33A8E" w:rsidRPr="0086274B">
        <w:rPr>
          <w:rtl/>
        </w:rPr>
        <w:t>نچه آن‌ها می‌گویند بسا برتر است</w:t>
      </w:r>
      <w:r w:rsidRPr="0086274B">
        <w:rPr>
          <w:rStyle w:val="Char3"/>
          <w:rFonts w:hint="cs"/>
          <w:rtl/>
        </w:rPr>
        <w:t>»</w:t>
      </w:r>
      <w:r w:rsidRPr="0086274B">
        <w:rPr>
          <w:rFonts w:hint="cs"/>
          <w:rtl/>
        </w:rPr>
        <w:t>.</w:t>
      </w:r>
    </w:p>
    <w:p w:rsidR="00BF5D86" w:rsidRPr="0086274B" w:rsidRDefault="00BF5D86" w:rsidP="002A3F19">
      <w:pPr>
        <w:pStyle w:val="a0"/>
        <w:rPr>
          <w:rtl/>
          <w:lang w:bidi="fa-IR"/>
        </w:rPr>
      </w:pPr>
      <w:r w:rsidRPr="0086274B">
        <w:rPr>
          <w:rFonts w:hint="cs"/>
          <w:rtl/>
          <w:lang w:bidi="fa-IR"/>
        </w:rPr>
        <w:t>در تمامی این آیات یک محور اصلی و کلی وجود دارد و آن این است که الوهیت و سلطه، لازم</w:t>
      </w:r>
      <w:r w:rsidR="002A3F19" w:rsidRPr="0086274B">
        <w:rPr>
          <w:rFonts w:hint="cs"/>
          <w:rtl/>
          <w:lang w:bidi="fa-IR"/>
        </w:rPr>
        <w:t>ه</w:t>
      </w:r>
      <w:r w:rsidR="00B35CB3">
        <w:rPr>
          <w:rtl/>
          <w:lang w:bidi="fa-IR"/>
        </w:rPr>
        <w:t>‌</w:t>
      </w:r>
      <w:r w:rsidR="002A3F19" w:rsidRPr="0086274B">
        <w:rPr>
          <w:rFonts w:hint="cs"/>
          <w:rtl/>
          <w:lang w:bidi="fa-IR"/>
        </w:rPr>
        <w:t>ی</w:t>
      </w:r>
      <w:r w:rsidRPr="0086274B">
        <w:rPr>
          <w:rFonts w:hint="cs"/>
          <w:rtl/>
          <w:lang w:bidi="fa-IR"/>
        </w:rPr>
        <w:t xml:space="preserve"> یکدیگرند و از حیث معنا و روح کلمه، هیچ تفاوتی باهم ندارند؛ زیرا کسی که سلطه و نفوذ ندارد نه ممکن است و نه سزاوار است که اله و معبود باشد؛ اما کسی که دارای قدرت و سلطه است، فقط اوست که جایز است اله باشد و شایستگی معبودبودن را نیز داشته باشد؛ زیرا هیچیک از نیازهایی که انسان برای رفع‌نمودن آن‌ها ناچار است کسی را اله و فریادرس خویش بگیرد، بدون وجود سلطه قابل رفع‌شدن نیست. به همین دلیل در صورت نبودِ سلطه و نفوذ، الوهیت هم معنا نخواهد داشت و رفتن انسان به نزد آن معبود برای رفع مشکلاتش و امید داشتن به او کاری عبث و بیهوده است.</w:t>
      </w:r>
    </w:p>
    <w:p w:rsidR="00BF5D86" w:rsidRPr="0086274B" w:rsidRDefault="00BF5D86" w:rsidP="002A3F19">
      <w:pPr>
        <w:pStyle w:val="a0"/>
        <w:rPr>
          <w:rtl/>
          <w:lang w:bidi="fa-IR"/>
        </w:rPr>
      </w:pPr>
      <w:r w:rsidRPr="0086274B">
        <w:rPr>
          <w:rFonts w:hint="cs"/>
          <w:rtl/>
          <w:lang w:bidi="fa-IR"/>
        </w:rPr>
        <w:t>شیوه‌ای که قرآن</w:t>
      </w:r>
      <w:r w:rsidR="002A3F19" w:rsidRPr="0086274B">
        <w:rPr>
          <w:rFonts w:hint="cs"/>
          <w:rtl/>
          <w:lang w:bidi="fa-IR"/>
        </w:rPr>
        <w:t xml:space="preserve"> </w:t>
      </w:r>
      <w:r w:rsidRPr="0086274B">
        <w:rPr>
          <w:rFonts w:hint="cs"/>
          <w:rtl/>
          <w:lang w:bidi="fa-IR"/>
        </w:rPr>
        <w:t>کریم با در نظرگرفتن این اندیش</w:t>
      </w:r>
      <w:r w:rsidR="002A3F19" w:rsidRPr="0086274B">
        <w:rPr>
          <w:rFonts w:hint="cs"/>
          <w:rtl/>
          <w:lang w:bidi="fa-IR"/>
        </w:rPr>
        <w:t>ه</w:t>
      </w:r>
      <w:r w:rsidR="00B35CB3">
        <w:rPr>
          <w:rtl/>
          <w:lang w:bidi="fa-IR"/>
        </w:rPr>
        <w:t>‌</w:t>
      </w:r>
      <w:r w:rsidR="002A3F19" w:rsidRPr="0086274B">
        <w:rPr>
          <w:rFonts w:hint="cs"/>
          <w:rtl/>
          <w:lang w:bidi="fa-IR"/>
        </w:rPr>
        <w:t>ی</w:t>
      </w:r>
      <w:r w:rsidRPr="0086274B">
        <w:rPr>
          <w:rFonts w:hint="cs"/>
          <w:rtl/>
          <w:lang w:bidi="fa-IR"/>
        </w:rPr>
        <w:t xml:space="preserve"> محوری (یعنی استلزام دو جانب</w:t>
      </w:r>
      <w:r w:rsidR="002A3F19" w:rsidRPr="0086274B">
        <w:rPr>
          <w:rFonts w:hint="cs"/>
          <w:rtl/>
          <w:lang w:bidi="fa-IR"/>
        </w:rPr>
        <w:t>ه</w:t>
      </w:r>
      <w:r w:rsidR="00B35CB3">
        <w:rPr>
          <w:rtl/>
          <w:lang w:bidi="fa-IR"/>
        </w:rPr>
        <w:t>‌</w:t>
      </w:r>
      <w:r w:rsidR="002A3F19" w:rsidRPr="0086274B">
        <w:rPr>
          <w:rFonts w:hint="cs"/>
          <w:rtl/>
          <w:lang w:bidi="fa-IR"/>
        </w:rPr>
        <w:t>ی</w:t>
      </w:r>
      <w:r w:rsidRPr="0086274B">
        <w:rPr>
          <w:rFonts w:hint="cs"/>
          <w:rtl/>
          <w:lang w:bidi="fa-IR"/>
        </w:rPr>
        <w:t xml:space="preserve"> سلطه و الوهیت) استدلال‌های خود را براساس آن مطرح می‌سازد، این زمینه را برای خوانند</w:t>
      </w:r>
      <w:r w:rsidR="002A3F19" w:rsidRPr="0086274B">
        <w:rPr>
          <w:rFonts w:hint="cs"/>
          <w:rtl/>
          <w:lang w:bidi="fa-IR"/>
        </w:rPr>
        <w:t>ه</w:t>
      </w:r>
      <w:r w:rsidR="00B35CB3">
        <w:rPr>
          <w:rtl/>
          <w:lang w:bidi="fa-IR"/>
        </w:rPr>
        <w:t>‌</w:t>
      </w:r>
      <w:r w:rsidR="002A3F19" w:rsidRPr="0086274B">
        <w:rPr>
          <w:rFonts w:hint="cs"/>
          <w:rtl/>
          <w:lang w:bidi="fa-IR"/>
        </w:rPr>
        <w:t>ی</w:t>
      </w:r>
      <w:r w:rsidRPr="0086274B">
        <w:rPr>
          <w:rFonts w:hint="cs"/>
          <w:rtl/>
          <w:lang w:bidi="fa-IR"/>
        </w:rPr>
        <w:t xml:space="preserve"> آیات قرآن فراهم می‌سازد که مقدمات و نتایج این استدلال‌ها را به خوبی درک کند و بفهمد؛ به ترتیب زیر:</w:t>
      </w:r>
    </w:p>
    <w:p w:rsidR="00A02DE1" w:rsidRPr="0086274B" w:rsidRDefault="00A02DE1" w:rsidP="002A3F19">
      <w:pPr>
        <w:pStyle w:val="a0"/>
        <w:numPr>
          <w:ilvl w:val="0"/>
          <w:numId w:val="10"/>
        </w:numPr>
        <w:rPr>
          <w:rFonts w:ascii="KFGQPC Uthmanic Script HAFS" w:hAnsi="KFGQPC Uthmanic Script HAFS" w:cs="KFGQPC Uthmanic Script HAFS"/>
        </w:rPr>
      </w:pPr>
      <w:r w:rsidRPr="0086274B">
        <w:rPr>
          <w:rFonts w:hint="cs"/>
          <w:rtl/>
          <w:lang w:bidi="fa-IR"/>
        </w:rPr>
        <w:t>تحقّق کارهایی از قبیل برطرف‌کردن مشکلات و گرفتاری‌ها، رفع نیازها، پناه‌دادن، توفیق عنایت‌کردن، یاری‌رساندن، مراقبت‌کردن، پشت و پناه‌بودن و استجابت دعاها که شما (مخاطب قرآن) آن‌ها را کارهایی ساده و کم اهمیت می‌پندارید، در حقیقت به این سادگی نیست، بلکه چنین اموری ارتباط بسیار محکمی با نیروها و قدرت‌هایی دارند که متولّی تدبیر امورات موجودات این جهان هستند؛ زیرا اگر شما به راهی که از طریق آن نیازهای بسیار کوچک‌تان برآورده می‌شود دقت کنید، متوجه خواهید شد که برطرف‌شدن این حوائج جز با حرکت عوامل غیر قابل شمارشی در ملکوت آسمان‌ها و زمین محال است؛ برای مثال لیوان آبی را فرض کنید که می‌خواهید آن را بنوشید و یا دان</w:t>
      </w:r>
      <w:r w:rsidR="002A3F19" w:rsidRPr="0086274B">
        <w:rPr>
          <w:rFonts w:hint="cs"/>
          <w:rtl/>
          <w:lang w:bidi="fa-IR"/>
        </w:rPr>
        <w:t>ه</w:t>
      </w:r>
      <w:r w:rsidR="00B35CB3">
        <w:rPr>
          <w:rtl/>
          <w:lang w:bidi="fa-IR"/>
        </w:rPr>
        <w:t>‌</w:t>
      </w:r>
      <w:r w:rsidR="002A3F19" w:rsidRPr="0086274B">
        <w:rPr>
          <w:rFonts w:hint="cs"/>
          <w:rtl/>
          <w:lang w:bidi="fa-IR"/>
        </w:rPr>
        <w:t>ی</w:t>
      </w:r>
      <w:r w:rsidRPr="0086274B">
        <w:rPr>
          <w:rFonts w:hint="cs"/>
          <w:rtl/>
          <w:lang w:bidi="fa-IR"/>
        </w:rPr>
        <w:t xml:space="preserve"> گندمی را تصور کنید که (با آسیاب‌کردن و پختن) آن را می‌خورید. شما چه می‌دانید قبل از اینکه این‌ها برایتان آماده شود و به دست شما برسد، خورشید و زمین و بادها و دریا چه کارهایی که نکرده‌اند. بله! استجابت دعاهای شما و رفع نیازهایتان مستلزم وجود یک قدرت و سلط</w:t>
      </w:r>
      <w:r w:rsidR="002A3F19" w:rsidRPr="0086274B">
        <w:rPr>
          <w:rFonts w:hint="cs"/>
          <w:rtl/>
          <w:lang w:bidi="fa-IR"/>
        </w:rPr>
        <w:t>ه</w:t>
      </w:r>
      <w:r w:rsidR="00B35CB3">
        <w:rPr>
          <w:rtl/>
          <w:lang w:bidi="fa-IR"/>
        </w:rPr>
        <w:t>‌</w:t>
      </w:r>
      <w:r w:rsidR="002A3F19" w:rsidRPr="0086274B">
        <w:rPr>
          <w:rFonts w:hint="cs"/>
          <w:rtl/>
          <w:lang w:bidi="fa-IR"/>
        </w:rPr>
        <w:t>ی</w:t>
      </w:r>
      <w:r w:rsidRPr="0086274B">
        <w:rPr>
          <w:rFonts w:hint="cs"/>
          <w:rtl/>
          <w:lang w:bidi="fa-IR"/>
        </w:rPr>
        <w:t xml:space="preserve"> کم‌اهمیت نیست، بلکه در واقع لازم</w:t>
      </w:r>
      <w:r w:rsidR="002A3F19" w:rsidRPr="0086274B">
        <w:rPr>
          <w:rFonts w:hint="cs"/>
          <w:rtl/>
          <w:lang w:bidi="fa-IR"/>
        </w:rPr>
        <w:t>ه</w:t>
      </w:r>
      <w:r w:rsidR="00B35CB3">
        <w:rPr>
          <w:rtl/>
          <w:lang w:bidi="fa-IR"/>
        </w:rPr>
        <w:t>‌</w:t>
      </w:r>
      <w:r w:rsidR="002A3F19" w:rsidRPr="0086274B">
        <w:rPr>
          <w:rFonts w:hint="cs"/>
          <w:rtl/>
          <w:lang w:bidi="fa-IR"/>
        </w:rPr>
        <w:t>ی</w:t>
      </w:r>
      <w:r w:rsidRPr="0086274B">
        <w:rPr>
          <w:rFonts w:hint="cs"/>
          <w:rtl/>
          <w:lang w:bidi="fa-IR"/>
        </w:rPr>
        <w:t xml:space="preserve"> آن، آفرینش آسمان‌ها و زمین، چرخش سیارات، حرکت بادها و فرودآمدن باران است. در یک کلام برآورده‌شدن حاجات، مستلزم تدبیر تمام کا</w:t>
      </w:r>
      <w:r w:rsidR="002A3F19" w:rsidRPr="0086274B">
        <w:rPr>
          <w:rFonts w:hint="cs"/>
          <w:rtl/>
          <w:lang w:bidi="fa-IR"/>
        </w:rPr>
        <w:t>ی</w:t>
      </w:r>
      <w:r w:rsidRPr="0086274B">
        <w:rPr>
          <w:rFonts w:hint="cs"/>
          <w:rtl/>
          <w:lang w:bidi="fa-IR"/>
        </w:rPr>
        <w:t>نات است.</w:t>
      </w:r>
    </w:p>
    <w:p w:rsidR="00765C08" w:rsidRPr="0086274B" w:rsidRDefault="00765C08" w:rsidP="002A3F19">
      <w:pPr>
        <w:pStyle w:val="a0"/>
        <w:numPr>
          <w:ilvl w:val="0"/>
          <w:numId w:val="10"/>
        </w:numPr>
        <w:rPr>
          <w:rFonts w:ascii="KFGQPC Uthmanic Script HAFS" w:hAnsi="KFGQPC Uthmanic Script HAFS" w:cs="KFGQPC Uthmanic Script HAFS"/>
        </w:rPr>
      </w:pPr>
      <w:r w:rsidRPr="0086274B">
        <w:rPr>
          <w:rFonts w:hint="cs"/>
          <w:rtl/>
          <w:lang w:bidi="fa-IR"/>
        </w:rPr>
        <w:t>چنین سلط</w:t>
      </w:r>
      <w:r w:rsidR="002A3F19" w:rsidRPr="0086274B">
        <w:rPr>
          <w:rFonts w:hint="cs"/>
          <w:rtl/>
          <w:lang w:bidi="fa-IR"/>
        </w:rPr>
        <w:t>ه</w:t>
      </w:r>
      <w:r w:rsidR="00B35CB3">
        <w:rPr>
          <w:rtl/>
          <w:lang w:bidi="fa-IR"/>
        </w:rPr>
        <w:t>‌</w:t>
      </w:r>
      <w:r w:rsidR="002A3F19" w:rsidRPr="0086274B">
        <w:rPr>
          <w:rFonts w:hint="cs"/>
          <w:rtl/>
          <w:lang w:bidi="fa-IR"/>
        </w:rPr>
        <w:t>ی</w:t>
      </w:r>
      <w:r w:rsidRPr="0086274B">
        <w:rPr>
          <w:rFonts w:hint="cs"/>
          <w:rtl/>
          <w:lang w:bidi="fa-IR"/>
        </w:rPr>
        <w:t xml:space="preserve"> عظیمی غیر قابل تجزیه است؛ یعنی هرگز امکان ندارد که سلط</w:t>
      </w:r>
      <w:r w:rsidR="002A3F19" w:rsidRPr="0086274B">
        <w:rPr>
          <w:rFonts w:hint="cs"/>
          <w:rtl/>
          <w:lang w:bidi="fa-IR"/>
        </w:rPr>
        <w:t>ه</w:t>
      </w:r>
      <w:r w:rsidR="00B35CB3">
        <w:rPr>
          <w:rtl/>
          <w:lang w:bidi="fa-IR"/>
        </w:rPr>
        <w:t>‌</w:t>
      </w:r>
      <w:r w:rsidR="002A3F19" w:rsidRPr="0086274B">
        <w:rPr>
          <w:rFonts w:hint="cs"/>
          <w:rtl/>
          <w:lang w:bidi="fa-IR"/>
        </w:rPr>
        <w:t>ی</w:t>
      </w:r>
      <w:r w:rsidRPr="0086274B">
        <w:rPr>
          <w:rFonts w:hint="cs"/>
          <w:rtl/>
          <w:lang w:bidi="fa-IR"/>
        </w:rPr>
        <w:t xml:space="preserve"> آفرینش موجودات در دست یک نفر و امورات مربوط به رزق‌شان در دست یک نفر دیگر باشد و یا اینکه خورشید، مسخّر فلان کس بوده و زمین فرمانبردار شخص دیگری باشد؛ هم</w:t>
      </w:r>
      <w:r w:rsidR="00C75EEB" w:rsidRPr="0086274B">
        <w:rPr>
          <w:rFonts w:hint="cs"/>
          <w:rtl/>
          <w:lang w:bidi="fa-IR"/>
        </w:rPr>
        <w:t xml:space="preserve"> چنان‌که </w:t>
      </w:r>
      <w:r w:rsidRPr="0086274B">
        <w:rPr>
          <w:rFonts w:hint="cs"/>
          <w:rtl/>
          <w:lang w:bidi="fa-IR"/>
        </w:rPr>
        <w:t xml:space="preserve">امکان ندارد موجودات را یک نفر آفریده باشد و مریض‌شدن و شفادادن آنان در دست فرد دیگر و مرگ و زندگیشان در اختیار شخص سومی باشد؛ زیرا در این صورت محال است که نظام این جهان استوار شود؛ لذا باید تمامی قدرت‌ها، سلطه‌ها و شایستگی‌ها در دست یک حاکم واحد باشد که امورات کل آسمان‌ها و زمین به او ارجاع داده می‌شود. در حقیقت نظام این جهان مقتضی چنین امری است و </w:t>
      </w:r>
      <w:r w:rsidR="00C75EEB" w:rsidRPr="0086274B">
        <w:rPr>
          <w:rFonts w:hint="cs"/>
          <w:rtl/>
          <w:lang w:bidi="fa-IR"/>
        </w:rPr>
        <w:t>این‌چنین</w:t>
      </w:r>
      <w:r w:rsidRPr="0086274B">
        <w:rPr>
          <w:rFonts w:hint="cs"/>
          <w:rtl/>
          <w:lang w:bidi="fa-IR"/>
        </w:rPr>
        <w:t xml:space="preserve"> نیز هست (زیرا در غیر این صورت سنگ روی سنگ بند نمی‌شود).</w:t>
      </w:r>
    </w:p>
    <w:p w:rsidR="00765C08" w:rsidRPr="0086274B" w:rsidRDefault="00765C08" w:rsidP="002A3F19">
      <w:pPr>
        <w:pStyle w:val="a0"/>
        <w:numPr>
          <w:ilvl w:val="0"/>
          <w:numId w:val="10"/>
        </w:numPr>
        <w:rPr>
          <w:rFonts w:ascii="KFGQPC Uthmanic Script HAFS" w:hAnsi="KFGQPC Uthmanic Script HAFS" w:cs="KFGQPC Uthmanic Script HAFS"/>
        </w:rPr>
      </w:pPr>
      <w:r w:rsidRPr="0086274B">
        <w:rPr>
          <w:rFonts w:hint="cs"/>
          <w:rtl/>
          <w:lang w:bidi="fa-IR"/>
        </w:rPr>
        <w:t>هرگاه تمام سلطه‌ها و قدرت‌ها در انحصار یک حاکم واحد باشد و غیر او حتی به انداز</w:t>
      </w:r>
      <w:r w:rsidR="002A3F19" w:rsidRPr="0086274B">
        <w:rPr>
          <w:rFonts w:hint="cs"/>
          <w:rtl/>
          <w:lang w:bidi="fa-IR"/>
        </w:rPr>
        <w:t>ه</w:t>
      </w:r>
      <w:r w:rsidR="00B35CB3">
        <w:rPr>
          <w:rtl/>
          <w:lang w:bidi="fa-IR"/>
        </w:rPr>
        <w:t>‌</w:t>
      </w:r>
      <w:r w:rsidR="002A3F19" w:rsidRPr="0086274B">
        <w:rPr>
          <w:rFonts w:hint="cs"/>
          <w:rtl/>
          <w:lang w:bidi="fa-IR"/>
        </w:rPr>
        <w:t>ی</w:t>
      </w:r>
      <w:r w:rsidRPr="0086274B">
        <w:rPr>
          <w:rFonts w:hint="cs"/>
          <w:rtl/>
          <w:lang w:bidi="fa-IR"/>
        </w:rPr>
        <w:t xml:space="preserve"> یک ذر</w:t>
      </w:r>
      <w:r w:rsidR="002A3F19" w:rsidRPr="0086274B">
        <w:rPr>
          <w:rFonts w:hint="cs"/>
          <w:rtl/>
          <w:lang w:bidi="fa-IR"/>
        </w:rPr>
        <w:t>ه</w:t>
      </w:r>
      <w:r w:rsidR="00B35CB3">
        <w:rPr>
          <w:rtl/>
          <w:lang w:bidi="fa-IR"/>
        </w:rPr>
        <w:t>‌</w:t>
      </w:r>
      <w:r w:rsidR="002A3F19" w:rsidRPr="0086274B">
        <w:rPr>
          <w:rFonts w:hint="cs"/>
          <w:rtl/>
          <w:lang w:bidi="fa-IR"/>
        </w:rPr>
        <w:t>ی</w:t>
      </w:r>
      <w:r w:rsidRPr="0086274B">
        <w:rPr>
          <w:rFonts w:hint="cs"/>
          <w:rtl/>
          <w:lang w:bidi="fa-IR"/>
        </w:rPr>
        <w:t xml:space="preserve"> بسیار کوچک و بی‌ارزش مالک هیچ چیز نباشد، بدون شک الوهیت نیز کاملاً حقّ او خواهد بود و در آن شریکی نخواهد داشت. بنابراین، احدی غیر از خدای بزرگ نمی‌تواند (شما را ای مخاطب قرآن) کمک کند، دعایتان را استجابت نماید، پناه‌تان دهد و نیز پشتیبان، یاریگر، دوستدار و وکیل‌تان باشد و برایتان جلب منفعت و دفع ضرر کند.</w:t>
      </w:r>
    </w:p>
    <w:p w:rsidR="00647507" w:rsidRPr="0086274B" w:rsidRDefault="00765C08" w:rsidP="002A3F19">
      <w:pPr>
        <w:pStyle w:val="a0"/>
        <w:rPr>
          <w:rtl/>
          <w:lang w:bidi="fa-IR"/>
        </w:rPr>
      </w:pPr>
      <w:r w:rsidRPr="0086274B">
        <w:rPr>
          <w:rFonts w:hint="cs"/>
          <w:rtl/>
          <w:lang w:bidi="fa-IR"/>
        </w:rPr>
        <w:t>(حال که اینگونه است بدانید که) هیچ فریادرسی جز خدای متعال ندارید و حتی ممک</w:t>
      </w:r>
      <w:r w:rsidR="002A3F19" w:rsidRPr="0086274B">
        <w:rPr>
          <w:rFonts w:hint="cs"/>
          <w:rtl/>
          <w:lang w:bidi="fa-IR"/>
        </w:rPr>
        <w:t>ن</w:t>
      </w:r>
      <w:r w:rsidRPr="0086274B">
        <w:rPr>
          <w:rFonts w:hint="cs"/>
          <w:rtl/>
          <w:lang w:bidi="fa-IR"/>
        </w:rPr>
        <w:t xml:space="preserve"> نیست الهی داشته باشید که با خداوند جهانیان دوست باشد و به دلیل قربتی که با او دارد شفاعتش در نزد خداوند قابل قبول باشد؛ بله! در توانایی هیچکس نیست که حتی گوشه‌ای کوچک از امورات در دست او باشد و در کوچکترین مس</w:t>
      </w:r>
      <w:r w:rsidR="002A3F19" w:rsidRPr="0086274B">
        <w:rPr>
          <w:rFonts w:hint="cs"/>
          <w:rtl/>
          <w:lang w:bidi="fa-IR"/>
        </w:rPr>
        <w:t>أ</w:t>
      </w:r>
      <w:r w:rsidRPr="0086274B">
        <w:rPr>
          <w:rFonts w:hint="cs"/>
          <w:rtl/>
          <w:lang w:bidi="fa-IR"/>
        </w:rPr>
        <w:t>له‌ای دخیل باشد. پذیرش شفاعت و یا رد آن نیز به همین شکل منوط به مشیت و اراد</w:t>
      </w:r>
      <w:r w:rsidR="002A3F19" w:rsidRPr="0086274B">
        <w:rPr>
          <w:rFonts w:hint="cs"/>
          <w:rtl/>
          <w:lang w:bidi="fa-IR"/>
        </w:rPr>
        <w:t>ه</w:t>
      </w:r>
      <w:r w:rsidR="00B35CB3">
        <w:rPr>
          <w:rtl/>
          <w:lang w:bidi="fa-IR"/>
        </w:rPr>
        <w:t>‌</w:t>
      </w:r>
      <w:r w:rsidR="002A3F19" w:rsidRPr="0086274B">
        <w:rPr>
          <w:rFonts w:hint="cs"/>
          <w:rtl/>
          <w:lang w:bidi="fa-IR"/>
        </w:rPr>
        <w:t>ی</w:t>
      </w:r>
      <w:r w:rsidRPr="0086274B">
        <w:rPr>
          <w:rFonts w:hint="cs"/>
          <w:rtl/>
          <w:lang w:bidi="fa-IR"/>
        </w:rPr>
        <w:t xml:space="preserve"> خداوند است و هیچکس قدرت و نفوذ آن را ندارد که بتواند شفاعت خود را به خدای سبحان بقبولاند.</w:t>
      </w:r>
    </w:p>
    <w:p w:rsidR="00647507" w:rsidRPr="0086274B" w:rsidRDefault="00647507" w:rsidP="002A3F19">
      <w:pPr>
        <w:pStyle w:val="a0"/>
        <w:numPr>
          <w:ilvl w:val="0"/>
          <w:numId w:val="10"/>
        </w:numPr>
        <w:rPr>
          <w:rFonts w:ascii="KFGQPC Uthmanic Script HAFS" w:hAnsi="KFGQPC Uthmanic Script HAFS" w:cs="KFGQPC Uthmanic Script HAFS"/>
        </w:rPr>
      </w:pPr>
      <w:r w:rsidRPr="0086274B">
        <w:rPr>
          <w:rFonts w:hint="cs"/>
          <w:rtl/>
          <w:lang w:bidi="fa-IR"/>
        </w:rPr>
        <w:t>یکپارچه‌بودن این سلط</w:t>
      </w:r>
      <w:r w:rsidR="002A3F19" w:rsidRPr="0086274B">
        <w:rPr>
          <w:rFonts w:hint="cs"/>
          <w:rtl/>
          <w:lang w:bidi="fa-IR"/>
        </w:rPr>
        <w:t>ه</w:t>
      </w:r>
      <w:r w:rsidR="00B35CB3">
        <w:rPr>
          <w:rtl/>
          <w:lang w:bidi="fa-IR"/>
        </w:rPr>
        <w:t>‌</w:t>
      </w:r>
      <w:r w:rsidR="002A3F19" w:rsidRPr="0086274B">
        <w:rPr>
          <w:rFonts w:hint="cs"/>
          <w:rtl/>
          <w:lang w:bidi="fa-IR"/>
        </w:rPr>
        <w:t>ی</w:t>
      </w:r>
      <w:r w:rsidRPr="0086274B">
        <w:rPr>
          <w:rFonts w:hint="cs"/>
          <w:rtl/>
          <w:lang w:bidi="fa-IR"/>
        </w:rPr>
        <w:t xml:space="preserve"> برتر می‌طلبد که مصدر تمامی احکام و دستورات فقط و فقط یک حاکم چیره و مسلط بر امور باشد و حتی کوچکترین جزئی از آن سلطه به غیر منتقل نشود؛ زیرا مادامی که آفرینش فقط مختص خدای متعال است و در آن هیچ شریکی ندارد و این همواره اوست که مردمان را رزق و روزی می‌دهد و غیر او کوچکترین نقشی در آن ندارد و فقط او است که مسئول تدبیر و گردش امورات این کائنات است و در آن نیز شریکی ندارد، عقل حکم می‌کند که حکومت‌کردن، امرکردن، تشریع و قانونگذاری هم فقط در دست او باشد و در این مورد بازهم وجود شریک برای خداوند غیر قابل توجیه باشد. و هم</w:t>
      </w:r>
      <w:r w:rsidR="00C75EEB" w:rsidRPr="0086274B">
        <w:rPr>
          <w:rFonts w:hint="cs"/>
          <w:rtl/>
          <w:lang w:bidi="fa-IR"/>
        </w:rPr>
        <w:t xml:space="preserve"> چنان‌که </w:t>
      </w:r>
      <w:r w:rsidRPr="0086274B">
        <w:rPr>
          <w:rFonts w:hint="cs"/>
          <w:rtl/>
          <w:lang w:bidi="fa-IR"/>
        </w:rPr>
        <w:t>اشتباه است گمان کنیم که غیر خدا می‌تواند استجابت‌کنند</w:t>
      </w:r>
      <w:r w:rsidR="002A3F19" w:rsidRPr="0086274B">
        <w:rPr>
          <w:rFonts w:hint="cs"/>
          <w:rtl/>
          <w:lang w:bidi="fa-IR"/>
        </w:rPr>
        <w:t>ه</w:t>
      </w:r>
      <w:r w:rsidR="00B35CB3">
        <w:rPr>
          <w:rtl/>
          <w:lang w:bidi="fa-IR"/>
        </w:rPr>
        <w:t>‌</w:t>
      </w:r>
      <w:r w:rsidR="002A3F19" w:rsidRPr="0086274B">
        <w:rPr>
          <w:rFonts w:hint="cs"/>
          <w:rtl/>
          <w:lang w:bidi="fa-IR"/>
        </w:rPr>
        <w:t>ی</w:t>
      </w:r>
      <w:r w:rsidRPr="0086274B">
        <w:rPr>
          <w:rFonts w:hint="cs"/>
          <w:rtl/>
          <w:lang w:bidi="fa-IR"/>
        </w:rPr>
        <w:t xml:space="preserve"> دعاها، برآورده‌کنند</w:t>
      </w:r>
      <w:r w:rsidR="002A3F19" w:rsidRPr="0086274B">
        <w:rPr>
          <w:rFonts w:hint="cs"/>
          <w:rtl/>
          <w:lang w:bidi="fa-IR"/>
        </w:rPr>
        <w:t>ه</w:t>
      </w:r>
      <w:r w:rsidR="00B35CB3">
        <w:rPr>
          <w:rtl/>
          <w:lang w:bidi="fa-IR"/>
        </w:rPr>
        <w:t>‌</w:t>
      </w:r>
      <w:r w:rsidR="002A3F19" w:rsidRPr="0086274B">
        <w:rPr>
          <w:rFonts w:hint="cs"/>
          <w:rtl/>
          <w:lang w:bidi="fa-IR"/>
        </w:rPr>
        <w:t>ی</w:t>
      </w:r>
      <w:r w:rsidRPr="0086274B">
        <w:rPr>
          <w:rFonts w:hint="cs"/>
          <w:rtl/>
          <w:lang w:bidi="fa-IR"/>
        </w:rPr>
        <w:t xml:space="preserve"> حاجت حاجتمند و پناه‌دهند</w:t>
      </w:r>
      <w:r w:rsidR="002A3F19" w:rsidRPr="0086274B">
        <w:rPr>
          <w:rFonts w:hint="cs"/>
          <w:rtl/>
          <w:lang w:bidi="fa-IR"/>
        </w:rPr>
        <w:t>ه</w:t>
      </w:r>
      <w:r w:rsidR="00B35CB3">
        <w:rPr>
          <w:rtl/>
          <w:lang w:bidi="fa-IR"/>
        </w:rPr>
        <w:t>‌</w:t>
      </w:r>
      <w:r w:rsidR="002A3F19" w:rsidRPr="0086274B">
        <w:rPr>
          <w:rFonts w:hint="cs"/>
          <w:rtl/>
          <w:lang w:bidi="fa-IR"/>
        </w:rPr>
        <w:t>ی</w:t>
      </w:r>
      <w:r w:rsidRPr="0086274B">
        <w:rPr>
          <w:rFonts w:hint="cs"/>
          <w:rtl/>
          <w:lang w:bidi="fa-IR"/>
        </w:rPr>
        <w:t xml:space="preserve"> بی‌پناه در دایر</w:t>
      </w:r>
      <w:r w:rsidR="002A3F19" w:rsidRPr="0086274B">
        <w:rPr>
          <w:rFonts w:hint="cs"/>
          <w:rtl/>
          <w:lang w:bidi="fa-IR"/>
        </w:rPr>
        <w:t>ه</w:t>
      </w:r>
      <w:r w:rsidR="00B35CB3">
        <w:rPr>
          <w:rtl/>
          <w:lang w:bidi="fa-IR"/>
        </w:rPr>
        <w:t>‌</w:t>
      </w:r>
      <w:r w:rsidR="002A3F19" w:rsidRPr="0086274B">
        <w:rPr>
          <w:rFonts w:hint="cs"/>
          <w:rtl/>
          <w:lang w:bidi="fa-IR"/>
        </w:rPr>
        <w:t>ی</w:t>
      </w:r>
      <w:r w:rsidRPr="0086274B">
        <w:rPr>
          <w:rFonts w:hint="cs"/>
          <w:rtl/>
          <w:lang w:bidi="fa-IR"/>
        </w:rPr>
        <w:t xml:space="preserve"> ملکوت خداوند باشد، به همین صورت نیز اشتباه و باطل است اگر بپنداریم غیر او شایستگی این را دارد که حاکمی مستقل، فرمانروایی مطلق و قانونگذاری تام الاختیار در وضع قوانین باشد؛ زیرا آفریدن، رزق‌دادن، زنده‌کردن مردگان و میراندن آنان و نیز مسخرساختن خورشید و ماه، درهم‌پیچاندن شب و روز، قضا و قدر، فرمانروایی آسمان‌ها و زمین، قانونگذاری و همه و همه مظاهر و تجلی‌های گوناگونی از یک حکومت و سلط</w:t>
      </w:r>
      <w:r w:rsidR="002A3F19" w:rsidRPr="0086274B">
        <w:rPr>
          <w:rFonts w:hint="cs"/>
          <w:rtl/>
          <w:lang w:bidi="fa-IR"/>
        </w:rPr>
        <w:t>ه</w:t>
      </w:r>
      <w:r w:rsidR="00B35CB3">
        <w:rPr>
          <w:rtl/>
          <w:lang w:bidi="fa-IR"/>
        </w:rPr>
        <w:t>‌</w:t>
      </w:r>
      <w:r w:rsidR="002A3F19" w:rsidRPr="0086274B">
        <w:rPr>
          <w:rFonts w:hint="cs"/>
          <w:rtl/>
          <w:lang w:bidi="fa-IR"/>
        </w:rPr>
        <w:t>ی</w:t>
      </w:r>
      <w:r w:rsidRPr="0086274B">
        <w:rPr>
          <w:rFonts w:hint="cs"/>
          <w:rtl/>
          <w:lang w:bidi="fa-IR"/>
        </w:rPr>
        <w:t xml:space="preserve"> واحدند؛ البته حکومت و سلطه‌ای که به هیچ وجه قابل تجزیه و تقسیم نیست. لذا معتقد به اینکه اطاعت از حکم و فرمان غیر خدا واجب و اجرای دستوراتش لازم است </w:t>
      </w:r>
      <w:r w:rsidRPr="0086274B">
        <w:rPr>
          <w:rtl/>
          <w:lang w:bidi="fa-IR"/>
        </w:rPr>
        <w:t>–</w:t>
      </w:r>
      <w:r w:rsidRPr="0086274B">
        <w:rPr>
          <w:rFonts w:hint="cs"/>
          <w:rtl/>
          <w:lang w:bidi="fa-IR"/>
        </w:rPr>
        <w:t xml:space="preserve"> درحالی که خداوند هیچ دلیل بر صحّت آن نازل نفرموده</w:t>
      </w:r>
      <w:r w:rsidR="00605A14" w:rsidRPr="0086274B">
        <w:rPr>
          <w:rFonts w:hint="cs"/>
          <w:rtl/>
          <w:lang w:bidi="fa-IR"/>
        </w:rPr>
        <w:t xml:space="preserve"> است </w:t>
      </w:r>
      <w:r w:rsidR="00605A14" w:rsidRPr="0086274B">
        <w:rPr>
          <w:rtl/>
          <w:lang w:bidi="fa-IR"/>
        </w:rPr>
        <w:t>–</w:t>
      </w:r>
      <w:r w:rsidR="00605A14" w:rsidRPr="0086274B">
        <w:rPr>
          <w:rFonts w:hint="cs"/>
          <w:rtl/>
          <w:lang w:bidi="fa-IR"/>
        </w:rPr>
        <w:t xml:space="preserve"> دچار همان شرکی می‌شود که فردی غیر خدا را به دعا می‌خواند و از او کمک می‌طلبد.</w:t>
      </w:r>
    </w:p>
    <w:p w:rsidR="00605A14" w:rsidRPr="0086274B" w:rsidRDefault="00605A14" w:rsidP="002A3F19">
      <w:pPr>
        <w:pStyle w:val="a0"/>
        <w:rPr>
          <w:rtl/>
          <w:lang w:bidi="fa-IR"/>
        </w:rPr>
      </w:pPr>
      <w:r w:rsidRPr="0086274B">
        <w:rPr>
          <w:rFonts w:hint="cs"/>
          <w:rtl/>
          <w:lang w:bidi="fa-IR"/>
        </w:rPr>
        <w:t xml:space="preserve">به همین شکل نیز اگر کسی ادعا کند که در مقام سیاسی، مالک تمام یک کشور و نیز چیره و مسلط بر امور و حاکم مطلق آن است، همانند ادعای کسی است که در میان مردم اعلام می‌کند: </w:t>
      </w:r>
      <w:r w:rsidRPr="0086274B">
        <w:rPr>
          <w:rStyle w:val="Char2"/>
          <w:rFonts w:hint="cs"/>
          <w:rtl/>
        </w:rPr>
        <w:t>«(ای مردم!) من مولای شما، متکفل امورات و نیز پشتیبان و یاریگر شما هستم»</w:t>
      </w:r>
      <w:r w:rsidRPr="0086274B">
        <w:rPr>
          <w:rFonts w:hint="cs"/>
          <w:rtl/>
          <w:lang w:bidi="fa-IR"/>
        </w:rPr>
        <w:t xml:space="preserve"> و منظور او از</w:t>
      </w:r>
      <w:r w:rsidR="00EF6FED" w:rsidRPr="0086274B">
        <w:rPr>
          <w:rFonts w:hint="cs"/>
          <w:rtl/>
          <w:lang w:bidi="fa-IR"/>
        </w:rPr>
        <w:t xml:space="preserve"> این سخن، تمام معانی خارج از چارچوب سنت‌های حاکم بر جهان طبیعت باشد</w:t>
      </w:r>
      <w:r w:rsidR="00EF6FED" w:rsidRPr="0086274B">
        <w:rPr>
          <w:rFonts w:hint="cs"/>
          <w:vertAlign w:val="superscript"/>
          <w:rtl/>
          <w:lang w:bidi="fa-IR"/>
        </w:rPr>
        <w:t>(</w:t>
      </w:r>
      <w:r w:rsidR="00EF6FED" w:rsidRPr="0086274B">
        <w:rPr>
          <w:rStyle w:val="FootnoteReference"/>
          <w:rtl/>
          <w:lang w:bidi="fa-IR"/>
        </w:rPr>
        <w:footnoteReference w:id="7"/>
      </w:r>
      <w:r w:rsidR="00EF6FED" w:rsidRPr="0086274B">
        <w:rPr>
          <w:rFonts w:hint="cs"/>
          <w:vertAlign w:val="superscript"/>
          <w:rtl/>
          <w:lang w:bidi="fa-IR"/>
        </w:rPr>
        <w:t>)</w:t>
      </w:r>
      <w:r w:rsidR="00EF6FED" w:rsidRPr="0086274B">
        <w:rPr>
          <w:rFonts w:hint="cs"/>
          <w:rtl/>
          <w:lang w:bidi="fa-IR"/>
        </w:rPr>
        <w:t>. آیا ندیده‌اند زمانی که قرآن</w:t>
      </w:r>
      <w:r w:rsidR="002A3F19" w:rsidRPr="0086274B">
        <w:rPr>
          <w:rFonts w:hint="cs"/>
          <w:rtl/>
          <w:lang w:bidi="fa-IR"/>
        </w:rPr>
        <w:t xml:space="preserve"> </w:t>
      </w:r>
      <w:r w:rsidR="00EF6FED" w:rsidRPr="0086274B">
        <w:rPr>
          <w:rFonts w:hint="cs"/>
          <w:rtl/>
          <w:lang w:bidi="fa-IR"/>
        </w:rPr>
        <w:t>کریم بحث بی‌شریک‌بودن خداوند را در خلق، اداره‌کردن و تدبیر نظام این عالم مطرح می‌کند، به</w:t>
      </w:r>
      <w:r w:rsidR="00FB0FD5" w:rsidRPr="0086274B">
        <w:rPr>
          <w:rFonts w:hint="cs"/>
          <w:rtl/>
          <w:lang w:bidi="fa-IR"/>
        </w:rPr>
        <w:t xml:space="preserve"> موازات آن بحث بی‌شریک‌بودن خداوند را در حکومت‌کردن و فرمانروایی نیز بیان می‌کند؟! این خود از یک سو گواهی است واضح بر این مطلب که الوهیت مشتمل بر معانی حکومت و فرمانروایی است و از دیگر سو لازم</w:t>
      </w:r>
      <w:r w:rsidR="002A3F19" w:rsidRPr="0086274B">
        <w:rPr>
          <w:rFonts w:hint="cs"/>
          <w:rtl/>
          <w:lang w:bidi="fa-IR"/>
        </w:rPr>
        <w:t>ه</w:t>
      </w:r>
      <w:r w:rsidR="00B35CB3">
        <w:rPr>
          <w:rtl/>
          <w:lang w:bidi="fa-IR"/>
        </w:rPr>
        <w:t>‌</w:t>
      </w:r>
      <w:r w:rsidR="002A3F19" w:rsidRPr="0086274B">
        <w:rPr>
          <w:rFonts w:hint="cs"/>
          <w:rtl/>
          <w:lang w:bidi="fa-IR"/>
        </w:rPr>
        <w:t>ی</w:t>
      </w:r>
      <w:r w:rsidR="00FB0FD5" w:rsidRPr="0086274B">
        <w:rPr>
          <w:rFonts w:hint="cs"/>
          <w:rtl/>
          <w:lang w:bidi="fa-IR"/>
        </w:rPr>
        <w:t xml:space="preserve"> توحید الوهیت خداوند آن است که ذات مبارک او در این مورد نیز شریکی نداشته باشد. در آیات نیز مطالب فوق بسیار مفصل‌تر از آنچه گفته شد، بیان شده است:</w:t>
      </w:r>
    </w:p>
    <w:p w:rsidR="00FB0FD5" w:rsidRPr="0086274B" w:rsidRDefault="00FB0FD5" w:rsidP="009D2BEC">
      <w:pPr>
        <w:pStyle w:val="a0"/>
        <w:rPr>
          <w:rFonts w:ascii="KFGQPC Uthmanic Script HAFS" w:hAnsi="KFGQPC Uthmanic Script HAFS" w:cs="KFGQPC Uthmanic Script HAFS"/>
          <w:rtl/>
        </w:rPr>
      </w:pPr>
      <w:r w:rsidRPr="0086274B">
        <w:rPr>
          <w:rFonts w:ascii="Traditional Arabic" w:hAnsi="Traditional Arabic" w:cs="Traditional Arabic"/>
          <w:rtl/>
          <w:lang w:bidi="fa-IR"/>
        </w:rPr>
        <w:t>﴿</w:t>
      </w:r>
      <w:r w:rsidR="009D2BEC" w:rsidRPr="0086274B">
        <w:rPr>
          <w:rFonts w:ascii="KFGQPC Uthmanic Script HAFS" w:hAnsi="KFGQPC Uthmanic Script HAFS" w:cs="KFGQPC Uthmanic Script HAFS" w:hint="cs"/>
          <w:rtl/>
        </w:rPr>
        <w:t>قُلِ</w:t>
      </w:r>
      <w:r w:rsidR="009D2BEC" w:rsidRPr="0086274B">
        <w:rPr>
          <w:rFonts w:ascii="KFGQPC Uthmanic Script HAFS" w:hAnsi="KFGQPC Uthmanic Script HAFS" w:cs="KFGQPC Uthmanic Script HAFS"/>
          <w:rtl/>
        </w:rPr>
        <w:t xml:space="preserve"> </w:t>
      </w:r>
      <w:r w:rsidR="009D2BEC" w:rsidRPr="0086274B">
        <w:rPr>
          <w:rFonts w:ascii="KFGQPC Uthmanic Script HAFS" w:hAnsi="KFGQPC Uthmanic Script HAFS" w:cs="KFGQPC Uthmanic Script HAFS" w:hint="cs"/>
          <w:rtl/>
        </w:rPr>
        <w:t>ٱللَّهُمَّ</w:t>
      </w:r>
      <w:r w:rsidR="009D2BEC" w:rsidRPr="0086274B">
        <w:rPr>
          <w:rFonts w:ascii="KFGQPC Uthmanic Script HAFS" w:hAnsi="KFGQPC Uthmanic Script HAFS" w:cs="KFGQPC Uthmanic Script HAFS"/>
          <w:rtl/>
        </w:rPr>
        <w:t xml:space="preserve"> مَٰلِكَ </w:t>
      </w:r>
      <w:r w:rsidR="009D2BEC" w:rsidRPr="0086274B">
        <w:rPr>
          <w:rFonts w:ascii="KFGQPC Uthmanic Script HAFS" w:hAnsi="KFGQPC Uthmanic Script HAFS" w:cs="KFGQPC Uthmanic Script HAFS" w:hint="cs"/>
          <w:rtl/>
        </w:rPr>
        <w:t>ٱلۡمُلۡكِ</w:t>
      </w:r>
      <w:r w:rsidR="009D2BEC" w:rsidRPr="0086274B">
        <w:rPr>
          <w:rFonts w:ascii="KFGQPC Uthmanic Script HAFS" w:hAnsi="KFGQPC Uthmanic Script HAFS" w:cs="KFGQPC Uthmanic Script HAFS"/>
          <w:rtl/>
        </w:rPr>
        <w:t xml:space="preserve"> تُؤۡتِي </w:t>
      </w:r>
      <w:r w:rsidR="009D2BEC" w:rsidRPr="0086274B">
        <w:rPr>
          <w:rFonts w:ascii="KFGQPC Uthmanic Script HAFS" w:hAnsi="KFGQPC Uthmanic Script HAFS" w:cs="KFGQPC Uthmanic Script HAFS" w:hint="cs"/>
          <w:rtl/>
        </w:rPr>
        <w:t>ٱلۡمُلۡكَ</w:t>
      </w:r>
      <w:r w:rsidR="009D2BEC" w:rsidRPr="0086274B">
        <w:rPr>
          <w:rFonts w:ascii="KFGQPC Uthmanic Script HAFS" w:hAnsi="KFGQPC Uthmanic Script HAFS" w:cs="KFGQPC Uthmanic Script HAFS"/>
          <w:rtl/>
        </w:rPr>
        <w:t xml:space="preserve"> مَن تَشَآءُ وَتَنزِعُ </w:t>
      </w:r>
      <w:r w:rsidR="009D2BEC" w:rsidRPr="0086274B">
        <w:rPr>
          <w:rFonts w:ascii="KFGQPC Uthmanic Script HAFS" w:hAnsi="KFGQPC Uthmanic Script HAFS" w:cs="KFGQPC Uthmanic Script HAFS" w:hint="cs"/>
          <w:rtl/>
        </w:rPr>
        <w:t>ٱلۡمُلۡكَ</w:t>
      </w:r>
      <w:r w:rsidR="009D2BEC" w:rsidRPr="0086274B">
        <w:rPr>
          <w:rFonts w:ascii="KFGQPC Uthmanic Script HAFS" w:hAnsi="KFGQPC Uthmanic Script HAFS" w:cs="KFGQPC Uthmanic Script HAFS"/>
          <w:rtl/>
        </w:rPr>
        <w:t xml:space="preserve"> مِمَّن تَشَآءُ وَتُعِزُّ مَن تَشَآءُ وَتُذِلُّ مَن تَشَآءُۖ</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[آل عمران: 26]</w:t>
      </w:r>
      <w:r w:rsidRPr="0086274B">
        <w:rPr>
          <w:rFonts w:hint="cs"/>
          <w:rtl/>
          <w:lang w:bidi="fa-IR"/>
        </w:rPr>
        <w:t>.</w:t>
      </w:r>
    </w:p>
    <w:p w:rsidR="00FB0FD5" w:rsidRPr="0086274B" w:rsidRDefault="00FB0FD5" w:rsidP="00343AF7">
      <w:pPr>
        <w:pStyle w:val="a3"/>
        <w:rPr>
          <w:rtl/>
        </w:rPr>
      </w:pPr>
      <w:r w:rsidRPr="0086274B">
        <w:rPr>
          <w:rStyle w:val="Char3"/>
          <w:rFonts w:hint="cs"/>
          <w:rtl/>
        </w:rPr>
        <w:t>«</w:t>
      </w:r>
      <w:r w:rsidR="00343AF7" w:rsidRPr="0086274B">
        <w:rPr>
          <w:rFonts w:hint="cs"/>
          <w:rtl/>
        </w:rPr>
        <w:t>ب</w:t>
      </w:r>
      <w:r w:rsidR="002A3F19" w:rsidRPr="0086274B">
        <w:rPr>
          <w:rtl/>
        </w:rPr>
        <w:t>گو</w:t>
      </w:r>
      <w:r w:rsidR="00343AF7" w:rsidRPr="0086274B">
        <w:rPr>
          <w:rtl/>
        </w:rPr>
        <w:t xml:space="preserve">: </w:t>
      </w:r>
      <w:r w:rsidR="002A3F19" w:rsidRPr="0086274B">
        <w:rPr>
          <w:rtl/>
        </w:rPr>
        <w:t>بارالها! ای دارنده پادشاهی و (هستی) به هر کس که بخواهی، پادشاهی (و فرمانروایی) می‌بخشی، و از هر کس بخواهی پادشاهی (و فرمانروایی) را می‌گیری، و هر کس را بخواهی</w:t>
      </w:r>
      <w:r w:rsidR="001C3536" w:rsidRPr="0086274B">
        <w:rPr>
          <w:rtl/>
        </w:rPr>
        <w:t xml:space="preserve"> </w:t>
      </w:r>
      <w:r w:rsidR="002A3F19" w:rsidRPr="0086274B">
        <w:rPr>
          <w:rtl/>
        </w:rPr>
        <w:t>عزت مى دهى، و هر كه را بخواهى خوار می‌کنی</w:t>
      </w:r>
      <w:r w:rsidRPr="0086274B">
        <w:rPr>
          <w:rStyle w:val="Char3"/>
          <w:rFonts w:hint="cs"/>
          <w:rtl/>
        </w:rPr>
        <w:t>»</w:t>
      </w:r>
      <w:r w:rsidRPr="0086274B">
        <w:rPr>
          <w:rFonts w:hint="cs"/>
          <w:rtl/>
        </w:rPr>
        <w:t>.</w:t>
      </w:r>
    </w:p>
    <w:p w:rsidR="00FB0FD5" w:rsidRPr="0086274B" w:rsidRDefault="00FB0FD5" w:rsidP="009D2BEC">
      <w:pPr>
        <w:pStyle w:val="a0"/>
        <w:rPr>
          <w:rFonts w:ascii="KFGQPC Uthmanic Script HAFS" w:hAnsi="KFGQPC Uthmanic Script HAFS" w:cs="KFGQPC Uthmanic Script HAFS"/>
          <w:rtl/>
        </w:rPr>
      </w:pPr>
      <w:r w:rsidRPr="0086274B">
        <w:rPr>
          <w:rFonts w:ascii="Traditional Arabic" w:hAnsi="Traditional Arabic" w:cs="Traditional Arabic"/>
          <w:rtl/>
          <w:lang w:bidi="fa-IR"/>
        </w:rPr>
        <w:t>﴿</w:t>
      </w:r>
      <w:r w:rsidR="009D2BEC" w:rsidRPr="0086274B">
        <w:rPr>
          <w:rFonts w:ascii="KFGQPC Uthmanic Script HAFS" w:hAnsi="KFGQPC Uthmanic Script HAFS" w:cs="KFGQPC Uthmanic Script HAFS" w:hint="cs"/>
          <w:rtl/>
        </w:rPr>
        <w:t>قُلۡ</w:t>
      </w:r>
      <w:r w:rsidR="009D2BEC" w:rsidRPr="0086274B">
        <w:rPr>
          <w:rFonts w:ascii="KFGQPC Uthmanic Script HAFS" w:hAnsi="KFGQPC Uthmanic Script HAFS" w:cs="KFGQPC Uthmanic Script HAFS"/>
          <w:rtl/>
        </w:rPr>
        <w:t xml:space="preserve"> أَعُوذُ بِرَبِّ </w:t>
      </w:r>
      <w:r w:rsidR="009D2BEC" w:rsidRPr="0086274B">
        <w:rPr>
          <w:rFonts w:ascii="KFGQPC Uthmanic Script HAFS" w:hAnsi="KFGQPC Uthmanic Script HAFS" w:cs="KFGQPC Uthmanic Script HAFS" w:hint="cs"/>
          <w:rtl/>
        </w:rPr>
        <w:t>ٱلنَّاسِ</w:t>
      </w:r>
      <w:r w:rsidR="009D2BEC" w:rsidRPr="0086274B">
        <w:rPr>
          <w:rFonts w:ascii="KFGQPC Uthmanic Script HAFS" w:hAnsi="KFGQPC Uthmanic Script HAFS" w:cs="KFGQPC Uthmanic Script HAFS"/>
          <w:rtl/>
        </w:rPr>
        <w:t xml:space="preserve"> ١</w:t>
      </w:r>
      <w:r w:rsidR="009D2BEC" w:rsidRPr="0086274B">
        <w:rPr>
          <w:rFonts w:ascii="KFGQPC Uthmanic Script HAFS" w:hAnsi="KFGQPC Uthmanic Script HAFS" w:cs="KFGQPC Uthmanic Script HAFS"/>
        </w:rPr>
        <w:t xml:space="preserve"> </w:t>
      </w:r>
      <w:r w:rsidR="009D2BEC" w:rsidRPr="0086274B">
        <w:rPr>
          <w:rFonts w:ascii="KFGQPC Uthmanic Script HAFS" w:hAnsi="KFGQPC Uthmanic Script HAFS" w:cs="KFGQPC Uthmanic Script HAFS"/>
          <w:rtl/>
        </w:rPr>
        <w:t xml:space="preserve">مَلِكِ </w:t>
      </w:r>
      <w:r w:rsidR="009D2BEC" w:rsidRPr="0086274B">
        <w:rPr>
          <w:rFonts w:ascii="KFGQPC Uthmanic Script HAFS" w:hAnsi="KFGQPC Uthmanic Script HAFS" w:cs="KFGQPC Uthmanic Script HAFS" w:hint="cs"/>
          <w:rtl/>
        </w:rPr>
        <w:t>ٱلنَّاسِ</w:t>
      </w:r>
      <w:r w:rsidR="009D2BEC" w:rsidRPr="0086274B">
        <w:rPr>
          <w:rFonts w:ascii="KFGQPC Uthmanic Script HAFS" w:hAnsi="KFGQPC Uthmanic Script HAFS" w:cs="KFGQPC Uthmanic Script HAFS"/>
          <w:rtl/>
        </w:rPr>
        <w:t xml:space="preserve"> ٢</w:t>
      </w:r>
      <w:r w:rsidR="009D2BEC" w:rsidRPr="0086274B">
        <w:rPr>
          <w:rFonts w:ascii="KFGQPC Uthmanic Script HAFS" w:hAnsi="KFGQPC Uthmanic Script HAFS" w:cs="KFGQPC Uthmanic Script HAFS"/>
        </w:rPr>
        <w:t xml:space="preserve"> </w:t>
      </w:r>
      <w:r w:rsidR="009D2BEC" w:rsidRPr="0086274B">
        <w:rPr>
          <w:rFonts w:ascii="KFGQPC Uthmanic Script HAFS" w:hAnsi="KFGQPC Uthmanic Script HAFS" w:cs="KFGQPC Uthmanic Script HAFS"/>
          <w:rtl/>
        </w:rPr>
        <w:t xml:space="preserve">إِلَٰهِ </w:t>
      </w:r>
      <w:r w:rsidR="009D2BEC" w:rsidRPr="0086274B">
        <w:rPr>
          <w:rFonts w:ascii="KFGQPC Uthmanic Script HAFS" w:hAnsi="KFGQPC Uthmanic Script HAFS" w:cs="KFGQPC Uthmanic Script HAFS" w:hint="cs"/>
          <w:rtl/>
        </w:rPr>
        <w:t>ٱلنَّاسِ</w:t>
      </w:r>
      <w:r w:rsidR="009D2BEC" w:rsidRPr="0086274B">
        <w:rPr>
          <w:rFonts w:ascii="KFGQPC Uthmanic Script HAFS" w:hAnsi="KFGQPC Uthmanic Script HAFS" w:cs="KFGQPC Uthmanic Script HAFS"/>
          <w:rtl/>
        </w:rPr>
        <w:t xml:space="preserve"> ٣</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[الناس: 1-3]</w:t>
      </w:r>
      <w:r w:rsidRPr="0086274B">
        <w:rPr>
          <w:rFonts w:hint="cs"/>
          <w:rtl/>
          <w:lang w:bidi="fa-IR"/>
        </w:rPr>
        <w:t>.</w:t>
      </w:r>
    </w:p>
    <w:p w:rsidR="00FB0FD5" w:rsidRPr="0086274B" w:rsidRDefault="00FB0FD5" w:rsidP="00343AF7">
      <w:pPr>
        <w:pStyle w:val="a3"/>
        <w:rPr>
          <w:rtl/>
        </w:rPr>
      </w:pPr>
      <w:r w:rsidRPr="0086274B">
        <w:rPr>
          <w:rStyle w:val="Char3"/>
          <w:rFonts w:hint="cs"/>
          <w:rtl/>
        </w:rPr>
        <w:t>«</w:t>
      </w:r>
      <w:r w:rsidR="00343AF7" w:rsidRPr="0086274B">
        <w:rPr>
          <w:rtl/>
          <w:lang w:eastAsia="zh-CN"/>
        </w:rPr>
        <w:t xml:space="preserve">(ای پیامبر) بگو: </w:t>
      </w:r>
      <w:r w:rsidR="002A3F19" w:rsidRPr="0086274B">
        <w:rPr>
          <w:rtl/>
          <w:lang w:eastAsia="zh-CN"/>
        </w:rPr>
        <w:t>به پروردگار مردم پناه می‌برم، فرمانروای مردم،</w:t>
      </w:r>
      <w:r w:rsidR="001C3536" w:rsidRPr="0086274B">
        <w:rPr>
          <w:rtl/>
          <w:lang w:eastAsia="zh-CN"/>
        </w:rPr>
        <w:t xml:space="preserve"> </w:t>
      </w:r>
      <w:r w:rsidR="002A3F19" w:rsidRPr="0086274B">
        <w:rPr>
          <w:rtl/>
          <w:lang w:eastAsia="zh-CN"/>
        </w:rPr>
        <w:t>(إله و) معبود مردم</w:t>
      </w:r>
      <w:r w:rsidR="00185CE8" w:rsidRPr="0086274B">
        <w:rPr>
          <w:rStyle w:val="Char3"/>
          <w:rFonts w:hint="cs"/>
          <w:rtl/>
        </w:rPr>
        <w:t>»</w:t>
      </w:r>
      <w:r w:rsidR="00185CE8" w:rsidRPr="0086274B">
        <w:rPr>
          <w:rFonts w:hint="cs"/>
          <w:rtl/>
        </w:rPr>
        <w:t>.</w:t>
      </w:r>
    </w:p>
    <w:p w:rsidR="00C52903" w:rsidRPr="0086274B" w:rsidRDefault="00C52903" w:rsidP="002A3F19">
      <w:pPr>
        <w:pStyle w:val="a0"/>
        <w:rPr>
          <w:rtl/>
          <w:lang w:bidi="fa-IR"/>
        </w:rPr>
      </w:pPr>
      <w:r w:rsidRPr="0086274B">
        <w:rPr>
          <w:rFonts w:hint="cs"/>
          <w:rtl/>
          <w:lang w:bidi="fa-IR"/>
        </w:rPr>
        <w:t>قرآن</w:t>
      </w:r>
      <w:r w:rsidR="002A3F19" w:rsidRPr="0086274B">
        <w:rPr>
          <w:rFonts w:hint="cs"/>
          <w:rtl/>
          <w:lang w:bidi="fa-IR"/>
        </w:rPr>
        <w:t xml:space="preserve"> </w:t>
      </w:r>
      <w:r w:rsidRPr="0086274B">
        <w:rPr>
          <w:rFonts w:hint="cs"/>
          <w:rtl/>
          <w:lang w:bidi="fa-IR"/>
        </w:rPr>
        <w:t>کریم در سور</w:t>
      </w:r>
      <w:r w:rsidR="002A3F19" w:rsidRPr="0086274B">
        <w:rPr>
          <w:rFonts w:hint="cs"/>
          <w:rtl/>
          <w:lang w:bidi="fa-IR"/>
        </w:rPr>
        <w:t>ه</w:t>
      </w:r>
      <w:r w:rsidR="00B35CB3">
        <w:rPr>
          <w:rtl/>
          <w:lang w:bidi="fa-IR"/>
        </w:rPr>
        <w:t>‌</w:t>
      </w:r>
      <w:r w:rsidR="002A3F19" w:rsidRPr="0086274B">
        <w:rPr>
          <w:rFonts w:hint="cs"/>
          <w:rtl/>
          <w:lang w:bidi="fa-IR"/>
        </w:rPr>
        <w:t>ی</w:t>
      </w:r>
      <w:r w:rsidRPr="0086274B">
        <w:rPr>
          <w:rFonts w:hint="cs"/>
          <w:rtl/>
          <w:lang w:bidi="fa-IR"/>
        </w:rPr>
        <w:t xml:space="preserve"> غافر با صراحت بیشتری این امر را بیان می‌دارد:</w:t>
      </w:r>
    </w:p>
    <w:p w:rsidR="00C52903" w:rsidRPr="0086274B" w:rsidRDefault="00C52903" w:rsidP="009D2BEC">
      <w:pPr>
        <w:pStyle w:val="a0"/>
        <w:rPr>
          <w:rFonts w:ascii="KFGQPC Uthmanic Script HAFS" w:hAnsi="KFGQPC Uthmanic Script HAFS" w:cs="KFGQPC Uthmanic Script HAFS"/>
          <w:rtl/>
        </w:rPr>
      </w:pPr>
      <w:r w:rsidRPr="0086274B">
        <w:rPr>
          <w:rFonts w:ascii="Traditional Arabic" w:hAnsi="Traditional Arabic" w:cs="Traditional Arabic"/>
          <w:rtl/>
          <w:lang w:bidi="fa-IR"/>
        </w:rPr>
        <w:t>﴿</w:t>
      </w:r>
      <w:r w:rsidR="009D2BEC" w:rsidRPr="0086274B">
        <w:rPr>
          <w:rFonts w:ascii="KFGQPC Uthmanic Script HAFS" w:hAnsi="KFGQPC Uthmanic Script HAFS" w:cs="KFGQPC Uthmanic Script HAFS" w:hint="cs"/>
          <w:rtl/>
        </w:rPr>
        <w:t>يَوۡمَ</w:t>
      </w:r>
      <w:r w:rsidR="009D2BEC" w:rsidRPr="0086274B">
        <w:rPr>
          <w:rFonts w:ascii="KFGQPC Uthmanic Script HAFS" w:hAnsi="KFGQPC Uthmanic Script HAFS" w:cs="KFGQPC Uthmanic Script HAFS"/>
          <w:rtl/>
        </w:rPr>
        <w:t xml:space="preserve"> هُم بَٰرِزُونَۖ لَا يَخۡفَىٰ عَلَى </w:t>
      </w:r>
      <w:r w:rsidR="009D2BEC" w:rsidRPr="0086274B">
        <w:rPr>
          <w:rFonts w:ascii="KFGQPC Uthmanic Script HAFS" w:hAnsi="KFGQPC Uthmanic Script HAFS" w:cs="KFGQPC Uthmanic Script HAFS" w:hint="cs"/>
          <w:rtl/>
        </w:rPr>
        <w:t>ٱللَّهِ</w:t>
      </w:r>
      <w:r w:rsidR="009D2BEC" w:rsidRPr="0086274B">
        <w:rPr>
          <w:rFonts w:ascii="KFGQPC Uthmanic Script HAFS" w:hAnsi="KFGQPC Uthmanic Script HAFS" w:cs="KFGQPC Uthmanic Script HAFS"/>
          <w:rtl/>
        </w:rPr>
        <w:t xml:space="preserve"> مِنۡهُمۡ شَيۡءٞۚ لِّمَنِ </w:t>
      </w:r>
      <w:r w:rsidR="009D2BEC" w:rsidRPr="0086274B">
        <w:rPr>
          <w:rFonts w:ascii="KFGQPC Uthmanic Script HAFS" w:hAnsi="KFGQPC Uthmanic Script HAFS" w:cs="KFGQPC Uthmanic Script HAFS" w:hint="cs"/>
          <w:rtl/>
        </w:rPr>
        <w:t>ٱلۡمُلۡكُ</w:t>
      </w:r>
      <w:r w:rsidR="009D2BEC" w:rsidRPr="0086274B">
        <w:rPr>
          <w:rFonts w:ascii="KFGQPC Uthmanic Script HAFS" w:hAnsi="KFGQPC Uthmanic Script HAFS" w:cs="KFGQPC Uthmanic Script HAFS"/>
          <w:rtl/>
        </w:rPr>
        <w:t xml:space="preserve"> </w:t>
      </w:r>
      <w:r w:rsidR="009D2BEC" w:rsidRPr="0086274B">
        <w:rPr>
          <w:rFonts w:ascii="KFGQPC Uthmanic Script HAFS" w:hAnsi="KFGQPC Uthmanic Script HAFS" w:cs="KFGQPC Uthmanic Script HAFS" w:hint="cs"/>
          <w:rtl/>
        </w:rPr>
        <w:t>ٱلۡيَوۡمَۖ</w:t>
      </w:r>
      <w:r w:rsidR="009D2BEC" w:rsidRPr="0086274B">
        <w:rPr>
          <w:rFonts w:ascii="KFGQPC Uthmanic Script HAFS" w:hAnsi="KFGQPC Uthmanic Script HAFS" w:cs="KFGQPC Uthmanic Script HAFS"/>
          <w:rtl/>
        </w:rPr>
        <w:t xml:space="preserve"> لِلَّهِ </w:t>
      </w:r>
      <w:r w:rsidR="009D2BEC" w:rsidRPr="0086274B">
        <w:rPr>
          <w:rFonts w:ascii="KFGQPC Uthmanic Script HAFS" w:hAnsi="KFGQPC Uthmanic Script HAFS" w:cs="KFGQPC Uthmanic Script HAFS" w:hint="cs"/>
          <w:rtl/>
        </w:rPr>
        <w:t>ٱلۡوَٰحِدِ</w:t>
      </w:r>
      <w:r w:rsidR="009D2BEC" w:rsidRPr="0086274B">
        <w:rPr>
          <w:rFonts w:ascii="KFGQPC Uthmanic Script HAFS" w:hAnsi="KFGQPC Uthmanic Script HAFS" w:cs="KFGQPC Uthmanic Script HAFS"/>
          <w:rtl/>
        </w:rPr>
        <w:t xml:space="preserve"> </w:t>
      </w:r>
      <w:r w:rsidR="009D2BEC" w:rsidRPr="0086274B">
        <w:rPr>
          <w:rFonts w:ascii="KFGQPC Uthmanic Script HAFS" w:hAnsi="KFGQPC Uthmanic Script HAFS" w:cs="KFGQPC Uthmanic Script HAFS" w:hint="cs"/>
          <w:rtl/>
        </w:rPr>
        <w:t>ٱلۡقَهَّارِ</w:t>
      </w:r>
      <w:r w:rsidR="009D2BEC" w:rsidRPr="0086274B">
        <w:rPr>
          <w:rFonts w:ascii="KFGQPC Uthmanic Script HAFS" w:hAnsi="KFGQPC Uthmanic Script HAFS" w:cs="KFGQPC Uthmanic Script HAFS"/>
          <w:rtl/>
        </w:rPr>
        <w:t xml:space="preserve"> ١٦</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[غافر: 16]</w:t>
      </w:r>
      <w:r w:rsidRPr="0086274B">
        <w:rPr>
          <w:rFonts w:hint="cs"/>
          <w:rtl/>
          <w:lang w:bidi="fa-IR"/>
        </w:rPr>
        <w:t>.</w:t>
      </w:r>
    </w:p>
    <w:p w:rsidR="00FC6602" w:rsidRPr="0086274B" w:rsidRDefault="00C52903" w:rsidP="00343AF7">
      <w:pPr>
        <w:pStyle w:val="a3"/>
        <w:rPr>
          <w:rtl/>
        </w:rPr>
      </w:pPr>
      <w:r w:rsidRPr="0086274B">
        <w:rPr>
          <w:rStyle w:val="Char3"/>
          <w:rFonts w:hint="cs"/>
          <w:rtl/>
        </w:rPr>
        <w:t>«</w:t>
      </w:r>
      <w:r w:rsidR="002A3F19" w:rsidRPr="0086274B">
        <w:rPr>
          <w:rtl/>
        </w:rPr>
        <w:t>روزی‌که (همه) آنان آشکار شوند چیزی از آن‌ها بر الله پوشیده نخواهد ماند، (الله می‌فرماید:) «امروز فرمانروایی از آن کیست؟»</w:t>
      </w:r>
      <w:r w:rsidR="002A3F19" w:rsidRPr="0086274B">
        <w:rPr>
          <w:vertAlign w:val="superscript"/>
          <w:rtl/>
        </w:rPr>
        <w:t xml:space="preserve"> (</w:t>
      </w:r>
      <w:r w:rsidR="002A3F19" w:rsidRPr="0086274B">
        <w:rPr>
          <w:rStyle w:val="FootnoteReference"/>
          <w:rtl/>
        </w:rPr>
        <w:footnoteReference w:id="8"/>
      </w:r>
      <w:r w:rsidR="002A3F19" w:rsidRPr="0086274B">
        <w:rPr>
          <w:vertAlign w:val="superscript"/>
          <w:rtl/>
        </w:rPr>
        <w:t>)</w:t>
      </w:r>
      <w:r w:rsidR="002A3F19" w:rsidRPr="0086274B">
        <w:rPr>
          <w:rtl/>
        </w:rPr>
        <w:t xml:space="preserve"> (آنگاه خود می‌فرماید:) از آن الله یگانه قهّار است</w:t>
      </w:r>
      <w:r w:rsidRPr="0086274B">
        <w:rPr>
          <w:rStyle w:val="Char3"/>
          <w:rFonts w:hint="cs"/>
          <w:rtl/>
        </w:rPr>
        <w:t>»</w:t>
      </w:r>
      <w:r w:rsidRPr="0086274B">
        <w:rPr>
          <w:rFonts w:hint="cs"/>
          <w:rtl/>
        </w:rPr>
        <w:t>.</w:t>
      </w:r>
    </w:p>
    <w:p w:rsidR="002C31C2" w:rsidRPr="0086274B" w:rsidRDefault="002C31C2" w:rsidP="00BE5632">
      <w:pPr>
        <w:pStyle w:val="a0"/>
        <w:rPr>
          <w:rtl/>
          <w:lang w:bidi="fa-IR"/>
        </w:rPr>
      </w:pPr>
      <w:r w:rsidRPr="0086274B">
        <w:rPr>
          <w:rFonts w:hint="cs"/>
          <w:rtl/>
          <w:lang w:bidi="fa-IR"/>
        </w:rPr>
        <w:t>زیباترین تفسیر این آیه، حدیثی است که امام احمد بن حنبل</w:t>
      </w:r>
      <w:r w:rsidRPr="0086274B">
        <w:rPr>
          <w:rFonts w:cs="CTraditional Arabic" w:hint="cs"/>
          <w:rtl/>
          <w:lang w:bidi="fa-IR"/>
        </w:rPr>
        <w:t>/</w:t>
      </w:r>
      <w:r w:rsidRPr="0086274B">
        <w:rPr>
          <w:rFonts w:hint="cs"/>
          <w:rtl/>
          <w:lang w:bidi="fa-IR"/>
        </w:rPr>
        <w:t xml:space="preserve"> از حضرت عبدالله</w:t>
      </w:r>
      <w:r w:rsidR="00BE5632">
        <w:rPr>
          <w:rFonts w:hint="cs"/>
          <w:rtl/>
          <w:lang w:bidi="fa-IR"/>
        </w:rPr>
        <w:t>‌</w:t>
      </w:r>
      <w:r w:rsidRPr="0086274B">
        <w:rPr>
          <w:rFonts w:hint="cs"/>
          <w:rtl/>
          <w:lang w:bidi="fa-IR"/>
        </w:rPr>
        <w:t>بن عمر</w:t>
      </w:r>
      <w:r w:rsidRPr="0086274B">
        <w:rPr>
          <w:rFonts w:cs="CTraditional Arabic" w:hint="cs"/>
          <w:rtl/>
          <w:lang w:bidi="fa-IR"/>
        </w:rPr>
        <w:t>ب</w:t>
      </w:r>
      <w:r w:rsidRPr="0086274B">
        <w:rPr>
          <w:rFonts w:hint="cs"/>
          <w:rtl/>
          <w:lang w:bidi="fa-IR"/>
        </w:rPr>
        <w:t xml:space="preserve"> روایت کرده است که</w:t>
      </w:r>
      <w:r w:rsidRPr="0086274B">
        <w:rPr>
          <w:rFonts w:hint="cs"/>
          <w:vertAlign w:val="superscript"/>
          <w:rtl/>
          <w:lang w:bidi="fa-IR"/>
        </w:rPr>
        <w:t>(</w:t>
      </w:r>
      <w:r w:rsidRPr="0086274B">
        <w:rPr>
          <w:rStyle w:val="FootnoteReference"/>
          <w:rtl/>
          <w:lang w:bidi="fa-IR"/>
        </w:rPr>
        <w:footnoteReference w:id="9"/>
      </w:r>
      <w:r w:rsidRPr="0086274B">
        <w:rPr>
          <w:rFonts w:hint="cs"/>
          <w:vertAlign w:val="superscript"/>
          <w:rtl/>
          <w:lang w:bidi="fa-IR"/>
        </w:rPr>
        <w:t>)</w:t>
      </w:r>
      <w:r w:rsidRPr="0086274B">
        <w:rPr>
          <w:rFonts w:hint="cs"/>
          <w:rtl/>
          <w:lang w:bidi="fa-IR"/>
        </w:rPr>
        <w:t xml:space="preserve"> پیامبر</w:t>
      </w:r>
      <w:r w:rsidR="00B35CB3" w:rsidRPr="00B35CB3">
        <w:rPr>
          <w:rFonts w:cs="CTraditional Arabic" w:hint="cs"/>
          <w:rtl/>
          <w:lang w:bidi="fa-IR"/>
        </w:rPr>
        <w:t xml:space="preserve"> ج</w:t>
      </w:r>
      <w:r w:rsidRPr="0086274B">
        <w:rPr>
          <w:rFonts w:hint="cs"/>
          <w:rtl/>
          <w:lang w:bidi="fa-IR"/>
        </w:rPr>
        <w:t xml:space="preserve"> روزی آیه </w:t>
      </w:r>
      <w:r w:rsidRPr="0086274B">
        <w:rPr>
          <w:rFonts w:ascii="Traditional Arabic" w:hAnsi="Traditional Arabic" w:cs="Traditional Arabic"/>
          <w:rtl/>
          <w:lang w:bidi="fa-IR"/>
        </w:rPr>
        <w:t>﴿</w:t>
      </w:r>
      <w:r w:rsidR="004054A0" w:rsidRPr="0086274B">
        <w:rPr>
          <w:rFonts w:ascii="KFGQPC Uthmanic Script HAFS" w:hAnsi="KFGQPC Uthmanic Script HAFS" w:cs="KFGQPC Uthmanic Script HAFS" w:hint="cs"/>
          <w:rtl/>
        </w:rPr>
        <w:t>وَمَا</w:t>
      </w:r>
      <w:r w:rsidR="004054A0" w:rsidRPr="0086274B">
        <w:rPr>
          <w:rFonts w:ascii="KFGQPC Uthmanic Script HAFS" w:hAnsi="KFGQPC Uthmanic Script HAFS" w:cs="KFGQPC Uthmanic Script HAFS"/>
          <w:rtl/>
        </w:rPr>
        <w:t xml:space="preserve"> قَدَرُواْ </w:t>
      </w:r>
      <w:r w:rsidR="004054A0" w:rsidRPr="0086274B">
        <w:rPr>
          <w:rFonts w:ascii="KFGQPC Uthmanic Script HAFS" w:hAnsi="KFGQPC Uthmanic Script HAFS" w:cs="KFGQPC Uthmanic Script HAFS" w:hint="cs"/>
          <w:rtl/>
        </w:rPr>
        <w:t>ٱللَّهَ</w:t>
      </w:r>
      <w:r w:rsidR="004054A0" w:rsidRPr="0086274B">
        <w:rPr>
          <w:rFonts w:ascii="KFGQPC Uthmanic Script HAFS" w:hAnsi="KFGQPC Uthmanic Script HAFS" w:cs="KFGQPC Uthmanic Script HAFS"/>
          <w:rtl/>
        </w:rPr>
        <w:t xml:space="preserve"> حَقَّ قَدۡرِهِ</w:t>
      </w:r>
      <w:r w:rsidR="004054A0" w:rsidRPr="0086274B">
        <w:rPr>
          <w:rFonts w:ascii="KFGQPC Uthmanic Script HAFS" w:hAnsi="KFGQPC Uthmanic Script HAFS" w:cs="KFGQPC Uthmanic Script HAFS" w:hint="cs"/>
          <w:rtl/>
        </w:rPr>
        <w:t>ۦ</w:t>
      </w:r>
      <w:r w:rsidR="004054A0" w:rsidRPr="0086274B">
        <w:rPr>
          <w:rFonts w:ascii="KFGQPC Uthmanic Script HAFS" w:hAnsi="KFGQPC Uthmanic Script HAFS" w:cs="KFGQPC Uthmanic Script HAFS"/>
          <w:rtl/>
        </w:rPr>
        <w:t xml:space="preserve"> وَ</w:t>
      </w:r>
      <w:r w:rsidR="004054A0" w:rsidRPr="0086274B">
        <w:rPr>
          <w:rFonts w:ascii="KFGQPC Uthmanic Script HAFS" w:hAnsi="KFGQPC Uthmanic Script HAFS" w:cs="KFGQPC Uthmanic Script HAFS" w:hint="cs"/>
          <w:rtl/>
        </w:rPr>
        <w:t>ٱلۡأَرۡضُ</w:t>
      </w:r>
      <w:r w:rsidR="004054A0" w:rsidRPr="0086274B">
        <w:rPr>
          <w:rFonts w:ascii="KFGQPC Uthmanic Script HAFS" w:hAnsi="KFGQPC Uthmanic Script HAFS" w:cs="KFGQPC Uthmanic Script HAFS"/>
          <w:rtl/>
        </w:rPr>
        <w:t xml:space="preserve"> جَمِيعٗا قَبۡضَتُهُ</w:t>
      </w:r>
      <w:r w:rsidR="004054A0" w:rsidRPr="0086274B">
        <w:rPr>
          <w:rFonts w:ascii="KFGQPC Uthmanic Script HAFS" w:hAnsi="KFGQPC Uthmanic Script HAFS" w:cs="KFGQPC Uthmanic Script HAFS" w:hint="cs"/>
          <w:rtl/>
        </w:rPr>
        <w:t>ۥ</w:t>
      </w:r>
      <w:r w:rsidR="004054A0" w:rsidRPr="0086274B">
        <w:rPr>
          <w:rFonts w:ascii="KFGQPC Uthmanic Script HAFS" w:hAnsi="KFGQPC Uthmanic Script HAFS" w:cs="KFGQPC Uthmanic Script HAFS"/>
          <w:rtl/>
        </w:rPr>
        <w:t xml:space="preserve"> يَوۡمَ </w:t>
      </w:r>
      <w:r w:rsidR="004054A0" w:rsidRPr="0086274B">
        <w:rPr>
          <w:rFonts w:ascii="KFGQPC Uthmanic Script HAFS" w:hAnsi="KFGQPC Uthmanic Script HAFS" w:cs="KFGQPC Uthmanic Script HAFS" w:hint="cs"/>
          <w:rtl/>
        </w:rPr>
        <w:t>ٱلۡقِيَٰمَةِ</w:t>
      </w:r>
      <w:r w:rsidR="004054A0" w:rsidRPr="0086274B">
        <w:rPr>
          <w:rFonts w:ascii="KFGQPC Uthmanic Script HAFS" w:hAnsi="KFGQPC Uthmanic Script HAFS" w:cs="KFGQPC Uthmanic Script HAFS"/>
          <w:rtl/>
        </w:rPr>
        <w:t xml:space="preserve"> وَ</w:t>
      </w:r>
      <w:r w:rsidR="004054A0" w:rsidRPr="0086274B">
        <w:rPr>
          <w:rFonts w:ascii="KFGQPC Uthmanic Script HAFS" w:hAnsi="KFGQPC Uthmanic Script HAFS" w:cs="KFGQPC Uthmanic Script HAFS" w:hint="cs"/>
          <w:rtl/>
        </w:rPr>
        <w:t>ٱلسَّمَٰوَٰتُ</w:t>
      </w:r>
      <w:r w:rsidR="004054A0" w:rsidRPr="0086274B">
        <w:rPr>
          <w:rFonts w:ascii="KFGQPC Uthmanic Script HAFS" w:hAnsi="KFGQPC Uthmanic Script HAFS" w:cs="KFGQPC Uthmanic Script HAFS"/>
          <w:rtl/>
        </w:rPr>
        <w:t xml:space="preserve"> مَطۡوِيَّٰتُۢ بِيَمِينِهِ</w:t>
      </w:r>
      <w:r w:rsidR="004054A0" w:rsidRPr="0086274B">
        <w:rPr>
          <w:rFonts w:ascii="KFGQPC Uthmanic Script HAFS" w:hAnsi="KFGQPC Uthmanic Script HAFS" w:cs="KFGQPC Uthmanic Script HAFS" w:hint="cs"/>
          <w:rtl/>
        </w:rPr>
        <w:t>ۦۚ</w:t>
      </w:r>
      <w:r w:rsidR="004054A0" w:rsidRPr="0086274B">
        <w:rPr>
          <w:rFonts w:ascii="KFGQPC Uthmanic Script HAFS" w:hAnsi="KFGQPC Uthmanic Script HAFS" w:cs="KFGQPC Uthmanic Script HAFS"/>
          <w:rtl/>
        </w:rPr>
        <w:t xml:space="preserve"> سُبۡحَٰنَهُ</w:t>
      </w:r>
      <w:r w:rsidR="004054A0" w:rsidRPr="0086274B">
        <w:rPr>
          <w:rFonts w:ascii="KFGQPC Uthmanic Script HAFS" w:hAnsi="KFGQPC Uthmanic Script HAFS" w:cs="KFGQPC Uthmanic Script HAFS" w:hint="cs"/>
          <w:rtl/>
        </w:rPr>
        <w:t>ۥ</w:t>
      </w:r>
      <w:r w:rsidR="004054A0" w:rsidRPr="0086274B">
        <w:rPr>
          <w:rFonts w:ascii="KFGQPC Uthmanic Script HAFS" w:hAnsi="KFGQPC Uthmanic Script HAFS" w:cs="KFGQPC Uthmanic Script HAFS"/>
          <w:rtl/>
        </w:rPr>
        <w:t xml:space="preserve"> وَتَعَٰلَىٰ عَمَّا يُشۡرِكُونَ ٦٧</w:t>
      </w:r>
      <w:r w:rsidRPr="0086274B">
        <w:rPr>
          <w:rFonts w:ascii="Traditional Arabic" w:hAnsi="Traditional Arabic" w:cs="Traditional Arabic"/>
          <w:rtl/>
          <w:lang w:bidi="fa-IR"/>
        </w:rPr>
        <w:t>﴾</w:t>
      </w:r>
      <w:r w:rsidRPr="0086274B">
        <w:rPr>
          <w:rFonts w:hint="cs"/>
          <w:vertAlign w:val="superscript"/>
          <w:rtl/>
          <w:lang w:bidi="fa-IR"/>
        </w:rPr>
        <w:t>(</w:t>
      </w:r>
      <w:r w:rsidRPr="0086274B">
        <w:rPr>
          <w:rStyle w:val="FootnoteReference"/>
          <w:rtl/>
          <w:lang w:bidi="fa-IR"/>
        </w:rPr>
        <w:footnoteReference w:id="10"/>
      </w:r>
      <w:r w:rsidRPr="0086274B">
        <w:rPr>
          <w:rFonts w:hint="cs"/>
          <w:vertAlign w:val="superscript"/>
          <w:rtl/>
          <w:lang w:bidi="fa-IR"/>
        </w:rPr>
        <w:t>)</w:t>
      </w:r>
      <w:r w:rsidRPr="0086274B">
        <w:rPr>
          <w:rFonts w:hint="cs"/>
          <w:rtl/>
          <w:lang w:bidi="fa-IR"/>
        </w:rPr>
        <w:t xml:space="preserve"> را بر روی منبر می‌خواندند و در همان حال دستان مبارک‌شان را تکان داده و پشت و رو</w:t>
      </w:r>
      <w:r w:rsidR="00DE140F" w:rsidRPr="0086274B">
        <w:rPr>
          <w:rFonts w:hint="cs"/>
          <w:rtl/>
          <w:lang w:bidi="fa-IR"/>
        </w:rPr>
        <w:t xml:space="preserve"> می‌کردند و (به جماعت) می‌گفتند: (در روز قیامت) پروردگار متعال خود را تمجید می‌کند و می‌گوید: منم جبّار؛ منم متکبّر؛ منم عزیز؛ منم کریم.</w:t>
      </w:r>
    </w:p>
    <w:p w:rsidR="00DE140F" w:rsidRPr="0086274B" w:rsidRDefault="00DE140F" w:rsidP="00CE30E7">
      <w:pPr>
        <w:pStyle w:val="a0"/>
        <w:rPr>
          <w:rtl/>
          <w:lang w:bidi="fa-IR"/>
        </w:rPr>
      </w:pPr>
      <w:r w:rsidRPr="0086274B">
        <w:rPr>
          <w:rFonts w:hint="cs"/>
          <w:rtl/>
          <w:lang w:bidi="fa-IR"/>
        </w:rPr>
        <w:t>عبدالله بن عمر</w:t>
      </w:r>
      <w:r w:rsidRPr="0086274B">
        <w:rPr>
          <w:rFonts w:cs="CTraditional Arabic" w:hint="cs"/>
          <w:rtl/>
          <w:lang w:bidi="fa-IR"/>
        </w:rPr>
        <w:t>ب</w:t>
      </w:r>
      <w:r w:rsidRPr="0086274B">
        <w:rPr>
          <w:rFonts w:hint="cs"/>
          <w:rtl/>
          <w:lang w:bidi="fa-IR"/>
        </w:rPr>
        <w:t xml:space="preserve"> در ادام</w:t>
      </w:r>
      <w:r w:rsidR="00CE30E7" w:rsidRPr="0086274B">
        <w:rPr>
          <w:rFonts w:hint="cs"/>
          <w:rtl/>
          <w:lang w:bidi="fa-IR"/>
        </w:rPr>
        <w:t>ه</w:t>
      </w:r>
      <w:r w:rsidR="00B35CB3">
        <w:rPr>
          <w:rtl/>
          <w:lang w:bidi="fa-IR"/>
        </w:rPr>
        <w:t>‌</w:t>
      </w:r>
      <w:r w:rsidR="00CE30E7" w:rsidRPr="0086274B">
        <w:rPr>
          <w:rFonts w:hint="cs"/>
          <w:rtl/>
          <w:lang w:bidi="fa-IR"/>
        </w:rPr>
        <w:t>ی</w:t>
      </w:r>
      <w:r w:rsidRPr="0086274B">
        <w:rPr>
          <w:rFonts w:hint="cs"/>
          <w:rtl/>
          <w:lang w:bidi="fa-IR"/>
        </w:rPr>
        <w:t xml:space="preserve"> حدیث می‌گوید:</w:t>
      </w:r>
    </w:p>
    <w:p w:rsidR="00DE140F" w:rsidRPr="0086274B" w:rsidRDefault="00DE140F" w:rsidP="00E77768">
      <w:pPr>
        <w:pStyle w:val="a0"/>
        <w:rPr>
          <w:rtl/>
          <w:lang w:bidi="fa-IR"/>
        </w:rPr>
      </w:pPr>
      <w:r w:rsidRPr="0086274B">
        <w:rPr>
          <w:rFonts w:hint="cs"/>
          <w:rtl/>
          <w:lang w:bidi="fa-IR"/>
        </w:rPr>
        <w:t>درحالی که پیامبر</w:t>
      </w:r>
      <w:r w:rsidR="00B35CB3" w:rsidRPr="00B35CB3">
        <w:rPr>
          <w:rFonts w:cs="CTraditional Arabic" w:hint="cs"/>
          <w:rtl/>
          <w:lang w:bidi="fa-IR"/>
        </w:rPr>
        <w:t xml:space="preserve"> ج</w:t>
      </w:r>
      <w:r w:rsidRPr="0086274B">
        <w:rPr>
          <w:rFonts w:hint="cs"/>
          <w:rtl/>
          <w:lang w:bidi="fa-IR"/>
        </w:rPr>
        <w:t xml:space="preserve"> این را می‌فرمودند منبر به</w:t>
      </w:r>
      <w:r w:rsidR="00424E5E" w:rsidRPr="0086274B">
        <w:rPr>
          <w:rFonts w:hint="cs"/>
          <w:rtl/>
          <w:lang w:bidi="fa-IR"/>
        </w:rPr>
        <w:t xml:space="preserve"> شدّت </w:t>
      </w:r>
      <w:r w:rsidRPr="0086274B">
        <w:rPr>
          <w:rFonts w:hint="cs"/>
          <w:rtl/>
          <w:lang w:bidi="fa-IR"/>
        </w:rPr>
        <w:t>تکان می‌خورد به حدی که با خود گفتیم، الان پیامبر خدا</w:t>
      </w:r>
      <w:r w:rsidR="00B35CB3" w:rsidRPr="00B35CB3">
        <w:rPr>
          <w:rFonts w:cs="CTraditional Arabic" w:hint="cs"/>
          <w:rtl/>
          <w:lang w:bidi="fa-IR"/>
        </w:rPr>
        <w:t xml:space="preserve"> ج</w:t>
      </w:r>
      <w:r w:rsidRPr="0086274B">
        <w:rPr>
          <w:rFonts w:hint="cs"/>
          <w:rtl/>
          <w:lang w:bidi="fa-IR"/>
        </w:rPr>
        <w:t xml:space="preserve"> را به زمین خواهد انداخت</w:t>
      </w:r>
      <w:r w:rsidR="00E77768" w:rsidRPr="00E77768">
        <w:rPr>
          <w:rStyle w:val="Chare"/>
          <w:rFonts w:ascii="IRNazli" w:hAnsi="IRNazli" w:cs="IRNazli"/>
          <w:vertAlign w:val="superscript"/>
          <w:rtl/>
          <w:lang w:bidi="fa-IR"/>
        </w:rPr>
        <w:footnoteReference w:id="11"/>
      </w:r>
      <w:r w:rsidRPr="0086274B">
        <w:rPr>
          <w:rFonts w:hint="cs"/>
          <w:rtl/>
          <w:lang w:bidi="fa-IR"/>
        </w:rPr>
        <w:t>.</w:t>
      </w:r>
    </w:p>
    <w:p w:rsidR="00DE140F" w:rsidRPr="0086274B" w:rsidRDefault="00DE140F" w:rsidP="004054A0">
      <w:pPr>
        <w:pStyle w:val="a0"/>
        <w:rPr>
          <w:rFonts w:ascii="KFGQPC Uthmanic Script HAFS" w:hAnsi="KFGQPC Uthmanic Script HAFS" w:cs="KFGQPC Uthmanic Script HAFS"/>
          <w:rtl/>
        </w:rPr>
        <w:sectPr w:rsidR="00DE140F" w:rsidRPr="0086274B" w:rsidSect="00B37FC8">
          <w:headerReference w:type="default" r:id="rId20"/>
          <w:footnotePr>
            <w:numRestart w:val="eachPage"/>
          </w:footnotePr>
          <w:type w:val="oddPage"/>
          <w:pgSz w:w="9356" w:h="13608" w:code="9"/>
          <w:pgMar w:top="567" w:right="1134" w:bottom="851" w:left="1134" w:header="454" w:footer="0" w:gutter="0"/>
          <w:cols w:space="708"/>
          <w:titlePg/>
          <w:bidi/>
          <w:rtlGutter/>
          <w:docGrid w:linePitch="360"/>
        </w:sectPr>
      </w:pPr>
    </w:p>
    <w:p w:rsidR="00DE140F" w:rsidRPr="0086274B" w:rsidRDefault="00DE140F" w:rsidP="00DE140F">
      <w:pPr>
        <w:pStyle w:val="a1"/>
        <w:rPr>
          <w:rtl/>
        </w:rPr>
      </w:pPr>
      <w:bookmarkStart w:id="43" w:name="_Toc477981661"/>
      <w:r w:rsidRPr="0086274B">
        <w:rPr>
          <w:rFonts w:hint="cs"/>
          <w:rtl/>
        </w:rPr>
        <w:t>ربّ</w:t>
      </w:r>
      <w:bookmarkEnd w:id="43"/>
    </w:p>
    <w:p w:rsidR="00DE140F" w:rsidRPr="0086274B" w:rsidRDefault="00DE140F" w:rsidP="00DE140F">
      <w:pPr>
        <w:pStyle w:val="a6"/>
        <w:rPr>
          <w:rtl/>
        </w:rPr>
      </w:pPr>
      <w:bookmarkStart w:id="44" w:name="_Toc477981662"/>
      <w:r w:rsidRPr="0086274B">
        <w:rPr>
          <w:rFonts w:hint="cs"/>
          <w:rtl/>
        </w:rPr>
        <w:t>تحقیق لغوی</w:t>
      </w:r>
      <w:bookmarkEnd w:id="44"/>
    </w:p>
    <w:p w:rsidR="00DE140F" w:rsidRPr="0086274B" w:rsidRDefault="00DE140F" w:rsidP="00CE30E7">
      <w:pPr>
        <w:pStyle w:val="a0"/>
        <w:rPr>
          <w:rtl/>
        </w:rPr>
      </w:pPr>
      <w:r w:rsidRPr="0086274B">
        <w:rPr>
          <w:rFonts w:hint="cs"/>
          <w:rtl/>
        </w:rPr>
        <w:t>واژ</w:t>
      </w:r>
      <w:r w:rsidR="00CE30E7" w:rsidRPr="0086274B">
        <w:rPr>
          <w:rFonts w:hint="cs"/>
          <w:rtl/>
        </w:rPr>
        <w:t>ه</w:t>
      </w:r>
      <w:r w:rsidR="00B35CB3">
        <w:rPr>
          <w:rtl/>
        </w:rPr>
        <w:t>‌</w:t>
      </w:r>
      <w:r w:rsidR="00CE30E7" w:rsidRPr="0086274B">
        <w:rPr>
          <w:rFonts w:hint="cs"/>
          <w:rtl/>
        </w:rPr>
        <w:t>ی</w:t>
      </w:r>
      <w:r w:rsidRPr="0086274B">
        <w:rPr>
          <w:rFonts w:hint="cs"/>
          <w:rtl/>
        </w:rPr>
        <w:t xml:space="preserve"> رب</w:t>
      </w:r>
      <w:r w:rsidR="00447E50" w:rsidRPr="0086274B">
        <w:rPr>
          <w:rFonts w:hint="cs"/>
          <w:rtl/>
        </w:rPr>
        <w:t>ّ</w:t>
      </w:r>
      <w:r w:rsidRPr="0086274B">
        <w:rPr>
          <w:rFonts w:hint="cs"/>
          <w:rtl/>
        </w:rPr>
        <w:t xml:space="preserve"> از مادّ</w:t>
      </w:r>
      <w:r w:rsidR="00CE30E7" w:rsidRPr="0086274B">
        <w:rPr>
          <w:rFonts w:hint="cs"/>
          <w:rtl/>
        </w:rPr>
        <w:t>ه</w:t>
      </w:r>
      <w:r w:rsidR="00B35CB3">
        <w:rPr>
          <w:rtl/>
        </w:rPr>
        <w:t>‌</w:t>
      </w:r>
      <w:r w:rsidR="00CE30E7" w:rsidRPr="0086274B">
        <w:rPr>
          <w:rFonts w:hint="cs"/>
          <w:rtl/>
        </w:rPr>
        <w:t>ی</w:t>
      </w:r>
      <w:r w:rsidRPr="0086274B">
        <w:rPr>
          <w:rFonts w:hint="cs"/>
          <w:rtl/>
        </w:rPr>
        <w:t xml:space="preserve"> راء و باء مشدّده (ر</w:t>
      </w:r>
      <w:r w:rsidR="00447E50" w:rsidRPr="0086274B">
        <w:rPr>
          <w:rFonts w:hint="cs"/>
          <w:rtl/>
        </w:rPr>
        <w:t xml:space="preserve"> </w:t>
      </w:r>
      <w:r w:rsidRPr="0086274B">
        <w:rPr>
          <w:rFonts w:hint="cs"/>
          <w:rtl/>
        </w:rPr>
        <w:t>ب ب) می‌باشد</w:t>
      </w:r>
      <w:r w:rsidRPr="0086274B">
        <w:rPr>
          <w:rFonts w:hint="cs"/>
          <w:vertAlign w:val="superscript"/>
          <w:rtl/>
        </w:rPr>
        <w:t>(</w:t>
      </w:r>
      <w:r w:rsidRPr="0086274B">
        <w:rPr>
          <w:rStyle w:val="FootnoteReference"/>
          <w:rtl/>
        </w:rPr>
        <w:footnoteReference w:id="12"/>
      </w:r>
      <w:r w:rsidRPr="0086274B">
        <w:rPr>
          <w:rFonts w:hint="cs"/>
          <w:vertAlign w:val="superscript"/>
          <w:rtl/>
        </w:rPr>
        <w:t>)</w:t>
      </w:r>
      <w:r w:rsidRPr="0086274B">
        <w:rPr>
          <w:rFonts w:hint="cs"/>
          <w:rtl/>
        </w:rPr>
        <w:t xml:space="preserve"> و اصلی‌ترین معنای آن تربیت‌کردن است؛ معانی دیگری نیز از قبیل: تصرف‌کردن، نگهداری‌نمودن، بهبودساختن، به پایان‌رساندن و تکمیل‌کردن از آن مشتق شده است. بر همین اساس از مجموع معانی فوق، معانی بلندمرتبگی، ریاست، تملّک و سیادت در واژ</w:t>
      </w:r>
      <w:r w:rsidR="00CE30E7" w:rsidRPr="0086274B">
        <w:rPr>
          <w:rFonts w:hint="cs"/>
          <w:rtl/>
        </w:rPr>
        <w:t>ه</w:t>
      </w:r>
      <w:r w:rsidR="00B35CB3">
        <w:rPr>
          <w:rtl/>
        </w:rPr>
        <w:t>‌</w:t>
      </w:r>
      <w:r w:rsidR="00CE30E7" w:rsidRPr="0086274B">
        <w:rPr>
          <w:rFonts w:hint="cs"/>
          <w:rtl/>
        </w:rPr>
        <w:t>ی</w:t>
      </w:r>
      <w:r w:rsidRPr="0086274B">
        <w:rPr>
          <w:rFonts w:hint="cs"/>
          <w:rtl/>
        </w:rPr>
        <w:t xml:space="preserve"> رب شکل می‌گیرد.</w:t>
      </w:r>
    </w:p>
    <w:p w:rsidR="00121F2E" w:rsidRPr="0086274B" w:rsidRDefault="00121F2E" w:rsidP="00CE30E7">
      <w:pPr>
        <w:pStyle w:val="a0"/>
        <w:rPr>
          <w:rtl/>
        </w:rPr>
      </w:pPr>
      <w:r w:rsidRPr="0086274B">
        <w:rPr>
          <w:rFonts w:hint="cs"/>
          <w:rtl/>
        </w:rPr>
        <w:t>اکنون به مثال‌هایی در زمین</w:t>
      </w:r>
      <w:r w:rsidR="00CE30E7" w:rsidRPr="0086274B">
        <w:rPr>
          <w:rFonts w:hint="cs"/>
          <w:rtl/>
        </w:rPr>
        <w:t>ه</w:t>
      </w:r>
      <w:r w:rsidR="00B35CB3">
        <w:rPr>
          <w:rtl/>
        </w:rPr>
        <w:t>‌</w:t>
      </w:r>
      <w:r w:rsidR="00CE30E7" w:rsidRPr="0086274B">
        <w:rPr>
          <w:rFonts w:hint="cs"/>
          <w:rtl/>
        </w:rPr>
        <w:t>ی</w:t>
      </w:r>
      <w:r w:rsidRPr="0086274B">
        <w:rPr>
          <w:rFonts w:hint="cs"/>
          <w:rtl/>
        </w:rPr>
        <w:t xml:space="preserve"> موارد گوناگون کاربرد واژ</w:t>
      </w:r>
      <w:r w:rsidR="00CE30E7" w:rsidRPr="0086274B">
        <w:rPr>
          <w:rFonts w:hint="cs"/>
          <w:rtl/>
        </w:rPr>
        <w:t>ه</w:t>
      </w:r>
      <w:r w:rsidR="00B35CB3">
        <w:rPr>
          <w:rtl/>
        </w:rPr>
        <w:t>‌</w:t>
      </w:r>
      <w:r w:rsidR="00CE30E7" w:rsidRPr="0086274B">
        <w:rPr>
          <w:rFonts w:hint="cs"/>
          <w:rtl/>
        </w:rPr>
        <w:t>ی</w:t>
      </w:r>
      <w:r w:rsidRPr="0086274B">
        <w:rPr>
          <w:rFonts w:hint="cs"/>
          <w:rtl/>
        </w:rPr>
        <w:t xml:space="preserve"> ربّ در زبان عربی، با معانی مختلفی که در بالا ذکر شد، توجه فرمائید</w:t>
      </w:r>
      <w:r w:rsidRPr="0086274B">
        <w:rPr>
          <w:rFonts w:hint="cs"/>
          <w:vertAlign w:val="superscript"/>
          <w:rtl/>
        </w:rPr>
        <w:t>(</w:t>
      </w:r>
      <w:r w:rsidRPr="0086274B">
        <w:rPr>
          <w:rStyle w:val="FootnoteReference"/>
          <w:rtl/>
        </w:rPr>
        <w:footnoteReference w:id="13"/>
      </w:r>
      <w:r w:rsidRPr="0086274B">
        <w:rPr>
          <w:rFonts w:hint="cs"/>
          <w:vertAlign w:val="superscript"/>
          <w:rtl/>
        </w:rPr>
        <w:t>)</w:t>
      </w:r>
      <w:r w:rsidRPr="0086274B">
        <w:rPr>
          <w:rFonts w:hint="cs"/>
          <w:rtl/>
        </w:rPr>
        <w:t>:</w:t>
      </w:r>
    </w:p>
    <w:p w:rsidR="006D2AE9" w:rsidRPr="0086274B" w:rsidRDefault="006D2AE9" w:rsidP="006D2AE9">
      <w:pPr>
        <w:pStyle w:val="a9"/>
      </w:pPr>
      <w:bookmarkStart w:id="45" w:name="_Toc477981663"/>
      <w:r w:rsidRPr="0086274B">
        <w:rPr>
          <w:rFonts w:hint="cs"/>
          <w:rtl/>
        </w:rPr>
        <w:t>1- تربیت‌کردن، پروراندن، رشددادن</w:t>
      </w:r>
      <w:bookmarkEnd w:id="45"/>
    </w:p>
    <w:p w:rsidR="006D2AE9" w:rsidRPr="0086274B" w:rsidRDefault="006D2AE9" w:rsidP="00CE30E7">
      <w:pPr>
        <w:pStyle w:val="a0"/>
        <w:rPr>
          <w:rtl/>
        </w:rPr>
      </w:pPr>
      <w:r w:rsidRPr="0086274B">
        <w:rPr>
          <w:rStyle w:val="Char7"/>
          <w:rFonts w:hint="cs"/>
          <w:rtl/>
        </w:rPr>
        <w:t>[</w:t>
      </w:r>
      <w:r w:rsidR="002F4039" w:rsidRPr="0086274B">
        <w:rPr>
          <w:rStyle w:val="Char7"/>
          <w:rFonts w:hint="cs"/>
          <w:rtl/>
        </w:rPr>
        <w:t>رَبَّ الوَلَدَ</w:t>
      </w:r>
      <w:r w:rsidRPr="0086274B">
        <w:rPr>
          <w:rStyle w:val="Char7"/>
          <w:rFonts w:hint="cs"/>
          <w:rtl/>
        </w:rPr>
        <w:t>]</w:t>
      </w:r>
      <w:r w:rsidRPr="0086274B">
        <w:rPr>
          <w:rFonts w:hint="cs"/>
          <w:rtl/>
        </w:rPr>
        <w:t>: طفل را تا زمانی که به درج</w:t>
      </w:r>
      <w:r w:rsidR="00CE30E7" w:rsidRPr="0086274B">
        <w:rPr>
          <w:rFonts w:hint="cs"/>
          <w:rtl/>
        </w:rPr>
        <w:t>ه</w:t>
      </w:r>
      <w:r w:rsidR="00B35CB3">
        <w:rPr>
          <w:rtl/>
        </w:rPr>
        <w:t>‌</w:t>
      </w:r>
      <w:r w:rsidR="00CE30E7" w:rsidRPr="0086274B">
        <w:rPr>
          <w:rFonts w:hint="cs"/>
          <w:rtl/>
        </w:rPr>
        <w:t>ی</w:t>
      </w:r>
      <w:r w:rsidRPr="0086274B">
        <w:rPr>
          <w:rFonts w:hint="cs"/>
          <w:rtl/>
        </w:rPr>
        <w:t xml:space="preserve"> درک و فهم رسید، پرورش داد و تربیت کرد.</w:t>
      </w:r>
    </w:p>
    <w:p w:rsidR="009C0F62" w:rsidRPr="0086274B" w:rsidRDefault="009C0F62" w:rsidP="00CE30E7">
      <w:pPr>
        <w:pStyle w:val="a0"/>
        <w:rPr>
          <w:rtl/>
        </w:rPr>
      </w:pPr>
      <w:r w:rsidRPr="0086274B">
        <w:rPr>
          <w:rStyle w:val="Char7"/>
          <w:rFonts w:hint="cs"/>
          <w:rtl/>
        </w:rPr>
        <w:t>[</w:t>
      </w:r>
      <w:r w:rsidR="00044291" w:rsidRPr="0086274B">
        <w:rPr>
          <w:rStyle w:val="Char7"/>
          <w:rFonts w:hint="cs"/>
          <w:rtl/>
        </w:rPr>
        <w:t>الرَّبيبُ</w:t>
      </w:r>
      <w:r w:rsidRPr="0086274B">
        <w:rPr>
          <w:rStyle w:val="Char7"/>
          <w:rFonts w:hint="cs"/>
          <w:rtl/>
        </w:rPr>
        <w:t>]</w:t>
      </w:r>
      <w:r w:rsidRPr="0086274B">
        <w:rPr>
          <w:rFonts w:hint="cs"/>
          <w:rtl/>
        </w:rPr>
        <w:t>: پسربچه‌ای که مورد تربیت قرار می‌گیرد؛ پسربچه‌ای که در خان</w:t>
      </w:r>
      <w:r w:rsidR="00CE30E7" w:rsidRPr="0086274B">
        <w:rPr>
          <w:rFonts w:hint="cs"/>
          <w:rtl/>
        </w:rPr>
        <w:t>ه</w:t>
      </w:r>
      <w:r w:rsidR="00B35CB3">
        <w:rPr>
          <w:rtl/>
        </w:rPr>
        <w:t>‌</w:t>
      </w:r>
      <w:r w:rsidR="00CE30E7" w:rsidRPr="0086274B">
        <w:rPr>
          <w:rFonts w:hint="cs"/>
          <w:rtl/>
        </w:rPr>
        <w:t>ی</w:t>
      </w:r>
      <w:r w:rsidRPr="0086274B">
        <w:rPr>
          <w:rFonts w:hint="cs"/>
          <w:rtl/>
        </w:rPr>
        <w:t xml:space="preserve"> ناپدری بزرگ می‌شود.</w:t>
      </w:r>
    </w:p>
    <w:p w:rsidR="009C0F62" w:rsidRPr="0086274B" w:rsidRDefault="009C0F62" w:rsidP="00CE30E7">
      <w:pPr>
        <w:pStyle w:val="a0"/>
        <w:rPr>
          <w:rtl/>
        </w:rPr>
      </w:pPr>
      <w:r w:rsidRPr="0086274B">
        <w:rPr>
          <w:rStyle w:val="Char7"/>
          <w:rFonts w:hint="cs"/>
          <w:rtl/>
        </w:rPr>
        <w:t>[</w:t>
      </w:r>
      <w:r w:rsidR="00044291" w:rsidRPr="0086274B">
        <w:rPr>
          <w:rStyle w:val="Char7"/>
          <w:rFonts w:hint="cs"/>
          <w:rtl/>
        </w:rPr>
        <w:t>الرَّبيبَةُ</w:t>
      </w:r>
      <w:r w:rsidRPr="0086274B">
        <w:rPr>
          <w:rStyle w:val="Char7"/>
          <w:rFonts w:hint="cs"/>
          <w:rtl/>
        </w:rPr>
        <w:t>]</w:t>
      </w:r>
      <w:r w:rsidRPr="0086274B">
        <w:rPr>
          <w:rFonts w:hint="cs"/>
          <w:rtl/>
        </w:rPr>
        <w:t>: دختربچه‌ای که مورد تربیت قرار می‌گیرد؛ دختربچه‌ای که در خان</w:t>
      </w:r>
      <w:r w:rsidR="00CE30E7" w:rsidRPr="0086274B">
        <w:rPr>
          <w:rFonts w:hint="cs"/>
          <w:rtl/>
        </w:rPr>
        <w:t>ه</w:t>
      </w:r>
      <w:r w:rsidR="00B35CB3">
        <w:rPr>
          <w:rtl/>
        </w:rPr>
        <w:t>‌</w:t>
      </w:r>
      <w:r w:rsidR="00CE30E7" w:rsidRPr="0086274B">
        <w:rPr>
          <w:rFonts w:hint="cs"/>
          <w:rtl/>
        </w:rPr>
        <w:t>ی</w:t>
      </w:r>
      <w:r w:rsidRPr="0086274B">
        <w:rPr>
          <w:rFonts w:hint="cs"/>
          <w:rtl/>
        </w:rPr>
        <w:t xml:space="preserve"> ناپدری بزرگ می‌شود؛ دایه، پرستار.</w:t>
      </w:r>
    </w:p>
    <w:p w:rsidR="009C0F62" w:rsidRPr="0086274B" w:rsidRDefault="009C0F62" w:rsidP="006D2AE9">
      <w:pPr>
        <w:pStyle w:val="a0"/>
        <w:rPr>
          <w:rtl/>
        </w:rPr>
      </w:pPr>
      <w:r w:rsidRPr="0086274B">
        <w:rPr>
          <w:rStyle w:val="Char7"/>
          <w:rFonts w:hint="cs"/>
          <w:rtl/>
        </w:rPr>
        <w:t>[</w:t>
      </w:r>
      <w:r w:rsidR="00044291" w:rsidRPr="0086274B">
        <w:rPr>
          <w:rStyle w:val="Char7"/>
          <w:rFonts w:hint="cs"/>
          <w:rtl/>
        </w:rPr>
        <w:t>الرَّابَّةُ</w:t>
      </w:r>
      <w:r w:rsidRPr="0086274B">
        <w:rPr>
          <w:rStyle w:val="Char7"/>
          <w:rFonts w:hint="cs"/>
          <w:rtl/>
        </w:rPr>
        <w:t>]</w:t>
      </w:r>
      <w:r w:rsidRPr="0086274B">
        <w:rPr>
          <w:rFonts w:hint="cs"/>
          <w:rtl/>
        </w:rPr>
        <w:t>: نامادری؛ (این واژه به این دلیل برای نامادری وضع شده است که) هرچند هیچیک از فرزندان شوهر، فرزندان واقعی وی نیستند، اما در حقیقت به تربیت و بزرگ‌کردن آنان می‌پردازد.</w:t>
      </w:r>
    </w:p>
    <w:p w:rsidR="009C0F62" w:rsidRPr="0086274B" w:rsidRDefault="009C0F62" w:rsidP="006D2AE9">
      <w:pPr>
        <w:pStyle w:val="a0"/>
        <w:rPr>
          <w:rtl/>
        </w:rPr>
      </w:pPr>
      <w:r w:rsidRPr="0086274B">
        <w:rPr>
          <w:rStyle w:val="Char7"/>
          <w:rFonts w:hint="cs"/>
          <w:rtl/>
        </w:rPr>
        <w:t>[</w:t>
      </w:r>
      <w:r w:rsidR="00044291" w:rsidRPr="0086274B">
        <w:rPr>
          <w:rStyle w:val="Char7"/>
          <w:rFonts w:hint="cs"/>
          <w:rtl/>
        </w:rPr>
        <w:t>الرَّابُّ</w:t>
      </w:r>
      <w:r w:rsidRPr="0086274B">
        <w:rPr>
          <w:rStyle w:val="Char7"/>
          <w:rFonts w:hint="cs"/>
          <w:rtl/>
        </w:rPr>
        <w:t>]</w:t>
      </w:r>
      <w:r w:rsidRPr="0086274B">
        <w:rPr>
          <w:rFonts w:hint="cs"/>
          <w:rtl/>
        </w:rPr>
        <w:t>: ناپدری.</w:t>
      </w:r>
    </w:p>
    <w:p w:rsidR="009C0F62" w:rsidRPr="0086274B" w:rsidRDefault="009C0F62" w:rsidP="00044291">
      <w:pPr>
        <w:pStyle w:val="a0"/>
        <w:rPr>
          <w:rtl/>
        </w:rPr>
      </w:pPr>
      <w:r w:rsidRPr="0086274B">
        <w:rPr>
          <w:rStyle w:val="Char7"/>
          <w:rFonts w:hint="cs"/>
          <w:rtl/>
        </w:rPr>
        <w:t>[</w:t>
      </w:r>
      <w:r w:rsidR="00044291" w:rsidRPr="0086274B">
        <w:rPr>
          <w:rStyle w:val="Char7"/>
          <w:rFonts w:hint="cs"/>
          <w:rtl/>
        </w:rPr>
        <w:t>المُرَبَّب</w:t>
      </w:r>
      <w:r w:rsidRPr="0086274B">
        <w:rPr>
          <w:rStyle w:val="Char7"/>
          <w:rFonts w:hint="cs"/>
          <w:rtl/>
        </w:rPr>
        <w:t>]</w:t>
      </w:r>
      <w:r w:rsidRPr="0086274B">
        <w:rPr>
          <w:rFonts w:hint="cs"/>
          <w:rtl/>
        </w:rPr>
        <w:t xml:space="preserve">، </w:t>
      </w:r>
      <w:r w:rsidRPr="0086274B">
        <w:rPr>
          <w:rStyle w:val="Char7"/>
          <w:rFonts w:hint="cs"/>
          <w:rtl/>
        </w:rPr>
        <w:t>[</w:t>
      </w:r>
      <w:r w:rsidR="00044291" w:rsidRPr="0086274B">
        <w:rPr>
          <w:rStyle w:val="Char7"/>
          <w:rFonts w:hint="cs"/>
          <w:rtl/>
        </w:rPr>
        <w:t>المُرَبّى</w:t>
      </w:r>
      <w:r w:rsidRPr="0086274B">
        <w:rPr>
          <w:rStyle w:val="Char7"/>
          <w:rFonts w:hint="cs"/>
          <w:rtl/>
        </w:rPr>
        <w:t>]</w:t>
      </w:r>
      <w:r w:rsidRPr="0086274B">
        <w:rPr>
          <w:rFonts w:hint="cs"/>
          <w:rtl/>
        </w:rPr>
        <w:t>: اسم دارویی است که (برای مواقع ضروری) ذخیره و نگهداری می‌شود.</w:t>
      </w:r>
    </w:p>
    <w:p w:rsidR="009C0F62" w:rsidRPr="0086274B" w:rsidRDefault="009C0F62" w:rsidP="006D2AE9">
      <w:pPr>
        <w:pStyle w:val="a0"/>
        <w:rPr>
          <w:rtl/>
        </w:rPr>
      </w:pPr>
      <w:r w:rsidRPr="0086274B">
        <w:rPr>
          <w:rStyle w:val="Char7"/>
          <w:rFonts w:hint="cs"/>
          <w:rtl/>
        </w:rPr>
        <w:t>[</w:t>
      </w:r>
      <w:r w:rsidR="00044291" w:rsidRPr="0086274B">
        <w:rPr>
          <w:rStyle w:val="Char7"/>
          <w:rFonts w:hint="cs"/>
          <w:rtl/>
        </w:rPr>
        <w:t>رَبَّ يَرُبُّ ربّاً</w:t>
      </w:r>
      <w:r w:rsidRPr="0086274B">
        <w:rPr>
          <w:rStyle w:val="Char7"/>
          <w:rFonts w:hint="cs"/>
          <w:rtl/>
        </w:rPr>
        <w:t>]</w:t>
      </w:r>
      <w:r w:rsidRPr="0086274B">
        <w:rPr>
          <w:rFonts w:hint="cs"/>
          <w:rtl/>
        </w:rPr>
        <w:t>: اضافه‌کردن، زیادکردن، به پایان‌رساندن.</w:t>
      </w:r>
    </w:p>
    <w:p w:rsidR="009C0F62" w:rsidRPr="0086274B" w:rsidRDefault="009C0F62" w:rsidP="006D2AE9">
      <w:pPr>
        <w:pStyle w:val="a0"/>
        <w:rPr>
          <w:rtl/>
          <w:lang w:bidi="fa-IR"/>
        </w:rPr>
      </w:pPr>
      <w:r w:rsidRPr="0086274B">
        <w:rPr>
          <w:rStyle w:val="Char7"/>
          <w:rFonts w:hint="cs"/>
          <w:rtl/>
        </w:rPr>
        <w:t>[</w:t>
      </w:r>
      <w:r w:rsidR="00044291" w:rsidRPr="0086274B">
        <w:rPr>
          <w:rStyle w:val="Char7"/>
          <w:rFonts w:hint="cs"/>
          <w:rtl/>
        </w:rPr>
        <w:t>رَبَّ النِّعْمَةَ</w:t>
      </w:r>
      <w:r w:rsidRPr="0086274B">
        <w:rPr>
          <w:rStyle w:val="Char7"/>
          <w:rFonts w:hint="cs"/>
          <w:rtl/>
        </w:rPr>
        <w:t>]</w:t>
      </w:r>
      <w:r w:rsidRPr="0086274B">
        <w:rPr>
          <w:rFonts w:hint="cs"/>
          <w:rtl/>
        </w:rPr>
        <w:t>: احسان و نیکی فراوانی به خرج داد و در آن افراط و زیاده‌روی کرد.</w:t>
      </w:r>
    </w:p>
    <w:p w:rsidR="00044291" w:rsidRPr="0086274B" w:rsidRDefault="00044291" w:rsidP="00044291">
      <w:pPr>
        <w:pStyle w:val="a9"/>
        <w:rPr>
          <w:rtl/>
          <w:lang w:bidi="fa-IR"/>
        </w:rPr>
      </w:pPr>
      <w:bookmarkStart w:id="46" w:name="_Toc477981664"/>
      <w:r w:rsidRPr="0086274B">
        <w:rPr>
          <w:rFonts w:hint="cs"/>
          <w:rtl/>
          <w:lang w:bidi="fa-IR"/>
        </w:rPr>
        <w:t>2- جمع‌کردن، گرد‌آوری‌نمودن، آماده‌سازی</w:t>
      </w:r>
      <w:bookmarkEnd w:id="46"/>
    </w:p>
    <w:p w:rsidR="00044291" w:rsidRPr="0086274B" w:rsidRDefault="00044291" w:rsidP="006D2AE9">
      <w:pPr>
        <w:pStyle w:val="a0"/>
        <w:rPr>
          <w:rtl/>
          <w:lang w:bidi="fa-IR"/>
        </w:rPr>
      </w:pPr>
      <w:r w:rsidRPr="0086274B">
        <w:rPr>
          <w:rStyle w:val="Char7"/>
          <w:rFonts w:hint="cs"/>
          <w:rtl/>
        </w:rPr>
        <w:t>[فلانٌ يَرُبُّ النَّاسَ]</w:t>
      </w:r>
      <w:r w:rsidRPr="0086274B">
        <w:rPr>
          <w:rFonts w:hint="cs"/>
          <w:rtl/>
          <w:lang w:bidi="fa-IR"/>
        </w:rPr>
        <w:t>: فلانی مردم را نزد خود جمع می‌کند یا اینکه مردم بر گرد او جمع می‌شوند.</w:t>
      </w:r>
    </w:p>
    <w:p w:rsidR="00044291" w:rsidRPr="0086274B" w:rsidRDefault="00044291" w:rsidP="006D2AE9">
      <w:pPr>
        <w:pStyle w:val="a0"/>
        <w:rPr>
          <w:rtl/>
          <w:lang w:bidi="fa-IR"/>
        </w:rPr>
      </w:pPr>
      <w:r w:rsidRPr="0086274B">
        <w:rPr>
          <w:rStyle w:val="Char7"/>
          <w:rFonts w:hint="cs"/>
          <w:rtl/>
        </w:rPr>
        <w:t>[المَرَبُّ]</w:t>
      </w:r>
      <w:r w:rsidRPr="0086274B">
        <w:rPr>
          <w:rFonts w:hint="cs"/>
          <w:rtl/>
          <w:lang w:bidi="fa-IR"/>
        </w:rPr>
        <w:t>: مکان اجتماع مردم.</w:t>
      </w:r>
    </w:p>
    <w:p w:rsidR="00044291" w:rsidRPr="0086274B" w:rsidRDefault="00044291" w:rsidP="006D2AE9">
      <w:pPr>
        <w:pStyle w:val="a0"/>
        <w:rPr>
          <w:rtl/>
          <w:lang w:bidi="fa-IR"/>
        </w:rPr>
      </w:pPr>
      <w:r w:rsidRPr="0086274B">
        <w:rPr>
          <w:rStyle w:val="Char7"/>
          <w:rFonts w:hint="cs"/>
          <w:rtl/>
        </w:rPr>
        <w:t>[التَّرَبُّب]</w:t>
      </w:r>
      <w:r w:rsidRPr="0086274B">
        <w:rPr>
          <w:rFonts w:hint="cs"/>
          <w:rtl/>
          <w:lang w:bidi="fa-IR"/>
        </w:rPr>
        <w:t>: تجمع‌کردن، به هم‌پیوستن.</w:t>
      </w:r>
    </w:p>
    <w:p w:rsidR="00044291" w:rsidRPr="0086274B" w:rsidRDefault="00044291" w:rsidP="00044291">
      <w:pPr>
        <w:pStyle w:val="a9"/>
        <w:rPr>
          <w:rtl/>
          <w:lang w:bidi="fa-IR"/>
        </w:rPr>
      </w:pPr>
      <w:bookmarkStart w:id="47" w:name="_Toc477981665"/>
      <w:r w:rsidRPr="0086274B">
        <w:rPr>
          <w:rFonts w:hint="cs"/>
          <w:rtl/>
          <w:lang w:bidi="fa-IR"/>
        </w:rPr>
        <w:t>3- نگهداری‌کردن، خوبی کسی را خواستن، رعایت حال کسی را کردن، سرپرستی‌نمودن</w:t>
      </w:r>
      <w:bookmarkEnd w:id="47"/>
    </w:p>
    <w:p w:rsidR="00044291" w:rsidRPr="0086274B" w:rsidRDefault="00044291" w:rsidP="006D2AE9">
      <w:pPr>
        <w:pStyle w:val="a0"/>
        <w:rPr>
          <w:rtl/>
          <w:lang w:bidi="fa-IR"/>
        </w:rPr>
      </w:pPr>
      <w:r w:rsidRPr="0086274B">
        <w:rPr>
          <w:rStyle w:val="Char7"/>
          <w:rFonts w:hint="cs"/>
          <w:rtl/>
        </w:rPr>
        <w:t>[رَبَّ ضَيْعَةً]</w:t>
      </w:r>
      <w:r w:rsidRPr="0086274B">
        <w:rPr>
          <w:rFonts w:hint="cs"/>
          <w:rtl/>
          <w:lang w:bidi="fa-IR"/>
        </w:rPr>
        <w:t>: از آن زمین به خوبی نگهداری و از آن نگهبانی و حراست کرد.</w:t>
      </w:r>
    </w:p>
    <w:p w:rsidR="00044291" w:rsidRPr="0086274B" w:rsidRDefault="00044291" w:rsidP="006D2AE9">
      <w:pPr>
        <w:pStyle w:val="a0"/>
        <w:rPr>
          <w:rtl/>
          <w:lang w:bidi="fa-IR"/>
        </w:rPr>
      </w:pPr>
      <w:r w:rsidRPr="0086274B">
        <w:rPr>
          <w:rFonts w:hint="cs"/>
          <w:rtl/>
          <w:lang w:bidi="fa-IR"/>
        </w:rPr>
        <w:t>نقل است که صفوان بن اُمیه به ابوسفیان گفت:</w:t>
      </w:r>
      <w:r w:rsidR="000549F8" w:rsidRPr="0086274B">
        <w:rPr>
          <w:rFonts w:hint="cs"/>
          <w:rtl/>
          <w:lang w:bidi="fa-IR"/>
        </w:rPr>
        <w:t xml:space="preserve"> </w:t>
      </w:r>
      <w:r w:rsidR="000549F8" w:rsidRPr="0086274B">
        <w:rPr>
          <w:rStyle w:val="Char7"/>
          <w:rFonts w:hint="cs"/>
          <w:rtl/>
        </w:rPr>
        <w:t>«لَأَنْ يَرُبَّني رَجَلٌ مِنْ قريشٍ أَحّبُّ إِلَيَّ مِنْ أَنْ يَرُبَّني رَجُلٌ مِنْ هوازِن»</w:t>
      </w:r>
      <w:r w:rsidR="000549F8" w:rsidRPr="0086274B">
        <w:rPr>
          <w:rFonts w:hint="cs"/>
          <w:rtl/>
          <w:lang w:bidi="fa-IR"/>
        </w:rPr>
        <w:t xml:space="preserve"> یعنی اگر مردی از قریب کفیل من باشد و مرا تحت رعایت و عنایت خویش قرار دهد بهتر از آن است که مردی از قبیله هوازن این کار را انجام دهد.</w:t>
      </w:r>
    </w:p>
    <w:p w:rsidR="004D3323" w:rsidRPr="0086274B" w:rsidRDefault="004D3323" w:rsidP="006D2AE9">
      <w:pPr>
        <w:pStyle w:val="a0"/>
        <w:rPr>
          <w:rtl/>
          <w:lang w:bidi="fa-IR"/>
        </w:rPr>
      </w:pPr>
      <w:r w:rsidRPr="0086274B">
        <w:rPr>
          <w:rFonts w:hint="cs"/>
          <w:rtl/>
          <w:lang w:bidi="fa-IR"/>
        </w:rPr>
        <w:t>علقمة بن عَبده، شاعر عرب، در دیوان خود این بیت را سروده است:</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567"/>
        <w:gridCol w:w="3119"/>
      </w:tblGrid>
      <w:tr w:rsidR="004D3323" w:rsidRPr="0086274B" w:rsidTr="004D3323">
        <w:trPr>
          <w:jc w:val="center"/>
        </w:trPr>
        <w:tc>
          <w:tcPr>
            <w:tcW w:w="3118" w:type="dxa"/>
          </w:tcPr>
          <w:p w:rsidR="004D3323" w:rsidRPr="0086274B" w:rsidRDefault="004D3323" w:rsidP="004D3323">
            <w:pPr>
              <w:pStyle w:val="a7"/>
              <w:ind w:firstLine="0"/>
              <w:jc w:val="lowKashida"/>
              <w:rPr>
                <w:sz w:val="2"/>
                <w:szCs w:val="2"/>
                <w:rtl/>
              </w:rPr>
            </w:pPr>
            <w:r w:rsidRPr="0086274B">
              <w:rPr>
                <w:rFonts w:hint="cs"/>
                <w:rtl/>
              </w:rPr>
              <w:t>و</w:t>
            </w:r>
            <w:r w:rsidRPr="0086274B">
              <w:rPr>
                <w:rtl/>
              </w:rPr>
              <w:t>َكُنْتَ امْرَأً أَفْضَتْ إِلَيْكَ رَبَابَتِي</w:t>
            </w:r>
            <w:r w:rsidRPr="0086274B">
              <w:rPr>
                <w:rFonts w:hint="cs"/>
                <w:rtl/>
              </w:rPr>
              <w:br/>
            </w:r>
          </w:p>
        </w:tc>
        <w:tc>
          <w:tcPr>
            <w:tcW w:w="567" w:type="dxa"/>
          </w:tcPr>
          <w:p w:rsidR="004D3323" w:rsidRPr="0086274B" w:rsidRDefault="004D3323" w:rsidP="004D3323">
            <w:pPr>
              <w:pStyle w:val="a7"/>
              <w:jc w:val="lowKashida"/>
              <w:rPr>
                <w:rtl/>
              </w:rPr>
            </w:pPr>
          </w:p>
        </w:tc>
        <w:tc>
          <w:tcPr>
            <w:tcW w:w="3119" w:type="dxa"/>
          </w:tcPr>
          <w:p w:rsidR="004D3323" w:rsidRPr="0086274B" w:rsidRDefault="004D3323" w:rsidP="004D3323">
            <w:pPr>
              <w:pStyle w:val="a7"/>
              <w:ind w:firstLine="0"/>
              <w:jc w:val="lowKashida"/>
              <w:rPr>
                <w:sz w:val="2"/>
                <w:szCs w:val="2"/>
                <w:rtl/>
              </w:rPr>
            </w:pPr>
            <w:r w:rsidRPr="0086274B">
              <w:rPr>
                <w:rtl/>
              </w:rPr>
              <w:t>وَقَبْلَكَ رَبَّتْنِي فَضِعْتُ رُبُوبُ</w:t>
            </w:r>
            <w:r w:rsidRPr="0086274B">
              <w:rPr>
                <w:rStyle w:val="Char0"/>
                <w:rFonts w:hint="cs"/>
                <w:vertAlign w:val="superscript"/>
                <w:rtl/>
              </w:rPr>
              <w:t>(</w:t>
            </w:r>
            <w:r w:rsidRPr="0086274B">
              <w:rPr>
                <w:rStyle w:val="Char0"/>
                <w:vertAlign w:val="superscript"/>
                <w:rtl/>
              </w:rPr>
              <w:footnoteReference w:id="14"/>
            </w:r>
            <w:r w:rsidRPr="0086274B">
              <w:rPr>
                <w:rStyle w:val="Char0"/>
                <w:rFonts w:hint="cs"/>
                <w:vertAlign w:val="superscript"/>
                <w:rtl/>
              </w:rPr>
              <w:t>)</w:t>
            </w:r>
            <w:r w:rsidRPr="0086274B">
              <w:rPr>
                <w:rFonts w:hint="cs"/>
                <w:rtl/>
              </w:rPr>
              <w:br/>
            </w:r>
          </w:p>
        </w:tc>
      </w:tr>
    </w:tbl>
    <w:p w:rsidR="004D3323" w:rsidRPr="0086274B" w:rsidRDefault="004D3323" w:rsidP="0020435C">
      <w:pPr>
        <w:pStyle w:val="aa"/>
        <w:rPr>
          <w:rtl/>
        </w:rPr>
      </w:pPr>
      <w:r w:rsidRPr="0086274B">
        <w:rPr>
          <w:rFonts w:hint="cs"/>
          <w:rtl/>
        </w:rPr>
        <w:t>«من کسی هستم که افراد فراوانی قبل از تو سرپرستی و کفالت مرا به عهده گرفته بودند، اما هرگز از من مراقبت نکردند و مرا تحت عنایت و رعایت خویش قرار ندادند، تا اینکه ضایع و تباه شدم و سرانجام این کار به تو محوّل شد»</w:t>
      </w:r>
      <w:r w:rsidRPr="0086274B">
        <w:rPr>
          <w:rStyle w:val="Char0"/>
          <w:rFonts w:hint="cs"/>
          <w:rtl/>
        </w:rPr>
        <w:t>.</w:t>
      </w:r>
    </w:p>
    <w:p w:rsidR="00E53849" w:rsidRPr="0086274B" w:rsidRDefault="00E53849" w:rsidP="006D2AE9">
      <w:pPr>
        <w:pStyle w:val="a0"/>
        <w:rPr>
          <w:rtl/>
          <w:lang w:bidi="fa-IR"/>
        </w:rPr>
      </w:pPr>
      <w:r w:rsidRPr="0086274B">
        <w:rPr>
          <w:rFonts w:hint="cs"/>
          <w:rtl/>
          <w:lang w:bidi="fa-IR"/>
        </w:rPr>
        <w:t>فَرَزدَق نیز می‌گوید:</w:t>
      </w:r>
    </w:p>
    <w:tbl>
      <w:tblPr>
        <w:tblStyle w:val="TableGrid"/>
        <w:bidiVisual/>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567"/>
        <w:gridCol w:w="3119"/>
      </w:tblGrid>
      <w:tr w:rsidR="00E53849" w:rsidRPr="0086274B" w:rsidTr="007C6846">
        <w:tc>
          <w:tcPr>
            <w:tcW w:w="3118" w:type="dxa"/>
          </w:tcPr>
          <w:p w:rsidR="00E53849" w:rsidRPr="0086274B" w:rsidRDefault="007C6846" w:rsidP="007C6846">
            <w:pPr>
              <w:pStyle w:val="a7"/>
              <w:ind w:firstLine="0"/>
              <w:jc w:val="lowKashida"/>
              <w:rPr>
                <w:sz w:val="2"/>
                <w:szCs w:val="2"/>
                <w:rtl/>
              </w:rPr>
            </w:pPr>
            <w:r w:rsidRPr="0086274B">
              <w:rPr>
                <w:rtl/>
              </w:rPr>
              <w:t>كَانُوا كَسَالِئَةٍ حَمْقَاءَ إِذْ حَقَنَتْ</w:t>
            </w:r>
            <w:r w:rsidRPr="0086274B">
              <w:rPr>
                <w:rFonts w:hint="cs"/>
                <w:rtl/>
              </w:rPr>
              <w:br/>
            </w:r>
          </w:p>
        </w:tc>
        <w:tc>
          <w:tcPr>
            <w:tcW w:w="567" w:type="dxa"/>
          </w:tcPr>
          <w:p w:rsidR="00E53849" w:rsidRPr="0086274B" w:rsidRDefault="00E53849" w:rsidP="007C6846">
            <w:pPr>
              <w:pStyle w:val="a7"/>
              <w:jc w:val="lowKashida"/>
              <w:rPr>
                <w:rtl/>
              </w:rPr>
            </w:pPr>
          </w:p>
        </w:tc>
        <w:tc>
          <w:tcPr>
            <w:tcW w:w="3119" w:type="dxa"/>
          </w:tcPr>
          <w:p w:rsidR="00E53849" w:rsidRPr="0086274B" w:rsidRDefault="007C6846" w:rsidP="007C6846">
            <w:pPr>
              <w:pStyle w:val="a7"/>
              <w:ind w:firstLine="0"/>
              <w:jc w:val="lowKashida"/>
              <w:rPr>
                <w:sz w:val="2"/>
                <w:szCs w:val="2"/>
                <w:rtl/>
              </w:rPr>
            </w:pPr>
            <w:r w:rsidRPr="0086274B">
              <w:rPr>
                <w:rtl/>
              </w:rPr>
              <w:t>سِلَاءَهَا فِي أَدِيمٍ غَيْرِ مَرْبُوبِ</w:t>
            </w:r>
            <w:r w:rsidRPr="0086274B">
              <w:rPr>
                <w:rStyle w:val="Char0"/>
                <w:rFonts w:hint="cs"/>
                <w:vertAlign w:val="superscript"/>
                <w:rtl/>
              </w:rPr>
              <w:t>(</w:t>
            </w:r>
            <w:r w:rsidRPr="0086274B">
              <w:rPr>
                <w:rStyle w:val="Char0"/>
                <w:vertAlign w:val="superscript"/>
                <w:rtl/>
              </w:rPr>
              <w:footnoteReference w:id="15"/>
            </w:r>
            <w:r w:rsidRPr="0086274B">
              <w:rPr>
                <w:rStyle w:val="Char0"/>
                <w:rFonts w:hint="cs"/>
                <w:vertAlign w:val="superscript"/>
                <w:rtl/>
              </w:rPr>
              <w:t>)</w:t>
            </w:r>
            <w:r w:rsidRPr="0086274B">
              <w:rPr>
                <w:rtl/>
              </w:rPr>
              <w:br/>
            </w:r>
          </w:p>
        </w:tc>
      </w:tr>
    </w:tbl>
    <w:p w:rsidR="00E53849" w:rsidRPr="0086274B" w:rsidRDefault="007C6846" w:rsidP="0020435C">
      <w:pPr>
        <w:pStyle w:val="aa"/>
        <w:rPr>
          <w:rtl/>
        </w:rPr>
      </w:pPr>
      <w:r w:rsidRPr="0086274B">
        <w:rPr>
          <w:rFonts w:hint="cs"/>
          <w:rtl/>
        </w:rPr>
        <w:t>«آنان همانند زن نابخردی هستند که روغن را داخل مشکی می‌ریزد که پوست آن دباغی نشده است»</w:t>
      </w:r>
      <w:r w:rsidRPr="0086274B">
        <w:rPr>
          <w:rStyle w:val="Char0"/>
          <w:rFonts w:hint="cs"/>
          <w:rtl/>
        </w:rPr>
        <w:t>.</w:t>
      </w:r>
    </w:p>
    <w:p w:rsidR="007C6846" w:rsidRPr="0086274B" w:rsidRDefault="007C6846" w:rsidP="006D2AE9">
      <w:pPr>
        <w:pStyle w:val="a0"/>
        <w:rPr>
          <w:rtl/>
          <w:lang w:bidi="fa-IR"/>
        </w:rPr>
      </w:pPr>
      <w:r w:rsidRPr="0086274B">
        <w:rPr>
          <w:rStyle w:val="Char7"/>
          <w:rFonts w:hint="cs"/>
          <w:rtl/>
        </w:rPr>
        <w:t>[فُلانٌ يَرُبَّ صَنْعَتَهُ عِندَ فُلانٍ]</w:t>
      </w:r>
      <w:r w:rsidRPr="0086274B">
        <w:rPr>
          <w:rFonts w:hint="cs"/>
          <w:rtl/>
          <w:lang w:bidi="fa-IR"/>
        </w:rPr>
        <w:t>: آن شخص شغلش را نزد فلانی یاد می‌گیرد و در محضرش شاگردی و کسب مهارت می‌کند.</w:t>
      </w:r>
    </w:p>
    <w:p w:rsidR="00362C28" w:rsidRPr="0086274B" w:rsidRDefault="00362C28" w:rsidP="00362C28">
      <w:pPr>
        <w:pStyle w:val="a9"/>
        <w:rPr>
          <w:rtl/>
          <w:lang w:bidi="fa-IR"/>
        </w:rPr>
      </w:pPr>
      <w:bookmarkStart w:id="48" w:name="_Toc477981666"/>
      <w:r w:rsidRPr="0086274B">
        <w:rPr>
          <w:rFonts w:hint="cs"/>
          <w:rtl/>
          <w:lang w:bidi="fa-IR"/>
        </w:rPr>
        <w:t>4- گرانقدربودن، سیادت‌داشتن، ریاست‌کردن، اجرای حکم و دستور، تصرف‌کردن</w:t>
      </w:r>
      <w:bookmarkEnd w:id="48"/>
    </w:p>
    <w:p w:rsidR="00C5041F" w:rsidRPr="0086274B" w:rsidRDefault="00362C28" w:rsidP="00C5041F">
      <w:pPr>
        <w:pStyle w:val="a0"/>
        <w:rPr>
          <w:rtl/>
        </w:rPr>
      </w:pPr>
      <w:r w:rsidRPr="0086274B">
        <w:rPr>
          <w:rStyle w:val="Char7"/>
          <w:rFonts w:hint="cs"/>
          <w:rtl/>
        </w:rPr>
        <w:t>[قَد ربَّ فلانٌ قَوْمَه]</w:t>
      </w:r>
      <w:r w:rsidRPr="0086274B">
        <w:rPr>
          <w:rFonts w:hint="cs"/>
          <w:rtl/>
          <w:lang w:bidi="fa-IR"/>
        </w:rPr>
        <w:t>: فلانی قومش را تحت کنترل خویش درآورد و همه را مطیع فرامین خود ساخت.</w:t>
      </w:r>
    </w:p>
    <w:p w:rsidR="00362C28" w:rsidRPr="0086274B" w:rsidRDefault="00362C28" w:rsidP="006D2AE9">
      <w:pPr>
        <w:pStyle w:val="a0"/>
        <w:rPr>
          <w:rtl/>
          <w:lang w:bidi="fa-IR"/>
        </w:rPr>
      </w:pPr>
      <w:r w:rsidRPr="0086274B">
        <w:rPr>
          <w:rStyle w:val="Char7"/>
          <w:rFonts w:hint="cs"/>
          <w:rtl/>
        </w:rPr>
        <w:t>[رَبَّيْتُ القَوْمَ]</w:t>
      </w:r>
      <w:r w:rsidRPr="0086274B">
        <w:rPr>
          <w:rFonts w:hint="cs"/>
          <w:rtl/>
          <w:lang w:bidi="fa-IR"/>
        </w:rPr>
        <w:t>: بر آن قوم حکومت کردم و رهبر آنان شدم.</w:t>
      </w:r>
    </w:p>
    <w:p w:rsidR="00362C28" w:rsidRPr="0086274B" w:rsidRDefault="00362C28" w:rsidP="006D2AE9">
      <w:pPr>
        <w:pStyle w:val="a0"/>
        <w:rPr>
          <w:rtl/>
          <w:lang w:bidi="fa-IR"/>
        </w:rPr>
      </w:pPr>
      <w:r w:rsidRPr="0086274B">
        <w:rPr>
          <w:rFonts w:hint="cs"/>
          <w:rtl/>
          <w:lang w:bidi="fa-IR"/>
        </w:rPr>
        <w:t xml:space="preserve">لبید بن ربیعه در یکی از ابیاتش </w:t>
      </w:r>
      <w:r w:rsidR="00C75EEB" w:rsidRPr="0086274B">
        <w:rPr>
          <w:rFonts w:hint="cs"/>
          <w:rtl/>
          <w:lang w:bidi="fa-IR"/>
        </w:rPr>
        <w:t>این‌چنین</w:t>
      </w:r>
      <w:r w:rsidRPr="0086274B">
        <w:rPr>
          <w:rFonts w:hint="cs"/>
          <w:rtl/>
          <w:lang w:bidi="fa-IR"/>
        </w:rPr>
        <w:t xml:space="preserve"> می‌سراید:</w:t>
      </w:r>
    </w:p>
    <w:tbl>
      <w:tblPr>
        <w:tblStyle w:val="TableGrid"/>
        <w:bidiVisual/>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567"/>
        <w:gridCol w:w="3119"/>
      </w:tblGrid>
      <w:tr w:rsidR="00362C28" w:rsidRPr="0086274B" w:rsidTr="00362C28">
        <w:tc>
          <w:tcPr>
            <w:tcW w:w="3118" w:type="dxa"/>
          </w:tcPr>
          <w:p w:rsidR="00362C28" w:rsidRPr="0086274B" w:rsidRDefault="00362C28" w:rsidP="00362C28">
            <w:pPr>
              <w:pStyle w:val="a7"/>
              <w:ind w:firstLine="0"/>
              <w:jc w:val="lowKashida"/>
              <w:rPr>
                <w:sz w:val="2"/>
                <w:szCs w:val="2"/>
                <w:rtl/>
              </w:rPr>
            </w:pPr>
            <w:r w:rsidRPr="0086274B">
              <w:rPr>
                <w:rtl/>
              </w:rPr>
              <w:t>وَأَهْلَكْنَ يَوْمًا رَبَّ كِنْدَةَ وَابْنَهُ</w:t>
            </w:r>
            <w:r w:rsidRPr="0086274B">
              <w:rPr>
                <w:rFonts w:hint="cs"/>
                <w:rtl/>
              </w:rPr>
              <w:br/>
            </w:r>
          </w:p>
        </w:tc>
        <w:tc>
          <w:tcPr>
            <w:tcW w:w="567" w:type="dxa"/>
          </w:tcPr>
          <w:p w:rsidR="00362C28" w:rsidRPr="0086274B" w:rsidRDefault="00362C28" w:rsidP="00362C28">
            <w:pPr>
              <w:pStyle w:val="a7"/>
              <w:ind w:firstLine="0"/>
              <w:jc w:val="lowKashida"/>
              <w:rPr>
                <w:sz w:val="2"/>
                <w:szCs w:val="2"/>
                <w:rtl/>
              </w:rPr>
            </w:pPr>
          </w:p>
        </w:tc>
        <w:tc>
          <w:tcPr>
            <w:tcW w:w="3119" w:type="dxa"/>
          </w:tcPr>
          <w:p w:rsidR="00362C28" w:rsidRPr="0086274B" w:rsidRDefault="00362C28" w:rsidP="00362C28">
            <w:pPr>
              <w:pStyle w:val="a7"/>
              <w:ind w:firstLine="0"/>
              <w:jc w:val="lowKashida"/>
              <w:rPr>
                <w:sz w:val="2"/>
                <w:szCs w:val="2"/>
                <w:rtl/>
              </w:rPr>
            </w:pPr>
            <w:r w:rsidRPr="0086274B">
              <w:rPr>
                <w:rtl/>
              </w:rPr>
              <w:t>وَرَبَّ مَعَدٍّ بَيْنَ خَبْتٍ وَعَرْعَرِ</w:t>
            </w:r>
            <w:r w:rsidRPr="0086274B">
              <w:rPr>
                <w:rStyle w:val="Char0"/>
                <w:rFonts w:hint="cs"/>
                <w:vertAlign w:val="superscript"/>
                <w:rtl/>
              </w:rPr>
              <w:t>(</w:t>
            </w:r>
            <w:r w:rsidRPr="0086274B">
              <w:rPr>
                <w:rStyle w:val="Char0"/>
                <w:vertAlign w:val="superscript"/>
                <w:rtl/>
              </w:rPr>
              <w:footnoteReference w:id="16"/>
            </w:r>
            <w:r w:rsidRPr="0086274B">
              <w:rPr>
                <w:rStyle w:val="Char0"/>
                <w:rFonts w:hint="cs"/>
                <w:vertAlign w:val="superscript"/>
                <w:rtl/>
              </w:rPr>
              <w:t>)</w:t>
            </w:r>
            <w:r w:rsidRPr="0086274B">
              <w:rPr>
                <w:rStyle w:val="Char0"/>
                <w:vertAlign w:val="superscript"/>
                <w:rtl/>
              </w:rPr>
              <w:br/>
            </w:r>
          </w:p>
        </w:tc>
      </w:tr>
    </w:tbl>
    <w:p w:rsidR="00362C28" w:rsidRPr="0086274B" w:rsidRDefault="003E3A24" w:rsidP="00CE30E7">
      <w:pPr>
        <w:pStyle w:val="a0"/>
        <w:rPr>
          <w:rtl/>
        </w:rPr>
      </w:pPr>
      <w:r w:rsidRPr="0086274B">
        <w:rPr>
          <w:rStyle w:val="Chara"/>
          <w:rFonts w:hint="cs"/>
          <w:rtl/>
        </w:rPr>
        <w:t>«(آن قبایل) روزی از روزها، ر</w:t>
      </w:r>
      <w:r w:rsidR="00CE30E7" w:rsidRPr="0086274B">
        <w:rPr>
          <w:rStyle w:val="Chara"/>
          <w:rFonts w:hint="cs"/>
          <w:rtl/>
        </w:rPr>
        <w:t>ی</w:t>
      </w:r>
      <w:r w:rsidRPr="0086274B">
        <w:rPr>
          <w:rStyle w:val="Chara"/>
          <w:rFonts w:hint="cs"/>
          <w:rtl/>
        </w:rPr>
        <w:t>یس قبیل</w:t>
      </w:r>
      <w:r w:rsidR="00CE30E7" w:rsidRPr="0086274B">
        <w:rPr>
          <w:rStyle w:val="Chara"/>
          <w:rFonts w:hint="cs"/>
          <w:rtl/>
        </w:rPr>
        <w:t>ه</w:t>
      </w:r>
      <w:r w:rsidR="00B35CB3">
        <w:rPr>
          <w:rStyle w:val="Chara"/>
          <w:rtl/>
        </w:rPr>
        <w:t>‌</w:t>
      </w:r>
      <w:r w:rsidR="00CE30E7" w:rsidRPr="0086274B">
        <w:rPr>
          <w:rStyle w:val="Chara"/>
          <w:rFonts w:hint="cs"/>
          <w:rtl/>
        </w:rPr>
        <w:t>ی</w:t>
      </w:r>
      <w:r w:rsidRPr="0086274B">
        <w:rPr>
          <w:rStyle w:val="Chara"/>
          <w:rFonts w:hint="cs"/>
          <w:rtl/>
        </w:rPr>
        <w:t xml:space="preserve"> کِنده و پسرش و همچنین ر</w:t>
      </w:r>
      <w:r w:rsidR="00CE30E7" w:rsidRPr="0086274B">
        <w:rPr>
          <w:rStyle w:val="Chara"/>
          <w:rFonts w:hint="cs"/>
          <w:rtl/>
        </w:rPr>
        <w:t>ی</w:t>
      </w:r>
      <w:r w:rsidRPr="0086274B">
        <w:rPr>
          <w:rStyle w:val="Chara"/>
          <w:rFonts w:hint="cs"/>
          <w:rtl/>
        </w:rPr>
        <w:t>یس قبیله</w:t>
      </w:r>
      <w:r w:rsidR="00B35CB3">
        <w:rPr>
          <w:rStyle w:val="Chara"/>
          <w:rtl/>
        </w:rPr>
        <w:t>‌</w:t>
      </w:r>
      <w:r w:rsidR="00CE30E7" w:rsidRPr="0086274B">
        <w:rPr>
          <w:rStyle w:val="Chara"/>
          <w:rFonts w:hint="cs"/>
          <w:rtl/>
        </w:rPr>
        <w:t>ی</w:t>
      </w:r>
      <w:r w:rsidRPr="0086274B">
        <w:rPr>
          <w:rStyle w:val="Chara"/>
          <w:rFonts w:hint="cs"/>
          <w:rtl/>
        </w:rPr>
        <w:t xml:space="preserve"> مَعَد را در محلی بین خَبت و عرعر به هلاکت رساندند»</w:t>
      </w:r>
      <w:r w:rsidRPr="0086274B">
        <w:rPr>
          <w:rFonts w:hint="cs"/>
          <w:rtl/>
        </w:rPr>
        <w:t>.</w:t>
      </w:r>
    </w:p>
    <w:p w:rsidR="003E3A24" w:rsidRPr="0086274B" w:rsidRDefault="003E3A24" w:rsidP="00CE30E7">
      <w:pPr>
        <w:pStyle w:val="a0"/>
        <w:rPr>
          <w:rStyle w:val="Chara"/>
          <w:rtl/>
        </w:rPr>
      </w:pPr>
      <w:r w:rsidRPr="0086274B">
        <w:rPr>
          <w:rStyle w:val="Chara"/>
          <w:rFonts w:hint="cs"/>
          <w:rtl/>
        </w:rPr>
        <w:t>در این بیت مراد از ربّ کِنده، ر</w:t>
      </w:r>
      <w:r w:rsidR="00CE30E7" w:rsidRPr="0086274B">
        <w:rPr>
          <w:rStyle w:val="Chara"/>
          <w:rFonts w:hint="cs"/>
          <w:rtl/>
        </w:rPr>
        <w:t>ی</w:t>
      </w:r>
      <w:r w:rsidRPr="0086274B">
        <w:rPr>
          <w:rStyle w:val="Chara"/>
          <w:rFonts w:hint="cs"/>
          <w:rtl/>
        </w:rPr>
        <w:t>یس قبیل</w:t>
      </w:r>
      <w:r w:rsidR="00CE30E7" w:rsidRPr="0086274B">
        <w:rPr>
          <w:rStyle w:val="Chara"/>
          <w:rFonts w:hint="cs"/>
          <w:rtl/>
        </w:rPr>
        <w:t>ه</w:t>
      </w:r>
      <w:r w:rsidR="00B35CB3">
        <w:rPr>
          <w:rStyle w:val="Chara"/>
          <w:rtl/>
        </w:rPr>
        <w:t>‌</w:t>
      </w:r>
      <w:r w:rsidR="00CE30E7" w:rsidRPr="0086274B">
        <w:rPr>
          <w:rStyle w:val="Chara"/>
          <w:rFonts w:hint="cs"/>
          <w:rtl/>
        </w:rPr>
        <w:t>ی</w:t>
      </w:r>
      <w:r w:rsidRPr="0086274B">
        <w:rPr>
          <w:rStyle w:val="Chara"/>
          <w:rFonts w:hint="cs"/>
          <w:rtl/>
        </w:rPr>
        <w:t xml:space="preserve"> کنده است.</w:t>
      </w:r>
    </w:p>
    <w:p w:rsidR="003E3A24" w:rsidRPr="0086274B" w:rsidRDefault="003E3A24" w:rsidP="00882740">
      <w:pPr>
        <w:pStyle w:val="a0"/>
        <w:widowControl w:val="0"/>
        <w:rPr>
          <w:rStyle w:val="Chara"/>
          <w:rtl/>
        </w:rPr>
      </w:pPr>
      <w:r w:rsidRPr="0086274B">
        <w:rPr>
          <w:rStyle w:val="Chara"/>
          <w:rFonts w:hint="cs"/>
          <w:rtl/>
        </w:rPr>
        <w:t>در همین معنا نابغۀ دُبیانی می‌گوید:</w:t>
      </w:r>
    </w:p>
    <w:tbl>
      <w:tblPr>
        <w:tblStyle w:val="TableGrid"/>
        <w:bidiVisual/>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567"/>
        <w:gridCol w:w="3119"/>
      </w:tblGrid>
      <w:tr w:rsidR="003E3A24" w:rsidRPr="0086274B" w:rsidTr="003E3A24">
        <w:tc>
          <w:tcPr>
            <w:tcW w:w="3118" w:type="dxa"/>
          </w:tcPr>
          <w:p w:rsidR="003E3A24" w:rsidRPr="0086274B" w:rsidRDefault="003E3A24" w:rsidP="00882740">
            <w:pPr>
              <w:pStyle w:val="a7"/>
              <w:widowControl w:val="0"/>
              <w:ind w:firstLine="0"/>
              <w:jc w:val="lowKashida"/>
              <w:rPr>
                <w:rStyle w:val="Chara"/>
                <w:rFonts w:ascii="mylotus" w:hAnsi="mylotus" w:cs="mylotus"/>
                <w:sz w:val="2"/>
                <w:szCs w:val="2"/>
                <w:rtl/>
                <w:lang w:bidi="ar-SA"/>
              </w:rPr>
            </w:pPr>
            <w:r w:rsidRPr="0086274B">
              <w:rPr>
                <w:rtl/>
              </w:rPr>
              <w:t>تَخُبُّ إِلَى النُّعْمَانِ حَتَّى تَنَالَهُ</w:t>
            </w:r>
            <w:r w:rsidRPr="0086274B">
              <w:rPr>
                <w:rFonts w:hint="cs"/>
                <w:rtl/>
              </w:rPr>
              <w:br/>
            </w:r>
          </w:p>
        </w:tc>
        <w:tc>
          <w:tcPr>
            <w:tcW w:w="567" w:type="dxa"/>
          </w:tcPr>
          <w:p w:rsidR="003E3A24" w:rsidRPr="0086274B" w:rsidRDefault="003E3A24" w:rsidP="00882740">
            <w:pPr>
              <w:pStyle w:val="a7"/>
              <w:widowControl w:val="0"/>
              <w:jc w:val="lowKashida"/>
              <w:rPr>
                <w:rStyle w:val="Chara"/>
                <w:rFonts w:ascii="mylotus" w:hAnsi="mylotus" w:cs="mylotus"/>
                <w:sz w:val="27"/>
                <w:szCs w:val="27"/>
                <w:rtl/>
                <w:lang w:bidi="ar-SA"/>
              </w:rPr>
            </w:pPr>
          </w:p>
        </w:tc>
        <w:tc>
          <w:tcPr>
            <w:tcW w:w="3119" w:type="dxa"/>
          </w:tcPr>
          <w:p w:rsidR="003E3A24" w:rsidRPr="0086274B" w:rsidRDefault="003E3A24" w:rsidP="00882740">
            <w:pPr>
              <w:pStyle w:val="a7"/>
              <w:widowControl w:val="0"/>
              <w:ind w:firstLine="0"/>
              <w:jc w:val="lowKashida"/>
              <w:rPr>
                <w:rStyle w:val="Chara"/>
                <w:rFonts w:ascii="mylotus" w:hAnsi="mylotus" w:cs="mylotus"/>
                <w:sz w:val="2"/>
                <w:szCs w:val="2"/>
                <w:rtl/>
              </w:rPr>
            </w:pPr>
            <w:r w:rsidRPr="0086274B">
              <w:rPr>
                <w:rtl/>
              </w:rPr>
              <w:t>فِدًى لَكَ مِنْ رَبٍّ تَالِدِي</w:t>
            </w:r>
            <w:r w:rsidRPr="0086274B">
              <w:rPr>
                <w:rFonts w:hint="cs"/>
                <w:rtl/>
              </w:rPr>
              <w:t xml:space="preserve"> وَطَارِفي</w:t>
            </w:r>
            <w:r w:rsidRPr="0086274B">
              <w:rPr>
                <w:rStyle w:val="Char0"/>
                <w:rFonts w:hint="cs"/>
                <w:vertAlign w:val="superscript"/>
                <w:rtl/>
              </w:rPr>
              <w:t>(</w:t>
            </w:r>
            <w:r w:rsidRPr="0086274B">
              <w:rPr>
                <w:rStyle w:val="Char0"/>
                <w:vertAlign w:val="superscript"/>
                <w:rtl/>
              </w:rPr>
              <w:footnoteReference w:id="17"/>
            </w:r>
            <w:r w:rsidRPr="0086274B">
              <w:rPr>
                <w:rStyle w:val="Char0"/>
                <w:rFonts w:hint="cs"/>
                <w:vertAlign w:val="superscript"/>
                <w:rtl/>
              </w:rPr>
              <w:t>)</w:t>
            </w:r>
            <w:r w:rsidRPr="0086274B">
              <w:rPr>
                <w:rStyle w:val="Char0"/>
                <w:vertAlign w:val="superscript"/>
                <w:rtl/>
              </w:rPr>
              <w:br/>
            </w:r>
          </w:p>
        </w:tc>
      </w:tr>
    </w:tbl>
    <w:p w:rsidR="00362C28" w:rsidRPr="0086274B" w:rsidRDefault="00362C28" w:rsidP="00882740">
      <w:pPr>
        <w:pStyle w:val="a0"/>
        <w:widowControl w:val="0"/>
        <w:rPr>
          <w:rtl/>
          <w:lang w:bidi="fa-IR"/>
        </w:rPr>
      </w:pPr>
      <w:r w:rsidRPr="0086274B">
        <w:rPr>
          <w:rStyle w:val="Chara"/>
          <w:rFonts w:hint="cs"/>
          <w:rtl/>
        </w:rPr>
        <w:t xml:space="preserve">«(این اسب من) </w:t>
      </w:r>
      <w:r w:rsidR="00C75EEB" w:rsidRPr="0086274B">
        <w:rPr>
          <w:rStyle w:val="Chara"/>
          <w:rFonts w:hint="cs"/>
          <w:rtl/>
        </w:rPr>
        <w:t xml:space="preserve">آن‌چنان </w:t>
      </w:r>
      <w:r w:rsidRPr="0086274B">
        <w:rPr>
          <w:rStyle w:val="Chara"/>
          <w:rFonts w:hint="cs"/>
          <w:rtl/>
        </w:rPr>
        <w:t>به سوی نعمان می‌تازد تا اینکه سرانجام به (وصال) او برسد. (ای نعمان! تو واقعاً چه ر</w:t>
      </w:r>
      <w:r w:rsidR="00CE30E7" w:rsidRPr="0086274B">
        <w:rPr>
          <w:rStyle w:val="Chara"/>
          <w:rFonts w:hint="cs"/>
          <w:rtl/>
        </w:rPr>
        <w:t>یی</w:t>
      </w:r>
      <w:r w:rsidRPr="0086274B">
        <w:rPr>
          <w:rStyle w:val="Chara"/>
          <w:rFonts w:hint="cs"/>
          <w:rtl/>
        </w:rPr>
        <w:t>س بزرگی هستی). تمام ثروتم فدای تو باد!»</w:t>
      </w:r>
      <w:r w:rsidRPr="0086274B">
        <w:rPr>
          <w:rFonts w:hint="cs"/>
          <w:rtl/>
          <w:lang w:bidi="fa-IR"/>
        </w:rPr>
        <w:t>.</w:t>
      </w:r>
    </w:p>
    <w:p w:rsidR="00C5041F" w:rsidRPr="0086274B" w:rsidRDefault="00C5041F" w:rsidP="00882740">
      <w:pPr>
        <w:pStyle w:val="a9"/>
        <w:widowControl w:val="0"/>
        <w:rPr>
          <w:rtl/>
          <w:lang w:bidi="fa-IR"/>
        </w:rPr>
      </w:pPr>
      <w:bookmarkStart w:id="49" w:name="_Toc477981667"/>
      <w:r w:rsidRPr="0086274B">
        <w:rPr>
          <w:rFonts w:hint="cs"/>
          <w:rtl/>
          <w:lang w:bidi="fa-IR"/>
        </w:rPr>
        <w:t>5- تملّک</w:t>
      </w:r>
      <w:bookmarkEnd w:id="49"/>
    </w:p>
    <w:p w:rsidR="00C5041F" w:rsidRPr="0086274B" w:rsidRDefault="00C5041F" w:rsidP="00882740">
      <w:pPr>
        <w:pStyle w:val="a0"/>
        <w:widowControl w:val="0"/>
        <w:rPr>
          <w:rtl/>
          <w:lang w:bidi="fa-IR"/>
        </w:rPr>
      </w:pPr>
      <w:r w:rsidRPr="0086274B">
        <w:rPr>
          <w:rFonts w:hint="cs"/>
          <w:rtl/>
          <w:lang w:bidi="fa-IR"/>
        </w:rPr>
        <w:t>در حدیث شریف آمده است که پیامبر</w:t>
      </w:r>
      <w:r w:rsidR="00B35CB3" w:rsidRPr="00B35CB3">
        <w:rPr>
          <w:rFonts w:cs="CTraditional Arabic" w:hint="cs"/>
          <w:rtl/>
          <w:lang w:bidi="fa-IR"/>
        </w:rPr>
        <w:t xml:space="preserve"> ج</w:t>
      </w:r>
      <w:r w:rsidRPr="0086274B">
        <w:rPr>
          <w:rFonts w:hint="cs"/>
          <w:rtl/>
          <w:lang w:bidi="fa-IR"/>
        </w:rPr>
        <w:t xml:space="preserve"> از مردی پرسید: </w:t>
      </w:r>
      <w:r w:rsidRPr="0086274B">
        <w:rPr>
          <w:rStyle w:val="Charb"/>
          <w:rFonts w:hint="cs"/>
          <w:rtl/>
        </w:rPr>
        <w:t>«أَرَبُّ غَنَمٍ أَمْ ربُّ إِبِلٍ»</w:t>
      </w:r>
      <w:r w:rsidRPr="0086274B">
        <w:rPr>
          <w:rFonts w:hint="cs"/>
          <w:rtl/>
          <w:lang w:bidi="fa-IR"/>
        </w:rPr>
        <w:t xml:space="preserve"> یعنی تو مالک گوسفند هستی یا مالک شتر؟</w:t>
      </w:r>
    </w:p>
    <w:p w:rsidR="00203ED6" w:rsidRPr="0086274B" w:rsidRDefault="00203ED6" w:rsidP="00882740">
      <w:pPr>
        <w:pStyle w:val="a0"/>
        <w:widowControl w:val="0"/>
        <w:rPr>
          <w:rtl/>
          <w:lang w:bidi="fa-IR"/>
        </w:rPr>
      </w:pPr>
      <w:r w:rsidRPr="0086274B">
        <w:rPr>
          <w:rFonts w:hint="cs"/>
          <w:rtl/>
          <w:lang w:bidi="fa-IR"/>
        </w:rPr>
        <w:t xml:space="preserve">در همین معنا به صاحب خانه </w:t>
      </w:r>
      <w:r w:rsidRPr="0086274B">
        <w:rPr>
          <w:rStyle w:val="Char7"/>
          <w:rFonts w:hint="cs"/>
          <w:rtl/>
        </w:rPr>
        <w:t>(ربُّ الدّار)</w:t>
      </w:r>
      <w:r w:rsidRPr="0086274B">
        <w:rPr>
          <w:rFonts w:hint="cs"/>
          <w:rtl/>
          <w:lang w:bidi="fa-IR"/>
        </w:rPr>
        <w:t xml:space="preserve"> و به صاحب شتر </w:t>
      </w:r>
      <w:r w:rsidRPr="0086274B">
        <w:rPr>
          <w:rStyle w:val="Char7"/>
          <w:rFonts w:hint="cs"/>
          <w:rtl/>
        </w:rPr>
        <w:t>(رَبُّ النّاقَةِ)</w:t>
      </w:r>
      <w:r w:rsidRPr="0086274B">
        <w:rPr>
          <w:rFonts w:hint="cs"/>
          <w:rtl/>
          <w:lang w:bidi="fa-IR"/>
        </w:rPr>
        <w:t xml:space="preserve"> و به مالک زمین </w:t>
      </w:r>
      <w:r w:rsidRPr="0086274B">
        <w:rPr>
          <w:rStyle w:val="Char7"/>
          <w:rFonts w:hint="cs"/>
          <w:rtl/>
        </w:rPr>
        <w:t>(رَبُّ الضَّيْعةِ)</w:t>
      </w:r>
      <w:r w:rsidRPr="0086274B">
        <w:rPr>
          <w:rFonts w:hint="cs"/>
          <w:rtl/>
          <w:lang w:bidi="fa-IR"/>
        </w:rPr>
        <w:t xml:space="preserve"> گویند.</w:t>
      </w:r>
    </w:p>
    <w:p w:rsidR="00203ED6" w:rsidRPr="0086274B" w:rsidRDefault="00E20097" w:rsidP="00CE30E7">
      <w:pPr>
        <w:pStyle w:val="a0"/>
        <w:rPr>
          <w:rtl/>
          <w:lang w:bidi="fa-IR"/>
        </w:rPr>
      </w:pPr>
      <w:r>
        <w:rPr>
          <w:rFonts w:hint="cs"/>
          <w:rtl/>
          <w:lang w:bidi="fa-IR"/>
        </w:rPr>
        <w:t>کلمه‌ی</w:t>
      </w:r>
      <w:r w:rsidR="00203ED6" w:rsidRPr="0086274B">
        <w:rPr>
          <w:rFonts w:hint="cs"/>
          <w:rtl/>
          <w:lang w:bidi="fa-IR"/>
        </w:rPr>
        <w:t xml:space="preserve"> ربّ همچنین به معنای سیّد و سرور (که متضاد برده و خادم است) به کار می‌رود.</w:t>
      </w:r>
    </w:p>
    <w:p w:rsidR="00203ED6" w:rsidRPr="0086274B" w:rsidRDefault="00FB6E8C" w:rsidP="00203ED6">
      <w:pPr>
        <w:pStyle w:val="a0"/>
        <w:ind w:firstLine="0"/>
        <w:jc w:val="center"/>
        <w:rPr>
          <w:rtl/>
          <w:lang w:bidi="fa-IR"/>
        </w:rPr>
      </w:pPr>
      <w:r w:rsidRPr="00B35CB3">
        <w:rPr>
          <w:rFonts w:cs="B Nazanin" w:hint="cs"/>
          <w:sz w:val="36"/>
          <w:szCs w:val="36"/>
          <w:rtl/>
          <w:lang w:bidi="fa-IR"/>
        </w:rPr>
        <w:t>***</w:t>
      </w:r>
    </w:p>
    <w:p w:rsidR="00203ED6" w:rsidRPr="0086274B" w:rsidRDefault="00203ED6" w:rsidP="00CE30E7">
      <w:pPr>
        <w:pStyle w:val="a0"/>
        <w:rPr>
          <w:rtl/>
          <w:lang w:bidi="fa-IR"/>
        </w:rPr>
      </w:pPr>
      <w:r w:rsidRPr="0086274B">
        <w:rPr>
          <w:rFonts w:hint="cs"/>
          <w:rtl/>
          <w:lang w:bidi="fa-IR"/>
        </w:rPr>
        <w:t>تا به اینجای سخن</w:t>
      </w:r>
      <w:r w:rsidR="00447E50" w:rsidRPr="0086274B">
        <w:rPr>
          <w:rFonts w:hint="cs"/>
          <w:rtl/>
          <w:lang w:bidi="fa-IR"/>
        </w:rPr>
        <w:t>،</w:t>
      </w:r>
      <w:r w:rsidRPr="0086274B">
        <w:rPr>
          <w:rFonts w:hint="cs"/>
          <w:rtl/>
          <w:lang w:bidi="fa-IR"/>
        </w:rPr>
        <w:t xml:space="preserve"> معانی گوناگون واژ</w:t>
      </w:r>
      <w:r w:rsidR="00CE30E7" w:rsidRPr="0086274B">
        <w:rPr>
          <w:rFonts w:hint="cs"/>
          <w:rtl/>
          <w:lang w:bidi="fa-IR"/>
        </w:rPr>
        <w:t>ه</w:t>
      </w:r>
      <w:r w:rsidR="00B35CB3">
        <w:rPr>
          <w:rtl/>
          <w:lang w:bidi="fa-IR"/>
        </w:rPr>
        <w:t>‌</w:t>
      </w:r>
      <w:r w:rsidR="00CE30E7" w:rsidRPr="0086274B">
        <w:rPr>
          <w:rFonts w:hint="cs"/>
          <w:rtl/>
          <w:lang w:bidi="fa-IR"/>
        </w:rPr>
        <w:t>ی</w:t>
      </w:r>
      <w:r w:rsidRPr="0086274B">
        <w:rPr>
          <w:rFonts w:hint="cs"/>
          <w:rtl/>
          <w:lang w:bidi="fa-IR"/>
        </w:rPr>
        <w:t xml:space="preserve"> رب</w:t>
      </w:r>
      <w:r w:rsidR="00447E50" w:rsidRPr="0086274B">
        <w:rPr>
          <w:rFonts w:hint="cs"/>
          <w:rtl/>
          <w:lang w:bidi="fa-IR"/>
        </w:rPr>
        <w:t>ّ</w:t>
      </w:r>
      <w:r w:rsidRPr="0086274B">
        <w:rPr>
          <w:rFonts w:hint="cs"/>
          <w:rtl/>
          <w:lang w:bidi="fa-IR"/>
        </w:rPr>
        <w:t xml:space="preserve"> و همچنین موارد مختلفی از کاربردهای آن را بیان کردیم؛ اما به خدا سوگند زبان‌شناسان و مفسران معاصر با منحصرساختن معانی این کلمه در واژه‌هایی همچون مرّبی یا بنیانگذار دچار اشتباه شده‌اند؛ زیرا همگی در تفسیر ربوبیت گفته‌اند که </w:t>
      </w:r>
      <w:r w:rsidRPr="0086274B">
        <w:rPr>
          <w:rStyle w:val="Char7"/>
          <w:rFonts w:hint="cs"/>
          <w:rtl/>
        </w:rPr>
        <w:t>«هُوَ إِنشاءُ الشيءِ حالاً فحالاً إِلى حدً التمامِ»</w:t>
      </w:r>
      <w:r w:rsidRPr="0086274B">
        <w:rPr>
          <w:rFonts w:hint="cs"/>
          <w:rtl/>
          <w:lang w:bidi="fa-IR"/>
        </w:rPr>
        <w:t xml:space="preserve"> یعنی: ساختن تدریجی یک شیء تا زمانی که به پایان می‌رسد؛ اما حقیقتاً این تعریف فقط شامل یکی از معانی متعدد و وسیع این کلمه می‌شود؛ چون اگر به وسعت معنایی این واژه خوب توجه کنید و همزمان معنای مشتقات آن را نیز درنظر بگیرید، کاملاً معلوم می‌شود که </w:t>
      </w:r>
      <w:r w:rsidR="00E20097">
        <w:rPr>
          <w:rFonts w:hint="cs"/>
          <w:rtl/>
          <w:lang w:bidi="fa-IR"/>
        </w:rPr>
        <w:t>کلمه‌ی</w:t>
      </w:r>
      <w:r w:rsidRPr="0086274B">
        <w:rPr>
          <w:rFonts w:hint="cs"/>
          <w:rtl/>
          <w:lang w:bidi="fa-IR"/>
        </w:rPr>
        <w:t xml:space="preserve"> رب مشتمل بر معانی زیر است</w:t>
      </w:r>
      <w:r w:rsidRPr="0086274B">
        <w:rPr>
          <w:rFonts w:hint="cs"/>
          <w:vertAlign w:val="superscript"/>
          <w:rtl/>
          <w:lang w:bidi="fa-IR"/>
        </w:rPr>
        <w:t>(</w:t>
      </w:r>
      <w:r w:rsidRPr="0086274B">
        <w:rPr>
          <w:rStyle w:val="FootnoteReference"/>
          <w:rtl/>
          <w:lang w:bidi="fa-IR"/>
        </w:rPr>
        <w:footnoteReference w:id="18"/>
      </w:r>
      <w:r w:rsidRPr="0086274B">
        <w:rPr>
          <w:rFonts w:hint="cs"/>
          <w:vertAlign w:val="superscript"/>
          <w:rtl/>
          <w:lang w:bidi="fa-IR"/>
        </w:rPr>
        <w:t>)</w:t>
      </w:r>
      <w:r w:rsidRPr="0086274B">
        <w:rPr>
          <w:rFonts w:hint="cs"/>
          <w:rtl/>
          <w:lang w:bidi="fa-IR"/>
        </w:rPr>
        <w:t>:</w:t>
      </w:r>
    </w:p>
    <w:p w:rsidR="00203ED6" w:rsidRPr="0086274B" w:rsidRDefault="00203ED6" w:rsidP="00203ED6">
      <w:pPr>
        <w:pStyle w:val="a0"/>
        <w:numPr>
          <w:ilvl w:val="0"/>
          <w:numId w:val="12"/>
        </w:numPr>
        <w:rPr>
          <w:lang w:bidi="fa-IR"/>
        </w:rPr>
      </w:pPr>
      <w:r w:rsidRPr="0086274B">
        <w:rPr>
          <w:rFonts w:hint="cs"/>
          <w:rtl/>
          <w:lang w:bidi="fa-IR"/>
        </w:rPr>
        <w:t>مربّی، مسئول برآورده‌کردن نیازها، مسئول امور تربیتی و پرورشی (انسان).</w:t>
      </w:r>
    </w:p>
    <w:p w:rsidR="00203ED6" w:rsidRPr="0086274B" w:rsidRDefault="00203ED6" w:rsidP="00203ED6">
      <w:pPr>
        <w:pStyle w:val="a0"/>
        <w:numPr>
          <w:ilvl w:val="0"/>
          <w:numId w:val="12"/>
        </w:numPr>
        <w:rPr>
          <w:lang w:bidi="fa-IR"/>
        </w:rPr>
      </w:pPr>
      <w:r w:rsidRPr="0086274B">
        <w:rPr>
          <w:rFonts w:hint="cs"/>
          <w:rtl/>
          <w:lang w:bidi="fa-IR"/>
        </w:rPr>
        <w:t>سرپرست، مراقب، کسی که متعهد بهبود اوضاع و احوال (مربوب خود) باشد.</w:t>
      </w:r>
    </w:p>
    <w:p w:rsidR="00203ED6" w:rsidRPr="0086274B" w:rsidRDefault="00203ED6" w:rsidP="00CE30E7">
      <w:pPr>
        <w:pStyle w:val="a0"/>
        <w:numPr>
          <w:ilvl w:val="0"/>
          <w:numId w:val="12"/>
        </w:numPr>
        <w:rPr>
          <w:lang w:bidi="fa-IR"/>
        </w:rPr>
      </w:pPr>
      <w:r w:rsidRPr="0086274B">
        <w:rPr>
          <w:rFonts w:hint="cs"/>
          <w:rtl/>
          <w:lang w:bidi="fa-IR"/>
        </w:rPr>
        <w:t>آقا و ر</w:t>
      </w:r>
      <w:r w:rsidR="00CE30E7" w:rsidRPr="0086274B">
        <w:rPr>
          <w:rFonts w:hint="cs"/>
          <w:rtl/>
          <w:lang w:bidi="fa-IR"/>
        </w:rPr>
        <w:t>ی</w:t>
      </w:r>
      <w:r w:rsidRPr="0086274B">
        <w:rPr>
          <w:rFonts w:hint="cs"/>
          <w:rtl/>
          <w:lang w:bidi="fa-IR"/>
        </w:rPr>
        <w:t>یسی که در میان قوم خود همانند محوری باشد که همه گرد او جمع می‌شوند.</w:t>
      </w:r>
    </w:p>
    <w:p w:rsidR="00B24C37" w:rsidRPr="0086274B" w:rsidRDefault="00B24C37" w:rsidP="00CE30E7">
      <w:pPr>
        <w:pStyle w:val="a0"/>
        <w:numPr>
          <w:ilvl w:val="0"/>
          <w:numId w:val="12"/>
        </w:numPr>
        <w:rPr>
          <w:lang w:bidi="fa-IR"/>
        </w:rPr>
      </w:pPr>
      <w:r w:rsidRPr="0086274B">
        <w:rPr>
          <w:rFonts w:hint="cs"/>
          <w:rtl/>
          <w:lang w:bidi="fa-IR"/>
        </w:rPr>
        <w:t>شخص بزرگی که دیگران از او اطاعت می‌کنند؛ ر</w:t>
      </w:r>
      <w:r w:rsidR="00CE30E7" w:rsidRPr="0086274B">
        <w:rPr>
          <w:rFonts w:hint="cs"/>
          <w:rtl/>
          <w:lang w:bidi="fa-IR"/>
        </w:rPr>
        <w:t>ی</w:t>
      </w:r>
      <w:r w:rsidRPr="0086274B">
        <w:rPr>
          <w:rFonts w:hint="cs"/>
          <w:rtl/>
          <w:lang w:bidi="fa-IR"/>
        </w:rPr>
        <w:t>یس یا فرد قدرتمندی که حکمش لازم الاجراست و دیگران به بزرگی و سیادت او معترف‌اند؛ مالکی که شایستگی و اختیار تصرف در ملک خود را دارد.</w:t>
      </w:r>
    </w:p>
    <w:p w:rsidR="00B24C37" w:rsidRPr="0086274B" w:rsidRDefault="00B24C37" w:rsidP="00203ED6">
      <w:pPr>
        <w:pStyle w:val="a0"/>
        <w:numPr>
          <w:ilvl w:val="0"/>
          <w:numId w:val="12"/>
        </w:numPr>
        <w:rPr>
          <w:lang w:bidi="fa-IR"/>
        </w:rPr>
      </w:pPr>
      <w:r w:rsidRPr="0086274B">
        <w:rPr>
          <w:rFonts w:hint="cs"/>
          <w:rtl/>
          <w:lang w:bidi="fa-IR"/>
        </w:rPr>
        <w:t>پادشاه، مَهتَر.</w:t>
      </w:r>
    </w:p>
    <w:p w:rsidR="00B24C37" w:rsidRPr="0086274B" w:rsidRDefault="00B24C37" w:rsidP="00B24C37">
      <w:pPr>
        <w:pStyle w:val="a6"/>
        <w:rPr>
          <w:rtl/>
          <w:lang w:bidi="fa-IR"/>
        </w:rPr>
      </w:pPr>
      <w:bookmarkStart w:id="50" w:name="_Toc477981668"/>
      <w:r w:rsidRPr="0086274B">
        <w:rPr>
          <w:rFonts w:hint="cs"/>
          <w:rtl/>
          <w:lang w:bidi="fa-IR"/>
        </w:rPr>
        <w:t>استعمال کلمۀ رب در قرآن</w:t>
      </w:r>
      <w:r w:rsidR="00CE30E7" w:rsidRPr="0086274B">
        <w:rPr>
          <w:rFonts w:hint="cs"/>
          <w:rtl/>
          <w:lang w:bidi="fa-IR"/>
        </w:rPr>
        <w:t xml:space="preserve"> </w:t>
      </w:r>
      <w:r w:rsidRPr="0086274B">
        <w:rPr>
          <w:rFonts w:hint="cs"/>
          <w:rtl/>
          <w:lang w:bidi="fa-IR"/>
        </w:rPr>
        <w:t>کریم</w:t>
      </w:r>
      <w:bookmarkEnd w:id="50"/>
    </w:p>
    <w:p w:rsidR="00B24C37" w:rsidRPr="0086274B" w:rsidRDefault="00E20097" w:rsidP="00CE30E7">
      <w:pPr>
        <w:pStyle w:val="a0"/>
        <w:rPr>
          <w:rtl/>
          <w:lang w:bidi="fa-IR"/>
        </w:rPr>
      </w:pPr>
      <w:r>
        <w:rPr>
          <w:rFonts w:hint="cs"/>
          <w:rtl/>
          <w:lang w:bidi="fa-IR"/>
        </w:rPr>
        <w:t>کلمه‌ی</w:t>
      </w:r>
      <w:r w:rsidR="00B24C37" w:rsidRPr="0086274B">
        <w:rPr>
          <w:rFonts w:hint="cs"/>
          <w:rtl/>
          <w:lang w:bidi="fa-IR"/>
        </w:rPr>
        <w:t xml:space="preserve"> «الرب» در قرآن</w:t>
      </w:r>
      <w:r w:rsidR="00CE30E7" w:rsidRPr="0086274B">
        <w:rPr>
          <w:rFonts w:hint="cs"/>
          <w:rtl/>
          <w:lang w:bidi="fa-IR"/>
        </w:rPr>
        <w:t xml:space="preserve"> </w:t>
      </w:r>
      <w:r w:rsidR="00B24C37" w:rsidRPr="0086274B">
        <w:rPr>
          <w:rFonts w:hint="cs"/>
          <w:rtl/>
          <w:lang w:bidi="fa-IR"/>
        </w:rPr>
        <w:t>کریم با تمام معناهایی که برای این واژه ذکر کردیم، آمده است؛ گاهی فقط با یک معنا و گاهی همزمان با دو معنا یا بیشتر و در بعضی موارد، هر پنج معنای واژه در آن واحد، یکجا به کار رفته است؛ در اینجا با مثال‌هایی از آیات قرآن این موضوع را بیشتر روشن می‌کنیم:</w:t>
      </w:r>
    </w:p>
    <w:p w:rsidR="00B24C37" w:rsidRPr="0086274B" w:rsidRDefault="00B24C37" w:rsidP="00B24C37">
      <w:pPr>
        <w:pStyle w:val="a9"/>
        <w:rPr>
          <w:rtl/>
          <w:lang w:bidi="fa-IR"/>
        </w:rPr>
      </w:pPr>
      <w:bookmarkStart w:id="51" w:name="_Toc477981669"/>
      <w:r w:rsidRPr="0086274B">
        <w:rPr>
          <w:rFonts w:hint="cs"/>
          <w:rtl/>
          <w:lang w:bidi="fa-IR"/>
        </w:rPr>
        <w:t>معنای اول</w:t>
      </w:r>
      <w:bookmarkEnd w:id="51"/>
    </w:p>
    <w:p w:rsidR="00B24C37" w:rsidRPr="0086274B" w:rsidRDefault="00B24C37" w:rsidP="00B72B4E">
      <w:pPr>
        <w:pStyle w:val="a0"/>
        <w:rPr>
          <w:rFonts w:ascii="KFGQPC Uthmanic Script HAFS" w:hAnsi="KFGQPC Uthmanic Script HAFS" w:cs="KFGQPC Uthmanic Script HAFS"/>
          <w:rtl/>
        </w:rPr>
      </w:pPr>
      <w:r w:rsidRPr="0086274B">
        <w:rPr>
          <w:rFonts w:ascii="Traditional Arabic" w:hAnsi="Traditional Arabic" w:cs="Traditional Arabic"/>
          <w:rtl/>
          <w:lang w:bidi="fa-IR"/>
        </w:rPr>
        <w:t>﴿</w:t>
      </w:r>
      <w:r w:rsidR="00B72B4E" w:rsidRPr="0086274B">
        <w:rPr>
          <w:rFonts w:ascii="KFGQPC Uthmanic Script HAFS" w:hAnsi="KFGQPC Uthmanic Script HAFS" w:cs="KFGQPC Uthmanic Script HAFS"/>
          <w:rtl/>
        </w:rPr>
        <w:t xml:space="preserve">قَالَ مَعَاذَ </w:t>
      </w:r>
      <w:r w:rsidR="00B72B4E" w:rsidRPr="0086274B">
        <w:rPr>
          <w:rFonts w:ascii="KFGQPC Uthmanic Script HAFS" w:hAnsi="KFGQPC Uthmanic Script HAFS" w:cs="KFGQPC Uthmanic Script HAFS" w:hint="cs"/>
          <w:rtl/>
        </w:rPr>
        <w:t>ٱللَّهِۖ</w:t>
      </w:r>
      <w:r w:rsidR="00B72B4E" w:rsidRPr="0086274B">
        <w:rPr>
          <w:rFonts w:ascii="KFGQPC Uthmanic Script HAFS" w:hAnsi="KFGQPC Uthmanic Script HAFS" w:cs="KFGQPC Uthmanic Script HAFS"/>
          <w:rtl/>
        </w:rPr>
        <w:t xml:space="preserve"> إِنَّهُ</w:t>
      </w:r>
      <w:r w:rsidR="00B72B4E" w:rsidRPr="0086274B">
        <w:rPr>
          <w:rFonts w:ascii="KFGQPC Uthmanic Script HAFS" w:hAnsi="KFGQPC Uthmanic Script HAFS" w:cs="KFGQPC Uthmanic Script HAFS" w:hint="cs"/>
          <w:rtl/>
        </w:rPr>
        <w:t>ۥ</w:t>
      </w:r>
      <w:r w:rsidR="00B72B4E" w:rsidRPr="0086274B">
        <w:rPr>
          <w:rFonts w:ascii="KFGQPC Uthmanic Script HAFS" w:hAnsi="KFGQPC Uthmanic Script HAFS" w:cs="KFGQPC Uthmanic Script HAFS"/>
          <w:rtl/>
        </w:rPr>
        <w:t xml:space="preserve"> رَبِّيٓ أَحۡسَنَ مَثۡوَايَۖ</w:t>
      </w:r>
      <w:r w:rsidRPr="0086274B">
        <w:rPr>
          <w:rFonts w:ascii="Traditional Arabic" w:hAnsi="Traditional Arabic" w:cs="Traditional Arabic"/>
          <w:rtl/>
          <w:lang w:bidi="fa-IR"/>
        </w:rPr>
        <w:t>﴾</w:t>
      </w:r>
      <w:r w:rsidRPr="0086274B">
        <w:rPr>
          <w:rFonts w:hint="cs"/>
          <w:vertAlign w:val="superscript"/>
          <w:rtl/>
          <w:lang w:bidi="fa-IR"/>
        </w:rPr>
        <w:t>(</w:t>
      </w:r>
      <w:r w:rsidRPr="0086274B">
        <w:rPr>
          <w:vertAlign w:val="superscript"/>
          <w:rtl/>
          <w:lang w:bidi="fa-IR"/>
        </w:rPr>
        <w:footnoteReference w:id="19"/>
      </w:r>
      <w:r w:rsidRPr="0086274B">
        <w:rPr>
          <w:rFonts w:hint="cs"/>
          <w:vertAlign w:val="superscript"/>
          <w:rtl/>
          <w:lang w:bidi="fa-IR"/>
        </w:rPr>
        <w:t>)</w:t>
      </w:r>
      <w:r w:rsidRPr="0086274B">
        <w:rPr>
          <w:rFonts w:hint="cs"/>
          <w:rtl/>
          <w:lang w:bidi="fa-IR"/>
        </w:rPr>
        <w:t xml:space="preserve"> </w:t>
      </w:r>
      <w:r w:rsidRPr="0086274B">
        <w:rPr>
          <w:rStyle w:val="Char"/>
          <w:rFonts w:hint="cs"/>
          <w:rtl/>
        </w:rPr>
        <w:t>[یوسف: 23]</w:t>
      </w:r>
      <w:r w:rsidRPr="0086274B">
        <w:rPr>
          <w:rFonts w:hint="cs"/>
          <w:rtl/>
          <w:lang w:bidi="fa-IR"/>
        </w:rPr>
        <w:t>.</w:t>
      </w:r>
    </w:p>
    <w:p w:rsidR="00B24C37" w:rsidRPr="0086274B" w:rsidRDefault="00B24C37" w:rsidP="00447E50">
      <w:pPr>
        <w:pStyle w:val="a3"/>
        <w:rPr>
          <w:rtl/>
        </w:rPr>
      </w:pPr>
      <w:r w:rsidRPr="0086274B">
        <w:rPr>
          <w:rStyle w:val="Char3"/>
          <w:rFonts w:hint="cs"/>
          <w:rtl/>
        </w:rPr>
        <w:t>«</w:t>
      </w:r>
      <w:r w:rsidR="000F188C" w:rsidRPr="0086274B">
        <w:rPr>
          <w:rtl/>
        </w:rPr>
        <w:t>(یوسف) گفت: «به الله پناه می‌برم! بی‌گمان او (عزیز مصر) سرور من است، جایگاه مرا گرامی داشته است (پس چگونه به او خیانت کنم؟!)</w:t>
      </w:r>
      <w:r w:rsidRPr="0086274B">
        <w:rPr>
          <w:rStyle w:val="Char3"/>
          <w:rFonts w:hint="cs"/>
          <w:rtl/>
        </w:rPr>
        <w:t>»</w:t>
      </w:r>
      <w:r w:rsidRPr="0086274B">
        <w:rPr>
          <w:rFonts w:hint="cs"/>
          <w:rtl/>
        </w:rPr>
        <w:t>.</w:t>
      </w:r>
    </w:p>
    <w:p w:rsidR="00BB6D8A" w:rsidRPr="0086274B" w:rsidRDefault="00BB6D8A" w:rsidP="00BB6D8A">
      <w:pPr>
        <w:pStyle w:val="a9"/>
        <w:rPr>
          <w:rtl/>
          <w:lang w:bidi="fa-IR"/>
        </w:rPr>
      </w:pPr>
      <w:bookmarkStart w:id="52" w:name="_Toc477981670"/>
      <w:r w:rsidRPr="0086274B">
        <w:rPr>
          <w:rFonts w:hint="cs"/>
          <w:rtl/>
          <w:lang w:bidi="fa-IR"/>
        </w:rPr>
        <w:t>معنای دوم با تصوری از معنای اوّل</w:t>
      </w:r>
      <w:bookmarkEnd w:id="52"/>
    </w:p>
    <w:p w:rsidR="00BB6D8A" w:rsidRPr="0086274B" w:rsidRDefault="00BB6D8A" w:rsidP="00B72B4E">
      <w:pPr>
        <w:pStyle w:val="a0"/>
        <w:rPr>
          <w:rFonts w:ascii="KFGQPC Uthmanic Script HAFS" w:hAnsi="KFGQPC Uthmanic Script HAFS" w:cs="KFGQPC Uthmanic Script HAFS"/>
          <w:rtl/>
        </w:rPr>
      </w:pPr>
      <w:r w:rsidRPr="0086274B">
        <w:rPr>
          <w:rFonts w:ascii="Traditional Arabic" w:hAnsi="Traditional Arabic" w:cs="Traditional Arabic"/>
          <w:rtl/>
          <w:lang w:bidi="fa-IR"/>
        </w:rPr>
        <w:t>﴿</w:t>
      </w:r>
      <w:r w:rsidR="00B72B4E" w:rsidRPr="0086274B">
        <w:rPr>
          <w:rFonts w:ascii="KFGQPC Uthmanic Script HAFS" w:hAnsi="KFGQPC Uthmanic Script HAFS" w:cs="KFGQPC Uthmanic Script HAFS" w:hint="cs"/>
          <w:rtl/>
        </w:rPr>
        <w:t>فَإِنَّهُمۡ</w:t>
      </w:r>
      <w:r w:rsidR="00B72B4E" w:rsidRPr="0086274B">
        <w:rPr>
          <w:rFonts w:ascii="KFGQPC Uthmanic Script HAFS" w:hAnsi="KFGQPC Uthmanic Script HAFS" w:cs="KFGQPC Uthmanic Script HAFS"/>
          <w:rtl/>
        </w:rPr>
        <w:t xml:space="preserve"> عَدُوّٞ لِّيٓ إِلَّا رَبَّ </w:t>
      </w:r>
      <w:r w:rsidR="00B72B4E" w:rsidRPr="0086274B">
        <w:rPr>
          <w:rFonts w:ascii="KFGQPC Uthmanic Script HAFS" w:hAnsi="KFGQPC Uthmanic Script HAFS" w:cs="KFGQPC Uthmanic Script HAFS" w:hint="cs"/>
          <w:rtl/>
        </w:rPr>
        <w:t>ٱلۡعَٰلَمِينَ</w:t>
      </w:r>
      <w:r w:rsidR="00B72B4E" w:rsidRPr="0086274B">
        <w:rPr>
          <w:rFonts w:ascii="KFGQPC Uthmanic Script HAFS" w:hAnsi="KFGQPC Uthmanic Script HAFS" w:cs="KFGQPC Uthmanic Script HAFS"/>
          <w:rtl/>
        </w:rPr>
        <w:t xml:space="preserve"> ٧٧</w:t>
      </w:r>
      <w:r w:rsidR="00B72B4E" w:rsidRPr="0086274B">
        <w:rPr>
          <w:rFonts w:ascii="KFGQPC Uthmanic Script HAFS" w:hAnsi="KFGQPC Uthmanic Script HAFS" w:cs="KFGQPC Uthmanic Script HAFS"/>
        </w:rPr>
        <w:t xml:space="preserve"> </w:t>
      </w:r>
      <w:r w:rsidR="00B72B4E" w:rsidRPr="0086274B">
        <w:rPr>
          <w:rFonts w:ascii="KFGQPC Uthmanic Script HAFS" w:hAnsi="KFGQPC Uthmanic Script HAFS" w:cs="KFGQPC Uthmanic Script HAFS" w:hint="cs"/>
          <w:rtl/>
        </w:rPr>
        <w:t>ٱلَّذِي</w:t>
      </w:r>
      <w:r w:rsidR="00B72B4E" w:rsidRPr="0086274B">
        <w:rPr>
          <w:rFonts w:ascii="KFGQPC Uthmanic Script HAFS" w:hAnsi="KFGQPC Uthmanic Script HAFS" w:cs="KFGQPC Uthmanic Script HAFS"/>
          <w:rtl/>
        </w:rPr>
        <w:t xml:space="preserve"> خَلَقَنِي فَهُوَ يَهۡدِينِ ٧٨</w:t>
      </w:r>
      <w:r w:rsidR="00B72B4E" w:rsidRPr="0086274B">
        <w:rPr>
          <w:rFonts w:ascii="KFGQPC Uthmanic Script HAFS" w:hAnsi="KFGQPC Uthmanic Script HAFS" w:cs="KFGQPC Uthmanic Script HAFS"/>
        </w:rPr>
        <w:t xml:space="preserve"> </w:t>
      </w:r>
      <w:r w:rsidR="00B72B4E" w:rsidRPr="0086274B">
        <w:rPr>
          <w:rFonts w:ascii="KFGQPC Uthmanic Script HAFS" w:hAnsi="KFGQPC Uthmanic Script HAFS" w:cs="KFGQPC Uthmanic Script HAFS" w:hint="cs"/>
          <w:rtl/>
        </w:rPr>
        <w:t>وَٱلَّذِي</w:t>
      </w:r>
      <w:r w:rsidR="00B72B4E" w:rsidRPr="0086274B">
        <w:rPr>
          <w:rFonts w:ascii="KFGQPC Uthmanic Script HAFS" w:hAnsi="KFGQPC Uthmanic Script HAFS" w:cs="KFGQPC Uthmanic Script HAFS"/>
          <w:rtl/>
        </w:rPr>
        <w:t xml:space="preserve"> هُوَ يُطۡعِمُنِي وَيَسۡقِينِ ٧٩</w:t>
      </w:r>
      <w:r w:rsidR="00B72B4E" w:rsidRPr="0086274B">
        <w:rPr>
          <w:rFonts w:ascii="KFGQPC Uthmanic Script HAFS" w:hAnsi="KFGQPC Uthmanic Script HAFS" w:cs="KFGQPC Uthmanic Script HAFS"/>
        </w:rPr>
        <w:t xml:space="preserve"> </w:t>
      </w:r>
      <w:r w:rsidR="00B72B4E" w:rsidRPr="0086274B">
        <w:rPr>
          <w:rFonts w:ascii="KFGQPC Uthmanic Script HAFS" w:hAnsi="KFGQPC Uthmanic Script HAFS" w:cs="KFGQPC Uthmanic Script HAFS"/>
          <w:rtl/>
        </w:rPr>
        <w:t>وَإِذَا مَرِضۡتُ فَهُوَ يَشۡفِينِ ٨٠</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[الشعراء: 77-80]</w:t>
      </w:r>
      <w:r w:rsidRPr="0086274B">
        <w:rPr>
          <w:rFonts w:hint="cs"/>
          <w:rtl/>
          <w:lang w:bidi="fa-IR"/>
        </w:rPr>
        <w:t>.</w:t>
      </w:r>
    </w:p>
    <w:p w:rsidR="00BB6D8A" w:rsidRPr="0086274B" w:rsidRDefault="00BB6D8A" w:rsidP="00447E50">
      <w:pPr>
        <w:pStyle w:val="a3"/>
        <w:rPr>
          <w:rtl/>
        </w:rPr>
      </w:pPr>
      <w:r w:rsidRPr="0086274B">
        <w:rPr>
          <w:rStyle w:val="Char3"/>
          <w:rFonts w:hint="cs"/>
          <w:rtl/>
        </w:rPr>
        <w:t>«</w:t>
      </w:r>
      <w:r w:rsidR="00447E50" w:rsidRPr="0086274B">
        <w:rPr>
          <w:rtl/>
        </w:rPr>
        <w:t>پس هم</w:t>
      </w:r>
      <w:r w:rsidR="00447E50" w:rsidRPr="0086274B">
        <w:rPr>
          <w:rFonts w:hint="cs"/>
          <w:rtl/>
        </w:rPr>
        <w:t>ه‌ی</w:t>
      </w:r>
      <w:r w:rsidR="000F188C" w:rsidRPr="0086274B">
        <w:rPr>
          <w:rtl/>
        </w:rPr>
        <w:t xml:space="preserve"> آن‌ها دشمن من هستند، جز پروردگار جهانیان. (همان) کسی‌که مرا آفرید، پس او مرا هدایت می‌کند. و کسی‌که او به من غذا می‌دهد و سیراب می‌نماید. و هنگامی‌که</w:t>
      </w:r>
      <w:r w:rsidR="00447E50" w:rsidRPr="0086274B">
        <w:rPr>
          <w:rtl/>
        </w:rPr>
        <w:t xml:space="preserve"> بیمار شوم پس او مرا شفا می‌دهد</w:t>
      </w:r>
      <w:r w:rsidRPr="0086274B">
        <w:rPr>
          <w:rStyle w:val="Char3"/>
          <w:rFonts w:hint="cs"/>
          <w:rtl/>
        </w:rPr>
        <w:t>»</w:t>
      </w:r>
      <w:r w:rsidRPr="0086274B">
        <w:rPr>
          <w:rFonts w:hint="cs"/>
          <w:rtl/>
        </w:rPr>
        <w:t>.</w:t>
      </w:r>
    </w:p>
    <w:p w:rsidR="00BB6D8A" w:rsidRPr="0086274B" w:rsidRDefault="00BB6D8A" w:rsidP="00B72B4E">
      <w:pPr>
        <w:pStyle w:val="a0"/>
        <w:rPr>
          <w:rFonts w:ascii="KFGQPC Uthmanic Script HAFS" w:hAnsi="KFGQPC Uthmanic Script HAFS" w:cs="KFGQPC Uthmanic Script HAFS"/>
          <w:rtl/>
        </w:rPr>
      </w:pPr>
      <w:r w:rsidRPr="0086274B">
        <w:rPr>
          <w:rFonts w:ascii="Traditional Arabic" w:hAnsi="Traditional Arabic" w:cs="Traditional Arabic"/>
          <w:rtl/>
          <w:lang w:bidi="fa-IR"/>
        </w:rPr>
        <w:t>﴿</w:t>
      </w:r>
      <w:r w:rsidR="00B72B4E" w:rsidRPr="0086274B">
        <w:rPr>
          <w:rFonts w:ascii="KFGQPC Uthmanic Script HAFS" w:hAnsi="KFGQPC Uthmanic Script HAFS" w:cs="KFGQPC Uthmanic Script HAFS" w:hint="cs"/>
          <w:rtl/>
        </w:rPr>
        <w:t>وَمَا</w:t>
      </w:r>
      <w:r w:rsidR="00B72B4E" w:rsidRPr="0086274B">
        <w:rPr>
          <w:rFonts w:ascii="KFGQPC Uthmanic Script HAFS" w:hAnsi="KFGQPC Uthmanic Script HAFS" w:cs="KFGQPC Uthmanic Script HAFS"/>
          <w:rtl/>
        </w:rPr>
        <w:t xml:space="preserve"> بِكُم مِّن نِّعۡمَةٖ فَمِنَ </w:t>
      </w:r>
      <w:r w:rsidR="00B72B4E" w:rsidRPr="0086274B">
        <w:rPr>
          <w:rFonts w:ascii="KFGQPC Uthmanic Script HAFS" w:hAnsi="KFGQPC Uthmanic Script HAFS" w:cs="KFGQPC Uthmanic Script HAFS" w:hint="cs"/>
          <w:rtl/>
        </w:rPr>
        <w:t>ٱللَّهِۖ</w:t>
      </w:r>
      <w:r w:rsidR="00B72B4E" w:rsidRPr="0086274B">
        <w:rPr>
          <w:rFonts w:ascii="KFGQPC Uthmanic Script HAFS" w:hAnsi="KFGQPC Uthmanic Script HAFS" w:cs="KFGQPC Uthmanic Script HAFS"/>
          <w:rtl/>
        </w:rPr>
        <w:t xml:space="preserve"> ثُمَّ إِذَا مَسَّكُمُ </w:t>
      </w:r>
      <w:r w:rsidR="00B72B4E" w:rsidRPr="0086274B">
        <w:rPr>
          <w:rFonts w:ascii="KFGQPC Uthmanic Script HAFS" w:hAnsi="KFGQPC Uthmanic Script HAFS" w:cs="KFGQPC Uthmanic Script HAFS" w:hint="cs"/>
          <w:rtl/>
        </w:rPr>
        <w:t>ٱلضُّرُّ</w:t>
      </w:r>
      <w:r w:rsidR="00B72B4E" w:rsidRPr="0086274B">
        <w:rPr>
          <w:rFonts w:ascii="KFGQPC Uthmanic Script HAFS" w:hAnsi="KFGQPC Uthmanic Script HAFS" w:cs="KFGQPC Uthmanic Script HAFS"/>
          <w:rtl/>
        </w:rPr>
        <w:t xml:space="preserve"> فَإِلَيۡهِ تَجۡ‍َٔرُونَ ٥٣</w:t>
      </w:r>
      <w:r w:rsidR="00B72B4E" w:rsidRPr="0086274B">
        <w:rPr>
          <w:rFonts w:ascii="KFGQPC Uthmanic Script HAFS" w:hAnsi="KFGQPC Uthmanic Script HAFS" w:cs="KFGQPC Uthmanic Script HAFS"/>
        </w:rPr>
        <w:t xml:space="preserve"> </w:t>
      </w:r>
      <w:r w:rsidR="00B72B4E" w:rsidRPr="0086274B">
        <w:rPr>
          <w:rFonts w:ascii="KFGQPC Uthmanic Script HAFS" w:hAnsi="KFGQPC Uthmanic Script HAFS" w:cs="KFGQPC Uthmanic Script HAFS" w:hint="cs"/>
          <w:rtl/>
        </w:rPr>
        <w:t>ثُمَّ</w:t>
      </w:r>
      <w:r w:rsidR="00B72B4E" w:rsidRPr="0086274B">
        <w:rPr>
          <w:rFonts w:ascii="KFGQPC Uthmanic Script HAFS" w:hAnsi="KFGQPC Uthmanic Script HAFS" w:cs="KFGQPC Uthmanic Script HAFS"/>
          <w:rtl/>
        </w:rPr>
        <w:t xml:space="preserve"> إِذَا كَشَفَ </w:t>
      </w:r>
      <w:r w:rsidR="00B72B4E" w:rsidRPr="0086274B">
        <w:rPr>
          <w:rFonts w:ascii="KFGQPC Uthmanic Script HAFS" w:hAnsi="KFGQPC Uthmanic Script HAFS" w:cs="KFGQPC Uthmanic Script HAFS" w:hint="cs"/>
          <w:rtl/>
        </w:rPr>
        <w:t>ٱلضُّرَّ</w:t>
      </w:r>
      <w:r w:rsidR="00B72B4E" w:rsidRPr="0086274B">
        <w:rPr>
          <w:rFonts w:ascii="KFGQPC Uthmanic Script HAFS" w:hAnsi="KFGQPC Uthmanic Script HAFS" w:cs="KFGQPC Uthmanic Script HAFS"/>
          <w:rtl/>
        </w:rPr>
        <w:t xml:space="preserve"> عَنكُمۡ إِذَا فَرِيقٞ مِّنكُم بِرَبِّهِمۡ يُشۡرِكُونَ ٥٤</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[النحل: 53-54]</w:t>
      </w:r>
      <w:r w:rsidRPr="0086274B">
        <w:rPr>
          <w:rFonts w:hint="cs"/>
          <w:rtl/>
          <w:lang w:bidi="fa-IR"/>
        </w:rPr>
        <w:t>.</w:t>
      </w:r>
    </w:p>
    <w:p w:rsidR="00BB6D8A" w:rsidRPr="0086274B" w:rsidRDefault="00BB6D8A" w:rsidP="00447E50">
      <w:pPr>
        <w:pStyle w:val="a3"/>
        <w:rPr>
          <w:rtl/>
        </w:rPr>
      </w:pPr>
      <w:r w:rsidRPr="0086274B">
        <w:rPr>
          <w:rStyle w:val="Char3"/>
          <w:rFonts w:hint="cs"/>
          <w:rtl/>
        </w:rPr>
        <w:t>«</w:t>
      </w:r>
      <w:r w:rsidR="000F188C" w:rsidRPr="0086274B">
        <w:rPr>
          <w:rtl/>
        </w:rPr>
        <w:t>آنچه از نعمت دارید، پس (همه) از (جانب) الله است، سپس هنگامی‌که ناراحتی به شما رسد، باز به سوی او زاری می‌کنید. سپس هنگامی‌که آن ناراحتی را از شما بر طرف ساخت، آنگاه گروهی از شما به پروردگار‌شان شرک می‌آورند</w:t>
      </w:r>
      <w:r w:rsidRPr="0086274B">
        <w:rPr>
          <w:rStyle w:val="Char3"/>
          <w:rFonts w:hint="cs"/>
          <w:rtl/>
        </w:rPr>
        <w:t>»</w:t>
      </w:r>
      <w:r w:rsidRPr="0086274B">
        <w:rPr>
          <w:rFonts w:hint="cs"/>
          <w:rtl/>
        </w:rPr>
        <w:t>.</w:t>
      </w:r>
    </w:p>
    <w:p w:rsidR="00BB6D8A" w:rsidRPr="0086274B" w:rsidRDefault="00BB6D8A" w:rsidP="00B72B4E">
      <w:pPr>
        <w:pStyle w:val="a0"/>
        <w:rPr>
          <w:rFonts w:ascii="KFGQPC Uthmanic Script HAFS" w:hAnsi="KFGQPC Uthmanic Script HAFS" w:cs="KFGQPC Uthmanic Script HAFS"/>
          <w:rtl/>
        </w:rPr>
      </w:pPr>
      <w:r w:rsidRPr="0086274B">
        <w:rPr>
          <w:rFonts w:ascii="Traditional Arabic" w:hAnsi="Traditional Arabic" w:cs="Traditional Arabic"/>
          <w:rtl/>
          <w:lang w:bidi="fa-IR"/>
        </w:rPr>
        <w:t>﴿</w:t>
      </w:r>
      <w:r w:rsidR="00B72B4E" w:rsidRPr="0086274B">
        <w:rPr>
          <w:rFonts w:ascii="KFGQPC Uthmanic Script HAFS" w:hAnsi="KFGQPC Uthmanic Script HAFS" w:cs="KFGQPC Uthmanic Script HAFS" w:hint="cs"/>
          <w:rtl/>
        </w:rPr>
        <w:t>قُلۡ</w:t>
      </w:r>
      <w:r w:rsidR="00B72B4E" w:rsidRPr="0086274B">
        <w:rPr>
          <w:rFonts w:ascii="KFGQPC Uthmanic Script HAFS" w:hAnsi="KFGQPC Uthmanic Script HAFS" w:cs="KFGQPC Uthmanic Script HAFS"/>
          <w:rtl/>
        </w:rPr>
        <w:t xml:space="preserve"> أَغَيۡرَ </w:t>
      </w:r>
      <w:r w:rsidR="00B72B4E" w:rsidRPr="0086274B">
        <w:rPr>
          <w:rFonts w:ascii="KFGQPC Uthmanic Script HAFS" w:hAnsi="KFGQPC Uthmanic Script HAFS" w:cs="KFGQPC Uthmanic Script HAFS" w:hint="cs"/>
          <w:rtl/>
        </w:rPr>
        <w:t>ٱللَّهِ</w:t>
      </w:r>
      <w:r w:rsidR="00B72B4E" w:rsidRPr="0086274B">
        <w:rPr>
          <w:rFonts w:ascii="KFGQPC Uthmanic Script HAFS" w:hAnsi="KFGQPC Uthmanic Script HAFS" w:cs="KFGQPC Uthmanic Script HAFS"/>
          <w:rtl/>
        </w:rPr>
        <w:t xml:space="preserve"> أَبۡغِي رَبّٗا وَهُوَ رَبُّ كُلِّ شَيۡءٖۚ</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[الأنعام: 164]</w:t>
      </w:r>
      <w:r w:rsidRPr="0086274B">
        <w:rPr>
          <w:rFonts w:hint="cs"/>
          <w:rtl/>
          <w:lang w:bidi="fa-IR"/>
        </w:rPr>
        <w:t>.</w:t>
      </w:r>
    </w:p>
    <w:p w:rsidR="00BB6D8A" w:rsidRPr="0086274B" w:rsidRDefault="00BB6D8A" w:rsidP="00447E50">
      <w:pPr>
        <w:pStyle w:val="a3"/>
        <w:rPr>
          <w:rtl/>
        </w:rPr>
      </w:pPr>
      <w:r w:rsidRPr="0086274B">
        <w:rPr>
          <w:rStyle w:val="Char3"/>
          <w:rFonts w:hint="cs"/>
          <w:rtl/>
        </w:rPr>
        <w:t>«</w:t>
      </w:r>
      <w:r w:rsidR="000F188C" w:rsidRPr="0086274B">
        <w:rPr>
          <w:rFonts w:hint="cs"/>
          <w:rtl/>
        </w:rPr>
        <w:t>ب</w:t>
      </w:r>
      <w:r w:rsidR="00447E50" w:rsidRPr="0086274B">
        <w:rPr>
          <w:rtl/>
        </w:rPr>
        <w:t xml:space="preserve">گو: </w:t>
      </w:r>
      <w:r w:rsidR="00447E50" w:rsidRPr="0086274B">
        <w:rPr>
          <w:rFonts w:hint="cs"/>
          <w:rtl/>
        </w:rPr>
        <w:t>آ</w:t>
      </w:r>
      <w:r w:rsidR="000F188C" w:rsidRPr="0086274B">
        <w:rPr>
          <w:rtl/>
        </w:rPr>
        <w:t>يا غير الله، پروردگاری را بجويم در حا</w:t>
      </w:r>
      <w:r w:rsidR="00447E50" w:rsidRPr="0086274B">
        <w:rPr>
          <w:rtl/>
        </w:rPr>
        <w:t>لی‌که او پروردگار همه چيز است؟!</w:t>
      </w:r>
      <w:r w:rsidRPr="0086274B">
        <w:rPr>
          <w:rStyle w:val="Char3"/>
          <w:rFonts w:hint="cs"/>
          <w:rtl/>
        </w:rPr>
        <w:t>»</w:t>
      </w:r>
      <w:r w:rsidRPr="0086274B">
        <w:rPr>
          <w:rFonts w:hint="cs"/>
          <w:rtl/>
        </w:rPr>
        <w:t>.</w:t>
      </w:r>
    </w:p>
    <w:p w:rsidR="00D21647" w:rsidRPr="0086274B" w:rsidRDefault="00D21647" w:rsidP="00D21647">
      <w:pPr>
        <w:pStyle w:val="a0"/>
        <w:rPr>
          <w:rtl/>
          <w:lang w:bidi="fa-IR"/>
        </w:rPr>
      </w:pPr>
      <w:r w:rsidRPr="0086274B">
        <w:rPr>
          <w:rFonts w:ascii="Traditional Arabic" w:hAnsi="Traditional Arabic" w:cs="Traditional Arabic"/>
          <w:rtl/>
          <w:lang w:bidi="fa-IR"/>
        </w:rPr>
        <w:t>﴿</w:t>
      </w:r>
      <w:r w:rsidRPr="0086274B">
        <w:rPr>
          <w:rFonts w:ascii="KFGQPC Uthmanic Script HAFS" w:hAnsi="KFGQPC Uthmanic Script HAFS" w:cs="KFGQPC Uthmanic Script HAFS" w:hint="cs"/>
          <w:rtl/>
        </w:rPr>
        <w:t>رَّبُّ</w:t>
      </w:r>
      <w:r w:rsidRPr="0086274B">
        <w:rPr>
          <w:rFonts w:ascii="KFGQPC Uthmanic Script HAFS" w:hAnsi="KFGQPC Uthmanic Script HAFS" w:cs="KFGQPC Uthmanic Script HAFS"/>
          <w:rtl/>
        </w:rPr>
        <w:t xml:space="preserve"> </w:t>
      </w:r>
      <w:r w:rsidRPr="0086274B">
        <w:rPr>
          <w:rFonts w:ascii="KFGQPC Uthmanic Script HAFS" w:hAnsi="KFGQPC Uthmanic Script HAFS" w:cs="KFGQPC Uthmanic Script HAFS" w:hint="cs"/>
          <w:rtl/>
        </w:rPr>
        <w:t>ٱلۡمَشۡرِقِ</w:t>
      </w:r>
      <w:r w:rsidRPr="0086274B">
        <w:rPr>
          <w:rFonts w:ascii="KFGQPC Uthmanic Script HAFS" w:hAnsi="KFGQPC Uthmanic Script HAFS" w:cs="KFGQPC Uthmanic Script HAFS"/>
          <w:rtl/>
        </w:rPr>
        <w:t xml:space="preserve"> وَ</w:t>
      </w:r>
      <w:r w:rsidRPr="0086274B">
        <w:rPr>
          <w:rFonts w:ascii="KFGQPC Uthmanic Script HAFS" w:hAnsi="KFGQPC Uthmanic Script HAFS" w:cs="KFGQPC Uthmanic Script HAFS" w:hint="cs"/>
          <w:rtl/>
        </w:rPr>
        <w:t>ٱلۡمَغۡرِبِ</w:t>
      </w:r>
      <w:r w:rsidRPr="0086274B">
        <w:rPr>
          <w:rFonts w:ascii="KFGQPC Uthmanic Script HAFS" w:hAnsi="KFGQPC Uthmanic Script HAFS" w:cs="KFGQPC Uthmanic Script HAFS"/>
          <w:rtl/>
        </w:rPr>
        <w:t xml:space="preserve"> لَآ إِلَٰهَ إِلَّا هُوَ فَ</w:t>
      </w:r>
      <w:r w:rsidRPr="0086274B">
        <w:rPr>
          <w:rFonts w:ascii="KFGQPC Uthmanic Script HAFS" w:hAnsi="KFGQPC Uthmanic Script HAFS" w:cs="KFGQPC Uthmanic Script HAFS" w:hint="cs"/>
          <w:rtl/>
        </w:rPr>
        <w:t>ٱتَّخِذۡهُ</w:t>
      </w:r>
      <w:r w:rsidRPr="0086274B">
        <w:rPr>
          <w:rFonts w:ascii="KFGQPC Uthmanic Script HAFS" w:hAnsi="KFGQPC Uthmanic Script HAFS" w:cs="KFGQPC Uthmanic Script HAFS"/>
          <w:rtl/>
        </w:rPr>
        <w:t xml:space="preserve"> وَكِيلٗا ٩</w:t>
      </w:r>
      <w:r w:rsidRPr="0086274B">
        <w:rPr>
          <w:rFonts w:ascii="Traditional Arabic" w:hAnsi="Traditional Arabic" w:cs="Traditional Arabic"/>
          <w:rtl/>
          <w:lang w:bidi="fa-IR"/>
        </w:rPr>
        <w:t>﴾</w:t>
      </w:r>
      <w:r w:rsidRPr="0086274B">
        <w:rPr>
          <w:rStyle w:val="Char"/>
          <w:rFonts w:hint="cs"/>
          <w:rtl/>
        </w:rPr>
        <w:t xml:space="preserve"> [المزمل: 9]</w:t>
      </w:r>
      <w:r w:rsidRPr="0086274B">
        <w:rPr>
          <w:rFonts w:hint="cs"/>
          <w:rtl/>
          <w:lang w:bidi="fa-IR"/>
        </w:rPr>
        <w:t>.</w:t>
      </w:r>
    </w:p>
    <w:p w:rsidR="00D21647" w:rsidRPr="0086274B" w:rsidRDefault="00D21647" w:rsidP="00447E50">
      <w:pPr>
        <w:pStyle w:val="a3"/>
        <w:rPr>
          <w:rtl/>
        </w:rPr>
      </w:pPr>
      <w:r w:rsidRPr="0086274B">
        <w:rPr>
          <w:rStyle w:val="Char3"/>
          <w:rFonts w:hint="cs"/>
          <w:rtl/>
        </w:rPr>
        <w:t>«</w:t>
      </w:r>
      <w:r w:rsidR="000F188C" w:rsidRPr="0086274B">
        <w:rPr>
          <w:rFonts w:hint="cs"/>
          <w:rtl/>
        </w:rPr>
        <w:t>(همان</w:t>
      </w:r>
      <w:r w:rsidR="000F188C" w:rsidRPr="0086274B">
        <w:rPr>
          <w:rtl/>
        </w:rPr>
        <w:t>) پروردگار مشرق و مغرب که معبودی (بحق) جز او نیست پس او را کارساز (و نگاهبان خود) برگزین</w:t>
      </w:r>
      <w:r w:rsidRPr="0086274B">
        <w:rPr>
          <w:rStyle w:val="Char3"/>
          <w:rFonts w:hint="cs"/>
          <w:rtl/>
        </w:rPr>
        <w:t>»</w:t>
      </w:r>
      <w:r w:rsidRPr="0086274B">
        <w:rPr>
          <w:rFonts w:hint="cs"/>
          <w:rtl/>
        </w:rPr>
        <w:t>.</w:t>
      </w:r>
    </w:p>
    <w:p w:rsidR="00D21647" w:rsidRPr="0086274B" w:rsidRDefault="00D21647" w:rsidP="00D21647">
      <w:pPr>
        <w:pStyle w:val="a9"/>
        <w:rPr>
          <w:rtl/>
          <w:lang w:bidi="fa-IR"/>
        </w:rPr>
      </w:pPr>
      <w:bookmarkStart w:id="53" w:name="_Toc477981671"/>
      <w:r w:rsidRPr="0086274B">
        <w:rPr>
          <w:rFonts w:hint="cs"/>
          <w:rtl/>
          <w:lang w:bidi="fa-IR"/>
        </w:rPr>
        <w:t>معنای سوم</w:t>
      </w:r>
      <w:bookmarkEnd w:id="53"/>
    </w:p>
    <w:p w:rsidR="00D21647" w:rsidRPr="0086274B" w:rsidRDefault="00D21647" w:rsidP="00D21647">
      <w:pPr>
        <w:pStyle w:val="a0"/>
        <w:rPr>
          <w:rFonts w:ascii="KFGQPC Uthmanic Script HAFS" w:hAnsi="KFGQPC Uthmanic Script HAFS" w:cs="KFGQPC Uthmanic Script HAFS"/>
          <w:rtl/>
        </w:rPr>
      </w:pPr>
      <w:r w:rsidRPr="0086274B">
        <w:rPr>
          <w:rFonts w:ascii="Traditional Arabic" w:hAnsi="Traditional Arabic" w:cs="Traditional Arabic"/>
          <w:rtl/>
          <w:lang w:bidi="fa-IR"/>
        </w:rPr>
        <w:t>﴿</w:t>
      </w:r>
      <w:r w:rsidRPr="0086274B">
        <w:rPr>
          <w:rFonts w:ascii="KFGQPC Uthmanic Script HAFS" w:hAnsi="KFGQPC Uthmanic Script HAFS" w:cs="KFGQPC Uthmanic Script HAFS"/>
          <w:rtl/>
        </w:rPr>
        <w:t>هُوَ رَبُّكُمۡ وَإِلَيۡهِ تُرۡجَعُونَ ٣٤</w:t>
      </w:r>
      <w:r w:rsidRPr="0086274B">
        <w:rPr>
          <w:rFonts w:ascii="Traditional Arabic" w:hAnsi="Traditional Arabic" w:cs="Traditional Arabic"/>
          <w:rtl/>
          <w:lang w:bidi="fa-IR"/>
        </w:rPr>
        <w:t>﴾</w:t>
      </w:r>
      <w:r w:rsidRPr="0086274B">
        <w:rPr>
          <w:rStyle w:val="Char"/>
          <w:rFonts w:hint="cs"/>
          <w:rtl/>
        </w:rPr>
        <w:t xml:space="preserve"> [هود: 34]</w:t>
      </w:r>
      <w:r w:rsidRPr="0086274B">
        <w:rPr>
          <w:rFonts w:hint="cs"/>
          <w:rtl/>
          <w:lang w:bidi="fa-IR"/>
        </w:rPr>
        <w:t>.</w:t>
      </w:r>
    </w:p>
    <w:p w:rsidR="00D21647" w:rsidRPr="0086274B" w:rsidRDefault="00D21647" w:rsidP="00447E50">
      <w:pPr>
        <w:pStyle w:val="a3"/>
        <w:rPr>
          <w:rtl/>
        </w:rPr>
      </w:pPr>
      <w:r w:rsidRPr="0086274B">
        <w:rPr>
          <w:rStyle w:val="Char3"/>
          <w:rFonts w:hint="cs"/>
          <w:rtl/>
        </w:rPr>
        <w:t>«</w:t>
      </w:r>
      <w:r w:rsidR="000F188C" w:rsidRPr="0086274B">
        <w:rPr>
          <w:rtl/>
        </w:rPr>
        <w:t>او پروردگار شماست، و (هم</w:t>
      </w:r>
      <w:r w:rsidR="00447E50" w:rsidRPr="0086274B">
        <w:rPr>
          <w:rtl/>
        </w:rPr>
        <w:t>ه) به سوی او بازگردانده می‌شوید</w:t>
      </w:r>
      <w:r w:rsidRPr="0086274B">
        <w:rPr>
          <w:rStyle w:val="Char3"/>
          <w:rFonts w:hint="cs"/>
          <w:rtl/>
        </w:rPr>
        <w:t>»</w:t>
      </w:r>
      <w:r w:rsidRPr="0086274B">
        <w:rPr>
          <w:rFonts w:hint="cs"/>
          <w:rtl/>
        </w:rPr>
        <w:t>.</w:t>
      </w:r>
    </w:p>
    <w:p w:rsidR="00D21647" w:rsidRPr="0086274B" w:rsidRDefault="00D21647" w:rsidP="00B97BC1">
      <w:pPr>
        <w:pStyle w:val="a0"/>
        <w:rPr>
          <w:rFonts w:ascii="KFGQPC Uthmanic Script HAFS" w:hAnsi="KFGQPC Uthmanic Script HAFS" w:cs="KFGQPC Uthmanic Script HAFS"/>
          <w:rtl/>
        </w:rPr>
      </w:pPr>
      <w:r w:rsidRPr="0086274B">
        <w:rPr>
          <w:rFonts w:ascii="Traditional Arabic" w:hAnsi="Traditional Arabic" w:cs="Traditional Arabic"/>
          <w:rtl/>
          <w:lang w:bidi="fa-IR"/>
        </w:rPr>
        <w:t>﴿</w:t>
      </w:r>
      <w:r w:rsidR="00B97BC1" w:rsidRPr="0086274B">
        <w:rPr>
          <w:rFonts w:ascii="KFGQPC Uthmanic Script HAFS" w:hAnsi="KFGQPC Uthmanic Script HAFS" w:cs="KFGQPC Uthmanic Script HAFS"/>
          <w:rtl/>
        </w:rPr>
        <w:t>ثُمَّ إِلَىٰ رَبِّكُم مَّرۡجِعُكُمۡ</w:t>
      </w:r>
      <w:r w:rsidRPr="0086274B">
        <w:rPr>
          <w:rFonts w:ascii="Traditional Arabic" w:hAnsi="Traditional Arabic" w:cs="Traditional Arabic"/>
          <w:rtl/>
          <w:lang w:bidi="fa-IR"/>
        </w:rPr>
        <w:t>﴾</w:t>
      </w:r>
      <w:r w:rsidRPr="0086274B">
        <w:rPr>
          <w:rStyle w:val="Char"/>
          <w:rFonts w:hint="cs"/>
          <w:rtl/>
        </w:rPr>
        <w:t xml:space="preserve"> [الزمر: 7]</w:t>
      </w:r>
      <w:r w:rsidRPr="0086274B">
        <w:rPr>
          <w:rFonts w:hint="cs"/>
          <w:rtl/>
          <w:lang w:bidi="fa-IR"/>
        </w:rPr>
        <w:t>.</w:t>
      </w:r>
    </w:p>
    <w:p w:rsidR="00D21647" w:rsidRPr="0086274B" w:rsidRDefault="00D21647" w:rsidP="00447E50">
      <w:pPr>
        <w:pStyle w:val="a3"/>
        <w:rPr>
          <w:rtl/>
        </w:rPr>
      </w:pPr>
      <w:r w:rsidRPr="0086274B">
        <w:rPr>
          <w:rStyle w:val="Char3"/>
          <w:rFonts w:hint="cs"/>
          <w:rtl/>
        </w:rPr>
        <w:t>«</w:t>
      </w:r>
      <w:r w:rsidR="000F188C" w:rsidRPr="0086274B">
        <w:rPr>
          <w:rtl/>
        </w:rPr>
        <w:t>پس بازگشت‌تان به سوی پروردگارتان است</w:t>
      </w:r>
      <w:r w:rsidRPr="0086274B">
        <w:rPr>
          <w:rStyle w:val="Char3"/>
          <w:rFonts w:hint="cs"/>
          <w:rtl/>
        </w:rPr>
        <w:t>»</w:t>
      </w:r>
      <w:r w:rsidRPr="0086274B">
        <w:rPr>
          <w:rFonts w:hint="cs"/>
          <w:rtl/>
        </w:rPr>
        <w:t>.</w:t>
      </w:r>
    </w:p>
    <w:p w:rsidR="00D21647" w:rsidRPr="0086274B" w:rsidRDefault="00D21647" w:rsidP="00B97BC1">
      <w:pPr>
        <w:pStyle w:val="a0"/>
        <w:rPr>
          <w:rFonts w:ascii="KFGQPC Uthmanic Script HAFS" w:hAnsi="KFGQPC Uthmanic Script HAFS" w:cs="KFGQPC Uthmanic Script HAFS"/>
          <w:rtl/>
        </w:rPr>
      </w:pPr>
      <w:r w:rsidRPr="0086274B">
        <w:rPr>
          <w:rFonts w:ascii="Traditional Arabic" w:hAnsi="Traditional Arabic" w:cs="Traditional Arabic"/>
          <w:rtl/>
          <w:lang w:bidi="fa-IR"/>
        </w:rPr>
        <w:t>﴿</w:t>
      </w:r>
      <w:r w:rsidR="00B97BC1" w:rsidRPr="0086274B">
        <w:rPr>
          <w:rFonts w:ascii="KFGQPC Uthmanic Script HAFS" w:hAnsi="KFGQPC Uthmanic Script HAFS" w:cs="KFGQPC Uthmanic Script HAFS" w:hint="cs"/>
          <w:rtl/>
        </w:rPr>
        <w:t>قُلۡ</w:t>
      </w:r>
      <w:r w:rsidR="00B97BC1" w:rsidRPr="0086274B">
        <w:rPr>
          <w:rFonts w:ascii="KFGQPC Uthmanic Script HAFS" w:hAnsi="KFGQPC Uthmanic Script HAFS" w:cs="KFGQPC Uthmanic Script HAFS"/>
          <w:rtl/>
        </w:rPr>
        <w:t xml:space="preserve"> يَجۡمَعُ بَيۡنَنَا رَبُّنَا</w:t>
      </w:r>
      <w:r w:rsidRPr="0086274B">
        <w:rPr>
          <w:rFonts w:ascii="Traditional Arabic" w:hAnsi="Traditional Arabic" w:cs="Traditional Arabic"/>
          <w:rtl/>
          <w:lang w:bidi="fa-IR"/>
        </w:rPr>
        <w:t>﴾</w:t>
      </w:r>
      <w:r w:rsidRPr="0086274B">
        <w:rPr>
          <w:rStyle w:val="Char"/>
          <w:rFonts w:hint="cs"/>
          <w:rtl/>
        </w:rPr>
        <w:t xml:space="preserve"> [سبأ: 26]</w:t>
      </w:r>
      <w:r w:rsidRPr="0086274B">
        <w:rPr>
          <w:rFonts w:hint="cs"/>
          <w:rtl/>
          <w:lang w:bidi="fa-IR"/>
        </w:rPr>
        <w:t>.</w:t>
      </w:r>
    </w:p>
    <w:p w:rsidR="00D21647" w:rsidRPr="0086274B" w:rsidRDefault="00D21647" w:rsidP="00447E50">
      <w:pPr>
        <w:pStyle w:val="a3"/>
        <w:rPr>
          <w:rtl/>
        </w:rPr>
      </w:pPr>
      <w:r w:rsidRPr="0086274B">
        <w:rPr>
          <w:rStyle w:val="Char3"/>
          <w:rFonts w:hint="cs"/>
          <w:rtl/>
        </w:rPr>
        <w:t>«</w:t>
      </w:r>
      <w:r w:rsidR="00447E50" w:rsidRPr="0086274B">
        <w:rPr>
          <w:rtl/>
        </w:rPr>
        <w:t>بگو: پروردگار ما، (هم</w:t>
      </w:r>
      <w:r w:rsidR="00447E50" w:rsidRPr="0086274B">
        <w:rPr>
          <w:rFonts w:hint="cs"/>
          <w:rtl/>
        </w:rPr>
        <w:t>ه‌ی</w:t>
      </w:r>
      <w:r w:rsidR="000F188C" w:rsidRPr="0086274B">
        <w:rPr>
          <w:rtl/>
        </w:rPr>
        <w:t>) ما (و شما) را گرد می‌آورد</w:t>
      </w:r>
      <w:r w:rsidRPr="0086274B">
        <w:rPr>
          <w:rStyle w:val="Char3"/>
          <w:rFonts w:hint="cs"/>
          <w:rtl/>
        </w:rPr>
        <w:t>»</w:t>
      </w:r>
      <w:r w:rsidRPr="0086274B">
        <w:rPr>
          <w:rFonts w:hint="cs"/>
          <w:rtl/>
        </w:rPr>
        <w:t>.</w:t>
      </w:r>
    </w:p>
    <w:p w:rsidR="00D21647" w:rsidRPr="0086274B" w:rsidRDefault="00D21647" w:rsidP="00B97BC1">
      <w:pPr>
        <w:pStyle w:val="a0"/>
        <w:rPr>
          <w:rFonts w:ascii="KFGQPC Uthmanic Script HAFS" w:hAnsi="KFGQPC Uthmanic Script HAFS" w:cs="KFGQPC Uthmanic Script HAFS"/>
          <w:rtl/>
        </w:rPr>
      </w:pPr>
      <w:r w:rsidRPr="0086274B">
        <w:rPr>
          <w:rFonts w:ascii="Traditional Arabic" w:hAnsi="Traditional Arabic" w:cs="Traditional Arabic"/>
          <w:rtl/>
          <w:lang w:bidi="fa-IR"/>
        </w:rPr>
        <w:t>﴿</w:t>
      </w:r>
      <w:r w:rsidR="00B97BC1" w:rsidRPr="0086274B">
        <w:rPr>
          <w:rFonts w:ascii="KFGQPC Uthmanic Script HAFS" w:hAnsi="KFGQPC Uthmanic Script HAFS" w:cs="KFGQPC Uthmanic Script HAFS" w:hint="cs"/>
          <w:rtl/>
        </w:rPr>
        <w:t>وَمَا</w:t>
      </w:r>
      <w:r w:rsidR="00B97BC1" w:rsidRPr="0086274B">
        <w:rPr>
          <w:rFonts w:ascii="KFGQPC Uthmanic Script HAFS" w:hAnsi="KFGQPC Uthmanic Script HAFS" w:cs="KFGQPC Uthmanic Script HAFS"/>
          <w:rtl/>
        </w:rPr>
        <w:t xml:space="preserve"> مِن دَآبَّةٖ فِي </w:t>
      </w:r>
      <w:r w:rsidR="00B97BC1" w:rsidRPr="0086274B">
        <w:rPr>
          <w:rFonts w:ascii="KFGQPC Uthmanic Script HAFS" w:hAnsi="KFGQPC Uthmanic Script HAFS" w:cs="KFGQPC Uthmanic Script HAFS" w:hint="cs"/>
          <w:rtl/>
        </w:rPr>
        <w:t>ٱلۡأَرۡضِ</w:t>
      </w:r>
      <w:r w:rsidR="00B97BC1" w:rsidRPr="0086274B">
        <w:rPr>
          <w:rFonts w:ascii="KFGQPC Uthmanic Script HAFS" w:hAnsi="KFGQPC Uthmanic Script HAFS" w:cs="KFGQPC Uthmanic Script HAFS"/>
          <w:rtl/>
        </w:rPr>
        <w:t xml:space="preserve"> وَلَا طَٰٓئِرٖ يَطِيرُ بِجَنَاحَيۡهِ إِلَّآ أُمَمٌ أَمۡثَالُكُمۚ مَّا فَرَّطۡنَا فِي </w:t>
      </w:r>
      <w:r w:rsidR="00B97BC1" w:rsidRPr="0086274B">
        <w:rPr>
          <w:rFonts w:ascii="KFGQPC Uthmanic Script HAFS" w:hAnsi="KFGQPC Uthmanic Script HAFS" w:cs="KFGQPC Uthmanic Script HAFS" w:hint="cs"/>
          <w:rtl/>
        </w:rPr>
        <w:t>ٱلۡكِتَٰبِ</w:t>
      </w:r>
      <w:r w:rsidR="00B97BC1" w:rsidRPr="0086274B">
        <w:rPr>
          <w:rFonts w:ascii="KFGQPC Uthmanic Script HAFS" w:hAnsi="KFGQPC Uthmanic Script HAFS" w:cs="KFGQPC Uthmanic Script HAFS"/>
          <w:rtl/>
        </w:rPr>
        <w:t xml:space="preserve"> مِن شَيۡءٖۚ ثُمَّ إِلَىٰ رَبِّهِمۡ يُحۡشَرُونَ ٣٨</w:t>
      </w:r>
      <w:r w:rsidRPr="0086274B">
        <w:rPr>
          <w:rFonts w:ascii="Traditional Arabic" w:hAnsi="Traditional Arabic" w:cs="Traditional Arabic"/>
          <w:rtl/>
          <w:lang w:bidi="fa-IR"/>
        </w:rPr>
        <w:t>﴾</w:t>
      </w:r>
      <w:r w:rsidRPr="0086274B">
        <w:rPr>
          <w:rStyle w:val="Char"/>
          <w:rFonts w:hint="cs"/>
          <w:rtl/>
        </w:rPr>
        <w:t xml:space="preserve"> [الأنعام: 38]</w:t>
      </w:r>
      <w:r w:rsidRPr="0086274B">
        <w:rPr>
          <w:rFonts w:hint="cs"/>
          <w:rtl/>
          <w:lang w:bidi="fa-IR"/>
        </w:rPr>
        <w:t>.</w:t>
      </w:r>
    </w:p>
    <w:p w:rsidR="00D21647" w:rsidRPr="0086274B" w:rsidRDefault="00D21647" w:rsidP="00447E50">
      <w:pPr>
        <w:pStyle w:val="a3"/>
        <w:rPr>
          <w:rtl/>
        </w:rPr>
      </w:pPr>
      <w:r w:rsidRPr="0086274B">
        <w:rPr>
          <w:rStyle w:val="Char3"/>
          <w:rFonts w:hint="cs"/>
          <w:rtl/>
        </w:rPr>
        <w:t>«</w:t>
      </w:r>
      <w:r w:rsidR="000F188C" w:rsidRPr="0086274B">
        <w:rPr>
          <w:rtl/>
        </w:rPr>
        <w:t>هیچ جننبده‌ای در زمین نیست، و نه هیچ پرنده‌ای که با دو بال خود پرواز می‌کند، مگر اینکه امت‌هایی مانند شما هستند، ما در کتاب (لوح محفوظ) هیچ چیز را فرو گذار نکردیم، سپس به سوی پروردگارشان محشور می‌گردند</w:t>
      </w:r>
      <w:r w:rsidR="00B97BC1" w:rsidRPr="0086274B">
        <w:rPr>
          <w:rStyle w:val="Char3"/>
          <w:rFonts w:hint="cs"/>
          <w:rtl/>
        </w:rPr>
        <w:t>»</w:t>
      </w:r>
      <w:r w:rsidR="00B97BC1" w:rsidRPr="0086274B">
        <w:rPr>
          <w:rFonts w:hint="cs"/>
          <w:rtl/>
        </w:rPr>
        <w:t>.</w:t>
      </w:r>
    </w:p>
    <w:p w:rsidR="00B97BC1" w:rsidRPr="0086274B" w:rsidRDefault="00B97BC1" w:rsidP="00B97BC1">
      <w:pPr>
        <w:pStyle w:val="a0"/>
        <w:rPr>
          <w:rtl/>
          <w:lang w:bidi="fa-IR"/>
        </w:rPr>
      </w:pPr>
      <w:r w:rsidRPr="0086274B">
        <w:rPr>
          <w:rFonts w:ascii="Traditional Arabic" w:hAnsi="Traditional Arabic" w:cs="Traditional Arabic"/>
          <w:rtl/>
          <w:lang w:bidi="fa-IR"/>
        </w:rPr>
        <w:t>﴿</w:t>
      </w:r>
      <w:r w:rsidRPr="0086274B">
        <w:rPr>
          <w:rFonts w:ascii="KFGQPC Uthmanic Script HAFS" w:hAnsi="KFGQPC Uthmanic Script HAFS" w:cs="KFGQPC Uthmanic Script HAFS" w:hint="cs"/>
          <w:rtl/>
        </w:rPr>
        <w:t>وَنُفِخَ</w:t>
      </w:r>
      <w:r w:rsidRPr="0086274B">
        <w:rPr>
          <w:rFonts w:ascii="KFGQPC Uthmanic Script HAFS" w:hAnsi="KFGQPC Uthmanic Script HAFS" w:cs="KFGQPC Uthmanic Script HAFS"/>
          <w:rtl/>
        </w:rPr>
        <w:t xml:space="preserve"> فِي </w:t>
      </w:r>
      <w:r w:rsidRPr="0086274B">
        <w:rPr>
          <w:rFonts w:ascii="KFGQPC Uthmanic Script HAFS" w:hAnsi="KFGQPC Uthmanic Script HAFS" w:cs="KFGQPC Uthmanic Script HAFS" w:hint="cs"/>
          <w:rtl/>
        </w:rPr>
        <w:t>ٱلصُّورِ</w:t>
      </w:r>
      <w:r w:rsidRPr="0086274B">
        <w:rPr>
          <w:rFonts w:ascii="KFGQPC Uthmanic Script HAFS" w:hAnsi="KFGQPC Uthmanic Script HAFS" w:cs="KFGQPC Uthmanic Script HAFS"/>
          <w:rtl/>
        </w:rPr>
        <w:t xml:space="preserve"> فَإِذَا هُم مِّنَ </w:t>
      </w:r>
      <w:r w:rsidRPr="0086274B">
        <w:rPr>
          <w:rFonts w:ascii="KFGQPC Uthmanic Script HAFS" w:hAnsi="KFGQPC Uthmanic Script HAFS" w:cs="KFGQPC Uthmanic Script HAFS" w:hint="cs"/>
          <w:rtl/>
        </w:rPr>
        <w:t>ٱلۡأَجۡدَاثِ</w:t>
      </w:r>
      <w:r w:rsidRPr="0086274B">
        <w:rPr>
          <w:rFonts w:ascii="KFGQPC Uthmanic Script HAFS" w:hAnsi="KFGQPC Uthmanic Script HAFS" w:cs="KFGQPC Uthmanic Script HAFS"/>
          <w:rtl/>
        </w:rPr>
        <w:t xml:space="preserve"> إِلَىٰ رَبِّهِمۡ يَنسِلُونَ ٥١</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[یس: 51]</w:t>
      </w:r>
      <w:r w:rsidRPr="0086274B">
        <w:rPr>
          <w:rFonts w:hint="cs"/>
          <w:rtl/>
          <w:lang w:bidi="fa-IR"/>
        </w:rPr>
        <w:t>.</w:t>
      </w:r>
    </w:p>
    <w:p w:rsidR="00B97BC1" w:rsidRPr="0086274B" w:rsidRDefault="00B97BC1" w:rsidP="00B4509B">
      <w:pPr>
        <w:pStyle w:val="a3"/>
        <w:rPr>
          <w:rtl/>
        </w:rPr>
      </w:pPr>
      <w:r w:rsidRPr="0086274B">
        <w:rPr>
          <w:rStyle w:val="Char3"/>
          <w:rFonts w:hint="cs"/>
          <w:rtl/>
        </w:rPr>
        <w:t>«</w:t>
      </w:r>
      <w:r w:rsidR="000F188C" w:rsidRPr="0086274B">
        <w:rPr>
          <w:rtl/>
        </w:rPr>
        <w:t>و (چون بار دیگر) در صور دمیده شود، پس ناگهان آن‌ها از قبرها (بیرون آیند) شت</w:t>
      </w:r>
      <w:r w:rsidR="00B4509B" w:rsidRPr="0086274B">
        <w:rPr>
          <w:rtl/>
        </w:rPr>
        <w:t>ابان به سوی پروردگارشان می‌روند</w:t>
      </w:r>
      <w:r w:rsidRPr="0086274B">
        <w:rPr>
          <w:rStyle w:val="Char3"/>
          <w:rFonts w:hint="cs"/>
          <w:rtl/>
        </w:rPr>
        <w:t>»</w:t>
      </w:r>
      <w:r w:rsidRPr="0086274B">
        <w:rPr>
          <w:rFonts w:hint="cs"/>
          <w:rtl/>
        </w:rPr>
        <w:t>.</w:t>
      </w:r>
    </w:p>
    <w:p w:rsidR="00B97BC1" w:rsidRPr="0086274B" w:rsidRDefault="00B97BC1" w:rsidP="00B97BC1">
      <w:pPr>
        <w:pStyle w:val="a9"/>
        <w:rPr>
          <w:rtl/>
          <w:lang w:bidi="fa-IR"/>
        </w:rPr>
      </w:pPr>
      <w:bookmarkStart w:id="54" w:name="_Toc477981672"/>
      <w:r w:rsidRPr="0086274B">
        <w:rPr>
          <w:rFonts w:hint="cs"/>
          <w:rtl/>
          <w:lang w:bidi="fa-IR"/>
        </w:rPr>
        <w:t>معنای چهارم با تصوری از معنای سوم</w:t>
      </w:r>
      <w:bookmarkEnd w:id="54"/>
    </w:p>
    <w:p w:rsidR="00B97BC1" w:rsidRPr="0086274B" w:rsidRDefault="00B97BC1" w:rsidP="00B97BC1">
      <w:pPr>
        <w:pStyle w:val="a0"/>
        <w:rPr>
          <w:rtl/>
          <w:lang w:bidi="fa-IR"/>
        </w:rPr>
      </w:pPr>
      <w:r w:rsidRPr="0086274B">
        <w:rPr>
          <w:rFonts w:ascii="Traditional Arabic" w:hAnsi="Traditional Arabic" w:cs="Traditional Arabic"/>
          <w:rtl/>
          <w:lang w:bidi="fa-IR"/>
        </w:rPr>
        <w:t>﴿</w:t>
      </w:r>
      <w:r w:rsidRPr="0086274B">
        <w:rPr>
          <w:rFonts w:ascii="KFGQPC Uthmanic Script HAFS" w:hAnsi="KFGQPC Uthmanic Script HAFS" w:cs="KFGQPC Uthmanic Script HAFS" w:hint="cs"/>
          <w:rtl/>
        </w:rPr>
        <w:t>ٱتَّخَذُوٓاْ</w:t>
      </w:r>
      <w:r w:rsidRPr="0086274B">
        <w:rPr>
          <w:rFonts w:ascii="KFGQPC Uthmanic Script HAFS" w:hAnsi="KFGQPC Uthmanic Script HAFS" w:cs="KFGQPC Uthmanic Script HAFS"/>
          <w:rtl/>
        </w:rPr>
        <w:t xml:space="preserve"> أَحۡبَارَهُمۡ وَرُهۡبَٰنَهُمۡ أَرۡبَابٗا مِّن دُونِ </w:t>
      </w:r>
      <w:r w:rsidRPr="0086274B">
        <w:rPr>
          <w:rFonts w:ascii="KFGQPC Uthmanic Script HAFS" w:hAnsi="KFGQPC Uthmanic Script HAFS" w:cs="KFGQPC Uthmanic Script HAFS" w:hint="cs"/>
          <w:rtl/>
        </w:rPr>
        <w:t>ٱللَّهِ</w:t>
      </w:r>
      <w:r w:rsidRPr="0086274B">
        <w:rPr>
          <w:rFonts w:ascii="Traditional Arabic" w:hAnsi="Traditional Arabic" w:cs="Traditional Arabic"/>
          <w:rtl/>
          <w:lang w:bidi="fa-IR"/>
        </w:rPr>
        <w:t>﴾</w:t>
      </w:r>
      <w:r w:rsidRPr="0086274B">
        <w:rPr>
          <w:rStyle w:val="Char"/>
          <w:rFonts w:hint="cs"/>
          <w:rtl/>
        </w:rPr>
        <w:t xml:space="preserve"> [التوبة: 31]</w:t>
      </w:r>
      <w:r w:rsidRPr="0086274B">
        <w:rPr>
          <w:rFonts w:hint="cs"/>
          <w:rtl/>
          <w:lang w:bidi="fa-IR"/>
        </w:rPr>
        <w:t>.</w:t>
      </w:r>
    </w:p>
    <w:p w:rsidR="00B97BC1" w:rsidRPr="0086274B" w:rsidRDefault="00B97BC1" w:rsidP="00B4509B">
      <w:pPr>
        <w:pStyle w:val="a3"/>
        <w:rPr>
          <w:rtl/>
        </w:rPr>
      </w:pPr>
      <w:r w:rsidRPr="0086274B">
        <w:rPr>
          <w:rStyle w:val="Char3"/>
          <w:rFonts w:hint="cs"/>
          <w:rtl/>
        </w:rPr>
        <w:t>«</w:t>
      </w:r>
      <w:r w:rsidR="000F188C" w:rsidRPr="0086274B">
        <w:rPr>
          <w:rtl/>
        </w:rPr>
        <w:t>(آن‌ها) دانشمندان و رهبان خویش، و (همچنین) مسیح پسر مریم را معبودانی بجای الله گرفتند</w:t>
      </w:r>
      <w:r w:rsidRPr="0086274B">
        <w:rPr>
          <w:rStyle w:val="Char3"/>
          <w:rFonts w:hint="cs"/>
          <w:rtl/>
        </w:rPr>
        <w:t>»</w:t>
      </w:r>
      <w:r w:rsidRPr="0086274B">
        <w:rPr>
          <w:rFonts w:hint="cs"/>
          <w:rtl/>
        </w:rPr>
        <w:t>.</w:t>
      </w:r>
    </w:p>
    <w:p w:rsidR="00B97BC1" w:rsidRPr="0086274B" w:rsidRDefault="00B97BC1" w:rsidP="00B97BC1">
      <w:pPr>
        <w:pStyle w:val="a0"/>
        <w:rPr>
          <w:rFonts w:ascii="KFGQPC Uthmanic Script HAFS" w:hAnsi="KFGQPC Uthmanic Script HAFS" w:cs="KFGQPC Uthmanic Script HAFS"/>
          <w:rtl/>
        </w:rPr>
      </w:pPr>
      <w:r w:rsidRPr="0086274B">
        <w:rPr>
          <w:rFonts w:ascii="Traditional Arabic" w:hAnsi="Traditional Arabic" w:cs="Traditional Arabic"/>
          <w:rtl/>
          <w:lang w:bidi="fa-IR"/>
        </w:rPr>
        <w:t>﴿</w:t>
      </w:r>
      <w:r w:rsidRPr="0086274B">
        <w:rPr>
          <w:rFonts w:ascii="KFGQPC Uthmanic Script HAFS" w:hAnsi="KFGQPC Uthmanic Script HAFS" w:cs="KFGQPC Uthmanic Script HAFS"/>
          <w:rtl/>
        </w:rPr>
        <w:t xml:space="preserve">وَلَا يَتَّخِذَ بَعۡضُنَا بَعۡضًا أَرۡبَابٗا مِّن دُونِ </w:t>
      </w:r>
      <w:r w:rsidRPr="0086274B">
        <w:rPr>
          <w:rFonts w:ascii="KFGQPC Uthmanic Script HAFS" w:hAnsi="KFGQPC Uthmanic Script HAFS" w:cs="KFGQPC Uthmanic Script HAFS" w:hint="cs"/>
          <w:rtl/>
        </w:rPr>
        <w:t>ٱللَّهِۚ</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[آل عمران: 64]</w:t>
      </w:r>
      <w:r w:rsidRPr="0086274B">
        <w:rPr>
          <w:rFonts w:hint="cs"/>
          <w:rtl/>
          <w:lang w:bidi="fa-IR"/>
        </w:rPr>
        <w:t>.</w:t>
      </w:r>
    </w:p>
    <w:p w:rsidR="00B97BC1" w:rsidRPr="0086274B" w:rsidRDefault="00B97BC1" w:rsidP="00B4509B">
      <w:pPr>
        <w:pStyle w:val="a3"/>
        <w:rPr>
          <w:rtl/>
        </w:rPr>
      </w:pPr>
      <w:r w:rsidRPr="0086274B">
        <w:rPr>
          <w:rStyle w:val="Char3"/>
          <w:rFonts w:hint="cs"/>
          <w:rtl/>
        </w:rPr>
        <w:t>«</w:t>
      </w:r>
      <w:r w:rsidR="000F188C" w:rsidRPr="0086274B">
        <w:rPr>
          <w:rtl/>
        </w:rPr>
        <w:t>بعضی از ما بعضی دیگ</w:t>
      </w:r>
      <w:r w:rsidR="00B4509B" w:rsidRPr="0086274B">
        <w:rPr>
          <w:rtl/>
        </w:rPr>
        <w:t>ر را به جای الله به خدایی نگیرد</w:t>
      </w:r>
      <w:r w:rsidRPr="0086274B">
        <w:rPr>
          <w:rStyle w:val="Char3"/>
          <w:rFonts w:hint="cs"/>
          <w:rtl/>
        </w:rPr>
        <w:t>»</w:t>
      </w:r>
      <w:r w:rsidRPr="0086274B">
        <w:rPr>
          <w:rFonts w:hint="cs"/>
          <w:rtl/>
        </w:rPr>
        <w:t>.</w:t>
      </w:r>
    </w:p>
    <w:p w:rsidR="00B97BC1" w:rsidRPr="0086274B" w:rsidRDefault="00B97BC1" w:rsidP="000F188C">
      <w:pPr>
        <w:pStyle w:val="a0"/>
        <w:rPr>
          <w:rtl/>
          <w:lang w:bidi="fa-IR"/>
        </w:rPr>
      </w:pPr>
      <w:r w:rsidRPr="0086274B">
        <w:rPr>
          <w:rFonts w:hint="cs"/>
          <w:rtl/>
          <w:lang w:bidi="fa-IR"/>
        </w:rPr>
        <w:t>مراد از (</w:t>
      </w:r>
      <w:r w:rsidR="000F188C" w:rsidRPr="0086274B">
        <w:rPr>
          <w:rFonts w:hint="cs"/>
          <w:rtl/>
          <w:lang w:bidi="fa-IR"/>
        </w:rPr>
        <w:t>ار</w:t>
      </w:r>
      <w:r w:rsidRPr="0086274B">
        <w:rPr>
          <w:rFonts w:hint="cs"/>
          <w:rtl/>
          <w:lang w:bidi="fa-IR"/>
        </w:rPr>
        <w:t>باب) در دو آی</w:t>
      </w:r>
      <w:r w:rsidR="000F188C" w:rsidRPr="0086274B">
        <w:rPr>
          <w:rFonts w:hint="cs"/>
          <w:rtl/>
          <w:lang w:bidi="fa-IR"/>
        </w:rPr>
        <w:t>ه</w:t>
      </w:r>
      <w:r w:rsidR="00B35CB3">
        <w:rPr>
          <w:rtl/>
          <w:lang w:bidi="fa-IR"/>
        </w:rPr>
        <w:t>‌</w:t>
      </w:r>
      <w:r w:rsidR="000F188C" w:rsidRPr="0086274B">
        <w:rPr>
          <w:rFonts w:hint="cs"/>
          <w:rtl/>
          <w:lang w:bidi="fa-IR"/>
        </w:rPr>
        <w:t>ی</w:t>
      </w:r>
      <w:r w:rsidRPr="0086274B">
        <w:rPr>
          <w:rFonts w:hint="cs"/>
          <w:rtl/>
          <w:lang w:bidi="fa-IR"/>
        </w:rPr>
        <w:t xml:space="preserve"> مذکور افرادی هستند که امت‌ها و گروه‌ها فقط آنان را رهبران و راهنمایان خود می‌دانند و به امر و نهی آنان نیز گردن می‌نهند؛ از شرع و قانون آنان پیروی کرده و به آنچه که از جانب خود و بدون هیچ دلیل و برهانی (از طرف خداوند) حلال و حرام می‌کنند، ایمان دارند و آنان را در صدور امر و نهی به میل خود، کاملاً برحق می‌پندارند.</w:t>
      </w:r>
    </w:p>
    <w:p w:rsidR="00B97BC1" w:rsidRPr="0086274B" w:rsidRDefault="00B97BC1" w:rsidP="00B97BC1">
      <w:pPr>
        <w:pStyle w:val="a0"/>
        <w:rPr>
          <w:rtl/>
          <w:lang w:bidi="fa-IR"/>
        </w:rPr>
      </w:pPr>
      <w:r w:rsidRPr="0086274B">
        <w:rPr>
          <w:rFonts w:ascii="Traditional Arabic" w:hAnsi="Traditional Arabic" w:cs="Traditional Arabic"/>
          <w:rtl/>
          <w:lang w:bidi="fa-IR"/>
        </w:rPr>
        <w:t>﴿</w:t>
      </w:r>
      <w:r w:rsidRPr="0086274B">
        <w:rPr>
          <w:rFonts w:ascii="KFGQPC Uthmanic Script HAFS" w:hAnsi="KFGQPC Uthmanic Script HAFS" w:cs="KFGQPC Uthmanic Script HAFS" w:hint="cs"/>
          <w:rtl/>
        </w:rPr>
        <w:t>يَٰصَٰحِبَيِ</w:t>
      </w:r>
      <w:r w:rsidRPr="0086274B">
        <w:rPr>
          <w:rFonts w:ascii="KFGQPC Uthmanic Script HAFS" w:hAnsi="KFGQPC Uthmanic Script HAFS" w:cs="KFGQPC Uthmanic Script HAFS"/>
          <w:rtl/>
        </w:rPr>
        <w:t xml:space="preserve"> </w:t>
      </w:r>
      <w:r w:rsidRPr="0086274B">
        <w:rPr>
          <w:rFonts w:ascii="KFGQPC Uthmanic Script HAFS" w:hAnsi="KFGQPC Uthmanic Script HAFS" w:cs="KFGQPC Uthmanic Script HAFS" w:hint="cs"/>
          <w:rtl/>
        </w:rPr>
        <w:t>ٱلسِّجۡنِ</w:t>
      </w:r>
      <w:r w:rsidRPr="0086274B">
        <w:rPr>
          <w:rFonts w:ascii="KFGQPC Uthmanic Script HAFS" w:hAnsi="KFGQPC Uthmanic Script HAFS" w:cs="KFGQPC Uthmanic Script HAFS"/>
          <w:rtl/>
        </w:rPr>
        <w:t xml:space="preserve"> أَمَّآ أَحَدُكُمَا فَيَسۡقِي رَبَّهُ</w:t>
      </w:r>
      <w:r w:rsidRPr="0086274B">
        <w:rPr>
          <w:rFonts w:ascii="KFGQPC Uthmanic Script HAFS" w:hAnsi="KFGQPC Uthmanic Script HAFS" w:cs="KFGQPC Uthmanic Script HAFS" w:hint="cs"/>
          <w:rtl/>
        </w:rPr>
        <w:t>ۥ</w:t>
      </w:r>
      <w:r w:rsidRPr="0086274B">
        <w:rPr>
          <w:rFonts w:ascii="KFGQPC Uthmanic Script HAFS" w:hAnsi="KFGQPC Uthmanic Script HAFS" w:cs="KFGQPC Uthmanic Script HAFS"/>
          <w:rtl/>
        </w:rPr>
        <w:t xml:space="preserve"> خَمۡرٗاۖ وَأَمَّا </w:t>
      </w:r>
      <w:r w:rsidRPr="0086274B">
        <w:rPr>
          <w:rFonts w:ascii="KFGQPC Uthmanic Script HAFS" w:hAnsi="KFGQPC Uthmanic Script HAFS" w:cs="KFGQPC Uthmanic Script HAFS" w:hint="cs"/>
          <w:rtl/>
        </w:rPr>
        <w:t>ٱلۡأٓخَرُ</w:t>
      </w:r>
      <w:r w:rsidRPr="0086274B">
        <w:rPr>
          <w:rFonts w:ascii="KFGQPC Uthmanic Script HAFS" w:hAnsi="KFGQPC Uthmanic Script HAFS" w:cs="KFGQPC Uthmanic Script HAFS"/>
          <w:rtl/>
        </w:rPr>
        <w:t xml:space="preserve"> فَيُصۡلَبُ فَتَأۡكُلُ </w:t>
      </w:r>
      <w:r w:rsidRPr="0086274B">
        <w:rPr>
          <w:rFonts w:ascii="KFGQPC Uthmanic Script HAFS" w:hAnsi="KFGQPC Uthmanic Script HAFS" w:cs="KFGQPC Uthmanic Script HAFS" w:hint="cs"/>
          <w:rtl/>
        </w:rPr>
        <w:t>ٱلطَّيۡرُ</w:t>
      </w:r>
      <w:r w:rsidRPr="0086274B">
        <w:rPr>
          <w:rFonts w:ascii="KFGQPC Uthmanic Script HAFS" w:hAnsi="KFGQPC Uthmanic Script HAFS" w:cs="KFGQPC Uthmanic Script HAFS"/>
          <w:rtl/>
        </w:rPr>
        <w:t xml:space="preserve"> مِن رَّأۡسِهِ</w:t>
      </w:r>
      <w:r w:rsidRPr="0086274B">
        <w:rPr>
          <w:rFonts w:ascii="KFGQPC Uthmanic Script HAFS" w:hAnsi="KFGQPC Uthmanic Script HAFS" w:cs="KFGQPC Uthmanic Script HAFS" w:hint="cs"/>
          <w:rtl/>
        </w:rPr>
        <w:t>ۦۚ</w:t>
      </w:r>
      <w:r w:rsidRPr="0086274B">
        <w:rPr>
          <w:rFonts w:ascii="KFGQPC Uthmanic Script HAFS" w:hAnsi="KFGQPC Uthmanic Script HAFS" w:cs="KFGQPC Uthmanic Script HAFS"/>
          <w:rtl/>
        </w:rPr>
        <w:t xml:space="preserve"> قُضِيَ </w:t>
      </w:r>
      <w:r w:rsidRPr="0086274B">
        <w:rPr>
          <w:rFonts w:ascii="KFGQPC Uthmanic Script HAFS" w:hAnsi="KFGQPC Uthmanic Script HAFS" w:cs="KFGQPC Uthmanic Script HAFS" w:hint="cs"/>
          <w:rtl/>
        </w:rPr>
        <w:t>ٱلۡأَمۡرُ</w:t>
      </w:r>
      <w:r w:rsidRPr="0086274B">
        <w:rPr>
          <w:rFonts w:ascii="KFGQPC Uthmanic Script HAFS" w:hAnsi="KFGQPC Uthmanic Script HAFS" w:cs="KFGQPC Uthmanic Script HAFS"/>
          <w:rtl/>
        </w:rPr>
        <w:t xml:space="preserve"> </w:t>
      </w:r>
      <w:r w:rsidRPr="0086274B">
        <w:rPr>
          <w:rFonts w:ascii="KFGQPC Uthmanic Script HAFS" w:hAnsi="KFGQPC Uthmanic Script HAFS" w:cs="KFGQPC Uthmanic Script HAFS" w:hint="cs"/>
          <w:rtl/>
        </w:rPr>
        <w:t>ٱلَّذِي</w:t>
      </w:r>
      <w:r w:rsidRPr="0086274B">
        <w:rPr>
          <w:rFonts w:ascii="KFGQPC Uthmanic Script HAFS" w:hAnsi="KFGQPC Uthmanic Script HAFS" w:cs="KFGQPC Uthmanic Script HAFS"/>
          <w:rtl/>
        </w:rPr>
        <w:t xml:space="preserve"> فِيهِ تَسۡتَفۡتِيَانِ ٤١</w:t>
      </w:r>
      <w:r w:rsidRPr="0086274B">
        <w:rPr>
          <w:rFonts w:ascii="KFGQPC Uthmanic Script HAFS" w:hAnsi="KFGQPC Uthmanic Script HAFS" w:cs="KFGQPC Uthmanic Script HAFS"/>
        </w:rPr>
        <w:t xml:space="preserve"> </w:t>
      </w:r>
      <w:r w:rsidRPr="0086274B">
        <w:rPr>
          <w:rFonts w:ascii="KFGQPC Uthmanic Script HAFS" w:hAnsi="KFGQPC Uthmanic Script HAFS" w:cs="KFGQPC Uthmanic Script HAFS" w:hint="cs"/>
          <w:rtl/>
        </w:rPr>
        <w:t>وَقَالَ</w:t>
      </w:r>
      <w:r w:rsidRPr="0086274B">
        <w:rPr>
          <w:rFonts w:ascii="KFGQPC Uthmanic Script HAFS" w:hAnsi="KFGQPC Uthmanic Script HAFS" w:cs="KFGQPC Uthmanic Script HAFS"/>
          <w:rtl/>
        </w:rPr>
        <w:t xml:space="preserve"> لِلَّذِي ظَنَّ أَنَّهُ</w:t>
      </w:r>
      <w:r w:rsidRPr="0086274B">
        <w:rPr>
          <w:rFonts w:ascii="KFGQPC Uthmanic Script HAFS" w:hAnsi="KFGQPC Uthmanic Script HAFS" w:cs="KFGQPC Uthmanic Script HAFS" w:hint="cs"/>
          <w:rtl/>
        </w:rPr>
        <w:t>ۥ</w:t>
      </w:r>
      <w:r w:rsidRPr="0086274B">
        <w:rPr>
          <w:rFonts w:ascii="KFGQPC Uthmanic Script HAFS" w:hAnsi="KFGQPC Uthmanic Script HAFS" w:cs="KFGQPC Uthmanic Script HAFS"/>
          <w:rtl/>
        </w:rPr>
        <w:t xml:space="preserve"> نَاجٖ مِّنۡهُمَا </w:t>
      </w:r>
      <w:r w:rsidRPr="0086274B">
        <w:rPr>
          <w:rFonts w:ascii="KFGQPC Uthmanic Script HAFS" w:hAnsi="KFGQPC Uthmanic Script HAFS" w:cs="KFGQPC Uthmanic Script HAFS" w:hint="cs"/>
          <w:rtl/>
        </w:rPr>
        <w:t>ٱذۡكُرۡنِي</w:t>
      </w:r>
      <w:r w:rsidRPr="0086274B">
        <w:rPr>
          <w:rFonts w:ascii="KFGQPC Uthmanic Script HAFS" w:hAnsi="KFGQPC Uthmanic Script HAFS" w:cs="KFGQPC Uthmanic Script HAFS"/>
          <w:rtl/>
        </w:rPr>
        <w:t xml:space="preserve"> عِندَ رَبِّكَ فَأَنسَىٰهُ </w:t>
      </w:r>
      <w:r w:rsidRPr="0086274B">
        <w:rPr>
          <w:rFonts w:ascii="KFGQPC Uthmanic Script HAFS" w:hAnsi="KFGQPC Uthmanic Script HAFS" w:cs="KFGQPC Uthmanic Script HAFS" w:hint="cs"/>
          <w:rtl/>
        </w:rPr>
        <w:t>ٱلشَّيۡطَٰنُ</w:t>
      </w:r>
      <w:r w:rsidRPr="0086274B">
        <w:rPr>
          <w:rFonts w:ascii="KFGQPC Uthmanic Script HAFS" w:hAnsi="KFGQPC Uthmanic Script HAFS" w:cs="KFGQPC Uthmanic Script HAFS"/>
          <w:rtl/>
        </w:rPr>
        <w:t xml:space="preserve"> ذِكۡرَ رَبِّهِ</w:t>
      </w:r>
      <w:r w:rsidRPr="0086274B">
        <w:rPr>
          <w:rFonts w:ascii="KFGQPC Uthmanic Script HAFS" w:hAnsi="KFGQPC Uthmanic Script HAFS" w:cs="KFGQPC Uthmanic Script HAFS" w:hint="cs"/>
          <w:rtl/>
        </w:rPr>
        <w:t>ۦ</w:t>
      </w:r>
      <w:r w:rsidRPr="0086274B">
        <w:rPr>
          <w:rFonts w:ascii="KFGQPC Uthmanic Script HAFS" w:hAnsi="KFGQPC Uthmanic Script HAFS" w:cs="KFGQPC Uthmanic Script HAFS"/>
          <w:rtl/>
        </w:rPr>
        <w:t xml:space="preserve"> فَلَبِثَ فِي </w:t>
      </w:r>
      <w:r w:rsidRPr="0086274B">
        <w:rPr>
          <w:rFonts w:ascii="KFGQPC Uthmanic Script HAFS" w:hAnsi="KFGQPC Uthmanic Script HAFS" w:cs="KFGQPC Uthmanic Script HAFS" w:hint="cs"/>
          <w:rtl/>
        </w:rPr>
        <w:t>ٱلسِّجۡنِ</w:t>
      </w:r>
      <w:r w:rsidRPr="0086274B">
        <w:rPr>
          <w:rFonts w:ascii="KFGQPC Uthmanic Script HAFS" w:hAnsi="KFGQPC Uthmanic Script HAFS" w:cs="KFGQPC Uthmanic Script HAFS"/>
          <w:rtl/>
        </w:rPr>
        <w:t xml:space="preserve"> بِضۡعَ سِنِينَ٤٢</w:t>
      </w:r>
      <w:r w:rsidRPr="0086274B">
        <w:rPr>
          <w:rFonts w:ascii="KFGQPC Uthmanic Script HAFS" w:hAnsi="KFGQPC Uthmanic Script HAFS" w:cs="KFGQPC Uthmanic Script HAFS"/>
        </w:rPr>
        <w:t xml:space="preserve"> </w:t>
      </w:r>
      <w:r w:rsidRPr="0086274B">
        <w:rPr>
          <w:rFonts w:ascii="KFGQPC Uthmanic Script HAFS" w:hAnsi="KFGQPC Uthmanic Script HAFS" w:cs="KFGQPC Uthmanic Script HAFS" w:hint="cs"/>
          <w:rtl/>
        </w:rPr>
        <w:t>وَقَالَ</w:t>
      </w:r>
      <w:r w:rsidRPr="0086274B">
        <w:rPr>
          <w:rFonts w:ascii="KFGQPC Uthmanic Script HAFS" w:hAnsi="KFGQPC Uthmanic Script HAFS" w:cs="KFGQPC Uthmanic Script HAFS"/>
          <w:rtl/>
        </w:rPr>
        <w:t xml:space="preserve"> </w:t>
      </w:r>
      <w:r w:rsidRPr="0086274B">
        <w:rPr>
          <w:rFonts w:ascii="KFGQPC Uthmanic Script HAFS" w:hAnsi="KFGQPC Uthmanic Script HAFS" w:cs="KFGQPC Uthmanic Script HAFS" w:hint="cs"/>
          <w:rtl/>
        </w:rPr>
        <w:t>ٱلۡمَلِكُ</w:t>
      </w:r>
      <w:r w:rsidRPr="0086274B">
        <w:rPr>
          <w:rFonts w:ascii="KFGQPC Uthmanic Script HAFS" w:hAnsi="KFGQPC Uthmanic Script HAFS" w:cs="KFGQPC Uthmanic Script HAFS"/>
          <w:rtl/>
        </w:rPr>
        <w:t xml:space="preserve"> إِنِّيٓ أَرَىٰ سَبۡعَ بَقَرَٰتٖ سِمَانٖ يَأۡكُلُهُنَّ سَبۡعٌ عِجَافٞ وَسَبۡعَ سُنۢبُلَٰتٍ خُضۡرٖ وَأُخَرَ يَابِسَٰتٖۖ يَٰٓأَيُّهَا </w:t>
      </w:r>
      <w:r w:rsidRPr="0086274B">
        <w:rPr>
          <w:rFonts w:ascii="KFGQPC Uthmanic Script HAFS" w:hAnsi="KFGQPC Uthmanic Script HAFS" w:cs="KFGQPC Uthmanic Script HAFS" w:hint="cs"/>
          <w:rtl/>
        </w:rPr>
        <w:t>ٱلۡمَلَأُ</w:t>
      </w:r>
      <w:r w:rsidRPr="0086274B">
        <w:rPr>
          <w:rFonts w:ascii="KFGQPC Uthmanic Script HAFS" w:hAnsi="KFGQPC Uthmanic Script HAFS" w:cs="KFGQPC Uthmanic Script HAFS"/>
          <w:rtl/>
        </w:rPr>
        <w:t xml:space="preserve"> أَفۡتُونِي فِي رُءۡيَٰيَ إِن كُنتُمۡ لِلرُّءۡيَا تَعۡبُرُونَ ٤٣</w:t>
      </w:r>
      <w:r w:rsidRPr="0086274B">
        <w:rPr>
          <w:rFonts w:ascii="KFGQPC Uthmanic Script HAFS" w:hAnsi="KFGQPC Uthmanic Script HAFS" w:cs="KFGQPC Uthmanic Script HAFS"/>
        </w:rPr>
        <w:t xml:space="preserve"> </w:t>
      </w:r>
      <w:r w:rsidRPr="0086274B">
        <w:rPr>
          <w:rFonts w:ascii="KFGQPC Uthmanic Script HAFS" w:hAnsi="KFGQPC Uthmanic Script HAFS" w:cs="KFGQPC Uthmanic Script HAFS" w:hint="cs"/>
          <w:rtl/>
        </w:rPr>
        <w:t>قَالُوٓاْ</w:t>
      </w:r>
      <w:r w:rsidRPr="0086274B">
        <w:rPr>
          <w:rFonts w:ascii="KFGQPC Uthmanic Script HAFS" w:hAnsi="KFGQPC Uthmanic Script HAFS" w:cs="KFGQPC Uthmanic Script HAFS"/>
          <w:rtl/>
        </w:rPr>
        <w:t xml:space="preserve"> أَضۡغَٰثُ أَحۡلَٰمٖۖ وَمَا نَحۡنُ بِتَأۡوِيلِ </w:t>
      </w:r>
      <w:r w:rsidRPr="0086274B">
        <w:rPr>
          <w:rFonts w:ascii="KFGQPC Uthmanic Script HAFS" w:hAnsi="KFGQPC Uthmanic Script HAFS" w:cs="KFGQPC Uthmanic Script HAFS" w:hint="cs"/>
          <w:rtl/>
        </w:rPr>
        <w:t>ٱلۡأَحۡلَٰمِ</w:t>
      </w:r>
      <w:r w:rsidRPr="0086274B">
        <w:rPr>
          <w:rFonts w:ascii="KFGQPC Uthmanic Script HAFS" w:hAnsi="KFGQPC Uthmanic Script HAFS" w:cs="KFGQPC Uthmanic Script HAFS"/>
          <w:rtl/>
        </w:rPr>
        <w:t xml:space="preserve"> بِعَٰلِمِينَ ٤٤</w:t>
      </w:r>
      <w:r w:rsidRPr="0086274B">
        <w:rPr>
          <w:rFonts w:ascii="KFGQPC Uthmanic Script HAFS" w:hAnsi="KFGQPC Uthmanic Script HAFS" w:cs="KFGQPC Uthmanic Script HAFS"/>
        </w:rPr>
        <w:t xml:space="preserve"> </w:t>
      </w:r>
      <w:r w:rsidRPr="0086274B">
        <w:rPr>
          <w:rFonts w:ascii="KFGQPC Uthmanic Script HAFS" w:hAnsi="KFGQPC Uthmanic Script HAFS" w:cs="KFGQPC Uthmanic Script HAFS" w:hint="cs"/>
          <w:rtl/>
        </w:rPr>
        <w:t>وَقَالَ</w:t>
      </w:r>
      <w:r w:rsidRPr="0086274B">
        <w:rPr>
          <w:rFonts w:ascii="KFGQPC Uthmanic Script HAFS" w:hAnsi="KFGQPC Uthmanic Script HAFS" w:cs="KFGQPC Uthmanic Script HAFS"/>
          <w:rtl/>
        </w:rPr>
        <w:t xml:space="preserve"> </w:t>
      </w:r>
      <w:r w:rsidRPr="0086274B">
        <w:rPr>
          <w:rFonts w:ascii="KFGQPC Uthmanic Script HAFS" w:hAnsi="KFGQPC Uthmanic Script HAFS" w:cs="KFGQPC Uthmanic Script HAFS" w:hint="cs"/>
          <w:rtl/>
        </w:rPr>
        <w:t>ٱلَّذِي</w:t>
      </w:r>
      <w:r w:rsidRPr="0086274B">
        <w:rPr>
          <w:rFonts w:ascii="KFGQPC Uthmanic Script HAFS" w:hAnsi="KFGQPC Uthmanic Script HAFS" w:cs="KFGQPC Uthmanic Script HAFS"/>
          <w:rtl/>
        </w:rPr>
        <w:t xml:space="preserve"> نَجَا مِنۡهُمَا وَ</w:t>
      </w:r>
      <w:r w:rsidRPr="0086274B">
        <w:rPr>
          <w:rFonts w:ascii="KFGQPC Uthmanic Script HAFS" w:hAnsi="KFGQPC Uthmanic Script HAFS" w:cs="KFGQPC Uthmanic Script HAFS" w:hint="cs"/>
          <w:rtl/>
        </w:rPr>
        <w:t>ٱدَّكَرَ</w:t>
      </w:r>
      <w:r w:rsidRPr="0086274B">
        <w:rPr>
          <w:rFonts w:ascii="KFGQPC Uthmanic Script HAFS" w:hAnsi="KFGQPC Uthmanic Script HAFS" w:cs="KFGQPC Uthmanic Script HAFS"/>
          <w:rtl/>
        </w:rPr>
        <w:t xml:space="preserve"> بَعۡدَ أُمَّةٍ أَنَا۠ أُنَبِّئُكُم بِتَأۡوِيلِهِ</w:t>
      </w:r>
      <w:r w:rsidRPr="0086274B">
        <w:rPr>
          <w:rFonts w:ascii="KFGQPC Uthmanic Script HAFS" w:hAnsi="KFGQPC Uthmanic Script HAFS" w:cs="KFGQPC Uthmanic Script HAFS" w:hint="cs"/>
          <w:rtl/>
        </w:rPr>
        <w:t>ۦ</w:t>
      </w:r>
      <w:r w:rsidRPr="0086274B">
        <w:rPr>
          <w:rFonts w:ascii="KFGQPC Uthmanic Script HAFS" w:hAnsi="KFGQPC Uthmanic Script HAFS" w:cs="KFGQPC Uthmanic Script HAFS"/>
          <w:rtl/>
        </w:rPr>
        <w:t xml:space="preserve"> فَأَرۡسِلُونِ ٤٥</w:t>
      </w:r>
      <w:r w:rsidRPr="0086274B">
        <w:rPr>
          <w:rFonts w:ascii="KFGQPC Uthmanic Script HAFS" w:hAnsi="KFGQPC Uthmanic Script HAFS" w:cs="KFGQPC Uthmanic Script HAFS"/>
        </w:rPr>
        <w:t xml:space="preserve"> </w:t>
      </w:r>
      <w:r w:rsidRPr="0086274B">
        <w:rPr>
          <w:rFonts w:ascii="KFGQPC Uthmanic Script HAFS" w:hAnsi="KFGQPC Uthmanic Script HAFS" w:cs="KFGQPC Uthmanic Script HAFS" w:hint="cs"/>
          <w:rtl/>
        </w:rPr>
        <w:t>يُوسُفُ</w:t>
      </w:r>
      <w:r w:rsidRPr="0086274B">
        <w:rPr>
          <w:rFonts w:ascii="KFGQPC Uthmanic Script HAFS" w:hAnsi="KFGQPC Uthmanic Script HAFS" w:cs="KFGQPC Uthmanic Script HAFS"/>
          <w:rtl/>
        </w:rPr>
        <w:t xml:space="preserve"> أَيُّهَا </w:t>
      </w:r>
      <w:r w:rsidRPr="0086274B">
        <w:rPr>
          <w:rFonts w:ascii="KFGQPC Uthmanic Script HAFS" w:hAnsi="KFGQPC Uthmanic Script HAFS" w:cs="KFGQPC Uthmanic Script HAFS" w:hint="cs"/>
          <w:rtl/>
        </w:rPr>
        <w:t>ٱلصِّدِّيقُ</w:t>
      </w:r>
      <w:r w:rsidRPr="0086274B">
        <w:rPr>
          <w:rFonts w:ascii="KFGQPC Uthmanic Script HAFS" w:hAnsi="KFGQPC Uthmanic Script HAFS" w:cs="KFGQPC Uthmanic Script HAFS"/>
          <w:rtl/>
        </w:rPr>
        <w:t xml:space="preserve"> أَفۡتِنَا فِي سَبۡعِ بَقَرَٰتٖ سِمَانٖ يَأۡكُلُهُنَّ سَبۡعٌ عِجَافٞ وَسَبۡعِ سُنۢبُلَٰتٍ خُضۡرٖ وَأُخَرَ يَابِسَٰتٖ لَّعَلِّيٓ أَرۡجِعُ إِلَى </w:t>
      </w:r>
      <w:r w:rsidRPr="0086274B">
        <w:rPr>
          <w:rFonts w:ascii="KFGQPC Uthmanic Script HAFS" w:hAnsi="KFGQPC Uthmanic Script HAFS" w:cs="KFGQPC Uthmanic Script HAFS" w:hint="cs"/>
          <w:rtl/>
        </w:rPr>
        <w:t>ٱلنَّاسِ</w:t>
      </w:r>
      <w:r w:rsidRPr="0086274B">
        <w:rPr>
          <w:rFonts w:ascii="KFGQPC Uthmanic Script HAFS" w:hAnsi="KFGQPC Uthmanic Script HAFS" w:cs="KFGQPC Uthmanic Script HAFS"/>
          <w:rtl/>
        </w:rPr>
        <w:t xml:space="preserve"> لَعَلَّهُمۡ يَعۡلَمُونَ ٤٦</w:t>
      </w:r>
      <w:r w:rsidRPr="0086274B">
        <w:rPr>
          <w:rFonts w:ascii="KFGQPC Uthmanic Script HAFS" w:hAnsi="KFGQPC Uthmanic Script HAFS" w:cs="KFGQPC Uthmanic Script HAFS"/>
        </w:rPr>
        <w:t xml:space="preserve"> </w:t>
      </w:r>
      <w:r w:rsidRPr="0086274B">
        <w:rPr>
          <w:rFonts w:ascii="KFGQPC Uthmanic Script HAFS" w:hAnsi="KFGQPC Uthmanic Script HAFS" w:cs="KFGQPC Uthmanic Script HAFS" w:hint="cs"/>
          <w:rtl/>
        </w:rPr>
        <w:t>قَالَ</w:t>
      </w:r>
      <w:r w:rsidRPr="0086274B">
        <w:rPr>
          <w:rFonts w:ascii="KFGQPC Uthmanic Script HAFS" w:hAnsi="KFGQPC Uthmanic Script HAFS" w:cs="KFGQPC Uthmanic Script HAFS"/>
          <w:rtl/>
        </w:rPr>
        <w:t xml:space="preserve"> تَزۡرَعُونَ سَبۡعَ سِنِينَ دَأَبٗا فَمَا حَصَدتُّمۡ فَذَرُوهُ فِي سُنۢبُلِهِ</w:t>
      </w:r>
      <w:r w:rsidRPr="0086274B">
        <w:rPr>
          <w:rFonts w:ascii="KFGQPC Uthmanic Script HAFS" w:hAnsi="KFGQPC Uthmanic Script HAFS" w:cs="KFGQPC Uthmanic Script HAFS" w:hint="cs"/>
          <w:rtl/>
        </w:rPr>
        <w:t>ۦٓ</w:t>
      </w:r>
      <w:r w:rsidRPr="0086274B">
        <w:rPr>
          <w:rFonts w:ascii="KFGQPC Uthmanic Script HAFS" w:hAnsi="KFGQPC Uthmanic Script HAFS" w:cs="KFGQPC Uthmanic Script HAFS"/>
          <w:rtl/>
        </w:rPr>
        <w:t xml:space="preserve"> إِلَّا قَلِيلٗا مِّمَّا تَأۡكُلُونَ ٤٧</w:t>
      </w:r>
      <w:r w:rsidRPr="0086274B">
        <w:rPr>
          <w:rFonts w:ascii="KFGQPC Uthmanic Script HAFS" w:hAnsi="KFGQPC Uthmanic Script HAFS" w:cs="KFGQPC Uthmanic Script HAFS"/>
        </w:rPr>
        <w:t xml:space="preserve"> </w:t>
      </w:r>
      <w:r w:rsidRPr="0086274B">
        <w:rPr>
          <w:rFonts w:ascii="KFGQPC Uthmanic Script HAFS" w:hAnsi="KFGQPC Uthmanic Script HAFS" w:cs="KFGQPC Uthmanic Script HAFS" w:hint="cs"/>
          <w:rtl/>
        </w:rPr>
        <w:t>ثُمَّ</w:t>
      </w:r>
      <w:r w:rsidRPr="0086274B">
        <w:rPr>
          <w:rFonts w:ascii="KFGQPC Uthmanic Script HAFS" w:hAnsi="KFGQPC Uthmanic Script HAFS" w:cs="KFGQPC Uthmanic Script HAFS"/>
          <w:rtl/>
        </w:rPr>
        <w:t xml:space="preserve"> يَأۡتِي مِنۢ بَعۡدِ ذَٰلِكَ سَبۡعٞ شِدَادٞ يَأۡكُلۡنَ مَا قَدَّمۡتُمۡ لَهُنَّ إِلَّا قَلِيلٗا مِّمَّا تُحۡصِنُونَ ٤٨</w:t>
      </w:r>
      <w:r w:rsidRPr="0086274B">
        <w:rPr>
          <w:rFonts w:ascii="KFGQPC Uthmanic Script HAFS" w:hAnsi="KFGQPC Uthmanic Script HAFS" w:cs="KFGQPC Uthmanic Script HAFS"/>
        </w:rPr>
        <w:t xml:space="preserve"> </w:t>
      </w:r>
      <w:r w:rsidRPr="0086274B">
        <w:rPr>
          <w:rFonts w:ascii="KFGQPC Uthmanic Script HAFS" w:hAnsi="KFGQPC Uthmanic Script HAFS" w:cs="KFGQPC Uthmanic Script HAFS" w:hint="cs"/>
          <w:rtl/>
        </w:rPr>
        <w:t>ثُمَّ</w:t>
      </w:r>
      <w:r w:rsidRPr="0086274B">
        <w:rPr>
          <w:rFonts w:ascii="KFGQPC Uthmanic Script HAFS" w:hAnsi="KFGQPC Uthmanic Script HAFS" w:cs="KFGQPC Uthmanic Script HAFS"/>
          <w:rtl/>
        </w:rPr>
        <w:t xml:space="preserve"> يَأۡتِي مِنۢ بَعۡدِ ذَٰلِكَ عَامٞ فِيهِ يُغَاثُ </w:t>
      </w:r>
      <w:r w:rsidRPr="0086274B">
        <w:rPr>
          <w:rFonts w:ascii="KFGQPC Uthmanic Script HAFS" w:hAnsi="KFGQPC Uthmanic Script HAFS" w:cs="KFGQPC Uthmanic Script HAFS" w:hint="cs"/>
          <w:rtl/>
        </w:rPr>
        <w:t>ٱلنَّاسُ</w:t>
      </w:r>
      <w:r w:rsidRPr="0086274B">
        <w:rPr>
          <w:rFonts w:ascii="KFGQPC Uthmanic Script HAFS" w:hAnsi="KFGQPC Uthmanic Script HAFS" w:cs="KFGQPC Uthmanic Script HAFS"/>
          <w:rtl/>
        </w:rPr>
        <w:t xml:space="preserve"> وَفِيهِ يَعۡصِرُونَ ٤٩</w:t>
      </w:r>
      <w:r w:rsidRPr="0086274B">
        <w:rPr>
          <w:rFonts w:ascii="KFGQPC Uthmanic Script HAFS" w:hAnsi="KFGQPC Uthmanic Script HAFS" w:cs="KFGQPC Uthmanic Script HAFS"/>
        </w:rPr>
        <w:t xml:space="preserve"> </w:t>
      </w:r>
      <w:r w:rsidRPr="0086274B">
        <w:rPr>
          <w:rFonts w:ascii="KFGQPC Uthmanic Script HAFS" w:hAnsi="KFGQPC Uthmanic Script HAFS" w:cs="KFGQPC Uthmanic Script HAFS" w:hint="cs"/>
          <w:rtl/>
        </w:rPr>
        <w:t>وَقَالَ</w:t>
      </w:r>
      <w:r w:rsidRPr="0086274B">
        <w:rPr>
          <w:rFonts w:ascii="KFGQPC Uthmanic Script HAFS" w:hAnsi="KFGQPC Uthmanic Script HAFS" w:cs="KFGQPC Uthmanic Script HAFS"/>
          <w:rtl/>
        </w:rPr>
        <w:t xml:space="preserve"> </w:t>
      </w:r>
      <w:r w:rsidRPr="0086274B">
        <w:rPr>
          <w:rFonts w:ascii="KFGQPC Uthmanic Script HAFS" w:hAnsi="KFGQPC Uthmanic Script HAFS" w:cs="KFGQPC Uthmanic Script HAFS" w:hint="cs"/>
          <w:rtl/>
        </w:rPr>
        <w:t>ٱلۡمَلِكُ</w:t>
      </w:r>
      <w:r w:rsidRPr="0086274B">
        <w:rPr>
          <w:rFonts w:ascii="KFGQPC Uthmanic Script HAFS" w:hAnsi="KFGQPC Uthmanic Script HAFS" w:cs="KFGQPC Uthmanic Script HAFS"/>
          <w:rtl/>
        </w:rPr>
        <w:t xml:space="preserve"> </w:t>
      </w:r>
      <w:r w:rsidRPr="0086274B">
        <w:rPr>
          <w:rFonts w:ascii="KFGQPC Uthmanic Script HAFS" w:hAnsi="KFGQPC Uthmanic Script HAFS" w:cs="KFGQPC Uthmanic Script HAFS" w:hint="cs"/>
          <w:rtl/>
        </w:rPr>
        <w:t>ٱئۡتُونِي</w:t>
      </w:r>
      <w:r w:rsidRPr="0086274B">
        <w:rPr>
          <w:rFonts w:ascii="KFGQPC Uthmanic Script HAFS" w:hAnsi="KFGQPC Uthmanic Script HAFS" w:cs="KFGQPC Uthmanic Script HAFS"/>
          <w:rtl/>
        </w:rPr>
        <w:t xml:space="preserve"> بِهِ</w:t>
      </w:r>
      <w:r w:rsidRPr="0086274B">
        <w:rPr>
          <w:rFonts w:ascii="KFGQPC Uthmanic Script HAFS" w:hAnsi="KFGQPC Uthmanic Script HAFS" w:cs="KFGQPC Uthmanic Script HAFS" w:hint="cs"/>
          <w:rtl/>
        </w:rPr>
        <w:t>ۦۖ</w:t>
      </w:r>
      <w:r w:rsidRPr="0086274B">
        <w:rPr>
          <w:rFonts w:ascii="KFGQPC Uthmanic Script HAFS" w:hAnsi="KFGQPC Uthmanic Script HAFS" w:cs="KFGQPC Uthmanic Script HAFS"/>
          <w:rtl/>
        </w:rPr>
        <w:t xml:space="preserve"> فَلَمَّا جَآءَهُ </w:t>
      </w:r>
      <w:r w:rsidRPr="0086274B">
        <w:rPr>
          <w:rFonts w:ascii="KFGQPC Uthmanic Script HAFS" w:hAnsi="KFGQPC Uthmanic Script HAFS" w:cs="KFGQPC Uthmanic Script HAFS" w:hint="cs"/>
          <w:rtl/>
        </w:rPr>
        <w:t>ٱلرَّسُولُ</w:t>
      </w:r>
      <w:r w:rsidRPr="0086274B">
        <w:rPr>
          <w:rFonts w:ascii="KFGQPC Uthmanic Script HAFS" w:hAnsi="KFGQPC Uthmanic Script HAFS" w:cs="KFGQPC Uthmanic Script HAFS"/>
          <w:rtl/>
        </w:rPr>
        <w:t xml:space="preserve"> قَالَ </w:t>
      </w:r>
      <w:r w:rsidRPr="0086274B">
        <w:rPr>
          <w:rFonts w:ascii="KFGQPC Uthmanic Script HAFS" w:hAnsi="KFGQPC Uthmanic Script HAFS" w:cs="KFGQPC Uthmanic Script HAFS" w:hint="cs"/>
          <w:rtl/>
        </w:rPr>
        <w:t>ٱرۡجِعۡ</w:t>
      </w:r>
      <w:r w:rsidRPr="0086274B">
        <w:rPr>
          <w:rFonts w:ascii="KFGQPC Uthmanic Script HAFS" w:hAnsi="KFGQPC Uthmanic Script HAFS" w:cs="KFGQPC Uthmanic Script HAFS"/>
          <w:rtl/>
        </w:rPr>
        <w:t xml:space="preserve"> إِلَىٰ رَبِّكَ فَسۡ‍َٔلۡهُ مَا بَالُ </w:t>
      </w:r>
      <w:r w:rsidRPr="0086274B">
        <w:rPr>
          <w:rFonts w:ascii="KFGQPC Uthmanic Script HAFS" w:hAnsi="KFGQPC Uthmanic Script HAFS" w:cs="KFGQPC Uthmanic Script HAFS" w:hint="cs"/>
          <w:rtl/>
        </w:rPr>
        <w:t>ٱلنِّسۡوَةِ</w:t>
      </w:r>
      <w:r w:rsidRPr="0086274B">
        <w:rPr>
          <w:rFonts w:ascii="KFGQPC Uthmanic Script HAFS" w:hAnsi="KFGQPC Uthmanic Script HAFS" w:cs="KFGQPC Uthmanic Script HAFS"/>
          <w:rtl/>
        </w:rPr>
        <w:t xml:space="preserve"> </w:t>
      </w:r>
      <w:r w:rsidRPr="0086274B">
        <w:rPr>
          <w:rFonts w:ascii="KFGQPC Uthmanic Script HAFS" w:hAnsi="KFGQPC Uthmanic Script HAFS" w:cs="KFGQPC Uthmanic Script HAFS" w:hint="cs"/>
          <w:rtl/>
        </w:rPr>
        <w:t>ٱلَّٰتِي</w:t>
      </w:r>
      <w:r w:rsidRPr="0086274B">
        <w:rPr>
          <w:rFonts w:ascii="KFGQPC Uthmanic Script HAFS" w:hAnsi="KFGQPC Uthmanic Script HAFS" w:cs="KFGQPC Uthmanic Script HAFS"/>
          <w:rtl/>
        </w:rPr>
        <w:t xml:space="preserve"> قَطَّعۡنَ أَيۡدِيَهُنَّۚ إِنَّ رَبِّي بِكَيۡدِهِنَّ عَلِيمٞ ٥٠</w:t>
      </w:r>
      <w:r w:rsidRPr="0086274B">
        <w:rPr>
          <w:rFonts w:ascii="Traditional Arabic" w:hAnsi="Traditional Arabic" w:cs="Traditional Arabic"/>
          <w:rtl/>
          <w:lang w:bidi="fa-IR"/>
        </w:rPr>
        <w:t>﴾</w:t>
      </w:r>
      <w:r w:rsidRPr="0086274B">
        <w:rPr>
          <w:rStyle w:val="Char"/>
          <w:rFonts w:hint="cs"/>
          <w:rtl/>
        </w:rPr>
        <w:t xml:space="preserve"> [یوسف: 41-50]</w:t>
      </w:r>
      <w:r w:rsidRPr="0086274B">
        <w:rPr>
          <w:rFonts w:hint="cs"/>
          <w:rtl/>
          <w:lang w:bidi="fa-IR"/>
        </w:rPr>
        <w:t>.</w:t>
      </w:r>
    </w:p>
    <w:p w:rsidR="00B97BC1" w:rsidRPr="0086274B" w:rsidRDefault="00B97BC1" w:rsidP="00B4509B">
      <w:pPr>
        <w:pStyle w:val="a3"/>
        <w:rPr>
          <w:rtl/>
        </w:rPr>
      </w:pPr>
      <w:r w:rsidRPr="0086274B">
        <w:rPr>
          <w:rFonts w:hint="cs"/>
          <w:rtl/>
        </w:rPr>
        <w:t>«</w:t>
      </w:r>
      <w:r w:rsidR="000F188C" w:rsidRPr="0086274B">
        <w:rPr>
          <w:rtl/>
        </w:rPr>
        <w:t>ای رفقای زندانی من! اما یکی از</w:t>
      </w:r>
      <w:r w:rsidR="00B4509B" w:rsidRPr="0086274B">
        <w:rPr>
          <w:rFonts w:hint="cs"/>
          <w:rtl/>
        </w:rPr>
        <w:t xml:space="preserve"> </w:t>
      </w:r>
      <w:r w:rsidR="000F188C" w:rsidRPr="0086274B">
        <w:rPr>
          <w:rtl/>
        </w:rPr>
        <w:t xml:space="preserve">شما (آزاد می‌شود) پس سرور خویش را شراب خواهد نوشانید، و اما دیگری پس به دار آویخته می‌شود، آنگاه پرندگان از (گوشت) سر او خواهند خورد، امری که در (باره‌ی) آن از من نظر </w:t>
      </w:r>
      <w:r w:rsidR="00B4509B" w:rsidRPr="0086274B">
        <w:rPr>
          <w:rtl/>
        </w:rPr>
        <w:t>خواستید، (چنین) مقدر شده است</w:t>
      </w:r>
      <w:r w:rsidR="000F188C" w:rsidRPr="0086274B">
        <w:rPr>
          <w:rtl/>
        </w:rPr>
        <w:t>.</w:t>
      </w:r>
      <w:r w:rsidR="001C3536" w:rsidRPr="0086274B">
        <w:rPr>
          <w:rtl/>
        </w:rPr>
        <w:t xml:space="preserve"> </w:t>
      </w:r>
      <w:r w:rsidR="000F188C" w:rsidRPr="0086274B">
        <w:rPr>
          <w:rtl/>
        </w:rPr>
        <w:t>و (یوسف) به آن کسی از دو نف</w:t>
      </w:r>
      <w:r w:rsidR="00B4509B" w:rsidRPr="0086274B">
        <w:rPr>
          <w:rtl/>
        </w:rPr>
        <w:t xml:space="preserve">ر که دانست رهایی می‌یابد، گفت: </w:t>
      </w:r>
      <w:r w:rsidR="00B4509B" w:rsidRPr="0086274B">
        <w:rPr>
          <w:rFonts w:hint="cs"/>
          <w:rtl/>
        </w:rPr>
        <w:t>"</w:t>
      </w:r>
      <w:r w:rsidR="000F188C" w:rsidRPr="0086274B">
        <w:rPr>
          <w:rtl/>
        </w:rPr>
        <w:t>مرا نزد سرورت (= حاکم)</w:t>
      </w:r>
      <w:r w:rsidR="001C3536" w:rsidRPr="0086274B">
        <w:rPr>
          <w:rtl/>
        </w:rPr>
        <w:t xml:space="preserve"> </w:t>
      </w:r>
      <w:r w:rsidR="00B4509B" w:rsidRPr="0086274B">
        <w:rPr>
          <w:rtl/>
        </w:rPr>
        <w:t>یاد کن</w:t>
      </w:r>
      <w:r w:rsidR="00B4509B" w:rsidRPr="0086274B">
        <w:rPr>
          <w:rFonts w:hint="cs"/>
          <w:rtl/>
        </w:rPr>
        <w:t>"</w:t>
      </w:r>
      <w:r w:rsidR="000F188C" w:rsidRPr="0086274B">
        <w:rPr>
          <w:rtl/>
        </w:rPr>
        <w:t xml:space="preserve">. ولی شیطان یاد کردن (او را نزد) سرورش از خاطر او برد، پس (یوسف) چند سال در </w:t>
      </w:r>
      <w:r w:rsidR="00B4509B" w:rsidRPr="0086274B">
        <w:rPr>
          <w:rtl/>
        </w:rPr>
        <w:t xml:space="preserve">زندان باقی ماند. و پادشاه گفت: </w:t>
      </w:r>
      <w:r w:rsidR="00B4509B" w:rsidRPr="0086274B">
        <w:rPr>
          <w:rFonts w:hint="cs"/>
          <w:rtl/>
        </w:rPr>
        <w:t>"</w:t>
      </w:r>
      <w:r w:rsidR="000F188C" w:rsidRPr="0086274B">
        <w:rPr>
          <w:rtl/>
        </w:rPr>
        <w:t xml:space="preserve">همانا من (در خواب) هفت گاو چاق را دیدم که هفت گاو لاغر آن‌ها را می‌خورند، و هفت خوشه‌ی سبز، و (هفت خوشه‌ی) دیگر را خشک (می بینم). ای بزرگان! در (باره‌ی) خوابم نظر دهید؛ اگر خواب را تعبیر می‌کنید. چاق، هفت گاو لاغر آن‌ها را می‌خورند، و هفت خوشه‌ی سبز و (هفت خوشه‌ی) دیگر خشک، برای ما نظر بده (و تعبیر کن) تا من به سوی مردم باز گردم، شاید آنان </w:t>
      </w:r>
      <w:r w:rsidR="00B4509B" w:rsidRPr="0086274B">
        <w:rPr>
          <w:rtl/>
        </w:rPr>
        <w:t>(از تعبیر این خواب) با خبر شوند</w:t>
      </w:r>
      <w:r w:rsidR="000F188C" w:rsidRPr="0086274B">
        <w:rPr>
          <w:rtl/>
        </w:rPr>
        <w:t>.</w:t>
      </w:r>
      <w:r w:rsidR="001C3536" w:rsidRPr="0086274B">
        <w:rPr>
          <w:rtl/>
        </w:rPr>
        <w:t xml:space="preserve"> </w:t>
      </w:r>
      <w:r w:rsidR="00B4509B" w:rsidRPr="0086274B">
        <w:rPr>
          <w:rtl/>
        </w:rPr>
        <w:t xml:space="preserve">(یوسف) گفت: </w:t>
      </w:r>
      <w:r w:rsidR="00B4509B" w:rsidRPr="0086274B">
        <w:rPr>
          <w:rFonts w:hint="cs"/>
          <w:rtl/>
        </w:rPr>
        <w:t>"</w:t>
      </w:r>
      <w:r w:rsidR="000F188C" w:rsidRPr="0086274B">
        <w:rPr>
          <w:rtl/>
        </w:rPr>
        <w:t>هفت سال پی درپی (با جدیت) زراعت کنید، پس آنچه را درو کردید، جز اندکی که می‌خورید، (بقیه) در خوشه‌اش باقی بگذارید. سپس بعد از آن هفت (سال) سخت (قحطی) می‌آید، که آنچه را برای آن سال‌ها ذخیره کرده‌اید، می‌خورید، جز اندکی از آنچه که (برای بذر) ذخیره خواهید کرد. سپس بعد از آن هفت (سال)</w:t>
      </w:r>
      <w:r w:rsidR="001C3536" w:rsidRPr="0086274B">
        <w:rPr>
          <w:rtl/>
        </w:rPr>
        <w:t xml:space="preserve"> </w:t>
      </w:r>
      <w:r w:rsidR="000F188C" w:rsidRPr="0086274B">
        <w:rPr>
          <w:rtl/>
        </w:rPr>
        <w:t>سالی فرا می‌رسد که باران فراوانی نصیب مردم می‌شود، و در</w:t>
      </w:r>
      <w:r w:rsidR="00B4509B" w:rsidRPr="0086274B">
        <w:rPr>
          <w:rFonts w:hint="cs"/>
          <w:rtl/>
        </w:rPr>
        <w:t xml:space="preserve"> </w:t>
      </w:r>
      <w:r w:rsidR="000F188C" w:rsidRPr="0086274B">
        <w:rPr>
          <w:rtl/>
        </w:rPr>
        <w:t>آن (سال</w:t>
      </w:r>
      <w:r w:rsidR="00B4509B" w:rsidRPr="0086274B">
        <w:rPr>
          <w:rtl/>
        </w:rPr>
        <w:t>، مردم افشردنی‌ها را) می‌فشارند</w:t>
      </w:r>
      <w:r w:rsidR="00B4509B" w:rsidRPr="0086274B">
        <w:rPr>
          <w:rFonts w:hint="cs"/>
          <w:rtl/>
        </w:rPr>
        <w:t>"</w:t>
      </w:r>
      <w:r w:rsidR="000F188C" w:rsidRPr="0086274B">
        <w:rPr>
          <w:rtl/>
        </w:rPr>
        <w:t>.</w:t>
      </w:r>
      <w:r w:rsidR="001C3536" w:rsidRPr="0086274B">
        <w:rPr>
          <w:rtl/>
        </w:rPr>
        <w:t xml:space="preserve"> </w:t>
      </w:r>
      <w:r w:rsidR="000F188C" w:rsidRPr="0086274B">
        <w:rPr>
          <w:rtl/>
        </w:rPr>
        <w:t>و پادشاه (چون این تعبیر را شن</w:t>
      </w:r>
      <w:r w:rsidR="00B4509B" w:rsidRPr="0086274B">
        <w:rPr>
          <w:rtl/>
        </w:rPr>
        <w:t>ید) گفت: او را نزد من بیاورید</w:t>
      </w:r>
      <w:r w:rsidR="000F188C" w:rsidRPr="0086274B">
        <w:rPr>
          <w:rtl/>
        </w:rPr>
        <w:t>. پس چون فرستاده‌ی (پ</w:t>
      </w:r>
      <w:r w:rsidR="00B4509B" w:rsidRPr="0086274B">
        <w:rPr>
          <w:rtl/>
        </w:rPr>
        <w:t xml:space="preserve">ادشاه) نزد او آمد، (یوسف) گفت: </w:t>
      </w:r>
      <w:r w:rsidR="00B4509B" w:rsidRPr="0086274B">
        <w:rPr>
          <w:rFonts w:hint="cs"/>
          <w:rtl/>
        </w:rPr>
        <w:t>"</w:t>
      </w:r>
      <w:r w:rsidR="000F188C" w:rsidRPr="0086274B">
        <w:rPr>
          <w:rtl/>
        </w:rPr>
        <w:t>به سوی سرورت باز گرد، پس از او بپرس ماجرای زنانی که دست‌های خود را بریدند چه بود؟! قطعاً پر</w:t>
      </w:r>
      <w:r w:rsidR="00B4509B" w:rsidRPr="0086274B">
        <w:rPr>
          <w:rtl/>
        </w:rPr>
        <w:t>وردگارم به نیرنگ آن‌ها آگاه است</w:t>
      </w:r>
      <w:r w:rsidR="00B4509B" w:rsidRPr="0086274B">
        <w:rPr>
          <w:rFonts w:hint="cs"/>
          <w:rtl/>
        </w:rPr>
        <w:t>"</w:t>
      </w:r>
      <w:r w:rsidRPr="0086274B">
        <w:rPr>
          <w:rStyle w:val="Char3"/>
          <w:rFonts w:hint="cs"/>
          <w:rtl/>
        </w:rPr>
        <w:t>»</w:t>
      </w:r>
      <w:r w:rsidRPr="0086274B">
        <w:rPr>
          <w:rFonts w:hint="cs"/>
          <w:rtl/>
        </w:rPr>
        <w:t>.</w:t>
      </w:r>
    </w:p>
    <w:p w:rsidR="00275F45" w:rsidRPr="0086274B" w:rsidRDefault="00275F45" w:rsidP="00203450">
      <w:pPr>
        <w:pStyle w:val="a0"/>
        <w:rPr>
          <w:rtl/>
          <w:lang w:bidi="fa-IR"/>
        </w:rPr>
      </w:pPr>
      <w:r w:rsidRPr="0086274B">
        <w:rPr>
          <w:rFonts w:hint="cs"/>
          <w:rtl/>
          <w:lang w:bidi="fa-IR"/>
        </w:rPr>
        <w:t>در این آیات حضرت یوسف</w:t>
      </w:r>
      <w:r w:rsidRPr="0086274B">
        <w:rPr>
          <w:rFonts w:cs="CTraditional Arabic" w:hint="cs"/>
          <w:rtl/>
          <w:lang w:bidi="fa-IR"/>
        </w:rPr>
        <w:t>÷</w:t>
      </w:r>
      <w:r w:rsidRPr="0086274B">
        <w:rPr>
          <w:rFonts w:hint="cs"/>
          <w:rtl/>
          <w:lang w:bidi="fa-IR"/>
        </w:rPr>
        <w:t xml:space="preserve"> چندین بار عزیز مصر را با </w:t>
      </w:r>
      <w:r w:rsidR="00E20097">
        <w:rPr>
          <w:rFonts w:hint="cs"/>
          <w:rtl/>
          <w:lang w:bidi="fa-IR"/>
        </w:rPr>
        <w:t>کلمه‌ی</w:t>
      </w:r>
      <w:r w:rsidRPr="0086274B">
        <w:rPr>
          <w:rFonts w:hint="cs"/>
          <w:rtl/>
          <w:lang w:bidi="fa-IR"/>
        </w:rPr>
        <w:t xml:space="preserve"> «ربّ» نام می‌برد.</w:t>
      </w:r>
      <w:r w:rsidR="006D0036" w:rsidRPr="0086274B">
        <w:rPr>
          <w:rFonts w:hint="cs"/>
          <w:rtl/>
          <w:lang w:bidi="fa-IR"/>
        </w:rPr>
        <w:t xml:space="preserve"> علّت </w:t>
      </w:r>
      <w:r w:rsidRPr="0086274B">
        <w:rPr>
          <w:rFonts w:hint="cs"/>
          <w:rtl/>
          <w:lang w:bidi="fa-IR"/>
        </w:rPr>
        <w:t xml:space="preserve">آن است که مصریان </w:t>
      </w:r>
      <w:r w:rsidR="00C75EEB" w:rsidRPr="0086274B">
        <w:rPr>
          <w:rFonts w:hint="cs"/>
          <w:rtl/>
          <w:lang w:bidi="fa-IR"/>
        </w:rPr>
        <w:t xml:space="preserve">آن‌چنان </w:t>
      </w:r>
      <w:r w:rsidRPr="0086274B">
        <w:rPr>
          <w:rFonts w:hint="cs"/>
          <w:rtl/>
          <w:lang w:bidi="fa-IR"/>
        </w:rPr>
        <w:t xml:space="preserve">به جایگاه محوری و قدرت فراوان عزیز مصر باور داشتند که معتقد بودند او مالک امر و نهی آنان است و در حقیقت نیز </w:t>
      </w:r>
      <w:r w:rsidR="00C75EEB" w:rsidRPr="0086274B">
        <w:rPr>
          <w:rFonts w:hint="cs"/>
          <w:rtl/>
          <w:lang w:bidi="fa-IR"/>
        </w:rPr>
        <w:t>این‌چنین</w:t>
      </w:r>
      <w:r w:rsidRPr="0086274B">
        <w:rPr>
          <w:rFonts w:hint="cs"/>
          <w:rtl/>
          <w:lang w:bidi="fa-IR"/>
        </w:rPr>
        <w:t xml:space="preserve"> بود و عزیز مصر ربِّ آنان بود؛ اما حضرت یوسف</w:t>
      </w:r>
      <w:r w:rsidRPr="0086274B">
        <w:rPr>
          <w:rFonts w:cs="CTraditional Arabic" w:hint="cs"/>
          <w:rtl/>
          <w:lang w:bidi="fa-IR"/>
        </w:rPr>
        <w:t>÷</w:t>
      </w:r>
      <w:r w:rsidRPr="0086274B">
        <w:rPr>
          <w:rFonts w:hint="cs"/>
          <w:rtl/>
          <w:lang w:bidi="fa-IR"/>
        </w:rPr>
        <w:t xml:space="preserve"> چنین اعتقادی نداشت و </w:t>
      </w:r>
      <w:r w:rsidR="00E20097">
        <w:rPr>
          <w:rFonts w:hint="cs"/>
          <w:rtl/>
          <w:lang w:bidi="fa-IR"/>
        </w:rPr>
        <w:t>کلمه‌ی</w:t>
      </w:r>
      <w:r w:rsidRPr="0086274B">
        <w:rPr>
          <w:rFonts w:hint="cs"/>
          <w:rtl/>
          <w:lang w:bidi="fa-IR"/>
        </w:rPr>
        <w:t xml:space="preserve"> رب را فقط برای خدای متعال به کار می‌برد؛ چون ایمان داشت که فقط خدای یگانه، چیره و مسلط بر امور بوده و مالک</w:t>
      </w:r>
      <w:r w:rsidR="00B4509B" w:rsidRPr="0086274B">
        <w:rPr>
          <w:rFonts w:hint="cs"/>
          <w:rtl/>
          <w:lang w:bidi="fa-IR"/>
        </w:rPr>
        <w:t xml:space="preserve"> امر</w:t>
      </w:r>
      <w:r w:rsidRPr="0086274B">
        <w:rPr>
          <w:rFonts w:hint="cs"/>
          <w:rtl/>
          <w:lang w:bidi="fa-IR"/>
        </w:rPr>
        <w:t xml:space="preserve"> و نهی است؛ </w:t>
      </w:r>
      <w:r w:rsidR="00C75EEB" w:rsidRPr="0086274B">
        <w:rPr>
          <w:rFonts w:hint="cs"/>
          <w:rtl/>
          <w:lang w:bidi="fa-IR"/>
        </w:rPr>
        <w:t xml:space="preserve">چنان‌که </w:t>
      </w:r>
      <w:r w:rsidRPr="0086274B">
        <w:rPr>
          <w:rFonts w:hint="cs"/>
          <w:rtl/>
          <w:lang w:bidi="fa-IR"/>
        </w:rPr>
        <w:t>خود قبلاً این را بیان داشت:</w:t>
      </w:r>
    </w:p>
    <w:p w:rsidR="00275F45" w:rsidRPr="0086274B" w:rsidRDefault="00275F45" w:rsidP="00275F45">
      <w:pPr>
        <w:pStyle w:val="a0"/>
        <w:rPr>
          <w:rtl/>
          <w:lang w:bidi="fa-IR"/>
        </w:rPr>
      </w:pPr>
      <w:r w:rsidRPr="0086274B">
        <w:rPr>
          <w:rFonts w:ascii="Traditional Arabic" w:hAnsi="Traditional Arabic" w:cs="Traditional Arabic"/>
          <w:rtl/>
          <w:lang w:bidi="fa-IR"/>
        </w:rPr>
        <w:t>﴿</w:t>
      </w:r>
      <w:r w:rsidRPr="0086274B">
        <w:rPr>
          <w:rFonts w:ascii="KFGQPC Uthmanic Script HAFS" w:hAnsi="KFGQPC Uthmanic Script HAFS" w:cs="KFGQPC Uthmanic Script HAFS"/>
          <w:rtl/>
        </w:rPr>
        <w:t xml:space="preserve">قَالَ مَعَاذَ </w:t>
      </w:r>
      <w:r w:rsidRPr="0086274B">
        <w:rPr>
          <w:rFonts w:ascii="KFGQPC Uthmanic Script HAFS" w:hAnsi="KFGQPC Uthmanic Script HAFS" w:cs="KFGQPC Uthmanic Script HAFS" w:hint="cs"/>
          <w:rtl/>
        </w:rPr>
        <w:t>ٱللَّهِۖ</w:t>
      </w:r>
      <w:r w:rsidRPr="0086274B">
        <w:rPr>
          <w:rFonts w:ascii="KFGQPC Uthmanic Script HAFS" w:hAnsi="KFGQPC Uthmanic Script HAFS" w:cs="KFGQPC Uthmanic Script HAFS"/>
          <w:rtl/>
        </w:rPr>
        <w:t xml:space="preserve"> إِنَّهُ</w:t>
      </w:r>
      <w:r w:rsidRPr="0086274B">
        <w:rPr>
          <w:rFonts w:ascii="KFGQPC Uthmanic Script HAFS" w:hAnsi="KFGQPC Uthmanic Script HAFS" w:cs="KFGQPC Uthmanic Script HAFS" w:hint="cs"/>
          <w:rtl/>
        </w:rPr>
        <w:t>ۥ</w:t>
      </w:r>
      <w:r w:rsidRPr="0086274B">
        <w:rPr>
          <w:rFonts w:ascii="KFGQPC Uthmanic Script HAFS" w:hAnsi="KFGQPC Uthmanic Script HAFS" w:cs="KFGQPC Uthmanic Script HAFS"/>
          <w:rtl/>
        </w:rPr>
        <w:t xml:space="preserve"> رَبِّيٓ أَحۡسَنَ مَثۡوَايَۖ</w:t>
      </w:r>
      <w:r w:rsidRPr="0086274B">
        <w:rPr>
          <w:rFonts w:ascii="Traditional Arabic" w:hAnsi="Traditional Arabic" w:cs="Traditional Arabic"/>
          <w:rtl/>
          <w:lang w:bidi="fa-IR"/>
        </w:rPr>
        <w:t>﴾</w:t>
      </w:r>
      <w:r w:rsidRPr="0086274B">
        <w:rPr>
          <w:rStyle w:val="Char"/>
          <w:rFonts w:hint="cs"/>
          <w:rtl/>
        </w:rPr>
        <w:t xml:space="preserve"> [یوسف: 23]</w:t>
      </w:r>
      <w:r w:rsidRPr="0086274B">
        <w:rPr>
          <w:rFonts w:hint="cs"/>
          <w:rtl/>
          <w:lang w:bidi="fa-IR"/>
        </w:rPr>
        <w:t>.</w:t>
      </w:r>
    </w:p>
    <w:p w:rsidR="00203450" w:rsidRPr="0086274B" w:rsidRDefault="00B4509B" w:rsidP="00B4509B">
      <w:pPr>
        <w:pStyle w:val="a3"/>
        <w:rPr>
          <w:rtl/>
        </w:rPr>
      </w:pPr>
      <w:r w:rsidRPr="0086274B">
        <w:rPr>
          <w:rtl/>
        </w:rPr>
        <w:t>«</w:t>
      </w:r>
      <w:r w:rsidR="00203450" w:rsidRPr="0086274B">
        <w:rPr>
          <w:rtl/>
        </w:rPr>
        <w:t xml:space="preserve">(یوسف) گفت: «به الله پناه می‌برم! </w:t>
      </w:r>
      <w:r w:rsidRPr="0086274B">
        <w:rPr>
          <w:rtl/>
        </w:rPr>
        <w:t>بی‌گمان او</w:t>
      </w:r>
      <w:r w:rsidR="00203450" w:rsidRPr="0086274B">
        <w:rPr>
          <w:rtl/>
        </w:rPr>
        <w:t xml:space="preserve"> سرور من است، جایگاه مرا گرامی داشته است (پس چگونه به او خیانت کنم؟!)</w:t>
      </w:r>
      <w:r w:rsidR="00203450" w:rsidRPr="0086274B">
        <w:rPr>
          <w:rFonts w:hint="cs"/>
          <w:rtl/>
        </w:rPr>
        <w:t>»</w:t>
      </w:r>
    </w:p>
    <w:p w:rsidR="00275F45" w:rsidRPr="0086274B" w:rsidRDefault="00275F45" w:rsidP="00275F45">
      <w:pPr>
        <w:pStyle w:val="a9"/>
        <w:rPr>
          <w:rtl/>
          <w:lang w:bidi="fa-IR"/>
        </w:rPr>
      </w:pPr>
      <w:bookmarkStart w:id="55" w:name="_Toc477981673"/>
      <w:r w:rsidRPr="0086274B">
        <w:rPr>
          <w:rFonts w:hint="cs"/>
          <w:rtl/>
          <w:lang w:bidi="fa-IR"/>
        </w:rPr>
        <w:t>معنای پنجم</w:t>
      </w:r>
      <w:bookmarkEnd w:id="55"/>
    </w:p>
    <w:p w:rsidR="00275F45" w:rsidRPr="0086274B" w:rsidRDefault="00275F45" w:rsidP="003A33E6">
      <w:pPr>
        <w:pStyle w:val="a0"/>
        <w:rPr>
          <w:rFonts w:ascii="KFGQPC Uthmanic Script HAFS" w:hAnsi="KFGQPC Uthmanic Script HAFS" w:cs="KFGQPC Uthmanic Script HAFS"/>
          <w:rtl/>
        </w:rPr>
      </w:pPr>
      <w:r w:rsidRPr="0086274B">
        <w:rPr>
          <w:rFonts w:ascii="Traditional Arabic" w:hAnsi="Traditional Arabic" w:cs="Traditional Arabic"/>
          <w:rtl/>
          <w:lang w:bidi="fa-IR"/>
        </w:rPr>
        <w:t>﴿</w:t>
      </w:r>
      <w:r w:rsidR="003A33E6" w:rsidRPr="0086274B">
        <w:rPr>
          <w:rFonts w:ascii="KFGQPC Uthmanic Script HAFS" w:hAnsi="KFGQPC Uthmanic Script HAFS" w:cs="KFGQPC Uthmanic Script HAFS"/>
          <w:rtl/>
        </w:rPr>
        <w:t xml:space="preserve">فَلۡيَعۡبُدُواْ رَبَّ هَٰذَا </w:t>
      </w:r>
      <w:r w:rsidR="003A33E6" w:rsidRPr="0086274B">
        <w:rPr>
          <w:rFonts w:ascii="KFGQPC Uthmanic Script HAFS" w:hAnsi="KFGQPC Uthmanic Script HAFS" w:cs="KFGQPC Uthmanic Script HAFS" w:hint="cs"/>
          <w:rtl/>
        </w:rPr>
        <w:t>ٱلۡبَيۡتِ</w:t>
      </w:r>
      <w:r w:rsidR="003A33E6" w:rsidRPr="0086274B">
        <w:rPr>
          <w:rFonts w:ascii="KFGQPC Uthmanic Script HAFS" w:hAnsi="KFGQPC Uthmanic Script HAFS" w:cs="KFGQPC Uthmanic Script HAFS"/>
          <w:rtl/>
        </w:rPr>
        <w:t xml:space="preserve"> ٣</w:t>
      </w:r>
      <w:r w:rsidR="003A33E6" w:rsidRPr="0086274B">
        <w:rPr>
          <w:rFonts w:ascii="KFGQPC Uthmanic Script HAFS" w:hAnsi="KFGQPC Uthmanic Script HAFS" w:cs="KFGQPC Uthmanic Script HAFS"/>
        </w:rPr>
        <w:t xml:space="preserve"> </w:t>
      </w:r>
      <w:r w:rsidR="003A33E6" w:rsidRPr="0086274B">
        <w:rPr>
          <w:rFonts w:ascii="KFGQPC Uthmanic Script HAFS" w:hAnsi="KFGQPC Uthmanic Script HAFS" w:cs="KFGQPC Uthmanic Script HAFS" w:hint="cs"/>
          <w:rtl/>
        </w:rPr>
        <w:t>ٱلَّذِيٓ</w:t>
      </w:r>
      <w:r w:rsidR="003A33E6" w:rsidRPr="0086274B">
        <w:rPr>
          <w:rFonts w:ascii="KFGQPC Uthmanic Script HAFS" w:hAnsi="KFGQPC Uthmanic Script HAFS" w:cs="KFGQPC Uthmanic Script HAFS"/>
          <w:rtl/>
        </w:rPr>
        <w:t xml:space="preserve"> أَطۡعَمَهُم مِّن جُوعٖ وَءَامَنَهُم مِّنۡ خَوۡفِۢ ٤</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[قریش: 3-4]</w:t>
      </w:r>
      <w:r w:rsidRPr="0086274B">
        <w:rPr>
          <w:rFonts w:hint="cs"/>
          <w:rtl/>
          <w:lang w:bidi="fa-IR"/>
        </w:rPr>
        <w:t>.</w:t>
      </w:r>
    </w:p>
    <w:p w:rsidR="00275F45" w:rsidRPr="0086274B" w:rsidRDefault="00275F45" w:rsidP="00B4509B">
      <w:pPr>
        <w:pStyle w:val="a3"/>
        <w:rPr>
          <w:rtl/>
        </w:rPr>
      </w:pPr>
      <w:r w:rsidRPr="0086274B">
        <w:rPr>
          <w:rStyle w:val="Char3"/>
          <w:rFonts w:hint="cs"/>
          <w:rtl/>
        </w:rPr>
        <w:t>«</w:t>
      </w:r>
      <w:r w:rsidR="00203450" w:rsidRPr="0086274B">
        <w:rPr>
          <w:rtl/>
          <w:lang w:eastAsia="zh-CN"/>
        </w:rPr>
        <w:t>پس باید پروردگار این خانۀ (کعبه) را پرستش کنند. همان (پروردگاری) که آن‌ها را از گرسنگی (نجات و) طعام داد</w:t>
      </w:r>
      <w:r w:rsidR="00B4509B" w:rsidRPr="0086274B">
        <w:rPr>
          <w:rtl/>
          <w:lang w:eastAsia="zh-CN"/>
        </w:rPr>
        <w:t>، و از ترس و خوف اِیمن</w:t>
      </w:r>
      <w:r w:rsidR="00B4509B" w:rsidRPr="0086274B">
        <w:rPr>
          <w:rFonts w:hint="cs"/>
          <w:rtl/>
          <w:lang w:eastAsia="zh-CN"/>
        </w:rPr>
        <w:t>‌</w:t>
      </w:r>
      <w:r w:rsidR="00B4509B" w:rsidRPr="0086274B">
        <w:rPr>
          <w:rtl/>
          <w:lang w:eastAsia="zh-CN"/>
        </w:rPr>
        <w:t>شان داشت</w:t>
      </w:r>
      <w:r w:rsidRPr="0086274B">
        <w:rPr>
          <w:rStyle w:val="Char3"/>
          <w:rFonts w:hint="cs"/>
          <w:rtl/>
        </w:rPr>
        <w:t>»</w:t>
      </w:r>
      <w:r w:rsidRPr="0086274B">
        <w:rPr>
          <w:rFonts w:hint="cs"/>
          <w:rtl/>
        </w:rPr>
        <w:t>.</w:t>
      </w:r>
    </w:p>
    <w:p w:rsidR="00275F45" w:rsidRPr="0086274B" w:rsidRDefault="00275F45" w:rsidP="003A33E6">
      <w:pPr>
        <w:pStyle w:val="a0"/>
        <w:rPr>
          <w:rFonts w:ascii="KFGQPC Uthmanic Script HAFS" w:hAnsi="KFGQPC Uthmanic Script HAFS" w:cs="KFGQPC Uthmanic Script HAFS"/>
          <w:rtl/>
        </w:rPr>
      </w:pPr>
      <w:r w:rsidRPr="0086274B">
        <w:rPr>
          <w:rFonts w:ascii="Traditional Arabic" w:hAnsi="Traditional Arabic" w:cs="Traditional Arabic"/>
          <w:rtl/>
          <w:lang w:bidi="fa-IR"/>
        </w:rPr>
        <w:t>﴿</w:t>
      </w:r>
      <w:r w:rsidR="003A33E6" w:rsidRPr="0086274B">
        <w:rPr>
          <w:rFonts w:ascii="KFGQPC Uthmanic Script HAFS" w:hAnsi="KFGQPC Uthmanic Script HAFS" w:cs="KFGQPC Uthmanic Script HAFS" w:hint="cs"/>
          <w:rtl/>
        </w:rPr>
        <w:t>سُبۡحَٰنَ</w:t>
      </w:r>
      <w:r w:rsidR="003A33E6" w:rsidRPr="0086274B">
        <w:rPr>
          <w:rFonts w:ascii="KFGQPC Uthmanic Script HAFS" w:hAnsi="KFGQPC Uthmanic Script HAFS" w:cs="KFGQPC Uthmanic Script HAFS"/>
          <w:rtl/>
        </w:rPr>
        <w:t xml:space="preserve"> رَبِّكَ رَبِّ </w:t>
      </w:r>
      <w:r w:rsidR="003A33E6" w:rsidRPr="0086274B">
        <w:rPr>
          <w:rFonts w:ascii="KFGQPC Uthmanic Script HAFS" w:hAnsi="KFGQPC Uthmanic Script HAFS" w:cs="KFGQPC Uthmanic Script HAFS" w:hint="cs"/>
          <w:rtl/>
        </w:rPr>
        <w:t>ٱلۡعِزَّةِ</w:t>
      </w:r>
      <w:r w:rsidR="003A33E6" w:rsidRPr="0086274B">
        <w:rPr>
          <w:rFonts w:ascii="KFGQPC Uthmanic Script HAFS" w:hAnsi="KFGQPC Uthmanic Script HAFS" w:cs="KFGQPC Uthmanic Script HAFS"/>
          <w:rtl/>
        </w:rPr>
        <w:t xml:space="preserve"> عَمَّا يَصِفُونَ ١٨٠</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[الصافات: 180]</w:t>
      </w:r>
      <w:r w:rsidRPr="0086274B">
        <w:rPr>
          <w:rFonts w:hint="cs"/>
          <w:rtl/>
          <w:lang w:bidi="fa-IR"/>
        </w:rPr>
        <w:t>.</w:t>
      </w:r>
    </w:p>
    <w:p w:rsidR="00275F45" w:rsidRPr="0086274B" w:rsidRDefault="00275F45" w:rsidP="00B4509B">
      <w:pPr>
        <w:pStyle w:val="a3"/>
        <w:rPr>
          <w:rtl/>
        </w:rPr>
      </w:pPr>
      <w:r w:rsidRPr="0086274B">
        <w:rPr>
          <w:rStyle w:val="Char3"/>
          <w:rFonts w:hint="cs"/>
          <w:rtl/>
        </w:rPr>
        <w:t>«</w:t>
      </w:r>
      <w:r w:rsidR="00147E0F" w:rsidRPr="0086274B">
        <w:rPr>
          <w:rtl/>
        </w:rPr>
        <w:t>پاک و منزه است پروردگار تو، پروردگار عزت،</w:t>
      </w:r>
      <w:r w:rsidR="00B4509B" w:rsidRPr="0086274B">
        <w:rPr>
          <w:rtl/>
        </w:rPr>
        <w:t xml:space="preserve"> از آنچه (مشرکان) توصیف می‌کنند</w:t>
      </w:r>
      <w:r w:rsidRPr="0086274B">
        <w:rPr>
          <w:rStyle w:val="Char3"/>
          <w:rFonts w:hint="cs"/>
          <w:rtl/>
        </w:rPr>
        <w:t>»</w:t>
      </w:r>
      <w:r w:rsidRPr="0086274B">
        <w:rPr>
          <w:rFonts w:hint="cs"/>
          <w:rtl/>
        </w:rPr>
        <w:t>.</w:t>
      </w:r>
    </w:p>
    <w:p w:rsidR="00275F45" w:rsidRPr="0086274B" w:rsidRDefault="00275F45" w:rsidP="003A33E6">
      <w:pPr>
        <w:pStyle w:val="a0"/>
        <w:rPr>
          <w:rFonts w:ascii="KFGQPC Uthmanic Script HAFS" w:hAnsi="KFGQPC Uthmanic Script HAFS" w:cs="KFGQPC Uthmanic Script HAFS"/>
          <w:rtl/>
        </w:rPr>
      </w:pPr>
      <w:r w:rsidRPr="0086274B">
        <w:rPr>
          <w:rFonts w:ascii="Traditional Arabic" w:hAnsi="Traditional Arabic" w:cs="Traditional Arabic"/>
          <w:rtl/>
          <w:lang w:bidi="fa-IR"/>
        </w:rPr>
        <w:t>﴿</w:t>
      </w:r>
      <w:r w:rsidR="003A33E6" w:rsidRPr="0086274B">
        <w:rPr>
          <w:rFonts w:ascii="KFGQPC Uthmanic Script HAFS" w:hAnsi="KFGQPC Uthmanic Script HAFS" w:cs="KFGQPC Uthmanic Script HAFS"/>
          <w:rtl/>
        </w:rPr>
        <w:t xml:space="preserve">فَسُبۡحَٰنَ </w:t>
      </w:r>
      <w:r w:rsidR="003A33E6" w:rsidRPr="0086274B">
        <w:rPr>
          <w:rFonts w:ascii="KFGQPC Uthmanic Script HAFS" w:hAnsi="KFGQPC Uthmanic Script HAFS" w:cs="KFGQPC Uthmanic Script HAFS" w:hint="cs"/>
          <w:rtl/>
        </w:rPr>
        <w:t>ٱللَّهِ</w:t>
      </w:r>
      <w:r w:rsidR="003A33E6" w:rsidRPr="0086274B">
        <w:rPr>
          <w:rFonts w:ascii="KFGQPC Uthmanic Script HAFS" w:hAnsi="KFGQPC Uthmanic Script HAFS" w:cs="KFGQPC Uthmanic Script HAFS"/>
          <w:rtl/>
        </w:rPr>
        <w:t xml:space="preserve"> رَبِّ </w:t>
      </w:r>
      <w:r w:rsidR="003A33E6" w:rsidRPr="0086274B">
        <w:rPr>
          <w:rFonts w:ascii="KFGQPC Uthmanic Script HAFS" w:hAnsi="KFGQPC Uthmanic Script HAFS" w:cs="KFGQPC Uthmanic Script HAFS" w:hint="cs"/>
          <w:rtl/>
        </w:rPr>
        <w:t>ٱلۡعَرۡشِ</w:t>
      </w:r>
      <w:r w:rsidR="003A33E6" w:rsidRPr="0086274B">
        <w:rPr>
          <w:rFonts w:ascii="KFGQPC Uthmanic Script HAFS" w:hAnsi="KFGQPC Uthmanic Script HAFS" w:cs="KFGQPC Uthmanic Script HAFS"/>
          <w:rtl/>
        </w:rPr>
        <w:t xml:space="preserve"> عَمَّا يَصِفُونَ ٢٢</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[الأنبیاء: 22]</w:t>
      </w:r>
      <w:r w:rsidRPr="0086274B">
        <w:rPr>
          <w:rFonts w:hint="cs"/>
          <w:rtl/>
          <w:lang w:bidi="fa-IR"/>
        </w:rPr>
        <w:t>.</w:t>
      </w:r>
    </w:p>
    <w:p w:rsidR="00275F45" w:rsidRPr="0086274B" w:rsidRDefault="00275F45" w:rsidP="00B4509B">
      <w:pPr>
        <w:pStyle w:val="a3"/>
        <w:rPr>
          <w:rtl/>
        </w:rPr>
      </w:pPr>
      <w:r w:rsidRPr="0086274B">
        <w:rPr>
          <w:rStyle w:val="Char3"/>
          <w:rFonts w:hint="cs"/>
          <w:rtl/>
        </w:rPr>
        <w:t>«</w:t>
      </w:r>
      <w:r w:rsidR="00147E0F" w:rsidRPr="0086274B">
        <w:rPr>
          <w:rtl/>
        </w:rPr>
        <w:t>پس منزه است الله، پروردگار عرش، از آنچه آن‌ها توصیف می‌کنند</w:t>
      </w:r>
      <w:r w:rsidRPr="0086274B">
        <w:rPr>
          <w:rStyle w:val="Char3"/>
          <w:rFonts w:hint="cs"/>
          <w:rtl/>
        </w:rPr>
        <w:t>»</w:t>
      </w:r>
      <w:r w:rsidRPr="0086274B">
        <w:rPr>
          <w:rFonts w:hint="cs"/>
          <w:rtl/>
        </w:rPr>
        <w:t>.</w:t>
      </w:r>
    </w:p>
    <w:p w:rsidR="00275F45" w:rsidRPr="0086274B" w:rsidRDefault="00275F45" w:rsidP="003A33E6">
      <w:pPr>
        <w:pStyle w:val="a0"/>
        <w:rPr>
          <w:rFonts w:ascii="KFGQPC Uthmanic Script HAFS" w:hAnsi="KFGQPC Uthmanic Script HAFS" w:cs="KFGQPC Uthmanic Script HAFS"/>
          <w:rtl/>
        </w:rPr>
      </w:pPr>
      <w:r w:rsidRPr="0086274B">
        <w:rPr>
          <w:rFonts w:ascii="Traditional Arabic" w:hAnsi="Traditional Arabic" w:cs="Traditional Arabic"/>
          <w:rtl/>
          <w:lang w:bidi="fa-IR"/>
        </w:rPr>
        <w:t>﴿</w:t>
      </w:r>
      <w:r w:rsidR="003A33E6" w:rsidRPr="0086274B">
        <w:rPr>
          <w:rFonts w:ascii="KFGQPC Uthmanic Script HAFS" w:hAnsi="KFGQPC Uthmanic Script HAFS" w:cs="KFGQPC Uthmanic Script HAFS" w:hint="cs"/>
          <w:rtl/>
        </w:rPr>
        <w:t>قُلۡ</w:t>
      </w:r>
      <w:r w:rsidR="003A33E6" w:rsidRPr="0086274B">
        <w:rPr>
          <w:rFonts w:ascii="KFGQPC Uthmanic Script HAFS" w:hAnsi="KFGQPC Uthmanic Script HAFS" w:cs="KFGQPC Uthmanic Script HAFS"/>
          <w:rtl/>
        </w:rPr>
        <w:t xml:space="preserve"> مَن رَّبُّ </w:t>
      </w:r>
      <w:r w:rsidR="003A33E6" w:rsidRPr="0086274B">
        <w:rPr>
          <w:rFonts w:ascii="KFGQPC Uthmanic Script HAFS" w:hAnsi="KFGQPC Uthmanic Script HAFS" w:cs="KFGQPC Uthmanic Script HAFS" w:hint="cs"/>
          <w:rtl/>
        </w:rPr>
        <w:t>ٱلسَّمَٰوَٰتِ</w:t>
      </w:r>
      <w:r w:rsidR="003A33E6" w:rsidRPr="0086274B">
        <w:rPr>
          <w:rFonts w:ascii="KFGQPC Uthmanic Script HAFS" w:hAnsi="KFGQPC Uthmanic Script HAFS" w:cs="KFGQPC Uthmanic Script HAFS"/>
          <w:rtl/>
        </w:rPr>
        <w:t xml:space="preserve"> </w:t>
      </w:r>
      <w:r w:rsidR="003A33E6" w:rsidRPr="0086274B">
        <w:rPr>
          <w:rFonts w:ascii="KFGQPC Uthmanic Script HAFS" w:hAnsi="KFGQPC Uthmanic Script HAFS" w:cs="KFGQPC Uthmanic Script HAFS" w:hint="cs"/>
          <w:rtl/>
        </w:rPr>
        <w:t>ٱلسَّبۡعِ</w:t>
      </w:r>
      <w:r w:rsidR="003A33E6" w:rsidRPr="0086274B">
        <w:rPr>
          <w:rFonts w:ascii="KFGQPC Uthmanic Script HAFS" w:hAnsi="KFGQPC Uthmanic Script HAFS" w:cs="KFGQPC Uthmanic Script HAFS"/>
          <w:rtl/>
        </w:rPr>
        <w:t xml:space="preserve"> وَرَبُّ </w:t>
      </w:r>
      <w:r w:rsidR="003A33E6" w:rsidRPr="0086274B">
        <w:rPr>
          <w:rFonts w:ascii="KFGQPC Uthmanic Script HAFS" w:hAnsi="KFGQPC Uthmanic Script HAFS" w:cs="KFGQPC Uthmanic Script HAFS" w:hint="cs"/>
          <w:rtl/>
        </w:rPr>
        <w:t>ٱلۡعَرۡشِ</w:t>
      </w:r>
      <w:r w:rsidR="003A33E6" w:rsidRPr="0086274B">
        <w:rPr>
          <w:rFonts w:ascii="KFGQPC Uthmanic Script HAFS" w:hAnsi="KFGQPC Uthmanic Script HAFS" w:cs="KFGQPC Uthmanic Script HAFS"/>
          <w:rtl/>
        </w:rPr>
        <w:t xml:space="preserve"> </w:t>
      </w:r>
      <w:r w:rsidR="003A33E6" w:rsidRPr="0086274B">
        <w:rPr>
          <w:rFonts w:ascii="KFGQPC Uthmanic Script HAFS" w:hAnsi="KFGQPC Uthmanic Script HAFS" w:cs="KFGQPC Uthmanic Script HAFS" w:hint="cs"/>
          <w:rtl/>
        </w:rPr>
        <w:t>ٱلۡعَظِيمِ</w:t>
      </w:r>
      <w:r w:rsidR="003A33E6" w:rsidRPr="0086274B">
        <w:rPr>
          <w:rFonts w:ascii="KFGQPC Uthmanic Script HAFS" w:hAnsi="KFGQPC Uthmanic Script HAFS" w:cs="KFGQPC Uthmanic Script HAFS"/>
          <w:rtl/>
        </w:rPr>
        <w:t xml:space="preserve"> ٨٦</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[المؤمنون: 86]</w:t>
      </w:r>
      <w:r w:rsidRPr="0086274B">
        <w:rPr>
          <w:rFonts w:hint="cs"/>
          <w:rtl/>
          <w:lang w:bidi="fa-IR"/>
        </w:rPr>
        <w:t>.</w:t>
      </w:r>
    </w:p>
    <w:p w:rsidR="00275F45" w:rsidRPr="0086274B" w:rsidRDefault="00275F45" w:rsidP="00B4509B">
      <w:pPr>
        <w:pStyle w:val="a3"/>
        <w:rPr>
          <w:rtl/>
        </w:rPr>
      </w:pPr>
      <w:r w:rsidRPr="0086274B">
        <w:rPr>
          <w:rStyle w:val="Char3"/>
          <w:rFonts w:hint="cs"/>
          <w:rtl/>
        </w:rPr>
        <w:t>«</w:t>
      </w:r>
      <w:r w:rsidR="00B4509B" w:rsidRPr="0086274B">
        <w:rPr>
          <w:rtl/>
        </w:rPr>
        <w:t xml:space="preserve">بگو: </w:t>
      </w:r>
      <w:r w:rsidR="00147E0F" w:rsidRPr="0086274B">
        <w:rPr>
          <w:rtl/>
        </w:rPr>
        <w:t>چه کسی پروردگار آس</w:t>
      </w:r>
      <w:r w:rsidR="00B4509B" w:rsidRPr="0086274B">
        <w:rPr>
          <w:rtl/>
        </w:rPr>
        <w:t>مان‌ها</w:t>
      </w:r>
      <w:r w:rsidR="00147E0F" w:rsidRPr="0086274B">
        <w:rPr>
          <w:rtl/>
        </w:rPr>
        <w:t>ی هفت</w:t>
      </w:r>
      <w:r w:rsidR="00B4509B" w:rsidRPr="0086274B">
        <w:rPr>
          <w:rtl/>
        </w:rPr>
        <w:t>گانه، و پروردگار عرش عظیم است؟</w:t>
      </w:r>
      <w:r w:rsidRPr="0086274B">
        <w:rPr>
          <w:rStyle w:val="Char3"/>
          <w:rFonts w:hint="cs"/>
          <w:rtl/>
        </w:rPr>
        <w:t>»</w:t>
      </w:r>
      <w:r w:rsidRPr="0086274B">
        <w:rPr>
          <w:rFonts w:hint="cs"/>
          <w:rtl/>
        </w:rPr>
        <w:t>.</w:t>
      </w:r>
    </w:p>
    <w:p w:rsidR="00275F45" w:rsidRPr="0086274B" w:rsidRDefault="00275F45" w:rsidP="003A33E6">
      <w:pPr>
        <w:pStyle w:val="a0"/>
        <w:rPr>
          <w:rFonts w:ascii="KFGQPC Uthmanic Script HAFS" w:hAnsi="KFGQPC Uthmanic Script HAFS" w:cs="KFGQPC Uthmanic Script HAFS"/>
          <w:rtl/>
        </w:rPr>
      </w:pPr>
      <w:r w:rsidRPr="0086274B">
        <w:rPr>
          <w:rFonts w:ascii="Traditional Arabic" w:hAnsi="Traditional Arabic" w:cs="Traditional Arabic"/>
          <w:rtl/>
          <w:lang w:bidi="fa-IR"/>
        </w:rPr>
        <w:t>﴿</w:t>
      </w:r>
      <w:r w:rsidR="003A33E6" w:rsidRPr="0086274B">
        <w:rPr>
          <w:rFonts w:ascii="KFGQPC Uthmanic Script HAFS" w:hAnsi="KFGQPC Uthmanic Script HAFS" w:cs="KFGQPC Uthmanic Script HAFS" w:hint="cs"/>
          <w:rtl/>
        </w:rPr>
        <w:t>رَّبُّ</w:t>
      </w:r>
      <w:r w:rsidR="003A33E6" w:rsidRPr="0086274B">
        <w:rPr>
          <w:rFonts w:ascii="KFGQPC Uthmanic Script HAFS" w:hAnsi="KFGQPC Uthmanic Script HAFS" w:cs="KFGQPC Uthmanic Script HAFS"/>
          <w:rtl/>
        </w:rPr>
        <w:t xml:space="preserve"> </w:t>
      </w:r>
      <w:r w:rsidR="003A33E6" w:rsidRPr="0086274B">
        <w:rPr>
          <w:rFonts w:ascii="KFGQPC Uthmanic Script HAFS" w:hAnsi="KFGQPC Uthmanic Script HAFS" w:cs="KFGQPC Uthmanic Script HAFS" w:hint="cs"/>
          <w:rtl/>
        </w:rPr>
        <w:t>ٱلسَّمَٰوَٰتِ</w:t>
      </w:r>
      <w:r w:rsidR="003A33E6" w:rsidRPr="0086274B">
        <w:rPr>
          <w:rFonts w:ascii="KFGQPC Uthmanic Script HAFS" w:hAnsi="KFGQPC Uthmanic Script HAFS" w:cs="KFGQPC Uthmanic Script HAFS"/>
          <w:rtl/>
        </w:rPr>
        <w:t xml:space="preserve"> وَ</w:t>
      </w:r>
      <w:r w:rsidR="003A33E6" w:rsidRPr="0086274B">
        <w:rPr>
          <w:rFonts w:ascii="KFGQPC Uthmanic Script HAFS" w:hAnsi="KFGQPC Uthmanic Script HAFS" w:cs="KFGQPC Uthmanic Script HAFS" w:hint="cs"/>
          <w:rtl/>
        </w:rPr>
        <w:t>ٱلۡأَرۡضِ</w:t>
      </w:r>
      <w:r w:rsidR="003A33E6" w:rsidRPr="0086274B">
        <w:rPr>
          <w:rFonts w:ascii="KFGQPC Uthmanic Script HAFS" w:hAnsi="KFGQPC Uthmanic Script HAFS" w:cs="KFGQPC Uthmanic Script HAFS"/>
          <w:rtl/>
        </w:rPr>
        <w:t xml:space="preserve"> وَمَا بَيۡنَهُمَا وَرَبُّ </w:t>
      </w:r>
      <w:r w:rsidR="003A33E6" w:rsidRPr="0086274B">
        <w:rPr>
          <w:rFonts w:ascii="KFGQPC Uthmanic Script HAFS" w:hAnsi="KFGQPC Uthmanic Script HAFS" w:cs="KFGQPC Uthmanic Script HAFS" w:hint="cs"/>
          <w:rtl/>
        </w:rPr>
        <w:t>ٱلۡمَشَٰرِقِ</w:t>
      </w:r>
      <w:r w:rsidR="003A33E6" w:rsidRPr="0086274B">
        <w:rPr>
          <w:rFonts w:ascii="KFGQPC Uthmanic Script HAFS" w:hAnsi="KFGQPC Uthmanic Script HAFS" w:cs="KFGQPC Uthmanic Script HAFS"/>
          <w:rtl/>
        </w:rPr>
        <w:t xml:space="preserve"> ٥</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[الصافات: 5]</w:t>
      </w:r>
      <w:r w:rsidRPr="0086274B">
        <w:rPr>
          <w:rFonts w:hint="cs"/>
          <w:rtl/>
          <w:lang w:bidi="fa-IR"/>
        </w:rPr>
        <w:t>.</w:t>
      </w:r>
    </w:p>
    <w:p w:rsidR="00275F45" w:rsidRPr="0086274B" w:rsidRDefault="00275F45" w:rsidP="00B4509B">
      <w:pPr>
        <w:pStyle w:val="a3"/>
        <w:rPr>
          <w:rtl/>
        </w:rPr>
      </w:pPr>
      <w:r w:rsidRPr="0086274B">
        <w:rPr>
          <w:rStyle w:val="Char3"/>
          <w:rFonts w:hint="cs"/>
          <w:rtl/>
        </w:rPr>
        <w:t>«</w:t>
      </w:r>
      <w:r w:rsidR="00147E0F" w:rsidRPr="0086274B">
        <w:rPr>
          <w:rtl/>
        </w:rPr>
        <w:t>پروردگار آسمان‌ها و زمین و آنچه میان آن‌هاست، و پروردگار مشرق‌ها</w:t>
      </w:r>
      <w:r w:rsidRPr="0086274B">
        <w:rPr>
          <w:rStyle w:val="Char3"/>
          <w:rFonts w:hint="cs"/>
          <w:rtl/>
        </w:rPr>
        <w:t>»</w:t>
      </w:r>
      <w:r w:rsidRPr="0086274B">
        <w:rPr>
          <w:rFonts w:hint="cs"/>
          <w:rtl/>
        </w:rPr>
        <w:t>.</w:t>
      </w:r>
    </w:p>
    <w:p w:rsidR="00275F45" w:rsidRPr="0086274B" w:rsidRDefault="00275F45" w:rsidP="003A33E6">
      <w:pPr>
        <w:pStyle w:val="a0"/>
        <w:rPr>
          <w:rFonts w:ascii="KFGQPC Uthmanic Script HAFS" w:hAnsi="KFGQPC Uthmanic Script HAFS" w:cs="KFGQPC Uthmanic Script HAFS"/>
          <w:rtl/>
        </w:rPr>
      </w:pPr>
      <w:r w:rsidRPr="0086274B">
        <w:rPr>
          <w:rFonts w:ascii="Traditional Arabic" w:hAnsi="Traditional Arabic" w:cs="Traditional Arabic"/>
          <w:rtl/>
          <w:lang w:bidi="fa-IR"/>
        </w:rPr>
        <w:t>﴿</w:t>
      </w:r>
      <w:r w:rsidR="003A33E6" w:rsidRPr="0086274B">
        <w:rPr>
          <w:rFonts w:ascii="KFGQPC Uthmanic Script HAFS" w:hAnsi="KFGQPC Uthmanic Script HAFS" w:cs="KFGQPC Uthmanic Script HAFS" w:hint="cs"/>
          <w:rtl/>
        </w:rPr>
        <w:t>وَأَنَّهُۥ</w:t>
      </w:r>
      <w:r w:rsidR="003A33E6" w:rsidRPr="0086274B">
        <w:rPr>
          <w:rFonts w:ascii="KFGQPC Uthmanic Script HAFS" w:hAnsi="KFGQPC Uthmanic Script HAFS" w:cs="KFGQPC Uthmanic Script HAFS"/>
          <w:rtl/>
        </w:rPr>
        <w:t xml:space="preserve"> هُوَ رَبُّ </w:t>
      </w:r>
      <w:r w:rsidR="003A33E6" w:rsidRPr="0086274B">
        <w:rPr>
          <w:rFonts w:ascii="KFGQPC Uthmanic Script HAFS" w:hAnsi="KFGQPC Uthmanic Script HAFS" w:cs="KFGQPC Uthmanic Script HAFS" w:hint="cs"/>
          <w:rtl/>
        </w:rPr>
        <w:t>ٱلشِّعۡرَىٰ</w:t>
      </w:r>
      <w:r w:rsidR="003A33E6" w:rsidRPr="0086274B">
        <w:rPr>
          <w:rFonts w:ascii="KFGQPC Uthmanic Script HAFS" w:hAnsi="KFGQPC Uthmanic Script HAFS" w:cs="KFGQPC Uthmanic Script HAFS"/>
          <w:rtl/>
        </w:rPr>
        <w:t xml:space="preserve"> ٤٩</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[النجم: 49]</w:t>
      </w:r>
      <w:r w:rsidRPr="0086274B">
        <w:rPr>
          <w:rFonts w:hint="cs"/>
          <w:rtl/>
          <w:lang w:bidi="fa-IR"/>
        </w:rPr>
        <w:t>.</w:t>
      </w:r>
    </w:p>
    <w:p w:rsidR="00275F45" w:rsidRPr="0086274B" w:rsidRDefault="00275F45" w:rsidP="00B4509B">
      <w:pPr>
        <w:pStyle w:val="a3"/>
        <w:rPr>
          <w:rtl/>
        </w:rPr>
      </w:pPr>
      <w:r w:rsidRPr="0086274B">
        <w:rPr>
          <w:rStyle w:val="Char3"/>
          <w:rFonts w:hint="cs"/>
          <w:rtl/>
        </w:rPr>
        <w:t>«</w:t>
      </w:r>
      <w:r w:rsidR="00147E0F" w:rsidRPr="0086274B">
        <w:rPr>
          <w:rtl/>
        </w:rPr>
        <w:t>و اینکه اوست که پروردگار (ستاره</w:t>
      </w:r>
      <w:r w:rsidR="00B4509B" w:rsidRPr="0086274B">
        <w:rPr>
          <w:rFonts w:hint="cs"/>
          <w:rtl/>
        </w:rPr>
        <w:t>‌ی</w:t>
      </w:r>
      <w:r w:rsidR="00147E0F" w:rsidRPr="0086274B">
        <w:rPr>
          <w:rtl/>
        </w:rPr>
        <w:t>) «شعری»</w:t>
      </w:r>
      <w:r w:rsidR="001C3536" w:rsidRPr="0086274B">
        <w:rPr>
          <w:vertAlign w:val="superscript"/>
          <w:rtl/>
        </w:rPr>
        <w:t xml:space="preserve"> </w:t>
      </w:r>
      <w:r w:rsidR="00B4509B" w:rsidRPr="0086274B">
        <w:rPr>
          <w:rtl/>
        </w:rPr>
        <w:t>است</w:t>
      </w:r>
      <w:r w:rsidRPr="0086274B">
        <w:rPr>
          <w:rStyle w:val="Char3"/>
          <w:rFonts w:hint="cs"/>
          <w:rtl/>
        </w:rPr>
        <w:t>»</w:t>
      </w:r>
      <w:r w:rsidRPr="0086274B">
        <w:rPr>
          <w:rFonts w:hint="cs"/>
          <w:rtl/>
        </w:rPr>
        <w:t>.</w:t>
      </w:r>
    </w:p>
    <w:p w:rsidR="00275F45" w:rsidRPr="0086274B" w:rsidRDefault="00275F45" w:rsidP="00275F45">
      <w:pPr>
        <w:pStyle w:val="a6"/>
        <w:rPr>
          <w:rtl/>
          <w:lang w:bidi="fa-IR"/>
        </w:rPr>
      </w:pPr>
      <w:bookmarkStart w:id="56" w:name="_Toc477981674"/>
      <w:r w:rsidRPr="0086274B">
        <w:rPr>
          <w:rFonts w:hint="cs"/>
          <w:rtl/>
          <w:lang w:bidi="fa-IR"/>
        </w:rPr>
        <w:t>تصورات امت‌های گمراه در باب ربوبیت</w:t>
      </w:r>
      <w:bookmarkEnd w:id="56"/>
    </w:p>
    <w:p w:rsidR="00275F45" w:rsidRPr="0086274B" w:rsidRDefault="00275F45" w:rsidP="00147E0F">
      <w:pPr>
        <w:pStyle w:val="a0"/>
        <w:rPr>
          <w:rtl/>
          <w:lang w:bidi="fa-IR"/>
        </w:rPr>
      </w:pPr>
      <w:r w:rsidRPr="0086274B">
        <w:rPr>
          <w:rFonts w:hint="cs"/>
          <w:rtl/>
          <w:lang w:bidi="fa-IR"/>
        </w:rPr>
        <w:t xml:space="preserve">با توجه به آیاتی که در قسمت گذشته به عنوان مثال ذکر شد، معانی </w:t>
      </w:r>
      <w:r w:rsidR="00E20097">
        <w:rPr>
          <w:rFonts w:hint="cs"/>
          <w:rtl/>
          <w:lang w:bidi="fa-IR"/>
        </w:rPr>
        <w:t>کلمه‌ی</w:t>
      </w:r>
      <w:r w:rsidRPr="0086274B">
        <w:rPr>
          <w:rFonts w:hint="cs"/>
          <w:rtl/>
          <w:lang w:bidi="fa-IR"/>
        </w:rPr>
        <w:t xml:space="preserve"> رب به‌سان خورشیدی که در آسمانی صاف و بدون ابر می‌درخشد، کاملاً روشن می‌شود. اکنون زیباست که بنگریم امت‌های گمراه پیشین در باب ربوبیّت چه تصوراتی داشتند که قرآن</w:t>
      </w:r>
      <w:r w:rsidR="00147E0F" w:rsidRPr="0086274B">
        <w:rPr>
          <w:rFonts w:hint="cs"/>
          <w:rtl/>
          <w:lang w:bidi="fa-IR"/>
        </w:rPr>
        <w:t xml:space="preserve"> </w:t>
      </w:r>
      <w:r w:rsidRPr="0086274B">
        <w:rPr>
          <w:rFonts w:hint="cs"/>
          <w:rtl/>
          <w:lang w:bidi="fa-IR"/>
        </w:rPr>
        <w:t>کریم در رد و ابطال آنان نازل شد و همچنین جالب</w:t>
      </w:r>
      <w:r w:rsidR="00A75524" w:rsidRPr="0086274B">
        <w:rPr>
          <w:rFonts w:hint="cs"/>
          <w:rtl/>
          <w:lang w:bidi="fa-IR"/>
        </w:rPr>
        <w:t xml:space="preserve"> است بدانیم که قرآن مشرکان را به سوی چه چیزی دعوت می‌کرد. شاید بهتر است که در این راستا، جداگانه، تمام امت‌هایی را که قرآن</w:t>
      </w:r>
      <w:r w:rsidR="00147E0F" w:rsidRPr="0086274B">
        <w:rPr>
          <w:rFonts w:hint="cs"/>
          <w:rtl/>
          <w:lang w:bidi="fa-IR"/>
        </w:rPr>
        <w:t xml:space="preserve"> </w:t>
      </w:r>
      <w:r w:rsidR="00A75524" w:rsidRPr="0086274B">
        <w:rPr>
          <w:rFonts w:hint="cs"/>
          <w:rtl/>
          <w:lang w:bidi="fa-IR"/>
        </w:rPr>
        <w:t>کریم از آنان یاد کرده است، بررسی کنیم و در مورد عقاید و افکارشان به گفتگو بپردازیم؛ تا بدین وسیله حقیقت امر کاملاً روشن شود و از پرد</w:t>
      </w:r>
      <w:r w:rsidR="00147E0F" w:rsidRPr="0086274B">
        <w:rPr>
          <w:rFonts w:hint="cs"/>
          <w:rtl/>
          <w:lang w:bidi="fa-IR"/>
        </w:rPr>
        <w:t>ه</w:t>
      </w:r>
      <w:r w:rsidR="00B35CB3">
        <w:rPr>
          <w:rtl/>
          <w:lang w:bidi="fa-IR"/>
        </w:rPr>
        <w:t>‌</w:t>
      </w:r>
      <w:r w:rsidR="00147E0F" w:rsidRPr="0086274B">
        <w:rPr>
          <w:rFonts w:hint="cs"/>
          <w:rtl/>
          <w:lang w:bidi="fa-IR"/>
        </w:rPr>
        <w:t>ی</w:t>
      </w:r>
      <w:r w:rsidR="00A75524" w:rsidRPr="0086274B">
        <w:rPr>
          <w:rFonts w:hint="cs"/>
          <w:rtl/>
          <w:lang w:bidi="fa-IR"/>
        </w:rPr>
        <w:t xml:space="preserve"> ابهام بیرون آید.</w:t>
      </w:r>
    </w:p>
    <w:p w:rsidR="004A4358" w:rsidRPr="0086274B" w:rsidRDefault="004A4358" w:rsidP="004A4358">
      <w:pPr>
        <w:pStyle w:val="a6"/>
        <w:rPr>
          <w:rtl/>
          <w:lang w:bidi="fa-IR"/>
        </w:rPr>
      </w:pPr>
      <w:bookmarkStart w:id="57" w:name="_Toc477981675"/>
      <w:r w:rsidRPr="0086274B">
        <w:rPr>
          <w:rFonts w:hint="cs"/>
          <w:rtl/>
          <w:lang w:bidi="fa-IR"/>
        </w:rPr>
        <w:t>قوم نوح</w:t>
      </w:r>
      <w:r w:rsidRPr="0086274B">
        <w:rPr>
          <w:rFonts w:cs="CTraditional Arabic" w:hint="cs"/>
          <w:b/>
          <w:bCs w:val="0"/>
          <w:rtl/>
          <w:lang w:bidi="fa-IR"/>
        </w:rPr>
        <w:t>÷</w:t>
      </w:r>
      <w:bookmarkEnd w:id="57"/>
    </w:p>
    <w:p w:rsidR="004A4358" w:rsidRPr="0086274B" w:rsidRDefault="004A4358" w:rsidP="00275F45">
      <w:pPr>
        <w:pStyle w:val="a0"/>
        <w:rPr>
          <w:rtl/>
          <w:lang w:bidi="fa-IR"/>
        </w:rPr>
      </w:pPr>
      <w:r w:rsidRPr="0086274B">
        <w:rPr>
          <w:rFonts w:hint="cs"/>
          <w:rtl/>
          <w:lang w:bidi="fa-IR"/>
        </w:rPr>
        <w:t>کهن‌ترین</w:t>
      </w:r>
      <w:r w:rsidR="006D0036" w:rsidRPr="0086274B">
        <w:rPr>
          <w:rFonts w:hint="cs"/>
          <w:rtl/>
          <w:lang w:bidi="fa-IR"/>
        </w:rPr>
        <w:t xml:space="preserve"> امّت </w:t>
      </w:r>
      <w:r w:rsidRPr="0086274B">
        <w:rPr>
          <w:rFonts w:hint="cs"/>
          <w:rtl/>
          <w:lang w:bidi="fa-IR"/>
        </w:rPr>
        <w:t>تاریخ که قرآن</w:t>
      </w:r>
      <w:r w:rsidR="00147E0F" w:rsidRPr="0086274B">
        <w:rPr>
          <w:rFonts w:hint="cs"/>
          <w:rtl/>
          <w:lang w:bidi="fa-IR"/>
        </w:rPr>
        <w:t xml:space="preserve"> </w:t>
      </w:r>
      <w:r w:rsidRPr="0086274B">
        <w:rPr>
          <w:rFonts w:hint="cs"/>
          <w:rtl/>
          <w:lang w:bidi="fa-IR"/>
        </w:rPr>
        <w:t>کریم داستان‌شان را ذکر می‌کند،</w:t>
      </w:r>
      <w:r w:rsidR="006D0036" w:rsidRPr="0086274B">
        <w:rPr>
          <w:rFonts w:hint="cs"/>
          <w:rtl/>
          <w:lang w:bidi="fa-IR"/>
        </w:rPr>
        <w:t xml:space="preserve"> امّت </w:t>
      </w:r>
      <w:r w:rsidRPr="0086274B">
        <w:rPr>
          <w:rFonts w:hint="cs"/>
          <w:rtl/>
          <w:lang w:bidi="fa-IR"/>
        </w:rPr>
        <w:t>حضرت نوح</w:t>
      </w:r>
      <w:r w:rsidRPr="0086274B">
        <w:rPr>
          <w:rFonts w:cs="CTraditional Arabic" w:hint="cs"/>
          <w:rtl/>
          <w:lang w:bidi="fa-IR"/>
        </w:rPr>
        <w:t>÷</w:t>
      </w:r>
      <w:r w:rsidRPr="0086274B">
        <w:rPr>
          <w:rFonts w:hint="cs"/>
          <w:rtl/>
          <w:lang w:bidi="fa-IR"/>
        </w:rPr>
        <w:t xml:space="preserve"> است. با توجه به تمام اطلاعاتی که در مورد این قوم به ما رسیده است، معلوم می‌گردد که</w:t>
      </w:r>
      <w:r w:rsidR="006D0036" w:rsidRPr="0086274B">
        <w:rPr>
          <w:rFonts w:hint="cs"/>
          <w:rtl/>
          <w:lang w:bidi="fa-IR"/>
        </w:rPr>
        <w:t xml:space="preserve"> امّت </w:t>
      </w:r>
      <w:r w:rsidRPr="0086274B">
        <w:rPr>
          <w:rFonts w:hint="cs"/>
          <w:rtl/>
          <w:lang w:bidi="fa-IR"/>
        </w:rPr>
        <w:t>نوح</w:t>
      </w:r>
      <w:r w:rsidRPr="0086274B">
        <w:rPr>
          <w:rFonts w:cs="CTraditional Arabic" w:hint="cs"/>
          <w:rtl/>
          <w:lang w:bidi="fa-IR"/>
        </w:rPr>
        <w:t>÷</w:t>
      </w:r>
      <w:r w:rsidRPr="0086274B">
        <w:rPr>
          <w:rFonts w:hint="cs"/>
          <w:rtl/>
          <w:lang w:bidi="fa-IR"/>
        </w:rPr>
        <w:t xml:space="preserve"> هرگز منکر وجود خدای متعال نبودند؛ زیرا قرآن</w:t>
      </w:r>
      <w:r w:rsidR="00147E0F" w:rsidRPr="0086274B">
        <w:rPr>
          <w:rFonts w:hint="cs"/>
          <w:rtl/>
          <w:lang w:bidi="fa-IR"/>
        </w:rPr>
        <w:t xml:space="preserve"> </w:t>
      </w:r>
      <w:r w:rsidRPr="0086274B">
        <w:rPr>
          <w:rFonts w:hint="cs"/>
          <w:rtl/>
          <w:lang w:bidi="fa-IR"/>
        </w:rPr>
        <w:t xml:space="preserve">کریم این سخن آنان را </w:t>
      </w:r>
      <w:r w:rsidRPr="0086274B">
        <w:rPr>
          <w:rtl/>
          <w:lang w:bidi="fa-IR"/>
        </w:rPr>
        <w:t>–</w:t>
      </w:r>
      <w:r w:rsidRPr="0086274B">
        <w:rPr>
          <w:rFonts w:hint="cs"/>
          <w:rtl/>
          <w:lang w:bidi="fa-IR"/>
        </w:rPr>
        <w:t xml:space="preserve"> که در ردّ دعوت نوح</w:t>
      </w:r>
      <w:r w:rsidRPr="0086274B">
        <w:rPr>
          <w:rFonts w:cs="CTraditional Arabic" w:hint="cs"/>
          <w:rtl/>
          <w:lang w:bidi="fa-IR"/>
        </w:rPr>
        <w:t>÷</w:t>
      </w:r>
      <w:r w:rsidRPr="0086274B">
        <w:rPr>
          <w:rFonts w:hint="cs"/>
          <w:rtl/>
          <w:lang w:bidi="fa-IR"/>
        </w:rPr>
        <w:t xml:space="preserve"> است </w:t>
      </w:r>
      <w:r w:rsidRPr="0086274B">
        <w:rPr>
          <w:rtl/>
          <w:lang w:bidi="fa-IR"/>
        </w:rPr>
        <w:t>–</w:t>
      </w:r>
      <w:r w:rsidRPr="0086274B">
        <w:rPr>
          <w:rFonts w:hint="cs"/>
          <w:rtl/>
          <w:lang w:bidi="fa-IR"/>
        </w:rPr>
        <w:t xml:space="preserve"> از زبان خودشان </w:t>
      </w:r>
      <w:r w:rsidR="00C75EEB" w:rsidRPr="0086274B">
        <w:rPr>
          <w:rFonts w:hint="cs"/>
          <w:rtl/>
          <w:lang w:bidi="fa-IR"/>
        </w:rPr>
        <w:t>این‌چنین</w:t>
      </w:r>
      <w:r w:rsidRPr="0086274B">
        <w:rPr>
          <w:rFonts w:hint="cs"/>
          <w:rtl/>
          <w:lang w:bidi="fa-IR"/>
        </w:rPr>
        <w:t xml:space="preserve"> نقل می‌کند که:</w:t>
      </w:r>
    </w:p>
    <w:p w:rsidR="004A4358" w:rsidRPr="0086274B" w:rsidRDefault="004A4358" w:rsidP="004A4358">
      <w:pPr>
        <w:pStyle w:val="a0"/>
        <w:rPr>
          <w:rtl/>
          <w:lang w:bidi="fa-IR"/>
        </w:rPr>
      </w:pPr>
      <w:r w:rsidRPr="0086274B">
        <w:rPr>
          <w:rFonts w:ascii="Traditional Arabic" w:hAnsi="Traditional Arabic" w:cs="Traditional Arabic"/>
          <w:rtl/>
          <w:lang w:bidi="fa-IR"/>
        </w:rPr>
        <w:t>﴿</w:t>
      </w:r>
      <w:r w:rsidRPr="0086274B">
        <w:rPr>
          <w:rFonts w:ascii="KFGQPC Uthmanic Script HAFS" w:hAnsi="KFGQPC Uthmanic Script HAFS" w:cs="KFGQPC Uthmanic Script HAFS"/>
          <w:rtl/>
        </w:rPr>
        <w:t xml:space="preserve">مَا هَٰذَآ إِلَّا بَشَرٞ مِّثۡلُكُمۡ يُرِيدُ أَن يَتَفَضَّلَ عَلَيۡكُمۡ وَلَوۡ شَآءَ </w:t>
      </w:r>
      <w:r w:rsidRPr="0086274B">
        <w:rPr>
          <w:rFonts w:ascii="KFGQPC Uthmanic Script HAFS" w:hAnsi="KFGQPC Uthmanic Script HAFS" w:cs="KFGQPC Uthmanic Script HAFS" w:hint="cs"/>
          <w:rtl/>
        </w:rPr>
        <w:t>ٱللَّهُ</w:t>
      </w:r>
      <w:r w:rsidRPr="0086274B">
        <w:rPr>
          <w:rFonts w:ascii="KFGQPC Uthmanic Script HAFS" w:hAnsi="KFGQPC Uthmanic Script HAFS" w:cs="KFGQPC Uthmanic Script HAFS"/>
          <w:rtl/>
        </w:rPr>
        <w:t xml:space="preserve"> لَأَنزَلَ مَلَٰٓئِكَةٗ</w:t>
      </w:r>
      <w:r w:rsidRPr="0086274B">
        <w:rPr>
          <w:rFonts w:ascii="KFGQPC Uthmanic Script HAFS" w:hAnsi="KFGQPC Uthmanic Script HAFS" w:cs="Times New Roman" w:hint="cs"/>
          <w:rtl/>
        </w:rPr>
        <w:t>...</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[المؤمنون: 24]</w:t>
      </w:r>
      <w:r w:rsidRPr="0086274B">
        <w:rPr>
          <w:rFonts w:hint="cs"/>
          <w:rtl/>
          <w:lang w:bidi="fa-IR"/>
        </w:rPr>
        <w:t>.</w:t>
      </w:r>
    </w:p>
    <w:p w:rsidR="004A4358" w:rsidRPr="0086274B" w:rsidRDefault="004A4358" w:rsidP="00B4509B">
      <w:pPr>
        <w:pStyle w:val="a3"/>
        <w:rPr>
          <w:rtl/>
        </w:rPr>
      </w:pPr>
      <w:r w:rsidRPr="0086274B">
        <w:rPr>
          <w:rStyle w:val="Char3"/>
          <w:rFonts w:hint="cs"/>
          <w:rtl/>
        </w:rPr>
        <w:t>«</w:t>
      </w:r>
      <w:r w:rsidR="00147E0F" w:rsidRPr="0086274B">
        <w:rPr>
          <w:rtl/>
        </w:rPr>
        <w:t>این (مرد) جز بشری همچون شما نیست، که می‌خواهد بر شما برتری جوید، اگر الله می‌خواست، همانا فرشتگانی را نازل می‌کرد</w:t>
      </w:r>
      <w:r w:rsidRPr="0086274B">
        <w:rPr>
          <w:rStyle w:val="Char3"/>
          <w:rFonts w:hint="cs"/>
          <w:rtl/>
        </w:rPr>
        <w:t>»</w:t>
      </w:r>
      <w:r w:rsidRPr="0086274B">
        <w:rPr>
          <w:rFonts w:hint="cs"/>
          <w:rtl/>
        </w:rPr>
        <w:t>.</w:t>
      </w:r>
    </w:p>
    <w:p w:rsidR="004A4358" w:rsidRPr="0086274B" w:rsidRDefault="004A4358" w:rsidP="004A4358">
      <w:pPr>
        <w:pStyle w:val="a0"/>
        <w:rPr>
          <w:rtl/>
          <w:lang w:bidi="fa-IR"/>
        </w:rPr>
      </w:pPr>
      <w:r w:rsidRPr="0086274B">
        <w:rPr>
          <w:rFonts w:hint="cs"/>
          <w:rtl/>
          <w:lang w:bidi="fa-IR"/>
        </w:rPr>
        <w:t>قوم نوح همچنین منکر این موضوع نبودند که خدای متعال خالق این جهان است؛ ربوبیت الهی را نیز با دو معنای اول و دوم قبول داشتند؛ زیرا هنگامی که نوح</w:t>
      </w:r>
      <w:r w:rsidRPr="0086274B">
        <w:rPr>
          <w:rFonts w:cs="CTraditional Arabic" w:hint="cs"/>
          <w:rtl/>
          <w:lang w:bidi="fa-IR"/>
        </w:rPr>
        <w:t>÷</w:t>
      </w:r>
      <w:r w:rsidRPr="0086274B">
        <w:rPr>
          <w:rFonts w:hint="cs"/>
          <w:rtl/>
          <w:lang w:bidi="fa-IR"/>
        </w:rPr>
        <w:t xml:space="preserve"> به آنان گفت:...</w:t>
      </w:r>
    </w:p>
    <w:p w:rsidR="004A4358" w:rsidRPr="0086274B" w:rsidRDefault="004A4358" w:rsidP="005A3044">
      <w:pPr>
        <w:pStyle w:val="a0"/>
        <w:rPr>
          <w:rFonts w:ascii="KFGQPC Uthmanic Script HAFS" w:hAnsi="KFGQPC Uthmanic Script HAFS" w:cs="KFGQPC Uthmanic Script HAFS"/>
          <w:rtl/>
        </w:rPr>
      </w:pPr>
      <w:r w:rsidRPr="0086274B">
        <w:rPr>
          <w:rFonts w:ascii="Traditional Arabic" w:hAnsi="Traditional Arabic" w:cs="Traditional Arabic"/>
          <w:rtl/>
          <w:lang w:bidi="fa-IR"/>
        </w:rPr>
        <w:t>﴿</w:t>
      </w:r>
      <w:r w:rsidR="005A3044" w:rsidRPr="0086274B">
        <w:rPr>
          <w:rFonts w:ascii="KFGQPC Uthmanic Script HAFS" w:hAnsi="KFGQPC Uthmanic Script HAFS" w:cs="KFGQPC Uthmanic Script HAFS"/>
          <w:rtl/>
        </w:rPr>
        <w:t>هُوَ رَبُّكُمۡ وَإِلَيۡهِ تُرۡجَعُونَ ٣٤</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[هود: 34]</w:t>
      </w:r>
      <w:r w:rsidRPr="0086274B">
        <w:rPr>
          <w:rFonts w:hint="cs"/>
          <w:rtl/>
          <w:lang w:bidi="fa-IR"/>
        </w:rPr>
        <w:t>.</w:t>
      </w:r>
    </w:p>
    <w:p w:rsidR="004A4358" w:rsidRPr="0086274B" w:rsidRDefault="004A4358" w:rsidP="00B4509B">
      <w:pPr>
        <w:pStyle w:val="a3"/>
        <w:rPr>
          <w:rtl/>
        </w:rPr>
      </w:pPr>
      <w:r w:rsidRPr="0086274B">
        <w:rPr>
          <w:rStyle w:val="Char3"/>
          <w:rFonts w:hint="cs"/>
          <w:rtl/>
        </w:rPr>
        <w:t>«</w:t>
      </w:r>
      <w:r w:rsidR="00147E0F" w:rsidRPr="0086274B">
        <w:rPr>
          <w:rtl/>
        </w:rPr>
        <w:t>او پروردگار شماست، و (همه</w:t>
      </w:r>
      <w:r w:rsidR="00B4509B" w:rsidRPr="0086274B">
        <w:rPr>
          <w:rtl/>
        </w:rPr>
        <w:t>) به سوی او بازگردانده می‌شوید</w:t>
      </w:r>
      <w:r w:rsidRPr="0086274B">
        <w:rPr>
          <w:rStyle w:val="Char3"/>
          <w:rFonts w:hint="cs"/>
          <w:rtl/>
        </w:rPr>
        <w:t>»</w:t>
      </w:r>
      <w:r w:rsidRPr="0086274B">
        <w:rPr>
          <w:rFonts w:hint="cs"/>
          <w:rtl/>
        </w:rPr>
        <w:t>.</w:t>
      </w:r>
    </w:p>
    <w:p w:rsidR="004A4358" w:rsidRPr="0086274B" w:rsidRDefault="004A4358" w:rsidP="005A3044">
      <w:pPr>
        <w:pStyle w:val="a0"/>
        <w:rPr>
          <w:rFonts w:ascii="KFGQPC Uthmanic Script HAFS" w:hAnsi="KFGQPC Uthmanic Script HAFS" w:cs="KFGQPC Uthmanic Script HAFS"/>
          <w:rtl/>
        </w:rPr>
      </w:pPr>
      <w:r w:rsidRPr="0086274B">
        <w:rPr>
          <w:rFonts w:ascii="Traditional Arabic" w:hAnsi="Traditional Arabic" w:cs="Traditional Arabic"/>
          <w:rtl/>
          <w:lang w:bidi="fa-IR"/>
        </w:rPr>
        <w:t>﴿</w:t>
      </w:r>
      <w:r w:rsidR="005A3044" w:rsidRPr="0086274B">
        <w:rPr>
          <w:rFonts w:ascii="KFGQPC Uthmanic Script HAFS" w:hAnsi="KFGQPC Uthmanic Script HAFS" w:cs="KFGQPC Uthmanic Script HAFS" w:hint="cs"/>
          <w:rtl/>
        </w:rPr>
        <w:t>ٱسۡتَغۡفِرُواْ</w:t>
      </w:r>
      <w:r w:rsidR="005A3044" w:rsidRPr="0086274B">
        <w:rPr>
          <w:rFonts w:ascii="KFGQPC Uthmanic Script HAFS" w:hAnsi="KFGQPC Uthmanic Script HAFS" w:cs="KFGQPC Uthmanic Script HAFS"/>
          <w:rtl/>
        </w:rPr>
        <w:t xml:space="preserve"> رَبَّكُمۡ إِنَّهُ</w:t>
      </w:r>
      <w:r w:rsidR="005A3044" w:rsidRPr="0086274B">
        <w:rPr>
          <w:rFonts w:ascii="KFGQPC Uthmanic Script HAFS" w:hAnsi="KFGQPC Uthmanic Script HAFS" w:cs="KFGQPC Uthmanic Script HAFS" w:hint="cs"/>
          <w:rtl/>
        </w:rPr>
        <w:t>ۥ</w:t>
      </w:r>
      <w:r w:rsidR="005A3044" w:rsidRPr="0086274B">
        <w:rPr>
          <w:rFonts w:ascii="KFGQPC Uthmanic Script HAFS" w:hAnsi="KFGQPC Uthmanic Script HAFS" w:cs="KFGQPC Uthmanic Script HAFS"/>
          <w:rtl/>
        </w:rPr>
        <w:t xml:space="preserve"> كَانَ غَفَّارٗا ١٠</w:t>
      </w:r>
      <w:r w:rsidR="005A3044" w:rsidRPr="0086274B">
        <w:rPr>
          <w:rFonts w:ascii="KFGQPC Uthmanic Script HAFS" w:hAnsi="KFGQPC Uthmanic Script HAFS" w:cs="KFGQPC Uthmanic Script HAFS"/>
        </w:rPr>
        <w:t xml:space="preserve"> </w:t>
      </w:r>
      <w:r w:rsidR="005A3044" w:rsidRPr="0086274B">
        <w:rPr>
          <w:rFonts w:ascii="KFGQPC Uthmanic Script HAFS" w:hAnsi="KFGQPC Uthmanic Script HAFS" w:cs="KFGQPC Uthmanic Script HAFS" w:hint="cs"/>
          <w:rtl/>
        </w:rPr>
        <w:t>يُرۡسِلِ</w:t>
      </w:r>
      <w:r w:rsidR="005A3044" w:rsidRPr="0086274B">
        <w:rPr>
          <w:rFonts w:ascii="KFGQPC Uthmanic Script HAFS" w:hAnsi="KFGQPC Uthmanic Script HAFS" w:cs="KFGQPC Uthmanic Script HAFS"/>
          <w:rtl/>
        </w:rPr>
        <w:t xml:space="preserve"> </w:t>
      </w:r>
      <w:r w:rsidR="005A3044" w:rsidRPr="0086274B">
        <w:rPr>
          <w:rFonts w:ascii="KFGQPC Uthmanic Script HAFS" w:hAnsi="KFGQPC Uthmanic Script HAFS" w:cs="KFGQPC Uthmanic Script HAFS" w:hint="cs"/>
          <w:rtl/>
        </w:rPr>
        <w:t>ٱلسَّمَآءَ</w:t>
      </w:r>
      <w:r w:rsidR="005A3044" w:rsidRPr="0086274B">
        <w:rPr>
          <w:rFonts w:ascii="KFGQPC Uthmanic Script HAFS" w:hAnsi="KFGQPC Uthmanic Script HAFS" w:cs="KFGQPC Uthmanic Script HAFS"/>
          <w:rtl/>
        </w:rPr>
        <w:t xml:space="preserve"> عَلَيۡكُم مِّدۡرَارٗا ١١</w:t>
      </w:r>
      <w:r w:rsidR="005A3044" w:rsidRPr="0086274B">
        <w:rPr>
          <w:rFonts w:ascii="KFGQPC Uthmanic Script HAFS" w:hAnsi="KFGQPC Uthmanic Script HAFS" w:cs="KFGQPC Uthmanic Script HAFS"/>
        </w:rPr>
        <w:t xml:space="preserve"> </w:t>
      </w:r>
      <w:r w:rsidR="005A3044" w:rsidRPr="0086274B">
        <w:rPr>
          <w:rFonts w:ascii="KFGQPC Uthmanic Script HAFS" w:hAnsi="KFGQPC Uthmanic Script HAFS" w:cs="KFGQPC Uthmanic Script HAFS" w:hint="cs"/>
          <w:rtl/>
        </w:rPr>
        <w:t>وَيُمۡدِدۡكُم</w:t>
      </w:r>
      <w:r w:rsidR="005A3044" w:rsidRPr="0086274B">
        <w:rPr>
          <w:rFonts w:ascii="KFGQPC Uthmanic Script HAFS" w:hAnsi="KFGQPC Uthmanic Script HAFS" w:cs="KFGQPC Uthmanic Script HAFS"/>
          <w:rtl/>
        </w:rPr>
        <w:t xml:space="preserve"> بِأَمۡوَٰلٖ وَبَنِينَ وَيَجۡعَل لَّكُمۡ جَنَّٰتٖ وَيَجۡعَل لَّكُمۡ أَنۡهَٰرٗا ١٢</w:t>
      </w:r>
      <w:r w:rsidR="005A3044" w:rsidRPr="0086274B">
        <w:rPr>
          <w:rFonts w:ascii="KFGQPC Uthmanic Script HAFS" w:hAnsi="KFGQPC Uthmanic Script HAFS" w:cs="KFGQPC Uthmanic Script HAFS"/>
        </w:rPr>
        <w:t xml:space="preserve"> </w:t>
      </w:r>
      <w:r w:rsidR="005A3044" w:rsidRPr="0086274B">
        <w:rPr>
          <w:rFonts w:ascii="KFGQPC Uthmanic Script HAFS" w:hAnsi="KFGQPC Uthmanic Script HAFS" w:cs="KFGQPC Uthmanic Script HAFS"/>
          <w:rtl/>
        </w:rPr>
        <w:t>مَّا لَكُمۡ لَا تَرۡجُونَ لِلَّهِ وَقَارٗا ١٣</w:t>
      </w:r>
      <w:r w:rsidR="005A3044" w:rsidRPr="0086274B">
        <w:rPr>
          <w:rFonts w:ascii="KFGQPC Uthmanic Script HAFS" w:hAnsi="KFGQPC Uthmanic Script HAFS" w:cs="KFGQPC Uthmanic Script HAFS"/>
        </w:rPr>
        <w:t xml:space="preserve"> </w:t>
      </w:r>
      <w:r w:rsidR="005A3044" w:rsidRPr="0086274B">
        <w:rPr>
          <w:rFonts w:ascii="KFGQPC Uthmanic Script HAFS" w:hAnsi="KFGQPC Uthmanic Script HAFS" w:cs="KFGQPC Uthmanic Script HAFS" w:hint="cs"/>
          <w:rtl/>
        </w:rPr>
        <w:t>وَقَدۡ</w:t>
      </w:r>
      <w:r w:rsidR="005A3044" w:rsidRPr="0086274B">
        <w:rPr>
          <w:rFonts w:ascii="KFGQPC Uthmanic Script HAFS" w:hAnsi="KFGQPC Uthmanic Script HAFS" w:cs="KFGQPC Uthmanic Script HAFS"/>
          <w:rtl/>
        </w:rPr>
        <w:t xml:space="preserve"> خَلَقَكُمۡ أَطۡوَارًا ١٤</w:t>
      </w:r>
      <w:r w:rsidR="005A3044" w:rsidRPr="0086274B">
        <w:rPr>
          <w:rFonts w:ascii="KFGQPC Uthmanic Script HAFS" w:hAnsi="KFGQPC Uthmanic Script HAFS" w:cs="KFGQPC Uthmanic Script HAFS"/>
        </w:rPr>
        <w:t xml:space="preserve"> </w:t>
      </w:r>
      <w:r w:rsidR="005A3044" w:rsidRPr="0086274B">
        <w:rPr>
          <w:rFonts w:ascii="KFGQPC Uthmanic Script HAFS" w:hAnsi="KFGQPC Uthmanic Script HAFS" w:cs="KFGQPC Uthmanic Script HAFS" w:hint="cs"/>
          <w:rtl/>
        </w:rPr>
        <w:t>أَلَمۡ</w:t>
      </w:r>
      <w:r w:rsidR="005A3044" w:rsidRPr="0086274B">
        <w:rPr>
          <w:rFonts w:ascii="KFGQPC Uthmanic Script HAFS" w:hAnsi="KFGQPC Uthmanic Script HAFS" w:cs="KFGQPC Uthmanic Script HAFS"/>
          <w:rtl/>
        </w:rPr>
        <w:t xml:space="preserve"> تَرَوۡاْ كَيۡفَ خَلَقَ </w:t>
      </w:r>
      <w:r w:rsidR="005A3044" w:rsidRPr="0086274B">
        <w:rPr>
          <w:rFonts w:ascii="KFGQPC Uthmanic Script HAFS" w:hAnsi="KFGQPC Uthmanic Script HAFS" w:cs="KFGQPC Uthmanic Script HAFS" w:hint="cs"/>
          <w:rtl/>
        </w:rPr>
        <w:t>ٱللَّهُ</w:t>
      </w:r>
      <w:r w:rsidR="005A3044" w:rsidRPr="0086274B">
        <w:rPr>
          <w:rFonts w:ascii="KFGQPC Uthmanic Script HAFS" w:hAnsi="KFGQPC Uthmanic Script HAFS" w:cs="KFGQPC Uthmanic Script HAFS"/>
          <w:rtl/>
        </w:rPr>
        <w:t xml:space="preserve"> سَبۡعَ سَمَٰوَٰتٖ طِبَاقٗا ١٥</w:t>
      </w:r>
      <w:r w:rsidR="005A3044" w:rsidRPr="0086274B">
        <w:rPr>
          <w:rFonts w:ascii="KFGQPC Uthmanic Script HAFS" w:hAnsi="KFGQPC Uthmanic Script HAFS" w:cs="KFGQPC Uthmanic Script HAFS"/>
        </w:rPr>
        <w:t xml:space="preserve"> </w:t>
      </w:r>
      <w:r w:rsidR="005A3044" w:rsidRPr="0086274B">
        <w:rPr>
          <w:rFonts w:ascii="KFGQPC Uthmanic Script HAFS" w:hAnsi="KFGQPC Uthmanic Script HAFS" w:cs="KFGQPC Uthmanic Script HAFS"/>
          <w:rtl/>
        </w:rPr>
        <w:t xml:space="preserve">وَجَعَلَ </w:t>
      </w:r>
      <w:r w:rsidR="005A3044" w:rsidRPr="0086274B">
        <w:rPr>
          <w:rFonts w:ascii="KFGQPC Uthmanic Script HAFS" w:hAnsi="KFGQPC Uthmanic Script HAFS" w:cs="KFGQPC Uthmanic Script HAFS" w:hint="cs"/>
          <w:rtl/>
        </w:rPr>
        <w:t>ٱلۡقَمَرَ</w:t>
      </w:r>
      <w:r w:rsidR="005A3044" w:rsidRPr="0086274B">
        <w:rPr>
          <w:rFonts w:ascii="KFGQPC Uthmanic Script HAFS" w:hAnsi="KFGQPC Uthmanic Script HAFS" w:cs="KFGQPC Uthmanic Script HAFS"/>
          <w:rtl/>
        </w:rPr>
        <w:t xml:space="preserve"> فِيهِنَّ نُورٗا وَجَعَلَ </w:t>
      </w:r>
      <w:r w:rsidR="005A3044" w:rsidRPr="0086274B">
        <w:rPr>
          <w:rFonts w:ascii="KFGQPC Uthmanic Script HAFS" w:hAnsi="KFGQPC Uthmanic Script HAFS" w:cs="KFGQPC Uthmanic Script HAFS" w:hint="cs"/>
          <w:rtl/>
        </w:rPr>
        <w:t>ٱلشَّمۡسَ</w:t>
      </w:r>
      <w:r w:rsidR="005A3044" w:rsidRPr="0086274B">
        <w:rPr>
          <w:rFonts w:ascii="KFGQPC Uthmanic Script HAFS" w:hAnsi="KFGQPC Uthmanic Script HAFS" w:cs="KFGQPC Uthmanic Script HAFS"/>
          <w:rtl/>
        </w:rPr>
        <w:t xml:space="preserve"> سِرَاجٗا ١٦</w:t>
      </w:r>
      <w:r w:rsidR="005A3044" w:rsidRPr="0086274B">
        <w:rPr>
          <w:rFonts w:ascii="KFGQPC Uthmanic Script HAFS" w:hAnsi="KFGQPC Uthmanic Script HAFS" w:cs="KFGQPC Uthmanic Script HAFS"/>
        </w:rPr>
        <w:t xml:space="preserve"> </w:t>
      </w:r>
      <w:r w:rsidR="005A3044" w:rsidRPr="0086274B">
        <w:rPr>
          <w:rFonts w:ascii="KFGQPC Uthmanic Script HAFS" w:hAnsi="KFGQPC Uthmanic Script HAFS" w:cs="KFGQPC Uthmanic Script HAFS" w:hint="cs"/>
          <w:rtl/>
        </w:rPr>
        <w:t>وَٱللَّهُ</w:t>
      </w:r>
      <w:r w:rsidR="005A3044" w:rsidRPr="0086274B">
        <w:rPr>
          <w:rFonts w:ascii="KFGQPC Uthmanic Script HAFS" w:hAnsi="KFGQPC Uthmanic Script HAFS" w:cs="KFGQPC Uthmanic Script HAFS"/>
          <w:rtl/>
        </w:rPr>
        <w:t xml:space="preserve"> أَنۢبَتَكُم مِّنَ </w:t>
      </w:r>
      <w:r w:rsidR="005A3044" w:rsidRPr="0086274B">
        <w:rPr>
          <w:rFonts w:ascii="KFGQPC Uthmanic Script HAFS" w:hAnsi="KFGQPC Uthmanic Script HAFS" w:cs="KFGQPC Uthmanic Script HAFS" w:hint="cs"/>
          <w:rtl/>
        </w:rPr>
        <w:t>ٱلۡأَرۡضِ</w:t>
      </w:r>
      <w:r w:rsidR="005A3044" w:rsidRPr="0086274B">
        <w:rPr>
          <w:rFonts w:ascii="KFGQPC Uthmanic Script HAFS" w:hAnsi="KFGQPC Uthmanic Script HAFS" w:cs="KFGQPC Uthmanic Script HAFS"/>
          <w:rtl/>
        </w:rPr>
        <w:t xml:space="preserve"> نَبَاتٗا ١٧</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[النوح: 10-17]</w:t>
      </w:r>
      <w:r w:rsidRPr="0086274B">
        <w:rPr>
          <w:rFonts w:hint="cs"/>
          <w:rtl/>
          <w:lang w:bidi="fa-IR"/>
        </w:rPr>
        <w:t>.</w:t>
      </w:r>
    </w:p>
    <w:p w:rsidR="004A4358" w:rsidRPr="0086274B" w:rsidRDefault="004A4358" w:rsidP="00B4509B">
      <w:pPr>
        <w:pStyle w:val="a3"/>
        <w:rPr>
          <w:rtl/>
        </w:rPr>
      </w:pPr>
      <w:r w:rsidRPr="0086274B">
        <w:rPr>
          <w:rFonts w:hint="cs"/>
          <w:rtl/>
        </w:rPr>
        <w:t>«</w:t>
      </w:r>
      <w:r w:rsidR="00147E0F" w:rsidRPr="0086274B">
        <w:rPr>
          <w:rtl/>
        </w:rPr>
        <w:t>از پروردگار خویش آمرزش بخواهید، بی‌گمان او بسیار آمرزنده است. تا از آسمان (باران) پی در پی بر شما بفرستد. و شما را با اموال و فرزندان بسیار مدد کند، به شما باغ‌های (سرسبز) بدهد، و برای شما نهر‌های (جاری) قرار دهد. شما را چه شده است که برای الله، عظمت (و شکوه) قایل نیستید؟!.</w:t>
      </w:r>
      <w:r w:rsidR="001C3536" w:rsidRPr="0086274B">
        <w:rPr>
          <w:rtl/>
        </w:rPr>
        <w:t xml:space="preserve"> </w:t>
      </w:r>
      <w:r w:rsidR="00147E0F" w:rsidRPr="0086274B">
        <w:rPr>
          <w:rtl/>
        </w:rPr>
        <w:t>در حالی‌که شما را در مراحل گوناگون آفرید. (از نطفه سپس خون لخته شده، آنگا</w:t>
      </w:r>
      <w:r w:rsidR="00B4509B" w:rsidRPr="0086274B">
        <w:rPr>
          <w:rtl/>
        </w:rPr>
        <w:t>ه تک</w:t>
      </w:r>
      <w:r w:rsidR="00B4509B" w:rsidRPr="0086274B">
        <w:rPr>
          <w:rFonts w:hint="cs"/>
          <w:rtl/>
        </w:rPr>
        <w:t>ه</w:t>
      </w:r>
      <w:r w:rsidR="00147E0F" w:rsidRPr="0086274B">
        <w:rPr>
          <w:rtl/>
        </w:rPr>
        <w:t xml:space="preserve"> گوشت، تا این‌که انسان کامل شد). آیا نمی‌بینید چگونه الله هفت آسمان را بر فراز یکدیگر آفرید؟</w:t>
      </w:r>
      <w:r w:rsidR="001C3536" w:rsidRPr="0086274B">
        <w:rPr>
          <w:rtl/>
        </w:rPr>
        <w:t xml:space="preserve"> </w:t>
      </w:r>
      <w:r w:rsidR="00B4509B" w:rsidRPr="0086274B">
        <w:rPr>
          <w:rtl/>
        </w:rPr>
        <w:t>و ماه را در میان آسمان‌ها مای</w:t>
      </w:r>
      <w:r w:rsidR="00B4509B" w:rsidRPr="0086274B">
        <w:rPr>
          <w:rFonts w:hint="cs"/>
          <w:rtl/>
        </w:rPr>
        <w:t>ه‌ی</w:t>
      </w:r>
      <w:r w:rsidR="00147E0F" w:rsidRPr="0086274B">
        <w:rPr>
          <w:rtl/>
        </w:rPr>
        <w:t xml:space="preserve"> روشنایی قرار داد، و خورشید را چراغ (فروزانی) گردانید. و الله شما را همچون گیاه و نباتی از زمین رویانید</w:t>
      </w:r>
      <w:r w:rsidRPr="0086274B">
        <w:rPr>
          <w:rStyle w:val="Char3"/>
          <w:rFonts w:hint="cs"/>
          <w:rtl/>
        </w:rPr>
        <w:t>»</w:t>
      </w:r>
      <w:r w:rsidRPr="0086274B">
        <w:rPr>
          <w:rFonts w:hint="cs"/>
          <w:rtl/>
        </w:rPr>
        <w:t>.</w:t>
      </w:r>
    </w:p>
    <w:p w:rsidR="004A4358" w:rsidRPr="0086274B" w:rsidRDefault="004A4358" w:rsidP="00147E0F">
      <w:pPr>
        <w:pStyle w:val="a0"/>
        <w:rPr>
          <w:rtl/>
          <w:lang w:bidi="fa-IR"/>
        </w:rPr>
      </w:pPr>
      <w:r w:rsidRPr="0086274B">
        <w:rPr>
          <w:rFonts w:hint="cs"/>
          <w:rtl/>
          <w:lang w:bidi="fa-IR"/>
        </w:rPr>
        <w:t>... حتی یک نفر هم برنخاست که این گفت</w:t>
      </w:r>
      <w:r w:rsidR="00147E0F" w:rsidRPr="0086274B">
        <w:rPr>
          <w:rFonts w:hint="cs"/>
          <w:rtl/>
          <w:lang w:bidi="fa-IR"/>
        </w:rPr>
        <w:t>ه</w:t>
      </w:r>
      <w:r w:rsidR="00B35CB3">
        <w:rPr>
          <w:rtl/>
          <w:lang w:bidi="fa-IR"/>
        </w:rPr>
        <w:t>‌</w:t>
      </w:r>
      <w:r w:rsidR="00147E0F" w:rsidRPr="0086274B">
        <w:rPr>
          <w:rFonts w:hint="cs"/>
          <w:rtl/>
          <w:lang w:bidi="fa-IR"/>
        </w:rPr>
        <w:t>ی</w:t>
      </w:r>
      <w:r w:rsidRPr="0086274B">
        <w:rPr>
          <w:rFonts w:hint="cs"/>
          <w:rtl/>
          <w:lang w:bidi="fa-IR"/>
        </w:rPr>
        <w:t xml:space="preserve"> وی را رد کند و بگوید که: خدا رب ما نیست؛ خدا خالق ما یا خالق آسمان‌ها و زمین نیست، و یا اینکه تدبیر آسمان‌ها و زمین در دست خداوند نیست.</w:t>
      </w:r>
    </w:p>
    <w:p w:rsidR="004A4358" w:rsidRPr="0086274B" w:rsidRDefault="004A4358" w:rsidP="005A3044">
      <w:pPr>
        <w:pStyle w:val="a0"/>
        <w:rPr>
          <w:rFonts w:ascii="KFGQPC Uthmanic Script HAFS" w:hAnsi="KFGQPC Uthmanic Script HAFS" w:cs="KFGQPC Uthmanic Script HAFS"/>
          <w:rtl/>
        </w:rPr>
      </w:pPr>
      <w:r w:rsidRPr="0086274B">
        <w:rPr>
          <w:rFonts w:hint="cs"/>
          <w:rtl/>
          <w:lang w:bidi="fa-IR"/>
        </w:rPr>
        <w:t>به همین شکل نیز منکر این موضوع نبودند که خداوند اِله و معبود آنان است و براساس چنین اعتقادی بود که نوح</w:t>
      </w:r>
      <w:r w:rsidRPr="0086274B">
        <w:rPr>
          <w:rFonts w:cs="CTraditional Arabic" w:hint="cs"/>
          <w:rtl/>
          <w:lang w:bidi="fa-IR"/>
        </w:rPr>
        <w:t>÷</w:t>
      </w:r>
      <w:r w:rsidRPr="0086274B">
        <w:rPr>
          <w:rFonts w:hint="cs"/>
          <w:rtl/>
          <w:lang w:bidi="fa-IR"/>
        </w:rPr>
        <w:t xml:space="preserve"> به آنان می‌گفت: </w:t>
      </w:r>
      <w:r w:rsidRPr="0086274B">
        <w:rPr>
          <w:rFonts w:ascii="Traditional Arabic" w:hAnsi="Traditional Arabic" w:cs="Traditional Arabic"/>
          <w:rtl/>
          <w:lang w:bidi="fa-IR"/>
        </w:rPr>
        <w:t>﴿</w:t>
      </w:r>
      <w:r w:rsidR="005A3044" w:rsidRPr="0086274B">
        <w:rPr>
          <w:rFonts w:ascii="KFGQPC Uthmanic Script HAFS" w:hAnsi="KFGQPC Uthmanic Script HAFS" w:cs="KFGQPC Uthmanic Script HAFS"/>
          <w:rtl/>
        </w:rPr>
        <w:t>مَا لَكُم مِّنۡ إِلَٰهٍ غَيۡرُهُ</w:t>
      </w:r>
      <w:r w:rsidR="005A3044" w:rsidRPr="0086274B">
        <w:rPr>
          <w:rFonts w:ascii="KFGQPC Uthmanic Script HAFS" w:hAnsi="KFGQPC Uthmanic Script HAFS" w:cs="KFGQPC Uthmanic Script HAFS" w:hint="cs"/>
          <w:rtl/>
        </w:rPr>
        <w:t>ۥٓ</w:t>
      </w:r>
      <w:r w:rsidRPr="0086274B">
        <w:rPr>
          <w:rFonts w:ascii="Traditional Arabic" w:hAnsi="Traditional Arabic" w:cs="Traditional Arabic"/>
          <w:rtl/>
          <w:lang w:bidi="fa-IR"/>
        </w:rPr>
        <w:t>﴾</w:t>
      </w:r>
      <w:r w:rsidRPr="0086274B">
        <w:rPr>
          <w:rFonts w:hint="cs"/>
          <w:rtl/>
          <w:lang w:bidi="fa-IR"/>
        </w:rPr>
        <w:t xml:space="preserve"> یعنی شما هیچ اله و معبودی غیر از خداوند ندارید؛ زیرا اگر منکر الوهیت خدای متعال بودند، در این صورت دعوت حضرت نوح</w:t>
      </w:r>
      <w:r w:rsidRPr="0086274B">
        <w:rPr>
          <w:rFonts w:cs="CTraditional Arabic" w:hint="cs"/>
          <w:rtl/>
          <w:lang w:bidi="fa-IR"/>
        </w:rPr>
        <w:t>÷</w:t>
      </w:r>
      <w:r w:rsidRPr="0086274B">
        <w:rPr>
          <w:rFonts w:hint="cs"/>
          <w:rtl/>
          <w:lang w:bidi="fa-IR"/>
        </w:rPr>
        <w:t xml:space="preserve"> به شکل دیگری می‌بود و به قوم خود می‌گفت: </w:t>
      </w:r>
      <w:r w:rsidRPr="0086274B">
        <w:rPr>
          <w:rStyle w:val="Char7"/>
          <w:rtl/>
        </w:rPr>
        <w:t>«</w:t>
      </w:r>
      <w:r w:rsidR="005A3044" w:rsidRPr="0086274B">
        <w:rPr>
          <w:rStyle w:val="Char7"/>
          <w:rFonts w:hint="cs"/>
          <w:rtl/>
        </w:rPr>
        <w:t>يا قوم! اتخذوا الله إلهاً</w:t>
      </w:r>
      <w:r w:rsidRPr="0086274B">
        <w:rPr>
          <w:rStyle w:val="Char7"/>
          <w:rtl/>
        </w:rPr>
        <w:t>»</w:t>
      </w:r>
      <w:r w:rsidRPr="0086274B">
        <w:rPr>
          <w:rFonts w:hint="cs"/>
          <w:rtl/>
          <w:lang w:bidi="fa-IR"/>
        </w:rPr>
        <w:t>. ای قوم من! خدا را معبود خویش بگیرید.</w:t>
      </w:r>
    </w:p>
    <w:p w:rsidR="004A4358" w:rsidRPr="0086274B" w:rsidRDefault="004A4358" w:rsidP="004A4358">
      <w:pPr>
        <w:pStyle w:val="a0"/>
        <w:rPr>
          <w:rtl/>
          <w:lang w:bidi="fa-IR"/>
        </w:rPr>
      </w:pPr>
      <w:r w:rsidRPr="0086274B">
        <w:rPr>
          <w:rFonts w:hint="cs"/>
          <w:rtl/>
          <w:lang w:bidi="fa-IR"/>
        </w:rPr>
        <w:t>سؤالی که ممکن است در اینجا ذهن خواننده را به خود مشغول سازد این است که چرا (به رغم اینکه قوم نوح ربوبیت و الوهیت خداوند را قبول داشتند) اما بازهم در بین آنان و نوح</w:t>
      </w:r>
      <w:r w:rsidRPr="0086274B">
        <w:rPr>
          <w:rFonts w:cs="CTraditional Arabic" w:hint="cs"/>
          <w:rtl/>
          <w:lang w:bidi="fa-IR"/>
        </w:rPr>
        <w:t>÷</w:t>
      </w:r>
      <w:r w:rsidRPr="0086274B">
        <w:rPr>
          <w:rFonts w:hint="cs"/>
          <w:rtl/>
          <w:lang w:bidi="fa-IR"/>
        </w:rPr>
        <w:t xml:space="preserve"> نزاع عقیدتی وجود داشت؟</w:t>
      </w:r>
    </w:p>
    <w:p w:rsidR="004A4358" w:rsidRPr="0086274B" w:rsidRDefault="004A4358" w:rsidP="004A4358">
      <w:pPr>
        <w:pStyle w:val="a0"/>
        <w:rPr>
          <w:rtl/>
          <w:lang w:bidi="fa-IR"/>
        </w:rPr>
      </w:pPr>
      <w:r w:rsidRPr="0086274B">
        <w:rPr>
          <w:rFonts w:hint="cs"/>
          <w:rtl/>
          <w:lang w:bidi="fa-IR"/>
        </w:rPr>
        <w:t>هرگاه برای یافتن پاسخ این سؤال در قرآن</w:t>
      </w:r>
      <w:r w:rsidR="00147E0F" w:rsidRPr="0086274B">
        <w:rPr>
          <w:rFonts w:hint="cs"/>
          <w:rtl/>
          <w:lang w:bidi="fa-IR"/>
        </w:rPr>
        <w:t xml:space="preserve"> </w:t>
      </w:r>
      <w:r w:rsidRPr="0086274B">
        <w:rPr>
          <w:rFonts w:hint="cs"/>
          <w:rtl/>
          <w:lang w:bidi="fa-IR"/>
        </w:rPr>
        <w:t>کریم به جستجو بپردازیم و به آیات آن نگاهی بی</w:t>
      </w:r>
      <w:r w:rsidR="00147E0F" w:rsidRPr="0086274B">
        <w:rPr>
          <w:rFonts w:hint="cs"/>
          <w:rtl/>
          <w:lang w:bidi="fa-IR"/>
        </w:rPr>
        <w:t>ا</w:t>
      </w:r>
      <w:r w:rsidRPr="0086274B">
        <w:rPr>
          <w:rFonts w:hint="cs"/>
          <w:rtl/>
          <w:lang w:bidi="fa-IR"/>
        </w:rPr>
        <w:t>فکنیم، به روشنی درمی‌یابیم که این امر دو</w:t>
      </w:r>
      <w:r w:rsidR="006D0036" w:rsidRPr="0086274B">
        <w:rPr>
          <w:rFonts w:hint="cs"/>
          <w:rtl/>
          <w:lang w:bidi="fa-IR"/>
        </w:rPr>
        <w:t xml:space="preserve"> علّت </w:t>
      </w:r>
      <w:r w:rsidRPr="0086274B">
        <w:rPr>
          <w:rFonts w:hint="cs"/>
          <w:rtl/>
          <w:lang w:bidi="fa-IR"/>
        </w:rPr>
        <w:t>مهم داشت:</w:t>
      </w:r>
    </w:p>
    <w:p w:rsidR="0046356F" w:rsidRPr="0086274B" w:rsidRDefault="0046356F" w:rsidP="00147E0F">
      <w:pPr>
        <w:pStyle w:val="a0"/>
        <w:numPr>
          <w:ilvl w:val="0"/>
          <w:numId w:val="13"/>
        </w:numPr>
        <w:rPr>
          <w:rFonts w:ascii="KFGQPC Uthmanic Script HAFS" w:hAnsi="KFGQPC Uthmanic Script HAFS" w:cs="KFGQPC Uthmanic Script HAFS"/>
        </w:rPr>
      </w:pPr>
      <w:r w:rsidRPr="0086274B">
        <w:rPr>
          <w:rFonts w:hint="cs"/>
          <w:rtl/>
          <w:lang w:bidi="fa-IR"/>
        </w:rPr>
        <w:t>نوح</w:t>
      </w:r>
      <w:r w:rsidRPr="0086274B">
        <w:rPr>
          <w:rFonts w:cs="CTraditional Arabic" w:hint="cs"/>
          <w:rtl/>
          <w:lang w:bidi="fa-IR"/>
        </w:rPr>
        <w:t>÷</w:t>
      </w:r>
      <w:r w:rsidRPr="0086274B">
        <w:rPr>
          <w:rFonts w:hint="cs"/>
          <w:rtl/>
          <w:lang w:bidi="fa-IR"/>
        </w:rPr>
        <w:t xml:space="preserve"> به قوم خود می‌گفت: خدایی که شما اعتقاد دارید پروردگار جهانیان است و ایمان کاملی دارید به اینکه فقط او، شما و تمام این کا</w:t>
      </w:r>
      <w:r w:rsidR="00147E0F" w:rsidRPr="0086274B">
        <w:rPr>
          <w:rFonts w:hint="cs"/>
          <w:rtl/>
          <w:lang w:bidi="fa-IR"/>
        </w:rPr>
        <w:t>ی</w:t>
      </w:r>
      <w:r w:rsidRPr="0086274B">
        <w:rPr>
          <w:rFonts w:hint="cs"/>
          <w:rtl/>
          <w:lang w:bidi="fa-IR"/>
        </w:rPr>
        <w:t>نات را آفریده است و جز او کسی حاجات شما را برآورده نمی‌سازد، پس در حقیقت او نیز یگانه الهی و معبود شماست. معبود به حقی جز (ذات مبارک) او وجود ندارد و جز او نیز کسی قدرت آن را ندارد که حاجات شما را برآورده کند؛ بَدی</w:t>
      </w:r>
      <w:r w:rsidR="00B4509B" w:rsidRPr="0086274B">
        <w:rPr>
          <w:rFonts w:hint="cs"/>
          <w:rtl/>
          <w:lang w:bidi="fa-IR"/>
        </w:rPr>
        <w:t>‌</w:t>
      </w:r>
      <w:r w:rsidRPr="0086274B">
        <w:rPr>
          <w:rFonts w:hint="cs"/>
          <w:rtl/>
          <w:lang w:bidi="fa-IR"/>
        </w:rPr>
        <w:t>ها را از شما دور نماید؛ دعاهایتان را بشنود و کمک‌تان کند؛ از این رو بر شما واجب است که فقط او را عبادت کنید و جز او برای هیچکس خضوع و فروتنی نکنید:</w:t>
      </w:r>
    </w:p>
    <w:p w:rsidR="0046356F" w:rsidRPr="0086274B" w:rsidRDefault="0046356F" w:rsidP="00453FB6">
      <w:pPr>
        <w:pStyle w:val="a0"/>
        <w:rPr>
          <w:rFonts w:ascii="KFGQPC Uthmanic Script HAFS" w:hAnsi="KFGQPC Uthmanic Script HAFS" w:cs="KFGQPC Uthmanic Script HAFS"/>
          <w:rtl/>
        </w:rPr>
      </w:pPr>
      <w:r w:rsidRPr="0086274B">
        <w:rPr>
          <w:rFonts w:ascii="Traditional Arabic" w:hAnsi="Traditional Arabic" w:cs="Traditional Arabic"/>
          <w:rtl/>
          <w:lang w:bidi="fa-IR"/>
        </w:rPr>
        <w:t>﴿</w:t>
      </w:r>
      <w:r w:rsidR="00453FB6" w:rsidRPr="0086274B">
        <w:rPr>
          <w:rFonts w:ascii="KFGQPC Uthmanic Script HAFS" w:hAnsi="KFGQPC Uthmanic Script HAFS" w:cs="KFGQPC Uthmanic Script HAFS"/>
          <w:rtl/>
        </w:rPr>
        <w:t xml:space="preserve">يَٰقَوۡمِ </w:t>
      </w:r>
      <w:r w:rsidR="00453FB6" w:rsidRPr="0086274B">
        <w:rPr>
          <w:rFonts w:ascii="KFGQPC Uthmanic Script HAFS" w:hAnsi="KFGQPC Uthmanic Script HAFS" w:cs="KFGQPC Uthmanic Script HAFS" w:hint="cs"/>
          <w:rtl/>
        </w:rPr>
        <w:t>ٱعۡبُدُواْ</w:t>
      </w:r>
      <w:r w:rsidR="00453FB6" w:rsidRPr="0086274B">
        <w:rPr>
          <w:rFonts w:ascii="KFGQPC Uthmanic Script HAFS" w:hAnsi="KFGQPC Uthmanic Script HAFS" w:cs="KFGQPC Uthmanic Script HAFS"/>
          <w:rtl/>
        </w:rPr>
        <w:t xml:space="preserve"> </w:t>
      </w:r>
      <w:r w:rsidR="00453FB6" w:rsidRPr="0086274B">
        <w:rPr>
          <w:rFonts w:ascii="KFGQPC Uthmanic Script HAFS" w:hAnsi="KFGQPC Uthmanic Script HAFS" w:cs="KFGQPC Uthmanic Script HAFS" w:hint="cs"/>
          <w:rtl/>
        </w:rPr>
        <w:t>ٱللَّهَ</w:t>
      </w:r>
      <w:r w:rsidR="00453FB6" w:rsidRPr="0086274B">
        <w:rPr>
          <w:rFonts w:ascii="KFGQPC Uthmanic Script HAFS" w:hAnsi="KFGQPC Uthmanic Script HAFS" w:cs="KFGQPC Uthmanic Script HAFS"/>
          <w:rtl/>
        </w:rPr>
        <w:t xml:space="preserve"> مَا لَكُم مِّنۡ إِلَٰهٍ غَيۡرُهُ</w:t>
      </w:r>
      <w:r w:rsidR="00453FB6" w:rsidRPr="0086274B">
        <w:rPr>
          <w:rFonts w:ascii="KFGQPC Uthmanic Script HAFS" w:hAnsi="KFGQPC Uthmanic Script HAFS" w:cs="KFGQPC Uthmanic Script HAFS" w:hint="cs"/>
          <w:rtl/>
        </w:rPr>
        <w:t>ۥٓ</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[الأعراف: 59]</w:t>
      </w:r>
      <w:r w:rsidRPr="0086274B">
        <w:rPr>
          <w:rFonts w:hint="cs"/>
          <w:rtl/>
          <w:lang w:bidi="fa-IR"/>
        </w:rPr>
        <w:t>.</w:t>
      </w:r>
    </w:p>
    <w:p w:rsidR="0046356F" w:rsidRPr="0086274B" w:rsidRDefault="00147E0F" w:rsidP="00B4509B">
      <w:pPr>
        <w:pStyle w:val="a3"/>
        <w:rPr>
          <w:rtl/>
        </w:rPr>
      </w:pPr>
      <w:r w:rsidRPr="0086274B">
        <w:rPr>
          <w:rStyle w:val="Char3"/>
          <w:rFonts w:hint="cs"/>
          <w:rtl/>
        </w:rPr>
        <w:t>«</w:t>
      </w:r>
      <w:r w:rsidRPr="0086274B">
        <w:rPr>
          <w:rtl/>
        </w:rPr>
        <w:t>ای قوم من! الله را بپرستيد، که جز ا</w:t>
      </w:r>
      <w:r w:rsidR="00B4509B" w:rsidRPr="0086274B">
        <w:rPr>
          <w:rtl/>
        </w:rPr>
        <w:t>و معبودی (راستين) برای شما نيست</w:t>
      </w:r>
      <w:r w:rsidR="0046356F" w:rsidRPr="0086274B">
        <w:rPr>
          <w:rStyle w:val="Char3"/>
          <w:rFonts w:hint="cs"/>
          <w:rtl/>
        </w:rPr>
        <w:t>»</w:t>
      </w:r>
      <w:r w:rsidR="0046356F" w:rsidRPr="0086274B">
        <w:rPr>
          <w:rFonts w:hint="cs"/>
          <w:rtl/>
        </w:rPr>
        <w:t>.</w:t>
      </w:r>
    </w:p>
    <w:p w:rsidR="0086727C" w:rsidRPr="0086274B" w:rsidRDefault="0086727C" w:rsidP="00453FB6">
      <w:pPr>
        <w:pStyle w:val="a0"/>
        <w:rPr>
          <w:rFonts w:ascii="KFGQPC Uthmanic Script HAFS" w:hAnsi="KFGQPC Uthmanic Script HAFS" w:cs="KFGQPC Uthmanic Script HAFS"/>
          <w:rtl/>
        </w:rPr>
      </w:pPr>
      <w:r w:rsidRPr="0086274B">
        <w:rPr>
          <w:rFonts w:ascii="Traditional Arabic" w:hAnsi="Traditional Arabic" w:cs="Traditional Arabic"/>
          <w:rtl/>
          <w:lang w:bidi="fa-IR"/>
        </w:rPr>
        <w:t>﴿</w:t>
      </w:r>
      <w:r w:rsidR="00453FB6" w:rsidRPr="0086274B">
        <w:rPr>
          <w:rFonts w:ascii="KFGQPC Uthmanic Script HAFS" w:hAnsi="KFGQPC Uthmanic Script HAFS" w:cs="KFGQPC Uthmanic Script HAFS"/>
          <w:rtl/>
        </w:rPr>
        <w:t xml:space="preserve">وَلَٰكِنِّي رَسُولٞ مِّن رَّبِّ </w:t>
      </w:r>
      <w:r w:rsidR="00453FB6" w:rsidRPr="0086274B">
        <w:rPr>
          <w:rFonts w:ascii="KFGQPC Uthmanic Script HAFS" w:hAnsi="KFGQPC Uthmanic Script HAFS" w:cs="KFGQPC Uthmanic Script HAFS" w:hint="cs"/>
          <w:rtl/>
        </w:rPr>
        <w:t>ٱلۡعَٰلَمِينَ</w:t>
      </w:r>
      <w:r w:rsidR="00453FB6" w:rsidRPr="0086274B">
        <w:rPr>
          <w:rFonts w:ascii="KFGQPC Uthmanic Script HAFS" w:hAnsi="KFGQPC Uthmanic Script HAFS" w:cs="KFGQPC Uthmanic Script HAFS"/>
          <w:rtl/>
        </w:rPr>
        <w:t xml:space="preserve"> ٦١</w:t>
      </w:r>
      <w:r w:rsidR="00453FB6" w:rsidRPr="0086274B">
        <w:rPr>
          <w:rFonts w:ascii="KFGQPC Uthmanic Script HAFS" w:hAnsi="KFGQPC Uthmanic Script HAFS" w:cs="KFGQPC Uthmanic Script HAFS"/>
        </w:rPr>
        <w:t xml:space="preserve"> </w:t>
      </w:r>
      <w:r w:rsidR="00453FB6" w:rsidRPr="0086274B">
        <w:rPr>
          <w:rFonts w:ascii="KFGQPC Uthmanic Script HAFS" w:hAnsi="KFGQPC Uthmanic Script HAFS" w:cs="KFGQPC Uthmanic Script HAFS" w:hint="cs"/>
          <w:rtl/>
        </w:rPr>
        <w:t>أُبَلِّغُكُمۡ</w:t>
      </w:r>
      <w:r w:rsidR="00453FB6" w:rsidRPr="0086274B">
        <w:rPr>
          <w:rFonts w:ascii="KFGQPC Uthmanic Script HAFS" w:hAnsi="KFGQPC Uthmanic Script HAFS" w:cs="KFGQPC Uthmanic Script HAFS"/>
          <w:rtl/>
        </w:rPr>
        <w:t xml:space="preserve"> رِسَٰلَٰتِ رَبِّي</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[الأعراف: 61-62]</w:t>
      </w:r>
      <w:r w:rsidRPr="0086274B">
        <w:rPr>
          <w:rFonts w:hint="cs"/>
          <w:rtl/>
          <w:lang w:bidi="fa-IR"/>
        </w:rPr>
        <w:t>.</w:t>
      </w:r>
    </w:p>
    <w:p w:rsidR="0086727C" w:rsidRPr="0086274B" w:rsidRDefault="0086727C" w:rsidP="00147E0F">
      <w:pPr>
        <w:pStyle w:val="a0"/>
        <w:rPr>
          <w:rtl/>
          <w:lang w:bidi="fa-IR"/>
        </w:rPr>
      </w:pPr>
      <w:r w:rsidRPr="0086274B">
        <w:rPr>
          <w:rStyle w:val="Char3"/>
          <w:rFonts w:hint="cs"/>
          <w:rtl/>
        </w:rPr>
        <w:t>«</w:t>
      </w:r>
      <w:r w:rsidR="00147E0F" w:rsidRPr="0086274B">
        <w:rPr>
          <w:rFonts w:hint="cs"/>
          <w:rtl/>
          <w:lang w:bidi="fa-IR"/>
        </w:rPr>
        <w:t>ب</w:t>
      </w:r>
      <w:r w:rsidR="00147E0F" w:rsidRPr="0086274B">
        <w:rPr>
          <w:rtl/>
          <w:lang w:bidi="fa-IR"/>
        </w:rPr>
        <w:t>لکه من فرستاده‌ای از (جانب) پروردگار جهانيان هستم.</w:t>
      </w:r>
      <w:r w:rsidR="001C3536" w:rsidRPr="0086274B">
        <w:rPr>
          <w:rtl/>
          <w:lang w:bidi="fa-IR"/>
        </w:rPr>
        <w:t xml:space="preserve"> </w:t>
      </w:r>
      <w:r w:rsidR="00147E0F" w:rsidRPr="0086274B">
        <w:rPr>
          <w:rtl/>
          <w:lang w:bidi="fa-IR"/>
        </w:rPr>
        <w:t>پيام‌های پروردگارم را به شما می‌رسانم و شما را اندرز می‌دهم</w:t>
      </w:r>
      <w:r w:rsidRPr="0086274B">
        <w:rPr>
          <w:rStyle w:val="Char3"/>
          <w:rFonts w:hint="cs"/>
          <w:rtl/>
        </w:rPr>
        <w:t>»</w:t>
      </w:r>
      <w:r w:rsidRPr="0086274B">
        <w:rPr>
          <w:rFonts w:hint="cs"/>
          <w:rtl/>
          <w:lang w:bidi="fa-IR"/>
        </w:rPr>
        <w:t>.</w:t>
      </w:r>
    </w:p>
    <w:p w:rsidR="00BC1F30" w:rsidRPr="0086274B" w:rsidRDefault="00BC1F30" w:rsidP="00147E0F">
      <w:pPr>
        <w:pStyle w:val="a0"/>
        <w:rPr>
          <w:rtl/>
          <w:lang w:bidi="fa-IR"/>
        </w:rPr>
      </w:pPr>
      <w:r w:rsidRPr="0086274B">
        <w:rPr>
          <w:rFonts w:hint="cs"/>
          <w:rtl/>
          <w:lang w:bidi="fa-IR"/>
        </w:rPr>
        <w:t>اما قوم نوح این گفت</w:t>
      </w:r>
      <w:r w:rsidR="00147E0F" w:rsidRPr="0086274B">
        <w:rPr>
          <w:rFonts w:hint="cs"/>
          <w:rtl/>
          <w:lang w:bidi="fa-IR"/>
        </w:rPr>
        <w:t>ه</w:t>
      </w:r>
      <w:r w:rsidR="00B35CB3">
        <w:rPr>
          <w:rtl/>
          <w:lang w:bidi="fa-IR"/>
        </w:rPr>
        <w:t>‌</w:t>
      </w:r>
      <w:r w:rsidR="00147E0F" w:rsidRPr="0086274B">
        <w:rPr>
          <w:rFonts w:hint="cs"/>
          <w:rtl/>
          <w:lang w:bidi="fa-IR"/>
        </w:rPr>
        <w:t>ی</w:t>
      </w:r>
      <w:r w:rsidRPr="0086274B">
        <w:rPr>
          <w:rFonts w:hint="cs"/>
          <w:rtl/>
          <w:lang w:bidi="fa-IR"/>
        </w:rPr>
        <w:t xml:space="preserve"> پیامبرشان را نمی‌پذیرفتند و به</w:t>
      </w:r>
      <w:r w:rsidR="00424E5E" w:rsidRPr="0086274B">
        <w:rPr>
          <w:rFonts w:hint="cs"/>
          <w:rtl/>
          <w:lang w:bidi="fa-IR"/>
        </w:rPr>
        <w:t xml:space="preserve"> شدّت </w:t>
      </w:r>
      <w:r w:rsidRPr="0086274B">
        <w:rPr>
          <w:rFonts w:hint="cs"/>
          <w:rtl/>
          <w:lang w:bidi="fa-IR"/>
        </w:rPr>
        <w:t>بر موضع خویش پافشاری کرده و می‌گفتند: بی‌گمان ما نیز معتقدیم که خداوند، پروردگار جهانیان است؛ اما مبعودهای دیگری غیر از خداوند نیز وجود دارند که در تدبیر این جهان دخیلند و قادرند که نیازهای ما را برآورده کنند؛</w:t>
      </w:r>
      <w:r w:rsidR="007C7CC1" w:rsidRPr="0086274B">
        <w:rPr>
          <w:rFonts w:hint="cs"/>
          <w:rtl/>
          <w:lang w:bidi="fa-IR"/>
        </w:rPr>
        <w:t xml:space="preserve"> در نتیجه باید هم ایمان داشته باشیم علاوه بر خداوند، آنان نیز معبودهای ما هستند.</w:t>
      </w:r>
    </w:p>
    <w:p w:rsidR="007C7CC1" w:rsidRPr="0086274B" w:rsidRDefault="007C7CC1" w:rsidP="00453FB6">
      <w:pPr>
        <w:pStyle w:val="a0"/>
        <w:rPr>
          <w:rFonts w:ascii="KFGQPC Uthmanic Script HAFS" w:hAnsi="KFGQPC Uthmanic Script HAFS" w:cs="KFGQPC Uthmanic Script HAFS"/>
          <w:rtl/>
        </w:rPr>
      </w:pPr>
      <w:r w:rsidRPr="0086274B">
        <w:rPr>
          <w:rFonts w:ascii="Traditional Arabic" w:hAnsi="Traditional Arabic" w:cs="Traditional Arabic"/>
          <w:rtl/>
          <w:lang w:bidi="fa-IR"/>
        </w:rPr>
        <w:t>﴿</w:t>
      </w:r>
      <w:r w:rsidR="00453FB6" w:rsidRPr="0086274B">
        <w:rPr>
          <w:rFonts w:ascii="KFGQPC Uthmanic Script HAFS" w:hAnsi="KFGQPC Uthmanic Script HAFS" w:cs="KFGQPC Uthmanic Script HAFS" w:hint="cs"/>
          <w:rtl/>
        </w:rPr>
        <w:t>وَقَالُواْ</w:t>
      </w:r>
      <w:r w:rsidR="00453FB6" w:rsidRPr="0086274B">
        <w:rPr>
          <w:rFonts w:ascii="KFGQPC Uthmanic Script HAFS" w:hAnsi="KFGQPC Uthmanic Script HAFS" w:cs="KFGQPC Uthmanic Script HAFS"/>
          <w:rtl/>
        </w:rPr>
        <w:t xml:space="preserve"> لَا تَذَرُنَّ ءَالِهَتَكُمۡ وَلَا تَذَرُنَّ وَدّٗا وَلَا سُوَاعٗا وَلَا يَغُوثَ وَيَعُوقَ وَنَسۡرٗا ٢٣</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[نوح: 23]</w:t>
      </w:r>
      <w:r w:rsidRPr="0086274B">
        <w:rPr>
          <w:rFonts w:hint="cs"/>
          <w:rtl/>
          <w:lang w:bidi="fa-IR"/>
        </w:rPr>
        <w:t>.</w:t>
      </w:r>
    </w:p>
    <w:p w:rsidR="007C7CC1" w:rsidRPr="0086274B" w:rsidRDefault="007C7CC1" w:rsidP="00E0612B">
      <w:pPr>
        <w:pStyle w:val="a3"/>
        <w:rPr>
          <w:rtl/>
        </w:rPr>
      </w:pPr>
      <w:r w:rsidRPr="0086274B">
        <w:rPr>
          <w:rStyle w:val="Char3"/>
          <w:rFonts w:hint="cs"/>
          <w:rtl/>
        </w:rPr>
        <w:t>«</w:t>
      </w:r>
      <w:r w:rsidR="00147E0F" w:rsidRPr="0086274B">
        <w:rPr>
          <w:rtl/>
        </w:rPr>
        <w:t>و گفتند: معبودان خود را رها نکنید. و (بخصوص) «ود» و «سواع» و «یغوث» و «یعوق» و «نسر» را رها نکنید</w:t>
      </w:r>
      <w:r w:rsidRPr="0086274B">
        <w:rPr>
          <w:rStyle w:val="Char3"/>
          <w:rFonts w:hint="cs"/>
          <w:rtl/>
        </w:rPr>
        <w:t>»</w:t>
      </w:r>
      <w:r w:rsidRPr="0086274B">
        <w:rPr>
          <w:rFonts w:hint="cs"/>
          <w:rtl/>
        </w:rPr>
        <w:t>.</w:t>
      </w:r>
    </w:p>
    <w:p w:rsidR="007C7CC1" w:rsidRPr="0086274B" w:rsidRDefault="007C7CC1" w:rsidP="00147E0F">
      <w:pPr>
        <w:pStyle w:val="a0"/>
        <w:numPr>
          <w:ilvl w:val="0"/>
          <w:numId w:val="13"/>
        </w:numPr>
        <w:rPr>
          <w:rFonts w:ascii="KFGQPC Uthmanic Script HAFS" w:hAnsi="KFGQPC Uthmanic Script HAFS" w:cs="KFGQPC Uthmanic Script HAFS"/>
        </w:rPr>
      </w:pPr>
      <w:r w:rsidRPr="0086274B">
        <w:rPr>
          <w:rFonts w:hint="cs"/>
          <w:rtl/>
          <w:lang w:bidi="fa-IR"/>
        </w:rPr>
        <w:t>قوم نوح ربوبیت خداوند را فقط از این جهت قبول داشتند که او خالق مردم، مالک آسمان‌ها و زمین و اداره‌کنند</w:t>
      </w:r>
      <w:r w:rsidR="00147E0F" w:rsidRPr="0086274B">
        <w:rPr>
          <w:rFonts w:hint="cs"/>
          <w:rtl/>
          <w:lang w:bidi="fa-IR"/>
        </w:rPr>
        <w:t>ه</w:t>
      </w:r>
      <w:r w:rsidR="00B35CB3">
        <w:rPr>
          <w:rtl/>
          <w:lang w:bidi="fa-IR"/>
        </w:rPr>
        <w:t>‌</w:t>
      </w:r>
      <w:r w:rsidR="00147E0F" w:rsidRPr="0086274B">
        <w:rPr>
          <w:rFonts w:hint="cs"/>
          <w:rtl/>
          <w:lang w:bidi="fa-IR"/>
        </w:rPr>
        <w:t>ی</w:t>
      </w:r>
      <w:r w:rsidRPr="0086274B">
        <w:rPr>
          <w:rFonts w:hint="cs"/>
          <w:rtl/>
          <w:lang w:bidi="fa-IR"/>
        </w:rPr>
        <w:t xml:space="preserve"> امورات این جهان است؛ اما دیگر قائل نبودند که این فقط خداوند است که حق دارد در امور اخلاقی، اجتماعی، دینی، سیاسی و همچنین سایر امور دنیوی، تعیین‌کننده و صاحب امر و سلطه باشد. همچنین معتقد نبودند که فقط خداوند باید راهنما، قانونگذار و مالک امر و نهی باشد و از دستورات او باید اطاعت کرد؛ اما در عوض از رؤسا و رهبران دینی خود در هر زمینه‌ای اطاعت می‌کردند و آنان را به عنوان اربابان خود پذیرفته بودند.</w:t>
      </w:r>
    </w:p>
    <w:p w:rsidR="007C7CC1" w:rsidRPr="0086274B" w:rsidRDefault="007C7CC1" w:rsidP="00147E0F">
      <w:pPr>
        <w:pStyle w:val="a0"/>
        <w:rPr>
          <w:rtl/>
        </w:rPr>
      </w:pPr>
      <w:r w:rsidRPr="0086274B">
        <w:rPr>
          <w:rFonts w:hint="cs"/>
          <w:rtl/>
        </w:rPr>
        <w:t>(اینگونه بود که) حضرت نوح</w:t>
      </w:r>
      <w:r w:rsidRPr="0086274B">
        <w:rPr>
          <w:rFonts w:cs="CTraditional Arabic" w:hint="cs"/>
          <w:rtl/>
        </w:rPr>
        <w:t>÷</w:t>
      </w:r>
      <w:r w:rsidRPr="0086274B">
        <w:rPr>
          <w:rFonts w:hint="cs"/>
          <w:rtl/>
        </w:rPr>
        <w:t xml:space="preserve"> قومش را برخلاف اعتقادشان دعوت می‌کرد و بارها به آنان می‌گفت: ای قوم من! ربوبیت الهی را در بین اربابان خود تقسیم نکنید و هیچکس را در آن سهیم ندانید؛ فقط خداوند را به تمام معنا یگانه پروردگار و رب خود بدانید و از او پیروی کنید؛ هر دستوری را که خدای متعال به شما می‌دهد، گردن نهید و شریعتش را کاملاً اجرا کنید.</w:t>
      </w:r>
    </w:p>
    <w:p w:rsidR="007C7CC1" w:rsidRPr="0086274B" w:rsidRDefault="007C7CC1" w:rsidP="007C7CC1">
      <w:pPr>
        <w:pStyle w:val="a0"/>
        <w:rPr>
          <w:rtl/>
        </w:rPr>
      </w:pPr>
      <w:r w:rsidRPr="0086274B">
        <w:rPr>
          <w:rFonts w:hint="cs"/>
          <w:rtl/>
        </w:rPr>
        <w:t>نوح به قوم خود می‌گفت:</w:t>
      </w:r>
    </w:p>
    <w:p w:rsidR="007C7CC1" w:rsidRPr="0086274B" w:rsidRDefault="007C7CC1" w:rsidP="00453FB6">
      <w:pPr>
        <w:pStyle w:val="a0"/>
        <w:rPr>
          <w:rFonts w:ascii="KFGQPC Uthmanic Script HAFS" w:hAnsi="KFGQPC Uthmanic Script HAFS" w:cs="KFGQPC Uthmanic Script HAFS"/>
          <w:rtl/>
        </w:rPr>
      </w:pPr>
      <w:r w:rsidRPr="0086274B">
        <w:rPr>
          <w:rFonts w:ascii="Traditional Arabic" w:hAnsi="Traditional Arabic" w:cs="Traditional Arabic"/>
          <w:rtl/>
        </w:rPr>
        <w:t>﴿</w:t>
      </w:r>
      <w:r w:rsidR="00453FB6" w:rsidRPr="0086274B">
        <w:rPr>
          <w:rFonts w:ascii="KFGQPC Uthmanic Script HAFS" w:hAnsi="KFGQPC Uthmanic Script HAFS" w:cs="KFGQPC Uthmanic Script HAFS" w:hint="cs"/>
          <w:rtl/>
        </w:rPr>
        <w:t>إِنِّي</w:t>
      </w:r>
      <w:r w:rsidR="00453FB6" w:rsidRPr="0086274B">
        <w:rPr>
          <w:rFonts w:ascii="KFGQPC Uthmanic Script HAFS" w:hAnsi="KFGQPC Uthmanic Script HAFS" w:cs="KFGQPC Uthmanic Script HAFS"/>
          <w:rtl/>
        </w:rPr>
        <w:t xml:space="preserve"> لَكُمۡ رَسُولٌ أَمِينٞ ١٠٧</w:t>
      </w:r>
      <w:r w:rsidR="00453FB6" w:rsidRPr="0086274B">
        <w:rPr>
          <w:rFonts w:ascii="KFGQPC Uthmanic Script HAFS" w:hAnsi="KFGQPC Uthmanic Script HAFS" w:cs="KFGQPC Uthmanic Script HAFS"/>
        </w:rPr>
        <w:t xml:space="preserve"> </w:t>
      </w:r>
      <w:r w:rsidR="00453FB6" w:rsidRPr="0086274B">
        <w:rPr>
          <w:rFonts w:ascii="KFGQPC Uthmanic Script HAFS" w:hAnsi="KFGQPC Uthmanic Script HAFS" w:cs="KFGQPC Uthmanic Script HAFS"/>
          <w:rtl/>
        </w:rPr>
        <w:t>فَ</w:t>
      </w:r>
      <w:r w:rsidR="00453FB6" w:rsidRPr="0086274B">
        <w:rPr>
          <w:rFonts w:ascii="KFGQPC Uthmanic Script HAFS" w:hAnsi="KFGQPC Uthmanic Script HAFS" w:cs="KFGQPC Uthmanic Script HAFS" w:hint="cs"/>
          <w:rtl/>
        </w:rPr>
        <w:t>ٱتَّقُواْ</w:t>
      </w:r>
      <w:r w:rsidR="00453FB6" w:rsidRPr="0086274B">
        <w:rPr>
          <w:rFonts w:ascii="KFGQPC Uthmanic Script HAFS" w:hAnsi="KFGQPC Uthmanic Script HAFS" w:cs="KFGQPC Uthmanic Script HAFS"/>
          <w:rtl/>
        </w:rPr>
        <w:t xml:space="preserve"> </w:t>
      </w:r>
      <w:r w:rsidR="00453FB6" w:rsidRPr="0086274B">
        <w:rPr>
          <w:rFonts w:ascii="KFGQPC Uthmanic Script HAFS" w:hAnsi="KFGQPC Uthmanic Script HAFS" w:cs="KFGQPC Uthmanic Script HAFS" w:hint="cs"/>
          <w:rtl/>
        </w:rPr>
        <w:t>ٱللَّهَ</w:t>
      </w:r>
      <w:r w:rsidR="00453FB6" w:rsidRPr="0086274B">
        <w:rPr>
          <w:rFonts w:ascii="KFGQPC Uthmanic Script HAFS" w:hAnsi="KFGQPC Uthmanic Script HAFS" w:cs="KFGQPC Uthmanic Script HAFS"/>
          <w:rtl/>
        </w:rPr>
        <w:t xml:space="preserve"> وَأَطِيعُونِ ١٠٨</w:t>
      </w:r>
      <w:r w:rsidRPr="0086274B">
        <w:rPr>
          <w:rFonts w:ascii="Traditional Arabic" w:hAnsi="Traditional Arabic" w:cs="Traditional Arabic"/>
          <w:rtl/>
        </w:rPr>
        <w:t>﴾</w:t>
      </w:r>
      <w:r w:rsidRPr="0086274B">
        <w:rPr>
          <w:rFonts w:hint="cs"/>
          <w:rtl/>
        </w:rPr>
        <w:t xml:space="preserve"> </w:t>
      </w:r>
      <w:r w:rsidRPr="0086274B">
        <w:rPr>
          <w:rStyle w:val="Char"/>
          <w:rFonts w:hint="cs"/>
          <w:rtl/>
        </w:rPr>
        <w:t>[الشعراء: 107-108]</w:t>
      </w:r>
      <w:r w:rsidRPr="0086274B">
        <w:rPr>
          <w:rFonts w:hint="cs"/>
          <w:rtl/>
        </w:rPr>
        <w:t>.</w:t>
      </w:r>
    </w:p>
    <w:p w:rsidR="007C7CC1" w:rsidRPr="0086274B" w:rsidRDefault="007C7CC1" w:rsidP="00E0612B">
      <w:pPr>
        <w:pStyle w:val="a3"/>
        <w:rPr>
          <w:rtl/>
        </w:rPr>
      </w:pPr>
      <w:r w:rsidRPr="0086274B">
        <w:rPr>
          <w:rStyle w:val="Char3"/>
          <w:rFonts w:hint="cs"/>
          <w:rtl/>
        </w:rPr>
        <w:t>«</w:t>
      </w:r>
      <w:r w:rsidR="00147E0F" w:rsidRPr="0086274B">
        <w:rPr>
          <w:rtl/>
        </w:rPr>
        <w:t>مسلماً من برای شما پیامبری امین هستم. پس از الله بترسید، و مرا اطاعت کنید</w:t>
      </w:r>
      <w:r w:rsidRPr="0086274B">
        <w:rPr>
          <w:rStyle w:val="Char3"/>
          <w:rFonts w:hint="cs"/>
          <w:rtl/>
        </w:rPr>
        <w:t>»</w:t>
      </w:r>
      <w:r w:rsidRPr="0086274B">
        <w:rPr>
          <w:rFonts w:hint="cs"/>
          <w:rtl/>
        </w:rPr>
        <w:t>.</w:t>
      </w:r>
    </w:p>
    <w:p w:rsidR="00790893" w:rsidRPr="0086274B" w:rsidRDefault="00790893" w:rsidP="00790893">
      <w:pPr>
        <w:pStyle w:val="a6"/>
        <w:rPr>
          <w:rtl/>
        </w:rPr>
      </w:pPr>
      <w:bookmarkStart w:id="58" w:name="_Toc477981676"/>
      <w:r w:rsidRPr="0086274B">
        <w:rPr>
          <w:rFonts w:hint="cs"/>
          <w:rtl/>
        </w:rPr>
        <w:t>عاد، قوم هود</w:t>
      </w:r>
      <w:r w:rsidRPr="00C155F7">
        <w:rPr>
          <w:rFonts w:cs="CTraditional Arabic" w:hint="cs"/>
          <w:b/>
          <w:bCs w:val="0"/>
          <w:sz w:val="26"/>
          <w:szCs w:val="26"/>
          <w:rtl/>
        </w:rPr>
        <w:t>÷</w:t>
      </w:r>
      <w:bookmarkEnd w:id="58"/>
    </w:p>
    <w:p w:rsidR="00790893" w:rsidRPr="0086274B" w:rsidRDefault="00790893" w:rsidP="007C7CC1">
      <w:pPr>
        <w:pStyle w:val="a0"/>
        <w:rPr>
          <w:rtl/>
        </w:rPr>
      </w:pPr>
      <w:r w:rsidRPr="0086274B">
        <w:rPr>
          <w:rFonts w:hint="cs"/>
          <w:rtl/>
        </w:rPr>
        <w:t>قرآن</w:t>
      </w:r>
      <w:r w:rsidR="00147E0F" w:rsidRPr="0086274B">
        <w:rPr>
          <w:rFonts w:hint="cs"/>
          <w:rtl/>
        </w:rPr>
        <w:t xml:space="preserve"> </w:t>
      </w:r>
      <w:r w:rsidRPr="0086274B">
        <w:rPr>
          <w:rFonts w:hint="cs"/>
          <w:rtl/>
        </w:rPr>
        <w:t>کریم پس از داستان قوم نوح، ماجراهای عاد، قوم حضرت هود</w:t>
      </w:r>
      <w:r w:rsidRPr="0086274B">
        <w:rPr>
          <w:rFonts w:cs="CTraditional Arabic" w:hint="cs"/>
          <w:rtl/>
        </w:rPr>
        <w:t>÷</w:t>
      </w:r>
      <w:r w:rsidRPr="0086274B">
        <w:rPr>
          <w:rFonts w:hint="cs"/>
          <w:rtl/>
        </w:rPr>
        <w:t xml:space="preserve"> را تعریف می‌کند. </w:t>
      </w:r>
      <w:r w:rsidR="00C75EEB" w:rsidRPr="0086274B">
        <w:rPr>
          <w:rFonts w:hint="cs"/>
          <w:rtl/>
        </w:rPr>
        <w:t xml:space="preserve">چنان‌که </w:t>
      </w:r>
      <w:r w:rsidRPr="0086274B">
        <w:rPr>
          <w:rFonts w:hint="cs"/>
          <w:rtl/>
        </w:rPr>
        <w:t>از آیات قرآن معلوم است، این</w:t>
      </w:r>
      <w:r w:rsidR="006D0036" w:rsidRPr="0086274B">
        <w:rPr>
          <w:rFonts w:hint="cs"/>
          <w:rtl/>
        </w:rPr>
        <w:t xml:space="preserve"> امّت </w:t>
      </w:r>
      <w:r w:rsidRPr="0086274B">
        <w:rPr>
          <w:rFonts w:hint="cs"/>
          <w:rtl/>
        </w:rPr>
        <w:t>نیز منکر وجود خدای متعال نبودند و الوهیتش را قبول داشتند و خداوند را یکی از معبودهای خویش می‌دانستند؛ ربوبیت الهی را نیز با همان معنایی می‌پذیرفتند که قوم نوح</w:t>
      </w:r>
      <w:r w:rsidRPr="0086274B">
        <w:rPr>
          <w:rFonts w:cs="CTraditional Arabic" w:hint="cs"/>
          <w:rtl/>
        </w:rPr>
        <w:t>÷</w:t>
      </w:r>
      <w:r w:rsidRPr="0086274B">
        <w:rPr>
          <w:rFonts w:hint="cs"/>
          <w:rtl/>
        </w:rPr>
        <w:t xml:space="preserve"> پذیرفته بودند (یعنی معنای اوّل و دوّم رب).</w:t>
      </w:r>
    </w:p>
    <w:p w:rsidR="00790893" w:rsidRPr="0086274B" w:rsidRDefault="00790893" w:rsidP="007C7CC1">
      <w:pPr>
        <w:pStyle w:val="a0"/>
        <w:rPr>
          <w:rtl/>
        </w:rPr>
      </w:pPr>
      <w:r w:rsidRPr="0086274B">
        <w:rPr>
          <w:rFonts w:hint="cs"/>
          <w:rtl/>
        </w:rPr>
        <w:t>آیات قرآن این مطلب را به خوبی نشان می‌دهند:</w:t>
      </w:r>
    </w:p>
    <w:p w:rsidR="00B1027D" w:rsidRPr="0086274B" w:rsidRDefault="00B1027D" w:rsidP="00882740">
      <w:pPr>
        <w:pStyle w:val="a0"/>
        <w:rPr>
          <w:rFonts w:ascii="Traditional Arabic" w:hAnsi="Traditional Arabic" w:cs="Traditional Arabic"/>
          <w:rtl/>
        </w:rPr>
      </w:pPr>
      <w:r w:rsidRPr="0086274B">
        <w:rPr>
          <w:rFonts w:ascii="Traditional Arabic" w:hAnsi="Traditional Arabic" w:cs="Traditional Arabic"/>
          <w:rtl/>
        </w:rPr>
        <w:t>﴿</w:t>
      </w:r>
      <w:r w:rsidR="008C609D" w:rsidRPr="0086274B">
        <w:rPr>
          <w:rFonts w:ascii="KFGQPC Uthmanic Script HAFS" w:hAnsi="KFGQPC Uthmanic Script HAFS" w:cs="KFGQPC Uthmanic Script HAFS"/>
          <w:rtl/>
        </w:rPr>
        <w:t xml:space="preserve">۞وَإِلَىٰ عَادٍ أَخَاهُمۡ هُودٗاۚ قَالَ يَٰقَوۡمِ </w:t>
      </w:r>
      <w:r w:rsidR="008C609D" w:rsidRPr="0086274B">
        <w:rPr>
          <w:rFonts w:ascii="KFGQPC Uthmanic Script HAFS" w:hAnsi="KFGQPC Uthmanic Script HAFS" w:cs="KFGQPC Uthmanic Script HAFS" w:hint="cs"/>
          <w:rtl/>
        </w:rPr>
        <w:t>ٱعۡبُدُواْ</w:t>
      </w:r>
      <w:r w:rsidR="008C609D" w:rsidRPr="0086274B">
        <w:rPr>
          <w:rFonts w:ascii="KFGQPC Uthmanic Script HAFS" w:hAnsi="KFGQPC Uthmanic Script HAFS" w:cs="KFGQPC Uthmanic Script HAFS"/>
          <w:rtl/>
        </w:rPr>
        <w:t xml:space="preserve"> </w:t>
      </w:r>
      <w:r w:rsidR="008C609D" w:rsidRPr="0086274B">
        <w:rPr>
          <w:rFonts w:ascii="KFGQPC Uthmanic Script HAFS" w:hAnsi="KFGQPC Uthmanic Script HAFS" w:cs="KFGQPC Uthmanic Script HAFS" w:hint="cs"/>
          <w:rtl/>
        </w:rPr>
        <w:t>ٱللَّهَ</w:t>
      </w:r>
      <w:r w:rsidR="008C609D" w:rsidRPr="0086274B">
        <w:rPr>
          <w:rFonts w:ascii="KFGQPC Uthmanic Script HAFS" w:hAnsi="KFGQPC Uthmanic Script HAFS" w:cs="KFGQPC Uthmanic Script HAFS"/>
          <w:rtl/>
        </w:rPr>
        <w:t xml:space="preserve"> مَا لَكُم مِّنۡ إِلَٰهٍ غَيۡرُهُ</w:t>
      </w:r>
      <w:r w:rsidR="00882740" w:rsidRPr="0086274B">
        <w:rPr>
          <w:rFonts w:ascii="KFGQPC Uthmanic Script HAFS" w:hAnsi="KFGQPC Uthmanic Script HAFS" w:cs="KFGQPC Uthmanic Script HAFS" w:hint="cs"/>
          <w:rtl/>
        </w:rPr>
        <w:t>ۥٓ</w:t>
      </w:r>
      <w:r w:rsidRPr="0086274B">
        <w:rPr>
          <w:rFonts w:ascii="Traditional Arabic" w:hAnsi="Traditional Arabic" w:cs="Traditional Arabic"/>
          <w:rtl/>
        </w:rPr>
        <w:t>﴾</w:t>
      </w:r>
      <w:r w:rsidRPr="0086274B">
        <w:rPr>
          <w:rFonts w:hint="cs"/>
          <w:rtl/>
        </w:rPr>
        <w:t xml:space="preserve"> </w:t>
      </w:r>
      <w:r w:rsidRPr="0086274B">
        <w:rPr>
          <w:rStyle w:val="Char"/>
          <w:rFonts w:hint="cs"/>
          <w:rtl/>
        </w:rPr>
        <w:t>[الأعراف:65]</w:t>
      </w:r>
      <w:r w:rsidRPr="0086274B">
        <w:rPr>
          <w:rFonts w:hint="cs"/>
          <w:rtl/>
        </w:rPr>
        <w:t>.</w:t>
      </w:r>
    </w:p>
    <w:p w:rsidR="00B1027D" w:rsidRPr="0086274B" w:rsidRDefault="00147E0F" w:rsidP="00E0612B">
      <w:pPr>
        <w:pStyle w:val="a3"/>
        <w:rPr>
          <w:rtl/>
        </w:rPr>
      </w:pPr>
      <w:r w:rsidRPr="0086274B">
        <w:rPr>
          <w:rStyle w:val="Char3"/>
          <w:rFonts w:hint="cs"/>
          <w:rtl/>
        </w:rPr>
        <w:t>«</w:t>
      </w:r>
      <w:r w:rsidRPr="0086274B">
        <w:rPr>
          <w:rtl/>
        </w:rPr>
        <w:t>و به (سوی قوم) عاد، ب</w:t>
      </w:r>
      <w:r w:rsidR="00E0612B" w:rsidRPr="0086274B">
        <w:rPr>
          <w:rtl/>
        </w:rPr>
        <w:t xml:space="preserve">رادرشان هود را (فرستاديم) گفت: </w:t>
      </w:r>
      <w:r w:rsidRPr="0086274B">
        <w:rPr>
          <w:rtl/>
        </w:rPr>
        <w:t>ای قوم من! الله را پرستش کنيد که جز او معبودی (راستين) برای شما نيست</w:t>
      </w:r>
      <w:r w:rsidR="00B1027D" w:rsidRPr="0086274B">
        <w:rPr>
          <w:rStyle w:val="Char3"/>
          <w:rFonts w:hint="cs"/>
          <w:rtl/>
        </w:rPr>
        <w:t>»</w:t>
      </w:r>
      <w:r w:rsidR="00B1027D" w:rsidRPr="0086274B">
        <w:rPr>
          <w:rFonts w:hint="cs"/>
          <w:rtl/>
        </w:rPr>
        <w:t>.</w:t>
      </w:r>
    </w:p>
    <w:p w:rsidR="00694A77" w:rsidRPr="0086274B" w:rsidRDefault="00694A77" w:rsidP="008C609D">
      <w:pPr>
        <w:pStyle w:val="a0"/>
        <w:rPr>
          <w:rFonts w:ascii="KFGQPC Uthmanic Script HAFS" w:hAnsi="KFGQPC Uthmanic Script HAFS" w:cs="KFGQPC Uthmanic Script HAFS"/>
          <w:rtl/>
        </w:rPr>
      </w:pPr>
      <w:r w:rsidRPr="0086274B">
        <w:rPr>
          <w:rFonts w:ascii="Traditional Arabic" w:hAnsi="Traditional Arabic" w:cs="Traditional Arabic"/>
          <w:rtl/>
        </w:rPr>
        <w:t>﴿</w:t>
      </w:r>
      <w:r w:rsidR="008C609D" w:rsidRPr="0086274B">
        <w:rPr>
          <w:rFonts w:ascii="KFGQPC Uthmanic Script HAFS" w:hAnsi="KFGQPC Uthmanic Script HAFS" w:cs="KFGQPC Uthmanic Script HAFS" w:hint="cs"/>
          <w:rtl/>
        </w:rPr>
        <w:t>قَالُوٓاْ</w:t>
      </w:r>
      <w:r w:rsidR="008C609D" w:rsidRPr="0086274B">
        <w:rPr>
          <w:rFonts w:ascii="KFGQPC Uthmanic Script HAFS" w:hAnsi="KFGQPC Uthmanic Script HAFS" w:cs="KFGQPC Uthmanic Script HAFS"/>
          <w:rtl/>
        </w:rPr>
        <w:t xml:space="preserve"> أَجِئۡتَنَا لِنَعۡبُدَ </w:t>
      </w:r>
      <w:r w:rsidR="008C609D" w:rsidRPr="0086274B">
        <w:rPr>
          <w:rFonts w:ascii="KFGQPC Uthmanic Script HAFS" w:hAnsi="KFGQPC Uthmanic Script HAFS" w:cs="KFGQPC Uthmanic Script HAFS" w:hint="cs"/>
          <w:rtl/>
        </w:rPr>
        <w:t>ٱللَّهَ</w:t>
      </w:r>
      <w:r w:rsidR="008C609D" w:rsidRPr="0086274B">
        <w:rPr>
          <w:rFonts w:ascii="KFGQPC Uthmanic Script HAFS" w:hAnsi="KFGQPC Uthmanic Script HAFS" w:cs="KFGQPC Uthmanic Script HAFS"/>
          <w:rtl/>
        </w:rPr>
        <w:t xml:space="preserve"> وَحۡدَهُ</w:t>
      </w:r>
      <w:r w:rsidR="008C609D" w:rsidRPr="0086274B">
        <w:rPr>
          <w:rFonts w:ascii="KFGQPC Uthmanic Script HAFS" w:hAnsi="KFGQPC Uthmanic Script HAFS" w:cs="KFGQPC Uthmanic Script HAFS" w:hint="cs"/>
          <w:rtl/>
        </w:rPr>
        <w:t>ۥ</w:t>
      </w:r>
      <w:r w:rsidR="008C609D" w:rsidRPr="0086274B">
        <w:rPr>
          <w:rFonts w:ascii="KFGQPC Uthmanic Script HAFS" w:hAnsi="KFGQPC Uthmanic Script HAFS" w:cs="KFGQPC Uthmanic Script HAFS"/>
          <w:rtl/>
        </w:rPr>
        <w:t xml:space="preserve"> وَنَذَرَ مَا كَانَ يَعۡبُدُ ءَابَآؤُنَا</w:t>
      </w:r>
      <w:r w:rsidRPr="0086274B">
        <w:rPr>
          <w:rFonts w:ascii="Traditional Arabic" w:hAnsi="Traditional Arabic" w:cs="Traditional Arabic"/>
          <w:rtl/>
        </w:rPr>
        <w:t>﴾</w:t>
      </w:r>
      <w:r w:rsidRPr="0086274B">
        <w:rPr>
          <w:rFonts w:hint="cs"/>
          <w:rtl/>
        </w:rPr>
        <w:t xml:space="preserve"> </w:t>
      </w:r>
      <w:r w:rsidRPr="0086274B">
        <w:rPr>
          <w:rStyle w:val="Char"/>
          <w:rFonts w:hint="cs"/>
          <w:rtl/>
        </w:rPr>
        <w:t>[الأعراف: 70]</w:t>
      </w:r>
      <w:r w:rsidRPr="0086274B">
        <w:rPr>
          <w:rFonts w:hint="cs"/>
          <w:rtl/>
        </w:rPr>
        <w:t>.</w:t>
      </w:r>
    </w:p>
    <w:p w:rsidR="00694A77" w:rsidRPr="0086274B" w:rsidRDefault="00694A77" w:rsidP="00E0612B">
      <w:pPr>
        <w:pStyle w:val="a3"/>
        <w:rPr>
          <w:rtl/>
        </w:rPr>
      </w:pPr>
      <w:r w:rsidRPr="0086274B">
        <w:rPr>
          <w:rStyle w:val="Char3"/>
          <w:rFonts w:hint="cs"/>
          <w:rtl/>
        </w:rPr>
        <w:t>«</w:t>
      </w:r>
      <w:r w:rsidR="00E0612B" w:rsidRPr="0086274B">
        <w:rPr>
          <w:rtl/>
        </w:rPr>
        <w:t xml:space="preserve">گفتند: </w:t>
      </w:r>
      <w:r w:rsidR="00147E0F" w:rsidRPr="0086274B">
        <w:rPr>
          <w:rtl/>
        </w:rPr>
        <w:t>آيا به (نزد) ما آمده‌ای که تنها الله را عبادت کنيم، و آنچه را نياکان‌مان می‌پرستيدند، رها کنيم؟!</w:t>
      </w:r>
      <w:r w:rsidRPr="0086274B">
        <w:rPr>
          <w:rStyle w:val="Char3"/>
          <w:rFonts w:hint="cs"/>
          <w:rtl/>
        </w:rPr>
        <w:t>»</w:t>
      </w:r>
      <w:r w:rsidRPr="0086274B">
        <w:rPr>
          <w:rFonts w:hint="cs"/>
          <w:rtl/>
        </w:rPr>
        <w:t>.</w:t>
      </w:r>
    </w:p>
    <w:p w:rsidR="00694A77" w:rsidRPr="0086274B" w:rsidRDefault="00694A77" w:rsidP="008C609D">
      <w:pPr>
        <w:pStyle w:val="a0"/>
        <w:rPr>
          <w:rFonts w:ascii="KFGQPC Uthmanic Script HAFS" w:hAnsi="KFGQPC Uthmanic Script HAFS" w:cs="KFGQPC Uthmanic Script HAFS"/>
          <w:rtl/>
        </w:rPr>
      </w:pPr>
      <w:r w:rsidRPr="0086274B">
        <w:rPr>
          <w:rFonts w:ascii="Traditional Arabic" w:hAnsi="Traditional Arabic" w:cs="Traditional Arabic"/>
          <w:rtl/>
        </w:rPr>
        <w:t>﴿</w:t>
      </w:r>
      <w:r w:rsidR="008C609D" w:rsidRPr="0086274B">
        <w:rPr>
          <w:rFonts w:ascii="KFGQPC Uthmanic Script HAFS" w:hAnsi="KFGQPC Uthmanic Script HAFS" w:cs="KFGQPC Uthmanic Script HAFS"/>
          <w:rtl/>
        </w:rPr>
        <w:t>قَالُواْ لَوۡ شَآءَ رَبُّنَا لَأَنزَلَ مَلَٰٓئِكَةٗ</w:t>
      </w:r>
      <w:r w:rsidRPr="0086274B">
        <w:rPr>
          <w:rFonts w:ascii="Traditional Arabic" w:hAnsi="Traditional Arabic" w:cs="Traditional Arabic"/>
          <w:rtl/>
        </w:rPr>
        <w:t>﴾</w:t>
      </w:r>
      <w:r w:rsidRPr="0086274B">
        <w:rPr>
          <w:rFonts w:hint="cs"/>
          <w:rtl/>
        </w:rPr>
        <w:t xml:space="preserve"> </w:t>
      </w:r>
      <w:r w:rsidRPr="0086274B">
        <w:rPr>
          <w:rStyle w:val="Char"/>
          <w:rFonts w:hint="cs"/>
          <w:rtl/>
        </w:rPr>
        <w:t>[فصلت: 14]</w:t>
      </w:r>
      <w:r w:rsidRPr="0086274B">
        <w:rPr>
          <w:rFonts w:hint="cs"/>
          <w:rtl/>
        </w:rPr>
        <w:t>.</w:t>
      </w:r>
    </w:p>
    <w:p w:rsidR="00694A77" w:rsidRPr="0086274B" w:rsidRDefault="00694A77" w:rsidP="00E0612B">
      <w:pPr>
        <w:pStyle w:val="a3"/>
        <w:rPr>
          <w:rtl/>
        </w:rPr>
      </w:pPr>
      <w:r w:rsidRPr="0086274B">
        <w:rPr>
          <w:rStyle w:val="Char3"/>
          <w:rFonts w:hint="cs"/>
          <w:rtl/>
        </w:rPr>
        <w:t>«</w:t>
      </w:r>
      <w:r w:rsidR="00E0612B" w:rsidRPr="0086274B">
        <w:rPr>
          <w:rtl/>
        </w:rPr>
        <w:t xml:space="preserve">گفتند: </w:t>
      </w:r>
      <w:r w:rsidR="00147E0F" w:rsidRPr="0086274B">
        <w:rPr>
          <w:rtl/>
        </w:rPr>
        <w:t>اگر پروردگار ما می‌خواست، فرشتگانی را نازل می‌کرد</w:t>
      </w:r>
      <w:r w:rsidRPr="0086274B">
        <w:rPr>
          <w:rStyle w:val="Char3"/>
          <w:rFonts w:hint="cs"/>
          <w:rtl/>
        </w:rPr>
        <w:t>»</w:t>
      </w:r>
      <w:r w:rsidRPr="0086274B">
        <w:rPr>
          <w:rFonts w:hint="cs"/>
          <w:rtl/>
        </w:rPr>
        <w:t>.</w:t>
      </w:r>
    </w:p>
    <w:p w:rsidR="003B5D17" w:rsidRPr="0086274B" w:rsidRDefault="003B5D17" w:rsidP="008C609D">
      <w:pPr>
        <w:pStyle w:val="a0"/>
        <w:rPr>
          <w:rFonts w:ascii="KFGQPC Uthmanic Script HAFS" w:hAnsi="KFGQPC Uthmanic Script HAFS" w:cs="KFGQPC Uthmanic Script HAFS"/>
          <w:rtl/>
        </w:rPr>
      </w:pPr>
      <w:r w:rsidRPr="0086274B">
        <w:rPr>
          <w:rFonts w:ascii="Traditional Arabic" w:hAnsi="Traditional Arabic" w:cs="Traditional Arabic"/>
          <w:rtl/>
        </w:rPr>
        <w:t>﴿</w:t>
      </w:r>
      <w:r w:rsidR="008C609D" w:rsidRPr="0086274B">
        <w:rPr>
          <w:rFonts w:ascii="KFGQPC Uthmanic Script HAFS" w:hAnsi="KFGQPC Uthmanic Script HAFS" w:cs="KFGQPC Uthmanic Script HAFS" w:hint="cs"/>
          <w:rtl/>
        </w:rPr>
        <w:t>وَتِلۡكَ</w:t>
      </w:r>
      <w:r w:rsidR="008C609D" w:rsidRPr="0086274B">
        <w:rPr>
          <w:rFonts w:ascii="KFGQPC Uthmanic Script HAFS" w:hAnsi="KFGQPC Uthmanic Script HAFS" w:cs="KFGQPC Uthmanic Script HAFS"/>
          <w:rtl/>
        </w:rPr>
        <w:t xml:space="preserve"> عَادٞۖ جَحَدُواْ بِ‍َٔايَٰتِ رَبِّهِمۡ وَعَصَوۡاْ رُسُلَهُ</w:t>
      </w:r>
      <w:r w:rsidR="008C609D" w:rsidRPr="0086274B">
        <w:rPr>
          <w:rFonts w:ascii="KFGQPC Uthmanic Script HAFS" w:hAnsi="KFGQPC Uthmanic Script HAFS" w:cs="KFGQPC Uthmanic Script HAFS" w:hint="cs"/>
          <w:rtl/>
        </w:rPr>
        <w:t>ۥ</w:t>
      </w:r>
      <w:r w:rsidR="008C609D" w:rsidRPr="0086274B">
        <w:rPr>
          <w:rFonts w:ascii="KFGQPC Uthmanic Script HAFS" w:hAnsi="KFGQPC Uthmanic Script HAFS" w:cs="KFGQPC Uthmanic Script HAFS"/>
          <w:rtl/>
        </w:rPr>
        <w:t xml:space="preserve"> وَ</w:t>
      </w:r>
      <w:r w:rsidR="008C609D" w:rsidRPr="0086274B">
        <w:rPr>
          <w:rFonts w:ascii="KFGQPC Uthmanic Script HAFS" w:hAnsi="KFGQPC Uthmanic Script HAFS" w:cs="KFGQPC Uthmanic Script HAFS" w:hint="cs"/>
          <w:rtl/>
        </w:rPr>
        <w:t>ٱتَّبَعُوٓاْ</w:t>
      </w:r>
      <w:r w:rsidR="008C609D" w:rsidRPr="0086274B">
        <w:rPr>
          <w:rFonts w:ascii="KFGQPC Uthmanic Script HAFS" w:hAnsi="KFGQPC Uthmanic Script HAFS" w:cs="KFGQPC Uthmanic Script HAFS"/>
          <w:rtl/>
        </w:rPr>
        <w:t xml:space="preserve"> أَمۡرَ كُلِّ جَبَّارٍ عَنِيدٖ ٥٩</w:t>
      </w:r>
      <w:r w:rsidRPr="0086274B">
        <w:rPr>
          <w:rFonts w:ascii="Traditional Arabic" w:hAnsi="Traditional Arabic" w:cs="Traditional Arabic"/>
          <w:rtl/>
        </w:rPr>
        <w:t>﴾</w:t>
      </w:r>
      <w:r w:rsidRPr="0086274B">
        <w:rPr>
          <w:rFonts w:hint="cs"/>
          <w:rtl/>
        </w:rPr>
        <w:t xml:space="preserve"> </w:t>
      </w:r>
      <w:r w:rsidRPr="0086274B">
        <w:rPr>
          <w:rStyle w:val="Char"/>
          <w:rFonts w:hint="cs"/>
          <w:rtl/>
        </w:rPr>
        <w:t>[هود: 59]</w:t>
      </w:r>
      <w:r w:rsidRPr="0086274B">
        <w:rPr>
          <w:rFonts w:hint="cs"/>
          <w:rtl/>
        </w:rPr>
        <w:t>.</w:t>
      </w:r>
    </w:p>
    <w:p w:rsidR="003B5D17" w:rsidRPr="0086274B" w:rsidRDefault="003B5D17" w:rsidP="00E0612B">
      <w:pPr>
        <w:pStyle w:val="a3"/>
        <w:rPr>
          <w:rtl/>
        </w:rPr>
      </w:pPr>
      <w:r w:rsidRPr="0086274B">
        <w:rPr>
          <w:rStyle w:val="Char3"/>
          <w:rFonts w:hint="cs"/>
          <w:rtl/>
        </w:rPr>
        <w:t>«</w:t>
      </w:r>
      <w:r w:rsidR="00147E0F" w:rsidRPr="0086274B">
        <w:rPr>
          <w:rtl/>
        </w:rPr>
        <w:t>و این (قوم) عاد بود که آیات پروردگارشان را انکار کردند، و از پیامبران او نافرمانی کردند، و از فرمان هر سرکش دشمن حق، پیروی کردند</w:t>
      </w:r>
      <w:r w:rsidRPr="0086274B">
        <w:rPr>
          <w:rStyle w:val="Char3"/>
          <w:rFonts w:hint="cs"/>
          <w:rtl/>
        </w:rPr>
        <w:t>»</w:t>
      </w:r>
      <w:r w:rsidRPr="0086274B">
        <w:rPr>
          <w:rFonts w:hint="cs"/>
          <w:rtl/>
        </w:rPr>
        <w:t>.</w:t>
      </w:r>
    </w:p>
    <w:p w:rsidR="0046697E" w:rsidRPr="0086274B" w:rsidRDefault="0046697E" w:rsidP="0046697E">
      <w:pPr>
        <w:pStyle w:val="a6"/>
        <w:rPr>
          <w:rtl/>
          <w:lang w:bidi="fa-IR"/>
        </w:rPr>
      </w:pPr>
      <w:bookmarkStart w:id="59" w:name="_Toc477981677"/>
      <w:r w:rsidRPr="0086274B">
        <w:rPr>
          <w:rFonts w:hint="cs"/>
          <w:rtl/>
        </w:rPr>
        <w:t>ثمود، قوم صالح</w:t>
      </w:r>
      <w:r w:rsidRPr="0086274B">
        <w:rPr>
          <w:rFonts w:cs="CTraditional Arabic" w:hint="cs"/>
          <w:b/>
          <w:bCs w:val="0"/>
          <w:rtl/>
        </w:rPr>
        <w:t>÷</w:t>
      </w:r>
      <w:bookmarkEnd w:id="59"/>
    </w:p>
    <w:p w:rsidR="0046697E" w:rsidRPr="0086274B" w:rsidRDefault="0046697E" w:rsidP="007C7CC1">
      <w:pPr>
        <w:pStyle w:val="a0"/>
        <w:rPr>
          <w:rtl/>
        </w:rPr>
      </w:pPr>
      <w:r w:rsidRPr="0086274B">
        <w:rPr>
          <w:rFonts w:hint="cs"/>
          <w:rtl/>
        </w:rPr>
        <w:t>اکنون داستان قوم ثمود مطرح می‌شود که نافرمان‌ترین و عصیانگرترین امت‌ها پس از قوم عاد بودند. گمراهی و انحراف این قوم از لحاظ جوهره و حقیقت آن، دقیقاً همانند ضلالت دو قوم نوح و عاد بود؛ چون نه منکر وجود خدای متعال بودند و نه اینکه نسبت به الوهیت و ربوبیتش کفر می‌ورزیدند و اینگونه نبود که از عبادت و خضوع در برابر خداوند سرباز زدند؛ بلکه فقط این موضوع را قبول نداشتند که خدای متعال یگانه معبود و اِله است و عبادت مختص اوست و غیر او به هیچ وجه شایستگی عبادت را ندارد و ربوبیت با تمام معنا به او اختصاص دارد!!</w:t>
      </w:r>
    </w:p>
    <w:p w:rsidR="005D7415" w:rsidRPr="0086274B" w:rsidRDefault="005D7415" w:rsidP="007C7CC1">
      <w:pPr>
        <w:pStyle w:val="a0"/>
        <w:rPr>
          <w:rtl/>
        </w:rPr>
      </w:pPr>
      <w:r w:rsidRPr="0086274B">
        <w:rPr>
          <w:rFonts w:hint="cs"/>
          <w:rtl/>
        </w:rPr>
        <w:t>قوم صالح همچنین به</w:t>
      </w:r>
      <w:r w:rsidR="00424E5E" w:rsidRPr="0086274B">
        <w:rPr>
          <w:rFonts w:hint="cs"/>
          <w:rtl/>
        </w:rPr>
        <w:t xml:space="preserve"> شدّت </w:t>
      </w:r>
      <w:r w:rsidRPr="0086274B">
        <w:rPr>
          <w:rFonts w:hint="cs"/>
          <w:rtl/>
        </w:rPr>
        <w:t>بر ایمان خود نسبت به معبودهای دیگری غیر از خداوند پافشاری می‌کردند، و بر همین اساس معتقد بودند که معبودهایشان دعاهای آنان را می‌شنوند؛ بلاها و گرفتاری‌ها را برطرف ساخته و نیازهایشان را رفع می‌کنند و (بدتر از آن) از رؤسا و رهبران دینی خود در زندگی مدنی و اخلاقی تبعیت محض می‌کردند و به جای اخذ شریعت و قانون زندگی خود از خدای متعال، از اربابان خود می‌گرفتند، تا اینکه سرانجام به چنان</w:t>
      </w:r>
      <w:r w:rsidR="006D0036" w:rsidRPr="0086274B">
        <w:rPr>
          <w:rFonts w:hint="cs"/>
          <w:rtl/>
        </w:rPr>
        <w:t xml:space="preserve"> امّت </w:t>
      </w:r>
      <w:r w:rsidRPr="0086274B">
        <w:rPr>
          <w:rFonts w:hint="cs"/>
          <w:rtl/>
        </w:rPr>
        <w:t>مفسدی تبدیل شدند که خداوند به عذابی دردناک گرفتارشان ساخت.</w:t>
      </w:r>
    </w:p>
    <w:p w:rsidR="005D7415" w:rsidRPr="0086274B" w:rsidRDefault="005D7415" w:rsidP="007C7CC1">
      <w:pPr>
        <w:pStyle w:val="a0"/>
        <w:rPr>
          <w:rtl/>
        </w:rPr>
      </w:pPr>
      <w:r w:rsidRPr="0086274B">
        <w:rPr>
          <w:rFonts w:hint="cs"/>
          <w:rtl/>
        </w:rPr>
        <w:t>قرآن</w:t>
      </w:r>
      <w:r w:rsidR="00147E0F" w:rsidRPr="0086274B">
        <w:rPr>
          <w:rFonts w:hint="cs"/>
          <w:rtl/>
        </w:rPr>
        <w:t xml:space="preserve"> </w:t>
      </w:r>
      <w:r w:rsidRPr="0086274B">
        <w:rPr>
          <w:rFonts w:hint="cs"/>
          <w:rtl/>
        </w:rPr>
        <w:t>کریم تمام مطالب فوق را در آیات زیر بیان می‌کند:</w:t>
      </w:r>
    </w:p>
    <w:p w:rsidR="005D7415" w:rsidRPr="0086274B" w:rsidRDefault="005D7415" w:rsidP="008C609D">
      <w:pPr>
        <w:pStyle w:val="a0"/>
        <w:rPr>
          <w:rFonts w:ascii="KFGQPC Uthmanic Script HAFS" w:hAnsi="KFGQPC Uthmanic Script HAFS" w:cs="KFGQPC Uthmanic Script HAFS"/>
          <w:rtl/>
        </w:rPr>
      </w:pPr>
      <w:r w:rsidRPr="0086274B">
        <w:rPr>
          <w:rFonts w:ascii="Traditional Arabic" w:hAnsi="Traditional Arabic" w:cs="Traditional Arabic"/>
          <w:rtl/>
        </w:rPr>
        <w:t>﴿</w:t>
      </w:r>
      <w:r w:rsidR="008C609D" w:rsidRPr="0086274B">
        <w:rPr>
          <w:rFonts w:ascii="KFGQPC Uthmanic Script HAFS" w:hAnsi="KFGQPC Uthmanic Script HAFS" w:cs="KFGQPC Uthmanic Script HAFS" w:hint="cs"/>
          <w:rtl/>
        </w:rPr>
        <w:t>فَإِنۡ</w:t>
      </w:r>
      <w:r w:rsidR="008C609D" w:rsidRPr="0086274B">
        <w:rPr>
          <w:rFonts w:ascii="KFGQPC Uthmanic Script HAFS" w:hAnsi="KFGQPC Uthmanic Script HAFS" w:cs="KFGQPC Uthmanic Script HAFS"/>
          <w:rtl/>
        </w:rPr>
        <w:t xml:space="preserve"> أَعۡرَضُواْ فَقُلۡ أَنذَرۡتُكُمۡ صَٰعِقَةٗ مِّثۡلَ صَٰعِقَةِ عَادٖ وَثَمُودَ ١٣</w:t>
      </w:r>
      <w:r w:rsidR="008C609D" w:rsidRPr="0086274B">
        <w:rPr>
          <w:rFonts w:ascii="KFGQPC Uthmanic Script HAFS" w:hAnsi="KFGQPC Uthmanic Script HAFS" w:cs="KFGQPC Uthmanic Script HAFS"/>
        </w:rPr>
        <w:t xml:space="preserve"> </w:t>
      </w:r>
      <w:r w:rsidR="008C609D" w:rsidRPr="0086274B">
        <w:rPr>
          <w:rFonts w:ascii="KFGQPC Uthmanic Script HAFS" w:hAnsi="KFGQPC Uthmanic Script HAFS" w:cs="KFGQPC Uthmanic Script HAFS" w:hint="cs"/>
          <w:rtl/>
        </w:rPr>
        <w:t>إِذۡ</w:t>
      </w:r>
      <w:r w:rsidR="008C609D" w:rsidRPr="0086274B">
        <w:rPr>
          <w:rFonts w:ascii="KFGQPC Uthmanic Script HAFS" w:hAnsi="KFGQPC Uthmanic Script HAFS" w:cs="KFGQPC Uthmanic Script HAFS"/>
          <w:rtl/>
        </w:rPr>
        <w:t xml:space="preserve"> جَآءَتۡهُمُ </w:t>
      </w:r>
      <w:r w:rsidR="008C609D" w:rsidRPr="0086274B">
        <w:rPr>
          <w:rFonts w:ascii="KFGQPC Uthmanic Script HAFS" w:hAnsi="KFGQPC Uthmanic Script HAFS" w:cs="KFGQPC Uthmanic Script HAFS" w:hint="cs"/>
          <w:rtl/>
        </w:rPr>
        <w:t>ٱلرُّسُلُ</w:t>
      </w:r>
      <w:r w:rsidR="008C609D" w:rsidRPr="0086274B">
        <w:rPr>
          <w:rFonts w:ascii="KFGQPC Uthmanic Script HAFS" w:hAnsi="KFGQPC Uthmanic Script HAFS" w:cs="KFGQPC Uthmanic Script HAFS"/>
          <w:rtl/>
        </w:rPr>
        <w:t xml:space="preserve"> مِنۢ بَيۡنِ أَيۡدِيهِمۡ وَمِنۡ خَلۡفِهِمۡ أَلَّا تَعۡبُدُوٓاْ إِلَّا </w:t>
      </w:r>
      <w:r w:rsidR="008C609D" w:rsidRPr="0086274B">
        <w:rPr>
          <w:rFonts w:ascii="KFGQPC Uthmanic Script HAFS" w:hAnsi="KFGQPC Uthmanic Script HAFS" w:cs="KFGQPC Uthmanic Script HAFS" w:hint="cs"/>
          <w:rtl/>
        </w:rPr>
        <w:t>ٱللَّهَۖ</w:t>
      </w:r>
      <w:r w:rsidR="008C609D" w:rsidRPr="0086274B">
        <w:rPr>
          <w:rFonts w:ascii="KFGQPC Uthmanic Script HAFS" w:hAnsi="KFGQPC Uthmanic Script HAFS" w:cs="KFGQPC Uthmanic Script HAFS"/>
          <w:rtl/>
        </w:rPr>
        <w:t xml:space="preserve"> قَالُواْ لَوۡ شَآءَ رَبُّنَا لَأَنزَلَ مَلَٰٓئِكَةٗ فَإِنَّا بِمَآ أُرۡسِلۡتُم بِهِ</w:t>
      </w:r>
      <w:r w:rsidR="008C609D" w:rsidRPr="0086274B">
        <w:rPr>
          <w:rFonts w:ascii="KFGQPC Uthmanic Script HAFS" w:hAnsi="KFGQPC Uthmanic Script HAFS" w:cs="KFGQPC Uthmanic Script HAFS" w:hint="cs"/>
          <w:rtl/>
        </w:rPr>
        <w:t>ۦ</w:t>
      </w:r>
      <w:r w:rsidR="008C609D" w:rsidRPr="0086274B">
        <w:rPr>
          <w:rFonts w:ascii="KFGQPC Uthmanic Script HAFS" w:hAnsi="KFGQPC Uthmanic Script HAFS" w:cs="KFGQPC Uthmanic Script HAFS"/>
          <w:rtl/>
        </w:rPr>
        <w:t xml:space="preserve"> كَٰفِرُونَ ١٤</w:t>
      </w:r>
      <w:r w:rsidRPr="0086274B">
        <w:rPr>
          <w:rFonts w:ascii="Traditional Arabic" w:hAnsi="Traditional Arabic" w:cs="Traditional Arabic"/>
          <w:rtl/>
        </w:rPr>
        <w:t>﴾</w:t>
      </w:r>
      <w:r w:rsidRPr="0086274B">
        <w:rPr>
          <w:rFonts w:hint="cs"/>
          <w:rtl/>
        </w:rPr>
        <w:t xml:space="preserve"> </w:t>
      </w:r>
      <w:r w:rsidRPr="0086274B">
        <w:rPr>
          <w:rStyle w:val="Char"/>
          <w:rFonts w:hint="cs"/>
          <w:rtl/>
        </w:rPr>
        <w:t>[فصلت: 13-14]</w:t>
      </w:r>
      <w:r w:rsidRPr="0086274B">
        <w:rPr>
          <w:rFonts w:hint="cs"/>
          <w:rtl/>
        </w:rPr>
        <w:t>.</w:t>
      </w:r>
    </w:p>
    <w:p w:rsidR="005D7415" w:rsidRPr="0086274B" w:rsidRDefault="005D7415" w:rsidP="00E0612B">
      <w:pPr>
        <w:pStyle w:val="a3"/>
        <w:rPr>
          <w:rtl/>
        </w:rPr>
      </w:pPr>
      <w:r w:rsidRPr="0086274B">
        <w:rPr>
          <w:rFonts w:hint="cs"/>
          <w:rtl/>
        </w:rPr>
        <w:t>«</w:t>
      </w:r>
      <w:r w:rsidR="002F6D6B" w:rsidRPr="0086274B">
        <w:rPr>
          <w:rtl/>
        </w:rPr>
        <w:t>پ</w:t>
      </w:r>
      <w:r w:rsidR="00E0612B" w:rsidRPr="0086274B">
        <w:rPr>
          <w:rtl/>
        </w:rPr>
        <w:t>س اگر آن‌ها روی گرداندند، بگو: من شما را از صاعق</w:t>
      </w:r>
      <w:r w:rsidR="00E0612B" w:rsidRPr="0086274B">
        <w:rPr>
          <w:rFonts w:hint="cs"/>
          <w:rtl/>
        </w:rPr>
        <w:t>ه‌ای</w:t>
      </w:r>
      <w:r w:rsidR="002F6D6B" w:rsidRPr="0086274B">
        <w:rPr>
          <w:rtl/>
        </w:rPr>
        <w:t xml:space="preserve"> </w:t>
      </w:r>
      <w:r w:rsidR="00E0612B" w:rsidRPr="0086274B">
        <w:rPr>
          <w:rtl/>
        </w:rPr>
        <w:t>همانند صاعق</w:t>
      </w:r>
      <w:r w:rsidR="00E0612B" w:rsidRPr="0086274B">
        <w:rPr>
          <w:rFonts w:hint="cs"/>
          <w:rtl/>
        </w:rPr>
        <w:t>ه‌ی</w:t>
      </w:r>
      <w:r w:rsidR="002F6D6B" w:rsidRPr="0086274B">
        <w:rPr>
          <w:rtl/>
        </w:rPr>
        <w:t xml:space="preserve"> عاد و ثمود بیم می‌دهم. چون پیامبران از</w:t>
      </w:r>
      <w:r w:rsidR="00E0612B" w:rsidRPr="0086274B">
        <w:rPr>
          <w:rFonts w:hint="cs"/>
          <w:rtl/>
        </w:rPr>
        <w:t xml:space="preserve"> </w:t>
      </w:r>
      <w:r w:rsidR="002F6D6B" w:rsidRPr="0086274B">
        <w:rPr>
          <w:rtl/>
        </w:rPr>
        <w:t>پیش رو</w:t>
      </w:r>
      <w:r w:rsidR="001C3536" w:rsidRPr="0086274B">
        <w:rPr>
          <w:rtl/>
        </w:rPr>
        <w:t xml:space="preserve"> </w:t>
      </w:r>
      <w:r w:rsidR="002F6D6B" w:rsidRPr="0086274B">
        <w:rPr>
          <w:rtl/>
        </w:rPr>
        <w:t>و پشت سر (از هر سو) نزد‌شان آمدند، (گفتند) که جز الله را نپرست</w:t>
      </w:r>
      <w:r w:rsidR="00E0612B" w:rsidRPr="0086274B">
        <w:rPr>
          <w:rtl/>
        </w:rPr>
        <w:t xml:space="preserve">ید، (آن‌ها) گفتند: </w:t>
      </w:r>
      <w:r w:rsidR="002F6D6B" w:rsidRPr="0086274B">
        <w:rPr>
          <w:rtl/>
        </w:rPr>
        <w:t>اگر پروردگار ما می‌خواست، فرشتگانی را نازل می‌کرد، پس ما به آنچه شما بد</w:t>
      </w:r>
      <w:r w:rsidR="00E0612B" w:rsidRPr="0086274B">
        <w:rPr>
          <w:rtl/>
        </w:rPr>
        <w:t>ان فرستاده شده‌اید، کافر هستیم</w:t>
      </w:r>
      <w:r w:rsidR="004D79FC" w:rsidRPr="0086274B">
        <w:rPr>
          <w:rStyle w:val="Char3"/>
          <w:rFonts w:hint="cs"/>
          <w:rtl/>
        </w:rPr>
        <w:t>»</w:t>
      </w:r>
      <w:r w:rsidR="004D79FC" w:rsidRPr="0086274B">
        <w:rPr>
          <w:rFonts w:hint="cs"/>
          <w:rtl/>
        </w:rPr>
        <w:t>.</w:t>
      </w:r>
    </w:p>
    <w:p w:rsidR="002F6D6B" w:rsidRPr="0086274B" w:rsidRDefault="004D79FC" w:rsidP="004D79FC">
      <w:pPr>
        <w:pStyle w:val="a0"/>
        <w:rPr>
          <w:rStyle w:val="Char"/>
          <w:rtl/>
        </w:rPr>
      </w:pPr>
      <w:r w:rsidRPr="0086274B">
        <w:rPr>
          <w:rFonts w:ascii="Traditional Arabic" w:hAnsi="Traditional Arabic" w:cs="Traditional Arabic"/>
          <w:rtl/>
        </w:rPr>
        <w:t>﴿</w:t>
      </w:r>
      <w:r w:rsidRPr="0086274B">
        <w:rPr>
          <w:rFonts w:ascii="KFGQPC Uthmanic Script HAFS" w:hAnsi="KFGQPC Uthmanic Script HAFS" w:cs="KFGQPC Uthmanic Script HAFS"/>
          <w:rtl/>
        </w:rPr>
        <w:t xml:space="preserve">۞وَإِلَىٰ ثَمُودَ أَخَاهُمۡ صَٰلِحٗاۚ قَالَ يَٰقَوۡمِ </w:t>
      </w:r>
      <w:r w:rsidRPr="0086274B">
        <w:rPr>
          <w:rFonts w:ascii="KFGQPC Uthmanic Script HAFS" w:hAnsi="KFGQPC Uthmanic Script HAFS" w:cs="KFGQPC Uthmanic Script HAFS" w:hint="cs"/>
          <w:rtl/>
        </w:rPr>
        <w:t>ٱعۡبُدُواْ</w:t>
      </w:r>
      <w:r w:rsidRPr="0086274B">
        <w:rPr>
          <w:rFonts w:ascii="KFGQPC Uthmanic Script HAFS" w:hAnsi="KFGQPC Uthmanic Script HAFS" w:cs="KFGQPC Uthmanic Script HAFS"/>
          <w:rtl/>
        </w:rPr>
        <w:t xml:space="preserve"> </w:t>
      </w:r>
      <w:r w:rsidRPr="0086274B">
        <w:rPr>
          <w:rFonts w:ascii="KFGQPC Uthmanic Script HAFS" w:hAnsi="KFGQPC Uthmanic Script HAFS" w:cs="KFGQPC Uthmanic Script HAFS" w:hint="cs"/>
          <w:rtl/>
        </w:rPr>
        <w:t>ٱللَّهَ</w:t>
      </w:r>
      <w:r w:rsidRPr="0086274B">
        <w:rPr>
          <w:rFonts w:ascii="KFGQPC Uthmanic Script HAFS" w:hAnsi="KFGQPC Uthmanic Script HAFS" w:cs="KFGQPC Uthmanic Script HAFS"/>
          <w:rtl/>
        </w:rPr>
        <w:t xml:space="preserve"> مَا لَكُم مِّنۡ إِلَٰهٍ غَيۡرُهُ</w:t>
      </w:r>
      <w:r w:rsidRPr="0086274B">
        <w:rPr>
          <w:rFonts w:ascii="KFGQPC Uthmanic Script HAFS" w:hAnsi="KFGQPC Uthmanic Script HAFS" w:cs="KFGQPC Uthmanic Script HAFS" w:hint="cs"/>
          <w:rtl/>
        </w:rPr>
        <w:t>ۥۖ</w:t>
      </w:r>
      <w:r w:rsidRPr="0086274B">
        <w:rPr>
          <w:rFonts w:ascii="Traditional Arabic" w:hAnsi="Traditional Arabic" w:cs="Traditional Arabic"/>
          <w:rtl/>
        </w:rPr>
        <w:t>﴾</w:t>
      </w:r>
      <w:r w:rsidRPr="0086274B">
        <w:rPr>
          <w:rStyle w:val="Char"/>
          <w:rFonts w:hint="cs"/>
          <w:rtl/>
        </w:rPr>
        <w:t xml:space="preserve"> </w:t>
      </w:r>
    </w:p>
    <w:p w:rsidR="004D79FC" w:rsidRPr="0086274B" w:rsidRDefault="004D79FC" w:rsidP="004D79FC">
      <w:pPr>
        <w:pStyle w:val="a0"/>
        <w:rPr>
          <w:rtl/>
        </w:rPr>
      </w:pPr>
      <w:r w:rsidRPr="0086274B">
        <w:rPr>
          <w:rStyle w:val="Char"/>
          <w:rFonts w:hint="cs"/>
          <w:rtl/>
        </w:rPr>
        <w:t>[هود: 61]</w:t>
      </w:r>
      <w:r w:rsidRPr="0086274B">
        <w:rPr>
          <w:rFonts w:hint="cs"/>
          <w:rtl/>
        </w:rPr>
        <w:t>.</w:t>
      </w:r>
    </w:p>
    <w:p w:rsidR="004D79FC" w:rsidRPr="0086274B" w:rsidRDefault="004D79FC" w:rsidP="00E0612B">
      <w:pPr>
        <w:pStyle w:val="a3"/>
        <w:rPr>
          <w:rtl/>
        </w:rPr>
      </w:pPr>
      <w:r w:rsidRPr="0086274B">
        <w:rPr>
          <w:rStyle w:val="Char3"/>
          <w:rFonts w:hint="cs"/>
          <w:rtl/>
        </w:rPr>
        <w:t>«</w:t>
      </w:r>
      <w:r w:rsidR="002F6D6B" w:rsidRPr="0086274B">
        <w:rPr>
          <w:rtl/>
        </w:rPr>
        <w:t>و به سوی (قوم) ثمود بر</w:t>
      </w:r>
      <w:r w:rsidR="00E0612B" w:rsidRPr="0086274B">
        <w:rPr>
          <w:rtl/>
        </w:rPr>
        <w:t xml:space="preserve">ادرشان صالح را (فرستادیم) گفت: </w:t>
      </w:r>
      <w:r w:rsidR="002F6D6B" w:rsidRPr="0086274B">
        <w:rPr>
          <w:rtl/>
        </w:rPr>
        <w:t>ای قوم من! الله را بپرستید، که معبودی جز او برای شما نیست</w:t>
      </w:r>
      <w:r w:rsidRPr="0086274B">
        <w:rPr>
          <w:rStyle w:val="Char3"/>
          <w:rFonts w:hint="cs"/>
          <w:rtl/>
        </w:rPr>
        <w:t>»</w:t>
      </w:r>
      <w:r w:rsidRPr="0086274B">
        <w:rPr>
          <w:rFonts w:hint="cs"/>
          <w:rtl/>
        </w:rPr>
        <w:t>.</w:t>
      </w:r>
    </w:p>
    <w:p w:rsidR="004D79FC" w:rsidRPr="0086274B" w:rsidRDefault="004D79FC" w:rsidP="004D79FC">
      <w:pPr>
        <w:pStyle w:val="a0"/>
        <w:rPr>
          <w:rtl/>
        </w:rPr>
      </w:pPr>
      <w:r w:rsidRPr="0086274B">
        <w:rPr>
          <w:rFonts w:ascii="Traditional Arabic" w:hAnsi="Traditional Arabic" w:cs="Traditional Arabic"/>
          <w:rtl/>
        </w:rPr>
        <w:t>﴿</w:t>
      </w:r>
      <w:r w:rsidRPr="0086274B">
        <w:rPr>
          <w:rFonts w:ascii="KFGQPC Uthmanic Script HAFS" w:hAnsi="KFGQPC Uthmanic Script HAFS" w:cs="KFGQPC Uthmanic Script HAFS" w:hint="cs"/>
          <w:rtl/>
        </w:rPr>
        <w:t>قَالُواْ</w:t>
      </w:r>
      <w:r w:rsidRPr="0086274B">
        <w:rPr>
          <w:rFonts w:ascii="KFGQPC Uthmanic Script HAFS" w:hAnsi="KFGQPC Uthmanic Script HAFS" w:cs="KFGQPC Uthmanic Script HAFS"/>
          <w:rtl/>
        </w:rPr>
        <w:t xml:space="preserve"> يَٰصَٰلِحُ قَدۡ كُنتَ فِينَا مَرۡجُوّٗا قَبۡلَ هَٰذَآۖ أَتَنۡهَىٰنَآ أَن نَّعۡبُدَ مَا يَعۡبُدُ ءَابَآؤُنَا</w:t>
      </w:r>
      <w:r w:rsidRPr="0086274B">
        <w:rPr>
          <w:rFonts w:ascii="Traditional Arabic" w:hAnsi="Traditional Arabic" w:cs="Traditional Arabic"/>
          <w:rtl/>
        </w:rPr>
        <w:t>﴾</w:t>
      </w:r>
      <w:r w:rsidRPr="0086274B">
        <w:rPr>
          <w:rFonts w:hint="cs"/>
          <w:rtl/>
        </w:rPr>
        <w:t xml:space="preserve"> </w:t>
      </w:r>
      <w:r w:rsidRPr="0086274B">
        <w:rPr>
          <w:rStyle w:val="Char"/>
          <w:rFonts w:hint="cs"/>
          <w:rtl/>
        </w:rPr>
        <w:t>[هود: 62]</w:t>
      </w:r>
      <w:r w:rsidRPr="0086274B">
        <w:rPr>
          <w:rFonts w:hint="cs"/>
          <w:rtl/>
        </w:rPr>
        <w:t>.</w:t>
      </w:r>
    </w:p>
    <w:p w:rsidR="004D79FC" w:rsidRPr="0086274B" w:rsidRDefault="004D79FC" w:rsidP="00E0612B">
      <w:pPr>
        <w:pStyle w:val="a3"/>
        <w:rPr>
          <w:rtl/>
        </w:rPr>
      </w:pPr>
      <w:r w:rsidRPr="0086274B">
        <w:rPr>
          <w:rStyle w:val="Char3"/>
          <w:rFonts w:hint="cs"/>
          <w:rtl/>
        </w:rPr>
        <w:t>«</w:t>
      </w:r>
      <w:r w:rsidR="00E0612B" w:rsidRPr="0086274B">
        <w:rPr>
          <w:rtl/>
        </w:rPr>
        <w:t xml:space="preserve">گفتند: </w:t>
      </w:r>
      <w:r w:rsidR="002F6D6B" w:rsidRPr="0086274B">
        <w:rPr>
          <w:rtl/>
        </w:rPr>
        <w:t>ای صالح! پیش از این ما به تو امید می‌داشتیم، آیا ما را از پرستش آنچه نیاکان‌مان می‌پرستیدند، باز می‌داری؟</w:t>
      </w:r>
      <w:r w:rsidRPr="0086274B">
        <w:rPr>
          <w:rStyle w:val="Char3"/>
          <w:rFonts w:hint="cs"/>
          <w:rtl/>
        </w:rPr>
        <w:t>»</w:t>
      </w:r>
      <w:r w:rsidRPr="0086274B">
        <w:rPr>
          <w:rFonts w:hint="cs"/>
          <w:rtl/>
        </w:rPr>
        <w:t>.</w:t>
      </w:r>
    </w:p>
    <w:p w:rsidR="004D79FC" w:rsidRPr="0086274B" w:rsidRDefault="004D79FC" w:rsidP="004D79FC">
      <w:pPr>
        <w:pStyle w:val="a0"/>
        <w:rPr>
          <w:rtl/>
        </w:rPr>
      </w:pPr>
      <w:r w:rsidRPr="0086274B">
        <w:rPr>
          <w:rFonts w:ascii="Traditional Arabic" w:hAnsi="Traditional Arabic" w:cs="Traditional Arabic"/>
          <w:rtl/>
        </w:rPr>
        <w:t>﴿</w:t>
      </w:r>
      <w:r w:rsidRPr="0086274B">
        <w:rPr>
          <w:rFonts w:ascii="KFGQPC Uthmanic Script HAFS" w:hAnsi="KFGQPC Uthmanic Script HAFS" w:cs="KFGQPC Uthmanic Script HAFS" w:hint="cs"/>
          <w:rtl/>
        </w:rPr>
        <w:t>إِذۡ</w:t>
      </w:r>
      <w:r w:rsidRPr="0086274B">
        <w:rPr>
          <w:rFonts w:ascii="KFGQPC Uthmanic Script HAFS" w:hAnsi="KFGQPC Uthmanic Script HAFS" w:cs="KFGQPC Uthmanic Script HAFS"/>
          <w:rtl/>
        </w:rPr>
        <w:t xml:space="preserve"> قَالَ لَهُمۡ أَخُوهُمۡ صَٰلِحٌ أَلَا تَتَّقُونَ ١٤٢</w:t>
      </w:r>
      <w:r w:rsidR="001C3536" w:rsidRPr="0086274B">
        <w:rPr>
          <w:rFonts w:ascii="KFGQPC Uthmanic Script HAFS" w:hAnsi="KFGQPC Uthmanic Script HAFS" w:cs="KFGQPC Uthmanic Script HAFS"/>
          <w:rtl/>
        </w:rPr>
        <w:t xml:space="preserve"> </w:t>
      </w:r>
      <w:r w:rsidRPr="0086274B">
        <w:rPr>
          <w:rFonts w:ascii="KFGQPC Uthmanic Script HAFS" w:hAnsi="KFGQPC Uthmanic Script HAFS" w:cs="KFGQPC Uthmanic Script HAFS"/>
          <w:rtl/>
        </w:rPr>
        <w:t>إِنِّي لَكُمۡ رَسُولٌ أَمِينٞ ١٤٣</w:t>
      </w:r>
      <w:r w:rsidRPr="0086274B">
        <w:rPr>
          <w:rFonts w:ascii="KFGQPC Uthmanic Script HAFS" w:hAnsi="KFGQPC Uthmanic Script HAFS" w:cs="KFGQPC Uthmanic Script HAFS"/>
        </w:rPr>
        <w:t xml:space="preserve"> </w:t>
      </w:r>
      <w:r w:rsidRPr="0086274B">
        <w:rPr>
          <w:rFonts w:ascii="KFGQPC Uthmanic Script HAFS" w:hAnsi="KFGQPC Uthmanic Script HAFS" w:cs="KFGQPC Uthmanic Script HAFS" w:hint="cs"/>
          <w:rtl/>
        </w:rPr>
        <w:t>فَٱتَّقُواْ</w:t>
      </w:r>
      <w:r w:rsidRPr="0086274B">
        <w:rPr>
          <w:rFonts w:ascii="KFGQPC Uthmanic Script HAFS" w:hAnsi="KFGQPC Uthmanic Script HAFS" w:cs="KFGQPC Uthmanic Script HAFS"/>
          <w:rtl/>
        </w:rPr>
        <w:t xml:space="preserve"> </w:t>
      </w:r>
      <w:r w:rsidRPr="0086274B">
        <w:rPr>
          <w:rFonts w:ascii="KFGQPC Uthmanic Script HAFS" w:hAnsi="KFGQPC Uthmanic Script HAFS" w:cs="KFGQPC Uthmanic Script HAFS" w:hint="cs"/>
          <w:rtl/>
        </w:rPr>
        <w:t>ٱللَّهَ</w:t>
      </w:r>
      <w:r w:rsidRPr="0086274B">
        <w:rPr>
          <w:rFonts w:ascii="KFGQPC Uthmanic Script HAFS" w:hAnsi="KFGQPC Uthmanic Script HAFS" w:cs="KFGQPC Uthmanic Script HAFS"/>
          <w:rtl/>
        </w:rPr>
        <w:t xml:space="preserve"> وَأَطِيعُونِ ١٤٤</w:t>
      </w:r>
      <w:r w:rsidRPr="0086274B">
        <w:rPr>
          <w:rFonts w:ascii="Traditional Arabic" w:hAnsi="Traditional Arabic" w:cs="Traditional Arabic"/>
          <w:rtl/>
        </w:rPr>
        <w:t>﴾</w:t>
      </w:r>
      <w:r w:rsidRPr="0086274B">
        <w:rPr>
          <w:rFonts w:hint="cs"/>
          <w:rtl/>
        </w:rPr>
        <w:t xml:space="preserve"> </w:t>
      </w:r>
      <w:r w:rsidRPr="0086274B">
        <w:rPr>
          <w:rStyle w:val="Char"/>
          <w:rFonts w:hint="cs"/>
          <w:rtl/>
        </w:rPr>
        <w:t>[الشعراء: 142-144]</w:t>
      </w:r>
      <w:r w:rsidRPr="0086274B">
        <w:rPr>
          <w:rFonts w:hint="cs"/>
          <w:rtl/>
        </w:rPr>
        <w:t>.</w:t>
      </w:r>
    </w:p>
    <w:p w:rsidR="004D79FC" w:rsidRPr="0086274B" w:rsidRDefault="004D79FC" w:rsidP="00E0612B">
      <w:pPr>
        <w:pStyle w:val="a3"/>
        <w:rPr>
          <w:rtl/>
        </w:rPr>
      </w:pPr>
      <w:r w:rsidRPr="0086274B">
        <w:rPr>
          <w:rStyle w:val="Char3"/>
          <w:rFonts w:hint="cs"/>
          <w:rtl/>
        </w:rPr>
        <w:t>«</w:t>
      </w:r>
      <w:r w:rsidR="002F6D6B" w:rsidRPr="0086274B">
        <w:rPr>
          <w:rtl/>
        </w:rPr>
        <w:t>هنگامی‌ک</w:t>
      </w:r>
      <w:r w:rsidR="00E0612B" w:rsidRPr="0086274B">
        <w:rPr>
          <w:rtl/>
        </w:rPr>
        <w:t xml:space="preserve">ه برادر‌شان صالح به آن‌ها گفت: </w:t>
      </w:r>
      <w:r w:rsidR="002F6D6B" w:rsidRPr="0086274B">
        <w:rPr>
          <w:rtl/>
        </w:rPr>
        <w:t>آیا (از الله) نمی‌ترسید؟!</w:t>
      </w:r>
      <w:r w:rsidR="001C3536" w:rsidRPr="0086274B">
        <w:rPr>
          <w:rtl/>
        </w:rPr>
        <w:t xml:space="preserve"> </w:t>
      </w:r>
      <w:r w:rsidR="002F6D6B" w:rsidRPr="0086274B">
        <w:rPr>
          <w:rtl/>
        </w:rPr>
        <w:t>بی‌گمان من برای شما پیامبری امین هستم. پس از الله بترسید و مرا اطاعت کنید</w:t>
      </w:r>
      <w:r w:rsidRPr="0086274B">
        <w:rPr>
          <w:rStyle w:val="Char3"/>
          <w:rFonts w:hint="cs"/>
          <w:rtl/>
        </w:rPr>
        <w:t>»</w:t>
      </w:r>
      <w:r w:rsidRPr="0086274B">
        <w:rPr>
          <w:rFonts w:hint="cs"/>
          <w:rtl/>
        </w:rPr>
        <w:t>.</w:t>
      </w:r>
    </w:p>
    <w:p w:rsidR="004D79FC" w:rsidRPr="0086274B" w:rsidRDefault="004D79FC" w:rsidP="004D79FC">
      <w:pPr>
        <w:pStyle w:val="a0"/>
        <w:rPr>
          <w:rFonts w:ascii="KFGQPC Uthmanic Script HAFS" w:hAnsi="KFGQPC Uthmanic Script HAFS" w:cs="KFGQPC Uthmanic Script HAFS"/>
          <w:rtl/>
        </w:rPr>
      </w:pPr>
      <w:r w:rsidRPr="0086274B">
        <w:rPr>
          <w:rFonts w:ascii="Traditional Arabic" w:hAnsi="Traditional Arabic" w:cs="Traditional Arabic"/>
          <w:rtl/>
        </w:rPr>
        <w:t>﴿</w:t>
      </w:r>
      <w:r w:rsidRPr="0086274B">
        <w:rPr>
          <w:rFonts w:ascii="KFGQPC Uthmanic Script HAFS" w:hAnsi="KFGQPC Uthmanic Script HAFS" w:cs="KFGQPC Uthmanic Script HAFS"/>
          <w:rtl/>
        </w:rPr>
        <w:t xml:space="preserve">وَلَا تُطِيعُوٓاْ أَمۡرَ </w:t>
      </w:r>
      <w:r w:rsidRPr="0086274B">
        <w:rPr>
          <w:rFonts w:ascii="KFGQPC Uthmanic Script HAFS" w:hAnsi="KFGQPC Uthmanic Script HAFS" w:cs="KFGQPC Uthmanic Script HAFS" w:hint="cs"/>
          <w:rtl/>
        </w:rPr>
        <w:t>ٱلۡمُسۡرِفِينَ</w:t>
      </w:r>
      <w:r w:rsidRPr="0086274B">
        <w:rPr>
          <w:rFonts w:ascii="KFGQPC Uthmanic Script HAFS" w:hAnsi="KFGQPC Uthmanic Script HAFS" w:cs="KFGQPC Uthmanic Script HAFS"/>
          <w:rtl/>
        </w:rPr>
        <w:t xml:space="preserve"> ١٥١</w:t>
      </w:r>
      <w:r w:rsidRPr="0086274B">
        <w:rPr>
          <w:rFonts w:ascii="KFGQPC Uthmanic Script HAFS" w:hAnsi="KFGQPC Uthmanic Script HAFS" w:cs="KFGQPC Uthmanic Script HAFS"/>
        </w:rPr>
        <w:t xml:space="preserve"> </w:t>
      </w:r>
      <w:r w:rsidRPr="0086274B">
        <w:rPr>
          <w:rFonts w:ascii="KFGQPC Uthmanic Script HAFS" w:hAnsi="KFGQPC Uthmanic Script HAFS" w:cs="KFGQPC Uthmanic Script HAFS" w:hint="cs"/>
          <w:rtl/>
        </w:rPr>
        <w:t>ٱلَّذِينَ</w:t>
      </w:r>
      <w:r w:rsidRPr="0086274B">
        <w:rPr>
          <w:rFonts w:ascii="KFGQPC Uthmanic Script HAFS" w:hAnsi="KFGQPC Uthmanic Script HAFS" w:cs="KFGQPC Uthmanic Script HAFS"/>
          <w:rtl/>
        </w:rPr>
        <w:t xml:space="preserve"> يُفۡسِدُونَ فِي </w:t>
      </w:r>
      <w:r w:rsidRPr="0086274B">
        <w:rPr>
          <w:rFonts w:ascii="KFGQPC Uthmanic Script HAFS" w:hAnsi="KFGQPC Uthmanic Script HAFS" w:cs="KFGQPC Uthmanic Script HAFS" w:hint="cs"/>
          <w:rtl/>
        </w:rPr>
        <w:t>ٱلۡأَرۡضِ</w:t>
      </w:r>
      <w:r w:rsidRPr="0086274B">
        <w:rPr>
          <w:rFonts w:ascii="KFGQPC Uthmanic Script HAFS" w:hAnsi="KFGQPC Uthmanic Script HAFS" w:cs="KFGQPC Uthmanic Script HAFS"/>
          <w:rtl/>
        </w:rPr>
        <w:t xml:space="preserve"> وَلَا يُصۡلِحُونَ ١٥٢</w:t>
      </w:r>
      <w:r w:rsidRPr="0086274B">
        <w:rPr>
          <w:rFonts w:ascii="Traditional Arabic" w:hAnsi="Traditional Arabic" w:cs="Traditional Arabic"/>
          <w:rtl/>
        </w:rPr>
        <w:t>﴾</w:t>
      </w:r>
      <w:r w:rsidRPr="0086274B">
        <w:rPr>
          <w:rFonts w:hint="cs"/>
          <w:rtl/>
        </w:rPr>
        <w:t xml:space="preserve"> </w:t>
      </w:r>
      <w:r w:rsidRPr="0086274B">
        <w:rPr>
          <w:rStyle w:val="Char"/>
          <w:rFonts w:hint="cs"/>
          <w:rtl/>
        </w:rPr>
        <w:t>[الشعراء: 151-152]</w:t>
      </w:r>
      <w:r w:rsidRPr="0086274B">
        <w:rPr>
          <w:rFonts w:hint="cs"/>
          <w:rtl/>
        </w:rPr>
        <w:t>.</w:t>
      </w:r>
    </w:p>
    <w:p w:rsidR="004D79FC" w:rsidRPr="0086274B" w:rsidRDefault="004D79FC" w:rsidP="00E0612B">
      <w:pPr>
        <w:pStyle w:val="a3"/>
        <w:rPr>
          <w:rtl/>
        </w:rPr>
      </w:pPr>
      <w:r w:rsidRPr="0086274B">
        <w:rPr>
          <w:rStyle w:val="Char3"/>
          <w:rFonts w:hint="cs"/>
          <w:rtl/>
        </w:rPr>
        <w:t>«</w:t>
      </w:r>
      <w:r w:rsidR="002F6D6B" w:rsidRPr="0086274B">
        <w:rPr>
          <w:rtl/>
        </w:rPr>
        <w:t>و فرمان اسراف کاران را اطاعت نکنید. (همان) کسانی‌که در زمین فساد می‌کنند و اصلاح نمی‌کنند</w:t>
      </w:r>
      <w:r w:rsidRPr="0086274B">
        <w:rPr>
          <w:rStyle w:val="Char3"/>
          <w:rFonts w:hint="cs"/>
          <w:rtl/>
        </w:rPr>
        <w:t>»</w:t>
      </w:r>
      <w:r w:rsidRPr="0086274B">
        <w:rPr>
          <w:rFonts w:hint="cs"/>
          <w:rtl/>
        </w:rPr>
        <w:t>.</w:t>
      </w:r>
    </w:p>
    <w:p w:rsidR="004D79FC" w:rsidRPr="0086274B" w:rsidRDefault="004D79FC" w:rsidP="004D79FC">
      <w:pPr>
        <w:pStyle w:val="a9"/>
        <w:rPr>
          <w:rtl/>
        </w:rPr>
      </w:pPr>
      <w:bookmarkStart w:id="60" w:name="_Toc477981678"/>
      <w:r w:rsidRPr="0086274B">
        <w:rPr>
          <w:rFonts w:hint="cs"/>
          <w:rtl/>
        </w:rPr>
        <w:t>قوم ابراهیم</w:t>
      </w:r>
      <w:r w:rsidRPr="0086274B">
        <w:rPr>
          <w:rFonts w:cs="CTraditional Arabic" w:hint="cs"/>
          <w:b/>
          <w:bCs w:val="0"/>
          <w:rtl/>
        </w:rPr>
        <w:t>÷</w:t>
      </w:r>
      <w:r w:rsidRPr="0086274B">
        <w:rPr>
          <w:rFonts w:hint="cs"/>
          <w:rtl/>
        </w:rPr>
        <w:t xml:space="preserve"> و نمرود</w:t>
      </w:r>
      <w:bookmarkEnd w:id="60"/>
    </w:p>
    <w:p w:rsidR="004D79FC" w:rsidRPr="0086274B" w:rsidRDefault="004D79FC" w:rsidP="004D79FC">
      <w:pPr>
        <w:pStyle w:val="a0"/>
        <w:rPr>
          <w:rtl/>
        </w:rPr>
      </w:pPr>
      <w:r w:rsidRPr="0086274B">
        <w:rPr>
          <w:rFonts w:hint="cs"/>
          <w:rtl/>
        </w:rPr>
        <w:t>قرآن</w:t>
      </w:r>
      <w:r w:rsidR="00601244" w:rsidRPr="0086274B">
        <w:rPr>
          <w:rFonts w:hint="cs"/>
          <w:rtl/>
        </w:rPr>
        <w:t xml:space="preserve"> </w:t>
      </w:r>
      <w:r w:rsidRPr="0086274B">
        <w:rPr>
          <w:rFonts w:hint="cs"/>
          <w:rtl/>
        </w:rPr>
        <w:t>کریم داستان قوم ابراهیم را پس از داستان قوم ثمود قرار می‌دهد.</w:t>
      </w:r>
    </w:p>
    <w:p w:rsidR="004D79FC" w:rsidRPr="0086274B" w:rsidRDefault="004D79FC" w:rsidP="00601244">
      <w:pPr>
        <w:pStyle w:val="a0"/>
        <w:rPr>
          <w:rtl/>
        </w:rPr>
      </w:pPr>
      <w:r w:rsidRPr="0086274B">
        <w:rPr>
          <w:rFonts w:hint="cs"/>
          <w:rtl/>
        </w:rPr>
        <w:t>عاملی که تحقیق در مورد این</w:t>
      </w:r>
      <w:r w:rsidR="006D0036" w:rsidRPr="0086274B">
        <w:rPr>
          <w:rFonts w:hint="cs"/>
          <w:rtl/>
        </w:rPr>
        <w:t xml:space="preserve"> امّت </w:t>
      </w:r>
      <w:r w:rsidRPr="0086274B">
        <w:rPr>
          <w:rFonts w:hint="cs"/>
          <w:rtl/>
        </w:rPr>
        <w:t>را مهم جلوه می‌دهد، تفکر اشتباهی است که دربار</w:t>
      </w:r>
      <w:r w:rsidR="00601244" w:rsidRPr="0086274B">
        <w:rPr>
          <w:rFonts w:hint="cs"/>
          <w:rtl/>
        </w:rPr>
        <w:t>ه</w:t>
      </w:r>
      <w:r w:rsidR="00B35CB3">
        <w:rPr>
          <w:rtl/>
        </w:rPr>
        <w:t>‌</w:t>
      </w:r>
      <w:r w:rsidR="00601244" w:rsidRPr="0086274B">
        <w:rPr>
          <w:rFonts w:hint="cs"/>
          <w:rtl/>
        </w:rPr>
        <w:t>ی</w:t>
      </w:r>
      <w:r w:rsidRPr="0086274B">
        <w:rPr>
          <w:rFonts w:hint="cs"/>
          <w:rtl/>
        </w:rPr>
        <w:t xml:space="preserve"> پادشاه این امت، نمرود، در بین مردم شایع است.</w:t>
      </w:r>
    </w:p>
    <w:p w:rsidR="005D49EB" w:rsidRPr="0086274B" w:rsidRDefault="005D49EB" w:rsidP="00601244">
      <w:pPr>
        <w:pStyle w:val="a0"/>
        <w:rPr>
          <w:rtl/>
        </w:rPr>
      </w:pPr>
      <w:r w:rsidRPr="0086274B">
        <w:rPr>
          <w:rFonts w:hint="cs"/>
          <w:rtl/>
        </w:rPr>
        <w:t>مردم گمان می‌کنند که نمرود به خداوند کفر می‌ورزید و مدعی الوهیت بود؛ برعکس، او کاملاً به وجود خداوند ایمان داشت و معتقد بود که خدای متعال آفرینند</w:t>
      </w:r>
      <w:r w:rsidR="00601244" w:rsidRPr="0086274B">
        <w:rPr>
          <w:rFonts w:hint="cs"/>
          <w:rtl/>
        </w:rPr>
        <w:t>ه</w:t>
      </w:r>
      <w:r w:rsidR="00B35CB3">
        <w:rPr>
          <w:rtl/>
        </w:rPr>
        <w:t>‌</w:t>
      </w:r>
      <w:r w:rsidR="00601244" w:rsidRPr="0086274B">
        <w:rPr>
          <w:rFonts w:hint="cs"/>
          <w:rtl/>
        </w:rPr>
        <w:t>ی</w:t>
      </w:r>
      <w:r w:rsidRPr="0086274B">
        <w:rPr>
          <w:rFonts w:hint="cs"/>
          <w:rtl/>
        </w:rPr>
        <w:t xml:space="preserve"> این جهان و اداره‌کنند</w:t>
      </w:r>
      <w:r w:rsidR="00601244" w:rsidRPr="0086274B">
        <w:rPr>
          <w:rFonts w:hint="cs"/>
          <w:rtl/>
        </w:rPr>
        <w:t>ه</w:t>
      </w:r>
      <w:r w:rsidR="00B35CB3">
        <w:rPr>
          <w:rtl/>
        </w:rPr>
        <w:t>‌</w:t>
      </w:r>
      <w:r w:rsidR="00601244" w:rsidRPr="0086274B">
        <w:rPr>
          <w:rFonts w:hint="cs"/>
          <w:rtl/>
        </w:rPr>
        <w:t>ی</w:t>
      </w:r>
      <w:r w:rsidRPr="0086274B">
        <w:rPr>
          <w:rFonts w:hint="cs"/>
          <w:rtl/>
        </w:rPr>
        <w:t xml:space="preserve"> امورات آن است و ربوبیت را فقط با معانی سوم، چهارم و پنجم آن ادعا می‌کرد نه با دو معنای نخست.</w:t>
      </w:r>
    </w:p>
    <w:p w:rsidR="005D49EB" w:rsidRPr="0086274B" w:rsidRDefault="00E0612B" w:rsidP="004D79FC">
      <w:pPr>
        <w:pStyle w:val="a0"/>
        <w:rPr>
          <w:rtl/>
        </w:rPr>
      </w:pPr>
      <w:r w:rsidRPr="0086274B">
        <w:rPr>
          <w:rFonts w:hint="cs"/>
          <w:rtl/>
        </w:rPr>
        <w:t>همچنین از جمله پندارهای غلط</w:t>
      </w:r>
      <w:r w:rsidR="005D49EB" w:rsidRPr="0086274B">
        <w:rPr>
          <w:rFonts w:hint="cs"/>
          <w:rtl/>
        </w:rPr>
        <w:t xml:space="preserve"> رایج در بین مردم، این است که گمان می‌برند قوم حضرت ابراهیم</w:t>
      </w:r>
      <w:r w:rsidR="005D49EB" w:rsidRPr="0086274B">
        <w:rPr>
          <w:rFonts w:cs="CTraditional Arabic" w:hint="cs"/>
          <w:rtl/>
        </w:rPr>
        <w:t>÷</w:t>
      </w:r>
      <w:r w:rsidR="005D49EB" w:rsidRPr="0086274B">
        <w:rPr>
          <w:rFonts w:hint="cs"/>
          <w:rtl/>
        </w:rPr>
        <w:t xml:space="preserve"> اصلاً خداوند را نمی‌شناختند و ربوبیت و الوهیتش را قبول نداشتند؛ درحالی که اصلاً اینگونه نبود و گمراهی این قوم نیز هیچ تفاوتی با انحراف و ضلالت اقوامی همچون قوم نوح، عاد و ثمود نداشت.</w:t>
      </w:r>
    </w:p>
    <w:p w:rsidR="005D49EB" w:rsidRPr="0086274B" w:rsidRDefault="005D49EB" w:rsidP="00601244">
      <w:pPr>
        <w:pStyle w:val="a0"/>
        <w:rPr>
          <w:rtl/>
        </w:rPr>
      </w:pPr>
      <w:r w:rsidRPr="0086274B">
        <w:rPr>
          <w:rFonts w:hint="cs"/>
          <w:rtl/>
        </w:rPr>
        <w:t>واقعیت آن است که قوم ابراهیم</w:t>
      </w:r>
      <w:r w:rsidRPr="0086274B">
        <w:rPr>
          <w:rFonts w:cs="CTraditional Arabic" w:hint="cs"/>
          <w:rtl/>
        </w:rPr>
        <w:t>÷</w:t>
      </w:r>
      <w:r w:rsidRPr="0086274B">
        <w:rPr>
          <w:rFonts w:hint="cs"/>
          <w:rtl/>
        </w:rPr>
        <w:t xml:space="preserve"> به وجود خداوند باور مطلق داشتند و می‌دانستند که خدای بزرگ، پروردگار و آفرینند</w:t>
      </w:r>
      <w:r w:rsidR="00601244" w:rsidRPr="0086274B">
        <w:rPr>
          <w:rFonts w:hint="cs"/>
          <w:rtl/>
        </w:rPr>
        <w:t>ه</w:t>
      </w:r>
      <w:r w:rsidR="00B35CB3">
        <w:rPr>
          <w:rtl/>
        </w:rPr>
        <w:t>‌</w:t>
      </w:r>
      <w:r w:rsidR="00601244" w:rsidRPr="0086274B">
        <w:rPr>
          <w:rFonts w:hint="cs"/>
          <w:rtl/>
        </w:rPr>
        <w:t>ی</w:t>
      </w:r>
      <w:r w:rsidRPr="0086274B">
        <w:rPr>
          <w:rFonts w:hint="cs"/>
          <w:rtl/>
        </w:rPr>
        <w:t xml:space="preserve"> آسمان‌ها و زمین و اداره‌کنند</w:t>
      </w:r>
      <w:r w:rsidR="00601244" w:rsidRPr="0086274B">
        <w:rPr>
          <w:rFonts w:hint="cs"/>
          <w:rtl/>
        </w:rPr>
        <w:t>ه</w:t>
      </w:r>
      <w:r w:rsidR="00B35CB3">
        <w:rPr>
          <w:rtl/>
        </w:rPr>
        <w:t>‌</w:t>
      </w:r>
      <w:r w:rsidR="00601244" w:rsidRPr="0086274B">
        <w:rPr>
          <w:rFonts w:hint="cs"/>
          <w:rtl/>
        </w:rPr>
        <w:t>ی</w:t>
      </w:r>
      <w:r w:rsidRPr="0086274B">
        <w:rPr>
          <w:rFonts w:hint="cs"/>
          <w:rtl/>
        </w:rPr>
        <w:t xml:space="preserve"> این کا</w:t>
      </w:r>
      <w:r w:rsidR="00601244" w:rsidRPr="0086274B">
        <w:rPr>
          <w:rFonts w:hint="cs"/>
          <w:rtl/>
        </w:rPr>
        <w:t>ی</w:t>
      </w:r>
      <w:r w:rsidRPr="0086274B">
        <w:rPr>
          <w:rFonts w:hint="cs"/>
          <w:rtl/>
        </w:rPr>
        <w:t>نات عظیم است و از عبادت او نیز هیچ ابا</w:t>
      </w:r>
      <w:r w:rsidR="00601244" w:rsidRPr="0086274B">
        <w:rPr>
          <w:rFonts w:hint="cs"/>
          <w:rtl/>
        </w:rPr>
        <w:t>ی</w:t>
      </w:r>
      <w:r w:rsidRPr="0086274B">
        <w:rPr>
          <w:rFonts w:hint="cs"/>
          <w:rtl/>
        </w:rPr>
        <w:t>ی نداشتند؛ اما گمراهی و انحراف آنان در این بود که اعتقاد داشتند اجرام آسمانی در الوهیت و ربوبیت (با دو معنای نخست) شریک خداوند</w:t>
      </w:r>
      <w:r w:rsidR="00601244" w:rsidRPr="0086274B">
        <w:rPr>
          <w:rFonts w:hint="cs"/>
          <w:rtl/>
        </w:rPr>
        <w:t xml:space="preserve"> هستند</w:t>
      </w:r>
      <w:r w:rsidRPr="0086274B">
        <w:rPr>
          <w:rFonts w:hint="cs"/>
          <w:rtl/>
        </w:rPr>
        <w:t xml:space="preserve"> و سه معنای دیگر ربوبیت را فقط مختص حاکمان و سلاطین خود می‌دانستند.</w:t>
      </w:r>
    </w:p>
    <w:p w:rsidR="005D49EB" w:rsidRPr="0086274B" w:rsidRDefault="005D49EB" w:rsidP="004D79FC">
      <w:pPr>
        <w:pStyle w:val="a0"/>
        <w:rPr>
          <w:rtl/>
        </w:rPr>
      </w:pPr>
      <w:r w:rsidRPr="0086274B">
        <w:rPr>
          <w:rFonts w:hint="cs"/>
          <w:rtl/>
        </w:rPr>
        <w:t>آیات قرآن در این زمینه از چنان وضوحی برخوردار است که انسان درشگفت می‌ماند که چرا مردم این حقیقت را درنیافته و در فهم آن کم‌کاری به خرج می‌دهند (به گونه‌ای که با خود گمان می‌کنند قوم ابراهیم به خداوند ایمان نداشت)؟!</w:t>
      </w:r>
    </w:p>
    <w:p w:rsidR="00704286" w:rsidRPr="0086274B" w:rsidRDefault="00704286" w:rsidP="00601244">
      <w:pPr>
        <w:pStyle w:val="a0"/>
        <w:rPr>
          <w:rtl/>
        </w:rPr>
      </w:pPr>
      <w:r w:rsidRPr="0086274B">
        <w:rPr>
          <w:rFonts w:hint="cs"/>
          <w:rtl/>
        </w:rPr>
        <w:t>برای یافتن پاسخ این سؤال بهتر است قبل از هرچیز داستان ماجرا</w:t>
      </w:r>
      <w:r w:rsidR="00601244" w:rsidRPr="0086274B">
        <w:rPr>
          <w:rFonts w:hint="cs"/>
          <w:rtl/>
        </w:rPr>
        <w:t>ی</w:t>
      </w:r>
      <w:r w:rsidRPr="0086274B">
        <w:rPr>
          <w:rFonts w:hint="cs"/>
          <w:rtl/>
        </w:rPr>
        <w:t>ی را بازگوییم که در سن نوجوانی برای ابراهیم</w:t>
      </w:r>
      <w:r w:rsidRPr="0086274B">
        <w:rPr>
          <w:rFonts w:cs="CTraditional Arabic" w:hint="cs"/>
          <w:rtl/>
        </w:rPr>
        <w:t>÷</w:t>
      </w:r>
      <w:r w:rsidRPr="0086274B">
        <w:rPr>
          <w:rFonts w:hint="cs"/>
          <w:rtl/>
        </w:rPr>
        <w:t xml:space="preserve"> اتفاق افتاد؛ ماجرا</w:t>
      </w:r>
      <w:r w:rsidR="00601244" w:rsidRPr="0086274B">
        <w:rPr>
          <w:rFonts w:hint="cs"/>
          <w:rtl/>
        </w:rPr>
        <w:t>ی</w:t>
      </w:r>
      <w:r w:rsidRPr="0086274B">
        <w:rPr>
          <w:rFonts w:hint="cs"/>
          <w:rtl/>
        </w:rPr>
        <w:t>ی که قرآن</w:t>
      </w:r>
      <w:r w:rsidR="00601244" w:rsidRPr="0086274B">
        <w:rPr>
          <w:rFonts w:hint="cs"/>
          <w:rtl/>
        </w:rPr>
        <w:t xml:space="preserve"> </w:t>
      </w:r>
      <w:r w:rsidRPr="0086274B">
        <w:rPr>
          <w:rFonts w:hint="cs"/>
          <w:rtl/>
        </w:rPr>
        <w:t>کریم در آن چگونگی تلاش ابراهیم</w:t>
      </w:r>
      <w:r w:rsidRPr="0086274B">
        <w:rPr>
          <w:rFonts w:cs="CTraditional Arabic" w:hint="cs"/>
          <w:rtl/>
        </w:rPr>
        <w:t>÷</w:t>
      </w:r>
      <w:r w:rsidRPr="0086274B">
        <w:rPr>
          <w:rFonts w:hint="cs"/>
          <w:rtl/>
        </w:rPr>
        <w:t xml:space="preserve"> را برای رسیدن به حق و حقیقت بیان می‌کند:</w:t>
      </w:r>
    </w:p>
    <w:p w:rsidR="00704286" w:rsidRPr="0086274B" w:rsidRDefault="00704286" w:rsidP="00704286">
      <w:pPr>
        <w:pStyle w:val="a0"/>
        <w:rPr>
          <w:rtl/>
        </w:rPr>
      </w:pPr>
      <w:r w:rsidRPr="0086274B">
        <w:rPr>
          <w:rFonts w:ascii="Traditional Arabic" w:hAnsi="Traditional Arabic" w:cs="Traditional Arabic"/>
          <w:rtl/>
        </w:rPr>
        <w:t>﴿</w:t>
      </w:r>
      <w:r w:rsidRPr="0086274B">
        <w:rPr>
          <w:rFonts w:ascii="KFGQPC Uthmanic Script HAFS" w:hAnsi="KFGQPC Uthmanic Script HAFS" w:cs="KFGQPC Uthmanic Script HAFS" w:hint="cs"/>
          <w:rtl/>
        </w:rPr>
        <w:t>فَلَمَّا</w:t>
      </w:r>
      <w:r w:rsidRPr="0086274B">
        <w:rPr>
          <w:rFonts w:ascii="KFGQPC Uthmanic Script HAFS" w:hAnsi="KFGQPC Uthmanic Script HAFS" w:cs="KFGQPC Uthmanic Script HAFS"/>
          <w:rtl/>
        </w:rPr>
        <w:t xml:space="preserve"> جَنَّ عَلَيۡهِ </w:t>
      </w:r>
      <w:r w:rsidRPr="0086274B">
        <w:rPr>
          <w:rFonts w:ascii="KFGQPC Uthmanic Script HAFS" w:hAnsi="KFGQPC Uthmanic Script HAFS" w:cs="KFGQPC Uthmanic Script HAFS" w:hint="cs"/>
          <w:rtl/>
        </w:rPr>
        <w:t>ٱلَّيۡلُ</w:t>
      </w:r>
      <w:r w:rsidRPr="0086274B">
        <w:rPr>
          <w:rFonts w:ascii="KFGQPC Uthmanic Script HAFS" w:hAnsi="KFGQPC Uthmanic Script HAFS" w:cs="KFGQPC Uthmanic Script HAFS"/>
          <w:rtl/>
        </w:rPr>
        <w:t xml:space="preserve"> رَءَا كَوۡكَبٗاۖ قَالَ هَٰذَا رَبِّيۖ فَلَمَّآ أَفَلَ قَالَ لَآ أُحِبُّ </w:t>
      </w:r>
      <w:r w:rsidRPr="0086274B">
        <w:rPr>
          <w:rFonts w:ascii="KFGQPC Uthmanic Script HAFS" w:hAnsi="KFGQPC Uthmanic Script HAFS" w:cs="KFGQPC Uthmanic Script HAFS" w:hint="cs"/>
          <w:rtl/>
        </w:rPr>
        <w:t>ٱلۡأٓفِلِينَ</w:t>
      </w:r>
      <w:r w:rsidRPr="0086274B">
        <w:rPr>
          <w:rFonts w:ascii="KFGQPC Uthmanic Script HAFS" w:hAnsi="KFGQPC Uthmanic Script HAFS" w:cs="KFGQPC Uthmanic Script HAFS"/>
          <w:rtl/>
        </w:rPr>
        <w:t xml:space="preserve"> ٧٦</w:t>
      </w:r>
      <w:r w:rsidRPr="0086274B">
        <w:rPr>
          <w:rFonts w:ascii="KFGQPC Uthmanic Script HAFS" w:hAnsi="KFGQPC Uthmanic Script HAFS" w:cs="KFGQPC Uthmanic Script HAFS"/>
        </w:rPr>
        <w:t xml:space="preserve"> </w:t>
      </w:r>
      <w:r w:rsidRPr="0086274B">
        <w:rPr>
          <w:rFonts w:ascii="KFGQPC Uthmanic Script HAFS" w:hAnsi="KFGQPC Uthmanic Script HAFS" w:cs="KFGQPC Uthmanic Script HAFS" w:hint="cs"/>
          <w:rtl/>
        </w:rPr>
        <w:t>فَلَمَّا</w:t>
      </w:r>
      <w:r w:rsidRPr="0086274B">
        <w:rPr>
          <w:rFonts w:ascii="KFGQPC Uthmanic Script HAFS" w:hAnsi="KFGQPC Uthmanic Script HAFS" w:cs="KFGQPC Uthmanic Script HAFS"/>
          <w:rtl/>
        </w:rPr>
        <w:t xml:space="preserve"> رَءَا </w:t>
      </w:r>
      <w:r w:rsidRPr="0086274B">
        <w:rPr>
          <w:rFonts w:ascii="KFGQPC Uthmanic Script HAFS" w:hAnsi="KFGQPC Uthmanic Script HAFS" w:cs="KFGQPC Uthmanic Script HAFS" w:hint="cs"/>
          <w:rtl/>
        </w:rPr>
        <w:t>ٱلۡقَمَرَ</w:t>
      </w:r>
      <w:r w:rsidRPr="0086274B">
        <w:rPr>
          <w:rFonts w:ascii="KFGQPC Uthmanic Script HAFS" w:hAnsi="KFGQPC Uthmanic Script HAFS" w:cs="KFGQPC Uthmanic Script HAFS"/>
          <w:rtl/>
        </w:rPr>
        <w:t xml:space="preserve"> بَازِغٗا قَالَ هَٰذَا رَبِّيۖ فَلَمَّآ أَفَلَ قَالَ </w:t>
      </w:r>
      <w:r w:rsidRPr="0086274B">
        <w:rPr>
          <w:rFonts w:ascii="KFGQPC Uthmanic Script HAFS" w:hAnsi="KFGQPC Uthmanic Script HAFS" w:cs="KFGQPC Uthmanic Script HAFS"/>
          <w:u w:val="single"/>
          <w:rtl/>
        </w:rPr>
        <w:t>لَئِن لَّمۡ يَهۡدِنِي رَبِّي</w:t>
      </w:r>
      <w:r w:rsidRPr="0086274B">
        <w:rPr>
          <w:rFonts w:ascii="KFGQPC Uthmanic Script HAFS" w:hAnsi="KFGQPC Uthmanic Script HAFS" w:cs="KFGQPC Uthmanic Script HAFS"/>
          <w:rtl/>
        </w:rPr>
        <w:t xml:space="preserve"> لَأَكُونَنَّ مِنَ </w:t>
      </w:r>
      <w:r w:rsidRPr="0086274B">
        <w:rPr>
          <w:rFonts w:ascii="KFGQPC Uthmanic Script HAFS" w:hAnsi="KFGQPC Uthmanic Script HAFS" w:cs="KFGQPC Uthmanic Script HAFS" w:hint="cs"/>
          <w:rtl/>
        </w:rPr>
        <w:t>ٱلۡقَوۡمِ</w:t>
      </w:r>
      <w:r w:rsidRPr="0086274B">
        <w:rPr>
          <w:rFonts w:ascii="KFGQPC Uthmanic Script HAFS" w:hAnsi="KFGQPC Uthmanic Script HAFS" w:cs="KFGQPC Uthmanic Script HAFS"/>
          <w:rtl/>
        </w:rPr>
        <w:t xml:space="preserve"> </w:t>
      </w:r>
      <w:r w:rsidRPr="0086274B">
        <w:rPr>
          <w:rFonts w:ascii="KFGQPC Uthmanic Script HAFS" w:hAnsi="KFGQPC Uthmanic Script HAFS" w:cs="KFGQPC Uthmanic Script HAFS" w:hint="cs"/>
          <w:rtl/>
        </w:rPr>
        <w:t>ٱلضَّآلِّينَ</w:t>
      </w:r>
      <w:r w:rsidRPr="0086274B">
        <w:rPr>
          <w:rFonts w:ascii="KFGQPC Uthmanic Script HAFS" w:hAnsi="KFGQPC Uthmanic Script HAFS" w:cs="KFGQPC Uthmanic Script HAFS"/>
          <w:rtl/>
        </w:rPr>
        <w:t xml:space="preserve"> ٧٧</w:t>
      </w:r>
      <w:r w:rsidRPr="0086274B">
        <w:rPr>
          <w:rFonts w:ascii="KFGQPC Uthmanic Script HAFS" w:hAnsi="KFGQPC Uthmanic Script HAFS" w:cs="KFGQPC Uthmanic Script HAFS"/>
        </w:rPr>
        <w:t xml:space="preserve"> </w:t>
      </w:r>
      <w:r w:rsidRPr="0086274B">
        <w:rPr>
          <w:rFonts w:ascii="KFGQPC Uthmanic Script HAFS" w:hAnsi="KFGQPC Uthmanic Script HAFS" w:cs="KFGQPC Uthmanic Script HAFS" w:hint="cs"/>
          <w:rtl/>
        </w:rPr>
        <w:t>فَلَمَّا</w:t>
      </w:r>
      <w:r w:rsidRPr="0086274B">
        <w:rPr>
          <w:rFonts w:ascii="KFGQPC Uthmanic Script HAFS" w:hAnsi="KFGQPC Uthmanic Script HAFS" w:cs="KFGQPC Uthmanic Script HAFS"/>
          <w:rtl/>
        </w:rPr>
        <w:t xml:space="preserve"> رَءَا </w:t>
      </w:r>
      <w:r w:rsidRPr="0086274B">
        <w:rPr>
          <w:rFonts w:ascii="KFGQPC Uthmanic Script HAFS" w:hAnsi="KFGQPC Uthmanic Script HAFS" w:cs="KFGQPC Uthmanic Script HAFS" w:hint="cs"/>
          <w:rtl/>
        </w:rPr>
        <w:t>ٱلشَّمۡسَ</w:t>
      </w:r>
      <w:r w:rsidRPr="0086274B">
        <w:rPr>
          <w:rFonts w:ascii="KFGQPC Uthmanic Script HAFS" w:hAnsi="KFGQPC Uthmanic Script HAFS" w:cs="KFGQPC Uthmanic Script HAFS"/>
          <w:rtl/>
        </w:rPr>
        <w:t xml:space="preserve"> بَازِغَةٗ قَالَ هَٰذَا رَبِّي هَٰذَآ أَكۡبَرُۖ فَلَمَّآ أَفَلَتۡ قَالَ يَٰقَوۡمِ إِنِّي بَرِيٓءٞ </w:t>
      </w:r>
      <w:r w:rsidRPr="0086274B">
        <w:rPr>
          <w:rFonts w:ascii="KFGQPC Uthmanic Script HAFS" w:hAnsi="KFGQPC Uthmanic Script HAFS" w:cs="KFGQPC Uthmanic Script HAFS"/>
          <w:u w:val="single"/>
          <w:rtl/>
        </w:rPr>
        <w:t>مِّمَّا تُشۡرِكُونَ</w:t>
      </w:r>
      <w:r w:rsidRPr="0086274B">
        <w:rPr>
          <w:rFonts w:ascii="KFGQPC Uthmanic Script HAFS" w:hAnsi="KFGQPC Uthmanic Script HAFS" w:cs="KFGQPC Uthmanic Script HAFS"/>
          <w:rtl/>
        </w:rPr>
        <w:t xml:space="preserve"> ٧٨</w:t>
      </w:r>
      <w:r w:rsidRPr="0086274B">
        <w:rPr>
          <w:rFonts w:ascii="KFGQPC Uthmanic Script HAFS" w:hAnsi="KFGQPC Uthmanic Script HAFS" w:cs="KFGQPC Uthmanic Script HAFS"/>
        </w:rPr>
        <w:t xml:space="preserve"> </w:t>
      </w:r>
      <w:r w:rsidRPr="0086274B">
        <w:rPr>
          <w:rFonts w:ascii="KFGQPC Uthmanic Script HAFS" w:hAnsi="KFGQPC Uthmanic Script HAFS" w:cs="KFGQPC Uthmanic Script HAFS" w:hint="cs"/>
          <w:rtl/>
        </w:rPr>
        <w:t>إِنِّي</w:t>
      </w:r>
      <w:r w:rsidRPr="0086274B">
        <w:rPr>
          <w:rFonts w:ascii="KFGQPC Uthmanic Script HAFS" w:hAnsi="KFGQPC Uthmanic Script HAFS" w:cs="KFGQPC Uthmanic Script HAFS"/>
          <w:rtl/>
        </w:rPr>
        <w:t xml:space="preserve"> وَجَّهۡتُ وَجۡهِيَ لِلَّذِي </w:t>
      </w:r>
      <w:r w:rsidRPr="0086274B">
        <w:rPr>
          <w:rFonts w:ascii="KFGQPC Uthmanic Script HAFS" w:hAnsi="KFGQPC Uthmanic Script HAFS" w:cs="KFGQPC Uthmanic Script HAFS"/>
          <w:u w:val="single"/>
          <w:rtl/>
        </w:rPr>
        <w:t xml:space="preserve">فَطَرَ </w:t>
      </w:r>
      <w:r w:rsidRPr="0086274B">
        <w:rPr>
          <w:rFonts w:ascii="KFGQPC Uthmanic Script HAFS" w:hAnsi="KFGQPC Uthmanic Script HAFS" w:cs="KFGQPC Uthmanic Script HAFS" w:hint="cs"/>
          <w:u w:val="single"/>
          <w:rtl/>
        </w:rPr>
        <w:t>ٱلسَّمَٰوَٰتِ</w:t>
      </w:r>
      <w:r w:rsidRPr="0086274B">
        <w:rPr>
          <w:rFonts w:ascii="KFGQPC Uthmanic Script HAFS" w:hAnsi="KFGQPC Uthmanic Script HAFS" w:cs="KFGQPC Uthmanic Script HAFS"/>
          <w:u w:val="single"/>
          <w:rtl/>
        </w:rPr>
        <w:t xml:space="preserve"> وَ</w:t>
      </w:r>
      <w:r w:rsidRPr="0086274B">
        <w:rPr>
          <w:rFonts w:ascii="KFGQPC Uthmanic Script HAFS" w:hAnsi="KFGQPC Uthmanic Script HAFS" w:cs="KFGQPC Uthmanic Script HAFS" w:hint="cs"/>
          <w:u w:val="single"/>
          <w:rtl/>
        </w:rPr>
        <w:t>ٱلۡأَرۡضَ</w:t>
      </w:r>
      <w:r w:rsidRPr="0086274B">
        <w:rPr>
          <w:rFonts w:ascii="KFGQPC Uthmanic Script HAFS" w:hAnsi="KFGQPC Uthmanic Script HAFS" w:cs="KFGQPC Uthmanic Script HAFS"/>
          <w:u w:val="single"/>
          <w:rtl/>
        </w:rPr>
        <w:t xml:space="preserve"> حَنِيفٗاۖ</w:t>
      </w:r>
      <w:r w:rsidRPr="0086274B">
        <w:rPr>
          <w:rFonts w:ascii="KFGQPC Uthmanic Script HAFS" w:hAnsi="KFGQPC Uthmanic Script HAFS" w:cs="KFGQPC Uthmanic Script HAFS"/>
          <w:rtl/>
        </w:rPr>
        <w:t xml:space="preserve"> وَمَآ أَنَا۠ مِنَ </w:t>
      </w:r>
      <w:r w:rsidRPr="0086274B">
        <w:rPr>
          <w:rFonts w:ascii="KFGQPC Uthmanic Script HAFS" w:hAnsi="KFGQPC Uthmanic Script HAFS" w:cs="KFGQPC Uthmanic Script HAFS" w:hint="cs"/>
          <w:rtl/>
        </w:rPr>
        <w:t>ٱلۡمُشۡرِكِينَ</w:t>
      </w:r>
      <w:r w:rsidRPr="0086274B">
        <w:rPr>
          <w:rFonts w:ascii="KFGQPC Uthmanic Script HAFS" w:hAnsi="KFGQPC Uthmanic Script HAFS" w:cs="KFGQPC Uthmanic Script HAFS"/>
          <w:rtl/>
        </w:rPr>
        <w:t xml:space="preserve"> ٧٩</w:t>
      </w:r>
      <w:r w:rsidRPr="0086274B">
        <w:rPr>
          <w:rFonts w:ascii="Traditional Arabic" w:hAnsi="Traditional Arabic" w:cs="Traditional Arabic"/>
          <w:rtl/>
        </w:rPr>
        <w:t>﴾</w:t>
      </w:r>
      <w:r w:rsidRPr="0086274B">
        <w:rPr>
          <w:rFonts w:hint="cs"/>
          <w:rtl/>
        </w:rPr>
        <w:t xml:space="preserve"> </w:t>
      </w:r>
      <w:r w:rsidRPr="0086274B">
        <w:rPr>
          <w:rStyle w:val="Char"/>
          <w:rFonts w:hint="cs"/>
          <w:rtl/>
        </w:rPr>
        <w:t>[الأنعام: 76-79]</w:t>
      </w:r>
      <w:r w:rsidRPr="0086274B">
        <w:rPr>
          <w:rFonts w:hint="cs"/>
          <w:rtl/>
        </w:rPr>
        <w:t>.</w:t>
      </w:r>
    </w:p>
    <w:p w:rsidR="008D1783" w:rsidRPr="0086274B" w:rsidRDefault="008D1783" w:rsidP="00E0612B">
      <w:pPr>
        <w:pStyle w:val="a3"/>
        <w:rPr>
          <w:rtl/>
        </w:rPr>
      </w:pPr>
      <w:r w:rsidRPr="0086274B">
        <w:rPr>
          <w:rFonts w:hint="cs"/>
          <w:rtl/>
        </w:rPr>
        <w:t>«</w:t>
      </w:r>
      <w:r w:rsidR="00601244" w:rsidRPr="0086274B">
        <w:rPr>
          <w:rtl/>
        </w:rPr>
        <w:t xml:space="preserve">پس هنگامی‌که (تاریکی) شب او </w:t>
      </w:r>
      <w:r w:rsidR="00E0612B" w:rsidRPr="0086274B">
        <w:rPr>
          <w:rtl/>
        </w:rPr>
        <w:t xml:space="preserve">را پوشانید، ستاره‌ای دید، گفت: </w:t>
      </w:r>
      <w:r w:rsidR="00601244" w:rsidRPr="0086274B">
        <w:rPr>
          <w:rtl/>
        </w:rPr>
        <w:t>این پروردگار م</w:t>
      </w:r>
      <w:r w:rsidR="00E0612B" w:rsidRPr="0086274B">
        <w:rPr>
          <w:rtl/>
        </w:rPr>
        <w:t>ن است و چون غروب کرد؛ گفت: غروب کنندگان را دوست ندارم</w:t>
      </w:r>
      <w:r w:rsidR="00601244" w:rsidRPr="0086274B">
        <w:rPr>
          <w:rtl/>
        </w:rPr>
        <w:t>. پس هنگ</w:t>
      </w:r>
      <w:r w:rsidR="00E0612B" w:rsidRPr="0086274B">
        <w:rPr>
          <w:rtl/>
        </w:rPr>
        <w:t xml:space="preserve">امی‌که ماه را تابنده دید؛ گفت: این پروردگار من است. و چون غروب کرد، گفت: </w:t>
      </w:r>
      <w:r w:rsidR="00601244" w:rsidRPr="0086274B">
        <w:rPr>
          <w:rtl/>
        </w:rPr>
        <w:t>اگر پروردگارم مرا راهنمایی نکند، م</w:t>
      </w:r>
      <w:r w:rsidR="00E0612B" w:rsidRPr="0086274B">
        <w:rPr>
          <w:rtl/>
        </w:rPr>
        <w:t>سلماً از گروه گمراهان خواهم بود</w:t>
      </w:r>
      <w:r w:rsidR="00601244" w:rsidRPr="0086274B">
        <w:rPr>
          <w:rtl/>
        </w:rPr>
        <w:t>. پس هنگامی‌</w:t>
      </w:r>
      <w:r w:rsidR="00E0612B" w:rsidRPr="0086274B">
        <w:rPr>
          <w:rtl/>
        </w:rPr>
        <w:t xml:space="preserve">که خورشید را درخشنده دید، گفت: </w:t>
      </w:r>
      <w:r w:rsidR="00601244" w:rsidRPr="0086274B">
        <w:rPr>
          <w:rtl/>
        </w:rPr>
        <w:t>این پر</w:t>
      </w:r>
      <w:r w:rsidR="00E0612B" w:rsidRPr="0086274B">
        <w:rPr>
          <w:rtl/>
        </w:rPr>
        <w:t xml:space="preserve">وردگار من است؛ این بزرگتر است. اما وقتی که غروب کرد، گفت: </w:t>
      </w:r>
      <w:r w:rsidR="00601244" w:rsidRPr="0086274B">
        <w:rPr>
          <w:rtl/>
        </w:rPr>
        <w:t>ای قوم! من از آنچه (برای</w:t>
      </w:r>
      <w:r w:rsidR="00E0612B" w:rsidRPr="0086274B">
        <w:rPr>
          <w:rtl/>
        </w:rPr>
        <w:t xml:space="preserve"> خدا) شریک قرار می‌دهید، بیزارم</w:t>
      </w:r>
      <w:r w:rsidR="00601244" w:rsidRPr="0086274B">
        <w:rPr>
          <w:rtl/>
        </w:rPr>
        <w:t xml:space="preserve">. بتحقیق من روی خود را به سوی کسی آوردم که آسمان‌ها و زمین را پدپد </w:t>
      </w:r>
      <w:r w:rsidR="00E0612B" w:rsidRPr="0086274B">
        <w:rPr>
          <w:rtl/>
        </w:rPr>
        <w:t>آورد، حقگرایم و از مشرکان نیستم</w:t>
      </w:r>
      <w:r w:rsidRPr="0086274B">
        <w:rPr>
          <w:rStyle w:val="Char3"/>
          <w:rFonts w:hint="cs"/>
          <w:rtl/>
        </w:rPr>
        <w:t>»</w:t>
      </w:r>
      <w:r w:rsidRPr="0086274B">
        <w:rPr>
          <w:rFonts w:hint="cs"/>
          <w:rtl/>
        </w:rPr>
        <w:t>.</w:t>
      </w:r>
    </w:p>
    <w:p w:rsidR="008D1783" w:rsidRPr="0086274B" w:rsidRDefault="008D1783" w:rsidP="00601244">
      <w:pPr>
        <w:pStyle w:val="a0"/>
        <w:rPr>
          <w:rtl/>
        </w:rPr>
      </w:pPr>
      <w:r w:rsidRPr="0086274B">
        <w:rPr>
          <w:rFonts w:hint="cs"/>
          <w:rtl/>
        </w:rPr>
        <w:t>با توجه به قسمت‌هایی که زیر آن خط کشیده شده است، کاملاً</w:t>
      </w:r>
      <w:r w:rsidR="002249B1" w:rsidRPr="0086274B">
        <w:rPr>
          <w:rFonts w:hint="cs"/>
          <w:rtl/>
        </w:rPr>
        <w:t xml:space="preserve"> معلوم می‌گردد ابراهیم</w:t>
      </w:r>
      <w:r w:rsidR="002249B1" w:rsidRPr="0086274B">
        <w:rPr>
          <w:rFonts w:cs="CTraditional Arabic" w:hint="cs"/>
          <w:rtl/>
        </w:rPr>
        <w:t>÷</w:t>
      </w:r>
      <w:r w:rsidR="002249B1" w:rsidRPr="0086274B">
        <w:rPr>
          <w:rFonts w:hint="cs"/>
          <w:rtl/>
        </w:rPr>
        <w:t xml:space="preserve"> در جامعه‌ای پرورش یافته بود که علاوه بر تصوری که از ربوبیت اجرام آسمانی داشتند، این تصور را نیز داشتند که خداوند خالق و رب آسمان‌ها و زمین است؛ این امر جای تعجب ندارد؛ زیرا قوم ابراهیم</w:t>
      </w:r>
      <w:r w:rsidR="002249B1" w:rsidRPr="0086274B">
        <w:rPr>
          <w:rFonts w:cs="CTraditional Arabic" w:hint="cs"/>
          <w:rtl/>
        </w:rPr>
        <w:t>÷</w:t>
      </w:r>
      <w:r w:rsidR="00E0612B" w:rsidRPr="0086274B">
        <w:rPr>
          <w:rFonts w:hint="cs"/>
          <w:rtl/>
        </w:rPr>
        <w:t xml:space="preserve"> از نوادگان</w:t>
      </w:r>
      <w:r w:rsidR="002249B1" w:rsidRPr="0086274B">
        <w:rPr>
          <w:rFonts w:hint="cs"/>
          <w:rtl/>
        </w:rPr>
        <w:t xml:space="preserve"> مردمان مسلمانی بودند که به حضرت نوح</w:t>
      </w:r>
      <w:r w:rsidR="002249B1" w:rsidRPr="0086274B">
        <w:rPr>
          <w:rFonts w:cs="CTraditional Arabic" w:hint="cs"/>
          <w:rtl/>
        </w:rPr>
        <w:t>÷</w:t>
      </w:r>
      <w:r w:rsidR="002249B1" w:rsidRPr="0086274B">
        <w:rPr>
          <w:rFonts w:hint="cs"/>
          <w:rtl/>
        </w:rPr>
        <w:t xml:space="preserve"> ایمان آورده و همراه او سوار کشتی شدند و عقاید اسلامی</w:t>
      </w:r>
      <w:r w:rsidR="002249B1" w:rsidRPr="0086274B">
        <w:rPr>
          <w:rFonts w:hint="cs"/>
          <w:vertAlign w:val="superscript"/>
          <w:rtl/>
        </w:rPr>
        <w:t>(</w:t>
      </w:r>
      <w:r w:rsidR="002249B1" w:rsidRPr="0086274B">
        <w:rPr>
          <w:rStyle w:val="FootnoteReference"/>
          <w:rtl/>
        </w:rPr>
        <w:footnoteReference w:id="20"/>
      </w:r>
      <w:r w:rsidR="002249B1" w:rsidRPr="0086274B">
        <w:rPr>
          <w:rFonts w:hint="cs"/>
          <w:vertAlign w:val="superscript"/>
          <w:rtl/>
        </w:rPr>
        <w:t>)</w:t>
      </w:r>
      <w:r w:rsidR="002249B1" w:rsidRPr="0086274B">
        <w:rPr>
          <w:rFonts w:hint="cs"/>
          <w:rtl/>
        </w:rPr>
        <w:t xml:space="preserve"> </w:t>
      </w:r>
      <w:r w:rsidR="002249B1" w:rsidRPr="0086274B">
        <w:rPr>
          <w:rtl/>
        </w:rPr>
        <w:t>–</w:t>
      </w:r>
      <w:r w:rsidR="002249B1" w:rsidRPr="0086274B">
        <w:rPr>
          <w:rFonts w:hint="cs"/>
          <w:rtl/>
        </w:rPr>
        <w:t xml:space="preserve"> هرچند کم‌رنگ اما همچنان </w:t>
      </w:r>
      <w:r w:rsidR="002249B1" w:rsidRPr="0086274B">
        <w:rPr>
          <w:rtl/>
        </w:rPr>
        <w:t>–</w:t>
      </w:r>
      <w:r w:rsidR="002249B1" w:rsidRPr="0086274B">
        <w:rPr>
          <w:rFonts w:hint="cs"/>
          <w:rtl/>
        </w:rPr>
        <w:t xml:space="preserve"> در میان‌شان زنده بود و همواره توسط پیامبران امت‌هایی مانند عاد و ثمود که فاصل</w:t>
      </w:r>
      <w:r w:rsidR="00601244" w:rsidRPr="0086274B">
        <w:rPr>
          <w:rFonts w:hint="cs"/>
          <w:rtl/>
        </w:rPr>
        <w:t>ه</w:t>
      </w:r>
      <w:r w:rsidR="00B35CB3">
        <w:rPr>
          <w:rtl/>
        </w:rPr>
        <w:t>‌</w:t>
      </w:r>
      <w:r w:rsidR="00601244" w:rsidRPr="0086274B">
        <w:rPr>
          <w:rFonts w:hint="cs"/>
          <w:rtl/>
        </w:rPr>
        <w:t>ی</w:t>
      </w:r>
      <w:r w:rsidR="002249B1" w:rsidRPr="0086274B">
        <w:rPr>
          <w:rFonts w:hint="cs"/>
          <w:rtl/>
        </w:rPr>
        <w:t xml:space="preserve"> زمانی زیادی با قوم ابراهیم نداشتند و به نوعی باهم خویشاوند بودند، احیا می‌شد؛ </w:t>
      </w:r>
      <w:r w:rsidR="00C75EEB" w:rsidRPr="0086274B">
        <w:rPr>
          <w:rFonts w:hint="cs"/>
          <w:rtl/>
        </w:rPr>
        <w:t xml:space="preserve">چنان‌که </w:t>
      </w:r>
      <w:r w:rsidR="002249B1" w:rsidRPr="0086274B">
        <w:rPr>
          <w:rFonts w:hint="cs"/>
          <w:rtl/>
        </w:rPr>
        <w:t>خدای متعال می‌فرماید:</w:t>
      </w:r>
    </w:p>
    <w:p w:rsidR="002249B1" w:rsidRPr="0086274B" w:rsidRDefault="002249B1" w:rsidP="002249B1">
      <w:pPr>
        <w:pStyle w:val="a0"/>
        <w:rPr>
          <w:rtl/>
        </w:rPr>
      </w:pPr>
      <w:r w:rsidRPr="0086274B">
        <w:rPr>
          <w:rFonts w:ascii="Traditional Arabic" w:hAnsi="Traditional Arabic" w:cs="Traditional Arabic"/>
          <w:rtl/>
        </w:rPr>
        <w:t>﴿</w:t>
      </w:r>
      <w:r w:rsidRPr="0086274B">
        <w:rPr>
          <w:rFonts w:ascii="KFGQPC Uthmanic Script HAFS" w:hAnsi="KFGQPC Uthmanic Script HAFS" w:cs="KFGQPC Uthmanic Script HAFS" w:hint="cs"/>
          <w:rtl/>
        </w:rPr>
        <w:t>إِذۡ</w:t>
      </w:r>
      <w:r w:rsidRPr="0086274B">
        <w:rPr>
          <w:rFonts w:ascii="KFGQPC Uthmanic Script HAFS" w:hAnsi="KFGQPC Uthmanic Script HAFS" w:cs="KFGQPC Uthmanic Script HAFS"/>
          <w:rtl/>
        </w:rPr>
        <w:t xml:space="preserve"> جَآءَتۡهُمُ </w:t>
      </w:r>
      <w:r w:rsidRPr="0086274B">
        <w:rPr>
          <w:rFonts w:ascii="KFGQPC Uthmanic Script HAFS" w:hAnsi="KFGQPC Uthmanic Script HAFS" w:cs="KFGQPC Uthmanic Script HAFS" w:hint="cs"/>
          <w:rtl/>
        </w:rPr>
        <w:t>ٱلرُّسُلُ</w:t>
      </w:r>
      <w:r w:rsidRPr="0086274B">
        <w:rPr>
          <w:rFonts w:ascii="KFGQPC Uthmanic Script HAFS" w:hAnsi="KFGQPC Uthmanic Script HAFS" w:cs="KFGQPC Uthmanic Script HAFS"/>
          <w:rtl/>
        </w:rPr>
        <w:t xml:space="preserve"> مِنۢ بَيۡنِ أَيۡدِيهِمۡ وَمِنۡ خَلۡفِهِمۡ أَلَّا تَعۡبُدُوٓاْ إِلَّا </w:t>
      </w:r>
      <w:r w:rsidRPr="0086274B">
        <w:rPr>
          <w:rFonts w:ascii="KFGQPC Uthmanic Script HAFS" w:hAnsi="KFGQPC Uthmanic Script HAFS" w:cs="KFGQPC Uthmanic Script HAFS" w:hint="cs"/>
          <w:rtl/>
        </w:rPr>
        <w:t>ٱللَّهَۖ</w:t>
      </w:r>
      <w:r w:rsidRPr="0086274B">
        <w:rPr>
          <w:rFonts w:ascii="Traditional Arabic" w:hAnsi="Traditional Arabic" w:cs="Traditional Arabic"/>
          <w:rtl/>
        </w:rPr>
        <w:t>﴾</w:t>
      </w:r>
      <w:r w:rsidRPr="0086274B">
        <w:rPr>
          <w:rStyle w:val="Char"/>
          <w:rFonts w:hint="cs"/>
          <w:rtl/>
        </w:rPr>
        <w:t xml:space="preserve"> [فصلت: 14]</w:t>
      </w:r>
      <w:r w:rsidRPr="0086274B">
        <w:rPr>
          <w:rFonts w:hint="cs"/>
          <w:rtl/>
        </w:rPr>
        <w:t>.</w:t>
      </w:r>
    </w:p>
    <w:p w:rsidR="002249B1" w:rsidRPr="0086274B" w:rsidRDefault="002249B1" w:rsidP="00785029">
      <w:pPr>
        <w:pStyle w:val="a3"/>
        <w:rPr>
          <w:rtl/>
        </w:rPr>
      </w:pPr>
      <w:r w:rsidRPr="0086274B">
        <w:rPr>
          <w:rStyle w:val="Char3"/>
          <w:rFonts w:hint="cs"/>
          <w:rtl/>
        </w:rPr>
        <w:t>«</w:t>
      </w:r>
      <w:r w:rsidR="004A454A" w:rsidRPr="0086274B">
        <w:rPr>
          <w:rFonts w:hint="cs"/>
          <w:rtl/>
        </w:rPr>
        <w:t>چون پیامبران از</w:t>
      </w:r>
      <w:r w:rsidR="00785029" w:rsidRPr="0086274B">
        <w:rPr>
          <w:rFonts w:hint="cs"/>
          <w:rtl/>
        </w:rPr>
        <w:t xml:space="preserve"> </w:t>
      </w:r>
      <w:r w:rsidR="004A454A" w:rsidRPr="0086274B">
        <w:rPr>
          <w:rFonts w:hint="cs"/>
          <w:rtl/>
        </w:rPr>
        <w:t>پیش رو</w:t>
      </w:r>
      <w:r w:rsidR="001C3536" w:rsidRPr="0086274B">
        <w:rPr>
          <w:rFonts w:hint="cs"/>
          <w:rtl/>
        </w:rPr>
        <w:t xml:space="preserve"> </w:t>
      </w:r>
      <w:r w:rsidR="004A454A" w:rsidRPr="0086274B">
        <w:rPr>
          <w:rFonts w:hint="cs"/>
          <w:rtl/>
        </w:rPr>
        <w:t>و پشت سر (از هر سو) نزد</w:t>
      </w:r>
      <w:r w:rsidR="004A454A" w:rsidRPr="0086274B">
        <w:rPr>
          <w:rFonts w:hint="eastAsia"/>
          <w:rtl/>
        </w:rPr>
        <w:t>‌</w:t>
      </w:r>
      <w:r w:rsidR="004A454A" w:rsidRPr="0086274B">
        <w:rPr>
          <w:rFonts w:hint="cs"/>
          <w:rtl/>
        </w:rPr>
        <w:t>شان آمدند، (گفتند) که جز الله را نپرستید</w:t>
      </w:r>
      <w:r w:rsidRPr="0086274B">
        <w:rPr>
          <w:rStyle w:val="Char3"/>
          <w:rFonts w:hint="cs"/>
          <w:rtl/>
        </w:rPr>
        <w:t>»</w:t>
      </w:r>
      <w:r w:rsidRPr="0086274B">
        <w:rPr>
          <w:rFonts w:hint="cs"/>
          <w:rtl/>
        </w:rPr>
        <w:t>.</w:t>
      </w:r>
    </w:p>
    <w:p w:rsidR="00C920C0" w:rsidRPr="0086274B" w:rsidRDefault="00C920C0" w:rsidP="004A454A">
      <w:pPr>
        <w:pStyle w:val="a0"/>
        <w:rPr>
          <w:rtl/>
        </w:rPr>
      </w:pPr>
      <w:r w:rsidRPr="0086274B">
        <w:rPr>
          <w:rFonts w:hint="cs"/>
          <w:rtl/>
        </w:rPr>
        <w:t>بر همین اساس، ابراهیم</w:t>
      </w:r>
      <w:r w:rsidRPr="0086274B">
        <w:rPr>
          <w:rFonts w:cs="CTraditional Arabic" w:hint="cs"/>
          <w:rtl/>
        </w:rPr>
        <w:t>÷</w:t>
      </w:r>
      <w:r w:rsidRPr="0086274B">
        <w:rPr>
          <w:rFonts w:hint="cs"/>
          <w:rtl/>
        </w:rPr>
        <w:t xml:space="preserve"> این تصور را که خداوند پروردگار و خالق آسمان‌ها و زمین است از محیطی گرفته بود که در آن بزرگ شده بود. اما سؤالی که ذهن ابراهیم</w:t>
      </w:r>
      <w:r w:rsidRPr="0086274B">
        <w:rPr>
          <w:rFonts w:cs="CTraditional Arabic" w:hint="cs"/>
          <w:rtl/>
        </w:rPr>
        <w:t>÷</w:t>
      </w:r>
      <w:r w:rsidRPr="0086274B">
        <w:rPr>
          <w:rFonts w:hint="cs"/>
          <w:rtl/>
        </w:rPr>
        <w:t xml:space="preserve"> را دائماً به خود مشغول ساخته بود این بود که همواره از خود می‌پرسید تا چه اندازه این تصور قوم من حقیقت دارد که خورشید و ماه و سایر ستارگان در ربوبیت و الوهیت با خداوند</w:t>
      </w:r>
      <w:r w:rsidR="001A0C01" w:rsidRPr="0086274B">
        <w:rPr>
          <w:rFonts w:hint="cs"/>
          <w:rtl/>
        </w:rPr>
        <w:t xml:space="preserve"> شریک</w:t>
      </w:r>
      <w:r w:rsidR="004A454A" w:rsidRPr="0086274B">
        <w:rPr>
          <w:rFonts w:hint="cs"/>
          <w:rtl/>
        </w:rPr>
        <w:t xml:space="preserve"> هستند</w:t>
      </w:r>
      <w:r w:rsidR="001A0C01" w:rsidRPr="0086274B">
        <w:rPr>
          <w:rFonts w:hint="cs"/>
          <w:rtl/>
        </w:rPr>
        <w:t xml:space="preserve"> و چرا مردم این چیزها را عبادت می‌کنند؟</w:t>
      </w:r>
      <w:r w:rsidR="001A0C01" w:rsidRPr="0086274B">
        <w:rPr>
          <w:rFonts w:hint="cs"/>
          <w:vertAlign w:val="superscript"/>
          <w:rtl/>
        </w:rPr>
        <w:t>(</w:t>
      </w:r>
      <w:r w:rsidR="001A0C01" w:rsidRPr="0086274B">
        <w:rPr>
          <w:rStyle w:val="FootnoteReference"/>
          <w:rtl/>
        </w:rPr>
        <w:footnoteReference w:id="21"/>
      </w:r>
      <w:r w:rsidR="001A0C01" w:rsidRPr="0086274B">
        <w:rPr>
          <w:rFonts w:hint="cs"/>
          <w:vertAlign w:val="superscript"/>
          <w:rtl/>
        </w:rPr>
        <w:t>)</w:t>
      </w:r>
      <w:r w:rsidR="001A0C01" w:rsidRPr="0086274B">
        <w:rPr>
          <w:rFonts w:hint="cs"/>
          <w:rtl/>
        </w:rPr>
        <w:t>.</w:t>
      </w:r>
    </w:p>
    <w:p w:rsidR="001A0C01" w:rsidRPr="0086274B" w:rsidRDefault="001A0C01" w:rsidP="000B22CC">
      <w:pPr>
        <w:pStyle w:val="a0"/>
        <w:widowControl w:val="0"/>
        <w:rPr>
          <w:rtl/>
        </w:rPr>
      </w:pPr>
      <w:r w:rsidRPr="0086274B">
        <w:rPr>
          <w:rFonts w:hint="cs"/>
          <w:rtl/>
        </w:rPr>
        <w:t>ابراهیم</w:t>
      </w:r>
      <w:r w:rsidRPr="0086274B">
        <w:rPr>
          <w:rFonts w:cs="CTraditional Arabic" w:hint="cs"/>
          <w:rtl/>
        </w:rPr>
        <w:t>÷</w:t>
      </w:r>
      <w:r w:rsidRPr="0086274B">
        <w:rPr>
          <w:rFonts w:hint="cs"/>
          <w:rtl/>
        </w:rPr>
        <w:t xml:space="preserve"> قبل از برگزیده‌شدن به مقام نبوت برای یافتن پاسخ این سؤال سعی و تلاش بسیاری به خرج داد تا اینکه سرانجام طلوع و غروب کُرات آسمانی (ماه و خوشید و ستارگان)، او را به سوی حق و حقیقت رهنمون ساخت و دریافت که هیچ ربّی جز آفریدگار آسمان‌ها و زمین وجود ندارد. به همین دلیل مشاهده می‌کنید که ابراهیم</w:t>
      </w:r>
      <w:r w:rsidRPr="0086274B">
        <w:rPr>
          <w:rFonts w:cs="CTraditional Arabic" w:hint="cs"/>
          <w:rtl/>
        </w:rPr>
        <w:t>÷</w:t>
      </w:r>
      <w:r w:rsidRPr="0086274B">
        <w:rPr>
          <w:rFonts w:hint="cs"/>
          <w:rtl/>
        </w:rPr>
        <w:t xml:space="preserve"> هنگام غروب ماه با خود گفت: اگر پرو</w:t>
      </w:r>
      <w:r w:rsidR="004A454A" w:rsidRPr="0086274B">
        <w:rPr>
          <w:rFonts w:hint="cs"/>
          <w:rtl/>
        </w:rPr>
        <w:t>ر</w:t>
      </w:r>
      <w:r w:rsidRPr="0086274B">
        <w:rPr>
          <w:rFonts w:hint="cs"/>
          <w:rtl/>
        </w:rPr>
        <w:t>دگارم مرا هدایت نکند خوف آن دارم که هرگز نتوانم حقیقت را پیدا کنم و همانند میلون‌ها نفر از مردمانی که در کنار من زندگی می‌کنند فریفت</w:t>
      </w:r>
      <w:r w:rsidR="004A454A" w:rsidRPr="0086274B">
        <w:rPr>
          <w:rFonts w:hint="cs"/>
          <w:rtl/>
        </w:rPr>
        <w:t>ه</w:t>
      </w:r>
      <w:r w:rsidR="00B35CB3">
        <w:rPr>
          <w:rtl/>
        </w:rPr>
        <w:t>‌</w:t>
      </w:r>
      <w:r w:rsidR="004A454A" w:rsidRPr="0086274B">
        <w:rPr>
          <w:rFonts w:hint="cs"/>
          <w:rtl/>
        </w:rPr>
        <w:t>ی</w:t>
      </w:r>
      <w:r w:rsidRPr="0086274B">
        <w:rPr>
          <w:rFonts w:hint="cs"/>
          <w:rtl/>
        </w:rPr>
        <w:t xml:space="preserve"> ظواهر امور شوم. ابراهیم</w:t>
      </w:r>
      <w:r w:rsidRPr="0086274B">
        <w:rPr>
          <w:rFonts w:cs="CTraditional Arabic" w:hint="cs"/>
          <w:rtl/>
        </w:rPr>
        <w:t>÷</w:t>
      </w:r>
      <w:r w:rsidRPr="0086274B">
        <w:rPr>
          <w:rFonts w:hint="cs"/>
          <w:rtl/>
        </w:rPr>
        <w:t xml:space="preserve"> پس از برگزیده‌شدن به مقام نبوت، بازهم با همین عقید</w:t>
      </w:r>
      <w:r w:rsidR="004A454A" w:rsidRPr="0086274B">
        <w:rPr>
          <w:rFonts w:hint="cs"/>
          <w:rtl/>
        </w:rPr>
        <w:t>ه</w:t>
      </w:r>
      <w:r w:rsidR="00B35CB3">
        <w:rPr>
          <w:rtl/>
        </w:rPr>
        <w:t>‌</w:t>
      </w:r>
      <w:r w:rsidR="004A454A" w:rsidRPr="0086274B">
        <w:rPr>
          <w:rFonts w:hint="cs"/>
          <w:rtl/>
        </w:rPr>
        <w:t>ی</w:t>
      </w:r>
      <w:r w:rsidRPr="0086274B">
        <w:rPr>
          <w:rFonts w:hint="cs"/>
          <w:rtl/>
        </w:rPr>
        <w:t xml:space="preserve"> راسخ قوم خود را به سوی خدای متعال دعوت کرد.</w:t>
      </w:r>
    </w:p>
    <w:p w:rsidR="001A0C01" w:rsidRPr="0086274B" w:rsidRDefault="001A0C01" w:rsidP="000B22CC">
      <w:pPr>
        <w:pStyle w:val="a0"/>
        <w:widowControl w:val="0"/>
        <w:rPr>
          <w:rtl/>
        </w:rPr>
      </w:pPr>
      <w:r w:rsidRPr="0086274B">
        <w:rPr>
          <w:rFonts w:hint="cs"/>
          <w:rtl/>
        </w:rPr>
        <w:t>با تأمل در آیات زیر شیو</w:t>
      </w:r>
      <w:r w:rsidR="004A454A" w:rsidRPr="0086274B">
        <w:rPr>
          <w:rFonts w:hint="cs"/>
          <w:rtl/>
        </w:rPr>
        <w:t>ه</w:t>
      </w:r>
      <w:r w:rsidR="00B35CB3">
        <w:rPr>
          <w:rtl/>
        </w:rPr>
        <w:t>‌</w:t>
      </w:r>
      <w:r w:rsidR="004A454A" w:rsidRPr="0086274B">
        <w:rPr>
          <w:rFonts w:hint="cs"/>
          <w:rtl/>
        </w:rPr>
        <w:t>ی</w:t>
      </w:r>
      <w:r w:rsidRPr="0086274B">
        <w:rPr>
          <w:rFonts w:hint="cs"/>
          <w:rtl/>
        </w:rPr>
        <w:t xml:space="preserve"> دعوت ابراهیم</w:t>
      </w:r>
      <w:r w:rsidRPr="0086274B">
        <w:rPr>
          <w:rFonts w:cs="CTraditional Arabic" w:hint="cs"/>
          <w:rtl/>
        </w:rPr>
        <w:t>÷</w:t>
      </w:r>
      <w:r w:rsidRPr="0086274B">
        <w:rPr>
          <w:rFonts w:hint="cs"/>
          <w:rtl/>
        </w:rPr>
        <w:t xml:space="preserve"> کاملاً روشن می‌شود:</w:t>
      </w:r>
    </w:p>
    <w:p w:rsidR="001A0C01" w:rsidRPr="0086274B" w:rsidRDefault="001A0C01" w:rsidP="000B22CC">
      <w:pPr>
        <w:pStyle w:val="a0"/>
        <w:widowControl w:val="0"/>
        <w:rPr>
          <w:rFonts w:ascii="KFGQPC Uthmanic Script HAFS" w:hAnsi="KFGQPC Uthmanic Script HAFS" w:cs="KFGQPC Uthmanic Script HAFS"/>
          <w:rtl/>
        </w:rPr>
      </w:pPr>
      <w:r w:rsidRPr="0086274B">
        <w:rPr>
          <w:rFonts w:ascii="Traditional Arabic" w:hAnsi="Traditional Arabic" w:cs="Traditional Arabic"/>
          <w:rtl/>
        </w:rPr>
        <w:t>﴿</w:t>
      </w:r>
      <w:r w:rsidR="00CD1CE1" w:rsidRPr="0086274B">
        <w:rPr>
          <w:rFonts w:ascii="KFGQPC Uthmanic Script HAFS" w:hAnsi="KFGQPC Uthmanic Script HAFS" w:cs="KFGQPC Uthmanic Script HAFS" w:hint="cs"/>
          <w:rtl/>
        </w:rPr>
        <w:t>وَكَيۡفَ</w:t>
      </w:r>
      <w:r w:rsidR="00CD1CE1" w:rsidRPr="0086274B">
        <w:rPr>
          <w:rFonts w:ascii="KFGQPC Uthmanic Script HAFS" w:hAnsi="KFGQPC Uthmanic Script HAFS" w:cs="KFGQPC Uthmanic Script HAFS"/>
          <w:rtl/>
        </w:rPr>
        <w:t xml:space="preserve"> أَخَافُ مَآ أَشۡرَكۡتُمۡ وَلَا تَخَافُونَ أَنَّكُمۡ أَشۡرَكۡتُم بِ</w:t>
      </w:r>
      <w:r w:rsidR="00CD1CE1" w:rsidRPr="0086274B">
        <w:rPr>
          <w:rFonts w:ascii="KFGQPC Uthmanic Script HAFS" w:hAnsi="KFGQPC Uthmanic Script HAFS" w:cs="KFGQPC Uthmanic Script HAFS" w:hint="cs"/>
          <w:rtl/>
        </w:rPr>
        <w:t>ٱللَّهِ</w:t>
      </w:r>
      <w:r w:rsidR="00CD1CE1" w:rsidRPr="0086274B">
        <w:rPr>
          <w:rFonts w:ascii="KFGQPC Uthmanic Script HAFS" w:hAnsi="KFGQPC Uthmanic Script HAFS" w:cs="KFGQPC Uthmanic Script HAFS"/>
          <w:rtl/>
        </w:rPr>
        <w:t xml:space="preserve"> مَا لَمۡ يُنَزِّلۡ بِهِ</w:t>
      </w:r>
      <w:r w:rsidR="00CD1CE1" w:rsidRPr="0086274B">
        <w:rPr>
          <w:rFonts w:ascii="KFGQPC Uthmanic Script HAFS" w:hAnsi="KFGQPC Uthmanic Script HAFS" w:cs="KFGQPC Uthmanic Script HAFS" w:hint="cs"/>
          <w:rtl/>
        </w:rPr>
        <w:t>ۦ</w:t>
      </w:r>
      <w:r w:rsidR="00CD1CE1" w:rsidRPr="0086274B">
        <w:rPr>
          <w:rFonts w:ascii="KFGQPC Uthmanic Script HAFS" w:hAnsi="KFGQPC Uthmanic Script HAFS" w:cs="KFGQPC Uthmanic Script HAFS"/>
          <w:rtl/>
        </w:rPr>
        <w:t xml:space="preserve"> عَلَيۡكُمۡ سُلۡطَٰنٗاۚ</w:t>
      </w:r>
      <w:r w:rsidRPr="0086274B">
        <w:rPr>
          <w:rFonts w:ascii="Traditional Arabic" w:hAnsi="Traditional Arabic" w:cs="Traditional Arabic"/>
          <w:rtl/>
        </w:rPr>
        <w:t>﴾</w:t>
      </w:r>
      <w:r w:rsidRPr="0086274B">
        <w:rPr>
          <w:rFonts w:hint="cs"/>
          <w:rtl/>
        </w:rPr>
        <w:t xml:space="preserve"> </w:t>
      </w:r>
      <w:r w:rsidRPr="0086274B">
        <w:rPr>
          <w:rStyle w:val="Char"/>
          <w:rFonts w:hint="cs"/>
          <w:rtl/>
        </w:rPr>
        <w:t>[الأنعام: 81]</w:t>
      </w:r>
      <w:r w:rsidRPr="0086274B">
        <w:rPr>
          <w:rFonts w:hint="cs"/>
          <w:rtl/>
        </w:rPr>
        <w:t>.</w:t>
      </w:r>
    </w:p>
    <w:p w:rsidR="001A0C01" w:rsidRPr="0086274B" w:rsidRDefault="001A0C01" w:rsidP="00C155F7">
      <w:pPr>
        <w:pStyle w:val="a3"/>
        <w:rPr>
          <w:rtl/>
        </w:rPr>
      </w:pPr>
      <w:r w:rsidRPr="00C155F7">
        <w:rPr>
          <w:rFonts w:hint="cs"/>
          <w:rtl/>
        </w:rPr>
        <w:t>«</w:t>
      </w:r>
      <w:r w:rsidR="004A454A" w:rsidRPr="0086274B">
        <w:rPr>
          <w:rtl/>
        </w:rPr>
        <w:t xml:space="preserve">و چگونه از چیزی که شریک او </w:t>
      </w:r>
      <w:r w:rsidR="004A454A" w:rsidRPr="00C155F7">
        <w:rPr>
          <w:rtl/>
        </w:rPr>
        <w:t>قرار</w:t>
      </w:r>
      <w:r w:rsidR="004A454A" w:rsidRPr="0086274B">
        <w:rPr>
          <w:rtl/>
        </w:rPr>
        <w:t xml:space="preserve"> داده‌اید؛ بترسم؟! در حالی‌که شما نمی‌ترسید از آنکه چیزی را شریک الله قرار داده‌اید که هیچ گونه دلیلی درباره‌ی آن بر شما نازل نکرده است</w:t>
      </w:r>
      <w:r w:rsidRPr="00C155F7">
        <w:rPr>
          <w:rFonts w:hint="cs"/>
          <w:rtl/>
        </w:rPr>
        <w:t>»</w:t>
      </w:r>
      <w:r w:rsidRPr="0086274B">
        <w:rPr>
          <w:rFonts w:hint="cs"/>
          <w:rtl/>
        </w:rPr>
        <w:t>.</w:t>
      </w:r>
    </w:p>
    <w:p w:rsidR="001A0C01" w:rsidRPr="0086274B" w:rsidRDefault="001A0C01" w:rsidP="000B22CC">
      <w:pPr>
        <w:pStyle w:val="a0"/>
        <w:widowControl w:val="0"/>
        <w:rPr>
          <w:rFonts w:ascii="KFGQPC Uthmanic Script HAFS" w:hAnsi="KFGQPC Uthmanic Script HAFS" w:cs="KFGQPC Uthmanic Script HAFS"/>
          <w:rtl/>
        </w:rPr>
      </w:pPr>
      <w:r w:rsidRPr="0086274B">
        <w:rPr>
          <w:rFonts w:ascii="Traditional Arabic" w:hAnsi="Traditional Arabic" w:cs="Traditional Arabic"/>
          <w:rtl/>
        </w:rPr>
        <w:t>﴿</w:t>
      </w:r>
      <w:r w:rsidR="00CD1CE1" w:rsidRPr="0086274B">
        <w:rPr>
          <w:rFonts w:ascii="KFGQPC Uthmanic Script HAFS" w:hAnsi="KFGQPC Uthmanic Script HAFS" w:cs="KFGQPC Uthmanic Script HAFS" w:hint="cs"/>
          <w:rtl/>
        </w:rPr>
        <w:t>وَأَعۡتَزِلُكُمۡ</w:t>
      </w:r>
      <w:r w:rsidR="00CD1CE1" w:rsidRPr="0086274B">
        <w:rPr>
          <w:rFonts w:ascii="KFGQPC Uthmanic Script HAFS" w:hAnsi="KFGQPC Uthmanic Script HAFS" w:cs="KFGQPC Uthmanic Script HAFS"/>
          <w:rtl/>
        </w:rPr>
        <w:t xml:space="preserve"> وَمَا تَدۡعُونَ مِن دُونِ </w:t>
      </w:r>
      <w:r w:rsidR="00CD1CE1" w:rsidRPr="0086274B">
        <w:rPr>
          <w:rFonts w:ascii="KFGQPC Uthmanic Script HAFS" w:hAnsi="KFGQPC Uthmanic Script HAFS" w:cs="KFGQPC Uthmanic Script HAFS" w:hint="cs"/>
          <w:rtl/>
        </w:rPr>
        <w:t>ٱللَّهِ</w:t>
      </w:r>
      <w:r w:rsidRPr="0086274B">
        <w:rPr>
          <w:rFonts w:ascii="Traditional Arabic" w:hAnsi="Traditional Arabic" w:cs="Traditional Arabic"/>
          <w:rtl/>
        </w:rPr>
        <w:t>﴾</w:t>
      </w:r>
      <w:r w:rsidRPr="0086274B">
        <w:rPr>
          <w:rFonts w:hint="cs"/>
          <w:rtl/>
        </w:rPr>
        <w:t xml:space="preserve"> </w:t>
      </w:r>
      <w:r w:rsidRPr="0086274B">
        <w:rPr>
          <w:rStyle w:val="Char"/>
          <w:rFonts w:hint="cs"/>
          <w:rtl/>
        </w:rPr>
        <w:t>[مریم: 48]</w:t>
      </w:r>
      <w:r w:rsidRPr="0086274B">
        <w:rPr>
          <w:rFonts w:hint="cs"/>
          <w:rtl/>
        </w:rPr>
        <w:t>.</w:t>
      </w:r>
    </w:p>
    <w:p w:rsidR="001A0C01" w:rsidRPr="0086274B" w:rsidRDefault="001A0C01" w:rsidP="000B22CC">
      <w:pPr>
        <w:pStyle w:val="a3"/>
        <w:widowControl w:val="0"/>
        <w:rPr>
          <w:rtl/>
        </w:rPr>
      </w:pPr>
      <w:r w:rsidRPr="0086274B">
        <w:rPr>
          <w:rStyle w:val="Char3"/>
          <w:rFonts w:hint="cs"/>
          <w:rtl/>
        </w:rPr>
        <w:t>«</w:t>
      </w:r>
      <w:r w:rsidR="004A454A" w:rsidRPr="0086274B">
        <w:rPr>
          <w:rtl/>
        </w:rPr>
        <w:t>و از شما و آنچه به جای الله می‌خوانید، کناره‌گیری می‌کنم</w:t>
      </w:r>
      <w:r w:rsidRPr="0086274B">
        <w:rPr>
          <w:rStyle w:val="Char3"/>
          <w:rFonts w:hint="cs"/>
          <w:rtl/>
        </w:rPr>
        <w:t>»</w:t>
      </w:r>
      <w:r w:rsidRPr="0086274B">
        <w:rPr>
          <w:rFonts w:hint="cs"/>
          <w:rtl/>
        </w:rPr>
        <w:t>.</w:t>
      </w:r>
    </w:p>
    <w:p w:rsidR="001A0C01" w:rsidRPr="0086274B" w:rsidRDefault="001A0C01" w:rsidP="000B22CC">
      <w:pPr>
        <w:pStyle w:val="a0"/>
        <w:widowControl w:val="0"/>
        <w:rPr>
          <w:rFonts w:ascii="KFGQPC Uthmanic Script HAFS" w:hAnsi="KFGQPC Uthmanic Script HAFS" w:cs="KFGQPC Uthmanic Script HAFS"/>
          <w:rtl/>
        </w:rPr>
      </w:pPr>
      <w:r w:rsidRPr="0086274B">
        <w:rPr>
          <w:rFonts w:ascii="Traditional Arabic" w:hAnsi="Traditional Arabic" w:cs="Traditional Arabic"/>
          <w:rtl/>
        </w:rPr>
        <w:t>﴿</w:t>
      </w:r>
      <w:r w:rsidR="00CD1CE1" w:rsidRPr="0086274B">
        <w:rPr>
          <w:rFonts w:ascii="KFGQPC Uthmanic Script HAFS" w:hAnsi="KFGQPC Uthmanic Script HAFS" w:cs="KFGQPC Uthmanic Script HAFS" w:hint="cs"/>
          <w:rtl/>
        </w:rPr>
        <w:t>قَالَ</w:t>
      </w:r>
      <w:r w:rsidR="00CD1CE1" w:rsidRPr="0086274B">
        <w:rPr>
          <w:rFonts w:ascii="KFGQPC Uthmanic Script HAFS" w:hAnsi="KFGQPC Uthmanic Script HAFS" w:cs="KFGQPC Uthmanic Script HAFS"/>
          <w:rtl/>
        </w:rPr>
        <w:t xml:space="preserve"> بَل رَّبُّكُمۡ رَبُّ </w:t>
      </w:r>
      <w:r w:rsidR="00CD1CE1" w:rsidRPr="0086274B">
        <w:rPr>
          <w:rFonts w:ascii="KFGQPC Uthmanic Script HAFS" w:hAnsi="KFGQPC Uthmanic Script HAFS" w:cs="KFGQPC Uthmanic Script HAFS" w:hint="cs"/>
          <w:rtl/>
        </w:rPr>
        <w:t>ٱلسَّمَٰوَٰتِ</w:t>
      </w:r>
      <w:r w:rsidR="00CD1CE1" w:rsidRPr="0086274B">
        <w:rPr>
          <w:rFonts w:ascii="KFGQPC Uthmanic Script HAFS" w:hAnsi="KFGQPC Uthmanic Script HAFS" w:cs="KFGQPC Uthmanic Script HAFS"/>
          <w:rtl/>
        </w:rPr>
        <w:t xml:space="preserve"> وَ</w:t>
      </w:r>
      <w:r w:rsidR="00CD1CE1" w:rsidRPr="0086274B">
        <w:rPr>
          <w:rFonts w:ascii="KFGQPC Uthmanic Script HAFS" w:hAnsi="KFGQPC Uthmanic Script HAFS" w:cs="KFGQPC Uthmanic Script HAFS" w:hint="cs"/>
          <w:rtl/>
        </w:rPr>
        <w:t>ٱلۡأَرۡضِ</w:t>
      </w:r>
      <w:r w:rsidR="00CD1CE1" w:rsidRPr="0086274B">
        <w:rPr>
          <w:rFonts w:ascii="KFGQPC Uthmanic Script HAFS" w:hAnsi="KFGQPC Uthmanic Script HAFS" w:cs="KFGQPC Uthmanic Script HAFS"/>
          <w:rtl/>
        </w:rPr>
        <w:t xml:space="preserve"> </w:t>
      </w:r>
      <w:r w:rsidR="00CD1CE1" w:rsidRPr="0086274B">
        <w:rPr>
          <w:rFonts w:ascii="KFGQPC Uthmanic Script HAFS" w:hAnsi="KFGQPC Uthmanic Script HAFS" w:cs="KFGQPC Uthmanic Script HAFS" w:hint="cs"/>
          <w:rtl/>
        </w:rPr>
        <w:t>ٱلَّذِي</w:t>
      </w:r>
      <w:r w:rsidR="00CD1CE1" w:rsidRPr="0086274B">
        <w:rPr>
          <w:rFonts w:ascii="KFGQPC Uthmanic Script HAFS" w:hAnsi="KFGQPC Uthmanic Script HAFS" w:cs="KFGQPC Uthmanic Script HAFS"/>
          <w:rtl/>
        </w:rPr>
        <w:t xml:space="preserve"> فَطَرَهُنَّ</w:t>
      </w:r>
      <w:r w:rsidRPr="0086274B">
        <w:rPr>
          <w:rFonts w:ascii="Traditional Arabic" w:hAnsi="Traditional Arabic" w:cs="Traditional Arabic"/>
          <w:rtl/>
        </w:rPr>
        <w:t>﴾</w:t>
      </w:r>
      <w:r w:rsidRPr="0086274B">
        <w:rPr>
          <w:rFonts w:hint="cs"/>
          <w:rtl/>
        </w:rPr>
        <w:t xml:space="preserve"> </w:t>
      </w:r>
      <w:r w:rsidRPr="0086274B">
        <w:rPr>
          <w:rStyle w:val="Char"/>
          <w:rFonts w:hint="cs"/>
          <w:rtl/>
        </w:rPr>
        <w:t>[الأنبیاء: 56]</w:t>
      </w:r>
      <w:r w:rsidRPr="0086274B">
        <w:rPr>
          <w:rFonts w:hint="cs"/>
          <w:rtl/>
        </w:rPr>
        <w:t>.</w:t>
      </w:r>
    </w:p>
    <w:p w:rsidR="001A0C01" w:rsidRPr="0086274B" w:rsidRDefault="001A0C01" w:rsidP="000B22CC">
      <w:pPr>
        <w:pStyle w:val="a3"/>
        <w:widowControl w:val="0"/>
        <w:rPr>
          <w:rtl/>
        </w:rPr>
      </w:pPr>
      <w:r w:rsidRPr="0086274B">
        <w:rPr>
          <w:rStyle w:val="Char3"/>
          <w:rFonts w:hint="cs"/>
          <w:rtl/>
        </w:rPr>
        <w:t>«</w:t>
      </w:r>
      <w:r w:rsidR="00785029" w:rsidRPr="0086274B">
        <w:rPr>
          <w:rtl/>
        </w:rPr>
        <w:t xml:space="preserve">گفت: </w:t>
      </w:r>
      <w:r w:rsidR="004A454A" w:rsidRPr="0086274B">
        <w:rPr>
          <w:rtl/>
        </w:rPr>
        <w:t>بلکه پروردگار شما، پروردگار آسمان‌ها و زمین است، آن که آن‌ها را پدید آورد</w:t>
      </w:r>
      <w:r w:rsidRPr="0086274B">
        <w:rPr>
          <w:rStyle w:val="Char3"/>
          <w:rFonts w:hint="cs"/>
          <w:rtl/>
        </w:rPr>
        <w:t>»</w:t>
      </w:r>
      <w:r w:rsidRPr="0086274B">
        <w:rPr>
          <w:rFonts w:hint="cs"/>
          <w:rtl/>
        </w:rPr>
        <w:t>.</w:t>
      </w:r>
    </w:p>
    <w:p w:rsidR="001A0C01" w:rsidRPr="0086274B" w:rsidRDefault="001A0C01" w:rsidP="000B22CC">
      <w:pPr>
        <w:pStyle w:val="a0"/>
        <w:widowControl w:val="0"/>
        <w:rPr>
          <w:rFonts w:ascii="KFGQPC Uthmanic Script HAFS" w:hAnsi="KFGQPC Uthmanic Script HAFS" w:cs="KFGQPC Uthmanic Script HAFS"/>
          <w:rtl/>
        </w:rPr>
      </w:pPr>
      <w:r w:rsidRPr="0086274B">
        <w:rPr>
          <w:rFonts w:ascii="Traditional Arabic" w:hAnsi="Traditional Arabic" w:cs="Traditional Arabic"/>
          <w:rtl/>
        </w:rPr>
        <w:t>﴿</w:t>
      </w:r>
      <w:r w:rsidR="00CD1CE1" w:rsidRPr="0086274B">
        <w:rPr>
          <w:rFonts w:ascii="KFGQPC Uthmanic Script HAFS" w:hAnsi="KFGQPC Uthmanic Script HAFS" w:cs="KFGQPC Uthmanic Script HAFS" w:hint="cs"/>
          <w:rtl/>
        </w:rPr>
        <w:t>قَالَ</w:t>
      </w:r>
      <w:r w:rsidR="00CD1CE1" w:rsidRPr="0086274B">
        <w:rPr>
          <w:rFonts w:ascii="KFGQPC Uthmanic Script HAFS" w:hAnsi="KFGQPC Uthmanic Script HAFS" w:cs="KFGQPC Uthmanic Script HAFS"/>
          <w:rtl/>
        </w:rPr>
        <w:t xml:space="preserve"> أَفَتَعۡبُدُونَ مِن دُونِ </w:t>
      </w:r>
      <w:r w:rsidR="00CD1CE1" w:rsidRPr="0086274B">
        <w:rPr>
          <w:rFonts w:ascii="KFGQPC Uthmanic Script HAFS" w:hAnsi="KFGQPC Uthmanic Script HAFS" w:cs="KFGQPC Uthmanic Script HAFS" w:hint="cs"/>
          <w:rtl/>
        </w:rPr>
        <w:t>ٱللَّهِ</w:t>
      </w:r>
      <w:r w:rsidR="00CD1CE1" w:rsidRPr="0086274B">
        <w:rPr>
          <w:rFonts w:ascii="KFGQPC Uthmanic Script HAFS" w:hAnsi="KFGQPC Uthmanic Script HAFS" w:cs="KFGQPC Uthmanic Script HAFS"/>
          <w:rtl/>
        </w:rPr>
        <w:t xml:space="preserve"> مَا لَا يَنفَعُكُمۡ شَيۡ‍ٔٗا وَلَا يَضُرُّكُمۡ ٦٦</w:t>
      </w:r>
      <w:r w:rsidRPr="0086274B">
        <w:rPr>
          <w:rFonts w:ascii="Traditional Arabic" w:hAnsi="Traditional Arabic" w:cs="Traditional Arabic"/>
          <w:rtl/>
        </w:rPr>
        <w:t>﴾</w:t>
      </w:r>
      <w:r w:rsidRPr="0086274B">
        <w:rPr>
          <w:rFonts w:hint="cs"/>
          <w:rtl/>
        </w:rPr>
        <w:t xml:space="preserve"> </w:t>
      </w:r>
      <w:r w:rsidRPr="0086274B">
        <w:rPr>
          <w:rStyle w:val="Char"/>
          <w:rFonts w:hint="cs"/>
          <w:rtl/>
        </w:rPr>
        <w:t>[الأنبیاء: 66]</w:t>
      </w:r>
      <w:r w:rsidRPr="0086274B">
        <w:rPr>
          <w:rFonts w:hint="cs"/>
          <w:rtl/>
        </w:rPr>
        <w:t>.</w:t>
      </w:r>
    </w:p>
    <w:p w:rsidR="001A0C01" w:rsidRPr="0086274B" w:rsidRDefault="001A0C01" w:rsidP="00785029">
      <w:pPr>
        <w:pStyle w:val="a3"/>
        <w:rPr>
          <w:rtl/>
        </w:rPr>
      </w:pPr>
      <w:r w:rsidRPr="0086274B">
        <w:rPr>
          <w:rStyle w:val="Char3"/>
          <w:rFonts w:hint="cs"/>
          <w:rtl/>
        </w:rPr>
        <w:t>«</w:t>
      </w:r>
      <w:r w:rsidR="00785029" w:rsidRPr="0086274B">
        <w:rPr>
          <w:rtl/>
        </w:rPr>
        <w:t xml:space="preserve">(ابراهیم) گفت: </w:t>
      </w:r>
      <w:r w:rsidR="004A454A" w:rsidRPr="0086274B">
        <w:rPr>
          <w:rtl/>
        </w:rPr>
        <w:t>آیا به جای الله چیزی را می‌پرستید که هیچ نفعی برای شما ندارد، و نه زیانی به شما می‌رساند؟!</w:t>
      </w:r>
      <w:r w:rsidRPr="0086274B">
        <w:rPr>
          <w:rStyle w:val="Char3"/>
          <w:rFonts w:hint="cs"/>
          <w:rtl/>
        </w:rPr>
        <w:t>»</w:t>
      </w:r>
      <w:r w:rsidRPr="0086274B">
        <w:rPr>
          <w:rFonts w:hint="cs"/>
          <w:rtl/>
        </w:rPr>
        <w:t>.</w:t>
      </w:r>
    </w:p>
    <w:p w:rsidR="001A0C01" w:rsidRPr="0086274B" w:rsidRDefault="001A0C01" w:rsidP="00CD1CE1">
      <w:pPr>
        <w:pStyle w:val="a0"/>
        <w:rPr>
          <w:rFonts w:ascii="KFGQPC Uthmanic Script HAFS" w:hAnsi="KFGQPC Uthmanic Script HAFS" w:cs="KFGQPC Uthmanic Script HAFS"/>
          <w:rtl/>
        </w:rPr>
      </w:pPr>
      <w:r w:rsidRPr="0086274B">
        <w:rPr>
          <w:rFonts w:ascii="Traditional Arabic" w:hAnsi="Traditional Arabic" w:cs="Traditional Arabic"/>
          <w:rtl/>
        </w:rPr>
        <w:t>﴿</w:t>
      </w:r>
      <w:r w:rsidR="00CD1CE1" w:rsidRPr="0086274B">
        <w:rPr>
          <w:rFonts w:ascii="KFGQPC Uthmanic Script HAFS" w:hAnsi="KFGQPC Uthmanic Script HAFS" w:cs="KFGQPC Uthmanic Script HAFS" w:hint="cs"/>
          <w:rtl/>
        </w:rPr>
        <w:t>إِذۡ</w:t>
      </w:r>
      <w:r w:rsidR="00CD1CE1" w:rsidRPr="0086274B">
        <w:rPr>
          <w:rFonts w:ascii="KFGQPC Uthmanic Script HAFS" w:hAnsi="KFGQPC Uthmanic Script HAFS" w:cs="KFGQPC Uthmanic Script HAFS"/>
          <w:rtl/>
        </w:rPr>
        <w:t xml:space="preserve"> قَالَ لِأَبِيهِ وَقَوۡمِهِ</w:t>
      </w:r>
      <w:r w:rsidR="00CD1CE1" w:rsidRPr="0086274B">
        <w:rPr>
          <w:rFonts w:ascii="KFGQPC Uthmanic Script HAFS" w:hAnsi="KFGQPC Uthmanic Script HAFS" w:cs="KFGQPC Uthmanic Script HAFS" w:hint="cs"/>
          <w:rtl/>
        </w:rPr>
        <w:t>ۦ</w:t>
      </w:r>
      <w:r w:rsidR="00CD1CE1" w:rsidRPr="0086274B">
        <w:rPr>
          <w:rFonts w:ascii="KFGQPC Uthmanic Script HAFS" w:hAnsi="KFGQPC Uthmanic Script HAFS" w:cs="KFGQPC Uthmanic Script HAFS"/>
          <w:rtl/>
        </w:rPr>
        <w:t xml:space="preserve"> مَاذَا تَعۡبُدُونَ ٨٥</w:t>
      </w:r>
      <w:r w:rsidR="00CD1CE1" w:rsidRPr="0086274B">
        <w:rPr>
          <w:rFonts w:ascii="KFGQPC Uthmanic Script HAFS" w:hAnsi="KFGQPC Uthmanic Script HAFS" w:cs="KFGQPC Uthmanic Script HAFS"/>
        </w:rPr>
        <w:t xml:space="preserve"> </w:t>
      </w:r>
      <w:r w:rsidR="00CD1CE1" w:rsidRPr="0086274B">
        <w:rPr>
          <w:rFonts w:ascii="KFGQPC Uthmanic Script HAFS" w:hAnsi="KFGQPC Uthmanic Script HAFS" w:cs="KFGQPC Uthmanic Script HAFS" w:hint="cs"/>
          <w:rtl/>
        </w:rPr>
        <w:t>أَئِفۡكًا</w:t>
      </w:r>
      <w:r w:rsidR="00CD1CE1" w:rsidRPr="0086274B">
        <w:rPr>
          <w:rFonts w:ascii="KFGQPC Uthmanic Script HAFS" w:hAnsi="KFGQPC Uthmanic Script HAFS" w:cs="KFGQPC Uthmanic Script HAFS"/>
          <w:rtl/>
        </w:rPr>
        <w:t xml:space="preserve"> ءَالِهَةٗ دُونَ </w:t>
      </w:r>
      <w:r w:rsidR="00CD1CE1" w:rsidRPr="0086274B">
        <w:rPr>
          <w:rFonts w:ascii="KFGQPC Uthmanic Script HAFS" w:hAnsi="KFGQPC Uthmanic Script HAFS" w:cs="KFGQPC Uthmanic Script HAFS" w:hint="cs"/>
          <w:rtl/>
        </w:rPr>
        <w:t>ٱللَّهِ</w:t>
      </w:r>
      <w:r w:rsidR="00CD1CE1" w:rsidRPr="0086274B">
        <w:rPr>
          <w:rFonts w:ascii="KFGQPC Uthmanic Script HAFS" w:hAnsi="KFGQPC Uthmanic Script HAFS" w:cs="KFGQPC Uthmanic Script HAFS"/>
          <w:rtl/>
        </w:rPr>
        <w:t xml:space="preserve"> تُرِيدُونَ ٨٦</w:t>
      </w:r>
      <w:r w:rsidR="00CD1CE1" w:rsidRPr="0086274B">
        <w:rPr>
          <w:rFonts w:ascii="KFGQPC Uthmanic Script HAFS" w:hAnsi="KFGQPC Uthmanic Script HAFS" w:cs="KFGQPC Uthmanic Script HAFS"/>
        </w:rPr>
        <w:t xml:space="preserve"> </w:t>
      </w:r>
      <w:r w:rsidR="00CD1CE1" w:rsidRPr="0086274B">
        <w:rPr>
          <w:rFonts w:ascii="KFGQPC Uthmanic Script HAFS" w:hAnsi="KFGQPC Uthmanic Script HAFS" w:cs="KFGQPC Uthmanic Script HAFS"/>
          <w:rtl/>
        </w:rPr>
        <w:t xml:space="preserve">فَمَا ظَنُّكُم بِرَبِّ </w:t>
      </w:r>
      <w:r w:rsidR="00CD1CE1" w:rsidRPr="0086274B">
        <w:rPr>
          <w:rFonts w:ascii="KFGQPC Uthmanic Script HAFS" w:hAnsi="KFGQPC Uthmanic Script HAFS" w:cs="KFGQPC Uthmanic Script HAFS" w:hint="cs"/>
          <w:rtl/>
        </w:rPr>
        <w:t>ٱلۡعَٰلَمِينَ</w:t>
      </w:r>
      <w:r w:rsidR="00CD1CE1" w:rsidRPr="0086274B">
        <w:rPr>
          <w:rFonts w:ascii="KFGQPC Uthmanic Script HAFS" w:hAnsi="KFGQPC Uthmanic Script HAFS" w:cs="KFGQPC Uthmanic Script HAFS"/>
          <w:rtl/>
        </w:rPr>
        <w:t xml:space="preserve"> ٨٧</w:t>
      </w:r>
      <w:r w:rsidRPr="0086274B">
        <w:rPr>
          <w:rFonts w:ascii="Traditional Arabic" w:hAnsi="Traditional Arabic" w:cs="Traditional Arabic"/>
          <w:rtl/>
        </w:rPr>
        <w:t>﴾</w:t>
      </w:r>
      <w:r w:rsidRPr="0086274B">
        <w:rPr>
          <w:rFonts w:hint="cs"/>
          <w:rtl/>
        </w:rPr>
        <w:t xml:space="preserve"> </w:t>
      </w:r>
      <w:r w:rsidRPr="0086274B">
        <w:rPr>
          <w:rStyle w:val="Char"/>
          <w:rFonts w:hint="cs"/>
          <w:rtl/>
        </w:rPr>
        <w:t>[الصافات: 85-87]</w:t>
      </w:r>
      <w:r w:rsidRPr="0086274B">
        <w:rPr>
          <w:rFonts w:hint="cs"/>
          <w:rtl/>
        </w:rPr>
        <w:t>.</w:t>
      </w:r>
    </w:p>
    <w:p w:rsidR="001A0C01" w:rsidRPr="0086274B" w:rsidRDefault="001A0C01" w:rsidP="00785029">
      <w:pPr>
        <w:pStyle w:val="a3"/>
        <w:rPr>
          <w:rtl/>
        </w:rPr>
      </w:pPr>
      <w:r w:rsidRPr="0086274B">
        <w:rPr>
          <w:rStyle w:val="Char3"/>
          <w:rFonts w:hint="cs"/>
          <w:rtl/>
        </w:rPr>
        <w:t>«</w:t>
      </w:r>
      <w:r w:rsidR="00785029" w:rsidRPr="0086274B">
        <w:rPr>
          <w:rtl/>
        </w:rPr>
        <w:t xml:space="preserve">چون به پدر و قومش گفت: </w:t>
      </w:r>
      <w:r w:rsidR="004A454A" w:rsidRPr="0086274B">
        <w:rPr>
          <w:rtl/>
        </w:rPr>
        <w:t>چه چیزی را می‌پرستید؟! آیا به جای الله، معبود‌های دروغین</w:t>
      </w:r>
      <w:r w:rsidR="001C3536" w:rsidRPr="0086274B">
        <w:rPr>
          <w:rtl/>
        </w:rPr>
        <w:t xml:space="preserve"> </w:t>
      </w:r>
      <w:r w:rsidR="004A454A" w:rsidRPr="0086274B">
        <w:rPr>
          <w:rtl/>
        </w:rPr>
        <w:t>می‌خواهید؟!</w:t>
      </w:r>
      <w:r w:rsidR="001C3536" w:rsidRPr="0086274B">
        <w:rPr>
          <w:rtl/>
        </w:rPr>
        <w:t xml:space="preserve"> </w:t>
      </w:r>
      <w:r w:rsidR="004A454A" w:rsidRPr="0086274B">
        <w:rPr>
          <w:rtl/>
        </w:rPr>
        <w:t>پس شما نسبت به پروردگار جهانیان چه گمان</w:t>
      </w:r>
      <w:r w:rsidR="001C3536" w:rsidRPr="0086274B">
        <w:rPr>
          <w:rtl/>
        </w:rPr>
        <w:t xml:space="preserve"> </w:t>
      </w:r>
      <w:r w:rsidR="004A454A" w:rsidRPr="0086274B">
        <w:rPr>
          <w:rtl/>
        </w:rPr>
        <w:t>می‌برید؟!</w:t>
      </w:r>
      <w:r w:rsidRPr="0086274B">
        <w:rPr>
          <w:rStyle w:val="Char3"/>
          <w:rFonts w:hint="cs"/>
          <w:rtl/>
        </w:rPr>
        <w:t>»</w:t>
      </w:r>
      <w:r w:rsidRPr="0086274B">
        <w:rPr>
          <w:rFonts w:hint="cs"/>
          <w:rtl/>
        </w:rPr>
        <w:t>.</w:t>
      </w:r>
    </w:p>
    <w:p w:rsidR="001A0C01" w:rsidRPr="0086274B" w:rsidRDefault="001A0C01" w:rsidP="00CD1CE1">
      <w:pPr>
        <w:pStyle w:val="a0"/>
        <w:rPr>
          <w:rFonts w:ascii="KFGQPC Uthmanic Script HAFS" w:hAnsi="KFGQPC Uthmanic Script HAFS" w:cs="KFGQPC Uthmanic Script HAFS"/>
          <w:rtl/>
        </w:rPr>
      </w:pPr>
      <w:r w:rsidRPr="0086274B">
        <w:rPr>
          <w:rFonts w:ascii="Traditional Arabic" w:hAnsi="Traditional Arabic" w:cs="Traditional Arabic"/>
          <w:rtl/>
        </w:rPr>
        <w:t>﴿</w:t>
      </w:r>
      <w:r w:rsidR="00CD1CE1" w:rsidRPr="0086274B">
        <w:rPr>
          <w:rFonts w:ascii="KFGQPC Uthmanic Script HAFS" w:hAnsi="KFGQPC Uthmanic Script HAFS" w:cs="KFGQPC Uthmanic Script HAFS"/>
          <w:rtl/>
        </w:rPr>
        <w:t xml:space="preserve">إِنَّا بُرَءَٰٓؤُاْ مِنكُمۡ وَمِمَّا تَعۡبُدُونَ مِن دُونِ </w:t>
      </w:r>
      <w:r w:rsidR="00CD1CE1" w:rsidRPr="0086274B">
        <w:rPr>
          <w:rFonts w:ascii="KFGQPC Uthmanic Script HAFS" w:hAnsi="KFGQPC Uthmanic Script HAFS" w:cs="KFGQPC Uthmanic Script HAFS" w:hint="cs"/>
          <w:rtl/>
        </w:rPr>
        <w:t>ٱللَّهِ</w:t>
      </w:r>
      <w:r w:rsidR="00CD1CE1" w:rsidRPr="0086274B">
        <w:rPr>
          <w:rFonts w:ascii="KFGQPC Uthmanic Script HAFS" w:hAnsi="KFGQPC Uthmanic Script HAFS" w:cs="KFGQPC Uthmanic Script HAFS"/>
          <w:rtl/>
        </w:rPr>
        <w:t xml:space="preserve"> كَفَرۡنَا بِكُمۡ وَبَدَا بَيۡنَنَا وَبَيۡنَكُمُ </w:t>
      </w:r>
      <w:r w:rsidR="00CD1CE1" w:rsidRPr="0086274B">
        <w:rPr>
          <w:rFonts w:ascii="KFGQPC Uthmanic Script HAFS" w:hAnsi="KFGQPC Uthmanic Script HAFS" w:cs="KFGQPC Uthmanic Script HAFS" w:hint="cs"/>
          <w:rtl/>
        </w:rPr>
        <w:t>ٱلۡعَدَٰوَةُ</w:t>
      </w:r>
      <w:r w:rsidR="00CD1CE1" w:rsidRPr="0086274B">
        <w:rPr>
          <w:rFonts w:ascii="KFGQPC Uthmanic Script HAFS" w:hAnsi="KFGQPC Uthmanic Script HAFS" w:cs="KFGQPC Uthmanic Script HAFS"/>
          <w:rtl/>
        </w:rPr>
        <w:t xml:space="preserve"> وَ</w:t>
      </w:r>
      <w:r w:rsidR="00CD1CE1" w:rsidRPr="0086274B">
        <w:rPr>
          <w:rFonts w:ascii="KFGQPC Uthmanic Script HAFS" w:hAnsi="KFGQPC Uthmanic Script HAFS" w:cs="KFGQPC Uthmanic Script HAFS" w:hint="cs"/>
          <w:rtl/>
        </w:rPr>
        <w:t>ٱلۡبَغۡضَآءُ</w:t>
      </w:r>
      <w:r w:rsidR="00CD1CE1" w:rsidRPr="0086274B">
        <w:rPr>
          <w:rFonts w:ascii="KFGQPC Uthmanic Script HAFS" w:hAnsi="KFGQPC Uthmanic Script HAFS" w:cs="KFGQPC Uthmanic Script HAFS"/>
          <w:rtl/>
        </w:rPr>
        <w:t xml:space="preserve"> أَبَدًا</w:t>
      </w:r>
      <w:r w:rsidR="00CD1CE1" w:rsidRPr="0086274B">
        <w:rPr>
          <w:rFonts w:ascii="KFGQPC Uthmanic Script HAFS" w:hAnsi="KFGQPC Uthmanic Script HAFS" w:cs="KFGQPC Uthmanic Script HAFS"/>
        </w:rPr>
        <w:t xml:space="preserve"> </w:t>
      </w:r>
      <w:r w:rsidR="00CD1CE1" w:rsidRPr="0086274B">
        <w:rPr>
          <w:rFonts w:ascii="KFGQPC Uthmanic Script HAFS" w:hAnsi="KFGQPC Uthmanic Script HAFS" w:cs="KFGQPC Uthmanic Script HAFS"/>
          <w:rtl/>
        </w:rPr>
        <w:t>حَتَّىٰ تُؤۡمِنُواْ بِ</w:t>
      </w:r>
      <w:r w:rsidR="00CD1CE1" w:rsidRPr="0086274B">
        <w:rPr>
          <w:rFonts w:ascii="KFGQPC Uthmanic Script HAFS" w:hAnsi="KFGQPC Uthmanic Script HAFS" w:cs="KFGQPC Uthmanic Script HAFS" w:hint="cs"/>
          <w:rtl/>
        </w:rPr>
        <w:t>ٱللَّهِ</w:t>
      </w:r>
      <w:r w:rsidR="00CD1CE1" w:rsidRPr="0086274B">
        <w:rPr>
          <w:rFonts w:ascii="KFGQPC Uthmanic Script HAFS" w:hAnsi="KFGQPC Uthmanic Script HAFS" w:cs="KFGQPC Uthmanic Script HAFS"/>
          <w:rtl/>
        </w:rPr>
        <w:t xml:space="preserve"> وَحۡدَهُ</w:t>
      </w:r>
      <w:r w:rsidR="00CD1CE1" w:rsidRPr="0086274B">
        <w:rPr>
          <w:rFonts w:ascii="KFGQPC Uthmanic Script HAFS" w:hAnsi="KFGQPC Uthmanic Script HAFS" w:cs="KFGQPC Uthmanic Script HAFS" w:hint="cs"/>
          <w:rtl/>
        </w:rPr>
        <w:t>ۥٓ</w:t>
      </w:r>
      <w:r w:rsidRPr="0086274B">
        <w:rPr>
          <w:rFonts w:ascii="Traditional Arabic" w:hAnsi="Traditional Arabic" w:cs="Traditional Arabic"/>
          <w:rtl/>
        </w:rPr>
        <w:t>﴾</w:t>
      </w:r>
      <w:r w:rsidRPr="0086274B">
        <w:rPr>
          <w:rFonts w:hint="cs"/>
          <w:rtl/>
        </w:rPr>
        <w:t xml:space="preserve"> </w:t>
      </w:r>
      <w:r w:rsidRPr="0086274B">
        <w:rPr>
          <w:rStyle w:val="Char"/>
          <w:rFonts w:hint="cs"/>
          <w:rtl/>
        </w:rPr>
        <w:t>[الممتحنة: 4]</w:t>
      </w:r>
      <w:r w:rsidRPr="0086274B">
        <w:rPr>
          <w:rFonts w:hint="cs"/>
          <w:rtl/>
        </w:rPr>
        <w:t>.</w:t>
      </w:r>
    </w:p>
    <w:p w:rsidR="001A0C01" w:rsidRPr="0086274B" w:rsidRDefault="001A0C01" w:rsidP="00785029">
      <w:pPr>
        <w:pStyle w:val="a3"/>
        <w:rPr>
          <w:rtl/>
        </w:rPr>
      </w:pPr>
      <w:r w:rsidRPr="0086274B">
        <w:rPr>
          <w:rStyle w:val="Char3"/>
          <w:rFonts w:hint="cs"/>
          <w:rtl/>
        </w:rPr>
        <w:t>«</w:t>
      </w:r>
      <w:r w:rsidR="004A454A" w:rsidRPr="0086274B">
        <w:rPr>
          <w:rtl/>
        </w:rPr>
        <w:t>ما از شما و از آنچه غیر از الله می‌پرستید بیزاریم، به شما کافر (و منکر) شده‌ایم، و میان ما و شما برای همیشه عداوت و دشمنی آشکار شده است، تا این‌که به الله یگانه ایمان آورید</w:t>
      </w:r>
      <w:r w:rsidRPr="0086274B">
        <w:rPr>
          <w:rStyle w:val="Char3"/>
          <w:rFonts w:hint="cs"/>
          <w:rtl/>
        </w:rPr>
        <w:t>»</w:t>
      </w:r>
      <w:r w:rsidRPr="0086274B">
        <w:rPr>
          <w:rFonts w:hint="cs"/>
          <w:rtl/>
        </w:rPr>
        <w:t>.</w:t>
      </w:r>
    </w:p>
    <w:p w:rsidR="002703C6" w:rsidRPr="0086274B" w:rsidRDefault="002703C6" w:rsidP="002249B1">
      <w:pPr>
        <w:pStyle w:val="a0"/>
        <w:rPr>
          <w:rtl/>
        </w:rPr>
      </w:pPr>
      <w:r w:rsidRPr="0086274B">
        <w:rPr>
          <w:rFonts w:hint="cs"/>
          <w:rtl/>
        </w:rPr>
        <w:t>با دقت در این سخنان ابراهیم</w:t>
      </w:r>
      <w:r w:rsidRPr="0086274B">
        <w:rPr>
          <w:rFonts w:cs="CTraditional Arabic" w:hint="cs"/>
          <w:rtl/>
        </w:rPr>
        <w:t>÷</w:t>
      </w:r>
      <w:r w:rsidRPr="0086274B">
        <w:rPr>
          <w:rFonts w:hint="cs"/>
          <w:rtl/>
        </w:rPr>
        <w:t xml:space="preserve"> آشکار می‌شود که مخاطبان او افرادی نبودند که خدای متعال را نشناسند و الوهیت و ربوبیتش را انکار کنند و یا اینکه در این زمینه به طور کلی خالی الذهن باشند؛ بلکه در واقع مخاطبان او قومی بودند که معبودها و اِله‌های گوناگونی را در الوهیت و ربوبیت (با دو معنای اول) شریک خداوند می‌ساختند. از این روست که در قرآن</w:t>
      </w:r>
      <w:r w:rsidR="004A454A" w:rsidRPr="0086274B">
        <w:rPr>
          <w:rFonts w:hint="cs"/>
          <w:rtl/>
        </w:rPr>
        <w:t xml:space="preserve"> </w:t>
      </w:r>
      <w:r w:rsidRPr="0086274B">
        <w:rPr>
          <w:rFonts w:hint="cs"/>
          <w:rtl/>
        </w:rPr>
        <w:t>کریم حتی یک نمونه وجود ندارد که حضرت ابراهیم</w:t>
      </w:r>
      <w:r w:rsidRPr="0086274B">
        <w:rPr>
          <w:rFonts w:cs="CTraditional Arabic" w:hint="cs"/>
          <w:rtl/>
        </w:rPr>
        <w:t>÷</w:t>
      </w:r>
      <w:r w:rsidRPr="0086274B">
        <w:rPr>
          <w:rFonts w:hint="cs"/>
          <w:rtl/>
        </w:rPr>
        <w:t xml:space="preserve"> خواسته باشد امتش را نسبت به وجود خداوند و یا اثبات الوهیت و ربوبیت او قانع کند و برعکس، قومش را به سوی خداوند دعوت می‌کرد و به آنان می‌گفت که فقط خداوند سبحان، اله و رب شماست.</w:t>
      </w:r>
    </w:p>
    <w:p w:rsidR="002703C6" w:rsidRPr="0086274B" w:rsidRDefault="002703C6" w:rsidP="004A454A">
      <w:pPr>
        <w:pStyle w:val="a0"/>
        <w:rPr>
          <w:rtl/>
        </w:rPr>
      </w:pPr>
      <w:r w:rsidRPr="0086274B">
        <w:rPr>
          <w:rFonts w:hint="cs"/>
          <w:rtl/>
        </w:rPr>
        <w:t>اکنون نوبت به آن می‌رسد که در مورد نمرود صحبت کنیم. قرآن کریم خود جریان گفتگوهایی را که بین او و ابراهیم</w:t>
      </w:r>
      <w:r w:rsidRPr="0086274B">
        <w:rPr>
          <w:rFonts w:cs="CTraditional Arabic" w:hint="cs"/>
          <w:rtl/>
        </w:rPr>
        <w:t>÷</w:t>
      </w:r>
      <w:r w:rsidRPr="0086274B">
        <w:rPr>
          <w:rFonts w:hint="cs"/>
          <w:rtl/>
        </w:rPr>
        <w:t xml:space="preserve"> صورت گرفت، تعریف می‌کند:</w:t>
      </w:r>
    </w:p>
    <w:p w:rsidR="002703C6" w:rsidRPr="0086274B" w:rsidRDefault="002703C6" w:rsidP="002703C6">
      <w:pPr>
        <w:pStyle w:val="a0"/>
        <w:rPr>
          <w:rtl/>
        </w:rPr>
      </w:pPr>
      <w:r w:rsidRPr="0086274B">
        <w:rPr>
          <w:rFonts w:ascii="Traditional Arabic" w:hAnsi="Traditional Arabic" w:cs="Traditional Arabic"/>
          <w:rtl/>
        </w:rPr>
        <w:t>﴿</w:t>
      </w:r>
      <w:r w:rsidRPr="0086274B">
        <w:rPr>
          <w:rFonts w:ascii="KFGQPC Uthmanic Script HAFS" w:hAnsi="KFGQPC Uthmanic Script HAFS" w:cs="KFGQPC Uthmanic Script HAFS" w:hint="cs"/>
          <w:rtl/>
        </w:rPr>
        <w:t>أَلَمۡ</w:t>
      </w:r>
      <w:r w:rsidRPr="0086274B">
        <w:rPr>
          <w:rFonts w:ascii="KFGQPC Uthmanic Script HAFS" w:hAnsi="KFGQPC Uthmanic Script HAFS" w:cs="KFGQPC Uthmanic Script HAFS"/>
          <w:rtl/>
        </w:rPr>
        <w:t xml:space="preserve"> تَرَ إِلَى </w:t>
      </w:r>
      <w:r w:rsidRPr="0086274B">
        <w:rPr>
          <w:rFonts w:ascii="KFGQPC Uthmanic Script HAFS" w:hAnsi="KFGQPC Uthmanic Script HAFS" w:cs="KFGQPC Uthmanic Script HAFS" w:hint="cs"/>
          <w:rtl/>
        </w:rPr>
        <w:t>ٱلَّذِي</w:t>
      </w:r>
      <w:r w:rsidRPr="0086274B">
        <w:rPr>
          <w:rFonts w:ascii="KFGQPC Uthmanic Script HAFS" w:hAnsi="KFGQPC Uthmanic Script HAFS" w:cs="KFGQPC Uthmanic Script HAFS"/>
          <w:rtl/>
        </w:rPr>
        <w:t xml:space="preserve"> حَآجَّ إِبۡرَٰهِ‍ۧمَ فِي رَبِّهِ</w:t>
      </w:r>
      <w:r w:rsidRPr="0086274B">
        <w:rPr>
          <w:rFonts w:ascii="KFGQPC Uthmanic Script HAFS" w:hAnsi="KFGQPC Uthmanic Script HAFS" w:cs="KFGQPC Uthmanic Script HAFS" w:hint="cs"/>
          <w:rtl/>
        </w:rPr>
        <w:t>ۦٓ</w:t>
      </w:r>
      <w:r w:rsidRPr="0086274B">
        <w:rPr>
          <w:rFonts w:ascii="KFGQPC Uthmanic Script HAFS" w:hAnsi="KFGQPC Uthmanic Script HAFS" w:cs="KFGQPC Uthmanic Script HAFS"/>
          <w:rtl/>
        </w:rPr>
        <w:t xml:space="preserve"> أَنۡ ءَاتَىٰهُ </w:t>
      </w:r>
      <w:r w:rsidRPr="0086274B">
        <w:rPr>
          <w:rFonts w:ascii="KFGQPC Uthmanic Script HAFS" w:hAnsi="KFGQPC Uthmanic Script HAFS" w:cs="KFGQPC Uthmanic Script HAFS" w:hint="cs"/>
          <w:rtl/>
        </w:rPr>
        <w:t>ٱللَّهُ</w:t>
      </w:r>
      <w:r w:rsidRPr="0086274B">
        <w:rPr>
          <w:rFonts w:ascii="KFGQPC Uthmanic Script HAFS" w:hAnsi="KFGQPC Uthmanic Script HAFS" w:cs="KFGQPC Uthmanic Script HAFS"/>
          <w:rtl/>
        </w:rPr>
        <w:t xml:space="preserve"> </w:t>
      </w:r>
      <w:r w:rsidRPr="0086274B">
        <w:rPr>
          <w:rFonts w:ascii="KFGQPC Uthmanic Script HAFS" w:hAnsi="KFGQPC Uthmanic Script HAFS" w:cs="KFGQPC Uthmanic Script HAFS" w:hint="cs"/>
          <w:rtl/>
        </w:rPr>
        <w:t>ٱلۡمُلۡكَ</w:t>
      </w:r>
      <w:r w:rsidRPr="0086274B">
        <w:rPr>
          <w:rFonts w:ascii="KFGQPC Uthmanic Script HAFS" w:hAnsi="KFGQPC Uthmanic Script HAFS" w:cs="KFGQPC Uthmanic Script HAFS"/>
          <w:rtl/>
        </w:rPr>
        <w:t xml:space="preserve"> إِذۡ قَالَ إِبۡرَٰهِ‍ۧمُ رَبِّيَ </w:t>
      </w:r>
      <w:r w:rsidRPr="0086274B">
        <w:rPr>
          <w:rFonts w:ascii="KFGQPC Uthmanic Script HAFS" w:hAnsi="KFGQPC Uthmanic Script HAFS" w:cs="KFGQPC Uthmanic Script HAFS" w:hint="cs"/>
          <w:rtl/>
        </w:rPr>
        <w:t>ٱلَّذِي</w:t>
      </w:r>
      <w:r w:rsidRPr="0086274B">
        <w:rPr>
          <w:rFonts w:ascii="KFGQPC Uthmanic Script HAFS" w:hAnsi="KFGQPC Uthmanic Script HAFS" w:cs="KFGQPC Uthmanic Script HAFS"/>
          <w:rtl/>
        </w:rPr>
        <w:t xml:space="preserve"> يُحۡيِ</w:t>
      </w:r>
      <w:r w:rsidRPr="0086274B">
        <w:rPr>
          <w:rFonts w:ascii="KFGQPC Uthmanic Script HAFS" w:hAnsi="KFGQPC Uthmanic Script HAFS" w:cs="KFGQPC Uthmanic Script HAFS" w:hint="cs"/>
          <w:rtl/>
        </w:rPr>
        <w:t>ۦ</w:t>
      </w:r>
      <w:r w:rsidRPr="0086274B">
        <w:rPr>
          <w:rFonts w:ascii="KFGQPC Uthmanic Script HAFS" w:hAnsi="KFGQPC Uthmanic Script HAFS" w:cs="KFGQPC Uthmanic Script HAFS"/>
          <w:rtl/>
        </w:rPr>
        <w:t xml:space="preserve"> وَيُمِيتُ قَالَ أَنَا۠ أُحۡيِ</w:t>
      </w:r>
      <w:r w:rsidRPr="0086274B">
        <w:rPr>
          <w:rFonts w:ascii="KFGQPC Uthmanic Script HAFS" w:hAnsi="KFGQPC Uthmanic Script HAFS" w:cs="KFGQPC Uthmanic Script HAFS" w:hint="cs"/>
          <w:rtl/>
        </w:rPr>
        <w:t>ۦ</w:t>
      </w:r>
      <w:r w:rsidRPr="0086274B">
        <w:rPr>
          <w:rFonts w:ascii="KFGQPC Uthmanic Script HAFS" w:hAnsi="KFGQPC Uthmanic Script HAFS" w:cs="KFGQPC Uthmanic Script HAFS"/>
          <w:rtl/>
        </w:rPr>
        <w:t xml:space="preserve"> وَأُمِيتُۖ قَالَ إِبۡرَٰهِ‍ۧمُ فَإِنَّ </w:t>
      </w:r>
      <w:r w:rsidRPr="0086274B">
        <w:rPr>
          <w:rFonts w:ascii="KFGQPC Uthmanic Script HAFS" w:hAnsi="KFGQPC Uthmanic Script HAFS" w:cs="KFGQPC Uthmanic Script HAFS" w:hint="cs"/>
          <w:rtl/>
        </w:rPr>
        <w:t>ٱللَّهَ</w:t>
      </w:r>
      <w:r w:rsidRPr="0086274B">
        <w:rPr>
          <w:rFonts w:ascii="KFGQPC Uthmanic Script HAFS" w:hAnsi="KFGQPC Uthmanic Script HAFS" w:cs="KFGQPC Uthmanic Script HAFS"/>
          <w:rtl/>
        </w:rPr>
        <w:t xml:space="preserve"> يَأۡتِي بِ</w:t>
      </w:r>
      <w:r w:rsidRPr="0086274B">
        <w:rPr>
          <w:rFonts w:ascii="KFGQPC Uthmanic Script HAFS" w:hAnsi="KFGQPC Uthmanic Script HAFS" w:cs="KFGQPC Uthmanic Script HAFS" w:hint="cs"/>
          <w:rtl/>
        </w:rPr>
        <w:t>ٱلشَّمۡسِ</w:t>
      </w:r>
      <w:r w:rsidRPr="0086274B">
        <w:rPr>
          <w:rFonts w:ascii="KFGQPC Uthmanic Script HAFS" w:hAnsi="KFGQPC Uthmanic Script HAFS" w:cs="KFGQPC Uthmanic Script HAFS"/>
          <w:rtl/>
        </w:rPr>
        <w:t xml:space="preserve"> مِنَ </w:t>
      </w:r>
      <w:r w:rsidRPr="0086274B">
        <w:rPr>
          <w:rFonts w:ascii="KFGQPC Uthmanic Script HAFS" w:hAnsi="KFGQPC Uthmanic Script HAFS" w:cs="KFGQPC Uthmanic Script HAFS" w:hint="cs"/>
          <w:rtl/>
        </w:rPr>
        <w:t>ٱلۡمَشۡر</w:t>
      </w:r>
      <w:r w:rsidRPr="0086274B">
        <w:rPr>
          <w:rFonts w:ascii="KFGQPC Uthmanic Script HAFS" w:hAnsi="KFGQPC Uthmanic Script HAFS" w:cs="KFGQPC Uthmanic Script HAFS"/>
          <w:rtl/>
        </w:rPr>
        <w:t xml:space="preserve">ِقِ فَأۡتِ بِهَا مِنَ </w:t>
      </w:r>
      <w:r w:rsidRPr="0086274B">
        <w:rPr>
          <w:rFonts w:ascii="KFGQPC Uthmanic Script HAFS" w:hAnsi="KFGQPC Uthmanic Script HAFS" w:cs="KFGQPC Uthmanic Script HAFS" w:hint="cs"/>
          <w:rtl/>
        </w:rPr>
        <w:t>ٱلۡمَغۡرِبِ</w:t>
      </w:r>
      <w:r w:rsidRPr="0086274B">
        <w:rPr>
          <w:rFonts w:ascii="KFGQPC Uthmanic Script HAFS" w:hAnsi="KFGQPC Uthmanic Script HAFS" w:cs="KFGQPC Uthmanic Script HAFS"/>
          <w:rtl/>
        </w:rPr>
        <w:t xml:space="preserve"> فَبُهِتَ </w:t>
      </w:r>
      <w:r w:rsidRPr="0086274B">
        <w:rPr>
          <w:rFonts w:ascii="KFGQPC Uthmanic Script HAFS" w:hAnsi="KFGQPC Uthmanic Script HAFS" w:cs="KFGQPC Uthmanic Script HAFS" w:hint="cs"/>
          <w:rtl/>
        </w:rPr>
        <w:t>ٱلَّذِي</w:t>
      </w:r>
      <w:r w:rsidRPr="0086274B">
        <w:rPr>
          <w:rFonts w:ascii="KFGQPC Uthmanic Script HAFS" w:hAnsi="KFGQPC Uthmanic Script HAFS" w:cs="KFGQPC Uthmanic Script HAFS"/>
          <w:rtl/>
        </w:rPr>
        <w:t xml:space="preserve"> كَفَرَۗ</w:t>
      </w:r>
      <w:r w:rsidRPr="0086274B">
        <w:rPr>
          <w:rFonts w:ascii="Traditional Arabic" w:hAnsi="Traditional Arabic" w:cs="Traditional Arabic"/>
          <w:rtl/>
        </w:rPr>
        <w:t>﴾</w:t>
      </w:r>
      <w:r w:rsidRPr="0086274B">
        <w:rPr>
          <w:rFonts w:hint="cs"/>
          <w:rtl/>
        </w:rPr>
        <w:t xml:space="preserve"> </w:t>
      </w:r>
      <w:r w:rsidRPr="0086274B">
        <w:rPr>
          <w:rStyle w:val="Char"/>
          <w:rFonts w:hint="cs"/>
          <w:rtl/>
        </w:rPr>
        <w:t>[البقرة: 258]</w:t>
      </w:r>
      <w:r w:rsidRPr="0086274B">
        <w:rPr>
          <w:rFonts w:hint="cs"/>
          <w:rtl/>
        </w:rPr>
        <w:t>.</w:t>
      </w:r>
    </w:p>
    <w:p w:rsidR="002703C6" w:rsidRPr="0086274B" w:rsidRDefault="002703C6" w:rsidP="00785029">
      <w:pPr>
        <w:pStyle w:val="a3"/>
        <w:rPr>
          <w:rtl/>
        </w:rPr>
      </w:pPr>
      <w:r w:rsidRPr="0086274B">
        <w:rPr>
          <w:rStyle w:val="Char3"/>
          <w:rFonts w:hint="cs"/>
          <w:rtl/>
        </w:rPr>
        <w:t>«</w:t>
      </w:r>
      <w:r w:rsidR="004A454A" w:rsidRPr="0086274B">
        <w:rPr>
          <w:rtl/>
        </w:rPr>
        <w:t>آیا ندی</w:t>
      </w:r>
      <w:r w:rsidR="00785029" w:rsidRPr="0086274B">
        <w:rPr>
          <w:rtl/>
        </w:rPr>
        <w:t>دی و (آ</w:t>
      </w:r>
      <w:r w:rsidR="004A454A" w:rsidRPr="0086274B">
        <w:rPr>
          <w:rtl/>
        </w:rPr>
        <w:t>گاهی نداری از) کسی (= نمرود پادشاه بابل) که با ابراهیم درباره‌ی پروردگارش به مجادله و گفتگو پرداخت؟</w:t>
      </w:r>
      <w:r w:rsidR="00785029" w:rsidRPr="0086274B">
        <w:rPr>
          <w:rFonts w:hint="cs"/>
          <w:rtl/>
        </w:rPr>
        <w:t xml:space="preserve"> </w:t>
      </w:r>
      <w:r w:rsidR="004A454A" w:rsidRPr="0086274B">
        <w:rPr>
          <w:rtl/>
        </w:rPr>
        <w:t>بدان خاطر که الله به او پادشاهی داده بود. و (از کبر و غرور سرمست شد</w:t>
      </w:r>
      <w:r w:rsidR="00785029" w:rsidRPr="0086274B">
        <w:rPr>
          <w:rtl/>
        </w:rPr>
        <w:t xml:space="preserve">ه بود،) هنگامی‌که ابراهیم گفت: </w:t>
      </w:r>
      <w:r w:rsidR="004A454A" w:rsidRPr="0086274B">
        <w:rPr>
          <w:rtl/>
        </w:rPr>
        <w:t>پروردگار من کسی</w:t>
      </w:r>
      <w:r w:rsidR="00785029" w:rsidRPr="0086274B">
        <w:rPr>
          <w:rtl/>
        </w:rPr>
        <w:t xml:space="preserve"> است که زنده می‌کند و می‌میراند</w:t>
      </w:r>
      <w:r w:rsidR="00785029" w:rsidRPr="0086274B">
        <w:rPr>
          <w:rFonts w:hint="cs"/>
          <w:rtl/>
        </w:rPr>
        <w:t>.</w:t>
      </w:r>
      <w:r w:rsidR="004A454A" w:rsidRPr="0086274B">
        <w:rPr>
          <w:rtl/>
        </w:rPr>
        <w:t xml:space="preserve"> (ن</w:t>
      </w:r>
      <w:r w:rsidR="00785029" w:rsidRPr="0086274B">
        <w:rPr>
          <w:rtl/>
        </w:rPr>
        <w:t>مرود) گفت:</w:t>
      </w:r>
      <w:r w:rsidR="004A454A" w:rsidRPr="0086274B">
        <w:rPr>
          <w:rtl/>
        </w:rPr>
        <w:t xml:space="preserve"> م</w:t>
      </w:r>
      <w:r w:rsidR="00785029" w:rsidRPr="0086274B">
        <w:rPr>
          <w:rtl/>
        </w:rPr>
        <w:t>ن (نیز) زنده می‌کنم و می‌میرانم</w:t>
      </w:r>
      <w:r w:rsidR="004A454A" w:rsidRPr="0086274B">
        <w:rPr>
          <w:rtl/>
        </w:rPr>
        <w:t>. ابراهیم گفت: «همانا الله، خورشید را از مشرق می‌آ</w:t>
      </w:r>
      <w:r w:rsidR="00785029" w:rsidRPr="0086274B">
        <w:rPr>
          <w:rtl/>
        </w:rPr>
        <w:t>ورد، پس تو آن را از مغرب بیاور!</w:t>
      </w:r>
      <w:r w:rsidR="00785029" w:rsidRPr="0086274B">
        <w:rPr>
          <w:rFonts w:hint="cs"/>
          <w:rtl/>
        </w:rPr>
        <w:t>.</w:t>
      </w:r>
      <w:r w:rsidR="004A454A" w:rsidRPr="0086274B">
        <w:rPr>
          <w:rtl/>
        </w:rPr>
        <w:t xml:space="preserve"> (در اینجا) آن</w:t>
      </w:r>
      <w:r w:rsidR="00785029" w:rsidRPr="0086274B">
        <w:rPr>
          <w:rtl/>
        </w:rPr>
        <w:t xml:space="preserve"> کسی‌که کفر ورزیده بود مبهوت شد</w:t>
      </w:r>
      <w:r w:rsidR="00991244" w:rsidRPr="0086274B">
        <w:rPr>
          <w:rStyle w:val="Char3"/>
          <w:rFonts w:hint="cs"/>
          <w:rtl/>
        </w:rPr>
        <w:t>»</w:t>
      </w:r>
      <w:r w:rsidR="00991244" w:rsidRPr="0086274B">
        <w:rPr>
          <w:rFonts w:hint="cs"/>
          <w:rtl/>
        </w:rPr>
        <w:t>.</w:t>
      </w:r>
    </w:p>
    <w:p w:rsidR="008B7D6D" w:rsidRPr="0086274B" w:rsidRDefault="008B7D6D" w:rsidP="002703C6">
      <w:pPr>
        <w:pStyle w:val="a0"/>
        <w:rPr>
          <w:rtl/>
        </w:rPr>
      </w:pPr>
      <w:r w:rsidRPr="0086274B">
        <w:rPr>
          <w:rFonts w:hint="cs"/>
          <w:rtl/>
        </w:rPr>
        <w:t>این گفتگو به خوبی نشان می‌دهد که نمرود و ابراهیم</w:t>
      </w:r>
      <w:r w:rsidRPr="0086274B">
        <w:rPr>
          <w:rFonts w:cs="CTraditional Arabic" w:hint="cs"/>
          <w:rtl/>
        </w:rPr>
        <w:t>÷</w:t>
      </w:r>
      <w:r w:rsidRPr="0086274B">
        <w:rPr>
          <w:rFonts w:hint="cs"/>
          <w:rtl/>
        </w:rPr>
        <w:t xml:space="preserve"> بر سر اثبات وجود یا عدم خداوند هیچ نزاعی باهم نداشتند و دعوای آنان بر سر این بود که نمرود می‌خواست بداند این چه ربّی است که ابراهیم به او معتقد است؟!</w:t>
      </w:r>
    </w:p>
    <w:p w:rsidR="008B7D6D" w:rsidRPr="0086274B" w:rsidRDefault="008B7D6D" w:rsidP="004A454A">
      <w:pPr>
        <w:pStyle w:val="a0"/>
        <w:rPr>
          <w:rtl/>
        </w:rPr>
      </w:pPr>
      <w:r w:rsidRPr="0086274B">
        <w:rPr>
          <w:rFonts w:hint="cs"/>
          <w:rtl/>
        </w:rPr>
        <w:t>نمرود بزرگ‌شد</w:t>
      </w:r>
      <w:r w:rsidR="004A454A" w:rsidRPr="0086274B">
        <w:rPr>
          <w:rFonts w:hint="cs"/>
          <w:rtl/>
        </w:rPr>
        <w:t>ه</w:t>
      </w:r>
      <w:r w:rsidR="00B35CB3">
        <w:rPr>
          <w:rtl/>
        </w:rPr>
        <w:t>‌</w:t>
      </w:r>
      <w:r w:rsidR="004A454A" w:rsidRPr="0086274B">
        <w:rPr>
          <w:rFonts w:hint="cs"/>
          <w:rtl/>
        </w:rPr>
        <w:t>ی</w:t>
      </w:r>
      <w:r w:rsidRPr="0086274B">
        <w:rPr>
          <w:rFonts w:hint="cs"/>
          <w:rtl/>
        </w:rPr>
        <w:t xml:space="preserve"> جامعه‌ای بود که به وجود خدای متعال، ایمان کامل داشت و برخلاف گمان بعضی‌ها، هرگز دیوانه نبود یا اختلال مغزی نداشت که چنین گفت</w:t>
      </w:r>
      <w:r w:rsidR="004A454A" w:rsidRPr="0086274B">
        <w:rPr>
          <w:rFonts w:hint="cs"/>
          <w:rtl/>
        </w:rPr>
        <w:t>ه</w:t>
      </w:r>
      <w:r w:rsidR="00B35CB3">
        <w:rPr>
          <w:rtl/>
        </w:rPr>
        <w:t>‌</w:t>
      </w:r>
      <w:r w:rsidR="004A454A" w:rsidRPr="0086274B">
        <w:rPr>
          <w:rFonts w:hint="cs"/>
          <w:rtl/>
        </w:rPr>
        <w:t>ی</w:t>
      </w:r>
      <w:r w:rsidRPr="0086274B">
        <w:rPr>
          <w:rFonts w:hint="cs"/>
          <w:rtl/>
        </w:rPr>
        <w:t xml:space="preserve"> ساده‌لوحانه‌ای را بر زبان بیاورد که</w:t>
      </w:r>
      <w:r w:rsidR="00785029" w:rsidRPr="0086274B">
        <w:rPr>
          <w:rFonts w:hint="cs"/>
          <w:rtl/>
        </w:rPr>
        <w:t>:</w:t>
      </w:r>
      <w:r w:rsidRPr="0086274B">
        <w:rPr>
          <w:rFonts w:hint="cs"/>
          <w:rtl/>
        </w:rPr>
        <w:t xml:space="preserve"> «من آفریدگار آسمان‌ها و زمین و اداره‌کنند</w:t>
      </w:r>
      <w:r w:rsidR="004A454A" w:rsidRPr="0086274B">
        <w:rPr>
          <w:rFonts w:hint="cs"/>
          <w:rtl/>
        </w:rPr>
        <w:t>ه</w:t>
      </w:r>
      <w:r w:rsidR="00B35CB3">
        <w:rPr>
          <w:rtl/>
        </w:rPr>
        <w:t>‌</w:t>
      </w:r>
      <w:r w:rsidR="004A454A" w:rsidRPr="0086274B">
        <w:rPr>
          <w:rFonts w:hint="cs"/>
          <w:rtl/>
        </w:rPr>
        <w:t>ی</w:t>
      </w:r>
      <w:r w:rsidRPr="0086274B">
        <w:rPr>
          <w:rFonts w:hint="cs"/>
          <w:rtl/>
        </w:rPr>
        <w:t xml:space="preserve"> حرکت ماه و خورشید هستم».</w:t>
      </w:r>
    </w:p>
    <w:p w:rsidR="008B7D6D" w:rsidRPr="0086274B" w:rsidRDefault="008B7D6D" w:rsidP="000B22CC">
      <w:pPr>
        <w:pStyle w:val="a0"/>
        <w:widowControl w:val="0"/>
        <w:rPr>
          <w:rtl/>
        </w:rPr>
      </w:pPr>
      <w:r w:rsidRPr="0086274B">
        <w:rPr>
          <w:rFonts w:hint="cs"/>
          <w:rtl/>
        </w:rPr>
        <w:t>منظور نمرود از چنین سخنانی این نبود که من خدا هستم و ربوبیت آسمان‌ها و زمین بر عهد</w:t>
      </w:r>
      <w:r w:rsidR="004A454A" w:rsidRPr="0086274B">
        <w:rPr>
          <w:rFonts w:hint="cs"/>
          <w:rtl/>
        </w:rPr>
        <w:t>ه</w:t>
      </w:r>
      <w:r w:rsidR="00B35CB3">
        <w:rPr>
          <w:rtl/>
        </w:rPr>
        <w:t>‌</w:t>
      </w:r>
      <w:r w:rsidR="004A454A" w:rsidRPr="0086274B">
        <w:rPr>
          <w:rFonts w:hint="cs"/>
          <w:rtl/>
        </w:rPr>
        <w:t>ی</w:t>
      </w:r>
      <w:r w:rsidRPr="0086274B">
        <w:rPr>
          <w:rFonts w:hint="cs"/>
          <w:rtl/>
        </w:rPr>
        <w:t xml:space="preserve"> من است، بلکه در حقیقت مدعی بود که او رهبر مطلق و بلامنازع سرزمینی است که ابراهیم</w:t>
      </w:r>
      <w:r w:rsidRPr="0086274B">
        <w:rPr>
          <w:rFonts w:cs="CTraditional Arabic" w:hint="cs"/>
          <w:rtl/>
        </w:rPr>
        <w:t>÷</w:t>
      </w:r>
      <w:r w:rsidRPr="0086274B">
        <w:rPr>
          <w:rFonts w:hint="cs"/>
          <w:rtl/>
        </w:rPr>
        <w:t xml:space="preserve"> یکی از افراد آن</w:t>
      </w:r>
      <w:r w:rsidR="006D0036" w:rsidRPr="0086274B">
        <w:rPr>
          <w:rFonts w:hint="cs"/>
          <w:rtl/>
        </w:rPr>
        <w:t xml:space="preserve"> ملّت </w:t>
      </w:r>
      <w:r w:rsidRPr="0086274B">
        <w:rPr>
          <w:rFonts w:hint="cs"/>
          <w:rtl/>
        </w:rPr>
        <w:t>است. نمرود همچنین در ربوبیت با دو معنای نخست هیچ ادعایی نداشت و آن را مختص ماه و خورشید و سایر سیارات می‌دانست و ربوبیت را فقط با سه معنای آخر ادعا می‌کرد؛ به عبارتی دیگر مدعی مالکیت مطلق سرزمین تحت حکومت خویش بود و تمام مردمان آن</w:t>
      </w:r>
      <w:r w:rsidR="006D0036" w:rsidRPr="0086274B">
        <w:rPr>
          <w:rFonts w:hint="cs"/>
          <w:rtl/>
        </w:rPr>
        <w:t xml:space="preserve"> ملّت </w:t>
      </w:r>
      <w:r w:rsidRPr="0086274B">
        <w:rPr>
          <w:rFonts w:hint="cs"/>
          <w:rtl/>
        </w:rPr>
        <w:t>را بند</w:t>
      </w:r>
      <w:r w:rsidR="004A454A" w:rsidRPr="0086274B">
        <w:rPr>
          <w:rFonts w:hint="cs"/>
          <w:rtl/>
        </w:rPr>
        <w:t>ه</w:t>
      </w:r>
      <w:r w:rsidR="00B35CB3">
        <w:rPr>
          <w:rtl/>
        </w:rPr>
        <w:t>‌</w:t>
      </w:r>
      <w:r w:rsidR="004A454A" w:rsidRPr="0086274B">
        <w:rPr>
          <w:rFonts w:hint="cs"/>
          <w:rtl/>
        </w:rPr>
        <w:t>ی</w:t>
      </w:r>
      <w:r w:rsidRPr="0086274B">
        <w:rPr>
          <w:rFonts w:hint="cs"/>
          <w:rtl/>
        </w:rPr>
        <w:t xml:space="preserve"> خود می‌دانست و قدرتش را پایه و اساس جامعه اعلام می‌کرد و امر و نهی خویش را قانون زندگی مردم قرار داده بود.</w:t>
      </w:r>
    </w:p>
    <w:p w:rsidR="008B7D6D" w:rsidRPr="0086274B" w:rsidRDefault="008B7D6D" w:rsidP="00C155F7">
      <w:pPr>
        <w:pStyle w:val="a0"/>
        <w:rPr>
          <w:rtl/>
        </w:rPr>
      </w:pPr>
      <w:r w:rsidRPr="0086274B">
        <w:rPr>
          <w:rFonts w:hint="cs"/>
          <w:rtl/>
        </w:rPr>
        <w:t xml:space="preserve">در </w:t>
      </w:r>
      <w:r w:rsidRPr="00C155F7">
        <w:rPr>
          <w:rFonts w:hint="cs"/>
          <w:rtl/>
        </w:rPr>
        <w:t>آی</w:t>
      </w:r>
      <w:r w:rsidR="004A454A" w:rsidRPr="00C155F7">
        <w:rPr>
          <w:rFonts w:hint="cs"/>
          <w:rtl/>
        </w:rPr>
        <w:t>ه</w:t>
      </w:r>
      <w:r w:rsidR="00B35CB3" w:rsidRPr="00C155F7">
        <w:rPr>
          <w:rtl/>
        </w:rPr>
        <w:t>‌</w:t>
      </w:r>
      <w:r w:rsidR="004A454A" w:rsidRPr="00C155F7">
        <w:rPr>
          <w:rFonts w:hint="cs"/>
          <w:rtl/>
        </w:rPr>
        <w:t>ی</w:t>
      </w:r>
      <w:r w:rsidRPr="0086274B">
        <w:rPr>
          <w:rFonts w:hint="cs"/>
          <w:rtl/>
        </w:rPr>
        <w:t xml:space="preserve"> فوق عبارت </w:t>
      </w:r>
      <w:r w:rsidRPr="0086274B">
        <w:rPr>
          <w:rFonts w:ascii="Traditional Arabic" w:hAnsi="Traditional Arabic" w:cs="Traditional Arabic"/>
          <w:rtl/>
        </w:rPr>
        <w:t>﴿</w:t>
      </w:r>
      <w:r w:rsidRPr="0086274B">
        <w:rPr>
          <w:rFonts w:ascii="KFGQPC Uthmanic Script HAFS" w:hAnsi="KFGQPC Uthmanic Script HAFS" w:cs="KFGQPC Uthmanic Script HAFS"/>
          <w:rtl/>
        </w:rPr>
        <w:t xml:space="preserve">أَنۡ ءَاتَىٰهُ </w:t>
      </w:r>
      <w:r w:rsidRPr="0086274B">
        <w:rPr>
          <w:rFonts w:ascii="KFGQPC Uthmanic Script HAFS" w:hAnsi="KFGQPC Uthmanic Script HAFS" w:cs="KFGQPC Uthmanic Script HAFS" w:hint="cs"/>
          <w:rtl/>
        </w:rPr>
        <w:t>ٱللَّهُ</w:t>
      </w:r>
      <w:r w:rsidRPr="0086274B">
        <w:rPr>
          <w:rFonts w:ascii="KFGQPC Uthmanic Script HAFS" w:hAnsi="KFGQPC Uthmanic Script HAFS" w:cs="KFGQPC Uthmanic Script HAFS"/>
          <w:rtl/>
        </w:rPr>
        <w:t xml:space="preserve"> </w:t>
      </w:r>
      <w:r w:rsidRPr="0086274B">
        <w:rPr>
          <w:rFonts w:ascii="KFGQPC Uthmanic Script HAFS" w:hAnsi="KFGQPC Uthmanic Script HAFS" w:cs="KFGQPC Uthmanic Script HAFS" w:hint="cs"/>
          <w:rtl/>
        </w:rPr>
        <w:t>ٱلۡمُلۡكَ</w:t>
      </w:r>
      <w:r w:rsidRPr="0086274B">
        <w:rPr>
          <w:rFonts w:ascii="Traditional Arabic" w:hAnsi="Traditional Arabic" w:cs="Traditional Arabic"/>
          <w:rtl/>
        </w:rPr>
        <w:t>﴾</w:t>
      </w:r>
      <w:r w:rsidRPr="0086274B">
        <w:rPr>
          <w:rFonts w:hint="cs"/>
          <w:rtl/>
        </w:rPr>
        <w:t xml:space="preserve"> دلیل واضحی بر این مطلب است که ادعای ربوبیت نمرود فقط برای مباهات و فخرفروشی به سلطنت و پادشاهی خود بود؛ زیرا به محض اینکه شنید در میان مردم مردی با نام ابراهیم پیدا شده است که قائل به ربوبیت ماه و خورشید و سایر کبرات آسمانی در گستر</w:t>
      </w:r>
      <w:r w:rsidR="004A454A" w:rsidRPr="0086274B">
        <w:rPr>
          <w:rFonts w:hint="cs"/>
          <w:rtl/>
        </w:rPr>
        <w:t>ه</w:t>
      </w:r>
      <w:r w:rsidR="00B35CB3">
        <w:rPr>
          <w:rtl/>
        </w:rPr>
        <w:t>‌</w:t>
      </w:r>
      <w:r w:rsidR="004A454A" w:rsidRPr="0086274B">
        <w:rPr>
          <w:rFonts w:hint="cs"/>
          <w:rtl/>
        </w:rPr>
        <w:t>ی</w:t>
      </w:r>
      <w:r w:rsidRPr="0086274B">
        <w:rPr>
          <w:rFonts w:hint="cs"/>
          <w:rtl/>
        </w:rPr>
        <w:t xml:space="preserve"> جهان ماوراء نیست و ربوبیت پادشاه را در زمینه‌های سیاسی و اجتماعی قبول ندارد، برایش بسیار تعجب برانگیز</w:t>
      </w:r>
      <w:r w:rsidR="009830D1" w:rsidRPr="0086274B">
        <w:rPr>
          <w:rFonts w:hint="cs"/>
          <w:rtl/>
        </w:rPr>
        <w:t xml:space="preserve"> بود و به همین خاطر دستور داد که ابراهیم</w:t>
      </w:r>
      <w:r w:rsidR="009830D1" w:rsidRPr="0086274B">
        <w:rPr>
          <w:rFonts w:cs="CTraditional Arabic" w:hint="cs"/>
          <w:rtl/>
        </w:rPr>
        <w:t>÷</w:t>
      </w:r>
      <w:r w:rsidR="009830D1" w:rsidRPr="0086274B">
        <w:rPr>
          <w:rFonts w:hint="cs"/>
          <w:rtl/>
        </w:rPr>
        <w:t xml:space="preserve"> را احضار کنند تا واقعیت امر را از او جویا شود...</w:t>
      </w:r>
    </w:p>
    <w:p w:rsidR="009830D1" w:rsidRPr="0086274B" w:rsidRDefault="009830D1" w:rsidP="008B7D6D">
      <w:pPr>
        <w:pStyle w:val="a0"/>
        <w:rPr>
          <w:rtl/>
        </w:rPr>
      </w:pPr>
      <w:r w:rsidRPr="0086274B">
        <w:rPr>
          <w:rFonts w:hint="cs"/>
          <w:rtl/>
        </w:rPr>
        <w:t>نمرود گفت: تو چه کسی را به عنوان رب قبول داری؟</w:t>
      </w:r>
    </w:p>
    <w:p w:rsidR="009830D1" w:rsidRPr="0086274B" w:rsidRDefault="009830D1" w:rsidP="008B7D6D">
      <w:pPr>
        <w:pStyle w:val="a0"/>
        <w:rPr>
          <w:rtl/>
        </w:rPr>
      </w:pPr>
      <w:r w:rsidRPr="0086274B">
        <w:rPr>
          <w:rFonts w:hint="cs"/>
          <w:rtl/>
        </w:rPr>
        <w:t>ابراهیم قبل از هر سخنی گفت: پروردگار من کسی است که زنده می‌کند و می‌میراند و بر زنده‌کردن و میراندن مردم نیز تواناست.</w:t>
      </w:r>
    </w:p>
    <w:p w:rsidR="009830D1" w:rsidRPr="0086274B" w:rsidRDefault="009830D1" w:rsidP="004A454A">
      <w:pPr>
        <w:pStyle w:val="a0"/>
        <w:rPr>
          <w:rtl/>
        </w:rPr>
      </w:pPr>
      <w:r w:rsidRPr="0086274B">
        <w:rPr>
          <w:rFonts w:hint="cs"/>
          <w:rtl/>
        </w:rPr>
        <w:t>نمرود این پاسخ ابراهیم را خوب نفهمید و کُنه مطلب را درک نکرد، بنابراین تلاش کرد که او نیز برای ربوبیت خود دلیل و برهان بیاورد. پس گفت: من نیز مالک مرگ و زندگی هستم. هرکس را که بخواهم می‌کشم و خون هرکس را که بخواهم می‌ریزم!... ابراهیم در این لحظه فرصت را مناسب دید و موضوع خود را کاملاً شفاف ساخت و اعلام کرد که از دیدگاه او فقط خدای متعال، به تمام معنا رب این کا</w:t>
      </w:r>
      <w:r w:rsidR="004A454A" w:rsidRPr="0086274B">
        <w:rPr>
          <w:rFonts w:hint="cs"/>
          <w:rtl/>
        </w:rPr>
        <w:t>ی</w:t>
      </w:r>
      <w:r w:rsidRPr="0086274B">
        <w:rPr>
          <w:rFonts w:hint="cs"/>
          <w:rtl/>
        </w:rPr>
        <w:t>نات است و به نمرود گفت: چگونه ممکن است که غیر خداوند در امر مهمی همچون ربوبیت با خدای سبحان شریک باشد درحالی که هیچگونه سلطه‌ای بر خورشید و طلوع و غروب آن ندارد.</w:t>
      </w:r>
    </w:p>
    <w:p w:rsidR="004311AB" w:rsidRPr="0086274B" w:rsidRDefault="004311AB" w:rsidP="000B22CC">
      <w:pPr>
        <w:pStyle w:val="a0"/>
        <w:widowControl w:val="0"/>
        <w:rPr>
          <w:rtl/>
        </w:rPr>
      </w:pPr>
      <w:r w:rsidRPr="0086274B">
        <w:rPr>
          <w:rFonts w:hint="cs"/>
          <w:rtl/>
        </w:rPr>
        <w:t>نمرود مرد تیزهوشی بود و به محض شنیدن این برهان قاطع از جانب ابراهیم</w:t>
      </w:r>
      <w:r w:rsidRPr="0086274B">
        <w:rPr>
          <w:rFonts w:cs="CTraditional Arabic" w:hint="cs"/>
          <w:rtl/>
        </w:rPr>
        <w:t>÷</w:t>
      </w:r>
      <w:r w:rsidRPr="0086274B">
        <w:rPr>
          <w:rFonts w:hint="cs"/>
          <w:rtl/>
        </w:rPr>
        <w:t>، حقیقت موضوع برایش روشن شد و دریافت که ادعای ربوبیت او در سرزمینی که قسمتی از ملکوت خداوند در آسمان‌ها و زمین است، پنداری باطل و ادعای بیخود است؛ لذا کاملاً مبهوت سخنان ابراهیم شد و دم فرو بست. (اما این سکوت نمرود موقتی بود زیرا) خودپرستی، پیروی از هوای نفس و شوق بازی‌کردن با مصالح مردم در وجود او به حدی رسیده بود که به رغم روشن‌شدن کامل حق و حقیقت، هرگز به خود اجازه نمی‌داد سلطنت مستبدان</w:t>
      </w:r>
      <w:r w:rsidR="004A454A" w:rsidRPr="0086274B">
        <w:rPr>
          <w:rFonts w:hint="cs"/>
          <w:rtl/>
        </w:rPr>
        <w:t>ه</w:t>
      </w:r>
      <w:r w:rsidR="00B35CB3">
        <w:rPr>
          <w:rtl/>
        </w:rPr>
        <w:t>‌</w:t>
      </w:r>
      <w:r w:rsidR="004A454A" w:rsidRPr="0086274B">
        <w:rPr>
          <w:rFonts w:hint="cs"/>
          <w:rtl/>
        </w:rPr>
        <w:t>ی</w:t>
      </w:r>
      <w:r w:rsidRPr="0086274B">
        <w:rPr>
          <w:rFonts w:hint="cs"/>
          <w:rtl/>
        </w:rPr>
        <w:t xml:space="preserve"> خود را ترک کند و به اطاعت از خدا و رسولش بازگردد؛ به همین دلیل است که خدای متعال در پایان گفتگوی ابراهیم</w:t>
      </w:r>
      <w:r w:rsidRPr="0086274B">
        <w:rPr>
          <w:rFonts w:cs="CTraditional Arabic" w:hint="cs"/>
          <w:rtl/>
        </w:rPr>
        <w:t>÷</w:t>
      </w:r>
      <w:r w:rsidRPr="0086274B">
        <w:rPr>
          <w:rFonts w:hint="cs"/>
          <w:rtl/>
        </w:rPr>
        <w:t xml:space="preserve"> و نمرود می‌فرماید: </w:t>
      </w:r>
      <w:r w:rsidRPr="0086274B">
        <w:rPr>
          <w:rFonts w:ascii="Traditional Arabic" w:hAnsi="Traditional Arabic" w:cs="Traditional Arabic"/>
          <w:rtl/>
        </w:rPr>
        <w:t>﴿</w:t>
      </w:r>
      <w:r w:rsidRPr="0086274B">
        <w:rPr>
          <w:rFonts w:ascii="KFGQPC Uthmanic Script HAFS" w:hAnsi="KFGQPC Uthmanic Script HAFS" w:cs="KFGQPC Uthmanic Script HAFS"/>
          <w:rtl/>
        </w:rPr>
        <w:t xml:space="preserve">لَا يَهۡدِي </w:t>
      </w:r>
      <w:r w:rsidRPr="0086274B">
        <w:rPr>
          <w:rFonts w:ascii="KFGQPC Uthmanic Script HAFS" w:hAnsi="KFGQPC Uthmanic Script HAFS" w:cs="KFGQPC Uthmanic Script HAFS" w:hint="cs"/>
          <w:rtl/>
        </w:rPr>
        <w:t>ٱلۡقَوۡمَ</w:t>
      </w:r>
      <w:r w:rsidRPr="0086274B">
        <w:rPr>
          <w:rFonts w:ascii="KFGQPC Uthmanic Script HAFS" w:hAnsi="KFGQPC Uthmanic Script HAFS" w:cs="KFGQPC Uthmanic Script HAFS"/>
          <w:rtl/>
        </w:rPr>
        <w:t xml:space="preserve"> </w:t>
      </w:r>
      <w:r w:rsidRPr="0086274B">
        <w:rPr>
          <w:rFonts w:ascii="KFGQPC Uthmanic Script HAFS" w:hAnsi="KFGQPC Uthmanic Script HAFS" w:cs="KFGQPC Uthmanic Script HAFS" w:hint="cs"/>
          <w:rtl/>
        </w:rPr>
        <w:t>ٱلظَّٰلِمِينَ</w:t>
      </w:r>
      <w:r w:rsidRPr="0086274B">
        <w:rPr>
          <w:rFonts w:ascii="KFGQPC Uthmanic Script HAFS" w:hAnsi="KFGQPC Uthmanic Script HAFS" w:cs="KFGQPC Uthmanic Script HAFS"/>
          <w:rtl/>
        </w:rPr>
        <w:t xml:space="preserve"> ٢٥٨</w:t>
      </w:r>
      <w:r w:rsidRPr="0086274B">
        <w:rPr>
          <w:rFonts w:ascii="Traditional Arabic" w:hAnsi="Traditional Arabic" w:cs="Traditional Arabic"/>
          <w:rtl/>
        </w:rPr>
        <w:t>﴾</w:t>
      </w:r>
      <w:r w:rsidRPr="0086274B">
        <w:rPr>
          <w:rFonts w:hint="cs"/>
          <w:rtl/>
        </w:rPr>
        <w:t xml:space="preserve"> و منظور خداوند از ظالمین، نمرود است؛ زیرا او به هیچ وجه راضی نشد که پس از روشن‌شدن راه حقیقت، آن را در پیش گیرد و در عوض با پافشاری </w:t>
      </w:r>
      <w:r w:rsidR="004A454A" w:rsidRPr="0086274B">
        <w:rPr>
          <w:rFonts w:hint="cs"/>
          <w:rtl/>
        </w:rPr>
        <w:t>ف</w:t>
      </w:r>
      <w:r w:rsidRPr="0086274B">
        <w:rPr>
          <w:rFonts w:hint="cs"/>
          <w:rtl/>
        </w:rPr>
        <w:t>راوان بر پادشاهی ظالمانه و مستکبران</w:t>
      </w:r>
      <w:r w:rsidR="004A454A" w:rsidRPr="0086274B">
        <w:rPr>
          <w:rFonts w:hint="cs"/>
          <w:rtl/>
        </w:rPr>
        <w:t>ه</w:t>
      </w:r>
      <w:r w:rsidR="00B35CB3">
        <w:rPr>
          <w:rtl/>
        </w:rPr>
        <w:t>‌</w:t>
      </w:r>
      <w:r w:rsidR="004A454A" w:rsidRPr="0086274B">
        <w:rPr>
          <w:rFonts w:hint="cs"/>
          <w:rtl/>
        </w:rPr>
        <w:t>ی</w:t>
      </w:r>
      <w:r w:rsidRPr="0086274B">
        <w:rPr>
          <w:rFonts w:hint="cs"/>
          <w:rtl/>
        </w:rPr>
        <w:t xml:space="preserve"> خویش، ظلم بر خود و مردم را بر همه چیز ترجیح داد و خداوند هم او را از نور هدایت محروم ساخت؛ زیرا</w:t>
      </w:r>
      <w:r w:rsidR="0036352D" w:rsidRPr="0086274B">
        <w:rPr>
          <w:rFonts w:hint="cs"/>
          <w:rtl/>
        </w:rPr>
        <w:t xml:space="preserve"> سنّت </w:t>
      </w:r>
      <w:r w:rsidRPr="0086274B">
        <w:rPr>
          <w:rFonts w:hint="cs"/>
          <w:rtl/>
        </w:rPr>
        <w:t>الهی همواره اینگونه بوده است که هرکسی را که خود طلب هدایت نباشد، به راه راست هدایت نکند.</w:t>
      </w:r>
    </w:p>
    <w:p w:rsidR="0005157D" w:rsidRPr="0086274B" w:rsidRDefault="0005157D" w:rsidP="0005157D">
      <w:pPr>
        <w:pStyle w:val="a6"/>
        <w:rPr>
          <w:rtl/>
        </w:rPr>
      </w:pPr>
      <w:bookmarkStart w:id="61" w:name="_Toc477981679"/>
      <w:r w:rsidRPr="0086274B">
        <w:rPr>
          <w:rFonts w:hint="cs"/>
          <w:rtl/>
        </w:rPr>
        <w:t>قوم لوط</w:t>
      </w:r>
      <w:r w:rsidRPr="00C155F7">
        <w:rPr>
          <w:rFonts w:cs="CTraditional Arabic" w:hint="cs"/>
          <w:b/>
          <w:bCs w:val="0"/>
          <w:sz w:val="26"/>
          <w:szCs w:val="26"/>
          <w:rtl/>
        </w:rPr>
        <w:t>÷</w:t>
      </w:r>
      <w:bookmarkEnd w:id="61"/>
    </w:p>
    <w:p w:rsidR="0005157D" w:rsidRPr="0086274B" w:rsidRDefault="0005157D" w:rsidP="004A454A">
      <w:pPr>
        <w:pStyle w:val="a0"/>
        <w:rPr>
          <w:rtl/>
        </w:rPr>
      </w:pPr>
      <w:r w:rsidRPr="0086274B">
        <w:rPr>
          <w:rFonts w:hint="cs"/>
          <w:rtl/>
        </w:rPr>
        <w:t>قرآن</w:t>
      </w:r>
      <w:r w:rsidR="004A454A" w:rsidRPr="0086274B">
        <w:rPr>
          <w:rFonts w:hint="cs"/>
          <w:rtl/>
        </w:rPr>
        <w:t xml:space="preserve"> </w:t>
      </w:r>
      <w:r w:rsidRPr="0086274B">
        <w:rPr>
          <w:rFonts w:hint="cs"/>
          <w:rtl/>
        </w:rPr>
        <w:t>کریم پس از قوم ابراهیم به بررسی انحراف و گمراهی قوم لوط می‌پردازد؛ قومی که خدای بزرگ برای هدایت آنان به راه راست و از بین‌بردن فسادی که در زمین ایجاد کرده بودند، لوط، برادرزاد</w:t>
      </w:r>
      <w:r w:rsidR="004A454A" w:rsidRPr="0086274B">
        <w:rPr>
          <w:rFonts w:hint="cs"/>
          <w:rtl/>
        </w:rPr>
        <w:t>ه</w:t>
      </w:r>
      <w:r w:rsidR="00B35CB3">
        <w:rPr>
          <w:rtl/>
        </w:rPr>
        <w:t>‌</w:t>
      </w:r>
      <w:r w:rsidR="004A454A" w:rsidRPr="0086274B">
        <w:rPr>
          <w:rFonts w:hint="cs"/>
          <w:rtl/>
        </w:rPr>
        <w:t>ی</w:t>
      </w:r>
      <w:r w:rsidRPr="0086274B">
        <w:rPr>
          <w:rFonts w:hint="cs"/>
          <w:rtl/>
        </w:rPr>
        <w:t xml:space="preserve"> ابراهیم</w:t>
      </w:r>
      <w:r w:rsidRPr="0086274B">
        <w:rPr>
          <w:rFonts w:cs="CTraditional Arabic" w:hint="cs"/>
          <w:rtl/>
        </w:rPr>
        <w:t>÷</w:t>
      </w:r>
      <w:r w:rsidRPr="0086274B">
        <w:rPr>
          <w:rFonts w:hint="cs"/>
          <w:rtl/>
        </w:rPr>
        <w:t xml:space="preserve"> را در میان‌شان به پیامبری مبغوث فرمود.</w:t>
      </w:r>
    </w:p>
    <w:p w:rsidR="0005157D" w:rsidRPr="0086274B" w:rsidRDefault="0005157D" w:rsidP="004A454A">
      <w:pPr>
        <w:pStyle w:val="a0"/>
        <w:rPr>
          <w:rtl/>
        </w:rPr>
      </w:pPr>
      <w:r w:rsidRPr="0086274B">
        <w:rPr>
          <w:rFonts w:hint="cs"/>
          <w:rtl/>
        </w:rPr>
        <w:t>قرآن</w:t>
      </w:r>
      <w:r w:rsidR="004A454A" w:rsidRPr="0086274B">
        <w:rPr>
          <w:rFonts w:hint="cs"/>
          <w:rtl/>
        </w:rPr>
        <w:t xml:space="preserve"> </w:t>
      </w:r>
      <w:r w:rsidRPr="0086274B">
        <w:rPr>
          <w:rFonts w:hint="cs"/>
          <w:rtl/>
        </w:rPr>
        <w:t>کریم در این راستا خاطرنشان می‌سازد که قوم لوط</w:t>
      </w:r>
      <w:r w:rsidRPr="0086274B">
        <w:rPr>
          <w:rFonts w:cs="CTraditional Arabic" w:hint="cs"/>
          <w:rtl/>
        </w:rPr>
        <w:t>÷</w:t>
      </w:r>
      <w:r w:rsidRPr="0086274B">
        <w:rPr>
          <w:rFonts w:hint="cs"/>
          <w:rtl/>
        </w:rPr>
        <w:t xml:space="preserve"> همچون سایر اقوام گذشته به هیچ وجه منکر وجود خداوند نبود، بلکه حتی ربوبیت الهی را با دو معنای اول و دوم قبول داشتند. تنها چیزی که قوم لوط قبول نمی‌کردند و از پذیرش آن امتناع می‌ورزیدند، اعتقاد به ربوبیت خداوند (با سه معنای آخر) و اطاعت از حضرت لوط به عنوان نمایند</w:t>
      </w:r>
      <w:r w:rsidR="004A454A" w:rsidRPr="0086274B">
        <w:rPr>
          <w:rFonts w:hint="cs"/>
          <w:rtl/>
        </w:rPr>
        <w:t>ه</w:t>
      </w:r>
      <w:r w:rsidR="00B35CB3">
        <w:rPr>
          <w:rtl/>
        </w:rPr>
        <w:t>‌</w:t>
      </w:r>
      <w:r w:rsidR="004A454A" w:rsidRPr="0086274B">
        <w:rPr>
          <w:rFonts w:hint="cs"/>
          <w:rtl/>
        </w:rPr>
        <w:t>ی</w:t>
      </w:r>
      <w:r w:rsidRPr="0086274B">
        <w:rPr>
          <w:rFonts w:hint="cs"/>
          <w:rtl/>
        </w:rPr>
        <w:t xml:space="preserve"> خداوند بود. این نافرمانی قوم لوط</w:t>
      </w:r>
      <w:r w:rsidRPr="0086274B">
        <w:rPr>
          <w:rFonts w:cs="CTraditional Arabic" w:hint="cs"/>
          <w:rtl/>
        </w:rPr>
        <w:t>÷</w:t>
      </w:r>
      <w:r w:rsidRPr="0086274B">
        <w:rPr>
          <w:rFonts w:hint="cs"/>
          <w:rtl/>
        </w:rPr>
        <w:t xml:space="preserve"> بدان خاطر بود که می‌خواستند از هر لحاظ کاملاً آزاد و رها بوده و پیرو شهوات و هواهای نفسانی خویش باشند؛ سرانجام خداوند نیز این قوم را به سبب اعمال زشت‌شان به عذابی دردناک گرفتار نمود. آیات قرآن</w:t>
      </w:r>
      <w:r w:rsidR="004A454A" w:rsidRPr="0086274B">
        <w:rPr>
          <w:rFonts w:hint="cs"/>
          <w:rtl/>
        </w:rPr>
        <w:t xml:space="preserve"> </w:t>
      </w:r>
      <w:r w:rsidRPr="0086274B">
        <w:rPr>
          <w:rFonts w:hint="cs"/>
          <w:rtl/>
        </w:rPr>
        <w:t>کریم به روشنی مؤید مطالب فوق است:</w:t>
      </w:r>
    </w:p>
    <w:p w:rsidR="00010C7B" w:rsidRPr="0086274B" w:rsidRDefault="00010C7B" w:rsidP="00B30EA7">
      <w:pPr>
        <w:pStyle w:val="a0"/>
        <w:rPr>
          <w:rFonts w:ascii="KFGQPC Uthmanic Script HAFS" w:hAnsi="KFGQPC Uthmanic Script HAFS" w:cs="KFGQPC Uthmanic Script HAFS"/>
          <w:rtl/>
        </w:rPr>
      </w:pPr>
      <w:r w:rsidRPr="0086274B">
        <w:rPr>
          <w:rFonts w:ascii="Traditional Arabic" w:hAnsi="Traditional Arabic" w:cs="Traditional Arabic"/>
          <w:rtl/>
        </w:rPr>
        <w:t>﴿</w:t>
      </w:r>
      <w:r w:rsidR="00B30EA7" w:rsidRPr="0086274B">
        <w:rPr>
          <w:rFonts w:ascii="KFGQPC Uthmanic Script HAFS" w:hAnsi="KFGQPC Uthmanic Script HAFS" w:cs="KFGQPC Uthmanic Script HAFS"/>
          <w:rtl/>
        </w:rPr>
        <w:t>إِذۡ قَالَ لَهُمۡ أَخُوهُمۡ لُوطٌ أَلَا تَتَّقُونَ ١٦١ إِنِّي لَكُمۡ رَسُولٌ أَمِينٞ ١٦٢ فَ</w:t>
      </w:r>
      <w:r w:rsidR="00B30EA7" w:rsidRPr="0086274B">
        <w:rPr>
          <w:rFonts w:ascii="KFGQPC Uthmanic Script HAFS" w:hAnsi="KFGQPC Uthmanic Script HAFS" w:cs="KFGQPC Uthmanic Script HAFS" w:hint="cs"/>
          <w:rtl/>
        </w:rPr>
        <w:t>ٱتَّقُواْ</w:t>
      </w:r>
      <w:r w:rsidR="00B30EA7" w:rsidRPr="0086274B">
        <w:rPr>
          <w:rFonts w:ascii="KFGQPC Uthmanic Script HAFS" w:hAnsi="KFGQPC Uthmanic Script HAFS" w:cs="KFGQPC Uthmanic Script HAFS"/>
          <w:rtl/>
        </w:rPr>
        <w:t xml:space="preserve"> </w:t>
      </w:r>
      <w:r w:rsidR="00B30EA7" w:rsidRPr="0086274B">
        <w:rPr>
          <w:rFonts w:ascii="KFGQPC Uthmanic Script HAFS" w:hAnsi="KFGQPC Uthmanic Script HAFS" w:cs="KFGQPC Uthmanic Script HAFS" w:hint="cs"/>
          <w:rtl/>
        </w:rPr>
        <w:t>ٱللَّهَ</w:t>
      </w:r>
      <w:r w:rsidR="00B30EA7" w:rsidRPr="0086274B">
        <w:rPr>
          <w:rFonts w:ascii="KFGQPC Uthmanic Script HAFS" w:hAnsi="KFGQPC Uthmanic Script HAFS" w:cs="KFGQPC Uthmanic Script HAFS"/>
          <w:rtl/>
        </w:rPr>
        <w:t xml:space="preserve"> وَأَطِيعُونِ ١٦٣ وَمَآ أَسۡ‍َٔلُكُمۡ عَلَيۡهِ مِنۡ أَجۡرٍۖ إِنۡ أَجۡرِيَ إِلَّا عَلَىٰ رَبِّ </w:t>
      </w:r>
      <w:r w:rsidR="00B30EA7" w:rsidRPr="0086274B">
        <w:rPr>
          <w:rFonts w:ascii="KFGQPC Uthmanic Script HAFS" w:hAnsi="KFGQPC Uthmanic Script HAFS" w:cs="KFGQPC Uthmanic Script HAFS" w:hint="cs"/>
          <w:rtl/>
        </w:rPr>
        <w:t>ٱلۡعَٰلَمِينَ</w:t>
      </w:r>
      <w:r w:rsidR="00B30EA7" w:rsidRPr="0086274B">
        <w:rPr>
          <w:rFonts w:ascii="KFGQPC Uthmanic Script HAFS" w:hAnsi="KFGQPC Uthmanic Script HAFS" w:cs="KFGQPC Uthmanic Script HAFS"/>
          <w:rtl/>
        </w:rPr>
        <w:t xml:space="preserve"> ١٦٤ أَتَأۡتُونَ </w:t>
      </w:r>
      <w:r w:rsidR="00B30EA7" w:rsidRPr="0086274B">
        <w:rPr>
          <w:rFonts w:ascii="KFGQPC Uthmanic Script HAFS" w:hAnsi="KFGQPC Uthmanic Script HAFS" w:cs="KFGQPC Uthmanic Script HAFS" w:hint="cs"/>
          <w:rtl/>
        </w:rPr>
        <w:t>ٱلذُّكۡرَانَ</w:t>
      </w:r>
      <w:r w:rsidR="00B30EA7" w:rsidRPr="0086274B">
        <w:rPr>
          <w:rFonts w:ascii="KFGQPC Uthmanic Script HAFS" w:hAnsi="KFGQPC Uthmanic Script HAFS" w:cs="KFGQPC Uthmanic Script HAFS"/>
          <w:rtl/>
        </w:rPr>
        <w:t xml:space="preserve"> مِنَ </w:t>
      </w:r>
      <w:r w:rsidR="00B30EA7" w:rsidRPr="0086274B">
        <w:rPr>
          <w:rFonts w:ascii="KFGQPC Uthmanic Script HAFS" w:hAnsi="KFGQPC Uthmanic Script HAFS" w:cs="KFGQPC Uthmanic Script HAFS" w:hint="cs"/>
          <w:rtl/>
        </w:rPr>
        <w:t>ٱلۡعَٰلَمِينَ</w:t>
      </w:r>
      <w:r w:rsidR="00B30EA7" w:rsidRPr="0086274B">
        <w:rPr>
          <w:rFonts w:ascii="KFGQPC Uthmanic Script HAFS" w:hAnsi="KFGQPC Uthmanic Script HAFS" w:cs="KFGQPC Uthmanic Script HAFS"/>
          <w:rtl/>
        </w:rPr>
        <w:t xml:space="preserve"> ١٦٥ وَتَذَرُونَ مَا خَلَقَ لَكُمۡ رَبُّكُم مِّنۡ أَزۡوَٰجِكُمۚ بَلۡ أَنتُمۡ قَوۡمٌ عَادُونَ ١٦٦</w:t>
      </w:r>
      <w:r w:rsidRPr="0086274B">
        <w:rPr>
          <w:rFonts w:ascii="Traditional Arabic" w:hAnsi="Traditional Arabic" w:cs="Traditional Arabic"/>
          <w:rtl/>
        </w:rPr>
        <w:t>﴾</w:t>
      </w:r>
      <w:r w:rsidRPr="0086274B">
        <w:rPr>
          <w:rFonts w:hint="cs"/>
          <w:rtl/>
        </w:rPr>
        <w:t xml:space="preserve"> </w:t>
      </w:r>
      <w:r w:rsidRPr="0086274B">
        <w:rPr>
          <w:rStyle w:val="Char"/>
          <w:rFonts w:hint="cs"/>
          <w:rtl/>
        </w:rPr>
        <w:t>[الشعراء: 161-166]</w:t>
      </w:r>
      <w:r w:rsidRPr="0086274B">
        <w:rPr>
          <w:rFonts w:hint="cs"/>
          <w:rtl/>
        </w:rPr>
        <w:t>.</w:t>
      </w:r>
    </w:p>
    <w:p w:rsidR="00010C7B" w:rsidRPr="0086274B" w:rsidRDefault="00010C7B" w:rsidP="00785029">
      <w:pPr>
        <w:pStyle w:val="a3"/>
        <w:rPr>
          <w:spacing w:val="-2"/>
          <w:rtl/>
        </w:rPr>
      </w:pPr>
      <w:r w:rsidRPr="0086274B">
        <w:rPr>
          <w:rStyle w:val="Char3"/>
          <w:rFonts w:hint="cs"/>
          <w:spacing w:val="-2"/>
          <w:rtl/>
        </w:rPr>
        <w:t>«</w:t>
      </w:r>
      <w:r w:rsidR="004A454A" w:rsidRPr="0086274B">
        <w:rPr>
          <w:rtl/>
        </w:rPr>
        <w:t>هنگامی‌</w:t>
      </w:r>
      <w:r w:rsidR="00785029" w:rsidRPr="0086274B">
        <w:rPr>
          <w:rtl/>
        </w:rPr>
        <w:t xml:space="preserve">که برادر‌شان لوط به آن‌ها گفت: </w:t>
      </w:r>
      <w:r w:rsidR="004A454A" w:rsidRPr="0086274B">
        <w:rPr>
          <w:rtl/>
        </w:rPr>
        <w:t>آیا (از الله) نمی‌ترسید؟!</w:t>
      </w:r>
      <w:r w:rsidR="001C3536" w:rsidRPr="0086274B">
        <w:rPr>
          <w:rtl/>
        </w:rPr>
        <w:t xml:space="preserve"> </w:t>
      </w:r>
      <w:r w:rsidR="004A454A" w:rsidRPr="0086274B">
        <w:rPr>
          <w:rtl/>
        </w:rPr>
        <w:t>بی‌گمان من برای شما پیامبری امین هستم. پس از الله بترسید، و مرا اطاعت کنید. و من بر (رساندن) این (دعوت) هیچ مزدی از شما نمی‌طلبم، مزد من تنها بر (عهدة) پروردگار جهانیان است. آیا در میان جهانیان شما به سراغ مردان می‌روید؟!</w:t>
      </w:r>
      <w:r w:rsidR="001C3536" w:rsidRPr="0086274B">
        <w:rPr>
          <w:rtl/>
        </w:rPr>
        <w:t xml:space="preserve"> </w:t>
      </w:r>
      <w:r w:rsidR="004A454A" w:rsidRPr="0086274B">
        <w:rPr>
          <w:rtl/>
        </w:rPr>
        <w:t>و همسرانی‌که الله برای شما آفریده است؛ رها می‌ک</w:t>
      </w:r>
      <w:r w:rsidR="00785029" w:rsidRPr="0086274B">
        <w:rPr>
          <w:rtl/>
        </w:rPr>
        <w:t>نید، بلکه شما قومی متجاوز هستید</w:t>
      </w:r>
      <w:r w:rsidRPr="0086274B">
        <w:rPr>
          <w:rStyle w:val="Char3"/>
          <w:rFonts w:hint="cs"/>
          <w:spacing w:val="-2"/>
          <w:rtl/>
        </w:rPr>
        <w:t>»</w:t>
      </w:r>
      <w:r w:rsidRPr="0086274B">
        <w:rPr>
          <w:rFonts w:hint="cs"/>
          <w:spacing w:val="-2"/>
          <w:rtl/>
        </w:rPr>
        <w:t>.</w:t>
      </w:r>
    </w:p>
    <w:p w:rsidR="00010C7B" w:rsidRPr="0086274B" w:rsidRDefault="00010C7B" w:rsidP="004A454A">
      <w:pPr>
        <w:pStyle w:val="a0"/>
        <w:rPr>
          <w:rtl/>
        </w:rPr>
      </w:pPr>
      <w:r w:rsidRPr="0086274B">
        <w:rPr>
          <w:rFonts w:hint="cs"/>
          <w:rtl/>
        </w:rPr>
        <w:t>بدیهی است که چنین سخنانی برای مورد خطاب قراردادن قومی است که وجود خداوند را انکار نمی‌کنند و معتقدند که او، خالق و پروردگار این جهان است؛ زیرا در این گفتگو کاملاً مشهود است که قوم لوط</w:t>
      </w:r>
      <w:r w:rsidRPr="0086274B">
        <w:rPr>
          <w:rFonts w:cs="CTraditional Arabic" w:hint="cs"/>
          <w:rtl/>
        </w:rPr>
        <w:t>÷</w:t>
      </w:r>
      <w:r w:rsidRPr="0086274B">
        <w:rPr>
          <w:rFonts w:hint="cs"/>
          <w:rtl/>
        </w:rPr>
        <w:t xml:space="preserve"> در پاسخ دعوت پیامبر خود هرگز نگفتند که خدا دیگر چیست؟ چگونه ممکن است که او آفرینند</w:t>
      </w:r>
      <w:r w:rsidR="004A454A" w:rsidRPr="0086274B">
        <w:rPr>
          <w:rFonts w:hint="cs"/>
          <w:rtl/>
        </w:rPr>
        <w:t>ه</w:t>
      </w:r>
      <w:r w:rsidR="00B35CB3">
        <w:rPr>
          <w:rtl/>
        </w:rPr>
        <w:t>‌</w:t>
      </w:r>
      <w:r w:rsidR="004A454A" w:rsidRPr="0086274B">
        <w:rPr>
          <w:rFonts w:hint="cs"/>
          <w:rtl/>
        </w:rPr>
        <w:t>ی</w:t>
      </w:r>
      <w:r w:rsidRPr="0086274B">
        <w:rPr>
          <w:rFonts w:hint="cs"/>
          <w:rtl/>
        </w:rPr>
        <w:t xml:space="preserve"> این جهان باشد؟ از کجا معلوم که آن خدا، خالق ما و خالق تمام موجودات باشد؟ بلکه برعکس، همگی به لوط</w:t>
      </w:r>
      <w:r w:rsidRPr="0086274B">
        <w:rPr>
          <w:rFonts w:cs="CTraditional Arabic" w:hint="cs"/>
          <w:rtl/>
        </w:rPr>
        <w:t>÷</w:t>
      </w:r>
      <w:r w:rsidRPr="0086274B">
        <w:rPr>
          <w:rFonts w:hint="cs"/>
          <w:rtl/>
        </w:rPr>
        <w:t xml:space="preserve"> می‌گفتند که:</w:t>
      </w:r>
    </w:p>
    <w:p w:rsidR="00010C7B" w:rsidRPr="0086274B" w:rsidRDefault="00010C7B" w:rsidP="00B30EA7">
      <w:pPr>
        <w:pStyle w:val="a0"/>
        <w:rPr>
          <w:rFonts w:ascii="KFGQPC Uthmanic Script HAFS" w:hAnsi="KFGQPC Uthmanic Script HAFS" w:cs="KFGQPC Uthmanic Script HAFS"/>
          <w:rtl/>
        </w:rPr>
      </w:pPr>
      <w:r w:rsidRPr="0086274B">
        <w:rPr>
          <w:rFonts w:ascii="Traditional Arabic" w:hAnsi="Traditional Arabic" w:cs="Traditional Arabic"/>
          <w:rtl/>
        </w:rPr>
        <w:t>﴿</w:t>
      </w:r>
      <w:r w:rsidR="00B30EA7" w:rsidRPr="0086274B">
        <w:rPr>
          <w:rFonts w:ascii="KFGQPC Uthmanic Script HAFS" w:hAnsi="KFGQPC Uthmanic Script HAFS" w:cs="KFGQPC Uthmanic Script HAFS"/>
          <w:rtl/>
        </w:rPr>
        <w:t xml:space="preserve">قَالُواْ لَئِن لَّمۡ تَنتَهِ يَٰلُوطُ لَتَكُونَنَّ مِنَ </w:t>
      </w:r>
      <w:r w:rsidR="00B30EA7" w:rsidRPr="0086274B">
        <w:rPr>
          <w:rFonts w:ascii="KFGQPC Uthmanic Script HAFS" w:hAnsi="KFGQPC Uthmanic Script HAFS" w:cs="KFGQPC Uthmanic Script HAFS" w:hint="cs"/>
          <w:rtl/>
        </w:rPr>
        <w:t>ٱلۡمُخۡرَجِينَ</w:t>
      </w:r>
      <w:r w:rsidR="00B30EA7" w:rsidRPr="0086274B">
        <w:rPr>
          <w:rFonts w:ascii="KFGQPC Uthmanic Script HAFS" w:hAnsi="KFGQPC Uthmanic Script HAFS" w:cs="KFGQPC Uthmanic Script HAFS"/>
          <w:rtl/>
        </w:rPr>
        <w:t xml:space="preserve"> ١٦٧</w:t>
      </w:r>
      <w:r w:rsidRPr="0086274B">
        <w:rPr>
          <w:rFonts w:ascii="Traditional Arabic" w:hAnsi="Traditional Arabic" w:cs="Traditional Arabic"/>
          <w:rtl/>
        </w:rPr>
        <w:t>﴾</w:t>
      </w:r>
      <w:r w:rsidRPr="0086274B">
        <w:rPr>
          <w:rFonts w:hint="cs"/>
          <w:rtl/>
        </w:rPr>
        <w:t xml:space="preserve"> </w:t>
      </w:r>
      <w:r w:rsidRPr="0086274B">
        <w:rPr>
          <w:rStyle w:val="Char"/>
          <w:rFonts w:hint="cs"/>
          <w:rtl/>
        </w:rPr>
        <w:t>[الشعراء: 167]</w:t>
      </w:r>
      <w:r w:rsidRPr="0086274B">
        <w:rPr>
          <w:rFonts w:hint="cs"/>
          <w:rtl/>
        </w:rPr>
        <w:t>.</w:t>
      </w:r>
    </w:p>
    <w:p w:rsidR="00010C7B" w:rsidRPr="0086274B" w:rsidRDefault="00010C7B" w:rsidP="00785029">
      <w:pPr>
        <w:pStyle w:val="a3"/>
        <w:rPr>
          <w:rtl/>
        </w:rPr>
      </w:pPr>
      <w:r w:rsidRPr="0086274B">
        <w:rPr>
          <w:rStyle w:val="Char3"/>
          <w:rFonts w:hint="cs"/>
          <w:rtl/>
        </w:rPr>
        <w:t>«</w:t>
      </w:r>
      <w:r w:rsidR="00785029" w:rsidRPr="0086274B">
        <w:rPr>
          <w:rtl/>
        </w:rPr>
        <w:t xml:space="preserve">گفتند: </w:t>
      </w:r>
      <w:r w:rsidR="004A454A" w:rsidRPr="0086274B">
        <w:rPr>
          <w:rtl/>
        </w:rPr>
        <w:t xml:space="preserve">ای لوط، اگر دست بر نداری، </w:t>
      </w:r>
      <w:r w:rsidR="00785029" w:rsidRPr="0086274B">
        <w:rPr>
          <w:rtl/>
        </w:rPr>
        <w:t>یقیناً از اخراج شدگان خواهی بود</w:t>
      </w:r>
      <w:r w:rsidRPr="0086274B">
        <w:rPr>
          <w:rStyle w:val="Char3"/>
          <w:rFonts w:hint="cs"/>
          <w:rtl/>
        </w:rPr>
        <w:t>»</w:t>
      </w:r>
      <w:r w:rsidRPr="0086274B">
        <w:rPr>
          <w:rFonts w:hint="cs"/>
          <w:rtl/>
        </w:rPr>
        <w:t>.</w:t>
      </w:r>
    </w:p>
    <w:p w:rsidR="00010C7B" w:rsidRPr="0086274B" w:rsidRDefault="00010C7B" w:rsidP="004311AB">
      <w:pPr>
        <w:pStyle w:val="a0"/>
        <w:rPr>
          <w:rtl/>
        </w:rPr>
      </w:pPr>
      <w:r w:rsidRPr="0086274B">
        <w:rPr>
          <w:rFonts w:hint="cs"/>
          <w:rtl/>
        </w:rPr>
        <w:t>قرآن</w:t>
      </w:r>
      <w:r w:rsidR="004A454A" w:rsidRPr="0086274B">
        <w:rPr>
          <w:rFonts w:hint="cs"/>
          <w:rtl/>
        </w:rPr>
        <w:t xml:space="preserve"> </w:t>
      </w:r>
      <w:r w:rsidRPr="0086274B">
        <w:rPr>
          <w:rFonts w:hint="cs"/>
          <w:rtl/>
        </w:rPr>
        <w:t>کریم جریان این قوم را در جایی دیگر اینگونه بیان می‌کند:</w:t>
      </w:r>
    </w:p>
    <w:p w:rsidR="00010C7B" w:rsidRPr="0086274B" w:rsidRDefault="00010C7B" w:rsidP="000B22CC">
      <w:pPr>
        <w:pStyle w:val="a0"/>
        <w:rPr>
          <w:rFonts w:ascii="Traditional Arabic" w:hAnsi="Traditional Arabic" w:cs="Traditional Arabic"/>
          <w:rtl/>
        </w:rPr>
      </w:pPr>
      <w:r w:rsidRPr="0086274B">
        <w:rPr>
          <w:rFonts w:ascii="Traditional Arabic" w:hAnsi="Traditional Arabic" w:cs="Traditional Arabic"/>
          <w:rtl/>
        </w:rPr>
        <w:t>﴿</w:t>
      </w:r>
      <w:r w:rsidR="00B30EA7" w:rsidRPr="0086274B">
        <w:rPr>
          <w:rFonts w:ascii="KFGQPC Uthmanic Script HAFS" w:hAnsi="KFGQPC Uthmanic Script HAFS" w:cs="KFGQPC Uthmanic Script HAFS"/>
          <w:rtl/>
        </w:rPr>
        <w:t>وَلُوطًا إِذۡ قَالَ لِقَوۡمِهِ</w:t>
      </w:r>
      <w:r w:rsidR="00B30EA7" w:rsidRPr="0086274B">
        <w:rPr>
          <w:rFonts w:ascii="KFGQPC Uthmanic Script HAFS" w:hAnsi="KFGQPC Uthmanic Script HAFS" w:cs="KFGQPC Uthmanic Script HAFS" w:hint="cs"/>
          <w:rtl/>
        </w:rPr>
        <w:t>ۦٓ</w:t>
      </w:r>
      <w:r w:rsidR="00B30EA7" w:rsidRPr="0086274B">
        <w:rPr>
          <w:rFonts w:ascii="KFGQPC Uthmanic Script HAFS" w:hAnsi="KFGQPC Uthmanic Script HAFS" w:cs="KFGQPC Uthmanic Script HAFS"/>
          <w:rtl/>
        </w:rPr>
        <w:t xml:space="preserve"> إِنَّكُمۡ لَتَأۡتُونَ </w:t>
      </w:r>
      <w:r w:rsidR="00B30EA7" w:rsidRPr="0086274B">
        <w:rPr>
          <w:rFonts w:ascii="KFGQPC Uthmanic Script HAFS" w:hAnsi="KFGQPC Uthmanic Script HAFS" w:cs="KFGQPC Uthmanic Script HAFS" w:hint="cs"/>
          <w:rtl/>
        </w:rPr>
        <w:t>ٱلۡفَٰحِشَةَ</w:t>
      </w:r>
      <w:r w:rsidR="00B30EA7" w:rsidRPr="0086274B">
        <w:rPr>
          <w:rFonts w:ascii="KFGQPC Uthmanic Script HAFS" w:hAnsi="KFGQPC Uthmanic Script HAFS" w:cs="KFGQPC Uthmanic Script HAFS"/>
          <w:rtl/>
        </w:rPr>
        <w:t xml:space="preserve"> مَا سَبَقَكُم بِهَا مِنۡ أَحَدٖ مِّنَ </w:t>
      </w:r>
      <w:r w:rsidR="00B30EA7" w:rsidRPr="0086274B">
        <w:rPr>
          <w:rFonts w:ascii="KFGQPC Uthmanic Script HAFS" w:hAnsi="KFGQPC Uthmanic Script HAFS" w:cs="KFGQPC Uthmanic Script HAFS" w:hint="cs"/>
          <w:rtl/>
        </w:rPr>
        <w:t>ٱلۡعَٰلَمِينَ</w:t>
      </w:r>
      <w:r w:rsidR="00B30EA7" w:rsidRPr="0086274B">
        <w:rPr>
          <w:rFonts w:ascii="KFGQPC Uthmanic Script HAFS" w:hAnsi="KFGQPC Uthmanic Script HAFS" w:cs="KFGQPC Uthmanic Script HAFS"/>
          <w:rtl/>
        </w:rPr>
        <w:t xml:space="preserve"> ٢٨ أَئِنَّكُمۡ لَتَأۡتُونَ </w:t>
      </w:r>
      <w:r w:rsidR="00B30EA7" w:rsidRPr="0086274B">
        <w:rPr>
          <w:rFonts w:ascii="KFGQPC Uthmanic Script HAFS" w:hAnsi="KFGQPC Uthmanic Script HAFS" w:cs="KFGQPC Uthmanic Script HAFS" w:hint="cs"/>
          <w:rtl/>
        </w:rPr>
        <w:t>ٱلرِّجَالَ</w:t>
      </w:r>
      <w:r w:rsidR="00B30EA7" w:rsidRPr="0086274B">
        <w:rPr>
          <w:rFonts w:ascii="KFGQPC Uthmanic Script HAFS" w:hAnsi="KFGQPC Uthmanic Script HAFS" w:cs="KFGQPC Uthmanic Script HAFS"/>
          <w:rtl/>
        </w:rPr>
        <w:t xml:space="preserve"> وَتَقۡطَعُونَ </w:t>
      </w:r>
      <w:r w:rsidR="00B30EA7" w:rsidRPr="0086274B">
        <w:rPr>
          <w:rFonts w:ascii="KFGQPC Uthmanic Script HAFS" w:hAnsi="KFGQPC Uthmanic Script HAFS" w:cs="KFGQPC Uthmanic Script HAFS" w:hint="cs"/>
          <w:rtl/>
        </w:rPr>
        <w:t>ٱلسَّبِيلَ</w:t>
      </w:r>
      <w:r w:rsidR="00B30EA7" w:rsidRPr="0086274B">
        <w:rPr>
          <w:rFonts w:ascii="KFGQPC Uthmanic Script HAFS" w:hAnsi="KFGQPC Uthmanic Script HAFS" w:cs="KFGQPC Uthmanic Script HAFS"/>
          <w:rtl/>
        </w:rPr>
        <w:t xml:space="preserve"> وَتَأۡتُونَ فِي نَادِيكُمُ </w:t>
      </w:r>
      <w:r w:rsidR="00B30EA7" w:rsidRPr="0086274B">
        <w:rPr>
          <w:rFonts w:ascii="KFGQPC Uthmanic Script HAFS" w:hAnsi="KFGQPC Uthmanic Script HAFS" w:cs="KFGQPC Uthmanic Script HAFS" w:hint="cs"/>
          <w:rtl/>
        </w:rPr>
        <w:t>ٱلۡمُنكَرَۖ</w:t>
      </w:r>
      <w:r w:rsidR="00B30EA7" w:rsidRPr="0086274B">
        <w:rPr>
          <w:rFonts w:ascii="KFGQPC Uthmanic Script HAFS" w:hAnsi="KFGQPC Uthmanic Script HAFS" w:cs="KFGQPC Uthmanic Script HAFS"/>
          <w:rtl/>
        </w:rPr>
        <w:t xml:space="preserve"> فَمَا كَانَ جَوَابَ قَوۡمِهِ</w:t>
      </w:r>
      <w:r w:rsidR="00B30EA7" w:rsidRPr="0086274B">
        <w:rPr>
          <w:rFonts w:ascii="KFGQPC Uthmanic Script HAFS" w:hAnsi="KFGQPC Uthmanic Script HAFS" w:cs="KFGQPC Uthmanic Script HAFS" w:hint="cs"/>
          <w:rtl/>
        </w:rPr>
        <w:t>ۦٓ</w:t>
      </w:r>
      <w:r w:rsidR="00B30EA7" w:rsidRPr="0086274B">
        <w:rPr>
          <w:rFonts w:ascii="KFGQPC Uthmanic Script HAFS" w:hAnsi="KFGQPC Uthmanic Script HAFS" w:cs="KFGQPC Uthmanic Script HAFS"/>
          <w:rtl/>
        </w:rPr>
        <w:t xml:space="preserve"> إِلَّآ أَن قَالُواْ </w:t>
      </w:r>
      <w:r w:rsidR="00B30EA7" w:rsidRPr="0086274B">
        <w:rPr>
          <w:rFonts w:ascii="KFGQPC Uthmanic Script HAFS" w:hAnsi="KFGQPC Uthmanic Script HAFS" w:cs="KFGQPC Uthmanic Script HAFS" w:hint="cs"/>
          <w:rtl/>
        </w:rPr>
        <w:t>ٱئۡتِنَا</w:t>
      </w:r>
      <w:r w:rsidR="00B30EA7" w:rsidRPr="0086274B">
        <w:rPr>
          <w:rFonts w:ascii="KFGQPC Uthmanic Script HAFS" w:hAnsi="KFGQPC Uthmanic Script HAFS" w:cs="KFGQPC Uthmanic Script HAFS"/>
          <w:rtl/>
        </w:rPr>
        <w:t xml:space="preserve"> بِعَذَابِ </w:t>
      </w:r>
      <w:r w:rsidR="00B30EA7" w:rsidRPr="0086274B">
        <w:rPr>
          <w:rFonts w:ascii="KFGQPC Uthmanic Script HAFS" w:hAnsi="KFGQPC Uthmanic Script HAFS" w:cs="KFGQPC Uthmanic Script HAFS" w:hint="cs"/>
          <w:rtl/>
        </w:rPr>
        <w:t>ٱللَّهِ</w:t>
      </w:r>
      <w:r w:rsidR="00B30EA7" w:rsidRPr="0086274B">
        <w:rPr>
          <w:rFonts w:ascii="KFGQPC Uthmanic Script HAFS" w:hAnsi="KFGQPC Uthmanic Script HAFS" w:cs="KFGQPC Uthmanic Script HAFS"/>
          <w:rtl/>
        </w:rPr>
        <w:t xml:space="preserve"> إِن كُنتَ مِنَ </w:t>
      </w:r>
      <w:r w:rsidR="00B30EA7" w:rsidRPr="0086274B">
        <w:rPr>
          <w:rFonts w:ascii="KFGQPC Uthmanic Script HAFS" w:hAnsi="KFGQPC Uthmanic Script HAFS" w:cs="KFGQPC Uthmanic Script HAFS" w:hint="cs"/>
          <w:rtl/>
        </w:rPr>
        <w:t>ٱلصَّٰدِقِينَ</w:t>
      </w:r>
      <w:r w:rsidR="00B30EA7" w:rsidRPr="0086274B">
        <w:rPr>
          <w:rFonts w:ascii="KFGQPC Uthmanic Script HAFS" w:hAnsi="KFGQPC Uthmanic Script HAFS" w:cs="KFGQPC Uthmanic Script HAFS"/>
          <w:rtl/>
        </w:rPr>
        <w:t xml:space="preserve"> ٢٩</w:t>
      </w:r>
      <w:r w:rsidRPr="0086274B">
        <w:rPr>
          <w:rFonts w:ascii="Traditional Arabic" w:hAnsi="Traditional Arabic" w:cs="Traditional Arabic"/>
          <w:rtl/>
        </w:rPr>
        <w:t>﴾</w:t>
      </w:r>
      <w:r w:rsidRPr="0086274B">
        <w:rPr>
          <w:rFonts w:hint="cs"/>
          <w:rtl/>
        </w:rPr>
        <w:t xml:space="preserve"> </w:t>
      </w:r>
      <w:r w:rsidRPr="0086274B">
        <w:rPr>
          <w:rStyle w:val="Char"/>
          <w:rFonts w:hint="cs"/>
          <w:rtl/>
        </w:rPr>
        <w:t>[العنکبوت:28-29]</w:t>
      </w:r>
      <w:r w:rsidRPr="0086274B">
        <w:rPr>
          <w:rFonts w:hint="cs"/>
          <w:rtl/>
        </w:rPr>
        <w:t>.</w:t>
      </w:r>
    </w:p>
    <w:p w:rsidR="00010C7B" w:rsidRPr="0086274B" w:rsidRDefault="00010C7B" w:rsidP="00785029">
      <w:pPr>
        <w:pStyle w:val="a3"/>
        <w:rPr>
          <w:rtl/>
        </w:rPr>
      </w:pPr>
      <w:r w:rsidRPr="0086274B">
        <w:rPr>
          <w:rStyle w:val="Char3"/>
          <w:rFonts w:hint="cs"/>
          <w:rtl/>
        </w:rPr>
        <w:t>«</w:t>
      </w:r>
      <w:r w:rsidR="004A454A" w:rsidRPr="0086274B">
        <w:rPr>
          <w:rtl/>
        </w:rPr>
        <w:t>و لوط را (فر</w:t>
      </w:r>
      <w:r w:rsidR="00785029" w:rsidRPr="0086274B">
        <w:rPr>
          <w:rtl/>
        </w:rPr>
        <w:t xml:space="preserve">ستادیم) هنگامی‌که به قومش گفت: </w:t>
      </w:r>
      <w:r w:rsidR="004A454A" w:rsidRPr="0086274B">
        <w:rPr>
          <w:rtl/>
        </w:rPr>
        <w:t>بی‌گمان شما (عمل) بسیار زشتی انجام می‌دهید، که هیچ کس از جهانیان پیش از شما آن را انجام نداده است! آیا شما (برای کامجویی) به سراغ مردان می‌روید، و راه را قطع می‌کنید، و در محافل خو</w:t>
      </w:r>
      <w:r w:rsidR="00785029" w:rsidRPr="0086274B">
        <w:rPr>
          <w:rtl/>
        </w:rPr>
        <w:t>د اعمال نا پسند انجام می‌دهید؟!</w:t>
      </w:r>
      <w:r w:rsidR="001C3536" w:rsidRPr="0086274B">
        <w:rPr>
          <w:rtl/>
        </w:rPr>
        <w:t xml:space="preserve"> </w:t>
      </w:r>
      <w:r w:rsidR="004A454A" w:rsidRPr="0086274B">
        <w:rPr>
          <w:rtl/>
        </w:rPr>
        <w:t>پس جواب قومش جز</w:t>
      </w:r>
      <w:r w:rsidR="00785029" w:rsidRPr="0086274B">
        <w:rPr>
          <w:rFonts w:hint="cs"/>
          <w:rtl/>
        </w:rPr>
        <w:t xml:space="preserve"> </w:t>
      </w:r>
      <w:r w:rsidR="00785029" w:rsidRPr="0086274B">
        <w:rPr>
          <w:rtl/>
        </w:rPr>
        <w:t xml:space="preserve">این نبود که گفتند: </w:t>
      </w:r>
      <w:r w:rsidR="004A454A" w:rsidRPr="0086274B">
        <w:rPr>
          <w:rtl/>
        </w:rPr>
        <w:t>اگر از راستگو</w:t>
      </w:r>
      <w:r w:rsidR="00785029" w:rsidRPr="0086274B">
        <w:rPr>
          <w:rtl/>
        </w:rPr>
        <w:t>یانی عذاب الله را برای ما بیاور</w:t>
      </w:r>
      <w:r w:rsidRPr="0086274B">
        <w:rPr>
          <w:rStyle w:val="Char3"/>
          <w:rFonts w:hint="cs"/>
          <w:rtl/>
        </w:rPr>
        <w:t>»</w:t>
      </w:r>
      <w:r w:rsidRPr="0086274B">
        <w:rPr>
          <w:rFonts w:hint="cs"/>
          <w:rtl/>
        </w:rPr>
        <w:t>.</w:t>
      </w:r>
    </w:p>
    <w:p w:rsidR="00632E38" w:rsidRPr="0086274B" w:rsidRDefault="00632E38" w:rsidP="000B22CC">
      <w:pPr>
        <w:pStyle w:val="a0"/>
        <w:widowControl w:val="0"/>
        <w:rPr>
          <w:rtl/>
        </w:rPr>
      </w:pPr>
      <w:r w:rsidRPr="0086274B">
        <w:rPr>
          <w:rFonts w:hint="cs"/>
          <w:rtl/>
        </w:rPr>
        <w:t>(شما خود قضاوت کنید) آیا امکان دارد که این پاسخ قومی باشد که منکر وجود خداوند</w:t>
      </w:r>
      <w:r w:rsidR="004A454A" w:rsidRPr="0086274B">
        <w:rPr>
          <w:rFonts w:hint="cs"/>
          <w:rtl/>
        </w:rPr>
        <w:t xml:space="preserve"> هستند</w:t>
      </w:r>
      <w:r w:rsidRPr="0086274B">
        <w:rPr>
          <w:rFonts w:hint="cs"/>
          <w:rtl/>
        </w:rPr>
        <w:t>؟ به خدا سوگند خیر! از مضمون این آیه کاملاً معلوم است که گناه قوم لوط</w:t>
      </w:r>
      <w:r w:rsidRPr="0086274B">
        <w:rPr>
          <w:rFonts w:cs="CTraditional Arabic" w:hint="cs"/>
          <w:rtl/>
        </w:rPr>
        <w:t>÷</w:t>
      </w:r>
      <w:r w:rsidRPr="0086274B">
        <w:rPr>
          <w:rFonts w:hint="cs"/>
          <w:rtl/>
        </w:rPr>
        <w:t xml:space="preserve"> انکار الوهیت و ربوبیت خداوند نبود؛ زیرا به وجود خداوندی که در ماوراء عالم، پروردگار و معبود جهانیان است، باور مطلق داشتند؛ بلکه جُرم آنان در واقع سرپیچی از اطاعت خداوند و عدم پیروی از دستورات و قوانین الهی در امور اخلاقی، اجتماعی و مدنی زندگی‌شان بود و علاوه بر آن از اینکه لوط</w:t>
      </w:r>
      <w:r w:rsidRPr="0086274B">
        <w:rPr>
          <w:rFonts w:cs="CTraditional Arabic" w:hint="cs"/>
          <w:rtl/>
        </w:rPr>
        <w:t>÷</w:t>
      </w:r>
      <w:r w:rsidRPr="0086274B">
        <w:rPr>
          <w:rFonts w:hint="cs"/>
          <w:rtl/>
        </w:rPr>
        <w:t xml:space="preserve"> آنان را به راه راست هدایت کند، امتناع می‌ورزیدند.</w:t>
      </w:r>
    </w:p>
    <w:p w:rsidR="00E34B37" w:rsidRPr="0086274B" w:rsidRDefault="00E34B37" w:rsidP="000B22CC">
      <w:pPr>
        <w:pStyle w:val="a6"/>
        <w:widowControl w:val="0"/>
        <w:rPr>
          <w:rtl/>
        </w:rPr>
      </w:pPr>
      <w:bookmarkStart w:id="62" w:name="_Toc477981680"/>
      <w:r w:rsidRPr="0086274B">
        <w:rPr>
          <w:rFonts w:hint="cs"/>
          <w:rtl/>
        </w:rPr>
        <w:t>قوم شعیب</w:t>
      </w:r>
      <w:r w:rsidRPr="00C155F7">
        <w:rPr>
          <w:rFonts w:cs="CTraditional Arabic" w:hint="cs"/>
          <w:b/>
          <w:bCs w:val="0"/>
          <w:sz w:val="26"/>
          <w:szCs w:val="26"/>
          <w:rtl/>
        </w:rPr>
        <w:t>÷</w:t>
      </w:r>
      <w:bookmarkEnd w:id="62"/>
    </w:p>
    <w:p w:rsidR="00E34B37" w:rsidRPr="0086274B" w:rsidRDefault="00E34B37" w:rsidP="00C155F7">
      <w:pPr>
        <w:pStyle w:val="a0"/>
        <w:rPr>
          <w:rtl/>
        </w:rPr>
      </w:pPr>
      <w:r w:rsidRPr="00C155F7">
        <w:rPr>
          <w:rFonts w:hint="cs"/>
          <w:rtl/>
        </w:rPr>
        <w:t>اکنون</w:t>
      </w:r>
      <w:r w:rsidRPr="0086274B">
        <w:rPr>
          <w:rFonts w:hint="cs"/>
          <w:rtl/>
        </w:rPr>
        <w:t xml:space="preserve"> نوبت به آن می‌رسد که پس از قوم لوط</w:t>
      </w:r>
      <w:r w:rsidRPr="0086274B">
        <w:rPr>
          <w:rFonts w:cs="CTraditional Arabic" w:hint="cs"/>
          <w:rtl/>
        </w:rPr>
        <w:t>÷</w:t>
      </w:r>
      <w:r w:rsidRPr="0086274B">
        <w:rPr>
          <w:rFonts w:hint="cs"/>
          <w:rtl/>
        </w:rPr>
        <w:t xml:space="preserve"> در مورد مردمان سرزمین </w:t>
      </w:r>
      <w:r w:rsidRPr="0086274B">
        <w:rPr>
          <w:rStyle w:val="Char2"/>
          <w:rFonts w:hint="cs"/>
          <w:rtl/>
        </w:rPr>
        <w:t>ایکه</w:t>
      </w:r>
      <w:r w:rsidRPr="0086274B">
        <w:rPr>
          <w:rFonts w:hint="cs"/>
          <w:rtl/>
        </w:rPr>
        <w:t xml:space="preserve"> (اهل مَدیَن) صحبت کنیم؛ مردمانی که خدای بزرگ، شعیب</w:t>
      </w:r>
      <w:r w:rsidRPr="0086274B">
        <w:rPr>
          <w:rFonts w:cs="CTraditional Arabic" w:hint="cs"/>
          <w:rtl/>
        </w:rPr>
        <w:t>÷</w:t>
      </w:r>
      <w:r w:rsidRPr="0086274B">
        <w:rPr>
          <w:rFonts w:hint="cs"/>
          <w:rtl/>
        </w:rPr>
        <w:t xml:space="preserve"> را مأمور هدایت‌شان کرد.</w:t>
      </w:r>
    </w:p>
    <w:p w:rsidR="008403EA" w:rsidRPr="0086274B" w:rsidRDefault="00785029" w:rsidP="000B22CC">
      <w:pPr>
        <w:pStyle w:val="a0"/>
        <w:widowControl w:val="0"/>
        <w:rPr>
          <w:rtl/>
        </w:rPr>
      </w:pPr>
      <w:r w:rsidRPr="0086274B">
        <w:rPr>
          <w:rFonts w:hint="cs"/>
          <w:rtl/>
        </w:rPr>
        <w:t>از آنجا که قوم ش</w:t>
      </w:r>
      <w:r w:rsidR="008403EA" w:rsidRPr="0086274B">
        <w:rPr>
          <w:rFonts w:hint="cs"/>
          <w:rtl/>
        </w:rPr>
        <w:t>ع</w:t>
      </w:r>
      <w:r w:rsidRPr="0086274B">
        <w:rPr>
          <w:rFonts w:hint="cs"/>
          <w:rtl/>
        </w:rPr>
        <w:t>یب</w:t>
      </w:r>
      <w:r w:rsidR="008403EA" w:rsidRPr="0086274B">
        <w:rPr>
          <w:rFonts w:cs="CTraditional Arabic" w:hint="cs"/>
          <w:rtl/>
        </w:rPr>
        <w:t>÷</w:t>
      </w:r>
      <w:r w:rsidR="008403EA" w:rsidRPr="0086274B">
        <w:rPr>
          <w:rFonts w:hint="cs"/>
          <w:rtl/>
        </w:rPr>
        <w:t xml:space="preserve"> از نوادگان حضرت ابراهیم</w:t>
      </w:r>
      <w:r w:rsidR="008403EA" w:rsidRPr="0086274B">
        <w:rPr>
          <w:rFonts w:cs="CTraditional Arabic" w:hint="cs"/>
          <w:rtl/>
        </w:rPr>
        <w:t>÷</w:t>
      </w:r>
      <w:r w:rsidR="008403EA" w:rsidRPr="0086274B">
        <w:rPr>
          <w:rFonts w:hint="cs"/>
          <w:rtl/>
        </w:rPr>
        <w:t xml:space="preserve"> بودند، دیگر لازم نیست تحقیق کنیم که آیا به وجود خدای متعال ایمان داشتند و ربوبیت و الوهیتش را قبول داشتند یا خیر؟</w:t>
      </w:r>
    </w:p>
    <w:p w:rsidR="008403EA" w:rsidRPr="0086274B" w:rsidRDefault="008403EA" w:rsidP="000B22CC">
      <w:pPr>
        <w:pStyle w:val="a0"/>
        <w:widowControl w:val="0"/>
        <w:rPr>
          <w:rtl/>
        </w:rPr>
      </w:pPr>
      <w:r w:rsidRPr="0086274B">
        <w:rPr>
          <w:rFonts w:hint="cs"/>
          <w:rtl/>
        </w:rPr>
        <w:t xml:space="preserve">قوم </w:t>
      </w:r>
      <w:r w:rsidR="00785029" w:rsidRPr="0086274B">
        <w:rPr>
          <w:rFonts w:hint="cs"/>
          <w:rtl/>
        </w:rPr>
        <w:t xml:space="preserve">شعیب </w:t>
      </w:r>
      <w:r w:rsidRPr="0086274B">
        <w:rPr>
          <w:rFonts w:hint="cs"/>
          <w:rtl/>
        </w:rPr>
        <w:t>در حقیقت، امتی بود که در آغاز بر پای</w:t>
      </w:r>
      <w:r w:rsidR="004A454A" w:rsidRPr="0086274B">
        <w:rPr>
          <w:rFonts w:hint="cs"/>
          <w:rtl/>
        </w:rPr>
        <w:t>ه</w:t>
      </w:r>
      <w:r w:rsidR="00B35CB3">
        <w:rPr>
          <w:rtl/>
        </w:rPr>
        <w:t>‌</w:t>
      </w:r>
      <w:r w:rsidR="004A454A" w:rsidRPr="0086274B">
        <w:rPr>
          <w:rFonts w:hint="cs"/>
          <w:rtl/>
        </w:rPr>
        <w:t>ی</w:t>
      </w:r>
      <w:r w:rsidRPr="0086274B">
        <w:rPr>
          <w:rFonts w:hint="cs"/>
          <w:rtl/>
        </w:rPr>
        <w:t xml:space="preserve"> اسلام شکل گرفته بود؛ اما بعدها به سبب ضعف عقیدتی و انحطاط اخلاقی، فساد در میان‌شان فراگیر شد و </w:t>
      </w:r>
      <w:r w:rsidR="00C75EEB" w:rsidRPr="0086274B">
        <w:rPr>
          <w:rFonts w:hint="cs"/>
          <w:rtl/>
        </w:rPr>
        <w:t xml:space="preserve">چنان‌که </w:t>
      </w:r>
      <w:r w:rsidRPr="0086274B">
        <w:rPr>
          <w:rFonts w:hint="cs"/>
          <w:rtl/>
        </w:rPr>
        <w:t>از ظاهر آیات قرآن برمی‌آید به رغم فسادی که در عقیده و اخلاق داشتند، مدعی ایمان نیز بودند؛ زیرا حضرت شعیب</w:t>
      </w:r>
      <w:r w:rsidRPr="0086274B">
        <w:rPr>
          <w:rFonts w:cs="CTraditional Arabic" w:hint="cs"/>
          <w:rtl/>
        </w:rPr>
        <w:t>÷</w:t>
      </w:r>
      <w:r w:rsidRPr="0086274B">
        <w:rPr>
          <w:rFonts w:hint="cs"/>
          <w:rtl/>
        </w:rPr>
        <w:t xml:space="preserve"> بارها در سخنانش خطاب به قوم خود می‌گفت: ای قوم من! اگر به خدا ایمان دارید، </w:t>
      </w:r>
      <w:r w:rsidR="00C75EEB" w:rsidRPr="0086274B">
        <w:rPr>
          <w:rFonts w:hint="cs"/>
          <w:rtl/>
        </w:rPr>
        <w:t>این‌چنین</w:t>
      </w:r>
      <w:r w:rsidRPr="0086274B">
        <w:rPr>
          <w:rFonts w:hint="cs"/>
          <w:rtl/>
        </w:rPr>
        <w:t xml:space="preserve"> و </w:t>
      </w:r>
      <w:r w:rsidR="00C75EEB" w:rsidRPr="0086274B">
        <w:rPr>
          <w:rFonts w:hint="cs"/>
          <w:rtl/>
        </w:rPr>
        <w:t xml:space="preserve">آن‌چنان </w:t>
      </w:r>
      <w:r w:rsidRPr="0086274B">
        <w:rPr>
          <w:rFonts w:hint="cs"/>
          <w:rtl/>
        </w:rPr>
        <w:t>کنید.</w:t>
      </w:r>
    </w:p>
    <w:p w:rsidR="008403EA" w:rsidRPr="0086274B" w:rsidRDefault="008403EA" w:rsidP="004311AB">
      <w:pPr>
        <w:pStyle w:val="a0"/>
        <w:rPr>
          <w:rtl/>
        </w:rPr>
      </w:pPr>
      <w:r w:rsidRPr="0086274B">
        <w:rPr>
          <w:rFonts w:hint="cs"/>
          <w:rtl/>
        </w:rPr>
        <w:t>گفتگوهای بین شعیب</w:t>
      </w:r>
      <w:r w:rsidRPr="0086274B">
        <w:rPr>
          <w:rFonts w:cs="CTraditional Arabic" w:hint="cs"/>
          <w:rtl/>
        </w:rPr>
        <w:t>÷</w:t>
      </w:r>
      <w:r w:rsidRPr="0086274B">
        <w:rPr>
          <w:rFonts w:hint="cs"/>
          <w:rtl/>
        </w:rPr>
        <w:t xml:space="preserve"> و قومش خود دلیل کاملاً روشنی بر این موضوع است که آنان به خداوند باور مطلق داشتند و به الوهیت و ربوبیتش نیز معتقد بودند و در عین حال دچار دو نوع گمراهی و انحراف بودند:</w:t>
      </w:r>
    </w:p>
    <w:p w:rsidR="008403EA" w:rsidRPr="0086274B" w:rsidRDefault="008403EA" w:rsidP="004A454A">
      <w:pPr>
        <w:pStyle w:val="a0"/>
        <w:numPr>
          <w:ilvl w:val="0"/>
          <w:numId w:val="14"/>
        </w:numPr>
        <w:rPr>
          <w:rFonts w:ascii="KFGQPC Uthmanic Script HAFS" w:hAnsi="KFGQPC Uthmanic Script HAFS" w:cs="KFGQPC Uthmanic Script HAFS"/>
        </w:rPr>
      </w:pPr>
      <w:r w:rsidRPr="0086274B">
        <w:rPr>
          <w:rFonts w:hint="cs"/>
          <w:rtl/>
        </w:rPr>
        <w:t>اعتقاد داشتند که معبودهای دیگری در الوهیت و ربوبیت با خداوند شریک</w:t>
      </w:r>
      <w:r w:rsidR="004A454A" w:rsidRPr="0086274B">
        <w:rPr>
          <w:rFonts w:hint="cs"/>
          <w:rtl/>
        </w:rPr>
        <w:t xml:space="preserve"> </w:t>
      </w:r>
      <w:r w:rsidRPr="0086274B">
        <w:rPr>
          <w:rFonts w:hint="cs"/>
          <w:rtl/>
        </w:rPr>
        <w:t>‌</w:t>
      </w:r>
      <w:r w:rsidR="004A454A" w:rsidRPr="0086274B">
        <w:rPr>
          <w:rFonts w:hint="cs"/>
          <w:rtl/>
        </w:rPr>
        <w:t>هست</w:t>
      </w:r>
      <w:r w:rsidRPr="0086274B">
        <w:rPr>
          <w:rFonts w:hint="cs"/>
          <w:rtl/>
        </w:rPr>
        <w:t>ند و به این ترتیب عبادت‌شان برای خداوند، خالص نبود.</w:t>
      </w:r>
    </w:p>
    <w:p w:rsidR="000405FB" w:rsidRPr="0086274B" w:rsidRDefault="000405FB" w:rsidP="008403EA">
      <w:pPr>
        <w:pStyle w:val="a0"/>
        <w:numPr>
          <w:ilvl w:val="0"/>
          <w:numId w:val="14"/>
        </w:numPr>
        <w:rPr>
          <w:rFonts w:ascii="KFGQPC Uthmanic Script HAFS" w:hAnsi="KFGQPC Uthmanic Script HAFS" w:cs="KFGQPC Uthmanic Script HAFS"/>
        </w:rPr>
      </w:pPr>
      <w:r w:rsidRPr="0086274B">
        <w:rPr>
          <w:rFonts w:hint="cs"/>
          <w:rtl/>
        </w:rPr>
        <w:t>معتقد بودند که ربوبیت الهی، هیچ جایی در امور دنیوی انسان‌ها از قبیل امور اخلاقی، اجتماعی، اقتصادی، سیاسی و... ندارد و به این شکل خود را در زندگی مدنی مطلقاً آزاد و رها می‌پنداشتند و گمان می‌کردند هر جور که بخواهند می‌توانند در امورات خود رفتار کنند. آیات قرآن، مؤید این مطلب است:</w:t>
      </w:r>
    </w:p>
    <w:p w:rsidR="000405FB" w:rsidRPr="0086274B" w:rsidRDefault="000405FB" w:rsidP="000B22CC">
      <w:pPr>
        <w:pStyle w:val="a0"/>
        <w:rPr>
          <w:rFonts w:ascii="Traditional Arabic" w:hAnsi="Traditional Arabic" w:cs="Traditional Arabic"/>
          <w:rtl/>
        </w:rPr>
      </w:pPr>
      <w:r w:rsidRPr="0086274B">
        <w:rPr>
          <w:rFonts w:ascii="Traditional Arabic" w:hAnsi="Traditional Arabic" w:cs="Traditional Arabic"/>
          <w:rtl/>
        </w:rPr>
        <w:t>﴿</w:t>
      </w:r>
      <w:r w:rsidRPr="0086274B">
        <w:rPr>
          <w:rFonts w:ascii="KFGQPC Uthmanic Script HAFS" w:hAnsi="KFGQPC Uthmanic Script HAFS" w:cs="KFGQPC Uthmanic Script HAFS"/>
          <w:rtl/>
        </w:rPr>
        <w:t xml:space="preserve">وَإِلَىٰ مَدۡيَنَ أَخَاهُمۡ شُعَيۡبٗاۚ قَالَ يَٰقَوۡمِ </w:t>
      </w:r>
      <w:r w:rsidRPr="0086274B">
        <w:rPr>
          <w:rFonts w:ascii="KFGQPC Uthmanic Script HAFS" w:hAnsi="KFGQPC Uthmanic Script HAFS" w:cs="KFGQPC Uthmanic Script HAFS" w:hint="cs"/>
          <w:rtl/>
        </w:rPr>
        <w:t>ٱعۡبُدُواْ</w:t>
      </w:r>
      <w:r w:rsidRPr="0086274B">
        <w:rPr>
          <w:rFonts w:ascii="KFGQPC Uthmanic Script HAFS" w:hAnsi="KFGQPC Uthmanic Script HAFS" w:cs="KFGQPC Uthmanic Script HAFS"/>
          <w:rtl/>
        </w:rPr>
        <w:t xml:space="preserve"> </w:t>
      </w:r>
      <w:r w:rsidRPr="0086274B">
        <w:rPr>
          <w:rFonts w:ascii="KFGQPC Uthmanic Script HAFS" w:hAnsi="KFGQPC Uthmanic Script HAFS" w:cs="KFGQPC Uthmanic Script HAFS" w:hint="cs"/>
          <w:rtl/>
        </w:rPr>
        <w:t>ٱللَّهَ</w:t>
      </w:r>
      <w:r w:rsidRPr="0086274B">
        <w:rPr>
          <w:rFonts w:ascii="KFGQPC Uthmanic Script HAFS" w:hAnsi="KFGQPC Uthmanic Script HAFS" w:cs="KFGQPC Uthmanic Script HAFS"/>
          <w:rtl/>
        </w:rPr>
        <w:t xml:space="preserve"> مَا لَكُم مِّنۡ إِلَٰهٍ غَيۡرُهُ</w:t>
      </w:r>
      <w:r w:rsidRPr="0086274B">
        <w:rPr>
          <w:rFonts w:ascii="KFGQPC Uthmanic Script HAFS" w:hAnsi="KFGQPC Uthmanic Script HAFS" w:cs="KFGQPC Uthmanic Script HAFS" w:hint="cs"/>
          <w:rtl/>
        </w:rPr>
        <w:t>ۥۖ</w:t>
      </w:r>
      <w:r w:rsidRPr="0086274B">
        <w:rPr>
          <w:rFonts w:ascii="KFGQPC Uthmanic Script HAFS" w:hAnsi="KFGQPC Uthmanic Script HAFS" w:cs="KFGQPC Uthmanic Script HAFS"/>
          <w:rtl/>
        </w:rPr>
        <w:t xml:space="preserve"> قَدۡ جَآءَتۡكُم بَيِّنَةٞ مِّن رَّبِّكُمۡۖ فَأَوۡفُواْ </w:t>
      </w:r>
      <w:r w:rsidRPr="0086274B">
        <w:rPr>
          <w:rFonts w:ascii="KFGQPC Uthmanic Script HAFS" w:hAnsi="KFGQPC Uthmanic Script HAFS" w:cs="KFGQPC Uthmanic Script HAFS" w:hint="cs"/>
          <w:rtl/>
        </w:rPr>
        <w:t>ٱلۡكَيۡلَ</w:t>
      </w:r>
      <w:r w:rsidRPr="0086274B">
        <w:rPr>
          <w:rFonts w:ascii="KFGQPC Uthmanic Script HAFS" w:hAnsi="KFGQPC Uthmanic Script HAFS" w:cs="KFGQPC Uthmanic Script HAFS"/>
          <w:rtl/>
        </w:rPr>
        <w:t xml:space="preserve"> وَ</w:t>
      </w:r>
      <w:r w:rsidRPr="0086274B">
        <w:rPr>
          <w:rFonts w:ascii="KFGQPC Uthmanic Script HAFS" w:hAnsi="KFGQPC Uthmanic Script HAFS" w:cs="KFGQPC Uthmanic Script HAFS" w:hint="cs"/>
          <w:rtl/>
        </w:rPr>
        <w:t>ٱلۡمِيزَانَ</w:t>
      </w:r>
      <w:r w:rsidRPr="0086274B">
        <w:rPr>
          <w:rFonts w:ascii="KFGQPC Uthmanic Script HAFS" w:hAnsi="KFGQPC Uthmanic Script HAFS" w:cs="KFGQPC Uthmanic Script HAFS"/>
          <w:rtl/>
        </w:rPr>
        <w:t xml:space="preserve"> وَلَا تَبۡخَسُواْ </w:t>
      </w:r>
      <w:r w:rsidRPr="0086274B">
        <w:rPr>
          <w:rFonts w:ascii="KFGQPC Uthmanic Script HAFS" w:hAnsi="KFGQPC Uthmanic Script HAFS" w:cs="KFGQPC Uthmanic Script HAFS" w:hint="cs"/>
          <w:rtl/>
        </w:rPr>
        <w:t>ٱلنَّاسَ</w:t>
      </w:r>
      <w:r w:rsidRPr="0086274B">
        <w:rPr>
          <w:rFonts w:ascii="KFGQPC Uthmanic Script HAFS" w:hAnsi="KFGQPC Uthmanic Script HAFS" w:cs="KFGQPC Uthmanic Script HAFS"/>
          <w:rtl/>
        </w:rPr>
        <w:t xml:space="preserve"> أَشۡيَآءَهُمۡ وَلَا تُفۡسِدُواْ فِي </w:t>
      </w:r>
      <w:r w:rsidRPr="0086274B">
        <w:rPr>
          <w:rFonts w:ascii="KFGQPC Uthmanic Script HAFS" w:hAnsi="KFGQPC Uthmanic Script HAFS" w:cs="KFGQPC Uthmanic Script HAFS" w:hint="cs"/>
          <w:rtl/>
        </w:rPr>
        <w:t>ٱل</w:t>
      </w:r>
      <w:r w:rsidRPr="0086274B">
        <w:rPr>
          <w:rFonts w:ascii="KFGQPC Uthmanic Script HAFS" w:hAnsi="KFGQPC Uthmanic Script HAFS" w:cs="KFGQPC Uthmanic Script HAFS"/>
          <w:rtl/>
        </w:rPr>
        <w:t>ۡأَرۡضِ بَعۡدَ إِصۡلَٰحِهَاۚ ذَٰلِكُمۡ خَيۡرٞ لَّكُمۡ إِن كُنتُم مُّؤۡمِنِينَ ٨٥</w:t>
      </w:r>
      <w:r w:rsidR="0077515B" w:rsidRPr="0086274B">
        <w:rPr>
          <w:rFonts w:ascii="Traditional Arabic" w:hAnsi="Traditional Arabic" w:cs="Traditional Arabic"/>
          <w:rtl/>
        </w:rPr>
        <w:t>﴾</w:t>
      </w:r>
      <w:r w:rsidR="0077515B" w:rsidRPr="0086274B">
        <w:rPr>
          <w:rFonts w:ascii="Traditional Arabic" w:hAnsi="Traditional Arabic" w:cs="Traditional Arabic" w:hint="cs"/>
          <w:rtl/>
        </w:rPr>
        <w:t xml:space="preserve"> </w:t>
      </w:r>
      <w:r w:rsidRPr="0086274B">
        <w:rPr>
          <w:rStyle w:val="Char"/>
          <w:rFonts w:hint="cs"/>
          <w:rtl/>
        </w:rPr>
        <w:t>[الأعراف:85]</w:t>
      </w:r>
      <w:r w:rsidRPr="0086274B">
        <w:rPr>
          <w:rFonts w:hint="cs"/>
          <w:rtl/>
        </w:rPr>
        <w:t>.</w:t>
      </w:r>
    </w:p>
    <w:p w:rsidR="000405FB" w:rsidRPr="0086274B" w:rsidRDefault="000405FB" w:rsidP="00C155F7">
      <w:pPr>
        <w:pStyle w:val="a3"/>
        <w:rPr>
          <w:rtl/>
        </w:rPr>
      </w:pPr>
      <w:r w:rsidRPr="00C155F7">
        <w:rPr>
          <w:rFonts w:hint="cs"/>
          <w:rtl/>
        </w:rPr>
        <w:t>«</w:t>
      </w:r>
      <w:r w:rsidR="004A454A" w:rsidRPr="0086274B">
        <w:rPr>
          <w:rtl/>
        </w:rPr>
        <w:t>و به سوی (مردم) مدين بر</w:t>
      </w:r>
      <w:r w:rsidR="0077515B" w:rsidRPr="0086274B">
        <w:rPr>
          <w:rtl/>
        </w:rPr>
        <w:t xml:space="preserve">ادرشان شعيب را (فرستاديم) گفت: </w:t>
      </w:r>
      <w:r w:rsidR="004A454A" w:rsidRPr="0086274B">
        <w:rPr>
          <w:rtl/>
        </w:rPr>
        <w:t>ای قوم من! الله را بپرستيد، که جز او معبودی (راستين) برای شما نيست، مسلّماً دليل روشنی از (طرف) پروردگارتان برای شما آمده است، پس (حق) پيمانه و ترازو را کامل (و درست) ادا کنيد، و از (اموال و) چيزهای مردم را (چيزی) نکاهيد، و در زمين، پس از اصلاحش، فساد نکنيد، اگر ايمان داريد، اين برای شما بهتر است</w:t>
      </w:r>
      <w:r w:rsidRPr="00C155F7">
        <w:rPr>
          <w:rFonts w:hint="cs"/>
          <w:rtl/>
        </w:rPr>
        <w:t>»</w:t>
      </w:r>
      <w:r w:rsidRPr="0086274B">
        <w:rPr>
          <w:rFonts w:hint="cs"/>
          <w:rtl/>
        </w:rPr>
        <w:t>.</w:t>
      </w:r>
    </w:p>
    <w:p w:rsidR="000405FB" w:rsidRPr="0086274B" w:rsidRDefault="000405FB" w:rsidP="000B22CC">
      <w:pPr>
        <w:pStyle w:val="a0"/>
        <w:widowControl w:val="0"/>
        <w:rPr>
          <w:rFonts w:ascii="KFGQPC Uthmanic Script HAFS" w:hAnsi="KFGQPC Uthmanic Script HAFS" w:cs="KFGQPC Uthmanic Script HAFS"/>
          <w:rtl/>
        </w:rPr>
      </w:pPr>
      <w:r w:rsidRPr="0086274B">
        <w:rPr>
          <w:rFonts w:ascii="Traditional Arabic" w:hAnsi="Traditional Arabic" w:cs="Traditional Arabic"/>
          <w:rtl/>
        </w:rPr>
        <w:t>﴿</w:t>
      </w:r>
      <w:r w:rsidRPr="0086274B">
        <w:rPr>
          <w:rFonts w:ascii="KFGQPC Uthmanic Script HAFS" w:hAnsi="KFGQPC Uthmanic Script HAFS" w:cs="KFGQPC Uthmanic Script HAFS"/>
          <w:rtl/>
        </w:rPr>
        <w:t>وَإِن كَانَ طَآئِفَةٞ مِّنكُمۡ ءَامَنُواْ بِ</w:t>
      </w:r>
      <w:r w:rsidRPr="0086274B">
        <w:rPr>
          <w:rFonts w:ascii="KFGQPC Uthmanic Script HAFS" w:hAnsi="KFGQPC Uthmanic Script HAFS" w:cs="KFGQPC Uthmanic Script HAFS" w:hint="cs"/>
          <w:rtl/>
        </w:rPr>
        <w:t>ٱلَّذِيٓ</w:t>
      </w:r>
      <w:r w:rsidRPr="0086274B">
        <w:rPr>
          <w:rFonts w:ascii="KFGQPC Uthmanic Script HAFS" w:hAnsi="KFGQPC Uthmanic Script HAFS" w:cs="KFGQPC Uthmanic Script HAFS"/>
          <w:rtl/>
        </w:rPr>
        <w:t xml:space="preserve"> أُرۡسِلۡتُ بِهِ</w:t>
      </w:r>
      <w:r w:rsidRPr="0086274B">
        <w:rPr>
          <w:rFonts w:ascii="KFGQPC Uthmanic Script HAFS" w:hAnsi="KFGQPC Uthmanic Script HAFS" w:cs="KFGQPC Uthmanic Script HAFS" w:hint="cs"/>
          <w:rtl/>
        </w:rPr>
        <w:t>ۦ</w:t>
      </w:r>
      <w:r w:rsidRPr="0086274B">
        <w:rPr>
          <w:rFonts w:ascii="KFGQPC Uthmanic Script HAFS" w:hAnsi="KFGQPC Uthmanic Script HAFS" w:cs="KFGQPC Uthmanic Script HAFS"/>
          <w:rtl/>
        </w:rPr>
        <w:t xml:space="preserve"> وَطَآئِفَةٞ لَّمۡ يُؤۡمِنُواْ فَ</w:t>
      </w:r>
      <w:r w:rsidRPr="0086274B">
        <w:rPr>
          <w:rFonts w:ascii="KFGQPC Uthmanic Script HAFS" w:hAnsi="KFGQPC Uthmanic Script HAFS" w:cs="KFGQPC Uthmanic Script HAFS" w:hint="cs"/>
          <w:rtl/>
        </w:rPr>
        <w:t>ٱصۡبِرُواْ</w:t>
      </w:r>
      <w:r w:rsidRPr="0086274B">
        <w:rPr>
          <w:rFonts w:ascii="KFGQPC Uthmanic Script HAFS" w:hAnsi="KFGQPC Uthmanic Script HAFS" w:cs="KFGQPC Uthmanic Script HAFS"/>
          <w:rtl/>
        </w:rPr>
        <w:t xml:space="preserve"> حَتَّىٰ يَحۡكُمَ </w:t>
      </w:r>
      <w:r w:rsidRPr="0086274B">
        <w:rPr>
          <w:rFonts w:ascii="KFGQPC Uthmanic Script HAFS" w:hAnsi="KFGQPC Uthmanic Script HAFS" w:cs="KFGQPC Uthmanic Script HAFS" w:hint="cs"/>
          <w:rtl/>
        </w:rPr>
        <w:t>ٱللَّهُ</w:t>
      </w:r>
      <w:r w:rsidRPr="0086274B">
        <w:rPr>
          <w:rFonts w:ascii="KFGQPC Uthmanic Script HAFS" w:hAnsi="KFGQPC Uthmanic Script HAFS" w:cs="KFGQPC Uthmanic Script HAFS"/>
          <w:rtl/>
        </w:rPr>
        <w:t xml:space="preserve"> بَيۡنَنَاۚ وَهُوَ خَيۡرُ </w:t>
      </w:r>
      <w:r w:rsidRPr="0086274B">
        <w:rPr>
          <w:rFonts w:ascii="KFGQPC Uthmanic Script HAFS" w:hAnsi="KFGQPC Uthmanic Script HAFS" w:cs="KFGQPC Uthmanic Script HAFS" w:hint="cs"/>
          <w:rtl/>
        </w:rPr>
        <w:t>ٱلۡحَٰكِمِينَ</w:t>
      </w:r>
      <w:r w:rsidRPr="0086274B">
        <w:rPr>
          <w:rFonts w:ascii="KFGQPC Uthmanic Script HAFS" w:hAnsi="KFGQPC Uthmanic Script HAFS" w:cs="KFGQPC Uthmanic Script HAFS"/>
          <w:rtl/>
        </w:rPr>
        <w:t xml:space="preserve"> ٨٧</w:t>
      </w:r>
      <w:r w:rsidRPr="0086274B">
        <w:rPr>
          <w:rFonts w:ascii="Traditional Arabic" w:hAnsi="Traditional Arabic" w:cs="Traditional Arabic"/>
          <w:rtl/>
        </w:rPr>
        <w:t>﴾</w:t>
      </w:r>
      <w:r w:rsidRPr="0086274B">
        <w:rPr>
          <w:rFonts w:hint="cs"/>
          <w:rtl/>
        </w:rPr>
        <w:t xml:space="preserve"> </w:t>
      </w:r>
      <w:r w:rsidRPr="0086274B">
        <w:rPr>
          <w:rStyle w:val="Char"/>
          <w:rFonts w:hint="cs"/>
          <w:rtl/>
        </w:rPr>
        <w:t>[الأعراف: 87]</w:t>
      </w:r>
      <w:r w:rsidRPr="0086274B">
        <w:rPr>
          <w:rFonts w:hint="cs"/>
          <w:rtl/>
        </w:rPr>
        <w:t>.</w:t>
      </w:r>
    </w:p>
    <w:p w:rsidR="000405FB" w:rsidRPr="0086274B" w:rsidRDefault="000405FB" w:rsidP="000B22CC">
      <w:pPr>
        <w:pStyle w:val="a3"/>
        <w:widowControl w:val="0"/>
        <w:rPr>
          <w:rtl/>
        </w:rPr>
      </w:pPr>
      <w:r w:rsidRPr="0086274B">
        <w:rPr>
          <w:rStyle w:val="Char3"/>
          <w:rFonts w:hint="cs"/>
          <w:rtl/>
        </w:rPr>
        <w:t>«</w:t>
      </w:r>
      <w:r w:rsidR="004A454A" w:rsidRPr="0086274B">
        <w:rPr>
          <w:rtl/>
        </w:rPr>
        <w:t xml:space="preserve">و </w:t>
      </w:r>
      <w:r w:rsidR="004A454A" w:rsidRPr="0086274B">
        <w:rPr>
          <w:spacing w:val="-6"/>
          <w:rtl/>
        </w:rPr>
        <w:t>اگر گروهی از شما به آنچه من به آن فرستاده شده</w:t>
      </w:r>
      <w:r w:rsidR="004A454A" w:rsidRPr="0086274B">
        <w:rPr>
          <w:rtl/>
        </w:rPr>
        <w:t>‌ام، ايمان آورده‌اند، و گروهی (ديگر) ايمان نياورده‌اند، پس صبر کنيد (و منتظر بمانيد) تا الله ميان ما داوری کند، که او بهترين داوران است»</w:t>
      </w:r>
      <w:r w:rsidRPr="0086274B">
        <w:rPr>
          <w:rStyle w:val="Char3"/>
          <w:rFonts w:hint="cs"/>
          <w:rtl/>
        </w:rPr>
        <w:t>»</w:t>
      </w:r>
      <w:r w:rsidRPr="0086274B">
        <w:rPr>
          <w:rFonts w:hint="cs"/>
          <w:rtl/>
        </w:rPr>
        <w:t>.</w:t>
      </w:r>
    </w:p>
    <w:p w:rsidR="000405FB" w:rsidRPr="0086274B" w:rsidRDefault="000405FB" w:rsidP="000405FB">
      <w:pPr>
        <w:pStyle w:val="a0"/>
        <w:rPr>
          <w:rtl/>
        </w:rPr>
      </w:pPr>
      <w:r w:rsidRPr="0086274B">
        <w:rPr>
          <w:rFonts w:ascii="Traditional Arabic" w:hAnsi="Traditional Arabic" w:cs="Traditional Arabic"/>
          <w:rtl/>
        </w:rPr>
        <w:t>﴿</w:t>
      </w:r>
      <w:r w:rsidRPr="0086274B">
        <w:rPr>
          <w:rFonts w:ascii="KFGQPC Uthmanic Script HAFS" w:hAnsi="KFGQPC Uthmanic Script HAFS" w:cs="KFGQPC Uthmanic Script HAFS"/>
          <w:rtl/>
        </w:rPr>
        <w:t xml:space="preserve">وَيَٰقَوۡمِ أَوۡفُواْ </w:t>
      </w:r>
      <w:r w:rsidRPr="0086274B">
        <w:rPr>
          <w:rFonts w:ascii="KFGQPC Uthmanic Script HAFS" w:hAnsi="KFGQPC Uthmanic Script HAFS" w:cs="KFGQPC Uthmanic Script HAFS" w:hint="cs"/>
          <w:rtl/>
        </w:rPr>
        <w:t>ٱلۡمِكۡيَالَ</w:t>
      </w:r>
      <w:r w:rsidRPr="0086274B">
        <w:rPr>
          <w:rFonts w:ascii="KFGQPC Uthmanic Script HAFS" w:hAnsi="KFGQPC Uthmanic Script HAFS" w:cs="KFGQPC Uthmanic Script HAFS"/>
          <w:rtl/>
        </w:rPr>
        <w:t xml:space="preserve"> وَ</w:t>
      </w:r>
      <w:r w:rsidRPr="0086274B">
        <w:rPr>
          <w:rFonts w:ascii="KFGQPC Uthmanic Script HAFS" w:hAnsi="KFGQPC Uthmanic Script HAFS" w:cs="KFGQPC Uthmanic Script HAFS" w:hint="cs"/>
          <w:rtl/>
        </w:rPr>
        <w:t>ٱلۡمِيزَانَ</w:t>
      </w:r>
      <w:r w:rsidRPr="0086274B">
        <w:rPr>
          <w:rFonts w:ascii="KFGQPC Uthmanic Script HAFS" w:hAnsi="KFGQPC Uthmanic Script HAFS" w:cs="KFGQPC Uthmanic Script HAFS"/>
          <w:rtl/>
        </w:rPr>
        <w:t xml:space="preserve"> بِ</w:t>
      </w:r>
      <w:r w:rsidRPr="0086274B">
        <w:rPr>
          <w:rFonts w:ascii="KFGQPC Uthmanic Script HAFS" w:hAnsi="KFGQPC Uthmanic Script HAFS" w:cs="KFGQPC Uthmanic Script HAFS" w:hint="cs"/>
          <w:rtl/>
        </w:rPr>
        <w:t>ٱلۡقِسۡطِۖ</w:t>
      </w:r>
      <w:r w:rsidRPr="0086274B">
        <w:rPr>
          <w:rFonts w:ascii="KFGQPC Uthmanic Script HAFS" w:hAnsi="KFGQPC Uthmanic Script HAFS" w:cs="KFGQPC Uthmanic Script HAFS"/>
          <w:rtl/>
        </w:rPr>
        <w:t xml:space="preserve"> وَلَا تَبۡخَسُواْ </w:t>
      </w:r>
      <w:r w:rsidRPr="0086274B">
        <w:rPr>
          <w:rFonts w:ascii="KFGQPC Uthmanic Script HAFS" w:hAnsi="KFGQPC Uthmanic Script HAFS" w:cs="KFGQPC Uthmanic Script HAFS" w:hint="cs"/>
          <w:rtl/>
        </w:rPr>
        <w:t>ٱلنَّاسَ</w:t>
      </w:r>
      <w:r w:rsidRPr="0086274B">
        <w:rPr>
          <w:rFonts w:ascii="KFGQPC Uthmanic Script HAFS" w:hAnsi="KFGQPC Uthmanic Script HAFS" w:cs="KFGQPC Uthmanic Script HAFS"/>
          <w:rtl/>
        </w:rPr>
        <w:t xml:space="preserve"> أَشۡيَآءَهُمۡ وَلَا تَعۡثَوۡاْ فِي </w:t>
      </w:r>
      <w:r w:rsidRPr="0086274B">
        <w:rPr>
          <w:rFonts w:ascii="KFGQPC Uthmanic Script HAFS" w:hAnsi="KFGQPC Uthmanic Script HAFS" w:cs="KFGQPC Uthmanic Script HAFS" w:hint="cs"/>
          <w:rtl/>
        </w:rPr>
        <w:t>ٱلۡأَرۡضِ</w:t>
      </w:r>
      <w:r w:rsidRPr="0086274B">
        <w:rPr>
          <w:rFonts w:ascii="KFGQPC Uthmanic Script HAFS" w:hAnsi="KFGQPC Uthmanic Script HAFS" w:cs="KFGQPC Uthmanic Script HAFS"/>
          <w:rtl/>
        </w:rPr>
        <w:t xml:space="preserve"> مُفۡسِدِينَ ٨٥ بَقِيَّتُ </w:t>
      </w:r>
      <w:r w:rsidRPr="0086274B">
        <w:rPr>
          <w:rFonts w:ascii="KFGQPC Uthmanic Script HAFS" w:hAnsi="KFGQPC Uthmanic Script HAFS" w:cs="KFGQPC Uthmanic Script HAFS" w:hint="cs"/>
          <w:rtl/>
        </w:rPr>
        <w:t>ٱللَّهِ</w:t>
      </w:r>
      <w:r w:rsidRPr="0086274B">
        <w:rPr>
          <w:rFonts w:ascii="KFGQPC Uthmanic Script HAFS" w:hAnsi="KFGQPC Uthmanic Script HAFS" w:cs="KFGQPC Uthmanic Script HAFS"/>
          <w:rtl/>
        </w:rPr>
        <w:t xml:space="preserve"> خَيۡرٞ لَّكُمۡ إِن كُنتُم مُّؤۡمِنِينَۚ وَمَآ أَنَا۠ عَلَيۡكُم بِحَفِيظٖ ٨٦ قَالُواْ يَٰشُعَيۡبُ أَصَلَوٰتُكَ تَأۡمُرُكَ </w:t>
      </w:r>
      <w:r w:rsidRPr="0086274B">
        <w:rPr>
          <w:rFonts w:ascii="KFGQPC Uthmanic Script HAFS" w:hAnsi="KFGQPC Uthmanic Script HAFS" w:cs="KFGQPC Uthmanic Script HAFS"/>
          <w:u w:val="single"/>
          <w:rtl/>
        </w:rPr>
        <w:t>أَن نَّتۡرُكَ مَا يَعۡبُدُ ءَابَآؤُنَآ أَوۡ أَن نَّفۡعَلَ فِيٓ أَمۡوَٰلِنَا مَا نَشَٰٓؤُاْۖ</w:t>
      </w:r>
      <w:r w:rsidRPr="0086274B">
        <w:rPr>
          <w:rFonts w:ascii="KFGQPC Uthmanic Script HAFS" w:hAnsi="KFGQPC Uthmanic Script HAFS" w:cs="KFGQPC Uthmanic Script HAFS"/>
          <w:rtl/>
        </w:rPr>
        <w:t xml:space="preserve"> إِنَّكَ لَأَنتَ </w:t>
      </w:r>
      <w:r w:rsidRPr="0086274B">
        <w:rPr>
          <w:rFonts w:ascii="KFGQPC Uthmanic Script HAFS" w:hAnsi="KFGQPC Uthmanic Script HAFS" w:cs="KFGQPC Uthmanic Script HAFS" w:hint="cs"/>
          <w:rtl/>
        </w:rPr>
        <w:t>ٱلۡحَلِيمُ</w:t>
      </w:r>
      <w:r w:rsidRPr="0086274B">
        <w:rPr>
          <w:rFonts w:ascii="KFGQPC Uthmanic Script HAFS" w:hAnsi="KFGQPC Uthmanic Script HAFS" w:cs="KFGQPC Uthmanic Script HAFS"/>
          <w:rtl/>
        </w:rPr>
        <w:t xml:space="preserve"> </w:t>
      </w:r>
      <w:r w:rsidRPr="0086274B">
        <w:rPr>
          <w:rFonts w:ascii="KFGQPC Uthmanic Script HAFS" w:hAnsi="KFGQPC Uthmanic Script HAFS" w:cs="KFGQPC Uthmanic Script HAFS" w:hint="cs"/>
          <w:rtl/>
        </w:rPr>
        <w:t>ٱلرَّشِيدُ</w:t>
      </w:r>
      <w:r w:rsidRPr="0086274B">
        <w:rPr>
          <w:rFonts w:ascii="KFGQPC Uthmanic Script HAFS" w:hAnsi="KFGQPC Uthmanic Script HAFS" w:cs="KFGQPC Uthmanic Script HAFS"/>
          <w:rtl/>
        </w:rPr>
        <w:t xml:space="preserve"> ٨٧</w:t>
      </w:r>
      <w:r w:rsidRPr="0086274B">
        <w:rPr>
          <w:rFonts w:ascii="Traditional Arabic" w:hAnsi="Traditional Arabic" w:cs="Traditional Arabic"/>
          <w:rtl/>
        </w:rPr>
        <w:t>﴾</w:t>
      </w:r>
      <w:r w:rsidRPr="0086274B">
        <w:rPr>
          <w:rFonts w:hint="cs"/>
          <w:rtl/>
        </w:rPr>
        <w:t xml:space="preserve"> </w:t>
      </w:r>
      <w:r w:rsidRPr="0086274B">
        <w:rPr>
          <w:rStyle w:val="Char"/>
          <w:rFonts w:hint="cs"/>
          <w:rtl/>
        </w:rPr>
        <w:t>[هود: 85-87]</w:t>
      </w:r>
      <w:r w:rsidRPr="0086274B">
        <w:rPr>
          <w:rFonts w:hint="cs"/>
          <w:rtl/>
        </w:rPr>
        <w:t>.</w:t>
      </w:r>
    </w:p>
    <w:p w:rsidR="00FE0973" w:rsidRPr="0086274B" w:rsidRDefault="00FE0973" w:rsidP="0077515B">
      <w:pPr>
        <w:pStyle w:val="a3"/>
        <w:rPr>
          <w:rtl/>
        </w:rPr>
      </w:pPr>
      <w:r w:rsidRPr="0086274B">
        <w:rPr>
          <w:rFonts w:hint="cs"/>
          <w:rtl/>
        </w:rPr>
        <w:t>«</w:t>
      </w:r>
      <w:r w:rsidR="004A454A" w:rsidRPr="0086274B">
        <w:rPr>
          <w:rtl/>
        </w:rPr>
        <w:t>و ای قوم من! پیمانه و میزان را با عدالت، تمام (و کامل) دهید، و اشیاء مردم را کم ندهید، و در زمین به فساد (و تباهی) نکوشید. اگر ایمان داشته باشید، باقی گذاشته الله (از مال حلال) برای شما بهت</w:t>
      </w:r>
      <w:r w:rsidR="0077515B" w:rsidRPr="0086274B">
        <w:rPr>
          <w:rtl/>
        </w:rPr>
        <w:t xml:space="preserve">ر است، و من بر شما نگهبان نیستم. گفتند: </w:t>
      </w:r>
      <w:r w:rsidR="004A454A" w:rsidRPr="0086274B">
        <w:rPr>
          <w:rtl/>
        </w:rPr>
        <w:t>ای شعیب! آیا نمازت به تو فرمان می‌دهد که آنچه را که نیاکان‌مان می‌پرستیدند، رها کنیم، یا آنچه را می‌خواهیم در اموال‌مان</w:t>
      </w:r>
      <w:r w:rsidR="001C3536" w:rsidRPr="0086274B">
        <w:rPr>
          <w:rtl/>
        </w:rPr>
        <w:t xml:space="preserve"> </w:t>
      </w:r>
      <w:r w:rsidR="004A454A" w:rsidRPr="0086274B">
        <w:rPr>
          <w:rtl/>
        </w:rPr>
        <w:t>انجام دهیم؟! بی‌گم</w:t>
      </w:r>
      <w:r w:rsidR="0077515B" w:rsidRPr="0086274B">
        <w:rPr>
          <w:rtl/>
        </w:rPr>
        <w:t>ان تو (مردی) بردبار عاقلی هستی!</w:t>
      </w:r>
      <w:r w:rsidRPr="0086274B">
        <w:rPr>
          <w:rStyle w:val="Char3"/>
          <w:rFonts w:hint="cs"/>
          <w:rtl/>
        </w:rPr>
        <w:t>»</w:t>
      </w:r>
      <w:r w:rsidRPr="0086274B">
        <w:rPr>
          <w:rFonts w:hint="cs"/>
          <w:rtl/>
        </w:rPr>
        <w:t>.</w:t>
      </w:r>
    </w:p>
    <w:p w:rsidR="00544787" w:rsidRPr="0086274B" w:rsidRDefault="00544787" w:rsidP="00FE0973">
      <w:pPr>
        <w:pStyle w:val="a0"/>
        <w:rPr>
          <w:rtl/>
        </w:rPr>
      </w:pPr>
      <w:r w:rsidRPr="0086274B">
        <w:rPr>
          <w:rFonts w:hint="cs"/>
          <w:rtl/>
        </w:rPr>
        <w:t>عباراتی که زیر آن‌ها خط کشیده شده است، دلیل واضحی بر گمراهی قوم شعیب در باب الوهیت و ربوبیت خداوند است.</w:t>
      </w:r>
    </w:p>
    <w:p w:rsidR="00544787" w:rsidRPr="0086274B" w:rsidRDefault="00544787" w:rsidP="00544787">
      <w:pPr>
        <w:pStyle w:val="a6"/>
        <w:rPr>
          <w:rtl/>
        </w:rPr>
      </w:pPr>
      <w:bookmarkStart w:id="63" w:name="_Toc477981681"/>
      <w:r w:rsidRPr="0086274B">
        <w:rPr>
          <w:rFonts w:hint="cs"/>
          <w:rtl/>
        </w:rPr>
        <w:t>فرعون و آل او</w:t>
      </w:r>
      <w:bookmarkEnd w:id="63"/>
    </w:p>
    <w:p w:rsidR="00544787" w:rsidRPr="0086274B" w:rsidRDefault="00544787" w:rsidP="0077515B">
      <w:pPr>
        <w:pStyle w:val="a0"/>
        <w:rPr>
          <w:rtl/>
        </w:rPr>
      </w:pPr>
      <w:r w:rsidRPr="0086274B">
        <w:rPr>
          <w:rFonts w:hint="cs"/>
          <w:rtl/>
        </w:rPr>
        <w:t>اکنون بیایید تا باهم به داستان فرعون و آل او بپردازیم؛ قومی که تصورات غلط و دروغ‌های بسیار بیشتری در موردشان به نسبت نمرود و قوم او در اذهان مردم جای گرفته است. اکثر مردم فکر می‌کنند که فرعون نه تنها منکر وجود خدای متعال، بلکه حتی مدعی الوهیت نیز بود؛ به این معنا که فرعون به حدی نادان بود که علناً در ملأ عام ادعای خلقت آسمان‌ها و زمین را می‌کرد و امتش نیز چنان سبک‌مغز بودند که این ادعای او را می‌پذیرد؛ اما حقیقتی که قرآن و تاریخ گواه صحّت آن می‌باشد، این است که گمراهی فرعون و آل او در باب الوهیت و ربوبیت خداوند هیچ تفاوتی با گمراهی و ضلالت نمرود و قومش نداشت. تنها فرق این دو دسته وجود یک نوع دشمنی سرسختانه و تعصب شدید فرعونیان نسبت به قوم بنی اسرا</w:t>
      </w:r>
      <w:r w:rsidR="004A454A" w:rsidRPr="0086274B">
        <w:rPr>
          <w:rFonts w:hint="cs"/>
          <w:rtl/>
        </w:rPr>
        <w:t>ی</w:t>
      </w:r>
      <w:r w:rsidRPr="0086274B">
        <w:rPr>
          <w:rFonts w:hint="cs"/>
          <w:rtl/>
        </w:rPr>
        <w:t>یل، آن هم بر سر برخی مسا</w:t>
      </w:r>
      <w:r w:rsidR="004A454A" w:rsidRPr="0086274B">
        <w:rPr>
          <w:rFonts w:hint="cs"/>
          <w:rtl/>
        </w:rPr>
        <w:t>ی</w:t>
      </w:r>
      <w:r w:rsidRPr="0086274B">
        <w:rPr>
          <w:rFonts w:hint="cs"/>
          <w:rtl/>
        </w:rPr>
        <w:t>ل سیاسی بود و به خاطر همین دشمنی بود که از ایمان به الوهیت و ربوبیت خداوند امتناع می‌ورزیدند؛ هرچند که قلوب‌شان همچون بسیاری از مُلحدان مادّی</w:t>
      </w:r>
      <w:r w:rsidR="0077515B" w:rsidRPr="0086274B">
        <w:rPr>
          <w:rFonts w:hint="cs"/>
          <w:rtl/>
        </w:rPr>
        <w:t>‌</w:t>
      </w:r>
      <w:r w:rsidRPr="0086274B">
        <w:rPr>
          <w:rFonts w:hint="cs"/>
          <w:rtl/>
        </w:rPr>
        <w:t xml:space="preserve">گرای عصر ما </w:t>
      </w:r>
      <w:r w:rsidR="0077515B" w:rsidRPr="0086274B">
        <w:rPr>
          <w:rFonts w:hint="cs"/>
          <w:rtl/>
        </w:rPr>
        <w:t>پر</w:t>
      </w:r>
      <w:r w:rsidRPr="0086274B">
        <w:rPr>
          <w:rFonts w:hint="cs"/>
          <w:rtl/>
        </w:rPr>
        <w:t xml:space="preserve"> از ایمان </w:t>
      </w:r>
      <w:r w:rsidR="0077515B" w:rsidRPr="0086274B">
        <w:rPr>
          <w:rFonts w:hint="cs"/>
          <w:rtl/>
        </w:rPr>
        <w:t xml:space="preserve">به وجود خداوند </w:t>
      </w:r>
      <w:r w:rsidRPr="0086274B">
        <w:rPr>
          <w:rFonts w:hint="cs"/>
          <w:rtl/>
        </w:rPr>
        <w:t>بود. تفصیل ماجرا از این قرار است:</w:t>
      </w:r>
    </w:p>
    <w:p w:rsidR="00C43990" w:rsidRPr="0086274B" w:rsidRDefault="00C43990" w:rsidP="004A454A">
      <w:pPr>
        <w:pStyle w:val="a0"/>
        <w:rPr>
          <w:rtl/>
        </w:rPr>
      </w:pPr>
      <w:r w:rsidRPr="0086274B">
        <w:rPr>
          <w:rFonts w:hint="cs"/>
          <w:rtl/>
        </w:rPr>
        <w:t>از زمانی که سلط</w:t>
      </w:r>
      <w:r w:rsidR="004A454A" w:rsidRPr="0086274B">
        <w:rPr>
          <w:rFonts w:hint="cs"/>
          <w:rtl/>
        </w:rPr>
        <w:t>ه</w:t>
      </w:r>
      <w:r w:rsidR="00B35CB3">
        <w:rPr>
          <w:rtl/>
        </w:rPr>
        <w:t>‌</w:t>
      </w:r>
      <w:r w:rsidR="004A454A" w:rsidRPr="0086274B">
        <w:rPr>
          <w:rFonts w:hint="cs"/>
          <w:rtl/>
        </w:rPr>
        <w:t>ی</w:t>
      </w:r>
      <w:r w:rsidRPr="0086274B">
        <w:rPr>
          <w:rFonts w:hint="cs"/>
          <w:rtl/>
        </w:rPr>
        <w:t xml:space="preserve"> حضرت یوسف</w:t>
      </w:r>
      <w:r w:rsidRPr="0086274B">
        <w:rPr>
          <w:rFonts w:cs="CTraditional Arabic" w:hint="cs"/>
          <w:rtl/>
        </w:rPr>
        <w:t>÷</w:t>
      </w:r>
      <w:r w:rsidRPr="0086274B">
        <w:rPr>
          <w:rFonts w:hint="cs"/>
          <w:rtl/>
        </w:rPr>
        <w:t xml:space="preserve"> بر سرزمین مصر فراگیر شد، آنحضرت تمام تلاش خود را در راه نشر اسلام و تعالیم روح بخش آن در میان مصریان به کار گرفت که عاقب چنان تأثیر به سزایی از خود در آن سرزمین بر جای گذاشت که تا قرن‌ها کسی قادر به محو آن نبود. اگرچه تمام مصریان در دوران حضرت یوسف</w:t>
      </w:r>
      <w:r w:rsidRPr="0086274B">
        <w:rPr>
          <w:rFonts w:cs="CTraditional Arabic" w:hint="cs"/>
          <w:rtl/>
        </w:rPr>
        <w:t>÷</w:t>
      </w:r>
      <w:r w:rsidRPr="0086274B">
        <w:rPr>
          <w:rFonts w:hint="cs"/>
          <w:rtl/>
        </w:rPr>
        <w:t xml:space="preserve"> به او ایمان نیاوردند، اما دیگر اینگونه نبود که در میان آنان افرادی وجود داشته باشند که خدای متعال را نشناسند و ندانند که او خالق آسمان‌ها و زمین است.</w:t>
      </w:r>
    </w:p>
    <w:p w:rsidR="00C43990" w:rsidRPr="0086274B" w:rsidRDefault="00C43990" w:rsidP="000B22CC">
      <w:pPr>
        <w:pStyle w:val="a0"/>
        <w:widowControl w:val="0"/>
        <w:rPr>
          <w:rtl/>
        </w:rPr>
      </w:pPr>
      <w:r w:rsidRPr="0086274B">
        <w:rPr>
          <w:rFonts w:hint="cs"/>
          <w:rtl/>
        </w:rPr>
        <w:t>اقدامات حضرت ی</w:t>
      </w:r>
      <w:r w:rsidR="00D00401" w:rsidRPr="0086274B">
        <w:rPr>
          <w:rFonts w:hint="cs"/>
          <w:rtl/>
        </w:rPr>
        <w:t>وسف</w:t>
      </w:r>
      <w:r w:rsidR="00D00401" w:rsidRPr="0086274B">
        <w:rPr>
          <w:rFonts w:cs="CTraditional Arabic" w:hint="cs"/>
          <w:rtl/>
        </w:rPr>
        <w:t>÷</w:t>
      </w:r>
      <w:r w:rsidR="00D00401" w:rsidRPr="0086274B">
        <w:rPr>
          <w:rFonts w:hint="cs"/>
          <w:rtl/>
        </w:rPr>
        <w:t xml:space="preserve"> فقط تا به همین حد ختم نمی‌شد، بلکه در حقیقت</w:t>
      </w:r>
      <w:r w:rsidR="0097045E" w:rsidRPr="0086274B">
        <w:rPr>
          <w:rFonts w:hint="cs"/>
          <w:rtl/>
        </w:rPr>
        <w:t xml:space="preserve"> تعالیم</w:t>
      </w:r>
      <w:r w:rsidR="0031677F" w:rsidRPr="0086274B">
        <w:rPr>
          <w:rFonts w:hint="cs"/>
          <w:rtl/>
        </w:rPr>
        <w:t xml:space="preserve"> اسلامی این پیامبر بزرگوار الهی </w:t>
      </w:r>
      <w:r w:rsidR="00C75EEB" w:rsidRPr="0086274B">
        <w:rPr>
          <w:rFonts w:hint="cs"/>
          <w:rtl/>
        </w:rPr>
        <w:t xml:space="preserve">آن‌چنان </w:t>
      </w:r>
      <w:r w:rsidR="0031677F" w:rsidRPr="0086274B">
        <w:rPr>
          <w:rFonts w:hint="cs"/>
          <w:rtl/>
        </w:rPr>
        <w:t>تأثیری بر هر شهروند مصری گذاشته بود که همه حداقل به این موضوع اعتقاد داشتند که خداوند در گستر</w:t>
      </w:r>
      <w:r w:rsidR="004A454A" w:rsidRPr="0086274B">
        <w:rPr>
          <w:rFonts w:hint="cs"/>
          <w:rtl/>
        </w:rPr>
        <w:t>ه</w:t>
      </w:r>
      <w:r w:rsidR="00B35CB3">
        <w:rPr>
          <w:rtl/>
        </w:rPr>
        <w:t>‌</w:t>
      </w:r>
      <w:r w:rsidR="004A454A" w:rsidRPr="0086274B">
        <w:rPr>
          <w:rFonts w:hint="cs"/>
          <w:rtl/>
        </w:rPr>
        <w:t>ی</w:t>
      </w:r>
      <w:r w:rsidR="0031677F" w:rsidRPr="0086274B">
        <w:rPr>
          <w:rFonts w:hint="cs"/>
          <w:rtl/>
        </w:rPr>
        <w:t xml:space="preserve"> جهان مافوق طبیعت، معبود برتر و رب الأرباب است و در آن سرزمین بزرگ احدی نبود که به الوهیت خدای متعال کفر بورزد. افرادی هم که کافر می‌شدند، فقط شرکا</w:t>
      </w:r>
      <w:r w:rsidR="004A454A" w:rsidRPr="0086274B">
        <w:rPr>
          <w:rFonts w:hint="cs"/>
          <w:rtl/>
        </w:rPr>
        <w:t>ی</w:t>
      </w:r>
      <w:r w:rsidR="0031677F" w:rsidRPr="0086274B">
        <w:rPr>
          <w:rFonts w:hint="cs"/>
          <w:rtl/>
        </w:rPr>
        <w:t>ی را برای خداوند در</w:t>
      </w:r>
      <w:r w:rsidR="009B183F" w:rsidRPr="0086274B">
        <w:rPr>
          <w:rFonts w:hint="cs"/>
          <w:rtl/>
        </w:rPr>
        <w:t xml:space="preserve"> الوهیت و ربوبیت مختص به او قرار می‌دادند. این تأثیرات گسترد</w:t>
      </w:r>
      <w:r w:rsidR="004A454A" w:rsidRPr="0086274B">
        <w:rPr>
          <w:rFonts w:hint="cs"/>
          <w:rtl/>
        </w:rPr>
        <w:t>ه</w:t>
      </w:r>
      <w:r w:rsidR="00B35CB3">
        <w:rPr>
          <w:rtl/>
        </w:rPr>
        <w:t>‌</w:t>
      </w:r>
      <w:r w:rsidR="004A454A" w:rsidRPr="0086274B">
        <w:rPr>
          <w:rFonts w:hint="cs"/>
          <w:rtl/>
        </w:rPr>
        <w:t>ی</w:t>
      </w:r>
      <w:r w:rsidR="009B183F" w:rsidRPr="0086274B">
        <w:rPr>
          <w:rFonts w:hint="cs"/>
          <w:rtl/>
        </w:rPr>
        <w:t xml:space="preserve"> حضرت یوسف</w:t>
      </w:r>
      <w:r w:rsidR="009B183F" w:rsidRPr="0086274B">
        <w:rPr>
          <w:rFonts w:cs="CTraditional Arabic" w:hint="cs"/>
          <w:rtl/>
        </w:rPr>
        <w:t>÷</w:t>
      </w:r>
      <w:r w:rsidR="009B183F" w:rsidRPr="0086274B">
        <w:rPr>
          <w:rFonts w:hint="cs"/>
          <w:rtl/>
        </w:rPr>
        <w:t xml:space="preserve"> تا زمانی که حضرت موسی</w:t>
      </w:r>
      <w:r w:rsidR="009B183F" w:rsidRPr="0086274B">
        <w:rPr>
          <w:rFonts w:cs="CTraditional Arabic" w:hint="cs"/>
          <w:rtl/>
        </w:rPr>
        <w:t>÷</w:t>
      </w:r>
      <w:r w:rsidR="009B183F" w:rsidRPr="0086274B">
        <w:rPr>
          <w:rFonts w:hint="cs"/>
          <w:rtl/>
        </w:rPr>
        <w:t xml:space="preserve"> به پیامبری مبعوث شد، در میان مصریان ماندگار بود</w:t>
      </w:r>
      <w:r w:rsidR="009B183F" w:rsidRPr="0086274B">
        <w:rPr>
          <w:rFonts w:hint="cs"/>
          <w:vertAlign w:val="superscript"/>
          <w:rtl/>
        </w:rPr>
        <w:t>(</w:t>
      </w:r>
      <w:r w:rsidR="009B183F" w:rsidRPr="0086274B">
        <w:rPr>
          <w:rStyle w:val="FootnoteReference"/>
          <w:rtl/>
        </w:rPr>
        <w:footnoteReference w:id="22"/>
      </w:r>
      <w:r w:rsidR="009B183F" w:rsidRPr="0086274B">
        <w:rPr>
          <w:rFonts w:hint="cs"/>
          <w:vertAlign w:val="superscript"/>
          <w:rtl/>
        </w:rPr>
        <w:t>)</w:t>
      </w:r>
      <w:r w:rsidR="009B183F" w:rsidRPr="0086274B">
        <w:rPr>
          <w:rFonts w:hint="cs"/>
          <w:rtl/>
        </w:rPr>
        <w:t>. دلیل چنین ادعا</w:t>
      </w:r>
      <w:r w:rsidR="004A454A" w:rsidRPr="0086274B">
        <w:rPr>
          <w:rFonts w:hint="cs"/>
          <w:rtl/>
        </w:rPr>
        <w:t>ی</w:t>
      </w:r>
      <w:r w:rsidR="009B183F" w:rsidRPr="0086274B">
        <w:rPr>
          <w:rFonts w:hint="cs"/>
          <w:rtl/>
        </w:rPr>
        <w:t>ی، سخنان یکی از فرماندهان قِبطی فرعون، در حضور اوست. جریان از این قرار بود که با قطعی‌شدن تصمیم فرعون مبنی بر قتل حضرت موسی</w:t>
      </w:r>
      <w:r w:rsidR="009B183F" w:rsidRPr="0086274B">
        <w:rPr>
          <w:rFonts w:cs="CTraditional Arabic" w:hint="cs"/>
          <w:rtl/>
        </w:rPr>
        <w:t>÷</w:t>
      </w:r>
      <w:r w:rsidR="009B183F" w:rsidRPr="0086274B">
        <w:rPr>
          <w:rFonts w:hint="cs"/>
          <w:rtl/>
        </w:rPr>
        <w:t xml:space="preserve"> این فرماند</w:t>
      </w:r>
      <w:r w:rsidR="004A454A" w:rsidRPr="0086274B">
        <w:rPr>
          <w:rFonts w:hint="cs"/>
          <w:rtl/>
        </w:rPr>
        <w:t>ه</w:t>
      </w:r>
      <w:r w:rsidR="00B35CB3">
        <w:rPr>
          <w:rtl/>
        </w:rPr>
        <w:t>‌</w:t>
      </w:r>
      <w:r w:rsidR="004A454A" w:rsidRPr="0086274B">
        <w:rPr>
          <w:rFonts w:hint="cs"/>
          <w:rtl/>
        </w:rPr>
        <w:t>ی</w:t>
      </w:r>
      <w:r w:rsidR="009B183F" w:rsidRPr="0086274B">
        <w:rPr>
          <w:rFonts w:hint="cs"/>
          <w:rtl/>
        </w:rPr>
        <w:t xml:space="preserve"> قبطی که یکی از اُمرای درباری بود و در پنهانی به حضرت موسی</w:t>
      </w:r>
      <w:r w:rsidR="009B183F" w:rsidRPr="0086274B">
        <w:rPr>
          <w:rFonts w:cs="CTraditional Arabic" w:hint="cs"/>
          <w:rtl/>
        </w:rPr>
        <w:t>÷</w:t>
      </w:r>
      <w:r w:rsidR="009B183F" w:rsidRPr="0086274B">
        <w:rPr>
          <w:rFonts w:hint="cs"/>
          <w:rtl/>
        </w:rPr>
        <w:t xml:space="preserve"> ایمان آورده و مسلمان شده بود، با شنیدن این تصمیم فرعون، در مجلس او برخاست و گفت:</w:t>
      </w:r>
    </w:p>
    <w:p w:rsidR="009B183F" w:rsidRPr="0086274B" w:rsidRDefault="009B183F" w:rsidP="004F3893">
      <w:pPr>
        <w:pStyle w:val="a0"/>
        <w:rPr>
          <w:rtl/>
        </w:rPr>
      </w:pPr>
      <w:r w:rsidRPr="0086274B">
        <w:rPr>
          <w:rFonts w:ascii="Traditional Arabic" w:hAnsi="Traditional Arabic" w:cs="Traditional Arabic"/>
          <w:rtl/>
        </w:rPr>
        <w:t>﴿</w:t>
      </w:r>
      <w:r w:rsidR="004F3893" w:rsidRPr="0086274B">
        <w:rPr>
          <w:rFonts w:ascii="Traditional Arabic" w:hAnsi="Traditional Arabic" w:cs="Traditional Arabic" w:hint="cs"/>
          <w:rtl/>
        </w:rPr>
        <w:t>...</w:t>
      </w:r>
      <w:r w:rsidR="004F3893" w:rsidRPr="0086274B">
        <w:rPr>
          <w:rFonts w:ascii="KFGQPC Uthmanic Script HAFS" w:hAnsi="KFGQPC Uthmanic Script HAFS" w:cs="KFGQPC Uthmanic Script HAFS"/>
          <w:rtl/>
        </w:rPr>
        <w:t xml:space="preserve"> أَتَقۡتُلُونَ رَجُلًا أَن يَقُولَ رَبِّيَ </w:t>
      </w:r>
      <w:r w:rsidR="004F3893" w:rsidRPr="0086274B">
        <w:rPr>
          <w:rFonts w:ascii="KFGQPC Uthmanic Script HAFS" w:hAnsi="KFGQPC Uthmanic Script HAFS" w:cs="KFGQPC Uthmanic Script HAFS" w:hint="cs"/>
          <w:rtl/>
        </w:rPr>
        <w:t>ٱللَّهُ</w:t>
      </w:r>
      <w:r w:rsidR="004F3893" w:rsidRPr="0086274B">
        <w:rPr>
          <w:rFonts w:ascii="KFGQPC Uthmanic Script HAFS" w:hAnsi="KFGQPC Uthmanic Script HAFS" w:cs="KFGQPC Uthmanic Script HAFS"/>
          <w:rtl/>
        </w:rPr>
        <w:t xml:space="preserve"> وَقَدۡ جَآءَكُم بِ</w:t>
      </w:r>
      <w:r w:rsidR="004F3893" w:rsidRPr="0086274B">
        <w:rPr>
          <w:rFonts w:ascii="KFGQPC Uthmanic Script HAFS" w:hAnsi="KFGQPC Uthmanic Script HAFS" w:cs="KFGQPC Uthmanic Script HAFS" w:hint="cs"/>
          <w:rtl/>
        </w:rPr>
        <w:t>ٱلۡبَيِّنَٰتِ</w:t>
      </w:r>
      <w:r w:rsidR="004F3893" w:rsidRPr="0086274B">
        <w:rPr>
          <w:rFonts w:ascii="KFGQPC Uthmanic Script HAFS" w:hAnsi="KFGQPC Uthmanic Script HAFS" w:cs="KFGQPC Uthmanic Script HAFS"/>
          <w:rtl/>
        </w:rPr>
        <w:t xml:space="preserve"> مِن رَّبِّكُمۡۖ وَإِن يَكُ كَٰذِبٗا فَعَلَيۡهِ كَذِبُهُ</w:t>
      </w:r>
      <w:r w:rsidR="004F3893" w:rsidRPr="0086274B">
        <w:rPr>
          <w:rFonts w:ascii="KFGQPC Uthmanic Script HAFS" w:hAnsi="KFGQPC Uthmanic Script HAFS" w:cs="KFGQPC Uthmanic Script HAFS" w:hint="cs"/>
          <w:rtl/>
        </w:rPr>
        <w:t>ۥۖ</w:t>
      </w:r>
      <w:r w:rsidR="004F3893" w:rsidRPr="0086274B">
        <w:rPr>
          <w:rFonts w:ascii="KFGQPC Uthmanic Script HAFS" w:hAnsi="KFGQPC Uthmanic Script HAFS" w:cs="KFGQPC Uthmanic Script HAFS"/>
          <w:rtl/>
        </w:rPr>
        <w:t xml:space="preserve"> وَإِن يَكُ صَادِقٗا يُصِبۡكُم بَعۡضُ </w:t>
      </w:r>
      <w:r w:rsidR="004F3893" w:rsidRPr="0086274B">
        <w:rPr>
          <w:rFonts w:ascii="KFGQPC Uthmanic Script HAFS" w:hAnsi="KFGQPC Uthmanic Script HAFS" w:cs="KFGQPC Uthmanic Script HAFS" w:hint="cs"/>
          <w:rtl/>
        </w:rPr>
        <w:t>ٱلَّذِي</w:t>
      </w:r>
      <w:r w:rsidR="004F3893" w:rsidRPr="0086274B">
        <w:rPr>
          <w:rFonts w:ascii="KFGQPC Uthmanic Script HAFS" w:hAnsi="KFGQPC Uthmanic Script HAFS" w:cs="KFGQPC Uthmanic Script HAFS"/>
          <w:rtl/>
        </w:rPr>
        <w:t xml:space="preserve"> يَعِدُكُمۡۖ إِنَّ </w:t>
      </w:r>
      <w:r w:rsidR="004F3893" w:rsidRPr="0086274B">
        <w:rPr>
          <w:rFonts w:ascii="KFGQPC Uthmanic Script HAFS" w:hAnsi="KFGQPC Uthmanic Script HAFS" w:cs="KFGQPC Uthmanic Script HAFS" w:hint="cs"/>
          <w:rtl/>
        </w:rPr>
        <w:t>ٱللَّهَ</w:t>
      </w:r>
      <w:r w:rsidR="004F3893" w:rsidRPr="0086274B">
        <w:rPr>
          <w:rFonts w:ascii="KFGQPC Uthmanic Script HAFS" w:hAnsi="KFGQPC Uthmanic Script HAFS" w:cs="KFGQPC Uthmanic Script HAFS"/>
          <w:rtl/>
        </w:rPr>
        <w:t xml:space="preserve"> لَا يَهۡدِي مَنۡ هُوَ مُسۡرِفٞ كَذَّابٞ ٢٨ يَٰقَوۡمِ لَكُمُ </w:t>
      </w:r>
      <w:r w:rsidR="004F3893" w:rsidRPr="0086274B">
        <w:rPr>
          <w:rFonts w:ascii="KFGQPC Uthmanic Script HAFS" w:hAnsi="KFGQPC Uthmanic Script HAFS" w:cs="KFGQPC Uthmanic Script HAFS" w:hint="cs"/>
          <w:rtl/>
        </w:rPr>
        <w:t>ٱلۡمُلۡكُ</w:t>
      </w:r>
      <w:r w:rsidR="004F3893" w:rsidRPr="0086274B">
        <w:rPr>
          <w:rFonts w:ascii="KFGQPC Uthmanic Script HAFS" w:hAnsi="KFGQPC Uthmanic Script HAFS" w:cs="KFGQPC Uthmanic Script HAFS"/>
          <w:rtl/>
        </w:rPr>
        <w:t xml:space="preserve"> </w:t>
      </w:r>
      <w:r w:rsidR="004F3893" w:rsidRPr="0086274B">
        <w:rPr>
          <w:rFonts w:ascii="KFGQPC Uthmanic Script HAFS" w:hAnsi="KFGQPC Uthmanic Script HAFS" w:cs="KFGQPC Uthmanic Script HAFS" w:hint="cs"/>
          <w:rtl/>
        </w:rPr>
        <w:t>ٱلۡيَوۡمَ</w:t>
      </w:r>
      <w:r w:rsidR="004F3893" w:rsidRPr="0086274B">
        <w:rPr>
          <w:rFonts w:ascii="KFGQPC Uthmanic Script HAFS" w:hAnsi="KFGQPC Uthmanic Script HAFS" w:cs="KFGQPC Uthmanic Script HAFS"/>
          <w:rtl/>
        </w:rPr>
        <w:t xml:space="preserve"> ظَٰهِرِينَ فِي </w:t>
      </w:r>
      <w:r w:rsidR="004F3893" w:rsidRPr="0086274B">
        <w:rPr>
          <w:rFonts w:ascii="KFGQPC Uthmanic Script HAFS" w:hAnsi="KFGQPC Uthmanic Script HAFS" w:cs="KFGQPC Uthmanic Script HAFS" w:hint="cs"/>
          <w:rtl/>
        </w:rPr>
        <w:t>ٱلۡأَرۡضِ</w:t>
      </w:r>
      <w:r w:rsidR="004F3893" w:rsidRPr="0086274B">
        <w:rPr>
          <w:rFonts w:ascii="KFGQPC Uthmanic Script HAFS" w:hAnsi="KFGQPC Uthmanic Script HAFS" w:cs="KFGQPC Uthmanic Script HAFS"/>
          <w:rtl/>
        </w:rPr>
        <w:t xml:space="preserve"> فَمَن يَنصُرُنَا مِنۢ بَأۡسِ </w:t>
      </w:r>
      <w:r w:rsidR="004F3893" w:rsidRPr="0086274B">
        <w:rPr>
          <w:rFonts w:ascii="KFGQPC Uthmanic Script HAFS" w:hAnsi="KFGQPC Uthmanic Script HAFS" w:cs="KFGQPC Uthmanic Script HAFS" w:hint="cs"/>
          <w:rtl/>
        </w:rPr>
        <w:t>ٱللَّهِ</w:t>
      </w:r>
      <w:r w:rsidR="004F3893" w:rsidRPr="0086274B">
        <w:rPr>
          <w:rFonts w:ascii="KFGQPC Uthmanic Script HAFS" w:hAnsi="KFGQPC Uthmanic Script HAFS" w:cs="KFGQPC Uthmanic Script HAFS"/>
          <w:rtl/>
        </w:rPr>
        <w:t xml:space="preserve"> إِن جَآءَنَاۚ قَالَ فِرۡعَوۡنُ مَآ أُرِيكُمۡ إِلَّا مَآ أَرَىٰ وَمَآ أَهۡدِيكُمۡ إِلَّا سَبِيلَ </w:t>
      </w:r>
      <w:r w:rsidR="004F3893" w:rsidRPr="0086274B">
        <w:rPr>
          <w:rFonts w:ascii="KFGQPC Uthmanic Script HAFS" w:hAnsi="KFGQPC Uthmanic Script HAFS" w:cs="KFGQPC Uthmanic Script HAFS" w:hint="cs"/>
          <w:rtl/>
        </w:rPr>
        <w:t>ٱلرَّشَادِ</w:t>
      </w:r>
      <w:r w:rsidR="004F3893" w:rsidRPr="0086274B">
        <w:rPr>
          <w:rFonts w:ascii="KFGQPC Uthmanic Script HAFS" w:hAnsi="KFGQPC Uthmanic Script HAFS" w:cs="KFGQPC Uthmanic Script HAFS"/>
          <w:rtl/>
        </w:rPr>
        <w:t xml:space="preserve"> ٢٩ وَقَالَ </w:t>
      </w:r>
      <w:r w:rsidR="004F3893" w:rsidRPr="0086274B">
        <w:rPr>
          <w:rFonts w:ascii="KFGQPC Uthmanic Script HAFS" w:hAnsi="KFGQPC Uthmanic Script HAFS" w:cs="KFGQPC Uthmanic Script HAFS" w:hint="cs"/>
          <w:rtl/>
        </w:rPr>
        <w:t>ٱلَّذِيٓ</w:t>
      </w:r>
      <w:r w:rsidR="004F3893" w:rsidRPr="0086274B">
        <w:rPr>
          <w:rFonts w:ascii="KFGQPC Uthmanic Script HAFS" w:hAnsi="KFGQPC Uthmanic Script HAFS" w:cs="KFGQPC Uthmanic Script HAFS"/>
          <w:rtl/>
        </w:rPr>
        <w:t xml:space="preserve"> ءَامَنَ يَٰقَوۡمِ إِنِّيٓ أَخَافُ عَلَيۡكُم مِّثۡلَ يَوۡمِ </w:t>
      </w:r>
      <w:r w:rsidR="004F3893" w:rsidRPr="0086274B">
        <w:rPr>
          <w:rFonts w:ascii="KFGQPC Uthmanic Script HAFS" w:hAnsi="KFGQPC Uthmanic Script HAFS" w:cs="KFGQPC Uthmanic Script HAFS" w:hint="cs"/>
          <w:rtl/>
        </w:rPr>
        <w:t>ٱلۡأَحۡزَابِ</w:t>
      </w:r>
      <w:r w:rsidR="004F3893" w:rsidRPr="0086274B">
        <w:rPr>
          <w:rFonts w:ascii="KFGQPC Uthmanic Script HAFS" w:hAnsi="KFGQPC Uthmanic Script HAFS" w:cs="KFGQPC Uthmanic Script HAFS"/>
          <w:rtl/>
        </w:rPr>
        <w:t xml:space="preserve"> ٣٠ مِثۡلَ دَأۡبِ قَوۡمِ نُوحٖ وَعَادٖ وَثَمُودَ وَ</w:t>
      </w:r>
      <w:r w:rsidR="004F3893" w:rsidRPr="0086274B">
        <w:rPr>
          <w:rFonts w:ascii="KFGQPC Uthmanic Script HAFS" w:hAnsi="KFGQPC Uthmanic Script HAFS" w:cs="KFGQPC Uthmanic Script HAFS" w:hint="cs"/>
          <w:rtl/>
        </w:rPr>
        <w:t>ٱلَّذِينَ</w:t>
      </w:r>
      <w:r w:rsidR="004F3893" w:rsidRPr="0086274B">
        <w:rPr>
          <w:rFonts w:ascii="KFGQPC Uthmanic Script HAFS" w:hAnsi="KFGQPC Uthmanic Script HAFS" w:cs="KFGQPC Uthmanic Script HAFS"/>
          <w:rtl/>
        </w:rPr>
        <w:t xml:space="preserve"> مِنۢ بَعۡدِهِمۡۚ</w:t>
      </w:r>
      <w:r w:rsidRPr="0086274B">
        <w:rPr>
          <w:rFonts w:ascii="Traditional Arabic" w:hAnsi="Traditional Arabic" w:cs="Traditional Arabic"/>
          <w:rtl/>
        </w:rPr>
        <w:t>﴾</w:t>
      </w:r>
      <w:r w:rsidRPr="0086274B">
        <w:rPr>
          <w:rFonts w:hint="cs"/>
          <w:rtl/>
        </w:rPr>
        <w:t xml:space="preserve"> </w:t>
      </w:r>
      <w:r w:rsidRPr="0086274B">
        <w:rPr>
          <w:rStyle w:val="Char"/>
          <w:rFonts w:hint="cs"/>
          <w:rtl/>
        </w:rPr>
        <w:t>[غافر: 28-31]</w:t>
      </w:r>
      <w:r w:rsidRPr="0086274B">
        <w:rPr>
          <w:rFonts w:hint="cs"/>
          <w:rtl/>
        </w:rPr>
        <w:t>.</w:t>
      </w:r>
    </w:p>
    <w:p w:rsidR="00980835" w:rsidRPr="0086274B" w:rsidRDefault="00980835" w:rsidP="0077515B">
      <w:pPr>
        <w:pStyle w:val="a3"/>
        <w:rPr>
          <w:rtl/>
        </w:rPr>
      </w:pPr>
      <w:r w:rsidRPr="0086274B">
        <w:rPr>
          <w:rFonts w:hint="cs"/>
          <w:rtl/>
        </w:rPr>
        <w:t xml:space="preserve">«... </w:t>
      </w:r>
      <w:r w:rsidR="004A454A" w:rsidRPr="0086274B">
        <w:rPr>
          <w:rtl/>
        </w:rPr>
        <w:t>آیا مردی را می‌کشید (برای آن) که می‌گوید: پروردگار من الله است، و همانا دلایل روشنی از سوی پروردگار‌تان برای شما آورده است؟! اگر او در</w:t>
      </w:r>
      <w:r w:rsidR="004A454A" w:rsidRPr="0086274B">
        <w:rPr>
          <w:rFonts w:hint="cs"/>
          <w:rtl/>
        </w:rPr>
        <w:t>و</w:t>
      </w:r>
      <w:r w:rsidR="004A454A" w:rsidRPr="0086274B">
        <w:rPr>
          <w:rtl/>
        </w:rPr>
        <w:t>غگو باشد، (گناه) دروغش بر گردن اوست، و اگر راست</w:t>
      </w:r>
      <w:r w:rsidR="00B35CB3">
        <w:rPr>
          <w:rtl/>
        </w:rPr>
        <w:t>‌</w:t>
      </w:r>
      <w:r w:rsidR="004A454A" w:rsidRPr="0086274B">
        <w:rPr>
          <w:rtl/>
        </w:rPr>
        <w:t>گو باشد پار</w:t>
      </w:r>
      <w:r w:rsidR="004A454A" w:rsidRPr="0086274B">
        <w:rPr>
          <w:rFonts w:hint="cs"/>
          <w:rtl/>
        </w:rPr>
        <w:t>ه</w:t>
      </w:r>
      <w:r w:rsidR="00B35CB3">
        <w:rPr>
          <w:rtl/>
        </w:rPr>
        <w:t>‌</w:t>
      </w:r>
      <w:r w:rsidR="004A454A" w:rsidRPr="0086274B">
        <w:rPr>
          <w:rFonts w:hint="cs"/>
          <w:rtl/>
        </w:rPr>
        <w:t>ای</w:t>
      </w:r>
      <w:r w:rsidR="004A454A" w:rsidRPr="0086274B">
        <w:rPr>
          <w:rtl/>
        </w:rPr>
        <w:t xml:space="preserve"> از آنچه به شما وعده می‌دهد به شما خواهد رسید، بی‌گمان الله کسی را که اسراف‌</w:t>
      </w:r>
      <w:r w:rsidR="0077515B" w:rsidRPr="0086274B">
        <w:rPr>
          <w:rtl/>
        </w:rPr>
        <w:t xml:space="preserve">کار دروغگو است، هدایت نمی‌کند. </w:t>
      </w:r>
      <w:r w:rsidR="004A454A" w:rsidRPr="0086274B">
        <w:rPr>
          <w:rtl/>
        </w:rPr>
        <w:t>ای قوم من! امروز فرمانروایی از آن شماست، در این سرزمین پیروزید پس چه کسی ما را از عذاب الل</w:t>
      </w:r>
      <w:r w:rsidR="0077515B" w:rsidRPr="0086274B">
        <w:rPr>
          <w:rtl/>
        </w:rPr>
        <w:t>ه یاری می‌دهد، اگر (عذاب) بیاید</w:t>
      </w:r>
      <w:r w:rsidR="004A454A" w:rsidRPr="0086274B">
        <w:rPr>
          <w:rtl/>
        </w:rPr>
        <w:t xml:space="preserve">. </w:t>
      </w:r>
      <w:r w:rsidR="0077515B" w:rsidRPr="0086274B">
        <w:rPr>
          <w:rtl/>
        </w:rPr>
        <w:t xml:space="preserve">فرعون گفت: </w:t>
      </w:r>
      <w:r w:rsidR="004A454A" w:rsidRPr="0086274B">
        <w:rPr>
          <w:rtl/>
        </w:rPr>
        <w:t>من شما را جز به راهی که (مصلحت) می‌بینم، (سفارش نمی‌کنم) و شما را جز به</w:t>
      </w:r>
      <w:r w:rsidR="0077515B" w:rsidRPr="0086274B">
        <w:rPr>
          <w:rtl/>
        </w:rPr>
        <w:t xml:space="preserve"> راه صحیح (و رشد) هدایت نمی‌کنم</w:t>
      </w:r>
      <w:r w:rsidR="004A454A" w:rsidRPr="0086274B">
        <w:rPr>
          <w:rtl/>
        </w:rPr>
        <w:t xml:space="preserve">. </w:t>
      </w:r>
      <w:r w:rsidR="0077515B" w:rsidRPr="0086274B">
        <w:rPr>
          <w:rtl/>
        </w:rPr>
        <w:t xml:space="preserve">و کسی‌که ایمان آورده بود، گفت: </w:t>
      </w:r>
      <w:r w:rsidR="004A454A" w:rsidRPr="0086274B">
        <w:rPr>
          <w:rtl/>
        </w:rPr>
        <w:t>ای قوم من! به راستی من بر شما (از روزی) همان</w:t>
      </w:r>
      <w:r w:rsidR="0077515B" w:rsidRPr="0086274B">
        <w:rPr>
          <w:rtl/>
        </w:rPr>
        <w:t>ند روز گروه‌های (پیشین) می‌ترسم. مانند (حال و) شیو</w:t>
      </w:r>
      <w:r w:rsidR="0077515B" w:rsidRPr="0086274B">
        <w:rPr>
          <w:rFonts w:hint="cs"/>
          <w:rtl/>
        </w:rPr>
        <w:t>ه‌ی</w:t>
      </w:r>
      <w:r w:rsidR="004A454A" w:rsidRPr="0086274B">
        <w:rPr>
          <w:rtl/>
        </w:rPr>
        <w:t xml:space="preserve"> قوم نوح و عاد و ثمود، و کسانی‌که بعد از آن‌ها بودند</w:t>
      </w:r>
      <w:r w:rsidR="00356B12" w:rsidRPr="0086274B">
        <w:rPr>
          <w:rStyle w:val="Char3"/>
          <w:rFonts w:hint="cs"/>
          <w:rtl/>
        </w:rPr>
        <w:t>...»</w:t>
      </w:r>
      <w:r w:rsidR="00356B12" w:rsidRPr="0086274B">
        <w:rPr>
          <w:rFonts w:hint="cs"/>
          <w:rtl/>
        </w:rPr>
        <w:t>.</w:t>
      </w:r>
    </w:p>
    <w:p w:rsidR="00356B12" w:rsidRPr="0086274B" w:rsidRDefault="00356B12" w:rsidP="00356B12">
      <w:pPr>
        <w:pStyle w:val="a0"/>
        <w:rPr>
          <w:rFonts w:ascii="KFGQPC Uthmanic Script HAFS" w:hAnsi="KFGQPC Uthmanic Script HAFS" w:cs="KFGQPC Uthmanic Script HAFS"/>
          <w:rtl/>
        </w:rPr>
      </w:pPr>
      <w:r w:rsidRPr="0086274B">
        <w:rPr>
          <w:rFonts w:ascii="Traditional Arabic" w:hAnsi="Traditional Arabic" w:cs="Traditional Arabic"/>
          <w:rtl/>
        </w:rPr>
        <w:t>﴿</w:t>
      </w:r>
      <w:r w:rsidRPr="0086274B">
        <w:rPr>
          <w:rFonts w:ascii="KFGQPC Uthmanic Script HAFS" w:hAnsi="KFGQPC Uthmanic Script HAFS" w:cs="KFGQPC Uthmanic Script HAFS"/>
          <w:rtl/>
        </w:rPr>
        <w:t>وَلَقَدۡ جَآءَكُمۡ يُوسُفُ مِن قَبۡلُ بِ</w:t>
      </w:r>
      <w:r w:rsidRPr="0086274B">
        <w:rPr>
          <w:rFonts w:ascii="KFGQPC Uthmanic Script HAFS" w:hAnsi="KFGQPC Uthmanic Script HAFS" w:cs="KFGQPC Uthmanic Script HAFS" w:hint="cs"/>
          <w:rtl/>
        </w:rPr>
        <w:t>ٱلۡبَيِّنَٰتِ</w:t>
      </w:r>
      <w:r w:rsidRPr="0086274B">
        <w:rPr>
          <w:rFonts w:ascii="KFGQPC Uthmanic Script HAFS" w:hAnsi="KFGQPC Uthmanic Script HAFS" w:cs="KFGQPC Uthmanic Script HAFS"/>
          <w:rtl/>
        </w:rPr>
        <w:t xml:space="preserve"> فَمَا زِلۡتُمۡ فِي شَكّٖ مِّمَّا جَآءَكُم بِهِ</w:t>
      </w:r>
      <w:r w:rsidRPr="0086274B">
        <w:rPr>
          <w:rFonts w:ascii="KFGQPC Uthmanic Script HAFS" w:hAnsi="KFGQPC Uthmanic Script HAFS" w:cs="KFGQPC Uthmanic Script HAFS" w:hint="cs"/>
          <w:rtl/>
        </w:rPr>
        <w:t>ۦۖ</w:t>
      </w:r>
      <w:r w:rsidRPr="0086274B">
        <w:rPr>
          <w:rFonts w:ascii="KFGQPC Uthmanic Script HAFS" w:hAnsi="KFGQPC Uthmanic Script HAFS" w:cs="KFGQPC Uthmanic Script HAFS"/>
          <w:rtl/>
        </w:rPr>
        <w:t xml:space="preserve"> حَتَّىٰٓ إِذَا هَلَكَ قُلۡتُمۡ لَن يَبۡعَثَ </w:t>
      </w:r>
      <w:r w:rsidRPr="0086274B">
        <w:rPr>
          <w:rFonts w:ascii="KFGQPC Uthmanic Script HAFS" w:hAnsi="KFGQPC Uthmanic Script HAFS" w:cs="KFGQPC Uthmanic Script HAFS" w:hint="cs"/>
          <w:rtl/>
        </w:rPr>
        <w:t>ٱللَّهُ</w:t>
      </w:r>
      <w:r w:rsidRPr="0086274B">
        <w:rPr>
          <w:rFonts w:ascii="KFGQPC Uthmanic Script HAFS" w:hAnsi="KFGQPC Uthmanic Script HAFS" w:cs="KFGQPC Uthmanic Script HAFS"/>
          <w:rtl/>
        </w:rPr>
        <w:t xml:space="preserve"> مِنۢ بَعۡدِهِ</w:t>
      </w:r>
      <w:r w:rsidRPr="0086274B">
        <w:rPr>
          <w:rFonts w:ascii="KFGQPC Uthmanic Script HAFS" w:hAnsi="KFGQPC Uthmanic Script HAFS" w:cs="KFGQPC Uthmanic Script HAFS" w:hint="cs"/>
          <w:rtl/>
        </w:rPr>
        <w:t>ۦ</w:t>
      </w:r>
      <w:r w:rsidRPr="0086274B">
        <w:rPr>
          <w:rFonts w:ascii="KFGQPC Uthmanic Script HAFS" w:hAnsi="KFGQPC Uthmanic Script HAFS" w:cs="KFGQPC Uthmanic Script HAFS"/>
          <w:rtl/>
        </w:rPr>
        <w:t xml:space="preserve"> رَسُولٗاۚ</w:t>
      </w:r>
      <w:r w:rsidRPr="0086274B">
        <w:rPr>
          <w:rFonts w:ascii="KFGQPC Uthmanic Script HAFS" w:hAnsi="KFGQPC Uthmanic Script HAFS" w:cs="Times New Roman" w:hint="cs"/>
          <w:rtl/>
        </w:rPr>
        <w:t>...</w:t>
      </w:r>
      <w:r w:rsidRPr="0086274B">
        <w:rPr>
          <w:rFonts w:ascii="Traditional Arabic" w:hAnsi="Traditional Arabic" w:cs="Traditional Arabic"/>
          <w:rtl/>
        </w:rPr>
        <w:t>﴾</w:t>
      </w:r>
      <w:r w:rsidRPr="0086274B">
        <w:rPr>
          <w:rFonts w:hint="cs"/>
          <w:rtl/>
        </w:rPr>
        <w:t xml:space="preserve"> </w:t>
      </w:r>
      <w:r w:rsidRPr="0086274B">
        <w:rPr>
          <w:rStyle w:val="Char"/>
          <w:rFonts w:hint="cs"/>
          <w:rtl/>
        </w:rPr>
        <w:t>[غافر: 34]</w:t>
      </w:r>
      <w:r w:rsidRPr="0086274B">
        <w:rPr>
          <w:rFonts w:hint="cs"/>
          <w:rtl/>
        </w:rPr>
        <w:t>.</w:t>
      </w:r>
    </w:p>
    <w:p w:rsidR="00356B12" w:rsidRPr="0086274B" w:rsidRDefault="00356B12" w:rsidP="0077515B">
      <w:pPr>
        <w:pStyle w:val="a3"/>
        <w:rPr>
          <w:rtl/>
        </w:rPr>
      </w:pPr>
      <w:r w:rsidRPr="0086274B">
        <w:rPr>
          <w:rStyle w:val="Char3"/>
          <w:rFonts w:hint="cs"/>
          <w:rtl/>
        </w:rPr>
        <w:t>«</w:t>
      </w:r>
      <w:r w:rsidR="004A454A" w:rsidRPr="0086274B">
        <w:rPr>
          <w:rtl/>
        </w:rPr>
        <w:t>و به راستی پیش از این یوسف با دلایل روشن به (نزد) شما آمده بود، پس شما از آنچه او برای شما آورده بود پیوسته در شک بو</w:t>
      </w:r>
      <w:r w:rsidR="0077515B" w:rsidRPr="0086274B">
        <w:rPr>
          <w:rtl/>
        </w:rPr>
        <w:t xml:space="preserve">دید، تا زمانی‌که او مرد گفتید: </w:t>
      </w:r>
      <w:r w:rsidR="004A454A" w:rsidRPr="0086274B">
        <w:rPr>
          <w:rtl/>
        </w:rPr>
        <w:t>هرگز الله بعد از</w:t>
      </w:r>
      <w:r w:rsidR="0077515B" w:rsidRPr="0086274B">
        <w:rPr>
          <w:rtl/>
        </w:rPr>
        <w:t xml:space="preserve"> او پیامبری را مبعوث نخواهد کرد</w:t>
      </w:r>
      <w:r w:rsidR="0077515B" w:rsidRPr="0086274B">
        <w:rPr>
          <w:rFonts w:hint="cs"/>
          <w:rtl/>
        </w:rPr>
        <w:t>...</w:t>
      </w:r>
      <w:r w:rsidR="00FE1577" w:rsidRPr="0086274B">
        <w:rPr>
          <w:rStyle w:val="Char3"/>
          <w:rFonts w:hint="cs"/>
          <w:rtl/>
        </w:rPr>
        <w:t>»</w:t>
      </w:r>
      <w:r w:rsidR="00FE1577" w:rsidRPr="0086274B">
        <w:rPr>
          <w:rFonts w:hint="cs"/>
          <w:rtl/>
        </w:rPr>
        <w:t>.</w:t>
      </w:r>
    </w:p>
    <w:p w:rsidR="00D45709" w:rsidRPr="0086274B" w:rsidRDefault="00D45709" w:rsidP="000B22CC">
      <w:pPr>
        <w:pStyle w:val="a0"/>
        <w:widowControl w:val="0"/>
        <w:rPr>
          <w:rFonts w:ascii="KFGQPC Uthmanic Script HAFS" w:hAnsi="KFGQPC Uthmanic Script HAFS" w:cs="KFGQPC Uthmanic Script HAFS"/>
          <w:rtl/>
        </w:rPr>
      </w:pPr>
      <w:r w:rsidRPr="0086274B">
        <w:rPr>
          <w:rFonts w:ascii="Traditional Arabic" w:hAnsi="Traditional Arabic" w:cs="Traditional Arabic"/>
          <w:rtl/>
        </w:rPr>
        <w:t>﴿</w:t>
      </w:r>
      <w:r w:rsidRPr="0086274B">
        <w:rPr>
          <w:rFonts w:ascii="KFGQPC Uthmanic Script HAFS" w:hAnsi="KFGQPC Uthmanic Script HAFS" w:cs="KFGQPC Uthmanic Script HAFS"/>
          <w:rtl/>
        </w:rPr>
        <w:t xml:space="preserve">۞وَيَٰقَوۡمِ مَا لِيٓ أَدۡعُوكُمۡ إِلَى </w:t>
      </w:r>
      <w:r w:rsidRPr="0086274B">
        <w:rPr>
          <w:rFonts w:ascii="KFGQPC Uthmanic Script HAFS" w:hAnsi="KFGQPC Uthmanic Script HAFS" w:cs="KFGQPC Uthmanic Script HAFS" w:hint="cs"/>
          <w:rtl/>
        </w:rPr>
        <w:t>ٱلنَّجَوٰةِ</w:t>
      </w:r>
      <w:r w:rsidRPr="0086274B">
        <w:rPr>
          <w:rFonts w:ascii="KFGQPC Uthmanic Script HAFS" w:hAnsi="KFGQPC Uthmanic Script HAFS" w:cs="KFGQPC Uthmanic Script HAFS"/>
          <w:rtl/>
        </w:rPr>
        <w:t xml:space="preserve"> وَتَدۡعُونَنِيٓ إِلَى </w:t>
      </w:r>
      <w:r w:rsidRPr="0086274B">
        <w:rPr>
          <w:rFonts w:ascii="KFGQPC Uthmanic Script HAFS" w:hAnsi="KFGQPC Uthmanic Script HAFS" w:cs="KFGQPC Uthmanic Script HAFS" w:hint="cs"/>
          <w:rtl/>
        </w:rPr>
        <w:t>ٱلنَّارِ</w:t>
      </w:r>
      <w:r w:rsidRPr="0086274B">
        <w:rPr>
          <w:rFonts w:ascii="KFGQPC Uthmanic Script HAFS" w:hAnsi="KFGQPC Uthmanic Script HAFS" w:cs="KFGQPC Uthmanic Script HAFS"/>
          <w:rtl/>
        </w:rPr>
        <w:t xml:space="preserve"> ٤١ تَدۡعُونَنِي لِأَكۡفُرَ بِ</w:t>
      </w:r>
      <w:r w:rsidRPr="0086274B">
        <w:rPr>
          <w:rFonts w:ascii="KFGQPC Uthmanic Script HAFS" w:hAnsi="KFGQPC Uthmanic Script HAFS" w:cs="KFGQPC Uthmanic Script HAFS" w:hint="cs"/>
          <w:rtl/>
        </w:rPr>
        <w:t>ٱللَّهِ</w:t>
      </w:r>
      <w:r w:rsidRPr="0086274B">
        <w:rPr>
          <w:rFonts w:ascii="KFGQPC Uthmanic Script HAFS" w:hAnsi="KFGQPC Uthmanic Script HAFS" w:cs="KFGQPC Uthmanic Script HAFS"/>
          <w:rtl/>
        </w:rPr>
        <w:t xml:space="preserve"> وَأُشۡرِكَ بِهِ</w:t>
      </w:r>
      <w:r w:rsidRPr="0086274B">
        <w:rPr>
          <w:rFonts w:ascii="KFGQPC Uthmanic Script HAFS" w:hAnsi="KFGQPC Uthmanic Script HAFS" w:cs="KFGQPC Uthmanic Script HAFS" w:hint="cs"/>
          <w:rtl/>
        </w:rPr>
        <w:t>ۦ</w:t>
      </w:r>
      <w:r w:rsidRPr="0086274B">
        <w:rPr>
          <w:rFonts w:ascii="KFGQPC Uthmanic Script HAFS" w:hAnsi="KFGQPC Uthmanic Script HAFS" w:cs="KFGQPC Uthmanic Script HAFS"/>
          <w:rtl/>
        </w:rPr>
        <w:t xml:space="preserve"> مَا لَيۡسَ لِي بِهِ</w:t>
      </w:r>
      <w:r w:rsidRPr="0086274B">
        <w:rPr>
          <w:rFonts w:ascii="KFGQPC Uthmanic Script HAFS" w:hAnsi="KFGQPC Uthmanic Script HAFS" w:cs="KFGQPC Uthmanic Script HAFS" w:hint="cs"/>
          <w:rtl/>
        </w:rPr>
        <w:t>ۦ</w:t>
      </w:r>
      <w:r w:rsidRPr="0086274B">
        <w:rPr>
          <w:rFonts w:ascii="KFGQPC Uthmanic Script HAFS" w:hAnsi="KFGQPC Uthmanic Script HAFS" w:cs="KFGQPC Uthmanic Script HAFS"/>
          <w:rtl/>
        </w:rPr>
        <w:t xml:space="preserve"> عِلۡمٞ وَأَنَا۠ أَدۡعُوكُمۡ إِلَى </w:t>
      </w:r>
      <w:r w:rsidRPr="0086274B">
        <w:rPr>
          <w:rFonts w:ascii="KFGQPC Uthmanic Script HAFS" w:hAnsi="KFGQPC Uthmanic Script HAFS" w:cs="KFGQPC Uthmanic Script HAFS" w:hint="cs"/>
          <w:rtl/>
        </w:rPr>
        <w:t>ٱلۡعَزِيزِ</w:t>
      </w:r>
      <w:r w:rsidRPr="0086274B">
        <w:rPr>
          <w:rFonts w:ascii="KFGQPC Uthmanic Script HAFS" w:hAnsi="KFGQPC Uthmanic Script HAFS" w:cs="KFGQPC Uthmanic Script HAFS"/>
          <w:rtl/>
        </w:rPr>
        <w:t xml:space="preserve"> </w:t>
      </w:r>
      <w:r w:rsidRPr="0086274B">
        <w:rPr>
          <w:rFonts w:ascii="KFGQPC Uthmanic Script HAFS" w:hAnsi="KFGQPC Uthmanic Script HAFS" w:cs="KFGQPC Uthmanic Script HAFS" w:hint="cs"/>
          <w:rtl/>
        </w:rPr>
        <w:t>ٱلۡغَفَّٰرِ</w:t>
      </w:r>
      <w:r w:rsidRPr="0086274B">
        <w:rPr>
          <w:rFonts w:ascii="KFGQPC Uthmanic Script HAFS" w:hAnsi="KFGQPC Uthmanic Script HAFS" w:cs="KFGQPC Uthmanic Script HAFS"/>
          <w:rtl/>
        </w:rPr>
        <w:t xml:space="preserve"> ٤٢</w:t>
      </w:r>
      <w:r w:rsidRPr="0086274B">
        <w:rPr>
          <w:rFonts w:ascii="Traditional Arabic" w:hAnsi="Traditional Arabic" w:cs="Traditional Arabic"/>
          <w:rtl/>
        </w:rPr>
        <w:t>﴾</w:t>
      </w:r>
      <w:r w:rsidRPr="0086274B">
        <w:rPr>
          <w:rFonts w:hint="cs"/>
          <w:rtl/>
        </w:rPr>
        <w:t xml:space="preserve"> </w:t>
      </w:r>
      <w:r w:rsidRPr="0086274B">
        <w:rPr>
          <w:rStyle w:val="Char"/>
          <w:rFonts w:hint="cs"/>
          <w:rtl/>
        </w:rPr>
        <w:t>[غافر: 41-42]</w:t>
      </w:r>
      <w:r w:rsidRPr="0086274B">
        <w:rPr>
          <w:rFonts w:hint="cs"/>
          <w:rtl/>
        </w:rPr>
        <w:t>.</w:t>
      </w:r>
    </w:p>
    <w:p w:rsidR="00D45709" w:rsidRPr="0086274B" w:rsidRDefault="00D45709" w:rsidP="000B22CC">
      <w:pPr>
        <w:pStyle w:val="a3"/>
        <w:widowControl w:val="0"/>
        <w:rPr>
          <w:rtl/>
        </w:rPr>
      </w:pPr>
      <w:r w:rsidRPr="0086274B">
        <w:rPr>
          <w:rStyle w:val="Char3"/>
          <w:rFonts w:hint="cs"/>
          <w:rtl/>
        </w:rPr>
        <w:t>«</w:t>
      </w:r>
      <w:r w:rsidR="004A454A" w:rsidRPr="0086274B">
        <w:rPr>
          <w:spacing w:val="-8"/>
          <w:rtl/>
        </w:rPr>
        <w:t>و ای قوم من! چیست مرا که من شما را به سوی نجات می‌خوانم، و (شما) مرا به سوی آتش می‌خوانید؟!</w:t>
      </w:r>
      <w:r w:rsidR="001C3536" w:rsidRPr="0086274B">
        <w:rPr>
          <w:spacing w:val="-8"/>
          <w:rtl/>
        </w:rPr>
        <w:t xml:space="preserve"> </w:t>
      </w:r>
      <w:r w:rsidR="004A454A" w:rsidRPr="0086274B">
        <w:rPr>
          <w:rtl/>
        </w:rPr>
        <w:t>مرا دعوت می‌کنید که به الله کافر شوم و چیزی را که به آن علم ندارم شریک او قرار دهم، و من شما را به سوی (الله) پیروزمند آمرزگار دعوت می‌کنم</w:t>
      </w:r>
      <w:r w:rsidRPr="0086274B">
        <w:rPr>
          <w:rStyle w:val="Char3"/>
          <w:rFonts w:hint="cs"/>
          <w:rtl/>
        </w:rPr>
        <w:t>»</w:t>
      </w:r>
      <w:r w:rsidRPr="0086274B">
        <w:rPr>
          <w:rFonts w:hint="cs"/>
          <w:rtl/>
        </w:rPr>
        <w:t>.</w:t>
      </w:r>
    </w:p>
    <w:p w:rsidR="00E8366B" w:rsidRPr="0086274B" w:rsidRDefault="00E8366B" w:rsidP="000B22CC">
      <w:pPr>
        <w:pStyle w:val="a0"/>
        <w:widowControl w:val="0"/>
        <w:rPr>
          <w:rtl/>
        </w:rPr>
      </w:pPr>
      <w:r w:rsidRPr="0086274B">
        <w:rPr>
          <w:rFonts w:hint="cs"/>
          <w:rtl/>
        </w:rPr>
        <w:t>سخنان این فرماند</w:t>
      </w:r>
      <w:r w:rsidR="004A454A" w:rsidRPr="0086274B">
        <w:rPr>
          <w:rFonts w:hint="cs"/>
          <w:rtl/>
        </w:rPr>
        <w:t>ه</w:t>
      </w:r>
      <w:r w:rsidR="00B35CB3">
        <w:rPr>
          <w:rtl/>
        </w:rPr>
        <w:t>‌</w:t>
      </w:r>
      <w:r w:rsidR="004A454A" w:rsidRPr="0086274B">
        <w:rPr>
          <w:rFonts w:hint="cs"/>
          <w:rtl/>
        </w:rPr>
        <w:t>ی</w:t>
      </w:r>
      <w:r w:rsidRPr="0086274B">
        <w:rPr>
          <w:rFonts w:hint="cs"/>
          <w:rtl/>
        </w:rPr>
        <w:t xml:space="preserve"> مصری از اوّل تا به آخر گواه خوبی است برای اینکه نشان دهد اثر شخصیت حضرت یوسف</w:t>
      </w:r>
      <w:r w:rsidRPr="0086274B">
        <w:rPr>
          <w:rFonts w:cs="CTraditional Arabic" w:hint="cs"/>
          <w:rtl/>
        </w:rPr>
        <w:t>÷</w:t>
      </w:r>
      <w:r w:rsidRPr="0086274B">
        <w:rPr>
          <w:rFonts w:hint="cs"/>
          <w:rtl/>
        </w:rPr>
        <w:t xml:space="preserve"> تا زمان بعثت حضرت موسی</w:t>
      </w:r>
      <w:r w:rsidRPr="0086274B">
        <w:rPr>
          <w:rFonts w:cs="CTraditional Arabic" w:hint="cs"/>
          <w:rtl/>
        </w:rPr>
        <w:t>÷</w:t>
      </w:r>
      <w:r w:rsidRPr="0086274B">
        <w:rPr>
          <w:rFonts w:hint="cs"/>
          <w:rtl/>
        </w:rPr>
        <w:t xml:space="preserve"> - درحالی که قرن‌ها از فوت او می‌گذشت </w:t>
      </w:r>
      <w:r w:rsidRPr="0086274B">
        <w:rPr>
          <w:rtl/>
        </w:rPr>
        <w:t>–</w:t>
      </w:r>
      <w:r w:rsidRPr="0086274B">
        <w:rPr>
          <w:rFonts w:hint="cs"/>
          <w:rtl/>
        </w:rPr>
        <w:t xml:space="preserve"> تا چه حد در دل مردم باقی مانده بود؛ آری! به فضل تعالیم آن پیامبر بزرگوار، مصریان دیگر تا به این حد جاهل نبودند که از وجود خداوند بی‌خبر باشند و یا اینکه با ربوبیت و الوهیت او بیگانه باشند و ندانند که سیطره و قدرت خداوند بر این عالم حکم</w:t>
      </w:r>
      <w:r w:rsidR="0077515B" w:rsidRPr="0086274B">
        <w:rPr>
          <w:rFonts w:hint="cs"/>
          <w:rtl/>
        </w:rPr>
        <w:t>‌</w:t>
      </w:r>
      <w:r w:rsidRPr="0086274B">
        <w:rPr>
          <w:rFonts w:hint="cs"/>
          <w:rtl/>
        </w:rPr>
        <w:t>فرماست و از خشم و غضب او باید ترسید و پرهیز نمود.</w:t>
      </w:r>
    </w:p>
    <w:p w:rsidR="00E8366B" w:rsidRPr="0086274B" w:rsidRDefault="00E8366B" w:rsidP="000B22CC">
      <w:pPr>
        <w:pStyle w:val="a0"/>
        <w:widowControl w:val="0"/>
        <w:rPr>
          <w:rtl/>
        </w:rPr>
      </w:pPr>
      <w:r w:rsidRPr="0086274B">
        <w:rPr>
          <w:rFonts w:hint="cs"/>
          <w:rtl/>
        </w:rPr>
        <w:t>پایان سخنان این مؤمنِ آل فرعون بویژه نشان می‌دهد که</w:t>
      </w:r>
      <w:r w:rsidR="006D0036" w:rsidRPr="0086274B">
        <w:rPr>
          <w:rFonts w:hint="cs"/>
          <w:rtl/>
        </w:rPr>
        <w:t xml:space="preserve"> امّت </w:t>
      </w:r>
      <w:r w:rsidRPr="0086274B">
        <w:rPr>
          <w:rFonts w:hint="cs"/>
          <w:rtl/>
        </w:rPr>
        <w:t>فرعون هرگز منکر الوهیت و ربوبیت خدای متعال نبودند و گمراهی این</w:t>
      </w:r>
      <w:r w:rsidR="006D0036" w:rsidRPr="0086274B">
        <w:rPr>
          <w:rFonts w:hint="cs"/>
          <w:rtl/>
        </w:rPr>
        <w:t xml:space="preserve"> امّت </w:t>
      </w:r>
      <w:r w:rsidRPr="0086274B">
        <w:rPr>
          <w:rFonts w:hint="cs"/>
          <w:rtl/>
        </w:rPr>
        <w:t>نیز همچون گمراهی و انحراف سایر امت‌هایی بود که در قسمت‌های گذشته به آن‌ها اشاره نمودیم؛ یعنی فرعونیان در دو صفت الوهیت و ربوبیت که مختص خدای بزرگ است، شرکا و همانندهایی برای خداوند قرار می‌دادند.</w:t>
      </w:r>
    </w:p>
    <w:p w:rsidR="00E8366B" w:rsidRPr="0086274B" w:rsidRDefault="00E8366B" w:rsidP="004F3893">
      <w:pPr>
        <w:pStyle w:val="a0"/>
        <w:rPr>
          <w:rtl/>
        </w:rPr>
      </w:pPr>
      <w:r w:rsidRPr="0086274B">
        <w:rPr>
          <w:rFonts w:hint="cs"/>
          <w:rtl/>
        </w:rPr>
        <w:t>اما آن دسته از سخنان فرعون که باعث بروز شبهاتی در اذهان مردم شده بود عبارتند از:</w:t>
      </w:r>
    </w:p>
    <w:p w:rsidR="00E24DED" w:rsidRPr="0086274B" w:rsidRDefault="00E24DED" w:rsidP="004A454A">
      <w:pPr>
        <w:pStyle w:val="a0"/>
        <w:rPr>
          <w:rtl/>
        </w:rPr>
      </w:pPr>
      <w:r w:rsidRPr="0086274B">
        <w:rPr>
          <w:rFonts w:hint="cs"/>
          <w:rtl/>
        </w:rPr>
        <w:t>الف) هنگامی که فرعون از زبان موسی</w:t>
      </w:r>
      <w:r w:rsidRPr="0086274B">
        <w:rPr>
          <w:rFonts w:cs="CTraditional Arabic" w:hint="cs"/>
          <w:rtl/>
        </w:rPr>
        <w:t>÷</w:t>
      </w:r>
      <w:r w:rsidRPr="0086274B">
        <w:rPr>
          <w:rFonts w:hint="cs"/>
          <w:rtl/>
        </w:rPr>
        <w:t xml:space="preserve"> شنید: «من فرستاد</w:t>
      </w:r>
      <w:r w:rsidR="004A454A" w:rsidRPr="0086274B">
        <w:rPr>
          <w:rFonts w:hint="cs"/>
          <w:rtl/>
        </w:rPr>
        <w:t>ه</w:t>
      </w:r>
      <w:r w:rsidR="00B35CB3">
        <w:rPr>
          <w:rtl/>
        </w:rPr>
        <w:t>‌</w:t>
      </w:r>
      <w:r w:rsidR="004A454A" w:rsidRPr="0086274B">
        <w:rPr>
          <w:rFonts w:hint="cs"/>
          <w:rtl/>
        </w:rPr>
        <w:t>ی</w:t>
      </w:r>
      <w:r w:rsidRPr="0086274B">
        <w:rPr>
          <w:rFonts w:hint="cs"/>
          <w:rtl/>
        </w:rPr>
        <w:t xml:space="preserve"> پروردگار جهانیان هستم»</w:t>
      </w:r>
      <w:r w:rsidRPr="0086274B">
        <w:rPr>
          <w:rFonts w:hint="cs"/>
          <w:vertAlign w:val="superscript"/>
          <w:rtl/>
        </w:rPr>
        <w:t>(</w:t>
      </w:r>
      <w:r w:rsidRPr="0086274B">
        <w:rPr>
          <w:rStyle w:val="FootnoteReference"/>
          <w:rtl/>
        </w:rPr>
        <w:footnoteReference w:id="23"/>
      </w:r>
      <w:r w:rsidRPr="0086274B">
        <w:rPr>
          <w:rFonts w:hint="cs"/>
          <w:vertAlign w:val="superscript"/>
          <w:rtl/>
        </w:rPr>
        <w:t>)</w:t>
      </w:r>
      <w:r w:rsidRPr="0086274B">
        <w:rPr>
          <w:rFonts w:hint="cs"/>
          <w:rtl/>
        </w:rPr>
        <w:t>، در مقابل گفت: «پروردگار جهانیان دیگر چیست؟»</w:t>
      </w:r>
      <w:r w:rsidRPr="0086274B">
        <w:rPr>
          <w:rFonts w:hint="cs"/>
          <w:vertAlign w:val="superscript"/>
          <w:rtl/>
        </w:rPr>
        <w:t>(</w:t>
      </w:r>
      <w:r w:rsidRPr="0086274B">
        <w:rPr>
          <w:rStyle w:val="FootnoteReference"/>
          <w:rtl/>
        </w:rPr>
        <w:footnoteReference w:id="24"/>
      </w:r>
      <w:r w:rsidRPr="0086274B">
        <w:rPr>
          <w:rFonts w:hint="cs"/>
          <w:vertAlign w:val="superscript"/>
          <w:rtl/>
        </w:rPr>
        <w:t>)</w:t>
      </w:r>
      <w:r w:rsidRPr="0086274B">
        <w:rPr>
          <w:rFonts w:hint="cs"/>
          <w:rtl/>
        </w:rPr>
        <w:t>.</w:t>
      </w:r>
    </w:p>
    <w:p w:rsidR="00E24DED" w:rsidRPr="0086274B" w:rsidRDefault="00E24DED" w:rsidP="004A454A">
      <w:pPr>
        <w:pStyle w:val="a0"/>
        <w:rPr>
          <w:rtl/>
        </w:rPr>
      </w:pPr>
      <w:r w:rsidRPr="0086274B">
        <w:rPr>
          <w:rFonts w:hint="cs"/>
          <w:rtl/>
        </w:rPr>
        <w:t>ب) دستور فرعون به وزیرش هامان، مبنی بر اینکه، «ای هامان! برای من بنای مرتفعی بساز، شاید به وسا</w:t>
      </w:r>
      <w:r w:rsidR="004A454A" w:rsidRPr="0086274B">
        <w:rPr>
          <w:rFonts w:hint="cs"/>
          <w:rtl/>
        </w:rPr>
        <w:t>ی</w:t>
      </w:r>
      <w:r w:rsidRPr="0086274B">
        <w:rPr>
          <w:rFonts w:hint="cs"/>
          <w:rtl/>
        </w:rPr>
        <w:t>لی دست یابم که با آن‌ها به سوی خدای موسی بالا روم تا به خدای موسی بنگرم و از او آگاه شوم»</w:t>
      </w:r>
      <w:r w:rsidRPr="0086274B">
        <w:rPr>
          <w:rFonts w:hint="cs"/>
          <w:vertAlign w:val="superscript"/>
          <w:rtl/>
        </w:rPr>
        <w:t>(</w:t>
      </w:r>
      <w:r w:rsidRPr="0086274B">
        <w:rPr>
          <w:rStyle w:val="FootnoteReference"/>
          <w:rtl/>
        </w:rPr>
        <w:footnoteReference w:id="25"/>
      </w:r>
      <w:r w:rsidRPr="0086274B">
        <w:rPr>
          <w:rFonts w:hint="cs"/>
          <w:vertAlign w:val="superscript"/>
          <w:rtl/>
        </w:rPr>
        <w:t>)</w:t>
      </w:r>
      <w:r w:rsidRPr="0086274B">
        <w:rPr>
          <w:rFonts w:hint="cs"/>
          <w:rtl/>
        </w:rPr>
        <w:t>.</w:t>
      </w:r>
    </w:p>
    <w:p w:rsidR="00E24DED" w:rsidRPr="0086274B" w:rsidRDefault="00E24DED" w:rsidP="004A454A">
      <w:pPr>
        <w:pStyle w:val="a0"/>
        <w:rPr>
          <w:rtl/>
        </w:rPr>
      </w:pPr>
      <w:r w:rsidRPr="0086274B">
        <w:rPr>
          <w:rFonts w:hint="cs"/>
          <w:rtl/>
        </w:rPr>
        <w:t>ج) ارعاب موسی</w:t>
      </w:r>
      <w:r w:rsidRPr="0086274B">
        <w:rPr>
          <w:rFonts w:cs="CTraditional Arabic" w:hint="cs"/>
          <w:rtl/>
        </w:rPr>
        <w:t>÷</w:t>
      </w:r>
      <w:r w:rsidRPr="0086274B">
        <w:rPr>
          <w:rFonts w:hint="cs"/>
          <w:rtl/>
        </w:rPr>
        <w:t>: «اگر جز من معبود دیگری برای خود برگزینی تو را از زمر</w:t>
      </w:r>
      <w:r w:rsidR="004A454A" w:rsidRPr="0086274B">
        <w:rPr>
          <w:rFonts w:hint="cs"/>
          <w:rtl/>
        </w:rPr>
        <w:t>ه</w:t>
      </w:r>
      <w:r w:rsidR="00B35CB3">
        <w:rPr>
          <w:rtl/>
        </w:rPr>
        <w:t>‌</w:t>
      </w:r>
      <w:r w:rsidR="004A454A" w:rsidRPr="0086274B">
        <w:rPr>
          <w:rFonts w:hint="cs"/>
          <w:rtl/>
        </w:rPr>
        <w:t>ی</w:t>
      </w:r>
      <w:r w:rsidRPr="0086274B">
        <w:rPr>
          <w:rFonts w:hint="cs"/>
          <w:rtl/>
        </w:rPr>
        <w:t xml:space="preserve"> زندانیان خواهم کرد»</w:t>
      </w:r>
      <w:r w:rsidRPr="0086274B">
        <w:rPr>
          <w:rFonts w:hint="cs"/>
          <w:vertAlign w:val="superscript"/>
          <w:rtl/>
        </w:rPr>
        <w:t>(</w:t>
      </w:r>
      <w:r w:rsidRPr="0086274B">
        <w:rPr>
          <w:rStyle w:val="FootnoteReference"/>
          <w:rtl/>
        </w:rPr>
        <w:footnoteReference w:id="26"/>
      </w:r>
      <w:r w:rsidRPr="0086274B">
        <w:rPr>
          <w:rFonts w:hint="cs"/>
          <w:vertAlign w:val="superscript"/>
          <w:rtl/>
        </w:rPr>
        <w:t>)</w:t>
      </w:r>
      <w:r w:rsidRPr="0086274B">
        <w:rPr>
          <w:rFonts w:hint="cs"/>
          <w:rtl/>
        </w:rPr>
        <w:t>.</w:t>
      </w:r>
    </w:p>
    <w:p w:rsidR="00E24DED" w:rsidRPr="0086274B" w:rsidRDefault="00E24DED" w:rsidP="004A454A">
      <w:pPr>
        <w:pStyle w:val="a0"/>
        <w:rPr>
          <w:rtl/>
        </w:rPr>
      </w:pPr>
      <w:r w:rsidRPr="0086274B">
        <w:rPr>
          <w:rFonts w:hint="cs"/>
          <w:rtl/>
        </w:rPr>
        <w:t>د) اعلا</w:t>
      </w:r>
      <w:r w:rsidR="004A454A" w:rsidRPr="0086274B">
        <w:rPr>
          <w:rFonts w:hint="cs"/>
          <w:rtl/>
        </w:rPr>
        <w:t>م</w:t>
      </w:r>
      <w:r w:rsidRPr="0086274B">
        <w:rPr>
          <w:rFonts w:hint="cs"/>
          <w:rtl/>
        </w:rPr>
        <w:t xml:space="preserve"> این سخن به قوم خود: «من ربّ اعلای شما هستم»</w:t>
      </w:r>
      <w:r w:rsidRPr="0086274B">
        <w:rPr>
          <w:rFonts w:hint="cs"/>
          <w:vertAlign w:val="superscript"/>
          <w:rtl/>
        </w:rPr>
        <w:t>(</w:t>
      </w:r>
      <w:r w:rsidRPr="0086274B">
        <w:rPr>
          <w:rStyle w:val="FootnoteReference"/>
          <w:rtl/>
        </w:rPr>
        <w:footnoteReference w:id="27"/>
      </w:r>
      <w:r w:rsidRPr="0086274B">
        <w:rPr>
          <w:rFonts w:hint="cs"/>
          <w:vertAlign w:val="superscript"/>
          <w:rtl/>
        </w:rPr>
        <w:t>)</w:t>
      </w:r>
      <w:r w:rsidRPr="0086274B">
        <w:rPr>
          <w:rFonts w:hint="cs"/>
          <w:rtl/>
        </w:rPr>
        <w:t>.</w:t>
      </w:r>
    </w:p>
    <w:p w:rsidR="00E24DED" w:rsidRPr="0086274B" w:rsidRDefault="00E24DED" w:rsidP="004A454A">
      <w:pPr>
        <w:pStyle w:val="a0"/>
        <w:rPr>
          <w:rtl/>
        </w:rPr>
      </w:pPr>
      <w:r w:rsidRPr="0086274B">
        <w:rPr>
          <w:rFonts w:hint="cs"/>
          <w:rtl/>
        </w:rPr>
        <w:t>هـ) ارعاب درباریان: «ای سران و بزرگان قوم! من خدا</w:t>
      </w:r>
      <w:r w:rsidR="004A454A" w:rsidRPr="0086274B">
        <w:rPr>
          <w:rFonts w:hint="cs"/>
          <w:rtl/>
        </w:rPr>
        <w:t>ی</w:t>
      </w:r>
      <w:r w:rsidRPr="0086274B">
        <w:rPr>
          <w:rFonts w:hint="cs"/>
          <w:rtl/>
        </w:rPr>
        <w:t>ی جز خودم برای شما سراغ ندارم»</w:t>
      </w:r>
      <w:r w:rsidRPr="0086274B">
        <w:rPr>
          <w:rFonts w:hint="cs"/>
          <w:vertAlign w:val="superscript"/>
          <w:rtl/>
        </w:rPr>
        <w:t>(</w:t>
      </w:r>
      <w:r w:rsidRPr="0086274B">
        <w:rPr>
          <w:rStyle w:val="FootnoteReference"/>
          <w:rtl/>
        </w:rPr>
        <w:footnoteReference w:id="28"/>
      </w:r>
      <w:r w:rsidRPr="0086274B">
        <w:rPr>
          <w:rFonts w:hint="cs"/>
          <w:vertAlign w:val="superscript"/>
          <w:rtl/>
        </w:rPr>
        <w:t>)</w:t>
      </w:r>
      <w:r w:rsidRPr="0086274B">
        <w:rPr>
          <w:rFonts w:hint="cs"/>
          <w:rtl/>
        </w:rPr>
        <w:t>.</w:t>
      </w:r>
    </w:p>
    <w:p w:rsidR="00E24DED" w:rsidRPr="0086274B" w:rsidRDefault="00E24DED" w:rsidP="004A454A">
      <w:pPr>
        <w:pStyle w:val="a0"/>
        <w:rPr>
          <w:rtl/>
        </w:rPr>
      </w:pPr>
      <w:r w:rsidRPr="0086274B">
        <w:rPr>
          <w:rFonts w:hint="cs"/>
          <w:rtl/>
        </w:rPr>
        <w:t>این سخنان فرعون و عباراتی از این دست، این تصور غلط را برای مردم به وجود آورده است که فرعون واقعاً منکر وجود خداوند بود و بیچاره نمی‌دانست که پروردگار جهانیان کیست و خود را یگانه معبود می‌پنداشت! اما در حقیقت، فرعون تمام این سخنان را فقط با انگیز</w:t>
      </w:r>
      <w:r w:rsidR="004A454A" w:rsidRPr="0086274B">
        <w:rPr>
          <w:rFonts w:hint="cs"/>
          <w:rtl/>
        </w:rPr>
        <w:t>ه</w:t>
      </w:r>
      <w:r w:rsidR="00B35CB3">
        <w:rPr>
          <w:rtl/>
        </w:rPr>
        <w:t>‌</w:t>
      </w:r>
      <w:r w:rsidR="004A454A" w:rsidRPr="0086274B">
        <w:rPr>
          <w:rFonts w:hint="cs"/>
          <w:rtl/>
        </w:rPr>
        <w:t>ی</w:t>
      </w:r>
      <w:r w:rsidRPr="0086274B">
        <w:rPr>
          <w:rFonts w:hint="cs"/>
          <w:rtl/>
        </w:rPr>
        <w:t xml:space="preserve"> تعصبات سرسختانه و شدیدی که نسبت به پادشاهی و حکومت خود داشت، بیان می‌کرد. دلیل این امر را باید در دوران حضرت یوسف </w:t>
      </w:r>
      <w:r w:rsidRPr="0086274B">
        <w:rPr>
          <w:rFonts w:cs="CTraditional Arabic" w:hint="cs"/>
          <w:rtl/>
        </w:rPr>
        <w:t>÷</w:t>
      </w:r>
      <w:r w:rsidR="00A9062F" w:rsidRPr="0086274B">
        <w:rPr>
          <w:rFonts w:hint="cs"/>
          <w:rtl/>
        </w:rPr>
        <w:t xml:space="preserve"> جستجو کرد زیرا به</w:t>
      </w:r>
      <w:r w:rsidR="006D0036" w:rsidRPr="0086274B">
        <w:rPr>
          <w:rFonts w:hint="cs"/>
          <w:rtl/>
        </w:rPr>
        <w:t xml:space="preserve"> علّت </w:t>
      </w:r>
      <w:r w:rsidR="00A9062F" w:rsidRPr="0086274B">
        <w:rPr>
          <w:rFonts w:hint="cs"/>
          <w:rtl/>
        </w:rPr>
        <w:t>شخصیت قوی و تأثیرگذار آن پیامبر الهی و همچنین سلطه و نفوذی که بر سرزمین مصر پیدا کرده بود، گستر</w:t>
      </w:r>
      <w:r w:rsidR="004A454A" w:rsidRPr="0086274B">
        <w:rPr>
          <w:rFonts w:hint="cs"/>
          <w:rtl/>
        </w:rPr>
        <w:t>ه</w:t>
      </w:r>
      <w:r w:rsidR="00B35CB3">
        <w:rPr>
          <w:rtl/>
        </w:rPr>
        <w:t>‌</w:t>
      </w:r>
      <w:r w:rsidR="004A454A" w:rsidRPr="0086274B">
        <w:rPr>
          <w:rFonts w:hint="cs"/>
          <w:rtl/>
        </w:rPr>
        <w:t>ی</w:t>
      </w:r>
      <w:r w:rsidR="00A9062F" w:rsidRPr="0086274B">
        <w:rPr>
          <w:rFonts w:hint="cs"/>
          <w:rtl/>
        </w:rPr>
        <w:t xml:space="preserve"> تعلیمات آنحضرت فقط در چارچوب مرزهای مصر منحصر نشد و از آنجا پا فراتر نهاد؛ به گونه‌ای که زمین</w:t>
      </w:r>
      <w:r w:rsidR="004A454A" w:rsidRPr="0086274B">
        <w:rPr>
          <w:rFonts w:hint="cs"/>
          <w:rtl/>
        </w:rPr>
        <w:t>ه</w:t>
      </w:r>
      <w:r w:rsidR="00B35CB3">
        <w:rPr>
          <w:rtl/>
        </w:rPr>
        <w:t>‌</w:t>
      </w:r>
      <w:r w:rsidR="004A454A" w:rsidRPr="0086274B">
        <w:rPr>
          <w:rFonts w:hint="cs"/>
          <w:rtl/>
        </w:rPr>
        <w:t>ی</w:t>
      </w:r>
      <w:r w:rsidR="00A9062F" w:rsidRPr="0086274B">
        <w:rPr>
          <w:rFonts w:hint="cs"/>
          <w:rtl/>
        </w:rPr>
        <w:t xml:space="preserve"> نفوذ و سیطر</w:t>
      </w:r>
      <w:r w:rsidR="004A454A" w:rsidRPr="0086274B">
        <w:rPr>
          <w:rFonts w:hint="cs"/>
          <w:rtl/>
        </w:rPr>
        <w:t>ه</w:t>
      </w:r>
      <w:r w:rsidR="00B35CB3">
        <w:rPr>
          <w:rtl/>
        </w:rPr>
        <w:t>‌</w:t>
      </w:r>
      <w:r w:rsidR="004A454A" w:rsidRPr="0086274B">
        <w:rPr>
          <w:rFonts w:hint="cs"/>
          <w:rtl/>
        </w:rPr>
        <w:t>ی</w:t>
      </w:r>
      <w:r w:rsidR="00A9062F" w:rsidRPr="0086274B">
        <w:rPr>
          <w:rFonts w:hint="cs"/>
          <w:rtl/>
        </w:rPr>
        <w:t xml:space="preserve"> گسترد</w:t>
      </w:r>
      <w:r w:rsidR="004A454A" w:rsidRPr="0086274B">
        <w:rPr>
          <w:rFonts w:hint="cs"/>
          <w:rtl/>
        </w:rPr>
        <w:t>ه</w:t>
      </w:r>
      <w:r w:rsidR="00B35CB3">
        <w:rPr>
          <w:rtl/>
        </w:rPr>
        <w:t>‌</w:t>
      </w:r>
      <w:r w:rsidR="004A454A" w:rsidRPr="0086274B">
        <w:rPr>
          <w:rFonts w:hint="cs"/>
          <w:rtl/>
        </w:rPr>
        <w:t>ی</w:t>
      </w:r>
      <w:r w:rsidR="00A9062F" w:rsidRPr="0086274B">
        <w:rPr>
          <w:rFonts w:hint="cs"/>
          <w:rtl/>
        </w:rPr>
        <w:t xml:space="preserve"> بنی اسرا</w:t>
      </w:r>
      <w:r w:rsidR="004A454A" w:rsidRPr="0086274B">
        <w:rPr>
          <w:rFonts w:hint="cs"/>
          <w:rtl/>
        </w:rPr>
        <w:t>ی</w:t>
      </w:r>
      <w:r w:rsidR="00A9062F" w:rsidRPr="0086274B">
        <w:rPr>
          <w:rFonts w:hint="cs"/>
          <w:rtl/>
        </w:rPr>
        <w:t>یل را بر این مملکت پهناور فراهم ساخت و موجب شد که سلط</w:t>
      </w:r>
      <w:r w:rsidR="004A454A" w:rsidRPr="0086274B">
        <w:rPr>
          <w:rFonts w:hint="cs"/>
          <w:rtl/>
        </w:rPr>
        <w:t>ه</w:t>
      </w:r>
      <w:r w:rsidR="00B35CB3">
        <w:rPr>
          <w:rtl/>
        </w:rPr>
        <w:t>‌</w:t>
      </w:r>
      <w:r w:rsidR="004A454A" w:rsidRPr="0086274B">
        <w:rPr>
          <w:rFonts w:hint="cs"/>
          <w:rtl/>
        </w:rPr>
        <w:t>ی</w:t>
      </w:r>
      <w:r w:rsidR="00A9062F" w:rsidRPr="0086274B">
        <w:rPr>
          <w:rFonts w:hint="cs"/>
          <w:rtl/>
        </w:rPr>
        <w:t xml:space="preserve"> بنی اسرا</w:t>
      </w:r>
      <w:r w:rsidR="004A454A" w:rsidRPr="0086274B">
        <w:rPr>
          <w:rFonts w:hint="cs"/>
          <w:rtl/>
        </w:rPr>
        <w:t>ی</w:t>
      </w:r>
      <w:r w:rsidR="00A9062F" w:rsidRPr="0086274B">
        <w:rPr>
          <w:rFonts w:hint="cs"/>
          <w:rtl/>
        </w:rPr>
        <w:t>یل حدود 300 تا 400 سال بر سرزمین مصر حکفرما باشد. این سلط</w:t>
      </w:r>
      <w:r w:rsidR="004A454A" w:rsidRPr="0086274B">
        <w:rPr>
          <w:rFonts w:hint="cs"/>
          <w:rtl/>
        </w:rPr>
        <w:t>ه</w:t>
      </w:r>
      <w:r w:rsidR="00B35CB3">
        <w:rPr>
          <w:rtl/>
        </w:rPr>
        <w:t>‌</w:t>
      </w:r>
      <w:r w:rsidR="004A454A" w:rsidRPr="0086274B">
        <w:rPr>
          <w:rFonts w:hint="cs"/>
          <w:rtl/>
        </w:rPr>
        <w:t>ی</w:t>
      </w:r>
      <w:r w:rsidR="00A9062F" w:rsidRPr="0086274B">
        <w:rPr>
          <w:rFonts w:hint="cs"/>
          <w:rtl/>
        </w:rPr>
        <w:t xml:space="preserve"> طولانی بنی اسرا</w:t>
      </w:r>
      <w:r w:rsidR="004A454A" w:rsidRPr="0086274B">
        <w:rPr>
          <w:rFonts w:hint="cs"/>
          <w:rtl/>
        </w:rPr>
        <w:t>ی</w:t>
      </w:r>
      <w:r w:rsidR="00A9062F" w:rsidRPr="0086274B">
        <w:rPr>
          <w:rFonts w:hint="cs"/>
          <w:rtl/>
        </w:rPr>
        <w:t>یل، احساسات وطن دوستی را در دل مصریان تحریک کرد تا جایی که ذهن و فکرشان مملو از کینه و تعصب نسبت به بنی اسرا</w:t>
      </w:r>
      <w:r w:rsidR="004A454A" w:rsidRPr="0086274B">
        <w:rPr>
          <w:rFonts w:hint="cs"/>
          <w:rtl/>
        </w:rPr>
        <w:t>ی</w:t>
      </w:r>
      <w:r w:rsidR="00A9062F" w:rsidRPr="0086274B">
        <w:rPr>
          <w:rFonts w:hint="cs"/>
          <w:rtl/>
        </w:rPr>
        <w:t>یل شد و (سرانجام کاس</w:t>
      </w:r>
      <w:r w:rsidR="004A454A" w:rsidRPr="0086274B">
        <w:rPr>
          <w:rFonts w:hint="cs"/>
          <w:rtl/>
        </w:rPr>
        <w:t>ه</w:t>
      </w:r>
      <w:r w:rsidR="00B35CB3">
        <w:rPr>
          <w:rtl/>
        </w:rPr>
        <w:t>‌</w:t>
      </w:r>
      <w:r w:rsidR="004A454A" w:rsidRPr="0086274B">
        <w:rPr>
          <w:rFonts w:hint="cs"/>
          <w:rtl/>
        </w:rPr>
        <w:t>ی</w:t>
      </w:r>
      <w:r w:rsidR="00A9062F" w:rsidRPr="0086274B">
        <w:rPr>
          <w:rFonts w:hint="cs"/>
          <w:rtl/>
        </w:rPr>
        <w:t xml:space="preserve"> صبرشان لبریز شد و) حکومت بنی اسرا</w:t>
      </w:r>
      <w:r w:rsidR="004A454A" w:rsidRPr="0086274B">
        <w:rPr>
          <w:rFonts w:hint="cs"/>
          <w:rtl/>
        </w:rPr>
        <w:t>ی</w:t>
      </w:r>
      <w:r w:rsidR="00A9062F" w:rsidRPr="0086274B">
        <w:rPr>
          <w:rFonts w:hint="cs"/>
          <w:rtl/>
        </w:rPr>
        <w:t>یل را به کلی ساقط کردند و بعد از آن بود که وطن‌پرست‌های مصری قدرت را در دست گرفتند و به حکومت خود تداوم بخشیدند.</w:t>
      </w:r>
    </w:p>
    <w:p w:rsidR="00A9062F" w:rsidRPr="0086274B" w:rsidRDefault="00A9062F" w:rsidP="004A454A">
      <w:pPr>
        <w:pStyle w:val="a0"/>
        <w:rPr>
          <w:rtl/>
        </w:rPr>
      </w:pPr>
      <w:r w:rsidRPr="0086274B">
        <w:rPr>
          <w:rFonts w:hint="cs"/>
          <w:rtl/>
        </w:rPr>
        <w:t>این پادشاهان جدید با در دست‌گرفتن زمام امور نه تنها قدرت و شوکت بنی اسرا</w:t>
      </w:r>
      <w:r w:rsidR="004A454A" w:rsidRPr="0086274B">
        <w:rPr>
          <w:rFonts w:hint="cs"/>
          <w:rtl/>
        </w:rPr>
        <w:t>ی</w:t>
      </w:r>
      <w:r w:rsidRPr="0086274B">
        <w:rPr>
          <w:rFonts w:hint="cs"/>
          <w:rtl/>
        </w:rPr>
        <w:t>یل را درهم شکستند و آنان را به ذلت و خواری کشیدند، بلکه حتی دامن</w:t>
      </w:r>
      <w:r w:rsidR="004A454A" w:rsidRPr="0086274B">
        <w:rPr>
          <w:rFonts w:hint="cs"/>
          <w:rtl/>
        </w:rPr>
        <w:t>ه</w:t>
      </w:r>
      <w:r w:rsidR="00B35CB3">
        <w:rPr>
          <w:rtl/>
        </w:rPr>
        <w:t>‌</w:t>
      </w:r>
      <w:r w:rsidR="004A454A" w:rsidRPr="0086274B">
        <w:rPr>
          <w:rFonts w:hint="cs"/>
          <w:rtl/>
        </w:rPr>
        <w:t>ی</w:t>
      </w:r>
      <w:r w:rsidRPr="0086274B">
        <w:rPr>
          <w:rFonts w:hint="cs"/>
          <w:rtl/>
        </w:rPr>
        <w:t xml:space="preserve"> تجاوزات خود را بیشتر کرده تا به آن حد که می‌کوشیدند هم</w:t>
      </w:r>
      <w:r w:rsidR="004A454A" w:rsidRPr="0086274B">
        <w:rPr>
          <w:rFonts w:hint="cs"/>
          <w:rtl/>
        </w:rPr>
        <w:t>ه</w:t>
      </w:r>
      <w:r w:rsidR="00B35CB3">
        <w:rPr>
          <w:rtl/>
        </w:rPr>
        <w:t>‌</w:t>
      </w:r>
      <w:r w:rsidR="004A454A" w:rsidRPr="0086274B">
        <w:rPr>
          <w:rFonts w:hint="cs"/>
          <w:rtl/>
        </w:rPr>
        <w:t>ی</w:t>
      </w:r>
      <w:r w:rsidRPr="0086274B">
        <w:rPr>
          <w:rFonts w:hint="cs"/>
          <w:rtl/>
        </w:rPr>
        <w:t xml:space="preserve"> تأثیرات دوران حضرت یوسف</w:t>
      </w:r>
      <w:r w:rsidRPr="0086274B">
        <w:rPr>
          <w:rFonts w:cs="CTraditional Arabic" w:hint="cs"/>
          <w:rtl/>
        </w:rPr>
        <w:t>÷</w:t>
      </w:r>
      <w:r w:rsidRPr="0086274B">
        <w:rPr>
          <w:rFonts w:hint="cs"/>
          <w:rtl/>
        </w:rPr>
        <w:t xml:space="preserve"> را به کلّی از سرزمین مصر محو و دوباره آداب و رسوم جاهلی خود را زنده کنند. به همین جهت، زمانی که حضرت موسی</w:t>
      </w:r>
      <w:r w:rsidRPr="0086274B">
        <w:rPr>
          <w:rFonts w:cs="CTraditional Arabic" w:hint="cs"/>
          <w:rtl/>
        </w:rPr>
        <w:t>÷</w:t>
      </w:r>
      <w:r w:rsidRPr="0086274B">
        <w:rPr>
          <w:rFonts w:hint="cs"/>
          <w:rtl/>
        </w:rPr>
        <w:t xml:space="preserve"> در آن دوران (خ</w:t>
      </w:r>
      <w:r w:rsidR="004A454A" w:rsidRPr="0086274B">
        <w:rPr>
          <w:rFonts w:hint="cs"/>
          <w:rtl/>
        </w:rPr>
        <w:t>ف</w:t>
      </w:r>
      <w:r w:rsidRPr="0086274B">
        <w:rPr>
          <w:rFonts w:hint="cs"/>
          <w:rtl/>
        </w:rPr>
        <w:t>قان شدید بنی اسرا</w:t>
      </w:r>
      <w:r w:rsidR="004A454A" w:rsidRPr="0086274B">
        <w:rPr>
          <w:rFonts w:hint="cs"/>
          <w:rtl/>
        </w:rPr>
        <w:t>ی</w:t>
      </w:r>
      <w:r w:rsidRPr="0086274B">
        <w:rPr>
          <w:rFonts w:hint="cs"/>
          <w:rtl/>
        </w:rPr>
        <w:t>یل) به سوی آنان مبعوث شد، فرعونیان ترسیدند که حکومت و سلطنت خود از دست دهند و قدرت مجدداً به بنی اسرا</w:t>
      </w:r>
      <w:r w:rsidR="004A454A" w:rsidRPr="0086274B">
        <w:rPr>
          <w:rFonts w:hint="cs"/>
          <w:rtl/>
        </w:rPr>
        <w:t>ی</w:t>
      </w:r>
      <w:r w:rsidRPr="0086274B">
        <w:rPr>
          <w:rFonts w:hint="cs"/>
          <w:rtl/>
        </w:rPr>
        <w:t>یل منتقل شود. در نتیجه، همین لجاجت و عناد مصریان با بنی اسرا</w:t>
      </w:r>
      <w:r w:rsidR="004A454A" w:rsidRPr="0086274B">
        <w:rPr>
          <w:rFonts w:hint="cs"/>
          <w:rtl/>
        </w:rPr>
        <w:t>ی</w:t>
      </w:r>
      <w:r w:rsidRPr="0086274B">
        <w:rPr>
          <w:rFonts w:hint="cs"/>
          <w:rtl/>
        </w:rPr>
        <w:t>یل بود که فرعون را واداشت با چهره‌ای عصبانی</w:t>
      </w:r>
      <w:r w:rsidR="004A454A" w:rsidRPr="0086274B">
        <w:rPr>
          <w:rFonts w:hint="cs"/>
          <w:rtl/>
        </w:rPr>
        <w:t xml:space="preserve"> و</w:t>
      </w:r>
      <w:r w:rsidRPr="0086274B">
        <w:rPr>
          <w:rFonts w:hint="cs"/>
          <w:rtl/>
        </w:rPr>
        <w:t xml:space="preserve"> خشمگین از موسی</w:t>
      </w:r>
      <w:r w:rsidRPr="0086274B">
        <w:rPr>
          <w:rFonts w:cs="CTraditional Arabic" w:hint="cs"/>
          <w:rtl/>
        </w:rPr>
        <w:t>÷</w:t>
      </w:r>
      <w:r w:rsidRPr="0086274B">
        <w:rPr>
          <w:rFonts w:hint="cs"/>
          <w:rtl/>
        </w:rPr>
        <w:t xml:space="preserve"> بپرسد: پروردگار جهانیان دیگر چیست؟ چگونه ممکن است که به غیر از من معبود دیگری وجود داشته باشد؟</w:t>
      </w:r>
    </w:p>
    <w:p w:rsidR="00A9062F" w:rsidRPr="0086274B" w:rsidRDefault="00A9062F" w:rsidP="004A454A">
      <w:pPr>
        <w:pStyle w:val="a0"/>
        <w:rPr>
          <w:rtl/>
        </w:rPr>
      </w:pPr>
      <w:r w:rsidRPr="0086274B">
        <w:rPr>
          <w:rFonts w:hint="cs"/>
          <w:rtl/>
        </w:rPr>
        <w:t>فرعون در واقع نسبت به وجود خدای متعال جاهل نبود و این حقیقت به وضوح در گفته‌های او، سایر بزرگان دربار و نیز سخنان موسی</w:t>
      </w:r>
      <w:r w:rsidRPr="0086274B">
        <w:rPr>
          <w:rFonts w:cs="CTraditional Arabic" w:hint="cs"/>
          <w:rtl/>
        </w:rPr>
        <w:t>÷</w:t>
      </w:r>
      <w:r w:rsidRPr="0086274B">
        <w:rPr>
          <w:rFonts w:hint="cs"/>
          <w:rtl/>
        </w:rPr>
        <w:t xml:space="preserve"> که در قرآن</w:t>
      </w:r>
      <w:r w:rsidR="004A454A" w:rsidRPr="0086274B">
        <w:rPr>
          <w:rFonts w:hint="cs"/>
          <w:rtl/>
        </w:rPr>
        <w:t xml:space="preserve"> </w:t>
      </w:r>
      <w:r w:rsidRPr="0086274B">
        <w:rPr>
          <w:rFonts w:hint="cs"/>
          <w:rtl/>
        </w:rPr>
        <w:t>کریم آمده است، کاملاً مشهود و نمایان است. برای مثال فرعون با تأکید فراوان به موسی</w:t>
      </w:r>
      <w:r w:rsidRPr="0086274B">
        <w:rPr>
          <w:rFonts w:cs="CTraditional Arabic" w:hint="cs"/>
          <w:rtl/>
        </w:rPr>
        <w:t>÷</w:t>
      </w:r>
      <w:r w:rsidRPr="0086274B">
        <w:rPr>
          <w:rFonts w:hint="cs"/>
          <w:rtl/>
        </w:rPr>
        <w:t xml:space="preserve"> می‌گفت: تو پیامبر خدا نیستی (و این یعنی اینکه فرعون خداوند را قبول داشت که فرستاد</w:t>
      </w:r>
      <w:r w:rsidR="004A454A" w:rsidRPr="0086274B">
        <w:rPr>
          <w:rFonts w:hint="cs"/>
          <w:rtl/>
        </w:rPr>
        <w:t>ه</w:t>
      </w:r>
      <w:r w:rsidR="00B35CB3">
        <w:rPr>
          <w:rtl/>
        </w:rPr>
        <w:t>‌</w:t>
      </w:r>
      <w:r w:rsidR="004A454A" w:rsidRPr="0086274B">
        <w:rPr>
          <w:rFonts w:hint="cs"/>
          <w:rtl/>
        </w:rPr>
        <w:t>ی</w:t>
      </w:r>
      <w:r w:rsidRPr="0086274B">
        <w:rPr>
          <w:rFonts w:hint="cs"/>
          <w:rtl/>
        </w:rPr>
        <w:t xml:space="preserve"> او را نفی می‌کرد):</w:t>
      </w:r>
    </w:p>
    <w:p w:rsidR="00A9062F" w:rsidRPr="0086274B" w:rsidRDefault="00A9062F" w:rsidP="000B22CC">
      <w:pPr>
        <w:pStyle w:val="a0"/>
        <w:rPr>
          <w:rFonts w:ascii="Traditional Arabic" w:hAnsi="Traditional Arabic" w:cs="Traditional Arabic"/>
          <w:rtl/>
        </w:rPr>
      </w:pPr>
      <w:r w:rsidRPr="0086274B">
        <w:rPr>
          <w:rFonts w:ascii="Traditional Arabic" w:hAnsi="Traditional Arabic" w:cs="Traditional Arabic"/>
          <w:rtl/>
        </w:rPr>
        <w:t>﴿</w:t>
      </w:r>
      <w:r w:rsidR="001918B6" w:rsidRPr="0086274B">
        <w:rPr>
          <w:rFonts w:ascii="KFGQPC Uthmanic Script HAFS" w:hAnsi="KFGQPC Uthmanic Script HAFS" w:cs="KFGQPC Uthmanic Script HAFS"/>
          <w:rtl/>
        </w:rPr>
        <w:t xml:space="preserve">فَلَوۡلَآ أُلۡقِيَ عَلَيۡهِ أَسۡوِرَةٞ مِّن ذَهَبٍ أَوۡ جَآءَ مَعَهُ </w:t>
      </w:r>
      <w:r w:rsidR="001918B6" w:rsidRPr="0086274B">
        <w:rPr>
          <w:rFonts w:ascii="KFGQPC Uthmanic Script HAFS" w:hAnsi="KFGQPC Uthmanic Script HAFS" w:cs="KFGQPC Uthmanic Script HAFS" w:hint="cs"/>
          <w:rtl/>
        </w:rPr>
        <w:t>ٱلۡمَلَٰٓئِكَةُ</w:t>
      </w:r>
      <w:r w:rsidR="001918B6" w:rsidRPr="0086274B">
        <w:rPr>
          <w:rFonts w:ascii="KFGQPC Uthmanic Script HAFS" w:hAnsi="KFGQPC Uthmanic Script HAFS" w:cs="KFGQPC Uthmanic Script HAFS"/>
          <w:rtl/>
        </w:rPr>
        <w:t xml:space="preserve"> مُقۡتَرِنِينَ ٥٣</w:t>
      </w:r>
      <w:r w:rsidRPr="0086274B">
        <w:rPr>
          <w:rFonts w:ascii="Traditional Arabic" w:hAnsi="Traditional Arabic" w:cs="Traditional Arabic"/>
          <w:rtl/>
        </w:rPr>
        <w:t>﴾</w:t>
      </w:r>
      <w:r w:rsidRPr="0086274B">
        <w:rPr>
          <w:rFonts w:hint="cs"/>
          <w:rtl/>
        </w:rPr>
        <w:t xml:space="preserve"> </w:t>
      </w:r>
      <w:r w:rsidRPr="0086274B">
        <w:rPr>
          <w:rStyle w:val="Char"/>
          <w:rFonts w:hint="cs"/>
          <w:rtl/>
        </w:rPr>
        <w:t>[الزخرف:53]</w:t>
      </w:r>
      <w:r w:rsidRPr="0086274B">
        <w:rPr>
          <w:rFonts w:hint="cs"/>
          <w:rtl/>
        </w:rPr>
        <w:t>.</w:t>
      </w:r>
    </w:p>
    <w:p w:rsidR="00A9062F" w:rsidRPr="0086274B" w:rsidRDefault="00A9062F" w:rsidP="00993BD3">
      <w:pPr>
        <w:pStyle w:val="a3"/>
        <w:rPr>
          <w:rtl/>
        </w:rPr>
      </w:pPr>
      <w:r w:rsidRPr="0086274B">
        <w:rPr>
          <w:rStyle w:val="Char3"/>
          <w:rFonts w:hint="cs"/>
          <w:rtl/>
        </w:rPr>
        <w:t>«</w:t>
      </w:r>
      <w:r w:rsidR="004A454A" w:rsidRPr="0086274B">
        <w:rPr>
          <w:rtl/>
        </w:rPr>
        <w:t>پس چرا بر او دستنبدهای طلا فرو فرستاده نشده، یا (چرا) فرشتگان صف کشیده همراه او نیامده‌اند، (تا او را یاری کنند)؟!</w:t>
      </w:r>
      <w:r w:rsidRPr="0086274B">
        <w:rPr>
          <w:rStyle w:val="Char3"/>
          <w:rFonts w:hint="cs"/>
          <w:rtl/>
        </w:rPr>
        <w:t>»</w:t>
      </w:r>
      <w:r w:rsidRPr="0086274B">
        <w:rPr>
          <w:rFonts w:hint="cs"/>
          <w:rtl/>
        </w:rPr>
        <w:t>.</w:t>
      </w:r>
    </w:p>
    <w:p w:rsidR="001918B6" w:rsidRPr="0086274B" w:rsidRDefault="001918B6" w:rsidP="00A9062F">
      <w:pPr>
        <w:pStyle w:val="a0"/>
        <w:rPr>
          <w:rtl/>
        </w:rPr>
      </w:pPr>
      <w:r w:rsidRPr="0086274B">
        <w:rPr>
          <w:rFonts w:hint="cs"/>
          <w:rtl/>
        </w:rPr>
        <w:t>(شما خود قضاوت کنید) آیا این سخن کسی است که از وجود خدای متعال و فرشتگان بی‌خبر باشد؟!</w:t>
      </w:r>
    </w:p>
    <w:p w:rsidR="001918B6" w:rsidRPr="0086274B" w:rsidRDefault="001918B6" w:rsidP="00A9062F">
      <w:pPr>
        <w:pStyle w:val="a0"/>
        <w:rPr>
          <w:rtl/>
        </w:rPr>
      </w:pPr>
      <w:r w:rsidRPr="0086274B">
        <w:rPr>
          <w:rFonts w:hint="cs"/>
          <w:rtl/>
        </w:rPr>
        <w:t>قرآن گفتگوی موسی</w:t>
      </w:r>
      <w:r w:rsidRPr="0086274B">
        <w:rPr>
          <w:rFonts w:cs="CTraditional Arabic" w:hint="cs"/>
          <w:rtl/>
        </w:rPr>
        <w:t>÷</w:t>
      </w:r>
      <w:r w:rsidRPr="0086274B">
        <w:rPr>
          <w:rFonts w:hint="cs"/>
          <w:rtl/>
        </w:rPr>
        <w:t xml:space="preserve"> و فرعون را اینگونه نقل می‌کند:</w:t>
      </w:r>
    </w:p>
    <w:p w:rsidR="001918B6" w:rsidRPr="0086274B" w:rsidRDefault="001918B6" w:rsidP="000B22CC">
      <w:pPr>
        <w:pStyle w:val="a0"/>
        <w:rPr>
          <w:rFonts w:ascii="Traditional Arabic" w:hAnsi="Traditional Arabic" w:cs="Traditional Arabic"/>
          <w:rtl/>
        </w:rPr>
      </w:pPr>
      <w:r w:rsidRPr="0086274B">
        <w:rPr>
          <w:rFonts w:ascii="Traditional Arabic" w:hAnsi="Traditional Arabic" w:cs="Traditional Arabic"/>
          <w:rtl/>
        </w:rPr>
        <w:t>﴿</w:t>
      </w:r>
      <w:r w:rsidRPr="0086274B">
        <w:rPr>
          <w:rFonts w:ascii="KFGQPC Uthmanic Script HAFS" w:hAnsi="KFGQPC Uthmanic Script HAFS" w:cs="KFGQPC Uthmanic Script HAFS"/>
          <w:rtl/>
        </w:rPr>
        <w:t>فَقَالَ لَهُ</w:t>
      </w:r>
      <w:r w:rsidRPr="0086274B">
        <w:rPr>
          <w:rFonts w:ascii="KFGQPC Uthmanic Script HAFS" w:hAnsi="KFGQPC Uthmanic Script HAFS" w:cs="KFGQPC Uthmanic Script HAFS" w:hint="cs"/>
          <w:rtl/>
        </w:rPr>
        <w:t>ۥ</w:t>
      </w:r>
      <w:r w:rsidRPr="0086274B">
        <w:rPr>
          <w:rFonts w:ascii="KFGQPC Uthmanic Script HAFS" w:hAnsi="KFGQPC Uthmanic Script HAFS" w:cs="KFGQPC Uthmanic Script HAFS"/>
          <w:rtl/>
        </w:rPr>
        <w:t xml:space="preserve"> فِرۡعَوۡنُ إِنِّي لَأَظُنُّكَ يَٰمُوسَىٰ مَسۡحُورٗا ١٠١ قَالَ لَقَدۡ عَلِمۡتَ مَآ أَنزَلَ هَٰٓؤُلَآءِ إِلَّا رَبُّ </w:t>
      </w:r>
      <w:r w:rsidRPr="0086274B">
        <w:rPr>
          <w:rFonts w:ascii="KFGQPC Uthmanic Script HAFS" w:hAnsi="KFGQPC Uthmanic Script HAFS" w:cs="KFGQPC Uthmanic Script HAFS" w:hint="cs"/>
          <w:rtl/>
        </w:rPr>
        <w:t>ٱلسَّمَٰوَٰتِ</w:t>
      </w:r>
      <w:r w:rsidRPr="0086274B">
        <w:rPr>
          <w:rFonts w:ascii="KFGQPC Uthmanic Script HAFS" w:hAnsi="KFGQPC Uthmanic Script HAFS" w:cs="KFGQPC Uthmanic Script HAFS"/>
          <w:rtl/>
        </w:rPr>
        <w:t xml:space="preserve"> وَ</w:t>
      </w:r>
      <w:r w:rsidRPr="0086274B">
        <w:rPr>
          <w:rFonts w:ascii="KFGQPC Uthmanic Script HAFS" w:hAnsi="KFGQPC Uthmanic Script HAFS" w:cs="KFGQPC Uthmanic Script HAFS" w:hint="cs"/>
          <w:rtl/>
        </w:rPr>
        <w:t>ٱلۡأَرۡضِ</w:t>
      </w:r>
      <w:r w:rsidRPr="0086274B">
        <w:rPr>
          <w:rFonts w:ascii="KFGQPC Uthmanic Script HAFS" w:hAnsi="KFGQPC Uthmanic Script HAFS" w:cs="KFGQPC Uthmanic Script HAFS"/>
          <w:rtl/>
        </w:rPr>
        <w:t xml:space="preserve"> بَصَآئِرَ وَإِنِّي لَأَظُنُّكَ يَٰفِرۡعَوۡنُ مَثۡبُورٗا ١٠٢</w:t>
      </w:r>
      <w:r w:rsidR="00993BD3" w:rsidRPr="0086274B">
        <w:rPr>
          <w:rFonts w:ascii="Traditional Arabic" w:hAnsi="Traditional Arabic" w:cs="Traditional Arabic"/>
          <w:rtl/>
        </w:rPr>
        <w:t>﴾</w:t>
      </w:r>
      <w:r w:rsidRPr="0086274B">
        <w:rPr>
          <w:rFonts w:hint="cs"/>
          <w:rtl/>
        </w:rPr>
        <w:t xml:space="preserve"> </w:t>
      </w:r>
      <w:r w:rsidRPr="0086274B">
        <w:rPr>
          <w:rStyle w:val="Char"/>
          <w:rFonts w:hint="cs"/>
          <w:rtl/>
        </w:rPr>
        <w:t>[الإسراء:101-102]</w:t>
      </w:r>
      <w:r w:rsidRPr="0086274B">
        <w:rPr>
          <w:rFonts w:hint="cs"/>
          <w:rtl/>
        </w:rPr>
        <w:t>.</w:t>
      </w:r>
    </w:p>
    <w:p w:rsidR="001918B6" w:rsidRPr="0086274B" w:rsidRDefault="001918B6" w:rsidP="00993BD3">
      <w:pPr>
        <w:pStyle w:val="a3"/>
        <w:rPr>
          <w:rtl/>
        </w:rPr>
      </w:pPr>
      <w:r w:rsidRPr="0086274B">
        <w:rPr>
          <w:rStyle w:val="Char3"/>
          <w:rFonts w:hint="cs"/>
          <w:rtl/>
        </w:rPr>
        <w:t>«</w:t>
      </w:r>
      <w:r w:rsidR="00993BD3" w:rsidRPr="0086274B">
        <w:rPr>
          <w:rtl/>
        </w:rPr>
        <w:t xml:space="preserve">فرعون به او گفت: </w:t>
      </w:r>
      <w:r w:rsidR="005A0D1C" w:rsidRPr="0086274B">
        <w:rPr>
          <w:rtl/>
        </w:rPr>
        <w:t>ای</w:t>
      </w:r>
      <w:r w:rsidR="00993BD3" w:rsidRPr="0086274B">
        <w:rPr>
          <w:rtl/>
        </w:rPr>
        <w:t xml:space="preserve"> موسی گمان می‌کنم تو سحر شده‌ای</w:t>
      </w:r>
      <w:r w:rsidR="005A0D1C" w:rsidRPr="0086274B">
        <w:rPr>
          <w:rtl/>
        </w:rPr>
        <w:t>.</w:t>
      </w:r>
      <w:r w:rsidR="001C3536" w:rsidRPr="0086274B">
        <w:rPr>
          <w:rtl/>
        </w:rPr>
        <w:t xml:space="preserve"> </w:t>
      </w:r>
      <w:r w:rsidR="00993BD3" w:rsidRPr="0086274B">
        <w:rPr>
          <w:rtl/>
        </w:rPr>
        <w:t xml:space="preserve">(موسی) گفت: </w:t>
      </w:r>
      <w:r w:rsidR="005A0D1C" w:rsidRPr="0086274B">
        <w:rPr>
          <w:rtl/>
        </w:rPr>
        <w:t>تو قطعاً می‌دانی که این (معجزها) را جز پروردگار آسمان‌ها و زمین؛ برای روشن‌گری نفرستاده است، و</w:t>
      </w:r>
      <w:r w:rsidR="001C3536" w:rsidRPr="0086274B">
        <w:rPr>
          <w:rtl/>
        </w:rPr>
        <w:t xml:space="preserve"> </w:t>
      </w:r>
      <w:r w:rsidR="005A0D1C" w:rsidRPr="0086274B">
        <w:rPr>
          <w:rtl/>
        </w:rPr>
        <w:t xml:space="preserve">من ای فرعون، </w:t>
      </w:r>
      <w:r w:rsidR="00993BD3" w:rsidRPr="0086274B">
        <w:rPr>
          <w:rtl/>
        </w:rPr>
        <w:t>یقیناً تو را هلاک شده می‌پندارم</w:t>
      </w:r>
      <w:r w:rsidRPr="0086274B">
        <w:rPr>
          <w:rStyle w:val="Char3"/>
          <w:rFonts w:hint="cs"/>
          <w:rtl/>
        </w:rPr>
        <w:t>»</w:t>
      </w:r>
      <w:r w:rsidRPr="0086274B">
        <w:rPr>
          <w:rFonts w:hint="cs"/>
          <w:rtl/>
        </w:rPr>
        <w:t>.</w:t>
      </w:r>
    </w:p>
    <w:p w:rsidR="00694991" w:rsidRPr="0086274B" w:rsidRDefault="00694991" w:rsidP="001918B6">
      <w:pPr>
        <w:pStyle w:val="a0"/>
        <w:rPr>
          <w:rtl/>
        </w:rPr>
      </w:pPr>
      <w:r w:rsidRPr="0086274B">
        <w:rPr>
          <w:rFonts w:hint="cs"/>
          <w:rtl/>
        </w:rPr>
        <w:t>قرآن در جایی دیگر مکنونات دل فرعونیان را بدین شکل برملا می‌کند:</w:t>
      </w:r>
    </w:p>
    <w:p w:rsidR="00694991" w:rsidRPr="0086274B" w:rsidRDefault="00694991" w:rsidP="00694991">
      <w:pPr>
        <w:pStyle w:val="a0"/>
        <w:rPr>
          <w:rFonts w:ascii="KFGQPC Uthmanic Script HAFS" w:hAnsi="KFGQPC Uthmanic Script HAFS" w:cs="KFGQPC Uthmanic Script HAFS"/>
          <w:rtl/>
        </w:rPr>
      </w:pPr>
      <w:r w:rsidRPr="0086274B">
        <w:rPr>
          <w:rFonts w:ascii="Traditional Arabic" w:hAnsi="Traditional Arabic" w:cs="Traditional Arabic"/>
          <w:rtl/>
        </w:rPr>
        <w:t>﴿</w:t>
      </w:r>
      <w:r w:rsidRPr="0086274B">
        <w:rPr>
          <w:rFonts w:ascii="KFGQPC Uthmanic Script HAFS" w:hAnsi="KFGQPC Uthmanic Script HAFS" w:cs="KFGQPC Uthmanic Script HAFS"/>
          <w:rtl/>
        </w:rPr>
        <w:t>فَلَمَّا جَآءَتۡهُمۡ ءَايَٰتُنَا مُبۡصِرَةٗ قَالُواْ هَٰذَا سِحۡرٞ مُّبِينٞ ١٣ وَجَحَدُواْ بِهَا وَ</w:t>
      </w:r>
      <w:r w:rsidRPr="0086274B">
        <w:rPr>
          <w:rFonts w:ascii="KFGQPC Uthmanic Script HAFS" w:hAnsi="KFGQPC Uthmanic Script HAFS" w:cs="KFGQPC Uthmanic Script HAFS" w:hint="cs"/>
          <w:rtl/>
        </w:rPr>
        <w:t>ٱسۡتَيۡقَنَتۡهَآ</w:t>
      </w:r>
      <w:r w:rsidR="000B22CC" w:rsidRPr="0086274B">
        <w:rPr>
          <w:rFonts w:ascii="KFGQPC Uthmanic Script HAFS" w:hAnsi="KFGQPC Uthmanic Script HAFS" w:cs="KFGQPC Uthmanic Script HAFS"/>
          <w:rtl/>
        </w:rPr>
        <w:t xml:space="preserve"> أَنفُسُهُمۡ ظُلۡمٗا وَعُلُوّٗا</w:t>
      </w:r>
      <w:r w:rsidRPr="0086274B">
        <w:rPr>
          <w:rFonts w:ascii="Traditional Arabic" w:hAnsi="Traditional Arabic" w:cs="Traditional Arabic"/>
          <w:rtl/>
        </w:rPr>
        <w:t>﴾</w:t>
      </w:r>
      <w:r w:rsidRPr="0086274B">
        <w:rPr>
          <w:rFonts w:hint="cs"/>
          <w:rtl/>
        </w:rPr>
        <w:t xml:space="preserve"> </w:t>
      </w:r>
      <w:r w:rsidRPr="0086274B">
        <w:rPr>
          <w:rStyle w:val="Char"/>
          <w:rFonts w:hint="cs"/>
          <w:rtl/>
        </w:rPr>
        <w:t>[النمل: 13-14]</w:t>
      </w:r>
      <w:r w:rsidRPr="0086274B">
        <w:rPr>
          <w:rFonts w:hint="cs"/>
          <w:rtl/>
        </w:rPr>
        <w:t>.</w:t>
      </w:r>
    </w:p>
    <w:p w:rsidR="00694991" w:rsidRPr="0086274B" w:rsidRDefault="00694991" w:rsidP="00993BD3">
      <w:pPr>
        <w:pStyle w:val="a3"/>
        <w:rPr>
          <w:rtl/>
        </w:rPr>
      </w:pPr>
      <w:r w:rsidRPr="0086274B">
        <w:rPr>
          <w:rStyle w:val="Char3"/>
          <w:rFonts w:hint="cs"/>
          <w:rtl/>
        </w:rPr>
        <w:t>«</w:t>
      </w:r>
      <w:r w:rsidR="005A0D1C" w:rsidRPr="0086274B">
        <w:rPr>
          <w:rtl/>
        </w:rPr>
        <w:t>پس چون آیات روشن (و کاملاً آشکار</w:t>
      </w:r>
      <w:r w:rsidR="00993BD3" w:rsidRPr="0086274B">
        <w:rPr>
          <w:rtl/>
        </w:rPr>
        <w:t>) ما به سراغ آن‌ها آمد؛ گفتند: این جادویی آشکار است</w:t>
      </w:r>
      <w:r w:rsidR="005A0D1C" w:rsidRPr="0086274B">
        <w:rPr>
          <w:rtl/>
        </w:rPr>
        <w:t>. و آن را از روی ستم و سرکشی انکار کردند، در حالی‌که دل‌های شان</w:t>
      </w:r>
      <w:r w:rsidR="001C3536" w:rsidRPr="0086274B">
        <w:rPr>
          <w:rtl/>
        </w:rPr>
        <w:t xml:space="preserve"> </w:t>
      </w:r>
      <w:r w:rsidR="005A0D1C" w:rsidRPr="0086274B">
        <w:rPr>
          <w:rtl/>
        </w:rPr>
        <w:t>به آن یقین داشت</w:t>
      </w:r>
      <w:r w:rsidRPr="0086274B">
        <w:rPr>
          <w:rStyle w:val="Char3"/>
          <w:rFonts w:hint="cs"/>
          <w:rtl/>
        </w:rPr>
        <w:t>»</w:t>
      </w:r>
      <w:r w:rsidRPr="0086274B">
        <w:rPr>
          <w:rFonts w:hint="cs"/>
          <w:rtl/>
        </w:rPr>
        <w:t>.</w:t>
      </w:r>
    </w:p>
    <w:p w:rsidR="00694991" w:rsidRPr="0086274B" w:rsidRDefault="00694991" w:rsidP="001918B6">
      <w:pPr>
        <w:pStyle w:val="a0"/>
        <w:rPr>
          <w:rtl/>
        </w:rPr>
      </w:pPr>
      <w:r w:rsidRPr="0086274B">
        <w:rPr>
          <w:rFonts w:hint="cs"/>
          <w:rtl/>
        </w:rPr>
        <w:t>در تأیید مطالب فوق به سخنان موسی</w:t>
      </w:r>
      <w:r w:rsidRPr="0086274B">
        <w:rPr>
          <w:rFonts w:cs="CTraditional Arabic" w:hint="cs"/>
          <w:rtl/>
        </w:rPr>
        <w:t>÷</w:t>
      </w:r>
      <w:r w:rsidRPr="0086274B">
        <w:rPr>
          <w:rFonts w:hint="cs"/>
          <w:rtl/>
        </w:rPr>
        <w:t xml:space="preserve"> در مجلسی که فرعونیان نیز حضور داشتند، توجه کنید:</w:t>
      </w:r>
    </w:p>
    <w:p w:rsidR="00694991" w:rsidRPr="0086274B" w:rsidRDefault="00694991" w:rsidP="000B22CC">
      <w:pPr>
        <w:pStyle w:val="a0"/>
        <w:rPr>
          <w:rFonts w:ascii="Traditional Arabic" w:hAnsi="Traditional Arabic" w:cs="Traditional Arabic"/>
          <w:rtl/>
        </w:rPr>
      </w:pPr>
      <w:r w:rsidRPr="0086274B">
        <w:rPr>
          <w:rFonts w:ascii="Traditional Arabic" w:hAnsi="Traditional Arabic" w:cs="Traditional Arabic"/>
          <w:sz w:val="27"/>
          <w:szCs w:val="27"/>
          <w:rtl/>
        </w:rPr>
        <w:t>﴿</w:t>
      </w:r>
      <w:r w:rsidRPr="0086274B">
        <w:rPr>
          <w:rFonts w:ascii="KFGQPC Uthmanic Script HAFS" w:hAnsi="KFGQPC Uthmanic Script HAFS" w:cs="KFGQPC Uthmanic Script HAFS"/>
          <w:sz w:val="27"/>
          <w:szCs w:val="27"/>
          <w:rtl/>
        </w:rPr>
        <w:t xml:space="preserve">قَالَ لَهُم مُّوسَىٰ وَيۡلَكُمۡ لَا تَفۡتَرُواْ عَلَى </w:t>
      </w:r>
      <w:r w:rsidRPr="0086274B">
        <w:rPr>
          <w:rFonts w:ascii="KFGQPC Uthmanic Script HAFS" w:hAnsi="KFGQPC Uthmanic Script HAFS" w:cs="KFGQPC Uthmanic Script HAFS" w:hint="cs"/>
          <w:sz w:val="27"/>
          <w:szCs w:val="27"/>
          <w:rtl/>
        </w:rPr>
        <w:t>ٱللَّهِ</w:t>
      </w:r>
      <w:r w:rsidRPr="0086274B">
        <w:rPr>
          <w:rFonts w:ascii="KFGQPC Uthmanic Script HAFS" w:hAnsi="KFGQPC Uthmanic Script HAFS" w:cs="KFGQPC Uthmanic Script HAFS"/>
          <w:sz w:val="27"/>
          <w:szCs w:val="27"/>
          <w:rtl/>
        </w:rPr>
        <w:t xml:space="preserve"> كَذِبٗا فَيُسۡحِتَكُم بِعَذَابٖۖ وَقَدۡ خَابَ مَنِ </w:t>
      </w:r>
      <w:r w:rsidRPr="0086274B">
        <w:rPr>
          <w:rFonts w:ascii="KFGQPC Uthmanic Script HAFS" w:hAnsi="KFGQPC Uthmanic Script HAFS" w:cs="KFGQPC Uthmanic Script HAFS" w:hint="cs"/>
          <w:sz w:val="27"/>
          <w:szCs w:val="27"/>
          <w:rtl/>
        </w:rPr>
        <w:t>ٱفۡتَرَىٰ</w:t>
      </w:r>
      <w:r w:rsidRPr="0086274B">
        <w:rPr>
          <w:rFonts w:ascii="KFGQPC Uthmanic Script HAFS" w:hAnsi="KFGQPC Uthmanic Script HAFS" w:cs="KFGQPC Uthmanic Script HAFS"/>
          <w:sz w:val="27"/>
          <w:szCs w:val="27"/>
          <w:rtl/>
        </w:rPr>
        <w:t xml:space="preserve"> ٦١ فَتَنَٰزَعُوٓاْ أَمۡرَهُم بَيۡنَهُمۡ وَأَسَرُّواْ </w:t>
      </w:r>
      <w:r w:rsidRPr="0086274B">
        <w:rPr>
          <w:rFonts w:ascii="KFGQPC Uthmanic Script HAFS" w:hAnsi="KFGQPC Uthmanic Script HAFS" w:cs="KFGQPC Uthmanic Script HAFS" w:hint="cs"/>
          <w:sz w:val="27"/>
          <w:szCs w:val="27"/>
          <w:rtl/>
        </w:rPr>
        <w:t>ٱلنَّجۡوَىٰ</w:t>
      </w:r>
      <w:r w:rsidRPr="0086274B">
        <w:rPr>
          <w:rFonts w:ascii="KFGQPC Uthmanic Script HAFS" w:hAnsi="KFGQPC Uthmanic Script HAFS" w:cs="KFGQPC Uthmanic Script HAFS"/>
          <w:sz w:val="27"/>
          <w:szCs w:val="27"/>
          <w:rtl/>
        </w:rPr>
        <w:t xml:space="preserve"> ٦٢ قَالُوٓاْ إِنۡ هَٰذَٰنِ لَسَٰحِرَٰنِ يُرِيدَانِ أَن يُخۡرِجَاكُم مِّنۡ أَرۡضِكُم بِسِحۡرِهِمَا وَيَذۡهَبَا بِطَرِيقَتِكُمُ </w:t>
      </w:r>
      <w:r w:rsidRPr="0086274B">
        <w:rPr>
          <w:rFonts w:ascii="KFGQPC Uthmanic Script HAFS" w:hAnsi="KFGQPC Uthmanic Script HAFS" w:cs="KFGQPC Uthmanic Script HAFS" w:hint="cs"/>
          <w:sz w:val="27"/>
          <w:szCs w:val="27"/>
          <w:rtl/>
        </w:rPr>
        <w:t>ٱلۡمُثۡلَىٰ</w:t>
      </w:r>
      <w:r w:rsidRPr="0086274B">
        <w:rPr>
          <w:rFonts w:ascii="KFGQPC Uthmanic Script HAFS" w:hAnsi="KFGQPC Uthmanic Script HAFS" w:cs="KFGQPC Uthmanic Script HAFS"/>
          <w:sz w:val="27"/>
          <w:szCs w:val="27"/>
          <w:rtl/>
        </w:rPr>
        <w:t xml:space="preserve"> ٦٣</w:t>
      </w:r>
      <w:r w:rsidR="00993BD3" w:rsidRPr="0086274B">
        <w:rPr>
          <w:rFonts w:ascii="Traditional Arabic" w:hAnsi="Traditional Arabic" w:cs="Traditional Arabic"/>
          <w:sz w:val="27"/>
          <w:szCs w:val="27"/>
          <w:rtl/>
        </w:rPr>
        <w:t>﴾</w:t>
      </w:r>
      <w:r w:rsidR="00993BD3" w:rsidRPr="0086274B">
        <w:rPr>
          <w:rFonts w:ascii="Traditional Arabic" w:hAnsi="Traditional Arabic" w:cs="Traditional Arabic" w:hint="cs"/>
          <w:rtl/>
        </w:rPr>
        <w:t xml:space="preserve"> </w:t>
      </w:r>
      <w:r w:rsidRPr="0086274B">
        <w:rPr>
          <w:rStyle w:val="Char"/>
          <w:rFonts w:hint="cs"/>
          <w:rtl/>
        </w:rPr>
        <w:t>[طه:61-63]</w:t>
      </w:r>
      <w:r w:rsidRPr="0086274B">
        <w:rPr>
          <w:rFonts w:hint="cs"/>
          <w:rtl/>
        </w:rPr>
        <w:t>.</w:t>
      </w:r>
    </w:p>
    <w:p w:rsidR="00694991" w:rsidRPr="0086274B" w:rsidRDefault="00694991" w:rsidP="00993BD3">
      <w:pPr>
        <w:pStyle w:val="a3"/>
        <w:rPr>
          <w:rtl/>
        </w:rPr>
      </w:pPr>
      <w:r w:rsidRPr="0086274B">
        <w:rPr>
          <w:rStyle w:val="Char3"/>
          <w:rFonts w:hint="cs"/>
          <w:rtl/>
        </w:rPr>
        <w:t>«</w:t>
      </w:r>
      <w:r w:rsidR="00993BD3" w:rsidRPr="0086274B">
        <w:rPr>
          <w:rtl/>
        </w:rPr>
        <w:t xml:space="preserve">موسی به آن‌ها گفت: </w:t>
      </w:r>
      <w:r w:rsidR="005A0D1C" w:rsidRPr="0086274B">
        <w:rPr>
          <w:rtl/>
        </w:rPr>
        <w:t>وای بر شما! بر</w:t>
      </w:r>
      <w:r w:rsidR="00993BD3" w:rsidRPr="0086274B">
        <w:rPr>
          <w:rFonts w:hint="cs"/>
          <w:rtl/>
        </w:rPr>
        <w:t xml:space="preserve"> </w:t>
      </w:r>
      <w:r w:rsidR="005A0D1C" w:rsidRPr="0086274B">
        <w:rPr>
          <w:rtl/>
        </w:rPr>
        <w:t>الله دروغ نبندید، که شما را با عذابی نابود می‌سازد، و یقیناً کسی‌که (بر الله) افترا</w:t>
      </w:r>
      <w:r w:rsidR="00993BD3" w:rsidRPr="0086274B">
        <w:rPr>
          <w:rtl/>
        </w:rPr>
        <w:t xml:space="preserve"> بندد، ناکام (و نا امید) می‌شود</w:t>
      </w:r>
      <w:r w:rsidR="00993BD3" w:rsidRPr="0086274B">
        <w:rPr>
          <w:rFonts w:hint="cs"/>
          <w:rtl/>
        </w:rPr>
        <w:t>.</w:t>
      </w:r>
      <w:r w:rsidR="005A0D1C" w:rsidRPr="0086274B">
        <w:rPr>
          <w:rtl/>
        </w:rPr>
        <w:t xml:space="preserve"> پس آن‌ها در کار‌شان میان خود اختلاف کردند، و </w:t>
      </w:r>
      <w:r w:rsidR="00993BD3" w:rsidRPr="0086274B">
        <w:rPr>
          <w:rtl/>
        </w:rPr>
        <w:t xml:space="preserve">راز‌شان را پنهان داشتند.گفتند: </w:t>
      </w:r>
      <w:r w:rsidR="005A0D1C" w:rsidRPr="0086274B">
        <w:rPr>
          <w:rtl/>
        </w:rPr>
        <w:t>مسلماً این دو (نفر) جادوگرند، می‌خواهند شما را با جادو‌شان از سرزمین تان بیرون کنند، و آیین (و راه و رسم) برتر شما را از بین ببرند</w:t>
      </w:r>
      <w:r w:rsidRPr="0086274B">
        <w:rPr>
          <w:rStyle w:val="Char3"/>
          <w:rFonts w:hint="cs"/>
          <w:rtl/>
        </w:rPr>
        <w:t>»</w:t>
      </w:r>
      <w:r w:rsidRPr="0086274B">
        <w:rPr>
          <w:rFonts w:hint="cs"/>
          <w:rtl/>
        </w:rPr>
        <w:t>.</w:t>
      </w:r>
    </w:p>
    <w:p w:rsidR="00C90B7A" w:rsidRPr="0086274B" w:rsidRDefault="00C90B7A" w:rsidP="005A0D1C">
      <w:pPr>
        <w:pStyle w:val="a0"/>
        <w:rPr>
          <w:rtl/>
          <w:lang w:bidi="fa-IR"/>
        </w:rPr>
      </w:pPr>
      <w:r w:rsidRPr="0086274B">
        <w:rPr>
          <w:rFonts w:hint="cs"/>
          <w:rtl/>
          <w:lang w:bidi="fa-IR"/>
        </w:rPr>
        <w:t>با توجه به آی</w:t>
      </w:r>
      <w:r w:rsidR="005A0D1C" w:rsidRPr="0086274B">
        <w:rPr>
          <w:rFonts w:hint="cs"/>
          <w:rtl/>
          <w:lang w:bidi="fa-IR"/>
        </w:rPr>
        <w:t>ه</w:t>
      </w:r>
      <w:r w:rsidR="00B35CB3">
        <w:rPr>
          <w:rtl/>
          <w:lang w:bidi="fa-IR"/>
        </w:rPr>
        <w:t>‌</w:t>
      </w:r>
      <w:r w:rsidR="005A0D1C" w:rsidRPr="0086274B">
        <w:rPr>
          <w:rFonts w:hint="cs"/>
          <w:rtl/>
          <w:lang w:bidi="fa-IR"/>
        </w:rPr>
        <w:t>ی</w:t>
      </w:r>
      <w:r w:rsidRPr="0086274B">
        <w:rPr>
          <w:rFonts w:hint="cs"/>
          <w:rtl/>
          <w:lang w:bidi="fa-IR"/>
        </w:rPr>
        <w:t xml:space="preserve"> فوق ظاهراً می‌بایست از آن هنگامی که موسی</w:t>
      </w:r>
      <w:r w:rsidRPr="0086274B">
        <w:rPr>
          <w:rFonts w:cs="CTraditional Arabic" w:hint="cs"/>
          <w:rtl/>
          <w:lang w:bidi="fa-IR"/>
        </w:rPr>
        <w:t>÷</w:t>
      </w:r>
      <w:r w:rsidRPr="0086274B">
        <w:rPr>
          <w:rFonts w:hint="cs"/>
          <w:rtl/>
          <w:lang w:bidi="fa-IR"/>
        </w:rPr>
        <w:t xml:space="preserve"> فرعونیان را به سبب افتراهایی که بر خداوند بسته بودند، از فرارسیدن عذاب الهی ترسانید و در مورد فرجامی ناگوار به آنان هشدار داد، دیگر هیچگونه نزاع و مجادله‌ای در بین آنان و موسی</w:t>
      </w:r>
      <w:r w:rsidRPr="0086274B">
        <w:rPr>
          <w:rFonts w:cs="CTraditional Arabic" w:hint="cs"/>
          <w:rtl/>
          <w:lang w:bidi="fa-IR"/>
        </w:rPr>
        <w:t>÷</w:t>
      </w:r>
      <w:r w:rsidRPr="0086274B">
        <w:rPr>
          <w:rFonts w:hint="cs"/>
          <w:rtl/>
          <w:lang w:bidi="fa-IR"/>
        </w:rPr>
        <w:t xml:space="preserve"> درنمی‌گرفت؛ زیرا همچنان عظمت </w:t>
      </w:r>
      <w:r w:rsidR="00F66222" w:rsidRPr="0086274B">
        <w:rPr>
          <w:rFonts w:hint="cs"/>
          <w:rtl/>
          <w:lang w:bidi="fa-IR"/>
        </w:rPr>
        <w:t>و هیبت خداوند ولو بسیار کم در دل فرعونیان وجود داشت (اما چرا اینگونه نشد و جنگ و ستیزها ادامه یافت؟!).</w:t>
      </w:r>
    </w:p>
    <w:p w:rsidR="00F66222" w:rsidRPr="0086274B" w:rsidRDefault="00F66222" w:rsidP="005A0D1C">
      <w:pPr>
        <w:pStyle w:val="a0"/>
        <w:rPr>
          <w:rtl/>
          <w:lang w:bidi="fa-IR"/>
        </w:rPr>
      </w:pPr>
      <w:r w:rsidRPr="0086274B">
        <w:rPr>
          <w:rFonts w:hint="cs"/>
          <w:rtl/>
          <w:lang w:bidi="fa-IR"/>
        </w:rPr>
        <w:t>حقیقت آن است به این</w:t>
      </w:r>
      <w:r w:rsidR="006D0036" w:rsidRPr="0086274B">
        <w:rPr>
          <w:rFonts w:hint="cs"/>
          <w:rtl/>
          <w:lang w:bidi="fa-IR"/>
        </w:rPr>
        <w:t xml:space="preserve"> علّت </w:t>
      </w:r>
      <w:r w:rsidRPr="0086274B">
        <w:rPr>
          <w:rFonts w:hint="cs"/>
          <w:rtl/>
          <w:lang w:bidi="fa-IR"/>
        </w:rPr>
        <w:t>که حکام وطن‌پرست مصری در مورد خطر وقوع یک انقلاب سیاسی عظیم در سرزمین مصر به فرعونیان و مصریان هشدار داده بودند و آنان را از پیروی موسی و هارون برحذر می‌داشتند، کم کم قلب‌هایشان سخت شد (و از آن مقدار کمی هم که از جلال و هیبت خداوند در دل داشتند، اثری باقی نماند و) دیگر انذارهای حضرت موسی</w:t>
      </w:r>
      <w:r w:rsidRPr="0086274B">
        <w:rPr>
          <w:rFonts w:cs="CTraditional Arabic" w:hint="cs"/>
          <w:rtl/>
          <w:lang w:bidi="fa-IR"/>
        </w:rPr>
        <w:t>÷</w:t>
      </w:r>
      <w:r w:rsidRPr="0086274B">
        <w:rPr>
          <w:rFonts w:hint="cs"/>
          <w:rtl/>
          <w:lang w:bidi="fa-IR"/>
        </w:rPr>
        <w:t xml:space="preserve"> کارگر نشد و سرانجام همگی بر سر مقاومت و مبارزه با آن دو فرستاد</w:t>
      </w:r>
      <w:r w:rsidR="005A0D1C" w:rsidRPr="0086274B">
        <w:rPr>
          <w:rFonts w:hint="cs"/>
          <w:rtl/>
          <w:lang w:bidi="fa-IR"/>
        </w:rPr>
        <w:t>ه</w:t>
      </w:r>
      <w:r w:rsidR="00B35CB3">
        <w:rPr>
          <w:rtl/>
          <w:lang w:bidi="fa-IR"/>
        </w:rPr>
        <w:t>‌</w:t>
      </w:r>
      <w:r w:rsidR="005A0D1C" w:rsidRPr="0086274B">
        <w:rPr>
          <w:rFonts w:hint="cs"/>
          <w:rtl/>
          <w:lang w:bidi="fa-IR"/>
        </w:rPr>
        <w:t>ی</w:t>
      </w:r>
      <w:r w:rsidRPr="0086274B">
        <w:rPr>
          <w:rFonts w:hint="cs"/>
          <w:rtl/>
          <w:lang w:bidi="fa-IR"/>
        </w:rPr>
        <w:t xml:space="preserve"> الهی (موسی و هارون) توافق نظر حاصل کردند.</w:t>
      </w:r>
    </w:p>
    <w:p w:rsidR="00F66222" w:rsidRPr="0086274B" w:rsidRDefault="00F66222" w:rsidP="001918B6">
      <w:pPr>
        <w:pStyle w:val="a0"/>
        <w:rPr>
          <w:rtl/>
          <w:lang w:bidi="fa-IR"/>
        </w:rPr>
      </w:pPr>
      <w:r w:rsidRPr="0086274B">
        <w:rPr>
          <w:rFonts w:hint="cs"/>
          <w:rtl/>
          <w:lang w:bidi="fa-IR"/>
        </w:rPr>
        <w:t>اکنون با روشن‌شدن حقیقت، یافتن پاسخ سؤال‌های زیر بسیار آسان می‌شود:</w:t>
      </w:r>
    </w:p>
    <w:p w:rsidR="00F66222" w:rsidRPr="0086274B" w:rsidRDefault="00F66222" w:rsidP="001918B6">
      <w:pPr>
        <w:pStyle w:val="a0"/>
        <w:rPr>
          <w:rtl/>
          <w:lang w:bidi="fa-IR"/>
        </w:rPr>
      </w:pPr>
      <w:r w:rsidRPr="0086274B">
        <w:rPr>
          <w:rFonts w:hint="cs"/>
          <w:rtl/>
          <w:lang w:bidi="fa-IR"/>
        </w:rPr>
        <w:t>نزاع موسی</w:t>
      </w:r>
      <w:r w:rsidRPr="0086274B">
        <w:rPr>
          <w:rFonts w:cs="CTraditional Arabic" w:hint="cs"/>
          <w:rtl/>
          <w:lang w:bidi="fa-IR"/>
        </w:rPr>
        <w:t>÷</w:t>
      </w:r>
      <w:r w:rsidRPr="0086274B">
        <w:rPr>
          <w:rFonts w:hint="cs"/>
          <w:rtl/>
          <w:lang w:bidi="fa-IR"/>
        </w:rPr>
        <w:t xml:space="preserve"> و فرعون بر سر چه بود؟</w:t>
      </w:r>
    </w:p>
    <w:p w:rsidR="00F66222" w:rsidRPr="0086274B" w:rsidRDefault="00F66222" w:rsidP="001918B6">
      <w:pPr>
        <w:pStyle w:val="a0"/>
        <w:rPr>
          <w:rtl/>
          <w:lang w:bidi="fa-IR"/>
        </w:rPr>
      </w:pPr>
      <w:r w:rsidRPr="0086274B">
        <w:rPr>
          <w:rFonts w:hint="cs"/>
          <w:rtl/>
          <w:lang w:bidi="fa-IR"/>
        </w:rPr>
        <w:t>علت گمراهی فرعون و آل او چه بود؟</w:t>
      </w:r>
    </w:p>
    <w:p w:rsidR="00F66222" w:rsidRPr="0086274B" w:rsidRDefault="00F66222" w:rsidP="001918B6">
      <w:pPr>
        <w:pStyle w:val="a0"/>
        <w:rPr>
          <w:rtl/>
          <w:lang w:bidi="fa-IR"/>
        </w:rPr>
      </w:pPr>
      <w:r w:rsidRPr="0086274B">
        <w:rPr>
          <w:rFonts w:hint="cs"/>
          <w:rtl/>
          <w:lang w:bidi="fa-IR"/>
        </w:rPr>
        <w:t>فرعون با چه معنایی مدعی الوهیت و ربوبیت بود؟</w:t>
      </w:r>
    </w:p>
    <w:p w:rsidR="00F66222" w:rsidRPr="0086274B" w:rsidRDefault="00F66222" w:rsidP="001918B6">
      <w:pPr>
        <w:pStyle w:val="a0"/>
        <w:rPr>
          <w:rtl/>
          <w:lang w:bidi="fa-IR"/>
        </w:rPr>
      </w:pPr>
      <w:r w:rsidRPr="0086274B">
        <w:rPr>
          <w:rFonts w:hint="cs"/>
          <w:rtl/>
          <w:lang w:bidi="fa-IR"/>
        </w:rPr>
        <w:t>به همین منظور آیات زیرا را به دقت مورد تجزیه و تحلیل قرار می‌دهیم:</w:t>
      </w:r>
    </w:p>
    <w:p w:rsidR="00F66222" w:rsidRPr="0086274B" w:rsidRDefault="00F66222" w:rsidP="00F66222">
      <w:pPr>
        <w:pStyle w:val="a0"/>
        <w:numPr>
          <w:ilvl w:val="0"/>
          <w:numId w:val="15"/>
        </w:numPr>
        <w:rPr>
          <w:rFonts w:ascii="KFGQPC Uthmanic Script HAFS" w:hAnsi="KFGQPC Uthmanic Script HAFS" w:cs="KFGQPC Uthmanic Script HAFS"/>
          <w:lang w:bidi="fa-IR"/>
        </w:rPr>
      </w:pPr>
      <w:r w:rsidRPr="0086274B">
        <w:rPr>
          <w:rFonts w:hint="cs"/>
          <w:rtl/>
          <w:lang w:bidi="fa-IR"/>
        </w:rPr>
        <w:t>آن عده از درباریان فرعون که سرسختانه بر نابودی و ریشه‌کن‌نمودن دعوت موسی</w:t>
      </w:r>
      <w:r w:rsidRPr="0086274B">
        <w:rPr>
          <w:rFonts w:cs="CTraditional Arabic" w:hint="cs"/>
          <w:rtl/>
          <w:lang w:bidi="fa-IR"/>
        </w:rPr>
        <w:t>÷</w:t>
      </w:r>
      <w:r w:rsidRPr="0086274B">
        <w:rPr>
          <w:rFonts w:hint="cs"/>
          <w:rtl/>
          <w:lang w:bidi="fa-IR"/>
        </w:rPr>
        <w:t xml:space="preserve"> از سرزمین مصر پافشاری می‌کردند، به انحاء گوناگون به فرعون می‌گفتند:</w:t>
      </w:r>
    </w:p>
    <w:p w:rsidR="00B917A5" w:rsidRPr="0086274B" w:rsidRDefault="00B917A5" w:rsidP="00C6661D">
      <w:pPr>
        <w:pStyle w:val="a0"/>
        <w:rPr>
          <w:rtl/>
          <w:lang w:bidi="fa-IR"/>
        </w:rPr>
      </w:pPr>
      <w:r w:rsidRPr="0086274B">
        <w:rPr>
          <w:rFonts w:ascii="Traditional Arabic" w:hAnsi="Traditional Arabic" w:cs="Traditional Arabic"/>
          <w:rtl/>
          <w:lang w:bidi="fa-IR"/>
        </w:rPr>
        <w:t>﴿</w:t>
      </w:r>
      <w:r w:rsidRPr="0086274B">
        <w:rPr>
          <w:rFonts w:ascii="KFGQPC Uthmanic Script HAFS" w:hAnsi="KFGQPC Uthmanic Script HAFS" w:cs="KFGQPC Uthmanic Script HAFS"/>
          <w:rtl/>
        </w:rPr>
        <w:t>أَتَذَرُ مُوسَىٰ وَقَوۡمَهُ</w:t>
      </w:r>
      <w:r w:rsidRPr="0086274B">
        <w:rPr>
          <w:rFonts w:ascii="KFGQPC Uthmanic Script HAFS" w:hAnsi="KFGQPC Uthmanic Script HAFS" w:cs="KFGQPC Uthmanic Script HAFS" w:hint="cs"/>
          <w:rtl/>
        </w:rPr>
        <w:t>ۥ</w:t>
      </w:r>
      <w:r w:rsidRPr="0086274B">
        <w:rPr>
          <w:rFonts w:ascii="KFGQPC Uthmanic Script HAFS" w:hAnsi="KFGQPC Uthmanic Script HAFS" w:cs="KFGQPC Uthmanic Script HAFS"/>
          <w:rtl/>
        </w:rPr>
        <w:t xml:space="preserve"> لِيُفۡسِدُواْ فِي </w:t>
      </w:r>
      <w:r w:rsidRPr="0086274B">
        <w:rPr>
          <w:rFonts w:ascii="KFGQPC Uthmanic Script HAFS" w:hAnsi="KFGQPC Uthmanic Script HAFS" w:cs="KFGQPC Uthmanic Script HAFS" w:hint="cs"/>
          <w:rtl/>
        </w:rPr>
        <w:t>ٱلۡأَرۡضِ</w:t>
      </w:r>
      <w:r w:rsidR="000B22CC" w:rsidRPr="0086274B">
        <w:rPr>
          <w:rFonts w:ascii="KFGQPC Uthmanic Script HAFS" w:hAnsi="KFGQPC Uthmanic Script HAFS" w:cs="KFGQPC Uthmanic Script HAFS"/>
          <w:rtl/>
        </w:rPr>
        <w:t xml:space="preserve"> وَيَذَرَكَ وَءَالِهَتَكَ</w:t>
      </w:r>
      <w:r w:rsidRPr="0086274B">
        <w:rPr>
          <w:rFonts w:ascii="Traditional Arabic" w:hAnsi="Traditional Arabic" w:cs="Traditional Arabic"/>
          <w:rtl/>
          <w:lang w:bidi="fa-IR"/>
        </w:rPr>
        <w:t>﴾</w:t>
      </w:r>
      <w:r w:rsidR="00C6661D" w:rsidRPr="0086274B">
        <w:rPr>
          <w:rFonts w:hint="cs"/>
          <w:vertAlign w:val="superscript"/>
          <w:rtl/>
          <w:lang w:bidi="fa-IR"/>
        </w:rPr>
        <w:t>(</w:t>
      </w:r>
      <w:r w:rsidR="00C6661D" w:rsidRPr="0086274B">
        <w:rPr>
          <w:vertAlign w:val="superscript"/>
          <w:rtl/>
          <w:lang w:bidi="fa-IR"/>
        </w:rPr>
        <w:footnoteReference w:id="29"/>
      </w:r>
      <w:r w:rsidR="00C6661D" w:rsidRPr="0086274B">
        <w:rPr>
          <w:rFonts w:hint="cs"/>
          <w:vertAlign w:val="superscript"/>
          <w:rtl/>
          <w:lang w:bidi="fa-IR"/>
        </w:rPr>
        <w:t>)</w:t>
      </w:r>
      <w:r w:rsidRPr="0086274B">
        <w:rPr>
          <w:rFonts w:hint="cs"/>
          <w:rtl/>
          <w:lang w:bidi="fa-IR"/>
        </w:rPr>
        <w:t xml:space="preserve"> </w:t>
      </w:r>
      <w:r w:rsidRPr="0086274B">
        <w:rPr>
          <w:rStyle w:val="Char"/>
          <w:rFonts w:hint="cs"/>
          <w:rtl/>
        </w:rPr>
        <w:t>[الأعراف: 127]</w:t>
      </w:r>
      <w:r w:rsidRPr="0086274B">
        <w:rPr>
          <w:rFonts w:hint="cs"/>
          <w:rtl/>
          <w:lang w:bidi="fa-IR"/>
        </w:rPr>
        <w:t>.</w:t>
      </w:r>
    </w:p>
    <w:p w:rsidR="00B917A5" w:rsidRPr="0086274B" w:rsidRDefault="00B917A5" w:rsidP="002C1BF5">
      <w:pPr>
        <w:pStyle w:val="a0"/>
        <w:rPr>
          <w:rtl/>
          <w:lang w:bidi="fa-IR"/>
        </w:rPr>
      </w:pPr>
      <w:r w:rsidRPr="0086274B">
        <w:rPr>
          <w:rStyle w:val="Char3"/>
          <w:rFonts w:hint="cs"/>
          <w:rtl/>
        </w:rPr>
        <w:t>«</w:t>
      </w:r>
      <w:r w:rsidR="002C1BF5" w:rsidRPr="0086274B">
        <w:rPr>
          <w:spacing w:val="-4"/>
          <w:rtl/>
          <w:lang w:bidi="fa-IR"/>
        </w:rPr>
        <w:t>آیا موسی و قومش را رها می‌کنی تا در زمین فساد کنند، و تو و معبودانت را وا گذارند؟</w:t>
      </w:r>
      <w:r w:rsidRPr="0086274B">
        <w:rPr>
          <w:rStyle w:val="Char3"/>
          <w:rFonts w:hint="cs"/>
          <w:rtl/>
        </w:rPr>
        <w:t>»</w:t>
      </w:r>
      <w:r w:rsidRPr="0086274B">
        <w:rPr>
          <w:rFonts w:hint="cs"/>
          <w:rtl/>
          <w:lang w:bidi="fa-IR"/>
        </w:rPr>
        <w:t>.</w:t>
      </w:r>
    </w:p>
    <w:p w:rsidR="00B917A5" w:rsidRPr="0086274B" w:rsidRDefault="00B917A5" w:rsidP="002C1BF5">
      <w:pPr>
        <w:pStyle w:val="a0"/>
        <w:rPr>
          <w:rtl/>
          <w:lang w:bidi="fa-IR"/>
        </w:rPr>
      </w:pPr>
      <w:r w:rsidRPr="0086274B">
        <w:rPr>
          <w:rFonts w:hint="cs"/>
          <w:rtl/>
          <w:lang w:bidi="fa-IR"/>
        </w:rPr>
        <w:t>اما برخلاف این دسته، فرماند</w:t>
      </w:r>
      <w:r w:rsidR="002C1BF5" w:rsidRPr="0086274B">
        <w:rPr>
          <w:rFonts w:hint="cs"/>
          <w:rtl/>
          <w:lang w:bidi="fa-IR"/>
        </w:rPr>
        <w:t>ه</w:t>
      </w:r>
      <w:r w:rsidR="00B35CB3">
        <w:rPr>
          <w:rtl/>
          <w:lang w:bidi="fa-IR"/>
        </w:rPr>
        <w:t>‌</w:t>
      </w:r>
      <w:r w:rsidR="002C1BF5" w:rsidRPr="0086274B">
        <w:rPr>
          <w:rFonts w:hint="cs"/>
          <w:rtl/>
          <w:lang w:bidi="fa-IR"/>
        </w:rPr>
        <w:t>ی</w:t>
      </w:r>
      <w:r w:rsidRPr="0086274B">
        <w:rPr>
          <w:rFonts w:hint="cs"/>
          <w:rtl/>
          <w:lang w:bidi="fa-IR"/>
        </w:rPr>
        <w:t xml:space="preserve"> مسلمان قبطی به فرعونیان می‌گفت:</w:t>
      </w:r>
    </w:p>
    <w:p w:rsidR="00B917A5" w:rsidRPr="0086274B" w:rsidRDefault="00B917A5" w:rsidP="00B917A5">
      <w:pPr>
        <w:pStyle w:val="a0"/>
        <w:rPr>
          <w:rFonts w:ascii="KFGQPC Uthmanic Script HAFS" w:hAnsi="KFGQPC Uthmanic Script HAFS" w:cs="KFGQPC Uthmanic Script HAFS"/>
          <w:rtl/>
        </w:rPr>
      </w:pPr>
      <w:r w:rsidRPr="0086274B">
        <w:rPr>
          <w:rFonts w:ascii="Traditional Arabic" w:hAnsi="Traditional Arabic" w:cs="Traditional Arabic"/>
          <w:rtl/>
          <w:lang w:bidi="fa-IR"/>
        </w:rPr>
        <w:t>﴿</w:t>
      </w:r>
      <w:r w:rsidRPr="0086274B">
        <w:rPr>
          <w:rFonts w:ascii="KFGQPC Uthmanic Script HAFS" w:hAnsi="KFGQPC Uthmanic Script HAFS" w:cs="KFGQPC Uthmanic Script HAFS" w:hint="cs"/>
          <w:rtl/>
        </w:rPr>
        <w:t>تَدۡعُونَنِي</w:t>
      </w:r>
      <w:r w:rsidRPr="0086274B">
        <w:rPr>
          <w:rFonts w:ascii="KFGQPC Uthmanic Script HAFS" w:hAnsi="KFGQPC Uthmanic Script HAFS" w:cs="KFGQPC Uthmanic Script HAFS"/>
          <w:rtl/>
        </w:rPr>
        <w:t xml:space="preserve"> لِأَكۡفُرَ بِ</w:t>
      </w:r>
      <w:r w:rsidRPr="0086274B">
        <w:rPr>
          <w:rFonts w:ascii="KFGQPC Uthmanic Script HAFS" w:hAnsi="KFGQPC Uthmanic Script HAFS" w:cs="KFGQPC Uthmanic Script HAFS" w:hint="cs"/>
          <w:rtl/>
        </w:rPr>
        <w:t>ٱللَّهِ</w:t>
      </w:r>
      <w:r w:rsidRPr="0086274B">
        <w:rPr>
          <w:rFonts w:ascii="KFGQPC Uthmanic Script HAFS" w:hAnsi="KFGQPC Uthmanic Script HAFS" w:cs="KFGQPC Uthmanic Script HAFS"/>
          <w:rtl/>
        </w:rPr>
        <w:t xml:space="preserve"> وَأُشۡرِكَ بِهِ</w:t>
      </w:r>
      <w:r w:rsidRPr="0086274B">
        <w:rPr>
          <w:rFonts w:ascii="KFGQPC Uthmanic Script HAFS" w:hAnsi="KFGQPC Uthmanic Script HAFS" w:cs="KFGQPC Uthmanic Script HAFS" w:hint="cs"/>
          <w:rtl/>
        </w:rPr>
        <w:t>ۦ</w:t>
      </w:r>
      <w:r w:rsidRPr="0086274B">
        <w:rPr>
          <w:rFonts w:ascii="KFGQPC Uthmanic Script HAFS" w:hAnsi="KFGQPC Uthmanic Script HAFS" w:cs="KFGQPC Uthmanic Script HAFS"/>
          <w:rtl/>
        </w:rPr>
        <w:t xml:space="preserve"> مَا لَيۡسَ لِي بِهِ</w:t>
      </w:r>
      <w:r w:rsidRPr="0086274B">
        <w:rPr>
          <w:rFonts w:ascii="KFGQPC Uthmanic Script HAFS" w:hAnsi="KFGQPC Uthmanic Script HAFS" w:cs="KFGQPC Uthmanic Script HAFS" w:hint="cs"/>
          <w:rtl/>
        </w:rPr>
        <w:t>ۦ</w:t>
      </w:r>
      <w:r w:rsidRPr="0086274B">
        <w:rPr>
          <w:rFonts w:ascii="KFGQPC Uthmanic Script HAFS" w:hAnsi="KFGQPC Uthmanic Script HAFS" w:cs="KFGQPC Uthmanic Script HAFS"/>
          <w:rtl/>
        </w:rPr>
        <w:t xml:space="preserve"> عِلۡمٞ</w:t>
      </w:r>
      <w:r w:rsidRPr="0086274B">
        <w:rPr>
          <w:rFonts w:ascii="Traditional Arabic" w:hAnsi="Traditional Arabic" w:cs="Traditional Arabic"/>
          <w:rtl/>
          <w:lang w:bidi="fa-IR"/>
        </w:rPr>
        <w:t>﴾</w:t>
      </w:r>
      <w:r w:rsidRPr="0086274B">
        <w:rPr>
          <w:rStyle w:val="Char"/>
          <w:rFonts w:hint="cs"/>
          <w:rtl/>
        </w:rPr>
        <w:t xml:space="preserve"> [غافر: 42]</w:t>
      </w:r>
      <w:r w:rsidRPr="0086274B">
        <w:rPr>
          <w:rFonts w:hint="cs"/>
          <w:rtl/>
          <w:lang w:bidi="fa-IR"/>
        </w:rPr>
        <w:t>.</w:t>
      </w:r>
    </w:p>
    <w:p w:rsidR="00E30CB8" w:rsidRPr="0086274B" w:rsidRDefault="00B917A5" w:rsidP="00993BD3">
      <w:pPr>
        <w:pStyle w:val="a3"/>
        <w:rPr>
          <w:rtl/>
        </w:rPr>
      </w:pPr>
      <w:r w:rsidRPr="0086274B">
        <w:rPr>
          <w:rStyle w:val="Char3"/>
          <w:rFonts w:hint="cs"/>
          <w:rtl/>
        </w:rPr>
        <w:t>«</w:t>
      </w:r>
      <w:r w:rsidR="002C1BF5" w:rsidRPr="0086274B">
        <w:rPr>
          <w:rtl/>
        </w:rPr>
        <w:t>مرا دعوت می‌کنید که به الله کافر شوم و چیزی را که به آن علم ندارم شریک او قرار دهم</w:t>
      </w:r>
      <w:r w:rsidRPr="0086274B">
        <w:rPr>
          <w:rStyle w:val="Char3"/>
          <w:rFonts w:hint="cs"/>
          <w:rtl/>
        </w:rPr>
        <w:t>»</w:t>
      </w:r>
      <w:r w:rsidRPr="0086274B">
        <w:rPr>
          <w:rFonts w:hint="cs"/>
          <w:rtl/>
        </w:rPr>
        <w:t>.</w:t>
      </w:r>
    </w:p>
    <w:p w:rsidR="00C6661D" w:rsidRPr="0086274B" w:rsidRDefault="00C6661D" w:rsidP="002C1BF5">
      <w:pPr>
        <w:pStyle w:val="a0"/>
        <w:rPr>
          <w:rtl/>
          <w:lang w:bidi="fa-IR"/>
        </w:rPr>
      </w:pPr>
      <w:r w:rsidRPr="0086274B">
        <w:rPr>
          <w:rFonts w:hint="cs"/>
          <w:rtl/>
          <w:lang w:bidi="fa-IR"/>
        </w:rPr>
        <w:t>با درنظرگرفتن دو آی</w:t>
      </w:r>
      <w:r w:rsidR="002C1BF5" w:rsidRPr="0086274B">
        <w:rPr>
          <w:rFonts w:hint="cs"/>
          <w:rtl/>
          <w:lang w:bidi="fa-IR"/>
        </w:rPr>
        <w:t>ه</w:t>
      </w:r>
      <w:r w:rsidR="00B35CB3">
        <w:rPr>
          <w:rtl/>
          <w:lang w:bidi="fa-IR"/>
        </w:rPr>
        <w:t>‌</w:t>
      </w:r>
      <w:r w:rsidR="002C1BF5" w:rsidRPr="0086274B">
        <w:rPr>
          <w:rFonts w:hint="cs"/>
          <w:rtl/>
          <w:lang w:bidi="fa-IR"/>
        </w:rPr>
        <w:t>ی</w:t>
      </w:r>
      <w:r w:rsidRPr="0086274B">
        <w:rPr>
          <w:rFonts w:hint="cs"/>
          <w:rtl/>
          <w:lang w:bidi="fa-IR"/>
        </w:rPr>
        <w:t xml:space="preserve"> فوق و همچنین سایر اطلاعاتی که از تاریخ و اخیراً از آثار امت‌های گذشته به خصوص در مورد مردمان سرزمین مصرِ</w:t>
      </w:r>
      <w:r w:rsidR="003A615A" w:rsidRPr="0086274B">
        <w:rPr>
          <w:rFonts w:hint="cs"/>
          <w:rtl/>
          <w:lang w:bidi="fa-IR"/>
        </w:rPr>
        <w:t xml:space="preserve"> دوران فرعون به دست ما رسیده است، کاملاً آشکار می‌شود که فرعون و آل او (در معنای اول و دوم ربوبیت) قائل به وجود شرکا</w:t>
      </w:r>
      <w:r w:rsidR="002C1BF5" w:rsidRPr="0086274B">
        <w:rPr>
          <w:rFonts w:hint="cs"/>
          <w:rtl/>
          <w:lang w:bidi="fa-IR"/>
        </w:rPr>
        <w:t>ی</w:t>
      </w:r>
      <w:r w:rsidR="003A615A" w:rsidRPr="0086274B">
        <w:rPr>
          <w:rFonts w:hint="cs"/>
          <w:rtl/>
          <w:lang w:bidi="fa-IR"/>
        </w:rPr>
        <w:t>ی از جنس بت برای خداوند بودند و آن‌ها را می‌پرستیدند. بنابراین، اگر به فرض اینکه فرعون مدّعی ربوبیت بر عالَم ماوراء الطبیعه بود و خود را چیره و مسلط بر نظام اسباب و مسبّبات این جهان و همچنین اله و ربِ بی‌چون و چرای آسمان‌ها و زمین می‌دانست، هرگز نمی‌بایست که سایر اِله‌ها و معبودها را عبادت می‌کرد (درحالی که هیچگاه اینگونه نبود و فرعون ادعای الوهیت و ربوبیت نداشت و حقیقتاً اله خورشید را عبادت می‌کرد؛ به عبارتی دیگر فرعون نه تنها خود را اله و رب نمی‌دانست؛ بلکه به وجود خداوند ایمان کامل داشت و خورشید را واسط</w:t>
      </w:r>
      <w:r w:rsidR="002C1BF5" w:rsidRPr="0086274B">
        <w:rPr>
          <w:rFonts w:hint="cs"/>
          <w:rtl/>
          <w:lang w:bidi="fa-IR"/>
        </w:rPr>
        <w:t>ه</w:t>
      </w:r>
      <w:r w:rsidR="00B35CB3">
        <w:rPr>
          <w:rtl/>
          <w:lang w:bidi="fa-IR"/>
        </w:rPr>
        <w:t>‌</w:t>
      </w:r>
      <w:r w:rsidR="002C1BF5" w:rsidRPr="0086274B">
        <w:rPr>
          <w:rFonts w:hint="cs"/>
          <w:rtl/>
          <w:lang w:bidi="fa-IR"/>
        </w:rPr>
        <w:t>ی</w:t>
      </w:r>
      <w:r w:rsidR="003A615A" w:rsidRPr="0086274B">
        <w:rPr>
          <w:rFonts w:hint="cs"/>
          <w:rtl/>
          <w:lang w:bidi="fa-IR"/>
        </w:rPr>
        <w:t xml:space="preserve"> تقرب به او قرار داده بود).</w:t>
      </w:r>
    </w:p>
    <w:p w:rsidR="003A615A" w:rsidRPr="0086274B" w:rsidRDefault="003A615A" w:rsidP="003A615A">
      <w:pPr>
        <w:pStyle w:val="a0"/>
        <w:numPr>
          <w:ilvl w:val="0"/>
          <w:numId w:val="15"/>
        </w:numPr>
        <w:rPr>
          <w:rFonts w:ascii="KFGQPC Uthmanic Script HAFS" w:hAnsi="KFGQPC Uthmanic Script HAFS" w:cs="KFGQPC Uthmanic Script HAFS"/>
        </w:rPr>
      </w:pPr>
      <w:r w:rsidRPr="0086274B">
        <w:rPr>
          <w:rFonts w:ascii="Traditional Arabic" w:hAnsi="Traditional Arabic" w:cs="Traditional Arabic"/>
          <w:rtl/>
          <w:lang w:bidi="fa-IR"/>
        </w:rPr>
        <w:t>﴿</w:t>
      </w:r>
      <w:r w:rsidRPr="0086274B">
        <w:rPr>
          <w:rFonts w:ascii="KFGQPC Uthmanic Script HAFS" w:hAnsi="KFGQPC Uthmanic Script HAFS" w:cs="KFGQPC Uthmanic Script HAFS"/>
          <w:rtl/>
        </w:rPr>
        <w:t xml:space="preserve">يَٰٓأَيُّهَا </w:t>
      </w:r>
      <w:r w:rsidRPr="0086274B">
        <w:rPr>
          <w:rFonts w:ascii="KFGQPC Uthmanic Script HAFS" w:hAnsi="KFGQPC Uthmanic Script HAFS" w:cs="KFGQPC Uthmanic Script HAFS" w:hint="cs"/>
          <w:rtl/>
        </w:rPr>
        <w:t>ٱلۡمَلَأُ</w:t>
      </w:r>
      <w:r w:rsidRPr="0086274B">
        <w:rPr>
          <w:rFonts w:ascii="KFGQPC Uthmanic Script HAFS" w:hAnsi="KFGQPC Uthmanic Script HAFS" w:cs="KFGQPC Uthmanic Script HAFS"/>
          <w:rtl/>
        </w:rPr>
        <w:t xml:space="preserve"> مَا عَلِمۡتُ لَكُم مِّنۡ إِلَٰهٍ غَيۡرِي</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[القصص: 38]</w:t>
      </w:r>
      <w:r w:rsidRPr="0086274B">
        <w:rPr>
          <w:rFonts w:hint="cs"/>
          <w:rtl/>
          <w:lang w:bidi="fa-IR"/>
        </w:rPr>
        <w:t>.</w:t>
      </w:r>
    </w:p>
    <w:p w:rsidR="003A615A" w:rsidRPr="0086274B" w:rsidRDefault="003A615A" w:rsidP="00993BD3">
      <w:pPr>
        <w:pStyle w:val="a3"/>
        <w:rPr>
          <w:rtl/>
        </w:rPr>
      </w:pPr>
      <w:r w:rsidRPr="0086274B">
        <w:rPr>
          <w:rStyle w:val="Char3"/>
          <w:rFonts w:hint="cs"/>
          <w:rtl/>
        </w:rPr>
        <w:t>«</w:t>
      </w:r>
      <w:r w:rsidR="002C1BF5" w:rsidRPr="0086274B">
        <w:rPr>
          <w:rtl/>
        </w:rPr>
        <w:t>ای بزرگان! من معبودی جز خودم برای شما نمی‌شناسم</w:t>
      </w:r>
      <w:r w:rsidRPr="0086274B">
        <w:rPr>
          <w:rStyle w:val="Char3"/>
          <w:rFonts w:hint="cs"/>
          <w:rtl/>
        </w:rPr>
        <w:t>»</w:t>
      </w:r>
      <w:r w:rsidRPr="0086274B">
        <w:rPr>
          <w:rFonts w:hint="cs"/>
          <w:rtl/>
        </w:rPr>
        <w:t>.</w:t>
      </w:r>
    </w:p>
    <w:p w:rsidR="003A615A" w:rsidRPr="0086274B" w:rsidRDefault="003A615A" w:rsidP="003A615A">
      <w:pPr>
        <w:pStyle w:val="a0"/>
        <w:rPr>
          <w:rFonts w:ascii="KFGQPC Uthmanic Script HAFS" w:hAnsi="KFGQPC Uthmanic Script HAFS" w:cs="KFGQPC Uthmanic Script HAFS"/>
          <w:rtl/>
        </w:rPr>
      </w:pPr>
      <w:r w:rsidRPr="0086274B">
        <w:rPr>
          <w:rFonts w:ascii="Traditional Arabic" w:hAnsi="Traditional Arabic" w:cs="Traditional Arabic"/>
          <w:rtl/>
          <w:lang w:bidi="fa-IR"/>
        </w:rPr>
        <w:t>﴿</w:t>
      </w:r>
      <w:r w:rsidRPr="0086274B">
        <w:rPr>
          <w:rFonts w:ascii="KFGQPC Uthmanic Script HAFS" w:hAnsi="KFGQPC Uthmanic Script HAFS" w:cs="KFGQPC Uthmanic Script HAFS" w:hint="cs"/>
          <w:rtl/>
        </w:rPr>
        <w:t>قَالَ</w:t>
      </w:r>
      <w:r w:rsidRPr="0086274B">
        <w:rPr>
          <w:rFonts w:ascii="KFGQPC Uthmanic Script HAFS" w:hAnsi="KFGQPC Uthmanic Script HAFS" w:cs="KFGQPC Uthmanic Script HAFS"/>
          <w:rtl/>
        </w:rPr>
        <w:t xml:space="preserve"> لَئِنِ </w:t>
      </w:r>
      <w:r w:rsidRPr="0086274B">
        <w:rPr>
          <w:rFonts w:ascii="KFGQPC Uthmanic Script HAFS" w:hAnsi="KFGQPC Uthmanic Script HAFS" w:cs="KFGQPC Uthmanic Script HAFS" w:hint="cs"/>
          <w:rtl/>
        </w:rPr>
        <w:t>ٱتَّخَذۡتَ</w:t>
      </w:r>
      <w:r w:rsidRPr="0086274B">
        <w:rPr>
          <w:rFonts w:ascii="KFGQPC Uthmanic Script HAFS" w:hAnsi="KFGQPC Uthmanic Script HAFS" w:cs="KFGQPC Uthmanic Script HAFS"/>
          <w:rtl/>
        </w:rPr>
        <w:t xml:space="preserve"> إِلَٰهًا غَيۡرِي لَأَجۡعَلَنَّكَ مِنَ </w:t>
      </w:r>
      <w:r w:rsidRPr="0086274B">
        <w:rPr>
          <w:rFonts w:ascii="KFGQPC Uthmanic Script HAFS" w:hAnsi="KFGQPC Uthmanic Script HAFS" w:cs="KFGQPC Uthmanic Script HAFS" w:hint="cs"/>
          <w:rtl/>
        </w:rPr>
        <w:t>ٱلۡمَسۡجُونِينَ</w:t>
      </w:r>
      <w:r w:rsidRPr="0086274B">
        <w:rPr>
          <w:rFonts w:ascii="KFGQPC Uthmanic Script HAFS" w:hAnsi="KFGQPC Uthmanic Script HAFS" w:cs="KFGQPC Uthmanic Script HAFS"/>
          <w:rtl/>
        </w:rPr>
        <w:t xml:space="preserve"> ٢٩</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[الشعراء: 29]</w:t>
      </w:r>
      <w:r w:rsidRPr="0086274B">
        <w:rPr>
          <w:rFonts w:hint="cs"/>
          <w:rtl/>
          <w:lang w:bidi="fa-IR"/>
        </w:rPr>
        <w:t>.</w:t>
      </w:r>
    </w:p>
    <w:p w:rsidR="003A615A" w:rsidRPr="0086274B" w:rsidRDefault="003A615A" w:rsidP="00993BD3">
      <w:pPr>
        <w:pStyle w:val="a3"/>
        <w:rPr>
          <w:rtl/>
        </w:rPr>
      </w:pPr>
      <w:r w:rsidRPr="0086274B">
        <w:rPr>
          <w:rStyle w:val="Char3"/>
          <w:rFonts w:hint="cs"/>
          <w:rtl/>
        </w:rPr>
        <w:t>«</w:t>
      </w:r>
      <w:r w:rsidR="00993BD3" w:rsidRPr="0086274B">
        <w:rPr>
          <w:rtl/>
        </w:rPr>
        <w:t xml:space="preserve">(فرعون) گفت: </w:t>
      </w:r>
      <w:r w:rsidR="002C1BF5" w:rsidRPr="0086274B">
        <w:rPr>
          <w:rtl/>
        </w:rPr>
        <w:t>اگر معبودی جز من برگزینی، البته ت</w:t>
      </w:r>
      <w:r w:rsidR="00993BD3" w:rsidRPr="0086274B">
        <w:rPr>
          <w:rtl/>
        </w:rPr>
        <w:t>و را از زندانیان قرار خواهم داد</w:t>
      </w:r>
      <w:r w:rsidRPr="0086274B">
        <w:rPr>
          <w:rStyle w:val="Char3"/>
          <w:rFonts w:hint="cs"/>
          <w:rtl/>
        </w:rPr>
        <w:t>»</w:t>
      </w:r>
      <w:r w:rsidRPr="0086274B">
        <w:rPr>
          <w:rFonts w:hint="cs"/>
          <w:rtl/>
        </w:rPr>
        <w:t>.</w:t>
      </w:r>
    </w:p>
    <w:p w:rsidR="002557D9" w:rsidRPr="0086274B" w:rsidRDefault="002557D9" w:rsidP="002C1BF5">
      <w:pPr>
        <w:pStyle w:val="a0"/>
        <w:rPr>
          <w:rtl/>
          <w:lang w:bidi="fa-IR"/>
        </w:rPr>
      </w:pPr>
      <w:r w:rsidRPr="0086274B">
        <w:rPr>
          <w:rFonts w:hint="cs"/>
          <w:rtl/>
          <w:lang w:bidi="fa-IR"/>
        </w:rPr>
        <w:t xml:space="preserve">منظور فرعون از سخنان فوق </w:t>
      </w:r>
      <w:r w:rsidRPr="0086274B">
        <w:rPr>
          <w:rtl/>
          <w:lang w:bidi="fa-IR"/>
        </w:rPr>
        <w:t>–</w:t>
      </w:r>
      <w:r w:rsidRPr="0086274B">
        <w:rPr>
          <w:rFonts w:hint="cs"/>
          <w:rtl/>
          <w:lang w:bidi="fa-IR"/>
        </w:rPr>
        <w:t xml:space="preserve"> که قرآن</w:t>
      </w:r>
      <w:r w:rsidR="002C1BF5" w:rsidRPr="0086274B">
        <w:rPr>
          <w:rFonts w:hint="cs"/>
          <w:rtl/>
          <w:lang w:bidi="fa-IR"/>
        </w:rPr>
        <w:t xml:space="preserve"> </w:t>
      </w:r>
      <w:r w:rsidRPr="0086274B">
        <w:rPr>
          <w:rFonts w:hint="cs"/>
          <w:rtl/>
          <w:lang w:bidi="fa-IR"/>
        </w:rPr>
        <w:t xml:space="preserve">کریم آن‌ها را از زبان او نقل کرده است </w:t>
      </w:r>
      <w:r w:rsidRPr="0086274B">
        <w:rPr>
          <w:rtl/>
          <w:lang w:bidi="fa-IR"/>
        </w:rPr>
        <w:t>–</w:t>
      </w:r>
      <w:r w:rsidRPr="0086274B">
        <w:rPr>
          <w:rFonts w:hint="cs"/>
          <w:rtl/>
          <w:lang w:bidi="fa-IR"/>
        </w:rPr>
        <w:t xml:space="preserve"> هرگز این نبود که خود را اله و معبود مردم بداند و سایر معبودها را نفی کند؛ بلکه نیت اصلی او از بر زبان‌آوردن چنین سخنانی، ردکردن دعوت موسی</w:t>
      </w:r>
      <w:r w:rsidRPr="0086274B">
        <w:rPr>
          <w:rFonts w:cs="CTraditional Arabic" w:hint="cs"/>
          <w:rtl/>
          <w:lang w:bidi="fa-IR"/>
        </w:rPr>
        <w:t>÷</w:t>
      </w:r>
      <w:r w:rsidRPr="0086274B">
        <w:rPr>
          <w:rFonts w:hint="cs"/>
          <w:rtl/>
          <w:lang w:bidi="fa-IR"/>
        </w:rPr>
        <w:t xml:space="preserve"> بود؛ زیرا هنگامی که موسی</w:t>
      </w:r>
      <w:r w:rsidRPr="0086274B">
        <w:rPr>
          <w:rFonts w:cs="CTraditional Arabic" w:hint="cs"/>
          <w:rtl/>
          <w:lang w:bidi="fa-IR"/>
        </w:rPr>
        <w:t>÷</w:t>
      </w:r>
      <w:r w:rsidRPr="0086274B">
        <w:rPr>
          <w:rFonts w:hint="cs"/>
          <w:rtl/>
          <w:lang w:bidi="fa-IR"/>
        </w:rPr>
        <w:t xml:space="preserve"> مردم را به سوی معبود واحدی فرا می‌خواند که ربوبیت او نه تنها فراتر از گستر</w:t>
      </w:r>
      <w:r w:rsidR="002C1BF5" w:rsidRPr="0086274B">
        <w:rPr>
          <w:rFonts w:hint="cs"/>
          <w:rtl/>
          <w:lang w:bidi="fa-IR"/>
        </w:rPr>
        <w:t>ه</w:t>
      </w:r>
      <w:r w:rsidR="00B35CB3">
        <w:rPr>
          <w:rtl/>
          <w:lang w:bidi="fa-IR"/>
        </w:rPr>
        <w:t>‌</w:t>
      </w:r>
      <w:r w:rsidR="002C1BF5" w:rsidRPr="0086274B">
        <w:rPr>
          <w:rFonts w:hint="cs"/>
          <w:rtl/>
          <w:lang w:bidi="fa-IR"/>
        </w:rPr>
        <w:t>ی</w:t>
      </w:r>
      <w:r w:rsidRPr="0086274B">
        <w:rPr>
          <w:rFonts w:hint="cs"/>
          <w:rtl/>
          <w:lang w:bidi="fa-IR"/>
        </w:rPr>
        <w:t xml:space="preserve"> ماوراء الطبیعه است، بلکه مالک امر و نهی نیز بوده و با معنای سیاسی و اجتماعی آن بسیار قدرتمند و صاحب سلطه و نفوذ است، فرعون به زعم خود برای باطل‌کردن دعوت موسی</w:t>
      </w:r>
      <w:r w:rsidRPr="0086274B">
        <w:rPr>
          <w:rFonts w:cs="CTraditional Arabic" w:hint="cs"/>
          <w:rtl/>
          <w:lang w:bidi="fa-IR"/>
        </w:rPr>
        <w:t>÷</w:t>
      </w:r>
      <w:r w:rsidRPr="0086274B">
        <w:rPr>
          <w:rFonts w:hint="cs"/>
          <w:rtl/>
          <w:lang w:bidi="fa-IR"/>
        </w:rPr>
        <w:t xml:space="preserve"> (و مقابله به مثل با خدای موسی) می‌گفت: ای قوم من! چنین معبودی (که موسی به آن معتقد است) جز خودم برای شما سراغ ندارم و موسی</w:t>
      </w:r>
      <w:r w:rsidRPr="0086274B">
        <w:rPr>
          <w:rFonts w:cs="CTraditional Arabic" w:hint="cs"/>
          <w:rtl/>
          <w:lang w:bidi="fa-IR"/>
        </w:rPr>
        <w:t>÷</w:t>
      </w:r>
      <w:r w:rsidRPr="0086274B">
        <w:rPr>
          <w:rFonts w:hint="cs"/>
          <w:rtl/>
          <w:lang w:bidi="fa-IR"/>
        </w:rPr>
        <w:t xml:space="preserve"> را تهدید کرد که اگر به غیر از فرعون، معبودی داشته باشد حتماً به زندان افکنده خواهد شد.</w:t>
      </w:r>
    </w:p>
    <w:p w:rsidR="001C5340" w:rsidRPr="0086274B" w:rsidRDefault="001C5340" w:rsidP="002C1BF5">
      <w:pPr>
        <w:pStyle w:val="a0"/>
        <w:rPr>
          <w:rtl/>
          <w:lang w:bidi="fa-IR"/>
        </w:rPr>
      </w:pPr>
      <w:r w:rsidRPr="0086274B">
        <w:rPr>
          <w:rFonts w:hint="cs"/>
          <w:rtl/>
          <w:lang w:bidi="fa-IR"/>
        </w:rPr>
        <w:t>براساس آیات فوق و همچنین شواهد تاریخی و آثار امت‌های گذشته، فراعن</w:t>
      </w:r>
      <w:r w:rsidR="002C1BF5" w:rsidRPr="0086274B">
        <w:rPr>
          <w:rFonts w:hint="cs"/>
          <w:rtl/>
          <w:lang w:bidi="fa-IR"/>
        </w:rPr>
        <w:t>ه</w:t>
      </w:r>
      <w:r w:rsidR="00B35CB3">
        <w:rPr>
          <w:rtl/>
          <w:lang w:bidi="fa-IR"/>
        </w:rPr>
        <w:t>‌</w:t>
      </w:r>
      <w:r w:rsidR="002C1BF5" w:rsidRPr="0086274B">
        <w:rPr>
          <w:rFonts w:hint="cs"/>
          <w:rtl/>
          <w:lang w:bidi="fa-IR"/>
        </w:rPr>
        <w:t>ی</w:t>
      </w:r>
      <w:r w:rsidRPr="0086274B">
        <w:rPr>
          <w:rFonts w:hint="cs"/>
          <w:rtl/>
          <w:lang w:bidi="fa-IR"/>
        </w:rPr>
        <w:t xml:space="preserve"> مصر علاوه بر اینکه مدعی حاکمیت مطلق بر سرزمین مصر بودند، با انتساب خود به بت‌ها و معبودهای مردم، یک نوع قداست و پاکی نیز برای خود قائل می‌شدند تا بدین وسیله نفوذ خود را در دل رعیّت گسترش دهند و بر عقل، فکر و روح آنان کاملاً مسلّط شوند. چنین ادعا</w:t>
      </w:r>
      <w:r w:rsidR="002C1BF5" w:rsidRPr="0086274B">
        <w:rPr>
          <w:rFonts w:hint="cs"/>
          <w:rtl/>
          <w:lang w:bidi="fa-IR"/>
        </w:rPr>
        <w:t>ی</w:t>
      </w:r>
      <w:r w:rsidRPr="0086274B">
        <w:rPr>
          <w:rFonts w:hint="cs"/>
          <w:rtl/>
          <w:lang w:bidi="fa-IR"/>
        </w:rPr>
        <w:t>ی فقط مختص فراعن</w:t>
      </w:r>
      <w:r w:rsidR="002C1BF5" w:rsidRPr="0086274B">
        <w:rPr>
          <w:rFonts w:hint="cs"/>
          <w:rtl/>
          <w:lang w:bidi="fa-IR"/>
        </w:rPr>
        <w:t>ه</w:t>
      </w:r>
      <w:r w:rsidR="00B35CB3">
        <w:rPr>
          <w:rtl/>
          <w:lang w:bidi="fa-IR"/>
        </w:rPr>
        <w:t>‌</w:t>
      </w:r>
      <w:r w:rsidR="002C1BF5" w:rsidRPr="0086274B">
        <w:rPr>
          <w:rFonts w:hint="cs"/>
          <w:rtl/>
          <w:lang w:bidi="fa-IR"/>
        </w:rPr>
        <w:t>ی</w:t>
      </w:r>
      <w:r w:rsidRPr="0086274B">
        <w:rPr>
          <w:rFonts w:hint="cs"/>
          <w:rtl/>
          <w:lang w:bidi="fa-IR"/>
        </w:rPr>
        <w:t xml:space="preserve"> مصر نبود، بلکه در حقیقت هم</w:t>
      </w:r>
      <w:r w:rsidR="002C1BF5" w:rsidRPr="0086274B">
        <w:rPr>
          <w:rFonts w:hint="cs"/>
          <w:rtl/>
          <w:lang w:bidi="fa-IR"/>
        </w:rPr>
        <w:t>ه</w:t>
      </w:r>
      <w:r w:rsidR="00B35CB3">
        <w:rPr>
          <w:rtl/>
          <w:lang w:bidi="fa-IR"/>
        </w:rPr>
        <w:t>‌</w:t>
      </w:r>
      <w:r w:rsidR="002C1BF5" w:rsidRPr="0086274B">
        <w:rPr>
          <w:rFonts w:hint="cs"/>
          <w:rtl/>
          <w:lang w:bidi="fa-IR"/>
        </w:rPr>
        <w:t>ی</w:t>
      </w:r>
      <w:r w:rsidRPr="0086274B">
        <w:rPr>
          <w:rFonts w:hint="cs"/>
          <w:rtl/>
          <w:lang w:bidi="fa-IR"/>
        </w:rPr>
        <w:t xml:space="preserve"> حاکمان در طول تاریخ هرچند که حاکمیت سیاسی را در دست داشته‌اند، همواره سعی کرده‌اند که به نحوی خودشان را در باب الوهیت و ربوبیت (کم یا زیاد،) شریک خداوند جلوه دهند و به همین</w:t>
      </w:r>
      <w:r w:rsidR="006D0036" w:rsidRPr="0086274B">
        <w:rPr>
          <w:rFonts w:hint="cs"/>
          <w:rtl/>
          <w:lang w:bidi="fa-IR"/>
        </w:rPr>
        <w:t xml:space="preserve"> علّت </w:t>
      </w:r>
      <w:r w:rsidRPr="0086274B">
        <w:rPr>
          <w:rFonts w:hint="cs"/>
          <w:rtl/>
          <w:lang w:bidi="fa-IR"/>
        </w:rPr>
        <w:t>همیشه رعیّت را مجبور کرده‌اند که وظیف</w:t>
      </w:r>
      <w:r w:rsidR="002C1BF5" w:rsidRPr="0086274B">
        <w:rPr>
          <w:rFonts w:hint="cs"/>
          <w:rtl/>
          <w:lang w:bidi="fa-IR"/>
        </w:rPr>
        <w:t>ه</w:t>
      </w:r>
      <w:r w:rsidR="00B35CB3">
        <w:rPr>
          <w:rtl/>
          <w:lang w:bidi="fa-IR"/>
        </w:rPr>
        <w:t>‌</w:t>
      </w:r>
      <w:r w:rsidR="002C1BF5" w:rsidRPr="0086274B">
        <w:rPr>
          <w:rFonts w:hint="cs"/>
          <w:rtl/>
          <w:lang w:bidi="fa-IR"/>
        </w:rPr>
        <w:t>ی</w:t>
      </w:r>
      <w:r w:rsidRPr="0086274B">
        <w:rPr>
          <w:rFonts w:hint="cs"/>
          <w:rtl/>
          <w:lang w:bidi="fa-IR"/>
        </w:rPr>
        <w:t xml:space="preserve"> بندگی خود را در برابر آنان به جا بیاورند؛ درحالی که ادعای آنان مبنی بر در دست‌داشتن الوهیت آسمانی، هرگز هدف و مقصود اصلی نبوده است، بلکه از آن صرفاً به عنوان وسیله‌ای برای تحکیم حاکمیت خویش استفاده می‌کردند. از این رو می‌بینیم که به محض از بین‌رفتن سلط</w:t>
      </w:r>
      <w:r w:rsidR="002C1BF5" w:rsidRPr="0086274B">
        <w:rPr>
          <w:rFonts w:hint="cs"/>
          <w:rtl/>
          <w:lang w:bidi="fa-IR"/>
        </w:rPr>
        <w:t>ه</w:t>
      </w:r>
      <w:r w:rsidR="00B35CB3">
        <w:rPr>
          <w:rtl/>
          <w:lang w:bidi="fa-IR"/>
        </w:rPr>
        <w:t>‌</w:t>
      </w:r>
      <w:r w:rsidR="002C1BF5" w:rsidRPr="0086274B">
        <w:rPr>
          <w:rFonts w:hint="cs"/>
          <w:rtl/>
          <w:lang w:bidi="fa-IR"/>
        </w:rPr>
        <w:t>ی</w:t>
      </w:r>
      <w:r w:rsidRPr="0086274B">
        <w:rPr>
          <w:rFonts w:hint="cs"/>
          <w:rtl/>
          <w:lang w:bidi="fa-IR"/>
        </w:rPr>
        <w:t xml:space="preserve"> سیاسی حاکمان مصر و یا سایر حاکمانی که بر کشورهایی با مردمان جاهل حکومت می‌کردند، ادعای الوهیت آنان نیز از بین رفته است و تنها چیزی که در این گیرودار انتقال قدرت ثابت مانده است، ادعای الوهیت مسند</w:t>
      </w:r>
      <w:r w:rsidR="00DF08BE" w:rsidRPr="0086274B">
        <w:rPr>
          <w:rFonts w:hint="cs"/>
          <w:rtl/>
          <w:lang w:bidi="fa-IR"/>
        </w:rPr>
        <w:t>نشینان قدرت بوده است.</w:t>
      </w:r>
    </w:p>
    <w:p w:rsidR="009B3702" w:rsidRPr="0086274B" w:rsidRDefault="00DB3735" w:rsidP="002C1BF5">
      <w:pPr>
        <w:pStyle w:val="a0"/>
        <w:numPr>
          <w:ilvl w:val="0"/>
          <w:numId w:val="15"/>
        </w:numPr>
        <w:rPr>
          <w:rFonts w:ascii="KFGQPC Uthmanic Script HAFS" w:hAnsi="KFGQPC Uthmanic Script HAFS" w:cs="KFGQPC Uthmanic Script HAFS"/>
        </w:rPr>
      </w:pPr>
      <w:r w:rsidRPr="0086274B">
        <w:rPr>
          <w:rFonts w:hint="cs"/>
          <w:rtl/>
          <w:lang w:bidi="fa-IR"/>
        </w:rPr>
        <w:t>فرعون هرگز مدعی الوهیت (به این معنا که مسلط و چیره بر نظام سنت‌های جهان طبیعت باشد) نبود؛ بلکه فقط ادعای الوهیت سیاسی را</w:t>
      </w:r>
      <w:r w:rsidR="009B3702" w:rsidRPr="0086274B">
        <w:rPr>
          <w:rFonts w:hint="cs"/>
          <w:rtl/>
          <w:lang w:bidi="fa-IR"/>
        </w:rPr>
        <w:t xml:space="preserve"> داشت و به همین دلیل گمان می‌کرد که او ربّ اعلای مصریان (با معنای سوم و چهارم و پنجم است) و در ملأ عام اعلام می‌کرد که او مالک سرزمین مصر و نیز صاحب تمام ثروت‌ها و غنایم آن است و می‌گفت که حاکمیت مطلق فقط از آن من است و این شخصیت والای من است که باید پایه و اساس جامع</w:t>
      </w:r>
      <w:r w:rsidR="002C1BF5" w:rsidRPr="0086274B">
        <w:rPr>
          <w:rFonts w:hint="cs"/>
          <w:rtl/>
          <w:lang w:bidi="fa-IR"/>
        </w:rPr>
        <w:t>ه</w:t>
      </w:r>
      <w:r w:rsidR="00B35CB3">
        <w:rPr>
          <w:rtl/>
          <w:lang w:bidi="fa-IR"/>
        </w:rPr>
        <w:t>‌</w:t>
      </w:r>
      <w:r w:rsidR="002C1BF5" w:rsidRPr="0086274B">
        <w:rPr>
          <w:rFonts w:hint="cs"/>
          <w:rtl/>
          <w:lang w:bidi="fa-IR"/>
        </w:rPr>
        <w:t>ی</w:t>
      </w:r>
      <w:r w:rsidR="009B3702" w:rsidRPr="0086274B">
        <w:rPr>
          <w:rFonts w:hint="cs"/>
          <w:rtl/>
          <w:lang w:bidi="fa-IR"/>
        </w:rPr>
        <w:t xml:space="preserve"> مصر باشد و همه باید از شریعت و قانون من پیروی کنند. به تعبیر قرآن، فرعون اینگونه ادعای الوهیت می‌کرد:</w:t>
      </w:r>
    </w:p>
    <w:p w:rsidR="009B3702" w:rsidRPr="0086274B" w:rsidRDefault="009B3702" w:rsidP="009F63C9">
      <w:pPr>
        <w:pStyle w:val="a0"/>
        <w:rPr>
          <w:rFonts w:ascii="KFGQPC Uthmanic Script HAFS" w:hAnsi="KFGQPC Uthmanic Script HAFS" w:cs="KFGQPC Uthmanic Script HAFS"/>
          <w:rtl/>
        </w:rPr>
      </w:pPr>
      <w:r w:rsidRPr="0086274B">
        <w:rPr>
          <w:rFonts w:ascii="Traditional Arabic" w:hAnsi="Traditional Arabic" w:cs="Traditional Arabic"/>
          <w:rtl/>
          <w:lang w:bidi="fa-IR"/>
        </w:rPr>
        <w:t>﴿</w:t>
      </w:r>
      <w:r w:rsidR="009F63C9" w:rsidRPr="0086274B">
        <w:rPr>
          <w:rFonts w:ascii="KFGQPC Uthmanic Script HAFS" w:hAnsi="KFGQPC Uthmanic Script HAFS" w:cs="KFGQPC Uthmanic Script HAFS" w:hint="cs"/>
          <w:rtl/>
        </w:rPr>
        <w:t>وَنَادَىٰ</w:t>
      </w:r>
      <w:r w:rsidR="009F63C9" w:rsidRPr="0086274B">
        <w:rPr>
          <w:rFonts w:ascii="KFGQPC Uthmanic Script HAFS" w:hAnsi="KFGQPC Uthmanic Script HAFS" w:cs="KFGQPC Uthmanic Script HAFS"/>
          <w:rtl/>
        </w:rPr>
        <w:t xml:space="preserve"> فِرۡعَوۡنُ فِي قَوۡمِهِ</w:t>
      </w:r>
      <w:r w:rsidR="009F63C9" w:rsidRPr="0086274B">
        <w:rPr>
          <w:rFonts w:ascii="KFGQPC Uthmanic Script HAFS" w:hAnsi="KFGQPC Uthmanic Script HAFS" w:cs="KFGQPC Uthmanic Script HAFS" w:hint="cs"/>
          <w:rtl/>
        </w:rPr>
        <w:t>ۦ</w:t>
      </w:r>
      <w:r w:rsidR="009F63C9" w:rsidRPr="0086274B">
        <w:rPr>
          <w:rFonts w:ascii="KFGQPC Uthmanic Script HAFS" w:hAnsi="KFGQPC Uthmanic Script HAFS" w:cs="KFGQPC Uthmanic Script HAFS"/>
          <w:rtl/>
        </w:rPr>
        <w:t xml:space="preserve"> قَالَ يَٰقَوۡمِ أَلَيۡسَ لِي مُلۡكُ مِصۡرَ وَهَٰذِهِ </w:t>
      </w:r>
      <w:r w:rsidR="009F63C9" w:rsidRPr="0086274B">
        <w:rPr>
          <w:rFonts w:ascii="KFGQPC Uthmanic Script HAFS" w:hAnsi="KFGQPC Uthmanic Script HAFS" w:cs="KFGQPC Uthmanic Script HAFS" w:hint="cs"/>
          <w:rtl/>
        </w:rPr>
        <w:t>ٱلۡأَنۡهَٰرُ</w:t>
      </w:r>
      <w:r w:rsidR="009F63C9" w:rsidRPr="0086274B">
        <w:rPr>
          <w:rFonts w:ascii="KFGQPC Uthmanic Script HAFS" w:hAnsi="KFGQPC Uthmanic Script HAFS" w:cs="KFGQPC Uthmanic Script HAFS"/>
          <w:rtl/>
        </w:rPr>
        <w:t xml:space="preserve"> تَجۡرِي مِن تَحۡتِيٓۚ أَفَلَا تُبۡصِرُونَ ٥١</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[الزخرف: 51]</w:t>
      </w:r>
      <w:r w:rsidRPr="0086274B">
        <w:rPr>
          <w:rFonts w:hint="cs"/>
          <w:rtl/>
          <w:lang w:bidi="fa-IR"/>
        </w:rPr>
        <w:t>.</w:t>
      </w:r>
    </w:p>
    <w:p w:rsidR="009B3702" w:rsidRPr="0086274B" w:rsidRDefault="009B3702" w:rsidP="004F106D">
      <w:pPr>
        <w:pStyle w:val="a3"/>
        <w:rPr>
          <w:rtl/>
        </w:rPr>
      </w:pPr>
      <w:r w:rsidRPr="0086274B">
        <w:rPr>
          <w:rStyle w:val="Char3"/>
          <w:rFonts w:hint="cs"/>
          <w:rtl/>
        </w:rPr>
        <w:t>«</w:t>
      </w:r>
      <w:r w:rsidR="002C1BF5" w:rsidRPr="0086274B">
        <w:rPr>
          <w:rtl/>
        </w:rPr>
        <w:t>و فرعون در (میان) قوم خود ندا داد، گفت: «ای قوم من! آیا فرمانروایی مصر، و این نهر‌ها که زیر (کاخ) من روان است، از آنِ من نیست؟! آیا نمی‌بینید؟!</w:t>
      </w:r>
      <w:r w:rsidRPr="0086274B">
        <w:rPr>
          <w:rStyle w:val="Char3"/>
          <w:rFonts w:hint="cs"/>
          <w:rtl/>
        </w:rPr>
        <w:t>»</w:t>
      </w:r>
      <w:r w:rsidRPr="0086274B">
        <w:rPr>
          <w:rFonts w:hint="cs"/>
          <w:rtl/>
        </w:rPr>
        <w:t>.</w:t>
      </w:r>
    </w:p>
    <w:p w:rsidR="009B3702" w:rsidRPr="0086274B" w:rsidRDefault="009B3702" w:rsidP="009B3702">
      <w:pPr>
        <w:pStyle w:val="a0"/>
        <w:rPr>
          <w:rtl/>
          <w:lang w:bidi="fa-IR"/>
        </w:rPr>
      </w:pPr>
      <w:r w:rsidRPr="0086274B">
        <w:rPr>
          <w:rFonts w:hint="cs"/>
          <w:rtl/>
          <w:lang w:bidi="fa-IR"/>
        </w:rPr>
        <w:t>و بر همین اساس بود که نمرود نیز ادعای ربوبیت می‌کرد:</w:t>
      </w:r>
    </w:p>
    <w:p w:rsidR="009B3702" w:rsidRPr="0086274B" w:rsidRDefault="009B3702" w:rsidP="009F63C9">
      <w:pPr>
        <w:pStyle w:val="a0"/>
        <w:rPr>
          <w:rFonts w:ascii="KFGQPC Uthmanic Script HAFS" w:hAnsi="KFGQPC Uthmanic Script HAFS" w:cs="KFGQPC Uthmanic Script HAFS"/>
          <w:rtl/>
        </w:rPr>
      </w:pPr>
      <w:r w:rsidRPr="0086274B">
        <w:rPr>
          <w:rFonts w:ascii="Traditional Arabic" w:hAnsi="Traditional Arabic" w:cs="Traditional Arabic"/>
          <w:rtl/>
          <w:lang w:bidi="fa-IR"/>
        </w:rPr>
        <w:t>﴿</w:t>
      </w:r>
      <w:r w:rsidR="009F63C9" w:rsidRPr="0086274B">
        <w:rPr>
          <w:rFonts w:ascii="KFGQPC Uthmanic Script HAFS" w:hAnsi="KFGQPC Uthmanic Script HAFS" w:cs="KFGQPC Uthmanic Script HAFS"/>
          <w:rtl/>
        </w:rPr>
        <w:t>حَآجَّ إِبۡرَٰهِ‍ۧمَ فِي رَبِّهِ</w:t>
      </w:r>
      <w:r w:rsidR="009F63C9" w:rsidRPr="0086274B">
        <w:rPr>
          <w:rFonts w:ascii="KFGQPC Uthmanic Script HAFS" w:hAnsi="KFGQPC Uthmanic Script HAFS" w:cs="KFGQPC Uthmanic Script HAFS" w:hint="cs"/>
          <w:rtl/>
        </w:rPr>
        <w:t>ۦٓ</w:t>
      </w:r>
      <w:r w:rsidR="009F63C9" w:rsidRPr="0086274B">
        <w:rPr>
          <w:rFonts w:ascii="KFGQPC Uthmanic Script HAFS" w:hAnsi="KFGQPC Uthmanic Script HAFS" w:cs="KFGQPC Uthmanic Script HAFS"/>
          <w:rtl/>
        </w:rPr>
        <w:t xml:space="preserve"> أَنۡ ءَاتَىٰهُ </w:t>
      </w:r>
      <w:r w:rsidR="009F63C9" w:rsidRPr="0086274B">
        <w:rPr>
          <w:rFonts w:ascii="KFGQPC Uthmanic Script HAFS" w:hAnsi="KFGQPC Uthmanic Script HAFS" w:cs="KFGQPC Uthmanic Script HAFS" w:hint="cs"/>
          <w:rtl/>
        </w:rPr>
        <w:t>ٱللَّهُ</w:t>
      </w:r>
      <w:r w:rsidR="009F63C9" w:rsidRPr="0086274B">
        <w:rPr>
          <w:rFonts w:ascii="KFGQPC Uthmanic Script HAFS" w:hAnsi="KFGQPC Uthmanic Script HAFS" w:cs="KFGQPC Uthmanic Script HAFS"/>
          <w:rtl/>
        </w:rPr>
        <w:t xml:space="preserve"> </w:t>
      </w:r>
      <w:r w:rsidR="009F63C9" w:rsidRPr="0086274B">
        <w:rPr>
          <w:rFonts w:ascii="KFGQPC Uthmanic Script HAFS" w:hAnsi="KFGQPC Uthmanic Script HAFS" w:cs="KFGQPC Uthmanic Script HAFS" w:hint="cs"/>
          <w:rtl/>
        </w:rPr>
        <w:t>ٱلۡمُلۡكَ</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[البقرة: 258]</w:t>
      </w:r>
      <w:r w:rsidRPr="0086274B">
        <w:rPr>
          <w:rFonts w:hint="cs"/>
          <w:rtl/>
          <w:lang w:bidi="fa-IR"/>
        </w:rPr>
        <w:t>.</w:t>
      </w:r>
    </w:p>
    <w:p w:rsidR="009B3702" w:rsidRPr="0086274B" w:rsidRDefault="009B3702" w:rsidP="004F106D">
      <w:pPr>
        <w:pStyle w:val="a3"/>
        <w:rPr>
          <w:rtl/>
        </w:rPr>
      </w:pPr>
      <w:r w:rsidRPr="0086274B">
        <w:rPr>
          <w:rStyle w:val="Char3"/>
          <w:rFonts w:hint="cs"/>
          <w:rtl/>
        </w:rPr>
        <w:t>«</w:t>
      </w:r>
      <w:r w:rsidR="004F106D" w:rsidRPr="0086274B">
        <w:rPr>
          <w:rtl/>
        </w:rPr>
        <w:t>آیا ندیدی و (آ</w:t>
      </w:r>
      <w:r w:rsidR="002C1BF5" w:rsidRPr="0086274B">
        <w:rPr>
          <w:rtl/>
        </w:rPr>
        <w:t>گاهی نداری از) کسی (= نمرود پادشاه بابل) که با ابراهیم درباره‌ی پروردگارش به مجادله و گفتگو پرداخت؟</w:t>
      </w:r>
      <w:r w:rsidR="004F106D" w:rsidRPr="0086274B">
        <w:rPr>
          <w:rFonts w:hint="cs"/>
          <w:rtl/>
        </w:rPr>
        <w:t xml:space="preserve"> </w:t>
      </w:r>
      <w:r w:rsidR="002C1BF5" w:rsidRPr="0086274B">
        <w:rPr>
          <w:rtl/>
        </w:rPr>
        <w:t xml:space="preserve">بدان خاطر </w:t>
      </w:r>
      <w:r w:rsidR="004F106D" w:rsidRPr="0086274B">
        <w:rPr>
          <w:rtl/>
        </w:rPr>
        <w:t>که الله به او پادشاهی داده بود</w:t>
      </w:r>
      <w:r w:rsidRPr="0086274B">
        <w:rPr>
          <w:rStyle w:val="Char3"/>
          <w:rFonts w:hint="cs"/>
          <w:rtl/>
        </w:rPr>
        <w:t>»</w:t>
      </w:r>
      <w:r w:rsidRPr="0086274B">
        <w:rPr>
          <w:rFonts w:hint="cs"/>
          <w:rtl/>
        </w:rPr>
        <w:t>.</w:t>
      </w:r>
    </w:p>
    <w:p w:rsidR="009B3702" w:rsidRPr="0086274B" w:rsidRDefault="009B3702" w:rsidP="009B3702">
      <w:pPr>
        <w:pStyle w:val="a0"/>
        <w:rPr>
          <w:rtl/>
          <w:lang w:bidi="fa-IR"/>
        </w:rPr>
      </w:pPr>
      <w:r w:rsidRPr="0086274B">
        <w:rPr>
          <w:rFonts w:hint="cs"/>
          <w:rtl/>
          <w:lang w:bidi="fa-IR"/>
        </w:rPr>
        <w:t>عزیز مصر نیز به خاطر همین تلقی خاص از حاکمیت بود که یوسف</w:t>
      </w:r>
      <w:r w:rsidRPr="0086274B">
        <w:rPr>
          <w:rFonts w:cs="CTraditional Arabic" w:hint="cs"/>
          <w:rtl/>
          <w:lang w:bidi="fa-IR"/>
        </w:rPr>
        <w:t>÷</w:t>
      </w:r>
      <w:r w:rsidRPr="0086274B">
        <w:rPr>
          <w:rFonts w:hint="cs"/>
          <w:rtl/>
          <w:lang w:bidi="fa-IR"/>
        </w:rPr>
        <w:t xml:space="preserve"> را بعد از خود به عنوان پادشاه منصوب کرد.</w:t>
      </w:r>
    </w:p>
    <w:p w:rsidR="009B3702" w:rsidRPr="0086274B" w:rsidRDefault="009B3702" w:rsidP="002C1BF5">
      <w:pPr>
        <w:pStyle w:val="a0"/>
        <w:numPr>
          <w:ilvl w:val="0"/>
          <w:numId w:val="15"/>
        </w:numPr>
        <w:rPr>
          <w:rFonts w:ascii="KFGQPC Uthmanic Script HAFS" w:hAnsi="KFGQPC Uthmanic Script HAFS" w:cs="KFGQPC Uthmanic Script HAFS"/>
        </w:rPr>
      </w:pPr>
      <w:r w:rsidRPr="0086274B">
        <w:rPr>
          <w:rFonts w:hint="cs"/>
          <w:rtl/>
          <w:lang w:bidi="fa-IR"/>
        </w:rPr>
        <w:t>دعوت موسی که موجب نزاع عقیدتی بین او و فرعونیان شد، در حقیقت</w:t>
      </w:r>
      <w:r w:rsidR="004F106D" w:rsidRPr="0086274B">
        <w:rPr>
          <w:rFonts w:hint="cs"/>
          <w:rtl/>
          <w:lang w:bidi="fa-IR"/>
        </w:rPr>
        <w:t xml:space="preserve"> این بود (که وی به مردم می‌گفت:</w:t>
      </w:r>
      <w:r w:rsidRPr="0086274B">
        <w:rPr>
          <w:rFonts w:hint="cs"/>
          <w:rtl/>
          <w:lang w:bidi="fa-IR"/>
        </w:rPr>
        <w:t xml:space="preserve"> (ای مردم!) هیچ اله و ربی (با تمامی معنایی که واژ</w:t>
      </w:r>
      <w:r w:rsidR="002C1BF5" w:rsidRPr="0086274B">
        <w:rPr>
          <w:rFonts w:hint="cs"/>
          <w:rtl/>
          <w:lang w:bidi="fa-IR"/>
        </w:rPr>
        <w:t>ه</w:t>
      </w:r>
      <w:r w:rsidRPr="0086274B">
        <w:rPr>
          <w:rFonts w:hint="cs"/>
          <w:rtl/>
          <w:lang w:bidi="fa-IR"/>
        </w:rPr>
        <w:t xml:space="preserve"> رب مشتمل بر آن است) جز پروردگار جهانیان وجود ندارد و هم</w:t>
      </w:r>
      <w:r w:rsidR="00C75EEB" w:rsidRPr="0086274B">
        <w:rPr>
          <w:rFonts w:hint="cs"/>
          <w:rtl/>
          <w:lang w:bidi="fa-IR"/>
        </w:rPr>
        <w:t xml:space="preserve"> چنان‌که </w:t>
      </w:r>
      <w:r w:rsidRPr="0086274B">
        <w:rPr>
          <w:rFonts w:hint="cs"/>
          <w:rtl/>
          <w:lang w:bidi="fa-IR"/>
        </w:rPr>
        <w:t>او یگانه اله و رب در ماوراء عالم طبیعت است، به همان شکل یگانه اله و رب در معنای سیاسی و اجتماعی آن نیز می‌باشد. لذا همگی باید عبادت خود را خالصانه، فقط برای او انجام دهیم و در ابعاد مختلف زندگی فقط قانون و شریعت او را اجرا کنیم.</w:t>
      </w:r>
    </w:p>
    <w:p w:rsidR="009B3702" w:rsidRPr="0086274B" w:rsidRDefault="009B3702" w:rsidP="009B3702">
      <w:pPr>
        <w:pStyle w:val="a0"/>
        <w:rPr>
          <w:rtl/>
          <w:lang w:bidi="fa-IR"/>
        </w:rPr>
      </w:pPr>
      <w:r w:rsidRPr="0086274B">
        <w:rPr>
          <w:rFonts w:hint="cs"/>
          <w:rtl/>
          <w:lang w:bidi="fa-IR"/>
        </w:rPr>
        <w:t>(ای مردم!) خداوند مرا با آیاتی روشن به سوی شما فرستاده است و امر و نهی خود را از طریق وحی به من ابلاغ می‌کند. در نتیجه، زمام امور باید در دست من باشد نه فرعون.</w:t>
      </w:r>
    </w:p>
    <w:p w:rsidR="009B3702" w:rsidRPr="0086274B" w:rsidRDefault="009B3702" w:rsidP="009B3702">
      <w:pPr>
        <w:pStyle w:val="a0"/>
        <w:rPr>
          <w:rtl/>
          <w:lang w:bidi="fa-IR"/>
        </w:rPr>
      </w:pPr>
      <w:r w:rsidRPr="0086274B">
        <w:rPr>
          <w:rFonts w:hint="cs"/>
          <w:rtl/>
          <w:lang w:bidi="fa-IR"/>
        </w:rPr>
        <w:t>به خاطر ایراد چنین سخنانی بود که فرعون و رؤسای حکومتش، بارها و بارها در بوق و کرنا کردند که موسی و هارون آمده‌اند تا سرزمین مصر را از چنگ ما بیرون بیاورند و می‌خواهند که قوانین دینی و مدنی را از بین ببرند و در عوض قاعده و قانون دلخواه خود را جایگزین کنند.</w:t>
      </w:r>
    </w:p>
    <w:p w:rsidR="009B3702" w:rsidRPr="0086274B" w:rsidRDefault="009B3702" w:rsidP="009F63C9">
      <w:pPr>
        <w:pStyle w:val="a0"/>
        <w:rPr>
          <w:rFonts w:ascii="KFGQPC Uthmanic Script HAFS" w:hAnsi="KFGQPC Uthmanic Script HAFS" w:cs="KFGQPC Uthmanic Script HAFS"/>
          <w:rtl/>
        </w:rPr>
      </w:pPr>
      <w:r w:rsidRPr="0086274B">
        <w:rPr>
          <w:rFonts w:ascii="Traditional Arabic" w:hAnsi="Traditional Arabic" w:cs="Traditional Arabic"/>
          <w:rtl/>
          <w:lang w:bidi="fa-IR"/>
        </w:rPr>
        <w:t>﴿</w:t>
      </w:r>
      <w:r w:rsidR="009F63C9" w:rsidRPr="0086274B">
        <w:rPr>
          <w:rFonts w:ascii="KFGQPC Uthmanic Script HAFS" w:hAnsi="KFGQPC Uthmanic Script HAFS" w:cs="KFGQPC Uthmanic Script HAFS" w:hint="cs"/>
          <w:rtl/>
        </w:rPr>
        <w:t>وَلَقَدۡ</w:t>
      </w:r>
      <w:r w:rsidR="009F63C9" w:rsidRPr="0086274B">
        <w:rPr>
          <w:rFonts w:ascii="KFGQPC Uthmanic Script HAFS" w:hAnsi="KFGQPC Uthmanic Script HAFS" w:cs="KFGQPC Uthmanic Script HAFS"/>
          <w:rtl/>
        </w:rPr>
        <w:t xml:space="preserve"> أَرۡسَلۡنَا مُوسَىٰ بِ‍َٔايَٰتِنَا وَسُلۡطَٰنٖ مُّبِينٍ ٩٦</w:t>
      </w:r>
      <w:r w:rsidR="009F63C9" w:rsidRPr="0086274B">
        <w:rPr>
          <w:rFonts w:ascii="KFGQPC Uthmanic Script HAFS" w:hAnsi="KFGQPC Uthmanic Script HAFS" w:cs="KFGQPC Uthmanic Script HAFS"/>
        </w:rPr>
        <w:t xml:space="preserve"> </w:t>
      </w:r>
      <w:r w:rsidR="009F63C9" w:rsidRPr="0086274B">
        <w:rPr>
          <w:rFonts w:ascii="KFGQPC Uthmanic Script HAFS" w:hAnsi="KFGQPC Uthmanic Script HAFS" w:cs="KFGQPC Uthmanic Script HAFS" w:hint="cs"/>
          <w:rtl/>
        </w:rPr>
        <w:t>إِلَىٰ</w:t>
      </w:r>
      <w:r w:rsidR="009F63C9" w:rsidRPr="0086274B">
        <w:rPr>
          <w:rFonts w:ascii="KFGQPC Uthmanic Script HAFS" w:hAnsi="KFGQPC Uthmanic Script HAFS" w:cs="KFGQPC Uthmanic Script HAFS"/>
          <w:rtl/>
        </w:rPr>
        <w:t xml:space="preserve"> فِرۡعَوۡنَ وَمَلَإِيْهِ</w:t>
      </w:r>
      <w:r w:rsidR="009F63C9" w:rsidRPr="0086274B">
        <w:rPr>
          <w:rFonts w:ascii="KFGQPC Uthmanic Script HAFS" w:hAnsi="KFGQPC Uthmanic Script HAFS" w:cs="KFGQPC Uthmanic Script HAFS" w:hint="cs"/>
          <w:rtl/>
        </w:rPr>
        <w:t>ۦ</w:t>
      </w:r>
      <w:r w:rsidR="009F63C9" w:rsidRPr="0086274B">
        <w:rPr>
          <w:rFonts w:ascii="KFGQPC Uthmanic Script HAFS" w:hAnsi="KFGQPC Uthmanic Script HAFS" w:cs="KFGQPC Uthmanic Script HAFS"/>
          <w:rtl/>
        </w:rPr>
        <w:t xml:space="preserve"> فَ</w:t>
      </w:r>
      <w:r w:rsidR="009F63C9" w:rsidRPr="0086274B">
        <w:rPr>
          <w:rFonts w:ascii="KFGQPC Uthmanic Script HAFS" w:hAnsi="KFGQPC Uthmanic Script HAFS" w:cs="KFGQPC Uthmanic Script HAFS" w:hint="cs"/>
          <w:rtl/>
        </w:rPr>
        <w:t>ٱتَّبَعُوٓاْ</w:t>
      </w:r>
      <w:r w:rsidR="009F63C9" w:rsidRPr="0086274B">
        <w:rPr>
          <w:rFonts w:ascii="KFGQPC Uthmanic Script HAFS" w:hAnsi="KFGQPC Uthmanic Script HAFS" w:cs="KFGQPC Uthmanic Script HAFS"/>
          <w:rtl/>
        </w:rPr>
        <w:t xml:space="preserve"> أَمۡرَ فِرۡعَوۡنَۖ وَمَآ أَمۡرُ فِرۡعَوۡنَ بِرَشِيدٖ ٩٧</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[هود: 96-97]</w:t>
      </w:r>
      <w:r w:rsidRPr="0086274B">
        <w:rPr>
          <w:rFonts w:hint="cs"/>
          <w:rtl/>
          <w:lang w:bidi="fa-IR"/>
        </w:rPr>
        <w:t>.</w:t>
      </w:r>
    </w:p>
    <w:p w:rsidR="009B3702" w:rsidRPr="0086274B" w:rsidRDefault="009B3702" w:rsidP="004F106D">
      <w:pPr>
        <w:pStyle w:val="a3"/>
        <w:rPr>
          <w:rtl/>
        </w:rPr>
      </w:pPr>
      <w:r w:rsidRPr="0086274B">
        <w:rPr>
          <w:rStyle w:val="Char3"/>
          <w:rFonts w:hint="cs"/>
          <w:rtl/>
        </w:rPr>
        <w:t>«</w:t>
      </w:r>
      <w:r w:rsidR="002C1BF5" w:rsidRPr="0086274B">
        <w:rPr>
          <w:rtl/>
        </w:rPr>
        <w:t>و به راستی موسی را با آیات خود و دلیلی آشکار فرستادیم. به سوی فرعون و اطراف‌یانش؛ پس (آن‌ها) از فرمان فرعون پیروی کردند، و فرم</w:t>
      </w:r>
      <w:r w:rsidR="004F106D" w:rsidRPr="0086274B">
        <w:rPr>
          <w:rtl/>
        </w:rPr>
        <w:t>ان فرعون درست (و بخردانه) نبود</w:t>
      </w:r>
      <w:r w:rsidRPr="0086274B">
        <w:rPr>
          <w:rStyle w:val="Char3"/>
          <w:rFonts w:hint="cs"/>
          <w:rtl/>
        </w:rPr>
        <w:t>»</w:t>
      </w:r>
      <w:r w:rsidRPr="0086274B">
        <w:rPr>
          <w:rFonts w:hint="cs"/>
          <w:rtl/>
        </w:rPr>
        <w:t>.</w:t>
      </w:r>
    </w:p>
    <w:p w:rsidR="009B3702" w:rsidRPr="0086274B" w:rsidRDefault="009B3702" w:rsidP="00390737">
      <w:pPr>
        <w:pStyle w:val="a0"/>
        <w:rPr>
          <w:rFonts w:ascii="Traditional Arabic" w:hAnsi="Traditional Arabic" w:cs="Traditional Arabic"/>
          <w:rtl/>
          <w:lang w:bidi="fa-IR"/>
        </w:rPr>
      </w:pPr>
      <w:r w:rsidRPr="0086274B">
        <w:rPr>
          <w:rFonts w:ascii="Traditional Arabic" w:hAnsi="Traditional Arabic" w:cs="Traditional Arabic"/>
          <w:rtl/>
          <w:lang w:bidi="fa-IR"/>
        </w:rPr>
        <w:t>﴿</w:t>
      </w:r>
      <w:r w:rsidR="009F63C9" w:rsidRPr="0086274B">
        <w:rPr>
          <w:rFonts w:ascii="KFGQPC Uthmanic Script HAFS" w:hAnsi="KFGQPC Uthmanic Script HAFS" w:cs="KFGQPC Uthmanic Script HAFS"/>
          <w:rtl/>
        </w:rPr>
        <w:t>۞وَلَقَدۡ فَتَنَّا قَبۡلَهُمۡ قَوۡمَ فِرۡعَوۡنَ وَجَآءَهُمۡ رَسُولٞ كَرِيمٌ ١٧</w:t>
      </w:r>
      <w:r w:rsidR="001C3536" w:rsidRPr="0086274B">
        <w:rPr>
          <w:rFonts w:ascii="KFGQPC Uthmanic Script HAFS" w:hAnsi="KFGQPC Uthmanic Script HAFS" w:cs="KFGQPC Uthmanic Script HAFS"/>
          <w:rtl/>
        </w:rPr>
        <w:t xml:space="preserve"> </w:t>
      </w:r>
      <w:r w:rsidR="009F63C9" w:rsidRPr="0086274B">
        <w:rPr>
          <w:rFonts w:ascii="KFGQPC Uthmanic Script HAFS" w:hAnsi="KFGQPC Uthmanic Script HAFS" w:cs="KFGQPC Uthmanic Script HAFS"/>
          <w:rtl/>
        </w:rPr>
        <w:t xml:space="preserve">أَنۡ أَدُّوٓاْ إِلَيَّ عِبَادَ </w:t>
      </w:r>
      <w:r w:rsidR="009F63C9" w:rsidRPr="0086274B">
        <w:rPr>
          <w:rFonts w:ascii="KFGQPC Uthmanic Script HAFS" w:hAnsi="KFGQPC Uthmanic Script HAFS" w:cs="KFGQPC Uthmanic Script HAFS" w:hint="cs"/>
          <w:rtl/>
        </w:rPr>
        <w:t>ٱللَّهِۖ</w:t>
      </w:r>
      <w:r w:rsidR="009F63C9" w:rsidRPr="0086274B">
        <w:rPr>
          <w:rFonts w:ascii="KFGQPC Uthmanic Script HAFS" w:hAnsi="KFGQPC Uthmanic Script HAFS" w:cs="KFGQPC Uthmanic Script HAFS"/>
          <w:rtl/>
        </w:rPr>
        <w:t xml:space="preserve"> إِنِّي لَكُمۡ رَسُولٌ أَمِينٞ ١٨</w:t>
      </w:r>
      <w:r w:rsidR="009F63C9" w:rsidRPr="0086274B">
        <w:rPr>
          <w:rFonts w:ascii="KFGQPC Uthmanic Script HAFS" w:hAnsi="KFGQPC Uthmanic Script HAFS" w:cs="KFGQPC Uthmanic Script HAFS"/>
        </w:rPr>
        <w:t xml:space="preserve"> </w:t>
      </w:r>
      <w:r w:rsidR="009F63C9" w:rsidRPr="0086274B">
        <w:rPr>
          <w:rFonts w:ascii="KFGQPC Uthmanic Script HAFS" w:hAnsi="KFGQPC Uthmanic Script HAFS" w:cs="KFGQPC Uthmanic Script HAFS" w:hint="cs"/>
          <w:rtl/>
        </w:rPr>
        <w:t>وَأَن</w:t>
      </w:r>
      <w:r w:rsidR="009F63C9" w:rsidRPr="0086274B">
        <w:rPr>
          <w:rFonts w:ascii="KFGQPC Uthmanic Script HAFS" w:hAnsi="KFGQPC Uthmanic Script HAFS" w:cs="KFGQPC Uthmanic Script HAFS"/>
          <w:rtl/>
        </w:rPr>
        <w:t xml:space="preserve"> لَّا تَعۡلُواْ عَلَى </w:t>
      </w:r>
      <w:r w:rsidR="009F63C9" w:rsidRPr="0086274B">
        <w:rPr>
          <w:rFonts w:ascii="KFGQPC Uthmanic Script HAFS" w:hAnsi="KFGQPC Uthmanic Script HAFS" w:cs="KFGQPC Uthmanic Script HAFS" w:hint="cs"/>
          <w:rtl/>
        </w:rPr>
        <w:t>ٱللَّهِۖ</w:t>
      </w:r>
      <w:r w:rsidR="009F63C9" w:rsidRPr="0086274B">
        <w:rPr>
          <w:rFonts w:ascii="KFGQPC Uthmanic Script HAFS" w:hAnsi="KFGQPC Uthmanic Script HAFS" w:cs="KFGQPC Uthmanic Script HAFS"/>
          <w:rtl/>
        </w:rPr>
        <w:t xml:space="preserve"> إِنِّيٓ ءَاتِيكُم بِسُلۡطَٰنٖ مُّبِينٖ ١٩</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[الدخان:17-19]</w:t>
      </w:r>
      <w:r w:rsidRPr="0086274B">
        <w:rPr>
          <w:rFonts w:hint="cs"/>
          <w:rtl/>
          <w:lang w:bidi="fa-IR"/>
        </w:rPr>
        <w:t>.</w:t>
      </w:r>
    </w:p>
    <w:p w:rsidR="009F63C9" w:rsidRPr="0086274B" w:rsidRDefault="009F63C9" w:rsidP="004F106D">
      <w:pPr>
        <w:pStyle w:val="a3"/>
        <w:rPr>
          <w:rtl/>
        </w:rPr>
      </w:pPr>
      <w:r w:rsidRPr="0086274B">
        <w:rPr>
          <w:rStyle w:val="Char3"/>
          <w:rFonts w:hint="cs"/>
          <w:rtl/>
        </w:rPr>
        <w:t>«</w:t>
      </w:r>
      <w:r w:rsidR="002C1BF5" w:rsidRPr="0086274B">
        <w:rPr>
          <w:spacing w:val="8"/>
          <w:rtl/>
        </w:rPr>
        <w:t xml:space="preserve">و به راستی ما پیش از آن‌ها </w:t>
      </w:r>
      <w:r w:rsidR="002C1BF5" w:rsidRPr="0086274B">
        <w:rPr>
          <w:spacing w:val="-8"/>
          <w:rtl/>
        </w:rPr>
        <w:t>قوم فرعون را آزمودیم،</w:t>
      </w:r>
      <w:r w:rsidR="002C1BF5" w:rsidRPr="0086274B">
        <w:rPr>
          <w:spacing w:val="8"/>
          <w:rtl/>
        </w:rPr>
        <w:t xml:space="preserve"> و پیامبری بزرگوار به سوی‌شان آمد</w:t>
      </w:r>
      <w:r w:rsidR="004F106D" w:rsidRPr="0086274B">
        <w:rPr>
          <w:rtl/>
        </w:rPr>
        <w:t xml:space="preserve">. (و به آن‌ها گفت) که </w:t>
      </w:r>
      <w:r w:rsidR="002C1BF5" w:rsidRPr="0086274B">
        <w:rPr>
          <w:rtl/>
        </w:rPr>
        <w:t xml:space="preserve">بندگان </w:t>
      </w:r>
      <w:r w:rsidR="004F106D" w:rsidRPr="0086274B">
        <w:rPr>
          <w:rtl/>
        </w:rPr>
        <w:t>الله (= بنی اسرائیل) را به من و</w:t>
      </w:r>
      <w:r w:rsidR="002C1BF5" w:rsidRPr="0086274B">
        <w:rPr>
          <w:rtl/>
        </w:rPr>
        <w:t xml:space="preserve">ا گذارید، بی‌گمان من برای شما فرستادۀ امینی هستم. </w:t>
      </w:r>
      <w:r w:rsidR="002C1BF5" w:rsidRPr="0086274B">
        <w:rPr>
          <w:spacing w:val="6"/>
          <w:rtl/>
        </w:rPr>
        <w:t>و (نیز) بر الله برتری مجویید، بی‌تردید من برای شما دلیل روشنی آورده ام</w:t>
      </w:r>
      <w:r w:rsidRPr="0086274B">
        <w:rPr>
          <w:rStyle w:val="Char3"/>
          <w:rFonts w:hint="cs"/>
          <w:rtl/>
        </w:rPr>
        <w:t>»</w:t>
      </w:r>
      <w:r w:rsidRPr="0086274B">
        <w:rPr>
          <w:rFonts w:hint="cs"/>
          <w:rtl/>
        </w:rPr>
        <w:t>.</w:t>
      </w:r>
    </w:p>
    <w:p w:rsidR="00E97D8F" w:rsidRPr="0086274B" w:rsidRDefault="00E97D8F" w:rsidP="005932C0">
      <w:pPr>
        <w:pStyle w:val="a0"/>
        <w:rPr>
          <w:rFonts w:ascii="KFGQPC Uthmanic Script HAFS" w:hAnsi="KFGQPC Uthmanic Script HAFS" w:cs="KFGQPC Uthmanic Script HAFS"/>
          <w:rtl/>
        </w:rPr>
      </w:pPr>
      <w:r w:rsidRPr="0086274B">
        <w:rPr>
          <w:rFonts w:ascii="Traditional Arabic" w:hAnsi="Traditional Arabic" w:cs="Traditional Arabic"/>
          <w:rtl/>
          <w:lang w:bidi="fa-IR"/>
        </w:rPr>
        <w:t>﴿</w:t>
      </w:r>
      <w:r w:rsidR="005932C0" w:rsidRPr="0086274B">
        <w:rPr>
          <w:rFonts w:ascii="KFGQPC Uthmanic Script HAFS" w:hAnsi="KFGQPC Uthmanic Script HAFS" w:cs="KFGQPC Uthmanic Script HAFS" w:hint="cs"/>
          <w:rtl/>
        </w:rPr>
        <w:t>إِنَّآ</w:t>
      </w:r>
      <w:r w:rsidR="005932C0" w:rsidRPr="0086274B">
        <w:rPr>
          <w:rFonts w:ascii="KFGQPC Uthmanic Script HAFS" w:hAnsi="KFGQPC Uthmanic Script HAFS" w:cs="KFGQPC Uthmanic Script HAFS"/>
          <w:rtl/>
        </w:rPr>
        <w:t xml:space="preserve"> أَرۡسَلۡنَآ إِلَيۡكُمۡ رَسُولٗا شَٰهِدًا عَلَيۡكُمۡ كَمَآ أَرۡسَلۡنَآ إِلَىٰ فِرۡعَوۡنَ رَسُولٗا ١٥</w:t>
      </w:r>
      <w:r w:rsidR="005932C0" w:rsidRPr="0086274B">
        <w:rPr>
          <w:rFonts w:ascii="KFGQPC Uthmanic Script HAFS" w:hAnsi="KFGQPC Uthmanic Script HAFS" w:cs="KFGQPC Uthmanic Script HAFS"/>
        </w:rPr>
        <w:t xml:space="preserve"> </w:t>
      </w:r>
      <w:r w:rsidR="005932C0" w:rsidRPr="0086274B">
        <w:rPr>
          <w:rFonts w:ascii="KFGQPC Uthmanic Script HAFS" w:hAnsi="KFGQPC Uthmanic Script HAFS" w:cs="KFGQPC Uthmanic Script HAFS" w:hint="cs"/>
          <w:rtl/>
        </w:rPr>
        <w:t>فَعَصَىٰ</w:t>
      </w:r>
      <w:r w:rsidR="005932C0" w:rsidRPr="0086274B">
        <w:rPr>
          <w:rFonts w:ascii="KFGQPC Uthmanic Script HAFS" w:hAnsi="KFGQPC Uthmanic Script HAFS" w:cs="KFGQPC Uthmanic Script HAFS"/>
          <w:rtl/>
        </w:rPr>
        <w:t xml:space="preserve"> فِرۡعَوۡنُ </w:t>
      </w:r>
      <w:r w:rsidR="005932C0" w:rsidRPr="0086274B">
        <w:rPr>
          <w:rFonts w:ascii="KFGQPC Uthmanic Script HAFS" w:hAnsi="KFGQPC Uthmanic Script HAFS" w:cs="KFGQPC Uthmanic Script HAFS" w:hint="cs"/>
          <w:rtl/>
        </w:rPr>
        <w:t>ٱلرَّسُولَ</w:t>
      </w:r>
      <w:r w:rsidR="005932C0" w:rsidRPr="0086274B">
        <w:rPr>
          <w:rFonts w:ascii="KFGQPC Uthmanic Script HAFS" w:hAnsi="KFGQPC Uthmanic Script HAFS" w:cs="KFGQPC Uthmanic Script HAFS"/>
          <w:rtl/>
        </w:rPr>
        <w:t xml:space="preserve"> فَأَخَذۡنَٰهُ أَخۡذٗا وَبِيلٗا ١٦</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[المزمل: 15-16]</w:t>
      </w:r>
      <w:r w:rsidRPr="0086274B">
        <w:rPr>
          <w:rFonts w:hint="cs"/>
          <w:rtl/>
          <w:lang w:bidi="fa-IR"/>
        </w:rPr>
        <w:t>.</w:t>
      </w:r>
    </w:p>
    <w:p w:rsidR="00E97D8F" w:rsidRPr="0086274B" w:rsidRDefault="00E97D8F" w:rsidP="004F106D">
      <w:pPr>
        <w:pStyle w:val="a3"/>
        <w:rPr>
          <w:rtl/>
        </w:rPr>
      </w:pPr>
      <w:r w:rsidRPr="0086274B">
        <w:rPr>
          <w:rStyle w:val="Char3"/>
          <w:rFonts w:hint="cs"/>
          <w:rtl/>
        </w:rPr>
        <w:t>«</w:t>
      </w:r>
      <w:r w:rsidR="002C1BF5" w:rsidRPr="0086274B">
        <w:rPr>
          <w:rtl/>
        </w:rPr>
        <w:t>یقیناً ما پیامبری به سوی شما فرستادیم که بر شما شاهد (و گواه) است، همان‌گونه</w:t>
      </w:r>
      <w:r w:rsidR="001C3536" w:rsidRPr="0086274B">
        <w:rPr>
          <w:rtl/>
        </w:rPr>
        <w:t xml:space="preserve"> </w:t>
      </w:r>
      <w:r w:rsidR="002C1BF5" w:rsidRPr="0086274B">
        <w:rPr>
          <w:rtl/>
        </w:rPr>
        <w:t>که به سوی فرعون پیامبری فرستادیم. آنگاه فرعون آن پیامبر را نافرمانی (و مخالفت) کرد، پس ما او را به سختی مجازات کردیم</w:t>
      </w:r>
      <w:r w:rsidRPr="0086274B">
        <w:rPr>
          <w:rStyle w:val="Char3"/>
          <w:rFonts w:hint="cs"/>
          <w:rtl/>
        </w:rPr>
        <w:t>»</w:t>
      </w:r>
      <w:r w:rsidRPr="0086274B">
        <w:rPr>
          <w:rFonts w:hint="cs"/>
          <w:rtl/>
        </w:rPr>
        <w:t>.</w:t>
      </w:r>
    </w:p>
    <w:p w:rsidR="000572D4" w:rsidRPr="0086274B" w:rsidRDefault="000572D4" w:rsidP="00390737">
      <w:pPr>
        <w:pStyle w:val="a0"/>
        <w:rPr>
          <w:rFonts w:ascii="KFGQPC Uthmanic Script HAFS" w:hAnsi="KFGQPC Uthmanic Script HAFS" w:cs="KFGQPC Uthmanic Script HAFS"/>
          <w:rtl/>
        </w:rPr>
      </w:pPr>
      <w:r w:rsidRPr="0086274B">
        <w:rPr>
          <w:rFonts w:ascii="Traditional Arabic" w:hAnsi="Traditional Arabic" w:cs="Traditional Arabic"/>
          <w:rtl/>
          <w:lang w:bidi="fa-IR"/>
        </w:rPr>
        <w:t>﴿</w:t>
      </w:r>
      <w:r w:rsidR="005932C0" w:rsidRPr="0086274B">
        <w:rPr>
          <w:rFonts w:ascii="KFGQPC Uthmanic Script HAFS" w:hAnsi="KFGQPC Uthmanic Script HAFS" w:cs="KFGQPC Uthmanic Script HAFS"/>
          <w:rtl/>
        </w:rPr>
        <w:t>قَالَ فَمَن رَّبُّكُمَا يَٰمُوسَىٰ ٤٩</w:t>
      </w:r>
      <w:r w:rsidR="005932C0" w:rsidRPr="0086274B">
        <w:rPr>
          <w:rFonts w:ascii="KFGQPC Uthmanic Script HAFS" w:hAnsi="KFGQPC Uthmanic Script HAFS" w:cs="KFGQPC Uthmanic Script HAFS"/>
        </w:rPr>
        <w:t xml:space="preserve"> </w:t>
      </w:r>
      <w:r w:rsidR="005932C0" w:rsidRPr="0086274B">
        <w:rPr>
          <w:rFonts w:ascii="KFGQPC Uthmanic Script HAFS" w:hAnsi="KFGQPC Uthmanic Script HAFS" w:cs="KFGQPC Uthmanic Script HAFS" w:hint="cs"/>
          <w:rtl/>
        </w:rPr>
        <w:t>قَالَ</w:t>
      </w:r>
      <w:r w:rsidR="005932C0" w:rsidRPr="0086274B">
        <w:rPr>
          <w:rFonts w:ascii="KFGQPC Uthmanic Script HAFS" w:hAnsi="KFGQPC Uthmanic Script HAFS" w:cs="KFGQPC Uthmanic Script HAFS"/>
          <w:rtl/>
        </w:rPr>
        <w:t xml:space="preserve"> رَبُّنَا </w:t>
      </w:r>
      <w:r w:rsidR="005932C0" w:rsidRPr="0086274B">
        <w:rPr>
          <w:rFonts w:ascii="KFGQPC Uthmanic Script HAFS" w:hAnsi="KFGQPC Uthmanic Script HAFS" w:cs="KFGQPC Uthmanic Script HAFS" w:hint="cs"/>
          <w:rtl/>
        </w:rPr>
        <w:t>ٱلَّذِيٓ</w:t>
      </w:r>
      <w:r w:rsidR="005932C0" w:rsidRPr="0086274B">
        <w:rPr>
          <w:rFonts w:ascii="KFGQPC Uthmanic Script HAFS" w:hAnsi="KFGQPC Uthmanic Script HAFS" w:cs="KFGQPC Uthmanic Script HAFS"/>
          <w:rtl/>
        </w:rPr>
        <w:t xml:space="preserve"> أَعۡطَىٰ كُلَّ شَيۡءٍ خَلۡقَهُ</w:t>
      </w:r>
      <w:r w:rsidR="005932C0" w:rsidRPr="0086274B">
        <w:rPr>
          <w:rFonts w:ascii="KFGQPC Uthmanic Script HAFS" w:hAnsi="KFGQPC Uthmanic Script HAFS" w:cs="KFGQPC Uthmanic Script HAFS" w:hint="cs"/>
          <w:rtl/>
        </w:rPr>
        <w:t>ۥ</w:t>
      </w:r>
      <w:r w:rsidR="005932C0" w:rsidRPr="0086274B">
        <w:rPr>
          <w:rFonts w:ascii="KFGQPC Uthmanic Script HAFS" w:hAnsi="KFGQPC Uthmanic Script HAFS" w:cs="KFGQPC Uthmanic Script HAFS"/>
          <w:rtl/>
        </w:rPr>
        <w:t xml:space="preserve"> ثُمَّ هَدَىٰ٥٠</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[طه: 49-50]</w:t>
      </w:r>
      <w:r w:rsidRPr="0086274B">
        <w:rPr>
          <w:rFonts w:hint="cs"/>
          <w:rtl/>
          <w:lang w:bidi="fa-IR"/>
        </w:rPr>
        <w:t>.</w:t>
      </w:r>
    </w:p>
    <w:p w:rsidR="000572D4" w:rsidRPr="0086274B" w:rsidRDefault="000572D4" w:rsidP="004F106D">
      <w:pPr>
        <w:pStyle w:val="a3"/>
        <w:rPr>
          <w:rtl/>
        </w:rPr>
      </w:pPr>
      <w:r w:rsidRPr="0086274B">
        <w:rPr>
          <w:rFonts w:hint="cs"/>
          <w:rtl/>
        </w:rPr>
        <w:t>«</w:t>
      </w:r>
      <w:r w:rsidR="004F106D" w:rsidRPr="0086274B">
        <w:rPr>
          <w:rtl/>
        </w:rPr>
        <w:t xml:space="preserve">(فرعون) گفت: </w:t>
      </w:r>
      <w:r w:rsidR="002C1BF5" w:rsidRPr="0086274B">
        <w:rPr>
          <w:rtl/>
        </w:rPr>
        <w:t>ا</w:t>
      </w:r>
      <w:r w:rsidR="004F106D" w:rsidRPr="0086274B">
        <w:rPr>
          <w:rtl/>
        </w:rPr>
        <w:t>ی موسی! پروردگار شما کیست؟</w:t>
      </w:r>
      <w:r w:rsidR="001C3536" w:rsidRPr="0086274B">
        <w:rPr>
          <w:rtl/>
        </w:rPr>
        <w:t xml:space="preserve"> </w:t>
      </w:r>
      <w:r w:rsidR="004F106D" w:rsidRPr="0086274B">
        <w:rPr>
          <w:rtl/>
        </w:rPr>
        <w:t xml:space="preserve">(موسی) گفت: </w:t>
      </w:r>
      <w:r w:rsidR="002C1BF5" w:rsidRPr="0086274B">
        <w:rPr>
          <w:rtl/>
        </w:rPr>
        <w:t>پروردگار ما کسی است که آفرینش هر چیزی را به او ارزانی داشته، سپس (آن‌ها</w:t>
      </w:r>
      <w:r w:rsidR="001C3536" w:rsidRPr="0086274B">
        <w:rPr>
          <w:rtl/>
        </w:rPr>
        <w:t xml:space="preserve"> </w:t>
      </w:r>
      <w:r w:rsidR="004F106D" w:rsidRPr="0086274B">
        <w:rPr>
          <w:rtl/>
        </w:rPr>
        <w:t>را) هدایت کرده است</w:t>
      </w:r>
      <w:r w:rsidRPr="0086274B">
        <w:rPr>
          <w:rStyle w:val="Char3"/>
          <w:rFonts w:hint="cs"/>
          <w:rtl/>
        </w:rPr>
        <w:t>»</w:t>
      </w:r>
      <w:r w:rsidRPr="0086274B">
        <w:rPr>
          <w:rFonts w:hint="cs"/>
          <w:rtl/>
        </w:rPr>
        <w:t>.</w:t>
      </w:r>
    </w:p>
    <w:p w:rsidR="000572D4" w:rsidRPr="0086274B" w:rsidRDefault="000572D4" w:rsidP="00390737">
      <w:pPr>
        <w:pStyle w:val="a0"/>
        <w:rPr>
          <w:rFonts w:ascii="KFGQPC Uthmanic Script HAFS" w:hAnsi="KFGQPC Uthmanic Script HAFS" w:cs="KFGQPC Uthmanic Script HAFS"/>
          <w:rtl/>
        </w:rPr>
      </w:pPr>
      <w:r w:rsidRPr="0086274B">
        <w:rPr>
          <w:rFonts w:ascii="Traditional Arabic" w:hAnsi="Traditional Arabic" w:cs="Traditional Arabic"/>
          <w:rtl/>
          <w:lang w:bidi="fa-IR"/>
        </w:rPr>
        <w:t>﴿</w:t>
      </w:r>
      <w:r w:rsidR="005932C0" w:rsidRPr="0086274B">
        <w:rPr>
          <w:rFonts w:ascii="KFGQPC Uthmanic Script HAFS" w:hAnsi="KFGQPC Uthmanic Script HAFS" w:cs="KFGQPC Uthmanic Script HAFS" w:hint="cs"/>
          <w:rtl/>
        </w:rPr>
        <w:t>قَالَ</w:t>
      </w:r>
      <w:r w:rsidR="005932C0" w:rsidRPr="0086274B">
        <w:rPr>
          <w:rFonts w:ascii="KFGQPC Uthmanic Script HAFS" w:hAnsi="KFGQPC Uthmanic Script HAFS" w:cs="KFGQPC Uthmanic Script HAFS"/>
          <w:rtl/>
        </w:rPr>
        <w:t xml:space="preserve"> فِرۡعَوۡنُ وَمَا رَبُّ </w:t>
      </w:r>
      <w:r w:rsidR="005932C0" w:rsidRPr="0086274B">
        <w:rPr>
          <w:rFonts w:ascii="KFGQPC Uthmanic Script HAFS" w:hAnsi="KFGQPC Uthmanic Script HAFS" w:cs="KFGQPC Uthmanic Script HAFS" w:hint="cs"/>
          <w:rtl/>
        </w:rPr>
        <w:t>ٱلۡعَٰلَمِينَ</w:t>
      </w:r>
      <w:r w:rsidR="005932C0" w:rsidRPr="0086274B">
        <w:rPr>
          <w:rFonts w:ascii="KFGQPC Uthmanic Script HAFS" w:hAnsi="KFGQPC Uthmanic Script HAFS" w:cs="KFGQPC Uthmanic Script HAFS"/>
          <w:rtl/>
        </w:rPr>
        <w:t xml:space="preserve"> ٢٣</w:t>
      </w:r>
      <w:r w:rsidR="005932C0" w:rsidRPr="0086274B">
        <w:rPr>
          <w:rFonts w:ascii="KFGQPC Uthmanic Script HAFS" w:hAnsi="KFGQPC Uthmanic Script HAFS" w:cs="KFGQPC Uthmanic Script HAFS"/>
        </w:rPr>
        <w:t xml:space="preserve"> </w:t>
      </w:r>
      <w:r w:rsidR="005932C0" w:rsidRPr="0086274B">
        <w:rPr>
          <w:rFonts w:ascii="KFGQPC Uthmanic Script HAFS" w:hAnsi="KFGQPC Uthmanic Script HAFS" w:cs="KFGQPC Uthmanic Script HAFS" w:hint="cs"/>
          <w:rtl/>
        </w:rPr>
        <w:t>قَالَ</w:t>
      </w:r>
      <w:r w:rsidR="005932C0" w:rsidRPr="0086274B">
        <w:rPr>
          <w:rFonts w:ascii="KFGQPC Uthmanic Script HAFS" w:hAnsi="KFGQPC Uthmanic Script HAFS" w:cs="KFGQPC Uthmanic Script HAFS"/>
          <w:rtl/>
        </w:rPr>
        <w:t xml:space="preserve"> رَبُّ </w:t>
      </w:r>
      <w:r w:rsidR="005932C0" w:rsidRPr="0086274B">
        <w:rPr>
          <w:rFonts w:ascii="KFGQPC Uthmanic Script HAFS" w:hAnsi="KFGQPC Uthmanic Script HAFS" w:cs="KFGQPC Uthmanic Script HAFS" w:hint="cs"/>
          <w:rtl/>
        </w:rPr>
        <w:t>ٱلسَّمَٰوَٰتِ</w:t>
      </w:r>
      <w:r w:rsidR="005932C0" w:rsidRPr="0086274B">
        <w:rPr>
          <w:rFonts w:ascii="KFGQPC Uthmanic Script HAFS" w:hAnsi="KFGQPC Uthmanic Script HAFS" w:cs="KFGQPC Uthmanic Script HAFS"/>
          <w:rtl/>
        </w:rPr>
        <w:t xml:space="preserve"> وَ</w:t>
      </w:r>
      <w:r w:rsidR="005932C0" w:rsidRPr="0086274B">
        <w:rPr>
          <w:rFonts w:ascii="KFGQPC Uthmanic Script HAFS" w:hAnsi="KFGQPC Uthmanic Script HAFS" w:cs="KFGQPC Uthmanic Script HAFS" w:hint="cs"/>
          <w:rtl/>
        </w:rPr>
        <w:t>ٱلۡأَرۡضِ</w:t>
      </w:r>
      <w:r w:rsidR="005932C0" w:rsidRPr="0086274B">
        <w:rPr>
          <w:rFonts w:ascii="KFGQPC Uthmanic Script HAFS" w:hAnsi="KFGQPC Uthmanic Script HAFS" w:cs="KFGQPC Uthmanic Script HAFS"/>
          <w:rtl/>
        </w:rPr>
        <w:t xml:space="preserve"> وَمَا بَيۡنَهُمَآۖ إِن كُنتُم مُّوقِنِينَ ٢٤</w:t>
      </w:r>
      <w:r w:rsidR="005932C0" w:rsidRPr="0086274B">
        <w:rPr>
          <w:rFonts w:ascii="KFGQPC Uthmanic Script HAFS" w:hAnsi="KFGQPC Uthmanic Script HAFS" w:cs="KFGQPC Uthmanic Script HAFS"/>
        </w:rPr>
        <w:t xml:space="preserve"> </w:t>
      </w:r>
      <w:r w:rsidR="005932C0" w:rsidRPr="0086274B">
        <w:rPr>
          <w:rFonts w:ascii="KFGQPC Uthmanic Script HAFS" w:hAnsi="KFGQPC Uthmanic Script HAFS" w:cs="KFGQPC Uthmanic Script HAFS"/>
          <w:rtl/>
        </w:rPr>
        <w:t>قَالَ لِمَنۡ حَوۡلَهُ</w:t>
      </w:r>
      <w:r w:rsidR="005932C0" w:rsidRPr="0086274B">
        <w:rPr>
          <w:rFonts w:ascii="KFGQPC Uthmanic Script HAFS" w:hAnsi="KFGQPC Uthmanic Script HAFS" w:cs="KFGQPC Uthmanic Script HAFS" w:hint="cs"/>
          <w:rtl/>
        </w:rPr>
        <w:t>ۥٓ</w:t>
      </w:r>
      <w:r w:rsidR="005932C0" w:rsidRPr="0086274B">
        <w:rPr>
          <w:rFonts w:ascii="KFGQPC Uthmanic Script HAFS" w:hAnsi="KFGQPC Uthmanic Script HAFS" w:cs="KFGQPC Uthmanic Script HAFS"/>
          <w:rtl/>
        </w:rPr>
        <w:t xml:space="preserve"> أَلَا تَسۡتَمِعُونَ ٢٥</w:t>
      </w:r>
      <w:r w:rsidR="005932C0" w:rsidRPr="0086274B">
        <w:rPr>
          <w:rFonts w:ascii="KFGQPC Uthmanic Script HAFS" w:hAnsi="KFGQPC Uthmanic Script HAFS" w:cs="KFGQPC Uthmanic Script HAFS"/>
        </w:rPr>
        <w:t xml:space="preserve"> </w:t>
      </w:r>
      <w:r w:rsidR="005932C0" w:rsidRPr="0086274B">
        <w:rPr>
          <w:rFonts w:ascii="KFGQPC Uthmanic Script HAFS" w:hAnsi="KFGQPC Uthmanic Script HAFS" w:cs="KFGQPC Uthmanic Script HAFS" w:hint="cs"/>
          <w:rtl/>
        </w:rPr>
        <w:t>قَالَ</w:t>
      </w:r>
      <w:r w:rsidR="005932C0" w:rsidRPr="0086274B">
        <w:rPr>
          <w:rFonts w:ascii="KFGQPC Uthmanic Script HAFS" w:hAnsi="KFGQPC Uthmanic Script HAFS" w:cs="KFGQPC Uthmanic Script HAFS"/>
          <w:rtl/>
        </w:rPr>
        <w:t xml:space="preserve"> رَبُّكُمۡ وَرَبُّ ءَابَآئِكُمُ </w:t>
      </w:r>
      <w:r w:rsidR="005932C0" w:rsidRPr="0086274B">
        <w:rPr>
          <w:rFonts w:ascii="KFGQPC Uthmanic Script HAFS" w:hAnsi="KFGQPC Uthmanic Script HAFS" w:cs="KFGQPC Uthmanic Script HAFS" w:hint="cs"/>
          <w:rtl/>
        </w:rPr>
        <w:t>ٱلۡأَوَّلِينَ</w:t>
      </w:r>
      <w:r w:rsidR="005932C0" w:rsidRPr="0086274B">
        <w:rPr>
          <w:rFonts w:ascii="KFGQPC Uthmanic Script HAFS" w:hAnsi="KFGQPC Uthmanic Script HAFS" w:cs="KFGQPC Uthmanic Script HAFS"/>
          <w:rtl/>
        </w:rPr>
        <w:t xml:space="preserve"> ٢٦</w:t>
      </w:r>
      <w:r w:rsidR="005932C0" w:rsidRPr="0086274B">
        <w:rPr>
          <w:rFonts w:ascii="KFGQPC Uthmanic Script HAFS" w:hAnsi="KFGQPC Uthmanic Script HAFS" w:cs="KFGQPC Uthmanic Script HAFS"/>
        </w:rPr>
        <w:t xml:space="preserve"> </w:t>
      </w:r>
      <w:r w:rsidR="005932C0" w:rsidRPr="0086274B">
        <w:rPr>
          <w:rFonts w:ascii="KFGQPC Uthmanic Script HAFS" w:hAnsi="KFGQPC Uthmanic Script HAFS" w:cs="KFGQPC Uthmanic Script HAFS" w:hint="cs"/>
          <w:rtl/>
        </w:rPr>
        <w:t>قَالَ</w:t>
      </w:r>
      <w:r w:rsidR="005932C0" w:rsidRPr="0086274B">
        <w:rPr>
          <w:rFonts w:ascii="KFGQPC Uthmanic Script HAFS" w:hAnsi="KFGQPC Uthmanic Script HAFS" w:cs="KFGQPC Uthmanic Script HAFS"/>
          <w:rtl/>
        </w:rPr>
        <w:t xml:space="preserve"> إِنَّ رَسُولَكُمُ </w:t>
      </w:r>
      <w:r w:rsidR="005932C0" w:rsidRPr="0086274B">
        <w:rPr>
          <w:rFonts w:ascii="KFGQPC Uthmanic Script HAFS" w:hAnsi="KFGQPC Uthmanic Script HAFS" w:cs="KFGQPC Uthmanic Script HAFS" w:hint="cs"/>
          <w:rtl/>
        </w:rPr>
        <w:t>ٱلَّذِيٓ</w:t>
      </w:r>
      <w:r w:rsidR="005932C0" w:rsidRPr="0086274B">
        <w:rPr>
          <w:rFonts w:ascii="KFGQPC Uthmanic Script HAFS" w:hAnsi="KFGQPC Uthmanic Script HAFS" w:cs="KFGQPC Uthmanic Script HAFS"/>
          <w:rtl/>
        </w:rPr>
        <w:t xml:space="preserve"> أُرۡسِلَ إِلَيۡكُمۡ لَمَجۡنُونٞ ٢٧</w:t>
      </w:r>
      <w:r w:rsidR="005932C0" w:rsidRPr="0086274B">
        <w:rPr>
          <w:rFonts w:ascii="KFGQPC Uthmanic Script HAFS" w:hAnsi="KFGQPC Uthmanic Script HAFS" w:cs="KFGQPC Uthmanic Script HAFS"/>
        </w:rPr>
        <w:t xml:space="preserve"> </w:t>
      </w:r>
      <w:r w:rsidR="005932C0" w:rsidRPr="0086274B">
        <w:rPr>
          <w:rFonts w:ascii="KFGQPC Uthmanic Script HAFS" w:hAnsi="KFGQPC Uthmanic Script HAFS" w:cs="KFGQPC Uthmanic Script HAFS" w:hint="cs"/>
          <w:rtl/>
        </w:rPr>
        <w:t>قَالَ</w:t>
      </w:r>
      <w:r w:rsidR="005932C0" w:rsidRPr="0086274B">
        <w:rPr>
          <w:rFonts w:ascii="KFGQPC Uthmanic Script HAFS" w:hAnsi="KFGQPC Uthmanic Script HAFS" w:cs="KFGQPC Uthmanic Script HAFS"/>
          <w:rtl/>
        </w:rPr>
        <w:t xml:space="preserve"> رَبُّ </w:t>
      </w:r>
      <w:r w:rsidR="005932C0" w:rsidRPr="0086274B">
        <w:rPr>
          <w:rFonts w:ascii="KFGQPC Uthmanic Script HAFS" w:hAnsi="KFGQPC Uthmanic Script HAFS" w:cs="KFGQPC Uthmanic Script HAFS" w:hint="cs"/>
          <w:rtl/>
        </w:rPr>
        <w:t>ٱلۡمَشۡرِقِ</w:t>
      </w:r>
      <w:r w:rsidR="005932C0" w:rsidRPr="0086274B">
        <w:rPr>
          <w:rFonts w:ascii="KFGQPC Uthmanic Script HAFS" w:hAnsi="KFGQPC Uthmanic Script HAFS" w:cs="KFGQPC Uthmanic Script HAFS"/>
          <w:rtl/>
        </w:rPr>
        <w:t xml:space="preserve"> وَ</w:t>
      </w:r>
      <w:r w:rsidR="005932C0" w:rsidRPr="0086274B">
        <w:rPr>
          <w:rFonts w:ascii="KFGQPC Uthmanic Script HAFS" w:hAnsi="KFGQPC Uthmanic Script HAFS" w:cs="KFGQPC Uthmanic Script HAFS" w:hint="cs"/>
          <w:rtl/>
        </w:rPr>
        <w:t>ٱلۡمَغۡرِبِ</w:t>
      </w:r>
      <w:r w:rsidR="005932C0" w:rsidRPr="0086274B">
        <w:rPr>
          <w:rFonts w:ascii="KFGQPC Uthmanic Script HAFS" w:hAnsi="KFGQPC Uthmanic Script HAFS" w:cs="KFGQPC Uthmanic Script HAFS"/>
          <w:rtl/>
        </w:rPr>
        <w:t xml:space="preserve"> وَمَا بَيۡنَهُمَآۖ إِن كُنتُمۡ تَعۡقِلُونَ ٢٨</w:t>
      </w:r>
      <w:r w:rsidR="005932C0" w:rsidRPr="0086274B">
        <w:rPr>
          <w:rFonts w:ascii="KFGQPC Uthmanic Script HAFS" w:hAnsi="KFGQPC Uthmanic Script HAFS" w:cs="KFGQPC Uthmanic Script HAFS"/>
        </w:rPr>
        <w:t xml:space="preserve"> </w:t>
      </w:r>
      <w:r w:rsidR="005932C0" w:rsidRPr="0086274B">
        <w:rPr>
          <w:rFonts w:ascii="KFGQPC Uthmanic Script HAFS" w:hAnsi="KFGQPC Uthmanic Script HAFS" w:cs="KFGQPC Uthmanic Script HAFS" w:hint="cs"/>
          <w:rtl/>
        </w:rPr>
        <w:t>قَالَ</w:t>
      </w:r>
      <w:r w:rsidR="005932C0" w:rsidRPr="0086274B">
        <w:rPr>
          <w:rFonts w:ascii="KFGQPC Uthmanic Script HAFS" w:hAnsi="KFGQPC Uthmanic Script HAFS" w:cs="KFGQPC Uthmanic Script HAFS"/>
          <w:rtl/>
        </w:rPr>
        <w:t xml:space="preserve"> لَئِنِ </w:t>
      </w:r>
      <w:r w:rsidR="005932C0" w:rsidRPr="0086274B">
        <w:rPr>
          <w:rFonts w:ascii="KFGQPC Uthmanic Script HAFS" w:hAnsi="KFGQPC Uthmanic Script HAFS" w:cs="KFGQPC Uthmanic Script HAFS" w:hint="cs"/>
          <w:rtl/>
        </w:rPr>
        <w:t>ٱتَّخَذۡتَ</w:t>
      </w:r>
      <w:r w:rsidR="005932C0" w:rsidRPr="0086274B">
        <w:rPr>
          <w:rFonts w:ascii="KFGQPC Uthmanic Script HAFS" w:hAnsi="KFGQPC Uthmanic Script HAFS" w:cs="KFGQPC Uthmanic Script HAFS"/>
          <w:rtl/>
        </w:rPr>
        <w:t xml:space="preserve"> إِلَٰهًا غَيۡرِي لَأَجۡعَلَنَّكَ مِنَ </w:t>
      </w:r>
      <w:r w:rsidR="005932C0" w:rsidRPr="0086274B">
        <w:rPr>
          <w:rFonts w:ascii="KFGQPC Uthmanic Script HAFS" w:hAnsi="KFGQPC Uthmanic Script HAFS" w:cs="KFGQPC Uthmanic Script HAFS" w:hint="cs"/>
          <w:rtl/>
        </w:rPr>
        <w:t>ٱلۡمَسۡجُونِينَ</w:t>
      </w:r>
      <w:r w:rsidR="005932C0" w:rsidRPr="0086274B">
        <w:rPr>
          <w:rFonts w:ascii="KFGQPC Uthmanic Script HAFS" w:hAnsi="KFGQPC Uthmanic Script HAFS" w:cs="KFGQPC Uthmanic Script HAFS"/>
          <w:rtl/>
        </w:rPr>
        <w:t>٢٩</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[الشعراء: 23-29]</w:t>
      </w:r>
      <w:r w:rsidRPr="0086274B">
        <w:rPr>
          <w:rFonts w:hint="cs"/>
          <w:rtl/>
          <w:lang w:bidi="fa-IR"/>
        </w:rPr>
        <w:t>.</w:t>
      </w:r>
    </w:p>
    <w:p w:rsidR="000572D4" w:rsidRPr="0086274B" w:rsidRDefault="000572D4" w:rsidP="004F106D">
      <w:pPr>
        <w:pStyle w:val="a3"/>
        <w:rPr>
          <w:rStyle w:val="Char0"/>
          <w:sz w:val="26"/>
          <w:szCs w:val="26"/>
          <w:rtl/>
        </w:rPr>
      </w:pPr>
      <w:r w:rsidRPr="0086274B">
        <w:rPr>
          <w:rFonts w:hint="cs"/>
          <w:rtl/>
        </w:rPr>
        <w:t>«</w:t>
      </w:r>
      <w:r w:rsidR="004F106D" w:rsidRPr="0086274B">
        <w:rPr>
          <w:rtl/>
        </w:rPr>
        <w:t xml:space="preserve">فرعون گفت: پروردگار جهانیان چیست؟! (موسی) گفت: </w:t>
      </w:r>
      <w:r w:rsidR="002C1BF5" w:rsidRPr="0086274B">
        <w:rPr>
          <w:rtl/>
        </w:rPr>
        <w:t>پروردگار آسمان‌ها و زمین و آنچه میا</w:t>
      </w:r>
      <w:r w:rsidR="004F106D" w:rsidRPr="0086274B">
        <w:rPr>
          <w:rtl/>
        </w:rPr>
        <w:t>ن آن دو است، اگر اهل یقین هستید</w:t>
      </w:r>
      <w:r w:rsidR="002C1BF5" w:rsidRPr="0086274B">
        <w:rPr>
          <w:rtl/>
        </w:rPr>
        <w:t>. (فرعون) به آن‌های که در ا</w:t>
      </w:r>
      <w:r w:rsidR="004F106D" w:rsidRPr="0086274B">
        <w:rPr>
          <w:rtl/>
        </w:rPr>
        <w:t xml:space="preserve">طرافش بودند؛ گفت: آیا نمی‌شنوید؟ (موسی) گفت: </w:t>
      </w:r>
      <w:r w:rsidR="002C1BF5" w:rsidRPr="0086274B">
        <w:rPr>
          <w:rtl/>
        </w:rPr>
        <w:t>(او) پروردگار شما و پروردگار نی</w:t>
      </w:r>
      <w:r w:rsidR="004F106D" w:rsidRPr="0086274B">
        <w:rPr>
          <w:rtl/>
        </w:rPr>
        <w:t xml:space="preserve">اکان پیشین شماست. (فرعون) گفت: </w:t>
      </w:r>
      <w:r w:rsidR="002C1BF5" w:rsidRPr="0086274B">
        <w:rPr>
          <w:rtl/>
        </w:rPr>
        <w:t>بی‌تردید پیامبرتان که به</w:t>
      </w:r>
      <w:r w:rsidR="004F106D" w:rsidRPr="0086274B">
        <w:rPr>
          <w:rtl/>
        </w:rPr>
        <w:t xml:space="preserve"> سوی شما فرستاده شده دیوانه است</w:t>
      </w:r>
      <w:r w:rsidR="002C1BF5" w:rsidRPr="0086274B">
        <w:rPr>
          <w:rtl/>
        </w:rPr>
        <w:t>.</w:t>
      </w:r>
      <w:r w:rsidR="001C3536" w:rsidRPr="0086274B">
        <w:rPr>
          <w:rtl/>
        </w:rPr>
        <w:t xml:space="preserve"> </w:t>
      </w:r>
      <w:r w:rsidR="004F106D" w:rsidRPr="0086274B">
        <w:rPr>
          <w:rtl/>
        </w:rPr>
        <w:t xml:space="preserve">(موسی) گفت: </w:t>
      </w:r>
      <w:r w:rsidR="002C1BF5" w:rsidRPr="0086274B">
        <w:rPr>
          <w:rtl/>
        </w:rPr>
        <w:t>(او) پروردگار مشرق و مغرب و آن</w:t>
      </w:r>
      <w:r w:rsidR="004F106D" w:rsidRPr="0086274B">
        <w:rPr>
          <w:rtl/>
        </w:rPr>
        <w:t>چه میان آن دو است، اگر بیندیشید</w:t>
      </w:r>
      <w:r w:rsidR="002C1BF5" w:rsidRPr="0086274B">
        <w:rPr>
          <w:rtl/>
        </w:rPr>
        <w:t>.</w:t>
      </w:r>
      <w:r w:rsidR="001C3536" w:rsidRPr="0086274B">
        <w:rPr>
          <w:rtl/>
        </w:rPr>
        <w:t xml:space="preserve"> </w:t>
      </w:r>
      <w:r w:rsidR="002C1BF5" w:rsidRPr="0086274B">
        <w:rPr>
          <w:rtl/>
        </w:rPr>
        <w:t>(فرعون) گف</w:t>
      </w:r>
      <w:r w:rsidR="004F106D" w:rsidRPr="0086274B">
        <w:rPr>
          <w:rtl/>
        </w:rPr>
        <w:t xml:space="preserve">ت: </w:t>
      </w:r>
      <w:r w:rsidR="002C1BF5" w:rsidRPr="0086274B">
        <w:rPr>
          <w:rtl/>
        </w:rPr>
        <w:t>اگر معبودی جز من برگزینی، البته تو را از زندانیان قرار خواهم داد</w:t>
      </w:r>
      <w:r w:rsidRPr="0086274B">
        <w:rPr>
          <w:rFonts w:hint="cs"/>
          <w:rtl/>
        </w:rPr>
        <w:t>»</w:t>
      </w:r>
      <w:r w:rsidRPr="0086274B">
        <w:rPr>
          <w:rStyle w:val="Char0"/>
          <w:rFonts w:hint="cs"/>
          <w:sz w:val="26"/>
          <w:szCs w:val="26"/>
          <w:rtl/>
        </w:rPr>
        <w:t>.</w:t>
      </w:r>
    </w:p>
    <w:p w:rsidR="000572D4" w:rsidRPr="0086274B" w:rsidRDefault="000572D4" w:rsidP="006D0036">
      <w:pPr>
        <w:pStyle w:val="a3"/>
        <w:rPr>
          <w:rStyle w:val="Char0"/>
          <w:rFonts w:ascii="KFGQPC Uthmanic Script HAFS" w:hAnsi="KFGQPC Uthmanic Script HAFS" w:cs="KFGQPC Uthmanic Script HAFS"/>
          <w:rtl/>
        </w:rPr>
      </w:pPr>
      <w:r w:rsidRPr="0086274B">
        <w:rPr>
          <w:rStyle w:val="Char0"/>
          <w:rFonts w:ascii="Traditional Arabic" w:hAnsi="Traditional Arabic" w:cs="Traditional Arabic"/>
          <w:rtl/>
        </w:rPr>
        <w:t>﴿</w:t>
      </w:r>
      <w:r w:rsidR="005932C0" w:rsidRPr="0086274B">
        <w:rPr>
          <w:rFonts w:cs="KFGQPC Uthmanic Script HAFS" w:hint="cs"/>
          <w:sz w:val="28"/>
          <w:szCs w:val="28"/>
          <w:rtl/>
        </w:rPr>
        <w:t>قَالَ</w:t>
      </w:r>
      <w:r w:rsidR="005932C0" w:rsidRPr="0086274B">
        <w:rPr>
          <w:rFonts w:cs="KFGQPC Uthmanic Script HAFS"/>
          <w:sz w:val="28"/>
          <w:szCs w:val="28"/>
          <w:rtl/>
        </w:rPr>
        <w:t xml:space="preserve"> أَجِئۡتَنَا لِتُخۡرِجَنَا مِنۡ أَرۡضِنَا بِسِحۡرِكَ يَٰمُوسَىٰ ٥٧</w:t>
      </w:r>
      <w:r w:rsidRPr="0086274B">
        <w:rPr>
          <w:rStyle w:val="Char0"/>
          <w:rFonts w:ascii="Traditional Arabic" w:hAnsi="Traditional Arabic" w:cs="Traditional Arabic"/>
          <w:rtl/>
        </w:rPr>
        <w:t>﴾</w:t>
      </w:r>
      <w:r w:rsidRPr="0086274B">
        <w:rPr>
          <w:rStyle w:val="Char0"/>
          <w:rFonts w:hint="cs"/>
          <w:rtl/>
        </w:rPr>
        <w:t xml:space="preserve"> </w:t>
      </w:r>
      <w:r w:rsidRPr="0086274B">
        <w:rPr>
          <w:rStyle w:val="Char"/>
          <w:rFonts w:hint="cs"/>
          <w:rtl/>
        </w:rPr>
        <w:t>[طه: 57]</w:t>
      </w:r>
      <w:r w:rsidRPr="0086274B">
        <w:rPr>
          <w:rStyle w:val="Char0"/>
          <w:rFonts w:hint="cs"/>
          <w:rtl/>
        </w:rPr>
        <w:t>.</w:t>
      </w:r>
    </w:p>
    <w:p w:rsidR="000572D4" w:rsidRPr="0086274B" w:rsidRDefault="000572D4" w:rsidP="004F106D">
      <w:pPr>
        <w:pStyle w:val="a3"/>
        <w:rPr>
          <w:rStyle w:val="Char0"/>
          <w:sz w:val="26"/>
          <w:szCs w:val="26"/>
          <w:rtl/>
        </w:rPr>
      </w:pPr>
      <w:r w:rsidRPr="0086274B">
        <w:rPr>
          <w:rFonts w:hint="cs"/>
          <w:rtl/>
        </w:rPr>
        <w:t>«</w:t>
      </w:r>
      <w:r w:rsidR="004F106D" w:rsidRPr="0086274B">
        <w:rPr>
          <w:rtl/>
        </w:rPr>
        <w:t xml:space="preserve">گفت: </w:t>
      </w:r>
      <w:r w:rsidR="002C1BF5" w:rsidRPr="0086274B">
        <w:rPr>
          <w:rtl/>
        </w:rPr>
        <w:t>ای موسی! آیا به نزد ما آمده‌ای که با سحر خود، ما را از سرزمین مان بیرون کنی؟!</w:t>
      </w:r>
      <w:r w:rsidRPr="0086274B">
        <w:rPr>
          <w:rFonts w:hint="cs"/>
          <w:rtl/>
        </w:rPr>
        <w:t>»</w:t>
      </w:r>
      <w:r w:rsidRPr="0086274B">
        <w:rPr>
          <w:rStyle w:val="Char0"/>
          <w:rFonts w:hint="cs"/>
          <w:sz w:val="26"/>
          <w:szCs w:val="26"/>
          <w:rtl/>
        </w:rPr>
        <w:t>.</w:t>
      </w:r>
    </w:p>
    <w:p w:rsidR="000572D4" w:rsidRPr="0086274B" w:rsidRDefault="000572D4" w:rsidP="006D0036">
      <w:pPr>
        <w:pStyle w:val="a3"/>
        <w:rPr>
          <w:rStyle w:val="Char0"/>
          <w:rFonts w:ascii="KFGQPC Uthmanic Script HAFS" w:hAnsi="KFGQPC Uthmanic Script HAFS" w:cs="KFGQPC Uthmanic Script HAFS"/>
          <w:rtl/>
        </w:rPr>
      </w:pPr>
      <w:r w:rsidRPr="0086274B">
        <w:rPr>
          <w:rStyle w:val="Char0"/>
          <w:rFonts w:ascii="Traditional Arabic" w:hAnsi="Traditional Arabic" w:cs="Traditional Arabic"/>
          <w:rtl/>
        </w:rPr>
        <w:t>﴿</w:t>
      </w:r>
      <w:r w:rsidR="005932C0" w:rsidRPr="0086274B">
        <w:rPr>
          <w:rFonts w:cs="KFGQPC Uthmanic Script HAFS" w:hint="cs"/>
          <w:sz w:val="28"/>
          <w:szCs w:val="28"/>
          <w:rtl/>
        </w:rPr>
        <w:t>وَقَالَ</w:t>
      </w:r>
      <w:r w:rsidR="005932C0" w:rsidRPr="0086274B">
        <w:rPr>
          <w:rFonts w:cs="KFGQPC Uthmanic Script HAFS"/>
          <w:sz w:val="28"/>
          <w:szCs w:val="28"/>
          <w:rtl/>
        </w:rPr>
        <w:t xml:space="preserve"> فِرۡعَوۡنُ ذَرُونِيٓ أَقۡتُلۡ مُوسَىٰ وَلۡيَدۡعُ رَبَّهُ</w:t>
      </w:r>
      <w:r w:rsidR="005932C0" w:rsidRPr="0086274B">
        <w:rPr>
          <w:rFonts w:cs="KFGQPC Uthmanic Script HAFS" w:hint="cs"/>
          <w:sz w:val="28"/>
          <w:szCs w:val="28"/>
          <w:rtl/>
        </w:rPr>
        <w:t>ۥٓۖ</w:t>
      </w:r>
      <w:r w:rsidR="005932C0" w:rsidRPr="0086274B">
        <w:rPr>
          <w:rFonts w:cs="KFGQPC Uthmanic Script HAFS"/>
          <w:sz w:val="28"/>
          <w:szCs w:val="28"/>
          <w:rtl/>
        </w:rPr>
        <w:t xml:space="preserve"> إِنِّيٓ أَخَافُ أَن يُبَدِّلَ دِينَكُمۡ أَوۡ أَن يُظۡهِرَ فِي </w:t>
      </w:r>
      <w:r w:rsidR="005932C0" w:rsidRPr="0086274B">
        <w:rPr>
          <w:rFonts w:cs="KFGQPC Uthmanic Script HAFS" w:hint="cs"/>
          <w:sz w:val="28"/>
          <w:szCs w:val="28"/>
          <w:rtl/>
        </w:rPr>
        <w:t>ٱلۡأَرۡضِ</w:t>
      </w:r>
      <w:r w:rsidR="005932C0" w:rsidRPr="0086274B">
        <w:rPr>
          <w:rFonts w:cs="KFGQPC Uthmanic Script HAFS"/>
          <w:sz w:val="28"/>
          <w:szCs w:val="28"/>
          <w:rtl/>
        </w:rPr>
        <w:t xml:space="preserve"> </w:t>
      </w:r>
      <w:r w:rsidR="005932C0" w:rsidRPr="0086274B">
        <w:rPr>
          <w:rFonts w:cs="KFGQPC Uthmanic Script HAFS" w:hint="cs"/>
          <w:sz w:val="28"/>
          <w:szCs w:val="28"/>
          <w:rtl/>
        </w:rPr>
        <w:t>ٱلۡفَسَادَ</w:t>
      </w:r>
      <w:r w:rsidR="005932C0" w:rsidRPr="0086274B">
        <w:rPr>
          <w:rFonts w:cs="KFGQPC Uthmanic Script HAFS"/>
          <w:sz w:val="28"/>
          <w:szCs w:val="28"/>
          <w:rtl/>
        </w:rPr>
        <w:t xml:space="preserve"> ٢٦</w:t>
      </w:r>
      <w:r w:rsidRPr="0086274B">
        <w:rPr>
          <w:rStyle w:val="Char0"/>
          <w:rFonts w:ascii="Traditional Arabic" w:hAnsi="Traditional Arabic" w:cs="Traditional Arabic"/>
          <w:rtl/>
        </w:rPr>
        <w:t>﴾</w:t>
      </w:r>
      <w:r w:rsidRPr="0086274B">
        <w:rPr>
          <w:rStyle w:val="Char0"/>
          <w:rFonts w:hint="cs"/>
          <w:rtl/>
        </w:rPr>
        <w:t xml:space="preserve"> </w:t>
      </w:r>
      <w:r w:rsidRPr="0086274B">
        <w:rPr>
          <w:rStyle w:val="Char"/>
          <w:rFonts w:hint="cs"/>
          <w:rtl/>
        </w:rPr>
        <w:t>[غافر: 26]</w:t>
      </w:r>
      <w:r w:rsidRPr="0086274B">
        <w:rPr>
          <w:rStyle w:val="Char0"/>
          <w:rFonts w:hint="cs"/>
          <w:rtl/>
        </w:rPr>
        <w:t>.</w:t>
      </w:r>
    </w:p>
    <w:p w:rsidR="000572D4" w:rsidRPr="0086274B" w:rsidRDefault="000572D4" w:rsidP="006D0036">
      <w:pPr>
        <w:pStyle w:val="a3"/>
        <w:rPr>
          <w:rStyle w:val="Char0"/>
          <w:rtl/>
        </w:rPr>
      </w:pPr>
      <w:r w:rsidRPr="0086274B">
        <w:rPr>
          <w:rFonts w:hint="cs"/>
          <w:rtl/>
        </w:rPr>
        <w:t>«</w:t>
      </w:r>
      <w:r w:rsidR="00DD296E" w:rsidRPr="0086274B">
        <w:rPr>
          <w:rtl/>
        </w:rPr>
        <w:t xml:space="preserve">و فرعون گفت: </w:t>
      </w:r>
      <w:r w:rsidR="002C1BF5" w:rsidRPr="0086274B">
        <w:rPr>
          <w:rtl/>
        </w:rPr>
        <w:t>بگذارید موسی را بکشم، و او پروردگارش را (برای نجات) بخواند، بی‌گمان من می‌ترسم که دین شما را دگرگون کند</w:t>
      </w:r>
      <w:r w:rsidR="00DD296E" w:rsidRPr="0086274B">
        <w:rPr>
          <w:rtl/>
        </w:rPr>
        <w:t xml:space="preserve"> یا در (این) سرزمین فساد انگیزد</w:t>
      </w:r>
      <w:r w:rsidRPr="0086274B">
        <w:rPr>
          <w:rFonts w:hint="cs"/>
          <w:rtl/>
        </w:rPr>
        <w:t>»</w:t>
      </w:r>
      <w:r w:rsidRPr="0086274B">
        <w:rPr>
          <w:rStyle w:val="Char0"/>
          <w:rFonts w:hint="cs"/>
          <w:rtl/>
        </w:rPr>
        <w:t>.</w:t>
      </w:r>
    </w:p>
    <w:p w:rsidR="000572D4" w:rsidRPr="0086274B" w:rsidRDefault="000572D4" w:rsidP="006D0036">
      <w:pPr>
        <w:pStyle w:val="a3"/>
        <w:rPr>
          <w:rStyle w:val="Char0"/>
          <w:rFonts w:ascii="KFGQPC Uthmanic Script HAFS" w:hAnsi="KFGQPC Uthmanic Script HAFS" w:cs="KFGQPC Uthmanic Script HAFS"/>
          <w:rtl/>
        </w:rPr>
      </w:pPr>
      <w:r w:rsidRPr="0086274B">
        <w:rPr>
          <w:rStyle w:val="Char0"/>
          <w:rFonts w:ascii="Traditional Arabic" w:hAnsi="Traditional Arabic" w:cs="Traditional Arabic"/>
          <w:rtl/>
        </w:rPr>
        <w:t>﴿</w:t>
      </w:r>
      <w:r w:rsidR="005932C0" w:rsidRPr="0086274B">
        <w:rPr>
          <w:rFonts w:cs="KFGQPC Uthmanic Script HAFS" w:hint="cs"/>
          <w:sz w:val="28"/>
          <w:szCs w:val="28"/>
          <w:rtl/>
        </w:rPr>
        <w:t>قَالُوٓاْ</w:t>
      </w:r>
      <w:r w:rsidR="005932C0" w:rsidRPr="0086274B">
        <w:rPr>
          <w:rFonts w:cs="KFGQPC Uthmanic Script HAFS"/>
          <w:sz w:val="28"/>
          <w:szCs w:val="28"/>
          <w:rtl/>
        </w:rPr>
        <w:t xml:space="preserve"> إِنۡ هَٰذَٰنِ لَسَٰحِرَٰنِ يُرِيدَانِ أَن يُخۡرِجَاكُم مِّنۡ أَرۡضِكُم بِسِحۡرِهِمَا وَيَذۡهَبَا بِطَرِيقَتِكُمُ </w:t>
      </w:r>
      <w:r w:rsidR="005932C0" w:rsidRPr="0086274B">
        <w:rPr>
          <w:rFonts w:cs="KFGQPC Uthmanic Script HAFS" w:hint="cs"/>
          <w:sz w:val="28"/>
          <w:szCs w:val="28"/>
          <w:rtl/>
        </w:rPr>
        <w:t>ٱلۡمُثۡلَىٰ</w:t>
      </w:r>
      <w:r w:rsidR="005932C0" w:rsidRPr="0086274B">
        <w:rPr>
          <w:rFonts w:cs="KFGQPC Uthmanic Script HAFS"/>
          <w:sz w:val="28"/>
          <w:szCs w:val="28"/>
          <w:rtl/>
        </w:rPr>
        <w:t xml:space="preserve"> ٦٣</w:t>
      </w:r>
      <w:r w:rsidRPr="0086274B">
        <w:rPr>
          <w:rStyle w:val="Char0"/>
          <w:rFonts w:ascii="Traditional Arabic" w:hAnsi="Traditional Arabic" w:cs="Traditional Arabic"/>
          <w:rtl/>
        </w:rPr>
        <w:t>﴾</w:t>
      </w:r>
      <w:r w:rsidRPr="0086274B">
        <w:rPr>
          <w:rStyle w:val="Char0"/>
          <w:rFonts w:hint="cs"/>
          <w:rtl/>
        </w:rPr>
        <w:t xml:space="preserve"> </w:t>
      </w:r>
      <w:r w:rsidRPr="0086274B">
        <w:rPr>
          <w:rStyle w:val="Char"/>
          <w:rFonts w:hint="cs"/>
          <w:rtl/>
        </w:rPr>
        <w:t>[طه: 63]</w:t>
      </w:r>
      <w:r w:rsidRPr="0086274B">
        <w:rPr>
          <w:rStyle w:val="Char0"/>
          <w:rFonts w:hint="cs"/>
          <w:rtl/>
        </w:rPr>
        <w:t>.</w:t>
      </w:r>
    </w:p>
    <w:p w:rsidR="000572D4" w:rsidRPr="0086274B" w:rsidRDefault="000572D4" w:rsidP="006D0036">
      <w:pPr>
        <w:pStyle w:val="a3"/>
        <w:rPr>
          <w:rStyle w:val="Char0"/>
          <w:rtl/>
        </w:rPr>
      </w:pPr>
      <w:r w:rsidRPr="0086274B">
        <w:rPr>
          <w:rFonts w:hint="cs"/>
          <w:rtl/>
        </w:rPr>
        <w:t>«</w:t>
      </w:r>
      <w:r w:rsidR="00DD296E" w:rsidRPr="0086274B">
        <w:rPr>
          <w:rtl/>
        </w:rPr>
        <w:t xml:space="preserve">گفتند: </w:t>
      </w:r>
      <w:r w:rsidR="002C1BF5" w:rsidRPr="0086274B">
        <w:rPr>
          <w:rtl/>
        </w:rPr>
        <w:t>مسلماً این دو (نفر) جادوگرند، می‌خواهند شما را با جادو‌شان از سرزمین تان بیرون کنند، و آیین (و راه و رسم) برتر شما را از بین ببرند</w:t>
      </w:r>
      <w:r w:rsidRPr="0086274B">
        <w:rPr>
          <w:rFonts w:hint="cs"/>
          <w:rtl/>
        </w:rPr>
        <w:t>»</w:t>
      </w:r>
      <w:r w:rsidRPr="0086274B">
        <w:rPr>
          <w:rStyle w:val="Char0"/>
          <w:rFonts w:hint="cs"/>
          <w:rtl/>
        </w:rPr>
        <w:t>.</w:t>
      </w:r>
    </w:p>
    <w:p w:rsidR="00AA412C" w:rsidRPr="0086274B" w:rsidRDefault="00AA412C" w:rsidP="006D0036">
      <w:pPr>
        <w:pStyle w:val="a3"/>
        <w:rPr>
          <w:rStyle w:val="Char0"/>
          <w:rtl/>
        </w:rPr>
      </w:pPr>
      <w:r w:rsidRPr="0086274B">
        <w:rPr>
          <w:rStyle w:val="Char0"/>
          <w:rFonts w:hint="cs"/>
          <w:rtl/>
        </w:rPr>
        <w:t>با توجه دقیق به آیات فوق با همان ترتیبی که ذکر شد به دو نتیج</w:t>
      </w:r>
      <w:r w:rsidR="002C1BF5" w:rsidRPr="0086274B">
        <w:rPr>
          <w:rStyle w:val="Char0"/>
          <w:rFonts w:hint="cs"/>
          <w:rtl/>
        </w:rPr>
        <w:t>ه</w:t>
      </w:r>
      <w:r w:rsidR="00B35CB3">
        <w:rPr>
          <w:rStyle w:val="Char0"/>
          <w:rtl/>
        </w:rPr>
        <w:t>‌</w:t>
      </w:r>
      <w:r w:rsidR="002C1BF5" w:rsidRPr="0086274B">
        <w:rPr>
          <w:rStyle w:val="Char0"/>
          <w:rFonts w:hint="cs"/>
          <w:rtl/>
        </w:rPr>
        <w:t>ی</w:t>
      </w:r>
      <w:r w:rsidRPr="0086274B">
        <w:rPr>
          <w:rStyle w:val="Char0"/>
          <w:rFonts w:hint="cs"/>
          <w:rtl/>
        </w:rPr>
        <w:t xml:space="preserve"> کاملاً مهم می‌رسیم:</w:t>
      </w:r>
    </w:p>
    <w:p w:rsidR="00AA412C" w:rsidRPr="0086274B" w:rsidRDefault="00AA412C" w:rsidP="006D0036">
      <w:pPr>
        <w:pStyle w:val="a3"/>
        <w:numPr>
          <w:ilvl w:val="0"/>
          <w:numId w:val="16"/>
        </w:numPr>
        <w:rPr>
          <w:rStyle w:val="Char0"/>
        </w:rPr>
      </w:pPr>
      <w:r w:rsidRPr="0086274B">
        <w:rPr>
          <w:rStyle w:val="Char0"/>
          <w:rFonts w:hint="cs"/>
          <w:rtl/>
        </w:rPr>
        <w:t>همان گمراهی و انحرافی که ام</w:t>
      </w:r>
      <w:r w:rsidR="00DD296E" w:rsidRPr="0086274B">
        <w:rPr>
          <w:rStyle w:val="Char0"/>
          <w:rFonts w:hint="cs"/>
          <w:rtl/>
        </w:rPr>
        <w:t>ّ</w:t>
      </w:r>
      <w:r w:rsidRPr="0086274B">
        <w:rPr>
          <w:rStyle w:val="Char0"/>
          <w:rFonts w:hint="cs"/>
          <w:rtl/>
        </w:rPr>
        <w:t>ت‌ها از زمان‌های بسیار دور یکی پس از دیگری گرفتارش می‌شدند، تاریکی آن سرانجام سرزمین مصر را نیز دربرگرفت (و مصریان را به ورط</w:t>
      </w:r>
      <w:r w:rsidR="002C1BF5" w:rsidRPr="0086274B">
        <w:rPr>
          <w:rStyle w:val="Char0"/>
          <w:rFonts w:hint="cs"/>
          <w:rtl/>
        </w:rPr>
        <w:t>ه</w:t>
      </w:r>
      <w:r w:rsidR="00B35CB3">
        <w:rPr>
          <w:rStyle w:val="Char0"/>
          <w:rtl/>
        </w:rPr>
        <w:t>‌</w:t>
      </w:r>
      <w:r w:rsidR="002C1BF5" w:rsidRPr="0086274B">
        <w:rPr>
          <w:rStyle w:val="Char0"/>
          <w:rFonts w:hint="cs"/>
          <w:rtl/>
        </w:rPr>
        <w:t>ی</w:t>
      </w:r>
      <w:r w:rsidRPr="0086274B">
        <w:rPr>
          <w:rStyle w:val="Char0"/>
          <w:rFonts w:hint="cs"/>
          <w:rtl/>
        </w:rPr>
        <w:t xml:space="preserve"> عذاب افکند).</w:t>
      </w:r>
    </w:p>
    <w:p w:rsidR="00AA412C" w:rsidRPr="0086274B" w:rsidRDefault="00AA412C" w:rsidP="006D0036">
      <w:pPr>
        <w:pStyle w:val="a3"/>
        <w:numPr>
          <w:ilvl w:val="0"/>
          <w:numId w:val="16"/>
        </w:numPr>
        <w:rPr>
          <w:rStyle w:val="Char0"/>
        </w:rPr>
      </w:pPr>
      <w:r w:rsidRPr="0086274B">
        <w:rPr>
          <w:rStyle w:val="Char0"/>
          <w:rFonts w:hint="cs"/>
          <w:rtl/>
        </w:rPr>
        <w:t>دعوت تمام انبیاء</w:t>
      </w:r>
      <w:r w:rsidRPr="0086274B">
        <w:rPr>
          <w:rStyle w:val="Char0"/>
          <w:rFonts w:cs="CTraditional Arabic" w:hint="cs"/>
          <w:rtl/>
        </w:rPr>
        <w:t>†</w:t>
      </w:r>
      <w:r w:rsidRPr="0086274B">
        <w:rPr>
          <w:rStyle w:val="Char0"/>
          <w:rFonts w:hint="cs"/>
          <w:rtl/>
        </w:rPr>
        <w:t xml:space="preserve"> دقیقاً همان چیزی بوده و خواهد بود که موسی و هارون (علیهما السلام) (مردمان) را بِدان دعوت می‌کردند.</w:t>
      </w:r>
    </w:p>
    <w:p w:rsidR="008F7B5A" w:rsidRPr="0086274B" w:rsidRDefault="008F7B5A" w:rsidP="008F7B5A">
      <w:pPr>
        <w:pStyle w:val="a6"/>
        <w:rPr>
          <w:rStyle w:val="Char0"/>
          <w:rtl/>
        </w:rPr>
      </w:pPr>
      <w:bookmarkStart w:id="64" w:name="_Toc477981682"/>
      <w:r w:rsidRPr="0086274B">
        <w:rPr>
          <w:rStyle w:val="Char0"/>
          <w:rFonts w:hint="cs"/>
          <w:rtl/>
        </w:rPr>
        <w:t>یهود و نصاری</w:t>
      </w:r>
      <w:bookmarkEnd w:id="64"/>
    </w:p>
    <w:p w:rsidR="008F7B5A" w:rsidRPr="0086274B" w:rsidRDefault="008F7B5A" w:rsidP="006D0036">
      <w:pPr>
        <w:pStyle w:val="a3"/>
        <w:rPr>
          <w:rStyle w:val="Char0"/>
          <w:spacing w:val="2"/>
          <w:rtl/>
        </w:rPr>
      </w:pPr>
      <w:r w:rsidRPr="0086274B">
        <w:rPr>
          <w:rStyle w:val="Char0"/>
          <w:rFonts w:hint="cs"/>
          <w:spacing w:val="2"/>
          <w:rtl/>
        </w:rPr>
        <w:t>بعد از آل فرعون، بنی اسرا</w:t>
      </w:r>
      <w:r w:rsidR="002C1BF5" w:rsidRPr="0086274B">
        <w:rPr>
          <w:rStyle w:val="Char0"/>
          <w:rFonts w:hint="cs"/>
          <w:spacing w:val="2"/>
          <w:rtl/>
        </w:rPr>
        <w:t>ی</w:t>
      </w:r>
      <w:r w:rsidRPr="0086274B">
        <w:rPr>
          <w:rStyle w:val="Char0"/>
          <w:rFonts w:hint="cs"/>
          <w:spacing w:val="2"/>
          <w:rtl/>
        </w:rPr>
        <w:t>یل و امت‌های دیگری با عقاید یهودیت و مسیحیت ظهور یافتند؛ در مورد آنان جای هیچ شک و تردیدی نیست که منکر وجود خداوند نبودند، بلکه خدای سبحان را اله و معبود جهانیان می‌دانستند و به الوهیت و ربوبیتش اعتقاد داشتند؛ خود قرآن نیز به همین شکل بر اهل کتاب‌بودن آنان گواهی می‌دهد.</w:t>
      </w:r>
    </w:p>
    <w:p w:rsidR="00255D0C" w:rsidRPr="0086274B" w:rsidRDefault="00255D0C" w:rsidP="006D0036">
      <w:pPr>
        <w:pStyle w:val="a3"/>
        <w:rPr>
          <w:rStyle w:val="Char0"/>
          <w:rtl/>
        </w:rPr>
      </w:pPr>
      <w:r w:rsidRPr="0086274B">
        <w:rPr>
          <w:rStyle w:val="Char0"/>
          <w:rFonts w:hint="cs"/>
          <w:rtl/>
        </w:rPr>
        <w:t>سؤالی که در اینجا دربار</w:t>
      </w:r>
      <w:r w:rsidR="002C1BF5" w:rsidRPr="0086274B">
        <w:rPr>
          <w:rStyle w:val="Char0"/>
          <w:rFonts w:hint="cs"/>
          <w:rtl/>
        </w:rPr>
        <w:t>ه</w:t>
      </w:r>
      <w:r w:rsidR="00B35CB3">
        <w:rPr>
          <w:rStyle w:val="Char0"/>
          <w:rtl/>
        </w:rPr>
        <w:t>‌</w:t>
      </w:r>
      <w:r w:rsidR="002C1BF5" w:rsidRPr="0086274B">
        <w:rPr>
          <w:rStyle w:val="Char0"/>
          <w:rFonts w:hint="cs"/>
          <w:rtl/>
        </w:rPr>
        <w:t>ی</w:t>
      </w:r>
      <w:r w:rsidRPr="0086274B">
        <w:rPr>
          <w:rStyle w:val="Char0"/>
          <w:rFonts w:hint="cs"/>
          <w:rtl/>
        </w:rPr>
        <w:t xml:space="preserve"> یهودیان و مسیحیان به ذهن یک انسان پژوهشگر خطور می‌کند، این است که یهودیان و مسیحیان واقعاً دچار چه مشکلی در عقیده و عمل (بویژه در باب ربوبیت) بودند که قرآن</w:t>
      </w:r>
      <w:r w:rsidR="002C1BF5" w:rsidRPr="0086274B">
        <w:rPr>
          <w:rStyle w:val="Char0"/>
          <w:rFonts w:hint="cs"/>
          <w:rtl/>
        </w:rPr>
        <w:t xml:space="preserve"> </w:t>
      </w:r>
      <w:r w:rsidRPr="0086274B">
        <w:rPr>
          <w:rStyle w:val="Char0"/>
          <w:rFonts w:hint="cs"/>
          <w:rtl/>
        </w:rPr>
        <w:t>کریم آنان را جزو گمراهان به شمار می‌آورد؟</w:t>
      </w:r>
    </w:p>
    <w:p w:rsidR="00BD180D" w:rsidRPr="0086274B" w:rsidRDefault="00BD180D" w:rsidP="006D0036">
      <w:pPr>
        <w:pStyle w:val="a3"/>
        <w:rPr>
          <w:rStyle w:val="Char0"/>
          <w:rtl/>
        </w:rPr>
      </w:pPr>
      <w:r w:rsidRPr="0086274B">
        <w:rPr>
          <w:rStyle w:val="Char0"/>
          <w:rFonts w:hint="cs"/>
          <w:rtl/>
        </w:rPr>
        <w:t>کوتاه‌ترین پاسخ ممکن به این سؤال را می‌توان در قرآن و آی</w:t>
      </w:r>
      <w:r w:rsidR="002C1BF5" w:rsidRPr="0086274B">
        <w:rPr>
          <w:rStyle w:val="Char0"/>
          <w:rFonts w:hint="cs"/>
          <w:rtl/>
        </w:rPr>
        <w:t>ه</w:t>
      </w:r>
      <w:r w:rsidR="00B35CB3">
        <w:rPr>
          <w:rStyle w:val="Char0"/>
          <w:rtl/>
        </w:rPr>
        <w:t>‌</w:t>
      </w:r>
      <w:r w:rsidR="002C1BF5" w:rsidRPr="0086274B">
        <w:rPr>
          <w:rStyle w:val="Char0"/>
          <w:rFonts w:hint="cs"/>
          <w:rtl/>
        </w:rPr>
        <w:t>ی</w:t>
      </w:r>
      <w:r w:rsidRPr="0086274B">
        <w:rPr>
          <w:rStyle w:val="Char0"/>
          <w:rFonts w:hint="cs"/>
          <w:rtl/>
        </w:rPr>
        <w:t xml:space="preserve"> زیر پیدا کرد:</w:t>
      </w:r>
    </w:p>
    <w:p w:rsidR="00BD180D" w:rsidRPr="0086274B" w:rsidRDefault="00BD180D" w:rsidP="006D0036">
      <w:pPr>
        <w:pStyle w:val="a3"/>
        <w:rPr>
          <w:rStyle w:val="Char0"/>
          <w:rtl/>
        </w:rPr>
      </w:pPr>
      <w:r w:rsidRPr="0086274B">
        <w:rPr>
          <w:rStyle w:val="Char0"/>
          <w:rFonts w:ascii="Traditional Arabic" w:hAnsi="Traditional Arabic" w:cs="Traditional Arabic"/>
          <w:rtl/>
        </w:rPr>
        <w:t>﴿</w:t>
      </w:r>
      <w:r w:rsidRPr="0086274B">
        <w:rPr>
          <w:rFonts w:cs="KFGQPC Uthmanic Script HAFS" w:hint="cs"/>
          <w:sz w:val="28"/>
          <w:szCs w:val="28"/>
          <w:rtl/>
        </w:rPr>
        <w:t>قُلۡ</w:t>
      </w:r>
      <w:r w:rsidRPr="0086274B">
        <w:rPr>
          <w:rFonts w:cs="KFGQPC Uthmanic Script HAFS"/>
          <w:sz w:val="28"/>
          <w:szCs w:val="28"/>
          <w:rtl/>
        </w:rPr>
        <w:t xml:space="preserve"> يَٰٓأَهۡلَ </w:t>
      </w:r>
      <w:r w:rsidRPr="0086274B">
        <w:rPr>
          <w:rFonts w:cs="KFGQPC Uthmanic Script HAFS" w:hint="cs"/>
          <w:sz w:val="28"/>
          <w:szCs w:val="28"/>
          <w:rtl/>
        </w:rPr>
        <w:t>ٱلۡكِتَٰبِ</w:t>
      </w:r>
      <w:r w:rsidRPr="0086274B">
        <w:rPr>
          <w:rFonts w:cs="KFGQPC Uthmanic Script HAFS"/>
          <w:sz w:val="28"/>
          <w:szCs w:val="28"/>
          <w:rtl/>
        </w:rPr>
        <w:t xml:space="preserve"> لَا تَغۡلُواْ فِي دِينِكُمۡ غَيۡرَ </w:t>
      </w:r>
      <w:r w:rsidRPr="0086274B">
        <w:rPr>
          <w:rFonts w:cs="KFGQPC Uthmanic Script HAFS" w:hint="cs"/>
          <w:sz w:val="28"/>
          <w:szCs w:val="28"/>
          <w:rtl/>
        </w:rPr>
        <w:t>ٱلۡحَقِّ</w:t>
      </w:r>
      <w:r w:rsidRPr="0086274B">
        <w:rPr>
          <w:rFonts w:cs="KFGQPC Uthmanic Script HAFS"/>
          <w:sz w:val="28"/>
          <w:szCs w:val="28"/>
          <w:rtl/>
        </w:rPr>
        <w:t xml:space="preserve"> وَلَا تَتَّبِعُوٓاْ أَهۡوَآءَ قَوۡمٖ قَدۡ ضَلُّواْ مِن قَبۡلُ وَأَضَلُّواْ كَثِير</w:t>
      </w:r>
      <w:r w:rsidRPr="0086274B">
        <w:rPr>
          <w:rFonts w:ascii="Sakkal Majalla" w:hAnsi="Sakkal Majalla" w:cs="KFGQPC Uthmanic Script HAFS" w:hint="cs"/>
          <w:sz w:val="28"/>
          <w:szCs w:val="28"/>
          <w:rtl/>
        </w:rPr>
        <w:t>ٗ</w:t>
      </w:r>
      <w:r w:rsidRPr="0086274B">
        <w:rPr>
          <w:rFonts w:cs="KFGQPC Uthmanic Script HAFS" w:hint="cs"/>
          <w:sz w:val="28"/>
          <w:szCs w:val="28"/>
          <w:rtl/>
        </w:rPr>
        <w:t>ا</w:t>
      </w:r>
      <w:r w:rsidRPr="0086274B">
        <w:rPr>
          <w:rFonts w:cs="KFGQPC Uthmanic Script HAFS"/>
          <w:sz w:val="28"/>
          <w:szCs w:val="28"/>
          <w:rtl/>
        </w:rPr>
        <w:t xml:space="preserve"> </w:t>
      </w:r>
      <w:r w:rsidRPr="0086274B">
        <w:rPr>
          <w:rFonts w:cs="KFGQPC Uthmanic Script HAFS" w:hint="cs"/>
          <w:sz w:val="28"/>
          <w:szCs w:val="28"/>
          <w:rtl/>
        </w:rPr>
        <w:t>وَضَلُّواْ</w:t>
      </w:r>
      <w:r w:rsidRPr="0086274B">
        <w:rPr>
          <w:rFonts w:cs="KFGQPC Uthmanic Script HAFS"/>
          <w:sz w:val="28"/>
          <w:szCs w:val="28"/>
          <w:rtl/>
        </w:rPr>
        <w:t xml:space="preserve"> </w:t>
      </w:r>
      <w:r w:rsidRPr="0086274B">
        <w:rPr>
          <w:rFonts w:cs="KFGQPC Uthmanic Script HAFS" w:hint="cs"/>
          <w:sz w:val="28"/>
          <w:szCs w:val="28"/>
          <w:rtl/>
        </w:rPr>
        <w:t>عَن</w:t>
      </w:r>
      <w:r w:rsidRPr="0086274B">
        <w:rPr>
          <w:rFonts w:cs="KFGQPC Uthmanic Script HAFS"/>
          <w:sz w:val="28"/>
          <w:szCs w:val="28"/>
          <w:rtl/>
        </w:rPr>
        <w:t xml:space="preserve"> </w:t>
      </w:r>
      <w:r w:rsidRPr="0086274B">
        <w:rPr>
          <w:rFonts w:cs="KFGQPC Uthmanic Script HAFS" w:hint="cs"/>
          <w:sz w:val="28"/>
          <w:szCs w:val="28"/>
          <w:rtl/>
        </w:rPr>
        <w:t>سَوَآءِ</w:t>
      </w:r>
      <w:r w:rsidRPr="0086274B">
        <w:rPr>
          <w:rFonts w:cs="KFGQPC Uthmanic Script HAFS"/>
          <w:sz w:val="28"/>
          <w:szCs w:val="28"/>
          <w:rtl/>
        </w:rPr>
        <w:t xml:space="preserve"> </w:t>
      </w:r>
      <w:r w:rsidRPr="0086274B">
        <w:rPr>
          <w:rFonts w:cs="KFGQPC Uthmanic Script HAFS" w:hint="cs"/>
          <w:sz w:val="28"/>
          <w:szCs w:val="28"/>
          <w:rtl/>
        </w:rPr>
        <w:t>ٱلسَّبِيلِ</w:t>
      </w:r>
      <w:r w:rsidRPr="0086274B">
        <w:rPr>
          <w:rFonts w:cs="KFGQPC Uthmanic Script HAFS"/>
          <w:sz w:val="28"/>
          <w:szCs w:val="28"/>
          <w:rtl/>
        </w:rPr>
        <w:t xml:space="preserve"> ٧٧</w:t>
      </w:r>
      <w:r w:rsidRPr="0086274B">
        <w:rPr>
          <w:rStyle w:val="Char0"/>
          <w:rFonts w:ascii="Traditional Arabic" w:hAnsi="Traditional Arabic" w:cs="Traditional Arabic"/>
          <w:rtl/>
        </w:rPr>
        <w:t>﴾</w:t>
      </w:r>
      <w:r w:rsidRPr="0086274B">
        <w:rPr>
          <w:rStyle w:val="Char0"/>
          <w:rFonts w:hint="cs"/>
          <w:rtl/>
        </w:rPr>
        <w:t xml:space="preserve"> </w:t>
      </w:r>
      <w:r w:rsidRPr="0086274B">
        <w:rPr>
          <w:rStyle w:val="Char"/>
          <w:rFonts w:hint="cs"/>
          <w:rtl/>
        </w:rPr>
        <w:t>[المائدة: 77]</w:t>
      </w:r>
      <w:r w:rsidRPr="0086274B">
        <w:rPr>
          <w:rStyle w:val="Char0"/>
          <w:rFonts w:hint="cs"/>
          <w:rtl/>
        </w:rPr>
        <w:t>.</w:t>
      </w:r>
    </w:p>
    <w:p w:rsidR="001F7814" w:rsidRPr="0086274B" w:rsidRDefault="001F7814" w:rsidP="00DD296E">
      <w:pPr>
        <w:pStyle w:val="a3"/>
        <w:rPr>
          <w:rStyle w:val="Char0"/>
          <w:sz w:val="26"/>
          <w:szCs w:val="26"/>
          <w:rtl/>
        </w:rPr>
      </w:pPr>
      <w:r w:rsidRPr="0086274B">
        <w:rPr>
          <w:rFonts w:hint="cs"/>
          <w:rtl/>
        </w:rPr>
        <w:t>«</w:t>
      </w:r>
      <w:r w:rsidR="00DD296E" w:rsidRPr="0086274B">
        <w:rPr>
          <w:rtl/>
        </w:rPr>
        <w:t xml:space="preserve">بگو: </w:t>
      </w:r>
      <w:r w:rsidR="002C1BF5" w:rsidRPr="0086274B">
        <w:rPr>
          <w:rtl/>
        </w:rPr>
        <w:t>ای اهل کتاب! در دین خود به ناحق غلو (و زیاده روی) نکنید، و از هوس‌های گروهی که از پیش گمراه شدند و بسیاری را گمراه کردند و از را</w:t>
      </w:r>
      <w:r w:rsidR="00DD296E" w:rsidRPr="0086274B">
        <w:rPr>
          <w:rtl/>
        </w:rPr>
        <w:t>ه راست منحرف گشتند؛ پیروی نکنید</w:t>
      </w:r>
      <w:r w:rsidRPr="0086274B">
        <w:rPr>
          <w:rFonts w:hint="cs"/>
          <w:rtl/>
        </w:rPr>
        <w:t>»</w:t>
      </w:r>
      <w:r w:rsidRPr="0086274B">
        <w:rPr>
          <w:rStyle w:val="Char0"/>
          <w:rFonts w:hint="cs"/>
          <w:sz w:val="26"/>
          <w:szCs w:val="26"/>
          <w:rtl/>
        </w:rPr>
        <w:t>.</w:t>
      </w:r>
    </w:p>
    <w:p w:rsidR="001F7814" w:rsidRPr="0086274B" w:rsidRDefault="001F7814" w:rsidP="006D0036">
      <w:pPr>
        <w:pStyle w:val="a3"/>
        <w:rPr>
          <w:rStyle w:val="Char0"/>
          <w:rtl/>
        </w:rPr>
      </w:pPr>
      <w:r w:rsidRPr="0086274B">
        <w:rPr>
          <w:rStyle w:val="Char0"/>
          <w:rFonts w:hint="cs"/>
          <w:rtl/>
        </w:rPr>
        <w:t>براساس آی</w:t>
      </w:r>
      <w:r w:rsidR="002C1BF5" w:rsidRPr="0086274B">
        <w:rPr>
          <w:rStyle w:val="Char0"/>
          <w:rFonts w:hint="cs"/>
          <w:rtl/>
        </w:rPr>
        <w:t>ه</w:t>
      </w:r>
      <w:r w:rsidR="00B35CB3">
        <w:rPr>
          <w:rStyle w:val="Char0"/>
          <w:rtl/>
        </w:rPr>
        <w:t>‌</w:t>
      </w:r>
      <w:r w:rsidR="002C1BF5" w:rsidRPr="0086274B">
        <w:rPr>
          <w:rStyle w:val="Char0"/>
          <w:rFonts w:hint="cs"/>
          <w:rtl/>
        </w:rPr>
        <w:t>ی</w:t>
      </w:r>
      <w:r w:rsidRPr="0086274B">
        <w:rPr>
          <w:rStyle w:val="Char0"/>
          <w:rFonts w:hint="cs"/>
          <w:rtl/>
        </w:rPr>
        <w:t xml:space="preserve"> فوق دو مطلب مهم روشن می‌شود:</w:t>
      </w:r>
    </w:p>
    <w:p w:rsidR="001F7814" w:rsidRPr="0086274B" w:rsidRDefault="001F7814" w:rsidP="006D0036">
      <w:pPr>
        <w:pStyle w:val="a3"/>
        <w:numPr>
          <w:ilvl w:val="0"/>
          <w:numId w:val="17"/>
        </w:numPr>
        <w:rPr>
          <w:rStyle w:val="Char0"/>
        </w:rPr>
      </w:pPr>
      <w:r w:rsidRPr="0086274B">
        <w:rPr>
          <w:rStyle w:val="Char0"/>
          <w:rFonts w:hint="cs"/>
          <w:rtl/>
        </w:rPr>
        <w:t>گمراهی یهودیان و مسیحیان از لحاظ جوهره و باطن، دقیقاً همانند گمراهی و انحراف امت‌های گذشته بود که (عاقبت) در دام آن گرفتار شدند.</w:t>
      </w:r>
    </w:p>
    <w:p w:rsidR="001F7814" w:rsidRPr="0086274B" w:rsidRDefault="001F7814" w:rsidP="006D0036">
      <w:pPr>
        <w:pStyle w:val="a3"/>
        <w:numPr>
          <w:ilvl w:val="0"/>
          <w:numId w:val="17"/>
        </w:numPr>
        <w:rPr>
          <w:rStyle w:val="Char0"/>
        </w:rPr>
      </w:pPr>
      <w:r w:rsidRPr="0086274B">
        <w:rPr>
          <w:rStyle w:val="Char0"/>
          <w:rFonts w:hint="cs"/>
          <w:rtl/>
        </w:rPr>
        <w:t>گمراهی یهودیان و مسیحیان ناشی از غلو آنان در دین بود.</w:t>
      </w:r>
    </w:p>
    <w:p w:rsidR="001F7814" w:rsidRPr="0086274B" w:rsidRDefault="001F7814" w:rsidP="006D0036">
      <w:pPr>
        <w:pStyle w:val="a3"/>
        <w:rPr>
          <w:rStyle w:val="Char0"/>
          <w:rtl/>
        </w:rPr>
      </w:pPr>
      <w:r w:rsidRPr="0086274B">
        <w:rPr>
          <w:rStyle w:val="Char0"/>
          <w:rFonts w:hint="cs"/>
          <w:rtl/>
        </w:rPr>
        <w:t>قرآن پاسخ اجمالی فوق را به تفصیل بیان می‌د</w:t>
      </w:r>
      <w:r w:rsidR="002C1BF5" w:rsidRPr="0086274B">
        <w:rPr>
          <w:rStyle w:val="Char0"/>
          <w:rFonts w:hint="cs"/>
          <w:rtl/>
        </w:rPr>
        <w:t>ا</w:t>
      </w:r>
      <w:r w:rsidRPr="0086274B">
        <w:rPr>
          <w:rStyle w:val="Char0"/>
          <w:rFonts w:hint="cs"/>
          <w:rtl/>
        </w:rPr>
        <w:t>رد؛ به آیات زیر توجه کنید:</w:t>
      </w:r>
    </w:p>
    <w:p w:rsidR="00BD180D" w:rsidRPr="0086274B" w:rsidRDefault="00BD180D" w:rsidP="006D0036">
      <w:pPr>
        <w:pStyle w:val="a3"/>
        <w:rPr>
          <w:rStyle w:val="Char0"/>
          <w:rtl/>
        </w:rPr>
      </w:pPr>
      <w:r w:rsidRPr="0086274B">
        <w:rPr>
          <w:rStyle w:val="Char0"/>
          <w:rFonts w:ascii="Traditional Arabic" w:hAnsi="Traditional Arabic" w:cs="Traditional Arabic"/>
          <w:rtl/>
        </w:rPr>
        <w:t>﴿</w:t>
      </w:r>
      <w:r w:rsidRPr="0086274B">
        <w:rPr>
          <w:rFonts w:cs="KFGQPC Uthmanic Script HAFS" w:hint="cs"/>
          <w:sz w:val="28"/>
          <w:szCs w:val="28"/>
          <w:rtl/>
        </w:rPr>
        <w:t>وَقَالَتِ</w:t>
      </w:r>
      <w:r w:rsidRPr="0086274B">
        <w:rPr>
          <w:rFonts w:cs="KFGQPC Uthmanic Script HAFS"/>
          <w:sz w:val="28"/>
          <w:szCs w:val="28"/>
          <w:rtl/>
        </w:rPr>
        <w:t xml:space="preserve"> </w:t>
      </w:r>
      <w:r w:rsidRPr="0086274B">
        <w:rPr>
          <w:rFonts w:cs="KFGQPC Uthmanic Script HAFS" w:hint="cs"/>
          <w:sz w:val="28"/>
          <w:szCs w:val="28"/>
          <w:rtl/>
        </w:rPr>
        <w:t>ٱلۡيَهُودُ</w:t>
      </w:r>
      <w:r w:rsidRPr="0086274B">
        <w:rPr>
          <w:rFonts w:cs="KFGQPC Uthmanic Script HAFS"/>
          <w:sz w:val="28"/>
          <w:szCs w:val="28"/>
          <w:rtl/>
        </w:rPr>
        <w:t xml:space="preserve"> عُزَيۡرٌ </w:t>
      </w:r>
      <w:r w:rsidRPr="0086274B">
        <w:rPr>
          <w:rFonts w:cs="KFGQPC Uthmanic Script HAFS" w:hint="cs"/>
          <w:sz w:val="28"/>
          <w:szCs w:val="28"/>
          <w:rtl/>
        </w:rPr>
        <w:t>ٱبۡنُ</w:t>
      </w:r>
      <w:r w:rsidRPr="0086274B">
        <w:rPr>
          <w:rFonts w:cs="KFGQPC Uthmanic Script HAFS"/>
          <w:sz w:val="28"/>
          <w:szCs w:val="28"/>
          <w:rtl/>
        </w:rPr>
        <w:t xml:space="preserve"> </w:t>
      </w:r>
      <w:r w:rsidRPr="0086274B">
        <w:rPr>
          <w:rFonts w:cs="KFGQPC Uthmanic Script HAFS" w:hint="cs"/>
          <w:sz w:val="28"/>
          <w:szCs w:val="28"/>
          <w:rtl/>
        </w:rPr>
        <w:t>ٱللَّهِ</w:t>
      </w:r>
      <w:r w:rsidRPr="0086274B">
        <w:rPr>
          <w:rFonts w:cs="KFGQPC Uthmanic Script HAFS"/>
          <w:sz w:val="28"/>
          <w:szCs w:val="28"/>
          <w:rtl/>
        </w:rPr>
        <w:t xml:space="preserve"> وَقَالَتِ </w:t>
      </w:r>
      <w:r w:rsidRPr="0086274B">
        <w:rPr>
          <w:rFonts w:cs="KFGQPC Uthmanic Script HAFS" w:hint="cs"/>
          <w:sz w:val="28"/>
          <w:szCs w:val="28"/>
          <w:rtl/>
        </w:rPr>
        <w:t>ٱلنَّصَٰرَى</w:t>
      </w:r>
      <w:r w:rsidRPr="0086274B">
        <w:rPr>
          <w:rFonts w:cs="KFGQPC Uthmanic Script HAFS"/>
          <w:sz w:val="28"/>
          <w:szCs w:val="28"/>
          <w:rtl/>
        </w:rPr>
        <w:t xml:space="preserve"> </w:t>
      </w:r>
      <w:r w:rsidRPr="0086274B">
        <w:rPr>
          <w:rFonts w:cs="KFGQPC Uthmanic Script HAFS" w:hint="cs"/>
          <w:sz w:val="28"/>
          <w:szCs w:val="28"/>
          <w:rtl/>
        </w:rPr>
        <w:t>ٱلۡمَسِيحُ</w:t>
      </w:r>
      <w:r w:rsidRPr="0086274B">
        <w:rPr>
          <w:rFonts w:cs="KFGQPC Uthmanic Script HAFS"/>
          <w:sz w:val="28"/>
          <w:szCs w:val="28"/>
          <w:rtl/>
        </w:rPr>
        <w:t xml:space="preserve"> </w:t>
      </w:r>
      <w:r w:rsidRPr="0086274B">
        <w:rPr>
          <w:rFonts w:cs="KFGQPC Uthmanic Script HAFS" w:hint="cs"/>
          <w:sz w:val="28"/>
          <w:szCs w:val="28"/>
          <w:rtl/>
        </w:rPr>
        <w:t>ٱبۡنُ</w:t>
      </w:r>
      <w:r w:rsidRPr="0086274B">
        <w:rPr>
          <w:rFonts w:cs="KFGQPC Uthmanic Script HAFS"/>
          <w:sz w:val="28"/>
          <w:szCs w:val="28"/>
          <w:rtl/>
        </w:rPr>
        <w:t xml:space="preserve"> </w:t>
      </w:r>
      <w:r w:rsidRPr="0086274B">
        <w:rPr>
          <w:rFonts w:cs="KFGQPC Uthmanic Script HAFS" w:hint="cs"/>
          <w:sz w:val="28"/>
          <w:szCs w:val="28"/>
          <w:rtl/>
        </w:rPr>
        <w:t>ٱللَّهِۖ</w:t>
      </w:r>
      <w:r w:rsidRPr="0086274B">
        <w:rPr>
          <w:rStyle w:val="Char0"/>
          <w:rFonts w:ascii="Traditional Arabic" w:hAnsi="Traditional Arabic" w:cs="Traditional Arabic"/>
          <w:rtl/>
        </w:rPr>
        <w:t>﴾</w:t>
      </w:r>
      <w:r w:rsidRPr="0086274B">
        <w:rPr>
          <w:rStyle w:val="Char0"/>
          <w:rFonts w:hint="cs"/>
          <w:rtl/>
        </w:rPr>
        <w:t xml:space="preserve"> </w:t>
      </w:r>
      <w:r w:rsidRPr="0086274B">
        <w:rPr>
          <w:rStyle w:val="Char"/>
          <w:rFonts w:hint="cs"/>
          <w:rtl/>
        </w:rPr>
        <w:t>[التوبة: 30]</w:t>
      </w:r>
      <w:r w:rsidRPr="0086274B">
        <w:rPr>
          <w:rStyle w:val="Char0"/>
          <w:rFonts w:hint="cs"/>
          <w:rtl/>
        </w:rPr>
        <w:t>.</w:t>
      </w:r>
    </w:p>
    <w:p w:rsidR="001F7814" w:rsidRPr="0086274B" w:rsidRDefault="001F7814" w:rsidP="006D0036">
      <w:pPr>
        <w:pStyle w:val="a3"/>
        <w:rPr>
          <w:rStyle w:val="Char0"/>
          <w:rtl/>
        </w:rPr>
      </w:pPr>
      <w:r w:rsidRPr="0086274B">
        <w:rPr>
          <w:rFonts w:hint="cs"/>
          <w:rtl/>
        </w:rPr>
        <w:t>«</w:t>
      </w:r>
      <w:r w:rsidR="00DD296E" w:rsidRPr="0086274B">
        <w:rPr>
          <w:rtl/>
        </w:rPr>
        <w:t>و یهود گفتند: عزیر پسر الله است</w:t>
      </w:r>
      <w:r w:rsidR="002C1BF5" w:rsidRPr="0086274B">
        <w:rPr>
          <w:rtl/>
        </w:rPr>
        <w:t xml:space="preserve"> و نصار</w:t>
      </w:r>
      <w:r w:rsidR="002C1BF5" w:rsidRPr="0086274B">
        <w:rPr>
          <w:rFonts w:hint="cs"/>
          <w:rtl/>
        </w:rPr>
        <w:t>ا</w:t>
      </w:r>
      <w:r w:rsidR="00DD296E" w:rsidRPr="0086274B">
        <w:rPr>
          <w:rtl/>
        </w:rPr>
        <w:t xml:space="preserve"> گفتند: مسیح پسر الله است</w:t>
      </w:r>
      <w:r w:rsidRPr="0086274B">
        <w:rPr>
          <w:rFonts w:hint="cs"/>
          <w:rtl/>
        </w:rPr>
        <w:t>»</w:t>
      </w:r>
      <w:r w:rsidRPr="0086274B">
        <w:rPr>
          <w:rStyle w:val="Char0"/>
          <w:rFonts w:hint="cs"/>
          <w:rtl/>
        </w:rPr>
        <w:t>.</w:t>
      </w:r>
    </w:p>
    <w:p w:rsidR="00BD180D" w:rsidRPr="0086274B" w:rsidRDefault="00BD180D" w:rsidP="006D0036">
      <w:pPr>
        <w:pStyle w:val="a3"/>
        <w:rPr>
          <w:rStyle w:val="Char0"/>
          <w:rtl/>
        </w:rPr>
      </w:pPr>
      <w:r w:rsidRPr="0086274B">
        <w:rPr>
          <w:rStyle w:val="Char0"/>
          <w:rFonts w:ascii="Traditional Arabic" w:hAnsi="Traditional Arabic" w:cs="Traditional Arabic"/>
          <w:rtl/>
        </w:rPr>
        <w:t>﴿</w:t>
      </w:r>
      <w:r w:rsidRPr="0086274B">
        <w:rPr>
          <w:rFonts w:cs="KFGQPC Uthmanic Script HAFS" w:hint="cs"/>
          <w:sz w:val="28"/>
          <w:szCs w:val="28"/>
          <w:rtl/>
        </w:rPr>
        <w:t>لَقَدۡ</w:t>
      </w:r>
      <w:r w:rsidRPr="0086274B">
        <w:rPr>
          <w:rFonts w:cs="KFGQPC Uthmanic Script HAFS"/>
          <w:sz w:val="28"/>
          <w:szCs w:val="28"/>
          <w:rtl/>
        </w:rPr>
        <w:t xml:space="preserve"> كَفَرَ </w:t>
      </w:r>
      <w:r w:rsidRPr="0086274B">
        <w:rPr>
          <w:rFonts w:cs="KFGQPC Uthmanic Script HAFS" w:hint="cs"/>
          <w:sz w:val="28"/>
          <w:szCs w:val="28"/>
          <w:rtl/>
        </w:rPr>
        <w:t>ٱلَّذِينَ</w:t>
      </w:r>
      <w:r w:rsidRPr="0086274B">
        <w:rPr>
          <w:rFonts w:cs="KFGQPC Uthmanic Script HAFS"/>
          <w:sz w:val="28"/>
          <w:szCs w:val="28"/>
          <w:rtl/>
        </w:rPr>
        <w:t xml:space="preserve"> قَالُوٓاْ إِنَّ </w:t>
      </w:r>
      <w:r w:rsidRPr="0086274B">
        <w:rPr>
          <w:rFonts w:cs="KFGQPC Uthmanic Script HAFS" w:hint="cs"/>
          <w:sz w:val="28"/>
          <w:szCs w:val="28"/>
          <w:rtl/>
        </w:rPr>
        <w:t>ٱللَّهَ</w:t>
      </w:r>
      <w:r w:rsidRPr="0086274B">
        <w:rPr>
          <w:rFonts w:cs="KFGQPC Uthmanic Script HAFS"/>
          <w:sz w:val="28"/>
          <w:szCs w:val="28"/>
          <w:rtl/>
        </w:rPr>
        <w:t xml:space="preserve"> هُوَ </w:t>
      </w:r>
      <w:r w:rsidRPr="0086274B">
        <w:rPr>
          <w:rFonts w:cs="KFGQPC Uthmanic Script HAFS" w:hint="cs"/>
          <w:sz w:val="28"/>
          <w:szCs w:val="28"/>
          <w:rtl/>
        </w:rPr>
        <w:t>ٱلۡمَسِيحُ</w:t>
      </w:r>
      <w:r w:rsidRPr="0086274B">
        <w:rPr>
          <w:rFonts w:cs="KFGQPC Uthmanic Script HAFS"/>
          <w:sz w:val="28"/>
          <w:szCs w:val="28"/>
          <w:rtl/>
        </w:rPr>
        <w:t xml:space="preserve"> </w:t>
      </w:r>
      <w:r w:rsidRPr="0086274B">
        <w:rPr>
          <w:rFonts w:cs="KFGQPC Uthmanic Script HAFS" w:hint="cs"/>
          <w:sz w:val="28"/>
          <w:szCs w:val="28"/>
          <w:rtl/>
        </w:rPr>
        <w:t>ٱبۡنُ</w:t>
      </w:r>
      <w:r w:rsidRPr="0086274B">
        <w:rPr>
          <w:rFonts w:cs="KFGQPC Uthmanic Script HAFS"/>
          <w:sz w:val="28"/>
          <w:szCs w:val="28"/>
          <w:rtl/>
        </w:rPr>
        <w:t xml:space="preserve"> مَرۡيَمَۖ وَقَالَ </w:t>
      </w:r>
      <w:r w:rsidRPr="0086274B">
        <w:rPr>
          <w:rFonts w:cs="KFGQPC Uthmanic Script HAFS" w:hint="cs"/>
          <w:sz w:val="28"/>
          <w:szCs w:val="28"/>
          <w:rtl/>
        </w:rPr>
        <w:t>ٱلۡمَسِيحُ</w:t>
      </w:r>
      <w:r w:rsidRPr="0086274B">
        <w:rPr>
          <w:rFonts w:cs="KFGQPC Uthmanic Script HAFS"/>
          <w:sz w:val="28"/>
          <w:szCs w:val="28"/>
          <w:rtl/>
        </w:rPr>
        <w:t xml:space="preserve"> يَٰبَنِيٓ إِسۡرَٰٓءِيلَ </w:t>
      </w:r>
      <w:r w:rsidRPr="0086274B">
        <w:rPr>
          <w:rFonts w:cs="KFGQPC Uthmanic Script HAFS" w:hint="cs"/>
          <w:sz w:val="28"/>
          <w:szCs w:val="28"/>
          <w:rtl/>
        </w:rPr>
        <w:t>ٱعۡبُدُواْ</w:t>
      </w:r>
      <w:r w:rsidRPr="0086274B">
        <w:rPr>
          <w:rFonts w:cs="KFGQPC Uthmanic Script HAFS"/>
          <w:sz w:val="28"/>
          <w:szCs w:val="28"/>
          <w:rtl/>
        </w:rPr>
        <w:t xml:space="preserve"> </w:t>
      </w:r>
      <w:r w:rsidRPr="0086274B">
        <w:rPr>
          <w:rFonts w:cs="KFGQPC Uthmanic Script HAFS" w:hint="cs"/>
          <w:sz w:val="28"/>
          <w:szCs w:val="28"/>
          <w:rtl/>
        </w:rPr>
        <w:t>ٱللَّهَ</w:t>
      </w:r>
      <w:r w:rsidRPr="0086274B">
        <w:rPr>
          <w:rFonts w:cs="KFGQPC Uthmanic Script HAFS"/>
          <w:sz w:val="28"/>
          <w:szCs w:val="28"/>
          <w:rtl/>
        </w:rPr>
        <w:t xml:space="preserve"> رَبِّي وَرَبَّكُمۡۖ</w:t>
      </w:r>
      <w:r w:rsidRPr="0086274B">
        <w:rPr>
          <w:rStyle w:val="Char0"/>
          <w:rFonts w:ascii="Traditional Arabic" w:hAnsi="Traditional Arabic" w:cs="Traditional Arabic"/>
          <w:rtl/>
        </w:rPr>
        <w:t>﴾</w:t>
      </w:r>
      <w:r w:rsidRPr="0086274B">
        <w:rPr>
          <w:rStyle w:val="Char0"/>
          <w:rFonts w:hint="cs"/>
          <w:rtl/>
        </w:rPr>
        <w:t xml:space="preserve"> </w:t>
      </w:r>
      <w:r w:rsidRPr="0086274B">
        <w:rPr>
          <w:rStyle w:val="Char"/>
          <w:rFonts w:hint="cs"/>
          <w:rtl/>
        </w:rPr>
        <w:t>[المائدة: 72]</w:t>
      </w:r>
      <w:r w:rsidRPr="0086274B">
        <w:rPr>
          <w:rStyle w:val="Char0"/>
          <w:rFonts w:hint="cs"/>
          <w:rtl/>
        </w:rPr>
        <w:t>.</w:t>
      </w:r>
    </w:p>
    <w:p w:rsidR="001F7814" w:rsidRPr="0086274B" w:rsidRDefault="001F7814" w:rsidP="006D0036">
      <w:pPr>
        <w:pStyle w:val="a3"/>
        <w:rPr>
          <w:rStyle w:val="Char0"/>
          <w:rtl/>
        </w:rPr>
      </w:pPr>
      <w:r w:rsidRPr="0086274B">
        <w:rPr>
          <w:rFonts w:hint="cs"/>
          <w:rtl/>
        </w:rPr>
        <w:t>«</w:t>
      </w:r>
      <w:r w:rsidR="00DD296E" w:rsidRPr="0086274B">
        <w:rPr>
          <w:rtl/>
        </w:rPr>
        <w:t>آن‌ها که گفتند: الله، همان مسیح پسر مریم است</w:t>
      </w:r>
      <w:r w:rsidR="00DD296E" w:rsidRPr="0086274B">
        <w:rPr>
          <w:rFonts w:hint="cs"/>
          <w:rtl/>
        </w:rPr>
        <w:t>،</w:t>
      </w:r>
      <w:r w:rsidR="002C1BF5" w:rsidRPr="0086274B">
        <w:rPr>
          <w:rtl/>
        </w:rPr>
        <w:t xml:space="preserve"> یقیناً کافر شد</w:t>
      </w:r>
      <w:r w:rsidR="00DD296E" w:rsidRPr="0086274B">
        <w:rPr>
          <w:rtl/>
        </w:rPr>
        <w:t xml:space="preserve">ند، در حالی‌که (خود) مسیح گفت: </w:t>
      </w:r>
      <w:r w:rsidR="002C1BF5" w:rsidRPr="0086274B">
        <w:rPr>
          <w:rtl/>
        </w:rPr>
        <w:t>ای بنی اسرائیل! الله را که پروردگار من و پروردگار شما است؛ پرستش کنید</w:t>
      </w:r>
      <w:r w:rsidRPr="0086274B">
        <w:rPr>
          <w:rFonts w:hint="cs"/>
          <w:rtl/>
        </w:rPr>
        <w:t>»</w:t>
      </w:r>
      <w:r w:rsidR="00DD296E" w:rsidRPr="0086274B">
        <w:rPr>
          <w:rFonts w:hint="cs"/>
          <w:rtl/>
        </w:rPr>
        <w:t>.</w:t>
      </w:r>
    </w:p>
    <w:p w:rsidR="001F7814" w:rsidRPr="0086274B" w:rsidRDefault="001F7814" w:rsidP="006D0036">
      <w:pPr>
        <w:pStyle w:val="a3"/>
        <w:rPr>
          <w:rStyle w:val="Char0"/>
          <w:rtl/>
        </w:rPr>
      </w:pPr>
      <w:r w:rsidRPr="0086274B">
        <w:rPr>
          <w:rStyle w:val="Char0"/>
          <w:rFonts w:ascii="Traditional Arabic" w:hAnsi="Traditional Arabic" w:cs="Traditional Arabic"/>
          <w:rtl/>
        </w:rPr>
        <w:t>﴿</w:t>
      </w:r>
      <w:r w:rsidRPr="0086274B">
        <w:rPr>
          <w:rFonts w:cs="KFGQPC Uthmanic Script HAFS" w:hint="cs"/>
          <w:sz w:val="28"/>
          <w:szCs w:val="28"/>
          <w:rtl/>
        </w:rPr>
        <w:t>لَّقَدۡ</w:t>
      </w:r>
      <w:r w:rsidRPr="0086274B">
        <w:rPr>
          <w:rFonts w:cs="KFGQPC Uthmanic Script HAFS"/>
          <w:sz w:val="28"/>
          <w:szCs w:val="28"/>
          <w:rtl/>
        </w:rPr>
        <w:t xml:space="preserve"> كَفَرَ </w:t>
      </w:r>
      <w:r w:rsidRPr="0086274B">
        <w:rPr>
          <w:rFonts w:cs="KFGQPC Uthmanic Script HAFS" w:hint="cs"/>
          <w:sz w:val="28"/>
          <w:szCs w:val="28"/>
          <w:rtl/>
        </w:rPr>
        <w:t>ٱلَّذِينَ</w:t>
      </w:r>
      <w:r w:rsidRPr="0086274B">
        <w:rPr>
          <w:rFonts w:cs="KFGQPC Uthmanic Script HAFS"/>
          <w:sz w:val="28"/>
          <w:szCs w:val="28"/>
          <w:rtl/>
        </w:rPr>
        <w:t xml:space="preserve"> قَالُوٓاْ إِنَّ </w:t>
      </w:r>
      <w:r w:rsidRPr="0086274B">
        <w:rPr>
          <w:rFonts w:cs="KFGQPC Uthmanic Script HAFS" w:hint="cs"/>
          <w:sz w:val="28"/>
          <w:szCs w:val="28"/>
          <w:rtl/>
        </w:rPr>
        <w:t>ٱللَّهَ</w:t>
      </w:r>
      <w:r w:rsidRPr="0086274B">
        <w:rPr>
          <w:rFonts w:cs="KFGQPC Uthmanic Script HAFS"/>
          <w:sz w:val="28"/>
          <w:szCs w:val="28"/>
          <w:rtl/>
        </w:rPr>
        <w:t xml:space="preserve"> ثَالِثُ ثَلَٰثَةٖۘ وَمَا مِنۡ إِلَٰهٍ إِلَّآ إِلَٰه</w:t>
      </w:r>
      <w:r w:rsidRPr="0086274B">
        <w:rPr>
          <w:rFonts w:cs="KFGQPC Uthmanic Script HAFS" w:hint="cs"/>
          <w:sz w:val="28"/>
          <w:szCs w:val="28"/>
          <w:rtl/>
        </w:rPr>
        <w:t>ٞ</w:t>
      </w:r>
      <w:r w:rsidRPr="0086274B">
        <w:rPr>
          <w:rFonts w:cs="KFGQPC Uthmanic Script HAFS"/>
          <w:sz w:val="28"/>
          <w:szCs w:val="28"/>
          <w:rtl/>
        </w:rPr>
        <w:t xml:space="preserve"> </w:t>
      </w:r>
      <w:r w:rsidRPr="0086274B">
        <w:rPr>
          <w:rFonts w:cs="KFGQPC Uthmanic Script HAFS" w:hint="cs"/>
          <w:sz w:val="28"/>
          <w:szCs w:val="28"/>
          <w:rtl/>
        </w:rPr>
        <w:t>وَٰحِدٞۚ</w:t>
      </w:r>
      <w:r w:rsidRPr="0086274B">
        <w:rPr>
          <w:rStyle w:val="Char0"/>
          <w:rFonts w:ascii="Traditional Arabic" w:hAnsi="Traditional Arabic" w:cs="Traditional Arabic"/>
          <w:rtl/>
        </w:rPr>
        <w:t>﴾</w:t>
      </w:r>
      <w:r w:rsidRPr="0086274B">
        <w:rPr>
          <w:rStyle w:val="Char0"/>
          <w:rFonts w:hint="cs"/>
          <w:rtl/>
        </w:rPr>
        <w:t xml:space="preserve"> </w:t>
      </w:r>
      <w:r w:rsidRPr="0086274B">
        <w:rPr>
          <w:rStyle w:val="Char"/>
          <w:rFonts w:hint="cs"/>
          <w:rtl/>
        </w:rPr>
        <w:t>[المائدة: 73]</w:t>
      </w:r>
      <w:r w:rsidRPr="0086274B">
        <w:rPr>
          <w:rStyle w:val="Char0"/>
          <w:rFonts w:hint="cs"/>
          <w:rtl/>
        </w:rPr>
        <w:t>.</w:t>
      </w:r>
    </w:p>
    <w:p w:rsidR="006E177D" w:rsidRPr="0086274B" w:rsidRDefault="006E177D" w:rsidP="00DD296E">
      <w:pPr>
        <w:pStyle w:val="a3"/>
        <w:rPr>
          <w:rStyle w:val="Char0"/>
          <w:sz w:val="26"/>
          <w:szCs w:val="26"/>
          <w:rtl/>
        </w:rPr>
      </w:pPr>
      <w:r w:rsidRPr="0086274B">
        <w:rPr>
          <w:rFonts w:hint="cs"/>
          <w:rtl/>
        </w:rPr>
        <w:t>«</w:t>
      </w:r>
      <w:r w:rsidR="00DD296E" w:rsidRPr="0086274B">
        <w:rPr>
          <w:rtl/>
        </w:rPr>
        <w:t>آن‌ها که گفتند: الله سومین (اقنوم) ثلاثه است</w:t>
      </w:r>
      <w:r w:rsidR="00DD296E" w:rsidRPr="0086274B">
        <w:rPr>
          <w:rFonts w:hint="cs"/>
          <w:rtl/>
        </w:rPr>
        <w:t>،</w:t>
      </w:r>
      <w:r w:rsidR="002C1BF5" w:rsidRPr="0086274B">
        <w:rPr>
          <w:rtl/>
        </w:rPr>
        <w:t xml:space="preserve"> به یقین کافر شدند، معب</w:t>
      </w:r>
      <w:r w:rsidR="00DD296E" w:rsidRPr="0086274B">
        <w:rPr>
          <w:rtl/>
        </w:rPr>
        <w:t>ودی (به حق) جز معبود یگانه نیست</w:t>
      </w:r>
      <w:r w:rsidRPr="0086274B">
        <w:rPr>
          <w:rFonts w:hint="cs"/>
          <w:rtl/>
        </w:rPr>
        <w:t>»</w:t>
      </w:r>
      <w:r w:rsidRPr="0086274B">
        <w:rPr>
          <w:rStyle w:val="Char0"/>
          <w:rFonts w:hint="cs"/>
          <w:sz w:val="26"/>
          <w:szCs w:val="26"/>
          <w:rtl/>
        </w:rPr>
        <w:t>.</w:t>
      </w:r>
    </w:p>
    <w:p w:rsidR="001F7814" w:rsidRPr="0086274B" w:rsidRDefault="001F7814" w:rsidP="006D0036">
      <w:pPr>
        <w:pStyle w:val="a3"/>
        <w:rPr>
          <w:rStyle w:val="Char0"/>
          <w:rtl/>
        </w:rPr>
      </w:pPr>
      <w:r w:rsidRPr="0086274B">
        <w:rPr>
          <w:rStyle w:val="Char0"/>
          <w:rFonts w:ascii="Traditional Arabic" w:hAnsi="Traditional Arabic" w:cs="Traditional Arabic"/>
          <w:rtl/>
        </w:rPr>
        <w:t>﴿</w:t>
      </w:r>
      <w:r w:rsidRPr="0086274B">
        <w:rPr>
          <w:rFonts w:cs="KFGQPC Uthmanic Script HAFS" w:hint="cs"/>
          <w:sz w:val="28"/>
          <w:szCs w:val="28"/>
          <w:rtl/>
        </w:rPr>
        <w:t>وَإِذۡ</w:t>
      </w:r>
      <w:r w:rsidRPr="0086274B">
        <w:rPr>
          <w:rFonts w:cs="KFGQPC Uthmanic Script HAFS"/>
          <w:sz w:val="28"/>
          <w:szCs w:val="28"/>
          <w:rtl/>
        </w:rPr>
        <w:t xml:space="preserve"> قَالَ </w:t>
      </w:r>
      <w:r w:rsidRPr="0086274B">
        <w:rPr>
          <w:rFonts w:cs="KFGQPC Uthmanic Script HAFS" w:hint="cs"/>
          <w:sz w:val="28"/>
          <w:szCs w:val="28"/>
          <w:rtl/>
        </w:rPr>
        <w:t>ٱللَّهُ</w:t>
      </w:r>
      <w:r w:rsidRPr="0086274B">
        <w:rPr>
          <w:rFonts w:cs="KFGQPC Uthmanic Script HAFS"/>
          <w:sz w:val="28"/>
          <w:szCs w:val="28"/>
          <w:rtl/>
        </w:rPr>
        <w:t xml:space="preserve"> يَٰعِيسَى </w:t>
      </w:r>
      <w:r w:rsidRPr="0086274B">
        <w:rPr>
          <w:rFonts w:cs="KFGQPC Uthmanic Script HAFS" w:hint="cs"/>
          <w:sz w:val="28"/>
          <w:szCs w:val="28"/>
          <w:rtl/>
        </w:rPr>
        <w:t>ٱبۡنَ</w:t>
      </w:r>
      <w:r w:rsidRPr="0086274B">
        <w:rPr>
          <w:rFonts w:cs="KFGQPC Uthmanic Script HAFS"/>
          <w:sz w:val="28"/>
          <w:szCs w:val="28"/>
          <w:rtl/>
        </w:rPr>
        <w:t xml:space="preserve"> مَرۡيَمَ ءَأَنتَ قُلۡتَ لِلنَّاسِ </w:t>
      </w:r>
      <w:r w:rsidRPr="0086274B">
        <w:rPr>
          <w:rFonts w:cs="KFGQPC Uthmanic Script HAFS" w:hint="cs"/>
          <w:sz w:val="28"/>
          <w:szCs w:val="28"/>
          <w:rtl/>
        </w:rPr>
        <w:t>ٱتَّخِذُونِي</w:t>
      </w:r>
      <w:r w:rsidRPr="0086274B">
        <w:rPr>
          <w:rFonts w:cs="KFGQPC Uthmanic Script HAFS"/>
          <w:sz w:val="28"/>
          <w:szCs w:val="28"/>
          <w:rtl/>
        </w:rPr>
        <w:t xml:space="preserve"> وَأُمِّيَ إِلَٰهَيۡنِ مِن دُونِ </w:t>
      </w:r>
      <w:r w:rsidRPr="0086274B">
        <w:rPr>
          <w:rFonts w:cs="KFGQPC Uthmanic Script HAFS" w:hint="cs"/>
          <w:sz w:val="28"/>
          <w:szCs w:val="28"/>
          <w:rtl/>
        </w:rPr>
        <w:t>ٱللَّهِۖ</w:t>
      </w:r>
      <w:r w:rsidRPr="0086274B">
        <w:rPr>
          <w:rFonts w:cs="KFGQPC Uthmanic Script HAFS"/>
          <w:sz w:val="28"/>
          <w:szCs w:val="28"/>
          <w:rtl/>
        </w:rPr>
        <w:t xml:space="preserve"> قَالَ سُبۡحَٰنَكَ مَا يَكُونُ لِيٓ أَنۡ أَقُولَ مَا لَيۡسَ لِي بِحَقٍّۚ</w:t>
      </w:r>
      <w:r w:rsidRPr="0086274B">
        <w:rPr>
          <w:rStyle w:val="Char0"/>
          <w:rFonts w:ascii="Traditional Arabic" w:hAnsi="Traditional Arabic" w:cs="Traditional Arabic"/>
          <w:rtl/>
        </w:rPr>
        <w:t>﴾</w:t>
      </w:r>
      <w:r w:rsidRPr="0086274B">
        <w:rPr>
          <w:rStyle w:val="Char0"/>
          <w:rFonts w:hint="cs"/>
          <w:rtl/>
        </w:rPr>
        <w:t xml:space="preserve"> </w:t>
      </w:r>
      <w:r w:rsidRPr="0086274B">
        <w:rPr>
          <w:rStyle w:val="Char"/>
          <w:rFonts w:hint="cs"/>
          <w:rtl/>
        </w:rPr>
        <w:t>[المائدة: 116]</w:t>
      </w:r>
      <w:r w:rsidRPr="0086274B">
        <w:rPr>
          <w:rStyle w:val="Char0"/>
          <w:rFonts w:hint="cs"/>
          <w:rtl/>
        </w:rPr>
        <w:t>.</w:t>
      </w:r>
    </w:p>
    <w:p w:rsidR="006E177D" w:rsidRPr="0086274B" w:rsidRDefault="006E177D" w:rsidP="00DD296E">
      <w:pPr>
        <w:pStyle w:val="a3"/>
        <w:rPr>
          <w:rStyle w:val="Char0"/>
          <w:sz w:val="26"/>
          <w:szCs w:val="26"/>
          <w:rtl/>
        </w:rPr>
      </w:pPr>
      <w:r w:rsidRPr="0086274B">
        <w:rPr>
          <w:rFonts w:hint="cs"/>
          <w:rtl/>
        </w:rPr>
        <w:t>«</w:t>
      </w:r>
      <w:r w:rsidR="002C1BF5" w:rsidRPr="0086274B">
        <w:rPr>
          <w:rtl/>
        </w:rPr>
        <w:t>و (</w:t>
      </w:r>
      <w:r w:rsidR="00DD296E" w:rsidRPr="0086274B">
        <w:rPr>
          <w:rtl/>
        </w:rPr>
        <w:t xml:space="preserve">بیاد بیاور) که الله می‌فرماید: </w:t>
      </w:r>
      <w:r w:rsidR="002C1BF5" w:rsidRPr="0086274B">
        <w:rPr>
          <w:rtl/>
        </w:rPr>
        <w:t>ای عیسی پسر مریم! آیا تو به مردم گفتی که من و مادرم را به عنوان دو</w:t>
      </w:r>
      <w:r w:rsidR="00DD296E" w:rsidRPr="0086274B">
        <w:rPr>
          <w:rtl/>
        </w:rPr>
        <w:t xml:space="preserve"> معبود به جای الله انتخاب کنید؟ (عیسی) گوید: </w:t>
      </w:r>
      <w:r w:rsidR="002C1BF5" w:rsidRPr="0086274B">
        <w:rPr>
          <w:rtl/>
        </w:rPr>
        <w:t>تو منزهی! من حق ندارم آنچه را که شایسته من نیست بگویم!</w:t>
      </w:r>
      <w:r w:rsidRPr="0086274B">
        <w:rPr>
          <w:rFonts w:hint="cs"/>
          <w:rtl/>
        </w:rPr>
        <w:t>»</w:t>
      </w:r>
      <w:r w:rsidRPr="0086274B">
        <w:rPr>
          <w:rStyle w:val="Char0"/>
          <w:rFonts w:hint="cs"/>
          <w:sz w:val="26"/>
          <w:szCs w:val="26"/>
          <w:rtl/>
        </w:rPr>
        <w:t>.</w:t>
      </w:r>
    </w:p>
    <w:p w:rsidR="001F7814" w:rsidRPr="0086274B" w:rsidRDefault="001F7814" w:rsidP="006D0036">
      <w:pPr>
        <w:pStyle w:val="a3"/>
        <w:rPr>
          <w:rStyle w:val="Char0"/>
          <w:rtl/>
        </w:rPr>
      </w:pPr>
      <w:r w:rsidRPr="0086274B">
        <w:rPr>
          <w:rStyle w:val="Char0"/>
          <w:rFonts w:ascii="Traditional Arabic" w:hAnsi="Traditional Arabic" w:cs="Traditional Arabic"/>
          <w:rtl/>
        </w:rPr>
        <w:t>﴿</w:t>
      </w:r>
      <w:r w:rsidRPr="0086274B">
        <w:rPr>
          <w:rFonts w:cs="KFGQPC Uthmanic Script HAFS" w:hint="cs"/>
          <w:sz w:val="28"/>
          <w:szCs w:val="28"/>
          <w:rtl/>
        </w:rPr>
        <w:t>مَا</w:t>
      </w:r>
      <w:r w:rsidRPr="0086274B">
        <w:rPr>
          <w:rFonts w:cs="KFGQPC Uthmanic Script HAFS"/>
          <w:sz w:val="28"/>
          <w:szCs w:val="28"/>
          <w:rtl/>
        </w:rPr>
        <w:t xml:space="preserve"> كَانَ لِبَشَرٍ أَن يُؤۡتِيَهُ </w:t>
      </w:r>
      <w:r w:rsidRPr="0086274B">
        <w:rPr>
          <w:rFonts w:cs="KFGQPC Uthmanic Script HAFS" w:hint="cs"/>
          <w:sz w:val="28"/>
          <w:szCs w:val="28"/>
          <w:rtl/>
        </w:rPr>
        <w:t>ٱللَّهُ</w:t>
      </w:r>
      <w:r w:rsidRPr="0086274B">
        <w:rPr>
          <w:rFonts w:cs="KFGQPC Uthmanic Script HAFS"/>
          <w:sz w:val="28"/>
          <w:szCs w:val="28"/>
          <w:rtl/>
        </w:rPr>
        <w:t xml:space="preserve"> </w:t>
      </w:r>
      <w:r w:rsidRPr="0086274B">
        <w:rPr>
          <w:rFonts w:cs="KFGQPC Uthmanic Script HAFS" w:hint="cs"/>
          <w:sz w:val="28"/>
          <w:szCs w:val="28"/>
          <w:rtl/>
        </w:rPr>
        <w:t>ٱلۡكِتَٰبَ</w:t>
      </w:r>
      <w:r w:rsidRPr="0086274B">
        <w:rPr>
          <w:rFonts w:cs="KFGQPC Uthmanic Script HAFS"/>
          <w:sz w:val="28"/>
          <w:szCs w:val="28"/>
          <w:rtl/>
        </w:rPr>
        <w:t xml:space="preserve"> وَ</w:t>
      </w:r>
      <w:r w:rsidRPr="0086274B">
        <w:rPr>
          <w:rFonts w:cs="KFGQPC Uthmanic Script HAFS" w:hint="cs"/>
          <w:sz w:val="28"/>
          <w:szCs w:val="28"/>
          <w:rtl/>
        </w:rPr>
        <w:t>ٱلۡحُكۡمَ</w:t>
      </w:r>
      <w:r w:rsidRPr="0086274B">
        <w:rPr>
          <w:rFonts w:cs="KFGQPC Uthmanic Script HAFS"/>
          <w:sz w:val="28"/>
          <w:szCs w:val="28"/>
          <w:rtl/>
        </w:rPr>
        <w:t xml:space="preserve"> وَ</w:t>
      </w:r>
      <w:r w:rsidRPr="0086274B">
        <w:rPr>
          <w:rFonts w:cs="KFGQPC Uthmanic Script HAFS" w:hint="cs"/>
          <w:sz w:val="28"/>
          <w:szCs w:val="28"/>
          <w:rtl/>
        </w:rPr>
        <w:t>ٱلنُّبُوَّةَ</w:t>
      </w:r>
      <w:r w:rsidRPr="0086274B">
        <w:rPr>
          <w:rFonts w:cs="KFGQPC Uthmanic Script HAFS"/>
          <w:sz w:val="28"/>
          <w:szCs w:val="28"/>
          <w:rtl/>
        </w:rPr>
        <w:t xml:space="preserve"> ثُمَّ يَقُولَ لِلنَّاسِ كُونُواْ عِبَاد</w:t>
      </w:r>
      <w:r w:rsidRPr="0086274B">
        <w:rPr>
          <w:rFonts w:cs="KFGQPC Uthmanic Script HAFS" w:hint="cs"/>
          <w:sz w:val="28"/>
          <w:szCs w:val="28"/>
          <w:rtl/>
        </w:rPr>
        <w:t>ٗا</w:t>
      </w:r>
      <w:r w:rsidRPr="0086274B">
        <w:rPr>
          <w:rFonts w:cs="KFGQPC Uthmanic Script HAFS"/>
          <w:sz w:val="28"/>
          <w:szCs w:val="28"/>
          <w:rtl/>
        </w:rPr>
        <w:t xml:space="preserve"> </w:t>
      </w:r>
      <w:r w:rsidRPr="0086274B">
        <w:rPr>
          <w:rFonts w:cs="KFGQPC Uthmanic Script HAFS" w:hint="cs"/>
          <w:sz w:val="28"/>
          <w:szCs w:val="28"/>
          <w:rtl/>
        </w:rPr>
        <w:t>لِّي</w:t>
      </w:r>
      <w:r w:rsidRPr="0086274B">
        <w:rPr>
          <w:rFonts w:cs="KFGQPC Uthmanic Script HAFS"/>
          <w:sz w:val="28"/>
          <w:szCs w:val="28"/>
          <w:rtl/>
        </w:rPr>
        <w:t xml:space="preserve"> </w:t>
      </w:r>
      <w:r w:rsidRPr="0086274B">
        <w:rPr>
          <w:rFonts w:cs="KFGQPC Uthmanic Script HAFS" w:hint="cs"/>
          <w:sz w:val="28"/>
          <w:szCs w:val="28"/>
          <w:rtl/>
        </w:rPr>
        <w:t>مِن</w:t>
      </w:r>
      <w:r w:rsidRPr="0086274B">
        <w:rPr>
          <w:rFonts w:cs="KFGQPC Uthmanic Script HAFS"/>
          <w:sz w:val="28"/>
          <w:szCs w:val="28"/>
          <w:rtl/>
        </w:rPr>
        <w:t xml:space="preserve"> </w:t>
      </w:r>
      <w:r w:rsidRPr="0086274B">
        <w:rPr>
          <w:rFonts w:cs="KFGQPC Uthmanic Script HAFS" w:hint="cs"/>
          <w:sz w:val="28"/>
          <w:szCs w:val="28"/>
          <w:rtl/>
        </w:rPr>
        <w:t>دُ</w:t>
      </w:r>
      <w:r w:rsidRPr="0086274B">
        <w:rPr>
          <w:rFonts w:cs="KFGQPC Uthmanic Script HAFS"/>
          <w:sz w:val="28"/>
          <w:szCs w:val="28"/>
          <w:rtl/>
        </w:rPr>
        <w:t xml:space="preserve">ونِ </w:t>
      </w:r>
      <w:r w:rsidRPr="0086274B">
        <w:rPr>
          <w:rFonts w:cs="KFGQPC Uthmanic Script HAFS" w:hint="cs"/>
          <w:sz w:val="28"/>
          <w:szCs w:val="28"/>
          <w:rtl/>
        </w:rPr>
        <w:t>ٱللَّهِ</w:t>
      </w:r>
      <w:r w:rsidRPr="0086274B">
        <w:rPr>
          <w:rFonts w:cs="KFGQPC Uthmanic Script HAFS"/>
          <w:sz w:val="28"/>
          <w:szCs w:val="28"/>
          <w:rtl/>
        </w:rPr>
        <w:t xml:space="preserve"> وَلَٰكِن كُونُواْ رَبَّٰنِيِّ‍ۧنَ بِمَا كُنتُمۡ تُعَلِّمُونَ </w:t>
      </w:r>
      <w:r w:rsidRPr="0086274B">
        <w:rPr>
          <w:rFonts w:cs="KFGQPC Uthmanic Script HAFS" w:hint="cs"/>
          <w:sz w:val="28"/>
          <w:szCs w:val="28"/>
          <w:rtl/>
        </w:rPr>
        <w:t>ٱلۡكِتَٰبَ</w:t>
      </w:r>
      <w:r w:rsidRPr="0086274B">
        <w:rPr>
          <w:rFonts w:cs="KFGQPC Uthmanic Script HAFS"/>
          <w:sz w:val="28"/>
          <w:szCs w:val="28"/>
          <w:rtl/>
        </w:rPr>
        <w:t xml:space="preserve"> وَبِمَا كُنتُمۡ تَدۡرُسُونَ ٧٩</w:t>
      </w:r>
      <w:r w:rsidRPr="0086274B">
        <w:rPr>
          <w:rFonts w:cs="KFGQPC Uthmanic Script HAFS"/>
          <w:sz w:val="28"/>
          <w:szCs w:val="28"/>
        </w:rPr>
        <w:t xml:space="preserve"> </w:t>
      </w:r>
      <w:r w:rsidRPr="0086274B">
        <w:rPr>
          <w:rFonts w:cs="KFGQPC Uthmanic Script HAFS" w:hint="cs"/>
          <w:sz w:val="28"/>
          <w:szCs w:val="28"/>
          <w:rtl/>
        </w:rPr>
        <w:t>وَلَا</w:t>
      </w:r>
      <w:r w:rsidRPr="0086274B">
        <w:rPr>
          <w:rFonts w:cs="KFGQPC Uthmanic Script HAFS"/>
          <w:sz w:val="28"/>
          <w:szCs w:val="28"/>
          <w:rtl/>
        </w:rPr>
        <w:t xml:space="preserve"> يَأۡمُرَكُمۡ أَن تَتَّخِذُواْ </w:t>
      </w:r>
      <w:r w:rsidRPr="0086274B">
        <w:rPr>
          <w:rFonts w:cs="KFGQPC Uthmanic Script HAFS" w:hint="cs"/>
          <w:sz w:val="28"/>
          <w:szCs w:val="28"/>
          <w:rtl/>
        </w:rPr>
        <w:t>ٱلۡمَلَٰٓئِكَةَ</w:t>
      </w:r>
      <w:r w:rsidRPr="0086274B">
        <w:rPr>
          <w:rFonts w:cs="KFGQPC Uthmanic Script HAFS"/>
          <w:sz w:val="28"/>
          <w:szCs w:val="28"/>
          <w:rtl/>
        </w:rPr>
        <w:t xml:space="preserve"> وَ</w:t>
      </w:r>
      <w:r w:rsidRPr="0086274B">
        <w:rPr>
          <w:rFonts w:cs="KFGQPC Uthmanic Script HAFS" w:hint="cs"/>
          <w:sz w:val="28"/>
          <w:szCs w:val="28"/>
          <w:rtl/>
        </w:rPr>
        <w:t>ٱلنَّبِيِّ‍ۧنَ</w:t>
      </w:r>
      <w:r w:rsidRPr="0086274B">
        <w:rPr>
          <w:rFonts w:cs="KFGQPC Uthmanic Script HAFS"/>
          <w:sz w:val="28"/>
          <w:szCs w:val="28"/>
          <w:rtl/>
        </w:rPr>
        <w:t xml:space="preserve"> أَرۡبَابًاۗ أَيَأۡمُرُكُم بِ</w:t>
      </w:r>
      <w:r w:rsidRPr="0086274B">
        <w:rPr>
          <w:rFonts w:cs="KFGQPC Uthmanic Script HAFS" w:hint="cs"/>
          <w:sz w:val="28"/>
          <w:szCs w:val="28"/>
          <w:rtl/>
        </w:rPr>
        <w:t>ٱلۡكُفۡرِ</w:t>
      </w:r>
      <w:r w:rsidRPr="0086274B">
        <w:rPr>
          <w:rFonts w:cs="KFGQPC Uthmanic Script HAFS"/>
          <w:sz w:val="28"/>
          <w:szCs w:val="28"/>
          <w:rtl/>
        </w:rPr>
        <w:t xml:space="preserve"> بَعۡدَ إِذۡ أَنتُم مُّسۡلِمُونَ ٨٠</w:t>
      </w:r>
      <w:r w:rsidRPr="0086274B">
        <w:rPr>
          <w:rStyle w:val="Char0"/>
          <w:rFonts w:ascii="Traditional Arabic" w:hAnsi="Traditional Arabic" w:cs="Traditional Arabic"/>
          <w:rtl/>
        </w:rPr>
        <w:t>﴾</w:t>
      </w:r>
      <w:r w:rsidRPr="0086274B">
        <w:rPr>
          <w:rStyle w:val="Char0"/>
          <w:rFonts w:hint="cs"/>
          <w:rtl/>
        </w:rPr>
        <w:t xml:space="preserve"> </w:t>
      </w:r>
      <w:r w:rsidRPr="0086274B">
        <w:rPr>
          <w:rStyle w:val="Char"/>
          <w:rFonts w:hint="cs"/>
          <w:rtl/>
        </w:rPr>
        <w:t>[آل عمران: 79-80]</w:t>
      </w:r>
      <w:r w:rsidRPr="0086274B">
        <w:rPr>
          <w:rStyle w:val="Char0"/>
          <w:rFonts w:hint="cs"/>
          <w:rtl/>
        </w:rPr>
        <w:t>.</w:t>
      </w:r>
    </w:p>
    <w:p w:rsidR="006E177D" w:rsidRPr="0086274B" w:rsidRDefault="006E177D" w:rsidP="00DD296E">
      <w:pPr>
        <w:pStyle w:val="a3"/>
        <w:rPr>
          <w:rStyle w:val="Char0"/>
          <w:sz w:val="26"/>
          <w:szCs w:val="26"/>
          <w:rtl/>
        </w:rPr>
      </w:pPr>
      <w:r w:rsidRPr="0086274B">
        <w:rPr>
          <w:rFonts w:hint="cs"/>
          <w:rtl/>
        </w:rPr>
        <w:t>«</w:t>
      </w:r>
      <w:r w:rsidR="002C1BF5" w:rsidRPr="0086274B">
        <w:rPr>
          <w:rtl/>
        </w:rPr>
        <w:t>برای هیچ بشری سزاوار نیست که الله به او کتاب و حکم و پیامب</w:t>
      </w:r>
      <w:r w:rsidR="00DD296E" w:rsidRPr="0086274B">
        <w:rPr>
          <w:rtl/>
        </w:rPr>
        <w:t>ری بدهد، سپس او به مردم بگوید: به جای خدا، بندگان من باشید</w:t>
      </w:r>
      <w:r w:rsidR="002C1BF5" w:rsidRPr="0086274B">
        <w:rPr>
          <w:rtl/>
        </w:rPr>
        <w:t>. بلکه (سزاوار پیا</w:t>
      </w:r>
      <w:r w:rsidR="00DD296E" w:rsidRPr="0086274B">
        <w:rPr>
          <w:rtl/>
        </w:rPr>
        <w:t xml:space="preserve">مبران این است که به مردم بگویند) </w:t>
      </w:r>
      <w:r w:rsidR="002C1BF5" w:rsidRPr="0086274B">
        <w:rPr>
          <w:rtl/>
        </w:rPr>
        <w:t>به سبب آنکه کتاب (آسمانی) آموزش می‌دادید و از آن رو که درس می‌خواندید (</w:t>
      </w:r>
      <w:r w:rsidR="00DD296E" w:rsidRPr="0086274B">
        <w:rPr>
          <w:rtl/>
        </w:rPr>
        <w:t>مردمانی) ربانی و الهی باشید</w:t>
      </w:r>
      <w:r w:rsidR="002C1BF5" w:rsidRPr="0086274B">
        <w:rPr>
          <w:rtl/>
        </w:rPr>
        <w:t>.</w:t>
      </w:r>
      <w:r w:rsidR="00DD296E" w:rsidRPr="0086274B">
        <w:rPr>
          <w:rFonts w:hint="cs"/>
          <w:rtl/>
        </w:rPr>
        <w:t xml:space="preserve"> </w:t>
      </w:r>
      <w:r w:rsidR="002C1BF5" w:rsidRPr="0086274B">
        <w:rPr>
          <w:rtl/>
        </w:rPr>
        <w:t>و نه اینکه به شما فرمان دهد که فرشتگان و پیامبران را به خدایی بگیرید، آیا شما را پس از آنکه مسلمان شدید، به کفر فرمان می‌دهد؟!</w:t>
      </w:r>
      <w:r w:rsidRPr="0086274B">
        <w:rPr>
          <w:rFonts w:hint="cs"/>
          <w:rtl/>
        </w:rPr>
        <w:t>»</w:t>
      </w:r>
      <w:r w:rsidRPr="0086274B">
        <w:rPr>
          <w:rStyle w:val="Char0"/>
          <w:rFonts w:hint="cs"/>
          <w:sz w:val="26"/>
          <w:szCs w:val="26"/>
          <w:rtl/>
        </w:rPr>
        <w:t>.</w:t>
      </w:r>
    </w:p>
    <w:p w:rsidR="006E177D" w:rsidRPr="0086274B" w:rsidRDefault="006E177D" w:rsidP="006D0036">
      <w:pPr>
        <w:pStyle w:val="a3"/>
        <w:rPr>
          <w:rStyle w:val="Char0"/>
          <w:rtl/>
        </w:rPr>
      </w:pPr>
      <w:r w:rsidRPr="0086274B">
        <w:rPr>
          <w:rStyle w:val="Char0"/>
          <w:rFonts w:hint="cs"/>
          <w:rtl/>
        </w:rPr>
        <w:t>براساس آیات فوق، گمراهی اهل کتاب دو عامل مهم داشت:</w:t>
      </w:r>
    </w:p>
    <w:p w:rsidR="006E177D" w:rsidRPr="0086274B" w:rsidRDefault="006E177D" w:rsidP="006D0036">
      <w:pPr>
        <w:pStyle w:val="a3"/>
        <w:numPr>
          <w:ilvl w:val="0"/>
          <w:numId w:val="18"/>
        </w:numPr>
        <w:rPr>
          <w:rStyle w:val="Char0"/>
          <w:rFonts w:ascii="KFGQPC Uthmanic Script HAFS" w:hAnsi="KFGQPC Uthmanic Script HAFS" w:cs="KFGQPC Uthmanic Script HAFS"/>
          <w:rtl/>
        </w:rPr>
      </w:pPr>
      <w:r w:rsidRPr="0086274B">
        <w:rPr>
          <w:rStyle w:val="Char0"/>
          <w:rFonts w:hint="cs"/>
          <w:rtl/>
        </w:rPr>
        <w:t>اهل کتاب انبیاء، اولیاء و فرشتگان را (که حقیقتاً به جهت مکانت و جایگاه والای دینی و معنوی آنان شایستگی تکریم و ارزش نهادن را دارند) بسیار بیشتر از مقام واقعی‌شان تقدیس و تمجید می‌کردند</w:t>
      </w:r>
      <w:r w:rsidR="00DD296E" w:rsidRPr="0086274B">
        <w:rPr>
          <w:rStyle w:val="Char0"/>
          <w:rFonts w:hint="cs"/>
          <w:rtl/>
        </w:rPr>
        <w:t>،</w:t>
      </w:r>
      <w:r w:rsidRPr="0086274B">
        <w:rPr>
          <w:rStyle w:val="Char0"/>
          <w:rFonts w:hint="cs"/>
          <w:rtl/>
        </w:rPr>
        <w:t xml:space="preserve"> تا اینکه سرانجام آنان را به مقام الوهیت رساندند و شریک و یاور خداوند در تدبیر امورات جهان قلمداد کردند؛ به عبادت آنان پرداختند و از آنان طلب یاری می‌جستند و معتقد شدند که انبیاء، اولیاء و فرشتگان در ربوبیت و الوهیت خداوند که گستر</w:t>
      </w:r>
      <w:r w:rsidR="002C1BF5" w:rsidRPr="0086274B">
        <w:rPr>
          <w:rStyle w:val="Char0"/>
          <w:rFonts w:hint="cs"/>
          <w:rtl/>
        </w:rPr>
        <w:t>ه</w:t>
      </w:r>
      <w:r w:rsidR="00B35CB3">
        <w:rPr>
          <w:rStyle w:val="Char0"/>
          <w:rtl/>
        </w:rPr>
        <w:t>‌</w:t>
      </w:r>
      <w:r w:rsidR="002C1BF5" w:rsidRPr="0086274B">
        <w:rPr>
          <w:rStyle w:val="Char0"/>
          <w:rFonts w:hint="cs"/>
          <w:rtl/>
        </w:rPr>
        <w:t>ی</w:t>
      </w:r>
      <w:r w:rsidRPr="0086274B">
        <w:rPr>
          <w:rStyle w:val="Char0"/>
          <w:rFonts w:hint="cs"/>
          <w:rtl/>
        </w:rPr>
        <w:t xml:space="preserve"> آن فراتر از عالم ماورای این جهان است، سهیم‌اند و می‌پنداشتند که قادرند گناهان‌شان را ببخشند و یاری‌شان دهند و آنان را در پناه خود بگیرند.</w:t>
      </w:r>
    </w:p>
    <w:p w:rsidR="001F7814" w:rsidRPr="0086274B" w:rsidRDefault="001F7814" w:rsidP="006D0036">
      <w:pPr>
        <w:pStyle w:val="a3"/>
        <w:numPr>
          <w:ilvl w:val="0"/>
          <w:numId w:val="18"/>
        </w:numPr>
        <w:rPr>
          <w:rStyle w:val="Char0"/>
          <w:rtl/>
        </w:rPr>
      </w:pPr>
      <w:r w:rsidRPr="0086274B">
        <w:rPr>
          <w:rStyle w:val="Char0"/>
          <w:rFonts w:ascii="Traditional Arabic" w:hAnsi="Traditional Arabic" w:cs="Traditional Arabic"/>
          <w:rtl/>
        </w:rPr>
        <w:t>﴿</w:t>
      </w:r>
      <w:r w:rsidRPr="0086274B">
        <w:rPr>
          <w:rFonts w:cs="KFGQPC Uthmanic Script HAFS" w:hint="cs"/>
          <w:sz w:val="28"/>
          <w:szCs w:val="28"/>
          <w:rtl/>
        </w:rPr>
        <w:t>ٱتَّخَذُوٓاْ</w:t>
      </w:r>
      <w:r w:rsidRPr="0086274B">
        <w:rPr>
          <w:rFonts w:cs="KFGQPC Uthmanic Script HAFS"/>
          <w:sz w:val="28"/>
          <w:szCs w:val="28"/>
          <w:rtl/>
        </w:rPr>
        <w:t xml:space="preserve"> أَحۡبَارَهُمۡ وَرُهۡبَٰنَهُمۡ أَرۡبَاب</w:t>
      </w:r>
      <w:r w:rsidRPr="0086274B">
        <w:rPr>
          <w:rFonts w:ascii="Sakkal Majalla" w:hAnsi="Sakkal Majalla" w:cs="KFGQPC Uthmanic Script HAFS" w:hint="cs"/>
          <w:sz w:val="28"/>
          <w:szCs w:val="28"/>
          <w:rtl/>
        </w:rPr>
        <w:t>ٗ</w:t>
      </w:r>
      <w:r w:rsidRPr="0086274B">
        <w:rPr>
          <w:rFonts w:cs="KFGQPC Uthmanic Script HAFS" w:hint="cs"/>
          <w:sz w:val="28"/>
          <w:szCs w:val="28"/>
          <w:rtl/>
        </w:rPr>
        <w:t>ا</w:t>
      </w:r>
      <w:r w:rsidRPr="0086274B">
        <w:rPr>
          <w:rFonts w:cs="KFGQPC Uthmanic Script HAFS"/>
          <w:sz w:val="28"/>
          <w:szCs w:val="28"/>
          <w:rtl/>
        </w:rPr>
        <w:t xml:space="preserve"> </w:t>
      </w:r>
      <w:r w:rsidRPr="0086274B">
        <w:rPr>
          <w:rFonts w:cs="KFGQPC Uthmanic Script HAFS" w:hint="cs"/>
          <w:sz w:val="28"/>
          <w:szCs w:val="28"/>
          <w:rtl/>
        </w:rPr>
        <w:t>مِّن</w:t>
      </w:r>
      <w:r w:rsidRPr="0086274B">
        <w:rPr>
          <w:rFonts w:cs="KFGQPC Uthmanic Script HAFS"/>
          <w:sz w:val="28"/>
          <w:szCs w:val="28"/>
          <w:rtl/>
        </w:rPr>
        <w:t xml:space="preserve"> </w:t>
      </w:r>
      <w:r w:rsidRPr="0086274B">
        <w:rPr>
          <w:rFonts w:cs="KFGQPC Uthmanic Script HAFS" w:hint="cs"/>
          <w:sz w:val="28"/>
          <w:szCs w:val="28"/>
          <w:rtl/>
        </w:rPr>
        <w:t>دُونِ</w:t>
      </w:r>
      <w:r w:rsidRPr="0086274B">
        <w:rPr>
          <w:rFonts w:cs="KFGQPC Uthmanic Script HAFS"/>
          <w:sz w:val="28"/>
          <w:szCs w:val="28"/>
          <w:rtl/>
        </w:rPr>
        <w:t xml:space="preserve"> </w:t>
      </w:r>
      <w:r w:rsidRPr="0086274B">
        <w:rPr>
          <w:rFonts w:cs="KFGQPC Uthmanic Script HAFS" w:hint="cs"/>
          <w:sz w:val="28"/>
          <w:szCs w:val="28"/>
          <w:rtl/>
        </w:rPr>
        <w:t>ٱللَّهِ</w:t>
      </w:r>
      <w:r w:rsidRPr="0086274B">
        <w:rPr>
          <w:rStyle w:val="Char0"/>
          <w:rFonts w:ascii="Traditional Arabic" w:hAnsi="Traditional Arabic" w:cs="Traditional Arabic"/>
          <w:rtl/>
        </w:rPr>
        <w:t>﴾</w:t>
      </w:r>
      <w:r w:rsidRPr="0086274B">
        <w:rPr>
          <w:rStyle w:val="Char0"/>
          <w:rFonts w:hint="cs"/>
          <w:rtl/>
        </w:rPr>
        <w:t xml:space="preserve"> </w:t>
      </w:r>
      <w:r w:rsidRPr="0086274B">
        <w:rPr>
          <w:rStyle w:val="Char"/>
          <w:rFonts w:hint="cs"/>
          <w:rtl/>
        </w:rPr>
        <w:t>[التوبة: 31]</w:t>
      </w:r>
      <w:r w:rsidRPr="0086274B">
        <w:rPr>
          <w:rStyle w:val="Char0"/>
          <w:rFonts w:hint="cs"/>
          <w:rtl/>
        </w:rPr>
        <w:t>.</w:t>
      </w:r>
    </w:p>
    <w:p w:rsidR="001F7814" w:rsidRPr="0086274B" w:rsidRDefault="001F7814" w:rsidP="006D0036">
      <w:pPr>
        <w:pStyle w:val="a3"/>
        <w:rPr>
          <w:rStyle w:val="Char0"/>
          <w:rtl/>
        </w:rPr>
      </w:pPr>
      <w:r w:rsidRPr="0086274B">
        <w:rPr>
          <w:rFonts w:hint="cs"/>
          <w:rtl/>
        </w:rPr>
        <w:t>«</w:t>
      </w:r>
      <w:r w:rsidR="00E1448D" w:rsidRPr="0086274B">
        <w:rPr>
          <w:rtl/>
        </w:rPr>
        <w:t>(آن‌ها) دانشمندان و رهبان خویش، و (همچنین) مسیح پسر مریم را معبودانی بجای الله گرفتند</w:t>
      </w:r>
      <w:r w:rsidRPr="0086274B">
        <w:rPr>
          <w:rFonts w:hint="cs"/>
          <w:rtl/>
        </w:rPr>
        <w:t>»</w:t>
      </w:r>
      <w:r w:rsidRPr="0086274B">
        <w:rPr>
          <w:rStyle w:val="Char0"/>
          <w:rFonts w:hint="cs"/>
          <w:rtl/>
        </w:rPr>
        <w:t>.</w:t>
      </w:r>
    </w:p>
    <w:p w:rsidR="0048271F" w:rsidRPr="0086274B" w:rsidRDefault="00532B00" w:rsidP="006D0036">
      <w:pPr>
        <w:pStyle w:val="a3"/>
        <w:rPr>
          <w:rStyle w:val="Char0"/>
          <w:rtl/>
        </w:rPr>
      </w:pPr>
      <w:r w:rsidRPr="0086274B">
        <w:rPr>
          <w:rStyle w:val="Char0"/>
          <w:rFonts w:hint="cs"/>
          <w:rtl/>
        </w:rPr>
        <w:t>اهل کتاب کسانی را که در دین وظیفه‌ای جز تعلیم احکام شریعت و تزکی</w:t>
      </w:r>
      <w:r w:rsidR="00E1448D" w:rsidRPr="0086274B">
        <w:rPr>
          <w:rStyle w:val="Char0"/>
          <w:rFonts w:hint="cs"/>
          <w:rtl/>
        </w:rPr>
        <w:t>ه</w:t>
      </w:r>
      <w:r w:rsidR="00B35CB3">
        <w:rPr>
          <w:rStyle w:val="Char0"/>
          <w:rtl/>
        </w:rPr>
        <w:t>‌</w:t>
      </w:r>
      <w:r w:rsidR="00E1448D" w:rsidRPr="0086274B">
        <w:rPr>
          <w:rStyle w:val="Char0"/>
          <w:rFonts w:hint="cs"/>
          <w:rtl/>
        </w:rPr>
        <w:t>ی</w:t>
      </w:r>
      <w:r w:rsidRPr="0086274B">
        <w:rPr>
          <w:rStyle w:val="Char0"/>
          <w:rFonts w:hint="cs"/>
          <w:rtl/>
        </w:rPr>
        <w:t xml:space="preserve"> نفوس مردم نداشتند، به تدریج به جایگاهی رساندند که به دلخواه خود برای مردم، حلال را حرام و حرام را حلال می‌کردند و بدون اتکا به دلیلی از کتاب خدا، براساس هوای نفس به مردم امر و نهی می‌کردند و به میل خود قانونی را که می‌خواستند، وضع می‌کردند. به این ترتیب اهل کتاب نیز به همان دو گمراهی خطرناک و مهلکی دچار شدند که ام</w:t>
      </w:r>
      <w:r w:rsidR="00DD296E" w:rsidRPr="0086274B">
        <w:rPr>
          <w:rStyle w:val="Char0"/>
          <w:rFonts w:hint="cs"/>
          <w:rtl/>
        </w:rPr>
        <w:t>ّ</w:t>
      </w:r>
      <w:r w:rsidRPr="0086274B">
        <w:rPr>
          <w:rStyle w:val="Char0"/>
          <w:rFonts w:hint="cs"/>
          <w:rtl/>
        </w:rPr>
        <w:t>ت‌های گذشته همچون قوم نوح، قوم ابراهیم، عاد، ثمود، قوم شعیب و غیره را به کام خود کشید؛ زیرا ام</w:t>
      </w:r>
      <w:r w:rsidR="00DD296E" w:rsidRPr="0086274B">
        <w:rPr>
          <w:rStyle w:val="Char0"/>
          <w:rFonts w:hint="cs"/>
          <w:rtl/>
        </w:rPr>
        <w:t>ّ</w:t>
      </w:r>
      <w:r w:rsidRPr="0086274B">
        <w:rPr>
          <w:rStyle w:val="Char0"/>
          <w:rFonts w:hint="cs"/>
          <w:rtl/>
        </w:rPr>
        <w:t>ت‌های گذشته دقیقاً مثل اهل کتاب، فرشتگان و بندگان مقرب الهی را شریک خداوند قرار می‌دادند و به جای اخذ</w:t>
      </w:r>
      <w:r w:rsidR="00E1448D" w:rsidRPr="0086274B">
        <w:rPr>
          <w:rStyle w:val="Char0"/>
          <w:rFonts w:hint="cs"/>
          <w:rtl/>
        </w:rPr>
        <w:t xml:space="preserve"> </w:t>
      </w:r>
      <w:r w:rsidRPr="0086274B">
        <w:rPr>
          <w:rStyle w:val="Char0"/>
          <w:rFonts w:hint="cs"/>
          <w:rtl/>
        </w:rPr>
        <w:t>اصول</w:t>
      </w:r>
      <w:r w:rsidR="006E177D" w:rsidRPr="0086274B">
        <w:rPr>
          <w:rStyle w:val="Char0"/>
          <w:rFonts w:hint="cs"/>
          <w:rtl/>
        </w:rPr>
        <w:t xml:space="preserve"> اخلاقی، اجتماعی، مدنی و سیاسی خود از کتاب‌های خداوند، از فکر و</w:t>
      </w:r>
      <w:r w:rsidR="0048271F" w:rsidRPr="0086274B">
        <w:rPr>
          <w:rStyle w:val="Char0"/>
          <w:rFonts w:hint="cs"/>
          <w:rtl/>
        </w:rPr>
        <w:t xml:space="preserve"> اندیش</w:t>
      </w:r>
      <w:r w:rsidR="00E1448D" w:rsidRPr="0086274B">
        <w:rPr>
          <w:rStyle w:val="Char0"/>
          <w:rFonts w:hint="cs"/>
          <w:rtl/>
        </w:rPr>
        <w:t>ه</w:t>
      </w:r>
      <w:r w:rsidR="00B35CB3">
        <w:rPr>
          <w:rStyle w:val="Char0"/>
          <w:rtl/>
        </w:rPr>
        <w:t>‌</w:t>
      </w:r>
      <w:r w:rsidR="00E1448D" w:rsidRPr="0086274B">
        <w:rPr>
          <w:rStyle w:val="Char0"/>
          <w:rFonts w:hint="cs"/>
          <w:rtl/>
        </w:rPr>
        <w:t>ی</w:t>
      </w:r>
      <w:r w:rsidR="0048271F" w:rsidRPr="0086274B">
        <w:rPr>
          <w:rStyle w:val="Char0"/>
          <w:rFonts w:hint="cs"/>
          <w:rtl/>
        </w:rPr>
        <w:t xml:space="preserve"> ناقص انسان‌ها می‌گرفتند و خود را از آیات محکم الهی بی‌نیاز می‌دانستند. عاقبت، عصیان و سرکشی آنان به حدی رسید که قرآن</w:t>
      </w:r>
      <w:r w:rsidR="00E1448D" w:rsidRPr="0086274B">
        <w:rPr>
          <w:rStyle w:val="Char0"/>
          <w:rFonts w:hint="cs"/>
          <w:rtl/>
        </w:rPr>
        <w:t xml:space="preserve"> </w:t>
      </w:r>
      <w:r w:rsidR="0048271F" w:rsidRPr="0086274B">
        <w:rPr>
          <w:rStyle w:val="Char0"/>
          <w:rFonts w:hint="cs"/>
          <w:rtl/>
        </w:rPr>
        <w:t>کریم دربار</w:t>
      </w:r>
      <w:r w:rsidR="00E1448D" w:rsidRPr="0086274B">
        <w:rPr>
          <w:rStyle w:val="Char0"/>
          <w:rFonts w:hint="cs"/>
          <w:rtl/>
        </w:rPr>
        <w:t>ه</w:t>
      </w:r>
      <w:r w:rsidR="00B35CB3">
        <w:rPr>
          <w:rStyle w:val="Char0"/>
          <w:rtl/>
        </w:rPr>
        <w:t>‌</w:t>
      </w:r>
      <w:r w:rsidR="00E1448D" w:rsidRPr="0086274B">
        <w:rPr>
          <w:rStyle w:val="Char0"/>
          <w:rFonts w:hint="cs"/>
          <w:rtl/>
        </w:rPr>
        <w:t>ی</w:t>
      </w:r>
      <w:r w:rsidR="0048271F" w:rsidRPr="0086274B">
        <w:rPr>
          <w:rStyle w:val="Char0"/>
          <w:rFonts w:hint="cs"/>
          <w:rtl/>
        </w:rPr>
        <w:t xml:space="preserve"> آنان فرمود:</w:t>
      </w:r>
    </w:p>
    <w:p w:rsidR="0048271F" w:rsidRPr="0086274B" w:rsidRDefault="0048271F" w:rsidP="006D0036">
      <w:pPr>
        <w:pStyle w:val="a3"/>
        <w:rPr>
          <w:rStyle w:val="Char0"/>
          <w:rFonts w:ascii="KFGQPC Uthmanic Script HAFS" w:hAnsi="KFGQPC Uthmanic Script HAFS" w:cs="KFGQPC Uthmanic Script HAFS"/>
          <w:rtl/>
        </w:rPr>
      </w:pPr>
      <w:r w:rsidRPr="0086274B">
        <w:rPr>
          <w:rStyle w:val="Char0"/>
          <w:rFonts w:ascii="Traditional Arabic" w:hAnsi="Traditional Arabic" w:cs="Traditional Arabic"/>
          <w:rtl/>
        </w:rPr>
        <w:t>﴿</w:t>
      </w:r>
      <w:r w:rsidR="00163E07" w:rsidRPr="0086274B">
        <w:rPr>
          <w:rFonts w:cs="KFGQPC Uthmanic Script HAFS" w:hint="cs"/>
          <w:sz w:val="28"/>
          <w:szCs w:val="28"/>
          <w:rtl/>
        </w:rPr>
        <w:t>أَلَمۡ</w:t>
      </w:r>
      <w:r w:rsidR="00163E07" w:rsidRPr="0086274B">
        <w:rPr>
          <w:rFonts w:cs="KFGQPC Uthmanic Script HAFS"/>
          <w:sz w:val="28"/>
          <w:szCs w:val="28"/>
          <w:rtl/>
        </w:rPr>
        <w:t xml:space="preserve"> تَرَ إِلَى </w:t>
      </w:r>
      <w:r w:rsidR="00163E07" w:rsidRPr="0086274B">
        <w:rPr>
          <w:rFonts w:cs="KFGQPC Uthmanic Script HAFS" w:hint="cs"/>
          <w:sz w:val="28"/>
          <w:szCs w:val="28"/>
          <w:rtl/>
        </w:rPr>
        <w:t>ٱلَّذِينَ</w:t>
      </w:r>
      <w:r w:rsidR="00163E07" w:rsidRPr="0086274B">
        <w:rPr>
          <w:rFonts w:cs="KFGQPC Uthmanic Script HAFS"/>
          <w:sz w:val="28"/>
          <w:szCs w:val="28"/>
          <w:rtl/>
        </w:rPr>
        <w:t xml:space="preserve"> أُوتُواْ نَصِيب</w:t>
      </w:r>
      <w:r w:rsidR="00163E07" w:rsidRPr="0086274B">
        <w:rPr>
          <w:rFonts w:ascii="Sakkal Majalla" w:hAnsi="Sakkal Majalla" w:cs="KFGQPC Uthmanic Script HAFS" w:hint="cs"/>
          <w:sz w:val="28"/>
          <w:szCs w:val="28"/>
          <w:rtl/>
        </w:rPr>
        <w:t>ٗ</w:t>
      </w:r>
      <w:r w:rsidR="00163E07" w:rsidRPr="0086274B">
        <w:rPr>
          <w:rFonts w:cs="KFGQPC Uthmanic Script HAFS" w:hint="cs"/>
          <w:sz w:val="28"/>
          <w:szCs w:val="28"/>
          <w:rtl/>
        </w:rPr>
        <w:t>ا</w:t>
      </w:r>
      <w:r w:rsidR="00163E07" w:rsidRPr="0086274B">
        <w:rPr>
          <w:rFonts w:cs="KFGQPC Uthmanic Script HAFS"/>
          <w:sz w:val="28"/>
          <w:szCs w:val="28"/>
          <w:rtl/>
        </w:rPr>
        <w:t xml:space="preserve"> </w:t>
      </w:r>
      <w:r w:rsidR="00163E07" w:rsidRPr="0086274B">
        <w:rPr>
          <w:rFonts w:cs="KFGQPC Uthmanic Script HAFS" w:hint="cs"/>
          <w:sz w:val="28"/>
          <w:szCs w:val="28"/>
          <w:rtl/>
        </w:rPr>
        <w:t>مِّنَ</w:t>
      </w:r>
      <w:r w:rsidR="00163E07" w:rsidRPr="0086274B">
        <w:rPr>
          <w:rFonts w:cs="KFGQPC Uthmanic Script HAFS"/>
          <w:sz w:val="28"/>
          <w:szCs w:val="28"/>
          <w:rtl/>
        </w:rPr>
        <w:t xml:space="preserve"> </w:t>
      </w:r>
      <w:r w:rsidR="00163E07" w:rsidRPr="0086274B">
        <w:rPr>
          <w:rFonts w:cs="KFGQPC Uthmanic Script HAFS" w:hint="cs"/>
          <w:sz w:val="28"/>
          <w:szCs w:val="28"/>
          <w:rtl/>
        </w:rPr>
        <w:t>ٱلۡكِتَٰبِ</w:t>
      </w:r>
      <w:r w:rsidR="00163E07" w:rsidRPr="0086274B">
        <w:rPr>
          <w:rFonts w:cs="KFGQPC Uthmanic Script HAFS"/>
          <w:sz w:val="28"/>
          <w:szCs w:val="28"/>
          <w:rtl/>
        </w:rPr>
        <w:t xml:space="preserve"> يُؤۡمِنُونَ بِ</w:t>
      </w:r>
      <w:r w:rsidR="00163E07" w:rsidRPr="0086274B">
        <w:rPr>
          <w:rFonts w:cs="KFGQPC Uthmanic Script HAFS" w:hint="cs"/>
          <w:sz w:val="28"/>
          <w:szCs w:val="28"/>
          <w:rtl/>
        </w:rPr>
        <w:t>ٱلۡجِبۡتِ</w:t>
      </w:r>
      <w:r w:rsidR="00163E07" w:rsidRPr="0086274B">
        <w:rPr>
          <w:rFonts w:cs="KFGQPC Uthmanic Script HAFS"/>
          <w:sz w:val="28"/>
          <w:szCs w:val="28"/>
          <w:rtl/>
        </w:rPr>
        <w:t xml:space="preserve"> وَ</w:t>
      </w:r>
      <w:r w:rsidR="00163E07" w:rsidRPr="0086274B">
        <w:rPr>
          <w:rFonts w:cs="KFGQPC Uthmanic Script HAFS" w:hint="cs"/>
          <w:sz w:val="28"/>
          <w:szCs w:val="28"/>
          <w:rtl/>
        </w:rPr>
        <w:t>ٱلطَّٰغُوتِ</w:t>
      </w:r>
      <w:r w:rsidRPr="0086274B">
        <w:rPr>
          <w:rStyle w:val="Char0"/>
          <w:rFonts w:ascii="Traditional Arabic" w:hAnsi="Traditional Arabic" w:cs="Traditional Arabic"/>
          <w:rtl/>
        </w:rPr>
        <w:t>﴾</w:t>
      </w:r>
      <w:r w:rsidRPr="0086274B">
        <w:rPr>
          <w:rStyle w:val="Char0"/>
          <w:rFonts w:hint="cs"/>
          <w:rtl/>
        </w:rPr>
        <w:t xml:space="preserve"> </w:t>
      </w:r>
      <w:r w:rsidRPr="0086274B">
        <w:rPr>
          <w:rStyle w:val="Char"/>
          <w:rFonts w:hint="cs"/>
          <w:rtl/>
        </w:rPr>
        <w:t>[النساء:51]</w:t>
      </w:r>
      <w:r w:rsidRPr="0086274B">
        <w:rPr>
          <w:rStyle w:val="Char0"/>
          <w:rFonts w:hint="cs"/>
          <w:rtl/>
        </w:rPr>
        <w:t>.</w:t>
      </w:r>
    </w:p>
    <w:p w:rsidR="0048271F" w:rsidRPr="0086274B" w:rsidRDefault="00F919E2" w:rsidP="006D0036">
      <w:pPr>
        <w:pStyle w:val="a3"/>
        <w:rPr>
          <w:rStyle w:val="Char0"/>
          <w:rtl/>
        </w:rPr>
      </w:pPr>
      <w:r w:rsidRPr="0086274B">
        <w:rPr>
          <w:rFonts w:hint="cs"/>
          <w:rtl/>
        </w:rPr>
        <w:t>«</w:t>
      </w:r>
      <w:r w:rsidR="00E1448D" w:rsidRPr="0086274B">
        <w:rPr>
          <w:rtl/>
        </w:rPr>
        <w:t>آیا ندیدی کسانی را که بهره‌ای از کتاب (آسمانی) به آنان داده شدند، به جبت (= بت و سحر) و طاغوت (= معبودان باطل) ایمان می‌آورند</w:t>
      </w:r>
      <w:r w:rsidR="0048271F" w:rsidRPr="0086274B">
        <w:rPr>
          <w:rFonts w:hint="cs"/>
          <w:rtl/>
        </w:rPr>
        <w:t>»</w:t>
      </w:r>
      <w:r w:rsidR="0048271F" w:rsidRPr="0086274B">
        <w:rPr>
          <w:rStyle w:val="Char0"/>
          <w:rFonts w:hint="cs"/>
          <w:rtl/>
        </w:rPr>
        <w:t>.</w:t>
      </w:r>
    </w:p>
    <w:p w:rsidR="0048271F" w:rsidRPr="0086274B" w:rsidRDefault="0048271F" w:rsidP="006D0036">
      <w:pPr>
        <w:pStyle w:val="a3"/>
        <w:rPr>
          <w:rStyle w:val="Char0"/>
          <w:rFonts w:ascii="KFGQPC Uthmanic Script HAFS" w:hAnsi="KFGQPC Uthmanic Script HAFS" w:cs="KFGQPC Uthmanic Script HAFS"/>
          <w:rtl/>
        </w:rPr>
      </w:pPr>
      <w:r w:rsidRPr="0086274B">
        <w:rPr>
          <w:rStyle w:val="Char0"/>
          <w:rFonts w:ascii="Traditional Arabic" w:hAnsi="Traditional Arabic" w:cs="Traditional Arabic"/>
          <w:rtl/>
        </w:rPr>
        <w:t>﴿</w:t>
      </w:r>
      <w:r w:rsidR="00163E07" w:rsidRPr="0086274B">
        <w:rPr>
          <w:rFonts w:cs="KFGQPC Uthmanic Script HAFS" w:hint="cs"/>
          <w:sz w:val="28"/>
          <w:szCs w:val="28"/>
          <w:rtl/>
        </w:rPr>
        <w:t>قُلۡ</w:t>
      </w:r>
      <w:r w:rsidR="00163E07" w:rsidRPr="0086274B">
        <w:rPr>
          <w:rFonts w:cs="KFGQPC Uthmanic Script HAFS"/>
          <w:sz w:val="28"/>
          <w:szCs w:val="28"/>
          <w:rtl/>
        </w:rPr>
        <w:t xml:space="preserve"> هَلۡ أُنَبِّئُكُم بِشَرّٖ مِّن ذَٰلِكَ مَثُوبَةً عِندَ </w:t>
      </w:r>
      <w:r w:rsidR="00163E07" w:rsidRPr="0086274B">
        <w:rPr>
          <w:rFonts w:cs="KFGQPC Uthmanic Script HAFS" w:hint="cs"/>
          <w:sz w:val="28"/>
          <w:szCs w:val="28"/>
          <w:rtl/>
        </w:rPr>
        <w:t>ٱللَّهِۚ</w:t>
      </w:r>
      <w:r w:rsidR="00163E07" w:rsidRPr="0086274B">
        <w:rPr>
          <w:rFonts w:cs="KFGQPC Uthmanic Script HAFS"/>
          <w:sz w:val="28"/>
          <w:szCs w:val="28"/>
          <w:rtl/>
        </w:rPr>
        <w:t xml:space="preserve"> مَن لَّعَنَهُ </w:t>
      </w:r>
      <w:r w:rsidR="00163E07" w:rsidRPr="0086274B">
        <w:rPr>
          <w:rFonts w:cs="KFGQPC Uthmanic Script HAFS" w:hint="cs"/>
          <w:sz w:val="28"/>
          <w:szCs w:val="28"/>
          <w:rtl/>
        </w:rPr>
        <w:t>ٱللَّهُ</w:t>
      </w:r>
      <w:r w:rsidR="00163E07" w:rsidRPr="0086274B">
        <w:rPr>
          <w:rFonts w:cs="KFGQPC Uthmanic Script HAFS"/>
          <w:sz w:val="28"/>
          <w:szCs w:val="28"/>
          <w:rtl/>
        </w:rPr>
        <w:t xml:space="preserve"> وَغَضِبَ عَلَيۡهِ وَجَعَلَ مِنۡهُمُ </w:t>
      </w:r>
      <w:r w:rsidR="00163E07" w:rsidRPr="0086274B">
        <w:rPr>
          <w:rFonts w:cs="KFGQPC Uthmanic Script HAFS" w:hint="cs"/>
          <w:sz w:val="28"/>
          <w:szCs w:val="28"/>
          <w:rtl/>
        </w:rPr>
        <w:t>ٱلۡقِرَدَةَ</w:t>
      </w:r>
      <w:r w:rsidR="00163E07" w:rsidRPr="0086274B">
        <w:rPr>
          <w:rFonts w:cs="KFGQPC Uthmanic Script HAFS"/>
          <w:sz w:val="28"/>
          <w:szCs w:val="28"/>
          <w:rtl/>
        </w:rPr>
        <w:t xml:space="preserve"> وَ</w:t>
      </w:r>
      <w:r w:rsidR="00163E07" w:rsidRPr="0086274B">
        <w:rPr>
          <w:rFonts w:cs="KFGQPC Uthmanic Script HAFS" w:hint="cs"/>
          <w:sz w:val="28"/>
          <w:szCs w:val="28"/>
          <w:rtl/>
        </w:rPr>
        <w:t>ٱلۡخَنَازِيرَ</w:t>
      </w:r>
      <w:r w:rsidR="00163E07" w:rsidRPr="0086274B">
        <w:rPr>
          <w:rFonts w:cs="KFGQPC Uthmanic Script HAFS"/>
          <w:sz w:val="28"/>
          <w:szCs w:val="28"/>
          <w:rtl/>
        </w:rPr>
        <w:t xml:space="preserve"> وَعَبَدَ </w:t>
      </w:r>
      <w:r w:rsidR="00163E07" w:rsidRPr="0086274B">
        <w:rPr>
          <w:rFonts w:cs="KFGQPC Uthmanic Script HAFS" w:hint="cs"/>
          <w:sz w:val="28"/>
          <w:szCs w:val="28"/>
          <w:rtl/>
        </w:rPr>
        <w:t>ٱلطَّٰغُوتَۚ</w:t>
      </w:r>
      <w:r w:rsidR="00163E07" w:rsidRPr="0086274B">
        <w:rPr>
          <w:rFonts w:cs="KFGQPC Uthmanic Script HAFS"/>
          <w:sz w:val="28"/>
          <w:szCs w:val="28"/>
          <w:rtl/>
        </w:rPr>
        <w:t xml:space="preserve"> أُوْلَٰٓئِكَ شَرّ</w:t>
      </w:r>
      <w:r w:rsidR="00163E07" w:rsidRPr="0086274B">
        <w:rPr>
          <w:rFonts w:ascii="Sakkal Majalla" w:hAnsi="Sakkal Majalla" w:cs="KFGQPC Uthmanic Script HAFS" w:hint="cs"/>
          <w:sz w:val="28"/>
          <w:szCs w:val="28"/>
          <w:rtl/>
        </w:rPr>
        <w:t>ٞ</w:t>
      </w:r>
      <w:r w:rsidR="00163E07" w:rsidRPr="0086274B">
        <w:rPr>
          <w:rFonts w:cs="KFGQPC Uthmanic Script HAFS"/>
          <w:sz w:val="28"/>
          <w:szCs w:val="28"/>
          <w:rtl/>
        </w:rPr>
        <w:t xml:space="preserve"> </w:t>
      </w:r>
      <w:r w:rsidR="00163E07" w:rsidRPr="0086274B">
        <w:rPr>
          <w:rFonts w:cs="KFGQPC Uthmanic Script HAFS" w:hint="cs"/>
          <w:sz w:val="28"/>
          <w:szCs w:val="28"/>
          <w:rtl/>
        </w:rPr>
        <w:t>مَّكَان</w:t>
      </w:r>
      <w:r w:rsidR="00163E07" w:rsidRPr="0086274B">
        <w:rPr>
          <w:rFonts w:ascii="Sakkal Majalla" w:hAnsi="Sakkal Majalla" w:cs="KFGQPC Uthmanic Script HAFS" w:hint="cs"/>
          <w:sz w:val="28"/>
          <w:szCs w:val="28"/>
          <w:rtl/>
        </w:rPr>
        <w:t>ٗ</w:t>
      </w:r>
      <w:r w:rsidR="00163E07" w:rsidRPr="0086274B">
        <w:rPr>
          <w:rFonts w:cs="KFGQPC Uthmanic Script HAFS" w:hint="cs"/>
          <w:sz w:val="28"/>
          <w:szCs w:val="28"/>
          <w:rtl/>
        </w:rPr>
        <w:t>ا</w:t>
      </w:r>
      <w:r w:rsidR="00163E07" w:rsidRPr="0086274B">
        <w:rPr>
          <w:rFonts w:cs="KFGQPC Uthmanic Script HAFS"/>
          <w:sz w:val="28"/>
          <w:szCs w:val="28"/>
          <w:rtl/>
        </w:rPr>
        <w:t xml:space="preserve"> </w:t>
      </w:r>
      <w:r w:rsidR="00163E07" w:rsidRPr="0086274B">
        <w:rPr>
          <w:rFonts w:cs="KFGQPC Uthmanic Script HAFS" w:hint="cs"/>
          <w:sz w:val="28"/>
          <w:szCs w:val="28"/>
          <w:rtl/>
        </w:rPr>
        <w:t>وَأَضَلُّ</w:t>
      </w:r>
      <w:r w:rsidR="00163E07" w:rsidRPr="0086274B">
        <w:rPr>
          <w:rFonts w:cs="KFGQPC Uthmanic Script HAFS"/>
          <w:sz w:val="28"/>
          <w:szCs w:val="28"/>
          <w:rtl/>
        </w:rPr>
        <w:t xml:space="preserve"> </w:t>
      </w:r>
      <w:r w:rsidR="00163E07" w:rsidRPr="0086274B">
        <w:rPr>
          <w:rFonts w:cs="KFGQPC Uthmanic Script HAFS" w:hint="cs"/>
          <w:sz w:val="28"/>
          <w:szCs w:val="28"/>
          <w:rtl/>
        </w:rPr>
        <w:t>عَن</w:t>
      </w:r>
      <w:r w:rsidR="00163E07" w:rsidRPr="0086274B">
        <w:rPr>
          <w:rFonts w:cs="KFGQPC Uthmanic Script HAFS"/>
          <w:sz w:val="28"/>
          <w:szCs w:val="28"/>
          <w:rtl/>
        </w:rPr>
        <w:t xml:space="preserve"> </w:t>
      </w:r>
      <w:r w:rsidR="00163E07" w:rsidRPr="0086274B">
        <w:rPr>
          <w:rFonts w:cs="KFGQPC Uthmanic Script HAFS" w:hint="cs"/>
          <w:sz w:val="28"/>
          <w:szCs w:val="28"/>
          <w:rtl/>
        </w:rPr>
        <w:t>سَوَآءِ</w:t>
      </w:r>
      <w:r w:rsidR="00163E07" w:rsidRPr="0086274B">
        <w:rPr>
          <w:rFonts w:cs="KFGQPC Uthmanic Script HAFS"/>
          <w:sz w:val="28"/>
          <w:szCs w:val="28"/>
          <w:rtl/>
        </w:rPr>
        <w:t xml:space="preserve"> </w:t>
      </w:r>
      <w:r w:rsidR="00163E07" w:rsidRPr="0086274B">
        <w:rPr>
          <w:rFonts w:cs="KFGQPC Uthmanic Script HAFS" w:hint="cs"/>
          <w:sz w:val="28"/>
          <w:szCs w:val="28"/>
          <w:rtl/>
        </w:rPr>
        <w:t>ٱلسَّبِيلِ</w:t>
      </w:r>
      <w:r w:rsidR="00163E07" w:rsidRPr="0086274B">
        <w:rPr>
          <w:rFonts w:cs="KFGQPC Uthmanic Script HAFS"/>
          <w:sz w:val="28"/>
          <w:szCs w:val="28"/>
          <w:rtl/>
        </w:rPr>
        <w:t xml:space="preserve"> ٦٠</w:t>
      </w:r>
      <w:r w:rsidRPr="0086274B">
        <w:rPr>
          <w:rStyle w:val="Char0"/>
          <w:rFonts w:ascii="Traditional Arabic" w:hAnsi="Traditional Arabic" w:cs="Traditional Arabic"/>
          <w:rtl/>
        </w:rPr>
        <w:t>﴾</w:t>
      </w:r>
      <w:r w:rsidRPr="0086274B">
        <w:rPr>
          <w:rStyle w:val="Char0"/>
          <w:rFonts w:hint="cs"/>
          <w:rtl/>
        </w:rPr>
        <w:t xml:space="preserve"> </w:t>
      </w:r>
      <w:r w:rsidRPr="0086274B">
        <w:rPr>
          <w:rStyle w:val="Char"/>
          <w:rFonts w:hint="cs"/>
          <w:rtl/>
        </w:rPr>
        <w:t>[المائدة: 60]</w:t>
      </w:r>
      <w:r w:rsidRPr="0086274B">
        <w:rPr>
          <w:rStyle w:val="Char0"/>
          <w:rFonts w:hint="cs"/>
          <w:rtl/>
        </w:rPr>
        <w:t>.</w:t>
      </w:r>
    </w:p>
    <w:p w:rsidR="0048271F" w:rsidRPr="0086274B" w:rsidRDefault="0048271F" w:rsidP="006D0036">
      <w:pPr>
        <w:pStyle w:val="a3"/>
        <w:rPr>
          <w:rStyle w:val="Char0"/>
          <w:rtl/>
        </w:rPr>
      </w:pPr>
      <w:r w:rsidRPr="0086274B">
        <w:rPr>
          <w:rFonts w:hint="cs"/>
          <w:rtl/>
        </w:rPr>
        <w:t>«</w:t>
      </w:r>
      <w:r w:rsidR="00DD296E" w:rsidRPr="0086274B">
        <w:rPr>
          <w:rtl/>
        </w:rPr>
        <w:t xml:space="preserve">بگو: </w:t>
      </w:r>
      <w:r w:rsidR="00E1448D" w:rsidRPr="0086274B">
        <w:rPr>
          <w:rtl/>
        </w:rPr>
        <w:t>آیا شما را خبر بدهم از کسانی‌که نزد الله کیفرشان بدتر از این است. کسانی‌که الله آن‌ها را از رحمت خود دور ساخته و بر آن‌ها خشم گرفته و بعضی از آن‌ها را بوزینه‌ها و خوک‌ها گردانیده و بت (= طاغوت) را پرستیده‌اند، اینان بد جایگا</w:t>
      </w:r>
      <w:r w:rsidR="00DD296E" w:rsidRPr="0086274B">
        <w:rPr>
          <w:rtl/>
        </w:rPr>
        <w:t>ه‌تر و از راه راست گم گشته‌ترند</w:t>
      </w:r>
      <w:r w:rsidRPr="0086274B">
        <w:rPr>
          <w:rFonts w:hint="cs"/>
          <w:rtl/>
        </w:rPr>
        <w:t>»</w:t>
      </w:r>
      <w:r w:rsidRPr="0086274B">
        <w:rPr>
          <w:rStyle w:val="Char0"/>
          <w:rFonts w:hint="cs"/>
          <w:rtl/>
        </w:rPr>
        <w:t>.</w:t>
      </w:r>
    </w:p>
    <w:p w:rsidR="00991838" w:rsidRPr="0086274B" w:rsidRDefault="00991838" w:rsidP="006D0036">
      <w:pPr>
        <w:pStyle w:val="a3"/>
        <w:rPr>
          <w:rStyle w:val="Char0"/>
          <w:rtl/>
        </w:rPr>
      </w:pPr>
      <w:r w:rsidRPr="0086274B">
        <w:rPr>
          <w:rStyle w:val="Char0"/>
          <w:rFonts w:hint="cs"/>
          <w:rtl/>
        </w:rPr>
        <w:t>«الجِبت» در آی</w:t>
      </w:r>
      <w:r w:rsidR="00E1448D" w:rsidRPr="0086274B">
        <w:rPr>
          <w:rStyle w:val="Char0"/>
          <w:rFonts w:hint="cs"/>
          <w:rtl/>
        </w:rPr>
        <w:t>ه</w:t>
      </w:r>
      <w:r w:rsidR="00B35CB3">
        <w:rPr>
          <w:rStyle w:val="Char0"/>
          <w:rtl/>
        </w:rPr>
        <w:t>‌</w:t>
      </w:r>
      <w:r w:rsidR="00E1448D" w:rsidRPr="0086274B">
        <w:rPr>
          <w:rStyle w:val="Char0"/>
          <w:rFonts w:hint="cs"/>
          <w:rtl/>
        </w:rPr>
        <w:t>ی</w:t>
      </w:r>
      <w:r w:rsidRPr="0086274B">
        <w:rPr>
          <w:rStyle w:val="Char0"/>
          <w:rFonts w:hint="cs"/>
          <w:rtl/>
        </w:rPr>
        <w:t xml:space="preserve"> نخست، واژه‌ای جامع و در برگیرند</w:t>
      </w:r>
      <w:r w:rsidR="00E1448D" w:rsidRPr="0086274B">
        <w:rPr>
          <w:rStyle w:val="Char0"/>
          <w:rFonts w:hint="cs"/>
          <w:rtl/>
        </w:rPr>
        <w:t>ه</w:t>
      </w:r>
      <w:r w:rsidR="00B35CB3">
        <w:rPr>
          <w:rStyle w:val="Char0"/>
          <w:rtl/>
        </w:rPr>
        <w:t>‌</w:t>
      </w:r>
      <w:r w:rsidR="00E1448D" w:rsidRPr="0086274B">
        <w:rPr>
          <w:rStyle w:val="Char0"/>
          <w:rFonts w:hint="cs"/>
          <w:rtl/>
        </w:rPr>
        <w:t>ی</w:t>
      </w:r>
      <w:r w:rsidRPr="0086274B">
        <w:rPr>
          <w:rStyle w:val="Char0"/>
          <w:rFonts w:hint="cs"/>
          <w:rtl/>
        </w:rPr>
        <w:t xml:space="preserve"> انواع اوهام و خرافات است از قبیل: سحر، تعویذ برای دفع ارواح خبیثه، مهره‌های دفع چشم زخم، شعبده‌بازی، چشم‌بندی، پیش‌گویی، غیب‌گویی، بد یُمن دانستن</w:t>
      </w:r>
      <w:r w:rsidR="00DD296E" w:rsidRPr="0086274B">
        <w:rPr>
          <w:rStyle w:val="Char0"/>
          <w:rFonts w:hint="cs"/>
          <w:rtl/>
        </w:rPr>
        <w:t>ِ</w:t>
      </w:r>
      <w:r w:rsidRPr="0086274B">
        <w:rPr>
          <w:rStyle w:val="Char0"/>
          <w:rFonts w:hint="cs"/>
          <w:rtl/>
        </w:rPr>
        <w:t xml:space="preserve"> برخی اشیاء، تفأل زدن بر بعضی کتاب‌ها و همچنین شامل اعتقاد به تأثیر نیروهای مافوق طبیعی بعضی اشیاء و اجرام نیز می‌باشد. مراد از «طاغوت» در دو آی</w:t>
      </w:r>
      <w:r w:rsidR="00E1448D" w:rsidRPr="0086274B">
        <w:rPr>
          <w:rStyle w:val="Char0"/>
          <w:rFonts w:hint="cs"/>
          <w:rtl/>
        </w:rPr>
        <w:t>ه</w:t>
      </w:r>
      <w:r w:rsidR="00B35CB3">
        <w:rPr>
          <w:rStyle w:val="Char0"/>
          <w:rtl/>
        </w:rPr>
        <w:t>‌</w:t>
      </w:r>
      <w:r w:rsidR="00E1448D" w:rsidRPr="0086274B">
        <w:rPr>
          <w:rStyle w:val="Char0"/>
          <w:rFonts w:hint="cs"/>
          <w:rtl/>
        </w:rPr>
        <w:t>ی</w:t>
      </w:r>
      <w:r w:rsidRPr="0086274B">
        <w:rPr>
          <w:rStyle w:val="Char0"/>
          <w:rFonts w:hint="cs"/>
          <w:rtl/>
        </w:rPr>
        <w:t xml:space="preserve"> مذکور، هر فرد</w:t>
      </w:r>
      <w:r w:rsidR="00E1448D" w:rsidRPr="0086274B">
        <w:rPr>
          <w:rStyle w:val="Char0"/>
          <w:rFonts w:hint="cs"/>
          <w:rtl/>
        </w:rPr>
        <w:t>،</w:t>
      </w:r>
      <w:r w:rsidRPr="0086274B">
        <w:rPr>
          <w:rStyle w:val="Char0"/>
          <w:rFonts w:hint="cs"/>
          <w:rtl/>
        </w:rPr>
        <w:t xml:space="preserve"> گروه یا سیستمی است که در برابر دستورات خداوند سرپیچی و عصیان کند و از حدود عبودیت پافراتر نهد و مدعی الوهیت و ربوبیت باشد.</w:t>
      </w:r>
    </w:p>
    <w:p w:rsidR="00991838" w:rsidRPr="0086274B" w:rsidRDefault="00991838" w:rsidP="006D0036">
      <w:pPr>
        <w:pStyle w:val="a3"/>
        <w:rPr>
          <w:rStyle w:val="Char0"/>
          <w:rtl/>
        </w:rPr>
      </w:pPr>
      <w:r w:rsidRPr="0086274B">
        <w:rPr>
          <w:rStyle w:val="Char0"/>
          <w:rFonts w:hint="cs"/>
          <w:rtl/>
        </w:rPr>
        <w:t>گرفتارشدن یهودیان و مسیحیان به دو نوع انحرافی که پیش‌تر ذکر شد، دو نتیج</w:t>
      </w:r>
      <w:r w:rsidR="00E1448D" w:rsidRPr="0086274B">
        <w:rPr>
          <w:rStyle w:val="Char0"/>
          <w:rFonts w:hint="cs"/>
          <w:rtl/>
        </w:rPr>
        <w:t>ه</w:t>
      </w:r>
      <w:r w:rsidR="00DD296E" w:rsidRPr="0086274B">
        <w:rPr>
          <w:rStyle w:val="Char0"/>
          <w:rFonts w:hint="cs"/>
          <w:rtl/>
        </w:rPr>
        <w:t>‌</w:t>
      </w:r>
      <w:r w:rsidR="00E1448D" w:rsidRPr="0086274B">
        <w:rPr>
          <w:rStyle w:val="Char0"/>
          <w:rFonts w:hint="cs"/>
          <w:rtl/>
        </w:rPr>
        <w:t>ی</w:t>
      </w:r>
      <w:r w:rsidRPr="0086274B">
        <w:rPr>
          <w:rStyle w:val="Char0"/>
          <w:rFonts w:hint="cs"/>
          <w:rtl/>
        </w:rPr>
        <w:t xml:space="preserve"> مهم برایشان دربرداشت:</w:t>
      </w:r>
    </w:p>
    <w:p w:rsidR="00991838" w:rsidRPr="0086274B" w:rsidRDefault="00991838" w:rsidP="006D0036">
      <w:pPr>
        <w:pStyle w:val="a3"/>
        <w:numPr>
          <w:ilvl w:val="0"/>
          <w:numId w:val="19"/>
        </w:numPr>
        <w:rPr>
          <w:rStyle w:val="Char0"/>
        </w:rPr>
      </w:pPr>
      <w:r w:rsidRPr="0086274B">
        <w:rPr>
          <w:rStyle w:val="Char0"/>
          <w:rFonts w:hint="cs"/>
          <w:rtl/>
        </w:rPr>
        <w:t>اوهام و خرافات کاملاً در روح و عقل‌شان جای گرفت؛ به گونه‌ای که خود، آن‌ها را می‌بافتند و به آن معتقد می‌شدند.</w:t>
      </w:r>
    </w:p>
    <w:p w:rsidR="00991838" w:rsidRPr="0086274B" w:rsidRDefault="00991838" w:rsidP="006D0036">
      <w:pPr>
        <w:pStyle w:val="a3"/>
        <w:numPr>
          <w:ilvl w:val="0"/>
          <w:numId w:val="19"/>
        </w:numPr>
        <w:rPr>
          <w:rStyle w:val="Char0"/>
        </w:rPr>
      </w:pPr>
      <w:r w:rsidRPr="0086274B">
        <w:rPr>
          <w:rStyle w:val="Char0"/>
          <w:rFonts w:hint="cs"/>
          <w:rtl/>
        </w:rPr>
        <w:t>افرادی که به صراحت بر خدای متعال طغیان کرده بودند، یهودیان و مسیحیان را به تدریج از عبادت علما، مشایخ، صوفیان و زهّاد، به سوی عبادت حاکمان زورگو و اطاعت از ستمگران کشاندند.</w:t>
      </w:r>
    </w:p>
    <w:p w:rsidR="00991838" w:rsidRPr="0086274B" w:rsidRDefault="00991838" w:rsidP="00991838">
      <w:pPr>
        <w:pStyle w:val="a6"/>
        <w:rPr>
          <w:rStyle w:val="Char0"/>
          <w:rtl/>
        </w:rPr>
      </w:pPr>
      <w:bookmarkStart w:id="65" w:name="_Toc477981683"/>
      <w:r w:rsidRPr="0086274B">
        <w:rPr>
          <w:rStyle w:val="Char0"/>
          <w:rFonts w:hint="cs"/>
          <w:rtl/>
        </w:rPr>
        <w:t>مشرکین عرب</w:t>
      </w:r>
      <w:bookmarkEnd w:id="65"/>
    </w:p>
    <w:p w:rsidR="00991838" w:rsidRPr="0086274B" w:rsidRDefault="00991838" w:rsidP="006D0036">
      <w:pPr>
        <w:pStyle w:val="a3"/>
        <w:rPr>
          <w:rStyle w:val="Char0"/>
          <w:rtl/>
        </w:rPr>
      </w:pPr>
      <w:r w:rsidRPr="0086274B">
        <w:rPr>
          <w:rStyle w:val="Char0"/>
          <w:rFonts w:hint="cs"/>
          <w:rtl/>
        </w:rPr>
        <w:t>اکنون نوبت به آن می‌رسد که در مورد مشرکین عرب سخن بگو</w:t>
      </w:r>
      <w:r w:rsidR="00E1448D" w:rsidRPr="0086274B">
        <w:rPr>
          <w:rStyle w:val="Char0"/>
          <w:rFonts w:hint="cs"/>
          <w:rtl/>
        </w:rPr>
        <w:t>یی</w:t>
      </w:r>
      <w:r w:rsidRPr="0086274B">
        <w:rPr>
          <w:rStyle w:val="Char0"/>
          <w:rFonts w:hint="cs"/>
          <w:rtl/>
        </w:rPr>
        <w:t>م؛ قومی که خدای متعال، خاتم انبیاء</w:t>
      </w:r>
      <w:r w:rsidR="00B35CB3" w:rsidRPr="00B35CB3">
        <w:rPr>
          <w:rStyle w:val="Char0"/>
          <w:rFonts w:cs="CTraditional Arabic" w:hint="cs"/>
          <w:rtl/>
        </w:rPr>
        <w:t xml:space="preserve"> ج</w:t>
      </w:r>
      <w:r w:rsidRPr="0086274B">
        <w:rPr>
          <w:rStyle w:val="Char0"/>
          <w:rFonts w:hint="cs"/>
          <w:rtl/>
        </w:rPr>
        <w:t xml:space="preserve"> را در میان‌شان به پیامبری مبعوث فرمود و جزو نخستین مخاطبان قرآن</w:t>
      </w:r>
      <w:r w:rsidR="00E1448D" w:rsidRPr="0086274B">
        <w:rPr>
          <w:rStyle w:val="Char0"/>
          <w:rFonts w:hint="cs"/>
          <w:rtl/>
        </w:rPr>
        <w:t xml:space="preserve"> </w:t>
      </w:r>
      <w:r w:rsidRPr="0086274B">
        <w:rPr>
          <w:rStyle w:val="Char0"/>
          <w:rFonts w:hint="cs"/>
          <w:rtl/>
        </w:rPr>
        <w:t>کریم بودند. دربار</w:t>
      </w:r>
      <w:r w:rsidR="00E1448D" w:rsidRPr="0086274B">
        <w:rPr>
          <w:rStyle w:val="Char0"/>
          <w:rFonts w:hint="cs"/>
          <w:rtl/>
        </w:rPr>
        <w:t>ه</w:t>
      </w:r>
      <w:r w:rsidR="00B35CB3">
        <w:rPr>
          <w:rStyle w:val="Char0"/>
          <w:rtl/>
        </w:rPr>
        <w:t>‌</w:t>
      </w:r>
      <w:r w:rsidR="00E1448D" w:rsidRPr="0086274B">
        <w:rPr>
          <w:rStyle w:val="Char0"/>
          <w:rFonts w:hint="cs"/>
          <w:rtl/>
        </w:rPr>
        <w:t>ی</w:t>
      </w:r>
      <w:r w:rsidRPr="0086274B">
        <w:rPr>
          <w:rStyle w:val="Char0"/>
          <w:rFonts w:hint="cs"/>
          <w:rtl/>
        </w:rPr>
        <w:t xml:space="preserve"> آنان در اینجا سؤالات گوناگونی ذهن یک انسان طالبِ حقیقت را به خود مشغول می‌دارد؛ سؤالاتی از قبیل:</w:t>
      </w:r>
    </w:p>
    <w:p w:rsidR="00A51BFC" w:rsidRPr="0086274B" w:rsidRDefault="00A51BFC" w:rsidP="006D0036">
      <w:pPr>
        <w:pStyle w:val="a3"/>
        <w:rPr>
          <w:rStyle w:val="Char0"/>
          <w:rtl/>
        </w:rPr>
      </w:pPr>
      <w:r w:rsidRPr="0086274B">
        <w:rPr>
          <w:rStyle w:val="Char0"/>
          <w:rFonts w:hint="cs"/>
          <w:rtl/>
        </w:rPr>
        <w:t>گمراهی مشرکان در باب الوهیت و ربوبیت خداوند از چه نوعی بود؟</w:t>
      </w:r>
    </w:p>
    <w:p w:rsidR="00A51BFC" w:rsidRPr="0086274B" w:rsidRDefault="00A51BFC" w:rsidP="006D0036">
      <w:pPr>
        <w:pStyle w:val="a3"/>
        <w:rPr>
          <w:rStyle w:val="Char0"/>
          <w:rtl/>
        </w:rPr>
      </w:pPr>
      <w:r w:rsidRPr="0086274B">
        <w:rPr>
          <w:rStyle w:val="Char0"/>
          <w:rFonts w:hint="cs"/>
          <w:rtl/>
        </w:rPr>
        <w:t>آیا مشرکان خداوند را اله و رب جهانیان نمی‌دانستند؟</w:t>
      </w:r>
    </w:p>
    <w:p w:rsidR="00A51BFC" w:rsidRPr="0086274B" w:rsidRDefault="00A51BFC" w:rsidP="006D0036">
      <w:pPr>
        <w:pStyle w:val="a3"/>
        <w:rPr>
          <w:rStyle w:val="Char0"/>
          <w:rtl/>
        </w:rPr>
      </w:pPr>
      <w:r w:rsidRPr="0086274B">
        <w:rPr>
          <w:rStyle w:val="Char0"/>
          <w:rFonts w:hint="cs"/>
          <w:rtl/>
        </w:rPr>
        <w:t>آیا خداوند پیامبر اکرم</w:t>
      </w:r>
      <w:r w:rsidR="00B35CB3" w:rsidRPr="00B35CB3">
        <w:rPr>
          <w:rStyle w:val="Char0"/>
          <w:rFonts w:cs="CTraditional Arabic" w:hint="cs"/>
          <w:rtl/>
        </w:rPr>
        <w:t xml:space="preserve"> ج</w:t>
      </w:r>
      <w:r w:rsidRPr="0086274B">
        <w:rPr>
          <w:rStyle w:val="Char0"/>
          <w:rFonts w:hint="cs"/>
          <w:rtl/>
        </w:rPr>
        <w:t xml:space="preserve"> را به سوی مشرکان فرستاد تا بذر ایمان به وجود (مبارک) خود را در قلوب‌شان بکارد؟</w:t>
      </w:r>
    </w:p>
    <w:p w:rsidR="00A51BFC" w:rsidRPr="0086274B" w:rsidRDefault="00A51BFC" w:rsidP="006D0036">
      <w:pPr>
        <w:pStyle w:val="a3"/>
        <w:rPr>
          <w:rStyle w:val="Char0"/>
          <w:rtl/>
        </w:rPr>
      </w:pPr>
      <w:r w:rsidRPr="0086274B">
        <w:rPr>
          <w:rStyle w:val="Char0"/>
          <w:rFonts w:hint="cs"/>
          <w:rtl/>
        </w:rPr>
        <w:t>آیا مشرکان به الوهیت و ربوبیت خدای</w:t>
      </w:r>
      <w:r w:rsidRPr="0086274B">
        <w:rPr>
          <w:rStyle w:val="Char0"/>
          <w:rFonts w:cs="CTraditional Arabic" w:hint="cs"/>
          <w:rtl/>
        </w:rPr>
        <w:t>أ</w:t>
      </w:r>
      <w:r w:rsidRPr="0086274B">
        <w:rPr>
          <w:rStyle w:val="Char0"/>
          <w:rFonts w:hint="cs"/>
          <w:rtl/>
        </w:rPr>
        <w:t xml:space="preserve"> اعتقاد نداشتند تا این خود علتی شود برای اینکه خداوند قرآن را نازل فرماید و مشرکان را</w:t>
      </w:r>
      <w:r w:rsidR="000E7DEC" w:rsidRPr="0086274B">
        <w:rPr>
          <w:rStyle w:val="Char0"/>
          <w:rFonts w:hint="cs"/>
          <w:rtl/>
        </w:rPr>
        <w:t xml:space="preserve"> نسبت به الوهیت و ربوبیت خود قانع نماید؟</w:t>
      </w:r>
    </w:p>
    <w:p w:rsidR="000E7DEC" w:rsidRPr="0086274B" w:rsidRDefault="000E7DEC" w:rsidP="006D0036">
      <w:pPr>
        <w:pStyle w:val="a3"/>
        <w:rPr>
          <w:rStyle w:val="Char0"/>
          <w:rtl/>
        </w:rPr>
      </w:pPr>
      <w:r w:rsidRPr="0086274B">
        <w:rPr>
          <w:rStyle w:val="Char0"/>
          <w:rFonts w:hint="cs"/>
          <w:rtl/>
        </w:rPr>
        <w:t>آیا مشرکان از عبادت خداوند و خضوع در برابر او خودداری می‌ورزیدند؟</w:t>
      </w:r>
    </w:p>
    <w:p w:rsidR="000E7DEC" w:rsidRPr="0086274B" w:rsidRDefault="000E7DEC" w:rsidP="006D0036">
      <w:pPr>
        <w:pStyle w:val="a3"/>
        <w:rPr>
          <w:rStyle w:val="Char0"/>
          <w:rtl/>
        </w:rPr>
      </w:pPr>
      <w:r w:rsidRPr="0086274B">
        <w:rPr>
          <w:rStyle w:val="Char0"/>
          <w:rFonts w:hint="cs"/>
          <w:rtl/>
        </w:rPr>
        <w:t>آیا مشرکان، خداوند را شنوند</w:t>
      </w:r>
      <w:r w:rsidR="00E1448D" w:rsidRPr="0086274B">
        <w:rPr>
          <w:rStyle w:val="Char0"/>
          <w:rFonts w:hint="cs"/>
          <w:rtl/>
        </w:rPr>
        <w:t>ه</w:t>
      </w:r>
      <w:r w:rsidR="00B35CB3">
        <w:rPr>
          <w:rStyle w:val="Char0"/>
          <w:rtl/>
        </w:rPr>
        <w:t>‌</w:t>
      </w:r>
      <w:r w:rsidR="00E1448D" w:rsidRPr="0086274B">
        <w:rPr>
          <w:rStyle w:val="Char0"/>
          <w:rFonts w:hint="cs"/>
          <w:rtl/>
        </w:rPr>
        <w:t>ی</w:t>
      </w:r>
      <w:r w:rsidRPr="0086274B">
        <w:rPr>
          <w:rStyle w:val="Char0"/>
          <w:rFonts w:hint="cs"/>
          <w:rtl/>
        </w:rPr>
        <w:t xml:space="preserve"> دعاها و برآورده‌کنند</w:t>
      </w:r>
      <w:r w:rsidR="00E1448D" w:rsidRPr="0086274B">
        <w:rPr>
          <w:rStyle w:val="Char0"/>
          <w:rFonts w:hint="cs"/>
          <w:rtl/>
        </w:rPr>
        <w:t>ه</w:t>
      </w:r>
      <w:r w:rsidR="00B35CB3">
        <w:rPr>
          <w:rStyle w:val="Char0"/>
          <w:rtl/>
        </w:rPr>
        <w:t>‌</w:t>
      </w:r>
      <w:r w:rsidR="00E1448D" w:rsidRPr="0086274B">
        <w:rPr>
          <w:rStyle w:val="Char0"/>
          <w:rFonts w:hint="cs"/>
          <w:rtl/>
        </w:rPr>
        <w:t>ی</w:t>
      </w:r>
      <w:r w:rsidRPr="0086274B">
        <w:rPr>
          <w:rStyle w:val="Char0"/>
          <w:rFonts w:hint="cs"/>
          <w:rtl/>
        </w:rPr>
        <w:t xml:space="preserve"> حاجات خویش نمی‌دانستند؟</w:t>
      </w:r>
    </w:p>
    <w:p w:rsidR="000E7DEC" w:rsidRPr="0086274B" w:rsidRDefault="000E7DEC" w:rsidP="006D0036">
      <w:pPr>
        <w:pStyle w:val="a3"/>
        <w:rPr>
          <w:rStyle w:val="Char0"/>
          <w:rtl/>
        </w:rPr>
      </w:pPr>
      <w:r w:rsidRPr="0086274B">
        <w:rPr>
          <w:rStyle w:val="Char0"/>
          <w:rFonts w:hint="cs"/>
          <w:rtl/>
        </w:rPr>
        <w:t>آیا مشرکان واقعاً اینگونه می‌پنداشتند که لات، عزّی، منات، هُبَل و سایر معبودهایشان خالق واقعی این جهان و مالک و رازق و تدبیرکنند</w:t>
      </w:r>
      <w:r w:rsidR="00E1448D" w:rsidRPr="0086274B">
        <w:rPr>
          <w:rStyle w:val="Char0"/>
          <w:rFonts w:hint="cs"/>
          <w:rtl/>
        </w:rPr>
        <w:t>ه</w:t>
      </w:r>
      <w:r w:rsidR="00B35CB3">
        <w:rPr>
          <w:rStyle w:val="Char0"/>
          <w:rtl/>
        </w:rPr>
        <w:t>‌</w:t>
      </w:r>
      <w:r w:rsidR="00E1448D" w:rsidRPr="0086274B">
        <w:rPr>
          <w:rStyle w:val="Char0"/>
          <w:rFonts w:hint="cs"/>
          <w:rtl/>
        </w:rPr>
        <w:t>ی</w:t>
      </w:r>
      <w:r w:rsidRPr="0086274B">
        <w:rPr>
          <w:rStyle w:val="Char0"/>
          <w:rFonts w:hint="cs"/>
          <w:rtl/>
        </w:rPr>
        <w:t xml:space="preserve"> آن هستند؟</w:t>
      </w:r>
    </w:p>
    <w:p w:rsidR="000E7DEC" w:rsidRPr="0086274B" w:rsidRDefault="000E7DEC" w:rsidP="006D0036">
      <w:pPr>
        <w:pStyle w:val="a3"/>
        <w:rPr>
          <w:rStyle w:val="Char0"/>
          <w:rtl/>
        </w:rPr>
      </w:pPr>
      <w:r w:rsidRPr="0086274B">
        <w:rPr>
          <w:rStyle w:val="Char0"/>
          <w:rFonts w:hint="cs"/>
          <w:rtl/>
        </w:rPr>
        <w:t>آیا مشرکان معبودهایشان را مصدر قانون و منبع هدایت و ارشاد خود در امور دینی و اخلاقی می‌دانستند؟</w:t>
      </w:r>
    </w:p>
    <w:p w:rsidR="000E7DEC" w:rsidRPr="0086274B" w:rsidRDefault="000E7DEC" w:rsidP="006D0036">
      <w:pPr>
        <w:pStyle w:val="a3"/>
        <w:rPr>
          <w:rStyle w:val="Char0"/>
          <w:rtl/>
        </w:rPr>
      </w:pPr>
      <w:r w:rsidRPr="0086274B">
        <w:rPr>
          <w:rStyle w:val="Char0"/>
          <w:rFonts w:hint="cs"/>
          <w:rtl/>
        </w:rPr>
        <w:t>با رجوع به قرآن</w:t>
      </w:r>
      <w:r w:rsidR="00E1448D" w:rsidRPr="0086274B">
        <w:rPr>
          <w:rStyle w:val="Char0"/>
          <w:rFonts w:hint="cs"/>
          <w:rtl/>
        </w:rPr>
        <w:t xml:space="preserve"> </w:t>
      </w:r>
      <w:r w:rsidRPr="0086274B">
        <w:rPr>
          <w:rStyle w:val="Char0"/>
          <w:rFonts w:hint="cs"/>
          <w:rtl/>
        </w:rPr>
        <w:t>کریم برای یافتن پاسخ سؤال‌های فوق، درمی‌یابیم که پاسخ قرآن به تمامی این سؤالات منفی است و کاملاً برایمان آشکار می‌شود که مشرکان عرب نه تنها قائل به وجود خداوند بودند، بلکه حتی اعتقاد داشتند خدای متعال خالق آنان و معبودهایشان است؛ به الوهیت و ربوبیتش اذهان کامل داشتند و او را نیز مالک و پروردگار بلندمرتب</w:t>
      </w:r>
      <w:r w:rsidR="00E1448D" w:rsidRPr="0086274B">
        <w:rPr>
          <w:rStyle w:val="Char0"/>
          <w:rFonts w:hint="cs"/>
          <w:rtl/>
        </w:rPr>
        <w:t>ه</w:t>
      </w:r>
      <w:r w:rsidR="00B35CB3">
        <w:rPr>
          <w:rStyle w:val="Char0"/>
          <w:rtl/>
        </w:rPr>
        <w:t>‌</w:t>
      </w:r>
      <w:r w:rsidR="00E1448D" w:rsidRPr="0086274B">
        <w:rPr>
          <w:rStyle w:val="Char0"/>
          <w:rFonts w:hint="cs"/>
          <w:rtl/>
        </w:rPr>
        <w:t>ی</w:t>
      </w:r>
      <w:r w:rsidRPr="0086274B">
        <w:rPr>
          <w:rStyle w:val="Char0"/>
          <w:rFonts w:hint="cs"/>
          <w:rtl/>
        </w:rPr>
        <w:t xml:space="preserve"> جهانیان می‌دانستند. به این ترتیب زمانی که به آنان ضرر و زیانی می‌رسید یا اینکه دچار مصیبت‌های گوناگون می‌شدند، تنها کسی را که دعا می‌کردند و به سویش تضرّع و زاری سر می‌دادند، خدای بزرگ بود و هرگز از عبادت و خضوع در برابرش خودداری نمی‌کردند. مشرکان همچنین اعتقاد نداشتند که معبودهایشان، آنان و تمام این کا</w:t>
      </w:r>
      <w:r w:rsidR="00E1448D" w:rsidRPr="0086274B">
        <w:rPr>
          <w:rStyle w:val="Char0"/>
          <w:rFonts w:hint="cs"/>
          <w:rtl/>
        </w:rPr>
        <w:t>ی</w:t>
      </w:r>
      <w:r w:rsidRPr="0086274B">
        <w:rPr>
          <w:rStyle w:val="Char0"/>
          <w:rFonts w:hint="cs"/>
          <w:rtl/>
        </w:rPr>
        <w:t>نات را آفریده‌اند یا اینکه عهده‌دار رزق‌شان هستند و در امور اخلاقی و دینی، مرشد و هدایت‌کنند</w:t>
      </w:r>
      <w:r w:rsidR="00E1448D" w:rsidRPr="0086274B">
        <w:rPr>
          <w:rStyle w:val="Char0"/>
          <w:rFonts w:hint="cs"/>
          <w:rtl/>
        </w:rPr>
        <w:t>ه</w:t>
      </w:r>
      <w:r w:rsidR="00B35CB3">
        <w:rPr>
          <w:rStyle w:val="Char0"/>
          <w:rtl/>
        </w:rPr>
        <w:t>‌</w:t>
      </w:r>
      <w:r w:rsidR="00E1448D" w:rsidRPr="0086274B">
        <w:rPr>
          <w:rStyle w:val="Char0"/>
          <w:rFonts w:hint="cs"/>
          <w:rtl/>
        </w:rPr>
        <w:t>ی</w:t>
      </w:r>
      <w:r w:rsidR="00DD296E" w:rsidRPr="0086274B">
        <w:rPr>
          <w:rStyle w:val="Char0"/>
          <w:rFonts w:hint="cs"/>
          <w:rtl/>
        </w:rPr>
        <w:t xml:space="preserve"> آنان می‌</w:t>
      </w:r>
      <w:r w:rsidRPr="0086274B">
        <w:rPr>
          <w:rStyle w:val="Char0"/>
          <w:rFonts w:hint="cs"/>
          <w:rtl/>
        </w:rPr>
        <w:t>باشند؛ بلکه این امور را فقط مختص خدای متعال می‌دانستند؛ آیات زیر گواه صحت مطالب فوق هستند:</w:t>
      </w:r>
    </w:p>
    <w:p w:rsidR="00D97870" w:rsidRPr="0086274B" w:rsidRDefault="00D97870" w:rsidP="00F0563E">
      <w:pPr>
        <w:pStyle w:val="a3"/>
        <w:rPr>
          <w:rStyle w:val="Char0"/>
          <w:rFonts w:ascii="KFGQPC Uthmanic Script HAFS" w:hAnsi="KFGQPC Uthmanic Script HAFS" w:cs="KFGQPC Uthmanic Script HAFS"/>
          <w:rtl/>
        </w:rPr>
      </w:pPr>
      <w:r w:rsidRPr="0086274B">
        <w:rPr>
          <w:rStyle w:val="Char0"/>
          <w:rFonts w:ascii="Traditional Arabic" w:hAnsi="Traditional Arabic" w:cs="Traditional Arabic"/>
          <w:rtl/>
        </w:rPr>
        <w:t>﴿</w:t>
      </w:r>
      <w:r w:rsidR="009D44A5" w:rsidRPr="0086274B">
        <w:rPr>
          <w:rFonts w:cs="KFGQPC Uthmanic Script HAFS" w:hint="cs"/>
          <w:sz w:val="28"/>
          <w:szCs w:val="28"/>
          <w:rtl/>
        </w:rPr>
        <w:t>قُل</w:t>
      </w:r>
      <w:r w:rsidR="009D44A5" w:rsidRPr="0086274B">
        <w:rPr>
          <w:rFonts w:cs="KFGQPC Uthmanic Script HAFS"/>
          <w:sz w:val="28"/>
          <w:szCs w:val="28"/>
          <w:rtl/>
        </w:rPr>
        <w:t xml:space="preserve"> لِّمَنِ </w:t>
      </w:r>
      <w:r w:rsidR="009D44A5" w:rsidRPr="0086274B">
        <w:rPr>
          <w:rFonts w:cs="KFGQPC Uthmanic Script HAFS" w:hint="cs"/>
          <w:sz w:val="28"/>
          <w:szCs w:val="28"/>
          <w:rtl/>
        </w:rPr>
        <w:t>ٱلۡأَرۡضُ</w:t>
      </w:r>
      <w:r w:rsidR="009D44A5" w:rsidRPr="0086274B">
        <w:rPr>
          <w:rFonts w:cs="KFGQPC Uthmanic Script HAFS"/>
          <w:sz w:val="28"/>
          <w:szCs w:val="28"/>
          <w:rtl/>
        </w:rPr>
        <w:t xml:space="preserve"> وَمَن فِيهَآ إِن كُنتُمۡ تَعۡلَمُونَ ٨٤</w:t>
      </w:r>
      <w:r w:rsidR="009D44A5" w:rsidRPr="0086274B">
        <w:rPr>
          <w:rFonts w:cs="KFGQPC Uthmanic Script HAFS"/>
          <w:sz w:val="28"/>
          <w:szCs w:val="28"/>
        </w:rPr>
        <w:t xml:space="preserve"> </w:t>
      </w:r>
      <w:r w:rsidR="009D44A5" w:rsidRPr="0086274B">
        <w:rPr>
          <w:rFonts w:cs="KFGQPC Uthmanic Script HAFS" w:hint="cs"/>
          <w:sz w:val="28"/>
          <w:szCs w:val="28"/>
          <w:rtl/>
        </w:rPr>
        <w:t>سَيَقُولُونَ</w:t>
      </w:r>
      <w:r w:rsidR="009D44A5" w:rsidRPr="0086274B">
        <w:rPr>
          <w:rFonts w:cs="KFGQPC Uthmanic Script HAFS"/>
          <w:sz w:val="28"/>
          <w:szCs w:val="28"/>
          <w:rtl/>
        </w:rPr>
        <w:t xml:space="preserve"> لِلَّهِۚ قُلۡ أَفَلَا تَذَكَّرُونَ ٨٥</w:t>
      </w:r>
      <w:r w:rsidR="009D44A5" w:rsidRPr="0086274B">
        <w:rPr>
          <w:rFonts w:cs="KFGQPC Uthmanic Script HAFS"/>
          <w:sz w:val="28"/>
          <w:szCs w:val="28"/>
        </w:rPr>
        <w:t xml:space="preserve"> </w:t>
      </w:r>
      <w:r w:rsidR="009D44A5" w:rsidRPr="0086274B">
        <w:rPr>
          <w:rFonts w:cs="KFGQPC Uthmanic Script HAFS" w:hint="cs"/>
          <w:sz w:val="28"/>
          <w:szCs w:val="28"/>
          <w:rtl/>
        </w:rPr>
        <w:t>قُلۡ</w:t>
      </w:r>
      <w:r w:rsidR="009D44A5" w:rsidRPr="0086274B">
        <w:rPr>
          <w:rFonts w:cs="KFGQPC Uthmanic Script HAFS"/>
          <w:sz w:val="28"/>
          <w:szCs w:val="28"/>
          <w:rtl/>
        </w:rPr>
        <w:t xml:space="preserve"> مَن رَّبُّ </w:t>
      </w:r>
      <w:r w:rsidR="009D44A5" w:rsidRPr="0086274B">
        <w:rPr>
          <w:rFonts w:cs="KFGQPC Uthmanic Script HAFS" w:hint="cs"/>
          <w:sz w:val="28"/>
          <w:szCs w:val="28"/>
          <w:rtl/>
        </w:rPr>
        <w:t>ٱلسَّمَٰوَٰتِ</w:t>
      </w:r>
      <w:r w:rsidR="009D44A5" w:rsidRPr="0086274B">
        <w:rPr>
          <w:rFonts w:cs="KFGQPC Uthmanic Script HAFS"/>
          <w:sz w:val="28"/>
          <w:szCs w:val="28"/>
          <w:rtl/>
        </w:rPr>
        <w:t xml:space="preserve"> </w:t>
      </w:r>
      <w:r w:rsidR="009D44A5" w:rsidRPr="0086274B">
        <w:rPr>
          <w:rFonts w:cs="KFGQPC Uthmanic Script HAFS" w:hint="cs"/>
          <w:sz w:val="28"/>
          <w:szCs w:val="28"/>
          <w:rtl/>
        </w:rPr>
        <w:t>ٱلسَّبۡعِ</w:t>
      </w:r>
      <w:r w:rsidR="009D44A5" w:rsidRPr="0086274B">
        <w:rPr>
          <w:rFonts w:cs="KFGQPC Uthmanic Script HAFS"/>
          <w:sz w:val="28"/>
          <w:szCs w:val="28"/>
          <w:rtl/>
        </w:rPr>
        <w:t xml:space="preserve"> وَرَبُّ </w:t>
      </w:r>
      <w:r w:rsidR="009D44A5" w:rsidRPr="0086274B">
        <w:rPr>
          <w:rFonts w:cs="KFGQPC Uthmanic Script HAFS" w:hint="cs"/>
          <w:sz w:val="28"/>
          <w:szCs w:val="28"/>
          <w:rtl/>
        </w:rPr>
        <w:t>ٱلۡعَرۡشِ</w:t>
      </w:r>
      <w:r w:rsidR="009D44A5" w:rsidRPr="0086274B">
        <w:rPr>
          <w:rFonts w:cs="KFGQPC Uthmanic Script HAFS"/>
          <w:sz w:val="28"/>
          <w:szCs w:val="28"/>
          <w:rtl/>
        </w:rPr>
        <w:t xml:space="preserve"> </w:t>
      </w:r>
      <w:r w:rsidR="009D44A5" w:rsidRPr="0086274B">
        <w:rPr>
          <w:rFonts w:cs="KFGQPC Uthmanic Script HAFS" w:hint="cs"/>
          <w:sz w:val="28"/>
          <w:szCs w:val="28"/>
          <w:rtl/>
        </w:rPr>
        <w:t>ٱلۡعَظِيمِ</w:t>
      </w:r>
      <w:r w:rsidR="009D44A5" w:rsidRPr="0086274B">
        <w:rPr>
          <w:rFonts w:cs="KFGQPC Uthmanic Script HAFS"/>
          <w:sz w:val="28"/>
          <w:szCs w:val="28"/>
          <w:rtl/>
        </w:rPr>
        <w:t xml:space="preserve"> ٨٦</w:t>
      </w:r>
      <w:r w:rsidR="009D44A5" w:rsidRPr="0086274B">
        <w:rPr>
          <w:rFonts w:cs="KFGQPC Uthmanic Script HAFS"/>
          <w:sz w:val="28"/>
          <w:szCs w:val="28"/>
        </w:rPr>
        <w:t xml:space="preserve"> </w:t>
      </w:r>
      <w:r w:rsidR="009D44A5" w:rsidRPr="0086274B">
        <w:rPr>
          <w:rFonts w:cs="KFGQPC Uthmanic Script HAFS"/>
          <w:sz w:val="28"/>
          <w:szCs w:val="28"/>
          <w:rtl/>
        </w:rPr>
        <w:t>سَيَقُولُونَ لِلَّهِۚ قُلۡ أَفَلَا تَتَّقُونَ ٨٧</w:t>
      </w:r>
      <w:r w:rsidR="009D44A5" w:rsidRPr="0086274B">
        <w:rPr>
          <w:rFonts w:cs="KFGQPC Uthmanic Script HAFS"/>
          <w:sz w:val="28"/>
          <w:szCs w:val="28"/>
        </w:rPr>
        <w:t xml:space="preserve"> </w:t>
      </w:r>
      <w:r w:rsidR="009D44A5" w:rsidRPr="00F0563E">
        <w:rPr>
          <w:rFonts w:cs="KFGQPC Uthmanic Script HAFS" w:hint="cs"/>
          <w:spacing w:val="-2"/>
          <w:sz w:val="28"/>
          <w:szCs w:val="28"/>
          <w:rtl/>
        </w:rPr>
        <w:t>قُلۡ</w:t>
      </w:r>
      <w:r w:rsidR="009D44A5" w:rsidRPr="00F0563E">
        <w:rPr>
          <w:rFonts w:cs="KFGQPC Uthmanic Script HAFS"/>
          <w:spacing w:val="-2"/>
          <w:sz w:val="28"/>
          <w:szCs w:val="28"/>
          <w:rtl/>
        </w:rPr>
        <w:t xml:space="preserve"> مَنۢ بِيَدِهِ</w:t>
      </w:r>
      <w:r w:rsidR="009D44A5" w:rsidRPr="00F0563E">
        <w:rPr>
          <w:rFonts w:cs="KFGQPC Uthmanic Script HAFS" w:hint="cs"/>
          <w:spacing w:val="-2"/>
          <w:sz w:val="28"/>
          <w:szCs w:val="28"/>
          <w:rtl/>
        </w:rPr>
        <w:t>ۦ</w:t>
      </w:r>
      <w:r w:rsidR="009D44A5" w:rsidRPr="00F0563E">
        <w:rPr>
          <w:rFonts w:cs="KFGQPC Uthmanic Script HAFS"/>
          <w:spacing w:val="-2"/>
          <w:sz w:val="28"/>
          <w:szCs w:val="28"/>
          <w:rtl/>
        </w:rPr>
        <w:t xml:space="preserve"> مَلَكُوتُ كُلِّ شَيۡءٖ وَهُوَ يُجِيرُ وَلَا يُجَارُ عَلَيۡهِ إِن كُنتُمۡ تَعۡلَمُونَ ٨٨</w:t>
      </w:r>
      <w:r w:rsidR="009D44A5" w:rsidRPr="00F0563E">
        <w:rPr>
          <w:rFonts w:cs="KFGQPC Uthmanic Script HAFS" w:hint="cs"/>
          <w:spacing w:val="-2"/>
          <w:sz w:val="28"/>
          <w:szCs w:val="28"/>
          <w:rtl/>
        </w:rPr>
        <w:t xml:space="preserve"> </w:t>
      </w:r>
      <w:r w:rsidR="009D44A5" w:rsidRPr="00F0563E">
        <w:rPr>
          <w:rFonts w:cs="KFGQPC Uthmanic Script HAFS"/>
          <w:spacing w:val="-2"/>
          <w:sz w:val="28"/>
          <w:szCs w:val="28"/>
          <w:rtl/>
        </w:rPr>
        <w:t>سَيَقُولُونَ لِلَّهِۚ قُلۡ فَأَنَّىٰ تُسۡحَرُونَ ٨٩</w:t>
      </w:r>
      <w:r w:rsidR="009D44A5" w:rsidRPr="00F0563E">
        <w:rPr>
          <w:rFonts w:cs="KFGQPC Uthmanic Script HAFS"/>
          <w:spacing w:val="-2"/>
          <w:sz w:val="28"/>
          <w:szCs w:val="28"/>
        </w:rPr>
        <w:t xml:space="preserve"> </w:t>
      </w:r>
      <w:r w:rsidR="009D44A5" w:rsidRPr="00F0563E">
        <w:rPr>
          <w:rFonts w:cs="KFGQPC Uthmanic Script HAFS" w:hint="cs"/>
          <w:spacing w:val="-2"/>
          <w:sz w:val="28"/>
          <w:szCs w:val="28"/>
          <w:rtl/>
        </w:rPr>
        <w:t>بَلۡ</w:t>
      </w:r>
      <w:r w:rsidR="009D44A5" w:rsidRPr="00F0563E">
        <w:rPr>
          <w:rFonts w:cs="KFGQPC Uthmanic Script HAFS"/>
          <w:spacing w:val="-2"/>
          <w:sz w:val="28"/>
          <w:szCs w:val="28"/>
          <w:rtl/>
        </w:rPr>
        <w:t xml:space="preserve"> أَتَيۡنَٰهُم بِ</w:t>
      </w:r>
      <w:r w:rsidR="009D44A5" w:rsidRPr="00F0563E">
        <w:rPr>
          <w:rFonts w:cs="KFGQPC Uthmanic Script HAFS" w:hint="cs"/>
          <w:spacing w:val="-2"/>
          <w:sz w:val="28"/>
          <w:szCs w:val="28"/>
          <w:rtl/>
        </w:rPr>
        <w:t>ٱلۡحَقِّ</w:t>
      </w:r>
      <w:r w:rsidR="009D44A5" w:rsidRPr="00F0563E">
        <w:rPr>
          <w:rFonts w:cs="KFGQPC Uthmanic Script HAFS"/>
          <w:spacing w:val="-2"/>
          <w:sz w:val="28"/>
          <w:szCs w:val="28"/>
          <w:rtl/>
        </w:rPr>
        <w:t xml:space="preserve"> وَإِنَّهُمۡ لَكَٰذِبُونَ ٩٠</w:t>
      </w:r>
      <w:r w:rsidRPr="00F0563E">
        <w:rPr>
          <w:rStyle w:val="Char0"/>
          <w:rFonts w:ascii="Traditional Arabic" w:hAnsi="Traditional Arabic" w:cs="Traditional Arabic"/>
          <w:spacing w:val="-2"/>
          <w:rtl/>
        </w:rPr>
        <w:t>﴾</w:t>
      </w:r>
      <w:r w:rsidRPr="00F0563E">
        <w:rPr>
          <w:rStyle w:val="Char0"/>
          <w:rFonts w:hint="cs"/>
          <w:spacing w:val="-2"/>
          <w:rtl/>
        </w:rPr>
        <w:t xml:space="preserve"> </w:t>
      </w:r>
      <w:r w:rsidRPr="00F0563E">
        <w:rPr>
          <w:rStyle w:val="Char"/>
          <w:rFonts w:hint="cs"/>
          <w:spacing w:val="-2"/>
          <w:rtl/>
        </w:rPr>
        <w:t>[المؤمنون: 84-90]</w:t>
      </w:r>
      <w:r w:rsidRPr="00F0563E">
        <w:rPr>
          <w:rStyle w:val="Char0"/>
          <w:rFonts w:hint="cs"/>
          <w:spacing w:val="-2"/>
          <w:rtl/>
        </w:rPr>
        <w:t>.</w:t>
      </w:r>
    </w:p>
    <w:p w:rsidR="00D97870" w:rsidRPr="0086274B" w:rsidRDefault="00D97870" w:rsidP="00DD296E">
      <w:pPr>
        <w:pStyle w:val="a3"/>
        <w:rPr>
          <w:rStyle w:val="Char0"/>
          <w:rtl/>
        </w:rPr>
      </w:pPr>
      <w:r w:rsidRPr="0086274B">
        <w:rPr>
          <w:rFonts w:hint="cs"/>
          <w:rtl/>
        </w:rPr>
        <w:t>«</w:t>
      </w:r>
      <w:r w:rsidR="00DD296E" w:rsidRPr="0086274B">
        <w:rPr>
          <w:rtl/>
        </w:rPr>
        <w:t xml:space="preserve">(ای پیامبر!) بگو: </w:t>
      </w:r>
      <w:r w:rsidR="00E1448D" w:rsidRPr="0086274B">
        <w:rPr>
          <w:rtl/>
        </w:rPr>
        <w:t xml:space="preserve">اگر می‌دانید، زمین </w:t>
      </w:r>
      <w:r w:rsidR="00DD296E" w:rsidRPr="0086274B">
        <w:rPr>
          <w:rtl/>
        </w:rPr>
        <w:t>و هرکه در آن است از آنِ کیست؟! به زودی خواهند گفت: (همه) از آن الله است</w:t>
      </w:r>
      <w:r w:rsidR="00DD296E" w:rsidRPr="0086274B">
        <w:rPr>
          <w:rFonts w:hint="cs"/>
          <w:rtl/>
        </w:rPr>
        <w:t>.</w:t>
      </w:r>
      <w:r w:rsidR="00DD296E" w:rsidRPr="0086274B">
        <w:rPr>
          <w:rtl/>
        </w:rPr>
        <w:t xml:space="preserve"> بگو: آیا پند نمی‌گیرید؟! بگو: </w:t>
      </w:r>
      <w:r w:rsidR="00E1448D" w:rsidRPr="0086274B">
        <w:rPr>
          <w:rtl/>
        </w:rPr>
        <w:t>چه کسی پروردگار آس</w:t>
      </w:r>
      <w:r w:rsidR="00DD296E" w:rsidRPr="0086274B">
        <w:rPr>
          <w:rtl/>
        </w:rPr>
        <w:t>مان‌ها</w:t>
      </w:r>
      <w:r w:rsidR="00E1448D" w:rsidRPr="0086274B">
        <w:rPr>
          <w:rtl/>
        </w:rPr>
        <w:t>ی هفت</w:t>
      </w:r>
      <w:r w:rsidR="00DD296E" w:rsidRPr="0086274B">
        <w:rPr>
          <w:rtl/>
        </w:rPr>
        <w:t>گانه، و پروردگار عرش عظیم است؟!</w:t>
      </w:r>
      <w:r w:rsidR="001C3536" w:rsidRPr="0086274B">
        <w:rPr>
          <w:rtl/>
        </w:rPr>
        <w:t xml:space="preserve"> </w:t>
      </w:r>
      <w:r w:rsidR="00E1448D" w:rsidRPr="0086274B">
        <w:rPr>
          <w:rtl/>
        </w:rPr>
        <w:t xml:space="preserve">خواهند گفت: </w:t>
      </w:r>
      <w:r w:rsidR="00DD296E" w:rsidRPr="0086274B">
        <w:rPr>
          <w:rFonts w:hint="cs"/>
          <w:rtl/>
        </w:rPr>
        <w:t>(</w:t>
      </w:r>
      <w:r w:rsidR="00DD296E" w:rsidRPr="0086274B">
        <w:rPr>
          <w:rtl/>
        </w:rPr>
        <w:t>همه) از آنِ الله است</w:t>
      </w:r>
      <w:r w:rsidR="00DD296E" w:rsidRPr="0086274B">
        <w:rPr>
          <w:rFonts w:hint="cs"/>
          <w:rtl/>
        </w:rPr>
        <w:t>.</w:t>
      </w:r>
      <w:r w:rsidR="00DD296E" w:rsidRPr="0086274B">
        <w:rPr>
          <w:rtl/>
        </w:rPr>
        <w:t xml:space="preserve"> بگو: آیا (از الله) نمی‌ترسید؟!</w:t>
      </w:r>
      <w:r w:rsidR="00E1448D" w:rsidRPr="0086274B">
        <w:rPr>
          <w:rtl/>
        </w:rPr>
        <w:t>.</w:t>
      </w:r>
      <w:r w:rsidR="001C3536" w:rsidRPr="0086274B">
        <w:rPr>
          <w:rtl/>
        </w:rPr>
        <w:t xml:space="preserve"> </w:t>
      </w:r>
      <w:r w:rsidR="00DD296E" w:rsidRPr="0086274B">
        <w:rPr>
          <w:rtl/>
        </w:rPr>
        <w:t xml:space="preserve">بگو: </w:t>
      </w:r>
      <w:r w:rsidR="00E1448D" w:rsidRPr="0086274B">
        <w:rPr>
          <w:rtl/>
        </w:rPr>
        <w:t>اگر می‌دانید، چه کسی فرمان‌روایی همه‌ی موجودات در دست دارد، و او پناه</w:t>
      </w:r>
      <w:r w:rsidR="001C3536" w:rsidRPr="0086274B">
        <w:rPr>
          <w:rtl/>
        </w:rPr>
        <w:t xml:space="preserve"> </w:t>
      </w:r>
      <w:r w:rsidR="00E1448D" w:rsidRPr="0086274B">
        <w:rPr>
          <w:rtl/>
        </w:rPr>
        <w:t>می‌دهد، و کسی در برابر او پ</w:t>
      </w:r>
      <w:r w:rsidR="00DD296E" w:rsidRPr="0086274B">
        <w:rPr>
          <w:rtl/>
        </w:rPr>
        <w:t xml:space="preserve">ناه داده نمی‌شود؟! خواهند گفت: </w:t>
      </w:r>
      <w:r w:rsidR="00E1448D" w:rsidRPr="0086274B">
        <w:rPr>
          <w:rtl/>
        </w:rPr>
        <w:t>از</w:t>
      </w:r>
      <w:r w:rsidR="00DD296E" w:rsidRPr="0086274B">
        <w:rPr>
          <w:rFonts w:hint="cs"/>
          <w:rtl/>
        </w:rPr>
        <w:t xml:space="preserve"> </w:t>
      </w:r>
      <w:r w:rsidR="00E1448D" w:rsidRPr="0086274B">
        <w:rPr>
          <w:rtl/>
        </w:rPr>
        <w:t>آن ا</w:t>
      </w:r>
      <w:r w:rsidR="00DD296E" w:rsidRPr="0086274B">
        <w:rPr>
          <w:rtl/>
        </w:rPr>
        <w:t>لله است</w:t>
      </w:r>
      <w:r w:rsidR="00DD296E" w:rsidRPr="0086274B">
        <w:rPr>
          <w:rFonts w:hint="cs"/>
          <w:rtl/>
        </w:rPr>
        <w:t>.</w:t>
      </w:r>
      <w:r w:rsidR="00DD296E" w:rsidRPr="0086274B">
        <w:rPr>
          <w:rtl/>
        </w:rPr>
        <w:t xml:space="preserve"> بگو: پس چگونه جادو می‌شوید؟!</w:t>
      </w:r>
      <w:r w:rsidR="00DD296E" w:rsidRPr="0086274B">
        <w:rPr>
          <w:rFonts w:hint="cs"/>
          <w:rtl/>
        </w:rPr>
        <w:t>.</w:t>
      </w:r>
      <w:r w:rsidR="00E1448D" w:rsidRPr="0086274B">
        <w:rPr>
          <w:rtl/>
        </w:rPr>
        <w:t xml:space="preserve"> (چنین نیست) بلکه حق را برای آن‌ها آوردیم، و بی‌گمان آنان دروغگو هستند</w:t>
      </w:r>
      <w:r w:rsidRPr="0086274B">
        <w:rPr>
          <w:rFonts w:hint="cs"/>
          <w:rtl/>
        </w:rPr>
        <w:t>»</w:t>
      </w:r>
      <w:r w:rsidRPr="0086274B">
        <w:rPr>
          <w:rStyle w:val="Char0"/>
          <w:rFonts w:hint="cs"/>
          <w:rtl/>
        </w:rPr>
        <w:t>.</w:t>
      </w:r>
    </w:p>
    <w:p w:rsidR="00222AC6" w:rsidRPr="0086274B" w:rsidRDefault="00222AC6" w:rsidP="006D0036">
      <w:pPr>
        <w:pStyle w:val="a3"/>
        <w:rPr>
          <w:rStyle w:val="Char0"/>
          <w:rtl/>
        </w:rPr>
      </w:pPr>
      <w:r w:rsidRPr="0086274B">
        <w:rPr>
          <w:rStyle w:val="Char0"/>
          <w:rFonts w:ascii="Traditional Arabic" w:hAnsi="Traditional Arabic" w:cs="Traditional Arabic"/>
          <w:rtl/>
        </w:rPr>
        <w:t>﴿</w:t>
      </w:r>
      <w:r w:rsidR="009D44A5" w:rsidRPr="0086274B">
        <w:rPr>
          <w:rFonts w:cs="KFGQPC Uthmanic Script HAFS" w:hint="cs"/>
          <w:sz w:val="28"/>
          <w:szCs w:val="28"/>
          <w:rtl/>
        </w:rPr>
        <w:t>هُوَ</w:t>
      </w:r>
      <w:r w:rsidR="009D44A5" w:rsidRPr="0086274B">
        <w:rPr>
          <w:rFonts w:cs="KFGQPC Uthmanic Script HAFS"/>
          <w:sz w:val="28"/>
          <w:szCs w:val="28"/>
          <w:rtl/>
        </w:rPr>
        <w:t xml:space="preserve"> </w:t>
      </w:r>
      <w:r w:rsidR="009D44A5" w:rsidRPr="0086274B">
        <w:rPr>
          <w:rFonts w:cs="KFGQPC Uthmanic Script HAFS" w:hint="cs"/>
          <w:sz w:val="28"/>
          <w:szCs w:val="28"/>
          <w:rtl/>
        </w:rPr>
        <w:t>ٱلَّذِي</w:t>
      </w:r>
      <w:r w:rsidR="009D44A5" w:rsidRPr="0086274B">
        <w:rPr>
          <w:rFonts w:cs="KFGQPC Uthmanic Script HAFS"/>
          <w:sz w:val="28"/>
          <w:szCs w:val="28"/>
          <w:rtl/>
        </w:rPr>
        <w:t xml:space="preserve"> يُسَيِّرُكُمۡ فِي </w:t>
      </w:r>
      <w:r w:rsidR="009D44A5" w:rsidRPr="0086274B">
        <w:rPr>
          <w:rFonts w:cs="KFGQPC Uthmanic Script HAFS" w:hint="cs"/>
          <w:sz w:val="28"/>
          <w:szCs w:val="28"/>
          <w:rtl/>
        </w:rPr>
        <w:t>ٱلۡبَرِّ</w:t>
      </w:r>
      <w:r w:rsidR="009D44A5" w:rsidRPr="0086274B">
        <w:rPr>
          <w:rFonts w:cs="KFGQPC Uthmanic Script HAFS"/>
          <w:sz w:val="28"/>
          <w:szCs w:val="28"/>
          <w:rtl/>
        </w:rPr>
        <w:t xml:space="preserve"> وَ</w:t>
      </w:r>
      <w:r w:rsidR="009D44A5" w:rsidRPr="0086274B">
        <w:rPr>
          <w:rFonts w:cs="KFGQPC Uthmanic Script HAFS" w:hint="cs"/>
          <w:sz w:val="28"/>
          <w:szCs w:val="28"/>
          <w:rtl/>
        </w:rPr>
        <w:t>ٱلۡبَحۡرِۖ</w:t>
      </w:r>
      <w:r w:rsidR="009D44A5" w:rsidRPr="0086274B">
        <w:rPr>
          <w:rFonts w:cs="KFGQPC Uthmanic Script HAFS"/>
          <w:sz w:val="28"/>
          <w:szCs w:val="28"/>
          <w:rtl/>
        </w:rPr>
        <w:t xml:space="preserve"> حَتَّىٰٓ إِذَا كُنتُمۡ فِي </w:t>
      </w:r>
      <w:r w:rsidR="009D44A5" w:rsidRPr="0086274B">
        <w:rPr>
          <w:rFonts w:cs="KFGQPC Uthmanic Script HAFS" w:hint="cs"/>
          <w:sz w:val="28"/>
          <w:szCs w:val="28"/>
          <w:rtl/>
        </w:rPr>
        <w:t>ٱلۡفُلۡكِ</w:t>
      </w:r>
      <w:r w:rsidR="009D44A5" w:rsidRPr="0086274B">
        <w:rPr>
          <w:rFonts w:cs="KFGQPC Uthmanic Script HAFS"/>
          <w:sz w:val="28"/>
          <w:szCs w:val="28"/>
          <w:rtl/>
        </w:rPr>
        <w:t xml:space="preserve"> وَجَرَيۡنَ بِهِم بِرِيحٖ طَيِّبَةٖ وَفَرِحُواْ بِهَا جَآءَتۡهَا رِيحٌ عَاصِف</w:t>
      </w:r>
      <w:r w:rsidR="009D44A5" w:rsidRPr="0086274B">
        <w:rPr>
          <w:rFonts w:ascii="Sakkal Majalla" w:hAnsi="Sakkal Majalla" w:cs="KFGQPC Uthmanic Script HAFS" w:hint="cs"/>
          <w:sz w:val="28"/>
          <w:szCs w:val="28"/>
          <w:rtl/>
        </w:rPr>
        <w:t>ٞ</w:t>
      </w:r>
      <w:r w:rsidR="009D44A5" w:rsidRPr="0086274B">
        <w:rPr>
          <w:rFonts w:cs="KFGQPC Uthmanic Script HAFS"/>
          <w:sz w:val="28"/>
          <w:szCs w:val="28"/>
          <w:rtl/>
        </w:rPr>
        <w:t xml:space="preserve"> </w:t>
      </w:r>
      <w:r w:rsidR="009D44A5" w:rsidRPr="0086274B">
        <w:rPr>
          <w:rFonts w:cs="KFGQPC Uthmanic Script HAFS" w:hint="cs"/>
          <w:sz w:val="28"/>
          <w:szCs w:val="28"/>
          <w:rtl/>
        </w:rPr>
        <w:t>وَجَآءَهُمُ</w:t>
      </w:r>
      <w:r w:rsidR="009D44A5" w:rsidRPr="0086274B">
        <w:rPr>
          <w:rFonts w:cs="KFGQPC Uthmanic Script HAFS"/>
          <w:sz w:val="28"/>
          <w:szCs w:val="28"/>
          <w:rtl/>
        </w:rPr>
        <w:t xml:space="preserve"> </w:t>
      </w:r>
      <w:r w:rsidR="009D44A5" w:rsidRPr="0086274B">
        <w:rPr>
          <w:rFonts w:cs="KFGQPC Uthmanic Script HAFS" w:hint="cs"/>
          <w:sz w:val="28"/>
          <w:szCs w:val="28"/>
          <w:rtl/>
        </w:rPr>
        <w:t>ٱلۡمَوۡجُ</w:t>
      </w:r>
      <w:r w:rsidR="009D44A5" w:rsidRPr="0086274B">
        <w:rPr>
          <w:rFonts w:cs="KFGQPC Uthmanic Script HAFS"/>
          <w:sz w:val="28"/>
          <w:szCs w:val="28"/>
          <w:rtl/>
        </w:rPr>
        <w:t xml:space="preserve"> مِن كُلِّ مَكَانٖ وَظَنُّوٓاْ أَنَّهُمۡ أُحِيطَ بِهِمۡ دَعَوُاْ</w:t>
      </w:r>
      <w:r w:rsidR="009D44A5" w:rsidRPr="0086274B">
        <w:rPr>
          <w:rFonts w:cs="KFGQPC Uthmanic Script HAFS"/>
          <w:sz w:val="28"/>
          <w:szCs w:val="28"/>
        </w:rPr>
        <w:t xml:space="preserve"> </w:t>
      </w:r>
      <w:r w:rsidR="009D44A5" w:rsidRPr="0086274B">
        <w:rPr>
          <w:rFonts w:cs="KFGQPC Uthmanic Script HAFS" w:hint="cs"/>
          <w:sz w:val="28"/>
          <w:szCs w:val="28"/>
          <w:rtl/>
        </w:rPr>
        <w:t>ٱللَّهَ</w:t>
      </w:r>
      <w:r w:rsidR="009D44A5" w:rsidRPr="0086274B">
        <w:rPr>
          <w:rFonts w:cs="KFGQPC Uthmanic Script HAFS"/>
          <w:sz w:val="28"/>
          <w:szCs w:val="28"/>
          <w:rtl/>
        </w:rPr>
        <w:t xml:space="preserve"> مُخۡلِصِينَ لَهُ </w:t>
      </w:r>
      <w:r w:rsidR="009D44A5" w:rsidRPr="0086274B">
        <w:rPr>
          <w:rFonts w:cs="KFGQPC Uthmanic Script HAFS" w:hint="cs"/>
          <w:sz w:val="28"/>
          <w:szCs w:val="28"/>
          <w:rtl/>
        </w:rPr>
        <w:t>ٱلدِّينَ</w:t>
      </w:r>
      <w:r w:rsidR="009D44A5" w:rsidRPr="0086274B">
        <w:rPr>
          <w:rFonts w:cs="KFGQPC Uthmanic Script HAFS"/>
          <w:sz w:val="28"/>
          <w:szCs w:val="28"/>
          <w:rtl/>
        </w:rPr>
        <w:t xml:space="preserve"> لَئِنۡ أَنجَيۡتَنَا مِنۡ هَٰذِهِ</w:t>
      </w:r>
      <w:r w:rsidR="009D44A5" w:rsidRPr="0086274B">
        <w:rPr>
          <w:rFonts w:cs="KFGQPC Uthmanic Script HAFS" w:hint="cs"/>
          <w:sz w:val="28"/>
          <w:szCs w:val="28"/>
          <w:rtl/>
        </w:rPr>
        <w:t>ۦ</w:t>
      </w:r>
      <w:r w:rsidR="009D44A5" w:rsidRPr="0086274B">
        <w:rPr>
          <w:rFonts w:cs="KFGQPC Uthmanic Script HAFS"/>
          <w:sz w:val="28"/>
          <w:szCs w:val="28"/>
          <w:rtl/>
        </w:rPr>
        <w:t xml:space="preserve"> لَنَكُونَنَّ مِنَ </w:t>
      </w:r>
      <w:r w:rsidR="009D44A5" w:rsidRPr="0086274B">
        <w:rPr>
          <w:rFonts w:cs="KFGQPC Uthmanic Script HAFS" w:hint="cs"/>
          <w:sz w:val="28"/>
          <w:szCs w:val="28"/>
          <w:rtl/>
        </w:rPr>
        <w:t>ٱلشَّٰكِرِينَ</w:t>
      </w:r>
      <w:r w:rsidR="009D44A5" w:rsidRPr="0086274B">
        <w:rPr>
          <w:rFonts w:cs="KFGQPC Uthmanic Script HAFS"/>
          <w:sz w:val="28"/>
          <w:szCs w:val="28"/>
          <w:rtl/>
        </w:rPr>
        <w:t xml:space="preserve"> ٢٢</w:t>
      </w:r>
      <w:r w:rsidR="009D44A5" w:rsidRPr="0086274B">
        <w:rPr>
          <w:rFonts w:cs="KFGQPC Uthmanic Script HAFS"/>
          <w:sz w:val="28"/>
          <w:szCs w:val="28"/>
        </w:rPr>
        <w:t xml:space="preserve"> </w:t>
      </w:r>
      <w:r w:rsidR="009D44A5" w:rsidRPr="0086274B">
        <w:rPr>
          <w:rFonts w:cs="KFGQPC Uthmanic Script HAFS" w:hint="cs"/>
          <w:sz w:val="28"/>
          <w:szCs w:val="28"/>
          <w:rtl/>
        </w:rPr>
        <w:t>فَلَمَّآ</w:t>
      </w:r>
      <w:r w:rsidR="009D44A5" w:rsidRPr="0086274B">
        <w:rPr>
          <w:rFonts w:cs="KFGQPC Uthmanic Script HAFS"/>
          <w:sz w:val="28"/>
          <w:szCs w:val="28"/>
          <w:rtl/>
        </w:rPr>
        <w:t xml:space="preserve"> أَنجَىٰهُمۡ إِذَا هُمۡ يَبۡغُونَ فِي </w:t>
      </w:r>
      <w:r w:rsidR="009D44A5" w:rsidRPr="0086274B">
        <w:rPr>
          <w:rFonts w:cs="KFGQPC Uthmanic Script HAFS" w:hint="cs"/>
          <w:sz w:val="28"/>
          <w:szCs w:val="28"/>
          <w:rtl/>
        </w:rPr>
        <w:t>ٱلۡأَرۡضِ</w:t>
      </w:r>
      <w:r w:rsidR="009D44A5" w:rsidRPr="0086274B">
        <w:rPr>
          <w:rFonts w:cs="KFGQPC Uthmanic Script HAFS"/>
          <w:sz w:val="28"/>
          <w:szCs w:val="28"/>
          <w:rtl/>
        </w:rPr>
        <w:t xml:space="preserve"> بِغَيۡرِ </w:t>
      </w:r>
      <w:r w:rsidR="009D44A5" w:rsidRPr="0086274B">
        <w:rPr>
          <w:rFonts w:cs="KFGQPC Uthmanic Script HAFS" w:hint="cs"/>
          <w:sz w:val="28"/>
          <w:szCs w:val="28"/>
          <w:rtl/>
        </w:rPr>
        <w:t>ٱلۡحَقِّۗ</w:t>
      </w:r>
      <w:r w:rsidRPr="0086274B">
        <w:rPr>
          <w:rStyle w:val="Char0"/>
          <w:rFonts w:ascii="Traditional Arabic" w:hAnsi="Traditional Arabic" w:cs="Traditional Arabic"/>
          <w:rtl/>
        </w:rPr>
        <w:t>﴾</w:t>
      </w:r>
      <w:r w:rsidRPr="0086274B">
        <w:rPr>
          <w:rStyle w:val="Char0"/>
          <w:rFonts w:hint="cs"/>
          <w:rtl/>
        </w:rPr>
        <w:t xml:space="preserve"> </w:t>
      </w:r>
      <w:r w:rsidRPr="0086274B">
        <w:rPr>
          <w:rStyle w:val="Char"/>
          <w:rFonts w:hint="cs"/>
          <w:rtl/>
        </w:rPr>
        <w:t>[یونس: 22-23]</w:t>
      </w:r>
      <w:r w:rsidRPr="0086274B">
        <w:rPr>
          <w:rStyle w:val="Char0"/>
          <w:rFonts w:hint="cs"/>
          <w:rtl/>
        </w:rPr>
        <w:t>.</w:t>
      </w:r>
    </w:p>
    <w:p w:rsidR="009D44A5" w:rsidRPr="0086274B" w:rsidRDefault="009D44A5" w:rsidP="00DD296E">
      <w:pPr>
        <w:pStyle w:val="a3"/>
        <w:rPr>
          <w:rStyle w:val="Char0"/>
          <w:sz w:val="26"/>
          <w:szCs w:val="26"/>
          <w:rtl/>
        </w:rPr>
      </w:pPr>
      <w:r w:rsidRPr="0086274B">
        <w:rPr>
          <w:rFonts w:hint="cs"/>
          <w:rtl/>
        </w:rPr>
        <w:t>«</w:t>
      </w:r>
      <w:r w:rsidR="00E1448D" w:rsidRPr="0086274B">
        <w:rPr>
          <w:rtl/>
        </w:rPr>
        <w:t>او کسی است که شما را در خشکی و دریا به حرکت در می‌آورد، تا آنگاه که در کشتی قرار می‌گیرید، و (کشتی‌ها) با بادی ملایم آن‌ها را (به سوی مقصد) حرکت می‌دهند و (آ</w:t>
      </w:r>
      <w:r w:rsidR="00E53390" w:rsidRPr="0086274B">
        <w:rPr>
          <w:rtl/>
        </w:rPr>
        <w:t>ن‌ها) به آن شادمان می‌شوند. (نا</w:t>
      </w:r>
      <w:r w:rsidR="00E1448D" w:rsidRPr="0086274B">
        <w:rPr>
          <w:rtl/>
        </w:rPr>
        <w:t>گهان) طوفان شدیدی می‌وزد، و موج از هر سو (به سوی آن‌ها) بیاید، و گمان کنند، که راه گریزی ندارند (و هلاک خواهند شد)، ا</w:t>
      </w:r>
      <w:r w:rsidR="00E53390" w:rsidRPr="0086274B">
        <w:rPr>
          <w:rtl/>
        </w:rPr>
        <w:t xml:space="preserve">لله را از روی اخلاص می‌خوانند: </w:t>
      </w:r>
      <w:r w:rsidR="00E1448D" w:rsidRPr="0086274B">
        <w:rPr>
          <w:rtl/>
        </w:rPr>
        <w:t>که اگر ما را از این (گرفتاری) نجات دهی،</w:t>
      </w:r>
      <w:r w:rsidR="00E53390" w:rsidRPr="0086274B">
        <w:rPr>
          <w:rtl/>
        </w:rPr>
        <w:t xml:space="preserve"> قطعاً از سپاسگزاران خواهیم بود</w:t>
      </w:r>
      <w:r w:rsidR="00E1448D" w:rsidRPr="0086274B">
        <w:rPr>
          <w:rtl/>
        </w:rPr>
        <w:t>.</w:t>
      </w:r>
      <w:r w:rsidR="001C3536" w:rsidRPr="0086274B">
        <w:rPr>
          <w:rtl/>
        </w:rPr>
        <w:t xml:space="preserve"> </w:t>
      </w:r>
      <w:r w:rsidR="00E1448D" w:rsidRPr="0086274B">
        <w:rPr>
          <w:rtl/>
        </w:rPr>
        <w:t>پس چون (الله) آن‌ها را نجات داد، آن‌ها به نا حق در زمین سرکشی (و ستم) می‌کنند</w:t>
      </w:r>
      <w:r w:rsidRPr="0086274B">
        <w:rPr>
          <w:rFonts w:hint="cs"/>
          <w:rtl/>
        </w:rPr>
        <w:t>»</w:t>
      </w:r>
      <w:r w:rsidRPr="0086274B">
        <w:rPr>
          <w:rStyle w:val="Char0"/>
          <w:rFonts w:hint="cs"/>
          <w:sz w:val="26"/>
          <w:szCs w:val="26"/>
          <w:rtl/>
        </w:rPr>
        <w:t>.</w:t>
      </w:r>
    </w:p>
    <w:p w:rsidR="0000354C" w:rsidRPr="0086274B" w:rsidRDefault="0000354C" w:rsidP="006D0036">
      <w:pPr>
        <w:pStyle w:val="a3"/>
        <w:rPr>
          <w:rStyle w:val="Char0"/>
          <w:rFonts w:ascii="KFGQPC Uthmanic Script HAFS" w:hAnsi="KFGQPC Uthmanic Script HAFS" w:cs="KFGQPC Uthmanic Script HAFS"/>
          <w:rtl/>
        </w:rPr>
      </w:pPr>
      <w:r w:rsidRPr="0086274B">
        <w:rPr>
          <w:rStyle w:val="Char0"/>
          <w:rFonts w:ascii="Traditional Arabic" w:hAnsi="Traditional Arabic" w:cs="Traditional Arabic"/>
          <w:rtl/>
        </w:rPr>
        <w:t>﴿</w:t>
      </w:r>
      <w:r w:rsidR="009F7741" w:rsidRPr="0086274B">
        <w:rPr>
          <w:rFonts w:cs="KFGQPC Uthmanic Script HAFS" w:hint="cs"/>
          <w:sz w:val="28"/>
          <w:szCs w:val="28"/>
          <w:rtl/>
        </w:rPr>
        <w:t>وَإِذَا</w:t>
      </w:r>
      <w:r w:rsidR="009F7741" w:rsidRPr="0086274B">
        <w:rPr>
          <w:rFonts w:cs="KFGQPC Uthmanic Script HAFS"/>
          <w:sz w:val="28"/>
          <w:szCs w:val="28"/>
          <w:rtl/>
        </w:rPr>
        <w:t xml:space="preserve"> مَسَّكُمُ </w:t>
      </w:r>
      <w:r w:rsidR="009F7741" w:rsidRPr="0086274B">
        <w:rPr>
          <w:rFonts w:cs="KFGQPC Uthmanic Script HAFS" w:hint="cs"/>
          <w:sz w:val="28"/>
          <w:szCs w:val="28"/>
          <w:rtl/>
        </w:rPr>
        <w:t>ٱلضُّرُّ</w:t>
      </w:r>
      <w:r w:rsidR="009F7741" w:rsidRPr="0086274B">
        <w:rPr>
          <w:rFonts w:cs="KFGQPC Uthmanic Script HAFS"/>
          <w:sz w:val="28"/>
          <w:szCs w:val="28"/>
          <w:rtl/>
        </w:rPr>
        <w:t xml:space="preserve"> فِي </w:t>
      </w:r>
      <w:r w:rsidR="009F7741" w:rsidRPr="0086274B">
        <w:rPr>
          <w:rFonts w:cs="KFGQPC Uthmanic Script HAFS" w:hint="cs"/>
          <w:sz w:val="28"/>
          <w:szCs w:val="28"/>
          <w:rtl/>
        </w:rPr>
        <w:t>ٱلۡبَحۡرِ</w:t>
      </w:r>
      <w:r w:rsidR="009F7741" w:rsidRPr="0086274B">
        <w:rPr>
          <w:rFonts w:cs="KFGQPC Uthmanic Script HAFS"/>
          <w:sz w:val="28"/>
          <w:szCs w:val="28"/>
          <w:rtl/>
        </w:rPr>
        <w:t xml:space="preserve"> ضَلَّ مَن تَدۡعُونَ إِلَّآ إِيَّاهُۖ فَلَمَّا نَجَّىٰكُمۡ إِلَى </w:t>
      </w:r>
      <w:r w:rsidR="009F7741" w:rsidRPr="0086274B">
        <w:rPr>
          <w:rFonts w:cs="KFGQPC Uthmanic Script HAFS" w:hint="cs"/>
          <w:sz w:val="28"/>
          <w:szCs w:val="28"/>
          <w:rtl/>
        </w:rPr>
        <w:t>ٱلۡبَرِّ</w:t>
      </w:r>
      <w:r w:rsidR="009F7741" w:rsidRPr="0086274B">
        <w:rPr>
          <w:rFonts w:cs="KFGQPC Uthmanic Script HAFS"/>
          <w:sz w:val="28"/>
          <w:szCs w:val="28"/>
          <w:rtl/>
        </w:rPr>
        <w:t xml:space="preserve"> أَعۡرَضۡتُمۡۚ وَكَانَ </w:t>
      </w:r>
      <w:r w:rsidR="009F7741" w:rsidRPr="0086274B">
        <w:rPr>
          <w:rFonts w:cs="KFGQPC Uthmanic Script HAFS" w:hint="cs"/>
          <w:sz w:val="28"/>
          <w:szCs w:val="28"/>
          <w:rtl/>
        </w:rPr>
        <w:t>ٱلۡإِنسَٰنُ</w:t>
      </w:r>
      <w:r w:rsidR="009F7741" w:rsidRPr="0086274B">
        <w:rPr>
          <w:rFonts w:cs="KFGQPC Uthmanic Script HAFS"/>
          <w:sz w:val="28"/>
          <w:szCs w:val="28"/>
          <w:rtl/>
        </w:rPr>
        <w:t xml:space="preserve"> كَفُورًا ٦٧</w:t>
      </w:r>
      <w:r w:rsidRPr="0086274B">
        <w:rPr>
          <w:rStyle w:val="Char0"/>
          <w:rFonts w:ascii="Traditional Arabic" w:hAnsi="Traditional Arabic" w:cs="Traditional Arabic"/>
          <w:rtl/>
        </w:rPr>
        <w:t>﴾</w:t>
      </w:r>
      <w:r w:rsidRPr="0086274B">
        <w:rPr>
          <w:rStyle w:val="Char0"/>
          <w:rFonts w:hint="cs"/>
          <w:rtl/>
        </w:rPr>
        <w:t xml:space="preserve"> </w:t>
      </w:r>
      <w:r w:rsidRPr="0086274B">
        <w:rPr>
          <w:rStyle w:val="Char"/>
          <w:rFonts w:hint="cs"/>
          <w:rtl/>
        </w:rPr>
        <w:t>[الإسراء: 67]</w:t>
      </w:r>
      <w:r w:rsidRPr="0086274B">
        <w:rPr>
          <w:rStyle w:val="Char0"/>
          <w:rFonts w:hint="cs"/>
          <w:rtl/>
        </w:rPr>
        <w:t>.</w:t>
      </w:r>
    </w:p>
    <w:p w:rsidR="00610ECF" w:rsidRPr="0086274B" w:rsidRDefault="00610ECF" w:rsidP="006D0036">
      <w:pPr>
        <w:pStyle w:val="a3"/>
        <w:rPr>
          <w:rStyle w:val="Char0"/>
          <w:rtl/>
        </w:rPr>
      </w:pPr>
      <w:r w:rsidRPr="0086274B">
        <w:rPr>
          <w:rFonts w:hint="cs"/>
          <w:rtl/>
        </w:rPr>
        <w:t>«</w:t>
      </w:r>
      <w:r w:rsidR="00E1448D" w:rsidRPr="0086274B">
        <w:rPr>
          <w:rtl/>
        </w:rPr>
        <w:t>و هنگامی‌که در دریا سختی به شما برسد، جز او همه کسانی را که می‌خوانید؛ فراموش می‌کنید، پس چون شما را به خشکی نجات دهد؛ روی می‌گر</w:t>
      </w:r>
      <w:r w:rsidR="00E53390" w:rsidRPr="0086274B">
        <w:rPr>
          <w:rtl/>
        </w:rPr>
        <w:t>دانید، و انسان بسیار ناسپاس است</w:t>
      </w:r>
      <w:r w:rsidRPr="0086274B">
        <w:rPr>
          <w:rFonts w:hint="cs"/>
          <w:rtl/>
        </w:rPr>
        <w:t>»</w:t>
      </w:r>
      <w:r w:rsidRPr="0086274B">
        <w:rPr>
          <w:rStyle w:val="Char0"/>
          <w:rFonts w:hint="cs"/>
          <w:rtl/>
        </w:rPr>
        <w:t>.</w:t>
      </w:r>
    </w:p>
    <w:p w:rsidR="009F7741" w:rsidRPr="0086274B" w:rsidRDefault="009F7741" w:rsidP="006D0036">
      <w:pPr>
        <w:pStyle w:val="a3"/>
        <w:rPr>
          <w:rStyle w:val="Char0"/>
          <w:rtl/>
        </w:rPr>
      </w:pPr>
      <w:r w:rsidRPr="0086274B">
        <w:rPr>
          <w:rStyle w:val="Char0"/>
          <w:rFonts w:hint="cs"/>
          <w:rtl/>
        </w:rPr>
        <w:t>قرآن همچنین عقایدی را که مشرکان دربار</w:t>
      </w:r>
      <w:r w:rsidR="00E1448D" w:rsidRPr="0086274B">
        <w:rPr>
          <w:rStyle w:val="Char0"/>
          <w:rFonts w:hint="cs"/>
          <w:rtl/>
        </w:rPr>
        <w:t>ه</w:t>
      </w:r>
      <w:r w:rsidR="00B35CB3">
        <w:rPr>
          <w:rStyle w:val="Char0"/>
          <w:rtl/>
        </w:rPr>
        <w:t>‌</w:t>
      </w:r>
      <w:r w:rsidR="00E1448D" w:rsidRPr="0086274B">
        <w:rPr>
          <w:rStyle w:val="Char0"/>
          <w:rFonts w:hint="cs"/>
          <w:rtl/>
        </w:rPr>
        <w:t>ی</w:t>
      </w:r>
      <w:r w:rsidRPr="0086274B">
        <w:rPr>
          <w:rStyle w:val="Char0"/>
          <w:rFonts w:hint="cs"/>
          <w:rtl/>
        </w:rPr>
        <w:t xml:space="preserve"> معبودهای خویش داشتند، از زبان خودشان اینگونه نقل می‌کند:</w:t>
      </w:r>
    </w:p>
    <w:p w:rsidR="009F7741" w:rsidRPr="0086274B" w:rsidRDefault="009F7741" w:rsidP="006D0036">
      <w:pPr>
        <w:pStyle w:val="a3"/>
        <w:rPr>
          <w:rStyle w:val="Char0"/>
          <w:rFonts w:ascii="KFGQPC Uthmanic Script HAFS" w:hAnsi="KFGQPC Uthmanic Script HAFS" w:cs="KFGQPC Uthmanic Script HAFS"/>
          <w:rtl/>
        </w:rPr>
      </w:pPr>
      <w:r w:rsidRPr="0086274B">
        <w:rPr>
          <w:rStyle w:val="Char0"/>
          <w:rFonts w:ascii="Traditional Arabic" w:hAnsi="Traditional Arabic" w:cs="Traditional Arabic"/>
          <w:rtl/>
        </w:rPr>
        <w:t>﴿</w:t>
      </w:r>
      <w:r w:rsidR="00E71929" w:rsidRPr="0086274B">
        <w:rPr>
          <w:rFonts w:cs="KFGQPC Uthmanic Script HAFS"/>
          <w:sz w:val="28"/>
          <w:szCs w:val="28"/>
          <w:rtl/>
        </w:rPr>
        <w:t>وَ</w:t>
      </w:r>
      <w:r w:rsidR="00E71929" w:rsidRPr="0086274B">
        <w:rPr>
          <w:rFonts w:cs="KFGQPC Uthmanic Script HAFS" w:hint="cs"/>
          <w:sz w:val="28"/>
          <w:szCs w:val="28"/>
          <w:rtl/>
        </w:rPr>
        <w:t>ٱلَّذِينَ</w:t>
      </w:r>
      <w:r w:rsidR="00E71929" w:rsidRPr="0086274B">
        <w:rPr>
          <w:rFonts w:cs="KFGQPC Uthmanic Script HAFS"/>
          <w:sz w:val="28"/>
          <w:szCs w:val="28"/>
          <w:rtl/>
        </w:rPr>
        <w:t xml:space="preserve"> </w:t>
      </w:r>
      <w:r w:rsidR="00E71929" w:rsidRPr="0086274B">
        <w:rPr>
          <w:rFonts w:cs="KFGQPC Uthmanic Script HAFS" w:hint="cs"/>
          <w:sz w:val="28"/>
          <w:szCs w:val="28"/>
          <w:rtl/>
        </w:rPr>
        <w:t>ٱتَّخَذُواْ</w:t>
      </w:r>
      <w:r w:rsidR="00E71929" w:rsidRPr="0086274B">
        <w:rPr>
          <w:rFonts w:cs="KFGQPC Uthmanic Script HAFS"/>
          <w:sz w:val="28"/>
          <w:szCs w:val="28"/>
          <w:rtl/>
        </w:rPr>
        <w:t xml:space="preserve"> مِن دُونِهِ</w:t>
      </w:r>
      <w:r w:rsidR="00E71929" w:rsidRPr="0086274B">
        <w:rPr>
          <w:rFonts w:cs="KFGQPC Uthmanic Script HAFS" w:hint="cs"/>
          <w:sz w:val="28"/>
          <w:szCs w:val="28"/>
          <w:rtl/>
        </w:rPr>
        <w:t>ۦٓ</w:t>
      </w:r>
      <w:r w:rsidR="00E71929" w:rsidRPr="0086274B">
        <w:rPr>
          <w:rFonts w:cs="KFGQPC Uthmanic Script HAFS"/>
          <w:sz w:val="28"/>
          <w:szCs w:val="28"/>
          <w:rtl/>
        </w:rPr>
        <w:t xml:space="preserve"> أَوۡلِيَآءَ مَا نَعۡبُدُهُمۡ إِلَّا لِيُقَرِّبُونَآ إِلَى </w:t>
      </w:r>
      <w:r w:rsidR="00E71929" w:rsidRPr="0086274B">
        <w:rPr>
          <w:rFonts w:cs="KFGQPC Uthmanic Script HAFS" w:hint="cs"/>
          <w:sz w:val="28"/>
          <w:szCs w:val="28"/>
          <w:rtl/>
        </w:rPr>
        <w:t>ٱللَّهِ</w:t>
      </w:r>
      <w:r w:rsidR="00E71929" w:rsidRPr="0086274B">
        <w:rPr>
          <w:rFonts w:cs="KFGQPC Uthmanic Script HAFS"/>
          <w:sz w:val="28"/>
          <w:szCs w:val="28"/>
          <w:rtl/>
        </w:rPr>
        <w:t xml:space="preserve"> زُلۡفَىٰٓ</w:t>
      </w:r>
      <w:r w:rsidRPr="0086274B">
        <w:rPr>
          <w:rStyle w:val="Char0"/>
          <w:rFonts w:ascii="Traditional Arabic" w:hAnsi="Traditional Arabic" w:cs="Traditional Arabic"/>
          <w:rtl/>
        </w:rPr>
        <w:t>﴾</w:t>
      </w:r>
      <w:r w:rsidRPr="0086274B">
        <w:rPr>
          <w:rStyle w:val="Char0"/>
          <w:rFonts w:hint="cs"/>
          <w:rtl/>
        </w:rPr>
        <w:t xml:space="preserve"> </w:t>
      </w:r>
      <w:r w:rsidRPr="0086274B">
        <w:rPr>
          <w:rStyle w:val="Char"/>
          <w:rFonts w:hint="cs"/>
          <w:rtl/>
        </w:rPr>
        <w:t>[الزمر: 3]</w:t>
      </w:r>
      <w:r w:rsidRPr="0086274B">
        <w:rPr>
          <w:rStyle w:val="Char0"/>
          <w:rFonts w:hint="cs"/>
          <w:rtl/>
        </w:rPr>
        <w:t>.</w:t>
      </w:r>
    </w:p>
    <w:p w:rsidR="009F7741" w:rsidRPr="0086274B" w:rsidRDefault="009F7741" w:rsidP="006D0036">
      <w:pPr>
        <w:pStyle w:val="a3"/>
        <w:rPr>
          <w:rStyle w:val="Char0"/>
          <w:rtl/>
        </w:rPr>
      </w:pPr>
      <w:r w:rsidRPr="0086274B">
        <w:rPr>
          <w:rFonts w:hint="cs"/>
          <w:rtl/>
        </w:rPr>
        <w:t>«</w:t>
      </w:r>
      <w:r w:rsidR="002E1AF3" w:rsidRPr="0086274B">
        <w:rPr>
          <w:rtl/>
        </w:rPr>
        <w:t>و کسانی‌که به جای او معبودان (و اولیای) گرفتند (و</w:t>
      </w:r>
      <w:r w:rsidR="00E53390" w:rsidRPr="0086274B">
        <w:t xml:space="preserve"> </w:t>
      </w:r>
      <w:r w:rsidR="002E1AF3" w:rsidRPr="0086274B">
        <w:rPr>
          <w:rtl/>
        </w:rPr>
        <w:t>گفتند) این‌ها</w:t>
      </w:r>
      <w:r w:rsidR="001C3536" w:rsidRPr="0086274B">
        <w:rPr>
          <w:rtl/>
        </w:rPr>
        <w:t xml:space="preserve"> </w:t>
      </w:r>
      <w:r w:rsidR="002E1AF3" w:rsidRPr="0086274B">
        <w:rPr>
          <w:rtl/>
        </w:rPr>
        <w:t xml:space="preserve">را نمی‌پرستیم جز برای </w:t>
      </w:r>
      <w:r w:rsidR="00E53390" w:rsidRPr="0086274B">
        <w:rPr>
          <w:rtl/>
        </w:rPr>
        <w:t>این‌که ما را به الله نزدیک کنند</w:t>
      </w:r>
      <w:r w:rsidRPr="0086274B">
        <w:rPr>
          <w:rFonts w:hint="cs"/>
          <w:rtl/>
        </w:rPr>
        <w:t>»</w:t>
      </w:r>
      <w:r w:rsidRPr="0086274B">
        <w:rPr>
          <w:rStyle w:val="Char0"/>
          <w:rFonts w:hint="cs"/>
          <w:rtl/>
        </w:rPr>
        <w:t>.</w:t>
      </w:r>
    </w:p>
    <w:p w:rsidR="00E71929" w:rsidRPr="0086274B" w:rsidRDefault="00E71929" w:rsidP="006D0036">
      <w:pPr>
        <w:pStyle w:val="a3"/>
        <w:rPr>
          <w:rStyle w:val="Char0"/>
          <w:rFonts w:ascii="KFGQPC Uthmanic Script HAFS" w:hAnsi="KFGQPC Uthmanic Script HAFS" w:cs="KFGQPC Uthmanic Script HAFS"/>
          <w:rtl/>
        </w:rPr>
      </w:pPr>
      <w:r w:rsidRPr="0086274B">
        <w:rPr>
          <w:rStyle w:val="Char0"/>
          <w:rFonts w:ascii="Traditional Arabic" w:hAnsi="Traditional Arabic" w:cs="Traditional Arabic"/>
          <w:rtl/>
        </w:rPr>
        <w:t>﴿</w:t>
      </w:r>
      <w:r w:rsidRPr="0086274B">
        <w:rPr>
          <w:rFonts w:cs="KFGQPC Uthmanic Script HAFS"/>
          <w:sz w:val="28"/>
          <w:szCs w:val="28"/>
          <w:rtl/>
        </w:rPr>
        <w:t xml:space="preserve">وَيَقُولُونَ هَٰٓؤُلَآءِ شُفَعَٰٓؤُنَا عِندَ </w:t>
      </w:r>
      <w:r w:rsidRPr="0086274B">
        <w:rPr>
          <w:rFonts w:cs="KFGQPC Uthmanic Script HAFS" w:hint="cs"/>
          <w:sz w:val="28"/>
          <w:szCs w:val="28"/>
          <w:rtl/>
        </w:rPr>
        <w:t>ٱللَّهِۚ</w:t>
      </w:r>
      <w:r w:rsidRPr="0086274B">
        <w:rPr>
          <w:rStyle w:val="Char0"/>
          <w:rFonts w:ascii="Traditional Arabic" w:hAnsi="Traditional Arabic" w:cs="Traditional Arabic"/>
          <w:rtl/>
        </w:rPr>
        <w:t>﴾</w:t>
      </w:r>
      <w:r w:rsidRPr="0086274B">
        <w:rPr>
          <w:rStyle w:val="Char0"/>
          <w:rFonts w:hint="cs"/>
          <w:rtl/>
        </w:rPr>
        <w:t xml:space="preserve"> </w:t>
      </w:r>
      <w:r w:rsidRPr="0086274B">
        <w:rPr>
          <w:rStyle w:val="Char"/>
          <w:rFonts w:hint="cs"/>
          <w:rtl/>
        </w:rPr>
        <w:t>[یونس: 18]</w:t>
      </w:r>
      <w:r w:rsidRPr="0086274B">
        <w:rPr>
          <w:rStyle w:val="Char0"/>
          <w:rFonts w:hint="cs"/>
          <w:rtl/>
        </w:rPr>
        <w:t>.</w:t>
      </w:r>
    </w:p>
    <w:p w:rsidR="00E71929" w:rsidRPr="0086274B" w:rsidRDefault="00E71929" w:rsidP="006D0036">
      <w:pPr>
        <w:pStyle w:val="a3"/>
        <w:rPr>
          <w:rStyle w:val="Char0"/>
          <w:rtl/>
        </w:rPr>
      </w:pPr>
      <w:r w:rsidRPr="0086274B">
        <w:rPr>
          <w:rFonts w:hint="cs"/>
          <w:rtl/>
        </w:rPr>
        <w:t>«</w:t>
      </w:r>
      <w:r w:rsidR="00E53390" w:rsidRPr="0086274B">
        <w:rPr>
          <w:rtl/>
        </w:rPr>
        <w:t xml:space="preserve">و می‌گویند: </w:t>
      </w:r>
      <w:r w:rsidR="002E1AF3" w:rsidRPr="0086274B">
        <w:rPr>
          <w:rtl/>
        </w:rPr>
        <w:t>این‌ها</w:t>
      </w:r>
      <w:r w:rsidR="001C3536" w:rsidRPr="0086274B">
        <w:rPr>
          <w:rtl/>
        </w:rPr>
        <w:t xml:space="preserve"> </w:t>
      </w:r>
      <w:r w:rsidR="002E1AF3" w:rsidRPr="0086274B">
        <w:rPr>
          <w:rtl/>
        </w:rPr>
        <w:t xml:space="preserve">(= </w:t>
      </w:r>
      <w:r w:rsidR="00E53390" w:rsidRPr="0086274B">
        <w:rPr>
          <w:rtl/>
        </w:rPr>
        <w:t>بت‌ها) شفیعان ما نزد الله هستند</w:t>
      </w:r>
      <w:r w:rsidRPr="0086274B">
        <w:rPr>
          <w:rFonts w:hint="cs"/>
          <w:rtl/>
        </w:rPr>
        <w:t>»</w:t>
      </w:r>
      <w:r w:rsidRPr="0086274B">
        <w:rPr>
          <w:rStyle w:val="Char0"/>
          <w:rFonts w:hint="cs"/>
          <w:rtl/>
        </w:rPr>
        <w:t>.</w:t>
      </w:r>
    </w:p>
    <w:p w:rsidR="00E71929" w:rsidRPr="0086274B" w:rsidRDefault="00E71929" w:rsidP="006D0036">
      <w:pPr>
        <w:pStyle w:val="a3"/>
        <w:rPr>
          <w:rStyle w:val="Char0"/>
          <w:rtl/>
        </w:rPr>
      </w:pPr>
      <w:r w:rsidRPr="0086274B">
        <w:rPr>
          <w:rStyle w:val="Char0"/>
          <w:rFonts w:hint="cs"/>
          <w:rtl/>
        </w:rPr>
        <w:t>همانگونه که گفتیم مشرکان هیچ</w:t>
      </w:r>
      <w:r w:rsidR="00E53390" w:rsidRPr="0086274B">
        <w:rPr>
          <w:rStyle w:val="Char0"/>
        </w:rPr>
        <w:t>‌</w:t>
      </w:r>
      <w:r w:rsidRPr="0086274B">
        <w:rPr>
          <w:rStyle w:val="Char0"/>
          <w:rFonts w:hint="cs"/>
          <w:rtl/>
        </w:rPr>
        <w:t>یک از معبودهای خود را عهده‌دار امور هدایت و راهنمایی خویش گمان نمی‌دانستند؛ زیرا هنگامی که خداوند سبحان به پیامبر</w:t>
      </w:r>
      <w:r w:rsidR="00B35CB3" w:rsidRPr="00B35CB3">
        <w:rPr>
          <w:rStyle w:val="Char0"/>
          <w:rFonts w:cs="CTraditional Arabic" w:hint="cs"/>
          <w:rtl/>
        </w:rPr>
        <w:t xml:space="preserve"> ج</w:t>
      </w:r>
      <w:r w:rsidRPr="0086274B">
        <w:rPr>
          <w:rStyle w:val="Char0"/>
          <w:rFonts w:hint="cs"/>
          <w:rtl/>
        </w:rPr>
        <w:t xml:space="preserve"> دستور داد که به مشرکان بگوید: </w:t>
      </w:r>
      <w:r w:rsidRPr="0086274B">
        <w:rPr>
          <w:rStyle w:val="Char0"/>
          <w:rFonts w:ascii="Traditional Arabic" w:hAnsi="Traditional Arabic" w:cs="Traditional Arabic"/>
          <w:rtl/>
        </w:rPr>
        <w:t>﴿</w:t>
      </w:r>
      <w:r w:rsidRPr="0086274B">
        <w:rPr>
          <w:rFonts w:ascii="KFGQPC Uthmanic Script HAFS" w:hAnsi="KFGQPC Uthmanic Script HAFS" w:cs="KFGQPC Uthmanic Script HAFS" w:hint="cs"/>
          <w:sz w:val="28"/>
          <w:szCs w:val="28"/>
          <w:rtl/>
        </w:rPr>
        <w:t>قُلۡ</w:t>
      </w:r>
      <w:r w:rsidRPr="0086274B">
        <w:rPr>
          <w:rFonts w:ascii="KFGQPC Uthmanic Script HAFS" w:hAnsi="KFGQPC Uthmanic Script HAFS" w:cs="KFGQPC Uthmanic Script HAFS"/>
          <w:sz w:val="28"/>
          <w:szCs w:val="28"/>
          <w:rtl/>
        </w:rPr>
        <w:t xml:space="preserve"> هَلۡ مِن شُرَكَآئِكُم مَّن يَهۡدِيٓ إِلَى </w:t>
      </w:r>
      <w:r w:rsidRPr="0086274B">
        <w:rPr>
          <w:rFonts w:ascii="KFGQPC Uthmanic Script HAFS" w:hAnsi="KFGQPC Uthmanic Script HAFS" w:cs="KFGQPC Uthmanic Script HAFS" w:hint="cs"/>
          <w:sz w:val="28"/>
          <w:szCs w:val="28"/>
          <w:rtl/>
        </w:rPr>
        <w:t>ٱلۡحَقِّۚ</w:t>
      </w:r>
      <w:r w:rsidRPr="0086274B">
        <w:rPr>
          <w:rStyle w:val="Char0"/>
          <w:rFonts w:ascii="Traditional Arabic" w:hAnsi="Traditional Arabic" w:cs="Traditional Arabic"/>
          <w:rtl/>
        </w:rPr>
        <w:t>﴾</w:t>
      </w:r>
      <w:r w:rsidRPr="0086274B">
        <w:rPr>
          <w:rStyle w:val="Char0"/>
          <w:rFonts w:hint="cs"/>
          <w:vertAlign w:val="superscript"/>
          <w:rtl/>
        </w:rPr>
        <w:t>(</w:t>
      </w:r>
      <w:r w:rsidRPr="0086274B">
        <w:rPr>
          <w:rStyle w:val="Char0"/>
          <w:vertAlign w:val="superscript"/>
          <w:rtl/>
        </w:rPr>
        <w:footnoteReference w:id="30"/>
      </w:r>
      <w:r w:rsidRPr="0086274B">
        <w:rPr>
          <w:rStyle w:val="Char0"/>
          <w:rFonts w:hint="cs"/>
          <w:vertAlign w:val="superscript"/>
          <w:rtl/>
        </w:rPr>
        <w:t>)</w:t>
      </w:r>
      <w:r w:rsidRPr="0086274B">
        <w:rPr>
          <w:rStyle w:val="Char0"/>
          <w:rFonts w:hint="cs"/>
          <w:rtl/>
        </w:rPr>
        <w:t>، این سؤال پیامبر هم</w:t>
      </w:r>
      <w:r w:rsidR="002E1AF3" w:rsidRPr="0086274B">
        <w:rPr>
          <w:rStyle w:val="Char0"/>
          <w:rFonts w:hint="cs"/>
          <w:rtl/>
        </w:rPr>
        <w:t>ه</w:t>
      </w:r>
      <w:r w:rsidR="00B35CB3">
        <w:rPr>
          <w:rStyle w:val="Char0"/>
          <w:rtl/>
        </w:rPr>
        <w:t>‌</w:t>
      </w:r>
      <w:r w:rsidR="002E1AF3" w:rsidRPr="0086274B">
        <w:rPr>
          <w:rStyle w:val="Char0"/>
          <w:rFonts w:hint="cs"/>
          <w:rtl/>
        </w:rPr>
        <w:t>ی</w:t>
      </w:r>
      <w:r w:rsidRPr="0086274B">
        <w:rPr>
          <w:rStyle w:val="Char0"/>
          <w:rFonts w:hint="cs"/>
          <w:rtl/>
        </w:rPr>
        <w:t xml:space="preserve"> مشرکان را در سکوت محض فرو برد و حتی یک نفر از آنان نیز پاسخ مثبتی به این پرسش نداد و نگفت که بله! لات، عُزّی، منات و سایر معبودهایمان ما را در عقیده و عمل به راه راست هدایت می‌کنند و اصول عدالت، صلح و آرامش را در زندگی دنیوی به ما می‌آموزند و ما از منبع سرشار علم آن‌ها معرف حقایق اساسی جهان هستی را دریافت می‌کنیم. در این هنگام بود که خداوند به پیامبرش دستور داد بگوید:</w:t>
      </w:r>
    </w:p>
    <w:p w:rsidR="005370AB" w:rsidRPr="0086274B" w:rsidRDefault="005370AB" w:rsidP="00390737">
      <w:pPr>
        <w:pStyle w:val="a3"/>
        <w:rPr>
          <w:rStyle w:val="Char0"/>
          <w:rtl/>
        </w:rPr>
      </w:pPr>
      <w:r w:rsidRPr="0086274B">
        <w:rPr>
          <w:rStyle w:val="Char0"/>
          <w:rFonts w:ascii="Traditional Arabic" w:hAnsi="Traditional Arabic" w:cs="Traditional Arabic"/>
          <w:rtl/>
        </w:rPr>
        <w:t>﴿</w:t>
      </w:r>
      <w:r w:rsidRPr="0086274B">
        <w:rPr>
          <w:rFonts w:cs="KFGQPC Uthmanic Script HAFS" w:hint="cs"/>
          <w:sz w:val="28"/>
          <w:szCs w:val="28"/>
          <w:rtl/>
        </w:rPr>
        <w:t>قُلۡ</w:t>
      </w:r>
      <w:r w:rsidRPr="0086274B">
        <w:rPr>
          <w:rFonts w:cs="KFGQPC Uthmanic Script HAFS"/>
          <w:sz w:val="28"/>
          <w:szCs w:val="28"/>
          <w:rtl/>
        </w:rPr>
        <w:t xml:space="preserve"> هَلۡ مِن شُرَكَآئِكُم مَّن يَهۡدِيٓ إِلَى </w:t>
      </w:r>
      <w:r w:rsidRPr="0086274B">
        <w:rPr>
          <w:rFonts w:cs="KFGQPC Uthmanic Script HAFS" w:hint="cs"/>
          <w:sz w:val="28"/>
          <w:szCs w:val="28"/>
          <w:rtl/>
        </w:rPr>
        <w:t>ٱلۡحَقِّۚ</w:t>
      </w:r>
      <w:r w:rsidRPr="0086274B">
        <w:rPr>
          <w:rFonts w:cs="KFGQPC Uthmanic Script HAFS"/>
          <w:sz w:val="28"/>
          <w:szCs w:val="28"/>
          <w:rtl/>
        </w:rPr>
        <w:t xml:space="preserve"> قُلِ </w:t>
      </w:r>
      <w:r w:rsidRPr="0086274B">
        <w:rPr>
          <w:rFonts w:cs="KFGQPC Uthmanic Script HAFS" w:hint="cs"/>
          <w:sz w:val="28"/>
          <w:szCs w:val="28"/>
          <w:rtl/>
        </w:rPr>
        <w:t>ٱللَّهُ</w:t>
      </w:r>
      <w:r w:rsidRPr="0086274B">
        <w:rPr>
          <w:rFonts w:cs="KFGQPC Uthmanic Script HAFS"/>
          <w:sz w:val="28"/>
          <w:szCs w:val="28"/>
          <w:rtl/>
        </w:rPr>
        <w:t xml:space="preserve"> يَهۡدِي لِلۡحَقِّۗ أَفَمَن يَهۡدِيٓ إِلَى </w:t>
      </w:r>
      <w:r w:rsidRPr="0086274B">
        <w:rPr>
          <w:rFonts w:cs="KFGQPC Uthmanic Script HAFS" w:hint="cs"/>
          <w:sz w:val="28"/>
          <w:szCs w:val="28"/>
          <w:rtl/>
        </w:rPr>
        <w:t>ٱلۡحَقِّ</w:t>
      </w:r>
      <w:r w:rsidRPr="0086274B">
        <w:rPr>
          <w:rFonts w:cs="KFGQPC Uthmanic Script HAFS"/>
          <w:sz w:val="28"/>
          <w:szCs w:val="28"/>
          <w:rtl/>
        </w:rPr>
        <w:t xml:space="preserve"> أَحَقُّ أَن يُتَّبَعَ أَمَّن لَّا يَهِدِّيٓ إِلَّآ أَن يُهۡدَىٰۖ فَمَا لَكُمۡ كَيۡفَ تَحۡكُمُونَ ٣٥</w:t>
      </w:r>
      <w:r w:rsidRPr="0086274B">
        <w:rPr>
          <w:rStyle w:val="Char0"/>
          <w:rFonts w:ascii="Traditional Arabic" w:hAnsi="Traditional Arabic" w:cs="Traditional Arabic"/>
          <w:rtl/>
        </w:rPr>
        <w:t>﴾</w:t>
      </w:r>
      <w:r w:rsidR="00390737" w:rsidRPr="0086274B">
        <w:rPr>
          <w:rStyle w:val="Char0"/>
          <w:rFonts w:ascii="Traditional Arabic" w:hAnsi="Traditional Arabic" w:cs="Traditional Arabic" w:hint="cs"/>
          <w:rtl/>
        </w:rPr>
        <w:t xml:space="preserve"> </w:t>
      </w:r>
      <w:r w:rsidRPr="0086274B">
        <w:rPr>
          <w:rStyle w:val="Char"/>
          <w:rFonts w:hint="cs"/>
          <w:rtl/>
        </w:rPr>
        <w:t>[یونس:35]</w:t>
      </w:r>
      <w:r w:rsidRPr="0086274B">
        <w:rPr>
          <w:rStyle w:val="Char0"/>
          <w:rFonts w:hint="cs"/>
          <w:rtl/>
        </w:rPr>
        <w:t>.</w:t>
      </w:r>
    </w:p>
    <w:p w:rsidR="005370AB" w:rsidRPr="0086274B" w:rsidRDefault="005370AB" w:rsidP="000451FB">
      <w:pPr>
        <w:pStyle w:val="a3"/>
        <w:rPr>
          <w:rtl/>
        </w:rPr>
      </w:pPr>
      <w:r w:rsidRPr="0086274B">
        <w:rPr>
          <w:rStyle w:val="Char3"/>
          <w:rFonts w:hint="cs"/>
          <w:rtl/>
        </w:rPr>
        <w:t>«</w:t>
      </w:r>
      <w:r w:rsidR="000451FB" w:rsidRPr="0086274B">
        <w:rPr>
          <w:rtl/>
        </w:rPr>
        <w:t xml:space="preserve">بگو: </w:t>
      </w:r>
      <w:r w:rsidR="002E1AF3" w:rsidRPr="0086274B">
        <w:rPr>
          <w:rtl/>
        </w:rPr>
        <w:t>آیا از این معبودهای شما کسی هست که به (سوی) حق هدایت می‌کند؟! بگو: «الله به (سوی) حق هدایت می‌کند، آیا کسی</w:t>
      </w:r>
      <w:r w:rsidR="001C3536" w:rsidRPr="0086274B">
        <w:rPr>
          <w:rtl/>
        </w:rPr>
        <w:t xml:space="preserve"> </w:t>
      </w:r>
      <w:r w:rsidR="002E1AF3" w:rsidRPr="0086274B">
        <w:rPr>
          <w:rtl/>
        </w:rPr>
        <w:t>که به (سوی) حق هدایت می‌کند، برای پیروی سزاوار‌‌‌تر است یا کسی‌که خود هدایت نمی‌شود؛ مگر آن که هدایتش کنند؟! پس شما را چه شده؟! چگونه داوری می‌کنید؟!</w:t>
      </w:r>
      <w:r w:rsidRPr="0086274B">
        <w:rPr>
          <w:rStyle w:val="Char3"/>
          <w:rFonts w:hint="cs"/>
          <w:rtl/>
        </w:rPr>
        <w:t>»</w:t>
      </w:r>
      <w:r w:rsidRPr="0086274B">
        <w:rPr>
          <w:rFonts w:hint="cs"/>
          <w:rtl/>
        </w:rPr>
        <w:t>.</w:t>
      </w:r>
    </w:p>
    <w:p w:rsidR="005370AB" w:rsidRPr="0086274B" w:rsidRDefault="005370AB" w:rsidP="005370AB">
      <w:pPr>
        <w:pStyle w:val="a0"/>
        <w:rPr>
          <w:rtl/>
        </w:rPr>
      </w:pPr>
      <w:r w:rsidRPr="0086274B">
        <w:rPr>
          <w:rFonts w:hint="cs"/>
          <w:rtl/>
        </w:rPr>
        <w:t>بعد از بررسی آیات فوق مطلبی نمی‌ماند جز اینکه پاسخ این سؤال را پیدا کنیم که مشرکان عرب به طور مشخص در باب ربوبیت خداوند دچار چه نوع گمراهی و انحرافی بودند که خدای متعال برای بازگرداندن آنان به راه حق و صواب، پیامبر خود را به سوی ایشان فرستاد و نیز برای بیرون‌آوردن‌شان از ظلمات جاهلیت به سوی نور هدایت، کتاب خود را بر رسول اکرم</w:t>
      </w:r>
      <w:r w:rsidR="00B35CB3" w:rsidRPr="00B35CB3">
        <w:rPr>
          <w:rFonts w:cs="CTraditional Arabic" w:hint="cs"/>
          <w:rtl/>
        </w:rPr>
        <w:t xml:space="preserve"> ج</w:t>
      </w:r>
      <w:r w:rsidRPr="0086274B">
        <w:rPr>
          <w:rFonts w:hint="cs"/>
          <w:rtl/>
        </w:rPr>
        <w:t xml:space="preserve"> نازل فرمود؟</w:t>
      </w:r>
    </w:p>
    <w:p w:rsidR="005370AB" w:rsidRPr="0086274B" w:rsidRDefault="005370AB" w:rsidP="005370AB">
      <w:pPr>
        <w:pStyle w:val="a0"/>
        <w:rPr>
          <w:rtl/>
        </w:rPr>
      </w:pPr>
      <w:r w:rsidRPr="0086274B">
        <w:rPr>
          <w:rFonts w:hint="cs"/>
          <w:rtl/>
        </w:rPr>
        <w:t>با تأمل در آیات قرآن برای یافتن پاسخ این سؤال، به خوبی متوجه می‌شویم که مشرکان عرب همانند امت‌های گمراه گذشته</w:t>
      </w:r>
      <w:r w:rsidR="000451FB" w:rsidRPr="0086274B">
        <w:rPr>
          <w:rFonts w:hint="cs"/>
          <w:rtl/>
        </w:rPr>
        <w:t>،</w:t>
      </w:r>
      <w:r w:rsidRPr="0086274B">
        <w:rPr>
          <w:rFonts w:hint="cs"/>
          <w:rtl/>
        </w:rPr>
        <w:t xml:space="preserve"> دچار همان دو نوع گمراهی و انحراف در عقیده و عمل بودند؛ زیرا از یک سو معبودها و اربابان مختلفی را در باب الوهیت و ربوبیت بر جهان مافوق طبیعت، شریک خداوند قرار می‌دادند و معتقد بودند که فرشتگان، انسان‌های مقدس و اجرام آسمانی، همگی به نوعی در نظام اسباب و مسبّبات دخیلند و قدرت دخل و تصرف در امور را دارند و به همین خاطر در دعا، استغاثه، ادای اعمال </w:t>
      </w:r>
      <w:r w:rsidR="006D2E59" w:rsidRPr="0086274B">
        <w:rPr>
          <w:rFonts w:hint="cs"/>
          <w:rtl/>
        </w:rPr>
        <w:t>و مناسکِ عبادی، نه فقط به خدای متعال بلکه به معبودهای ساختگی و جعلی خود نیز مراجعه می‌کردند و از دیگر سو اصلاً تصور نمی‌کردند که این فقط خدای سبحان است که در باب ربوبیت و معنای دینی و سیاسی آن، ربّ می‌باشد؛ به همین</w:t>
      </w:r>
      <w:r w:rsidR="006D0036" w:rsidRPr="0086274B">
        <w:rPr>
          <w:rFonts w:hint="cs"/>
          <w:rtl/>
        </w:rPr>
        <w:t xml:space="preserve"> علّت </w:t>
      </w:r>
      <w:r w:rsidR="006D2E59" w:rsidRPr="0086274B">
        <w:rPr>
          <w:rFonts w:hint="cs"/>
          <w:rtl/>
        </w:rPr>
        <w:t>پیشوایان دینی، رؤسا و بزرگان قبیله را اربابان خود می‌انگاشتند و قوانین زندگی خود را از آنان می‌گرفتند. قرآن</w:t>
      </w:r>
      <w:r w:rsidR="002E1AF3" w:rsidRPr="0086274B">
        <w:rPr>
          <w:rFonts w:hint="cs"/>
          <w:rtl/>
        </w:rPr>
        <w:t xml:space="preserve"> </w:t>
      </w:r>
      <w:r w:rsidR="006D2E59" w:rsidRPr="0086274B">
        <w:rPr>
          <w:rFonts w:hint="cs"/>
          <w:rtl/>
        </w:rPr>
        <w:t>کریم بر هردو نوع گمراهی مشرکان شهادت می‌دهد؛ هم</w:t>
      </w:r>
      <w:r w:rsidR="00C75EEB" w:rsidRPr="0086274B">
        <w:rPr>
          <w:rFonts w:hint="cs"/>
          <w:rtl/>
        </w:rPr>
        <w:t xml:space="preserve"> چنان‌که </w:t>
      </w:r>
      <w:r w:rsidR="006D2E59" w:rsidRPr="0086274B">
        <w:rPr>
          <w:rFonts w:hint="cs"/>
          <w:rtl/>
        </w:rPr>
        <w:t>در آیات زیر این موضوع را به خوبی مشاهده می‌کنید:</w:t>
      </w:r>
    </w:p>
    <w:p w:rsidR="006D2E59" w:rsidRPr="0086274B" w:rsidRDefault="006D2E59" w:rsidP="006D2E59">
      <w:pPr>
        <w:pStyle w:val="a9"/>
        <w:rPr>
          <w:rtl/>
        </w:rPr>
      </w:pPr>
      <w:bookmarkStart w:id="66" w:name="_Toc477981684"/>
      <w:r w:rsidRPr="0086274B">
        <w:rPr>
          <w:rFonts w:hint="cs"/>
          <w:rtl/>
        </w:rPr>
        <w:t>الف) آیات دالّ بر گمراهی نوع اول مشرکان عرب</w:t>
      </w:r>
      <w:bookmarkEnd w:id="66"/>
    </w:p>
    <w:p w:rsidR="006D2E59" w:rsidRPr="0086274B" w:rsidRDefault="006D2E59" w:rsidP="006D2E59">
      <w:pPr>
        <w:pStyle w:val="a0"/>
        <w:rPr>
          <w:rtl/>
        </w:rPr>
      </w:pPr>
      <w:r w:rsidRPr="0086274B">
        <w:rPr>
          <w:rFonts w:ascii="Traditional Arabic" w:hAnsi="Traditional Arabic" w:cs="Traditional Arabic"/>
          <w:rtl/>
        </w:rPr>
        <w:t>﴿</w:t>
      </w:r>
      <w:r w:rsidRPr="0086274B">
        <w:rPr>
          <w:rFonts w:ascii="KFGQPC Uthmanic Script HAFS" w:hAnsi="KFGQPC Uthmanic Script HAFS" w:cs="KFGQPC Uthmanic Script HAFS" w:hint="cs"/>
          <w:rtl/>
        </w:rPr>
        <w:t>وَمِنَ</w:t>
      </w:r>
      <w:r w:rsidRPr="0086274B">
        <w:rPr>
          <w:rFonts w:ascii="KFGQPC Uthmanic Script HAFS" w:hAnsi="KFGQPC Uthmanic Script HAFS" w:cs="KFGQPC Uthmanic Script HAFS"/>
          <w:rtl/>
        </w:rPr>
        <w:t xml:space="preserve"> </w:t>
      </w:r>
      <w:r w:rsidRPr="0086274B">
        <w:rPr>
          <w:rFonts w:ascii="KFGQPC Uthmanic Script HAFS" w:hAnsi="KFGQPC Uthmanic Script HAFS" w:cs="KFGQPC Uthmanic Script HAFS" w:hint="cs"/>
          <w:rtl/>
        </w:rPr>
        <w:t>ٱلنَّاسِ</w:t>
      </w:r>
      <w:r w:rsidRPr="0086274B">
        <w:rPr>
          <w:rFonts w:ascii="KFGQPC Uthmanic Script HAFS" w:hAnsi="KFGQPC Uthmanic Script HAFS" w:cs="KFGQPC Uthmanic Script HAFS"/>
          <w:rtl/>
        </w:rPr>
        <w:t xml:space="preserve"> مَن يَعۡبُدُ </w:t>
      </w:r>
      <w:r w:rsidRPr="0086274B">
        <w:rPr>
          <w:rFonts w:ascii="KFGQPC Uthmanic Script HAFS" w:hAnsi="KFGQPC Uthmanic Script HAFS" w:cs="KFGQPC Uthmanic Script HAFS" w:hint="cs"/>
          <w:rtl/>
        </w:rPr>
        <w:t>ٱللَّهَ</w:t>
      </w:r>
      <w:r w:rsidRPr="0086274B">
        <w:rPr>
          <w:rFonts w:ascii="KFGQPC Uthmanic Script HAFS" w:hAnsi="KFGQPC Uthmanic Script HAFS" w:cs="KFGQPC Uthmanic Script HAFS"/>
          <w:rtl/>
        </w:rPr>
        <w:t xml:space="preserve"> عَلَىٰ حَرۡفٖۖ فَإِنۡ أَصَابَهُ</w:t>
      </w:r>
      <w:r w:rsidRPr="0086274B">
        <w:rPr>
          <w:rFonts w:ascii="KFGQPC Uthmanic Script HAFS" w:hAnsi="KFGQPC Uthmanic Script HAFS" w:cs="KFGQPC Uthmanic Script HAFS" w:hint="cs"/>
          <w:rtl/>
        </w:rPr>
        <w:t>ۥ</w:t>
      </w:r>
      <w:r w:rsidRPr="0086274B">
        <w:rPr>
          <w:rFonts w:ascii="KFGQPC Uthmanic Script HAFS" w:hAnsi="KFGQPC Uthmanic Script HAFS" w:cs="KFGQPC Uthmanic Script HAFS"/>
          <w:rtl/>
        </w:rPr>
        <w:t xml:space="preserve"> خَيۡرٌ </w:t>
      </w:r>
      <w:r w:rsidRPr="0086274B">
        <w:rPr>
          <w:rFonts w:ascii="KFGQPC Uthmanic Script HAFS" w:hAnsi="KFGQPC Uthmanic Script HAFS" w:cs="KFGQPC Uthmanic Script HAFS" w:hint="cs"/>
          <w:rtl/>
        </w:rPr>
        <w:t>ٱطۡمَأَنَّ</w:t>
      </w:r>
      <w:r w:rsidRPr="0086274B">
        <w:rPr>
          <w:rFonts w:ascii="KFGQPC Uthmanic Script HAFS" w:hAnsi="KFGQPC Uthmanic Script HAFS" w:cs="KFGQPC Uthmanic Script HAFS"/>
          <w:rtl/>
        </w:rPr>
        <w:t xml:space="preserve"> بِهِ</w:t>
      </w:r>
      <w:r w:rsidRPr="0086274B">
        <w:rPr>
          <w:rFonts w:ascii="KFGQPC Uthmanic Script HAFS" w:hAnsi="KFGQPC Uthmanic Script HAFS" w:cs="KFGQPC Uthmanic Script HAFS" w:hint="cs"/>
          <w:rtl/>
        </w:rPr>
        <w:t>ۦۖ</w:t>
      </w:r>
      <w:r w:rsidRPr="0086274B">
        <w:rPr>
          <w:rFonts w:ascii="KFGQPC Uthmanic Script HAFS" w:hAnsi="KFGQPC Uthmanic Script HAFS" w:cs="KFGQPC Uthmanic Script HAFS"/>
          <w:rtl/>
        </w:rPr>
        <w:t xml:space="preserve"> وَإِنۡ أَصَابَتۡهُ فِتۡنَةٌ </w:t>
      </w:r>
      <w:r w:rsidRPr="0086274B">
        <w:rPr>
          <w:rFonts w:ascii="KFGQPC Uthmanic Script HAFS" w:hAnsi="KFGQPC Uthmanic Script HAFS" w:cs="KFGQPC Uthmanic Script HAFS" w:hint="cs"/>
          <w:rtl/>
        </w:rPr>
        <w:t>ٱنقَلَبَ</w:t>
      </w:r>
      <w:r w:rsidRPr="0086274B">
        <w:rPr>
          <w:rFonts w:ascii="KFGQPC Uthmanic Script HAFS" w:hAnsi="KFGQPC Uthmanic Script HAFS" w:cs="KFGQPC Uthmanic Script HAFS"/>
          <w:rtl/>
        </w:rPr>
        <w:t xml:space="preserve"> عَلَىٰ وَجۡهِهِ</w:t>
      </w:r>
      <w:r w:rsidRPr="0086274B">
        <w:rPr>
          <w:rFonts w:ascii="KFGQPC Uthmanic Script HAFS" w:hAnsi="KFGQPC Uthmanic Script HAFS" w:cs="KFGQPC Uthmanic Script HAFS" w:hint="cs"/>
          <w:rtl/>
        </w:rPr>
        <w:t>ۦ</w:t>
      </w:r>
      <w:r w:rsidRPr="0086274B">
        <w:rPr>
          <w:rFonts w:ascii="KFGQPC Uthmanic Script HAFS" w:hAnsi="KFGQPC Uthmanic Script HAFS" w:cs="KFGQPC Uthmanic Script HAFS"/>
          <w:rtl/>
        </w:rPr>
        <w:t xml:space="preserve"> خَسِرَ </w:t>
      </w:r>
      <w:r w:rsidRPr="0086274B">
        <w:rPr>
          <w:rFonts w:ascii="KFGQPC Uthmanic Script HAFS" w:hAnsi="KFGQPC Uthmanic Script HAFS" w:cs="KFGQPC Uthmanic Script HAFS" w:hint="cs"/>
          <w:rtl/>
        </w:rPr>
        <w:t>ٱلدُّنۡيَا</w:t>
      </w:r>
      <w:r w:rsidRPr="0086274B">
        <w:rPr>
          <w:rFonts w:ascii="KFGQPC Uthmanic Script HAFS" w:hAnsi="KFGQPC Uthmanic Script HAFS" w:cs="KFGQPC Uthmanic Script HAFS"/>
          <w:rtl/>
        </w:rPr>
        <w:t xml:space="preserve"> وَ</w:t>
      </w:r>
      <w:r w:rsidRPr="0086274B">
        <w:rPr>
          <w:rFonts w:ascii="KFGQPC Uthmanic Script HAFS" w:hAnsi="KFGQPC Uthmanic Script HAFS" w:cs="KFGQPC Uthmanic Script HAFS" w:hint="cs"/>
          <w:rtl/>
        </w:rPr>
        <w:t>ٱلۡأٓخِرَةَۚ</w:t>
      </w:r>
      <w:r w:rsidRPr="0086274B">
        <w:rPr>
          <w:rFonts w:ascii="KFGQPC Uthmanic Script HAFS" w:hAnsi="KFGQPC Uthmanic Script HAFS" w:cs="KFGQPC Uthmanic Script HAFS"/>
          <w:rtl/>
        </w:rPr>
        <w:t xml:space="preserve"> ذَٰلِكَ هُوَ </w:t>
      </w:r>
      <w:r w:rsidRPr="0086274B">
        <w:rPr>
          <w:rFonts w:ascii="KFGQPC Uthmanic Script HAFS" w:hAnsi="KFGQPC Uthmanic Script HAFS" w:cs="KFGQPC Uthmanic Script HAFS" w:hint="cs"/>
          <w:rtl/>
        </w:rPr>
        <w:t>ٱلۡخُسۡرَانُ</w:t>
      </w:r>
      <w:r w:rsidRPr="0086274B">
        <w:rPr>
          <w:rFonts w:ascii="KFGQPC Uthmanic Script HAFS" w:hAnsi="KFGQPC Uthmanic Script HAFS" w:cs="KFGQPC Uthmanic Script HAFS"/>
          <w:rtl/>
        </w:rPr>
        <w:t xml:space="preserve"> </w:t>
      </w:r>
      <w:r w:rsidRPr="0086274B">
        <w:rPr>
          <w:rFonts w:ascii="KFGQPC Uthmanic Script HAFS" w:hAnsi="KFGQPC Uthmanic Script HAFS" w:cs="KFGQPC Uthmanic Script HAFS" w:hint="cs"/>
          <w:rtl/>
        </w:rPr>
        <w:t>ٱلۡمُبِينُ</w:t>
      </w:r>
      <w:r w:rsidRPr="0086274B">
        <w:rPr>
          <w:rFonts w:ascii="KFGQPC Uthmanic Script HAFS" w:hAnsi="KFGQPC Uthmanic Script HAFS" w:cs="KFGQPC Uthmanic Script HAFS"/>
          <w:rtl/>
        </w:rPr>
        <w:t xml:space="preserve"> ١١</w:t>
      </w:r>
      <w:r w:rsidRPr="0086274B">
        <w:rPr>
          <w:rFonts w:ascii="KFGQPC Uthmanic Script HAFS" w:hAnsi="KFGQPC Uthmanic Script HAFS" w:cs="KFGQPC Uthmanic Script HAFS"/>
        </w:rPr>
        <w:t xml:space="preserve"> </w:t>
      </w:r>
      <w:r w:rsidRPr="0086274B">
        <w:rPr>
          <w:rFonts w:ascii="KFGQPC Uthmanic Script HAFS" w:hAnsi="KFGQPC Uthmanic Script HAFS" w:cs="KFGQPC Uthmanic Script HAFS" w:hint="cs"/>
          <w:rtl/>
        </w:rPr>
        <w:t>يَدۡعُواْ</w:t>
      </w:r>
      <w:r w:rsidRPr="0086274B">
        <w:rPr>
          <w:rFonts w:ascii="KFGQPC Uthmanic Script HAFS" w:hAnsi="KFGQPC Uthmanic Script HAFS" w:cs="KFGQPC Uthmanic Script HAFS"/>
          <w:rtl/>
        </w:rPr>
        <w:t xml:space="preserve"> مِن دُونِ </w:t>
      </w:r>
      <w:r w:rsidRPr="0086274B">
        <w:rPr>
          <w:rFonts w:ascii="KFGQPC Uthmanic Script HAFS" w:hAnsi="KFGQPC Uthmanic Script HAFS" w:cs="KFGQPC Uthmanic Script HAFS" w:hint="cs"/>
          <w:rtl/>
        </w:rPr>
        <w:t>ٱللَّهِ</w:t>
      </w:r>
      <w:r w:rsidRPr="0086274B">
        <w:rPr>
          <w:rFonts w:ascii="KFGQPC Uthmanic Script HAFS" w:hAnsi="KFGQPC Uthmanic Script HAFS" w:cs="KFGQPC Uthmanic Script HAFS"/>
          <w:rtl/>
        </w:rPr>
        <w:t xml:space="preserve"> مَا لَا يَضُرُّهُ</w:t>
      </w:r>
      <w:r w:rsidRPr="0086274B">
        <w:rPr>
          <w:rFonts w:ascii="KFGQPC Uthmanic Script HAFS" w:hAnsi="KFGQPC Uthmanic Script HAFS" w:cs="KFGQPC Uthmanic Script HAFS" w:hint="cs"/>
          <w:rtl/>
        </w:rPr>
        <w:t>ۥ</w:t>
      </w:r>
      <w:r w:rsidRPr="0086274B">
        <w:rPr>
          <w:rFonts w:ascii="KFGQPC Uthmanic Script HAFS" w:hAnsi="KFGQPC Uthmanic Script HAFS" w:cs="KFGQPC Uthmanic Script HAFS"/>
          <w:rtl/>
        </w:rPr>
        <w:t xml:space="preserve"> وَمَا لَا يَنفَعُهُ</w:t>
      </w:r>
      <w:r w:rsidRPr="0086274B">
        <w:rPr>
          <w:rFonts w:ascii="KFGQPC Uthmanic Script HAFS" w:hAnsi="KFGQPC Uthmanic Script HAFS" w:cs="KFGQPC Uthmanic Script HAFS" w:hint="cs"/>
          <w:rtl/>
        </w:rPr>
        <w:t>ۥۚ</w:t>
      </w:r>
      <w:r w:rsidRPr="0086274B">
        <w:rPr>
          <w:rFonts w:ascii="KFGQPC Uthmanic Script HAFS" w:hAnsi="KFGQPC Uthmanic Script HAFS" w:cs="KFGQPC Uthmanic Script HAFS"/>
          <w:rtl/>
        </w:rPr>
        <w:t xml:space="preserve"> ذَٰلِكَ هُوَ </w:t>
      </w:r>
      <w:r w:rsidRPr="0086274B">
        <w:rPr>
          <w:rFonts w:ascii="KFGQPC Uthmanic Script HAFS" w:hAnsi="KFGQPC Uthmanic Script HAFS" w:cs="KFGQPC Uthmanic Script HAFS" w:hint="cs"/>
          <w:rtl/>
        </w:rPr>
        <w:t>ٱلضَّلَٰلُ</w:t>
      </w:r>
      <w:r w:rsidRPr="0086274B">
        <w:rPr>
          <w:rFonts w:ascii="KFGQPC Uthmanic Script HAFS" w:hAnsi="KFGQPC Uthmanic Script HAFS" w:cs="KFGQPC Uthmanic Script HAFS"/>
          <w:rtl/>
        </w:rPr>
        <w:t xml:space="preserve"> </w:t>
      </w:r>
      <w:r w:rsidRPr="0086274B">
        <w:rPr>
          <w:rFonts w:ascii="KFGQPC Uthmanic Script HAFS" w:hAnsi="KFGQPC Uthmanic Script HAFS" w:cs="KFGQPC Uthmanic Script HAFS" w:hint="cs"/>
          <w:rtl/>
        </w:rPr>
        <w:t>ٱلۡبَعِيدُ</w:t>
      </w:r>
      <w:r w:rsidRPr="0086274B">
        <w:rPr>
          <w:rFonts w:ascii="KFGQPC Uthmanic Script HAFS" w:hAnsi="KFGQPC Uthmanic Script HAFS" w:cs="KFGQPC Uthmanic Script HAFS"/>
          <w:rtl/>
        </w:rPr>
        <w:t xml:space="preserve"> ١٢</w:t>
      </w:r>
      <w:r w:rsidRPr="0086274B">
        <w:rPr>
          <w:rFonts w:ascii="KFGQPC Uthmanic Script HAFS" w:hAnsi="KFGQPC Uthmanic Script HAFS" w:cs="KFGQPC Uthmanic Script HAFS"/>
        </w:rPr>
        <w:t xml:space="preserve"> </w:t>
      </w:r>
      <w:r w:rsidRPr="0086274B">
        <w:rPr>
          <w:rFonts w:ascii="KFGQPC Uthmanic Script HAFS" w:hAnsi="KFGQPC Uthmanic Script HAFS" w:cs="KFGQPC Uthmanic Script HAFS" w:hint="cs"/>
          <w:rtl/>
        </w:rPr>
        <w:t>يَدۡعُواْ</w:t>
      </w:r>
      <w:r w:rsidRPr="0086274B">
        <w:rPr>
          <w:rFonts w:ascii="KFGQPC Uthmanic Script HAFS" w:hAnsi="KFGQPC Uthmanic Script HAFS" w:cs="KFGQPC Uthmanic Script HAFS"/>
          <w:rtl/>
        </w:rPr>
        <w:t xml:space="preserve"> لَمَن ضَرُّهُ</w:t>
      </w:r>
      <w:r w:rsidRPr="0086274B">
        <w:rPr>
          <w:rFonts w:ascii="KFGQPC Uthmanic Script HAFS" w:hAnsi="KFGQPC Uthmanic Script HAFS" w:cs="KFGQPC Uthmanic Script HAFS" w:hint="cs"/>
          <w:rtl/>
        </w:rPr>
        <w:t>ۥٓ</w:t>
      </w:r>
      <w:r w:rsidRPr="0086274B">
        <w:rPr>
          <w:rFonts w:ascii="KFGQPC Uthmanic Script HAFS" w:hAnsi="KFGQPC Uthmanic Script HAFS" w:cs="KFGQPC Uthmanic Script HAFS"/>
          <w:rtl/>
        </w:rPr>
        <w:t xml:space="preserve"> أَقۡرَبُ مِن نَّفۡعِهِ</w:t>
      </w:r>
      <w:r w:rsidRPr="0086274B">
        <w:rPr>
          <w:rFonts w:ascii="KFGQPC Uthmanic Script HAFS" w:hAnsi="KFGQPC Uthmanic Script HAFS" w:cs="KFGQPC Uthmanic Script HAFS" w:hint="cs"/>
          <w:rtl/>
        </w:rPr>
        <w:t>ۦۚ</w:t>
      </w:r>
      <w:r w:rsidRPr="0086274B">
        <w:rPr>
          <w:rFonts w:ascii="KFGQPC Uthmanic Script HAFS" w:hAnsi="KFGQPC Uthmanic Script HAFS" w:cs="KFGQPC Uthmanic Script HAFS"/>
          <w:rtl/>
        </w:rPr>
        <w:t xml:space="preserve"> لَبِئۡسَ </w:t>
      </w:r>
      <w:r w:rsidRPr="0086274B">
        <w:rPr>
          <w:rFonts w:ascii="KFGQPC Uthmanic Script HAFS" w:hAnsi="KFGQPC Uthmanic Script HAFS" w:cs="KFGQPC Uthmanic Script HAFS" w:hint="cs"/>
          <w:rtl/>
        </w:rPr>
        <w:t>ٱلۡمَوۡلَىٰ</w:t>
      </w:r>
      <w:r w:rsidRPr="0086274B">
        <w:rPr>
          <w:rFonts w:ascii="KFGQPC Uthmanic Script HAFS" w:hAnsi="KFGQPC Uthmanic Script HAFS" w:cs="KFGQPC Uthmanic Script HAFS"/>
          <w:rtl/>
        </w:rPr>
        <w:t xml:space="preserve"> وَلَبِئۡسَ </w:t>
      </w:r>
      <w:r w:rsidRPr="0086274B">
        <w:rPr>
          <w:rFonts w:ascii="KFGQPC Uthmanic Script HAFS" w:hAnsi="KFGQPC Uthmanic Script HAFS" w:cs="KFGQPC Uthmanic Script HAFS" w:hint="cs"/>
          <w:rtl/>
        </w:rPr>
        <w:t>ٱلۡعَشِيرُ</w:t>
      </w:r>
      <w:r w:rsidRPr="0086274B">
        <w:rPr>
          <w:rFonts w:ascii="KFGQPC Uthmanic Script HAFS" w:hAnsi="KFGQPC Uthmanic Script HAFS" w:cs="KFGQPC Uthmanic Script HAFS"/>
          <w:rtl/>
        </w:rPr>
        <w:t xml:space="preserve"> ١٣</w:t>
      </w:r>
      <w:r w:rsidRPr="0086274B">
        <w:rPr>
          <w:rFonts w:ascii="Traditional Arabic" w:hAnsi="Traditional Arabic" w:cs="Traditional Arabic"/>
          <w:rtl/>
        </w:rPr>
        <w:t>﴾</w:t>
      </w:r>
      <w:r w:rsidRPr="0086274B">
        <w:rPr>
          <w:rFonts w:hint="cs"/>
          <w:rtl/>
        </w:rPr>
        <w:t xml:space="preserve"> </w:t>
      </w:r>
      <w:r w:rsidRPr="0086274B">
        <w:rPr>
          <w:rStyle w:val="Char"/>
          <w:rFonts w:hint="cs"/>
          <w:rtl/>
        </w:rPr>
        <w:t>[الحج: 11-13]</w:t>
      </w:r>
      <w:r w:rsidRPr="0086274B">
        <w:rPr>
          <w:rFonts w:hint="cs"/>
          <w:rtl/>
        </w:rPr>
        <w:t>.</w:t>
      </w:r>
    </w:p>
    <w:p w:rsidR="00187F46" w:rsidRPr="0086274B" w:rsidRDefault="00187F46" w:rsidP="006D0036">
      <w:pPr>
        <w:pStyle w:val="a3"/>
        <w:rPr>
          <w:rtl/>
        </w:rPr>
      </w:pPr>
      <w:r w:rsidRPr="0086274B">
        <w:rPr>
          <w:rFonts w:hint="cs"/>
          <w:rtl/>
        </w:rPr>
        <w:t>«</w:t>
      </w:r>
      <w:r w:rsidR="002E1AF3" w:rsidRPr="0086274B">
        <w:rPr>
          <w:rtl/>
        </w:rPr>
        <w:t>و از (میان) مردم کسی است که الله را بر کناره (با تردید) می‌پرستد (و ایمانش بسیار ضعیف و سست است) پس اگر خیری به او برسد (دلش) به آن آرام می‌گیرد، و اگر بلایی (برای آزمایش) به او برسد، روی می‌گرداند (و به کفر باز می‌گردد)، در دنیا و آخرت زیان کرده است، این همان زیان آشکار است،</w:t>
      </w:r>
      <w:r w:rsidR="001C3536" w:rsidRPr="0086274B">
        <w:rPr>
          <w:rtl/>
        </w:rPr>
        <w:t xml:space="preserve"> </w:t>
      </w:r>
      <w:r w:rsidR="002E1AF3" w:rsidRPr="0086274B">
        <w:rPr>
          <w:rtl/>
        </w:rPr>
        <w:t>(او) به جای الله چیزی را می‌خواند که نه زیانی به او می‌رساند و نه سودی به او می‌بخشد، این همان گمراهی دور است. (او) کسی را می‌خواند که زیانش نزدیکتر از نفعش است، چه بد (سر پرست و) یاوری ا</w:t>
      </w:r>
      <w:r w:rsidR="000451FB" w:rsidRPr="0086274B">
        <w:rPr>
          <w:rtl/>
        </w:rPr>
        <w:t>ست، و چه بد (همدم و) معاشری است</w:t>
      </w:r>
      <w:r w:rsidRPr="0086274B">
        <w:rPr>
          <w:rStyle w:val="Char3"/>
          <w:rFonts w:hint="cs"/>
          <w:rtl/>
        </w:rPr>
        <w:t>»</w:t>
      </w:r>
      <w:r w:rsidRPr="0086274B">
        <w:rPr>
          <w:rFonts w:hint="cs"/>
          <w:rtl/>
        </w:rPr>
        <w:t>.</w:t>
      </w:r>
    </w:p>
    <w:p w:rsidR="00187F46" w:rsidRPr="0086274B" w:rsidRDefault="00187F46" w:rsidP="008D1BFD">
      <w:pPr>
        <w:pStyle w:val="a0"/>
        <w:rPr>
          <w:rtl/>
        </w:rPr>
      </w:pPr>
      <w:r w:rsidRPr="0086274B">
        <w:rPr>
          <w:rFonts w:ascii="Traditional Arabic" w:hAnsi="Traditional Arabic" w:cs="Traditional Arabic"/>
          <w:rtl/>
        </w:rPr>
        <w:t>﴿</w:t>
      </w:r>
      <w:r w:rsidRPr="0086274B">
        <w:rPr>
          <w:rFonts w:ascii="KFGQPC Uthmanic Script HAFS" w:hAnsi="KFGQPC Uthmanic Script HAFS" w:cs="KFGQPC Uthmanic Script HAFS" w:hint="cs"/>
          <w:rtl/>
        </w:rPr>
        <w:t>وَيَعۡبُدُونَ</w:t>
      </w:r>
      <w:r w:rsidRPr="0086274B">
        <w:rPr>
          <w:rFonts w:ascii="KFGQPC Uthmanic Script HAFS" w:hAnsi="KFGQPC Uthmanic Script HAFS" w:cs="KFGQPC Uthmanic Script HAFS"/>
          <w:rtl/>
        </w:rPr>
        <w:t xml:space="preserve"> مِن دُونِ </w:t>
      </w:r>
      <w:r w:rsidRPr="0086274B">
        <w:rPr>
          <w:rFonts w:ascii="KFGQPC Uthmanic Script HAFS" w:hAnsi="KFGQPC Uthmanic Script HAFS" w:cs="KFGQPC Uthmanic Script HAFS" w:hint="cs"/>
          <w:rtl/>
        </w:rPr>
        <w:t>ٱللَّهِ</w:t>
      </w:r>
      <w:r w:rsidRPr="0086274B">
        <w:rPr>
          <w:rFonts w:ascii="KFGQPC Uthmanic Script HAFS" w:hAnsi="KFGQPC Uthmanic Script HAFS" w:cs="KFGQPC Uthmanic Script HAFS"/>
          <w:rtl/>
        </w:rPr>
        <w:t xml:space="preserve"> مَا لَا يَضُرُّهُمۡ وَلَا يَنفَعُهُمۡ وَيَقُولُونَ هَٰٓؤُلَآءِ شُفَعَٰٓؤُنَا عِندَ </w:t>
      </w:r>
      <w:r w:rsidRPr="0086274B">
        <w:rPr>
          <w:rFonts w:ascii="KFGQPC Uthmanic Script HAFS" w:hAnsi="KFGQPC Uthmanic Script HAFS" w:cs="KFGQPC Uthmanic Script HAFS" w:hint="cs"/>
          <w:rtl/>
        </w:rPr>
        <w:t>ٱللَّهِۚ</w:t>
      </w:r>
      <w:r w:rsidRPr="0086274B">
        <w:rPr>
          <w:rFonts w:ascii="KFGQPC Uthmanic Script HAFS" w:hAnsi="KFGQPC Uthmanic Script HAFS" w:cs="KFGQPC Uthmanic Script HAFS"/>
          <w:rtl/>
        </w:rPr>
        <w:t xml:space="preserve"> قُلۡ أَتُنَبِّ‍ُٔونَ </w:t>
      </w:r>
      <w:r w:rsidRPr="0086274B">
        <w:rPr>
          <w:rFonts w:ascii="KFGQPC Uthmanic Script HAFS" w:hAnsi="KFGQPC Uthmanic Script HAFS" w:cs="KFGQPC Uthmanic Script HAFS" w:hint="cs"/>
          <w:rtl/>
        </w:rPr>
        <w:t>ٱللَّهَ</w:t>
      </w:r>
      <w:r w:rsidRPr="0086274B">
        <w:rPr>
          <w:rFonts w:ascii="KFGQPC Uthmanic Script HAFS" w:hAnsi="KFGQPC Uthmanic Script HAFS" w:cs="KFGQPC Uthmanic Script HAFS"/>
          <w:rtl/>
        </w:rPr>
        <w:t xml:space="preserve"> بِمَا لَا يَعۡلَمُ فِي </w:t>
      </w:r>
      <w:r w:rsidRPr="0086274B">
        <w:rPr>
          <w:rFonts w:ascii="KFGQPC Uthmanic Script HAFS" w:hAnsi="KFGQPC Uthmanic Script HAFS" w:cs="KFGQPC Uthmanic Script HAFS" w:hint="cs"/>
          <w:rtl/>
        </w:rPr>
        <w:t>ٱلسَّمَٰوَٰتِ</w:t>
      </w:r>
      <w:r w:rsidRPr="0086274B">
        <w:rPr>
          <w:rFonts w:ascii="KFGQPC Uthmanic Script HAFS" w:hAnsi="KFGQPC Uthmanic Script HAFS" w:cs="KFGQPC Uthmanic Script HAFS"/>
          <w:rtl/>
        </w:rPr>
        <w:t xml:space="preserve"> وَلَا فِي </w:t>
      </w:r>
      <w:r w:rsidRPr="0086274B">
        <w:rPr>
          <w:rFonts w:ascii="KFGQPC Uthmanic Script HAFS" w:hAnsi="KFGQPC Uthmanic Script HAFS" w:cs="KFGQPC Uthmanic Script HAFS" w:hint="cs"/>
          <w:rtl/>
        </w:rPr>
        <w:t>ٱلۡأَرۡضِۚ</w:t>
      </w:r>
      <w:r w:rsidR="008D1BFD" w:rsidRPr="0086274B">
        <w:rPr>
          <w:rFonts w:hint="cs"/>
          <w:vertAlign w:val="superscript"/>
          <w:rtl/>
        </w:rPr>
        <w:t>(</w:t>
      </w:r>
      <w:r w:rsidR="008D1BFD" w:rsidRPr="0086274B">
        <w:rPr>
          <w:vertAlign w:val="superscript"/>
          <w:rtl/>
        </w:rPr>
        <w:footnoteReference w:id="31"/>
      </w:r>
      <w:r w:rsidR="008D1BFD" w:rsidRPr="0086274B">
        <w:rPr>
          <w:rFonts w:hint="cs"/>
          <w:vertAlign w:val="superscript"/>
          <w:rtl/>
        </w:rPr>
        <w:t>)</w:t>
      </w:r>
      <w:r w:rsidRPr="0086274B">
        <w:rPr>
          <w:rFonts w:ascii="KFGQPC Uthmanic Script HAFS" w:hAnsi="KFGQPC Uthmanic Script HAFS" w:cs="KFGQPC Uthmanic Script HAFS"/>
          <w:rtl/>
        </w:rPr>
        <w:t xml:space="preserve"> سُبۡحَٰنَهُ</w:t>
      </w:r>
      <w:r w:rsidRPr="0086274B">
        <w:rPr>
          <w:rFonts w:ascii="KFGQPC Uthmanic Script HAFS" w:hAnsi="KFGQPC Uthmanic Script HAFS" w:cs="KFGQPC Uthmanic Script HAFS" w:hint="cs"/>
          <w:rtl/>
        </w:rPr>
        <w:t>ۥ</w:t>
      </w:r>
      <w:r w:rsidRPr="0086274B">
        <w:rPr>
          <w:rFonts w:ascii="KFGQPC Uthmanic Script HAFS" w:hAnsi="KFGQPC Uthmanic Script HAFS" w:cs="KFGQPC Uthmanic Script HAFS"/>
          <w:rtl/>
        </w:rPr>
        <w:t xml:space="preserve"> وَتَعَٰلَىٰ عَمَّا يُشۡرِكُونَ</w:t>
      </w:r>
      <w:r w:rsidRPr="0086274B">
        <w:rPr>
          <w:rFonts w:ascii="KFGQPC Uthmanic Script HAFS" w:hAnsi="KFGQPC Uthmanic Script HAFS" w:cs="KFGQPC Uthmanic Script HAFS"/>
        </w:rPr>
        <w:t xml:space="preserve"> </w:t>
      </w:r>
      <w:r w:rsidRPr="0086274B">
        <w:rPr>
          <w:rFonts w:ascii="KFGQPC Uthmanic Script HAFS" w:hAnsi="KFGQPC Uthmanic Script HAFS" w:cs="KFGQPC Uthmanic Script HAFS"/>
          <w:rtl/>
        </w:rPr>
        <w:t>١٨</w:t>
      </w:r>
      <w:r w:rsidRPr="0086274B">
        <w:rPr>
          <w:rFonts w:ascii="Traditional Arabic" w:hAnsi="Traditional Arabic" w:cs="Traditional Arabic"/>
          <w:rtl/>
        </w:rPr>
        <w:t>﴾</w:t>
      </w:r>
      <w:r w:rsidRPr="0086274B">
        <w:rPr>
          <w:rFonts w:hint="cs"/>
          <w:rtl/>
        </w:rPr>
        <w:t xml:space="preserve"> </w:t>
      </w:r>
      <w:r w:rsidRPr="0086274B">
        <w:rPr>
          <w:rStyle w:val="Char"/>
          <w:rFonts w:hint="cs"/>
          <w:rtl/>
        </w:rPr>
        <w:t>[یونس: 18]</w:t>
      </w:r>
      <w:r w:rsidRPr="0086274B">
        <w:rPr>
          <w:rFonts w:hint="cs"/>
          <w:rtl/>
        </w:rPr>
        <w:t>.</w:t>
      </w:r>
    </w:p>
    <w:p w:rsidR="008D1BFD" w:rsidRPr="0086274B" w:rsidRDefault="008D1BFD" w:rsidP="000451FB">
      <w:pPr>
        <w:pStyle w:val="a3"/>
        <w:rPr>
          <w:rtl/>
        </w:rPr>
      </w:pPr>
      <w:r w:rsidRPr="0086274B">
        <w:rPr>
          <w:rStyle w:val="Char3"/>
          <w:rFonts w:hint="cs"/>
          <w:rtl/>
        </w:rPr>
        <w:t>«</w:t>
      </w:r>
      <w:r w:rsidR="002E1AF3" w:rsidRPr="0086274B">
        <w:rPr>
          <w:rtl/>
        </w:rPr>
        <w:t>و غیر از الله چیزهای را می‌پرستند که نه به آن‌ها زیانی می‌‌رساند و نه سودشان می‌بخشد، و می‌گویند: «این‌ها</w:t>
      </w:r>
      <w:r w:rsidR="001C3536" w:rsidRPr="0086274B">
        <w:rPr>
          <w:rtl/>
        </w:rPr>
        <w:t xml:space="preserve"> </w:t>
      </w:r>
      <w:r w:rsidR="002E1AF3" w:rsidRPr="0086274B">
        <w:rPr>
          <w:rtl/>
        </w:rPr>
        <w:t>(= بت‌ها) شفی</w:t>
      </w:r>
      <w:r w:rsidR="000451FB" w:rsidRPr="0086274B">
        <w:rPr>
          <w:rtl/>
        </w:rPr>
        <w:t>عان ما نزد الله هستند</w:t>
      </w:r>
      <w:r w:rsidR="000451FB" w:rsidRPr="0086274B">
        <w:rPr>
          <w:rFonts w:hint="cs"/>
          <w:rtl/>
        </w:rPr>
        <w:t>.</w:t>
      </w:r>
      <w:r w:rsidR="000451FB" w:rsidRPr="0086274B">
        <w:rPr>
          <w:rtl/>
        </w:rPr>
        <w:t xml:space="preserve"> بگو: </w:t>
      </w:r>
      <w:r w:rsidR="002E1AF3" w:rsidRPr="0086274B">
        <w:rPr>
          <w:rtl/>
        </w:rPr>
        <w:t xml:space="preserve">آیا الله را به چیزی که در آسمان‌ها و </w:t>
      </w:r>
      <w:r w:rsidR="000451FB" w:rsidRPr="0086274B">
        <w:rPr>
          <w:rtl/>
        </w:rPr>
        <w:t>در زمین نمی‌داند، خبر می‌دهید؟!</w:t>
      </w:r>
      <w:r w:rsidR="002E1AF3" w:rsidRPr="0086274B">
        <w:rPr>
          <w:rtl/>
        </w:rPr>
        <w:t xml:space="preserve"> منزه است او، و از آنچه با او شریک می‌سازند برتر است</w:t>
      </w:r>
      <w:r w:rsidRPr="0086274B">
        <w:rPr>
          <w:rStyle w:val="Char3"/>
          <w:rFonts w:hint="cs"/>
          <w:rtl/>
        </w:rPr>
        <w:t>»</w:t>
      </w:r>
      <w:r w:rsidRPr="0086274B">
        <w:rPr>
          <w:rFonts w:hint="cs"/>
          <w:rtl/>
        </w:rPr>
        <w:t>.</w:t>
      </w:r>
    </w:p>
    <w:p w:rsidR="008D1BFD" w:rsidRPr="0086274B" w:rsidRDefault="008D1BFD" w:rsidP="00184F82">
      <w:pPr>
        <w:pStyle w:val="a0"/>
        <w:rPr>
          <w:rFonts w:ascii="KFGQPC Uthmanic Script HAFS" w:hAnsi="KFGQPC Uthmanic Script HAFS" w:cs="KFGQPC Uthmanic Script HAFS"/>
          <w:rtl/>
        </w:rPr>
      </w:pPr>
      <w:r w:rsidRPr="0086274B">
        <w:rPr>
          <w:rFonts w:ascii="Traditional Arabic" w:hAnsi="Traditional Arabic" w:cs="Traditional Arabic"/>
          <w:rtl/>
        </w:rPr>
        <w:t>﴿</w:t>
      </w:r>
      <w:r w:rsidR="00184F82" w:rsidRPr="0086274B">
        <w:rPr>
          <w:rFonts w:ascii="KFGQPC Uthmanic Script HAFS" w:hAnsi="KFGQPC Uthmanic Script HAFS" w:cs="KFGQPC Uthmanic Script HAFS"/>
          <w:rtl/>
        </w:rPr>
        <w:t>۞قُلۡ أَئِنَّكُمۡ لَتَكۡفُرُونَ بِ</w:t>
      </w:r>
      <w:r w:rsidR="00184F82" w:rsidRPr="0086274B">
        <w:rPr>
          <w:rFonts w:ascii="KFGQPC Uthmanic Script HAFS" w:hAnsi="KFGQPC Uthmanic Script HAFS" w:cs="KFGQPC Uthmanic Script HAFS" w:hint="cs"/>
          <w:rtl/>
        </w:rPr>
        <w:t>ٱلَّذِي</w:t>
      </w:r>
      <w:r w:rsidR="00184F82" w:rsidRPr="0086274B">
        <w:rPr>
          <w:rFonts w:ascii="KFGQPC Uthmanic Script HAFS" w:hAnsi="KFGQPC Uthmanic Script HAFS" w:cs="KFGQPC Uthmanic Script HAFS"/>
          <w:rtl/>
        </w:rPr>
        <w:t xml:space="preserve"> خَلَقَ </w:t>
      </w:r>
      <w:r w:rsidR="00184F82" w:rsidRPr="0086274B">
        <w:rPr>
          <w:rFonts w:ascii="KFGQPC Uthmanic Script HAFS" w:hAnsi="KFGQPC Uthmanic Script HAFS" w:cs="KFGQPC Uthmanic Script HAFS" w:hint="cs"/>
          <w:rtl/>
        </w:rPr>
        <w:t>ٱلۡأَرۡضَ</w:t>
      </w:r>
      <w:r w:rsidR="00184F82" w:rsidRPr="0086274B">
        <w:rPr>
          <w:rFonts w:ascii="KFGQPC Uthmanic Script HAFS" w:hAnsi="KFGQPC Uthmanic Script HAFS" w:cs="KFGQPC Uthmanic Script HAFS"/>
          <w:rtl/>
        </w:rPr>
        <w:t xml:space="preserve"> فِي يَوۡمَيۡنِ وَتَجۡعَلُونَ لَهُ</w:t>
      </w:r>
      <w:r w:rsidR="00184F82" w:rsidRPr="0086274B">
        <w:rPr>
          <w:rFonts w:ascii="KFGQPC Uthmanic Script HAFS" w:hAnsi="KFGQPC Uthmanic Script HAFS" w:cs="KFGQPC Uthmanic Script HAFS" w:hint="cs"/>
          <w:rtl/>
        </w:rPr>
        <w:t>ۥٓ</w:t>
      </w:r>
      <w:r w:rsidR="00184F82" w:rsidRPr="0086274B">
        <w:rPr>
          <w:rFonts w:ascii="KFGQPC Uthmanic Script HAFS" w:hAnsi="KFGQPC Uthmanic Script HAFS" w:cs="KFGQPC Uthmanic Script HAFS"/>
          <w:rtl/>
        </w:rPr>
        <w:t xml:space="preserve"> أَندَادٗاۚ ذَٰلِكَ رَبُّ </w:t>
      </w:r>
      <w:r w:rsidR="00184F82" w:rsidRPr="0086274B">
        <w:rPr>
          <w:rFonts w:ascii="KFGQPC Uthmanic Script HAFS" w:hAnsi="KFGQPC Uthmanic Script HAFS" w:cs="KFGQPC Uthmanic Script HAFS" w:hint="cs"/>
          <w:rtl/>
        </w:rPr>
        <w:t>ٱلۡعَٰلَمِينَ</w:t>
      </w:r>
      <w:r w:rsidR="00184F82" w:rsidRPr="0086274B">
        <w:rPr>
          <w:rFonts w:ascii="KFGQPC Uthmanic Script HAFS" w:hAnsi="KFGQPC Uthmanic Script HAFS" w:cs="KFGQPC Uthmanic Script HAFS"/>
          <w:rtl/>
        </w:rPr>
        <w:t xml:space="preserve"> ٩</w:t>
      </w:r>
      <w:r w:rsidRPr="0086274B">
        <w:rPr>
          <w:rFonts w:ascii="Traditional Arabic" w:hAnsi="Traditional Arabic" w:cs="Traditional Arabic"/>
          <w:rtl/>
        </w:rPr>
        <w:t>﴾</w:t>
      </w:r>
      <w:r w:rsidRPr="0086274B">
        <w:rPr>
          <w:rFonts w:hint="cs"/>
          <w:rtl/>
        </w:rPr>
        <w:t xml:space="preserve"> </w:t>
      </w:r>
      <w:r w:rsidRPr="0086274B">
        <w:rPr>
          <w:rStyle w:val="Char"/>
          <w:rFonts w:hint="cs"/>
          <w:rtl/>
        </w:rPr>
        <w:t>[فصلت: 9]</w:t>
      </w:r>
      <w:r w:rsidRPr="0086274B">
        <w:rPr>
          <w:rFonts w:hint="cs"/>
          <w:rtl/>
        </w:rPr>
        <w:t>.</w:t>
      </w:r>
    </w:p>
    <w:p w:rsidR="008D1BFD" w:rsidRPr="0086274B" w:rsidRDefault="008D1BFD" w:rsidP="000451FB">
      <w:pPr>
        <w:pStyle w:val="a3"/>
        <w:rPr>
          <w:rtl/>
        </w:rPr>
      </w:pPr>
      <w:r w:rsidRPr="0086274B">
        <w:rPr>
          <w:rStyle w:val="Char3"/>
          <w:rFonts w:hint="cs"/>
          <w:rtl/>
        </w:rPr>
        <w:t>«</w:t>
      </w:r>
      <w:r w:rsidR="002E1AF3" w:rsidRPr="0086274B">
        <w:rPr>
          <w:rtl/>
        </w:rPr>
        <w:t>بگو: آیا شما به آن کسی‌که زمین را در دو روز آفرید کافر می‌شوید، و برای او همتایانی قرار می‌دهید؟! او پروردگار جهانیان است</w:t>
      </w:r>
      <w:r w:rsidRPr="0086274B">
        <w:rPr>
          <w:rStyle w:val="Char3"/>
          <w:rFonts w:hint="cs"/>
          <w:rtl/>
        </w:rPr>
        <w:t>»</w:t>
      </w:r>
      <w:r w:rsidRPr="0086274B">
        <w:rPr>
          <w:rFonts w:hint="cs"/>
          <w:rtl/>
        </w:rPr>
        <w:t>.</w:t>
      </w:r>
    </w:p>
    <w:p w:rsidR="00184F82" w:rsidRPr="0086274B" w:rsidRDefault="00184F82" w:rsidP="008B0649">
      <w:pPr>
        <w:pStyle w:val="a0"/>
        <w:rPr>
          <w:rFonts w:ascii="KFGQPC Uthmanic Script HAFS" w:hAnsi="KFGQPC Uthmanic Script HAFS" w:cs="KFGQPC Uthmanic Script HAFS"/>
          <w:rtl/>
        </w:rPr>
      </w:pPr>
      <w:r w:rsidRPr="0086274B">
        <w:rPr>
          <w:rFonts w:ascii="Traditional Arabic" w:hAnsi="Traditional Arabic" w:cs="Traditional Arabic"/>
          <w:rtl/>
        </w:rPr>
        <w:t>﴿</w:t>
      </w:r>
      <w:r w:rsidR="008B0649" w:rsidRPr="0086274B">
        <w:rPr>
          <w:rFonts w:ascii="KFGQPC Uthmanic Script HAFS" w:hAnsi="KFGQPC Uthmanic Script HAFS" w:cs="KFGQPC Uthmanic Script HAFS" w:hint="cs"/>
          <w:rtl/>
        </w:rPr>
        <w:t>قُلۡ</w:t>
      </w:r>
      <w:r w:rsidR="008B0649" w:rsidRPr="0086274B">
        <w:rPr>
          <w:rFonts w:ascii="KFGQPC Uthmanic Script HAFS" w:hAnsi="KFGQPC Uthmanic Script HAFS" w:cs="KFGQPC Uthmanic Script HAFS"/>
          <w:rtl/>
        </w:rPr>
        <w:t xml:space="preserve"> أَتَعۡبُدُونَ مِن دُونِ </w:t>
      </w:r>
      <w:r w:rsidR="008B0649" w:rsidRPr="0086274B">
        <w:rPr>
          <w:rFonts w:ascii="KFGQPC Uthmanic Script HAFS" w:hAnsi="KFGQPC Uthmanic Script HAFS" w:cs="KFGQPC Uthmanic Script HAFS" w:hint="cs"/>
          <w:rtl/>
        </w:rPr>
        <w:t>ٱللَّهِ</w:t>
      </w:r>
      <w:r w:rsidR="008B0649" w:rsidRPr="0086274B">
        <w:rPr>
          <w:rFonts w:ascii="KFGQPC Uthmanic Script HAFS" w:hAnsi="KFGQPC Uthmanic Script HAFS" w:cs="KFGQPC Uthmanic Script HAFS"/>
          <w:rtl/>
        </w:rPr>
        <w:t xml:space="preserve"> مَا لَا يَمۡلِكُ لَكُمۡ ضَرّٗا وَلَا نَفۡعٗاۚ وَ</w:t>
      </w:r>
      <w:r w:rsidR="008B0649" w:rsidRPr="0086274B">
        <w:rPr>
          <w:rFonts w:ascii="KFGQPC Uthmanic Script HAFS" w:hAnsi="KFGQPC Uthmanic Script HAFS" w:cs="KFGQPC Uthmanic Script HAFS" w:hint="cs"/>
          <w:rtl/>
        </w:rPr>
        <w:t>ٱللَّهُ</w:t>
      </w:r>
      <w:r w:rsidR="008B0649" w:rsidRPr="0086274B">
        <w:rPr>
          <w:rFonts w:ascii="KFGQPC Uthmanic Script HAFS" w:hAnsi="KFGQPC Uthmanic Script HAFS" w:cs="KFGQPC Uthmanic Script HAFS"/>
          <w:rtl/>
        </w:rPr>
        <w:t xml:space="preserve"> هُوَ </w:t>
      </w:r>
      <w:r w:rsidR="008B0649" w:rsidRPr="0086274B">
        <w:rPr>
          <w:rFonts w:ascii="KFGQPC Uthmanic Script HAFS" w:hAnsi="KFGQPC Uthmanic Script HAFS" w:cs="KFGQPC Uthmanic Script HAFS" w:hint="cs"/>
          <w:rtl/>
        </w:rPr>
        <w:t>ٱلسَّمِيعُ</w:t>
      </w:r>
      <w:r w:rsidR="008B0649" w:rsidRPr="0086274B">
        <w:rPr>
          <w:rFonts w:ascii="KFGQPC Uthmanic Script HAFS" w:hAnsi="KFGQPC Uthmanic Script HAFS" w:cs="KFGQPC Uthmanic Script HAFS"/>
          <w:rtl/>
        </w:rPr>
        <w:t xml:space="preserve"> </w:t>
      </w:r>
      <w:r w:rsidR="008B0649" w:rsidRPr="0086274B">
        <w:rPr>
          <w:rFonts w:ascii="KFGQPC Uthmanic Script HAFS" w:hAnsi="KFGQPC Uthmanic Script HAFS" w:cs="KFGQPC Uthmanic Script HAFS" w:hint="cs"/>
          <w:rtl/>
        </w:rPr>
        <w:t>ٱلۡعَلِيمُ</w:t>
      </w:r>
      <w:r w:rsidR="008B0649" w:rsidRPr="0086274B">
        <w:rPr>
          <w:rFonts w:ascii="KFGQPC Uthmanic Script HAFS" w:hAnsi="KFGQPC Uthmanic Script HAFS" w:cs="KFGQPC Uthmanic Script HAFS"/>
          <w:rtl/>
        </w:rPr>
        <w:t xml:space="preserve"> ٧٦</w:t>
      </w:r>
      <w:r w:rsidRPr="0086274B">
        <w:rPr>
          <w:rFonts w:ascii="Traditional Arabic" w:hAnsi="Traditional Arabic" w:cs="Traditional Arabic"/>
          <w:rtl/>
        </w:rPr>
        <w:t>﴾</w:t>
      </w:r>
      <w:r w:rsidRPr="0086274B">
        <w:rPr>
          <w:rFonts w:hint="cs"/>
          <w:rtl/>
        </w:rPr>
        <w:t xml:space="preserve"> </w:t>
      </w:r>
      <w:r w:rsidRPr="0086274B">
        <w:rPr>
          <w:rStyle w:val="Char"/>
          <w:rFonts w:hint="cs"/>
          <w:rtl/>
        </w:rPr>
        <w:t>[المائدة: 76]</w:t>
      </w:r>
      <w:r w:rsidRPr="0086274B">
        <w:rPr>
          <w:rFonts w:hint="cs"/>
          <w:rtl/>
        </w:rPr>
        <w:t>.</w:t>
      </w:r>
    </w:p>
    <w:p w:rsidR="00184F82" w:rsidRPr="0086274B" w:rsidRDefault="00184F82" w:rsidP="000451FB">
      <w:pPr>
        <w:pStyle w:val="a3"/>
        <w:rPr>
          <w:rtl/>
        </w:rPr>
      </w:pPr>
      <w:r w:rsidRPr="0086274B">
        <w:rPr>
          <w:rStyle w:val="Char3"/>
          <w:rFonts w:hint="cs"/>
          <w:rtl/>
        </w:rPr>
        <w:t>«</w:t>
      </w:r>
      <w:r w:rsidR="000451FB" w:rsidRPr="0086274B">
        <w:rPr>
          <w:rtl/>
        </w:rPr>
        <w:t xml:space="preserve">بگو: </w:t>
      </w:r>
      <w:r w:rsidR="002F5883" w:rsidRPr="0086274B">
        <w:rPr>
          <w:rtl/>
        </w:rPr>
        <w:t>آیا چیزی را به جای الله می‌پرستید که دارای سود و زیانی برای</w:t>
      </w:r>
      <w:r w:rsidR="000451FB" w:rsidRPr="0086274B">
        <w:rPr>
          <w:rtl/>
        </w:rPr>
        <w:t xml:space="preserve"> شما نیست؟! و الله شنوای داناست</w:t>
      </w:r>
      <w:r w:rsidRPr="0086274B">
        <w:rPr>
          <w:rStyle w:val="Char3"/>
          <w:rFonts w:hint="cs"/>
          <w:rtl/>
        </w:rPr>
        <w:t>»</w:t>
      </w:r>
      <w:r w:rsidRPr="0086274B">
        <w:rPr>
          <w:rFonts w:hint="cs"/>
          <w:rtl/>
        </w:rPr>
        <w:t>.</w:t>
      </w:r>
    </w:p>
    <w:p w:rsidR="00184F82" w:rsidRPr="0086274B" w:rsidRDefault="00184F82" w:rsidP="008B0649">
      <w:pPr>
        <w:pStyle w:val="a0"/>
        <w:rPr>
          <w:rFonts w:ascii="KFGQPC Uthmanic Script HAFS" w:hAnsi="KFGQPC Uthmanic Script HAFS" w:cs="KFGQPC Uthmanic Script HAFS"/>
          <w:rtl/>
        </w:rPr>
      </w:pPr>
      <w:r w:rsidRPr="0086274B">
        <w:rPr>
          <w:rFonts w:ascii="Traditional Arabic" w:hAnsi="Traditional Arabic" w:cs="Traditional Arabic"/>
          <w:rtl/>
        </w:rPr>
        <w:t>﴿</w:t>
      </w:r>
      <w:r w:rsidR="008B0649" w:rsidRPr="0086274B">
        <w:rPr>
          <w:rFonts w:ascii="KFGQPC Uthmanic Script HAFS" w:hAnsi="KFGQPC Uthmanic Script HAFS" w:cs="KFGQPC Uthmanic Script HAFS"/>
          <w:rtl/>
        </w:rPr>
        <w:t xml:space="preserve">۞وَإِذَا مَسَّ </w:t>
      </w:r>
      <w:r w:rsidR="008B0649" w:rsidRPr="0086274B">
        <w:rPr>
          <w:rFonts w:ascii="KFGQPC Uthmanic Script HAFS" w:hAnsi="KFGQPC Uthmanic Script HAFS" w:cs="KFGQPC Uthmanic Script HAFS" w:hint="cs"/>
          <w:rtl/>
        </w:rPr>
        <w:t>ٱلۡإِنسَٰنَ</w:t>
      </w:r>
      <w:r w:rsidR="008B0649" w:rsidRPr="0086274B">
        <w:rPr>
          <w:rFonts w:ascii="KFGQPC Uthmanic Script HAFS" w:hAnsi="KFGQPC Uthmanic Script HAFS" w:cs="KFGQPC Uthmanic Script HAFS"/>
          <w:rtl/>
        </w:rPr>
        <w:t xml:space="preserve"> ضُرّٞ دَعَا رَبَّهُ</w:t>
      </w:r>
      <w:r w:rsidR="008B0649" w:rsidRPr="0086274B">
        <w:rPr>
          <w:rFonts w:ascii="KFGQPC Uthmanic Script HAFS" w:hAnsi="KFGQPC Uthmanic Script HAFS" w:cs="KFGQPC Uthmanic Script HAFS" w:hint="cs"/>
          <w:rtl/>
        </w:rPr>
        <w:t>ۥ</w:t>
      </w:r>
      <w:r w:rsidR="008B0649" w:rsidRPr="0086274B">
        <w:rPr>
          <w:rFonts w:ascii="KFGQPC Uthmanic Script HAFS" w:hAnsi="KFGQPC Uthmanic Script HAFS" w:cs="KFGQPC Uthmanic Script HAFS"/>
          <w:rtl/>
        </w:rPr>
        <w:t xml:space="preserve"> مُنِيبًا إِلَيۡهِ ثُمَّ إِذَا خَوَّلَهُ</w:t>
      </w:r>
      <w:r w:rsidR="008B0649" w:rsidRPr="0086274B">
        <w:rPr>
          <w:rFonts w:ascii="KFGQPC Uthmanic Script HAFS" w:hAnsi="KFGQPC Uthmanic Script HAFS" w:cs="KFGQPC Uthmanic Script HAFS" w:hint="cs"/>
          <w:rtl/>
        </w:rPr>
        <w:t>ۥ</w:t>
      </w:r>
      <w:r w:rsidR="008B0649" w:rsidRPr="0086274B">
        <w:rPr>
          <w:rFonts w:ascii="KFGQPC Uthmanic Script HAFS" w:hAnsi="KFGQPC Uthmanic Script HAFS" w:cs="KFGQPC Uthmanic Script HAFS"/>
          <w:rtl/>
        </w:rPr>
        <w:t xml:space="preserve"> نِعۡمَةٗ مِّنۡهُ نَسِيَ مَا كَانَ يَدۡعُوٓاْ إِلَيۡهِ مِن قَبۡلُ وَجَعَلَ لِلَّهِ أَندَادٗا</w:t>
      </w:r>
      <w:r w:rsidR="008B0649" w:rsidRPr="0086274B">
        <w:rPr>
          <w:rFonts w:hint="cs"/>
          <w:vertAlign w:val="superscript"/>
          <w:rtl/>
        </w:rPr>
        <w:t>(</w:t>
      </w:r>
      <w:r w:rsidR="008B0649" w:rsidRPr="0086274B">
        <w:rPr>
          <w:vertAlign w:val="superscript"/>
          <w:rtl/>
        </w:rPr>
        <w:footnoteReference w:id="32"/>
      </w:r>
      <w:r w:rsidR="008B0649" w:rsidRPr="0086274B">
        <w:rPr>
          <w:rFonts w:hint="cs"/>
          <w:vertAlign w:val="superscript"/>
          <w:rtl/>
        </w:rPr>
        <w:t>)</w:t>
      </w:r>
      <w:r w:rsidR="008B0649" w:rsidRPr="0086274B">
        <w:rPr>
          <w:rFonts w:ascii="KFGQPC Uthmanic Script HAFS" w:hAnsi="KFGQPC Uthmanic Script HAFS" w:cs="KFGQPC Uthmanic Script HAFS"/>
          <w:rtl/>
        </w:rPr>
        <w:t xml:space="preserve"> لِّيُضِلَّ عَن سَبِيلِهِ</w:t>
      </w:r>
      <w:r w:rsidR="008B0649" w:rsidRPr="0086274B">
        <w:rPr>
          <w:rFonts w:ascii="KFGQPC Uthmanic Script HAFS" w:hAnsi="KFGQPC Uthmanic Script HAFS" w:cs="KFGQPC Uthmanic Script HAFS" w:hint="cs"/>
          <w:rtl/>
        </w:rPr>
        <w:t>ۦۚ</w:t>
      </w:r>
      <w:r w:rsidRPr="0086274B">
        <w:rPr>
          <w:rFonts w:ascii="Traditional Arabic" w:hAnsi="Traditional Arabic" w:cs="Traditional Arabic"/>
          <w:rtl/>
        </w:rPr>
        <w:t>﴾</w:t>
      </w:r>
      <w:r w:rsidRPr="0086274B">
        <w:rPr>
          <w:rFonts w:hint="cs"/>
          <w:rtl/>
        </w:rPr>
        <w:t xml:space="preserve"> </w:t>
      </w:r>
      <w:r w:rsidRPr="0086274B">
        <w:rPr>
          <w:rStyle w:val="Char"/>
          <w:rFonts w:hint="cs"/>
          <w:rtl/>
        </w:rPr>
        <w:t>[الزمر: 8]</w:t>
      </w:r>
      <w:r w:rsidRPr="0086274B">
        <w:rPr>
          <w:rFonts w:hint="cs"/>
          <w:rtl/>
        </w:rPr>
        <w:t>.</w:t>
      </w:r>
    </w:p>
    <w:p w:rsidR="00184F82" w:rsidRPr="0086274B" w:rsidRDefault="00184F82" w:rsidP="000451FB">
      <w:pPr>
        <w:pStyle w:val="a3"/>
        <w:rPr>
          <w:rtl/>
        </w:rPr>
      </w:pPr>
      <w:r w:rsidRPr="0086274B">
        <w:rPr>
          <w:rStyle w:val="Char3"/>
          <w:rFonts w:hint="cs"/>
          <w:rtl/>
        </w:rPr>
        <w:t>«</w:t>
      </w:r>
      <w:r w:rsidR="002F5883" w:rsidRPr="0086274B">
        <w:rPr>
          <w:rtl/>
        </w:rPr>
        <w:t xml:space="preserve">و هنگامی‌که به انسان (رنج و) </w:t>
      </w:r>
      <w:r w:rsidR="002F5883" w:rsidRPr="0086274B">
        <w:rPr>
          <w:spacing w:val="8"/>
          <w:rtl/>
        </w:rPr>
        <w:t>زیانی برسد، پروردگارش را می‌</w:t>
      </w:r>
      <w:r w:rsidR="002F5883" w:rsidRPr="0086274B">
        <w:rPr>
          <w:spacing w:val="6"/>
          <w:rtl/>
        </w:rPr>
        <w:t>خواند، و به سوی او باز می‌</w:t>
      </w:r>
      <w:r w:rsidR="002F5883" w:rsidRPr="0086274B">
        <w:rPr>
          <w:rtl/>
        </w:rPr>
        <w:t>گردد، پس هنگامی‌كه نعمتی از سوی خود به او بخشید، آنچه را که از پیش برای آن دعا می‌کرد فراموش می‌کند، و برای الله همتایانی قرار می‌دهد، تا (مردم را) از راه او گمراه کند</w:t>
      </w:r>
      <w:r w:rsidRPr="0086274B">
        <w:rPr>
          <w:rStyle w:val="Char3"/>
          <w:rFonts w:hint="cs"/>
          <w:rtl/>
        </w:rPr>
        <w:t>»</w:t>
      </w:r>
      <w:r w:rsidRPr="0086274B">
        <w:rPr>
          <w:rFonts w:hint="cs"/>
          <w:rtl/>
        </w:rPr>
        <w:t>.</w:t>
      </w:r>
    </w:p>
    <w:p w:rsidR="00184F82" w:rsidRPr="0086274B" w:rsidRDefault="00184F82" w:rsidP="008B0649">
      <w:pPr>
        <w:pStyle w:val="a0"/>
        <w:rPr>
          <w:rFonts w:ascii="KFGQPC Uthmanic Script HAFS" w:hAnsi="KFGQPC Uthmanic Script HAFS" w:cs="KFGQPC Uthmanic Script HAFS"/>
          <w:rtl/>
        </w:rPr>
      </w:pPr>
      <w:r w:rsidRPr="0086274B">
        <w:rPr>
          <w:rFonts w:ascii="Traditional Arabic" w:hAnsi="Traditional Arabic" w:cs="Traditional Arabic"/>
          <w:rtl/>
        </w:rPr>
        <w:t>﴿</w:t>
      </w:r>
      <w:r w:rsidR="008B0649" w:rsidRPr="0086274B">
        <w:rPr>
          <w:rFonts w:ascii="KFGQPC Uthmanic Script HAFS" w:hAnsi="KFGQPC Uthmanic Script HAFS" w:cs="KFGQPC Uthmanic Script HAFS" w:hint="cs"/>
          <w:rtl/>
        </w:rPr>
        <w:t>وَمَا</w:t>
      </w:r>
      <w:r w:rsidR="008B0649" w:rsidRPr="0086274B">
        <w:rPr>
          <w:rFonts w:ascii="KFGQPC Uthmanic Script HAFS" w:hAnsi="KFGQPC Uthmanic Script HAFS" w:cs="KFGQPC Uthmanic Script HAFS"/>
          <w:rtl/>
        </w:rPr>
        <w:t xml:space="preserve"> بِكُم مِّن نِّعۡمَةٖ فَمِنَ </w:t>
      </w:r>
      <w:r w:rsidR="008B0649" w:rsidRPr="0086274B">
        <w:rPr>
          <w:rFonts w:ascii="KFGQPC Uthmanic Script HAFS" w:hAnsi="KFGQPC Uthmanic Script HAFS" w:cs="KFGQPC Uthmanic Script HAFS" w:hint="cs"/>
          <w:rtl/>
        </w:rPr>
        <w:t>ٱللَّهِۖ</w:t>
      </w:r>
      <w:r w:rsidR="008B0649" w:rsidRPr="0086274B">
        <w:rPr>
          <w:rFonts w:ascii="KFGQPC Uthmanic Script HAFS" w:hAnsi="KFGQPC Uthmanic Script HAFS" w:cs="KFGQPC Uthmanic Script HAFS"/>
          <w:rtl/>
        </w:rPr>
        <w:t xml:space="preserve"> ثُمَّ إِذَا مَسَّكُمُ </w:t>
      </w:r>
      <w:r w:rsidR="008B0649" w:rsidRPr="0086274B">
        <w:rPr>
          <w:rFonts w:ascii="KFGQPC Uthmanic Script HAFS" w:hAnsi="KFGQPC Uthmanic Script HAFS" w:cs="KFGQPC Uthmanic Script HAFS" w:hint="cs"/>
          <w:rtl/>
        </w:rPr>
        <w:t>ٱلضُّرُّ</w:t>
      </w:r>
      <w:r w:rsidR="008B0649" w:rsidRPr="0086274B">
        <w:rPr>
          <w:rFonts w:ascii="KFGQPC Uthmanic Script HAFS" w:hAnsi="KFGQPC Uthmanic Script HAFS" w:cs="KFGQPC Uthmanic Script HAFS"/>
          <w:rtl/>
        </w:rPr>
        <w:t xml:space="preserve"> فَإِلَيۡهِ تَجۡ‍َٔرُونَ ٥٣</w:t>
      </w:r>
      <w:r w:rsidR="008B0649" w:rsidRPr="0086274B">
        <w:rPr>
          <w:rFonts w:ascii="KFGQPC Uthmanic Script HAFS" w:hAnsi="KFGQPC Uthmanic Script HAFS" w:cs="KFGQPC Uthmanic Script HAFS"/>
        </w:rPr>
        <w:t xml:space="preserve"> </w:t>
      </w:r>
      <w:r w:rsidR="008B0649" w:rsidRPr="0086274B">
        <w:rPr>
          <w:rFonts w:ascii="KFGQPC Uthmanic Script HAFS" w:hAnsi="KFGQPC Uthmanic Script HAFS" w:cs="KFGQPC Uthmanic Script HAFS" w:hint="cs"/>
          <w:rtl/>
        </w:rPr>
        <w:t>ثُمَّ</w:t>
      </w:r>
      <w:r w:rsidR="008B0649" w:rsidRPr="0086274B">
        <w:rPr>
          <w:rFonts w:ascii="KFGQPC Uthmanic Script HAFS" w:hAnsi="KFGQPC Uthmanic Script HAFS" w:cs="KFGQPC Uthmanic Script HAFS"/>
          <w:rtl/>
        </w:rPr>
        <w:t xml:space="preserve"> إِذَا كَشَفَ </w:t>
      </w:r>
      <w:r w:rsidR="008B0649" w:rsidRPr="0086274B">
        <w:rPr>
          <w:rFonts w:ascii="KFGQPC Uthmanic Script HAFS" w:hAnsi="KFGQPC Uthmanic Script HAFS" w:cs="KFGQPC Uthmanic Script HAFS" w:hint="cs"/>
          <w:rtl/>
        </w:rPr>
        <w:t>ٱلضُّرَّ</w:t>
      </w:r>
      <w:r w:rsidR="008B0649" w:rsidRPr="0086274B">
        <w:rPr>
          <w:rFonts w:ascii="KFGQPC Uthmanic Script HAFS" w:hAnsi="KFGQPC Uthmanic Script HAFS" w:cs="KFGQPC Uthmanic Script HAFS"/>
          <w:rtl/>
        </w:rPr>
        <w:t xml:space="preserve"> عَنكُمۡ إِذَا فَرِيقٞ مِّنكُم بِرَبِّهِمۡ يُشۡرِكُونَ ٥٤</w:t>
      </w:r>
      <w:r w:rsidR="008B0649" w:rsidRPr="0086274B">
        <w:rPr>
          <w:rFonts w:ascii="KFGQPC Uthmanic Script HAFS" w:hAnsi="KFGQPC Uthmanic Script HAFS" w:cs="KFGQPC Uthmanic Script HAFS"/>
        </w:rPr>
        <w:t xml:space="preserve"> </w:t>
      </w:r>
      <w:r w:rsidR="008B0649" w:rsidRPr="0086274B">
        <w:rPr>
          <w:rFonts w:ascii="KFGQPC Uthmanic Script HAFS" w:hAnsi="KFGQPC Uthmanic Script HAFS" w:cs="KFGQPC Uthmanic Script HAFS" w:hint="cs"/>
          <w:rtl/>
        </w:rPr>
        <w:t>لِيَكۡفُرُواْ</w:t>
      </w:r>
      <w:r w:rsidR="008B0649" w:rsidRPr="0086274B">
        <w:rPr>
          <w:rFonts w:ascii="KFGQPC Uthmanic Script HAFS" w:hAnsi="KFGQPC Uthmanic Script HAFS" w:cs="KFGQPC Uthmanic Script HAFS"/>
          <w:rtl/>
        </w:rPr>
        <w:t xml:space="preserve"> بِمَآ ءَاتَيۡنَٰهُمۡۚ فَتَمَتَّعُواْ فَسَوۡفَ تَعۡلَمُونَ ٥٥</w:t>
      </w:r>
      <w:r w:rsidR="008B0649" w:rsidRPr="0086274B">
        <w:rPr>
          <w:rFonts w:ascii="KFGQPC Uthmanic Script HAFS" w:hAnsi="KFGQPC Uthmanic Script HAFS" w:cs="KFGQPC Uthmanic Script HAFS"/>
        </w:rPr>
        <w:t xml:space="preserve"> </w:t>
      </w:r>
      <w:r w:rsidR="008B0649" w:rsidRPr="0086274B">
        <w:rPr>
          <w:rFonts w:ascii="KFGQPC Uthmanic Script HAFS" w:hAnsi="KFGQPC Uthmanic Script HAFS" w:cs="KFGQPC Uthmanic Script HAFS" w:hint="cs"/>
          <w:rtl/>
        </w:rPr>
        <w:t>وَيَجۡعَلُونَ</w:t>
      </w:r>
      <w:r w:rsidR="008B0649" w:rsidRPr="0086274B">
        <w:rPr>
          <w:rFonts w:ascii="KFGQPC Uthmanic Script HAFS" w:hAnsi="KFGQPC Uthmanic Script HAFS" w:cs="KFGQPC Uthmanic Script HAFS"/>
          <w:rtl/>
        </w:rPr>
        <w:t xml:space="preserve"> لِمَا لَا يَعۡلَمُونَ نَصِيبٗا</w:t>
      </w:r>
      <w:r w:rsidR="008B0649" w:rsidRPr="0086274B">
        <w:rPr>
          <w:rFonts w:hint="cs"/>
          <w:vertAlign w:val="superscript"/>
          <w:rtl/>
        </w:rPr>
        <w:t>(</w:t>
      </w:r>
      <w:r w:rsidR="008B0649" w:rsidRPr="0086274B">
        <w:rPr>
          <w:vertAlign w:val="superscript"/>
          <w:rtl/>
        </w:rPr>
        <w:footnoteReference w:id="33"/>
      </w:r>
      <w:r w:rsidR="008B0649" w:rsidRPr="0086274B">
        <w:rPr>
          <w:rFonts w:hint="cs"/>
          <w:vertAlign w:val="superscript"/>
          <w:rtl/>
        </w:rPr>
        <w:t>)</w:t>
      </w:r>
      <w:r w:rsidR="008B0649" w:rsidRPr="0086274B">
        <w:rPr>
          <w:rFonts w:ascii="KFGQPC Uthmanic Script HAFS" w:hAnsi="KFGQPC Uthmanic Script HAFS" w:cs="KFGQPC Uthmanic Script HAFS"/>
          <w:rtl/>
        </w:rPr>
        <w:t xml:space="preserve"> مِّمَّا رَزَقۡنَٰهُمۡۗ تَ</w:t>
      </w:r>
      <w:r w:rsidR="008B0649" w:rsidRPr="0086274B">
        <w:rPr>
          <w:rFonts w:ascii="KFGQPC Uthmanic Script HAFS" w:hAnsi="KFGQPC Uthmanic Script HAFS" w:cs="KFGQPC Uthmanic Script HAFS" w:hint="cs"/>
          <w:rtl/>
        </w:rPr>
        <w:t>ٱللَّهِ</w:t>
      </w:r>
      <w:r w:rsidR="008B0649" w:rsidRPr="0086274B">
        <w:rPr>
          <w:rFonts w:ascii="KFGQPC Uthmanic Script HAFS" w:hAnsi="KFGQPC Uthmanic Script HAFS" w:cs="KFGQPC Uthmanic Script HAFS"/>
          <w:rtl/>
        </w:rPr>
        <w:t xml:space="preserve"> لَتُسۡ‍َٔلُنَّ عَمَّا كُنتُمۡ تَفۡتَرُونَ ٥٦</w:t>
      </w:r>
      <w:r w:rsidRPr="0086274B">
        <w:rPr>
          <w:rFonts w:ascii="Traditional Arabic" w:hAnsi="Traditional Arabic" w:cs="Traditional Arabic"/>
          <w:rtl/>
        </w:rPr>
        <w:t>﴾</w:t>
      </w:r>
      <w:r w:rsidRPr="0086274B">
        <w:rPr>
          <w:rFonts w:hint="cs"/>
          <w:rtl/>
        </w:rPr>
        <w:t xml:space="preserve"> </w:t>
      </w:r>
      <w:r w:rsidRPr="0086274B">
        <w:rPr>
          <w:rStyle w:val="Char"/>
          <w:rFonts w:hint="cs"/>
          <w:rtl/>
        </w:rPr>
        <w:t>[النحل: 53-56]</w:t>
      </w:r>
      <w:r w:rsidRPr="0086274B">
        <w:rPr>
          <w:rFonts w:hint="cs"/>
          <w:rtl/>
        </w:rPr>
        <w:t>.</w:t>
      </w:r>
    </w:p>
    <w:p w:rsidR="00B673A9" w:rsidRPr="0086274B" w:rsidRDefault="00184F82" w:rsidP="000451FB">
      <w:pPr>
        <w:pStyle w:val="a3"/>
        <w:rPr>
          <w:rtl/>
        </w:rPr>
      </w:pPr>
      <w:r w:rsidRPr="0086274B">
        <w:rPr>
          <w:rFonts w:hint="cs"/>
          <w:rtl/>
        </w:rPr>
        <w:t>«</w:t>
      </w:r>
      <w:r w:rsidR="002F5883" w:rsidRPr="0086274B">
        <w:rPr>
          <w:rtl/>
        </w:rPr>
        <w:t>آنچه از نعمت دارید، پس (همه) از (جانب) الله است، سپس هنگامی‌که ناراحتی به شما رسد، باز به سوی او زاری می‌کنید. سپس هنگامی‌که آن ناراحتی را از شما بر طرف ساخت، آنگاه گروهی از شما به پروردگار‌شان شرک می‌آورند. تا آنچه را که به آن‌ها داده‌ایم کفران کنند، پس (چند روزی) بهره گیرید، که بزودی خواهید دانست. و آن‌ها برای چیزی (=بتانی) که نمی‌دانند، سهمی از آنچه روزی‌شان داده‌ایم قرار می‌دهند، به الله سوگند، البته از آنچه افترا می‌بندید، بازخواست خواهید شد</w:t>
      </w:r>
      <w:r w:rsidR="00913D6E" w:rsidRPr="0086274B">
        <w:rPr>
          <w:rStyle w:val="Char3"/>
          <w:rFonts w:hint="cs"/>
          <w:rtl/>
        </w:rPr>
        <w:t>»</w:t>
      </w:r>
      <w:r w:rsidR="00913D6E" w:rsidRPr="0086274B">
        <w:rPr>
          <w:rFonts w:hint="cs"/>
          <w:rtl/>
        </w:rPr>
        <w:t>.</w:t>
      </w:r>
    </w:p>
    <w:p w:rsidR="00B673A9" w:rsidRPr="0086274B" w:rsidRDefault="00B673A9" w:rsidP="00B673A9">
      <w:pPr>
        <w:pStyle w:val="a9"/>
        <w:rPr>
          <w:rtl/>
        </w:rPr>
      </w:pPr>
      <w:bookmarkStart w:id="67" w:name="_Toc477981685"/>
      <w:r w:rsidRPr="0086274B">
        <w:rPr>
          <w:rFonts w:hint="cs"/>
          <w:rtl/>
        </w:rPr>
        <w:t>ب) آیات دالّ بر گمراهی نوع دوم مشرکان عرب</w:t>
      </w:r>
      <w:bookmarkEnd w:id="67"/>
    </w:p>
    <w:p w:rsidR="00B673A9" w:rsidRPr="0086274B" w:rsidRDefault="00B673A9" w:rsidP="00DA0EA3">
      <w:pPr>
        <w:pStyle w:val="a0"/>
        <w:rPr>
          <w:rFonts w:ascii="KFGQPC Uthmanic Script HAFS" w:hAnsi="KFGQPC Uthmanic Script HAFS" w:cs="KFGQPC Uthmanic Script HAFS"/>
          <w:rtl/>
        </w:rPr>
      </w:pPr>
      <w:r w:rsidRPr="0086274B">
        <w:rPr>
          <w:rFonts w:ascii="Traditional Arabic" w:hAnsi="Traditional Arabic" w:cs="Traditional Arabic"/>
          <w:rtl/>
        </w:rPr>
        <w:t>﴿</w:t>
      </w:r>
      <w:r w:rsidR="00DA0EA3" w:rsidRPr="0086274B">
        <w:rPr>
          <w:rFonts w:ascii="KFGQPC Uthmanic Script HAFS" w:hAnsi="KFGQPC Uthmanic Script HAFS" w:cs="KFGQPC Uthmanic Script HAFS" w:hint="cs"/>
          <w:rtl/>
        </w:rPr>
        <w:t>وَكَذَٰلِكَ</w:t>
      </w:r>
      <w:r w:rsidR="00DA0EA3" w:rsidRPr="0086274B">
        <w:rPr>
          <w:rFonts w:ascii="KFGQPC Uthmanic Script HAFS" w:hAnsi="KFGQPC Uthmanic Script HAFS" w:cs="KFGQPC Uthmanic Script HAFS"/>
          <w:rtl/>
        </w:rPr>
        <w:t xml:space="preserve"> زَيَّنَ لِكَثِيرٖ مِّنَ </w:t>
      </w:r>
      <w:r w:rsidR="00DA0EA3" w:rsidRPr="0086274B">
        <w:rPr>
          <w:rFonts w:ascii="KFGQPC Uthmanic Script HAFS" w:hAnsi="KFGQPC Uthmanic Script HAFS" w:cs="KFGQPC Uthmanic Script HAFS" w:hint="cs"/>
          <w:rtl/>
        </w:rPr>
        <w:t>ٱلۡمُشۡرِكِينَ</w:t>
      </w:r>
      <w:r w:rsidR="00DA0EA3" w:rsidRPr="0086274B">
        <w:rPr>
          <w:rFonts w:ascii="KFGQPC Uthmanic Script HAFS" w:hAnsi="KFGQPC Uthmanic Script HAFS" w:cs="KFGQPC Uthmanic Script HAFS"/>
          <w:rtl/>
        </w:rPr>
        <w:t xml:space="preserve"> قَتۡلَ أَوۡلَٰدِهِمۡ شُرَكَآؤُهُمۡ لِيُرۡدُوهُمۡ وَلِيَلۡبِسُواْ عَلَيۡهِمۡ دِينَهُمۡۖ</w:t>
      </w:r>
      <w:r w:rsidRPr="0086274B">
        <w:rPr>
          <w:rFonts w:ascii="Traditional Arabic" w:hAnsi="Traditional Arabic" w:cs="Traditional Arabic"/>
          <w:rtl/>
        </w:rPr>
        <w:t>﴾</w:t>
      </w:r>
      <w:r w:rsidRPr="0086274B">
        <w:rPr>
          <w:rFonts w:hint="cs"/>
          <w:rtl/>
        </w:rPr>
        <w:t xml:space="preserve"> </w:t>
      </w:r>
      <w:r w:rsidRPr="0086274B">
        <w:rPr>
          <w:rStyle w:val="Char"/>
          <w:rFonts w:hint="cs"/>
          <w:rtl/>
        </w:rPr>
        <w:t>[الأنعام: 137]</w:t>
      </w:r>
      <w:r w:rsidRPr="0086274B">
        <w:rPr>
          <w:rFonts w:hint="cs"/>
          <w:rtl/>
        </w:rPr>
        <w:t>.</w:t>
      </w:r>
    </w:p>
    <w:p w:rsidR="00B673A9" w:rsidRPr="0086274B" w:rsidRDefault="00B673A9" w:rsidP="000451FB">
      <w:pPr>
        <w:pStyle w:val="a3"/>
        <w:rPr>
          <w:rtl/>
        </w:rPr>
      </w:pPr>
      <w:r w:rsidRPr="0086274B">
        <w:rPr>
          <w:rStyle w:val="Char3"/>
          <w:rFonts w:hint="cs"/>
          <w:rtl/>
        </w:rPr>
        <w:t>«</w:t>
      </w:r>
      <w:r w:rsidR="002F5883" w:rsidRPr="0086274B">
        <w:rPr>
          <w:rtl/>
        </w:rPr>
        <w:t>و اين چنين شريکان‌شان برای بسياری از مشرکان؛ کشتن فرزندان‌شان را آراسته جلوه دادند. تا هلاک‌شان</w:t>
      </w:r>
      <w:r w:rsidR="001C3536" w:rsidRPr="0086274B">
        <w:rPr>
          <w:rtl/>
        </w:rPr>
        <w:t xml:space="preserve"> </w:t>
      </w:r>
      <w:r w:rsidR="002F5883" w:rsidRPr="0086274B">
        <w:rPr>
          <w:rtl/>
        </w:rPr>
        <w:t>کنند، و آيين شان را بر</w:t>
      </w:r>
      <w:r w:rsidR="000451FB" w:rsidRPr="0086274B">
        <w:rPr>
          <w:rFonts w:hint="cs"/>
          <w:rtl/>
        </w:rPr>
        <w:t xml:space="preserve"> </w:t>
      </w:r>
      <w:r w:rsidR="002F5883" w:rsidRPr="0086274B">
        <w:rPr>
          <w:rtl/>
        </w:rPr>
        <w:t>آنان مشتبه سازند</w:t>
      </w:r>
      <w:r w:rsidRPr="0086274B">
        <w:rPr>
          <w:rStyle w:val="Char3"/>
          <w:rFonts w:hint="cs"/>
          <w:rtl/>
        </w:rPr>
        <w:t>»</w:t>
      </w:r>
      <w:r w:rsidRPr="0086274B">
        <w:rPr>
          <w:rFonts w:hint="cs"/>
          <w:rtl/>
        </w:rPr>
        <w:t>.</w:t>
      </w:r>
    </w:p>
    <w:p w:rsidR="00873CE8" w:rsidRPr="0086274B" w:rsidRDefault="00873CE8" w:rsidP="00CA34CC">
      <w:pPr>
        <w:pStyle w:val="a0"/>
        <w:rPr>
          <w:rtl/>
        </w:rPr>
      </w:pPr>
      <w:r w:rsidRPr="0086274B">
        <w:rPr>
          <w:rFonts w:hint="cs"/>
          <w:rtl/>
        </w:rPr>
        <w:t>بسیار واضح و روشن است که منظور خداوند از واژ</w:t>
      </w:r>
      <w:r w:rsidR="002F5883" w:rsidRPr="0086274B">
        <w:rPr>
          <w:rFonts w:hint="cs"/>
          <w:rtl/>
        </w:rPr>
        <w:t>ه</w:t>
      </w:r>
      <w:r w:rsidR="00B35CB3">
        <w:rPr>
          <w:rtl/>
        </w:rPr>
        <w:t>‌</w:t>
      </w:r>
      <w:r w:rsidR="002F5883" w:rsidRPr="0086274B">
        <w:rPr>
          <w:rFonts w:hint="cs"/>
          <w:rtl/>
        </w:rPr>
        <w:t>ی</w:t>
      </w:r>
      <w:r w:rsidRPr="0086274B">
        <w:rPr>
          <w:rFonts w:hint="cs"/>
          <w:rtl/>
        </w:rPr>
        <w:t xml:space="preserve"> (شرکاء)، معبودها و بت‌های ساخت</w:t>
      </w:r>
      <w:r w:rsidR="002F5883" w:rsidRPr="0086274B">
        <w:rPr>
          <w:rFonts w:hint="cs"/>
          <w:rtl/>
        </w:rPr>
        <w:t>ه</w:t>
      </w:r>
      <w:r w:rsidR="00B35CB3">
        <w:rPr>
          <w:rtl/>
        </w:rPr>
        <w:t>‌</w:t>
      </w:r>
      <w:r w:rsidR="002F5883" w:rsidRPr="0086274B">
        <w:rPr>
          <w:rFonts w:hint="cs"/>
          <w:rtl/>
        </w:rPr>
        <w:t>ی</w:t>
      </w:r>
      <w:r w:rsidRPr="0086274B">
        <w:rPr>
          <w:rFonts w:hint="cs"/>
          <w:rtl/>
        </w:rPr>
        <w:t xml:space="preserve"> دست بشر نیست، بلکه مراد از آن، رهبرانی هستند که کشتن فرزندان را در نزد </w:t>
      </w:r>
      <w:r w:rsidR="00CA34CC" w:rsidRPr="0086274B">
        <w:rPr>
          <w:rFonts w:hint="cs"/>
          <w:rtl/>
        </w:rPr>
        <w:t>عرب‌ها</w:t>
      </w:r>
      <w:r w:rsidRPr="0086274B">
        <w:rPr>
          <w:rFonts w:hint="cs"/>
          <w:rtl/>
        </w:rPr>
        <w:t>، زیبا و قابل تقدیر جلوه داده بودند و به این ترتیب چنین بدعت زشت و شنیعی را در دین ابراهیم و اسماعیل (علیهما السلام) وارد کرده بودند.</w:t>
      </w:r>
    </w:p>
    <w:p w:rsidR="00873CE8" w:rsidRPr="0086274B" w:rsidRDefault="00873CE8" w:rsidP="002F5883">
      <w:pPr>
        <w:pStyle w:val="a0"/>
        <w:rPr>
          <w:rtl/>
        </w:rPr>
      </w:pPr>
      <w:r w:rsidRPr="0086274B">
        <w:rPr>
          <w:rFonts w:hint="cs"/>
          <w:rtl/>
        </w:rPr>
        <w:t>مشرکان در حقیقت زعما و رهبران خود را هرگز با این اعتقاد که آنان در نظام اسباب و مسبّبات این کا</w:t>
      </w:r>
      <w:r w:rsidR="002F5883" w:rsidRPr="0086274B">
        <w:rPr>
          <w:rFonts w:hint="cs"/>
          <w:rtl/>
        </w:rPr>
        <w:t>ی</w:t>
      </w:r>
      <w:r w:rsidRPr="0086274B">
        <w:rPr>
          <w:rFonts w:hint="cs"/>
          <w:rtl/>
        </w:rPr>
        <w:t>نات عظیم، قدرت دخل و تصرف دارند؛ شریک خداوند قرار نمی‌دادند؛ زیرا مشرکان هیچ وقت رهبران خود را دعا یا عبادت نمی‌کردند؛ بلکه در واقع شرک آنان از این جهت بود که تسلیم محض قواعد و قوانینی بودند که رهبران به میل خود در امور مدنی، اجتماعی، اخلاقی و دینی برای پیروان‌شان وضع می‌کردند.</w:t>
      </w:r>
    </w:p>
    <w:p w:rsidR="00DA0EA3" w:rsidRPr="0086274B" w:rsidRDefault="00DA0EA3" w:rsidP="00DA0EA3">
      <w:pPr>
        <w:pStyle w:val="a0"/>
        <w:rPr>
          <w:rtl/>
        </w:rPr>
      </w:pPr>
      <w:r w:rsidRPr="0086274B">
        <w:rPr>
          <w:rFonts w:ascii="Traditional Arabic" w:hAnsi="Traditional Arabic" w:cs="Traditional Arabic"/>
          <w:rtl/>
        </w:rPr>
        <w:t>﴿</w:t>
      </w:r>
      <w:r w:rsidRPr="0086274B">
        <w:rPr>
          <w:rFonts w:ascii="KFGQPC Uthmanic Script HAFS" w:hAnsi="KFGQPC Uthmanic Script HAFS" w:cs="KFGQPC Uthmanic Script HAFS" w:hint="cs"/>
          <w:rtl/>
        </w:rPr>
        <w:t>أَمۡ</w:t>
      </w:r>
      <w:r w:rsidRPr="0086274B">
        <w:rPr>
          <w:rFonts w:ascii="KFGQPC Uthmanic Script HAFS" w:hAnsi="KFGQPC Uthmanic Script HAFS" w:cs="KFGQPC Uthmanic Script HAFS"/>
          <w:rtl/>
        </w:rPr>
        <w:t xml:space="preserve"> لَهُمۡ شُرَكَٰٓؤُاْ شَرَعُواْ لَهُم مِّنَ </w:t>
      </w:r>
      <w:r w:rsidRPr="0086274B">
        <w:rPr>
          <w:rFonts w:ascii="KFGQPC Uthmanic Script HAFS" w:hAnsi="KFGQPC Uthmanic Script HAFS" w:cs="KFGQPC Uthmanic Script HAFS" w:hint="cs"/>
          <w:rtl/>
        </w:rPr>
        <w:t>ٱلدِّينِ</w:t>
      </w:r>
      <w:r w:rsidRPr="0086274B">
        <w:rPr>
          <w:rFonts w:ascii="KFGQPC Uthmanic Script HAFS" w:hAnsi="KFGQPC Uthmanic Script HAFS" w:cs="KFGQPC Uthmanic Script HAFS"/>
          <w:rtl/>
        </w:rPr>
        <w:t xml:space="preserve"> مَا لَمۡ يَأۡذَنۢ بِهِ </w:t>
      </w:r>
      <w:r w:rsidRPr="0086274B">
        <w:rPr>
          <w:rFonts w:ascii="KFGQPC Uthmanic Script HAFS" w:hAnsi="KFGQPC Uthmanic Script HAFS" w:cs="KFGQPC Uthmanic Script HAFS" w:hint="cs"/>
          <w:rtl/>
        </w:rPr>
        <w:t>ٱللَّهُۚ</w:t>
      </w:r>
      <w:r w:rsidRPr="0086274B">
        <w:rPr>
          <w:rFonts w:ascii="Traditional Arabic" w:hAnsi="Traditional Arabic" w:cs="Traditional Arabic"/>
          <w:rtl/>
        </w:rPr>
        <w:t>﴾</w:t>
      </w:r>
      <w:r w:rsidRPr="0086274B">
        <w:rPr>
          <w:rFonts w:hint="cs"/>
          <w:rtl/>
        </w:rPr>
        <w:t xml:space="preserve"> </w:t>
      </w:r>
      <w:r w:rsidRPr="0086274B">
        <w:rPr>
          <w:rStyle w:val="Char"/>
          <w:rFonts w:hint="cs"/>
          <w:rtl/>
        </w:rPr>
        <w:t>[الشوری: 21]</w:t>
      </w:r>
      <w:r w:rsidRPr="0086274B">
        <w:rPr>
          <w:rFonts w:hint="cs"/>
          <w:rtl/>
        </w:rPr>
        <w:t>.</w:t>
      </w:r>
    </w:p>
    <w:p w:rsidR="00601768" w:rsidRPr="0086274B" w:rsidRDefault="00F919E2" w:rsidP="000451FB">
      <w:pPr>
        <w:pStyle w:val="a3"/>
        <w:rPr>
          <w:rtl/>
        </w:rPr>
      </w:pPr>
      <w:r w:rsidRPr="0086274B">
        <w:rPr>
          <w:rStyle w:val="Char3"/>
          <w:rFonts w:hint="cs"/>
          <w:rtl/>
        </w:rPr>
        <w:t>«</w:t>
      </w:r>
      <w:r w:rsidR="002F5883" w:rsidRPr="0086274B">
        <w:rPr>
          <w:rtl/>
        </w:rPr>
        <w:t>آیا (مشرکان) معبودانی دارند که بدون اجازۀ الله آیینی برای آن‌ها مقرر داشته‌اند؟!</w:t>
      </w:r>
      <w:r w:rsidR="00601768" w:rsidRPr="0086274B">
        <w:rPr>
          <w:rStyle w:val="Char3"/>
          <w:rFonts w:hint="cs"/>
          <w:rtl/>
        </w:rPr>
        <w:t>»</w:t>
      </w:r>
      <w:r w:rsidR="00601768" w:rsidRPr="0086274B">
        <w:rPr>
          <w:rFonts w:hint="cs"/>
          <w:rtl/>
        </w:rPr>
        <w:t>.</w:t>
      </w:r>
    </w:p>
    <w:p w:rsidR="00A56E8C" w:rsidRPr="0086274B" w:rsidRDefault="00A56E8C" w:rsidP="002F5883">
      <w:pPr>
        <w:pStyle w:val="a0"/>
        <w:rPr>
          <w:rtl/>
        </w:rPr>
      </w:pPr>
      <w:r w:rsidRPr="0086274B">
        <w:rPr>
          <w:rFonts w:hint="cs"/>
          <w:rtl/>
        </w:rPr>
        <w:t>معانی واژ</w:t>
      </w:r>
      <w:r w:rsidR="002F5883" w:rsidRPr="0086274B">
        <w:rPr>
          <w:rFonts w:hint="cs"/>
          <w:rtl/>
        </w:rPr>
        <w:t>ه</w:t>
      </w:r>
      <w:r w:rsidR="00B35CB3">
        <w:rPr>
          <w:rtl/>
        </w:rPr>
        <w:t>‌</w:t>
      </w:r>
      <w:r w:rsidR="002F5883" w:rsidRPr="0086274B">
        <w:rPr>
          <w:rFonts w:hint="cs"/>
          <w:rtl/>
        </w:rPr>
        <w:t>ی</w:t>
      </w:r>
      <w:r w:rsidRPr="0086274B">
        <w:rPr>
          <w:rFonts w:hint="cs"/>
          <w:rtl/>
        </w:rPr>
        <w:t xml:space="preserve"> دین و همچنین میزان گستردگی مفهوم آن را در جای خود در این کتاب ذکر خواهیم کرد و در آنجا آی</w:t>
      </w:r>
      <w:r w:rsidR="002F5883" w:rsidRPr="0086274B">
        <w:rPr>
          <w:rFonts w:hint="cs"/>
          <w:rtl/>
        </w:rPr>
        <w:t>ه</w:t>
      </w:r>
      <w:r w:rsidR="00B35CB3">
        <w:rPr>
          <w:rtl/>
        </w:rPr>
        <w:t>‌</w:t>
      </w:r>
      <w:r w:rsidR="002F5883" w:rsidRPr="0086274B">
        <w:rPr>
          <w:rFonts w:hint="cs"/>
          <w:rtl/>
        </w:rPr>
        <w:t>ی</w:t>
      </w:r>
      <w:r w:rsidRPr="0086274B">
        <w:rPr>
          <w:rFonts w:hint="cs"/>
          <w:rtl/>
        </w:rPr>
        <w:t xml:space="preserve"> فوق را شرح خواهیم داد.</w:t>
      </w:r>
    </w:p>
    <w:p w:rsidR="00A56E8C" w:rsidRPr="0086274B" w:rsidRDefault="00A56E8C" w:rsidP="002F5883">
      <w:pPr>
        <w:pStyle w:val="a0"/>
        <w:rPr>
          <w:rtl/>
        </w:rPr>
      </w:pPr>
      <w:r w:rsidRPr="0086274B">
        <w:rPr>
          <w:rFonts w:hint="cs"/>
          <w:rtl/>
        </w:rPr>
        <w:t>اما نکته‌ای که از این آیه به وضوح استنباط می‌شود این است که آنچه را زعما و رؤسا به عنوان حدود و قوانین برای پیروان خود وضع می‌کردند (و در حقیقت نیز به مثاب</w:t>
      </w:r>
      <w:r w:rsidR="002F5883" w:rsidRPr="0086274B">
        <w:rPr>
          <w:rFonts w:hint="cs"/>
          <w:rtl/>
        </w:rPr>
        <w:t>ه</w:t>
      </w:r>
      <w:r w:rsidR="00B35CB3">
        <w:rPr>
          <w:rtl/>
        </w:rPr>
        <w:t>‌</w:t>
      </w:r>
      <w:r w:rsidR="002F5883" w:rsidRPr="0086274B">
        <w:rPr>
          <w:rFonts w:hint="cs"/>
          <w:rtl/>
        </w:rPr>
        <w:t>ی</w:t>
      </w:r>
      <w:r w:rsidRPr="0086274B">
        <w:rPr>
          <w:rFonts w:hint="cs"/>
          <w:rtl/>
        </w:rPr>
        <w:t xml:space="preserve"> دینی بود که خداوند هرگز اجاز</w:t>
      </w:r>
      <w:r w:rsidR="002F5883" w:rsidRPr="0086274B">
        <w:rPr>
          <w:rFonts w:hint="cs"/>
          <w:rtl/>
        </w:rPr>
        <w:t>ه</w:t>
      </w:r>
      <w:r w:rsidR="00B35CB3">
        <w:rPr>
          <w:rtl/>
        </w:rPr>
        <w:t>‌</w:t>
      </w:r>
      <w:r w:rsidR="002F5883" w:rsidRPr="0086274B">
        <w:rPr>
          <w:rFonts w:hint="cs"/>
          <w:rtl/>
        </w:rPr>
        <w:t>ی</w:t>
      </w:r>
      <w:r w:rsidRPr="0086274B">
        <w:rPr>
          <w:rFonts w:hint="cs"/>
          <w:rtl/>
        </w:rPr>
        <w:t xml:space="preserve"> اطاعت از آن را نداده بود) و همچنین اعتقادی که </w:t>
      </w:r>
      <w:r w:rsidR="00CA34CC" w:rsidRPr="0086274B">
        <w:rPr>
          <w:rFonts w:hint="cs"/>
          <w:rtl/>
        </w:rPr>
        <w:t>عرب‌ها</w:t>
      </w:r>
      <w:r w:rsidRPr="0086274B">
        <w:rPr>
          <w:rFonts w:hint="cs"/>
          <w:rtl/>
        </w:rPr>
        <w:t xml:space="preserve"> در مورد وجوب پیروی و اطاعت از آن دستورات و قوانین داشتند، دقیقاً عین شریک قائل شدن برای خداوند در باب الوهیت و ربوبیت مختص به او و نشان</w:t>
      </w:r>
      <w:r w:rsidR="002F5883" w:rsidRPr="0086274B">
        <w:rPr>
          <w:rFonts w:hint="cs"/>
          <w:rtl/>
        </w:rPr>
        <w:t>ه</w:t>
      </w:r>
      <w:r w:rsidR="00B35CB3">
        <w:rPr>
          <w:rtl/>
        </w:rPr>
        <w:t>‌</w:t>
      </w:r>
      <w:r w:rsidR="002F5883" w:rsidRPr="0086274B">
        <w:rPr>
          <w:rFonts w:hint="cs"/>
          <w:rtl/>
        </w:rPr>
        <w:t>ی</w:t>
      </w:r>
      <w:r w:rsidRPr="0086274B">
        <w:rPr>
          <w:rFonts w:hint="cs"/>
          <w:rtl/>
        </w:rPr>
        <w:t xml:space="preserve"> ایمان کامل مشرکان به درستی چنین اع</w:t>
      </w:r>
      <w:r w:rsidR="002F5883" w:rsidRPr="0086274B">
        <w:rPr>
          <w:rFonts w:hint="cs"/>
          <w:rtl/>
        </w:rPr>
        <w:t>ت</w:t>
      </w:r>
      <w:r w:rsidRPr="0086274B">
        <w:rPr>
          <w:rFonts w:hint="cs"/>
          <w:rtl/>
        </w:rPr>
        <w:t>قادی بود.</w:t>
      </w:r>
    </w:p>
    <w:p w:rsidR="000B70C1" w:rsidRPr="0086274B" w:rsidRDefault="000B70C1" w:rsidP="000B70C1">
      <w:pPr>
        <w:pStyle w:val="a6"/>
        <w:rPr>
          <w:rtl/>
        </w:rPr>
      </w:pPr>
      <w:bookmarkStart w:id="68" w:name="_Toc477981686"/>
      <w:r w:rsidRPr="0086274B">
        <w:rPr>
          <w:rFonts w:hint="cs"/>
          <w:rtl/>
        </w:rPr>
        <w:t>دعوت قرآن</w:t>
      </w:r>
      <w:bookmarkEnd w:id="68"/>
    </w:p>
    <w:p w:rsidR="000B70C1" w:rsidRPr="0086274B" w:rsidRDefault="000B70C1" w:rsidP="002F5883">
      <w:pPr>
        <w:pStyle w:val="a0"/>
        <w:rPr>
          <w:rtl/>
        </w:rPr>
      </w:pPr>
      <w:r w:rsidRPr="0086274B">
        <w:rPr>
          <w:rFonts w:hint="cs"/>
          <w:rtl/>
        </w:rPr>
        <w:t>بحثی را که در صفحات گذشته در مورد تصورات و عقا</w:t>
      </w:r>
      <w:r w:rsidR="002F5883" w:rsidRPr="0086274B">
        <w:rPr>
          <w:rFonts w:hint="cs"/>
          <w:rtl/>
        </w:rPr>
        <w:t>ی</w:t>
      </w:r>
      <w:r w:rsidRPr="0086274B">
        <w:rPr>
          <w:rFonts w:hint="cs"/>
          <w:rtl/>
        </w:rPr>
        <w:t>د امت‌های گمراه به بررسی و همچنین تجزیه و تحلیل آن پرداختیم، برای پرده‌برداشتن از حقیقت و سرانجامِ حالِ امت‌هایی بود که از دیرباز تا زمان نزول قرآن، متهم به ظلم، انحراف و فساد در عقیده بودند.</w:t>
      </w:r>
      <w:r w:rsidR="006D0036" w:rsidRPr="0086274B">
        <w:rPr>
          <w:rFonts w:hint="cs"/>
          <w:rtl/>
        </w:rPr>
        <w:t xml:space="preserve"> علّت </w:t>
      </w:r>
      <w:r w:rsidRPr="0086274B">
        <w:rPr>
          <w:rFonts w:hint="cs"/>
          <w:rtl/>
        </w:rPr>
        <w:t>گمراهی هیچیک از</w:t>
      </w:r>
      <w:r w:rsidR="00EF5E76" w:rsidRPr="0086274B">
        <w:rPr>
          <w:rFonts w:hint="cs"/>
          <w:rtl/>
        </w:rPr>
        <w:t xml:space="preserve"> این امت‌ها انکار وجود خدای متعال و نفی الوهیت و ربوبیت او نبود، بلکه این بود که معانی پنج‌گان</w:t>
      </w:r>
      <w:r w:rsidR="002F5883" w:rsidRPr="0086274B">
        <w:rPr>
          <w:rFonts w:hint="cs"/>
          <w:rtl/>
        </w:rPr>
        <w:t>ه</w:t>
      </w:r>
      <w:r w:rsidR="00B35CB3">
        <w:rPr>
          <w:rtl/>
        </w:rPr>
        <w:t>‌</w:t>
      </w:r>
      <w:r w:rsidR="002F5883" w:rsidRPr="0086274B">
        <w:rPr>
          <w:rFonts w:hint="cs"/>
          <w:rtl/>
        </w:rPr>
        <w:t>ی</w:t>
      </w:r>
      <w:r w:rsidR="00EF5E76" w:rsidRPr="0086274B">
        <w:rPr>
          <w:rFonts w:hint="cs"/>
          <w:rtl/>
        </w:rPr>
        <w:t xml:space="preserve"> واژ</w:t>
      </w:r>
      <w:r w:rsidR="002F5883" w:rsidRPr="0086274B">
        <w:rPr>
          <w:rFonts w:hint="cs"/>
          <w:rtl/>
        </w:rPr>
        <w:t>ه</w:t>
      </w:r>
      <w:r w:rsidR="00B35CB3">
        <w:rPr>
          <w:rtl/>
        </w:rPr>
        <w:t>‌</w:t>
      </w:r>
      <w:r w:rsidR="002F5883" w:rsidRPr="0086274B">
        <w:rPr>
          <w:rFonts w:hint="cs"/>
          <w:rtl/>
        </w:rPr>
        <w:t>ی</w:t>
      </w:r>
      <w:r w:rsidR="00EF5E76" w:rsidRPr="0086274B">
        <w:rPr>
          <w:rFonts w:hint="cs"/>
          <w:rtl/>
        </w:rPr>
        <w:t xml:space="preserve"> رب را (که در ابتدای این فصل با استناد به قرآن و فرهنگ لغات معتبر، تشریح شد) به دو بخش کاملاً مجزّا تقسیم کرده بودند:</w:t>
      </w:r>
    </w:p>
    <w:p w:rsidR="00EF5E76" w:rsidRPr="0086274B" w:rsidRDefault="00EF5E76" w:rsidP="002F5883">
      <w:pPr>
        <w:pStyle w:val="a0"/>
        <w:rPr>
          <w:rtl/>
        </w:rPr>
      </w:pPr>
      <w:r w:rsidRPr="0086274B">
        <w:rPr>
          <w:rStyle w:val="Char2"/>
          <w:rFonts w:hint="cs"/>
          <w:rtl/>
        </w:rPr>
        <w:t>الف)</w:t>
      </w:r>
      <w:r w:rsidRPr="0086274B">
        <w:rPr>
          <w:rFonts w:hint="cs"/>
          <w:rtl/>
        </w:rPr>
        <w:t xml:space="preserve"> آن دسته از معانی واژ</w:t>
      </w:r>
      <w:r w:rsidR="002F5883" w:rsidRPr="0086274B">
        <w:rPr>
          <w:rFonts w:hint="cs"/>
          <w:rtl/>
        </w:rPr>
        <w:t>ه</w:t>
      </w:r>
      <w:r w:rsidR="00B35CB3">
        <w:rPr>
          <w:rtl/>
        </w:rPr>
        <w:t>‌</w:t>
      </w:r>
      <w:r w:rsidR="002F5883" w:rsidRPr="0086274B">
        <w:rPr>
          <w:rFonts w:hint="cs"/>
          <w:rtl/>
        </w:rPr>
        <w:t>ی</w:t>
      </w:r>
      <w:r w:rsidRPr="0086274B">
        <w:rPr>
          <w:rFonts w:hint="cs"/>
          <w:rtl/>
        </w:rPr>
        <w:t xml:space="preserve"> رب که دلالت می‌کنند رب به معنای کسی است که با استفاده از نیروهای خارج از طبیعت، عهده‌دار تربیت، سرپرستی، رفع حاجات و همچنین حفاظت و مراقبت از مردمان است، در نزد مشرکان به گونه‌ای دیگر تلقی می‌شد. و اگرچه به موجب چنین درکی از معنای واژ</w:t>
      </w:r>
      <w:r w:rsidR="002F5883" w:rsidRPr="0086274B">
        <w:rPr>
          <w:rFonts w:hint="cs"/>
          <w:rtl/>
        </w:rPr>
        <w:t>ه</w:t>
      </w:r>
      <w:r w:rsidR="00B35CB3">
        <w:rPr>
          <w:rtl/>
        </w:rPr>
        <w:t>‌</w:t>
      </w:r>
      <w:r w:rsidR="002F5883" w:rsidRPr="0086274B">
        <w:rPr>
          <w:rFonts w:hint="cs"/>
          <w:rtl/>
        </w:rPr>
        <w:t>ی</w:t>
      </w:r>
      <w:r w:rsidRPr="0086274B">
        <w:rPr>
          <w:rFonts w:hint="cs"/>
          <w:rtl/>
        </w:rPr>
        <w:t xml:space="preserve"> رب، معتقد بودند که خدای متعال پروردگار بلندمرتب</w:t>
      </w:r>
      <w:r w:rsidR="002F5883" w:rsidRPr="0086274B">
        <w:rPr>
          <w:rFonts w:hint="cs"/>
          <w:rtl/>
        </w:rPr>
        <w:t>ه</w:t>
      </w:r>
      <w:r w:rsidR="00B35CB3">
        <w:rPr>
          <w:rtl/>
        </w:rPr>
        <w:t>‌</w:t>
      </w:r>
      <w:r w:rsidR="002F5883" w:rsidRPr="0086274B">
        <w:rPr>
          <w:rFonts w:hint="cs"/>
          <w:rtl/>
        </w:rPr>
        <w:t>ی</w:t>
      </w:r>
      <w:r w:rsidRPr="0086274B">
        <w:rPr>
          <w:rFonts w:hint="cs"/>
          <w:rtl/>
        </w:rPr>
        <w:t xml:space="preserve"> آنان است، در عوض فرشتگان، جنیان، نیروهای غیبی، ستارگان، انبیاء، اولیاء و حتی پیشوایان دینی را در باب ربوبیت، شریک خداوند قرار می‌دادند.</w:t>
      </w:r>
    </w:p>
    <w:p w:rsidR="001750C2" w:rsidRPr="0086274B" w:rsidRDefault="001750C2" w:rsidP="002F5883">
      <w:pPr>
        <w:pStyle w:val="a0"/>
        <w:rPr>
          <w:rtl/>
        </w:rPr>
      </w:pPr>
      <w:r w:rsidRPr="0086274B">
        <w:rPr>
          <w:rStyle w:val="Char2"/>
          <w:rFonts w:hint="cs"/>
          <w:rtl/>
        </w:rPr>
        <w:t>ب)</w:t>
      </w:r>
      <w:r w:rsidRPr="0086274B">
        <w:rPr>
          <w:rFonts w:hint="cs"/>
          <w:rtl/>
        </w:rPr>
        <w:t xml:space="preserve"> مشرکان چنین برداشت غلطی را در مورد دست</w:t>
      </w:r>
      <w:r w:rsidR="002F5883" w:rsidRPr="0086274B">
        <w:rPr>
          <w:rFonts w:hint="cs"/>
          <w:rtl/>
        </w:rPr>
        <w:t>ه</w:t>
      </w:r>
      <w:r w:rsidR="00B35CB3">
        <w:rPr>
          <w:rtl/>
        </w:rPr>
        <w:t>‌</w:t>
      </w:r>
      <w:r w:rsidR="002F5883" w:rsidRPr="0086274B">
        <w:rPr>
          <w:rFonts w:hint="cs"/>
          <w:rtl/>
        </w:rPr>
        <w:t>ی</w:t>
      </w:r>
      <w:r w:rsidRPr="0086274B">
        <w:rPr>
          <w:rFonts w:hint="cs"/>
          <w:rtl/>
        </w:rPr>
        <w:t xml:space="preserve"> دوم از معانی واژ</w:t>
      </w:r>
      <w:r w:rsidR="002F5883" w:rsidRPr="0086274B">
        <w:rPr>
          <w:rFonts w:hint="cs"/>
          <w:rtl/>
        </w:rPr>
        <w:t>ه</w:t>
      </w:r>
      <w:r w:rsidR="00B35CB3">
        <w:rPr>
          <w:rtl/>
        </w:rPr>
        <w:t>‌</w:t>
      </w:r>
      <w:r w:rsidR="002F5883" w:rsidRPr="0086274B">
        <w:rPr>
          <w:rFonts w:hint="cs"/>
          <w:rtl/>
        </w:rPr>
        <w:t>ی</w:t>
      </w:r>
      <w:r w:rsidRPr="0086274B">
        <w:rPr>
          <w:rFonts w:hint="cs"/>
          <w:rtl/>
        </w:rPr>
        <w:t xml:space="preserve"> رب نیز داشتند؛ دسته‌ای که رب را اینگونه تعریف می‌کنند:</w:t>
      </w:r>
    </w:p>
    <w:p w:rsidR="001750C2" w:rsidRPr="0086274B" w:rsidRDefault="001750C2" w:rsidP="00BF4EF9">
      <w:pPr>
        <w:pStyle w:val="a0"/>
        <w:rPr>
          <w:rtl/>
        </w:rPr>
      </w:pPr>
      <w:r w:rsidRPr="0086274B">
        <w:rPr>
          <w:rFonts w:hint="cs"/>
          <w:rtl/>
        </w:rPr>
        <w:t>رب کسی است که مالک امر و نهی، صاحب سلط</w:t>
      </w:r>
      <w:r w:rsidR="00BF4EF9" w:rsidRPr="0086274B">
        <w:rPr>
          <w:rFonts w:hint="cs"/>
          <w:rtl/>
        </w:rPr>
        <w:t>ه</w:t>
      </w:r>
      <w:r w:rsidR="00B35CB3">
        <w:rPr>
          <w:rtl/>
        </w:rPr>
        <w:t>‌</w:t>
      </w:r>
      <w:r w:rsidR="00BF4EF9" w:rsidRPr="0086274B">
        <w:rPr>
          <w:rFonts w:hint="cs"/>
          <w:rtl/>
        </w:rPr>
        <w:t>ی</w:t>
      </w:r>
      <w:r w:rsidRPr="0086274B">
        <w:rPr>
          <w:rFonts w:hint="cs"/>
          <w:rtl/>
        </w:rPr>
        <w:t xml:space="preserve"> برتر، منبع نور و هدایت و ارشاد، مرجع قانونگذاری و تشریع، حاکم دولت و مملکت و همچنین محور اصلی اجتماع و تمدن انسان‌ها باشد.</w:t>
      </w:r>
    </w:p>
    <w:p w:rsidR="001750C2" w:rsidRPr="0086274B" w:rsidRDefault="001750C2" w:rsidP="00DA0EA3">
      <w:pPr>
        <w:pStyle w:val="a0"/>
        <w:rPr>
          <w:rtl/>
        </w:rPr>
      </w:pPr>
      <w:r w:rsidRPr="0086274B">
        <w:rPr>
          <w:rFonts w:hint="cs"/>
          <w:rtl/>
        </w:rPr>
        <w:t>مشرکان به</w:t>
      </w:r>
      <w:r w:rsidR="006D0036" w:rsidRPr="0086274B">
        <w:rPr>
          <w:rFonts w:hint="cs"/>
          <w:rtl/>
        </w:rPr>
        <w:t xml:space="preserve"> علّت </w:t>
      </w:r>
      <w:r w:rsidRPr="0086274B">
        <w:rPr>
          <w:rFonts w:hint="cs"/>
          <w:rtl/>
        </w:rPr>
        <w:t>تعبیر نادرستی که از معانی فوق داشتند، برخی انسان‌ها را یا واقعاً رب می‌دانستند و یا اینکه (به رغم ادعای خود مبنی بر اینکه فقط خدای متعال به تمام معنا رب می‌باشد و به وجود او ایمان دارند،) کاملاً تسلیم ربوبیت زعما و رهبران خود در امور اخلاقی، مدنی و سیاسی بودند.</w:t>
      </w:r>
    </w:p>
    <w:p w:rsidR="001750C2" w:rsidRPr="0086274B" w:rsidRDefault="001750C2" w:rsidP="00DA0EA3">
      <w:pPr>
        <w:pStyle w:val="a0"/>
        <w:rPr>
          <w:rtl/>
        </w:rPr>
      </w:pPr>
      <w:r w:rsidRPr="0086274B">
        <w:rPr>
          <w:rFonts w:hint="cs"/>
          <w:rtl/>
        </w:rPr>
        <w:t>این بود همان گمراهی و انحرافی که از بدو تاریخ زندگی انسان، پیامبران همواره برای از بین‌بردنِ آن به سوی امت‌ها مبعوث می‌شدند و در راستای چنین هدفی بود که خداوند نیز محمد بن عبدالله</w:t>
      </w:r>
      <w:r w:rsidR="00B35CB3" w:rsidRPr="00B35CB3">
        <w:rPr>
          <w:rFonts w:cs="CTraditional Arabic" w:hint="cs"/>
          <w:rtl/>
        </w:rPr>
        <w:t xml:space="preserve"> ج</w:t>
      </w:r>
      <w:r w:rsidRPr="0086274B">
        <w:rPr>
          <w:rFonts w:hint="cs"/>
          <w:rtl/>
        </w:rPr>
        <w:t xml:space="preserve"> را به عنوان خاتم رُسُل، به پیامبری برانگیخت.</w:t>
      </w:r>
    </w:p>
    <w:p w:rsidR="001750C2" w:rsidRPr="0086274B" w:rsidRDefault="001750C2" w:rsidP="00BF4EF9">
      <w:pPr>
        <w:pStyle w:val="a0"/>
        <w:rPr>
          <w:rtl/>
        </w:rPr>
      </w:pPr>
      <w:r w:rsidRPr="0086274B">
        <w:rPr>
          <w:rFonts w:hint="cs"/>
          <w:rtl/>
        </w:rPr>
        <w:t>دعوت هم</w:t>
      </w:r>
      <w:r w:rsidR="00BF4EF9" w:rsidRPr="0086274B">
        <w:rPr>
          <w:rFonts w:hint="cs"/>
          <w:rtl/>
        </w:rPr>
        <w:t>ه</w:t>
      </w:r>
      <w:r w:rsidR="00B35CB3">
        <w:rPr>
          <w:rtl/>
        </w:rPr>
        <w:t>‌</w:t>
      </w:r>
      <w:r w:rsidR="00BF4EF9" w:rsidRPr="0086274B">
        <w:rPr>
          <w:rFonts w:hint="cs"/>
          <w:rtl/>
        </w:rPr>
        <w:t>ی</w:t>
      </w:r>
      <w:r w:rsidRPr="0086274B">
        <w:rPr>
          <w:rFonts w:hint="cs"/>
          <w:rtl/>
        </w:rPr>
        <w:t xml:space="preserve"> پیامبران این بود که به (مردمان) می‌گفتند:</w:t>
      </w:r>
    </w:p>
    <w:p w:rsidR="001750C2" w:rsidRPr="0086274B" w:rsidRDefault="001750C2" w:rsidP="00DA0EA3">
      <w:pPr>
        <w:pStyle w:val="a0"/>
        <w:rPr>
          <w:rtl/>
        </w:rPr>
      </w:pPr>
      <w:r w:rsidRPr="0086274B">
        <w:rPr>
          <w:rFonts w:hint="cs"/>
          <w:rtl/>
        </w:rPr>
        <w:t>(ای مردم! بدانید که) فقط یک رب با تمام معنای کلمه وجود دارد و آن همانا خدای سبحان است؛ ربوبیت او هرگز قابل</w:t>
      </w:r>
      <w:r w:rsidR="000451FB" w:rsidRPr="0086274B">
        <w:rPr>
          <w:rFonts w:hint="cs"/>
          <w:rtl/>
        </w:rPr>
        <w:t xml:space="preserve"> تجزیه و تقسیم نیست و تمامش از آ</w:t>
      </w:r>
      <w:r w:rsidRPr="0086274B">
        <w:rPr>
          <w:rFonts w:hint="cs"/>
          <w:rtl/>
        </w:rPr>
        <w:t>نِ اوست و به هیچ وجه امکان ندارد که غیر او حتی مالک مقداری ناچیز از ربوبیت باشد.</w:t>
      </w:r>
    </w:p>
    <w:p w:rsidR="001750C2" w:rsidRPr="0086274B" w:rsidRDefault="001750C2" w:rsidP="00DA0EA3">
      <w:pPr>
        <w:pStyle w:val="a0"/>
        <w:rPr>
          <w:rtl/>
        </w:rPr>
      </w:pPr>
      <w:r w:rsidRPr="0086274B">
        <w:rPr>
          <w:rFonts w:hint="cs"/>
          <w:rtl/>
        </w:rPr>
        <w:t>(ای مردم! بدانید که) این جهان پهناور و عظیم را خداوند یکتا آفریده است و نظام آن کاملاً مبتنی بر ربوبیت گسترده و نامتناهی اوست.</w:t>
      </w:r>
    </w:p>
    <w:p w:rsidR="001750C2" w:rsidRPr="0086274B" w:rsidRDefault="001750C2" w:rsidP="00BF4EF9">
      <w:pPr>
        <w:pStyle w:val="a0"/>
        <w:rPr>
          <w:rtl/>
        </w:rPr>
      </w:pPr>
      <w:r w:rsidRPr="0086274B">
        <w:rPr>
          <w:rFonts w:hint="cs"/>
          <w:rtl/>
        </w:rPr>
        <w:t>(ای مردم! بدانید که) بر این کا</w:t>
      </w:r>
      <w:r w:rsidR="00BF4EF9" w:rsidRPr="0086274B">
        <w:rPr>
          <w:rFonts w:hint="cs"/>
          <w:rtl/>
        </w:rPr>
        <w:t>ی</w:t>
      </w:r>
      <w:r w:rsidRPr="0086274B">
        <w:rPr>
          <w:rFonts w:hint="cs"/>
          <w:rtl/>
        </w:rPr>
        <w:t>نات در هر شرایطی ذات واحد و بی‌نیاز خداوند حکومت می‌کند؛ مالک تمامی قدرت‌ها است و زمام امور نیز در دست آن یگانه اِله و معبود بی‌همتای جهانیان است. (بنابراین آگاه باشید که) احدی غیر از خداوند وجود ندارد که در خلقت این جهان کوچکترین نقشی داشته باشد؛ شریک حق تعالی در اداره و تدبیر امور بوده و یا سهم و نصیبی از ملکوت او داشته باشد.</w:t>
      </w:r>
    </w:p>
    <w:p w:rsidR="001750C2" w:rsidRPr="0086274B" w:rsidRDefault="001750C2" w:rsidP="00BF4EF9">
      <w:pPr>
        <w:pStyle w:val="a0"/>
        <w:rPr>
          <w:rtl/>
        </w:rPr>
      </w:pPr>
      <w:r w:rsidRPr="0086274B">
        <w:rPr>
          <w:rFonts w:hint="cs"/>
          <w:rtl/>
        </w:rPr>
        <w:t>(ای مردم!) از آنجا که حاکمیت مطلق فقط از آن خدای متعال است، فقط اوست که در گستر</w:t>
      </w:r>
      <w:r w:rsidR="00BF4EF9" w:rsidRPr="0086274B">
        <w:rPr>
          <w:rFonts w:hint="cs"/>
          <w:rtl/>
        </w:rPr>
        <w:t>ه</w:t>
      </w:r>
      <w:r w:rsidR="00B35CB3">
        <w:rPr>
          <w:rtl/>
        </w:rPr>
        <w:t>‌</w:t>
      </w:r>
      <w:r w:rsidR="00BF4EF9" w:rsidRPr="0086274B">
        <w:rPr>
          <w:rFonts w:hint="cs"/>
          <w:rtl/>
        </w:rPr>
        <w:t>ی</w:t>
      </w:r>
      <w:r w:rsidRPr="0086274B">
        <w:rPr>
          <w:rFonts w:hint="cs"/>
          <w:rtl/>
        </w:rPr>
        <w:t xml:space="preserve"> نامتناهی جهانِ مافوق طبیعت و نیز در امور دینی، سیاسی و اخلاقی به تمام معنا رب شماست.</w:t>
      </w:r>
    </w:p>
    <w:p w:rsidR="001750C2" w:rsidRPr="0086274B" w:rsidRDefault="001750C2" w:rsidP="00BF4EF9">
      <w:pPr>
        <w:pStyle w:val="a0"/>
        <w:rPr>
          <w:rtl/>
        </w:rPr>
      </w:pPr>
      <w:r w:rsidRPr="0086274B">
        <w:rPr>
          <w:rFonts w:hint="cs"/>
          <w:rtl/>
        </w:rPr>
        <w:t>(ای مردم!) این فقط خدای سبحان است که مبعود، قبل</w:t>
      </w:r>
      <w:r w:rsidR="00BF4EF9" w:rsidRPr="0086274B">
        <w:rPr>
          <w:rFonts w:hint="cs"/>
          <w:rtl/>
        </w:rPr>
        <w:t>ه</w:t>
      </w:r>
      <w:r w:rsidR="00B35CB3">
        <w:rPr>
          <w:rtl/>
        </w:rPr>
        <w:t>‌</w:t>
      </w:r>
      <w:r w:rsidR="00BF4EF9" w:rsidRPr="0086274B">
        <w:rPr>
          <w:rFonts w:hint="cs"/>
          <w:rtl/>
        </w:rPr>
        <w:t>ی</w:t>
      </w:r>
      <w:r w:rsidRPr="0086274B">
        <w:rPr>
          <w:rFonts w:hint="cs"/>
          <w:rtl/>
        </w:rPr>
        <w:t xml:space="preserve"> رکوع و سجود، مرجع دعاها، وکیل و مسئول برآورده‌کردن حاجات شماست.</w:t>
      </w:r>
    </w:p>
    <w:p w:rsidR="001750C2" w:rsidRPr="0086274B" w:rsidRDefault="001750C2" w:rsidP="006D5A68">
      <w:pPr>
        <w:pStyle w:val="a0"/>
        <w:rPr>
          <w:rtl/>
        </w:rPr>
      </w:pPr>
      <w:r w:rsidRPr="0086274B">
        <w:rPr>
          <w:rFonts w:hint="cs"/>
          <w:rtl/>
        </w:rPr>
        <w:t>(ای مردم! بدانید که) این همواره خدای عزوجل است که پادشاه، مالکِ مُلک و ملکوت، شارع و قانونگذار مطلق و پیشوای قدرتمند جهانیان است.</w:t>
      </w:r>
    </w:p>
    <w:p w:rsidR="00A56174" w:rsidRPr="0086274B" w:rsidRDefault="00A56174" w:rsidP="006D5A68">
      <w:pPr>
        <w:pStyle w:val="a0"/>
        <w:rPr>
          <w:rtl/>
        </w:rPr>
      </w:pPr>
      <w:r w:rsidRPr="0086274B">
        <w:rPr>
          <w:rFonts w:hint="cs"/>
          <w:rtl/>
        </w:rPr>
        <w:t>پیامبران همچنین در ضمن دعوت خود، به مشرکان می‌گفتند:</w:t>
      </w:r>
    </w:p>
    <w:p w:rsidR="00A56174" w:rsidRPr="0086274B" w:rsidRDefault="00A56174" w:rsidP="00BF4EF9">
      <w:pPr>
        <w:pStyle w:val="a0"/>
        <w:rPr>
          <w:rtl/>
        </w:rPr>
      </w:pPr>
      <w:r w:rsidRPr="0086274B">
        <w:rPr>
          <w:rFonts w:hint="cs"/>
          <w:rtl/>
        </w:rPr>
        <w:t>(ای مردمان!) هریک از آن دو دسته معانی واژ</w:t>
      </w:r>
      <w:r w:rsidR="00BF4EF9" w:rsidRPr="0086274B">
        <w:rPr>
          <w:rFonts w:hint="cs"/>
          <w:rtl/>
        </w:rPr>
        <w:t>ه</w:t>
      </w:r>
      <w:r w:rsidR="00B35CB3">
        <w:rPr>
          <w:rtl/>
        </w:rPr>
        <w:t>‌</w:t>
      </w:r>
      <w:r w:rsidR="00BF4EF9" w:rsidRPr="0086274B">
        <w:rPr>
          <w:rFonts w:hint="cs"/>
          <w:rtl/>
        </w:rPr>
        <w:t>ی</w:t>
      </w:r>
      <w:r w:rsidRPr="0086274B">
        <w:rPr>
          <w:rFonts w:hint="cs"/>
          <w:rtl/>
        </w:rPr>
        <w:t xml:space="preserve"> رب </w:t>
      </w:r>
      <w:r w:rsidRPr="0086274B">
        <w:rPr>
          <w:rtl/>
        </w:rPr>
        <w:t>–</w:t>
      </w:r>
      <w:r w:rsidRPr="0086274B">
        <w:rPr>
          <w:rFonts w:hint="cs"/>
          <w:rtl/>
        </w:rPr>
        <w:t xml:space="preserve"> که به سبب جاهلیت از دیگری جدا کرده و آن را به اشتباه فهم</w:t>
      </w:r>
      <w:r w:rsidR="00BF4EF9" w:rsidRPr="0086274B">
        <w:rPr>
          <w:rFonts w:hint="cs"/>
          <w:rtl/>
        </w:rPr>
        <w:t>ی</w:t>
      </w:r>
      <w:r w:rsidRPr="0086274B">
        <w:rPr>
          <w:rFonts w:hint="cs"/>
          <w:rtl/>
        </w:rPr>
        <w:t xml:space="preserve">ده‌اید </w:t>
      </w:r>
      <w:r w:rsidRPr="0086274B">
        <w:rPr>
          <w:rtl/>
        </w:rPr>
        <w:t>–</w:t>
      </w:r>
      <w:r w:rsidRPr="0086274B">
        <w:rPr>
          <w:rFonts w:hint="cs"/>
          <w:rtl/>
        </w:rPr>
        <w:t xml:space="preserve"> در حقیقت پایه و اساس الوهیت خداوند است. لذا هم</w:t>
      </w:r>
      <w:r w:rsidR="00C75EEB" w:rsidRPr="0086274B">
        <w:rPr>
          <w:rFonts w:hint="cs"/>
          <w:rtl/>
        </w:rPr>
        <w:t xml:space="preserve"> چنان‌که </w:t>
      </w:r>
      <w:r w:rsidRPr="0086274B">
        <w:rPr>
          <w:rFonts w:hint="cs"/>
          <w:rtl/>
        </w:rPr>
        <w:t>تفکیک این دو دسته از یکدیگر هرگز امکان‌پذیر نیست، به همین شکل نیز قائل‌شدن به وجود شریکی از مخلوقات برای خداوند به اعتبار هریک از آن دو دسته، جایز نیست (یعنی خداوند نه در ربوبیت مافوق جهان طبیعت، شریکی دارد و نه در حکومت خود بر کا</w:t>
      </w:r>
      <w:r w:rsidR="00BF4EF9" w:rsidRPr="0086274B">
        <w:rPr>
          <w:rFonts w:hint="cs"/>
          <w:rtl/>
        </w:rPr>
        <w:t>ی</w:t>
      </w:r>
      <w:r w:rsidRPr="0086274B">
        <w:rPr>
          <w:rFonts w:hint="cs"/>
          <w:rtl/>
        </w:rPr>
        <w:t>نات).</w:t>
      </w:r>
    </w:p>
    <w:p w:rsidR="00A56174" w:rsidRPr="0086274B" w:rsidRDefault="00A56174" w:rsidP="006D5A68">
      <w:pPr>
        <w:pStyle w:val="a0"/>
        <w:rPr>
          <w:rtl/>
        </w:rPr>
      </w:pPr>
      <w:r w:rsidRPr="0086274B">
        <w:rPr>
          <w:rFonts w:hint="cs"/>
          <w:rtl/>
        </w:rPr>
        <w:t>قرآن</w:t>
      </w:r>
      <w:r w:rsidR="00BF4EF9" w:rsidRPr="0086274B">
        <w:rPr>
          <w:rFonts w:hint="cs"/>
          <w:rtl/>
        </w:rPr>
        <w:t xml:space="preserve"> </w:t>
      </w:r>
      <w:r w:rsidRPr="0086274B">
        <w:rPr>
          <w:rFonts w:hint="cs"/>
          <w:rtl/>
        </w:rPr>
        <w:t>کریم اسلوب خاصی برای بیان این دعوت آسمانی برمی‌گزیند؛ هم</w:t>
      </w:r>
      <w:r w:rsidR="00C75EEB" w:rsidRPr="0086274B">
        <w:rPr>
          <w:rFonts w:hint="cs"/>
          <w:rtl/>
        </w:rPr>
        <w:t xml:space="preserve"> چنان‌که </w:t>
      </w:r>
      <w:r w:rsidRPr="0086274B">
        <w:rPr>
          <w:rFonts w:hint="cs"/>
          <w:rtl/>
        </w:rPr>
        <w:t>در آیات زیر مشاهده می‌کنید:</w:t>
      </w:r>
    </w:p>
    <w:p w:rsidR="00A56174" w:rsidRPr="0086274B" w:rsidRDefault="00A56174" w:rsidP="00A56174">
      <w:pPr>
        <w:pStyle w:val="a0"/>
        <w:rPr>
          <w:rFonts w:ascii="KFGQPC Uthmanic Script HAFS" w:hAnsi="KFGQPC Uthmanic Script HAFS" w:cs="KFGQPC Uthmanic Script HAFS"/>
          <w:rtl/>
        </w:rPr>
      </w:pPr>
      <w:r w:rsidRPr="0086274B">
        <w:rPr>
          <w:rFonts w:ascii="Traditional Arabic" w:hAnsi="Traditional Arabic" w:cs="Traditional Arabic"/>
          <w:rtl/>
        </w:rPr>
        <w:t>﴿</w:t>
      </w:r>
      <w:r w:rsidRPr="0086274B">
        <w:rPr>
          <w:rFonts w:ascii="KFGQPC Uthmanic Script HAFS" w:hAnsi="KFGQPC Uthmanic Script HAFS" w:cs="KFGQPC Uthmanic Script HAFS" w:hint="cs"/>
          <w:rtl/>
        </w:rPr>
        <w:t>إِنَّ</w:t>
      </w:r>
      <w:r w:rsidRPr="0086274B">
        <w:rPr>
          <w:rFonts w:ascii="KFGQPC Uthmanic Script HAFS" w:hAnsi="KFGQPC Uthmanic Script HAFS" w:cs="KFGQPC Uthmanic Script HAFS"/>
          <w:rtl/>
        </w:rPr>
        <w:t xml:space="preserve"> رَبَّكُمُ </w:t>
      </w:r>
      <w:r w:rsidRPr="0086274B">
        <w:rPr>
          <w:rFonts w:ascii="KFGQPC Uthmanic Script HAFS" w:hAnsi="KFGQPC Uthmanic Script HAFS" w:cs="KFGQPC Uthmanic Script HAFS" w:hint="cs"/>
          <w:rtl/>
        </w:rPr>
        <w:t>ٱللَّهُ</w:t>
      </w:r>
      <w:r w:rsidRPr="0086274B">
        <w:rPr>
          <w:rFonts w:ascii="KFGQPC Uthmanic Script HAFS" w:hAnsi="KFGQPC Uthmanic Script HAFS" w:cs="KFGQPC Uthmanic Script HAFS"/>
          <w:rtl/>
        </w:rPr>
        <w:t xml:space="preserve"> </w:t>
      </w:r>
      <w:r w:rsidRPr="0086274B">
        <w:rPr>
          <w:rFonts w:ascii="KFGQPC Uthmanic Script HAFS" w:hAnsi="KFGQPC Uthmanic Script HAFS" w:cs="KFGQPC Uthmanic Script HAFS" w:hint="cs"/>
          <w:rtl/>
        </w:rPr>
        <w:t>ٱلَّذِي</w:t>
      </w:r>
      <w:r w:rsidRPr="0086274B">
        <w:rPr>
          <w:rFonts w:ascii="KFGQPC Uthmanic Script HAFS" w:hAnsi="KFGQPC Uthmanic Script HAFS" w:cs="KFGQPC Uthmanic Script HAFS"/>
          <w:rtl/>
        </w:rPr>
        <w:t xml:space="preserve"> خَلَقَ </w:t>
      </w:r>
      <w:r w:rsidRPr="0086274B">
        <w:rPr>
          <w:rFonts w:ascii="KFGQPC Uthmanic Script HAFS" w:hAnsi="KFGQPC Uthmanic Script HAFS" w:cs="KFGQPC Uthmanic Script HAFS" w:hint="cs"/>
          <w:rtl/>
        </w:rPr>
        <w:t>ٱلسَّمَٰوَٰتِ</w:t>
      </w:r>
      <w:r w:rsidRPr="0086274B">
        <w:rPr>
          <w:rFonts w:ascii="KFGQPC Uthmanic Script HAFS" w:hAnsi="KFGQPC Uthmanic Script HAFS" w:cs="KFGQPC Uthmanic Script HAFS"/>
          <w:rtl/>
        </w:rPr>
        <w:t xml:space="preserve"> وَ</w:t>
      </w:r>
      <w:r w:rsidRPr="0086274B">
        <w:rPr>
          <w:rFonts w:ascii="KFGQPC Uthmanic Script HAFS" w:hAnsi="KFGQPC Uthmanic Script HAFS" w:cs="KFGQPC Uthmanic Script HAFS" w:hint="cs"/>
          <w:rtl/>
        </w:rPr>
        <w:t>ٱلۡأَرۡضَ</w:t>
      </w:r>
      <w:r w:rsidRPr="0086274B">
        <w:rPr>
          <w:rFonts w:ascii="KFGQPC Uthmanic Script HAFS" w:hAnsi="KFGQPC Uthmanic Script HAFS" w:cs="KFGQPC Uthmanic Script HAFS"/>
          <w:rtl/>
        </w:rPr>
        <w:t xml:space="preserve"> فِي سِتَّةِ أَيَّامٖ ثُمَّ </w:t>
      </w:r>
      <w:r w:rsidRPr="0086274B">
        <w:rPr>
          <w:rFonts w:ascii="KFGQPC Uthmanic Script HAFS" w:hAnsi="KFGQPC Uthmanic Script HAFS" w:cs="KFGQPC Uthmanic Script HAFS" w:hint="cs"/>
          <w:rtl/>
        </w:rPr>
        <w:t>ٱسۡتَوَىٰ</w:t>
      </w:r>
      <w:r w:rsidRPr="0086274B">
        <w:rPr>
          <w:rFonts w:ascii="KFGQPC Uthmanic Script HAFS" w:hAnsi="KFGQPC Uthmanic Script HAFS" w:cs="KFGQPC Uthmanic Script HAFS"/>
          <w:rtl/>
        </w:rPr>
        <w:t xml:space="preserve"> عَلَى </w:t>
      </w:r>
      <w:r w:rsidRPr="0086274B">
        <w:rPr>
          <w:rFonts w:ascii="KFGQPC Uthmanic Script HAFS" w:hAnsi="KFGQPC Uthmanic Script HAFS" w:cs="KFGQPC Uthmanic Script HAFS" w:hint="cs"/>
          <w:rtl/>
        </w:rPr>
        <w:t>ٱلۡعَرۡشِۖ</w:t>
      </w:r>
      <w:r w:rsidRPr="0086274B">
        <w:rPr>
          <w:rFonts w:ascii="KFGQPC Uthmanic Script HAFS" w:hAnsi="KFGQPC Uthmanic Script HAFS" w:cs="KFGQPC Uthmanic Script HAFS"/>
          <w:rtl/>
        </w:rPr>
        <w:t xml:space="preserve"> يُغۡشِي </w:t>
      </w:r>
      <w:r w:rsidRPr="0086274B">
        <w:rPr>
          <w:rFonts w:ascii="KFGQPC Uthmanic Script HAFS" w:hAnsi="KFGQPC Uthmanic Script HAFS" w:cs="KFGQPC Uthmanic Script HAFS" w:hint="cs"/>
          <w:rtl/>
        </w:rPr>
        <w:t>ٱلَّيۡلَ</w:t>
      </w:r>
      <w:r w:rsidRPr="0086274B">
        <w:rPr>
          <w:rFonts w:ascii="KFGQPC Uthmanic Script HAFS" w:hAnsi="KFGQPC Uthmanic Script HAFS" w:cs="KFGQPC Uthmanic Script HAFS"/>
          <w:rtl/>
        </w:rPr>
        <w:t xml:space="preserve"> </w:t>
      </w:r>
      <w:r w:rsidRPr="0086274B">
        <w:rPr>
          <w:rFonts w:ascii="KFGQPC Uthmanic Script HAFS" w:hAnsi="KFGQPC Uthmanic Script HAFS" w:cs="KFGQPC Uthmanic Script HAFS" w:hint="cs"/>
          <w:rtl/>
        </w:rPr>
        <w:t>ٱلنَّهَارَ</w:t>
      </w:r>
      <w:r w:rsidRPr="0086274B">
        <w:rPr>
          <w:rFonts w:ascii="KFGQPC Uthmanic Script HAFS" w:hAnsi="KFGQPC Uthmanic Script HAFS" w:cs="KFGQPC Uthmanic Script HAFS"/>
          <w:rtl/>
        </w:rPr>
        <w:t xml:space="preserve"> يَطۡلُبُهُ</w:t>
      </w:r>
      <w:r w:rsidRPr="0086274B">
        <w:rPr>
          <w:rFonts w:ascii="KFGQPC Uthmanic Script HAFS" w:hAnsi="KFGQPC Uthmanic Script HAFS" w:cs="KFGQPC Uthmanic Script HAFS" w:hint="cs"/>
          <w:rtl/>
        </w:rPr>
        <w:t>ۥ</w:t>
      </w:r>
      <w:r w:rsidRPr="0086274B">
        <w:rPr>
          <w:rFonts w:ascii="KFGQPC Uthmanic Script HAFS" w:hAnsi="KFGQPC Uthmanic Script HAFS" w:cs="KFGQPC Uthmanic Script HAFS"/>
          <w:rtl/>
        </w:rPr>
        <w:t xml:space="preserve"> حَثِيثٗا وَ</w:t>
      </w:r>
      <w:r w:rsidRPr="0086274B">
        <w:rPr>
          <w:rFonts w:ascii="KFGQPC Uthmanic Script HAFS" w:hAnsi="KFGQPC Uthmanic Script HAFS" w:cs="KFGQPC Uthmanic Script HAFS" w:hint="cs"/>
          <w:rtl/>
        </w:rPr>
        <w:t>ٱلشَّمۡسَ</w:t>
      </w:r>
      <w:r w:rsidRPr="0086274B">
        <w:rPr>
          <w:rFonts w:ascii="KFGQPC Uthmanic Script HAFS" w:hAnsi="KFGQPC Uthmanic Script HAFS" w:cs="KFGQPC Uthmanic Script HAFS"/>
          <w:rtl/>
        </w:rPr>
        <w:t xml:space="preserve"> وَ</w:t>
      </w:r>
      <w:r w:rsidRPr="0086274B">
        <w:rPr>
          <w:rFonts w:ascii="KFGQPC Uthmanic Script HAFS" w:hAnsi="KFGQPC Uthmanic Script HAFS" w:cs="KFGQPC Uthmanic Script HAFS" w:hint="cs"/>
          <w:rtl/>
        </w:rPr>
        <w:t>ٱلۡقَمَرَ</w:t>
      </w:r>
      <w:r w:rsidRPr="0086274B">
        <w:rPr>
          <w:rFonts w:ascii="KFGQPC Uthmanic Script HAFS" w:hAnsi="KFGQPC Uthmanic Script HAFS" w:cs="KFGQPC Uthmanic Script HAFS"/>
          <w:rtl/>
        </w:rPr>
        <w:t xml:space="preserve"> وَ</w:t>
      </w:r>
      <w:r w:rsidRPr="0086274B">
        <w:rPr>
          <w:rFonts w:ascii="KFGQPC Uthmanic Script HAFS" w:hAnsi="KFGQPC Uthmanic Script HAFS" w:cs="KFGQPC Uthmanic Script HAFS" w:hint="cs"/>
          <w:rtl/>
        </w:rPr>
        <w:t>ٱلنُّجُومَ</w:t>
      </w:r>
      <w:r w:rsidRPr="0086274B">
        <w:rPr>
          <w:rFonts w:ascii="KFGQPC Uthmanic Script HAFS" w:hAnsi="KFGQPC Uthmanic Script HAFS" w:cs="KFGQPC Uthmanic Script HAFS"/>
          <w:rtl/>
        </w:rPr>
        <w:t xml:space="preserve"> مُسَخَّرَٰتِۢ بِأَمۡرِهِ</w:t>
      </w:r>
      <w:r w:rsidRPr="0086274B">
        <w:rPr>
          <w:rFonts w:ascii="KFGQPC Uthmanic Script HAFS" w:hAnsi="KFGQPC Uthmanic Script HAFS" w:cs="KFGQPC Uthmanic Script HAFS" w:hint="cs"/>
          <w:rtl/>
        </w:rPr>
        <w:t>ۦٓۗ</w:t>
      </w:r>
      <w:r w:rsidRPr="0086274B">
        <w:rPr>
          <w:rFonts w:ascii="KFGQPC Uthmanic Script HAFS" w:hAnsi="KFGQPC Uthmanic Script HAFS" w:cs="KFGQPC Uthmanic Script HAFS"/>
          <w:rtl/>
        </w:rPr>
        <w:t xml:space="preserve"> أَلَا لَهُ </w:t>
      </w:r>
      <w:r w:rsidRPr="0086274B">
        <w:rPr>
          <w:rFonts w:ascii="KFGQPC Uthmanic Script HAFS" w:hAnsi="KFGQPC Uthmanic Script HAFS" w:cs="KFGQPC Uthmanic Script HAFS" w:hint="cs"/>
          <w:rtl/>
        </w:rPr>
        <w:t>ٱلۡخَلۡقُ</w:t>
      </w:r>
      <w:r w:rsidRPr="0086274B">
        <w:rPr>
          <w:rFonts w:ascii="KFGQPC Uthmanic Script HAFS" w:hAnsi="KFGQPC Uthmanic Script HAFS" w:cs="KFGQPC Uthmanic Script HAFS"/>
          <w:rtl/>
        </w:rPr>
        <w:t xml:space="preserve"> و</w:t>
      </w:r>
      <w:r w:rsidRPr="0086274B">
        <w:rPr>
          <w:rFonts w:ascii="KFGQPC Uthmanic Script HAFS" w:hAnsi="KFGQPC Uthmanic Script HAFS" w:cs="KFGQPC Uthmanic Script HAFS" w:hint="cs"/>
          <w:rtl/>
        </w:rPr>
        <w:t>َٱلۡأَمۡرُۗ</w:t>
      </w:r>
      <w:r w:rsidRPr="0086274B">
        <w:rPr>
          <w:rFonts w:ascii="KFGQPC Uthmanic Script HAFS" w:hAnsi="KFGQPC Uthmanic Script HAFS" w:cs="KFGQPC Uthmanic Script HAFS"/>
          <w:rtl/>
        </w:rPr>
        <w:t xml:space="preserve"> تَبَارَكَ </w:t>
      </w:r>
      <w:r w:rsidRPr="0086274B">
        <w:rPr>
          <w:rFonts w:ascii="KFGQPC Uthmanic Script HAFS" w:hAnsi="KFGQPC Uthmanic Script HAFS" w:cs="KFGQPC Uthmanic Script HAFS" w:hint="cs"/>
          <w:rtl/>
        </w:rPr>
        <w:t>ٱللَّهُ</w:t>
      </w:r>
      <w:r w:rsidRPr="0086274B">
        <w:rPr>
          <w:rFonts w:ascii="KFGQPC Uthmanic Script HAFS" w:hAnsi="KFGQPC Uthmanic Script HAFS" w:cs="KFGQPC Uthmanic Script HAFS"/>
          <w:rtl/>
        </w:rPr>
        <w:t xml:space="preserve"> رَبُّ </w:t>
      </w:r>
      <w:r w:rsidRPr="0086274B">
        <w:rPr>
          <w:rFonts w:ascii="KFGQPC Uthmanic Script HAFS" w:hAnsi="KFGQPC Uthmanic Script HAFS" w:cs="KFGQPC Uthmanic Script HAFS" w:hint="cs"/>
          <w:rtl/>
        </w:rPr>
        <w:t>ٱلۡعَٰلَمِينَ</w:t>
      </w:r>
      <w:r w:rsidRPr="0086274B">
        <w:rPr>
          <w:rFonts w:ascii="KFGQPC Uthmanic Script HAFS" w:hAnsi="KFGQPC Uthmanic Script HAFS" w:cs="KFGQPC Uthmanic Script HAFS"/>
          <w:rtl/>
        </w:rPr>
        <w:t xml:space="preserve"> ٥٤</w:t>
      </w:r>
      <w:r w:rsidRPr="0086274B">
        <w:rPr>
          <w:rFonts w:ascii="Traditional Arabic" w:hAnsi="Traditional Arabic" w:cs="Traditional Arabic"/>
          <w:rtl/>
        </w:rPr>
        <w:t>﴾</w:t>
      </w:r>
      <w:r w:rsidRPr="0086274B">
        <w:rPr>
          <w:rFonts w:hint="cs"/>
          <w:rtl/>
        </w:rPr>
        <w:t xml:space="preserve"> </w:t>
      </w:r>
      <w:r w:rsidRPr="0086274B">
        <w:rPr>
          <w:rStyle w:val="Char"/>
          <w:rFonts w:hint="cs"/>
          <w:rtl/>
        </w:rPr>
        <w:t>[الأعراف: 54]</w:t>
      </w:r>
      <w:r w:rsidRPr="0086274B">
        <w:rPr>
          <w:rFonts w:hint="cs"/>
          <w:rtl/>
        </w:rPr>
        <w:t>.</w:t>
      </w:r>
    </w:p>
    <w:p w:rsidR="00A56174" w:rsidRPr="0086274B" w:rsidRDefault="00A56174" w:rsidP="000451FB">
      <w:pPr>
        <w:pStyle w:val="a3"/>
        <w:rPr>
          <w:rtl/>
        </w:rPr>
      </w:pPr>
      <w:r w:rsidRPr="0086274B">
        <w:rPr>
          <w:rStyle w:val="Char3"/>
          <w:rFonts w:hint="cs"/>
          <w:rtl/>
        </w:rPr>
        <w:t>«</w:t>
      </w:r>
      <w:r w:rsidR="006226CF" w:rsidRPr="0086274B">
        <w:rPr>
          <w:rtl/>
        </w:rPr>
        <w:t>(ای مردم) بی‌گمان پروردگار شما الله است که آسمان‌ها و زمين را در شش روز آفريد، سپس بر عرش مستقر شد، شب را به روز می‌پوشاند که شتابان در پی آن می‌رود، و خورشيد و ماه و ستاره‌گان (را آفريد) که مسخر فرمان او هستند، آگاه باشيد که آفرينش و فرمانروايی از آنِ او است، پر برکت (و به غايت بزرگ) است الله که پروردگار جهانيان است</w:t>
      </w:r>
      <w:r w:rsidRPr="0086274B">
        <w:rPr>
          <w:rStyle w:val="Char3"/>
          <w:rFonts w:hint="cs"/>
          <w:rtl/>
        </w:rPr>
        <w:t>»</w:t>
      </w:r>
      <w:r w:rsidRPr="0086274B">
        <w:rPr>
          <w:rFonts w:hint="cs"/>
          <w:rtl/>
        </w:rPr>
        <w:t>.</w:t>
      </w:r>
    </w:p>
    <w:p w:rsidR="00A56174" w:rsidRPr="0086274B" w:rsidRDefault="00A56174" w:rsidP="00A56174">
      <w:pPr>
        <w:pStyle w:val="a0"/>
        <w:rPr>
          <w:rtl/>
        </w:rPr>
      </w:pPr>
      <w:r w:rsidRPr="0086274B">
        <w:rPr>
          <w:rFonts w:ascii="Traditional Arabic" w:hAnsi="Traditional Arabic" w:cs="Traditional Arabic"/>
          <w:rtl/>
        </w:rPr>
        <w:t>﴿</w:t>
      </w:r>
      <w:r w:rsidRPr="0086274B">
        <w:rPr>
          <w:rFonts w:ascii="KFGQPC Uthmanic Script HAFS" w:hAnsi="KFGQPC Uthmanic Script HAFS" w:cs="KFGQPC Uthmanic Script HAFS" w:hint="cs"/>
          <w:rtl/>
        </w:rPr>
        <w:t>قُلۡ</w:t>
      </w:r>
      <w:r w:rsidRPr="0086274B">
        <w:rPr>
          <w:rFonts w:ascii="KFGQPC Uthmanic Script HAFS" w:hAnsi="KFGQPC Uthmanic Script HAFS" w:cs="KFGQPC Uthmanic Script HAFS"/>
          <w:rtl/>
        </w:rPr>
        <w:t xml:space="preserve"> مَن يَرۡزُقُكُم مِّنَ </w:t>
      </w:r>
      <w:r w:rsidRPr="0086274B">
        <w:rPr>
          <w:rFonts w:ascii="KFGQPC Uthmanic Script HAFS" w:hAnsi="KFGQPC Uthmanic Script HAFS" w:cs="KFGQPC Uthmanic Script HAFS" w:hint="cs"/>
          <w:rtl/>
        </w:rPr>
        <w:t>ٱلسَّمَآءِ</w:t>
      </w:r>
      <w:r w:rsidRPr="0086274B">
        <w:rPr>
          <w:rFonts w:ascii="KFGQPC Uthmanic Script HAFS" w:hAnsi="KFGQPC Uthmanic Script HAFS" w:cs="KFGQPC Uthmanic Script HAFS"/>
          <w:rtl/>
        </w:rPr>
        <w:t xml:space="preserve"> وَ</w:t>
      </w:r>
      <w:r w:rsidRPr="0086274B">
        <w:rPr>
          <w:rFonts w:ascii="KFGQPC Uthmanic Script HAFS" w:hAnsi="KFGQPC Uthmanic Script HAFS" w:cs="KFGQPC Uthmanic Script HAFS" w:hint="cs"/>
          <w:rtl/>
        </w:rPr>
        <w:t>ٱلۡأَرۡضِ</w:t>
      </w:r>
      <w:r w:rsidRPr="0086274B">
        <w:rPr>
          <w:rFonts w:ascii="KFGQPC Uthmanic Script HAFS" w:hAnsi="KFGQPC Uthmanic Script HAFS" w:cs="KFGQPC Uthmanic Script HAFS"/>
          <w:rtl/>
        </w:rPr>
        <w:t xml:space="preserve"> أَمَّن يَمۡلِكُ </w:t>
      </w:r>
      <w:r w:rsidRPr="0086274B">
        <w:rPr>
          <w:rFonts w:ascii="KFGQPC Uthmanic Script HAFS" w:hAnsi="KFGQPC Uthmanic Script HAFS" w:cs="KFGQPC Uthmanic Script HAFS" w:hint="cs"/>
          <w:rtl/>
        </w:rPr>
        <w:t>ٱلسَّمۡعَ</w:t>
      </w:r>
      <w:r w:rsidRPr="0086274B">
        <w:rPr>
          <w:rFonts w:ascii="KFGQPC Uthmanic Script HAFS" w:hAnsi="KFGQPC Uthmanic Script HAFS" w:cs="KFGQPC Uthmanic Script HAFS"/>
          <w:rtl/>
        </w:rPr>
        <w:t xml:space="preserve"> وَ</w:t>
      </w:r>
      <w:r w:rsidRPr="0086274B">
        <w:rPr>
          <w:rFonts w:ascii="KFGQPC Uthmanic Script HAFS" w:hAnsi="KFGQPC Uthmanic Script HAFS" w:cs="KFGQPC Uthmanic Script HAFS" w:hint="cs"/>
          <w:rtl/>
        </w:rPr>
        <w:t>ٱلۡأَبۡصَٰرَ</w:t>
      </w:r>
      <w:r w:rsidRPr="0086274B">
        <w:rPr>
          <w:rFonts w:ascii="KFGQPC Uthmanic Script HAFS" w:hAnsi="KFGQPC Uthmanic Script HAFS" w:cs="KFGQPC Uthmanic Script HAFS"/>
          <w:rtl/>
        </w:rPr>
        <w:t xml:space="preserve"> وَمَن يُخۡرِجُ </w:t>
      </w:r>
      <w:r w:rsidRPr="0086274B">
        <w:rPr>
          <w:rFonts w:ascii="KFGQPC Uthmanic Script HAFS" w:hAnsi="KFGQPC Uthmanic Script HAFS" w:cs="KFGQPC Uthmanic Script HAFS" w:hint="cs"/>
          <w:rtl/>
        </w:rPr>
        <w:t>ٱلۡحَيَّ</w:t>
      </w:r>
      <w:r w:rsidRPr="0086274B">
        <w:rPr>
          <w:rFonts w:ascii="KFGQPC Uthmanic Script HAFS" w:hAnsi="KFGQPC Uthmanic Script HAFS" w:cs="KFGQPC Uthmanic Script HAFS"/>
          <w:rtl/>
        </w:rPr>
        <w:t xml:space="preserve"> مِنَ </w:t>
      </w:r>
      <w:r w:rsidRPr="0086274B">
        <w:rPr>
          <w:rFonts w:ascii="KFGQPC Uthmanic Script HAFS" w:hAnsi="KFGQPC Uthmanic Script HAFS" w:cs="KFGQPC Uthmanic Script HAFS" w:hint="cs"/>
          <w:rtl/>
        </w:rPr>
        <w:t>ٱلۡمَيِّتِ</w:t>
      </w:r>
      <w:r w:rsidRPr="0086274B">
        <w:rPr>
          <w:rFonts w:ascii="KFGQPC Uthmanic Script HAFS" w:hAnsi="KFGQPC Uthmanic Script HAFS" w:cs="KFGQPC Uthmanic Script HAFS"/>
          <w:rtl/>
        </w:rPr>
        <w:t xml:space="preserve"> وَيُخۡرِجُ </w:t>
      </w:r>
      <w:r w:rsidRPr="0086274B">
        <w:rPr>
          <w:rFonts w:ascii="KFGQPC Uthmanic Script HAFS" w:hAnsi="KFGQPC Uthmanic Script HAFS" w:cs="KFGQPC Uthmanic Script HAFS" w:hint="cs"/>
          <w:rtl/>
        </w:rPr>
        <w:t>ٱلۡمَيِّتَ</w:t>
      </w:r>
      <w:r w:rsidRPr="0086274B">
        <w:rPr>
          <w:rFonts w:ascii="KFGQPC Uthmanic Script HAFS" w:hAnsi="KFGQPC Uthmanic Script HAFS" w:cs="KFGQPC Uthmanic Script HAFS"/>
          <w:rtl/>
        </w:rPr>
        <w:t xml:space="preserve"> مِنَ </w:t>
      </w:r>
      <w:r w:rsidRPr="0086274B">
        <w:rPr>
          <w:rFonts w:ascii="KFGQPC Uthmanic Script HAFS" w:hAnsi="KFGQPC Uthmanic Script HAFS" w:cs="KFGQPC Uthmanic Script HAFS" w:hint="cs"/>
          <w:rtl/>
        </w:rPr>
        <w:t>ٱلۡحَيِّ</w:t>
      </w:r>
      <w:r w:rsidRPr="0086274B">
        <w:rPr>
          <w:rFonts w:ascii="KFGQPC Uthmanic Script HAFS" w:hAnsi="KFGQPC Uthmanic Script HAFS" w:cs="KFGQPC Uthmanic Script HAFS"/>
          <w:rtl/>
        </w:rPr>
        <w:t xml:space="preserve"> وَمَن يُدَبِّرُ </w:t>
      </w:r>
      <w:r w:rsidRPr="0086274B">
        <w:rPr>
          <w:rFonts w:ascii="KFGQPC Uthmanic Script HAFS" w:hAnsi="KFGQPC Uthmanic Script HAFS" w:cs="KFGQPC Uthmanic Script HAFS" w:hint="cs"/>
          <w:rtl/>
        </w:rPr>
        <w:t>ٱلۡأَمۡرَۚ</w:t>
      </w:r>
      <w:r w:rsidRPr="0086274B">
        <w:rPr>
          <w:rFonts w:ascii="KFGQPC Uthmanic Script HAFS" w:hAnsi="KFGQPC Uthmanic Script HAFS" w:cs="KFGQPC Uthmanic Script HAFS"/>
          <w:rtl/>
        </w:rPr>
        <w:t xml:space="preserve"> فَسَيَقُولُونَ </w:t>
      </w:r>
      <w:r w:rsidRPr="0086274B">
        <w:rPr>
          <w:rFonts w:ascii="KFGQPC Uthmanic Script HAFS" w:hAnsi="KFGQPC Uthmanic Script HAFS" w:cs="KFGQPC Uthmanic Script HAFS" w:hint="cs"/>
          <w:rtl/>
        </w:rPr>
        <w:t>ٱللَّهُۚ</w:t>
      </w:r>
      <w:r w:rsidRPr="0086274B">
        <w:rPr>
          <w:rFonts w:ascii="KFGQPC Uthmanic Script HAFS" w:hAnsi="KFGQPC Uthmanic Script HAFS" w:cs="KFGQPC Uthmanic Script HAFS"/>
          <w:rtl/>
        </w:rPr>
        <w:t xml:space="preserve"> فَقُلۡ أَفَلَا تَتَّقُونَ ٣١</w:t>
      </w:r>
      <w:r w:rsidRPr="0086274B">
        <w:rPr>
          <w:rFonts w:ascii="KFGQPC Uthmanic Script HAFS" w:hAnsi="KFGQPC Uthmanic Script HAFS" w:cs="KFGQPC Uthmanic Script HAFS"/>
        </w:rPr>
        <w:t xml:space="preserve"> </w:t>
      </w:r>
      <w:r w:rsidRPr="0086274B">
        <w:rPr>
          <w:rFonts w:ascii="KFGQPC Uthmanic Script HAFS" w:hAnsi="KFGQPC Uthmanic Script HAFS" w:cs="KFGQPC Uthmanic Script HAFS" w:hint="cs"/>
          <w:rtl/>
        </w:rPr>
        <w:t>فَذَٰلِكُمُ</w:t>
      </w:r>
      <w:r w:rsidRPr="0086274B">
        <w:rPr>
          <w:rFonts w:ascii="KFGQPC Uthmanic Script HAFS" w:hAnsi="KFGQPC Uthmanic Script HAFS" w:cs="KFGQPC Uthmanic Script HAFS"/>
          <w:rtl/>
        </w:rPr>
        <w:t xml:space="preserve"> </w:t>
      </w:r>
      <w:r w:rsidRPr="0086274B">
        <w:rPr>
          <w:rFonts w:ascii="KFGQPC Uthmanic Script HAFS" w:hAnsi="KFGQPC Uthmanic Script HAFS" w:cs="KFGQPC Uthmanic Script HAFS" w:hint="cs"/>
          <w:rtl/>
        </w:rPr>
        <w:t>ٱللَّهُ</w:t>
      </w:r>
      <w:r w:rsidRPr="0086274B">
        <w:rPr>
          <w:rFonts w:ascii="KFGQPC Uthmanic Script HAFS" w:hAnsi="KFGQPC Uthmanic Script HAFS" w:cs="KFGQPC Uthmanic Script HAFS"/>
          <w:rtl/>
        </w:rPr>
        <w:t xml:space="preserve"> رَبُّكُمُ </w:t>
      </w:r>
      <w:r w:rsidRPr="0086274B">
        <w:rPr>
          <w:rFonts w:ascii="KFGQPC Uthmanic Script HAFS" w:hAnsi="KFGQPC Uthmanic Script HAFS" w:cs="KFGQPC Uthmanic Script HAFS" w:hint="cs"/>
          <w:rtl/>
        </w:rPr>
        <w:t>ٱلۡحَقُّۖ</w:t>
      </w:r>
      <w:r w:rsidRPr="0086274B">
        <w:rPr>
          <w:rFonts w:ascii="KFGQPC Uthmanic Script HAFS" w:hAnsi="KFGQPC Uthmanic Script HAFS" w:cs="KFGQPC Uthmanic Script HAFS"/>
          <w:rtl/>
        </w:rPr>
        <w:t xml:space="preserve"> فَمَاذَا بَعۡدَ </w:t>
      </w:r>
      <w:r w:rsidRPr="0086274B">
        <w:rPr>
          <w:rFonts w:ascii="KFGQPC Uthmanic Script HAFS" w:hAnsi="KFGQPC Uthmanic Script HAFS" w:cs="KFGQPC Uthmanic Script HAFS" w:hint="cs"/>
          <w:rtl/>
        </w:rPr>
        <w:t>ٱلۡحَقِّ</w:t>
      </w:r>
      <w:r w:rsidRPr="0086274B">
        <w:rPr>
          <w:rFonts w:ascii="KFGQPC Uthmanic Script HAFS" w:hAnsi="KFGQPC Uthmanic Script HAFS" w:cs="KFGQPC Uthmanic Script HAFS"/>
          <w:rtl/>
        </w:rPr>
        <w:t xml:space="preserve"> إِلَّا </w:t>
      </w:r>
      <w:r w:rsidRPr="0086274B">
        <w:rPr>
          <w:rFonts w:ascii="KFGQPC Uthmanic Script HAFS" w:hAnsi="KFGQPC Uthmanic Script HAFS" w:cs="KFGQPC Uthmanic Script HAFS" w:hint="cs"/>
          <w:rtl/>
        </w:rPr>
        <w:t>ٱلضَّلَٰلُۖ</w:t>
      </w:r>
      <w:r w:rsidRPr="0086274B">
        <w:rPr>
          <w:rFonts w:ascii="KFGQPC Uthmanic Script HAFS" w:hAnsi="KFGQPC Uthmanic Script HAFS" w:cs="KFGQPC Uthmanic Script HAFS"/>
          <w:rtl/>
        </w:rPr>
        <w:t xml:space="preserve"> فَأَنَّىٰ تُصۡرَفُونَ ٣٢</w:t>
      </w:r>
      <w:r w:rsidRPr="0086274B">
        <w:rPr>
          <w:rFonts w:ascii="Traditional Arabic" w:hAnsi="Traditional Arabic" w:cs="Traditional Arabic"/>
          <w:rtl/>
        </w:rPr>
        <w:t>﴾</w:t>
      </w:r>
      <w:r w:rsidRPr="0086274B">
        <w:rPr>
          <w:rFonts w:hint="cs"/>
          <w:rtl/>
        </w:rPr>
        <w:t xml:space="preserve"> </w:t>
      </w:r>
      <w:r w:rsidRPr="0086274B">
        <w:rPr>
          <w:rStyle w:val="Char"/>
          <w:rFonts w:hint="cs"/>
          <w:rtl/>
        </w:rPr>
        <w:t>[یونس: 31-32]</w:t>
      </w:r>
      <w:r w:rsidRPr="0086274B">
        <w:rPr>
          <w:rFonts w:hint="cs"/>
          <w:rtl/>
        </w:rPr>
        <w:t>.</w:t>
      </w:r>
    </w:p>
    <w:p w:rsidR="00A56174" w:rsidRPr="0086274B" w:rsidRDefault="00A56174" w:rsidP="000451FB">
      <w:pPr>
        <w:pStyle w:val="a3"/>
        <w:rPr>
          <w:rtl/>
        </w:rPr>
      </w:pPr>
      <w:r w:rsidRPr="0086274B">
        <w:rPr>
          <w:rFonts w:hint="cs"/>
          <w:rtl/>
        </w:rPr>
        <w:t>«</w:t>
      </w:r>
      <w:r w:rsidR="000451FB" w:rsidRPr="0086274B">
        <w:rPr>
          <w:rtl/>
        </w:rPr>
        <w:t xml:space="preserve">بگو: </w:t>
      </w:r>
      <w:r w:rsidR="006226CF" w:rsidRPr="0086274B">
        <w:rPr>
          <w:rtl/>
        </w:rPr>
        <w:t>چه کسی شما را از آسمان و زمین روزی می‌د</w:t>
      </w:r>
      <w:r w:rsidR="000451FB" w:rsidRPr="0086274B">
        <w:rPr>
          <w:rtl/>
        </w:rPr>
        <w:t>هد؟کیست که مالک شنوایی و بینا</w:t>
      </w:r>
      <w:r w:rsidR="006226CF" w:rsidRPr="0086274B">
        <w:rPr>
          <w:rtl/>
        </w:rPr>
        <w:t>یی هاست؟ و چه کسی زنده را از مرده بیرون می‌آورد، و مرده را از زنده بیرون می‌آورد؟ و چه کسی کار (جهان) را تدبیر می‌کند؟ پس بی د</w:t>
      </w:r>
      <w:r w:rsidR="009D30B7" w:rsidRPr="0086274B">
        <w:rPr>
          <w:rtl/>
        </w:rPr>
        <w:t xml:space="preserve">رنگ خواهند گفت: «الله» پس بگو: </w:t>
      </w:r>
      <w:r w:rsidR="006226CF" w:rsidRPr="0086274B">
        <w:rPr>
          <w:rtl/>
        </w:rPr>
        <w:t>آیا (از او) نمی‌ترسید؟! ﴿31﴾ پس آن الله پروردگار حقیقی شماست، پس بعد از حق، چه چیزی است جز گمراهی؟ پس چگونه (از پرستش او) روی گران می‌شوید؟!»</w:t>
      </w:r>
      <w:r w:rsidRPr="0086274B">
        <w:rPr>
          <w:rStyle w:val="Char3"/>
          <w:rFonts w:hint="cs"/>
          <w:rtl/>
        </w:rPr>
        <w:t>»</w:t>
      </w:r>
      <w:r w:rsidRPr="0086274B">
        <w:rPr>
          <w:rFonts w:hint="cs"/>
          <w:rtl/>
        </w:rPr>
        <w:t>.</w:t>
      </w:r>
    </w:p>
    <w:p w:rsidR="00A56174" w:rsidRPr="0086274B" w:rsidRDefault="00A56174" w:rsidP="00A56174">
      <w:pPr>
        <w:pStyle w:val="a0"/>
        <w:rPr>
          <w:rFonts w:ascii="KFGQPC Uthmanic Script HAFS" w:hAnsi="KFGQPC Uthmanic Script HAFS" w:cs="KFGQPC Uthmanic Script HAFS"/>
          <w:rtl/>
        </w:rPr>
      </w:pPr>
      <w:r w:rsidRPr="0086274B">
        <w:rPr>
          <w:rFonts w:ascii="Traditional Arabic" w:hAnsi="Traditional Arabic" w:cs="Traditional Arabic"/>
          <w:rtl/>
        </w:rPr>
        <w:t>﴿</w:t>
      </w:r>
      <w:r w:rsidRPr="0086274B">
        <w:rPr>
          <w:rFonts w:ascii="KFGQPC Uthmanic Script HAFS" w:hAnsi="KFGQPC Uthmanic Script HAFS" w:cs="KFGQPC Uthmanic Script HAFS" w:hint="cs"/>
          <w:rtl/>
        </w:rPr>
        <w:t>خَلَقَ</w:t>
      </w:r>
      <w:r w:rsidRPr="0086274B">
        <w:rPr>
          <w:rFonts w:ascii="KFGQPC Uthmanic Script HAFS" w:hAnsi="KFGQPC Uthmanic Script HAFS" w:cs="KFGQPC Uthmanic Script HAFS"/>
          <w:rtl/>
        </w:rPr>
        <w:t xml:space="preserve"> </w:t>
      </w:r>
      <w:r w:rsidRPr="0086274B">
        <w:rPr>
          <w:rFonts w:ascii="KFGQPC Uthmanic Script HAFS" w:hAnsi="KFGQPC Uthmanic Script HAFS" w:cs="KFGQPC Uthmanic Script HAFS" w:hint="cs"/>
          <w:rtl/>
        </w:rPr>
        <w:t>ٱلسَّمَٰوَٰتِ</w:t>
      </w:r>
      <w:r w:rsidRPr="0086274B">
        <w:rPr>
          <w:rFonts w:ascii="KFGQPC Uthmanic Script HAFS" w:hAnsi="KFGQPC Uthmanic Script HAFS" w:cs="KFGQPC Uthmanic Script HAFS"/>
          <w:rtl/>
        </w:rPr>
        <w:t xml:space="preserve"> وَ</w:t>
      </w:r>
      <w:r w:rsidRPr="0086274B">
        <w:rPr>
          <w:rFonts w:ascii="KFGQPC Uthmanic Script HAFS" w:hAnsi="KFGQPC Uthmanic Script HAFS" w:cs="KFGQPC Uthmanic Script HAFS" w:hint="cs"/>
          <w:rtl/>
        </w:rPr>
        <w:t>ٱلۡأَرۡضَ</w:t>
      </w:r>
      <w:r w:rsidRPr="0086274B">
        <w:rPr>
          <w:rFonts w:ascii="KFGQPC Uthmanic Script HAFS" w:hAnsi="KFGQPC Uthmanic Script HAFS" w:cs="KFGQPC Uthmanic Script HAFS"/>
          <w:rtl/>
        </w:rPr>
        <w:t xml:space="preserve"> بِ</w:t>
      </w:r>
      <w:r w:rsidRPr="0086274B">
        <w:rPr>
          <w:rFonts w:ascii="KFGQPC Uthmanic Script HAFS" w:hAnsi="KFGQPC Uthmanic Script HAFS" w:cs="KFGQPC Uthmanic Script HAFS" w:hint="cs"/>
          <w:rtl/>
        </w:rPr>
        <w:t>ٱلۡحَقِّۖ</w:t>
      </w:r>
      <w:r w:rsidRPr="0086274B">
        <w:rPr>
          <w:rFonts w:ascii="KFGQPC Uthmanic Script HAFS" w:hAnsi="KFGQPC Uthmanic Script HAFS" w:cs="KFGQPC Uthmanic Script HAFS"/>
          <w:rtl/>
        </w:rPr>
        <w:t xml:space="preserve"> يُكَوِّرُ </w:t>
      </w:r>
      <w:r w:rsidRPr="0086274B">
        <w:rPr>
          <w:rFonts w:ascii="KFGQPC Uthmanic Script HAFS" w:hAnsi="KFGQPC Uthmanic Script HAFS" w:cs="KFGQPC Uthmanic Script HAFS" w:hint="cs"/>
          <w:rtl/>
        </w:rPr>
        <w:t>ٱلَّيۡلَ</w:t>
      </w:r>
      <w:r w:rsidRPr="0086274B">
        <w:rPr>
          <w:rFonts w:ascii="KFGQPC Uthmanic Script HAFS" w:hAnsi="KFGQPC Uthmanic Script HAFS" w:cs="KFGQPC Uthmanic Script HAFS"/>
          <w:rtl/>
        </w:rPr>
        <w:t xml:space="preserve"> عَلَى </w:t>
      </w:r>
      <w:r w:rsidRPr="0086274B">
        <w:rPr>
          <w:rFonts w:ascii="KFGQPC Uthmanic Script HAFS" w:hAnsi="KFGQPC Uthmanic Script HAFS" w:cs="KFGQPC Uthmanic Script HAFS" w:hint="cs"/>
          <w:rtl/>
        </w:rPr>
        <w:t>ٱلنَّهَارِ</w:t>
      </w:r>
      <w:r w:rsidRPr="0086274B">
        <w:rPr>
          <w:rFonts w:ascii="KFGQPC Uthmanic Script HAFS" w:hAnsi="KFGQPC Uthmanic Script HAFS" w:cs="KFGQPC Uthmanic Script HAFS"/>
          <w:rtl/>
        </w:rPr>
        <w:t xml:space="preserve"> وَيُكَوِّرُ </w:t>
      </w:r>
      <w:r w:rsidRPr="0086274B">
        <w:rPr>
          <w:rFonts w:ascii="KFGQPC Uthmanic Script HAFS" w:hAnsi="KFGQPC Uthmanic Script HAFS" w:cs="KFGQPC Uthmanic Script HAFS" w:hint="cs"/>
          <w:rtl/>
        </w:rPr>
        <w:t>ٱلنَّهَارَ</w:t>
      </w:r>
      <w:r w:rsidRPr="0086274B">
        <w:rPr>
          <w:rFonts w:ascii="KFGQPC Uthmanic Script HAFS" w:hAnsi="KFGQPC Uthmanic Script HAFS" w:cs="KFGQPC Uthmanic Script HAFS"/>
          <w:rtl/>
        </w:rPr>
        <w:t xml:space="preserve"> عَلَى </w:t>
      </w:r>
      <w:r w:rsidRPr="0086274B">
        <w:rPr>
          <w:rFonts w:ascii="KFGQPC Uthmanic Script HAFS" w:hAnsi="KFGQPC Uthmanic Script HAFS" w:cs="KFGQPC Uthmanic Script HAFS" w:hint="cs"/>
          <w:rtl/>
        </w:rPr>
        <w:t>ٱلَّيۡلِۖ</w:t>
      </w:r>
      <w:r w:rsidRPr="0086274B">
        <w:rPr>
          <w:rFonts w:ascii="KFGQPC Uthmanic Script HAFS" w:hAnsi="KFGQPC Uthmanic Script HAFS" w:cs="KFGQPC Uthmanic Script HAFS"/>
          <w:rtl/>
        </w:rPr>
        <w:t xml:space="preserve"> وَسَخَّرَ </w:t>
      </w:r>
      <w:r w:rsidRPr="0086274B">
        <w:rPr>
          <w:rFonts w:ascii="KFGQPC Uthmanic Script HAFS" w:hAnsi="KFGQPC Uthmanic Script HAFS" w:cs="KFGQPC Uthmanic Script HAFS" w:hint="cs"/>
          <w:rtl/>
        </w:rPr>
        <w:t>ٱلشَّمۡسَ</w:t>
      </w:r>
      <w:r w:rsidRPr="0086274B">
        <w:rPr>
          <w:rFonts w:ascii="KFGQPC Uthmanic Script HAFS" w:hAnsi="KFGQPC Uthmanic Script HAFS" w:cs="KFGQPC Uthmanic Script HAFS"/>
          <w:rtl/>
        </w:rPr>
        <w:t xml:space="preserve"> وَ</w:t>
      </w:r>
      <w:r w:rsidRPr="0086274B">
        <w:rPr>
          <w:rFonts w:ascii="KFGQPC Uthmanic Script HAFS" w:hAnsi="KFGQPC Uthmanic Script HAFS" w:cs="KFGQPC Uthmanic Script HAFS" w:hint="cs"/>
          <w:rtl/>
        </w:rPr>
        <w:t>ٱلۡقَمَرَۖ</w:t>
      </w:r>
      <w:r w:rsidRPr="0086274B">
        <w:rPr>
          <w:rFonts w:ascii="KFGQPC Uthmanic Script HAFS" w:hAnsi="KFGQPC Uthmanic Script HAFS" w:cs="KFGQPC Uthmanic Script HAFS"/>
          <w:rtl/>
        </w:rPr>
        <w:t xml:space="preserve"> كُلّٞ يَجۡرِي لِأَجَلٖ مُّسَمًّىۗ أَلَا هُوَ </w:t>
      </w:r>
      <w:r w:rsidRPr="0086274B">
        <w:rPr>
          <w:rFonts w:ascii="KFGQPC Uthmanic Script HAFS" w:hAnsi="KFGQPC Uthmanic Script HAFS" w:cs="KFGQPC Uthmanic Script HAFS" w:hint="cs"/>
          <w:rtl/>
        </w:rPr>
        <w:t>ٱلۡعَزِيزُ</w:t>
      </w:r>
      <w:r w:rsidRPr="0086274B">
        <w:rPr>
          <w:rFonts w:ascii="KFGQPC Uthmanic Script HAFS" w:hAnsi="KFGQPC Uthmanic Script HAFS" w:cs="KFGQPC Uthmanic Script HAFS"/>
          <w:rtl/>
        </w:rPr>
        <w:t xml:space="preserve"> </w:t>
      </w:r>
      <w:r w:rsidRPr="0086274B">
        <w:rPr>
          <w:rFonts w:ascii="KFGQPC Uthmanic Script HAFS" w:hAnsi="KFGQPC Uthmanic Script HAFS" w:cs="KFGQPC Uthmanic Script HAFS" w:hint="cs"/>
          <w:rtl/>
        </w:rPr>
        <w:t>ٱلۡغَفَّٰرُ</w:t>
      </w:r>
      <w:r w:rsidRPr="0086274B">
        <w:rPr>
          <w:rFonts w:ascii="KFGQPC Uthmanic Script HAFS" w:hAnsi="KFGQPC Uthmanic Script HAFS" w:cs="KFGQPC Uthmanic Script HAFS"/>
          <w:rtl/>
        </w:rPr>
        <w:t xml:space="preserve"> ٥</w:t>
      </w:r>
      <w:r w:rsidRPr="0086274B">
        <w:rPr>
          <w:rFonts w:ascii="KFGQPC Uthmanic Script HAFS" w:hAnsi="KFGQPC Uthmanic Script HAFS" w:cs="KFGQPC Uthmanic Script HAFS"/>
        </w:rPr>
        <w:t xml:space="preserve"> </w:t>
      </w:r>
      <w:r w:rsidRPr="0086274B">
        <w:rPr>
          <w:rFonts w:ascii="KFGQPC Uthmanic Script HAFS" w:hAnsi="KFGQPC Uthmanic Script HAFS" w:cs="KFGQPC Uthmanic Script HAFS" w:hint="cs"/>
          <w:rtl/>
        </w:rPr>
        <w:t>خَلَقَكُم</w:t>
      </w:r>
      <w:r w:rsidRPr="0086274B">
        <w:rPr>
          <w:rFonts w:ascii="KFGQPC Uthmanic Script HAFS" w:hAnsi="KFGQPC Uthmanic Script HAFS" w:cs="KFGQPC Uthmanic Script HAFS"/>
          <w:rtl/>
        </w:rPr>
        <w:t xml:space="preserve"> مِّن نَّفۡسٖ وَٰحِدَةٖ ثُمَّ جَعَلَ مِنۡهَا زَوۡجَهَا وَأَنزَلَ لَكُم مِّنَ </w:t>
      </w:r>
      <w:r w:rsidRPr="0086274B">
        <w:rPr>
          <w:rFonts w:ascii="KFGQPC Uthmanic Script HAFS" w:hAnsi="KFGQPC Uthmanic Script HAFS" w:cs="KFGQPC Uthmanic Script HAFS" w:hint="cs"/>
          <w:rtl/>
        </w:rPr>
        <w:t>ٱلۡأَنۡعَٰمِ</w:t>
      </w:r>
      <w:r w:rsidRPr="0086274B">
        <w:rPr>
          <w:rFonts w:ascii="KFGQPC Uthmanic Script HAFS" w:hAnsi="KFGQPC Uthmanic Script HAFS" w:cs="KFGQPC Uthmanic Script HAFS"/>
          <w:rtl/>
        </w:rPr>
        <w:t xml:space="preserve"> ثَمَٰنِيَةَ أَزۡوَٰجٖۚ يَخۡلُقُكُمۡ فِي بُطُونِ أُمَّهَٰتِكُمۡ خَلۡقٗا مِّنۢ بَعۡدِ خَلۡقٖ فِي ظُلُمَٰتٖ ثَلَٰثٖۚ ذَٰلِكُمُ </w:t>
      </w:r>
      <w:r w:rsidRPr="0086274B">
        <w:rPr>
          <w:rFonts w:ascii="KFGQPC Uthmanic Script HAFS" w:hAnsi="KFGQPC Uthmanic Script HAFS" w:cs="KFGQPC Uthmanic Script HAFS" w:hint="cs"/>
          <w:rtl/>
        </w:rPr>
        <w:t>ٱللَّهُ</w:t>
      </w:r>
      <w:r w:rsidRPr="0086274B">
        <w:rPr>
          <w:rFonts w:ascii="KFGQPC Uthmanic Script HAFS" w:hAnsi="KFGQPC Uthmanic Script HAFS" w:cs="KFGQPC Uthmanic Script HAFS"/>
          <w:rtl/>
        </w:rPr>
        <w:t xml:space="preserve"> رَبُّكُمۡ لَهُ </w:t>
      </w:r>
      <w:r w:rsidRPr="0086274B">
        <w:rPr>
          <w:rFonts w:ascii="KFGQPC Uthmanic Script HAFS" w:hAnsi="KFGQPC Uthmanic Script HAFS" w:cs="KFGQPC Uthmanic Script HAFS" w:hint="cs"/>
          <w:rtl/>
        </w:rPr>
        <w:t>ٱلۡمُلۡكُ</w:t>
      </w:r>
      <w:r w:rsidRPr="0086274B">
        <w:rPr>
          <w:rFonts w:ascii="KFGQPC Uthmanic Script HAFS" w:hAnsi="KFGQPC Uthmanic Script HAFS" w:cs="KFGQPC Uthmanic Script HAFS"/>
          <w:rtl/>
        </w:rPr>
        <w:t>ۖ لَآ إِلَٰهَ إِلَّا هُوَۖ فَأَنَّىٰ تُصۡرَفُونَ ٦</w:t>
      </w:r>
      <w:r w:rsidRPr="0086274B">
        <w:rPr>
          <w:rFonts w:ascii="Traditional Arabic" w:hAnsi="Traditional Arabic" w:cs="Traditional Arabic"/>
          <w:rtl/>
        </w:rPr>
        <w:t>﴾</w:t>
      </w:r>
      <w:r w:rsidRPr="0086274B">
        <w:rPr>
          <w:rFonts w:hint="cs"/>
          <w:rtl/>
        </w:rPr>
        <w:t xml:space="preserve"> </w:t>
      </w:r>
      <w:r w:rsidRPr="0086274B">
        <w:rPr>
          <w:rStyle w:val="Char"/>
          <w:rFonts w:hint="cs"/>
          <w:rtl/>
        </w:rPr>
        <w:t>[الزمر: 5-6].</w:t>
      </w:r>
    </w:p>
    <w:p w:rsidR="00A56174" w:rsidRPr="0086274B" w:rsidRDefault="00A56174" w:rsidP="009D30B7">
      <w:pPr>
        <w:pStyle w:val="a3"/>
        <w:rPr>
          <w:rtl/>
        </w:rPr>
      </w:pPr>
      <w:r w:rsidRPr="0086274B">
        <w:rPr>
          <w:rStyle w:val="Char3"/>
          <w:rFonts w:hint="cs"/>
          <w:rtl/>
        </w:rPr>
        <w:t>«</w:t>
      </w:r>
      <w:r w:rsidR="0079214E" w:rsidRPr="0086274B">
        <w:rPr>
          <w:rtl/>
        </w:rPr>
        <w:t>آسمان‌ها و زمین را به حق آفرید، شب را بر روز می‌پیچد، و روز را بر شب می‌پیچد، و خورشید و ماه را مسخر (و رام) گردانید، هر کدام تا زمانی معین در حرکتند، آگاه باشید، که او پیروزمند آمرزنده است.</w:t>
      </w:r>
      <w:r w:rsidR="0079214E" w:rsidRPr="0086274B">
        <w:rPr>
          <w:rStyle w:val="Char3"/>
          <w:rtl/>
        </w:rPr>
        <w:t xml:space="preserve"> </w:t>
      </w:r>
      <w:r w:rsidR="0079214E" w:rsidRPr="0086274B">
        <w:rPr>
          <w:rtl/>
        </w:rPr>
        <w:t>(او) شما را از یک تن آفرید، سپس همسرش را از آن پدید آورد، و از چهار پایان برای شما هشت جفت فرو فرستاد، و شما را در شکم‌های مادران‌تان آفرینشی بعد از آفرینش دیگر، در تاریکی‌های سه‌گانه، می‌آفریند، این الله، پروردگار شماست که فرمانروایی از آنِ اوست، و جز او معبودی (به حق) نیست، پس چگونه (از حق) منحرف (و روی گردان) می‌شوید؟!</w:t>
      </w:r>
      <w:r w:rsidRPr="0086274B">
        <w:rPr>
          <w:rStyle w:val="Char3"/>
          <w:rFonts w:hint="cs"/>
          <w:rtl/>
        </w:rPr>
        <w:t>»</w:t>
      </w:r>
      <w:r w:rsidRPr="0086274B">
        <w:rPr>
          <w:rFonts w:hint="cs"/>
          <w:rtl/>
        </w:rPr>
        <w:t>.</w:t>
      </w:r>
    </w:p>
    <w:p w:rsidR="001A5012" w:rsidRPr="0086274B" w:rsidRDefault="001A5012" w:rsidP="00207090">
      <w:pPr>
        <w:pStyle w:val="a0"/>
        <w:rPr>
          <w:rtl/>
        </w:rPr>
      </w:pPr>
      <w:r w:rsidRPr="0086274B">
        <w:rPr>
          <w:rFonts w:ascii="Traditional Arabic" w:hAnsi="Traditional Arabic" w:cs="Traditional Arabic"/>
          <w:rtl/>
        </w:rPr>
        <w:t>﴿</w:t>
      </w:r>
      <w:r w:rsidR="00207090" w:rsidRPr="0086274B">
        <w:rPr>
          <w:rFonts w:ascii="KFGQPC Uthmanic Script HAFS" w:hAnsi="KFGQPC Uthmanic Script HAFS" w:cs="KFGQPC Uthmanic Script HAFS" w:hint="cs"/>
          <w:rtl/>
        </w:rPr>
        <w:t>ٱللَّهُ</w:t>
      </w:r>
      <w:r w:rsidR="00207090" w:rsidRPr="0086274B">
        <w:rPr>
          <w:rFonts w:ascii="KFGQPC Uthmanic Script HAFS" w:hAnsi="KFGQPC Uthmanic Script HAFS" w:cs="KFGQPC Uthmanic Script HAFS"/>
          <w:rtl/>
        </w:rPr>
        <w:t xml:space="preserve"> </w:t>
      </w:r>
      <w:r w:rsidR="00207090" w:rsidRPr="0086274B">
        <w:rPr>
          <w:rFonts w:ascii="KFGQPC Uthmanic Script HAFS" w:hAnsi="KFGQPC Uthmanic Script HAFS" w:cs="KFGQPC Uthmanic Script HAFS" w:hint="cs"/>
          <w:rtl/>
        </w:rPr>
        <w:t>ٱلَّذِي</w:t>
      </w:r>
      <w:r w:rsidR="00207090" w:rsidRPr="0086274B">
        <w:rPr>
          <w:rFonts w:ascii="KFGQPC Uthmanic Script HAFS" w:hAnsi="KFGQPC Uthmanic Script HAFS" w:cs="KFGQPC Uthmanic Script HAFS"/>
          <w:rtl/>
        </w:rPr>
        <w:t xml:space="preserve"> جَعَلَ لَكُمُ </w:t>
      </w:r>
      <w:r w:rsidR="00207090" w:rsidRPr="0086274B">
        <w:rPr>
          <w:rFonts w:ascii="KFGQPC Uthmanic Script HAFS" w:hAnsi="KFGQPC Uthmanic Script HAFS" w:cs="KFGQPC Uthmanic Script HAFS" w:hint="cs"/>
          <w:rtl/>
        </w:rPr>
        <w:t>ٱلَّيۡلَ</w:t>
      </w:r>
      <w:r w:rsidR="00207090" w:rsidRPr="0086274B">
        <w:rPr>
          <w:rFonts w:ascii="KFGQPC Uthmanic Script HAFS" w:hAnsi="KFGQPC Uthmanic Script HAFS" w:cs="KFGQPC Uthmanic Script HAFS"/>
          <w:rtl/>
        </w:rPr>
        <w:t xml:space="preserve"> لِتَسۡكُنُواْ فِيهِ وَ</w:t>
      </w:r>
      <w:r w:rsidR="00207090" w:rsidRPr="0086274B">
        <w:rPr>
          <w:rFonts w:ascii="KFGQPC Uthmanic Script HAFS" w:hAnsi="KFGQPC Uthmanic Script HAFS" w:cs="KFGQPC Uthmanic Script HAFS" w:hint="cs"/>
          <w:rtl/>
        </w:rPr>
        <w:t>ٱلنَّهَارَ</w:t>
      </w:r>
      <w:r w:rsidR="00207090" w:rsidRPr="0086274B">
        <w:rPr>
          <w:rFonts w:ascii="KFGQPC Uthmanic Script HAFS" w:hAnsi="KFGQPC Uthmanic Script HAFS" w:cs="KFGQPC Uthmanic Script HAFS"/>
          <w:rtl/>
        </w:rPr>
        <w:t xml:space="preserve"> مُبۡصِرًاۚ إِنَّ </w:t>
      </w:r>
      <w:r w:rsidR="00207090" w:rsidRPr="0086274B">
        <w:rPr>
          <w:rFonts w:ascii="KFGQPC Uthmanic Script HAFS" w:hAnsi="KFGQPC Uthmanic Script HAFS" w:cs="KFGQPC Uthmanic Script HAFS" w:hint="cs"/>
          <w:rtl/>
        </w:rPr>
        <w:t>ٱللَّهَ</w:t>
      </w:r>
      <w:r w:rsidR="00207090" w:rsidRPr="0086274B">
        <w:rPr>
          <w:rFonts w:ascii="KFGQPC Uthmanic Script HAFS" w:hAnsi="KFGQPC Uthmanic Script HAFS" w:cs="KFGQPC Uthmanic Script HAFS"/>
          <w:rtl/>
        </w:rPr>
        <w:t xml:space="preserve"> لَذُو فَضۡلٍ عَلَى </w:t>
      </w:r>
      <w:r w:rsidR="00207090" w:rsidRPr="0086274B">
        <w:rPr>
          <w:rFonts w:ascii="KFGQPC Uthmanic Script HAFS" w:hAnsi="KFGQPC Uthmanic Script HAFS" w:cs="KFGQPC Uthmanic Script HAFS" w:hint="cs"/>
          <w:rtl/>
        </w:rPr>
        <w:t>ٱلنَّاسِ</w:t>
      </w:r>
      <w:r w:rsidR="00207090" w:rsidRPr="0086274B">
        <w:rPr>
          <w:rFonts w:ascii="KFGQPC Uthmanic Script HAFS" w:hAnsi="KFGQPC Uthmanic Script HAFS" w:cs="KFGQPC Uthmanic Script HAFS"/>
          <w:rtl/>
        </w:rPr>
        <w:t xml:space="preserve"> وَلَٰكِنَّ أَكۡثَرَ </w:t>
      </w:r>
      <w:r w:rsidR="00207090" w:rsidRPr="0086274B">
        <w:rPr>
          <w:rFonts w:ascii="KFGQPC Uthmanic Script HAFS" w:hAnsi="KFGQPC Uthmanic Script HAFS" w:cs="KFGQPC Uthmanic Script HAFS" w:hint="cs"/>
          <w:rtl/>
        </w:rPr>
        <w:t>ٱلنَّاسِ</w:t>
      </w:r>
      <w:r w:rsidR="00207090" w:rsidRPr="0086274B">
        <w:rPr>
          <w:rFonts w:ascii="KFGQPC Uthmanic Script HAFS" w:hAnsi="KFGQPC Uthmanic Script HAFS" w:cs="KFGQPC Uthmanic Script HAFS"/>
          <w:rtl/>
        </w:rPr>
        <w:t xml:space="preserve"> لَا يَشۡكُرُونَ ٦١</w:t>
      </w:r>
      <w:r w:rsidR="00207090" w:rsidRPr="0086274B">
        <w:rPr>
          <w:rFonts w:ascii="KFGQPC Uthmanic Script HAFS" w:hAnsi="KFGQPC Uthmanic Script HAFS" w:cs="KFGQPC Uthmanic Script HAFS"/>
        </w:rPr>
        <w:t xml:space="preserve"> </w:t>
      </w:r>
      <w:r w:rsidR="00207090" w:rsidRPr="0086274B">
        <w:rPr>
          <w:rFonts w:ascii="KFGQPC Uthmanic Script HAFS" w:hAnsi="KFGQPC Uthmanic Script HAFS" w:cs="KFGQPC Uthmanic Script HAFS" w:hint="cs"/>
          <w:rtl/>
        </w:rPr>
        <w:t>ذَٰلِكُمُ</w:t>
      </w:r>
      <w:r w:rsidR="00207090" w:rsidRPr="0086274B">
        <w:rPr>
          <w:rFonts w:ascii="KFGQPC Uthmanic Script HAFS" w:hAnsi="KFGQPC Uthmanic Script HAFS" w:cs="KFGQPC Uthmanic Script HAFS"/>
          <w:rtl/>
        </w:rPr>
        <w:t xml:space="preserve"> </w:t>
      </w:r>
      <w:r w:rsidR="00207090" w:rsidRPr="0086274B">
        <w:rPr>
          <w:rFonts w:ascii="KFGQPC Uthmanic Script HAFS" w:hAnsi="KFGQPC Uthmanic Script HAFS" w:cs="KFGQPC Uthmanic Script HAFS" w:hint="cs"/>
          <w:rtl/>
        </w:rPr>
        <w:t>ٱللَّهُ</w:t>
      </w:r>
      <w:r w:rsidR="00207090" w:rsidRPr="0086274B">
        <w:rPr>
          <w:rFonts w:ascii="KFGQPC Uthmanic Script HAFS" w:hAnsi="KFGQPC Uthmanic Script HAFS" w:cs="KFGQPC Uthmanic Script HAFS"/>
          <w:rtl/>
        </w:rPr>
        <w:t xml:space="preserve"> رَبُّكُمۡ خَٰلِقُ كُلِّ شَيۡءٖ لَّآ إِلَٰهَ إِلَّا هُوَۖ فَأَنَّىٰ تُؤۡفَكُونَ ٦٢</w:t>
      </w:r>
      <w:r w:rsidRPr="0086274B">
        <w:rPr>
          <w:rFonts w:ascii="Traditional Arabic" w:hAnsi="Traditional Arabic" w:cs="Traditional Arabic"/>
          <w:rtl/>
        </w:rPr>
        <w:t>﴾</w:t>
      </w:r>
      <w:r w:rsidRPr="0086274B">
        <w:rPr>
          <w:rFonts w:hint="cs"/>
          <w:rtl/>
        </w:rPr>
        <w:t xml:space="preserve"> </w:t>
      </w:r>
      <w:r w:rsidRPr="0086274B">
        <w:rPr>
          <w:rStyle w:val="Char"/>
          <w:rFonts w:hint="cs"/>
          <w:rtl/>
        </w:rPr>
        <w:t>[غافر: 61-62]</w:t>
      </w:r>
      <w:r w:rsidRPr="0086274B">
        <w:rPr>
          <w:rFonts w:hint="cs"/>
          <w:rtl/>
        </w:rPr>
        <w:t>.</w:t>
      </w:r>
    </w:p>
    <w:p w:rsidR="00A110DC" w:rsidRPr="0086274B" w:rsidRDefault="00F919E2" w:rsidP="009D30B7">
      <w:pPr>
        <w:pStyle w:val="a3"/>
        <w:rPr>
          <w:rtl/>
        </w:rPr>
      </w:pPr>
      <w:r w:rsidRPr="0086274B">
        <w:rPr>
          <w:rFonts w:hint="cs"/>
          <w:rtl/>
        </w:rPr>
        <w:t>«</w:t>
      </w:r>
      <w:r w:rsidR="0079214E" w:rsidRPr="0086274B">
        <w:rPr>
          <w:rtl/>
        </w:rPr>
        <w:t>الله کسی است که شب را برای شما قرار داد تا در آن آرام گیرید، و روز را روشن (قرار داد)، بی‌گمان الله بر مردم فضل (و کرم) دارد، و لیکن بیشتر مردم سپاس نمی‌گزارند. ﴿61﴾ این است ا</w:t>
      </w:r>
      <w:r w:rsidR="009D30B7" w:rsidRPr="0086274B">
        <w:rPr>
          <w:rtl/>
        </w:rPr>
        <w:t>لله، پروردگار شما، (که) آفرینند</w:t>
      </w:r>
      <w:r w:rsidR="009D30B7" w:rsidRPr="0086274B">
        <w:rPr>
          <w:rFonts w:hint="cs"/>
          <w:rtl/>
        </w:rPr>
        <w:t>ه‌ی</w:t>
      </w:r>
      <w:r w:rsidR="0079214E" w:rsidRPr="0086274B">
        <w:rPr>
          <w:rtl/>
        </w:rPr>
        <w:t xml:space="preserve"> همه چیز (است) هیچ معبودی (به حق) جز او نیست، پس چگونه (از حق) منحرف می‌شوید؟!</w:t>
      </w:r>
      <w:r w:rsidR="00A110DC" w:rsidRPr="0086274B">
        <w:rPr>
          <w:rStyle w:val="Char3"/>
          <w:rFonts w:hint="cs"/>
          <w:rtl/>
        </w:rPr>
        <w:t>»</w:t>
      </w:r>
      <w:r w:rsidR="00A110DC" w:rsidRPr="0086274B">
        <w:rPr>
          <w:rFonts w:hint="cs"/>
          <w:rtl/>
        </w:rPr>
        <w:t>.</w:t>
      </w:r>
    </w:p>
    <w:p w:rsidR="00207090" w:rsidRPr="0086274B" w:rsidRDefault="00207090" w:rsidP="00207090">
      <w:pPr>
        <w:pStyle w:val="a0"/>
        <w:rPr>
          <w:rtl/>
        </w:rPr>
      </w:pPr>
      <w:r w:rsidRPr="0086274B">
        <w:rPr>
          <w:rFonts w:ascii="Traditional Arabic" w:hAnsi="Traditional Arabic" w:cs="Traditional Arabic"/>
          <w:rtl/>
        </w:rPr>
        <w:t>﴿</w:t>
      </w:r>
      <w:r w:rsidRPr="0086274B">
        <w:rPr>
          <w:rFonts w:ascii="KFGQPC Uthmanic Script HAFS" w:hAnsi="KFGQPC Uthmanic Script HAFS" w:cs="KFGQPC Uthmanic Script HAFS" w:hint="cs"/>
          <w:rtl/>
        </w:rPr>
        <w:t>ٱللَّهُ</w:t>
      </w:r>
      <w:r w:rsidRPr="0086274B">
        <w:rPr>
          <w:rFonts w:ascii="KFGQPC Uthmanic Script HAFS" w:hAnsi="KFGQPC Uthmanic Script HAFS" w:cs="KFGQPC Uthmanic Script HAFS"/>
          <w:rtl/>
        </w:rPr>
        <w:t xml:space="preserve"> </w:t>
      </w:r>
      <w:r w:rsidRPr="0086274B">
        <w:rPr>
          <w:rFonts w:ascii="KFGQPC Uthmanic Script HAFS" w:hAnsi="KFGQPC Uthmanic Script HAFS" w:cs="KFGQPC Uthmanic Script HAFS" w:hint="cs"/>
          <w:rtl/>
        </w:rPr>
        <w:t>ٱلَّذِي</w:t>
      </w:r>
      <w:r w:rsidRPr="0086274B">
        <w:rPr>
          <w:rFonts w:ascii="KFGQPC Uthmanic Script HAFS" w:hAnsi="KFGQPC Uthmanic Script HAFS" w:cs="KFGQPC Uthmanic Script HAFS"/>
          <w:rtl/>
        </w:rPr>
        <w:t xml:space="preserve"> جَعَلَ لَكُمُ </w:t>
      </w:r>
      <w:r w:rsidRPr="0086274B">
        <w:rPr>
          <w:rFonts w:ascii="KFGQPC Uthmanic Script HAFS" w:hAnsi="KFGQPC Uthmanic Script HAFS" w:cs="KFGQPC Uthmanic Script HAFS" w:hint="cs"/>
          <w:rtl/>
        </w:rPr>
        <w:t>ٱلۡأَرۡضَ</w:t>
      </w:r>
      <w:r w:rsidRPr="0086274B">
        <w:rPr>
          <w:rFonts w:ascii="KFGQPC Uthmanic Script HAFS" w:hAnsi="KFGQPC Uthmanic Script HAFS" w:cs="KFGQPC Uthmanic Script HAFS"/>
          <w:rtl/>
        </w:rPr>
        <w:t xml:space="preserve"> قَرَارٗا وَ</w:t>
      </w:r>
      <w:r w:rsidRPr="0086274B">
        <w:rPr>
          <w:rFonts w:ascii="KFGQPC Uthmanic Script HAFS" w:hAnsi="KFGQPC Uthmanic Script HAFS" w:cs="KFGQPC Uthmanic Script HAFS" w:hint="cs"/>
          <w:rtl/>
        </w:rPr>
        <w:t>ٱلسَّمَآءَ</w:t>
      </w:r>
      <w:r w:rsidRPr="0086274B">
        <w:rPr>
          <w:rFonts w:ascii="KFGQPC Uthmanic Script HAFS" w:hAnsi="KFGQPC Uthmanic Script HAFS" w:cs="KFGQPC Uthmanic Script HAFS"/>
          <w:rtl/>
        </w:rPr>
        <w:t xml:space="preserve"> بِنَآءٗ وَصَوَّرَكُمۡ فَأَحۡسَنَ صُوَرَكُمۡ وَرَزَقَكُم مِّنَ </w:t>
      </w:r>
      <w:r w:rsidRPr="0086274B">
        <w:rPr>
          <w:rFonts w:ascii="KFGQPC Uthmanic Script HAFS" w:hAnsi="KFGQPC Uthmanic Script HAFS" w:cs="KFGQPC Uthmanic Script HAFS" w:hint="cs"/>
          <w:rtl/>
        </w:rPr>
        <w:t>ٱلطَّيِّبَٰتِۚ</w:t>
      </w:r>
      <w:r w:rsidRPr="0086274B">
        <w:rPr>
          <w:rFonts w:ascii="KFGQPC Uthmanic Script HAFS" w:hAnsi="KFGQPC Uthmanic Script HAFS" w:cs="KFGQPC Uthmanic Script HAFS"/>
          <w:rtl/>
        </w:rPr>
        <w:t xml:space="preserve"> ذَٰلِكُمُ </w:t>
      </w:r>
      <w:r w:rsidRPr="0086274B">
        <w:rPr>
          <w:rFonts w:ascii="KFGQPC Uthmanic Script HAFS" w:hAnsi="KFGQPC Uthmanic Script HAFS" w:cs="KFGQPC Uthmanic Script HAFS" w:hint="cs"/>
          <w:rtl/>
        </w:rPr>
        <w:t>ٱللَّهُ</w:t>
      </w:r>
      <w:r w:rsidRPr="0086274B">
        <w:rPr>
          <w:rFonts w:ascii="KFGQPC Uthmanic Script HAFS" w:hAnsi="KFGQPC Uthmanic Script HAFS" w:cs="KFGQPC Uthmanic Script HAFS"/>
          <w:rtl/>
        </w:rPr>
        <w:t xml:space="preserve"> رَبُّكُمۡۖ فَتَبَارَكَ </w:t>
      </w:r>
      <w:r w:rsidRPr="0086274B">
        <w:rPr>
          <w:rFonts w:ascii="KFGQPC Uthmanic Script HAFS" w:hAnsi="KFGQPC Uthmanic Script HAFS" w:cs="KFGQPC Uthmanic Script HAFS" w:hint="cs"/>
          <w:rtl/>
        </w:rPr>
        <w:t>ٱللَّهُ</w:t>
      </w:r>
      <w:r w:rsidRPr="0086274B">
        <w:rPr>
          <w:rFonts w:ascii="KFGQPC Uthmanic Script HAFS" w:hAnsi="KFGQPC Uthmanic Script HAFS" w:cs="KFGQPC Uthmanic Script HAFS"/>
          <w:rtl/>
        </w:rPr>
        <w:t xml:space="preserve"> رَبُّ </w:t>
      </w:r>
      <w:r w:rsidRPr="0086274B">
        <w:rPr>
          <w:rFonts w:ascii="KFGQPC Uthmanic Script HAFS" w:hAnsi="KFGQPC Uthmanic Script HAFS" w:cs="KFGQPC Uthmanic Script HAFS" w:hint="cs"/>
          <w:rtl/>
        </w:rPr>
        <w:t>ٱلۡعَٰلَمِينَ</w:t>
      </w:r>
      <w:r w:rsidRPr="0086274B">
        <w:rPr>
          <w:rFonts w:ascii="KFGQPC Uthmanic Script HAFS" w:hAnsi="KFGQPC Uthmanic Script HAFS" w:cs="KFGQPC Uthmanic Script HAFS"/>
          <w:rtl/>
        </w:rPr>
        <w:t xml:space="preserve"> ٦٤</w:t>
      </w:r>
      <w:r w:rsidRPr="0086274B">
        <w:rPr>
          <w:rFonts w:ascii="KFGQPC Uthmanic Script HAFS" w:hAnsi="KFGQPC Uthmanic Script HAFS" w:cs="KFGQPC Uthmanic Script HAFS"/>
        </w:rPr>
        <w:t xml:space="preserve"> </w:t>
      </w:r>
      <w:r w:rsidRPr="0086274B">
        <w:rPr>
          <w:rFonts w:ascii="KFGQPC Uthmanic Script HAFS" w:hAnsi="KFGQPC Uthmanic Script HAFS" w:cs="KFGQPC Uthmanic Script HAFS" w:hint="cs"/>
          <w:rtl/>
        </w:rPr>
        <w:t>هُوَ</w:t>
      </w:r>
      <w:r w:rsidRPr="0086274B">
        <w:rPr>
          <w:rFonts w:ascii="KFGQPC Uthmanic Script HAFS" w:hAnsi="KFGQPC Uthmanic Script HAFS" w:cs="KFGQPC Uthmanic Script HAFS"/>
          <w:rtl/>
        </w:rPr>
        <w:t xml:space="preserve"> </w:t>
      </w:r>
      <w:r w:rsidRPr="0086274B">
        <w:rPr>
          <w:rFonts w:ascii="KFGQPC Uthmanic Script HAFS" w:hAnsi="KFGQPC Uthmanic Script HAFS" w:cs="KFGQPC Uthmanic Script HAFS" w:hint="cs"/>
          <w:rtl/>
        </w:rPr>
        <w:t>ٱلۡحَيُّ</w:t>
      </w:r>
      <w:r w:rsidRPr="0086274B">
        <w:rPr>
          <w:rFonts w:ascii="KFGQPC Uthmanic Script HAFS" w:hAnsi="KFGQPC Uthmanic Script HAFS" w:cs="KFGQPC Uthmanic Script HAFS"/>
          <w:rtl/>
        </w:rPr>
        <w:t xml:space="preserve"> لَآ إِلَٰهَ إِلَّا هُوَ فَ</w:t>
      </w:r>
      <w:r w:rsidRPr="0086274B">
        <w:rPr>
          <w:rFonts w:ascii="KFGQPC Uthmanic Script HAFS" w:hAnsi="KFGQPC Uthmanic Script HAFS" w:cs="KFGQPC Uthmanic Script HAFS" w:hint="cs"/>
          <w:rtl/>
        </w:rPr>
        <w:t>ٱدۡعُوهُ</w:t>
      </w:r>
      <w:r w:rsidRPr="0086274B">
        <w:rPr>
          <w:rFonts w:ascii="KFGQPC Uthmanic Script HAFS" w:hAnsi="KFGQPC Uthmanic Script HAFS" w:cs="KFGQPC Uthmanic Script HAFS"/>
          <w:rtl/>
        </w:rPr>
        <w:t xml:space="preserve"> مُخۡلِصِينَ لَهُ </w:t>
      </w:r>
      <w:r w:rsidRPr="0086274B">
        <w:rPr>
          <w:rFonts w:ascii="KFGQPC Uthmanic Script HAFS" w:hAnsi="KFGQPC Uthmanic Script HAFS" w:cs="KFGQPC Uthmanic Script HAFS" w:hint="cs"/>
          <w:rtl/>
        </w:rPr>
        <w:t>ٱلدِّينَۗ</w:t>
      </w:r>
      <w:r w:rsidRPr="0086274B">
        <w:rPr>
          <w:rFonts w:ascii="KFGQPC Uthmanic Script HAFS" w:hAnsi="KFGQPC Uthmanic Script HAFS" w:cs="KFGQPC Uthmanic Script HAFS"/>
          <w:rtl/>
        </w:rPr>
        <w:t xml:space="preserve"> </w:t>
      </w:r>
      <w:r w:rsidRPr="0086274B">
        <w:rPr>
          <w:rFonts w:ascii="KFGQPC Uthmanic Script HAFS" w:hAnsi="KFGQPC Uthmanic Script HAFS" w:cs="KFGQPC Uthmanic Script HAFS" w:hint="cs"/>
          <w:rtl/>
        </w:rPr>
        <w:t>ٱلۡحَمۡدُ</w:t>
      </w:r>
      <w:r w:rsidRPr="0086274B">
        <w:rPr>
          <w:rFonts w:ascii="KFGQPC Uthmanic Script HAFS" w:hAnsi="KFGQPC Uthmanic Script HAFS" w:cs="KFGQPC Uthmanic Script HAFS"/>
          <w:rtl/>
        </w:rPr>
        <w:t xml:space="preserve"> لِلَّهِ رَبِّ </w:t>
      </w:r>
      <w:r w:rsidRPr="0086274B">
        <w:rPr>
          <w:rFonts w:ascii="KFGQPC Uthmanic Script HAFS" w:hAnsi="KFGQPC Uthmanic Script HAFS" w:cs="KFGQPC Uthmanic Script HAFS" w:hint="cs"/>
          <w:rtl/>
        </w:rPr>
        <w:t>ٱلۡعَٰلَمِينَ</w:t>
      </w:r>
      <w:r w:rsidRPr="0086274B">
        <w:rPr>
          <w:rFonts w:ascii="KFGQPC Uthmanic Script HAFS" w:hAnsi="KFGQPC Uthmanic Script HAFS" w:cs="KFGQPC Uthmanic Script HAFS"/>
          <w:rtl/>
        </w:rPr>
        <w:t xml:space="preserve"> ٦٥</w:t>
      </w:r>
      <w:r w:rsidRPr="0086274B">
        <w:rPr>
          <w:rFonts w:ascii="Traditional Arabic" w:hAnsi="Traditional Arabic" w:cs="Traditional Arabic"/>
          <w:rtl/>
        </w:rPr>
        <w:t>﴾</w:t>
      </w:r>
      <w:r w:rsidRPr="0086274B">
        <w:rPr>
          <w:rFonts w:hint="cs"/>
          <w:rtl/>
        </w:rPr>
        <w:t xml:space="preserve"> </w:t>
      </w:r>
      <w:r w:rsidRPr="0086274B">
        <w:rPr>
          <w:rStyle w:val="Char"/>
          <w:rFonts w:hint="cs"/>
          <w:rtl/>
        </w:rPr>
        <w:t>[غافر: 64-65]</w:t>
      </w:r>
      <w:r w:rsidRPr="0086274B">
        <w:rPr>
          <w:rFonts w:hint="cs"/>
          <w:rtl/>
        </w:rPr>
        <w:t>.</w:t>
      </w:r>
    </w:p>
    <w:p w:rsidR="00A110DC" w:rsidRPr="0086274B" w:rsidRDefault="00A110DC" w:rsidP="009D30B7">
      <w:pPr>
        <w:pStyle w:val="a3"/>
        <w:rPr>
          <w:rtl/>
        </w:rPr>
      </w:pPr>
      <w:r w:rsidRPr="0086274B">
        <w:rPr>
          <w:rStyle w:val="Char3"/>
          <w:rFonts w:hint="cs"/>
          <w:rtl/>
        </w:rPr>
        <w:t>«</w:t>
      </w:r>
      <w:r w:rsidR="009D30B7" w:rsidRPr="0086274B">
        <w:rPr>
          <w:rFonts w:hint="cs"/>
          <w:rtl/>
        </w:rPr>
        <w:t>ا</w:t>
      </w:r>
      <w:r w:rsidR="0079214E" w:rsidRPr="0086274B">
        <w:rPr>
          <w:rtl/>
        </w:rPr>
        <w:t xml:space="preserve">لله کسی است که زمین را برای شما قرارگاه، و آسمان را (همچون) سقفی قرار داد، و شما را صورت بخشید، پس صورت‌تان را نیکو گرداند، و از چیزهای پاکیزه به شما روزی داد این است الله پروردگار شما، پس پر برکت و بزرگوار است الله که پروردگار جهانیان است. او زنده است، هیچ معبودی (به حق) جز او نیست، پس در حالی‌که دین خود را خالص گردانیده او را بخوانید، حمد و ستایش </w:t>
      </w:r>
      <w:r w:rsidR="009D30B7" w:rsidRPr="0086274B">
        <w:rPr>
          <w:rtl/>
        </w:rPr>
        <w:t>مخصوص الله پروردگار جهانیان است</w:t>
      </w:r>
      <w:r w:rsidRPr="0086274B">
        <w:rPr>
          <w:rStyle w:val="Char3"/>
          <w:rFonts w:hint="cs"/>
          <w:rtl/>
        </w:rPr>
        <w:t>»</w:t>
      </w:r>
      <w:r w:rsidRPr="0086274B">
        <w:rPr>
          <w:rFonts w:hint="cs"/>
          <w:rtl/>
        </w:rPr>
        <w:t>.</w:t>
      </w:r>
    </w:p>
    <w:p w:rsidR="00207090" w:rsidRPr="0086274B" w:rsidRDefault="00207090" w:rsidP="00207090">
      <w:pPr>
        <w:pStyle w:val="a0"/>
        <w:rPr>
          <w:rtl/>
        </w:rPr>
      </w:pPr>
      <w:r w:rsidRPr="0086274B">
        <w:rPr>
          <w:rFonts w:ascii="Traditional Arabic" w:hAnsi="Traditional Arabic" w:cs="Traditional Arabic"/>
          <w:rtl/>
        </w:rPr>
        <w:t>﴿</w:t>
      </w:r>
      <w:r w:rsidRPr="0086274B">
        <w:rPr>
          <w:rFonts w:ascii="KFGQPC Uthmanic Script HAFS" w:hAnsi="KFGQPC Uthmanic Script HAFS" w:cs="KFGQPC Uthmanic Script HAFS" w:hint="cs"/>
          <w:rtl/>
        </w:rPr>
        <w:t>وَٱللَّهُ</w:t>
      </w:r>
      <w:r w:rsidRPr="0086274B">
        <w:rPr>
          <w:rFonts w:ascii="KFGQPC Uthmanic Script HAFS" w:hAnsi="KFGQPC Uthmanic Script HAFS" w:cs="KFGQPC Uthmanic Script HAFS"/>
          <w:rtl/>
        </w:rPr>
        <w:t xml:space="preserve"> خَلَقَكُم مِّن تُرَابٖ</w:t>
      </w:r>
      <w:r w:rsidRPr="0086274B">
        <w:rPr>
          <w:rFonts w:ascii="KFGQPC Uthmanic Script HAFS" w:hAnsi="KFGQPC Uthmanic Script HAFS" w:cs="Times New Roman" w:hint="cs"/>
          <w:rtl/>
        </w:rPr>
        <w:t>...</w:t>
      </w:r>
      <w:r w:rsidRPr="0086274B">
        <w:rPr>
          <w:rFonts w:ascii="Traditional Arabic" w:hAnsi="Traditional Arabic" w:cs="Traditional Arabic"/>
          <w:rtl/>
        </w:rPr>
        <w:t>﴾</w:t>
      </w:r>
      <w:r w:rsidRPr="0086274B">
        <w:rPr>
          <w:rFonts w:hint="cs"/>
          <w:rtl/>
        </w:rPr>
        <w:t xml:space="preserve"> </w:t>
      </w:r>
      <w:r w:rsidRPr="0086274B">
        <w:rPr>
          <w:rStyle w:val="Char"/>
          <w:rFonts w:hint="cs"/>
          <w:rtl/>
        </w:rPr>
        <w:t>[فاطر: 11]</w:t>
      </w:r>
      <w:r w:rsidRPr="0086274B">
        <w:rPr>
          <w:rFonts w:hint="cs"/>
          <w:rtl/>
        </w:rPr>
        <w:t>.</w:t>
      </w:r>
    </w:p>
    <w:p w:rsidR="00A110DC" w:rsidRPr="0086274B" w:rsidRDefault="00A110DC" w:rsidP="009D30B7">
      <w:pPr>
        <w:pStyle w:val="a3"/>
        <w:rPr>
          <w:rtl/>
        </w:rPr>
      </w:pPr>
      <w:r w:rsidRPr="0086274B">
        <w:rPr>
          <w:rStyle w:val="Char3"/>
          <w:rFonts w:hint="cs"/>
          <w:rtl/>
        </w:rPr>
        <w:t>«خداوند (اصل) شما (آدم) را از خاک بیافرید...»</w:t>
      </w:r>
      <w:r w:rsidRPr="0086274B">
        <w:rPr>
          <w:rFonts w:hint="cs"/>
          <w:rtl/>
        </w:rPr>
        <w:t>.</w:t>
      </w:r>
    </w:p>
    <w:p w:rsidR="00207090" w:rsidRPr="0086274B" w:rsidRDefault="00207090" w:rsidP="00207090">
      <w:pPr>
        <w:pStyle w:val="a0"/>
        <w:rPr>
          <w:rtl/>
        </w:rPr>
      </w:pPr>
      <w:r w:rsidRPr="0086274B">
        <w:rPr>
          <w:rFonts w:ascii="Traditional Arabic" w:hAnsi="Traditional Arabic" w:cs="Traditional Arabic"/>
          <w:rtl/>
        </w:rPr>
        <w:t>﴿</w:t>
      </w:r>
      <w:r w:rsidRPr="0086274B">
        <w:rPr>
          <w:rFonts w:ascii="KFGQPC Uthmanic Script HAFS" w:hAnsi="KFGQPC Uthmanic Script HAFS" w:cs="KFGQPC Uthmanic Script HAFS" w:hint="cs"/>
          <w:rtl/>
        </w:rPr>
        <w:t>يُولِجُ</w:t>
      </w:r>
      <w:r w:rsidRPr="0086274B">
        <w:rPr>
          <w:rFonts w:ascii="KFGQPC Uthmanic Script HAFS" w:hAnsi="KFGQPC Uthmanic Script HAFS" w:cs="KFGQPC Uthmanic Script HAFS"/>
          <w:rtl/>
        </w:rPr>
        <w:t xml:space="preserve"> </w:t>
      </w:r>
      <w:r w:rsidRPr="0086274B">
        <w:rPr>
          <w:rFonts w:ascii="KFGQPC Uthmanic Script HAFS" w:hAnsi="KFGQPC Uthmanic Script HAFS" w:cs="KFGQPC Uthmanic Script HAFS" w:hint="cs"/>
          <w:rtl/>
        </w:rPr>
        <w:t>ٱلَّيۡلَ</w:t>
      </w:r>
      <w:r w:rsidRPr="0086274B">
        <w:rPr>
          <w:rFonts w:ascii="KFGQPC Uthmanic Script HAFS" w:hAnsi="KFGQPC Uthmanic Script HAFS" w:cs="KFGQPC Uthmanic Script HAFS"/>
          <w:rtl/>
        </w:rPr>
        <w:t xml:space="preserve"> فِي </w:t>
      </w:r>
      <w:r w:rsidRPr="0086274B">
        <w:rPr>
          <w:rFonts w:ascii="KFGQPC Uthmanic Script HAFS" w:hAnsi="KFGQPC Uthmanic Script HAFS" w:cs="KFGQPC Uthmanic Script HAFS" w:hint="cs"/>
          <w:rtl/>
        </w:rPr>
        <w:t>ٱلنَّهَارِ</w:t>
      </w:r>
      <w:r w:rsidRPr="0086274B">
        <w:rPr>
          <w:rFonts w:ascii="KFGQPC Uthmanic Script HAFS" w:hAnsi="KFGQPC Uthmanic Script HAFS" w:cs="KFGQPC Uthmanic Script HAFS"/>
          <w:rtl/>
        </w:rPr>
        <w:t xml:space="preserve"> وَيُولِجُ </w:t>
      </w:r>
      <w:r w:rsidRPr="0086274B">
        <w:rPr>
          <w:rFonts w:ascii="KFGQPC Uthmanic Script HAFS" w:hAnsi="KFGQPC Uthmanic Script HAFS" w:cs="KFGQPC Uthmanic Script HAFS" w:hint="cs"/>
          <w:rtl/>
        </w:rPr>
        <w:t>ٱلنَّهَارَ</w:t>
      </w:r>
      <w:r w:rsidRPr="0086274B">
        <w:rPr>
          <w:rFonts w:ascii="KFGQPC Uthmanic Script HAFS" w:hAnsi="KFGQPC Uthmanic Script HAFS" w:cs="KFGQPC Uthmanic Script HAFS"/>
          <w:rtl/>
        </w:rPr>
        <w:t xml:space="preserve"> فِي </w:t>
      </w:r>
      <w:r w:rsidRPr="0086274B">
        <w:rPr>
          <w:rFonts w:ascii="KFGQPC Uthmanic Script HAFS" w:hAnsi="KFGQPC Uthmanic Script HAFS" w:cs="KFGQPC Uthmanic Script HAFS" w:hint="cs"/>
          <w:rtl/>
        </w:rPr>
        <w:t>ٱلَّيۡلِ</w:t>
      </w:r>
      <w:r w:rsidRPr="0086274B">
        <w:rPr>
          <w:rFonts w:ascii="KFGQPC Uthmanic Script HAFS" w:hAnsi="KFGQPC Uthmanic Script HAFS" w:cs="KFGQPC Uthmanic Script HAFS"/>
          <w:rtl/>
        </w:rPr>
        <w:t xml:space="preserve"> وَسَخَّرَ </w:t>
      </w:r>
      <w:r w:rsidRPr="0086274B">
        <w:rPr>
          <w:rFonts w:ascii="KFGQPC Uthmanic Script HAFS" w:hAnsi="KFGQPC Uthmanic Script HAFS" w:cs="KFGQPC Uthmanic Script HAFS" w:hint="cs"/>
          <w:rtl/>
        </w:rPr>
        <w:t>ٱلشَّمۡسَ</w:t>
      </w:r>
      <w:r w:rsidRPr="0086274B">
        <w:rPr>
          <w:rFonts w:ascii="KFGQPC Uthmanic Script HAFS" w:hAnsi="KFGQPC Uthmanic Script HAFS" w:cs="KFGQPC Uthmanic Script HAFS"/>
          <w:rtl/>
        </w:rPr>
        <w:t xml:space="preserve"> وَ</w:t>
      </w:r>
      <w:r w:rsidRPr="0086274B">
        <w:rPr>
          <w:rFonts w:ascii="KFGQPC Uthmanic Script HAFS" w:hAnsi="KFGQPC Uthmanic Script HAFS" w:cs="KFGQPC Uthmanic Script HAFS" w:hint="cs"/>
          <w:rtl/>
        </w:rPr>
        <w:t>ٱلۡقَمَرَۖ</w:t>
      </w:r>
      <w:r w:rsidRPr="0086274B">
        <w:rPr>
          <w:rFonts w:ascii="KFGQPC Uthmanic Script HAFS" w:hAnsi="KFGQPC Uthmanic Script HAFS" w:cs="KFGQPC Uthmanic Script HAFS"/>
          <w:rtl/>
        </w:rPr>
        <w:t xml:space="preserve"> كُلّٞ يَجۡرِي لِأَجَلٖ مُّسَمّٗىۚ ذَٰلِكُمُ </w:t>
      </w:r>
      <w:r w:rsidRPr="0086274B">
        <w:rPr>
          <w:rFonts w:ascii="KFGQPC Uthmanic Script HAFS" w:hAnsi="KFGQPC Uthmanic Script HAFS" w:cs="KFGQPC Uthmanic Script HAFS" w:hint="cs"/>
          <w:rtl/>
        </w:rPr>
        <w:t>ٱللَّهُ</w:t>
      </w:r>
      <w:r w:rsidRPr="0086274B">
        <w:rPr>
          <w:rFonts w:ascii="KFGQPC Uthmanic Script HAFS" w:hAnsi="KFGQPC Uthmanic Script HAFS" w:cs="KFGQPC Uthmanic Script HAFS"/>
          <w:rtl/>
        </w:rPr>
        <w:t xml:space="preserve"> رَبُّكُمۡ لَهُ </w:t>
      </w:r>
      <w:r w:rsidRPr="0086274B">
        <w:rPr>
          <w:rFonts w:ascii="KFGQPC Uthmanic Script HAFS" w:hAnsi="KFGQPC Uthmanic Script HAFS" w:cs="KFGQPC Uthmanic Script HAFS" w:hint="cs"/>
          <w:rtl/>
        </w:rPr>
        <w:t>ٱلۡمُلۡكُۚ</w:t>
      </w:r>
      <w:r w:rsidRPr="0086274B">
        <w:rPr>
          <w:rFonts w:ascii="KFGQPC Uthmanic Script HAFS" w:hAnsi="KFGQPC Uthmanic Script HAFS" w:cs="KFGQPC Uthmanic Script HAFS"/>
          <w:rtl/>
        </w:rPr>
        <w:t xml:space="preserve"> وَ</w:t>
      </w:r>
      <w:r w:rsidRPr="0086274B">
        <w:rPr>
          <w:rFonts w:ascii="KFGQPC Uthmanic Script HAFS" w:hAnsi="KFGQPC Uthmanic Script HAFS" w:cs="KFGQPC Uthmanic Script HAFS" w:hint="cs"/>
          <w:rtl/>
        </w:rPr>
        <w:t>ٱلَّذِينَ</w:t>
      </w:r>
      <w:r w:rsidRPr="0086274B">
        <w:rPr>
          <w:rFonts w:ascii="KFGQPC Uthmanic Script HAFS" w:hAnsi="KFGQPC Uthmanic Script HAFS" w:cs="KFGQPC Uthmanic Script HAFS"/>
          <w:rtl/>
        </w:rPr>
        <w:t xml:space="preserve"> تَدۡعُونَ مِن دُونِهِ</w:t>
      </w:r>
      <w:r w:rsidRPr="0086274B">
        <w:rPr>
          <w:rFonts w:ascii="KFGQPC Uthmanic Script HAFS" w:hAnsi="KFGQPC Uthmanic Script HAFS" w:cs="KFGQPC Uthmanic Script HAFS" w:hint="cs"/>
          <w:rtl/>
        </w:rPr>
        <w:t>ۦ</w:t>
      </w:r>
      <w:r w:rsidRPr="0086274B">
        <w:rPr>
          <w:rFonts w:ascii="KFGQPC Uthmanic Script HAFS" w:hAnsi="KFGQPC Uthmanic Script HAFS" w:cs="KFGQPC Uthmanic Script HAFS"/>
          <w:rtl/>
        </w:rPr>
        <w:t xml:space="preserve"> مَا يَمۡلِكُونَ مِن قِطۡمِيرٍ ١٣</w:t>
      </w:r>
      <w:r w:rsidRPr="0086274B">
        <w:rPr>
          <w:rFonts w:ascii="KFGQPC Uthmanic Script HAFS" w:hAnsi="KFGQPC Uthmanic Script HAFS" w:cs="KFGQPC Uthmanic Script HAFS"/>
        </w:rPr>
        <w:t xml:space="preserve"> </w:t>
      </w:r>
      <w:r w:rsidRPr="0086274B">
        <w:rPr>
          <w:rFonts w:ascii="KFGQPC Uthmanic Script HAFS" w:hAnsi="KFGQPC Uthmanic Script HAFS" w:cs="KFGQPC Uthmanic Script HAFS" w:hint="cs"/>
          <w:rtl/>
        </w:rPr>
        <w:t>إِن</w:t>
      </w:r>
      <w:r w:rsidRPr="0086274B">
        <w:rPr>
          <w:rFonts w:ascii="KFGQPC Uthmanic Script HAFS" w:hAnsi="KFGQPC Uthmanic Script HAFS" w:cs="KFGQPC Uthmanic Script HAFS"/>
          <w:rtl/>
        </w:rPr>
        <w:t xml:space="preserve"> تَدۡعُوهُمۡ لَا يَسۡمَعُواْ دُعَآءَكُمۡ وَلَوۡ سَمِعُواْ مَا </w:t>
      </w:r>
      <w:r w:rsidRPr="0086274B">
        <w:rPr>
          <w:rFonts w:ascii="KFGQPC Uthmanic Script HAFS" w:hAnsi="KFGQPC Uthmanic Script HAFS" w:cs="KFGQPC Uthmanic Script HAFS" w:hint="cs"/>
          <w:rtl/>
        </w:rPr>
        <w:t>ٱسۡتَجَابُواْ</w:t>
      </w:r>
      <w:r w:rsidRPr="0086274B">
        <w:rPr>
          <w:rFonts w:ascii="KFGQPC Uthmanic Script HAFS" w:hAnsi="KFGQPC Uthmanic Script HAFS" w:cs="KFGQPC Uthmanic Script HAFS"/>
          <w:rtl/>
        </w:rPr>
        <w:t xml:space="preserve"> لَكُمۡۖ وَيَوۡمَ </w:t>
      </w:r>
      <w:r w:rsidRPr="0086274B">
        <w:rPr>
          <w:rFonts w:ascii="KFGQPC Uthmanic Script HAFS" w:hAnsi="KFGQPC Uthmanic Script HAFS" w:cs="KFGQPC Uthmanic Script HAFS" w:hint="cs"/>
          <w:rtl/>
        </w:rPr>
        <w:t>ٱلۡقِيَٰمَةِ</w:t>
      </w:r>
      <w:r w:rsidRPr="0086274B">
        <w:rPr>
          <w:rFonts w:ascii="KFGQPC Uthmanic Script HAFS" w:hAnsi="KFGQPC Uthmanic Script HAFS" w:cs="KFGQPC Uthmanic Script HAFS"/>
          <w:rtl/>
        </w:rPr>
        <w:t xml:space="preserve"> يَكۡفُرُونَ بِشِرۡكِكُمۡۚ وَلَا يُنَبِّئُكَ مِثۡلُ خَبِيرٖ ١٤</w:t>
      </w:r>
      <w:r w:rsidRPr="0086274B">
        <w:rPr>
          <w:rFonts w:ascii="Traditional Arabic" w:hAnsi="Traditional Arabic" w:cs="Traditional Arabic"/>
          <w:rtl/>
        </w:rPr>
        <w:t>﴾</w:t>
      </w:r>
      <w:r w:rsidRPr="0086274B">
        <w:rPr>
          <w:rFonts w:hint="cs"/>
          <w:rtl/>
        </w:rPr>
        <w:t xml:space="preserve"> </w:t>
      </w:r>
      <w:r w:rsidRPr="0086274B">
        <w:rPr>
          <w:rStyle w:val="Char"/>
          <w:rFonts w:hint="cs"/>
          <w:rtl/>
        </w:rPr>
        <w:t>[فاطر: 13-14]</w:t>
      </w:r>
      <w:r w:rsidRPr="0086274B">
        <w:rPr>
          <w:rFonts w:hint="cs"/>
          <w:rtl/>
        </w:rPr>
        <w:t>.</w:t>
      </w:r>
    </w:p>
    <w:p w:rsidR="00A110DC" w:rsidRPr="0086274B" w:rsidRDefault="00A110DC" w:rsidP="009D30B7">
      <w:pPr>
        <w:pStyle w:val="a3"/>
        <w:rPr>
          <w:rtl/>
        </w:rPr>
      </w:pPr>
      <w:r w:rsidRPr="0086274B">
        <w:rPr>
          <w:rFonts w:hint="cs"/>
          <w:rtl/>
        </w:rPr>
        <w:t>«</w:t>
      </w:r>
      <w:r w:rsidR="00DA0A65" w:rsidRPr="0086274B">
        <w:rPr>
          <w:rtl/>
        </w:rPr>
        <w:t>(او) شب را در روز داخل می‌کند و روز را در شب داخل می‌گرداند، و خورشید و ماه را مسخر کرده که هر یک تا زمانی معین در حرکت است، این است الله پروردگار شما، فرمانروایی از آنِ اوست، و کسانی را که به جای او م</w:t>
      </w:r>
      <w:r w:rsidR="009D30B7" w:rsidRPr="0086274B">
        <w:rPr>
          <w:rtl/>
        </w:rPr>
        <w:t>ی‌خوانید (هم‌وزن) پوست نازک هست</w:t>
      </w:r>
      <w:r w:rsidR="009D30B7" w:rsidRPr="0086274B">
        <w:rPr>
          <w:rFonts w:hint="cs"/>
          <w:rtl/>
        </w:rPr>
        <w:t>ه‌ی</w:t>
      </w:r>
      <w:r w:rsidR="00DA0A65" w:rsidRPr="0086274B">
        <w:rPr>
          <w:rtl/>
        </w:rPr>
        <w:t xml:space="preserve"> خرما مالک نیستند. اگر آن‌ها را بخوانید (صدای) خواندن شما را نمی‌شنوند، و (به فرض) اگر بشنوند به شما پاسخ نمی‌دهند، و روز قیامت شرک شما را انکار می‌کنند، و هیچ‌کس مانند (الله) آگاه</w:t>
      </w:r>
      <w:r w:rsidR="001C3536" w:rsidRPr="0086274B">
        <w:rPr>
          <w:rtl/>
        </w:rPr>
        <w:t xml:space="preserve"> </w:t>
      </w:r>
      <w:r w:rsidR="00DA0A65" w:rsidRPr="0086274B">
        <w:rPr>
          <w:rtl/>
        </w:rPr>
        <w:t>خبردارت نمی‌کند. ای مردم! شما (همگی) به الله نیازمندید، و (تنها</w:t>
      </w:r>
      <w:r w:rsidR="009D30B7" w:rsidRPr="0086274B">
        <w:rPr>
          <w:rtl/>
        </w:rPr>
        <w:t>) الله است که بی‌نیاز ستوده است</w:t>
      </w:r>
      <w:r w:rsidRPr="0086274B">
        <w:rPr>
          <w:rStyle w:val="Char3"/>
          <w:rFonts w:hint="cs"/>
          <w:rtl/>
        </w:rPr>
        <w:t>»</w:t>
      </w:r>
      <w:r w:rsidRPr="0086274B">
        <w:rPr>
          <w:rFonts w:hint="cs"/>
          <w:rtl/>
        </w:rPr>
        <w:t>.</w:t>
      </w:r>
    </w:p>
    <w:p w:rsidR="00207090" w:rsidRPr="0086274B" w:rsidRDefault="00207090" w:rsidP="00207090">
      <w:pPr>
        <w:pStyle w:val="a0"/>
        <w:rPr>
          <w:rtl/>
        </w:rPr>
      </w:pPr>
      <w:r w:rsidRPr="0086274B">
        <w:rPr>
          <w:rFonts w:ascii="Traditional Arabic" w:hAnsi="Traditional Arabic" w:cs="Traditional Arabic"/>
          <w:rtl/>
        </w:rPr>
        <w:t>﴿</w:t>
      </w:r>
      <w:r w:rsidRPr="0086274B">
        <w:rPr>
          <w:rFonts w:ascii="KFGQPC Uthmanic Script HAFS" w:hAnsi="KFGQPC Uthmanic Script HAFS" w:cs="KFGQPC Uthmanic Script HAFS" w:hint="cs"/>
          <w:rtl/>
        </w:rPr>
        <w:t>وَلَهُۥ</w:t>
      </w:r>
      <w:r w:rsidRPr="0086274B">
        <w:rPr>
          <w:rFonts w:ascii="KFGQPC Uthmanic Script HAFS" w:hAnsi="KFGQPC Uthmanic Script HAFS" w:cs="KFGQPC Uthmanic Script HAFS"/>
          <w:rtl/>
        </w:rPr>
        <w:t xml:space="preserve"> مَن فِي </w:t>
      </w:r>
      <w:r w:rsidRPr="0086274B">
        <w:rPr>
          <w:rFonts w:ascii="KFGQPC Uthmanic Script HAFS" w:hAnsi="KFGQPC Uthmanic Script HAFS" w:cs="KFGQPC Uthmanic Script HAFS" w:hint="cs"/>
          <w:rtl/>
        </w:rPr>
        <w:t>ٱلسَّمَٰوَٰتِ</w:t>
      </w:r>
      <w:r w:rsidRPr="0086274B">
        <w:rPr>
          <w:rFonts w:ascii="KFGQPC Uthmanic Script HAFS" w:hAnsi="KFGQPC Uthmanic Script HAFS" w:cs="KFGQPC Uthmanic Script HAFS"/>
          <w:rtl/>
        </w:rPr>
        <w:t xml:space="preserve"> وَ</w:t>
      </w:r>
      <w:r w:rsidRPr="0086274B">
        <w:rPr>
          <w:rFonts w:ascii="KFGQPC Uthmanic Script HAFS" w:hAnsi="KFGQPC Uthmanic Script HAFS" w:cs="KFGQPC Uthmanic Script HAFS" w:hint="cs"/>
          <w:rtl/>
        </w:rPr>
        <w:t>ٱلۡأَرۡضِۖ</w:t>
      </w:r>
      <w:r w:rsidRPr="0086274B">
        <w:rPr>
          <w:rFonts w:ascii="KFGQPC Uthmanic Script HAFS" w:hAnsi="KFGQPC Uthmanic Script HAFS" w:cs="KFGQPC Uthmanic Script HAFS"/>
          <w:rtl/>
        </w:rPr>
        <w:t xml:space="preserve"> كُلّٞ لَّهُ</w:t>
      </w:r>
      <w:r w:rsidRPr="0086274B">
        <w:rPr>
          <w:rFonts w:ascii="KFGQPC Uthmanic Script HAFS" w:hAnsi="KFGQPC Uthmanic Script HAFS" w:cs="KFGQPC Uthmanic Script HAFS" w:hint="cs"/>
          <w:rtl/>
        </w:rPr>
        <w:t>ۥ</w:t>
      </w:r>
      <w:r w:rsidRPr="0086274B">
        <w:rPr>
          <w:rFonts w:ascii="KFGQPC Uthmanic Script HAFS" w:hAnsi="KFGQPC Uthmanic Script HAFS" w:cs="KFGQPC Uthmanic Script HAFS"/>
          <w:rtl/>
        </w:rPr>
        <w:t xml:space="preserve"> قَٰنِتُونَ ٢٦</w:t>
      </w:r>
      <w:r w:rsidRPr="0086274B">
        <w:rPr>
          <w:rFonts w:ascii="Traditional Arabic" w:hAnsi="Traditional Arabic" w:cs="Traditional Arabic"/>
          <w:rtl/>
        </w:rPr>
        <w:t>﴾</w:t>
      </w:r>
      <w:r w:rsidRPr="0086274B">
        <w:rPr>
          <w:rFonts w:hint="cs"/>
          <w:rtl/>
        </w:rPr>
        <w:t xml:space="preserve"> </w:t>
      </w:r>
      <w:r w:rsidRPr="0086274B">
        <w:rPr>
          <w:rStyle w:val="Char"/>
          <w:rFonts w:hint="cs"/>
          <w:rtl/>
        </w:rPr>
        <w:t>[الروم: 26]</w:t>
      </w:r>
      <w:r w:rsidRPr="0086274B">
        <w:rPr>
          <w:rFonts w:hint="cs"/>
          <w:rtl/>
        </w:rPr>
        <w:t>.</w:t>
      </w:r>
    </w:p>
    <w:p w:rsidR="00A110DC" w:rsidRPr="0086274B" w:rsidRDefault="00A110DC" w:rsidP="009D30B7">
      <w:pPr>
        <w:pStyle w:val="a3"/>
        <w:rPr>
          <w:rtl/>
        </w:rPr>
      </w:pPr>
      <w:r w:rsidRPr="0086274B">
        <w:rPr>
          <w:rStyle w:val="Char3"/>
          <w:rFonts w:hint="cs"/>
          <w:rtl/>
        </w:rPr>
        <w:t>«</w:t>
      </w:r>
      <w:r w:rsidR="00DA0A65" w:rsidRPr="0086274B">
        <w:rPr>
          <w:rFonts w:hint="cs"/>
          <w:rtl/>
        </w:rPr>
        <w:t>و از آنِ اوست هر که در آسمان‌ها و زمین است، و همگی فرمانبردار او هستند</w:t>
      </w:r>
      <w:r w:rsidRPr="0086274B">
        <w:rPr>
          <w:rStyle w:val="Char3"/>
          <w:rFonts w:hint="cs"/>
          <w:rtl/>
        </w:rPr>
        <w:t>»</w:t>
      </w:r>
      <w:r w:rsidRPr="0086274B">
        <w:rPr>
          <w:rFonts w:hint="cs"/>
          <w:rtl/>
        </w:rPr>
        <w:t>.</w:t>
      </w:r>
    </w:p>
    <w:p w:rsidR="00207090" w:rsidRPr="0086274B" w:rsidRDefault="00207090" w:rsidP="00207090">
      <w:pPr>
        <w:pStyle w:val="a0"/>
        <w:rPr>
          <w:rtl/>
        </w:rPr>
      </w:pPr>
      <w:r w:rsidRPr="0086274B">
        <w:rPr>
          <w:rFonts w:ascii="Traditional Arabic" w:hAnsi="Traditional Arabic" w:cs="Traditional Arabic"/>
          <w:rtl/>
        </w:rPr>
        <w:t>﴿</w:t>
      </w:r>
      <w:r w:rsidRPr="0086274B">
        <w:rPr>
          <w:rFonts w:ascii="KFGQPC Uthmanic Script HAFS" w:hAnsi="KFGQPC Uthmanic Script HAFS" w:cs="KFGQPC Uthmanic Script HAFS" w:hint="cs"/>
          <w:rtl/>
        </w:rPr>
        <w:t>ضَرَبَ</w:t>
      </w:r>
      <w:r w:rsidRPr="0086274B">
        <w:rPr>
          <w:rFonts w:ascii="KFGQPC Uthmanic Script HAFS" w:hAnsi="KFGQPC Uthmanic Script HAFS" w:cs="KFGQPC Uthmanic Script HAFS"/>
          <w:rtl/>
        </w:rPr>
        <w:t xml:space="preserve"> لَكُم مَّثَلٗا مِّنۡ أَنفُسِكُمۡۖ هَل لَّكُم مِّن مَّا مَلَكَتۡ أَيۡمَٰنُكُم مِّن شُرَكَآءَ فِي مَا رَزَقۡنَٰكُمۡ فَأَنتُمۡ فِيهِ سَوَآءٞ تَخَافُونَهُمۡ كَخِيفَتِكُمۡ أَنفُسَكُمۡۚ كَذَٰلِكَ نُفَصِّلُ </w:t>
      </w:r>
      <w:r w:rsidRPr="0086274B">
        <w:rPr>
          <w:rFonts w:ascii="KFGQPC Uthmanic Script HAFS" w:hAnsi="KFGQPC Uthmanic Script HAFS" w:cs="KFGQPC Uthmanic Script HAFS" w:hint="cs"/>
          <w:rtl/>
        </w:rPr>
        <w:t>ٱلۡأٓيَٰتِ</w:t>
      </w:r>
      <w:r w:rsidRPr="0086274B">
        <w:rPr>
          <w:rFonts w:ascii="KFGQPC Uthmanic Script HAFS" w:hAnsi="KFGQPC Uthmanic Script HAFS" w:cs="KFGQPC Uthmanic Script HAFS"/>
          <w:rtl/>
        </w:rPr>
        <w:t xml:space="preserve"> لِقَوۡمٖ يَعۡقِلُونَ ٢٨</w:t>
      </w:r>
      <w:r w:rsidRPr="0086274B">
        <w:rPr>
          <w:rFonts w:ascii="KFGQPC Uthmanic Script HAFS" w:hAnsi="KFGQPC Uthmanic Script HAFS" w:cs="KFGQPC Uthmanic Script HAFS"/>
        </w:rPr>
        <w:t xml:space="preserve"> </w:t>
      </w:r>
      <w:r w:rsidRPr="0086274B">
        <w:rPr>
          <w:rFonts w:ascii="KFGQPC Uthmanic Script HAFS" w:hAnsi="KFGQPC Uthmanic Script HAFS" w:cs="KFGQPC Uthmanic Script HAFS" w:hint="cs"/>
          <w:rtl/>
        </w:rPr>
        <w:t>بَلِ</w:t>
      </w:r>
      <w:r w:rsidRPr="0086274B">
        <w:rPr>
          <w:rFonts w:ascii="KFGQPC Uthmanic Script HAFS" w:hAnsi="KFGQPC Uthmanic Script HAFS" w:cs="KFGQPC Uthmanic Script HAFS"/>
          <w:rtl/>
        </w:rPr>
        <w:t xml:space="preserve"> </w:t>
      </w:r>
      <w:r w:rsidRPr="0086274B">
        <w:rPr>
          <w:rFonts w:ascii="KFGQPC Uthmanic Script HAFS" w:hAnsi="KFGQPC Uthmanic Script HAFS" w:cs="KFGQPC Uthmanic Script HAFS" w:hint="cs"/>
          <w:rtl/>
        </w:rPr>
        <w:t>ٱتَّبَعَ</w:t>
      </w:r>
      <w:r w:rsidRPr="0086274B">
        <w:rPr>
          <w:rFonts w:ascii="KFGQPC Uthmanic Script HAFS" w:hAnsi="KFGQPC Uthmanic Script HAFS" w:cs="KFGQPC Uthmanic Script HAFS"/>
          <w:rtl/>
        </w:rPr>
        <w:t xml:space="preserve"> </w:t>
      </w:r>
      <w:r w:rsidRPr="0086274B">
        <w:rPr>
          <w:rFonts w:ascii="KFGQPC Uthmanic Script HAFS" w:hAnsi="KFGQPC Uthmanic Script HAFS" w:cs="KFGQPC Uthmanic Script HAFS" w:hint="cs"/>
          <w:rtl/>
        </w:rPr>
        <w:t>ٱلَّذِينَ</w:t>
      </w:r>
      <w:r w:rsidRPr="0086274B">
        <w:rPr>
          <w:rFonts w:ascii="KFGQPC Uthmanic Script HAFS" w:hAnsi="KFGQPC Uthmanic Script HAFS" w:cs="KFGQPC Uthmanic Script HAFS"/>
          <w:rtl/>
        </w:rPr>
        <w:t xml:space="preserve"> ظَلَمُوٓاْ أَهۡوَآءَهُم بِغَيۡرِ عِلۡمٖۖ فَمَن يَهۡدِي مَنۡ أَضَلَّ </w:t>
      </w:r>
      <w:r w:rsidRPr="0086274B">
        <w:rPr>
          <w:rFonts w:ascii="KFGQPC Uthmanic Script HAFS" w:hAnsi="KFGQPC Uthmanic Script HAFS" w:cs="KFGQPC Uthmanic Script HAFS" w:hint="cs"/>
          <w:rtl/>
        </w:rPr>
        <w:t>ٱللَّهُۖ</w:t>
      </w:r>
      <w:r w:rsidRPr="0086274B">
        <w:rPr>
          <w:rFonts w:ascii="KFGQPC Uthmanic Script HAFS" w:hAnsi="KFGQPC Uthmanic Script HAFS" w:cs="KFGQPC Uthmanic Script HAFS"/>
          <w:rtl/>
        </w:rPr>
        <w:t xml:space="preserve"> وَمَا لَهُم مِّن نَّٰصِرِينَ ٢٩</w:t>
      </w:r>
      <w:r w:rsidRPr="0086274B">
        <w:rPr>
          <w:rFonts w:ascii="Traditional Arabic" w:hAnsi="Traditional Arabic" w:cs="Traditional Arabic"/>
          <w:rtl/>
        </w:rPr>
        <w:t>﴾</w:t>
      </w:r>
      <w:r w:rsidRPr="0086274B">
        <w:rPr>
          <w:rFonts w:hint="cs"/>
          <w:rtl/>
        </w:rPr>
        <w:t xml:space="preserve"> </w:t>
      </w:r>
      <w:r w:rsidRPr="0086274B">
        <w:rPr>
          <w:rStyle w:val="Char"/>
          <w:rFonts w:hint="cs"/>
          <w:rtl/>
        </w:rPr>
        <w:t>[الروم: 28-29]</w:t>
      </w:r>
      <w:r w:rsidRPr="0086274B">
        <w:rPr>
          <w:rFonts w:hint="cs"/>
          <w:rtl/>
        </w:rPr>
        <w:t>.</w:t>
      </w:r>
    </w:p>
    <w:p w:rsidR="00445F1A" w:rsidRPr="0086274B" w:rsidRDefault="00A73164" w:rsidP="009D30B7">
      <w:pPr>
        <w:pStyle w:val="a3"/>
        <w:rPr>
          <w:rtl/>
        </w:rPr>
      </w:pPr>
      <w:r w:rsidRPr="0086274B">
        <w:rPr>
          <w:rFonts w:hint="cs"/>
          <w:rtl/>
        </w:rPr>
        <w:t>«</w:t>
      </w:r>
      <w:r w:rsidR="00DA0A65" w:rsidRPr="0086274B">
        <w:rPr>
          <w:rtl/>
        </w:rPr>
        <w:t>(الله) برای شما از خود‌تان مَثَلی زده است؛ آیا بردگان‌تان در آنچه به شما روزی دادایم، با شما شریک هستند، تا شما در آن برابر (و یکسان) باشید، همان‌گونه</w:t>
      </w:r>
      <w:r w:rsidR="001C3536" w:rsidRPr="0086274B">
        <w:rPr>
          <w:rtl/>
        </w:rPr>
        <w:t xml:space="preserve"> </w:t>
      </w:r>
      <w:r w:rsidR="00DA0A65" w:rsidRPr="0086274B">
        <w:rPr>
          <w:rtl/>
        </w:rPr>
        <w:t>که شما از (شرکای آزاد) خود بیم دارید از آن‌ها هم بیم داشته باشید؟! این چنین آیات را برای گروهی که تعقل می‌کنند به روشنی بیان می‌کنیم. بلکه ستمکاران بدون علم و آگاهی از هوی و هوس‌های خود پیروی کردند، پس آن را که الله گمراه کرده است چه کسی هدایت می‌کند؟! و برای آن‌ها هیچ یاوری نخواهد بود</w:t>
      </w:r>
      <w:r w:rsidR="00445F1A" w:rsidRPr="0086274B">
        <w:rPr>
          <w:rStyle w:val="Char3"/>
          <w:rFonts w:hint="cs"/>
          <w:rtl/>
        </w:rPr>
        <w:t>»</w:t>
      </w:r>
      <w:r w:rsidR="00445F1A" w:rsidRPr="0086274B">
        <w:rPr>
          <w:rFonts w:hint="cs"/>
          <w:rtl/>
        </w:rPr>
        <w:t>.</w:t>
      </w:r>
    </w:p>
    <w:p w:rsidR="006725A5" w:rsidRPr="0086274B" w:rsidRDefault="006725A5" w:rsidP="006725A5">
      <w:pPr>
        <w:pStyle w:val="a0"/>
        <w:rPr>
          <w:rtl/>
        </w:rPr>
      </w:pPr>
      <w:r w:rsidRPr="0086274B">
        <w:rPr>
          <w:rFonts w:ascii="Traditional Arabic" w:hAnsi="Traditional Arabic" w:cs="Traditional Arabic"/>
          <w:rtl/>
        </w:rPr>
        <w:t>﴿</w:t>
      </w:r>
      <w:r w:rsidRPr="0086274B">
        <w:rPr>
          <w:rFonts w:ascii="KFGQPC Uthmanic Script HAFS" w:hAnsi="KFGQPC Uthmanic Script HAFS" w:cs="KFGQPC Uthmanic Script HAFS" w:hint="cs"/>
          <w:rtl/>
        </w:rPr>
        <w:t>فَأَقِمۡ</w:t>
      </w:r>
      <w:r w:rsidRPr="0086274B">
        <w:rPr>
          <w:rFonts w:ascii="KFGQPC Uthmanic Script HAFS" w:hAnsi="KFGQPC Uthmanic Script HAFS" w:cs="KFGQPC Uthmanic Script HAFS"/>
          <w:rtl/>
        </w:rPr>
        <w:t xml:space="preserve"> وَجۡهَكَ لِلدِّينِ حَنِيفٗاۚ فِطۡرَتَ </w:t>
      </w:r>
      <w:r w:rsidRPr="0086274B">
        <w:rPr>
          <w:rFonts w:ascii="KFGQPC Uthmanic Script HAFS" w:hAnsi="KFGQPC Uthmanic Script HAFS" w:cs="KFGQPC Uthmanic Script HAFS" w:hint="cs"/>
          <w:rtl/>
        </w:rPr>
        <w:t>ٱللَّهِ</w:t>
      </w:r>
      <w:r w:rsidRPr="0086274B">
        <w:rPr>
          <w:rFonts w:ascii="KFGQPC Uthmanic Script HAFS" w:hAnsi="KFGQPC Uthmanic Script HAFS" w:cs="KFGQPC Uthmanic Script HAFS"/>
          <w:rtl/>
        </w:rPr>
        <w:t xml:space="preserve"> </w:t>
      </w:r>
      <w:r w:rsidRPr="0086274B">
        <w:rPr>
          <w:rFonts w:ascii="KFGQPC Uthmanic Script HAFS" w:hAnsi="KFGQPC Uthmanic Script HAFS" w:cs="KFGQPC Uthmanic Script HAFS" w:hint="cs"/>
          <w:rtl/>
        </w:rPr>
        <w:t>ٱلَّتِي</w:t>
      </w:r>
      <w:r w:rsidRPr="0086274B">
        <w:rPr>
          <w:rFonts w:ascii="KFGQPC Uthmanic Script HAFS" w:hAnsi="KFGQPC Uthmanic Script HAFS" w:cs="KFGQPC Uthmanic Script HAFS"/>
          <w:rtl/>
        </w:rPr>
        <w:t xml:space="preserve"> فَطَرَ </w:t>
      </w:r>
      <w:r w:rsidRPr="0086274B">
        <w:rPr>
          <w:rFonts w:ascii="KFGQPC Uthmanic Script HAFS" w:hAnsi="KFGQPC Uthmanic Script HAFS" w:cs="KFGQPC Uthmanic Script HAFS" w:hint="cs"/>
          <w:rtl/>
        </w:rPr>
        <w:t>ٱلنَّاسَ</w:t>
      </w:r>
      <w:r w:rsidRPr="0086274B">
        <w:rPr>
          <w:rFonts w:ascii="KFGQPC Uthmanic Script HAFS" w:hAnsi="KFGQPC Uthmanic Script HAFS" w:cs="KFGQPC Uthmanic Script HAFS"/>
          <w:rtl/>
        </w:rPr>
        <w:t xml:space="preserve"> عَلَيۡهَاۚ لَا تَبۡدِيلَ لِخَلۡقِ </w:t>
      </w:r>
      <w:r w:rsidRPr="0086274B">
        <w:rPr>
          <w:rFonts w:ascii="KFGQPC Uthmanic Script HAFS" w:hAnsi="KFGQPC Uthmanic Script HAFS" w:cs="KFGQPC Uthmanic Script HAFS" w:hint="cs"/>
          <w:rtl/>
        </w:rPr>
        <w:t>ٱللَّهِۚ</w:t>
      </w:r>
      <w:r w:rsidRPr="0086274B">
        <w:rPr>
          <w:rFonts w:ascii="KFGQPC Uthmanic Script HAFS" w:hAnsi="KFGQPC Uthmanic Script HAFS" w:cs="KFGQPC Uthmanic Script HAFS"/>
          <w:rtl/>
        </w:rPr>
        <w:t xml:space="preserve"> ذَٰلِكَ </w:t>
      </w:r>
      <w:r w:rsidRPr="0086274B">
        <w:rPr>
          <w:rFonts w:ascii="KFGQPC Uthmanic Script HAFS" w:hAnsi="KFGQPC Uthmanic Script HAFS" w:cs="KFGQPC Uthmanic Script HAFS" w:hint="cs"/>
          <w:rtl/>
        </w:rPr>
        <w:t>ٱلدِّينُ</w:t>
      </w:r>
      <w:r w:rsidRPr="0086274B">
        <w:rPr>
          <w:rFonts w:ascii="KFGQPC Uthmanic Script HAFS" w:hAnsi="KFGQPC Uthmanic Script HAFS" w:cs="KFGQPC Uthmanic Script HAFS"/>
          <w:rtl/>
        </w:rPr>
        <w:t xml:space="preserve"> </w:t>
      </w:r>
      <w:r w:rsidRPr="0086274B">
        <w:rPr>
          <w:rFonts w:ascii="KFGQPC Uthmanic Script HAFS" w:hAnsi="KFGQPC Uthmanic Script HAFS" w:cs="KFGQPC Uthmanic Script HAFS" w:hint="cs"/>
          <w:rtl/>
        </w:rPr>
        <w:t>ٱلۡقَيِّمُ</w:t>
      </w:r>
      <w:r w:rsidRPr="0086274B">
        <w:rPr>
          <w:rFonts w:ascii="KFGQPC Uthmanic Script HAFS" w:hAnsi="KFGQPC Uthmanic Script HAFS" w:cs="KFGQPC Uthmanic Script HAFS"/>
          <w:rtl/>
        </w:rPr>
        <w:t xml:space="preserve"> وَلَٰكِنَّ أَكۡثَرَ </w:t>
      </w:r>
      <w:r w:rsidRPr="0086274B">
        <w:rPr>
          <w:rFonts w:ascii="KFGQPC Uthmanic Script HAFS" w:hAnsi="KFGQPC Uthmanic Script HAFS" w:cs="KFGQPC Uthmanic Script HAFS" w:hint="cs"/>
          <w:rtl/>
        </w:rPr>
        <w:t>ٱلنَّاسِ</w:t>
      </w:r>
      <w:r w:rsidRPr="0086274B">
        <w:rPr>
          <w:rFonts w:ascii="KFGQPC Uthmanic Script HAFS" w:hAnsi="KFGQPC Uthmanic Script HAFS" w:cs="KFGQPC Uthmanic Script HAFS"/>
          <w:rtl/>
        </w:rPr>
        <w:t xml:space="preserve"> لَا يَعۡلَمُونَ ٣٠</w:t>
      </w:r>
      <w:r w:rsidRPr="0086274B">
        <w:rPr>
          <w:rFonts w:ascii="Traditional Arabic" w:hAnsi="Traditional Arabic" w:cs="Traditional Arabic"/>
          <w:rtl/>
        </w:rPr>
        <w:t>﴾</w:t>
      </w:r>
      <w:r w:rsidRPr="0086274B">
        <w:rPr>
          <w:rFonts w:hint="cs"/>
          <w:rtl/>
        </w:rPr>
        <w:t xml:space="preserve"> </w:t>
      </w:r>
      <w:r w:rsidRPr="0086274B">
        <w:rPr>
          <w:rStyle w:val="Char"/>
          <w:rFonts w:hint="cs"/>
          <w:rtl/>
        </w:rPr>
        <w:t>[الروم: 30]</w:t>
      </w:r>
      <w:r w:rsidRPr="0086274B">
        <w:rPr>
          <w:rFonts w:hint="cs"/>
          <w:rtl/>
        </w:rPr>
        <w:t>.</w:t>
      </w:r>
    </w:p>
    <w:p w:rsidR="00445F1A" w:rsidRPr="0086274B" w:rsidRDefault="00F919E2" w:rsidP="009D30B7">
      <w:pPr>
        <w:pStyle w:val="a3"/>
        <w:rPr>
          <w:rtl/>
        </w:rPr>
      </w:pPr>
      <w:r w:rsidRPr="0086274B">
        <w:rPr>
          <w:rStyle w:val="Char3"/>
          <w:rFonts w:hint="cs"/>
          <w:rtl/>
        </w:rPr>
        <w:t>«</w:t>
      </w:r>
      <w:r w:rsidR="00DA0A65" w:rsidRPr="0086274B">
        <w:rPr>
          <w:rtl/>
        </w:rPr>
        <w:t>پس روی خود را با حق‌گرایی (و اخلاص) به سوی دین آور، فطرت الهی است، که (الله) مردم را بر آن آفریده است، دگرگونی در آفرینش الله نیست، این است دین استوار، و لیکن بیشتر مردم نمی‌دانند</w:t>
      </w:r>
      <w:r w:rsidR="00445F1A" w:rsidRPr="0086274B">
        <w:rPr>
          <w:rStyle w:val="Char3"/>
          <w:rFonts w:hint="cs"/>
          <w:rtl/>
        </w:rPr>
        <w:t>»</w:t>
      </w:r>
      <w:r w:rsidR="00445F1A" w:rsidRPr="0086274B">
        <w:rPr>
          <w:rFonts w:hint="cs"/>
          <w:rtl/>
        </w:rPr>
        <w:t>.</w:t>
      </w:r>
    </w:p>
    <w:p w:rsidR="006725A5" w:rsidRPr="0086274B" w:rsidRDefault="006725A5" w:rsidP="006725A5">
      <w:pPr>
        <w:pStyle w:val="a0"/>
        <w:rPr>
          <w:rtl/>
        </w:rPr>
      </w:pPr>
      <w:r w:rsidRPr="0086274B">
        <w:rPr>
          <w:rFonts w:ascii="Traditional Arabic" w:hAnsi="Traditional Arabic" w:cs="Traditional Arabic"/>
          <w:rtl/>
        </w:rPr>
        <w:t>﴿</w:t>
      </w:r>
      <w:r w:rsidRPr="0086274B">
        <w:rPr>
          <w:rFonts w:ascii="KFGQPC Uthmanic Script HAFS" w:hAnsi="KFGQPC Uthmanic Script HAFS" w:cs="KFGQPC Uthmanic Script HAFS" w:hint="cs"/>
          <w:rtl/>
        </w:rPr>
        <w:t>وَمَا</w:t>
      </w:r>
      <w:r w:rsidRPr="0086274B">
        <w:rPr>
          <w:rFonts w:ascii="KFGQPC Uthmanic Script HAFS" w:hAnsi="KFGQPC Uthmanic Script HAFS" w:cs="KFGQPC Uthmanic Script HAFS"/>
          <w:rtl/>
        </w:rPr>
        <w:t xml:space="preserve"> قَدَرُواْ </w:t>
      </w:r>
      <w:r w:rsidRPr="0086274B">
        <w:rPr>
          <w:rFonts w:ascii="KFGQPC Uthmanic Script HAFS" w:hAnsi="KFGQPC Uthmanic Script HAFS" w:cs="KFGQPC Uthmanic Script HAFS" w:hint="cs"/>
          <w:rtl/>
        </w:rPr>
        <w:t>ٱللَّهَ</w:t>
      </w:r>
      <w:r w:rsidRPr="0086274B">
        <w:rPr>
          <w:rFonts w:ascii="KFGQPC Uthmanic Script HAFS" w:hAnsi="KFGQPC Uthmanic Script HAFS" w:cs="KFGQPC Uthmanic Script HAFS"/>
          <w:rtl/>
        </w:rPr>
        <w:t xml:space="preserve"> حَقَّ قَدۡرِهِ</w:t>
      </w:r>
      <w:r w:rsidRPr="0086274B">
        <w:rPr>
          <w:rFonts w:ascii="KFGQPC Uthmanic Script HAFS" w:hAnsi="KFGQPC Uthmanic Script HAFS" w:cs="KFGQPC Uthmanic Script HAFS" w:hint="cs"/>
          <w:rtl/>
        </w:rPr>
        <w:t>ۦ</w:t>
      </w:r>
      <w:r w:rsidRPr="0086274B">
        <w:rPr>
          <w:rFonts w:ascii="KFGQPC Uthmanic Script HAFS" w:hAnsi="KFGQPC Uthmanic Script HAFS" w:cs="KFGQPC Uthmanic Script HAFS"/>
          <w:rtl/>
        </w:rPr>
        <w:t xml:space="preserve"> وَ</w:t>
      </w:r>
      <w:r w:rsidRPr="0086274B">
        <w:rPr>
          <w:rFonts w:ascii="KFGQPC Uthmanic Script HAFS" w:hAnsi="KFGQPC Uthmanic Script HAFS" w:cs="KFGQPC Uthmanic Script HAFS" w:hint="cs"/>
          <w:rtl/>
        </w:rPr>
        <w:t>ٱلۡأَرۡضُ</w:t>
      </w:r>
      <w:r w:rsidRPr="0086274B">
        <w:rPr>
          <w:rFonts w:ascii="KFGQPC Uthmanic Script HAFS" w:hAnsi="KFGQPC Uthmanic Script HAFS" w:cs="KFGQPC Uthmanic Script HAFS"/>
          <w:rtl/>
        </w:rPr>
        <w:t xml:space="preserve"> جَمِيعٗا قَبۡضَتُهُ</w:t>
      </w:r>
      <w:r w:rsidRPr="0086274B">
        <w:rPr>
          <w:rFonts w:ascii="KFGQPC Uthmanic Script HAFS" w:hAnsi="KFGQPC Uthmanic Script HAFS" w:cs="KFGQPC Uthmanic Script HAFS" w:hint="cs"/>
          <w:rtl/>
        </w:rPr>
        <w:t>ۥ</w:t>
      </w:r>
      <w:r w:rsidRPr="0086274B">
        <w:rPr>
          <w:rFonts w:ascii="KFGQPC Uthmanic Script HAFS" w:hAnsi="KFGQPC Uthmanic Script HAFS" w:cs="KFGQPC Uthmanic Script HAFS"/>
          <w:rtl/>
        </w:rPr>
        <w:t xml:space="preserve"> يَوۡمَ </w:t>
      </w:r>
      <w:r w:rsidRPr="0086274B">
        <w:rPr>
          <w:rFonts w:ascii="KFGQPC Uthmanic Script HAFS" w:hAnsi="KFGQPC Uthmanic Script HAFS" w:cs="KFGQPC Uthmanic Script HAFS" w:hint="cs"/>
          <w:rtl/>
        </w:rPr>
        <w:t>ٱلۡقِيَٰمَةِ</w:t>
      </w:r>
      <w:r w:rsidRPr="0086274B">
        <w:rPr>
          <w:rFonts w:ascii="KFGQPC Uthmanic Script HAFS" w:hAnsi="KFGQPC Uthmanic Script HAFS" w:cs="KFGQPC Uthmanic Script HAFS"/>
          <w:rtl/>
        </w:rPr>
        <w:t xml:space="preserve"> وَ</w:t>
      </w:r>
      <w:r w:rsidRPr="0086274B">
        <w:rPr>
          <w:rFonts w:ascii="KFGQPC Uthmanic Script HAFS" w:hAnsi="KFGQPC Uthmanic Script HAFS" w:cs="KFGQPC Uthmanic Script HAFS" w:hint="cs"/>
          <w:rtl/>
        </w:rPr>
        <w:t>ٱلسَّمَٰوَٰتُ</w:t>
      </w:r>
      <w:r w:rsidRPr="0086274B">
        <w:rPr>
          <w:rFonts w:ascii="KFGQPC Uthmanic Script HAFS" w:hAnsi="KFGQPC Uthmanic Script HAFS" w:cs="KFGQPC Uthmanic Script HAFS"/>
          <w:rtl/>
        </w:rPr>
        <w:t xml:space="preserve"> مَطۡوِيَّٰتُۢ بِيَمِينِهِ</w:t>
      </w:r>
      <w:r w:rsidRPr="0086274B">
        <w:rPr>
          <w:rFonts w:ascii="KFGQPC Uthmanic Script HAFS" w:hAnsi="KFGQPC Uthmanic Script HAFS" w:cs="KFGQPC Uthmanic Script HAFS" w:hint="cs"/>
          <w:rtl/>
        </w:rPr>
        <w:t>ۦۚ</w:t>
      </w:r>
      <w:r w:rsidRPr="0086274B">
        <w:rPr>
          <w:rFonts w:ascii="KFGQPC Uthmanic Script HAFS" w:hAnsi="KFGQPC Uthmanic Script HAFS" w:cs="KFGQPC Uthmanic Script HAFS"/>
          <w:rtl/>
        </w:rPr>
        <w:t xml:space="preserve"> سُبۡحَٰنَهُ</w:t>
      </w:r>
      <w:r w:rsidRPr="0086274B">
        <w:rPr>
          <w:rFonts w:ascii="KFGQPC Uthmanic Script HAFS" w:hAnsi="KFGQPC Uthmanic Script HAFS" w:cs="KFGQPC Uthmanic Script HAFS" w:hint="cs"/>
          <w:rtl/>
        </w:rPr>
        <w:t>ۥ</w:t>
      </w:r>
      <w:r w:rsidRPr="0086274B">
        <w:rPr>
          <w:rFonts w:ascii="KFGQPC Uthmanic Script HAFS" w:hAnsi="KFGQPC Uthmanic Script HAFS" w:cs="KFGQPC Uthmanic Script HAFS"/>
          <w:rtl/>
        </w:rPr>
        <w:t xml:space="preserve"> وَتَعَٰلَىٰ عَمَّا يُشۡرِكُونَ ٦٧</w:t>
      </w:r>
      <w:r w:rsidRPr="0086274B">
        <w:rPr>
          <w:rFonts w:ascii="Traditional Arabic" w:hAnsi="Traditional Arabic" w:cs="Traditional Arabic"/>
          <w:rtl/>
        </w:rPr>
        <w:t>﴾</w:t>
      </w:r>
      <w:r w:rsidRPr="0086274B">
        <w:rPr>
          <w:rFonts w:hint="cs"/>
          <w:rtl/>
        </w:rPr>
        <w:t xml:space="preserve"> </w:t>
      </w:r>
      <w:r w:rsidRPr="0086274B">
        <w:rPr>
          <w:rStyle w:val="Char"/>
          <w:rFonts w:hint="cs"/>
          <w:rtl/>
        </w:rPr>
        <w:t>[الزمر: 67]</w:t>
      </w:r>
      <w:r w:rsidRPr="0086274B">
        <w:rPr>
          <w:rFonts w:hint="cs"/>
          <w:rtl/>
        </w:rPr>
        <w:t>.</w:t>
      </w:r>
    </w:p>
    <w:p w:rsidR="00445F1A" w:rsidRPr="0086274B" w:rsidRDefault="00445F1A" w:rsidP="009D30B7">
      <w:pPr>
        <w:pStyle w:val="a3"/>
        <w:rPr>
          <w:rtl/>
        </w:rPr>
      </w:pPr>
      <w:r w:rsidRPr="0086274B">
        <w:rPr>
          <w:rStyle w:val="Char3"/>
          <w:rFonts w:hint="cs"/>
          <w:rtl/>
        </w:rPr>
        <w:t>«</w:t>
      </w:r>
      <w:r w:rsidR="000702B7" w:rsidRPr="0086274B">
        <w:rPr>
          <w:rtl/>
        </w:rPr>
        <w:t xml:space="preserve">و آن‌ها (= مشرکان) الله را چنانکه سزاوار بزرگی اوست نشناختند در حالی‌که روز قیامت تمام زمین در مشت اوست و آسمان‌ها درهم پیچیده در دست راست اوست، او منزه و برتر </w:t>
      </w:r>
      <w:r w:rsidR="000702B7" w:rsidRPr="0086274B">
        <w:rPr>
          <w:spacing w:val="-6"/>
          <w:rtl/>
        </w:rPr>
        <w:t>است از آنچه شریک او می‌پندارند</w:t>
      </w:r>
      <w:r w:rsidR="009D30B7" w:rsidRPr="0086274B">
        <w:rPr>
          <w:rFonts w:hint="cs"/>
          <w:spacing w:val="-6"/>
          <w:rtl/>
        </w:rPr>
        <w:t>»</w:t>
      </w:r>
      <w:r w:rsidRPr="0086274B">
        <w:rPr>
          <w:rFonts w:hint="cs"/>
          <w:rtl/>
        </w:rPr>
        <w:t>.</w:t>
      </w:r>
    </w:p>
    <w:p w:rsidR="006725A5" w:rsidRPr="0086274B" w:rsidRDefault="006725A5" w:rsidP="006725A5">
      <w:pPr>
        <w:pStyle w:val="a0"/>
        <w:rPr>
          <w:rtl/>
        </w:rPr>
      </w:pPr>
      <w:r w:rsidRPr="0086274B">
        <w:rPr>
          <w:rFonts w:ascii="Traditional Arabic" w:hAnsi="Traditional Arabic" w:cs="Traditional Arabic"/>
          <w:rtl/>
        </w:rPr>
        <w:t>﴿</w:t>
      </w:r>
      <w:r w:rsidRPr="0086274B">
        <w:rPr>
          <w:rFonts w:ascii="KFGQPC Uthmanic Script HAFS" w:hAnsi="KFGQPC Uthmanic Script HAFS" w:cs="KFGQPC Uthmanic Script HAFS"/>
          <w:rtl/>
        </w:rPr>
        <w:t xml:space="preserve">فَلِلَّهِ </w:t>
      </w:r>
      <w:r w:rsidRPr="0086274B">
        <w:rPr>
          <w:rFonts w:ascii="KFGQPC Uthmanic Script HAFS" w:hAnsi="KFGQPC Uthmanic Script HAFS" w:cs="KFGQPC Uthmanic Script HAFS" w:hint="cs"/>
          <w:rtl/>
        </w:rPr>
        <w:t>ٱلۡحَمۡدُ</w:t>
      </w:r>
      <w:r w:rsidRPr="0086274B">
        <w:rPr>
          <w:rFonts w:ascii="KFGQPC Uthmanic Script HAFS" w:hAnsi="KFGQPC Uthmanic Script HAFS" w:cs="KFGQPC Uthmanic Script HAFS"/>
          <w:rtl/>
        </w:rPr>
        <w:t xml:space="preserve"> رَبِّ </w:t>
      </w:r>
      <w:r w:rsidRPr="0086274B">
        <w:rPr>
          <w:rFonts w:ascii="KFGQPC Uthmanic Script HAFS" w:hAnsi="KFGQPC Uthmanic Script HAFS" w:cs="KFGQPC Uthmanic Script HAFS" w:hint="cs"/>
          <w:rtl/>
        </w:rPr>
        <w:t>ٱلسَّمَٰوَٰتِ</w:t>
      </w:r>
      <w:r w:rsidRPr="0086274B">
        <w:rPr>
          <w:rFonts w:ascii="KFGQPC Uthmanic Script HAFS" w:hAnsi="KFGQPC Uthmanic Script HAFS" w:cs="KFGQPC Uthmanic Script HAFS"/>
          <w:rtl/>
        </w:rPr>
        <w:t xml:space="preserve"> وَرَبِّ </w:t>
      </w:r>
      <w:r w:rsidRPr="0086274B">
        <w:rPr>
          <w:rFonts w:ascii="KFGQPC Uthmanic Script HAFS" w:hAnsi="KFGQPC Uthmanic Script HAFS" w:cs="KFGQPC Uthmanic Script HAFS" w:hint="cs"/>
          <w:rtl/>
        </w:rPr>
        <w:t>ٱلۡأَرۡضِ</w:t>
      </w:r>
      <w:r w:rsidRPr="0086274B">
        <w:rPr>
          <w:rFonts w:ascii="KFGQPC Uthmanic Script HAFS" w:hAnsi="KFGQPC Uthmanic Script HAFS" w:cs="KFGQPC Uthmanic Script HAFS"/>
          <w:rtl/>
        </w:rPr>
        <w:t xml:space="preserve"> رَبِّ </w:t>
      </w:r>
      <w:r w:rsidRPr="0086274B">
        <w:rPr>
          <w:rFonts w:ascii="KFGQPC Uthmanic Script HAFS" w:hAnsi="KFGQPC Uthmanic Script HAFS" w:cs="KFGQPC Uthmanic Script HAFS" w:hint="cs"/>
          <w:rtl/>
        </w:rPr>
        <w:t>ٱلۡعَٰلَمِينَ</w:t>
      </w:r>
      <w:r w:rsidRPr="0086274B">
        <w:rPr>
          <w:rFonts w:ascii="KFGQPC Uthmanic Script HAFS" w:hAnsi="KFGQPC Uthmanic Script HAFS" w:cs="KFGQPC Uthmanic Script HAFS"/>
          <w:rtl/>
        </w:rPr>
        <w:t xml:space="preserve"> ٣٦</w:t>
      </w:r>
      <w:r w:rsidRPr="0086274B">
        <w:rPr>
          <w:rFonts w:ascii="KFGQPC Uthmanic Script HAFS" w:hAnsi="KFGQPC Uthmanic Script HAFS" w:cs="KFGQPC Uthmanic Script HAFS"/>
        </w:rPr>
        <w:t xml:space="preserve"> </w:t>
      </w:r>
      <w:r w:rsidRPr="0086274B">
        <w:rPr>
          <w:rFonts w:ascii="KFGQPC Uthmanic Script HAFS" w:hAnsi="KFGQPC Uthmanic Script HAFS" w:cs="KFGQPC Uthmanic Script HAFS" w:hint="cs"/>
          <w:rtl/>
        </w:rPr>
        <w:t>وَلَهُ</w:t>
      </w:r>
      <w:r w:rsidRPr="0086274B">
        <w:rPr>
          <w:rFonts w:ascii="KFGQPC Uthmanic Script HAFS" w:hAnsi="KFGQPC Uthmanic Script HAFS" w:cs="KFGQPC Uthmanic Script HAFS"/>
          <w:rtl/>
        </w:rPr>
        <w:t xml:space="preserve"> </w:t>
      </w:r>
      <w:r w:rsidRPr="0086274B">
        <w:rPr>
          <w:rFonts w:ascii="KFGQPC Uthmanic Script HAFS" w:hAnsi="KFGQPC Uthmanic Script HAFS" w:cs="KFGQPC Uthmanic Script HAFS" w:hint="cs"/>
          <w:rtl/>
        </w:rPr>
        <w:t>ٱلۡكِبۡرِيَآءُ</w:t>
      </w:r>
      <w:r w:rsidRPr="0086274B">
        <w:rPr>
          <w:rFonts w:ascii="KFGQPC Uthmanic Script HAFS" w:hAnsi="KFGQPC Uthmanic Script HAFS" w:cs="KFGQPC Uthmanic Script HAFS"/>
          <w:rtl/>
        </w:rPr>
        <w:t xml:space="preserve"> فِي </w:t>
      </w:r>
      <w:r w:rsidRPr="0086274B">
        <w:rPr>
          <w:rFonts w:ascii="KFGQPC Uthmanic Script HAFS" w:hAnsi="KFGQPC Uthmanic Script HAFS" w:cs="KFGQPC Uthmanic Script HAFS" w:hint="cs"/>
          <w:rtl/>
        </w:rPr>
        <w:t>ٱلسَّمَٰوَٰتِ</w:t>
      </w:r>
      <w:r w:rsidRPr="0086274B">
        <w:rPr>
          <w:rFonts w:ascii="KFGQPC Uthmanic Script HAFS" w:hAnsi="KFGQPC Uthmanic Script HAFS" w:cs="KFGQPC Uthmanic Script HAFS"/>
          <w:rtl/>
        </w:rPr>
        <w:t xml:space="preserve"> وَ</w:t>
      </w:r>
      <w:r w:rsidRPr="0086274B">
        <w:rPr>
          <w:rFonts w:ascii="KFGQPC Uthmanic Script HAFS" w:hAnsi="KFGQPC Uthmanic Script HAFS" w:cs="KFGQPC Uthmanic Script HAFS" w:hint="cs"/>
          <w:rtl/>
        </w:rPr>
        <w:t>ٱلۡأَرۡضِۖ</w:t>
      </w:r>
      <w:r w:rsidRPr="0086274B">
        <w:rPr>
          <w:rFonts w:ascii="KFGQPC Uthmanic Script HAFS" w:hAnsi="KFGQPC Uthmanic Script HAFS" w:cs="KFGQPC Uthmanic Script HAFS"/>
          <w:rtl/>
        </w:rPr>
        <w:t xml:space="preserve"> وَهُوَ </w:t>
      </w:r>
      <w:r w:rsidRPr="0086274B">
        <w:rPr>
          <w:rFonts w:ascii="KFGQPC Uthmanic Script HAFS" w:hAnsi="KFGQPC Uthmanic Script HAFS" w:cs="KFGQPC Uthmanic Script HAFS" w:hint="cs"/>
          <w:rtl/>
        </w:rPr>
        <w:t>ٱلۡعَزِيزُ</w:t>
      </w:r>
      <w:r w:rsidRPr="0086274B">
        <w:rPr>
          <w:rFonts w:ascii="KFGQPC Uthmanic Script HAFS" w:hAnsi="KFGQPC Uthmanic Script HAFS" w:cs="KFGQPC Uthmanic Script HAFS"/>
          <w:rtl/>
        </w:rPr>
        <w:t xml:space="preserve"> </w:t>
      </w:r>
      <w:r w:rsidRPr="0086274B">
        <w:rPr>
          <w:rFonts w:ascii="KFGQPC Uthmanic Script HAFS" w:hAnsi="KFGQPC Uthmanic Script HAFS" w:cs="KFGQPC Uthmanic Script HAFS" w:hint="cs"/>
          <w:rtl/>
        </w:rPr>
        <w:t>ٱلۡحَكِيمُ</w:t>
      </w:r>
      <w:r w:rsidRPr="0086274B">
        <w:rPr>
          <w:rFonts w:ascii="KFGQPC Uthmanic Script HAFS" w:hAnsi="KFGQPC Uthmanic Script HAFS" w:cs="KFGQPC Uthmanic Script HAFS"/>
          <w:rtl/>
        </w:rPr>
        <w:t xml:space="preserve"> ٣٧</w:t>
      </w:r>
      <w:r w:rsidRPr="0086274B">
        <w:rPr>
          <w:rFonts w:ascii="Traditional Arabic" w:hAnsi="Traditional Arabic" w:cs="Traditional Arabic"/>
          <w:rtl/>
        </w:rPr>
        <w:t>﴾</w:t>
      </w:r>
      <w:r w:rsidRPr="0086274B">
        <w:rPr>
          <w:rFonts w:hint="cs"/>
          <w:rtl/>
        </w:rPr>
        <w:t xml:space="preserve"> </w:t>
      </w:r>
      <w:r w:rsidRPr="0086274B">
        <w:rPr>
          <w:rStyle w:val="Char"/>
          <w:rFonts w:hint="cs"/>
          <w:rtl/>
        </w:rPr>
        <w:t>[الجاثیة: 36-37]</w:t>
      </w:r>
      <w:r w:rsidRPr="0086274B">
        <w:rPr>
          <w:rFonts w:hint="cs"/>
          <w:rtl/>
        </w:rPr>
        <w:t>.</w:t>
      </w:r>
    </w:p>
    <w:p w:rsidR="00445F1A" w:rsidRPr="0086274B" w:rsidRDefault="00445F1A" w:rsidP="009D30B7">
      <w:pPr>
        <w:pStyle w:val="a3"/>
        <w:rPr>
          <w:rtl/>
        </w:rPr>
      </w:pPr>
      <w:r w:rsidRPr="0086274B">
        <w:rPr>
          <w:rStyle w:val="Char3"/>
          <w:rFonts w:hint="cs"/>
          <w:rtl/>
        </w:rPr>
        <w:t>«</w:t>
      </w:r>
      <w:r w:rsidR="000702B7" w:rsidRPr="0086274B">
        <w:rPr>
          <w:rtl/>
        </w:rPr>
        <w:t>پس ستایش مخصوص الله است، پروردگار آسمان‌ها و پروردگار زمین، پروردگار جهانیان. و کبریاء و بزرگی در آسمان‌ها و زمین، از آنِ اوست، و او پیروزمند حکیم است</w:t>
      </w:r>
      <w:r w:rsidRPr="0086274B">
        <w:rPr>
          <w:rStyle w:val="Char3"/>
          <w:rFonts w:hint="cs"/>
          <w:rtl/>
        </w:rPr>
        <w:t>»</w:t>
      </w:r>
      <w:r w:rsidRPr="0086274B">
        <w:rPr>
          <w:rFonts w:hint="cs"/>
          <w:rtl/>
        </w:rPr>
        <w:t>.</w:t>
      </w:r>
    </w:p>
    <w:p w:rsidR="006725A5" w:rsidRPr="0086274B" w:rsidRDefault="006725A5" w:rsidP="00390737">
      <w:pPr>
        <w:pStyle w:val="a0"/>
        <w:rPr>
          <w:rtl/>
        </w:rPr>
      </w:pPr>
      <w:r w:rsidRPr="0086274B">
        <w:rPr>
          <w:rFonts w:ascii="Traditional Arabic" w:hAnsi="Traditional Arabic" w:cs="Traditional Arabic"/>
          <w:rtl/>
        </w:rPr>
        <w:t>﴿</w:t>
      </w:r>
      <w:r w:rsidRPr="0086274B">
        <w:rPr>
          <w:rFonts w:ascii="KFGQPC Uthmanic Script HAFS" w:hAnsi="KFGQPC Uthmanic Script HAFS" w:cs="KFGQPC Uthmanic Script HAFS" w:hint="cs"/>
          <w:rtl/>
        </w:rPr>
        <w:t>رَّبُّ</w:t>
      </w:r>
      <w:r w:rsidRPr="0086274B">
        <w:rPr>
          <w:rFonts w:ascii="KFGQPC Uthmanic Script HAFS" w:hAnsi="KFGQPC Uthmanic Script HAFS" w:cs="KFGQPC Uthmanic Script HAFS"/>
          <w:rtl/>
        </w:rPr>
        <w:t xml:space="preserve"> </w:t>
      </w:r>
      <w:r w:rsidRPr="0086274B">
        <w:rPr>
          <w:rFonts w:ascii="KFGQPC Uthmanic Script HAFS" w:hAnsi="KFGQPC Uthmanic Script HAFS" w:cs="KFGQPC Uthmanic Script HAFS" w:hint="cs"/>
          <w:rtl/>
        </w:rPr>
        <w:t>ٱلسَّمَٰوَٰتِ</w:t>
      </w:r>
      <w:r w:rsidRPr="0086274B">
        <w:rPr>
          <w:rFonts w:ascii="KFGQPC Uthmanic Script HAFS" w:hAnsi="KFGQPC Uthmanic Script HAFS" w:cs="KFGQPC Uthmanic Script HAFS"/>
          <w:rtl/>
        </w:rPr>
        <w:t xml:space="preserve"> وَ</w:t>
      </w:r>
      <w:r w:rsidRPr="0086274B">
        <w:rPr>
          <w:rFonts w:ascii="KFGQPC Uthmanic Script HAFS" w:hAnsi="KFGQPC Uthmanic Script HAFS" w:cs="KFGQPC Uthmanic Script HAFS" w:hint="cs"/>
          <w:rtl/>
        </w:rPr>
        <w:t>ٱلۡأَرۡضِ</w:t>
      </w:r>
      <w:r w:rsidRPr="0086274B">
        <w:rPr>
          <w:rFonts w:ascii="KFGQPC Uthmanic Script HAFS" w:hAnsi="KFGQPC Uthmanic Script HAFS" w:cs="KFGQPC Uthmanic Script HAFS"/>
          <w:rtl/>
        </w:rPr>
        <w:t xml:space="preserve"> وَمَا بَيۡنَهُمَا فَ</w:t>
      </w:r>
      <w:r w:rsidRPr="0086274B">
        <w:rPr>
          <w:rFonts w:ascii="KFGQPC Uthmanic Script HAFS" w:hAnsi="KFGQPC Uthmanic Script HAFS" w:cs="KFGQPC Uthmanic Script HAFS" w:hint="cs"/>
          <w:rtl/>
        </w:rPr>
        <w:t>ٱعۡبُدۡهُ</w:t>
      </w:r>
      <w:r w:rsidRPr="0086274B">
        <w:rPr>
          <w:rFonts w:ascii="KFGQPC Uthmanic Script HAFS" w:hAnsi="KFGQPC Uthmanic Script HAFS" w:cs="KFGQPC Uthmanic Script HAFS"/>
          <w:rtl/>
        </w:rPr>
        <w:t xml:space="preserve"> وَ</w:t>
      </w:r>
      <w:r w:rsidRPr="0086274B">
        <w:rPr>
          <w:rFonts w:ascii="KFGQPC Uthmanic Script HAFS" w:hAnsi="KFGQPC Uthmanic Script HAFS" w:cs="KFGQPC Uthmanic Script HAFS" w:hint="cs"/>
          <w:rtl/>
        </w:rPr>
        <w:t>ٱصۡطَبِرۡ</w:t>
      </w:r>
      <w:r w:rsidRPr="0086274B">
        <w:rPr>
          <w:rFonts w:ascii="KFGQPC Uthmanic Script HAFS" w:hAnsi="KFGQPC Uthmanic Script HAFS" w:cs="KFGQPC Uthmanic Script HAFS"/>
          <w:rtl/>
        </w:rPr>
        <w:t xml:space="preserve"> لِعِبَٰدَتِهِ</w:t>
      </w:r>
      <w:r w:rsidRPr="0086274B">
        <w:rPr>
          <w:rFonts w:ascii="KFGQPC Uthmanic Script HAFS" w:hAnsi="KFGQPC Uthmanic Script HAFS" w:cs="KFGQPC Uthmanic Script HAFS" w:hint="cs"/>
          <w:rtl/>
        </w:rPr>
        <w:t>ۦۚ</w:t>
      </w:r>
      <w:r w:rsidRPr="0086274B">
        <w:rPr>
          <w:rFonts w:ascii="KFGQPC Uthmanic Script HAFS" w:hAnsi="KFGQPC Uthmanic Script HAFS" w:cs="KFGQPC Uthmanic Script HAFS"/>
          <w:rtl/>
        </w:rPr>
        <w:t xml:space="preserve"> هَلۡ تَعۡلَمُ لَهُ</w:t>
      </w:r>
      <w:r w:rsidRPr="0086274B">
        <w:rPr>
          <w:rFonts w:ascii="KFGQPC Uthmanic Script HAFS" w:hAnsi="KFGQPC Uthmanic Script HAFS" w:cs="KFGQPC Uthmanic Script HAFS" w:hint="cs"/>
          <w:rtl/>
        </w:rPr>
        <w:t>ۥ</w:t>
      </w:r>
      <w:r w:rsidRPr="0086274B">
        <w:rPr>
          <w:rFonts w:ascii="KFGQPC Uthmanic Script HAFS" w:hAnsi="KFGQPC Uthmanic Script HAFS" w:cs="KFGQPC Uthmanic Script HAFS"/>
          <w:rtl/>
        </w:rPr>
        <w:t xml:space="preserve"> سَمِيّٗا٦٥</w:t>
      </w:r>
      <w:r w:rsidRPr="0086274B">
        <w:rPr>
          <w:rFonts w:ascii="Traditional Arabic" w:hAnsi="Traditional Arabic" w:cs="Traditional Arabic"/>
          <w:rtl/>
        </w:rPr>
        <w:t>﴾</w:t>
      </w:r>
      <w:r w:rsidRPr="0086274B">
        <w:rPr>
          <w:rFonts w:hint="cs"/>
          <w:rtl/>
        </w:rPr>
        <w:t xml:space="preserve"> </w:t>
      </w:r>
      <w:r w:rsidRPr="0086274B">
        <w:rPr>
          <w:rStyle w:val="Char"/>
          <w:rFonts w:hint="cs"/>
          <w:rtl/>
        </w:rPr>
        <w:t>[مریم: 65]</w:t>
      </w:r>
      <w:r w:rsidRPr="0086274B">
        <w:rPr>
          <w:rFonts w:hint="cs"/>
          <w:rtl/>
        </w:rPr>
        <w:t>.</w:t>
      </w:r>
    </w:p>
    <w:p w:rsidR="00445F1A" w:rsidRPr="0086274B" w:rsidRDefault="00445F1A" w:rsidP="009D30B7">
      <w:pPr>
        <w:pStyle w:val="a3"/>
        <w:rPr>
          <w:rtl/>
        </w:rPr>
      </w:pPr>
      <w:r w:rsidRPr="0086274B">
        <w:rPr>
          <w:rStyle w:val="Char3"/>
          <w:rFonts w:hint="cs"/>
          <w:rtl/>
        </w:rPr>
        <w:t>«</w:t>
      </w:r>
      <w:r w:rsidR="000702B7" w:rsidRPr="0086274B">
        <w:rPr>
          <w:rtl/>
        </w:rPr>
        <w:t>(همان) پروردگار آسمان‌ها و زمین، و آنچه میان آن دو است، پس او را پرستش کن، و بر عبادتش شکیبا (و پایدار) باش. آیا (مانند و) هم‌نامی برای او می‌شناسی؟</w:t>
      </w:r>
      <w:r w:rsidRPr="0086274B">
        <w:rPr>
          <w:rStyle w:val="Char3"/>
          <w:rFonts w:hint="cs"/>
          <w:rtl/>
        </w:rPr>
        <w:t>»</w:t>
      </w:r>
      <w:r w:rsidRPr="0086274B">
        <w:rPr>
          <w:rFonts w:hint="cs"/>
          <w:rtl/>
        </w:rPr>
        <w:t>.</w:t>
      </w:r>
    </w:p>
    <w:p w:rsidR="006725A5" w:rsidRPr="0086274B" w:rsidRDefault="006725A5" w:rsidP="006725A5">
      <w:pPr>
        <w:pStyle w:val="a0"/>
        <w:rPr>
          <w:rtl/>
        </w:rPr>
      </w:pPr>
      <w:r w:rsidRPr="0086274B">
        <w:rPr>
          <w:rFonts w:ascii="Traditional Arabic" w:hAnsi="Traditional Arabic" w:cs="Traditional Arabic"/>
          <w:rtl/>
        </w:rPr>
        <w:t>﴿</w:t>
      </w:r>
      <w:r w:rsidRPr="0086274B">
        <w:rPr>
          <w:rFonts w:ascii="KFGQPC Uthmanic Script HAFS" w:hAnsi="KFGQPC Uthmanic Script HAFS" w:cs="KFGQPC Uthmanic Script HAFS" w:hint="cs"/>
          <w:rtl/>
        </w:rPr>
        <w:t>وَلِلَّهِ</w:t>
      </w:r>
      <w:r w:rsidRPr="0086274B">
        <w:rPr>
          <w:rFonts w:ascii="KFGQPC Uthmanic Script HAFS" w:hAnsi="KFGQPC Uthmanic Script HAFS" w:cs="KFGQPC Uthmanic Script HAFS"/>
          <w:rtl/>
        </w:rPr>
        <w:t xml:space="preserve"> غَيۡبُ </w:t>
      </w:r>
      <w:r w:rsidRPr="0086274B">
        <w:rPr>
          <w:rFonts w:ascii="KFGQPC Uthmanic Script HAFS" w:hAnsi="KFGQPC Uthmanic Script HAFS" w:cs="KFGQPC Uthmanic Script HAFS" w:hint="cs"/>
          <w:rtl/>
        </w:rPr>
        <w:t>ٱلسَّمَٰوَٰتِ</w:t>
      </w:r>
      <w:r w:rsidRPr="0086274B">
        <w:rPr>
          <w:rFonts w:ascii="KFGQPC Uthmanic Script HAFS" w:hAnsi="KFGQPC Uthmanic Script HAFS" w:cs="KFGQPC Uthmanic Script HAFS"/>
          <w:rtl/>
        </w:rPr>
        <w:t xml:space="preserve"> وَ</w:t>
      </w:r>
      <w:r w:rsidRPr="0086274B">
        <w:rPr>
          <w:rFonts w:ascii="KFGQPC Uthmanic Script HAFS" w:hAnsi="KFGQPC Uthmanic Script HAFS" w:cs="KFGQPC Uthmanic Script HAFS" w:hint="cs"/>
          <w:rtl/>
        </w:rPr>
        <w:t>ٱلۡأَرۡضِ</w:t>
      </w:r>
      <w:r w:rsidRPr="0086274B">
        <w:rPr>
          <w:rFonts w:ascii="KFGQPC Uthmanic Script HAFS" w:hAnsi="KFGQPC Uthmanic Script HAFS" w:cs="KFGQPC Uthmanic Script HAFS"/>
          <w:rtl/>
        </w:rPr>
        <w:t xml:space="preserve"> وَإِلَيۡهِ يُرۡجَعُ </w:t>
      </w:r>
      <w:r w:rsidRPr="0086274B">
        <w:rPr>
          <w:rFonts w:ascii="KFGQPC Uthmanic Script HAFS" w:hAnsi="KFGQPC Uthmanic Script HAFS" w:cs="KFGQPC Uthmanic Script HAFS" w:hint="cs"/>
          <w:rtl/>
        </w:rPr>
        <w:t>ٱلۡأَمۡرُ</w:t>
      </w:r>
      <w:r w:rsidRPr="0086274B">
        <w:rPr>
          <w:rFonts w:ascii="KFGQPC Uthmanic Script HAFS" w:hAnsi="KFGQPC Uthmanic Script HAFS" w:cs="KFGQPC Uthmanic Script HAFS"/>
          <w:rtl/>
        </w:rPr>
        <w:t xml:space="preserve"> كُلُّهُ</w:t>
      </w:r>
      <w:r w:rsidRPr="0086274B">
        <w:rPr>
          <w:rFonts w:ascii="KFGQPC Uthmanic Script HAFS" w:hAnsi="KFGQPC Uthmanic Script HAFS" w:cs="KFGQPC Uthmanic Script HAFS" w:hint="cs"/>
          <w:rtl/>
        </w:rPr>
        <w:t>ۥ</w:t>
      </w:r>
      <w:r w:rsidRPr="0086274B">
        <w:rPr>
          <w:rFonts w:ascii="KFGQPC Uthmanic Script HAFS" w:hAnsi="KFGQPC Uthmanic Script HAFS" w:cs="KFGQPC Uthmanic Script HAFS"/>
          <w:rtl/>
        </w:rPr>
        <w:t xml:space="preserve"> فَ</w:t>
      </w:r>
      <w:r w:rsidRPr="0086274B">
        <w:rPr>
          <w:rFonts w:ascii="KFGQPC Uthmanic Script HAFS" w:hAnsi="KFGQPC Uthmanic Script HAFS" w:cs="KFGQPC Uthmanic Script HAFS" w:hint="cs"/>
          <w:rtl/>
        </w:rPr>
        <w:t>ٱعۡبُدۡهُ</w:t>
      </w:r>
      <w:r w:rsidRPr="0086274B">
        <w:rPr>
          <w:rFonts w:ascii="KFGQPC Uthmanic Script HAFS" w:hAnsi="KFGQPC Uthmanic Script HAFS" w:cs="KFGQPC Uthmanic Script HAFS"/>
          <w:rtl/>
        </w:rPr>
        <w:t xml:space="preserve"> وَتَوَكَّلۡ عَلَيۡهِۚ وَمَا رَبُّكَ بِغَٰفِلٍ عَمَّا تَعۡمَلُونَ ١٢٣</w:t>
      </w:r>
      <w:r w:rsidRPr="0086274B">
        <w:rPr>
          <w:rFonts w:ascii="Traditional Arabic" w:hAnsi="Traditional Arabic" w:cs="Traditional Arabic"/>
          <w:rtl/>
        </w:rPr>
        <w:t>﴾</w:t>
      </w:r>
      <w:r w:rsidRPr="0086274B">
        <w:rPr>
          <w:rFonts w:hint="cs"/>
          <w:rtl/>
        </w:rPr>
        <w:t xml:space="preserve"> </w:t>
      </w:r>
      <w:r w:rsidRPr="0086274B">
        <w:rPr>
          <w:rStyle w:val="Char"/>
          <w:rFonts w:hint="cs"/>
          <w:rtl/>
        </w:rPr>
        <w:t>[هود: 123]</w:t>
      </w:r>
      <w:r w:rsidRPr="0086274B">
        <w:rPr>
          <w:rFonts w:hint="cs"/>
          <w:rtl/>
        </w:rPr>
        <w:t>.</w:t>
      </w:r>
    </w:p>
    <w:p w:rsidR="00445F1A" w:rsidRPr="0086274B" w:rsidRDefault="00445F1A" w:rsidP="009D30B7">
      <w:pPr>
        <w:pStyle w:val="a3"/>
        <w:rPr>
          <w:rtl/>
        </w:rPr>
      </w:pPr>
      <w:r w:rsidRPr="0086274B">
        <w:rPr>
          <w:rStyle w:val="Char3"/>
          <w:rFonts w:hint="cs"/>
          <w:rtl/>
        </w:rPr>
        <w:t>«</w:t>
      </w:r>
      <w:r w:rsidR="000702B7" w:rsidRPr="0086274B">
        <w:rPr>
          <w:rtl/>
        </w:rPr>
        <w:t>و (آگاهی از) غیب آسمان‌ها و زمین، از آن الله است، و همه‌ی کارها به سوی او باز گردانده می‌شود، پس او را بپرست و بر او توکل کن، و پروردگارت از آنچه می‌کنید؛ (هرگز) غافل نیست</w:t>
      </w:r>
      <w:r w:rsidRPr="0086274B">
        <w:rPr>
          <w:rStyle w:val="Char3"/>
          <w:rFonts w:hint="cs"/>
          <w:rtl/>
        </w:rPr>
        <w:t>»</w:t>
      </w:r>
      <w:r w:rsidRPr="0086274B">
        <w:rPr>
          <w:rFonts w:hint="cs"/>
          <w:rtl/>
        </w:rPr>
        <w:t>.</w:t>
      </w:r>
    </w:p>
    <w:p w:rsidR="006725A5" w:rsidRPr="0086274B" w:rsidRDefault="006725A5" w:rsidP="006725A5">
      <w:pPr>
        <w:pStyle w:val="a0"/>
        <w:rPr>
          <w:rtl/>
        </w:rPr>
      </w:pPr>
      <w:r w:rsidRPr="0086274B">
        <w:rPr>
          <w:rFonts w:ascii="Traditional Arabic" w:hAnsi="Traditional Arabic" w:cs="Traditional Arabic"/>
          <w:rtl/>
        </w:rPr>
        <w:t>﴿</w:t>
      </w:r>
      <w:r w:rsidRPr="0086274B">
        <w:rPr>
          <w:rFonts w:ascii="KFGQPC Uthmanic Script HAFS" w:hAnsi="KFGQPC Uthmanic Script HAFS" w:cs="KFGQPC Uthmanic Script HAFS" w:hint="cs"/>
          <w:rtl/>
        </w:rPr>
        <w:t>رَّبُّ</w:t>
      </w:r>
      <w:r w:rsidRPr="0086274B">
        <w:rPr>
          <w:rFonts w:ascii="KFGQPC Uthmanic Script HAFS" w:hAnsi="KFGQPC Uthmanic Script HAFS" w:cs="KFGQPC Uthmanic Script HAFS"/>
          <w:rtl/>
        </w:rPr>
        <w:t xml:space="preserve"> </w:t>
      </w:r>
      <w:r w:rsidRPr="0086274B">
        <w:rPr>
          <w:rFonts w:ascii="KFGQPC Uthmanic Script HAFS" w:hAnsi="KFGQPC Uthmanic Script HAFS" w:cs="KFGQPC Uthmanic Script HAFS" w:hint="cs"/>
          <w:rtl/>
        </w:rPr>
        <w:t>ٱلۡمَشۡرِقِ</w:t>
      </w:r>
      <w:r w:rsidRPr="0086274B">
        <w:rPr>
          <w:rFonts w:ascii="KFGQPC Uthmanic Script HAFS" w:hAnsi="KFGQPC Uthmanic Script HAFS" w:cs="KFGQPC Uthmanic Script HAFS"/>
          <w:rtl/>
        </w:rPr>
        <w:t xml:space="preserve"> وَ</w:t>
      </w:r>
      <w:r w:rsidRPr="0086274B">
        <w:rPr>
          <w:rFonts w:ascii="KFGQPC Uthmanic Script HAFS" w:hAnsi="KFGQPC Uthmanic Script HAFS" w:cs="KFGQPC Uthmanic Script HAFS" w:hint="cs"/>
          <w:rtl/>
        </w:rPr>
        <w:t>ٱلۡمَغۡرِبِ</w:t>
      </w:r>
      <w:r w:rsidRPr="0086274B">
        <w:rPr>
          <w:rFonts w:ascii="KFGQPC Uthmanic Script HAFS" w:hAnsi="KFGQPC Uthmanic Script HAFS" w:cs="KFGQPC Uthmanic Script HAFS"/>
          <w:rtl/>
        </w:rPr>
        <w:t xml:space="preserve"> لَآ إِلَٰهَ إِلَّا هُوَ فَ</w:t>
      </w:r>
      <w:r w:rsidRPr="0086274B">
        <w:rPr>
          <w:rFonts w:ascii="KFGQPC Uthmanic Script HAFS" w:hAnsi="KFGQPC Uthmanic Script HAFS" w:cs="KFGQPC Uthmanic Script HAFS" w:hint="cs"/>
          <w:rtl/>
        </w:rPr>
        <w:t>ٱتَّخِذۡهُ</w:t>
      </w:r>
      <w:r w:rsidRPr="0086274B">
        <w:rPr>
          <w:rFonts w:ascii="KFGQPC Uthmanic Script HAFS" w:hAnsi="KFGQPC Uthmanic Script HAFS" w:cs="KFGQPC Uthmanic Script HAFS"/>
          <w:rtl/>
        </w:rPr>
        <w:t xml:space="preserve"> وَكِيلٗا ٩</w:t>
      </w:r>
      <w:r w:rsidRPr="0086274B">
        <w:rPr>
          <w:rFonts w:ascii="Traditional Arabic" w:hAnsi="Traditional Arabic" w:cs="Traditional Arabic"/>
          <w:rtl/>
        </w:rPr>
        <w:t>﴾</w:t>
      </w:r>
      <w:r w:rsidRPr="0086274B">
        <w:rPr>
          <w:rFonts w:hint="cs"/>
          <w:rtl/>
        </w:rPr>
        <w:t xml:space="preserve"> </w:t>
      </w:r>
      <w:r w:rsidRPr="0086274B">
        <w:rPr>
          <w:rStyle w:val="Char"/>
          <w:rFonts w:hint="cs"/>
          <w:rtl/>
        </w:rPr>
        <w:t>[المزمل: 9]</w:t>
      </w:r>
      <w:r w:rsidRPr="0086274B">
        <w:rPr>
          <w:rFonts w:hint="cs"/>
          <w:rtl/>
        </w:rPr>
        <w:t>.</w:t>
      </w:r>
    </w:p>
    <w:p w:rsidR="00445F1A" w:rsidRPr="0086274B" w:rsidRDefault="00445F1A" w:rsidP="009D30B7">
      <w:pPr>
        <w:pStyle w:val="a3"/>
        <w:rPr>
          <w:rtl/>
        </w:rPr>
      </w:pPr>
      <w:r w:rsidRPr="0086274B">
        <w:rPr>
          <w:rStyle w:val="Char3"/>
          <w:rFonts w:hint="cs"/>
          <w:rtl/>
        </w:rPr>
        <w:t>«</w:t>
      </w:r>
      <w:r w:rsidR="000702B7" w:rsidRPr="0086274B">
        <w:rPr>
          <w:rtl/>
        </w:rPr>
        <w:t>(همان) پروردگار مشرق و مغرب که معبودی (بحق) جز او نیست پس او را کارساز (و نگاهبان خود) برگزین</w:t>
      </w:r>
      <w:r w:rsidRPr="0086274B">
        <w:rPr>
          <w:rStyle w:val="Char3"/>
          <w:rFonts w:hint="cs"/>
          <w:rtl/>
        </w:rPr>
        <w:t>»</w:t>
      </w:r>
      <w:r w:rsidRPr="0086274B">
        <w:rPr>
          <w:rFonts w:hint="cs"/>
          <w:rtl/>
        </w:rPr>
        <w:t>.</w:t>
      </w:r>
    </w:p>
    <w:p w:rsidR="0030638F" w:rsidRPr="0086274B" w:rsidRDefault="0030638F" w:rsidP="0030638F">
      <w:pPr>
        <w:pStyle w:val="a0"/>
        <w:rPr>
          <w:rtl/>
        </w:rPr>
      </w:pPr>
      <w:r w:rsidRPr="0086274B">
        <w:rPr>
          <w:rFonts w:ascii="Traditional Arabic" w:hAnsi="Traditional Arabic" w:cs="Traditional Arabic"/>
          <w:rtl/>
        </w:rPr>
        <w:t>﴿</w:t>
      </w:r>
      <w:r w:rsidRPr="0086274B">
        <w:rPr>
          <w:rFonts w:ascii="KFGQPC Uthmanic Script HAFS" w:hAnsi="KFGQPC Uthmanic Script HAFS" w:cs="KFGQPC Uthmanic Script HAFS" w:hint="cs"/>
          <w:rtl/>
        </w:rPr>
        <w:t>إِنَّ</w:t>
      </w:r>
      <w:r w:rsidRPr="0086274B">
        <w:rPr>
          <w:rFonts w:ascii="KFGQPC Uthmanic Script HAFS" w:hAnsi="KFGQPC Uthmanic Script HAFS" w:cs="KFGQPC Uthmanic Script HAFS"/>
          <w:rtl/>
        </w:rPr>
        <w:t xml:space="preserve"> هَٰذِهِ</w:t>
      </w:r>
      <w:r w:rsidRPr="0086274B">
        <w:rPr>
          <w:rFonts w:ascii="KFGQPC Uthmanic Script HAFS" w:hAnsi="KFGQPC Uthmanic Script HAFS" w:cs="KFGQPC Uthmanic Script HAFS" w:hint="cs"/>
          <w:rtl/>
        </w:rPr>
        <w:t>ۦٓ</w:t>
      </w:r>
      <w:r w:rsidRPr="0086274B">
        <w:rPr>
          <w:rFonts w:ascii="KFGQPC Uthmanic Script HAFS" w:hAnsi="KFGQPC Uthmanic Script HAFS" w:cs="KFGQPC Uthmanic Script HAFS"/>
          <w:rtl/>
        </w:rPr>
        <w:t xml:space="preserve"> أُمَّتُكُمۡ أُمَّةٗ وَٰحِدَةٗ وَأَنَا۠ رَبُّكُمۡ فَ</w:t>
      </w:r>
      <w:r w:rsidRPr="0086274B">
        <w:rPr>
          <w:rFonts w:ascii="KFGQPC Uthmanic Script HAFS" w:hAnsi="KFGQPC Uthmanic Script HAFS" w:cs="KFGQPC Uthmanic Script HAFS" w:hint="cs"/>
          <w:rtl/>
        </w:rPr>
        <w:t>ٱعۡبُدُونِ</w:t>
      </w:r>
      <w:r w:rsidRPr="0086274B">
        <w:rPr>
          <w:rFonts w:ascii="KFGQPC Uthmanic Script HAFS" w:hAnsi="KFGQPC Uthmanic Script HAFS" w:cs="KFGQPC Uthmanic Script HAFS"/>
          <w:rtl/>
        </w:rPr>
        <w:t xml:space="preserve"> ٩٢</w:t>
      </w:r>
      <w:r w:rsidRPr="0086274B">
        <w:rPr>
          <w:rFonts w:ascii="KFGQPC Uthmanic Script HAFS" w:hAnsi="KFGQPC Uthmanic Script HAFS" w:cs="KFGQPC Uthmanic Script HAFS"/>
        </w:rPr>
        <w:t xml:space="preserve"> </w:t>
      </w:r>
      <w:r w:rsidRPr="0086274B">
        <w:rPr>
          <w:rFonts w:ascii="KFGQPC Uthmanic Script HAFS" w:hAnsi="KFGQPC Uthmanic Script HAFS" w:cs="KFGQPC Uthmanic Script HAFS" w:hint="cs"/>
          <w:rtl/>
        </w:rPr>
        <w:t>وَتَقَطَّعُوٓاْ</w:t>
      </w:r>
      <w:r w:rsidRPr="0086274B">
        <w:rPr>
          <w:rFonts w:ascii="KFGQPC Uthmanic Script HAFS" w:hAnsi="KFGQPC Uthmanic Script HAFS" w:cs="KFGQPC Uthmanic Script HAFS"/>
          <w:rtl/>
        </w:rPr>
        <w:t xml:space="preserve"> أَمۡرَهُم بَيۡنَهُمۡۖ كُلٌّ إِلَيۡنَا رَٰجِعُونَ ٩٣</w:t>
      </w:r>
      <w:r w:rsidRPr="0086274B">
        <w:rPr>
          <w:rFonts w:ascii="Traditional Arabic" w:hAnsi="Traditional Arabic" w:cs="Traditional Arabic"/>
          <w:rtl/>
        </w:rPr>
        <w:t>﴾</w:t>
      </w:r>
      <w:r w:rsidRPr="0086274B">
        <w:rPr>
          <w:rFonts w:hint="cs"/>
          <w:rtl/>
        </w:rPr>
        <w:t xml:space="preserve"> </w:t>
      </w:r>
      <w:r w:rsidRPr="0086274B">
        <w:rPr>
          <w:rStyle w:val="Char"/>
          <w:rFonts w:hint="cs"/>
          <w:rtl/>
        </w:rPr>
        <w:t>[الأنبیاء: 92-93]</w:t>
      </w:r>
      <w:r w:rsidRPr="0086274B">
        <w:rPr>
          <w:rFonts w:hint="cs"/>
          <w:rtl/>
        </w:rPr>
        <w:t>.</w:t>
      </w:r>
    </w:p>
    <w:p w:rsidR="00764A2F" w:rsidRPr="0086274B" w:rsidRDefault="00764A2F" w:rsidP="009D30B7">
      <w:pPr>
        <w:pStyle w:val="a3"/>
        <w:rPr>
          <w:rtl/>
        </w:rPr>
      </w:pPr>
      <w:r w:rsidRPr="0086274B">
        <w:rPr>
          <w:rStyle w:val="Char3"/>
          <w:rFonts w:hint="cs"/>
          <w:rtl/>
        </w:rPr>
        <w:t>«</w:t>
      </w:r>
      <w:r w:rsidR="0033382A" w:rsidRPr="0086274B">
        <w:rPr>
          <w:rtl/>
        </w:rPr>
        <w:t>بی‌تردید این است آیین شما که آیینی یگانه است، و من پروردگار شما هستم، پس مرا پرستش کنید. و (گروهی از پیروان انبیا) در میان خود در امر (دین) شان فرقه فرقه شدند، همگی به سوی ما باز می‌گردند</w:t>
      </w:r>
      <w:r w:rsidRPr="0086274B">
        <w:rPr>
          <w:rStyle w:val="Char3"/>
          <w:rFonts w:hint="cs"/>
          <w:rtl/>
        </w:rPr>
        <w:t>»</w:t>
      </w:r>
      <w:r w:rsidRPr="0086274B">
        <w:rPr>
          <w:rFonts w:hint="cs"/>
          <w:rtl/>
        </w:rPr>
        <w:t>.</w:t>
      </w:r>
    </w:p>
    <w:p w:rsidR="0030638F" w:rsidRPr="0086274B" w:rsidRDefault="0030638F" w:rsidP="0030638F">
      <w:pPr>
        <w:pStyle w:val="a0"/>
        <w:rPr>
          <w:rtl/>
        </w:rPr>
      </w:pPr>
      <w:r w:rsidRPr="0086274B">
        <w:rPr>
          <w:rFonts w:ascii="Traditional Arabic" w:hAnsi="Traditional Arabic" w:cs="Traditional Arabic"/>
          <w:rtl/>
        </w:rPr>
        <w:t>﴿</w:t>
      </w:r>
      <w:r w:rsidRPr="0086274B">
        <w:rPr>
          <w:rFonts w:ascii="KFGQPC Uthmanic Script HAFS" w:hAnsi="KFGQPC Uthmanic Script HAFS" w:cs="KFGQPC Uthmanic Script HAFS" w:hint="cs"/>
          <w:rtl/>
        </w:rPr>
        <w:t>ٱتَّبِعُواْ</w:t>
      </w:r>
      <w:r w:rsidRPr="0086274B">
        <w:rPr>
          <w:rFonts w:ascii="KFGQPC Uthmanic Script HAFS" w:hAnsi="KFGQPC Uthmanic Script HAFS" w:cs="KFGQPC Uthmanic Script HAFS"/>
          <w:rtl/>
        </w:rPr>
        <w:t xml:space="preserve"> مَآ أُنزِلَ إِلَيۡكُم مِّن رَّبِّكُمۡ وَلَا تَتَّبِعُواْ مِن دُونِهِ</w:t>
      </w:r>
      <w:r w:rsidRPr="0086274B">
        <w:rPr>
          <w:rFonts w:ascii="KFGQPC Uthmanic Script HAFS" w:hAnsi="KFGQPC Uthmanic Script HAFS" w:cs="KFGQPC Uthmanic Script HAFS" w:hint="cs"/>
          <w:rtl/>
        </w:rPr>
        <w:t>ۦٓ</w:t>
      </w:r>
      <w:r w:rsidRPr="0086274B">
        <w:rPr>
          <w:rFonts w:ascii="KFGQPC Uthmanic Script HAFS" w:hAnsi="KFGQPC Uthmanic Script HAFS" w:cs="KFGQPC Uthmanic Script HAFS"/>
          <w:rtl/>
        </w:rPr>
        <w:t xml:space="preserve"> أَوۡلِيَآءَۗ</w:t>
      </w:r>
      <w:r w:rsidRPr="0086274B">
        <w:rPr>
          <w:rFonts w:ascii="Traditional Arabic" w:hAnsi="Traditional Arabic" w:cs="Traditional Arabic"/>
          <w:rtl/>
        </w:rPr>
        <w:t>﴾</w:t>
      </w:r>
      <w:r w:rsidRPr="0086274B">
        <w:rPr>
          <w:rFonts w:hint="cs"/>
          <w:rtl/>
        </w:rPr>
        <w:t xml:space="preserve"> </w:t>
      </w:r>
      <w:r w:rsidRPr="0086274B">
        <w:rPr>
          <w:rStyle w:val="Char"/>
          <w:rFonts w:hint="cs"/>
          <w:rtl/>
        </w:rPr>
        <w:t>[الأعراف: 3]</w:t>
      </w:r>
      <w:r w:rsidRPr="0086274B">
        <w:rPr>
          <w:rFonts w:hint="cs"/>
          <w:rtl/>
        </w:rPr>
        <w:t>.</w:t>
      </w:r>
    </w:p>
    <w:p w:rsidR="00764A2F" w:rsidRPr="0086274B" w:rsidRDefault="00764A2F" w:rsidP="009D30B7">
      <w:pPr>
        <w:pStyle w:val="a3"/>
        <w:rPr>
          <w:rtl/>
        </w:rPr>
      </w:pPr>
      <w:r w:rsidRPr="0086274B">
        <w:rPr>
          <w:rStyle w:val="Char3"/>
          <w:rFonts w:hint="cs"/>
          <w:rtl/>
        </w:rPr>
        <w:t>«</w:t>
      </w:r>
      <w:r w:rsidR="0033382A" w:rsidRPr="0086274B">
        <w:rPr>
          <w:rtl/>
        </w:rPr>
        <w:t>آنچه از جانب پروردگارتان بر شما نازل شده، پيروی کنيد، و از اولياء (و معبود‌های) ديگر جز او، پيروی نکنيد</w:t>
      </w:r>
      <w:r w:rsidRPr="0086274B">
        <w:rPr>
          <w:rStyle w:val="Char3"/>
          <w:rFonts w:hint="cs"/>
          <w:rtl/>
        </w:rPr>
        <w:t>»</w:t>
      </w:r>
      <w:r w:rsidRPr="0086274B">
        <w:rPr>
          <w:rFonts w:hint="cs"/>
          <w:rtl/>
        </w:rPr>
        <w:t>.</w:t>
      </w:r>
    </w:p>
    <w:p w:rsidR="0030638F" w:rsidRPr="0086274B" w:rsidRDefault="0030638F" w:rsidP="0030638F">
      <w:pPr>
        <w:pStyle w:val="a0"/>
        <w:rPr>
          <w:rtl/>
        </w:rPr>
      </w:pPr>
      <w:r w:rsidRPr="0086274B">
        <w:rPr>
          <w:rFonts w:ascii="Traditional Arabic" w:hAnsi="Traditional Arabic" w:cs="Traditional Arabic"/>
          <w:rtl/>
        </w:rPr>
        <w:t>﴿</w:t>
      </w:r>
      <w:r w:rsidRPr="0086274B">
        <w:rPr>
          <w:rFonts w:ascii="KFGQPC Uthmanic Script HAFS" w:hAnsi="KFGQPC Uthmanic Script HAFS" w:cs="KFGQPC Uthmanic Script HAFS" w:hint="cs"/>
          <w:rtl/>
        </w:rPr>
        <w:t>قُلۡ</w:t>
      </w:r>
      <w:r w:rsidRPr="0086274B">
        <w:rPr>
          <w:rFonts w:ascii="KFGQPC Uthmanic Script HAFS" w:hAnsi="KFGQPC Uthmanic Script HAFS" w:cs="KFGQPC Uthmanic Script HAFS"/>
          <w:rtl/>
        </w:rPr>
        <w:t xml:space="preserve"> يَٰٓأَهۡلَ </w:t>
      </w:r>
      <w:r w:rsidRPr="0086274B">
        <w:rPr>
          <w:rFonts w:ascii="KFGQPC Uthmanic Script HAFS" w:hAnsi="KFGQPC Uthmanic Script HAFS" w:cs="KFGQPC Uthmanic Script HAFS" w:hint="cs"/>
          <w:rtl/>
        </w:rPr>
        <w:t>ٱلۡكِتَٰبِ</w:t>
      </w:r>
      <w:r w:rsidRPr="0086274B">
        <w:rPr>
          <w:rFonts w:ascii="KFGQPC Uthmanic Script HAFS" w:hAnsi="KFGQPC Uthmanic Script HAFS" w:cs="KFGQPC Uthmanic Script HAFS"/>
          <w:rtl/>
        </w:rPr>
        <w:t xml:space="preserve"> تَعَالَوۡاْ إِلَىٰ كَلِمَةٖ سَوَآءِۢ بَيۡنَنَا وَبَيۡنَكُمۡ أَلَّا نَعۡبُدَ إِلَّا </w:t>
      </w:r>
      <w:r w:rsidRPr="0086274B">
        <w:rPr>
          <w:rFonts w:ascii="KFGQPC Uthmanic Script HAFS" w:hAnsi="KFGQPC Uthmanic Script HAFS" w:cs="KFGQPC Uthmanic Script HAFS" w:hint="cs"/>
          <w:rtl/>
        </w:rPr>
        <w:t>ٱللَّهَ</w:t>
      </w:r>
      <w:r w:rsidRPr="0086274B">
        <w:rPr>
          <w:rFonts w:ascii="KFGQPC Uthmanic Script HAFS" w:hAnsi="KFGQPC Uthmanic Script HAFS" w:cs="KFGQPC Uthmanic Script HAFS"/>
          <w:rtl/>
        </w:rPr>
        <w:t xml:space="preserve"> وَلَا نُشۡرِكَ بِهِ</w:t>
      </w:r>
      <w:r w:rsidRPr="0086274B">
        <w:rPr>
          <w:rFonts w:ascii="KFGQPC Uthmanic Script HAFS" w:hAnsi="KFGQPC Uthmanic Script HAFS" w:cs="KFGQPC Uthmanic Script HAFS" w:hint="cs"/>
          <w:rtl/>
        </w:rPr>
        <w:t>ۦ</w:t>
      </w:r>
      <w:r w:rsidRPr="0086274B">
        <w:rPr>
          <w:rFonts w:ascii="KFGQPC Uthmanic Script HAFS" w:hAnsi="KFGQPC Uthmanic Script HAFS" w:cs="KFGQPC Uthmanic Script HAFS"/>
          <w:rtl/>
        </w:rPr>
        <w:t xml:space="preserve"> شَيۡ‍ٔٗا وَلَا يَتَّخِذَ بَعۡضُنَا بَعۡضًا أَرۡبَابٗا مِّن دُونِ </w:t>
      </w:r>
      <w:r w:rsidRPr="0086274B">
        <w:rPr>
          <w:rFonts w:ascii="KFGQPC Uthmanic Script HAFS" w:hAnsi="KFGQPC Uthmanic Script HAFS" w:cs="KFGQPC Uthmanic Script HAFS" w:hint="cs"/>
          <w:rtl/>
        </w:rPr>
        <w:t>ٱللَّهِۚ</w:t>
      </w:r>
      <w:r w:rsidRPr="0086274B">
        <w:rPr>
          <w:rFonts w:ascii="KFGQPC Uthmanic Script HAFS" w:hAnsi="KFGQPC Uthmanic Script HAFS" w:cs="KFGQPC Uthmanic Script HAFS"/>
          <w:rtl/>
        </w:rPr>
        <w:t xml:space="preserve"> فَإِن تَوَلَّوۡاْ فَقُولُواْ </w:t>
      </w:r>
      <w:r w:rsidRPr="0086274B">
        <w:rPr>
          <w:rFonts w:ascii="KFGQPC Uthmanic Script HAFS" w:hAnsi="KFGQPC Uthmanic Script HAFS" w:cs="KFGQPC Uthmanic Script HAFS" w:hint="cs"/>
          <w:rtl/>
        </w:rPr>
        <w:t>ٱشۡهَدُواْ</w:t>
      </w:r>
      <w:r w:rsidRPr="0086274B">
        <w:rPr>
          <w:rFonts w:ascii="KFGQPC Uthmanic Script HAFS" w:hAnsi="KFGQPC Uthmanic Script HAFS" w:cs="KFGQPC Uthmanic Script HAFS"/>
          <w:rtl/>
        </w:rPr>
        <w:t xml:space="preserve"> ب</w:t>
      </w:r>
      <w:r w:rsidRPr="0086274B">
        <w:rPr>
          <w:rFonts w:ascii="KFGQPC Uthmanic Script HAFS" w:hAnsi="KFGQPC Uthmanic Script HAFS" w:cs="KFGQPC Uthmanic Script HAFS" w:hint="cs"/>
          <w:rtl/>
        </w:rPr>
        <w:t>ِأَنَّا</w:t>
      </w:r>
      <w:r w:rsidRPr="0086274B">
        <w:rPr>
          <w:rFonts w:ascii="KFGQPC Uthmanic Script HAFS" w:hAnsi="KFGQPC Uthmanic Script HAFS" w:cs="KFGQPC Uthmanic Script HAFS"/>
          <w:rtl/>
        </w:rPr>
        <w:t xml:space="preserve"> مُسۡلِمُونَ ٦٤</w:t>
      </w:r>
      <w:r w:rsidRPr="0086274B">
        <w:rPr>
          <w:rFonts w:ascii="Traditional Arabic" w:hAnsi="Traditional Arabic" w:cs="Traditional Arabic"/>
          <w:rtl/>
        </w:rPr>
        <w:t>﴾</w:t>
      </w:r>
      <w:r w:rsidRPr="0086274B">
        <w:rPr>
          <w:rFonts w:hint="cs"/>
          <w:rtl/>
        </w:rPr>
        <w:t xml:space="preserve"> </w:t>
      </w:r>
      <w:r w:rsidRPr="0086274B">
        <w:rPr>
          <w:rStyle w:val="Char"/>
          <w:rFonts w:hint="cs"/>
          <w:rtl/>
        </w:rPr>
        <w:t>[آل عمران: 64]</w:t>
      </w:r>
      <w:r w:rsidRPr="0086274B">
        <w:rPr>
          <w:rFonts w:hint="cs"/>
          <w:rtl/>
        </w:rPr>
        <w:t>.</w:t>
      </w:r>
    </w:p>
    <w:p w:rsidR="00764A2F" w:rsidRPr="0086274B" w:rsidRDefault="00764A2F" w:rsidP="009D30B7">
      <w:pPr>
        <w:pStyle w:val="a3"/>
        <w:rPr>
          <w:rtl/>
        </w:rPr>
      </w:pPr>
      <w:r w:rsidRPr="0086274B">
        <w:rPr>
          <w:rStyle w:val="Char3"/>
          <w:rFonts w:hint="cs"/>
          <w:rtl/>
        </w:rPr>
        <w:t>«</w:t>
      </w:r>
      <w:r w:rsidR="009D30B7" w:rsidRPr="0086274B">
        <w:rPr>
          <w:rtl/>
        </w:rPr>
        <w:t xml:space="preserve">بگو: </w:t>
      </w:r>
      <w:r w:rsidR="001C1587" w:rsidRPr="0086274B">
        <w:rPr>
          <w:rtl/>
        </w:rPr>
        <w:t>ای اهل کتاب! بیایید به سوی سخنی که میان ما و شما یکسان است، که جز الله را نپرستیم، و چیزی را شریک او نسازیم، بعضی از ما بعضی دیگ</w:t>
      </w:r>
      <w:r w:rsidR="009D30B7" w:rsidRPr="0086274B">
        <w:rPr>
          <w:rtl/>
        </w:rPr>
        <w:t>ر را به جای الله به خدایی نگیرد</w:t>
      </w:r>
      <w:r w:rsidR="001C1587" w:rsidRPr="0086274B">
        <w:rPr>
          <w:rtl/>
        </w:rPr>
        <w:t>. پس اگر (از ا</w:t>
      </w:r>
      <w:r w:rsidR="009D30B7" w:rsidRPr="0086274B">
        <w:rPr>
          <w:rtl/>
        </w:rPr>
        <w:t>ین دعوت) روی گرداندند، بگویید: گواه باشید که ما مسلمانیم</w:t>
      </w:r>
      <w:r w:rsidRPr="0086274B">
        <w:rPr>
          <w:rStyle w:val="Char3"/>
          <w:rFonts w:hint="cs"/>
          <w:rtl/>
        </w:rPr>
        <w:t>»</w:t>
      </w:r>
      <w:r w:rsidRPr="0086274B">
        <w:rPr>
          <w:rFonts w:hint="cs"/>
          <w:rtl/>
        </w:rPr>
        <w:t>.</w:t>
      </w:r>
    </w:p>
    <w:p w:rsidR="0030638F" w:rsidRPr="0086274B" w:rsidRDefault="0030638F" w:rsidP="0030638F">
      <w:pPr>
        <w:pStyle w:val="a0"/>
        <w:rPr>
          <w:rtl/>
        </w:rPr>
      </w:pPr>
      <w:r w:rsidRPr="0086274B">
        <w:rPr>
          <w:rFonts w:ascii="Traditional Arabic" w:hAnsi="Traditional Arabic" w:cs="Traditional Arabic"/>
          <w:rtl/>
        </w:rPr>
        <w:t>﴿</w:t>
      </w:r>
      <w:r w:rsidRPr="0086274B">
        <w:rPr>
          <w:rFonts w:ascii="KFGQPC Uthmanic Script HAFS" w:hAnsi="KFGQPC Uthmanic Script HAFS" w:cs="KFGQPC Uthmanic Script HAFS" w:hint="cs"/>
          <w:rtl/>
        </w:rPr>
        <w:t>قُلۡ</w:t>
      </w:r>
      <w:r w:rsidRPr="0086274B">
        <w:rPr>
          <w:rFonts w:ascii="KFGQPC Uthmanic Script HAFS" w:hAnsi="KFGQPC Uthmanic Script HAFS" w:cs="KFGQPC Uthmanic Script HAFS"/>
          <w:rtl/>
        </w:rPr>
        <w:t xml:space="preserve"> أَعُوذُ بِرَبِّ </w:t>
      </w:r>
      <w:r w:rsidRPr="0086274B">
        <w:rPr>
          <w:rFonts w:ascii="KFGQPC Uthmanic Script HAFS" w:hAnsi="KFGQPC Uthmanic Script HAFS" w:cs="KFGQPC Uthmanic Script HAFS" w:hint="cs"/>
          <w:rtl/>
        </w:rPr>
        <w:t>ٱلنَّاسِ</w:t>
      </w:r>
      <w:r w:rsidRPr="0086274B">
        <w:rPr>
          <w:rFonts w:ascii="KFGQPC Uthmanic Script HAFS" w:hAnsi="KFGQPC Uthmanic Script HAFS" w:cs="KFGQPC Uthmanic Script HAFS"/>
          <w:rtl/>
        </w:rPr>
        <w:t xml:space="preserve"> ١</w:t>
      </w:r>
      <w:r w:rsidR="001C3536" w:rsidRPr="0086274B">
        <w:rPr>
          <w:rFonts w:ascii="KFGQPC Uthmanic Script HAFS" w:hAnsi="KFGQPC Uthmanic Script HAFS" w:cs="KFGQPC Uthmanic Script HAFS"/>
          <w:rtl/>
        </w:rPr>
        <w:t xml:space="preserve"> </w:t>
      </w:r>
      <w:r w:rsidRPr="0086274B">
        <w:rPr>
          <w:rFonts w:ascii="KFGQPC Uthmanic Script HAFS" w:hAnsi="KFGQPC Uthmanic Script HAFS" w:cs="KFGQPC Uthmanic Script HAFS"/>
          <w:rtl/>
        </w:rPr>
        <w:t xml:space="preserve">مَلِكِ </w:t>
      </w:r>
      <w:r w:rsidRPr="0086274B">
        <w:rPr>
          <w:rFonts w:ascii="KFGQPC Uthmanic Script HAFS" w:hAnsi="KFGQPC Uthmanic Script HAFS" w:cs="KFGQPC Uthmanic Script HAFS" w:hint="cs"/>
          <w:rtl/>
        </w:rPr>
        <w:t>ٱلنَّاسِ</w:t>
      </w:r>
      <w:r w:rsidRPr="0086274B">
        <w:rPr>
          <w:rFonts w:ascii="KFGQPC Uthmanic Script HAFS" w:hAnsi="KFGQPC Uthmanic Script HAFS" w:cs="KFGQPC Uthmanic Script HAFS"/>
          <w:rtl/>
        </w:rPr>
        <w:t xml:space="preserve"> ٢</w:t>
      </w:r>
      <w:r w:rsidR="001C3536" w:rsidRPr="0086274B">
        <w:rPr>
          <w:rFonts w:ascii="KFGQPC Uthmanic Script HAFS" w:hAnsi="KFGQPC Uthmanic Script HAFS" w:cs="KFGQPC Uthmanic Script HAFS"/>
          <w:rtl/>
        </w:rPr>
        <w:t xml:space="preserve"> </w:t>
      </w:r>
      <w:r w:rsidRPr="0086274B">
        <w:rPr>
          <w:rFonts w:ascii="KFGQPC Uthmanic Script HAFS" w:hAnsi="KFGQPC Uthmanic Script HAFS" w:cs="KFGQPC Uthmanic Script HAFS"/>
          <w:rtl/>
        </w:rPr>
        <w:t xml:space="preserve">إِلَٰهِ </w:t>
      </w:r>
      <w:r w:rsidRPr="0086274B">
        <w:rPr>
          <w:rFonts w:ascii="KFGQPC Uthmanic Script HAFS" w:hAnsi="KFGQPC Uthmanic Script HAFS" w:cs="KFGQPC Uthmanic Script HAFS" w:hint="cs"/>
          <w:rtl/>
        </w:rPr>
        <w:t>ٱلنَّاسِ</w:t>
      </w:r>
      <w:r w:rsidRPr="0086274B">
        <w:rPr>
          <w:rFonts w:ascii="KFGQPC Uthmanic Script HAFS" w:hAnsi="KFGQPC Uthmanic Script HAFS" w:cs="KFGQPC Uthmanic Script HAFS"/>
          <w:rtl/>
        </w:rPr>
        <w:t xml:space="preserve"> ٣</w:t>
      </w:r>
      <w:r w:rsidRPr="0086274B">
        <w:rPr>
          <w:rFonts w:ascii="Traditional Arabic" w:hAnsi="Traditional Arabic" w:cs="Traditional Arabic"/>
          <w:rtl/>
        </w:rPr>
        <w:t>﴾</w:t>
      </w:r>
      <w:r w:rsidRPr="0086274B">
        <w:rPr>
          <w:rFonts w:hint="cs"/>
          <w:rtl/>
        </w:rPr>
        <w:t xml:space="preserve"> </w:t>
      </w:r>
      <w:r w:rsidRPr="0086274B">
        <w:rPr>
          <w:rStyle w:val="Char"/>
          <w:rFonts w:hint="cs"/>
          <w:rtl/>
        </w:rPr>
        <w:t>[الناس: 1-3]</w:t>
      </w:r>
      <w:r w:rsidRPr="0086274B">
        <w:rPr>
          <w:rFonts w:hint="cs"/>
          <w:rtl/>
        </w:rPr>
        <w:t>.</w:t>
      </w:r>
    </w:p>
    <w:p w:rsidR="00764A2F" w:rsidRPr="0086274B" w:rsidRDefault="00764A2F" w:rsidP="009D30B7">
      <w:pPr>
        <w:pStyle w:val="a3"/>
        <w:rPr>
          <w:rtl/>
        </w:rPr>
      </w:pPr>
      <w:r w:rsidRPr="0086274B">
        <w:rPr>
          <w:rStyle w:val="Char3"/>
          <w:rFonts w:hint="cs"/>
          <w:rtl/>
        </w:rPr>
        <w:t>«</w:t>
      </w:r>
      <w:r w:rsidR="009D30B7" w:rsidRPr="0086274B">
        <w:rPr>
          <w:rtl/>
          <w:lang w:eastAsia="zh-CN"/>
        </w:rPr>
        <w:t xml:space="preserve">(ای پیامبر) بگو: </w:t>
      </w:r>
      <w:r w:rsidR="001D77E5" w:rsidRPr="0086274B">
        <w:rPr>
          <w:rtl/>
          <w:lang w:eastAsia="zh-CN"/>
        </w:rPr>
        <w:t>به پروردگار مردم پناه می‌برم، فرمانروای مردم،</w:t>
      </w:r>
      <w:r w:rsidR="001C3536" w:rsidRPr="0086274B">
        <w:rPr>
          <w:rtl/>
          <w:lang w:eastAsia="zh-CN"/>
        </w:rPr>
        <w:t xml:space="preserve"> </w:t>
      </w:r>
      <w:r w:rsidR="001D77E5" w:rsidRPr="0086274B">
        <w:rPr>
          <w:rtl/>
          <w:lang w:eastAsia="zh-CN"/>
        </w:rPr>
        <w:t>(إله و) معبود مردم</w:t>
      </w:r>
      <w:r w:rsidR="00CD5344" w:rsidRPr="0086274B">
        <w:rPr>
          <w:rStyle w:val="Char3"/>
          <w:rFonts w:hint="cs"/>
          <w:rtl/>
        </w:rPr>
        <w:t>»</w:t>
      </w:r>
      <w:r w:rsidR="00CD5344" w:rsidRPr="0086274B">
        <w:rPr>
          <w:rFonts w:hint="cs"/>
          <w:rtl/>
        </w:rPr>
        <w:t>.</w:t>
      </w:r>
    </w:p>
    <w:p w:rsidR="0030638F" w:rsidRPr="0086274B" w:rsidRDefault="0030638F" w:rsidP="00DE2F51">
      <w:pPr>
        <w:pStyle w:val="a0"/>
        <w:rPr>
          <w:rtl/>
        </w:rPr>
      </w:pPr>
      <w:r w:rsidRPr="0086274B">
        <w:rPr>
          <w:rFonts w:ascii="Traditional Arabic" w:hAnsi="Traditional Arabic" w:cs="Traditional Arabic"/>
          <w:rtl/>
        </w:rPr>
        <w:t>﴿</w:t>
      </w:r>
      <w:r w:rsidRPr="0086274B">
        <w:rPr>
          <w:rFonts w:ascii="KFGQPC Uthmanic Script HAFS" w:hAnsi="KFGQPC Uthmanic Script HAFS" w:cs="KFGQPC Uthmanic Script HAFS"/>
          <w:rtl/>
        </w:rPr>
        <w:t>فَمَن كَانَ يَرۡجُواْ لِقَآءَ رَبِّهِ</w:t>
      </w:r>
      <w:r w:rsidRPr="0086274B">
        <w:rPr>
          <w:rFonts w:ascii="KFGQPC Uthmanic Script HAFS" w:hAnsi="KFGQPC Uthmanic Script HAFS" w:cs="KFGQPC Uthmanic Script HAFS" w:hint="cs"/>
          <w:rtl/>
        </w:rPr>
        <w:t>ۦ</w:t>
      </w:r>
      <w:r w:rsidRPr="0086274B">
        <w:rPr>
          <w:rFonts w:ascii="KFGQPC Uthmanic Script HAFS" w:hAnsi="KFGQPC Uthmanic Script HAFS" w:cs="KFGQPC Uthmanic Script HAFS"/>
          <w:rtl/>
        </w:rPr>
        <w:t xml:space="preserve"> فَلۡيَعۡمَلۡ عَمَلٗا صَٰلِحٗا وَلَا يُشۡرِكۡ بِعِبَادَةِ رَبِّهِ</w:t>
      </w:r>
      <w:r w:rsidRPr="0086274B">
        <w:rPr>
          <w:rFonts w:ascii="KFGQPC Uthmanic Script HAFS" w:hAnsi="KFGQPC Uthmanic Script HAFS" w:cs="KFGQPC Uthmanic Script HAFS" w:hint="cs"/>
          <w:rtl/>
        </w:rPr>
        <w:t>ۦٓ</w:t>
      </w:r>
      <w:r w:rsidRPr="0086274B">
        <w:rPr>
          <w:rFonts w:ascii="KFGQPC Uthmanic Script HAFS" w:hAnsi="KFGQPC Uthmanic Script HAFS" w:cs="KFGQPC Uthmanic Script HAFS"/>
          <w:rtl/>
        </w:rPr>
        <w:t xml:space="preserve"> أَحَدَۢا١١٠</w:t>
      </w:r>
      <w:r w:rsidRPr="0086274B">
        <w:rPr>
          <w:rFonts w:ascii="Traditional Arabic" w:hAnsi="Traditional Arabic" w:cs="Traditional Arabic"/>
          <w:rtl/>
        </w:rPr>
        <w:t>﴾</w:t>
      </w:r>
      <w:r w:rsidRPr="0086274B">
        <w:rPr>
          <w:rFonts w:hint="cs"/>
          <w:rtl/>
        </w:rPr>
        <w:t xml:space="preserve"> </w:t>
      </w:r>
      <w:r w:rsidRPr="0086274B">
        <w:rPr>
          <w:rStyle w:val="Char"/>
          <w:rFonts w:hint="cs"/>
          <w:rtl/>
        </w:rPr>
        <w:t>[الکهف: 110]</w:t>
      </w:r>
      <w:r w:rsidRPr="0086274B">
        <w:rPr>
          <w:rFonts w:hint="cs"/>
          <w:rtl/>
        </w:rPr>
        <w:t>.</w:t>
      </w:r>
    </w:p>
    <w:p w:rsidR="00CD5344" w:rsidRPr="0086274B" w:rsidRDefault="00CD5344" w:rsidP="009D30B7">
      <w:pPr>
        <w:pStyle w:val="a3"/>
        <w:rPr>
          <w:rtl/>
        </w:rPr>
      </w:pPr>
      <w:r w:rsidRPr="0086274B">
        <w:rPr>
          <w:rStyle w:val="Char3"/>
          <w:rFonts w:hint="cs"/>
          <w:rtl/>
        </w:rPr>
        <w:t>«</w:t>
      </w:r>
      <w:r w:rsidR="00DD3FBC" w:rsidRPr="0086274B">
        <w:rPr>
          <w:rFonts w:hint="cs"/>
          <w:rtl/>
        </w:rPr>
        <w:t>پ</w:t>
      </w:r>
      <w:r w:rsidR="00DD3FBC" w:rsidRPr="0086274B">
        <w:rPr>
          <w:rtl/>
        </w:rPr>
        <w:t>س هر که به لقای پروردگارش امید دارد، باید کار شایسته انجام دهد، و هیچ کس را در عبادت پروردگارش شریک نسازد</w:t>
      </w:r>
      <w:r w:rsidRPr="0086274B">
        <w:rPr>
          <w:rStyle w:val="Char3"/>
          <w:rFonts w:hint="cs"/>
          <w:rtl/>
        </w:rPr>
        <w:t>»</w:t>
      </w:r>
      <w:r w:rsidRPr="0086274B">
        <w:rPr>
          <w:rFonts w:hint="cs"/>
          <w:rtl/>
        </w:rPr>
        <w:t>.</w:t>
      </w:r>
    </w:p>
    <w:p w:rsidR="00CD5344" w:rsidRPr="0086274B" w:rsidRDefault="00CD5344" w:rsidP="00CD5344">
      <w:pPr>
        <w:pStyle w:val="a0"/>
        <w:rPr>
          <w:rtl/>
          <w:lang w:bidi="fa-IR"/>
        </w:rPr>
      </w:pPr>
      <w:r w:rsidRPr="0086274B">
        <w:rPr>
          <w:rFonts w:hint="cs"/>
          <w:rtl/>
        </w:rPr>
        <w:t>اگر آیات فوق را با همان ترتیبی که ذکر شد مطالعه کنید، متوجه می‌شوید که قرآن</w:t>
      </w:r>
      <w:r w:rsidR="00DD3FBC" w:rsidRPr="0086274B">
        <w:rPr>
          <w:rFonts w:hint="cs"/>
          <w:rtl/>
        </w:rPr>
        <w:t xml:space="preserve"> </w:t>
      </w:r>
      <w:r w:rsidR="009D30B7" w:rsidRPr="0086274B">
        <w:rPr>
          <w:rFonts w:hint="cs"/>
          <w:rtl/>
        </w:rPr>
        <w:t>کریم ربوبیت را مترادف</w:t>
      </w:r>
      <w:r w:rsidRPr="0086274B">
        <w:rPr>
          <w:rFonts w:hint="cs"/>
          <w:rtl/>
        </w:rPr>
        <w:t xml:space="preserve"> حاکمیت و سلطنت</w:t>
      </w:r>
      <w:r w:rsidRPr="0086274B">
        <w:rPr>
          <w:rFonts w:hint="cs"/>
          <w:vertAlign w:val="superscript"/>
          <w:rtl/>
        </w:rPr>
        <w:t>(</w:t>
      </w:r>
      <w:r w:rsidRPr="0086274B">
        <w:rPr>
          <w:rStyle w:val="FootnoteReference"/>
          <w:rtl/>
        </w:rPr>
        <w:footnoteReference w:id="34"/>
      </w:r>
      <w:r w:rsidRPr="0086274B">
        <w:rPr>
          <w:rFonts w:hint="cs"/>
          <w:vertAlign w:val="superscript"/>
          <w:rtl/>
        </w:rPr>
        <w:t>)</w:t>
      </w:r>
      <w:r w:rsidRPr="0086274B">
        <w:rPr>
          <w:rFonts w:hint="cs"/>
          <w:rtl/>
        </w:rPr>
        <w:t xml:space="preserve"> قرار می‌دهد و رب را اینگونه برایمان توصیف می‌کند: «رب، حاکم مطلق این جهان و مالک و یگانه رهبر آن است که هیچ شریکی ندارد».</w:t>
      </w:r>
    </w:p>
    <w:p w:rsidR="00CD5344" w:rsidRPr="0086274B" w:rsidRDefault="00CD5344" w:rsidP="00DD3FBC">
      <w:pPr>
        <w:pStyle w:val="a0"/>
        <w:rPr>
          <w:rtl/>
          <w:lang w:bidi="fa-IR"/>
        </w:rPr>
      </w:pPr>
      <w:r w:rsidRPr="0086274B">
        <w:rPr>
          <w:rFonts w:hint="cs"/>
          <w:rtl/>
          <w:lang w:bidi="fa-IR"/>
        </w:rPr>
        <w:t>با چنین تعریفی از رب چند نتیج</w:t>
      </w:r>
      <w:r w:rsidR="00DD3FBC" w:rsidRPr="0086274B">
        <w:rPr>
          <w:rFonts w:hint="cs"/>
          <w:rtl/>
          <w:lang w:bidi="fa-IR"/>
        </w:rPr>
        <w:t>ه</w:t>
      </w:r>
      <w:r w:rsidR="00B35CB3">
        <w:rPr>
          <w:rtl/>
          <w:lang w:bidi="fa-IR"/>
        </w:rPr>
        <w:t>‌</w:t>
      </w:r>
      <w:r w:rsidR="00DD3FBC" w:rsidRPr="0086274B">
        <w:rPr>
          <w:rFonts w:hint="cs"/>
          <w:rtl/>
          <w:lang w:bidi="fa-IR"/>
        </w:rPr>
        <w:t>ی</w:t>
      </w:r>
      <w:r w:rsidRPr="0086274B">
        <w:rPr>
          <w:rFonts w:hint="cs"/>
          <w:rtl/>
          <w:lang w:bidi="fa-IR"/>
        </w:rPr>
        <w:t xml:space="preserve"> مهم حاصل می‌شود:</w:t>
      </w:r>
    </w:p>
    <w:p w:rsidR="00CD5344" w:rsidRPr="0086274B" w:rsidRDefault="00CD5344" w:rsidP="00DD3FBC">
      <w:pPr>
        <w:pStyle w:val="a0"/>
        <w:numPr>
          <w:ilvl w:val="0"/>
          <w:numId w:val="20"/>
        </w:numPr>
        <w:rPr>
          <w:rFonts w:ascii="KFGQPC Uthmanic Script HAFS" w:hAnsi="KFGQPC Uthmanic Script HAFS" w:cs="KFGQPC Uthmanic Script HAFS"/>
          <w:lang w:bidi="fa-IR"/>
        </w:rPr>
      </w:pPr>
      <w:r w:rsidRPr="0086274B">
        <w:rPr>
          <w:rFonts w:hint="cs"/>
          <w:rtl/>
          <w:lang w:bidi="fa-IR"/>
        </w:rPr>
        <w:t>خداوند رب ما و رب تمام کا</w:t>
      </w:r>
      <w:r w:rsidR="00DD3FBC" w:rsidRPr="0086274B">
        <w:rPr>
          <w:rFonts w:hint="cs"/>
          <w:rtl/>
          <w:lang w:bidi="fa-IR"/>
        </w:rPr>
        <w:t>ی</w:t>
      </w:r>
      <w:r w:rsidRPr="0086274B">
        <w:rPr>
          <w:rFonts w:hint="cs"/>
          <w:rtl/>
          <w:lang w:bidi="fa-IR"/>
        </w:rPr>
        <w:t>نات بوده و فقط او پرورش‌دهنده و برآورده‌کنند</w:t>
      </w:r>
      <w:r w:rsidR="00DD3FBC" w:rsidRPr="0086274B">
        <w:rPr>
          <w:rFonts w:hint="cs"/>
          <w:rtl/>
          <w:lang w:bidi="fa-IR"/>
        </w:rPr>
        <w:t>ه</w:t>
      </w:r>
      <w:r w:rsidR="009D30B7" w:rsidRPr="0086274B">
        <w:rPr>
          <w:rFonts w:hint="cs"/>
          <w:rtl/>
          <w:lang w:bidi="fa-IR"/>
        </w:rPr>
        <w:t>‌</w:t>
      </w:r>
      <w:r w:rsidR="00DD3FBC" w:rsidRPr="0086274B">
        <w:rPr>
          <w:rFonts w:hint="cs"/>
          <w:rtl/>
          <w:lang w:bidi="fa-IR"/>
        </w:rPr>
        <w:t>ی</w:t>
      </w:r>
      <w:r w:rsidRPr="0086274B">
        <w:rPr>
          <w:rFonts w:hint="cs"/>
          <w:rtl/>
          <w:lang w:bidi="fa-IR"/>
        </w:rPr>
        <w:t xml:space="preserve"> حاجات ماست. (معنای اول رب)</w:t>
      </w:r>
    </w:p>
    <w:p w:rsidR="00CD5344" w:rsidRPr="0086274B" w:rsidRDefault="00CD5344" w:rsidP="00CD5344">
      <w:pPr>
        <w:pStyle w:val="a0"/>
        <w:numPr>
          <w:ilvl w:val="0"/>
          <w:numId w:val="20"/>
        </w:numPr>
        <w:rPr>
          <w:rFonts w:ascii="KFGQPC Uthmanic Script HAFS" w:hAnsi="KFGQPC Uthmanic Script HAFS" w:cs="KFGQPC Uthmanic Script HAFS"/>
          <w:lang w:bidi="fa-IR"/>
        </w:rPr>
      </w:pPr>
      <w:r w:rsidRPr="0086274B">
        <w:rPr>
          <w:rFonts w:hint="cs"/>
          <w:rtl/>
          <w:lang w:bidi="fa-IR"/>
        </w:rPr>
        <w:t>فقط خداوند کفیل، حافظ و وکیل ماست. (معنای دوم رب)</w:t>
      </w:r>
    </w:p>
    <w:p w:rsidR="00CD5344" w:rsidRPr="0086274B" w:rsidRDefault="00CD5344" w:rsidP="00DD3FBC">
      <w:pPr>
        <w:pStyle w:val="a0"/>
        <w:numPr>
          <w:ilvl w:val="0"/>
          <w:numId w:val="20"/>
        </w:numPr>
        <w:rPr>
          <w:rFonts w:ascii="KFGQPC Uthmanic Script HAFS" w:hAnsi="KFGQPC Uthmanic Script HAFS" w:cs="KFGQPC Uthmanic Script HAFS"/>
          <w:lang w:bidi="fa-IR"/>
        </w:rPr>
      </w:pPr>
      <w:r w:rsidRPr="0086274B">
        <w:rPr>
          <w:rFonts w:hint="cs"/>
          <w:rtl/>
          <w:lang w:bidi="fa-IR"/>
        </w:rPr>
        <w:t>اطاعت از خداوند که اساس فطرت پاک ما انسان‌ها است، پایه و شالود</w:t>
      </w:r>
      <w:r w:rsidR="00DD3FBC" w:rsidRPr="0086274B">
        <w:rPr>
          <w:rFonts w:hint="cs"/>
          <w:rtl/>
          <w:lang w:bidi="fa-IR"/>
        </w:rPr>
        <w:t>ه</w:t>
      </w:r>
      <w:r w:rsidR="00B35CB3">
        <w:rPr>
          <w:rtl/>
          <w:lang w:bidi="fa-IR"/>
        </w:rPr>
        <w:t>‌</w:t>
      </w:r>
      <w:r w:rsidR="00DD3FBC" w:rsidRPr="0086274B">
        <w:rPr>
          <w:rFonts w:hint="cs"/>
          <w:rtl/>
          <w:lang w:bidi="fa-IR"/>
        </w:rPr>
        <w:t>ی</w:t>
      </w:r>
      <w:r w:rsidRPr="0086274B">
        <w:rPr>
          <w:rFonts w:hint="cs"/>
          <w:rtl/>
          <w:lang w:bidi="fa-IR"/>
        </w:rPr>
        <w:t xml:space="preserve"> زندگی اجتماعی ما به شکلی صحیح و پسندیده نیز هست. بنابراین، فقط با تکیه بر شخصیت محوری اوست که افراد و گروه‌های مختلف می‌توانند در قالب یک</w:t>
      </w:r>
      <w:r w:rsidR="006D0036" w:rsidRPr="0086274B">
        <w:rPr>
          <w:rFonts w:hint="cs"/>
          <w:rtl/>
          <w:lang w:bidi="fa-IR"/>
        </w:rPr>
        <w:t xml:space="preserve"> امّت </w:t>
      </w:r>
      <w:r w:rsidRPr="0086274B">
        <w:rPr>
          <w:rFonts w:hint="cs"/>
          <w:rtl/>
          <w:lang w:bidi="fa-IR"/>
        </w:rPr>
        <w:t>(به گونه‌ای صحیح و سازنده) عمل کنند. (معنای سوم رب)</w:t>
      </w:r>
    </w:p>
    <w:p w:rsidR="00CD5344" w:rsidRPr="0086274B" w:rsidRDefault="00CD5344" w:rsidP="00CD5344">
      <w:pPr>
        <w:pStyle w:val="a0"/>
        <w:numPr>
          <w:ilvl w:val="0"/>
          <w:numId w:val="20"/>
        </w:numPr>
        <w:rPr>
          <w:rFonts w:ascii="KFGQPC Uthmanic Script HAFS" w:hAnsi="KFGQPC Uthmanic Script HAFS" w:cs="KFGQPC Uthmanic Script HAFS"/>
          <w:lang w:bidi="fa-IR"/>
        </w:rPr>
      </w:pPr>
      <w:r w:rsidRPr="0086274B">
        <w:rPr>
          <w:rFonts w:hint="cs"/>
          <w:rtl/>
          <w:lang w:bidi="fa-IR"/>
        </w:rPr>
        <w:t>تنها کسی که سزاوار است ما و تمامی مخلوقات او را بپرستیم و از وی اطاعت کنیم و فرمانبردارش باشیم، همانا خدای سبحان است. (معنای چهارم رب)</w:t>
      </w:r>
    </w:p>
    <w:p w:rsidR="000B01D1" w:rsidRPr="0086274B" w:rsidRDefault="000B01D1" w:rsidP="00CD5344">
      <w:pPr>
        <w:pStyle w:val="a0"/>
        <w:numPr>
          <w:ilvl w:val="0"/>
          <w:numId w:val="20"/>
        </w:numPr>
        <w:rPr>
          <w:rFonts w:ascii="KFGQPC Uthmanic Script HAFS" w:hAnsi="KFGQPC Uthmanic Script HAFS" w:cs="KFGQPC Uthmanic Script HAFS"/>
          <w:lang w:bidi="fa-IR"/>
        </w:rPr>
      </w:pPr>
      <w:r w:rsidRPr="0086274B">
        <w:rPr>
          <w:rFonts w:hint="cs"/>
          <w:rtl/>
          <w:lang w:bidi="fa-IR"/>
        </w:rPr>
        <w:t>خداوند مالک جسم و جان ما و مالک هرچیزی است (که در آسمان‌ها و زمین وجود دارد) و این فقط اوست که حاکم و آقای ماست. (معنای پنجم رب)</w:t>
      </w:r>
      <w:r w:rsidRPr="0086274B">
        <w:rPr>
          <w:rFonts w:hint="cs"/>
          <w:vertAlign w:val="superscript"/>
          <w:rtl/>
          <w:lang w:bidi="fa-IR"/>
        </w:rPr>
        <w:t>(</w:t>
      </w:r>
      <w:r w:rsidRPr="0086274B">
        <w:rPr>
          <w:rStyle w:val="FootnoteReference"/>
          <w:rtl/>
          <w:lang w:bidi="fa-IR"/>
        </w:rPr>
        <w:footnoteReference w:id="35"/>
      </w:r>
      <w:r w:rsidRPr="0086274B">
        <w:rPr>
          <w:rFonts w:hint="cs"/>
          <w:vertAlign w:val="superscript"/>
          <w:rtl/>
          <w:lang w:bidi="fa-IR"/>
        </w:rPr>
        <w:t>)</w:t>
      </w:r>
      <w:r w:rsidRPr="0086274B">
        <w:rPr>
          <w:rFonts w:hint="cs"/>
          <w:rtl/>
          <w:lang w:bidi="fa-IR"/>
        </w:rPr>
        <w:t>.</w:t>
      </w:r>
    </w:p>
    <w:p w:rsidR="00D165E2" w:rsidRPr="0086274B" w:rsidRDefault="00CA34CC" w:rsidP="00DD3FBC">
      <w:pPr>
        <w:pStyle w:val="a0"/>
        <w:rPr>
          <w:rtl/>
          <w:lang w:bidi="fa-IR"/>
        </w:rPr>
      </w:pPr>
      <w:r w:rsidRPr="0086274B">
        <w:rPr>
          <w:rFonts w:hint="cs"/>
          <w:rtl/>
          <w:lang w:bidi="fa-IR"/>
        </w:rPr>
        <w:t>عرب</w:t>
      </w:r>
      <w:r w:rsidR="00D165E2" w:rsidRPr="0086274B">
        <w:rPr>
          <w:rFonts w:hint="cs"/>
          <w:rtl/>
          <w:lang w:bidi="fa-IR"/>
        </w:rPr>
        <w:t xml:space="preserve"> و ملت‌های جاهل از دیرباز تاک</w:t>
      </w:r>
      <w:r w:rsidRPr="0086274B">
        <w:rPr>
          <w:rFonts w:hint="cs"/>
          <w:rtl/>
          <w:lang w:bidi="fa-IR"/>
        </w:rPr>
        <w:t>ن</w:t>
      </w:r>
      <w:r w:rsidR="00D165E2" w:rsidRPr="0086274B">
        <w:rPr>
          <w:rFonts w:hint="cs"/>
          <w:rtl/>
          <w:lang w:bidi="fa-IR"/>
        </w:rPr>
        <w:t>ون در فهم ربوبیت در اشتباه بوده‌اند؛ به نحوی که معنای جامع و گسترد</w:t>
      </w:r>
      <w:r w:rsidR="00DD3FBC" w:rsidRPr="0086274B">
        <w:rPr>
          <w:rFonts w:hint="cs"/>
          <w:rtl/>
          <w:lang w:bidi="fa-IR"/>
        </w:rPr>
        <w:t>ه</w:t>
      </w:r>
      <w:r w:rsidR="00B35CB3">
        <w:rPr>
          <w:rtl/>
          <w:lang w:bidi="fa-IR"/>
        </w:rPr>
        <w:t>‌</w:t>
      </w:r>
      <w:r w:rsidR="00DD3FBC" w:rsidRPr="0086274B">
        <w:rPr>
          <w:rFonts w:hint="cs"/>
          <w:rtl/>
          <w:lang w:bidi="fa-IR"/>
        </w:rPr>
        <w:t>ی</w:t>
      </w:r>
      <w:r w:rsidR="00D165E2" w:rsidRPr="0086274B">
        <w:rPr>
          <w:rFonts w:hint="cs"/>
          <w:rtl/>
          <w:lang w:bidi="fa-IR"/>
        </w:rPr>
        <w:t xml:space="preserve"> ربوبیت را به پنج بخش تقسیم کرده و پنداشته‌اند که افراد مختلفی عملاً هریک از این بخش‌ها را دست دارند و مالک آن هستند. قرآن</w:t>
      </w:r>
      <w:r w:rsidR="00DD3FBC" w:rsidRPr="0086274B">
        <w:rPr>
          <w:rFonts w:hint="cs"/>
          <w:rtl/>
          <w:lang w:bidi="fa-IR"/>
        </w:rPr>
        <w:t xml:space="preserve"> </w:t>
      </w:r>
      <w:r w:rsidR="00D165E2" w:rsidRPr="0086274B">
        <w:rPr>
          <w:rFonts w:hint="cs"/>
          <w:rtl/>
          <w:lang w:bidi="fa-IR"/>
        </w:rPr>
        <w:t>کریم نیز جهت تصحیح چنین فهم غلطی نازل شد و با استدلال‌های قوی و قانع‌کنند</w:t>
      </w:r>
      <w:r w:rsidR="00DD3FBC" w:rsidRPr="0086274B">
        <w:rPr>
          <w:rFonts w:hint="cs"/>
          <w:rtl/>
          <w:lang w:bidi="fa-IR"/>
        </w:rPr>
        <w:t>ه</w:t>
      </w:r>
      <w:r w:rsidR="00B35CB3">
        <w:rPr>
          <w:rtl/>
          <w:lang w:bidi="fa-IR"/>
        </w:rPr>
        <w:t>‌</w:t>
      </w:r>
      <w:r w:rsidR="00DD3FBC" w:rsidRPr="0086274B">
        <w:rPr>
          <w:rFonts w:hint="cs"/>
          <w:rtl/>
          <w:lang w:bidi="fa-IR"/>
        </w:rPr>
        <w:t>ی</w:t>
      </w:r>
      <w:r w:rsidR="00D165E2" w:rsidRPr="0086274B">
        <w:rPr>
          <w:rFonts w:hint="cs"/>
          <w:rtl/>
          <w:lang w:bidi="fa-IR"/>
        </w:rPr>
        <w:t xml:space="preserve"> خود ثابت کرد که اصلاً امکان ندارد در این جهان عظیم و گسترده، کوچکترین امری از امور ربوبیت در دست کسی غیر از مالک سلط</w:t>
      </w:r>
      <w:r w:rsidR="00DD3FBC" w:rsidRPr="0086274B">
        <w:rPr>
          <w:rFonts w:hint="cs"/>
          <w:rtl/>
          <w:lang w:bidi="fa-IR"/>
        </w:rPr>
        <w:t>ه</w:t>
      </w:r>
      <w:r w:rsidR="00B35CB3">
        <w:rPr>
          <w:rtl/>
          <w:lang w:bidi="fa-IR"/>
        </w:rPr>
        <w:t>‌</w:t>
      </w:r>
      <w:r w:rsidR="00DD3FBC" w:rsidRPr="0086274B">
        <w:rPr>
          <w:rFonts w:hint="cs"/>
          <w:rtl/>
          <w:lang w:bidi="fa-IR"/>
        </w:rPr>
        <w:t>ی</w:t>
      </w:r>
      <w:r w:rsidR="00D165E2" w:rsidRPr="0086274B">
        <w:rPr>
          <w:rFonts w:hint="cs"/>
          <w:rtl/>
          <w:lang w:bidi="fa-IR"/>
        </w:rPr>
        <w:t xml:space="preserve"> برتر باشد. قرآن همچنین به همه نشان داد این نظم عجیبی که بر کا</w:t>
      </w:r>
      <w:r w:rsidR="00DD3FBC" w:rsidRPr="0086274B">
        <w:rPr>
          <w:rFonts w:hint="cs"/>
          <w:rtl/>
          <w:lang w:bidi="fa-IR"/>
        </w:rPr>
        <w:t>ی</w:t>
      </w:r>
      <w:r w:rsidR="00D165E2" w:rsidRPr="0086274B">
        <w:rPr>
          <w:rFonts w:hint="cs"/>
          <w:rtl/>
          <w:lang w:bidi="fa-IR"/>
        </w:rPr>
        <w:t>نات و نظام هستی حاکم است، خود دلیل کاملاً روشنی برای این موضوع است که تمامی انواع ربوبیت مختص به خداوند یگانه‌ای است که این جهان پهناور را آفریده است. لذا هرکسی که در این جهان زندگی می‌کند و گمان می‌برد که ممکن است امری از امور ربوبیت در دست غیر خداوند باشد، در واقع با حقیقت سر جنگ دارد؛ از واقعیت چشم‌پوشی می‌کند و بر حق می‌شورد و با مقاومتی که در برابر حق و حقیقت نشان می‌دهد، سرانجام خود را به دام هلاکت و زیانباری می‌افکند.</w:t>
      </w:r>
    </w:p>
    <w:p w:rsidR="007F3A95" w:rsidRPr="0086274B" w:rsidRDefault="007F3A95" w:rsidP="00D165E2">
      <w:pPr>
        <w:pStyle w:val="a0"/>
        <w:rPr>
          <w:rFonts w:ascii="KFGQPC Uthmanic Script HAFS" w:hAnsi="KFGQPC Uthmanic Script HAFS" w:cs="KFGQPC Uthmanic Script HAFS"/>
          <w:rtl/>
          <w:lang w:bidi="fa-IR"/>
        </w:rPr>
        <w:sectPr w:rsidR="007F3A95" w:rsidRPr="0086274B" w:rsidSect="00DE140F">
          <w:headerReference w:type="default" r:id="rId21"/>
          <w:footnotePr>
            <w:numRestart w:val="eachPage"/>
          </w:footnotePr>
          <w:type w:val="oddPage"/>
          <w:pgSz w:w="9356" w:h="13608" w:code="9"/>
          <w:pgMar w:top="567" w:right="1134" w:bottom="851" w:left="1134" w:header="454" w:footer="0" w:gutter="0"/>
          <w:cols w:space="708"/>
          <w:titlePg/>
          <w:bidi/>
          <w:rtlGutter/>
          <w:docGrid w:linePitch="360"/>
        </w:sectPr>
      </w:pPr>
    </w:p>
    <w:p w:rsidR="007F3A95" w:rsidRPr="0086274B" w:rsidRDefault="007F3A95" w:rsidP="007F3A95">
      <w:pPr>
        <w:pStyle w:val="a1"/>
        <w:rPr>
          <w:rtl/>
          <w:lang w:bidi="fa-IR"/>
        </w:rPr>
      </w:pPr>
      <w:bookmarkStart w:id="69" w:name="_Toc477981687"/>
      <w:r w:rsidRPr="0086274B">
        <w:rPr>
          <w:rFonts w:hint="cs"/>
          <w:rtl/>
          <w:lang w:bidi="fa-IR"/>
        </w:rPr>
        <w:t>عبادت</w:t>
      </w:r>
      <w:bookmarkEnd w:id="69"/>
    </w:p>
    <w:p w:rsidR="007F3A95" w:rsidRPr="0086274B" w:rsidRDefault="007F3A95" w:rsidP="007F3A95">
      <w:pPr>
        <w:pStyle w:val="a6"/>
        <w:rPr>
          <w:rtl/>
          <w:lang w:bidi="fa-IR"/>
        </w:rPr>
      </w:pPr>
      <w:bookmarkStart w:id="70" w:name="_Toc477981688"/>
      <w:r w:rsidRPr="0086274B">
        <w:rPr>
          <w:rFonts w:hint="cs"/>
          <w:rtl/>
          <w:lang w:bidi="fa-IR"/>
        </w:rPr>
        <w:t>تحقیق لغوی</w:t>
      </w:r>
      <w:bookmarkEnd w:id="70"/>
    </w:p>
    <w:p w:rsidR="007F3A95" w:rsidRPr="0086274B" w:rsidRDefault="007F3A95" w:rsidP="00DD3FBC">
      <w:pPr>
        <w:pStyle w:val="a0"/>
        <w:rPr>
          <w:rtl/>
        </w:rPr>
      </w:pPr>
      <w:r w:rsidRPr="0086274B">
        <w:rPr>
          <w:rStyle w:val="Char7"/>
          <w:rFonts w:hint="cs"/>
          <w:rtl/>
        </w:rPr>
        <w:t>العُبُودة</w:t>
      </w:r>
      <w:r w:rsidRPr="0086274B">
        <w:rPr>
          <w:rFonts w:hint="cs"/>
          <w:rtl/>
        </w:rPr>
        <w:t xml:space="preserve"> و </w:t>
      </w:r>
      <w:r w:rsidRPr="0086274B">
        <w:rPr>
          <w:rStyle w:val="Char7"/>
          <w:rFonts w:hint="cs"/>
          <w:rtl/>
        </w:rPr>
        <w:t>العُبوديّة</w:t>
      </w:r>
      <w:r w:rsidRPr="0086274B">
        <w:rPr>
          <w:rFonts w:hint="cs"/>
          <w:rtl/>
        </w:rPr>
        <w:t xml:space="preserve"> و </w:t>
      </w:r>
      <w:r w:rsidRPr="0086274B">
        <w:rPr>
          <w:rStyle w:val="Char7"/>
          <w:rFonts w:hint="cs"/>
          <w:rtl/>
        </w:rPr>
        <w:t>العَبْديّة</w:t>
      </w:r>
      <w:r w:rsidRPr="0086274B">
        <w:rPr>
          <w:rFonts w:hint="cs"/>
          <w:rtl/>
        </w:rPr>
        <w:t xml:space="preserve"> از مادۀ (ع ب د)</w:t>
      </w:r>
      <w:r w:rsidRPr="0086274B">
        <w:rPr>
          <w:rFonts w:hint="cs"/>
          <w:vertAlign w:val="superscript"/>
          <w:rtl/>
        </w:rPr>
        <w:t>(</w:t>
      </w:r>
      <w:r w:rsidRPr="0086274B">
        <w:rPr>
          <w:rStyle w:val="FootnoteReference"/>
          <w:rtl/>
        </w:rPr>
        <w:footnoteReference w:id="36"/>
      </w:r>
      <w:r w:rsidRPr="0086274B">
        <w:rPr>
          <w:rFonts w:hint="cs"/>
          <w:vertAlign w:val="superscript"/>
          <w:rtl/>
        </w:rPr>
        <w:t>)</w:t>
      </w:r>
      <w:r w:rsidRPr="0086274B">
        <w:rPr>
          <w:rFonts w:hint="cs"/>
          <w:rtl/>
        </w:rPr>
        <w:t xml:space="preserve">، در فرهنگ لغت به معنای خضوع و اظهار فروتنی آمده است و عبارت از حالتی است که انسان </w:t>
      </w:r>
      <w:r w:rsidR="00C75EEB" w:rsidRPr="0086274B">
        <w:rPr>
          <w:rFonts w:hint="cs"/>
          <w:rtl/>
        </w:rPr>
        <w:t xml:space="preserve">آن‌چنان </w:t>
      </w:r>
      <w:r w:rsidRPr="0086274B">
        <w:rPr>
          <w:rFonts w:hint="cs"/>
          <w:rtl/>
        </w:rPr>
        <w:t>تسلیم و فرمانبردار شخص دیگری شود که بدون هیچ</w:t>
      </w:r>
      <w:r w:rsidR="00981DAC" w:rsidRPr="0086274B">
        <w:rPr>
          <w:rFonts w:hint="cs"/>
          <w:rtl/>
        </w:rPr>
        <w:t xml:space="preserve"> مقاومتی و امتناعی برای اجرای دستوراتش آماده باشد و در برابر وی کوچکترین عصیانی از خود نشان ندهد تا معبودش او را هرگونه که دوست می‌دارد و می‌پسندد، به کار گیرد؛ بر همین اساس عربان شتر رام و مطیع را </w:t>
      </w:r>
      <w:r w:rsidR="00981DAC" w:rsidRPr="0086274B">
        <w:rPr>
          <w:rStyle w:val="Char7"/>
          <w:rFonts w:hint="cs"/>
          <w:rtl/>
        </w:rPr>
        <w:t>«بعیرٌ مُعَبَّد»</w:t>
      </w:r>
      <w:r w:rsidR="00981DAC" w:rsidRPr="0086274B">
        <w:rPr>
          <w:rFonts w:hint="cs"/>
          <w:rtl/>
        </w:rPr>
        <w:t xml:space="preserve"> نامند و راه همواره و با پا کوبیده شده را </w:t>
      </w:r>
      <w:r w:rsidR="00981DAC" w:rsidRPr="0086274B">
        <w:rPr>
          <w:rStyle w:val="Char7"/>
          <w:rFonts w:hint="cs"/>
          <w:rtl/>
        </w:rPr>
        <w:t>«طریقٌ مُعَبَّد»</w:t>
      </w:r>
      <w:r w:rsidR="00981DAC" w:rsidRPr="0086274B">
        <w:rPr>
          <w:rFonts w:hint="cs"/>
          <w:rtl/>
        </w:rPr>
        <w:t xml:space="preserve"> گویند و به دلیل همین معنای لغوی است که در ماد</w:t>
      </w:r>
      <w:r w:rsidR="00DD3FBC" w:rsidRPr="0086274B">
        <w:rPr>
          <w:rFonts w:hint="cs"/>
          <w:rtl/>
        </w:rPr>
        <w:t>ه</w:t>
      </w:r>
      <w:r w:rsidR="00B35CB3">
        <w:rPr>
          <w:rtl/>
        </w:rPr>
        <w:t>‌</w:t>
      </w:r>
      <w:r w:rsidR="00DD3FBC" w:rsidRPr="0086274B">
        <w:rPr>
          <w:rFonts w:hint="cs"/>
          <w:rtl/>
        </w:rPr>
        <w:t>ی</w:t>
      </w:r>
      <w:r w:rsidR="00981DAC" w:rsidRPr="0086274B">
        <w:rPr>
          <w:rFonts w:hint="cs"/>
          <w:rtl/>
        </w:rPr>
        <w:t xml:space="preserve"> (ع ب د) معانی </w:t>
      </w:r>
      <w:r w:rsidR="00981DAC" w:rsidRPr="0086274B">
        <w:rPr>
          <w:rStyle w:val="Char2"/>
          <w:rFonts w:hint="cs"/>
          <w:rtl/>
        </w:rPr>
        <w:t>بندگی</w:t>
      </w:r>
      <w:r w:rsidR="00981DAC" w:rsidRPr="0086274B">
        <w:rPr>
          <w:rFonts w:hint="cs"/>
          <w:rtl/>
        </w:rPr>
        <w:t xml:space="preserve">، </w:t>
      </w:r>
      <w:r w:rsidR="00981DAC" w:rsidRPr="0086274B">
        <w:rPr>
          <w:rStyle w:val="Char2"/>
          <w:rFonts w:hint="cs"/>
          <w:rtl/>
        </w:rPr>
        <w:t>اطاعت</w:t>
      </w:r>
      <w:r w:rsidR="00981DAC" w:rsidRPr="0086274B">
        <w:rPr>
          <w:rFonts w:hint="cs"/>
          <w:rtl/>
        </w:rPr>
        <w:t xml:space="preserve">، </w:t>
      </w:r>
      <w:r w:rsidR="00981DAC" w:rsidRPr="0086274B">
        <w:rPr>
          <w:rStyle w:val="Char2"/>
          <w:rFonts w:hint="cs"/>
          <w:rtl/>
        </w:rPr>
        <w:t>پرستش</w:t>
      </w:r>
      <w:r w:rsidR="00981DAC" w:rsidRPr="0086274B">
        <w:rPr>
          <w:rFonts w:hint="cs"/>
          <w:rtl/>
        </w:rPr>
        <w:t>، خدمت‌کردن، بازداشتن و منع‌کردن شکل می‌گیرد.</w:t>
      </w:r>
    </w:p>
    <w:p w:rsidR="008F0B93" w:rsidRPr="0086274B" w:rsidRDefault="008F0B93" w:rsidP="00DD3FBC">
      <w:pPr>
        <w:pStyle w:val="a0"/>
        <w:rPr>
          <w:rtl/>
        </w:rPr>
      </w:pPr>
      <w:r w:rsidRPr="0086274B">
        <w:rPr>
          <w:rFonts w:hint="cs"/>
          <w:rtl/>
        </w:rPr>
        <w:t>اکنون در اینجا خلاص</w:t>
      </w:r>
      <w:r w:rsidR="00DD3FBC" w:rsidRPr="0086274B">
        <w:rPr>
          <w:rFonts w:hint="cs"/>
          <w:rtl/>
        </w:rPr>
        <w:t>ه</w:t>
      </w:r>
      <w:r w:rsidR="00B35CB3">
        <w:rPr>
          <w:rtl/>
        </w:rPr>
        <w:t>‌</w:t>
      </w:r>
      <w:r w:rsidR="00DD3FBC" w:rsidRPr="0086274B">
        <w:rPr>
          <w:rFonts w:hint="cs"/>
          <w:rtl/>
        </w:rPr>
        <w:t>ی</w:t>
      </w:r>
      <w:r w:rsidRPr="0086274B">
        <w:rPr>
          <w:rFonts w:hint="cs"/>
          <w:rtl/>
        </w:rPr>
        <w:t xml:space="preserve"> آنچه را که در </w:t>
      </w:r>
      <w:r w:rsidRPr="0086274B">
        <w:rPr>
          <w:rStyle w:val="Char2"/>
          <w:rFonts w:hint="cs"/>
          <w:rtl/>
        </w:rPr>
        <w:t>لسان العرب</w:t>
      </w:r>
      <w:r w:rsidRPr="0086274B">
        <w:rPr>
          <w:rFonts w:hint="cs"/>
          <w:rtl/>
        </w:rPr>
        <w:t xml:space="preserve"> ذیل ماد</w:t>
      </w:r>
      <w:r w:rsidR="00DD3FBC" w:rsidRPr="0086274B">
        <w:rPr>
          <w:rFonts w:hint="cs"/>
          <w:rtl/>
        </w:rPr>
        <w:t>ه</w:t>
      </w:r>
      <w:r w:rsidR="00B35CB3">
        <w:rPr>
          <w:rtl/>
        </w:rPr>
        <w:t>‌</w:t>
      </w:r>
      <w:r w:rsidR="00DD3FBC" w:rsidRPr="0086274B">
        <w:rPr>
          <w:rFonts w:hint="cs"/>
          <w:rtl/>
        </w:rPr>
        <w:t>ی</w:t>
      </w:r>
      <w:r w:rsidRPr="0086274B">
        <w:rPr>
          <w:rFonts w:hint="cs"/>
          <w:rtl/>
        </w:rPr>
        <w:t xml:space="preserve"> (ع ب د) آمده است، بیان می‌کنیم</w:t>
      </w:r>
      <w:r w:rsidRPr="0086274B">
        <w:rPr>
          <w:rFonts w:hint="cs"/>
          <w:vertAlign w:val="superscript"/>
          <w:rtl/>
        </w:rPr>
        <w:t>(</w:t>
      </w:r>
      <w:r w:rsidRPr="0086274B">
        <w:rPr>
          <w:rStyle w:val="FootnoteReference"/>
          <w:rtl/>
        </w:rPr>
        <w:footnoteReference w:id="37"/>
      </w:r>
      <w:r w:rsidRPr="0086274B">
        <w:rPr>
          <w:rFonts w:hint="cs"/>
          <w:vertAlign w:val="superscript"/>
          <w:rtl/>
        </w:rPr>
        <w:t>)</w:t>
      </w:r>
      <w:r w:rsidRPr="0086274B">
        <w:rPr>
          <w:rFonts w:hint="cs"/>
          <w:rtl/>
        </w:rPr>
        <w:t>:</w:t>
      </w:r>
    </w:p>
    <w:p w:rsidR="0055109B" w:rsidRPr="0086274B" w:rsidRDefault="0055109B" w:rsidP="00390737">
      <w:pPr>
        <w:jc w:val="center"/>
        <w:rPr>
          <w:rFonts w:ascii="IRNazli" w:hAnsi="IRNazli" w:cs="IRNazli"/>
          <w:b/>
          <w:bCs/>
          <w:rtl/>
        </w:rPr>
      </w:pPr>
      <w:r w:rsidRPr="0086274B">
        <w:rPr>
          <w:rFonts w:ascii="IRNazli" w:hAnsi="IRNazli" w:cs="IRNazli" w:hint="cs"/>
          <w:b/>
          <w:bCs/>
          <w:rtl/>
        </w:rPr>
        <w:t>(1)</w:t>
      </w:r>
    </w:p>
    <w:p w:rsidR="0055109B" w:rsidRPr="0086274B" w:rsidRDefault="0055109B" w:rsidP="008F0B93">
      <w:pPr>
        <w:pStyle w:val="a0"/>
        <w:rPr>
          <w:rtl/>
        </w:rPr>
      </w:pPr>
      <w:r w:rsidRPr="0086274B">
        <w:rPr>
          <w:rStyle w:val="Char7"/>
          <w:rFonts w:hint="cs"/>
          <w:rtl/>
        </w:rPr>
        <w:t>[</w:t>
      </w:r>
      <w:r w:rsidR="0006396F" w:rsidRPr="0086274B">
        <w:rPr>
          <w:rStyle w:val="Char7"/>
          <w:rFonts w:hint="cs"/>
          <w:rtl/>
        </w:rPr>
        <w:t>العَبْدُ</w:t>
      </w:r>
      <w:r w:rsidRPr="0086274B">
        <w:rPr>
          <w:rStyle w:val="Char7"/>
          <w:rFonts w:hint="cs"/>
          <w:rtl/>
        </w:rPr>
        <w:t>]</w:t>
      </w:r>
      <w:r w:rsidRPr="0086274B">
        <w:rPr>
          <w:rFonts w:hint="cs"/>
          <w:rtl/>
        </w:rPr>
        <w:t>: بنده، برده، غلام (برخلاف شخصی که آزاده باشد).</w:t>
      </w:r>
    </w:p>
    <w:p w:rsidR="0055109B" w:rsidRPr="0086274B" w:rsidRDefault="0055109B" w:rsidP="008F0B93">
      <w:pPr>
        <w:pStyle w:val="a0"/>
        <w:rPr>
          <w:rtl/>
        </w:rPr>
      </w:pPr>
      <w:r w:rsidRPr="0086274B">
        <w:rPr>
          <w:rStyle w:val="Char7"/>
          <w:rFonts w:hint="cs"/>
          <w:rtl/>
        </w:rPr>
        <w:t>[</w:t>
      </w:r>
      <w:r w:rsidR="0006396F" w:rsidRPr="0086274B">
        <w:rPr>
          <w:rStyle w:val="Char7"/>
          <w:rFonts w:hint="cs"/>
          <w:rtl/>
        </w:rPr>
        <w:t>تَعَبَّدَ الرَّجُلَ</w:t>
      </w:r>
      <w:r w:rsidRPr="0086274B">
        <w:rPr>
          <w:rStyle w:val="Char7"/>
          <w:rFonts w:hint="cs"/>
          <w:rtl/>
        </w:rPr>
        <w:t>]</w:t>
      </w:r>
      <w:r w:rsidRPr="0086274B">
        <w:rPr>
          <w:rFonts w:hint="cs"/>
          <w:rtl/>
        </w:rPr>
        <w:t xml:space="preserve">، </w:t>
      </w:r>
      <w:r w:rsidRPr="0086274B">
        <w:rPr>
          <w:rStyle w:val="Char7"/>
          <w:rFonts w:hint="cs"/>
          <w:rtl/>
        </w:rPr>
        <w:t>[</w:t>
      </w:r>
      <w:r w:rsidR="0006396F" w:rsidRPr="0086274B">
        <w:rPr>
          <w:rStyle w:val="Char7"/>
          <w:rFonts w:hint="cs"/>
          <w:rtl/>
        </w:rPr>
        <w:t>عَبَّدَ الرَّجُلَ، أَعْبَدَهُ، إِعْتَبَدَهُ</w:t>
      </w:r>
      <w:r w:rsidRPr="0086274B">
        <w:rPr>
          <w:rStyle w:val="Char7"/>
          <w:rFonts w:hint="cs"/>
          <w:rtl/>
        </w:rPr>
        <w:t>]</w:t>
      </w:r>
      <w:r w:rsidRPr="0086274B">
        <w:rPr>
          <w:rFonts w:hint="cs"/>
          <w:rtl/>
        </w:rPr>
        <w:t>: آن مرد را بنده و غلام خود ساخت و مثل یک برده با او رفتار کرد.</w:t>
      </w:r>
    </w:p>
    <w:p w:rsidR="0055109B" w:rsidRPr="0086274B" w:rsidRDefault="0055109B" w:rsidP="008F0B93">
      <w:pPr>
        <w:pStyle w:val="a0"/>
        <w:rPr>
          <w:rtl/>
        </w:rPr>
      </w:pPr>
      <w:r w:rsidRPr="0086274B">
        <w:rPr>
          <w:rFonts w:hint="cs"/>
          <w:rtl/>
        </w:rPr>
        <w:t>در حدیث شریف از رسول اکرم</w:t>
      </w:r>
      <w:r w:rsidR="00B35CB3" w:rsidRPr="00B35CB3">
        <w:rPr>
          <w:rFonts w:cs="CTraditional Arabic" w:hint="cs"/>
          <w:rtl/>
        </w:rPr>
        <w:t xml:space="preserve"> ج</w:t>
      </w:r>
      <w:r w:rsidRPr="0086274B">
        <w:rPr>
          <w:rFonts w:hint="cs"/>
          <w:rtl/>
        </w:rPr>
        <w:t xml:space="preserve"> نقل است که:</w:t>
      </w:r>
    </w:p>
    <w:p w:rsidR="0055109B" w:rsidRPr="0086274B" w:rsidRDefault="0055109B" w:rsidP="0006396F">
      <w:pPr>
        <w:pStyle w:val="a0"/>
        <w:rPr>
          <w:rtl/>
        </w:rPr>
      </w:pPr>
      <w:r w:rsidRPr="0086274B">
        <w:rPr>
          <w:rStyle w:val="Charb"/>
          <w:rtl/>
        </w:rPr>
        <w:t>«</w:t>
      </w:r>
      <w:r w:rsidR="0006396F" w:rsidRPr="0086274B">
        <w:rPr>
          <w:rStyle w:val="Charb"/>
          <w:rFonts w:hint="cs"/>
          <w:rtl/>
        </w:rPr>
        <w:t>ثلاثةٌ أنا خَصْمُهم: رَجُلٌ اعتَبَدَ محرَّراً - وفي روايةٍ أعْبَدَ محرَّراً - ...</w:t>
      </w:r>
      <w:r w:rsidRPr="0086274B">
        <w:rPr>
          <w:rStyle w:val="Charb"/>
          <w:rtl/>
        </w:rPr>
        <w:t>»</w:t>
      </w:r>
      <w:r w:rsidR="002D2553" w:rsidRPr="002D2553">
        <w:rPr>
          <w:rStyle w:val="Charb"/>
          <w:rFonts w:ascii="IRNazli" w:hAnsi="IRNazli" w:cs="IRNazli"/>
          <w:vertAlign w:val="superscript"/>
          <w:rtl/>
        </w:rPr>
        <w:t>(</w:t>
      </w:r>
      <w:r w:rsidR="002D2553" w:rsidRPr="002D2553">
        <w:rPr>
          <w:rStyle w:val="Charb"/>
          <w:rFonts w:ascii="IRNazli" w:hAnsi="IRNazli" w:cs="IRNazli"/>
          <w:vertAlign w:val="superscript"/>
          <w:rtl/>
        </w:rPr>
        <w:footnoteReference w:id="38"/>
      </w:r>
      <w:r w:rsidR="002D2553" w:rsidRPr="002D2553">
        <w:rPr>
          <w:rStyle w:val="Charb"/>
          <w:rFonts w:ascii="IRNazli" w:hAnsi="IRNazli" w:cs="IRNazli"/>
          <w:vertAlign w:val="superscript"/>
          <w:rtl/>
        </w:rPr>
        <w:t>)</w:t>
      </w:r>
      <w:r w:rsidRPr="0086274B">
        <w:rPr>
          <w:rFonts w:hint="cs"/>
          <w:rtl/>
        </w:rPr>
        <w:t>.</w:t>
      </w:r>
    </w:p>
    <w:p w:rsidR="0055109B" w:rsidRPr="0086274B" w:rsidRDefault="0055109B" w:rsidP="00DD3FBC">
      <w:pPr>
        <w:pStyle w:val="a0"/>
        <w:rPr>
          <w:rtl/>
        </w:rPr>
      </w:pPr>
      <w:r w:rsidRPr="0086274B">
        <w:rPr>
          <w:rStyle w:val="Charc"/>
          <w:rFonts w:hint="cs"/>
          <w:rtl/>
        </w:rPr>
        <w:t>«من با سه نفر دشمن هستم: مردی که آزاده‌ای را بنده و برد</w:t>
      </w:r>
      <w:r w:rsidR="00DD3FBC" w:rsidRPr="0086274B">
        <w:rPr>
          <w:rStyle w:val="Charc"/>
          <w:rFonts w:hint="cs"/>
          <w:rtl/>
        </w:rPr>
        <w:t>ه</w:t>
      </w:r>
      <w:r w:rsidR="00B35CB3">
        <w:rPr>
          <w:rStyle w:val="Charc"/>
          <w:rtl/>
        </w:rPr>
        <w:t>‌</w:t>
      </w:r>
      <w:r w:rsidR="00DD3FBC" w:rsidRPr="0086274B">
        <w:rPr>
          <w:rStyle w:val="Charc"/>
          <w:rFonts w:hint="cs"/>
          <w:rtl/>
        </w:rPr>
        <w:t>ی</w:t>
      </w:r>
      <w:r w:rsidRPr="0086274B">
        <w:rPr>
          <w:rStyle w:val="Charc"/>
          <w:rFonts w:hint="cs"/>
          <w:rtl/>
        </w:rPr>
        <w:t xml:space="preserve"> خود سازد...»</w:t>
      </w:r>
      <w:r w:rsidRPr="0086274B">
        <w:rPr>
          <w:rFonts w:hint="cs"/>
          <w:rtl/>
        </w:rPr>
        <w:t>.</w:t>
      </w:r>
    </w:p>
    <w:p w:rsidR="0055109B" w:rsidRPr="0086274B" w:rsidRDefault="0055109B" w:rsidP="008F0B93">
      <w:pPr>
        <w:pStyle w:val="a0"/>
        <w:rPr>
          <w:rtl/>
        </w:rPr>
      </w:pPr>
      <w:r w:rsidRPr="0086274B">
        <w:rPr>
          <w:rFonts w:hint="cs"/>
          <w:rtl/>
        </w:rPr>
        <w:t>و در قرآن</w:t>
      </w:r>
      <w:r w:rsidR="00DD3FBC" w:rsidRPr="0086274B">
        <w:rPr>
          <w:rFonts w:hint="cs"/>
          <w:rtl/>
        </w:rPr>
        <w:t xml:space="preserve"> </w:t>
      </w:r>
      <w:r w:rsidRPr="0086274B">
        <w:rPr>
          <w:rFonts w:hint="cs"/>
          <w:rtl/>
        </w:rPr>
        <w:t>کریم آمده است که حضرت موسی</w:t>
      </w:r>
      <w:r w:rsidRPr="0086274B">
        <w:rPr>
          <w:rFonts w:cs="CTraditional Arabic" w:hint="cs"/>
          <w:rtl/>
        </w:rPr>
        <w:t>÷</w:t>
      </w:r>
      <w:r w:rsidRPr="0086274B">
        <w:rPr>
          <w:rFonts w:hint="cs"/>
          <w:rtl/>
        </w:rPr>
        <w:t xml:space="preserve"> به فرعون گفت:</w:t>
      </w:r>
    </w:p>
    <w:p w:rsidR="0055109B" w:rsidRPr="0086274B" w:rsidRDefault="0055109B" w:rsidP="0006396F">
      <w:pPr>
        <w:pStyle w:val="a0"/>
        <w:rPr>
          <w:rFonts w:ascii="KFGQPC Uthmanic Script HAFS" w:hAnsi="KFGQPC Uthmanic Script HAFS" w:cs="KFGQPC Uthmanic Script HAFS"/>
          <w:rtl/>
        </w:rPr>
      </w:pPr>
      <w:r w:rsidRPr="0086274B">
        <w:rPr>
          <w:rFonts w:ascii="Traditional Arabic" w:hAnsi="Traditional Arabic" w:cs="Traditional Arabic"/>
          <w:rtl/>
        </w:rPr>
        <w:t>﴿</w:t>
      </w:r>
      <w:r w:rsidR="0006396F" w:rsidRPr="0086274B">
        <w:rPr>
          <w:rFonts w:ascii="KFGQPC Uthmanic Script HAFS" w:hAnsi="KFGQPC Uthmanic Script HAFS" w:cs="KFGQPC Uthmanic Script HAFS" w:hint="cs"/>
          <w:rtl/>
        </w:rPr>
        <w:t>وَتِلۡكَ</w:t>
      </w:r>
      <w:r w:rsidR="0006396F" w:rsidRPr="0086274B">
        <w:rPr>
          <w:rFonts w:ascii="KFGQPC Uthmanic Script HAFS" w:hAnsi="KFGQPC Uthmanic Script HAFS" w:cs="KFGQPC Uthmanic Script HAFS"/>
          <w:rtl/>
        </w:rPr>
        <w:t xml:space="preserve"> نِعۡمَةٞ تَمُنُّهَا عَلَيَّ أَنۡ عَبَّدتَّ بَنِيٓ إِسۡرَٰٓءِيلَ ٢٢</w:t>
      </w:r>
      <w:r w:rsidRPr="0086274B">
        <w:rPr>
          <w:rFonts w:ascii="Traditional Arabic" w:hAnsi="Traditional Arabic" w:cs="Traditional Arabic"/>
          <w:rtl/>
        </w:rPr>
        <w:t>﴾</w:t>
      </w:r>
      <w:r w:rsidRPr="0086274B">
        <w:rPr>
          <w:rFonts w:hint="cs"/>
          <w:rtl/>
        </w:rPr>
        <w:t xml:space="preserve"> </w:t>
      </w:r>
      <w:r w:rsidRPr="0086274B">
        <w:rPr>
          <w:rStyle w:val="Char"/>
          <w:rFonts w:hint="cs"/>
          <w:rtl/>
        </w:rPr>
        <w:t>[الشعراء: 22]</w:t>
      </w:r>
      <w:r w:rsidRPr="0086274B">
        <w:rPr>
          <w:rFonts w:hint="cs"/>
          <w:rtl/>
        </w:rPr>
        <w:t>.</w:t>
      </w:r>
    </w:p>
    <w:p w:rsidR="0055109B" w:rsidRPr="0086274B" w:rsidRDefault="0055109B" w:rsidP="00DD3FBC">
      <w:pPr>
        <w:pStyle w:val="a0"/>
        <w:rPr>
          <w:rtl/>
        </w:rPr>
      </w:pPr>
      <w:r w:rsidRPr="0086274B">
        <w:rPr>
          <w:rStyle w:val="Char3"/>
          <w:rFonts w:hint="cs"/>
          <w:rtl/>
        </w:rPr>
        <w:t>«</w:t>
      </w:r>
      <w:r w:rsidR="00DD3FBC" w:rsidRPr="0086274B">
        <w:rPr>
          <w:rtl/>
          <w:lang w:bidi="fa-IR"/>
        </w:rPr>
        <w:t>و آیا این نعمتی است که تو بر من من</w:t>
      </w:r>
      <w:r w:rsidR="004F7BBA" w:rsidRPr="0086274B">
        <w:rPr>
          <w:rFonts w:hint="cs"/>
          <w:rtl/>
          <w:lang w:bidi="fa-IR"/>
        </w:rPr>
        <w:t>ّ</w:t>
      </w:r>
      <w:r w:rsidR="00DD3FBC" w:rsidRPr="0086274B">
        <w:rPr>
          <w:rtl/>
          <w:lang w:bidi="fa-IR"/>
        </w:rPr>
        <w:t>ت</w:t>
      </w:r>
      <w:r w:rsidR="004F7BBA" w:rsidRPr="0086274B">
        <w:rPr>
          <w:rtl/>
          <w:lang w:bidi="fa-IR"/>
        </w:rPr>
        <w:t xml:space="preserve"> می‌گذاری که بنی اسرائیل را برد</w:t>
      </w:r>
      <w:r w:rsidR="004F7BBA" w:rsidRPr="0086274B">
        <w:rPr>
          <w:rFonts w:hint="cs"/>
          <w:rtl/>
          <w:lang w:bidi="fa-IR"/>
        </w:rPr>
        <w:t>ه‌ی</w:t>
      </w:r>
      <w:r w:rsidR="004F7BBA" w:rsidRPr="0086274B">
        <w:rPr>
          <w:rtl/>
          <w:lang w:bidi="fa-IR"/>
        </w:rPr>
        <w:t xml:space="preserve"> خود ساخت</w:t>
      </w:r>
      <w:r w:rsidR="004F7BBA" w:rsidRPr="0086274B">
        <w:rPr>
          <w:rFonts w:hint="cs"/>
          <w:rtl/>
          <w:lang w:bidi="fa-IR"/>
        </w:rPr>
        <w:t>ه‌ای</w:t>
      </w:r>
      <w:r w:rsidR="00DD3FBC" w:rsidRPr="0086274B">
        <w:rPr>
          <w:rtl/>
          <w:lang w:bidi="fa-IR"/>
        </w:rPr>
        <w:t>؟!»</w:t>
      </w:r>
      <w:r w:rsidRPr="0086274B">
        <w:rPr>
          <w:rStyle w:val="Char3"/>
          <w:rFonts w:hint="cs"/>
          <w:rtl/>
        </w:rPr>
        <w:t>»</w:t>
      </w:r>
      <w:r w:rsidRPr="0086274B">
        <w:rPr>
          <w:rFonts w:hint="cs"/>
          <w:rtl/>
        </w:rPr>
        <w:t>.</w:t>
      </w:r>
    </w:p>
    <w:p w:rsidR="0034313C" w:rsidRPr="0086274B" w:rsidRDefault="0034313C" w:rsidP="00390737">
      <w:pPr>
        <w:spacing w:before="120"/>
        <w:jc w:val="center"/>
        <w:rPr>
          <w:rFonts w:ascii="IRNazli" w:hAnsi="IRNazli" w:cs="IRNazli"/>
          <w:b/>
          <w:bCs/>
          <w:rtl/>
        </w:rPr>
      </w:pPr>
      <w:r w:rsidRPr="0086274B">
        <w:rPr>
          <w:rFonts w:ascii="IRNazli" w:hAnsi="IRNazli" w:cs="IRNazli" w:hint="cs"/>
          <w:b/>
          <w:bCs/>
          <w:rtl/>
        </w:rPr>
        <w:t>(2)</w:t>
      </w:r>
    </w:p>
    <w:p w:rsidR="0034313C" w:rsidRPr="0086274B" w:rsidRDefault="0034313C" w:rsidP="008F0B93">
      <w:pPr>
        <w:pStyle w:val="a0"/>
        <w:rPr>
          <w:rtl/>
        </w:rPr>
      </w:pPr>
      <w:r w:rsidRPr="0086274B">
        <w:rPr>
          <w:rStyle w:val="Char7"/>
          <w:rFonts w:hint="cs"/>
          <w:rtl/>
        </w:rPr>
        <w:t>[العِبادةُ]</w:t>
      </w:r>
      <w:r w:rsidRPr="0086274B">
        <w:rPr>
          <w:rFonts w:hint="cs"/>
          <w:rtl/>
        </w:rPr>
        <w:t>: طاعت خاضعانه.</w:t>
      </w:r>
    </w:p>
    <w:p w:rsidR="0034313C" w:rsidRPr="0086274B" w:rsidRDefault="0034313C" w:rsidP="008F0B93">
      <w:pPr>
        <w:pStyle w:val="a0"/>
        <w:rPr>
          <w:rtl/>
        </w:rPr>
      </w:pPr>
      <w:r w:rsidRPr="0086274B">
        <w:rPr>
          <w:rStyle w:val="Char7"/>
          <w:rFonts w:hint="cs"/>
          <w:rtl/>
        </w:rPr>
        <w:t>[عَبَدَ الطاغوت]</w:t>
      </w:r>
      <w:r w:rsidRPr="0086274B">
        <w:rPr>
          <w:rFonts w:hint="cs"/>
          <w:rtl/>
        </w:rPr>
        <w:t>: از طاغوت اطاعت کرد.</w:t>
      </w:r>
    </w:p>
    <w:p w:rsidR="0034313C" w:rsidRPr="0086274B" w:rsidRDefault="0034313C" w:rsidP="008F0B93">
      <w:pPr>
        <w:pStyle w:val="a0"/>
        <w:rPr>
          <w:rtl/>
        </w:rPr>
      </w:pPr>
      <w:r w:rsidRPr="0086274B">
        <w:rPr>
          <w:rStyle w:val="Char7"/>
          <w:rFonts w:hint="cs"/>
          <w:rtl/>
        </w:rPr>
        <w:t>[إيّاك نَعْبُدُ]</w:t>
      </w:r>
      <w:r w:rsidRPr="0086274B">
        <w:rPr>
          <w:rFonts w:hint="cs"/>
          <w:rtl/>
        </w:rPr>
        <w:t>: از تو اطاعتی می‌کنیم که همراه با خضوع باشد.</w:t>
      </w:r>
    </w:p>
    <w:p w:rsidR="0034313C" w:rsidRPr="0086274B" w:rsidRDefault="0034313C" w:rsidP="008F0B93">
      <w:pPr>
        <w:pStyle w:val="a0"/>
        <w:rPr>
          <w:rtl/>
        </w:rPr>
      </w:pPr>
      <w:r w:rsidRPr="0086274B">
        <w:rPr>
          <w:rStyle w:val="Char7"/>
          <w:rFonts w:hint="cs"/>
          <w:rtl/>
        </w:rPr>
        <w:t>[أُعبُدوا رَبَّكم]</w:t>
      </w:r>
      <w:r w:rsidRPr="0086274B">
        <w:rPr>
          <w:rFonts w:hint="cs"/>
          <w:rtl/>
        </w:rPr>
        <w:t>: از پروردگارتان اطاعت کنید.</w:t>
      </w:r>
    </w:p>
    <w:p w:rsidR="0034313C" w:rsidRPr="0086274B" w:rsidRDefault="0034313C" w:rsidP="00E06E3B">
      <w:pPr>
        <w:pStyle w:val="a0"/>
        <w:rPr>
          <w:rFonts w:ascii="KFGQPC Uthmanic Script HAFS" w:hAnsi="KFGQPC Uthmanic Script HAFS" w:cs="KFGQPC Uthmanic Script HAFS"/>
          <w:rtl/>
        </w:rPr>
      </w:pPr>
      <w:r w:rsidRPr="0086274B">
        <w:rPr>
          <w:rStyle w:val="Char7"/>
          <w:rFonts w:ascii="Traditional Arabic" w:hAnsi="Traditional Arabic" w:cs="Traditional Arabic"/>
          <w:rtl/>
        </w:rPr>
        <w:t>﴿</w:t>
      </w:r>
      <w:r w:rsidRPr="0086274B">
        <w:rPr>
          <w:rFonts w:ascii="KFGQPC Uthmanic Script HAFS" w:hAnsi="KFGQPC Uthmanic Script HAFS" w:cs="KFGQPC Uthmanic Script HAFS"/>
          <w:rtl/>
        </w:rPr>
        <w:t>وَقَوۡمُهُمَا لَنَا عَٰبِدُونَ ٤٧</w:t>
      </w:r>
      <w:r w:rsidRPr="0086274B">
        <w:rPr>
          <w:rStyle w:val="Char7"/>
          <w:rFonts w:ascii="Traditional Arabic" w:hAnsi="Traditional Arabic" w:cs="Traditional Arabic"/>
          <w:rtl/>
        </w:rPr>
        <w:t>﴾</w:t>
      </w:r>
      <w:r w:rsidR="00E06E3B">
        <w:rPr>
          <w:rFonts w:hint="cs"/>
          <w:vertAlign w:val="superscript"/>
          <w:rtl/>
        </w:rPr>
        <w:t xml:space="preserve"> </w:t>
      </w:r>
      <w:r w:rsidR="00E06E3B" w:rsidRPr="00E06E3B">
        <w:rPr>
          <w:rStyle w:val="Char"/>
          <w:rFonts w:hint="cs"/>
          <w:rtl/>
        </w:rPr>
        <w:t>[المؤمنون: 47]</w:t>
      </w:r>
      <w:r w:rsidR="00E06E3B">
        <w:rPr>
          <w:rStyle w:val="Char"/>
          <w:rFonts w:hint="cs"/>
          <w:rtl/>
        </w:rPr>
        <w:t>:</w:t>
      </w:r>
      <w:r w:rsidRPr="0086274B">
        <w:rPr>
          <w:rFonts w:hint="cs"/>
          <w:rtl/>
        </w:rPr>
        <w:t xml:space="preserve"> و حال اینکه قوم آن دو (موسی و هارون) از دستورات ما اطاعت می‌کنند.</w:t>
      </w:r>
    </w:p>
    <w:p w:rsidR="0034313C" w:rsidRPr="0086274B" w:rsidRDefault="0034313C" w:rsidP="008F0B93">
      <w:pPr>
        <w:pStyle w:val="a0"/>
        <w:rPr>
          <w:rtl/>
        </w:rPr>
      </w:pPr>
      <w:r w:rsidRPr="0086274B">
        <w:rPr>
          <w:rFonts w:hint="cs"/>
          <w:rtl/>
        </w:rPr>
        <w:t>لذا (با توجه به معانی فوق) هرکس مطیع اوا</w:t>
      </w:r>
      <w:r w:rsidR="004F7BBA" w:rsidRPr="0086274B">
        <w:rPr>
          <w:rFonts w:hint="cs"/>
          <w:rtl/>
        </w:rPr>
        <w:t xml:space="preserve">مر پادشاهی باشد، در واقع او را </w:t>
      </w:r>
      <w:r w:rsidRPr="0086274B">
        <w:rPr>
          <w:rFonts w:hint="cs"/>
          <w:rtl/>
        </w:rPr>
        <w:t>ع</w:t>
      </w:r>
      <w:r w:rsidR="004F7BBA" w:rsidRPr="0086274B">
        <w:rPr>
          <w:rFonts w:hint="cs"/>
          <w:rtl/>
        </w:rPr>
        <w:t>ب</w:t>
      </w:r>
      <w:r w:rsidRPr="0086274B">
        <w:rPr>
          <w:rFonts w:hint="cs"/>
          <w:rtl/>
        </w:rPr>
        <w:t>ادت کرده است.</w:t>
      </w:r>
    </w:p>
    <w:p w:rsidR="0034313C" w:rsidRPr="0086274B" w:rsidRDefault="0034313C" w:rsidP="008F0B93">
      <w:pPr>
        <w:pStyle w:val="a0"/>
        <w:rPr>
          <w:rtl/>
        </w:rPr>
      </w:pPr>
      <w:r w:rsidRPr="0086274B">
        <w:rPr>
          <w:rFonts w:hint="cs"/>
          <w:rtl/>
        </w:rPr>
        <w:t xml:space="preserve">ابن الأنباری می‌گوید: </w:t>
      </w:r>
      <w:r w:rsidRPr="0086274B">
        <w:rPr>
          <w:rStyle w:val="Char7"/>
          <w:rFonts w:hint="cs"/>
          <w:rtl/>
        </w:rPr>
        <w:t>(فلانٌ عابدٌ)</w:t>
      </w:r>
      <w:r w:rsidRPr="0086274B">
        <w:rPr>
          <w:rFonts w:hint="cs"/>
          <w:rtl/>
        </w:rPr>
        <w:t xml:space="preserve"> یعنی فلانی در برابر پروردگارش خضوع می‌کند و همچنین تسلیم و فرمانبردار اوامر اوست.</w:t>
      </w:r>
    </w:p>
    <w:p w:rsidR="0034313C" w:rsidRPr="0086274B" w:rsidRDefault="0034313C" w:rsidP="00934A97">
      <w:pPr>
        <w:keepNext/>
        <w:spacing w:before="240"/>
        <w:jc w:val="center"/>
        <w:rPr>
          <w:rFonts w:ascii="IRNazli" w:hAnsi="IRNazli" w:cs="IRNazli"/>
          <w:b/>
          <w:bCs/>
          <w:rtl/>
        </w:rPr>
      </w:pPr>
      <w:r w:rsidRPr="0086274B">
        <w:rPr>
          <w:rFonts w:ascii="IRNazli" w:hAnsi="IRNazli" w:cs="IRNazli" w:hint="cs"/>
          <w:b/>
          <w:bCs/>
          <w:rtl/>
        </w:rPr>
        <w:t>(3)</w:t>
      </w:r>
    </w:p>
    <w:p w:rsidR="0034313C" w:rsidRPr="0086274B" w:rsidRDefault="0034313C" w:rsidP="008F0B93">
      <w:pPr>
        <w:pStyle w:val="a0"/>
        <w:rPr>
          <w:rtl/>
        </w:rPr>
      </w:pPr>
      <w:r w:rsidRPr="0086274B">
        <w:rPr>
          <w:rStyle w:val="Char7"/>
          <w:rFonts w:hint="cs"/>
          <w:rtl/>
        </w:rPr>
        <w:t>[عَبَدَه عبادةً ومَعْبَداً ومَعْبَدَةً]</w:t>
      </w:r>
      <w:r w:rsidRPr="0086274B">
        <w:rPr>
          <w:rFonts w:hint="cs"/>
          <w:rtl/>
        </w:rPr>
        <w:t>: او را پرستید.</w:t>
      </w:r>
    </w:p>
    <w:p w:rsidR="0034313C" w:rsidRPr="0086274B" w:rsidRDefault="0034313C" w:rsidP="008F0B93">
      <w:pPr>
        <w:pStyle w:val="a0"/>
        <w:rPr>
          <w:rtl/>
        </w:rPr>
      </w:pPr>
      <w:r w:rsidRPr="0086274B">
        <w:rPr>
          <w:rStyle w:val="Char7"/>
          <w:rFonts w:hint="cs"/>
          <w:rtl/>
        </w:rPr>
        <w:t>[التَّعَبُّد]</w:t>
      </w:r>
      <w:r w:rsidRPr="0086274B">
        <w:rPr>
          <w:rFonts w:hint="cs"/>
          <w:rtl/>
        </w:rPr>
        <w:t>: زاهد</w:t>
      </w:r>
      <w:r w:rsidR="004F7BBA" w:rsidRPr="0086274B">
        <w:rPr>
          <w:rFonts w:hint="cs"/>
          <w:rtl/>
        </w:rPr>
        <w:t xml:space="preserve"> </w:t>
      </w:r>
      <w:r w:rsidRPr="0086274B">
        <w:rPr>
          <w:rFonts w:hint="cs"/>
          <w:rtl/>
        </w:rPr>
        <w:t>شدن، پارسا</w:t>
      </w:r>
      <w:r w:rsidR="004F7BBA" w:rsidRPr="0086274B">
        <w:rPr>
          <w:rFonts w:hint="cs"/>
          <w:rtl/>
        </w:rPr>
        <w:t xml:space="preserve"> </w:t>
      </w:r>
      <w:r w:rsidRPr="0086274B">
        <w:rPr>
          <w:rFonts w:hint="cs"/>
          <w:rtl/>
        </w:rPr>
        <w:t>شدن.</w:t>
      </w:r>
    </w:p>
    <w:p w:rsidR="0034313C" w:rsidRPr="0086274B" w:rsidRDefault="0034313C" w:rsidP="008F0B93">
      <w:pPr>
        <w:pStyle w:val="a0"/>
        <w:rPr>
          <w:rtl/>
        </w:rPr>
      </w:pPr>
      <w:r w:rsidRPr="0086274B">
        <w:rPr>
          <w:rStyle w:val="Char7"/>
          <w:rFonts w:hint="cs"/>
          <w:rtl/>
        </w:rPr>
        <w:t>[المُعَبَّد]</w:t>
      </w:r>
      <w:r w:rsidRPr="0086274B">
        <w:rPr>
          <w:rFonts w:hint="cs"/>
          <w:rtl/>
        </w:rPr>
        <w:t>: چیزی را گویند که آنقدر گرامی و عزیز است که گویی پرستش می‌شود.</w:t>
      </w:r>
    </w:p>
    <w:p w:rsidR="0034313C" w:rsidRPr="0086274B" w:rsidRDefault="0034313C" w:rsidP="008F0B93">
      <w:pPr>
        <w:pStyle w:val="a0"/>
        <w:rPr>
          <w:rtl/>
        </w:rPr>
      </w:pPr>
      <w:r w:rsidRPr="0086274B">
        <w:rPr>
          <w:rFonts w:hint="cs"/>
          <w:rtl/>
        </w:rPr>
        <w:t>شاعر می‌گوید:</w:t>
      </w:r>
    </w:p>
    <w:p w:rsidR="0034313C" w:rsidRPr="0086274B" w:rsidRDefault="0034313C" w:rsidP="0034313C">
      <w:pPr>
        <w:pStyle w:val="a7"/>
        <w:ind w:firstLine="0"/>
        <w:jc w:val="center"/>
        <w:rPr>
          <w:rtl/>
        </w:rPr>
      </w:pPr>
      <w:r w:rsidRPr="0086274B">
        <w:rPr>
          <w:rFonts w:hint="cs"/>
          <w:rtl/>
        </w:rPr>
        <w:t>أَرى المالَ عند الباخلين مُعَبَّداً</w:t>
      </w:r>
    </w:p>
    <w:p w:rsidR="0034313C" w:rsidRPr="0086274B" w:rsidRDefault="0034313C" w:rsidP="0020435C">
      <w:pPr>
        <w:pStyle w:val="aa"/>
        <w:rPr>
          <w:rtl/>
        </w:rPr>
      </w:pPr>
      <w:r w:rsidRPr="0086274B">
        <w:rPr>
          <w:rStyle w:val="Chara"/>
          <w:rFonts w:hint="cs"/>
          <w:rtl/>
        </w:rPr>
        <w:t>«مال و اموال را نزد انسان‌های خسیس بسیار گرامی و عزیز می‌بینم تا جایی که آن را پرستش می‌کنند»</w:t>
      </w:r>
      <w:r w:rsidRPr="0086274B">
        <w:rPr>
          <w:rFonts w:hint="cs"/>
          <w:rtl/>
        </w:rPr>
        <w:t>.</w:t>
      </w:r>
    </w:p>
    <w:p w:rsidR="001D598E" w:rsidRPr="0086274B" w:rsidRDefault="001D598E" w:rsidP="00390737">
      <w:pPr>
        <w:spacing w:before="240"/>
        <w:jc w:val="center"/>
        <w:rPr>
          <w:rFonts w:ascii="IRNazli" w:hAnsi="IRNazli" w:cs="IRNazli"/>
          <w:b/>
          <w:bCs/>
          <w:rtl/>
        </w:rPr>
      </w:pPr>
      <w:r w:rsidRPr="0086274B">
        <w:rPr>
          <w:rFonts w:ascii="IRNazli" w:hAnsi="IRNazli" w:cs="IRNazli" w:hint="cs"/>
          <w:b/>
          <w:bCs/>
          <w:rtl/>
        </w:rPr>
        <w:t>(4)</w:t>
      </w:r>
    </w:p>
    <w:p w:rsidR="001D598E" w:rsidRPr="0086274B" w:rsidRDefault="001D598E" w:rsidP="008F0B93">
      <w:pPr>
        <w:pStyle w:val="a0"/>
        <w:rPr>
          <w:rtl/>
          <w:lang w:bidi="fa-IR"/>
        </w:rPr>
      </w:pPr>
      <w:r w:rsidRPr="0086274B">
        <w:rPr>
          <w:rStyle w:val="Char7"/>
          <w:rFonts w:hint="cs"/>
          <w:rtl/>
        </w:rPr>
        <w:t>[عَبَدَ به]</w:t>
      </w:r>
      <w:r w:rsidRPr="0086274B">
        <w:rPr>
          <w:rFonts w:hint="cs"/>
          <w:rtl/>
          <w:lang w:bidi="fa-IR"/>
        </w:rPr>
        <w:t>: (برای خدمت‌کردن) او را همراهی کرد و از وی جدا نشد.</w:t>
      </w:r>
    </w:p>
    <w:p w:rsidR="001D598E" w:rsidRPr="0086274B" w:rsidRDefault="001D598E" w:rsidP="00390737">
      <w:pPr>
        <w:spacing w:before="240"/>
        <w:jc w:val="center"/>
        <w:rPr>
          <w:rFonts w:ascii="IRNazli" w:hAnsi="IRNazli" w:cs="IRNazli"/>
          <w:b/>
          <w:bCs/>
          <w:rtl/>
        </w:rPr>
      </w:pPr>
      <w:r w:rsidRPr="0086274B">
        <w:rPr>
          <w:rFonts w:ascii="IRNazli" w:hAnsi="IRNazli" w:cs="IRNazli" w:hint="cs"/>
          <w:b/>
          <w:bCs/>
          <w:rtl/>
        </w:rPr>
        <w:t>(5)</w:t>
      </w:r>
    </w:p>
    <w:p w:rsidR="001D598E" w:rsidRPr="0086274B" w:rsidRDefault="001D598E" w:rsidP="008F0B93">
      <w:pPr>
        <w:pStyle w:val="a0"/>
        <w:rPr>
          <w:rtl/>
          <w:lang w:bidi="fa-IR"/>
        </w:rPr>
      </w:pPr>
      <w:r w:rsidRPr="0086274B">
        <w:rPr>
          <w:rStyle w:val="Char7"/>
          <w:rFonts w:hint="cs"/>
          <w:rtl/>
        </w:rPr>
        <w:t>[ما عَبَدَكَ عنّي]</w:t>
      </w:r>
      <w:r w:rsidRPr="0086274B">
        <w:rPr>
          <w:rFonts w:hint="cs"/>
          <w:rtl/>
          <w:lang w:bidi="fa-IR"/>
        </w:rPr>
        <w:t>: چه چیزی تو را از آمدن به نزد من بازداشت؟</w:t>
      </w:r>
    </w:p>
    <w:p w:rsidR="005025C6" w:rsidRPr="0086274B" w:rsidRDefault="005025C6" w:rsidP="0008373B">
      <w:pPr>
        <w:pStyle w:val="a0"/>
        <w:rPr>
          <w:rtl/>
          <w:lang w:bidi="fa-IR"/>
        </w:rPr>
      </w:pPr>
      <w:r w:rsidRPr="0086274B">
        <w:rPr>
          <w:rFonts w:hint="cs"/>
          <w:rtl/>
          <w:lang w:bidi="fa-IR"/>
        </w:rPr>
        <w:t xml:space="preserve">پس از </w:t>
      </w:r>
      <w:r w:rsidR="0096217D" w:rsidRPr="0086274B">
        <w:rPr>
          <w:rFonts w:hint="cs"/>
          <w:rtl/>
          <w:lang w:bidi="fa-IR"/>
        </w:rPr>
        <w:t>ای</w:t>
      </w:r>
      <w:r w:rsidRPr="0086274B">
        <w:rPr>
          <w:rFonts w:hint="cs"/>
          <w:rtl/>
          <w:lang w:bidi="fa-IR"/>
        </w:rPr>
        <w:t>ن شرح مفص</w:t>
      </w:r>
      <w:r w:rsidR="000921C5" w:rsidRPr="0086274B">
        <w:rPr>
          <w:rFonts w:hint="cs"/>
          <w:rtl/>
          <w:lang w:bidi="fa-IR"/>
        </w:rPr>
        <w:t>ّ</w:t>
      </w:r>
      <w:r w:rsidRPr="0086274B">
        <w:rPr>
          <w:rFonts w:hint="cs"/>
          <w:rtl/>
          <w:lang w:bidi="fa-IR"/>
        </w:rPr>
        <w:t>ل در مورد معانی گوناگون ماد</w:t>
      </w:r>
      <w:r w:rsidR="0096217D" w:rsidRPr="0086274B">
        <w:rPr>
          <w:rFonts w:hint="cs"/>
          <w:rtl/>
          <w:lang w:bidi="fa-IR"/>
        </w:rPr>
        <w:t>ه</w:t>
      </w:r>
      <w:r w:rsidR="00B35CB3">
        <w:rPr>
          <w:rtl/>
          <w:lang w:bidi="fa-IR"/>
        </w:rPr>
        <w:t>‌</w:t>
      </w:r>
      <w:r w:rsidR="0096217D" w:rsidRPr="0086274B">
        <w:rPr>
          <w:rFonts w:hint="cs"/>
          <w:rtl/>
          <w:lang w:bidi="fa-IR"/>
        </w:rPr>
        <w:t>ی</w:t>
      </w:r>
      <w:r w:rsidRPr="0086274B">
        <w:rPr>
          <w:rFonts w:hint="cs"/>
          <w:rtl/>
          <w:lang w:bidi="fa-IR"/>
        </w:rPr>
        <w:t xml:space="preserve"> (ع ب د)، روشن می‌شود که مفهوم اساسی این ماده این است که انسان به بزرگی و چیرگی شخص دیگری اذعان داشته باشد؛ در برابر وی از آزادی و استقلال خویش صرف نظر کند؛ از هر نوع مقاومت و عصیان در اجرای فرامینش بپرهیزد و کاملاً تسلیم او باشد و این همان حقیقت عبدبودن و عبودیت است.</w:t>
      </w:r>
    </w:p>
    <w:p w:rsidR="005B1D6C" w:rsidRPr="0086274B" w:rsidRDefault="005B1D6C" w:rsidP="0008373B">
      <w:pPr>
        <w:pStyle w:val="a0"/>
        <w:rPr>
          <w:rtl/>
          <w:lang w:bidi="fa-IR"/>
        </w:rPr>
      </w:pPr>
      <w:r w:rsidRPr="0086274B">
        <w:rPr>
          <w:rFonts w:hint="cs"/>
          <w:rtl/>
          <w:lang w:bidi="fa-IR"/>
        </w:rPr>
        <w:t>بر همین اساس، هنگامی که یک فرد عرب زبان دو واژ</w:t>
      </w:r>
      <w:r w:rsidR="0096217D" w:rsidRPr="0086274B">
        <w:rPr>
          <w:rFonts w:hint="cs"/>
          <w:rtl/>
          <w:lang w:bidi="fa-IR"/>
        </w:rPr>
        <w:t>ه</w:t>
      </w:r>
      <w:r w:rsidR="00B35CB3">
        <w:rPr>
          <w:rtl/>
          <w:lang w:bidi="fa-IR"/>
        </w:rPr>
        <w:t>‌</w:t>
      </w:r>
      <w:r w:rsidR="0096217D" w:rsidRPr="0086274B">
        <w:rPr>
          <w:rFonts w:hint="cs"/>
          <w:rtl/>
          <w:lang w:bidi="fa-IR"/>
        </w:rPr>
        <w:t>ی</w:t>
      </w:r>
      <w:r w:rsidRPr="0086274B">
        <w:rPr>
          <w:rFonts w:hint="cs"/>
          <w:rtl/>
          <w:lang w:bidi="fa-IR"/>
        </w:rPr>
        <w:t xml:space="preserve"> «العَبد» و «العبادة» را می‌شنود، نخستین تصوری که در ذهنش شکل می‌گیرد، بردگی و بندگی (به معنای واقعی آن) است و از آنجا که وظیف</w:t>
      </w:r>
      <w:r w:rsidR="0008373B" w:rsidRPr="0086274B">
        <w:rPr>
          <w:rFonts w:hint="cs"/>
          <w:rtl/>
          <w:lang w:bidi="fa-IR"/>
        </w:rPr>
        <w:t>ه</w:t>
      </w:r>
      <w:r w:rsidR="00B35CB3">
        <w:rPr>
          <w:rtl/>
          <w:lang w:bidi="fa-IR"/>
        </w:rPr>
        <w:t>‌</w:t>
      </w:r>
      <w:r w:rsidR="0008373B" w:rsidRPr="0086274B">
        <w:rPr>
          <w:rFonts w:hint="cs"/>
          <w:rtl/>
          <w:lang w:bidi="fa-IR"/>
        </w:rPr>
        <w:t>ی</w:t>
      </w:r>
      <w:r w:rsidRPr="0086274B">
        <w:rPr>
          <w:rFonts w:hint="cs"/>
          <w:rtl/>
          <w:lang w:bidi="fa-IR"/>
        </w:rPr>
        <w:t xml:space="preserve"> حقیقی یک برده اطاعت از ارباب خود و امتثال اوامر اوست؛ در نتیجه علاوه بر تصور بردگی و بندگی، تصور اطاعت نیز به تبع آن شکل خواهد گرفت. اکنون اگر فرض کنیم آن برده تا به این حد اکتفا نکند و علاوه بر اینکه تسلیم آقای خود است و با نهایت فروتنی از او اطاعت می‌کند، به بزرگی و بلندمرتبگی او نیز معتقد</w:t>
      </w:r>
      <w:r w:rsidR="0008373B" w:rsidRPr="0086274B">
        <w:rPr>
          <w:rFonts w:hint="cs"/>
          <w:rtl/>
          <w:lang w:bidi="fa-IR"/>
        </w:rPr>
        <w:t>،</w:t>
      </w:r>
      <w:r w:rsidRPr="0086274B">
        <w:rPr>
          <w:rFonts w:hint="cs"/>
          <w:rtl/>
          <w:lang w:bidi="fa-IR"/>
        </w:rPr>
        <w:t xml:space="preserve"> معترف و قلبش آکنده از احساس شکر و سپاسگزاری نسبت به لطف و احسان اربابش باشد؛ در این صورت چنین برده‌ای در تمجید و تعظیم سرورش بسیار مبالغه خواهد کرد؛ به انحاء مختلف از مساعدت‌های وی تشکر می‌کند و صادقانه در تلاش است تا وظایف بندگی خود را کاملاً انجام دهد. تمامی آنچه را که این برده انجام می‌دهد، در زبان عربی تألّه (پرستش) و تَنَسُّک (زاهدشدن) نام دارد. لذا تصوری که از فعل این برده در ذهن انسان ایجاد می‌شود، زمانی عبادت نام می‌گیرد که نه تنها سرش را برای آقایش خم کند، بلکه از ته قلب نیز در برابر وی خضوع داشته باشد</w:t>
      </w:r>
      <w:r w:rsidRPr="0086274B">
        <w:rPr>
          <w:rFonts w:hint="cs"/>
          <w:vertAlign w:val="superscript"/>
          <w:rtl/>
          <w:lang w:bidi="fa-IR"/>
        </w:rPr>
        <w:t>(</w:t>
      </w:r>
      <w:r w:rsidRPr="0086274B">
        <w:rPr>
          <w:rStyle w:val="FootnoteReference"/>
          <w:rtl/>
          <w:lang w:bidi="fa-IR"/>
        </w:rPr>
        <w:footnoteReference w:id="39"/>
      </w:r>
      <w:r w:rsidRPr="0086274B">
        <w:rPr>
          <w:rFonts w:hint="cs"/>
          <w:vertAlign w:val="superscript"/>
          <w:rtl/>
          <w:lang w:bidi="fa-IR"/>
        </w:rPr>
        <w:t>)</w:t>
      </w:r>
      <w:r w:rsidRPr="0086274B">
        <w:rPr>
          <w:rFonts w:hint="cs"/>
          <w:rtl/>
          <w:lang w:bidi="fa-IR"/>
        </w:rPr>
        <w:t>.</w:t>
      </w:r>
    </w:p>
    <w:p w:rsidR="006B3F25" w:rsidRPr="0086274B" w:rsidRDefault="006B3F25" w:rsidP="0008373B">
      <w:pPr>
        <w:pStyle w:val="a6"/>
        <w:rPr>
          <w:rtl/>
          <w:lang w:bidi="fa-IR"/>
        </w:rPr>
      </w:pPr>
      <w:bookmarkStart w:id="71" w:name="_Toc477981689"/>
      <w:r w:rsidRPr="0086274B">
        <w:rPr>
          <w:rFonts w:hint="cs"/>
          <w:rtl/>
          <w:lang w:bidi="fa-IR"/>
        </w:rPr>
        <w:t xml:space="preserve">استعمال </w:t>
      </w:r>
      <w:r w:rsidR="00E20097">
        <w:rPr>
          <w:rFonts w:hint="cs"/>
          <w:rtl/>
          <w:lang w:bidi="fa-IR"/>
        </w:rPr>
        <w:t>کلمه‌ی</w:t>
      </w:r>
      <w:r w:rsidRPr="0086274B">
        <w:rPr>
          <w:rFonts w:hint="cs"/>
          <w:rtl/>
          <w:lang w:bidi="fa-IR"/>
        </w:rPr>
        <w:t xml:space="preserve"> عبادت در قرآن</w:t>
      </w:r>
      <w:r w:rsidR="0008373B" w:rsidRPr="0086274B">
        <w:rPr>
          <w:rFonts w:hint="cs"/>
          <w:rtl/>
          <w:lang w:bidi="fa-IR"/>
        </w:rPr>
        <w:t xml:space="preserve"> </w:t>
      </w:r>
      <w:r w:rsidRPr="0086274B">
        <w:rPr>
          <w:rFonts w:hint="cs"/>
          <w:rtl/>
          <w:lang w:bidi="fa-IR"/>
        </w:rPr>
        <w:t>کریم</w:t>
      </w:r>
      <w:bookmarkEnd w:id="71"/>
    </w:p>
    <w:p w:rsidR="006B3F25" w:rsidRPr="0086274B" w:rsidRDefault="006B3F25" w:rsidP="0045488F">
      <w:pPr>
        <w:pStyle w:val="a0"/>
        <w:rPr>
          <w:spacing w:val="-2"/>
          <w:rtl/>
          <w:lang w:bidi="fa-IR"/>
        </w:rPr>
      </w:pPr>
      <w:r w:rsidRPr="0086274B">
        <w:rPr>
          <w:rFonts w:hint="cs"/>
          <w:spacing w:val="-2"/>
          <w:rtl/>
          <w:lang w:bidi="fa-IR"/>
        </w:rPr>
        <w:t>اگر بعد از این تحقیقی که در مورد ریش</w:t>
      </w:r>
      <w:r w:rsidR="0008373B" w:rsidRPr="0086274B">
        <w:rPr>
          <w:rFonts w:hint="cs"/>
          <w:spacing w:val="-2"/>
          <w:rtl/>
          <w:lang w:bidi="fa-IR"/>
        </w:rPr>
        <w:t>ه</w:t>
      </w:r>
      <w:r w:rsidR="00B35CB3">
        <w:rPr>
          <w:spacing w:val="-2"/>
          <w:rtl/>
          <w:lang w:bidi="fa-IR"/>
        </w:rPr>
        <w:t>‌</w:t>
      </w:r>
      <w:r w:rsidR="0008373B" w:rsidRPr="0086274B">
        <w:rPr>
          <w:rFonts w:hint="cs"/>
          <w:spacing w:val="-2"/>
          <w:rtl/>
          <w:lang w:bidi="fa-IR"/>
        </w:rPr>
        <w:t>ی</w:t>
      </w:r>
      <w:r w:rsidRPr="0086274B">
        <w:rPr>
          <w:rFonts w:hint="cs"/>
          <w:spacing w:val="-2"/>
          <w:rtl/>
          <w:lang w:bidi="fa-IR"/>
        </w:rPr>
        <w:t xml:space="preserve"> لغوی ماد</w:t>
      </w:r>
      <w:r w:rsidR="0045488F" w:rsidRPr="0086274B">
        <w:rPr>
          <w:rFonts w:hint="cs"/>
          <w:spacing w:val="-2"/>
          <w:rtl/>
          <w:lang w:bidi="fa-IR"/>
        </w:rPr>
        <w:t>ه</w:t>
      </w:r>
      <w:r w:rsidR="00B35CB3">
        <w:rPr>
          <w:spacing w:val="-2"/>
          <w:rtl/>
          <w:lang w:bidi="fa-IR"/>
        </w:rPr>
        <w:t>‌</w:t>
      </w:r>
      <w:r w:rsidR="0045488F" w:rsidRPr="0086274B">
        <w:rPr>
          <w:rFonts w:hint="cs"/>
          <w:spacing w:val="-2"/>
          <w:rtl/>
          <w:lang w:bidi="fa-IR"/>
        </w:rPr>
        <w:t>ی</w:t>
      </w:r>
      <w:r w:rsidRPr="0086274B">
        <w:rPr>
          <w:rFonts w:hint="cs"/>
          <w:spacing w:val="-2"/>
          <w:rtl/>
          <w:lang w:bidi="fa-IR"/>
        </w:rPr>
        <w:t xml:space="preserve"> «ع ب د» انجام دادیم، به سراغ قرآن</w:t>
      </w:r>
      <w:r w:rsidR="0045488F" w:rsidRPr="0086274B">
        <w:rPr>
          <w:rFonts w:hint="cs"/>
          <w:spacing w:val="-2"/>
          <w:rtl/>
          <w:lang w:bidi="fa-IR"/>
        </w:rPr>
        <w:t xml:space="preserve"> </w:t>
      </w:r>
      <w:r w:rsidRPr="0086274B">
        <w:rPr>
          <w:rFonts w:hint="cs"/>
          <w:spacing w:val="-2"/>
          <w:rtl/>
          <w:lang w:bidi="fa-IR"/>
        </w:rPr>
        <w:t>کریم برویم، درمی‌یابیم که واژ</w:t>
      </w:r>
      <w:r w:rsidR="0045488F" w:rsidRPr="0086274B">
        <w:rPr>
          <w:rFonts w:hint="cs"/>
          <w:spacing w:val="-2"/>
          <w:rtl/>
          <w:lang w:bidi="fa-IR"/>
        </w:rPr>
        <w:t>ه</w:t>
      </w:r>
      <w:r w:rsidR="00B35CB3">
        <w:rPr>
          <w:spacing w:val="-2"/>
          <w:rtl/>
          <w:lang w:bidi="fa-IR"/>
        </w:rPr>
        <w:t>‌</w:t>
      </w:r>
      <w:r w:rsidR="0045488F" w:rsidRPr="0086274B">
        <w:rPr>
          <w:rFonts w:hint="cs"/>
          <w:spacing w:val="-2"/>
          <w:rtl/>
          <w:lang w:bidi="fa-IR"/>
        </w:rPr>
        <w:t>ی</w:t>
      </w:r>
      <w:r w:rsidRPr="0086274B">
        <w:rPr>
          <w:rFonts w:hint="cs"/>
          <w:spacing w:val="-2"/>
          <w:rtl/>
          <w:lang w:bidi="fa-IR"/>
        </w:rPr>
        <w:t xml:space="preserve"> «العبادة» در قرآن اکثراً با سه معنای نخست آمده است؛ منت‌ها در بعضی موارد دو معنای اول و دوم (یعنی بندگی و اطاعت) باهم و گاهی معنای دوم (اطاعت) و سوم (پرستش) هریک به تنهایی و در برخی موارد نیز هرسه معنا باهم به کار رفته‌اند که برای هریک از این چهار دسته مثال‌هایی ذکر خواهیم کرد:</w:t>
      </w:r>
    </w:p>
    <w:p w:rsidR="007A7AB9" w:rsidRPr="0086274B" w:rsidRDefault="007A7AB9" w:rsidP="007A7AB9">
      <w:pPr>
        <w:pStyle w:val="a6"/>
        <w:rPr>
          <w:rtl/>
          <w:lang w:bidi="fa-IR"/>
        </w:rPr>
      </w:pPr>
      <w:bookmarkStart w:id="72" w:name="_Toc477981690"/>
      <w:r w:rsidRPr="0086274B">
        <w:rPr>
          <w:rFonts w:hint="cs"/>
          <w:rtl/>
          <w:lang w:bidi="fa-IR"/>
        </w:rPr>
        <w:t>عبادت به معنای بندگی و اطاعت</w:t>
      </w:r>
      <w:bookmarkEnd w:id="72"/>
    </w:p>
    <w:p w:rsidR="007A7AB9" w:rsidRPr="0086274B" w:rsidRDefault="007A7AB9" w:rsidP="00390737">
      <w:pPr>
        <w:pStyle w:val="a0"/>
        <w:rPr>
          <w:rFonts w:ascii="KFGQPC Uthmanic Script HAFS" w:hAnsi="KFGQPC Uthmanic Script HAFS" w:cs="KFGQPC Uthmanic Script HAFS"/>
          <w:rtl/>
        </w:rPr>
      </w:pPr>
      <w:r w:rsidRPr="0086274B">
        <w:rPr>
          <w:rFonts w:ascii="Traditional Arabic" w:hAnsi="Traditional Arabic" w:cs="Traditional Arabic"/>
          <w:rtl/>
          <w:lang w:bidi="fa-IR"/>
        </w:rPr>
        <w:t>﴿</w:t>
      </w:r>
      <w:r w:rsidR="00BF00D2" w:rsidRPr="0086274B">
        <w:rPr>
          <w:rFonts w:ascii="KFGQPC Uthmanic Script HAFS" w:hAnsi="KFGQPC Uthmanic Script HAFS" w:cs="KFGQPC Uthmanic Script HAFS" w:hint="cs"/>
          <w:rtl/>
        </w:rPr>
        <w:t>ثُمَّ</w:t>
      </w:r>
      <w:r w:rsidR="00BF00D2" w:rsidRPr="0086274B">
        <w:rPr>
          <w:rFonts w:ascii="KFGQPC Uthmanic Script HAFS" w:hAnsi="KFGQPC Uthmanic Script HAFS" w:cs="KFGQPC Uthmanic Script HAFS"/>
          <w:rtl/>
        </w:rPr>
        <w:t xml:space="preserve"> أَرۡسَلۡنَا مُوسَىٰ وَأَخَاهُ هَٰرُونَ بِ‍َٔايَٰتِنَا وَسُلۡطَٰنٖ مُّبِينٍ ٤٥</w:t>
      </w:r>
      <w:r w:rsidR="00BF00D2" w:rsidRPr="0086274B">
        <w:rPr>
          <w:rFonts w:ascii="KFGQPC Uthmanic Script HAFS" w:hAnsi="KFGQPC Uthmanic Script HAFS" w:cs="KFGQPC Uthmanic Script HAFS"/>
        </w:rPr>
        <w:t xml:space="preserve"> </w:t>
      </w:r>
      <w:r w:rsidR="00BF00D2" w:rsidRPr="0086274B">
        <w:rPr>
          <w:rFonts w:ascii="KFGQPC Uthmanic Script HAFS" w:hAnsi="KFGQPC Uthmanic Script HAFS" w:cs="KFGQPC Uthmanic Script HAFS" w:hint="cs"/>
          <w:rtl/>
        </w:rPr>
        <w:t>إِلَىٰ</w:t>
      </w:r>
      <w:r w:rsidR="00BF00D2" w:rsidRPr="0086274B">
        <w:rPr>
          <w:rFonts w:ascii="KFGQPC Uthmanic Script HAFS" w:hAnsi="KFGQPC Uthmanic Script HAFS" w:cs="KFGQPC Uthmanic Script HAFS"/>
          <w:rtl/>
        </w:rPr>
        <w:t xml:space="preserve"> فِرۡعَوۡنَ وَمَلَإِيْهِ</w:t>
      </w:r>
      <w:r w:rsidR="00BF00D2" w:rsidRPr="0086274B">
        <w:rPr>
          <w:rFonts w:ascii="KFGQPC Uthmanic Script HAFS" w:hAnsi="KFGQPC Uthmanic Script HAFS" w:cs="KFGQPC Uthmanic Script HAFS" w:hint="cs"/>
          <w:rtl/>
        </w:rPr>
        <w:t>ۦ</w:t>
      </w:r>
      <w:r w:rsidR="00BF00D2" w:rsidRPr="0086274B">
        <w:rPr>
          <w:rFonts w:ascii="KFGQPC Uthmanic Script HAFS" w:hAnsi="KFGQPC Uthmanic Script HAFS" w:cs="KFGQPC Uthmanic Script HAFS"/>
          <w:rtl/>
        </w:rPr>
        <w:t xml:space="preserve"> فَ</w:t>
      </w:r>
      <w:r w:rsidR="00BF00D2" w:rsidRPr="0086274B">
        <w:rPr>
          <w:rFonts w:ascii="KFGQPC Uthmanic Script HAFS" w:hAnsi="KFGQPC Uthmanic Script HAFS" w:cs="KFGQPC Uthmanic Script HAFS" w:hint="cs"/>
          <w:rtl/>
        </w:rPr>
        <w:t>ٱسۡتَكۡبَرُواْ</w:t>
      </w:r>
      <w:r w:rsidR="00BF00D2" w:rsidRPr="0086274B">
        <w:rPr>
          <w:rFonts w:ascii="KFGQPC Uthmanic Script HAFS" w:hAnsi="KFGQPC Uthmanic Script HAFS" w:cs="KFGQPC Uthmanic Script HAFS"/>
          <w:rtl/>
        </w:rPr>
        <w:t xml:space="preserve"> وَكَانُواْ قَوۡمًا عَالِينَ ٤٦</w:t>
      </w:r>
      <w:r w:rsidR="00BF00D2" w:rsidRPr="0086274B">
        <w:rPr>
          <w:rFonts w:ascii="KFGQPC Uthmanic Script HAFS" w:hAnsi="KFGQPC Uthmanic Script HAFS" w:cs="KFGQPC Uthmanic Script HAFS"/>
        </w:rPr>
        <w:t xml:space="preserve"> </w:t>
      </w:r>
      <w:r w:rsidR="00BF00D2" w:rsidRPr="0086274B">
        <w:rPr>
          <w:rFonts w:ascii="KFGQPC Uthmanic Script HAFS" w:hAnsi="KFGQPC Uthmanic Script HAFS" w:cs="KFGQPC Uthmanic Script HAFS" w:hint="cs"/>
          <w:rtl/>
        </w:rPr>
        <w:t>فَقَالُوٓاْ</w:t>
      </w:r>
      <w:r w:rsidR="00BF00D2" w:rsidRPr="0086274B">
        <w:rPr>
          <w:rFonts w:ascii="KFGQPC Uthmanic Script HAFS" w:hAnsi="KFGQPC Uthmanic Script HAFS" w:cs="KFGQPC Uthmanic Script HAFS"/>
          <w:rtl/>
        </w:rPr>
        <w:t xml:space="preserve"> أَنُؤۡمِنُ لِبَشَرَيۡنِ مِثۡلِنَا وَقَوۡمُهُمَا لَنَا عَٰبِدُونَ٤٧</w:t>
      </w:r>
      <w:r w:rsidRPr="0086274B">
        <w:rPr>
          <w:rFonts w:ascii="Traditional Arabic" w:hAnsi="Traditional Arabic" w:cs="Traditional Arabic"/>
          <w:rtl/>
          <w:lang w:bidi="fa-IR"/>
        </w:rPr>
        <w:t>﴾</w:t>
      </w:r>
      <w:r w:rsidR="00471FC9" w:rsidRPr="0086274B">
        <w:rPr>
          <w:rFonts w:hint="cs"/>
          <w:vertAlign w:val="superscript"/>
          <w:rtl/>
          <w:lang w:bidi="fa-IR"/>
        </w:rPr>
        <w:t>(</w:t>
      </w:r>
      <w:r w:rsidR="00471FC9" w:rsidRPr="0086274B">
        <w:rPr>
          <w:vertAlign w:val="superscript"/>
          <w:rtl/>
          <w:lang w:bidi="fa-IR"/>
        </w:rPr>
        <w:footnoteReference w:id="40"/>
      </w:r>
      <w:r w:rsidR="00471FC9" w:rsidRPr="0086274B">
        <w:rPr>
          <w:rFonts w:hint="cs"/>
          <w:vertAlign w:val="superscript"/>
          <w:rtl/>
          <w:lang w:bidi="fa-IR"/>
        </w:rPr>
        <w:t>)</w:t>
      </w:r>
      <w:r w:rsidRPr="0086274B">
        <w:rPr>
          <w:rFonts w:hint="cs"/>
          <w:rtl/>
          <w:lang w:bidi="fa-IR"/>
        </w:rPr>
        <w:t xml:space="preserve"> </w:t>
      </w:r>
      <w:r w:rsidRPr="0086274B">
        <w:rPr>
          <w:rStyle w:val="Char"/>
          <w:rFonts w:hint="cs"/>
          <w:rtl/>
        </w:rPr>
        <w:t>[المؤمنون: 45-47]</w:t>
      </w:r>
      <w:r w:rsidRPr="0086274B">
        <w:rPr>
          <w:rFonts w:hint="cs"/>
          <w:rtl/>
          <w:lang w:bidi="fa-IR"/>
        </w:rPr>
        <w:t>.</w:t>
      </w:r>
    </w:p>
    <w:p w:rsidR="007A7AB9" w:rsidRPr="0086274B" w:rsidRDefault="007A7AB9" w:rsidP="000921C5">
      <w:pPr>
        <w:pStyle w:val="a3"/>
        <w:rPr>
          <w:rtl/>
        </w:rPr>
      </w:pPr>
      <w:r w:rsidRPr="0086274B">
        <w:rPr>
          <w:rStyle w:val="Char3"/>
          <w:rFonts w:hint="cs"/>
          <w:rtl/>
        </w:rPr>
        <w:t>«</w:t>
      </w:r>
      <w:r w:rsidR="0045488F" w:rsidRPr="0086274B">
        <w:rPr>
          <w:rtl/>
        </w:rPr>
        <w:t>سپس موسی و برادرش هارون را با آیات خود، و دلایل آشکار فرستادیم،</w:t>
      </w:r>
      <w:r w:rsidR="001C3536" w:rsidRPr="0086274B">
        <w:rPr>
          <w:rtl/>
        </w:rPr>
        <w:t xml:space="preserve"> </w:t>
      </w:r>
      <w:r w:rsidR="0045488F" w:rsidRPr="0086274B">
        <w:rPr>
          <w:rtl/>
        </w:rPr>
        <w:t>به سوی فرعون و اشراف (قوم) او، پس آن‌ها تکبر کردند، و مردمی (سرکش</w:t>
      </w:r>
      <w:r w:rsidR="000921C5" w:rsidRPr="0086274B">
        <w:rPr>
          <w:rtl/>
        </w:rPr>
        <w:t xml:space="preserve"> و) برتری جوی بودند. پس گفتند: </w:t>
      </w:r>
      <w:r w:rsidR="0045488F" w:rsidRPr="0086274B">
        <w:rPr>
          <w:rtl/>
        </w:rPr>
        <w:t xml:space="preserve">آیا (ما) به دو انسان مانند خود ایمان بیاوریم، در حالی‌که قوم آن‌ها </w:t>
      </w:r>
      <w:r w:rsidR="000921C5" w:rsidRPr="0086274B">
        <w:rPr>
          <w:rtl/>
        </w:rPr>
        <w:t>بردگان (و زیر دستان) ما هستند؟!</w:t>
      </w:r>
      <w:r w:rsidRPr="0086274B">
        <w:rPr>
          <w:rStyle w:val="Char3"/>
          <w:rFonts w:hint="cs"/>
          <w:rtl/>
        </w:rPr>
        <w:t>»</w:t>
      </w:r>
      <w:r w:rsidRPr="0086274B">
        <w:rPr>
          <w:rFonts w:hint="cs"/>
          <w:rtl/>
        </w:rPr>
        <w:t>.</w:t>
      </w:r>
    </w:p>
    <w:p w:rsidR="004F53B7" w:rsidRPr="0086274B" w:rsidRDefault="004F53B7" w:rsidP="00BF00D2">
      <w:pPr>
        <w:pStyle w:val="a0"/>
        <w:rPr>
          <w:rFonts w:ascii="KFGQPC Uthmanic Script HAFS" w:hAnsi="KFGQPC Uthmanic Script HAFS" w:cs="KFGQPC Uthmanic Script HAFS"/>
          <w:rtl/>
        </w:rPr>
      </w:pPr>
      <w:r w:rsidRPr="0086274B">
        <w:rPr>
          <w:rFonts w:ascii="Traditional Arabic" w:hAnsi="Traditional Arabic" w:cs="Traditional Arabic"/>
          <w:rtl/>
          <w:lang w:bidi="fa-IR"/>
        </w:rPr>
        <w:t>﴿</w:t>
      </w:r>
      <w:r w:rsidR="00BF00D2" w:rsidRPr="0086274B">
        <w:rPr>
          <w:rFonts w:ascii="KFGQPC Uthmanic Script HAFS" w:hAnsi="KFGQPC Uthmanic Script HAFS" w:cs="KFGQPC Uthmanic Script HAFS" w:hint="cs"/>
          <w:rtl/>
        </w:rPr>
        <w:t>وَتِلۡكَ</w:t>
      </w:r>
      <w:r w:rsidR="00BF00D2" w:rsidRPr="0086274B">
        <w:rPr>
          <w:rFonts w:ascii="KFGQPC Uthmanic Script HAFS" w:hAnsi="KFGQPC Uthmanic Script HAFS" w:cs="KFGQPC Uthmanic Script HAFS"/>
          <w:rtl/>
        </w:rPr>
        <w:t xml:space="preserve"> نِعۡمَةٞ تَمُنُّهَا عَلَيَّ أَنۡ عَبَّدتَّ بَنِيٓ إِسۡرَٰٓءِيلَ ٢٢</w:t>
      </w:r>
      <w:r w:rsidRPr="0086274B">
        <w:rPr>
          <w:rFonts w:ascii="Traditional Arabic" w:hAnsi="Traditional Arabic" w:cs="Traditional Arabic"/>
          <w:rtl/>
          <w:lang w:bidi="fa-IR"/>
        </w:rPr>
        <w:t>﴾</w:t>
      </w:r>
      <w:r w:rsidRPr="0086274B">
        <w:rPr>
          <w:rFonts w:hint="cs"/>
          <w:vertAlign w:val="superscript"/>
          <w:rtl/>
          <w:lang w:bidi="fa-IR"/>
        </w:rPr>
        <w:t>(</w:t>
      </w:r>
      <w:r w:rsidRPr="0086274B">
        <w:rPr>
          <w:vertAlign w:val="superscript"/>
          <w:rtl/>
          <w:lang w:bidi="fa-IR"/>
        </w:rPr>
        <w:footnoteReference w:id="41"/>
      </w:r>
      <w:r w:rsidRPr="0086274B">
        <w:rPr>
          <w:rFonts w:hint="cs"/>
          <w:vertAlign w:val="superscript"/>
          <w:rtl/>
          <w:lang w:bidi="fa-IR"/>
        </w:rPr>
        <w:t>)</w:t>
      </w:r>
      <w:r w:rsidRPr="0086274B">
        <w:rPr>
          <w:rFonts w:hint="cs"/>
          <w:rtl/>
          <w:lang w:bidi="fa-IR"/>
        </w:rPr>
        <w:t xml:space="preserve"> </w:t>
      </w:r>
      <w:r w:rsidRPr="0086274B">
        <w:rPr>
          <w:rStyle w:val="Char"/>
          <w:rFonts w:hint="cs"/>
          <w:rtl/>
        </w:rPr>
        <w:t>[الشعراء: 22]</w:t>
      </w:r>
      <w:r w:rsidRPr="0086274B">
        <w:rPr>
          <w:rFonts w:hint="cs"/>
          <w:rtl/>
          <w:lang w:bidi="fa-IR"/>
        </w:rPr>
        <w:t>.</w:t>
      </w:r>
    </w:p>
    <w:p w:rsidR="004F53B7" w:rsidRPr="0086274B" w:rsidRDefault="004F53B7" w:rsidP="000921C5">
      <w:pPr>
        <w:pStyle w:val="a3"/>
        <w:rPr>
          <w:rtl/>
        </w:rPr>
      </w:pPr>
      <w:r w:rsidRPr="0086274B">
        <w:rPr>
          <w:rStyle w:val="Char3"/>
          <w:rFonts w:hint="cs"/>
          <w:rtl/>
        </w:rPr>
        <w:t>«</w:t>
      </w:r>
      <w:r w:rsidR="0045488F" w:rsidRPr="0086274B">
        <w:rPr>
          <w:rtl/>
        </w:rPr>
        <w:t>و آیا این نعمتی است که تو بر من منت</w:t>
      </w:r>
      <w:r w:rsidR="000921C5" w:rsidRPr="0086274B">
        <w:rPr>
          <w:rtl/>
        </w:rPr>
        <w:t xml:space="preserve"> می‌گذاری که بنی اسرائیل را برد</w:t>
      </w:r>
      <w:r w:rsidR="000921C5" w:rsidRPr="0086274B">
        <w:rPr>
          <w:rFonts w:hint="cs"/>
          <w:rtl/>
        </w:rPr>
        <w:t>ه‌ی</w:t>
      </w:r>
      <w:r w:rsidR="000921C5" w:rsidRPr="0086274B">
        <w:rPr>
          <w:rtl/>
        </w:rPr>
        <w:t xml:space="preserve"> خود ساخت</w:t>
      </w:r>
      <w:r w:rsidR="000921C5" w:rsidRPr="0086274B">
        <w:rPr>
          <w:rFonts w:hint="cs"/>
          <w:rtl/>
        </w:rPr>
        <w:t>ه‌ای</w:t>
      </w:r>
      <w:r w:rsidR="0045488F" w:rsidRPr="0086274B">
        <w:rPr>
          <w:rtl/>
        </w:rPr>
        <w:t>؟!»</w:t>
      </w:r>
      <w:r w:rsidRPr="0086274B">
        <w:rPr>
          <w:rStyle w:val="Char3"/>
          <w:rFonts w:hint="cs"/>
          <w:rtl/>
        </w:rPr>
        <w:t>»</w:t>
      </w:r>
      <w:r w:rsidRPr="0086274B">
        <w:rPr>
          <w:rFonts w:hint="cs"/>
          <w:rtl/>
        </w:rPr>
        <w:t>.</w:t>
      </w:r>
    </w:p>
    <w:p w:rsidR="00BF00D2" w:rsidRPr="0086274B" w:rsidRDefault="00BF00D2" w:rsidP="00BF00D2">
      <w:pPr>
        <w:pStyle w:val="a0"/>
        <w:rPr>
          <w:rFonts w:ascii="KFGQPC Uthmanic Script HAFS" w:hAnsi="KFGQPC Uthmanic Script HAFS" w:cs="KFGQPC Uthmanic Script HAFS"/>
          <w:rtl/>
        </w:rPr>
      </w:pPr>
      <w:r w:rsidRPr="0086274B">
        <w:rPr>
          <w:rFonts w:ascii="Traditional Arabic" w:hAnsi="Traditional Arabic" w:cs="Traditional Arabic"/>
          <w:rtl/>
          <w:lang w:bidi="fa-IR"/>
        </w:rPr>
        <w:t>﴿</w:t>
      </w:r>
      <w:r w:rsidRPr="0086274B">
        <w:rPr>
          <w:rFonts w:ascii="KFGQPC Uthmanic Script HAFS" w:hAnsi="KFGQPC Uthmanic Script HAFS" w:cs="KFGQPC Uthmanic Script HAFS" w:hint="cs"/>
          <w:rtl/>
        </w:rPr>
        <w:t>يَٰٓأَيُّهَا</w:t>
      </w:r>
      <w:r w:rsidRPr="0086274B">
        <w:rPr>
          <w:rFonts w:ascii="KFGQPC Uthmanic Script HAFS" w:hAnsi="KFGQPC Uthmanic Script HAFS" w:cs="KFGQPC Uthmanic Script HAFS"/>
          <w:rtl/>
        </w:rPr>
        <w:t xml:space="preserve"> </w:t>
      </w:r>
      <w:r w:rsidRPr="0086274B">
        <w:rPr>
          <w:rFonts w:ascii="KFGQPC Uthmanic Script HAFS" w:hAnsi="KFGQPC Uthmanic Script HAFS" w:cs="KFGQPC Uthmanic Script HAFS" w:hint="cs"/>
          <w:rtl/>
        </w:rPr>
        <w:t>ٱلَّذِينَ</w:t>
      </w:r>
      <w:r w:rsidRPr="0086274B">
        <w:rPr>
          <w:rFonts w:ascii="KFGQPC Uthmanic Script HAFS" w:hAnsi="KFGQPC Uthmanic Script HAFS" w:cs="KFGQPC Uthmanic Script HAFS"/>
          <w:rtl/>
        </w:rPr>
        <w:t xml:space="preserve"> ءَامَنُواْ كُلُواْ مِن طَيِّبَٰتِ مَا رَزَقۡنَٰكُمۡ وَ</w:t>
      </w:r>
      <w:r w:rsidRPr="0086274B">
        <w:rPr>
          <w:rFonts w:ascii="KFGQPC Uthmanic Script HAFS" w:hAnsi="KFGQPC Uthmanic Script HAFS" w:cs="KFGQPC Uthmanic Script HAFS" w:hint="cs"/>
          <w:rtl/>
        </w:rPr>
        <w:t>ٱشۡكُرُواْ</w:t>
      </w:r>
      <w:r w:rsidRPr="0086274B">
        <w:rPr>
          <w:rFonts w:ascii="KFGQPC Uthmanic Script HAFS" w:hAnsi="KFGQPC Uthmanic Script HAFS" w:cs="KFGQPC Uthmanic Script HAFS"/>
          <w:rtl/>
        </w:rPr>
        <w:t xml:space="preserve"> لِلَّهِ إِن كُنتُمۡ إِيَّاهُ تَعۡبُدُونَ ١٧٢</w:t>
      </w:r>
      <w:r w:rsidRPr="0086274B">
        <w:rPr>
          <w:rFonts w:ascii="Traditional Arabic" w:hAnsi="Traditional Arabic" w:cs="Traditional Arabic"/>
          <w:rtl/>
          <w:lang w:bidi="fa-IR"/>
        </w:rPr>
        <w:t>﴾</w:t>
      </w:r>
      <w:r w:rsidRPr="0086274B">
        <w:rPr>
          <w:rFonts w:hint="cs"/>
          <w:vertAlign w:val="superscript"/>
          <w:rtl/>
          <w:lang w:bidi="fa-IR"/>
        </w:rPr>
        <w:t>(</w:t>
      </w:r>
      <w:r w:rsidRPr="0086274B">
        <w:rPr>
          <w:rStyle w:val="FootnoteReference"/>
          <w:rtl/>
          <w:lang w:bidi="fa-IR"/>
        </w:rPr>
        <w:footnoteReference w:id="42"/>
      </w:r>
      <w:r w:rsidRPr="0086274B">
        <w:rPr>
          <w:rFonts w:hint="cs"/>
          <w:vertAlign w:val="superscript"/>
          <w:rtl/>
          <w:lang w:bidi="fa-IR"/>
        </w:rPr>
        <w:t>)</w:t>
      </w:r>
      <w:r w:rsidRPr="0086274B">
        <w:rPr>
          <w:rFonts w:hint="cs"/>
          <w:rtl/>
          <w:lang w:bidi="fa-IR"/>
        </w:rPr>
        <w:t xml:space="preserve"> </w:t>
      </w:r>
      <w:r w:rsidRPr="0086274B">
        <w:rPr>
          <w:rStyle w:val="Char"/>
          <w:rFonts w:hint="cs"/>
          <w:rtl/>
        </w:rPr>
        <w:t>[البقرة: 172]</w:t>
      </w:r>
      <w:r w:rsidRPr="0086274B">
        <w:rPr>
          <w:rFonts w:hint="cs"/>
          <w:rtl/>
          <w:lang w:bidi="fa-IR"/>
        </w:rPr>
        <w:t>.</w:t>
      </w:r>
    </w:p>
    <w:p w:rsidR="00BF00D2" w:rsidRPr="0086274B" w:rsidRDefault="00BF00D2" w:rsidP="0045488F">
      <w:pPr>
        <w:pStyle w:val="a0"/>
        <w:rPr>
          <w:rtl/>
          <w:lang w:bidi="fa-IR"/>
        </w:rPr>
      </w:pPr>
      <w:r w:rsidRPr="0086274B">
        <w:rPr>
          <w:rStyle w:val="Char3"/>
          <w:rFonts w:hint="cs"/>
          <w:rtl/>
        </w:rPr>
        <w:t>«</w:t>
      </w:r>
      <w:r w:rsidR="0045488F" w:rsidRPr="0086274B">
        <w:rPr>
          <w:rtl/>
          <w:lang w:bidi="fa-IR"/>
        </w:rPr>
        <w:t>ای کسانی‌که ایمان آورده‌اید! از چیزهای پاکیزه‌ای که روزی شما کرده‌ایم بخورید و شکر الله را به جای آورید اگر تنها او را می‌پرستید</w:t>
      </w:r>
      <w:r w:rsidRPr="0086274B">
        <w:rPr>
          <w:rStyle w:val="Char3"/>
          <w:rFonts w:hint="cs"/>
          <w:rtl/>
        </w:rPr>
        <w:t>»</w:t>
      </w:r>
      <w:r w:rsidRPr="0086274B">
        <w:rPr>
          <w:rFonts w:hint="cs"/>
          <w:rtl/>
          <w:lang w:bidi="fa-IR"/>
        </w:rPr>
        <w:t>.</w:t>
      </w:r>
    </w:p>
    <w:p w:rsidR="00C11CCF" w:rsidRPr="0086274B" w:rsidRDefault="00C11CCF" w:rsidP="0045488F">
      <w:pPr>
        <w:pStyle w:val="a0"/>
        <w:rPr>
          <w:rtl/>
          <w:lang w:bidi="fa-IR"/>
        </w:rPr>
      </w:pPr>
      <w:r w:rsidRPr="0086274B">
        <w:rPr>
          <w:rFonts w:hint="cs"/>
          <w:rtl/>
          <w:lang w:bidi="fa-IR"/>
        </w:rPr>
        <w:t>آی</w:t>
      </w:r>
      <w:r w:rsidR="0045488F" w:rsidRPr="0086274B">
        <w:rPr>
          <w:rFonts w:hint="cs"/>
          <w:rtl/>
          <w:lang w:bidi="fa-IR"/>
        </w:rPr>
        <w:t>ه</w:t>
      </w:r>
      <w:r w:rsidR="00B35CB3">
        <w:rPr>
          <w:rtl/>
          <w:lang w:bidi="fa-IR"/>
        </w:rPr>
        <w:t>‌</w:t>
      </w:r>
      <w:r w:rsidR="0045488F" w:rsidRPr="0086274B">
        <w:rPr>
          <w:rFonts w:hint="cs"/>
          <w:rtl/>
          <w:lang w:bidi="fa-IR"/>
        </w:rPr>
        <w:t>ی</w:t>
      </w:r>
      <w:r w:rsidRPr="0086274B">
        <w:rPr>
          <w:rFonts w:hint="cs"/>
          <w:rtl/>
          <w:lang w:bidi="fa-IR"/>
        </w:rPr>
        <w:t xml:space="preserve"> فوق به این مناسبت نازل شد که </w:t>
      </w:r>
      <w:r w:rsidR="00CA34CC" w:rsidRPr="0086274B">
        <w:rPr>
          <w:rFonts w:hint="cs"/>
          <w:rtl/>
          <w:lang w:bidi="fa-IR"/>
        </w:rPr>
        <w:t>عرب‌ها</w:t>
      </w:r>
      <w:r w:rsidRPr="0086274B">
        <w:rPr>
          <w:rFonts w:hint="cs"/>
          <w:rtl/>
          <w:lang w:bidi="fa-IR"/>
        </w:rPr>
        <w:t>، قبل از اسلام به دلیل اطاعت محض از پیشوایان دینی و پیروی از اوهام و خرافات پدران گذشت</w:t>
      </w:r>
      <w:r w:rsidR="0045488F" w:rsidRPr="0086274B">
        <w:rPr>
          <w:rFonts w:hint="cs"/>
          <w:rtl/>
          <w:lang w:bidi="fa-IR"/>
        </w:rPr>
        <w:t>ه</w:t>
      </w:r>
      <w:r w:rsidR="00B35CB3">
        <w:rPr>
          <w:rtl/>
          <w:lang w:bidi="fa-IR"/>
        </w:rPr>
        <w:t>‌</w:t>
      </w:r>
      <w:r w:rsidR="0045488F" w:rsidRPr="0086274B">
        <w:rPr>
          <w:rFonts w:hint="cs"/>
          <w:rtl/>
          <w:lang w:bidi="fa-IR"/>
        </w:rPr>
        <w:t>ی</w:t>
      </w:r>
      <w:r w:rsidRPr="0086274B">
        <w:rPr>
          <w:rFonts w:hint="cs"/>
          <w:rtl/>
          <w:lang w:bidi="fa-IR"/>
        </w:rPr>
        <w:t xml:space="preserve"> خویش، در انواع خوردنی‌ها و نوشیدنی‌ها</w:t>
      </w:r>
      <w:r w:rsidR="000921C5" w:rsidRPr="0086274B">
        <w:rPr>
          <w:rFonts w:hint="cs"/>
          <w:rtl/>
          <w:lang w:bidi="fa-IR"/>
        </w:rPr>
        <w:t>،</w:t>
      </w:r>
      <w:r w:rsidRPr="0086274B">
        <w:rPr>
          <w:rFonts w:hint="cs"/>
          <w:rtl/>
          <w:lang w:bidi="fa-IR"/>
        </w:rPr>
        <w:t xml:space="preserve"> خود را مقید و محدود کرده بودند و زمانی هم که مسلمان شدند خدای متعال به آنان گفت: اگر شما به راستی مرا عبادت می‌کنید، لازم است که تمامی این قیود غلط را از میان بردارید و از آنچه که برای شما حلال کرده‌ام، گوارا بخورید و بنوشید؛ به عبارتی دیگر، اگر شما ادعا می‌کنید که بند</w:t>
      </w:r>
      <w:r w:rsidR="0045488F" w:rsidRPr="0086274B">
        <w:rPr>
          <w:rFonts w:hint="cs"/>
          <w:rtl/>
          <w:lang w:bidi="fa-IR"/>
        </w:rPr>
        <w:t>ه</w:t>
      </w:r>
      <w:r w:rsidR="00B35CB3">
        <w:rPr>
          <w:rtl/>
          <w:lang w:bidi="fa-IR"/>
        </w:rPr>
        <w:t>‌</w:t>
      </w:r>
      <w:r w:rsidR="0045488F" w:rsidRPr="0086274B">
        <w:rPr>
          <w:rFonts w:hint="cs"/>
          <w:rtl/>
          <w:lang w:bidi="fa-IR"/>
        </w:rPr>
        <w:t>ی</w:t>
      </w:r>
      <w:r w:rsidRPr="0086274B">
        <w:rPr>
          <w:rFonts w:hint="cs"/>
          <w:rtl/>
          <w:lang w:bidi="fa-IR"/>
        </w:rPr>
        <w:t xml:space="preserve"> علما و پیشوایان دینی خویش نیستید و خود را فقط بند</w:t>
      </w:r>
      <w:r w:rsidR="0045488F" w:rsidRPr="0086274B">
        <w:rPr>
          <w:rFonts w:hint="cs"/>
          <w:rtl/>
          <w:lang w:bidi="fa-IR"/>
        </w:rPr>
        <w:t>ه</w:t>
      </w:r>
      <w:r w:rsidR="00B35CB3">
        <w:rPr>
          <w:rtl/>
          <w:lang w:bidi="fa-IR"/>
        </w:rPr>
        <w:t>‌</w:t>
      </w:r>
      <w:r w:rsidR="0045488F" w:rsidRPr="0086274B">
        <w:rPr>
          <w:rFonts w:hint="cs"/>
          <w:rtl/>
          <w:lang w:bidi="fa-IR"/>
        </w:rPr>
        <w:t>ی</w:t>
      </w:r>
      <w:r w:rsidRPr="0086274B">
        <w:rPr>
          <w:rFonts w:hint="cs"/>
          <w:rtl/>
          <w:lang w:bidi="fa-IR"/>
        </w:rPr>
        <w:t xml:space="preserve"> خدا می‌دانید و با پذیرش اسلام، از اطاعت آنان به سوی اطاعت الهی برگشته‌اید، واجب است به جای پیروی از قوانین پیشوایان خود، فقط حدود الهی را در امور حلال و حرام رعایت کنید. از این رو است که در آیات زیر واژ</w:t>
      </w:r>
      <w:r w:rsidR="0045488F" w:rsidRPr="0086274B">
        <w:rPr>
          <w:rFonts w:hint="cs"/>
          <w:rtl/>
          <w:lang w:bidi="fa-IR"/>
        </w:rPr>
        <w:t>ه</w:t>
      </w:r>
      <w:r w:rsidR="00B35CB3">
        <w:rPr>
          <w:rtl/>
          <w:lang w:bidi="fa-IR"/>
        </w:rPr>
        <w:t>‌</w:t>
      </w:r>
      <w:r w:rsidR="0045488F" w:rsidRPr="0086274B">
        <w:rPr>
          <w:rFonts w:hint="cs"/>
          <w:rtl/>
          <w:lang w:bidi="fa-IR"/>
        </w:rPr>
        <w:t>ی</w:t>
      </w:r>
      <w:r w:rsidRPr="0086274B">
        <w:rPr>
          <w:rFonts w:hint="cs"/>
          <w:rtl/>
          <w:lang w:bidi="fa-IR"/>
        </w:rPr>
        <w:t xml:space="preserve"> «العبادة» به معنای بندگی و اطاعت آمده است.</w:t>
      </w:r>
    </w:p>
    <w:p w:rsidR="001F44E5" w:rsidRPr="0086274B" w:rsidRDefault="001F44E5" w:rsidP="001F44E5">
      <w:pPr>
        <w:pStyle w:val="a0"/>
        <w:rPr>
          <w:rFonts w:ascii="KFGQPC Uthmanic Script HAFS" w:hAnsi="KFGQPC Uthmanic Script HAFS" w:cs="KFGQPC Uthmanic Script HAFS"/>
          <w:rtl/>
        </w:rPr>
      </w:pPr>
      <w:r w:rsidRPr="0086274B">
        <w:rPr>
          <w:rFonts w:ascii="Traditional Arabic" w:hAnsi="Traditional Arabic" w:cs="Traditional Arabic"/>
          <w:rtl/>
          <w:lang w:bidi="fa-IR"/>
        </w:rPr>
        <w:t>﴿</w:t>
      </w:r>
      <w:r w:rsidRPr="0086274B">
        <w:rPr>
          <w:rFonts w:ascii="KFGQPC Uthmanic Script HAFS" w:hAnsi="KFGQPC Uthmanic Script HAFS" w:cs="KFGQPC Uthmanic Script HAFS" w:hint="cs"/>
          <w:rtl/>
        </w:rPr>
        <w:t>قُلۡ</w:t>
      </w:r>
      <w:r w:rsidRPr="0086274B">
        <w:rPr>
          <w:rFonts w:ascii="KFGQPC Uthmanic Script HAFS" w:hAnsi="KFGQPC Uthmanic Script HAFS" w:cs="KFGQPC Uthmanic Script HAFS"/>
          <w:rtl/>
        </w:rPr>
        <w:t xml:space="preserve"> هَلۡ أُنَبِّئُكُم بِشَرّٖ مِّن ذَٰلِكَ مَثُوبَةً عِندَ </w:t>
      </w:r>
      <w:r w:rsidRPr="0086274B">
        <w:rPr>
          <w:rFonts w:ascii="KFGQPC Uthmanic Script HAFS" w:hAnsi="KFGQPC Uthmanic Script HAFS" w:cs="KFGQPC Uthmanic Script HAFS" w:hint="cs"/>
          <w:rtl/>
        </w:rPr>
        <w:t>ٱللَّهِۚ</w:t>
      </w:r>
      <w:r w:rsidRPr="0086274B">
        <w:rPr>
          <w:rFonts w:ascii="KFGQPC Uthmanic Script HAFS" w:hAnsi="KFGQPC Uthmanic Script HAFS" w:cs="KFGQPC Uthmanic Script HAFS"/>
          <w:rtl/>
        </w:rPr>
        <w:t xml:space="preserve"> مَن لَّعَنَهُ </w:t>
      </w:r>
      <w:r w:rsidRPr="0086274B">
        <w:rPr>
          <w:rFonts w:ascii="KFGQPC Uthmanic Script HAFS" w:hAnsi="KFGQPC Uthmanic Script HAFS" w:cs="KFGQPC Uthmanic Script HAFS" w:hint="cs"/>
          <w:rtl/>
        </w:rPr>
        <w:t>ٱللَّهُ</w:t>
      </w:r>
      <w:r w:rsidRPr="0086274B">
        <w:rPr>
          <w:rFonts w:ascii="KFGQPC Uthmanic Script HAFS" w:hAnsi="KFGQPC Uthmanic Script HAFS" w:cs="KFGQPC Uthmanic Script HAFS"/>
          <w:rtl/>
        </w:rPr>
        <w:t xml:space="preserve"> وَغَضِبَ عَلَيۡهِ وَجَعَلَ مِنۡهُمُ </w:t>
      </w:r>
      <w:r w:rsidRPr="0086274B">
        <w:rPr>
          <w:rFonts w:ascii="KFGQPC Uthmanic Script HAFS" w:hAnsi="KFGQPC Uthmanic Script HAFS" w:cs="KFGQPC Uthmanic Script HAFS" w:hint="cs"/>
          <w:rtl/>
        </w:rPr>
        <w:t>ٱلۡقِرَدَةَ</w:t>
      </w:r>
      <w:r w:rsidRPr="0086274B">
        <w:rPr>
          <w:rFonts w:ascii="KFGQPC Uthmanic Script HAFS" w:hAnsi="KFGQPC Uthmanic Script HAFS" w:cs="KFGQPC Uthmanic Script HAFS"/>
          <w:rtl/>
        </w:rPr>
        <w:t xml:space="preserve"> وَ</w:t>
      </w:r>
      <w:r w:rsidRPr="0086274B">
        <w:rPr>
          <w:rFonts w:ascii="KFGQPC Uthmanic Script HAFS" w:hAnsi="KFGQPC Uthmanic Script HAFS" w:cs="KFGQPC Uthmanic Script HAFS" w:hint="cs"/>
          <w:rtl/>
        </w:rPr>
        <w:t>ٱلۡخَنَازِيرَ</w:t>
      </w:r>
      <w:r w:rsidRPr="0086274B">
        <w:rPr>
          <w:rFonts w:ascii="KFGQPC Uthmanic Script HAFS" w:hAnsi="KFGQPC Uthmanic Script HAFS" w:cs="KFGQPC Uthmanic Script HAFS"/>
          <w:rtl/>
        </w:rPr>
        <w:t xml:space="preserve"> وَعَبَدَ </w:t>
      </w:r>
      <w:r w:rsidRPr="0086274B">
        <w:rPr>
          <w:rFonts w:ascii="KFGQPC Uthmanic Script HAFS" w:hAnsi="KFGQPC Uthmanic Script HAFS" w:cs="KFGQPC Uthmanic Script HAFS" w:hint="cs"/>
          <w:rtl/>
        </w:rPr>
        <w:t>ٱلطَّٰغُوتَۚ</w:t>
      </w:r>
      <w:r w:rsidRPr="0086274B">
        <w:rPr>
          <w:rFonts w:ascii="Traditional Arabic" w:hAnsi="Traditional Arabic" w:cs="Traditional Arabic"/>
          <w:rtl/>
          <w:lang w:bidi="fa-IR"/>
        </w:rPr>
        <w:t>﴾</w:t>
      </w:r>
      <w:r w:rsidR="00CC7837" w:rsidRPr="0086274B">
        <w:rPr>
          <w:rFonts w:ascii="Traditional Arabic" w:hAnsi="Traditional Arabic" w:cs="Traditional Arabic" w:hint="cs"/>
          <w:vertAlign w:val="superscript"/>
          <w:rtl/>
          <w:lang w:bidi="fa-IR"/>
        </w:rPr>
        <w:t>(</w:t>
      </w:r>
      <w:r w:rsidR="00CC7837" w:rsidRPr="0086274B">
        <w:rPr>
          <w:rStyle w:val="FootnoteReference"/>
          <w:rFonts w:ascii="Traditional Arabic" w:hAnsi="Traditional Arabic" w:cs="Traditional Arabic"/>
          <w:rtl/>
          <w:lang w:bidi="fa-IR"/>
        </w:rPr>
        <w:footnoteReference w:id="43"/>
      </w:r>
      <w:r w:rsidR="00CC7837" w:rsidRPr="0086274B">
        <w:rPr>
          <w:rFonts w:ascii="Traditional Arabic" w:hAnsi="Traditional Arabic" w:cs="Traditional Arabic" w:hint="cs"/>
          <w:vertAlign w:val="superscript"/>
          <w:rtl/>
          <w:lang w:bidi="fa-IR"/>
        </w:rPr>
        <w:t>)</w:t>
      </w:r>
      <w:r w:rsidRPr="0086274B">
        <w:rPr>
          <w:rFonts w:hint="cs"/>
          <w:rtl/>
          <w:lang w:bidi="fa-IR"/>
        </w:rPr>
        <w:t xml:space="preserve"> </w:t>
      </w:r>
      <w:r w:rsidRPr="0086274B">
        <w:rPr>
          <w:rStyle w:val="Char"/>
          <w:rFonts w:hint="cs"/>
          <w:rtl/>
        </w:rPr>
        <w:t>[المائدة: 60]</w:t>
      </w:r>
      <w:r w:rsidRPr="0086274B">
        <w:rPr>
          <w:rFonts w:hint="cs"/>
          <w:rtl/>
          <w:lang w:bidi="fa-IR"/>
        </w:rPr>
        <w:t>.</w:t>
      </w:r>
    </w:p>
    <w:p w:rsidR="001F44E5" w:rsidRPr="0086274B" w:rsidRDefault="001F44E5" w:rsidP="000921C5">
      <w:pPr>
        <w:pStyle w:val="a3"/>
        <w:rPr>
          <w:rtl/>
        </w:rPr>
      </w:pPr>
      <w:r w:rsidRPr="0086274B">
        <w:rPr>
          <w:rStyle w:val="Char3"/>
          <w:rFonts w:hint="cs"/>
          <w:rtl/>
        </w:rPr>
        <w:t>«</w:t>
      </w:r>
      <w:r w:rsidR="000921C5" w:rsidRPr="0086274B">
        <w:rPr>
          <w:rtl/>
        </w:rPr>
        <w:t xml:space="preserve">بگو: </w:t>
      </w:r>
      <w:r w:rsidR="0045488F" w:rsidRPr="0086274B">
        <w:rPr>
          <w:rtl/>
        </w:rPr>
        <w:t>آیا شما را خبر بدهم از کسانی‌که نزد الله کیفرشان بدتر از این است. کسانی‌که الله آن‌ها را از رحمت خود دور ساخته و بر آن‌ها خشم گرفته و بعضی از آن‌ها را بوزینه‌ها و خوک‌ها گردانیده و بت (= طاغوت) را پرستیده‌اند</w:t>
      </w:r>
      <w:r w:rsidRPr="0086274B">
        <w:rPr>
          <w:rStyle w:val="Char3"/>
          <w:rFonts w:hint="cs"/>
          <w:rtl/>
        </w:rPr>
        <w:t>»</w:t>
      </w:r>
      <w:r w:rsidRPr="0086274B">
        <w:rPr>
          <w:rFonts w:hint="cs"/>
          <w:rtl/>
        </w:rPr>
        <w:t>.</w:t>
      </w:r>
    </w:p>
    <w:p w:rsidR="001F44E5" w:rsidRPr="0086274B" w:rsidRDefault="001F44E5" w:rsidP="001F44E5">
      <w:pPr>
        <w:pStyle w:val="a0"/>
        <w:rPr>
          <w:rtl/>
          <w:lang w:bidi="fa-IR"/>
        </w:rPr>
      </w:pPr>
      <w:r w:rsidRPr="0086274B">
        <w:rPr>
          <w:rFonts w:ascii="Traditional Arabic" w:hAnsi="Traditional Arabic" w:cs="Traditional Arabic"/>
          <w:rtl/>
          <w:lang w:bidi="fa-IR"/>
        </w:rPr>
        <w:t>﴿</w:t>
      </w:r>
      <w:r w:rsidRPr="0086274B">
        <w:rPr>
          <w:rFonts w:ascii="KFGQPC Uthmanic Script HAFS" w:hAnsi="KFGQPC Uthmanic Script HAFS" w:cs="KFGQPC Uthmanic Script HAFS" w:hint="cs"/>
          <w:rtl/>
        </w:rPr>
        <w:t>وَلَقَدۡ</w:t>
      </w:r>
      <w:r w:rsidRPr="0086274B">
        <w:rPr>
          <w:rFonts w:ascii="KFGQPC Uthmanic Script HAFS" w:hAnsi="KFGQPC Uthmanic Script HAFS" w:cs="KFGQPC Uthmanic Script HAFS"/>
          <w:rtl/>
        </w:rPr>
        <w:t xml:space="preserve"> بَعَثۡنَا فِي كُلِّ أُمَّةٖ رَّسُولًا أَنِ </w:t>
      </w:r>
      <w:r w:rsidRPr="0086274B">
        <w:rPr>
          <w:rFonts w:ascii="KFGQPC Uthmanic Script HAFS" w:hAnsi="KFGQPC Uthmanic Script HAFS" w:cs="KFGQPC Uthmanic Script HAFS" w:hint="cs"/>
          <w:rtl/>
        </w:rPr>
        <w:t>ٱعۡبُدُواْ</w:t>
      </w:r>
      <w:r w:rsidRPr="0086274B">
        <w:rPr>
          <w:rFonts w:ascii="KFGQPC Uthmanic Script HAFS" w:hAnsi="KFGQPC Uthmanic Script HAFS" w:cs="KFGQPC Uthmanic Script HAFS"/>
          <w:rtl/>
        </w:rPr>
        <w:t xml:space="preserve"> </w:t>
      </w:r>
      <w:r w:rsidRPr="0086274B">
        <w:rPr>
          <w:rFonts w:ascii="KFGQPC Uthmanic Script HAFS" w:hAnsi="KFGQPC Uthmanic Script HAFS" w:cs="KFGQPC Uthmanic Script HAFS" w:hint="cs"/>
          <w:rtl/>
        </w:rPr>
        <w:t>ٱللَّهَ</w:t>
      </w:r>
      <w:r w:rsidRPr="0086274B">
        <w:rPr>
          <w:rFonts w:ascii="KFGQPC Uthmanic Script HAFS" w:hAnsi="KFGQPC Uthmanic Script HAFS" w:cs="KFGQPC Uthmanic Script HAFS"/>
          <w:rtl/>
        </w:rPr>
        <w:t xml:space="preserve"> وَ</w:t>
      </w:r>
      <w:r w:rsidRPr="0086274B">
        <w:rPr>
          <w:rFonts w:ascii="KFGQPC Uthmanic Script HAFS" w:hAnsi="KFGQPC Uthmanic Script HAFS" w:cs="KFGQPC Uthmanic Script HAFS" w:hint="cs"/>
          <w:rtl/>
        </w:rPr>
        <w:t>ٱجۡتَنِبُواْ</w:t>
      </w:r>
      <w:r w:rsidRPr="0086274B">
        <w:rPr>
          <w:rFonts w:ascii="KFGQPC Uthmanic Script HAFS" w:hAnsi="KFGQPC Uthmanic Script HAFS" w:cs="KFGQPC Uthmanic Script HAFS"/>
          <w:rtl/>
        </w:rPr>
        <w:t xml:space="preserve"> </w:t>
      </w:r>
      <w:r w:rsidR="00390737" w:rsidRPr="0086274B">
        <w:rPr>
          <w:rFonts w:ascii="KFGQPC Uthmanic Script HAFS" w:hAnsi="KFGQPC Uthmanic Script HAFS" w:cs="KFGQPC Uthmanic Script HAFS" w:hint="cs"/>
          <w:rtl/>
        </w:rPr>
        <w:t>ٱلطَّٰغُوتَ</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[النحل: 36]</w:t>
      </w:r>
      <w:r w:rsidRPr="0086274B">
        <w:rPr>
          <w:rFonts w:hint="cs"/>
          <w:rtl/>
          <w:lang w:bidi="fa-IR"/>
        </w:rPr>
        <w:t>.</w:t>
      </w:r>
    </w:p>
    <w:p w:rsidR="001F44E5" w:rsidRPr="0086274B" w:rsidRDefault="001F44E5" w:rsidP="000921C5">
      <w:pPr>
        <w:pStyle w:val="a3"/>
        <w:rPr>
          <w:rtl/>
        </w:rPr>
      </w:pPr>
      <w:r w:rsidRPr="0086274B">
        <w:rPr>
          <w:rFonts w:hint="cs"/>
          <w:rtl/>
        </w:rPr>
        <w:t>«</w:t>
      </w:r>
      <w:r w:rsidR="0045488F" w:rsidRPr="0086274B">
        <w:rPr>
          <w:rtl/>
        </w:rPr>
        <w:t>یقیناً ما در (میان) هر</w:t>
      </w:r>
      <w:r w:rsidR="006D0036" w:rsidRPr="0086274B">
        <w:rPr>
          <w:rtl/>
        </w:rPr>
        <w:t xml:space="preserve"> امّت </w:t>
      </w:r>
      <w:r w:rsidR="000921C5" w:rsidRPr="0086274B">
        <w:rPr>
          <w:rtl/>
        </w:rPr>
        <w:t xml:space="preserve">پیامبری را فرستادیم که: </w:t>
      </w:r>
      <w:r w:rsidR="0045488F" w:rsidRPr="0086274B">
        <w:rPr>
          <w:rtl/>
        </w:rPr>
        <w:t xml:space="preserve">الله یکتا را </w:t>
      </w:r>
      <w:r w:rsidR="000921C5" w:rsidRPr="0086274B">
        <w:rPr>
          <w:rtl/>
        </w:rPr>
        <w:t>بپرستید، و از طاغوت اجتناب کنید</w:t>
      </w:r>
      <w:r w:rsidRPr="0086274B">
        <w:rPr>
          <w:rFonts w:hint="cs"/>
          <w:rtl/>
        </w:rPr>
        <w:t>».</w:t>
      </w:r>
    </w:p>
    <w:p w:rsidR="001F44E5" w:rsidRPr="0086274B" w:rsidRDefault="001F44E5" w:rsidP="001F44E5">
      <w:pPr>
        <w:pStyle w:val="a0"/>
        <w:rPr>
          <w:rtl/>
          <w:lang w:bidi="fa-IR"/>
        </w:rPr>
      </w:pPr>
      <w:r w:rsidRPr="0086274B">
        <w:rPr>
          <w:rFonts w:ascii="Traditional Arabic" w:hAnsi="Traditional Arabic" w:cs="Traditional Arabic"/>
          <w:rtl/>
          <w:lang w:bidi="fa-IR"/>
        </w:rPr>
        <w:t>﴿</w:t>
      </w:r>
      <w:r w:rsidRPr="0086274B">
        <w:rPr>
          <w:rFonts w:ascii="KFGQPC Uthmanic Script HAFS" w:hAnsi="KFGQPC Uthmanic Script HAFS" w:cs="KFGQPC Uthmanic Script HAFS" w:hint="cs"/>
          <w:rtl/>
        </w:rPr>
        <w:t>وَٱلَّذِينَ</w:t>
      </w:r>
      <w:r w:rsidRPr="0086274B">
        <w:rPr>
          <w:rFonts w:ascii="KFGQPC Uthmanic Script HAFS" w:hAnsi="KFGQPC Uthmanic Script HAFS" w:cs="KFGQPC Uthmanic Script HAFS"/>
          <w:rtl/>
        </w:rPr>
        <w:t xml:space="preserve"> </w:t>
      </w:r>
      <w:r w:rsidRPr="0086274B">
        <w:rPr>
          <w:rFonts w:ascii="KFGQPC Uthmanic Script HAFS" w:hAnsi="KFGQPC Uthmanic Script HAFS" w:cs="KFGQPC Uthmanic Script HAFS" w:hint="cs"/>
          <w:rtl/>
        </w:rPr>
        <w:t>ٱجۡتَنَبُواْ</w:t>
      </w:r>
      <w:r w:rsidRPr="0086274B">
        <w:rPr>
          <w:rFonts w:ascii="KFGQPC Uthmanic Script HAFS" w:hAnsi="KFGQPC Uthmanic Script HAFS" w:cs="KFGQPC Uthmanic Script HAFS"/>
          <w:rtl/>
        </w:rPr>
        <w:t xml:space="preserve"> </w:t>
      </w:r>
      <w:r w:rsidRPr="0086274B">
        <w:rPr>
          <w:rFonts w:ascii="KFGQPC Uthmanic Script HAFS" w:hAnsi="KFGQPC Uthmanic Script HAFS" w:cs="KFGQPC Uthmanic Script HAFS" w:hint="cs"/>
          <w:rtl/>
        </w:rPr>
        <w:t>ٱلطَّٰغُوتَ</w:t>
      </w:r>
      <w:r w:rsidRPr="0086274B">
        <w:rPr>
          <w:rFonts w:ascii="KFGQPC Uthmanic Script HAFS" w:hAnsi="KFGQPC Uthmanic Script HAFS" w:cs="KFGQPC Uthmanic Script HAFS"/>
          <w:rtl/>
        </w:rPr>
        <w:t xml:space="preserve"> أَن يَعۡبُدُوهَا وَأَنَابُوٓاْ إِلَى </w:t>
      </w:r>
      <w:r w:rsidRPr="0086274B">
        <w:rPr>
          <w:rFonts w:ascii="KFGQPC Uthmanic Script HAFS" w:hAnsi="KFGQPC Uthmanic Script HAFS" w:cs="KFGQPC Uthmanic Script HAFS" w:hint="cs"/>
          <w:rtl/>
        </w:rPr>
        <w:t>ٱللَّهِ</w:t>
      </w:r>
      <w:r w:rsidRPr="0086274B">
        <w:rPr>
          <w:rFonts w:ascii="KFGQPC Uthmanic Script HAFS" w:hAnsi="KFGQPC Uthmanic Script HAFS" w:cs="KFGQPC Uthmanic Script HAFS"/>
          <w:rtl/>
        </w:rPr>
        <w:t xml:space="preserve"> لَهُمُ </w:t>
      </w:r>
      <w:r w:rsidRPr="0086274B">
        <w:rPr>
          <w:rFonts w:ascii="KFGQPC Uthmanic Script HAFS" w:hAnsi="KFGQPC Uthmanic Script HAFS" w:cs="KFGQPC Uthmanic Script HAFS" w:hint="cs"/>
          <w:rtl/>
        </w:rPr>
        <w:t>ٱلۡبُشۡرَىٰۚ</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[الزمر: 17]</w:t>
      </w:r>
      <w:r w:rsidRPr="0086274B">
        <w:rPr>
          <w:rFonts w:hint="cs"/>
          <w:rtl/>
          <w:lang w:bidi="fa-IR"/>
        </w:rPr>
        <w:t>.</w:t>
      </w:r>
    </w:p>
    <w:p w:rsidR="00CC7837" w:rsidRPr="0086274B" w:rsidRDefault="00CC7837" w:rsidP="000921C5">
      <w:pPr>
        <w:pStyle w:val="a3"/>
        <w:rPr>
          <w:rtl/>
        </w:rPr>
      </w:pPr>
      <w:r w:rsidRPr="0086274B">
        <w:rPr>
          <w:rStyle w:val="Char3"/>
          <w:rFonts w:hint="cs"/>
          <w:rtl/>
        </w:rPr>
        <w:t>«</w:t>
      </w:r>
      <w:r w:rsidR="0045488F" w:rsidRPr="0086274B">
        <w:rPr>
          <w:rtl/>
        </w:rPr>
        <w:t>و کسانی‌که از طاغوت (= شیطان و بت‌ها) اجتناب کردند از آنکه آن را عبادت کنند، و رو به سوی الله آوردند، برای آنان بشارت است</w:t>
      </w:r>
      <w:r w:rsidRPr="0086274B">
        <w:rPr>
          <w:rStyle w:val="Char3"/>
          <w:rFonts w:hint="cs"/>
          <w:rtl/>
        </w:rPr>
        <w:t>»</w:t>
      </w:r>
      <w:r w:rsidRPr="0086274B">
        <w:rPr>
          <w:rFonts w:hint="cs"/>
          <w:rtl/>
        </w:rPr>
        <w:t>.</w:t>
      </w:r>
    </w:p>
    <w:p w:rsidR="00CC7837" w:rsidRPr="0086274B" w:rsidRDefault="00CC7837" w:rsidP="0045488F">
      <w:pPr>
        <w:pStyle w:val="a0"/>
        <w:rPr>
          <w:rtl/>
          <w:lang w:bidi="fa-IR"/>
        </w:rPr>
      </w:pPr>
      <w:r w:rsidRPr="0086274B">
        <w:rPr>
          <w:rFonts w:hint="cs"/>
          <w:rtl/>
          <w:lang w:bidi="fa-IR"/>
        </w:rPr>
        <w:t>منظور از عبادت طاغوت در سه آی</w:t>
      </w:r>
      <w:r w:rsidR="0045488F" w:rsidRPr="0086274B">
        <w:rPr>
          <w:rFonts w:hint="cs"/>
          <w:rtl/>
          <w:lang w:bidi="fa-IR"/>
        </w:rPr>
        <w:t>ه</w:t>
      </w:r>
      <w:r w:rsidR="00B35CB3">
        <w:rPr>
          <w:rtl/>
          <w:lang w:bidi="fa-IR"/>
        </w:rPr>
        <w:t>‌</w:t>
      </w:r>
      <w:r w:rsidR="0045488F" w:rsidRPr="0086274B">
        <w:rPr>
          <w:rFonts w:hint="cs"/>
          <w:rtl/>
          <w:lang w:bidi="fa-IR"/>
        </w:rPr>
        <w:t>ی</w:t>
      </w:r>
      <w:r w:rsidRPr="0086274B">
        <w:rPr>
          <w:rFonts w:hint="cs"/>
          <w:rtl/>
          <w:lang w:bidi="fa-IR"/>
        </w:rPr>
        <w:t xml:space="preserve"> فوق، اطاعت و بندگی طاغوت است و هم</w:t>
      </w:r>
      <w:r w:rsidR="00C75EEB" w:rsidRPr="0086274B">
        <w:rPr>
          <w:rFonts w:hint="cs"/>
          <w:rtl/>
          <w:lang w:bidi="fa-IR"/>
        </w:rPr>
        <w:t xml:space="preserve"> چنان‌که </w:t>
      </w:r>
      <w:r w:rsidRPr="0086274B">
        <w:rPr>
          <w:rFonts w:hint="cs"/>
          <w:rtl/>
          <w:lang w:bidi="fa-IR"/>
        </w:rPr>
        <w:t>قبلاً اشاره شد، طاغوت در اصطلاح قرآن عبارتست از: هر دولت یا حکومت و یا هر پیشوا و رهبری که در برابر خدای بزرگ عصیان کرده و از دستورات او تمرد و سرپیچی کند؛ قوانین (دلخواه) خود را در گستر</w:t>
      </w:r>
      <w:r w:rsidR="0045488F" w:rsidRPr="0086274B">
        <w:rPr>
          <w:rFonts w:hint="cs"/>
          <w:rtl/>
          <w:lang w:bidi="fa-IR"/>
        </w:rPr>
        <w:t>ه</w:t>
      </w:r>
      <w:r w:rsidR="00B35CB3">
        <w:rPr>
          <w:rtl/>
          <w:lang w:bidi="fa-IR"/>
        </w:rPr>
        <w:t>‌</w:t>
      </w:r>
      <w:r w:rsidR="0045488F" w:rsidRPr="0086274B">
        <w:rPr>
          <w:rFonts w:hint="cs"/>
          <w:rtl/>
          <w:lang w:bidi="fa-IR"/>
        </w:rPr>
        <w:t>ی</w:t>
      </w:r>
      <w:r w:rsidRPr="0086274B">
        <w:rPr>
          <w:rFonts w:hint="cs"/>
          <w:rtl/>
          <w:lang w:bidi="fa-IR"/>
        </w:rPr>
        <w:t xml:space="preserve"> حکومتش به اجرا درآورد و رعیت را با زور، نیرنگ و آموزش‌های غلط مجبور به اطاعت از خود کند؛ لذا تسلیم‌شدن انسان در برابر چنین حکومت و چنین پیشوا و رهبری و اطاعت از قوانین و دستورات او به یقین، عبادت طاغوت است.</w:t>
      </w:r>
    </w:p>
    <w:p w:rsidR="00CC7837" w:rsidRPr="0086274B" w:rsidRDefault="00CC7837" w:rsidP="00CC7837">
      <w:pPr>
        <w:pStyle w:val="a6"/>
        <w:rPr>
          <w:rtl/>
          <w:lang w:bidi="fa-IR"/>
        </w:rPr>
      </w:pPr>
      <w:bookmarkStart w:id="73" w:name="_Toc477981691"/>
      <w:r w:rsidRPr="0086274B">
        <w:rPr>
          <w:rFonts w:hint="cs"/>
          <w:rtl/>
          <w:lang w:bidi="fa-IR"/>
        </w:rPr>
        <w:t>عبادت به معنای اطاعت</w:t>
      </w:r>
      <w:bookmarkEnd w:id="73"/>
    </w:p>
    <w:p w:rsidR="00CC7837" w:rsidRPr="0086274B" w:rsidRDefault="00CC7837" w:rsidP="001F44E5">
      <w:pPr>
        <w:pStyle w:val="a0"/>
        <w:rPr>
          <w:rtl/>
          <w:lang w:bidi="fa-IR"/>
        </w:rPr>
      </w:pPr>
      <w:r w:rsidRPr="0086274B">
        <w:rPr>
          <w:rFonts w:hint="cs"/>
          <w:rtl/>
          <w:lang w:bidi="fa-IR"/>
        </w:rPr>
        <w:t>اکنون به آیاتی توجه کنید که در آن‌ها واژه «العبادة» فقط با معنای دوم آن یعنی اطاعت آمده است:</w:t>
      </w:r>
    </w:p>
    <w:p w:rsidR="00CC7837" w:rsidRPr="0086274B" w:rsidRDefault="00CC7837" w:rsidP="00CC7837">
      <w:pPr>
        <w:pStyle w:val="a0"/>
        <w:rPr>
          <w:rFonts w:ascii="KFGQPC Uthmanic Script HAFS" w:hAnsi="KFGQPC Uthmanic Script HAFS" w:cs="KFGQPC Uthmanic Script HAFS"/>
          <w:rtl/>
        </w:rPr>
      </w:pPr>
      <w:r w:rsidRPr="0086274B">
        <w:rPr>
          <w:rFonts w:ascii="Traditional Arabic" w:hAnsi="Traditional Arabic" w:cs="Traditional Arabic"/>
          <w:rtl/>
          <w:lang w:bidi="fa-IR"/>
        </w:rPr>
        <w:t>﴿</w:t>
      </w:r>
      <w:r w:rsidRPr="0086274B">
        <w:rPr>
          <w:rFonts w:ascii="KFGQPC Uthmanic Script HAFS" w:hAnsi="KFGQPC Uthmanic Script HAFS" w:cs="KFGQPC Uthmanic Script HAFS"/>
          <w:rtl/>
        </w:rPr>
        <w:t xml:space="preserve">۞أَلَمۡ أَعۡهَدۡ إِلَيۡكُمۡ يَٰبَنِيٓ ءَادَمَ أَن لَّا تَعۡبُدُواْ </w:t>
      </w:r>
      <w:r w:rsidRPr="0086274B">
        <w:rPr>
          <w:rFonts w:ascii="KFGQPC Uthmanic Script HAFS" w:hAnsi="KFGQPC Uthmanic Script HAFS" w:cs="KFGQPC Uthmanic Script HAFS" w:hint="cs"/>
          <w:rtl/>
        </w:rPr>
        <w:t>ٱلشَّيۡطَٰنَۖ</w:t>
      </w:r>
      <w:r w:rsidRPr="0086274B">
        <w:rPr>
          <w:rFonts w:ascii="KFGQPC Uthmanic Script HAFS" w:hAnsi="KFGQPC Uthmanic Script HAFS" w:cs="KFGQPC Uthmanic Script HAFS"/>
          <w:rtl/>
        </w:rPr>
        <w:t xml:space="preserve"> إِنَّهُ</w:t>
      </w:r>
      <w:r w:rsidRPr="0086274B">
        <w:rPr>
          <w:rFonts w:ascii="KFGQPC Uthmanic Script HAFS" w:hAnsi="KFGQPC Uthmanic Script HAFS" w:cs="KFGQPC Uthmanic Script HAFS" w:hint="cs"/>
          <w:rtl/>
        </w:rPr>
        <w:t>ۥ</w:t>
      </w:r>
      <w:r w:rsidRPr="0086274B">
        <w:rPr>
          <w:rFonts w:ascii="KFGQPC Uthmanic Script HAFS" w:hAnsi="KFGQPC Uthmanic Script HAFS" w:cs="KFGQPC Uthmanic Script HAFS"/>
          <w:rtl/>
        </w:rPr>
        <w:t xml:space="preserve"> لَكُمۡ عَدُوّٞ مُّبِينٞ ٦٠</w:t>
      </w:r>
      <w:r w:rsidRPr="0086274B">
        <w:rPr>
          <w:rFonts w:ascii="Traditional Arabic" w:hAnsi="Traditional Arabic" w:cs="Traditional Arabic"/>
          <w:rtl/>
          <w:lang w:bidi="fa-IR"/>
        </w:rPr>
        <w:t>﴾</w:t>
      </w:r>
      <w:r w:rsidRPr="0086274B">
        <w:rPr>
          <w:rStyle w:val="Char"/>
          <w:rFonts w:hint="cs"/>
          <w:rtl/>
        </w:rPr>
        <w:t xml:space="preserve"> [یس: 60]</w:t>
      </w:r>
      <w:r w:rsidRPr="0086274B">
        <w:rPr>
          <w:rFonts w:hint="cs"/>
          <w:rtl/>
          <w:lang w:bidi="fa-IR"/>
        </w:rPr>
        <w:t>.</w:t>
      </w:r>
    </w:p>
    <w:p w:rsidR="00CC7837" w:rsidRPr="0086274B" w:rsidRDefault="00CC7837" w:rsidP="000921C5">
      <w:pPr>
        <w:pStyle w:val="a3"/>
        <w:rPr>
          <w:rtl/>
        </w:rPr>
      </w:pPr>
      <w:r w:rsidRPr="0086274B">
        <w:rPr>
          <w:rStyle w:val="Char3"/>
          <w:rFonts w:hint="cs"/>
          <w:rtl/>
        </w:rPr>
        <w:t>«</w:t>
      </w:r>
      <w:r w:rsidR="0045488F" w:rsidRPr="0086274B">
        <w:rPr>
          <w:rtl/>
        </w:rPr>
        <w:t>ای فرزندان آدم! آیا با شما پیمان نبستم که شیطان را نپرستید، که او برای شما دشمن آشکار است؟!</w:t>
      </w:r>
      <w:r w:rsidRPr="0086274B">
        <w:rPr>
          <w:rStyle w:val="Char3"/>
          <w:rFonts w:hint="cs"/>
          <w:rtl/>
        </w:rPr>
        <w:t>»</w:t>
      </w:r>
      <w:r w:rsidRPr="0086274B">
        <w:rPr>
          <w:rFonts w:hint="cs"/>
          <w:rtl/>
        </w:rPr>
        <w:t>.</w:t>
      </w:r>
    </w:p>
    <w:p w:rsidR="00CF0791" w:rsidRPr="0086274B" w:rsidRDefault="00CF0791" w:rsidP="00CC7837">
      <w:pPr>
        <w:pStyle w:val="a0"/>
        <w:rPr>
          <w:rtl/>
          <w:lang w:bidi="fa-IR"/>
        </w:rPr>
      </w:pPr>
      <w:r w:rsidRPr="0086274B">
        <w:rPr>
          <w:rFonts w:hint="cs"/>
          <w:rtl/>
          <w:lang w:bidi="fa-IR"/>
        </w:rPr>
        <w:t>پرواضح است در این دنیا کسی وجود ندارد که شیطان را بپرستد؛ بلکه همه او را لعنت می‌کنند و از خود می‌رانند. بنابراین، اگر خداوند انسان‌ها را در روز قیامت به خاطر گناهانشان رسوا کند، هرگز به این خاطر نیست که شیطان را در زندگی دنیوی پرستش کرده‌اند؛ بلکه به این دلیل است که دستورات شیطان را اطاعت و از قوانین او پیروی کرده‌اند و هر راهی را که شیطان به آنان نشان داده است، سریعاً به طرف آن رفته‌اند.</w:t>
      </w:r>
    </w:p>
    <w:p w:rsidR="002652F0" w:rsidRPr="0086274B" w:rsidRDefault="002652F0" w:rsidP="00091010">
      <w:pPr>
        <w:pStyle w:val="a0"/>
        <w:rPr>
          <w:rFonts w:ascii="KFGQPC Uthmanic Script HAFS" w:hAnsi="KFGQPC Uthmanic Script HAFS" w:cs="KFGQPC Uthmanic Script HAFS"/>
          <w:rtl/>
        </w:rPr>
      </w:pPr>
      <w:r w:rsidRPr="0086274B">
        <w:rPr>
          <w:rFonts w:ascii="Traditional Arabic" w:hAnsi="Traditional Arabic" w:cs="Traditional Arabic"/>
          <w:rtl/>
          <w:lang w:bidi="fa-IR"/>
        </w:rPr>
        <w:t>﴿</w:t>
      </w:r>
      <w:r w:rsidR="00091010" w:rsidRPr="0086274B">
        <w:rPr>
          <w:rFonts w:ascii="KFGQPC Uthmanic Script HAFS" w:hAnsi="KFGQPC Uthmanic Script HAFS" w:cs="KFGQPC Uthmanic Script HAFS"/>
          <w:rtl/>
        </w:rPr>
        <w:t>۞</w:t>
      </w:r>
      <w:r w:rsidR="00091010" w:rsidRPr="0086274B">
        <w:rPr>
          <w:rFonts w:ascii="KFGQPC Uthmanic Script HAFS" w:hAnsi="KFGQPC Uthmanic Script HAFS" w:cs="KFGQPC Uthmanic Script HAFS" w:hint="cs"/>
          <w:rtl/>
        </w:rPr>
        <w:t>ٱحۡشُرُواْ</w:t>
      </w:r>
      <w:r w:rsidR="00091010" w:rsidRPr="0086274B">
        <w:rPr>
          <w:rFonts w:ascii="KFGQPC Uthmanic Script HAFS" w:hAnsi="KFGQPC Uthmanic Script HAFS" w:cs="KFGQPC Uthmanic Script HAFS"/>
          <w:rtl/>
        </w:rPr>
        <w:t xml:space="preserve"> </w:t>
      </w:r>
      <w:r w:rsidR="00091010" w:rsidRPr="0086274B">
        <w:rPr>
          <w:rFonts w:ascii="KFGQPC Uthmanic Script HAFS" w:hAnsi="KFGQPC Uthmanic Script HAFS" w:cs="KFGQPC Uthmanic Script HAFS" w:hint="cs"/>
          <w:rtl/>
        </w:rPr>
        <w:t>ٱلَّذِينَ</w:t>
      </w:r>
      <w:r w:rsidR="00091010" w:rsidRPr="0086274B">
        <w:rPr>
          <w:rFonts w:ascii="KFGQPC Uthmanic Script HAFS" w:hAnsi="KFGQPC Uthmanic Script HAFS" w:cs="KFGQPC Uthmanic Script HAFS"/>
          <w:rtl/>
        </w:rPr>
        <w:t xml:space="preserve"> ظَلَمُواْ وَأَزۡوَٰجَهُمۡ وَمَا كَانُواْ يَعۡبُدُونَ ٢٢</w:t>
      </w:r>
      <w:r w:rsidR="00091010" w:rsidRPr="0086274B">
        <w:rPr>
          <w:rFonts w:ascii="KFGQPC Uthmanic Script HAFS" w:hAnsi="KFGQPC Uthmanic Script HAFS" w:cs="KFGQPC Uthmanic Script HAFS"/>
        </w:rPr>
        <w:t xml:space="preserve"> </w:t>
      </w:r>
      <w:r w:rsidR="00091010" w:rsidRPr="0086274B">
        <w:rPr>
          <w:rFonts w:ascii="KFGQPC Uthmanic Script HAFS" w:hAnsi="KFGQPC Uthmanic Script HAFS" w:cs="KFGQPC Uthmanic Script HAFS" w:hint="cs"/>
          <w:rtl/>
        </w:rPr>
        <w:t>مِن</w:t>
      </w:r>
      <w:r w:rsidR="00091010" w:rsidRPr="0086274B">
        <w:rPr>
          <w:rFonts w:ascii="KFGQPC Uthmanic Script HAFS" w:hAnsi="KFGQPC Uthmanic Script HAFS" w:cs="KFGQPC Uthmanic Script HAFS"/>
          <w:rtl/>
        </w:rPr>
        <w:t xml:space="preserve"> دُونِ </w:t>
      </w:r>
      <w:r w:rsidR="00091010" w:rsidRPr="0086274B">
        <w:rPr>
          <w:rFonts w:ascii="KFGQPC Uthmanic Script HAFS" w:hAnsi="KFGQPC Uthmanic Script HAFS" w:cs="KFGQPC Uthmanic Script HAFS" w:hint="cs"/>
          <w:rtl/>
        </w:rPr>
        <w:t>ٱللَّهِ</w:t>
      </w:r>
      <w:r w:rsidR="00091010" w:rsidRPr="0086274B">
        <w:rPr>
          <w:rFonts w:ascii="KFGQPC Uthmanic Script HAFS" w:hAnsi="KFGQPC Uthmanic Script HAFS" w:cs="KFGQPC Uthmanic Script HAFS"/>
          <w:rtl/>
        </w:rPr>
        <w:t xml:space="preserve"> فَ</w:t>
      </w:r>
      <w:r w:rsidR="00091010" w:rsidRPr="0086274B">
        <w:rPr>
          <w:rFonts w:ascii="KFGQPC Uthmanic Script HAFS" w:hAnsi="KFGQPC Uthmanic Script HAFS" w:cs="KFGQPC Uthmanic Script HAFS" w:hint="cs"/>
          <w:rtl/>
        </w:rPr>
        <w:t>ٱهۡدُوهُمۡ</w:t>
      </w:r>
      <w:r w:rsidR="00091010" w:rsidRPr="0086274B">
        <w:rPr>
          <w:rFonts w:ascii="KFGQPC Uthmanic Script HAFS" w:hAnsi="KFGQPC Uthmanic Script HAFS" w:cs="KFGQPC Uthmanic Script HAFS"/>
          <w:rtl/>
        </w:rPr>
        <w:t xml:space="preserve"> إِلَىٰ صِرَٰطِ </w:t>
      </w:r>
      <w:r w:rsidR="00091010" w:rsidRPr="0086274B">
        <w:rPr>
          <w:rFonts w:ascii="KFGQPC Uthmanic Script HAFS" w:hAnsi="KFGQPC Uthmanic Script HAFS" w:cs="KFGQPC Uthmanic Script HAFS" w:hint="cs"/>
          <w:rtl/>
        </w:rPr>
        <w:t>ٱلۡجَحِيمِ</w:t>
      </w:r>
      <w:r w:rsidR="00091010" w:rsidRPr="0086274B">
        <w:rPr>
          <w:rFonts w:ascii="KFGQPC Uthmanic Script HAFS" w:hAnsi="KFGQPC Uthmanic Script HAFS" w:cs="KFGQPC Uthmanic Script HAFS"/>
          <w:rtl/>
        </w:rPr>
        <w:t xml:space="preserve"> ٢٣</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 xml:space="preserve">[الصافات: </w:t>
      </w:r>
      <w:r w:rsidR="00091010" w:rsidRPr="0086274B">
        <w:rPr>
          <w:rStyle w:val="Char"/>
          <w:rFonts w:hint="cs"/>
          <w:rtl/>
        </w:rPr>
        <w:t>22-23]</w:t>
      </w:r>
      <w:r w:rsidR="00091010" w:rsidRPr="0086274B">
        <w:rPr>
          <w:rFonts w:hint="cs"/>
          <w:rtl/>
          <w:lang w:bidi="fa-IR"/>
        </w:rPr>
        <w:t>.</w:t>
      </w:r>
    </w:p>
    <w:p w:rsidR="0045488F" w:rsidRPr="0086274B" w:rsidRDefault="0045488F" w:rsidP="003B0D77">
      <w:pPr>
        <w:pStyle w:val="a3"/>
        <w:rPr>
          <w:rFonts w:ascii="KFGQPC Uthmanic Script HAFS" w:hAnsi="KFGQPC Uthmanic Script HAFS" w:cs="KFGQPC Uthmanic Script HAFS"/>
          <w:rtl/>
        </w:rPr>
      </w:pPr>
      <w:r w:rsidRPr="0086274B">
        <w:rPr>
          <w:rFonts w:hint="cs"/>
          <w:rtl/>
        </w:rPr>
        <w:t>«</w:t>
      </w:r>
      <w:r w:rsidRPr="0086274B">
        <w:rPr>
          <w:spacing w:val="6"/>
          <w:rtl/>
        </w:rPr>
        <w:t>(</w:t>
      </w:r>
      <w:r w:rsidRPr="0086274B">
        <w:rPr>
          <w:rtl/>
        </w:rPr>
        <w:t>به فرشتگان فرمان داده می‌</w:t>
      </w:r>
      <w:r w:rsidRPr="0086274B">
        <w:rPr>
          <w:spacing w:val="6"/>
          <w:rtl/>
        </w:rPr>
        <w:t>شود) گرد آورید کسانی را که ستم کردند، و (همپایگان و)</w:t>
      </w:r>
      <w:r w:rsidRPr="0086274B">
        <w:rPr>
          <w:rtl/>
        </w:rPr>
        <w:t xml:space="preserve"> همراهانشان و آنچه را می‌پرستیدند. </w:t>
      </w:r>
      <w:r w:rsidR="003B0D77" w:rsidRPr="0086274B">
        <w:rPr>
          <w:rtl/>
        </w:rPr>
        <w:t>به جای الله، پس (هم</w:t>
      </w:r>
      <w:r w:rsidR="003B0D77" w:rsidRPr="0086274B">
        <w:rPr>
          <w:rFonts w:hint="cs"/>
          <w:rtl/>
        </w:rPr>
        <w:t>ه‌ی</w:t>
      </w:r>
      <w:r w:rsidRPr="0086274B">
        <w:rPr>
          <w:rtl/>
        </w:rPr>
        <w:t>) آن‌ها را به راه دوزخ هدایت کنید</w:t>
      </w:r>
      <w:r w:rsidR="003B0D77" w:rsidRPr="0086274B">
        <w:rPr>
          <w:rStyle w:val="Char3"/>
          <w:rFonts w:hint="cs"/>
          <w:rtl/>
        </w:rPr>
        <w:t>»</w:t>
      </w:r>
      <w:r w:rsidRPr="0086274B">
        <w:rPr>
          <w:rFonts w:hint="cs"/>
          <w:rtl/>
        </w:rPr>
        <w:t>.</w:t>
      </w:r>
    </w:p>
    <w:p w:rsidR="008F138A" w:rsidRPr="0086274B" w:rsidRDefault="00091010" w:rsidP="00390737">
      <w:pPr>
        <w:pStyle w:val="a0"/>
        <w:rPr>
          <w:rtl/>
          <w:lang w:bidi="fa-IR"/>
        </w:rPr>
      </w:pPr>
      <w:r w:rsidRPr="0086274B">
        <w:rPr>
          <w:rFonts w:ascii="Traditional Arabic" w:hAnsi="Traditional Arabic" w:cs="Traditional Arabic"/>
          <w:rtl/>
          <w:lang w:bidi="fa-IR"/>
        </w:rPr>
        <w:t>﴿</w:t>
      </w:r>
      <w:r w:rsidRPr="0086274B">
        <w:rPr>
          <w:rFonts w:ascii="KFGQPC Uthmanic Script HAFS" w:hAnsi="KFGQPC Uthmanic Script HAFS" w:cs="KFGQPC Uthmanic Script HAFS" w:hint="cs"/>
          <w:rtl/>
        </w:rPr>
        <w:t>وَأَقۡبَلَ</w:t>
      </w:r>
      <w:r w:rsidRPr="0086274B">
        <w:rPr>
          <w:rFonts w:ascii="KFGQPC Uthmanic Script HAFS" w:hAnsi="KFGQPC Uthmanic Script HAFS" w:cs="KFGQPC Uthmanic Script HAFS"/>
          <w:rtl/>
        </w:rPr>
        <w:t xml:space="preserve"> بَعۡضُهُمۡ عَلَىٰ بَعۡضٖ يَتَسَآءَلُونَ ٢٧</w:t>
      </w:r>
      <w:r w:rsidRPr="0086274B">
        <w:rPr>
          <w:rFonts w:ascii="KFGQPC Uthmanic Script HAFS" w:hAnsi="KFGQPC Uthmanic Script HAFS" w:cs="KFGQPC Uthmanic Script HAFS"/>
        </w:rPr>
        <w:t xml:space="preserve"> </w:t>
      </w:r>
      <w:r w:rsidRPr="0086274B">
        <w:rPr>
          <w:rFonts w:ascii="KFGQPC Uthmanic Script HAFS" w:hAnsi="KFGQPC Uthmanic Script HAFS" w:cs="KFGQPC Uthmanic Script HAFS"/>
          <w:rtl/>
        </w:rPr>
        <w:t xml:space="preserve">قَالُوٓاْ إِنَّكُمۡ كُنتُمۡ تَأۡتُونَنَا عَنِ </w:t>
      </w:r>
      <w:r w:rsidRPr="0086274B">
        <w:rPr>
          <w:rFonts w:ascii="KFGQPC Uthmanic Script HAFS" w:hAnsi="KFGQPC Uthmanic Script HAFS" w:cs="KFGQPC Uthmanic Script HAFS" w:hint="cs"/>
          <w:rtl/>
        </w:rPr>
        <w:t>ٱلۡيَمِينِ</w:t>
      </w:r>
      <w:r w:rsidRPr="0086274B">
        <w:rPr>
          <w:rFonts w:ascii="KFGQPC Uthmanic Script HAFS" w:hAnsi="KFGQPC Uthmanic Script HAFS" w:cs="KFGQPC Uthmanic Script HAFS"/>
          <w:rtl/>
        </w:rPr>
        <w:t xml:space="preserve"> ٢٨</w:t>
      </w:r>
      <w:r w:rsidRPr="0086274B">
        <w:rPr>
          <w:rFonts w:ascii="KFGQPC Uthmanic Script HAFS" w:hAnsi="KFGQPC Uthmanic Script HAFS" w:cs="KFGQPC Uthmanic Script HAFS"/>
        </w:rPr>
        <w:t xml:space="preserve"> </w:t>
      </w:r>
      <w:r w:rsidRPr="0086274B">
        <w:rPr>
          <w:rFonts w:ascii="KFGQPC Uthmanic Script HAFS" w:hAnsi="KFGQPC Uthmanic Script HAFS" w:cs="KFGQPC Uthmanic Script HAFS" w:hint="cs"/>
          <w:rtl/>
        </w:rPr>
        <w:t>قَالُواْ</w:t>
      </w:r>
      <w:r w:rsidRPr="0086274B">
        <w:rPr>
          <w:rFonts w:ascii="KFGQPC Uthmanic Script HAFS" w:hAnsi="KFGQPC Uthmanic Script HAFS" w:cs="KFGQPC Uthmanic Script HAFS"/>
          <w:rtl/>
        </w:rPr>
        <w:t xml:space="preserve"> بَل لَّمۡ تَكُونُواْ مُؤۡمِنِينَ ٢٩</w:t>
      </w:r>
      <w:r w:rsidRPr="0086274B">
        <w:rPr>
          <w:rFonts w:ascii="KFGQPC Uthmanic Script HAFS" w:hAnsi="KFGQPC Uthmanic Script HAFS" w:cs="KFGQPC Uthmanic Script HAFS"/>
        </w:rPr>
        <w:t xml:space="preserve"> </w:t>
      </w:r>
      <w:r w:rsidRPr="0086274B">
        <w:rPr>
          <w:rFonts w:ascii="KFGQPC Uthmanic Script HAFS" w:hAnsi="KFGQPC Uthmanic Script HAFS" w:cs="KFGQPC Uthmanic Script HAFS" w:hint="cs"/>
          <w:rtl/>
        </w:rPr>
        <w:t>وَمَا</w:t>
      </w:r>
      <w:r w:rsidRPr="0086274B">
        <w:rPr>
          <w:rFonts w:ascii="KFGQPC Uthmanic Script HAFS" w:hAnsi="KFGQPC Uthmanic Script HAFS" w:cs="KFGQPC Uthmanic Script HAFS"/>
          <w:rtl/>
        </w:rPr>
        <w:t xml:space="preserve"> كَانَ لَنَا عَلَيۡكُم مِّن سُلۡطَٰنِۢۖ بَلۡ كُنتُمۡ قَوۡمٗا طَٰغِينَ٣٠</w:t>
      </w:r>
      <w:r w:rsidRPr="0086274B">
        <w:rPr>
          <w:rFonts w:ascii="Traditional Arabic" w:hAnsi="Traditional Arabic" w:cs="Traditional Arabic"/>
          <w:rtl/>
          <w:lang w:bidi="fa-IR"/>
        </w:rPr>
        <w:t>﴾</w:t>
      </w:r>
      <w:r w:rsidRPr="0086274B">
        <w:rPr>
          <w:rStyle w:val="Char"/>
          <w:rFonts w:hint="cs"/>
          <w:rtl/>
        </w:rPr>
        <w:t xml:space="preserve"> [الصافات: 27-30]</w:t>
      </w:r>
      <w:r w:rsidRPr="0086274B">
        <w:rPr>
          <w:rFonts w:hint="cs"/>
          <w:rtl/>
          <w:lang w:bidi="fa-IR"/>
        </w:rPr>
        <w:t>.</w:t>
      </w:r>
    </w:p>
    <w:p w:rsidR="008F138A" w:rsidRPr="0086274B" w:rsidRDefault="008F138A" w:rsidP="003B0D77">
      <w:pPr>
        <w:pStyle w:val="a3"/>
        <w:rPr>
          <w:rtl/>
        </w:rPr>
      </w:pPr>
      <w:r w:rsidRPr="0086274B">
        <w:rPr>
          <w:rFonts w:hint="cs"/>
          <w:rtl/>
        </w:rPr>
        <w:t>«</w:t>
      </w:r>
      <w:r w:rsidR="0045488F" w:rsidRPr="0086274B">
        <w:rPr>
          <w:rtl/>
        </w:rPr>
        <w:t>آن‌ها سوال کنان رو به یکدیگر کنند،</w:t>
      </w:r>
      <w:r w:rsidR="001C3536" w:rsidRPr="0086274B">
        <w:rPr>
          <w:rtl/>
        </w:rPr>
        <w:t xml:space="preserve"> </w:t>
      </w:r>
      <w:r w:rsidR="0045488F" w:rsidRPr="0086274B">
        <w:rPr>
          <w:rtl/>
        </w:rPr>
        <w:t>(به سردمداران) گویند: «به راستی که شما (برای گمراه کردن ما) از (را</w:t>
      </w:r>
      <w:r w:rsidR="003B0D77" w:rsidRPr="0086274B">
        <w:rPr>
          <w:rtl/>
        </w:rPr>
        <w:t>ه) خیر خواهی به نزد ما می‌آمدید</w:t>
      </w:r>
      <w:r w:rsidR="0045488F" w:rsidRPr="0086274B">
        <w:rPr>
          <w:rtl/>
        </w:rPr>
        <w:t>. (سردمداران در پاس</w:t>
      </w:r>
      <w:r w:rsidR="003B0D77" w:rsidRPr="0086274B">
        <w:rPr>
          <w:rtl/>
        </w:rPr>
        <w:t xml:space="preserve">خ) گویند: </w:t>
      </w:r>
      <w:r w:rsidR="0045488F" w:rsidRPr="0086274B">
        <w:rPr>
          <w:rtl/>
        </w:rPr>
        <w:t>بلکه، شما خودتان مؤمن نبودید (تقصیر ما چیست؟!) و ما هیچ‌گونه تسلطی بر شما نداشتیم، بلکه شما خود گروهی سر کش بودید</w:t>
      </w:r>
      <w:r w:rsidRPr="0086274B">
        <w:rPr>
          <w:rFonts w:hint="cs"/>
          <w:rtl/>
        </w:rPr>
        <w:t>.</w:t>
      </w:r>
    </w:p>
    <w:p w:rsidR="008F138A" w:rsidRPr="0086274B" w:rsidRDefault="008F138A" w:rsidP="0045488F">
      <w:pPr>
        <w:pStyle w:val="a0"/>
        <w:rPr>
          <w:rtl/>
          <w:lang w:bidi="fa-IR"/>
        </w:rPr>
      </w:pPr>
      <w:r w:rsidRPr="0086274B">
        <w:rPr>
          <w:rFonts w:hint="cs"/>
          <w:rtl/>
          <w:lang w:bidi="fa-IR"/>
        </w:rPr>
        <w:t xml:space="preserve">با دقت در این گفتگویی که بین عبادت‌کنندگان و عبادت‌شوندگان صورت گرفته است، روشن می‌شود که منظور از عبارت </w:t>
      </w:r>
      <w:r w:rsidRPr="0086274B">
        <w:rPr>
          <w:rFonts w:ascii="Traditional Arabic" w:hAnsi="Traditional Arabic" w:cs="Traditional Arabic"/>
          <w:rtl/>
          <w:lang w:bidi="fa-IR"/>
        </w:rPr>
        <w:t>﴿</w:t>
      </w:r>
      <w:r w:rsidRPr="0086274B">
        <w:rPr>
          <w:rFonts w:ascii="KFGQPC Uthmanic Script HAFS" w:hAnsi="KFGQPC Uthmanic Script HAFS" w:cs="KFGQPC Uthmanic Script HAFS"/>
          <w:rtl/>
        </w:rPr>
        <w:t>مَا كَانُواْ يَعۡبُدُونَ ٢٢</w:t>
      </w:r>
      <w:r w:rsidRPr="0086274B">
        <w:rPr>
          <w:rFonts w:ascii="Traditional Arabic" w:hAnsi="Traditional Arabic" w:cs="Traditional Arabic"/>
          <w:rtl/>
        </w:rPr>
        <w:t>﴾</w:t>
      </w:r>
      <w:r w:rsidRPr="0086274B">
        <w:rPr>
          <w:rFonts w:hint="cs"/>
          <w:rtl/>
          <w:lang w:bidi="fa-IR"/>
        </w:rPr>
        <w:t xml:space="preserve"> در آی</w:t>
      </w:r>
      <w:r w:rsidR="0045488F" w:rsidRPr="0086274B">
        <w:rPr>
          <w:rFonts w:hint="cs"/>
          <w:rtl/>
          <w:lang w:bidi="fa-IR"/>
        </w:rPr>
        <w:t>ه</w:t>
      </w:r>
      <w:r w:rsidR="00B35CB3">
        <w:rPr>
          <w:rtl/>
          <w:lang w:bidi="fa-IR"/>
        </w:rPr>
        <w:t>‌</w:t>
      </w:r>
      <w:r w:rsidR="0045488F" w:rsidRPr="0086274B">
        <w:rPr>
          <w:rFonts w:hint="cs"/>
          <w:rtl/>
          <w:lang w:bidi="fa-IR"/>
        </w:rPr>
        <w:t>ی</w:t>
      </w:r>
      <w:r w:rsidRPr="0086274B">
        <w:rPr>
          <w:rFonts w:hint="cs"/>
          <w:rtl/>
          <w:lang w:bidi="fa-IR"/>
        </w:rPr>
        <w:t xml:space="preserve"> فوق معبودهای سنگی نیست که آن قوم به پرستش آن‌ها مشغول بوده‌اند؛ بلکه مقصود، پیشوایان و راهنمایانی است که با تظاهر به نیک‌خواهی و خیرخواهی، مردم را گمراه کرده‌اند و خود را در لباس انسان‌هایی پاک و مقدس جلوه داده‌اند و دیگران را با تسبیحات و دعاهای خود فریفته‌اند و آنان را مطیع بی‌چون و چرای خود ساخته‌اند و نیز افرادی بوده‌اند که با عنوان نصیحت و اندرز و اصلاح، شر و فساد را در میان مردم منتشر می‌ساختند و به</w:t>
      </w:r>
      <w:r w:rsidR="006D0036" w:rsidRPr="0086274B">
        <w:rPr>
          <w:rFonts w:hint="cs"/>
          <w:rtl/>
          <w:lang w:bidi="fa-IR"/>
        </w:rPr>
        <w:t xml:space="preserve"> علّت </w:t>
      </w:r>
      <w:r w:rsidRPr="0086274B">
        <w:rPr>
          <w:rFonts w:hint="cs"/>
          <w:rtl/>
          <w:lang w:bidi="fa-IR"/>
        </w:rPr>
        <w:t xml:space="preserve">همین تقلید کورکورانه و پیروی از دستورات چنین افراد فریبکاری بود که خدای متعال در این آیه با عبارت </w:t>
      </w:r>
      <w:r w:rsidRPr="0086274B">
        <w:rPr>
          <w:rFonts w:ascii="Traditional Arabic" w:hAnsi="Traditional Arabic" w:cs="Traditional Arabic"/>
          <w:rtl/>
          <w:lang w:bidi="fa-IR"/>
        </w:rPr>
        <w:t>﴿</w:t>
      </w:r>
      <w:r w:rsidRPr="0086274B">
        <w:rPr>
          <w:rFonts w:ascii="KFGQPC Uthmanic Script HAFS" w:hAnsi="KFGQPC Uthmanic Script HAFS" w:cs="KFGQPC Uthmanic Script HAFS"/>
          <w:rtl/>
        </w:rPr>
        <w:t>وَمَا كَانُواْ يَعۡبُدُونَ ٢٢</w:t>
      </w:r>
      <w:r w:rsidRPr="0086274B">
        <w:rPr>
          <w:rFonts w:ascii="Traditional Arabic" w:hAnsi="Traditional Arabic" w:cs="Traditional Arabic"/>
          <w:rtl/>
        </w:rPr>
        <w:t>﴾</w:t>
      </w:r>
      <w:r w:rsidRPr="0086274B">
        <w:rPr>
          <w:rFonts w:hint="cs"/>
          <w:rtl/>
          <w:lang w:bidi="fa-IR"/>
        </w:rPr>
        <w:t xml:space="preserve"> از آنان، تعبیر کرده است.</w:t>
      </w:r>
    </w:p>
    <w:p w:rsidR="008F138A" w:rsidRPr="0086274B" w:rsidRDefault="008F138A" w:rsidP="008F138A">
      <w:pPr>
        <w:pStyle w:val="a0"/>
        <w:rPr>
          <w:rtl/>
          <w:lang w:bidi="fa-IR"/>
        </w:rPr>
      </w:pPr>
      <w:r w:rsidRPr="0086274B">
        <w:rPr>
          <w:rFonts w:ascii="Traditional Arabic" w:hAnsi="Traditional Arabic" w:cs="Traditional Arabic"/>
          <w:rtl/>
          <w:lang w:bidi="fa-IR"/>
        </w:rPr>
        <w:t>﴿</w:t>
      </w:r>
      <w:r w:rsidRPr="0086274B">
        <w:rPr>
          <w:rFonts w:ascii="KFGQPC Uthmanic Script HAFS" w:hAnsi="KFGQPC Uthmanic Script HAFS" w:cs="KFGQPC Uthmanic Script HAFS" w:hint="cs"/>
          <w:rtl/>
        </w:rPr>
        <w:t>ٱتَّخَذُوٓاْ</w:t>
      </w:r>
      <w:r w:rsidRPr="0086274B">
        <w:rPr>
          <w:rFonts w:ascii="KFGQPC Uthmanic Script HAFS" w:hAnsi="KFGQPC Uthmanic Script HAFS" w:cs="KFGQPC Uthmanic Script HAFS"/>
          <w:rtl/>
        </w:rPr>
        <w:t xml:space="preserve"> أَحۡبَارَهُمۡ وَرُهۡبَٰنَهُمۡ أَرۡبَابٗا مِّن دُونِ </w:t>
      </w:r>
      <w:r w:rsidRPr="0086274B">
        <w:rPr>
          <w:rFonts w:ascii="KFGQPC Uthmanic Script HAFS" w:hAnsi="KFGQPC Uthmanic Script HAFS" w:cs="KFGQPC Uthmanic Script HAFS" w:hint="cs"/>
          <w:rtl/>
        </w:rPr>
        <w:t>ٱللَّهِ</w:t>
      </w:r>
      <w:r w:rsidRPr="0086274B">
        <w:rPr>
          <w:rFonts w:ascii="KFGQPC Uthmanic Script HAFS" w:hAnsi="KFGQPC Uthmanic Script HAFS" w:cs="KFGQPC Uthmanic Script HAFS"/>
          <w:rtl/>
        </w:rPr>
        <w:t xml:space="preserve"> وَ</w:t>
      </w:r>
      <w:r w:rsidRPr="0086274B">
        <w:rPr>
          <w:rFonts w:ascii="KFGQPC Uthmanic Script HAFS" w:hAnsi="KFGQPC Uthmanic Script HAFS" w:cs="KFGQPC Uthmanic Script HAFS" w:hint="cs"/>
          <w:rtl/>
        </w:rPr>
        <w:t>ٱلۡمَسِيحَ</w:t>
      </w:r>
      <w:r w:rsidRPr="0086274B">
        <w:rPr>
          <w:rFonts w:ascii="KFGQPC Uthmanic Script HAFS" w:hAnsi="KFGQPC Uthmanic Script HAFS" w:cs="KFGQPC Uthmanic Script HAFS"/>
          <w:rtl/>
        </w:rPr>
        <w:t xml:space="preserve"> </w:t>
      </w:r>
      <w:r w:rsidRPr="0086274B">
        <w:rPr>
          <w:rFonts w:ascii="KFGQPC Uthmanic Script HAFS" w:hAnsi="KFGQPC Uthmanic Script HAFS" w:cs="KFGQPC Uthmanic Script HAFS" w:hint="cs"/>
          <w:rtl/>
        </w:rPr>
        <w:t>ٱبۡنَ</w:t>
      </w:r>
      <w:r w:rsidRPr="0086274B">
        <w:rPr>
          <w:rFonts w:ascii="KFGQPC Uthmanic Script HAFS" w:hAnsi="KFGQPC Uthmanic Script HAFS" w:cs="KFGQPC Uthmanic Script HAFS"/>
          <w:rtl/>
        </w:rPr>
        <w:t xml:space="preserve"> مَرۡيَمَ وَمَآ أُمِرُوٓاْ إِلَّا لِيَعۡبُدُوٓاْ إِلَٰهٗا وَٰحِدٗاۖ لَّآ إِلَٰهَ إِلَّا هُوَۚ سُبۡحَٰنَهُ</w:t>
      </w:r>
      <w:r w:rsidRPr="0086274B">
        <w:rPr>
          <w:rFonts w:ascii="KFGQPC Uthmanic Script HAFS" w:hAnsi="KFGQPC Uthmanic Script HAFS" w:cs="KFGQPC Uthmanic Script HAFS" w:hint="cs"/>
          <w:rtl/>
        </w:rPr>
        <w:t>ۥ</w:t>
      </w:r>
      <w:r w:rsidRPr="0086274B">
        <w:rPr>
          <w:rFonts w:ascii="KFGQPC Uthmanic Script HAFS" w:hAnsi="KFGQPC Uthmanic Script HAFS" w:cs="KFGQPC Uthmanic Script HAFS"/>
          <w:rtl/>
        </w:rPr>
        <w:t xml:space="preserve"> عَمَّا يُشۡرِكُونَ ٣١</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[التوبة: 31]</w:t>
      </w:r>
      <w:r w:rsidRPr="0086274B">
        <w:rPr>
          <w:rFonts w:hint="cs"/>
          <w:rtl/>
          <w:lang w:bidi="fa-IR"/>
        </w:rPr>
        <w:t>.</w:t>
      </w:r>
    </w:p>
    <w:p w:rsidR="00F65CB2" w:rsidRPr="0086274B" w:rsidRDefault="00F65CB2" w:rsidP="00F92964">
      <w:pPr>
        <w:pStyle w:val="a3"/>
        <w:rPr>
          <w:rtl/>
        </w:rPr>
      </w:pPr>
      <w:r w:rsidRPr="0086274B">
        <w:rPr>
          <w:rStyle w:val="Char3"/>
          <w:rFonts w:hint="cs"/>
          <w:rtl/>
        </w:rPr>
        <w:t>«</w:t>
      </w:r>
      <w:r w:rsidR="0045488F" w:rsidRPr="0086274B">
        <w:rPr>
          <w:rtl/>
        </w:rPr>
        <w:t>(آن‌ها) دانشمندان و رهبان خویش، و (همچنین) مسیح پسر مریم را معبودانی بجای الله گرفتند؛ در حالی‌که دستور نداشتند جز الله یکتایی را که هیچ معبودی (به حق) جز او نیست؛ بپرستند، او پاک و منزه است از آنچه شریک او قرار می‌دهند</w:t>
      </w:r>
      <w:r w:rsidRPr="0086274B">
        <w:rPr>
          <w:rStyle w:val="Char3"/>
          <w:rFonts w:hint="cs"/>
          <w:rtl/>
        </w:rPr>
        <w:t>»</w:t>
      </w:r>
      <w:r w:rsidRPr="0086274B">
        <w:rPr>
          <w:rFonts w:hint="cs"/>
          <w:rtl/>
        </w:rPr>
        <w:t>.</w:t>
      </w:r>
    </w:p>
    <w:p w:rsidR="00F65CB2" w:rsidRPr="0086274B" w:rsidRDefault="00F65CB2" w:rsidP="0045488F">
      <w:pPr>
        <w:pStyle w:val="a0"/>
        <w:rPr>
          <w:rtl/>
          <w:lang w:bidi="fa-IR"/>
        </w:rPr>
      </w:pPr>
      <w:r w:rsidRPr="0086274B">
        <w:rPr>
          <w:rFonts w:hint="cs"/>
          <w:rtl/>
          <w:lang w:bidi="fa-IR"/>
        </w:rPr>
        <w:t>مقصود از به خدا</w:t>
      </w:r>
      <w:r w:rsidR="0045488F" w:rsidRPr="0086274B">
        <w:rPr>
          <w:rFonts w:hint="cs"/>
          <w:rtl/>
          <w:lang w:bidi="fa-IR"/>
        </w:rPr>
        <w:t>ی</w:t>
      </w:r>
      <w:r w:rsidRPr="0086274B">
        <w:rPr>
          <w:rFonts w:hint="cs"/>
          <w:rtl/>
          <w:lang w:bidi="fa-IR"/>
        </w:rPr>
        <w:t>ی‌گرفتن علما و پارسایان دینی به عنوان معبودانی غیر از خداوند و عبادت آنان توسط اهل کتاب، این است که آنان علما و پارسایان را مالک مطلق امر و نهی می‌دانستند و بدون هیچ دلیل و مدرکی از طرف خداوند یا رسول او، از دستورات‌شان اطاعت می‌کردند.</w:t>
      </w:r>
    </w:p>
    <w:p w:rsidR="00F65CB2" w:rsidRPr="0086274B" w:rsidRDefault="00F65CB2" w:rsidP="008F138A">
      <w:pPr>
        <w:pStyle w:val="a0"/>
        <w:rPr>
          <w:rtl/>
          <w:lang w:bidi="fa-IR"/>
        </w:rPr>
      </w:pPr>
      <w:r w:rsidRPr="0086274B">
        <w:rPr>
          <w:rFonts w:hint="cs"/>
          <w:rtl/>
          <w:lang w:bidi="fa-IR"/>
        </w:rPr>
        <w:t>رسول اکرم</w:t>
      </w:r>
      <w:r w:rsidR="00B35CB3" w:rsidRPr="00B35CB3">
        <w:rPr>
          <w:rFonts w:cs="CTraditional Arabic" w:hint="cs"/>
          <w:rtl/>
          <w:lang w:bidi="fa-IR"/>
        </w:rPr>
        <w:t xml:space="preserve"> ج</w:t>
      </w:r>
      <w:r w:rsidRPr="0086274B">
        <w:rPr>
          <w:rFonts w:hint="cs"/>
          <w:rtl/>
          <w:lang w:bidi="fa-IR"/>
        </w:rPr>
        <w:t xml:space="preserve"> نیز در احادیث صحیحی که از ایشان منقول است، بر چنین معنایی تصریح فرموده‌اند؛ زیرا زمانی که اهل کتاب به ایشان گفتند: ما هرگز علما و دانشمندان خود را عبادت نمی‌کنیم، فرمودند: آیا شما چیزی را که آنان حلال کرده بودند، حلال و آنچه را که حرام اعلام کرده بودند، حرام نکردید؟! (پس در این صورت آنان را به عنوان مالک مطلق امر و نهی خود عبادت نموده‌اید).</w:t>
      </w:r>
    </w:p>
    <w:p w:rsidR="00FD6835" w:rsidRPr="0086274B" w:rsidRDefault="00FD6835" w:rsidP="00FD6835">
      <w:pPr>
        <w:pStyle w:val="a6"/>
        <w:rPr>
          <w:rtl/>
          <w:lang w:bidi="fa-IR"/>
        </w:rPr>
      </w:pPr>
      <w:bookmarkStart w:id="74" w:name="_Toc477981692"/>
      <w:r w:rsidRPr="0086274B">
        <w:rPr>
          <w:rFonts w:hint="cs"/>
          <w:rtl/>
          <w:lang w:bidi="fa-IR"/>
        </w:rPr>
        <w:t>عبادت به معنای پرستش</w:t>
      </w:r>
      <w:bookmarkEnd w:id="74"/>
    </w:p>
    <w:p w:rsidR="00FD6835" w:rsidRPr="0086274B" w:rsidRDefault="00FD6835" w:rsidP="0045488F">
      <w:pPr>
        <w:pStyle w:val="a0"/>
        <w:rPr>
          <w:rtl/>
          <w:lang w:bidi="fa-IR"/>
        </w:rPr>
      </w:pPr>
      <w:r w:rsidRPr="0086274B">
        <w:rPr>
          <w:rFonts w:hint="cs"/>
          <w:rtl/>
          <w:lang w:bidi="fa-IR"/>
        </w:rPr>
        <w:t>اکنون نوبت آن است به آیاتی که در آن واژ</w:t>
      </w:r>
      <w:r w:rsidR="0045488F" w:rsidRPr="0086274B">
        <w:rPr>
          <w:rFonts w:hint="cs"/>
          <w:rtl/>
          <w:lang w:bidi="fa-IR"/>
        </w:rPr>
        <w:t>ه</w:t>
      </w:r>
      <w:r w:rsidR="00B35CB3">
        <w:rPr>
          <w:rtl/>
          <w:lang w:bidi="fa-IR"/>
        </w:rPr>
        <w:t>‌</w:t>
      </w:r>
      <w:r w:rsidR="0045488F" w:rsidRPr="0086274B">
        <w:rPr>
          <w:rFonts w:hint="cs"/>
          <w:rtl/>
          <w:lang w:bidi="fa-IR"/>
        </w:rPr>
        <w:t>ی</w:t>
      </w:r>
      <w:r w:rsidRPr="0086274B">
        <w:rPr>
          <w:rFonts w:hint="cs"/>
          <w:rtl/>
          <w:lang w:bidi="fa-IR"/>
        </w:rPr>
        <w:t xml:space="preserve"> «العبادة» در معنای سوم یعنی پرستش آمده است، نگاهی بیاندازیم و خوانند</w:t>
      </w:r>
      <w:r w:rsidR="0045488F" w:rsidRPr="0086274B">
        <w:rPr>
          <w:rFonts w:hint="cs"/>
          <w:rtl/>
          <w:lang w:bidi="fa-IR"/>
        </w:rPr>
        <w:t>ه</w:t>
      </w:r>
      <w:r w:rsidR="00B35CB3">
        <w:rPr>
          <w:rtl/>
          <w:lang w:bidi="fa-IR"/>
        </w:rPr>
        <w:t>‌</w:t>
      </w:r>
      <w:r w:rsidR="0045488F" w:rsidRPr="0086274B">
        <w:rPr>
          <w:rFonts w:hint="cs"/>
          <w:rtl/>
          <w:lang w:bidi="fa-IR"/>
        </w:rPr>
        <w:t>ی</w:t>
      </w:r>
      <w:r w:rsidRPr="0086274B">
        <w:rPr>
          <w:rFonts w:hint="cs"/>
          <w:rtl/>
          <w:lang w:bidi="fa-IR"/>
        </w:rPr>
        <w:t xml:space="preserve"> محترم لازم است به این نکت</w:t>
      </w:r>
      <w:r w:rsidR="0045488F" w:rsidRPr="0086274B">
        <w:rPr>
          <w:rFonts w:hint="cs"/>
          <w:rtl/>
          <w:lang w:bidi="fa-IR"/>
        </w:rPr>
        <w:t>ه</w:t>
      </w:r>
      <w:r w:rsidR="00B35CB3">
        <w:rPr>
          <w:rtl/>
          <w:lang w:bidi="fa-IR"/>
        </w:rPr>
        <w:t>‌</w:t>
      </w:r>
      <w:r w:rsidR="0045488F" w:rsidRPr="0086274B">
        <w:rPr>
          <w:rFonts w:hint="cs"/>
          <w:rtl/>
          <w:lang w:bidi="fa-IR"/>
        </w:rPr>
        <w:t>ی</w:t>
      </w:r>
      <w:r w:rsidRPr="0086274B">
        <w:rPr>
          <w:rFonts w:hint="cs"/>
          <w:rtl/>
          <w:lang w:bidi="fa-IR"/>
        </w:rPr>
        <w:t xml:space="preserve"> مهم توجه داشته باشد که براساس آیات قرآن</w:t>
      </w:r>
      <w:r w:rsidR="00F92964" w:rsidRPr="0086274B">
        <w:rPr>
          <w:rFonts w:hint="cs"/>
          <w:rtl/>
          <w:lang w:bidi="fa-IR"/>
        </w:rPr>
        <w:t>،</w:t>
      </w:r>
      <w:r w:rsidRPr="0086274B">
        <w:rPr>
          <w:rFonts w:hint="cs"/>
          <w:rtl/>
          <w:lang w:bidi="fa-IR"/>
        </w:rPr>
        <w:t xml:space="preserve"> هرگاه عبادت در معنای پرستش به کار رود، دو مس</w:t>
      </w:r>
      <w:r w:rsidR="0045488F" w:rsidRPr="0086274B">
        <w:rPr>
          <w:rFonts w:hint="cs"/>
          <w:rtl/>
          <w:lang w:bidi="fa-IR"/>
        </w:rPr>
        <w:t>أ</w:t>
      </w:r>
      <w:r w:rsidRPr="0086274B">
        <w:rPr>
          <w:rFonts w:hint="cs"/>
          <w:rtl/>
          <w:lang w:bidi="fa-IR"/>
        </w:rPr>
        <w:t>ل</w:t>
      </w:r>
      <w:r w:rsidR="0045488F" w:rsidRPr="0086274B">
        <w:rPr>
          <w:rFonts w:hint="cs"/>
          <w:rtl/>
          <w:lang w:bidi="fa-IR"/>
        </w:rPr>
        <w:t>ه</w:t>
      </w:r>
      <w:r w:rsidR="00B35CB3">
        <w:rPr>
          <w:rtl/>
          <w:lang w:bidi="fa-IR"/>
        </w:rPr>
        <w:t>‌</w:t>
      </w:r>
      <w:r w:rsidR="0045488F" w:rsidRPr="0086274B">
        <w:rPr>
          <w:rFonts w:hint="cs"/>
          <w:rtl/>
          <w:lang w:bidi="fa-IR"/>
        </w:rPr>
        <w:t>ی</w:t>
      </w:r>
      <w:r w:rsidRPr="0086274B">
        <w:rPr>
          <w:rFonts w:hint="cs"/>
          <w:rtl/>
          <w:lang w:bidi="fa-IR"/>
        </w:rPr>
        <w:t xml:space="preserve"> مهم مطرح می‌شود:</w:t>
      </w:r>
    </w:p>
    <w:p w:rsidR="00FD6835" w:rsidRPr="0086274B" w:rsidRDefault="00FD6835" w:rsidP="0045488F">
      <w:pPr>
        <w:pStyle w:val="a0"/>
        <w:numPr>
          <w:ilvl w:val="0"/>
          <w:numId w:val="21"/>
        </w:numPr>
        <w:rPr>
          <w:rFonts w:ascii="KFGQPC Uthmanic Script HAFS" w:hAnsi="KFGQPC Uthmanic Script HAFS" w:cs="KFGQPC Uthmanic Script HAFS"/>
        </w:rPr>
      </w:pPr>
      <w:r w:rsidRPr="0086274B">
        <w:rPr>
          <w:rFonts w:hint="cs"/>
          <w:rtl/>
          <w:lang w:bidi="fa-IR"/>
        </w:rPr>
        <w:t>پرستش یعنی اینکه انسان اعمالی همچون سجده، رکوع، قیام، طواف، بوسیدن آستان</w:t>
      </w:r>
      <w:r w:rsidR="0045488F" w:rsidRPr="0086274B">
        <w:rPr>
          <w:rFonts w:hint="cs"/>
          <w:rtl/>
          <w:lang w:bidi="fa-IR"/>
        </w:rPr>
        <w:t>ه</w:t>
      </w:r>
      <w:r w:rsidR="00B35CB3">
        <w:rPr>
          <w:rtl/>
          <w:lang w:bidi="fa-IR"/>
        </w:rPr>
        <w:t>‌</w:t>
      </w:r>
      <w:r w:rsidR="0045488F" w:rsidRPr="0086274B">
        <w:rPr>
          <w:rFonts w:hint="cs"/>
          <w:rtl/>
          <w:lang w:bidi="fa-IR"/>
        </w:rPr>
        <w:t>ی</w:t>
      </w:r>
      <w:r w:rsidRPr="0086274B">
        <w:rPr>
          <w:rFonts w:hint="cs"/>
          <w:rtl/>
          <w:lang w:bidi="fa-IR"/>
        </w:rPr>
        <w:t xml:space="preserve"> در، نذر و قربانی‌نمودن را برای شخص دیگری عادتاً به قصد تقرب و بندگی انجام دهد؛ تفاوتی هم نمی‌کند که انسان در انجام چنین اعمالی آن شخص مورد پرستش را واقعاً معبود و قائم به ذات بپندارد و یا یک شریک و اله برتر فرض کند که در تدبیر امورات این جهان سهیم است (و به همین خاطر نسبت به او ایمان و باور داشته باشد) و یا آنکه تمامی این اعمال را صرفاً برای شفاعت و تقرب انجام دهد.</w:t>
      </w:r>
    </w:p>
    <w:p w:rsidR="00FD6835" w:rsidRPr="0086274B" w:rsidRDefault="00FD6835" w:rsidP="0045488F">
      <w:pPr>
        <w:pStyle w:val="a0"/>
        <w:numPr>
          <w:ilvl w:val="0"/>
          <w:numId w:val="21"/>
        </w:numPr>
        <w:rPr>
          <w:rFonts w:ascii="KFGQPC Uthmanic Script HAFS" w:hAnsi="KFGQPC Uthmanic Script HAFS" w:cs="KFGQPC Uthmanic Script HAFS"/>
        </w:rPr>
      </w:pPr>
      <w:r w:rsidRPr="0086274B">
        <w:rPr>
          <w:rFonts w:hint="cs"/>
          <w:rtl/>
          <w:lang w:bidi="fa-IR"/>
        </w:rPr>
        <w:t>پرستش یعنی اینکه انسان گمان کند شخصی بر نظام اسباب و مسببات این جهان مسلط و چیره است و از این لحاظ تمام حاجاتش را از او بخواهد و هرگاه دچار ضرر و زیانی شد از او طلب یاری و کمک کند و در مصا</w:t>
      </w:r>
      <w:r w:rsidR="0045488F" w:rsidRPr="0086274B">
        <w:rPr>
          <w:rFonts w:hint="cs"/>
          <w:rtl/>
          <w:lang w:bidi="fa-IR"/>
        </w:rPr>
        <w:t>ی</w:t>
      </w:r>
      <w:r w:rsidRPr="0086274B">
        <w:rPr>
          <w:rFonts w:hint="cs"/>
          <w:rtl/>
          <w:lang w:bidi="fa-IR"/>
        </w:rPr>
        <w:t>ب و زیان‌های مالی و بدنی به وی پناه ببرد.</w:t>
      </w:r>
    </w:p>
    <w:p w:rsidR="00FD6835" w:rsidRPr="0086274B" w:rsidRDefault="00FD6835" w:rsidP="00FD6835">
      <w:pPr>
        <w:pStyle w:val="a0"/>
        <w:rPr>
          <w:rtl/>
          <w:lang w:bidi="fa-IR"/>
        </w:rPr>
      </w:pPr>
      <w:r w:rsidRPr="0086274B">
        <w:rPr>
          <w:rFonts w:hint="cs"/>
          <w:rtl/>
          <w:lang w:bidi="fa-IR"/>
        </w:rPr>
        <w:t>این هردو نوع عملکرد انسان در معنای تألّه (پرستش) وجود دارد که آیات زیر گواه این مطلب است:</w:t>
      </w:r>
    </w:p>
    <w:p w:rsidR="00FD6835" w:rsidRPr="0086274B" w:rsidRDefault="00FD6835" w:rsidP="001C2A33">
      <w:pPr>
        <w:pStyle w:val="a0"/>
        <w:rPr>
          <w:rtl/>
          <w:lang w:bidi="fa-IR"/>
        </w:rPr>
      </w:pPr>
      <w:r w:rsidRPr="0086274B">
        <w:rPr>
          <w:rFonts w:ascii="Traditional Arabic" w:hAnsi="Traditional Arabic" w:cs="Traditional Arabic"/>
          <w:rtl/>
          <w:lang w:bidi="fa-IR"/>
        </w:rPr>
        <w:t>﴿</w:t>
      </w:r>
      <w:r w:rsidR="001C2A33" w:rsidRPr="0086274B">
        <w:rPr>
          <w:rFonts w:ascii="KFGQPC Uthmanic Script HAFS" w:hAnsi="KFGQPC Uthmanic Script HAFS" w:cs="KFGQPC Uthmanic Script HAFS"/>
          <w:rtl/>
        </w:rPr>
        <w:t xml:space="preserve">۞قُلۡ إِنِّي نُهِيتُ أَنۡ أَعۡبُدَ </w:t>
      </w:r>
      <w:r w:rsidR="001C2A33" w:rsidRPr="0086274B">
        <w:rPr>
          <w:rFonts w:ascii="KFGQPC Uthmanic Script HAFS" w:hAnsi="KFGQPC Uthmanic Script HAFS" w:cs="KFGQPC Uthmanic Script HAFS" w:hint="cs"/>
          <w:rtl/>
        </w:rPr>
        <w:t>ٱلَّذِينَ</w:t>
      </w:r>
      <w:r w:rsidR="001C2A33" w:rsidRPr="0086274B">
        <w:rPr>
          <w:rFonts w:ascii="KFGQPC Uthmanic Script HAFS" w:hAnsi="KFGQPC Uthmanic Script HAFS" w:cs="KFGQPC Uthmanic Script HAFS"/>
          <w:rtl/>
        </w:rPr>
        <w:t xml:space="preserve"> تَدۡعُونَ مِن دُونِ </w:t>
      </w:r>
      <w:r w:rsidR="001C2A33" w:rsidRPr="0086274B">
        <w:rPr>
          <w:rFonts w:ascii="KFGQPC Uthmanic Script HAFS" w:hAnsi="KFGQPC Uthmanic Script HAFS" w:cs="KFGQPC Uthmanic Script HAFS" w:hint="cs"/>
          <w:rtl/>
        </w:rPr>
        <w:t>ٱللَّهِ</w:t>
      </w:r>
      <w:r w:rsidR="001C2A33" w:rsidRPr="0086274B">
        <w:rPr>
          <w:rFonts w:ascii="KFGQPC Uthmanic Script HAFS" w:hAnsi="KFGQPC Uthmanic Script HAFS" w:cs="KFGQPC Uthmanic Script HAFS"/>
          <w:rtl/>
        </w:rPr>
        <w:t xml:space="preserve"> لَمَّا جَآءَنِيَ </w:t>
      </w:r>
      <w:r w:rsidR="001C2A33" w:rsidRPr="0086274B">
        <w:rPr>
          <w:rFonts w:ascii="KFGQPC Uthmanic Script HAFS" w:hAnsi="KFGQPC Uthmanic Script HAFS" w:cs="KFGQPC Uthmanic Script HAFS" w:hint="cs"/>
          <w:rtl/>
        </w:rPr>
        <w:t>ٱلۡبَيِّنَٰتُ</w:t>
      </w:r>
      <w:r w:rsidR="001C2A33" w:rsidRPr="0086274B">
        <w:rPr>
          <w:rFonts w:ascii="KFGQPC Uthmanic Script HAFS" w:hAnsi="KFGQPC Uthmanic Script HAFS" w:cs="KFGQPC Uthmanic Script HAFS"/>
          <w:rtl/>
        </w:rPr>
        <w:t xml:space="preserve"> مِن رَّبِّي</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[غافر: 66]</w:t>
      </w:r>
      <w:r w:rsidRPr="0086274B">
        <w:rPr>
          <w:rFonts w:hint="cs"/>
          <w:rtl/>
          <w:lang w:bidi="fa-IR"/>
        </w:rPr>
        <w:t>.</w:t>
      </w:r>
    </w:p>
    <w:p w:rsidR="00101218" w:rsidRPr="0086274B" w:rsidRDefault="00101218" w:rsidP="00F92964">
      <w:pPr>
        <w:pStyle w:val="a3"/>
        <w:rPr>
          <w:rFonts w:ascii="KFGQPC Uthmanic Script HAFS" w:hAnsi="KFGQPC Uthmanic Script HAFS" w:cs="KFGQPC Uthmanic Script HAFS"/>
          <w:rtl/>
        </w:rPr>
      </w:pPr>
      <w:r w:rsidRPr="0086274B">
        <w:rPr>
          <w:rStyle w:val="Char3"/>
          <w:rFonts w:hint="cs"/>
          <w:rtl/>
        </w:rPr>
        <w:t>«</w:t>
      </w:r>
      <w:r w:rsidR="00F92964" w:rsidRPr="0086274B">
        <w:rPr>
          <w:rtl/>
        </w:rPr>
        <w:t xml:space="preserve">(ای پیامبر) بگو: </w:t>
      </w:r>
      <w:r w:rsidR="0045488F" w:rsidRPr="0086274B">
        <w:rPr>
          <w:rtl/>
        </w:rPr>
        <w:t xml:space="preserve">همانا من </w:t>
      </w:r>
      <w:r w:rsidR="0045488F" w:rsidRPr="0086274B">
        <w:rPr>
          <w:spacing w:val="6"/>
          <w:rtl/>
        </w:rPr>
        <w:t>نهی شده‌ام از اینکه کسانی را پرستش کنم که شما بجای الله می‌</w:t>
      </w:r>
      <w:r w:rsidR="0045488F" w:rsidRPr="0086274B">
        <w:rPr>
          <w:spacing w:val="-6"/>
          <w:rtl/>
        </w:rPr>
        <w:t xml:space="preserve">خوانید، چون نشانه‌های </w:t>
      </w:r>
      <w:r w:rsidR="0045488F" w:rsidRPr="0086274B">
        <w:rPr>
          <w:rtl/>
        </w:rPr>
        <w:t xml:space="preserve">روشن از </w:t>
      </w:r>
      <w:r w:rsidR="00F92964" w:rsidRPr="0086274B">
        <w:rPr>
          <w:rtl/>
        </w:rPr>
        <w:t>جانب پروردگارم برای من آمده است</w:t>
      </w:r>
      <w:r w:rsidRPr="0086274B">
        <w:rPr>
          <w:rStyle w:val="Char3"/>
          <w:rFonts w:hint="cs"/>
          <w:rtl/>
        </w:rPr>
        <w:t>»</w:t>
      </w:r>
      <w:r w:rsidRPr="0086274B">
        <w:rPr>
          <w:rFonts w:hint="cs"/>
          <w:rtl/>
        </w:rPr>
        <w:t>.</w:t>
      </w:r>
    </w:p>
    <w:p w:rsidR="001C2A33" w:rsidRPr="0086274B" w:rsidRDefault="001C2A33" w:rsidP="00183438">
      <w:pPr>
        <w:pStyle w:val="a0"/>
        <w:rPr>
          <w:rFonts w:ascii="Traditional Arabic" w:hAnsi="Traditional Arabic" w:cs="Traditional Arabic"/>
          <w:rtl/>
          <w:lang w:bidi="fa-IR"/>
        </w:rPr>
      </w:pPr>
      <w:r w:rsidRPr="0086274B">
        <w:rPr>
          <w:rFonts w:ascii="Traditional Arabic" w:hAnsi="Traditional Arabic" w:cs="Traditional Arabic"/>
          <w:rtl/>
          <w:lang w:bidi="fa-IR"/>
        </w:rPr>
        <w:t>﴿</w:t>
      </w:r>
      <w:r w:rsidRPr="0086274B">
        <w:rPr>
          <w:rFonts w:ascii="KFGQPC Uthmanic Script HAFS" w:hAnsi="KFGQPC Uthmanic Script HAFS" w:cs="KFGQPC Uthmanic Script HAFS" w:hint="cs"/>
          <w:rtl/>
        </w:rPr>
        <w:t>وَأَعۡتَزِلُكُمۡ</w:t>
      </w:r>
      <w:r w:rsidRPr="0086274B">
        <w:rPr>
          <w:rFonts w:ascii="KFGQPC Uthmanic Script HAFS" w:hAnsi="KFGQPC Uthmanic Script HAFS" w:cs="KFGQPC Uthmanic Script HAFS"/>
          <w:rtl/>
        </w:rPr>
        <w:t xml:space="preserve"> وَمَا تَدۡعُونَ مِن دُونِ </w:t>
      </w:r>
      <w:r w:rsidRPr="0086274B">
        <w:rPr>
          <w:rFonts w:ascii="KFGQPC Uthmanic Script HAFS" w:hAnsi="KFGQPC Uthmanic Script HAFS" w:cs="KFGQPC Uthmanic Script HAFS" w:hint="cs"/>
          <w:rtl/>
        </w:rPr>
        <w:t>ٱللَّهِ</w:t>
      </w:r>
      <w:r w:rsidRPr="0086274B">
        <w:rPr>
          <w:rFonts w:ascii="KFGQPC Uthmanic Script HAFS" w:hAnsi="KFGQPC Uthmanic Script HAFS" w:cs="KFGQPC Uthmanic Script HAFS"/>
          <w:rtl/>
        </w:rPr>
        <w:t xml:space="preserve"> وَأَدۡعُواْ رَبِّي عَسَىٰٓ أَلَّآ أَكُونَ بِدُعَآءِ رَبِّي شَقِيّٗا ٤٨</w:t>
      </w:r>
      <w:r w:rsidRPr="0086274B">
        <w:rPr>
          <w:rFonts w:ascii="KFGQPC Uthmanic Script HAFS" w:hAnsi="KFGQPC Uthmanic Script HAFS" w:cs="KFGQPC Uthmanic Script HAFS"/>
        </w:rPr>
        <w:t xml:space="preserve"> </w:t>
      </w:r>
      <w:r w:rsidRPr="0086274B">
        <w:rPr>
          <w:rFonts w:ascii="KFGQPC Uthmanic Script HAFS" w:hAnsi="KFGQPC Uthmanic Script HAFS" w:cs="KFGQPC Uthmanic Script HAFS" w:hint="cs"/>
          <w:rtl/>
        </w:rPr>
        <w:t>فَلَمَّا</w:t>
      </w:r>
      <w:r w:rsidRPr="0086274B">
        <w:rPr>
          <w:rFonts w:ascii="KFGQPC Uthmanic Script HAFS" w:hAnsi="KFGQPC Uthmanic Script HAFS" w:cs="KFGQPC Uthmanic Script HAFS"/>
          <w:rtl/>
        </w:rPr>
        <w:t xml:space="preserve"> </w:t>
      </w:r>
      <w:r w:rsidRPr="0086274B">
        <w:rPr>
          <w:rFonts w:ascii="KFGQPC Uthmanic Script HAFS" w:hAnsi="KFGQPC Uthmanic Script HAFS" w:cs="KFGQPC Uthmanic Script HAFS" w:hint="cs"/>
          <w:rtl/>
        </w:rPr>
        <w:t>ٱعۡتَزَلَهُمۡ</w:t>
      </w:r>
      <w:r w:rsidRPr="0086274B">
        <w:rPr>
          <w:rFonts w:ascii="KFGQPC Uthmanic Script HAFS" w:hAnsi="KFGQPC Uthmanic Script HAFS" w:cs="KFGQPC Uthmanic Script HAFS"/>
          <w:rtl/>
        </w:rPr>
        <w:t xml:space="preserve"> وَمَا يَعۡبُدُونَ مِن دُونِ </w:t>
      </w:r>
      <w:r w:rsidRPr="0086274B">
        <w:rPr>
          <w:rFonts w:ascii="KFGQPC Uthmanic Script HAFS" w:hAnsi="KFGQPC Uthmanic Script HAFS" w:cs="KFGQPC Uthmanic Script HAFS" w:hint="cs"/>
          <w:rtl/>
        </w:rPr>
        <w:t>ٱللَّهِ</w:t>
      </w:r>
      <w:r w:rsidRPr="0086274B">
        <w:rPr>
          <w:rFonts w:ascii="KFGQPC Uthmanic Script HAFS" w:hAnsi="KFGQPC Uthmanic Script HAFS" w:cs="KFGQPC Uthmanic Script HAFS"/>
          <w:rtl/>
        </w:rPr>
        <w:t xml:space="preserve"> وَهَبۡنَا لَهُ</w:t>
      </w:r>
      <w:r w:rsidRPr="0086274B">
        <w:rPr>
          <w:rFonts w:ascii="KFGQPC Uthmanic Script HAFS" w:hAnsi="KFGQPC Uthmanic Script HAFS" w:cs="KFGQPC Uthmanic Script HAFS" w:hint="cs"/>
          <w:rtl/>
        </w:rPr>
        <w:t>ۥٓ</w:t>
      </w:r>
      <w:r w:rsidR="00183438" w:rsidRPr="0086274B">
        <w:rPr>
          <w:rFonts w:ascii="KFGQPC Uthmanic Script HAFS" w:hAnsi="KFGQPC Uthmanic Script HAFS" w:cs="KFGQPC Uthmanic Script HAFS"/>
          <w:rtl/>
        </w:rPr>
        <w:t xml:space="preserve"> إِسۡحَٰقَ وَيَعۡقُوبَ</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[مریم:48-49]</w:t>
      </w:r>
      <w:r w:rsidRPr="0086274B">
        <w:rPr>
          <w:rFonts w:hint="cs"/>
          <w:rtl/>
          <w:lang w:bidi="fa-IR"/>
        </w:rPr>
        <w:t>.</w:t>
      </w:r>
    </w:p>
    <w:p w:rsidR="00101218" w:rsidRPr="0086274B" w:rsidRDefault="00101218" w:rsidP="00F92964">
      <w:pPr>
        <w:pStyle w:val="a3"/>
        <w:rPr>
          <w:rtl/>
        </w:rPr>
      </w:pPr>
      <w:r w:rsidRPr="0086274B">
        <w:rPr>
          <w:rStyle w:val="Char3"/>
          <w:rFonts w:hint="cs"/>
          <w:rtl/>
        </w:rPr>
        <w:t>«</w:t>
      </w:r>
      <w:r w:rsidR="006B4414" w:rsidRPr="0086274B">
        <w:rPr>
          <w:rtl/>
        </w:rPr>
        <w:t>و از شما و آنچه به جای الله می‌خوانید، کناره‌گیری می‌کنم، و پروردگارم را می‌خوانم، امید است که در خواندن پروردگارم</w:t>
      </w:r>
      <w:r w:rsidR="00F92964" w:rsidRPr="0086274B">
        <w:rPr>
          <w:rtl/>
        </w:rPr>
        <w:t xml:space="preserve"> محروم نباشم</w:t>
      </w:r>
      <w:r w:rsidR="006B4414" w:rsidRPr="0086274B">
        <w:rPr>
          <w:rtl/>
        </w:rPr>
        <w:t>. پس چون از آن‌ها و آنچه به جای الله می‌پرستیدند کناره‌گیری کرد، اسحاق و یعقوب را به او بخشیدیم</w:t>
      </w:r>
      <w:r w:rsidRPr="0086274B">
        <w:rPr>
          <w:rStyle w:val="Char3"/>
          <w:rFonts w:hint="cs"/>
          <w:rtl/>
        </w:rPr>
        <w:t>»</w:t>
      </w:r>
      <w:r w:rsidRPr="0086274B">
        <w:rPr>
          <w:rFonts w:hint="cs"/>
          <w:rtl/>
        </w:rPr>
        <w:t>.</w:t>
      </w:r>
    </w:p>
    <w:p w:rsidR="001C2A33" w:rsidRPr="0086274B" w:rsidRDefault="001C2A33" w:rsidP="001C2A33">
      <w:pPr>
        <w:pStyle w:val="a0"/>
        <w:rPr>
          <w:rtl/>
          <w:lang w:bidi="fa-IR"/>
        </w:rPr>
      </w:pPr>
      <w:r w:rsidRPr="0086274B">
        <w:rPr>
          <w:rFonts w:ascii="Traditional Arabic" w:hAnsi="Traditional Arabic" w:cs="Traditional Arabic"/>
          <w:rtl/>
          <w:lang w:bidi="fa-IR"/>
        </w:rPr>
        <w:t>﴿</w:t>
      </w:r>
      <w:r w:rsidRPr="0086274B">
        <w:rPr>
          <w:rFonts w:ascii="KFGQPC Uthmanic Script HAFS" w:hAnsi="KFGQPC Uthmanic Script HAFS" w:cs="KFGQPC Uthmanic Script HAFS" w:hint="cs"/>
          <w:rtl/>
        </w:rPr>
        <w:t>وَمَنۡ</w:t>
      </w:r>
      <w:r w:rsidRPr="0086274B">
        <w:rPr>
          <w:rFonts w:ascii="KFGQPC Uthmanic Script HAFS" w:hAnsi="KFGQPC Uthmanic Script HAFS" w:cs="KFGQPC Uthmanic Script HAFS"/>
          <w:rtl/>
        </w:rPr>
        <w:t xml:space="preserve"> أَضَلُّ مِمَّن يَدۡعُواْ مِن دُونِ </w:t>
      </w:r>
      <w:r w:rsidRPr="0086274B">
        <w:rPr>
          <w:rFonts w:ascii="KFGQPC Uthmanic Script HAFS" w:hAnsi="KFGQPC Uthmanic Script HAFS" w:cs="KFGQPC Uthmanic Script HAFS" w:hint="cs"/>
          <w:rtl/>
        </w:rPr>
        <w:t>ٱللَّهِ</w:t>
      </w:r>
      <w:r w:rsidRPr="0086274B">
        <w:rPr>
          <w:rFonts w:ascii="KFGQPC Uthmanic Script HAFS" w:hAnsi="KFGQPC Uthmanic Script HAFS" w:cs="KFGQPC Uthmanic Script HAFS"/>
          <w:rtl/>
        </w:rPr>
        <w:t xml:space="preserve"> مَن لَّا يَسۡتَجِيبُ لَهُ</w:t>
      </w:r>
      <w:r w:rsidRPr="0086274B">
        <w:rPr>
          <w:rFonts w:ascii="KFGQPC Uthmanic Script HAFS" w:hAnsi="KFGQPC Uthmanic Script HAFS" w:cs="KFGQPC Uthmanic Script HAFS" w:hint="cs"/>
          <w:rtl/>
        </w:rPr>
        <w:t>ۥٓ</w:t>
      </w:r>
      <w:r w:rsidRPr="0086274B">
        <w:rPr>
          <w:rFonts w:ascii="KFGQPC Uthmanic Script HAFS" w:hAnsi="KFGQPC Uthmanic Script HAFS" w:cs="KFGQPC Uthmanic Script HAFS"/>
          <w:rtl/>
        </w:rPr>
        <w:t xml:space="preserve"> إِلَىٰ يَوۡمِ </w:t>
      </w:r>
      <w:r w:rsidRPr="0086274B">
        <w:rPr>
          <w:rFonts w:ascii="KFGQPC Uthmanic Script HAFS" w:hAnsi="KFGQPC Uthmanic Script HAFS" w:cs="KFGQPC Uthmanic Script HAFS" w:hint="cs"/>
          <w:rtl/>
        </w:rPr>
        <w:t>ٱلۡقِيَٰمَةِ</w:t>
      </w:r>
      <w:r w:rsidRPr="0086274B">
        <w:rPr>
          <w:rFonts w:ascii="KFGQPC Uthmanic Script HAFS" w:hAnsi="KFGQPC Uthmanic Script HAFS" w:cs="KFGQPC Uthmanic Script HAFS"/>
          <w:rtl/>
        </w:rPr>
        <w:t xml:space="preserve"> وَهُمۡ عَن دُعَآئِهِمۡ غَٰفِلُونَ ٥</w:t>
      </w:r>
      <w:r w:rsidRPr="0086274B">
        <w:rPr>
          <w:rFonts w:ascii="KFGQPC Uthmanic Script HAFS" w:hAnsi="KFGQPC Uthmanic Script HAFS" w:cs="KFGQPC Uthmanic Script HAFS"/>
        </w:rPr>
        <w:t xml:space="preserve"> </w:t>
      </w:r>
      <w:r w:rsidRPr="0086274B">
        <w:rPr>
          <w:rFonts w:ascii="KFGQPC Uthmanic Script HAFS" w:hAnsi="KFGQPC Uthmanic Script HAFS" w:cs="KFGQPC Uthmanic Script HAFS" w:hint="cs"/>
          <w:rtl/>
        </w:rPr>
        <w:t>وَإِذَا</w:t>
      </w:r>
      <w:r w:rsidRPr="0086274B">
        <w:rPr>
          <w:rFonts w:ascii="KFGQPC Uthmanic Script HAFS" w:hAnsi="KFGQPC Uthmanic Script HAFS" w:cs="KFGQPC Uthmanic Script HAFS"/>
          <w:rtl/>
        </w:rPr>
        <w:t xml:space="preserve"> حُشِرَ </w:t>
      </w:r>
      <w:r w:rsidRPr="0086274B">
        <w:rPr>
          <w:rFonts w:ascii="KFGQPC Uthmanic Script HAFS" w:hAnsi="KFGQPC Uthmanic Script HAFS" w:cs="KFGQPC Uthmanic Script HAFS" w:hint="cs"/>
          <w:rtl/>
        </w:rPr>
        <w:t>ٱلنَّاسُ</w:t>
      </w:r>
      <w:r w:rsidRPr="0086274B">
        <w:rPr>
          <w:rFonts w:ascii="KFGQPC Uthmanic Script HAFS" w:hAnsi="KFGQPC Uthmanic Script HAFS" w:cs="KFGQPC Uthmanic Script HAFS"/>
          <w:rtl/>
        </w:rPr>
        <w:t xml:space="preserve"> كَانُواْ لَهُمۡ أَعۡدَآءٗ وَكَانُواْ بِعِبَادَتِهِمۡ كَٰفِرِينَ ٦</w:t>
      </w:r>
      <w:r w:rsidRPr="0086274B">
        <w:rPr>
          <w:rFonts w:ascii="Traditional Arabic" w:hAnsi="Traditional Arabic" w:cs="Traditional Arabic"/>
          <w:rtl/>
          <w:lang w:bidi="fa-IR"/>
        </w:rPr>
        <w:t>﴾</w:t>
      </w:r>
      <w:r w:rsidR="006314DC" w:rsidRPr="0086274B">
        <w:rPr>
          <w:rFonts w:ascii="Traditional Arabic" w:hAnsi="Traditional Arabic" w:cs="Traditional Arabic" w:hint="cs"/>
          <w:vertAlign w:val="superscript"/>
          <w:rtl/>
          <w:lang w:bidi="fa-IR"/>
        </w:rPr>
        <w:t>(</w:t>
      </w:r>
      <w:r w:rsidR="006314DC" w:rsidRPr="0086274B">
        <w:rPr>
          <w:rStyle w:val="FootnoteReference"/>
          <w:rFonts w:ascii="Traditional Arabic" w:hAnsi="Traditional Arabic" w:cs="Traditional Arabic"/>
          <w:rtl/>
          <w:lang w:bidi="fa-IR"/>
        </w:rPr>
        <w:footnoteReference w:id="44"/>
      </w:r>
      <w:r w:rsidR="006314DC" w:rsidRPr="0086274B">
        <w:rPr>
          <w:rFonts w:ascii="Traditional Arabic" w:hAnsi="Traditional Arabic" w:cs="Traditional Arabic" w:hint="cs"/>
          <w:vertAlign w:val="superscript"/>
          <w:rtl/>
          <w:lang w:bidi="fa-IR"/>
        </w:rPr>
        <w:t>)</w:t>
      </w:r>
      <w:r w:rsidRPr="0086274B">
        <w:rPr>
          <w:rFonts w:hint="cs"/>
          <w:rtl/>
          <w:lang w:bidi="fa-IR"/>
        </w:rPr>
        <w:t xml:space="preserve"> </w:t>
      </w:r>
      <w:r w:rsidRPr="0086274B">
        <w:rPr>
          <w:rStyle w:val="Char"/>
          <w:rFonts w:hint="cs"/>
          <w:rtl/>
        </w:rPr>
        <w:t>[الأحقاف: 5-6]</w:t>
      </w:r>
      <w:r w:rsidRPr="0086274B">
        <w:rPr>
          <w:rFonts w:hint="cs"/>
          <w:rtl/>
          <w:lang w:bidi="fa-IR"/>
        </w:rPr>
        <w:t>.</w:t>
      </w:r>
    </w:p>
    <w:p w:rsidR="00CA0301" w:rsidRPr="0086274B" w:rsidRDefault="00101218" w:rsidP="00F919E2">
      <w:pPr>
        <w:pStyle w:val="a3"/>
        <w:rPr>
          <w:spacing w:val="-8"/>
          <w:rtl/>
        </w:rPr>
      </w:pPr>
      <w:r w:rsidRPr="0086274B">
        <w:rPr>
          <w:rFonts w:hint="cs"/>
          <w:rtl/>
        </w:rPr>
        <w:t>«</w:t>
      </w:r>
      <w:r w:rsidR="006B4414" w:rsidRPr="0086274B">
        <w:rPr>
          <w:rtl/>
        </w:rPr>
        <w:t>و چه کسی</w:t>
      </w:r>
      <w:r w:rsidR="001C3536" w:rsidRPr="0086274B">
        <w:rPr>
          <w:rtl/>
        </w:rPr>
        <w:t xml:space="preserve"> </w:t>
      </w:r>
      <w:r w:rsidR="006B4414" w:rsidRPr="0086274B">
        <w:rPr>
          <w:rtl/>
        </w:rPr>
        <w:t>گمراه‌تراست از آن که (معبودی) غیر از الله را می‌خواند که تا روز قیامت (هم دعای) او را اجابت نکند، و آن‌ها (= معبودان باطل) از خواندن (و دعای) ایشان (کاملاً) بی‌خبرند؟!</w:t>
      </w:r>
      <w:r w:rsidR="00F92964" w:rsidRPr="0086274B">
        <w:rPr>
          <w:rFonts w:hint="cs"/>
          <w:rtl/>
        </w:rPr>
        <w:t xml:space="preserve"> </w:t>
      </w:r>
      <w:r w:rsidR="006B4414" w:rsidRPr="0086274B">
        <w:rPr>
          <w:spacing w:val="-6"/>
          <w:rtl/>
        </w:rPr>
        <w:t>و</w:t>
      </w:r>
      <w:r w:rsidR="00F92964" w:rsidRPr="0086274B">
        <w:rPr>
          <w:rFonts w:hint="cs"/>
          <w:spacing w:val="-6"/>
          <w:rtl/>
        </w:rPr>
        <w:t xml:space="preserve"> </w:t>
      </w:r>
      <w:r w:rsidR="006B4414" w:rsidRPr="0086274B">
        <w:rPr>
          <w:spacing w:val="-6"/>
          <w:rtl/>
        </w:rPr>
        <w:t xml:space="preserve">هنگامی‌که مردم (در قیامت) گرد </w:t>
      </w:r>
      <w:r w:rsidR="006B4414" w:rsidRPr="0086274B">
        <w:rPr>
          <w:spacing w:val="-8"/>
          <w:rtl/>
        </w:rPr>
        <w:t>آورده شوند، آن‌ها (معبودان باطل) دشمنانشان خواهند بود، و عبادت شان را انکار می‌کنند</w:t>
      </w:r>
      <w:r w:rsidR="00F919E2" w:rsidRPr="0086274B">
        <w:rPr>
          <w:rFonts w:hint="cs"/>
          <w:spacing w:val="-8"/>
          <w:rtl/>
        </w:rPr>
        <w:t>»</w:t>
      </w:r>
      <w:r w:rsidR="00CA0301" w:rsidRPr="0086274B">
        <w:rPr>
          <w:rFonts w:hint="cs"/>
          <w:spacing w:val="-8"/>
          <w:rtl/>
        </w:rPr>
        <w:t>.</w:t>
      </w:r>
    </w:p>
    <w:p w:rsidR="00CA0301" w:rsidRPr="0086274B" w:rsidRDefault="00CA0301" w:rsidP="001C2A33">
      <w:pPr>
        <w:pStyle w:val="a0"/>
        <w:rPr>
          <w:rtl/>
          <w:lang w:bidi="fa-IR"/>
        </w:rPr>
      </w:pPr>
      <w:r w:rsidRPr="0086274B">
        <w:rPr>
          <w:rFonts w:hint="cs"/>
          <w:rtl/>
          <w:lang w:bidi="fa-IR"/>
        </w:rPr>
        <w:t>قرآن</w:t>
      </w:r>
      <w:r w:rsidR="00F92964" w:rsidRPr="0086274B">
        <w:rPr>
          <w:rFonts w:hint="cs"/>
          <w:rtl/>
          <w:lang w:bidi="fa-IR"/>
        </w:rPr>
        <w:t xml:space="preserve"> </w:t>
      </w:r>
      <w:r w:rsidRPr="0086274B">
        <w:rPr>
          <w:rFonts w:hint="cs"/>
          <w:rtl/>
          <w:lang w:bidi="fa-IR"/>
        </w:rPr>
        <w:t>کریم در هریک از آیات فوق، به صراحت اعلام کرده است که مراد از عبادت، دعا و استغاثه (طلب یاری) است.</w:t>
      </w:r>
    </w:p>
    <w:p w:rsidR="001C2A33" w:rsidRPr="0086274B" w:rsidRDefault="001C2A33" w:rsidP="001C2A33">
      <w:pPr>
        <w:pStyle w:val="a0"/>
        <w:rPr>
          <w:rtl/>
          <w:lang w:bidi="fa-IR"/>
        </w:rPr>
      </w:pPr>
      <w:r w:rsidRPr="0086274B">
        <w:rPr>
          <w:rFonts w:ascii="Traditional Arabic" w:hAnsi="Traditional Arabic" w:cs="Traditional Arabic"/>
          <w:rtl/>
          <w:lang w:bidi="fa-IR"/>
        </w:rPr>
        <w:t>﴿</w:t>
      </w:r>
      <w:r w:rsidRPr="0086274B">
        <w:rPr>
          <w:rFonts w:ascii="KFGQPC Uthmanic Script HAFS" w:hAnsi="KFGQPC Uthmanic Script HAFS" w:cs="KFGQPC Uthmanic Script HAFS"/>
          <w:rtl/>
        </w:rPr>
        <w:t xml:space="preserve">بَلۡ كَانُواْ يَعۡبُدُونَ </w:t>
      </w:r>
      <w:r w:rsidRPr="0086274B">
        <w:rPr>
          <w:rFonts w:ascii="KFGQPC Uthmanic Script HAFS" w:hAnsi="KFGQPC Uthmanic Script HAFS" w:cs="KFGQPC Uthmanic Script HAFS" w:hint="cs"/>
          <w:rtl/>
        </w:rPr>
        <w:t>ٱلۡجِنَّۖ</w:t>
      </w:r>
      <w:r w:rsidRPr="0086274B">
        <w:rPr>
          <w:rFonts w:ascii="KFGQPC Uthmanic Script HAFS" w:hAnsi="KFGQPC Uthmanic Script HAFS" w:cs="KFGQPC Uthmanic Script HAFS"/>
          <w:rtl/>
        </w:rPr>
        <w:t xml:space="preserve"> أَكۡثَرُهُم بِهِم مُّؤۡمِنُونَ ٤١</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[سبأ: 41]</w:t>
      </w:r>
      <w:r w:rsidRPr="0086274B">
        <w:rPr>
          <w:rFonts w:hint="cs"/>
          <w:rtl/>
          <w:lang w:bidi="fa-IR"/>
        </w:rPr>
        <w:t>.</w:t>
      </w:r>
    </w:p>
    <w:p w:rsidR="00CA0301" w:rsidRPr="0086274B" w:rsidRDefault="00CA0301" w:rsidP="00F92964">
      <w:pPr>
        <w:pStyle w:val="a3"/>
        <w:rPr>
          <w:rtl/>
        </w:rPr>
      </w:pPr>
      <w:r w:rsidRPr="0086274B">
        <w:rPr>
          <w:rStyle w:val="Char3"/>
          <w:rFonts w:hint="cs"/>
          <w:rtl/>
        </w:rPr>
        <w:t>«</w:t>
      </w:r>
      <w:r w:rsidR="006B4414" w:rsidRPr="0086274B">
        <w:rPr>
          <w:rtl/>
        </w:rPr>
        <w:t>بلکه جن (و شیاطین) را پرستش می‌کردند، بیشتر‌‌شان به آن‌ها ایمان داشتند</w:t>
      </w:r>
      <w:r w:rsidRPr="0086274B">
        <w:rPr>
          <w:rStyle w:val="Char3"/>
          <w:rFonts w:hint="cs"/>
          <w:rtl/>
        </w:rPr>
        <w:t>»</w:t>
      </w:r>
      <w:r w:rsidRPr="0086274B">
        <w:rPr>
          <w:rFonts w:hint="cs"/>
          <w:rtl/>
        </w:rPr>
        <w:t>.</w:t>
      </w:r>
    </w:p>
    <w:p w:rsidR="00793DAC" w:rsidRPr="0086274B" w:rsidRDefault="00793DAC" w:rsidP="006B4414">
      <w:pPr>
        <w:pStyle w:val="a0"/>
        <w:rPr>
          <w:rtl/>
          <w:lang w:bidi="fa-IR"/>
        </w:rPr>
      </w:pPr>
      <w:r w:rsidRPr="0086274B">
        <w:rPr>
          <w:rFonts w:hint="cs"/>
          <w:rtl/>
          <w:lang w:bidi="fa-IR"/>
        </w:rPr>
        <w:t xml:space="preserve">مقصود خداوند از عبارت </w:t>
      </w:r>
      <w:r w:rsidRPr="0086274B">
        <w:rPr>
          <w:rFonts w:ascii="Traditional Arabic" w:hAnsi="Traditional Arabic" w:cs="Traditional Arabic"/>
          <w:rtl/>
          <w:lang w:bidi="fa-IR"/>
        </w:rPr>
        <w:t>﴿</w:t>
      </w:r>
      <w:r w:rsidRPr="0086274B">
        <w:rPr>
          <w:rFonts w:ascii="KFGQPC Uthmanic Script HAFS" w:hAnsi="KFGQPC Uthmanic Script HAFS" w:cs="KFGQPC Uthmanic Script HAFS"/>
          <w:rtl/>
        </w:rPr>
        <w:t xml:space="preserve">كَانُواْ يَعۡبُدُونَ </w:t>
      </w:r>
      <w:r w:rsidRPr="0086274B">
        <w:rPr>
          <w:rFonts w:ascii="KFGQPC Uthmanic Script HAFS" w:hAnsi="KFGQPC Uthmanic Script HAFS" w:cs="KFGQPC Uthmanic Script HAFS" w:hint="cs"/>
          <w:rtl/>
        </w:rPr>
        <w:t>ٱلۡجِنَّۖ</w:t>
      </w:r>
      <w:r w:rsidRPr="0086274B">
        <w:rPr>
          <w:rFonts w:ascii="Traditional Arabic" w:hAnsi="Traditional Arabic" w:cs="Traditional Arabic"/>
          <w:rtl/>
        </w:rPr>
        <w:t>﴾</w:t>
      </w:r>
      <w:r w:rsidRPr="0086274B">
        <w:rPr>
          <w:rFonts w:hint="cs"/>
          <w:rtl/>
          <w:lang w:bidi="fa-IR"/>
        </w:rPr>
        <w:t xml:space="preserve"> در آی</w:t>
      </w:r>
      <w:r w:rsidR="006B4414" w:rsidRPr="0086274B">
        <w:rPr>
          <w:rFonts w:hint="cs"/>
          <w:rtl/>
          <w:lang w:bidi="fa-IR"/>
        </w:rPr>
        <w:t>ه</w:t>
      </w:r>
      <w:r w:rsidR="00B35CB3">
        <w:rPr>
          <w:rtl/>
          <w:lang w:bidi="fa-IR"/>
        </w:rPr>
        <w:t>‌</w:t>
      </w:r>
      <w:r w:rsidR="006B4414" w:rsidRPr="0086274B">
        <w:rPr>
          <w:rFonts w:hint="cs"/>
          <w:rtl/>
          <w:lang w:bidi="fa-IR"/>
        </w:rPr>
        <w:t>ی</w:t>
      </w:r>
      <w:r w:rsidRPr="0086274B">
        <w:rPr>
          <w:rFonts w:hint="cs"/>
          <w:rtl/>
          <w:lang w:bidi="fa-IR"/>
        </w:rPr>
        <w:t xml:space="preserve"> فوق را آی</w:t>
      </w:r>
      <w:r w:rsidR="006B4414" w:rsidRPr="0086274B">
        <w:rPr>
          <w:rFonts w:hint="cs"/>
          <w:rtl/>
          <w:lang w:bidi="fa-IR"/>
        </w:rPr>
        <w:t>ه</w:t>
      </w:r>
      <w:r w:rsidR="00B35CB3">
        <w:rPr>
          <w:rtl/>
          <w:lang w:bidi="fa-IR"/>
        </w:rPr>
        <w:t>‌</w:t>
      </w:r>
      <w:r w:rsidR="006B4414" w:rsidRPr="0086274B">
        <w:rPr>
          <w:rFonts w:hint="cs"/>
          <w:rtl/>
          <w:lang w:bidi="fa-IR"/>
        </w:rPr>
        <w:t>ی</w:t>
      </w:r>
      <w:r w:rsidRPr="0086274B">
        <w:rPr>
          <w:rFonts w:hint="cs"/>
          <w:rtl/>
          <w:lang w:bidi="fa-IR"/>
        </w:rPr>
        <w:t xml:space="preserve"> دیگری از سور</w:t>
      </w:r>
      <w:r w:rsidR="006B4414" w:rsidRPr="0086274B">
        <w:rPr>
          <w:rFonts w:hint="cs"/>
          <w:rtl/>
          <w:lang w:bidi="fa-IR"/>
        </w:rPr>
        <w:t>ه</w:t>
      </w:r>
      <w:r w:rsidR="00B35CB3">
        <w:rPr>
          <w:rtl/>
          <w:lang w:bidi="fa-IR"/>
        </w:rPr>
        <w:t>‌</w:t>
      </w:r>
      <w:r w:rsidR="006B4414" w:rsidRPr="0086274B">
        <w:rPr>
          <w:rFonts w:hint="cs"/>
          <w:rtl/>
          <w:lang w:bidi="fa-IR"/>
        </w:rPr>
        <w:t>ی</w:t>
      </w:r>
      <w:r w:rsidRPr="0086274B">
        <w:rPr>
          <w:rFonts w:hint="cs"/>
          <w:rtl/>
          <w:lang w:bidi="fa-IR"/>
        </w:rPr>
        <w:t xml:space="preserve"> جن اینگونه تبیین می‌کند:</w:t>
      </w:r>
    </w:p>
    <w:p w:rsidR="006314DC" w:rsidRPr="0086274B" w:rsidRDefault="006314DC" w:rsidP="00A039C2">
      <w:pPr>
        <w:pStyle w:val="a0"/>
        <w:rPr>
          <w:rtl/>
          <w:lang w:bidi="fa-IR"/>
        </w:rPr>
      </w:pPr>
      <w:r w:rsidRPr="0086274B">
        <w:rPr>
          <w:rFonts w:ascii="Traditional Arabic" w:hAnsi="Traditional Arabic" w:cs="Traditional Arabic"/>
          <w:rtl/>
          <w:lang w:bidi="fa-IR"/>
        </w:rPr>
        <w:t>﴿</w:t>
      </w:r>
      <w:r w:rsidRPr="0086274B">
        <w:rPr>
          <w:rFonts w:ascii="KFGQPC Uthmanic Script HAFS" w:hAnsi="KFGQPC Uthmanic Script HAFS" w:cs="KFGQPC Uthmanic Script HAFS" w:hint="cs"/>
          <w:rtl/>
        </w:rPr>
        <w:t>وَأَنَّهُۥ</w:t>
      </w:r>
      <w:r w:rsidRPr="0086274B">
        <w:rPr>
          <w:rFonts w:ascii="KFGQPC Uthmanic Script HAFS" w:hAnsi="KFGQPC Uthmanic Script HAFS" w:cs="KFGQPC Uthmanic Script HAFS"/>
          <w:rtl/>
        </w:rPr>
        <w:t xml:space="preserve"> كَانَ رِجَالٞ مِّنَ </w:t>
      </w:r>
      <w:r w:rsidRPr="0086274B">
        <w:rPr>
          <w:rFonts w:ascii="KFGQPC Uthmanic Script HAFS" w:hAnsi="KFGQPC Uthmanic Script HAFS" w:cs="KFGQPC Uthmanic Script HAFS" w:hint="cs"/>
          <w:rtl/>
        </w:rPr>
        <w:t>ٱلۡإِنسِ</w:t>
      </w:r>
      <w:r w:rsidRPr="0086274B">
        <w:rPr>
          <w:rFonts w:ascii="KFGQPC Uthmanic Script HAFS" w:hAnsi="KFGQPC Uthmanic Script HAFS" w:cs="KFGQPC Uthmanic Script HAFS"/>
          <w:rtl/>
        </w:rPr>
        <w:t xml:space="preserve"> يَعُوذُونَ بِرِجَالٖ مِّنَ </w:t>
      </w:r>
      <w:r w:rsidRPr="0086274B">
        <w:rPr>
          <w:rFonts w:ascii="KFGQPC Uthmanic Script HAFS" w:hAnsi="KFGQPC Uthmanic Script HAFS" w:cs="KFGQPC Uthmanic Script HAFS" w:hint="cs"/>
          <w:rtl/>
        </w:rPr>
        <w:t>ٱلۡجِنِّ</w:t>
      </w:r>
      <w:r w:rsidRPr="0086274B">
        <w:rPr>
          <w:rFonts w:ascii="KFGQPC Uthmanic Script HAFS" w:hAnsi="KFGQPC Uthmanic Script HAFS" w:cs="KFGQPC Uthmanic Script HAFS"/>
          <w:rtl/>
        </w:rPr>
        <w:t xml:space="preserve"> فَزَادُوهُمۡ رَهَقٗا ٦</w:t>
      </w:r>
      <w:r w:rsidRPr="0086274B">
        <w:rPr>
          <w:rFonts w:ascii="Traditional Arabic" w:hAnsi="Traditional Arabic" w:cs="Traditional Arabic"/>
          <w:rtl/>
          <w:lang w:bidi="fa-IR"/>
        </w:rPr>
        <w:t>﴾</w:t>
      </w:r>
      <w:r w:rsidRPr="0086274B">
        <w:rPr>
          <w:rStyle w:val="Char"/>
          <w:rFonts w:hint="cs"/>
          <w:rtl/>
        </w:rPr>
        <w:t>[الجن:6]</w:t>
      </w:r>
      <w:r w:rsidRPr="0086274B">
        <w:rPr>
          <w:rFonts w:hint="cs"/>
          <w:rtl/>
          <w:lang w:bidi="fa-IR"/>
        </w:rPr>
        <w:t>.</w:t>
      </w:r>
    </w:p>
    <w:p w:rsidR="00793DAC" w:rsidRPr="0086274B" w:rsidRDefault="00793DAC" w:rsidP="00F92964">
      <w:pPr>
        <w:pStyle w:val="a3"/>
        <w:rPr>
          <w:rtl/>
        </w:rPr>
      </w:pPr>
      <w:r w:rsidRPr="0086274B">
        <w:rPr>
          <w:rStyle w:val="Char3"/>
          <w:rFonts w:hint="cs"/>
          <w:rtl/>
        </w:rPr>
        <w:t>«</w:t>
      </w:r>
      <w:r w:rsidR="006B4414" w:rsidRPr="0086274B">
        <w:rPr>
          <w:rtl/>
        </w:rPr>
        <w:t>و این‌که آن‌ها گمان کردند، همان‌گونه</w:t>
      </w:r>
      <w:r w:rsidR="001C3536" w:rsidRPr="0086274B">
        <w:rPr>
          <w:rtl/>
        </w:rPr>
        <w:t xml:space="preserve"> </w:t>
      </w:r>
      <w:r w:rsidR="006B4414" w:rsidRPr="0086274B">
        <w:rPr>
          <w:rtl/>
        </w:rPr>
        <w:t>که شما (جنیان) گمان می‌کردید که الله هیچ کس را (دوباره) زنده نمی‌گرداند</w:t>
      </w:r>
      <w:r w:rsidRPr="0086274B">
        <w:rPr>
          <w:rStyle w:val="Char3"/>
          <w:rFonts w:hint="cs"/>
          <w:rtl/>
        </w:rPr>
        <w:t>»</w:t>
      </w:r>
      <w:r w:rsidRPr="0086274B">
        <w:rPr>
          <w:rFonts w:hint="cs"/>
          <w:rtl/>
        </w:rPr>
        <w:t>.</w:t>
      </w:r>
    </w:p>
    <w:p w:rsidR="00793DAC" w:rsidRPr="0086274B" w:rsidRDefault="00793DAC" w:rsidP="006B4414">
      <w:pPr>
        <w:pStyle w:val="a0"/>
        <w:rPr>
          <w:rtl/>
          <w:lang w:bidi="fa-IR"/>
        </w:rPr>
      </w:pPr>
      <w:r w:rsidRPr="0086274B">
        <w:rPr>
          <w:rFonts w:hint="cs"/>
          <w:rtl/>
          <w:lang w:bidi="fa-IR"/>
        </w:rPr>
        <w:t>از این آیه کاملاً آشکار می‌گردد که مراد از عبادت جن، پناه‌بردن به آنان در مصا</w:t>
      </w:r>
      <w:r w:rsidR="006B4414" w:rsidRPr="0086274B">
        <w:rPr>
          <w:rFonts w:hint="cs"/>
          <w:rtl/>
          <w:lang w:bidi="fa-IR"/>
        </w:rPr>
        <w:t>ی</w:t>
      </w:r>
      <w:r w:rsidRPr="0086274B">
        <w:rPr>
          <w:rFonts w:hint="cs"/>
          <w:rtl/>
          <w:lang w:bidi="fa-IR"/>
        </w:rPr>
        <w:t>ب و زیان‌های مالی و بدنی است؛ هم</w:t>
      </w:r>
      <w:r w:rsidR="00C75EEB" w:rsidRPr="0086274B">
        <w:rPr>
          <w:rFonts w:hint="cs"/>
          <w:rtl/>
          <w:lang w:bidi="fa-IR"/>
        </w:rPr>
        <w:t xml:space="preserve"> چنان‌که </w:t>
      </w:r>
      <w:r w:rsidRPr="0086274B">
        <w:rPr>
          <w:rFonts w:hint="cs"/>
          <w:rtl/>
          <w:lang w:bidi="fa-IR"/>
        </w:rPr>
        <w:t>مراد از ایمان به آنان، اعتقاد به قدرت جنیان در پناه‌دادن و محافظت از انسان است.</w:t>
      </w:r>
    </w:p>
    <w:p w:rsidR="000B0221" w:rsidRPr="0086274B" w:rsidRDefault="000B0221" w:rsidP="000B0221">
      <w:pPr>
        <w:pStyle w:val="a0"/>
        <w:rPr>
          <w:rtl/>
          <w:lang w:bidi="fa-IR"/>
        </w:rPr>
      </w:pPr>
      <w:r w:rsidRPr="0086274B">
        <w:rPr>
          <w:rFonts w:ascii="Traditional Arabic" w:hAnsi="Traditional Arabic" w:cs="Traditional Arabic"/>
          <w:rtl/>
          <w:lang w:bidi="fa-IR"/>
        </w:rPr>
        <w:t>﴿</w:t>
      </w:r>
      <w:r w:rsidRPr="0086274B">
        <w:rPr>
          <w:rFonts w:ascii="KFGQPC Uthmanic Script HAFS" w:hAnsi="KFGQPC Uthmanic Script HAFS" w:cs="KFGQPC Uthmanic Script HAFS" w:hint="cs"/>
          <w:rtl/>
        </w:rPr>
        <w:t>وَيَوۡمَ</w:t>
      </w:r>
      <w:r w:rsidRPr="0086274B">
        <w:rPr>
          <w:rFonts w:ascii="KFGQPC Uthmanic Script HAFS" w:hAnsi="KFGQPC Uthmanic Script HAFS" w:cs="KFGQPC Uthmanic Script HAFS"/>
          <w:rtl/>
        </w:rPr>
        <w:t xml:space="preserve"> يَحۡشُرُهُمۡ وَمَا يَعۡبُدُونَ مِن دُونِ </w:t>
      </w:r>
      <w:r w:rsidRPr="0086274B">
        <w:rPr>
          <w:rFonts w:ascii="KFGQPC Uthmanic Script HAFS" w:hAnsi="KFGQPC Uthmanic Script HAFS" w:cs="KFGQPC Uthmanic Script HAFS" w:hint="cs"/>
          <w:rtl/>
        </w:rPr>
        <w:t>ٱللَّهِ</w:t>
      </w:r>
      <w:r w:rsidRPr="0086274B">
        <w:rPr>
          <w:rFonts w:ascii="KFGQPC Uthmanic Script HAFS" w:hAnsi="KFGQPC Uthmanic Script HAFS" w:cs="KFGQPC Uthmanic Script HAFS"/>
          <w:rtl/>
        </w:rPr>
        <w:t xml:space="preserve"> فَيَقُولُ ءَأَنتُمۡ أَضۡلَلۡتُمۡ عِبَادِي هَٰٓؤُلَآءِ أَمۡ هُمۡ ضَلُّواْ </w:t>
      </w:r>
      <w:r w:rsidRPr="0086274B">
        <w:rPr>
          <w:rFonts w:ascii="KFGQPC Uthmanic Script HAFS" w:hAnsi="KFGQPC Uthmanic Script HAFS" w:cs="KFGQPC Uthmanic Script HAFS" w:hint="cs"/>
          <w:rtl/>
        </w:rPr>
        <w:t>ٱلسَّبِيلَ</w:t>
      </w:r>
      <w:r w:rsidRPr="0086274B">
        <w:rPr>
          <w:rFonts w:ascii="KFGQPC Uthmanic Script HAFS" w:hAnsi="KFGQPC Uthmanic Script HAFS" w:cs="KFGQPC Uthmanic Script HAFS"/>
          <w:rtl/>
        </w:rPr>
        <w:t xml:space="preserve"> ١٧</w:t>
      </w:r>
      <w:r w:rsidRPr="0086274B">
        <w:rPr>
          <w:rFonts w:ascii="KFGQPC Uthmanic Script HAFS" w:hAnsi="KFGQPC Uthmanic Script HAFS" w:cs="KFGQPC Uthmanic Script HAFS"/>
        </w:rPr>
        <w:t xml:space="preserve"> </w:t>
      </w:r>
      <w:r w:rsidRPr="0086274B">
        <w:rPr>
          <w:rFonts w:ascii="KFGQPC Uthmanic Script HAFS" w:hAnsi="KFGQPC Uthmanic Script HAFS" w:cs="KFGQPC Uthmanic Script HAFS" w:hint="cs"/>
          <w:rtl/>
        </w:rPr>
        <w:t>قَالُواْ</w:t>
      </w:r>
      <w:r w:rsidRPr="0086274B">
        <w:rPr>
          <w:rFonts w:ascii="KFGQPC Uthmanic Script HAFS" w:hAnsi="KFGQPC Uthmanic Script HAFS" w:cs="KFGQPC Uthmanic Script HAFS"/>
          <w:rtl/>
        </w:rPr>
        <w:t xml:space="preserve"> سُبۡحَٰنَكَ مَا كَانَ يَنۢبَغِي لَنَآ أَن نَّتَّخِذَ مِن دُونِكَ مِنۡ أَوۡلِيَآءَ</w:t>
      </w:r>
      <w:r w:rsidRPr="0086274B">
        <w:rPr>
          <w:rFonts w:ascii="Traditional Arabic" w:hAnsi="Traditional Arabic" w:cs="Traditional Arabic"/>
          <w:rtl/>
          <w:lang w:bidi="fa-IR"/>
        </w:rPr>
        <w:t>﴾</w:t>
      </w:r>
      <w:r w:rsidRPr="0086274B">
        <w:rPr>
          <w:rFonts w:ascii="Traditional Arabic" w:hAnsi="Traditional Arabic" w:cs="Traditional Arabic" w:hint="cs"/>
          <w:vertAlign w:val="superscript"/>
          <w:rtl/>
          <w:lang w:bidi="fa-IR"/>
        </w:rPr>
        <w:t>(</w:t>
      </w:r>
      <w:r w:rsidRPr="0086274B">
        <w:rPr>
          <w:rStyle w:val="FootnoteReference"/>
          <w:rFonts w:ascii="Traditional Arabic" w:hAnsi="Traditional Arabic" w:cs="Traditional Arabic"/>
          <w:rtl/>
          <w:lang w:bidi="fa-IR"/>
        </w:rPr>
        <w:footnoteReference w:id="45"/>
      </w:r>
      <w:r w:rsidRPr="0086274B">
        <w:rPr>
          <w:rFonts w:ascii="Traditional Arabic" w:hAnsi="Traditional Arabic" w:cs="Traditional Arabic" w:hint="cs"/>
          <w:vertAlign w:val="superscript"/>
          <w:rtl/>
          <w:lang w:bidi="fa-IR"/>
        </w:rPr>
        <w:t>)</w:t>
      </w:r>
      <w:r w:rsidRPr="0086274B">
        <w:rPr>
          <w:rFonts w:hint="cs"/>
          <w:rtl/>
          <w:lang w:bidi="fa-IR"/>
        </w:rPr>
        <w:t xml:space="preserve"> </w:t>
      </w:r>
      <w:r w:rsidRPr="0086274B">
        <w:rPr>
          <w:rStyle w:val="Char"/>
          <w:rFonts w:hint="cs"/>
          <w:rtl/>
        </w:rPr>
        <w:t>[الفرقان: 17-18]</w:t>
      </w:r>
      <w:r w:rsidRPr="0086274B">
        <w:rPr>
          <w:rFonts w:hint="cs"/>
          <w:rtl/>
          <w:lang w:bidi="fa-IR"/>
        </w:rPr>
        <w:t>.</w:t>
      </w:r>
    </w:p>
    <w:p w:rsidR="00793DAC" w:rsidRPr="0086274B" w:rsidRDefault="00793DAC" w:rsidP="006D0036">
      <w:pPr>
        <w:pStyle w:val="a3"/>
        <w:rPr>
          <w:rtl/>
        </w:rPr>
      </w:pPr>
      <w:r w:rsidRPr="0086274B">
        <w:rPr>
          <w:rFonts w:hint="cs"/>
          <w:rtl/>
        </w:rPr>
        <w:t>«</w:t>
      </w:r>
      <w:r w:rsidR="00F92964" w:rsidRPr="0086274B">
        <w:rPr>
          <w:rtl/>
        </w:rPr>
        <w:t>و روزی‌که (هم</w:t>
      </w:r>
      <w:r w:rsidR="00F92964" w:rsidRPr="0086274B">
        <w:rPr>
          <w:rFonts w:hint="cs"/>
          <w:rtl/>
        </w:rPr>
        <w:t>ه‌ی</w:t>
      </w:r>
      <w:r w:rsidR="008E44B8" w:rsidRPr="0086274B">
        <w:rPr>
          <w:rtl/>
        </w:rPr>
        <w:t>) آن‌ها و آنچه را که به جای الله می‌پرستیدند؛ گرد آورد،</w:t>
      </w:r>
      <w:r w:rsidR="001C3536" w:rsidRPr="0086274B">
        <w:rPr>
          <w:rtl/>
        </w:rPr>
        <w:t xml:space="preserve"> </w:t>
      </w:r>
      <w:r w:rsidR="008E44B8" w:rsidRPr="0086274B">
        <w:rPr>
          <w:rtl/>
        </w:rPr>
        <w:t>پ</w:t>
      </w:r>
      <w:r w:rsidR="00F92964" w:rsidRPr="0086274B">
        <w:rPr>
          <w:rtl/>
        </w:rPr>
        <w:t xml:space="preserve">س (به معبودان باطل) می‌فرماید: </w:t>
      </w:r>
      <w:r w:rsidR="008E44B8" w:rsidRPr="0086274B">
        <w:rPr>
          <w:rtl/>
        </w:rPr>
        <w:t>آیا شما این بندگان مرا گمراه کردی</w:t>
      </w:r>
      <w:r w:rsidR="00F92964" w:rsidRPr="0086274B">
        <w:rPr>
          <w:rtl/>
        </w:rPr>
        <w:t xml:space="preserve">د، یا خود‌شان راه را گم کردند؟! گویند: </w:t>
      </w:r>
      <w:r w:rsidR="008E44B8" w:rsidRPr="0086274B">
        <w:rPr>
          <w:rtl/>
        </w:rPr>
        <w:t>تو منزهی! برای ما شایسته نبود که به جای تو (اولیاء و) دوستانی برگزینیم</w:t>
      </w:r>
      <w:r w:rsidRPr="0086274B">
        <w:rPr>
          <w:rStyle w:val="Char3"/>
          <w:rFonts w:hint="cs"/>
          <w:rtl/>
        </w:rPr>
        <w:t>»</w:t>
      </w:r>
      <w:r w:rsidRPr="0086274B">
        <w:rPr>
          <w:rFonts w:hint="cs"/>
          <w:rtl/>
        </w:rPr>
        <w:t>.</w:t>
      </w:r>
    </w:p>
    <w:p w:rsidR="00793DAC" w:rsidRPr="0086274B" w:rsidRDefault="00793DAC" w:rsidP="008E44B8">
      <w:pPr>
        <w:pStyle w:val="a0"/>
        <w:rPr>
          <w:rtl/>
          <w:lang w:bidi="fa-IR"/>
        </w:rPr>
      </w:pPr>
      <w:r w:rsidRPr="0086274B">
        <w:rPr>
          <w:rFonts w:hint="cs"/>
          <w:rtl/>
          <w:lang w:bidi="fa-IR"/>
        </w:rPr>
        <w:t xml:space="preserve">از اسلوب بیان این آیه به خوبی روشن می‌گردد که مقصود از عبارت </w:t>
      </w:r>
      <w:r w:rsidRPr="0086274B">
        <w:rPr>
          <w:rFonts w:ascii="Traditional Arabic" w:hAnsi="Traditional Arabic" w:cs="Traditional Arabic"/>
          <w:rtl/>
          <w:lang w:bidi="fa-IR"/>
        </w:rPr>
        <w:t>﴿</w:t>
      </w:r>
      <w:r w:rsidRPr="0086274B">
        <w:rPr>
          <w:rFonts w:ascii="KFGQPC Uthmanic Script HAFS" w:hAnsi="KFGQPC Uthmanic Script HAFS" w:cs="KFGQPC Uthmanic Script HAFS"/>
          <w:rtl/>
        </w:rPr>
        <w:t xml:space="preserve">وَمَا يَعۡبُدُونَ مِن دُونِ </w:t>
      </w:r>
      <w:r w:rsidRPr="0086274B">
        <w:rPr>
          <w:rFonts w:ascii="KFGQPC Uthmanic Script HAFS" w:hAnsi="KFGQPC Uthmanic Script HAFS" w:cs="KFGQPC Uthmanic Script HAFS" w:hint="cs"/>
          <w:rtl/>
        </w:rPr>
        <w:t>ٱللَّهِ</w:t>
      </w:r>
      <w:r w:rsidRPr="0086274B">
        <w:rPr>
          <w:rFonts w:ascii="Traditional Arabic" w:hAnsi="Traditional Arabic" w:cs="Traditional Arabic"/>
          <w:rtl/>
        </w:rPr>
        <w:t>﴾</w:t>
      </w:r>
      <w:r w:rsidRPr="0086274B">
        <w:rPr>
          <w:rFonts w:hint="cs"/>
          <w:rtl/>
          <w:lang w:bidi="fa-IR"/>
        </w:rPr>
        <w:t xml:space="preserve"> در واقع انبیاء، اولیاء الهی و انسان‌های درستکار است و مراد از عبادت آنان، اعتقاد به این موضوع است که چنین اشخاصی بسیار برتر و بالاتر از یک انسان عادی‌اند و این گمان که در آنان نوعی صفات الوهیت وجود دارد؛ به گونه‌ای که قادرند از پشت پرد</w:t>
      </w:r>
      <w:r w:rsidR="008E44B8" w:rsidRPr="0086274B">
        <w:rPr>
          <w:rFonts w:hint="cs"/>
          <w:rtl/>
          <w:lang w:bidi="fa-IR"/>
        </w:rPr>
        <w:t>ه</w:t>
      </w:r>
      <w:r w:rsidR="00B35CB3">
        <w:rPr>
          <w:rtl/>
          <w:lang w:bidi="fa-IR"/>
        </w:rPr>
        <w:t>‌</w:t>
      </w:r>
      <w:r w:rsidR="008E44B8" w:rsidRPr="0086274B">
        <w:rPr>
          <w:rFonts w:hint="cs"/>
          <w:rtl/>
          <w:lang w:bidi="fa-IR"/>
        </w:rPr>
        <w:t>ی</w:t>
      </w:r>
      <w:r w:rsidRPr="0086274B">
        <w:rPr>
          <w:rFonts w:hint="cs"/>
          <w:rtl/>
          <w:lang w:bidi="fa-IR"/>
        </w:rPr>
        <w:t xml:space="preserve"> غیب، انسان‌ها را یاری داده و ضرر و زیان را از آنان دور سازند و به فریادشان برسند؛ به این ترتیب مشرکان معبودهایشان را چنان تکریم و تعظیم می‌کردند که نزدیک بود به پرستش و فروتنی محض تبدیل شود.</w:t>
      </w:r>
    </w:p>
    <w:p w:rsidR="000B0221" w:rsidRPr="0086274B" w:rsidRDefault="000B0221" w:rsidP="00FB6F6A">
      <w:pPr>
        <w:pStyle w:val="a0"/>
        <w:rPr>
          <w:rtl/>
          <w:lang w:bidi="fa-IR"/>
        </w:rPr>
      </w:pPr>
      <w:r w:rsidRPr="0086274B">
        <w:rPr>
          <w:rFonts w:ascii="Traditional Arabic" w:hAnsi="Traditional Arabic" w:cs="Traditional Arabic"/>
          <w:rtl/>
          <w:lang w:bidi="fa-IR"/>
        </w:rPr>
        <w:t>﴿</w:t>
      </w:r>
      <w:r w:rsidR="00FB6F6A" w:rsidRPr="0086274B">
        <w:rPr>
          <w:rFonts w:ascii="KFGQPC Uthmanic Script HAFS" w:hAnsi="KFGQPC Uthmanic Script HAFS" w:cs="KFGQPC Uthmanic Script HAFS" w:hint="cs"/>
          <w:rtl/>
        </w:rPr>
        <w:t>وَيَوۡمَ</w:t>
      </w:r>
      <w:r w:rsidR="00FB6F6A" w:rsidRPr="0086274B">
        <w:rPr>
          <w:rFonts w:ascii="KFGQPC Uthmanic Script HAFS" w:hAnsi="KFGQPC Uthmanic Script HAFS" w:cs="KFGQPC Uthmanic Script HAFS"/>
          <w:rtl/>
        </w:rPr>
        <w:t xml:space="preserve"> يَحۡشُرُهُمۡ جَمِيعٗا ثُمَّ يَقُولُ لِلۡمَلَٰٓئِكَةِ أَهَٰٓؤُلَآءِ إِيَّاكُمۡ كَانُواْ يَعۡبُدُونَ ٤٠</w:t>
      </w:r>
      <w:r w:rsidR="00FB6F6A" w:rsidRPr="0086274B">
        <w:rPr>
          <w:rFonts w:ascii="KFGQPC Uthmanic Script HAFS" w:hAnsi="KFGQPC Uthmanic Script HAFS" w:cs="KFGQPC Uthmanic Script HAFS"/>
        </w:rPr>
        <w:t xml:space="preserve"> </w:t>
      </w:r>
      <w:r w:rsidR="00FB6F6A" w:rsidRPr="0086274B">
        <w:rPr>
          <w:rFonts w:ascii="KFGQPC Uthmanic Script HAFS" w:hAnsi="KFGQPC Uthmanic Script HAFS" w:cs="KFGQPC Uthmanic Script HAFS" w:hint="cs"/>
          <w:rtl/>
        </w:rPr>
        <w:t>قَالُواْ</w:t>
      </w:r>
      <w:r w:rsidR="00FB6F6A" w:rsidRPr="0086274B">
        <w:rPr>
          <w:rFonts w:ascii="KFGQPC Uthmanic Script HAFS" w:hAnsi="KFGQPC Uthmanic Script HAFS" w:cs="KFGQPC Uthmanic Script HAFS"/>
          <w:rtl/>
        </w:rPr>
        <w:t xml:space="preserve"> سُبۡحَٰنَك</w:t>
      </w:r>
      <w:r w:rsidR="00183438" w:rsidRPr="0086274B">
        <w:rPr>
          <w:rFonts w:ascii="KFGQPC Uthmanic Script HAFS" w:hAnsi="KFGQPC Uthmanic Script HAFS" w:cs="KFGQPC Uthmanic Script HAFS"/>
          <w:rtl/>
        </w:rPr>
        <w:t>َ أَنتَ وَلِيُّنَا مِن دُونِهِم</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[سبأ: 40-41]</w:t>
      </w:r>
      <w:r w:rsidRPr="0086274B">
        <w:rPr>
          <w:rFonts w:hint="cs"/>
          <w:rtl/>
          <w:lang w:bidi="fa-IR"/>
        </w:rPr>
        <w:t>.</w:t>
      </w:r>
    </w:p>
    <w:p w:rsidR="00793DAC" w:rsidRPr="0086274B" w:rsidRDefault="00793DAC" w:rsidP="00F92964">
      <w:pPr>
        <w:pStyle w:val="a3"/>
        <w:rPr>
          <w:rtl/>
        </w:rPr>
      </w:pPr>
      <w:r w:rsidRPr="0086274B">
        <w:rPr>
          <w:rFonts w:hint="cs"/>
          <w:rtl/>
        </w:rPr>
        <w:t>«</w:t>
      </w:r>
      <w:r w:rsidR="008E44B8" w:rsidRPr="0086274B">
        <w:rPr>
          <w:rtl/>
        </w:rPr>
        <w:t>و (ب</w:t>
      </w:r>
      <w:r w:rsidR="00F92964" w:rsidRPr="0086274B">
        <w:rPr>
          <w:rtl/>
        </w:rPr>
        <w:t>ه یاد آور) روزی را که (الله) هم</w:t>
      </w:r>
      <w:r w:rsidR="00F92964" w:rsidRPr="0086274B">
        <w:rPr>
          <w:rFonts w:hint="cs"/>
          <w:rtl/>
        </w:rPr>
        <w:t>ه‌ی</w:t>
      </w:r>
      <w:r w:rsidR="008E44B8" w:rsidRPr="0086274B">
        <w:rPr>
          <w:rtl/>
        </w:rPr>
        <w:t xml:space="preserve"> آنان را بر می‌ا</w:t>
      </w:r>
      <w:r w:rsidR="00F92964" w:rsidRPr="0086274B">
        <w:rPr>
          <w:rtl/>
        </w:rPr>
        <w:t xml:space="preserve">نگیزد، سپس به فرشتگان می‌گوید: </w:t>
      </w:r>
      <w:r w:rsidR="008E44B8" w:rsidRPr="0086274B">
        <w:rPr>
          <w:rtl/>
        </w:rPr>
        <w:t>آیا این‌ها</w:t>
      </w:r>
      <w:r w:rsidR="001C3536" w:rsidRPr="0086274B">
        <w:rPr>
          <w:rtl/>
        </w:rPr>
        <w:t xml:space="preserve"> </w:t>
      </w:r>
      <w:r w:rsidR="00F92964" w:rsidRPr="0086274B">
        <w:rPr>
          <w:rtl/>
        </w:rPr>
        <w:t>شما را پرستش می‌کردند؟!</w:t>
      </w:r>
      <w:r w:rsidR="008E44B8" w:rsidRPr="0086274B">
        <w:rPr>
          <w:rtl/>
        </w:rPr>
        <w:t>. (فرشتگان</w:t>
      </w:r>
      <w:r w:rsidR="00F92964" w:rsidRPr="0086274B">
        <w:rPr>
          <w:rtl/>
        </w:rPr>
        <w:t xml:space="preserve">) گویند: </w:t>
      </w:r>
      <w:r w:rsidR="008E44B8" w:rsidRPr="0086274B">
        <w:rPr>
          <w:rtl/>
        </w:rPr>
        <w:t>تو منزهی! (تنها) تو ولی (و کار ساز) ما هستی، نه آن‌ها، (آنان هرگز ما را پرستش نمی‌کردند)</w:t>
      </w:r>
      <w:r w:rsidRPr="0086274B">
        <w:rPr>
          <w:rStyle w:val="Char3"/>
          <w:rFonts w:hint="cs"/>
          <w:rtl/>
        </w:rPr>
        <w:t>»</w:t>
      </w:r>
      <w:r w:rsidRPr="0086274B">
        <w:rPr>
          <w:rFonts w:hint="cs"/>
          <w:rtl/>
        </w:rPr>
        <w:t>.</w:t>
      </w:r>
    </w:p>
    <w:p w:rsidR="00793DAC" w:rsidRPr="0086274B" w:rsidRDefault="00793DAC" w:rsidP="00793DAC">
      <w:pPr>
        <w:pStyle w:val="a0"/>
        <w:rPr>
          <w:rtl/>
          <w:lang w:bidi="fa-IR"/>
        </w:rPr>
      </w:pPr>
      <w:r w:rsidRPr="0086274B">
        <w:rPr>
          <w:rFonts w:hint="cs"/>
          <w:rtl/>
          <w:lang w:bidi="fa-IR"/>
        </w:rPr>
        <w:t>مقصود از عبادت فرشتگان</w:t>
      </w:r>
      <w:r w:rsidRPr="0086274B">
        <w:rPr>
          <w:rFonts w:hint="cs"/>
          <w:vertAlign w:val="superscript"/>
          <w:rtl/>
          <w:lang w:bidi="fa-IR"/>
        </w:rPr>
        <w:t>(</w:t>
      </w:r>
      <w:r w:rsidRPr="0086274B">
        <w:rPr>
          <w:rStyle w:val="FootnoteReference"/>
          <w:rtl/>
          <w:lang w:bidi="fa-IR"/>
        </w:rPr>
        <w:footnoteReference w:id="46"/>
      </w:r>
      <w:r w:rsidRPr="0086274B">
        <w:rPr>
          <w:rFonts w:hint="cs"/>
          <w:vertAlign w:val="superscript"/>
          <w:rtl/>
          <w:lang w:bidi="fa-IR"/>
        </w:rPr>
        <w:t>)</w:t>
      </w:r>
      <w:r w:rsidRPr="0086274B">
        <w:rPr>
          <w:rFonts w:hint="cs"/>
          <w:rtl/>
          <w:lang w:bidi="fa-IR"/>
        </w:rPr>
        <w:t xml:space="preserve"> در این آیه، پرستش و اظهار فروتنی در بر</w:t>
      </w:r>
      <w:r w:rsidR="008E44B8" w:rsidRPr="0086274B">
        <w:rPr>
          <w:rFonts w:hint="cs"/>
          <w:rtl/>
          <w:lang w:bidi="fa-IR"/>
        </w:rPr>
        <w:t>ابر</w:t>
      </w:r>
      <w:r w:rsidRPr="0086274B">
        <w:rPr>
          <w:rFonts w:hint="cs"/>
          <w:rtl/>
          <w:lang w:bidi="fa-IR"/>
        </w:rPr>
        <w:t xml:space="preserve"> تندیس‌ها و تمثال‌های خیالی آنان است؛ دقیقاً به همان شکلی که مردمان عصر جاهلیت چنین کاری انجام می‌دادند و هدف اصلی آنان، راضی نگه‌داشتن فرشتگان بود تا به این وسیله از ایشان بخواهند که (با پرستش‌کنندگان) مهربان باشند و در امور دنیوی کمک‌شان کنند.</w:t>
      </w:r>
    </w:p>
    <w:p w:rsidR="00617D06" w:rsidRPr="0086274B" w:rsidRDefault="00617D06" w:rsidP="00617D06">
      <w:pPr>
        <w:pStyle w:val="a0"/>
        <w:rPr>
          <w:rtl/>
          <w:lang w:bidi="fa-IR"/>
        </w:rPr>
      </w:pPr>
      <w:r w:rsidRPr="0086274B">
        <w:rPr>
          <w:rFonts w:ascii="Traditional Arabic" w:hAnsi="Traditional Arabic" w:cs="Traditional Arabic"/>
          <w:rtl/>
          <w:lang w:bidi="fa-IR"/>
        </w:rPr>
        <w:t>﴿</w:t>
      </w:r>
      <w:r w:rsidRPr="0086274B">
        <w:rPr>
          <w:rFonts w:ascii="KFGQPC Uthmanic Script HAFS" w:hAnsi="KFGQPC Uthmanic Script HAFS" w:cs="KFGQPC Uthmanic Script HAFS" w:hint="cs"/>
          <w:rtl/>
        </w:rPr>
        <w:t>وَيَعۡبُدُونَ</w:t>
      </w:r>
      <w:r w:rsidRPr="0086274B">
        <w:rPr>
          <w:rFonts w:ascii="KFGQPC Uthmanic Script HAFS" w:hAnsi="KFGQPC Uthmanic Script HAFS" w:cs="KFGQPC Uthmanic Script HAFS"/>
          <w:rtl/>
        </w:rPr>
        <w:t xml:space="preserve"> مِن دُونِ </w:t>
      </w:r>
      <w:r w:rsidRPr="0086274B">
        <w:rPr>
          <w:rFonts w:ascii="KFGQPC Uthmanic Script HAFS" w:hAnsi="KFGQPC Uthmanic Script HAFS" w:cs="KFGQPC Uthmanic Script HAFS" w:hint="cs"/>
          <w:rtl/>
        </w:rPr>
        <w:t>ٱللَّهِ</w:t>
      </w:r>
      <w:r w:rsidRPr="0086274B">
        <w:rPr>
          <w:rFonts w:ascii="KFGQPC Uthmanic Script HAFS" w:hAnsi="KFGQPC Uthmanic Script HAFS" w:cs="KFGQPC Uthmanic Script HAFS"/>
          <w:rtl/>
        </w:rPr>
        <w:t xml:space="preserve"> مَا لَا يَضُرُّهُمۡ وَلَا يَنفَعُهُمۡ وَيَقُولُونَ هَٰٓؤُلَآءِ شُفَعَٰٓؤُنَا عِندَ </w:t>
      </w:r>
      <w:r w:rsidR="00183438" w:rsidRPr="0086274B">
        <w:rPr>
          <w:rFonts w:ascii="KFGQPC Uthmanic Script HAFS" w:hAnsi="KFGQPC Uthmanic Script HAFS" w:cs="KFGQPC Uthmanic Script HAFS" w:hint="cs"/>
          <w:rtl/>
        </w:rPr>
        <w:t>ٱللَّهِ</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[یونس: 18]</w:t>
      </w:r>
      <w:r w:rsidRPr="0086274B">
        <w:rPr>
          <w:rFonts w:hint="cs"/>
          <w:rtl/>
          <w:lang w:bidi="fa-IR"/>
        </w:rPr>
        <w:t>.</w:t>
      </w:r>
    </w:p>
    <w:p w:rsidR="00235ED7" w:rsidRPr="0086274B" w:rsidRDefault="00235ED7" w:rsidP="008E44B8">
      <w:pPr>
        <w:pStyle w:val="a0"/>
        <w:rPr>
          <w:rtl/>
          <w:lang w:bidi="fa-IR"/>
        </w:rPr>
      </w:pPr>
      <w:r w:rsidRPr="0086274B">
        <w:rPr>
          <w:rStyle w:val="Char3"/>
          <w:rFonts w:hint="cs"/>
          <w:rtl/>
        </w:rPr>
        <w:t>«</w:t>
      </w:r>
      <w:r w:rsidR="008E44B8" w:rsidRPr="0086274B">
        <w:rPr>
          <w:rtl/>
          <w:lang w:bidi="fa-IR"/>
        </w:rPr>
        <w:t xml:space="preserve">و غیر از الله چیزهای را می‌پرستند که نه به آن‌ها زیانی می‌‌رساند و </w:t>
      </w:r>
      <w:r w:rsidR="00F92964" w:rsidRPr="0086274B">
        <w:rPr>
          <w:rtl/>
          <w:lang w:bidi="fa-IR"/>
        </w:rPr>
        <w:t xml:space="preserve">نه سودشان می‌بخشد، و می‌گویند: </w:t>
      </w:r>
      <w:r w:rsidR="008E44B8" w:rsidRPr="0086274B">
        <w:rPr>
          <w:rtl/>
          <w:lang w:bidi="fa-IR"/>
        </w:rPr>
        <w:t>این‌ها</w:t>
      </w:r>
      <w:r w:rsidR="001C3536" w:rsidRPr="0086274B">
        <w:rPr>
          <w:rtl/>
          <w:lang w:bidi="fa-IR"/>
        </w:rPr>
        <w:t xml:space="preserve"> </w:t>
      </w:r>
      <w:r w:rsidR="008E44B8" w:rsidRPr="0086274B">
        <w:rPr>
          <w:rtl/>
          <w:lang w:bidi="fa-IR"/>
        </w:rPr>
        <w:t xml:space="preserve">(= </w:t>
      </w:r>
      <w:r w:rsidR="00F92964" w:rsidRPr="0086274B">
        <w:rPr>
          <w:rtl/>
          <w:lang w:bidi="fa-IR"/>
        </w:rPr>
        <w:t>بت‌ها) شفیعان ما نزد الله هستند</w:t>
      </w:r>
      <w:r w:rsidRPr="0086274B">
        <w:rPr>
          <w:rStyle w:val="Char3"/>
          <w:rFonts w:hint="cs"/>
          <w:rtl/>
        </w:rPr>
        <w:t>»</w:t>
      </w:r>
      <w:r w:rsidRPr="0086274B">
        <w:rPr>
          <w:rFonts w:hint="cs"/>
          <w:rtl/>
          <w:lang w:bidi="fa-IR"/>
        </w:rPr>
        <w:t>.</w:t>
      </w:r>
    </w:p>
    <w:p w:rsidR="00617D06" w:rsidRPr="0086274B" w:rsidRDefault="00617D06" w:rsidP="00934A97">
      <w:pPr>
        <w:pStyle w:val="a0"/>
        <w:keepNext/>
        <w:rPr>
          <w:rtl/>
          <w:lang w:bidi="fa-IR"/>
        </w:rPr>
      </w:pPr>
      <w:r w:rsidRPr="0086274B">
        <w:rPr>
          <w:rFonts w:ascii="Traditional Arabic" w:hAnsi="Traditional Arabic" w:cs="Traditional Arabic"/>
          <w:rtl/>
          <w:lang w:bidi="fa-IR"/>
        </w:rPr>
        <w:t>﴿</w:t>
      </w:r>
      <w:r w:rsidRPr="0086274B">
        <w:rPr>
          <w:rFonts w:ascii="KFGQPC Uthmanic Script HAFS" w:hAnsi="KFGQPC Uthmanic Script HAFS" w:cs="KFGQPC Uthmanic Script HAFS"/>
          <w:rtl/>
        </w:rPr>
        <w:t>وَ</w:t>
      </w:r>
      <w:r w:rsidRPr="0086274B">
        <w:rPr>
          <w:rFonts w:ascii="KFGQPC Uthmanic Script HAFS" w:hAnsi="KFGQPC Uthmanic Script HAFS" w:cs="KFGQPC Uthmanic Script HAFS" w:hint="cs"/>
          <w:rtl/>
        </w:rPr>
        <w:t>ٱلَّذِينَ</w:t>
      </w:r>
      <w:r w:rsidRPr="0086274B">
        <w:rPr>
          <w:rFonts w:ascii="KFGQPC Uthmanic Script HAFS" w:hAnsi="KFGQPC Uthmanic Script HAFS" w:cs="KFGQPC Uthmanic Script HAFS"/>
          <w:rtl/>
        </w:rPr>
        <w:t xml:space="preserve"> </w:t>
      </w:r>
      <w:r w:rsidRPr="0086274B">
        <w:rPr>
          <w:rFonts w:ascii="KFGQPC Uthmanic Script HAFS" w:hAnsi="KFGQPC Uthmanic Script HAFS" w:cs="KFGQPC Uthmanic Script HAFS" w:hint="cs"/>
          <w:rtl/>
        </w:rPr>
        <w:t>ٱتَّخَذُواْ</w:t>
      </w:r>
      <w:r w:rsidRPr="0086274B">
        <w:rPr>
          <w:rFonts w:ascii="KFGQPC Uthmanic Script HAFS" w:hAnsi="KFGQPC Uthmanic Script HAFS" w:cs="KFGQPC Uthmanic Script HAFS"/>
          <w:rtl/>
        </w:rPr>
        <w:t xml:space="preserve"> مِن دُونِهِ</w:t>
      </w:r>
      <w:r w:rsidRPr="0086274B">
        <w:rPr>
          <w:rFonts w:ascii="KFGQPC Uthmanic Script HAFS" w:hAnsi="KFGQPC Uthmanic Script HAFS" w:cs="KFGQPC Uthmanic Script HAFS" w:hint="cs"/>
          <w:rtl/>
        </w:rPr>
        <w:t>ۦٓ</w:t>
      </w:r>
      <w:r w:rsidRPr="0086274B">
        <w:rPr>
          <w:rFonts w:ascii="KFGQPC Uthmanic Script HAFS" w:hAnsi="KFGQPC Uthmanic Script HAFS" w:cs="KFGQPC Uthmanic Script HAFS"/>
          <w:rtl/>
        </w:rPr>
        <w:t xml:space="preserve"> أَوۡلِيَآءَ مَا نَعۡبُدُهُمۡ إِلَّا لِيُقَرِّبُونَآ إِلَى </w:t>
      </w:r>
      <w:r w:rsidRPr="0086274B">
        <w:rPr>
          <w:rFonts w:ascii="KFGQPC Uthmanic Script HAFS" w:hAnsi="KFGQPC Uthmanic Script HAFS" w:cs="KFGQPC Uthmanic Script HAFS" w:hint="cs"/>
          <w:rtl/>
        </w:rPr>
        <w:t>ٱللَّهِ</w:t>
      </w:r>
      <w:r w:rsidRPr="0086274B">
        <w:rPr>
          <w:rFonts w:ascii="KFGQPC Uthmanic Script HAFS" w:hAnsi="KFGQPC Uthmanic Script HAFS" w:cs="KFGQPC Uthmanic Script HAFS"/>
          <w:rtl/>
        </w:rPr>
        <w:t xml:space="preserve"> زُلۡفَىٰٓ</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[الزمر: 3]</w:t>
      </w:r>
      <w:r w:rsidRPr="0086274B">
        <w:rPr>
          <w:rFonts w:hint="cs"/>
          <w:rtl/>
          <w:lang w:bidi="fa-IR"/>
        </w:rPr>
        <w:t>.</w:t>
      </w:r>
    </w:p>
    <w:p w:rsidR="00235ED7" w:rsidRPr="0086274B" w:rsidRDefault="00235ED7" w:rsidP="00F92964">
      <w:pPr>
        <w:pStyle w:val="a3"/>
        <w:rPr>
          <w:rtl/>
        </w:rPr>
      </w:pPr>
      <w:r w:rsidRPr="0086274B">
        <w:rPr>
          <w:rStyle w:val="Char3"/>
          <w:rFonts w:hint="cs"/>
          <w:rtl/>
        </w:rPr>
        <w:t>«</w:t>
      </w:r>
      <w:r w:rsidR="00F92964" w:rsidRPr="0086274B">
        <w:rPr>
          <w:rtl/>
        </w:rPr>
        <w:t>و کسانی‌که به جای او معبودان (و اولیای) گرفتند (و</w:t>
      </w:r>
      <w:r w:rsidR="00F92964" w:rsidRPr="0086274B">
        <w:rPr>
          <w:rFonts w:hint="cs"/>
          <w:rtl/>
        </w:rPr>
        <w:t xml:space="preserve"> </w:t>
      </w:r>
      <w:r w:rsidR="00F92964" w:rsidRPr="0086274B">
        <w:rPr>
          <w:rtl/>
        </w:rPr>
        <w:t>گفتند) این‌ها را نمی‌پرستیم جز برای این‌که ما را به الله نزدیک کنند</w:t>
      </w:r>
      <w:r w:rsidRPr="0086274B">
        <w:rPr>
          <w:rStyle w:val="Char3"/>
          <w:rFonts w:hint="cs"/>
          <w:rtl/>
        </w:rPr>
        <w:t>»</w:t>
      </w:r>
      <w:r w:rsidRPr="0086274B">
        <w:rPr>
          <w:rFonts w:hint="cs"/>
          <w:rtl/>
        </w:rPr>
        <w:t>.</w:t>
      </w:r>
    </w:p>
    <w:p w:rsidR="00235ED7" w:rsidRPr="0086274B" w:rsidRDefault="00235ED7" w:rsidP="00235ED7">
      <w:pPr>
        <w:pStyle w:val="a0"/>
        <w:rPr>
          <w:rtl/>
          <w:lang w:bidi="fa-IR"/>
        </w:rPr>
      </w:pPr>
      <w:r w:rsidRPr="0086274B">
        <w:rPr>
          <w:rFonts w:hint="cs"/>
          <w:rtl/>
          <w:lang w:bidi="fa-IR"/>
        </w:rPr>
        <w:t xml:space="preserve">منظور از </w:t>
      </w:r>
      <w:r w:rsidRPr="0086274B">
        <w:rPr>
          <w:rFonts w:ascii="Traditional Arabic" w:hAnsi="Traditional Arabic" w:cs="Traditional Arabic"/>
          <w:rtl/>
          <w:lang w:bidi="fa-IR"/>
        </w:rPr>
        <w:t>﴿</w:t>
      </w:r>
      <w:r w:rsidRPr="0086274B">
        <w:rPr>
          <w:rFonts w:ascii="KFGQPC Uthmanic Script HAFS" w:hAnsi="KFGQPC Uthmanic Script HAFS" w:cs="KFGQPC Uthmanic Script HAFS"/>
          <w:rtl/>
        </w:rPr>
        <w:t>مَا نَعۡبُدُهُمۡ</w:t>
      </w:r>
      <w:r w:rsidRPr="0086274B">
        <w:rPr>
          <w:rFonts w:ascii="Traditional Arabic" w:hAnsi="Traditional Arabic" w:cs="Traditional Arabic"/>
          <w:rtl/>
        </w:rPr>
        <w:t>﴾</w:t>
      </w:r>
      <w:r w:rsidRPr="0086274B">
        <w:rPr>
          <w:rFonts w:hint="cs"/>
          <w:rtl/>
          <w:lang w:bidi="fa-IR"/>
        </w:rPr>
        <w:t xml:space="preserve"> در این آیه، پرستش است که (خداوند همزمان) غرض مشرکان از چنین کاری را نیز بیان می‌کند.</w:t>
      </w:r>
    </w:p>
    <w:p w:rsidR="00235ED7" w:rsidRPr="0086274B" w:rsidRDefault="00235ED7" w:rsidP="00235ED7">
      <w:pPr>
        <w:pStyle w:val="a6"/>
        <w:rPr>
          <w:rtl/>
          <w:lang w:bidi="fa-IR"/>
        </w:rPr>
      </w:pPr>
      <w:bookmarkStart w:id="75" w:name="_Toc477981693"/>
      <w:r w:rsidRPr="0086274B">
        <w:rPr>
          <w:rFonts w:hint="cs"/>
          <w:rtl/>
          <w:lang w:bidi="fa-IR"/>
        </w:rPr>
        <w:t>عبادت به معنای بندگی، اطاعت و پرستش</w:t>
      </w:r>
      <w:bookmarkEnd w:id="75"/>
    </w:p>
    <w:p w:rsidR="00235ED7" w:rsidRPr="0086274B" w:rsidRDefault="00235ED7" w:rsidP="008E44B8">
      <w:pPr>
        <w:pStyle w:val="a0"/>
        <w:rPr>
          <w:rtl/>
          <w:lang w:bidi="fa-IR"/>
        </w:rPr>
      </w:pPr>
      <w:r w:rsidRPr="0086274B">
        <w:rPr>
          <w:rFonts w:hint="cs"/>
          <w:rtl/>
          <w:lang w:bidi="fa-IR"/>
        </w:rPr>
        <w:t>با توجه دقیق به تمام مثال‌های ذکرشده در قسمت‌های پیشین، به روشنی معلوم می‌گردد که واژ</w:t>
      </w:r>
      <w:r w:rsidR="008E44B8" w:rsidRPr="0086274B">
        <w:rPr>
          <w:rFonts w:hint="cs"/>
          <w:rtl/>
          <w:lang w:bidi="fa-IR"/>
        </w:rPr>
        <w:t>ه</w:t>
      </w:r>
      <w:r w:rsidR="00B35CB3">
        <w:rPr>
          <w:rtl/>
          <w:lang w:bidi="fa-IR"/>
        </w:rPr>
        <w:t>‌</w:t>
      </w:r>
      <w:r w:rsidR="008E44B8" w:rsidRPr="0086274B">
        <w:rPr>
          <w:rFonts w:hint="cs"/>
          <w:rtl/>
          <w:lang w:bidi="fa-IR"/>
        </w:rPr>
        <w:t>ی</w:t>
      </w:r>
      <w:r w:rsidRPr="0086274B">
        <w:rPr>
          <w:rFonts w:hint="cs"/>
          <w:rtl/>
          <w:lang w:bidi="fa-IR"/>
        </w:rPr>
        <w:t xml:space="preserve"> «العبادة» در قرآن</w:t>
      </w:r>
      <w:r w:rsidR="008E44B8" w:rsidRPr="0086274B">
        <w:rPr>
          <w:rFonts w:hint="cs"/>
          <w:rtl/>
          <w:lang w:bidi="fa-IR"/>
        </w:rPr>
        <w:t xml:space="preserve"> </w:t>
      </w:r>
      <w:r w:rsidRPr="0086274B">
        <w:rPr>
          <w:rFonts w:hint="cs"/>
          <w:rtl/>
          <w:lang w:bidi="fa-IR"/>
        </w:rPr>
        <w:t>کریم با معانی گوناگون به کار رفته است و همانگونه که اشاره شد در بعضی موارد همزمان در دو معنای بندگی و اطاعت و گاهی اوقات فقط با یکی از دو معنای اطاعت یا پرستش به کار رفته است. اکنون قبل از ذکر مثال‌هایی که در آن ماد</w:t>
      </w:r>
      <w:r w:rsidR="008E44B8" w:rsidRPr="0086274B">
        <w:rPr>
          <w:rFonts w:hint="cs"/>
          <w:rtl/>
          <w:lang w:bidi="fa-IR"/>
        </w:rPr>
        <w:t>ه</w:t>
      </w:r>
      <w:r w:rsidR="00B35CB3">
        <w:rPr>
          <w:rtl/>
          <w:lang w:bidi="fa-IR"/>
        </w:rPr>
        <w:t>‌</w:t>
      </w:r>
      <w:r w:rsidR="008E44B8" w:rsidRPr="0086274B">
        <w:rPr>
          <w:rFonts w:hint="cs"/>
          <w:rtl/>
          <w:lang w:bidi="fa-IR"/>
        </w:rPr>
        <w:t>ی</w:t>
      </w:r>
      <w:r w:rsidRPr="0086274B">
        <w:rPr>
          <w:rFonts w:hint="cs"/>
          <w:rtl/>
          <w:lang w:bidi="fa-IR"/>
        </w:rPr>
        <w:t xml:space="preserve"> (ع ب د) با هرسه معنای بندگی، اطاعت و پرستش به کار رفته، شما (خوانند</w:t>
      </w:r>
      <w:r w:rsidR="008E44B8" w:rsidRPr="0086274B">
        <w:rPr>
          <w:rFonts w:hint="cs"/>
          <w:rtl/>
          <w:lang w:bidi="fa-IR"/>
        </w:rPr>
        <w:t>ه</w:t>
      </w:r>
      <w:r w:rsidR="00B35CB3">
        <w:rPr>
          <w:rtl/>
          <w:lang w:bidi="fa-IR"/>
        </w:rPr>
        <w:t>‌</w:t>
      </w:r>
      <w:r w:rsidR="008E44B8" w:rsidRPr="0086274B">
        <w:rPr>
          <w:rFonts w:hint="cs"/>
          <w:rtl/>
          <w:lang w:bidi="fa-IR"/>
        </w:rPr>
        <w:t>ی</w:t>
      </w:r>
      <w:r w:rsidRPr="0086274B">
        <w:rPr>
          <w:rFonts w:hint="cs"/>
          <w:rtl/>
          <w:lang w:bidi="fa-IR"/>
        </w:rPr>
        <w:t xml:space="preserve"> عزیز) لازم است که چند مس</w:t>
      </w:r>
      <w:r w:rsidR="008E44B8" w:rsidRPr="0086274B">
        <w:rPr>
          <w:rFonts w:hint="cs"/>
          <w:rtl/>
          <w:lang w:bidi="fa-IR"/>
        </w:rPr>
        <w:t>أ</w:t>
      </w:r>
      <w:r w:rsidRPr="0086274B">
        <w:rPr>
          <w:rFonts w:hint="cs"/>
          <w:rtl/>
          <w:lang w:bidi="fa-IR"/>
        </w:rPr>
        <w:t>ل</w:t>
      </w:r>
      <w:r w:rsidR="008E44B8" w:rsidRPr="0086274B">
        <w:rPr>
          <w:rFonts w:hint="cs"/>
          <w:rtl/>
          <w:lang w:bidi="fa-IR"/>
        </w:rPr>
        <w:t>ه</w:t>
      </w:r>
      <w:r w:rsidR="00B35CB3">
        <w:rPr>
          <w:rtl/>
          <w:lang w:bidi="fa-IR"/>
        </w:rPr>
        <w:t>‌</w:t>
      </w:r>
      <w:r w:rsidR="008E44B8" w:rsidRPr="0086274B">
        <w:rPr>
          <w:rFonts w:hint="cs"/>
          <w:rtl/>
          <w:lang w:bidi="fa-IR"/>
        </w:rPr>
        <w:t>ی</w:t>
      </w:r>
      <w:r w:rsidRPr="0086274B">
        <w:rPr>
          <w:rFonts w:hint="cs"/>
          <w:rtl/>
          <w:lang w:bidi="fa-IR"/>
        </w:rPr>
        <w:t xml:space="preserve"> مهم را به یاد داشته باشید:</w:t>
      </w:r>
    </w:p>
    <w:p w:rsidR="00235ED7" w:rsidRPr="0086274B" w:rsidRDefault="00235ED7" w:rsidP="00235ED7">
      <w:pPr>
        <w:pStyle w:val="a0"/>
        <w:rPr>
          <w:rtl/>
          <w:lang w:bidi="fa-IR"/>
        </w:rPr>
      </w:pPr>
      <w:r w:rsidRPr="0086274B">
        <w:rPr>
          <w:rFonts w:hint="cs"/>
          <w:rtl/>
          <w:lang w:bidi="fa-IR"/>
        </w:rPr>
        <w:t>در تمامی آیاتی را که در قسمت‌های گذشته به عنوان مثال برای موارد گوناگون استعمال واژه «العبادة» در قرآن</w:t>
      </w:r>
      <w:r w:rsidR="008E44B8" w:rsidRPr="0086274B">
        <w:rPr>
          <w:rFonts w:hint="cs"/>
          <w:rtl/>
          <w:lang w:bidi="fa-IR"/>
        </w:rPr>
        <w:t xml:space="preserve"> </w:t>
      </w:r>
      <w:r w:rsidRPr="0086274B">
        <w:rPr>
          <w:rFonts w:hint="cs"/>
          <w:rtl/>
          <w:lang w:bidi="fa-IR"/>
        </w:rPr>
        <w:t>کریم مطرح کردیم، به عبادت غیر خدا اشاره شده است (که آن‌ها را به ترتیب زیر تجزیه و تحلیل کرده‌ایم):</w:t>
      </w:r>
    </w:p>
    <w:p w:rsidR="00235ED7" w:rsidRPr="0086274B" w:rsidRDefault="00235ED7" w:rsidP="008E44B8">
      <w:pPr>
        <w:pStyle w:val="a0"/>
        <w:numPr>
          <w:ilvl w:val="0"/>
          <w:numId w:val="22"/>
        </w:numPr>
        <w:rPr>
          <w:lang w:bidi="fa-IR"/>
        </w:rPr>
      </w:pPr>
      <w:r w:rsidRPr="0086274B">
        <w:rPr>
          <w:rFonts w:hint="cs"/>
          <w:rtl/>
          <w:lang w:bidi="fa-IR"/>
        </w:rPr>
        <w:t>مراد از واژ</w:t>
      </w:r>
      <w:r w:rsidR="008E44B8" w:rsidRPr="0086274B">
        <w:rPr>
          <w:rFonts w:hint="cs"/>
          <w:rtl/>
          <w:lang w:bidi="fa-IR"/>
        </w:rPr>
        <w:t>ه</w:t>
      </w:r>
      <w:r w:rsidR="00B35CB3">
        <w:rPr>
          <w:rtl/>
          <w:lang w:bidi="fa-IR"/>
        </w:rPr>
        <w:t>‌</w:t>
      </w:r>
      <w:r w:rsidR="008E44B8" w:rsidRPr="0086274B">
        <w:rPr>
          <w:rFonts w:hint="cs"/>
          <w:rtl/>
          <w:lang w:bidi="fa-IR"/>
        </w:rPr>
        <w:t>ی</w:t>
      </w:r>
      <w:r w:rsidRPr="0086274B">
        <w:rPr>
          <w:rFonts w:hint="cs"/>
          <w:rtl/>
          <w:lang w:bidi="fa-IR"/>
        </w:rPr>
        <w:t xml:space="preserve"> معبود در آیاتی که در آن «العبادة» به معنای بندگی و اطاعت به کار رفته است، یا شیطان است یا انسان‌های متمرد و عصیانگری که خود را طاغوت قرار داده‌اند و بندگان خدا را به جای اطاعت از او، به اطاعت و بندگی خود واداشته‌اند و یا اینکه مراد از معبود، پیشوایان و رهبرانی است که با پشت سر نهادن احکام کتاب الهی و توجه‌نکردن به آن، مردم را در امور مختلف دنیوی دنباله‌رو قوانین ساختگی خویش ساخته‌اند.</w:t>
      </w:r>
    </w:p>
    <w:p w:rsidR="00235ED7" w:rsidRPr="0086274B" w:rsidRDefault="00235ED7" w:rsidP="008E44B8">
      <w:pPr>
        <w:pStyle w:val="a0"/>
        <w:numPr>
          <w:ilvl w:val="0"/>
          <w:numId w:val="22"/>
        </w:numPr>
        <w:rPr>
          <w:rtl/>
          <w:lang w:bidi="fa-IR"/>
        </w:rPr>
      </w:pPr>
      <w:r w:rsidRPr="0086274B">
        <w:rPr>
          <w:rFonts w:hint="cs"/>
          <w:rtl/>
          <w:lang w:bidi="fa-IR"/>
        </w:rPr>
        <w:t>مراد از مع</w:t>
      </w:r>
      <w:r w:rsidR="008E44B8" w:rsidRPr="0086274B">
        <w:rPr>
          <w:rFonts w:hint="cs"/>
          <w:rtl/>
          <w:lang w:bidi="fa-IR"/>
        </w:rPr>
        <w:t>ب</w:t>
      </w:r>
      <w:r w:rsidRPr="0086274B">
        <w:rPr>
          <w:rFonts w:hint="cs"/>
          <w:rtl/>
          <w:lang w:bidi="fa-IR"/>
        </w:rPr>
        <w:t>ود در آیاتی که «العبادة» در آن‌ها به معنای پرستش به کار رفته است، اولیاء، انبیاء و انسان‌های متقی و پرهیزگاری است که به رغم توصیه‌های آن بزرگواران به مردم (مبنی بر نپرستیدن آنان بعد از مرگ)، بازهم مردم آنان را معبود خویش قرار داده‌اند و یا اینکه مراد، فرشتگان و جنیانی هستند که مردم آنان را به</w:t>
      </w:r>
      <w:r w:rsidR="006D0036" w:rsidRPr="0086274B">
        <w:rPr>
          <w:rFonts w:hint="cs"/>
          <w:rtl/>
          <w:lang w:bidi="fa-IR"/>
        </w:rPr>
        <w:t xml:space="preserve"> علّت </w:t>
      </w:r>
      <w:r w:rsidRPr="0086274B">
        <w:rPr>
          <w:rFonts w:hint="cs"/>
          <w:rtl/>
          <w:lang w:bidi="fa-IR"/>
        </w:rPr>
        <w:t>کج‌فهمی، شریک خداوند در ربوبیت بر قوانین جهان طبیعت می‌دانند و یا آنکه مراد از معبود، تندیس‌ها و تمث</w:t>
      </w:r>
      <w:r w:rsidR="008E44B8" w:rsidRPr="0086274B">
        <w:rPr>
          <w:rFonts w:hint="cs"/>
          <w:rtl/>
          <w:lang w:bidi="fa-IR"/>
        </w:rPr>
        <w:t>ال</w:t>
      </w:r>
      <w:r w:rsidRPr="0086274B">
        <w:rPr>
          <w:rFonts w:hint="cs"/>
          <w:rtl/>
          <w:lang w:bidi="fa-IR"/>
        </w:rPr>
        <w:t>‌های نیروهای خیالی است که به خاطر فریب شیطان، به قبل</w:t>
      </w:r>
      <w:r w:rsidR="008E44B8" w:rsidRPr="0086274B">
        <w:rPr>
          <w:rFonts w:hint="cs"/>
          <w:rtl/>
          <w:lang w:bidi="fa-IR"/>
        </w:rPr>
        <w:t>ه</w:t>
      </w:r>
      <w:r w:rsidR="00B35CB3">
        <w:rPr>
          <w:rtl/>
          <w:lang w:bidi="fa-IR"/>
        </w:rPr>
        <w:t>‌</w:t>
      </w:r>
      <w:r w:rsidR="008E44B8" w:rsidRPr="0086274B">
        <w:rPr>
          <w:rFonts w:hint="cs"/>
          <w:rtl/>
          <w:lang w:bidi="fa-IR"/>
        </w:rPr>
        <w:t>ی</w:t>
      </w:r>
      <w:r w:rsidRPr="0086274B">
        <w:rPr>
          <w:rFonts w:hint="cs"/>
          <w:rtl/>
          <w:lang w:bidi="fa-IR"/>
        </w:rPr>
        <w:t xml:space="preserve"> عبادت و دعاهای مردم تبدیل شده‌اند؛ از این روست که قرآن</w:t>
      </w:r>
      <w:r w:rsidR="008E44B8" w:rsidRPr="0086274B">
        <w:rPr>
          <w:rFonts w:hint="cs"/>
          <w:rtl/>
          <w:lang w:bidi="fa-IR"/>
        </w:rPr>
        <w:t xml:space="preserve"> </w:t>
      </w:r>
      <w:r w:rsidRPr="0086274B">
        <w:rPr>
          <w:rFonts w:hint="cs"/>
          <w:rtl/>
          <w:lang w:bidi="fa-IR"/>
        </w:rPr>
        <w:t>کریم تمامی این معبودها را باطل و عبادت‌شان را اشتباهی بزرگ و نابخشودنی می‌شمارد؛ فرقی هم نمی‌کند چه مردم آنان را بندگی کنند، بپرستند یا اینکه تسلیم اوامرشان باشند؛ لذا قرآن</w:t>
      </w:r>
      <w:r w:rsidR="008E44B8" w:rsidRPr="0086274B">
        <w:rPr>
          <w:rFonts w:hint="cs"/>
          <w:rtl/>
          <w:lang w:bidi="fa-IR"/>
        </w:rPr>
        <w:t xml:space="preserve"> </w:t>
      </w:r>
      <w:r w:rsidRPr="0086274B">
        <w:rPr>
          <w:rFonts w:hint="cs"/>
          <w:rtl/>
          <w:lang w:bidi="fa-IR"/>
        </w:rPr>
        <w:t>کریم به مشرکان اعلام می‌دارد: افرادی را که شما عبادت می‌کنید، همگی بندگان خداوند</w:t>
      </w:r>
      <w:r w:rsidR="008E44B8" w:rsidRPr="0086274B">
        <w:rPr>
          <w:rFonts w:hint="cs"/>
          <w:rtl/>
          <w:lang w:bidi="fa-IR"/>
        </w:rPr>
        <w:t xml:space="preserve"> هست</w:t>
      </w:r>
      <w:r w:rsidRPr="0086274B">
        <w:rPr>
          <w:rFonts w:hint="cs"/>
          <w:rtl/>
          <w:lang w:bidi="fa-IR"/>
        </w:rPr>
        <w:t>ند که هرگز استحقاق و شایستگی آن را ندارند اله و معبود باشند و مردم آنان را پرستش کنند؛ شما نیز از عبادت‌شان جز ناکامی، حقارت و خواری چیز</w:t>
      </w:r>
      <w:r w:rsidR="009B6CE6" w:rsidRPr="0086274B">
        <w:rPr>
          <w:rFonts w:hint="cs"/>
          <w:rtl/>
          <w:lang w:bidi="fa-IR"/>
        </w:rPr>
        <w:t xml:space="preserve"> دیگری نصیب‌تان نمی‌شود؛ زیرا مالک حقیقی معبودهایتان و مالک آسمان‌ها و زمین، همانا خدای یگانه است؛ زمام امور، قدرت‌ها و اختیارات از آن اوست و جز او هیچکس سزاوار پرستش نیست.</w:t>
      </w:r>
    </w:p>
    <w:p w:rsidR="00F4507E" w:rsidRPr="0086274B" w:rsidRDefault="00F4507E" w:rsidP="00F4507E">
      <w:pPr>
        <w:pStyle w:val="a0"/>
        <w:rPr>
          <w:rtl/>
          <w:lang w:bidi="fa-IR"/>
        </w:rPr>
      </w:pPr>
      <w:r w:rsidRPr="0086274B">
        <w:rPr>
          <w:rFonts w:ascii="Traditional Arabic" w:hAnsi="Traditional Arabic" w:cs="Traditional Arabic"/>
          <w:rtl/>
          <w:lang w:bidi="fa-IR"/>
        </w:rPr>
        <w:t>﴿</w:t>
      </w:r>
      <w:r w:rsidRPr="0086274B">
        <w:rPr>
          <w:rFonts w:ascii="KFGQPC Uthmanic Script HAFS" w:hAnsi="KFGQPC Uthmanic Script HAFS" w:cs="KFGQPC Uthmanic Script HAFS" w:hint="cs"/>
          <w:rtl/>
        </w:rPr>
        <w:t>إِنَّ</w:t>
      </w:r>
      <w:r w:rsidRPr="0086274B">
        <w:rPr>
          <w:rFonts w:ascii="KFGQPC Uthmanic Script HAFS" w:hAnsi="KFGQPC Uthmanic Script HAFS" w:cs="KFGQPC Uthmanic Script HAFS"/>
          <w:rtl/>
        </w:rPr>
        <w:t xml:space="preserve"> </w:t>
      </w:r>
      <w:r w:rsidRPr="0086274B">
        <w:rPr>
          <w:rFonts w:ascii="KFGQPC Uthmanic Script HAFS" w:hAnsi="KFGQPC Uthmanic Script HAFS" w:cs="KFGQPC Uthmanic Script HAFS" w:hint="cs"/>
          <w:rtl/>
        </w:rPr>
        <w:t>ٱلَّذِينَ</w:t>
      </w:r>
      <w:r w:rsidRPr="0086274B">
        <w:rPr>
          <w:rFonts w:ascii="KFGQPC Uthmanic Script HAFS" w:hAnsi="KFGQPC Uthmanic Script HAFS" w:cs="KFGQPC Uthmanic Script HAFS"/>
          <w:rtl/>
        </w:rPr>
        <w:t xml:space="preserve"> تَدۡعُونَ مِن دُونِ </w:t>
      </w:r>
      <w:r w:rsidRPr="0086274B">
        <w:rPr>
          <w:rFonts w:ascii="KFGQPC Uthmanic Script HAFS" w:hAnsi="KFGQPC Uthmanic Script HAFS" w:cs="KFGQPC Uthmanic Script HAFS" w:hint="cs"/>
          <w:rtl/>
        </w:rPr>
        <w:t>ٱللَّهِ</w:t>
      </w:r>
      <w:r w:rsidRPr="0086274B">
        <w:rPr>
          <w:rFonts w:ascii="KFGQPC Uthmanic Script HAFS" w:hAnsi="KFGQPC Uthmanic Script HAFS" w:cs="KFGQPC Uthmanic Script HAFS"/>
          <w:rtl/>
        </w:rPr>
        <w:t xml:space="preserve"> عِبَادٌ أَمۡثَالُكُمۡۖ فَ</w:t>
      </w:r>
      <w:r w:rsidRPr="0086274B">
        <w:rPr>
          <w:rFonts w:ascii="KFGQPC Uthmanic Script HAFS" w:hAnsi="KFGQPC Uthmanic Script HAFS" w:cs="KFGQPC Uthmanic Script HAFS" w:hint="cs"/>
          <w:rtl/>
        </w:rPr>
        <w:t>ٱدۡعُوهُمۡ</w:t>
      </w:r>
      <w:r w:rsidRPr="0086274B">
        <w:rPr>
          <w:rFonts w:ascii="KFGQPC Uthmanic Script HAFS" w:hAnsi="KFGQPC Uthmanic Script HAFS" w:cs="KFGQPC Uthmanic Script HAFS"/>
          <w:rtl/>
        </w:rPr>
        <w:t xml:space="preserve"> فَلۡيَسۡتَجِيبُواْ لَكُمۡ إِن كُنتُمۡ صَٰدِقِينَ ١٩٤</w:t>
      </w:r>
      <w:r w:rsidRPr="0086274B">
        <w:rPr>
          <w:rFonts w:ascii="KFGQPC Uthmanic Script HAFS" w:hAnsi="KFGQPC Uthmanic Script HAFS" w:cs="KFGQPC Uthmanic Script HAFS"/>
        </w:rPr>
        <w:t xml:space="preserve"> </w:t>
      </w:r>
      <w:r w:rsidRPr="0086274B">
        <w:rPr>
          <w:rFonts w:ascii="KFGQPC Uthmanic Script HAFS" w:hAnsi="KFGQPC Uthmanic Script HAFS" w:cs="KFGQPC Uthmanic Script HAFS" w:hint="cs"/>
          <w:rtl/>
        </w:rPr>
        <w:t>أَلَهُمۡ</w:t>
      </w:r>
      <w:r w:rsidRPr="0086274B">
        <w:rPr>
          <w:rFonts w:ascii="KFGQPC Uthmanic Script HAFS" w:hAnsi="KFGQPC Uthmanic Script HAFS" w:cs="KFGQPC Uthmanic Script HAFS"/>
          <w:rtl/>
        </w:rPr>
        <w:t xml:space="preserve"> أَرۡجُلٞ يَمۡشُونَ بِهَآۖ أَمۡ لَهُمۡ أَيۡدٖ يَبۡطِشُونَ بِهَآۖ أَمۡ لَهُمۡ أَعۡيُنٞ يُبۡصِرُونَ بِهَآۖ أَمۡ لَهُمۡ ءَاذَانٞ يَسۡمَعُونَ بِهَاۗ قُلِ </w:t>
      </w:r>
      <w:r w:rsidRPr="0086274B">
        <w:rPr>
          <w:rFonts w:ascii="KFGQPC Uthmanic Script HAFS" w:hAnsi="KFGQPC Uthmanic Script HAFS" w:cs="KFGQPC Uthmanic Script HAFS" w:hint="cs"/>
          <w:rtl/>
        </w:rPr>
        <w:t>ٱدۡعُواْ</w:t>
      </w:r>
      <w:r w:rsidRPr="0086274B">
        <w:rPr>
          <w:rFonts w:ascii="KFGQPC Uthmanic Script HAFS" w:hAnsi="KFGQPC Uthmanic Script HAFS" w:cs="KFGQPC Uthmanic Script HAFS"/>
          <w:rtl/>
        </w:rPr>
        <w:t xml:space="preserve"> شُرَكَآءَكُمۡ ثُمَّ كِيدُونِ فَلَا تُنظِرُونِ ١٩٥</w:t>
      </w:r>
      <w:r w:rsidRPr="0086274B">
        <w:rPr>
          <w:rFonts w:ascii="KFGQPC Uthmanic Script HAFS" w:hAnsi="KFGQPC Uthmanic Script HAFS" w:cs="KFGQPC Uthmanic Script HAFS"/>
        </w:rPr>
        <w:t xml:space="preserve"> </w:t>
      </w:r>
      <w:r w:rsidRPr="0086274B">
        <w:rPr>
          <w:rFonts w:ascii="KFGQPC Uthmanic Script HAFS" w:hAnsi="KFGQPC Uthmanic Script HAFS" w:cs="KFGQPC Uthmanic Script HAFS" w:hint="cs"/>
          <w:rtl/>
        </w:rPr>
        <w:t>إِنَّ</w:t>
      </w:r>
      <w:r w:rsidRPr="0086274B">
        <w:rPr>
          <w:rFonts w:ascii="KFGQPC Uthmanic Script HAFS" w:hAnsi="KFGQPC Uthmanic Script HAFS" w:cs="KFGQPC Uthmanic Script HAFS"/>
          <w:rtl/>
        </w:rPr>
        <w:t xml:space="preserve"> وَلِـِّۧيَ </w:t>
      </w:r>
      <w:r w:rsidRPr="0086274B">
        <w:rPr>
          <w:rFonts w:ascii="KFGQPC Uthmanic Script HAFS" w:hAnsi="KFGQPC Uthmanic Script HAFS" w:cs="KFGQPC Uthmanic Script HAFS" w:hint="cs"/>
          <w:rtl/>
        </w:rPr>
        <w:t>ٱللَّهُ</w:t>
      </w:r>
      <w:r w:rsidRPr="0086274B">
        <w:rPr>
          <w:rFonts w:ascii="KFGQPC Uthmanic Script HAFS" w:hAnsi="KFGQPC Uthmanic Script HAFS" w:cs="KFGQPC Uthmanic Script HAFS"/>
          <w:rtl/>
        </w:rPr>
        <w:t xml:space="preserve"> </w:t>
      </w:r>
      <w:r w:rsidRPr="0086274B">
        <w:rPr>
          <w:rFonts w:ascii="KFGQPC Uthmanic Script HAFS" w:hAnsi="KFGQPC Uthmanic Script HAFS" w:cs="KFGQPC Uthmanic Script HAFS" w:hint="cs"/>
          <w:rtl/>
        </w:rPr>
        <w:t>ٱلَّذِي</w:t>
      </w:r>
      <w:r w:rsidRPr="0086274B">
        <w:rPr>
          <w:rFonts w:ascii="KFGQPC Uthmanic Script HAFS" w:hAnsi="KFGQPC Uthmanic Script HAFS" w:cs="KFGQPC Uthmanic Script HAFS"/>
          <w:rtl/>
        </w:rPr>
        <w:t xml:space="preserve"> نَزَّلَ </w:t>
      </w:r>
      <w:r w:rsidRPr="0086274B">
        <w:rPr>
          <w:rFonts w:ascii="KFGQPC Uthmanic Script HAFS" w:hAnsi="KFGQPC Uthmanic Script HAFS" w:cs="KFGQPC Uthmanic Script HAFS" w:hint="cs"/>
          <w:rtl/>
        </w:rPr>
        <w:t>ٱلۡكِتَٰبَۖ</w:t>
      </w:r>
      <w:r w:rsidRPr="0086274B">
        <w:rPr>
          <w:rFonts w:ascii="KFGQPC Uthmanic Script HAFS" w:hAnsi="KFGQPC Uthmanic Script HAFS" w:cs="KFGQPC Uthmanic Script HAFS"/>
          <w:rtl/>
        </w:rPr>
        <w:t xml:space="preserve"> وَهُوَ يَتَوَلَّى </w:t>
      </w:r>
      <w:r w:rsidRPr="0086274B">
        <w:rPr>
          <w:rFonts w:ascii="KFGQPC Uthmanic Script HAFS" w:hAnsi="KFGQPC Uthmanic Script HAFS" w:cs="KFGQPC Uthmanic Script HAFS" w:hint="cs"/>
          <w:rtl/>
        </w:rPr>
        <w:t>ٱلصَّٰلِحِينَ</w:t>
      </w:r>
      <w:r w:rsidRPr="0086274B">
        <w:rPr>
          <w:rFonts w:ascii="KFGQPC Uthmanic Script HAFS" w:hAnsi="KFGQPC Uthmanic Script HAFS" w:cs="KFGQPC Uthmanic Script HAFS"/>
          <w:rtl/>
        </w:rPr>
        <w:t xml:space="preserve"> ١٩٦</w:t>
      </w:r>
      <w:r w:rsidRPr="0086274B">
        <w:rPr>
          <w:rFonts w:ascii="KFGQPC Uthmanic Script HAFS" w:hAnsi="KFGQPC Uthmanic Script HAFS" w:cs="KFGQPC Uthmanic Script HAFS"/>
        </w:rPr>
        <w:t xml:space="preserve"> </w:t>
      </w:r>
      <w:r w:rsidRPr="0086274B">
        <w:rPr>
          <w:rFonts w:ascii="KFGQPC Uthmanic Script HAFS" w:hAnsi="KFGQPC Uthmanic Script HAFS" w:cs="KFGQPC Uthmanic Script HAFS" w:hint="cs"/>
          <w:rtl/>
        </w:rPr>
        <w:t>وَٱلَّذِينَ</w:t>
      </w:r>
      <w:r w:rsidRPr="0086274B">
        <w:rPr>
          <w:rFonts w:ascii="KFGQPC Uthmanic Script HAFS" w:hAnsi="KFGQPC Uthmanic Script HAFS" w:cs="KFGQPC Uthmanic Script HAFS"/>
          <w:rtl/>
        </w:rPr>
        <w:t xml:space="preserve"> تَدۡعُونَ مِن دُونِهِ</w:t>
      </w:r>
      <w:r w:rsidRPr="0086274B">
        <w:rPr>
          <w:rFonts w:ascii="KFGQPC Uthmanic Script HAFS" w:hAnsi="KFGQPC Uthmanic Script HAFS" w:cs="KFGQPC Uthmanic Script HAFS" w:hint="cs"/>
          <w:rtl/>
        </w:rPr>
        <w:t>ۦ</w:t>
      </w:r>
      <w:r w:rsidRPr="0086274B">
        <w:rPr>
          <w:rFonts w:ascii="KFGQPC Uthmanic Script HAFS" w:hAnsi="KFGQPC Uthmanic Script HAFS" w:cs="KFGQPC Uthmanic Script HAFS"/>
          <w:rtl/>
        </w:rPr>
        <w:t xml:space="preserve"> لَا يَسۡتَطِيعُونَ نَصۡرَكُمۡ وَلَآ أَنفُسَهُمۡ يَنصُرُونَ ١٩٧</w:t>
      </w:r>
      <w:r w:rsidRPr="0086274B">
        <w:rPr>
          <w:rFonts w:ascii="Traditional Arabic" w:hAnsi="Traditional Arabic" w:cs="Traditional Arabic"/>
          <w:rtl/>
          <w:lang w:bidi="fa-IR"/>
        </w:rPr>
        <w:t>﴾</w:t>
      </w:r>
      <w:r w:rsidR="00035BCC" w:rsidRPr="0086274B">
        <w:rPr>
          <w:rFonts w:ascii="Traditional Arabic" w:hAnsi="Traditional Arabic" w:cs="Traditional Arabic" w:hint="cs"/>
          <w:vertAlign w:val="superscript"/>
          <w:rtl/>
          <w:lang w:bidi="fa-IR"/>
        </w:rPr>
        <w:t>(</w:t>
      </w:r>
      <w:r w:rsidR="00035BCC" w:rsidRPr="0086274B">
        <w:rPr>
          <w:rStyle w:val="FootnoteReference"/>
          <w:rFonts w:ascii="Traditional Arabic" w:hAnsi="Traditional Arabic" w:cs="Traditional Arabic"/>
          <w:rtl/>
          <w:lang w:bidi="fa-IR"/>
        </w:rPr>
        <w:footnoteReference w:id="47"/>
      </w:r>
      <w:r w:rsidR="00035BCC" w:rsidRPr="0086274B">
        <w:rPr>
          <w:rFonts w:ascii="Traditional Arabic" w:hAnsi="Traditional Arabic" w:cs="Traditional Arabic" w:hint="cs"/>
          <w:vertAlign w:val="superscript"/>
          <w:rtl/>
          <w:lang w:bidi="fa-IR"/>
        </w:rPr>
        <w:t>)</w:t>
      </w:r>
      <w:r w:rsidRPr="0086274B">
        <w:rPr>
          <w:rFonts w:hint="cs"/>
          <w:rtl/>
          <w:lang w:bidi="fa-IR"/>
        </w:rPr>
        <w:t xml:space="preserve"> </w:t>
      </w:r>
      <w:r w:rsidRPr="0086274B">
        <w:rPr>
          <w:rStyle w:val="Char"/>
          <w:rFonts w:hint="cs"/>
          <w:rtl/>
        </w:rPr>
        <w:t>[الأعراف: 194-197]</w:t>
      </w:r>
      <w:r w:rsidRPr="0086274B">
        <w:rPr>
          <w:rFonts w:hint="cs"/>
          <w:rtl/>
          <w:lang w:bidi="fa-IR"/>
        </w:rPr>
        <w:t>.</w:t>
      </w:r>
    </w:p>
    <w:p w:rsidR="009B6CE6" w:rsidRPr="0086274B" w:rsidRDefault="009B6CE6" w:rsidP="00F92964">
      <w:pPr>
        <w:pStyle w:val="a3"/>
        <w:rPr>
          <w:rtl/>
        </w:rPr>
      </w:pPr>
      <w:r w:rsidRPr="0086274B">
        <w:rPr>
          <w:rFonts w:hint="cs"/>
          <w:rtl/>
        </w:rPr>
        <w:t>«</w:t>
      </w:r>
      <w:r w:rsidR="008E44B8" w:rsidRPr="0086274B">
        <w:rPr>
          <w:rtl/>
        </w:rPr>
        <w:t>بی‌گمان آن‌هایی را که غیر از الله می‌خوانید، بندگانی همچون شما هستند، پس آن‌ها را بخوانید، اگر راست می‌گویید (و آن‌ها الله هستند)، پس باید (دعای) شما را اجابت کنند! آیا پا‌‌هایی دارند که با آن راه بروند؟! یا دست‌هایی دارند، که با آن چیزی را بگیرند؟! یا چشمانی دارند، که با آن ببینند؟! آیا گوش‌هایی دارند، که با آن بشنوند؟! (ای پیامبر! به مشرکین) بگو: شریکان‌تان را بخوانید، سپس (بر ضد من) تدبیر (و نیرنگ) کنید، و مرا مهلت ندهید.</w:t>
      </w:r>
      <w:r w:rsidR="008E44B8" w:rsidRPr="0086274B">
        <w:rPr>
          <w:rStyle w:val="Char3"/>
          <w:rtl/>
        </w:rPr>
        <w:t xml:space="preserve"> </w:t>
      </w:r>
      <w:r w:rsidR="008E44B8" w:rsidRPr="0086274B">
        <w:rPr>
          <w:rtl/>
        </w:rPr>
        <w:t>همانا یاور (و سرپرست) من، الله است که (این) کتاب را نازل کرده، و او یاور (و کار ساز) صالحان است. و کسانی را که به جای او می‌خوانید، نمی‌توانند شما را یاری</w:t>
      </w:r>
      <w:r w:rsidR="00F92964" w:rsidRPr="0086274B">
        <w:rPr>
          <w:rtl/>
        </w:rPr>
        <w:t xml:space="preserve"> کنند، و نه خودشان را یاری دهند</w:t>
      </w:r>
      <w:r w:rsidRPr="0086274B">
        <w:rPr>
          <w:rStyle w:val="Char3"/>
          <w:rFonts w:hint="cs"/>
          <w:rtl/>
        </w:rPr>
        <w:t>»</w:t>
      </w:r>
      <w:r w:rsidRPr="0086274B">
        <w:rPr>
          <w:rFonts w:hint="cs"/>
          <w:rtl/>
        </w:rPr>
        <w:t>.</w:t>
      </w:r>
    </w:p>
    <w:p w:rsidR="00F4507E" w:rsidRPr="0086274B" w:rsidRDefault="00F4507E" w:rsidP="00F4507E">
      <w:pPr>
        <w:pStyle w:val="a0"/>
        <w:rPr>
          <w:rtl/>
          <w:lang w:bidi="fa-IR"/>
        </w:rPr>
      </w:pPr>
      <w:r w:rsidRPr="0086274B">
        <w:rPr>
          <w:rFonts w:ascii="Traditional Arabic" w:hAnsi="Traditional Arabic" w:cs="Traditional Arabic"/>
          <w:rtl/>
          <w:lang w:bidi="fa-IR"/>
        </w:rPr>
        <w:t>﴿</w:t>
      </w:r>
      <w:r w:rsidRPr="0086274B">
        <w:rPr>
          <w:rFonts w:ascii="KFGQPC Uthmanic Script HAFS" w:hAnsi="KFGQPC Uthmanic Script HAFS" w:cs="KFGQPC Uthmanic Script HAFS" w:hint="cs"/>
          <w:rtl/>
        </w:rPr>
        <w:t>وَقَالُواْ</w:t>
      </w:r>
      <w:r w:rsidRPr="0086274B">
        <w:rPr>
          <w:rFonts w:ascii="KFGQPC Uthmanic Script HAFS" w:hAnsi="KFGQPC Uthmanic Script HAFS" w:cs="KFGQPC Uthmanic Script HAFS"/>
          <w:rtl/>
        </w:rPr>
        <w:t xml:space="preserve"> </w:t>
      </w:r>
      <w:r w:rsidRPr="0086274B">
        <w:rPr>
          <w:rFonts w:ascii="KFGQPC Uthmanic Script HAFS" w:hAnsi="KFGQPC Uthmanic Script HAFS" w:cs="KFGQPC Uthmanic Script HAFS" w:hint="cs"/>
          <w:rtl/>
        </w:rPr>
        <w:t>ٱتَّخَذَ</w:t>
      </w:r>
      <w:r w:rsidRPr="0086274B">
        <w:rPr>
          <w:rFonts w:ascii="KFGQPC Uthmanic Script HAFS" w:hAnsi="KFGQPC Uthmanic Script HAFS" w:cs="KFGQPC Uthmanic Script HAFS"/>
          <w:rtl/>
        </w:rPr>
        <w:t xml:space="preserve"> </w:t>
      </w:r>
      <w:r w:rsidRPr="0086274B">
        <w:rPr>
          <w:rFonts w:ascii="KFGQPC Uthmanic Script HAFS" w:hAnsi="KFGQPC Uthmanic Script HAFS" w:cs="KFGQPC Uthmanic Script HAFS" w:hint="cs"/>
          <w:rtl/>
        </w:rPr>
        <w:t>ٱلرَّحۡمَٰنُ</w:t>
      </w:r>
      <w:r w:rsidRPr="0086274B">
        <w:rPr>
          <w:rFonts w:ascii="KFGQPC Uthmanic Script HAFS" w:hAnsi="KFGQPC Uthmanic Script HAFS" w:cs="KFGQPC Uthmanic Script HAFS"/>
          <w:rtl/>
        </w:rPr>
        <w:t xml:space="preserve"> وَلَدٗاۗ سُبۡحَٰنَهُ</w:t>
      </w:r>
      <w:r w:rsidRPr="0086274B">
        <w:rPr>
          <w:rFonts w:ascii="KFGQPC Uthmanic Script HAFS" w:hAnsi="KFGQPC Uthmanic Script HAFS" w:cs="KFGQPC Uthmanic Script HAFS" w:hint="cs"/>
          <w:rtl/>
        </w:rPr>
        <w:t>ۥۚ</w:t>
      </w:r>
      <w:r w:rsidRPr="0086274B">
        <w:rPr>
          <w:rFonts w:ascii="KFGQPC Uthmanic Script HAFS" w:hAnsi="KFGQPC Uthmanic Script HAFS" w:cs="KFGQPC Uthmanic Script HAFS"/>
          <w:rtl/>
        </w:rPr>
        <w:t xml:space="preserve"> بَلۡ عِبَادٞ مُّكۡرَمُونَ ٢٦</w:t>
      </w:r>
      <w:r w:rsidRPr="0086274B">
        <w:rPr>
          <w:rFonts w:ascii="KFGQPC Uthmanic Script HAFS" w:hAnsi="KFGQPC Uthmanic Script HAFS" w:cs="KFGQPC Uthmanic Script HAFS"/>
        </w:rPr>
        <w:t xml:space="preserve"> </w:t>
      </w:r>
      <w:r w:rsidRPr="0086274B">
        <w:rPr>
          <w:rFonts w:ascii="KFGQPC Uthmanic Script HAFS" w:hAnsi="KFGQPC Uthmanic Script HAFS" w:cs="KFGQPC Uthmanic Script HAFS" w:hint="cs"/>
          <w:rtl/>
        </w:rPr>
        <w:t>لَا</w:t>
      </w:r>
      <w:r w:rsidRPr="0086274B">
        <w:rPr>
          <w:rFonts w:ascii="KFGQPC Uthmanic Script HAFS" w:hAnsi="KFGQPC Uthmanic Script HAFS" w:cs="KFGQPC Uthmanic Script HAFS"/>
          <w:rtl/>
        </w:rPr>
        <w:t xml:space="preserve"> يَسۡبِقُونَهُ</w:t>
      </w:r>
      <w:r w:rsidRPr="0086274B">
        <w:rPr>
          <w:rFonts w:ascii="KFGQPC Uthmanic Script HAFS" w:hAnsi="KFGQPC Uthmanic Script HAFS" w:cs="KFGQPC Uthmanic Script HAFS" w:hint="cs"/>
          <w:rtl/>
        </w:rPr>
        <w:t>ۥ</w:t>
      </w:r>
      <w:r w:rsidRPr="0086274B">
        <w:rPr>
          <w:rFonts w:ascii="KFGQPC Uthmanic Script HAFS" w:hAnsi="KFGQPC Uthmanic Script HAFS" w:cs="KFGQPC Uthmanic Script HAFS"/>
          <w:rtl/>
        </w:rPr>
        <w:t xml:space="preserve"> بِ</w:t>
      </w:r>
      <w:r w:rsidRPr="0086274B">
        <w:rPr>
          <w:rFonts w:ascii="KFGQPC Uthmanic Script HAFS" w:hAnsi="KFGQPC Uthmanic Script HAFS" w:cs="KFGQPC Uthmanic Script HAFS" w:hint="cs"/>
          <w:rtl/>
        </w:rPr>
        <w:t>ٱلۡقَوۡلِ</w:t>
      </w:r>
      <w:r w:rsidRPr="0086274B">
        <w:rPr>
          <w:rFonts w:ascii="KFGQPC Uthmanic Script HAFS" w:hAnsi="KFGQPC Uthmanic Script HAFS" w:cs="KFGQPC Uthmanic Script HAFS"/>
          <w:rtl/>
        </w:rPr>
        <w:t xml:space="preserve"> وَهُم بِأَمۡرِهِ</w:t>
      </w:r>
      <w:r w:rsidRPr="0086274B">
        <w:rPr>
          <w:rFonts w:ascii="KFGQPC Uthmanic Script HAFS" w:hAnsi="KFGQPC Uthmanic Script HAFS" w:cs="KFGQPC Uthmanic Script HAFS" w:hint="cs"/>
          <w:rtl/>
        </w:rPr>
        <w:t>ۦ</w:t>
      </w:r>
      <w:r w:rsidRPr="0086274B">
        <w:rPr>
          <w:rFonts w:ascii="KFGQPC Uthmanic Script HAFS" w:hAnsi="KFGQPC Uthmanic Script HAFS" w:cs="KFGQPC Uthmanic Script HAFS"/>
          <w:rtl/>
        </w:rPr>
        <w:t xml:space="preserve"> يَعۡمَلُونَ ٢٧</w:t>
      </w:r>
      <w:r w:rsidRPr="0086274B">
        <w:rPr>
          <w:rFonts w:ascii="KFGQPC Uthmanic Script HAFS" w:hAnsi="KFGQPC Uthmanic Script HAFS" w:cs="KFGQPC Uthmanic Script HAFS"/>
        </w:rPr>
        <w:t xml:space="preserve"> </w:t>
      </w:r>
      <w:r w:rsidRPr="0086274B">
        <w:rPr>
          <w:rFonts w:ascii="KFGQPC Uthmanic Script HAFS" w:hAnsi="KFGQPC Uthmanic Script HAFS" w:cs="KFGQPC Uthmanic Script HAFS" w:hint="cs"/>
          <w:rtl/>
        </w:rPr>
        <w:t>يَعۡلَمُ</w:t>
      </w:r>
      <w:r w:rsidRPr="0086274B">
        <w:rPr>
          <w:rFonts w:ascii="KFGQPC Uthmanic Script HAFS" w:hAnsi="KFGQPC Uthmanic Script HAFS" w:cs="KFGQPC Uthmanic Script HAFS"/>
          <w:rtl/>
        </w:rPr>
        <w:t xml:space="preserve"> مَا بَيۡنَ أَيۡدِيهِمۡ وَمَا خَلۡفَهُمۡ وَلَا يَشۡفَعُونَ إِلَّا لِمَنِ </w:t>
      </w:r>
      <w:r w:rsidRPr="0086274B">
        <w:rPr>
          <w:rFonts w:ascii="KFGQPC Uthmanic Script HAFS" w:hAnsi="KFGQPC Uthmanic Script HAFS" w:cs="KFGQPC Uthmanic Script HAFS" w:hint="cs"/>
          <w:rtl/>
        </w:rPr>
        <w:t>ٱرۡتَضَىٰ</w:t>
      </w:r>
      <w:r w:rsidRPr="0086274B">
        <w:rPr>
          <w:rFonts w:ascii="KFGQPC Uthmanic Script HAFS" w:hAnsi="KFGQPC Uthmanic Script HAFS" w:cs="KFGQPC Uthmanic Script HAFS"/>
          <w:rtl/>
        </w:rPr>
        <w:t xml:space="preserve"> وَهُم مِّنۡ خَشۡيَتِهِ</w:t>
      </w:r>
      <w:r w:rsidRPr="0086274B">
        <w:rPr>
          <w:rFonts w:ascii="KFGQPC Uthmanic Script HAFS" w:hAnsi="KFGQPC Uthmanic Script HAFS" w:cs="KFGQPC Uthmanic Script HAFS" w:hint="cs"/>
          <w:rtl/>
        </w:rPr>
        <w:t>ۦ</w:t>
      </w:r>
      <w:r w:rsidRPr="0086274B">
        <w:rPr>
          <w:rFonts w:ascii="KFGQPC Uthmanic Script HAFS" w:hAnsi="KFGQPC Uthmanic Script HAFS" w:cs="KFGQPC Uthmanic Script HAFS"/>
          <w:rtl/>
        </w:rPr>
        <w:t xml:space="preserve"> مُشۡفِقُونَ ٢٨</w:t>
      </w:r>
      <w:r w:rsidRPr="0086274B">
        <w:rPr>
          <w:rFonts w:ascii="Traditional Arabic" w:hAnsi="Traditional Arabic" w:cs="Traditional Arabic"/>
          <w:rtl/>
          <w:lang w:bidi="fa-IR"/>
        </w:rPr>
        <w:t>﴾</w:t>
      </w:r>
      <w:r w:rsidR="009B6CE6" w:rsidRPr="0086274B">
        <w:rPr>
          <w:rFonts w:ascii="Traditional Arabic" w:hAnsi="Traditional Arabic" w:cs="Traditional Arabic" w:hint="cs"/>
          <w:vertAlign w:val="superscript"/>
          <w:rtl/>
          <w:lang w:bidi="fa-IR"/>
        </w:rPr>
        <w:t>(</w:t>
      </w:r>
      <w:r w:rsidR="009B6CE6" w:rsidRPr="0086274B">
        <w:rPr>
          <w:rStyle w:val="FootnoteReference"/>
          <w:rFonts w:ascii="Traditional Arabic" w:hAnsi="Traditional Arabic" w:cs="Traditional Arabic"/>
          <w:rtl/>
          <w:lang w:bidi="fa-IR"/>
        </w:rPr>
        <w:footnoteReference w:id="48"/>
      </w:r>
      <w:r w:rsidR="009B6CE6" w:rsidRPr="0086274B">
        <w:rPr>
          <w:rFonts w:ascii="Traditional Arabic" w:hAnsi="Traditional Arabic" w:cs="Traditional Arabic" w:hint="cs"/>
          <w:vertAlign w:val="superscript"/>
          <w:rtl/>
          <w:lang w:bidi="fa-IR"/>
        </w:rPr>
        <w:t>)</w:t>
      </w:r>
      <w:r w:rsidRPr="0086274B">
        <w:rPr>
          <w:rFonts w:hint="cs"/>
          <w:rtl/>
          <w:lang w:bidi="fa-IR"/>
        </w:rPr>
        <w:t xml:space="preserve"> </w:t>
      </w:r>
      <w:r w:rsidRPr="0086274B">
        <w:rPr>
          <w:rStyle w:val="Char"/>
          <w:rFonts w:hint="cs"/>
          <w:rtl/>
        </w:rPr>
        <w:t>[الأنبیاء: 26-28]</w:t>
      </w:r>
      <w:r w:rsidRPr="0086274B">
        <w:rPr>
          <w:rFonts w:hint="cs"/>
          <w:rtl/>
          <w:lang w:bidi="fa-IR"/>
        </w:rPr>
        <w:t>.</w:t>
      </w:r>
    </w:p>
    <w:p w:rsidR="00443B70" w:rsidRPr="0086274B" w:rsidRDefault="00443B70" w:rsidP="006D0036">
      <w:pPr>
        <w:pStyle w:val="a3"/>
        <w:rPr>
          <w:rFonts w:ascii="KFGQPC Uthmanic Script HAFS" w:hAnsi="KFGQPC Uthmanic Script HAFS" w:cs="KFGQPC Uthmanic Script HAFS"/>
          <w:rtl/>
        </w:rPr>
      </w:pPr>
      <w:r w:rsidRPr="0086274B">
        <w:rPr>
          <w:rFonts w:hint="cs"/>
          <w:rtl/>
        </w:rPr>
        <w:t>«</w:t>
      </w:r>
      <w:r w:rsidR="00F92964" w:rsidRPr="0086274B">
        <w:rPr>
          <w:rtl/>
        </w:rPr>
        <w:t>و گفتند: (الله) رحمان ف</w:t>
      </w:r>
      <w:r w:rsidR="00F92964" w:rsidRPr="0086274B">
        <w:rPr>
          <w:rFonts w:hint="cs"/>
          <w:rtl/>
        </w:rPr>
        <w:t>ر</w:t>
      </w:r>
      <w:r w:rsidR="008E44B8" w:rsidRPr="0086274B">
        <w:rPr>
          <w:rtl/>
        </w:rPr>
        <w:t>زندی</w:t>
      </w:r>
      <w:r w:rsidR="00F92964" w:rsidRPr="0086274B">
        <w:rPr>
          <w:rtl/>
        </w:rPr>
        <w:t xml:space="preserve"> برگزیده است</w:t>
      </w:r>
      <w:r w:rsidR="00F92964" w:rsidRPr="0086274B">
        <w:rPr>
          <w:rFonts w:hint="cs"/>
          <w:rtl/>
        </w:rPr>
        <w:t>.</w:t>
      </w:r>
      <w:r w:rsidR="008E44B8" w:rsidRPr="0086274B">
        <w:rPr>
          <w:rtl/>
        </w:rPr>
        <w:t xml:space="preserve"> او منزه است، بلکه آنان (= فرشتگان) بندگان گرامی (او) هستند، (هرگز) در سخن بر او پیشی نمی‌گیرند، و به فرمان او کار می‌کنند. (الله) آنچه که در پیش روی آن‌ها است، و آنچه که پشت سر آن‌هاست می‌داند، و</w:t>
      </w:r>
      <w:r w:rsidR="001C3536" w:rsidRPr="0086274B">
        <w:rPr>
          <w:rtl/>
        </w:rPr>
        <w:t xml:space="preserve"> </w:t>
      </w:r>
      <w:r w:rsidR="008E44B8" w:rsidRPr="0086274B">
        <w:rPr>
          <w:rtl/>
        </w:rPr>
        <w:t>آن‌ها جز برای کسی‌که (الله از او خشنود باشد و) بپسندد، شفاعت نمی‌کنند، و آن‌ها از ترس او بیمناک‌ اند</w:t>
      </w:r>
      <w:r w:rsidRPr="0086274B">
        <w:rPr>
          <w:rStyle w:val="Char3"/>
          <w:rFonts w:hint="cs"/>
          <w:rtl/>
        </w:rPr>
        <w:t>»</w:t>
      </w:r>
      <w:r w:rsidRPr="0086274B">
        <w:rPr>
          <w:rFonts w:hint="cs"/>
          <w:rtl/>
        </w:rPr>
        <w:t>.</w:t>
      </w:r>
    </w:p>
    <w:p w:rsidR="00F4507E" w:rsidRPr="0086274B" w:rsidRDefault="00F4507E" w:rsidP="00F4507E">
      <w:pPr>
        <w:pStyle w:val="a0"/>
        <w:rPr>
          <w:rtl/>
          <w:lang w:bidi="fa-IR"/>
        </w:rPr>
      </w:pPr>
      <w:r w:rsidRPr="0086274B">
        <w:rPr>
          <w:rFonts w:ascii="Traditional Arabic" w:hAnsi="Traditional Arabic" w:cs="Traditional Arabic"/>
          <w:rtl/>
          <w:lang w:bidi="fa-IR"/>
        </w:rPr>
        <w:t>﴿</w:t>
      </w:r>
      <w:r w:rsidRPr="0086274B">
        <w:rPr>
          <w:rFonts w:ascii="KFGQPC Uthmanic Script HAFS" w:hAnsi="KFGQPC Uthmanic Script HAFS" w:cs="KFGQPC Uthmanic Script HAFS" w:hint="cs"/>
          <w:rtl/>
        </w:rPr>
        <w:t>وَجَعَلُواْ</w:t>
      </w:r>
      <w:r w:rsidRPr="0086274B">
        <w:rPr>
          <w:rFonts w:ascii="KFGQPC Uthmanic Script HAFS" w:hAnsi="KFGQPC Uthmanic Script HAFS" w:cs="KFGQPC Uthmanic Script HAFS"/>
          <w:rtl/>
        </w:rPr>
        <w:t xml:space="preserve"> </w:t>
      </w:r>
      <w:r w:rsidRPr="0086274B">
        <w:rPr>
          <w:rFonts w:ascii="KFGQPC Uthmanic Script HAFS" w:hAnsi="KFGQPC Uthmanic Script HAFS" w:cs="KFGQPC Uthmanic Script HAFS" w:hint="cs"/>
          <w:rtl/>
        </w:rPr>
        <w:t>ٱلۡمَلَٰٓئِكَةَ</w:t>
      </w:r>
      <w:r w:rsidRPr="0086274B">
        <w:rPr>
          <w:rFonts w:ascii="KFGQPC Uthmanic Script HAFS" w:hAnsi="KFGQPC Uthmanic Script HAFS" w:cs="KFGQPC Uthmanic Script HAFS"/>
          <w:rtl/>
        </w:rPr>
        <w:t xml:space="preserve"> </w:t>
      </w:r>
      <w:r w:rsidRPr="0086274B">
        <w:rPr>
          <w:rFonts w:ascii="KFGQPC Uthmanic Script HAFS" w:hAnsi="KFGQPC Uthmanic Script HAFS" w:cs="KFGQPC Uthmanic Script HAFS" w:hint="cs"/>
          <w:rtl/>
        </w:rPr>
        <w:t>ٱلَّذِينَ</w:t>
      </w:r>
      <w:r w:rsidRPr="0086274B">
        <w:rPr>
          <w:rFonts w:ascii="KFGQPC Uthmanic Script HAFS" w:hAnsi="KFGQPC Uthmanic Script HAFS" w:cs="KFGQPC Uthmanic Script HAFS"/>
          <w:rtl/>
        </w:rPr>
        <w:t xml:space="preserve"> هُمۡ عِبَٰدُ </w:t>
      </w:r>
      <w:r w:rsidRPr="0086274B">
        <w:rPr>
          <w:rFonts w:ascii="KFGQPC Uthmanic Script HAFS" w:hAnsi="KFGQPC Uthmanic Script HAFS" w:cs="KFGQPC Uthmanic Script HAFS" w:hint="cs"/>
          <w:rtl/>
        </w:rPr>
        <w:t>ٱلرَّحۡمَٰنِ</w:t>
      </w:r>
      <w:r w:rsidR="00183438" w:rsidRPr="0086274B">
        <w:rPr>
          <w:rFonts w:ascii="KFGQPC Uthmanic Script HAFS" w:hAnsi="KFGQPC Uthmanic Script HAFS" w:cs="KFGQPC Uthmanic Script HAFS"/>
          <w:rtl/>
        </w:rPr>
        <w:t xml:space="preserve"> إِنَٰثًا</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[الزخرف: 19]</w:t>
      </w:r>
      <w:r w:rsidRPr="0086274B">
        <w:rPr>
          <w:rFonts w:hint="cs"/>
          <w:rtl/>
          <w:lang w:bidi="fa-IR"/>
        </w:rPr>
        <w:t>.</w:t>
      </w:r>
    </w:p>
    <w:p w:rsidR="00443B70" w:rsidRPr="0086274B" w:rsidRDefault="00F919E2" w:rsidP="00B024C4">
      <w:pPr>
        <w:pStyle w:val="a3"/>
        <w:rPr>
          <w:rtl/>
        </w:rPr>
      </w:pPr>
      <w:r w:rsidRPr="0086274B">
        <w:rPr>
          <w:rStyle w:val="Char3"/>
          <w:rFonts w:hint="cs"/>
          <w:rtl/>
        </w:rPr>
        <w:t>«</w:t>
      </w:r>
      <w:r w:rsidR="008E44B8" w:rsidRPr="0086274B">
        <w:rPr>
          <w:rtl/>
        </w:rPr>
        <w:t>و آن‌ها فرشتگان را که بندگان (الله) رحمان هستند، مونث پنداشتند</w:t>
      </w:r>
      <w:r w:rsidR="00443B70" w:rsidRPr="0086274B">
        <w:rPr>
          <w:rStyle w:val="Char3"/>
          <w:rFonts w:hint="cs"/>
          <w:rtl/>
        </w:rPr>
        <w:t>»</w:t>
      </w:r>
      <w:r w:rsidR="00443B70" w:rsidRPr="0086274B">
        <w:rPr>
          <w:rFonts w:hint="cs"/>
          <w:rtl/>
        </w:rPr>
        <w:t>.</w:t>
      </w:r>
    </w:p>
    <w:p w:rsidR="00F4507E" w:rsidRPr="0086274B" w:rsidRDefault="00F4507E" w:rsidP="00183438">
      <w:pPr>
        <w:pStyle w:val="a0"/>
        <w:rPr>
          <w:rFonts w:ascii="Traditional Arabic" w:hAnsi="Traditional Arabic" w:cs="Traditional Arabic"/>
          <w:rtl/>
          <w:lang w:bidi="fa-IR"/>
        </w:rPr>
      </w:pPr>
      <w:r w:rsidRPr="0086274B">
        <w:rPr>
          <w:rFonts w:ascii="Traditional Arabic" w:hAnsi="Traditional Arabic" w:cs="Traditional Arabic"/>
          <w:rtl/>
          <w:lang w:bidi="fa-IR"/>
        </w:rPr>
        <w:t>﴿</w:t>
      </w:r>
      <w:r w:rsidRPr="0086274B">
        <w:rPr>
          <w:rFonts w:ascii="KFGQPC Uthmanic Script HAFS" w:hAnsi="KFGQPC Uthmanic Script HAFS" w:cs="KFGQPC Uthmanic Script HAFS" w:hint="cs"/>
          <w:rtl/>
        </w:rPr>
        <w:t>وَجَعَلُواْ</w:t>
      </w:r>
      <w:r w:rsidRPr="0086274B">
        <w:rPr>
          <w:rFonts w:ascii="KFGQPC Uthmanic Script HAFS" w:hAnsi="KFGQPC Uthmanic Script HAFS" w:cs="KFGQPC Uthmanic Script HAFS"/>
          <w:rtl/>
        </w:rPr>
        <w:t xml:space="preserve"> بَيۡنَهُ</w:t>
      </w:r>
      <w:r w:rsidRPr="0086274B">
        <w:rPr>
          <w:rFonts w:ascii="KFGQPC Uthmanic Script HAFS" w:hAnsi="KFGQPC Uthmanic Script HAFS" w:cs="KFGQPC Uthmanic Script HAFS" w:hint="cs"/>
          <w:rtl/>
        </w:rPr>
        <w:t>ۥ</w:t>
      </w:r>
      <w:r w:rsidRPr="0086274B">
        <w:rPr>
          <w:rFonts w:ascii="KFGQPC Uthmanic Script HAFS" w:hAnsi="KFGQPC Uthmanic Script HAFS" w:cs="KFGQPC Uthmanic Script HAFS"/>
          <w:rtl/>
        </w:rPr>
        <w:t xml:space="preserve"> وَبَيۡنَ </w:t>
      </w:r>
      <w:r w:rsidRPr="0086274B">
        <w:rPr>
          <w:rFonts w:ascii="KFGQPC Uthmanic Script HAFS" w:hAnsi="KFGQPC Uthmanic Script HAFS" w:cs="KFGQPC Uthmanic Script HAFS" w:hint="cs"/>
          <w:rtl/>
        </w:rPr>
        <w:t>ٱلۡجِنَّةِ</w:t>
      </w:r>
      <w:r w:rsidRPr="0086274B">
        <w:rPr>
          <w:rFonts w:ascii="KFGQPC Uthmanic Script HAFS" w:hAnsi="KFGQPC Uthmanic Script HAFS" w:cs="KFGQPC Uthmanic Script HAFS"/>
          <w:rtl/>
        </w:rPr>
        <w:t xml:space="preserve"> نَسَبٗاۚ وَلَقَدۡ عَلِمَتِ </w:t>
      </w:r>
      <w:r w:rsidRPr="0086274B">
        <w:rPr>
          <w:rFonts w:ascii="KFGQPC Uthmanic Script HAFS" w:hAnsi="KFGQPC Uthmanic Script HAFS" w:cs="KFGQPC Uthmanic Script HAFS" w:hint="cs"/>
          <w:rtl/>
        </w:rPr>
        <w:t>ٱلۡجِنَّةُ</w:t>
      </w:r>
      <w:r w:rsidRPr="0086274B">
        <w:rPr>
          <w:rFonts w:ascii="KFGQPC Uthmanic Script HAFS" w:hAnsi="KFGQPC Uthmanic Script HAFS" w:cs="KFGQPC Uthmanic Script HAFS"/>
          <w:rtl/>
        </w:rPr>
        <w:t xml:space="preserve"> إِنَّهُمۡ لَمُحۡضَرُونَ ١٥٨</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[الصافات:158]</w:t>
      </w:r>
      <w:r w:rsidRPr="0086274B">
        <w:rPr>
          <w:rFonts w:hint="cs"/>
          <w:rtl/>
          <w:lang w:bidi="fa-IR"/>
        </w:rPr>
        <w:t>.</w:t>
      </w:r>
    </w:p>
    <w:p w:rsidR="00443B70" w:rsidRPr="0086274B" w:rsidRDefault="00443B70" w:rsidP="00B024C4">
      <w:pPr>
        <w:pStyle w:val="a3"/>
        <w:rPr>
          <w:rtl/>
        </w:rPr>
      </w:pPr>
      <w:r w:rsidRPr="0086274B">
        <w:rPr>
          <w:rStyle w:val="Char3"/>
          <w:rFonts w:hint="cs"/>
          <w:rtl/>
        </w:rPr>
        <w:t>«</w:t>
      </w:r>
      <w:r w:rsidR="00893837" w:rsidRPr="0086274B">
        <w:rPr>
          <w:rtl/>
        </w:rPr>
        <w:t>و آن‌ها (= مشرکان) میان او (= الله) و جنیان (نسب و) خویشاوندی قرار دادند، در حالی‌که جنیان به خوبی می‌دانند که آنان احضار خواهند شد</w:t>
      </w:r>
      <w:r w:rsidRPr="0086274B">
        <w:rPr>
          <w:rStyle w:val="Char3"/>
          <w:rFonts w:hint="cs"/>
          <w:rtl/>
        </w:rPr>
        <w:t>»</w:t>
      </w:r>
      <w:r w:rsidRPr="0086274B">
        <w:rPr>
          <w:rFonts w:hint="cs"/>
          <w:rtl/>
        </w:rPr>
        <w:t>.</w:t>
      </w:r>
    </w:p>
    <w:p w:rsidR="00F4507E" w:rsidRPr="0086274B" w:rsidRDefault="00F4507E" w:rsidP="00F4507E">
      <w:pPr>
        <w:pStyle w:val="a0"/>
        <w:rPr>
          <w:rtl/>
          <w:lang w:bidi="fa-IR"/>
        </w:rPr>
      </w:pPr>
      <w:r w:rsidRPr="0086274B">
        <w:rPr>
          <w:rFonts w:ascii="Traditional Arabic" w:hAnsi="Traditional Arabic" w:cs="Traditional Arabic"/>
          <w:rtl/>
          <w:lang w:bidi="fa-IR"/>
        </w:rPr>
        <w:t>﴿</w:t>
      </w:r>
      <w:r w:rsidRPr="0086274B">
        <w:rPr>
          <w:rFonts w:ascii="KFGQPC Uthmanic Script HAFS" w:hAnsi="KFGQPC Uthmanic Script HAFS" w:cs="KFGQPC Uthmanic Script HAFS" w:hint="cs"/>
          <w:rtl/>
        </w:rPr>
        <w:t>لَّن</w:t>
      </w:r>
      <w:r w:rsidRPr="0086274B">
        <w:rPr>
          <w:rFonts w:ascii="KFGQPC Uthmanic Script HAFS" w:hAnsi="KFGQPC Uthmanic Script HAFS" w:cs="KFGQPC Uthmanic Script HAFS"/>
          <w:rtl/>
        </w:rPr>
        <w:t xml:space="preserve"> يَسۡتَنكِفَ </w:t>
      </w:r>
      <w:r w:rsidRPr="0086274B">
        <w:rPr>
          <w:rFonts w:ascii="KFGQPC Uthmanic Script HAFS" w:hAnsi="KFGQPC Uthmanic Script HAFS" w:cs="KFGQPC Uthmanic Script HAFS" w:hint="cs"/>
          <w:rtl/>
        </w:rPr>
        <w:t>ٱلۡمَسِيحُ</w:t>
      </w:r>
      <w:r w:rsidRPr="0086274B">
        <w:rPr>
          <w:rFonts w:ascii="KFGQPC Uthmanic Script HAFS" w:hAnsi="KFGQPC Uthmanic Script HAFS" w:cs="KFGQPC Uthmanic Script HAFS"/>
          <w:rtl/>
        </w:rPr>
        <w:t xml:space="preserve"> أَن يَكُونَ عَبۡدٗا لِّلَّهِ وَلَا </w:t>
      </w:r>
      <w:r w:rsidRPr="0086274B">
        <w:rPr>
          <w:rFonts w:ascii="KFGQPC Uthmanic Script HAFS" w:hAnsi="KFGQPC Uthmanic Script HAFS" w:cs="KFGQPC Uthmanic Script HAFS" w:hint="cs"/>
          <w:rtl/>
        </w:rPr>
        <w:t>ٱلۡمَلَٰٓئِكَةُ</w:t>
      </w:r>
      <w:r w:rsidRPr="0086274B">
        <w:rPr>
          <w:rFonts w:ascii="KFGQPC Uthmanic Script HAFS" w:hAnsi="KFGQPC Uthmanic Script HAFS" w:cs="KFGQPC Uthmanic Script HAFS"/>
          <w:rtl/>
        </w:rPr>
        <w:t xml:space="preserve"> </w:t>
      </w:r>
      <w:r w:rsidRPr="0086274B">
        <w:rPr>
          <w:rFonts w:ascii="KFGQPC Uthmanic Script HAFS" w:hAnsi="KFGQPC Uthmanic Script HAFS" w:cs="KFGQPC Uthmanic Script HAFS" w:hint="cs"/>
          <w:rtl/>
        </w:rPr>
        <w:t>ٱلۡمُقَرَّبُونَۚ</w:t>
      </w:r>
      <w:r w:rsidRPr="0086274B">
        <w:rPr>
          <w:rFonts w:ascii="KFGQPC Uthmanic Script HAFS" w:hAnsi="KFGQPC Uthmanic Script HAFS" w:cs="KFGQPC Uthmanic Script HAFS"/>
          <w:rtl/>
        </w:rPr>
        <w:t xml:space="preserve"> وَمَن يَسۡتَنكِفۡ عَنۡ عِبَادَتِهِ</w:t>
      </w:r>
      <w:r w:rsidRPr="0086274B">
        <w:rPr>
          <w:rFonts w:ascii="KFGQPC Uthmanic Script HAFS" w:hAnsi="KFGQPC Uthmanic Script HAFS" w:cs="KFGQPC Uthmanic Script HAFS" w:hint="cs"/>
          <w:rtl/>
        </w:rPr>
        <w:t>ۦ</w:t>
      </w:r>
      <w:r w:rsidRPr="0086274B">
        <w:rPr>
          <w:rFonts w:ascii="KFGQPC Uthmanic Script HAFS" w:hAnsi="KFGQPC Uthmanic Script HAFS" w:cs="KFGQPC Uthmanic Script HAFS"/>
          <w:rtl/>
        </w:rPr>
        <w:t xml:space="preserve"> وَيَسۡتَكۡبِرۡ فَسَيَحۡشُرُهُمۡ إِلَيۡهِ جَمِيعٗا ١٧٢</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[النساء: 172]</w:t>
      </w:r>
      <w:r w:rsidRPr="0086274B">
        <w:rPr>
          <w:rFonts w:hint="cs"/>
          <w:rtl/>
          <w:lang w:bidi="fa-IR"/>
        </w:rPr>
        <w:t>.</w:t>
      </w:r>
    </w:p>
    <w:p w:rsidR="00443B70" w:rsidRPr="0086274B" w:rsidRDefault="00443B70" w:rsidP="00B024C4">
      <w:pPr>
        <w:pStyle w:val="a3"/>
        <w:rPr>
          <w:rtl/>
        </w:rPr>
      </w:pPr>
      <w:r w:rsidRPr="0086274B">
        <w:rPr>
          <w:rStyle w:val="Char3"/>
          <w:rFonts w:hint="cs"/>
          <w:rtl/>
        </w:rPr>
        <w:t>«</w:t>
      </w:r>
      <w:r w:rsidR="00AB065F" w:rsidRPr="0086274B">
        <w:rPr>
          <w:rtl/>
        </w:rPr>
        <w:t>مسیح هرگز ابا ندارد که بنده‌ی الله باشد، و نه فرشتگان م</w:t>
      </w:r>
      <w:r w:rsidR="00B024C4" w:rsidRPr="0086274B">
        <w:rPr>
          <w:rtl/>
        </w:rPr>
        <w:t>قرب (ابا دارند) و هر کس از بند</w:t>
      </w:r>
      <w:r w:rsidR="00AB065F" w:rsidRPr="0086274B">
        <w:rPr>
          <w:rtl/>
        </w:rPr>
        <w:t>گی او سر باز زند و تکبر کند، بزودی همه‌ی آن‌ها را (در قیامت) نزد خود محشور خواهد کرد</w:t>
      </w:r>
      <w:r w:rsidRPr="0086274B">
        <w:rPr>
          <w:rStyle w:val="Char3"/>
          <w:rFonts w:hint="cs"/>
          <w:rtl/>
        </w:rPr>
        <w:t>»</w:t>
      </w:r>
      <w:r w:rsidRPr="0086274B">
        <w:rPr>
          <w:rFonts w:hint="cs"/>
          <w:rtl/>
        </w:rPr>
        <w:t>.</w:t>
      </w:r>
    </w:p>
    <w:p w:rsidR="00035BCC" w:rsidRPr="0086274B" w:rsidRDefault="00035BCC" w:rsidP="00711B81">
      <w:pPr>
        <w:pStyle w:val="a0"/>
        <w:rPr>
          <w:rtl/>
          <w:lang w:bidi="fa-IR"/>
        </w:rPr>
      </w:pPr>
      <w:r w:rsidRPr="0086274B">
        <w:rPr>
          <w:rFonts w:ascii="Traditional Arabic" w:hAnsi="Traditional Arabic" w:cs="Traditional Arabic"/>
          <w:rtl/>
          <w:lang w:bidi="fa-IR"/>
        </w:rPr>
        <w:t>﴿</w:t>
      </w:r>
      <w:r w:rsidR="00711B81" w:rsidRPr="0086274B">
        <w:rPr>
          <w:rFonts w:ascii="KFGQPC Uthmanic Script HAFS" w:hAnsi="KFGQPC Uthmanic Script HAFS" w:cs="KFGQPC Uthmanic Script HAFS" w:hint="cs"/>
          <w:rtl/>
        </w:rPr>
        <w:t>ٱلشَّمۡسُ</w:t>
      </w:r>
      <w:r w:rsidR="00711B81" w:rsidRPr="0086274B">
        <w:rPr>
          <w:rFonts w:ascii="KFGQPC Uthmanic Script HAFS" w:hAnsi="KFGQPC Uthmanic Script HAFS" w:cs="KFGQPC Uthmanic Script HAFS"/>
          <w:rtl/>
        </w:rPr>
        <w:t xml:space="preserve"> وَ</w:t>
      </w:r>
      <w:r w:rsidR="00711B81" w:rsidRPr="0086274B">
        <w:rPr>
          <w:rFonts w:ascii="KFGQPC Uthmanic Script HAFS" w:hAnsi="KFGQPC Uthmanic Script HAFS" w:cs="KFGQPC Uthmanic Script HAFS" w:hint="cs"/>
          <w:rtl/>
        </w:rPr>
        <w:t>ٱلۡقَمَرُ</w:t>
      </w:r>
      <w:r w:rsidR="00711B81" w:rsidRPr="0086274B">
        <w:rPr>
          <w:rFonts w:ascii="KFGQPC Uthmanic Script HAFS" w:hAnsi="KFGQPC Uthmanic Script HAFS" w:cs="KFGQPC Uthmanic Script HAFS"/>
          <w:rtl/>
        </w:rPr>
        <w:t xml:space="preserve"> بِحُسۡبَانٖ ٥</w:t>
      </w:r>
      <w:r w:rsidR="00711B81" w:rsidRPr="0086274B">
        <w:rPr>
          <w:rFonts w:ascii="KFGQPC Uthmanic Script HAFS" w:hAnsi="KFGQPC Uthmanic Script HAFS" w:cs="KFGQPC Uthmanic Script HAFS"/>
        </w:rPr>
        <w:t xml:space="preserve"> </w:t>
      </w:r>
      <w:r w:rsidR="00711B81" w:rsidRPr="0086274B">
        <w:rPr>
          <w:rFonts w:ascii="KFGQPC Uthmanic Script HAFS" w:hAnsi="KFGQPC Uthmanic Script HAFS" w:cs="KFGQPC Uthmanic Script HAFS"/>
          <w:rtl/>
        </w:rPr>
        <w:t>وَ</w:t>
      </w:r>
      <w:r w:rsidR="00711B81" w:rsidRPr="0086274B">
        <w:rPr>
          <w:rFonts w:ascii="KFGQPC Uthmanic Script HAFS" w:hAnsi="KFGQPC Uthmanic Script HAFS" w:cs="KFGQPC Uthmanic Script HAFS" w:hint="cs"/>
          <w:rtl/>
        </w:rPr>
        <w:t>ٱلنَّجۡمُ</w:t>
      </w:r>
      <w:r w:rsidR="00711B81" w:rsidRPr="0086274B">
        <w:rPr>
          <w:rFonts w:ascii="KFGQPC Uthmanic Script HAFS" w:hAnsi="KFGQPC Uthmanic Script HAFS" w:cs="KFGQPC Uthmanic Script HAFS"/>
          <w:rtl/>
        </w:rPr>
        <w:t xml:space="preserve"> وَ</w:t>
      </w:r>
      <w:r w:rsidR="00711B81" w:rsidRPr="0086274B">
        <w:rPr>
          <w:rFonts w:ascii="KFGQPC Uthmanic Script HAFS" w:hAnsi="KFGQPC Uthmanic Script HAFS" w:cs="KFGQPC Uthmanic Script HAFS" w:hint="cs"/>
          <w:rtl/>
        </w:rPr>
        <w:t>ٱلشَّجَرُ</w:t>
      </w:r>
      <w:r w:rsidR="00711B81" w:rsidRPr="0086274B">
        <w:rPr>
          <w:rFonts w:ascii="KFGQPC Uthmanic Script HAFS" w:hAnsi="KFGQPC Uthmanic Script HAFS" w:cs="KFGQPC Uthmanic Script HAFS"/>
          <w:rtl/>
        </w:rPr>
        <w:t xml:space="preserve"> يَسۡجُدَانِ ٦</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[الرحمن: 5-6]</w:t>
      </w:r>
      <w:r w:rsidRPr="0086274B">
        <w:rPr>
          <w:rFonts w:hint="cs"/>
          <w:rtl/>
          <w:lang w:bidi="fa-IR"/>
        </w:rPr>
        <w:t>.</w:t>
      </w:r>
    </w:p>
    <w:p w:rsidR="00F158C8" w:rsidRPr="0086274B" w:rsidRDefault="00F919E2" w:rsidP="00B024C4">
      <w:pPr>
        <w:pStyle w:val="a3"/>
        <w:rPr>
          <w:rtl/>
        </w:rPr>
      </w:pPr>
      <w:r w:rsidRPr="0086274B">
        <w:rPr>
          <w:rStyle w:val="Char3"/>
          <w:rFonts w:hint="cs"/>
          <w:rtl/>
        </w:rPr>
        <w:t>«</w:t>
      </w:r>
      <w:r w:rsidR="00C438E9" w:rsidRPr="0086274B">
        <w:rPr>
          <w:rtl/>
        </w:rPr>
        <w:t>خورشید و ماه به حساب منظم (و دقیقی) در حرکتند. و گیاه و درخت (برای او) سجده می‌کنند</w:t>
      </w:r>
      <w:r w:rsidR="00F158C8" w:rsidRPr="0086274B">
        <w:rPr>
          <w:rStyle w:val="Char3"/>
          <w:rFonts w:hint="cs"/>
          <w:rtl/>
        </w:rPr>
        <w:t>»</w:t>
      </w:r>
      <w:r w:rsidR="00F158C8" w:rsidRPr="0086274B">
        <w:rPr>
          <w:rFonts w:hint="cs"/>
          <w:rtl/>
        </w:rPr>
        <w:t>.</w:t>
      </w:r>
    </w:p>
    <w:p w:rsidR="00711B81" w:rsidRPr="0086274B" w:rsidRDefault="00711B81" w:rsidP="00183438">
      <w:pPr>
        <w:pStyle w:val="a0"/>
        <w:widowControl w:val="0"/>
        <w:rPr>
          <w:rtl/>
          <w:lang w:bidi="fa-IR"/>
        </w:rPr>
      </w:pPr>
      <w:r w:rsidRPr="0086274B">
        <w:rPr>
          <w:rFonts w:ascii="Traditional Arabic" w:hAnsi="Traditional Arabic" w:cs="Traditional Arabic"/>
          <w:rtl/>
          <w:lang w:bidi="fa-IR"/>
        </w:rPr>
        <w:t>﴿</w:t>
      </w:r>
      <w:r w:rsidRPr="0086274B">
        <w:rPr>
          <w:rFonts w:ascii="KFGQPC Uthmanic Script HAFS" w:hAnsi="KFGQPC Uthmanic Script HAFS" w:cs="KFGQPC Uthmanic Script HAFS" w:hint="cs"/>
          <w:rtl/>
        </w:rPr>
        <w:t>تُسَبِّحُ</w:t>
      </w:r>
      <w:r w:rsidRPr="0086274B">
        <w:rPr>
          <w:rFonts w:ascii="KFGQPC Uthmanic Script HAFS" w:hAnsi="KFGQPC Uthmanic Script HAFS" w:cs="KFGQPC Uthmanic Script HAFS"/>
          <w:rtl/>
        </w:rPr>
        <w:t xml:space="preserve"> لَهُ </w:t>
      </w:r>
      <w:r w:rsidRPr="0086274B">
        <w:rPr>
          <w:rFonts w:ascii="KFGQPC Uthmanic Script HAFS" w:hAnsi="KFGQPC Uthmanic Script HAFS" w:cs="KFGQPC Uthmanic Script HAFS" w:hint="cs"/>
          <w:rtl/>
        </w:rPr>
        <w:t>ٱلسَّمَٰوَٰتُ</w:t>
      </w:r>
      <w:r w:rsidRPr="0086274B">
        <w:rPr>
          <w:rFonts w:ascii="KFGQPC Uthmanic Script HAFS" w:hAnsi="KFGQPC Uthmanic Script HAFS" w:cs="KFGQPC Uthmanic Script HAFS"/>
          <w:rtl/>
        </w:rPr>
        <w:t xml:space="preserve"> </w:t>
      </w:r>
      <w:r w:rsidRPr="0086274B">
        <w:rPr>
          <w:rFonts w:ascii="KFGQPC Uthmanic Script HAFS" w:hAnsi="KFGQPC Uthmanic Script HAFS" w:cs="KFGQPC Uthmanic Script HAFS" w:hint="cs"/>
          <w:rtl/>
        </w:rPr>
        <w:t>ٱلسَّبۡعُ</w:t>
      </w:r>
      <w:r w:rsidRPr="0086274B">
        <w:rPr>
          <w:rFonts w:ascii="KFGQPC Uthmanic Script HAFS" w:hAnsi="KFGQPC Uthmanic Script HAFS" w:cs="KFGQPC Uthmanic Script HAFS"/>
          <w:rtl/>
        </w:rPr>
        <w:t xml:space="preserve"> وَ</w:t>
      </w:r>
      <w:r w:rsidRPr="0086274B">
        <w:rPr>
          <w:rFonts w:ascii="KFGQPC Uthmanic Script HAFS" w:hAnsi="KFGQPC Uthmanic Script HAFS" w:cs="KFGQPC Uthmanic Script HAFS" w:hint="cs"/>
          <w:rtl/>
        </w:rPr>
        <w:t>ٱلۡأَرۡضُ</w:t>
      </w:r>
      <w:r w:rsidRPr="0086274B">
        <w:rPr>
          <w:rFonts w:ascii="KFGQPC Uthmanic Script HAFS" w:hAnsi="KFGQPC Uthmanic Script HAFS" w:cs="KFGQPC Uthmanic Script HAFS"/>
          <w:rtl/>
        </w:rPr>
        <w:t xml:space="preserve"> وَمَن فِيهِنَّۚ وَإِن مِّن شَيۡءٍ إِلَّا يُسَبِّحُ بِحَمۡدِهِ</w:t>
      </w:r>
      <w:r w:rsidRPr="0086274B">
        <w:rPr>
          <w:rFonts w:ascii="KFGQPC Uthmanic Script HAFS" w:hAnsi="KFGQPC Uthmanic Script HAFS" w:cs="KFGQPC Uthmanic Script HAFS" w:hint="cs"/>
          <w:rtl/>
        </w:rPr>
        <w:t>ۦ</w:t>
      </w:r>
      <w:r w:rsidRPr="0086274B">
        <w:rPr>
          <w:rFonts w:ascii="KFGQPC Uthmanic Script HAFS" w:hAnsi="KFGQPC Uthmanic Script HAFS" w:cs="KFGQPC Uthmanic Script HAFS"/>
          <w:rtl/>
        </w:rPr>
        <w:t xml:space="preserve"> وَلَٰكِن لَّا تَفۡقَهُونَ تَسۡبِيحَهُمۡۚ</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[الإسراء: 44]</w:t>
      </w:r>
      <w:r w:rsidRPr="0086274B">
        <w:rPr>
          <w:rFonts w:hint="cs"/>
          <w:rtl/>
          <w:lang w:bidi="fa-IR"/>
        </w:rPr>
        <w:t>.</w:t>
      </w:r>
    </w:p>
    <w:p w:rsidR="00F158C8" w:rsidRPr="0086274B" w:rsidRDefault="00F158C8" w:rsidP="00934A97">
      <w:pPr>
        <w:pStyle w:val="a3"/>
        <w:rPr>
          <w:rtl/>
        </w:rPr>
      </w:pPr>
      <w:r w:rsidRPr="0086274B">
        <w:rPr>
          <w:rStyle w:val="Char3"/>
          <w:rFonts w:hint="cs"/>
          <w:rtl/>
        </w:rPr>
        <w:t>«</w:t>
      </w:r>
      <w:r w:rsidR="00B024C4" w:rsidRPr="0086274B">
        <w:rPr>
          <w:rtl/>
        </w:rPr>
        <w:t>آسمان‌ها</w:t>
      </w:r>
      <w:r w:rsidR="00C438E9" w:rsidRPr="0086274B">
        <w:rPr>
          <w:rtl/>
        </w:rPr>
        <w:t>ی هفتگانه و زمین و هرکس که در آن‌هاست همه تسبیح او می‌گویند، و هیچ چیز نیست؛ مگر آنکه به ستایش او تسبیح می‌گوید، و لیکن شما تسبیح آن‌ها را در نمی‌یابید</w:t>
      </w:r>
      <w:r w:rsidRPr="0086274B">
        <w:rPr>
          <w:rStyle w:val="Char3"/>
          <w:rFonts w:hint="cs"/>
          <w:rtl/>
        </w:rPr>
        <w:t>»</w:t>
      </w:r>
      <w:r w:rsidRPr="0086274B">
        <w:rPr>
          <w:rFonts w:hint="cs"/>
          <w:rtl/>
        </w:rPr>
        <w:t>.</w:t>
      </w:r>
    </w:p>
    <w:p w:rsidR="00711B81" w:rsidRPr="0086274B" w:rsidRDefault="00711B81" w:rsidP="00183438">
      <w:pPr>
        <w:pStyle w:val="a0"/>
        <w:widowControl w:val="0"/>
        <w:rPr>
          <w:rtl/>
          <w:lang w:bidi="fa-IR"/>
        </w:rPr>
      </w:pPr>
      <w:r w:rsidRPr="0086274B">
        <w:rPr>
          <w:rFonts w:ascii="Traditional Arabic" w:hAnsi="Traditional Arabic" w:cs="Traditional Arabic"/>
          <w:rtl/>
          <w:lang w:bidi="fa-IR"/>
        </w:rPr>
        <w:t>﴿</w:t>
      </w:r>
      <w:r w:rsidRPr="0086274B">
        <w:rPr>
          <w:rFonts w:ascii="KFGQPC Uthmanic Script HAFS" w:hAnsi="KFGQPC Uthmanic Script HAFS" w:cs="KFGQPC Uthmanic Script HAFS" w:hint="cs"/>
          <w:rtl/>
        </w:rPr>
        <w:t>وَلَهُۥ</w:t>
      </w:r>
      <w:r w:rsidRPr="0086274B">
        <w:rPr>
          <w:rFonts w:ascii="KFGQPC Uthmanic Script HAFS" w:hAnsi="KFGQPC Uthmanic Script HAFS" w:cs="KFGQPC Uthmanic Script HAFS"/>
          <w:rtl/>
        </w:rPr>
        <w:t xml:space="preserve"> مَن فِي </w:t>
      </w:r>
      <w:r w:rsidRPr="0086274B">
        <w:rPr>
          <w:rFonts w:ascii="KFGQPC Uthmanic Script HAFS" w:hAnsi="KFGQPC Uthmanic Script HAFS" w:cs="KFGQPC Uthmanic Script HAFS" w:hint="cs"/>
          <w:rtl/>
        </w:rPr>
        <w:t>ٱلسَّمَٰوَٰتِ</w:t>
      </w:r>
      <w:r w:rsidRPr="0086274B">
        <w:rPr>
          <w:rFonts w:ascii="KFGQPC Uthmanic Script HAFS" w:hAnsi="KFGQPC Uthmanic Script HAFS" w:cs="KFGQPC Uthmanic Script HAFS"/>
          <w:rtl/>
        </w:rPr>
        <w:t xml:space="preserve"> وَ</w:t>
      </w:r>
      <w:r w:rsidRPr="0086274B">
        <w:rPr>
          <w:rFonts w:ascii="KFGQPC Uthmanic Script HAFS" w:hAnsi="KFGQPC Uthmanic Script HAFS" w:cs="KFGQPC Uthmanic Script HAFS" w:hint="cs"/>
          <w:rtl/>
        </w:rPr>
        <w:t>ٱلۡأَرۡضِۖ</w:t>
      </w:r>
      <w:r w:rsidRPr="0086274B">
        <w:rPr>
          <w:rFonts w:ascii="KFGQPC Uthmanic Script HAFS" w:hAnsi="KFGQPC Uthmanic Script HAFS" w:cs="KFGQPC Uthmanic Script HAFS"/>
          <w:rtl/>
        </w:rPr>
        <w:t xml:space="preserve"> كُلّٞ لَّهُ</w:t>
      </w:r>
      <w:r w:rsidRPr="0086274B">
        <w:rPr>
          <w:rFonts w:ascii="KFGQPC Uthmanic Script HAFS" w:hAnsi="KFGQPC Uthmanic Script HAFS" w:cs="KFGQPC Uthmanic Script HAFS" w:hint="cs"/>
          <w:rtl/>
        </w:rPr>
        <w:t>ۥ</w:t>
      </w:r>
      <w:r w:rsidRPr="0086274B">
        <w:rPr>
          <w:rFonts w:ascii="KFGQPC Uthmanic Script HAFS" w:hAnsi="KFGQPC Uthmanic Script HAFS" w:cs="KFGQPC Uthmanic Script HAFS"/>
          <w:rtl/>
        </w:rPr>
        <w:t xml:space="preserve"> قَٰنِتُونَ ٢٦</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[الروم: 26]</w:t>
      </w:r>
      <w:r w:rsidRPr="0086274B">
        <w:rPr>
          <w:rFonts w:hint="cs"/>
          <w:rtl/>
          <w:lang w:bidi="fa-IR"/>
        </w:rPr>
        <w:t>.</w:t>
      </w:r>
    </w:p>
    <w:p w:rsidR="00F158C8" w:rsidRPr="0086274B" w:rsidRDefault="00F158C8" w:rsidP="00183438">
      <w:pPr>
        <w:pStyle w:val="a3"/>
        <w:widowControl w:val="0"/>
        <w:rPr>
          <w:rtl/>
        </w:rPr>
      </w:pPr>
      <w:r w:rsidRPr="0086274B">
        <w:rPr>
          <w:rStyle w:val="Char3"/>
          <w:rFonts w:hint="cs"/>
          <w:rtl/>
        </w:rPr>
        <w:t>«</w:t>
      </w:r>
      <w:r w:rsidR="00C438E9" w:rsidRPr="0086274B">
        <w:rPr>
          <w:rtl/>
        </w:rPr>
        <w:t>و از آنِ اوست هر که در آسمان‌ها و زمین است، و همگی فرمانبردار او هستند</w:t>
      </w:r>
      <w:r w:rsidRPr="0086274B">
        <w:rPr>
          <w:rStyle w:val="Char3"/>
          <w:rFonts w:hint="cs"/>
          <w:rtl/>
        </w:rPr>
        <w:t>»</w:t>
      </w:r>
      <w:r w:rsidRPr="0086274B">
        <w:rPr>
          <w:rFonts w:hint="cs"/>
          <w:rtl/>
        </w:rPr>
        <w:t>.</w:t>
      </w:r>
    </w:p>
    <w:p w:rsidR="00711B81" w:rsidRPr="0086274B" w:rsidRDefault="00711B81" w:rsidP="00183438">
      <w:pPr>
        <w:pStyle w:val="a0"/>
        <w:widowControl w:val="0"/>
        <w:rPr>
          <w:rtl/>
          <w:lang w:bidi="fa-IR"/>
        </w:rPr>
      </w:pPr>
      <w:r w:rsidRPr="0086274B">
        <w:rPr>
          <w:rFonts w:ascii="Traditional Arabic" w:hAnsi="Traditional Arabic" w:cs="Traditional Arabic"/>
          <w:rtl/>
          <w:lang w:bidi="fa-IR"/>
        </w:rPr>
        <w:t>﴿</w:t>
      </w:r>
      <w:r w:rsidRPr="0086274B">
        <w:rPr>
          <w:rFonts w:ascii="KFGQPC Uthmanic Script HAFS" w:hAnsi="KFGQPC Uthmanic Script HAFS" w:cs="KFGQPC Uthmanic Script HAFS"/>
          <w:rtl/>
        </w:rPr>
        <w:t>مَّا مِن دَآبَّةٍ إِلَّا هُوَ ءَاخِذُۢ بِنَاصِيَتِهَآۚ</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[هود: 56]</w:t>
      </w:r>
      <w:r w:rsidRPr="0086274B">
        <w:rPr>
          <w:rFonts w:hint="cs"/>
          <w:rtl/>
          <w:lang w:bidi="fa-IR"/>
        </w:rPr>
        <w:t>.</w:t>
      </w:r>
    </w:p>
    <w:p w:rsidR="00F158C8" w:rsidRPr="0086274B" w:rsidRDefault="00F158C8" w:rsidP="00B024C4">
      <w:pPr>
        <w:pStyle w:val="a3"/>
        <w:rPr>
          <w:rtl/>
        </w:rPr>
      </w:pPr>
      <w:r w:rsidRPr="0086274B">
        <w:rPr>
          <w:rStyle w:val="Char3"/>
          <w:rFonts w:hint="cs"/>
          <w:rtl/>
        </w:rPr>
        <w:t>«</w:t>
      </w:r>
      <w:r w:rsidR="00C438E9" w:rsidRPr="0086274B">
        <w:rPr>
          <w:rtl/>
        </w:rPr>
        <w:t>هیچ جنبنده‌ای نیست مگر آنکه او (= الله) گیرنده پیشانی‌اش است (و برآن چیره است)</w:t>
      </w:r>
      <w:r w:rsidRPr="0086274B">
        <w:rPr>
          <w:rStyle w:val="Char3"/>
          <w:rFonts w:hint="cs"/>
          <w:rtl/>
        </w:rPr>
        <w:t>»</w:t>
      </w:r>
      <w:r w:rsidRPr="0086274B">
        <w:rPr>
          <w:rFonts w:hint="cs"/>
          <w:rtl/>
        </w:rPr>
        <w:t>.</w:t>
      </w:r>
    </w:p>
    <w:p w:rsidR="00711B81" w:rsidRPr="0086274B" w:rsidRDefault="00711B81" w:rsidP="00711B81">
      <w:pPr>
        <w:pStyle w:val="a0"/>
        <w:rPr>
          <w:rtl/>
          <w:lang w:bidi="fa-IR"/>
        </w:rPr>
      </w:pPr>
      <w:r w:rsidRPr="0086274B">
        <w:rPr>
          <w:rFonts w:ascii="Traditional Arabic" w:hAnsi="Traditional Arabic" w:cs="Traditional Arabic"/>
          <w:rtl/>
          <w:lang w:bidi="fa-IR"/>
        </w:rPr>
        <w:t>﴿</w:t>
      </w:r>
      <w:r w:rsidRPr="0086274B">
        <w:rPr>
          <w:rFonts w:ascii="KFGQPC Uthmanic Script HAFS" w:hAnsi="KFGQPC Uthmanic Script HAFS" w:cs="KFGQPC Uthmanic Script HAFS" w:hint="cs"/>
          <w:rtl/>
        </w:rPr>
        <w:t>إِن</w:t>
      </w:r>
      <w:r w:rsidRPr="0086274B">
        <w:rPr>
          <w:rFonts w:ascii="KFGQPC Uthmanic Script HAFS" w:hAnsi="KFGQPC Uthmanic Script HAFS" w:cs="KFGQPC Uthmanic Script HAFS"/>
          <w:rtl/>
        </w:rPr>
        <w:t xml:space="preserve"> كُلُّ مَن فِي </w:t>
      </w:r>
      <w:r w:rsidRPr="0086274B">
        <w:rPr>
          <w:rFonts w:ascii="KFGQPC Uthmanic Script HAFS" w:hAnsi="KFGQPC Uthmanic Script HAFS" w:cs="KFGQPC Uthmanic Script HAFS" w:hint="cs"/>
          <w:rtl/>
        </w:rPr>
        <w:t>ٱلسَّمَٰوَٰتِ</w:t>
      </w:r>
      <w:r w:rsidRPr="0086274B">
        <w:rPr>
          <w:rFonts w:ascii="KFGQPC Uthmanic Script HAFS" w:hAnsi="KFGQPC Uthmanic Script HAFS" w:cs="KFGQPC Uthmanic Script HAFS"/>
          <w:rtl/>
        </w:rPr>
        <w:t xml:space="preserve"> وَ</w:t>
      </w:r>
      <w:r w:rsidRPr="0086274B">
        <w:rPr>
          <w:rFonts w:ascii="KFGQPC Uthmanic Script HAFS" w:hAnsi="KFGQPC Uthmanic Script HAFS" w:cs="KFGQPC Uthmanic Script HAFS" w:hint="cs"/>
          <w:rtl/>
        </w:rPr>
        <w:t>ٱلۡأَرۡضِ</w:t>
      </w:r>
      <w:r w:rsidRPr="0086274B">
        <w:rPr>
          <w:rFonts w:ascii="KFGQPC Uthmanic Script HAFS" w:hAnsi="KFGQPC Uthmanic Script HAFS" w:cs="KFGQPC Uthmanic Script HAFS"/>
          <w:rtl/>
        </w:rPr>
        <w:t xml:space="preserve"> إِلَّآ ءَاتِي </w:t>
      </w:r>
      <w:r w:rsidRPr="0086274B">
        <w:rPr>
          <w:rFonts w:ascii="KFGQPC Uthmanic Script HAFS" w:hAnsi="KFGQPC Uthmanic Script HAFS" w:cs="KFGQPC Uthmanic Script HAFS" w:hint="cs"/>
          <w:rtl/>
        </w:rPr>
        <w:t>ٱلرَّحۡمَٰنِ</w:t>
      </w:r>
      <w:r w:rsidRPr="0086274B">
        <w:rPr>
          <w:rFonts w:ascii="KFGQPC Uthmanic Script HAFS" w:hAnsi="KFGQPC Uthmanic Script HAFS" w:cs="KFGQPC Uthmanic Script HAFS"/>
          <w:rtl/>
        </w:rPr>
        <w:t xml:space="preserve"> عَبۡدٗا ٩٣</w:t>
      </w:r>
      <w:r w:rsidRPr="0086274B">
        <w:rPr>
          <w:rFonts w:ascii="KFGQPC Uthmanic Script HAFS" w:hAnsi="KFGQPC Uthmanic Script HAFS" w:cs="KFGQPC Uthmanic Script HAFS"/>
        </w:rPr>
        <w:t xml:space="preserve"> </w:t>
      </w:r>
      <w:r w:rsidRPr="0086274B">
        <w:rPr>
          <w:rFonts w:ascii="KFGQPC Uthmanic Script HAFS" w:hAnsi="KFGQPC Uthmanic Script HAFS" w:cs="KFGQPC Uthmanic Script HAFS" w:hint="cs"/>
          <w:rtl/>
        </w:rPr>
        <w:t>لَّقَدۡ</w:t>
      </w:r>
      <w:r w:rsidRPr="0086274B">
        <w:rPr>
          <w:rFonts w:ascii="KFGQPC Uthmanic Script HAFS" w:hAnsi="KFGQPC Uthmanic Script HAFS" w:cs="KFGQPC Uthmanic Script HAFS"/>
          <w:rtl/>
        </w:rPr>
        <w:t xml:space="preserve"> أَحۡصَىٰهُمۡ وَعَدَّهُمۡ عَدّٗا ٩٤</w:t>
      </w:r>
      <w:r w:rsidR="001C3536" w:rsidRPr="0086274B">
        <w:rPr>
          <w:rFonts w:ascii="KFGQPC Uthmanic Script HAFS" w:hAnsi="KFGQPC Uthmanic Script HAFS" w:cs="KFGQPC Uthmanic Script HAFS"/>
          <w:rtl/>
        </w:rPr>
        <w:t xml:space="preserve"> </w:t>
      </w:r>
      <w:r w:rsidRPr="0086274B">
        <w:rPr>
          <w:rFonts w:ascii="KFGQPC Uthmanic Script HAFS" w:hAnsi="KFGQPC Uthmanic Script HAFS" w:cs="KFGQPC Uthmanic Script HAFS"/>
          <w:rtl/>
        </w:rPr>
        <w:t xml:space="preserve">وَكُلُّهُمۡ ءَاتِيهِ يَوۡمَ </w:t>
      </w:r>
      <w:r w:rsidRPr="0086274B">
        <w:rPr>
          <w:rFonts w:ascii="KFGQPC Uthmanic Script HAFS" w:hAnsi="KFGQPC Uthmanic Script HAFS" w:cs="KFGQPC Uthmanic Script HAFS" w:hint="cs"/>
          <w:rtl/>
        </w:rPr>
        <w:t>ٱلۡقِيَٰمَةِ</w:t>
      </w:r>
      <w:r w:rsidRPr="0086274B">
        <w:rPr>
          <w:rFonts w:ascii="KFGQPC Uthmanic Script HAFS" w:hAnsi="KFGQPC Uthmanic Script HAFS" w:cs="KFGQPC Uthmanic Script HAFS"/>
          <w:rtl/>
        </w:rPr>
        <w:t xml:space="preserve"> فَرۡدًا ٩٥</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[مریم: 93-95]</w:t>
      </w:r>
      <w:r w:rsidRPr="0086274B">
        <w:rPr>
          <w:rFonts w:hint="cs"/>
          <w:rtl/>
          <w:lang w:bidi="fa-IR"/>
        </w:rPr>
        <w:t>.</w:t>
      </w:r>
    </w:p>
    <w:p w:rsidR="00F158C8" w:rsidRPr="0086274B" w:rsidRDefault="00F158C8" w:rsidP="00B024C4">
      <w:pPr>
        <w:pStyle w:val="a3"/>
        <w:rPr>
          <w:rtl/>
        </w:rPr>
      </w:pPr>
      <w:r w:rsidRPr="0086274B">
        <w:rPr>
          <w:rStyle w:val="Char3"/>
          <w:rFonts w:hint="cs"/>
          <w:rtl/>
        </w:rPr>
        <w:t>«</w:t>
      </w:r>
      <w:r w:rsidR="00C438E9" w:rsidRPr="0086274B">
        <w:rPr>
          <w:rtl/>
        </w:rPr>
        <w:t xml:space="preserve">هیچ چیز در آسمان‌ها و زمین نیست؛ مگر این‌که به بندگی سوی (الله) </w:t>
      </w:r>
      <w:r w:rsidR="00B024C4" w:rsidRPr="0086274B">
        <w:rPr>
          <w:rtl/>
        </w:rPr>
        <w:t>رحمان بیاید. یقیناً (الله همه‌</w:t>
      </w:r>
      <w:r w:rsidR="00C438E9" w:rsidRPr="0086274B">
        <w:rPr>
          <w:rtl/>
        </w:rPr>
        <w:t>ی) آن‌ها را سر‌شماری ک</w:t>
      </w:r>
      <w:r w:rsidR="00B024C4" w:rsidRPr="0086274B">
        <w:rPr>
          <w:rtl/>
        </w:rPr>
        <w:t>رده، و به دقت شمرده است، و همه‌</w:t>
      </w:r>
      <w:r w:rsidR="00C438E9" w:rsidRPr="0086274B">
        <w:rPr>
          <w:rtl/>
        </w:rPr>
        <w:t>ی آن‌ها روز قیامت، تنها نزد او حاضر می‌شوند</w:t>
      </w:r>
      <w:r w:rsidRPr="0086274B">
        <w:rPr>
          <w:rStyle w:val="Char3"/>
          <w:rFonts w:hint="cs"/>
          <w:rtl/>
        </w:rPr>
        <w:t>»</w:t>
      </w:r>
      <w:r w:rsidRPr="0086274B">
        <w:rPr>
          <w:rFonts w:hint="cs"/>
          <w:rtl/>
        </w:rPr>
        <w:t>.</w:t>
      </w:r>
    </w:p>
    <w:p w:rsidR="00711B81" w:rsidRPr="0086274B" w:rsidRDefault="00711B81" w:rsidP="00711B81">
      <w:pPr>
        <w:pStyle w:val="a0"/>
        <w:rPr>
          <w:rtl/>
          <w:lang w:bidi="fa-IR"/>
        </w:rPr>
      </w:pPr>
      <w:r w:rsidRPr="0086274B">
        <w:rPr>
          <w:rFonts w:ascii="Traditional Arabic" w:hAnsi="Traditional Arabic" w:cs="Traditional Arabic"/>
          <w:rtl/>
          <w:lang w:bidi="fa-IR"/>
        </w:rPr>
        <w:t>﴿</w:t>
      </w:r>
      <w:r w:rsidRPr="0086274B">
        <w:rPr>
          <w:rFonts w:ascii="KFGQPC Uthmanic Script HAFS" w:hAnsi="KFGQPC Uthmanic Script HAFS" w:cs="KFGQPC Uthmanic Script HAFS" w:hint="cs"/>
          <w:rtl/>
        </w:rPr>
        <w:t>قُلِ</w:t>
      </w:r>
      <w:r w:rsidRPr="0086274B">
        <w:rPr>
          <w:rFonts w:ascii="KFGQPC Uthmanic Script HAFS" w:hAnsi="KFGQPC Uthmanic Script HAFS" w:cs="KFGQPC Uthmanic Script HAFS"/>
          <w:rtl/>
        </w:rPr>
        <w:t xml:space="preserve"> </w:t>
      </w:r>
      <w:r w:rsidRPr="0086274B">
        <w:rPr>
          <w:rFonts w:ascii="KFGQPC Uthmanic Script HAFS" w:hAnsi="KFGQPC Uthmanic Script HAFS" w:cs="KFGQPC Uthmanic Script HAFS" w:hint="cs"/>
          <w:rtl/>
        </w:rPr>
        <w:t>ٱللَّهُمَّ</w:t>
      </w:r>
      <w:r w:rsidRPr="0086274B">
        <w:rPr>
          <w:rFonts w:ascii="KFGQPC Uthmanic Script HAFS" w:hAnsi="KFGQPC Uthmanic Script HAFS" w:cs="KFGQPC Uthmanic Script HAFS"/>
          <w:rtl/>
        </w:rPr>
        <w:t xml:space="preserve"> مَٰلِكَ </w:t>
      </w:r>
      <w:r w:rsidRPr="0086274B">
        <w:rPr>
          <w:rFonts w:ascii="KFGQPC Uthmanic Script HAFS" w:hAnsi="KFGQPC Uthmanic Script HAFS" w:cs="KFGQPC Uthmanic Script HAFS" w:hint="cs"/>
          <w:rtl/>
        </w:rPr>
        <w:t>ٱلۡمُلۡكِ</w:t>
      </w:r>
      <w:r w:rsidRPr="0086274B">
        <w:rPr>
          <w:rFonts w:ascii="KFGQPC Uthmanic Script HAFS" w:hAnsi="KFGQPC Uthmanic Script HAFS" w:cs="KFGQPC Uthmanic Script HAFS"/>
          <w:rtl/>
        </w:rPr>
        <w:t xml:space="preserve"> تُؤۡتِي </w:t>
      </w:r>
      <w:r w:rsidRPr="0086274B">
        <w:rPr>
          <w:rFonts w:ascii="KFGQPC Uthmanic Script HAFS" w:hAnsi="KFGQPC Uthmanic Script HAFS" w:cs="KFGQPC Uthmanic Script HAFS" w:hint="cs"/>
          <w:rtl/>
        </w:rPr>
        <w:t>ٱلۡمُلۡكَ</w:t>
      </w:r>
      <w:r w:rsidRPr="0086274B">
        <w:rPr>
          <w:rFonts w:ascii="KFGQPC Uthmanic Script HAFS" w:hAnsi="KFGQPC Uthmanic Script HAFS" w:cs="KFGQPC Uthmanic Script HAFS"/>
          <w:rtl/>
        </w:rPr>
        <w:t xml:space="preserve"> مَن تَشَآءُ وَتَنزِعُ </w:t>
      </w:r>
      <w:r w:rsidRPr="0086274B">
        <w:rPr>
          <w:rFonts w:ascii="KFGQPC Uthmanic Script HAFS" w:hAnsi="KFGQPC Uthmanic Script HAFS" w:cs="KFGQPC Uthmanic Script HAFS" w:hint="cs"/>
          <w:rtl/>
        </w:rPr>
        <w:t>ٱلۡمُلۡكَ</w:t>
      </w:r>
      <w:r w:rsidRPr="0086274B">
        <w:rPr>
          <w:rFonts w:ascii="KFGQPC Uthmanic Script HAFS" w:hAnsi="KFGQPC Uthmanic Script HAFS" w:cs="KFGQPC Uthmanic Script HAFS"/>
          <w:rtl/>
        </w:rPr>
        <w:t xml:space="preserve"> مِمَّن تَشَآءُ وَتُعِزُّ مَن تَشَآءُ وَتُذِلُّ مَن تَشَآءُۖ بِيَدِكَ </w:t>
      </w:r>
      <w:r w:rsidRPr="0086274B">
        <w:rPr>
          <w:rFonts w:ascii="KFGQPC Uthmanic Script HAFS" w:hAnsi="KFGQPC Uthmanic Script HAFS" w:cs="KFGQPC Uthmanic Script HAFS" w:hint="cs"/>
          <w:rtl/>
        </w:rPr>
        <w:t>ٱلۡخَيۡرُۖ</w:t>
      </w:r>
      <w:r w:rsidRPr="0086274B">
        <w:rPr>
          <w:rFonts w:ascii="KFGQPC Uthmanic Script HAFS" w:hAnsi="KFGQPC Uthmanic Script HAFS" w:cs="KFGQPC Uthmanic Script HAFS"/>
          <w:rtl/>
        </w:rPr>
        <w:t xml:space="preserve"> إِنَّكَ عَلَىٰ كُلِّ شَيۡءٖ قَدِيرٞ ٢٦</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[آل عمران: 26]</w:t>
      </w:r>
      <w:r w:rsidRPr="0086274B">
        <w:rPr>
          <w:rFonts w:hint="cs"/>
          <w:rtl/>
          <w:lang w:bidi="fa-IR"/>
        </w:rPr>
        <w:t>.</w:t>
      </w:r>
    </w:p>
    <w:p w:rsidR="00F158C8" w:rsidRPr="0086274B" w:rsidRDefault="00F158C8" w:rsidP="00B024C4">
      <w:pPr>
        <w:pStyle w:val="a3"/>
        <w:rPr>
          <w:rtl/>
        </w:rPr>
      </w:pPr>
      <w:r w:rsidRPr="0086274B">
        <w:rPr>
          <w:rStyle w:val="Char3"/>
          <w:rFonts w:hint="cs"/>
          <w:rtl/>
        </w:rPr>
        <w:t>«</w:t>
      </w:r>
      <w:r w:rsidR="00B024C4" w:rsidRPr="0086274B">
        <w:rPr>
          <w:rtl/>
        </w:rPr>
        <w:t xml:space="preserve">بگو: </w:t>
      </w:r>
      <w:r w:rsidR="00C438E9" w:rsidRPr="0086274B">
        <w:rPr>
          <w:rtl/>
        </w:rPr>
        <w:t>بارالها! ای دارنده پادشاهی و (هستی) به هر کس که بخواهی، پادشاهی (و فرمانروایی) می‌بخشی، و از هر کس بخواهی پادشاهی (و فرمانروایی) را می‌گیری، و هر کس را بخواهی</w:t>
      </w:r>
      <w:r w:rsidR="001C3536" w:rsidRPr="0086274B">
        <w:rPr>
          <w:rtl/>
        </w:rPr>
        <w:t xml:space="preserve"> </w:t>
      </w:r>
      <w:r w:rsidR="00C438E9" w:rsidRPr="0086274B">
        <w:rPr>
          <w:rtl/>
        </w:rPr>
        <w:t>عز</w:t>
      </w:r>
      <w:r w:rsidR="00B024C4" w:rsidRPr="0086274B">
        <w:rPr>
          <w:rFonts w:hint="cs"/>
          <w:rtl/>
        </w:rPr>
        <w:t>ّ</w:t>
      </w:r>
      <w:r w:rsidR="00B024C4" w:rsidRPr="0086274B">
        <w:rPr>
          <w:rtl/>
        </w:rPr>
        <w:t>ت مى</w:t>
      </w:r>
      <w:r w:rsidR="00B024C4" w:rsidRPr="0086274B">
        <w:rPr>
          <w:rFonts w:hint="cs"/>
          <w:rtl/>
        </w:rPr>
        <w:t>‌</w:t>
      </w:r>
      <w:r w:rsidR="00C438E9" w:rsidRPr="0086274B">
        <w:rPr>
          <w:rtl/>
        </w:rPr>
        <w:t>دهى، و هر كه را بخواهى خوار می‌کنی، همه خوبی‌ها به دست توست، بی‌شک تو بر هر چیز توانایی</w:t>
      </w:r>
      <w:r w:rsidRPr="0086274B">
        <w:rPr>
          <w:rStyle w:val="Char3"/>
          <w:rFonts w:hint="cs"/>
          <w:rtl/>
        </w:rPr>
        <w:t>»</w:t>
      </w:r>
      <w:r w:rsidRPr="0086274B">
        <w:rPr>
          <w:rFonts w:hint="cs"/>
          <w:rtl/>
        </w:rPr>
        <w:t>.</w:t>
      </w:r>
    </w:p>
    <w:p w:rsidR="00F158C8" w:rsidRPr="0086274B" w:rsidRDefault="00F158C8" w:rsidP="00C438E9">
      <w:pPr>
        <w:pStyle w:val="a0"/>
        <w:rPr>
          <w:rtl/>
          <w:lang w:bidi="fa-IR"/>
        </w:rPr>
      </w:pPr>
      <w:r w:rsidRPr="0086274B">
        <w:rPr>
          <w:rFonts w:hint="cs"/>
          <w:rtl/>
          <w:lang w:bidi="fa-IR"/>
        </w:rPr>
        <w:t>بعد از اینکه قرآن</w:t>
      </w:r>
      <w:r w:rsidR="00C438E9" w:rsidRPr="0086274B">
        <w:rPr>
          <w:rFonts w:hint="cs"/>
          <w:rtl/>
          <w:lang w:bidi="fa-IR"/>
        </w:rPr>
        <w:t xml:space="preserve"> </w:t>
      </w:r>
      <w:r w:rsidRPr="0086274B">
        <w:rPr>
          <w:rFonts w:hint="cs"/>
          <w:rtl/>
          <w:lang w:bidi="fa-IR"/>
        </w:rPr>
        <w:t>کریم با آیات خویش ثابت کرد که تمامی آنچه را که مردم به نوعی می‌پرستند، بندگان خداوند بوده و در برابر ذات مبارک او عاجزند، جن و انس را فرا می‌خواند تا با معانی مختلفی که واژ</w:t>
      </w:r>
      <w:r w:rsidR="00C438E9" w:rsidRPr="0086274B">
        <w:rPr>
          <w:rFonts w:hint="cs"/>
          <w:rtl/>
          <w:lang w:bidi="fa-IR"/>
        </w:rPr>
        <w:t>ه</w:t>
      </w:r>
      <w:r w:rsidR="00B35CB3">
        <w:rPr>
          <w:rtl/>
          <w:lang w:bidi="fa-IR"/>
        </w:rPr>
        <w:t>‌</w:t>
      </w:r>
      <w:r w:rsidR="00C438E9" w:rsidRPr="0086274B">
        <w:rPr>
          <w:rFonts w:hint="cs"/>
          <w:rtl/>
          <w:lang w:bidi="fa-IR"/>
        </w:rPr>
        <w:t>ی</w:t>
      </w:r>
      <w:r w:rsidRPr="0086274B">
        <w:rPr>
          <w:rFonts w:hint="cs"/>
          <w:rtl/>
          <w:lang w:bidi="fa-IR"/>
        </w:rPr>
        <w:t xml:space="preserve"> «العبادة» دارد، فقط خدای متعال را عبادت کنند؛ به این معنا که فقط برای او بندگی نمایند و جز او کسی را اطاعت نکنند و به انداز</w:t>
      </w:r>
      <w:r w:rsidR="00C438E9" w:rsidRPr="0086274B">
        <w:rPr>
          <w:rFonts w:hint="cs"/>
          <w:rtl/>
          <w:lang w:bidi="fa-IR"/>
        </w:rPr>
        <w:t>ه</w:t>
      </w:r>
      <w:r w:rsidR="00B35CB3">
        <w:rPr>
          <w:rtl/>
          <w:lang w:bidi="fa-IR"/>
        </w:rPr>
        <w:t>‌</w:t>
      </w:r>
      <w:r w:rsidR="00C438E9" w:rsidRPr="0086274B">
        <w:rPr>
          <w:rFonts w:hint="cs"/>
          <w:rtl/>
          <w:lang w:bidi="fa-IR"/>
        </w:rPr>
        <w:t>ی</w:t>
      </w:r>
      <w:r w:rsidRPr="0086274B">
        <w:rPr>
          <w:rFonts w:hint="cs"/>
          <w:rtl/>
          <w:lang w:bidi="fa-IR"/>
        </w:rPr>
        <w:t xml:space="preserve"> حتی دانه‌ای خردل، عملی را برای عبادت غیر خدا انجام ندهند.</w:t>
      </w:r>
    </w:p>
    <w:p w:rsidR="00711B81" w:rsidRPr="0086274B" w:rsidRDefault="00711B81" w:rsidP="00711B81">
      <w:pPr>
        <w:pStyle w:val="a0"/>
        <w:rPr>
          <w:rtl/>
          <w:lang w:bidi="fa-IR"/>
        </w:rPr>
      </w:pPr>
      <w:r w:rsidRPr="0086274B">
        <w:rPr>
          <w:rFonts w:ascii="Traditional Arabic" w:hAnsi="Traditional Arabic" w:cs="Traditional Arabic"/>
          <w:rtl/>
          <w:lang w:bidi="fa-IR"/>
        </w:rPr>
        <w:t>﴿</w:t>
      </w:r>
      <w:r w:rsidRPr="0086274B">
        <w:rPr>
          <w:rFonts w:ascii="KFGQPC Uthmanic Script HAFS" w:hAnsi="KFGQPC Uthmanic Script HAFS" w:cs="KFGQPC Uthmanic Script HAFS" w:hint="cs"/>
          <w:rtl/>
        </w:rPr>
        <w:t>وَلَقَدۡ</w:t>
      </w:r>
      <w:r w:rsidRPr="0086274B">
        <w:rPr>
          <w:rFonts w:ascii="KFGQPC Uthmanic Script HAFS" w:hAnsi="KFGQPC Uthmanic Script HAFS" w:cs="KFGQPC Uthmanic Script HAFS"/>
          <w:rtl/>
        </w:rPr>
        <w:t xml:space="preserve"> بَعَثۡنَا فِي كُلِّ أُمَّةٖ رَّسُولًا أَنِ </w:t>
      </w:r>
      <w:r w:rsidRPr="0086274B">
        <w:rPr>
          <w:rFonts w:ascii="KFGQPC Uthmanic Script HAFS" w:hAnsi="KFGQPC Uthmanic Script HAFS" w:cs="KFGQPC Uthmanic Script HAFS" w:hint="cs"/>
          <w:rtl/>
        </w:rPr>
        <w:t>ٱعۡبُدُواْ</w:t>
      </w:r>
      <w:r w:rsidRPr="0086274B">
        <w:rPr>
          <w:rFonts w:ascii="KFGQPC Uthmanic Script HAFS" w:hAnsi="KFGQPC Uthmanic Script HAFS" w:cs="KFGQPC Uthmanic Script HAFS"/>
          <w:rtl/>
        </w:rPr>
        <w:t xml:space="preserve"> </w:t>
      </w:r>
      <w:r w:rsidRPr="0086274B">
        <w:rPr>
          <w:rFonts w:ascii="KFGQPC Uthmanic Script HAFS" w:hAnsi="KFGQPC Uthmanic Script HAFS" w:cs="KFGQPC Uthmanic Script HAFS" w:hint="cs"/>
          <w:rtl/>
        </w:rPr>
        <w:t>ٱللَّهَ</w:t>
      </w:r>
      <w:r w:rsidRPr="0086274B">
        <w:rPr>
          <w:rFonts w:ascii="KFGQPC Uthmanic Script HAFS" w:hAnsi="KFGQPC Uthmanic Script HAFS" w:cs="KFGQPC Uthmanic Script HAFS"/>
          <w:rtl/>
        </w:rPr>
        <w:t xml:space="preserve"> وَ</w:t>
      </w:r>
      <w:r w:rsidRPr="0086274B">
        <w:rPr>
          <w:rFonts w:ascii="KFGQPC Uthmanic Script HAFS" w:hAnsi="KFGQPC Uthmanic Script HAFS" w:cs="KFGQPC Uthmanic Script HAFS" w:hint="cs"/>
          <w:rtl/>
        </w:rPr>
        <w:t>ٱجۡتَنِبُواْ</w:t>
      </w:r>
      <w:r w:rsidRPr="0086274B">
        <w:rPr>
          <w:rFonts w:ascii="KFGQPC Uthmanic Script HAFS" w:hAnsi="KFGQPC Uthmanic Script HAFS" w:cs="KFGQPC Uthmanic Script HAFS"/>
          <w:rtl/>
        </w:rPr>
        <w:t xml:space="preserve"> </w:t>
      </w:r>
      <w:r w:rsidRPr="0086274B">
        <w:rPr>
          <w:rFonts w:ascii="KFGQPC Uthmanic Script HAFS" w:hAnsi="KFGQPC Uthmanic Script HAFS" w:cs="KFGQPC Uthmanic Script HAFS" w:hint="cs"/>
          <w:rtl/>
        </w:rPr>
        <w:t>ٱلطَّٰغُوتَۖ</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[النحل: 36]</w:t>
      </w:r>
      <w:r w:rsidRPr="0086274B">
        <w:rPr>
          <w:rFonts w:hint="cs"/>
          <w:rtl/>
          <w:lang w:bidi="fa-IR"/>
        </w:rPr>
        <w:t>.</w:t>
      </w:r>
    </w:p>
    <w:p w:rsidR="00F158C8" w:rsidRPr="0086274B" w:rsidRDefault="00F158C8" w:rsidP="00B024C4">
      <w:pPr>
        <w:pStyle w:val="a3"/>
        <w:rPr>
          <w:spacing w:val="2"/>
          <w:rtl/>
        </w:rPr>
      </w:pPr>
      <w:r w:rsidRPr="0086274B">
        <w:rPr>
          <w:rStyle w:val="Char3"/>
          <w:rFonts w:hint="cs"/>
          <w:spacing w:val="2"/>
          <w:rtl/>
        </w:rPr>
        <w:t>«</w:t>
      </w:r>
      <w:r w:rsidR="00C438E9" w:rsidRPr="0086274B">
        <w:rPr>
          <w:rtl/>
        </w:rPr>
        <w:t>یقیناً ما در (میان) هر</w:t>
      </w:r>
      <w:r w:rsidR="006D0036" w:rsidRPr="0086274B">
        <w:rPr>
          <w:rtl/>
        </w:rPr>
        <w:t xml:space="preserve"> امّت </w:t>
      </w:r>
      <w:r w:rsidR="00B024C4" w:rsidRPr="0086274B">
        <w:rPr>
          <w:rtl/>
        </w:rPr>
        <w:t xml:space="preserve">پیامبری را فرستادیم که: </w:t>
      </w:r>
      <w:r w:rsidR="00C438E9" w:rsidRPr="0086274B">
        <w:rPr>
          <w:rtl/>
        </w:rPr>
        <w:t>الله یکتا را بپرستید، و از طاغوت اجتناب کنید</w:t>
      </w:r>
      <w:r w:rsidRPr="0086274B">
        <w:rPr>
          <w:rStyle w:val="Char3"/>
          <w:rFonts w:hint="cs"/>
          <w:spacing w:val="2"/>
          <w:rtl/>
        </w:rPr>
        <w:t>»</w:t>
      </w:r>
      <w:r w:rsidRPr="0086274B">
        <w:rPr>
          <w:rFonts w:hint="cs"/>
          <w:spacing w:val="2"/>
          <w:rtl/>
        </w:rPr>
        <w:t>.</w:t>
      </w:r>
    </w:p>
    <w:p w:rsidR="00711B81" w:rsidRPr="0086274B" w:rsidRDefault="00711B81" w:rsidP="00711B81">
      <w:pPr>
        <w:pStyle w:val="a0"/>
        <w:rPr>
          <w:rtl/>
          <w:lang w:bidi="fa-IR"/>
        </w:rPr>
      </w:pPr>
      <w:r w:rsidRPr="0086274B">
        <w:rPr>
          <w:rFonts w:ascii="Traditional Arabic" w:hAnsi="Traditional Arabic" w:cs="Traditional Arabic"/>
          <w:rtl/>
          <w:lang w:bidi="fa-IR"/>
        </w:rPr>
        <w:t>﴿</w:t>
      </w:r>
      <w:r w:rsidRPr="0086274B">
        <w:rPr>
          <w:rFonts w:ascii="KFGQPC Uthmanic Script HAFS" w:hAnsi="KFGQPC Uthmanic Script HAFS" w:cs="KFGQPC Uthmanic Script HAFS"/>
          <w:rtl/>
        </w:rPr>
        <w:t xml:space="preserve">۞أَلَمۡ أَعۡهَدۡ إِلَيۡكُمۡ يَٰبَنِيٓ ءَادَمَ أَن لَّا تَعۡبُدُواْ </w:t>
      </w:r>
      <w:r w:rsidRPr="0086274B">
        <w:rPr>
          <w:rFonts w:ascii="KFGQPC Uthmanic Script HAFS" w:hAnsi="KFGQPC Uthmanic Script HAFS" w:cs="KFGQPC Uthmanic Script HAFS" w:hint="cs"/>
          <w:rtl/>
        </w:rPr>
        <w:t>ٱلشَّيۡطَٰنَۖ</w:t>
      </w:r>
      <w:r w:rsidRPr="0086274B">
        <w:rPr>
          <w:rFonts w:ascii="KFGQPC Uthmanic Script HAFS" w:hAnsi="KFGQPC Uthmanic Script HAFS" w:cs="KFGQPC Uthmanic Script HAFS"/>
          <w:rtl/>
        </w:rPr>
        <w:t xml:space="preserve"> إِنَّهُ</w:t>
      </w:r>
      <w:r w:rsidRPr="0086274B">
        <w:rPr>
          <w:rFonts w:ascii="KFGQPC Uthmanic Script HAFS" w:hAnsi="KFGQPC Uthmanic Script HAFS" w:cs="KFGQPC Uthmanic Script HAFS" w:hint="cs"/>
          <w:rtl/>
        </w:rPr>
        <w:t>ۥ</w:t>
      </w:r>
      <w:r w:rsidRPr="0086274B">
        <w:rPr>
          <w:rFonts w:ascii="KFGQPC Uthmanic Script HAFS" w:hAnsi="KFGQPC Uthmanic Script HAFS" w:cs="KFGQPC Uthmanic Script HAFS"/>
          <w:rtl/>
        </w:rPr>
        <w:t xml:space="preserve"> لَكُمۡ عَدُوّٞ مُّبِينٞ ٦٠</w:t>
      </w:r>
      <w:r w:rsidRPr="0086274B">
        <w:rPr>
          <w:rFonts w:ascii="KFGQPC Uthmanic Script HAFS" w:hAnsi="KFGQPC Uthmanic Script HAFS" w:cs="KFGQPC Uthmanic Script HAFS"/>
        </w:rPr>
        <w:t xml:space="preserve"> </w:t>
      </w:r>
      <w:r w:rsidRPr="0086274B">
        <w:rPr>
          <w:rFonts w:ascii="KFGQPC Uthmanic Script HAFS" w:hAnsi="KFGQPC Uthmanic Script HAFS" w:cs="KFGQPC Uthmanic Script HAFS" w:hint="cs"/>
          <w:rtl/>
        </w:rPr>
        <w:t>وَأَنِ</w:t>
      </w:r>
      <w:r w:rsidRPr="0086274B">
        <w:rPr>
          <w:rFonts w:ascii="KFGQPC Uthmanic Script HAFS" w:hAnsi="KFGQPC Uthmanic Script HAFS" w:cs="KFGQPC Uthmanic Script HAFS"/>
          <w:rtl/>
        </w:rPr>
        <w:t xml:space="preserve"> </w:t>
      </w:r>
      <w:r w:rsidRPr="0086274B">
        <w:rPr>
          <w:rFonts w:ascii="KFGQPC Uthmanic Script HAFS" w:hAnsi="KFGQPC Uthmanic Script HAFS" w:cs="KFGQPC Uthmanic Script HAFS" w:hint="cs"/>
          <w:rtl/>
        </w:rPr>
        <w:t>ٱعۡبُدُونِيۚ</w:t>
      </w:r>
      <w:r w:rsidRPr="0086274B">
        <w:rPr>
          <w:rFonts w:ascii="KFGQPC Uthmanic Script HAFS" w:hAnsi="KFGQPC Uthmanic Script HAFS" w:cs="KFGQPC Uthmanic Script HAFS"/>
          <w:rtl/>
        </w:rPr>
        <w:t xml:space="preserve"> هَٰذَا صِرَٰطٞ مُّسۡتَقِيمٞ ٦١</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[یس: 60-61]</w:t>
      </w:r>
      <w:r w:rsidRPr="0086274B">
        <w:rPr>
          <w:rFonts w:hint="cs"/>
          <w:rtl/>
          <w:lang w:bidi="fa-IR"/>
        </w:rPr>
        <w:t>.</w:t>
      </w:r>
    </w:p>
    <w:p w:rsidR="00F158C8" w:rsidRPr="0086274B" w:rsidRDefault="00F158C8" w:rsidP="00B024C4">
      <w:pPr>
        <w:pStyle w:val="a3"/>
        <w:rPr>
          <w:rtl/>
        </w:rPr>
      </w:pPr>
      <w:r w:rsidRPr="0086274B">
        <w:rPr>
          <w:rStyle w:val="Char3"/>
          <w:rFonts w:hint="cs"/>
          <w:rtl/>
        </w:rPr>
        <w:t>«</w:t>
      </w:r>
      <w:r w:rsidR="00C438E9" w:rsidRPr="0086274B">
        <w:rPr>
          <w:rtl/>
        </w:rPr>
        <w:t>ای فرزندان آدم! آیا با شما پیمان نبستم که شیطان را نپرستید، که او برای شما دشمن آشکار است؟!</w:t>
      </w:r>
      <w:r w:rsidR="001C3536" w:rsidRPr="0086274B">
        <w:rPr>
          <w:rtl/>
        </w:rPr>
        <w:t xml:space="preserve"> </w:t>
      </w:r>
      <w:r w:rsidR="00C438E9" w:rsidRPr="0086274B">
        <w:rPr>
          <w:rtl/>
        </w:rPr>
        <w:t xml:space="preserve">و اینکه </w:t>
      </w:r>
      <w:r w:rsidR="00B024C4" w:rsidRPr="0086274B">
        <w:rPr>
          <w:rtl/>
        </w:rPr>
        <w:t>مرا بپرستید، این راه مستقیم است</w:t>
      </w:r>
      <w:r w:rsidRPr="0086274B">
        <w:rPr>
          <w:rStyle w:val="Char3"/>
          <w:rFonts w:hint="cs"/>
          <w:rtl/>
        </w:rPr>
        <w:t>»</w:t>
      </w:r>
      <w:r w:rsidRPr="0086274B">
        <w:rPr>
          <w:rFonts w:hint="cs"/>
          <w:rtl/>
        </w:rPr>
        <w:t>.</w:t>
      </w:r>
    </w:p>
    <w:p w:rsidR="00711B81" w:rsidRPr="0086274B" w:rsidRDefault="00711B81" w:rsidP="00711B81">
      <w:pPr>
        <w:pStyle w:val="a0"/>
        <w:rPr>
          <w:rtl/>
          <w:lang w:bidi="fa-IR"/>
        </w:rPr>
      </w:pPr>
      <w:r w:rsidRPr="0086274B">
        <w:rPr>
          <w:rFonts w:ascii="Traditional Arabic" w:hAnsi="Traditional Arabic" w:cs="Traditional Arabic"/>
          <w:rtl/>
          <w:lang w:bidi="fa-IR"/>
        </w:rPr>
        <w:t>﴿</w:t>
      </w:r>
      <w:r w:rsidRPr="0086274B">
        <w:rPr>
          <w:rFonts w:ascii="KFGQPC Uthmanic Script HAFS" w:hAnsi="KFGQPC Uthmanic Script HAFS" w:cs="KFGQPC Uthmanic Script HAFS" w:hint="cs"/>
          <w:rtl/>
        </w:rPr>
        <w:t>ٱتَّخَذُوٓاْ</w:t>
      </w:r>
      <w:r w:rsidRPr="0086274B">
        <w:rPr>
          <w:rFonts w:ascii="KFGQPC Uthmanic Script HAFS" w:hAnsi="KFGQPC Uthmanic Script HAFS" w:cs="KFGQPC Uthmanic Script HAFS"/>
          <w:rtl/>
        </w:rPr>
        <w:t xml:space="preserve"> أَحۡبَارَهُمۡ وَرُهۡبَٰنَهُمۡ أَرۡبَابٗا مِّن دُونِ </w:t>
      </w:r>
      <w:r w:rsidRPr="0086274B">
        <w:rPr>
          <w:rFonts w:ascii="KFGQPC Uthmanic Script HAFS" w:hAnsi="KFGQPC Uthmanic Script HAFS" w:cs="KFGQPC Uthmanic Script HAFS" w:hint="cs"/>
          <w:rtl/>
        </w:rPr>
        <w:t>ٱللَّهِ</w:t>
      </w:r>
      <w:r w:rsidRPr="0086274B">
        <w:rPr>
          <w:rFonts w:ascii="KFGQPC Uthmanic Script HAFS" w:hAnsi="KFGQPC Uthmanic Script HAFS" w:cs="KFGQPC Uthmanic Script HAFS"/>
          <w:rtl/>
        </w:rPr>
        <w:t xml:space="preserve"> وَ</w:t>
      </w:r>
      <w:r w:rsidRPr="0086274B">
        <w:rPr>
          <w:rFonts w:ascii="KFGQPC Uthmanic Script HAFS" w:hAnsi="KFGQPC Uthmanic Script HAFS" w:cs="KFGQPC Uthmanic Script HAFS" w:hint="cs"/>
          <w:rtl/>
        </w:rPr>
        <w:t>ٱلۡمَسِيحَ</w:t>
      </w:r>
      <w:r w:rsidRPr="0086274B">
        <w:rPr>
          <w:rFonts w:ascii="KFGQPC Uthmanic Script HAFS" w:hAnsi="KFGQPC Uthmanic Script HAFS" w:cs="KFGQPC Uthmanic Script HAFS"/>
          <w:rtl/>
        </w:rPr>
        <w:t xml:space="preserve"> </w:t>
      </w:r>
      <w:r w:rsidRPr="0086274B">
        <w:rPr>
          <w:rFonts w:ascii="KFGQPC Uthmanic Script HAFS" w:hAnsi="KFGQPC Uthmanic Script HAFS" w:cs="KFGQPC Uthmanic Script HAFS" w:hint="cs"/>
          <w:rtl/>
        </w:rPr>
        <w:t>ٱبۡنَ</w:t>
      </w:r>
      <w:r w:rsidRPr="0086274B">
        <w:rPr>
          <w:rFonts w:ascii="KFGQPC Uthmanic Script HAFS" w:hAnsi="KFGQPC Uthmanic Script HAFS" w:cs="KFGQPC Uthmanic Script HAFS"/>
          <w:rtl/>
        </w:rPr>
        <w:t xml:space="preserve"> مَرۡيَمَ وَمَآ أُمِرُوٓاْ إِلَّا لِيَعۡبُدُوٓاْ إِلَٰهٗا وَٰحِدٗاۖ</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[التوبة: 31]</w:t>
      </w:r>
      <w:r w:rsidRPr="0086274B">
        <w:rPr>
          <w:rFonts w:hint="cs"/>
          <w:rtl/>
          <w:lang w:bidi="fa-IR"/>
        </w:rPr>
        <w:t>.</w:t>
      </w:r>
    </w:p>
    <w:p w:rsidR="0046004B" w:rsidRPr="0086274B" w:rsidRDefault="0046004B" w:rsidP="00B024C4">
      <w:pPr>
        <w:pStyle w:val="a3"/>
        <w:rPr>
          <w:rtl/>
        </w:rPr>
      </w:pPr>
      <w:r w:rsidRPr="0086274B">
        <w:rPr>
          <w:rStyle w:val="Char3"/>
          <w:rFonts w:hint="cs"/>
          <w:rtl/>
        </w:rPr>
        <w:t>«</w:t>
      </w:r>
      <w:r w:rsidR="00C438E9" w:rsidRPr="0086274B">
        <w:rPr>
          <w:rtl/>
        </w:rPr>
        <w:t>(آن‌ها) دانشمندان و رهبان خویش، و (همچنین) مسیح پسر مریم را معبودانی بجای الله گرفتند؛ در حالی‌که دستور نداشتند جز الله یکتایی را ک</w:t>
      </w:r>
      <w:r w:rsidR="00B024C4" w:rsidRPr="0086274B">
        <w:rPr>
          <w:rtl/>
        </w:rPr>
        <w:t>ه هیچ معبودی (به حق) جز او نیست</w:t>
      </w:r>
      <w:r w:rsidR="00B024C4" w:rsidRPr="0086274B">
        <w:rPr>
          <w:rFonts w:hint="cs"/>
          <w:rtl/>
        </w:rPr>
        <w:t>،</w:t>
      </w:r>
      <w:r w:rsidR="00C438E9" w:rsidRPr="0086274B">
        <w:rPr>
          <w:rtl/>
        </w:rPr>
        <w:t xml:space="preserve"> بپرستند</w:t>
      </w:r>
      <w:r w:rsidRPr="0086274B">
        <w:rPr>
          <w:rStyle w:val="Char3"/>
          <w:rFonts w:hint="cs"/>
          <w:rtl/>
        </w:rPr>
        <w:t>»</w:t>
      </w:r>
      <w:r w:rsidRPr="0086274B">
        <w:rPr>
          <w:rFonts w:hint="cs"/>
          <w:rtl/>
        </w:rPr>
        <w:t>.</w:t>
      </w:r>
    </w:p>
    <w:p w:rsidR="00711B81" w:rsidRPr="0086274B" w:rsidRDefault="00711B81" w:rsidP="00711B81">
      <w:pPr>
        <w:pStyle w:val="a0"/>
        <w:rPr>
          <w:rtl/>
          <w:lang w:bidi="fa-IR"/>
        </w:rPr>
      </w:pPr>
      <w:r w:rsidRPr="0086274B">
        <w:rPr>
          <w:rFonts w:ascii="Traditional Arabic" w:hAnsi="Traditional Arabic" w:cs="Traditional Arabic"/>
          <w:rtl/>
          <w:lang w:bidi="fa-IR"/>
        </w:rPr>
        <w:t>﴿</w:t>
      </w:r>
      <w:r w:rsidRPr="0086274B">
        <w:rPr>
          <w:rFonts w:ascii="KFGQPC Uthmanic Script HAFS" w:hAnsi="KFGQPC Uthmanic Script HAFS" w:cs="KFGQPC Uthmanic Script HAFS" w:hint="cs"/>
          <w:rtl/>
        </w:rPr>
        <w:t>يَٰٓأَيُّهَا</w:t>
      </w:r>
      <w:r w:rsidRPr="0086274B">
        <w:rPr>
          <w:rFonts w:ascii="KFGQPC Uthmanic Script HAFS" w:hAnsi="KFGQPC Uthmanic Script HAFS" w:cs="KFGQPC Uthmanic Script HAFS"/>
          <w:rtl/>
        </w:rPr>
        <w:t xml:space="preserve"> </w:t>
      </w:r>
      <w:r w:rsidRPr="0086274B">
        <w:rPr>
          <w:rFonts w:ascii="KFGQPC Uthmanic Script HAFS" w:hAnsi="KFGQPC Uthmanic Script HAFS" w:cs="KFGQPC Uthmanic Script HAFS" w:hint="cs"/>
          <w:rtl/>
        </w:rPr>
        <w:t>ٱلَّذِينَ</w:t>
      </w:r>
      <w:r w:rsidRPr="0086274B">
        <w:rPr>
          <w:rFonts w:ascii="KFGQPC Uthmanic Script HAFS" w:hAnsi="KFGQPC Uthmanic Script HAFS" w:cs="KFGQPC Uthmanic Script HAFS"/>
          <w:rtl/>
        </w:rPr>
        <w:t xml:space="preserve"> ءَامَنُواْ كُلُواْ مِن طَيِّبَٰتِ مَا رَزَقۡنَٰكُمۡ وَ</w:t>
      </w:r>
      <w:r w:rsidRPr="0086274B">
        <w:rPr>
          <w:rFonts w:ascii="KFGQPC Uthmanic Script HAFS" w:hAnsi="KFGQPC Uthmanic Script HAFS" w:cs="KFGQPC Uthmanic Script HAFS" w:hint="cs"/>
          <w:rtl/>
        </w:rPr>
        <w:t>ٱشۡكُرُواْ</w:t>
      </w:r>
      <w:r w:rsidRPr="0086274B">
        <w:rPr>
          <w:rFonts w:ascii="KFGQPC Uthmanic Script HAFS" w:hAnsi="KFGQPC Uthmanic Script HAFS" w:cs="KFGQPC Uthmanic Script HAFS"/>
          <w:rtl/>
        </w:rPr>
        <w:t xml:space="preserve"> لِلَّهِ إِن كُنتُمۡ إِيَّاهُ تَعۡبُدُونَ ١٧٢</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[البقرة: 172]</w:t>
      </w:r>
      <w:r w:rsidRPr="0086274B">
        <w:rPr>
          <w:rFonts w:hint="cs"/>
          <w:rtl/>
          <w:lang w:bidi="fa-IR"/>
        </w:rPr>
        <w:t>.</w:t>
      </w:r>
    </w:p>
    <w:p w:rsidR="0046004B" w:rsidRPr="0086274B" w:rsidRDefault="0046004B" w:rsidP="00B024C4">
      <w:pPr>
        <w:pStyle w:val="a3"/>
        <w:rPr>
          <w:rtl/>
        </w:rPr>
      </w:pPr>
      <w:r w:rsidRPr="0086274B">
        <w:rPr>
          <w:rStyle w:val="Char3"/>
          <w:rFonts w:hint="cs"/>
          <w:rtl/>
        </w:rPr>
        <w:t>«</w:t>
      </w:r>
      <w:r w:rsidR="00144F37" w:rsidRPr="0086274B">
        <w:rPr>
          <w:rtl/>
        </w:rPr>
        <w:t>ای کسانی‌که ایمان آورده‌اید! از چیزهای پاکیزه‌ای که روزی شما کرده‌ایم بخورید و شکر الله را به جای آورید اگر تنها او را می‌پرستید</w:t>
      </w:r>
      <w:r w:rsidRPr="0086274B">
        <w:rPr>
          <w:rStyle w:val="Char3"/>
          <w:rFonts w:hint="cs"/>
          <w:rtl/>
        </w:rPr>
        <w:t>»</w:t>
      </w:r>
      <w:r w:rsidRPr="0086274B">
        <w:rPr>
          <w:rFonts w:hint="cs"/>
          <w:rtl/>
        </w:rPr>
        <w:t>.</w:t>
      </w:r>
    </w:p>
    <w:p w:rsidR="0046004B" w:rsidRPr="0086274B" w:rsidRDefault="0046004B" w:rsidP="00144F37">
      <w:pPr>
        <w:pStyle w:val="a0"/>
        <w:rPr>
          <w:rtl/>
          <w:lang w:bidi="fa-IR"/>
        </w:rPr>
      </w:pPr>
      <w:r w:rsidRPr="0086274B">
        <w:rPr>
          <w:rFonts w:hint="cs"/>
          <w:rtl/>
          <w:lang w:bidi="fa-IR"/>
        </w:rPr>
        <w:t xml:space="preserve">خدای متعال در این آیات دستور می‌دهد که مردم عبادت را </w:t>
      </w:r>
      <w:r w:rsidRPr="0086274B">
        <w:rPr>
          <w:rtl/>
          <w:lang w:bidi="fa-IR"/>
        </w:rPr>
        <w:t>–</w:t>
      </w:r>
      <w:r w:rsidRPr="0086274B">
        <w:rPr>
          <w:rFonts w:hint="cs"/>
          <w:rtl/>
          <w:lang w:bidi="fa-IR"/>
        </w:rPr>
        <w:t xml:space="preserve"> که عبارت از بندگی، اطاعت و فرمانبرداری است </w:t>
      </w:r>
      <w:r w:rsidRPr="0086274B">
        <w:rPr>
          <w:rtl/>
          <w:lang w:bidi="fa-IR"/>
        </w:rPr>
        <w:t>–</w:t>
      </w:r>
      <w:r w:rsidRPr="0086274B">
        <w:rPr>
          <w:rFonts w:hint="cs"/>
          <w:rtl/>
          <w:lang w:bidi="fa-IR"/>
        </w:rPr>
        <w:t xml:space="preserve"> فقط مختص به او قرار دهند. تلقی چنین معنایی از قرائنی که در آیات وجود دارد، کاملاً واضح و آشکار است؛ زیرا خداوند در پنج آی</w:t>
      </w:r>
      <w:r w:rsidR="00144F37" w:rsidRPr="0086274B">
        <w:rPr>
          <w:rFonts w:hint="cs"/>
          <w:rtl/>
          <w:lang w:bidi="fa-IR"/>
        </w:rPr>
        <w:t>ه</w:t>
      </w:r>
      <w:r w:rsidR="00B35CB3">
        <w:rPr>
          <w:rtl/>
          <w:lang w:bidi="fa-IR"/>
        </w:rPr>
        <w:t>‌</w:t>
      </w:r>
      <w:r w:rsidR="00144F37" w:rsidRPr="0086274B">
        <w:rPr>
          <w:rFonts w:hint="cs"/>
          <w:rtl/>
          <w:lang w:bidi="fa-IR"/>
        </w:rPr>
        <w:t>ی</w:t>
      </w:r>
      <w:r w:rsidRPr="0086274B">
        <w:rPr>
          <w:rFonts w:hint="cs"/>
          <w:rtl/>
          <w:lang w:bidi="fa-IR"/>
        </w:rPr>
        <w:t xml:space="preserve"> فوق دستور می‌دهد که از اطاعت طاغوت، شیطان، علما و دانشمندان دینی، پدران و اجداد دوری کنید؛ عبادت آنان را ترک کرده و در اطاعت خدای یگانه درآیید و فقط او را بندگی کنید.</w:t>
      </w:r>
    </w:p>
    <w:p w:rsidR="00711B81" w:rsidRPr="0086274B" w:rsidRDefault="00711B81" w:rsidP="00711B81">
      <w:pPr>
        <w:pStyle w:val="a0"/>
        <w:rPr>
          <w:rtl/>
          <w:lang w:bidi="fa-IR"/>
        </w:rPr>
      </w:pPr>
      <w:r w:rsidRPr="0086274B">
        <w:rPr>
          <w:rFonts w:ascii="Traditional Arabic" w:hAnsi="Traditional Arabic" w:cs="Traditional Arabic"/>
          <w:rtl/>
          <w:lang w:bidi="fa-IR"/>
        </w:rPr>
        <w:t>﴿</w:t>
      </w:r>
      <w:r w:rsidRPr="0086274B">
        <w:rPr>
          <w:rFonts w:ascii="KFGQPC Uthmanic Script HAFS" w:hAnsi="KFGQPC Uthmanic Script HAFS" w:cs="KFGQPC Uthmanic Script HAFS"/>
          <w:rtl/>
        </w:rPr>
        <w:t xml:space="preserve">۞قُلۡ إِنِّي نُهِيتُ أَنۡ أَعۡبُدَ </w:t>
      </w:r>
      <w:r w:rsidRPr="0086274B">
        <w:rPr>
          <w:rFonts w:ascii="KFGQPC Uthmanic Script HAFS" w:hAnsi="KFGQPC Uthmanic Script HAFS" w:cs="KFGQPC Uthmanic Script HAFS" w:hint="cs"/>
          <w:rtl/>
        </w:rPr>
        <w:t>ٱلَّذِينَ</w:t>
      </w:r>
      <w:r w:rsidRPr="0086274B">
        <w:rPr>
          <w:rFonts w:ascii="KFGQPC Uthmanic Script HAFS" w:hAnsi="KFGQPC Uthmanic Script HAFS" w:cs="KFGQPC Uthmanic Script HAFS"/>
          <w:rtl/>
        </w:rPr>
        <w:t xml:space="preserve"> تَدۡعُونَ مِن دُونِ </w:t>
      </w:r>
      <w:r w:rsidRPr="0086274B">
        <w:rPr>
          <w:rFonts w:ascii="KFGQPC Uthmanic Script HAFS" w:hAnsi="KFGQPC Uthmanic Script HAFS" w:cs="KFGQPC Uthmanic Script HAFS" w:hint="cs"/>
          <w:rtl/>
        </w:rPr>
        <w:t>ٱللَّهِ</w:t>
      </w:r>
      <w:r w:rsidRPr="0086274B">
        <w:rPr>
          <w:rFonts w:ascii="KFGQPC Uthmanic Script HAFS" w:hAnsi="KFGQPC Uthmanic Script HAFS" w:cs="KFGQPC Uthmanic Script HAFS"/>
          <w:rtl/>
        </w:rPr>
        <w:t xml:space="preserve"> لَمَّا جَآءَنِيَ </w:t>
      </w:r>
      <w:r w:rsidRPr="0086274B">
        <w:rPr>
          <w:rFonts w:ascii="KFGQPC Uthmanic Script HAFS" w:hAnsi="KFGQPC Uthmanic Script HAFS" w:cs="KFGQPC Uthmanic Script HAFS" w:hint="cs"/>
          <w:rtl/>
        </w:rPr>
        <w:t>ٱلۡبَيِّنَٰتُ</w:t>
      </w:r>
      <w:r w:rsidRPr="0086274B">
        <w:rPr>
          <w:rFonts w:ascii="KFGQPC Uthmanic Script HAFS" w:hAnsi="KFGQPC Uthmanic Script HAFS" w:cs="KFGQPC Uthmanic Script HAFS"/>
          <w:rtl/>
        </w:rPr>
        <w:t xml:space="preserve"> مِن رَّبِّي وَأُمِرۡتُ أَنۡ أُسۡلِمَ لِرَبِّ </w:t>
      </w:r>
      <w:r w:rsidRPr="0086274B">
        <w:rPr>
          <w:rFonts w:ascii="KFGQPC Uthmanic Script HAFS" w:hAnsi="KFGQPC Uthmanic Script HAFS" w:cs="KFGQPC Uthmanic Script HAFS" w:hint="cs"/>
          <w:rtl/>
        </w:rPr>
        <w:t>ٱلۡعَٰلَمِينَ</w:t>
      </w:r>
      <w:r w:rsidRPr="0086274B">
        <w:rPr>
          <w:rFonts w:ascii="KFGQPC Uthmanic Script HAFS" w:hAnsi="KFGQPC Uthmanic Script HAFS" w:cs="KFGQPC Uthmanic Script HAFS"/>
          <w:rtl/>
        </w:rPr>
        <w:t xml:space="preserve"> ٦٦</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[غافر: 66]</w:t>
      </w:r>
      <w:r w:rsidRPr="0086274B">
        <w:rPr>
          <w:rFonts w:hint="cs"/>
          <w:rtl/>
          <w:lang w:bidi="fa-IR"/>
        </w:rPr>
        <w:t>.</w:t>
      </w:r>
    </w:p>
    <w:p w:rsidR="0046004B" w:rsidRPr="0086274B" w:rsidRDefault="0046004B" w:rsidP="00B024C4">
      <w:pPr>
        <w:pStyle w:val="a3"/>
        <w:rPr>
          <w:rtl/>
        </w:rPr>
      </w:pPr>
      <w:r w:rsidRPr="0086274B">
        <w:rPr>
          <w:rStyle w:val="Char3"/>
          <w:rFonts w:hint="cs"/>
          <w:rtl/>
        </w:rPr>
        <w:t>«</w:t>
      </w:r>
      <w:r w:rsidR="00B024C4" w:rsidRPr="0086274B">
        <w:rPr>
          <w:rtl/>
        </w:rPr>
        <w:t xml:space="preserve">(ای پیامبر) بگو: </w:t>
      </w:r>
      <w:r w:rsidR="00144F37" w:rsidRPr="0086274B">
        <w:rPr>
          <w:rtl/>
        </w:rPr>
        <w:t xml:space="preserve">همانا من </w:t>
      </w:r>
      <w:r w:rsidR="00144F37" w:rsidRPr="0086274B">
        <w:rPr>
          <w:spacing w:val="6"/>
          <w:rtl/>
        </w:rPr>
        <w:t>نهی شده‌ام از اینکه کسانی را پرستش کنم که شما بجای الله می‌</w:t>
      </w:r>
      <w:r w:rsidR="00144F37" w:rsidRPr="0086274B">
        <w:rPr>
          <w:spacing w:val="-6"/>
          <w:rtl/>
        </w:rPr>
        <w:t xml:space="preserve">خوانید، چون نشانه‌های </w:t>
      </w:r>
      <w:r w:rsidR="00144F37" w:rsidRPr="0086274B">
        <w:rPr>
          <w:rtl/>
        </w:rPr>
        <w:t xml:space="preserve">روشن از جانب پروردگارم برای من آمده است، و مأمور شده‌ام كه </w:t>
      </w:r>
      <w:r w:rsidR="00144F37" w:rsidRPr="0086274B">
        <w:rPr>
          <w:spacing w:val="-6"/>
          <w:rtl/>
        </w:rPr>
        <w:t>برای پروردگار جهانیان تسلیم باشم</w:t>
      </w:r>
      <w:r w:rsidRPr="0086274B">
        <w:rPr>
          <w:rStyle w:val="Char3"/>
          <w:rFonts w:hint="cs"/>
          <w:rtl/>
        </w:rPr>
        <w:t>»</w:t>
      </w:r>
      <w:r w:rsidRPr="0086274B">
        <w:rPr>
          <w:rFonts w:hint="cs"/>
          <w:rtl/>
        </w:rPr>
        <w:t>.</w:t>
      </w:r>
    </w:p>
    <w:p w:rsidR="00711B81" w:rsidRPr="0086274B" w:rsidRDefault="00711B81" w:rsidP="00711B81">
      <w:pPr>
        <w:pStyle w:val="a0"/>
        <w:rPr>
          <w:rtl/>
          <w:lang w:bidi="fa-IR"/>
        </w:rPr>
      </w:pPr>
      <w:r w:rsidRPr="0086274B">
        <w:rPr>
          <w:rFonts w:ascii="Traditional Arabic" w:hAnsi="Traditional Arabic" w:cs="Traditional Arabic"/>
          <w:rtl/>
          <w:lang w:bidi="fa-IR"/>
        </w:rPr>
        <w:t>﴿</w:t>
      </w:r>
      <w:r w:rsidRPr="0086274B">
        <w:rPr>
          <w:rFonts w:ascii="KFGQPC Uthmanic Script HAFS" w:hAnsi="KFGQPC Uthmanic Script HAFS" w:cs="KFGQPC Uthmanic Script HAFS" w:hint="cs"/>
          <w:rtl/>
        </w:rPr>
        <w:t>وَقَالَ</w:t>
      </w:r>
      <w:r w:rsidRPr="0086274B">
        <w:rPr>
          <w:rFonts w:ascii="KFGQPC Uthmanic Script HAFS" w:hAnsi="KFGQPC Uthmanic Script HAFS" w:cs="KFGQPC Uthmanic Script HAFS"/>
          <w:rtl/>
        </w:rPr>
        <w:t xml:space="preserve"> رَبُّكُمُ </w:t>
      </w:r>
      <w:r w:rsidRPr="0086274B">
        <w:rPr>
          <w:rFonts w:ascii="KFGQPC Uthmanic Script HAFS" w:hAnsi="KFGQPC Uthmanic Script HAFS" w:cs="KFGQPC Uthmanic Script HAFS" w:hint="cs"/>
          <w:rtl/>
        </w:rPr>
        <w:t>ٱدۡعُونِيٓ</w:t>
      </w:r>
      <w:r w:rsidRPr="0086274B">
        <w:rPr>
          <w:rFonts w:ascii="KFGQPC Uthmanic Script HAFS" w:hAnsi="KFGQPC Uthmanic Script HAFS" w:cs="KFGQPC Uthmanic Script HAFS"/>
          <w:rtl/>
        </w:rPr>
        <w:t xml:space="preserve"> أَسۡتَجِبۡ لَكُمۡۚ إِنَّ </w:t>
      </w:r>
      <w:r w:rsidRPr="0086274B">
        <w:rPr>
          <w:rFonts w:ascii="KFGQPC Uthmanic Script HAFS" w:hAnsi="KFGQPC Uthmanic Script HAFS" w:cs="KFGQPC Uthmanic Script HAFS" w:hint="cs"/>
          <w:rtl/>
        </w:rPr>
        <w:t>ٱلَّذِينَ</w:t>
      </w:r>
      <w:r w:rsidRPr="0086274B">
        <w:rPr>
          <w:rFonts w:ascii="KFGQPC Uthmanic Script HAFS" w:hAnsi="KFGQPC Uthmanic Script HAFS" w:cs="KFGQPC Uthmanic Script HAFS"/>
          <w:rtl/>
        </w:rPr>
        <w:t xml:space="preserve"> يَسۡتَكۡبِرُونَ عَنۡ عِبَادَتِي سَيَدۡخُلُونَ جَهَنَّمَ دَاخِرِينَ ٦٠</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[غافر: 60]</w:t>
      </w:r>
      <w:r w:rsidRPr="0086274B">
        <w:rPr>
          <w:rFonts w:hint="cs"/>
          <w:rtl/>
          <w:lang w:bidi="fa-IR"/>
        </w:rPr>
        <w:t>.</w:t>
      </w:r>
    </w:p>
    <w:p w:rsidR="0046004B" w:rsidRPr="0086274B" w:rsidRDefault="0046004B" w:rsidP="00B024C4">
      <w:pPr>
        <w:pStyle w:val="a3"/>
        <w:rPr>
          <w:rtl/>
        </w:rPr>
      </w:pPr>
      <w:r w:rsidRPr="0086274B">
        <w:rPr>
          <w:rStyle w:val="Char3"/>
          <w:rFonts w:hint="cs"/>
          <w:rtl/>
        </w:rPr>
        <w:t>«</w:t>
      </w:r>
      <w:r w:rsidR="00B024C4" w:rsidRPr="0086274B">
        <w:rPr>
          <w:rtl/>
        </w:rPr>
        <w:t xml:space="preserve">و پروردگار شما فرمود: </w:t>
      </w:r>
      <w:r w:rsidR="00144F37" w:rsidRPr="0086274B">
        <w:rPr>
          <w:rtl/>
        </w:rPr>
        <w:t xml:space="preserve">مرا بخوانید، تا (دعای) شما را اجابت کنم همانا کسانی‌که از عبادت من سرکشی می‌کنند، به زودی با خواری به جهنم </w:t>
      </w:r>
      <w:r w:rsidR="00B024C4" w:rsidRPr="0086274B">
        <w:rPr>
          <w:rtl/>
        </w:rPr>
        <w:t>وارد می‌شوند</w:t>
      </w:r>
      <w:r w:rsidRPr="0086274B">
        <w:rPr>
          <w:rStyle w:val="Char3"/>
          <w:rFonts w:hint="cs"/>
          <w:rtl/>
        </w:rPr>
        <w:t>»</w:t>
      </w:r>
      <w:r w:rsidRPr="0086274B">
        <w:rPr>
          <w:rFonts w:hint="cs"/>
          <w:rtl/>
        </w:rPr>
        <w:t>.</w:t>
      </w:r>
    </w:p>
    <w:p w:rsidR="00711B81" w:rsidRPr="0086274B" w:rsidRDefault="00711B81" w:rsidP="00934A97">
      <w:pPr>
        <w:pStyle w:val="a0"/>
        <w:rPr>
          <w:rtl/>
          <w:lang w:bidi="fa-IR"/>
        </w:rPr>
      </w:pPr>
      <w:r w:rsidRPr="0086274B">
        <w:rPr>
          <w:rFonts w:ascii="Traditional Arabic" w:hAnsi="Traditional Arabic" w:cs="Traditional Arabic"/>
          <w:rtl/>
          <w:lang w:bidi="fa-IR"/>
        </w:rPr>
        <w:t>﴿</w:t>
      </w:r>
      <w:r w:rsidRPr="0086274B">
        <w:rPr>
          <w:rFonts w:ascii="KFGQPC Uthmanic Script HAFS" w:hAnsi="KFGQPC Uthmanic Script HAFS" w:cs="KFGQPC Uthmanic Script HAFS"/>
          <w:rtl/>
        </w:rPr>
        <w:t xml:space="preserve">ذَٰلِكُمُ </w:t>
      </w:r>
      <w:r w:rsidRPr="0086274B">
        <w:rPr>
          <w:rFonts w:ascii="KFGQPC Uthmanic Script HAFS" w:hAnsi="KFGQPC Uthmanic Script HAFS" w:cs="KFGQPC Uthmanic Script HAFS" w:hint="cs"/>
          <w:rtl/>
        </w:rPr>
        <w:t>ٱللَّهُ</w:t>
      </w:r>
      <w:r w:rsidRPr="0086274B">
        <w:rPr>
          <w:rFonts w:ascii="KFGQPC Uthmanic Script HAFS" w:hAnsi="KFGQPC Uthmanic Script HAFS" w:cs="KFGQPC Uthmanic Script HAFS"/>
          <w:rtl/>
        </w:rPr>
        <w:t xml:space="preserve"> رَبُّكُمۡ لَهُ </w:t>
      </w:r>
      <w:r w:rsidRPr="0086274B">
        <w:rPr>
          <w:rFonts w:ascii="KFGQPC Uthmanic Script HAFS" w:hAnsi="KFGQPC Uthmanic Script HAFS" w:cs="KFGQPC Uthmanic Script HAFS" w:hint="cs"/>
          <w:rtl/>
        </w:rPr>
        <w:t>ٱلۡمُلۡكُۚ</w:t>
      </w:r>
      <w:r w:rsidRPr="0086274B">
        <w:rPr>
          <w:rFonts w:ascii="KFGQPC Uthmanic Script HAFS" w:hAnsi="KFGQPC Uthmanic Script HAFS" w:cs="KFGQPC Uthmanic Script HAFS"/>
          <w:rtl/>
        </w:rPr>
        <w:t xml:space="preserve"> وَ</w:t>
      </w:r>
      <w:r w:rsidRPr="0086274B">
        <w:rPr>
          <w:rFonts w:ascii="KFGQPC Uthmanic Script HAFS" w:hAnsi="KFGQPC Uthmanic Script HAFS" w:cs="KFGQPC Uthmanic Script HAFS" w:hint="cs"/>
          <w:rtl/>
        </w:rPr>
        <w:t>ٱلَّذِينَ</w:t>
      </w:r>
      <w:r w:rsidRPr="0086274B">
        <w:rPr>
          <w:rFonts w:ascii="KFGQPC Uthmanic Script HAFS" w:hAnsi="KFGQPC Uthmanic Script HAFS" w:cs="KFGQPC Uthmanic Script HAFS"/>
          <w:rtl/>
        </w:rPr>
        <w:t xml:space="preserve"> تَدۡعُونَ مِن دُونِهِ</w:t>
      </w:r>
      <w:r w:rsidRPr="0086274B">
        <w:rPr>
          <w:rFonts w:ascii="KFGQPC Uthmanic Script HAFS" w:hAnsi="KFGQPC Uthmanic Script HAFS" w:cs="KFGQPC Uthmanic Script HAFS" w:hint="cs"/>
          <w:rtl/>
        </w:rPr>
        <w:t>ۦ</w:t>
      </w:r>
      <w:r w:rsidRPr="0086274B">
        <w:rPr>
          <w:rFonts w:ascii="KFGQPC Uthmanic Script HAFS" w:hAnsi="KFGQPC Uthmanic Script HAFS" w:cs="KFGQPC Uthmanic Script HAFS"/>
          <w:rtl/>
        </w:rPr>
        <w:t xml:space="preserve"> مَا يَمۡلِكُونَ مِن قِطۡمِيرٍ١٣</w:t>
      </w:r>
      <w:r w:rsidR="00934A97">
        <w:rPr>
          <w:rFonts w:ascii="KFGQPC Uthmanic Script HAFS" w:hAnsi="KFGQPC Uthmanic Script HAFS" w:cs="KFGQPC Uthmanic Script HAFS" w:hint="cs"/>
          <w:rtl/>
        </w:rPr>
        <w:t xml:space="preserve"> </w:t>
      </w:r>
      <w:r w:rsidRPr="0086274B">
        <w:rPr>
          <w:rFonts w:ascii="KFGQPC Uthmanic Script HAFS" w:hAnsi="KFGQPC Uthmanic Script HAFS" w:cs="KFGQPC Uthmanic Script HAFS" w:hint="cs"/>
          <w:rtl/>
        </w:rPr>
        <w:t>إِن</w:t>
      </w:r>
      <w:r w:rsidRPr="0086274B">
        <w:rPr>
          <w:rFonts w:ascii="KFGQPC Uthmanic Script HAFS" w:hAnsi="KFGQPC Uthmanic Script HAFS" w:cs="KFGQPC Uthmanic Script HAFS"/>
          <w:rtl/>
        </w:rPr>
        <w:t xml:space="preserve"> تَدۡعُوهُمۡ لَا يَسۡمَعُواْ دُعَآءَكُمۡ وَلَوۡ سَمِعُواْ مَا </w:t>
      </w:r>
      <w:r w:rsidRPr="0086274B">
        <w:rPr>
          <w:rFonts w:ascii="KFGQPC Uthmanic Script HAFS" w:hAnsi="KFGQPC Uthmanic Script HAFS" w:cs="KFGQPC Uthmanic Script HAFS" w:hint="cs"/>
          <w:rtl/>
        </w:rPr>
        <w:t>ٱسۡتَجَابُواْ</w:t>
      </w:r>
      <w:r w:rsidRPr="0086274B">
        <w:rPr>
          <w:rFonts w:ascii="KFGQPC Uthmanic Script HAFS" w:hAnsi="KFGQPC Uthmanic Script HAFS" w:cs="KFGQPC Uthmanic Script HAFS"/>
          <w:rtl/>
        </w:rPr>
        <w:t xml:space="preserve"> لَكُمۡۖ وَيَوۡمَ </w:t>
      </w:r>
      <w:r w:rsidRPr="0086274B">
        <w:rPr>
          <w:rFonts w:ascii="KFGQPC Uthmanic Script HAFS" w:hAnsi="KFGQPC Uthmanic Script HAFS" w:cs="KFGQPC Uthmanic Script HAFS" w:hint="cs"/>
          <w:rtl/>
        </w:rPr>
        <w:t>ٱلۡقِيَٰمَةِ</w:t>
      </w:r>
      <w:r w:rsidRPr="0086274B">
        <w:rPr>
          <w:rFonts w:ascii="KFGQPC Uthmanic Script HAFS" w:hAnsi="KFGQPC Uthmanic Script HAFS" w:cs="KFGQPC Uthmanic Script HAFS"/>
          <w:rtl/>
        </w:rPr>
        <w:t xml:space="preserve"> يَكۡفُرُونَ بِشِرۡكِكُمۡۚ</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[فاطر: 13-14]</w:t>
      </w:r>
      <w:r w:rsidRPr="0086274B">
        <w:rPr>
          <w:rFonts w:hint="cs"/>
          <w:rtl/>
          <w:lang w:bidi="fa-IR"/>
        </w:rPr>
        <w:t>.</w:t>
      </w:r>
    </w:p>
    <w:p w:rsidR="0046004B" w:rsidRPr="0086274B" w:rsidRDefault="0046004B" w:rsidP="00B024C4">
      <w:pPr>
        <w:pStyle w:val="a3"/>
        <w:rPr>
          <w:rtl/>
        </w:rPr>
      </w:pPr>
      <w:r w:rsidRPr="0086274B">
        <w:rPr>
          <w:rFonts w:hint="cs"/>
          <w:rtl/>
        </w:rPr>
        <w:t>«</w:t>
      </w:r>
      <w:r w:rsidR="00144F37" w:rsidRPr="0086274B">
        <w:rPr>
          <w:rFonts w:hint="cs"/>
          <w:rtl/>
        </w:rPr>
        <w:t>(او) شب را در روز داخل می‌کند و روز را در شب داخل می‌گرداند، و خورشید و ماه را مسخر کرده که هر یک تا زمانی معین در حرکت است، این است الله پروردگار شما، فرمانروایی از آنِ اوست، و کسانی را که به جای او می‌خوانید (هم</w:t>
      </w:r>
      <w:r w:rsidR="00144F37" w:rsidRPr="0086274B">
        <w:rPr>
          <w:rFonts w:hint="eastAsia"/>
          <w:rtl/>
        </w:rPr>
        <w:t>‌</w:t>
      </w:r>
      <w:r w:rsidR="00144F37" w:rsidRPr="0086274B">
        <w:rPr>
          <w:rFonts w:hint="cs"/>
          <w:rtl/>
        </w:rPr>
        <w:t>وزن) پوست نازک هست</w:t>
      </w:r>
      <w:r w:rsidR="00B024C4" w:rsidRPr="0086274B">
        <w:rPr>
          <w:rFonts w:hint="cs"/>
          <w:rtl/>
        </w:rPr>
        <w:t>ه‌ی</w:t>
      </w:r>
      <w:r w:rsidR="00144F37" w:rsidRPr="0086274B">
        <w:rPr>
          <w:rFonts w:hint="cs"/>
          <w:rtl/>
        </w:rPr>
        <w:t xml:space="preserve"> خرما مالک نیستند. اگر آن‌ها را بخوانید (صدای) خواندن شما را نمی‌شنوند، و (به فرض) اگر بشنوند به شما پاسخ نمی‌دهند، و روز قیامت شرک شما را انکار می‌کنند</w:t>
      </w:r>
      <w:r w:rsidRPr="0086274B">
        <w:rPr>
          <w:rStyle w:val="Char3"/>
          <w:rFonts w:hint="cs"/>
          <w:rtl/>
        </w:rPr>
        <w:t>»</w:t>
      </w:r>
      <w:r w:rsidRPr="0086274B">
        <w:rPr>
          <w:rFonts w:hint="cs"/>
          <w:rtl/>
        </w:rPr>
        <w:t>.</w:t>
      </w:r>
    </w:p>
    <w:p w:rsidR="00711B81" w:rsidRPr="0086274B" w:rsidRDefault="00711B81" w:rsidP="00711B81">
      <w:pPr>
        <w:pStyle w:val="a0"/>
        <w:rPr>
          <w:rtl/>
          <w:lang w:bidi="fa-IR"/>
        </w:rPr>
      </w:pPr>
      <w:r w:rsidRPr="0086274B">
        <w:rPr>
          <w:rFonts w:ascii="Traditional Arabic" w:hAnsi="Traditional Arabic" w:cs="Traditional Arabic"/>
          <w:rtl/>
          <w:lang w:bidi="fa-IR"/>
        </w:rPr>
        <w:t>﴿</w:t>
      </w:r>
      <w:r w:rsidRPr="0086274B">
        <w:rPr>
          <w:rFonts w:ascii="KFGQPC Uthmanic Script HAFS" w:hAnsi="KFGQPC Uthmanic Script HAFS" w:cs="KFGQPC Uthmanic Script HAFS" w:hint="cs"/>
          <w:rtl/>
        </w:rPr>
        <w:t>قُلۡ</w:t>
      </w:r>
      <w:r w:rsidRPr="0086274B">
        <w:rPr>
          <w:rFonts w:ascii="KFGQPC Uthmanic Script HAFS" w:hAnsi="KFGQPC Uthmanic Script HAFS" w:cs="KFGQPC Uthmanic Script HAFS"/>
          <w:rtl/>
        </w:rPr>
        <w:t xml:space="preserve"> أَتَعۡبُدُونَ مِن دُونِ </w:t>
      </w:r>
      <w:r w:rsidRPr="0086274B">
        <w:rPr>
          <w:rFonts w:ascii="KFGQPC Uthmanic Script HAFS" w:hAnsi="KFGQPC Uthmanic Script HAFS" w:cs="KFGQPC Uthmanic Script HAFS" w:hint="cs"/>
          <w:rtl/>
        </w:rPr>
        <w:t>ٱللَّهِ</w:t>
      </w:r>
      <w:r w:rsidRPr="0086274B">
        <w:rPr>
          <w:rFonts w:ascii="KFGQPC Uthmanic Script HAFS" w:hAnsi="KFGQPC Uthmanic Script HAFS" w:cs="KFGQPC Uthmanic Script HAFS"/>
          <w:rtl/>
        </w:rPr>
        <w:t xml:space="preserve"> مَا لَا يَمۡلِكُ لَكُمۡ ضَرّٗا وَلَا نَفۡعٗاۚ وَ</w:t>
      </w:r>
      <w:r w:rsidRPr="0086274B">
        <w:rPr>
          <w:rFonts w:ascii="KFGQPC Uthmanic Script HAFS" w:hAnsi="KFGQPC Uthmanic Script HAFS" w:cs="KFGQPC Uthmanic Script HAFS" w:hint="cs"/>
          <w:rtl/>
        </w:rPr>
        <w:t>ٱللَّهُ</w:t>
      </w:r>
      <w:r w:rsidRPr="0086274B">
        <w:rPr>
          <w:rFonts w:ascii="KFGQPC Uthmanic Script HAFS" w:hAnsi="KFGQPC Uthmanic Script HAFS" w:cs="KFGQPC Uthmanic Script HAFS"/>
          <w:rtl/>
        </w:rPr>
        <w:t xml:space="preserve"> هُوَ </w:t>
      </w:r>
      <w:r w:rsidRPr="0086274B">
        <w:rPr>
          <w:rFonts w:ascii="KFGQPC Uthmanic Script HAFS" w:hAnsi="KFGQPC Uthmanic Script HAFS" w:cs="KFGQPC Uthmanic Script HAFS" w:hint="cs"/>
          <w:rtl/>
        </w:rPr>
        <w:t>ٱلسَّمِيعُ</w:t>
      </w:r>
      <w:r w:rsidRPr="0086274B">
        <w:rPr>
          <w:rFonts w:ascii="KFGQPC Uthmanic Script HAFS" w:hAnsi="KFGQPC Uthmanic Script HAFS" w:cs="KFGQPC Uthmanic Script HAFS"/>
          <w:rtl/>
        </w:rPr>
        <w:t xml:space="preserve"> </w:t>
      </w:r>
      <w:r w:rsidRPr="0086274B">
        <w:rPr>
          <w:rFonts w:ascii="KFGQPC Uthmanic Script HAFS" w:hAnsi="KFGQPC Uthmanic Script HAFS" w:cs="KFGQPC Uthmanic Script HAFS" w:hint="cs"/>
          <w:rtl/>
        </w:rPr>
        <w:t>ٱلۡعَلِيمُ</w:t>
      </w:r>
      <w:r w:rsidRPr="0086274B">
        <w:rPr>
          <w:rFonts w:ascii="KFGQPC Uthmanic Script HAFS" w:hAnsi="KFGQPC Uthmanic Script HAFS" w:cs="KFGQPC Uthmanic Script HAFS"/>
          <w:rtl/>
        </w:rPr>
        <w:t xml:space="preserve"> ٧٦</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المائدة: 76]</w:t>
      </w:r>
      <w:r w:rsidRPr="0086274B">
        <w:rPr>
          <w:rFonts w:hint="cs"/>
          <w:rtl/>
          <w:lang w:bidi="fa-IR"/>
        </w:rPr>
        <w:t>.</w:t>
      </w:r>
    </w:p>
    <w:p w:rsidR="0046004B" w:rsidRPr="0086274B" w:rsidRDefault="0046004B" w:rsidP="00B024C4">
      <w:pPr>
        <w:pStyle w:val="a3"/>
        <w:rPr>
          <w:rtl/>
        </w:rPr>
      </w:pPr>
      <w:r w:rsidRPr="0086274B">
        <w:rPr>
          <w:rStyle w:val="Char3"/>
          <w:rFonts w:hint="cs"/>
          <w:rtl/>
        </w:rPr>
        <w:t>«</w:t>
      </w:r>
      <w:r w:rsidR="00B024C4" w:rsidRPr="0086274B">
        <w:rPr>
          <w:rtl/>
        </w:rPr>
        <w:t xml:space="preserve">بگو: </w:t>
      </w:r>
      <w:r w:rsidR="00144F37" w:rsidRPr="0086274B">
        <w:rPr>
          <w:rtl/>
        </w:rPr>
        <w:t>آیا چیزی را به جای الله می‌پرستید که دارای سود و زیانی برای</w:t>
      </w:r>
      <w:r w:rsidR="00B024C4" w:rsidRPr="0086274B">
        <w:rPr>
          <w:rtl/>
        </w:rPr>
        <w:t xml:space="preserve"> شما نیست؟! و الله شنوای داناست</w:t>
      </w:r>
      <w:r w:rsidRPr="0086274B">
        <w:rPr>
          <w:rStyle w:val="Char3"/>
          <w:rFonts w:hint="cs"/>
          <w:rtl/>
        </w:rPr>
        <w:t>»</w:t>
      </w:r>
      <w:r w:rsidRPr="0086274B">
        <w:rPr>
          <w:rFonts w:hint="cs"/>
          <w:rtl/>
        </w:rPr>
        <w:t>.</w:t>
      </w:r>
    </w:p>
    <w:p w:rsidR="0046004B" w:rsidRPr="0086274B" w:rsidRDefault="0046004B" w:rsidP="00144F37">
      <w:pPr>
        <w:pStyle w:val="a0"/>
        <w:rPr>
          <w:rtl/>
          <w:lang w:bidi="fa-IR"/>
        </w:rPr>
      </w:pPr>
      <w:r w:rsidRPr="0086274B">
        <w:rPr>
          <w:rFonts w:hint="cs"/>
          <w:rtl/>
          <w:lang w:bidi="fa-IR"/>
        </w:rPr>
        <w:t>خدای سبحان در آیات فوق دستور می‌دهد که مردم عبادت به معنای پرستش را فقط مختص او قرار دهند. بازهم فهم چنین معنایی از قرائن معلوم است؛ زیرا در هر چهار آی</w:t>
      </w:r>
      <w:r w:rsidR="00144F37" w:rsidRPr="0086274B">
        <w:rPr>
          <w:rFonts w:hint="cs"/>
          <w:rtl/>
          <w:lang w:bidi="fa-IR"/>
        </w:rPr>
        <w:t>ه</w:t>
      </w:r>
      <w:r w:rsidR="00B35CB3">
        <w:rPr>
          <w:rtl/>
          <w:lang w:bidi="fa-IR"/>
        </w:rPr>
        <w:t>‌</w:t>
      </w:r>
      <w:r w:rsidR="00144F37" w:rsidRPr="0086274B">
        <w:rPr>
          <w:rFonts w:hint="cs"/>
          <w:rtl/>
          <w:lang w:bidi="fa-IR"/>
        </w:rPr>
        <w:t>ی</w:t>
      </w:r>
      <w:r w:rsidRPr="0086274B">
        <w:rPr>
          <w:rFonts w:hint="cs"/>
          <w:rtl/>
          <w:lang w:bidi="fa-IR"/>
        </w:rPr>
        <w:t xml:space="preserve"> فوق، واژ</w:t>
      </w:r>
      <w:r w:rsidR="00144F37" w:rsidRPr="0086274B">
        <w:rPr>
          <w:rFonts w:hint="cs"/>
          <w:rtl/>
          <w:lang w:bidi="fa-IR"/>
        </w:rPr>
        <w:t>ه</w:t>
      </w:r>
      <w:r w:rsidR="00B35CB3">
        <w:rPr>
          <w:rtl/>
          <w:lang w:bidi="fa-IR"/>
        </w:rPr>
        <w:t>‌</w:t>
      </w:r>
      <w:r w:rsidR="00144F37" w:rsidRPr="0086274B">
        <w:rPr>
          <w:rFonts w:hint="cs"/>
          <w:rtl/>
          <w:lang w:bidi="fa-IR"/>
        </w:rPr>
        <w:t>ی</w:t>
      </w:r>
      <w:r w:rsidRPr="0086274B">
        <w:rPr>
          <w:rFonts w:hint="cs"/>
          <w:rtl/>
          <w:lang w:bidi="fa-IR"/>
        </w:rPr>
        <w:t xml:space="preserve"> «العبادة» به همراه صیغ</w:t>
      </w:r>
      <w:r w:rsidR="00144F37" w:rsidRPr="0086274B">
        <w:rPr>
          <w:rFonts w:hint="cs"/>
          <w:rtl/>
          <w:lang w:bidi="fa-IR"/>
        </w:rPr>
        <w:t>ه</w:t>
      </w:r>
      <w:r w:rsidR="00B35CB3">
        <w:rPr>
          <w:rtl/>
          <w:lang w:bidi="fa-IR"/>
        </w:rPr>
        <w:t>‌</w:t>
      </w:r>
      <w:r w:rsidR="00144F37" w:rsidRPr="0086274B">
        <w:rPr>
          <w:rFonts w:hint="cs"/>
          <w:rtl/>
          <w:lang w:bidi="fa-IR"/>
        </w:rPr>
        <w:t>ی</w:t>
      </w:r>
      <w:r w:rsidRPr="0086274B">
        <w:rPr>
          <w:rFonts w:hint="cs"/>
          <w:rtl/>
          <w:lang w:bidi="fa-IR"/>
        </w:rPr>
        <w:t xml:space="preserve"> دعا (یعنی به فریادخواندن غیر خدا) آمده است؛ در آیاتی که قبلاً</w:t>
      </w:r>
      <w:r w:rsidR="00FF7203" w:rsidRPr="0086274B">
        <w:rPr>
          <w:rFonts w:hint="cs"/>
          <w:rtl/>
          <w:lang w:bidi="fa-IR"/>
        </w:rPr>
        <w:t xml:space="preserve"> بیان شد و همچنین آیاتی که بعداً خواهد آمد، کاملاً به این موضوع اشاره شده است که مشرکان چه نوع اله‌ها و معبودهایی را در ربوبیت ماوراء الطبیعه، شریک خداوند قرار می‌دادند.</w:t>
      </w:r>
    </w:p>
    <w:p w:rsidR="00FF7203" w:rsidRPr="0086274B" w:rsidRDefault="00FB6E8C" w:rsidP="00FF7203">
      <w:pPr>
        <w:pStyle w:val="a0"/>
        <w:ind w:firstLine="0"/>
        <w:jc w:val="center"/>
        <w:rPr>
          <w:rtl/>
          <w:lang w:bidi="fa-IR"/>
        </w:rPr>
      </w:pPr>
      <w:r w:rsidRPr="00B35CB3">
        <w:rPr>
          <w:rFonts w:cs="B Nazanin" w:hint="cs"/>
          <w:sz w:val="36"/>
          <w:szCs w:val="36"/>
          <w:rtl/>
          <w:lang w:bidi="fa-IR"/>
        </w:rPr>
        <w:t>***</w:t>
      </w:r>
    </w:p>
    <w:p w:rsidR="00FF7203" w:rsidRPr="0086274B" w:rsidRDefault="00FF7203" w:rsidP="00144F37">
      <w:pPr>
        <w:pStyle w:val="a0"/>
        <w:rPr>
          <w:rtl/>
          <w:lang w:bidi="fa-IR"/>
        </w:rPr>
      </w:pPr>
      <w:r w:rsidRPr="0086274B">
        <w:rPr>
          <w:rFonts w:hint="cs"/>
          <w:rtl/>
          <w:lang w:bidi="fa-IR"/>
        </w:rPr>
        <w:t>اکنون پس از این بحث</w:t>
      </w:r>
      <w:r w:rsidR="00B024C4" w:rsidRPr="0086274B">
        <w:rPr>
          <w:rFonts w:hint="cs"/>
          <w:rtl/>
          <w:lang w:bidi="fa-IR"/>
        </w:rPr>
        <w:t>ِ</w:t>
      </w:r>
      <w:r w:rsidRPr="0086274B">
        <w:rPr>
          <w:rFonts w:hint="cs"/>
          <w:rtl/>
          <w:lang w:bidi="fa-IR"/>
        </w:rPr>
        <w:t xml:space="preserve"> مفص</w:t>
      </w:r>
      <w:r w:rsidR="00B024C4" w:rsidRPr="0086274B">
        <w:rPr>
          <w:rFonts w:hint="cs"/>
          <w:rtl/>
          <w:lang w:bidi="fa-IR"/>
        </w:rPr>
        <w:t>ّ</w:t>
      </w:r>
      <w:r w:rsidRPr="0086274B">
        <w:rPr>
          <w:rFonts w:hint="cs"/>
          <w:rtl/>
          <w:lang w:bidi="fa-IR"/>
        </w:rPr>
        <w:t>ل</w:t>
      </w:r>
      <w:r w:rsidR="00B024C4" w:rsidRPr="0086274B">
        <w:rPr>
          <w:rFonts w:hint="cs"/>
          <w:rtl/>
          <w:lang w:bidi="fa-IR"/>
        </w:rPr>
        <w:t>،</w:t>
      </w:r>
      <w:r w:rsidRPr="0086274B">
        <w:rPr>
          <w:rFonts w:hint="cs"/>
          <w:rtl/>
          <w:lang w:bidi="fa-IR"/>
        </w:rPr>
        <w:t xml:space="preserve"> در مورد معانی گوناگون واژه</w:t>
      </w:r>
      <w:r w:rsidR="00B35CB3">
        <w:rPr>
          <w:rtl/>
          <w:lang w:bidi="fa-IR"/>
        </w:rPr>
        <w:t>‌</w:t>
      </w:r>
      <w:r w:rsidR="00144F37" w:rsidRPr="0086274B">
        <w:rPr>
          <w:rFonts w:hint="cs"/>
          <w:rtl/>
          <w:lang w:bidi="fa-IR"/>
        </w:rPr>
        <w:t>ی</w:t>
      </w:r>
      <w:r w:rsidRPr="0086274B">
        <w:rPr>
          <w:rFonts w:hint="cs"/>
          <w:rtl/>
          <w:lang w:bidi="fa-IR"/>
        </w:rPr>
        <w:t xml:space="preserve"> «العبادة» و همچنین موارد مختلف کاربرد آن در قرآن</w:t>
      </w:r>
      <w:r w:rsidR="00144F37" w:rsidRPr="0086274B">
        <w:rPr>
          <w:rFonts w:hint="cs"/>
          <w:rtl/>
          <w:lang w:bidi="fa-IR"/>
        </w:rPr>
        <w:t xml:space="preserve"> </w:t>
      </w:r>
      <w:r w:rsidRPr="0086274B">
        <w:rPr>
          <w:rFonts w:hint="cs"/>
          <w:rtl/>
          <w:lang w:bidi="fa-IR"/>
        </w:rPr>
        <w:t>کریم، هر شخص تیزبینی به خوبی می‌تواند دریابد که هرکجا در قرآن لفظ عبادت به کار رفته باشد و در آیات قبل و بعد از آن، هیچ قرینه‌ای برای منحصرکردن این واژه در یکی از معانی مختلف عبادت وجود نداشته باشد، مراد از واژ</w:t>
      </w:r>
      <w:r w:rsidR="00144F37" w:rsidRPr="0086274B">
        <w:rPr>
          <w:rFonts w:hint="cs"/>
          <w:rtl/>
          <w:lang w:bidi="fa-IR"/>
        </w:rPr>
        <w:t>ه</w:t>
      </w:r>
      <w:r w:rsidR="00B35CB3">
        <w:rPr>
          <w:rtl/>
          <w:lang w:bidi="fa-IR"/>
        </w:rPr>
        <w:t>‌</w:t>
      </w:r>
      <w:r w:rsidR="00144F37" w:rsidRPr="0086274B">
        <w:rPr>
          <w:rFonts w:hint="cs"/>
          <w:rtl/>
          <w:lang w:bidi="fa-IR"/>
        </w:rPr>
        <w:t>ی</w:t>
      </w:r>
      <w:r w:rsidRPr="0086274B">
        <w:rPr>
          <w:rFonts w:hint="cs"/>
          <w:rtl/>
          <w:lang w:bidi="fa-IR"/>
        </w:rPr>
        <w:t xml:space="preserve"> عبادت در تمامی این آیات، هرسه معنای آن یعنی بندگ</w:t>
      </w:r>
      <w:r w:rsidR="00144F37" w:rsidRPr="0086274B">
        <w:rPr>
          <w:rFonts w:hint="cs"/>
          <w:rtl/>
          <w:lang w:bidi="fa-IR"/>
        </w:rPr>
        <w:t>ی</w:t>
      </w:r>
      <w:r w:rsidRPr="0086274B">
        <w:rPr>
          <w:rFonts w:hint="cs"/>
          <w:rtl/>
          <w:lang w:bidi="fa-IR"/>
        </w:rPr>
        <w:t>، اطاعت و پرستش است، برای مثال به آیات زیر توجه کنید:</w:t>
      </w:r>
    </w:p>
    <w:p w:rsidR="00257F0A" w:rsidRPr="0086274B" w:rsidRDefault="00257F0A" w:rsidP="00257F0A">
      <w:pPr>
        <w:pStyle w:val="a0"/>
        <w:rPr>
          <w:rtl/>
          <w:lang w:bidi="fa-IR"/>
        </w:rPr>
      </w:pPr>
      <w:r w:rsidRPr="0086274B">
        <w:rPr>
          <w:rFonts w:ascii="Traditional Arabic" w:hAnsi="Traditional Arabic" w:cs="Traditional Arabic"/>
          <w:rtl/>
          <w:lang w:bidi="fa-IR"/>
        </w:rPr>
        <w:t>﴿</w:t>
      </w:r>
      <w:r w:rsidRPr="0086274B">
        <w:rPr>
          <w:rFonts w:ascii="KFGQPC Uthmanic Script HAFS" w:hAnsi="KFGQPC Uthmanic Script HAFS" w:cs="KFGQPC Uthmanic Script HAFS" w:hint="cs"/>
          <w:rtl/>
        </w:rPr>
        <w:t>إِنَّنِيٓ</w:t>
      </w:r>
      <w:r w:rsidRPr="0086274B">
        <w:rPr>
          <w:rFonts w:ascii="KFGQPC Uthmanic Script HAFS" w:hAnsi="KFGQPC Uthmanic Script HAFS" w:cs="KFGQPC Uthmanic Script HAFS"/>
          <w:rtl/>
        </w:rPr>
        <w:t xml:space="preserve"> أَنَا </w:t>
      </w:r>
      <w:r w:rsidRPr="0086274B">
        <w:rPr>
          <w:rFonts w:ascii="KFGQPC Uthmanic Script HAFS" w:hAnsi="KFGQPC Uthmanic Script HAFS" w:cs="KFGQPC Uthmanic Script HAFS" w:hint="cs"/>
          <w:rtl/>
        </w:rPr>
        <w:t>ٱللَّهُ</w:t>
      </w:r>
      <w:r w:rsidRPr="0086274B">
        <w:rPr>
          <w:rFonts w:ascii="KFGQPC Uthmanic Script HAFS" w:hAnsi="KFGQPC Uthmanic Script HAFS" w:cs="KFGQPC Uthmanic Script HAFS"/>
          <w:rtl/>
        </w:rPr>
        <w:t xml:space="preserve"> لَآ إِلَٰهَ إِلَّآ أَنَا۠ فَ</w:t>
      </w:r>
      <w:r w:rsidRPr="0086274B">
        <w:rPr>
          <w:rFonts w:ascii="KFGQPC Uthmanic Script HAFS" w:hAnsi="KFGQPC Uthmanic Script HAFS" w:cs="KFGQPC Uthmanic Script HAFS" w:hint="cs"/>
          <w:rtl/>
        </w:rPr>
        <w:t>ٱعۡبُدۡنِي</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[طه: 14]</w:t>
      </w:r>
      <w:r w:rsidRPr="0086274B">
        <w:rPr>
          <w:rFonts w:hint="cs"/>
          <w:rtl/>
          <w:lang w:bidi="fa-IR"/>
        </w:rPr>
        <w:t>.</w:t>
      </w:r>
    </w:p>
    <w:p w:rsidR="00FF7203" w:rsidRPr="0086274B" w:rsidRDefault="00FF7203" w:rsidP="00B024C4">
      <w:pPr>
        <w:pStyle w:val="a3"/>
        <w:rPr>
          <w:rtl/>
        </w:rPr>
      </w:pPr>
      <w:r w:rsidRPr="0086274B">
        <w:rPr>
          <w:rStyle w:val="Char3"/>
          <w:rFonts w:hint="cs"/>
          <w:rtl/>
        </w:rPr>
        <w:t>«</w:t>
      </w:r>
      <w:r w:rsidR="00144F37" w:rsidRPr="0086274B">
        <w:rPr>
          <w:rtl/>
        </w:rPr>
        <w:t>یقیناً من «الله» هستم، هیچ معبودی (به حق) جز من نیست، پس مرا پرستش کن</w:t>
      </w:r>
      <w:r w:rsidRPr="0086274B">
        <w:rPr>
          <w:rStyle w:val="Char3"/>
          <w:rFonts w:hint="cs"/>
          <w:rtl/>
        </w:rPr>
        <w:t>»</w:t>
      </w:r>
      <w:r w:rsidRPr="0086274B">
        <w:rPr>
          <w:rFonts w:hint="cs"/>
          <w:rtl/>
        </w:rPr>
        <w:t>.</w:t>
      </w:r>
    </w:p>
    <w:p w:rsidR="00257F0A" w:rsidRPr="0086274B" w:rsidRDefault="00257F0A" w:rsidP="00257F0A">
      <w:pPr>
        <w:pStyle w:val="a0"/>
        <w:rPr>
          <w:rtl/>
          <w:lang w:bidi="fa-IR"/>
        </w:rPr>
      </w:pPr>
      <w:r w:rsidRPr="0086274B">
        <w:rPr>
          <w:rFonts w:ascii="Traditional Arabic" w:hAnsi="Traditional Arabic" w:cs="Traditional Arabic"/>
          <w:rtl/>
          <w:lang w:bidi="fa-IR"/>
        </w:rPr>
        <w:t>﴿</w:t>
      </w:r>
      <w:r w:rsidRPr="0086274B">
        <w:rPr>
          <w:rFonts w:ascii="KFGQPC Uthmanic Script HAFS" w:hAnsi="KFGQPC Uthmanic Script HAFS" w:cs="KFGQPC Uthmanic Script HAFS" w:hint="cs"/>
          <w:rtl/>
        </w:rPr>
        <w:t>ذَٰلِكُمُ</w:t>
      </w:r>
      <w:r w:rsidRPr="0086274B">
        <w:rPr>
          <w:rFonts w:ascii="KFGQPC Uthmanic Script HAFS" w:hAnsi="KFGQPC Uthmanic Script HAFS" w:cs="KFGQPC Uthmanic Script HAFS"/>
          <w:rtl/>
        </w:rPr>
        <w:t xml:space="preserve"> </w:t>
      </w:r>
      <w:r w:rsidRPr="0086274B">
        <w:rPr>
          <w:rFonts w:ascii="KFGQPC Uthmanic Script HAFS" w:hAnsi="KFGQPC Uthmanic Script HAFS" w:cs="KFGQPC Uthmanic Script HAFS" w:hint="cs"/>
          <w:rtl/>
        </w:rPr>
        <w:t>ٱللَّهُ</w:t>
      </w:r>
      <w:r w:rsidRPr="0086274B">
        <w:rPr>
          <w:rFonts w:ascii="KFGQPC Uthmanic Script HAFS" w:hAnsi="KFGQPC Uthmanic Script HAFS" w:cs="KFGQPC Uthmanic Script HAFS"/>
          <w:rtl/>
        </w:rPr>
        <w:t xml:space="preserve"> رَبُّكُمۡۖ لَآ إِلَٰهَ إِلَّا هُوَۖ خَٰلِقُ كُلِّ شَيۡءٖ فَ</w:t>
      </w:r>
      <w:r w:rsidRPr="0086274B">
        <w:rPr>
          <w:rFonts w:ascii="KFGQPC Uthmanic Script HAFS" w:hAnsi="KFGQPC Uthmanic Script HAFS" w:cs="KFGQPC Uthmanic Script HAFS" w:hint="cs"/>
          <w:rtl/>
        </w:rPr>
        <w:t>ٱعۡبُدُوهُۚ</w:t>
      </w:r>
      <w:r w:rsidRPr="0086274B">
        <w:rPr>
          <w:rFonts w:ascii="KFGQPC Uthmanic Script HAFS" w:hAnsi="KFGQPC Uthmanic Script HAFS" w:cs="KFGQPC Uthmanic Script HAFS"/>
          <w:rtl/>
        </w:rPr>
        <w:t xml:space="preserve"> وَهُوَ عَلَىٰ كُلِّ شَيۡءٖ وَكِيلٞ ١٠٢</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[الأنعام: 102]</w:t>
      </w:r>
      <w:r w:rsidRPr="0086274B">
        <w:rPr>
          <w:rFonts w:hint="cs"/>
          <w:rtl/>
          <w:lang w:bidi="fa-IR"/>
        </w:rPr>
        <w:t>.</w:t>
      </w:r>
    </w:p>
    <w:p w:rsidR="00FF7203" w:rsidRPr="0086274B" w:rsidRDefault="00FF7203" w:rsidP="00B024C4">
      <w:pPr>
        <w:pStyle w:val="a3"/>
        <w:rPr>
          <w:rtl/>
        </w:rPr>
      </w:pPr>
      <w:r w:rsidRPr="0086274B">
        <w:rPr>
          <w:rStyle w:val="Char3"/>
          <w:rFonts w:hint="cs"/>
          <w:rtl/>
        </w:rPr>
        <w:t>«</w:t>
      </w:r>
      <w:r w:rsidR="00144F37" w:rsidRPr="0086274B">
        <w:rPr>
          <w:rtl/>
        </w:rPr>
        <w:t>این است الله، پروردگار شما، هیچ معبودی (بحق) جز او نیست، آفریننده‌ی همه چیز است، پس او را بپرستید، و او بر</w:t>
      </w:r>
      <w:r w:rsidR="00B024C4" w:rsidRPr="0086274B">
        <w:rPr>
          <w:rtl/>
        </w:rPr>
        <w:t xml:space="preserve"> همه چیز (کار ساز و) نگهبان است</w:t>
      </w:r>
      <w:r w:rsidRPr="0086274B">
        <w:rPr>
          <w:rStyle w:val="Char3"/>
          <w:rFonts w:hint="cs"/>
          <w:rtl/>
        </w:rPr>
        <w:t>»</w:t>
      </w:r>
      <w:r w:rsidRPr="0086274B">
        <w:rPr>
          <w:rFonts w:hint="cs"/>
          <w:rtl/>
        </w:rPr>
        <w:t>.</w:t>
      </w:r>
    </w:p>
    <w:p w:rsidR="00257F0A" w:rsidRPr="0086274B" w:rsidRDefault="00257F0A" w:rsidP="00183438">
      <w:pPr>
        <w:pStyle w:val="a0"/>
        <w:rPr>
          <w:rFonts w:ascii="Traditional Arabic" w:hAnsi="Traditional Arabic" w:cs="Traditional Arabic"/>
          <w:rtl/>
          <w:lang w:bidi="fa-IR"/>
        </w:rPr>
      </w:pPr>
      <w:r w:rsidRPr="0086274B">
        <w:rPr>
          <w:rFonts w:ascii="Traditional Arabic" w:hAnsi="Traditional Arabic" w:cs="Traditional Arabic"/>
          <w:rtl/>
          <w:lang w:bidi="fa-IR"/>
        </w:rPr>
        <w:t>﴿</w:t>
      </w:r>
      <w:r w:rsidRPr="0086274B">
        <w:rPr>
          <w:rFonts w:ascii="KFGQPC Uthmanic Script HAFS" w:hAnsi="KFGQPC Uthmanic Script HAFS" w:cs="KFGQPC Uthmanic Script HAFS" w:hint="cs"/>
          <w:rtl/>
        </w:rPr>
        <w:t>قُلۡ</w:t>
      </w:r>
      <w:r w:rsidRPr="0086274B">
        <w:rPr>
          <w:rFonts w:ascii="KFGQPC Uthmanic Script HAFS" w:hAnsi="KFGQPC Uthmanic Script HAFS" w:cs="KFGQPC Uthmanic Script HAFS"/>
          <w:rtl/>
        </w:rPr>
        <w:t xml:space="preserve"> يَٰٓأَيُّهَا </w:t>
      </w:r>
      <w:r w:rsidRPr="0086274B">
        <w:rPr>
          <w:rFonts w:ascii="KFGQPC Uthmanic Script HAFS" w:hAnsi="KFGQPC Uthmanic Script HAFS" w:cs="KFGQPC Uthmanic Script HAFS" w:hint="cs"/>
          <w:rtl/>
        </w:rPr>
        <w:t>ٱلنَّاسُ</w:t>
      </w:r>
      <w:r w:rsidRPr="0086274B">
        <w:rPr>
          <w:rFonts w:ascii="KFGQPC Uthmanic Script HAFS" w:hAnsi="KFGQPC Uthmanic Script HAFS" w:cs="KFGQPC Uthmanic Script HAFS"/>
          <w:rtl/>
        </w:rPr>
        <w:t xml:space="preserve"> إِن كُنتُمۡ فِي شَكّٖ مِّن دِينِي فَلَآ أَعۡبُدُ </w:t>
      </w:r>
      <w:r w:rsidRPr="0086274B">
        <w:rPr>
          <w:rFonts w:ascii="KFGQPC Uthmanic Script HAFS" w:hAnsi="KFGQPC Uthmanic Script HAFS" w:cs="KFGQPC Uthmanic Script HAFS" w:hint="cs"/>
          <w:rtl/>
        </w:rPr>
        <w:t>ٱلَّذِينَ</w:t>
      </w:r>
      <w:r w:rsidRPr="0086274B">
        <w:rPr>
          <w:rFonts w:ascii="KFGQPC Uthmanic Script HAFS" w:hAnsi="KFGQPC Uthmanic Script HAFS" w:cs="KFGQPC Uthmanic Script HAFS"/>
          <w:rtl/>
        </w:rPr>
        <w:t xml:space="preserve"> تَعۡبُدُونَ مِن دُونِ </w:t>
      </w:r>
      <w:r w:rsidRPr="0086274B">
        <w:rPr>
          <w:rFonts w:ascii="KFGQPC Uthmanic Script HAFS" w:hAnsi="KFGQPC Uthmanic Script HAFS" w:cs="KFGQPC Uthmanic Script HAFS" w:hint="cs"/>
          <w:rtl/>
        </w:rPr>
        <w:t>ٱللَّهِ</w:t>
      </w:r>
      <w:r w:rsidRPr="0086274B">
        <w:rPr>
          <w:rFonts w:ascii="KFGQPC Uthmanic Script HAFS" w:hAnsi="KFGQPC Uthmanic Script HAFS" w:cs="KFGQPC Uthmanic Script HAFS"/>
          <w:rtl/>
        </w:rPr>
        <w:t xml:space="preserve"> وَلَٰكِنۡ أَعۡبُدُ </w:t>
      </w:r>
      <w:r w:rsidRPr="0086274B">
        <w:rPr>
          <w:rFonts w:ascii="KFGQPC Uthmanic Script HAFS" w:hAnsi="KFGQPC Uthmanic Script HAFS" w:cs="KFGQPC Uthmanic Script HAFS" w:hint="cs"/>
          <w:rtl/>
        </w:rPr>
        <w:t>ٱللَّهَ</w:t>
      </w:r>
      <w:r w:rsidRPr="0086274B">
        <w:rPr>
          <w:rFonts w:ascii="KFGQPC Uthmanic Script HAFS" w:hAnsi="KFGQPC Uthmanic Script HAFS" w:cs="KFGQPC Uthmanic Script HAFS"/>
          <w:rtl/>
        </w:rPr>
        <w:t xml:space="preserve"> </w:t>
      </w:r>
      <w:r w:rsidRPr="0086274B">
        <w:rPr>
          <w:rFonts w:ascii="KFGQPC Uthmanic Script HAFS" w:hAnsi="KFGQPC Uthmanic Script HAFS" w:cs="KFGQPC Uthmanic Script HAFS" w:hint="cs"/>
          <w:rtl/>
        </w:rPr>
        <w:t>ٱلَّذِي</w:t>
      </w:r>
      <w:r w:rsidRPr="0086274B">
        <w:rPr>
          <w:rFonts w:ascii="KFGQPC Uthmanic Script HAFS" w:hAnsi="KFGQPC Uthmanic Script HAFS" w:cs="KFGQPC Uthmanic Script HAFS"/>
          <w:rtl/>
        </w:rPr>
        <w:t xml:space="preserve"> يَتَوَفَّىٰكُمۡۖ وَأُمِرۡتُ أَنۡ أَكُونَ مِنَ </w:t>
      </w:r>
      <w:r w:rsidRPr="0086274B">
        <w:rPr>
          <w:rFonts w:ascii="KFGQPC Uthmanic Script HAFS" w:hAnsi="KFGQPC Uthmanic Script HAFS" w:cs="KFGQPC Uthmanic Script HAFS" w:hint="cs"/>
          <w:rtl/>
        </w:rPr>
        <w:t>ٱلۡمُؤۡمِنِينَ</w:t>
      </w:r>
      <w:r w:rsidRPr="0086274B">
        <w:rPr>
          <w:rFonts w:ascii="KFGQPC Uthmanic Script HAFS" w:hAnsi="KFGQPC Uthmanic Script HAFS" w:cs="KFGQPC Uthmanic Script HAFS"/>
          <w:rtl/>
        </w:rPr>
        <w:t xml:space="preserve"> ١٠٤</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[یونس:104]</w:t>
      </w:r>
      <w:r w:rsidRPr="0086274B">
        <w:rPr>
          <w:rFonts w:hint="cs"/>
          <w:rtl/>
          <w:lang w:bidi="fa-IR"/>
        </w:rPr>
        <w:t>.</w:t>
      </w:r>
    </w:p>
    <w:p w:rsidR="00FF7203" w:rsidRPr="0086274B" w:rsidRDefault="00FF7203" w:rsidP="00B024C4">
      <w:pPr>
        <w:pStyle w:val="a3"/>
        <w:rPr>
          <w:rtl/>
        </w:rPr>
      </w:pPr>
      <w:r w:rsidRPr="0086274B">
        <w:rPr>
          <w:rStyle w:val="Char3"/>
          <w:rFonts w:hint="cs"/>
          <w:rtl/>
        </w:rPr>
        <w:t>«</w:t>
      </w:r>
      <w:r w:rsidR="00B024C4" w:rsidRPr="0086274B">
        <w:rPr>
          <w:rtl/>
        </w:rPr>
        <w:t xml:space="preserve">بگو: </w:t>
      </w:r>
      <w:r w:rsidR="00144F37" w:rsidRPr="0086274B">
        <w:rPr>
          <w:rtl/>
        </w:rPr>
        <w:t>ای مردم! اگر از دین من در شک هستید، پس من کسانی را که شما به جای الله پرستش می‌کنید؛ نمی‌پرستم، و لیکن من تنها الله را می‌پرستم که شما را</w:t>
      </w:r>
      <w:r w:rsidR="00B024C4" w:rsidRPr="0086274B">
        <w:rPr>
          <w:rFonts w:hint="cs"/>
          <w:rtl/>
        </w:rPr>
        <w:t xml:space="preserve"> </w:t>
      </w:r>
      <w:r w:rsidR="00B024C4" w:rsidRPr="0086274B">
        <w:rPr>
          <w:rtl/>
        </w:rPr>
        <w:t>می</w:t>
      </w:r>
      <w:r w:rsidR="00B024C4" w:rsidRPr="0086274B">
        <w:rPr>
          <w:rFonts w:hint="cs"/>
          <w:rtl/>
        </w:rPr>
        <w:t>‌</w:t>
      </w:r>
      <w:r w:rsidR="00B024C4" w:rsidRPr="0086274B">
        <w:rPr>
          <w:rtl/>
        </w:rPr>
        <w:t>میراند، و من مأمور شده</w:t>
      </w:r>
      <w:r w:rsidR="00B024C4" w:rsidRPr="0086274B">
        <w:rPr>
          <w:rFonts w:hint="cs"/>
          <w:rtl/>
        </w:rPr>
        <w:t>‌</w:t>
      </w:r>
      <w:r w:rsidR="00144F37" w:rsidRPr="0086274B">
        <w:rPr>
          <w:rtl/>
        </w:rPr>
        <w:t>ام از مؤمنان باشم</w:t>
      </w:r>
      <w:r w:rsidRPr="0086274B">
        <w:rPr>
          <w:rStyle w:val="Char3"/>
          <w:rFonts w:hint="cs"/>
          <w:rtl/>
        </w:rPr>
        <w:t>»</w:t>
      </w:r>
      <w:r w:rsidRPr="0086274B">
        <w:rPr>
          <w:rFonts w:hint="cs"/>
          <w:rtl/>
        </w:rPr>
        <w:t>.</w:t>
      </w:r>
    </w:p>
    <w:p w:rsidR="00257F0A" w:rsidRPr="0086274B" w:rsidRDefault="00257F0A" w:rsidP="00257F0A">
      <w:pPr>
        <w:pStyle w:val="a0"/>
        <w:rPr>
          <w:rtl/>
          <w:lang w:bidi="fa-IR"/>
        </w:rPr>
      </w:pPr>
      <w:r w:rsidRPr="0086274B">
        <w:rPr>
          <w:rFonts w:ascii="Traditional Arabic" w:hAnsi="Traditional Arabic" w:cs="Traditional Arabic"/>
          <w:rtl/>
          <w:lang w:bidi="fa-IR"/>
        </w:rPr>
        <w:t>﴿</w:t>
      </w:r>
      <w:r w:rsidRPr="0086274B">
        <w:rPr>
          <w:rFonts w:ascii="KFGQPC Uthmanic Script HAFS" w:hAnsi="KFGQPC Uthmanic Script HAFS" w:cs="KFGQPC Uthmanic Script HAFS" w:hint="cs"/>
          <w:rtl/>
        </w:rPr>
        <w:t>مَا</w:t>
      </w:r>
      <w:r w:rsidRPr="0086274B">
        <w:rPr>
          <w:rFonts w:ascii="KFGQPC Uthmanic Script HAFS" w:hAnsi="KFGQPC Uthmanic Script HAFS" w:cs="KFGQPC Uthmanic Script HAFS"/>
          <w:rtl/>
        </w:rPr>
        <w:t xml:space="preserve"> تَعۡبُدُونَ مِن دُونِهِ</w:t>
      </w:r>
      <w:r w:rsidRPr="0086274B">
        <w:rPr>
          <w:rFonts w:ascii="KFGQPC Uthmanic Script HAFS" w:hAnsi="KFGQPC Uthmanic Script HAFS" w:cs="KFGQPC Uthmanic Script HAFS" w:hint="cs"/>
          <w:rtl/>
        </w:rPr>
        <w:t>ۦٓ</w:t>
      </w:r>
      <w:r w:rsidRPr="0086274B">
        <w:rPr>
          <w:rFonts w:ascii="KFGQPC Uthmanic Script HAFS" w:hAnsi="KFGQPC Uthmanic Script HAFS" w:cs="KFGQPC Uthmanic Script HAFS"/>
          <w:rtl/>
        </w:rPr>
        <w:t xml:space="preserve"> إِلَّآ أَسۡمَآءٗ سَمَّيۡتُمُوهَآ أَنتُمۡ وَءَابَآؤُكُم مَّآ أَنزَلَ </w:t>
      </w:r>
      <w:r w:rsidRPr="0086274B">
        <w:rPr>
          <w:rFonts w:ascii="KFGQPC Uthmanic Script HAFS" w:hAnsi="KFGQPC Uthmanic Script HAFS" w:cs="KFGQPC Uthmanic Script HAFS" w:hint="cs"/>
          <w:rtl/>
        </w:rPr>
        <w:t>ٱللَّهُ</w:t>
      </w:r>
      <w:r w:rsidRPr="0086274B">
        <w:rPr>
          <w:rFonts w:ascii="KFGQPC Uthmanic Script HAFS" w:hAnsi="KFGQPC Uthmanic Script HAFS" w:cs="KFGQPC Uthmanic Script HAFS"/>
          <w:rtl/>
        </w:rPr>
        <w:t xml:space="preserve"> بِهَا مِن سُلۡطَٰنٍۚ إِنِ </w:t>
      </w:r>
      <w:r w:rsidRPr="0086274B">
        <w:rPr>
          <w:rFonts w:ascii="KFGQPC Uthmanic Script HAFS" w:hAnsi="KFGQPC Uthmanic Script HAFS" w:cs="KFGQPC Uthmanic Script HAFS" w:hint="cs"/>
          <w:rtl/>
        </w:rPr>
        <w:t>ٱلۡحُكۡمُ</w:t>
      </w:r>
      <w:r w:rsidRPr="0086274B">
        <w:rPr>
          <w:rFonts w:ascii="KFGQPC Uthmanic Script HAFS" w:hAnsi="KFGQPC Uthmanic Script HAFS" w:cs="KFGQPC Uthmanic Script HAFS"/>
          <w:rtl/>
        </w:rPr>
        <w:t xml:space="preserve"> إِلَّا لِلَّهِ أَمَرَ أَلَّا تَعۡبُدُوٓاْ إِلَّآ إِيَّاهُۚ ذَٰلِكَ </w:t>
      </w:r>
      <w:r w:rsidRPr="0086274B">
        <w:rPr>
          <w:rFonts w:ascii="KFGQPC Uthmanic Script HAFS" w:hAnsi="KFGQPC Uthmanic Script HAFS" w:cs="KFGQPC Uthmanic Script HAFS" w:hint="cs"/>
          <w:rtl/>
        </w:rPr>
        <w:t>ٱلدِّينُ</w:t>
      </w:r>
      <w:r w:rsidRPr="0086274B">
        <w:rPr>
          <w:rFonts w:ascii="KFGQPC Uthmanic Script HAFS" w:hAnsi="KFGQPC Uthmanic Script HAFS" w:cs="KFGQPC Uthmanic Script HAFS"/>
          <w:rtl/>
        </w:rPr>
        <w:t xml:space="preserve"> </w:t>
      </w:r>
      <w:r w:rsidRPr="0086274B">
        <w:rPr>
          <w:rFonts w:ascii="KFGQPC Uthmanic Script HAFS" w:hAnsi="KFGQPC Uthmanic Script HAFS" w:cs="KFGQPC Uthmanic Script HAFS" w:hint="cs"/>
          <w:rtl/>
        </w:rPr>
        <w:t>ٱلۡقَيِّمُ</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[یوسف: 40]</w:t>
      </w:r>
      <w:r w:rsidRPr="0086274B">
        <w:rPr>
          <w:rFonts w:hint="cs"/>
          <w:rtl/>
          <w:lang w:bidi="fa-IR"/>
        </w:rPr>
        <w:t>.</w:t>
      </w:r>
    </w:p>
    <w:p w:rsidR="00FF7203" w:rsidRPr="0086274B" w:rsidRDefault="00FF7203" w:rsidP="00B024C4">
      <w:pPr>
        <w:pStyle w:val="a3"/>
        <w:rPr>
          <w:rtl/>
        </w:rPr>
      </w:pPr>
      <w:r w:rsidRPr="0086274B">
        <w:rPr>
          <w:rStyle w:val="Char3"/>
          <w:rFonts w:hint="cs"/>
          <w:rtl/>
        </w:rPr>
        <w:t>«</w:t>
      </w:r>
      <w:r w:rsidR="00144F37" w:rsidRPr="0086274B">
        <w:rPr>
          <w:rtl/>
        </w:rPr>
        <w:t>شما به جای الله (چیزی را) نمی‌پرستید، مگر نام‌هایی را که خود و نیاکان‌تان به آن‌ها</w:t>
      </w:r>
      <w:r w:rsidR="001C3536" w:rsidRPr="0086274B">
        <w:rPr>
          <w:rtl/>
        </w:rPr>
        <w:t xml:space="preserve"> </w:t>
      </w:r>
      <w:r w:rsidR="00144F37" w:rsidRPr="0086274B">
        <w:rPr>
          <w:rtl/>
        </w:rPr>
        <w:t>داده‌اید، الله هیچ دلیلی بر (اثبات) آن‌ها نازل نکرده است، فرمانروایی تنها از آن الله است، فرمان داده است که جز او را نپرستید، این است دین راست و استوار</w:t>
      </w:r>
      <w:r w:rsidR="00341601" w:rsidRPr="0086274B">
        <w:rPr>
          <w:rStyle w:val="Char3"/>
          <w:rFonts w:hint="cs"/>
          <w:rtl/>
        </w:rPr>
        <w:t>»</w:t>
      </w:r>
      <w:r w:rsidR="00341601" w:rsidRPr="0086274B">
        <w:rPr>
          <w:rFonts w:hint="cs"/>
          <w:rtl/>
        </w:rPr>
        <w:t>.</w:t>
      </w:r>
    </w:p>
    <w:p w:rsidR="00257F0A" w:rsidRPr="0086274B" w:rsidRDefault="00257F0A" w:rsidP="00183438">
      <w:pPr>
        <w:pStyle w:val="a0"/>
        <w:rPr>
          <w:rFonts w:ascii="Traditional Arabic" w:hAnsi="Traditional Arabic" w:cs="Traditional Arabic"/>
          <w:rtl/>
          <w:lang w:bidi="fa-IR"/>
        </w:rPr>
      </w:pPr>
      <w:r w:rsidRPr="0086274B">
        <w:rPr>
          <w:rFonts w:ascii="Traditional Arabic" w:hAnsi="Traditional Arabic" w:cs="Traditional Arabic"/>
          <w:rtl/>
          <w:lang w:bidi="fa-IR"/>
        </w:rPr>
        <w:t>﴿</w:t>
      </w:r>
      <w:r w:rsidRPr="0086274B">
        <w:rPr>
          <w:rFonts w:ascii="KFGQPC Uthmanic Script HAFS" w:hAnsi="KFGQPC Uthmanic Script HAFS" w:cs="KFGQPC Uthmanic Script HAFS" w:hint="cs"/>
          <w:rtl/>
        </w:rPr>
        <w:t>وَلِلَّهِ</w:t>
      </w:r>
      <w:r w:rsidRPr="0086274B">
        <w:rPr>
          <w:rFonts w:ascii="KFGQPC Uthmanic Script HAFS" w:hAnsi="KFGQPC Uthmanic Script HAFS" w:cs="KFGQPC Uthmanic Script HAFS"/>
          <w:rtl/>
        </w:rPr>
        <w:t xml:space="preserve"> غَيۡبُ </w:t>
      </w:r>
      <w:r w:rsidRPr="0086274B">
        <w:rPr>
          <w:rFonts w:ascii="KFGQPC Uthmanic Script HAFS" w:hAnsi="KFGQPC Uthmanic Script HAFS" w:cs="KFGQPC Uthmanic Script HAFS" w:hint="cs"/>
          <w:rtl/>
        </w:rPr>
        <w:t>ٱلسَّمَٰوَٰتِ</w:t>
      </w:r>
      <w:r w:rsidRPr="0086274B">
        <w:rPr>
          <w:rFonts w:ascii="KFGQPC Uthmanic Script HAFS" w:hAnsi="KFGQPC Uthmanic Script HAFS" w:cs="KFGQPC Uthmanic Script HAFS"/>
          <w:rtl/>
        </w:rPr>
        <w:t xml:space="preserve"> وَ</w:t>
      </w:r>
      <w:r w:rsidRPr="0086274B">
        <w:rPr>
          <w:rFonts w:ascii="KFGQPC Uthmanic Script HAFS" w:hAnsi="KFGQPC Uthmanic Script HAFS" w:cs="KFGQPC Uthmanic Script HAFS" w:hint="cs"/>
          <w:rtl/>
        </w:rPr>
        <w:t>ٱلۡأَرۡضِ</w:t>
      </w:r>
      <w:r w:rsidRPr="0086274B">
        <w:rPr>
          <w:rFonts w:ascii="KFGQPC Uthmanic Script HAFS" w:hAnsi="KFGQPC Uthmanic Script HAFS" w:cs="KFGQPC Uthmanic Script HAFS"/>
          <w:rtl/>
        </w:rPr>
        <w:t xml:space="preserve"> وَإِلَيۡهِ يُرۡجَعُ </w:t>
      </w:r>
      <w:r w:rsidRPr="0086274B">
        <w:rPr>
          <w:rFonts w:ascii="KFGQPC Uthmanic Script HAFS" w:hAnsi="KFGQPC Uthmanic Script HAFS" w:cs="KFGQPC Uthmanic Script HAFS" w:hint="cs"/>
          <w:rtl/>
        </w:rPr>
        <w:t>ٱلۡأَمۡرُ</w:t>
      </w:r>
      <w:r w:rsidRPr="0086274B">
        <w:rPr>
          <w:rFonts w:ascii="KFGQPC Uthmanic Script HAFS" w:hAnsi="KFGQPC Uthmanic Script HAFS" w:cs="KFGQPC Uthmanic Script HAFS"/>
          <w:rtl/>
        </w:rPr>
        <w:t xml:space="preserve"> كُلُّهُ</w:t>
      </w:r>
      <w:r w:rsidRPr="0086274B">
        <w:rPr>
          <w:rFonts w:ascii="KFGQPC Uthmanic Script HAFS" w:hAnsi="KFGQPC Uthmanic Script HAFS" w:cs="KFGQPC Uthmanic Script HAFS" w:hint="cs"/>
          <w:rtl/>
        </w:rPr>
        <w:t>ۥ</w:t>
      </w:r>
      <w:r w:rsidRPr="0086274B">
        <w:rPr>
          <w:rFonts w:ascii="KFGQPC Uthmanic Script HAFS" w:hAnsi="KFGQPC Uthmanic Script HAFS" w:cs="KFGQPC Uthmanic Script HAFS"/>
          <w:rtl/>
        </w:rPr>
        <w:t xml:space="preserve"> فَ</w:t>
      </w:r>
      <w:r w:rsidRPr="0086274B">
        <w:rPr>
          <w:rFonts w:ascii="KFGQPC Uthmanic Script HAFS" w:hAnsi="KFGQPC Uthmanic Script HAFS" w:cs="KFGQPC Uthmanic Script HAFS" w:hint="cs"/>
          <w:rtl/>
        </w:rPr>
        <w:t>ٱعۡبُدۡهُ</w:t>
      </w:r>
      <w:r w:rsidRPr="0086274B">
        <w:rPr>
          <w:rFonts w:ascii="KFGQPC Uthmanic Script HAFS" w:hAnsi="KFGQPC Uthmanic Script HAFS" w:cs="KFGQPC Uthmanic Script HAFS"/>
          <w:rtl/>
        </w:rPr>
        <w:t xml:space="preserve"> وَتَوَكَّلۡ عَلَيۡهِۚ</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[هود:123]</w:t>
      </w:r>
      <w:r w:rsidRPr="0086274B">
        <w:rPr>
          <w:rFonts w:hint="cs"/>
          <w:rtl/>
          <w:lang w:bidi="fa-IR"/>
        </w:rPr>
        <w:t>.</w:t>
      </w:r>
    </w:p>
    <w:p w:rsidR="00341601" w:rsidRPr="0086274B" w:rsidRDefault="00341601" w:rsidP="00B024C4">
      <w:pPr>
        <w:pStyle w:val="a3"/>
        <w:rPr>
          <w:rtl/>
        </w:rPr>
      </w:pPr>
      <w:r w:rsidRPr="0086274B">
        <w:rPr>
          <w:rStyle w:val="Char3"/>
          <w:rFonts w:hint="cs"/>
          <w:rtl/>
        </w:rPr>
        <w:t>«</w:t>
      </w:r>
      <w:r w:rsidR="00531AA9" w:rsidRPr="0086274B">
        <w:rPr>
          <w:rtl/>
        </w:rPr>
        <w:t>و (آگاهی از) غیب آسمان‌ها و زمین، از آن الله است، و همه‌ی کارها به سوی او باز گردانده می‌شود، پس او را بپرست و بر او توکل کن</w:t>
      </w:r>
      <w:r w:rsidRPr="0086274B">
        <w:rPr>
          <w:rStyle w:val="Char3"/>
          <w:rFonts w:hint="cs"/>
          <w:rtl/>
        </w:rPr>
        <w:t>»</w:t>
      </w:r>
      <w:r w:rsidRPr="0086274B">
        <w:rPr>
          <w:rFonts w:hint="cs"/>
          <w:rtl/>
        </w:rPr>
        <w:t>.</w:t>
      </w:r>
    </w:p>
    <w:p w:rsidR="006435B6" w:rsidRPr="0086274B" w:rsidRDefault="006435B6" w:rsidP="006B1967">
      <w:pPr>
        <w:pStyle w:val="a0"/>
        <w:rPr>
          <w:rtl/>
          <w:lang w:bidi="fa-IR"/>
        </w:rPr>
      </w:pPr>
      <w:r w:rsidRPr="0086274B">
        <w:rPr>
          <w:rFonts w:ascii="Traditional Arabic" w:hAnsi="Traditional Arabic" w:cs="Traditional Arabic"/>
          <w:rtl/>
          <w:lang w:bidi="fa-IR"/>
        </w:rPr>
        <w:t>﴿</w:t>
      </w:r>
      <w:r w:rsidRPr="0086274B">
        <w:rPr>
          <w:rFonts w:ascii="KFGQPC Uthmanic Script HAFS" w:hAnsi="KFGQPC Uthmanic Script HAFS" w:cs="KFGQPC Uthmanic Script HAFS"/>
          <w:rtl/>
        </w:rPr>
        <w:t>لَهُ</w:t>
      </w:r>
      <w:r w:rsidRPr="0086274B">
        <w:rPr>
          <w:rFonts w:ascii="KFGQPC Uthmanic Script HAFS" w:hAnsi="KFGQPC Uthmanic Script HAFS" w:cs="KFGQPC Uthmanic Script HAFS" w:hint="cs"/>
          <w:rtl/>
        </w:rPr>
        <w:t>ۥ</w:t>
      </w:r>
      <w:r w:rsidRPr="0086274B">
        <w:rPr>
          <w:rFonts w:ascii="KFGQPC Uthmanic Script HAFS" w:hAnsi="KFGQPC Uthmanic Script HAFS" w:cs="KFGQPC Uthmanic Script HAFS"/>
          <w:rtl/>
        </w:rPr>
        <w:t xml:space="preserve"> مَا بَيۡنَ أَيۡدِينَا وَمَا خَلۡفَنَا وَمَا بَيۡنَ ذَٰلِكَۚ وَمَا كَانَ رَبُّكَ نَسِيّٗا ٦٤</w:t>
      </w:r>
      <w:r w:rsidRPr="0086274B">
        <w:rPr>
          <w:rFonts w:ascii="KFGQPC Uthmanic Script HAFS" w:hAnsi="KFGQPC Uthmanic Script HAFS" w:cs="KFGQPC Uthmanic Script HAFS"/>
        </w:rPr>
        <w:t xml:space="preserve"> </w:t>
      </w:r>
      <w:r w:rsidRPr="0086274B">
        <w:rPr>
          <w:rFonts w:ascii="KFGQPC Uthmanic Script HAFS" w:hAnsi="KFGQPC Uthmanic Script HAFS" w:cs="KFGQPC Uthmanic Script HAFS" w:hint="cs"/>
          <w:rtl/>
        </w:rPr>
        <w:t>رَّبُّ</w:t>
      </w:r>
      <w:r w:rsidRPr="0086274B">
        <w:rPr>
          <w:rFonts w:ascii="KFGQPC Uthmanic Script HAFS" w:hAnsi="KFGQPC Uthmanic Script HAFS" w:cs="KFGQPC Uthmanic Script HAFS"/>
          <w:rtl/>
        </w:rPr>
        <w:t xml:space="preserve"> </w:t>
      </w:r>
      <w:r w:rsidRPr="0086274B">
        <w:rPr>
          <w:rFonts w:ascii="KFGQPC Uthmanic Script HAFS" w:hAnsi="KFGQPC Uthmanic Script HAFS" w:cs="KFGQPC Uthmanic Script HAFS" w:hint="cs"/>
          <w:rtl/>
        </w:rPr>
        <w:t>ٱلسَّمَٰوَٰتِ</w:t>
      </w:r>
      <w:r w:rsidRPr="0086274B">
        <w:rPr>
          <w:rFonts w:ascii="KFGQPC Uthmanic Script HAFS" w:hAnsi="KFGQPC Uthmanic Script HAFS" w:cs="KFGQPC Uthmanic Script HAFS"/>
          <w:rtl/>
        </w:rPr>
        <w:t xml:space="preserve"> وَ</w:t>
      </w:r>
      <w:r w:rsidRPr="0086274B">
        <w:rPr>
          <w:rFonts w:ascii="KFGQPC Uthmanic Script HAFS" w:hAnsi="KFGQPC Uthmanic Script HAFS" w:cs="KFGQPC Uthmanic Script HAFS" w:hint="cs"/>
          <w:rtl/>
        </w:rPr>
        <w:t>ٱلۡأَرۡضِ</w:t>
      </w:r>
      <w:r w:rsidRPr="0086274B">
        <w:rPr>
          <w:rFonts w:ascii="KFGQPC Uthmanic Script HAFS" w:hAnsi="KFGQPC Uthmanic Script HAFS" w:cs="KFGQPC Uthmanic Script HAFS"/>
          <w:rtl/>
        </w:rPr>
        <w:t xml:space="preserve"> وَمَا بَيۡنَهُمَا فَ</w:t>
      </w:r>
      <w:r w:rsidRPr="0086274B">
        <w:rPr>
          <w:rFonts w:ascii="KFGQPC Uthmanic Script HAFS" w:hAnsi="KFGQPC Uthmanic Script HAFS" w:cs="KFGQPC Uthmanic Script HAFS" w:hint="cs"/>
          <w:rtl/>
        </w:rPr>
        <w:t>ٱعۡبُدۡهُ</w:t>
      </w:r>
      <w:r w:rsidRPr="0086274B">
        <w:rPr>
          <w:rFonts w:ascii="KFGQPC Uthmanic Script HAFS" w:hAnsi="KFGQPC Uthmanic Script HAFS" w:cs="KFGQPC Uthmanic Script HAFS"/>
          <w:rtl/>
        </w:rPr>
        <w:t xml:space="preserve"> وَ</w:t>
      </w:r>
      <w:r w:rsidRPr="0086274B">
        <w:rPr>
          <w:rFonts w:ascii="KFGQPC Uthmanic Script HAFS" w:hAnsi="KFGQPC Uthmanic Script HAFS" w:cs="KFGQPC Uthmanic Script HAFS" w:hint="cs"/>
          <w:rtl/>
        </w:rPr>
        <w:t>ٱصۡطَبِرۡ</w:t>
      </w:r>
      <w:r w:rsidRPr="0086274B">
        <w:rPr>
          <w:rFonts w:ascii="KFGQPC Uthmanic Script HAFS" w:hAnsi="KFGQPC Uthmanic Script HAFS" w:cs="KFGQPC Uthmanic Script HAFS"/>
          <w:rtl/>
        </w:rPr>
        <w:t xml:space="preserve"> لِعِبَٰدَتِهِ</w:t>
      </w:r>
      <w:r w:rsidRPr="0086274B">
        <w:rPr>
          <w:rFonts w:ascii="KFGQPC Uthmanic Script HAFS" w:hAnsi="KFGQPC Uthmanic Script HAFS" w:cs="KFGQPC Uthmanic Script HAFS" w:hint="cs"/>
          <w:rtl/>
        </w:rPr>
        <w:t>ۦۚ</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[مریم: 64-65]</w:t>
      </w:r>
      <w:r w:rsidRPr="0086274B">
        <w:rPr>
          <w:rFonts w:hint="cs"/>
          <w:rtl/>
          <w:lang w:bidi="fa-IR"/>
        </w:rPr>
        <w:t>.</w:t>
      </w:r>
    </w:p>
    <w:p w:rsidR="006B1967" w:rsidRPr="0086274B" w:rsidRDefault="006B1967" w:rsidP="00E13174">
      <w:pPr>
        <w:pStyle w:val="a3"/>
        <w:rPr>
          <w:rtl/>
        </w:rPr>
      </w:pPr>
      <w:r w:rsidRPr="0086274B">
        <w:rPr>
          <w:rStyle w:val="Char3"/>
          <w:rFonts w:hint="cs"/>
          <w:rtl/>
        </w:rPr>
        <w:t>«</w:t>
      </w:r>
      <w:r w:rsidR="00531AA9" w:rsidRPr="0086274B">
        <w:rPr>
          <w:rtl/>
        </w:rPr>
        <w:t>آنچه پیش روی ما، و آنچه پشت سر</w:t>
      </w:r>
      <w:r w:rsidR="00E13174" w:rsidRPr="0086274B">
        <w:rPr>
          <w:rFonts w:hint="cs"/>
          <w:rtl/>
        </w:rPr>
        <w:t xml:space="preserve"> </w:t>
      </w:r>
      <w:r w:rsidR="00531AA9" w:rsidRPr="0086274B">
        <w:rPr>
          <w:rtl/>
        </w:rPr>
        <w:t>ما، و آنچه میان این دو است، (همه) از آنِ اوست، و پروردگارت هرگز فراموش‌کار نیست.</w:t>
      </w:r>
      <w:r w:rsidR="00531AA9" w:rsidRPr="0086274B">
        <w:rPr>
          <w:rStyle w:val="Char3"/>
          <w:rtl/>
        </w:rPr>
        <w:t xml:space="preserve"> </w:t>
      </w:r>
      <w:r w:rsidR="00531AA9" w:rsidRPr="0086274B">
        <w:rPr>
          <w:rtl/>
        </w:rPr>
        <w:t>(همان) پروردگار آسمان‌ها و زمین، و آنچه میان آن دو است، پس او را پرستش کن، و بر عبادتش شکیبا (و پایدار) باش</w:t>
      </w:r>
      <w:r w:rsidRPr="0086274B">
        <w:rPr>
          <w:rStyle w:val="Char3"/>
          <w:rFonts w:hint="cs"/>
          <w:rtl/>
        </w:rPr>
        <w:t>»</w:t>
      </w:r>
      <w:r w:rsidRPr="0086274B">
        <w:rPr>
          <w:rFonts w:hint="cs"/>
          <w:rtl/>
        </w:rPr>
        <w:t>.</w:t>
      </w:r>
    </w:p>
    <w:p w:rsidR="006435B6" w:rsidRPr="0086274B" w:rsidRDefault="006435B6" w:rsidP="00934A97">
      <w:pPr>
        <w:pStyle w:val="a0"/>
        <w:rPr>
          <w:rtl/>
          <w:lang w:bidi="fa-IR"/>
        </w:rPr>
      </w:pPr>
      <w:r w:rsidRPr="0086274B">
        <w:rPr>
          <w:rFonts w:ascii="Traditional Arabic" w:hAnsi="Traditional Arabic" w:cs="Traditional Arabic"/>
          <w:rtl/>
          <w:lang w:bidi="fa-IR"/>
        </w:rPr>
        <w:t>﴿</w:t>
      </w:r>
      <w:r w:rsidRPr="0086274B">
        <w:rPr>
          <w:rFonts w:ascii="KFGQPC Uthmanic Script HAFS" w:hAnsi="KFGQPC Uthmanic Script HAFS" w:cs="KFGQPC Uthmanic Script HAFS"/>
          <w:rtl/>
        </w:rPr>
        <w:t>فَمَن كَانَ يَرۡجُواْ لِقَآءَ رَبِّهِ</w:t>
      </w:r>
      <w:r w:rsidRPr="0086274B">
        <w:rPr>
          <w:rFonts w:ascii="KFGQPC Uthmanic Script HAFS" w:hAnsi="KFGQPC Uthmanic Script HAFS" w:cs="KFGQPC Uthmanic Script HAFS" w:hint="cs"/>
          <w:rtl/>
        </w:rPr>
        <w:t>ۦ</w:t>
      </w:r>
      <w:r w:rsidRPr="0086274B">
        <w:rPr>
          <w:rFonts w:ascii="KFGQPC Uthmanic Script HAFS" w:hAnsi="KFGQPC Uthmanic Script HAFS" w:cs="KFGQPC Uthmanic Script HAFS"/>
          <w:rtl/>
        </w:rPr>
        <w:t xml:space="preserve"> فَلۡيَعۡمَلۡ عَمَلٗا صَٰلِحٗا وَلَا يُشۡرِكۡ بِعِبَادَةِ رَبِّهِ</w:t>
      </w:r>
      <w:r w:rsidRPr="0086274B">
        <w:rPr>
          <w:rFonts w:ascii="KFGQPC Uthmanic Script HAFS" w:hAnsi="KFGQPC Uthmanic Script HAFS" w:cs="KFGQPC Uthmanic Script HAFS" w:hint="cs"/>
          <w:rtl/>
        </w:rPr>
        <w:t>ۦٓ</w:t>
      </w:r>
      <w:r w:rsidRPr="0086274B">
        <w:rPr>
          <w:rFonts w:ascii="KFGQPC Uthmanic Script HAFS" w:hAnsi="KFGQPC Uthmanic Script HAFS" w:cs="KFGQPC Uthmanic Script HAFS"/>
          <w:rtl/>
        </w:rPr>
        <w:t xml:space="preserve"> أَحَدَۢا١١٠</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[الکهف: 110]</w:t>
      </w:r>
      <w:r w:rsidRPr="0086274B">
        <w:rPr>
          <w:rFonts w:hint="cs"/>
          <w:rtl/>
          <w:lang w:bidi="fa-IR"/>
        </w:rPr>
        <w:t>.</w:t>
      </w:r>
    </w:p>
    <w:p w:rsidR="006435B6" w:rsidRPr="0086274B" w:rsidRDefault="006435B6" w:rsidP="00E13174">
      <w:pPr>
        <w:pStyle w:val="a3"/>
        <w:rPr>
          <w:rtl/>
        </w:rPr>
      </w:pPr>
      <w:r w:rsidRPr="0086274B">
        <w:rPr>
          <w:rStyle w:val="Char3"/>
          <w:rFonts w:hint="cs"/>
          <w:rtl/>
        </w:rPr>
        <w:t>«</w:t>
      </w:r>
      <w:r w:rsidR="00531AA9" w:rsidRPr="0086274B">
        <w:rPr>
          <w:rtl/>
        </w:rPr>
        <w:t>پس هر کس به لقای پروردگارش امید دارد، باید کار شایسته انجام دهد، و هیچ کس را در عبادت پروردگارش شریک نسازد</w:t>
      </w:r>
      <w:r w:rsidRPr="0086274B">
        <w:rPr>
          <w:rStyle w:val="Char3"/>
          <w:rFonts w:hint="cs"/>
          <w:rtl/>
        </w:rPr>
        <w:t>»</w:t>
      </w:r>
      <w:r w:rsidRPr="0086274B">
        <w:rPr>
          <w:rFonts w:hint="cs"/>
          <w:rtl/>
        </w:rPr>
        <w:t>.</w:t>
      </w:r>
    </w:p>
    <w:p w:rsidR="006435B6" w:rsidRPr="0086274B" w:rsidRDefault="006435B6" w:rsidP="00531AA9">
      <w:pPr>
        <w:pStyle w:val="a0"/>
        <w:rPr>
          <w:rtl/>
          <w:lang w:bidi="fa-IR"/>
        </w:rPr>
      </w:pPr>
      <w:r w:rsidRPr="0086274B">
        <w:rPr>
          <w:rFonts w:hint="cs"/>
          <w:rtl/>
          <w:lang w:bidi="fa-IR"/>
        </w:rPr>
        <w:t>کسی نیست که بگوید در آیات فوق و آیاتی مشابه آن، واژ</w:t>
      </w:r>
      <w:r w:rsidR="00531AA9" w:rsidRPr="0086274B">
        <w:rPr>
          <w:rFonts w:hint="cs"/>
          <w:rtl/>
          <w:lang w:bidi="fa-IR"/>
        </w:rPr>
        <w:t>ه</w:t>
      </w:r>
      <w:r w:rsidR="00B35CB3">
        <w:rPr>
          <w:rtl/>
          <w:lang w:bidi="fa-IR"/>
        </w:rPr>
        <w:t>‌</w:t>
      </w:r>
      <w:r w:rsidR="00531AA9" w:rsidRPr="0086274B">
        <w:rPr>
          <w:rFonts w:hint="cs"/>
          <w:rtl/>
          <w:lang w:bidi="fa-IR"/>
        </w:rPr>
        <w:t>ی</w:t>
      </w:r>
      <w:r w:rsidRPr="0086274B">
        <w:rPr>
          <w:rFonts w:hint="cs"/>
          <w:rtl/>
          <w:lang w:bidi="fa-IR"/>
        </w:rPr>
        <w:t xml:space="preserve"> «العبادة» منحصراً در معنای پرستش، بندگی یا اطاعت به کار رفته است؛ زیرا قرآن</w:t>
      </w:r>
      <w:r w:rsidR="00531AA9" w:rsidRPr="0086274B">
        <w:rPr>
          <w:rFonts w:hint="cs"/>
          <w:rtl/>
          <w:lang w:bidi="fa-IR"/>
        </w:rPr>
        <w:t xml:space="preserve"> </w:t>
      </w:r>
      <w:r w:rsidRPr="0086274B">
        <w:rPr>
          <w:rFonts w:hint="cs"/>
          <w:rtl/>
          <w:lang w:bidi="fa-IR"/>
        </w:rPr>
        <w:t>کریم در چنین آیاتی دعوت خود را در کامل‌ترین صورت ممکن عرضه می‌کند و هم</w:t>
      </w:r>
      <w:r w:rsidR="00C75EEB" w:rsidRPr="0086274B">
        <w:rPr>
          <w:rFonts w:hint="cs"/>
          <w:rtl/>
          <w:lang w:bidi="fa-IR"/>
        </w:rPr>
        <w:t xml:space="preserve"> چنان‌که </w:t>
      </w:r>
      <w:r w:rsidRPr="0086274B">
        <w:rPr>
          <w:rFonts w:hint="cs"/>
          <w:rtl/>
          <w:lang w:bidi="fa-IR"/>
        </w:rPr>
        <w:t xml:space="preserve">معلوم است دعوت قرآن جز این نیست که بندگی، اطاعت و پرستش همگی باید خالصانه از آن خدای متعال باشد. از این رو اگر معانی </w:t>
      </w:r>
      <w:r w:rsidR="00E20097">
        <w:rPr>
          <w:rFonts w:hint="cs"/>
          <w:rtl/>
          <w:lang w:bidi="fa-IR"/>
        </w:rPr>
        <w:t>کلمه‌ی</w:t>
      </w:r>
      <w:r w:rsidRPr="0086274B">
        <w:rPr>
          <w:rFonts w:hint="cs"/>
          <w:rtl/>
          <w:lang w:bidi="fa-IR"/>
        </w:rPr>
        <w:t xml:space="preserve"> «العبادة» را در موارد بخصوص محدود ساخته‌ایم و در نتیجه هر فردی که با چنین تصور محدودی از دعوت قرآن به این دین الهی ایمان بیاورد، به صورت حتم از تعالیم آن هم ناقص پیروی خواهد کرد.</w:t>
      </w:r>
    </w:p>
    <w:p w:rsidR="003455A5" w:rsidRPr="0086274B" w:rsidRDefault="003455A5" w:rsidP="006435B6">
      <w:pPr>
        <w:pStyle w:val="a0"/>
        <w:rPr>
          <w:rFonts w:ascii="KFGQPC Uthmanic Script HAFS" w:hAnsi="KFGQPC Uthmanic Script HAFS" w:cs="KFGQPC Uthmanic Script HAFS"/>
          <w:rtl/>
        </w:rPr>
        <w:sectPr w:rsidR="003455A5" w:rsidRPr="0086274B" w:rsidSect="007F3A95">
          <w:headerReference w:type="default" r:id="rId22"/>
          <w:footnotePr>
            <w:numRestart w:val="eachPage"/>
          </w:footnotePr>
          <w:type w:val="oddPage"/>
          <w:pgSz w:w="9356" w:h="13608" w:code="9"/>
          <w:pgMar w:top="567" w:right="1134" w:bottom="851" w:left="1134" w:header="454" w:footer="0" w:gutter="0"/>
          <w:cols w:space="708"/>
          <w:titlePg/>
          <w:bidi/>
          <w:rtlGutter/>
          <w:docGrid w:linePitch="360"/>
        </w:sectPr>
      </w:pPr>
    </w:p>
    <w:p w:rsidR="003455A5" w:rsidRPr="0086274B" w:rsidRDefault="003455A5" w:rsidP="003455A5">
      <w:pPr>
        <w:pStyle w:val="a1"/>
        <w:rPr>
          <w:rtl/>
        </w:rPr>
      </w:pPr>
      <w:bookmarkStart w:id="76" w:name="_Toc477981694"/>
      <w:r w:rsidRPr="0086274B">
        <w:rPr>
          <w:rFonts w:hint="cs"/>
          <w:rtl/>
        </w:rPr>
        <w:t>دین</w:t>
      </w:r>
      <w:bookmarkEnd w:id="76"/>
    </w:p>
    <w:p w:rsidR="003455A5" w:rsidRPr="0086274B" w:rsidRDefault="003455A5" w:rsidP="003455A5">
      <w:pPr>
        <w:pStyle w:val="a6"/>
        <w:rPr>
          <w:rtl/>
        </w:rPr>
      </w:pPr>
      <w:bookmarkStart w:id="77" w:name="_Toc477981695"/>
      <w:r w:rsidRPr="0086274B">
        <w:rPr>
          <w:rFonts w:hint="cs"/>
          <w:rtl/>
        </w:rPr>
        <w:t>تحقیق لغوی</w:t>
      </w:r>
      <w:bookmarkEnd w:id="77"/>
    </w:p>
    <w:p w:rsidR="003455A5" w:rsidRPr="0086274B" w:rsidRDefault="003455A5" w:rsidP="003455A5">
      <w:pPr>
        <w:pStyle w:val="a0"/>
        <w:rPr>
          <w:rtl/>
        </w:rPr>
      </w:pPr>
      <w:r w:rsidRPr="0086274B">
        <w:rPr>
          <w:rFonts w:hint="cs"/>
          <w:rtl/>
        </w:rPr>
        <w:t>واژۀ دین</w:t>
      </w:r>
      <w:r w:rsidRPr="0086274B">
        <w:rPr>
          <w:rFonts w:hint="cs"/>
          <w:vertAlign w:val="superscript"/>
          <w:rtl/>
        </w:rPr>
        <w:t>(</w:t>
      </w:r>
      <w:r w:rsidRPr="0086274B">
        <w:rPr>
          <w:rStyle w:val="FootnoteReference"/>
          <w:rtl/>
        </w:rPr>
        <w:footnoteReference w:id="49"/>
      </w:r>
      <w:r w:rsidRPr="0086274B">
        <w:rPr>
          <w:rFonts w:hint="cs"/>
          <w:vertAlign w:val="superscript"/>
          <w:rtl/>
        </w:rPr>
        <w:t>)</w:t>
      </w:r>
      <w:r w:rsidRPr="0086274B">
        <w:rPr>
          <w:rFonts w:hint="cs"/>
          <w:rtl/>
        </w:rPr>
        <w:t xml:space="preserve"> در کلام عرب با معانی متعددی به کار می‌رود</w:t>
      </w:r>
      <w:r w:rsidRPr="0086274B">
        <w:rPr>
          <w:rFonts w:hint="cs"/>
          <w:vertAlign w:val="superscript"/>
          <w:rtl/>
        </w:rPr>
        <w:t>(</w:t>
      </w:r>
      <w:r w:rsidRPr="0086274B">
        <w:rPr>
          <w:rStyle w:val="FootnoteReference"/>
          <w:rtl/>
        </w:rPr>
        <w:footnoteReference w:id="50"/>
      </w:r>
      <w:r w:rsidRPr="0086274B">
        <w:rPr>
          <w:rFonts w:hint="cs"/>
          <w:vertAlign w:val="superscript"/>
          <w:rtl/>
        </w:rPr>
        <w:t>)</w:t>
      </w:r>
      <w:r w:rsidRPr="0086274B">
        <w:rPr>
          <w:rFonts w:hint="cs"/>
          <w:rtl/>
        </w:rPr>
        <w:t>؛ مانند:</w:t>
      </w:r>
    </w:p>
    <w:p w:rsidR="003455A5" w:rsidRPr="0086274B" w:rsidRDefault="003455A5" w:rsidP="003455A5">
      <w:pPr>
        <w:pStyle w:val="a9"/>
        <w:rPr>
          <w:rtl/>
        </w:rPr>
      </w:pPr>
      <w:bookmarkStart w:id="78" w:name="_Toc477981696"/>
      <w:r w:rsidRPr="0086274B">
        <w:rPr>
          <w:rFonts w:hint="cs"/>
          <w:rtl/>
        </w:rPr>
        <w:t>(1) چیرگی، قدرت، حکمرانی، فرمانروایی، کسی را به زور به اطاعت واداشتن، به کارگیری قوۀ قاهره</w:t>
      </w:r>
      <w:r w:rsidRPr="0086274B">
        <w:rPr>
          <w:rStyle w:val="Char0"/>
          <w:rFonts w:hint="cs"/>
          <w:b/>
          <w:bCs w:val="0"/>
          <w:vertAlign w:val="superscript"/>
          <w:rtl/>
        </w:rPr>
        <w:t>(</w:t>
      </w:r>
      <w:r w:rsidRPr="0086274B">
        <w:rPr>
          <w:rStyle w:val="Char0"/>
          <w:b/>
          <w:bCs w:val="0"/>
          <w:vertAlign w:val="superscript"/>
          <w:rtl/>
        </w:rPr>
        <w:footnoteReference w:id="51"/>
      </w:r>
      <w:r w:rsidRPr="0086274B">
        <w:rPr>
          <w:rStyle w:val="Char0"/>
          <w:rFonts w:hint="cs"/>
          <w:b/>
          <w:bCs w:val="0"/>
          <w:vertAlign w:val="superscript"/>
          <w:rtl/>
        </w:rPr>
        <w:t>)</w:t>
      </w:r>
      <w:r w:rsidRPr="0086274B">
        <w:rPr>
          <w:rFonts w:hint="cs"/>
          <w:rtl/>
        </w:rPr>
        <w:t>، به بندگی کشیدن و مطیع‌ساختن</w:t>
      </w:r>
      <w:bookmarkEnd w:id="78"/>
    </w:p>
    <w:p w:rsidR="003455A5" w:rsidRPr="0086274B" w:rsidRDefault="003455A5" w:rsidP="003455A5">
      <w:pPr>
        <w:pStyle w:val="a0"/>
        <w:rPr>
          <w:rtl/>
        </w:rPr>
      </w:pPr>
      <w:r w:rsidRPr="0086274B">
        <w:rPr>
          <w:rStyle w:val="Char7"/>
          <w:rFonts w:hint="cs"/>
          <w:rtl/>
        </w:rPr>
        <w:t>[دان النَّاسَ]</w:t>
      </w:r>
      <w:r w:rsidRPr="0086274B">
        <w:rPr>
          <w:rFonts w:hint="cs"/>
          <w:rtl/>
        </w:rPr>
        <w:t>: مردم را مجبور به اطاعت از خویش کرد.</w:t>
      </w:r>
    </w:p>
    <w:p w:rsidR="003455A5" w:rsidRPr="0086274B" w:rsidRDefault="003455A5" w:rsidP="003455A5">
      <w:pPr>
        <w:pStyle w:val="a0"/>
        <w:rPr>
          <w:rtl/>
        </w:rPr>
      </w:pPr>
      <w:r w:rsidRPr="0086274B">
        <w:rPr>
          <w:rStyle w:val="Char7"/>
          <w:rFonts w:hint="cs"/>
          <w:rtl/>
        </w:rPr>
        <w:t>[دِنْتُهُم فدانوا]</w:t>
      </w:r>
      <w:r w:rsidRPr="0086274B">
        <w:rPr>
          <w:rFonts w:hint="cs"/>
          <w:rtl/>
        </w:rPr>
        <w:t>: بر آنان چیره و غالب شدم که در نتیجه مجبور به اطاعت از من شدند.</w:t>
      </w:r>
    </w:p>
    <w:p w:rsidR="003455A5" w:rsidRPr="0086274B" w:rsidRDefault="003455A5" w:rsidP="003455A5">
      <w:pPr>
        <w:pStyle w:val="a0"/>
        <w:rPr>
          <w:rtl/>
        </w:rPr>
      </w:pPr>
      <w:r w:rsidRPr="0086274B">
        <w:rPr>
          <w:rStyle w:val="Char7"/>
          <w:rFonts w:hint="cs"/>
          <w:rtl/>
        </w:rPr>
        <w:t>[دِنْتُ القومَ]</w:t>
      </w:r>
      <w:r w:rsidRPr="0086274B">
        <w:rPr>
          <w:rFonts w:hint="cs"/>
          <w:rtl/>
        </w:rPr>
        <w:t>: آن قوم را به بردگی و ذلت کشاندم.</w:t>
      </w:r>
    </w:p>
    <w:p w:rsidR="003455A5" w:rsidRPr="0086274B" w:rsidRDefault="003455A5" w:rsidP="00183438">
      <w:pPr>
        <w:pStyle w:val="a0"/>
        <w:widowControl w:val="0"/>
        <w:rPr>
          <w:rtl/>
        </w:rPr>
      </w:pPr>
      <w:r w:rsidRPr="0086274B">
        <w:rPr>
          <w:rStyle w:val="Char7"/>
          <w:rFonts w:hint="cs"/>
          <w:rtl/>
        </w:rPr>
        <w:t>[دان الرَّجُلُ]</w:t>
      </w:r>
      <w:r w:rsidRPr="0086274B">
        <w:rPr>
          <w:rFonts w:hint="cs"/>
          <w:rtl/>
        </w:rPr>
        <w:t>: آن مرد عزّت یافت.</w:t>
      </w:r>
    </w:p>
    <w:p w:rsidR="003455A5" w:rsidRPr="0086274B" w:rsidRDefault="003455A5" w:rsidP="00183438">
      <w:pPr>
        <w:pStyle w:val="a0"/>
        <w:widowControl w:val="0"/>
        <w:rPr>
          <w:rtl/>
          <w:lang w:bidi="fa-IR"/>
        </w:rPr>
      </w:pPr>
      <w:r w:rsidRPr="0086274B">
        <w:rPr>
          <w:rStyle w:val="Char7"/>
          <w:rFonts w:hint="cs"/>
          <w:rtl/>
        </w:rPr>
        <w:t>[دان الرَّجُلَ]</w:t>
      </w:r>
      <w:r w:rsidRPr="0086274B">
        <w:rPr>
          <w:rFonts w:hint="cs"/>
          <w:rtl/>
        </w:rPr>
        <w:t>: آن مرد را مجبور به انجام کاری کردم که از آن کراهت داشت.</w:t>
      </w:r>
    </w:p>
    <w:p w:rsidR="00051B37" w:rsidRPr="0086274B" w:rsidRDefault="00051B37" w:rsidP="00183438">
      <w:pPr>
        <w:pStyle w:val="a0"/>
        <w:widowControl w:val="0"/>
        <w:rPr>
          <w:rtl/>
          <w:lang w:bidi="fa-IR"/>
        </w:rPr>
      </w:pPr>
      <w:r w:rsidRPr="0086274B">
        <w:rPr>
          <w:rStyle w:val="Char7"/>
          <w:rFonts w:hint="cs"/>
          <w:rtl/>
        </w:rPr>
        <w:t>[دُيِّنَ فلانٌ]</w:t>
      </w:r>
      <w:r w:rsidRPr="0086274B">
        <w:rPr>
          <w:rFonts w:hint="cs"/>
          <w:rtl/>
          <w:lang w:bidi="fa-IR"/>
        </w:rPr>
        <w:t>: فلانی مجبور به انجام کاری شد که ناخوشایندش بود.</w:t>
      </w:r>
    </w:p>
    <w:p w:rsidR="00051B37" w:rsidRPr="0086274B" w:rsidRDefault="00051B37" w:rsidP="00183438">
      <w:pPr>
        <w:pStyle w:val="a0"/>
        <w:widowControl w:val="0"/>
        <w:rPr>
          <w:rtl/>
          <w:lang w:bidi="fa-IR"/>
        </w:rPr>
      </w:pPr>
      <w:r w:rsidRPr="0086274B">
        <w:rPr>
          <w:rStyle w:val="Char7"/>
          <w:rFonts w:hint="cs"/>
          <w:rtl/>
        </w:rPr>
        <w:t>[دِنْتُهُ]</w:t>
      </w:r>
      <w:r w:rsidRPr="0086274B">
        <w:rPr>
          <w:rFonts w:hint="cs"/>
          <w:rtl/>
          <w:lang w:bidi="fa-IR"/>
        </w:rPr>
        <w:t>:</w:t>
      </w:r>
      <w:r w:rsidR="0020435C" w:rsidRPr="0086274B">
        <w:rPr>
          <w:rFonts w:hint="cs"/>
          <w:rtl/>
          <w:lang w:bidi="fa-IR"/>
        </w:rPr>
        <w:t xml:space="preserve"> وی را تحت اختیار خویش گرفتم و ب</w:t>
      </w:r>
      <w:r w:rsidRPr="0086274B">
        <w:rPr>
          <w:rFonts w:hint="cs"/>
          <w:rtl/>
          <w:lang w:bidi="fa-IR"/>
        </w:rPr>
        <w:t>ر او چیره و مسلط شدم.</w:t>
      </w:r>
    </w:p>
    <w:p w:rsidR="00051B37" w:rsidRPr="0086274B" w:rsidRDefault="00051B37" w:rsidP="00183438">
      <w:pPr>
        <w:pStyle w:val="a0"/>
        <w:widowControl w:val="0"/>
        <w:rPr>
          <w:rtl/>
          <w:lang w:bidi="fa-IR"/>
        </w:rPr>
      </w:pPr>
      <w:r w:rsidRPr="0086274B">
        <w:rPr>
          <w:rStyle w:val="Char7"/>
          <w:rFonts w:hint="cs"/>
          <w:rtl/>
        </w:rPr>
        <w:t>[دَيَّنْتُه القومَ]</w:t>
      </w:r>
      <w:r w:rsidRPr="0086274B">
        <w:rPr>
          <w:rFonts w:hint="cs"/>
          <w:rtl/>
          <w:lang w:bidi="fa-IR"/>
        </w:rPr>
        <w:t>: او را مسئول کردم تا آن قوم را اداره کند.</w:t>
      </w:r>
    </w:p>
    <w:p w:rsidR="00051B37" w:rsidRPr="0086274B" w:rsidRDefault="00051B37" w:rsidP="00183438">
      <w:pPr>
        <w:pStyle w:val="a0"/>
        <w:widowControl w:val="0"/>
        <w:rPr>
          <w:rtl/>
          <w:lang w:bidi="fa-IR"/>
        </w:rPr>
      </w:pPr>
      <w:r w:rsidRPr="0086274B">
        <w:rPr>
          <w:rStyle w:val="Char2"/>
          <w:rFonts w:hint="cs"/>
          <w:rtl/>
        </w:rPr>
        <w:t>حطیئة</w:t>
      </w:r>
      <w:r w:rsidRPr="0086274B">
        <w:rPr>
          <w:rFonts w:hint="cs"/>
          <w:rtl/>
          <w:lang w:bidi="fa-IR"/>
        </w:rPr>
        <w:t>، شاعر عرب، اینگونه مادرش را مورد خطاب قرار می‌دهد:</w:t>
      </w:r>
    </w:p>
    <w:tbl>
      <w:tblPr>
        <w:tblStyle w:val="TableGrid"/>
        <w:bidiVisual/>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426"/>
        <w:gridCol w:w="3260"/>
      </w:tblGrid>
      <w:tr w:rsidR="00051B37" w:rsidRPr="0086274B" w:rsidTr="00051B37">
        <w:tc>
          <w:tcPr>
            <w:tcW w:w="3118" w:type="dxa"/>
          </w:tcPr>
          <w:p w:rsidR="00051B37" w:rsidRPr="0086274B" w:rsidRDefault="00051B37" w:rsidP="00183438">
            <w:pPr>
              <w:pStyle w:val="a7"/>
              <w:widowControl w:val="0"/>
              <w:ind w:firstLine="0"/>
              <w:jc w:val="lowKashida"/>
              <w:rPr>
                <w:sz w:val="2"/>
                <w:szCs w:val="2"/>
                <w:rtl/>
              </w:rPr>
            </w:pPr>
            <w:r w:rsidRPr="0086274B">
              <w:rPr>
                <w:rtl/>
              </w:rPr>
              <w:t>لَقَدْ دُيِّنْتِ أَمْرَ بَنيكِ، حَتَّى</w:t>
            </w:r>
            <w:r w:rsidRPr="0086274B">
              <w:rPr>
                <w:rFonts w:hint="cs"/>
                <w:rtl/>
              </w:rPr>
              <w:br/>
            </w:r>
          </w:p>
        </w:tc>
        <w:tc>
          <w:tcPr>
            <w:tcW w:w="426" w:type="dxa"/>
          </w:tcPr>
          <w:p w:rsidR="00051B37" w:rsidRPr="0086274B" w:rsidRDefault="00051B37" w:rsidP="00183438">
            <w:pPr>
              <w:pStyle w:val="a7"/>
              <w:widowControl w:val="0"/>
              <w:ind w:firstLine="0"/>
              <w:jc w:val="lowKashida"/>
              <w:rPr>
                <w:rtl/>
                <w:lang w:bidi="fa-IR"/>
              </w:rPr>
            </w:pPr>
          </w:p>
        </w:tc>
        <w:tc>
          <w:tcPr>
            <w:tcW w:w="3260" w:type="dxa"/>
          </w:tcPr>
          <w:p w:rsidR="00051B37" w:rsidRPr="0086274B" w:rsidRDefault="00051B37" w:rsidP="00183438">
            <w:pPr>
              <w:pStyle w:val="a7"/>
              <w:widowControl w:val="0"/>
              <w:ind w:firstLine="0"/>
              <w:jc w:val="lowKashida"/>
              <w:rPr>
                <w:sz w:val="2"/>
                <w:szCs w:val="2"/>
                <w:rtl/>
              </w:rPr>
            </w:pPr>
            <w:r w:rsidRPr="0086274B">
              <w:rPr>
                <w:rtl/>
              </w:rPr>
              <w:t>تَرَكْتِهِم أَدَقَّ مِنَ الطَّحِينِ</w:t>
            </w:r>
            <w:r w:rsidRPr="0086274B">
              <w:rPr>
                <w:rStyle w:val="Char0"/>
                <w:rFonts w:hint="cs"/>
                <w:vertAlign w:val="superscript"/>
                <w:rtl/>
              </w:rPr>
              <w:t>(</w:t>
            </w:r>
            <w:r w:rsidRPr="0086274B">
              <w:rPr>
                <w:rStyle w:val="Char0"/>
                <w:vertAlign w:val="superscript"/>
                <w:rtl/>
              </w:rPr>
              <w:footnoteReference w:id="52"/>
            </w:r>
            <w:r w:rsidRPr="0086274B">
              <w:rPr>
                <w:rStyle w:val="Char0"/>
                <w:rFonts w:hint="cs"/>
                <w:vertAlign w:val="superscript"/>
                <w:rtl/>
              </w:rPr>
              <w:t>)</w:t>
            </w:r>
            <w:r w:rsidRPr="0086274B">
              <w:rPr>
                <w:rtl/>
              </w:rPr>
              <w:br/>
            </w:r>
          </w:p>
        </w:tc>
      </w:tr>
    </w:tbl>
    <w:p w:rsidR="00051B37" w:rsidRPr="0086274B" w:rsidRDefault="00051B37" w:rsidP="00183438">
      <w:pPr>
        <w:pStyle w:val="aa"/>
        <w:widowControl w:val="0"/>
        <w:rPr>
          <w:rtl/>
        </w:rPr>
      </w:pPr>
      <w:r w:rsidRPr="0086274B">
        <w:rPr>
          <w:rStyle w:val="Chara"/>
          <w:rFonts w:hint="cs"/>
          <w:rtl/>
        </w:rPr>
        <w:t>«از زمانی که امور پسرانت به تو واگذار شد (با آنان چنان رفتار کردی که) وقتی آنان را ترک کردی بسیار نرم‌تر از آرد بودند»</w:t>
      </w:r>
      <w:r w:rsidRPr="0086274B">
        <w:rPr>
          <w:rFonts w:hint="cs"/>
          <w:rtl/>
        </w:rPr>
        <w:t>.</w:t>
      </w:r>
    </w:p>
    <w:p w:rsidR="00051B37" w:rsidRPr="0086274B" w:rsidRDefault="00051B37" w:rsidP="00E71D75">
      <w:pPr>
        <w:pStyle w:val="a0"/>
        <w:widowControl w:val="0"/>
        <w:rPr>
          <w:rtl/>
          <w:lang w:bidi="fa-IR"/>
        </w:rPr>
      </w:pPr>
      <w:r w:rsidRPr="0086274B">
        <w:rPr>
          <w:rFonts w:hint="cs"/>
          <w:rtl/>
          <w:lang w:bidi="fa-IR"/>
        </w:rPr>
        <w:t>همچنین در حدیث نبوی</w:t>
      </w:r>
      <w:r w:rsidR="00B35CB3" w:rsidRPr="00B35CB3">
        <w:rPr>
          <w:rFonts w:cs="CTraditional Arabic" w:hint="cs"/>
          <w:rtl/>
          <w:lang w:bidi="fa-IR"/>
        </w:rPr>
        <w:t xml:space="preserve"> ج</w:t>
      </w:r>
      <w:r w:rsidRPr="0086274B">
        <w:rPr>
          <w:rFonts w:hint="cs"/>
          <w:rtl/>
          <w:lang w:bidi="fa-IR"/>
        </w:rPr>
        <w:t xml:space="preserve"> آمده است که آن</w:t>
      </w:r>
      <w:r w:rsidR="00B35CB3">
        <w:rPr>
          <w:rtl/>
          <w:lang w:bidi="fa-IR"/>
        </w:rPr>
        <w:t>‌</w:t>
      </w:r>
      <w:r w:rsidRPr="0086274B">
        <w:rPr>
          <w:rFonts w:hint="cs"/>
          <w:rtl/>
          <w:lang w:bidi="fa-IR"/>
        </w:rPr>
        <w:t xml:space="preserve">حضرت فرمودند: </w:t>
      </w:r>
      <w:r w:rsidRPr="0086274B">
        <w:rPr>
          <w:rStyle w:val="Charb"/>
          <w:rtl/>
        </w:rPr>
        <w:t>«الكَيِّسُ مَنْ دَانَ نَفْسَهُ وَعَمِلَ لِمَا بَعْدَ الْمَوْتِ»</w:t>
      </w:r>
      <w:r w:rsidR="00560A7F" w:rsidRPr="00560A7F">
        <w:rPr>
          <w:rStyle w:val="Charb"/>
          <w:rFonts w:ascii="IRNazli" w:hAnsi="IRNazli" w:cs="IRNazli" w:hint="cs"/>
          <w:vertAlign w:val="superscript"/>
          <w:rtl/>
        </w:rPr>
        <w:t>(</w:t>
      </w:r>
      <w:r w:rsidR="00560A7F" w:rsidRPr="00560A7F">
        <w:rPr>
          <w:rStyle w:val="Charb"/>
          <w:rFonts w:ascii="IRNazli" w:hAnsi="IRNazli" w:cs="IRNazli"/>
          <w:vertAlign w:val="superscript"/>
          <w:rtl/>
        </w:rPr>
        <w:footnoteReference w:id="53"/>
      </w:r>
      <w:r w:rsidR="00560A7F" w:rsidRPr="00560A7F">
        <w:rPr>
          <w:rStyle w:val="Charb"/>
          <w:rFonts w:ascii="IRNazli" w:hAnsi="IRNazli" w:cs="IRNazli" w:hint="cs"/>
          <w:vertAlign w:val="superscript"/>
          <w:rtl/>
        </w:rPr>
        <w:t>)</w:t>
      </w:r>
      <w:r w:rsidR="00560A7F">
        <w:rPr>
          <w:rStyle w:val="Charb"/>
          <w:rFonts w:hint="cs"/>
          <w:rtl/>
        </w:rPr>
        <w:t>.</w:t>
      </w:r>
      <w:r w:rsidRPr="0086274B">
        <w:rPr>
          <w:rFonts w:hint="cs"/>
          <w:rtl/>
          <w:lang w:bidi="fa-IR"/>
        </w:rPr>
        <w:t xml:space="preserve"> یعنی </w:t>
      </w:r>
      <w:r w:rsidRPr="0086274B">
        <w:rPr>
          <w:rStyle w:val="Charc"/>
          <w:rFonts w:hint="cs"/>
          <w:rtl/>
        </w:rPr>
        <w:t>«آدم زرنگ کسی است که بر نفس خود چیره و مسلط شود و آن را رام خویش گرداند و برای بعد از مرگ بکوشد»</w:t>
      </w:r>
      <w:r w:rsidRPr="0086274B">
        <w:rPr>
          <w:rFonts w:hint="cs"/>
          <w:rtl/>
          <w:lang w:bidi="fa-IR"/>
        </w:rPr>
        <w:t>.</w:t>
      </w:r>
      <w:r w:rsidR="007B2F2F" w:rsidRPr="0086274B">
        <w:rPr>
          <w:rFonts w:hint="cs"/>
          <w:rtl/>
          <w:lang w:bidi="fa-IR"/>
        </w:rPr>
        <w:t xml:space="preserve"> از این رو در کلام عرب حاکمی را که استیلای کامل بر یک کشور،</w:t>
      </w:r>
      <w:r w:rsidR="006D0036" w:rsidRPr="0086274B">
        <w:rPr>
          <w:rFonts w:hint="cs"/>
          <w:rtl/>
          <w:lang w:bidi="fa-IR"/>
        </w:rPr>
        <w:t xml:space="preserve"> ملّت </w:t>
      </w:r>
      <w:r w:rsidR="007B2F2F" w:rsidRPr="0086274B">
        <w:rPr>
          <w:rFonts w:hint="cs"/>
          <w:rtl/>
          <w:lang w:bidi="fa-IR"/>
        </w:rPr>
        <w:t>یا قبیله داشته باشد، «دیّان» گویند و به همین دلیل است که أعشی حرمازی، شاعر عرب‌زبان، پیامبر</w:t>
      </w:r>
      <w:r w:rsidR="00B35CB3" w:rsidRPr="00B35CB3">
        <w:rPr>
          <w:rFonts w:cs="CTraditional Arabic" w:hint="cs"/>
          <w:rtl/>
          <w:lang w:bidi="fa-IR"/>
        </w:rPr>
        <w:t xml:space="preserve"> ج</w:t>
      </w:r>
      <w:r w:rsidR="007B2F2F" w:rsidRPr="0086274B">
        <w:rPr>
          <w:rFonts w:hint="cs"/>
          <w:rtl/>
          <w:lang w:bidi="fa-IR"/>
        </w:rPr>
        <w:t xml:space="preserve"> را </w:t>
      </w:r>
      <w:r w:rsidR="00C75EEB" w:rsidRPr="0086274B">
        <w:rPr>
          <w:rFonts w:hint="cs"/>
          <w:rtl/>
          <w:lang w:bidi="fa-IR"/>
        </w:rPr>
        <w:t>این‌چنین</w:t>
      </w:r>
      <w:r w:rsidR="007B2F2F" w:rsidRPr="0086274B">
        <w:rPr>
          <w:rFonts w:hint="cs"/>
          <w:rtl/>
          <w:lang w:bidi="fa-IR"/>
        </w:rPr>
        <w:t xml:space="preserve"> مورد خطاب قرار می‌دهد که:</w:t>
      </w:r>
      <w:r w:rsidR="00101DBD">
        <w:rPr>
          <w:rFonts w:hint="cs"/>
          <w:rtl/>
          <w:lang w:bidi="fa-IR"/>
        </w:rPr>
        <w:t xml:space="preserve"> </w:t>
      </w:r>
    </w:p>
    <w:p w:rsidR="007B2F2F" w:rsidRPr="0086274B" w:rsidRDefault="007B2F2F" w:rsidP="00101DBD">
      <w:pPr>
        <w:pStyle w:val="a7"/>
        <w:ind w:firstLine="0"/>
        <w:jc w:val="center"/>
        <w:rPr>
          <w:rtl/>
        </w:rPr>
      </w:pPr>
      <w:r w:rsidRPr="0086274B">
        <w:rPr>
          <w:rtl/>
        </w:rPr>
        <w:t>يَا سيِّدَ الناسِ ودَيَّانَ العَرَبْ</w:t>
      </w:r>
      <w:r w:rsidR="00101DBD" w:rsidRPr="00101DBD">
        <w:rPr>
          <w:rStyle w:val="Charb"/>
          <w:rFonts w:ascii="IRNazli" w:hAnsi="IRNazli" w:cs="IRNazli"/>
          <w:vertAlign w:val="superscript"/>
          <w:rtl/>
        </w:rPr>
        <w:t>(</w:t>
      </w:r>
      <w:r w:rsidR="00101DBD" w:rsidRPr="00101DBD">
        <w:rPr>
          <w:rStyle w:val="Charb"/>
          <w:rFonts w:ascii="IRNazli" w:hAnsi="IRNazli" w:cs="IRNazli"/>
          <w:vertAlign w:val="superscript"/>
          <w:rtl/>
        </w:rPr>
        <w:footnoteReference w:id="54"/>
      </w:r>
      <w:r w:rsidR="00101DBD" w:rsidRPr="00101DBD">
        <w:rPr>
          <w:rStyle w:val="Charb"/>
          <w:rFonts w:ascii="IRNazli" w:hAnsi="IRNazli" w:cs="IRNazli"/>
          <w:vertAlign w:val="superscript"/>
          <w:rtl/>
        </w:rPr>
        <w:t>)</w:t>
      </w:r>
      <w:r w:rsidR="00101DBD">
        <w:rPr>
          <w:rFonts w:hint="cs"/>
          <w:rtl/>
        </w:rPr>
        <w:t xml:space="preserve"> </w:t>
      </w:r>
    </w:p>
    <w:p w:rsidR="007B2F2F" w:rsidRPr="0086274B" w:rsidRDefault="0020435C" w:rsidP="00CA34CC">
      <w:pPr>
        <w:pStyle w:val="aa"/>
        <w:rPr>
          <w:rtl/>
        </w:rPr>
      </w:pPr>
      <w:r w:rsidRPr="0086274B">
        <w:rPr>
          <w:rFonts w:hint="cs"/>
          <w:rtl/>
        </w:rPr>
        <w:t>«</w:t>
      </w:r>
      <w:r w:rsidR="007B2F2F" w:rsidRPr="0086274B">
        <w:rPr>
          <w:rFonts w:hint="cs"/>
          <w:rtl/>
        </w:rPr>
        <w:t>ای سرور مردم و ای حاکم قد</w:t>
      </w:r>
      <w:r w:rsidR="00531AA9" w:rsidRPr="0086274B">
        <w:rPr>
          <w:rFonts w:hint="cs"/>
          <w:rtl/>
        </w:rPr>
        <w:t>رت</w:t>
      </w:r>
      <w:r w:rsidRPr="0086274B">
        <w:rPr>
          <w:rFonts w:hint="cs"/>
          <w:rtl/>
        </w:rPr>
        <w:t xml:space="preserve">مند </w:t>
      </w:r>
      <w:r w:rsidR="00CA34CC" w:rsidRPr="0086274B">
        <w:rPr>
          <w:rFonts w:hint="cs"/>
          <w:rtl/>
        </w:rPr>
        <w:t>عرب</w:t>
      </w:r>
      <w:r w:rsidRPr="0086274B">
        <w:rPr>
          <w:rFonts w:hint="cs"/>
          <w:rtl/>
        </w:rPr>
        <w:t>»</w:t>
      </w:r>
    </w:p>
    <w:p w:rsidR="007B2F2F" w:rsidRPr="0086274B" w:rsidRDefault="007B2F2F" w:rsidP="007B2F2F">
      <w:pPr>
        <w:pStyle w:val="a0"/>
        <w:rPr>
          <w:rtl/>
          <w:lang w:bidi="fa-IR"/>
        </w:rPr>
      </w:pPr>
      <w:r w:rsidRPr="0086274B">
        <w:rPr>
          <w:rFonts w:hint="cs"/>
          <w:rtl/>
          <w:lang w:bidi="fa-IR"/>
        </w:rPr>
        <w:t xml:space="preserve">به این ترتیب بنده و غلام را «مَدین» و کنیز یا جاریه را «المدینة» گویند. بنابراین، «ابنُ المدینة» به معنای پسر جاریه است؛ </w:t>
      </w:r>
      <w:r w:rsidR="00C75EEB" w:rsidRPr="0086274B">
        <w:rPr>
          <w:rFonts w:hint="cs"/>
          <w:rtl/>
          <w:lang w:bidi="fa-IR"/>
        </w:rPr>
        <w:t xml:space="preserve">آن‌چنان </w:t>
      </w:r>
      <w:r w:rsidRPr="0086274B">
        <w:rPr>
          <w:rFonts w:hint="cs"/>
          <w:rtl/>
          <w:lang w:bidi="fa-IR"/>
        </w:rPr>
        <w:t>که أًخطل در یکی از مصرع‌های شعرش می‌گوید:</w:t>
      </w:r>
    </w:p>
    <w:p w:rsidR="007B2F2F" w:rsidRPr="0086274B" w:rsidRDefault="007B2F2F" w:rsidP="007B2F2F">
      <w:pPr>
        <w:pStyle w:val="a7"/>
        <w:ind w:firstLine="0"/>
        <w:jc w:val="center"/>
        <w:rPr>
          <w:rtl/>
        </w:rPr>
      </w:pPr>
      <w:r w:rsidRPr="0086274B">
        <w:rPr>
          <w:rtl/>
        </w:rPr>
        <w:t>رَبَتْ، ورَبا فِي حَجْرِها ابنُ مَدِينةٍ</w:t>
      </w:r>
      <w:r w:rsidRPr="0086274B">
        <w:rPr>
          <w:rStyle w:val="Char0"/>
          <w:rFonts w:hint="cs"/>
          <w:vertAlign w:val="superscript"/>
          <w:rtl/>
        </w:rPr>
        <w:t>(</w:t>
      </w:r>
      <w:r w:rsidRPr="0086274B">
        <w:rPr>
          <w:rStyle w:val="Char0"/>
          <w:vertAlign w:val="superscript"/>
          <w:rtl/>
        </w:rPr>
        <w:footnoteReference w:id="55"/>
      </w:r>
      <w:r w:rsidRPr="0086274B">
        <w:rPr>
          <w:rStyle w:val="Char0"/>
          <w:rFonts w:hint="cs"/>
          <w:vertAlign w:val="superscript"/>
          <w:rtl/>
        </w:rPr>
        <w:t>)</w:t>
      </w:r>
    </w:p>
    <w:p w:rsidR="007B2F2F" w:rsidRPr="0086274B" w:rsidRDefault="0020435C" w:rsidP="0020435C">
      <w:pPr>
        <w:pStyle w:val="aa"/>
        <w:rPr>
          <w:rtl/>
        </w:rPr>
      </w:pPr>
      <w:r w:rsidRPr="0086274B">
        <w:rPr>
          <w:rFonts w:hint="cs"/>
          <w:rtl/>
        </w:rPr>
        <w:t>«</w:t>
      </w:r>
      <w:r w:rsidR="007B2F2F" w:rsidRPr="0086274B">
        <w:rPr>
          <w:rFonts w:hint="cs"/>
          <w:rtl/>
        </w:rPr>
        <w:t>آن دخترک بزرگ شد و در دامانش پسر کنیزی پرورش یافت</w:t>
      </w:r>
      <w:r w:rsidRPr="0086274B">
        <w:rPr>
          <w:rFonts w:hint="cs"/>
          <w:rtl/>
        </w:rPr>
        <w:t>».</w:t>
      </w:r>
    </w:p>
    <w:p w:rsidR="007B2F2F" w:rsidRPr="0086274B" w:rsidRDefault="007B2F2F" w:rsidP="007B2F2F">
      <w:pPr>
        <w:pStyle w:val="a0"/>
        <w:rPr>
          <w:rtl/>
        </w:rPr>
      </w:pPr>
      <w:r w:rsidRPr="0086274B">
        <w:rPr>
          <w:rFonts w:hint="cs"/>
          <w:rtl/>
        </w:rPr>
        <w:t>همچنین در قرآن</w:t>
      </w:r>
      <w:r w:rsidR="00531AA9" w:rsidRPr="0086274B">
        <w:rPr>
          <w:rFonts w:hint="cs"/>
          <w:rtl/>
        </w:rPr>
        <w:t xml:space="preserve"> </w:t>
      </w:r>
      <w:r w:rsidRPr="0086274B">
        <w:rPr>
          <w:rFonts w:hint="cs"/>
          <w:rtl/>
        </w:rPr>
        <w:t>کریم آمده است که:</w:t>
      </w:r>
    </w:p>
    <w:p w:rsidR="007B2F2F" w:rsidRPr="0086274B" w:rsidRDefault="007B2F2F" w:rsidP="007B2F2F">
      <w:pPr>
        <w:pStyle w:val="a0"/>
        <w:rPr>
          <w:rtl/>
        </w:rPr>
      </w:pPr>
      <w:r w:rsidRPr="0086274B">
        <w:rPr>
          <w:rFonts w:ascii="Traditional Arabic" w:hAnsi="Traditional Arabic" w:cs="Traditional Arabic"/>
          <w:rtl/>
        </w:rPr>
        <w:t>﴿</w:t>
      </w:r>
      <w:r w:rsidRPr="0086274B">
        <w:rPr>
          <w:rFonts w:ascii="KFGQPC Uthmanic Script HAFS" w:hAnsi="KFGQPC Uthmanic Script HAFS" w:cs="KFGQPC Uthmanic Script HAFS" w:hint="cs"/>
          <w:rtl/>
        </w:rPr>
        <w:t>فَلَوۡلَآ</w:t>
      </w:r>
      <w:r w:rsidRPr="0086274B">
        <w:rPr>
          <w:rFonts w:ascii="KFGQPC Uthmanic Script HAFS" w:hAnsi="KFGQPC Uthmanic Script HAFS" w:cs="KFGQPC Uthmanic Script HAFS"/>
          <w:rtl/>
        </w:rPr>
        <w:t xml:space="preserve"> إِن كُنتُمۡ غَيۡرَ مَدِينِينَ ٨٦</w:t>
      </w:r>
      <w:r w:rsidRPr="0086274B">
        <w:rPr>
          <w:rFonts w:ascii="KFGQPC Uthmanic Script HAFS" w:hAnsi="KFGQPC Uthmanic Script HAFS" w:cs="KFGQPC Uthmanic Script HAFS"/>
        </w:rPr>
        <w:t xml:space="preserve"> </w:t>
      </w:r>
      <w:r w:rsidRPr="0086274B">
        <w:rPr>
          <w:rFonts w:ascii="KFGQPC Uthmanic Script HAFS" w:hAnsi="KFGQPC Uthmanic Script HAFS" w:cs="KFGQPC Uthmanic Script HAFS"/>
          <w:rtl/>
        </w:rPr>
        <w:t>تَرۡجِعُونَهَآ إِن كُنتُمۡ صَٰدِقِينَ ٨٧</w:t>
      </w:r>
      <w:r w:rsidRPr="0086274B">
        <w:rPr>
          <w:rFonts w:ascii="Traditional Arabic" w:hAnsi="Traditional Arabic" w:cs="Traditional Arabic"/>
          <w:rtl/>
        </w:rPr>
        <w:t>﴾</w:t>
      </w:r>
      <w:r w:rsidRPr="0086274B">
        <w:rPr>
          <w:rFonts w:hint="cs"/>
          <w:rtl/>
        </w:rPr>
        <w:t xml:space="preserve"> </w:t>
      </w:r>
      <w:r w:rsidRPr="0086274B">
        <w:rPr>
          <w:rStyle w:val="Char"/>
          <w:rFonts w:hint="cs"/>
          <w:rtl/>
        </w:rPr>
        <w:t>[الواقعة: 86-87]</w:t>
      </w:r>
      <w:r w:rsidRPr="0086274B">
        <w:rPr>
          <w:rFonts w:hint="cs"/>
          <w:rtl/>
        </w:rPr>
        <w:t>.</w:t>
      </w:r>
    </w:p>
    <w:p w:rsidR="007B2F2F" w:rsidRPr="0086274B" w:rsidRDefault="007B2F2F" w:rsidP="0020435C">
      <w:pPr>
        <w:pStyle w:val="a3"/>
        <w:rPr>
          <w:rtl/>
        </w:rPr>
      </w:pPr>
      <w:r w:rsidRPr="0086274B">
        <w:rPr>
          <w:rFonts w:hint="cs"/>
          <w:rtl/>
        </w:rPr>
        <w:t>«</w:t>
      </w:r>
      <w:r w:rsidR="00531AA9" w:rsidRPr="0086274B">
        <w:rPr>
          <w:rtl/>
        </w:rPr>
        <w:t>پس اگر (در برابر اعمال‌تان) جزا داده نمی‌شوید. اگر راست می‌گویید آن (روح) را باز گردانید!</w:t>
      </w:r>
      <w:r w:rsidRPr="0086274B">
        <w:rPr>
          <w:rFonts w:hint="cs"/>
          <w:rtl/>
        </w:rPr>
        <w:t>».</w:t>
      </w:r>
    </w:p>
    <w:p w:rsidR="009C16E1" w:rsidRPr="0086274B" w:rsidRDefault="009C16E1" w:rsidP="00531AA9">
      <w:pPr>
        <w:pStyle w:val="a9"/>
        <w:rPr>
          <w:rtl/>
        </w:rPr>
      </w:pPr>
      <w:bookmarkStart w:id="79" w:name="_Toc477981697"/>
      <w:r w:rsidRPr="0086274B">
        <w:rPr>
          <w:rFonts w:hint="cs"/>
          <w:rtl/>
        </w:rPr>
        <w:t>(2) اطاعت، بندگی، خدمت‌کردن، کاملاً در اختیار کسی‌بودن، فرمانبرداری‌کردن، پذیرفتن ذل</w:t>
      </w:r>
      <w:r w:rsidR="0020435C" w:rsidRPr="0086274B">
        <w:rPr>
          <w:rFonts w:hint="cs"/>
          <w:rtl/>
        </w:rPr>
        <w:t>ّ</w:t>
      </w:r>
      <w:r w:rsidRPr="0086274B">
        <w:rPr>
          <w:rFonts w:hint="cs"/>
          <w:rtl/>
        </w:rPr>
        <w:t>ت، خضوع‌کردن در برابر قدرت و سیطر</w:t>
      </w:r>
      <w:r w:rsidR="00E20097">
        <w:rPr>
          <w:rFonts w:hint="cs"/>
          <w:rtl/>
        </w:rPr>
        <w:t>ه‌ی</w:t>
      </w:r>
      <w:r w:rsidRPr="0086274B">
        <w:rPr>
          <w:rFonts w:hint="cs"/>
          <w:rtl/>
        </w:rPr>
        <w:t xml:space="preserve"> فردی خاص</w:t>
      </w:r>
      <w:bookmarkEnd w:id="79"/>
    </w:p>
    <w:p w:rsidR="009C16E1" w:rsidRPr="0086274B" w:rsidRDefault="009C16E1" w:rsidP="007B2F2F">
      <w:pPr>
        <w:pStyle w:val="a0"/>
        <w:rPr>
          <w:rtl/>
        </w:rPr>
      </w:pPr>
      <w:r w:rsidRPr="0086274B">
        <w:rPr>
          <w:rStyle w:val="Char7"/>
          <w:rFonts w:hint="cs"/>
          <w:rtl/>
        </w:rPr>
        <w:t>[دِنْتُهُم فدانوا]</w:t>
      </w:r>
      <w:r w:rsidRPr="0086274B">
        <w:rPr>
          <w:rFonts w:hint="cs"/>
          <w:rtl/>
        </w:rPr>
        <w:t>: بر آنان تسلط یافتم که در نتیجه از من اطاعت کردند.</w:t>
      </w:r>
    </w:p>
    <w:p w:rsidR="009C16E1" w:rsidRPr="0086274B" w:rsidRDefault="009C16E1" w:rsidP="007B2F2F">
      <w:pPr>
        <w:pStyle w:val="a0"/>
        <w:rPr>
          <w:rtl/>
        </w:rPr>
      </w:pPr>
      <w:r w:rsidRPr="0086274B">
        <w:rPr>
          <w:rStyle w:val="Char7"/>
          <w:rFonts w:hint="cs"/>
          <w:rtl/>
        </w:rPr>
        <w:t>[دِنْتُ الرَّجُلَ]</w:t>
      </w:r>
      <w:r w:rsidRPr="0086274B">
        <w:rPr>
          <w:rFonts w:hint="cs"/>
          <w:rtl/>
        </w:rPr>
        <w:t>: به آن مرد خدمت کردم.</w:t>
      </w:r>
    </w:p>
    <w:p w:rsidR="00F55DA0" w:rsidRPr="0086274B" w:rsidRDefault="00F55DA0" w:rsidP="006D10B0">
      <w:pPr>
        <w:pStyle w:val="a0"/>
        <w:rPr>
          <w:rtl/>
        </w:rPr>
      </w:pPr>
      <w:r w:rsidRPr="0086274B">
        <w:rPr>
          <w:rFonts w:hint="cs"/>
          <w:rtl/>
        </w:rPr>
        <w:t>از حضرت رسول</w:t>
      </w:r>
      <w:r w:rsidR="00B35CB3" w:rsidRPr="00B35CB3">
        <w:rPr>
          <w:rFonts w:cs="CTraditional Arabic" w:hint="cs"/>
          <w:rtl/>
        </w:rPr>
        <w:t xml:space="preserve"> ج</w:t>
      </w:r>
      <w:r w:rsidRPr="0086274B">
        <w:rPr>
          <w:rFonts w:hint="cs"/>
          <w:rtl/>
        </w:rPr>
        <w:t xml:space="preserve"> نقل است که فرمودند: </w:t>
      </w:r>
      <w:r w:rsidRPr="0086274B">
        <w:rPr>
          <w:rStyle w:val="Charb"/>
          <w:rtl/>
        </w:rPr>
        <w:t>«أُريد مِنْ قُرَيْشٍ كَلِمَةً تَدينُ لَهُمْ بِهَا الْعَرَبُ»</w:t>
      </w:r>
      <w:r w:rsidRPr="0086274B">
        <w:rPr>
          <w:rFonts w:hint="cs"/>
          <w:rtl/>
        </w:rPr>
        <w:t xml:space="preserve"> یعنی از قریش </w:t>
      </w:r>
      <w:r w:rsidR="00E20097">
        <w:rPr>
          <w:rFonts w:hint="cs"/>
          <w:rtl/>
        </w:rPr>
        <w:t>کلمه‌ی</w:t>
      </w:r>
      <w:r w:rsidRPr="0086274B">
        <w:rPr>
          <w:rFonts w:hint="cs"/>
          <w:rtl/>
        </w:rPr>
        <w:t xml:space="preserve"> </w:t>
      </w:r>
      <w:r w:rsidRPr="0086274B">
        <w:rPr>
          <w:rStyle w:val="Char7"/>
          <w:rFonts w:hint="cs"/>
          <w:rtl/>
        </w:rPr>
        <w:t>«لا إله إلا الله»</w:t>
      </w:r>
      <w:r w:rsidRPr="0086274B">
        <w:rPr>
          <w:rFonts w:hint="cs"/>
          <w:rtl/>
        </w:rPr>
        <w:t xml:space="preserve"> را می‌خواهم بگویند که به واسط</w:t>
      </w:r>
      <w:r w:rsidR="00531AA9" w:rsidRPr="0086274B">
        <w:rPr>
          <w:rFonts w:hint="cs"/>
          <w:rtl/>
        </w:rPr>
        <w:t>ه</w:t>
      </w:r>
      <w:r w:rsidR="00B35CB3">
        <w:rPr>
          <w:rtl/>
        </w:rPr>
        <w:t>‌</w:t>
      </w:r>
      <w:r w:rsidR="00531AA9" w:rsidRPr="0086274B">
        <w:rPr>
          <w:rFonts w:hint="cs"/>
          <w:rtl/>
        </w:rPr>
        <w:t>ی</w:t>
      </w:r>
      <w:r w:rsidRPr="0086274B">
        <w:rPr>
          <w:rFonts w:hint="cs"/>
          <w:rtl/>
        </w:rPr>
        <w:t xml:space="preserve"> آن تمام </w:t>
      </w:r>
      <w:r w:rsidR="00CA34CC" w:rsidRPr="0086274B">
        <w:rPr>
          <w:rFonts w:hint="cs"/>
          <w:rtl/>
        </w:rPr>
        <w:t>عرب‌ها</w:t>
      </w:r>
      <w:r w:rsidRPr="0086274B">
        <w:rPr>
          <w:rFonts w:hint="cs"/>
          <w:rtl/>
        </w:rPr>
        <w:t xml:space="preserve"> را به اطاعت و خضوع در برابر خود وادار می‌کنند؛ به این ترتیب به قومی که مطیع باشند، گفته می‌شود: </w:t>
      </w:r>
      <w:r w:rsidRPr="0086274B">
        <w:rPr>
          <w:rStyle w:val="Char7"/>
          <w:rFonts w:hint="cs"/>
          <w:rtl/>
        </w:rPr>
        <w:t>«قوم دَیِّنٌ»</w:t>
      </w:r>
      <w:r w:rsidRPr="0086274B">
        <w:rPr>
          <w:rFonts w:hint="cs"/>
          <w:rtl/>
        </w:rPr>
        <w:t xml:space="preserve"> و با همین معنا در حدیث خوارج آمده است که حضرت</w:t>
      </w:r>
      <w:r w:rsidR="00BD1CE6" w:rsidRPr="0086274B">
        <w:rPr>
          <w:rFonts w:hint="cs"/>
          <w:rtl/>
        </w:rPr>
        <w:t xml:space="preserve"> رسول</w:t>
      </w:r>
      <w:r w:rsidR="00B35CB3" w:rsidRPr="00B35CB3">
        <w:rPr>
          <w:rFonts w:cs="CTraditional Arabic" w:hint="cs"/>
          <w:rtl/>
        </w:rPr>
        <w:t xml:space="preserve"> ج</w:t>
      </w:r>
      <w:r w:rsidR="00BD1CE6" w:rsidRPr="0086274B">
        <w:rPr>
          <w:rFonts w:hint="cs"/>
          <w:rtl/>
        </w:rPr>
        <w:t xml:space="preserve"> فرمودند: </w:t>
      </w:r>
      <w:r w:rsidR="00BD1CE6" w:rsidRPr="0086274B">
        <w:rPr>
          <w:rStyle w:val="Charb"/>
          <w:rtl/>
        </w:rPr>
        <w:t>«</w:t>
      </w:r>
      <w:r w:rsidR="00BD1CE6" w:rsidRPr="0086274B">
        <w:rPr>
          <w:rStyle w:val="Charb"/>
          <w:rFonts w:hint="cs"/>
          <w:rtl/>
        </w:rPr>
        <w:t>يَمْرُقُونَ مِنَ الدِّينِ مُروقَ السَّهْمِ مِنَ الرَّمِيَّةِ</w:t>
      </w:r>
      <w:r w:rsidR="00BD1CE6" w:rsidRPr="0086274B">
        <w:rPr>
          <w:rStyle w:val="Charb"/>
          <w:rtl/>
        </w:rPr>
        <w:t>»</w:t>
      </w:r>
      <w:r w:rsidR="006D10B0" w:rsidRPr="006D10B0">
        <w:rPr>
          <w:rStyle w:val="Charb"/>
          <w:rFonts w:ascii="IRNazli" w:hAnsi="IRNazli" w:cs="IRNazli" w:hint="cs"/>
          <w:vertAlign w:val="superscript"/>
          <w:rtl/>
        </w:rPr>
        <w:t>(</w:t>
      </w:r>
      <w:r w:rsidR="006D10B0" w:rsidRPr="006D10B0">
        <w:rPr>
          <w:rStyle w:val="Charb"/>
          <w:rFonts w:ascii="IRNazli" w:hAnsi="IRNazli" w:cs="IRNazli"/>
          <w:vertAlign w:val="superscript"/>
          <w:rtl/>
        </w:rPr>
        <w:footnoteReference w:id="56"/>
      </w:r>
      <w:r w:rsidR="006D10B0" w:rsidRPr="006D10B0">
        <w:rPr>
          <w:rStyle w:val="Charb"/>
          <w:rFonts w:ascii="IRNazli" w:hAnsi="IRNazli" w:cs="IRNazli" w:hint="cs"/>
          <w:vertAlign w:val="superscript"/>
          <w:rtl/>
        </w:rPr>
        <w:t>)</w:t>
      </w:r>
      <w:r w:rsidR="006D10B0">
        <w:rPr>
          <w:rStyle w:val="Charb"/>
          <w:rFonts w:hint="cs"/>
          <w:rtl/>
        </w:rPr>
        <w:t>.</w:t>
      </w:r>
      <w:r w:rsidR="00BD1CE6" w:rsidRPr="0086274B">
        <w:rPr>
          <w:rFonts w:hint="cs"/>
          <w:rtl/>
        </w:rPr>
        <w:t xml:space="preserve"> یعنی خوارج از دین خارج می‌شوند </w:t>
      </w:r>
      <w:r w:rsidR="00C75EEB" w:rsidRPr="0086274B">
        <w:rPr>
          <w:rFonts w:hint="cs"/>
          <w:rtl/>
        </w:rPr>
        <w:t xml:space="preserve">آن‌چنان </w:t>
      </w:r>
      <w:r w:rsidR="00BD1CE6" w:rsidRPr="0086274B">
        <w:rPr>
          <w:rFonts w:hint="cs"/>
          <w:rtl/>
        </w:rPr>
        <w:t>که تیر از کمان خارج می‌شود.</w:t>
      </w:r>
      <w:r w:rsidR="006D10B0" w:rsidRPr="006D10B0">
        <w:rPr>
          <w:rFonts w:hint="cs"/>
          <w:vertAlign w:val="superscript"/>
          <w:rtl/>
        </w:rPr>
        <w:t xml:space="preserve"> </w:t>
      </w:r>
      <w:r w:rsidR="006D10B0" w:rsidRPr="0086274B">
        <w:rPr>
          <w:rFonts w:hint="cs"/>
          <w:vertAlign w:val="superscript"/>
          <w:rtl/>
        </w:rPr>
        <w:t>(</w:t>
      </w:r>
      <w:r w:rsidR="006D10B0" w:rsidRPr="0086274B">
        <w:rPr>
          <w:rStyle w:val="FootnoteReference"/>
          <w:rtl/>
        </w:rPr>
        <w:footnoteReference w:id="57"/>
      </w:r>
      <w:r w:rsidR="006D10B0" w:rsidRPr="0086274B">
        <w:rPr>
          <w:rFonts w:hint="cs"/>
          <w:vertAlign w:val="superscript"/>
          <w:rtl/>
        </w:rPr>
        <w:t>)</w:t>
      </w:r>
    </w:p>
    <w:p w:rsidR="00BD1CE6" w:rsidRPr="0086274B" w:rsidRDefault="00BD1CE6" w:rsidP="00BD1CE6">
      <w:pPr>
        <w:pStyle w:val="a9"/>
        <w:rPr>
          <w:rtl/>
          <w:lang w:bidi="fa-IR"/>
        </w:rPr>
      </w:pPr>
      <w:bookmarkStart w:id="80" w:name="_Toc477981698"/>
      <w:r w:rsidRPr="0086274B">
        <w:rPr>
          <w:rFonts w:hint="cs"/>
          <w:rtl/>
        </w:rPr>
        <w:t>(3) شرع</w:t>
      </w:r>
      <w:r w:rsidRPr="0086274B">
        <w:rPr>
          <w:rFonts w:hint="cs"/>
          <w:rtl/>
          <w:lang w:bidi="fa-IR"/>
        </w:rPr>
        <w:t>، قانون، طریقت، مذهب، ملت، عادت، آداب و رسوم</w:t>
      </w:r>
      <w:bookmarkEnd w:id="80"/>
    </w:p>
    <w:p w:rsidR="00BD1CE6" w:rsidRPr="0086274B" w:rsidRDefault="00BD1CE6" w:rsidP="00BD1CE6">
      <w:pPr>
        <w:pStyle w:val="a0"/>
        <w:rPr>
          <w:rtl/>
          <w:lang w:bidi="fa-IR"/>
        </w:rPr>
      </w:pPr>
      <w:r w:rsidRPr="0086274B">
        <w:rPr>
          <w:rStyle w:val="Char7"/>
          <w:rFonts w:hint="cs"/>
          <w:rtl/>
        </w:rPr>
        <w:t>[ما زالَ ذلك دِيني ودَيْدَني]</w:t>
      </w:r>
      <w:r w:rsidRPr="0086274B">
        <w:rPr>
          <w:rFonts w:hint="cs"/>
          <w:rtl/>
          <w:lang w:bidi="fa-IR"/>
        </w:rPr>
        <w:t>: آن کار همواره رسم و عادت من است.</w:t>
      </w:r>
    </w:p>
    <w:p w:rsidR="00BD1CE6" w:rsidRPr="0086274B" w:rsidRDefault="00BD1CE6" w:rsidP="00BD1CE6">
      <w:pPr>
        <w:pStyle w:val="a0"/>
        <w:rPr>
          <w:rtl/>
          <w:lang w:bidi="fa-IR"/>
        </w:rPr>
      </w:pPr>
      <w:r w:rsidRPr="0086274B">
        <w:rPr>
          <w:rStyle w:val="Char7"/>
          <w:rFonts w:hint="cs"/>
          <w:rtl/>
        </w:rPr>
        <w:t>[دان]</w:t>
      </w:r>
      <w:r w:rsidRPr="0086274B">
        <w:rPr>
          <w:rFonts w:hint="cs"/>
          <w:rtl/>
          <w:lang w:bidi="fa-IR"/>
        </w:rPr>
        <w:t>: هنگامی گفته می‌شود که شخصی به کاری خیر یا شر عادت پیدا کند.</w:t>
      </w:r>
    </w:p>
    <w:p w:rsidR="00BD1CE6" w:rsidRPr="0086274B" w:rsidRDefault="00BD1CE6" w:rsidP="00BD1CE6">
      <w:pPr>
        <w:pStyle w:val="a0"/>
        <w:rPr>
          <w:rtl/>
          <w:lang w:bidi="fa-IR"/>
        </w:rPr>
      </w:pPr>
      <w:r w:rsidRPr="0086274B">
        <w:rPr>
          <w:rFonts w:hint="cs"/>
          <w:rtl/>
          <w:lang w:bidi="fa-IR"/>
        </w:rPr>
        <w:t xml:space="preserve">در حدیث آمده است: </w:t>
      </w:r>
      <w:r w:rsidRPr="0086274B">
        <w:rPr>
          <w:rStyle w:val="Charb"/>
          <w:rtl/>
        </w:rPr>
        <w:t>«كَانَتْ قُرَيش وَمَنْ دَانَ بِدِينِهِمْ»</w:t>
      </w:r>
      <w:r w:rsidR="00B51D90" w:rsidRPr="00B51D90">
        <w:rPr>
          <w:rStyle w:val="Charb"/>
          <w:rFonts w:ascii="IRNazli" w:hAnsi="IRNazli" w:cs="IRNazli" w:hint="cs"/>
          <w:vertAlign w:val="superscript"/>
          <w:rtl/>
        </w:rPr>
        <w:t>(</w:t>
      </w:r>
      <w:r w:rsidR="00B51D90" w:rsidRPr="00B51D90">
        <w:rPr>
          <w:rStyle w:val="Charb"/>
          <w:rFonts w:ascii="IRNazli" w:hAnsi="IRNazli" w:cs="IRNazli"/>
          <w:vertAlign w:val="superscript"/>
          <w:rtl/>
        </w:rPr>
        <w:footnoteReference w:id="58"/>
      </w:r>
      <w:r w:rsidR="00B51D90" w:rsidRPr="00B51D90">
        <w:rPr>
          <w:rStyle w:val="Charb"/>
          <w:rFonts w:ascii="IRNazli" w:hAnsi="IRNazli" w:cs="IRNazli" w:hint="cs"/>
          <w:vertAlign w:val="superscript"/>
          <w:rtl/>
        </w:rPr>
        <w:t>)</w:t>
      </w:r>
      <w:r w:rsidR="00B51D90">
        <w:rPr>
          <w:rStyle w:val="Charb"/>
          <w:rFonts w:hint="cs"/>
          <w:rtl/>
        </w:rPr>
        <w:t>.</w:t>
      </w:r>
      <w:r w:rsidRPr="0086274B">
        <w:rPr>
          <w:rFonts w:hint="cs"/>
          <w:rtl/>
          <w:lang w:bidi="fa-IR"/>
        </w:rPr>
        <w:t xml:space="preserve"> یعنی: قریش و هرکسی که بر راه و روش و عادت آنان باشد. همچنین در روایتی دیگر آمده است که </w:t>
      </w:r>
      <w:r w:rsidRPr="0086274B">
        <w:rPr>
          <w:rStyle w:val="Charb"/>
          <w:rtl/>
        </w:rPr>
        <w:t>«أنَّه عَلَيْهِ السَّلَامُ كَانَ عَلَى دِينِ قَومِهْ»</w:t>
      </w:r>
      <w:r w:rsidR="00232AC2" w:rsidRPr="00232AC2">
        <w:rPr>
          <w:rStyle w:val="Charb"/>
          <w:rFonts w:ascii="IRNazli" w:hAnsi="IRNazli" w:cs="IRNazli" w:hint="cs"/>
          <w:vertAlign w:val="superscript"/>
          <w:rtl/>
        </w:rPr>
        <w:t>(</w:t>
      </w:r>
      <w:r w:rsidR="00232AC2" w:rsidRPr="00232AC2">
        <w:rPr>
          <w:rStyle w:val="Charb"/>
          <w:rFonts w:ascii="IRNazli" w:hAnsi="IRNazli" w:cs="IRNazli"/>
          <w:vertAlign w:val="superscript"/>
          <w:rtl/>
        </w:rPr>
        <w:footnoteReference w:id="59"/>
      </w:r>
      <w:r w:rsidR="00232AC2" w:rsidRPr="00232AC2">
        <w:rPr>
          <w:rStyle w:val="Charb"/>
          <w:rFonts w:ascii="IRNazli" w:hAnsi="IRNazli" w:cs="IRNazli" w:hint="cs"/>
          <w:vertAlign w:val="superscript"/>
          <w:rtl/>
        </w:rPr>
        <w:t>)</w:t>
      </w:r>
      <w:r w:rsidR="00232AC2">
        <w:rPr>
          <w:rStyle w:val="Charb"/>
          <w:rFonts w:hint="cs"/>
          <w:rtl/>
        </w:rPr>
        <w:t>.</w:t>
      </w:r>
      <w:r w:rsidRPr="0086274B">
        <w:rPr>
          <w:rFonts w:hint="cs"/>
          <w:rtl/>
          <w:lang w:bidi="fa-IR"/>
        </w:rPr>
        <w:t xml:space="preserve"> یعنی: پیامبر اکرم</w:t>
      </w:r>
      <w:r w:rsidR="00B35CB3" w:rsidRPr="00B35CB3">
        <w:rPr>
          <w:rFonts w:cs="CTraditional Arabic" w:hint="cs"/>
          <w:rtl/>
          <w:lang w:bidi="fa-IR"/>
        </w:rPr>
        <w:t xml:space="preserve"> ج</w:t>
      </w:r>
      <w:r w:rsidRPr="0086274B">
        <w:rPr>
          <w:rFonts w:hint="cs"/>
          <w:rtl/>
          <w:lang w:bidi="fa-IR"/>
        </w:rPr>
        <w:t xml:space="preserve"> در (اموری مانند ازدواج، طلاق، ارث و سایر امور مدنی و اجتماعی) تابع حدود و مقررات قوم خویش بود</w:t>
      </w:r>
      <w:r w:rsidRPr="0086274B">
        <w:rPr>
          <w:rFonts w:hint="cs"/>
          <w:vertAlign w:val="superscript"/>
          <w:rtl/>
          <w:lang w:bidi="fa-IR"/>
        </w:rPr>
        <w:t>(</w:t>
      </w:r>
      <w:r w:rsidRPr="0086274B">
        <w:rPr>
          <w:rStyle w:val="FootnoteReference"/>
          <w:rtl/>
          <w:lang w:bidi="fa-IR"/>
        </w:rPr>
        <w:footnoteReference w:id="60"/>
      </w:r>
      <w:r w:rsidRPr="0086274B">
        <w:rPr>
          <w:rFonts w:hint="cs"/>
          <w:vertAlign w:val="superscript"/>
          <w:rtl/>
          <w:lang w:bidi="fa-IR"/>
        </w:rPr>
        <w:t>)</w:t>
      </w:r>
      <w:r w:rsidRPr="0086274B">
        <w:rPr>
          <w:rFonts w:hint="cs"/>
          <w:rtl/>
          <w:lang w:bidi="fa-IR"/>
        </w:rPr>
        <w:t>.</w:t>
      </w:r>
    </w:p>
    <w:p w:rsidR="00AF486D" w:rsidRPr="0086274B" w:rsidRDefault="00AF486D" w:rsidP="00AF486D">
      <w:pPr>
        <w:pStyle w:val="a9"/>
        <w:rPr>
          <w:rtl/>
          <w:lang w:bidi="fa-IR"/>
        </w:rPr>
      </w:pPr>
      <w:bookmarkStart w:id="81" w:name="_Toc477981699"/>
      <w:r w:rsidRPr="0086274B">
        <w:rPr>
          <w:rFonts w:hint="cs"/>
          <w:rtl/>
          <w:lang w:bidi="fa-IR"/>
        </w:rPr>
        <w:t>(4) مجازات‌کردن، پاداش‌دادن، قضاوت‌کردن، حساب‌کردن</w:t>
      </w:r>
      <w:bookmarkEnd w:id="81"/>
    </w:p>
    <w:p w:rsidR="00AF486D" w:rsidRPr="0086274B" w:rsidRDefault="00AF486D" w:rsidP="00AF486D">
      <w:pPr>
        <w:pStyle w:val="a0"/>
        <w:rPr>
          <w:rtl/>
          <w:lang w:bidi="fa-IR"/>
        </w:rPr>
      </w:pPr>
      <w:r w:rsidRPr="0086274B">
        <w:rPr>
          <w:rFonts w:hint="cs"/>
          <w:rtl/>
          <w:lang w:bidi="fa-IR"/>
        </w:rPr>
        <w:t xml:space="preserve">در ضرب المثل‌های عربی آمده است که </w:t>
      </w:r>
      <w:r w:rsidRPr="0086274B">
        <w:rPr>
          <w:rStyle w:val="Char7"/>
          <w:rtl/>
        </w:rPr>
        <w:t>«كَمَا تَدِينُ تُدَانُ»</w:t>
      </w:r>
      <w:r w:rsidRPr="0086274B">
        <w:rPr>
          <w:rFonts w:hint="cs"/>
          <w:rtl/>
          <w:lang w:bidi="fa-IR"/>
        </w:rPr>
        <w:t xml:space="preserve"> یعنی: هرگونه که با مردم رفتار کنی به همان شکل نیز با تو رفتار خواهند کرد.</w:t>
      </w:r>
    </w:p>
    <w:p w:rsidR="00AF486D" w:rsidRPr="0086274B" w:rsidRDefault="00AF486D" w:rsidP="0086274B">
      <w:pPr>
        <w:pStyle w:val="a0"/>
        <w:rPr>
          <w:rtl/>
          <w:lang w:bidi="fa-IR"/>
        </w:rPr>
      </w:pPr>
      <w:r w:rsidRPr="0086274B">
        <w:rPr>
          <w:rFonts w:hint="cs"/>
          <w:rtl/>
          <w:lang w:bidi="fa-IR"/>
        </w:rPr>
        <w:t>قرآن</w:t>
      </w:r>
      <w:r w:rsidR="00531AA9" w:rsidRPr="0086274B">
        <w:rPr>
          <w:rFonts w:hint="cs"/>
          <w:rtl/>
          <w:lang w:bidi="fa-IR"/>
        </w:rPr>
        <w:t xml:space="preserve"> </w:t>
      </w:r>
      <w:r w:rsidRPr="0086274B">
        <w:rPr>
          <w:rFonts w:hint="cs"/>
          <w:rtl/>
          <w:lang w:bidi="fa-IR"/>
        </w:rPr>
        <w:t xml:space="preserve">کریم از قول کفار نقل می‌کند که </w:t>
      </w:r>
      <w:r w:rsidRPr="0086274B">
        <w:rPr>
          <w:rFonts w:ascii="Traditional Arabic" w:hAnsi="Traditional Arabic" w:cs="Traditional Arabic"/>
          <w:rtl/>
          <w:lang w:bidi="fa-IR"/>
        </w:rPr>
        <w:t>﴿</w:t>
      </w:r>
      <w:r w:rsidRPr="0086274B">
        <w:rPr>
          <w:rFonts w:ascii="KFGQPC Uthmanic Script HAFS" w:hAnsi="KFGQPC Uthmanic Script HAFS" w:cs="KFGQPC Uthmanic Script HAFS"/>
          <w:rtl/>
        </w:rPr>
        <w:t>أَءِنَّا لَمَدِينُونَ ٥٣</w:t>
      </w:r>
      <w:r w:rsidRPr="0086274B">
        <w:rPr>
          <w:rFonts w:ascii="Traditional Arabic" w:hAnsi="Traditional Arabic" w:cs="Traditional Arabic"/>
          <w:rtl/>
          <w:lang w:bidi="fa-IR"/>
        </w:rPr>
        <w:t>﴾</w:t>
      </w:r>
      <w:r w:rsidRPr="0086274B">
        <w:rPr>
          <w:rFonts w:hint="cs"/>
          <w:rtl/>
          <w:lang w:bidi="fa-IR"/>
        </w:rPr>
        <w:t xml:space="preserve"> </w:t>
      </w:r>
      <w:r w:rsidR="0086274B" w:rsidRPr="0086274B">
        <w:rPr>
          <w:rStyle w:val="Char"/>
          <w:rFonts w:hint="cs"/>
          <w:rtl/>
        </w:rPr>
        <w:t xml:space="preserve">[الصافات: 53] </w:t>
      </w:r>
      <w:r w:rsidRPr="0086274B">
        <w:rPr>
          <w:rFonts w:hint="cs"/>
          <w:rtl/>
          <w:lang w:bidi="fa-IR"/>
        </w:rPr>
        <w:t>یعنی: آیا ما در روز قیامت مورد محاسبه قرار می‌گیریم و مجازات می‌شویم؟!</w:t>
      </w:r>
    </w:p>
    <w:p w:rsidR="00512CBF" w:rsidRPr="0086274B" w:rsidRDefault="00512CBF" w:rsidP="00AF486D">
      <w:pPr>
        <w:pStyle w:val="a0"/>
        <w:rPr>
          <w:rtl/>
          <w:lang w:bidi="fa-IR"/>
        </w:rPr>
      </w:pPr>
      <w:r w:rsidRPr="0086274B">
        <w:rPr>
          <w:rFonts w:hint="cs"/>
          <w:rtl/>
          <w:lang w:bidi="fa-IR"/>
        </w:rPr>
        <w:t>در روایتی از ابن عمر</w:t>
      </w:r>
      <w:r w:rsidRPr="0086274B">
        <w:rPr>
          <w:rFonts w:cs="CTraditional Arabic" w:hint="cs"/>
          <w:rtl/>
          <w:lang w:bidi="fa-IR"/>
        </w:rPr>
        <w:t>ب</w:t>
      </w:r>
      <w:r w:rsidRPr="0086274B">
        <w:rPr>
          <w:rFonts w:hint="cs"/>
          <w:rtl/>
          <w:lang w:bidi="fa-IR"/>
        </w:rPr>
        <w:t xml:space="preserve"> آمده است که پیامبر خدا</w:t>
      </w:r>
      <w:r w:rsidR="00B35CB3" w:rsidRPr="00B35CB3">
        <w:rPr>
          <w:rFonts w:cs="CTraditional Arabic" w:hint="cs"/>
          <w:rtl/>
          <w:lang w:bidi="fa-IR"/>
        </w:rPr>
        <w:t xml:space="preserve"> ج</w:t>
      </w:r>
      <w:r w:rsidRPr="0086274B">
        <w:rPr>
          <w:rFonts w:hint="cs"/>
          <w:rtl/>
          <w:lang w:bidi="fa-IR"/>
        </w:rPr>
        <w:t xml:space="preserve"> فرمودند:</w:t>
      </w:r>
    </w:p>
    <w:p w:rsidR="00512CBF" w:rsidRPr="0086274B" w:rsidRDefault="00512CBF" w:rsidP="00531AA9">
      <w:pPr>
        <w:pStyle w:val="a0"/>
        <w:rPr>
          <w:rtl/>
          <w:lang w:bidi="fa-IR"/>
        </w:rPr>
      </w:pPr>
      <w:r w:rsidRPr="0086274B">
        <w:rPr>
          <w:rStyle w:val="Charb"/>
          <w:rtl/>
        </w:rPr>
        <w:t>«</w:t>
      </w:r>
      <w:r w:rsidRPr="0086274B">
        <w:rPr>
          <w:rStyle w:val="Charb"/>
          <w:rFonts w:hint="cs"/>
          <w:rtl/>
        </w:rPr>
        <w:t>لا تَسُبَّوا السَّلاطينَ فَإِنْ كانَ لا بدَّ فَق</w:t>
      </w:r>
      <w:r w:rsidR="0086274B" w:rsidRPr="0086274B">
        <w:rPr>
          <w:rStyle w:val="Charb"/>
          <w:rFonts w:asciiTheme="minorHAnsi" w:hAnsiTheme="minorHAnsi" w:hint="cs"/>
          <w:rtl/>
          <w:lang w:bidi="ar-SA"/>
        </w:rPr>
        <w:t>ُ</w:t>
      </w:r>
      <w:r w:rsidRPr="0086274B">
        <w:rPr>
          <w:rStyle w:val="Charb"/>
          <w:rFonts w:hint="cs"/>
          <w:rtl/>
        </w:rPr>
        <w:t>ول</w:t>
      </w:r>
      <w:r w:rsidR="0086274B" w:rsidRPr="0086274B">
        <w:rPr>
          <w:rStyle w:val="Charb"/>
          <w:rFonts w:hint="cs"/>
          <w:rtl/>
        </w:rPr>
        <w:t>ُ</w:t>
      </w:r>
      <w:r w:rsidRPr="0086274B">
        <w:rPr>
          <w:rStyle w:val="Charb"/>
          <w:rFonts w:hint="cs"/>
          <w:rtl/>
        </w:rPr>
        <w:t>وا</w:t>
      </w:r>
      <w:r w:rsidR="0086274B" w:rsidRPr="0086274B">
        <w:rPr>
          <w:rStyle w:val="Charb"/>
          <w:rFonts w:hint="cs"/>
          <w:rtl/>
        </w:rPr>
        <w:t>:</w:t>
      </w:r>
      <w:r w:rsidRPr="0086274B">
        <w:rPr>
          <w:rStyle w:val="Charb"/>
          <w:rFonts w:hint="cs"/>
          <w:rtl/>
        </w:rPr>
        <w:t xml:space="preserve"> اللَّهُمَّ دِنْهُمْ كما يَدينونَ</w:t>
      </w:r>
      <w:r w:rsidRPr="0086274B">
        <w:rPr>
          <w:rStyle w:val="Charb"/>
          <w:rtl/>
        </w:rPr>
        <w:t>»</w:t>
      </w:r>
      <w:r w:rsidR="00AC40BA" w:rsidRPr="00AC40BA">
        <w:rPr>
          <w:rStyle w:val="Charb"/>
          <w:rFonts w:ascii="IRNazli" w:hAnsi="IRNazli" w:cs="IRNazli" w:hint="cs"/>
          <w:vertAlign w:val="superscript"/>
          <w:rtl/>
        </w:rPr>
        <w:t>(</w:t>
      </w:r>
      <w:r w:rsidR="00AC40BA" w:rsidRPr="00AC40BA">
        <w:rPr>
          <w:rStyle w:val="Charb"/>
          <w:rFonts w:ascii="IRNazli" w:hAnsi="IRNazli" w:cs="IRNazli"/>
          <w:vertAlign w:val="superscript"/>
          <w:rtl/>
        </w:rPr>
        <w:footnoteReference w:id="61"/>
      </w:r>
      <w:r w:rsidR="00AC40BA" w:rsidRPr="00AC40BA">
        <w:rPr>
          <w:rStyle w:val="Charb"/>
          <w:rFonts w:ascii="IRNazli" w:hAnsi="IRNazli" w:cs="IRNazli" w:hint="cs"/>
          <w:vertAlign w:val="superscript"/>
          <w:rtl/>
        </w:rPr>
        <w:t>)</w:t>
      </w:r>
      <w:r w:rsidR="00AC40BA">
        <w:rPr>
          <w:rStyle w:val="Charb"/>
          <w:rFonts w:hint="cs"/>
          <w:rtl/>
        </w:rPr>
        <w:t>.</w:t>
      </w:r>
      <w:r w:rsidRPr="0086274B">
        <w:rPr>
          <w:rFonts w:hint="cs"/>
          <w:rtl/>
          <w:lang w:bidi="fa-IR"/>
        </w:rPr>
        <w:t xml:space="preserve"> یعنی: </w:t>
      </w:r>
      <w:r w:rsidRPr="0086274B">
        <w:rPr>
          <w:rStyle w:val="Charc"/>
          <w:rFonts w:hint="cs"/>
          <w:rtl/>
        </w:rPr>
        <w:t>«پادشاهان را دشنام ندهید و اگر چاره‌ای نداشتید (و کاس</w:t>
      </w:r>
      <w:r w:rsidR="00531AA9" w:rsidRPr="0086274B">
        <w:rPr>
          <w:rStyle w:val="Charc"/>
          <w:rFonts w:hint="cs"/>
          <w:rtl/>
        </w:rPr>
        <w:t>ه</w:t>
      </w:r>
      <w:r w:rsidR="00B35CB3">
        <w:rPr>
          <w:rStyle w:val="Charc"/>
          <w:rtl/>
        </w:rPr>
        <w:t>‌</w:t>
      </w:r>
      <w:r w:rsidR="00531AA9" w:rsidRPr="0086274B">
        <w:rPr>
          <w:rStyle w:val="Charc"/>
          <w:rFonts w:hint="cs"/>
          <w:rtl/>
        </w:rPr>
        <w:t>ی</w:t>
      </w:r>
      <w:r w:rsidRPr="0086274B">
        <w:rPr>
          <w:rStyle w:val="Charc"/>
          <w:rFonts w:hint="cs"/>
          <w:rtl/>
        </w:rPr>
        <w:t xml:space="preserve"> صبرتان از ظلم‌شان لبریز شد) فقط بگویید: بارالها! با آنان </w:t>
      </w:r>
      <w:r w:rsidR="00C75EEB" w:rsidRPr="0086274B">
        <w:rPr>
          <w:rStyle w:val="Charc"/>
          <w:rFonts w:hint="cs"/>
          <w:rtl/>
        </w:rPr>
        <w:t xml:space="preserve">آن‌چنان </w:t>
      </w:r>
      <w:r w:rsidRPr="0086274B">
        <w:rPr>
          <w:rStyle w:val="Charc"/>
          <w:rFonts w:hint="cs"/>
          <w:rtl/>
        </w:rPr>
        <w:t>رفتار کن که با ما رفتار می‌کنند»</w:t>
      </w:r>
      <w:r w:rsidRPr="0086274B">
        <w:rPr>
          <w:rFonts w:hint="cs"/>
          <w:rtl/>
          <w:lang w:bidi="fa-IR"/>
        </w:rPr>
        <w:t>.</w:t>
      </w:r>
    </w:p>
    <w:p w:rsidR="00512CBF" w:rsidRPr="0086274B" w:rsidRDefault="00512CBF" w:rsidP="00531AA9">
      <w:pPr>
        <w:pStyle w:val="a0"/>
        <w:rPr>
          <w:rtl/>
          <w:lang w:bidi="fa-IR"/>
        </w:rPr>
      </w:pPr>
      <w:r w:rsidRPr="0086274B">
        <w:rPr>
          <w:rFonts w:hint="cs"/>
          <w:rtl/>
          <w:lang w:bidi="fa-IR"/>
        </w:rPr>
        <w:t>و از این روست که واژ</w:t>
      </w:r>
      <w:r w:rsidR="00531AA9" w:rsidRPr="0086274B">
        <w:rPr>
          <w:rFonts w:hint="cs"/>
          <w:rtl/>
          <w:lang w:bidi="fa-IR"/>
        </w:rPr>
        <w:t>ه</w:t>
      </w:r>
      <w:r w:rsidR="00B35CB3">
        <w:rPr>
          <w:rtl/>
          <w:lang w:bidi="fa-IR"/>
        </w:rPr>
        <w:t>‌</w:t>
      </w:r>
      <w:r w:rsidR="00531AA9" w:rsidRPr="0086274B">
        <w:rPr>
          <w:rFonts w:hint="cs"/>
          <w:rtl/>
          <w:lang w:bidi="fa-IR"/>
        </w:rPr>
        <w:t>ی</w:t>
      </w:r>
      <w:r w:rsidRPr="0086274B">
        <w:rPr>
          <w:rFonts w:hint="cs"/>
          <w:rtl/>
          <w:lang w:bidi="fa-IR"/>
        </w:rPr>
        <w:t xml:space="preserve"> «الدیّان» به معنای قاضی و ر</w:t>
      </w:r>
      <w:r w:rsidR="00531AA9" w:rsidRPr="0086274B">
        <w:rPr>
          <w:rFonts w:hint="cs"/>
          <w:rtl/>
          <w:lang w:bidi="fa-IR"/>
        </w:rPr>
        <w:t>ی</w:t>
      </w:r>
      <w:r w:rsidRPr="0086274B">
        <w:rPr>
          <w:rFonts w:hint="cs"/>
          <w:rtl/>
          <w:lang w:bidi="fa-IR"/>
        </w:rPr>
        <w:t>یس محکمه نیز به کار می‌رود.</w:t>
      </w:r>
    </w:p>
    <w:p w:rsidR="00512CBF" w:rsidRPr="0086274B" w:rsidRDefault="00512CBF" w:rsidP="00AF486D">
      <w:pPr>
        <w:pStyle w:val="a0"/>
        <w:rPr>
          <w:rtl/>
          <w:lang w:bidi="fa-IR"/>
        </w:rPr>
      </w:pPr>
      <w:r w:rsidRPr="0086274B">
        <w:rPr>
          <w:rFonts w:hint="cs"/>
          <w:rtl/>
          <w:lang w:bidi="fa-IR"/>
        </w:rPr>
        <w:t>از یک نفر در مورد حضرت علی ابن ابی طالب، کرم الله وجهه، پرسیدند در پاسخ گفت:</w:t>
      </w:r>
    </w:p>
    <w:p w:rsidR="00512CBF" w:rsidRPr="0086274B" w:rsidRDefault="00512CBF" w:rsidP="00512CBF">
      <w:pPr>
        <w:pStyle w:val="a0"/>
        <w:rPr>
          <w:rtl/>
          <w:lang w:bidi="fa-IR"/>
        </w:rPr>
      </w:pPr>
      <w:r w:rsidRPr="0086274B">
        <w:rPr>
          <w:rStyle w:val="Char7"/>
          <w:rtl/>
        </w:rPr>
        <w:t>«</w:t>
      </w:r>
      <w:r w:rsidRPr="0086274B">
        <w:rPr>
          <w:rStyle w:val="Char7"/>
          <w:rFonts w:hint="cs"/>
          <w:rtl/>
        </w:rPr>
        <w:t xml:space="preserve">إِنَّهُ </w:t>
      </w:r>
      <w:r w:rsidRPr="0086274B">
        <w:rPr>
          <w:rStyle w:val="Char7"/>
          <w:rtl/>
        </w:rPr>
        <w:t>كَانَ دَيّانَ هَذِهِ الأُمة بَعْدَ نَبِيِّهَا»</w:t>
      </w:r>
      <w:r w:rsidRPr="0086274B">
        <w:rPr>
          <w:rFonts w:hint="cs"/>
          <w:rtl/>
        </w:rPr>
        <w:t>.</w:t>
      </w:r>
    </w:p>
    <w:p w:rsidR="00512CBF" w:rsidRPr="0086274B" w:rsidRDefault="00512CBF" w:rsidP="00AF486D">
      <w:pPr>
        <w:pStyle w:val="a0"/>
        <w:rPr>
          <w:rtl/>
          <w:lang w:bidi="fa-IR"/>
        </w:rPr>
      </w:pPr>
      <w:r w:rsidRPr="0086274B">
        <w:rPr>
          <w:rFonts w:hint="cs"/>
          <w:rtl/>
          <w:lang w:bidi="fa-IR"/>
        </w:rPr>
        <w:t>«علی بن ابیطالب</w:t>
      </w:r>
      <w:r w:rsidRPr="0086274B">
        <w:rPr>
          <w:rFonts w:cs="CTraditional Arabic" w:hint="cs"/>
          <w:rtl/>
          <w:lang w:bidi="fa-IR"/>
        </w:rPr>
        <w:t>س</w:t>
      </w:r>
      <w:r w:rsidRPr="0086274B">
        <w:rPr>
          <w:rFonts w:hint="cs"/>
          <w:rtl/>
          <w:lang w:bidi="fa-IR"/>
        </w:rPr>
        <w:t xml:space="preserve"> بزرگترین قاضی این</w:t>
      </w:r>
      <w:r w:rsidR="006D0036" w:rsidRPr="0086274B">
        <w:rPr>
          <w:rFonts w:hint="cs"/>
          <w:rtl/>
          <w:lang w:bidi="fa-IR"/>
        </w:rPr>
        <w:t xml:space="preserve"> امّت </w:t>
      </w:r>
      <w:r w:rsidRPr="0086274B">
        <w:rPr>
          <w:rFonts w:hint="cs"/>
          <w:rtl/>
          <w:lang w:bidi="fa-IR"/>
        </w:rPr>
        <w:t>بعد از پیامبر اکرم</w:t>
      </w:r>
      <w:r w:rsidR="00B35CB3" w:rsidRPr="00B35CB3">
        <w:rPr>
          <w:rFonts w:cs="CTraditional Arabic" w:hint="cs"/>
          <w:rtl/>
          <w:lang w:bidi="fa-IR"/>
        </w:rPr>
        <w:t xml:space="preserve"> ج</w:t>
      </w:r>
      <w:r w:rsidRPr="0086274B">
        <w:rPr>
          <w:rFonts w:hint="cs"/>
          <w:rtl/>
          <w:lang w:bidi="fa-IR"/>
        </w:rPr>
        <w:t xml:space="preserve"> بود».</w:t>
      </w:r>
    </w:p>
    <w:p w:rsidR="00254982" w:rsidRPr="0086274B" w:rsidRDefault="00E20097" w:rsidP="00531AA9">
      <w:pPr>
        <w:pStyle w:val="a6"/>
        <w:rPr>
          <w:rtl/>
          <w:lang w:bidi="fa-IR"/>
        </w:rPr>
      </w:pPr>
      <w:bookmarkStart w:id="82" w:name="_Toc477981700"/>
      <w:r>
        <w:rPr>
          <w:rFonts w:hint="cs"/>
          <w:rtl/>
          <w:lang w:bidi="fa-IR"/>
        </w:rPr>
        <w:t>استعمال کلمه‌ی</w:t>
      </w:r>
      <w:r w:rsidR="00254982" w:rsidRPr="0086274B">
        <w:rPr>
          <w:rFonts w:hint="cs"/>
          <w:rtl/>
          <w:lang w:bidi="fa-IR"/>
        </w:rPr>
        <w:t xml:space="preserve"> دین در قرآن</w:t>
      </w:r>
      <w:r w:rsidR="00531AA9" w:rsidRPr="0086274B">
        <w:rPr>
          <w:rFonts w:hint="cs"/>
          <w:rtl/>
          <w:lang w:bidi="fa-IR"/>
        </w:rPr>
        <w:t xml:space="preserve"> </w:t>
      </w:r>
      <w:r w:rsidR="00254982" w:rsidRPr="0086274B">
        <w:rPr>
          <w:rFonts w:hint="cs"/>
          <w:rtl/>
          <w:lang w:bidi="fa-IR"/>
        </w:rPr>
        <w:t>کریم</w:t>
      </w:r>
      <w:bookmarkEnd w:id="82"/>
    </w:p>
    <w:p w:rsidR="00254982" w:rsidRPr="0086274B" w:rsidRDefault="00254982" w:rsidP="00531AA9">
      <w:pPr>
        <w:pStyle w:val="a0"/>
        <w:rPr>
          <w:rtl/>
          <w:lang w:bidi="fa-IR"/>
        </w:rPr>
      </w:pPr>
      <w:r w:rsidRPr="0086274B">
        <w:rPr>
          <w:rFonts w:hint="cs"/>
          <w:rtl/>
          <w:lang w:bidi="fa-IR"/>
        </w:rPr>
        <w:t xml:space="preserve">از آنچه گذشت کاملاً معلوم می‌شود که واژه‌ی دین چهار معنای پایه‌ای و اساسی دارد؛ به عبارتی دیگر، با شنیدن </w:t>
      </w:r>
      <w:r w:rsidR="00E20097">
        <w:rPr>
          <w:rFonts w:hint="cs"/>
          <w:rtl/>
          <w:lang w:bidi="fa-IR"/>
        </w:rPr>
        <w:t>کلمه‌ی</w:t>
      </w:r>
      <w:r w:rsidRPr="0086274B">
        <w:rPr>
          <w:rFonts w:hint="cs"/>
          <w:rtl/>
          <w:lang w:bidi="fa-IR"/>
        </w:rPr>
        <w:t xml:space="preserve"> دین، در ذهن یک فرد عرب چهار تصور مهم شکل می‌گیرد:</w:t>
      </w:r>
    </w:p>
    <w:p w:rsidR="00504F35" w:rsidRPr="0086274B" w:rsidRDefault="00504F35" w:rsidP="00531AA9">
      <w:pPr>
        <w:pStyle w:val="a0"/>
        <w:numPr>
          <w:ilvl w:val="0"/>
          <w:numId w:val="23"/>
        </w:numPr>
        <w:rPr>
          <w:rFonts w:ascii="KFGQPC Uthmanic Script HAFS" w:hAnsi="KFGQPC Uthmanic Script HAFS" w:cs="KFGQPC Uthmanic Script HAFS"/>
        </w:rPr>
      </w:pPr>
      <w:r w:rsidRPr="0086274B">
        <w:rPr>
          <w:rFonts w:hint="cs"/>
          <w:rtl/>
          <w:lang w:bidi="fa-IR"/>
        </w:rPr>
        <w:t>استیلا و چیرگی از جانب کسی که دارای سلط</w:t>
      </w:r>
      <w:r w:rsidR="00531AA9" w:rsidRPr="0086274B">
        <w:rPr>
          <w:rFonts w:hint="cs"/>
          <w:rtl/>
          <w:lang w:bidi="fa-IR"/>
        </w:rPr>
        <w:t>ه</w:t>
      </w:r>
      <w:r w:rsidR="00B35CB3">
        <w:rPr>
          <w:rtl/>
          <w:lang w:bidi="fa-IR"/>
        </w:rPr>
        <w:t>‌</w:t>
      </w:r>
      <w:r w:rsidR="00531AA9" w:rsidRPr="0086274B">
        <w:rPr>
          <w:rFonts w:hint="cs"/>
          <w:rtl/>
          <w:lang w:bidi="fa-IR"/>
        </w:rPr>
        <w:t>ی</w:t>
      </w:r>
      <w:r w:rsidRPr="0086274B">
        <w:rPr>
          <w:rFonts w:hint="cs"/>
          <w:rtl/>
          <w:lang w:bidi="fa-IR"/>
        </w:rPr>
        <w:t xml:space="preserve"> برتر است.</w:t>
      </w:r>
    </w:p>
    <w:p w:rsidR="00504F35" w:rsidRPr="0086274B" w:rsidRDefault="00504F35" w:rsidP="00504F35">
      <w:pPr>
        <w:pStyle w:val="a0"/>
        <w:numPr>
          <w:ilvl w:val="0"/>
          <w:numId w:val="23"/>
        </w:numPr>
        <w:rPr>
          <w:rFonts w:ascii="KFGQPC Uthmanic Script HAFS" w:hAnsi="KFGQPC Uthmanic Script HAFS" w:cs="KFGQPC Uthmanic Script HAFS"/>
        </w:rPr>
      </w:pPr>
      <w:r w:rsidRPr="0086274B">
        <w:rPr>
          <w:rFonts w:hint="cs"/>
          <w:rtl/>
          <w:lang w:bidi="fa-IR"/>
        </w:rPr>
        <w:t>اطاعت، بردگی، بندگی و خضوع در برابر کسی که دارای سلطه و قدرت است.</w:t>
      </w:r>
    </w:p>
    <w:p w:rsidR="00504F35" w:rsidRPr="0086274B" w:rsidRDefault="00504F35" w:rsidP="00504F35">
      <w:pPr>
        <w:pStyle w:val="a0"/>
        <w:numPr>
          <w:ilvl w:val="0"/>
          <w:numId w:val="23"/>
        </w:numPr>
        <w:rPr>
          <w:rFonts w:ascii="KFGQPC Uthmanic Script HAFS" w:hAnsi="KFGQPC Uthmanic Script HAFS" w:cs="KFGQPC Uthmanic Script HAFS"/>
        </w:rPr>
      </w:pPr>
      <w:r w:rsidRPr="0086274B">
        <w:rPr>
          <w:rFonts w:hint="cs"/>
          <w:rtl/>
          <w:lang w:bidi="fa-IR"/>
        </w:rPr>
        <w:t>حدود، قوانین، راه و روشی که مردم از آن پیروی می‌کنند.</w:t>
      </w:r>
    </w:p>
    <w:p w:rsidR="00504F35" w:rsidRPr="0086274B" w:rsidRDefault="00504F35" w:rsidP="00531AA9">
      <w:pPr>
        <w:pStyle w:val="a0"/>
        <w:numPr>
          <w:ilvl w:val="0"/>
          <w:numId w:val="23"/>
        </w:numPr>
        <w:rPr>
          <w:rFonts w:ascii="KFGQPC Uthmanic Script HAFS" w:hAnsi="KFGQPC Uthmanic Script HAFS" w:cs="KFGQPC Uthmanic Script HAFS"/>
        </w:rPr>
      </w:pPr>
      <w:r w:rsidRPr="0086274B">
        <w:rPr>
          <w:rFonts w:hint="cs"/>
          <w:rtl/>
          <w:lang w:bidi="fa-IR"/>
        </w:rPr>
        <w:t>محاسب</w:t>
      </w:r>
      <w:r w:rsidR="00531AA9" w:rsidRPr="0086274B">
        <w:rPr>
          <w:rFonts w:hint="cs"/>
          <w:rtl/>
          <w:lang w:bidi="fa-IR"/>
        </w:rPr>
        <w:t>ه</w:t>
      </w:r>
      <w:r w:rsidR="00B35CB3">
        <w:rPr>
          <w:rtl/>
          <w:lang w:bidi="fa-IR"/>
        </w:rPr>
        <w:t>‌</w:t>
      </w:r>
      <w:r w:rsidR="00531AA9" w:rsidRPr="0086274B">
        <w:rPr>
          <w:rFonts w:hint="cs"/>
          <w:rtl/>
          <w:lang w:bidi="fa-IR"/>
        </w:rPr>
        <w:t>ی</w:t>
      </w:r>
      <w:r w:rsidRPr="0086274B">
        <w:rPr>
          <w:rFonts w:hint="cs"/>
          <w:rtl/>
          <w:lang w:bidi="fa-IR"/>
        </w:rPr>
        <w:t xml:space="preserve"> اعمال، قضاوت‌کردن، مجازات‌کردن، عقاب‌کردن.</w:t>
      </w:r>
    </w:p>
    <w:p w:rsidR="00504F35" w:rsidRPr="0086274B" w:rsidRDefault="00CA34CC" w:rsidP="00531AA9">
      <w:pPr>
        <w:pStyle w:val="a0"/>
        <w:rPr>
          <w:rtl/>
          <w:lang w:bidi="fa-IR"/>
        </w:rPr>
      </w:pPr>
      <w:r w:rsidRPr="0086274B">
        <w:rPr>
          <w:rFonts w:hint="cs"/>
          <w:rtl/>
          <w:lang w:bidi="fa-IR"/>
        </w:rPr>
        <w:t>عرب‌ها</w:t>
      </w:r>
      <w:r w:rsidR="00504F35" w:rsidRPr="0086274B">
        <w:rPr>
          <w:rFonts w:hint="cs"/>
          <w:rtl/>
          <w:lang w:bidi="fa-IR"/>
        </w:rPr>
        <w:t xml:space="preserve"> واژ</w:t>
      </w:r>
      <w:r w:rsidR="00531AA9" w:rsidRPr="0086274B">
        <w:rPr>
          <w:rFonts w:hint="cs"/>
          <w:rtl/>
          <w:lang w:bidi="fa-IR"/>
        </w:rPr>
        <w:t>ه</w:t>
      </w:r>
      <w:r w:rsidR="00B35CB3">
        <w:rPr>
          <w:rtl/>
          <w:lang w:bidi="fa-IR"/>
        </w:rPr>
        <w:t>‌</w:t>
      </w:r>
      <w:r w:rsidR="00531AA9" w:rsidRPr="0086274B">
        <w:rPr>
          <w:rFonts w:hint="cs"/>
          <w:rtl/>
          <w:lang w:bidi="fa-IR"/>
        </w:rPr>
        <w:t>ی</w:t>
      </w:r>
      <w:r w:rsidR="00504F35" w:rsidRPr="0086274B">
        <w:rPr>
          <w:rFonts w:hint="cs"/>
          <w:rtl/>
          <w:lang w:bidi="fa-IR"/>
        </w:rPr>
        <w:t xml:space="preserve"> دین را قبل از اسلام با معانی مختلفی به کار می‌بردند؛ گاهی با معنای اول و گاهی با معنای دوم و..؛ اما مس</w:t>
      </w:r>
      <w:r w:rsidR="00531AA9" w:rsidRPr="0086274B">
        <w:rPr>
          <w:rFonts w:hint="cs"/>
          <w:rtl/>
          <w:lang w:bidi="fa-IR"/>
        </w:rPr>
        <w:t>أ</w:t>
      </w:r>
      <w:r w:rsidR="00504F35" w:rsidRPr="0086274B">
        <w:rPr>
          <w:rFonts w:hint="cs"/>
          <w:rtl/>
          <w:lang w:bidi="fa-IR"/>
        </w:rPr>
        <w:t>ل</w:t>
      </w:r>
      <w:r w:rsidR="00531AA9" w:rsidRPr="0086274B">
        <w:rPr>
          <w:rFonts w:hint="cs"/>
          <w:rtl/>
          <w:lang w:bidi="fa-IR"/>
        </w:rPr>
        <w:t>ه</w:t>
      </w:r>
      <w:r w:rsidR="00B35CB3">
        <w:rPr>
          <w:rtl/>
          <w:lang w:bidi="fa-IR"/>
        </w:rPr>
        <w:t>‌</w:t>
      </w:r>
      <w:r w:rsidR="00531AA9" w:rsidRPr="0086274B">
        <w:rPr>
          <w:rFonts w:hint="cs"/>
          <w:rtl/>
          <w:lang w:bidi="fa-IR"/>
        </w:rPr>
        <w:t>ی</w:t>
      </w:r>
      <w:r w:rsidR="00504F35" w:rsidRPr="0086274B">
        <w:rPr>
          <w:rFonts w:hint="cs"/>
          <w:rtl/>
          <w:lang w:bidi="fa-IR"/>
        </w:rPr>
        <w:t xml:space="preserve"> مهمی که در اینجا وجود دارد این است که عرب</w:t>
      </w:r>
      <w:r w:rsidR="00B35CB3">
        <w:rPr>
          <w:rtl/>
          <w:lang w:bidi="fa-IR"/>
        </w:rPr>
        <w:t>‌</w:t>
      </w:r>
      <w:r w:rsidR="00531AA9" w:rsidRPr="0086274B">
        <w:rPr>
          <w:rFonts w:hint="cs"/>
          <w:rtl/>
          <w:lang w:bidi="fa-IR"/>
        </w:rPr>
        <w:t>ها</w:t>
      </w:r>
      <w:r w:rsidR="00504F35" w:rsidRPr="0086274B">
        <w:rPr>
          <w:rFonts w:hint="cs"/>
          <w:rtl/>
          <w:lang w:bidi="fa-IR"/>
        </w:rPr>
        <w:t xml:space="preserve"> چون تصور واضحی از هیچیک از چهار معنای فوق نداشتند و این معانی نزدشان ارزش خاصی نداشت، واژ</w:t>
      </w:r>
      <w:r w:rsidR="00531AA9" w:rsidRPr="0086274B">
        <w:rPr>
          <w:rFonts w:hint="cs"/>
          <w:rtl/>
          <w:lang w:bidi="fa-IR"/>
        </w:rPr>
        <w:t>ه</w:t>
      </w:r>
      <w:r w:rsidR="00B35CB3">
        <w:rPr>
          <w:rtl/>
          <w:lang w:bidi="fa-IR"/>
        </w:rPr>
        <w:t>‌</w:t>
      </w:r>
      <w:r w:rsidR="00531AA9" w:rsidRPr="0086274B">
        <w:rPr>
          <w:rFonts w:hint="cs"/>
          <w:rtl/>
          <w:lang w:bidi="fa-IR"/>
        </w:rPr>
        <w:t>ی</w:t>
      </w:r>
      <w:r w:rsidR="00504F35" w:rsidRPr="0086274B">
        <w:rPr>
          <w:rFonts w:hint="cs"/>
          <w:rtl/>
          <w:lang w:bidi="fa-IR"/>
        </w:rPr>
        <w:t xml:space="preserve"> دین را به صورت مبهم و پیچیده به کار می‌بردند.</w:t>
      </w:r>
      <w:r w:rsidR="006D0036" w:rsidRPr="0086274B">
        <w:rPr>
          <w:rFonts w:hint="cs"/>
          <w:rtl/>
          <w:lang w:bidi="fa-IR"/>
        </w:rPr>
        <w:t xml:space="preserve"> علّت </w:t>
      </w:r>
      <w:r w:rsidR="00504F35" w:rsidRPr="0086274B">
        <w:rPr>
          <w:rFonts w:hint="cs"/>
          <w:rtl/>
          <w:lang w:bidi="fa-IR"/>
        </w:rPr>
        <w:t xml:space="preserve">آن بود که </w:t>
      </w:r>
      <w:r w:rsidR="00E20097">
        <w:rPr>
          <w:rFonts w:hint="cs"/>
          <w:rtl/>
          <w:lang w:bidi="fa-IR"/>
        </w:rPr>
        <w:t>کلمه‌ی</w:t>
      </w:r>
      <w:r w:rsidR="00504F35" w:rsidRPr="0086274B">
        <w:rPr>
          <w:rFonts w:hint="cs"/>
          <w:rtl/>
          <w:lang w:bidi="fa-IR"/>
        </w:rPr>
        <w:t xml:space="preserve"> دین در طول زمان این فرصت را نیافته بود که خود را به عنوان یک اصطلاح در نظام فکری </w:t>
      </w:r>
      <w:r w:rsidRPr="0086274B">
        <w:rPr>
          <w:rFonts w:hint="cs"/>
          <w:rtl/>
          <w:lang w:bidi="fa-IR"/>
        </w:rPr>
        <w:t>عرب‌ها</w:t>
      </w:r>
      <w:r w:rsidR="00504F35" w:rsidRPr="0086274B">
        <w:rPr>
          <w:rFonts w:hint="cs"/>
          <w:rtl/>
          <w:lang w:bidi="fa-IR"/>
        </w:rPr>
        <w:t xml:space="preserve"> جای دهد، تا اینکه سرانجام قرآن</w:t>
      </w:r>
      <w:r w:rsidR="00531AA9" w:rsidRPr="0086274B">
        <w:rPr>
          <w:rFonts w:hint="cs"/>
          <w:rtl/>
          <w:lang w:bidi="fa-IR"/>
        </w:rPr>
        <w:t xml:space="preserve"> </w:t>
      </w:r>
      <w:r w:rsidR="00504F35" w:rsidRPr="0086274B">
        <w:rPr>
          <w:rFonts w:hint="cs"/>
          <w:rtl/>
          <w:lang w:bidi="fa-IR"/>
        </w:rPr>
        <w:t>کریم نازل شد و این کلمه را هماهنگ و سازگار با اهداف خویش یافت و آن را به خود اختصاص داده و برای معانی واضح و مشخصی به کار برد و در آیات خود از آن به عنوان اصطلاحی ویژه استفاده کرد؛ زیرا هم</w:t>
      </w:r>
      <w:r w:rsidR="00C75EEB" w:rsidRPr="0086274B">
        <w:rPr>
          <w:rFonts w:hint="cs"/>
          <w:rtl/>
          <w:lang w:bidi="fa-IR"/>
        </w:rPr>
        <w:t xml:space="preserve"> چنان‌که </w:t>
      </w:r>
      <w:r w:rsidR="00504F35" w:rsidRPr="0086274B">
        <w:rPr>
          <w:rFonts w:hint="cs"/>
          <w:rtl/>
          <w:lang w:bidi="fa-IR"/>
        </w:rPr>
        <w:t>می‌بینید کلمۀ دین در قرآن</w:t>
      </w:r>
      <w:r w:rsidR="00531AA9" w:rsidRPr="0086274B">
        <w:rPr>
          <w:rFonts w:hint="cs"/>
          <w:rtl/>
          <w:lang w:bidi="fa-IR"/>
        </w:rPr>
        <w:t xml:space="preserve"> </w:t>
      </w:r>
      <w:r w:rsidR="00504F35" w:rsidRPr="0086274B">
        <w:rPr>
          <w:rFonts w:hint="cs"/>
          <w:rtl/>
          <w:lang w:bidi="fa-IR"/>
        </w:rPr>
        <w:t>کریم بسیار کامل‌تر از معنای قبلی آن استعمال شده است که متشکل از چهار رکن مهم است:</w:t>
      </w:r>
    </w:p>
    <w:p w:rsidR="00504F35" w:rsidRPr="0086274B" w:rsidRDefault="00504F35" w:rsidP="00531AA9">
      <w:pPr>
        <w:pStyle w:val="a0"/>
        <w:numPr>
          <w:ilvl w:val="0"/>
          <w:numId w:val="24"/>
        </w:numPr>
        <w:rPr>
          <w:rFonts w:ascii="KFGQPC Uthmanic Script HAFS" w:hAnsi="KFGQPC Uthmanic Script HAFS" w:cs="KFGQPC Uthmanic Script HAFS"/>
        </w:rPr>
      </w:pPr>
      <w:r w:rsidRPr="0086274B">
        <w:rPr>
          <w:rFonts w:hint="cs"/>
          <w:rtl/>
          <w:lang w:bidi="fa-IR"/>
        </w:rPr>
        <w:t>حاکمیت و سلط</w:t>
      </w:r>
      <w:r w:rsidR="00531AA9" w:rsidRPr="0086274B">
        <w:rPr>
          <w:rFonts w:hint="cs"/>
          <w:rtl/>
          <w:lang w:bidi="fa-IR"/>
        </w:rPr>
        <w:t>ه</w:t>
      </w:r>
      <w:r w:rsidR="00B35CB3">
        <w:rPr>
          <w:rtl/>
          <w:lang w:bidi="fa-IR"/>
        </w:rPr>
        <w:t>‌</w:t>
      </w:r>
      <w:r w:rsidR="00531AA9" w:rsidRPr="0086274B">
        <w:rPr>
          <w:rFonts w:hint="cs"/>
          <w:rtl/>
          <w:lang w:bidi="fa-IR"/>
        </w:rPr>
        <w:t>ی</w:t>
      </w:r>
      <w:r w:rsidRPr="0086274B">
        <w:rPr>
          <w:rFonts w:hint="cs"/>
          <w:rtl/>
          <w:lang w:bidi="fa-IR"/>
        </w:rPr>
        <w:t xml:space="preserve"> برتر</w:t>
      </w:r>
    </w:p>
    <w:p w:rsidR="00504F35" w:rsidRPr="0086274B" w:rsidRDefault="00504F35" w:rsidP="00531AA9">
      <w:pPr>
        <w:pStyle w:val="a0"/>
        <w:numPr>
          <w:ilvl w:val="0"/>
          <w:numId w:val="24"/>
        </w:numPr>
        <w:rPr>
          <w:rFonts w:ascii="KFGQPC Uthmanic Script HAFS" w:hAnsi="KFGQPC Uthmanic Script HAFS" w:cs="KFGQPC Uthmanic Script HAFS"/>
        </w:rPr>
      </w:pPr>
      <w:r w:rsidRPr="0086274B">
        <w:rPr>
          <w:rFonts w:hint="cs"/>
          <w:rtl/>
          <w:lang w:bidi="fa-IR"/>
        </w:rPr>
        <w:t>اطاعت‌کردن و پذیرفتن سلط</w:t>
      </w:r>
      <w:r w:rsidR="00531AA9" w:rsidRPr="0086274B">
        <w:rPr>
          <w:rFonts w:hint="cs"/>
          <w:rtl/>
          <w:lang w:bidi="fa-IR"/>
        </w:rPr>
        <w:t>ه</w:t>
      </w:r>
      <w:r w:rsidR="00B35CB3">
        <w:rPr>
          <w:rtl/>
          <w:lang w:bidi="fa-IR"/>
        </w:rPr>
        <w:t>‌</w:t>
      </w:r>
      <w:r w:rsidR="00531AA9" w:rsidRPr="0086274B">
        <w:rPr>
          <w:rFonts w:hint="cs"/>
          <w:rtl/>
          <w:lang w:bidi="fa-IR"/>
        </w:rPr>
        <w:t>ی</w:t>
      </w:r>
      <w:r w:rsidR="0020435C" w:rsidRPr="0086274B">
        <w:rPr>
          <w:rFonts w:hint="cs"/>
          <w:rtl/>
          <w:lang w:bidi="fa-IR"/>
        </w:rPr>
        <w:t xml:space="preserve"> آن حاکمیت مطلق</w:t>
      </w:r>
      <w:r w:rsidRPr="0086274B">
        <w:rPr>
          <w:rFonts w:hint="cs"/>
          <w:rtl/>
          <w:lang w:bidi="fa-IR"/>
        </w:rPr>
        <w:t xml:space="preserve"> و سلط</w:t>
      </w:r>
      <w:r w:rsidR="00531AA9" w:rsidRPr="0086274B">
        <w:rPr>
          <w:rFonts w:hint="cs"/>
          <w:rtl/>
          <w:lang w:bidi="fa-IR"/>
        </w:rPr>
        <w:t>ه</w:t>
      </w:r>
      <w:r w:rsidR="00B35CB3">
        <w:rPr>
          <w:rtl/>
          <w:lang w:bidi="fa-IR"/>
        </w:rPr>
        <w:t>‌</w:t>
      </w:r>
      <w:r w:rsidR="00531AA9" w:rsidRPr="0086274B">
        <w:rPr>
          <w:rFonts w:hint="cs"/>
          <w:rtl/>
          <w:lang w:bidi="fa-IR"/>
        </w:rPr>
        <w:t>ی</w:t>
      </w:r>
      <w:r w:rsidRPr="0086274B">
        <w:rPr>
          <w:rFonts w:hint="cs"/>
          <w:rtl/>
          <w:lang w:bidi="fa-IR"/>
        </w:rPr>
        <w:t xml:space="preserve"> برتر.</w:t>
      </w:r>
    </w:p>
    <w:p w:rsidR="00504F35" w:rsidRPr="0086274B" w:rsidRDefault="00504F35" w:rsidP="00531AA9">
      <w:pPr>
        <w:pStyle w:val="a0"/>
        <w:numPr>
          <w:ilvl w:val="0"/>
          <w:numId w:val="24"/>
        </w:numPr>
        <w:rPr>
          <w:rFonts w:ascii="KFGQPC Uthmanic Script HAFS" w:hAnsi="KFGQPC Uthmanic Script HAFS" w:cs="KFGQPC Uthmanic Script HAFS"/>
        </w:rPr>
      </w:pPr>
      <w:r w:rsidRPr="0086274B">
        <w:rPr>
          <w:rFonts w:hint="cs"/>
          <w:rtl/>
          <w:lang w:bidi="fa-IR"/>
        </w:rPr>
        <w:t>یک نظام فکری و عملی که به واسط</w:t>
      </w:r>
      <w:r w:rsidR="00531AA9" w:rsidRPr="0086274B">
        <w:rPr>
          <w:rFonts w:hint="cs"/>
          <w:rtl/>
          <w:lang w:bidi="fa-IR"/>
        </w:rPr>
        <w:t>ه</w:t>
      </w:r>
      <w:r w:rsidR="00B35CB3">
        <w:rPr>
          <w:rtl/>
          <w:lang w:bidi="fa-IR"/>
        </w:rPr>
        <w:t>‌</w:t>
      </w:r>
      <w:r w:rsidR="00531AA9" w:rsidRPr="0086274B">
        <w:rPr>
          <w:rFonts w:hint="cs"/>
          <w:rtl/>
          <w:lang w:bidi="fa-IR"/>
        </w:rPr>
        <w:t>ی</w:t>
      </w:r>
      <w:r w:rsidRPr="0086274B">
        <w:rPr>
          <w:rFonts w:hint="cs"/>
          <w:rtl/>
          <w:lang w:bidi="fa-IR"/>
        </w:rPr>
        <w:t xml:space="preserve"> قدرت آن حاکمیت به وجود آمده است.</w:t>
      </w:r>
    </w:p>
    <w:p w:rsidR="00504F35" w:rsidRPr="0086274B" w:rsidRDefault="00504F35" w:rsidP="00531AA9">
      <w:pPr>
        <w:pStyle w:val="a0"/>
        <w:numPr>
          <w:ilvl w:val="0"/>
          <w:numId w:val="24"/>
        </w:numPr>
        <w:rPr>
          <w:rFonts w:ascii="KFGQPC Uthmanic Script HAFS" w:hAnsi="KFGQPC Uthmanic Script HAFS" w:cs="KFGQPC Uthmanic Script HAFS"/>
        </w:rPr>
      </w:pPr>
      <w:r w:rsidRPr="0086274B">
        <w:rPr>
          <w:rFonts w:hint="cs"/>
          <w:rtl/>
          <w:lang w:bidi="fa-IR"/>
        </w:rPr>
        <w:t>پاداشی که سلط</w:t>
      </w:r>
      <w:r w:rsidR="00531AA9" w:rsidRPr="0086274B">
        <w:rPr>
          <w:rFonts w:hint="cs"/>
          <w:rtl/>
          <w:lang w:bidi="fa-IR"/>
        </w:rPr>
        <w:t>ه</w:t>
      </w:r>
      <w:r w:rsidR="00B35CB3">
        <w:rPr>
          <w:rtl/>
          <w:lang w:bidi="fa-IR"/>
        </w:rPr>
        <w:t>‌</w:t>
      </w:r>
      <w:r w:rsidR="00531AA9" w:rsidRPr="0086274B">
        <w:rPr>
          <w:rFonts w:hint="cs"/>
          <w:rtl/>
          <w:lang w:bidi="fa-IR"/>
        </w:rPr>
        <w:t>ی</w:t>
      </w:r>
      <w:r w:rsidRPr="0086274B">
        <w:rPr>
          <w:rFonts w:hint="cs"/>
          <w:rtl/>
          <w:lang w:bidi="fa-IR"/>
        </w:rPr>
        <w:t xml:space="preserve"> برتر به افراد برای پیروی از آن نظام و داشتن اخلاص نسبت به او می‌دهد و یا مجازاتی که در مورد هرگونه تمرد و عصیانی اعمال می‌کند.</w:t>
      </w:r>
    </w:p>
    <w:p w:rsidR="00504F35" w:rsidRPr="0086274B" w:rsidRDefault="00504F35" w:rsidP="00531AA9">
      <w:pPr>
        <w:pStyle w:val="a0"/>
        <w:rPr>
          <w:rtl/>
          <w:lang w:bidi="fa-IR"/>
        </w:rPr>
      </w:pPr>
      <w:r w:rsidRPr="0086274B">
        <w:rPr>
          <w:rFonts w:hint="cs"/>
          <w:rtl/>
          <w:lang w:bidi="fa-IR"/>
        </w:rPr>
        <w:t>قرآن</w:t>
      </w:r>
      <w:r w:rsidR="00531AA9" w:rsidRPr="0086274B">
        <w:rPr>
          <w:rFonts w:hint="cs"/>
          <w:rtl/>
          <w:lang w:bidi="fa-IR"/>
        </w:rPr>
        <w:t xml:space="preserve"> </w:t>
      </w:r>
      <w:r w:rsidRPr="0086274B">
        <w:rPr>
          <w:rFonts w:hint="cs"/>
          <w:rtl/>
          <w:lang w:bidi="fa-IR"/>
        </w:rPr>
        <w:t>کریم گاهی واژ</w:t>
      </w:r>
      <w:r w:rsidR="00531AA9" w:rsidRPr="0086274B">
        <w:rPr>
          <w:rFonts w:hint="cs"/>
          <w:rtl/>
          <w:lang w:bidi="fa-IR"/>
        </w:rPr>
        <w:t>ه</w:t>
      </w:r>
      <w:r w:rsidR="00B35CB3">
        <w:rPr>
          <w:rtl/>
          <w:lang w:bidi="fa-IR"/>
        </w:rPr>
        <w:t>‌</w:t>
      </w:r>
      <w:r w:rsidR="00531AA9" w:rsidRPr="0086274B">
        <w:rPr>
          <w:rFonts w:hint="cs"/>
          <w:rtl/>
          <w:lang w:bidi="fa-IR"/>
        </w:rPr>
        <w:t>ی</w:t>
      </w:r>
      <w:r w:rsidRPr="0086274B">
        <w:rPr>
          <w:rFonts w:hint="cs"/>
          <w:rtl/>
          <w:lang w:bidi="fa-IR"/>
        </w:rPr>
        <w:t xml:space="preserve"> دین را بر دو معنای نخست اطلاق می‌کند؛ گاهی نیز آن را فقط در یکی از دو معنای سوم یا چهارم به کار می‌برد و در بعضی موارد </w:t>
      </w:r>
      <w:r w:rsidR="00E20097">
        <w:rPr>
          <w:rFonts w:hint="cs"/>
          <w:rtl/>
          <w:lang w:bidi="fa-IR"/>
        </w:rPr>
        <w:t>کلمه‌ی</w:t>
      </w:r>
      <w:r w:rsidRPr="0086274B">
        <w:rPr>
          <w:rFonts w:hint="cs"/>
          <w:rtl/>
          <w:lang w:bidi="fa-IR"/>
        </w:rPr>
        <w:t xml:space="preserve"> دین را استعمال کرده و همزمان هر چهار معنای آن را اراده می‌کند. برای روشن‌شدن هرچه بیشتر این مطلب، بهتر است که نگاهی به آیات قرآن بیندازیم:</w:t>
      </w:r>
    </w:p>
    <w:p w:rsidR="00504F35" w:rsidRPr="0086274B" w:rsidRDefault="00504F35" w:rsidP="00504F35">
      <w:pPr>
        <w:pStyle w:val="a6"/>
        <w:rPr>
          <w:rtl/>
          <w:lang w:bidi="fa-IR"/>
        </w:rPr>
      </w:pPr>
      <w:bookmarkStart w:id="83" w:name="_Toc477981701"/>
      <w:r w:rsidRPr="0086274B">
        <w:rPr>
          <w:rFonts w:hint="cs"/>
          <w:rtl/>
          <w:lang w:bidi="fa-IR"/>
        </w:rPr>
        <w:t>دین با معنای اول و دوّم</w:t>
      </w:r>
      <w:bookmarkEnd w:id="83"/>
    </w:p>
    <w:p w:rsidR="00504F35" w:rsidRPr="0086274B" w:rsidRDefault="00504F35" w:rsidP="00504F35">
      <w:pPr>
        <w:pStyle w:val="a0"/>
        <w:rPr>
          <w:rFonts w:ascii="KFGQPC Uthmanic Script HAFS" w:hAnsi="KFGQPC Uthmanic Script HAFS" w:cs="KFGQPC Uthmanic Script HAFS"/>
          <w:rtl/>
        </w:rPr>
      </w:pPr>
      <w:r w:rsidRPr="0086274B">
        <w:rPr>
          <w:rFonts w:ascii="Traditional Arabic" w:hAnsi="Traditional Arabic" w:cs="Traditional Arabic"/>
          <w:rtl/>
          <w:lang w:bidi="fa-IR"/>
        </w:rPr>
        <w:t>﴿</w:t>
      </w:r>
      <w:r w:rsidRPr="0086274B">
        <w:rPr>
          <w:rFonts w:ascii="KFGQPC Uthmanic Script HAFS" w:hAnsi="KFGQPC Uthmanic Script HAFS" w:cs="KFGQPC Uthmanic Script HAFS" w:hint="cs"/>
          <w:rtl/>
        </w:rPr>
        <w:t>ٱللَّهُ</w:t>
      </w:r>
      <w:r w:rsidRPr="0086274B">
        <w:rPr>
          <w:rFonts w:ascii="KFGQPC Uthmanic Script HAFS" w:hAnsi="KFGQPC Uthmanic Script HAFS" w:cs="KFGQPC Uthmanic Script HAFS"/>
          <w:rtl/>
        </w:rPr>
        <w:t xml:space="preserve"> </w:t>
      </w:r>
      <w:r w:rsidRPr="0086274B">
        <w:rPr>
          <w:rFonts w:ascii="KFGQPC Uthmanic Script HAFS" w:hAnsi="KFGQPC Uthmanic Script HAFS" w:cs="KFGQPC Uthmanic Script HAFS" w:hint="cs"/>
          <w:rtl/>
        </w:rPr>
        <w:t>ٱلَّذِي</w:t>
      </w:r>
      <w:r w:rsidRPr="0086274B">
        <w:rPr>
          <w:rFonts w:ascii="KFGQPC Uthmanic Script HAFS" w:hAnsi="KFGQPC Uthmanic Script HAFS" w:cs="KFGQPC Uthmanic Script HAFS"/>
          <w:rtl/>
        </w:rPr>
        <w:t xml:space="preserve"> جَعَلَ لَكُمُ </w:t>
      </w:r>
      <w:r w:rsidRPr="0086274B">
        <w:rPr>
          <w:rFonts w:ascii="KFGQPC Uthmanic Script HAFS" w:hAnsi="KFGQPC Uthmanic Script HAFS" w:cs="KFGQPC Uthmanic Script HAFS" w:hint="cs"/>
          <w:rtl/>
        </w:rPr>
        <w:t>ٱلۡأَرۡضَ</w:t>
      </w:r>
      <w:r w:rsidRPr="0086274B">
        <w:rPr>
          <w:rFonts w:ascii="KFGQPC Uthmanic Script HAFS" w:hAnsi="KFGQPC Uthmanic Script HAFS" w:cs="KFGQPC Uthmanic Script HAFS"/>
          <w:rtl/>
        </w:rPr>
        <w:t xml:space="preserve"> قَرَارٗا وَ</w:t>
      </w:r>
      <w:r w:rsidRPr="0086274B">
        <w:rPr>
          <w:rFonts w:ascii="KFGQPC Uthmanic Script HAFS" w:hAnsi="KFGQPC Uthmanic Script HAFS" w:cs="KFGQPC Uthmanic Script HAFS" w:hint="cs"/>
          <w:rtl/>
        </w:rPr>
        <w:t>ٱلسَّمَآءَ</w:t>
      </w:r>
      <w:r w:rsidRPr="0086274B">
        <w:rPr>
          <w:rFonts w:ascii="KFGQPC Uthmanic Script HAFS" w:hAnsi="KFGQPC Uthmanic Script HAFS" w:cs="KFGQPC Uthmanic Script HAFS"/>
          <w:rtl/>
        </w:rPr>
        <w:t xml:space="preserve"> بِنَآءٗ وَصَوَّرَكُمۡ فَأَحۡسَنَ صُوَرَكُمۡ وَرَزَقَكُم مِّنَ </w:t>
      </w:r>
      <w:r w:rsidRPr="0086274B">
        <w:rPr>
          <w:rFonts w:ascii="KFGQPC Uthmanic Script HAFS" w:hAnsi="KFGQPC Uthmanic Script HAFS" w:cs="KFGQPC Uthmanic Script HAFS" w:hint="cs"/>
          <w:rtl/>
        </w:rPr>
        <w:t>ٱلطَّيِّبَٰتِۚ</w:t>
      </w:r>
      <w:r w:rsidRPr="0086274B">
        <w:rPr>
          <w:rFonts w:ascii="KFGQPC Uthmanic Script HAFS" w:hAnsi="KFGQPC Uthmanic Script HAFS" w:cs="KFGQPC Uthmanic Script HAFS"/>
          <w:rtl/>
        </w:rPr>
        <w:t xml:space="preserve"> ذَٰلِكُمُ </w:t>
      </w:r>
      <w:r w:rsidRPr="0086274B">
        <w:rPr>
          <w:rFonts w:ascii="KFGQPC Uthmanic Script HAFS" w:hAnsi="KFGQPC Uthmanic Script HAFS" w:cs="KFGQPC Uthmanic Script HAFS" w:hint="cs"/>
          <w:rtl/>
        </w:rPr>
        <w:t>ٱللَّهُ</w:t>
      </w:r>
      <w:r w:rsidRPr="0086274B">
        <w:rPr>
          <w:rFonts w:ascii="KFGQPC Uthmanic Script HAFS" w:hAnsi="KFGQPC Uthmanic Script HAFS" w:cs="KFGQPC Uthmanic Script HAFS"/>
          <w:rtl/>
        </w:rPr>
        <w:t xml:space="preserve"> رَبُّكُمۡۖ فَتَبَارَكَ </w:t>
      </w:r>
      <w:r w:rsidRPr="0086274B">
        <w:rPr>
          <w:rFonts w:ascii="KFGQPC Uthmanic Script HAFS" w:hAnsi="KFGQPC Uthmanic Script HAFS" w:cs="KFGQPC Uthmanic Script HAFS" w:hint="cs"/>
          <w:rtl/>
        </w:rPr>
        <w:t>ٱللَّهُ</w:t>
      </w:r>
      <w:r w:rsidRPr="0086274B">
        <w:rPr>
          <w:rFonts w:ascii="KFGQPC Uthmanic Script HAFS" w:hAnsi="KFGQPC Uthmanic Script HAFS" w:cs="KFGQPC Uthmanic Script HAFS"/>
          <w:rtl/>
        </w:rPr>
        <w:t xml:space="preserve"> رَبُّ </w:t>
      </w:r>
      <w:r w:rsidRPr="0086274B">
        <w:rPr>
          <w:rFonts w:ascii="KFGQPC Uthmanic Script HAFS" w:hAnsi="KFGQPC Uthmanic Script HAFS" w:cs="KFGQPC Uthmanic Script HAFS" w:hint="cs"/>
          <w:rtl/>
        </w:rPr>
        <w:t>ٱلۡعَٰلَمِينَ</w:t>
      </w:r>
      <w:r w:rsidRPr="0086274B">
        <w:rPr>
          <w:rFonts w:ascii="KFGQPC Uthmanic Script HAFS" w:hAnsi="KFGQPC Uthmanic Script HAFS" w:cs="KFGQPC Uthmanic Script HAFS"/>
          <w:rtl/>
        </w:rPr>
        <w:t xml:space="preserve"> ٦٤</w:t>
      </w:r>
      <w:r w:rsidRPr="0086274B">
        <w:rPr>
          <w:rFonts w:ascii="KFGQPC Uthmanic Script HAFS" w:hAnsi="KFGQPC Uthmanic Script HAFS" w:cs="KFGQPC Uthmanic Script HAFS"/>
        </w:rPr>
        <w:t xml:space="preserve"> </w:t>
      </w:r>
      <w:r w:rsidRPr="0086274B">
        <w:rPr>
          <w:rFonts w:ascii="KFGQPC Uthmanic Script HAFS" w:hAnsi="KFGQPC Uthmanic Script HAFS" w:cs="KFGQPC Uthmanic Script HAFS" w:hint="cs"/>
          <w:rtl/>
        </w:rPr>
        <w:t>هُوَ</w:t>
      </w:r>
      <w:r w:rsidRPr="0086274B">
        <w:rPr>
          <w:rFonts w:ascii="KFGQPC Uthmanic Script HAFS" w:hAnsi="KFGQPC Uthmanic Script HAFS" w:cs="KFGQPC Uthmanic Script HAFS"/>
          <w:rtl/>
        </w:rPr>
        <w:t xml:space="preserve"> </w:t>
      </w:r>
      <w:r w:rsidRPr="0086274B">
        <w:rPr>
          <w:rFonts w:ascii="KFGQPC Uthmanic Script HAFS" w:hAnsi="KFGQPC Uthmanic Script HAFS" w:cs="KFGQPC Uthmanic Script HAFS" w:hint="cs"/>
          <w:rtl/>
        </w:rPr>
        <w:t>ٱلۡحَيُّ</w:t>
      </w:r>
      <w:r w:rsidRPr="0086274B">
        <w:rPr>
          <w:rFonts w:ascii="KFGQPC Uthmanic Script HAFS" w:hAnsi="KFGQPC Uthmanic Script HAFS" w:cs="KFGQPC Uthmanic Script HAFS"/>
          <w:rtl/>
        </w:rPr>
        <w:t xml:space="preserve"> لَآ إِلَٰهَ إِلَّا هُوَ فَ</w:t>
      </w:r>
      <w:r w:rsidRPr="0086274B">
        <w:rPr>
          <w:rFonts w:ascii="KFGQPC Uthmanic Script HAFS" w:hAnsi="KFGQPC Uthmanic Script HAFS" w:cs="KFGQPC Uthmanic Script HAFS" w:hint="cs"/>
          <w:rtl/>
        </w:rPr>
        <w:t>ٱدۡعُوهُ</w:t>
      </w:r>
      <w:r w:rsidRPr="0086274B">
        <w:rPr>
          <w:rFonts w:ascii="KFGQPC Uthmanic Script HAFS" w:hAnsi="KFGQPC Uthmanic Script HAFS" w:cs="KFGQPC Uthmanic Script HAFS"/>
          <w:rtl/>
        </w:rPr>
        <w:t xml:space="preserve"> مُخۡلِصِينَ لَهُ </w:t>
      </w:r>
      <w:r w:rsidRPr="0086274B">
        <w:rPr>
          <w:rFonts w:ascii="KFGQPC Uthmanic Script HAFS" w:hAnsi="KFGQPC Uthmanic Script HAFS" w:cs="KFGQPC Uthmanic Script HAFS" w:hint="cs"/>
          <w:rtl/>
        </w:rPr>
        <w:t>ٱلدِّينَۗ</w:t>
      </w:r>
      <w:r w:rsidRPr="0086274B">
        <w:rPr>
          <w:rFonts w:ascii="KFGQPC Uthmanic Script HAFS" w:hAnsi="KFGQPC Uthmanic Script HAFS" w:cs="KFGQPC Uthmanic Script HAFS"/>
          <w:rtl/>
        </w:rPr>
        <w:t xml:space="preserve"> </w:t>
      </w:r>
      <w:r w:rsidRPr="0086274B">
        <w:rPr>
          <w:rFonts w:ascii="KFGQPC Uthmanic Script HAFS" w:hAnsi="KFGQPC Uthmanic Script HAFS" w:cs="KFGQPC Uthmanic Script HAFS" w:hint="cs"/>
          <w:rtl/>
        </w:rPr>
        <w:t>ٱلۡحَمۡدُ</w:t>
      </w:r>
      <w:r w:rsidRPr="0086274B">
        <w:rPr>
          <w:rFonts w:ascii="KFGQPC Uthmanic Script HAFS" w:hAnsi="KFGQPC Uthmanic Script HAFS" w:cs="KFGQPC Uthmanic Script HAFS"/>
          <w:rtl/>
        </w:rPr>
        <w:t xml:space="preserve"> لِلَّهِ رَبِّ </w:t>
      </w:r>
      <w:r w:rsidRPr="0086274B">
        <w:rPr>
          <w:rFonts w:ascii="KFGQPC Uthmanic Script HAFS" w:hAnsi="KFGQPC Uthmanic Script HAFS" w:cs="KFGQPC Uthmanic Script HAFS" w:hint="cs"/>
          <w:rtl/>
        </w:rPr>
        <w:t>ٱلۡعَٰلَمِينَ</w:t>
      </w:r>
      <w:r w:rsidRPr="0086274B">
        <w:rPr>
          <w:rFonts w:ascii="KFGQPC Uthmanic Script HAFS" w:hAnsi="KFGQPC Uthmanic Script HAFS" w:cs="KFGQPC Uthmanic Script HAFS"/>
          <w:rtl/>
        </w:rPr>
        <w:t xml:space="preserve"> ٦٥</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[غافر: 64-65]</w:t>
      </w:r>
      <w:r w:rsidRPr="0086274B">
        <w:rPr>
          <w:rFonts w:hint="cs"/>
          <w:rtl/>
          <w:lang w:bidi="fa-IR"/>
        </w:rPr>
        <w:t>.</w:t>
      </w:r>
    </w:p>
    <w:p w:rsidR="00504F35" w:rsidRPr="0086274B" w:rsidRDefault="00504F35" w:rsidP="0020435C">
      <w:pPr>
        <w:pStyle w:val="a3"/>
        <w:rPr>
          <w:rtl/>
        </w:rPr>
      </w:pPr>
      <w:r w:rsidRPr="0086274B">
        <w:rPr>
          <w:rStyle w:val="Char3"/>
          <w:rFonts w:hint="cs"/>
          <w:rtl/>
        </w:rPr>
        <w:t>«</w:t>
      </w:r>
      <w:r w:rsidR="00830C45" w:rsidRPr="0086274B">
        <w:rPr>
          <w:rtl/>
        </w:rPr>
        <w:t xml:space="preserve">الله کسی است که زمین را برای شما قرارگاه، و آسمان را (همچون) سقفی قرار داد، و شما را صورت بخشید، پس صورت‌تان را نیکو گرداند، و از چیزهای پاکیزه به شما روزی داد این است الله پروردگار شما، پس پر برکت و بزرگوار است الله که پروردگار جهانیان است. او زنده است، هیچ معبودی (به حق) جز او نیست، پس در حالی‌که دین خود را خالص گردانیده او را بخوانید، حمد و ستایش </w:t>
      </w:r>
      <w:r w:rsidR="009E4570" w:rsidRPr="0086274B">
        <w:rPr>
          <w:rtl/>
        </w:rPr>
        <w:t>مخصوص الله پروردگار جهانیان است</w:t>
      </w:r>
      <w:r w:rsidRPr="0086274B">
        <w:rPr>
          <w:rStyle w:val="Char3"/>
          <w:rFonts w:hint="cs"/>
          <w:rtl/>
        </w:rPr>
        <w:t>»</w:t>
      </w:r>
      <w:r w:rsidRPr="0086274B">
        <w:rPr>
          <w:rFonts w:hint="cs"/>
          <w:rtl/>
        </w:rPr>
        <w:t>.</w:t>
      </w:r>
    </w:p>
    <w:p w:rsidR="000C7478" w:rsidRPr="0086274B" w:rsidRDefault="000C7478" w:rsidP="0086274B">
      <w:pPr>
        <w:pStyle w:val="a0"/>
        <w:rPr>
          <w:rFonts w:ascii="KFGQPC Uthmanic Script HAFS" w:hAnsi="KFGQPC Uthmanic Script HAFS" w:cs="KFGQPC Uthmanic Script HAFS"/>
          <w:rtl/>
        </w:rPr>
      </w:pPr>
      <w:r w:rsidRPr="0086274B">
        <w:rPr>
          <w:rFonts w:ascii="Traditional Arabic" w:hAnsi="Traditional Arabic" w:cs="Traditional Arabic"/>
          <w:rtl/>
          <w:lang w:bidi="fa-IR"/>
        </w:rPr>
        <w:t>﴿</w:t>
      </w:r>
      <w:r w:rsidRPr="0086274B">
        <w:rPr>
          <w:rFonts w:ascii="KFGQPC Uthmanic Script HAFS" w:hAnsi="KFGQPC Uthmanic Script HAFS" w:cs="KFGQPC Uthmanic Script HAFS" w:hint="cs"/>
          <w:rtl/>
        </w:rPr>
        <w:t>قُلۡ</w:t>
      </w:r>
      <w:r w:rsidRPr="0086274B">
        <w:rPr>
          <w:rFonts w:ascii="KFGQPC Uthmanic Script HAFS" w:hAnsi="KFGQPC Uthmanic Script HAFS" w:cs="KFGQPC Uthmanic Script HAFS"/>
          <w:rtl/>
        </w:rPr>
        <w:t xml:space="preserve"> إِنِّيٓ أُمِرۡتُ أَنۡ أَعۡبُدَ </w:t>
      </w:r>
      <w:r w:rsidRPr="0086274B">
        <w:rPr>
          <w:rFonts w:ascii="KFGQPC Uthmanic Script HAFS" w:hAnsi="KFGQPC Uthmanic Script HAFS" w:cs="KFGQPC Uthmanic Script HAFS" w:hint="cs"/>
          <w:rtl/>
        </w:rPr>
        <w:t>ٱللَّهَ</w:t>
      </w:r>
      <w:r w:rsidRPr="0086274B">
        <w:rPr>
          <w:rFonts w:ascii="KFGQPC Uthmanic Script HAFS" w:hAnsi="KFGQPC Uthmanic Script HAFS" w:cs="KFGQPC Uthmanic Script HAFS"/>
          <w:rtl/>
        </w:rPr>
        <w:t xml:space="preserve"> مُخۡلِصٗا لَّهُ </w:t>
      </w:r>
      <w:r w:rsidRPr="0086274B">
        <w:rPr>
          <w:rFonts w:ascii="KFGQPC Uthmanic Script HAFS" w:hAnsi="KFGQPC Uthmanic Script HAFS" w:cs="KFGQPC Uthmanic Script HAFS" w:hint="cs"/>
          <w:rtl/>
        </w:rPr>
        <w:t>ٱلدِّينَ</w:t>
      </w:r>
      <w:r w:rsidRPr="0086274B">
        <w:rPr>
          <w:rFonts w:ascii="KFGQPC Uthmanic Script HAFS" w:hAnsi="KFGQPC Uthmanic Script HAFS" w:cs="KFGQPC Uthmanic Script HAFS"/>
          <w:rtl/>
        </w:rPr>
        <w:t xml:space="preserve"> ١١</w:t>
      </w:r>
      <w:r w:rsidRPr="0086274B">
        <w:rPr>
          <w:rFonts w:ascii="KFGQPC Uthmanic Script HAFS" w:hAnsi="KFGQPC Uthmanic Script HAFS" w:cs="KFGQPC Uthmanic Script HAFS"/>
        </w:rPr>
        <w:t xml:space="preserve"> </w:t>
      </w:r>
      <w:r w:rsidRPr="0086274B">
        <w:rPr>
          <w:rFonts w:ascii="KFGQPC Uthmanic Script HAFS" w:hAnsi="KFGQPC Uthmanic Script HAFS" w:cs="KFGQPC Uthmanic Script HAFS" w:hint="cs"/>
          <w:rtl/>
        </w:rPr>
        <w:t>وَأُمِرۡتُ</w:t>
      </w:r>
      <w:r w:rsidRPr="0086274B">
        <w:rPr>
          <w:rFonts w:ascii="KFGQPC Uthmanic Script HAFS" w:hAnsi="KFGQPC Uthmanic Script HAFS" w:cs="KFGQPC Uthmanic Script HAFS"/>
          <w:rtl/>
        </w:rPr>
        <w:t xml:space="preserve"> لِأَنۡ أَكُونَ أَوَّلَ </w:t>
      </w:r>
      <w:r w:rsidRPr="0086274B">
        <w:rPr>
          <w:rFonts w:ascii="KFGQPC Uthmanic Script HAFS" w:hAnsi="KFGQPC Uthmanic Script HAFS" w:cs="KFGQPC Uthmanic Script HAFS" w:hint="cs"/>
          <w:rtl/>
        </w:rPr>
        <w:t>ٱلۡمُسۡلِمِينَ</w:t>
      </w:r>
      <w:r w:rsidRPr="0086274B">
        <w:rPr>
          <w:rFonts w:ascii="KFGQPC Uthmanic Script HAFS" w:hAnsi="KFGQPC Uthmanic Script HAFS" w:cs="KFGQPC Uthmanic Script HAFS"/>
          <w:rtl/>
        </w:rPr>
        <w:t>١٢</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[الزمر: 11-12]</w:t>
      </w:r>
      <w:r w:rsidRPr="0086274B">
        <w:rPr>
          <w:rFonts w:hint="cs"/>
          <w:rtl/>
          <w:lang w:bidi="fa-IR"/>
        </w:rPr>
        <w:t>.</w:t>
      </w:r>
    </w:p>
    <w:p w:rsidR="00830C45" w:rsidRPr="0086274B" w:rsidRDefault="00830C45" w:rsidP="009E4570">
      <w:pPr>
        <w:pStyle w:val="a3"/>
        <w:rPr>
          <w:rtl/>
        </w:rPr>
      </w:pPr>
      <w:r w:rsidRPr="0086274B">
        <w:rPr>
          <w:rFonts w:hint="cs"/>
          <w:rtl/>
        </w:rPr>
        <w:t>«</w:t>
      </w:r>
      <w:r w:rsidR="009E4570" w:rsidRPr="0086274B">
        <w:rPr>
          <w:rtl/>
        </w:rPr>
        <w:t xml:space="preserve">بگو: </w:t>
      </w:r>
      <w:r w:rsidRPr="0086274B">
        <w:rPr>
          <w:rtl/>
        </w:rPr>
        <w:t>من مأمور شده‌ام که الله را پرستش کنم، در حالی</w:t>
      </w:r>
      <w:r w:rsidR="009E4570" w:rsidRPr="0086274B">
        <w:rPr>
          <w:rtl/>
        </w:rPr>
        <w:t>‌که دینم را برای او خالص گردانم</w:t>
      </w:r>
      <w:r w:rsidRPr="0086274B">
        <w:rPr>
          <w:rtl/>
        </w:rPr>
        <w:t>.</w:t>
      </w:r>
      <w:r w:rsidR="001C3536" w:rsidRPr="0086274B">
        <w:rPr>
          <w:rtl/>
        </w:rPr>
        <w:t xml:space="preserve"> </w:t>
      </w:r>
      <w:r w:rsidRPr="0086274B">
        <w:rPr>
          <w:rtl/>
        </w:rPr>
        <w:t>و مأمور</w:t>
      </w:r>
      <w:r w:rsidR="009E4570" w:rsidRPr="0086274B">
        <w:rPr>
          <w:rtl/>
        </w:rPr>
        <w:t xml:space="preserve"> شده ام که نخستین مسلمانان باشم</w:t>
      </w:r>
      <w:r w:rsidRPr="0086274B">
        <w:rPr>
          <w:rStyle w:val="Char3"/>
          <w:rFonts w:hint="cs"/>
          <w:rtl/>
        </w:rPr>
        <w:t>»</w:t>
      </w:r>
      <w:r w:rsidRPr="0086274B">
        <w:rPr>
          <w:rFonts w:hint="cs"/>
          <w:rtl/>
        </w:rPr>
        <w:t>.</w:t>
      </w:r>
    </w:p>
    <w:p w:rsidR="000C7478" w:rsidRPr="0086274B" w:rsidRDefault="000C7478" w:rsidP="000C7478">
      <w:pPr>
        <w:pStyle w:val="a0"/>
        <w:rPr>
          <w:rtl/>
          <w:lang w:bidi="fa-IR"/>
        </w:rPr>
      </w:pPr>
      <w:r w:rsidRPr="0086274B">
        <w:rPr>
          <w:rFonts w:ascii="Traditional Arabic" w:hAnsi="Traditional Arabic" w:cs="Traditional Arabic"/>
          <w:rtl/>
          <w:lang w:bidi="fa-IR"/>
        </w:rPr>
        <w:t>﴿</w:t>
      </w:r>
      <w:r w:rsidRPr="0086274B">
        <w:rPr>
          <w:rFonts w:ascii="KFGQPC Uthmanic Script HAFS" w:hAnsi="KFGQPC Uthmanic Script HAFS" w:cs="KFGQPC Uthmanic Script HAFS"/>
          <w:rtl/>
        </w:rPr>
        <w:t xml:space="preserve">قُلِ </w:t>
      </w:r>
      <w:r w:rsidRPr="0086274B">
        <w:rPr>
          <w:rFonts w:ascii="KFGQPC Uthmanic Script HAFS" w:hAnsi="KFGQPC Uthmanic Script HAFS" w:cs="KFGQPC Uthmanic Script HAFS" w:hint="cs"/>
          <w:rtl/>
        </w:rPr>
        <w:t>ٱللَّهَ</w:t>
      </w:r>
      <w:r w:rsidRPr="0086274B">
        <w:rPr>
          <w:rFonts w:ascii="KFGQPC Uthmanic Script HAFS" w:hAnsi="KFGQPC Uthmanic Script HAFS" w:cs="KFGQPC Uthmanic Script HAFS"/>
          <w:rtl/>
        </w:rPr>
        <w:t xml:space="preserve"> أَعۡبُدُ مُخۡلِصٗا لَّهُ</w:t>
      </w:r>
      <w:r w:rsidRPr="0086274B">
        <w:rPr>
          <w:rFonts w:ascii="KFGQPC Uthmanic Script HAFS" w:hAnsi="KFGQPC Uthmanic Script HAFS" w:cs="KFGQPC Uthmanic Script HAFS" w:hint="cs"/>
          <w:rtl/>
        </w:rPr>
        <w:t>ۥ</w:t>
      </w:r>
      <w:r w:rsidRPr="0086274B">
        <w:rPr>
          <w:rFonts w:ascii="KFGQPC Uthmanic Script HAFS" w:hAnsi="KFGQPC Uthmanic Script HAFS" w:cs="KFGQPC Uthmanic Script HAFS"/>
          <w:rtl/>
        </w:rPr>
        <w:t xml:space="preserve"> دِينِي ١٤</w:t>
      </w:r>
      <w:r w:rsidRPr="0086274B">
        <w:rPr>
          <w:rFonts w:ascii="KFGQPC Uthmanic Script HAFS" w:hAnsi="KFGQPC Uthmanic Script HAFS" w:cs="KFGQPC Uthmanic Script HAFS"/>
        </w:rPr>
        <w:t xml:space="preserve"> </w:t>
      </w:r>
      <w:r w:rsidRPr="0086274B">
        <w:rPr>
          <w:rFonts w:ascii="KFGQPC Uthmanic Script HAFS" w:hAnsi="KFGQPC Uthmanic Script HAFS" w:cs="KFGQPC Uthmanic Script HAFS" w:hint="cs"/>
          <w:rtl/>
        </w:rPr>
        <w:t>فَٱعۡبُدُواْ</w:t>
      </w:r>
      <w:r w:rsidRPr="0086274B">
        <w:rPr>
          <w:rFonts w:ascii="KFGQPC Uthmanic Script HAFS" w:hAnsi="KFGQPC Uthmanic Script HAFS" w:cs="KFGQPC Uthmanic Script HAFS"/>
          <w:rtl/>
        </w:rPr>
        <w:t xml:space="preserve"> مَا شِئۡتُم مِّن دُونِهِ</w:t>
      </w:r>
      <w:r w:rsidRPr="0086274B">
        <w:rPr>
          <w:rFonts w:ascii="KFGQPC Uthmanic Script HAFS" w:hAnsi="KFGQPC Uthmanic Script HAFS" w:cs="KFGQPC Uthmanic Script HAFS" w:hint="cs"/>
          <w:rtl/>
        </w:rPr>
        <w:t>ۦۗ</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[الزمر: 14-15]</w:t>
      </w:r>
      <w:r w:rsidRPr="0086274B">
        <w:rPr>
          <w:rFonts w:hint="cs"/>
          <w:rtl/>
          <w:lang w:bidi="fa-IR"/>
        </w:rPr>
        <w:t>.</w:t>
      </w:r>
    </w:p>
    <w:p w:rsidR="00830C45" w:rsidRPr="0086274B" w:rsidRDefault="00830C45" w:rsidP="009E4570">
      <w:pPr>
        <w:pStyle w:val="a3"/>
        <w:rPr>
          <w:rtl/>
        </w:rPr>
      </w:pPr>
      <w:r w:rsidRPr="0086274B">
        <w:rPr>
          <w:rFonts w:hint="cs"/>
          <w:rtl/>
        </w:rPr>
        <w:t>«</w:t>
      </w:r>
      <w:r w:rsidR="009E4570" w:rsidRPr="0086274B">
        <w:rPr>
          <w:rtl/>
        </w:rPr>
        <w:t xml:space="preserve">(ای پیامبر) بگو: </w:t>
      </w:r>
      <w:r w:rsidRPr="0086274B">
        <w:rPr>
          <w:rtl/>
        </w:rPr>
        <w:t>من الله را می‌پرستم، در حالی‌که دینم را برای او خالص می‌گردانم،</w:t>
      </w:r>
      <w:r w:rsidR="001C3536" w:rsidRPr="0086274B">
        <w:rPr>
          <w:rtl/>
        </w:rPr>
        <w:t xml:space="preserve"> </w:t>
      </w:r>
      <w:r w:rsidRPr="0086274B">
        <w:rPr>
          <w:rtl/>
        </w:rPr>
        <w:t>پس شما هر چه را که</w:t>
      </w:r>
      <w:r w:rsidR="001C3536" w:rsidRPr="0086274B">
        <w:rPr>
          <w:rtl/>
        </w:rPr>
        <w:t xml:space="preserve"> </w:t>
      </w:r>
      <w:r w:rsidRPr="0086274B">
        <w:rPr>
          <w:rtl/>
        </w:rPr>
        <w:t xml:space="preserve">می‌خواهید </w:t>
      </w:r>
      <w:r w:rsidR="009E4570" w:rsidRPr="0086274B">
        <w:rPr>
          <w:rtl/>
        </w:rPr>
        <w:t>به جای او پرستش کنید</w:t>
      </w:r>
      <w:r w:rsidRPr="0086274B">
        <w:rPr>
          <w:rStyle w:val="Char3"/>
          <w:rFonts w:hint="cs"/>
          <w:rtl/>
        </w:rPr>
        <w:t>»</w:t>
      </w:r>
      <w:r w:rsidRPr="0086274B">
        <w:rPr>
          <w:rFonts w:hint="cs"/>
          <w:rtl/>
        </w:rPr>
        <w:t>.</w:t>
      </w:r>
    </w:p>
    <w:p w:rsidR="000C7478" w:rsidRPr="0086274B" w:rsidRDefault="000C7478" w:rsidP="000C7478">
      <w:pPr>
        <w:pStyle w:val="a0"/>
        <w:rPr>
          <w:rFonts w:ascii="KFGQPC Uthmanic Script HAFS" w:hAnsi="KFGQPC Uthmanic Script HAFS" w:cs="KFGQPC Uthmanic Script HAFS"/>
          <w:rtl/>
        </w:rPr>
      </w:pPr>
      <w:r w:rsidRPr="0086274B">
        <w:rPr>
          <w:rFonts w:ascii="Traditional Arabic" w:hAnsi="Traditional Arabic" w:cs="Traditional Arabic"/>
          <w:rtl/>
          <w:lang w:bidi="fa-IR"/>
        </w:rPr>
        <w:t>﴿</w:t>
      </w:r>
      <w:r w:rsidRPr="0086274B">
        <w:rPr>
          <w:rFonts w:ascii="KFGQPC Uthmanic Script HAFS" w:hAnsi="KFGQPC Uthmanic Script HAFS" w:cs="KFGQPC Uthmanic Script HAFS" w:hint="cs"/>
          <w:rtl/>
        </w:rPr>
        <w:t>وَٱلَّذِينَ</w:t>
      </w:r>
      <w:r w:rsidRPr="0086274B">
        <w:rPr>
          <w:rFonts w:ascii="KFGQPC Uthmanic Script HAFS" w:hAnsi="KFGQPC Uthmanic Script HAFS" w:cs="KFGQPC Uthmanic Script HAFS"/>
          <w:rtl/>
        </w:rPr>
        <w:t xml:space="preserve"> </w:t>
      </w:r>
      <w:r w:rsidRPr="0086274B">
        <w:rPr>
          <w:rFonts w:ascii="KFGQPC Uthmanic Script HAFS" w:hAnsi="KFGQPC Uthmanic Script HAFS" w:cs="KFGQPC Uthmanic Script HAFS" w:hint="cs"/>
          <w:rtl/>
        </w:rPr>
        <w:t>ٱجۡتَنَبُواْ</w:t>
      </w:r>
      <w:r w:rsidRPr="0086274B">
        <w:rPr>
          <w:rFonts w:ascii="KFGQPC Uthmanic Script HAFS" w:hAnsi="KFGQPC Uthmanic Script HAFS" w:cs="KFGQPC Uthmanic Script HAFS"/>
          <w:rtl/>
        </w:rPr>
        <w:t xml:space="preserve"> </w:t>
      </w:r>
      <w:r w:rsidRPr="0086274B">
        <w:rPr>
          <w:rFonts w:ascii="KFGQPC Uthmanic Script HAFS" w:hAnsi="KFGQPC Uthmanic Script HAFS" w:cs="KFGQPC Uthmanic Script HAFS" w:hint="cs"/>
          <w:rtl/>
        </w:rPr>
        <w:t>ٱلطَّٰغُوتَ</w:t>
      </w:r>
      <w:r w:rsidRPr="0086274B">
        <w:rPr>
          <w:rFonts w:ascii="KFGQPC Uthmanic Script HAFS" w:hAnsi="KFGQPC Uthmanic Script HAFS" w:cs="KFGQPC Uthmanic Script HAFS"/>
          <w:rtl/>
        </w:rPr>
        <w:t xml:space="preserve"> أَن يَعۡبُدُوهَا وَأَنَابُوٓاْ إِلَى </w:t>
      </w:r>
      <w:r w:rsidRPr="0086274B">
        <w:rPr>
          <w:rFonts w:ascii="KFGQPC Uthmanic Script HAFS" w:hAnsi="KFGQPC Uthmanic Script HAFS" w:cs="KFGQPC Uthmanic Script HAFS" w:hint="cs"/>
          <w:rtl/>
        </w:rPr>
        <w:t>ٱللَّهِ</w:t>
      </w:r>
      <w:r w:rsidRPr="0086274B">
        <w:rPr>
          <w:rFonts w:ascii="KFGQPC Uthmanic Script HAFS" w:hAnsi="KFGQPC Uthmanic Script HAFS" w:cs="KFGQPC Uthmanic Script HAFS"/>
          <w:rtl/>
        </w:rPr>
        <w:t xml:space="preserve"> لَهُمُ </w:t>
      </w:r>
      <w:r w:rsidRPr="0086274B">
        <w:rPr>
          <w:rFonts w:ascii="KFGQPC Uthmanic Script HAFS" w:hAnsi="KFGQPC Uthmanic Script HAFS" w:cs="KFGQPC Uthmanic Script HAFS" w:hint="cs"/>
          <w:rtl/>
        </w:rPr>
        <w:t>ٱلۡبُشۡرَىٰۚ</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[الزمر: 17]</w:t>
      </w:r>
      <w:r w:rsidRPr="0086274B">
        <w:rPr>
          <w:rFonts w:hint="cs"/>
          <w:rtl/>
          <w:lang w:bidi="fa-IR"/>
        </w:rPr>
        <w:t>.</w:t>
      </w:r>
    </w:p>
    <w:p w:rsidR="00830C45" w:rsidRPr="0086274B" w:rsidRDefault="00F919E2" w:rsidP="009E4570">
      <w:pPr>
        <w:pStyle w:val="a3"/>
        <w:rPr>
          <w:rtl/>
        </w:rPr>
      </w:pPr>
      <w:r w:rsidRPr="0086274B">
        <w:rPr>
          <w:rFonts w:hint="cs"/>
          <w:rtl/>
        </w:rPr>
        <w:t>«</w:t>
      </w:r>
      <w:r w:rsidR="00830C45" w:rsidRPr="0086274B">
        <w:rPr>
          <w:rtl/>
        </w:rPr>
        <w:t>و کسانی‌که از طاغوت (= شیطان و بت‌ها) اجتناب کردند از آنکه آن را عبادت کنند، و رو به سوی الله آوردند، برای آنان بشارت است</w:t>
      </w:r>
      <w:r w:rsidR="00830C45" w:rsidRPr="0086274B">
        <w:rPr>
          <w:rStyle w:val="Char3"/>
          <w:rFonts w:hint="cs"/>
          <w:rtl/>
        </w:rPr>
        <w:t>»</w:t>
      </w:r>
      <w:r w:rsidR="00830C45" w:rsidRPr="0086274B">
        <w:rPr>
          <w:rFonts w:hint="cs"/>
          <w:rtl/>
        </w:rPr>
        <w:t>.</w:t>
      </w:r>
    </w:p>
    <w:p w:rsidR="000C7478" w:rsidRPr="0086274B" w:rsidRDefault="000C7478" w:rsidP="000C7478">
      <w:pPr>
        <w:pStyle w:val="a0"/>
        <w:rPr>
          <w:rtl/>
          <w:lang w:bidi="fa-IR"/>
        </w:rPr>
      </w:pPr>
      <w:r w:rsidRPr="0086274B">
        <w:rPr>
          <w:rFonts w:ascii="Traditional Arabic" w:hAnsi="Traditional Arabic" w:cs="Traditional Arabic"/>
          <w:rtl/>
          <w:lang w:bidi="fa-IR"/>
        </w:rPr>
        <w:t>﴿</w:t>
      </w:r>
      <w:r w:rsidRPr="0086274B">
        <w:rPr>
          <w:rFonts w:ascii="KFGQPC Uthmanic Script HAFS" w:hAnsi="KFGQPC Uthmanic Script HAFS" w:cs="KFGQPC Uthmanic Script HAFS"/>
          <w:rtl/>
        </w:rPr>
        <w:t xml:space="preserve">إِنَّآ أَنزَلۡنَآ إِلَيۡكَ </w:t>
      </w:r>
      <w:r w:rsidRPr="0086274B">
        <w:rPr>
          <w:rFonts w:ascii="KFGQPC Uthmanic Script HAFS" w:hAnsi="KFGQPC Uthmanic Script HAFS" w:cs="KFGQPC Uthmanic Script HAFS" w:hint="cs"/>
          <w:rtl/>
        </w:rPr>
        <w:t>ٱلۡكِتَٰبَ</w:t>
      </w:r>
      <w:r w:rsidRPr="0086274B">
        <w:rPr>
          <w:rFonts w:ascii="KFGQPC Uthmanic Script HAFS" w:hAnsi="KFGQPC Uthmanic Script HAFS" w:cs="KFGQPC Uthmanic Script HAFS"/>
          <w:rtl/>
        </w:rPr>
        <w:t xml:space="preserve"> بِ</w:t>
      </w:r>
      <w:r w:rsidRPr="0086274B">
        <w:rPr>
          <w:rFonts w:ascii="KFGQPC Uthmanic Script HAFS" w:hAnsi="KFGQPC Uthmanic Script HAFS" w:cs="KFGQPC Uthmanic Script HAFS" w:hint="cs"/>
          <w:rtl/>
        </w:rPr>
        <w:t>ٱلۡحَقِّ</w:t>
      </w:r>
      <w:r w:rsidRPr="0086274B">
        <w:rPr>
          <w:rFonts w:ascii="KFGQPC Uthmanic Script HAFS" w:hAnsi="KFGQPC Uthmanic Script HAFS" w:cs="KFGQPC Uthmanic Script HAFS"/>
          <w:rtl/>
        </w:rPr>
        <w:t xml:space="preserve"> فَ</w:t>
      </w:r>
      <w:r w:rsidRPr="0086274B">
        <w:rPr>
          <w:rFonts w:ascii="KFGQPC Uthmanic Script HAFS" w:hAnsi="KFGQPC Uthmanic Script HAFS" w:cs="KFGQPC Uthmanic Script HAFS" w:hint="cs"/>
          <w:rtl/>
        </w:rPr>
        <w:t>ٱعۡبُدِ</w:t>
      </w:r>
      <w:r w:rsidRPr="0086274B">
        <w:rPr>
          <w:rFonts w:ascii="KFGQPC Uthmanic Script HAFS" w:hAnsi="KFGQPC Uthmanic Script HAFS" w:cs="KFGQPC Uthmanic Script HAFS"/>
          <w:rtl/>
        </w:rPr>
        <w:t xml:space="preserve"> </w:t>
      </w:r>
      <w:r w:rsidRPr="0086274B">
        <w:rPr>
          <w:rFonts w:ascii="KFGQPC Uthmanic Script HAFS" w:hAnsi="KFGQPC Uthmanic Script HAFS" w:cs="KFGQPC Uthmanic Script HAFS" w:hint="cs"/>
          <w:rtl/>
        </w:rPr>
        <w:t>ٱللَّهَ</w:t>
      </w:r>
      <w:r w:rsidRPr="0086274B">
        <w:rPr>
          <w:rFonts w:ascii="KFGQPC Uthmanic Script HAFS" w:hAnsi="KFGQPC Uthmanic Script HAFS" w:cs="KFGQPC Uthmanic Script HAFS"/>
          <w:rtl/>
        </w:rPr>
        <w:t xml:space="preserve"> مُخۡلِصٗا لَّهُ </w:t>
      </w:r>
      <w:r w:rsidRPr="0086274B">
        <w:rPr>
          <w:rFonts w:ascii="KFGQPC Uthmanic Script HAFS" w:hAnsi="KFGQPC Uthmanic Script HAFS" w:cs="KFGQPC Uthmanic Script HAFS" w:hint="cs"/>
          <w:rtl/>
        </w:rPr>
        <w:t>ٱلدِّينَ</w:t>
      </w:r>
      <w:r w:rsidRPr="0086274B">
        <w:rPr>
          <w:rFonts w:ascii="KFGQPC Uthmanic Script HAFS" w:hAnsi="KFGQPC Uthmanic Script HAFS" w:cs="KFGQPC Uthmanic Script HAFS"/>
          <w:rtl/>
        </w:rPr>
        <w:t xml:space="preserve"> ٢</w:t>
      </w:r>
      <w:r w:rsidRPr="0086274B">
        <w:rPr>
          <w:rFonts w:ascii="KFGQPC Uthmanic Script HAFS" w:hAnsi="KFGQPC Uthmanic Script HAFS" w:cs="KFGQPC Uthmanic Script HAFS"/>
        </w:rPr>
        <w:t xml:space="preserve"> </w:t>
      </w:r>
      <w:r w:rsidRPr="0086274B">
        <w:rPr>
          <w:rFonts w:ascii="KFGQPC Uthmanic Script HAFS" w:hAnsi="KFGQPC Uthmanic Script HAFS" w:cs="KFGQPC Uthmanic Script HAFS" w:hint="cs"/>
          <w:rtl/>
        </w:rPr>
        <w:t>أَلَا</w:t>
      </w:r>
      <w:r w:rsidRPr="0086274B">
        <w:rPr>
          <w:rFonts w:ascii="KFGQPC Uthmanic Script HAFS" w:hAnsi="KFGQPC Uthmanic Script HAFS" w:cs="KFGQPC Uthmanic Script HAFS"/>
          <w:rtl/>
        </w:rPr>
        <w:t xml:space="preserve"> لِلَّهِ </w:t>
      </w:r>
      <w:r w:rsidRPr="0086274B">
        <w:rPr>
          <w:rFonts w:ascii="KFGQPC Uthmanic Script HAFS" w:hAnsi="KFGQPC Uthmanic Script HAFS" w:cs="KFGQPC Uthmanic Script HAFS" w:hint="cs"/>
          <w:rtl/>
        </w:rPr>
        <w:t>ٱلدِّينُ</w:t>
      </w:r>
      <w:r w:rsidRPr="0086274B">
        <w:rPr>
          <w:rFonts w:ascii="KFGQPC Uthmanic Script HAFS" w:hAnsi="KFGQPC Uthmanic Script HAFS" w:cs="KFGQPC Uthmanic Script HAFS"/>
          <w:rtl/>
        </w:rPr>
        <w:t xml:space="preserve"> </w:t>
      </w:r>
      <w:r w:rsidRPr="0086274B">
        <w:rPr>
          <w:rFonts w:ascii="KFGQPC Uthmanic Script HAFS" w:hAnsi="KFGQPC Uthmanic Script HAFS" w:cs="KFGQPC Uthmanic Script HAFS" w:hint="cs"/>
          <w:rtl/>
        </w:rPr>
        <w:t>ٱلۡخَالِصُۚ</w:t>
      </w:r>
      <w:r w:rsidRPr="0086274B">
        <w:rPr>
          <w:rFonts w:ascii="KFGQPC Uthmanic Script HAFS" w:hAnsi="KFGQPC Uthmanic Script HAFS" w:cs="Times New Roman" w:hint="cs"/>
          <w:rtl/>
        </w:rPr>
        <w:t>...</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[الزمر: 2-3]</w:t>
      </w:r>
      <w:r w:rsidRPr="0086274B">
        <w:rPr>
          <w:rFonts w:hint="cs"/>
          <w:rtl/>
          <w:lang w:bidi="fa-IR"/>
        </w:rPr>
        <w:t>.</w:t>
      </w:r>
    </w:p>
    <w:p w:rsidR="00830C45" w:rsidRPr="0086274B" w:rsidRDefault="00830C45" w:rsidP="009E4570">
      <w:pPr>
        <w:pStyle w:val="a3"/>
        <w:rPr>
          <w:rFonts w:ascii="KFGQPC Uthmanic Script HAFS" w:hAnsi="KFGQPC Uthmanic Script HAFS" w:cs="KFGQPC Uthmanic Script HAFS"/>
          <w:rtl/>
        </w:rPr>
      </w:pPr>
      <w:r w:rsidRPr="0086274B">
        <w:rPr>
          <w:rFonts w:hint="cs"/>
          <w:rtl/>
        </w:rPr>
        <w:t>«</w:t>
      </w:r>
      <w:r w:rsidR="00211DA3" w:rsidRPr="0086274B">
        <w:rPr>
          <w:rtl/>
        </w:rPr>
        <w:t>بی‌گمان ما (این) کتاب را به حق بر تو نازل کردیم، پس الله را پرستش کن و دین را برای او خالص گردان. آگاه باشید که دین خالص از آن</w:t>
      </w:r>
      <w:r w:rsidR="001C3536" w:rsidRPr="0086274B">
        <w:rPr>
          <w:rtl/>
        </w:rPr>
        <w:t xml:space="preserve"> </w:t>
      </w:r>
      <w:r w:rsidR="00211DA3" w:rsidRPr="0086274B">
        <w:rPr>
          <w:rtl/>
        </w:rPr>
        <w:t>الله است</w:t>
      </w:r>
      <w:r w:rsidRPr="0086274B">
        <w:rPr>
          <w:rStyle w:val="Char3"/>
          <w:rFonts w:hint="cs"/>
          <w:rtl/>
        </w:rPr>
        <w:t>»</w:t>
      </w:r>
      <w:r w:rsidRPr="0086274B">
        <w:rPr>
          <w:rFonts w:hint="cs"/>
          <w:rtl/>
        </w:rPr>
        <w:t>.</w:t>
      </w:r>
    </w:p>
    <w:p w:rsidR="00FC07C3" w:rsidRPr="0086274B" w:rsidRDefault="00FC07C3" w:rsidP="00934A97">
      <w:pPr>
        <w:pStyle w:val="a0"/>
        <w:keepNext/>
        <w:rPr>
          <w:rtl/>
          <w:lang w:bidi="fa-IR"/>
        </w:rPr>
      </w:pPr>
      <w:r w:rsidRPr="0086274B">
        <w:rPr>
          <w:rFonts w:ascii="Traditional Arabic" w:hAnsi="Traditional Arabic" w:cs="Traditional Arabic"/>
          <w:rtl/>
          <w:lang w:bidi="fa-IR"/>
        </w:rPr>
        <w:t>﴿</w:t>
      </w:r>
      <w:r w:rsidRPr="0086274B">
        <w:rPr>
          <w:rFonts w:ascii="KFGQPC Uthmanic Script HAFS" w:hAnsi="KFGQPC Uthmanic Script HAFS" w:cs="KFGQPC Uthmanic Script HAFS" w:hint="cs"/>
          <w:rtl/>
        </w:rPr>
        <w:t>وَلَهُۥ</w:t>
      </w:r>
      <w:r w:rsidRPr="0086274B">
        <w:rPr>
          <w:rFonts w:ascii="KFGQPC Uthmanic Script HAFS" w:hAnsi="KFGQPC Uthmanic Script HAFS" w:cs="KFGQPC Uthmanic Script HAFS"/>
          <w:rtl/>
        </w:rPr>
        <w:t xml:space="preserve"> مَا فِي </w:t>
      </w:r>
      <w:r w:rsidRPr="0086274B">
        <w:rPr>
          <w:rFonts w:ascii="KFGQPC Uthmanic Script HAFS" w:hAnsi="KFGQPC Uthmanic Script HAFS" w:cs="KFGQPC Uthmanic Script HAFS" w:hint="cs"/>
          <w:rtl/>
        </w:rPr>
        <w:t>ٱلسَّمَٰوَٰتِ</w:t>
      </w:r>
      <w:r w:rsidRPr="0086274B">
        <w:rPr>
          <w:rFonts w:ascii="KFGQPC Uthmanic Script HAFS" w:hAnsi="KFGQPC Uthmanic Script HAFS" w:cs="KFGQPC Uthmanic Script HAFS"/>
          <w:rtl/>
        </w:rPr>
        <w:t xml:space="preserve"> وَ</w:t>
      </w:r>
      <w:r w:rsidRPr="0086274B">
        <w:rPr>
          <w:rFonts w:ascii="KFGQPC Uthmanic Script HAFS" w:hAnsi="KFGQPC Uthmanic Script HAFS" w:cs="KFGQPC Uthmanic Script HAFS" w:hint="cs"/>
          <w:rtl/>
        </w:rPr>
        <w:t>ٱلۡأَرۡضِ</w:t>
      </w:r>
      <w:r w:rsidRPr="0086274B">
        <w:rPr>
          <w:rFonts w:ascii="KFGQPC Uthmanic Script HAFS" w:hAnsi="KFGQPC Uthmanic Script HAFS" w:cs="KFGQPC Uthmanic Script HAFS"/>
          <w:rtl/>
        </w:rPr>
        <w:t xml:space="preserve"> وَلَهُ </w:t>
      </w:r>
      <w:r w:rsidRPr="0086274B">
        <w:rPr>
          <w:rFonts w:ascii="KFGQPC Uthmanic Script HAFS" w:hAnsi="KFGQPC Uthmanic Script HAFS" w:cs="KFGQPC Uthmanic Script HAFS" w:hint="cs"/>
          <w:rtl/>
        </w:rPr>
        <w:t>ٱلدِّينُ</w:t>
      </w:r>
      <w:r w:rsidRPr="0086274B">
        <w:rPr>
          <w:rFonts w:ascii="KFGQPC Uthmanic Script HAFS" w:hAnsi="KFGQPC Uthmanic Script HAFS" w:cs="KFGQPC Uthmanic Script HAFS"/>
          <w:rtl/>
        </w:rPr>
        <w:t xml:space="preserve"> وَاصِبًاۚ أَفَغَيۡرَ </w:t>
      </w:r>
      <w:r w:rsidRPr="0086274B">
        <w:rPr>
          <w:rFonts w:ascii="KFGQPC Uthmanic Script HAFS" w:hAnsi="KFGQPC Uthmanic Script HAFS" w:cs="KFGQPC Uthmanic Script HAFS" w:hint="cs"/>
          <w:rtl/>
        </w:rPr>
        <w:t>ٱللَّهِ</w:t>
      </w:r>
      <w:r w:rsidRPr="0086274B">
        <w:rPr>
          <w:rFonts w:ascii="KFGQPC Uthmanic Script HAFS" w:hAnsi="KFGQPC Uthmanic Script HAFS" w:cs="KFGQPC Uthmanic Script HAFS"/>
          <w:rtl/>
        </w:rPr>
        <w:t xml:space="preserve"> تَتَّقُونَ ٥٢</w:t>
      </w:r>
      <w:r w:rsidRPr="0086274B">
        <w:rPr>
          <w:rFonts w:ascii="Traditional Arabic" w:hAnsi="Traditional Arabic" w:cs="Traditional Arabic"/>
          <w:rtl/>
          <w:lang w:bidi="fa-IR"/>
        </w:rPr>
        <w:t>﴾</w:t>
      </w:r>
      <w:r w:rsidRPr="0086274B">
        <w:rPr>
          <w:rStyle w:val="Char"/>
          <w:rFonts w:hint="cs"/>
          <w:rtl/>
        </w:rPr>
        <w:t xml:space="preserve"> [النحل: 52]</w:t>
      </w:r>
      <w:r w:rsidRPr="0086274B">
        <w:rPr>
          <w:rFonts w:hint="cs"/>
          <w:rtl/>
          <w:lang w:bidi="fa-IR"/>
        </w:rPr>
        <w:t>.</w:t>
      </w:r>
    </w:p>
    <w:p w:rsidR="00044721" w:rsidRPr="0086274B" w:rsidRDefault="00044721" w:rsidP="009E4570">
      <w:pPr>
        <w:pStyle w:val="a3"/>
        <w:rPr>
          <w:rtl/>
        </w:rPr>
      </w:pPr>
      <w:r w:rsidRPr="0086274B">
        <w:rPr>
          <w:rStyle w:val="Char3"/>
          <w:rFonts w:hint="cs"/>
          <w:rtl/>
        </w:rPr>
        <w:t>«آنچه در آسمان‌ها و زمین است از آن اوست و همواره اطاعت و انقیاد از وی واجب و لازم است، پس (وقتی که عالم هستی از آنِ خدا و قوانین تکوینی و تشریعی و اطاعت و انقیاد همه چیز و همگان از او است) آیا از غیر خدا می‌ترسید؟!»</w:t>
      </w:r>
      <w:r w:rsidRPr="0086274B">
        <w:rPr>
          <w:rFonts w:hint="cs"/>
          <w:rtl/>
        </w:rPr>
        <w:t>.</w:t>
      </w:r>
    </w:p>
    <w:p w:rsidR="00C42948" w:rsidRPr="0086274B" w:rsidRDefault="00C42948" w:rsidP="00C42948">
      <w:pPr>
        <w:pStyle w:val="a0"/>
        <w:rPr>
          <w:rtl/>
          <w:lang w:bidi="fa-IR"/>
        </w:rPr>
      </w:pPr>
      <w:r w:rsidRPr="0086274B">
        <w:rPr>
          <w:rFonts w:ascii="Traditional Arabic" w:hAnsi="Traditional Arabic" w:cs="Traditional Arabic"/>
          <w:rtl/>
          <w:lang w:bidi="fa-IR"/>
        </w:rPr>
        <w:t>﴿</w:t>
      </w:r>
      <w:r w:rsidRPr="0086274B">
        <w:rPr>
          <w:rFonts w:ascii="KFGQPC Uthmanic Script HAFS" w:hAnsi="KFGQPC Uthmanic Script HAFS" w:cs="KFGQPC Uthmanic Script HAFS" w:hint="cs"/>
          <w:rtl/>
        </w:rPr>
        <w:t>أَفَغَيۡرَ</w:t>
      </w:r>
      <w:r w:rsidRPr="0086274B">
        <w:rPr>
          <w:rFonts w:ascii="KFGQPC Uthmanic Script HAFS" w:hAnsi="KFGQPC Uthmanic Script HAFS" w:cs="KFGQPC Uthmanic Script HAFS"/>
          <w:rtl/>
        </w:rPr>
        <w:t xml:space="preserve"> دِينِ </w:t>
      </w:r>
      <w:r w:rsidRPr="0086274B">
        <w:rPr>
          <w:rFonts w:ascii="KFGQPC Uthmanic Script HAFS" w:hAnsi="KFGQPC Uthmanic Script HAFS" w:cs="KFGQPC Uthmanic Script HAFS" w:hint="cs"/>
          <w:rtl/>
        </w:rPr>
        <w:t>ٱللَّهِ</w:t>
      </w:r>
      <w:r w:rsidRPr="0086274B">
        <w:rPr>
          <w:rFonts w:ascii="KFGQPC Uthmanic Script HAFS" w:hAnsi="KFGQPC Uthmanic Script HAFS" w:cs="KFGQPC Uthmanic Script HAFS"/>
          <w:rtl/>
        </w:rPr>
        <w:t xml:space="preserve"> يَبۡغُونَ وَلَهُ</w:t>
      </w:r>
      <w:r w:rsidRPr="0086274B">
        <w:rPr>
          <w:rFonts w:ascii="KFGQPC Uthmanic Script HAFS" w:hAnsi="KFGQPC Uthmanic Script HAFS" w:cs="KFGQPC Uthmanic Script HAFS" w:hint="cs"/>
          <w:rtl/>
        </w:rPr>
        <w:t>ۥٓ</w:t>
      </w:r>
      <w:r w:rsidRPr="0086274B">
        <w:rPr>
          <w:rFonts w:ascii="KFGQPC Uthmanic Script HAFS" w:hAnsi="KFGQPC Uthmanic Script HAFS" w:cs="KFGQPC Uthmanic Script HAFS"/>
          <w:rtl/>
        </w:rPr>
        <w:t xml:space="preserve"> أَسۡلَمَ مَن فِي </w:t>
      </w:r>
      <w:r w:rsidRPr="0086274B">
        <w:rPr>
          <w:rFonts w:ascii="KFGQPC Uthmanic Script HAFS" w:hAnsi="KFGQPC Uthmanic Script HAFS" w:cs="KFGQPC Uthmanic Script HAFS" w:hint="cs"/>
          <w:rtl/>
        </w:rPr>
        <w:t>ٱلسَّمَٰوَٰتِ</w:t>
      </w:r>
      <w:r w:rsidRPr="0086274B">
        <w:rPr>
          <w:rFonts w:ascii="KFGQPC Uthmanic Script HAFS" w:hAnsi="KFGQPC Uthmanic Script HAFS" w:cs="KFGQPC Uthmanic Script HAFS"/>
          <w:rtl/>
        </w:rPr>
        <w:t xml:space="preserve"> وَ</w:t>
      </w:r>
      <w:r w:rsidRPr="0086274B">
        <w:rPr>
          <w:rFonts w:ascii="KFGQPC Uthmanic Script HAFS" w:hAnsi="KFGQPC Uthmanic Script HAFS" w:cs="KFGQPC Uthmanic Script HAFS" w:hint="cs"/>
          <w:rtl/>
        </w:rPr>
        <w:t>ٱلۡأَرۡضِ</w:t>
      </w:r>
      <w:r w:rsidRPr="0086274B">
        <w:rPr>
          <w:rFonts w:ascii="KFGQPC Uthmanic Script HAFS" w:hAnsi="KFGQPC Uthmanic Script HAFS" w:cs="KFGQPC Uthmanic Script HAFS"/>
          <w:rtl/>
        </w:rPr>
        <w:t xml:space="preserve"> طَوۡعٗا وَكَرۡهٗا وَإِلَيۡهِ يُرۡجَعُونَ ٨٣</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[آل عمران: 83]</w:t>
      </w:r>
      <w:r w:rsidRPr="0086274B">
        <w:rPr>
          <w:rFonts w:hint="cs"/>
          <w:rtl/>
          <w:lang w:bidi="fa-IR"/>
        </w:rPr>
        <w:t>.</w:t>
      </w:r>
    </w:p>
    <w:p w:rsidR="00044721" w:rsidRPr="0086274B" w:rsidRDefault="00044721" w:rsidP="00C42948">
      <w:pPr>
        <w:pStyle w:val="a0"/>
        <w:rPr>
          <w:rtl/>
          <w:lang w:bidi="fa-IR"/>
        </w:rPr>
      </w:pPr>
      <w:r w:rsidRPr="0086274B">
        <w:rPr>
          <w:rStyle w:val="Char3"/>
          <w:rFonts w:hint="cs"/>
          <w:rtl/>
        </w:rPr>
        <w:t>«آیا به دنبال اطاعت و بندگی غیر خدا هستند؟ درحالی که آنانی که در آسمان‌ها و زمینند، از روی اختیار یا از روی اجبار در برابر او تس</w:t>
      </w:r>
      <w:r w:rsidR="009E4570" w:rsidRPr="0086274B">
        <w:rPr>
          <w:rStyle w:val="Char3"/>
          <w:rFonts w:hint="cs"/>
          <w:rtl/>
        </w:rPr>
        <w:t>لیمند و به سوی او بازگردانده می‌</w:t>
      </w:r>
      <w:r w:rsidRPr="0086274B">
        <w:rPr>
          <w:rStyle w:val="Char3"/>
          <w:rFonts w:hint="cs"/>
          <w:rtl/>
        </w:rPr>
        <w:t>شوند»</w:t>
      </w:r>
      <w:r w:rsidRPr="0086274B">
        <w:rPr>
          <w:rFonts w:hint="cs"/>
          <w:rtl/>
          <w:lang w:bidi="fa-IR"/>
        </w:rPr>
        <w:t>.</w:t>
      </w:r>
    </w:p>
    <w:p w:rsidR="00C42948" w:rsidRPr="0086274B" w:rsidRDefault="00C42948" w:rsidP="00C42948">
      <w:pPr>
        <w:pStyle w:val="a0"/>
        <w:rPr>
          <w:rtl/>
          <w:lang w:bidi="fa-IR"/>
        </w:rPr>
      </w:pPr>
      <w:r w:rsidRPr="0086274B">
        <w:rPr>
          <w:rFonts w:ascii="Traditional Arabic" w:hAnsi="Traditional Arabic" w:cs="Traditional Arabic"/>
          <w:rtl/>
          <w:lang w:bidi="fa-IR"/>
        </w:rPr>
        <w:t>﴿</w:t>
      </w:r>
      <w:r w:rsidRPr="0086274B">
        <w:rPr>
          <w:rFonts w:ascii="KFGQPC Uthmanic Script HAFS" w:hAnsi="KFGQPC Uthmanic Script HAFS" w:cs="KFGQPC Uthmanic Script HAFS" w:hint="cs"/>
          <w:rtl/>
        </w:rPr>
        <w:t>وَمَآ</w:t>
      </w:r>
      <w:r w:rsidRPr="0086274B">
        <w:rPr>
          <w:rFonts w:ascii="KFGQPC Uthmanic Script HAFS" w:hAnsi="KFGQPC Uthmanic Script HAFS" w:cs="KFGQPC Uthmanic Script HAFS"/>
          <w:rtl/>
        </w:rPr>
        <w:t xml:space="preserve"> أُمِرُوٓاْ إِلَّا لِيَعۡبُدُواْ </w:t>
      </w:r>
      <w:r w:rsidRPr="0086274B">
        <w:rPr>
          <w:rFonts w:ascii="KFGQPC Uthmanic Script HAFS" w:hAnsi="KFGQPC Uthmanic Script HAFS" w:cs="KFGQPC Uthmanic Script HAFS" w:hint="cs"/>
          <w:rtl/>
        </w:rPr>
        <w:t>ٱللَّهَ</w:t>
      </w:r>
      <w:r w:rsidRPr="0086274B">
        <w:rPr>
          <w:rFonts w:ascii="KFGQPC Uthmanic Script HAFS" w:hAnsi="KFGQPC Uthmanic Script HAFS" w:cs="KFGQPC Uthmanic Script HAFS"/>
          <w:rtl/>
        </w:rPr>
        <w:t xml:space="preserve"> مُخۡلِصِينَ لَهُ </w:t>
      </w:r>
      <w:r w:rsidRPr="0086274B">
        <w:rPr>
          <w:rFonts w:ascii="KFGQPC Uthmanic Script HAFS" w:hAnsi="KFGQPC Uthmanic Script HAFS" w:cs="KFGQPC Uthmanic Script HAFS" w:hint="cs"/>
          <w:rtl/>
        </w:rPr>
        <w:t>ٱلدِّينَ</w:t>
      </w:r>
      <w:r w:rsidRPr="0086274B">
        <w:rPr>
          <w:rFonts w:ascii="KFGQPC Uthmanic Script HAFS" w:hAnsi="KFGQPC Uthmanic Script HAFS" w:cs="KFGQPC Uthmanic Script HAFS"/>
          <w:rtl/>
        </w:rPr>
        <w:t xml:space="preserve"> حُنَفَآءَ</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[البینة: 5]</w:t>
      </w:r>
      <w:r w:rsidRPr="0086274B">
        <w:rPr>
          <w:rFonts w:hint="cs"/>
          <w:rtl/>
          <w:lang w:bidi="fa-IR"/>
        </w:rPr>
        <w:t>.</w:t>
      </w:r>
    </w:p>
    <w:p w:rsidR="00044721" w:rsidRPr="0086274B" w:rsidRDefault="00044721" w:rsidP="009E4570">
      <w:pPr>
        <w:pStyle w:val="a3"/>
        <w:rPr>
          <w:rtl/>
        </w:rPr>
      </w:pPr>
      <w:r w:rsidRPr="0086274B">
        <w:rPr>
          <w:rStyle w:val="Char3"/>
          <w:rFonts w:hint="cs"/>
          <w:rtl/>
        </w:rPr>
        <w:t>«</w:t>
      </w:r>
      <w:r w:rsidR="00211DA3" w:rsidRPr="0086274B">
        <w:rPr>
          <w:rtl/>
          <w:lang w:eastAsia="zh-CN"/>
        </w:rPr>
        <w:t>و آنان فرمان نیافتند جز اینکه الله را بپرستند در حالی‌که دین خود را</w:t>
      </w:r>
      <w:r w:rsidR="009E4570" w:rsidRPr="0086274B">
        <w:rPr>
          <w:rFonts w:hint="cs"/>
          <w:rtl/>
          <w:lang w:eastAsia="zh-CN"/>
        </w:rPr>
        <w:t xml:space="preserve"> </w:t>
      </w:r>
      <w:r w:rsidR="00211DA3" w:rsidRPr="0086274B">
        <w:rPr>
          <w:rtl/>
          <w:lang w:eastAsia="zh-CN"/>
        </w:rPr>
        <w:t>برای او خالص گردانند (و از شرک و بت برستی) به توحید (و دین ابراهیم) روی آورند</w:t>
      </w:r>
      <w:r w:rsidRPr="0086274B">
        <w:rPr>
          <w:rStyle w:val="Char3"/>
          <w:rFonts w:hint="cs"/>
          <w:rtl/>
        </w:rPr>
        <w:t>»</w:t>
      </w:r>
      <w:r w:rsidRPr="0086274B">
        <w:rPr>
          <w:rFonts w:hint="cs"/>
          <w:rtl/>
        </w:rPr>
        <w:t>.</w:t>
      </w:r>
    </w:p>
    <w:p w:rsidR="00044721" w:rsidRPr="0086274B" w:rsidRDefault="00044721" w:rsidP="00211DA3">
      <w:pPr>
        <w:pStyle w:val="a0"/>
        <w:rPr>
          <w:rtl/>
          <w:lang w:bidi="fa-IR"/>
        </w:rPr>
      </w:pPr>
      <w:r w:rsidRPr="0086274B">
        <w:rPr>
          <w:rFonts w:hint="cs"/>
          <w:rtl/>
          <w:lang w:bidi="fa-IR"/>
        </w:rPr>
        <w:t xml:space="preserve">در تمامی آیات فوق، </w:t>
      </w:r>
      <w:r w:rsidR="00E20097">
        <w:rPr>
          <w:rFonts w:hint="cs"/>
          <w:rtl/>
          <w:lang w:bidi="fa-IR"/>
        </w:rPr>
        <w:t>کلمه‌ی</w:t>
      </w:r>
      <w:r w:rsidRPr="0086274B">
        <w:rPr>
          <w:rFonts w:hint="cs"/>
          <w:rtl/>
          <w:lang w:bidi="fa-IR"/>
        </w:rPr>
        <w:t xml:space="preserve"> دین به معنای قدرت برتر، فرمانبرداری از سلط</w:t>
      </w:r>
      <w:r w:rsidR="00211DA3" w:rsidRPr="0086274B">
        <w:rPr>
          <w:rFonts w:hint="cs"/>
          <w:rtl/>
          <w:lang w:bidi="fa-IR"/>
        </w:rPr>
        <w:t>ه</w:t>
      </w:r>
      <w:r w:rsidR="00B35CB3">
        <w:rPr>
          <w:rtl/>
          <w:lang w:bidi="fa-IR"/>
        </w:rPr>
        <w:t>‌</w:t>
      </w:r>
      <w:r w:rsidR="00211DA3" w:rsidRPr="0086274B">
        <w:rPr>
          <w:rFonts w:hint="cs"/>
          <w:rtl/>
          <w:lang w:bidi="fa-IR"/>
        </w:rPr>
        <w:t>ی</w:t>
      </w:r>
      <w:r w:rsidRPr="0086274B">
        <w:rPr>
          <w:rFonts w:hint="cs"/>
          <w:rtl/>
          <w:lang w:bidi="fa-IR"/>
        </w:rPr>
        <w:t xml:space="preserve"> او و در نهایت پذیرش اطاعت و بندگی در مقابل آن به کار رفته است و مراد از خالص‌کردن دین برای خداوند </w:t>
      </w:r>
      <w:r w:rsidRPr="0086274B">
        <w:rPr>
          <w:rtl/>
          <w:lang w:bidi="fa-IR"/>
        </w:rPr>
        <w:t>–</w:t>
      </w:r>
      <w:r w:rsidRPr="0086274B">
        <w:rPr>
          <w:rFonts w:hint="cs"/>
          <w:rtl/>
          <w:lang w:bidi="fa-IR"/>
        </w:rPr>
        <w:t xml:space="preserve"> که در آیات به آن اشاره شده است </w:t>
      </w:r>
      <w:r w:rsidRPr="0086274B">
        <w:rPr>
          <w:rtl/>
          <w:lang w:bidi="fa-IR"/>
        </w:rPr>
        <w:t>–</w:t>
      </w:r>
      <w:r w:rsidRPr="0086274B">
        <w:rPr>
          <w:rFonts w:hint="cs"/>
          <w:rtl/>
          <w:lang w:bidi="fa-IR"/>
        </w:rPr>
        <w:t xml:space="preserve"> این است که انسان تسلیم حاکمیت، فرمانروایی و دستور غیر خدا نشود و اطاعت و بندگی خود را </w:t>
      </w:r>
      <w:r w:rsidR="00C75EEB" w:rsidRPr="0086274B">
        <w:rPr>
          <w:rFonts w:hint="cs"/>
          <w:rtl/>
          <w:lang w:bidi="fa-IR"/>
        </w:rPr>
        <w:t xml:space="preserve">آن‌چنان </w:t>
      </w:r>
      <w:r w:rsidRPr="0086274B">
        <w:rPr>
          <w:rFonts w:hint="cs"/>
          <w:rtl/>
          <w:lang w:bidi="fa-IR"/>
        </w:rPr>
        <w:t>برای خدا خالص گرداند که جز او کسی را عبادت نکند و هرگز غیر خدا را به صورت مستقل (یعنی بدون اینکه در طول اطاعت الهی باشد) پیروی نکند</w:t>
      </w:r>
      <w:r w:rsidRPr="0086274B">
        <w:rPr>
          <w:rFonts w:hint="cs"/>
          <w:vertAlign w:val="superscript"/>
          <w:rtl/>
          <w:lang w:bidi="fa-IR"/>
        </w:rPr>
        <w:t>(</w:t>
      </w:r>
      <w:r w:rsidRPr="0086274B">
        <w:rPr>
          <w:rStyle w:val="FootnoteReference"/>
          <w:rtl/>
          <w:lang w:bidi="fa-IR"/>
        </w:rPr>
        <w:footnoteReference w:id="62"/>
      </w:r>
      <w:r w:rsidRPr="0086274B">
        <w:rPr>
          <w:rFonts w:hint="cs"/>
          <w:vertAlign w:val="superscript"/>
          <w:rtl/>
          <w:lang w:bidi="fa-IR"/>
        </w:rPr>
        <w:t>)</w:t>
      </w:r>
      <w:r w:rsidRPr="0086274B">
        <w:rPr>
          <w:rFonts w:hint="cs"/>
          <w:rtl/>
          <w:lang w:bidi="fa-IR"/>
        </w:rPr>
        <w:t>.</w:t>
      </w:r>
    </w:p>
    <w:p w:rsidR="00044721" w:rsidRPr="0086274B" w:rsidRDefault="00044721" w:rsidP="00044721">
      <w:pPr>
        <w:pStyle w:val="a6"/>
        <w:rPr>
          <w:rtl/>
          <w:lang w:bidi="fa-IR"/>
        </w:rPr>
      </w:pPr>
      <w:bookmarkStart w:id="84" w:name="_Toc477981702"/>
      <w:r w:rsidRPr="0086274B">
        <w:rPr>
          <w:rFonts w:hint="cs"/>
          <w:rtl/>
          <w:lang w:bidi="fa-IR"/>
        </w:rPr>
        <w:t>دین با معنای سوم</w:t>
      </w:r>
      <w:bookmarkEnd w:id="84"/>
    </w:p>
    <w:p w:rsidR="00C42948" w:rsidRPr="0086274B" w:rsidRDefault="00C42948" w:rsidP="00C42948">
      <w:pPr>
        <w:pStyle w:val="a0"/>
        <w:rPr>
          <w:rtl/>
          <w:lang w:bidi="fa-IR"/>
        </w:rPr>
      </w:pPr>
      <w:r w:rsidRPr="0086274B">
        <w:rPr>
          <w:rFonts w:ascii="Traditional Arabic" w:hAnsi="Traditional Arabic" w:cs="Traditional Arabic"/>
          <w:rtl/>
          <w:lang w:bidi="fa-IR"/>
        </w:rPr>
        <w:t>﴿</w:t>
      </w:r>
      <w:r w:rsidRPr="0086274B">
        <w:rPr>
          <w:rFonts w:ascii="KFGQPC Uthmanic Script HAFS" w:hAnsi="KFGQPC Uthmanic Script HAFS" w:cs="KFGQPC Uthmanic Script HAFS" w:hint="cs"/>
          <w:rtl/>
        </w:rPr>
        <w:t>قُلۡ</w:t>
      </w:r>
      <w:r w:rsidRPr="0086274B">
        <w:rPr>
          <w:rFonts w:ascii="KFGQPC Uthmanic Script HAFS" w:hAnsi="KFGQPC Uthmanic Script HAFS" w:cs="KFGQPC Uthmanic Script HAFS"/>
          <w:rtl/>
        </w:rPr>
        <w:t xml:space="preserve"> يَٰٓأَيُّهَا </w:t>
      </w:r>
      <w:r w:rsidRPr="0086274B">
        <w:rPr>
          <w:rFonts w:ascii="KFGQPC Uthmanic Script HAFS" w:hAnsi="KFGQPC Uthmanic Script HAFS" w:cs="KFGQPC Uthmanic Script HAFS" w:hint="cs"/>
          <w:rtl/>
        </w:rPr>
        <w:t>ٱلنَّاسُ</w:t>
      </w:r>
      <w:r w:rsidRPr="0086274B">
        <w:rPr>
          <w:rFonts w:ascii="KFGQPC Uthmanic Script HAFS" w:hAnsi="KFGQPC Uthmanic Script HAFS" w:cs="KFGQPC Uthmanic Script HAFS"/>
          <w:rtl/>
        </w:rPr>
        <w:t xml:space="preserve"> إِن كُنتُمۡ فِي شَكّٖ مِّن دِينِي فَلَآ أَعۡبُدُ </w:t>
      </w:r>
      <w:r w:rsidRPr="0086274B">
        <w:rPr>
          <w:rFonts w:ascii="KFGQPC Uthmanic Script HAFS" w:hAnsi="KFGQPC Uthmanic Script HAFS" w:cs="KFGQPC Uthmanic Script HAFS" w:hint="cs"/>
          <w:rtl/>
        </w:rPr>
        <w:t>ٱلَّذِينَ</w:t>
      </w:r>
      <w:r w:rsidRPr="0086274B">
        <w:rPr>
          <w:rFonts w:ascii="KFGQPC Uthmanic Script HAFS" w:hAnsi="KFGQPC Uthmanic Script HAFS" w:cs="KFGQPC Uthmanic Script HAFS"/>
          <w:rtl/>
        </w:rPr>
        <w:t xml:space="preserve"> تَعۡبُدُونَ مِن دُونِ </w:t>
      </w:r>
      <w:r w:rsidRPr="0086274B">
        <w:rPr>
          <w:rFonts w:ascii="KFGQPC Uthmanic Script HAFS" w:hAnsi="KFGQPC Uthmanic Script HAFS" w:cs="KFGQPC Uthmanic Script HAFS" w:hint="cs"/>
          <w:rtl/>
        </w:rPr>
        <w:t>ٱللَّهِ</w:t>
      </w:r>
      <w:r w:rsidRPr="0086274B">
        <w:rPr>
          <w:rFonts w:ascii="KFGQPC Uthmanic Script HAFS" w:hAnsi="KFGQPC Uthmanic Script HAFS" w:cs="KFGQPC Uthmanic Script HAFS"/>
          <w:rtl/>
        </w:rPr>
        <w:t xml:space="preserve"> وَلَٰكِنۡ أَعۡبُدُ </w:t>
      </w:r>
      <w:r w:rsidRPr="0086274B">
        <w:rPr>
          <w:rFonts w:ascii="KFGQPC Uthmanic Script HAFS" w:hAnsi="KFGQPC Uthmanic Script HAFS" w:cs="KFGQPC Uthmanic Script HAFS" w:hint="cs"/>
          <w:rtl/>
        </w:rPr>
        <w:t>ٱللَّهَ</w:t>
      </w:r>
      <w:r w:rsidRPr="0086274B">
        <w:rPr>
          <w:rFonts w:ascii="KFGQPC Uthmanic Script HAFS" w:hAnsi="KFGQPC Uthmanic Script HAFS" w:cs="KFGQPC Uthmanic Script HAFS"/>
          <w:rtl/>
        </w:rPr>
        <w:t xml:space="preserve"> </w:t>
      </w:r>
      <w:r w:rsidRPr="0086274B">
        <w:rPr>
          <w:rFonts w:ascii="KFGQPC Uthmanic Script HAFS" w:hAnsi="KFGQPC Uthmanic Script HAFS" w:cs="KFGQPC Uthmanic Script HAFS" w:hint="cs"/>
          <w:rtl/>
        </w:rPr>
        <w:t>ٱلَّذِي</w:t>
      </w:r>
      <w:r w:rsidRPr="0086274B">
        <w:rPr>
          <w:rFonts w:ascii="KFGQPC Uthmanic Script HAFS" w:hAnsi="KFGQPC Uthmanic Script HAFS" w:cs="KFGQPC Uthmanic Script HAFS"/>
          <w:rtl/>
        </w:rPr>
        <w:t xml:space="preserve"> يَتَوَفَّىٰكُمۡۖ وَأُمِرۡتُ أَنۡ أَكُونَ مِنَ </w:t>
      </w:r>
      <w:r w:rsidRPr="0086274B">
        <w:rPr>
          <w:rFonts w:ascii="KFGQPC Uthmanic Script HAFS" w:hAnsi="KFGQPC Uthmanic Script HAFS" w:cs="KFGQPC Uthmanic Script HAFS" w:hint="cs"/>
          <w:rtl/>
        </w:rPr>
        <w:t>ٱلۡمُؤۡمِنِينَ</w:t>
      </w:r>
      <w:r w:rsidRPr="0086274B">
        <w:rPr>
          <w:rFonts w:ascii="KFGQPC Uthmanic Script HAFS" w:hAnsi="KFGQPC Uthmanic Script HAFS" w:cs="KFGQPC Uthmanic Script HAFS"/>
          <w:rtl/>
        </w:rPr>
        <w:t xml:space="preserve"> ١٠٤</w:t>
      </w:r>
      <w:r w:rsidRPr="0086274B">
        <w:rPr>
          <w:rFonts w:ascii="KFGQPC Uthmanic Script HAFS" w:hAnsi="KFGQPC Uthmanic Script HAFS" w:cs="KFGQPC Uthmanic Script HAFS"/>
        </w:rPr>
        <w:t xml:space="preserve"> </w:t>
      </w:r>
      <w:r w:rsidRPr="0086274B">
        <w:rPr>
          <w:rFonts w:ascii="KFGQPC Uthmanic Script HAFS" w:hAnsi="KFGQPC Uthmanic Script HAFS" w:cs="KFGQPC Uthmanic Script HAFS" w:hint="cs"/>
          <w:rtl/>
        </w:rPr>
        <w:t>وَأَنۡ</w:t>
      </w:r>
      <w:r w:rsidRPr="0086274B">
        <w:rPr>
          <w:rFonts w:ascii="KFGQPC Uthmanic Script HAFS" w:hAnsi="KFGQPC Uthmanic Script HAFS" w:cs="KFGQPC Uthmanic Script HAFS"/>
          <w:rtl/>
        </w:rPr>
        <w:t xml:space="preserve"> أَقِمۡ وَجۡهَكَ لِلدِّينِ حَنِيفٗا وَلَا تَكُونَنَّ مِنَ </w:t>
      </w:r>
      <w:r w:rsidRPr="0086274B">
        <w:rPr>
          <w:rFonts w:ascii="KFGQPC Uthmanic Script HAFS" w:hAnsi="KFGQPC Uthmanic Script HAFS" w:cs="KFGQPC Uthmanic Script HAFS" w:hint="cs"/>
          <w:rtl/>
        </w:rPr>
        <w:t>ٱلۡمُشۡرِكِينَ</w:t>
      </w:r>
      <w:r w:rsidRPr="0086274B">
        <w:rPr>
          <w:rFonts w:ascii="KFGQPC Uthmanic Script HAFS" w:hAnsi="KFGQPC Uthmanic Script HAFS" w:cs="KFGQPC Uthmanic Script HAFS"/>
          <w:rtl/>
        </w:rPr>
        <w:t xml:space="preserve"> ١٠٥</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[یونس: 104-105]</w:t>
      </w:r>
      <w:r w:rsidRPr="0086274B">
        <w:rPr>
          <w:rFonts w:hint="cs"/>
          <w:rtl/>
          <w:lang w:bidi="fa-IR"/>
        </w:rPr>
        <w:t>.</w:t>
      </w:r>
    </w:p>
    <w:p w:rsidR="00044721" w:rsidRPr="0086274B" w:rsidRDefault="00044721" w:rsidP="009E4570">
      <w:pPr>
        <w:pStyle w:val="a3"/>
        <w:rPr>
          <w:rtl/>
        </w:rPr>
      </w:pPr>
      <w:r w:rsidRPr="0086274B">
        <w:rPr>
          <w:rStyle w:val="Char3"/>
          <w:rFonts w:hint="cs"/>
          <w:rtl/>
        </w:rPr>
        <w:t>«</w:t>
      </w:r>
      <w:r w:rsidR="009E4570" w:rsidRPr="0086274B">
        <w:rPr>
          <w:rtl/>
        </w:rPr>
        <w:t xml:space="preserve">بگو: </w:t>
      </w:r>
      <w:r w:rsidR="00211DA3" w:rsidRPr="0086274B">
        <w:rPr>
          <w:rtl/>
        </w:rPr>
        <w:t>ای مردم! اگر از دین من در شک هستید، پس من کسانی را که شما به جای الله پرستش می‌کنید؛ نمی‌پرستم، و لیکن من تنها الله را می‌پرستم که شما را</w:t>
      </w:r>
      <w:r w:rsidR="009E4570" w:rsidRPr="0086274B">
        <w:rPr>
          <w:rFonts w:hint="cs"/>
          <w:rtl/>
        </w:rPr>
        <w:t xml:space="preserve"> </w:t>
      </w:r>
      <w:r w:rsidR="009E4570" w:rsidRPr="0086274B">
        <w:rPr>
          <w:rtl/>
        </w:rPr>
        <w:t>می</w:t>
      </w:r>
      <w:r w:rsidR="009E4570" w:rsidRPr="0086274B">
        <w:rPr>
          <w:rFonts w:hint="cs"/>
          <w:rtl/>
        </w:rPr>
        <w:t>‌</w:t>
      </w:r>
      <w:r w:rsidR="009E4570" w:rsidRPr="0086274B">
        <w:rPr>
          <w:rtl/>
        </w:rPr>
        <w:t>میراند، و من مأمور شده</w:t>
      </w:r>
      <w:r w:rsidR="009E4570" w:rsidRPr="0086274B">
        <w:rPr>
          <w:rFonts w:hint="cs"/>
          <w:rtl/>
        </w:rPr>
        <w:t>‌</w:t>
      </w:r>
      <w:r w:rsidR="00211DA3" w:rsidRPr="0086274B">
        <w:rPr>
          <w:rtl/>
        </w:rPr>
        <w:t>ام از مؤمنان باشم. و اینکه روی خود را به آیین حنیف متوجه کن، و هرگز از مشرکان مباش!</w:t>
      </w:r>
      <w:r w:rsidR="000777FE" w:rsidRPr="0086274B">
        <w:rPr>
          <w:rStyle w:val="Char3"/>
          <w:rFonts w:hint="cs"/>
          <w:rtl/>
        </w:rPr>
        <w:t>»</w:t>
      </w:r>
      <w:r w:rsidR="000777FE" w:rsidRPr="0086274B">
        <w:rPr>
          <w:rFonts w:hint="cs"/>
          <w:rtl/>
        </w:rPr>
        <w:t>.</w:t>
      </w:r>
    </w:p>
    <w:p w:rsidR="00C744A0" w:rsidRPr="0086274B" w:rsidRDefault="00C744A0" w:rsidP="00C744A0">
      <w:pPr>
        <w:pStyle w:val="a0"/>
        <w:rPr>
          <w:rtl/>
          <w:lang w:bidi="fa-IR"/>
        </w:rPr>
      </w:pPr>
      <w:r w:rsidRPr="0086274B">
        <w:rPr>
          <w:rFonts w:ascii="Traditional Arabic" w:hAnsi="Traditional Arabic" w:cs="Traditional Arabic"/>
          <w:rtl/>
          <w:lang w:bidi="fa-IR"/>
        </w:rPr>
        <w:t>﴿</w:t>
      </w:r>
      <w:r w:rsidRPr="0086274B">
        <w:rPr>
          <w:rFonts w:ascii="KFGQPC Uthmanic Script HAFS" w:hAnsi="KFGQPC Uthmanic Script HAFS" w:cs="KFGQPC Uthmanic Script HAFS"/>
          <w:rtl/>
        </w:rPr>
        <w:t xml:space="preserve">إِنِ </w:t>
      </w:r>
      <w:r w:rsidRPr="0086274B">
        <w:rPr>
          <w:rFonts w:ascii="KFGQPC Uthmanic Script HAFS" w:hAnsi="KFGQPC Uthmanic Script HAFS" w:cs="KFGQPC Uthmanic Script HAFS" w:hint="cs"/>
          <w:rtl/>
        </w:rPr>
        <w:t>ٱلۡحُكۡمُ</w:t>
      </w:r>
      <w:r w:rsidRPr="0086274B">
        <w:rPr>
          <w:rFonts w:ascii="KFGQPC Uthmanic Script HAFS" w:hAnsi="KFGQPC Uthmanic Script HAFS" w:cs="KFGQPC Uthmanic Script HAFS"/>
          <w:rtl/>
        </w:rPr>
        <w:t xml:space="preserve"> إِلَّا لِلَّهِ أَمَرَ أَلَّا تَعۡبُدُوٓاْ إِلَّآ إِيَّاهُۚ ذَٰلِكَ </w:t>
      </w:r>
      <w:r w:rsidRPr="0086274B">
        <w:rPr>
          <w:rFonts w:ascii="KFGQPC Uthmanic Script HAFS" w:hAnsi="KFGQPC Uthmanic Script HAFS" w:cs="KFGQPC Uthmanic Script HAFS" w:hint="cs"/>
          <w:rtl/>
        </w:rPr>
        <w:t>ٱلدِّينُ</w:t>
      </w:r>
      <w:r w:rsidRPr="0086274B">
        <w:rPr>
          <w:rFonts w:ascii="KFGQPC Uthmanic Script HAFS" w:hAnsi="KFGQPC Uthmanic Script HAFS" w:cs="KFGQPC Uthmanic Script HAFS"/>
          <w:rtl/>
        </w:rPr>
        <w:t xml:space="preserve"> </w:t>
      </w:r>
      <w:r w:rsidRPr="0086274B">
        <w:rPr>
          <w:rFonts w:ascii="KFGQPC Uthmanic Script HAFS" w:hAnsi="KFGQPC Uthmanic Script HAFS" w:cs="KFGQPC Uthmanic Script HAFS" w:hint="cs"/>
          <w:rtl/>
        </w:rPr>
        <w:t>ٱلۡقَيِّمُ</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[یوسف: 40]</w:t>
      </w:r>
      <w:r w:rsidRPr="0086274B">
        <w:rPr>
          <w:rFonts w:hint="cs"/>
          <w:rtl/>
          <w:lang w:bidi="fa-IR"/>
        </w:rPr>
        <w:t>.</w:t>
      </w:r>
    </w:p>
    <w:p w:rsidR="000777FE" w:rsidRPr="0086274B" w:rsidRDefault="000777FE" w:rsidP="009E4570">
      <w:pPr>
        <w:pStyle w:val="a3"/>
        <w:rPr>
          <w:rtl/>
        </w:rPr>
      </w:pPr>
      <w:r w:rsidRPr="0086274B">
        <w:rPr>
          <w:rStyle w:val="Char3"/>
          <w:rFonts w:hint="cs"/>
          <w:rtl/>
        </w:rPr>
        <w:t>«</w:t>
      </w:r>
      <w:r w:rsidR="00211DA3" w:rsidRPr="0086274B">
        <w:rPr>
          <w:rtl/>
        </w:rPr>
        <w:t>شما به جای الله (چیزی را) نمی‌پرستید، مگر نام‌هایی را که خود و نیاکان‌تان به آن‌ها</w:t>
      </w:r>
      <w:r w:rsidR="001C3536" w:rsidRPr="0086274B">
        <w:rPr>
          <w:rtl/>
        </w:rPr>
        <w:t xml:space="preserve"> </w:t>
      </w:r>
      <w:r w:rsidR="00211DA3" w:rsidRPr="0086274B">
        <w:rPr>
          <w:rtl/>
        </w:rPr>
        <w:t>داده‌اید، الله هیچ دلیلی بر (اثبات) آن‌ها نازل نکرده است، فرمانروایی تنها از آن الله است، فرمان داده است که جز او را نپرستید، این است دین راست و استوار</w:t>
      </w:r>
      <w:r w:rsidRPr="0086274B">
        <w:rPr>
          <w:rStyle w:val="Char3"/>
          <w:rFonts w:hint="cs"/>
          <w:rtl/>
        </w:rPr>
        <w:t>»</w:t>
      </w:r>
      <w:r w:rsidRPr="0086274B">
        <w:rPr>
          <w:rFonts w:hint="cs"/>
          <w:rtl/>
        </w:rPr>
        <w:t>.</w:t>
      </w:r>
    </w:p>
    <w:p w:rsidR="00C744A0" w:rsidRPr="0086274B" w:rsidRDefault="00C744A0" w:rsidP="00C744A0">
      <w:pPr>
        <w:pStyle w:val="a0"/>
        <w:rPr>
          <w:rtl/>
          <w:lang w:bidi="fa-IR"/>
        </w:rPr>
      </w:pPr>
      <w:r w:rsidRPr="0086274B">
        <w:rPr>
          <w:rFonts w:ascii="Traditional Arabic" w:hAnsi="Traditional Arabic" w:cs="Traditional Arabic"/>
          <w:rtl/>
          <w:lang w:bidi="fa-IR"/>
        </w:rPr>
        <w:t>﴿</w:t>
      </w:r>
      <w:r w:rsidRPr="0086274B">
        <w:rPr>
          <w:rFonts w:ascii="KFGQPC Uthmanic Script HAFS" w:hAnsi="KFGQPC Uthmanic Script HAFS" w:cs="KFGQPC Uthmanic Script HAFS" w:hint="cs"/>
          <w:rtl/>
        </w:rPr>
        <w:t>وَلَهُۥ</w:t>
      </w:r>
      <w:r w:rsidRPr="0086274B">
        <w:rPr>
          <w:rFonts w:ascii="KFGQPC Uthmanic Script HAFS" w:hAnsi="KFGQPC Uthmanic Script HAFS" w:cs="KFGQPC Uthmanic Script HAFS"/>
          <w:rtl/>
        </w:rPr>
        <w:t xml:space="preserve"> مَن فِي </w:t>
      </w:r>
      <w:r w:rsidRPr="0086274B">
        <w:rPr>
          <w:rFonts w:ascii="KFGQPC Uthmanic Script HAFS" w:hAnsi="KFGQPC Uthmanic Script HAFS" w:cs="KFGQPC Uthmanic Script HAFS" w:hint="cs"/>
          <w:rtl/>
        </w:rPr>
        <w:t>ٱلسَّمَٰوَٰتِ</w:t>
      </w:r>
      <w:r w:rsidRPr="0086274B">
        <w:rPr>
          <w:rFonts w:ascii="KFGQPC Uthmanic Script HAFS" w:hAnsi="KFGQPC Uthmanic Script HAFS" w:cs="KFGQPC Uthmanic Script HAFS"/>
          <w:rtl/>
        </w:rPr>
        <w:t xml:space="preserve"> وَ</w:t>
      </w:r>
      <w:r w:rsidRPr="0086274B">
        <w:rPr>
          <w:rFonts w:ascii="KFGQPC Uthmanic Script HAFS" w:hAnsi="KFGQPC Uthmanic Script HAFS" w:cs="KFGQPC Uthmanic Script HAFS" w:hint="cs"/>
          <w:rtl/>
        </w:rPr>
        <w:t>ٱلۡأَرۡضِۖ</w:t>
      </w:r>
      <w:r w:rsidRPr="0086274B">
        <w:rPr>
          <w:rFonts w:ascii="KFGQPC Uthmanic Script HAFS" w:hAnsi="KFGQPC Uthmanic Script HAFS" w:cs="KFGQPC Uthmanic Script HAFS"/>
          <w:rtl/>
        </w:rPr>
        <w:t xml:space="preserve"> كُلّٞ لَّهُ</w:t>
      </w:r>
      <w:r w:rsidRPr="0086274B">
        <w:rPr>
          <w:rFonts w:ascii="KFGQPC Uthmanic Script HAFS" w:hAnsi="KFGQPC Uthmanic Script HAFS" w:cs="KFGQPC Uthmanic Script HAFS" w:hint="cs"/>
          <w:rtl/>
        </w:rPr>
        <w:t>ۥ</w:t>
      </w:r>
      <w:r w:rsidRPr="0086274B">
        <w:rPr>
          <w:rFonts w:ascii="KFGQPC Uthmanic Script HAFS" w:hAnsi="KFGQPC Uthmanic Script HAFS" w:cs="KFGQPC Uthmanic Script HAFS"/>
          <w:rtl/>
        </w:rPr>
        <w:t xml:space="preserve"> قَٰنِتُونَ ٢٦</w:t>
      </w:r>
      <w:r w:rsidRPr="0086274B">
        <w:rPr>
          <w:rFonts w:ascii="KFGQPC Uthmanic Script HAFS" w:hAnsi="KFGQPC Uthmanic Script HAFS" w:cs="KFGQPC Uthmanic Script HAFS"/>
        </w:rPr>
        <w:t xml:space="preserve"> </w:t>
      </w:r>
      <w:r w:rsidRPr="0086274B">
        <w:rPr>
          <w:rFonts w:ascii="KFGQPC Uthmanic Script HAFS" w:hAnsi="KFGQPC Uthmanic Script HAFS" w:cs="KFGQPC Uthmanic Script HAFS" w:hint="cs"/>
          <w:rtl/>
        </w:rPr>
        <w:t>وَهُوَ</w:t>
      </w:r>
      <w:r w:rsidRPr="0086274B">
        <w:rPr>
          <w:rFonts w:ascii="KFGQPC Uthmanic Script HAFS" w:hAnsi="KFGQPC Uthmanic Script HAFS" w:cs="KFGQPC Uthmanic Script HAFS"/>
          <w:rtl/>
        </w:rPr>
        <w:t xml:space="preserve"> </w:t>
      </w:r>
      <w:r w:rsidRPr="0086274B">
        <w:rPr>
          <w:rFonts w:ascii="KFGQPC Uthmanic Script HAFS" w:hAnsi="KFGQPC Uthmanic Script HAFS" w:cs="KFGQPC Uthmanic Script HAFS" w:hint="cs"/>
          <w:rtl/>
        </w:rPr>
        <w:t>ٱلَّذِي</w:t>
      </w:r>
      <w:r w:rsidRPr="0086274B">
        <w:rPr>
          <w:rFonts w:ascii="KFGQPC Uthmanic Script HAFS" w:hAnsi="KFGQPC Uthmanic Script HAFS" w:cs="KFGQPC Uthmanic Script HAFS"/>
          <w:rtl/>
        </w:rPr>
        <w:t xml:space="preserve"> يَبۡدَؤُاْ </w:t>
      </w:r>
      <w:r w:rsidRPr="0086274B">
        <w:rPr>
          <w:rFonts w:ascii="KFGQPC Uthmanic Script HAFS" w:hAnsi="KFGQPC Uthmanic Script HAFS" w:cs="KFGQPC Uthmanic Script HAFS" w:hint="cs"/>
          <w:rtl/>
        </w:rPr>
        <w:t>ٱلۡخَلۡقَ</w:t>
      </w:r>
      <w:r w:rsidRPr="0086274B">
        <w:rPr>
          <w:rFonts w:ascii="KFGQPC Uthmanic Script HAFS" w:hAnsi="KFGQPC Uthmanic Script HAFS" w:cs="KFGQPC Uthmanic Script HAFS"/>
          <w:rtl/>
        </w:rPr>
        <w:t xml:space="preserve"> ثُمَّ يُعِيدُهُ</w:t>
      </w:r>
      <w:r w:rsidRPr="0086274B">
        <w:rPr>
          <w:rFonts w:ascii="KFGQPC Uthmanic Script HAFS" w:hAnsi="KFGQPC Uthmanic Script HAFS" w:cs="KFGQPC Uthmanic Script HAFS" w:hint="cs"/>
          <w:rtl/>
        </w:rPr>
        <w:t>ۥ</w:t>
      </w:r>
      <w:r w:rsidRPr="0086274B">
        <w:rPr>
          <w:rFonts w:ascii="KFGQPC Uthmanic Script HAFS" w:hAnsi="KFGQPC Uthmanic Script HAFS" w:cs="KFGQPC Uthmanic Script HAFS"/>
          <w:rtl/>
        </w:rPr>
        <w:t xml:space="preserve"> وَهُوَ أَهۡوَنُ عَلَيۡهِۚ وَلَهُ </w:t>
      </w:r>
      <w:r w:rsidRPr="0086274B">
        <w:rPr>
          <w:rFonts w:ascii="KFGQPC Uthmanic Script HAFS" w:hAnsi="KFGQPC Uthmanic Script HAFS" w:cs="KFGQPC Uthmanic Script HAFS" w:hint="cs"/>
          <w:rtl/>
        </w:rPr>
        <w:t>ٱلۡمَثَلُ</w:t>
      </w:r>
      <w:r w:rsidRPr="0086274B">
        <w:rPr>
          <w:rFonts w:ascii="KFGQPC Uthmanic Script HAFS" w:hAnsi="KFGQPC Uthmanic Script HAFS" w:cs="KFGQPC Uthmanic Script HAFS"/>
          <w:rtl/>
        </w:rPr>
        <w:t xml:space="preserve"> </w:t>
      </w:r>
      <w:r w:rsidRPr="0086274B">
        <w:rPr>
          <w:rFonts w:ascii="KFGQPC Uthmanic Script HAFS" w:hAnsi="KFGQPC Uthmanic Script HAFS" w:cs="KFGQPC Uthmanic Script HAFS" w:hint="cs"/>
          <w:rtl/>
        </w:rPr>
        <w:t>ٱلۡأَعۡلَىٰ</w:t>
      </w:r>
      <w:r w:rsidRPr="0086274B">
        <w:rPr>
          <w:rFonts w:ascii="KFGQPC Uthmanic Script HAFS" w:hAnsi="KFGQPC Uthmanic Script HAFS" w:cs="KFGQPC Uthmanic Script HAFS"/>
          <w:rtl/>
        </w:rPr>
        <w:t xml:space="preserve"> فِي </w:t>
      </w:r>
      <w:r w:rsidRPr="0086274B">
        <w:rPr>
          <w:rFonts w:ascii="KFGQPC Uthmanic Script HAFS" w:hAnsi="KFGQPC Uthmanic Script HAFS" w:cs="KFGQPC Uthmanic Script HAFS" w:hint="cs"/>
          <w:rtl/>
        </w:rPr>
        <w:t>ٱلسَّمَٰوَٰتِ</w:t>
      </w:r>
      <w:r w:rsidRPr="0086274B">
        <w:rPr>
          <w:rFonts w:ascii="KFGQPC Uthmanic Script HAFS" w:hAnsi="KFGQPC Uthmanic Script HAFS" w:cs="KFGQPC Uthmanic Script HAFS"/>
          <w:rtl/>
        </w:rPr>
        <w:t xml:space="preserve"> وَ</w:t>
      </w:r>
      <w:r w:rsidRPr="0086274B">
        <w:rPr>
          <w:rFonts w:ascii="KFGQPC Uthmanic Script HAFS" w:hAnsi="KFGQPC Uthmanic Script HAFS" w:cs="KFGQPC Uthmanic Script HAFS" w:hint="cs"/>
          <w:rtl/>
        </w:rPr>
        <w:t>ٱلۡأَرۡضِۚ</w:t>
      </w:r>
      <w:r w:rsidRPr="0086274B">
        <w:rPr>
          <w:rFonts w:ascii="KFGQPC Uthmanic Script HAFS" w:hAnsi="KFGQPC Uthmanic Script HAFS" w:cs="KFGQPC Uthmanic Script HAFS"/>
          <w:rtl/>
        </w:rPr>
        <w:t xml:space="preserve"> وَهُوَ </w:t>
      </w:r>
      <w:r w:rsidRPr="0086274B">
        <w:rPr>
          <w:rFonts w:ascii="KFGQPC Uthmanic Script HAFS" w:hAnsi="KFGQPC Uthmanic Script HAFS" w:cs="KFGQPC Uthmanic Script HAFS" w:hint="cs"/>
          <w:rtl/>
        </w:rPr>
        <w:t>ٱلۡعَزِيزُ</w:t>
      </w:r>
      <w:r w:rsidRPr="0086274B">
        <w:rPr>
          <w:rFonts w:ascii="KFGQPC Uthmanic Script HAFS" w:hAnsi="KFGQPC Uthmanic Script HAFS" w:cs="KFGQPC Uthmanic Script HAFS"/>
          <w:rtl/>
        </w:rPr>
        <w:t xml:space="preserve"> </w:t>
      </w:r>
      <w:r w:rsidRPr="0086274B">
        <w:rPr>
          <w:rFonts w:ascii="KFGQPC Uthmanic Script HAFS" w:hAnsi="KFGQPC Uthmanic Script HAFS" w:cs="KFGQPC Uthmanic Script HAFS" w:hint="cs"/>
          <w:rtl/>
        </w:rPr>
        <w:t>ٱلۡحَكِيمُ</w:t>
      </w:r>
      <w:r w:rsidRPr="0086274B">
        <w:rPr>
          <w:rFonts w:ascii="KFGQPC Uthmanic Script HAFS" w:hAnsi="KFGQPC Uthmanic Script HAFS" w:cs="KFGQPC Uthmanic Script HAFS"/>
          <w:rtl/>
        </w:rPr>
        <w:t xml:space="preserve"> ٢٧</w:t>
      </w:r>
      <w:r w:rsidRPr="0086274B">
        <w:rPr>
          <w:rFonts w:ascii="KFGQPC Uthmanic Script HAFS" w:hAnsi="KFGQPC Uthmanic Script HAFS" w:cs="KFGQPC Uthmanic Script HAFS"/>
        </w:rPr>
        <w:t xml:space="preserve"> </w:t>
      </w:r>
      <w:r w:rsidRPr="0086274B">
        <w:rPr>
          <w:rFonts w:ascii="KFGQPC Uthmanic Script HAFS" w:hAnsi="KFGQPC Uthmanic Script HAFS" w:cs="KFGQPC Uthmanic Script HAFS" w:hint="cs"/>
          <w:rtl/>
        </w:rPr>
        <w:t>ضَرَبَ</w:t>
      </w:r>
      <w:r w:rsidRPr="0086274B">
        <w:rPr>
          <w:rFonts w:ascii="KFGQPC Uthmanic Script HAFS" w:hAnsi="KFGQPC Uthmanic Script HAFS" w:cs="KFGQPC Uthmanic Script HAFS"/>
          <w:rtl/>
        </w:rPr>
        <w:t xml:space="preserve"> لَكُم مَّثَلٗا مِّنۡ أَنفُسِكُمۡۖ هَل لَّكُم مِّن مَّا مَلَكَتۡ أَيۡمَٰنُكُم مِّن شُرَكَآءَ فِي مَا رَزَقۡنَٰكُمۡ فَأَنتُمۡ فِيهِ سَوَآءٞ تَخَافُونَهُمۡ كَخِيفَتِكُمۡ أَنفُسَكُمۡۚ كَذَٰلِكَ نُفَصِّلُ </w:t>
      </w:r>
      <w:r w:rsidRPr="0086274B">
        <w:rPr>
          <w:rFonts w:ascii="KFGQPC Uthmanic Script HAFS" w:hAnsi="KFGQPC Uthmanic Script HAFS" w:cs="KFGQPC Uthmanic Script HAFS" w:hint="cs"/>
          <w:rtl/>
        </w:rPr>
        <w:t>ٱلۡأٓيَٰتِ</w:t>
      </w:r>
      <w:r w:rsidRPr="0086274B">
        <w:rPr>
          <w:rFonts w:ascii="KFGQPC Uthmanic Script HAFS" w:hAnsi="KFGQPC Uthmanic Script HAFS" w:cs="KFGQPC Uthmanic Script HAFS"/>
          <w:rtl/>
        </w:rPr>
        <w:t xml:space="preserve"> لِقَوۡمٖ يَعۡقِلُونَ ٢٨</w:t>
      </w:r>
      <w:r w:rsidRPr="0086274B">
        <w:rPr>
          <w:rFonts w:ascii="KFGQPC Uthmanic Script HAFS" w:hAnsi="KFGQPC Uthmanic Script HAFS" w:cs="KFGQPC Uthmanic Script HAFS"/>
        </w:rPr>
        <w:t xml:space="preserve"> </w:t>
      </w:r>
      <w:r w:rsidRPr="0086274B">
        <w:rPr>
          <w:rFonts w:ascii="KFGQPC Uthmanic Script HAFS" w:hAnsi="KFGQPC Uthmanic Script HAFS" w:cs="KFGQPC Uthmanic Script HAFS" w:hint="cs"/>
          <w:rtl/>
        </w:rPr>
        <w:t>بَلِ</w:t>
      </w:r>
      <w:r w:rsidRPr="0086274B">
        <w:rPr>
          <w:rFonts w:ascii="KFGQPC Uthmanic Script HAFS" w:hAnsi="KFGQPC Uthmanic Script HAFS" w:cs="KFGQPC Uthmanic Script HAFS"/>
          <w:rtl/>
        </w:rPr>
        <w:t xml:space="preserve"> </w:t>
      </w:r>
      <w:r w:rsidRPr="0086274B">
        <w:rPr>
          <w:rFonts w:ascii="KFGQPC Uthmanic Script HAFS" w:hAnsi="KFGQPC Uthmanic Script HAFS" w:cs="KFGQPC Uthmanic Script HAFS" w:hint="cs"/>
          <w:rtl/>
        </w:rPr>
        <w:t>ٱتَّبَعَ</w:t>
      </w:r>
      <w:r w:rsidRPr="0086274B">
        <w:rPr>
          <w:rFonts w:ascii="KFGQPC Uthmanic Script HAFS" w:hAnsi="KFGQPC Uthmanic Script HAFS" w:cs="KFGQPC Uthmanic Script HAFS"/>
          <w:rtl/>
        </w:rPr>
        <w:t xml:space="preserve"> </w:t>
      </w:r>
      <w:r w:rsidRPr="0086274B">
        <w:rPr>
          <w:rFonts w:ascii="KFGQPC Uthmanic Script HAFS" w:hAnsi="KFGQPC Uthmanic Script HAFS" w:cs="KFGQPC Uthmanic Script HAFS" w:hint="cs"/>
          <w:rtl/>
        </w:rPr>
        <w:t>ٱلَّذِينَ</w:t>
      </w:r>
      <w:r w:rsidRPr="0086274B">
        <w:rPr>
          <w:rFonts w:ascii="KFGQPC Uthmanic Script HAFS" w:hAnsi="KFGQPC Uthmanic Script HAFS" w:cs="KFGQPC Uthmanic Script HAFS"/>
          <w:rtl/>
        </w:rPr>
        <w:t xml:space="preserve"> ظَلَمُوٓاْ أَهۡوَآءَهُم بِغَيۡرِ عِلۡمٖۖ فَمَن يَهۡدِي مَنۡ أَضَلَّ </w:t>
      </w:r>
      <w:r w:rsidRPr="0086274B">
        <w:rPr>
          <w:rFonts w:ascii="KFGQPC Uthmanic Script HAFS" w:hAnsi="KFGQPC Uthmanic Script HAFS" w:cs="KFGQPC Uthmanic Script HAFS" w:hint="cs"/>
          <w:rtl/>
        </w:rPr>
        <w:t>ٱللَّهُۖ</w:t>
      </w:r>
      <w:r w:rsidRPr="0086274B">
        <w:rPr>
          <w:rFonts w:ascii="KFGQPC Uthmanic Script HAFS" w:hAnsi="KFGQPC Uthmanic Script HAFS" w:cs="KFGQPC Uthmanic Script HAFS"/>
          <w:rtl/>
        </w:rPr>
        <w:t xml:space="preserve"> وَمَا لَهُم مِّن نَّٰصِرِينَ ٢٩</w:t>
      </w:r>
      <w:r w:rsidRPr="0086274B">
        <w:rPr>
          <w:rFonts w:ascii="KFGQPC Uthmanic Script HAFS" w:hAnsi="KFGQPC Uthmanic Script HAFS" w:cs="KFGQPC Uthmanic Script HAFS"/>
        </w:rPr>
        <w:t xml:space="preserve"> </w:t>
      </w:r>
      <w:r w:rsidRPr="0086274B">
        <w:rPr>
          <w:rFonts w:ascii="KFGQPC Uthmanic Script HAFS" w:hAnsi="KFGQPC Uthmanic Script HAFS" w:cs="KFGQPC Uthmanic Script HAFS" w:hint="cs"/>
          <w:rtl/>
        </w:rPr>
        <w:t>فَأَقِمۡ</w:t>
      </w:r>
      <w:r w:rsidRPr="0086274B">
        <w:rPr>
          <w:rFonts w:ascii="KFGQPC Uthmanic Script HAFS" w:hAnsi="KFGQPC Uthmanic Script HAFS" w:cs="KFGQPC Uthmanic Script HAFS"/>
          <w:rtl/>
        </w:rPr>
        <w:t xml:space="preserve"> وَجۡهَكَ لِلدِّينِ حَنِيفٗاۚ فِطۡرَتَ </w:t>
      </w:r>
      <w:r w:rsidRPr="0086274B">
        <w:rPr>
          <w:rFonts w:ascii="KFGQPC Uthmanic Script HAFS" w:hAnsi="KFGQPC Uthmanic Script HAFS" w:cs="KFGQPC Uthmanic Script HAFS" w:hint="cs"/>
          <w:rtl/>
        </w:rPr>
        <w:t>ٱللَّهِ</w:t>
      </w:r>
      <w:r w:rsidRPr="0086274B">
        <w:rPr>
          <w:rFonts w:ascii="KFGQPC Uthmanic Script HAFS" w:hAnsi="KFGQPC Uthmanic Script HAFS" w:cs="KFGQPC Uthmanic Script HAFS"/>
          <w:rtl/>
        </w:rPr>
        <w:t xml:space="preserve"> </w:t>
      </w:r>
      <w:r w:rsidRPr="0086274B">
        <w:rPr>
          <w:rFonts w:ascii="KFGQPC Uthmanic Script HAFS" w:hAnsi="KFGQPC Uthmanic Script HAFS" w:cs="KFGQPC Uthmanic Script HAFS" w:hint="cs"/>
          <w:rtl/>
        </w:rPr>
        <w:t>ٱلَّتِي</w:t>
      </w:r>
      <w:r w:rsidRPr="0086274B">
        <w:rPr>
          <w:rFonts w:ascii="KFGQPC Uthmanic Script HAFS" w:hAnsi="KFGQPC Uthmanic Script HAFS" w:cs="KFGQPC Uthmanic Script HAFS"/>
          <w:rtl/>
        </w:rPr>
        <w:t xml:space="preserve"> فَطَرَ </w:t>
      </w:r>
      <w:r w:rsidRPr="0086274B">
        <w:rPr>
          <w:rFonts w:ascii="KFGQPC Uthmanic Script HAFS" w:hAnsi="KFGQPC Uthmanic Script HAFS" w:cs="KFGQPC Uthmanic Script HAFS" w:hint="cs"/>
          <w:rtl/>
        </w:rPr>
        <w:t>ٱلنَّاسَ</w:t>
      </w:r>
      <w:r w:rsidRPr="0086274B">
        <w:rPr>
          <w:rFonts w:ascii="KFGQPC Uthmanic Script HAFS" w:hAnsi="KFGQPC Uthmanic Script HAFS" w:cs="KFGQPC Uthmanic Script HAFS"/>
          <w:rtl/>
        </w:rPr>
        <w:t xml:space="preserve"> عَلَيۡهَاۚ لَا تَبۡدِيلَ لِخَلۡقِ </w:t>
      </w:r>
      <w:r w:rsidRPr="0086274B">
        <w:rPr>
          <w:rFonts w:ascii="KFGQPC Uthmanic Script HAFS" w:hAnsi="KFGQPC Uthmanic Script HAFS" w:cs="KFGQPC Uthmanic Script HAFS" w:hint="cs"/>
          <w:rtl/>
        </w:rPr>
        <w:t>ٱللَّهِۚ</w:t>
      </w:r>
      <w:r w:rsidRPr="0086274B">
        <w:rPr>
          <w:rFonts w:ascii="KFGQPC Uthmanic Script HAFS" w:hAnsi="KFGQPC Uthmanic Script HAFS" w:cs="KFGQPC Uthmanic Script HAFS"/>
          <w:rtl/>
        </w:rPr>
        <w:t xml:space="preserve"> ذَٰلِكَ </w:t>
      </w:r>
      <w:r w:rsidRPr="0086274B">
        <w:rPr>
          <w:rFonts w:ascii="KFGQPC Uthmanic Script HAFS" w:hAnsi="KFGQPC Uthmanic Script HAFS" w:cs="KFGQPC Uthmanic Script HAFS" w:hint="cs"/>
          <w:rtl/>
        </w:rPr>
        <w:t>ٱلدِّينُ</w:t>
      </w:r>
      <w:r w:rsidRPr="0086274B">
        <w:rPr>
          <w:rFonts w:ascii="KFGQPC Uthmanic Script HAFS" w:hAnsi="KFGQPC Uthmanic Script HAFS" w:cs="KFGQPC Uthmanic Script HAFS"/>
          <w:rtl/>
        </w:rPr>
        <w:t xml:space="preserve"> </w:t>
      </w:r>
      <w:r w:rsidRPr="0086274B">
        <w:rPr>
          <w:rFonts w:ascii="KFGQPC Uthmanic Script HAFS" w:hAnsi="KFGQPC Uthmanic Script HAFS" w:cs="KFGQPC Uthmanic Script HAFS" w:hint="cs"/>
          <w:rtl/>
        </w:rPr>
        <w:t>ٱلۡقَيِّمُ</w:t>
      </w:r>
      <w:r w:rsidRPr="0086274B">
        <w:rPr>
          <w:rFonts w:ascii="KFGQPC Uthmanic Script HAFS" w:hAnsi="KFGQPC Uthmanic Script HAFS" w:cs="KFGQPC Uthmanic Script HAFS"/>
          <w:rtl/>
        </w:rPr>
        <w:t xml:space="preserve"> وَلَٰكِنَّ أَكۡثَرَ </w:t>
      </w:r>
      <w:r w:rsidRPr="0086274B">
        <w:rPr>
          <w:rFonts w:ascii="KFGQPC Uthmanic Script HAFS" w:hAnsi="KFGQPC Uthmanic Script HAFS" w:cs="KFGQPC Uthmanic Script HAFS" w:hint="cs"/>
          <w:rtl/>
        </w:rPr>
        <w:t>ٱلنَّاسِ</w:t>
      </w:r>
      <w:r w:rsidRPr="0086274B">
        <w:rPr>
          <w:rFonts w:ascii="KFGQPC Uthmanic Script HAFS" w:hAnsi="KFGQPC Uthmanic Script HAFS" w:cs="KFGQPC Uthmanic Script HAFS"/>
          <w:rtl/>
        </w:rPr>
        <w:t xml:space="preserve"> لَا يَعۡلَمُونَ ٣٠</w:t>
      </w:r>
      <w:r w:rsidRPr="0086274B">
        <w:rPr>
          <w:rFonts w:ascii="Traditional Arabic" w:hAnsi="Traditional Arabic" w:cs="Traditional Arabic"/>
          <w:rtl/>
          <w:lang w:bidi="fa-IR"/>
        </w:rPr>
        <w:t>﴾</w:t>
      </w:r>
      <w:r w:rsidRPr="0086274B">
        <w:rPr>
          <w:rFonts w:ascii="Traditional Arabic" w:hAnsi="Traditional Arabic" w:cs="Traditional Arabic" w:hint="cs"/>
          <w:vertAlign w:val="superscript"/>
          <w:rtl/>
          <w:lang w:bidi="fa-IR"/>
        </w:rPr>
        <w:t>(</w:t>
      </w:r>
      <w:r w:rsidRPr="0086274B">
        <w:rPr>
          <w:rStyle w:val="FootnoteReference"/>
          <w:rFonts w:ascii="Traditional Arabic" w:hAnsi="Traditional Arabic" w:cs="Traditional Arabic"/>
          <w:rtl/>
          <w:lang w:bidi="fa-IR"/>
        </w:rPr>
        <w:footnoteReference w:id="63"/>
      </w:r>
      <w:r w:rsidRPr="0086274B">
        <w:rPr>
          <w:rFonts w:ascii="Traditional Arabic" w:hAnsi="Traditional Arabic" w:cs="Traditional Arabic" w:hint="cs"/>
          <w:vertAlign w:val="superscript"/>
          <w:rtl/>
          <w:lang w:bidi="fa-IR"/>
        </w:rPr>
        <w:t>)</w:t>
      </w:r>
      <w:r w:rsidRPr="0086274B">
        <w:rPr>
          <w:rFonts w:hint="cs"/>
          <w:rtl/>
          <w:lang w:bidi="fa-IR"/>
        </w:rPr>
        <w:t xml:space="preserve"> </w:t>
      </w:r>
      <w:r w:rsidRPr="0086274B">
        <w:rPr>
          <w:rStyle w:val="Char"/>
          <w:rFonts w:hint="cs"/>
          <w:rtl/>
        </w:rPr>
        <w:t>[الروم: 26-30]</w:t>
      </w:r>
      <w:r w:rsidRPr="0086274B">
        <w:rPr>
          <w:rFonts w:hint="cs"/>
          <w:rtl/>
          <w:lang w:bidi="fa-IR"/>
        </w:rPr>
        <w:t>.</w:t>
      </w:r>
    </w:p>
    <w:p w:rsidR="000777FE" w:rsidRPr="0086274B" w:rsidRDefault="000777FE" w:rsidP="009E4570">
      <w:pPr>
        <w:pStyle w:val="a3"/>
        <w:rPr>
          <w:rtl/>
        </w:rPr>
      </w:pPr>
      <w:r w:rsidRPr="0086274B">
        <w:rPr>
          <w:rFonts w:hint="cs"/>
          <w:rtl/>
        </w:rPr>
        <w:t>«</w:t>
      </w:r>
      <w:r w:rsidR="00556F87" w:rsidRPr="0086274B">
        <w:rPr>
          <w:rtl/>
        </w:rPr>
        <w:t>و از آنِ اوست هر که در آسمان‌ها و زمین است، و همگی فرمانبردار او هستند. و او کسی است آفرینش را آغاز می‌کند، سپس آن را باز می‌گرداند و این (باز گرداندن) بر او آسان‌تر است، و توصیف برتر در آسمان‌ها و زمین برای اوست، و او پیرزومند حکیم است. (الله) برای شما از خود‌تان مَثَلی زده است؛ آیا بردگان‌تان در آنچه به شما روزی دادایم، با شما شریک هستند، تا شما در آن برابر (و یکسان) باشید، همان‌گونه</w:t>
      </w:r>
      <w:r w:rsidR="001C3536" w:rsidRPr="0086274B">
        <w:rPr>
          <w:rtl/>
        </w:rPr>
        <w:t xml:space="preserve"> </w:t>
      </w:r>
      <w:r w:rsidR="00556F87" w:rsidRPr="0086274B">
        <w:rPr>
          <w:rtl/>
        </w:rPr>
        <w:t>که شما از (شرکای آزاد) خود بیم دارید از آن‌ها هم بیم داشته باشید؟! این چنین آیات را برای گروهی که تعقل می‌کنند به روشنی بیان می‌کنیم. بلکه ستمکاران بدون علم و آگاهی از هوی و هوس‌های خود پیروی کردند، پس آن را که الله گمراه کرده است چه کسی هدایت می‌کند؟! و برای آن‌ها هیچ یاوری نخواهد بود. پس روی خود را با حق‌گرایی (و اخلاص) به سوی دین آور، فطرت الهی است، که (الله) مردم را بر آن آفریده است، دگرگونی در آفرینش الله نیست، این است دین استوار، و لیکن بیشتر مردم نمی‌دانند</w:t>
      </w:r>
      <w:r w:rsidRPr="0086274B">
        <w:rPr>
          <w:rStyle w:val="Char3"/>
          <w:rFonts w:hint="cs"/>
          <w:rtl/>
        </w:rPr>
        <w:t>»</w:t>
      </w:r>
      <w:r w:rsidRPr="0086274B">
        <w:rPr>
          <w:rFonts w:hint="cs"/>
          <w:rtl/>
        </w:rPr>
        <w:t>.</w:t>
      </w:r>
    </w:p>
    <w:p w:rsidR="00C744A0" w:rsidRPr="0086274B" w:rsidRDefault="00C744A0" w:rsidP="00130088">
      <w:pPr>
        <w:pStyle w:val="a0"/>
        <w:rPr>
          <w:rtl/>
          <w:lang w:bidi="fa-IR"/>
        </w:rPr>
      </w:pPr>
      <w:r w:rsidRPr="0086274B">
        <w:rPr>
          <w:rFonts w:ascii="Traditional Arabic" w:hAnsi="Traditional Arabic" w:cs="Traditional Arabic"/>
          <w:rtl/>
          <w:lang w:bidi="fa-IR"/>
        </w:rPr>
        <w:t>﴿</w:t>
      </w:r>
      <w:r w:rsidR="00130088" w:rsidRPr="0086274B">
        <w:rPr>
          <w:rFonts w:ascii="KFGQPC Uthmanic Script HAFS" w:hAnsi="KFGQPC Uthmanic Script HAFS" w:cs="KFGQPC Uthmanic Script HAFS" w:hint="cs"/>
          <w:rtl/>
        </w:rPr>
        <w:t>ٱلزَّانِيَةُ</w:t>
      </w:r>
      <w:r w:rsidR="00130088" w:rsidRPr="0086274B">
        <w:rPr>
          <w:rFonts w:ascii="KFGQPC Uthmanic Script HAFS" w:hAnsi="KFGQPC Uthmanic Script HAFS" w:cs="KFGQPC Uthmanic Script HAFS"/>
          <w:rtl/>
        </w:rPr>
        <w:t xml:space="preserve"> وَ</w:t>
      </w:r>
      <w:r w:rsidR="00130088" w:rsidRPr="0086274B">
        <w:rPr>
          <w:rFonts w:ascii="KFGQPC Uthmanic Script HAFS" w:hAnsi="KFGQPC Uthmanic Script HAFS" w:cs="KFGQPC Uthmanic Script HAFS" w:hint="cs"/>
          <w:rtl/>
        </w:rPr>
        <w:t>ٱلزَّانِي</w:t>
      </w:r>
      <w:r w:rsidR="00130088" w:rsidRPr="0086274B">
        <w:rPr>
          <w:rFonts w:ascii="KFGQPC Uthmanic Script HAFS" w:hAnsi="KFGQPC Uthmanic Script HAFS" w:cs="KFGQPC Uthmanic Script HAFS"/>
          <w:rtl/>
        </w:rPr>
        <w:t xml:space="preserve"> فَ</w:t>
      </w:r>
      <w:r w:rsidR="00130088" w:rsidRPr="0086274B">
        <w:rPr>
          <w:rFonts w:ascii="KFGQPC Uthmanic Script HAFS" w:hAnsi="KFGQPC Uthmanic Script HAFS" w:cs="KFGQPC Uthmanic Script HAFS" w:hint="cs"/>
          <w:rtl/>
        </w:rPr>
        <w:t>ٱجۡلِدُواْ</w:t>
      </w:r>
      <w:r w:rsidR="00130088" w:rsidRPr="0086274B">
        <w:rPr>
          <w:rFonts w:ascii="KFGQPC Uthmanic Script HAFS" w:hAnsi="KFGQPC Uthmanic Script HAFS" w:cs="KFGQPC Uthmanic Script HAFS"/>
          <w:rtl/>
        </w:rPr>
        <w:t xml:space="preserve"> كُلَّ وَٰحِدٖ مِّنۡهُمَا مِاْئَةَ جَلۡدَةٖۖ وَلَا تَأۡخُذۡكُم بِهِمَا رَأۡفَةٞ فِي دِينِ </w:t>
      </w:r>
      <w:r w:rsidR="00130088" w:rsidRPr="0086274B">
        <w:rPr>
          <w:rFonts w:ascii="KFGQPC Uthmanic Script HAFS" w:hAnsi="KFGQPC Uthmanic Script HAFS" w:cs="KFGQPC Uthmanic Script HAFS" w:hint="cs"/>
          <w:rtl/>
        </w:rPr>
        <w:t>ٱللَّهِ</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[النور: 2]</w:t>
      </w:r>
      <w:r w:rsidRPr="0086274B">
        <w:rPr>
          <w:rFonts w:hint="cs"/>
          <w:rtl/>
          <w:lang w:bidi="fa-IR"/>
        </w:rPr>
        <w:t>.</w:t>
      </w:r>
    </w:p>
    <w:p w:rsidR="000777FE" w:rsidRPr="0086274B" w:rsidRDefault="000777FE" w:rsidP="0086274B">
      <w:pPr>
        <w:pStyle w:val="a3"/>
        <w:widowControl w:val="0"/>
        <w:rPr>
          <w:rtl/>
        </w:rPr>
      </w:pPr>
      <w:r w:rsidRPr="0086274B">
        <w:rPr>
          <w:rStyle w:val="Char3"/>
          <w:rFonts w:hint="cs"/>
          <w:rtl/>
        </w:rPr>
        <w:t>«</w:t>
      </w:r>
      <w:r w:rsidR="00556F87" w:rsidRPr="0086274B">
        <w:rPr>
          <w:rtl/>
        </w:rPr>
        <w:t>هر یک از زن و مرد زنا کار را صد تازیانه بزنید، و اگر به الله و روز آخرت ایمان دارید نباید در (اجرای احکام) دین الله نسبت به آن دو (زن و مرد) رأفت (و رحمت کاذب) داشته باشید</w:t>
      </w:r>
      <w:r w:rsidRPr="0086274B">
        <w:rPr>
          <w:rStyle w:val="Char3"/>
          <w:rFonts w:hint="cs"/>
          <w:rtl/>
        </w:rPr>
        <w:t>»</w:t>
      </w:r>
      <w:r w:rsidRPr="0086274B">
        <w:rPr>
          <w:rFonts w:hint="cs"/>
          <w:rtl/>
        </w:rPr>
        <w:t>.</w:t>
      </w:r>
    </w:p>
    <w:p w:rsidR="00130088" w:rsidRPr="0086274B" w:rsidRDefault="00130088" w:rsidP="0086274B">
      <w:pPr>
        <w:pStyle w:val="a0"/>
        <w:widowControl w:val="0"/>
        <w:rPr>
          <w:rtl/>
          <w:lang w:bidi="fa-IR"/>
        </w:rPr>
      </w:pPr>
      <w:r w:rsidRPr="0086274B">
        <w:rPr>
          <w:rFonts w:ascii="Traditional Arabic" w:hAnsi="Traditional Arabic" w:cs="Traditional Arabic"/>
          <w:rtl/>
          <w:lang w:bidi="fa-IR"/>
        </w:rPr>
        <w:t>﴿</w:t>
      </w:r>
      <w:r w:rsidRPr="0086274B">
        <w:rPr>
          <w:rFonts w:ascii="KFGQPC Uthmanic Script HAFS" w:hAnsi="KFGQPC Uthmanic Script HAFS" w:cs="KFGQPC Uthmanic Script HAFS" w:hint="cs"/>
          <w:rtl/>
        </w:rPr>
        <w:t>إِنَّ</w:t>
      </w:r>
      <w:r w:rsidRPr="0086274B">
        <w:rPr>
          <w:rFonts w:ascii="KFGQPC Uthmanic Script HAFS" w:hAnsi="KFGQPC Uthmanic Script HAFS" w:cs="KFGQPC Uthmanic Script HAFS"/>
          <w:rtl/>
        </w:rPr>
        <w:t xml:space="preserve"> عِدَّةَ </w:t>
      </w:r>
      <w:r w:rsidRPr="0086274B">
        <w:rPr>
          <w:rFonts w:ascii="KFGQPC Uthmanic Script HAFS" w:hAnsi="KFGQPC Uthmanic Script HAFS" w:cs="KFGQPC Uthmanic Script HAFS" w:hint="cs"/>
          <w:rtl/>
        </w:rPr>
        <w:t>ٱلشُّهُورِ</w:t>
      </w:r>
      <w:r w:rsidRPr="0086274B">
        <w:rPr>
          <w:rFonts w:ascii="KFGQPC Uthmanic Script HAFS" w:hAnsi="KFGQPC Uthmanic Script HAFS" w:cs="KFGQPC Uthmanic Script HAFS"/>
          <w:rtl/>
        </w:rPr>
        <w:t xml:space="preserve"> عِندَ </w:t>
      </w:r>
      <w:r w:rsidRPr="0086274B">
        <w:rPr>
          <w:rFonts w:ascii="KFGQPC Uthmanic Script HAFS" w:hAnsi="KFGQPC Uthmanic Script HAFS" w:cs="KFGQPC Uthmanic Script HAFS" w:hint="cs"/>
          <w:rtl/>
        </w:rPr>
        <w:t>ٱللَّهِ</w:t>
      </w:r>
      <w:r w:rsidRPr="0086274B">
        <w:rPr>
          <w:rFonts w:ascii="KFGQPC Uthmanic Script HAFS" w:hAnsi="KFGQPC Uthmanic Script HAFS" w:cs="KFGQPC Uthmanic Script HAFS"/>
          <w:rtl/>
        </w:rPr>
        <w:t xml:space="preserve"> </w:t>
      </w:r>
      <w:r w:rsidRPr="0086274B">
        <w:rPr>
          <w:rFonts w:ascii="KFGQPC Uthmanic Script HAFS" w:hAnsi="KFGQPC Uthmanic Script HAFS" w:cs="KFGQPC Uthmanic Script HAFS" w:hint="cs"/>
          <w:rtl/>
        </w:rPr>
        <w:t>ٱثۡنَا</w:t>
      </w:r>
      <w:r w:rsidRPr="0086274B">
        <w:rPr>
          <w:rFonts w:ascii="KFGQPC Uthmanic Script HAFS" w:hAnsi="KFGQPC Uthmanic Script HAFS" w:cs="KFGQPC Uthmanic Script HAFS"/>
          <w:rtl/>
        </w:rPr>
        <w:t xml:space="preserve"> عَشَرَ شَهۡرٗا فِي كِتَٰبِ </w:t>
      </w:r>
      <w:r w:rsidRPr="0086274B">
        <w:rPr>
          <w:rFonts w:ascii="KFGQPC Uthmanic Script HAFS" w:hAnsi="KFGQPC Uthmanic Script HAFS" w:cs="KFGQPC Uthmanic Script HAFS" w:hint="cs"/>
          <w:rtl/>
        </w:rPr>
        <w:t>ٱللَّهِ</w:t>
      </w:r>
      <w:r w:rsidRPr="0086274B">
        <w:rPr>
          <w:rFonts w:ascii="KFGQPC Uthmanic Script HAFS" w:hAnsi="KFGQPC Uthmanic Script HAFS" w:cs="KFGQPC Uthmanic Script HAFS"/>
          <w:rtl/>
        </w:rPr>
        <w:t xml:space="preserve"> يَوۡمَ خَلَقَ </w:t>
      </w:r>
      <w:r w:rsidRPr="0086274B">
        <w:rPr>
          <w:rFonts w:ascii="KFGQPC Uthmanic Script HAFS" w:hAnsi="KFGQPC Uthmanic Script HAFS" w:cs="KFGQPC Uthmanic Script HAFS" w:hint="cs"/>
          <w:rtl/>
        </w:rPr>
        <w:t>ٱلسَّمَٰوَٰتِ</w:t>
      </w:r>
      <w:r w:rsidRPr="0086274B">
        <w:rPr>
          <w:rFonts w:ascii="KFGQPC Uthmanic Script HAFS" w:hAnsi="KFGQPC Uthmanic Script HAFS" w:cs="KFGQPC Uthmanic Script HAFS"/>
          <w:rtl/>
        </w:rPr>
        <w:t xml:space="preserve"> وَ</w:t>
      </w:r>
      <w:r w:rsidRPr="0086274B">
        <w:rPr>
          <w:rFonts w:ascii="KFGQPC Uthmanic Script HAFS" w:hAnsi="KFGQPC Uthmanic Script HAFS" w:cs="KFGQPC Uthmanic Script HAFS" w:hint="cs"/>
          <w:rtl/>
        </w:rPr>
        <w:t>ٱلۡأَرۡضَ</w:t>
      </w:r>
      <w:r w:rsidRPr="0086274B">
        <w:rPr>
          <w:rFonts w:ascii="KFGQPC Uthmanic Script HAFS" w:hAnsi="KFGQPC Uthmanic Script HAFS" w:cs="KFGQPC Uthmanic Script HAFS"/>
          <w:rtl/>
        </w:rPr>
        <w:t xml:space="preserve"> مِنۡهَآ أَرۡبَعَةٌ حُرُمٞۚ ذَٰلِكَ </w:t>
      </w:r>
      <w:r w:rsidRPr="0086274B">
        <w:rPr>
          <w:rFonts w:ascii="KFGQPC Uthmanic Script HAFS" w:hAnsi="KFGQPC Uthmanic Script HAFS" w:cs="KFGQPC Uthmanic Script HAFS" w:hint="cs"/>
          <w:rtl/>
        </w:rPr>
        <w:t>ٱلدِّينُ</w:t>
      </w:r>
      <w:r w:rsidRPr="0086274B">
        <w:rPr>
          <w:rFonts w:ascii="KFGQPC Uthmanic Script HAFS" w:hAnsi="KFGQPC Uthmanic Script HAFS" w:cs="KFGQPC Uthmanic Script HAFS"/>
          <w:rtl/>
        </w:rPr>
        <w:t xml:space="preserve"> </w:t>
      </w:r>
      <w:r w:rsidRPr="0086274B">
        <w:rPr>
          <w:rFonts w:ascii="KFGQPC Uthmanic Script HAFS" w:hAnsi="KFGQPC Uthmanic Script HAFS" w:cs="KFGQPC Uthmanic Script HAFS" w:hint="cs"/>
          <w:rtl/>
        </w:rPr>
        <w:t>ٱلۡقَيِّمُۚ</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[التوبة: 36]</w:t>
      </w:r>
      <w:r w:rsidRPr="0086274B">
        <w:rPr>
          <w:rFonts w:hint="cs"/>
          <w:rtl/>
          <w:lang w:bidi="fa-IR"/>
        </w:rPr>
        <w:t>.</w:t>
      </w:r>
    </w:p>
    <w:p w:rsidR="000777FE" w:rsidRPr="0086274B" w:rsidRDefault="000777FE" w:rsidP="0086274B">
      <w:pPr>
        <w:pStyle w:val="a3"/>
        <w:widowControl w:val="0"/>
        <w:rPr>
          <w:rtl/>
        </w:rPr>
      </w:pPr>
      <w:r w:rsidRPr="0086274B">
        <w:rPr>
          <w:rStyle w:val="Char3"/>
          <w:rFonts w:hint="cs"/>
          <w:rtl/>
        </w:rPr>
        <w:t>«</w:t>
      </w:r>
      <w:r w:rsidR="009E4570" w:rsidRPr="0086274B">
        <w:rPr>
          <w:rFonts w:hint="cs"/>
          <w:rtl/>
        </w:rPr>
        <w:t>ب</w:t>
      </w:r>
      <w:r w:rsidR="00556F87" w:rsidRPr="0086274B">
        <w:rPr>
          <w:rtl/>
        </w:rPr>
        <w:t>ی‌گمان تعداد ماه‌ها نزد الله در کتاب خدا، از آن روز که آسمان‌ها و زمین را آفریده، دوازده ماه است، که چهار ماه از آن، (ماه) حرام است. این، دین ثابت و درست (الهی) است</w:t>
      </w:r>
      <w:r w:rsidRPr="0086274B">
        <w:rPr>
          <w:rStyle w:val="Char3"/>
          <w:rFonts w:hint="cs"/>
          <w:rtl/>
        </w:rPr>
        <w:t>»</w:t>
      </w:r>
      <w:r w:rsidRPr="0086274B">
        <w:rPr>
          <w:rFonts w:hint="cs"/>
          <w:rtl/>
        </w:rPr>
        <w:t>.</w:t>
      </w:r>
    </w:p>
    <w:p w:rsidR="00996601" w:rsidRPr="0086274B" w:rsidRDefault="00996601" w:rsidP="0086274B">
      <w:pPr>
        <w:pStyle w:val="a0"/>
        <w:widowControl w:val="0"/>
        <w:rPr>
          <w:rtl/>
          <w:lang w:bidi="fa-IR"/>
        </w:rPr>
      </w:pPr>
      <w:r w:rsidRPr="0086274B">
        <w:rPr>
          <w:rFonts w:ascii="Traditional Arabic" w:hAnsi="Traditional Arabic" w:cs="Traditional Arabic"/>
          <w:rtl/>
          <w:lang w:bidi="fa-IR"/>
        </w:rPr>
        <w:t>﴿</w:t>
      </w:r>
      <w:r w:rsidRPr="0086274B">
        <w:rPr>
          <w:rFonts w:ascii="KFGQPC Uthmanic Script HAFS" w:hAnsi="KFGQPC Uthmanic Script HAFS" w:cs="KFGQPC Uthmanic Script HAFS"/>
          <w:rtl/>
        </w:rPr>
        <w:t xml:space="preserve">كَذَٰلِكَ كِدۡنَا لِيُوسُفَۖ مَا كَانَ لِيَأۡخُذَ أَخَاهُ فِي دِينِ </w:t>
      </w:r>
      <w:r w:rsidRPr="0086274B">
        <w:rPr>
          <w:rFonts w:ascii="KFGQPC Uthmanic Script HAFS" w:hAnsi="KFGQPC Uthmanic Script HAFS" w:cs="KFGQPC Uthmanic Script HAFS" w:hint="cs"/>
          <w:rtl/>
        </w:rPr>
        <w:t>ٱلۡمَلِكِ</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[یوسف: 76]</w:t>
      </w:r>
      <w:r w:rsidRPr="0086274B">
        <w:rPr>
          <w:rFonts w:hint="cs"/>
          <w:rtl/>
          <w:lang w:bidi="fa-IR"/>
        </w:rPr>
        <w:t>.</w:t>
      </w:r>
    </w:p>
    <w:p w:rsidR="00553448" w:rsidRPr="0086274B" w:rsidRDefault="00553448" w:rsidP="0086274B">
      <w:pPr>
        <w:pStyle w:val="a3"/>
        <w:widowControl w:val="0"/>
        <w:rPr>
          <w:rtl/>
        </w:rPr>
      </w:pPr>
      <w:r w:rsidRPr="0086274B">
        <w:rPr>
          <w:rStyle w:val="Char3"/>
          <w:rFonts w:hint="cs"/>
          <w:rtl/>
        </w:rPr>
        <w:t>«</w:t>
      </w:r>
      <w:r w:rsidR="00195BCC" w:rsidRPr="0086274B">
        <w:rPr>
          <w:rtl/>
        </w:rPr>
        <w:t>این گونه برای یوسف چاره‌اندیشی کردیم، او (هرگز) نمی‌توانست در آیین پادشاه برادرش</w:t>
      </w:r>
      <w:r w:rsidR="001C3536" w:rsidRPr="0086274B">
        <w:rPr>
          <w:rtl/>
        </w:rPr>
        <w:t xml:space="preserve"> </w:t>
      </w:r>
      <w:r w:rsidR="00195BCC" w:rsidRPr="0086274B">
        <w:rPr>
          <w:rtl/>
        </w:rPr>
        <w:t>را بگیرد</w:t>
      </w:r>
      <w:r w:rsidRPr="0086274B">
        <w:rPr>
          <w:rStyle w:val="Char3"/>
          <w:rFonts w:hint="cs"/>
          <w:rtl/>
        </w:rPr>
        <w:t>»</w:t>
      </w:r>
      <w:r w:rsidRPr="0086274B">
        <w:rPr>
          <w:rFonts w:hint="cs"/>
          <w:rtl/>
        </w:rPr>
        <w:t>.</w:t>
      </w:r>
    </w:p>
    <w:p w:rsidR="00996601" w:rsidRPr="0086274B" w:rsidRDefault="00996601" w:rsidP="00996601">
      <w:pPr>
        <w:pStyle w:val="a0"/>
        <w:rPr>
          <w:rtl/>
          <w:lang w:bidi="fa-IR"/>
        </w:rPr>
      </w:pPr>
      <w:r w:rsidRPr="0086274B">
        <w:rPr>
          <w:rFonts w:ascii="Traditional Arabic" w:hAnsi="Traditional Arabic" w:cs="Traditional Arabic"/>
          <w:rtl/>
          <w:lang w:bidi="fa-IR"/>
        </w:rPr>
        <w:t>﴿</w:t>
      </w:r>
      <w:r w:rsidRPr="0086274B">
        <w:rPr>
          <w:rFonts w:ascii="KFGQPC Uthmanic Script HAFS" w:hAnsi="KFGQPC Uthmanic Script HAFS" w:cs="KFGQPC Uthmanic Script HAFS" w:hint="cs"/>
          <w:rtl/>
        </w:rPr>
        <w:t>وَكَذَٰلِكَ</w:t>
      </w:r>
      <w:r w:rsidRPr="0086274B">
        <w:rPr>
          <w:rFonts w:ascii="KFGQPC Uthmanic Script HAFS" w:hAnsi="KFGQPC Uthmanic Script HAFS" w:cs="KFGQPC Uthmanic Script HAFS"/>
          <w:rtl/>
        </w:rPr>
        <w:t xml:space="preserve"> زَيَّنَ لِكَثِيرٖ مِّنَ </w:t>
      </w:r>
      <w:r w:rsidRPr="0086274B">
        <w:rPr>
          <w:rFonts w:ascii="KFGQPC Uthmanic Script HAFS" w:hAnsi="KFGQPC Uthmanic Script HAFS" w:cs="KFGQPC Uthmanic Script HAFS" w:hint="cs"/>
          <w:rtl/>
        </w:rPr>
        <w:t>ٱلۡمُشۡرِكِينَ</w:t>
      </w:r>
      <w:r w:rsidRPr="0086274B">
        <w:rPr>
          <w:rFonts w:ascii="KFGQPC Uthmanic Script HAFS" w:hAnsi="KFGQPC Uthmanic Script HAFS" w:cs="KFGQPC Uthmanic Script HAFS"/>
          <w:rtl/>
        </w:rPr>
        <w:t xml:space="preserve"> قَتۡلَ أَوۡلَٰدِهِمۡ شُرَكَآؤُهُمۡ</w:t>
      </w:r>
      <w:r w:rsidRPr="0086274B">
        <w:rPr>
          <w:rFonts w:hint="cs"/>
          <w:vertAlign w:val="superscript"/>
          <w:rtl/>
        </w:rPr>
        <w:t>(</w:t>
      </w:r>
      <w:r w:rsidRPr="0086274B">
        <w:rPr>
          <w:vertAlign w:val="superscript"/>
          <w:rtl/>
        </w:rPr>
        <w:footnoteReference w:id="64"/>
      </w:r>
      <w:r w:rsidRPr="0086274B">
        <w:rPr>
          <w:rFonts w:hint="cs"/>
          <w:vertAlign w:val="superscript"/>
          <w:rtl/>
        </w:rPr>
        <w:t>)</w:t>
      </w:r>
      <w:r w:rsidRPr="0086274B">
        <w:rPr>
          <w:rFonts w:ascii="KFGQPC Uthmanic Script HAFS" w:hAnsi="KFGQPC Uthmanic Script HAFS" w:cs="KFGQPC Uthmanic Script HAFS"/>
          <w:rtl/>
        </w:rPr>
        <w:t xml:space="preserve"> لِيُرۡدُوهُمۡ وَلِيَلۡبِسُواْ عَلَيۡهِمۡ</w:t>
      </w:r>
      <w:r w:rsidRPr="0086274B">
        <w:rPr>
          <w:rFonts w:hint="cs"/>
          <w:vertAlign w:val="superscript"/>
          <w:rtl/>
        </w:rPr>
        <w:t>(</w:t>
      </w:r>
      <w:r w:rsidRPr="0086274B">
        <w:rPr>
          <w:vertAlign w:val="superscript"/>
          <w:rtl/>
        </w:rPr>
        <w:footnoteReference w:id="65"/>
      </w:r>
      <w:r w:rsidRPr="0086274B">
        <w:rPr>
          <w:rFonts w:hint="cs"/>
          <w:vertAlign w:val="superscript"/>
          <w:rtl/>
        </w:rPr>
        <w:t>)</w:t>
      </w:r>
      <w:r w:rsidRPr="0086274B">
        <w:rPr>
          <w:rFonts w:ascii="KFGQPC Uthmanic Script HAFS" w:hAnsi="KFGQPC Uthmanic Script HAFS" w:cs="KFGQPC Uthmanic Script HAFS"/>
          <w:rtl/>
        </w:rPr>
        <w:t xml:space="preserve"> دِينَهُمۡۖ</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[الأنعام: 137]</w:t>
      </w:r>
      <w:r w:rsidRPr="0086274B">
        <w:rPr>
          <w:rFonts w:hint="cs"/>
          <w:rtl/>
          <w:lang w:bidi="fa-IR"/>
        </w:rPr>
        <w:t>.</w:t>
      </w:r>
    </w:p>
    <w:p w:rsidR="00553448" w:rsidRPr="0086274B" w:rsidRDefault="00553448" w:rsidP="009E4570">
      <w:pPr>
        <w:pStyle w:val="a3"/>
        <w:rPr>
          <w:rtl/>
        </w:rPr>
      </w:pPr>
      <w:r w:rsidRPr="0086274B">
        <w:rPr>
          <w:rStyle w:val="Char3"/>
          <w:rFonts w:hint="cs"/>
          <w:rtl/>
        </w:rPr>
        <w:t>«</w:t>
      </w:r>
      <w:r w:rsidR="00BA6060" w:rsidRPr="0086274B">
        <w:rPr>
          <w:rtl/>
        </w:rPr>
        <w:t>و اين چنين ش</w:t>
      </w:r>
      <w:r w:rsidR="009E4570" w:rsidRPr="0086274B">
        <w:rPr>
          <w:rtl/>
        </w:rPr>
        <w:t>ريکان‌شان برای بسياری از مشرکان</w:t>
      </w:r>
      <w:r w:rsidR="009E4570" w:rsidRPr="0086274B">
        <w:rPr>
          <w:rFonts w:hint="cs"/>
          <w:rtl/>
        </w:rPr>
        <w:t>،</w:t>
      </w:r>
      <w:r w:rsidR="00BA6060" w:rsidRPr="0086274B">
        <w:rPr>
          <w:rtl/>
        </w:rPr>
        <w:t xml:space="preserve"> کشتن فرزندان‌شان را آراسته جلوه دادند. تا هلاک‌شان</w:t>
      </w:r>
      <w:r w:rsidR="001C3536" w:rsidRPr="0086274B">
        <w:rPr>
          <w:rtl/>
        </w:rPr>
        <w:t xml:space="preserve"> </w:t>
      </w:r>
      <w:r w:rsidR="00BA6060" w:rsidRPr="0086274B">
        <w:rPr>
          <w:rtl/>
        </w:rPr>
        <w:t>کنند، و آيين شان را بر</w:t>
      </w:r>
      <w:r w:rsidR="009E4570" w:rsidRPr="0086274B">
        <w:rPr>
          <w:rFonts w:hint="cs"/>
          <w:rtl/>
        </w:rPr>
        <w:t xml:space="preserve"> </w:t>
      </w:r>
      <w:r w:rsidR="00BA6060" w:rsidRPr="0086274B">
        <w:rPr>
          <w:rtl/>
        </w:rPr>
        <w:t>آنان مشتبه سازند</w:t>
      </w:r>
      <w:r w:rsidRPr="0086274B">
        <w:rPr>
          <w:rStyle w:val="Char3"/>
          <w:rFonts w:hint="cs"/>
          <w:rtl/>
        </w:rPr>
        <w:t>»</w:t>
      </w:r>
      <w:r w:rsidRPr="0086274B">
        <w:rPr>
          <w:rFonts w:hint="cs"/>
          <w:rtl/>
        </w:rPr>
        <w:t>.</w:t>
      </w:r>
    </w:p>
    <w:p w:rsidR="00996601" w:rsidRPr="0086274B" w:rsidRDefault="00996601" w:rsidP="00965AB4">
      <w:pPr>
        <w:pStyle w:val="a0"/>
        <w:rPr>
          <w:rtl/>
          <w:lang w:bidi="fa-IR"/>
        </w:rPr>
      </w:pPr>
      <w:r w:rsidRPr="0086274B">
        <w:rPr>
          <w:rFonts w:ascii="Traditional Arabic" w:hAnsi="Traditional Arabic" w:cs="Traditional Arabic"/>
          <w:rtl/>
          <w:lang w:bidi="fa-IR"/>
        </w:rPr>
        <w:t>﴿</w:t>
      </w:r>
      <w:r w:rsidR="00965AB4" w:rsidRPr="0086274B">
        <w:rPr>
          <w:rFonts w:ascii="KFGQPC Uthmanic Script HAFS" w:hAnsi="KFGQPC Uthmanic Script HAFS" w:cs="KFGQPC Uthmanic Script HAFS" w:hint="cs"/>
          <w:rtl/>
        </w:rPr>
        <w:t>أَمۡ</w:t>
      </w:r>
      <w:r w:rsidR="00965AB4" w:rsidRPr="0086274B">
        <w:rPr>
          <w:rFonts w:ascii="KFGQPC Uthmanic Script HAFS" w:hAnsi="KFGQPC Uthmanic Script HAFS" w:cs="KFGQPC Uthmanic Script HAFS"/>
          <w:rtl/>
        </w:rPr>
        <w:t xml:space="preserve"> لَهُمۡ شُرَكَٰٓؤُاْ شَرَعُواْ لَهُم مِّنَ </w:t>
      </w:r>
      <w:r w:rsidR="00965AB4" w:rsidRPr="0086274B">
        <w:rPr>
          <w:rFonts w:ascii="KFGQPC Uthmanic Script HAFS" w:hAnsi="KFGQPC Uthmanic Script HAFS" w:cs="KFGQPC Uthmanic Script HAFS" w:hint="cs"/>
          <w:rtl/>
        </w:rPr>
        <w:t>ٱلدِّينِ</w:t>
      </w:r>
      <w:r w:rsidR="00965AB4" w:rsidRPr="0086274B">
        <w:rPr>
          <w:rFonts w:ascii="KFGQPC Uthmanic Script HAFS" w:hAnsi="KFGQPC Uthmanic Script HAFS" w:cs="KFGQPC Uthmanic Script HAFS"/>
          <w:rtl/>
        </w:rPr>
        <w:t xml:space="preserve"> مَا لَمۡ يَأۡذَنۢ بِهِ </w:t>
      </w:r>
      <w:r w:rsidR="00965AB4" w:rsidRPr="0086274B">
        <w:rPr>
          <w:rFonts w:ascii="KFGQPC Uthmanic Script HAFS" w:hAnsi="KFGQPC Uthmanic Script HAFS" w:cs="KFGQPC Uthmanic Script HAFS" w:hint="cs"/>
          <w:rtl/>
        </w:rPr>
        <w:t>ٱللَّهُۚ</w:t>
      </w:r>
      <w:r w:rsidRPr="0086274B">
        <w:rPr>
          <w:rFonts w:ascii="Traditional Arabic" w:hAnsi="Traditional Arabic" w:cs="Traditional Arabic"/>
          <w:rtl/>
          <w:lang w:bidi="fa-IR"/>
        </w:rPr>
        <w:t>﴾</w:t>
      </w:r>
      <w:r w:rsidRPr="0086274B">
        <w:rPr>
          <w:rStyle w:val="Char"/>
          <w:rFonts w:hint="cs"/>
          <w:rtl/>
        </w:rPr>
        <w:t xml:space="preserve"> [الشوری: 21]</w:t>
      </w:r>
      <w:r w:rsidRPr="0086274B">
        <w:rPr>
          <w:rFonts w:hint="cs"/>
          <w:rtl/>
          <w:lang w:bidi="fa-IR"/>
        </w:rPr>
        <w:t>.</w:t>
      </w:r>
    </w:p>
    <w:p w:rsidR="00553448" w:rsidRPr="0086274B" w:rsidRDefault="00553448" w:rsidP="009E4570">
      <w:pPr>
        <w:pStyle w:val="a3"/>
        <w:rPr>
          <w:rtl/>
        </w:rPr>
      </w:pPr>
      <w:r w:rsidRPr="0086274B">
        <w:rPr>
          <w:rStyle w:val="Char3"/>
          <w:rFonts w:hint="cs"/>
          <w:rtl/>
        </w:rPr>
        <w:t>«</w:t>
      </w:r>
      <w:r w:rsidR="00BA6060" w:rsidRPr="0086274B">
        <w:rPr>
          <w:rtl/>
        </w:rPr>
        <w:t>آیا (مشرکان) معبودانی دارند که بدون اجازۀ الله آی</w:t>
      </w:r>
      <w:r w:rsidR="009E4570" w:rsidRPr="0086274B">
        <w:rPr>
          <w:rtl/>
        </w:rPr>
        <w:t>ینی برای آن‌ها مقرر داشته‌اند؟!</w:t>
      </w:r>
      <w:r w:rsidRPr="0086274B">
        <w:rPr>
          <w:rStyle w:val="Char3"/>
          <w:rFonts w:hint="cs"/>
          <w:rtl/>
        </w:rPr>
        <w:t>»</w:t>
      </w:r>
      <w:r w:rsidRPr="0086274B">
        <w:rPr>
          <w:rFonts w:hint="cs"/>
          <w:rtl/>
        </w:rPr>
        <w:t>.</w:t>
      </w:r>
    </w:p>
    <w:p w:rsidR="00965AB4" w:rsidRPr="0086274B" w:rsidRDefault="00965AB4" w:rsidP="00965AB4">
      <w:pPr>
        <w:pStyle w:val="a0"/>
        <w:rPr>
          <w:rtl/>
          <w:lang w:bidi="fa-IR"/>
        </w:rPr>
      </w:pPr>
      <w:r w:rsidRPr="0086274B">
        <w:rPr>
          <w:rFonts w:ascii="Traditional Arabic" w:hAnsi="Traditional Arabic" w:cs="Traditional Arabic"/>
          <w:rtl/>
          <w:lang w:bidi="fa-IR"/>
        </w:rPr>
        <w:t>﴿</w:t>
      </w:r>
      <w:r w:rsidRPr="0086274B">
        <w:rPr>
          <w:rFonts w:ascii="KFGQPC Uthmanic Script HAFS" w:hAnsi="KFGQPC Uthmanic Script HAFS" w:cs="KFGQPC Uthmanic Script HAFS"/>
          <w:rtl/>
        </w:rPr>
        <w:t>لَكُمۡ دِينُكُمۡ وَلِيَ دِينِ ٦</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[الکافرون: 6]</w:t>
      </w:r>
      <w:r w:rsidRPr="0086274B">
        <w:rPr>
          <w:rFonts w:hint="cs"/>
          <w:rtl/>
          <w:lang w:bidi="fa-IR"/>
        </w:rPr>
        <w:t>.</w:t>
      </w:r>
    </w:p>
    <w:p w:rsidR="00553448" w:rsidRPr="0086274B" w:rsidRDefault="00553448" w:rsidP="00965AB4">
      <w:pPr>
        <w:pStyle w:val="a0"/>
        <w:rPr>
          <w:rtl/>
          <w:lang w:bidi="fa-IR"/>
        </w:rPr>
      </w:pPr>
      <w:r w:rsidRPr="0086274B">
        <w:rPr>
          <w:rStyle w:val="Char3"/>
          <w:rFonts w:hint="cs"/>
          <w:rtl/>
        </w:rPr>
        <w:t>«آئین خودتان برای خودتان، و آئین خودم برای خودم!»</w:t>
      </w:r>
      <w:r w:rsidRPr="0086274B">
        <w:rPr>
          <w:rFonts w:hint="cs"/>
          <w:rtl/>
          <w:lang w:bidi="fa-IR"/>
        </w:rPr>
        <w:t>.</w:t>
      </w:r>
    </w:p>
    <w:p w:rsidR="00553448" w:rsidRPr="0086274B" w:rsidRDefault="00553448" w:rsidP="00BA6060">
      <w:pPr>
        <w:pStyle w:val="a0"/>
        <w:rPr>
          <w:rtl/>
          <w:lang w:bidi="fa-IR"/>
        </w:rPr>
      </w:pPr>
      <w:r w:rsidRPr="0086274B">
        <w:rPr>
          <w:rFonts w:hint="cs"/>
          <w:rtl/>
          <w:lang w:bidi="fa-IR"/>
        </w:rPr>
        <w:t>واژ</w:t>
      </w:r>
      <w:r w:rsidR="00BA6060" w:rsidRPr="0086274B">
        <w:rPr>
          <w:rFonts w:hint="cs"/>
          <w:rtl/>
          <w:lang w:bidi="fa-IR"/>
        </w:rPr>
        <w:t>ه</w:t>
      </w:r>
      <w:r w:rsidR="00B35CB3">
        <w:rPr>
          <w:rtl/>
          <w:lang w:bidi="fa-IR"/>
        </w:rPr>
        <w:t>‌</w:t>
      </w:r>
      <w:r w:rsidR="00BA6060" w:rsidRPr="0086274B">
        <w:rPr>
          <w:rFonts w:hint="cs"/>
          <w:rtl/>
          <w:lang w:bidi="fa-IR"/>
        </w:rPr>
        <w:t>ی</w:t>
      </w:r>
      <w:r w:rsidRPr="0086274B">
        <w:rPr>
          <w:rFonts w:hint="cs"/>
          <w:rtl/>
          <w:lang w:bidi="fa-IR"/>
        </w:rPr>
        <w:t xml:space="preserve"> دین در آیات فوق عبارت است از: قانون، حدود، شریعت، طریقت و یک نظام فکری و عملی که انسان خود را نسبت به اجرای آن مقید و ملزم می‌داند. لذا، اگر انسان از سلطه‌ای پیروی کند که قانونی از قوانین خداوند و یا نظامی از نظام‌های سلط</w:t>
      </w:r>
      <w:r w:rsidR="00BA6060" w:rsidRPr="0086274B">
        <w:rPr>
          <w:rFonts w:hint="cs"/>
          <w:rtl/>
          <w:lang w:bidi="fa-IR"/>
        </w:rPr>
        <w:t>ه</w:t>
      </w:r>
      <w:r w:rsidR="00B35CB3">
        <w:rPr>
          <w:rtl/>
          <w:lang w:bidi="fa-IR"/>
        </w:rPr>
        <w:t>‌</w:t>
      </w:r>
      <w:r w:rsidR="00BA6060" w:rsidRPr="0086274B">
        <w:rPr>
          <w:rFonts w:hint="cs"/>
          <w:rtl/>
          <w:lang w:bidi="fa-IR"/>
        </w:rPr>
        <w:t>ی</w:t>
      </w:r>
      <w:r w:rsidRPr="0086274B">
        <w:rPr>
          <w:rFonts w:hint="cs"/>
          <w:rtl/>
          <w:lang w:bidi="fa-IR"/>
        </w:rPr>
        <w:t xml:space="preserve"> الهی باشد، بدون شک داخل در دین خداوند عزوجل است؛ اما اگر آن سلطه، سلط</w:t>
      </w:r>
      <w:r w:rsidR="00BA6060" w:rsidRPr="0086274B">
        <w:rPr>
          <w:rFonts w:hint="cs"/>
          <w:rtl/>
          <w:lang w:bidi="fa-IR"/>
        </w:rPr>
        <w:t>ه</w:t>
      </w:r>
      <w:r w:rsidR="00B35CB3">
        <w:rPr>
          <w:rtl/>
          <w:lang w:bidi="fa-IR"/>
        </w:rPr>
        <w:t>‌</w:t>
      </w:r>
      <w:r w:rsidR="00BA6060" w:rsidRPr="0086274B">
        <w:rPr>
          <w:rFonts w:hint="cs"/>
          <w:rtl/>
          <w:lang w:bidi="fa-IR"/>
        </w:rPr>
        <w:t>ی</w:t>
      </w:r>
      <w:r w:rsidRPr="0086274B">
        <w:rPr>
          <w:rFonts w:hint="cs"/>
          <w:rtl/>
          <w:lang w:bidi="fa-IR"/>
        </w:rPr>
        <w:t xml:space="preserve"> پادشاه، مشایخ، کشیشان، خانواده، عشیره یا اکثر مردمان یک</w:t>
      </w:r>
      <w:r w:rsidR="006D0036" w:rsidRPr="0086274B">
        <w:rPr>
          <w:rFonts w:hint="cs"/>
          <w:rtl/>
          <w:lang w:bidi="fa-IR"/>
        </w:rPr>
        <w:t xml:space="preserve"> ملّت </w:t>
      </w:r>
      <w:r w:rsidRPr="0086274B">
        <w:rPr>
          <w:rFonts w:hint="cs"/>
          <w:rtl/>
          <w:lang w:bidi="fa-IR"/>
        </w:rPr>
        <w:t>باشد، بی‌تردید انسان داخلِ در دین هریک از آنان است. خلاص</w:t>
      </w:r>
      <w:r w:rsidR="00BA6060" w:rsidRPr="0086274B">
        <w:rPr>
          <w:rFonts w:hint="cs"/>
          <w:rtl/>
          <w:lang w:bidi="fa-IR"/>
        </w:rPr>
        <w:t>ه</w:t>
      </w:r>
      <w:r w:rsidR="00B35CB3">
        <w:rPr>
          <w:rtl/>
          <w:lang w:bidi="fa-IR"/>
        </w:rPr>
        <w:t>‌</w:t>
      </w:r>
      <w:r w:rsidR="00BA6060" w:rsidRPr="0086274B">
        <w:rPr>
          <w:rFonts w:hint="cs"/>
          <w:rtl/>
          <w:lang w:bidi="fa-IR"/>
        </w:rPr>
        <w:t>ی</w:t>
      </w:r>
      <w:r w:rsidRPr="0086274B">
        <w:rPr>
          <w:rFonts w:hint="cs"/>
          <w:rtl/>
          <w:lang w:bidi="fa-IR"/>
        </w:rPr>
        <w:t xml:space="preserve"> کلام آنکه هرگاه آدمی شخصی را بالاترین مرجع و نیز مافوق خود فرض کند و حکمش را مطلقاً لازم الاجرا بداند و به موجب آن از راه و روشی که برایش تعیین می‌شود پیروی کند، بدون شک داخل در دین همان شخص است.</w:t>
      </w:r>
    </w:p>
    <w:p w:rsidR="00553448" w:rsidRPr="0086274B" w:rsidRDefault="00553448" w:rsidP="00553448">
      <w:pPr>
        <w:pStyle w:val="a6"/>
        <w:rPr>
          <w:rtl/>
          <w:lang w:bidi="fa-IR"/>
        </w:rPr>
      </w:pPr>
      <w:bookmarkStart w:id="85" w:name="_Toc477981703"/>
      <w:r w:rsidRPr="0086274B">
        <w:rPr>
          <w:rFonts w:hint="cs"/>
          <w:rtl/>
          <w:lang w:bidi="fa-IR"/>
        </w:rPr>
        <w:t>دین با معنای چهارم</w:t>
      </w:r>
      <w:bookmarkEnd w:id="85"/>
    </w:p>
    <w:p w:rsidR="00965AB4" w:rsidRPr="0086274B" w:rsidRDefault="00965AB4" w:rsidP="00965AB4">
      <w:pPr>
        <w:pStyle w:val="a0"/>
        <w:rPr>
          <w:rtl/>
          <w:lang w:bidi="fa-IR"/>
        </w:rPr>
      </w:pPr>
      <w:r w:rsidRPr="0086274B">
        <w:rPr>
          <w:rFonts w:ascii="Traditional Arabic" w:hAnsi="Traditional Arabic" w:cs="Traditional Arabic"/>
          <w:rtl/>
          <w:lang w:bidi="fa-IR"/>
        </w:rPr>
        <w:t>﴿</w:t>
      </w:r>
      <w:r w:rsidRPr="0086274B">
        <w:rPr>
          <w:rFonts w:ascii="KFGQPC Uthmanic Script HAFS" w:hAnsi="KFGQPC Uthmanic Script HAFS" w:cs="KFGQPC Uthmanic Script HAFS"/>
          <w:rtl/>
        </w:rPr>
        <w:t>إِنَّمَا تُوعَدُونَ لَصَادِقٞ ٥</w:t>
      </w:r>
      <w:r w:rsidRPr="0086274B">
        <w:rPr>
          <w:rFonts w:ascii="KFGQPC Uthmanic Script HAFS" w:hAnsi="KFGQPC Uthmanic Script HAFS" w:cs="KFGQPC Uthmanic Script HAFS"/>
        </w:rPr>
        <w:t xml:space="preserve"> </w:t>
      </w:r>
      <w:r w:rsidRPr="0086274B">
        <w:rPr>
          <w:rFonts w:ascii="KFGQPC Uthmanic Script HAFS" w:hAnsi="KFGQPC Uthmanic Script HAFS" w:cs="KFGQPC Uthmanic Script HAFS"/>
          <w:rtl/>
        </w:rPr>
        <w:t xml:space="preserve">وَإِنَّ </w:t>
      </w:r>
      <w:r w:rsidRPr="0086274B">
        <w:rPr>
          <w:rFonts w:ascii="KFGQPC Uthmanic Script HAFS" w:hAnsi="KFGQPC Uthmanic Script HAFS" w:cs="KFGQPC Uthmanic Script HAFS" w:hint="cs"/>
          <w:rtl/>
        </w:rPr>
        <w:t>ٱلدِّينَ</w:t>
      </w:r>
      <w:r w:rsidRPr="0086274B">
        <w:rPr>
          <w:rFonts w:ascii="KFGQPC Uthmanic Script HAFS" w:hAnsi="KFGQPC Uthmanic Script HAFS" w:cs="KFGQPC Uthmanic Script HAFS"/>
          <w:rtl/>
        </w:rPr>
        <w:t xml:space="preserve"> لَوَٰقِعٞ ٦</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[الذاریات: 5-6]</w:t>
      </w:r>
      <w:r w:rsidRPr="0086274B">
        <w:rPr>
          <w:rFonts w:hint="cs"/>
          <w:rtl/>
          <w:lang w:bidi="fa-IR"/>
        </w:rPr>
        <w:t>.</w:t>
      </w:r>
    </w:p>
    <w:p w:rsidR="00553448" w:rsidRPr="0086274B" w:rsidRDefault="00553448" w:rsidP="009E4570">
      <w:pPr>
        <w:pStyle w:val="a3"/>
        <w:rPr>
          <w:rtl/>
        </w:rPr>
      </w:pPr>
      <w:r w:rsidRPr="0086274B">
        <w:rPr>
          <w:rStyle w:val="Char3"/>
          <w:rFonts w:hint="cs"/>
          <w:rtl/>
        </w:rPr>
        <w:t>«</w:t>
      </w:r>
      <w:r w:rsidR="00BA6060" w:rsidRPr="0086274B">
        <w:rPr>
          <w:rtl/>
        </w:rPr>
        <w:t>بی‌گمان آنچه به شما وعده داده شد قطعاً راست است. و یقیناً (روز) جزا (ی اعمال) واقع شدنی است</w:t>
      </w:r>
      <w:r w:rsidRPr="0086274B">
        <w:rPr>
          <w:rStyle w:val="Char3"/>
          <w:rFonts w:hint="cs"/>
          <w:rtl/>
        </w:rPr>
        <w:t>»</w:t>
      </w:r>
      <w:r w:rsidRPr="0086274B">
        <w:rPr>
          <w:rFonts w:hint="cs"/>
          <w:rtl/>
        </w:rPr>
        <w:t>.</w:t>
      </w:r>
    </w:p>
    <w:p w:rsidR="00965AB4" w:rsidRPr="0086274B" w:rsidRDefault="00965AB4" w:rsidP="00965AB4">
      <w:pPr>
        <w:pStyle w:val="a0"/>
        <w:rPr>
          <w:rtl/>
          <w:lang w:bidi="fa-IR"/>
        </w:rPr>
      </w:pPr>
      <w:r w:rsidRPr="0086274B">
        <w:rPr>
          <w:rFonts w:ascii="Traditional Arabic" w:hAnsi="Traditional Arabic" w:cs="Traditional Arabic"/>
          <w:rtl/>
          <w:lang w:bidi="fa-IR"/>
        </w:rPr>
        <w:t>﴿</w:t>
      </w:r>
      <w:r w:rsidRPr="0086274B">
        <w:rPr>
          <w:rFonts w:ascii="KFGQPC Uthmanic Script HAFS" w:hAnsi="KFGQPC Uthmanic Script HAFS" w:cs="KFGQPC Uthmanic Script HAFS" w:hint="cs"/>
          <w:rtl/>
        </w:rPr>
        <w:t>أَرَءَيۡتَ</w:t>
      </w:r>
      <w:r w:rsidRPr="0086274B">
        <w:rPr>
          <w:rFonts w:ascii="KFGQPC Uthmanic Script HAFS" w:hAnsi="KFGQPC Uthmanic Script HAFS" w:cs="KFGQPC Uthmanic Script HAFS"/>
          <w:rtl/>
        </w:rPr>
        <w:t xml:space="preserve"> </w:t>
      </w:r>
      <w:r w:rsidRPr="0086274B">
        <w:rPr>
          <w:rFonts w:ascii="KFGQPC Uthmanic Script HAFS" w:hAnsi="KFGQPC Uthmanic Script HAFS" w:cs="KFGQPC Uthmanic Script HAFS" w:hint="cs"/>
          <w:rtl/>
        </w:rPr>
        <w:t>ٱلَّذِي</w:t>
      </w:r>
      <w:r w:rsidRPr="0086274B">
        <w:rPr>
          <w:rFonts w:ascii="KFGQPC Uthmanic Script HAFS" w:hAnsi="KFGQPC Uthmanic Script HAFS" w:cs="KFGQPC Uthmanic Script HAFS"/>
          <w:rtl/>
        </w:rPr>
        <w:t xml:space="preserve"> يُكَذِّبُ بِ</w:t>
      </w:r>
      <w:r w:rsidRPr="0086274B">
        <w:rPr>
          <w:rFonts w:ascii="KFGQPC Uthmanic Script HAFS" w:hAnsi="KFGQPC Uthmanic Script HAFS" w:cs="KFGQPC Uthmanic Script HAFS" w:hint="cs"/>
          <w:rtl/>
        </w:rPr>
        <w:t>ٱلدِّينِ</w:t>
      </w:r>
      <w:r w:rsidRPr="0086274B">
        <w:rPr>
          <w:rFonts w:ascii="KFGQPC Uthmanic Script HAFS" w:hAnsi="KFGQPC Uthmanic Script HAFS" w:cs="KFGQPC Uthmanic Script HAFS"/>
          <w:rtl/>
        </w:rPr>
        <w:t xml:space="preserve"> ١</w:t>
      </w:r>
      <w:r w:rsidRPr="0086274B">
        <w:rPr>
          <w:rFonts w:ascii="KFGQPC Uthmanic Script HAFS" w:hAnsi="KFGQPC Uthmanic Script HAFS" w:cs="KFGQPC Uthmanic Script HAFS"/>
        </w:rPr>
        <w:t xml:space="preserve"> </w:t>
      </w:r>
      <w:r w:rsidRPr="0086274B">
        <w:rPr>
          <w:rFonts w:ascii="KFGQPC Uthmanic Script HAFS" w:hAnsi="KFGQPC Uthmanic Script HAFS" w:cs="KFGQPC Uthmanic Script HAFS"/>
          <w:rtl/>
        </w:rPr>
        <w:t xml:space="preserve">فَذَٰلِكَ </w:t>
      </w:r>
      <w:r w:rsidRPr="0086274B">
        <w:rPr>
          <w:rFonts w:ascii="KFGQPC Uthmanic Script HAFS" w:hAnsi="KFGQPC Uthmanic Script HAFS" w:cs="KFGQPC Uthmanic Script HAFS" w:hint="cs"/>
          <w:rtl/>
        </w:rPr>
        <w:t>ٱلَّذِي</w:t>
      </w:r>
      <w:r w:rsidRPr="0086274B">
        <w:rPr>
          <w:rFonts w:ascii="KFGQPC Uthmanic Script HAFS" w:hAnsi="KFGQPC Uthmanic Script HAFS" w:cs="KFGQPC Uthmanic Script HAFS"/>
          <w:rtl/>
        </w:rPr>
        <w:t xml:space="preserve"> يَدُعُّ </w:t>
      </w:r>
      <w:r w:rsidRPr="0086274B">
        <w:rPr>
          <w:rFonts w:ascii="KFGQPC Uthmanic Script HAFS" w:hAnsi="KFGQPC Uthmanic Script HAFS" w:cs="KFGQPC Uthmanic Script HAFS" w:hint="cs"/>
          <w:rtl/>
        </w:rPr>
        <w:t>ٱلۡيَتِيمَ</w:t>
      </w:r>
      <w:r w:rsidRPr="0086274B">
        <w:rPr>
          <w:rFonts w:ascii="KFGQPC Uthmanic Script HAFS" w:hAnsi="KFGQPC Uthmanic Script HAFS" w:cs="KFGQPC Uthmanic Script HAFS"/>
          <w:rtl/>
        </w:rPr>
        <w:t xml:space="preserve"> ٢</w:t>
      </w:r>
      <w:r w:rsidRPr="0086274B">
        <w:rPr>
          <w:rFonts w:ascii="KFGQPC Uthmanic Script HAFS" w:hAnsi="KFGQPC Uthmanic Script HAFS" w:cs="KFGQPC Uthmanic Script HAFS"/>
        </w:rPr>
        <w:t xml:space="preserve"> </w:t>
      </w:r>
      <w:r w:rsidRPr="0086274B">
        <w:rPr>
          <w:rFonts w:ascii="KFGQPC Uthmanic Script HAFS" w:hAnsi="KFGQPC Uthmanic Script HAFS" w:cs="KFGQPC Uthmanic Script HAFS"/>
          <w:rtl/>
        </w:rPr>
        <w:t xml:space="preserve">وَلَا يَحُضُّ عَلَىٰ طَعَامِ </w:t>
      </w:r>
      <w:r w:rsidRPr="0086274B">
        <w:rPr>
          <w:rFonts w:ascii="KFGQPC Uthmanic Script HAFS" w:hAnsi="KFGQPC Uthmanic Script HAFS" w:cs="KFGQPC Uthmanic Script HAFS" w:hint="cs"/>
          <w:rtl/>
        </w:rPr>
        <w:t>ٱلۡمِسۡكِينِ</w:t>
      </w:r>
      <w:r w:rsidRPr="0086274B">
        <w:rPr>
          <w:rFonts w:ascii="KFGQPC Uthmanic Script HAFS" w:hAnsi="KFGQPC Uthmanic Script HAFS" w:cs="KFGQPC Uthmanic Script HAFS"/>
          <w:rtl/>
        </w:rPr>
        <w:t xml:space="preserve"> ٣</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[الماعون: 1-3]</w:t>
      </w:r>
      <w:r w:rsidRPr="0086274B">
        <w:rPr>
          <w:rFonts w:hint="cs"/>
          <w:rtl/>
          <w:lang w:bidi="fa-IR"/>
        </w:rPr>
        <w:t>.</w:t>
      </w:r>
    </w:p>
    <w:p w:rsidR="00553448" w:rsidRPr="0086274B" w:rsidRDefault="00553448" w:rsidP="009E4570">
      <w:pPr>
        <w:pStyle w:val="a3"/>
        <w:rPr>
          <w:rtl/>
        </w:rPr>
      </w:pPr>
      <w:r w:rsidRPr="0086274B">
        <w:rPr>
          <w:rFonts w:hint="cs"/>
          <w:rtl/>
        </w:rPr>
        <w:t>«</w:t>
      </w:r>
      <w:r w:rsidR="00312BCC" w:rsidRPr="0086274B">
        <w:rPr>
          <w:rtl/>
        </w:rPr>
        <w:t>(ای پیامبر) آیا کسی‌که روز جزا را تکذیب می‌کند دیده‌ای؟! پس او (همان) کسی‌که یتیم را (با خشونت از خود) می‌راند. و (دیگران را) به اطعام بی‌نوا</w:t>
      </w:r>
      <w:r w:rsidR="001C3536" w:rsidRPr="0086274B">
        <w:rPr>
          <w:rtl/>
        </w:rPr>
        <w:t xml:space="preserve"> </w:t>
      </w:r>
      <w:r w:rsidR="00312BCC" w:rsidRPr="0086274B">
        <w:rPr>
          <w:rtl/>
        </w:rPr>
        <w:t>(و مسکین) ترغیب و تشویق نمی‌کند</w:t>
      </w:r>
      <w:r w:rsidRPr="0086274B">
        <w:rPr>
          <w:rStyle w:val="Char3"/>
          <w:rFonts w:hint="cs"/>
          <w:rtl/>
        </w:rPr>
        <w:t>»</w:t>
      </w:r>
      <w:r w:rsidRPr="0086274B">
        <w:rPr>
          <w:rFonts w:hint="cs"/>
          <w:rtl/>
        </w:rPr>
        <w:t>.</w:t>
      </w:r>
    </w:p>
    <w:p w:rsidR="00B463D0" w:rsidRPr="0086274B" w:rsidRDefault="00B463D0" w:rsidP="00B463D0">
      <w:pPr>
        <w:pStyle w:val="a0"/>
        <w:rPr>
          <w:rtl/>
          <w:lang w:bidi="fa-IR"/>
        </w:rPr>
      </w:pPr>
      <w:r w:rsidRPr="0086274B">
        <w:rPr>
          <w:rFonts w:ascii="Traditional Arabic" w:hAnsi="Traditional Arabic" w:cs="Traditional Arabic"/>
          <w:rtl/>
          <w:lang w:bidi="fa-IR"/>
        </w:rPr>
        <w:t>﴿</w:t>
      </w:r>
      <w:r w:rsidRPr="0086274B">
        <w:rPr>
          <w:rFonts w:ascii="KFGQPC Uthmanic Script HAFS" w:hAnsi="KFGQPC Uthmanic Script HAFS" w:cs="KFGQPC Uthmanic Script HAFS"/>
          <w:rtl/>
        </w:rPr>
        <w:t xml:space="preserve">وَمَآ أَدۡرَىٰكَ مَا يَوۡمُ </w:t>
      </w:r>
      <w:r w:rsidRPr="0086274B">
        <w:rPr>
          <w:rFonts w:ascii="KFGQPC Uthmanic Script HAFS" w:hAnsi="KFGQPC Uthmanic Script HAFS" w:cs="KFGQPC Uthmanic Script HAFS" w:hint="cs"/>
          <w:rtl/>
        </w:rPr>
        <w:t>ٱلدِّينِ</w:t>
      </w:r>
      <w:r w:rsidRPr="0086274B">
        <w:rPr>
          <w:rFonts w:ascii="KFGQPC Uthmanic Script HAFS" w:hAnsi="KFGQPC Uthmanic Script HAFS" w:cs="KFGQPC Uthmanic Script HAFS"/>
          <w:rtl/>
        </w:rPr>
        <w:t xml:space="preserve"> ١٧</w:t>
      </w:r>
      <w:r w:rsidRPr="0086274B">
        <w:rPr>
          <w:rFonts w:ascii="KFGQPC Uthmanic Script HAFS" w:hAnsi="KFGQPC Uthmanic Script HAFS" w:cs="KFGQPC Uthmanic Script HAFS"/>
        </w:rPr>
        <w:t xml:space="preserve"> </w:t>
      </w:r>
      <w:r w:rsidRPr="0086274B">
        <w:rPr>
          <w:rFonts w:ascii="KFGQPC Uthmanic Script HAFS" w:hAnsi="KFGQPC Uthmanic Script HAFS" w:cs="KFGQPC Uthmanic Script HAFS" w:hint="cs"/>
          <w:rtl/>
        </w:rPr>
        <w:t>ثُمَّ</w:t>
      </w:r>
      <w:r w:rsidRPr="0086274B">
        <w:rPr>
          <w:rFonts w:ascii="KFGQPC Uthmanic Script HAFS" w:hAnsi="KFGQPC Uthmanic Script HAFS" w:cs="KFGQPC Uthmanic Script HAFS"/>
          <w:rtl/>
        </w:rPr>
        <w:t xml:space="preserve"> مَآ أَدۡرَىٰكَ مَا يَوۡمُ </w:t>
      </w:r>
      <w:r w:rsidRPr="0086274B">
        <w:rPr>
          <w:rFonts w:ascii="KFGQPC Uthmanic Script HAFS" w:hAnsi="KFGQPC Uthmanic Script HAFS" w:cs="KFGQPC Uthmanic Script HAFS" w:hint="cs"/>
          <w:rtl/>
        </w:rPr>
        <w:t>ٱلدِّينِ</w:t>
      </w:r>
      <w:r w:rsidRPr="0086274B">
        <w:rPr>
          <w:rFonts w:ascii="KFGQPC Uthmanic Script HAFS" w:hAnsi="KFGQPC Uthmanic Script HAFS" w:cs="KFGQPC Uthmanic Script HAFS"/>
          <w:rtl/>
        </w:rPr>
        <w:t xml:space="preserve"> ١٨</w:t>
      </w:r>
      <w:r w:rsidR="001C3536" w:rsidRPr="0086274B">
        <w:rPr>
          <w:rFonts w:ascii="KFGQPC Uthmanic Script HAFS" w:hAnsi="KFGQPC Uthmanic Script HAFS" w:cs="KFGQPC Uthmanic Script HAFS"/>
          <w:rtl/>
        </w:rPr>
        <w:t xml:space="preserve"> </w:t>
      </w:r>
      <w:r w:rsidRPr="0086274B">
        <w:rPr>
          <w:rFonts w:ascii="KFGQPC Uthmanic Script HAFS" w:hAnsi="KFGQPC Uthmanic Script HAFS" w:cs="KFGQPC Uthmanic Script HAFS"/>
          <w:rtl/>
        </w:rPr>
        <w:t>يَوۡمَ لَا تَمۡلِكُ نَفۡسٞ لِّنَفۡسٖ شَيۡ‍ٔٗاۖ وَ</w:t>
      </w:r>
      <w:r w:rsidRPr="0086274B">
        <w:rPr>
          <w:rFonts w:ascii="KFGQPC Uthmanic Script HAFS" w:hAnsi="KFGQPC Uthmanic Script HAFS" w:cs="KFGQPC Uthmanic Script HAFS" w:hint="cs"/>
          <w:rtl/>
        </w:rPr>
        <w:t>ٱلۡأَمۡرُ</w:t>
      </w:r>
      <w:r w:rsidRPr="0086274B">
        <w:rPr>
          <w:rFonts w:ascii="KFGQPC Uthmanic Script HAFS" w:hAnsi="KFGQPC Uthmanic Script HAFS" w:cs="KFGQPC Uthmanic Script HAFS"/>
          <w:rtl/>
        </w:rPr>
        <w:t xml:space="preserve"> يَوۡمَئِذٖ لِّلَّهِ ١٩</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[الإنفطار: 17-19]</w:t>
      </w:r>
      <w:r w:rsidRPr="0086274B">
        <w:rPr>
          <w:rFonts w:hint="cs"/>
          <w:rtl/>
          <w:lang w:bidi="fa-IR"/>
        </w:rPr>
        <w:t>.</w:t>
      </w:r>
    </w:p>
    <w:p w:rsidR="00C554A0" w:rsidRPr="0086274B" w:rsidRDefault="00C554A0" w:rsidP="009E4570">
      <w:pPr>
        <w:pStyle w:val="a3"/>
        <w:rPr>
          <w:rtl/>
        </w:rPr>
      </w:pPr>
      <w:r w:rsidRPr="0086274B">
        <w:rPr>
          <w:rStyle w:val="Char3"/>
          <w:rFonts w:hint="cs"/>
          <w:rtl/>
        </w:rPr>
        <w:t>«</w:t>
      </w:r>
      <w:r w:rsidR="00312BCC" w:rsidRPr="0086274B">
        <w:rPr>
          <w:rtl/>
          <w:lang w:eastAsia="zh-CN"/>
        </w:rPr>
        <w:t>و تو چه می‌دانی که روز جزا چیست؟!</w:t>
      </w:r>
      <w:r w:rsidR="001C3536" w:rsidRPr="0086274B">
        <w:rPr>
          <w:rtl/>
          <w:lang w:eastAsia="zh-CN"/>
        </w:rPr>
        <w:t xml:space="preserve"> </w:t>
      </w:r>
      <w:r w:rsidR="00312BCC" w:rsidRPr="0086274B">
        <w:rPr>
          <w:rtl/>
          <w:lang w:eastAsia="zh-CN"/>
        </w:rPr>
        <w:t>باز تو چه می‌دانی که روز جزا چیست؟!</w:t>
      </w:r>
      <w:r w:rsidR="001C3536" w:rsidRPr="0086274B">
        <w:rPr>
          <w:rtl/>
          <w:lang w:eastAsia="zh-CN"/>
        </w:rPr>
        <w:t xml:space="preserve"> </w:t>
      </w:r>
      <w:r w:rsidR="00312BCC" w:rsidRPr="0086274B">
        <w:rPr>
          <w:rtl/>
          <w:lang w:eastAsia="zh-CN"/>
        </w:rPr>
        <w:t>روزی‌که هیچ کس قادر به انجام کاری برای دیگری نیست، و در آن روز حکم (و فرمان) از آن الله است</w:t>
      </w:r>
      <w:r w:rsidRPr="0086274B">
        <w:rPr>
          <w:rStyle w:val="Char3"/>
          <w:rFonts w:hint="cs"/>
          <w:rtl/>
        </w:rPr>
        <w:t>»</w:t>
      </w:r>
      <w:r w:rsidRPr="0086274B">
        <w:rPr>
          <w:rFonts w:hint="cs"/>
          <w:rtl/>
        </w:rPr>
        <w:t>.</w:t>
      </w:r>
    </w:p>
    <w:p w:rsidR="00C554A0" w:rsidRPr="0086274B" w:rsidRDefault="00C554A0" w:rsidP="00312BCC">
      <w:pPr>
        <w:pStyle w:val="a0"/>
        <w:rPr>
          <w:rtl/>
          <w:lang w:bidi="fa-IR"/>
        </w:rPr>
      </w:pPr>
      <w:r w:rsidRPr="0086274B">
        <w:rPr>
          <w:rFonts w:hint="cs"/>
          <w:rtl/>
          <w:lang w:bidi="fa-IR"/>
        </w:rPr>
        <w:t>واژ</w:t>
      </w:r>
      <w:r w:rsidR="00312BCC" w:rsidRPr="0086274B">
        <w:rPr>
          <w:rFonts w:hint="cs"/>
          <w:rtl/>
          <w:lang w:bidi="fa-IR"/>
        </w:rPr>
        <w:t>ه</w:t>
      </w:r>
      <w:r w:rsidR="00B35CB3">
        <w:rPr>
          <w:rtl/>
          <w:lang w:bidi="fa-IR"/>
        </w:rPr>
        <w:t>‌‌</w:t>
      </w:r>
      <w:r w:rsidR="00312BCC" w:rsidRPr="0086274B">
        <w:rPr>
          <w:rFonts w:hint="cs"/>
          <w:rtl/>
          <w:lang w:bidi="fa-IR"/>
        </w:rPr>
        <w:t>ی</w:t>
      </w:r>
      <w:r w:rsidRPr="0086274B">
        <w:rPr>
          <w:rFonts w:hint="cs"/>
          <w:rtl/>
          <w:lang w:bidi="fa-IR"/>
        </w:rPr>
        <w:t xml:space="preserve"> دین در آیات فوق به معنای محاسب</w:t>
      </w:r>
      <w:r w:rsidR="00312BCC" w:rsidRPr="0086274B">
        <w:rPr>
          <w:rFonts w:hint="cs"/>
          <w:rtl/>
          <w:lang w:bidi="fa-IR"/>
        </w:rPr>
        <w:t>ه</w:t>
      </w:r>
      <w:r w:rsidR="00B35CB3">
        <w:rPr>
          <w:rtl/>
          <w:lang w:bidi="fa-IR"/>
        </w:rPr>
        <w:t>‌‌</w:t>
      </w:r>
      <w:r w:rsidR="00312BCC" w:rsidRPr="0086274B">
        <w:rPr>
          <w:rFonts w:hint="cs"/>
          <w:rtl/>
          <w:lang w:bidi="fa-IR"/>
        </w:rPr>
        <w:t>ی</w:t>
      </w:r>
      <w:r w:rsidRPr="0086274B">
        <w:rPr>
          <w:rFonts w:hint="cs"/>
          <w:rtl/>
          <w:lang w:bidi="fa-IR"/>
        </w:rPr>
        <w:t xml:space="preserve"> نفس، قضاوت (در مورد اعمال انسان)، مجازات‌کردن و پاداش‌دادن آمده است.</w:t>
      </w:r>
    </w:p>
    <w:p w:rsidR="00C554A0" w:rsidRPr="0086274B" w:rsidRDefault="00C554A0" w:rsidP="00C554A0">
      <w:pPr>
        <w:pStyle w:val="a6"/>
        <w:rPr>
          <w:rtl/>
          <w:lang w:bidi="fa-IR"/>
        </w:rPr>
      </w:pPr>
      <w:bookmarkStart w:id="86" w:name="_Toc477981704"/>
      <w:r w:rsidRPr="0086274B">
        <w:rPr>
          <w:rFonts w:hint="cs"/>
          <w:rtl/>
          <w:lang w:bidi="fa-IR"/>
        </w:rPr>
        <w:t>دین اصطلاحی جامع و فراگیر</w:t>
      </w:r>
      <w:bookmarkEnd w:id="86"/>
    </w:p>
    <w:p w:rsidR="00C554A0" w:rsidRPr="0086274B" w:rsidRDefault="00C554A0" w:rsidP="00312BCC">
      <w:pPr>
        <w:pStyle w:val="a0"/>
        <w:rPr>
          <w:rtl/>
          <w:lang w:bidi="fa-IR"/>
        </w:rPr>
      </w:pPr>
      <w:r w:rsidRPr="0086274B">
        <w:rPr>
          <w:rFonts w:hint="cs"/>
          <w:rtl/>
          <w:lang w:bidi="fa-IR"/>
        </w:rPr>
        <w:t>تا به اینجای سخن قرآن</w:t>
      </w:r>
      <w:r w:rsidR="00312BCC" w:rsidRPr="0086274B">
        <w:rPr>
          <w:rFonts w:hint="cs"/>
          <w:rtl/>
          <w:lang w:bidi="fa-IR"/>
        </w:rPr>
        <w:t xml:space="preserve"> </w:t>
      </w:r>
      <w:r w:rsidRPr="0086274B">
        <w:rPr>
          <w:rFonts w:hint="cs"/>
          <w:rtl/>
          <w:lang w:bidi="fa-IR"/>
        </w:rPr>
        <w:t xml:space="preserve">کریم </w:t>
      </w:r>
      <w:r w:rsidR="00E20097">
        <w:rPr>
          <w:rFonts w:hint="cs"/>
          <w:rtl/>
          <w:lang w:bidi="fa-IR"/>
        </w:rPr>
        <w:t>کلمه‌ی</w:t>
      </w:r>
      <w:r w:rsidRPr="0086274B">
        <w:rPr>
          <w:rFonts w:hint="cs"/>
          <w:rtl/>
          <w:lang w:bidi="fa-IR"/>
        </w:rPr>
        <w:t xml:space="preserve"> دین را بیشتر با چهار معنای رایجی که </w:t>
      </w:r>
      <w:r w:rsidR="00CA34CC" w:rsidRPr="0086274B">
        <w:rPr>
          <w:rFonts w:hint="cs"/>
          <w:rtl/>
          <w:lang w:bidi="fa-IR"/>
        </w:rPr>
        <w:t>عرب‌ها</w:t>
      </w:r>
      <w:r w:rsidRPr="0086274B">
        <w:rPr>
          <w:rFonts w:hint="cs"/>
          <w:rtl/>
          <w:lang w:bidi="fa-IR"/>
        </w:rPr>
        <w:t xml:space="preserve"> آن را می‌فهمیدند، به کار می‌بُرد؛ اما از اینجا به بعد این واژه را به عنوان اصطلاحی جامع و فراگیر برای تعبیر از نظامی به کار می‌گیرد که در آن، شخص یک سلط</w:t>
      </w:r>
      <w:r w:rsidR="00312BCC" w:rsidRPr="0086274B">
        <w:rPr>
          <w:rFonts w:hint="cs"/>
          <w:rtl/>
          <w:lang w:bidi="fa-IR"/>
        </w:rPr>
        <w:t>ه</w:t>
      </w:r>
      <w:r w:rsidR="00B35CB3">
        <w:rPr>
          <w:rtl/>
          <w:lang w:bidi="fa-IR"/>
        </w:rPr>
        <w:t>‌</w:t>
      </w:r>
      <w:r w:rsidR="00312BCC" w:rsidRPr="0086274B">
        <w:rPr>
          <w:rFonts w:hint="cs"/>
          <w:rtl/>
          <w:lang w:bidi="fa-IR"/>
        </w:rPr>
        <w:t>ی</w:t>
      </w:r>
      <w:r w:rsidRPr="0086274B">
        <w:rPr>
          <w:rFonts w:hint="cs"/>
          <w:rtl/>
          <w:lang w:bidi="fa-IR"/>
        </w:rPr>
        <w:t xml:space="preserve"> خاص را بر تو از تمامی سلطه‌ها تلقی می‌کند؛ اطاعت و پیروی از دستوراتش را بر خود لازم می‌داند؛ در زندگی مقید به حدود، قوانین و قواعد آن سلط</w:t>
      </w:r>
      <w:r w:rsidR="00312BCC" w:rsidRPr="0086274B">
        <w:rPr>
          <w:rFonts w:hint="cs"/>
          <w:rtl/>
          <w:lang w:bidi="fa-IR"/>
        </w:rPr>
        <w:t>ه</w:t>
      </w:r>
      <w:r w:rsidR="00B35CB3">
        <w:rPr>
          <w:rtl/>
          <w:lang w:bidi="fa-IR"/>
        </w:rPr>
        <w:t>‌‌</w:t>
      </w:r>
      <w:r w:rsidR="00312BCC" w:rsidRPr="0086274B">
        <w:rPr>
          <w:rFonts w:hint="cs"/>
          <w:rtl/>
          <w:lang w:bidi="fa-IR"/>
        </w:rPr>
        <w:t>ی</w:t>
      </w:r>
      <w:r w:rsidRPr="0086274B">
        <w:rPr>
          <w:rFonts w:hint="cs"/>
          <w:rtl/>
          <w:lang w:bidi="fa-IR"/>
        </w:rPr>
        <w:t xml:space="preserve"> برتر می‌باشد؛ با اطاعت از او امید دست یافتن به عزّت، پیشرفت و پاداش نیک را در سر می‌پروراند و با عصیان در برابرش از ذلت، خواری و بدفرجامی خویش هراس دارد.</w:t>
      </w:r>
    </w:p>
    <w:p w:rsidR="00C554A0" w:rsidRPr="0086274B" w:rsidRDefault="00C554A0" w:rsidP="00312BCC">
      <w:pPr>
        <w:pStyle w:val="a0"/>
        <w:rPr>
          <w:rtl/>
          <w:lang w:bidi="fa-IR"/>
        </w:rPr>
      </w:pPr>
      <w:r w:rsidRPr="0086274B">
        <w:rPr>
          <w:rFonts w:hint="cs"/>
          <w:rtl/>
          <w:lang w:bidi="fa-IR"/>
        </w:rPr>
        <w:t xml:space="preserve">شاید بتوان گفت که در هیچیک از زبان‌های دنیا اصطلاحی </w:t>
      </w:r>
      <w:r w:rsidR="00C75EEB" w:rsidRPr="0086274B">
        <w:rPr>
          <w:rFonts w:hint="cs"/>
          <w:rtl/>
          <w:lang w:bidi="fa-IR"/>
        </w:rPr>
        <w:t>این‌چنین</w:t>
      </w:r>
      <w:r w:rsidRPr="0086274B">
        <w:rPr>
          <w:rFonts w:hint="cs"/>
          <w:rtl/>
          <w:lang w:bidi="fa-IR"/>
        </w:rPr>
        <w:t xml:space="preserve"> جامع و فراگیر که تمام این مفاهیم را فقط با یک واژه بیان کند، وجود ندارد. اگرچه </w:t>
      </w:r>
      <w:r w:rsidR="00E20097">
        <w:rPr>
          <w:rFonts w:hint="cs"/>
          <w:rtl/>
          <w:lang w:bidi="fa-IR"/>
        </w:rPr>
        <w:t>کلمه‌ی</w:t>
      </w:r>
      <w:r w:rsidRPr="0086274B">
        <w:rPr>
          <w:rFonts w:hint="cs"/>
          <w:rtl/>
          <w:lang w:bidi="fa-IR"/>
        </w:rPr>
        <w:t>«</w:t>
      </w:r>
      <w:r w:rsidRPr="0086274B">
        <w:rPr>
          <w:lang w:bidi="fa-IR"/>
        </w:rPr>
        <w:t>state</w:t>
      </w:r>
      <w:r w:rsidRPr="0086274B">
        <w:rPr>
          <w:rFonts w:hint="cs"/>
          <w:rtl/>
          <w:lang w:bidi="fa-IR"/>
        </w:rPr>
        <w:t>» در زبان انگلیسی تقریباً چنین مفهومی می‌رساند، اما هرگز معنای آن به گستردگی اصطلاح دین نمی‌رسد. در آیات زیر اصطلاح دین با همان مفهوم گسترد</w:t>
      </w:r>
      <w:r w:rsidR="00312BCC" w:rsidRPr="0086274B">
        <w:rPr>
          <w:rFonts w:hint="cs"/>
          <w:rtl/>
          <w:lang w:bidi="fa-IR"/>
        </w:rPr>
        <w:t>ه</w:t>
      </w:r>
      <w:r w:rsidR="00B35CB3">
        <w:rPr>
          <w:rtl/>
          <w:lang w:bidi="fa-IR"/>
        </w:rPr>
        <w:t>‌</w:t>
      </w:r>
      <w:r w:rsidR="00312BCC" w:rsidRPr="0086274B">
        <w:rPr>
          <w:rFonts w:hint="cs"/>
          <w:rtl/>
          <w:lang w:bidi="fa-IR"/>
        </w:rPr>
        <w:t>ی</w:t>
      </w:r>
      <w:r w:rsidRPr="0086274B">
        <w:rPr>
          <w:rFonts w:hint="cs"/>
          <w:rtl/>
          <w:lang w:bidi="fa-IR"/>
        </w:rPr>
        <w:t xml:space="preserve"> خود به کار رفته است.</w:t>
      </w:r>
    </w:p>
    <w:p w:rsidR="00C554A0" w:rsidRPr="0086274B" w:rsidRDefault="00C554A0" w:rsidP="00C554A0">
      <w:pPr>
        <w:pStyle w:val="a0"/>
        <w:rPr>
          <w:rtl/>
          <w:lang w:bidi="fa-IR"/>
        </w:rPr>
      </w:pPr>
      <w:r w:rsidRPr="0086274B">
        <w:rPr>
          <w:rFonts w:hint="cs"/>
          <w:rtl/>
          <w:lang w:bidi="fa-IR"/>
        </w:rPr>
        <w:tab/>
      </w:r>
      <w:r w:rsidRPr="0086274B">
        <w:rPr>
          <w:rFonts w:hint="cs"/>
          <w:rtl/>
          <w:lang w:bidi="fa-IR"/>
        </w:rPr>
        <w:tab/>
        <w:t xml:space="preserve"> </w:t>
      </w:r>
      <w:r w:rsidRPr="0086274B">
        <w:rPr>
          <w:rFonts w:hint="cs"/>
          <w:u w:val="single"/>
          <w:rtl/>
          <w:lang w:bidi="fa-IR"/>
        </w:rPr>
        <w:t>معنای اول و دوم</w:t>
      </w:r>
      <w:r w:rsidR="001C3536" w:rsidRPr="0086274B">
        <w:rPr>
          <w:rFonts w:hint="cs"/>
          <w:rtl/>
          <w:lang w:bidi="fa-IR"/>
        </w:rPr>
        <w:t xml:space="preserve"> </w:t>
      </w:r>
      <w:r w:rsidRPr="0086274B">
        <w:rPr>
          <w:rFonts w:hint="cs"/>
          <w:u w:val="single"/>
          <w:rtl/>
          <w:lang w:bidi="fa-IR"/>
        </w:rPr>
        <w:t>معنای چهارم</w:t>
      </w:r>
      <w:r w:rsidR="001C3536" w:rsidRPr="0086274B">
        <w:rPr>
          <w:rFonts w:hint="cs"/>
          <w:u w:val="single"/>
          <w:rtl/>
          <w:lang w:bidi="fa-IR"/>
        </w:rPr>
        <w:t xml:space="preserve"> </w:t>
      </w:r>
      <w:r w:rsidRPr="0086274B">
        <w:rPr>
          <w:rFonts w:hint="cs"/>
          <w:rtl/>
          <w:lang w:bidi="fa-IR"/>
        </w:rPr>
        <w:tab/>
      </w:r>
      <w:r w:rsidRPr="0086274B">
        <w:rPr>
          <w:rFonts w:hint="cs"/>
          <w:u w:val="single"/>
          <w:rtl/>
          <w:lang w:bidi="fa-IR"/>
        </w:rPr>
        <w:t>معنای سوم</w:t>
      </w:r>
    </w:p>
    <w:p w:rsidR="00B463D0" w:rsidRPr="0086274B" w:rsidRDefault="00B463D0" w:rsidP="00B463D0">
      <w:pPr>
        <w:pStyle w:val="a0"/>
        <w:rPr>
          <w:rtl/>
          <w:lang w:bidi="fa-IR"/>
        </w:rPr>
      </w:pPr>
      <w:r w:rsidRPr="0086274B">
        <w:rPr>
          <w:rFonts w:ascii="Traditional Arabic" w:hAnsi="Traditional Arabic" w:cs="Traditional Arabic"/>
          <w:rtl/>
          <w:lang w:bidi="fa-IR"/>
        </w:rPr>
        <w:t>﴿</w:t>
      </w:r>
      <w:r w:rsidRPr="0086274B">
        <w:rPr>
          <w:rFonts w:ascii="KFGQPC Uthmanic Script HAFS" w:hAnsi="KFGQPC Uthmanic Script HAFS" w:cs="KFGQPC Uthmanic Script HAFS" w:hint="cs"/>
          <w:rtl/>
        </w:rPr>
        <w:t>قَٰتِلُواْ</w:t>
      </w:r>
      <w:r w:rsidRPr="0086274B">
        <w:rPr>
          <w:rFonts w:ascii="KFGQPC Uthmanic Script HAFS" w:hAnsi="KFGQPC Uthmanic Script HAFS" w:cs="KFGQPC Uthmanic Script HAFS"/>
          <w:rtl/>
        </w:rPr>
        <w:t xml:space="preserve"> </w:t>
      </w:r>
      <w:r w:rsidRPr="0086274B">
        <w:rPr>
          <w:rFonts w:ascii="KFGQPC Uthmanic Script HAFS" w:hAnsi="KFGQPC Uthmanic Script HAFS" w:cs="KFGQPC Uthmanic Script HAFS" w:hint="cs"/>
          <w:rtl/>
        </w:rPr>
        <w:t>ٱلَّذِينَ</w:t>
      </w:r>
      <w:r w:rsidRPr="0086274B">
        <w:rPr>
          <w:rFonts w:ascii="KFGQPC Uthmanic Script HAFS" w:hAnsi="KFGQPC Uthmanic Script HAFS" w:cs="KFGQPC Uthmanic Script HAFS"/>
          <w:rtl/>
        </w:rPr>
        <w:t xml:space="preserve"> لَا يُؤۡمِنُونَ بِ</w:t>
      </w:r>
      <w:r w:rsidRPr="0086274B">
        <w:rPr>
          <w:rFonts w:ascii="KFGQPC Uthmanic Script HAFS" w:hAnsi="KFGQPC Uthmanic Script HAFS" w:cs="KFGQPC Uthmanic Script HAFS" w:hint="cs"/>
          <w:rtl/>
        </w:rPr>
        <w:t>ٱللَّهِ</w:t>
      </w:r>
      <w:r w:rsidRPr="0086274B">
        <w:rPr>
          <w:rFonts w:ascii="KFGQPC Uthmanic Script HAFS" w:hAnsi="KFGQPC Uthmanic Script HAFS" w:cs="KFGQPC Uthmanic Script HAFS"/>
          <w:rtl/>
        </w:rPr>
        <w:t xml:space="preserve"> وَلَا بِ</w:t>
      </w:r>
      <w:r w:rsidRPr="0086274B">
        <w:rPr>
          <w:rFonts w:ascii="KFGQPC Uthmanic Script HAFS" w:hAnsi="KFGQPC Uthmanic Script HAFS" w:cs="KFGQPC Uthmanic Script HAFS" w:hint="cs"/>
          <w:rtl/>
        </w:rPr>
        <w:t>ٱلۡيَوۡمِ</w:t>
      </w:r>
      <w:r w:rsidRPr="0086274B">
        <w:rPr>
          <w:rFonts w:ascii="KFGQPC Uthmanic Script HAFS" w:hAnsi="KFGQPC Uthmanic Script HAFS" w:cs="KFGQPC Uthmanic Script HAFS"/>
          <w:rtl/>
        </w:rPr>
        <w:t xml:space="preserve"> </w:t>
      </w:r>
      <w:r w:rsidRPr="0086274B">
        <w:rPr>
          <w:rFonts w:ascii="KFGQPC Uthmanic Script HAFS" w:hAnsi="KFGQPC Uthmanic Script HAFS" w:cs="KFGQPC Uthmanic Script HAFS" w:hint="cs"/>
          <w:rtl/>
        </w:rPr>
        <w:t>ٱلۡأٓخِرِ</w:t>
      </w:r>
      <w:r w:rsidRPr="0086274B">
        <w:rPr>
          <w:rFonts w:ascii="KFGQPC Uthmanic Script HAFS" w:hAnsi="KFGQPC Uthmanic Script HAFS" w:cs="KFGQPC Uthmanic Script HAFS"/>
          <w:rtl/>
        </w:rPr>
        <w:t xml:space="preserve"> وَلَا يُحَرِّمُونَ مَا حَرَّمَ </w:t>
      </w:r>
      <w:r w:rsidRPr="0086274B">
        <w:rPr>
          <w:rFonts w:ascii="KFGQPC Uthmanic Script HAFS" w:hAnsi="KFGQPC Uthmanic Script HAFS" w:cs="KFGQPC Uthmanic Script HAFS" w:hint="cs"/>
          <w:rtl/>
        </w:rPr>
        <w:t>ٱللَّهُ</w:t>
      </w:r>
      <w:r w:rsidRPr="0086274B">
        <w:rPr>
          <w:rFonts w:ascii="KFGQPC Uthmanic Script HAFS" w:hAnsi="KFGQPC Uthmanic Script HAFS" w:cs="KFGQPC Uthmanic Script HAFS"/>
          <w:rtl/>
        </w:rPr>
        <w:t xml:space="preserve"> وَرَسُولُهُ</w:t>
      </w:r>
      <w:r w:rsidRPr="0086274B">
        <w:rPr>
          <w:rFonts w:ascii="KFGQPC Uthmanic Script HAFS" w:hAnsi="KFGQPC Uthmanic Script HAFS" w:cs="KFGQPC Uthmanic Script HAFS" w:hint="cs"/>
          <w:rtl/>
        </w:rPr>
        <w:t>ۥ</w:t>
      </w:r>
      <w:r w:rsidRPr="0086274B">
        <w:rPr>
          <w:rFonts w:ascii="KFGQPC Uthmanic Script HAFS" w:hAnsi="KFGQPC Uthmanic Script HAFS" w:cs="KFGQPC Uthmanic Script HAFS"/>
          <w:rtl/>
        </w:rPr>
        <w:t xml:space="preserve"> وَلَا يَدِينُونَ دِينَ </w:t>
      </w:r>
      <w:r w:rsidRPr="0086274B">
        <w:rPr>
          <w:rFonts w:ascii="KFGQPC Uthmanic Script HAFS" w:hAnsi="KFGQPC Uthmanic Script HAFS" w:cs="KFGQPC Uthmanic Script HAFS" w:hint="cs"/>
          <w:rtl/>
        </w:rPr>
        <w:t>ٱلۡحَقِّ</w:t>
      </w:r>
      <w:r w:rsidRPr="0086274B">
        <w:rPr>
          <w:rFonts w:ascii="KFGQPC Uthmanic Script HAFS" w:hAnsi="KFGQPC Uthmanic Script HAFS" w:cs="KFGQPC Uthmanic Script HAFS"/>
          <w:rtl/>
        </w:rPr>
        <w:t xml:space="preserve"> مِنَ </w:t>
      </w:r>
      <w:r w:rsidRPr="0086274B">
        <w:rPr>
          <w:rFonts w:ascii="KFGQPC Uthmanic Script HAFS" w:hAnsi="KFGQPC Uthmanic Script HAFS" w:cs="KFGQPC Uthmanic Script HAFS" w:hint="cs"/>
          <w:rtl/>
        </w:rPr>
        <w:t>ٱلَّذِينَ</w:t>
      </w:r>
      <w:r w:rsidRPr="0086274B">
        <w:rPr>
          <w:rFonts w:ascii="KFGQPC Uthmanic Script HAFS" w:hAnsi="KFGQPC Uthmanic Script HAFS" w:cs="KFGQPC Uthmanic Script HAFS"/>
          <w:rtl/>
        </w:rPr>
        <w:t xml:space="preserve"> أُوتُواْ </w:t>
      </w:r>
      <w:r w:rsidRPr="0086274B">
        <w:rPr>
          <w:rFonts w:ascii="KFGQPC Uthmanic Script HAFS" w:hAnsi="KFGQPC Uthmanic Script HAFS" w:cs="KFGQPC Uthmanic Script HAFS" w:hint="cs"/>
          <w:rtl/>
        </w:rPr>
        <w:t>ٱلۡكِتَٰبَ</w:t>
      </w:r>
      <w:r w:rsidRPr="0086274B">
        <w:rPr>
          <w:rFonts w:ascii="KFGQPC Uthmanic Script HAFS" w:hAnsi="KFGQPC Uthmanic Script HAFS" w:cs="KFGQPC Uthmanic Script HAFS"/>
          <w:rtl/>
        </w:rPr>
        <w:t xml:space="preserve"> حَتَّىٰ يُعۡطُواْ </w:t>
      </w:r>
      <w:r w:rsidRPr="0086274B">
        <w:rPr>
          <w:rFonts w:ascii="KFGQPC Uthmanic Script HAFS" w:hAnsi="KFGQPC Uthmanic Script HAFS" w:cs="KFGQPC Uthmanic Script HAFS" w:hint="cs"/>
          <w:rtl/>
        </w:rPr>
        <w:t>ٱلۡجِزۡيَةَ</w:t>
      </w:r>
      <w:r w:rsidRPr="0086274B">
        <w:rPr>
          <w:rFonts w:ascii="KFGQPC Uthmanic Script HAFS" w:hAnsi="KFGQPC Uthmanic Script HAFS" w:cs="KFGQPC Uthmanic Script HAFS"/>
          <w:rtl/>
        </w:rPr>
        <w:t xml:space="preserve"> عَن يَدٖ وَهُمۡ صَٰغِرُونَ ٢٩</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[التوبة: 29]</w:t>
      </w:r>
      <w:r w:rsidRPr="0086274B">
        <w:rPr>
          <w:rFonts w:hint="cs"/>
          <w:rtl/>
          <w:lang w:bidi="fa-IR"/>
        </w:rPr>
        <w:t>.</w:t>
      </w:r>
    </w:p>
    <w:p w:rsidR="00693945" w:rsidRPr="0086274B" w:rsidRDefault="00693945" w:rsidP="009E4570">
      <w:pPr>
        <w:pStyle w:val="a3"/>
        <w:rPr>
          <w:rtl/>
        </w:rPr>
      </w:pPr>
      <w:r w:rsidRPr="0086274B">
        <w:rPr>
          <w:rStyle w:val="Char3"/>
          <w:rFonts w:hint="cs"/>
          <w:rtl/>
        </w:rPr>
        <w:t>«</w:t>
      </w:r>
      <w:r w:rsidR="00312BCC" w:rsidRPr="0086274B">
        <w:rPr>
          <w:rtl/>
        </w:rPr>
        <w:t>با کسانی از اهل کتاب که نه به الله و نه</w:t>
      </w:r>
      <w:r w:rsidR="001C3536" w:rsidRPr="0086274B">
        <w:rPr>
          <w:rtl/>
        </w:rPr>
        <w:t xml:space="preserve"> </w:t>
      </w:r>
      <w:r w:rsidR="00312BCC" w:rsidRPr="0086274B">
        <w:rPr>
          <w:rtl/>
        </w:rPr>
        <w:t>به روز قیامت ایمان دارند، و نه آنچه را الله و رسولش حرام کرده، حرام می‌دانند، و نه دین حق را می‌پذیرند، بجنگید، تا زمانی که با ذلت و خواری به دست خویش جزیه بدهند</w:t>
      </w:r>
      <w:r w:rsidRPr="0086274B">
        <w:rPr>
          <w:rStyle w:val="Char3"/>
          <w:rFonts w:hint="cs"/>
          <w:rtl/>
        </w:rPr>
        <w:t>»</w:t>
      </w:r>
      <w:r w:rsidRPr="0086274B">
        <w:rPr>
          <w:rFonts w:hint="cs"/>
          <w:rtl/>
        </w:rPr>
        <w:t>.</w:t>
      </w:r>
    </w:p>
    <w:p w:rsidR="00693945" w:rsidRPr="0086274B" w:rsidRDefault="00693945" w:rsidP="00312BCC">
      <w:pPr>
        <w:pStyle w:val="a0"/>
        <w:rPr>
          <w:rtl/>
          <w:lang w:bidi="fa-IR"/>
        </w:rPr>
      </w:pPr>
      <w:r w:rsidRPr="0086274B">
        <w:rPr>
          <w:rFonts w:ascii="Traditional Arabic" w:hAnsi="Traditional Arabic" w:cs="Traditional Arabic"/>
          <w:rtl/>
        </w:rPr>
        <w:t>﴿</w:t>
      </w:r>
      <w:r w:rsidRPr="0086274B">
        <w:rPr>
          <w:rFonts w:ascii="KFGQPC Uthmanic Script HAFS" w:hAnsi="KFGQPC Uthmanic Script HAFS" w:cs="KFGQPC Uthmanic Script HAFS"/>
          <w:rtl/>
        </w:rPr>
        <w:t xml:space="preserve">دِينَ </w:t>
      </w:r>
      <w:r w:rsidRPr="0086274B">
        <w:rPr>
          <w:rFonts w:ascii="KFGQPC Uthmanic Script HAFS" w:hAnsi="KFGQPC Uthmanic Script HAFS" w:cs="KFGQPC Uthmanic Script HAFS" w:hint="cs"/>
          <w:rtl/>
        </w:rPr>
        <w:t>ٱلۡحَقِّ</w:t>
      </w:r>
      <w:r w:rsidRPr="0086274B">
        <w:rPr>
          <w:rFonts w:ascii="Traditional Arabic" w:hAnsi="Traditional Arabic" w:cs="Traditional Arabic"/>
          <w:rtl/>
        </w:rPr>
        <w:t>﴾</w:t>
      </w:r>
      <w:r w:rsidRPr="0086274B">
        <w:rPr>
          <w:rFonts w:hint="cs"/>
          <w:rtl/>
          <w:lang w:bidi="fa-IR"/>
        </w:rPr>
        <w:t xml:space="preserve"> اصطلاحی است که خداوند</w:t>
      </w:r>
      <w:r w:rsidRPr="0086274B">
        <w:rPr>
          <w:rFonts w:cs="CTraditional Arabic" w:hint="cs"/>
          <w:rtl/>
          <w:lang w:bidi="fa-IR"/>
        </w:rPr>
        <w:t>أ</w:t>
      </w:r>
      <w:r w:rsidRPr="0086274B">
        <w:rPr>
          <w:rFonts w:hint="cs"/>
          <w:rtl/>
          <w:lang w:bidi="fa-IR"/>
        </w:rPr>
        <w:t xml:space="preserve"> در آی</w:t>
      </w:r>
      <w:r w:rsidR="00312BCC" w:rsidRPr="0086274B">
        <w:rPr>
          <w:rFonts w:hint="cs"/>
          <w:rtl/>
          <w:lang w:bidi="fa-IR"/>
        </w:rPr>
        <w:t>ه</w:t>
      </w:r>
      <w:r w:rsidR="00B35CB3">
        <w:rPr>
          <w:rtl/>
          <w:lang w:bidi="fa-IR"/>
        </w:rPr>
        <w:t>‌</w:t>
      </w:r>
      <w:r w:rsidR="00312BCC" w:rsidRPr="0086274B">
        <w:rPr>
          <w:rFonts w:hint="cs"/>
          <w:rtl/>
          <w:lang w:bidi="fa-IR"/>
        </w:rPr>
        <w:t>ی</w:t>
      </w:r>
      <w:r w:rsidRPr="0086274B">
        <w:rPr>
          <w:rFonts w:hint="cs"/>
          <w:rtl/>
          <w:lang w:bidi="fa-IR"/>
        </w:rPr>
        <w:t xml:space="preserve"> فوق تعریف می‌کند و در سه جمل</w:t>
      </w:r>
      <w:r w:rsidR="00312BCC" w:rsidRPr="0086274B">
        <w:rPr>
          <w:rFonts w:hint="cs"/>
          <w:rtl/>
          <w:lang w:bidi="fa-IR"/>
        </w:rPr>
        <w:t>ه</w:t>
      </w:r>
      <w:r w:rsidR="00B35CB3">
        <w:rPr>
          <w:rtl/>
          <w:lang w:bidi="fa-IR"/>
        </w:rPr>
        <w:t>‌</w:t>
      </w:r>
      <w:r w:rsidR="00312BCC" w:rsidRPr="0086274B">
        <w:rPr>
          <w:rFonts w:hint="cs"/>
          <w:rtl/>
          <w:lang w:bidi="fa-IR"/>
        </w:rPr>
        <w:t>ی</w:t>
      </w:r>
      <w:r w:rsidRPr="0086274B">
        <w:rPr>
          <w:rFonts w:hint="cs"/>
          <w:rtl/>
          <w:lang w:bidi="fa-IR"/>
        </w:rPr>
        <w:t xml:space="preserve"> نخست (که با خط تیره مشخص کرده‌ایم) معنای آن را به خوبی شرح می‌دهد. به این ترتیب، خداوند هر چهار معنای واژ</w:t>
      </w:r>
      <w:r w:rsidR="00312BCC" w:rsidRPr="0086274B">
        <w:rPr>
          <w:rFonts w:hint="cs"/>
          <w:rtl/>
          <w:lang w:bidi="fa-IR"/>
        </w:rPr>
        <w:t>ه</w:t>
      </w:r>
      <w:r w:rsidR="00B35CB3">
        <w:rPr>
          <w:rtl/>
          <w:lang w:bidi="fa-IR"/>
        </w:rPr>
        <w:t>‌</w:t>
      </w:r>
      <w:r w:rsidR="00312BCC" w:rsidRPr="0086274B">
        <w:rPr>
          <w:rFonts w:hint="cs"/>
          <w:rtl/>
          <w:lang w:bidi="fa-IR"/>
        </w:rPr>
        <w:t>ی</w:t>
      </w:r>
      <w:r w:rsidRPr="0086274B">
        <w:rPr>
          <w:rFonts w:hint="cs"/>
          <w:rtl/>
          <w:lang w:bidi="fa-IR"/>
        </w:rPr>
        <w:t xml:space="preserve"> دین را یکجا به کار می‌برد و از آن با نام </w:t>
      </w:r>
      <w:r w:rsidRPr="0086274B">
        <w:rPr>
          <w:rStyle w:val="Char7"/>
          <w:rFonts w:hint="cs"/>
          <w:rtl/>
        </w:rPr>
        <w:t>«الدین الحق»</w:t>
      </w:r>
      <w:r w:rsidRPr="0086274B">
        <w:rPr>
          <w:rFonts w:hint="cs"/>
          <w:rtl/>
          <w:lang w:bidi="fa-IR"/>
        </w:rPr>
        <w:t xml:space="preserve"> تعبیر می‌کند.</w:t>
      </w:r>
    </w:p>
    <w:p w:rsidR="00B463D0" w:rsidRPr="0086274B" w:rsidRDefault="00B463D0" w:rsidP="00B463D0">
      <w:pPr>
        <w:pStyle w:val="a0"/>
        <w:rPr>
          <w:rtl/>
          <w:lang w:bidi="fa-IR"/>
        </w:rPr>
      </w:pPr>
      <w:r w:rsidRPr="0086274B">
        <w:rPr>
          <w:rFonts w:ascii="Traditional Arabic" w:hAnsi="Traditional Arabic" w:cs="Traditional Arabic"/>
          <w:rtl/>
          <w:lang w:bidi="fa-IR"/>
        </w:rPr>
        <w:t>﴿</w:t>
      </w:r>
      <w:r w:rsidRPr="0086274B">
        <w:rPr>
          <w:rFonts w:ascii="KFGQPC Uthmanic Script HAFS" w:hAnsi="KFGQPC Uthmanic Script HAFS" w:cs="KFGQPC Uthmanic Script HAFS" w:hint="cs"/>
          <w:rtl/>
        </w:rPr>
        <w:t>وَقَالَ</w:t>
      </w:r>
      <w:r w:rsidRPr="0086274B">
        <w:rPr>
          <w:rFonts w:ascii="KFGQPC Uthmanic Script HAFS" w:hAnsi="KFGQPC Uthmanic Script HAFS" w:cs="KFGQPC Uthmanic Script HAFS"/>
          <w:rtl/>
        </w:rPr>
        <w:t xml:space="preserve"> فِرۡعَوۡنُ ذَرُونِيٓ أَقۡتُلۡ مُوسَىٰ وَلۡيَدۡعُ رَبَّهُ</w:t>
      </w:r>
      <w:r w:rsidRPr="0086274B">
        <w:rPr>
          <w:rFonts w:ascii="KFGQPC Uthmanic Script HAFS" w:hAnsi="KFGQPC Uthmanic Script HAFS" w:cs="KFGQPC Uthmanic Script HAFS" w:hint="cs"/>
          <w:rtl/>
        </w:rPr>
        <w:t>ۥٓۖ</w:t>
      </w:r>
      <w:r w:rsidRPr="0086274B">
        <w:rPr>
          <w:rFonts w:ascii="KFGQPC Uthmanic Script HAFS" w:hAnsi="KFGQPC Uthmanic Script HAFS" w:cs="KFGQPC Uthmanic Script HAFS"/>
          <w:rtl/>
        </w:rPr>
        <w:t xml:space="preserve"> إِنِّيٓ أَخَافُ أَن يُبَدِّلَ دِينَكُمۡ أَوۡ أَن يُظۡهِرَ فِي </w:t>
      </w:r>
      <w:r w:rsidRPr="0086274B">
        <w:rPr>
          <w:rFonts w:ascii="KFGQPC Uthmanic Script HAFS" w:hAnsi="KFGQPC Uthmanic Script HAFS" w:cs="KFGQPC Uthmanic Script HAFS" w:hint="cs"/>
          <w:rtl/>
        </w:rPr>
        <w:t>ٱلۡأَرۡضِ</w:t>
      </w:r>
      <w:r w:rsidRPr="0086274B">
        <w:rPr>
          <w:rFonts w:ascii="KFGQPC Uthmanic Script HAFS" w:hAnsi="KFGQPC Uthmanic Script HAFS" w:cs="KFGQPC Uthmanic Script HAFS"/>
          <w:rtl/>
        </w:rPr>
        <w:t xml:space="preserve"> </w:t>
      </w:r>
      <w:r w:rsidRPr="0086274B">
        <w:rPr>
          <w:rFonts w:ascii="KFGQPC Uthmanic Script HAFS" w:hAnsi="KFGQPC Uthmanic Script HAFS" w:cs="KFGQPC Uthmanic Script HAFS" w:hint="cs"/>
          <w:rtl/>
        </w:rPr>
        <w:t>ٱلۡفَسَادَ</w:t>
      </w:r>
      <w:r w:rsidRPr="0086274B">
        <w:rPr>
          <w:rFonts w:ascii="KFGQPC Uthmanic Script HAFS" w:hAnsi="KFGQPC Uthmanic Script HAFS" w:cs="KFGQPC Uthmanic Script HAFS"/>
          <w:rtl/>
        </w:rPr>
        <w:t xml:space="preserve"> ٢٦</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[غافر: 26]</w:t>
      </w:r>
      <w:r w:rsidRPr="0086274B">
        <w:rPr>
          <w:rFonts w:hint="cs"/>
          <w:rtl/>
          <w:lang w:bidi="fa-IR"/>
        </w:rPr>
        <w:t>.</w:t>
      </w:r>
    </w:p>
    <w:p w:rsidR="00693945" w:rsidRPr="0086274B" w:rsidRDefault="00693945" w:rsidP="009E4570">
      <w:pPr>
        <w:pStyle w:val="a3"/>
        <w:rPr>
          <w:rtl/>
        </w:rPr>
      </w:pPr>
      <w:r w:rsidRPr="0086274B">
        <w:rPr>
          <w:rStyle w:val="Char3"/>
          <w:rFonts w:hint="cs"/>
          <w:rtl/>
        </w:rPr>
        <w:t>«</w:t>
      </w:r>
      <w:r w:rsidR="009E4570" w:rsidRPr="0086274B">
        <w:rPr>
          <w:rtl/>
        </w:rPr>
        <w:t xml:space="preserve">و فرعون گفت: </w:t>
      </w:r>
      <w:r w:rsidR="00312BCC" w:rsidRPr="0086274B">
        <w:rPr>
          <w:rtl/>
        </w:rPr>
        <w:t>بگذارید موسی را بکشم، و او پروردگارش را (برای نجات) بخواند، بی‌گمان من می‌ترسم که دین شما را دگرگون کند</w:t>
      </w:r>
      <w:r w:rsidR="009E4570" w:rsidRPr="0086274B">
        <w:rPr>
          <w:rtl/>
        </w:rPr>
        <w:t xml:space="preserve"> یا در (این) سرزمین فساد انگیزد</w:t>
      </w:r>
      <w:r w:rsidRPr="0086274B">
        <w:rPr>
          <w:rStyle w:val="Char3"/>
          <w:rFonts w:hint="cs"/>
          <w:rtl/>
        </w:rPr>
        <w:t>»</w:t>
      </w:r>
      <w:r w:rsidRPr="0086274B">
        <w:rPr>
          <w:rFonts w:hint="cs"/>
          <w:rtl/>
        </w:rPr>
        <w:t>.</w:t>
      </w:r>
    </w:p>
    <w:p w:rsidR="00693945" w:rsidRPr="0086274B" w:rsidRDefault="00693945" w:rsidP="00312BCC">
      <w:pPr>
        <w:pStyle w:val="a0"/>
        <w:rPr>
          <w:rtl/>
          <w:lang w:bidi="fa-IR"/>
        </w:rPr>
      </w:pPr>
      <w:r w:rsidRPr="0086274B">
        <w:rPr>
          <w:rFonts w:hint="cs"/>
          <w:rtl/>
          <w:lang w:bidi="fa-IR"/>
        </w:rPr>
        <w:t>با ملاحظ</w:t>
      </w:r>
      <w:r w:rsidR="00312BCC" w:rsidRPr="0086274B">
        <w:rPr>
          <w:rFonts w:hint="cs"/>
          <w:rtl/>
          <w:lang w:bidi="fa-IR"/>
        </w:rPr>
        <w:t>ه</w:t>
      </w:r>
      <w:r w:rsidR="00B35CB3">
        <w:rPr>
          <w:rtl/>
          <w:lang w:bidi="fa-IR"/>
        </w:rPr>
        <w:t>‌</w:t>
      </w:r>
      <w:r w:rsidR="00312BCC" w:rsidRPr="0086274B">
        <w:rPr>
          <w:rFonts w:hint="cs"/>
          <w:rtl/>
          <w:lang w:bidi="fa-IR"/>
        </w:rPr>
        <w:t>ی</w:t>
      </w:r>
      <w:r w:rsidRPr="0086274B">
        <w:rPr>
          <w:rFonts w:hint="cs"/>
          <w:rtl/>
          <w:lang w:bidi="fa-IR"/>
        </w:rPr>
        <w:t xml:space="preserve"> تمامی آیاتی که در قرآن</w:t>
      </w:r>
      <w:r w:rsidR="00312BCC" w:rsidRPr="0086274B">
        <w:rPr>
          <w:rFonts w:hint="cs"/>
          <w:rtl/>
          <w:lang w:bidi="fa-IR"/>
        </w:rPr>
        <w:t xml:space="preserve"> </w:t>
      </w:r>
      <w:r w:rsidRPr="0086274B">
        <w:rPr>
          <w:rFonts w:hint="cs"/>
          <w:rtl/>
          <w:lang w:bidi="fa-IR"/>
        </w:rPr>
        <w:t>کریم بخصوص در داستان موسی</w:t>
      </w:r>
      <w:r w:rsidRPr="0086274B">
        <w:rPr>
          <w:rFonts w:cs="CTraditional Arabic" w:hint="cs"/>
          <w:rtl/>
          <w:lang w:bidi="fa-IR"/>
        </w:rPr>
        <w:t>÷</w:t>
      </w:r>
      <w:r w:rsidRPr="0086274B">
        <w:rPr>
          <w:rFonts w:hint="cs"/>
          <w:rtl/>
          <w:lang w:bidi="fa-IR"/>
        </w:rPr>
        <w:t xml:space="preserve"> و فرعون آمده است، شک و تردیدی باقی نمی‌ماند در اینکه واژ</w:t>
      </w:r>
      <w:r w:rsidR="00312BCC" w:rsidRPr="0086274B">
        <w:rPr>
          <w:rFonts w:hint="cs"/>
          <w:rtl/>
          <w:lang w:bidi="fa-IR"/>
        </w:rPr>
        <w:t>ه</w:t>
      </w:r>
      <w:r w:rsidR="00B35CB3">
        <w:rPr>
          <w:rtl/>
          <w:lang w:bidi="fa-IR"/>
        </w:rPr>
        <w:t>‌</w:t>
      </w:r>
      <w:r w:rsidR="00312BCC" w:rsidRPr="0086274B">
        <w:rPr>
          <w:rFonts w:hint="cs"/>
          <w:rtl/>
          <w:lang w:bidi="fa-IR"/>
        </w:rPr>
        <w:t>ی</w:t>
      </w:r>
      <w:r w:rsidRPr="0086274B">
        <w:rPr>
          <w:rFonts w:hint="cs"/>
          <w:rtl/>
          <w:lang w:bidi="fa-IR"/>
        </w:rPr>
        <w:t xml:space="preserve"> دین، در این دسته از آیات نه تنها به معنای مذهب و مجموع</w:t>
      </w:r>
      <w:r w:rsidR="00312BCC" w:rsidRPr="0086274B">
        <w:rPr>
          <w:rFonts w:hint="cs"/>
          <w:rtl/>
          <w:lang w:bidi="fa-IR"/>
        </w:rPr>
        <w:t>ه</w:t>
      </w:r>
      <w:r w:rsidR="00B35CB3">
        <w:rPr>
          <w:rtl/>
          <w:lang w:bidi="fa-IR"/>
        </w:rPr>
        <w:t>‌</w:t>
      </w:r>
      <w:r w:rsidR="00312BCC" w:rsidRPr="0086274B">
        <w:rPr>
          <w:rFonts w:hint="cs"/>
          <w:rtl/>
          <w:lang w:bidi="fa-IR"/>
        </w:rPr>
        <w:t>ی</w:t>
      </w:r>
      <w:r w:rsidRPr="0086274B">
        <w:rPr>
          <w:rFonts w:hint="cs"/>
          <w:rtl/>
          <w:lang w:bidi="fa-IR"/>
        </w:rPr>
        <w:t xml:space="preserve"> اعمال و مناسک دینی بلکه به معنای حکومت و نظام مدنی نیز به کار رفته است؛ همان چیزی که فرعون از وقوع آن هراس داشت و آن را به صراحت اعلام</w:t>
      </w:r>
      <w:r w:rsidR="004766D3" w:rsidRPr="0086274B">
        <w:rPr>
          <w:rFonts w:hint="cs"/>
          <w:rtl/>
          <w:lang w:bidi="fa-IR"/>
        </w:rPr>
        <w:t xml:space="preserve"> می‌کرد و می‌ترسید که اگر موسی</w:t>
      </w:r>
      <w:r w:rsidR="004766D3" w:rsidRPr="0086274B">
        <w:rPr>
          <w:rFonts w:cs="CTraditional Arabic" w:hint="cs"/>
          <w:rtl/>
          <w:lang w:bidi="fa-IR"/>
        </w:rPr>
        <w:t>÷</w:t>
      </w:r>
      <w:r w:rsidR="004766D3" w:rsidRPr="0086274B">
        <w:rPr>
          <w:rFonts w:hint="cs"/>
          <w:rtl/>
          <w:lang w:bidi="fa-IR"/>
        </w:rPr>
        <w:t xml:space="preserve"> در دعوت خویش پیروز شود، استبدادی‌شان به پایان رسد و نظام سیاسی مصر که متکی بر حاکمیت فراعنه و همچنین قوانین و آداب و رسوم آنان بود، کاملاً ریشه‌کن شود و نظام دیگری با پایه و اساسی مختلف جای آن را بگیرد. یا اینکه اصلاً هیچ نظامی نتواند در این کشور پهناور استقرار یابد و تمام مملکت را آشوب و بلوا فرا گیرد.</w:t>
      </w:r>
    </w:p>
    <w:p w:rsidR="00184F09" w:rsidRPr="0086274B" w:rsidRDefault="00184F09" w:rsidP="00184F09">
      <w:pPr>
        <w:pStyle w:val="a0"/>
        <w:rPr>
          <w:rtl/>
          <w:lang w:bidi="fa-IR"/>
        </w:rPr>
      </w:pPr>
      <w:r w:rsidRPr="0086274B">
        <w:rPr>
          <w:rFonts w:ascii="Traditional Arabic" w:hAnsi="Traditional Arabic" w:cs="Traditional Arabic"/>
          <w:rtl/>
          <w:lang w:bidi="fa-IR"/>
        </w:rPr>
        <w:t>﴿</w:t>
      </w:r>
      <w:r w:rsidRPr="0086274B">
        <w:rPr>
          <w:rFonts w:ascii="KFGQPC Uthmanic Script HAFS" w:hAnsi="KFGQPC Uthmanic Script HAFS" w:cs="KFGQPC Uthmanic Script HAFS" w:hint="cs"/>
          <w:rtl/>
        </w:rPr>
        <w:t>إِنَّ</w:t>
      </w:r>
      <w:r w:rsidRPr="0086274B">
        <w:rPr>
          <w:rFonts w:ascii="KFGQPC Uthmanic Script HAFS" w:hAnsi="KFGQPC Uthmanic Script HAFS" w:cs="KFGQPC Uthmanic Script HAFS"/>
          <w:rtl/>
        </w:rPr>
        <w:t xml:space="preserve"> </w:t>
      </w:r>
      <w:r w:rsidRPr="0086274B">
        <w:rPr>
          <w:rFonts w:ascii="KFGQPC Uthmanic Script HAFS" w:hAnsi="KFGQPC Uthmanic Script HAFS" w:cs="KFGQPC Uthmanic Script HAFS" w:hint="cs"/>
          <w:rtl/>
        </w:rPr>
        <w:t>ٱلدِّينَ</w:t>
      </w:r>
      <w:r w:rsidRPr="0086274B">
        <w:rPr>
          <w:rFonts w:ascii="KFGQPC Uthmanic Script HAFS" w:hAnsi="KFGQPC Uthmanic Script HAFS" w:cs="KFGQPC Uthmanic Script HAFS"/>
          <w:rtl/>
        </w:rPr>
        <w:t xml:space="preserve"> عِندَ </w:t>
      </w:r>
      <w:r w:rsidRPr="0086274B">
        <w:rPr>
          <w:rFonts w:ascii="KFGQPC Uthmanic Script HAFS" w:hAnsi="KFGQPC Uthmanic Script HAFS" w:cs="KFGQPC Uthmanic Script HAFS" w:hint="cs"/>
          <w:rtl/>
        </w:rPr>
        <w:t>ٱللَّهِ</w:t>
      </w:r>
      <w:r w:rsidRPr="0086274B">
        <w:rPr>
          <w:rFonts w:ascii="KFGQPC Uthmanic Script HAFS" w:hAnsi="KFGQPC Uthmanic Script HAFS" w:cs="KFGQPC Uthmanic Script HAFS"/>
          <w:rtl/>
        </w:rPr>
        <w:t xml:space="preserve"> </w:t>
      </w:r>
      <w:r w:rsidRPr="0086274B">
        <w:rPr>
          <w:rFonts w:ascii="KFGQPC Uthmanic Script HAFS" w:hAnsi="KFGQPC Uthmanic Script HAFS" w:cs="KFGQPC Uthmanic Script HAFS" w:hint="cs"/>
          <w:rtl/>
        </w:rPr>
        <w:t>ٱلۡإِسۡلَٰمُۗ</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[آل عمران: 19]</w:t>
      </w:r>
      <w:r w:rsidRPr="0086274B">
        <w:rPr>
          <w:rFonts w:hint="cs"/>
          <w:rtl/>
          <w:lang w:bidi="fa-IR"/>
        </w:rPr>
        <w:t>.</w:t>
      </w:r>
    </w:p>
    <w:p w:rsidR="004766D3" w:rsidRPr="0086274B" w:rsidRDefault="004766D3" w:rsidP="00AA021D">
      <w:pPr>
        <w:pStyle w:val="a3"/>
        <w:rPr>
          <w:rtl/>
        </w:rPr>
      </w:pPr>
      <w:r w:rsidRPr="0086274B">
        <w:rPr>
          <w:rStyle w:val="Char3"/>
          <w:rFonts w:hint="cs"/>
          <w:rtl/>
        </w:rPr>
        <w:t>«همانا آئین برحق و نظام راستین در نزد خداوند، اسلام است»</w:t>
      </w:r>
      <w:r w:rsidRPr="0086274B">
        <w:rPr>
          <w:rFonts w:hint="cs"/>
          <w:rtl/>
        </w:rPr>
        <w:t>.</w:t>
      </w:r>
    </w:p>
    <w:p w:rsidR="00184F09" w:rsidRPr="0086274B" w:rsidRDefault="00184F09" w:rsidP="00184F09">
      <w:pPr>
        <w:pStyle w:val="a0"/>
        <w:rPr>
          <w:rtl/>
          <w:lang w:bidi="fa-IR"/>
        </w:rPr>
      </w:pPr>
      <w:r w:rsidRPr="0086274B">
        <w:rPr>
          <w:rFonts w:ascii="Traditional Arabic" w:hAnsi="Traditional Arabic" w:cs="Traditional Arabic"/>
          <w:rtl/>
          <w:lang w:bidi="fa-IR"/>
        </w:rPr>
        <w:t>﴿</w:t>
      </w:r>
      <w:r w:rsidRPr="0086274B">
        <w:rPr>
          <w:rFonts w:ascii="KFGQPC Uthmanic Script HAFS" w:hAnsi="KFGQPC Uthmanic Script HAFS" w:cs="KFGQPC Uthmanic Script HAFS" w:hint="cs"/>
          <w:rtl/>
        </w:rPr>
        <w:t>وَمَن</w:t>
      </w:r>
      <w:r w:rsidRPr="0086274B">
        <w:rPr>
          <w:rFonts w:ascii="KFGQPC Uthmanic Script HAFS" w:hAnsi="KFGQPC Uthmanic Script HAFS" w:cs="KFGQPC Uthmanic Script HAFS"/>
          <w:rtl/>
        </w:rPr>
        <w:t xml:space="preserve"> يَبۡتَغِ غَيۡرَ </w:t>
      </w:r>
      <w:r w:rsidRPr="0086274B">
        <w:rPr>
          <w:rFonts w:ascii="KFGQPC Uthmanic Script HAFS" w:hAnsi="KFGQPC Uthmanic Script HAFS" w:cs="KFGQPC Uthmanic Script HAFS" w:hint="cs"/>
          <w:rtl/>
        </w:rPr>
        <w:t>ٱلۡإِسۡلَٰمِ</w:t>
      </w:r>
      <w:r w:rsidRPr="0086274B">
        <w:rPr>
          <w:rFonts w:ascii="KFGQPC Uthmanic Script HAFS" w:hAnsi="KFGQPC Uthmanic Script HAFS" w:cs="KFGQPC Uthmanic Script HAFS"/>
          <w:rtl/>
        </w:rPr>
        <w:t xml:space="preserve"> دِينٗا فَلَن يُقۡبَلَ مِنۡهُ وَهُوَ فِي </w:t>
      </w:r>
      <w:r w:rsidRPr="0086274B">
        <w:rPr>
          <w:rFonts w:ascii="KFGQPC Uthmanic Script HAFS" w:hAnsi="KFGQPC Uthmanic Script HAFS" w:cs="KFGQPC Uthmanic Script HAFS" w:hint="cs"/>
          <w:rtl/>
        </w:rPr>
        <w:t>ٱلۡأٓخِرَةِ</w:t>
      </w:r>
      <w:r w:rsidRPr="0086274B">
        <w:rPr>
          <w:rFonts w:ascii="KFGQPC Uthmanic Script HAFS" w:hAnsi="KFGQPC Uthmanic Script HAFS" w:cs="KFGQPC Uthmanic Script HAFS"/>
          <w:rtl/>
        </w:rPr>
        <w:t xml:space="preserve"> مِنَ </w:t>
      </w:r>
      <w:r w:rsidRPr="0086274B">
        <w:rPr>
          <w:rFonts w:ascii="KFGQPC Uthmanic Script HAFS" w:hAnsi="KFGQPC Uthmanic Script HAFS" w:cs="KFGQPC Uthmanic Script HAFS" w:hint="cs"/>
          <w:rtl/>
        </w:rPr>
        <w:t>ٱلۡخَٰسِرِينَ</w:t>
      </w:r>
      <w:r w:rsidRPr="0086274B">
        <w:rPr>
          <w:rFonts w:ascii="KFGQPC Uthmanic Script HAFS" w:hAnsi="KFGQPC Uthmanic Script HAFS" w:cs="KFGQPC Uthmanic Script HAFS"/>
          <w:rtl/>
        </w:rPr>
        <w:t xml:space="preserve"> ٨٥</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[آل عمران: 85]</w:t>
      </w:r>
      <w:r w:rsidRPr="0086274B">
        <w:rPr>
          <w:rFonts w:hint="cs"/>
          <w:rtl/>
          <w:lang w:bidi="fa-IR"/>
        </w:rPr>
        <w:t>.</w:t>
      </w:r>
    </w:p>
    <w:p w:rsidR="004766D3" w:rsidRPr="0086274B" w:rsidRDefault="004766D3" w:rsidP="00AA021D">
      <w:pPr>
        <w:pStyle w:val="a3"/>
        <w:rPr>
          <w:rtl/>
        </w:rPr>
      </w:pPr>
      <w:r w:rsidRPr="0086274B">
        <w:rPr>
          <w:rStyle w:val="Char3"/>
          <w:rFonts w:hint="cs"/>
          <w:rtl/>
        </w:rPr>
        <w:t>«</w:t>
      </w:r>
      <w:r w:rsidR="001A60B2" w:rsidRPr="0086274B">
        <w:rPr>
          <w:rtl/>
        </w:rPr>
        <w:t>و هر کس که دینی غیر از اسلام برگزیند، هرگز از او پذیرفته نخواهد شد</w:t>
      </w:r>
      <w:r w:rsidRPr="0086274B">
        <w:rPr>
          <w:rStyle w:val="Char3"/>
          <w:rFonts w:hint="cs"/>
          <w:rtl/>
        </w:rPr>
        <w:t>»</w:t>
      </w:r>
      <w:r w:rsidRPr="0086274B">
        <w:rPr>
          <w:rFonts w:hint="cs"/>
          <w:rtl/>
        </w:rPr>
        <w:t>.</w:t>
      </w:r>
    </w:p>
    <w:p w:rsidR="00184F09" w:rsidRPr="0086274B" w:rsidRDefault="00184F09" w:rsidP="00184F09">
      <w:pPr>
        <w:pStyle w:val="a0"/>
        <w:rPr>
          <w:rtl/>
          <w:lang w:bidi="fa-IR"/>
        </w:rPr>
      </w:pPr>
      <w:r w:rsidRPr="0086274B">
        <w:rPr>
          <w:rFonts w:ascii="Traditional Arabic" w:hAnsi="Traditional Arabic" w:cs="Traditional Arabic"/>
          <w:rtl/>
          <w:lang w:bidi="fa-IR"/>
        </w:rPr>
        <w:t>﴿</w:t>
      </w:r>
      <w:r w:rsidRPr="0086274B">
        <w:rPr>
          <w:rFonts w:ascii="KFGQPC Uthmanic Script HAFS" w:hAnsi="KFGQPC Uthmanic Script HAFS" w:cs="KFGQPC Uthmanic Script HAFS" w:hint="cs"/>
          <w:rtl/>
        </w:rPr>
        <w:t>هُوَ</w:t>
      </w:r>
      <w:r w:rsidRPr="0086274B">
        <w:rPr>
          <w:rFonts w:ascii="KFGQPC Uthmanic Script HAFS" w:hAnsi="KFGQPC Uthmanic Script HAFS" w:cs="KFGQPC Uthmanic Script HAFS"/>
          <w:rtl/>
        </w:rPr>
        <w:t xml:space="preserve"> </w:t>
      </w:r>
      <w:r w:rsidRPr="0086274B">
        <w:rPr>
          <w:rFonts w:ascii="KFGQPC Uthmanic Script HAFS" w:hAnsi="KFGQPC Uthmanic Script HAFS" w:cs="KFGQPC Uthmanic Script HAFS" w:hint="cs"/>
          <w:rtl/>
        </w:rPr>
        <w:t>ٱلَّذِيٓ</w:t>
      </w:r>
      <w:r w:rsidRPr="0086274B">
        <w:rPr>
          <w:rFonts w:ascii="KFGQPC Uthmanic Script HAFS" w:hAnsi="KFGQPC Uthmanic Script HAFS" w:cs="KFGQPC Uthmanic Script HAFS"/>
          <w:rtl/>
        </w:rPr>
        <w:t xml:space="preserve"> أَرۡسَلَ رَسُولَهُ</w:t>
      </w:r>
      <w:r w:rsidRPr="0086274B">
        <w:rPr>
          <w:rFonts w:ascii="KFGQPC Uthmanic Script HAFS" w:hAnsi="KFGQPC Uthmanic Script HAFS" w:cs="KFGQPC Uthmanic Script HAFS" w:hint="cs"/>
          <w:rtl/>
        </w:rPr>
        <w:t>ۥ</w:t>
      </w:r>
      <w:r w:rsidRPr="0086274B">
        <w:rPr>
          <w:rFonts w:ascii="KFGQPC Uthmanic Script HAFS" w:hAnsi="KFGQPC Uthmanic Script HAFS" w:cs="KFGQPC Uthmanic Script HAFS"/>
          <w:rtl/>
        </w:rPr>
        <w:t xml:space="preserve"> بِ</w:t>
      </w:r>
      <w:r w:rsidRPr="0086274B">
        <w:rPr>
          <w:rFonts w:ascii="KFGQPC Uthmanic Script HAFS" w:hAnsi="KFGQPC Uthmanic Script HAFS" w:cs="KFGQPC Uthmanic Script HAFS" w:hint="cs"/>
          <w:rtl/>
        </w:rPr>
        <w:t>ٱلۡهُدَىٰ</w:t>
      </w:r>
      <w:r w:rsidRPr="0086274B">
        <w:rPr>
          <w:rFonts w:ascii="KFGQPC Uthmanic Script HAFS" w:hAnsi="KFGQPC Uthmanic Script HAFS" w:cs="KFGQPC Uthmanic Script HAFS"/>
          <w:rtl/>
        </w:rPr>
        <w:t xml:space="preserve"> وَدِينِ </w:t>
      </w:r>
      <w:r w:rsidRPr="0086274B">
        <w:rPr>
          <w:rFonts w:ascii="KFGQPC Uthmanic Script HAFS" w:hAnsi="KFGQPC Uthmanic Script HAFS" w:cs="KFGQPC Uthmanic Script HAFS" w:hint="cs"/>
          <w:rtl/>
        </w:rPr>
        <w:t>ٱلۡحَقِّ</w:t>
      </w:r>
      <w:r w:rsidRPr="0086274B">
        <w:rPr>
          <w:rFonts w:ascii="KFGQPC Uthmanic Script HAFS" w:hAnsi="KFGQPC Uthmanic Script HAFS" w:cs="KFGQPC Uthmanic Script HAFS"/>
          <w:rtl/>
        </w:rPr>
        <w:t xml:space="preserve"> لِيُظۡهِرَهُ</w:t>
      </w:r>
      <w:r w:rsidRPr="0086274B">
        <w:rPr>
          <w:rFonts w:ascii="KFGQPC Uthmanic Script HAFS" w:hAnsi="KFGQPC Uthmanic Script HAFS" w:cs="KFGQPC Uthmanic Script HAFS" w:hint="cs"/>
          <w:rtl/>
        </w:rPr>
        <w:t>ۥ</w:t>
      </w:r>
      <w:r w:rsidRPr="0086274B">
        <w:rPr>
          <w:rFonts w:ascii="KFGQPC Uthmanic Script HAFS" w:hAnsi="KFGQPC Uthmanic Script HAFS" w:cs="KFGQPC Uthmanic Script HAFS"/>
          <w:rtl/>
        </w:rPr>
        <w:t xml:space="preserve"> عَلَى </w:t>
      </w:r>
      <w:r w:rsidRPr="0086274B">
        <w:rPr>
          <w:rFonts w:ascii="KFGQPC Uthmanic Script HAFS" w:hAnsi="KFGQPC Uthmanic Script HAFS" w:cs="KFGQPC Uthmanic Script HAFS" w:hint="cs"/>
          <w:rtl/>
        </w:rPr>
        <w:t>ٱلدِّينِ</w:t>
      </w:r>
      <w:r w:rsidRPr="0086274B">
        <w:rPr>
          <w:rFonts w:ascii="KFGQPC Uthmanic Script HAFS" w:hAnsi="KFGQPC Uthmanic Script HAFS" w:cs="KFGQPC Uthmanic Script HAFS"/>
          <w:rtl/>
        </w:rPr>
        <w:t xml:space="preserve"> كُلِّهِ</w:t>
      </w:r>
      <w:r w:rsidRPr="0086274B">
        <w:rPr>
          <w:rFonts w:ascii="KFGQPC Uthmanic Script HAFS" w:hAnsi="KFGQPC Uthmanic Script HAFS" w:cs="KFGQPC Uthmanic Script HAFS" w:hint="cs"/>
          <w:rtl/>
        </w:rPr>
        <w:t>ۦ</w:t>
      </w:r>
      <w:r w:rsidRPr="0086274B">
        <w:rPr>
          <w:rFonts w:ascii="KFGQPC Uthmanic Script HAFS" w:hAnsi="KFGQPC Uthmanic Script HAFS" w:cs="KFGQPC Uthmanic Script HAFS"/>
          <w:rtl/>
        </w:rPr>
        <w:t xml:space="preserve"> وَلَوۡ كَرِهَ </w:t>
      </w:r>
      <w:r w:rsidRPr="0086274B">
        <w:rPr>
          <w:rFonts w:ascii="KFGQPC Uthmanic Script HAFS" w:hAnsi="KFGQPC Uthmanic Script HAFS" w:cs="KFGQPC Uthmanic Script HAFS" w:hint="cs"/>
          <w:rtl/>
        </w:rPr>
        <w:t>ٱلۡمُشۡرِكُونَ</w:t>
      </w:r>
      <w:r w:rsidRPr="0086274B">
        <w:rPr>
          <w:rFonts w:ascii="KFGQPC Uthmanic Script HAFS" w:hAnsi="KFGQPC Uthmanic Script HAFS" w:cs="KFGQPC Uthmanic Script HAFS"/>
          <w:rtl/>
        </w:rPr>
        <w:t xml:space="preserve"> ٣٣</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[التوبة: 33]</w:t>
      </w:r>
      <w:r w:rsidRPr="0086274B">
        <w:rPr>
          <w:rFonts w:hint="cs"/>
          <w:rtl/>
          <w:lang w:bidi="fa-IR"/>
        </w:rPr>
        <w:t>.</w:t>
      </w:r>
    </w:p>
    <w:p w:rsidR="004766D3" w:rsidRPr="0086274B" w:rsidRDefault="004766D3" w:rsidP="00AA021D">
      <w:pPr>
        <w:pStyle w:val="a3"/>
        <w:rPr>
          <w:rtl/>
        </w:rPr>
      </w:pPr>
      <w:r w:rsidRPr="0086274B">
        <w:rPr>
          <w:rStyle w:val="Char3"/>
          <w:rFonts w:hint="cs"/>
          <w:rtl/>
        </w:rPr>
        <w:t>«</w:t>
      </w:r>
      <w:r w:rsidR="002D3FD5" w:rsidRPr="0086274B">
        <w:rPr>
          <w:rtl/>
        </w:rPr>
        <w:t>او کسی است که رسول خود را با هدایت و دین حق فرستاد، تا آن را بر همۀ دین‌ها غالب گرداند، اگر چه مشرکان کراهت داشته باشند</w:t>
      </w:r>
      <w:r w:rsidRPr="0086274B">
        <w:rPr>
          <w:rStyle w:val="Char3"/>
          <w:rFonts w:hint="cs"/>
          <w:rtl/>
        </w:rPr>
        <w:t>»</w:t>
      </w:r>
      <w:r w:rsidRPr="0086274B">
        <w:rPr>
          <w:rFonts w:hint="cs"/>
          <w:rtl/>
        </w:rPr>
        <w:t>.</w:t>
      </w:r>
    </w:p>
    <w:p w:rsidR="00184F09" w:rsidRPr="0086274B" w:rsidRDefault="00184F09" w:rsidP="00184F09">
      <w:pPr>
        <w:pStyle w:val="a0"/>
        <w:rPr>
          <w:rtl/>
          <w:lang w:bidi="fa-IR"/>
        </w:rPr>
      </w:pPr>
      <w:r w:rsidRPr="0086274B">
        <w:rPr>
          <w:rFonts w:ascii="Traditional Arabic" w:hAnsi="Traditional Arabic" w:cs="Traditional Arabic"/>
          <w:rtl/>
          <w:lang w:bidi="fa-IR"/>
        </w:rPr>
        <w:t>﴿</w:t>
      </w:r>
      <w:r w:rsidRPr="0086274B">
        <w:rPr>
          <w:rFonts w:ascii="KFGQPC Uthmanic Script HAFS" w:hAnsi="KFGQPC Uthmanic Script HAFS" w:cs="KFGQPC Uthmanic Script HAFS" w:hint="cs"/>
          <w:rtl/>
        </w:rPr>
        <w:t>وَقَٰتِلُوهُمۡ</w:t>
      </w:r>
      <w:r w:rsidRPr="0086274B">
        <w:rPr>
          <w:rFonts w:ascii="KFGQPC Uthmanic Script HAFS" w:hAnsi="KFGQPC Uthmanic Script HAFS" w:cs="KFGQPC Uthmanic Script HAFS"/>
          <w:rtl/>
        </w:rPr>
        <w:t xml:space="preserve"> حَتَّىٰ لَا تَكُونَ فِتۡنَةٞ وَيَكُونَ </w:t>
      </w:r>
      <w:r w:rsidRPr="0086274B">
        <w:rPr>
          <w:rFonts w:ascii="KFGQPC Uthmanic Script HAFS" w:hAnsi="KFGQPC Uthmanic Script HAFS" w:cs="KFGQPC Uthmanic Script HAFS" w:hint="cs"/>
          <w:rtl/>
        </w:rPr>
        <w:t>ٱلدِّينُ</w:t>
      </w:r>
      <w:r w:rsidRPr="0086274B">
        <w:rPr>
          <w:rFonts w:ascii="KFGQPC Uthmanic Script HAFS" w:hAnsi="KFGQPC Uthmanic Script HAFS" w:cs="KFGQPC Uthmanic Script HAFS"/>
          <w:rtl/>
        </w:rPr>
        <w:t xml:space="preserve"> كُلُّهُ</w:t>
      </w:r>
      <w:r w:rsidRPr="0086274B">
        <w:rPr>
          <w:rFonts w:ascii="KFGQPC Uthmanic Script HAFS" w:hAnsi="KFGQPC Uthmanic Script HAFS" w:cs="KFGQPC Uthmanic Script HAFS" w:hint="cs"/>
          <w:rtl/>
        </w:rPr>
        <w:t>ۥ</w:t>
      </w:r>
      <w:r w:rsidRPr="0086274B">
        <w:rPr>
          <w:rFonts w:ascii="KFGQPC Uthmanic Script HAFS" w:hAnsi="KFGQPC Uthmanic Script HAFS" w:cs="KFGQPC Uthmanic Script HAFS"/>
          <w:rtl/>
        </w:rPr>
        <w:t xml:space="preserve"> لِلَّهِۚ</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[الأنفال: 39]</w:t>
      </w:r>
      <w:r w:rsidRPr="0086274B">
        <w:rPr>
          <w:rFonts w:hint="cs"/>
          <w:rtl/>
          <w:lang w:bidi="fa-IR"/>
        </w:rPr>
        <w:t>.</w:t>
      </w:r>
    </w:p>
    <w:p w:rsidR="004766D3" w:rsidRPr="0086274B" w:rsidRDefault="004766D3" w:rsidP="00AA021D">
      <w:pPr>
        <w:pStyle w:val="a3"/>
        <w:rPr>
          <w:rtl/>
        </w:rPr>
      </w:pPr>
      <w:r w:rsidRPr="0086274B">
        <w:rPr>
          <w:rStyle w:val="Char3"/>
          <w:rFonts w:hint="cs"/>
          <w:rtl/>
        </w:rPr>
        <w:t>«</w:t>
      </w:r>
      <w:r w:rsidR="00991704" w:rsidRPr="0086274B">
        <w:rPr>
          <w:rtl/>
        </w:rPr>
        <w:t>و با آن‌ها پیکار کنید، تا فتنۀ (شرک) ریشه کن شود، و (پرستش و) دین، همه از آن الله باشد</w:t>
      </w:r>
      <w:r w:rsidRPr="0086274B">
        <w:rPr>
          <w:rStyle w:val="Char3"/>
          <w:rFonts w:hint="cs"/>
          <w:rtl/>
        </w:rPr>
        <w:t>»</w:t>
      </w:r>
      <w:r w:rsidRPr="0086274B">
        <w:rPr>
          <w:rFonts w:hint="cs"/>
          <w:rtl/>
        </w:rPr>
        <w:t>.</w:t>
      </w:r>
    </w:p>
    <w:p w:rsidR="00184F09" w:rsidRPr="0086274B" w:rsidRDefault="00184F09" w:rsidP="00184F09">
      <w:pPr>
        <w:pStyle w:val="a0"/>
        <w:rPr>
          <w:rtl/>
          <w:lang w:bidi="fa-IR"/>
        </w:rPr>
      </w:pPr>
      <w:r w:rsidRPr="0086274B">
        <w:rPr>
          <w:rFonts w:ascii="Traditional Arabic" w:hAnsi="Traditional Arabic" w:cs="Traditional Arabic"/>
          <w:rtl/>
          <w:lang w:bidi="fa-IR"/>
        </w:rPr>
        <w:t>﴿</w:t>
      </w:r>
      <w:r w:rsidRPr="0086274B">
        <w:rPr>
          <w:rFonts w:ascii="KFGQPC Uthmanic Script HAFS" w:hAnsi="KFGQPC Uthmanic Script HAFS" w:cs="KFGQPC Uthmanic Script HAFS" w:hint="cs"/>
          <w:rtl/>
        </w:rPr>
        <w:t>إِذَا</w:t>
      </w:r>
      <w:r w:rsidRPr="0086274B">
        <w:rPr>
          <w:rFonts w:ascii="KFGQPC Uthmanic Script HAFS" w:hAnsi="KFGQPC Uthmanic Script HAFS" w:cs="KFGQPC Uthmanic Script HAFS"/>
          <w:rtl/>
        </w:rPr>
        <w:t xml:space="preserve"> جَآءَ نَصۡرُ </w:t>
      </w:r>
      <w:r w:rsidRPr="0086274B">
        <w:rPr>
          <w:rFonts w:ascii="KFGQPC Uthmanic Script HAFS" w:hAnsi="KFGQPC Uthmanic Script HAFS" w:cs="KFGQPC Uthmanic Script HAFS" w:hint="cs"/>
          <w:rtl/>
        </w:rPr>
        <w:t>ٱللَّهِ</w:t>
      </w:r>
      <w:r w:rsidRPr="0086274B">
        <w:rPr>
          <w:rFonts w:ascii="KFGQPC Uthmanic Script HAFS" w:hAnsi="KFGQPC Uthmanic Script HAFS" w:cs="KFGQPC Uthmanic Script HAFS"/>
          <w:rtl/>
        </w:rPr>
        <w:t xml:space="preserve"> وَ</w:t>
      </w:r>
      <w:r w:rsidRPr="0086274B">
        <w:rPr>
          <w:rFonts w:ascii="KFGQPC Uthmanic Script HAFS" w:hAnsi="KFGQPC Uthmanic Script HAFS" w:cs="KFGQPC Uthmanic Script HAFS" w:hint="cs"/>
          <w:rtl/>
        </w:rPr>
        <w:t>ٱلۡفَتۡحُ</w:t>
      </w:r>
      <w:r w:rsidRPr="0086274B">
        <w:rPr>
          <w:rFonts w:ascii="KFGQPC Uthmanic Script HAFS" w:hAnsi="KFGQPC Uthmanic Script HAFS" w:cs="KFGQPC Uthmanic Script HAFS"/>
          <w:rtl/>
        </w:rPr>
        <w:t xml:space="preserve"> ١</w:t>
      </w:r>
      <w:r w:rsidRPr="0086274B">
        <w:rPr>
          <w:rFonts w:ascii="KFGQPC Uthmanic Script HAFS" w:hAnsi="KFGQPC Uthmanic Script HAFS" w:cs="KFGQPC Uthmanic Script HAFS"/>
        </w:rPr>
        <w:t xml:space="preserve"> </w:t>
      </w:r>
      <w:r w:rsidRPr="0086274B">
        <w:rPr>
          <w:rFonts w:ascii="KFGQPC Uthmanic Script HAFS" w:hAnsi="KFGQPC Uthmanic Script HAFS" w:cs="KFGQPC Uthmanic Script HAFS"/>
          <w:rtl/>
        </w:rPr>
        <w:t xml:space="preserve">وَرَأَيۡتَ </w:t>
      </w:r>
      <w:r w:rsidRPr="0086274B">
        <w:rPr>
          <w:rFonts w:ascii="KFGQPC Uthmanic Script HAFS" w:hAnsi="KFGQPC Uthmanic Script HAFS" w:cs="KFGQPC Uthmanic Script HAFS" w:hint="cs"/>
          <w:rtl/>
        </w:rPr>
        <w:t>ٱلنَّاسَ</w:t>
      </w:r>
      <w:r w:rsidRPr="0086274B">
        <w:rPr>
          <w:rFonts w:ascii="KFGQPC Uthmanic Script HAFS" w:hAnsi="KFGQPC Uthmanic Script HAFS" w:cs="KFGQPC Uthmanic Script HAFS"/>
          <w:rtl/>
        </w:rPr>
        <w:t xml:space="preserve"> يَدۡخُلُونَ فِي دِينِ </w:t>
      </w:r>
      <w:r w:rsidRPr="0086274B">
        <w:rPr>
          <w:rFonts w:ascii="KFGQPC Uthmanic Script HAFS" w:hAnsi="KFGQPC Uthmanic Script HAFS" w:cs="KFGQPC Uthmanic Script HAFS" w:hint="cs"/>
          <w:rtl/>
        </w:rPr>
        <w:t>ٱللَّهِ</w:t>
      </w:r>
      <w:r w:rsidRPr="0086274B">
        <w:rPr>
          <w:rFonts w:ascii="KFGQPC Uthmanic Script HAFS" w:hAnsi="KFGQPC Uthmanic Script HAFS" w:cs="KFGQPC Uthmanic Script HAFS"/>
          <w:rtl/>
        </w:rPr>
        <w:t xml:space="preserve"> أَفۡوَاجٗا ٢</w:t>
      </w:r>
      <w:r w:rsidRPr="0086274B">
        <w:rPr>
          <w:rFonts w:ascii="KFGQPC Uthmanic Script HAFS" w:hAnsi="KFGQPC Uthmanic Script HAFS" w:cs="KFGQPC Uthmanic Script HAFS"/>
        </w:rPr>
        <w:t xml:space="preserve"> </w:t>
      </w:r>
      <w:r w:rsidRPr="0086274B">
        <w:rPr>
          <w:rFonts w:ascii="KFGQPC Uthmanic Script HAFS" w:hAnsi="KFGQPC Uthmanic Script HAFS" w:cs="KFGQPC Uthmanic Script HAFS" w:hint="cs"/>
          <w:rtl/>
        </w:rPr>
        <w:t>فَسَبِّحۡ</w:t>
      </w:r>
      <w:r w:rsidRPr="0086274B">
        <w:rPr>
          <w:rFonts w:ascii="KFGQPC Uthmanic Script HAFS" w:hAnsi="KFGQPC Uthmanic Script HAFS" w:cs="KFGQPC Uthmanic Script HAFS"/>
          <w:rtl/>
        </w:rPr>
        <w:t xml:space="preserve"> بِحَمۡدِ رَبِّكَ وَ</w:t>
      </w:r>
      <w:r w:rsidRPr="0086274B">
        <w:rPr>
          <w:rFonts w:ascii="KFGQPC Uthmanic Script HAFS" w:hAnsi="KFGQPC Uthmanic Script HAFS" w:cs="KFGQPC Uthmanic Script HAFS" w:hint="cs"/>
          <w:rtl/>
        </w:rPr>
        <w:t>ٱسۡتَغۡفِرۡهُۚ</w:t>
      </w:r>
      <w:r w:rsidRPr="0086274B">
        <w:rPr>
          <w:rFonts w:ascii="KFGQPC Uthmanic Script HAFS" w:hAnsi="KFGQPC Uthmanic Script HAFS" w:cs="KFGQPC Uthmanic Script HAFS"/>
          <w:rtl/>
        </w:rPr>
        <w:t xml:space="preserve"> إِنَّهُ</w:t>
      </w:r>
      <w:r w:rsidRPr="0086274B">
        <w:rPr>
          <w:rFonts w:ascii="KFGQPC Uthmanic Script HAFS" w:hAnsi="KFGQPC Uthmanic Script HAFS" w:cs="KFGQPC Uthmanic Script HAFS" w:hint="cs"/>
          <w:rtl/>
        </w:rPr>
        <w:t>ۥ</w:t>
      </w:r>
      <w:r w:rsidRPr="0086274B">
        <w:rPr>
          <w:rFonts w:ascii="KFGQPC Uthmanic Script HAFS" w:hAnsi="KFGQPC Uthmanic Script HAFS" w:cs="KFGQPC Uthmanic Script HAFS"/>
          <w:rtl/>
        </w:rPr>
        <w:t xml:space="preserve"> كَانَ تَوَّابَۢا ٣</w:t>
      </w:r>
      <w:r w:rsidRPr="0086274B">
        <w:rPr>
          <w:rFonts w:ascii="Traditional Arabic" w:hAnsi="Traditional Arabic" w:cs="Traditional Arabic"/>
          <w:rtl/>
          <w:lang w:bidi="fa-IR"/>
        </w:rPr>
        <w:t>﴾</w:t>
      </w:r>
      <w:r w:rsidRPr="0086274B">
        <w:rPr>
          <w:rFonts w:hint="cs"/>
          <w:rtl/>
          <w:lang w:bidi="fa-IR"/>
        </w:rPr>
        <w:t xml:space="preserve"> </w:t>
      </w:r>
      <w:r w:rsidRPr="0086274B">
        <w:rPr>
          <w:rStyle w:val="Char"/>
          <w:rFonts w:hint="cs"/>
          <w:rtl/>
        </w:rPr>
        <w:t>[سورة النصر]</w:t>
      </w:r>
      <w:r w:rsidRPr="0086274B">
        <w:rPr>
          <w:rFonts w:hint="cs"/>
          <w:rtl/>
          <w:lang w:bidi="fa-IR"/>
        </w:rPr>
        <w:t>.</w:t>
      </w:r>
    </w:p>
    <w:p w:rsidR="004766D3" w:rsidRPr="0086274B" w:rsidRDefault="004766D3" w:rsidP="00AA021D">
      <w:pPr>
        <w:pStyle w:val="a3"/>
        <w:rPr>
          <w:rtl/>
        </w:rPr>
      </w:pPr>
      <w:r w:rsidRPr="0086274B">
        <w:rPr>
          <w:rStyle w:val="Char3"/>
          <w:rFonts w:hint="cs"/>
          <w:rtl/>
        </w:rPr>
        <w:t>«</w:t>
      </w:r>
      <w:r w:rsidR="00AA021D" w:rsidRPr="0086274B">
        <w:rPr>
          <w:rFonts w:hint="cs"/>
          <w:rtl/>
          <w:lang w:eastAsia="zh-CN"/>
        </w:rPr>
        <w:t>(</w:t>
      </w:r>
      <w:r w:rsidR="00991704" w:rsidRPr="0086274B">
        <w:rPr>
          <w:rtl/>
          <w:lang w:eastAsia="zh-CN"/>
        </w:rPr>
        <w:t>ای پیامبر) هنگامی‌که یاری الله و پیروزی فرا رسد. و مردم را ببینی که گروه گروه در دین الله داخل می‌شوند. پس به ستایش پروردگارت تسبیح گوی و از او آمرزش بخواه، همانا او بسیار توبه‌پذیر است</w:t>
      </w:r>
      <w:r w:rsidRPr="0086274B">
        <w:rPr>
          <w:rStyle w:val="Char3"/>
          <w:rFonts w:hint="cs"/>
          <w:rtl/>
        </w:rPr>
        <w:t>»</w:t>
      </w:r>
      <w:r w:rsidRPr="0086274B">
        <w:rPr>
          <w:rFonts w:hint="cs"/>
          <w:rtl/>
        </w:rPr>
        <w:t>.</w:t>
      </w:r>
    </w:p>
    <w:p w:rsidR="00900BDF" w:rsidRPr="0086274B" w:rsidRDefault="00900BDF" w:rsidP="00991704">
      <w:pPr>
        <w:pStyle w:val="a0"/>
        <w:rPr>
          <w:rtl/>
          <w:lang w:bidi="fa-IR"/>
        </w:rPr>
      </w:pPr>
      <w:r w:rsidRPr="0086274B">
        <w:rPr>
          <w:rFonts w:hint="cs"/>
          <w:rtl/>
          <w:lang w:bidi="fa-IR"/>
        </w:rPr>
        <w:t>مراد از واژ</w:t>
      </w:r>
      <w:r w:rsidR="00991704" w:rsidRPr="0086274B">
        <w:rPr>
          <w:rFonts w:hint="cs"/>
          <w:rtl/>
          <w:lang w:bidi="fa-IR"/>
        </w:rPr>
        <w:t>ه</w:t>
      </w:r>
      <w:r w:rsidR="00B35CB3">
        <w:rPr>
          <w:rtl/>
          <w:lang w:bidi="fa-IR"/>
        </w:rPr>
        <w:t>‌</w:t>
      </w:r>
      <w:r w:rsidR="00991704" w:rsidRPr="0086274B">
        <w:rPr>
          <w:rFonts w:hint="cs"/>
          <w:rtl/>
          <w:lang w:bidi="fa-IR"/>
        </w:rPr>
        <w:t>ی</w:t>
      </w:r>
      <w:r w:rsidRPr="0086274B">
        <w:rPr>
          <w:rFonts w:hint="cs"/>
          <w:rtl/>
          <w:lang w:bidi="fa-IR"/>
        </w:rPr>
        <w:t xml:space="preserve"> دین در آیات فوق، همان نظام کاملی است که شامل تمام جنبه‌ها و ابعاد مختلف زندگی انسان همچون امور اعتقادی، فکری، اخلاقی عملی و... باشد.</w:t>
      </w:r>
    </w:p>
    <w:p w:rsidR="000D5DD4" w:rsidRPr="0086274B" w:rsidRDefault="00991704" w:rsidP="00991704">
      <w:pPr>
        <w:pStyle w:val="a0"/>
        <w:rPr>
          <w:rtl/>
          <w:lang w:bidi="fa-IR"/>
        </w:rPr>
      </w:pPr>
      <w:r w:rsidRPr="0086274B">
        <w:rPr>
          <w:rFonts w:hint="cs"/>
          <w:rtl/>
          <w:lang w:bidi="fa-IR"/>
        </w:rPr>
        <w:t>خدای متعال در دو آیه</w:t>
      </w:r>
      <w:r w:rsidR="00B35CB3">
        <w:rPr>
          <w:rtl/>
          <w:lang w:bidi="fa-IR"/>
        </w:rPr>
        <w:t>‌</w:t>
      </w:r>
      <w:r w:rsidRPr="0086274B">
        <w:rPr>
          <w:rFonts w:hint="cs"/>
          <w:rtl/>
          <w:lang w:bidi="fa-IR"/>
        </w:rPr>
        <w:t>ی</w:t>
      </w:r>
      <w:r w:rsidR="000D5DD4" w:rsidRPr="0086274B">
        <w:rPr>
          <w:rFonts w:hint="cs"/>
          <w:rtl/>
          <w:lang w:bidi="fa-IR"/>
        </w:rPr>
        <w:t xml:space="preserve"> نخست می‌فرماید که از دید او، یک نظام سالم و پسندیده برای زندگی دنیوی انسان‌ها، نظامی است که مبتنی بر اطاعت از خداوند و بندگی او باشد و به این ترتیب سایر نظام‌هایی که مبتنی بر اطاعت از سلط</w:t>
      </w:r>
      <w:r w:rsidRPr="0086274B">
        <w:rPr>
          <w:rFonts w:hint="cs"/>
          <w:rtl/>
          <w:lang w:bidi="fa-IR"/>
        </w:rPr>
        <w:t>ه</w:t>
      </w:r>
      <w:r w:rsidR="00B35CB3">
        <w:rPr>
          <w:rtl/>
          <w:lang w:bidi="fa-IR"/>
        </w:rPr>
        <w:t>‌</w:t>
      </w:r>
      <w:r w:rsidRPr="0086274B">
        <w:rPr>
          <w:rFonts w:hint="cs"/>
          <w:rtl/>
          <w:lang w:bidi="fa-IR"/>
        </w:rPr>
        <w:t>ی</w:t>
      </w:r>
      <w:r w:rsidR="000D5DD4" w:rsidRPr="0086274B">
        <w:rPr>
          <w:rFonts w:hint="cs"/>
          <w:rtl/>
          <w:lang w:bidi="fa-IR"/>
        </w:rPr>
        <w:t xml:space="preserve"> غیر خداست، مردود و باطل است و طبیعتاً مورد رضایت او نیست؛ زیرا خداوند برای انسانی که مخلوق، مملوک، بنده و تربیت‌شد</w:t>
      </w:r>
      <w:r w:rsidRPr="0086274B">
        <w:rPr>
          <w:rFonts w:hint="cs"/>
          <w:rtl/>
          <w:lang w:bidi="fa-IR"/>
        </w:rPr>
        <w:t>ه</w:t>
      </w:r>
      <w:r w:rsidR="00B35CB3">
        <w:rPr>
          <w:rtl/>
          <w:lang w:bidi="fa-IR"/>
        </w:rPr>
        <w:t>‌</w:t>
      </w:r>
      <w:r w:rsidRPr="0086274B">
        <w:rPr>
          <w:rFonts w:hint="cs"/>
          <w:rtl/>
          <w:lang w:bidi="fa-IR"/>
        </w:rPr>
        <w:t>ی</w:t>
      </w:r>
      <w:r w:rsidR="000D5DD4" w:rsidRPr="0086274B">
        <w:rPr>
          <w:rFonts w:hint="cs"/>
          <w:rtl/>
          <w:lang w:bidi="fa-IR"/>
        </w:rPr>
        <w:t xml:space="preserve"> (دستان مبارک) اوست و در ملکوت او مثل سایر مردمان زندگی می‌کند، هرگز راضی نیست که این حق را به خود بدهد در زیر سای</w:t>
      </w:r>
      <w:r w:rsidRPr="0086274B">
        <w:rPr>
          <w:rFonts w:hint="cs"/>
          <w:rtl/>
          <w:lang w:bidi="fa-IR"/>
        </w:rPr>
        <w:t>ه</w:t>
      </w:r>
      <w:r w:rsidR="00B35CB3">
        <w:rPr>
          <w:rtl/>
          <w:lang w:bidi="fa-IR"/>
        </w:rPr>
        <w:t>‌</w:t>
      </w:r>
      <w:r w:rsidRPr="0086274B">
        <w:rPr>
          <w:rFonts w:hint="cs"/>
          <w:rtl/>
          <w:lang w:bidi="fa-IR"/>
        </w:rPr>
        <w:t>ی</w:t>
      </w:r>
      <w:r w:rsidR="000D5DD4" w:rsidRPr="0086274B">
        <w:rPr>
          <w:rFonts w:hint="cs"/>
          <w:rtl/>
          <w:lang w:bidi="fa-IR"/>
        </w:rPr>
        <w:t xml:space="preserve"> اطاعت از سلط</w:t>
      </w:r>
      <w:r w:rsidRPr="0086274B">
        <w:rPr>
          <w:rFonts w:hint="cs"/>
          <w:rtl/>
          <w:lang w:bidi="fa-IR"/>
        </w:rPr>
        <w:t>ه</w:t>
      </w:r>
      <w:r w:rsidR="00B35CB3">
        <w:rPr>
          <w:rtl/>
          <w:lang w:bidi="fa-IR"/>
        </w:rPr>
        <w:t>‌</w:t>
      </w:r>
      <w:r w:rsidRPr="0086274B">
        <w:rPr>
          <w:rFonts w:hint="cs"/>
          <w:rtl/>
          <w:lang w:bidi="fa-IR"/>
        </w:rPr>
        <w:t>ی</w:t>
      </w:r>
      <w:r w:rsidR="000D5DD4" w:rsidRPr="0086274B">
        <w:rPr>
          <w:rFonts w:hint="cs"/>
          <w:rtl/>
          <w:lang w:bidi="fa-IR"/>
        </w:rPr>
        <w:t xml:space="preserve"> غیر خدا و بندگی جز او زندگی کند و پیرو دستورات غیر او باشد.</w:t>
      </w:r>
    </w:p>
    <w:p w:rsidR="000D5DD4" w:rsidRPr="0086274B" w:rsidRDefault="000D5DD4" w:rsidP="00991704">
      <w:pPr>
        <w:pStyle w:val="a0"/>
        <w:rPr>
          <w:rtl/>
          <w:lang w:bidi="fa-IR"/>
        </w:rPr>
      </w:pPr>
      <w:r w:rsidRPr="0086274B">
        <w:rPr>
          <w:rFonts w:hint="cs"/>
          <w:rtl/>
          <w:lang w:bidi="fa-IR"/>
        </w:rPr>
        <w:t>همچنین خدای عزوجل در آی</w:t>
      </w:r>
      <w:r w:rsidR="00991704" w:rsidRPr="0086274B">
        <w:rPr>
          <w:rFonts w:hint="cs"/>
          <w:rtl/>
          <w:lang w:bidi="fa-IR"/>
        </w:rPr>
        <w:t>ه</w:t>
      </w:r>
      <w:r w:rsidR="00B35CB3">
        <w:rPr>
          <w:rtl/>
          <w:lang w:bidi="fa-IR"/>
        </w:rPr>
        <w:t>‌</w:t>
      </w:r>
      <w:r w:rsidR="00991704" w:rsidRPr="0086274B">
        <w:rPr>
          <w:rFonts w:hint="cs"/>
          <w:rtl/>
          <w:lang w:bidi="fa-IR"/>
        </w:rPr>
        <w:t>ی</w:t>
      </w:r>
      <w:r w:rsidRPr="0086274B">
        <w:rPr>
          <w:rFonts w:hint="cs"/>
          <w:rtl/>
          <w:lang w:bidi="fa-IR"/>
        </w:rPr>
        <w:t xml:space="preserve"> سوم می‌فرماید که او پیامبرش را با همان نظام حقّی (اسلام) فرستاده است که صحیح‌ترین نظام‌ها برای زندگی انسان است و هدف رسالتش نیز این است که اسلام را بر سایر نظام‌های (مردود و باطل) برتری دهد و پیروز گرداند.</w:t>
      </w:r>
    </w:p>
    <w:p w:rsidR="000D5DD4" w:rsidRPr="0086274B" w:rsidRDefault="000D5DD4" w:rsidP="00AA021D">
      <w:pPr>
        <w:pStyle w:val="a0"/>
        <w:rPr>
          <w:rtl/>
          <w:lang w:bidi="fa-IR"/>
        </w:rPr>
      </w:pPr>
      <w:r w:rsidRPr="0086274B">
        <w:rPr>
          <w:rFonts w:hint="cs"/>
          <w:rtl/>
          <w:lang w:bidi="fa-IR"/>
        </w:rPr>
        <w:t>در آی</w:t>
      </w:r>
      <w:r w:rsidR="00991704" w:rsidRPr="0086274B">
        <w:rPr>
          <w:rFonts w:hint="cs"/>
          <w:rtl/>
          <w:lang w:bidi="fa-IR"/>
        </w:rPr>
        <w:t>ه</w:t>
      </w:r>
      <w:r w:rsidR="00B35CB3">
        <w:rPr>
          <w:rtl/>
          <w:lang w:bidi="fa-IR"/>
        </w:rPr>
        <w:t>‌</w:t>
      </w:r>
      <w:r w:rsidR="00991704" w:rsidRPr="0086274B">
        <w:rPr>
          <w:rFonts w:hint="cs"/>
          <w:rtl/>
          <w:lang w:bidi="fa-IR"/>
        </w:rPr>
        <w:t>ی</w:t>
      </w:r>
      <w:r w:rsidRPr="0086274B">
        <w:rPr>
          <w:rFonts w:hint="cs"/>
          <w:rtl/>
          <w:lang w:bidi="fa-IR"/>
        </w:rPr>
        <w:t xml:space="preserve"> چهارم به مؤمنان دستور می‌دهد که برای برپایی دین اسلام تا آن جایی بجنگند که هیچ فتنه‌ای در زمین باقی نماند؛ به عبارتی دیگر، تا</w:t>
      </w:r>
      <w:r w:rsidR="001139AE" w:rsidRPr="0086274B">
        <w:rPr>
          <w:rFonts w:hint="cs"/>
          <w:rtl/>
          <w:lang w:bidi="fa-IR"/>
        </w:rPr>
        <w:t xml:space="preserve"> زمانی بجنگ</w:t>
      </w:r>
      <w:r w:rsidR="00AA021D" w:rsidRPr="0086274B">
        <w:rPr>
          <w:rFonts w:hint="cs"/>
          <w:rtl/>
          <w:lang w:bidi="fa-IR"/>
        </w:rPr>
        <w:t>ند که تمام نظام‌های مبتنی بر بغی</w:t>
      </w:r>
      <w:r w:rsidR="001139AE" w:rsidRPr="0086274B">
        <w:rPr>
          <w:rFonts w:hint="cs"/>
          <w:rtl/>
          <w:lang w:bidi="fa-IR"/>
        </w:rPr>
        <w:t xml:space="preserve"> و تمردِ در برابرِ دستورات خداوند از زمین برچیده شود و هم</w:t>
      </w:r>
      <w:r w:rsidR="00991704" w:rsidRPr="0086274B">
        <w:rPr>
          <w:rFonts w:hint="cs"/>
          <w:rtl/>
          <w:lang w:bidi="fa-IR"/>
        </w:rPr>
        <w:t>ه</w:t>
      </w:r>
      <w:r w:rsidR="00B35CB3">
        <w:rPr>
          <w:rtl/>
          <w:lang w:bidi="fa-IR"/>
        </w:rPr>
        <w:t>‌</w:t>
      </w:r>
      <w:r w:rsidR="00991704" w:rsidRPr="0086274B">
        <w:rPr>
          <w:rFonts w:hint="cs"/>
          <w:rtl/>
          <w:lang w:bidi="fa-IR"/>
        </w:rPr>
        <w:t>ی</w:t>
      </w:r>
      <w:r w:rsidR="001139AE" w:rsidRPr="0086274B">
        <w:rPr>
          <w:rFonts w:hint="cs"/>
          <w:rtl/>
          <w:lang w:bidi="fa-IR"/>
        </w:rPr>
        <w:t xml:space="preserve"> مردمان خالصانه، مطیع و بند</w:t>
      </w:r>
      <w:r w:rsidR="00991704" w:rsidRPr="0086274B">
        <w:rPr>
          <w:rFonts w:hint="cs"/>
          <w:rtl/>
          <w:lang w:bidi="fa-IR"/>
        </w:rPr>
        <w:t>ه</w:t>
      </w:r>
      <w:r w:rsidR="00B35CB3">
        <w:rPr>
          <w:rtl/>
          <w:lang w:bidi="fa-IR"/>
        </w:rPr>
        <w:t>‌</w:t>
      </w:r>
      <w:r w:rsidR="00991704" w:rsidRPr="0086274B">
        <w:rPr>
          <w:rFonts w:hint="cs"/>
          <w:rtl/>
          <w:lang w:bidi="fa-IR"/>
        </w:rPr>
        <w:t>ی</w:t>
      </w:r>
      <w:r w:rsidR="001139AE" w:rsidRPr="0086274B">
        <w:rPr>
          <w:rFonts w:hint="cs"/>
          <w:rtl/>
          <w:lang w:bidi="fa-IR"/>
        </w:rPr>
        <w:t xml:space="preserve"> خدای متعال شوند.</w:t>
      </w:r>
    </w:p>
    <w:p w:rsidR="001139AE" w:rsidRPr="0086274B" w:rsidRDefault="001139AE" w:rsidP="00E555D5">
      <w:pPr>
        <w:pStyle w:val="a0"/>
        <w:rPr>
          <w:rtl/>
          <w:lang w:bidi="fa-IR"/>
        </w:rPr>
      </w:pPr>
      <w:r w:rsidRPr="0086274B">
        <w:rPr>
          <w:rFonts w:hint="cs"/>
          <w:rtl/>
          <w:lang w:bidi="fa-IR"/>
        </w:rPr>
        <w:t>در آی</w:t>
      </w:r>
      <w:r w:rsidR="00991704" w:rsidRPr="0086274B">
        <w:rPr>
          <w:rFonts w:hint="cs"/>
          <w:rtl/>
          <w:lang w:bidi="fa-IR"/>
        </w:rPr>
        <w:t>ه</w:t>
      </w:r>
      <w:r w:rsidR="00B35CB3">
        <w:rPr>
          <w:rtl/>
          <w:lang w:bidi="fa-IR"/>
        </w:rPr>
        <w:t>‌</w:t>
      </w:r>
      <w:r w:rsidR="00991704" w:rsidRPr="0086274B">
        <w:rPr>
          <w:rFonts w:hint="cs"/>
          <w:rtl/>
          <w:lang w:bidi="fa-IR"/>
        </w:rPr>
        <w:t>ی</w:t>
      </w:r>
      <w:r w:rsidRPr="0086274B">
        <w:rPr>
          <w:rFonts w:hint="cs"/>
          <w:rtl/>
          <w:lang w:bidi="fa-IR"/>
        </w:rPr>
        <w:t xml:space="preserve"> پایانی دقیقاً زمانی پیامبرش را مورد خطاب قرار می‌دهد که آنحضرت پس از بیست و سه سال تلاش و مبارزات مستمر، انقلاب اسلامی را به پیروزی رسانید و اسلام را عملاً به عنوان نظامی عقیدتی، فکری، اخلاقی، تربیتی، مدنی، اجتماعی، سیاسی و اقتصادی با تمامی اجزاء و تفاصیل آن مستقر ساخت و (پس از آن بود که) هی</w:t>
      </w:r>
      <w:r w:rsidR="00E555D5" w:rsidRPr="0086274B">
        <w:rPr>
          <w:rFonts w:hint="cs"/>
          <w:rtl/>
          <w:lang w:bidi="fa-IR"/>
        </w:rPr>
        <w:t>أ</w:t>
      </w:r>
      <w:r w:rsidRPr="0086274B">
        <w:rPr>
          <w:rFonts w:hint="cs"/>
          <w:rtl/>
          <w:lang w:bidi="fa-IR"/>
        </w:rPr>
        <w:t>ت‌های سیاسی قبایل عرب پیاپی از نواحی مختلف شبه جزیر</w:t>
      </w:r>
      <w:r w:rsidR="00E555D5" w:rsidRPr="0086274B">
        <w:rPr>
          <w:rFonts w:hint="cs"/>
          <w:rtl/>
          <w:lang w:bidi="fa-IR"/>
        </w:rPr>
        <w:t>ه</w:t>
      </w:r>
      <w:r w:rsidR="00B35CB3">
        <w:rPr>
          <w:rtl/>
          <w:lang w:bidi="fa-IR"/>
        </w:rPr>
        <w:t>‌</w:t>
      </w:r>
      <w:r w:rsidR="00E555D5" w:rsidRPr="0086274B">
        <w:rPr>
          <w:rFonts w:hint="cs"/>
          <w:rtl/>
          <w:lang w:bidi="fa-IR"/>
        </w:rPr>
        <w:t>ی</w:t>
      </w:r>
      <w:r w:rsidRPr="0086274B">
        <w:rPr>
          <w:rFonts w:hint="cs"/>
          <w:rtl/>
          <w:lang w:bidi="fa-IR"/>
        </w:rPr>
        <w:t xml:space="preserve"> عربستان به سوی پیامبر اکرم</w:t>
      </w:r>
      <w:r w:rsidR="00B35CB3" w:rsidRPr="00B35CB3">
        <w:rPr>
          <w:rFonts w:cs="CTraditional Arabic" w:hint="cs"/>
          <w:rtl/>
          <w:lang w:bidi="fa-IR"/>
        </w:rPr>
        <w:t xml:space="preserve"> ج</w:t>
      </w:r>
      <w:r w:rsidRPr="0086274B">
        <w:rPr>
          <w:rFonts w:hint="cs"/>
          <w:rtl/>
          <w:lang w:bidi="fa-IR"/>
        </w:rPr>
        <w:t xml:space="preserve"> آمده و در آغوش اسلام قرار می‌گرفتند و مسلمان می‌شدند؛ اینگونه بود که پیغمبر اکرم</w:t>
      </w:r>
      <w:r w:rsidR="00B35CB3" w:rsidRPr="00B35CB3">
        <w:rPr>
          <w:rFonts w:cs="CTraditional Arabic" w:hint="cs"/>
          <w:rtl/>
          <w:lang w:bidi="fa-IR"/>
        </w:rPr>
        <w:t xml:space="preserve"> ج</w:t>
      </w:r>
      <w:r w:rsidRPr="0086274B">
        <w:rPr>
          <w:rFonts w:hint="cs"/>
          <w:rtl/>
          <w:lang w:bidi="fa-IR"/>
        </w:rPr>
        <w:t xml:space="preserve"> رسالتی را که برای اجرای آن مبعوث شده بود، کاملاً ادا کرد. خدای سبحان به همین مناسب به آنحضرت فرمود:</w:t>
      </w:r>
    </w:p>
    <w:p w:rsidR="001139AE" w:rsidRPr="0086274B" w:rsidRDefault="001139AE" w:rsidP="00E555D5">
      <w:pPr>
        <w:pStyle w:val="a0"/>
        <w:rPr>
          <w:rtl/>
          <w:lang w:bidi="fa-IR"/>
        </w:rPr>
      </w:pPr>
      <w:r w:rsidRPr="0086274B">
        <w:rPr>
          <w:rFonts w:hint="cs"/>
          <w:rtl/>
          <w:lang w:bidi="fa-IR"/>
        </w:rPr>
        <w:t xml:space="preserve">مبادا تصور کنی که چنین کار ارزشمندی را با تلاش‌ها و کوشش‌های خود به نتیجه رسانده‌ای و این باعث شگفتی تو شود؛ زیرا تنها کسی که منزه از عیب و نقص است و صفات کمال مختص به اوست، همانا یگانه پروردگار توست؛ پس او را تسبیح </w:t>
      </w:r>
      <w:r w:rsidR="00E555D5" w:rsidRPr="0086274B">
        <w:rPr>
          <w:rFonts w:hint="cs"/>
          <w:rtl/>
          <w:lang w:bidi="fa-IR"/>
        </w:rPr>
        <w:t>کن</w:t>
      </w:r>
      <w:r w:rsidRPr="0086274B">
        <w:rPr>
          <w:rFonts w:hint="cs"/>
          <w:rtl/>
          <w:lang w:bidi="fa-IR"/>
        </w:rPr>
        <w:t xml:space="preserve"> و در ازای توفیقی که برای انجام چنین وظیف</w:t>
      </w:r>
      <w:r w:rsidR="00E555D5" w:rsidRPr="0086274B">
        <w:rPr>
          <w:rFonts w:hint="cs"/>
          <w:rtl/>
          <w:lang w:bidi="fa-IR"/>
        </w:rPr>
        <w:t>ه</w:t>
      </w:r>
      <w:r w:rsidR="00B35CB3">
        <w:rPr>
          <w:rtl/>
          <w:lang w:bidi="fa-IR"/>
        </w:rPr>
        <w:t>‌</w:t>
      </w:r>
      <w:r w:rsidR="00E555D5" w:rsidRPr="0086274B">
        <w:rPr>
          <w:rFonts w:hint="cs"/>
          <w:rtl/>
          <w:lang w:bidi="fa-IR"/>
        </w:rPr>
        <w:t>ی</w:t>
      </w:r>
      <w:r w:rsidRPr="0086274B">
        <w:rPr>
          <w:rFonts w:hint="cs"/>
          <w:rtl/>
          <w:lang w:bidi="fa-IR"/>
        </w:rPr>
        <w:t xml:space="preserve"> خطیری به تو عطا کرده است، شکر کن و از او بخواه.</w:t>
      </w:r>
    </w:p>
    <w:p w:rsidR="009D58BF" w:rsidRPr="0086274B" w:rsidRDefault="009D58BF" w:rsidP="00184F09">
      <w:pPr>
        <w:pStyle w:val="a0"/>
        <w:rPr>
          <w:rtl/>
          <w:lang w:bidi="fa-IR"/>
        </w:rPr>
      </w:pPr>
      <w:r w:rsidRPr="0086274B">
        <w:rPr>
          <w:rFonts w:hint="cs"/>
          <w:rtl/>
          <w:lang w:bidi="fa-IR"/>
        </w:rPr>
        <w:t>بار الها! تقصیرات و کم‌کاری‌هایی را که در طول مدت این بیست و سه سال در راستای انجام وظیفه‌ای مرتکب شده‌ام، بر من ببخشای!</w:t>
      </w:r>
    </w:p>
    <w:p w:rsidR="009D58BF" w:rsidRPr="00E77768" w:rsidRDefault="009D58BF" w:rsidP="00E77768">
      <w:pPr>
        <w:pStyle w:val="a7"/>
        <w:ind w:firstLine="0"/>
        <w:jc w:val="center"/>
        <w:rPr>
          <w:rtl/>
        </w:rPr>
        <w:sectPr w:rsidR="009D58BF" w:rsidRPr="00E77768" w:rsidSect="003455A5">
          <w:footnotePr>
            <w:numRestart w:val="eachPage"/>
          </w:footnotePr>
          <w:type w:val="oddPage"/>
          <w:pgSz w:w="9356" w:h="13608" w:code="9"/>
          <w:pgMar w:top="567" w:right="1134" w:bottom="851" w:left="1134" w:header="454" w:footer="0" w:gutter="0"/>
          <w:cols w:space="708"/>
          <w:titlePg/>
          <w:bidi/>
          <w:rtlGutter/>
          <w:docGrid w:linePitch="360"/>
        </w:sectPr>
      </w:pPr>
      <w:r w:rsidRPr="0086274B">
        <w:rPr>
          <w:rFonts w:hint="cs"/>
          <w:rtl/>
        </w:rPr>
        <w:t>وآخر</w:t>
      </w:r>
      <w:r w:rsidR="00E77768">
        <w:rPr>
          <w:rFonts w:hint="cs"/>
          <w:rtl/>
        </w:rPr>
        <w:t xml:space="preserve"> دعوانا أن الحمد لله رب العالمين</w:t>
      </w:r>
    </w:p>
    <w:p w:rsidR="0086274B" w:rsidRPr="0086274B" w:rsidRDefault="0086274B" w:rsidP="00934A97">
      <w:pPr>
        <w:pStyle w:val="a0"/>
        <w:rPr>
          <w:rtl/>
          <w:lang w:bidi="fa-IR"/>
        </w:rPr>
      </w:pPr>
    </w:p>
    <w:p w:rsidR="00D40493" w:rsidRPr="0086274B" w:rsidRDefault="00D40493" w:rsidP="00E76FE8">
      <w:pPr>
        <w:pStyle w:val="a0"/>
        <w:rPr>
          <w:rtl/>
        </w:rPr>
        <w:sectPr w:rsidR="00D40493" w:rsidRPr="0086274B" w:rsidSect="00556331">
          <w:footnotePr>
            <w:numRestart w:val="eachPage"/>
          </w:footnotePr>
          <w:type w:val="continuous"/>
          <w:pgSz w:w="9356" w:h="13608" w:code="9"/>
          <w:pgMar w:top="567" w:right="1134" w:bottom="851" w:left="1134" w:header="454" w:footer="0" w:gutter="0"/>
          <w:cols w:space="708"/>
          <w:titlePg/>
          <w:bidi/>
          <w:rtlGutter/>
          <w:docGrid w:linePitch="360"/>
        </w:sectPr>
      </w:pPr>
    </w:p>
    <w:p w:rsidR="00E76FE8" w:rsidRPr="0086274B" w:rsidRDefault="00D40493" w:rsidP="00053D23">
      <w:pPr>
        <w:pStyle w:val="a0"/>
        <w:spacing w:before="360" w:after="240"/>
        <w:ind w:firstLine="0"/>
        <w:jc w:val="center"/>
        <w:rPr>
          <w:rFonts w:ascii="IRTitr" w:hAnsi="IRTitr" w:cs="IRTitr"/>
          <w:rtl/>
          <w:lang w:bidi="fa-IR"/>
        </w:rPr>
      </w:pPr>
      <w:r w:rsidRPr="0086274B">
        <w:rPr>
          <w:rFonts w:ascii="IRTitr" w:hAnsi="IRTitr" w:cs="IRTitr"/>
          <w:rtl/>
          <w:lang w:bidi="fa-IR"/>
        </w:rPr>
        <w:t>اصطلاحات چهارگانه در قرآن</w:t>
      </w:r>
    </w:p>
    <w:p w:rsidR="00D40493" w:rsidRPr="0086274B" w:rsidRDefault="00D40493" w:rsidP="00053D23">
      <w:pPr>
        <w:pStyle w:val="a0"/>
        <w:ind w:left="1134" w:right="1134" w:firstLine="0"/>
        <w:rPr>
          <w:rtl/>
          <w:lang w:bidi="fa-IR"/>
        </w:rPr>
      </w:pPr>
      <w:r w:rsidRPr="0086274B">
        <w:rPr>
          <w:rFonts w:hint="cs"/>
          <w:rtl/>
          <w:lang w:bidi="fa-IR"/>
        </w:rPr>
        <w:t>چهار واژه</w:t>
      </w:r>
      <w:r w:rsidR="00B35CB3">
        <w:rPr>
          <w:rtl/>
          <w:lang w:bidi="fa-IR"/>
        </w:rPr>
        <w:t>‌‌</w:t>
      </w:r>
      <w:r w:rsidR="00587EF8" w:rsidRPr="0086274B">
        <w:rPr>
          <w:rFonts w:hint="cs"/>
          <w:rtl/>
          <w:lang w:bidi="fa-IR"/>
        </w:rPr>
        <w:t>ی</w:t>
      </w:r>
      <w:r w:rsidRPr="0086274B">
        <w:rPr>
          <w:rFonts w:hint="cs"/>
          <w:rtl/>
          <w:lang w:bidi="fa-IR"/>
        </w:rPr>
        <w:t xml:space="preserve"> اله، رب، دین و عبادت، پایه و اساس اصطلاحات قرآنی هستند که مسلمانان در فهم صحیح آن‌ها دچار خطا شده‌اند. به گونه‌ای که پیام قرآن در نظر آنان بسیار محدود شده است.</w:t>
      </w:r>
    </w:p>
    <w:p w:rsidR="00D40493" w:rsidRPr="0086274B" w:rsidRDefault="00D40493" w:rsidP="00DA7E42">
      <w:pPr>
        <w:pStyle w:val="a0"/>
        <w:ind w:left="1134" w:right="1134" w:firstLine="0"/>
        <w:rPr>
          <w:rtl/>
          <w:lang w:bidi="fa-IR"/>
        </w:rPr>
      </w:pPr>
      <w:r w:rsidRPr="0086274B">
        <w:rPr>
          <w:rFonts w:hint="cs"/>
          <w:rtl/>
          <w:lang w:bidi="fa-IR"/>
        </w:rPr>
        <w:t>درحالی که هرکس بخواهد آیات قرآن را به دقت مورد بحث و بررسی قر</w:t>
      </w:r>
      <w:r w:rsidR="00DA7E42" w:rsidRPr="0086274B">
        <w:rPr>
          <w:rFonts w:hint="cs"/>
          <w:rtl/>
          <w:lang w:bidi="fa-IR"/>
        </w:rPr>
        <w:t>ار دهد و در معنای آن تامل نماید،</w:t>
      </w:r>
      <w:r w:rsidRPr="0086274B">
        <w:rPr>
          <w:rFonts w:hint="cs"/>
          <w:rtl/>
          <w:lang w:bidi="fa-IR"/>
        </w:rPr>
        <w:t xml:space="preserve"> ناگذیر باید معنای صحیح اصطلاحات چهارگانه را به خوبی و به طور کامل و فراگیر بفهمد. چون فهم صحیح آن‌ها رسوبات جاهلی را از دل‌ها پاک می‌کند و به تمام اعمال انسان معنا و مفهوم خاصی می‌بخشد. به نحوی که با درک درست آن‌ها، انسان خدای خود را به خوبی خواهد شناخت و خواهد توانست رابطه‌اش را با الله و رب</w:t>
      </w:r>
      <w:r w:rsidR="00DA7E42" w:rsidRPr="0086274B">
        <w:rPr>
          <w:rFonts w:hint="cs"/>
          <w:rtl/>
          <w:lang w:bidi="fa-IR"/>
        </w:rPr>
        <w:t>ّ</w:t>
      </w:r>
      <w:r w:rsidRPr="0086274B">
        <w:rPr>
          <w:rFonts w:hint="cs"/>
          <w:rtl/>
          <w:lang w:bidi="fa-IR"/>
        </w:rPr>
        <w:t xml:space="preserve"> خود به طور صحیح تنظیم نماید. دین خود را خالصانه برای او قرار دهد و همواره او را عبادت کند. در این کتاب تلاش شده تا برای ت</w:t>
      </w:r>
      <w:r w:rsidR="00DA7E42" w:rsidRPr="0086274B">
        <w:rPr>
          <w:rFonts w:hint="cs"/>
          <w:rtl/>
          <w:lang w:bidi="fa-IR"/>
        </w:rPr>
        <w:t>ن</w:t>
      </w:r>
      <w:r w:rsidRPr="0086274B">
        <w:rPr>
          <w:rFonts w:hint="cs"/>
          <w:rtl/>
          <w:lang w:bidi="fa-IR"/>
        </w:rPr>
        <w:t>ویر اذهان مسلمانان، معنا و مفهوم این اصطلاحات به طور صحیح و فراگیر تقدیم خوانندگان گردد. امید است که مفید واقع شود.</w:t>
      </w:r>
    </w:p>
    <w:sectPr w:rsidR="00D40493" w:rsidRPr="0086274B" w:rsidSect="00D40493">
      <w:footnotePr>
        <w:numRestart w:val="eachPage"/>
      </w:footnotePr>
      <w:pgSz w:w="9356" w:h="13608" w:code="9"/>
      <w:pgMar w:top="567" w:right="1134" w:bottom="851" w:left="1134"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B3A" w:rsidRDefault="00C34B3A">
      <w:r>
        <w:separator/>
      </w:r>
    </w:p>
  </w:endnote>
  <w:endnote w:type="continuationSeparator" w:id="0">
    <w:p w:rsidR="00C34B3A" w:rsidRDefault="00C34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IRNazli">
    <w:panose1 w:val="02000506000000020002"/>
    <w:charset w:val="00"/>
    <w:family w:val="auto"/>
    <w:pitch w:val="variable"/>
    <w:sig w:usb0="00002003" w:usb1="00000000" w:usb2="00000000" w:usb3="00000000" w:csb0="00000041"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 w:name="IRLotus">
    <w:panose1 w:val="02000503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IRTitr">
    <w:altName w:val="IRNazli"/>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21002A87" w:usb1="00000000" w:usb2="00000000" w:usb3="00000000" w:csb0="000101FF" w:csb1="00000000"/>
  </w:font>
  <w:font w:name="B Compset">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21002A87" w:usb1="00000000" w:usb2="00000000" w:usb3="00000000" w:csb0="000101FF" w:csb1="00000000"/>
  </w:font>
  <w:font w:name="Times New Roman Bold">
    <w:panose1 w:val="00000000000000000000"/>
    <w:charset w:val="00"/>
    <w:family w:val="roman"/>
    <w:notTrueType/>
    <w:pitch w:val="default"/>
  </w:font>
  <w:font w:name="Literata">
    <w:altName w:val="Arial"/>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Traditional Arabic">
    <w:panose1 w:val="02020603050405020304"/>
    <w:charset w:val="00"/>
    <w:family w:val="auto"/>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80002007" w:usb1="80000000" w:usb2="00000008" w:usb3="00000000" w:csb0="000000D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B3A" w:rsidRPr="00FF16BC" w:rsidRDefault="00C34B3A" w:rsidP="00FF16BC">
      <w:pPr>
        <w:ind w:firstLine="0"/>
        <w:rPr>
          <w:rFonts w:ascii="IRNazli" w:hAnsi="IRNazli" w:cs="IRNazli"/>
          <w:sz w:val="24"/>
          <w:szCs w:val="24"/>
        </w:rPr>
      </w:pPr>
      <w:r w:rsidRPr="00FF16BC">
        <w:rPr>
          <w:rFonts w:ascii="IRNazli" w:hAnsi="IRNazli" w:cs="IRNazli"/>
          <w:sz w:val="24"/>
          <w:szCs w:val="24"/>
        </w:rPr>
        <w:separator/>
      </w:r>
    </w:p>
  </w:footnote>
  <w:footnote w:type="continuationSeparator" w:id="0">
    <w:p w:rsidR="00C34B3A" w:rsidRPr="00B846BF" w:rsidRDefault="00C34B3A" w:rsidP="00B846BF">
      <w:pPr>
        <w:ind w:firstLine="0"/>
        <w:rPr>
          <w:rFonts w:ascii="IRNazli" w:hAnsi="IRNazli" w:cs="IRNazli"/>
          <w:sz w:val="24"/>
          <w:szCs w:val="24"/>
        </w:rPr>
      </w:pPr>
      <w:r w:rsidRPr="00B846BF">
        <w:rPr>
          <w:rFonts w:ascii="IRNazli" w:hAnsi="IRNazli" w:cs="IRNazli"/>
          <w:sz w:val="24"/>
          <w:szCs w:val="24"/>
        </w:rPr>
        <w:continuationSeparator/>
      </w:r>
    </w:p>
  </w:footnote>
  <w:footnote w:id="1">
    <w:p w:rsidR="00C16E21" w:rsidRPr="00D04428" w:rsidRDefault="00C16E21" w:rsidP="00C51DC3">
      <w:pPr>
        <w:pStyle w:val="a4"/>
        <w:rPr>
          <w:rtl/>
          <w:lang w:bidi="fa-IR"/>
        </w:rPr>
      </w:pPr>
      <w:r w:rsidRPr="00D04428">
        <w:rPr>
          <w:rStyle w:val="FootnoteReference"/>
          <w:vertAlign w:val="baseline"/>
        </w:rPr>
        <w:footnoteRef/>
      </w:r>
      <w:r w:rsidRPr="00D04428">
        <w:rPr>
          <w:rFonts w:hint="cs"/>
          <w:rtl/>
        </w:rPr>
        <w:t xml:space="preserve">- این شرح حال برگرفته از کتاب </w:t>
      </w:r>
      <w:r w:rsidRPr="00D04428">
        <w:rPr>
          <w:rStyle w:val="Char5"/>
          <w:rFonts w:hint="cs"/>
          <w:rtl/>
        </w:rPr>
        <w:t>«الإمام ابوالأعلی المودودی، دعوته – حیاته – جهاده»</w:t>
      </w:r>
      <w:r w:rsidRPr="00D04428">
        <w:rPr>
          <w:rFonts w:hint="cs"/>
          <w:rtl/>
        </w:rPr>
        <w:t xml:space="preserve"> تألیف خلیل احمد الحامدی است.</w:t>
      </w:r>
    </w:p>
  </w:footnote>
  <w:footnote w:id="2">
    <w:p w:rsidR="00C16E21" w:rsidRPr="00D04428" w:rsidRDefault="00C16E21" w:rsidP="00F847C6">
      <w:pPr>
        <w:pStyle w:val="a4"/>
      </w:pPr>
      <w:r w:rsidRPr="00D04428">
        <w:rPr>
          <w:rStyle w:val="FootnoteReference"/>
          <w:vertAlign w:val="baseline"/>
        </w:rPr>
        <w:footnoteRef/>
      </w:r>
      <w:r w:rsidRPr="00D04428">
        <w:rPr>
          <w:rFonts w:hint="cs"/>
          <w:rtl/>
          <w:lang w:bidi="fa-IR"/>
        </w:rPr>
        <w:t xml:space="preserve">- </w:t>
      </w:r>
      <w:r w:rsidRPr="00D04428">
        <w:t>Religion</w:t>
      </w:r>
    </w:p>
  </w:footnote>
  <w:footnote w:id="3">
    <w:p w:rsidR="00C16E21" w:rsidRPr="00D04428" w:rsidRDefault="00C16E21" w:rsidP="00602857">
      <w:pPr>
        <w:pStyle w:val="a4"/>
        <w:rPr>
          <w:rtl/>
        </w:rPr>
      </w:pPr>
      <w:r w:rsidRPr="00D04428">
        <w:rPr>
          <w:rStyle w:val="FootnoteReference"/>
          <w:vertAlign w:val="baseline"/>
        </w:rPr>
        <w:footnoteRef/>
      </w:r>
      <w:r w:rsidRPr="00D04428">
        <w:rPr>
          <w:rFonts w:hint="cs"/>
          <w:rtl/>
        </w:rPr>
        <w:t xml:space="preserve">- نگاه کنید به </w:t>
      </w:r>
      <w:r w:rsidRPr="00D04428">
        <w:rPr>
          <w:rStyle w:val="Char5"/>
          <w:rFonts w:hint="cs"/>
          <w:rtl/>
        </w:rPr>
        <w:t>تفسیر ابن کثیر</w:t>
      </w:r>
      <w:r w:rsidRPr="00D04428">
        <w:rPr>
          <w:rFonts w:hint="cs"/>
          <w:rtl/>
        </w:rPr>
        <w:t xml:space="preserve"> (1/19-20) و </w:t>
      </w:r>
      <w:r w:rsidRPr="00D04428">
        <w:rPr>
          <w:rStyle w:val="Char5"/>
          <w:rFonts w:hint="cs"/>
          <w:rtl/>
        </w:rPr>
        <w:t>تفسیر نیشابوری</w:t>
      </w:r>
      <w:r w:rsidRPr="00D04428">
        <w:rPr>
          <w:rFonts w:hint="cs"/>
          <w:rtl/>
        </w:rPr>
        <w:t xml:space="preserve"> بر حاشیۀ </w:t>
      </w:r>
      <w:r w:rsidRPr="00D04428">
        <w:rPr>
          <w:rStyle w:val="Char5"/>
          <w:rFonts w:hint="cs"/>
          <w:rtl/>
        </w:rPr>
        <w:t>تفسیر طبری</w:t>
      </w:r>
      <w:r w:rsidRPr="00D04428">
        <w:rPr>
          <w:rFonts w:hint="cs"/>
          <w:rtl/>
        </w:rPr>
        <w:t xml:space="preserve"> (1/65-66).</w:t>
      </w:r>
    </w:p>
  </w:footnote>
  <w:footnote w:id="4">
    <w:p w:rsidR="00C16E21" w:rsidRPr="00D04428" w:rsidRDefault="00C16E21" w:rsidP="00CE179E">
      <w:pPr>
        <w:pStyle w:val="a4"/>
        <w:rPr>
          <w:rtl/>
        </w:rPr>
      </w:pPr>
      <w:r w:rsidRPr="00D04428">
        <w:rPr>
          <w:rStyle w:val="FootnoteReference"/>
          <w:vertAlign w:val="baseline"/>
        </w:rPr>
        <w:footnoteRef/>
      </w:r>
      <w:r w:rsidRPr="00D04428">
        <w:rPr>
          <w:rFonts w:hint="cs"/>
          <w:rtl/>
        </w:rPr>
        <w:t>- نکته‌ای که در اینجا لازم است مد نظر قرار گیرد این است که واژۀ اله در قرآن کریم با دو معنا به کار رفته است؛ یکی صرفاً به معنای معبودی است که مردم در حقیقت آن را عبادت می‌کنند و فرقی نمی‌کند چه حق باشد یا باطل و دومی به معنای معبودی است که حقیقتاً شایستگی عبادت را دارد. در این آیه، اله با هردو معنا به کار رفته است.</w:t>
      </w:r>
    </w:p>
  </w:footnote>
  <w:footnote w:id="5">
    <w:p w:rsidR="00C16E21" w:rsidRPr="00D04428" w:rsidRDefault="00C16E21" w:rsidP="00391B82">
      <w:pPr>
        <w:pStyle w:val="a4"/>
        <w:rPr>
          <w:rtl/>
        </w:rPr>
      </w:pPr>
      <w:r w:rsidRPr="00D04428">
        <w:rPr>
          <w:rStyle w:val="FootnoteReference"/>
          <w:vertAlign w:val="baseline"/>
        </w:rPr>
        <w:footnoteRef/>
      </w:r>
      <w:r w:rsidRPr="00D04428">
        <w:rPr>
          <w:rFonts w:hint="cs"/>
          <w:rtl/>
        </w:rPr>
        <w:t>- نکته‌ای که در اینجا لازم است خوانندۀ محترم به آن توجه کند، این است که شفاعت بر دو قسم است: نخست شفاعتی که در ماورای آن یک نوع قدرت و اِعمال نفوذ وجود دارد و شفاعت شفیع حتماً مورد قبول واقع می‌شود و دوم شفاعتی است که درخواست‌ها با نهایت خشوع و فروتنی مطرح می‌شود و در ورای آن هیچ اجباری برای پذیرش وجود ندارد. بنابراین، اگر کسی گمان ببرد که یک نفر خاص با معنای اول در نزد خداوند شفیع است، بی‌شک وی را اله و معبود خود گرفته است و در الوهیت او را شریک خداوند قرار داده است و این همان شفاعتی است که قرآن کریم آن را رد و باطل می‌داند؛ اما در شفاعت با معنای دوم جایز است که در آن شفیع، هریک از انبیاء، فرشتگان، صالحین و بندگان خدای متعال باشد و خداوند هم در رد یا پذیرش شفاعت آنان اختیار کامل دارد.</w:t>
      </w:r>
    </w:p>
  </w:footnote>
  <w:footnote w:id="6">
    <w:p w:rsidR="00C16E21" w:rsidRPr="00D04428" w:rsidRDefault="00C16E21" w:rsidP="001E7FA6">
      <w:pPr>
        <w:pStyle w:val="a4"/>
        <w:rPr>
          <w:rtl/>
        </w:rPr>
      </w:pPr>
      <w:r w:rsidRPr="00D04428">
        <w:rPr>
          <w:rStyle w:val="FootnoteReference"/>
          <w:vertAlign w:val="baseline"/>
        </w:rPr>
        <w:footnoteRef/>
      </w:r>
      <w:r w:rsidRPr="00D04428">
        <w:rPr>
          <w:rFonts w:hint="cs"/>
          <w:rtl/>
        </w:rPr>
        <w:t>- البته این مربوط به زمانی است که عدی بن حاتم مسلمان نشده بود (مترجم).</w:t>
      </w:r>
    </w:p>
  </w:footnote>
  <w:footnote w:id="7">
    <w:p w:rsidR="00C16E21" w:rsidRPr="00D04428" w:rsidRDefault="00C16E21" w:rsidP="00EF6FED">
      <w:pPr>
        <w:pStyle w:val="a4"/>
        <w:rPr>
          <w:rtl/>
        </w:rPr>
      </w:pPr>
      <w:r w:rsidRPr="00D04428">
        <w:rPr>
          <w:rStyle w:val="FootnoteReference"/>
          <w:vertAlign w:val="baseline"/>
        </w:rPr>
        <w:footnoteRef/>
      </w:r>
      <w:r w:rsidRPr="00D04428">
        <w:rPr>
          <w:rFonts w:hint="cs"/>
          <w:rtl/>
        </w:rPr>
        <w:t xml:space="preserve">- برای تحقیق بیشتر به کتاب </w:t>
      </w:r>
      <w:r w:rsidRPr="00D04428">
        <w:rPr>
          <w:rStyle w:val="Char5"/>
          <w:rFonts w:hint="cs"/>
          <w:rtl/>
        </w:rPr>
        <w:t>«دیدگاه سیاسی اسلام»</w:t>
      </w:r>
      <w:r w:rsidRPr="00D04428">
        <w:rPr>
          <w:rFonts w:hint="cs"/>
          <w:rtl/>
        </w:rPr>
        <w:t xml:space="preserve"> تألیف استاد مودودی مراجعه کنید.</w:t>
      </w:r>
    </w:p>
  </w:footnote>
  <w:footnote w:id="8">
    <w:p w:rsidR="00C16E21" w:rsidRPr="00D04428" w:rsidRDefault="00C16E21" w:rsidP="00E15C71">
      <w:pPr>
        <w:pStyle w:val="a4"/>
        <w:rPr>
          <w:lang w:bidi="fa-IR"/>
        </w:rPr>
      </w:pPr>
      <w:r w:rsidRPr="00D04428">
        <w:rPr>
          <w:rFonts w:hint="cs"/>
          <w:rtl/>
        </w:rPr>
        <w:t>(</w:t>
      </w:r>
      <w:r w:rsidRPr="00D04428">
        <w:footnoteRef/>
      </w:r>
      <w:r w:rsidRPr="00D04428">
        <w:rPr>
          <w:rFonts w:hint="cs"/>
          <w:rtl/>
          <w:lang w:bidi="fa-IR"/>
        </w:rPr>
        <w:t>)-</w:t>
      </w:r>
      <w:r w:rsidRPr="00D04428">
        <w:rPr>
          <w:rFonts w:hint="cs"/>
          <w:szCs w:val="16"/>
          <w:rtl/>
          <w:lang w:bidi="fa-IR"/>
        </w:rPr>
        <w:t xml:space="preserve"> </w:t>
      </w:r>
      <w:r w:rsidRPr="00D04428">
        <w:rPr>
          <w:rFonts w:hint="cs"/>
          <w:rtl/>
          <w:lang w:bidi="fa-IR"/>
        </w:rPr>
        <w:t xml:space="preserve">در حدیث «صور» آمده: «الله ارواح همة خلایق را قبض می‌کند، و جز ذات اقدسش کسی باقی نمی‌ماند، آنگاه می‌فرماید: «امروز پادشاهی از آن کیست؟» سه بار تکرار می‌فرماید، آنگاه خود پاسخ می‌دهد: </w:t>
      </w:r>
      <w:r w:rsidRPr="00D04428">
        <w:rPr>
          <w:rFonts w:cs="Traditional Arabic" w:hint="cs"/>
          <w:rtl/>
          <w:lang w:bidi="fa-IR"/>
        </w:rPr>
        <w:t>«</w:t>
      </w:r>
      <w:r w:rsidRPr="00D04428">
        <w:rPr>
          <w:rStyle w:val="Char7"/>
          <w:rFonts w:hint="eastAsia"/>
          <w:sz w:val="23"/>
          <w:szCs w:val="23"/>
          <w:rtl/>
        </w:rPr>
        <w:t>لِلَّهِ</w:t>
      </w:r>
      <w:r w:rsidRPr="00D04428">
        <w:rPr>
          <w:rStyle w:val="Char7"/>
          <w:sz w:val="23"/>
          <w:szCs w:val="23"/>
          <w:rtl/>
        </w:rPr>
        <w:t xml:space="preserve"> </w:t>
      </w:r>
      <w:r w:rsidRPr="00D04428">
        <w:rPr>
          <w:rStyle w:val="Char7"/>
          <w:rFonts w:hint="eastAsia"/>
          <w:sz w:val="23"/>
          <w:szCs w:val="23"/>
          <w:rtl/>
        </w:rPr>
        <w:t>الْوَاحِدِ</w:t>
      </w:r>
      <w:r w:rsidRPr="00D04428">
        <w:rPr>
          <w:rStyle w:val="Char7"/>
          <w:sz w:val="23"/>
          <w:szCs w:val="23"/>
          <w:rtl/>
        </w:rPr>
        <w:t xml:space="preserve"> </w:t>
      </w:r>
      <w:r w:rsidRPr="00D04428">
        <w:rPr>
          <w:rStyle w:val="Char7"/>
          <w:rFonts w:hint="eastAsia"/>
          <w:sz w:val="23"/>
          <w:szCs w:val="23"/>
          <w:rtl/>
        </w:rPr>
        <w:t>الْقَهَّارِ</w:t>
      </w:r>
      <w:r w:rsidRPr="00D04428">
        <w:rPr>
          <w:rFonts w:cs="Traditional Arabic" w:hint="cs"/>
          <w:rtl/>
          <w:lang w:bidi="fa-IR"/>
        </w:rPr>
        <w:t>»</w:t>
      </w:r>
      <w:r w:rsidRPr="00D04428">
        <w:rPr>
          <w:rFonts w:hint="cs"/>
          <w:rtl/>
          <w:lang w:bidi="fa-IR"/>
        </w:rPr>
        <w:t>». (تفسیر ابن کثیر)</w:t>
      </w:r>
    </w:p>
  </w:footnote>
  <w:footnote w:id="9">
    <w:p w:rsidR="00C16E21" w:rsidRPr="00D04428" w:rsidRDefault="00C16E21" w:rsidP="00E15C71">
      <w:pPr>
        <w:pStyle w:val="a4"/>
        <w:rPr>
          <w:rtl/>
        </w:rPr>
      </w:pPr>
      <w:r w:rsidRPr="00D04428">
        <w:rPr>
          <w:rStyle w:val="FootnoteReference"/>
          <w:vertAlign w:val="baseline"/>
        </w:rPr>
        <w:footnoteRef/>
      </w:r>
      <w:r w:rsidRPr="00D04428">
        <w:rPr>
          <w:rFonts w:hint="cs"/>
          <w:rtl/>
        </w:rPr>
        <w:t>- تخریج این حدیث در ضمیمه نامه</w:t>
      </w:r>
      <w:r w:rsidR="00B35CB3" w:rsidRPr="00D04428">
        <w:rPr>
          <w:rtl/>
        </w:rPr>
        <w:t>‌</w:t>
      </w:r>
      <w:r w:rsidRPr="00D04428">
        <w:rPr>
          <w:rFonts w:hint="cs"/>
          <w:rtl/>
        </w:rPr>
        <w:t>ی پایان کتاب آمده است.</w:t>
      </w:r>
    </w:p>
  </w:footnote>
  <w:footnote w:id="10">
    <w:p w:rsidR="00C16E21" w:rsidRPr="00D04428" w:rsidRDefault="00C16E21" w:rsidP="00F919E2">
      <w:pPr>
        <w:pStyle w:val="a4"/>
        <w:rPr>
          <w:rtl/>
        </w:rPr>
      </w:pPr>
      <w:r w:rsidRPr="00D04428">
        <w:rPr>
          <w:rStyle w:val="FootnoteReference"/>
          <w:vertAlign w:val="baseline"/>
        </w:rPr>
        <w:footnoteRef/>
      </w:r>
      <w:r w:rsidRPr="00D04428">
        <w:rPr>
          <w:rFonts w:hint="cs"/>
          <w:rtl/>
        </w:rPr>
        <w:t xml:space="preserve">- </w:t>
      </w:r>
      <w:r w:rsidRPr="00D04428">
        <w:rPr>
          <w:rtl/>
        </w:rPr>
        <w:t>و آن‌ها (= مشرکان) الله را چنانکه سزاوار بزرگی اوست نشناختند در حالی‌که روز قیامت تمام زمین در مشت اوست و آسمان‌ها درهم پیچیده در دست راست اوست</w:t>
      </w:r>
      <w:r w:rsidRPr="00D04428">
        <w:rPr>
          <w:rFonts w:hint="cs"/>
          <w:rtl/>
        </w:rPr>
        <w:t>،</w:t>
      </w:r>
      <w:r w:rsidRPr="00D04428">
        <w:rPr>
          <w:rtl/>
        </w:rPr>
        <w:t xml:space="preserve"> او منزه و برتر است از آنچه شریک او می‌پندارند</w:t>
      </w:r>
      <w:r w:rsidRPr="00D04428">
        <w:rPr>
          <w:rFonts w:hint="cs"/>
          <w:rtl/>
        </w:rPr>
        <w:t>.</w:t>
      </w:r>
      <w:r w:rsidRPr="00D04428">
        <w:rPr>
          <w:rStyle w:val="Char8"/>
          <w:rFonts w:hint="cs"/>
          <w:sz w:val="24"/>
          <w:szCs w:val="24"/>
          <w:rtl/>
          <w:lang w:bidi="ar-SA"/>
        </w:rPr>
        <w:t xml:space="preserve"> [الزمر: 67]</w:t>
      </w:r>
      <w:r w:rsidRPr="00D04428">
        <w:rPr>
          <w:rFonts w:hint="cs"/>
          <w:rtl/>
        </w:rPr>
        <w:t>.</w:t>
      </w:r>
    </w:p>
  </w:footnote>
  <w:footnote w:id="11">
    <w:p w:rsidR="00C16E21" w:rsidRPr="00D04428" w:rsidRDefault="00C16E21" w:rsidP="00AF58C4">
      <w:pPr>
        <w:pStyle w:val="a0"/>
        <w:ind w:left="284" w:hanging="284"/>
        <w:rPr>
          <w:sz w:val="24"/>
          <w:szCs w:val="24"/>
          <w:rtl/>
          <w:lang w:bidi="fa-IR"/>
        </w:rPr>
      </w:pPr>
      <w:r w:rsidRPr="00D04428">
        <w:rPr>
          <w:rStyle w:val="FootnoteReference"/>
          <w:sz w:val="24"/>
          <w:szCs w:val="24"/>
          <w:vertAlign w:val="baseline"/>
        </w:rPr>
        <w:footnoteRef/>
      </w:r>
      <w:r w:rsidRPr="00D04428">
        <w:rPr>
          <w:sz w:val="24"/>
          <w:szCs w:val="24"/>
          <w:rtl/>
        </w:rPr>
        <w:t xml:space="preserve">- </w:t>
      </w:r>
      <w:r w:rsidRPr="00D04428">
        <w:rPr>
          <w:rFonts w:hint="cs"/>
          <w:sz w:val="24"/>
          <w:szCs w:val="24"/>
          <w:rtl/>
          <w:lang w:bidi="fa-IR"/>
        </w:rPr>
        <w:t>این حدیث با شماره</w:t>
      </w:r>
      <w:r w:rsidR="00B35CB3" w:rsidRPr="00D04428">
        <w:rPr>
          <w:sz w:val="24"/>
          <w:szCs w:val="24"/>
          <w:rtl/>
          <w:lang w:bidi="fa-IR"/>
        </w:rPr>
        <w:t>‌</w:t>
      </w:r>
      <w:r w:rsidRPr="00D04428">
        <w:rPr>
          <w:rFonts w:hint="cs"/>
          <w:sz w:val="24"/>
          <w:szCs w:val="24"/>
          <w:rtl/>
          <w:lang w:bidi="fa-IR"/>
        </w:rPr>
        <w:t xml:space="preserve">ی (5414) در مسند احمد بن حنبل چاپ احمد محمد شاکر آمده است و اسناد آن نیز صحیح است؛ لفظ حدیث در جای دیگری از مسند با شماره‌ی (5608) به شکل زیر است: </w:t>
      </w:r>
      <w:r w:rsidRPr="00D04428">
        <w:rPr>
          <w:rStyle w:val="Char7"/>
          <w:sz w:val="24"/>
          <w:szCs w:val="24"/>
          <w:rtl/>
        </w:rPr>
        <w:t>«قَرَأَ رَسُولُ اللهِ صَلَّى اللهُ عَلَيْهِ وَسَلَّمَ هَذِهِ الْآيَةَ وَهُوَ عَلَى الْمِنْبَرِ:</w:t>
      </w:r>
      <w:r w:rsidRPr="00D04428">
        <w:rPr>
          <w:rStyle w:val="Char7"/>
          <w:rFonts w:hint="cs"/>
          <w:sz w:val="24"/>
          <w:szCs w:val="24"/>
          <w:rtl/>
        </w:rPr>
        <w:t xml:space="preserve"> </w:t>
      </w:r>
      <w:r w:rsidRPr="00D04428">
        <w:rPr>
          <w:rStyle w:val="Char7"/>
          <w:rFonts w:ascii="Traditional Arabic" w:hAnsi="Traditional Arabic" w:cs="Traditional Arabic"/>
          <w:sz w:val="24"/>
          <w:szCs w:val="24"/>
          <w:rtl/>
        </w:rPr>
        <w:t>﴿</w:t>
      </w:r>
      <w:r w:rsidRPr="00D04428">
        <w:rPr>
          <w:rFonts w:ascii="KFGQPC Uthmanic Script HAFS" w:hAnsi="KFGQPC Uthmanic Script HAFS" w:cs="KFGQPC Uthmanic Script HAFS"/>
          <w:sz w:val="24"/>
          <w:szCs w:val="24"/>
          <w:rtl/>
        </w:rPr>
        <w:t>وَ</w:t>
      </w:r>
      <w:r w:rsidRPr="00D04428">
        <w:rPr>
          <w:rFonts w:ascii="KFGQPC Uthmanic Script HAFS" w:hAnsi="KFGQPC Uthmanic Script HAFS" w:cs="KFGQPC Uthmanic Script HAFS" w:hint="cs"/>
          <w:sz w:val="24"/>
          <w:szCs w:val="24"/>
          <w:rtl/>
        </w:rPr>
        <w:t>ٱلسَّمَٰوَٰتُ</w:t>
      </w:r>
      <w:r w:rsidRPr="00D04428">
        <w:rPr>
          <w:rFonts w:ascii="KFGQPC Uthmanic Script HAFS" w:hAnsi="KFGQPC Uthmanic Script HAFS" w:cs="KFGQPC Uthmanic Script HAFS"/>
          <w:sz w:val="24"/>
          <w:szCs w:val="24"/>
          <w:rtl/>
        </w:rPr>
        <w:t xml:space="preserve"> مَطۡوِيَّٰتُۢ بِيَمِينِهِ</w:t>
      </w:r>
      <w:r w:rsidRPr="00D04428">
        <w:rPr>
          <w:rFonts w:ascii="KFGQPC Uthmanic Script HAFS" w:hAnsi="KFGQPC Uthmanic Script HAFS" w:cs="KFGQPC Uthmanic Script HAFS" w:hint="cs"/>
          <w:sz w:val="24"/>
          <w:szCs w:val="24"/>
          <w:rtl/>
        </w:rPr>
        <w:t>ۦۚ</w:t>
      </w:r>
      <w:r w:rsidRPr="00D04428">
        <w:rPr>
          <w:rFonts w:ascii="KFGQPC Uthmanic Script HAFS" w:hAnsi="KFGQPC Uthmanic Script HAFS" w:cs="KFGQPC Uthmanic Script HAFS"/>
          <w:sz w:val="24"/>
          <w:szCs w:val="24"/>
          <w:rtl/>
        </w:rPr>
        <w:t xml:space="preserve"> سُبۡحَٰنَهُ</w:t>
      </w:r>
      <w:r w:rsidRPr="00D04428">
        <w:rPr>
          <w:rFonts w:ascii="KFGQPC Uthmanic Script HAFS" w:hAnsi="KFGQPC Uthmanic Script HAFS" w:cs="KFGQPC Uthmanic Script HAFS" w:hint="cs"/>
          <w:sz w:val="24"/>
          <w:szCs w:val="24"/>
          <w:rtl/>
        </w:rPr>
        <w:t>ۥ</w:t>
      </w:r>
      <w:r w:rsidRPr="00D04428">
        <w:rPr>
          <w:rFonts w:ascii="KFGQPC Uthmanic Script HAFS" w:hAnsi="KFGQPC Uthmanic Script HAFS" w:cs="KFGQPC Uthmanic Script HAFS"/>
          <w:sz w:val="24"/>
          <w:szCs w:val="24"/>
          <w:rtl/>
        </w:rPr>
        <w:t xml:space="preserve"> وَتَعَٰلَىٰ عَمَّا يُشۡرِكُونَ ٦٧</w:t>
      </w:r>
      <w:r w:rsidRPr="00D04428">
        <w:rPr>
          <w:rStyle w:val="Char7"/>
          <w:rFonts w:ascii="Traditional Arabic" w:hAnsi="Traditional Arabic" w:cs="Traditional Arabic"/>
          <w:sz w:val="24"/>
          <w:szCs w:val="24"/>
          <w:rtl/>
        </w:rPr>
        <w:t>﴾</w:t>
      </w:r>
      <w:r w:rsidRPr="00D04428">
        <w:rPr>
          <w:rFonts w:hint="cs"/>
          <w:sz w:val="24"/>
          <w:szCs w:val="24"/>
          <w:rtl/>
        </w:rPr>
        <w:t>(</w:t>
      </w:r>
      <w:r w:rsidRPr="00D04428">
        <w:rPr>
          <w:sz w:val="24"/>
          <w:szCs w:val="24"/>
          <w:rtl/>
        </w:rPr>
        <w:footnoteRef/>
      </w:r>
      <w:r w:rsidRPr="00D04428">
        <w:rPr>
          <w:rFonts w:hint="cs"/>
          <w:sz w:val="24"/>
          <w:szCs w:val="24"/>
          <w:rtl/>
        </w:rPr>
        <w:t>)</w:t>
      </w:r>
      <w:r w:rsidRPr="00D04428">
        <w:rPr>
          <w:rStyle w:val="Char7"/>
          <w:sz w:val="24"/>
          <w:szCs w:val="24"/>
          <w:rtl/>
        </w:rPr>
        <w:t xml:space="preserve">، قَالَ: </w:t>
      </w:r>
      <w:r w:rsidRPr="00D04428">
        <w:rPr>
          <w:rStyle w:val="Charb"/>
          <w:sz w:val="24"/>
          <w:szCs w:val="24"/>
          <w:rtl/>
        </w:rPr>
        <w:t>يَقُولُ اللهُ عَزَّ وَجَلَّ: أَنَا الْجَبَّارُ، أَنَا الْمُتَكَبِّرُ، أَنَا الْمَلِكُ، أَنَا الْمُتَعَالِي</w:t>
      </w:r>
      <w:r w:rsidRPr="00D04428">
        <w:rPr>
          <w:rStyle w:val="Char7"/>
          <w:sz w:val="24"/>
          <w:szCs w:val="24"/>
          <w:rtl/>
        </w:rPr>
        <w:t>»</w:t>
      </w:r>
      <w:r w:rsidRPr="00D04428">
        <w:rPr>
          <w:rFonts w:hint="cs"/>
          <w:sz w:val="24"/>
          <w:szCs w:val="24"/>
          <w:rtl/>
          <w:lang w:bidi="fa-IR"/>
        </w:rPr>
        <w:t>. پیامبر خدا</w:t>
      </w:r>
      <w:r w:rsidR="00B35CB3" w:rsidRPr="00D04428">
        <w:rPr>
          <w:rFonts w:cs="CTraditional Arabic" w:hint="cs"/>
          <w:sz w:val="24"/>
          <w:szCs w:val="24"/>
          <w:rtl/>
          <w:lang w:bidi="fa-IR"/>
        </w:rPr>
        <w:t xml:space="preserve"> ج</w:t>
      </w:r>
      <w:r w:rsidRPr="00D04428">
        <w:rPr>
          <w:rFonts w:hint="cs"/>
          <w:sz w:val="24"/>
          <w:szCs w:val="24"/>
          <w:rtl/>
          <w:lang w:bidi="fa-IR"/>
        </w:rPr>
        <w:t xml:space="preserve"> درحالی که بر روی منبر بود این آیه را می‌خواندند که </w:t>
      </w:r>
      <w:r w:rsidRPr="00D04428">
        <w:rPr>
          <w:rStyle w:val="Char3"/>
          <w:rFonts w:hint="cs"/>
          <w:sz w:val="24"/>
          <w:szCs w:val="24"/>
          <w:rtl/>
        </w:rPr>
        <w:t>«آسمان‌ها با دست راست او در هم پیچیده می‌شود. خدا پاک و منزه از شرک آنان است»</w:t>
      </w:r>
      <w:r w:rsidRPr="00D04428">
        <w:rPr>
          <w:rFonts w:hint="cs"/>
          <w:sz w:val="24"/>
          <w:szCs w:val="24"/>
          <w:rtl/>
          <w:lang w:bidi="fa-IR"/>
        </w:rPr>
        <w:t xml:space="preserve"> و در ادامه فرمودند: </w:t>
      </w:r>
      <w:r w:rsidRPr="00D04428">
        <w:rPr>
          <w:rStyle w:val="Charc"/>
          <w:rFonts w:hint="cs"/>
          <w:sz w:val="24"/>
          <w:szCs w:val="24"/>
          <w:rtl/>
        </w:rPr>
        <w:t>«خدای متعال در روز قیامت می‌گوید: [منم جبار؛ منم متکبر؛ منم مَلِک؛ منم متعال؛...]»</w:t>
      </w:r>
      <w:r w:rsidRPr="00D04428">
        <w:rPr>
          <w:rFonts w:hint="cs"/>
          <w:sz w:val="24"/>
          <w:szCs w:val="24"/>
          <w:rtl/>
          <w:lang w:bidi="fa-IR"/>
        </w:rPr>
        <w:t>.</w:t>
      </w:r>
    </w:p>
    <w:p w:rsidR="00C16E21" w:rsidRPr="00D04428" w:rsidRDefault="00C16E21" w:rsidP="00AF58C4">
      <w:pPr>
        <w:pStyle w:val="a0"/>
        <w:ind w:left="284" w:firstLine="0"/>
        <w:rPr>
          <w:sz w:val="24"/>
          <w:szCs w:val="24"/>
          <w:rtl/>
          <w:lang w:bidi="fa-IR"/>
        </w:rPr>
      </w:pPr>
      <w:r w:rsidRPr="00D04428">
        <w:rPr>
          <w:rFonts w:hint="cs"/>
          <w:sz w:val="24"/>
          <w:szCs w:val="24"/>
          <w:rtl/>
          <w:lang w:bidi="fa-IR"/>
        </w:rPr>
        <w:t>امام مسلم در صحیح خود (8/126) این حدیث را به طریق دیگری از ابن عمر</w:t>
      </w:r>
      <w:r w:rsidRPr="00D04428">
        <w:rPr>
          <w:rFonts w:cs="CTraditional Arabic" w:hint="cs"/>
          <w:sz w:val="24"/>
          <w:szCs w:val="24"/>
          <w:rtl/>
          <w:lang w:bidi="fa-IR"/>
        </w:rPr>
        <w:t>ب</w:t>
      </w:r>
      <w:r w:rsidRPr="00D04428">
        <w:rPr>
          <w:rFonts w:hint="cs"/>
          <w:sz w:val="24"/>
          <w:szCs w:val="24"/>
          <w:rtl/>
          <w:lang w:bidi="fa-IR"/>
        </w:rPr>
        <w:t xml:space="preserve"> روایت کرده است که لفظ آن نزدیک‌تر به لفظ کتاب است؛ به این شکل که:</w:t>
      </w:r>
    </w:p>
    <w:p w:rsidR="00C16E21" w:rsidRPr="00D04428" w:rsidRDefault="00C16E21" w:rsidP="00AF58C4">
      <w:pPr>
        <w:pStyle w:val="a0"/>
        <w:ind w:left="284" w:firstLine="0"/>
        <w:rPr>
          <w:sz w:val="24"/>
          <w:szCs w:val="24"/>
          <w:rtl/>
          <w:lang w:bidi="fa-IR"/>
        </w:rPr>
      </w:pPr>
      <w:r w:rsidRPr="00D04428">
        <w:rPr>
          <w:rStyle w:val="Charb"/>
          <w:sz w:val="24"/>
          <w:szCs w:val="24"/>
          <w:rtl/>
        </w:rPr>
        <w:t>«يَطْوِي اللَّهُ السَّمَاوَاتِ يَوْمَ الْقِيَامَةِ، ثُمَّ يَأْخُذُهُنَّ بِيَدِهِ الْيُمْنَى، ثُمَّ يَقُولُ: أَنَا الْمَلِكُ، أَيْنَ الْجَبَّارُونَ؟ أَيْنَ الْمُتَكَبِّرُونَ؟ ثُمَّ يَطْوِي الْأَرَض</w:t>
      </w:r>
      <w:r w:rsidRPr="00D04428">
        <w:rPr>
          <w:rStyle w:val="Charb"/>
          <w:rFonts w:hint="cs"/>
          <w:sz w:val="24"/>
          <w:szCs w:val="24"/>
          <w:rtl/>
        </w:rPr>
        <w:t>َ بِشِمالِهِ</w:t>
      </w:r>
      <w:r w:rsidRPr="00D04428">
        <w:rPr>
          <w:rStyle w:val="Charb"/>
          <w:sz w:val="24"/>
          <w:szCs w:val="24"/>
          <w:rtl/>
        </w:rPr>
        <w:t>، ثُمَّ يَقُولُ: أَنَا الْمَلِكُ، أَيْنَ الْجَبَّارُونَ؟ أَيْنَ الْمُتَكَبِّرُونَ؟»</w:t>
      </w:r>
      <w:r w:rsidRPr="00D04428">
        <w:rPr>
          <w:rFonts w:hint="cs"/>
          <w:sz w:val="24"/>
          <w:szCs w:val="24"/>
          <w:rtl/>
          <w:lang w:bidi="fa-IR"/>
        </w:rPr>
        <w:t>.</w:t>
      </w:r>
    </w:p>
    <w:p w:rsidR="00C16E21" w:rsidRPr="00D04428" w:rsidRDefault="00C16E21" w:rsidP="00AF58C4">
      <w:pPr>
        <w:pStyle w:val="ac"/>
        <w:ind w:left="284" w:firstLine="0"/>
        <w:rPr>
          <w:sz w:val="24"/>
          <w:szCs w:val="24"/>
          <w:rtl/>
        </w:rPr>
      </w:pPr>
      <w:r w:rsidRPr="00D04428">
        <w:rPr>
          <w:rStyle w:val="Charc"/>
          <w:rFonts w:hint="cs"/>
          <w:sz w:val="24"/>
          <w:szCs w:val="24"/>
          <w:rtl/>
        </w:rPr>
        <w:t xml:space="preserve">«خداوند </w:t>
      </w:r>
      <w:r w:rsidRPr="00D04428">
        <w:rPr>
          <w:rStyle w:val="Charc"/>
          <w:rFonts w:cs="CTraditional Arabic" w:hint="cs"/>
          <w:sz w:val="24"/>
          <w:szCs w:val="24"/>
          <w:rtl/>
        </w:rPr>
        <w:t>أ</w:t>
      </w:r>
      <w:r w:rsidRPr="00D04428">
        <w:rPr>
          <w:rStyle w:val="Charc"/>
          <w:rFonts w:hint="cs"/>
          <w:sz w:val="24"/>
          <w:szCs w:val="24"/>
          <w:rtl/>
        </w:rPr>
        <w:t xml:space="preserve"> در روز قیامت آسمان‌ها را در هم می‌پیچید سپس آن‌ها را با دست راست می‌گیرد و می‌گوید: منم مَلِک! کجا هستند جباران؟ کجا هستند متکبران؟! بعد زمین را با دست چپش در هم می‌پیچید و می‌گوید: منم مَلِک! کجا هستند جباران؟ کجا هستند متکبران؟!»</w:t>
      </w:r>
      <w:r w:rsidRPr="00D04428">
        <w:rPr>
          <w:rFonts w:hint="cs"/>
          <w:sz w:val="24"/>
          <w:szCs w:val="24"/>
          <w:rtl/>
        </w:rPr>
        <w:t>.</w:t>
      </w:r>
    </w:p>
    <w:p w:rsidR="00C16E21" w:rsidRPr="00D04428" w:rsidRDefault="00C16E21" w:rsidP="00344BEF">
      <w:pPr>
        <w:pStyle w:val="a4"/>
        <w:ind w:firstLine="0"/>
        <w:rPr>
          <w:rtl/>
          <w:lang w:bidi="fa-IR"/>
        </w:rPr>
      </w:pPr>
      <w:r w:rsidRPr="00D04428">
        <w:rPr>
          <w:rFonts w:hint="cs"/>
          <w:rtl/>
          <w:lang w:bidi="fa-IR"/>
        </w:rPr>
        <w:t>امام بخاری (13/337 فتح الباری) حدیث فوق را از طریق سومی به صورت مختصر از ابن</w:t>
      </w:r>
      <w:r w:rsidR="00344BEF" w:rsidRPr="00D04428">
        <w:rPr>
          <w:rFonts w:hint="cs"/>
          <w:rtl/>
          <w:lang w:bidi="fa-IR"/>
        </w:rPr>
        <w:t>‌</w:t>
      </w:r>
      <w:r w:rsidRPr="00D04428">
        <w:rPr>
          <w:rFonts w:hint="cs"/>
          <w:rtl/>
          <w:lang w:bidi="fa-IR"/>
        </w:rPr>
        <w:t>عمر</w:t>
      </w:r>
      <w:r w:rsidRPr="00D04428">
        <w:rPr>
          <w:rFonts w:cs="CTraditional Arabic" w:hint="cs"/>
          <w:rtl/>
          <w:lang w:bidi="fa-IR"/>
        </w:rPr>
        <w:t>ب</w:t>
      </w:r>
      <w:r w:rsidRPr="00D04428">
        <w:rPr>
          <w:rFonts w:hint="cs"/>
          <w:rtl/>
          <w:lang w:bidi="fa-IR"/>
        </w:rPr>
        <w:t xml:space="preserve"> روایت کرده است. امام ابوداود نیز (2/278) این حدیث را تماماً نقل کرده است؛ جز اینکه به جای لفظ </w:t>
      </w:r>
      <w:r w:rsidRPr="00D04428">
        <w:rPr>
          <w:rStyle w:val="Char7"/>
          <w:sz w:val="24"/>
          <w:szCs w:val="24"/>
          <w:rtl/>
        </w:rPr>
        <w:t>«</w:t>
      </w:r>
      <w:r w:rsidRPr="00D04428">
        <w:rPr>
          <w:rStyle w:val="Char7"/>
          <w:rFonts w:hint="cs"/>
          <w:sz w:val="24"/>
          <w:szCs w:val="24"/>
          <w:rtl/>
        </w:rPr>
        <w:t>بشماله</w:t>
      </w:r>
      <w:r w:rsidRPr="00D04428">
        <w:rPr>
          <w:rStyle w:val="Char7"/>
          <w:sz w:val="24"/>
          <w:szCs w:val="24"/>
          <w:rtl/>
        </w:rPr>
        <w:t>»</w:t>
      </w:r>
      <w:r w:rsidRPr="00D04428">
        <w:rPr>
          <w:rFonts w:hint="cs"/>
          <w:rtl/>
          <w:lang w:bidi="fa-IR"/>
        </w:rPr>
        <w:t xml:space="preserve"> (دست چپش) لفظ </w:t>
      </w:r>
      <w:r w:rsidRPr="00D04428">
        <w:rPr>
          <w:rStyle w:val="Char7"/>
          <w:sz w:val="24"/>
          <w:szCs w:val="24"/>
          <w:rtl/>
        </w:rPr>
        <w:t>«</w:t>
      </w:r>
      <w:r w:rsidRPr="00D04428">
        <w:rPr>
          <w:rStyle w:val="Char7"/>
          <w:rFonts w:hint="cs"/>
          <w:sz w:val="24"/>
          <w:szCs w:val="24"/>
          <w:rtl/>
        </w:rPr>
        <w:t>بيده الأخرى</w:t>
      </w:r>
      <w:r w:rsidRPr="00D04428">
        <w:rPr>
          <w:rStyle w:val="Char7"/>
          <w:sz w:val="24"/>
          <w:szCs w:val="24"/>
          <w:rtl/>
        </w:rPr>
        <w:t>»</w:t>
      </w:r>
      <w:r w:rsidRPr="00D04428">
        <w:rPr>
          <w:rFonts w:hint="cs"/>
          <w:rtl/>
          <w:lang w:bidi="fa-IR"/>
        </w:rPr>
        <w:t xml:space="preserve"> (دست دیگرش) را روایت کرده و این موافق با احادیث دیگری است که می‌گوید: </w:t>
      </w:r>
      <w:r w:rsidRPr="00D04428">
        <w:rPr>
          <w:rStyle w:val="Char7"/>
          <w:sz w:val="24"/>
          <w:szCs w:val="24"/>
          <w:rtl/>
        </w:rPr>
        <w:t>«</w:t>
      </w:r>
      <w:r w:rsidRPr="00D04428">
        <w:rPr>
          <w:rStyle w:val="Char7"/>
          <w:rFonts w:hint="cs"/>
          <w:sz w:val="24"/>
          <w:szCs w:val="24"/>
          <w:rtl/>
        </w:rPr>
        <w:t>وكلتا يديه يمين</w:t>
      </w:r>
      <w:r w:rsidRPr="00D04428">
        <w:rPr>
          <w:rStyle w:val="Char7"/>
          <w:sz w:val="24"/>
          <w:szCs w:val="24"/>
          <w:rtl/>
        </w:rPr>
        <w:t>»</w:t>
      </w:r>
      <w:r w:rsidRPr="00D04428">
        <w:rPr>
          <w:rFonts w:hint="cs"/>
          <w:rtl/>
          <w:lang w:bidi="fa-IR"/>
        </w:rPr>
        <w:t xml:space="preserve"> یعنی هردو دست خداوند راست است و به همین دلیل بیهقی و حافظ اشاره کرده‌اند که لفظ </w:t>
      </w:r>
      <w:r w:rsidRPr="00D04428">
        <w:rPr>
          <w:rStyle w:val="Char7"/>
          <w:sz w:val="24"/>
          <w:szCs w:val="24"/>
          <w:rtl/>
        </w:rPr>
        <w:t>«</w:t>
      </w:r>
      <w:r w:rsidRPr="00D04428">
        <w:rPr>
          <w:rStyle w:val="Char7"/>
          <w:rFonts w:hint="cs"/>
          <w:sz w:val="24"/>
          <w:szCs w:val="24"/>
          <w:rtl/>
        </w:rPr>
        <w:t>بشماله</w:t>
      </w:r>
      <w:r w:rsidRPr="00D04428">
        <w:rPr>
          <w:rStyle w:val="Char7"/>
          <w:sz w:val="24"/>
          <w:szCs w:val="24"/>
          <w:rtl/>
        </w:rPr>
        <w:t>»</w:t>
      </w:r>
      <w:r w:rsidRPr="00D04428">
        <w:rPr>
          <w:rFonts w:hint="cs"/>
          <w:rtl/>
          <w:lang w:bidi="fa-IR"/>
        </w:rPr>
        <w:t xml:space="preserve"> شاذ و نادرست است؛ والله اعلم. </w:t>
      </w:r>
    </w:p>
    <w:p w:rsidR="00C16E21" w:rsidRPr="00D04428" w:rsidRDefault="00C16E21" w:rsidP="00344BEF">
      <w:pPr>
        <w:pStyle w:val="a4"/>
        <w:ind w:firstLine="0"/>
        <w:rPr>
          <w:rtl/>
        </w:rPr>
      </w:pPr>
      <w:r w:rsidRPr="00D04428">
        <w:rPr>
          <w:rFonts w:hint="cs"/>
          <w:rtl/>
          <w:lang w:bidi="fa-IR"/>
        </w:rPr>
        <w:t>[این حدیث و دیگر احادیث کتاب را شیخ آلبانی رحمه الله تخریج کرده‌اند که در نسخه‌های عربی و فارسی کتاب، به عنوان ضمیمه، در آخر کتاب قرار داشت، مناسب دیدیم که آنها را در پاورقی در زیر هر حدیث نقل نماییم. (مصحح)]</w:t>
      </w:r>
    </w:p>
  </w:footnote>
  <w:footnote w:id="12">
    <w:p w:rsidR="00C16E21" w:rsidRPr="00D04428" w:rsidRDefault="00C16E21" w:rsidP="00121F2E">
      <w:pPr>
        <w:pStyle w:val="a4"/>
        <w:rPr>
          <w:rtl/>
        </w:rPr>
      </w:pPr>
      <w:r w:rsidRPr="00D04428">
        <w:rPr>
          <w:rStyle w:val="FootnoteReference"/>
          <w:vertAlign w:val="baseline"/>
        </w:rPr>
        <w:footnoteRef/>
      </w:r>
      <w:r w:rsidRPr="00D04428">
        <w:rPr>
          <w:rFonts w:hint="cs"/>
          <w:rtl/>
        </w:rPr>
        <w:t xml:space="preserve">- ابن فارس در </w:t>
      </w:r>
      <w:r w:rsidRPr="00D04428">
        <w:rPr>
          <w:rStyle w:val="Char5"/>
          <w:rFonts w:hint="cs"/>
          <w:rtl/>
        </w:rPr>
        <w:t>مقاییس اللغة</w:t>
      </w:r>
      <w:r w:rsidRPr="00D04428">
        <w:rPr>
          <w:rFonts w:hint="cs"/>
          <w:rtl/>
        </w:rPr>
        <w:t xml:space="preserve"> 2/381-382 در مورد مادۀ (رب) می‌گوید:</w:t>
      </w:r>
    </w:p>
    <w:p w:rsidR="00C16E21" w:rsidRPr="00D04428" w:rsidRDefault="00C16E21" w:rsidP="00121F2E">
      <w:pPr>
        <w:pStyle w:val="a4"/>
        <w:rPr>
          <w:rtl/>
        </w:rPr>
      </w:pPr>
      <w:r w:rsidRPr="00D04428">
        <w:rPr>
          <w:rFonts w:hint="cs"/>
          <w:rtl/>
        </w:rPr>
        <w:tab/>
        <w:t>راء و باء بر سه اصل دلالت می‌کند:</w:t>
      </w:r>
    </w:p>
    <w:p w:rsidR="00C16E21" w:rsidRPr="00D04428" w:rsidRDefault="00C16E21" w:rsidP="00121F2E">
      <w:pPr>
        <w:pStyle w:val="a4"/>
        <w:rPr>
          <w:rtl/>
        </w:rPr>
      </w:pPr>
      <w:r w:rsidRPr="00D04428">
        <w:rPr>
          <w:rFonts w:hint="cs"/>
          <w:rtl/>
        </w:rPr>
        <w:tab/>
        <w:t>اصل اول: ساختن چیزی و مراقبت‌کردن از آن؛ براساس این اصل، رب به معنای مالک، خالق، صاحب و سازنده است...</w:t>
      </w:r>
    </w:p>
    <w:p w:rsidR="00C16E21" w:rsidRPr="00D04428" w:rsidRDefault="00C16E21" w:rsidP="00121F2E">
      <w:pPr>
        <w:pStyle w:val="a4"/>
        <w:rPr>
          <w:rtl/>
        </w:rPr>
      </w:pPr>
      <w:r w:rsidRPr="00D04428">
        <w:rPr>
          <w:rFonts w:hint="cs"/>
          <w:rtl/>
        </w:rPr>
        <w:tab/>
        <w:t>اصل دوم: به وجودآوردن چیزی از چیز دیگر و مراقبت از آن؛ این اصل نیز در تناسب با اصل اول است...</w:t>
      </w:r>
    </w:p>
    <w:p w:rsidR="00C16E21" w:rsidRPr="00D04428" w:rsidRDefault="00C16E21" w:rsidP="00121F2E">
      <w:pPr>
        <w:pStyle w:val="a4"/>
        <w:rPr>
          <w:rtl/>
        </w:rPr>
      </w:pPr>
      <w:r w:rsidRPr="00D04428">
        <w:rPr>
          <w:rFonts w:hint="cs"/>
          <w:rtl/>
        </w:rPr>
        <w:tab/>
        <w:t>اصل سوم: گرد هم‌آوردن دو چیز در کنار هم؛ این اصل در تناسب با اصل دوم است...</w:t>
      </w:r>
    </w:p>
    <w:p w:rsidR="00C16E21" w:rsidRPr="00D04428" w:rsidRDefault="00C16E21" w:rsidP="00121F2E">
      <w:pPr>
        <w:pStyle w:val="a4"/>
        <w:rPr>
          <w:rtl/>
        </w:rPr>
      </w:pPr>
      <w:r w:rsidRPr="00D04428">
        <w:rPr>
          <w:rFonts w:hint="cs"/>
          <w:rtl/>
        </w:rPr>
        <w:tab/>
        <w:t>با توجه به سه اصل فوق کاملاً معلوم می‌گردد که همگی در یک معنا هستند.</w:t>
      </w:r>
    </w:p>
  </w:footnote>
  <w:footnote w:id="13">
    <w:p w:rsidR="00C16E21" w:rsidRPr="00D04428" w:rsidRDefault="00C16E21" w:rsidP="00121F2E">
      <w:pPr>
        <w:pStyle w:val="a4"/>
        <w:rPr>
          <w:rtl/>
        </w:rPr>
      </w:pPr>
      <w:r w:rsidRPr="00D04428">
        <w:rPr>
          <w:rStyle w:val="FootnoteReference"/>
          <w:vertAlign w:val="baseline"/>
        </w:rPr>
        <w:footnoteRef/>
      </w:r>
      <w:r w:rsidRPr="00D04428">
        <w:rPr>
          <w:rFonts w:hint="cs"/>
          <w:rtl/>
        </w:rPr>
        <w:t xml:space="preserve">- نگاه کنید به: </w:t>
      </w:r>
      <w:r w:rsidRPr="00D04428">
        <w:rPr>
          <w:rStyle w:val="Char5"/>
          <w:rFonts w:hint="cs"/>
          <w:rtl/>
        </w:rPr>
        <w:t>لسان العرب</w:t>
      </w:r>
      <w:r w:rsidRPr="00D04428">
        <w:rPr>
          <w:rFonts w:hint="cs"/>
          <w:rtl/>
        </w:rPr>
        <w:t xml:space="preserve">: مادۀ (ر ب ب) 1/384-394 و </w:t>
      </w:r>
      <w:r w:rsidRPr="00D04428">
        <w:rPr>
          <w:rStyle w:val="Char5"/>
          <w:rFonts w:hint="cs"/>
          <w:rtl/>
        </w:rPr>
        <w:t>القاموس المحیط</w:t>
      </w:r>
      <w:r w:rsidRPr="00D04428">
        <w:rPr>
          <w:rFonts w:hint="cs"/>
          <w:rtl/>
        </w:rPr>
        <w:t xml:space="preserve">: مادۀ (ر ب ب) و </w:t>
      </w:r>
      <w:r w:rsidRPr="00D04428">
        <w:rPr>
          <w:rStyle w:val="Char5"/>
          <w:rFonts w:hint="cs"/>
          <w:rtl/>
        </w:rPr>
        <w:t>المخصص</w:t>
      </w:r>
      <w:r w:rsidRPr="00D04428">
        <w:rPr>
          <w:rFonts w:hint="cs"/>
          <w:rtl/>
        </w:rPr>
        <w:t>: 17/154.</w:t>
      </w:r>
    </w:p>
  </w:footnote>
  <w:footnote w:id="14">
    <w:p w:rsidR="00C16E21" w:rsidRPr="00D04428" w:rsidRDefault="00C16E21" w:rsidP="00882740">
      <w:pPr>
        <w:pStyle w:val="a4"/>
        <w:widowControl w:val="0"/>
        <w:rPr>
          <w:rtl/>
        </w:rPr>
      </w:pPr>
      <w:r w:rsidRPr="00D04428">
        <w:rPr>
          <w:rStyle w:val="FootnoteReference"/>
          <w:vertAlign w:val="baseline"/>
        </w:rPr>
        <w:footnoteRef/>
      </w:r>
      <w:r w:rsidRPr="00D04428">
        <w:rPr>
          <w:rFonts w:hint="cs"/>
          <w:rtl/>
        </w:rPr>
        <w:t>- این بیت در کتاب‌های زیر آمده است:</w:t>
      </w:r>
    </w:p>
    <w:p w:rsidR="00C16E21" w:rsidRPr="00D04428" w:rsidRDefault="00C16E21" w:rsidP="00882740">
      <w:pPr>
        <w:pStyle w:val="a4"/>
        <w:widowControl w:val="0"/>
        <w:rPr>
          <w:rtl/>
        </w:rPr>
      </w:pPr>
      <w:r w:rsidRPr="00D04428">
        <w:rPr>
          <w:rStyle w:val="Char5"/>
          <w:rFonts w:hint="cs"/>
          <w:rtl/>
        </w:rPr>
        <w:tab/>
        <w:t>دیوان علقمة بن عبدة</w:t>
      </w:r>
      <w:r w:rsidRPr="00D04428">
        <w:rPr>
          <w:rFonts w:hint="cs"/>
          <w:rtl/>
        </w:rPr>
        <w:t xml:space="preserve">: 132، </w:t>
      </w:r>
      <w:r w:rsidRPr="00D04428">
        <w:rPr>
          <w:rStyle w:val="Char5"/>
          <w:rFonts w:hint="cs"/>
          <w:rtl/>
        </w:rPr>
        <w:t>المفضلیات</w:t>
      </w:r>
      <w:r w:rsidRPr="00D04428">
        <w:rPr>
          <w:rFonts w:hint="cs"/>
          <w:rtl/>
        </w:rPr>
        <w:t xml:space="preserve">: 2/194، </w:t>
      </w:r>
      <w:r w:rsidRPr="00D04428">
        <w:rPr>
          <w:rStyle w:val="Char5"/>
          <w:rFonts w:hint="cs"/>
          <w:rtl/>
        </w:rPr>
        <w:t>اللسان العرب</w:t>
      </w:r>
      <w:r w:rsidRPr="00D04428">
        <w:rPr>
          <w:rFonts w:hint="cs"/>
          <w:rtl/>
        </w:rPr>
        <w:t xml:space="preserve"> (ر ب ب)، </w:t>
      </w:r>
      <w:r w:rsidRPr="00D04428">
        <w:rPr>
          <w:rStyle w:val="Char5"/>
          <w:rFonts w:hint="cs"/>
          <w:rtl/>
        </w:rPr>
        <w:t>مقاییس اللغة</w:t>
      </w:r>
      <w:r w:rsidRPr="00D04428">
        <w:rPr>
          <w:rFonts w:hint="cs"/>
          <w:rtl/>
        </w:rPr>
        <w:t xml:space="preserve">: 2/383 </w:t>
      </w:r>
      <w:r w:rsidRPr="00D04428">
        <w:rPr>
          <w:rStyle w:val="Char5"/>
          <w:rFonts w:hint="cs"/>
          <w:rtl/>
        </w:rPr>
        <w:t>تفسیر الطبری</w:t>
      </w:r>
      <w:r w:rsidRPr="00D04428">
        <w:rPr>
          <w:rFonts w:hint="cs"/>
          <w:rtl/>
        </w:rPr>
        <w:t xml:space="preserve">: 1/48، </w:t>
      </w:r>
      <w:r w:rsidRPr="00D04428">
        <w:rPr>
          <w:rStyle w:val="Char5"/>
          <w:rFonts w:hint="cs"/>
          <w:rtl/>
        </w:rPr>
        <w:t>الصحاح</w:t>
      </w:r>
      <w:r w:rsidRPr="00D04428">
        <w:rPr>
          <w:rFonts w:hint="cs"/>
          <w:rtl/>
        </w:rPr>
        <w:t xml:space="preserve">: (ر ب ب)، </w:t>
      </w:r>
      <w:r w:rsidRPr="00D04428">
        <w:rPr>
          <w:rStyle w:val="Char5"/>
          <w:rFonts w:hint="cs"/>
          <w:rtl/>
        </w:rPr>
        <w:t>المخصص</w:t>
      </w:r>
      <w:r w:rsidRPr="00D04428">
        <w:rPr>
          <w:rFonts w:hint="cs"/>
          <w:rtl/>
        </w:rPr>
        <w:t>: 17/154.</w:t>
      </w:r>
    </w:p>
  </w:footnote>
  <w:footnote w:id="15">
    <w:p w:rsidR="00C16E21" w:rsidRPr="00D04428" w:rsidRDefault="00C16E21" w:rsidP="00882740">
      <w:pPr>
        <w:pStyle w:val="a4"/>
        <w:widowControl w:val="0"/>
        <w:rPr>
          <w:rtl/>
          <w:lang w:bidi="fa-IR"/>
        </w:rPr>
      </w:pPr>
      <w:r w:rsidRPr="00D04428">
        <w:rPr>
          <w:rStyle w:val="FootnoteReference"/>
          <w:vertAlign w:val="baseline"/>
        </w:rPr>
        <w:footnoteRef/>
      </w:r>
      <w:r w:rsidRPr="00D04428">
        <w:rPr>
          <w:rFonts w:hint="cs"/>
          <w:rtl/>
        </w:rPr>
        <w:t xml:space="preserve">- این بیت در </w:t>
      </w:r>
      <w:r w:rsidRPr="00D04428">
        <w:rPr>
          <w:rStyle w:val="Char5"/>
          <w:rFonts w:hint="cs"/>
          <w:rtl/>
        </w:rPr>
        <w:t>لسان العرب</w:t>
      </w:r>
      <w:r w:rsidRPr="00D04428">
        <w:rPr>
          <w:rFonts w:hint="cs"/>
          <w:rtl/>
        </w:rPr>
        <w:t xml:space="preserve"> مادۀ (سلا) آمده است؛ سلاء: روغن، کرۀ خالص</w:t>
      </w:r>
      <w:r w:rsidRPr="00D04428">
        <w:rPr>
          <w:rFonts w:hint="cs"/>
          <w:rtl/>
          <w:lang w:bidi="fa-IR"/>
        </w:rPr>
        <w:t>.</w:t>
      </w:r>
    </w:p>
  </w:footnote>
  <w:footnote w:id="16">
    <w:p w:rsidR="00C16E21" w:rsidRPr="00D04428" w:rsidRDefault="00C16E21" w:rsidP="00882740">
      <w:pPr>
        <w:pStyle w:val="a4"/>
        <w:widowControl w:val="0"/>
        <w:rPr>
          <w:rtl/>
        </w:rPr>
      </w:pPr>
      <w:r w:rsidRPr="00D04428">
        <w:rPr>
          <w:rStyle w:val="FootnoteReference"/>
          <w:vertAlign w:val="baseline"/>
        </w:rPr>
        <w:footnoteRef/>
      </w:r>
      <w:r w:rsidRPr="00D04428">
        <w:rPr>
          <w:rFonts w:hint="cs"/>
          <w:rtl/>
        </w:rPr>
        <w:t xml:space="preserve">- این بیت در </w:t>
      </w:r>
      <w:r w:rsidRPr="00D04428">
        <w:rPr>
          <w:rStyle w:val="Char5"/>
          <w:rFonts w:hint="cs"/>
          <w:rtl/>
        </w:rPr>
        <w:t>تفسیر طبری</w:t>
      </w:r>
      <w:r w:rsidRPr="00D04428">
        <w:rPr>
          <w:rFonts w:hint="cs"/>
          <w:rtl/>
        </w:rPr>
        <w:t xml:space="preserve">: 1/47، </w:t>
      </w:r>
      <w:r w:rsidRPr="00D04428">
        <w:rPr>
          <w:rStyle w:val="Char5"/>
          <w:rFonts w:hint="cs"/>
          <w:rtl/>
        </w:rPr>
        <w:t>تفسیر طبرسی</w:t>
      </w:r>
      <w:r w:rsidRPr="00D04428">
        <w:rPr>
          <w:rFonts w:hint="cs"/>
          <w:rtl/>
        </w:rPr>
        <w:t xml:space="preserve">: 1/11 و </w:t>
      </w:r>
      <w:r w:rsidRPr="00D04428">
        <w:rPr>
          <w:rStyle w:val="Char5"/>
          <w:rFonts w:hint="cs"/>
          <w:rtl/>
        </w:rPr>
        <w:t>المخصص</w:t>
      </w:r>
      <w:r w:rsidRPr="00D04428">
        <w:rPr>
          <w:rFonts w:hint="cs"/>
          <w:rtl/>
        </w:rPr>
        <w:t>: 17/154 آمده است.</w:t>
      </w:r>
    </w:p>
  </w:footnote>
  <w:footnote w:id="17">
    <w:p w:rsidR="00C16E21" w:rsidRPr="00D04428" w:rsidRDefault="00C16E21" w:rsidP="00882740">
      <w:pPr>
        <w:pStyle w:val="a4"/>
        <w:widowControl w:val="0"/>
        <w:rPr>
          <w:rtl/>
        </w:rPr>
      </w:pPr>
      <w:r w:rsidRPr="00D04428">
        <w:rPr>
          <w:rStyle w:val="FootnoteReference"/>
          <w:vertAlign w:val="baseline"/>
        </w:rPr>
        <w:footnoteRef/>
      </w:r>
      <w:r w:rsidRPr="00D04428">
        <w:rPr>
          <w:rFonts w:hint="cs"/>
          <w:rtl/>
        </w:rPr>
        <w:t xml:space="preserve">- این بیت در </w:t>
      </w:r>
      <w:r w:rsidRPr="00D04428">
        <w:rPr>
          <w:rStyle w:val="Char5"/>
          <w:rFonts w:hint="cs"/>
          <w:rtl/>
        </w:rPr>
        <w:t xml:space="preserve">تفسیر طبری </w:t>
      </w:r>
      <w:r w:rsidRPr="00D04428">
        <w:rPr>
          <w:rFonts w:hint="cs"/>
          <w:rtl/>
        </w:rPr>
        <w:t xml:space="preserve">1/141 چاپ وزارت فرهنگ (سوریه) تحقیق محمود محمد شاکر با لفظ (طریفي و تالدي) آمده است. همچنین این بیت را می‌توانید در </w:t>
      </w:r>
      <w:r w:rsidRPr="00D04428">
        <w:rPr>
          <w:rStyle w:val="Char5"/>
          <w:rFonts w:hint="cs"/>
          <w:rtl/>
        </w:rPr>
        <w:t>دیوان نابغۀ ذبیانی</w:t>
      </w:r>
      <w:r w:rsidRPr="00D04428">
        <w:rPr>
          <w:rFonts w:hint="cs"/>
          <w:rtl/>
        </w:rPr>
        <w:t xml:space="preserve"> 89 و </w:t>
      </w:r>
      <w:r w:rsidRPr="00D04428">
        <w:rPr>
          <w:rStyle w:val="Char5"/>
          <w:rFonts w:hint="cs"/>
          <w:rtl/>
        </w:rPr>
        <w:t xml:space="preserve">المخصص </w:t>
      </w:r>
      <w:r w:rsidRPr="00D04428">
        <w:rPr>
          <w:rFonts w:hint="cs"/>
          <w:rtl/>
        </w:rPr>
        <w:t>7/154 پیدا کنید.</w:t>
      </w:r>
    </w:p>
    <w:p w:rsidR="00C16E21" w:rsidRPr="00D04428" w:rsidRDefault="00C16E21" w:rsidP="00AF424C">
      <w:pPr>
        <w:pStyle w:val="a4"/>
        <w:rPr>
          <w:rtl/>
        </w:rPr>
      </w:pPr>
      <w:r w:rsidRPr="00D04428">
        <w:rPr>
          <w:rFonts w:hint="cs"/>
          <w:rtl/>
        </w:rPr>
        <w:tab/>
        <w:t>طریف: مال جدید</w:t>
      </w:r>
      <w:r w:rsidRPr="00D04428">
        <w:rPr>
          <w:rFonts w:hint="cs"/>
          <w:rtl/>
        </w:rPr>
        <w:tab/>
      </w:r>
      <w:r w:rsidRPr="00D04428">
        <w:rPr>
          <w:rFonts w:hint="cs"/>
          <w:rtl/>
        </w:rPr>
        <w:tab/>
        <w:t>تالد: مال قدیمی و عتیقه</w:t>
      </w:r>
    </w:p>
  </w:footnote>
  <w:footnote w:id="18">
    <w:p w:rsidR="00C16E21" w:rsidRPr="00D04428" w:rsidRDefault="00C16E21" w:rsidP="00CE30E7">
      <w:pPr>
        <w:pStyle w:val="a4"/>
        <w:rPr>
          <w:rtl/>
          <w:lang w:bidi="fa-IR"/>
        </w:rPr>
      </w:pPr>
      <w:r w:rsidRPr="00D04428">
        <w:rPr>
          <w:rStyle w:val="FootnoteReference"/>
          <w:vertAlign w:val="baseline"/>
        </w:rPr>
        <w:footnoteRef/>
      </w:r>
      <w:r w:rsidRPr="00D04428">
        <w:rPr>
          <w:rFonts w:hint="cs"/>
          <w:rtl/>
        </w:rPr>
        <w:t>- از شما خواننده</w:t>
      </w:r>
      <w:r w:rsidR="00B35CB3" w:rsidRPr="00D04428">
        <w:rPr>
          <w:rtl/>
        </w:rPr>
        <w:t>‌</w:t>
      </w:r>
      <w:r w:rsidRPr="00D04428">
        <w:rPr>
          <w:rFonts w:hint="cs"/>
          <w:rtl/>
        </w:rPr>
        <w:t>ی محترم تقاضا می‌شود که این پنج معنا را خوب به یاد بسپارید و تفاوت‌هایی را که هریک باهم دارند، به دقت مدّ نظر قرار دهید؛ زیرا استاد مودودی در این فصل به این پنج معنایی که واژه</w:t>
      </w:r>
      <w:r w:rsidR="00B35CB3" w:rsidRPr="00D04428">
        <w:rPr>
          <w:rtl/>
        </w:rPr>
        <w:t>‌</w:t>
      </w:r>
      <w:r w:rsidRPr="00D04428">
        <w:rPr>
          <w:rFonts w:hint="cs"/>
          <w:rtl/>
        </w:rPr>
        <w:t>ی رب دارد، بسیار استناد می‌کند. (مترجم)</w:t>
      </w:r>
    </w:p>
  </w:footnote>
  <w:footnote w:id="19">
    <w:p w:rsidR="00C16E21" w:rsidRPr="00D04428" w:rsidRDefault="00C16E21" w:rsidP="00275F45">
      <w:pPr>
        <w:pStyle w:val="FootnoteText"/>
        <w:bidi/>
        <w:ind w:left="272" w:hanging="272"/>
        <w:jc w:val="both"/>
        <w:rPr>
          <w:rFonts w:ascii="IRNazli" w:hAnsi="IRNazli" w:cs="IRNazli"/>
          <w:sz w:val="24"/>
          <w:szCs w:val="24"/>
          <w:rtl/>
          <w:lang w:bidi="fa-IR"/>
        </w:rPr>
      </w:pPr>
      <w:r w:rsidRPr="00D04428">
        <w:rPr>
          <w:rStyle w:val="FootnoteReference"/>
          <w:rFonts w:ascii="IRNazli" w:eastAsia="Calibri" w:hAnsi="IRNazli" w:cs="IRNazli"/>
          <w:sz w:val="24"/>
          <w:szCs w:val="24"/>
          <w:vertAlign w:val="baseline"/>
        </w:rPr>
        <w:footnoteRef/>
      </w:r>
      <w:r w:rsidRPr="00D04428">
        <w:rPr>
          <w:rFonts w:ascii="IRNazli" w:hAnsi="IRNazli" w:cs="IRNazli" w:hint="cs"/>
          <w:sz w:val="24"/>
          <w:szCs w:val="24"/>
          <w:rtl/>
          <w:lang w:bidi="fa-IR"/>
        </w:rPr>
        <w:t>- کسی گمان نکند که منظور حضرت یوسف</w:t>
      </w:r>
      <w:r w:rsidRPr="00D04428">
        <w:rPr>
          <w:rFonts w:ascii="IRNazli" w:hAnsi="IRNazli" w:cs="CTraditional Arabic" w:hint="cs"/>
          <w:sz w:val="24"/>
          <w:szCs w:val="24"/>
          <w:rtl/>
          <w:lang w:bidi="fa-IR"/>
        </w:rPr>
        <w:t>÷</w:t>
      </w:r>
      <w:r w:rsidRPr="00D04428">
        <w:rPr>
          <w:rFonts w:ascii="IRNazli" w:hAnsi="IRNazli" w:cs="IRNazli" w:hint="cs"/>
          <w:sz w:val="24"/>
          <w:szCs w:val="24"/>
          <w:rtl/>
          <w:lang w:bidi="fa-IR"/>
        </w:rPr>
        <w:t xml:space="preserve"> در این آیه عزیز مصر است، چنان‌که بعضی از مفسرین به آن معتقد هستند؛ زیرا ضمیر (هاء) در کلمۀ (إِنه) به لفظ جلالۀ الله برمی‌گردد که حضرت یوسف</w:t>
      </w:r>
      <w:r w:rsidRPr="00D04428">
        <w:rPr>
          <w:rFonts w:ascii="IRNazli" w:hAnsi="IRNazli" w:cs="CTraditional Arabic" w:hint="cs"/>
          <w:sz w:val="24"/>
          <w:szCs w:val="24"/>
          <w:rtl/>
          <w:lang w:bidi="fa-IR"/>
        </w:rPr>
        <w:t>÷</w:t>
      </w:r>
      <w:r w:rsidRPr="00D04428">
        <w:rPr>
          <w:rFonts w:ascii="IRNazli" w:hAnsi="IRNazli" w:cs="IRNazli" w:hint="cs"/>
          <w:sz w:val="24"/>
          <w:szCs w:val="24"/>
          <w:rtl/>
          <w:lang w:bidi="fa-IR"/>
        </w:rPr>
        <w:t xml:space="preserve"> به او پناه برد و تا زمانی که مرجع نزدیک‌تری برای ضمیر (هاء) وجود دارد، چه احتیاجی است که آن را به یک مرجع دورتر برگردانیم؟!</w:t>
      </w:r>
    </w:p>
    <w:p w:rsidR="00C16E21" w:rsidRPr="00D04428" w:rsidRDefault="00C16E21" w:rsidP="008F5B98">
      <w:pPr>
        <w:pStyle w:val="FootnoteText"/>
        <w:bidi/>
        <w:ind w:left="272" w:hanging="272"/>
        <w:jc w:val="both"/>
        <w:rPr>
          <w:rFonts w:ascii="IRNazli" w:hAnsi="IRNazli" w:cs="IRNazli"/>
          <w:sz w:val="24"/>
          <w:szCs w:val="24"/>
          <w:rtl/>
          <w:lang w:bidi="fa-IR"/>
        </w:rPr>
      </w:pPr>
      <w:r w:rsidRPr="00D04428">
        <w:rPr>
          <w:rFonts w:ascii="IRNazli" w:hAnsi="IRNazli" w:cs="IRNazli" w:hint="cs"/>
          <w:sz w:val="24"/>
          <w:szCs w:val="24"/>
          <w:rtl/>
          <w:lang w:bidi="fa-IR"/>
        </w:rPr>
        <w:tab/>
        <w:t>تذکر استاد سید محمد کاظم سباق:</w:t>
      </w:r>
    </w:p>
    <w:p w:rsidR="00C16E21" w:rsidRPr="00D04428" w:rsidRDefault="00C16E21" w:rsidP="008F5B98">
      <w:pPr>
        <w:pStyle w:val="FootnoteText"/>
        <w:bidi/>
        <w:ind w:left="272" w:hanging="272"/>
        <w:jc w:val="both"/>
        <w:rPr>
          <w:rFonts w:ascii="IRNazli" w:hAnsi="IRNazli" w:cs="IRNazli"/>
          <w:sz w:val="24"/>
          <w:szCs w:val="24"/>
          <w:rtl/>
          <w:lang w:bidi="fa-IR"/>
        </w:rPr>
      </w:pPr>
      <w:r w:rsidRPr="00D04428">
        <w:rPr>
          <w:rFonts w:ascii="IRNazli" w:hAnsi="IRNazli" w:cs="IRNazli" w:hint="cs"/>
          <w:sz w:val="24"/>
          <w:szCs w:val="24"/>
          <w:rtl/>
          <w:lang w:bidi="fa-IR"/>
        </w:rPr>
        <w:tab/>
        <w:t xml:space="preserve">مطلبی را که امام مودودی منکر صحت آن است (یعنی بازگشت ضمیر (هاء) به عزیز مصر)، ابن جریر طبری در تفسیر خود (12/108) از چند طریق و آن هم فقط از مجاهد و ابن اسحاق نقل کرده است؛ اما در تأیید سخنان استاد مودودی، شیخ طبرسی در </w:t>
      </w:r>
      <w:r w:rsidRPr="00D04428">
        <w:rPr>
          <w:rStyle w:val="Char5"/>
          <w:rFonts w:hint="cs"/>
          <w:rtl/>
        </w:rPr>
        <w:t>مجمع البیان</w:t>
      </w:r>
      <w:r w:rsidRPr="00D04428">
        <w:rPr>
          <w:rFonts w:ascii="IRNazli" w:hAnsi="IRNazli" w:cs="IRNazli" w:hint="cs"/>
          <w:sz w:val="24"/>
          <w:szCs w:val="24"/>
          <w:rtl/>
          <w:lang w:bidi="fa-IR"/>
        </w:rPr>
        <w:t xml:space="preserve"> 5/223 اینگونه گفته است:</w:t>
      </w:r>
    </w:p>
    <w:p w:rsidR="00C16E21" w:rsidRPr="00D04428" w:rsidRDefault="00C16E21" w:rsidP="007A461A">
      <w:pPr>
        <w:pStyle w:val="FootnoteText"/>
        <w:bidi/>
        <w:ind w:left="272" w:hanging="272"/>
        <w:jc w:val="both"/>
        <w:rPr>
          <w:rFonts w:ascii="IRNazli" w:hAnsi="IRNazli" w:cs="IRNazli"/>
          <w:sz w:val="24"/>
          <w:szCs w:val="24"/>
          <w:rtl/>
          <w:lang w:bidi="fa-IR"/>
        </w:rPr>
      </w:pPr>
      <w:r w:rsidRPr="00D04428">
        <w:rPr>
          <w:rFonts w:ascii="IRNazli" w:hAnsi="IRNazli" w:cs="IRNazli" w:hint="cs"/>
          <w:sz w:val="24"/>
          <w:szCs w:val="24"/>
          <w:rtl/>
          <w:lang w:bidi="fa-IR"/>
        </w:rPr>
        <w:tab/>
        <w:t>«... و عده‌ای گفته‌اند که ضمیر (هاء) به لفظ جلالۀ الله برمی‌گردد، به این معنا که حضرت یوسف</w:t>
      </w:r>
      <w:r w:rsidRPr="00D04428">
        <w:rPr>
          <w:rFonts w:ascii="IRNazli" w:hAnsi="IRNazli" w:cs="CTraditional Arabic" w:hint="cs"/>
          <w:sz w:val="24"/>
          <w:szCs w:val="24"/>
          <w:rtl/>
          <w:lang w:bidi="fa-IR"/>
        </w:rPr>
        <w:t>÷</w:t>
      </w:r>
      <w:r w:rsidRPr="00D04428">
        <w:rPr>
          <w:rFonts w:ascii="IRNazli" w:hAnsi="IRNazli" w:cs="IRNazli" w:hint="cs"/>
          <w:sz w:val="24"/>
          <w:szCs w:val="24"/>
          <w:rtl/>
          <w:lang w:bidi="fa-IR"/>
        </w:rPr>
        <w:t xml:space="preserve"> گفت: پناه بر خدا! او پروردگار من است. مرا از جایگاهی که قبلاً داشتم، رفعت داد و به من نیکی فرمود و مرا پیامبر خود ساخت، پس چگونه امکان دارد که عصیان امر او کنم».</w:t>
      </w:r>
    </w:p>
  </w:footnote>
  <w:footnote w:id="20">
    <w:p w:rsidR="00C16E21" w:rsidRPr="00D04428" w:rsidRDefault="00C16E21" w:rsidP="002249B1">
      <w:pPr>
        <w:pStyle w:val="a4"/>
        <w:rPr>
          <w:rtl/>
        </w:rPr>
      </w:pPr>
      <w:r w:rsidRPr="00D04428">
        <w:rPr>
          <w:rStyle w:val="FootnoteReference"/>
          <w:vertAlign w:val="baseline"/>
        </w:rPr>
        <w:footnoteRef/>
      </w:r>
      <w:r w:rsidRPr="00D04428">
        <w:rPr>
          <w:rFonts w:hint="cs"/>
          <w:rtl/>
        </w:rPr>
        <w:t>- منظور از عقاید اسلامی آن چیزی نیست که به صورت رایج بر دین پیامبر خاتم</w:t>
      </w:r>
      <w:r w:rsidR="00B35CB3" w:rsidRPr="00D04428">
        <w:rPr>
          <w:rFonts w:cs="CTraditional Arabic" w:hint="cs"/>
          <w:rtl/>
        </w:rPr>
        <w:t xml:space="preserve"> ج</w:t>
      </w:r>
      <w:r w:rsidRPr="00D04428">
        <w:rPr>
          <w:rFonts w:hint="cs"/>
          <w:rtl/>
        </w:rPr>
        <w:t xml:space="preserve"> اطلاق می‌شود، بلکه اسلام دین تمام پیامبران بوده و روح آن همانا تسلیم‌شدن محض در برابر خدای سبحان است؛ هرچند که صور و اشکال عبادت در شریعت‌های مختلف باهم تفاوت داشته است. (مترجم)</w:t>
      </w:r>
    </w:p>
  </w:footnote>
  <w:footnote w:id="21">
    <w:p w:rsidR="00C16E21" w:rsidRPr="00D04428" w:rsidRDefault="00C16E21" w:rsidP="001A0C01">
      <w:pPr>
        <w:pStyle w:val="a4"/>
        <w:rPr>
          <w:rtl/>
        </w:rPr>
      </w:pPr>
      <w:r w:rsidRPr="00D04428">
        <w:rPr>
          <w:rStyle w:val="FootnoteReference"/>
          <w:vertAlign w:val="baseline"/>
        </w:rPr>
        <w:footnoteRef/>
      </w:r>
      <w:r w:rsidRPr="00D04428">
        <w:rPr>
          <w:rFonts w:hint="cs"/>
          <w:rtl/>
        </w:rPr>
        <w:t>- شایان ذکر است که آثار به دست‌آمده از کاوش‌های باستان‌شناسی بر روی خرابه‌های شهر اُور، زادگاه ابراهیم</w:t>
      </w:r>
      <w:r w:rsidRPr="00D04428">
        <w:rPr>
          <w:rFonts w:cs="CTraditional Arabic" w:hint="cs"/>
          <w:rtl/>
        </w:rPr>
        <w:t>÷</w:t>
      </w:r>
      <w:r w:rsidRPr="00D04428">
        <w:rPr>
          <w:rFonts w:hint="cs"/>
          <w:rtl/>
        </w:rPr>
        <w:t xml:space="preserve"> نشان می‌دهد که مردم این شهر ماه‌پرست بودند و در زبان خود ماه را (فنار) می‌نامیدند و در سرزمین‌های مجاور شهر اور نیز کشوری وجود داشته است به مرزکیت شهری به نام (لرسه) که مردمان آن، خورشید را می‌پرستیدند و آن را (شماس) می‌گفتند. حاکم این کشور پادشاهی بود به اسم (آرنمو) که در سرزمین‌های عربی به (نمرود) شهرت یافته بود و به این ترتیب (نمرود) لقب پادشاهان این کشور قرار گرفت.</w:t>
      </w:r>
    </w:p>
  </w:footnote>
  <w:footnote w:id="22">
    <w:p w:rsidR="00C16E21" w:rsidRPr="00D04428" w:rsidRDefault="00C16E21" w:rsidP="009B183F">
      <w:pPr>
        <w:pStyle w:val="a4"/>
        <w:rPr>
          <w:rtl/>
        </w:rPr>
      </w:pPr>
      <w:r w:rsidRPr="00D04428">
        <w:rPr>
          <w:rStyle w:val="FootnoteReference"/>
          <w:vertAlign w:val="baseline"/>
        </w:rPr>
        <w:footnoteRef/>
      </w:r>
      <w:r w:rsidRPr="00D04428">
        <w:rPr>
          <w:rFonts w:hint="cs"/>
          <w:rtl/>
        </w:rPr>
        <w:t>- اگر به گفته‌های تورات در مورد حوادث تاریخی اعتماد کنیم، می‌توانیم بگوییم که در زمان بعثت موسی</w:t>
      </w:r>
      <w:r w:rsidRPr="00D04428">
        <w:rPr>
          <w:rFonts w:cs="CTraditional Arabic" w:hint="cs"/>
          <w:rtl/>
        </w:rPr>
        <w:t>÷</w:t>
      </w:r>
      <w:r w:rsidRPr="00D04428">
        <w:rPr>
          <w:rFonts w:hint="cs"/>
          <w:rtl/>
        </w:rPr>
        <w:t xml:space="preserve"> تقریباً پنج تن از اهالی مصر (جدای از بنی اسرائیل) به آنحضرت ایمان آورده بودند. همچنین با توجه به آماری که تورات دربارۀ جمعیت بنی اسرائیل بیان می‌کند، تعداد افرادی از آنان که با حضرت موسی</w:t>
      </w:r>
      <w:r w:rsidRPr="00D04428">
        <w:rPr>
          <w:rFonts w:cs="CTraditional Arabic" w:hint="cs"/>
          <w:rtl/>
        </w:rPr>
        <w:t>÷</w:t>
      </w:r>
      <w:r w:rsidRPr="00D04428">
        <w:rPr>
          <w:rFonts w:hint="cs"/>
          <w:rtl/>
        </w:rPr>
        <w:t xml:space="preserve"> از سرزمین مصر (به سوی صحرای سینا) خارج شدند، دو میلیون نفر و همگی از بنی اسرائیل بوده‌اند. اما با این وصف گمان نمی‌رود که جمعیت مصر در آن دوره بیشتر از ده میلیون نفر بوده باشد؛ بنابراین، هراندازه که در به‌دست‌آوردن آمار جمعیتی بنی اسرائیل دقت کنیم، بازهم امکان‌پذیر نیست که جمعیت نوادگان یعقوب</w:t>
      </w:r>
      <w:r w:rsidRPr="00D04428">
        <w:rPr>
          <w:rFonts w:cs="CTraditional Arabic" w:hint="cs"/>
          <w:rtl/>
        </w:rPr>
        <w:t>÷</w:t>
      </w:r>
      <w:r w:rsidRPr="00D04428">
        <w:rPr>
          <w:rFonts w:hint="cs"/>
          <w:rtl/>
        </w:rPr>
        <w:t xml:space="preserve"> در طی مدت پانصد سال چنان افزایش یافته باشد که به دو میلیون نفر رسیده باشد. در نتیجۀ طبق محاسبات فوق ناگزیر باید عده‌ای نه چندان کم از مصریان نیز به حضرت موسی</w:t>
      </w:r>
      <w:r w:rsidRPr="00D04428">
        <w:rPr>
          <w:rFonts w:cs="CTraditional Arabic" w:hint="cs"/>
          <w:rtl/>
        </w:rPr>
        <w:t>÷</w:t>
      </w:r>
      <w:r w:rsidRPr="00D04428">
        <w:rPr>
          <w:rFonts w:hint="cs"/>
          <w:rtl/>
        </w:rPr>
        <w:t xml:space="preserve"> ایمان آورده و همراه با بنی اسرائیل از سرزمین مصر خارج شده (و جزو دو میلیون نفر بوده باشند و همچنین تعدادشان بسیار بیشتر از آن پنج نفری باشد که تورات به آن اشاره می‌کند)؛ پس با یک جمع‌بندی کلی می‌توان میزان تأثیرات دعوت یوسف</w:t>
      </w:r>
      <w:r w:rsidRPr="00D04428">
        <w:rPr>
          <w:rFonts w:cs="CTraditional Arabic" w:hint="cs"/>
          <w:rtl/>
        </w:rPr>
        <w:t>÷</w:t>
      </w:r>
      <w:r w:rsidRPr="00D04428">
        <w:rPr>
          <w:rFonts w:hint="cs"/>
          <w:rtl/>
        </w:rPr>
        <w:t xml:space="preserve"> و جانشینان او را در سرزمین مصر، تصور کرد.</w:t>
      </w:r>
    </w:p>
  </w:footnote>
  <w:footnote w:id="23">
    <w:p w:rsidR="00C16E21" w:rsidRPr="00D04428" w:rsidRDefault="00C16E21" w:rsidP="00FC067D">
      <w:pPr>
        <w:pStyle w:val="a4"/>
        <w:rPr>
          <w:rtl/>
        </w:rPr>
      </w:pPr>
      <w:r w:rsidRPr="00D04428">
        <w:rPr>
          <w:rStyle w:val="FootnoteReference"/>
          <w:vertAlign w:val="baseline"/>
        </w:rPr>
        <w:footnoteRef/>
      </w:r>
      <w:r w:rsidRPr="00D04428">
        <w:rPr>
          <w:rFonts w:hint="cs"/>
          <w:rtl/>
        </w:rPr>
        <w:t xml:space="preserve">- </w:t>
      </w:r>
      <w:r w:rsidRPr="00D04428">
        <w:rPr>
          <w:rFonts w:ascii="Traditional Arabic" w:hAnsi="Traditional Arabic" w:cs="Traditional Arabic"/>
          <w:rtl/>
        </w:rPr>
        <w:t>﴿</w:t>
      </w:r>
      <w:r w:rsidRPr="00D04428">
        <w:rPr>
          <w:rFonts w:ascii="KFGQPC Uthmanic Script HAFS" w:hAnsi="KFGQPC Uthmanic Script HAFS" w:cs="KFGQPC Uthmanic Script HAFS"/>
          <w:rtl/>
        </w:rPr>
        <w:t xml:space="preserve">إِنَّا رَسُولُ رَبِّ </w:t>
      </w:r>
      <w:r w:rsidRPr="00D04428">
        <w:rPr>
          <w:rFonts w:ascii="KFGQPC Uthmanic Script HAFS" w:hAnsi="KFGQPC Uthmanic Script HAFS" w:cs="KFGQPC Uthmanic Script HAFS" w:hint="cs"/>
          <w:rtl/>
        </w:rPr>
        <w:t>ٱلۡعَٰلَمِينَ</w:t>
      </w:r>
      <w:r w:rsidRPr="00D04428">
        <w:rPr>
          <w:rFonts w:ascii="KFGQPC Uthmanic Script HAFS" w:hAnsi="KFGQPC Uthmanic Script HAFS" w:cs="KFGQPC Uthmanic Script HAFS"/>
          <w:rtl/>
        </w:rPr>
        <w:t xml:space="preserve"> ١٦</w:t>
      </w:r>
      <w:r w:rsidRPr="00D04428">
        <w:rPr>
          <w:rFonts w:ascii="Traditional Arabic" w:hAnsi="Traditional Arabic" w:cs="Traditional Arabic"/>
          <w:rtl/>
        </w:rPr>
        <w:t>﴾</w:t>
      </w:r>
      <w:r w:rsidRPr="00D04428">
        <w:rPr>
          <w:rFonts w:hint="cs"/>
          <w:rtl/>
        </w:rPr>
        <w:t xml:space="preserve"> </w:t>
      </w:r>
      <w:r w:rsidRPr="00D04428">
        <w:rPr>
          <w:rStyle w:val="Char8"/>
          <w:rFonts w:hint="cs"/>
          <w:rtl/>
        </w:rPr>
        <w:t>[الشعراء: 16]</w:t>
      </w:r>
      <w:r w:rsidRPr="00D04428">
        <w:rPr>
          <w:rFonts w:hint="cs"/>
          <w:rtl/>
        </w:rPr>
        <w:t>.</w:t>
      </w:r>
    </w:p>
  </w:footnote>
  <w:footnote w:id="24">
    <w:p w:rsidR="00C16E21" w:rsidRPr="00D04428" w:rsidRDefault="00C16E21" w:rsidP="00FC067D">
      <w:pPr>
        <w:pStyle w:val="a4"/>
        <w:rPr>
          <w:rtl/>
        </w:rPr>
      </w:pPr>
      <w:r w:rsidRPr="00D04428">
        <w:rPr>
          <w:rStyle w:val="FootnoteReference"/>
          <w:vertAlign w:val="baseline"/>
        </w:rPr>
        <w:footnoteRef/>
      </w:r>
      <w:r w:rsidRPr="00D04428">
        <w:rPr>
          <w:rFonts w:hint="cs"/>
          <w:rtl/>
        </w:rPr>
        <w:t xml:space="preserve">- </w:t>
      </w:r>
      <w:r w:rsidRPr="00D04428">
        <w:rPr>
          <w:rFonts w:ascii="Traditional Arabic" w:hAnsi="Traditional Arabic" w:cs="Traditional Arabic"/>
          <w:rtl/>
        </w:rPr>
        <w:t>﴿</w:t>
      </w:r>
      <w:r w:rsidRPr="00D04428">
        <w:rPr>
          <w:rFonts w:ascii="KFGQPC Uthmanic Script HAFS" w:hAnsi="KFGQPC Uthmanic Script HAFS" w:cs="KFGQPC Uthmanic Script HAFS"/>
          <w:rtl/>
        </w:rPr>
        <w:t xml:space="preserve">وَمَا رَبُّ </w:t>
      </w:r>
      <w:r w:rsidRPr="00D04428">
        <w:rPr>
          <w:rFonts w:ascii="KFGQPC Uthmanic Script HAFS" w:hAnsi="KFGQPC Uthmanic Script HAFS" w:cs="KFGQPC Uthmanic Script HAFS" w:hint="cs"/>
          <w:rtl/>
        </w:rPr>
        <w:t>ٱلۡعَٰلَمِينَ</w:t>
      </w:r>
      <w:r w:rsidRPr="00D04428">
        <w:rPr>
          <w:rFonts w:ascii="KFGQPC Uthmanic Script HAFS" w:hAnsi="KFGQPC Uthmanic Script HAFS" w:cs="KFGQPC Uthmanic Script HAFS"/>
          <w:rtl/>
        </w:rPr>
        <w:t xml:space="preserve"> ٢٣</w:t>
      </w:r>
      <w:r w:rsidRPr="00D04428">
        <w:rPr>
          <w:rFonts w:ascii="Traditional Arabic" w:hAnsi="Traditional Arabic" w:cs="Traditional Arabic"/>
          <w:rtl/>
        </w:rPr>
        <w:t>﴾</w:t>
      </w:r>
      <w:r w:rsidRPr="00D04428">
        <w:rPr>
          <w:rFonts w:hint="cs"/>
          <w:rtl/>
        </w:rPr>
        <w:t xml:space="preserve"> </w:t>
      </w:r>
      <w:r w:rsidRPr="00D04428">
        <w:rPr>
          <w:rStyle w:val="Char8"/>
          <w:rFonts w:hint="cs"/>
          <w:rtl/>
        </w:rPr>
        <w:t>[الشعراء: 23]</w:t>
      </w:r>
      <w:r w:rsidRPr="00D04428">
        <w:rPr>
          <w:rFonts w:hint="cs"/>
          <w:rtl/>
        </w:rPr>
        <w:t>.</w:t>
      </w:r>
    </w:p>
  </w:footnote>
  <w:footnote w:id="25">
    <w:p w:rsidR="00C16E21" w:rsidRPr="00C155F7" w:rsidRDefault="00C16E21" w:rsidP="00FC067D">
      <w:pPr>
        <w:pStyle w:val="a4"/>
        <w:rPr>
          <w:spacing w:val="-4"/>
          <w:rtl/>
        </w:rPr>
      </w:pPr>
      <w:r w:rsidRPr="00C155F7">
        <w:rPr>
          <w:rStyle w:val="FootnoteReference"/>
          <w:spacing w:val="-4"/>
          <w:vertAlign w:val="baseline"/>
        </w:rPr>
        <w:footnoteRef/>
      </w:r>
      <w:r w:rsidRPr="00C155F7">
        <w:rPr>
          <w:rFonts w:hint="cs"/>
          <w:spacing w:val="-4"/>
          <w:rtl/>
        </w:rPr>
        <w:t xml:space="preserve">- </w:t>
      </w:r>
      <w:r w:rsidRPr="00C155F7">
        <w:rPr>
          <w:rFonts w:ascii="Traditional Arabic" w:hAnsi="Traditional Arabic" w:cs="Traditional Arabic"/>
          <w:spacing w:val="-4"/>
          <w:rtl/>
        </w:rPr>
        <w:t>﴿</w:t>
      </w:r>
      <w:r w:rsidRPr="00C155F7">
        <w:rPr>
          <w:rFonts w:ascii="KFGQPC Uthmanic Script HAFS" w:hAnsi="KFGQPC Uthmanic Script HAFS" w:cs="KFGQPC Uthmanic Script HAFS"/>
          <w:spacing w:val="-4"/>
          <w:rtl/>
        </w:rPr>
        <w:t xml:space="preserve">يَٰهَٰمَٰنُ </w:t>
      </w:r>
      <w:r w:rsidRPr="00C155F7">
        <w:rPr>
          <w:rFonts w:ascii="KFGQPC Uthmanic Script HAFS" w:hAnsi="KFGQPC Uthmanic Script HAFS" w:cs="KFGQPC Uthmanic Script HAFS" w:hint="cs"/>
          <w:spacing w:val="-4"/>
          <w:rtl/>
        </w:rPr>
        <w:t>ٱبۡنِ</w:t>
      </w:r>
      <w:r w:rsidRPr="00C155F7">
        <w:rPr>
          <w:rFonts w:ascii="KFGQPC Uthmanic Script HAFS" w:hAnsi="KFGQPC Uthmanic Script HAFS" w:cs="KFGQPC Uthmanic Script HAFS"/>
          <w:spacing w:val="-4"/>
          <w:rtl/>
        </w:rPr>
        <w:t xml:space="preserve"> لِي صَرۡحٗا لَّعَلِّيٓ أَبۡلُغُ </w:t>
      </w:r>
      <w:r w:rsidRPr="00C155F7">
        <w:rPr>
          <w:rFonts w:ascii="KFGQPC Uthmanic Script HAFS" w:hAnsi="KFGQPC Uthmanic Script HAFS" w:cs="KFGQPC Uthmanic Script HAFS" w:hint="cs"/>
          <w:spacing w:val="-4"/>
          <w:rtl/>
        </w:rPr>
        <w:t>ٱلۡأَسۡبَٰبَ</w:t>
      </w:r>
      <w:r w:rsidRPr="00C155F7">
        <w:rPr>
          <w:rFonts w:ascii="KFGQPC Uthmanic Script HAFS" w:hAnsi="KFGQPC Uthmanic Script HAFS" w:cs="KFGQPC Uthmanic Script HAFS"/>
          <w:spacing w:val="-4"/>
          <w:rtl/>
        </w:rPr>
        <w:t xml:space="preserve"> ٣٦ أَسۡبَٰبَ </w:t>
      </w:r>
      <w:r w:rsidRPr="00C155F7">
        <w:rPr>
          <w:rFonts w:ascii="KFGQPC Uthmanic Script HAFS" w:hAnsi="KFGQPC Uthmanic Script HAFS" w:cs="KFGQPC Uthmanic Script HAFS" w:hint="cs"/>
          <w:spacing w:val="-4"/>
          <w:rtl/>
        </w:rPr>
        <w:t>ٱلسَّمَٰوَٰتِ</w:t>
      </w:r>
      <w:r w:rsidRPr="00C155F7">
        <w:rPr>
          <w:rFonts w:ascii="KFGQPC Uthmanic Script HAFS" w:hAnsi="KFGQPC Uthmanic Script HAFS" w:cs="KFGQPC Uthmanic Script HAFS"/>
          <w:spacing w:val="-4"/>
          <w:rtl/>
        </w:rPr>
        <w:t xml:space="preserve"> فَأَطَّلِعَ إِلَىٰٓ إِلَٰهِ مُوسَىٰ</w:t>
      </w:r>
      <w:r w:rsidRPr="00C155F7">
        <w:rPr>
          <w:rFonts w:ascii="Traditional Arabic" w:hAnsi="Traditional Arabic" w:cs="Traditional Arabic"/>
          <w:spacing w:val="-4"/>
          <w:rtl/>
        </w:rPr>
        <w:t>﴾</w:t>
      </w:r>
      <w:r w:rsidRPr="00C155F7">
        <w:rPr>
          <w:rFonts w:hint="cs"/>
          <w:spacing w:val="-4"/>
          <w:rtl/>
        </w:rPr>
        <w:t xml:space="preserve"> </w:t>
      </w:r>
      <w:r w:rsidRPr="00C155F7">
        <w:rPr>
          <w:rStyle w:val="Char8"/>
          <w:rFonts w:hint="cs"/>
          <w:spacing w:val="-4"/>
          <w:rtl/>
        </w:rPr>
        <w:t>[غافر: 36-37]</w:t>
      </w:r>
      <w:r w:rsidRPr="00C155F7">
        <w:rPr>
          <w:rFonts w:hint="cs"/>
          <w:spacing w:val="-4"/>
          <w:sz w:val="20"/>
          <w:szCs w:val="20"/>
          <w:rtl/>
        </w:rPr>
        <w:t>.</w:t>
      </w:r>
    </w:p>
  </w:footnote>
  <w:footnote w:id="26">
    <w:p w:rsidR="00C16E21" w:rsidRPr="00D04428" w:rsidRDefault="00C16E21" w:rsidP="00FC067D">
      <w:pPr>
        <w:pStyle w:val="a4"/>
        <w:rPr>
          <w:rtl/>
        </w:rPr>
      </w:pPr>
      <w:r w:rsidRPr="00D04428">
        <w:rPr>
          <w:rStyle w:val="FootnoteReference"/>
          <w:vertAlign w:val="baseline"/>
        </w:rPr>
        <w:footnoteRef/>
      </w:r>
      <w:r w:rsidRPr="00D04428">
        <w:rPr>
          <w:rFonts w:hint="cs"/>
          <w:rtl/>
        </w:rPr>
        <w:t xml:space="preserve">- </w:t>
      </w:r>
      <w:r w:rsidRPr="00D04428">
        <w:rPr>
          <w:rFonts w:ascii="Traditional Arabic" w:hAnsi="Traditional Arabic" w:cs="Traditional Arabic"/>
          <w:rtl/>
        </w:rPr>
        <w:t>﴿</w:t>
      </w:r>
      <w:r w:rsidRPr="00D04428">
        <w:rPr>
          <w:rFonts w:ascii="KFGQPC Uthmanic Script HAFS" w:hAnsi="KFGQPC Uthmanic Script HAFS" w:cs="KFGQPC Uthmanic Script HAFS"/>
          <w:rtl/>
        </w:rPr>
        <w:t xml:space="preserve">لَئِنِ </w:t>
      </w:r>
      <w:r w:rsidRPr="00D04428">
        <w:rPr>
          <w:rFonts w:ascii="KFGQPC Uthmanic Script HAFS" w:hAnsi="KFGQPC Uthmanic Script HAFS" w:cs="KFGQPC Uthmanic Script HAFS" w:hint="cs"/>
          <w:rtl/>
        </w:rPr>
        <w:t>ٱتَّخَذۡتَ</w:t>
      </w:r>
      <w:r w:rsidRPr="00D04428">
        <w:rPr>
          <w:rFonts w:ascii="KFGQPC Uthmanic Script HAFS" w:hAnsi="KFGQPC Uthmanic Script HAFS" w:cs="KFGQPC Uthmanic Script HAFS"/>
          <w:rtl/>
        </w:rPr>
        <w:t xml:space="preserve"> إِلَٰهًا غَيۡرِي لَأَجۡعَلَنَّكَ مِنَ </w:t>
      </w:r>
      <w:r w:rsidRPr="00D04428">
        <w:rPr>
          <w:rFonts w:ascii="KFGQPC Uthmanic Script HAFS" w:hAnsi="KFGQPC Uthmanic Script HAFS" w:cs="KFGQPC Uthmanic Script HAFS" w:hint="cs"/>
          <w:rtl/>
        </w:rPr>
        <w:t>ٱلۡمَسۡجُونِينَ</w:t>
      </w:r>
      <w:r w:rsidRPr="00D04428">
        <w:rPr>
          <w:rFonts w:ascii="KFGQPC Uthmanic Script HAFS" w:hAnsi="KFGQPC Uthmanic Script HAFS" w:cs="KFGQPC Uthmanic Script HAFS"/>
          <w:rtl/>
        </w:rPr>
        <w:t xml:space="preserve"> ٢٩</w:t>
      </w:r>
      <w:r w:rsidRPr="00D04428">
        <w:rPr>
          <w:rFonts w:ascii="Traditional Arabic" w:hAnsi="Traditional Arabic" w:cs="Traditional Arabic"/>
          <w:rtl/>
        </w:rPr>
        <w:t>﴾</w:t>
      </w:r>
      <w:r w:rsidRPr="00D04428">
        <w:rPr>
          <w:rFonts w:hint="cs"/>
          <w:rtl/>
        </w:rPr>
        <w:t xml:space="preserve"> </w:t>
      </w:r>
      <w:r w:rsidRPr="00D04428">
        <w:rPr>
          <w:rStyle w:val="Char8"/>
          <w:rFonts w:hint="cs"/>
          <w:rtl/>
        </w:rPr>
        <w:t>[الشعراء: 29]</w:t>
      </w:r>
      <w:r w:rsidRPr="00D04428">
        <w:rPr>
          <w:rFonts w:hint="cs"/>
          <w:rtl/>
        </w:rPr>
        <w:t>.</w:t>
      </w:r>
    </w:p>
  </w:footnote>
  <w:footnote w:id="27">
    <w:p w:rsidR="00C16E21" w:rsidRPr="00D04428" w:rsidRDefault="00C16E21" w:rsidP="00FC067D">
      <w:pPr>
        <w:pStyle w:val="a4"/>
        <w:rPr>
          <w:rtl/>
        </w:rPr>
      </w:pPr>
      <w:r w:rsidRPr="00D04428">
        <w:rPr>
          <w:rStyle w:val="FootnoteReference"/>
          <w:vertAlign w:val="baseline"/>
        </w:rPr>
        <w:footnoteRef/>
      </w:r>
      <w:r w:rsidRPr="00D04428">
        <w:rPr>
          <w:rFonts w:hint="cs"/>
          <w:rtl/>
        </w:rPr>
        <w:t xml:space="preserve">- </w:t>
      </w:r>
      <w:r w:rsidRPr="00D04428">
        <w:rPr>
          <w:rFonts w:ascii="Traditional Arabic" w:hAnsi="Traditional Arabic" w:cs="Traditional Arabic"/>
          <w:rtl/>
        </w:rPr>
        <w:t>﴿</w:t>
      </w:r>
      <w:r w:rsidRPr="00D04428">
        <w:rPr>
          <w:rFonts w:ascii="KFGQPC Uthmanic Script HAFS" w:hAnsi="KFGQPC Uthmanic Script HAFS" w:cs="KFGQPC Uthmanic Script HAFS"/>
          <w:rtl/>
        </w:rPr>
        <w:t xml:space="preserve">أَنَا۠ رَبُّكُمُ </w:t>
      </w:r>
      <w:r w:rsidRPr="00D04428">
        <w:rPr>
          <w:rFonts w:ascii="KFGQPC Uthmanic Script HAFS" w:hAnsi="KFGQPC Uthmanic Script HAFS" w:cs="KFGQPC Uthmanic Script HAFS" w:hint="cs"/>
          <w:rtl/>
        </w:rPr>
        <w:t>ٱلۡأَعۡلَىٰ</w:t>
      </w:r>
      <w:r w:rsidRPr="00D04428">
        <w:rPr>
          <w:rFonts w:ascii="KFGQPC Uthmanic Script HAFS" w:hAnsi="KFGQPC Uthmanic Script HAFS" w:cs="KFGQPC Uthmanic Script HAFS"/>
          <w:rtl/>
        </w:rPr>
        <w:t xml:space="preserve"> ٢٤</w:t>
      </w:r>
      <w:r w:rsidRPr="00D04428">
        <w:rPr>
          <w:rFonts w:ascii="Traditional Arabic" w:hAnsi="Traditional Arabic" w:cs="Traditional Arabic"/>
          <w:rtl/>
        </w:rPr>
        <w:t>﴾</w:t>
      </w:r>
      <w:r w:rsidRPr="00D04428">
        <w:rPr>
          <w:rFonts w:hint="cs"/>
          <w:rtl/>
        </w:rPr>
        <w:t xml:space="preserve"> </w:t>
      </w:r>
      <w:r w:rsidRPr="00D04428">
        <w:rPr>
          <w:rStyle w:val="Char8"/>
          <w:rFonts w:hint="cs"/>
          <w:rtl/>
        </w:rPr>
        <w:t>[النازعات: 24]</w:t>
      </w:r>
      <w:r w:rsidRPr="00D04428">
        <w:rPr>
          <w:rFonts w:hint="cs"/>
          <w:rtl/>
        </w:rPr>
        <w:t>.</w:t>
      </w:r>
    </w:p>
  </w:footnote>
  <w:footnote w:id="28">
    <w:p w:rsidR="00C16E21" w:rsidRPr="00D04428" w:rsidRDefault="00C16E21" w:rsidP="00FC067D">
      <w:pPr>
        <w:pStyle w:val="a4"/>
        <w:rPr>
          <w:rtl/>
          <w:lang w:bidi="fa-IR"/>
        </w:rPr>
      </w:pPr>
      <w:r w:rsidRPr="00D04428">
        <w:rPr>
          <w:rStyle w:val="FootnoteReference"/>
          <w:vertAlign w:val="baseline"/>
        </w:rPr>
        <w:footnoteRef/>
      </w:r>
      <w:r w:rsidRPr="00D04428">
        <w:rPr>
          <w:rFonts w:hint="cs"/>
          <w:rtl/>
        </w:rPr>
        <w:t xml:space="preserve">- </w:t>
      </w:r>
      <w:r w:rsidRPr="00D04428">
        <w:rPr>
          <w:rFonts w:ascii="Traditional Arabic" w:hAnsi="Traditional Arabic" w:cs="Traditional Arabic"/>
          <w:rtl/>
        </w:rPr>
        <w:t>﴿</w:t>
      </w:r>
      <w:r w:rsidRPr="00D04428">
        <w:rPr>
          <w:rFonts w:ascii="KFGQPC Uthmanic Script HAFS" w:hAnsi="KFGQPC Uthmanic Script HAFS" w:cs="KFGQPC Uthmanic Script HAFS"/>
          <w:rtl/>
        </w:rPr>
        <w:t>مَا عَلِمۡتُ لَكُم مِّنۡ إِلَٰهٍ غَيۡرِي</w:t>
      </w:r>
      <w:r w:rsidRPr="00D04428">
        <w:rPr>
          <w:rFonts w:ascii="Traditional Arabic" w:hAnsi="Traditional Arabic" w:cs="Traditional Arabic"/>
          <w:rtl/>
        </w:rPr>
        <w:t>﴾</w:t>
      </w:r>
      <w:r w:rsidRPr="00D04428">
        <w:rPr>
          <w:rFonts w:hint="cs"/>
          <w:rtl/>
        </w:rPr>
        <w:t xml:space="preserve"> </w:t>
      </w:r>
      <w:r w:rsidRPr="00D04428">
        <w:rPr>
          <w:rStyle w:val="Char8"/>
          <w:rFonts w:hint="cs"/>
          <w:rtl/>
        </w:rPr>
        <w:t>[القصص: 38]</w:t>
      </w:r>
      <w:r w:rsidRPr="00D04428">
        <w:rPr>
          <w:rFonts w:hint="cs"/>
          <w:rtl/>
        </w:rPr>
        <w:t>.</w:t>
      </w:r>
    </w:p>
  </w:footnote>
  <w:footnote w:id="29">
    <w:p w:rsidR="00C16E21" w:rsidRPr="00D04428" w:rsidRDefault="00C16E21" w:rsidP="00E30CB8">
      <w:pPr>
        <w:pStyle w:val="a4"/>
        <w:rPr>
          <w:rtl/>
          <w:lang w:bidi="fa-IR"/>
        </w:rPr>
      </w:pPr>
      <w:r w:rsidRPr="00D04428">
        <w:rPr>
          <w:rStyle w:val="FootnoteReference"/>
          <w:vertAlign w:val="baseline"/>
        </w:rPr>
        <w:footnoteRef/>
      </w:r>
      <w:r w:rsidRPr="00D04428">
        <w:rPr>
          <w:rFonts w:hint="cs"/>
          <w:rtl/>
        </w:rPr>
        <w:t xml:space="preserve">- بعضی از مفسرین در این آیه قرائت إلاهَتَكَ را بر قرائت </w:t>
      </w:r>
      <w:r w:rsidRPr="00D04428">
        <w:t>)</w:t>
      </w:r>
      <w:r w:rsidRPr="00D04428">
        <w:rPr>
          <w:rFonts w:hint="cs"/>
          <w:rtl/>
        </w:rPr>
        <w:t>آلِهَتَكَ) ترجیح داده‌اند و معتقدند که فرعون ادعای خلقت آسمان‌ها و زمین را می‌کرد و خود را پروردگار جهانیان می‌دانست و براساس این قرائت، آیه را اینگونه معنا می‌کنند که آیا موسی و قوم او را رها می‌کنی تا تو را و عبادت تو را ترک گویند؟</w:t>
      </w:r>
    </w:p>
    <w:p w:rsidR="00C16E21" w:rsidRPr="00D04428" w:rsidRDefault="00C16E21" w:rsidP="002C1BF5">
      <w:pPr>
        <w:pStyle w:val="a4"/>
        <w:rPr>
          <w:rtl/>
          <w:lang w:bidi="fa-IR"/>
        </w:rPr>
      </w:pPr>
      <w:r w:rsidRPr="00D04428">
        <w:rPr>
          <w:rFonts w:hint="cs"/>
          <w:rtl/>
          <w:lang w:bidi="fa-IR"/>
        </w:rPr>
        <w:tab/>
        <w:t>در اینجا چند نکته</w:t>
      </w:r>
      <w:r w:rsidR="00B35CB3" w:rsidRPr="00D04428">
        <w:rPr>
          <w:rtl/>
          <w:lang w:bidi="fa-IR"/>
        </w:rPr>
        <w:t>‌</w:t>
      </w:r>
      <w:r w:rsidRPr="00D04428">
        <w:rPr>
          <w:rFonts w:hint="cs"/>
          <w:rtl/>
          <w:lang w:bidi="fa-IR"/>
        </w:rPr>
        <w:t>ی قابل توجه وجود دارد:</w:t>
      </w:r>
    </w:p>
    <w:p w:rsidR="00C16E21" w:rsidRPr="00D04428" w:rsidRDefault="00C16E21" w:rsidP="00E30CB8">
      <w:pPr>
        <w:pStyle w:val="a4"/>
        <w:rPr>
          <w:rtl/>
          <w:lang w:bidi="fa-IR"/>
        </w:rPr>
      </w:pPr>
      <w:r w:rsidRPr="00D04428">
        <w:rPr>
          <w:rFonts w:hint="cs"/>
          <w:rtl/>
          <w:lang w:bidi="fa-IR"/>
        </w:rPr>
        <w:tab/>
        <w:t>1) قرائت این دسته از مفسرین، شاذ و نادر است که موافق با هیچیک از قرائت‌های معروف و رایج قرآن نیست.</w:t>
      </w:r>
    </w:p>
    <w:p w:rsidR="00C16E21" w:rsidRPr="00D04428" w:rsidRDefault="00C16E21" w:rsidP="00E30CB8">
      <w:pPr>
        <w:pStyle w:val="a4"/>
        <w:rPr>
          <w:rtl/>
          <w:lang w:bidi="fa-IR"/>
        </w:rPr>
      </w:pPr>
      <w:r w:rsidRPr="00D04428">
        <w:rPr>
          <w:rFonts w:hint="cs"/>
          <w:rtl/>
          <w:lang w:bidi="fa-IR"/>
        </w:rPr>
        <w:tab/>
        <w:t>2) ترجیح این قرائت شاذ با چنین معنایی بر هیچ پایه‌ای استوار نیست.</w:t>
      </w:r>
    </w:p>
    <w:p w:rsidR="00C16E21" w:rsidRPr="00D04428" w:rsidRDefault="00C16E21" w:rsidP="00E30CB8">
      <w:pPr>
        <w:pStyle w:val="a4"/>
        <w:rPr>
          <w:rtl/>
          <w:lang w:bidi="fa-IR"/>
        </w:rPr>
      </w:pPr>
      <w:r w:rsidRPr="00D04428">
        <w:rPr>
          <w:rFonts w:hint="cs"/>
          <w:rtl/>
          <w:lang w:bidi="fa-IR"/>
        </w:rPr>
        <w:tab/>
        <w:t>3) یکی از معانی (إلاهة) علاوه بر معنای عبادت، الهۀ مؤنث یا بتی است که به شکل زن ساخته می‌شود و هم چنان‌که (از اکتشافات باستان‌شناسی) معلوم است، الهۀ بزرگ مصریان، خورشید بود و در زبان خود آن را (رع) می‌گفتند؛ بر همین اساس فرعون به معنای جانشین رع یا مظهر رع می‌باشد. لذا تمام ادعای فرعون این بود که او مظهر مادی الهۀ بزرگ (یعنی خورشید) بر روی کرۀ زمین است.</w:t>
      </w:r>
    </w:p>
    <w:p w:rsidR="00C16E21" w:rsidRPr="00D04428" w:rsidRDefault="00C16E21" w:rsidP="00E30CB8">
      <w:pPr>
        <w:pStyle w:val="a4"/>
        <w:rPr>
          <w:rtl/>
          <w:lang w:bidi="fa-IR"/>
        </w:rPr>
      </w:pPr>
      <w:r w:rsidRPr="00D04428">
        <w:rPr>
          <w:rFonts w:hint="cs"/>
          <w:rtl/>
          <w:lang w:bidi="fa-IR"/>
        </w:rPr>
        <w:tab/>
        <w:t>- حاشیه‌ای بر مطلب فوق (تذکر استاد کاظم سباق):</w:t>
      </w:r>
    </w:p>
    <w:p w:rsidR="00C16E21" w:rsidRPr="00D04428" w:rsidRDefault="00C16E21" w:rsidP="00E30CB8">
      <w:pPr>
        <w:pStyle w:val="a4"/>
        <w:rPr>
          <w:rtl/>
          <w:lang w:bidi="fa-IR"/>
        </w:rPr>
      </w:pPr>
      <w:r w:rsidRPr="00D04428">
        <w:rPr>
          <w:rFonts w:hint="cs"/>
          <w:rtl/>
          <w:lang w:bidi="fa-IR"/>
        </w:rPr>
        <w:tab/>
        <w:t>قرائت (إلاهتک) با کسر همزه را ابن جریر طبری در تفسیر خود 1/41-42 و 9/17 از ابن عباس و مجاهد روایت کرده و آن را ضعیف می‌شمارد. طبری می‌گوید: «قرائتی که غیر از آن قرائت دیگری وجود ندارد (آلهتک) است و قاریان سرزمین‌های مختلف بر سر آن اجماع نظر دارند و اجماع آنان نیز حجت است».</w:t>
      </w:r>
    </w:p>
    <w:p w:rsidR="00C16E21" w:rsidRPr="00D04428" w:rsidRDefault="00C16E21" w:rsidP="000B22CC">
      <w:pPr>
        <w:pStyle w:val="a4"/>
        <w:rPr>
          <w:rtl/>
          <w:lang w:bidi="fa-IR"/>
        </w:rPr>
      </w:pPr>
      <w:r w:rsidRPr="00D04428">
        <w:rPr>
          <w:rFonts w:hint="cs"/>
          <w:rtl/>
          <w:lang w:bidi="fa-IR"/>
        </w:rPr>
        <w:tab/>
        <w:t xml:space="preserve">طبری همچنین تفسیر این قرائت شاذ را به چند طریق از ابن عباس روایت کرده است (9/18)؛ از جمله: «.. </w:t>
      </w:r>
      <w:r w:rsidRPr="00D04428">
        <w:rPr>
          <w:rFonts w:hint="cs"/>
          <w:rtl/>
        </w:rPr>
        <w:t>وَيَذَرَك وإلاهِتِك يعنى ويَذَرَكَ وعِبادَتَكَ</w:t>
      </w:r>
      <w:r w:rsidRPr="00D04428">
        <w:rPr>
          <w:rFonts w:hint="cs"/>
          <w:rtl/>
          <w:lang w:bidi="fa-IR"/>
        </w:rPr>
        <w:t xml:space="preserve"> به این معنا که فرعون مورد عبادت دیگران قرار می‌گرفت، ولی خود چیزی را عبادت نمی‌کرد». این معنا را اینگونه نیز می‌توان تفسیر نمود که ترک عبادت فرعون از طرف موسی</w:t>
      </w:r>
      <w:r w:rsidRPr="00D04428">
        <w:rPr>
          <w:rFonts w:cs="CTraditional Arabic" w:hint="cs"/>
          <w:rtl/>
          <w:lang w:bidi="fa-IR"/>
        </w:rPr>
        <w:t>÷</w:t>
      </w:r>
      <w:r w:rsidRPr="00D04428">
        <w:rPr>
          <w:rFonts w:hint="cs"/>
          <w:rtl/>
          <w:lang w:bidi="fa-IR"/>
        </w:rPr>
        <w:t xml:space="preserve"> به منزلۀ عدم فرمانبرداری و همچنین سرپیچی از اوامر وی بود.</w:t>
      </w:r>
    </w:p>
    <w:p w:rsidR="00C16E21" w:rsidRPr="00D04428" w:rsidRDefault="00C16E21" w:rsidP="00E30CB8">
      <w:pPr>
        <w:pStyle w:val="a4"/>
        <w:rPr>
          <w:rtl/>
          <w:lang w:bidi="fa-IR"/>
        </w:rPr>
      </w:pPr>
      <w:r w:rsidRPr="00D04428">
        <w:rPr>
          <w:rFonts w:hint="cs"/>
          <w:rtl/>
          <w:lang w:bidi="fa-IR"/>
        </w:rPr>
        <w:tab/>
        <w:t>معنای سومی را که استاد مودودی با فرض صحت قرائت (إلاهتک) بیان کرده و احتمال می‌دهد که (الإلاهة) مؤنث (الإله) باشد، طبری در تفسیر خود آن را روایت کرده است اما ضعیف می‌داند.</w:t>
      </w:r>
    </w:p>
    <w:p w:rsidR="00C16E21" w:rsidRPr="00D04428" w:rsidRDefault="00C16E21" w:rsidP="00E30CB8">
      <w:pPr>
        <w:pStyle w:val="a4"/>
        <w:rPr>
          <w:rtl/>
          <w:lang w:bidi="fa-IR"/>
        </w:rPr>
      </w:pPr>
      <w:r w:rsidRPr="00D04428">
        <w:rPr>
          <w:rFonts w:hint="cs"/>
          <w:rtl/>
          <w:lang w:bidi="fa-IR"/>
        </w:rPr>
        <w:tab/>
        <w:t>طبری می‌گوید: «عده‌ای تصور کرده‌اند که در قرائت إلاهتک به نوعی معنای آلهتک نیز ملحوظ و مد نظر است؛ غیر از اینکه ال</w:t>
      </w:r>
      <w:r w:rsidRPr="00D04428">
        <w:rPr>
          <w:rFonts w:hint="cs"/>
          <w:rtl/>
        </w:rPr>
        <w:t>إ</w:t>
      </w:r>
      <w:r w:rsidRPr="00D04428">
        <w:rPr>
          <w:rFonts w:hint="cs"/>
          <w:rtl/>
          <w:lang w:bidi="fa-IR"/>
        </w:rPr>
        <w:t>لاهة، مؤنث و فقط مقصود یک معبود است (اما آلهة جمع إله و مذکر است)».</w:t>
      </w:r>
    </w:p>
    <w:p w:rsidR="00C16E21" w:rsidRPr="00D04428" w:rsidRDefault="00C16E21" w:rsidP="00E30CB8">
      <w:pPr>
        <w:pStyle w:val="a4"/>
        <w:rPr>
          <w:rtl/>
          <w:lang w:bidi="fa-IR"/>
        </w:rPr>
      </w:pPr>
      <w:r w:rsidRPr="00D04428">
        <w:rPr>
          <w:rFonts w:hint="cs"/>
          <w:rtl/>
          <w:lang w:bidi="fa-IR"/>
        </w:rPr>
        <w:tab/>
        <w:t xml:space="preserve">اما عاملی که این فرضیه (یعنی صحّت قرائت إلاهتک) را تقویت می‌کند هرچند که طبری آن را ضعیف می‌داند </w:t>
      </w:r>
      <w:r w:rsidRPr="00D04428">
        <w:rPr>
          <w:rtl/>
          <w:lang w:bidi="fa-IR"/>
        </w:rPr>
        <w:t>–</w:t>
      </w:r>
      <w:r w:rsidRPr="00D04428">
        <w:rPr>
          <w:rFonts w:hint="cs"/>
          <w:rtl/>
          <w:lang w:bidi="fa-IR"/>
        </w:rPr>
        <w:t xml:space="preserve"> همانگونه که خود استاد مودودی بیان داشت </w:t>
      </w:r>
      <w:r w:rsidRPr="00D04428">
        <w:rPr>
          <w:rtl/>
          <w:lang w:bidi="fa-IR"/>
        </w:rPr>
        <w:t>–</w:t>
      </w:r>
      <w:r w:rsidRPr="00D04428">
        <w:rPr>
          <w:rFonts w:hint="cs"/>
          <w:rtl/>
          <w:lang w:bidi="fa-IR"/>
        </w:rPr>
        <w:t xml:space="preserve"> این است که مصریان، خورشید‌پرست بودند. طبری نیز در تفسیر خود (9/18) این موضوع را تأیید کرده است که (الإلاهة) در زبان عربی به معنای خورشید است و شاهد آن را این بیت از دختر عتیبة بن الحارث یربوعی می‌داند:</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5"/>
        <w:gridCol w:w="426"/>
        <w:gridCol w:w="2693"/>
      </w:tblGrid>
      <w:tr w:rsidR="00C16E21" w:rsidRPr="00D04428" w:rsidTr="00E30CB8">
        <w:trPr>
          <w:jc w:val="center"/>
        </w:trPr>
        <w:tc>
          <w:tcPr>
            <w:tcW w:w="2565" w:type="dxa"/>
          </w:tcPr>
          <w:p w:rsidR="00C16E21" w:rsidRPr="00D04428" w:rsidRDefault="00C16E21" w:rsidP="00C155F7">
            <w:pPr>
              <w:pStyle w:val="ad"/>
              <w:ind w:left="0" w:firstLine="0"/>
              <w:jc w:val="lowKashida"/>
              <w:rPr>
                <w:sz w:val="2"/>
                <w:szCs w:val="2"/>
                <w:rtl/>
                <w:lang w:bidi="ar-SA"/>
              </w:rPr>
            </w:pPr>
            <w:r w:rsidRPr="00D04428">
              <w:rPr>
                <w:rFonts w:hint="cs"/>
                <w:rtl/>
              </w:rPr>
              <w:t>تَرَوَّحْنا من اللعباء عصـراً</w:t>
            </w:r>
            <w:r w:rsidRPr="00D04428">
              <w:rPr>
                <w:rFonts w:hint="cs"/>
                <w:rtl/>
              </w:rPr>
              <w:br/>
            </w:r>
          </w:p>
        </w:tc>
        <w:tc>
          <w:tcPr>
            <w:tcW w:w="426" w:type="dxa"/>
          </w:tcPr>
          <w:p w:rsidR="00C16E21" w:rsidRPr="00D04428" w:rsidRDefault="00C16E21" w:rsidP="00C155F7">
            <w:pPr>
              <w:pStyle w:val="ad"/>
              <w:ind w:left="0" w:firstLine="0"/>
              <w:jc w:val="lowKashida"/>
              <w:rPr>
                <w:rtl/>
              </w:rPr>
            </w:pPr>
          </w:p>
        </w:tc>
        <w:tc>
          <w:tcPr>
            <w:tcW w:w="2693" w:type="dxa"/>
          </w:tcPr>
          <w:p w:rsidR="00C16E21" w:rsidRPr="00D04428" w:rsidRDefault="00C16E21" w:rsidP="00C155F7">
            <w:pPr>
              <w:pStyle w:val="ad"/>
              <w:ind w:left="0" w:firstLine="0"/>
              <w:jc w:val="lowKashida"/>
              <w:rPr>
                <w:sz w:val="2"/>
                <w:szCs w:val="2"/>
                <w:rtl/>
              </w:rPr>
            </w:pPr>
            <w:r w:rsidRPr="00D04428">
              <w:rPr>
                <w:rFonts w:hint="cs"/>
                <w:rtl/>
              </w:rPr>
              <w:t>وأعجلنا الإلاهة أَنْ تؤوبا</w:t>
            </w:r>
            <w:r w:rsidRPr="00D04428">
              <w:rPr>
                <w:rFonts w:hint="cs"/>
                <w:rtl/>
              </w:rPr>
              <w:br/>
            </w:r>
          </w:p>
        </w:tc>
      </w:tr>
    </w:tbl>
    <w:p w:rsidR="00C16E21" w:rsidRPr="00D04428" w:rsidRDefault="00C16E21" w:rsidP="00E30CB8">
      <w:pPr>
        <w:pStyle w:val="a4"/>
        <w:rPr>
          <w:rtl/>
          <w:lang w:bidi="fa-IR"/>
        </w:rPr>
      </w:pPr>
      <w:r w:rsidRPr="00D04428">
        <w:rPr>
          <w:rFonts w:hint="cs"/>
          <w:rtl/>
          <w:lang w:bidi="fa-IR"/>
        </w:rPr>
        <w:tab/>
        <w:t xml:space="preserve">«عصر از لعباء (شوره‌زار معروفی در یمن) حرکت کردیم و از خوشید پیشی جستیم قبل از اینکه غروب کند». همچنین سایر فرهنگ لغت‌ها برای کلمه (الإلاهة) معانی بت، هلال و خورشید را یادآور شده‌اند. برای تأیید این مطلب به </w:t>
      </w:r>
      <w:r w:rsidRPr="00D04428">
        <w:rPr>
          <w:rStyle w:val="Char5"/>
          <w:rFonts w:hint="cs"/>
          <w:rtl/>
        </w:rPr>
        <w:t>القاموس المحیط</w:t>
      </w:r>
      <w:r w:rsidRPr="00D04428">
        <w:rPr>
          <w:rFonts w:hint="cs"/>
          <w:rtl/>
          <w:lang w:bidi="fa-IR"/>
        </w:rPr>
        <w:t xml:space="preserve"> و </w:t>
      </w:r>
      <w:r w:rsidRPr="00D04428">
        <w:rPr>
          <w:rStyle w:val="Char5"/>
          <w:rFonts w:hint="cs"/>
          <w:rtl/>
        </w:rPr>
        <w:t>اللسان العرب</w:t>
      </w:r>
      <w:r w:rsidRPr="00D04428">
        <w:rPr>
          <w:rFonts w:hint="cs"/>
          <w:rtl/>
          <w:lang w:bidi="fa-IR"/>
        </w:rPr>
        <w:t xml:space="preserve"> مادۀ إله و </w:t>
      </w:r>
      <w:r w:rsidRPr="00D04428">
        <w:rPr>
          <w:rStyle w:val="Char5"/>
          <w:rFonts w:hint="cs"/>
          <w:rtl/>
        </w:rPr>
        <w:t>المخصص</w:t>
      </w:r>
      <w:r w:rsidRPr="00D04428">
        <w:rPr>
          <w:rFonts w:hint="cs"/>
          <w:rtl/>
          <w:lang w:bidi="fa-IR"/>
        </w:rPr>
        <w:t xml:space="preserve"> 9/19 نگاه کنید. طبرسی نیز در </w:t>
      </w:r>
      <w:r w:rsidRPr="00D04428">
        <w:rPr>
          <w:rStyle w:val="Char5"/>
          <w:rFonts w:hint="cs"/>
          <w:rtl/>
        </w:rPr>
        <w:t>مجمع البیان</w:t>
      </w:r>
      <w:r w:rsidRPr="00D04428">
        <w:rPr>
          <w:rFonts w:hint="cs"/>
          <w:rtl/>
          <w:lang w:bidi="fa-IR"/>
        </w:rPr>
        <w:t xml:space="preserve"> 4/46، از قول ابن جنی نقل نموده است که «خورشید از این جهت الألاهة والإلاهة نام گرفته است که مردمان آن را می‌پرستیدند».</w:t>
      </w:r>
    </w:p>
    <w:p w:rsidR="00C16E21" w:rsidRPr="00D04428" w:rsidRDefault="00C16E21" w:rsidP="00E30CB8">
      <w:pPr>
        <w:pStyle w:val="a4"/>
        <w:rPr>
          <w:rtl/>
          <w:lang w:bidi="fa-IR"/>
        </w:rPr>
      </w:pPr>
      <w:r w:rsidRPr="00D04428">
        <w:rPr>
          <w:rFonts w:hint="cs"/>
          <w:rtl/>
          <w:lang w:bidi="fa-IR"/>
        </w:rPr>
        <w:tab/>
        <w:t>به این ترتیب مطالب فوق نظر استاد مودودی</w:t>
      </w:r>
      <w:r w:rsidRPr="00D04428">
        <w:rPr>
          <w:rFonts w:cs="CTraditional Arabic" w:hint="cs"/>
          <w:rtl/>
          <w:lang w:bidi="fa-IR"/>
        </w:rPr>
        <w:t>/</w:t>
      </w:r>
      <w:r w:rsidRPr="00D04428">
        <w:rPr>
          <w:rFonts w:hint="cs"/>
          <w:rtl/>
          <w:lang w:bidi="fa-IR"/>
        </w:rPr>
        <w:t xml:space="preserve"> را تأیید می‌کند: که براساس آیات قرآن، شواهد تاریخی و معنای لغات، قرائت إلاهتک نیز می‌تواند صحیح باشد. بنابراین، نظر آن دسته از مفسرین که می‌گویند براساس این آیه و قرائت إلاهتک فرعون ادعای ربوبیت و الوهیت آسمان‌ها و زمین را می‌کرد، درست نیست؛ بلکه فرعون خود خورشیدپرست بود و هرگز ادعای خلقت آسمان‌ها و زمین را نداشت. در نتیجه یکی از معانی صحیح آیه اینگونه خواهد بود: آیا موسی و پیروان او را آزاد و رها می‌سازی تا در سرزمین (مصر آزدانه) به فساد بپردازند و تو و معبودت (خورشید) را ترک گویند؟</w:t>
      </w:r>
    </w:p>
    <w:p w:rsidR="00C16E21" w:rsidRPr="00D04428" w:rsidRDefault="00C155F7" w:rsidP="00C155F7">
      <w:pPr>
        <w:pStyle w:val="a4"/>
        <w:jc w:val="right"/>
        <w:rPr>
          <w:rtl/>
          <w:lang w:bidi="fa-IR"/>
        </w:rPr>
      </w:pPr>
      <w:r>
        <w:rPr>
          <w:rFonts w:hint="cs"/>
          <w:rtl/>
          <w:lang w:bidi="fa-IR"/>
        </w:rPr>
        <w:t>مصحح</w:t>
      </w:r>
    </w:p>
  </w:footnote>
  <w:footnote w:id="30">
    <w:p w:rsidR="00C16E21" w:rsidRPr="00D04428" w:rsidRDefault="00C16E21" w:rsidP="00E71929">
      <w:pPr>
        <w:pStyle w:val="a4"/>
        <w:rPr>
          <w:rtl/>
        </w:rPr>
      </w:pPr>
      <w:r w:rsidRPr="00D04428">
        <w:rPr>
          <w:rStyle w:val="FootnoteReference"/>
          <w:vertAlign w:val="baseline"/>
        </w:rPr>
        <w:footnoteRef/>
      </w:r>
      <w:r w:rsidRPr="00D04428">
        <w:rPr>
          <w:rFonts w:hint="cs"/>
          <w:rtl/>
        </w:rPr>
        <w:t xml:space="preserve">- بگو: آیا از این انبازان (خیالی) شما کسی هست که به سوی حق راه نماید؟ (و راه راستین را بنماید) </w:t>
      </w:r>
      <w:r w:rsidRPr="00D04428">
        <w:rPr>
          <w:rStyle w:val="Char8"/>
          <w:rFonts w:hint="cs"/>
          <w:rtl/>
        </w:rPr>
        <w:t>[یونس: 35]</w:t>
      </w:r>
      <w:r w:rsidRPr="00D04428">
        <w:rPr>
          <w:rFonts w:hint="cs"/>
          <w:rtl/>
        </w:rPr>
        <w:t>.</w:t>
      </w:r>
    </w:p>
  </w:footnote>
  <w:footnote w:id="31">
    <w:p w:rsidR="00C16E21" w:rsidRPr="00D04428" w:rsidRDefault="00C16E21" w:rsidP="008B0649">
      <w:pPr>
        <w:pStyle w:val="a4"/>
        <w:rPr>
          <w:rtl/>
        </w:rPr>
      </w:pPr>
      <w:r w:rsidRPr="00D04428">
        <w:rPr>
          <w:rStyle w:val="FootnoteReference"/>
          <w:vertAlign w:val="baseline"/>
        </w:rPr>
        <w:footnoteRef/>
      </w:r>
      <w:r w:rsidRPr="00D04428">
        <w:rPr>
          <w:rFonts w:hint="cs"/>
          <w:rtl/>
        </w:rPr>
        <w:t>- یعنی شما ای مشرکان! (آیا) می‌پندارید که معبودهایتان دارای آن‌چنان تأثیر و نفوذی بر من هستند که شفاعت‌شان را می‌پذریم و به این دلیل آن‌ها را می‌پرستید و برایشان نذر و قربانی می‌کنید؟! اما من خود احدی را در آسمان‌ها و زمین سراغ ندارم که دارای چنان قدرت و نیرویی باشد (که بتواند بر رأی من تأثیر بگذارد) و یا اینکه به حدی او را دوست داشته باشم که حبّش مرا مجبور به قبول شفاعت وی گرداند. آیا شما شفیعانی می‌شناسید که من نمی‌شناسم؟!</w:t>
      </w:r>
    </w:p>
  </w:footnote>
  <w:footnote w:id="32">
    <w:p w:rsidR="00C16E21" w:rsidRPr="00D04428" w:rsidRDefault="00C16E21" w:rsidP="008B0649">
      <w:pPr>
        <w:pStyle w:val="a4"/>
        <w:rPr>
          <w:rtl/>
        </w:rPr>
      </w:pPr>
      <w:r w:rsidRPr="00D04428">
        <w:rPr>
          <w:rStyle w:val="FootnoteReference"/>
          <w:vertAlign w:val="baseline"/>
        </w:rPr>
        <w:footnoteRef/>
      </w:r>
      <w:r w:rsidRPr="00D04428">
        <w:rPr>
          <w:rFonts w:hint="cs"/>
          <w:rtl/>
        </w:rPr>
        <w:t xml:space="preserve">- عبارت </w:t>
      </w:r>
      <w:r w:rsidRPr="00D04428">
        <w:rPr>
          <w:rFonts w:ascii="Traditional Arabic" w:hAnsi="Traditional Arabic" w:cs="Traditional Arabic"/>
          <w:sz w:val="22"/>
          <w:szCs w:val="22"/>
          <w:rtl/>
        </w:rPr>
        <w:t>﴿</w:t>
      </w:r>
      <w:r w:rsidRPr="00D04428">
        <w:rPr>
          <w:rFonts w:ascii="KFGQPC Uthmanic Script HAFS" w:hAnsi="KFGQPC Uthmanic Script HAFS" w:cs="KFGQPC Uthmanic Script HAFS"/>
          <w:sz w:val="22"/>
          <w:szCs w:val="22"/>
          <w:rtl/>
        </w:rPr>
        <w:t>جَعَلَ لِلَّهِ أَندَادٗا</w:t>
      </w:r>
      <w:r w:rsidRPr="00D04428">
        <w:rPr>
          <w:rFonts w:ascii="Traditional Arabic" w:hAnsi="Traditional Arabic" w:cs="Traditional Arabic"/>
          <w:sz w:val="22"/>
          <w:szCs w:val="22"/>
          <w:rtl/>
        </w:rPr>
        <w:t>﴾</w:t>
      </w:r>
      <w:r w:rsidRPr="00D04428">
        <w:rPr>
          <w:rFonts w:hint="cs"/>
          <w:rtl/>
        </w:rPr>
        <w:t xml:space="preserve"> به این معناست که انسان (بعد از اینکه خداوند ضرر و زیان را از او دور کرد) از خداوند اعراض می‌کند و می‌گوید: فلان شیخ مقدس ضرر و زیان را از من دور کرد و این نعمتی که به من داده شده است به فضل آن ولی مقرب است.</w:t>
      </w:r>
    </w:p>
  </w:footnote>
  <w:footnote w:id="33">
    <w:p w:rsidR="00C16E21" w:rsidRPr="00D04428" w:rsidRDefault="00C16E21" w:rsidP="008B0649">
      <w:pPr>
        <w:pStyle w:val="a4"/>
        <w:rPr>
          <w:rtl/>
          <w:lang w:bidi="fa-IR"/>
        </w:rPr>
      </w:pPr>
      <w:r w:rsidRPr="00D04428">
        <w:rPr>
          <w:rStyle w:val="FootnoteReference"/>
          <w:vertAlign w:val="baseline"/>
        </w:rPr>
        <w:footnoteRef/>
      </w:r>
      <w:r w:rsidRPr="00D04428">
        <w:rPr>
          <w:rFonts w:hint="cs"/>
          <w:rtl/>
        </w:rPr>
        <w:t>- یعنی مشرکان به نیت افرادی که به هیچ ونجه برایشان ثابت نشده بود آنان ضرر و زیان را دور ساخته و سختی‌ها را به آسانی تبدیل کرده‌اند، صدقه می‌دادند؛ نذرهای خود را فقط برای آنان ادا می‌کردند؛ همواره شکرگزارشان بودند و عجیب‌تر از آن، از رزق‌هایی که ما به آنان داده بودیم در این راه انفاق و هزینه می‌کردند!</w:t>
      </w:r>
    </w:p>
  </w:footnote>
  <w:footnote w:id="34">
    <w:p w:rsidR="00C16E21" w:rsidRPr="00D04428" w:rsidRDefault="00C16E21" w:rsidP="000B01D1">
      <w:pPr>
        <w:pStyle w:val="a4"/>
      </w:pPr>
      <w:r w:rsidRPr="00D04428">
        <w:rPr>
          <w:rStyle w:val="FootnoteReference"/>
          <w:vertAlign w:val="baseline"/>
        </w:rPr>
        <w:footnoteRef/>
      </w:r>
      <w:r w:rsidRPr="00D04428">
        <w:rPr>
          <w:rFonts w:hint="cs"/>
          <w:rtl/>
        </w:rPr>
        <w:t xml:space="preserve">- </w:t>
      </w:r>
      <w:r w:rsidRPr="00D04428">
        <w:t>Sovereignty</w:t>
      </w:r>
    </w:p>
  </w:footnote>
  <w:footnote w:id="35">
    <w:p w:rsidR="00C16E21" w:rsidRPr="00D04428" w:rsidRDefault="00C16E21" w:rsidP="000B01D1">
      <w:pPr>
        <w:pStyle w:val="a4"/>
        <w:rPr>
          <w:rtl/>
        </w:rPr>
      </w:pPr>
      <w:r w:rsidRPr="00D04428">
        <w:rPr>
          <w:rStyle w:val="FootnoteReference"/>
          <w:vertAlign w:val="baseline"/>
        </w:rPr>
        <w:footnoteRef/>
      </w:r>
      <w:r w:rsidRPr="00D04428">
        <w:rPr>
          <w:rFonts w:hint="cs"/>
          <w:rtl/>
        </w:rPr>
        <w:t>- استاد مودودی در ابتدای این فصل با استناد به فرهنگ لغت‌های معتبر نشان داد که عرب‌ها واژۀ رب را در پنج معنای مختلف با کاربردهای گوناگون به کار می‌برند و با استفاده از شواهد قرآنی برای هریک از این معانی چندین آیه را برشمرد؛ اما در اینجا استاد با ذکرکردن آیاتی که برای اثبات ربوبیت خدای متعال نازل شده است، به خوبی روشن ساخت که نتایج این برهان و استدلال‌ها، همان معانی واژۀ رب است؛ اما با یک تفاوت بسیار مهم و آن هم اینکه: ربوبیت با تمام معنایی که دارد، همانا از آن خدای بزرگ است و هیچکسی غیر از او حتی صاحب کوچکترین قسمتی از آن هم نیست. (مترجم)</w:t>
      </w:r>
    </w:p>
  </w:footnote>
  <w:footnote w:id="36">
    <w:p w:rsidR="00C16E21" w:rsidRPr="00D04428" w:rsidRDefault="00C16E21" w:rsidP="007F3A95">
      <w:pPr>
        <w:pStyle w:val="a4"/>
        <w:rPr>
          <w:rtl/>
        </w:rPr>
      </w:pPr>
      <w:r w:rsidRPr="00D04428">
        <w:rPr>
          <w:rStyle w:val="FootnoteReference"/>
          <w:vertAlign w:val="baseline"/>
        </w:rPr>
        <w:footnoteRef/>
      </w:r>
      <w:r w:rsidRPr="00D04428">
        <w:rPr>
          <w:rFonts w:hint="cs"/>
          <w:rtl/>
        </w:rPr>
        <w:t xml:space="preserve">- ابن فارس در </w:t>
      </w:r>
      <w:r w:rsidRPr="00D04428">
        <w:rPr>
          <w:rStyle w:val="Char5"/>
          <w:rFonts w:hint="cs"/>
          <w:rtl/>
        </w:rPr>
        <w:t>مقاییس اللغة</w:t>
      </w:r>
      <w:r w:rsidRPr="00D04428">
        <w:rPr>
          <w:rFonts w:hint="cs"/>
          <w:rtl/>
        </w:rPr>
        <w:t xml:space="preserve"> 5/205 در مورد مادۀ (ع ب د) می‌گوید:</w:t>
      </w:r>
    </w:p>
    <w:p w:rsidR="00C16E21" w:rsidRPr="00D04428" w:rsidRDefault="00C16E21" w:rsidP="007F3A95">
      <w:pPr>
        <w:pStyle w:val="a4"/>
        <w:rPr>
          <w:rtl/>
        </w:rPr>
      </w:pPr>
      <w:r w:rsidRPr="00D04428">
        <w:rPr>
          <w:rFonts w:hint="cs"/>
          <w:rtl/>
        </w:rPr>
        <w:tab/>
        <w:t>«عین و باء هردو، اصل مادۀ (ع ب د) و دو حرف صحیح هستند (یعنی جزو حروف عِلّه نیستند) و انگار باهم در تضادند زیرا حرف عین بر نرمی و رقّت و حرف باء بر شدّت و غلظت دلالت می‌کند».</w:t>
      </w:r>
    </w:p>
    <w:p w:rsidR="00C16E21" w:rsidRPr="00D04428" w:rsidRDefault="00C16E21" w:rsidP="007F3A95">
      <w:pPr>
        <w:pStyle w:val="a4"/>
        <w:rPr>
          <w:rtl/>
        </w:rPr>
      </w:pPr>
      <w:r w:rsidRPr="00D04428">
        <w:rPr>
          <w:rFonts w:hint="cs"/>
          <w:rtl/>
        </w:rPr>
        <w:tab/>
        <w:t xml:space="preserve">همچنین ابن سیدة در </w:t>
      </w:r>
      <w:r w:rsidRPr="00D04428">
        <w:rPr>
          <w:rStyle w:val="Char5"/>
          <w:rFonts w:hint="cs"/>
          <w:rtl/>
        </w:rPr>
        <w:t>المخصص</w:t>
      </w:r>
      <w:r w:rsidRPr="00D04428">
        <w:rPr>
          <w:rFonts w:hint="cs"/>
          <w:rtl/>
        </w:rPr>
        <w:t xml:space="preserve"> (13/96) می‌گوید:</w:t>
      </w:r>
    </w:p>
    <w:p w:rsidR="00C16E21" w:rsidRPr="00D04428" w:rsidRDefault="00C16E21" w:rsidP="007F3A95">
      <w:pPr>
        <w:pStyle w:val="a4"/>
        <w:rPr>
          <w:rtl/>
        </w:rPr>
      </w:pPr>
      <w:r w:rsidRPr="00D04428">
        <w:rPr>
          <w:rFonts w:hint="cs"/>
          <w:rtl/>
        </w:rPr>
        <w:tab/>
        <w:t>«عبادت در اصل به معنای تحقیرکردن است... و کلماتی همچون العبادة، الخضوع، التَّذلُّل (فروتنی) و الإستکانة (تسلیم‌شدن)، همه تقریباً دارای معانی مشابهی هستند، به این ترتیب که عبادت، خضوعی است که بالاتر از آن خضوع دیگری قابل تصور نباشد؛ فرقی هم نمی‌کند چه همراه با اطاعت از معبود باشد یا خیر.</w:t>
      </w:r>
    </w:p>
    <w:p w:rsidR="00C16E21" w:rsidRPr="00D04428" w:rsidRDefault="00C16E21" w:rsidP="007F3A95">
      <w:pPr>
        <w:pStyle w:val="a4"/>
        <w:rPr>
          <w:rtl/>
        </w:rPr>
      </w:pPr>
      <w:r w:rsidRPr="00D04428">
        <w:rPr>
          <w:rFonts w:hint="cs"/>
          <w:rtl/>
        </w:rPr>
        <w:tab/>
        <w:t>هر اطاعتی نیز که براساس خضوع و تذلل باشد، عبادت نام دارد. لذا عبادت، نوعی خضوع است که فقط شایستۀ کسی است که بیشترین و مهم‌ترین نعمات را به انسان داده باشد؛ نعمت‌هایی از قبیل حیات، فهم، شنیدن، دیدن و... شکرگزاری و عبادت نیز هنگامی معنا دارد که نعمتی از سوی منعم بخشیده شده باشد (بدیهی است) کوچکترینِ عبادت‌ها هم فقط سزاوار منعمی است که بزرگترین نعمت‌ها را عطا کرده باشد (و چون کسی غیر از خداوند وجود ندارد که نعمتی را بخشیده باشد) در نتیجه فقط خدای متعال شایستۀ عبادت است».</w:t>
      </w:r>
    </w:p>
  </w:footnote>
  <w:footnote w:id="37">
    <w:p w:rsidR="00C16E21" w:rsidRPr="00D04428" w:rsidRDefault="00C16E21" w:rsidP="0034313C">
      <w:pPr>
        <w:pStyle w:val="a4"/>
        <w:rPr>
          <w:rtl/>
          <w:lang w:bidi="fa-IR"/>
        </w:rPr>
      </w:pPr>
      <w:r w:rsidRPr="00D04428">
        <w:rPr>
          <w:rStyle w:val="FootnoteReference"/>
          <w:vertAlign w:val="baseline"/>
        </w:rPr>
        <w:footnoteRef/>
      </w:r>
      <w:r w:rsidRPr="00D04428">
        <w:rPr>
          <w:rFonts w:hint="cs"/>
          <w:rtl/>
        </w:rPr>
        <w:t xml:space="preserve">- </w:t>
      </w:r>
      <w:r w:rsidRPr="00D04428">
        <w:rPr>
          <w:rFonts w:hint="cs"/>
          <w:rtl/>
          <w:lang w:bidi="fa-IR"/>
        </w:rPr>
        <w:t xml:space="preserve">نگاه کنید به </w:t>
      </w:r>
      <w:r w:rsidRPr="00D04428">
        <w:rPr>
          <w:rStyle w:val="Char5"/>
          <w:rFonts w:hint="cs"/>
          <w:rtl/>
        </w:rPr>
        <w:t>لسان العرب</w:t>
      </w:r>
      <w:r w:rsidRPr="00D04428">
        <w:rPr>
          <w:rFonts w:hint="cs"/>
          <w:rtl/>
          <w:lang w:bidi="fa-IR"/>
        </w:rPr>
        <w:t xml:space="preserve"> 4/259-269.</w:t>
      </w:r>
    </w:p>
  </w:footnote>
  <w:footnote w:id="38">
    <w:p w:rsidR="00C16E21" w:rsidRPr="00D04428" w:rsidRDefault="00C16E21" w:rsidP="004D5DB7">
      <w:pPr>
        <w:pStyle w:val="a0"/>
        <w:ind w:left="284" w:hanging="284"/>
        <w:rPr>
          <w:sz w:val="24"/>
          <w:szCs w:val="24"/>
          <w:rtl/>
          <w:lang w:bidi="fa-IR"/>
        </w:rPr>
      </w:pPr>
      <w:r w:rsidRPr="00D04428">
        <w:rPr>
          <w:rStyle w:val="FootnoteReference"/>
          <w:sz w:val="24"/>
          <w:szCs w:val="24"/>
          <w:vertAlign w:val="baseline"/>
        </w:rPr>
        <w:footnoteRef/>
      </w:r>
      <w:r w:rsidRPr="00D04428">
        <w:rPr>
          <w:sz w:val="24"/>
          <w:szCs w:val="24"/>
          <w:rtl/>
        </w:rPr>
        <w:t xml:space="preserve">- </w:t>
      </w:r>
      <w:r w:rsidRPr="00D04428">
        <w:rPr>
          <w:rFonts w:hint="cs"/>
          <w:b/>
          <w:bCs/>
          <w:sz w:val="24"/>
          <w:szCs w:val="24"/>
          <w:rtl/>
        </w:rPr>
        <w:t xml:space="preserve">شیخ </w:t>
      </w:r>
      <w:r w:rsidRPr="00D04428">
        <w:rPr>
          <w:rFonts w:hint="cs"/>
          <w:b/>
          <w:bCs/>
          <w:sz w:val="24"/>
          <w:szCs w:val="24"/>
          <w:rtl/>
          <w:lang w:bidi="fa-IR"/>
        </w:rPr>
        <w:t>آلبانی:</w:t>
      </w:r>
      <w:r w:rsidRPr="00D04428">
        <w:rPr>
          <w:rFonts w:hint="cs"/>
          <w:sz w:val="24"/>
          <w:szCs w:val="24"/>
          <w:rtl/>
          <w:lang w:bidi="fa-IR"/>
        </w:rPr>
        <w:t xml:space="preserve"> </w:t>
      </w:r>
      <w:r w:rsidRPr="00D04428">
        <w:rPr>
          <w:rFonts w:hint="cs"/>
          <w:sz w:val="24"/>
          <w:szCs w:val="24"/>
          <w:rtl/>
        </w:rPr>
        <w:t>حدیث</w:t>
      </w:r>
      <w:r w:rsidRPr="00D04428">
        <w:rPr>
          <w:rFonts w:hint="cs"/>
          <w:sz w:val="24"/>
          <w:szCs w:val="24"/>
          <w:rtl/>
          <w:lang w:bidi="fa-IR"/>
        </w:rPr>
        <w:t xml:space="preserve"> فوق را تاکنون با این لفظ ندیده‌ام، بلکه حدیث فوق مرکب از دو حدیث است که یکی صحیح و دیگری ضعیف است:</w:t>
      </w:r>
    </w:p>
    <w:p w:rsidR="00C16E21" w:rsidRPr="00D04428" w:rsidRDefault="00C16E21" w:rsidP="004D5DB7">
      <w:pPr>
        <w:pStyle w:val="a0"/>
        <w:ind w:left="284" w:firstLine="0"/>
        <w:rPr>
          <w:sz w:val="24"/>
          <w:szCs w:val="24"/>
          <w:rtl/>
        </w:rPr>
      </w:pPr>
      <w:r w:rsidRPr="00D04428">
        <w:rPr>
          <w:rFonts w:hint="cs"/>
          <w:sz w:val="24"/>
          <w:szCs w:val="24"/>
          <w:rtl/>
          <w:lang w:bidi="fa-IR"/>
        </w:rPr>
        <w:t xml:space="preserve">حدیث اول: </w:t>
      </w:r>
      <w:r w:rsidRPr="00D04428">
        <w:rPr>
          <w:rFonts w:hint="cs"/>
          <w:sz w:val="24"/>
          <w:szCs w:val="24"/>
          <w:rtl/>
        </w:rPr>
        <w:t>ابوهریرة</w:t>
      </w:r>
      <w:r w:rsidRPr="00D04428">
        <w:rPr>
          <w:rFonts w:cs="CTraditional Arabic" w:hint="cs"/>
          <w:sz w:val="24"/>
          <w:szCs w:val="24"/>
          <w:rtl/>
        </w:rPr>
        <w:t>س</w:t>
      </w:r>
      <w:r w:rsidRPr="00D04428">
        <w:rPr>
          <w:rFonts w:hint="cs"/>
          <w:sz w:val="24"/>
          <w:szCs w:val="24"/>
          <w:rtl/>
        </w:rPr>
        <w:t xml:space="preserve"> از رسول خدا</w:t>
      </w:r>
      <w:r w:rsidR="00B35CB3" w:rsidRPr="00D04428">
        <w:rPr>
          <w:rFonts w:cs="CTraditional Arabic" w:hint="cs"/>
          <w:sz w:val="24"/>
          <w:szCs w:val="24"/>
          <w:rtl/>
        </w:rPr>
        <w:t xml:space="preserve"> ج</w:t>
      </w:r>
      <w:r w:rsidRPr="00D04428">
        <w:rPr>
          <w:rFonts w:hint="cs"/>
          <w:sz w:val="24"/>
          <w:szCs w:val="24"/>
          <w:rtl/>
        </w:rPr>
        <w:t xml:space="preserve"> نقل می‌کند که </w:t>
      </w:r>
      <w:r w:rsidRPr="00D04428">
        <w:rPr>
          <w:rStyle w:val="Charb"/>
          <w:sz w:val="24"/>
          <w:szCs w:val="24"/>
          <w:rtl/>
        </w:rPr>
        <w:t>«قَالَ اللهُ عَزَّ وَجَلَّ: ثَلَاثَةٌ أَنَا خَصْمُهُمْ يَوْمَ الْقِيَامَةِ</w:t>
      </w:r>
      <w:r w:rsidRPr="00D04428">
        <w:rPr>
          <w:rStyle w:val="Charb"/>
          <w:rFonts w:hint="cs"/>
          <w:sz w:val="24"/>
          <w:szCs w:val="24"/>
          <w:rtl/>
        </w:rPr>
        <w:t>:</w:t>
      </w:r>
      <w:r w:rsidRPr="00D04428">
        <w:rPr>
          <w:rStyle w:val="Charb"/>
          <w:sz w:val="24"/>
          <w:szCs w:val="24"/>
          <w:rtl/>
        </w:rPr>
        <w:t xml:space="preserve"> رَجُلٌ أَعْطَى بِي ثُمَّ غَدَرَ، وَرَجُلٌ بَاعَ حُرًّا فَأَكَلَ ثَمَنَهُ، وَرَجُلٌ اسْتَأْجَرَ أَجِيرًا فَاسْتَوْفَى مِنْهُ وَلَمْ </w:t>
      </w:r>
      <w:r w:rsidRPr="00D04428">
        <w:rPr>
          <w:rStyle w:val="Charb"/>
          <w:rFonts w:hint="cs"/>
          <w:sz w:val="24"/>
          <w:szCs w:val="24"/>
          <w:rtl/>
        </w:rPr>
        <w:t>یُعطِهِ</w:t>
      </w:r>
      <w:r w:rsidRPr="00D04428">
        <w:rPr>
          <w:rStyle w:val="Charb"/>
          <w:sz w:val="24"/>
          <w:szCs w:val="24"/>
          <w:rtl/>
        </w:rPr>
        <w:t xml:space="preserve"> أَجْرَهُ»</w:t>
      </w:r>
      <w:r w:rsidRPr="00D04428">
        <w:rPr>
          <w:rFonts w:hint="cs"/>
          <w:sz w:val="24"/>
          <w:szCs w:val="24"/>
          <w:rtl/>
        </w:rPr>
        <w:t xml:space="preserve">. </w:t>
      </w:r>
      <w:r w:rsidRPr="00D04428">
        <w:rPr>
          <w:rStyle w:val="Charc"/>
          <w:rFonts w:hint="cs"/>
          <w:sz w:val="24"/>
          <w:szCs w:val="24"/>
          <w:rtl/>
        </w:rPr>
        <w:t>«خدای متعال فرمود: سه نفر هستند که در روز قیامت من دشمن آن‌ها هستم: مردی که با من عهد و پیمانی ببندد سپس در آن خیانت کند و مردی که آزاده‌ای (را به عنوان برده) بفروشد و پول آن را بخورد و مردی که یک نفر را اجیر خویش گرداند و از او کار بکشد و (در مقابل) چیزی به او ندهد»</w:t>
      </w:r>
      <w:r w:rsidRPr="00D04428">
        <w:rPr>
          <w:rFonts w:hint="cs"/>
          <w:sz w:val="24"/>
          <w:szCs w:val="24"/>
          <w:rtl/>
        </w:rPr>
        <w:t xml:space="preserve">. حدیث فوق را بخاری (4/331، 353، 356)، ابن ماجه، و طحاوی در </w:t>
      </w:r>
      <w:r w:rsidRPr="00D04428">
        <w:rPr>
          <w:rStyle w:val="Char2"/>
          <w:rFonts w:hint="cs"/>
          <w:sz w:val="24"/>
          <w:szCs w:val="24"/>
          <w:rtl/>
        </w:rPr>
        <w:t>مشکل الآثار</w:t>
      </w:r>
      <w:r w:rsidRPr="00D04428">
        <w:rPr>
          <w:rFonts w:hint="cs"/>
          <w:sz w:val="24"/>
          <w:szCs w:val="24"/>
          <w:rtl/>
        </w:rPr>
        <w:t xml:space="preserve"> نقل کرده است.</w:t>
      </w:r>
    </w:p>
    <w:p w:rsidR="00C16E21" w:rsidRPr="00D04428" w:rsidRDefault="00C16E21" w:rsidP="004D5DB7">
      <w:pPr>
        <w:pStyle w:val="a0"/>
        <w:ind w:left="284" w:firstLine="0"/>
        <w:rPr>
          <w:sz w:val="24"/>
          <w:szCs w:val="24"/>
          <w:rtl/>
        </w:rPr>
      </w:pPr>
      <w:r w:rsidRPr="00D04428">
        <w:rPr>
          <w:rFonts w:hint="cs"/>
          <w:sz w:val="24"/>
          <w:szCs w:val="24"/>
          <w:rtl/>
        </w:rPr>
        <w:t>حدیث دوم: عبدالله بن عمر</w:t>
      </w:r>
      <w:r w:rsidRPr="00D04428">
        <w:rPr>
          <w:rFonts w:cs="CTraditional Arabic" w:hint="cs"/>
          <w:sz w:val="24"/>
          <w:szCs w:val="24"/>
          <w:rtl/>
        </w:rPr>
        <w:t>ب</w:t>
      </w:r>
      <w:r w:rsidRPr="00D04428">
        <w:rPr>
          <w:rFonts w:hint="cs"/>
          <w:sz w:val="24"/>
          <w:szCs w:val="24"/>
          <w:rtl/>
        </w:rPr>
        <w:t xml:space="preserve"> به صورت مرفوع از پیامبر خدا</w:t>
      </w:r>
      <w:r w:rsidR="00B35CB3" w:rsidRPr="00D04428">
        <w:rPr>
          <w:rFonts w:cs="CTraditional Arabic" w:hint="cs"/>
          <w:sz w:val="24"/>
          <w:szCs w:val="24"/>
          <w:rtl/>
        </w:rPr>
        <w:t xml:space="preserve"> ج</w:t>
      </w:r>
      <w:r w:rsidRPr="00D04428">
        <w:rPr>
          <w:rFonts w:hint="cs"/>
          <w:sz w:val="24"/>
          <w:szCs w:val="24"/>
          <w:rtl/>
        </w:rPr>
        <w:t xml:space="preserve"> روایت می‌کند که </w:t>
      </w:r>
      <w:r w:rsidRPr="00D04428">
        <w:rPr>
          <w:rStyle w:val="Charb"/>
          <w:sz w:val="24"/>
          <w:szCs w:val="24"/>
          <w:rtl/>
        </w:rPr>
        <w:t>«ثَلَاثَةٌ لَا يَقْبَلُ اللَّهُ مِنْهُمْ صَلَاةً</w:t>
      </w:r>
      <w:r w:rsidRPr="00D04428">
        <w:rPr>
          <w:rStyle w:val="Charb"/>
          <w:rFonts w:hint="cs"/>
          <w:sz w:val="24"/>
          <w:szCs w:val="24"/>
          <w:rtl/>
        </w:rPr>
        <w:t>:</w:t>
      </w:r>
      <w:r w:rsidRPr="00D04428">
        <w:rPr>
          <w:rStyle w:val="Charb"/>
          <w:sz w:val="24"/>
          <w:szCs w:val="24"/>
          <w:rtl/>
        </w:rPr>
        <w:t xml:space="preserve"> مَنْ تَقَدَّمَ قَوْمًا وَهُمْ لَهُ كَارِهُونَ، وَرَجُلٌ أَتَى الصَّلَاةَ دِبَارًا</w:t>
      </w:r>
      <w:r w:rsidRPr="00D04428">
        <w:rPr>
          <w:rStyle w:val="Charb"/>
          <w:rFonts w:hint="cs"/>
          <w:sz w:val="24"/>
          <w:szCs w:val="24"/>
          <w:rtl/>
        </w:rPr>
        <w:t xml:space="preserve"> </w:t>
      </w:r>
      <w:r w:rsidRPr="00D04428">
        <w:rPr>
          <w:rStyle w:val="Charb"/>
          <w:sz w:val="24"/>
          <w:szCs w:val="24"/>
          <w:rtl/>
        </w:rPr>
        <w:t>وَرَجُلٌ اعْتَبَدَ مُحَرَّرَهُ</w:t>
      </w:r>
      <w:r w:rsidRPr="00D04428">
        <w:rPr>
          <w:rStyle w:val="Charb"/>
          <w:rFonts w:hint="cs"/>
          <w:sz w:val="24"/>
          <w:szCs w:val="24"/>
          <w:rtl/>
        </w:rPr>
        <w:t>.</w:t>
      </w:r>
      <w:r w:rsidRPr="00D04428">
        <w:rPr>
          <w:rStyle w:val="Charb"/>
          <w:rFonts w:hint="cs"/>
          <w:sz w:val="24"/>
          <w:szCs w:val="24"/>
          <w:rtl/>
          <w:lang w:bidi="ar-SA"/>
        </w:rPr>
        <w:t xml:space="preserve"> </w:t>
      </w:r>
      <w:r w:rsidRPr="00D04428">
        <w:rPr>
          <w:rStyle w:val="Char7"/>
          <w:rFonts w:hint="cs"/>
          <w:sz w:val="24"/>
          <w:szCs w:val="24"/>
          <w:rtl/>
        </w:rPr>
        <w:t>وفي روايةٍ:</w:t>
      </w:r>
      <w:r w:rsidRPr="00D04428">
        <w:rPr>
          <w:rStyle w:val="Charb"/>
          <w:rFonts w:hint="cs"/>
          <w:sz w:val="24"/>
          <w:szCs w:val="24"/>
          <w:rtl/>
          <w:lang w:bidi="ar-SA"/>
        </w:rPr>
        <w:t xml:space="preserve"> مُحَررَّاً</w:t>
      </w:r>
      <w:r w:rsidRPr="00D04428">
        <w:rPr>
          <w:rStyle w:val="Charb"/>
          <w:sz w:val="24"/>
          <w:szCs w:val="24"/>
          <w:rtl/>
        </w:rPr>
        <w:t>»</w:t>
      </w:r>
      <w:r w:rsidRPr="00D04428">
        <w:rPr>
          <w:rFonts w:hint="cs"/>
          <w:sz w:val="24"/>
          <w:szCs w:val="24"/>
          <w:rtl/>
        </w:rPr>
        <w:t xml:space="preserve">. </w:t>
      </w:r>
      <w:r w:rsidRPr="00D04428">
        <w:rPr>
          <w:rStyle w:val="Charc"/>
          <w:rFonts w:hint="cs"/>
          <w:sz w:val="24"/>
          <w:szCs w:val="24"/>
          <w:rtl/>
        </w:rPr>
        <w:t>«سه نفر هستند که خداوند از آن‌ها حتی یک نماز را هم قبول نمی‌کند: مردی که امامتِ (جماعت) قومی را بکند درحالی که آنان از وی بیزارند و مردی که نمازها را بعد از فوت وقت ادای آن‌ها بخواند و مردی که آزاده‌ای را بنده و برده</w:t>
      </w:r>
      <w:r w:rsidR="00B35CB3" w:rsidRPr="00D04428">
        <w:rPr>
          <w:rStyle w:val="Charc"/>
          <w:sz w:val="24"/>
          <w:szCs w:val="24"/>
          <w:rtl/>
        </w:rPr>
        <w:t>‌</w:t>
      </w:r>
      <w:r w:rsidRPr="00D04428">
        <w:rPr>
          <w:rStyle w:val="Charc"/>
          <w:rFonts w:hint="cs"/>
          <w:sz w:val="24"/>
          <w:szCs w:val="24"/>
          <w:rtl/>
        </w:rPr>
        <w:t>ی خویش سازد»</w:t>
      </w:r>
      <w:r w:rsidRPr="00D04428">
        <w:rPr>
          <w:rFonts w:hint="cs"/>
          <w:sz w:val="24"/>
          <w:szCs w:val="24"/>
          <w:rtl/>
        </w:rPr>
        <w:t>. این حدیث را ابوداود (1/97)، ابن ماجه (1/307) و بیهقی (30/128) روایت کرده‌اند؛ اما سند آن ضعیف است؛ زیرا در سلسله</w:t>
      </w:r>
      <w:r w:rsidR="00B35CB3" w:rsidRPr="00D04428">
        <w:rPr>
          <w:sz w:val="24"/>
          <w:szCs w:val="24"/>
          <w:rtl/>
        </w:rPr>
        <w:t>‌</w:t>
      </w:r>
      <w:r w:rsidRPr="00D04428">
        <w:rPr>
          <w:rFonts w:hint="cs"/>
          <w:sz w:val="24"/>
          <w:szCs w:val="24"/>
          <w:rtl/>
        </w:rPr>
        <w:t>ی حدیث، عبدالرحمن بن زیاد الأفریقی وجود دارد که از شیخ خود عمران بن عبدالمعارفی آن را نقل کرده است و (از نظر علم رجال حدیث) هردوی آن‌ها ضعیف هستند؛ به همین دلیل امام نووی</w:t>
      </w:r>
      <w:r w:rsidRPr="00D04428">
        <w:rPr>
          <w:rFonts w:cs="CTraditional Arabic" w:hint="cs"/>
          <w:sz w:val="24"/>
          <w:szCs w:val="24"/>
          <w:rtl/>
        </w:rPr>
        <w:t>/</w:t>
      </w:r>
      <w:r w:rsidRPr="00D04428">
        <w:rPr>
          <w:rFonts w:hint="cs"/>
          <w:sz w:val="24"/>
          <w:szCs w:val="24"/>
          <w:rtl/>
        </w:rPr>
        <w:t xml:space="preserve"> معتقد است که این حدیث ضعیف است و پیش‌تر از او نیز بیهقی به آن اشاره کرده بود. قسمت اول حدیث </w:t>
      </w:r>
      <w:r w:rsidRPr="00D04428">
        <w:rPr>
          <w:rStyle w:val="Charb"/>
          <w:rFonts w:hint="cs"/>
          <w:sz w:val="24"/>
          <w:szCs w:val="24"/>
          <w:rtl/>
        </w:rPr>
        <w:t>«</w:t>
      </w:r>
      <w:r w:rsidRPr="00D04428">
        <w:rPr>
          <w:rStyle w:val="Charb"/>
          <w:sz w:val="24"/>
          <w:szCs w:val="24"/>
          <w:rtl/>
        </w:rPr>
        <w:t>مَنْ تَقَدَّمَ قَوْمًا وَهُمْ لَهُ كَارِهُونَ</w:t>
      </w:r>
      <w:r w:rsidRPr="00D04428">
        <w:rPr>
          <w:rStyle w:val="Charb"/>
          <w:rFonts w:hint="cs"/>
          <w:sz w:val="24"/>
          <w:szCs w:val="24"/>
          <w:rtl/>
        </w:rPr>
        <w:t>»</w:t>
      </w:r>
      <w:r w:rsidRPr="00D04428">
        <w:rPr>
          <w:rFonts w:hint="cs"/>
          <w:sz w:val="24"/>
          <w:szCs w:val="24"/>
          <w:rtl/>
        </w:rPr>
        <w:t xml:space="preserve"> در احادیث دیگری با درجه</w:t>
      </w:r>
      <w:r w:rsidR="00B35CB3" w:rsidRPr="00D04428">
        <w:rPr>
          <w:sz w:val="24"/>
          <w:szCs w:val="24"/>
          <w:rtl/>
        </w:rPr>
        <w:t>‌</w:t>
      </w:r>
      <w:r w:rsidRPr="00D04428">
        <w:rPr>
          <w:rFonts w:hint="cs"/>
          <w:sz w:val="24"/>
          <w:szCs w:val="24"/>
          <w:rtl/>
        </w:rPr>
        <w:t xml:space="preserve">ی صحیح و سلسله سندهای صحیح در سنن ابوداود آمده است؛ ولی قسمت دیگر حدیث یعنی </w:t>
      </w:r>
      <w:r w:rsidRPr="00D04428">
        <w:rPr>
          <w:rStyle w:val="Charb"/>
          <w:sz w:val="24"/>
          <w:szCs w:val="24"/>
          <w:rtl/>
        </w:rPr>
        <w:t>«</w:t>
      </w:r>
      <w:r w:rsidRPr="00D04428">
        <w:rPr>
          <w:rStyle w:val="Charb"/>
          <w:rFonts w:hint="cs"/>
          <w:sz w:val="24"/>
          <w:szCs w:val="24"/>
          <w:rtl/>
        </w:rPr>
        <w:t>ا</w:t>
      </w:r>
      <w:r w:rsidRPr="00D04428">
        <w:rPr>
          <w:rStyle w:val="Charb"/>
          <w:sz w:val="24"/>
          <w:szCs w:val="24"/>
          <w:rtl/>
        </w:rPr>
        <w:t>عْتَبَدَ مُحَرَّرَهُ»</w:t>
      </w:r>
      <w:r w:rsidRPr="00D04428">
        <w:rPr>
          <w:rFonts w:hint="cs"/>
          <w:sz w:val="24"/>
          <w:szCs w:val="24"/>
          <w:rtl/>
        </w:rPr>
        <w:t xml:space="preserve"> را تا به حال ندیده‌ام. (آلبانی).</w:t>
      </w:r>
    </w:p>
    <w:p w:rsidR="00C16E21" w:rsidRPr="00D04428" w:rsidRDefault="00C16E21" w:rsidP="004D5DB7">
      <w:pPr>
        <w:pStyle w:val="a0"/>
        <w:ind w:left="284" w:firstLine="0"/>
        <w:rPr>
          <w:sz w:val="24"/>
          <w:szCs w:val="24"/>
          <w:rtl/>
        </w:rPr>
      </w:pPr>
      <w:r w:rsidRPr="00D04428">
        <w:rPr>
          <w:rFonts w:hint="cs"/>
          <w:b/>
          <w:bCs/>
          <w:sz w:val="24"/>
          <w:szCs w:val="24"/>
          <w:rtl/>
        </w:rPr>
        <w:t>مترجم:</w:t>
      </w:r>
      <w:r w:rsidRPr="00D04428">
        <w:rPr>
          <w:rFonts w:hint="cs"/>
          <w:sz w:val="24"/>
          <w:szCs w:val="24"/>
          <w:rtl/>
        </w:rPr>
        <w:t xml:space="preserve"> </w:t>
      </w:r>
      <w:r w:rsidRPr="00D04428">
        <w:rPr>
          <w:sz w:val="24"/>
          <w:szCs w:val="24"/>
          <w:rtl/>
        </w:rPr>
        <w:t>استاد مودو</w:t>
      </w:r>
      <w:r w:rsidRPr="00D04428">
        <w:rPr>
          <w:rFonts w:hint="cs"/>
          <w:sz w:val="24"/>
          <w:szCs w:val="24"/>
          <w:rtl/>
        </w:rPr>
        <w:t>ی</w:t>
      </w:r>
      <w:r w:rsidRPr="00D04428">
        <w:rPr>
          <w:sz w:val="24"/>
          <w:szCs w:val="24"/>
          <w:rtl/>
        </w:rPr>
        <w:t xml:space="preserve"> ا</w:t>
      </w:r>
      <w:r w:rsidRPr="00D04428">
        <w:rPr>
          <w:rFonts w:hint="cs"/>
          <w:sz w:val="24"/>
          <w:szCs w:val="24"/>
          <w:rtl/>
        </w:rPr>
        <w:t>ی</w:t>
      </w:r>
      <w:r w:rsidRPr="00D04428">
        <w:rPr>
          <w:rFonts w:hint="eastAsia"/>
          <w:sz w:val="24"/>
          <w:szCs w:val="24"/>
          <w:rtl/>
        </w:rPr>
        <w:t>ن</w:t>
      </w:r>
      <w:r w:rsidRPr="00D04428">
        <w:rPr>
          <w:sz w:val="24"/>
          <w:szCs w:val="24"/>
          <w:rtl/>
        </w:rPr>
        <w:t xml:space="preserve"> حد</w:t>
      </w:r>
      <w:r w:rsidRPr="00D04428">
        <w:rPr>
          <w:rFonts w:hint="cs"/>
          <w:sz w:val="24"/>
          <w:szCs w:val="24"/>
          <w:rtl/>
        </w:rPr>
        <w:t>ی</w:t>
      </w:r>
      <w:r w:rsidRPr="00D04428">
        <w:rPr>
          <w:rFonts w:hint="eastAsia"/>
          <w:sz w:val="24"/>
          <w:szCs w:val="24"/>
          <w:rtl/>
        </w:rPr>
        <w:t>ث</w:t>
      </w:r>
      <w:r w:rsidRPr="00D04428">
        <w:rPr>
          <w:sz w:val="24"/>
          <w:szCs w:val="24"/>
          <w:rtl/>
        </w:rPr>
        <w:t xml:space="preserve"> و امثال آن را که در باب (تحق</w:t>
      </w:r>
      <w:r w:rsidRPr="00D04428">
        <w:rPr>
          <w:rFonts w:hint="cs"/>
          <w:sz w:val="24"/>
          <w:szCs w:val="24"/>
          <w:rtl/>
        </w:rPr>
        <w:t>ی</w:t>
      </w:r>
      <w:r w:rsidRPr="00D04428">
        <w:rPr>
          <w:rFonts w:hint="eastAsia"/>
          <w:sz w:val="24"/>
          <w:szCs w:val="24"/>
          <w:rtl/>
        </w:rPr>
        <w:t>ق</w:t>
      </w:r>
      <w:r w:rsidRPr="00D04428">
        <w:rPr>
          <w:sz w:val="24"/>
          <w:szCs w:val="24"/>
          <w:rtl/>
        </w:rPr>
        <w:t xml:space="preserve"> لغو</w:t>
      </w:r>
      <w:r w:rsidRPr="00D04428">
        <w:rPr>
          <w:rFonts w:hint="cs"/>
          <w:sz w:val="24"/>
          <w:szCs w:val="24"/>
          <w:rtl/>
        </w:rPr>
        <w:t>ی</w:t>
      </w:r>
      <w:r w:rsidRPr="00D04428">
        <w:rPr>
          <w:sz w:val="24"/>
          <w:szCs w:val="24"/>
          <w:rtl/>
        </w:rPr>
        <w:t>) ذکر کرده – و دسته‌ا</w:t>
      </w:r>
      <w:r w:rsidRPr="00D04428">
        <w:rPr>
          <w:rFonts w:hint="cs"/>
          <w:sz w:val="24"/>
          <w:szCs w:val="24"/>
          <w:rtl/>
        </w:rPr>
        <w:t>ی</w:t>
      </w:r>
      <w:r w:rsidRPr="00D04428">
        <w:rPr>
          <w:sz w:val="24"/>
          <w:szCs w:val="24"/>
          <w:rtl/>
        </w:rPr>
        <w:t xml:space="preserve"> از آن ضع</w:t>
      </w:r>
      <w:r w:rsidRPr="00D04428">
        <w:rPr>
          <w:rFonts w:hint="cs"/>
          <w:sz w:val="24"/>
          <w:szCs w:val="24"/>
          <w:rtl/>
        </w:rPr>
        <w:t>ی</w:t>
      </w:r>
      <w:r w:rsidRPr="00D04428">
        <w:rPr>
          <w:rFonts w:hint="eastAsia"/>
          <w:sz w:val="24"/>
          <w:szCs w:val="24"/>
          <w:rtl/>
        </w:rPr>
        <w:t>ف</w:t>
      </w:r>
      <w:r w:rsidRPr="00D04428">
        <w:rPr>
          <w:sz w:val="24"/>
          <w:szCs w:val="24"/>
          <w:rtl/>
        </w:rPr>
        <w:t xml:space="preserve"> است – اصلاً برا</w:t>
      </w:r>
      <w:r w:rsidRPr="00D04428">
        <w:rPr>
          <w:rFonts w:hint="cs"/>
          <w:sz w:val="24"/>
          <w:szCs w:val="24"/>
          <w:rtl/>
        </w:rPr>
        <w:t>ی</w:t>
      </w:r>
      <w:r w:rsidRPr="00D04428">
        <w:rPr>
          <w:sz w:val="24"/>
          <w:szCs w:val="24"/>
          <w:rtl/>
        </w:rPr>
        <w:t xml:space="preserve"> ب</w:t>
      </w:r>
      <w:r w:rsidRPr="00D04428">
        <w:rPr>
          <w:rFonts w:hint="cs"/>
          <w:sz w:val="24"/>
          <w:szCs w:val="24"/>
          <w:rtl/>
        </w:rPr>
        <w:t>ی</w:t>
      </w:r>
      <w:r w:rsidRPr="00D04428">
        <w:rPr>
          <w:rFonts w:hint="eastAsia"/>
          <w:sz w:val="24"/>
          <w:szCs w:val="24"/>
          <w:rtl/>
        </w:rPr>
        <w:t>ان</w:t>
      </w:r>
      <w:r w:rsidRPr="00D04428">
        <w:rPr>
          <w:sz w:val="24"/>
          <w:szCs w:val="24"/>
          <w:rtl/>
        </w:rPr>
        <w:t xml:space="preserve"> حکم</w:t>
      </w:r>
      <w:r w:rsidRPr="00D04428">
        <w:rPr>
          <w:rFonts w:hint="cs"/>
          <w:sz w:val="24"/>
          <w:szCs w:val="24"/>
          <w:rtl/>
        </w:rPr>
        <w:t>ی</w:t>
      </w:r>
      <w:r w:rsidRPr="00D04428">
        <w:rPr>
          <w:sz w:val="24"/>
          <w:szCs w:val="24"/>
          <w:rtl/>
        </w:rPr>
        <w:t xml:space="preserve"> از احکام اسلام </w:t>
      </w:r>
      <w:r w:rsidRPr="00D04428">
        <w:rPr>
          <w:rFonts w:hint="cs"/>
          <w:sz w:val="24"/>
          <w:szCs w:val="24"/>
          <w:rtl/>
        </w:rPr>
        <w:t>ی</w:t>
      </w:r>
      <w:r w:rsidRPr="00D04428">
        <w:rPr>
          <w:rFonts w:hint="eastAsia"/>
          <w:sz w:val="24"/>
          <w:szCs w:val="24"/>
          <w:rtl/>
        </w:rPr>
        <w:t>ا</w:t>
      </w:r>
      <w:r w:rsidRPr="00D04428">
        <w:rPr>
          <w:sz w:val="24"/>
          <w:szCs w:val="24"/>
          <w:rtl/>
        </w:rPr>
        <w:t xml:space="preserve"> ارائه نظر</w:t>
      </w:r>
      <w:r w:rsidRPr="00D04428">
        <w:rPr>
          <w:rFonts w:hint="cs"/>
          <w:sz w:val="24"/>
          <w:szCs w:val="24"/>
          <w:rtl/>
        </w:rPr>
        <w:t>ی</w:t>
      </w:r>
      <w:r w:rsidRPr="00D04428">
        <w:rPr>
          <w:rFonts w:hint="eastAsia"/>
          <w:sz w:val="24"/>
          <w:szCs w:val="24"/>
          <w:rtl/>
        </w:rPr>
        <w:t>ات</w:t>
      </w:r>
      <w:r w:rsidRPr="00D04428">
        <w:rPr>
          <w:sz w:val="24"/>
          <w:szCs w:val="24"/>
          <w:rtl/>
        </w:rPr>
        <w:t xml:space="preserve"> خود نقل نکرده است، بلکه آن‌ها را صرفاً به ا</w:t>
      </w:r>
      <w:r w:rsidRPr="00D04428">
        <w:rPr>
          <w:rFonts w:hint="cs"/>
          <w:sz w:val="24"/>
          <w:szCs w:val="24"/>
          <w:rtl/>
        </w:rPr>
        <w:t>ی</w:t>
      </w:r>
      <w:r w:rsidRPr="00D04428">
        <w:rPr>
          <w:rFonts w:hint="eastAsia"/>
          <w:sz w:val="24"/>
          <w:szCs w:val="24"/>
          <w:rtl/>
        </w:rPr>
        <w:t>ن</w:t>
      </w:r>
      <w:r w:rsidRPr="00D04428">
        <w:rPr>
          <w:sz w:val="24"/>
          <w:szCs w:val="24"/>
          <w:rtl/>
        </w:rPr>
        <w:t xml:space="preserve"> دل</w:t>
      </w:r>
      <w:r w:rsidRPr="00D04428">
        <w:rPr>
          <w:rFonts w:hint="cs"/>
          <w:sz w:val="24"/>
          <w:szCs w:val="24"/>
          <w:rtl/>
        </w:rPr>
        <w:t>ی</w:t>
      </w:r>
      <w:r w:rsidRPr="00D04428">
        <w:rPr>
          <w:rFonts w:hint="eastAsia"/>
          <w:sz w:val="24"/>
          <w:szCs w:val="24"/>
          <w:rtl/>
        </w:rPr>
        <w:t>ل</w:t>
      </w:r>
      <w:r w:rsidRPr="00D04428">
        <w:rPr>
          <w:sz w:val="24"/>
          <w:szCs w:val="24"/>
          <w:rtl/>
        </w:rPr>
        <w:t xml:space="preserve"> آورده است که معنا</w:t>
      </w:r>
      <w:r w:rsidRPr="00D04428">
        <w:rPr>
          <w:rFonts w:hint="cs"/>
          <w:sz w:val="24"/>
          <w:szCs w:val="24"/>
          <w:rtl/>
        </w:rPr>
        <w:t>ی</w:t>
      </w:r>
      <w:r w:rsidRPr="00D04428">
        <w:rPr>
          <w:sz w:val="24"/>
          <w:szCs w:val="24"/>
          <w:rtl/>
        </w:rPr>
        <w:t xml:space="preserve"> کلمات را ب</w:t>
      </w:r>
      <w:r w:rsidRPr="00D04428">
        <w:rPr>
          <w:rFonts w:hint="cs"/>
          <w:sz w:val="24"/>
          <w:szCs w:val="24"/>
          <w:rtl/>
        </w:rPr>
        <w:t>ی</w:t>
      </w:r>
      <w:r w:rsidRPr="00D04428">
        <w:rPr>
          <w:rFonts w:hint="eastAsia"/>
          <w:sz w:val="24"/>
          <w:szCs w:val="24"/>
          <w:rtl/>
        </w:rPr>
        <w:t>ان</w:t>
      </w:r>
      <w:r w:rsidRPr="00D04428">
        <w:rPr>
          <w:sz w:val="24"/>
          <w:szCs w:val="24"/>
          <w:rtl/>
        </w:rPr>
        <w:t xml:space="preserve"> کند؛ هم چنان‌که لغت‌شناس</w:t>
      </w:r>
      <w:r w:rsidRPr="00D04428">
        <w:rPr>
          <w:rFonts w:hint="eastAsia"/>
          <w:sz w:val="24"/>
          <w:szCs w:val="24"/>
          <w:rtl/>
        </w:rPr>
        <w:t>ان</w:t>
      </w:r>
      <w:r w:rsidRPr="00D04428">
        <w:rPr>
          <w:sz w:val="24"/>
          <w:szCs w:val="24"/>
          <w:rtl/>
        </w:rPr>
        <w:t xml:space="preserve"> در ا</w:t>
      </w:r>
      <w:r w:rsidRPr="00D04428">
        <w:rPr>
          <w:rFonts w:hint="cs"/>
          <w:sz w:val="24"/>
          <w:szCs w:val="24"/>
          <w:rtl/>
        </w:rPr>
        <w:t>ی</w:t>
      </w:r>
      <w:r w:rsidRPr="00D04428">
        <w:rPr>
          <w:rFonts w:hint="eastAsia"/>
          <w:sz w:val="24"/>
          <w:szCs w:val="24"/>
          <w:rtl/>
        </w:rPr>
        <w:t>ن</w:t>
      </w:r>
      <w:r w:rsidRPr="00D04428">
        <w:rPr>
          <w:sz w:val="24"/>
          <w:szCs w:val="24"/>
          <w:rtl/>
        </w:rPr>
        <w:t xml:space="preserve"> زم</w:t>
      </w:r>
      <w:r w:rsidRPr="00D04428">
        <w:rPr>
          <w:rFonts w:hint="cs"/>
          <w:sz w:val="24"/>
          <w:szCs w:val="24"/>
          <w:rtl/>
        </w:rPr>
        <w:t>ی</w:t>
      </w:r>
      <w:r w:rsidRPr="00D04428">
        <w:rPr>
          <w:rFonts w:hint="eastAsia"/>
          <w:sz w:val="24"/>
          <w:szCs w:val="24"/>
          <w:rtl/>
        </w:rPr>
        <w:t>نه</w:t>
      </w:r>
      <w:r w:rsidRPr="00D04428">
        <w:rPr>
          <w:sz w:val="24"/>
          <w:szCs w:val="24"/>
          <w:rtl/>
        </w:rPr>
        <w:t xml:space="preserve"> چن</w:t>
      </w:r>
      <w:r w:rsidRPr="00D04428">
        <w:rPr>
          <w:rFonts w:hint="cs"/>
          <w:sz w:val="24"/>
          <w:szCs w:val="24"/>
          <w:rtl/>
        </w:rPr>
        <w:t>ی</w:t>
      </w:r>
      <w:r w:rsidRPr="00D04428">
        <w:rPr>
          <w:rFonts w:hint="eastAsia"/>
          <w:sz w:val="24"/>
          <w:szCs w:val="24"/>
          <w:rtl/>
        </w:rPr>
        <w:t>ن</w:t>
      </w:r>
      <w:r w:rsidRPr="00D04428">
        <w:rPr>
          <w:sz w:val="24"/>
          <w:szCs w:val="24"/>
          <w:rtl/>
        </w:rPr>
        <w:t xml:space="preserve"> کار</w:t>
      </w:r>
      <w:r w:rsidRPr="00D04428">
        <w:rPr>
          <w:rFonts w:hint="cs"/>
          <w:sz w:val="24"/>
          <w:szCs w:val="24"/>
          <w:rtl/>
        </w:rPr>
        <w:t>ی</w:t>
      </w:r>
      <w:r w:rsidRPr="00D04428">
        <w:rPr>
          <w:sz w:val="24"/>
          <w:szCs w:val="24"/>
          <w:rtl/>
        </w:rPr>
        <w:t xml:space="preserve"> کرده‌اند و استناد</w:t>
      </w:r>
      <w:r w:rsidRPr="00D04428">
        <w:rPr>
          <w:rFonts w:hint="cs"/>
          <w:sz w:val="24"/>
          <w:szCs w:val="24"/>
          <w:rtl/>
        </w:rPr>
        <w:t>ی</w:t>
      </w:r>
      <w:r w:rsidRPr="00D04428">
        <w:rPr>
          <w:sz w:val="24"/>
          <w:szCs w:val="24"/>
          <w:rtl/>
        </w:rPr>
        <w:t xml:space="preserve"> هم که به ا</w:t>
      </w:r>
      <w:r w:rsidRPr="00D04428">
        <w:rPr>
          <w:rFonts w:hint="cs"/>
          <w:sz w:val="24"/>
          <w:szCs w:val="24"/>
          <w:rtl/>
        </w:rPr>
        <w:t>ی</w:t>
      </w:r>
      <w:r w:rsidRPr="00D04428">
        <w:rPr>
          <w:rFonts w:hint="eastAsia"/>
          <w:sz w:val="24"/>
          <w:szCs w:val="24"/>
          <w:rtl/>
        </w:rPr>
        <w:t>ن</w:t>
      </w:r>
      <w:r w:rsidRPr="00D04428">
        <w:rPr>
          <w:sz w:val="24"/>
          <w:szCs w:val="24"/>
          <w:rtl/>
        </w:rPr>
        <w:t xml:space="preserve"> شکل باشد به رغم ا</w:t>
      </w:r>
      <w:r w:rsidRPr="00D04428">
        <w:rPr>
          <w:rFonts w:hint="cs"/>
          <w:sz w:val="24"/>
          <w:szCs w:val="24"/>
          <w:rtl/>
        </w:rPr>
        <w:t>ی</w:t>
      </w:r>
      <w:r w:rsidRPr="00D04428">
        <w:rPr>
          <w:rFonts w:hint="eastAsia"/>
          <w:sz w:val="24"/>
          <w:szCs w:val="24"/>
          <w:rtl/>
        </w:rPr>
        <w:t>نکه</w:t>
      </w:r>
      <w:r w:rsidRPr="00D04428">
        <w:rPr>
          <w:sz w:val="24"/>
          <w:szCs w:val="24"/>
          <w:rtl/>
        </w:rPr>
        <w:t xml:space="preserve"> احاد</w:t>
      </w:r>
      <w:r w:rsidRPr="00D04428">
        <w:rPr>
          <w:rFonts w:hint="cs"/>
          <w:sz w:val="24"/>
          <w:szCs w:val="24"/>
          <w:rtl/>
        </w:rPr>
        <w:t>ی</w:t>
      </w:r>
      <w:r w:rsidRPr="00D04428">
        <w:rPr>
          <w:rFonts w:hint="eastAsia"/>
          <w:sz w:val="24"/>
          <w:szCs w:val="24"/>
          <w:rtl/>
        </w:rPr>
        <w:t>ث</w:t>
      </w:r>
      <w:r w:rsidRPr="00D04428">
        <w:rPr>
          <w:sz w:val="24"/>
          <w:szCs w:val="24"/>
          <w:rtl/>
        </w:rPr>
        <w:t xml:space="preserve"> صح</w:t>
      </w:r>
      <w:r w:rsidRPr="00D04428">
        <w:rPr>
          <w:rFonts w:hint="cs"/>
          <w:sz w:val="24"/>
          <w:szCs w:val="24"/>
          <w:rtl/>
        </w:rPr>
        <w:t>ی</w:t>
      </w:r>
      <w:r w:rsidRPr="00D04428">
        <w:rPr>
          <w:rFonts w:hint="eastAsia"/>
          <w:sz w:val="24"/>
          <w:szCs w:val="24"/>
          <w:rtl/>
        </w:rPr>
        <w:t>ح</w:t>
      </w:r>
      <w:r w:rsidRPr="00D04428">
        <w:rPr>
          <w:sz w:val="24"/>
          <w:szCs w:val="24"/>
          <w:rtl/>
        </w:rPr>
        <w:t xml:space="preserve"> نباشد، درست است؛ اما احاد</w:t>
      </w:r>
      <w:r w:rsidRPr="00D04428">
        <w:rPr>
          <w:rFonts w:hint="cs"/>
          <w:sz w:val="24"/>
          <w:szCs w:val="24"/>
          <w:rtl/>
        </w:rPr>
        <w:t>ی</w:t>
      </w:r>
      <w:r w:rsidRPr="00D04428">
        <w:rPr>
          <w:rFonts w:hint="eastAsia"/>
          <w:sz w:val="24"/>
          <w:szCs w:val="24"/>
          <w:rtl/>
        </w:rPr>
        <w:t>ث</w:t>
      </w:r>
      <w:r w:rsidRPr="00D04428">
        <w:rPr>
          <w:sz w:val="24"/>
          <w:szCs w:val="24"/>
          <w:rtl/>
        </w:rPr>
        <w:t xml:space="preserve"> د</w:t>
      </w:r>
      <w:r w:rsidRPr="00D04428">
        <w:rPr>
          <w:rFonts w:hint="cs"/>
          <w:sz w:val="24"/>
          <w:szCs w:val="24"/>
          <w:rtl/>
        </w:rPr>
        <w:t>ی</w:t>
      </w:r>
      <w:r w:rsidRPr="00D04428">
        <w:rPr>
          <w:rFonts w:hint="eastAsia"/>
          <w:sz w:val="24"/>
          <w:szCs w:val="24"/>
          <w:rtl/>
        </w:rPr>
        <w:t>گر</w:t>
      </w:r>
      <w:r w:rsidRPr="00D04428">
        <w:rPr>
          <w:rFonts w:hint="cs"/>
          <w:sz w:val="24"/>
          <w:szCs w:val="24"/>
          <w:rtl/>
        </w:rPr>
        <w:t>ی</w:t>
      </w:r>
      <w:r w:rsidRPr="00D04428">
        <w:rPr>
          <w:sz w:val="24"/>
          <w:szCs w:val="24"/>
          <w:rtl/>
        </w:rPr>
        <w:t xml:space="preserve"> که استاد مودود</w:t>
      </w:r>
      <w:r w:rsidRPr="00D04428">
        <w:rPr>
          <w:rFonts w:hint="cs"/>
          <w:sz w:val="24"/>
          <w:szCs w:val="24"/>
          <w:rtl/>
        </w:rPr>
        <w:t>ی</w:t>
      </w:r>
      <w:r w:rsidRPr="00D04428">
        <w:rPr>
          <w:sz w:val="24"/>
          <w:szCs w:val="24"/>
          <w:rtl/>
        </w:rPr>
        <w:t xml:space="preserve"> برا</w:t>
      </w:r>
      <w:r w:rsidRPr="00D04428">
        <w:rPr>
          <w:rFonts w:hint="cs"/>
          <w:sz w:val="24"/>
          <w:szCs w:val="24"/>
          <w:rtl/>
        </w:rPr>
        <w:t>ی</w:t>
      </w:r>
      <w:r w:rsidRPr="00D04428">
        <w:rPr>
          <w:sz w:val="24"/>
          <w:szCs w:val="24"/>
          <w:rtl/>
        </w:rPr>
        <w:t xml:space="preserve"> ب</w:t>
      </w:r>
      <w:r w:rsidRPr="00D04428">
        <w:rPr>
          <w:rFonts w:hint="cs"/>
          <w:sz w:val="24"/>
          <w:szCs w:val="24"/>
          <w:rtl/>
        </w:rPr>
        <w:t>ی</w:t>
      </w:r>
      <w:r w:rsidRPr="00D04428">
        <w:rPr>
          <w:rFonts w:hint="eastAsia"/>
          <w:sz w:val="24"/>
          <w:szCs w:val="24"/>
          <w:rtl/>
        </w:rPr>
        <w:t>ان</w:t>
      </w:r>
      <w:r w:rsidRPr="00D04428">
        <w:rPr>
          <w:sz w:val="24"/>
          <w:szCs w:val="24"/>
          <w:rtl/>
        </w:rPr>
        <w:t xml:space="preserve"> د</w:t>
      </w:r>
      <w:r w:rsidRPr="00D04428">
        <w:rPr>
          <w:rFonts w:hint="cs"/>
          <w:sz w:val="24"/>
          <w:szCs w:val="24"/>
          <w:rtl/>
        </w:rPr>
        <w:t>ی</w:t>
      </w:r>
      <w:r w:rsidRPr="00D04428">
        <w:rPr>
          <w:rFonts w:hint="eastAsia"/>
          <w:sz w:val="24"/>
          <w:szCs w:val="24"/>
          <w:rtl/>
        </w:rPr>
        <w:t>دگاه</w:t>
      </w:r>
      <w:r w:rsidRPr="00D04428">
        <w:rPr>
          <w:sz w:val="24"/>
          <w:szCs w:val="24"/>
          <w:rtl/>
        </w:rPr>
        <w:t xml:space="preserve"> اسلام در زم</w:t>
      </w:r>
      <w:r w:rsidRPr="00D04428">
        <w:rPr>
          <w:rFonts w:hint="cs"/>
          <w:sz w:val="24"/>
          <w:szCs w:val="24"/>
          <w:rtl/>
        </w:rPr>
        <w:t>ی</w:t>
      </w:r>
      <w:r w:rsidRPr="00D04428">
        <w:rPr>
          <w:rFonts w:hint="eastAsia"/>
          <w:sz w:val="24"/>
          <w:szCs w:val="24"/>
          <w:rtl/>
        </w:rPr>
        <w:t>ن</w:t>
      </w:r>
      <w:r w:rsidRPr="00D04428">
        <w:rPr>
          <w:rFonts w:hint="cs"/>
          <w:sz w:val="24"/>
          <w:szCs w:val="24"/>
          <w:rtl/>
        </w:rPr>
        <w:t>ۀ</w:t>
      </w:r>
      <w:r w:rsidRPr="00D04428">
        <w:rPr>
          <w:sz w:val="24"/>
          <w:szCs w:val="24"/>
          <w:rtl/>
        </w:rPr>
        <w:t xml:space="preserve"> موضوعات</w:t>
      </w:r>
      <w:r w:rsidRPr="00D04428">
        <w:rPr>
          <w:rFonts w:hint="cs"/>
          <w:sz w:val="24"/>
          <w:szCs w:val="24"/>
          <w:rtl/>
        </w:rPr>
        <w:t>ی</w:t>
      </w:r>
      <w:r w:rsidRPr="00D04428">
        <w:rPr>
          <w:sz w:val="24"/>
          <w:szCs w:val="24"/>
          <w:rtl/>
        </w:rPr>
        <w:t xml:space="preserve"> که خود آن‌ها را مطرح کرده، بدان استناد م</w:t>
      </w:r>
      <w:r w:rsidRPr="00D04428">
        <w:rPr>
          <w:rFonts w:hint="cs"/>
          <w:sz w:val="24"/>
          <w:szCs w:val="24"/>
          <w:rtl/>
        </w:rPr>
        <w:t>ی‌</w:t>
      </w:r>
      <w:r w:rsidRPr="00D04428">
        <w:rPr>
          <w:rFonts w:hint="eastAsia"/>
          <w:sz w:val="24"/>
          <w:szCs w:val="24"/>
          <w:rtl/>
        </w:rPr>
        <w:t>کند،</w:t>
      </w:r>
      <w:r w:rsidRPr="00D04428">
        <w:rPr>
          <w:sz w:val="24"/>
          <w:szCs w:val="24"/>
          <w:rtl/>
        </w:rPr>
        <w:t xml:space="preserve"> همگ</w:t>
      </w:r>
      <w:r w:rsidRPr="00D04428">
        <w:rPr>
          <w:rFonts w:hint="cs"/>
          <w:sz w:val="24"/>
          <w:szCs w:val="24"/>
          <w:rtl/>
        </w:rPr>
        <w:t>ی</w:t>
      </w:r>
      <w:r w:rsidRPr="00D04428">
        <w:rPr>
          <w:sz w:val="24"/>
          <w:szCs w:val="24"/>
          <w:rtl/>
        </w:rPr>
        <w:t xml:space="preserve"> صح</w:t>
      </w:r>
      <w:r w:rsidRPr="00D04428">
        <w:rPr>
          <w:rFonts w:hint="cs"/>
          <w:sz w:val="24"/>
          <w:szCs w:val="24"/>
          <w:rtl/>
        </w:rPr>
        <w:t>ی</w:t>
      </w:r>
      <w:r w:rsidRPr="00D04428">
        <w:rPr>
          <w:rFonts w:hint="eastAsia"/>
          <w:sz w:val="24"/>
          <w:szCs w:val="24"/>
          <w:rtl/>
        </w:rPr>
        <w:t>ح</w:t>
      </w:r>
      <w:r w:rsidRPr="00D04428">
        <w:rPr>
          <w:sz w:val="24"/>
          <w:szCs w:val="24"/>
          <w:rtl/>
        </w:rPr>
        <w:t xml:space="preserve"> هستند؛ هم چنان‌ک</w:t>
      </w:r>
      <w:r w:rsidRPr="00D04428">
        <w:rPr>
          <w:rFonts w:hint="eastAsia"/>
          <w:sz w:val="24"/>
          <w:szCs w:val="24"/>
          <w:rtl/>
        </w:rPr>
        <w:t>ه</w:t>
      </w:r>
      <w:r w:rsidRPr="00D04428">
        <w:rPr>
          <w:sz w:val="24"/>
          <w:szCs w:val="24"/>
          <w:rtl/>
        </w:rPr>
        <w:t xml:space="preserve"> ا</w:t>
      </w:r>
      <w:r w:rsidRPr="00D04428">
        <w:rPr>
          <w:rFonts w:hint="cs"/>
          <w:sz w:val="24"/>
          <w:szCs w:val="24"/>
          <w:rtl/>
        </w:rPr>
        <w:t>ی</w:t>
      </w:r>
      <w:r w:rsidRPr="00D04428">
        <w:rPr>
          <w:rFonts w:hint="eastAsia"/>
          <w:sz w:val="24"/>
          <w:szCs w:val="24"/>
          <w:rtl/>
        </w:rPr>
        <w:t>ن</w:t>
      </w:r>
      <w:r w:rsidRPr="00D04428">
        <w:rPr>
          <w:sz w:val="24"/>
          <w:szCs w:val="24"/>
          <w:rtl/>
        </w:rPr>
        <w:t xml:space="preserve"> مطلب را به روشن</w:t>
      </w:r>
      <w:r w:rsidRPr="00D04428">
        <w:rPr>
          <w:rFonts w:hint="cs"/>
          <w:sz w:val="24"/>
          <w:szCs w:val="24"/>
          <w:rtl/>
        </w:rPr>
        <w:t>ی</w:t>
      </w:r>
      <w:r w:rsidRPr="00D04428">
        <w:rPr>
          <w:sz w:val="24"/>
          <w:szCs w:val="24"/>
          <w:rtl/>
        </w:rPr>
        <w:t xml:space="preserve"> در </w:t>
      </w:r>
      <w:r w:rsidRPr="00D04428">
        <w:rPr>
          <w:rFonts w:hint="cs"/>
          <w:sz w:val="24"/>
          <w:szCs w:val="24"/>
          <w:rtl/>
        </w:rPr>
        <w:t>تخریج شیخ آلبانی</w:t>
      </w:r>
      <w:r w:rsidRPr="00D04428">
        <w:rPr>
          <w:sz w:val="24"/>
          <w:szCs w:val="24"/>
          <w:rtl/>
        </w:rPr>
        <w:t xml:space="preserve"> ملاحظه م</w:t>
      </w:r>
      <w:r w:rsidRPr="00D04428">
        <w:rPr>
          <w:rFonts w:hint="cs"/>
          <w:sz w:val="24"/>
          <w:szCs w:val="24"/>
          <w:rtl/>
        </w:rPr>
        <w:t>ی‌</w:t>
      </w:r>
      <w:r w:rsidRPr="00D04428">
        <w:rPr>
          <w:rFonts w:hint="eastAsia"/>
          <w:sz w:val="24"/>
          <w:szCs w:val="24"/>
          <w:rtl/>
        </w:rPr>
        <w:t>فرما</w:t>
      </w:r>
      <w:r w:rsidRPr="00D04428">
        <w:rPr>
          <w:rFonts w:hint="cs"/>
          <w:sz w:val="24"/>
          <w:szCs w:val="24"/>
          <w:rtl/>
        </w:rPr>
        <w:t>یی</w:t>
      </w:r>
      <w:r w:rsidRPr="00D04428">
        <w:rPr>
          <w:rFonts w:hint="eastAsia"/>
          <w:sz w:val="24"/>
          <w:szCs w:val="24"/>
          <w:rtl/>
        </w:rPr>
        <w:t>د</w:t>
      </w:r>
      <w:r w:rsidRPr="00D04428">
        <w:rPr>
          <w:sz w:val="24"/>
          <w:szCs w:val="24"/>
          <w:rtl/>
        </w:rPr>
        <w:t>.</w:t>
      </w:r>
    </w:p>
  </w:footnote>
  <w:footnote w:id="39">
    <w:p w:rsidR="00C16E21" w:rsidRPr="00D04428" w:rsidRDefault="00C16E21" w:rsidP="005B1D6C">
      <w:pPr>
        <w:pStyle w:val="a4"/>
        <w:rPr>
          <w:rtl/>
        </w:rPr>
      </w:pPr>
      <w:r w:rsidRPr="00D04428">
        <w:rPr>
          <w:rStyle w:val="FootnoteReference"/>
          <w:vertAlign w:val="baseline"/>
        </w:rPr>
        <w:footnoteRef/>
      </w:r>
      <w:r w:rsidRPr="00D04428">
        <w:rPr>
          <w:rFonts w:hint="cs"/>
          <w:rtl/>
        </w:rPr>
        <w:t>- استاد مودودی در اینجا با طرح چنین مثالی، رابطه‌ای را که هرسه معنای واژۀ عبادت باهم دارند، به خوبی نشان می‌دهد؛ به این ترتیب که بندگی و اطاعت، لازم و ملزوم یکدیگر هستند و تصور هریک بدون دیگری امکان‌پذیر نیست؛ اما عبادت زمانی تحقق می‌یابد که این اطاعت و بندگی همراه با پرستش باشد. (مترجم)</w:t>
      </w:r>
    </w:p>
  </w:footnote>
  <w:footnote w:id="40">
    <w:p w:rsidR="00C16E21" w:rsidRPr="00D04428" w:rsidRDefault="00C16E21" w:rsidP="0045488F">
      <w:pPr>
        <w:pStyle w:val="a4"/>
        <w:rPr>
          <w:rtl/>
        </w:rPr>
      </w:pPr>
      <w:r w:rsidRPr="00D04428">
        <w:rPr>
          <w:rStyle w:val="FootnoteReference"/>
          <w:vertAlign w:val="baseline"/>
        </w:rPr>
        <w:footnoteRef/>
      </w:r>
      <w:r w:rsidRPr="00D04428">
        <w:rPr>
          <w:rFonts w:hint="cs"/>
          <w:rtl/>
        </w:rPr>
        <w:t xml:space="preserve">- امام احمد بن جریر طبری در تفسیر خود (18/19) می‌گوید: «... </w:t>
      </w:r>
      <w:r w:rsidRPr="00D04428">
        <w:rPr>
          <w:rFonts w:ascii="Traditional Arabic" w:hAnsi="Traditional Arabic" w:cs="Traditional Arabic"/>
          <w:sz w:val="22"/>
          <w:szCs w:val="22"/>
          <w:rtl/>
        </w:rPr>
        <w:t>﴿</w:t>
      </w:r>
      <w:r w:rsidRPr="00D04428">
        <w:rPr>
          <w:rFonts w:ascii="KFGQPC Uthmanic Script HAFS" w:hAnsi="KFGQPC Uthmanic Script HAFS" w:cs="KFGQPC Uthmanic Script HAFS"/>
          <w:sz w:val="22"/>
          <w:szCs w:val="22"/>
          <w:rtl/>
        </w:rPr>
        <w:t>لَنَا عَٰبِدُونَ ٤٧</w:t>
      </w:r>
      <w:r w:rsidRPr="00D04428">
        <w:rPr>
          <w:rFonts w:ascii="Traditional Arabic" w:hAnsi="Traditional Arabic" w:cs="Traditional Arabic"/>
          <w:sz w:val="22"/>
          <w:szCs w:val="22"/>
          <w:rtl/>
          <w:lang w:bidi="fa-IR"/>
        </w:rPr>
        <w:t>﴾</w:t>
      </w:r>
      <w:r w:rsidRPr="00D04428">
        <w:rPr>
          <w:rFonts w:hint="cs"/>
          <w:rtl/>
        </w:rPr>
        <w:t xml:space="preserve"> به این معناست که بنی اسرائیل مطیع اوامر ما هستند و در برابر ما کاملاً خوار و حقیر هستند. عرب‌ها هم کسی را که مطیع اوامر پادشاهی باشد، عبادت‌کننده</w:t>
      </w:r>
      <w:r w:rsidR="00B35CB3" w:rsidRPr="00D04428">
        <w:rPr>
          <w:rtl/>
        </w:rPr>
        <w:t>‌</w:t>
      </w:r>
      <w:r w:rsidRPr="00D04428">
        <w:rPr>
          <w:rFonts w:hint="cs"/>
          <w:rtl/>
        </w:rPr>
        <w:t>ی او می‌خوانند».</w:t>
      </w:r>
    </w:p>
  </w:footnote>
  <w:footnote w:id="41">
    <w:p w:rsidR="00C16E21" w:rsidRPr="00D04428" w:rsidRDefault="00C16E21" w:rsidP="0045488F">
      <w:pPr>
        <w:pStyle w:val="a4"/>
        <w:rPr>
          <w:rtl/>
        </w:rPr>
      </w:pPr>
      <w:r w:rsidRPr="00D04428">
        <w:rPr>
          <w:rStyle w:val="FootnoteReference"/>
          <w:vertAlign w:val="baseline"/>
        </w:rPr>
        <w:footnoteRef/>
      </w:r>
      <w:r w:rsidRPr="00D04428">
        <w:rPr>
          <w:rFonts w:hint="cs"/>
          <w:rtl/>
        </w:rPr>
        <w:t>- طبری در تفسیر خود (19/33) می‌گوید: «مقصود موسی</w:t>
      </w:r>
      <w:r w:rsidRPr="00D04428">
        <w:rPr>
          <w:rFonts w:cs="CTraditional Arabic" w:hint="cs"/>
          <w:rtl/>
        </w:rPr>
        <w:t>÷</w:t>
      </w:r>
      <w:r w:rsidRPr="00D04428">
        <w:rPr>
          <w:rFonts w:hint="cs"/>
          <w:rtl/>
        </w:rPr>
        <w:t xml:space="preserve"> از این سخن که به فرعون گفت: </w:t>
      </w:r>
      <w:r w:rsidRPr="00D04428">
        <w:rPr>
          <w:rFonts w:ascii="Traditional Arabic" w:hAnsi="Traditional Arabic" w:cs="Traditional Arabic"/>
          <w:sz w:val="22"/>
          <w:szCs w:val="22"/>
          <w:rtl/>
        </w:rPr>
        <w:t>﴿</w:t>
      </w:r>
      <w:r w:rsidRPr="00D04428">
        <w:rPr>
          <w:rFonts w:ascii="KFGQPC Uthmanic Script HAFS" w:hAnsi="KFGQPC Uthmanic Script HAFS" w:cs="KFGQPC Uthmanic Script HAFS"/>
          <w:sz w:val="22"/>
          <w:szCs w:val="22"/>
          <w:rtl/>
        </w:rPr>
        <w:t>عَبَّدتَّ بَنِيٓ إِسۡرَٰٓءِيلَ ٢٢</w:t>
      </w:r>
      <w:r w:rsidRPr="00D04428">
        <w:rPr>
          <w:rFonts w:ascii="Traditional Arabic" w:hAnsi="Traditional Arabic" w:cs="Traditional Arabic"/>
          <w:sz w:val="22"/>
          <w:szCs w:val="22"/>
          <w:rtl/>
          <w:lang w:bidi="fa-IR"/>
        </w:rPr>
        <w:t>﴾</w:t>
      </w:r>
      <w:r w:rsidRPr="00D04428">
        <w:rPr>
          <w:rFonts w:hint="cs"/>
          <w:rtl/>
        </w:rPr>
        <w:t xml:space="preserve"> این بود که آنان را برده و بنده</w:t>
      </w:r>
      <w:r w:rsidR="00B35CB3" w:rsidRPr="00D04428">
        <w:rPr>
          <w:rtl/>
        </w:rPr>
        <w:t>‌</w:t>
      </w:r>
      <w:r w:rsidRPr="00D04428">
        <w:rPr>
          <w:rFonts w:hint="cs"/>
          <w:rtl/>
        </w:rPr>
        <w:t xml:space="preserve">ی خود ساخته‌ای». و از مجاهد در این مورد نقل است که </w:t>
      </w:r>
      <w:r w:rsidRPr="00D04428">
        <w:rPr>
          <w:rFonts w:ascii="Traditional Arabic" w:hAnsi="Traditional Arabic" w:cs="Traditional Arabic"/>
          <w:sz w:val="22"/>
          <w:szCs w:val="22"/>
          <w:rtl/>
        </w:rPr>
        <w:t>﴿</w:t>
      </w:r>
      <w:r w:rsidRPr="00D04428">
        <w:rPr>
          <w:rFonts w:ascii="KFGQPC Uthmanic Script HAFS" w:hAnsi="KFGQPC Uthmanic Script HAFS" w:cs="KFGQPC Uthmanic Script HAFS"/>
          <w:sz w:val="22"/>
          <w:szCs w:val="22"/>
          <w:rtl/>
        </w:rPr>
        <w:t>عَبَّدتَّ بَنِيٓ إِسۡرَٰٓءِيلَ ٢٢</w:t>
      </w:r>
      <w:r w:rsidRPr="00D04428">
        <w:rPr>
          <w:rFonts w:ascii="Traditional Arabic" w:hAnsi="Traditional Arabic" w:cs="Traditional Arabic"/>
          <w:sz w:val="22"/>
          <w:szCs w:val="22"/>
          <w:rtl/>
          <w:lang w:bidi="fa-IR"/>
        </w:rPr>
        <w:t>﴾</w:t>
      </w:r>
      <w:r w:rsidRPr="00D04428">
        <w:rPr>
          <w:rFonts w:hint="cs"/>
          <w:rtl/>
        </w:rPr>
        <w:t xml:space="preserve"> یعنی بر بنی اسرائیل غلبه کرده‌ای و آنان را به کار کشیده‌ای. ابن جریج هم می‌گوید: یعنی بر بنی اسرائیل چیره شده‌ای و آنان را به بیگاری کشیده‌ای.</w:t>
      </w:r>
    </w:p>
  </w:footnote>
  <w:footnote w:id="42">
    <w:p w:rsidR="00C16E21" w:rsidRPr="00D04428" w:rsidRDefault="00C16E21" w:rsidP="0045488F">
      <w:pPr>
        <w:pStyle w:val="a4"/>
        <w:rPr>
          <w:rtl/>
          <w:lang w:bidi="fa-IR"/>
        </w:rPr>
      </w:pPr>
      <w:r w:rsidRPr="00D04428">
        <w:rPr>
          <w:rStyle w:val="FootnoteReference"/>
          <w:vertAlign w:val="baseline"/>
        </w:rPr>
        <w:footnoteRef/>
      </w:r>
      <w:r w:rsidRPr="00D04428">
        <w:rPr>
          <w:rFonts w:hint="cs"/>
          <w:rtl/>
        </w:rPr>
        <w:t xml:space="preserve">- طبری در تفسیر این آیه می‌گوید (2/50): عبارت </w:t>
      </w:r>
      <w:r w:rsidRPr="00D04428">
        <w:rPr>
          <w:rFonts w:ascii="Traditional Arabic" w:hAnsi="Traditional Arabic" w:cs="Traditional Arabic"/>
          <w:sz w:val="22"/>
          <w:szCs w:val="22"/>
          <w:rtl/>
        </w:rPr>
        <w:t>﴿</w:t>
      </w:r>
      <w:r w:rsidRPr="00D04428">
        <w:rPr>
          <w:rFonts w:ascii="KFGQPC Uthmanic Script HAFS" w:hAnsi="KFGQPC Uthmanic Script HAFS" w:cs="KFGQPC Uthmanic Script HAFS"/>
          <w:sz w:val="22"/>
          <w:szCs w:val="22"/>
          <w:rtl/>
        </w:rPr>
        <w:t>إِن كُنتُمۡ إِيَّاهُ تَعۡبُدُونَ ١٧٢</w:t>
      </w:r>
      <w:r w:rsidRPr="00D04428">
        <w:rPr>
          <w:rFonts w:ascii="Traditional Arabic" w:hAnsi="Traditional Arabic" w:cs="Traditional Arabic"/>
          <w:sz w:val="22"/>
          <w:szCs w:val="22"/>
          <w:rtl/>
          <w:lang w:bidi="fa-IR"/>
        </w:rPr>
        <w:t>﴾</w:t>
      </w:r>
      <w:r w:rsidRPr="00D04428">
        <w:rPr>
          <w:rFonts w:hint="cs"/>
          <w:rtl/>
        </w:rPr>
        <w:t xml:space="preserve"> به این معناست که اگر شما واقعاً ادعا می‌کنید فرمانبردار اوامر الهی و گوش به فرمان و مطیع دستورات او هستید، پس از هرآنچه که خداوند خوردن آن را برای شما مباح کرده، بخورید و از هرآنچه که بر شما حرام کرده و از گام‌های شیطان پیروی نکنید... و به این ترتیب قرآن کریم، تازه مسلمانان را به سوی خوردن چیزهای حلال و پاک دعوت می‌کند و آنان را از اعتقاد به تحریم این غذاهای مباح بازمی‌دارد؛ زیرا در عصر جاهلیت بعضی از خوردنی‌های حلال را به علّت اطاعت محض از شیطان رانده شده و پیروی از پدران و گذشتگان کافر پیشه</w:t>
      </w:r>
      <w:r w:rsidR="00B35CB3" w:rsidRPr="00D04428">
        <w:rPr>
          <w:rtl/>
        </w:rPr>
        <w:t>‌</w:t>
      </w:r>
      <w:r w:rsidRPr="00D04428">
        <w:rPr>
          <w:rFonts w:hint="cs"/>
          <w:rtl/>
        </w:rPr>
        <w:t>ی خویش، حرام اعلام کرده بودند».</w:t>
      </w:r>
    </w:p>
  </w:footnote>
  <w:footnote w:id="43">
    <w:p w:rsidR="00C16E21" w:rsidRPr="00D04428" w:rsidRDefault="00C16E21" w:rsidP="0045488F">
      <w:pPr>
        <w:pStyle w:val="a4"/>
        <w:rPr>
          <w:rtl/>
        </w:rPr>
      </w:pPr>
      <w:r w:rsidRPr="00D04428">
        <w:rPr>
          <w:rStyle w:val="FootnoteReference"/>
          <w:vertAlign w:val="baseline"/>
        </w:rPr>
        <w:footnoteRef/>
      </w:r>
      <w:r w:rsidRPr="00D04428">
        <w:rPr>
          <w:rFonts w:hint="cs"/>
          <w:rtl/>
        </w:rPr>
        <w:t>- طبری در تفسیر کلمه</w:t>
      </w:r>
      <w:r w:rsidR="00B35CB3" w:rsidRPr="00D04428">
        <w:rPr>
          <w:rtl/>
        </w:rPr>
        <w:t>‌</w:t>
      </w:r>
      <w:r w:rsidRPr="00D04428">
        <w:rPr>
          <w:rFonts w:hint="cs"/>
          <w:rtl/>
        </w:rPr>
        <w:t>ی طاغوت، بعد از نقل اقوال دسته‌ای از مفسرین، می‌گوید: «به نظر من قول راجح در این زمینه این است که طاغوت، هرکسی است که بر خدای متعال طغیان کند و به جای خداوند، مورد عبادت دیگران قرار گیرد و فرقی هم نمی‌کند که این عبادت، از سر اجبار طاغوت باشد و یا از سر رضایت کسی که او را عبادت می‌کند و یا اینکه آن طاغوت انسان، شیطان، بت یا هرچیز دیگری باشد. من معتقد هستم که اصل طاغوت از طغوت است براساس این گفته که می‌گوید: طغا فلانٌ یطغو یعنی فلانی از قدر و اندازۀ خود بیرون آمد و از حدودش تجاوز کرد».</w:t>
      </w:r>
    </w:p>
  </w:footnote>
  <w:footnote w:id="44">
    <w:p w:rsidR="00C16E21" w:rsidRPr="00D04428" w:rsidRDefault="00C16E21" w:rsidP="00CA0301">
      <w:pPr>
        <w:pStyle w:val="a4"/>
        <w:rPr>
          <w:rtl/>
        </w:rPr>
      </w:pPr>
      <w:r w:rsidRPr="00D04428">
        <w:rPr>
          <w:rStyle w:val="FootnoteReference"/>
          <w:vertAlign w:val="baseline"/>
        </w:rPr>
        <w:footnoteRef/>
      </w:r>
      <w:r w:rsidRPr="00D04428">
        <w:rPr>
          <w:rFonts w:hint="cs"/>
          <w:rtl/>
        </w:rPr>
        <w:t>- یعنی می‌گویند ما اصلاً به آنان دستور ندادیم عبادت‌مان کنند و به هیچ وجه نمی‌دانستیم که آن‌ها ما را عبادت می‌کنند.</w:t>
      </w:r>
    </w:p>
  </w:footnote>
  <w:footnote w:id="45">
    <w:p w:rsidR="00C16E21" w:rsidRPr="00D04428" w:rsidRDefault="00C16E21" w:rsidP="00793DAC">
      <w:pPr>
        <w:pStyle w:val="a4"/>
        <w:rPr>
          <w:rtl/>
        </w:rPr>
      </w:pPr>
      <w:r w:rsidRPr="00D04428">
        <w:rPr>
          <w:rStyle w:val="FootnoteReference"/>
          <w:vertAlign w:val="baseline"/>
        </w:rPr>
        <w:footnoteRef/>
      </w:r>
      <w:r w:rsidRPr="00D04428">
        <w:rPr>
          <w:rFonts w:hint="cs"/>
          <w:rtl/>
        </w:rPr>
        <w:t>- طبری در تفسیر خود (8/141) می‌گوید: «خدای متعال می‌فرماید: (به یاد آور) روزی را که این تکذیب‌کنندگان قیامت و این بت‌پرستان و آنچه را که به غیر از خدا مثل فرشتگان، انسان‌ها و جنیان عبادت می‌کردند، مبعوث می‌کنیم...».</w:t>
      </w:r>
    </w:p>
  </w:footnote>
  <w:footnote w:id="46">
    <w:p w:rsidR="00C16E21" w:rsidRPr="00D04428" w:rsidRDefault="00C16E21" w:rsidP="00183438">
      <w:pPr>
        <w:pStyle w:val="a4"/>
        <w:rPr>
          <w:rtl/>
        </w:rPr>
      </w:pPr>
      <w:r w:rsidRPr="00D04428">
        <w:rPr>
          <w:rStyle w:val="FootnoteReference"/>
          <w:vertAlign w:val="baseline"/>
        </w:rPr>
        <w:footnoteRef/>
      </w:r>
      <w:r w:rsidRPr="00D04428">
        <w:rPr>
          <w:rFonts w:hint="cs"/>
          <w:rtl/>
        </w:rPr>
        <w:t>- مقصود فرشتگانی است که امت‌های مشرک آنان را اله‌ها و معبودهای خویش (</w:t>
      </w:r>
      <w:r w:rsidRPr="00D04428">
        <w:t>gods</w:t>
      </w:r>
      <w:r w:rsidRPr="00D04428">
        <w:rPr>
          <w:rFonts w:hint="cs"/>
          <w:rtl/>
        </w:rPr>
        <w:t>) قرار داده‌اند.</w:t>
      </w:r>
    </w:p>
  </w:footnote>
  <w:footnote w:id="47">
    <w:p w:rsidR="00C16E21" w:rsidRPr="00D04428" w:rsidRDefault="00C16E21" w:rsidP="00793DAC">
      <w:pPr>
        <w:pStyle w:val="a4"/>
        <w:rPr>
          <w:rtl/>
        </w:rPr>
      </w:pPr>
      <w:r w:rsidRPr="00D04428">
        <w:rPr>
          <w:rStyle w:val="FootnoteReference"/>
          <w:vertAlign w:val="baseline"/>
        </w:rPr>
        <w:footnoteRef/>
      </w:r>
      <w:r w:rsidRPr="00D04428">
        <w:rPr>
          <w:rFonts w:hint="cs"/>
          <w:rtl/>
        </w:rPr>
        <w:t>- مراد از استجابت در اینجا، استجابت لفظی نیست، بلکه مراد استجابت عملی به دعا است (هم چنان‌که به آن اشاره کردیم).</w:t>
      </w:r>
    </w:p>
  </w:footnote>
  <w:footnote w:id="48">
    <w:p w:rsidR="00C16E21" w:rsidRPr="00D04428" w:rsidRDefault="00C16E21" w:rsidP="009B6CE6">
      <w:pPr>
        <w:pStyle w:val="a4"/>
        <w:rPr>
          <w:rtl/>
        </w:rPr>
      </w:pPr>
      <w:r w:rsidRPr="00D04428">
        <w:rPr>
          <w:rStyle w:val="FootnoteReference"/>
          <w:vertAlign w:val="baseline"/>
        </w:rPr>
        <w:footnoteRef/>
      </w:r>
      <w:r w:rsidRPr="00D04428">
        <w:rPr>
          <w:rFonts w:hint="cs"/>
          <w:rtl/>
        </w:rPr>
        <w:t xml:space="preserve">- مقصود از </w:t>
      </w:r>
      <w:r w:rsidRPr="00D04428">
        <w:rPr>
          <w:rFonts w:ascii="Traditional Arabic" w:hAnsi="Traditional Arabic" w:cs="Traditional Arabic"/>
          <w:rtl/>
        </w:rPr>
        <w:t>﴿</w:t>
      </w:r>
      <w:r w:rsidRPr="00D04428">
        <w:rPr>
          <w:rFonts w:ascii="KFGQPC Uthmanic Script HAFS" w:hAnsi="KFGQPC Uthmanic Script HAFS" w:cs="KFGQPC Uthmanic Script HAFS"/>
          <w:rtl/>
        </w:rPr>
        <w:t>عِبَادٞ مُّكۡرَمُونَ ٢٦</w:t>
      </w:r>
      <w:r w:rsidRPr="00D04428">
        <w:rPr>
          <w:rFonts w:ascii="Traditional Arabic" w:hAnsi="Traditional Arabic" w:cs="Traditional Arabic"/>
          <w:rtl/>
        </w:rPr>
        <w:t>﴾</w:t>
      </w:r>
      <w:r w:rsidRPr="00D04428">
        <w:rPr>
          <w:rFonts w:ascii="KFGQPC Uthmanic Script HAFS" w:hAnsi="KFGQPC Uthmanic Script HAFS" w:cs="KFGQPC Uthmanic Script HAFS"/>
        </w:rPr>
        <w:t xml:space="preserve"> </w:t>
      </w:r>
      <w:r w:rsidRPr="00D04428">
        <w:rPr>
          <w:rFonts w:hint="cs"/>
          <w:rtl/>
        </w:rPr>
        <w:t>در این آیه، فرشتگان است.</w:t>
      </w:r>
    </w:p>
  </w:footnote>
  <w:footnote w:id="49">
    <w:p w:rsidR="00C16E21" w:rsidRPr="00D04428" w:rsidRDefault="00C16E21" w:rsidP="003455A5">
      <w:pPr>
        <w:pStyle w:val="a4"/>
        <w:rPr>
          <w:rtl/>
        </w:rPr>
      </w:pPr>
      <w:r w:rsidRPr="00D04428">
        <w:rPr>
          <w:rStyle w:val="FootnoteReference"/>
          <w:vertAlign w:val="baseline"/>
        </w:rPr>
        <w:footnoteRef/>
      </w:r>
      <w:r w:rsidRPr="00D04428">
        <w:rPr>
          <w:rFonts w:hint="cs"/>
          <w:rtl/>
        </w:rPr>
        <w:t xml:space="preserve">- ابن فارس در </w:t>
      </w:r>
      <w:r w:rsidRPr="00D04428">
        <w:rPr>
          <w:rStyle w:val="Char5"/>
          <w:rFonts w:hint="cs"/>
          <w:rtl/>
        </w:rPr>
        <w:t>مقاییس اللغة</w:t>
      </w:r>
      <w:r w:rsidRPr="00D04428">
        <w:rPr>
          <w:rFonts w:hint="cs"/>
          <w:rtl/>
        </w:rPr>
        <w:t xml:space="preserve"> 2/319 ذیل مادۀ (دین) می‌گوید: «دال و یاء و نون همگی اصلِ واحدی هستند که تمام مشتقات این ماده به آن برمی‌گردد و این اصل از جنس فرمانبرداری و فروتنی است».</w:t>
      </w:r>
    </w:p>
  </w:footnote>
  <w:footnote w:id="50">
    <w:p w:rsidR="00C16E21" w:rsidRPr="00D04428" w:rsidRDefault="00C16E21" w:rsidP="003455A5">
      <w:pPr>
        <w:pStyle w:val="a4"/>
        <w:rPr>
          <w:rtl/>
        </w:rPr>
      </w:pPr>
      <w:r w:rsidRPr="00D04428">
        <w:rPr>
          <w:rStyle w:val="FootnoteReference"/>
          <w:vertAlign w:val="baseline"/>
        </w:rPr>
        <w:footnoteRef/>
      </w:r>
      <w:r w:rsidRPr="00D04428">
        <w:rPr>
          <w:rFonts w:hint="cs"/>
          <w:rtl/>
        </w:rPr>
        <w:t xml:space="preserve">- نگاه کنید به: </w:t>
      </w:r>
      <w:r w:rsidRPr="00D04428">
        <w:rPr>
          <w:rStyle w:val="Char5"/>
          <w:rFonts w:hint="cs"/>
          <w:rtl/>
        </w:rPr>
        <w:t>لسان العرب</w:t>
      </w:r>
      <w:r w:rsidRPr="00D04428">
        <w:rPr>
          <w:rFonts w:hint="cs"/>
          <w:rtl/>
        </w:rPr>
        <w:t xml:space="preserve"> 17/24-30.</w:t>
      </w:r>
    </w:p>
  </w:footnote>
  <w:footnote w:id="51">
    <w:p w:rsidR="00C16E21" w:rsidRPr="00D04428" w:rsidRDefault="00C16E21" w:rsidP="003455A5">
      <w:pPr>
        <w:pStyle w:val="a4"/>
      </w:pPr>
      <w:r w:rsidRPr="00D04428">
        <w:rPr>
          <w:rStyle w:val="FootnoteReference"/>
          <w:vertAlign w:val="baseline"/>
        </w:rPr>
        <w:footnoteRef/>
      </w:r>
      <w:r w:rsidRPr="00D04428">
        <w:rPr>
          <w:rFonts w:hint="cs"/>
          <w:rtl/>
        </w:rPr>
        <w:t>-</w:t>
      </w:r>
      <w:r w:rsidRPr="00D04428">
        <w:rPr>
          <w:rFonts w:hint="cs"/>
          <w:rtl/>
          <w:lang w:bidi="fa-IR"/>
        </w:rPr>
        <w:t xml:space="preserve"> </w:t>
      </w:r>
      <w:r w:rsidRPr="00D04428">
        <w:t>Sovereignty</w:t>
      </w:r>
    </w:p>
  </w:footnote>
  <w:footnote w:id="52">
    <w:p w:rsidR="00C16E21" w:rsidRPr="00D04428" w:rsidRDefault="00C16E21" w:rsidP="007B2F2F">
      <w:pPr>
        <w:pStyle w:val="a4"/>
        <w:rPr>
          <w:rtl/>
        </w:rPr>
      </w:pPr>
      <w:r w:rsidRPr="00D04428">
        <w:rPr>
          <w:rStyle w:val="FootnoteReference"/>
          <w:vertAlign w:val="baseline"/>
        </w:rPr>
        <w:footnoteRef/>
      </w:r>
      <w:r w:rsidRPr="00D04428">
        <w:rPr>
          <w:rFonts w:hint="cs"/>
          <w:rtl/>
        </w:rPr>
        <w:t xml:space="preserve">- این بیت در </w:t>
      </w:r>
      <w:r w:rsidRPr="00D04428">
        <w:rPr>
          <w:rStyle w:val="Char5"/>
          <w:rFonts w:hint="cs"/>
          <w:rtl/>
        </w:rPr>
        <w:t>لسان العرب</w:t>
      </w:r>
      <w:r w:rsidRPr="00D04428">
        <w:rPr>
          <w:rFonts w:hint="cs"/>
          <w:rtl/>
        </w:rPr>
        <w:t xml:space="preserve"> 17/28، </w:t>
      </w:r>
      <w:r w:rsidRPr="00D04428">
        <w:rPr>
          <w:rStyle w:val="Char5"/>
          <w:rFonts w:hint="cs"/>
          <w:rtl/>
        </w:rPr>
        <w:t>أساس البلاغة</w:t>
      </w:r>
      <w:r w:rsidRPr="00D04428">
        <w:rPr>
          <w:rFonts w:hint="cs"/>
          <w:rtl/>
        </w:rPr>
        <w:t xml:space="preserve"> 1/291 آمده است و در </w:t>
      </w:r>
      <w:r w:rsidRPr="00D04428">
        <w:rPr>
          <w:rStyle w:val="Char5"/>
          <w:rFonts w:hint="cs"/>
          <w:rtl/>
        </w:rPr>
        <w:t>دیوان حطیئه</w:t>
      </w:r>
      <w:r w:rsidRPr="00D04428">
        <w:rPr>
          <w:rFonts w:hint="cs"/>
          <w:rtl/>
        </w:rPr>
        <w:t xml:space="preserve"> (61) به صورت </w:t>
      </w:r>
      <w:r w:rsidRPr="00D04428">
        <w:rPr>
          <w:rStyle w:val="Chard"/>
          <w:rFonts w:hint="cs"/>
          <w:rtl/>
        </w:rPr>
        <w:t>«وقد سوستِ أَمرَ...»</w:t>
      </w:r>
      <w:r w:rsidRPr="00D04428">
        <w:rPr>
          <w:rFonts w:hint="cs"/>
          <w:rtl/>
        </w:rPr>
        <w:t xml:space="preserve"> وارد شده است.</w:t>
      </w:r>
    </w:p>
  </w:footnote>
  <w:footnote w:id="53">
    <w:p w:rsidR="00C16E21" w:rsidRPr="00D04428" w:rsidRDefault="00C16E21" w:rsidP="007E4B12">
      <w:pPr>
        <w:pStyle w:val="FootnoteText"/>
        <w:bidi/>
        <w:ind w:left="272" w:hanging="272"/>
        <w:jc w:val="both"/>
        <w:rPr>
          <w:rFonts w:ascii="IRNazli" w:hAnsi="IRNazli" w:cs="IRNazli"/>
          <w:sz w:val="24"/>
          <w:szCs w:val="24"/>
          <w:rtl/>
        </w:rPr>
      </w:pPr>
      <w:r w:rsidRPr="00D04428">
        <w:rPr>
          <w:rStyle w:val="FootnoteReference"/>
          <w:rFonts w:ascii="IRNazli" w:eastAsia="Calibri" w:hAnsi="IRNazli" w:cs="IRNazli"/>
          <w:sz w:val="24"/>
          <w:szCs w:val="24"/>
          <w:vertAlign w:val="baseline"/>
        </w:rPr>
        <w:footnoteRef/>
      </w:r>
      <w:r w:rsidRPr="00D04428">
        <w:rPr>
          <w:rFonts w:ascii="IRNazli" w:hAnsi="IRNazli" w:cs="IRNazli"/>
          <w:sz w:val="24"/>
          <w:szCs w:val="24"/>
          <w:rtl/>
        </w:rPr>
        <w:t>-</w:t>
      </w:r>
      <w:r w:rsidRPr="00D04428">
        <w:rPr>
          <w:rFonts w:ascii="IRNazli" w:hAnsi="IRNazli" w:cs="IRNazli" w:hint="cs"/>
          <w:sz w:val="24"/>
          <w:szCs w:val="24"/>
          <w:rtl/>
        </w:rPr>
        <w:t xml:space="preserve"> </w:t>
      </w:r>
      <w:r w:rsidRPr="00D04428">
        <w:rPr>
          <w:rFonts w:ascii="IRNazli" w:hAnsi="IRNazli" w:cs="IRNazli" w:hint="cs"/>
          <w:b/>
          <w:bCs/>
          <w:sz w:val="24"/>
          <w:szCs w:val="24"/>
          <w:rtl/>
        </w:rPr>
        <w:t>آلبانی:</w:t>
      </w:r>
      <w:r w:rsidRPr="00D04428">
        <w:rPr>
          <w:rFonts w:ascii="IRNazli" w:hAnsi="IRNazli" w:cs="IRNazli"/>
          <w:sz w:val="24"/>
          <w:szCs w:val="24"/>
          <w:rtl/>
        </w:rPr>
        <w:t xml:space="preserve"> این حدیث را ترمذی (3/305)، ابن ماجه (2/565)، حاکم (1/57) و احمد (4/124) از طریق ابوبکر بن ابومریم غسانی و او نیز از طریق حمزة بن حبیب و او هم از شداد بن أوس به صورت مرفوع نقل کرده‌اند. ترمذی درجۀ حدیث را «حَسَن» و حاکم آن را به شرط بخاری «صحیح» می‌داند. ذهبی هم بعد از نقل این حدیث می‌گوید: «به خدا سوگند این حدیث، صحیح است؛ چون ابوبکر بن ابومریم آن را روایت کرده است». و این گفته</w:t>
      </w:r>
      <w:r w:rsidR="00B35CB3" w:rsidRPr="00D04428">
        <w:rPr>
          <w:rFonts w:ascii="IRNazli" w:hAnsi="IRNazli" w:cs="IRNazli"/>
          <w:sz w:val="24"/>
          <w:szCs w:val="24"/>
          <w:rtl/>
        </w:rPr>
        <w:t>‌</w:t>
      </w:r>
      <w:r w:rsidRPr="00D04428">
        <w:rPr>
          <w:rFonts w:ascii="IRNazli" w:hAnsi="IRNazli" w:cs="IRNazli"/>
          <w:sz w:val="24"/>
          <w:szCs w:val="24"/>
          <w:rtl/>
        </w:rPr>
        <w:t>ی او درست است.</w:t>
      </w:r>
    </w:p>
  </w:footnote>
  <w:footnote w:id="54">
    <w:p w:rsidR="00C16E21" w:rsidRPr="00D04428" w:rsidRDefault="00C16E21" w:rsidP="002D2553">
      <w:pPr>
        <w:pStyle w:val="FootnoteText"/>
        <w:bidi/>
        <w:ind w:left="272" w:hanging="272"/>
        <w:jc w:val="both"/>
        <w:rPr>
          <w:rFonts w:ascii="IRNazli" w:hAnsi="IRNazli" w:cs="IRNazli"/>
          <w:sz w:val="24"/>
          <w:szCs w:val="24"/>
          <w:rtl/>
        </w:rPr>
      </w:pPr>
      <w:r w:rsidRPr="00D04428">
        <w:rPr>
          <w:rStyle w:val="FootnoteReference"/>
          <w:rFonts w:ascii="IRNazli" w:eastAsia="Calibri" w:hAnsi="IRNazli" w:cs="IRNazli"/>
          <w:sz w:val="24"/>
          <w:szCs w:val="24"/>
          <w:vertAlign w:val="baseline"/>
        </w:rPr>
        <w:footnoteRef/>
      </w:r>
      <w:r w:rsidRPr="00D04428">
        <w:rPr>
          <w:rFonts w:ascii="IRNazli" w:hAnsi="IRNazli" w:cs="IRNazli"/>
          <w:sz w:val="24"/>
          <w:szCs w:val="24"/>
          <w:rtl/>
        </w:rPr>
        <w:t xml:space="preserve">- </w:t>
      </w:r>
      <w:r w:rsidRPr="00D04428">
        <w:rPr>
          <w:rFonts w:ascii="IRNazli" w:hAnsi="IRNazli" w:cs="IRNazli"/>
          <w:b/>
          <w:bCs/>
          <w:sz w:val="24"/>
          <w:szCs w:val="24"/>
          <w:rtl/>
        </w:rPr>
        <w:t>آلبانی:</w:t>
      </w:r>
      <w:r w:rsidRPr="00D04428">
        <w:rPr>
          <w:rFonts w:ascii="IRNazli" w:hAnsi="IRNazli" w:cs="IRNazli"/>
          <w:sz w:val="24"/>
          <w:szCs w:val="24"/>
          <w:rtl/>
        </w:rPr>
        <w:t xml:space="preserve"> عبدالله، پسر امام احمد بن حنبل</w:t>
      </w:r>
      <w:r w:rsidRPr="00D04428">
        <w:rPr>
          <w:rFonts w:cs="CTraditional Arabic" w:hint="cs"/>
          <w:rtl/>
        </w:rPr>
        <w:t>/</w:t>
      </w:r>
      <w:r w:rsidRPr="00D04428">
        <w:rPr>
          <w:rFonts w:hint="cs"/>
          <w:rtl/>
        </w:rPr>
        <w:t xml:space="preserve"> </w:t>
      </w:r>
      <w:r w:rsidRPr="00D04428">
        <w:rPr>
          <w:rFonts w:ascii="IRNazli" w:hAnsi="IRNazli" w:cs="IRNazli"/>
          <w:sz w:val="24"/>
          <w:szCs w:val="24"/>
          <w:rtl/>
        </w:rPr>
        <w:t>این بیت را در زوائد مسند پدرش با شماره</w:t>
      </w:r>
      <w:r w:rsidR="00B35CB3" w:rsidRPr="00D04428">
        <w:rPr>
          <w:rFonts w:ascii="IRNazli" w:hAnsi="IRNazli" w:cs="IRNazli"/>
          <w:sz w:val="24"/>
          <w:szCs w:val="24"/>
          <w:rtl/>
        </w:rPr>
        <w:t>‌</w:t>
      </w:r>
      <w:r w:rsidRPr="00D04428">
        <w:rPr>
          <w:rFonts w:ascii="IRNazli" w:hAnsi="IRNazli" w:cs="IRNazli"/>
          <w:sz w:val="24"/>
          <w:szCs w:val="24"/>
          <w:rtl/>
        </w:rPr>
        <w:t>ی (6885 و 6886) با دو اسناد نقل کرده است که یکی از آن‌ها ضعیف است و در حدیث دیگر دو راوی وجود دارند که فقط ابن حبان آنان را «ثِقه» می‌داند و هم چنان‌که نزد علما معلوم است و حافظ ابن حجر عسقلانی در مقدمه</w:t>
      </w:r>
      <w:r w:rsidR="00B35CB3" w:rsidRPr="00D04428">
        <w:rPr>
          <w:rFonts w:ascii="IRNazli" w:hAnsi="IRNazli" w:cs="IRNazli"/>
          <w:sz w:val="24"/>
          <w:szCs w:val="24"/>
          <w:rtl/>
        </w:rPr>
        <w:t>‌</w:t>
      </w:r>
      <w:r w:rsidRPr="00D04428">
        <w:rPr>
          <w:rFonts w:ascii="IRNazli" w:hAnsi="IRNazli" w:cs="IRNazli"/>
          <w:sz w:val="24"/>
          <w:szCs w:val="24"/>
          <w:rtl/>
        </w:rPr>
        <w:t xml:space="preserve">ی </w:t>
      </w:r>
      <w:r w:rsidRPr="00D04428">
        <w:rPr>
          <w:rStyle w:val="Char2"/>
          <w:b/>
          <w:bCs w:val="0"/>
          <w:sz w:val="24"/>
          <w:szCs w:val="24"/>
          <w:rtl/>
        </w:rPr>
        <w:t>لسان المیزان</w:t>
      </w:r>
      <w:r w:rsidRPr="00D04428">
        <w:rPr>
          <w:rFonts w:ascii="IRNazli" w:hAnsi="IRNazli" w:cs="IRNazli"/>
          <w:sz w:val="24"/>
          <w:szCs w:val="24"/>
          <w:rtl/>
        </w:rPr>
        <w:t xml:space="preserve"> به آن اشاره می‌کند، ابن حبان در ثقه‌داستن افراد، متساهل است؛ اما با این وجود استاد احمد محمد شاکر برخلاف علمای محقق و براساس قاعده</w:t>
      </w:r>
      <w:r w:rsidR="00B35CB3" w:rsidRPr="00D04428">
        <w:rPr>
          <w:rFonts w:ascii="IRNazli" w:hAnsi="IRNazli" w:cs="IRNazli"/>
          <w:sz w:val="24"/>
          <w:szCs w:val="24"/>
          <w:rtl/>
        </w:rPr>
        <w:t>‌</w:t>
      </w:r>
      <w:r w:rsidRPr="00D04428">
        <w:rPr>
          <w:rFonts w:ascii="IRNazli" w:hAnsi="IRNazli" w:cs="IRNazli"/>
          <w:sz w:val="24"/>
          <w:szCs w:val="24"/>
          <w:rtl/>
        </w:rPr>
        <w:t>ی خود که در این حدیث و سایر احادیث اِعمال می‌کند، حدیث فوق الذکر را از درجه</w:t>
      </w:r>
      <w:r w:rsidR="00B35CB3" w:rsidRPr="00D04428">
        <w:rPr>
          <w:rFonts w:ascii="IRNazli" w:hAnsi="IRNazli" w:cs="IRNazli"/>
          <w:sz w:val="24"/>
          <w:szCs w:val="24"/>
          <w:rtl/>
        </w:rPr>
        <w:t>‌</w:t>
      </w:r>
      <w:r w:rsidRPr="00D04428">
        <w:rPr>
          <w:rFonts w:ascii="IRNazli" w:hAnsi="IRNazli" w:cs="IRNazli"/>
          <w:sz w:val="24"/>
          <w:szCs w:val="24"/>
          <w:rtl/>
        </w:rPr>
        <w:t>ی «معلق» به درجه</w:t>
      </w:r>
      <w:r w:rsidR="00B35CB3" w:rsidRPr="00D04428">
        <w:rPr>
          <w:rFonts w:ascii="IRNazli" w:hAnsi="IRNazli" w:cs="IRNazli"/>
          <w:sz w:val="24"/>
          <w:szCs w:val="24"/>
          <w:rtl/>
        </w:rPr>
        <w:t>‌</w:t>
      </w:r>
      <w:r w:rsidRPr="00D04428">
        <w:rPr>
          <w:rFonts w:ascii="IRNazli" w:hAnsi="IRNazli" w:cs="IRNazli"/>
          <w:sz w:val="24"/>
          <w:szCs w:val="24"/>
          <w:rtl/>
        </w:rPr>
        <w:t>ی «مُسند» تصحیح می‌کند؛ زیرا به افرادی که ابن حبان ثقه می‌داند، اعتماد دارد.</w:t>
      </w:r>
    </w:p>
  </w:footnote>
  <w:footnote w:id="55">
    <w:p w:rsidR="00C16E21" w:rsidRPr="00D04428" w:rsidRDefault="00C16E21" w:rsidP="007B2F2F">
      <w:pPr>
        <w:pStyle w:val="a4"/>
        <w:rPr>
          <w:rtl/>
          <w:lang w:bidi="fa-IR"/>
        </w:rPr>
      </w:pPr>
      <w:r w:rsidRPr="00D04428">
        <w:rPr>
          <w:rStyle w:val="FootnoteReference"/>
          <w:vertAlign w:val="baseline"/>
        </w:rPr>
        <w:footnoteRef/>
      </w:r>
      <w:r w:rsidRPr="00D04428">
        <w:rPr>
          <w:rFonts w:hint="cs"/>
          <w:rtl/>
        </w:rPr>
        <w:t xml:space="preserve">- این بیت در </w:t>
      </w:r>
      <w:r w:rsidRPr="00D04428">
        <w:rPr>
          <w:rStyle w:val="Char5"/>
          <w:rFonts w:hint="cs"/>
          <w:rtl/>
        </w:rPr>
        <w:t>دیوان أَخطل</w:t>
      </w:r>
      <w:r w:rsidRPr="00D04428">
        <w:rPr>
          <w:rFonts w:hint="cs"/>
          <w:rtl/>
        </w:rPr>
        <w:t xml:space="preserve"> 5، </w:t>
      </w:r>
      <w:r w:rsidRPr="00D04428">
        <w:rPr>
          <w:rStyle w:val="Char5"/>
          <w:rFonts w:hint="cs"/>
          <w:rtl/>
        </w:rPr>
        <w:t>لسان العرب</w:t>
      </w:r>
      <w:r w:rsidRPr="00D04428">
        <w:rPr>
          <w:rFonts w:hint="cs"/>
          <w:rtl/>
        </w:rPr>
        <w:t xml:space="preserve"> 17/189 و 13/313 و </w:t>
      </w:r>
      <w:r w:rsidRPr="00D04428">
        <w:rPr>
          <w:rStyle w:val="Char5"/>
          <w:rFonts w:hint="cs"/>
          <w:rtl/>
        </w:rPr>
        <w:t>مقاییس اللغة</w:t>
      </w:r>
      <w:r w:rsidRPr="00D04428">
        <w:rPr>
          <w:rFonts w:hint="cs"/>
          <w:rtl/>
        </w:rPr>
        <w:t xml:space="preserve"> 1/334 و 2/319 آمده است.</w:t>
      </w:r>
    </w:p>
  </w:footnote>
  <w:footnote w:id="56">
    <w:p w:rsidR="00C16E21" w:rsidRPr="00D04428" w:rsidRDefault="00C16E21" w:rsidP="002D2553">
      <w:pPr>
        <w:pStyle w:val="FootnoteText"/>
        <w:bidi/>
        <w:ind w:left="272" w:hanging="272"/>
        <w:jc w:val="both"/>
        <w:rPr>
          <w:rFonts w:ascii="IRNazli" w:hAnsi="IRNazli" w:cs="IRNazli"/>
          <w:sz w:val="32"/>
          <w:szCs w:val="32"/>
          <w:rtl/>
        </w:rPr>
      </w:pPr>
      <w:r w:rsidRPr="00D04428">
        <w:rPr>
          <w:rStyle w:val="FootnoteReference"/>
          <w:rFonts w:ascii="IRNazli" w:eastAsia="Calibri" w:hAnsi="IRNazli" w:cs="IRNazli"/>
          <w:sz w:val="24"/>
          <w:szCs w:val="24"/>
          <w:vertAlign w:val="baseline"/>
        </w:rPr>
        <w:footnoteRef/>
      </w:r>
      <w:r w:rsidRPr="00D04428">
        <w:rPr>
          <w:rFonts w:ascii="IRNazli" w:hAnsi="IRNazli" w:cs="IRNazli"/>
          <w:sz w:val="24"/>
          <w:szCs w:val="24"/>
          <w:rtl/>
        </w:rPr>
        <w:t>-</w:t>
      </w:r>
      <w:r w:rsidRPr="00D04428">
        <w:rPr>
          <w:rFonts w:ascii="IRNazli" w:hAnsi="IRNazli" w:cs="IRNazli"/>
          <w:b/>
          <w:bCs/>
          <w:sz w:val="24"/>
          <w:szCs w:val="24"/>
          <w:rtl/>
        </w:rPr>
        <w:t xml:space="preserve"> </w:t>
      </w:r>
      <w:r w:rsidRPr="00D04428">
        <w:rPr>
          <w:rFonts w:ascii="IRNazli" w:hAnsi="IRNazli" w:cs="IRNazli" w:hint="cs"/>
          <w:b/>
          <w:bCs/>
          <w:sz w:val="24"/>
          <w:szCs w:val="24"/>
          <w:rtl/>
        </w:rPr>
        <w:t>آلبا</w:t>
      </w:r>
      <w:r w:rsidRPr="00D04428">
        <w:rPr>
          <w:rFonts w:ascii="IRNazli" w:hAnsi="IRNazli" w:cs="IRNazli" w:hint="cs"/>
          <w:b/>
          <w:bCs/>
          <w:sz w:val="24"/>
          <w:szCs w:val="24"/>
          <w:rtl/>
          <w:lang w:bidi="fa-IR"/>
        </w:rPr>
        <w:t>نی</w:t>
      </w:r>
      <w:r w:rsidRPr="00D04428">
        <w:rPr>
          <w:rFonts w:ascii="IRNazli" w:hAnsi="IRNazli" w:cs="IRNazli" w:hint="cs"/>
          <w:sz w:val="24"/>
          <w:szCs w:val="24"/>
          <w:rtl/>
        </w:rPr>
        <w:t xml:space="preserve">: </w:t>
      </w:r>
      <w:r w:rsidRPr="00D04428">
        <w:rPr>
          <w:rFonts w:ascii="IRNazli" w:hAnsi="IRNazli" w:cs="IRNazli"/>
          <w:sz w:val="24"/>
          <w:szCs w:val="24"/>
          <w:rtl/>
        </w:rPr>
        <w:t xml:space="preserve">بخاری (12/238-254) و مسلم (3/109-117) از طرق گوناگون این حدیث را از تنی </w:t>
      </w:r>
      <w:r w:rsidRPr="00934A97">
        <w:rPr>
          <w:rFonts w:ascii="IRNazli" w:hAnsi="IRNazli" w:cs="IRNazli"/>
          <w:spacing w:val="-5"/>
          <w:sz w:val="24"/>
          <w:szCs w:val="24"/>
          <w:rtl/>
        </w:rPr>
        <w:t>چند از صحابه</w:t>
      </w:r>
      <w:r w:rsidR="00B35CB3" w:rsidRPr="00934A97">
        <w:rPr>
          <w:rFonts w:ascii="IRNazli" w:hAnsi="IRNazli" w:cs="IRNazli"/>
          <w:spacing w:val="-5"/>
          <w:sz w:val="24"/>
          <w:szCs w:val="24"/>
          <w:rtl/>
        </w:rPr>
        <w:t>‌</w:t>
      </w:r>
      <w:r w:rsidRPr="00934A97">
        <w:rPr>
          <w:rFonts w:ascii="IRNazli" w:hAnsi="IRNazli" w:cs="IRNazli"/>
          <w:spacing w:val="-5"/>
          <w:sz w:val="24"/>
          <w:szCs w:val="24"/>
          <w:rtl/>
        </w:rPr>
        <w:t>ی کرام مثل علی بن ابیطلب، ابوسعید خدری، عبدالله بن عمر و جابر بن عبدالله</w:t>
      </w:r>
      <w:r w:rsidR="00934A97" w:rsidRPr="00934A97">
        <w:rPr>
          <w:rFonts w:ascii="IRNazli" w:hAnsi="IRNazli" w:cs="IRNazli" w:hint="cs"/>
          <w:spacing w:val="-5"/>
          <w:sz w:val="24"/>
          <w:szCs w:val="24"/>
          <w:rtl/>
        </w:rPr>
        <w:t xml:space="preserve"> </w:t>
      </w:r>
      <w:r w:rsidRPr="00934A97">
        <w:rPr>
          <w:rFonts w:cs="CTraditional Arabic" w:hint="cs"/>
          <w:spacing w:val="-5"/>
          <w:sz w:val="24"/>
          <w:szCs w:val="24"/>
          <w:rtl/>
        </w:rPr>
        <w:t>ش</w:t>
      </w:r>
      <w:r w:rsidRPr="00D04428">
        <w:rPr>
          <w:rFonts w:hint="cs"/>
          <w:rtl/>
        </w:rPr>
        <w:t xml:space="preserve"> </w:t>
      </w:r>
      <w:r w:rsidRPr="00D04428">
        <w:rPr>
          <w:rFonts w:ascii="IRNazli" w:hAnsi="IRNazli" w:cs="IRNazli"/>
          <w:sz w:val="24"/>
          <w:szCs w:val="24"/>
          <w:rtl/>
        </w:rPr>
        <w:t>روایت کرده‌اند.</w:t>
      </w:r>
    </w:p>
  </w:footnote>
  <w:footnote w:id="57">
    <w:p w:rsidR="00C16E21" w:rsidRPr="00D04428" w:rsidRDefault="00C16E21" w:rsidP="006D10B0">
      <w:pPr>
        <w:pStyle w:val="a4"/>
        <w:rPr>
          <w:rtl/>
        </w:rPr>
      </w:pPr>
      <w:r w:rsidRPr="00D04428">
        <w:rPr>
          <w:rStyle w:val="FootnoteReference"/>
          <w:vertAlign w:val="baseline"/>
        </w:rPr>
        <w:footnoteRef/>
      </w:r>
      <w:r w:rsidRPr="00D04428">
        <w:rPr>
          <w:rFonts w:hint="cs"/>
          <w:rtl/>
        </w:rPr>
        <w:t>- معنای حدیث به این شکل نیست که خوارج به طور کلی از دین به معنای ملّت (اسلام) خارج خواهند شد؛ زیرا هنگامی که از حضرت علی</w:t>
      </w:r>
      <w:r w:rsidRPr="00D04428">
        <w:rPr>
          <w:rFonts w:cs="CTraditional Arabic" w:hint="cs"/>
          <w:rtl/>
        </w:rPr>
        <w:t>÷</w:t>
      </w:r>
      <w:r w:rsidRPr="00D04428">
        <w:rPr>
          <w:rFonts w:hint="cs"/>
          <w:rtl/>
        </w:rPr>
        <w:t xml:space="preserve"> پرسیدند که آیا خوارج کافر بودند؟ در پاسخ فرمودند: آنان از کفر فرار کردند. و بازهم پرسیدند که آیا خوارج منافق بودند؟ فرمودند: منافقان، خدا را بسیار کم یاد می‌کنند درحالی که آنان صبح و شب به ذکر خدا مشغولند.</w:t>
      </w:r>
    </w:p>
    <w:p w:rsidR="00C16E21" w:rsidRPr="00D04428" w:rsidRDefault="00C16E21" w:rsidP="006D10B0">
      <w:pPr>
        <w:pStyle w:val="a4"/>
        <w:rPr>
          <w:rtl/>
        </w:rPr>
      </w:pPr>
      <w:r w:rsidRPr="00D04428">
        <w:rPr>
          <w:rFonts w:hint="cs"/>
          <w:rtl/>
        </w:rPr>
        <w:tab/>
        <w:t xml:space="preserve">از این فرموده‌های حضرت علی، کرم الله وجهه، به خوبی معلوم می‌شود که مراد از واژۀ دین، اطاعت از امام برحق است. ابن اثیر در کتابش </w:t>
      </w:r>
      <w:r w:rsidRPr="00D04428">
        <w:rPr>
          <w:rStyle w:val="Char5"/>
          <w:rFonts w:hint="cs"/>
          <w:rtl/>
        </w:rPr>
        <w:t>النهایة</w:t>
      </w:r>
      <w:r w:rsidRPr="00D04428">
        <w:rPr>
          <w:rFonts w:hint="cs"/>
          <w:rtl/>
        </w:rPr>
        <w:t xml:space="preserve"> جزء دوم صفحه 41-42 این حدیث را با چنین معنایی تفسیر کرده است و می‌گوید: «مقصود پیامبر از دین در حدیث خوارج، اطاعت است به این معنا که خوارج از اطاعتِ امامی که اطاعت از او واجب است، خارج می‌شوند».</w:t>
      </w:r>
    </w:p>
  </w:footnote>
  <w:footnote w:id="58">
    <w:p w:rsidR="00C16E21" w:rsidRPr="00D04428" w:rsidRDefault="00C16E21" w:rsidP="00B51D90">
      <w:pPr>
        <w:pStyle w:val="a0"/>
        <w:ind w:left="284" w:hanging="284"/>
        <w:rPr>
          <w:sz w:val="24"/>
          <w:szCs w:val="24"/>
          <w:rtl/>
        </w:rPr>
      </w:pPr>
      <w:r w:rsidRPr="00D04428">
        <w:rPr>
          <w:rStyle w:val="FootnoteReference"/>
          <w:sz w:val="24"/>
          <w:szCs w:val="24"/>
          <w:vertAlign w:val="baseline"/>
        </w:rPr>
        <w:footnoteRef/>
      </w:r>
      <w:r w:rsidRPr="00D04428">
        <w:rPr>
          <w:sz w:val="24"/>
          <w:szCs w:val="24"/>
          <w:rtl/>
        </w:rPr>
        <w:t xml:space="preserve">- </w:t>
      </w:r>
      <w:r w:rsidRPr="00D04428">
        <w:rPr>
          <w:rFonts w:hint="cs"/>
          <w:b/>
          <w:bCs/>
          <w:sz w:val="24"/>
          <w:szCs w:val="24"/>
          <w:rtl/>
        </w:rPr>
        <w:t>آلبانی:</w:t>
      </w:r>
      <w:r w:rsidRPr="00D04428">
        <w:rPr>
          <w:rFonts w:hint="cs"/>
          <w:sz w:val="24"/>
          <w:szCs w:val="24"/>
          <w:rtl/>
        </w:rPr>
        <w:t xml:space="preserve"> این عبارت، قسمتی از روایت ام المؤمنین عایشه</w:t>
      </w:r>
      <w:r w:rsidRPr="00D04428">
        <w:rPr>
          <w:rFonts w:cs="CTraditional Arabic" w:hint="cs"/>
          <w:sz w:val="24"/>
          <w:szCs w:val="24"/>
          <w:rtl/>
        </w:rPr>
        <w:t>ل</w:t>
      </w:r>
      <w:r w:rsidRPr="00D04428">
        <w:rPr>
          <w:rFonts w:hint="cs"/>
          <w:sz w:val="24"/>
          <w:szCs w:val="24"/>
          <w:rtl/>
        </w:rPr>
        <w:t xml:space="preserve"> است که فرمودند:</w:t>
      </w:r>
    </w:p>
    <w:p w:rsidR="00C16E21" w:rsidRPr="00D04428" w:rsidRDefault="00C16E21" w:rsidP="00B51D90">
      <w:pPr>
        <w:pStyle w:val="a0"/>
        <w:ind w:left="284" w:firstLine="0"/>
        <w:rPr>
          <w:sz w:val="24"/>
          <w:szCs w:val="24"/>
          <w:rtl/>
        </w:rPr>
      </w:pPr>
      <w:r w:rsidRPr="00D04428">
        <w:rPr>
          <w:rStyle w:val="Charb"/>
          <w:sz w:val="24"/>
          <w:szCs w:val="24"/>
          <w:rtl/>
        </w:rPr>
        <w:t xml:space="preserve">«كَانَتْ قُرَيْشٌ وَمَنْ دَانَ </w:t>
      </w:r>
      <w:r w:rsidRPr="00D04428">
        <w:rPr>
          <w:rStyle w:val="Charb"/>
          <w:rFonts w:hint="cs"/>
          <w:sz w:val="24"/>
          <w:szCs w:val="24"/>
          <w:rtl/>
        </w:rPr>
        <w:t>بدینهم</w:t>
      </w:r>
      <w:r w:rsidRPr="00D04428">
        <w:rPr>
          <w:rStyle w:val="Charb"/>
          <w:sz w:val="24"/>
          <w:szCs w:val="24"/>
          <w:rtl/>
        </w:rPr>
        <w:t xml:space="preserve"> يَقِفُونَ بِالْمُزْدَلِفَةِ، وَكَانُوا يُسَمَّوْنَ الحُمْسَ، وَكَانَ سَائِرُ العَرَبِ يَقِفُونَ بِعَرَفَ</w:t>
      </w:r>
      <w:r w:rsidRPr="00D04428">
        <w:rPr>
          <w:rStyle w:val="Charb"/>
          <w:rFonts w:hint="cs"/>
          <w:sz w:val="24"/>
          <w:szCs w:val="24"/>
          <w:rtl/>
        </w:rPr>
        <w:t>ةَ</w:t>
      </w:r>
      <w:r w:rsidRPr="00D04428">
        <w:rPr>
          <w:rStyle w:val="Charb"/>
          <w:sz w:val="24"/>
          <w:szCs w:val="24"/>
          <w:rtl/>
        </w:rPr>
        <w:t>، فَلَمَّا جَاءَ الإِسْلاَمُ أَمَرَ اللَّهُ</w:t>
      </w:r>
      <w:r w:rsidRPr="00D04428">
        <w:rPr>
          <w:rStyle w:val="Charb"/>
          <w:rFonts w:hint="cs"/>
          <w:sz w:val="24"/>
          <w:szCs w:val="24"/>
          <w:rtl/>
        </w:rPr>
        <w:t xml:space="preserve"> عزّ وجلَ </w:t>
      </w:r>
      <w:r w:rsidRPr="00D04428">
        <w:rPr>
          <w:rStyle w:val="Charb"/>
          <w:sz w:val="24"/>
          <w:szCs w:val="24"/>
          <w:rtl/>
        </w:rPr>
        <w:t xml:space="preserve">نَبِيَّهُ صَلَّى اللهُ عَلَيْهِ وَسَلَّمَ أَنْ يَأْتِيَ عَرَفَاتٍ، </w:t>
      </w:r>
      <w:r w:rsidRPr="00D04428">
        <w:rPr>
          <w:rStyle w:val="Charb"/>
          <w:rFonts w:hint="cs"/>
          <w:sz w:val="24"/>
          <w:szCs w:val="24"/>
          <w:rtl/>
        </w:rPr>
        <w:t>فَ</w:t>
      </w:r>
      <w:r w:rsidRPr="00D04428">
        <w:rPr>
          <w:rStyle w:val="Charb"/>
          <w:sz w:val="24"/>
          <w:szCs w:val="24"/>
          <w:rtl/>
        </w:rPr>
        <w:t>يَقِفَ بِهَا، ثُمَّ يُفِيضَ مِنْهَا فَذَلِكَ قَوْلُهُ تَعَالَى:</w:t>
      </w:r>
      <w:r w:rsidRPr="00D04428">
        <w:rPr>
          <w:rStyle w:val="Charb"/>
          <w:rFonts w:hint="cs"/>
          <w:sz w:val="24"/>
          <w:szCs w:val="24"/>
          <w:rtl/>
        </w:rPr>
        <w:t xml:space="preserve"> </w:t>
      </w:r>
      <w:r w:rsidRPr="00D04428">
        <w:rPr>
          <w:rStyle w:val="Charb"/>
          <w:rFonts w:ascii="Traditional Arabic" w:hAnsi="Traditional Arabic" w:cs="Traditional Arabic"/>
          <w:sz w:val="24"/>
          <w:szCs w:val="24"/>
          <w:rtl/>
        </w:rPr>
        <w:t>﴿</w:t>
      </w:r>
      <w:r w:rsidRPr="00D04428">
        <w:rPr>
          <w:rStyle w:val="Charb"/>
          <w:rFonts w:ascii="KFGQPC Uthmanic Script HAFS" w:hAnsi="KFGQPC Uthmanic Script HAFS" w:cs="KFGQPC Uthmanic Script HAFS"/>
          <w:sz w:val="24"/>
          <w:szCs w:val="24"/>
          <w:rtl/>
        </w:rPr>
        <w:t xml:space="preserve">ثُمَّ أَفِيضُواْ مِنۡ حَيۡثُ أَفَاضَ </w:t>
      </w:r>
      <w:r w:rsidRPr="00D04428">
        <w:rPr>
          <w:rStyle w:val="Charb"/>
          <w:rFonts w:ascii="KFGQPC Uthmanic Script HAFS" w:hAnsi="KFGQPC Uthmanic Script HAFS" w:cs="KFGQPC Uthmanic Script HAFS" w:hint="cs"/>
          <w:sz w:val="24"/>
          <w:szCs w:val="24"/>
          <w:rtl/>
        </w:rPr>
        <w:t>ٱلنَّاسُ</w:t>
      </w:r>
      <w:r w:rsidRPr="00D04428">
        <w:rPr>
          <w:rStyle w:val="Charb"/>
          <w:rFonts w:ascii="Traditional Arabic" w:hAnsi="Traditional Arabic" w:cs="Traditional Arabic"/>
          <w:sz w:val="24"/>
          <w:szCs w:val="24"/>
          <w:rtl/>
        </w:rPr>
        <w:t>﴾</w:t>
      </w:r>
      <w:r w:rsidRPr="00D04428">
        <w:rPr>
          <w:rStyle w:val="Char"/>
          <w:rtl/>
        </w:rPr>
        <w:t xml:space="preserve"> [البقرة: 199]</w:t>
      </w:r>
      <w:r w:rsidRPr="00D04428">
        <w:rPr>
          <w:rStyle w:val="Charb"/>
          <w:sz w:val="24"/>
          <w:szCs w:val="24"/>
          <w:rtl/>
        </w:rPr>
        <w:t>»</w:t>
      </w:r>
      <w:r w:rsidRPr="00D04428">
        <w:rPr>
          <w:rFonts w:hint="cs"/>
          <w:sz w:val="24"/>
          <w:szCs w:val="24"/>
          <w:rtl/>
        </w:rPr>
        <w:t xml:space="preserve">. </w:t>
      </w:r>
      <w:r w:rsidRPr="00D04428">
        <w:rPr>
          <w:rStyle w:val="Charc"/>
          <w:rFonts w:hint="cs"/>
          <w:sz w:val="24"/>
          <w:szCs w:val="24"/>
          <w:rtl/>
        </w:rPr>
        <w:t xml:space="preserve">«قریش و کسانی که بر رسم و آیین آنان بودند (در ایام حج) در سرزمین مُزدَلِفه وقوف می‌کردند و آنجا را «الحُمس» می‌نامیدند؛ درحالی که سایر عرب‌ها در صحرای عرفات وقوف می‌کردند. هنگامی که اسلام آمد، خداوند </w:t>
      </w:r>
      <w:r w:rsidRPr="00D04428">
        <w:rPr>
          <w:rStyle w:val="Charc"/>
          <w:rFonts w:cs="CTraditional Arabic" w:hint="cs"/>
          <w:sz w:val="24"/>
          <w:szCs w:val="24"/>
          <w:rtl/>
        </w:rPr>
        <w:t>أ</w:t>
      </w:r>
      <w:r w:rsidRPr="00D04428">
        <w:rPr>
          <w:rStyle w:val="Charc"/>
          <w:rFonts w:hint="cs"/>
          <w:sz w:val="24"/>
          <w:szCs w:val="24"/>
          <w:rtl/>
        </w:rPr>
        <w:t xml:space="preserve"> به پیامبرش دستور داد که به صحرای عرفات برود و در آنجا وقوف کند و از همانجا (به سوی سرزمین منی) حرکت کند و این آیه در آن مورد نازل شد که می‌فرماید: از همانجایی که مردم (به سوی منی) روان می‌شوند، شما هم از آنجا حرکت کنید»</w:t>
      </w:r>
      <w:r w:rsidRPr="00D04428">
        <w:rPr>
          <w:rFonts w:hint="cs"/>
          <w:sz w:val="24"/>
          <w:szCs w:val="24"/>
          <w:rtl/>
        </w:rPr>
        <w:t>.</w:t>
      </w:r>
    </w:p>
    <w:p w:rsidR="00C16E21" w:rsidRPr="00D04428" w:rsidRDefault="00C16E21" w:rsidP="00B51D90">
      <w:pPr>
        <w:pStyle w:val="FootnoteText"/>
        <w:bidi/>
        <w:ind w:left="272" w:firstLine="0"/>
        <w:jc w:val="both"/>
        <w:rPr>
          <w:rFonts w:ascii="IRNazli" w:hAnsi="IRNazli" w:cs="IRNazli"/>
          <w:sz w:val="24"/>
          <w:szCs w:val="24"/>
          <w:rtl/>
        </w:rPr>
      </w:pPr>
      <w:r w:rsidRPr="00D04428">
        <w:rPr>
          <w:rFonts w:ascii="IRNazli" w:hAnsi="IRNazli" w:cs="IRNazli"/>
          <w:sz w:val="24"/>
          <w:szCs w:val="24"/>
          <w:rtl/>
        </w:rPr>
        <w:t>بخاری (8/150) و مسلم (4/34) و بیقهی (5/113) و تنی چند از محدثین این حدیث را روایت کرده‌اند.</w:t>
      </w:r>
    </w:p>
  </w:footnote>
  <w:footnote w:id="59">
    <w:p w:rsidR="00C16E21" w:rsidRPr="00D04428" w:rsidRDefault="00C16E21" w:rsidP="00232AC2">
      <w:pPr>
        <w:pStyle w:val="a0"/>
        <w:ind w:left="284" w:hanging="284"/>
        <w:rPr>
          <w:sz w:val="24"/>
          <w:szCs w:val="24"/>
          <w:rtl/>
        </w:rPr>
      </w:pPr>
      <w:r w:rsidRPr="00D04428">
        <w:rPr>
          <w:rStyle w:val="FootnoteReference"/>
          <w:sz w:val="24"/>
          <w:szCs w:val="24"/>
          <w:vertAlign w:val="baseline"/>
        </w:rPr>
        <w:footnoteRef/>
      </w:r>
      <w:r w:rsidRPr="00D04428">
        <w:rPr>
          <w:sz w:val="24"/>
          <w:szCs w:val="24"/>
          <w:rtl/>
        </w:rPr>
        <w:t xml:space="preserve">- </w:t>
      </w:r>
      <w:r w:rsidRPr="00D04428">
        <w:rPr>
          <w:rFonts w:hint="cs"/>
          <w:b/>
          <w:bCs/>
          <w:sz w:val="24"/>
          <w:szCs w:val="24"/>
          <w:rtl/>
        </w:rPr>
        <w:t>آلبانی:</w:t>
      </w:r>
      <w:r w:rsidRPr="00D04428">
        <w:rPr>
          <w:rFonts w:hint="cs"/>
          <w:sz w:val="24"/>
          <w:szCs w:val="24"/>
          <w:rtl/>
        </w:rPr>
        <w:t xml:space="preserve"> حدیث فوق را با این لفظ در هیچیک از مرجع‌هایی که در دست داشتم، نیافتم؛ بلکه این حدیث را ابن اثیر در کتاب </w:t>
      </w:r>
      <w:r w:rsidRPr="00D04428">
        <w:rPr>
          <w:rStyle w:val="Char2"/>
          <w:rFonts w:hint="cs"/>
          <w:b/>
          <w:bCs w:val="0"/>
          <w:sz w:val="24"/>
          <w:szCs w:val="24"/>
          <w:rtl/>
        </w:rPr>
        <w:t>النهایه</w:t>
      </w:r>
      <w:r w:rsidRPr="00D04428">
        <w:rPr>
          <w:rFonts w:hint="cs"/>
          <w:sz w:val="24"/>
          <w:szCs w:val="24"/>
          <w:rtl/>
        </w:rPr>
        <w:t xml:space="preserve"> ذیل ماده</w:t>
      </w:r>
      <w:r w:rsidR="00B35CB3" w:rsidRPr="00D04428">
        <w:rPr>
          <w:sz w:val="24"/>
          <w:szCs w:val="24"/>
          <w:rtl/>
        </w:rPr>
        <w:t>‌</w:t>
      </w:r>
      <w:r w:rsidRPr="00D04428">
        <w:rPr>
          <w:rFonts w:hint="cs"/>
          <w:sz w:val="24"/>
          <w:szCs w:val="24"/>
          <w:rtl/>
        </w:rPr>
        <w:t xml:space="preserve">ی (دین) روایت کرده است بدون اینکه آن را تخریج کند یا به کسی نسبت دهد؛ هم چنان‌که این (عدم ذکر تخریج احادیث) عادت ابن اثیر در کتاب </w:t>
      </w:r>
      <w:r w:rsidRPr="00D04428">
        <w:rPr>
          <w:rStyle w:val="Char2"/>
          <w:rFonts w:hint="cs"/>
          <w:b/>
          <w:bCs w:val="0"/>
          <w:sz w:val="24"/>
          <w:szCs w:val="24"/>
          <w:rtl/>
        </w:rPr>
        <w:t>النهایه</w:t>
      </w:r>
      <w:r w:rsidRPr="00D04428">
        <w:rPr>
          <w:rFonts w:hint="cs"/>
          <w:sz w:val="24"/>
          <w:szCs w:val="24"/>
          <w:rtl/>
        </w:rPr>
        <w:t xml:space="preserve"> است.</w:t>
      </w:r>
    </w:p>
    <w:p w:rsidR="00C16E21" w:rsidRPr="00D04428" w:rsidRDefault="00C16E21" w:rsidP="00232AC2">
      <w:pPr>
        <w:pStyle w:val="a0"/>
        <w:ind w:left="284" w:firstLine="0"/>
        <w:rPr>
          <w:sz w:val="24"/>
          <w:szCs w:val="24"/>
          <w:rtl/>
        </w:rPr>
      </w:pPr>
      <w:r w:rsidRPr="00D04428">
        <w:rPr>
          <w:rFonts w:hint="cs"/>
          <w:sz w:val="24"/>
          <w:szCs w:val="24"/>
          <w:rtl/>
        </w:rPr>
        <w:t>ابن سعد نیز در الطبقات الکبری (ج 1 ق 1 ص 126) حدیث مذکور را با سند صحیح از سدی در شأن نزول این آیه</w:t>
      </w:r>
      <w:r w:rsidR="00B35CB3" w:rsidRPr="00D04428">
        <w:rPr>
          <w:sz w:val="24"/>
          <w:szCs w:val="24"/>
          <w:rtl/>
        </w:rPr>
        <w:t>‌</w:t>
      </w:r>
      <w:r w:rsidRPr="00D04428">
        <w:rPr>
          <w:rFonts w:hint="cs"/>
          <w:sz w:val="24"/>
          <w:szCs w:val="24"/>
          <w:rtl/>
        </w:rPr>
        <w:t xml:space="preserve">ی </w:t>
      </w:r>
      <w:r w:rsidRPr="00D04428">
        <w:rPr>
          <w:rFonts w:ascii="Traditional Arabic" w:hAnsi="Traditional Arabic" w:cs="Traditional Arabic"/>
          <w:sz w:val="24"/>
          <w:szCs w:val="24"/>
          <w:rtl/>
        </w:rPr>
        <w:t>﴿</w:t>
      </w:r>
      <w:r w:rsidRPr="00D04428">
        <w:rPr>
          <w:rFonts w:ascii="KFGQPC Uthmanic Script HAFS" w:hAnsi="KFGQPC Uthmanic Script HAFS" w:cs="KFGQPC Uthmanic Script HAFS"/>
          <w:sz w:val="24"/>
          <w:szCs w:val="24"/>
          <w:rtl/>
        </w:rPr>
        <w:t>وَوَجَدَكَ ضَآلّٗا فَهَدَىٰ ٧</w:t>
      </w:r>
      <w:r w:rsidRPr="00D04428">
        <w:rPr>
          <w:rFonts w:ascii="Traditional Arabic" w:hAnsi="Traditional Arabic" w:cs="Traditional Arabic"/>
          <w:sz w:val="24"/>
          <w:szCs w:val="24"/>
          <w:rtl/>
        </w:rPr>
        <w:t>﴾</w:t>
      </w:r>
      <w:r w:rsidRPr="00D04428">
        <w:rPr>
          <w:rFonts w:hint="cs"/>
          <w:sz w:val="24"/>
          <w:szCs w:val="24"/>
          <w:rtl/>
        </w:rPr>
        <w:t xml:space="preserve"> روایت کرده</w:t>
      </w:r>
      <w:r w:rsidR="00B35CB3" w:rsidRPr="00D04428">
        <w:rPr>
          <w:sz w:val="24"/>
          <w:szCs w:val="24"/>
          <w:rtl/>
        </w:rPr>
        <w:t>‌</w:t>
      </w:r>
      <w:r w:rsidRPr="00D04428">
        <w:rPr>
          <w:rFonts w:hint="cs"/>
          <w:sz w:val="24"/>
          <w:szCs w:val="24"/>
          <w:rtl/>
        </w:rPr>
        <w:t>است و می‌گوید: «پیامبر اکرم</w:t>
      </w:r>
      <w:r w:rsidR="00B35CB3" w:rsidRPr="00D04428">
        <w:rPr>
          <w:rFonts w:cs="CTraditional Arabic" w:hint="cs"/>
          <w:sz w:val="24"/>
          <w:szCs w:val="24"/>
          <w:rtl/>
        </w:rPr>
        <w:t xml:space="preserve"> ج</w:t>
      </w:r>
      <w:r w:rsidRPr="00D04428">
        <w:rPr>
          <w:rFonts w:hint="cs"/>
          <w:sz w:val="24"/>
          <w:szCs w:val="24"/>
          <w:rtl/>
        </w:rPr>
        <w:t xml:space="preserve"> چهل سال بر رسم و آیین قوم خویش بود». اما اسناد این حدیث، ضعیف و معضل است؛ زیرا بین سَدی و آنحضرت</w:t>
      </w:r>
      <w:r w:rsidR="00B35CB3" w:rsidRPr="00D04428">
        <w:rPr>
          <w:rFonts w:cs="CTraditional Arabic" w:hint="cs"/>
          <w:sz w:val="24"/>
          <w:szCs w:val="24"/>
          <w:rtl/>
        </w:rPr>
        <w:t xml:space="preserve"> ج</w:t>
      </w:r>
      <w:r w:rsidRPr="00D04428">
        <w:rPr>
          <w:rFonts w:hint="cs"/>
          <w:sz w:val="24"/>
          <w:szCs w:val="24"/>
          <w:rtl/>
        </w:rPr>
        <w:t xml:space="preserve"> فاصله</w:t>
      </w:r>
      <w:r w:rsidR="00B35CB3" w:rsidRPr="00D04428">
        <w:rPr>
          <w:sz w:val="24"/>
          <w:szCs w:val="24"/>
          <w:rtl/>
        </w:rPr>
        <w:t>‌</w:t>
      </w:r>
      <w:r w:rsidRPr="00D04428">
        <w:rPr>
          <w:rFonts w:hint="cs"/>
          <w:sz w:val="24"/>
          <w:szCs w:val="24"/>
          <w:rtl/>
        </w:rPr>
        <w:t>ی زمانی بسیار زیادی وجود دارد و این حدیث به وضوح منکَر است و نیازی ندارد که در این مورد زیاد صحبت کنیم؛ اما بهترین قولی که در تفسیر آیه</w:t>
      </w:r>
      <w:r w:rsidR="00B35CB3" w:rsidRPr="00D04428">
        <w:rPr>
          <w:sz w:val="24"/>
          <w:szCs w:val="24"/>
          <w:rtl/>
        </w:rPr>
        <w:t>‌</w:t>
      </w:r>
      <w:r w:rsidRPr="00D04428">
        <w:rPr>
          <w:rFonts w:hint="cs"/>
          <w:sz w:val="24"/>
          <w:szCs w:val="24"/>
          <w:rtl/>
        </w:rPr>
        <w:t xml:space="preserve">ی فوق گفته شده است، این آیه از قرآن کریم است که می‌فرماید: </w:t>
      </w:r>
      <w:r w:rsidRPr="00D04428">
        <w:rPr>
          <w:rFonts w:ascii="Traditional Arabic" w:hAnsi="Traditional Arabic" w:cs="Traditional Arabic"/>
          <w:sz w:val="24"/>
          <w:szCs w:val="24"/>
          <w:rtl/>
        </w:rPr>
        <w:t>﴿</w:t>
      </w:r>
      <w:r w:rsidRPr="00D04428">
        <w:rPr>
          <w:rFonts w:ascii="KFGQPC Uthmanic Script HAFS" w:hAnsi="KFGQPC Uthmanic Script HAFS" w:cs="KFGQPC Uthmanic Script HAFS"/>
          <w:sz w:val="24"/>
          <w:szCs w:val="24"/>
          <w:rtl/>
        </w:rPr>
        <w:t xml:space="preserve">وَكَذَٰلِكَ أَوۡحَيۡنَآ إِلَيۡكَ رُوحٗا مِّنۡ أَمۡرِنَاۚ مَا كُنتَ تَدۡرِي مَا </w:t>
      </w:r>
      <w:r w:rsidRPr="00D04428">
        <w:rPr>
          <w:rFonts w:ascii="KFGQPC Uthmanic Script HAFS" w:hAnsi="KFGQPC Uthmanic Script HAFS" w:cs="KFGQPC Uthmanic Script HAFS" w:hint="cs"/>
          <w:sz w:val="24"/>
          <w:szCs w:val="24"/>
          <w:rtl/>
        </w:rPr>
        <w:t>ٱلۡكِتَٰبُ</w:t>
      </w:r>
      <w:r w:rsidRPr="00D04428">
        <w:rPr>
          <w:rFonts w:ascii="KFGQPC Uthmanic Script HAFS" w:hAnsi="KFGQPC Uthmanic Script HAFS" w:cs="KFGQPC Uthmanic Script HAFS"/>
          <w:sz w:val="24"/>
          <w:szCs w:val="24"/>
          <w:rtl/>
        </w:rPr>
        <w:t xml:space="preserve"> وَلَا </w:t>
      </w:r>
      <w:r w:rsidRPr="00D04428">
        <w:rPr>
          <w:rFonts w:ascii="KFGQPC Uthmanic Script HAFS" w:hAnsi="KFGQPC Uthmanic Script HAFS" w:cs="KFGQPC Uthmanic Script HAFS" w:hint="cs"/>
          <w:sz w:val="24"/>
          <w:szCs w:val="24"/>
          <w:rtl/>
        </w:rPr>
        <w:t>ٱلۡإِيمَٰنُ</w:t>
      </w:r>
      <w:r w:rsidRPr="00D04428">
        <w:rPr>
          <w:rFonts w:ascii="KFGQPC Uthmanic Script HAFS" w:hAnsi="KFGQPC Uthmanic Script HAFS" w:cs="KFGQPC Uthmanic Script HAFS"/>
          <w:sz w:val="24"/>
          <w:szCs w:val="24"/>
          <w:rtl/>
        </w:rPr>
        <w:t xml:space="preserve"> وَلَٰكِن جَعَلۡنَٰهُ نُورٗا نَّهۡدِي بِهِ</w:t>
      </w:r>
      <w:r w:rsidRPr="00D04428">
        <w:rPr>
          <w:rFonts w:ascii="KFGQPC Uthmanic Script HAFS" w:hAnsi="KFGQPC Uthmanic Script HAFS" w:cs="KFGQPC Uthmanic Script HAFS" w:hint="cs"/>
          <w:sz w:val="24"/>
          <w:szCs w:val="24"/>
          <w:rtl/>
        </w:rPr>
        <w:t>ۦ</w:t>
      </w:r>
      <w:r w:rsidRPr="00D04428">
        <w:rPr>
          <w:rFonts w:ascii="KFGQPC Uthmanic Script HAFS" w:hAnsi="KFGQPC Uthmanic Script HAFS" w:cs="KFGQPC Uthmanic Script HAFS"/>
          <w:sz w:val="24"/>
          <w:szCs w:val="24"/>
          <w:rtl/>
        </w:rPr>
        <w:t xml:space="preserve"> مَن نَّشَآءُ مِنۡ عِبَادِنَاۚ وَإِنَّكَ لَتَهۡدِيٓ إِلَىٰ صِرَٰطٖ مُّسۡتَقِيمٖ ٥٢</w:t>
      </w:r>
      <w:r w:rsidRPr="00D04428">
        <w:rPr>
          <w:rFonts w:ascii="Traditional Arabic" w:hAnsi="Traditional Arabic" w:cs="Traditional Arabic"/>
          <w:sz w:val="24"/>
          <w:szCs w:val="24"/>
          <w:rtl/>
        </w:rPr>
        <w:t>﴾</w:t>
      </w:r>
      <w:r w:rsidRPr="00D04428">
        <w:rPr>
          <w:rFonts w:hint="cs"/>
          <w:sz w:val="24"/>
          <w:szCs w:val="24"/>
          <w:rtl/>
        </w:rPr>
        <w:t xml:space="preserve"> </w:t>
      </w:r>
      <w:r w:rsidRPr="00D04428">
        <w:rPr>
          <w:rStyle w:val="Char"/>
          <w:rFonts w:hint="cs"/>
          <w:rtl/>
        </w:rPr>
        <w:t>[الشوری: 52]</w:t>
      </w:r>
      <w:r w:rsidRPr="00D04428">
        <w:rPr>
          <w:rFonts w:hint="cs"/>
          <w:sz w:val="24"/>
          <w:szCs w:val="24"/>
          <w:rtl/>
        </w:rPr>
        <w:t xml:space="preserve">. </w:t>
      </w:r>
      <w:r w:rsidRPr="00D04428">
        <w:rPr>
          <w:rStyle w:val="Char3"/>
          <w:sz w:val="24"/>
          <w:szCs w:val="24"/>
          <w:rtl/>
        </w:rPr>
        <w:t>«</w:t>
      </w:r>
      <w:r w:rsidRPr="00D04428">
        <w:rPr>
          <w:sz w:val="24"/>
          <w:szCs w:val="24"/>
          <w:rtl/>
        </w:rPr>
        <w:t>و این‌گونه بر تو (ای پیامبر) روحی (= قرآن کریم) را به فرمان خود وحی کردیم، تو (پیش از این) نمی‌دانستی کتاب و ایمان چیست، ولی ما آن را نوری قرار دادیم، با آن هر کس از بندگان‌مان را که بخواهیم، هدایت می‌کنیم، و مسلماً تو (ای پیامبر) به راه راست هدایت می‌کنی</w:t>
      </w:r>
      <w:r w:rsidRPr="00D04428">
        <w:rPr>
          <w:rStyle w:val="Char3"/>
          <w:sz w:val="24"/>
          <w:szCs w:val="24"/>
          <w:rtl/>
        </w:rPr>
        <w:t>»</w:t>
      </w:r>
      <w:r w:rsidRPr="00D04428">
        <w:rPr>
          <w:sz w:val="24"/>
          <w:szCs w:val="24"/>
          <w:rtl/>
        </w:rPr>
        <w:t>.</w:t>
      </w:r>
    </w:p>
  </w:footnote>
  <w:footnote w:id="60">
    <w:p w:rsidR="00C16E21" w:rsidRPr="00D04428" w:rsidRDefault="00C16E21" w:rsidP="0063356E">
      <w:pPr>
        <w:pStyle w:val="a4"/>
        <w:rPr>
          <w:rtl/>
        </w:rPr>
      </w:pPr>
      <w:r w:rsidRPr="00D04428">
        <w:rPr>
          <w:rStyle w:val="FootnoteReference"/>
          <w:vertAlign w:val="baseline"/>
        </w:rPr>
        <w:footnoteRef/>
      </w:r>
      <w:r w:rsidRPr="00D04428">
        <w:rPr>
          <w:rFonts w:hint="cs"/>
          <w:rtl/>
        </w:rPr>
        <w:t>- البته این حدیث اشاره به قبل از آغاز وحی و پیامبری حضرت</w:t>
      </w:r>
      <w:r w:rsidR="00B35CB3" w:rsidRPr="00D04428">
        <w:rPr>
          <w:rFonts w:cs="CTraditional Arabic" w:hint="cs"/>
          <w:rtl/>
        </w:rPr>
        <w:t xml:space="preserve"> ج</w:t>
      </w:r>
      <w:r w:rsidRPr="00D04428">
        <w:rPr>
          <w:rFonts w:hint="cs"/>
          <w:rtl/>
        </w:rPr>
        <w:t xml:space="preserve"> دارد. (مترجم)</w:t>
      </w:r>
    </w:p>
  </w:footnote>
  <w:footnote w:id="61">
    <w:p w:rsidR="00C16E21" w:rsidRPr="00D04428" w:rsidRDefault="00C16E21" w:rsidP="002D2553">
      <w:pPr>
        <w:pStyle w:val="FootnoteText"/>
        <w:bidi/>
        <w:ind w:left="272" w:hanging="272"/>
        <w:jc w:val="both"/>
        <w:rPr>
          <w:rFonts w:ascii="IRNazli" w:hAnsi="IRNazli" w:cs="IRNazli"/>
          <w:sz w:val="24"/>
          <w:szCs w:val="24"/>
          <w:rtl/>
        </w:rPr>
      </w:pPr>
      <w:r w:rsidRPr="00D04428">
        <w:rPr>
          <w:rStyle w:val="FootnoteReference"/>
          <w:rFonts w:ascii="IRNazli" w:eastAsia="Calibri" w:hAnsi="IRNazli" w:cs="IRNazli"/>
          <w:sz w:val="24"/>
          <w:szCs w:val="24"/>
          <w:vertAlign w:val="baseline"/>
        </w:rPr>
        <w:footnoteRef/>
      </w:r>
      <w:r w:rsidRPr="00D04428">
        <w:rPr>
          <w:rFonts w:ascii="IRNazli" w:hAnsi="IRNazli" w:cs="IRNazli"/>
          <w:sz w:val="24"/>
          <w:szCs w:val="24"/>
          <w:rtl/>
        </w:rPr>
        <w:t xml:space="preserve">- </w:t>
      </w:r>
      <w:r w:rsidRPr="00D04428">
        <w:rPr>
          <w:rFonts w:ascii="IRNazli" w:hAnsi="IRNazli" w:cs="IRNazli"/>
          <w:b/>
          <w:bCs/>
          <w:sz w:val="24"/>
          <w:szCs w:val="24"/>
          <w:rtl/>
        </w:rPr>
        <w:t>آلبانی:</w:t>
      </w:r>
      <w:r w:rsidRPr="00D04428">
        <w:rPr>
          <w:rFonts w:ascii="IRNazli" w:hAnsi="IRNazli" w:cs="IRNazli"/>
          <w:sz w:val="24"/>
          <w:szCs w:val="24"/>
          <w:rtl/>
        </w:rPr>
        <w:t xml:space="preserve"> این حدیث را فقط در </w:t>
      </w:r>
      <w:r w:rsidRPr="00D04428">
        <w:rPr>
          <w:rFonts w:ascii="IRNazli" w:hAnsi="IRNazli" w:cs="IRNazli" w:hint="cs"/>
          <w:sz w:val="24"/>
          <w:szCs w:val="24"/>
          <w:rtl/>
        </w:rPr>
        <w:t>ا</w:t>
      </w:r>
      <w:r w:rsidRPr="00D04428">
        <w:rPr>
          <w:rStyle w:val="Char2"/>
          <w:b/>
          <w:bCs w:val="0"/>
          <w:sz w:val="24"/>
          <w:szCs w:val="24"/>
          <w:rtl/>
        </w:rPr>
        <w:t>لنهایة في غریب الحدیث</w:t>
      </w:r>
      <w:r w:rsidRPr="00D04428">
        <w:rPr>
          <w:rFonts w:ascii="IRNazli" w:hAnsi="IRNazli" w:cs="IRNazli"/>
          <w:sz w:val="24"/>
          <w:szCs w:val="24"/>
          <w:rtl/>
        </w:rPr>
        <w:t xml:space="preserve"> ابن اثیر یافتم که آن را از طریق ابن عمرو روایت کرده است. اما حدیث ابن عمر را شیخ اسماعیل عجلونی در </w:t>
      </w:r>
      <w:r w:rsidRPr="00D04428">
        <w:rPr>
          <w:rStyle w:val="Char2"/>
          <w:b/>
          <w:bCs w:val="0"/>
          <w:sz w:val="24"/>
          <w:szCs w:val="24"/>
          <w:rtl/>
        </w:rPr>
        <w:t>کشف الخفاء</w:t>
      </w:r>
      <w:r w:rsidRPr="00D04428">
        <w:rPr>
          <w:rFonts w:ascii="IRNazli" w:hAnsi="IRNazli" w:cs="IRNazli"/>
          <w:b/>
          <w:bCs/>
          <w:sz w:val="24"/>
          <w:szCs w:val="24"/>
          <w:rtl/>
        </w:rPr>
        <w:t xml:space="preserve"> </w:t>
      </w:r>
      <w:r w:rsidRPr="00D04428">
        <w:rPr>
          <w:rFonts w:ascii="IRNazli" w:hAnsi="IRNazli" w:cs="IRNazli"/>
          <w:sz w:val="24"/>
          <w:szCs w:val="24"/>
          <w:rtl/>
        </w:rPr>
        <w:t>(1/456) با لفظ دیگری نقل کرده است که در اینجا قابل استناد نیست. والله اعلم.</w:t>
      </w:r>
    </w:p>
  </w:footnote>
  <w:footnote w:id="62">
    <w:p w:rsidR="00C16E21" w:rsidRPr="00D04428" w:rsidRDefault="00C16E21" w:rsidP="00044721">
      <w:pPr>
        <w:pStyle w:val="a4"/>
        <w:rPr>
          <w:rtl/>
        </w:rPr>
      </w:pPr>
      <w:r w:rsidRPr="00D04428">
        <w:rPr>
          <w:rStyle w:val="FootnoteReference"/>
          <w:vertAlign w:val="baseline"/>
        </w:rPr>
        <w:footnoteRef/>
      </w:r>
      <w:r w:rsidRPr="00D04428">
        <w:rPr>
          <w:rFonts w:hint="cs"/>
          <w:rtl/>
        </w:rPr>
        <w:t>- به عبارتی دیگر اطاعت از غیر خدا (هرکسی که باشد) باید در طول اطاعت الهی و در محدودۀ چارچوبی باشد که خداوند برای آن ترسیم کرده است؛ یعنی اطاعت فرزند از پدر، اطاعت زن از شوهر، اطاعت بنده و خادم از اربابش و اطاعت‌هایی از این دست اگر به دستور خداوند و در چارچوبی باشد که خداوند برای آن قرار داده است، عینِ اطاعت از خداوند است. اما اگر این اطاعت‌ها خارج از آن محدوده و مستقل از دستور خداوند باشد، انسان در برابر خداوند عصیان کرده و بر او بغی نموده است.</w:t>
      </w:r>
    </w:p>
    <w:p w:rsidR="00C16E21" w:rsidRPr="00D04428" w:rsidRDefault="00C16E21" w:rsidP="00044721">
      <w:pPr>
        <w:pStyle w:val="a4"/>
        <w:rPr>
          <w:rtl/>
        </w:rPr>
      </w:pPr>
      <w:r w:rsidRPr="00D04428">
        <w:rPr>
          <w:rFonts w:hint="cs"/>
          <w:rtl/>
        </w:rPr>
        <w:tab/>
        <w:t>در حکومت نیز به همین شکل است؛ اگر حکومت بر پایۀ قوانین الهی باشد و حاکمان احکام خداوندی را در حوزۀ حکومتی خویش، به درستی اجرا کنند، قطعاً اطاعت از حکومت واجب خواهد بود. اما اگر اینگونه نباشد و حکومت بر پایۀ قوانین وضعی شکل گرفته باشد، اطاعت از آن گناه به شمار می‌آید.</w:t>
      </w:r>
    </w:p>
  </w:footnote>
  <w:footnote w:id="63">
    <w:p w:rsidR="00C16E21" w:rsidRPr="00D04428" w:rsidRDefault="00C16E21" w:rsidP="00044721">
      <w:pPr>
        <w:pStyle w:val="a4"/>
        <w:rPr>
          <w:rtl/>
        </w:rPr>
      </w:pPr>
      <w:r w:rsidRPr="00D04428">
        <w:rPr>
          <w:rStyle w:val="FootnoteReference"/>
          <w:vertAlign w:val="baseline"/>
        </w:rPr>
        <w:footnoteRef/>
      </w:r>
      <w:r w:rsidRPr="00D04428">
        <w:rPr>
          <w:rFonts w:hint="cs"/>
          <w:rtl/>
        </w:rPr>
        <w:t>- یعنی خداوند انسان را براساس فطرتی خلق کرده است که در آن هیچ شریکی برای خدای متعال در آفرینش، رساندن رزق و روزی و مسئولیت آموزش و پرورش انسان وجود ندارد و آدمی نیز هیچ معبود، مالک و فرماندۀ به حقی جز خدای سبحان ندارد؛ بنابراین، راه صحیح و درست برای انسان این است که عبادت خویش را فقط مختص خدای متعال گرداند و بندۀ غیر او نباشد.</w:t>
      </w:r>
    </w:p>
  </w:footnote>
  <w:footnote w:id="64">
    <w:p w:rsidR="00C16E21" w:rsidRPr="00D04428" w:rsidRDefault="00C16E21" w:rsidP="00044721">
      <w:pPr>
        <w:pStyle w:val="a4"/>
        <w:rPr>
          <w:rtl/>
        </w:rPr>
      </w:pPr>
      <w:r w:rsidRPr="00D04428">
        <w:rPr>
          <w:rStyle w:val="FootnoteReference"/>
          <w:vertAlign w:val="baseline"/>
        </w:rPr>
        <w:footnoteRef/>
      </w:r>
      <w:r w:rsidRPr="00D04428">
        <w:rPr>
          <w:rFonts w:hint="cs"/>
          <w:rtl/>
        </w:rPr>
        <w:t>- منظور از شرکا کسانی است که مشرکین در الوهیت، حکومت، قانونگذاری و تشریع، شریک خداوند قرار می‌دادند.</w:t>
      </w:r>
    </w:p>
  </w:footnote>
  <w:footnote w:id="65">
    <w:p w:rsidR="00C16E21" w:rsidRPr="00D04428" w:rsidRDefault="00C16E21" w:rsidP="004766D3">
      <w:pPr>
        <w:pStyle w:val="a4"/>
        <w:rPr>
          <w:rtl/>
          <w:lang w:bidi="fa-IR"/>
        </w:rPr>
      </w:pPr>
      <w:r w:rsidRPr="00D04428">
        <w:rPr>
          <w:rStyle w:val="FootnoteReference"/>
          <w:vertAlign w:val="baseline"/>
        </w:rPr>
        <w:footnoteRef/>
      </w:r>
      <w:r w:rsidRPr="00D04428">
        <w:rPr>
          <w:rFonts w:hint="cs"/>
          <w:rtl/>
        </w:rPr>
        <w:t xml:space="preserve">- منظور از عبارت </w:t>
      </w:r>
      <w:r w:rsidRPr="00D04428">
        <w:rPr>
          <w:rFonts w:ascii="Traditional Arabic" w:hAnsi="Traditional Arabic" w:cs="Traditional Arabic"/>
          <w:rtl/>
        </w:rPr>
        <w:t>﴿</w:t>
      </w:r>
      <w:r w:rsidRPr="00D04428">
        <w:rPr>
          <w:rFonts w:ascii="KFGQPC Uthmanic Script HAFS" w:hAnsi="KFGQPC Uthmanic Script HAFS" w:cs="KFGQPC Uthmanic Script HAFS"/>
          <w:rtl/>
        </w:rPr>
        <w:t>وَلِيَلۡبِسُواْ عَلَيۡهِمۡ دِينَهُمۡۖ</w:t>
      </w:r>
      <w:r w:rsidRPr="00D04428">
        <w:rPr>
          <w:rFonts w:ascii="Traditional Arabic" w:hAnsi="Traditional Arabic" w:cs="Traditional Arabic"/>
          <w:rtl/>
          <w:lang w:bidi="fa-IR"/>
        </w:rPr>
        <w:t>﴾</w:t>
      </w:r>
      <w:r w:rsidRPr="00D04428">
        <w:rPr>
          <w:rFonts w:hint="cs"/>
          <w:rtl/>
        </w:rPr>
        <w:t xml:space="preserve"> این است که آن قانونگذارانِ دروغگو، کشتن فرزندان را آن‌چنان برای پدران، خوب و زیبا جلوه داده بودند که مشرکان گمان می‌کردند چنین کار قبیحی جزو همان دینی است که آنان از پدران خویش و پدران‌شان هم از قدیم الایام از ابراهیم و اسماعیل (علیهما السلام) به ارث برده‌اند.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E21" w:rsidRPr="00C9167F" w:rsidRDefault="00C16E21" w:rsidP="00C44509">
    <w:pPr>
      <w:pStyle w:val="Header"/>
      <w:tabs>
        <w:tab w:val="left" w:pos="3798"/>
        <w:tab w:val="center" w:pos="3940"/>
        <w:tab w:val="right" w:pos="6804"/>
      </w:tabs>
      <w:spacing w:after="180"/>
      <w:ind w:left="284" w:right="284" w:firstLine="0"/>
      <w:jc w:val="both"/>
      <w:rPr>
        <w:rFonts w:ascii="IRLotus" w:hAnsi="IRLotus" w:cs="IRLotus"/>
        <w:sz w:val="30"/>
        <w:szCs w:val="30"/>
        <w:rtl/>
        <w:lang w:bidi="fa-IR"/>
      </w:rPr>
    </w:pPr>
    <w:r>
      <w:rPr>
        <w:rFonts w:ascii="IRNazli" w:hAnsi="IRNazli" w:cs="IRNazli"/>
        <w:noProof/>
        <w:rtl/>
      </w:rPr>
      <mc:AlternateContent>
        <mc:Choice Requires="wps">
          <w:drawing>
            <wp:anchor distT="0" distB="0" distL="114300" distR="114300" simplePos="0" relativeHeight="251657728" behindDoc="0" locked="0" layoutInCell="1" allowOverlap="1" wp14:anchorId="27438CBF" wp14:editId="657B4916">
              <wp:simplePos x="0" y="0"/>
              <wp:positionH relativeFrom="column">
                <wp:posOffset>0</wp:posOffset>
              </wp:positionH>
              <wp:positionV relativeFrom="paragraph">
                <wp:posOffset>261832</wp:posOffset>
              </wp:positionV>
              <wp:extent cx="4500245" cy="0"/>
              <wp:effectExtent l="0" t="19050" r="1460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6pt" to="354.3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HZZ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B7A82">
      <w:rPr>
        <w:rFonts w:ascii="IRNazli" w:hAnsi="IRNazli" w:cs="IRNazli"/>
        <w:noProof/>
        <w:rtl/>
      </w:rPr>
      <w:t>20</w:t>
    </w:r>
    <w:r w:rsidRPr="00791E3A">
      <w:rPr>
        <w:rFonts w:ascii="IRNazli" w:hAnsi="IRNazli" w:cs="IRNazli"/>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anin" w:hAnsi="IRNazanin" w:cs="IRNazanin"/>
        <w:sz w:val="26"/>
        <w:szCs w:val="26"/>
        <w:rtl/>
      </w:rPr>
      <w:tab/>
    </w:r>
    <w:r>
      <w:rPr>
        <w:rFonts w:ascii="IRNazanin" w:hAnsi="IRNazanin" w:cs="IRNazanin" w:hint="cs"/>
        <w:b/>
        <w:bCs/>
        <w:sz w:val="26"/>
        <w:szCs w:val="26"/>
        <w:rtl/>
        <w:lang w:bidi="fa-IR"/>
      </w:rPr>
      <w:t>اصطلاحات چهارگانه در قرآن</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E21" w:rsidRPr="00C9167F" w:rsidRDefault="00C16E21" w:rsidP="00E72D6B">
    <w:pPr>
      <w:pStyle w:val="Header"/>
      <w:tabs>
        <w:tab w:val="left" w:pos="284"/>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0528" behindDoc="0" locked="0" layoutInCell="1" allowOverlap="1" wp14:anchorId="4E119A7B" wp14:editId="14603F3F">
              <wp:simplePos x="0" y="0"/>
              <wp:positionH relativeFrom="column">
                <wp:posOffset>0</wp:posOffset>
              </wp:positionH>
              <wp:positionV relativeFrom="paragraph">
                <wp:posOffset>288290</wp:posOffset>
              </wp:positionV>
              <wp:extent cx="4500245" cy="0"/>
              <wp:effectExtent l="24765" t="24130" r="27940" b="234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B0EC4DD" id="Straight Connector 9"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NAWHVktAgAATA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ربّ</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34A97">
      <w:rPr>
        <w:rFonts w:ascii="IRNazli" w:hAnsi="IRNazli" w:cs="IRNazli"/>
        <w:noProof/>
        <w:rtl/>
      </w:rPr>
      <w:t>89</w:t>
    </w:r>
    <w:r w:rsidRPr="00791E3A">
      <w:rPr>
        <w:rFonts w:ascii="IRNazli" w:hAnsi="IRNazli" w:cs="IRNazli"/>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E21" w:rsidRPr="00C9167F" w:rsidRDefault="00C16E21" w:rsidP="00E72D6B">
    <w:pPr>
      <w:pStyle w:val="Header"/>
      <w:tabs>
        <w:tab w:val="left" w:pos="284"/>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7696" behindDoc="0" locked="0" layoutInCell="1" allowOverlap="1" wp14:anchorId="419A2D88" wp14:editId="52D18928">
              <wp:simplePos x="0" y="0"/>
              <wp:positionH relativeFrom="column">
                <wp:posOffset>0</wp:posOffset>
              </wp:positionH>
              <wp:positionV relativeFrom="paragraph">
                <wp:posOffset>288290</wp:posOffset>
              </wp:positionV>
              <wp:extent cx="4500245" cy="0"/>
              <wp:effectExtent l="24765" t="24130" r="27940" b="234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60991E4" id="Straight Connector 10"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mdgLQIAAE4EAAAOAAAAZHJzL2Uyb0RvYy54bWysVE2P0zAQvSPxHyzf2yTdtHSj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MamZ2AtAgAATg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عبادت</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34A97">
      <w:rPr>
        <w:rFonts w:ascii="IRNazli" w:hAnsi="IRNazli" w:cs="IRNazli"/>
        <w:noProof/>
        <w:rtl/>
      </w:rPr>
      <w:t>151</w:t>
    </w:r>
    <w:r w:rsidRPr="00791E3A">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E21" w:rsidRPr="005E2A06" w:rsidRDefault="00C16E21" w:rsidP="009D2BEC">
    <w:pPr>
      <w:pStyle w:val="Header"/>
      <w:ind w:left="284" w:right="284"/>
      <w:jc w:val="both"/>
      <w:rPr>
        <w:rFonts w:ascii="B Compset" w:hAnsi="B Compset" w:cs="B Zar"/>
        <w:sz w:val="20"/>
        <w:szCs w:val="20"/>
        <w:rtl/>
      </w:rPr>
    </w:pPr>
    <w:r>
      <w:rPr>
        <w:rFonts w:ascii="B Compset" w:hAnsi="B Compset" w:cs="B Zar" w:hint="cs"/>
        <w:noProof/>
        <w:sz w:val="30"/>
        <w:szCs w:val="30"/>
        <w:rtl/>
      </w:rPr>
      <mc:AlternateContent>
        <mc:Choice Requires="wps">
          <w:drawing>
            <wp:anchor distT="0" distB="0" distL="114300" distR="114300" simplePos="0" relativeHeight="251655680" behindDoc="0" locked="0" layoutInCell="1" allowOverlap="1" wp14:anchorId="45AFB8B1" wp14:editId="014D4721">
              <wp:simplePos x="0" y="0"/>
              <wp:positionH relativeFrom="column">
                <wp:posOffset>5715</wp:posOffset>
              </wp:positionH>
              <wp:positionV relativeFrom="paragraph">
                <wp:posOffset>50165</wp:posOffset>
              </wp:positionV>
              <wp:extent cx="4751705" cy="0"/>
              <wp:effectExtent l="24765" t="21590" r="24130" b="260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22016AE" id="Straight Connector 3"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E21" w:rsidRPr="00C9167F" w:rsidRDefault="00C16E21" w:rsidP="00E72D6B">
    <w:pPr>
      <w:pStyle w:val="Header"/>
      <w:tabs>
        <w:tab w:val="left" w:pos="284"/>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56704" behindDoc="0" locked="0" layoutInCell="1" allowOverlap="1" wp14:anchorId="0CAE74E3" wp14:editId="1BC6EF47">
              <wp:simplePos x="0" y="0"/>
              <wp:positionH relativeFrom="column">
                <wp:posOffset>0</wp:posOffset>
              </wp:positionH>
              <wp:positionV relativeFrom="paragraph">
                <wp:posOffset>288290</wp:posOffset>
              </wp:positionV>
              <wp:extent cx="4500245" cy="0"/>
              <wp:effectExtent l="24765" t="24130" r="2794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3B4E3AA" id="Straight Connector 2"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fnljJSwCAABMBAAADgAAAAAAAAAAAAAAAAAuAgAAZHJzL2Uyb0Rv&#10;Yy54bWxQSwECLQAUAAYACAAAACEAXw/ze9gAAAAGAQAADwAAAAAAAAAAAAAAAACGBAAAZHJzL2Rv&#10;d25yZXYueG1sUEsFBgAAAAAEAAQA8wAAAIsFAAAAAA==&#10;" strokeweight="3pt">
              <v:stroke linestyle="thinThin"/>
            </v:line>
          </w:pict>
        </mc:Fallback>
      </mc:AlternateContent>
    </w:r>
    <w:r w:rsidRPr="00791E3A">
      <w:rPr>
        <w:rFonts w:ascii="IRNazanin" w:hAnsi="IRNazanin" w:cs="IRNazanin"/>
        <w:b/>
        <w:bCs/>
        <w:sz w:val="26"/>
        <w:szCs w:val="26"/>
        <w:rtl/>
        <w:lang w:bidi="fa-IR"/>
      </w:rPr>
      <w:t>فهرست مطالب</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B7A82">
      <w:rPr>
        <w:rFonts w:ascii="IRNazli" w:hAnsi="IRNazli" w:cs="IRNazli" w:hint="cs"/>
        <w:noProof/>
        <w:rtl/>
      </w:rPr>
      <w:t>‌ج</w:t>
    </w:r>
    <w:r w:rsidRPr="00791E3A">
      <w:rPr>
        <w:rFonts w:ascii="IRNazli" w:hAnsi="IRNazli" w:cs="IRNazli"/>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E21" w:rsidRDefault="00C16E21">
    <w:pPr>
      <w:pStyle w:val="Header"/>
      <w:rPr>
        <w:sz w:val="34"/>
        <w:szCs w:val="34"/>
        <w:rtl/>
        <w:lang w:bidi="fa-IR"/>
      </w:rPr>
    </w:pPr>
  </w:p>
  <w:p w:rsidR="00C16E21" w:rsidRPr="00627524" w:rsidRDefault="00C16E21">
    <w:pPr>
      <w:pStyle w:val="Header"/>
      <w:rPr>
        <w:sz w:val="34"/>
        <w:szCs w:val="34"/>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E21" w:rsidRPr="00C9167F" w:rsidRDefault="00C16E21" w:rsidP="00E72D6B">
    <w:pPr>
      <w:pStyle w:val="Header"/>
      <w:tabs>
        <w:tab w:val="left" w:pos="284"/>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41856" behindDoc="0" locked="0" layoutInCell="1" allowOverlap="1" wp14:anchorId="2158FF43" wp14:editId="6E457844">
              <wp:simplePos x="0" y="0"/>
              <wp:positionH relativeFrom="column">
                <wp:posOffset>0</wp:posOffset>
              </wp:positionH>
              <wp:positionV relativeFrom="paragraph">
                <wp:posOffset>270722</wp:posOffset>
              </wp:positionV>
              <wp:extent cx="4500245" cy="0"/>
              <wp:effectExtent l="0" t="19050" r="1460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3pt" to="354.35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Deh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سخن مترجم</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B7A82">
      <w:rPr>
        <w:rFonts w:ascii="IRNazli" w:hAnsi="IRNazli" w:cs="IRNazli"/>
        <w:noProof/>
        <w:rtl/>
      </w:rPr>
      <w:t>9</w:t>
    </w:r>
    <w:r w:rsidRPr="00791E3A">
      <w:rPr>
        <w:rFonts w:ascii="IRNazli" w:hAnsi="IRNazli" w:cs="IRNazli"/>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E21" w:rsidRDefault="00C16E21">
    <w:pPr>
      <w:pStyle w:val="Header"/>
      <w:rPr>
        <w:sz w:val="34"/>
        <w:szCs w:val="34"/>
        <w:rtl/>
        <w:lang w:bidi="fa-IR"/>
      </w:rPr>
    </w:pPr>
  </w:p>
  <w:p w:rsidR="00C16E21" w:rsidRPr="00627524" w:rsidRDefault="00C16E21">
    <w:pPr>
      <w:pStyle w:val="Header"/>
      <w:rPr>
        <w:sz w:val="34"/>
        <w:szCs w:val="34"/>
        <w:lang w:bidi="fa-I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E21" w:rsidRPr="00C9167F" w:rsidRDefault="00C16E21" w:rsidP="00E72D6B">
    <w:pPr>
      <w:pStyle w:val="Header"/>
      <w:tabs>
        <w:tab w:val="left" w:pos="284"/>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49024" behindDoc="0" locked="0" layoutInCell="1" allowOverlap="1" wp14:anchorId="59C58B65" wp14:editId="0A81782A">
              <wp:simplePos x="0" y="0"/>
              <wp:positionH relativeFrom="column">
                <wp:posOffset>0</wp:posOffset>
              </wp:positionH>
              <wp:positionV relativeFrom="paragraph">
                <wp:posOffset>288290</wp:posOffset>
              </wp:positionV>
              <wp:extent cx="4500245" cy="0"/>
              <wp:effectExtent l="24765" t="24130" r="27940" b="2349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051FFB9" id="Straight Connector 6" o:spid="_x0000_s1026" style="position:absolute;flip:x;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4Vy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eEeFci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بیوگرافی مؤلف</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B7A82">
      <w:rPr>
        <w:rFonts w:ascii="IRNazli" w:hAnsi="IRNazli" w:cs="IRNazli"/>
        <w:noProof/>
        <w:rtl/>
      </w:rPr>
      <w:t>21</w:t>
    </w:r>
    <w:r w:rsidRPr="00791E3A">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E21" w:rsidRPr="00C9167F" w:rsidRDefault="00C16E21" w:rsidP="00E72D6B">
    <w:pPr>
      <w:pStyle w:val="Header"/>
      <w:tabs>
        <w:tab w:val="left" w:pos="284"/>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56192" behindDoc="0" locked="0" layoutInCell="1" allowOverlap="1" wp14:anchorId="15CF7443" wp14:editId="52ABF778">
              <wp:simplePos x="0" y="0"/>
              <wp:positionH relativeFrom="column">
                <wp:posOffset>0</wp:posOffset>
              </wp:positionH>
              <wp:positionV relativeFrom="paragraph">
                <wp:posOffset>288290</wp:posOffset>
              </wp:positionV>
              <wp:extent cx="4500245" cy="0"/>
              <wp:effectExtent l="24765" t="24130" r="27940" b="234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65DA8EA" id="Straight Connector 7"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NlLxIotAgAATA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مقدمۀ مؤلف</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34A97">
      <w:rPr>
        <w:rFonts w:ascii="IRNazli" w:hAnsi="IRNazli" w:cs="IRNazli"/>
        <w:noProof/>
        <w:rtl/>
      </w:rPr>
      <w:t>39</w:t>
    </w:r>
    <w:r w:rsidRPr="00791E3A">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E21" w:rsidRPr="00C9167F" w:rsidRDefault="00C16E21" w:rsidP="00E72D6B">
    <w:pPr>
      <w:pStyle w:val="Header"/>
      <w:tabs>
        <w:tab w:val="left" w:pos="284"/>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4384" behindDoc="0" locked="0" layoutInCell="1" allowOverlap="1" wp14:anchorId="0A2E944C" wp14:editId="37FBDC96">
              <wp:simplePos x="0" y="0"/>
              <wp:positionH relativeFrom="column">
                <wp:posOffset>0</wp:posOffset>
              </wp:positionH>
              <wp:positionV relativeFrom="paragraph">
                <wp:posOffset>288290</wp:posOffset>
              </wp:positionV>
              <wp:extent cx="4500245" cy="0"/>
              <wp:effectExtent l="24765" t="24130" r="27940" b="234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3EE3FD7" id="Straight Connector 8"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lyh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cRpcoS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اله</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34A97">
      <w:rPr>
        <w:rFonts w:ascii="IRNazli" w:hAnsi="IRNazli" w:cs="IRNazli"/>
        <w:noProof/>
        <w:rtl/>
      </w:rPr>
      <w:t>59</w:t>
    </w:r>
    <w:r w:rsidRPr="00791E3A">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757D6"/>
    <w:multiLevelType w:val="hybridMultilevel"/>
    <w:tmpl w:val="E1CE5D6E"/>
    <w:lvl w:ilvl="0" w:tplc="66FEBB02">
      <w:start w:val="1"/>
      <w:numFmt w:val="decimal"/>
      <w:lvlText w:val="%1-"/>
      <w:lvlJc w:val="left"/>
      <w:pPr>
        <w:ind w:left="644" w:hanging="360"/>
      </w:pPr>
      <w:rPr>
        <w:rFonts w:ascii="IRNazli" w:hAnsi="IRNazli" w:cs="IRNazl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7F905EB"/>
    <w:multiLevelType w:val="hybridMultilevel"/>
    <w:tmpl w:val="49022A50"/>
    <w:lvl w:ilvl="0" w:tplc="91A86B92">
      <w:start w:val="1"/>
      <w:numFmt w:val="decimal"/>
      <w:lvlText w:val="%1-"/>
      <w:lvlJc w:val="left"/>
      <w:pPr>
        <w:ind w:left="644" w:hanging="360"/>
      </w:pPr>
      <w:rPr>
        <w:rFonts w:ascii="IRNazli" w:hAnsi="IRNazli" w:cs="IRNazl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E8C4F17"/>
    <w:multiLevelType w:val="hybridMultilevel"/>
    <w:tmpl w:val="EF2C05AC"/>
    <w:lvl w:ilvl="0" w:tplc="D106895C">
      <w:start w:val="1"/>
      <w:numFmt w:val="decimal"/>
      <w:lvlText w:val="%1-"/>
      <w:lvlJc w:val="left"/>
      <w:pPr>
        <w:ind w:left="644" w:hanging="360"/>
      </w:pPr>
      <w:rPr>
        <w:rFonts w:ascii="IRNazli" w:hAnsi="IRNazli" w:cs="IRNazl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E9B74F8"/>
    <w:multiLevelType w:val="hybridMultilevel"/>
    <w:tmpl w:val="D7CC6DCC"/>
    <w:lvl w:ilvl="0" w:tplc="DD2EAFB8">
      <w:start w:val="1"/>
      <w:numFmt w:val="decimal"/>
      <w:lvlText w:val="%1-"/>
      <w:lvlJc w:val="left"/>
      <w:pPr>
        <w:ind w:left="644" w:hanging="360"/>
      </w:pPr>
      <w:rPr>
        <w:rFonts w:ascii="IRNazli" w:hAnsi="IRNazli" w:cs="IRNazl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86D3536"/>
    <w:multiLevelType w:val="hybridMultilevel"/>
    <w:tmpl w:val="B1B4CCBA"/>
    <w:lvl w:ilvl="0" w:tplc="677ECFF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197D7BB5"/>
    <w:multiLevelType w:val="hybridMultilevel"/>
    <w:tmpl w:val="9E1E938C"/>
    <w:lvl w:ilvl="0" w:tplc="64B6EF0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1B1E15F7"/>
    <w:multiLevelType w:val="hybridMultilevel"/>
    <w:tmpl w:val="A19A0806"/>
    <w:lvl w:ilvl="0" w:tplc="8BF811C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213479C0"/>
    <w:multiLevelType w:val="hybridMultilevel"/>
    <w:tmpl w:val="293AFC2E"/>
    <w:lvl w:ilvl="0" w:tplc="385EEBD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22140D1F"/>
    <w:multiLevelType w:val="hybridMultilevel"/>
    <w:tmpl w:val="C1A0C8BE"/>
    <w:lvl w:ilvl="0" w:tplc="2BACE6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28EF1902"/>
    <w:multiLevelType w:val="hybridMultilevel"/>
    <w:tmpl w:val="49F840C2"/>
    <w:lvl w:ilvl="0" w:tplc="2EF27ED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2A1A754A"/>
    <w:multiLevelType w:val="hybridMultilevel"/>
    <w:tmpl w:val="03787E96"/>
    <w:lvl w:ilvl="0" w:tplc="4B2402F6">
      <w:start w:val="1"/>
      <w:numFmt w:val="decimal"/>
      <w:lvlText w:val="%1-"/>
      <w:lvlJc w:val="left"/>
      <w:pPr>
        <w:ind w:left="644" w:hanging="360"/>
      </w:pPr>
      <w:rPr>
        <w:rFonts w:ascii="IRNazli" w:hAnsi="IRNazli" w:cs="IRNazl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2A9D01F9"/>
    <w:multiLevelType w:val="hybridMultilevel"/>
    <w:tmpl w:val="00F615E6"/>
    <w:lvl w:ilvl="0" w:tplc="582AA21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2C561D48"/>
    <w:multiLevelType w:val="hybridMultilevel"/>
    <w:tmpl w:val="8FD41E76"/>
    <w:lvl w:ilvl="0" w:tplc="21F63D4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2E5D62CD"/>
    <w:multiLevelType w:val="hybridMultilevel"/>
    <w:tmpl w:val="AE84B064"/>
    <w:lvl w:ilvl="0" w:tplc="018258D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2F836336"/>
    <w:multiLevelType w:val="hybridMultilevel"/>
    <w:tmpl w:val="08529714"/>
    <w:lvl w:ilvl="0" w:tplc="1EC6D640">
      <w:start w:val="1"/>
      <w:numFmt w:val="decimal"/>
      <w:lvlText w:val="%1-"/>
      <w:lvlJc w:val="left"/>
      <w:pPr>
        <w:ind w:left="644" w:hanging="360"/>
      </w:pPr>
      <w:rPr>
        <w:rFonts w:ascii="IRNazli" w:hAnsi="IRNazli" w:cs="IRNazl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329F2FF3"/>
    <w:multiLevelType w:val="hybridMultilevel"/>
    <w:tmpl w:val="8988AE56"/>
    <w:lvl w:ilvl="0" w:tplc="04C8B998">
      <w:start w:val="1"/>
      <w:numFmt w:val="decimal"/>
      <w:lvlText w:val="%1-"/>
      <w:lvlJc w:val="left"/>
      <w:pPr>
        <w:ind w:left="644" w:hanging="360"/>
      </w:pPr>
      <w:rPr>
        <w:rFonts w:ascii="IRNazli" w:hAnsi="IRNazli" w:cs="IRNazl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3B167EE2"/>
    <w:multiLevelType w:val="hybridMultilevel"/>
    <w:tmpl w:val="4F501196"/>
    <w:lvl w:ilvl="0" w:tplc="27F6833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412E33F1"/>
    <w:multiLevelType w:val="hybridMultilevel"/>
    <w:tmpl w:val="1612F090"/>
    <w:lvl w:ilvl="0" w:tplc="052EF712">
      <w:start w:val="1"/>
      <w:numFmt w:val="decimal"/>
      <w:lvlText w:val="%1-"/>
      <w:lvlJc w:val="left"/>
      <w:pPr>
        <w:ind w:left="644" w:hanging="360"/>
      </w:pPr>
      <w:rPr>
        <w:rFonts w:ascii="IRNazli" w:hAnsi="IRNazli" w:cs="IRNazl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48DB398B"/>
    <w:multiLevelType w:val="hybridMultilevel"/>
    <w:tmpl w:val="5B9E4486"/>
    <w:lvl w:ilvl="0" w:tplc="4CAA74A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48F828D1"/>
    <w:multiLevelType w:val="hybridMultilevel"/>
    <w:tmpl w:val="B26A2D90"/>
    <w:lvl w:ilvl="0" w:tplc="D82CAD0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69C21420"/>
    <w:multiLevelType w:val="hybridMultilevel"/>
    <w:tmpl w:val="70D8A5A8"/>
    <w:lvl w:ilvl="0" w:tplc="52CCB26C">
      <w:numFmt w:val="bullet"/>
      <w:lvlText w:val="-"/>
      <w:lvlJc w:val="left"/>
      <w:pPr>
        <w:ind w:left="644" w:hanging="360"/>
      </w:pPr>
      <w:rPr>
        <w:rFonts w:ascii="IRNazli" w:eastAsia="Calibri" w:hAnsi="IRNazli" w:cs="IRNazli"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nsid w:val="6F2238F3"/>
    <w:multiLevelType w:val="hybridMultilevel"/>
    <w:tmpl w:val="FB28C4FE"/>
    <w:lvl w:ilvl="0" w:tplc="FD82E88C">
      <w:start w:val="1"/>
      <w:numFmt w:val="decimal"/>
      <w:lvlText w:val="%1-"/>
      <w:lvlJc w:val="left"/>
      <w:pPr>
        <w:ind w:left="644" w:hanging="360"/>
      </w:pPr>
      <w:rPr>
        <w:rFonts w:ascii="IRNazli" w:hAnsi="IRNazli" w:cs="IRNazl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71714821"/>
    <w:multiLevelType w:val="hybridMultilevel"/>
    <w:tmpl w:val="AABA3ADA"/>
    <w:lvl w:ilvl="0" w:tplc="3216EE08">
      <w:start w:val="1"/>
      <w:numFmt w:val="decimal"/>
      <w:lvlText w:val="%1-"/>
      <w:lvlJc w:val="left"/>
      <w:pPr>
        <w:ind w:left="644" w:hanging="360"/>
      </w:pPr>
      <w:rPr>
        <w:rFonts w:hint="default"/>
        <w:b/>
        <w:b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7733398B"/>
    <w:multiLevelType w:val="hybridMultilevel"/>
    <w:tmpl w:val="24D2FF6A"/>
    <w:lvl w:ilvl="0" w:tplc="557CF94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7A5D17ED"/>
    <w:multiLevelType w:val="hybridMultilevel"/>
    <w:tmpl w:val="9D9A8D30"/>
    <w:lvl w:ilvl="0" w:tplc="9F980F5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7A696283"/>
    <w:multiLevelType w:val="hybridMultilevel"/>
    <w:tmpl w:val="52DE7B36"/>
    <w:lvl w:ilvl="0" w:tplc="F630382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20"/>
  </w:num>
  <w:num w:numId="2">
    <w:abstractNumId w:val="13"/>
  </w:num>
  <w:num w:numId="3">
    <w:abstractNumId w:val="8"/>
  </w:num>
  <w:num w:numId="4">
    <w:abstractNumId w:val="6"/>
  </w:num>
  <w:num w:numId="5">
    <w:abstractNumId w:val="5"/>
  </w:num>
  <w:num w:numId="6">
    <w:abstractNumId w:val="24"/>
  </w:num>
  <w:num w:numId="7">
    <w:abstractNumId w:val="23"/>
  </w:num>
  <w:num w:numId="8">
    <w:abstractNumId w:val="18"/>
  </w:num>
  <w:num w:numId="9">
    <w:abstractNumId w:val="19"/>
  </w:num>
  <w:num w:numId="10">
    <w:abstractNumId w:val="14"/>
  </w:num>
  <w:num w:numId="11">
    <w:abstractNumId w:val="9"/>
  </w:num>
  <w:num w:numId="12">
    <w:abstractNumId w:val="4"/>
  </w:num>
  <w:num w:numId="13">
    <w:abstractNumId w:val="3"/>
  </w:num>
  <w:num w:numId="14">
    <w:abstractNumId w:val="1"/>
  </w:num>
  <w:num w:numId="15">
    <w:abstractNumId w:val="10"/>
  </w:num>
  <w:num w:numId="16">
    <w:abstractNumId w:val="7"/>
  </w:num>
  <w:num w:numId="17">
    <w:abstractNumId w:val="12"/>
  </w:num>
  <w:num w:numId="18">
    <w:abstractNumId w:val="2"/>
  </w:num>
  <w:num w:numId="19">
    <w:abstractNumId w:val="16"/>
  </w:num>
  <w:num w:numId="20">
    <w:abstractNumId w:val="21"/>
  </w:num>
  <w:num w:numId="21">
    <w:abstractNumId w:val="0"/>
  </w:num>
  <w:num w:numId="22">
    <w:abstractNumId w:val="11"/>
  </w:num>
  <w:num w:numId="23">
    <w:abstractNumId w:val="17"/>
  </w:num>
  <w:num w:numId="24">
    <w:abstractNumId w:val="15"/>
  </w:num>
  <w:num w:numId="25">
    <w:abstractNumId w:val="25"/>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documentProtection w:edit="comments" w:enforcement="1" w:cryptProviderType="rsaFull" w:cryptAlgorithmClass="hash" w:cryptAlgorithmType="typeAny" w:cryptAlgorithmSid="4" w:cryptSpinCount="100000" w:hash="rjzyDDXk6HCXkF1jFDqrfhADOPk=" w:salt="dTiSSZRNRXbdkay9sLZBCA=="/>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D8B"/>
    <w:rsid w:val="0000354C"/>
    <w:rsid w:val="0000666A"/>
    <w:rsid w:val="00010708"/>
    <w:rsid w:val="00010C7B"/>
    <w:rsid w:val="0001389F"/>
    <w:rsid w:val="00020941"/>
    <w:rsid w:val="0002098B"/>
    <w:rsid w:val="00020D7C"/>
    <w:rsid w:val="00023310"/>
    <w:rsid w:val="00035865"/>
    <w:rsid w:val="00035BCC"/>
    <w:rsid w:val="000405FB"/>
    <w:rsid w:val="00044291"/>
    <w:rsid w:val="00044721"/>
    <w:rsid w:val="000451FB"/>
    <w:rsid w:val="0004535E"/>
    <w:rsid w:val="00045E7E"/>
    <w:rsid w:val="000502EF"/>
    <w:rsid w:val="0005157D"/>
    <w:rsid w:val="00051B37"/>
    <w:rsid w:val="00053D23"/>
    <w:rsid w:val="00054641"/>
    <w:rsid w:val="000549F8"/>
    <w:rsid w:val="000572D4"/>
    <w:rsid w:val="000609EF"/>
    <w:rsid w:val="00062777"/>
    <w:rsid w:val="0006396F"/>
    <w:rsid w:val="0006399C"/>
    <w:rsid w:val="00066D87"/>
    <w:rsid w:val="000702B7"/>
    <w:rsid w:val="000722C2"/>
    <w:rsid w:val="00072D23"/>
    <w:rsid w:val="000777FE"/>
    <w:rsid w:val="0008373B"/>
    <w:rsid w:val="000844D3"/>
    <w:rsid w:val="00084A07"/>
    <w:rsid w:val="00084C21"/>
    <w:rsid w:val="00090CEC"/>
    <w:rsid w:val="00091010"/>
    <w:rsid w:val="000921C5"/>
    <w:rsid w:val="0009630B"/>
    <w:rsid w:val="000A1270"/>
    <w:rsid w:val="000A25D7"/>
    <w:rsid w:val="000A2D3A"/>
    <w:rsid w:val="000B01D1"/>
    <w:rsid w:val="000B0221"/>
    <w:rsid w:val="000B22CC"/>
    <w:rsid w:val="000B57A1"/>
    <w:rsid w:val="000B70C1"/>
    <w:rsid w:val="000B737B"/>
    <w:rsid w:val="000B7A82"/>
    <w:rsid w:val="000C6EF7"/>
    <w:rsid w:val="000C72AB"/>
    <w:rsid w:val="000C7478"/>
    <w:rsid w:val="000D2EDA"/>
    <w:rsid w:val="000D5787"/>
    <w:rsid w:val="000D5DD4"/>
    <w:rsid w:val="000D5E8A"/>
    <w:rsid w:val="000D7C04"/>
    <w:rsid w:val="000E01E3"/>
    <w:rsid w:val="000E53A3"/>
    <w:rsid w:val="000E5D87"/>
    <w:rsid w:val="000E7D69"/>
    <w:rsid w:val="000E7DEC"/>
    <w:rsid w:val="000F02F5"/>
    <w:rsid w:val="000F0CF4"/>
    <w:rsid w:val="000F188C"/>
    <w:rsid w:val="00100B74"/>
    <w:rsid w:val="00101218"/>
    <w:rsid w:val="00101DBD"/>
    <w:rsid w:val="00104B61"/>
    <w:rsid w:val="001137EF"/>
    <w:rsid w:val="001139AE"/>
    <w:rsid w:val="00117BA6"/>
    <w:rsid w:val="00121AFC"/>
    <w:rsid w:val="00121F2E"/>
    <w:rsid w:val="00122FF7"/>
    <w:rsid w:val="001232F0"/>
    <w:rsid w:val="00124FF3"/>
    <w:rsid w:val="001259B0"/>
    <w:rsid w:val="00126C4B"/>
    <w:rsid w:val="0012765B"/>
    <w:rsid w:val="00130088"/>
    <w:rsid w:val="00132FCA"/>
    <w:rsid w:val="00135633"/>
    <w:rsid w:val="00135F90"/>
    <w:rsid w:val="001415E0"/>
    <w:rsid w:val="00144105"/>
    <w:rsid w:val="00144F37"/>
    <w:rsid w:val="00147E0F"/>
    <w:rsid w:val="00150B88"/>
    <w:rsid w:val="001510B5"/>
    <w:rsid w:val="00152575"/>
    <w:rsid w:val="00153771"/>
    <w:rsid w:val="00156BBE"/>
    <w:rsid w:val="00157A97"/>
    <w:rsid w:val="00160A3D"/>
    <w:rsid w:val="00163E07"/>
    <w:rsid w:val="00167B57"/>
    <w:rsid w:val="001750C2"/>
    <w:rsid w:val="00180BD5"/>
    <w:rsid w:val="0018280F"/>
    <w:rsid w:val="00183438"/>
    <w:rsid w:val="00184F09"/>
    <w:rsid w:val="00184F82"/>
    <w:rsid w:val="00185CE8"/>
    <w:rsid w:val="00187F46"/>
    <w:rsid w:val="0019042F"/>
    <w:rsid w:val="0019180B"/>
    <w:rsid w:val="001918B6"/>
    <w:rsid w:val="00191DC7"/>
    <w:rsid w:val="00192B5F"/>
    <w:rsid w:val="00195BCC"/>
    <w:rsid w:val="001A094C"/>
    <w:rsid w:val="001A0C01"/>
    <w:rsid w:val="001A189B"/>
    <w:rsid w:val="001A2DAA"/>
    <w:rsid w:val="001A2FF7"/>
    <w:rsid w:val="001A3D5B"/>
    <w:rsid w:val="001A4EFD"/>
    <w:rsid w:val="001A5012"/>
    <w:rsid w:val="001A55E8"/>
    <w:rsid w:val="001A60B2"/>
    <w:rsid w:val="001A79F3"/>
    <w:rsid w:val="001A7ACE"/>
    <w:rsid w:val="001A7CA4"/>
    <w:rsid w:val="001B493F"/>
    <w:rsid w:val="001B5E1E"/>
    <w:rsid w:val="001C1587"/>
    <w:rsid w:val="001C1A7F"/>
    <w:rsid w:val="001C2A33"/>
    <w:rsid w:val="001C3536"/>
    <w:rsid w:val="001C3692"/>
    <w:rsid w:val="001C402C"/>
    <w:rsid w:val="001C5340"/>
    <w:rsid w:val="001C6542"/>
    <w:rsid w:val="001C7827"/>
    <w:rsid w:val="001D19D6"/>
    <w:rsid w:val="001D3496"/>
    <w:rsid w:val="001D4192"/>
    <w:rsid w:val="001D43E5"/>
    <w:rsid w:val="001D51A6"/>
    <w:rsid w:val="001D598E"/>
    <w:rsid w:val="001D6C21"/>
    <w:rsid w:val="001D71DF"/>
    <w:rsid w:val="001D77E5"/>
    <w:rsid w:val="001E2643"/>
    <w:rsid w:val="001E4483"/>
    <w:rsid w:val="001E7FA6"/>
    <w:rsid w:val="001F1382"/>
    <w:rsid w:val="001F1D6B"/>
    <w:rsid w:val="001F44E5"/>
    <w:rsid w:val="001F4930"/>
    <w:rsid w:val="001F5A9F"/>
    <w:rsid w:val="001F72A0"/>
    <w:rsid w:val="001F7814"/>
    <w:rsid w:val="00203450"/>
    <w:rsid w:val="0020393D"/>
    <w:rsid w:val="00203ED6"/>
    <w:rsid w:val="0020435C"/>
    <w:rsid w:val="00207090"/>
    <w:rsid w:val="00211DA3"/>
    <w:rsid w:val="00212E00"/>
    <w:rsid w:val="002141C2"/>
    <w:rsid w:val="002203FA"/>
    <w:rsid w:val="00222AC6"/>
    <w:rsid w:val="00223243"/>
    <w:rsid w:val="002249B1"/>
    <w:rsid w:val="002313A7"/>
    <w:rsid w:val="00232AC2"/>
    <w:rsid w:val="0023423F"/>
    <w:rsid w:val="00234ACA"/>
    <w:rsid w:val="00235ED7"/>
    <w:rsid w:val="00240349"/>
    <w:rsid w:val="002405E0"/>
    <w:rsid w:val="00242D2B"/>
    <w:rsid w:val="00242FD5"/>
    <w:rsid w:val="00244877"/>
    <w:rsid w:val="00244B69"/>
    <w:rsid w:val="00247BEE"/>
    <w:rsid w:val="00252BC5"/>
    <w:rsid w:val="00252EFC"/>
    <w:rsid w:val="00254982"/>
    <w:rsid w:val="002557D9"/>
    <w:rsid w:val="00255D0C"/>
    <w:rsid w:val="00257F0A"/>
    <w:rsid w:val="00260CA7"/>
    <w:rsid w:val="00261CB2"/>
    <w:rsid w:val="00261E89"/>
    <w:rsid w:val="002652F0"/>
    <w:rsid w:val="002703C6"/>
    <w:rsid w:val="00270B96"/>
    <w:rsid w:val="002729B3"/>
    <w:rsid w:val="00275F45"/>
    <w:rsid w:val="00276003"/>
    <w:rsid w:val="00281A55"/>
    <w:rsid w:val="00283FE3"/>
    <w:rsid w:val="00287408"/>
    <w:rsid w:val="00290FFF"/>
    <w:rsid w:val="00293AA8"/>
    <w:rsid w:val="002A08E6"/>
    <w:rsid w:val="002A0994"/>
    <w:rsid w:val="002A3F19"/>
    <w:rsid w:val="002A44C9"/>
    <w:rsid w:val="002C079E"/>
    <w:rsid w:val="002C07FF"/>
    <w:rsid w:val="002C0DDC"/>
    <w:rsid w:val="002C1BF5"/>
    <w:rsid w:val="002C31C2"/>
    <w:rsid w:val="002D2553"/>
    <w:rsid w:val="002D3C01"/>
    <w:rsid w:val="002D3FD5"/>
    <w:rsid w:val="002E082B"/>
    <w:rsid w:val="002E18A2"/>
    <w:rsid w:val="002E1AF3"/>
    <w:rsid w:val="002E6EC7"/>
    <w:rsid w:val="002F3757"/>
    <w:rsid w:val="002F4039"/>
    <w:rsid w:val="002F5883"/>
    <w:rsid w:val="002F6D6B"/>
    <w:rsid w:val="00301183"/>
    <w:rsid w:val="00301550"/>
    <w:rsid w:val="00301D57"/>
    <w:rsid w:val="003044B9"/>
    <w:rsid w:val="003047D8"/>
    <w:rsid w:val="0030638F"/>
    <w:rsid w:val="00312BCC"/>
    <w:rsid w:val="0031677F"/>
    <w:rsid w:val="00317881"/>
    <w:rsid w:val="00323731"/>
    <w:rsid w:val="00325E2A"/>
    <w:rsid w:val="0033382A"/>
    <w:rsid w:val="00340686"/>
    <w:rsid w:val="00340A59"/>
    <w:rsid w:val="00341601"/>
    <w:rsid w:val="0034245F"/>
    <w:rsid w:val="0034313C"/>
    <w:rsid w:val="00343AF7"/>
    <w:rsid w:val="003447DC"/>
    <w:rsid w:val="00344BEF"/>
    <w:rsid w:val="00344ED6"/>
    <w:rsid w:val="003455A5"/>
    <w:rsid w:val="00346D1A"/>
    <w:rsid w:val="00350D8B"/>
    <w:rsid w:val="00350F8D"/>
    <w:rsid w:val="00352AD6"/>
    <w:rsid w:val="00354213"/>
    <w:rsid w:val="00354E4A"/>
    <w:rsid w:val="003569FB"/>
    <w:rsid w:val="00356B12"/>
    <w:rsid w:val="00357F26"/>
    <w:rsid w:val="00360304"/>
    <w:rsid w:val="003614AE"/>
    <w:rsid w:val="00361D6C"/>
    <w:rsid w:val="00362C28"/>
    <w:rsid w:val="0036352D"/>
    <w:rsid w:val="00371CE6"/>
    <w:rsid w:val="0037275E"/>
    <w:rsid w:val="00375E44"/>
    <w:rsid w:val="00390275"/>
    <w:rsid w:val="00390737"/>
    <w:rsid w:val="00391B82"/>
    <w:rsid w:val="0039212A"/>
    <w:rsid w:val="00394C80"/>
    <w:rsid w:val="0039535B"/>
    <w:rsid w:val="003A33E6"/>
    <w:rsid w:val="003A5387"/>
    <w:rsid w:val="003A615A"/>
    <w:rsid w:val="003B0D77"/>
    <w:rsid w:val="003B2ECA"/>
    <w:rsid w:val="003B3C27"/>
    <w:rsid w:val="003B5D17"/>
    <w:rsid w:val="003B7E2C"/>
    <w:rsid w:val="003D2BE4"/>
    <w:rsid w:val="003D5A6F"/>
    <w:rsid w:val="003D5C41"/>
    <w:rsid w:val="003D5C67"/>
    <w:rsid w:val="003D719D"/>
    <w:rsid w:val="003E3A24"/>
    <w:rsid w:val="003F3275"/>
    <w:rsid w:val="003F6966"/>
    <w:rsid w:val="003F7D2A"/>
    <w:rsid w:val="003F7D48"/>
    <w:rsid w:val="00400089"/>
    <w:rsid w:val="004014AE"/>
    <w:rsid w:val="0040284B"/>
    <w:rsid w:val="004054A0"/>
    <w:rsid w:val="00405CC3"/>
    <w:rsid w:val="00406891"/>
    <w:rsid w:val="004135A3"/>
    <w:rsid w:val="004164F5"/>
    <w:rsid w:val="0041714A"/>
    <w:rsid w:val="00420EFB"/>
    <w:rsid w:val="00422233"/>
    <w:rsid w:val="00424E5E"/>
    <w:rsid w:val="00426B12"/>
    <w:rsid w:val="004311AB"/>
    <w:rsid w:val="004316BC"/>
    <w:rsid w:val="00435F1D"/>
    <w:rsid w:val="00443B70"/>
    <w:rsid w:val="004443AA"/>
    <w:rsid w:val="00444833"/>
    <w:rsid w:val="00445A87"/>
    <w:rsid w:val="00445F1A"/>
    <w:rsid w:val="004472EC"/>
    <w:rsid w:val="00447E50"/>
    <w:rsid w:val="0045135F"/>
    <w:rsid w:val="00451EE8"/>
    <w:rsid w:val="004539BE"/>
    <w:rsid w:val="00453FB6"/>
    <w:rsid w:val="0045488F"/>
    <w:rsid w:val="00456FDA"/>
    <w:rsid w:val="0046004B"/>
    <w:rsid w:val="00460477"/>
    <w:rsid w:val="0046356F"/>
    <w:rsid w:val="0046697E"/>
    <w:rsid w:val="00470DF2"/>
    <w:rsid w:val="004717D2"/>
    <w:rsid w:val="00471DB1"/>
    <w:rsid w:val="00471FC9"/>
    <w:rsid w:val="00472E65"/>
    <w:rsid w:val="004743EA"/>
    <w:rsid w:val="00474F05"/>
    <w:rsid w:val="004766D3"/>
    <w:rsid w:val="0048271F"/>
    <w:rsid w:val="004862CE"/>
    <w:rsid w:val="004919EC"/>
    <w:rsid w:val="00491E77"/>
    <w:rsid w:val="0049389C"/>
    <w:rsid w:val="00494D75"/>
    <w:rsid w:val="004961E5"/>
    <w:rsid w:val="00496B3F"/>
    <w:rsid w:val="004A0C62"/>
    <w:rsid w:val="004A4358"/>
    <w:rsid w:val="004A454A"/>
    <w:rsid w:val="004B0569"/>
    <w:rsid w:val="004B6C02"/>
    <w:rsid w:val="004C121C"/>
    <w:rsid w:val="004C2849"/>
    <w:rsid w:val="004C3CD2"/>
    <w:rsid w:val="004C6908"/>
    <w:rsid w:val="004C6E00"/>
    <w:rsid w:val="004D24E0"/>
    <w:rsid w:val="004D3323"/>
    <w:rsid w:val="004D5DB7"/>
    <w:rsid w:val="004D79FC"/>
    <w:rsid w:val="004E2259"/>
    <w:rsid w:val="004E3BCE"/>
    <w:rsid w:val="004E3E22"/>
    <w:rsid w:val="004F106D"/>
    <w:rsid w:val="004F3893"/>
    <w:rsid w:val="004F3B4C"/>
    <w:rsid w:val="004F53B7"/>
    <w:rsid w:val="004F7BBA"/>
    <w:rsid w:val="005025C6"/>
    <w:rsid w:val="00502B3C"/>
    <w:rsid w:val="00503E84"/>
    <w:rsid w:val="00504F35"/>
    <w:rsid w:val="00505635"/>
    <w:rsid w:val="00505EEA"/>
    <w:rsid w:val="00512CBF"/>
    <w:rsid w:val="00513C9A"/>
    <w:rsid w:val="00513E77"/>
    <w:rsid w:val="005154AF"/>
    <w:rsid w:val="00517F4C"/>
    <w:rsid w:val="005218AD"/>
    <w:rsid w:val="00524AAA"/>
    <w:rsid w:val="005261F1"/>
    <w:rsid w:val="00531AA9"/>
    <w:rsid w:val="0053289B"/>
    <w:rsid w:val="00532B00"/>
    <w:rsid w:val="005366D1"/>
    <w:rsid w:val="005370AB"/>
    <w:rsid w:val="00540D1C"/>
    <w:rsid w:val="00541664"/>
    <w:rsid w:val="00544670"/>
    <w:rsid w:val="00544787"/>
    <w:rsid w:val="00544F29"/>
    <w:rsid w:val="0054551D"/>
    <w:rsid w:val="005500BF"/>
    <w:rsid w:val="0055109B"/>
    <w:rsid w:val="00553448"/>
    <w:rsid w:val="00556331"/>
    <w:rsid w:val="00556F87"/>
    <w:rsid w:val="0055786D"/>
    <w:rsid w:val="00560561"/>
    <w:rsid w:val="00560A7F"/>
    <w:rsid w:val="00566C54"/>
    <w:rsid w:val="00567602"/>
    <w:rsid w:val="005707F5"/>
    <w:rsid w:val="00585726"/>
    <w:rsid w:val="005859BC"/>
    <w:rsid w:val="00587EF8"/>
    <w:rsid w:val="005900B3"/>
    <w:rsid w:val="005901AD"/>
    <w:rsid w:val="005932C0"/>
    <w:rsid w:val="0059504B"/>
    <w:rsid w:val="00596482"/>
    <w:rsid w:val="005A0739"/>
    <w:rsid w:val="005A0D1C"/>
    <w:rsid w:val="005A3044"/>
    <w:rsid w:val="005A50E4"/>
    <w:rsid w:val="005B1D6C"/>
    <w:rsid w:val="005B28A0"/>
    <w:rsid w:val="005B5DB2"/>
    <w:rsid w:val="005B7471"/>
    <w:rsid w:val="005C0710"/>
    <w:rsid w:val="005C0BD1"/>
    <w:rsid w:val="005C3C95"/>
    <w:rsid w:val="005C5C4C"/>
    <w:rsid w:val="005C770E"/>
    <w:rsid w:val="005D28A3"/>
    <w:rsid w:val="005D49EB"/>
    <w:rsid w:val="005D65DD"/>
    <w:rsid w:val="005D7415"/>
    <w:rsid w:val="005D74F1"/>
    <w:rsid w:val="005E6C84"/>
    <w:rsid w:val="005F0EA8"/>
    <w:rsid w:val="00600C53"/>
    <w:rsid w:val="00601244"/>
    <w:rsid w:val="00601697"/>
    <w:rsid w:val="00601768"/>
    <w:rsid w:val="006021E2"/>
    <w:rsid w:val="00602857"/>
    <w:rsid w:val="00603EBC"/>
    <w:rsid w:val="00604788"/>
    <w:rsid w:val="00605A14"/>
    <w:rsid w:val="00606A2C"/>
    <w:rsid w:val="00606F2D"/>
    <w:rsid w:val="0060761B"/>
    <w:rsid w:val="006078B8"/>
    <w:rsid w:val="00610901"/>
    <w:rsid w:val="00610C00"/>
    <w:rsid w:val="00610ECF"/>
    <w:rsid w:val="00610FEE"/>
    <w:rsid w:val="00616957"/>
    <w:rsid w:val="0061739E"/>
    <w:rsid w:val="00617D06"/>
    <w:rsid w:val="006226CF"/>
    <w:rsid w:val="00623242"/>
    <w:rsid w:val="00624FFB"/>
    <w:rsid w:val="00627524"/>
    <w:rsid w:val="006314DC"/>
    <w:rsid w:val="00631D56"/>
    <w:rsid w:val="00632E38"/>
    <w:rsid w:val="0063356E"/>
    <w:rsid w:val="006359B2"/>
    <w:rsid w:val="00636314"/>
    <w:rsid w:val="006427B9"/>
    <w:rsid w:val="006435B6"/>
    <w:rsid w:val="00645631"/>
    <w:rsid w:val="00647507"/>
    <w:rsid w:val="00653FD5"/>
    <w:rsid w:val="00654F42"/>
    <w:rsid w:val="00655C47"/>
    <w:rsid w:val="006561B7"/>
    <w:rsid w:val="0065639C"/>
    <w:rsid w:val="00665620"/>
    <w:rsid w:val="00666B84"/>
    <w:rsid w:val="00667B66"/>
    <w:rsid w:val="006714C9"/>
    <w:rsid w:val="006717C5"/>
    <w:rsid w:val="006725A5"/>
    <w:rsid w:val="00673487"/>
    <w:rsid w:val="006734D4"/>
    <w:rsid w:val="00676D82"/>
    <w:rsid w:val="00677B4F"/>
    <w:rsid w:val="00681E7C"/>
    <w:rsid w:val="0068265D"/>
    <w:rsid w:val="00684A58"/>
    <w:rsid w:val="00684BD7"/>
    <w:rsid w:val="00693945"/>
    <w:rsid w:val="00694991"/>
    <w:rsid w:val="00694A77"/>
    <w:rsid w:val="0069533A"/>
    <w:rsid w:val="006A15D4"/>
    <w:rsid w:val="006A2A2F"/>
    <w:rsid w:val="006A3CE4"/>
    <w:rsid w:val="006A4E37"/>
    <w:rsid w:val="006A7F48"/>
    <w:rsid w:val="006B1967"/>
    <w:rsid w:val="006B2018"/>
    <w:rsid w:val="006B2D2F"/>
    <w:rsid w:val="006B3F25"/>
    <w:rsid w:val="006B4414"/>
    <w:rsid w:val="006B5822"/>
    <w:rsid w:val="006B698E"/>
    <w:rsid w:val="006C1254"/>
    <w:rsid w:val="006C208C"/>
    <w:rsid w:val="006C282D"/>
    <w:rsid w:val="006C6D8E"/>
    <w:rsid w:val="006D0036"/>
    <w:rsid w:val="006D10B0"/>
    <w:rsid w:val="006D149A"/>
    <w:rsid w:val="006D2AE9"/>
    <w:rsid w:val="006D2E59"/>
    <w:rsid w:val="006D3A0B"/>
    <w:rsid w:val="006D5A68"/>
    <w:rsid w:val="006E177D"/>
    <w:rsid w:val="006E25DF"/>
    <w:rsid w:val="006E3987"/>
    <w:rsid w:val="006E55FE"/>
    <w:rsid w:val="006F05F8"/>
    <w:rsid w:val="006F1003"/>
    <w:rsid w:val="006F4A65"/>
    <w:rsid w:val="00704286"/>
    <w:rsid w:val="00705419"/>
    <w:rsid w:val="0070564E"/>
    <w:rsid w:val="00707B97"/>
    <w:rsid w:val="00710E6F"/>
    <w:rsid w:val="00711B81"/>
    <w:rsid w:val="00714C2D"/>
    <w:rsid w:val="00721496"/>
    <w:rsid w:val="007223B0"/>
    <w:rsid w:val="00724EFF"/>
    <w:rsid w:val="007260D5"/>
    <w:rsid w:val="00727156"/>
    <w:rsid w:val="00731264"/>
    <w:rsid w:val="00736ADA"/>
    <w:rsid w:val="00740885"/>
    <w:rsid w:val="007409B5"/>
    <w:rsid w:val="00742128"/>
    <w:rsid w:val="00753882"/>
    <w:rsid w:val="00756E4E"/>
    <w:rsid w:val="007573DF"/>
    <w:rsid w:val="007600FE"/>
    <w:rsid w:val="00764A2F"/>
    <w:rsid w:val="00765606"/>
    <w:rsid w:val="00765C08"/>
    <w:rsid w:val="00765F24"/>
    <w:rsid w:val="007725B5"/>
    <w:rsid w:val="007736DB"/>
    <w:rsid w:val="0077515B"/>
    <w:rsid w:val="00781E38"/>
    <w:rsid w:val="00783599"/>
    <w:rsid w:val="00785029"/>
    <w:rsid w:val="0078591F"/>
    <w:rsid w:val="00790893"/>
    <w:rsid w:val="0079214D"/>
    <w:rsid w:val="0079214E"/>
    <w:rsid w:val="00793DAC"/>
    <w:rsid w:val="0079534A"/>
    <w:rsid w:val="00795811"/>
    <w:rsid w:val="00796B06"/>
    <w:rsid w:val="007A461A"/>
    <w:rsid w:val="007A7AB9"/>
    <w:rsid w:val="007A7E77"/>
    <w:rsid w:val="007B2F2F"/>
    <w:rsid w:val="007B3597"/>
    <w:rsid w:val="007B651F"/>
    <w:rsid w:val="007B68D3"/>
    <w:rsid w:val="007C0E9F"/>
    <w:rsid w:val="007C6846"/>
    <w:rsid w:val="007C7CC1"/>
    <w:rsid w:val="007C7EFB"/>
    <w:rsid w:val="007D3F79"/>
    <w:rsid w:val="007D5AEB"/>
    <w:rsid w:val="007D62C1"/>
    <w:rsid w:val="007E0DDE"/>
    <w:rsid w:val="007E42CB"/>
    <w:rsid w:val="007E4921"/>
    <w:rsid w:val="007E4B12"/>
    <w:rsid w:val="007F1712"/>
    <w:rsid w:val="007F2CF2"/>
    <w:rsid w:val="007F361C"/>
    <w:rsid w:val="007F3A95"/>
    <w:rsid w:val="007F6D24"/>
    <w:rsid w:val="00800655"/>
    <w:rsid w:val="00800668"/>
    <w:rsid w:val="008039A9"/>
    <w:rsid w:val="008172F3"/>
    <w:rsid w:val="00817C8F"/>
    <w:rsid w:val="008208BE"/>
    <w:rsid w:val="00823B32"/>
    <w:rsid w:val="0082403A"/>
    <w:rsid w:val="008247F4"/>
    <w:rsid w:val="00824ADC"/>
    <w:rsid w:val="008254FD"/>
    <w:rsid w:val="008308F5"/>
    <w:rsid w:val="00830C45"/>
    <w:rsid w:val="0083137D"/>
    <w:rsid w:val="00832377"/>
    <w:rsid w:val="00834C26"/>
    <w:rsid w:val="00837BB6"/>
    <w:rsid w:val="008403EA"/>
    <w:rsid w:val="00841E64"/>
    <w:rsid w:val="008433BF"/>
    <w:rsid w:val="008433DD"/>
    <w:rsid w:val="0084584B"/>
    <w:rsid w:val="00850684"/>
    <w:rsid w:val="008525E8"/>
    <w:rsid w:val="0086274B"/>
    <w:rsid w:val="00863C32"/>
    <w:rsid w:val="0086727C"/>
    <w:rsid w:val="00871AA8"/>
    <w:rsid w:val="00873AE3"/>
    <w:rsid w:val="00873CE8"/>
    <w:rsid w:val="00880920"/>
    <w:rsid w:val="00882740"/>
    <w:rsid w:val="0088516E"/>
    <w:rsid w:val="00886EB4"/>
    <w:rsid w:val="008921C6"/>
    <w:rsid w:val="00892CC7"/>
    <w:rsid w:val="008934CC"/>
    <w:rsid w:val="00893837"/>
    <w:rsid w:val="0089613B"/>
    <w:rsid w:val="008A00C5"/>
    <w:rsid w:val="008A0DFE"/>
    <w:rsid w:val="008A793C"/>
    <w:rsid w:val="008B0649"/>
    <w:rsid w:val="008B21E8"/>
    <w:rsid w:val="008B23BF"/>
    <w:rsid w:val="008B2F81"/>
    <w:rsid w:val="008B35F1"/>
    <w:rsid w:val="008B3AC6"/>
    <w:rsid w:val="008B7D6D"/>
    <w:rsid w:val="008C1C86"/>
    <w:rsid w:val="008C4E44"/>
    <w:rsid w:val="008C609D"/>
    <w:rsid w:val="008C713F"/>
    <w:rsid w:val="008D1504"/>
    <w:rsid w:val="008D1783"/>
    <w:rsid w:val="008D1BFD"/>
    <w:rsid w:val="008D2997"/>
    <w:rsid w:val="008E029A"/>
    <w:rsid w:val="008E2A84"/>
    <w:rsid w:val="008E44B8"/>
    <w:rsid w:val="008E7CF2"/>
    <w:rsid w:val="008F0B93"/>
    <w:rsid w:val="008F138A"/>
    <w:rsid w:val="008F1CDF"/>
    <w:rsid w:val="008F5B98"/>
    <w:rsid w:val="008F6DF5"/>
    <w:rsid w:val="008F7B5A"/>
    <w:rsid w:val="008F7C93"/>
    <w:rsid w:val="00900BDF"/>
    <w:rsid w:val="0090230D"/>
    <w:rsid w:val="009060EC"/>
    <w:rsid w:val="00910063"/>
    <w:rsid w:val="00910A21"/>
    <w:rsid w:val="00913D6E"/>
    <w:rsid w:val="00914894"/>
    <w:rsid w:val="00921155"/>
    <w:rsid w:val="00934A97"/>
    <w:rsid w:val="00935D9F"/>
    <w:rsid w:val="0094054B"/>
    <w:rsid w:val="00940C35"/>
    <w:rsid w:val="009421F5"/>
    <w:rsid w:val="0094445E"/>
    <w:rsid w:val="00945443"/>
    <w:rsid w:val="009470A7"/>
    <w:rsid w:val="00954545"/>
    <w:rsid w:val="00961C27"/>
    <w:rsid w:val="0096217D"/>
    <w:rsid w:val="009638DF"/>
    <w:rsid w:val="00965AB4"/>
    <w:rsid w:val="009671B5"/>
    <w:rsid w:val="0097045E"/>
    <w:rsid w:val="00972D36"/>
    <w:rsid w:val="00980835"/>
    <w:rsid w:val="00980FEE"/>
    <w:rsid w:val="00981B7A"/>
    <w:rsid w:val="00981DAC"/>
    <w:rsid w:val="009830D1"/>
    <w:rsid w:val="0098473D"/>
    <w:rsid w:val="00986D3E"/>
    <w:rsid w:val="00991244"/>
    <w:rsid w:val="00991704"/>
    <w:rsid w:val="00991838"/>
    <w:rsid w:val="00993BD3"/>
    <w:rsid w:val="00994587"/>
    <w:rsid w:val="00996601"/>
    <w:rsid w:val="009A1B86"/>
    <w:rsid w:val="009B0F68"/>
    <w:rsid w:val="009B183F"/>
    <w:rsid w:val="009B30F0"/>
    <w:rsid w:val="009B3702"/>
    <w:rsid w:val="009B4ECF"/>
    <w:rsid w:val="009B6CE6"/>
    <w:rsid w:val="009B713A"/>
    <w:rsid w:val="009B71C1"/>
    <w:rsid w:val="009C0F62"/>
    <w:rsid w:val="009C16E1"/>
    <w:rsid w:val="009C4D8B"/>
    <w:rsid w:val="009C7E39"/>
    <w:rsid w:val="009D0AC9"/>
    <w:rsid w:val="009D2BEC"/>
    <w:rsid w:val="009D30B7"/>
    <w:rsid w:val="009D3CD6"/>
    <w:rsid w:val="009D44A5"/>
    <w:rsid w:val="009D4E0A"/>
    <w:rsid w:val="009D577E"/>
    <w:rsid w:val="009D58BF"/>
    <w:rsid w:val="009E0A37"/>
    <w:rsid w:val="009E2CAB"/>
    <w:rsid w:val="009E4570"/>
    <w:rsid w:val="009E54BC"/>
    <w:rsid w:val="009E5A67"/>
    <w:rsid w:val="009F47B3"/>
    <w:rsid w:val="009F562C"/>
    <w:rsid w:val="009F63C9"/>
    <w:rsid w:val="009F64D8"/>
    <w:rsid w:val="009F7741"/>
    <w:rsid w:val="00A00FB2"/>
    <w:rsid w:val="00A01E3D"/>
    <w:rsid w:val="00A01EF1"/>
    <w:rsid w:val="00A02DE1"/>
    <w:rsid w:val="00A039C2"/>
    <w:rsid w:val="00A03B9B"/>
    <w:rsid w:val="00A110DC"/>
    <w:rsid w:val="00A1685F"/>
    <w:rsid w:val="00A16E30"/>
    <w:rsid w:val="00A20574"/>
    <w:rsid w:val="00A21C69"/>
    <w:rsid w:val="00A22FAC"/>
    <w:rsid w:val="00A24EDF"/>
    <w:rsid w:val="00A2726A"/>
    <w:rsid w:val="00A31DBE"/>
    <w:rsid w:val="00A35B7C"/>
    <w:rsid w:val="00A407EB"/>
    <w:rsid w:val="00A437E7"/>
    <w:rsid w:val="00A44B4A"/>
    <w:rsid w:val="00A46325"/>
    <w:rsid w:val="00A51BFC"/>
    <w:rsid w:val="00A56174"/>
    <w:rsid w:val="00A56A1D"/>
    <w:rsid w:val="00A56E8C"/>
    <w:rsid w:val="00A57B76"/>
    <w:rsid w:val="00A60010"/>
    <w:rsid w:val="00A61563"/>
    <w:rsid w:val="00A61628"/>
    <w:rsid w:val="00A6331B"/>
    <w:rsid w:val="00A643B7"/>
    <w:rsid w:val="00A73164"/>
    <w:rsid w:val="00A74E34"/>
    <w:rsid w:val="00A75524"/>
    <w:rsid w:val="00A7795B"/>
    <w:rsid w:val="00A84DE0"/>
    <w:rsid w:val="00A8750C"/>
    <w:rsid w:val="00A87C2D"/>
    <w:rsid w:val="00A9062F"/>
    <w:rsid w:val="00A932FB"/>
    <w:rsid w:val="00A952ED"/>
    <w:rsid w:val="00A95581"/>
    <w:rsid w:val="00A95A85"/>
    <w:rsid w:val="00A968B8"/>
    <w:rsid w:val="00AA021D"/>
    <w:rsid w:val="00AA1CDF"/>
    <w:rsid w:val="00AA20EF"/>
    <w:rsid w:val="00AA2D98"/>
    <w:rsid w:val="00AA3141"/>
    <w:rsid w:val="00AA412C"/>
    <w:rsid w:val="00AB052F"/>
    <w:rsid w:val="00AB065F"/>
    <w:rsid w:val="00AB1345"/>
    <w:rsid w:val="00AB54A2"/>
    <w:rsid w:val="00AB5D79"/>
    <w:rsid w:val="00AB5FC8"/>
    <w:rsid w:val="00AC053D"/>
    <w:rsid w:val="00AC1129"/>
    <w:rsid w:val="00AC2878"/>
    <w:rsid w:val="00AC40BA"/>
    <w:rsid w:val="00AC5C3A"/>
    <w:rsid w:val="00AC63E0"/>
    <w:rsid w:val="00AC7301"/>
    <w:rsid w:val="00AC798B"/>
    <w:rsid w:val="00AD2000"/>
    <w:rsid w:val="00AD441B"/>
    <w:rsid w:val="00AD4A8C"/>
    <w:rsid w:val="00AD75EE"/>
    <w:rsid w:val="00AD7B27"/>
    <w:rsid w:val="00AE1A01"/>
    <w:rsid w:val="00AE2F0C"/>
    <w:rsid w:val="00AF10F1"/>
    <w:rsid w:val="00AF424C"/>
    <w:rsid w:val="00AF43ED"/>
    <w:rsid w:val="00AF486D"/>
    <w:rsid w:val="00AF58C4"/>
    <w:rsid w:val="00B01E66"/>
    <w:rsid w:val="00B01FF7"/>
    <w:rsid w:val="00B024C4"/>
    <w:rsid w:val="00B03CFC"/>
    <w:rsid w:val="00B1027D"/>
    <w:rsid w:val="00B14AA5"/>
    <w:rsid w:val="00B15D16"/>
    <w:rsid w:val="00B17632"/>
    <w:rsid w:val="00B23BBF"/>
    <w:rsid w:val="00B24C37"/>
    <w:rsid w:val="00B24F0B"/>
    <w:rsid w:val="00B259FE"/>
    <w:rsid w:val="00B30EA7"/>
    <w:rsid w:val="00B3323A"/>
    <w:rsid w:val="00B35CB3"/>
    <w:rsid w:val="00B35EAB"/>
    <w:rsid w:val="00B3754C"/>
    <w:rsid w:val="00B37584"/>
    <w:rsid w:val="00B37FC8"/>
    <w:rsid w:val="00B4509B"/>
    <w:rsid w:val="00B45FE9"/>
    <w:rsid w:val="00B463D0"/>
    <w:rsid w:val="00B47503"/>
    <w:rsid w:val="00B51D90"/>
    <w:rsid w:val="00B54B01"/>
    <w:rsid w:val="00B5725D"/>
    <w:rsid w:val="00B633A6"/>
    <w:rsid w:val="00B6685E"/>
    <w:rsid w:val="00B66BD4"/>
    <w:rsid w:val="00B66EDB"/>
    <w:rsid w:val="00B673A9"/>
    <w:rsid w:val="00B677F5"/>
    <w:rsid w:val="00B72B4E"/>
    <w:rsid w:val="00B74665"/>
    <w:rsid w:val="00B77D67"/>
    <w:rsid w:val="00B846BF"/>
    <w:rsid w:val="00B8782E"/>
    <w:rsid w:val="00B917A5"/>
    <w:rsid w:val="00B92945"/>
    <w:rsid w:val="00B9351D"/>
    <w:rsid w:val="00B9647B"/>
    <w:rsid w:val="00B97BC1"/>
    <w:rsid w:val="00BA011F"/>
    <w:rsid w:val="00BA2528"/>
    <w:rsid w:val="00BA3F00"/>
    <w:rsid w:val="00BA4947"/>
    <w:rsid w:val="00BA5334"/>
    <w:rsid w:val="00BA6060"/>
    <w:rsid w:val="00BA6722"/>
    <w:rsid w:val="00BB16C9"/>
    <w:rsid w:val="00BB65D8"/>
    <w:rsid w:val="00BB6D8A"/>
    <w:rsid w:val="00BC0E41"/>
    <w:rsid w:val="00BC1F30"/>
    <w:rsid w:val="00BC2261"/>
    <w:rsid w:val="00BC2A62"/>
    <w:rsid w:val="00BC4E5E"/>
    <w:rsid w:val="00BD0105"/>
    <w:rsid w:val="00BD0C00"/>
    <w:rsid w:val="00BD180D"/>
    <w:rsid w:val="00BD1CE6"/>
    <w:rsid w:val="00BD2289"/>
    <w:rsid w:val="00BD2420"/>
    <w:rsid w:val="00BD32D5"/>
    <w:rsid w:val="00BE02A5"/>
    <w:rsid w:val="00BE5632"/>
    <w:rsid w:val="00BE647B"/>
    <w:rsid w:val="00BE68F5"/>
    <w:rsid w:val="00BF00D2"/>
    <w:rsid w:val="00BF2444"/>
    <w:rsid w:val="00BF2B60"/>
    <w:rsid w:val="00BF33F4"/>
    <w:rsid w:val="00BF4EF9"/>
    <w:rsid w:val="00BF5D86"/>
    <w:rsid w:val="00C00BE6"/>
    <w:rsid w:val="00C03CAD"/>
    <w:rsid w:val="00C0695D"/>
    <w:rsid w:val="00C07C38"/>
    <w:rsid w:val="00C117DA"/>
    <w:rsid w:val="00C11CCF"/>
    <w:rsid w:val="00C12E0D"/>
    <w:rsid w:val="00C135B9"/>
    <w:rsid w:val="00C1417B"/>
    <w:rsid w:val="00C155F7"/>
    <w:rsid w:val="00C1595C"/>
    <w:rsid w:val="00C16E21"/>
    <w:rsid w:val="00C20E61"/>
    <w:rsid w:val="00C215EA"/>
    <w:rsid w:val="00C24F37"/>
    <w:rsid w:val="00C27645"/>
    <w:rsid w:val="00C3117E"/>
    <w:rsid w:val="00C32721"/>
    <w:rsid w:val="00C34B3A"/>
    <w:rsid w:val="00C376A4"/>
    <w:rsid w:val="00C4070A"/>
    <w:rsid w:val="00C40DA1"/>
    <w:rsid w:val="00C40DB6"/>
    <w:rsid w:val="00C415B2"/>
    <w:rsid w:val="00C42948"/>
    <w:rsid w:val="00C438E9"/>
    <w:rsid w:val="00C43990"/>
    <w:rsid w:val="00C44509"/>
    <w:rsid w:val="00C46C37"/>
    <w:rsid w:val="00C5041F"/>
    <w:rsid w:val="00C509E8"/>
    <w:rsid w:val="00C51DC3"/>
    <w:rsid w:val="00C520B8"/>
    <w:rsid w:val="00C52903"/>
    <w:rsid w:val="00C52AD1"/>
    <w:rsid w:val="00C53BC2"/>
    <w:rsid w:val="00C5490A"/>
    <w:rsid w:val="00C554A0"/>
    <w:rsid w:val="00C60BF8"/>
    <w:rsid w:val="00C61ED6"/>
    <w:rsid w:val="00C62453"/>
    <w:rsid w:val="00C62E8B"/>
    <w:rsid w:val="00C642A6"/>
    <w:rsid w:val="00C65A2B"/>
    <w:rsid w:val="00C6661D"/>
    <w:rsid w:val="00C66B37"/>
    <w:rsid w:val="00C71DE9"/>
    <w:rsid w:val="00C71E3C"/>
    <w:rsid w:val="00C7425C"/>
    <w:rsid w:val="00C744A0"/>
    <w:rsid w:val="00C75B63"/>
    <w:rsid w:val="00C75EEB"/>
    <w:rsid w:val="00C77500"/>
    <w:rsid w:val="00C77CB8"/>
    <w:rsid w:val="00C813A7"/>
    <w:rsid w:val="00C856DC"/>
    <w:rsid w:val="00C867C3"/>
    <w:rsid w:val="00C90B7A"/>
    <w:rsid w:val="00C911FC"/>
    <w:rsid w:val="00C91D95"/>
    <w:rsid w:val="00C920C0"/>
    <w:rsid w:val="00CA0301"/>
    <w:rsid w:val="00CA325D"/>
    <w:rsid w:val="00CA34CC"/>
    <w:rsid w:val="00CB1F93"/>
    <w:rsid w:val="00CB33F5"/>
    <w:rsid w:val="00CB3A5D"/>
    <w:rsid w:val="00CB4105"/>
    <w:rsid w:val="00CB5761"/>
    <w:rsid w:val="00CB7A1C"/>
    <w:rsid w:val="00CB7A22"/>
    <w:rsid w:val="00CC245A"/>
    <w:rsid w:val="00CC2FB8"/>
    <w:rsid w:val="00CC32FB"/>
    <w:rsid w:val="00CC7837"/>
    <w:rsid w:val="00CD17B5"/>
    <w:rsid w:val="00CD1CE1"/>
    <w:rsid w:val="00CD5344"/>
    <w:rsid w:val="00CE179E"/>
    <w:rsid w:val="00CE2A11"/>
    <w:rsid w:val="00CE30E7"/>
    <w:rsid w:val="00CE531F"/>
    <w:rsid w:val="00CE6363"/>
    <w:rsid w:val="00CF0791"/>
    <w:rsid w:val="00CF1119"/>
    <w:rsid w:val="00D00401"/>
    <w:rsid w:val="00D01B83"/>
    <w:rsid w:val="00D02B3B"/>
    <w:rsid w:val="00D032C8"/>
    <w:rsid w:val="00D04428"/>
    <w:rsid w:val="00D04939"/>
    <w:rsid w:val="00D04DD2"/>
    <w:rsid w:val="00D05681"/>
    <w:rsid w:val="00D14C68"/>
    <w:rsid w:val="00D160E3"/>
    <w:rsid w:val="00D165AF"/>
    <w:rsid w:val="00D165E2"/>
    <w:rsid w:val="00D21647"/>
    <w:rsid w:val="00D261F0"/>
    <w:rsid w:val="00D271D9"/>
    <w:rsid w:val="00D2738D"/>
    <w:rsid w:val="00D327A1"/>
    <w:rsid w:val="00D35A9F"/>
    <w:rsid w:val="00D36E2A"/>
    <w:rsid w:val="00D40493"/>
    <w:rsid w:val="00D450B3"/>
    <w:rsid w:val="00D45709"/>
    <w:rsid w:val="00D47B8D"/>
    <w:rsid w:val="00D50A39"/>
    <w:rsid w:val="00D5560A"/>
    <w:rsid w:val="00D55EC7"/>
    <w:rsid w:val="00D6148B"/>
    <w:rsid w:val="00D65878"/>
    <w:rsid w:val="00D73D60"/>
    <w:rsid w:val="00D74409"/>
    <w:rsid w:val="00D74DD4"/>
    <w:rsid w:val="00D77EE7"/>
    <w:rsid w:val="00D80DFD"/>
    <w:rsid w:val="00D81EC4"/>
    <w:rsid w:val="00D82FE9"/>
    <w:rsid w:val="00D84C86"/>
    <w:rsid w:val="00D861D3"/>
    <w:rsid w:val="00D86F4E"/>
    <w:rsid w:val="00D925F0"/>
    <w:rsid w:val="00D92C06"/>
    <w:rsid w:val="00D9345F"/>
    <w:rsid w:val="00D94C80"/>
    <w:rsid w:val="00D97870"/>
    <w:rsid w:val="00DA0A65"/>
    <w:rsid w:val="00DA0EA3"/>
    <w:rsid w:val="00DA39BA"/>
    <w:rsid w:val="00DA7A1B"/>
    <w:rsid w:val="00DA7E42"/>
    <w:rsid w:val="00DB0815"/>
    <w:rsid w:val="00DB29BC"/>
    <w:rsid w:val="00DB3735"/>
    <w:rsid w:val="00DB3B1C"/>
    <w:rsid w:val="00DB4D05"/>
    <w:rsid w:val="00DC2D64"/>
    <w:rsid w:val="00DC2E86"/>
    <w:rsid w:val="00DC5D1C"/>
    <w:rsid w:val="00DC7382"/>
    <w:rsid w:val="00DC7B58"/>
    <w:rsid w:val="00DD296E"/>
    <w:rsid w:val="00DD3B3C"/>
    <w:rsid w:val="00DD3FBC"/>
    <w:rsid w:val="00DD4859"/>
    <w:rsid w:val="00DE140F"/>
    <w:rsid w:val="00DE1940"/>
    <w:rsid w:val="00DE1B93"/>
    <w:rsid w:val="00DE2F51"/>
    <w:rsid w:val="00DE3130"/>
    <w:rsid w:val="00DE3448"/>
    <w:rsid w:val="00DE56DA"/>
    <w:rsid w:val="00DE5F08"/>
    <w:rsid w:val="00DE72B2"/>
    <w:rsid w:val="00DF08BE"/>
    <w:rsid w:val="00DF3EE9"/>
    <w:rsid w:val="00DF4539"/>
    <w:rsid w:val="00DF4F85"/>
    <w:rsid w:val="00E02462"/>
    <w:rsid w:val="00E0264A"/>
    <w:rsid w:val="00E0612B"/>
    <w:rsid w:val="00E06E3B"/>
    <w:rsid w:val="00E106CA"/>
    <w:rsid w:val="00E13174"/>
    <w:rsid w:val="00E1448D"/>
    <w:rsid w:val="00E15C71"/>
    <w:rsid w:val="00E16A38"/>
    <w:rsid w:val="00E20097"/>
    <w:rsid w:val="00E21DAA"/>
    <w:rsid w:val="00E23444"/>
    <w:rsid w:val="00E23E65"/>
    <w:rsid w:val="00E24DED"/>
    <w:rsid w:val="00E30CB8"/>
    <w:rsid w:val="00E32C7D"/>
    <w:rsid w:val="00E32DBB"/>
    <w:rsid w:val="00E33A8E"/>
    <w:rsid w:val="00E3498D"/>
    <w:rsid w:val="00E34B37"/>
    <w:rsid w:val="00E3707E"/>
    <w:rsid w:val="00E44AF4"/>
    <w:rsid w:val="00E460E5"/>
    <w:rsid w:val="00E4732C"/>
    <w:rsid w:val="00E50602"/>
    <w:rsid w:val="00E51598"/>
    <w:rsid w:val="00E5202D"/>
    <w:rsid w:val="00E53390"/>
    <w:rsid w:val="00E53397"/>
    <w:rsid w:val="00E53849"/>
    <w:rsid w:val="00E5407B"/>
    <w:rsid w:val="00E5518B"/>
    <w:rsid w:val="00E555D5"/>
    <w:rsid w:val="00E573B5"/>
    <w:rsid w:val="00E60966"/>
    <w:rsid w:val="00E62559"/>
    <w:rsid w:val="00E62624"/>
    <w:rsid w:val="00E65B01"/>
    <w:rsid w:val="00E67D09"/>
    <w:rsid w:val="00E71929"/>
    <w:rsid w:val="00E71D75"/>
    <w:rsid w:val="00E72D6B"/>
    <w:rsid w:val="00E72FFE"/>
    <w:rsid w:val="00E76FE8"/>
    <w:rsid w:val="00E77768"/>
    <w:rsid w:val="00E82DB5"/>
    <w:rsid w:val="00E8366B"/>
    <w:rsid w:val="00E83E7D"/>
    <w:rsid w:val="00E86B4C"/>
    <w:rsid w:val="00E9134B"/>
    <w:rsid w:val="00E96FC6"/>
    <w:rsid w:val="00E97D8F"/>
    <w:rsid w:val="00EA7934"/>
    <w:rsid w:val="00EB4EE4"/>
    <w:rsid w:val="00EC0C66"/>
    <w:rsid w:val="00EC5152"/>
    <w:rsid w:val="00EC5305"/>
    <w:rsid w:val="00ED162B"/>
    <w:rsid w:val="00ED20F4"/>
    <w:rsid w:val="00ED2A91"/>
    <w:rsid w:val="00ED3392"/>
    <w:rsid w:val="00ED7748"/>
    <w:rsid w:val="00EE0B35"/>
    <w:rsid w:val="00EE233B"/>
    <w:rsid w:val="00EE27DC"/>
    <w:rsid w:val="00EE3032"/>
    <w:rsid w:val="00EE5EF2"/>
    <w:rsid w:val="00EF13B6"/>
    <w:rsid w:val="00EF141B"/>
    <w:rsid w:val="00EF2725"/>
    <w:rsid w:val="00EF2759"/>
    <w:rsid w:val="00EF3C4C"/>
    <w:rsid w:val="00EF5E76"/>
    <w:rsid w:val="00EF6FED"/>
    <w:rsid w:val="00EF7088"/>
    <w:rsid w:val="00F021EE"/>
    <w:rsid w:val="00F0286E"/>
    <w:rsid w:val="00F02B73"/>
    <w:rsid w:val="00F0563E"/>
    <w:rsid w:val="00F1388E"/>
    <w:rsid w:val="00F14A25"/>
    <w:rsid w:val="00F150F3"/>
    <w:rsid w:val="00F158C8"/>
    <w:rsid w:val="00F162CA"/>
    <w:rsid w:val="00F25537"/>
    <w:rsid w:val="00F316AC"/>
    <w:rsid w:val="00F31D2A"/>
    <w:rsid w:val="00F35D61"/>
    <w:rsid w:val="00F4507E"/>
    <w:rsid w:val="00F45813"/>
    <w:rsid w:val="00F5180C"/>
    <w:rsid w:val="00F53884"/>
    <w:rsid w:val="00F54EA9"/>
    <w:rsid w:val="00F55DA0"/>
    <w:rsid w:val="00F5659D"/>
    <w:rsid w:val="00F61479"/>
    <w:rsid w:val="00F65CB2"/>
    <w:rsid w:val="00F66222"/>
    <w:rsid w:val="00F71449"/>
    <w:rsid w:val="00F80021"/>
    <w:rsid w:val="00F802DF"/>
    <w:rsid w:val="00F81BAA"/>
    <w:rsid w:val="00F847C6"/>
    <w:rsid w:val="00F84B0E"/>
    <w:rsid w:val="00F86728"/>
    <w:rsid w:val="00F87775"/>
    <w:rsid w:val="00F90322"/>
    <w:rsid w:val="00F919E2"/>
    <w:rsid w:val="00F92964"/>
    <w:rsid w:val="00F95596"/>
    <w:rsid w:val="00FB0FD5"/>
    <w:rsid w:val="00FB4F99"/>
    <w:rsid w:val="00FB530E"/>
    <w:rsid w:val="00FB5BF5"/>
    <w:rsid w:val="00FB6797"/>
    <w:rsid w:val="00FB6E8C"/>
    <w:rsid w:val="00FB6F6A"/>
    <w:rsid w:val="00FC067D"/>
    <w:rsid w:val="00FC07C3"/>
    <w:rsid w:val="00FC0E24"/>
    <w:rsid w:val="00FC17F9"/>
    <w:rsid w:val="00FC6602"/>
    <w:rsid w:val="00FC6756"/>
    <w:rsid w:val="00FD2C40"/>
    <w:rsid w:val="00FD43B2"/>
    <w:rsid w:val="00FD6835"/>
    <w:rsid w:val="00FE04D4"/>
    <w:rsid w:val="00FE0973"/>
    <w:rsid w:val="00FE1577"/>
    <w:rsid w:val="00FE1A93"/>
    <w:rsid w:val="00FE391C"/>
    <w:rsid w:val="00FE44B0"/>
    <w:rsid w:val="00FE49F8"/>
    <w:rsid w:val="00FF099F"/>
    <w:rsid w:val="00FF16BC"/>
    <w:rsid w:val="00FF2D86"/>
    <w:rsid w:val="00FF72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uiPriority w:val="9"/>
    <w:qFormat/>
    <w:rsid w:val="00850684"/>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85068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5068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تخریج آیات"/>
    <w:basedOn w:val="Normal"/>
    <w:link w:val="Char"/>
    <w:qFormat/>
    <w:rsid w:val="004472EC"/>
    <w:pPr>
      <w:jc w:val="both"/>
    </w:pPr>
    <w:rPr>
      <w:rFonts w:ascii="IRLotus" w:eastAsiaTheme="minorHAnsi" w:hAnsi="IRLotus" w:cs="IRLotus"/>
      <w:sz w:val="24"/>
      <w:szCs w:val="24"/>
      <w:lang w:bidi="fa-IR"/>
    </w:rPr>
  </w:style>
  <w:style w:type="character" w:customStyle="1" w:styleId="Char">
    <w:name w:val="تخریج آیات Char"/>
    <w:basedOn w:val="DefaultParagraphFont"/>
    <w:link w:val="a"/>
    <w:rsid w:val="004472EC"/>
    <w:rPr>
      <w:rFonts w:ascii="IRLotus" w:hAnsi="IRLotus" w:cs="IRLotus"/>
      <w:sz w:val="24"/>
      <w:szCs w:val="24"/>
      <w:lang w:bidi="fa-IR"/>
    </w:rPr>
  </w:style>
  <w:style w:type="paragraph" w:styleId="Header">
    <w:name w:val="header"/>
    <w:basedOn w:val="Normal"/>
    <w:link w:val="HeaderChar"/>
    <w:unhideWhenUsed/>
    <w:rsid w:val="009C4D8B"/>
    <w:pPr>
      <w:tabs>
        <w:tab w:val="center" w:pos="4153"/>
        <w:tab w:val="right" w:pos="8306"/>
      </w:tabs>
    </w:pPr>
  </w:style>
  <w:style w:type="character" w:customStyle="1" w:styleId="HeaderChar">
    <w:name w:val="Header Char"/>
    <w:basedOn w:val="DefaultParagraphFont"/>
    <w:link w:val="Header"/>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iPriority w:val="99"/>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a0">
    <w:name w:val="متن"/>
    <w:basedOn w:val="Normal"/>
    <w:link w:val="Char0"/>
    <w:qFormat/>
    <w:rsid w:val="003D5C67"/>
    <w:pPr>
      <w:jc w:val="both"/>
    </w:pPr>
    <w:rPr>
      <w:rFonts w:ascii="IRNazli" w:hAnsi="IRNazli" w:cs="IRNazli"/>
    </w:rPr>
  </w:style>
  <w:style w:type="paragraph" w:customStyle="1" w:styleId="a1">
    <w:name w:val="تیتر اول"/>
    <w:basedOn w:val="a0"/>
    <w:link w:val="Char1"/>
    <w:qFormat/>
    <w:rsid w:val="00627524"/>
    <w:pPr>
      <w:spacing w:before="360" w:after="240"/>
      <w:ind w:firstLine="0"/>
      <w:jc w:val="center"/>
      <w:outlineLvl w:val="0"/>
    </w:pPr>
    <w:rPr>
      <w:rFonts w:ascii="IRYakout" w:hAnsi="IRYakout" w:cs="IRYakout"/>
      <w:bCs/>
      <w:sz w:val="32"/>
      <w:szCs w:val="32"/>
    </w:rPr>
  </w:style>
  <w:style w:type="character" w:customStyle="1" w:styleId="Char0">
    <w:name w:val="متن Char"/>
    <w:basedOn w:val="DefaultParagraphFont"/>
    <w:link w:val="a0"/>
    <w:rsid w:val="003D5C67"/>
    <w:rPr>
      <w:rFonts w:ascii="IRNazli" w:eastAsia="Calibri" w:hAnsi="IRNazli" w:cs="IRNazli"/>
      <w:sz w:val="28"/>
      <w:szCs w:val="28"/>
    </w:rPr>
  </w:style>
  <w:style w:type="character" w:customStyle="1" w:styleId="Char1">
    <w:name w:val="تیتر اول Char"/>
    <w:basedOn w:val="Char0"/>
    <w:link w:val="a1"/>
    <w:rsid w:val="00627524"/>
    <w:rPr>
      <w:rFonts w:ascii="IRYakout" w:eastAsia="Calibri" w:hAnsi="IRYakout" w:cs="IRYakout"/>
      <w:bCs/>
      <w:sz w:val="32"/>
      <w:szCs w:val="32"/>
    </w:rPr>
  </w:style>
  <w:style w:type="paragraph" w:customStyle="1" w:styleId="a2">
    <w:name w:val="متن بولد"/>
    <w:basedOn w:val="a0"/>
    <w:link w:val="Char2"/>
    <w:qFormat/>
    <w:rsid w:val="00A21C69"/>
    <w:rPr>
      <w:bCs/>
      <w:sz w:val="25"/>
      <w:szCs w:val="25"/>
    </w:rPr>
  </w:style>
  <w:style w:type="character" w:customStyle="1" w:styleId="Char2">
    <w:name w:val="متن بولد Char"/>
    <w:basedOn w:val="Char0"/>
    <w:link w:val="a2"/>
    <w:rsid w:val="00A21C69"/>
    <w:rPr>
      <w:rFonts w:ascii="IRNazli" w:eastAsia="Calibri" w:hAnsi="IRNazli" w:cs="IRNazli"/>
      <w:bCs/>
      <w:sz w:val="25"/>
      <w:szCs w:val="25"/>
    </w:rPr>
  </w:style>
  <w:style w:type="paragraph" w:customStyle="1" w:styleId="a3">
    <w:name w:val="ترجمه آیات"/>
    <w:basedOn w:val="a0"/>
    <w:link w:val="Char3"/>
    <w:qFormat/>
    <w:rsid w:val="006D0036"/>
    <w:rPr>
      <w:sz w:val="26"/>
      <w:szCs w:val="26"/>
      <w:lang w:bidi="fa-IR"/>
    </w:rPr>
  </w:style>
  <w:style w:type="character" w:customStyle="1" w:styleId="Char3">
    <w:name w:val="ترجمه آیات Char"/>
    <w:basedOn w:val="Char0"/>
    <w:link w:val="a3"/>
    <w:rsid w:val="006D0036"/>
    <w:rPr>
      <w:rFonts w:ascii="IRNazli" w:eastAsia="Calibri" w:hAnsi="IRNazli" w:cs="IRNazli"/>
      <w:sz w:val="26"/>
      <w:szCs w:val="26"/>
      <w:lang w:bidi="fa-IR"/>
    </w:rPr>
  </w:style>
  <w:style w:type="paragraph" w:styleId="FootnoteText">
    <w:name w:val="footnote text"/>
    <w:aliases w:val="متن پاورقیFootnote Text"/>
    <w:basedOn w:val="Normal"/>
    <w:link w:val="FootnoteTextChar"/>
    <w:uiPriority w:val="99"/>
    <w:unhideWhenUsed/>
    <w:rsid w:val="00B47503"/>
    <w:pPr>
      <w:bidi w:val="0"/>
      <w:jc w:val="left"/>
    </w:pPr>
    <w:rPr>
      <w:rFonts w:eastAsia="Times New Roman"/>
      <w:sz w:val="20"/>
      <w:szCs w:val="20"/>
    </w:rPr>
  </w:style>
  <w:style w:type="character" w:customStyle="1" w:styleId="FootnoteTextChar">
    <w:name w:val="Footnote Text Char"/>
    <w:aliases w:val="متن پاورقیFootnote Text Char"/>
    <w:basedOn w:val="DefaultParagraphFont"/>
    <w:link w:val="FootnoteText"/>
    <w:uiPriority w:val="99"/>
    <w:rsid w:val="00B47503"/>
    <w:rPr>
      <w:rFonts w:ascii="Times New Roman" w:eastAsia="Times New Roman" w:hAnsi="Times New Roman" w:cs="B Lotus"/>
      <w:sz w:val="20"/>
      <w:szCs w:val="20"/>
    </w:rPr>
  </w:style>
  <w:style w:type="character" w:styleId="FootnoteReference">
    <w:name w:val="footnote reference"/>
    <w:basedOn w:val="DefaultParagraphFont"/>
    <w:uiPriority w:val="99"/>
    <w:unhideWhenUsed/>
    <w:rsid w:val="00B47503"/>
    <w:rPr>
      <w:vertAlign w:val="superscript"/>
    </w:rPr>
  </w:style>
  <w:style w:type="paragraph" w:customStyle="1" w:styleId="a4">
    <w:name w:val="پاورقی"/>
    <w:basedOn w:val="a0"/>
    <w:link w:val="Char4"/>
    <w:qFormat/>
    <w:rsid w:val="00B47503"/>
    <w:pPr>
      <w:ind w:left="272" w:hanging="272"/>
    </w:pPr>
    <w:rPr>
      <w:sz w:val="24"/>
      <w:szCs w:val="24"/>
    </w:rPr>
  </w:style>
  <w:style w:type="paragraph" w:customStyle="1" w:styleId="a5">
    <w:name w:val="متن بولد پاورقی"/>
    <w:basedOn w:val="a0"/>
    <w:link w:val="Char5"/>
    <w:qFormat/>
    <w:rsid w:val="00C51DC3"/>
    <w:pPr>
      <w:ind w:left="272" w:hanging="272"/>
    </w:pPr>
    <w:rPr>
      <w:bCs/>
      <w:sz w:val="20"/>
      <w:szCs w:val="20"/>
    </w:rPr>
  </w:style>
  <w:style w:type="character" w:customStyle="1" w:styleId="Char4">
    <w:name w:val="پاورقی Char"/>
    <w:basedOn w:val="Char0"/>
    <w:link w:val="a4"/>
    <w:rsid w:val="00B47503"/>
    <w:rPr>
      <w:rFonts w:ascii="IRNazli" w:eastAsia="Calibri" w:hAnsi="IRNazli" w:cs="IRNazli"/>
      <w:sz w:val="24"/>
      <w:szCs w:val="24"/>
    </w:rPr>
  </w:style>
  <w:style w:type="paragraph" w:customStyle="1" w:styleId="a6">
    <w:name w:val="تیتر دوم"/>
    <w:basedOn w:val="a0"/>
    <w:link w:val="Char6"/>
    <w:qFormat/>
    <w:rsid w:val="00910063"/>
    <w:pPr>
      <w:keepNext/>
      <w:spacing w:before="240" w:after="60"/>
      <w:ind w:firstLine="0"/>
      <w:outlineLvl w:val="1"/>
    </w:pPr>
    <w:rPr>
      <w:rFonts w:ascii="IRZar" w:hAnsi="IRZar" w:cs="IRZar"/>
      <w:bCs/>
      <w:sz w:val="24"/>
      <w:szCs w:val="24"/>
    </w:rPr>
  </w:style>
  <w:style w:type="character" w:customStyle="1" w:styleId="Char5">
    <w:name w:val="متن بولد پاورقی Char"/>
    <w:basedOn w:val="Char0"/>
    <w:link w:val="a5"/>
    <w:rsid w:val="00C51DC3"/>
    <w:rPr>
      <w:rFonts w:ascii="IRNazli" w:eastAsia="Calibri" w:hAnsi="IRNazli" w:cs="IRNazli"/>
      <w:bCs/>
      <w:sz w:val="20"/>
      <w:szCs w:val="20"/>
    </w:rPr>
  </w:style>
  <w:style w:type="table" w:styleId="TableGrid">
    <w:name w:val="Table Grid"/>
    <w:basedOn w:val="TableNormal"/>
    <w:uiPriority w:val="59"/>
    <w:rsid w:val="00C60B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6">
    <w:name w:val="تیتر دوم Char"/>
    <w:basedOn w:val="Char0"/>
    <w:link w:val="a6"/>
    <w:rsid w:val="00910063"/>
    <w:rPr>
      <w:rFonts w:ascii="IRZar" w:eastAsia="Calibri" w:hAnsi="IRZar" w:cs="IRZar"/>
      <w:bCs/>
      <w:sz w:val="24"/>
      <w:szCs w:val="24"/>
    </w:rPr>
  </w:style>
  <w:style w:type="paragraph" w:customStyle="1" w:styleId="a7">
    <w:name w:val="نص عربی"/>
    <w:basedOn w:val="a0"/>
    <w:link w:val="Char7"/>
    <w:qFormat/>
    <w:rsid w:val="00B03CFC"/>
    <w:rPr>
      <w:rFonts w:ascii="mylotus" w:hAnsi="mylotus" w:cs="mylotus"/>
      <w:sz w:val="27"/>
      <w:szCs w:val="27"/>
    </w:rPr>
  </w:style>
  <w:style w:type="character" w:customStyle="1" w:styleId="Char7">
    <w:name w:val="نص عربی Char"/>
    <w:basedOn w:val="Char0"/>
    <w:link w:val="a7"/>
    <w:rsid w:val="00B03CFC"/>
    <w:rPr>
      <w:rFonts w:ascii="mylotus" w:eastAsia="Calibri" w:hAnsi="mylotus" w:cs="mylotus"/>
      <w:sz w:val="27"/>
      <w:szCs w:val="27"/>
    </w:rPr>
  </w:style>
  <w:style w:type="paragraph" w:customStyle="1" w:styleId="a8">
    <w:name w:val="تخریج آیات پاورقی"/>
    <w:basedOn w:val="a0"/>
    <w:link w:val="Char8"/>
    <w:qFormat/>
    <w:rsid w:val="00FC6602"/>
    <w:pPr>
      <w:ind w:left="272" w:hanging="272"/>
    </w:pPr>
    <w:rPr>
      <w:sz w:val="20"/>
      <w:szCs w:val="20"/>
      <w:lang w:bidi="fa-IR"/>
    </w:rPr>
  </w:style>
  <w:style w:type="paragraph" w:customStyle="1" w:styleId="a9">
    <w:name w:val="تیتر سوم"/>
    <w:basedOn w:val="a0"/>
    <w:link w:val="Char9"/>
    <w:qFormat/>
    <w:rsid w:val="00910063"/>
    <w:pPr>
      <w:keepNext/>
      <w:spacing w:before="240"/>
      <w:ind w:firstLine="0"/>
      <w:outlineLvl w:val="2"/>
    </w:pPr>
    <w:rPr>
      <w:bCs/>
      <w:sz w:val="26"/>
      <w:szCs w:val="26"/>
    </w:rPr>
  </w:style>
  <w:style w:type="character" w:customStyle="1" w:styleId="Char8">
    <w:name w:val="تخریج آیات پاورقی Char"/>
    <w:basedOn w:val="Char0"/>
    <w:link w:val="a8"/>
    <w:rsid w:val="00FC6602"/>
    <w:rPr>
      <w:rFonts w:ascii="IRNazli" w:eastAsia="Calibri" w:hAnsi="IRNazli" w:cs="IRNazli"/>
      <w:sz w:val="20"/>
      <w:szCs w:val="20"/>
      <w:lang w:bidi="fa-IR"/>
    </w:rPr>
  </w:style>
  <w:style w:type="paragraph" w:customStyle="1" w:styleId="aa">
    <w:name w:val="ترجمه اشعار"/>
    <w:basedOn w:val="a0"/>
    <w:link w:val="Chara"/>
    <w:qFormat/>
    <w:rsid w:val="0020435C"/>
    <w:rPr>
      <w:sz w:val="26"/>
      <w:szCs w:val="26"/>
      <w:lang w:bidi="fa-IR"/>
    </w:rPr>
  </w:style>
  <w:style w:type="character" w:customStyle="1" w:styleId="Char9">
    <w:name w:val="تیتر سوم Char"/>
    <w:basedOn w:val="Char0"/>
    <w:link w:val="a9"/>
    <w:rsid w:val="00910063"/>
    <w:rPr>
      <w:rFonts w:ascii="IRNazli" w:eastAsia="Calibri" w:hAnsi="IRNazli" w:cs="IRNazli"/>
      <w:bCs/>
      <w:sz w:val="26"/>
      <w:szCs w:val="26"/>
    </w:rPr>
  </w:style>
  <w:style w:type="paragraph" w:customStyle="1" w:styleId="ab">
    <w:name w:val="گاحاديث"/>
    <w:basedOn w:val="a0"/>
    <w:link w:val="Charb"/>
    <w:qFormat/>
    <w:rsid w:val="00C5041F"/>
    <w:rPr>
      <w:rFonts w:ascii="KFGQPC Uthman Taha Naskh" w:hAnsi="KFGQPC Uthman Taha Naskh" w:cs="KFGQPC Uthman Taha Naskh"/>
      <w:sz w:val="27"/>
      <w:szCs w:val="27"/>
      <w:lang w:bidi="fa-IR"/>
    </w:rPr>
  </w:style>
  <w:style w:type="character" w:customStyle="1" w:styleId="Chara">
    <w:name w:val="ترجمه اشعار Char"/>
    <w:basedOn w:val="Char0"/>
    <w:link w:val="aa"/>
    <w:rsid w:val="0020435C"/>
    <w:rPr>
      <w:rFonts w:ascii="IRNazli" w:eastAsia="Calibri" w:hAnsi="IRNazli" w:cs="IRNazli"/>
      <w:sz w:val="26"/>
      <w:szCs w:val="26"/>
      <w:lang w:bidi="fa-IR"/>
    </w:rPr>
  </w:style>
  <w:style w:type="paragraph" w:customStyle="1" w:styleId="ac">
    <w:name w:val="ترجمه احادیث"/>
    <w:basedOn w:val="a0"/>
    <w:link w:val="Charc"/>
    <w:qFormat/>
    <w:rsid w:val="00C5041F"/>
    <w:rPr>
      <w:lang w:bidi="fa-IR"/>
    </w:rPr>
  </w:style>
  <w:style w:type="character" w:customStyle="1" w:styleId="Charb">
    <w:name w:val="گاحاديث Char"/>
    <w:basedOn w:val="Char0"/>
    <w:link w:val="ab"/>
    <w:rsid w:val="00C5041F"/>
    <w:rPr>
      <w:rFonts w:ascii="KFGQPC Uthman Taha Naskh" w:eastAsia="Calibri" w:hAnsi="KFGQPC Uthman Taha Naskh" w:cs="KFGQPC Uthman Taha Naskh"/>
      <w:sz w:val="27"/>
      <w:szCs w:val="27"/>
      <w:lang w:bidi="fa-IR"/>
    </w:rPr>
  </w:style>
  <w:style w:type="character" w:customStyle="1" w:styleId="Charc">
    <w:name w:val="ترجمه احادیث Char"/>
    <w:basedOn w:val="Char0"/>
    <w:link w:val="ac"/>
    <w:rsid w:val="00C5041F"/>
    <w:rPr>
      <w:rFonts w:ascii="IRNazli" w:eastAsia="Calibri" w:hAnsi="IRNazli" w:cs="IRNazli"/>
      <w:sz w:val="28"/>
      <w:szCs w:val="28"/>
      <w:lang w:bidi="fa-IR"/>
    </w:rPr>
  </w:style>
  <w:style w:type="paragraph" w:customStyle="1" w:styleId="ad">
    <w:name w:val="عربي پاورقی"/>
    <w:basedOn w:val="a0"/>
    <w:link w:val="Chard"/>
    <w:qFormat/>
    <w:rsid w:val="001259B0"/>
    <w:pPr>
      <w:ind w:left="272" w:hanging="272"/>
    </w:pPr>
    <w:rPr>
      <w:rFonts w:ascii="mylotus" w:hAnsi="mylotus" w:cs="mylotus"/>
      <w:sz w:val="22"/>
      <w:szCs w:val="23"/>
      <w:lang w:bidi="fa-IR"/>
    </w:rPr>
  </w:style>
  <w:style w:type="character" w:customStyle="1" w:styleId="Chard">
    <w:name w:val="عربي پاورقی Char"/>
    <w:basedOn w:val="Char0"/>
    <w:link w:val="ad"/>
    <w:rsid w:val="001259B0"/>
    <w:rPr>
      <w:rFonts w:ascii="mylotus" w:eastAsia="Calibri" w:hAnsi="mylotus" w:cs="mylotus"/>
      <w:sz w:val="28"/>
      <w:szCs w:val="23"/>
      <w:lang w:bidi="fa-IR"/>
    </w:rPr>
  </w:style>
  <w:style w:type="character" w:customStyle="1" w:styleId="Heading1Char">
    <w:name w:val="Heading 1 Char"/>
    <w:basedOn w:val="DefaultParagraphFont"/>
    <w:link w:val="Heading1"/>
    <w:uiPriority w:val="9"/>
    <w:rsid w:val="0085068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5068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50684"/>
    <w:rPr>
      <w:rFonts w:asciiTheme="majorHAnsi" w:eastAsiaTheme="majorEastAsia" w:hAnsiTheme="majorHAnsi" w:cstheme="majorBidi"/>
      <w:b/>
      <w:bCs/>
      <w:color w:val="4F81BD" w:themeColor="accent1"/>
      <w:sz w:val="28"/>
      <w:szCs w:val="28"/>
    </w:rPr>
  </w:style>
  <w:style w:type="paragraph" w:styleId="TOC4">
    <w:name w:val="toc 4"/>
    <w:basedOn w:val="Normal"/>
    <w:next w:val="Normal"/>
    <w:autoRedefine/>
    <w:uiPriority w:val="39"/>
    <w:unhideWhenUsed/>
    <w:rsid w:val="00850684"/>
    <w:pPr>
      <w:bidi w:val="0"/>
      <w:spacing w:after="100" w:line="276" w:lineRule="auto"/>
      <w:ind w:left="660" w:firstLine="0"/>
      <w:jc w:val="left"/>
    </w:pPr>
    <w:rPr>
      <w:rFonts w:asciiTheme="minorHAnsi" w:eastAsiaTheme="minorEastAsia" w:hAnsiTheme="minorHAnsi" w:cstheme="minorBidi"/>
      <w:sz w:val="22"/>
      <w:szCs w:val="22"/>
    </w:rPr>
  </w:style>
  <w:style w:type="paragraph" w:styleId="TOC1">
    <w:name w:val="toc 1"/>
    <w:basedOn w:val="Normal"/>
    <w:next w:val="Normal"/>
    <w:uiPriority w:val="39"/>
    <w:unhideWhenUsed/>
    <w:rsid w:val="00850684"/>
    <w:pPr>
      <w:spacing w:before="120"/>
      <w:ind w:firstLine="0"/>
      <w:jc w:val="both"/>
    </w:pPr>
    <w:rPr>
      <w:rFonts w:ascii="IRYakout" w:hAnsi="IRYakout" w:cs="IRYakout"/>
      <w:bCs/>
    </w:rPr>
  </w:style>
  <w:style w:type="paragraph" w:styleId="TOC2">
    <w:name w:val="toc 2"/>
    <w:basedOn w:val="Normal"/>
    <w:next w:val="Normal"/>
    <w:uiPriority w:val="39"/>
    <w:unhideWhenUsed/>
    <w:rsid w:val="00850684"/>
    <w:pPr>
      <w:ind w:left="284" w:firstLine="0"/>
      <w:jc w:val="both"/>
    </w:pPr>
    <w:rPr>
      <w:rFonts w:ascii="IRNazli" w:hAnsi="IRNazli" w:cs="IRNazli"/>
    </w:rPr>
  </w:style>
  <w:style w:type="paragraph" w:styleId="TOC3">
    <w:name w:val="toc 3"/>
    <w:basedOn w:val="Normal"/>
    <w:next w:val="Normal"/>
    <w:uiPriority w:val="39"/>
    <w:unhideWhenUsed/>
    <w:rsid w:val="00850684"/>
    <w:pPr>
      <w:ind w:left="567" w:firstLine="0"/>
      <w:jc w:val="both"/>
    </w:pPr>
    <w:rPr>
      <w:rFonts w:ascii="IRNazli" w:hAnsi="IRNazli" w:cs="IRNazli"/>
      <w:sz w:val="26"/>
      <w:szCs w:val="26"/>
    </w:rPr>
  </w:style>
  <w:style w:type="paragraph" w:styleId="TOC5">
    <w:name w:val="toc 5"/>
    <w:basedOn w:val="Normal"/>
    <w:next w:val="Normal"/>
    <w:autoRedefine/>
    <w:uiPriority w:val="39"/>
    <w:unhideWhenUsed/>
    <w:rsid w:val="00850684"/>
    <w:pPr>
      <w:bidi w:val="0"/>
      <w:spacing w:after="100" w:line="276" w:lineRule="auto"/>
      <w:ind w:left="880" w:firstLine="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850684"/>
    <w:pPr>
      <w:bidi w:val="0"/>
      <w:spacing w:after="100" w:line="276" w:lineRule="auto"/>
      <w:ind w:left="1100" w:firstLine="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850684"/>
    <w:pPr>
      <w:bidi w:val="0"/>
      <w:spacing w:after="100" w:line="276" w:lineRule="auto"/>
      <w:ind w:left="1320" w:firstLine="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850684"/>
    <w:pPr>
      <w:bidi w:val="0"/>
      <w:spacing w:after="100" w:line="276" w:lineRule="auto"/>
      <w:ind w:left="1540" w:firstLine="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850684"/>
    <w:pPr>
      <w:bidi w:val="0"/>
      <w:spacing w:after="100" w:line="276" w:lineRule="auto"/>
      <w:ind w:left="1760" w:firstLine="0"/>
      <w:jc w:val="left"/>
    </w:pPr>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19180B"/>
    <w:rPr>
      <w:rFonts w:ascii="Tahoma" w:hAnsi="Tahoma" w:cs="Tahoma"/>
      <w:sz w:val="16"/>
      <w:szCs w:val="16"/>
    </w:rPr>
  </w:style>
  <w:style w:type="character" w:customStyle="1" w:styleId="BalloonTextChar">
    <w:name w:val="Balloon Text Char"/>
    <w:basedOn w:val="DefaultParagraphFont"/>
    <w:link w:val="BalloonText"/>
    <w:uiPriority w:val="99"/>
    <w:semiHidden/>
    <w:rsid w:val="0019180B"/>
    <w:rPr>
      <w:rFonts w:ascii="Tahoma" w:eastAsia="Calibri" w:hAnsi="Tahoma" w:cs="Tahoma"/>
      <w:sz w:val="16"/>
      <w:szCs w:val="16"/>
    </w:rPr>
  </w:style>
  <w:style w:type="paragraph" w:customStyle="1" w:styleId="ae">
    <w:name w:val="احاديث"/>
    <w:basedOn w:val="Normal"/>
    <w:link w:val="Chare"/>
    <w:qFormat/>
    <w:rsid w:val="00E71D75"/>
    <w:pPr>
      <w:jc w:val="both"/>
    </w:pPr>
    <w:rPr>
      <w:rFonts w:ascii="KFGQPC Uthman Taha Naskh" w:hAnsi="KFGQPC Uthman Taha Naskh" w:cs="KFGQPC Uthman Taha Naskh"/>
    </w:rPr>
  </w:style>
  <w:style w:type="character" w:customStyle="1" w:styleId="Chare">
    <w:name w:val="احاديث Char"/>
    <w:basedOn w:val="DefaultParagraphFont"/>
    <w:link w:val="ae"/>
    <w:rsid w:val="00E71D75"/>
    <w:rPr>
      <w:rFonts w:ascii="KFGQPC Uthman Taha Naskh" w:eastAsia="Calibri" w:hAnsi="KFGQPC Uthman Taha Naskh" w:cs="KFGQPC Uthman Taha Naskh"/>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uiPriority w:val="9"/>
    <w:qFormat/>
    <w:rsid w:val="00850684"/>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85068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5068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تخریج آیات"/>
    <w:basedOn w:val="Normal"/>
    <w:link w:val="Char"/>
    <w:qFormat/>
    <w:rsid w:val="004472EC"/>
    <w:pPr>
      <w:jc w:val="both"/>
    </w:pPr>
    <w:rPr>
      <w:rFonts w:ascii="IRLotus" w:eastAsiaTheme="minorHAnsi" w:hAnsi="IRLotus" w:cs="IRLotus"/>
      <w:sz w:val="24"/>
      <w:szCs w:val="24"/>
      <w:lang w:bidi="fa-IR"/>
    </w:rPr>
  </w:style>
  <w:style w:type="character" w:customStyle="1" w:styleId="Char">
    <w:name w:val="تخریج آیات Char"/>
    <w:basedOn w:val="DefaultParagraphFont"/>
    <w:link w:val="a"/>
    <w:rsid w:val="004472EC"/>
    <w:rPr>
      <w:rFonts w:ascii="IRLotus" w:hAnsi="IRLotus" w:cs="IRLotus"/>
      <w:sz w:val="24"/>
      <w:szCs w:val="24"/>
      <w:lang w:bidi="fa-IR"/>
    </w:rPr>
  </w:style>
  <w:style w:type="paragraph" w:styleId="Header">
    <w:name w:val="header"/>
    <w:basedOn w:val="Normal"/>
    <w:link w:val="HeaderChar"/>
    <w:unhideWhenUsed/>
    <w:rsid w:val="009C4D8B"/>
    <w:pPr>
      <w:tabs>
        <w:tab w:val="center" w:pos="4153"/>
        <w:tab w:val="right" w:pos="8306"/>
      </w:tabs>
    </w:pPr>
  </w:style>
  <w:style w:type="character" w:customStyle="1" w:styleId="HeaderChar">
    <w:name w:val="Header Char"/>
    <w:basedOn w:val="DefaultParagraphFont"/>
    <w:link w:val="Header"/>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iPriority w:val="99"/>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a0">
    <w:name w:val="متن"/>
    <w:basedOn w:val="Normal"/>
    <w:link w:val="Char0"/>
    <w:qFormat/>
    <w:rsid w:val="003D5C67"/>
    <w:pPr>
      <w:jc w:val="both"/>
    </w:pPr>
    <w:rPr>
      <w:rFonts w:ascii="IRNazli" w:hAnsi="IRNazli" w:cs="IRNazli"/>
    </w:rPr>
  </w:style>
  <w:style w:type="paragraph" w:customStyle="1" w:styleId="a1">
    <w:name w:val="تیتر اول"/>
    <w:basedOn w:val="a0"/>
    <w:link w:val="Char1"/>
    <w:qFormat/>
    <w:rsid w:val="00627524"/>
    <w:pPr>
      <w:spacing w:before="360" w:after="240"/>
      <w:ind w:firstLine="0"/>
      <w:jc w:val="center"/>
      <w:outlineLvl w:val="0"/>
    </w:pPr>
    <w:rPr>
      <w:rFonts w:ascii="IRYakout" w:hAnsi="IRYakout" w:cs="IRYakout"/>
      <w:bCs/>
      <w:sz w:val="32"/>
      <w:szCs w:val="32"/>
    </w:rPr>
  </w:style>
  <w:style w:type="character" w:customStyle="1" w:styleId="Char0">
    <w:name w:val="متن Char"/>
    <w:basedOn w:val="DefaultParagraphFont"/>
    <w:link w:val="a0"/>
    <w:rsid w:val="003D5C67"/>
    <w:rPr>
      <w:rFonts w:ascii="IRNazli" w:eastAsia="Calibri" w:hAnsi="IRNazli" w:cs="IRNazli"/>
      <w:sz w:val="28"/>
      <w:szCs w:val="28"/>
    </w:rPr>
  </w:style>
  <w:style w:type="character" w:customStyle="1" w:styleId="Char1">
    <w:name w:val="تیتر اول Char"/>
    <w:basedOn w:val="Char0"/>
    <w:link w:val="a1"/>
    <w:rsid w:val="00627524"/>
    <w:rPr>
      <w:rFonts w:ascii="IRYakout" w:eastAsia="Calibri" w:hAnsi="IRYakout" w:cs="IRYakout"/>
      <w:bCs/>
      <w:sz w:val="32"/>
      <w:szCs w:val="32"/>
    </w:rPr>
  </w:style>
  <w:style w:type="paragraph" w:customStyle="1" w:styleId="a2">
    <w:name w:val="متن بولد"/>
    <w:basedOn w:val="a0"/>
    <w:link w:val="Char2"/>
    <w:qFormat/>
    <w:rsid w:val="00A21C69"/>
    <w:rPr>
      <w:bCs/>
      <w:sz w:val="25"/>
      <w:szCs w:val="25"/>
    </w:rPr>
  </w:style>
  <w:style w:type="character" w:customStyle="1" w:styleId="Char2">
    <w:name w:val="متن بولد Char"/>
    <w:basedOn w:val="Char0"/>
    <w:link w:val="a2"/>
    <w:rsid w:val="00A21C69"/>
    <w:rPr>
      <w:rFonts w:ascii="IRNazli" w:eastAsia="Calibri" w:hAnsi="IRNazli" w:cs="IRNazli"/>
      <w:bCs/>
      <w:sz w:val="25"/>
      <w:szCs w:val="25"/>
    </w:rPr>
  </w:style>
  <w:style w:type="paragraph" w:customStyle="1" w:styleId="a3">
    <w:name w:val="ترجمه آیات"/>
    <w:basedOn w:val="a0"/>
    <w:link w:val="Char3"/>
    <w:qFormat/>
    <w:rsid w:val="006D0036"/>
    <w:rPr>
      <w:sz w:val="26"/>
      <w:szCs w:val="26"/>
      <w:lang w:bidi="fa-IR"/>
    </w:rPr>
  </w:style>
  <w:style w:type="character" w:customStyle="1" w:styleId="Char3">
    <w:name w:val="ترجمه آیات Char"/>
    <w:basedOn w:val="Char0"/>
    <w:link w:val="a3"/>
    <w:rsid w:val="006D0036"/>
    <w:rPr>
      <w:rFonts w:ascii="IRNazli" w:eastAsia="Calibri" w:hAnsi="IRNazli" w:cs="IRNazli"/>
      <w:sz w:val="26"/>
      <w:szCs w:val="26"/>
      <w:lang w:bidi="fa-IR"/>
    </w:rPr>
  </w:style>
  <w:style w:type="paragraph" w:styleId="FootnoteText">
    <w:name w:val="footnote text"/>
    <w:aliases w:val="متن پاورقیFootnote Text"/>
    <w:basedOn w:val="Normal"/>
    <w:link w:val="FootnoteTextChar"/>
    <w:uiPriority w:val="99"/>
    <w:unhideWhenUsed/>
    <w:rsid w:val="00B47503"/>
    <w:pPr>
      <w:bidi w:val="0"/>
      <w:jc w:val="left"/>
    </w:pPr>
    <w:rPr>
      <w:rFonts w:eastAsia="Times New Roman"/>
      <w:sz w:val="20"/>
      <w:szCs w:val="20"/>
    </w:rPr>
  </w:style>
  <w:style w:type="character" w:customStyle="1" w:styleId="FootnoteTextChar">
    <w:name w:val="Footnote Text Char"/>
    <w:aliases w:val="متن پاورقیFootnote Text Char"/>
    <w:basedOn w:val="DefaultParagraphFont"/>
    <w:link w:val="FootnoteText"/>
    <w:uiPriority w:val="99"/>
    <w:rsid w:val="00B47503"/>
    <w:rPr>
      <w:rFonts w:ascii="Times New Roman" w:eastAsia="Times New Roman" w:hAnsi="Times New Roman" w:cs="B Lotus"/>
      <w:sz w:val="20"/>
      <w:szCs w:val="20"/>
    </w:rPr>
  </w:style>
  <w:style w:type="character" w:styleId="FootnoteReference">
    <w:name w:val="footnote reference"/>
    <w:basedOn w:val="DefaultParagraphFont"/>
    <w:uiPriority w:val="99"/>
    <w:unhideWhenUsed/>
    <w:rsid w:val="00B47503"/>
    <w:rPr>
      <w:vertAlign w:val="superscript"/>
    </w:rPr>
  </w:style>
  <w:style w:type="paragraph" w:customStyle="1" w:styleId="a4">
    <w:name w:val="پاورقی"/>
    <w:basedOn w:val="a0"/>
    <w:link w:val="Char4"/>
    <w:qFormat/>
    <w:rsid w:val="00B47503"/>
    <w:pPr>
      <w:ind w:left="272" w:hanging="272"/>
    </w:pPr>
    <w:rPr>
      <w:sz w:val="24"/>
      <w:szCs w:val="24"/>
    </w:rPr>
  </w:style>
  <w:style w:type="paragraph" w:customStyle="1" w:styleId="a5">
    <w:name w:val="متن بولد پاورقی"/>
    <w:basedOn w:val="a0"/>
    <w:link w:val="Char5"/>
    <w:qFormat/>
    <w:rsid w:val="00C51DC3"/>
    <w:pPr>
      <w:ind w:left="272" w:hanging="272"/>
    </w:pPr>
    <w:rPr>
      <w:bCs/>
      <w:sz w:val="20"/>
      <w:szCs w:val="20"/>
    </w:rPr>
  </w:style>
  <w:style w:type="character" w:customStyle="1" w:styleId="Char4">
    <w:name w:val="پاورقی Char"/>
    <w:basedOn w:val="Char0"/>
    <w:link w:val="a4"/>
    <w:rsid w:val="00B47503"/>
    <w:rPr>
      <w:rFonts w:ascii="IRNazli" w:eastAsia="Calibri" w:hAnsi="IRNazli" w:cs="IRNazli"/>
      <w:sz w:val="24"/>
      <w:szCs w:val="24"/>
    </w:rPr>
  </w:style>
  <w:style w:type="paragraph" w:customStyle="1" w:styleId="a6">
    <w:name w:val="تیتر دوم"/>
    <w:basedOn w:val="a0"/>
    <w:link w:val="Char6"/>
    <w:qFormat/>
    <w:rsid w:val="00910063"/>
    <w:pPr>
      <w:keepNext/>
      <w:spacing w:before="240" w:after="60"/>
      <w:ind w:firstLine="0"/>
      <w:outlineLvl w:val="1"/>
    </w:pPr>
    <w:rPr>
      <w:rFonts w:ascii="IRZar" w:hAnsi="IRZar" w:cs="IRZar"/>
      <w:bCs/>
      <w:sz w:val="24"/>
      <w:szCs w:val="24"/>
    </w:rPr>
  </w:style>
  <w:style w:type="character" w:customStyle="1" w:styleId="Char5">
    <w:name w:val="متن بولد پاورقی Char"/>
    <w:basedOn w:val="Char0"/>
    <w:link w:val="a5"/>
    <w:rsid w:val="00C51DC3"/>
    <w:rPr>
      <w:rFonts w:ascii="IRNazli" w:eastAsia="Calibri" w:hAnsi="IRNazli" w:cs="IRNazli"/>
      <w:bCs/>
      <w:sz w:val="20"/>
      <w:szCs w:val="20"/>
    </w:rPr>
  </w:style>
  <w:style w:type="table" w:styleId="TableGrid">
    <w:name w:val="Table Grid"/>
    <w:basedOn w:val="TableNormal"/>
    <w:uiPriority w:val="59"/>
    <w:rsid w:val="00C60B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6">
    <w:name w:val="تیتر دوم Char"/>
    <w:basedOn w:val="Char0"/>
    <w:link w:val="a6"/>
    <w:rsid w:val="00910063"/>
    <w:rPr>
      <w:rFonts w:ascii="IRZar" w:eastAsia="Calibri" w:hAnsi="IRZar" w:cs="IRZar"/>
      <w:bCs/>
      <w:sz w:val="24"/>
      <w:szCs w:val="24"/>
    </w:rPr>
  </w:style>
  <w:style w:type="paragraph" w:customStyle="1" w:styleId="a7">
    <w:name w:val="نص عربی"/>
    <w:basedOn w:val="a0"/>
    <w:link w:val="Char7"/>
    <w:qFormat/>
    <w:rsid w:val="00B03CFC"/>
    <w:rPr>
      <w:rFonts w:ascii="mylotus" w:hAnsi="mylotus" w:cs="mylotus"/>
      <w:sz w:val="27"/>
      <w:szCs w:val="27"/>
    </w:rPr>
  </w:style>
  <w:style w:type="character" w:customStyle="1" w:styleId="Char7">
    <w:name w:val="نص عربی Char"/>
    <w:basedOn w:val="Char0"/>
    <w:link w:val="a7"/>
    <w:rsid w:val="00B03CFC"/>
    <w:rPr>
      <w:rFonts w:ascii="mylotus" w:eastAsia="Calibri" w:hAnsi="mylotus" w:cs="mylotus"/>
      <w:sz w:val="27"/>
      <w:szCs w:val="27"/>
    </w:rPr>
  </w:style>
  <w:style w:type="paragraph" w:customStyle="1" w:styleId="a8">
    <w:name w:val="تخریج آیات پاورقی"/>
    <w:basedOn w:val="a0"/>
    <w:link w:val="Char8"/>
    <w:qFormat/>
    <w:rsid w:val="00FC6602"/>
    <w:pPr>
      <w:ind w:left="272" w:hanging="272"/>
    </w:pPr>
    <w:rPr>
      <w:sz w:val="20"/>
      <w:szCs w:val="20"/>
      <w:lang w:bidi="fa-IR"/>
    </w:rPr>
  </w:style>
  <w:style w:type="paragraph" w:customStyle="1" w:styleId="a9">
    <w:name w:val="تیتر سوم"/>
    <w:basedOn w:val="a0"/>
    <w:link w:val="Char9"/>
    <w:qFormat/>
    <w:rsid w:val="00910063"/>
    <w:pPr>
      <w:keepNext/>
      <w:spacing w:before="240"/>
      <w:ind w:firstLine="0"/>
      <w:outlineLvl w:val="2"/>
    </w:pPr>
    <w:rPr>
      <w:bCs/>
      <w:sz w:val="26"/>
      <w:szCs w:val="26"/>
    </w:rPr>
  </w:style>
  <w:style w:type="character" w:customStyle="1" w:styleId="Char8">
    <w:name w:val="تخریج آیات پاورقی Char"/>
    <w:basedOn w:val="Char0"/>
    <w:link w:val="a8"/>
    <w:rsid w:val="00FC6602"/>
    <w:rPr>
      <w:rFonts w:ascii="IRNazli" w:eastAsia="Calibri" w:hAnsi="IRNazli" w:cs="IRNazli"/>
      <w:sz w:val="20"/>
      <w:szCs w:val="20"/>
      <w:lang w:bidi="fa-IR"/>
    </w:rPr>
  </w:style>
  <w:style w:type="paragraph" w:customStyle="1" w:styleId="aa">
    <w:name w:val="ترجمه اشعار"/>
    <w:basedOn w:val="a0"/>
    <w:link w:val="Chara"/>
    <w:qFormat/>
    <w:rsid w:val="0020435C"/>
    <w:rPr>
      <w:sz w:val="26"/>
      <w:szCs w:val="26"/>
      <w:lang w:bidi="fa-IR"/>
    </w:rPr>
  </w:style>
  <w:style w:type="character" w:customStyle="1" w:styleId="Char9">
    <w:name w:val="تیتر سوم Char"/>
    <w:basedOn w:val="Char0"/>
    <w:link w:val="a9"/>
    <w:rsid w:val="00910063"/>
    <w:rPr>
      <w:rFonts w:ascii="IRNazli" w:eastAsia="Calibri" w:hAnsi="IRNazli" w:cs="IRNazli"/>
      <w:bCs/>
      <w:sz w:val="26"/>
      <w:szCs w:val="26"/>
    </w:rPr>
  </w:style>
  <w:style w:type="paragraph" w:customStyle="1" w:styleId="ab">
    <w:name w:val="گاحاديث"/>
    <w:basedOn w:val="a0"/>
    <w:link w:val="Charb"/>
    <w:qFormat/>
    <w:rsid w:val="00C5041F"/>
    <w:rPr>
      <w:rFonts w:ascii="KFGQPC Uthman Taha Naskh" w:hAnsi="KFGQPC Uthman Taha Naskh" w:cs="KFGQPC Uthman Taha Naskh"/>
      <w:sz w:val="27"/>
      <w:szCs w:val="27"/>
      <w:lang w:bidi="fa-IR"/>
    </w:rPr>
  </w:style>
  <w:style w:type="character" w:customStyle="1" w:styleId="Chara">
    <w:name w:val="ترجمه اشعار Char"/>
    <w:basedOn w:val="Char0"/>
    <w:link w:val="aa"/>
    <w:rsid w:val="0020435C"/>
    <w:rPr>
      <w:rFonts w:ascii="IRNazli" w:eastAsia="Calibri" w:hAnsi="IRNazli" w:cs="IRNazli"/>
      <w:sz w:val="26"/>
      <w:szCs w:val="26"/>
      <w:lang w:bidi="fa-IR"/>
    </w:rPr>
  </w:style>
  <w:style w:type="paragraph" w:customStyle="1" w:styleId="ac">
    <w:name w:val="ترجمه احادیث"/>
    <w:basedOn w:val="a0"/>
    <w:link w:val="Charc"/>
    <w:qFormat/>
    <w:rsid w:val="00C5041F"/>
    <w:rPr>
      <w:lang w:bidi="fa-IR"/>
    </w:rPr>
  </w:style>
  <w:style w:type="character" w:customStyle="1" w:styleId="Charb">
    <w:name w:val="گاحاديث Char"/>
    <w:basedOn w:val="Char0"/>
    <w:link w:val="ab"/>
    <w:rsid w:val="00C5041F"/>
    <w:rPr>
      <w:rFonts w:ascii="KFGQPC Uthman Taha Naskh" w:eastAsia="Calibri" w:hAnsi="KFGQPC Uthman Taha Naskh" w:cs="KFGQPC Uthman Taha Naskh"/>
      <w:sz w:val="27"/>
      <w:szCs w:val="27"/>
      <w:lang w:bidi="fa-IR"/>
    </w:rPr>
  </w:style>
  <w:style w:type="character" w:customStyle="1" w:styleId="Charc">
    <w:name w:val="ترجمه احادیث Char"/>
    <w:basedOn w:val="Char0"/>
    <w:link w:val="ac"/>
    <w:rsid w:val="00C5041F"/>
    <w:rPr>
      <w:rFonts w:ascii="IRNazli" w:eastAsia="Calibri" w:hAnsi="IRNazli" w:cs="IRNazli"/>
      <w:sz w:val="28"/>
      <w:szCs w:val="28"/>
      <w:lang w:bidi="fa-IR"/>
    </w:rPr>
  </w:style>
  <w:style w:type="paragraph" w:customStyle="1" w:styleId="ad">
    <w:name w:val="عربي پاورقی"/>
    <w:basedOn w:val="a0"/>
    <w:link w:val="Chard"/>
    <w:qFormat/>
    <w:rsid w:val="001259B0"/>
    <w:pPr>
      <w:ind w:left="272" w:hanging="272"/>
    </w:pPr>
    <w:rPr>
      <w:rFonts w:ascii="mylotus" w:hAnsi="mylotus" w:cs="mylotus"/>
      <w:sz w:val="22"/>
      <w:szCs w:val="23"/>
      <w:lang w:bidi="fa-IR"/>
    </w:rPr>
  </w:style>
  <w:style w:type="character" w:customStyle="1" w:styleId="Chard">
    <w:name w:val="عربي پاورقی Char"/>
    <w:basedOn w:val="Char0"/>
    <w:link w:val="ad"/>
    <w:rsid w:val="001259B0"/>
    <w:rPr>
      <w:rFonts w:ascii="mylotus" w:eastAsia="Calibri" w:hAnsi="mylotus" w:cs="mylotus"/>
      <w:sz w:val="28"/>
      <w:szCs w:val="23"/>
      <w:lang w:bidi="fa-IR"/>
    </w:rPr>
  </w:style>
  <w:style w:type="character" w:customStyle="1" w:styleId="Heading1Char">
    <w:name w:val="Heading 1 Char"/>
    <w:basedOn w:val="DefaultParagraphFont"/>
    <w:link w:val="Heading1"/>
    <w:uiPriority w:val="9"/>
    <w:rsid w:val="0085068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5068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50684"/>
    <w:rPr>
      <w:rFonts w:asciiTheme="majorHAnsi" w:eastAsiaTheme="majorEastAsia" w:hAnsiTheme="majorHAnsi" w:cstheme="majorBidi"/>
      <w:b/>
      <w:bCs/>
      <w:color w:val="4F81BD" w:themeColor="accent1"/>
      <w:sz w:val="28"/>
      <w:szCs w:val="28"/>
    </w:rPr>
  </w:style>
  <w:style w:type="paragraph" w:styleId="TOC4">
    <w:name w:val="toc 4"/>
    <w:basedOn w:val="Normal"/>
    <w:next w:val="Normal"/>
    <w:autoRedefine/>
    <w:uiPriority w:val="39"/>
    <w:unhideWhenUsed/>
    <w:rsid w:val="00850684"/>
    <w:pPr>
      <w:bidi w:val="0"/>
      <w:spacing w:after="100" w:line="276" w:lineRule="auto"/>
      <w:ind w:left="660" w:firstLine="0"/>
      <w:jc w:val="left"/>
    </w:pPr>
    <w:rPr>
      <w:rFonts w:asciiTheme="minorHAnsi" w:eastAsiaTheme="minorEastAsia" w:hAnsiTheme="minorHAnsi" w:cstheme="minorBidi"/>
      <w:sz w:val="22"/>
      <w:szCs w:val="22"/>
    </w:rPr>
  </w:style>
  <w:style w:type="paragraph" w:styleId="TOC1">
    <w:name w:val="toc 1"/>
    <w:basedOn w:val="Normal"/>
    <w:next w:val="Normal"/>
    <w:uiPriority w:val="39"/>
    <w:unhideWhenUsed/>
    <w:rsid w:val="00850684"/>
    <w:pPr>
      <w:spacing w:before="120"/>
      <w:ind w:firstLine="0"/>
      <w:jc w:val="both"/>
    </w:pPr>
    <w:rPr>
      <w:rFonts w:ascii="IRYakout" w:hAnsi="IRYakout" w:cs="IRYakout"/>
      <w:bCs/>
    </w:rPr>
  </w:style>
  <w:style w:type="paragraph" w:styleId="TOC2">
    <w:name w:val="toc 2"/>
    <w:basedOn w:val="Normal"/>
    <w:next w:val="Normal"/>
    <w:uiPriority w:val="39"/>
    <w:unhideWhenUsed/>
    <w:rsid w:val="00850684"/>
    <w:pPr>
      <w:ind w:left="284" w:firstLine="0"/>
      <w:jc w:val="both"/>
    </w:pPr>
    <w:rPr>
      <w:rFonts w:ascii="IRNazli" w:hAnsi="IRNazli" w:cs="IRNazli"/>
    </w:rPr>
  </w:style>
  <w:style w:type="paragraph" w:styleId="TOC3">
    <w:name w:val="toc 3"/>
    <w:basedOn w:val="Normal"/>
    <w:next w:val="Normal"/>
    <w:uiPriority w:val="39"/>
    <w:unhideWhenUsed/>
    <w:rsid w:val="00850684"/>
    <w:pPr>
      <w:ind w:left="567" w:firstLine="0"/>
      <w:jc w:val="both"/>
    </w:pPr>
    <w:rPr>
      <w:rFonts w:ascii="IRNazli" w:hAnsi="IRNazli" w:cs="IRNazli"/>
      <w:sz w:val="26"/>
      <w:szCs w:val="26"/>
    </w:rPr>
  </w:style>
  <w:style w:type="paragraph" w:styleId="TOC5">
    <w:name w:val="toc 5"/>
    <w:basedOn w:val="Normal"/>
    <w:next w:val="Normal"/>
    <w:autoRedefine/>
    <w:uiPriority w:val="39"/>
    <w:unhideWhenUsed/>
    <w:rsid w:val="00850684"/>
    <w:pPr>
      <w:bidi w:val="0"/>
      <w:spacing w:after="100" w:line="276" w:lineRule="auto"/>
      <w:ind w:left="880" w:firstLine="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850684"/>
    <w:pPr>
      <w:bidi w:val="0"/>
      <w:spacing w:after="100" w:line="276" w:lineRule="auto"/>
      <w:ind w:left="1100" w:firstLine="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850684"/>
    <w:pPr>
      <w:bidi w:val="0"/>
      <w:spacing w:after="100" w:line="276" w:lineRule="auto"/>
      <w:ind w:left="1320" w:firstLine="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850684"/>
    <w:pPr>
      <w:bidi w:val="0"/>
      <w:spacing w:after="100" w:line="276" w:lineRule="auto"/>
      <w:ind w:left="1540" w:firstLine="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850684"/>
    <w:pPr>
      <w:bidi w:val="0"/>
      <w:spacing w:after="100" w:line="276" w:lineRule="auto"/>
      <w:ind w:left="1760" w:firstLine="0"/>
      <w:jc w:val="left"/>
    </w:pPr>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19180B"/>
    <w:rPr>
      <w:rFonts w:ascii="Tahoma" w:hAnsi="Tahoma" w:cs="Tahoma"/>
      <w:sz w:val="16"/>
      <w:szCs w:val="16"/>
    </w:rPr>
  </w:style>
  <w:style w:type="character" w:customStyle="1" w:styleId="BalloonTextChar">
    <w:name w:val="Balloon Text Char"/>
    <w:basedOn w:val="DefaultParagraphFont"/>
    <w:link w:val="BalloonText"/>
    <w:uiPriority w:val="99"/>
    <w:semiHidden/>
    <w:rsid w:val="0019180B"/>
    <w:rPr>
      <w:rFonts w:ascii="Tahoma" w:eastAsia="Calibri" w:hAnsi="Tahoma" w:cs="Tahoma"/>
      <w:sz w:val="16"/>
      <w:szCs w:val="16"/>
    </w:rPr>
  </w:style>
  <w:style w:type="paragraph" w:customStyle="1" w:styleId="ae">
    <w:name w:val="احاديث"/>
    <w:basedOn w:val="Normal"/>
    <w:link w:val="Chare"/>
    <w:qFormat/>
    <w:rsid w:val="00E71D75"/>
    <w:pPr>
      <w:jc w:val="both"/>
    </w:pPr>
    <w:rPr>
      <w:rFonts w:ascii="KFGQPC Uthman Taha Naskh" w:hAnsi="KFGQPC Uthman Taha Naskh" w:cs="KFGQPC Uthman Taha Naskh"/>
    </w:rPr>
  </w:style>
  <w:style w:type="character" w:customStyle="1" w:styleId="Chare">
    <w:name w:val="احاديث Char"/>
    <w:basedOn w:val="DefaultParagraphFont"/>
    <w:link w:val="ae"/>
    <w:rsid w:val="00E71D75"/>
    <w:rPr>
      <w:rFonts w:ascii="KFGQPC Uthman Taha Naskh" w:eastAsia="Calibri" w:hAnsi="KFGQPC Uthman Taha Naskh" w:cs="KFGQPC Uthman Taha Naskh"/>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6207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FDFA1-5A2E-46C2-B2C2-035775D5F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37801</Words>
  <Characters>215466</Characters>
  <Application>Microsoft Office Word</Application>
  <DocSecurity>8</DocSecurity>
  <Lines>1795</Lines>
  <Paragraphs>505</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252762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اصطلاحات چهارگانه در قرآن</dc:title>
  <dc:subject>قرآن - علوم قرآنی و تحقیقات و مطالب قرآنی - تدبر در قرآن</dc:subject>
  <dc:creator>ابو الأعلی مودودی</dc:creator>
  <cp:keywords>کتابخانه; قلم; عقیده; موحدين; موحدین; کتاب; مكتبة; القلم; العقيدة; qalam; library; http:/qalamlib.com; http:/qalamlibrary.com; http:/mowahedin.com; http:/aqeedeh.com</cp:keywords>
  <dc:description>پژوهشی عالمانه در تعریف چهار اصطلاح اساسی در عقیده اسلامی می‌باشد. نویسنده اثرِ حاضر، که از علمای طراز اول جهان اسلام به شمار می‌رود، هدف خود را از تالیف این اثر، رفع مشکلات مهم جوامع اسلامی عنوان می‌کند. به تصریح وی، تنها راهِ برون‌رفت از مصائب گریبانگیرِ جهان اسلام، درک صحیح دین و فهم پیام اسلام است و برای این کار، ناگزیریم که اصلی‌ترین مفاهیم اسلام را درک کنیم. وی بر این باور است که مسلمانان در فهم چهار اصطلاح مهم قرآن دچار مشکل شده‌اند؛ به گونه‌ای که پیام عظیم قرآن در نظرشان بسیار محدود گشته است. این چهار اصطلاح محوری، عبارتند از: «اِله، رب، دین و عبادت» و با فهم صحیح آنها زنگارِ جاهلیت را از آیینه دلها زدوده می‌گردد و تمام اعمال انسان، معنا و مفهومی خاص  می‌یابد؛ چنان که با درک درست این چهار اصطلاح، انسان خواهد توانست رابطه‌اش را با پروردگار خویش تنظیم نماید، دین خود را خالصانه برای او قرار دهد و همواره او را عبادت کند. وی پس از تعریف معنای «اله»، به نحوه کاربرد کلمه «رب» در قرآن کریم پرداخته و نشان می‌دهد که برداشت نادرست اقوام پیشین از مفهوم ربوبیت، چگونه باعث نابودی‌شان شد. بحث درباره معانی مختلف «دین» و «عبادت»، موضوع فصلهای آتی کتاب است.</dc:description>
  <cp:revision>1</cp:revision>
  <dcterms:created xsi:type="dcterms:W3CDTF">2017-07-04T06:13:00Z</dcterms:created>
  <dcterms:modified xsi:type="dcterms:W3CDTF">2017-07-04T06:13:00Z</dcterms:modified>
  <cp:version>1.0 July 2017</cp:version>
</cp:coreProperties>
</file>