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E3" w:rsidRDefault="004960E3" w:rsidP="004960E3">
      <w:pPr>
        <w:widowControl w:val="0"/>
        <w:jc w:val="center"/>
        <w:rPr>
          <w:rFonts w:ascii="IRTitr" w:hAnsi="IRTitr" w:cs="IRTitr"/>
          <w:sz w:val="30"/>
          <w:szCs w:val="30"/>
          <w:rtl/>
        </w:rPr>
      </w:pPr>
      <w:bookmarkStart w:id="0" w:name="_GoBack"/>
      <w:bookmarkEnd w:id="0"/>
    </w:p>
    <w:p w:rsidR="00F52CE0" w:rsidRDefault="00F52CE0" w:rsidP="004960E3">
      <w:pPr>
        <w:widowControl w:val="0"/>
        <w:jc w:val="center"/>
        <w:rPr>
          <w:rFonts w:ascii="IRTitr" w:hAnsi="IRTitr" w:cs="IRTitr"/>
          <w:sz w:val="30"/>
          <w:szCs w:val="30"/>
          <w:rtl/>
          <w:lang w:bidi="fa-IR"/>
        </w:rPr>
      </w:pPr>
    </w:p>
    <w:p w:rsidR="004960E3" w:rsidRPr="004960E3" w:rsidRDefault="004960E3" w:rsidP="004960E3">
      <w:pPr>
        <w:widowControl w:val="0"/>
        <w:jc w:val="center"/>
        <w:rPr>
          <w:rFonts w:ascii="IRTitr" w:hAnsi="IRTitr" w:cs="IRTitr"/>
          <w:sz w:val="30"/>
          <w:szCs w:val="30"/>
          <w:lang w:bidi="fa-IR"/>
        </w:rPr>
      </w:pPr>
    </w:p>
    <w:p w:rsidR="00DE2392" w:rsidRPr="004960E3" w:rsidRDefault="00DE2392" w:rsidP="004960E3">
      <w:pPr>
        <w:widowControl w:val="0"/>
        <w:jc w:val="center"/>
        <w:rPr>
          <w:rFonts w:ascii="IRTitr" w:hAnsi="IRTitr" w:cs="IRTitr"/>
          <w:sz w:val="30"/>
          <w:szCs w:val="30"/>
          <w:lang w:bidi="fa-IR"/>
        </w:rPr>
      </w:pPr>
    </w:p>
    <w:p w:rsidR="00EE2616" w:rsidRPr="00DE2392" w:rsidRDefault="00EE2616" w:rsidP="004960E3">
      <w:pPr>
        <w:widowControl w:val="0"/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DE2392">
        <w:rPr>
          <w:rFonts w:ascii="IRTitr" w:hAnsi="IRTitr" w:cs="IRTitr"/>
          <w:sz w:val="70"/>
          <w:szCs w:val="70"/>
          <w:rtl/>
          <w:lang w:bidi="fa-IR"/>
        </w:rPr>
        <w:t>صحابه</w:t>
      </w:r>
    </w:p>
    <w:p w:rsidR="00EE2616" w:rsidRPr="00B3417A" w:rsidRDefault="00EE2616" w:rsidP="004960E3">
      <w:pPr>
        <w:widowControl w:val="0"/>
        <w:jc w:val="center"/>
        <w:rPr>
          <w:rFonts w:ascii="IRTitr" w:hAnsi="IRTitr" w:cs="IRTitr"/>
          <w:sz w:val="70"/>
          <w:szCs w:val="70"/>
          <w:rtl/>
        </w:rPr>
      </w:pPr>
      <w:r w:rsidRPr="00B3417A">
        <w:rPr>
          <w:rFonts w:ascii="IRTitr" w:hAnsi="IRTitr" w:cs="IRTitr"/>
          <w:sz w:val="70"/>
          <w:szCs w:val="70"/>
          <w:rtl/>
          <w:lang w:bidi="fa-IR"/>
        </w:rPr>
        <w:t>از ديدگاه قرآن و اهل بيت</w:t>
      </w:r>
    </w:p>
    <w:p w:rsidR="00DE2392" w:rsidRDefault="00DE2392" w:rsidP="004960E3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DE2392" w:rsidRDefault="00DE2392" w:rsidP="004960E3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DE2392" w:rsidRPr="00DE2392" w:rsidRDefault="00DE2392" w:rsidP="004960E3">
      <w:pPr>
        <w:widowControl w:val="0"/>
        <w:jc w:val="center"/>
        <w:rPr>
          <w:rFonts w:ascii="IRYakout" w:hAnsi="IRYakout" w:cs="IRYakout"/>
          <w:b/>
          <w:bCs/>
          <w:sz w:val="70"/>
          <w:szCs w:val="70"/>
          <w:lang w:bidi="fa-IR"/>
        </w:rPr>
      </w:pPr>
    </w:p>
    <w:p w:rsidR="00EE2616" w:rsidRPr="00DE2392" w:rsidRDefault="00EE2616" w:rsidP="004960E3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DE2392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</w:t>
      </w:r>
      <w:r w:rsidR="00990A04">
        <w:rPr>
          <w:rFonts w:ascii="IRYakout" w:hAnsi="IRYakout" w:cs="IRYakout"/>
          <w:b/>
          <w:bCs/>
          <w:sz w:val="32"/>
          <w:szCs w:val="32"/>
          <w:rtl/>
          <w:lang w:bidi="fa-IR"/>
        </w:rPr>
        <w:t>ی</w:t>
      </w:r>
      <w:r w:rsidRPr="00DE2392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ف: </w:t>
      </w:r>
    </w:p>
    <w:p w:rsidR="00EE2616" w:rsidRPr="00DE2392" w:rsidRDefault="00EE2616" w:rsidP="004960E3">
      <w:pPr>
        <w:widowControl w:val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bookmarkStart w:id="1" w:name="OLE_LINK3"/>
      <w:r w:rsidRPr="00DE2392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عبدالله بن جوران الخضير</w:t>
      </w:r>
      <w:bookmarkEnd w:id="1"/>
    </w:p>
    <w:p w:rsidR="00DE2392" w:rsidRDefault="00DE2392" w:rsidP="004960E3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EE2616" w:rsidRPr="00DE2392" w:rsidRDefault="00EE2616" w:rsidP="004960E3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DE2392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EE2616" w:rsidRPr="00DE2392" w:rsidRDefault="00EE2616" w:rsidP="004960E3">
      <w:pPr>
        <w:widowControl w:val="0"/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DE2392">
        <w:rPr>
          <w:rFonts w:ascii="IRYakout" w:hAnsi="IRYakout" w:cs="IRYakout"/>
          <w:b/>
          <w:bCs/>
          <w:sz w:val="36"/>
          <w:szCs w:val="36"/>
          <w:rtl/>
          <w:lang w:bidi="fa-IR"/>
        </w:rPr>
        <w:t>مجموعه موحدین</w:t>
      </w:r>
    </w:p>
    <w:p w:rsidR="00DE2392" w:rsidRDefault="00DE2392" w:rsidP="00EE2616">
      <w:pPr>
        <w:widowControl w:val="0"/>
        <w:jc w:val="center"/>
        <w:rPr>
          <w:rFonts w:cs="B Yagut"/>
          <w:b/>
          <w:bCs/>
          <w:sz w:val="32"/>
          <w:szCs w:val="32"/>
          <w:rtl/>
          <w:lang w:bidi="fa-IR"/>
        </w:rPr>
        <w:sectPr w:rsidR="00DE2392" w:rsidSect="00DE2392">
          <w:headerReference w:type="even" r:id="rId9"/>
          <w:footnotePr>
            <w:numRestart w:val="eachPage"/>
          </w:footnotePr>
          <w:pgSz w:w="9356" w:h="13608" w:code="11"/>
          <w:pgMar w:top="567" w:right="1134" w:bottom="851" w:left="1134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567"/>
        <w:gridCol w:w="1122"/>
        <w:gridCol w:w="526"/>
        <w:gridCol w:w="1186"/>
        <w:gridCol w:w="2236"/>
      </w:tblGrid>
      <w:tr w:rsidR="00DE2392" w:rsidRPr="00C50D4D" w:rsidTr="00C06408">
        <w:trPr>
          <w:jc w:val="center"/>
        </w:trPr>
        <w:tc>
          <w:tcPr>
            <w:tcW w:w="1141" w:type="pct"/>
            <w:vAlign w:val="center"/>
          </w:tcPr>
          <w:p w:rsidR="00DE2392" w:rsidRPr="00855B06" w:rsidRDefault="00DE2392" w:rsidP="00645454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859" w:type="pct"/>
            <w:gridSpan w:val="5"/>
            <w:vAlign w:val="center"/>
          </w:tcPr>
          <w:p w:rsidR="00DE2392" w:rsidRPr="00855B06" w:rsidRDefault="00B3417A" w:rsidP="00B3417A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صحابه از دیدگاه قرآن و اهل بیت </w:t>
            </w:r>
          </w:p>
        </w:tc>
      </w:tr>
      <w:tr w:rsidR="00DE2392" w:rsidRPr="00C50D4D" w:rsidTr="00C06408">
        <w:trPr>
          <w:jc w:val="center"/>
        </w:trPr>
        <w:tc>
          <w:tcPr>
            <w:tcW w:w="1141" w:type="pct"/>
            <w:vAlign w:val="center"/>
          </w:tcPr>
          <w:p w:rsidR="00DE2392" w:rsidRPr="00855B06" w:rsidRDefault="00DE2392" w:rsidP="0064545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859" w:type="pct"/>
            <w:gridSpan w:val="5"/>
            <w:vAlign w:val="center"/>
          </w:tcPr>
          <w:p w:rsidR="00DE2392" w:rsidRPr="00C06408" w:rsidRDefault="00264775" w:rsidP="0064545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ar-AE"/>
              </w:rPr>
            </w:pPr>
            <w:r w:rsidRPr="00264775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ar-AE"/>
              </w:rPr>
              <w:t>ما قاله الثقلان في أولياء الرحمن</w:t>
            </w:r>
          </w:p>
        </w:tc>
      </w:tr>
      <w:tr w:rsidR="00DE2392" w:rsidRPr="00C50D4D" w:rsidTr="00C06408">
        <w:trPr>
          <w:jc w:val="center"/>
        </w:trPr>
        <w:tc>
          <w:tcPr>
            <w:tcW w:w="1141" w:type="pct"/>
            <w:vAlign w:val="center"/>
          </w:tcPr>
          <w:p w:rsidR="00DE2392" w:rsidRPr="00855B06" w:rsidRDefault="00B3417A" w:rsidP="0064545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تألیف</w:t>
            </w:r>
            <w:r w:rsidR="00DE2392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859" w:type="pct"/>
            <w:gridSpan w:val="5"/>
            <w:vAlign w:val="center"/>
          </w:tcPr>
          <w:p w:rsidR="00DE2392" w:rsidRPr="00C06408" w:rsidRDefault="003538DF" w:rsidP="00B3417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bookmarkStart w:id="2" w:name="OLE_LINK2"/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عبدالله</w:t>
            </w:r>
            <w:r w:rsidR="00B3417A" w:rsidRPr="00C06408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بن جوران الخضیر</w:t>
            </w:r>
            <w:bookmarkEnd w:id="2"/>
          </w:p>
        </w:tc>
      </w:tr>
      <w:tr w:rsidR="00DE2392" w:rsidRPr="00C50D4D" w:rsidTr="00C06408">
        <w:trPr>
          <w:jc w:val="center"/>
        </w:trPr>
        <w:tc>
          <w:tcPr>
            <w:tcW w:w="1141" w:type="pct"/>
            <w:vAlign w:val="center"/>
          </w:tcPr>
          <w:p w:rsidR="00DE2392" w:rsidRPr="00855B06" w:rsidRDefault="00DE2392" w:rsidP="0064545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859" w:type="pct"/>
            <w:gridSpan w:val="5"/>
            <w:vAlign w:val="center"/>
          </w:tcPr>
          <w:p w:rsidR="00DE2392" w:rsidRPr="00C06408" w:rsidRDefault="00B3417A" w:rsidP="00B3417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C06408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مجموعه موحدین </w:t>
            </w:r>
          </w:p>
        </w:tc>
      </w:tr>
      <w:tr w:rsidR="00DE2392" w:rsidRPr="00C50D4D" w:rsidTr="00C06408">
        <w:trPr>
          <w:jc w:val="center"/>
        </w:trPr>
        <w:tc>
          <w:tcPr>
            <w:tcW w:w="1141" w:type="pct"/>
            <w:vAlign w:val="center"/>
          </w:tcPr>
          <w:p w:rsidR="00DE2392" w:rsidRPr="00855B06" w:rsidRDefault="00DE2392" w:rsidP="0064545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859" w:type="pct"/>
            <w:gridSpan w:val="5"/>
            <w:vAlign w:val="center"/>
          </w:tcPr>
          <w:p w:rsidR="00DE2392" w:rsidRPr="00C06408" w:rsidRDefault="00C06408" w:rsidP="00C0640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bookmarkStart w:id="3" w:name="_Toc426735787"/>
            <w:bookmarkStart w:id="4" w:name="_Toc426735833"/>
            <w:bookmarkStart w:id="5" w:name="_Toc426735918"/>
            <w:r w:rsidRPr="00C06408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تاریخ اسلام</w:t>
            </w:r>
            <w:bookmarkEnd w:id="3"/>
            <w:r w:rsidRPr="00C06408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C06408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– اهل بیت، صحابه و تابعین</w:t>
            </w:r>
            <w:bookmarkEnd w:id="4"/>
            <w:r w:rsidRPr="00C06408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C06408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–</w:t>
            </w:r>
            <w:r w:rsidRPr="00C06408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بررسی مسائل و روابط میان اهل بیت و صحابه</w:t>
            </w:r>
            <w:bookmarkEnd w:id="5"/>
          </w:p>
        </w:tc>
      </w:tr>
      <w:tr w:rsidR="00DE2392" w:rsidRPr="00C50D4D" w:rsidTr="00C06408">
        <w:trPr>
          <w:jc w:val="center"/>
        </w:trPr>
        <w:tc>
          <w:tcPr>
            <w:tcW w:w="1141" w:type="pct"/>
            <w:vAlign w:val="center"/>
          </w:tcPr>
          <w:p w:rsidR="00DE2392" w:rsidRPr="00855B06" w:rsidRDefault="00DE2392" w:rsidP="0064545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859" w:type="pct"/>
            <w:gridSpan w:val="5"/>
            <w:vAlign w:val="center"/>
          </w:tcPr>
          <w:p w:rsidR="00DE2392" w:rsidRPr="00C06408" w:rsidRDefault="00DE2392" w:rsidP="00C0640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C06408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اول (دیجیتال) </w:t>
            </w:r>
          </w:p>
        </w:tc>
      </w:tr>
      <w:tr w:rsidR="00DE2392" w:rsidRPr="00C50D4D" w:rsidTr="00C06408">
        <w:trPr>
          <w:jc w:val="center"/>
        </w:trPr>
        <w:tc>
          <w:tcPr>
            <w:tcW w:w="1141" w:type="pct"/>
            <w:vAlign w:val="center"/>
          </w:tcPr>
          <w:p w:rsidR="00DE2392" w:rsidRPr="00855B06" w:rsidRDefault="00DE2392" w:rsidP="0064545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859" w:type="pct"/>
            <w:gridSpan w:val="5"/>
            <w:vAlign w:val="center"/>
          </w:tcPr>
          <w:p w:rsidR="00DE2392" w:rsidRPr="00C06408" w:rsidRDefault="000B2F81" w:rsidP="0064545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0B2F8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دی (جدی) 1394 شمسی، ربیع الأول 1437 هجری</w:t>
            </w:r>
          </w:p>
        </w:tc>
      </w:tr>
      <w:tr w:rsidR="00DE2392" w:rsidRPr="00C50D4D" w:rsidTr="00C06408">
        <w:trPr>
          <w:jc w:val="center"/>
        </w:trPr>
        <w:tc>
          <w:tcPr>
            <w:tcW w:w="1141" w:type="pct"/>
            <w:vAlign w:val="center"/>
          </w:tcPr>
          <w:p w:rsidR="00DE2392" w:rsidRPr="00855B06" w:rsidRDefault="00DE2392" w:rsidP="0064545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859" w:type="pct"/>
            <w:gridSpan w:val="5"/>
            <w:vAlign w:val="center"/>
          </w:tcPr>
          <w:p w:rsidR="00DE2392" w:rsidRPr="00C06408" w:rsidRDefault="0032415F" w:rsidP="0064545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sz w:val="28"/>
                <w:szCs w:val="28"/>
                <w:lang w:bidi="fa-IR"/>
              </w:rPr>
              <w:t>www.aqeedeh.com</w:t>
            </w:r>
          </w:p>
        </w:tc>
      </w:tr>
      <w:tr w:rsidR="00DE2392" w:rsidRPr="00EA1553" w:rsidTr="00C06408">
        <w:trPr>
          <w:jc w:val="center"/>
        </w:trPr>
        <w:tc>
          <w:tcPr>
            <w:tcW w:w="1141" w:type="pct"/>
            <w:vAlign w:val="center"/>
          </w:tcPr>
          <w:p w:rsidR="00DE2392" w:rsidRPr="00EA1553" w:rsidRDefault="00DE2392" w:rsidP="00645454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859" w:type="pct"/>
            <w:gridSpan w:val="5"/>
            <w:vAlign w:val="center"/>
          </w:tcPr>
          <w:p w:rsidR="00DE2392" w:rsidRPr="00EA1553" w:rsidRDefault="00DE2392" w:rsidP="00645454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  <w:lang w:bidi="fa-IR"/>
              </w:rPr>
            </w:pPr>
          </w:p>
        </w:tc>
      </w:tr>
      <w:tr w:rsidR="00DE2392" w:rsidRPr="00C50D4D" w:rsidTr="00645454">
        <w:trPr>
          <w:jc w:val="center"/>
        </w:trPr>
        <w:tc>
          <w:tcPr>
            <w:tcW w:w="3469" w:type="pct"/>
            <w:gridSpan w:val="5"/>
            <w:vAlign w:val="center"/>
          </w:tcPr>
          <w:p w:rsidR="00DE2392" w:rsidRPr="00AA082B" w:rsidRDefault="00DE2392" w:rsidP="00645454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szCs w:val="28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szCs w:val="28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szCs w:val="28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szCs w:val="28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szCs w:val="28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szCs w:val="28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szCs w:val="28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szCs w:val="28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szCs w:val="28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szCs w:val="28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szCs w:val="28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szCs w:val="28"/>
                <w:rtl/>
                <w:lang w:bidi="fa-IR"/>
              </w:rPr>
              <w:t>شده است.</w:t>
            </w:r>
          </w:p>
          <w:p w:rsidR="00DE2392" w:rsidRPr="004960E3" w:rsidRDefault="00DE2392" w:rsidP="006454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4960E3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DE2392" w:rsidRPr="00855B06" w:rsidRDefault="00DE2392" w:rsidP="00645454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420F830" wp14:editId="7FDDF951">
                  <wp:extent cx="943200" cy="943200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392" w:rsidRPr="00C50D4D" w:rsidTr="00645454">
        <w:trPr>
          <w:jc w:val="center"/>
        </w:trPr>
        <w:tc>
          <w:tcPr>
            <w:tcW w:w="1529" w:type="pct"/>
            <w:gridSpan w:val="2"/>
            <w:vAlign w:val="center"/>
          </w:tcPr>
          <w:p w:rsidR="00DE2392" w:rsidRPr="00855B06" w:rsidRDefault="00DE2392" w:rsidP="00645454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DE2392" w:rsidRPr="00855B06" w:rsidRDefault="00DE2392" w:rsidP="00645454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DE2392" w:rsidRPr="00C50D4D" w:rsidTr="00645454">
        <w:trPr>
          <w:jc w:val="center"/>
        </w:trPr>
        <w:tc>
          <w:tcPr>
            <w:tcW w:w="5000" w:type="pct"/>
            <w:gridSpan w:val="6"/>
            <w:vAlign w:val="bottom"/>
          </w:tcPr>
          <w:p w:rsidR="00DE2392" w:rsidRPr="00855B06" w:rsidRDefault="00DE2392" w:rsidP="00645454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DE2392" w:rsidRPr="00C50D4D" w:rsidTr="00645454">
        <w:trPr>
          <w:jc w:val="center"/>
        </w:trPr>
        <w:tc>
          <w:tcPr>
            <w:tcW w:w="2297" w:type="pct"/>
            <w:gridSpan w:val="3"/>
            <w:shd w:val="clear" w:color="auto" w:fill="auto"/>
          </w:tcPr>
          <w:p w:rsidR="00DE2392" w:rsidRPr="00DE2392" w:rsidRDefault="00DE2392" w:rsidP="00DE239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color w:val="000000" w:themeColor="text1"/>
                <w:sz w:val="24"/>
                <w:szCs w:val="24"/>
                <w:lang w:bidi="fa-IR"/>
              </w:rPr>
            </w:pPr>
            <w:r w:rsidRPr="00DE2392">
              <w:rPr>
                <w:rFonts w:ascii="Literata" w:hAnsi="Literata" w:cs="Times New Roman"/>
                <w:color w:val="000000" w:themeColor="text1"/>
                <w:sz w:val="24"/>
                <w:szCs w:val="24"/>
                <w:lang w:bidi="fa-IR"/>
              </w:rPr>
              <w:t>www.mowahedin.com</w:t>
            </w:r>
          </w:p>
          <w:p w:rsidR="00DE2392" w:rsidRPr="00DE2392" w:rsidRDefault="00DE2392" w:rsidP="00DE239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color w:val="000000" w:themeColor="text1"/>
                <w:sz w:val="24"/>
                <w:szCs w:val="24"/>
                <w:lang w:bidi="fa-IR"/>
              </w:rPr>
            </w:pPr>
            <w:r w:rsidRPr="00DE2392">
              <w:rPr>
                <w:rFonts w:ascii="Literata" w:hAnsi="Literata" w:cs="Times New Roman"/>
                <w:color w:val="000000" w:themeColor="text1"/>
                <w:sz w:val="24"/>
                <w:szCs w:val="24"/>
                <w:lang w:bidi="fa-IR"/>
              </w:rPr>
              <w:t>www.videofarsi.com</w:t>
            </w:r>
          </w:p>
          <w:p w:rsidR="00DE2392" w:rsidRPr="00DE2392" w:rsidRDefault="00DE2392" w:rsidP="00DE2392">
            <w:pPr>
              <w:bidi w:val="0"/>
              <w:spacing w:before="60" w:after="60"/>
              <w:rPr>
                <w:rFonts w:ascii="Literata" w:hAnsi="Literata" w:cs="Times New Roman"/>
                <w:color w:val="000000" w:themeColor="text1"/>
                <w:sz w:val="24"/>
                <w:szCs w:val="24"/>
                <w:lang w:bidi="fa-IR"/>
              </w:rPr>
            </w:pPr>
            <w:r w:rsidRPr="00DE2392">
              <w:rPr>
                <w:rFonts w:ascii="Literata" w:hAnsi="Literata" w:cs="Times New Roman"/>
                <w:color w:val="000000" w:themeColor="text1"/>
                <w:sz w:val="24"/>
                <w:szCs w:val="24"/>
                <w:lang w:bidi="fa-IR"/>
              </w:rPr>
              <w:t>www.zekr.tv</w:t>
            </w:r>
          </w:p>
          <w:p w:rsidR="00DE2392" w:rsidRPr="00DE2392" w:rsidRDefault="00DE2392" w:rsidP="00DE2392">
            <w:pPr>
              <w:bidi w:val="0"/>
              <w:spacing w:before="60" w:after="60"/>
              <w:rPr>
                <w:rFonts w:ascii="IRMitra" w:hAnsi="IRMitra" w:cs="IRMitra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DE2392">
              <w:rPr>
                <w:rFonts w:ascii="Literata" w:hAnsi="Literata" w:cs="Times New Roman"/>
                <w:color w:val="000000" w:themeColor="text1"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DE2392" w:rsidRPr="00DE2392" w:rsidRDefault="00DE2392" w:rsidP="00DE2392">
            <w:pPr>
              <w:bidi w:val="0"/>
              <w:spacing w:before="60" w:after="60"/>
              <w:rPr>
                <w:rFonts w:ascii="IRMitra" w:hAnsi="IRMitra" w:cs="IRMitra"/>
                <w:color w:val="000000" w:themeColor="text1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DE2392" w:rsidRPr="00DE2392" w:rsidRDefault="00DE2392" w:rsidP="00DE239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color w:val="000000" w:themeColor="text1"/>
                <w:sz w:val="24"/>
                <w:szCs w:val="24"/>
              </w:rPr>
            </w:pPr>
            <w:r w:rsidRPr="00DE2392">
              <w:rPr>
                <w:rFonts w:ascii="Literata" w:hAnsi="Literata" w:cs="Times New Roman"/>
                <w:color w:val="000000" w:themeColor="text1"/>
                <w:sz w:val="24"/>
                <w:szCs w:val="24"/>
              </w:rPr>
              <w:t>www.aqeedeh.com</w:t>
            </w:r>
          </w:p>
          <w:p w:rsidR="00DE2392" w:rsidRPr="00DE2392" w:rsidRDefault="00DE2392" w:rsidP="00DE239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color w:val="000000" w:themeColor="text1"/>
                <w:sz w:val="24"/>
                <w:szCs w:val="24"/>
              </w:rPr>
            </w:pPr>
            <w:r w:rsidRPr="00DE2392">
              <w:rPr>
                <w:rFonts w:ascii="Literata" w:hAnsi="Literata" w:cs="Times New Roman"/>
                <w:color w:val="000000" w:themeColor="text1"/>
                <w:sz w:val="24"/>
                <w:szCs w:val="24"/>
              </w:rPr>
              <w:t>www.islamtxt.com</w:t>
            </w:r>
          </w:p>
          <w:p w:rsidR="00DE2392" w:rsidRPr="00DE2392" w:rsidRDefault="001B4FAC" w:rsidP="00DE239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DE2392" w:rsidRPr="00DE2392">
                <w:rPr>
                  <w:rStyle w:val="Hyperlink"/>
                  <w:rFonts w:ascii="Literata" w:hAnsi="Literata" w:cs="Times New Roman"/>
                  <w:color w:val="000000" w:themeColor="text1"/>
                  <w:sz w:val="24"/>
                  <w:szCs w:val="24"/>
                  <w:u w:val="none"/>
                </w:rPr>
                <w:t>www.shabnam.cc</w:t>
              </w:r>
            </w:hyperlink>
          </w:p>
          <w:p w:rsidR="00DE2392" w:rsidRPr="00DE2392" w:rsidRDefault="00DE2392" w:rsidP="00DE2392">
            <w:pPr>
              <w:bidi w:val="0"/>
              <w:spacing w:before="60" w:after="60"/>
              <w:rPr>
                <w:rFonts w:ascii="IRMitra" w:hAnsi="IRMitra" w:cs="IRMitra"/>
                <w:color w:val="000000" w:themeColor="text1"/>
                <w:sz w:val="30"/>
                <w:szCs w:val="30"/>
                <w:rtl/>
                <w:lang w:bidi="fa-IR"/>
              </w:rPr>
            </w:pPr>
            <w:r w:rsidRPr="00DE2392">
              <w:rPr>
                <w:rFonts w:ascii="Literata" w:hAnsi="Literata" w:cs="Times New Roman"/>
                <w:color w:val="000000" w:themeColor="text1"/>
                <w:sz w:val="24"/>
                <w:szCs w:val="24"/>
              </w:rPr>
              <w:t>www.sadaislam.com</w:t>
            </w:r>
          </w:p>
        </w:tc>
      </w:tr>
      <w:tr w:rsidR="00DE2392" w:rsidRPr="00EA1553" w:rsidTr="00645454">
        <w:trPr>
          <w:jc w:val="center"/>
        </w:trPr>
        <w:tc>
          <w:tcPr>
            <w:tcW w:w="2297" w:type="pct"/>
            <w:gridSpan w:val="3"/>
          </w:tcPr>
          <w:p w:rsidR="00DE2392" w:rsidRPr="00EA1553" w:rsidRDefault="00DE2392" w:rsidP="00645454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DE2392" w:rsidRPr="00EA1553" w:rsidRDefault="00DE2392" w:rsidP="00645454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DE2392" w:rsidRPr="00C50D4D" w:rsidTr="00645454">
        <w:trPr>
          <w:jc w:val="center"/>
        </w:trPr>
        <w:tc>
          <w:tcPr>
            <w:tcW w:w="5000" w:type="pct"/>
            <w:gridSpan w:val="6"/>
          </w:tcPr>
          <w:p w:rsidR="00DE2392" w:rsidRPr="00855B06" w:rsidRDefault="00DE2392" w:rsidP="00645454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9BED6A7" wp14:editId="093DAE3F">
                  <wp:extent cx="1576800" cy="82080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392" w:rsidRPr="00C50D4D" w:rsidTr="00645454">
        <w:trPr>
          <w:jc w:val="center"/>
        </w:trPr>
        <w:tc>
          <w:tcPr>
            <w:tcW w:w="5000" w:type="pct"/>
            <w:gridSpan w:val="6"/>
            <w:vAlign w:val="center"/>
          </w:tcPr>
          <w:p w:rsidR="00DE2392" w:rsidRDefault="00DE2392" w:rsidP="00645454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8F2367" w:rsidRPr="004960E3" w:rsidRDefault="008F2367" w:rsidP="004960E3">
      <w:pPr>
        <w:widowControl w:val="0"/>
        <w:spacing w:line="230" w:lineRule="auto"/>
        <w:ind w:firstLine="340"/>
        <w:jc w:val="both"/>
        <w:rPr>
          <w:rStyle w:val="Char7"/>
          <w:rtl/>
        </w:rPr>
        <w:sectPr w:rsidR="008F2367" w:rsidRPr="004960E3" w:rsidSect="00EE2616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9356" w:h="13608" w:code="11"/>
          <w:pgMar w:top="567" w:right="1134" w:bottom="851" w:left="1134" w:header="454" w:footer="0" w:gutter="0"/>
          <w:pgNumType w:start="0"/>
          <w:cols w:space="708"/>
          <w:titlePg/>
          <w:bidi/>
          <w:rtlGutter/>
          <w:docGrid w:linePitch="360"/>
        </w:sectPr>
      </w:pPr>
    </w:p>
    <w:p w:rsidR="00B0782B" w:rsidRPr="00C067EF" w:rsidRDefault="00C067EF" w:rsidP="00C067EF">
      <w:pPr>
        <w:jc w:val="center"/>
        <w:rPr>
          <w:rFonts w:ascii="IranNastaliq" w:eastAsia="Times New Roman" w:hAnsi="IranNastaliq" w:cs="IranNastaliq"/>
          <w:sz w:val="30"/>
          <w:szCs w:val="30"/>
          <w:rtl/>
          <w:lang w:bidi="fa-IR"/>
        </w:rPr>
      </w:pPr>
      <w:r w:rsidRPr="00C067EF">
        <w:rPr>
          <w:rFonts w:ascii="IranNastaliq" w:eastAsia="Times New Roman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8D08DE" w:rsidRPr="00C067EF" w:rsidRDefault="008D08DE" w:rsidP="00C067EF">
      <w:pPr>
        <w:pStyle w:val="Heading1"/>
        <w:rPr>
          <w:rtl/>
        </w:rPr>
      </w:pPr>
      <w:bookmarkStart w:id="6" w:name="_Toc289623851"/>
      <w:bookmarkStart w:id="7" w:name="_Toc380878041"/>
      <w:bookmarkStart w:id="8" w:name="_Toc442263647"/>
      <w:r w:rsidRPr="00C067EF">
        <w:rPr>
          <w:rFonts w:hint="cs"/>
          <w:rtl/>
        </w:rPr>
        <w:t>فهرست مطالب</w:t>
      </w:r>
      <w:bookmarkEnd w:id="6"/>
      <w:bookmarkEnd w:id="7"/>
      <w:bookmarkEnd w:id="8"/>
    </w:p>
    <w:p w:rsidR="00F52CE0" w:rsidRDefault="00C067E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Style w:val="Char7"/>
          <w:rtl/>
        </w:rPr>
        <w:fldChar w:fldCharType="begin"/>
      </w:r>
      <w:r>
        <w:rPr>
          <w:rStyle w:val="Char7"/>
          <w:rtl/>
        </w:rPr>
        <w:instrText xml:space="preserve"> </w:instrText>
      </w:r>
      <w:r>
        <w:rPr>
          <w:rStyle w:val="Char7"/>
          <w:rFonts w:hint="cs"/>
        </w:rPr>
        <w:instrText>TOC</w:instrText>
      </w:r>
      <w:r>
        <w:rPr>
          <w:rStyle w:val="Char7"/>
          <w:rFonts w:hint="cs"/>
          <w:rtl/>
        </w:rPr>
        <w:instrText xml:space="preserve"> \</w:instrText>
      </w:r>
      <w:r>
        <w:rPr>
          <w:rStyle w:val="Char7"/>
          <w:rFonts w:hint="cs"/>
        </w:rPr>
        <w:instrText>o "</w:instrText>
      </w:r>
      <w:r>
        <w:rPr>
          <w:rStyle w:val="Char7"/>
          <w:rFonts w:hint="cs"/>
          <w:rtl/>
        </w:rPr>
        <w:instrText>2-2</w:instrText>
      </w:r>
      <w:r>
        <w:rPr>
          <w:rStyle w:val="Char7"/>
          <w:rFonts w:hint="cs"/>
        </w:rPr>
        <w:instrText xml:space="preserve">" \h \z \t "Heading </w:instrText>
      </w:r>
      <w:r>
        <w:rPr>
          <w:rStyle w:val="Char7"/>
          <w:rFonts w:hint="cs"/>
          <w:rtl/>
        </w:rPr>
        <w:instrText>1,1,تیتر سوم,3"</w:instrText>
      </w:r>
      <w:r>
        <w:rPr>
          <w:rStyle w:val="Char7"/>
          <w:rtl/>
        </w:rPr>
        <w:instrText xml:space="preserve"> </w:instrText>
      </w:r>
      <w:r>
        <w:rPr>
          <w:rStyle w:val="Char7"/>
          <w:rtl/>
        </w:rPr>
        <w:fldChar w:fldCharType="separate"/>
      </w:r>
      <w:hyperlink w:anchor="_Toc442263647" w:history="1">
        <w:r w:rsidR="00F52CE0" w:rsidRPr="002D468E">
          <w:rPr>
            <w:rStyle w:val="Hyperlink"/>
            <w:rFonts w:hint="eastAsia"/>
            <w:noProof/>
            <w:rtl/>
          </w:rPr>
          <w:t>فهرست</w:t>
        </w:r>
        <w:r w:rsidR="00F52CE0" w:rsidRPr="002D468E">
          <w:rPr>
            <w:rStyle w:val="Hyperlink"/>
            <w:noProof/>
            <w:rtl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</w:rPr>
          <w:t>مطالب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442263647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‌أ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648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مقدمه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442263648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649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پ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شگفتار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442263649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3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650" w:history="1"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بحث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اول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تعر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ف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لفظ</w:t>
        </w:r>
        <w:r w:rsidR="00F52CE0" w:rsidRPr="002D468E">
          <w:rPr>
            <w:rStyle w:val="Hyperlink"/>
            <w:noProof/>
            <w:rtl/>
            <w:lang w:bidi="fa-IR"/>
          </w:rPr>
          <w:t xml:space="preserve"> «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صحاب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>»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442263650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7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51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اول</w:t>
        </w:r>
        <w:r w:rsidR="00F52CE0" w:rsidRPr="002D468E">
          <w:rPr>
            <w:rStyle w:val="Hyperlink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تعر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ف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لفظ</w:t>
        </w:r>
        <w:r w:rsidR="00F52CE0" w:rsidRPr="002D468E">
          <w:rPr>
            <w:rStyle w:val="Hyperlink"/>
            <w:noProof/>
            <w:rtl/>
            <w:lang w:bidi="fa-IR"/>
          </w:rPr>
          <w:t xml:space="preserve"> (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صحاب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)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لغت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442263651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7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52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دوم</w:t>
        </w:r>
        <w:r w:rsidR="00F52CE0" w:rsidRPr="002D468E">
          <w:rPr>
            <w:rStyle w:val="Hyperlink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تعر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ف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لفظ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صحاب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اصطلاح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442263652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10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53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خلاصه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بحث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442263653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11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654" w:history="1"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بحث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دوم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قرآن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عترت،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را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ستا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ش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‌کنند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442263654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13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55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مطلب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اول</w:t>
        </w:r>
        <w:r w:rsidR="00F52CE0" w:rsidRPr="002D468E">
          <w:rPr>
            <w:rStyle w:val="Hyperlink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منزلت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والا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قرآن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گفتار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اهل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442263655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13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56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منزلت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والا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کرام</w:t>
        </w:r>
        <w:r w:rsidR="00F52CE0" w:rsidRPr="002D468E">
          <w:rPr>
            <w:rStyle w:val="Hyperlink"/>
            <w:rFonts w:ascii="Times New Roman" w:hAnsi="Times New Roman" w:cs="CTraditional Arabic" w:hint="eastAsia"/>
            <w:noProof/>
            <w:rtl/>
            <w:lang w:bidi="fa-IR"/>
          </w:rPr>
          <w:t>ش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قرآن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442263656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14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57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نکته</w:t>
        </w:r>
        <w:r w:rsidR="00F52CE0" w:rsidRPr="002D468E">
          <w:rPr>
            <w:rStyle w:val="Hyperlink"/>
            <w:noProof/>
            <w:rtl/>
            <w:lang w:bidi="fa-IR"/>
          </w:rPr>
          <w:t>: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442263657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15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58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منزلت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rFonts w:ascii="Times New Roman" w:hAnsi="Times New Roman" w:cs="CTraditional Arabic" w:hint="eastAsia"/>
            <w:noProof/>
            <w:rtl/>
            <w:lang w:bidi="fa-IR"/>
          </w:rPr>
          <w:t>ش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از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دگاه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اهل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</w:t>
        </w:r>
        <w:r w:rsidR="00F52CE0" w:rsidRPr="002D468E">
          <w:rPr>
            <w:rStyle w:val="Hyperlink"/>
            <w:rFonts w:ascii="Times New Roman" w:hAnsi="Times New Roman" w:cs="CTraditional Arabic"/>
            <w:noProof/>
            <w:rtl/>
            <w:lang w:bidi="fa-IR"/>
          </w:rPr>
          <w:t>‡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442263658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17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59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طرح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برخ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سؤالات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442263659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22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60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مطلب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دوم</w:t>
        </w:r>
        <w:r w:rsidR="00F52CE0" w:rsidRPr="002D468E">
          <w:rPr>
            <w:rStyle w:val="Hyperlink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منزلت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سه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خل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فه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اول</w:t>
        </w:r>
        <w:r w:rsidR="00F52CE0" w:rsidRPr="002D468E">
          <w:rPr>
            <w:rStyle w:val="Hyperlink"/>
            <w:rFonts w:ascii="Times New Roman" w:hAnsi="Times New Roman" w:cs="CTraditional Arabic" w:hint="eastAsia"/>
            <w:noProof/>
            <w:rtl/>
            <w:lang w:bidi="fa-IR"/>
          </w:rPr>
          <w:t>ش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از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نظر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قرآن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عترت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442263660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24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61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مطلب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سوم</w:t>
        </w:r>
        <w:r w:rsidR="00F52CE0" w:rsidRPr="002D468E">
          <w:rPr>
            <w:rStyle w:val="Hyperlink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منزلت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مهاجر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انصار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از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نظر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قرآن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عترت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442263661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27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62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فضل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مهاجر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وانصار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قرآن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کر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442263662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27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63" w:history="1"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روا</w:t>
        </w:r>
        <w:r w:rsidR="00F52CE0" w:rsidRPr="002D468E">
          <w:rPr>
            <w:rStyle w:val="Hyperlink"/>
            <w:rFonts w:hint="cs"/>
            <w:noProof/>
            <w:spacing w:val="-5"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ات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وارده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از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پ</w:t>
        </w:r>
        <w:r w:rsidR="00F52CE0" w:rsidRPr="002D468E">
          <w:rPr>
            <w:rStyle w:val="Hyperlink"/>
            <w:rFonts w:hint="cs"/>
            <w:noProof/>
            <w:spacing w:val="-5"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امبر</w:t>
        </w:r>
        <w:r w:rsidR="00F52CE0" w:rsidRPr="002D468E">
          <w:rPr>
            <w:rStyle w:val="Hyperlink"/>
            <w:rFonts w:cs="CTraditional Arabic" w:hint="eastAsia"/>
            <w:noProof/>
            <w:spacing w:val="-5"/>
            <w:rtl/>
            <w:lang w:bidi="fa-IR"/>
          </w:rPr>
          <w:t>ص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و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عترت</w:t>
        </w:r>
        <w:r w:rsidR="00F52CE0" w:rsidRPr="002D468E">
          <w:rPr>
            <w:rStyle w:val="Hyperlink"/>
            <w:rFonts w:cs="CTraditional Arabic"/>
            <w:noProof/>
            <w:spacing w:val="-5"/>
            <w:rtl/>
            <w:lang w:bidi="fa-IR"/>
          </w:rPr>
          <w:t>‡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در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ب</w:t>
        </w:r>
        <w:r w:rsidR="00F52CE0" w:rsidRPr="002D468E">
          <w:rPr>
            <w:rStyle w:val="Hyperlink"/>
            <w:rFonts w:hint="cs"/>
            <w:noProof/>
            <w:spacing w:val="-5"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ان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فض</w:t>
        </w:r>
        <w:r w:rsidR="00F52CE0" w:rsidRPr="002D468E">
          <w:rPr>
            <w:rStyle w:val="Hyperlink"/>
            <w:rFonts w:hint="cs"/>
            <w:noProof/>
            <w:spacing w:val="-5"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لت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مهاجر</w:t>
        </w:r>
        <w:r w:rsidR="00F52CE0" w:rsidRPr="002D468E">
          <w:rPr>
            <w:rStyle w:val="Hyperlink"/>
            <w:rFonts w:hint="cs"/>
            <w:noProof/>
            <w:spacing w:val="-5"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ن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و</w:t>
        </w:r>
        <w:r w:rsidR="00F52CE0" w:rsidRPr="002D468E">
          <w:rPr>
            <w:rStyle w:val="Hyperlink"/>
            <w:noProof/>
            <w:spacing w:val="-5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5"/>
            <w:rtl/>
            <w:lang w:bidi="fa-IR"/>
          </w:rPr>
          <w:t>انصار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442263663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32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64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مطلب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چهارم</w:t>
        </w:r>
        <w:r w:rsidR="00F52CE0" w:rsidRPr="002D468E">
          <w:rPr>
            <w:rStyle w:val="Hyperlink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منزلت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اهل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قرآن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گفتار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اهل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442263664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34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65" w:history="1"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مطلب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پنجم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منزلت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مجاهد</w:t>
        </w:r>
        <w:r w:rsidR="00F52CE0" w:rsidRPr="002D468E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ن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و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انفاق</w:t>
        </w:r>
        <w:r w:rsidR="00F52CE0" w:rsidRPr="002D468E">
          <w:rPr>
            <w:rStyle w:val="Hyperlink"/>
            <w:rFonts w:ascii="MS Mincho" w:eastAsia="MS Mincho" w:hAnsi="MS Mincho" w:cs="MS Mincho" w:hint="eastAsia"/>
            <w:noProof/>
            <w:spacing w:val="-4"/>
            <w:lang w:bidi="fa-IR"/>
          </w:rPr>
          <w:t>‌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کنندگان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قبل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از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فتح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مکه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و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بعد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از</w:t>
        </w:r>
        <w:r w:rsidR="00F52CE0" w:rsidRPr="002D468E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spacing w:val="-4"/>
            <w:rtl/>
            <w:lang w:bidi="fa-IR"/>
          </w:rPr>
          <w:t>آن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442263665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35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666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بحث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سوم</w:t>
        </w:r>
        <w:r w:rsidR="00F52CE0" w:rsidRPr="002D468E">
          <w:rPr>
            <w:rStyle w:val="Hyperlink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چگونگ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ظهور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اختلاف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442263666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41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67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اولا</w:t>
        </w:r>
        <w:r w:rsidR="00F52CE0" w:rsidRPr="002D468E">
          <w:rPr>
            <w:rStyle w:val="Hyperlink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منشأ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اصل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فتنه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442263667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41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68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دوماً</w:t>
        </w:r>
        <w:r w:rsidR="00F52CE0" w:rsidRPr="002D468E">
          <w:rPr>
            <w:rStyle w:val="Hyperlink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چگونگ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آغاز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فتنه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442263668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45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69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جنگ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جمل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442263669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47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70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جنگ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صف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442263670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48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71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آنچه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که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پس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از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شهادت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امام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عل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cs="CTraditional Arabic"/>
            <w:noProof/>
            <w:rtl/>
            <w:lang w:bidi="fa-IR"/>
          </w:rPr>
          <w:t>÷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اتفاق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افتاد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442263671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51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672" w:history="1"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بحث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چهارم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توطئه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ضد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اسلام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مسلم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442263672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55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 w:rsidP="00DF06E0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73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الف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cs="B Lotus"/>
            <w:noProof/>
            <w:rtl/>
            <w:lang w:bidi="fa-IR"/>
          </w:rPr>
          <w:t>-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ترد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عدالت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پ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امبر</w:t>
        </w:r>
        <w:r w:rsidR="00F52CE0" w:rsidRPr="002D468E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442263673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55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74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cs="B Lotus"/>
            <w:noProof/>
            <w:rtl/>
            <w:lang w:bidi="fa-IR"/>
          </w:rPr>
          <w:t>-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تحر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ف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س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ره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442263674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62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75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cs="B Lotus"/>
            <w:noProof/>
            <w:rtl/>
            <w:lang w:bidi="fa-IR"/>
          </w:rPr>
          <w:t>-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غلو</w:t>
        </w:r>
        <w:r w:rsidR="00F52CE0" w:rsidRPr="002D468E">
          <w:rPr>
            <w:rStyle w:val="Hyperlink"/>
            <w:noProof/>
            <w:rtl/>
            <w:lang w:bidi="fa-IR"/>
          </w:rPr>
          <w:t xml:space="preserve"> ...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دروغ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بستن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اهل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cs="CTraditional Arabic"/>
            <w:noProof/>
            <w:rtl/>
            <w:lang w:bidi="fa-IR"/>
          </w:rPr>
          <w:t>‡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442263675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63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676" w:history="1"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بحث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پنجم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موضع‌گ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ر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درست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رابطه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با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پ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امبر</w:t>
        </w:r>
        <w:r w:rsidR="00F52CE0" w:rsidRPr="00264775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ص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442263676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67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677" w:history="1"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بحث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ششم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رواج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اسام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اهل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روابط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خو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شاوند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ازدواج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آن</w:t>
        </w:r>
        <w:r w:rsidR="00F52CE0" w:rsidRPr="002D468E">
          <w:rPr>
            <w:rStyle w:val="Hyperlink"/>
            <w:rFonts w:ascii="MS Mincho" w:eastAsia="MS Mincho" w:hAnsi="MS Mincho" w:cs="MS Mincho" w:hint="eastAsia"/>
            <w:noProof/>
            <w:lang w:bidi="fa-IR"/>
          </w:rPr>
          <w:t>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ها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442263677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73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678" w:history="1"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بحث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ascii="Times New Roman" w:hAnsi="Times New Roman" w:hint="eastAsia"/>
            <w:noProof/>
            <w:rtl/>
            <w:lang w:bidi="fa-IR"/>
          </w:rPr>
          <w:t>هفتم</w:t>
        </w:r>
        <w:r w:rsidR="00F52CE0" w:rsidRPr="002D468E">
          <w:rPr>
            <w:rStyle w:val="Hyperlink"/>
            <w:rFonts w:ascii="Times New Roman" w:hAnsi="Times New Roman"/>
            <w:noProof/>
            <w:rtl/>
            <w:lang w:bidi="fa-IR"/>
          </w:rPr>
          <w:t xml:space="preserve">: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طرح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برخ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سؤالات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پاسخ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آن</w:t>
        </w:r>
        <w:r w:rsidR="00F52CE0" w:rsidRPr="002D468E">
          <w:rPr>
            <w:rStyle w:val="Hyperlink"/>
            <w:rFonts w:ascii="MS Mincho" w:eastAsia="MS Mincho" w:hAnsi="MS Mincho" w:cs="MS Mincho" w:hint="eastAsia"/>
            <w:noProof/>
            <w:lang w:bidi="fa-IR"/>
          </w:rPr>
          <w:t>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ها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442263678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83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79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سؤال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اول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442263679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83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0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جواب</w:t>
        </w:r>
        <w:r w:rsidR="00F52CE0" w:rsidRPr="002D468E">
          <w:rPr>
            <w:rStyle w:val="Hyperlink"/>
            <w:noProof/>
            <w:rtl/>
            <w:lang w:bidi="fa-IR"/>
          </w:rPr>
          <w:t>: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442263680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84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1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سؤال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دوم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442263681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86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2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جواب</w:t>
        </w:r>
        <w:r w:rsidR="00F52CE0" w:rsidRPr="002D468E">
          <w:rPr>
            <w:rStyle w:val="Hyperlink"/>
            <w:noProof/>
            <w:rtl/>
            <w:lang w:bidi="fa-IR"/>
          </w:rPr>
          <w:t>: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442263682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86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3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سؤال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سوم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442263683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89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4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جواب</w:t>
        </w:r>
        <w:r w:rsidR="00F52CE0" w:rsidRPr="002D468E">
          <w:rPr>
            <w:rStyle w:val="Hyperlink"/>
            <w:noProof/>
            <w:rtl/>
            <w:lang w:bidi="fa-IR"/>
          </w:rPr>
          <w:t>: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442263684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90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5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سؤال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چهارم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442263685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93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6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جواب</w:t>
        </w:r>
        <w:r w:rsidR="00F52CE0" w:rsidRPr="002D468E">
          <w:rPr>
            <w:rStyle w:val="Hyperlink"/>
            <w:noProof/>
            <w:rtl/>
            <w:lang w:bidi="fa-IR"/>
          </w:rPr>
          <w:t>: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442263686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93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7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سوال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پنجم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442263687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98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8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جواب</w:t>
        </w:r>
        <w:r w:rsidR="00F52CE0" w:rsidRPr="002D468E">
          <w:rPr>
            <w:rStyle w:val="Hyperlink"/>
            <w:noProof/>
            <w:rtl/>
            <w:lang w:bidi="fa-IR"/>
          </w:rPr>
          <w:t>: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442263688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98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 w:rsidP="00DF06E0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89" w:history="1">
        <w:r w:rsidR="00F52CE0" w:rsidRPr="002D468E">
          <w:rPr>
            <w:rStyle w:val="Hyperlink"/>
            <w:noProof/>
            <w:lang w:bidi="fa-IR"/>
          </w:rPr>
          <w:t>*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اطاعت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نکردن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از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پ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امبر</w:t>
        </w:r>
        <w:r w:rsidR="00F52CE0" w:rsidRPr="002D468E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442263689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99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 w:rsidP="00DF06E0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0" w:history="1">
        <w:r w:rsidR="00F52CE0" w:rsidRPr="002D468E">
          <w:rPr>
            <w:rStyle w:val="Hyperlink"/>
            <w:noProof/>
            <w:lang w:bidi="fa-IR"/>
          </w:rPr>
          <w:t>*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اختلاف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بالا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بردن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صدا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نزد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پ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امبر</w:t>
        </w:r>
        <w:r w:rsidR="00F52CE0" w:rsidRPr="002D468E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442263690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100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1" w:history="1">
        <w:r w:rsidR="00F52CE0" w:rsidRPr="002D468E">
          <w:rPr>
            <w:rStyle w:val="Hyperlink"/>
            <w:noProof/>
            <w:rtl/>
            <w:lang w:bidi="fa-IR"/>
          </w:rPr>
          <w:t xml:space="preserve">*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دستور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پ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امبر</w:t>
        </w:r>
        <w:r w:rsidR="009354FD" w:rsidRPr="009354FD">
          <w:rPr>
            <w:rStyle w:val="Hyperlink"/>
            <w:rFonts w:cs="CTraditional Arabic"/>
            <w:noProof/>
            <w:rtl/>
            <w:lang w:bidi="fa-IR"/>
          </w:rPr>
          <w:t xml:space="preserve">ص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حاو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جانش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عل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بود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442263691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100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2" w:history="1">
        <w:r w:rsidR="00F52CE0" w:rsidRPr="002D468E">
          <w:rPr>
            <w:rStyle w:val="Hyperlink"/>
            <w:noProof/>
            <w:rtl/>
            <w:lang w:bidi="fa-IR"/>
          </w:rPr>
          <w:t xml:space="preserve">*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صدور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جمله‌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cs="KFGQPC Uthman Taha Naskh"/>
            <w:noProof/>
            <w:rtl/>
            <w:lang w:bidi="fa-IR"/>
          </w:rPr>
          <w:t>«</w:t>
        </w:r>
        <w:r w:rsidR="00F52CE0" w:rsidRPr="002D468E">
          <w:rPr>
            <w:rStyle w:val="Hyperlink"/>
            <w:rFonts w:ascii="IRLotus" w:hAnsi="IRLotus" w:cs="KFGQPC Uthman Taha Naskh" w:hint="eastAsia"/>
            <w:noProof/>
            <w:rtl/>
            <w:lang w:bidi="fa-IR"/>
          </w:rPr>
          <w:t>أَهَجَرَ</w:t>
        </w:r>
        <w:r w:rsidR="00F52CE0" w:rsidRPr="002D468E">
          <w:rPr>
            <w:rStyle w:val="Hyperlink"/>
            <w:rFonts w:ascii="IRLotus" w:hAnsi="IRLotus" w:cs="KFGQPC Uthman Taha Naskh"/>
            <w:noProof/>
            <w:rtl/>
            <w:lang w:bidi="fa-IR"/>
          </w:rPr>
          <w:t xml:space="preserve">  </w:t>
        </w:r>
        <w:r w:rsidR="00F52CE0" w:rsidRPr="002D468E">
          <w:rPr>
            <w:rStyle w:val="Hyperlink"/>
            <w:rFonts w:ascii="IRLotus" w:hAnsi="IRLotus" w:cs="KFGQPC Uthman Taha Naskh" w:hint="eastAsia"/>
            <w:noProof/>
            <w:rtl/>
            <w:lang w:bidi="fa-IR"/>
          </w:rPr>
          <w:t>النَّبِيُّ</w:t>
        </w:r>
        <w:r w:rsidR="00F52CE0" w:rsidRPr="002D468E">
          <w:rPr>
            <w:rStyle w:val="Hyperlink"/>
            <w:rFonts w:ascii="IRLotus" w:hAnsi="IRLotus" w:cs="KFGQPC Uthman Taha Naskh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cs="KFGQPC Uthman Taha Naskh"/>
            <w:noProof/>
            <w:rtl/>
            <w:lang w:bidi="fa-IR"/>
          </w:rPr>
          <w:t>...»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از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زبان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برخ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اصحاب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442263692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100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3" w:history="1">
        <w:r w:rsidR="00F52CE0" w:rsidRPr="002D468E">
          <w:rPr>
            <w:rStyle w:val="Hyperlink"/>
            <w:noProof/>
            <w:rtl/>
            <w:lang w:bidi="fa-IR"/>
          </w:rPr>
          <w:t xml:space="preserve">*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جملات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که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عمر</w:t>
        </w:r>
        <w:r w:rsidR="00F52CE0" w:rsidRPr="002D468E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F52CE0" w:rsidRPr="002D468E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بر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زبان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آورد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442263693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101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4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سوال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ششم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442263694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104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5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جواب</w:t>
        </w:r>
        <w:r w:rsidR="00F52CE0" w:rsidRPr="002D468E">
          <w:rPr>
            <w:rStyle w:val="Hyperlink"/>
            <w:noProof/>
            <w:rtl/>
            <w:lang w:bidi="fa-IR"/>
          </w:rPr>
          <w:t>: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442263695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105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6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سوال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هفتم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442263696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115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7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جواب</w:t>
        </w:r>
        <w:r w:rsidR="00F52CE0" w:rsidRPr="002D468E">
          <w:rPr>
            <w:rStyle w:val="Hyperlink"/>
            <w:noProof/>
            <w:rtl/>
            <w:lang w:bidi="fa-IR"/>
          </w:rPr>
          <w:t>: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442263697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115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8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سوال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هشتم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442263698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119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3699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جواب</w:t>
        </w:r>
        <w:r w:rsidR="00F52CE0" w:rsidRPr="002D468E">
          <w:rPr>
            <w:rStyle w:val="Hyperlink"/>
            <w:noProof/>
            <w:rtl/>
            <w:lang w:bidi="fa-IR"/>
          </w:rPr>
          <w:t>: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442263699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119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700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ب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انات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نها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یی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و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ق</w:t>
        </w:r>
        <w:r w:rsidR="00F52CE0" w:rsidRPr="002D468E">
          <w:rPr>
            <w:rStyle w:val="Hyperlink"/>
            <w:rFonts w:hint="cs"/>
            <w:noProof/>
            <w:rtl/>
            <w:lang w:bidi="fa-IR"/>
          </w:rPr>
          <w:t>ی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ن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بخش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442263700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127</w:t>
        </w:r>
        <w:r w:rsidR="00F52CE0">
          <w:rPr>
            <w:noProof/>
            <w:webHidden/>
            <w:rtl/>
          </w:rPr>
          <w:fldChar w:fldCharType="end"/>
        </w:r>
      </w:hyperlink>
    </w:p>
    <w:p w:rsidR="00F52CE0" w:rsidRDefault="001B4FA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3701" w:history="1">
        <w:r w:rsidR="00F52CE0" w:rsidRPr="002D468E">
          <w:rPr>
            <w:rStyle w:val="Hyperlink"/>
            <w:rFonts w:hint="eastAsia"/>
            <w:noProof/>
            <w:rtl/>
            <w:lang w:bidi="fa-IR"/>
          </w:rPr>
          <w:t>فهرست</w:t>
        </w:r>
        <w:r w:rsidR="00F52CE0" w:rsidRPr="002D468E">
          <w:rPr>
            <w:rStyle w:val="Hyperlink"/>
            <w:noProof/>
            <w:rtl/>
            <w:lang w:bidi="fa-IR"/>
          </w:rPr>
          <w:t xml:space="preserve"> </w:t>
        </w:r>
        <w:r w:rsidR="00F52CE0" w:rsidRPr="002D468E">
          <w:rPr>
            <w:rStyle w:val="Hyperlink"/>
            <w:rFonts w:hint="eastAsia"/>
            <w:noProof/>
            <w:rtl/>
            <w:lang w:bidi="fa-IR"/>
          </w:rPr>
          <w:t>منابع</w:t>
        </w:r>
        <w:r w:rsidR="00F52CE0">
          <w:rPr>
            <w:noProof/>
            <w:webHidden/>
            <w:rtl/>
          </w:rPr>
          <w:tab/>
        </w:r>
        <w:r w:rsidR="00F52CE0">
          <w:rPr>
            <w:noProof/>
            <w:webHidden/>
            <w:rtl/>
          </w:rPr>
          <w:fldChar w:fldCharType="begin"/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</w:rPr>
          <w:instrText>PAGEREF</w:instrText>
        </w:r>
        <w:r w:rsidR="00F52CE0">
          <w:rPr>
            <w:noProof/>
            <w:webHidden/>
            <w:rtl/>
          </w:rPr>
          <w:instrText xml:space="preserve"> _</w:instrText>
        </w:r>
        <w:r w:rsidR="00F52CE0">
          <w:rPr>
            <w:noProof/>
            <w:webHidden/>
          </w:rPr>
          <w:instrText>Toc</w:instrText>
        </w:r>
        <w:r w:rsidR="00F52CE0">
          <w:rPr>
            <w:noProof/>
            <w:webHidden/>
            <w:rtl/>
          </w:rPr>
          <w:instrText xml:space="preserve">442263701 </w:instrText>
        </w:r>
        <w:r w:rsidR="00F52CE0">
          <w:rPr>
            <w:noProof/>
            <w:webHidden/>
          </w:rPr>
          <w:instrText>\h</w:instrText>
        </w:r>
        <w:r w:rsidR="00F52CE0">
          <w:rPr>
            <w:noProof/>
            <w:webHidden/>
            <w:rtl/>
          </w:rPr>
          <w:instrText xml:space="preserve"> </w:instrText>
        </w:r>
        <w:r w:rsidR="00F52CE0">
          <w:rPr>
            <w:noProof/>
            <w:webHidden/>
            <w:rtl/>
          </w:rPr>
        </w:r>
        <w:r w:rsidR="00F52CE0">
          <w:rPr>
            <w:noProof/>
            <w:webHidden/>
            <w:rtl/>
          </w:rPr>
          <w:fldChar w:fldCharType="separate"/>
        </w:r>
        <w:r w:rsidR="00C67C0F">
          <w:rPr>
            <w:noProof/>
            <w:webHidden/>
            <w:rtl/>
          </w:rPr>
          <w:t>133</w:t>
        </w:r>
        <w:r w:rsidR="00F52CE0">
          <w:rPr>
            <w:noProof/>
            <w:webHidden/>
            <w:rtl/>
          </w:rPr>
          <w:fldChar w:fldCharType="end"/>
        </w:r>
      </w:hyperlink>
    </w:p>
    <w:p w:rsidR="00BC4F79" w:rsidRPr="00C067EF" w:rsidRDefault="00C067EF" w:rsidP="006358E3">
      <w:pPr>
        <w:widowControl w:val="0"/>
        <w:spacing w:line="230" w:lineRule="auto"/>
        <w:ind w:firstLine="340"/>
        <w:rPr>
          <w:rStyle w:val="Char7"/>
          <w:rtl/>
        </w:rPr>
        <w:sectPr w:rsidR="00BC4F79" w:rsidRPr="00C067EF" w:rsidSect="00F36F91">
          <w:headerReference w:type="first" r:id="rId16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  <w:r>
        <w:rPr>
          <w:rStyle w:val="Char7"/>
          <w:rtl/>
        </w:rPr>
        <w:fldChar w:fldCharType="end"/>
      </w:r>
    </w:p>
    <w:p w:rsidR="002F2A67" w:rsidRPr="00200CB1" w:rsidRDefault="00922E2E" w:rsidP="00CC6C3C">
      <w:pPr>
        <w:pStyle w:val="Heading1"/>
        <w:widowControl w:val="0"/>
        <w:rPr>
          <w:rtl/>
        </w:rPr>
      </w:pPr>
      <w:bookmarkStart w:id="9" w:name="_Toc380878042"/>
      <w:bookmarkStart w:id="10" w:name="_Toc442263648"/>
      <w:r w:rsidRPr="00200CB1">
        <w:rPr>
          <w:rFonts w:hint="cs"/>
          <w:rtl/>
          <w:lang w:bidi="fa-IR"/>
        </w:rPr>
        <w:t>مقدمه</w:t>
      </w:r>
      <w:bookmarkEnd w:id="9"/>
      <w:bookmarkEnd w:id="10"/>
    </w:p>
    <w:p w:rsidR="002F2A67" w:rsidRPr="004960E3" w:rsidRDefault="00922E2E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</w:rPr>
      </w:pPr>
      <w:r w:rsidRPr="00795BC8">
        <w:rPr>
          <w:rStyle w:val="Char7"/>
          <w:rFonts w:hint="cs"/>
          <w:rtl/>
        </w:rPr>
        <w:t>شکر و ستا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خداوند جهان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را و </w:t>
      </w:r>
      <w:r w:rsidR="00B256FE" w:rsidRPr="00795BC8">
        <w:rPr>
          <w:rStyle w:val="Char7"/>
          <w:rFonts w:hint="cs"/>
          <w:rtl/>
        </w:rPr>
        <w:t>درود</w:t>
      </w:r>
      <w:r w:rsidRPr="00795BC8">
        <w:rPr>
          <w:rStyle w:val="Char7"/>
          <w:rFonts w:hint="cs"/>
          <w:rtl/>
        </w:rPr>
        <w:t xml:space="preserve"> و سلام </w:t>
      </w:r>
      <w:r w:rsidR="00B256FE" w:rsidRPr="00795BC8">
        <w:rPr>
          <w:rStyle w:val="Char7"/>
          <w:rFonts w:hint="cs"/>
          <w:rtl/>
        </w:rPr>
        <w:t>نثار پ</w:t>
      </w:r>
      <w:r w:rsidR="00310874">
        <w:rPr>
          <w:rStyle w:val="Char7"/>
          <w:rFonts w:hint="cs"/>
          <w:rtl/>
        </w:rPr>
        <w:t>ی</w:t>
      </w:r>
      <w:r w:rsidR="00097923">
        <w:rPr>
          <w:rStyle w:val="Char7"/>
          <w:rFonts w:hint="cs"/>
          <w:rtl/>
        </w:rPr>
        <w:t xml:space="preserve">ام </w:t>
      </w:r>
      <w:r w:rsidR="00B256FE" w:rsidRPr="00795BC8">
        <w:rPr>
          <w:rStyle w:val="Char7"/>
          <w:rFonts w:hint="cs"/>
          <w:rtl/>
        </w:rPr>
        <w:t>آور رحمت و هدا</w:t>
      </w:r>
      <w:r w:rsidR="00310874">
        <w:rPr>
          <w:rStyle w:val="Char7"/>
          <w:rFonts w:hint="cs"/>
          <w:rtl/>
        </w:rPr>
        <w:t>ی</w:t>
      </w:r>
      <w:r w:rsidR="00B256FE" w:rsidRPr="00795BC8">
        <w:rPr>
          <w:rStyle w:val="Char7"/>
          <w:rFonts w:hint="cs"/>
          <w:rtl/>
        </w:rPr>
        <w:t>ت و نور برا</w:t>
      </w:r>
      <w:r w:rsidR="00310874">
        <w:rPr>
          <w:rStyle w:val="Char7"/>
          <w:rFonts w:hint="cs"/>
          <w:rtl/>
        </w:rPr>
        <w:t>ی</w:t>
      </w:r>
      <w:r w:rsidR="00B256FE" w:rsidRPr="00795BC8">
        <w:rPr>
          <w:rStyle w:val="Char7"/>
          <w:rFonts w:hint="cs"/>
          <w:rtl/>
        </w:rPr>
        <w:t xml:space="preserve"> جهان</w:t>
      </w:r>
      <w:r w:rsidR="00310874">
        <w:rPr>
          <w:rStyle w:val="Char7"/>
          <w:rFonts w:hint="cs"/>
          <w:rtl/>
        </w:rPr>
        <w:t>ی</w:t>
      </w:r>
      <w:r w:rsidR="00B256FE" w:rsidRPr="00795BC8">
        <w:rPr>
          <w:rStyle w:val="Char7"/>
          <w:rFonts w:hint="cs"/>
          <w:rtl/>
        </w:rPr>
        <w:t>ان</w:t>
      </w:r>
      <w:r w:rsidR="00A01911" w:rsidRPr="00795BC8">
        <w:rPr>
          <w:rStyle w:val="Char7"/>
          <w:rFonts w:hint="cs"/>
          <w:rtl/>
        </w:rPr>
        <w:t xml:space="preserve"> و</w:t>
      </w:r>
      <w:r w:rsidRPr="00795BC8">
        <w:rPr>
          <w:rStyle w:val="Char7"/>
          <w:rFonts w:hint="cs"/>
          <w:rtl/>
        </w:rPr>
        <w:t xml:space="preserve"> بر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او که مش</w:t>
      </w:r>
      <w:r w:rsidRPr="004960E3">
        <w:rPr>
          <w:rStyle w:val="Char7"/>
          <w:rFonts w:hint="cs"/>
          <w:rtl/>
        </w:rPr>
        <w:t>عل</w:t>
      </w:r>
      <w:r w:rsidR="0048215E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ها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هدا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ت و روشن</w:t>
      </w:r>
      <w:r w:rsidR="00310874" w:rsidRPr="004960E3">
        <w:rPr>
          <w:rStyle w:val="Char7"/>
          <w:rFonts w:hint="cs"/>
          <w:rtl/>
        </w:rPr>
        <w:t>ی</w:t>
      </w:r>
      <w:r w:rsidR="0048215E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بخش تار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ک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بودند و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ز بر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اران پاک او که حاملان وح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آسمان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بودند و درود بر هر آنکس که تا ق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امت بر منهج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گام بر</w:t>
      </w:r>
      <w:r w:rsidR="00CE37A7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‌دارد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922E2E" w:rsidRPr="004960E3" w:rsidRDefault="00922E2E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اما بعد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922E2E" w:rsidRPr="004960E3" w:rsidRDefault="00922E2E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از جمله نعمت</w:t>
      </w:r>
      <w:r w:rsidR="0048215E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ها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کامل و فضل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‌مُنتها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خداوند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فرستادن پ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امبر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است که از</w:t>
      </w:r>
      <w:r w:rsidR="0048215E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نسل بشر بوده و هم</w:t>
      </w:r>
      <w:r w:rsidR="00A01911" w:rsidRPr="004960E3">
        <w:rPr>
          <w:rStyle w:val="Char7"/>
          <w:rFonts w:hint="cs"/>
          <w:rtl/>
        </w:rPr>
        <w:t>ّ</w:t>
      </w:r>
      <w:r w:rsidRPr="004960E3">
        <w:rPr>
          <w:rStyle w:val="Char7"/>
          <w:rFonts w:hint="cs"/>
          <w:rtl/>
        </w:rPr>
        <w:t xml:space="preserve"> و غم</w:t>
      </w:r>
      <w:r w:rsidR="00A01911" w:rsidRPr="004960E3">
        <w:rPr>
          <w:rStyle w:val="Char7"/>
          <w:rFonts w:hint="cs"/>
          <w:rtl/>
        </w:rPr>
        <w:t>ّ</w:t>
      </w:r>
      <w:r w:rsidRPr="004960E3">
        <w:rPr>
          <w:rStyle w:val="Char7"/>
          <w:rFonts w:hint="cs"/>
          <w:rtl/>
        </w:rPr>
        <w:t xml:space="preserve"> و هدف دعوت او تزک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ما و نجات از تار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ک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 هدا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ت به سو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نور بوده است و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نکه ما را از شقاوت و بدبخت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به سو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سعادت دن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 و عقب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رهنمون سازد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922E2E" w:rsidRPr="004960E3" w:rsidRDefault="00922E2E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پ</w:t>
      </w:r>
      <w:r w:rsidR="00A01911" w:rsidRPr="004960E3">
        <w:rPr>
          <w:rStyle w:val="Char7"/>
          <w:rFonts w:hint="cs"/>
          <w:rtl/>
        </w:rPr>
        <w:t>س از ا</w:t>
      </w:r>
      <w:r w:rsidR="00310874" w:rsidRPr="004960E3">
        <w:rPr>
          <w:rStyle w:val="Char7"/>
          <w:rFonts w:hint="cs"/>
          <w:rtl/>
        </w:rPr>
        <w:t>ی</w:t>
      </w:r>
      <w:r w:rsidR="00A01911" w:rsidRPr="004960E3">
        <w:rPr>
          <w:rStyle w:val="Char7"/>
          <w:rFonts w:hint="cs"/>
          <w:rtl/>
        </w:rPr>
        <w:t xml:space="preserve">نکه به </w:t>
      </w:r>
      <w:r w:rsidR="00C91273" w:rsidRPr="004960E3">
        <w:rPr>
          <w:rStyle w:val="Char7"/>
          <w:rFonts w:hint="cs"/>
          <w:rtl/>
        </w:rPr>
        <w:t>پ</w:t>
      </w:r>
      <w:r w:rsidR="00310874" w:rsidRPr="004960E3">
        <w:rPr>
          <w:rStyle w:val="Char7"/>
          <w:rFonts w:hint="cs"/>
          <w:rtl/>
        </w:rPr>
        <w:t>ی</w:t>
      </w:r>
      <w:r w:rsidR="00C91273" w:rsidRPr="004960E3">
        <w:rPr>
          <w:rStyle w:val="Char7"/>
          <w:rFonts w:hint="cs"/>
          <w:rtl/>
        </w:rPr>
        <w:t>شگاه</w:t>
      </w:r>
      <w:r w:rsidR="00A01911" w:rsidRPr="004960E3">
        <w:rPr>
          <w:rStyle w:val="Char7"/>
          <w:rFonts w:hint="cs"/>
          <w:rtl/>
        </w:rPr>
        <w:t xml:space="preserve"> «رف</w:t>
      </w:r>
      <w:r w:rsidR="00310874" w:rsidRPr="004960E3">
        <w:rPr>
          <w:rStyle w:val="Char7"/>
          <w:rFonts w:hint="cs"/>
          <w:rtl/>
        </w:rPr>
        <w:t>ی</w:t>
      </w:r>
      <w:r w:rsidR="00A01911" w:rsidRPr="004960E3">
        <w:rPr>
          <w:rStyle w:val="Char7"/>
          <w:rFonts w:hint="cs"/>
          <w:rtl/>
        </w:rPr>
        <w:t>ق اعل</w:t>
      </w:r>
      <w:r w:rsidR="00310874" w:rsidRPr="004960E3">
        <w:rPr>
          <w:rStyle w:val="Char7"/>
          <w:rFonts w:hint="cs"/>
          <w:rtl/>
        </w:rPr>
        <w:t>ی</w:t>
      </w:r>
      <w:r w:rsidR="00A01911" w:rsidRPr="004960E3">
        <w:rPr>
          <w:rStyle w:val="Char7"/>
          <w:rFonts w:hint="cs"/>
          <w:rtl/>
        </w:rPr>
        <w:t>» شت</w:t>
      </w:r>
      <w:r w:rsidRPr="004960E3">
        <w:rPr>
          <w:rStyle w:val="Char7"/>
          <w:rFonts w:hint="cs"/>
          <w:rtl/>
        </w:rPr>
        <w:t>ا</w:t>
      </w:r>
      <w:r w:rsidR="00A01911" w:rsidRPr="004960E3">
        <w:rPr>
          <w:rStyle w:val="Char7"/>
          <w:rFonts w:hint="cs"/>
          <w:rtl/>
        </w:rPr>
        <w:t>ف</w:t>
      </w:r>
      <w:r w:rsidRPr="004960E3">
        <w:rPr>
          <w:rStyle w:val="Char7"/>
          <w:rFonts w:hint="cs"/>
          <w:rtl/>
        </w:rPr>
        <w:t>ت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پرچم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دعوت مبارک را گروه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برافراشتند که منتخب و برگز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ده خدا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والا و بلند مرتبه بودند و از آنچه در قلب</w:t>
      </w:r>
      <w:r w:rsidR="0048215E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ها و</w:t>
      </w:r>
      <w:r w:rsidR="0048215E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مورد توجه و علاقه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بود آگاه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داشت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پس</w:t>
      </w:r>
      <w:r w:rsidR="00A01911" w:rsidRPr="004960E3">
        <w:rPr>
          <w:rStyle w:val="Char7"/>
          <w:rFonts w:hint="cs"/>
          <w:rtl/>
        </w:rPr>
        <w:t xml:space="preserve"> رضوان و غفران خو</w:t>
      </w:r>
      <w:r w:rsidR="00310874" w:rsidRPr="004960E3">
        <w:rPr>
          <w:rStyle w:val="Char7"/>
          <w:rFonts w:hint="cs"/>
          <w:rtl/>
        </w:rPr>
        <w:t>ی</w:t>
      </w:r>
      <w:r w:rsidR="00A01911" w:rsidRPr="004960E3">
        <w:rPr>
          <w:rStyle w:val="Char7"/>
          <w:rFonts w:hint="cs"/>
          <w:rtl/>
        </w:rPr>
        <w:t>ش را که در شأن</w:t>
      </w:r>
      <w:r w:rsidRPr="004960E3">
        <w:rPr>
          <w:rStyle w:val="Char7"/>
          <w:rFonts w:hint="cs"/>
          <w:rtl/>
        </w:rPr>
        <w:t xml:space="preserve"> حالشان بود بر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نازل کرد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922E2E" w:rsidRPr="004960E3" w:rsidRDefault="00922E2E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اما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نعمت عظ</w:t>
      </w:r>
      <w:r w:rsidR="00310874" w:rsidRPr="004960E3">
        <w:rPr>
          <w:rStyle w:val="Char7"/>
          <w:rFonts w:hint="cs"/>
          <w:rtl/>
        </w:rPr>
        <w:t>ی</w:t>
      </w:r>
      <w:r w:rsidR="008C4EA1" w:rsidRPr="004960E3">
        <w:rPr>
          <w:rStyle w:val="Char7"/>
          <w:rFonts w:hint="cs"/>
          <w:rtl/>
        </w:rPr>
        <w:t>م</w:t>
      </w:r>
      <w:r w:rsidRPr="004960E3">
        <w:rPr>
          <w:rStyle w:val="Char7"/>
          <w:rFonts w:hint="cs"/>
          <w:rtl/>
        </w:rPr>
        <w:t xml:space="preserve"> و مغفرت 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را به سادگ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شامل</w:t>
      </w:r>
      <w:r w:rsidR="002E53D0" w:rsidRPr="004960E3">
        <w:rPr>
          <w:rStyle w:val="Char7"/>
          <w:rFonts w:hint="cs"/>
          <w:rtl/>
        </w:rPr>
        <w:t xml:space="preserve"> حال</w:t>
      </w:r>
      <w:r w:rsidRPr="004960E3">
        <w:rPr>
          <w:rStyle w:val="Char7"/>
          <w:rFonts w:hint="cs"/>
          <w:rtl/>
        </w:rPr>
        <w:t xml:space="preserve"> آنان نگشت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 xml:space="preserve">بلکه پس </w:t>
      </w:r>
      <w:r w:rsidR="00A4347A" w:rsidRPr="004960E3">
        <w:rPr>
          <w:rStyle w:val="Char7"/>
          <w:rFonts w:hint="cs"/>
          <w:rtl/>
        </w:rPr>
        <w:t>از آشکار شدن معدن و ط</w:t>
      </w:r>
      <w:r w:rsidR="00310874" w:rsidRPr="004960E3">
        <w:rPr>
          <w:rStyle w:val="Char7"/>
          <w:rFonts w:hint="cs"/>
          <w:rtl/>
        </w:rPr>
        <w:t>ی</w:t>
      </w:r>
      <w:r w:rsidR="00A4347A" w:rsidRPr="004960E3">
        <w:rPr>
          <w:rStyle w:val="Char7"/>
          <w:rFonts w:hint="cs"/>
          <w:rtl/>
        </w:rPr>
        <w:t>نت پاک ا</w:t>
      </w:r>
      <w:r w:rsidR="00310874" w:rsidRPr="004960E3">
        <w:rPr>
          <w:rStyle w:val="Char7"/>
          <w:rFonts w:hint="cs"/>
          <w:rtl/>
        </w:rPr>
        <w:t>ی</w:t>
      </w:r>
      <w:r w:rsidR="00A4347A" w:rsidRPr="004960E3">
        <w:rPr>
          <w:rStyle w:val="Char7"/>
          <w:rFonts w:hint="cs"/>
          <w:rtl/>
        </w:rPr>
        <w:t>ن</w:t>
      </w:r>
      <w:r w:rsidR="00A35C07" w:rsidRPr="004960E3">
        <w:rPr>
          <w:rStyle w:val="Char7"/>
          <w:rFonts w:hint="cs"/>
          <w:rtl/>
        </w:rPr>
        <w:t xml:space="preserve"> </w:t>
      </w:r>
      <w:r w:rsidR="00A4347A" w:rsidRPr="004960E3">
        <w:rPr>
          <w:rStyle w:val="Char7"/>
          <w:rFonts w:hint="cs"/>
          <w:rtl/>
        </w:rPr>
        <w:t xml:space="preserve">گروه وارسته </w:t>
      </w:r>
      <w:r w:rsidR="002E53D0" w:rsidRPr="004960E3">
        <w:rPr>
          <w:rStyle w:val="Char7"/>
          <w:rFonts w:hint="cs"/>
          <w:rtl/>
        </w:rPr>
        <w:t>بود</w:t>
      </w:r>
      <w:r w:rsidR="005752AF" w:rsidRPr="004960E3">
        <w:rPr>
          <w:rStyle w:val="Char7"/>
          <w:rFonts w:hint="cs"/>
          <w:rtl/>
        </w:rPr>
        <w:t xml:space="preserve">، </w:t>
      </w:r>
      <w:r w:rsidR="002E53D0" w:rsidRPr="004960E3">
        <w:rPr>
          <w:rStyle w:val="Char7"/>
          <w:rFonts w:hint="cs"/>
          <w:rtl/>
        </w:rPr>
        <w:t>که احوال</w:t>
      </w:r>
      <w:r w:rsidR="005752AF" w:rsidRPr="004960E3">
        <w:rPr>
          <w:rStyle w:val="Char7"/>
          <w:rFonts w:hint="cs"/>
          <w:rtl/>
        </w:rPr>
        <w:t xml:space="preserve">، </w:t>
      </w:r>
      <w:r w:rsidR="00A4347A" w:rsidRPr="004960E3">
        <w:rPr>
          <w:rStyle w:val="Char7"/>
          <w:rFonts w:hint="cs"/>
          <w:rtl/>
        </w:rPr>
        <w:t>اقوال</w:t>
      </w:r>
      <w:r w:rsidR="002E53D0" w:rsidRPr="004960E3">
        <w:rPr>
          <w:rStyle w:val="Char7"/>
          <w:rFonts w:hint="cs"/>
          <w:rtl/>
        </w:rPr>
        <w:t xml:space="preserve"> و</w:t>
      </w:r>
      <w:r w:rsidR="00A4347A" w:rsidRPr="004960E3">
        <w:rPr>
          <w:rStyle w:val="Char7"/>
          <w:rFonts w:hint="cs"/>
          <w:rtl/>
        </w:rPr>
        <w:t xml:space="preserve"> افعال </w:t>
      </w:r>
      <w:r w:rsidR="002E53D0" w:rsidRPr="004960E3">
        <w:rPr>
          <w:rStyle w:val="Char7"/>
          <w:rFonts w:hint="cs"/>
          <w:rtl/>
        </w:rPr>
        <w:t>آنان</w:t>
      </w:r>
      <w:r w:rsidR="00A4347A" w:rsidRPr="004960E3">
        <w:rPr>
          <w:rStyle w:val="Char7"/>
          <w:rFonts w:hint="cs"/>
          <w:rtl/>
        </w:rPr>
        <w:t xml:space="preserve"> دشمنان را قبل از</w:t>
      </w:r>
      <w:r w:rsidR="00A35C07" w:rsidRPr="004960E3">
        <w:rPr>
          <w:rStyle w:val="Char7"/>
          <w:rFonts w:hint="cs"/>
          <w:rtl/>
        </w:rPr>
        <w:t xml:space="preserve"> </w:t>
      </w:r>
      <w:r w:rsidR="00A4347A" w:rsidRPr="004960E3">
        <w:rPr>
          <w:rStyle w:val="Char7"/>
          <w:rFonts w:hint="cs"/>
          <w:rtl/>
        </w:rPr>
        <w:t>دوستان شگفت‌زده کرد</w:t>
      </w:r>
      <w:r w:rsidR="005752AF" w:rsidRPr="004960E3">
        <w:rPr>
          <w:rStyle w:val="Char7"/>
          <w:rFonts w:hint="cs"/>
          <w:rtl/>
        </w:rPr>
        <w:t xml:space="preserve">، </w:t>
      </w:r>
      <w:r w:rsidR="00A4347A" w:rsidRPr="004960E3">
        <w:rPr>
          <w:rStyle w:val="Char7"/>
          <w:rFonts w:hint="cs"/>
          <w:rtl/>
        </w:rPr>
        <w:t>البته «از کوزه همان تراود که در اوست»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هرچند که تلاش</w:t>
      </w:r>
      <w:r w:rsidR="0048215E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ها و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ثارها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‌در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غ</w:t>
      </w:r>
      <w:r w:rsidR="005752AF" w:rsidRPr="004960E3">
        <w:rPr>
          <w:rStyle w:val="Char7"/>
          <w:rFonts w:hint="cs"/>
          <w:rtl/>
        </w:rPr>
        <w:t xml:space="preserve"> آن‌ها </w:t>
      </w:r>
      <w:r w:rsidR="00A35C07" w:rsidRPr="004960E3">
        <w:rPr>
          <w:rStyle w:val="Char7"/>
          <w:rFonts w:hint="cs"/>
          <w:rtl/>
        </w:rPr>
        <w:t xml:space="preserve">در راه نشر اسلام که جان و مال خود را فدا کردند </w:t>
      </w:r>
      <w:r w:rsidRPr="004960E3">
        <w:rPr>
          <w:rStyle w:val="Char7"/>
          <w:rFonts w:hint="cs"/>
          <w:rtl/>
        </w:rPr>
        <w:t>مورد تأ</w:t>
      </w:r>
      <w:r w:rsidR="00310874" w:rsidRPr="004960E3">
        <w:rPr>
          <w:rStyle w:val="Char7"/>
          <w:rFonts w:hint="cs"/>
          <w:rtl/>
        </w:rPr>
        <w:t>یی</w:t>
      </w:r>
      <w:r w:rsidRPr="004960E3">
        <w:rPr>
          <w:rStyle w:val="Char7"/>
          <w:rFonts w:hint="cs"/>
          <w:rtl/>
        </w:rPr>
        <w:t>د نظر برخ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قرار نگرفت</w:t>
      </w:r>
      <w:r w:rsidR="005752AF" w:rsidRPr="004960E3">
        <w:rPr>
          <w:rStyle w:val="Char7"/>
          <w:rFonts w:hint="cs"/>
          <w:rtl/>
        </w:rPr>
        <w:t xml:space="preserve">،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 به خاطر جهالت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 xml:space="preserve">به مقام و منزلت صحابه و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 به خاطر سطح</w:t>
      </w:r>
      <w:r w:rsidR="00310874" w:rsidRPr="004960E3">
        <w:rPr>
          <w:rStyle w:val="Char7"/>
          <w:rFonts w:hint="cs"/>
          <w:rtl/>
        </w:rPr>
        <w:t>ی</w:t>
      </w:r>
      <w:r w:rsidR="00097923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نگر</w:t>
      </w:r>
      <w:r w:rsidR="00310874" w:rsidRPr="004960E3">
        <w:rPr>
          <w:rStyle w:val="Char7"/>
          <w:rFonts w:hint="cs"/>
          <w:rtl/>
        </w:rPr>
        <w:t>ی</w:t>
      </w:r>
      <w:r w:rsidR="005752AF" w:rsidRPr="004960E3">
        <w:rPr>
          <w:rStyle w:val="Char7"/>
          <w:rFonts w:hint="cs"/>
          <w:rtl/>
        </w:rPr>
        <w:t xml:space="preserve"> آن‌ها </w:t>
      </w:r>
      <w:r w:rsidR="008C4EA1" w:rsidRPr="004960E3">
        <w:rPr>
          <w:rStyle w:val="Char7"/>
          <w:rFonts w:hint="cs"/>
          <w:rtl/>
        </w:rPr>
        <w:t>در</w:t>
      </w:r>
      <w:r w:rsidR="00A7601D" w:rsidRPr="004960E3">
        <w:rPr>
          <w:rStyle w:val="Char7"/>
          <w:rFonts w:hint="cs"/>
          <w:rtl/>
        </w:rPr>
        <w:t xml:space="preserve"> </w:t>
      </w:r>
      <w:r w:rsidR="008C4EA1" w:rsidRPr="004960E3">
        <w:rPr>
          <w:rStyle w:val="Char7"/>
          <w:rFonts w:hint="cs"/>
          <w:rtl/>
        </w:rPr>
        <w:t>د</w:t>
      </w:r>
      <w:r w:rsidR="00310874" w:rsidRPr="004960E3">
        <w:rPr>
          <w:rStyle w:val="Char7"/>
          <w:rFonts w:hint="cs"/>
          <w:rtl/>
        </w:rPr>
        <w:t>ی</w:t>
      </w:r>
      <w:r w:rsidR="008C4EA1" w:rsidRPr="004960E3">
        <w:rPr>
          <w:rStyle w:val="Char7"/>
          <w:rFonts w:hint="cs"/>
          <w:rtl/>
        </w:rPr>
        <w:t xml:space="preserve">ن چون تازه مسلمان شده بودند </w:t>
      </w:r>
      <w:r w:rsidRPr="004960E3">
        <w:rPr>
          <w:rStyle w:val="Char7"/>
          <w:rFonts w:hint="cs"/>
          <w:rtl/>
        </w:rPr>
        <w:t xml:space="preserve">و </w:t>
      </w:r>
      <w:r w:rsidR="00363CA4" w:rsidRPr="004960E3">
        <w:rPr>
          <w:rStyle w:val="Char7"/>
          <w:rFonts w:hint="cs"/>
          <w:rtl/>
        </w:rPr>
        <w:t>د</w:t>
      </w:r>
      <w:r w:rsidR="00310874" w:rsidRPr="004960E3">
        <w:rPr>
          <w:rStyle w:val="Char7"/>
          <w:rFonts w:hint="cs"/>
          <w:rtl/>
        </w:rPr>
        <w:t>ی</w:t>
      </w:r>
      <w:r w:rsidR="00363CA4" w:rsidRPr="004960E3">
        <w:rPr>
          <w:rStyle w:val="Char7"/>
          <w:rFonts w:hint="cs"/>
          <w:rtl/>
        </w:rPr>
        <w:t>ن خدا در قلوبشان جا</w:t>
      </w:r>
      <w:r w:rsidR="00310874" w:rsidRPr="004960E3">
        <w:rPr>
          <w:rStyle w:val="Char7"/>
          <w:rFonts w:hint="cs"/>
          <w:rtl/>
        </w:rPr>
        <w:t>ی</w:t>
      </w:r>
      <w:r w:rsidR="00363CA4" w:rsidRPr="004960E3">
        <w:rPr>
          <w:rStyle w:val="Char7"/>
          <w:rFonts w:hint="cs"/>
          <w:rtl/>
        </w:rPr>
        <w:t>گز</w:t>
      </w:r>
      <w:r w:rsidR="00310874" w:rsidRPr="004960E3">
        <w:rPr>
          <w:rStyle w:val="Char7"/>
          <w:rFonts w:hint="cs"/>
          <w:rtl/>
        </w:rPr>
        <w:t>ی</w:t>
      </w:r>
      <w:r w:rsidR="00363CA4" w:rsidRPr="004960E3">
        <w:rPr>
          <w:rStyle w:val="Char7"/>
          <w:rFonts w:hint="cs"/>
          <w:rtl/>
        </w:rPr>
        <w:t>ن نشده بود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در هر حال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برخورد نامناسب با شأن صحابه از جانب گروه</w:t>
      </w:r>
      <w:r w:rsidR="00310874" w:rsidRPr="004960E3">
        <w:rPr>
          <w:rStyle w:val="Char7"/>
          <w:rFonts w:hint="cs"/>
          <w:rtl/>
        </w:rPr>
        <w:t>ی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عالمانه و عامدانه و از جانب گروه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گر جاهلانه و متعصبانه و </w:t>
      </w:r>
      <w:r w:rsidR="00F72CC6" w:rsidRPr="004960E3">
        <w:rPr>
          <w:rStyle w:val="Char7"/>
          <w:rFonts w:hint="cs"/>
          <w:rtl/>
        </w:rPr>
        <w:t>به</w:t>
      </w:r>
      <w:r w:rsidRPr="004960E3">
        <w:rPr>
          <w:rStyle w:val="Char7"/>
          <w:rFonts w:hint="cs"/>
          <w:rtl/>
        </w:rPr>
        <w:t xml:space="preserve"> دور از شعور و براساس سخنان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باطل و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‌اساس صورت گرفت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که هدف آن انهدام ارکان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از اساس و برکندن نهال آن با حرکت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سر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ع </w:t>
      </w:r>
      <w:r w:rsidR="00A01911" w:rsidRPr="004960E3">
        <w:rPr>
          <w:rStyle w:val="Char7"/>
          <w:rFonts w:hint="cs"/>
          <w:rtl/>
        </w:rPr>
        <w:t>و توطئه‌ا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خطرناک بود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کار با خدشه وارد کردن به مقام صحابه که ناقلان اصل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هستند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صورت گرفت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922E2E" w:rsidRPr="00795BC8" w:rsidRDefault="00CE0401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کتاب تلاش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در جهت </w:t>
      </w:r>
      <w:r w:rsidR="00922E2E" w:rsidRPr="00795BC8">
        <w:rPr>
          <w:rStyle w:val="Char7"/>
          <w:rFonts w:hint="cs"/>
          <w:rtl/>
        </w:rPr>
        <w:t>نمودار کردن منزلت مردان و زنان ا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ن گروه محبوب است</w:t>
      </w:r>
      <w:r w:rsidR="005752AF">
        <w:rPr>
          <w:rStyle w:val="Char7"/>
          <w:rFonts w:hint="cs"/>
          <w:rtl/>
        </w:rPr>
        <w:t xml:space="preserve">؛ </w:t>
      </w:r>
      <w:r w:rsidR="00922E2E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ن گروه را دوست م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‌دار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م ز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را هر کس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 xml:space="preserve"> محبت محبوبش را با محبت محبوبان او و ک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نه و دشمن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 xml:space="preserve"> با دشمنان او در م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‌آم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زد و حکم منطق و روش جار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ن مردمان ن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ز ا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نگونه است و جز تعداد اندک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 xml:space="preserve"> ک</w:t>
      </w:r>
      <w:r w:rsidR="00310874">
        <w:rPr>
          <w:rStyle w:val="Char7"/>
          <w:rFonts w:hint="cs"/>
          <w:rtl/>
        </w:rPr>
        <w:t>ی</w:t>
      </w:r>
      <w:r w:rsidR="0048215E" w:rsidRPr="00795BC8">
        <w:rPr>
          <w:rStyle w:val="Char7"/>
          <w:rFonts w:hint="cs"/>
          <w:rtl/>
        </w:rPr>
        <w:t>نه</w:t>
      </w:r>
      <w:r w:rsidR="0048215E" w:rsidRPr="00795BC8">
        <w:rPr>
          <w:rStyle w:val="Char7"/>
          <w:rFonts w:hint="eastAsia"/>
          <w:rtl/>
        </w:rPr>
        <w:t>‌</w:t>
      </w:r>
      <w:r w:rsidR="00922E2E" w:rsidRPr="00795BC8">
        <w:rPr>
          <w:rStyle w:val="Char7"/>
          <w:rFonts w:hint="cs"/>
          <w:rtl/>
        </w:rPr>
        <w:t>توز و گمراه از ا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ن قاعده خارج ن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س</w:t>
      </w:r>
      <w:r w:rsidR="00E52F06" w:rsidRPr="00795BC8">
        <w:rPr>
          <w:rStyle w:val="Char7"/>
          <w:rFonts w:hint="cs"/>
          <w:rtl/>
        </w:rPr>
        <w:t>ت</w:t>
      </w:r>
      <w:r w:rsidR="00922E2E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. </w:t>
      </w:r>
      <w:r w:rsidR="00922E2E" w:rsidRPr="00795BC8">
        <w:rPr>
          <w:rStyle w:val="Char7"/>
          <w:rFonts w:hint="cs"/>
          <w:rtl/>
        </w:rPr>
        <w:t>بد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ن خاطر ما ن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 xml:space="preserve">ز صحابه و تمام محبوبان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922E2E" w:rsidRPr="00795BC8">
        <w:rPr>
          <w:rStyle w:val="Char7"/>
          <w:rFonts w:hint="cs"/>
          <w:rtl/>
        </w:rPr>
        <w:t>را که تا لحظه وفات از</w:t>
      </w:r>
      <w:r w:rsidR="005752AF">
        <w:rPr>
          <w:rStyle w:val="Char7"/>
          <w:rFonts w:hint="cs"/>
          <w:rtl/>
        </w:rPr>
        <w:t xml:space="preserve"> آن‌ها </w:t>
      </w:r>
      <w:r w:rsidR="00922E2E" w:rsidRPr="00795BC8">
        <w:rPr>
          <w:rStyle w:val="Char7"/>
          <w:rFonts w:hint="cs"/>
          <w:rtl/>
        </w:rPr>
        <w:t>راض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 xml:space="preserve"> و خشنود بوده دوست م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‌دار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م و د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ن ما بر هم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ن اساس بن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ان گرفته است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="00922E2E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922E2E" w:rsidRPr="00795BC8">
        <w:rPr>
          <w:rStyle w:val="Char7"/>
          <w:rFonts w:hint="cs"/>
          <w:rtl/>
        </w:rPr>
        <w:t>دوستان خدا را به خاطر خدا دوست داشتن و دشمنان او را به خاطر او رها کردن</w:t>
      </w:r>
      <w:r w:rsidR="005752AF">
        <w:rPr>
          <w:rStyle w:val="Char7"/>
          <w:rFonts w:hint="cs"/>
          <w:rtl/>
        </w:rPr>
        <w:t xml:space="preserve">. </w:t>
      </w:r>
    </w:p>
    <w:p w:rsidR="00922E2E" w:rsidRPr="004960E3" w:rsidRDefault="00922E2E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و اگر در توض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ح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قسمت (ب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 منزلت صحابه)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تفص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نداده‌ام به خاطر وضوح ذات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مسئله بوده و در واقع توض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ح واضحات</w:t>
      </w:r>
      <w:r w:rsidR="00220210" w:rsidRPr="004960E3">
        <w:rPr>
          <w:rStyle w:val="Char7"/>
          <w:rFonts w:hint="cs"/>
          <w:rtl/>
        </w:rPr>
        <w:t xml:space="preserve"> می‌شود </w:t>
      </w:r>
      <w:r w:rsidRPr="004960E3">
        <w:rPr>
          <w:rStyle w:val="Char7"/>
          <w:rFonts w:hint="cs"/>
          <w:rtl/>
        </w:rPr>
        <w:t>که آن هم جز تشتت و پ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 دشوار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فهم نت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جه‌ا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ندارد</w:t>
      </w:r>
      <w:r w:rsidR="005752AF" w:rsidRPr="004960E3">
        <w:rPr>
          <w:rStyle w:val="Char7"/>
          <w:rFonts w:hint="cs"/>
          <w:rtl/>
        </w:rPr>
        <w:t xml:space="preserve">. </w:t>
      </w:r>
      <w:r w:rsidR="009968B2" w:rsidRPr="004960E3">
        <w:rPr>
          <w:rStyle w:val="Char7"/>
          <w:rFonts w:hint="cs"/>
          <w:rtl/>
        </w:rPr>
        <w:t>مانند کس</w:t>
      </w:r>
      <w:r w:rsidR="00310874" w:rsidRPr="004960E3">
        <w:rPr>
          <w:rStyle w:val="Char7"/>
          <w:rFonts w:hint="cs"/>
          <w:rtl/>
        </w:rPr>
        <w:t>ی</w:t>
      </w:r>
      <w:r w:rsidR="009968B2" w:rsidRPr="004960E3">
        <w:rPr>
          <w:rStyle w:val="Char7"/>
          <w:rFonts w:hint="cs"/>
          <w:rtl/>
        </w:rPr>
        <w:t xml:space="preserve"> که در تعر</w:t>
      </w:r>
      <w:r w:rsidR="00310874" w:rsidRPr="004960E3">
        <w:rPr>
          <w:rStyle w:val="Char7"/>
          <w:rFonts w:hint="cs"/>
          <w:rtl/>
        </w:rPr>
        <w:t>ی</w:t>
      </w:r>
      <w:r w:rsidR="009968B2" w:rsidRPr="004960E3">
        <w:rPr>
          <w:rStyle w:val="Char7"/>
          <w:rFonts w:hint="cs"/>
          <w:rtl/>
        </w:rPr>
        <w:t>ف آب پس از شرح و مناقشه فراوان گفت</w:t>
      </w:r>
      <w:r w:rsidR="005752AF" w:rsidRPr="004960E3">
        <w:rPr>
          <w:rStyle w:val="Char7"/>
          <w:rFonts w:hint="cs"/>
          <w:rtl/>
        </w:rPr>
        <w:t xml:space="preserve">: </w:t>
      </w:r>
      <w:r w:rsidR="009968B2" w:rsidRPr="004960E3">
        <w:rPr>
          <w:rStyle w:val="Char7"/>
          <w:rFonts w:hint="cs"/>
          <w:rtl/>
        </w:rPr>
        <w:t>آب همان آب است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922E2E" w:rsidRPr="00795BC8" w:rsidRDefault="00922E2E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هر چند که وضوح ا</w:t>
      </w:r>
      <w:r w:rsidR="00310874">
        <w:rPr>
          <w:rStyle w:val="Char7"/>
          <w:rFonts w:hint="cs"/>
          <w:rtl/>
        </w:rPr>
        <w:t>ی</w:t>
      </w:r>
      <w:r w:rsidR="0048215E" w:rsidRPr="00795BC8">
        <w:rPr>
          <w:rStyle w:val="Char7"/>
          <w:rFonts w:hint="cs"/>
          <w:rtl/>
        </w:rPr>
        <w:t>ن جنبه مرا از تفص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در آن بازداشت اما خود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ازمند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 نصا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و راهنمائ</w:t>
      </w:r>
      <w:r w:rsidR="00310874">
        <w:rPr>
          <w:rStyle w:val="Char7"/>
          <w:rFonts w:hint="cs"/>
          <w:rtl/>
        </w:rPr>
        <w:t>ی</w:t>
      </w:r>
      <w:r w:rsidR="0048215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هر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رخواه اند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شمند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‌دانم که با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 براه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منطق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مرا در راه محبت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پاک و مطهر </w:t>
      </w:r>
      <w:r w:rsidR="00E52F06" w:rsidRPr="00795BC8">
        <w:rPr>
          <w:rStyle w:val="Char7"/>
          <w:rFonts w:hint="cs"/>
          <w:rtl/>
        </w:rPr>
        <w:t xml:space="preserve">و </w:t>
      </w:r>
      <w:r w:rsidRPr="00795BC8">
        <w:rPr>
          <w:rStyle w:val="Char7"/>
          <w:rFonts w:hint="cs"/>
          <w:rtl/>
        </w:rPr>
        <w:t>اصحاب برگز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خالص او</w:t>
      </w:r>
      <w:r w:rsidR="007D58B8" w:rsidRPr="00795BC8">
        <w:rPr>
          <w:rStyle w:val="Char7"/>
          <w:rFonts w:hint="cs"/>
          <w:rtl/>
        </w:rPr>
        <w:t xml:space="preserve"> 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="0048215E" w:rsidRPr="00795BC8">
        <w:rPr>
          <w:rStyle w:val="Char7"/>
          <w:rFonts w:hint="cs"/>
          <w:rtl/>
        </w:rPr>
        <w:t xml:space="preserve"> ثابت</w:t>
      </w:r>
      <w:r w:rsidR="0048215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قدم</w:t>
      </w:r>
      <w:r w:rsidR="0048215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تر بدارد</w:t>
      </w:r>
      <w:r w:rsidR="005752AF">
        <w:rPr>
          <w:rStyle w:val="Char7"/>
          <w:rFonts w:hint="cs"/>
          <w:rtl/>
        </w:rPr>
        <w:t xml:space="preserve">. </w:t>
      </w:r>
    </w:p>
    <w:p w:rsidR="00155CB5" w:rsidRPr="004960E3" w:rsidRDefault="00155CB5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  <w:sectPr w:rsidR="00155CB5" w:rsidRPr="004960E3" w:rsidSect="000364EC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922E2E" w:rsidRPr="00200CB1" w:rsidRDefault="00922E2E" w:rsidP="00CC6C3C">
      <w:pPr>
        <w:pStyle w:val="Heading1"/>
        <w:widowControl w:val="0"/>
        <w:rPr>
          <w:rtl/>
          <w:lang w:bidi="fa-IR"/>
        </w:rPr>
      </w:pPr>
      <w:bookmarkStart w:id="11" w:name="_Toc380878043"/>
      <w:bookmarkStart w:id="12" w:name="_Toc442263649"/>
      <w:r w:rsidRPr="00200CB1">
        <w:rPr>
          <w:rFonts w:hint="cs"/>
          <w:rtl/>
          <w:lang w:bidi="fa-IR"/>
        </w:rPr>
        <w:t>پ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شگفتار</w:t>
      </w:r>
      <w:bookmarkEnd w:id="11"/>
      <w:bookmarkEnd w:id="12"/>
    </w:p>
    <w:p w:rsidR="00922E2E" w:rsidRPr="004960E3" w:rsidRDefault="00DD177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بس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از مردم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دو معن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لغو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 اصطلاح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لفظ «ص</w:t>
      </w:r>
      <w:r w:rsidR="00E52F06" w:rsidRPr="004960E3">
        <w:rPr>
          <w:rStyle w:val="Char7"/>
          <w:rFonts w:hint="cs"/>
          <w:rtl/>
        </w:rPr>
        <w:t>ُ</w:t>
      </w:r>
      <w:r w:rsidRPr="004960E3">
        <w:rPr>
          <w:rStyle w:val="Char7"/>
          <w:rFonts w:hint="cs"/>
          <w:rtl/>
        </w:rPr>
        <w:t>ح</w:t>
      </w:r>
      <w:r w:rsidR="00E52F06" w:rsidRPr="004960E3">
        <w:rPr>
          <w:rStyle w:val="Char7"/>
          <w:rFonts w:hint="cs"/>
          <w:rtl/>
        </w:rPr>
        <w:t>ْ</w:t>
      </w:r>
      <w:r w:rsidRPr="004960E3">
        <w:rPr>
          <w:rStyle w:val="Char7"/>
          <w:rFonts w:hint="cs"/>
          <w:rtl/>
        </w:rPr>
        <w:t>ب</w:t>
      </w:r>
      <w:r w:rsidR="00E52F06" w:rsidRPr="004960E3">
        <w:rPr>
          <w:rStyle w:val="Char7"/>
          <w:rFonts w:hint="cs"/>
          <w:rtl/>
        </w:rPr>
        <w:t>َ</w:t>
      </w:r>
      <w:r w:rsidRPr="004960E3">
        <w:rPr>
          <w:rStyle w:val="Char7"/>
          <w:rFonts w:hint="cs"/>
          <w:rtl/>
        </w:rPr>
        <w:t>ه» به دلا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فرق قائل</w:t>
      </w:r>
      <w:r w:rsidR="00220210" w:rsidRPr="004960E3">
        <w:rPr>
          <w:rStyle w:val="Char7"/>
          <w:rFonts w:hint="cs"/>
          <w:rtl/>
        </w:rPr>
        <w:t xml:space="preserve"> نمی‌شوند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از جمله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DD177B" w:rsidRPr="004960E3" w:rsidRDefault="00CE0401" w:rsidP="004960E3">
      <w:pPr>
        <w:pStyle w:val="StyleComplexBLotus12ptJustifiedFirstline05cm"/>
        <w:widowControl w:val="0"/>
        <w:numPr>
          <w:ilvl w:val="0"/>
          <w:numId w:val="2"/>
        </w:numPr>
        <w:tabs>
          <w:tab w:val="clear" w:pos="644"/>
        </w:tabs>
        <w:spacing w:line="240" w:lineRule="auto"/>
        <w:ind w:left="680" w:hanging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جهل به مبان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</w:t>
      </w:r>
      <w:r w:rsidR="0048215E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قواعد لغت عرب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</w:t>
      </w:r>
      <w:r w:rsidR="007D76B5" w:rsidRPr="004960E3">
        <w:rPr>
          <w:rStyle w:val="Char7"/>
          <w:rFonts w:hint="cs"/>
          <w:rtl/>
        </w:rPr>
        <w:t xml:space="preserve"> </w:t>
      </w:r>
      <w:r w:rsidR="00DD177B" w:rsidRPr="004960E3">
        <w:rPr>
          <w:rStyle w:val="Char7"/>
          <w:rFonts w:hint="cs"/>
          <w:rtl/>
        </w:rPr>
        <w:t>ف</w:t>
      </w:r>
      <w:r w:rsidR="00E52F06" w:rsidRPr="004960E3">
        <w:rPr>
          <w:rStyle w:val="Char7"/>
          <w:rFonts w:hint="cs"/>
          <w:rtl/>
        </w:rPr>
        <w:t>ه</w:t>
      </w:r>
      <w:r w:rsidR="00DD177B" w:rsidRPr="004960E3">
        <w:rPr>
          <w:rStyle w:val="Char7"/>
          <w:rFonts w:hint="cs"/>
          <w:rtl/>
        </w:rPr>
        <w:t>م و اطلاع اندک در ا</w:t>
      </w:r>
      <w:r w:rsidR="00310874" w:rsidRPr="004960E3">
        <w:rPr>
          <w:rStyle w:val="Char7"/>
          <w:rFonts w:hint="cs"/>
          <w:rtl/>
        </w:rPr>
        <w:t>ی</w:t>
      </w:r>
      <w:r w:rsidR="00DD177B" w:rsidRPr="004960E3">
        <w:rPr>
          <w:rStyle w:val="Char7"/>
          <w:rFonts w:hint="cs"/>
          <w:rtl/>
        </w:rPr>
        <w:t>ن زم</w:t>
      </w:r>
      <w:r w:rsidR="00310874" w:rsidRPr="004960E3">
        <w:rPr>
          <w:rStyle w:val="Char7"/>
          <w:rFonts w:hint="cs"/>
          <w:rtl/>
        </w:rPr>
        <w:t>ی</w:t>
      </w:r>
      <w:r w:rsidR="00DD177B" w:rsidRPr="004960E3">
        <w:rPr>
          <w:rStyle w:val="Char7"/>
          <w:rFonts w:hint="cs"/>
          <w:rtl/>
        </w:rPr>
        <w:t>نه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DD177B" w:rsidRPr="004960E3" w:rsidRDefault="00DD177B" w:rsidP="004960E3">
      <w:pPr>
        <w:pStyle w:val="StyleComplexBLotus12ptJustifiedFirstline05cm"/>
        <w:widowControl w:val="0"/>
        <w:numPr>
          <w:ilvl w:val="0"/>
          <w:numId w:val="2"/>
        </w:numPr>
        <w:tabs>
          <w:tab w:val="clear" w:pos="644"/>
        </w:tabs>
        <w:spacing w:line="240" w:lineRule="auto"/>
        <w:ind w:left="680" w:hanging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شناخت ناکاف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در تشخ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ص و تم</w:t>
      </w:r>
      <w:r w:rsidR="00310874" w:rsidRPr="004960E3">
        <w:rPr>
          <w:rStyle w:val="Char7"/>
          <w:rFonts w:hint="cs"/>
          <w:rtl/>
        </w:rPr>
        <w:t>یی</w:t>
      </w:r>
      <w:r w:rsidRPr="004960E3">
        <w:rPr>
          <w:rStyle w:val="Char7"/>
          <w:rFonts w:hint="cs"/>
          <w:rtl/>
        </w:rPr>
        <w:t xml:space="preserve">ز </w:t>
      </w:r>
      <w:r w:rsidR="000A3BA4" w:rsidRPr="004960E3">
        <w:rPr>
          <w:rStyle w:val="Char7"/>
          <w:rFonts w:hint="cs"/>
          <w:rtl/>
        </w:rPr>
        <w:t xml:space="preserve">بین </w:t>
      </w:r>
      <w:r w:rsidRPr="004960E3">
        <w:rPr>
          <w:rStyle w:val="Char7"/>
          <w:rFonts w:hint="cs"/>
          <w:rtl/>
        </w:rPr>
        <w:t>آن دو</w:t>
      </w:r>
      <w:r w:rsidR="005752AF" w:rsidRPr="004960E3">
        <w:rPr>
          <w:rStyle w:val="Char7"/>
          <w:rFonts w:hint="cs"/>
          <w:rtl/>
        </w:rPr>
        <w:t xml:space="preserve">؛ </w:t>
      </w:r>
      <w:r w:rsidRPr="004960E3">
        <w:rPr>
          <w:rStyle w:val="Char7"/>
          <w:rFonts w:hint="cs"/>
          <w:rtl/>
        </w:rPr>
        <w:t>و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به خاطر دانش کم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در زبان عرب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است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0A3BA4" w:rsidRPr="004960E3" w:rsidRDefault="00DD177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دو مسئله سبب شده است که گام</w:t>
      </w:r>
      <w:r w:rsidR="0048215E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ها</w:t>
      </w:r>
      <w:r w:rsidR="00310874" w:rsidRPr="004960E3">
        <w:rPr>
          <w:rStyle w:val="Char7"/>
          <w:rFonts w:hint="cs"/>
          <w:rtl/>
        </w:rPr>
        <w:t>ی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از مس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ر فهم درست منحرف شود و </w:t>
      </w:r>
      <w:r w:rsidR="00E52F06" w:rsidRPr="004960E3">
        <w:rPr>
          <w:rStyle w:val="Char7"/>
          <w:rFonts w:hint="cs"/>
          <w:rtl/>
        </w:rPr>
        <w:t>به اصحاب پ</w:t>
      </w:r>
      <w:r w:rsidR="00310874" w:rsidRPr="004960E3">
        <w:rPr>
          <w:rStyle w:val="Char7"/>
          <w:rFonts w:hint="cs"/>
          <w:rtl/>
        </w:rPr>
        <w:t>ی</w:t>
      </w:r>
      <w:r w:rsidR="00E52F06" w:rsidRPr="004960E3">
        <w:rPr>
          <w:rStyle w:val="Char7"/>
          <w:rFonts w:hint="cs"/>
          <w:rtl/>
        </w:rPr>
        <w:t>امبر</w:t>
      </w:r>
      <w:r w:rsidR="00CE0401" w:rsidRPr="004960E3">
        <w:rPr>
          <w:rStyle w:val="Char7"/>
          <w:rFonts w:hint="cs"/>
          <w:rtl/>
        </w:rPr>
        <w:t xml:space="preserve"> </w:t>
      </w:r>
      <w:r w:rsidR="00CE0401" w:rsidRPr="004960E3">
        <w:rPr>
          <w:rStyle w:val="Char7"/>
          <w:rtl/>
        </w:rPr>
        <w:t>عل</w:t>
      </w:r>
      <w:r w:rsidR="00310874" w:rsidRPr="004960E3">
        <w:rPr>
          <w:rStyle w:val="Char7"/>
          <w:rtl/>
        </w:rPr>
        <w:t>ی</w:t>
      </w:r>
      <w:r w:rsidR="00CE0401" w:rsidRPr="004960E3">
        <w:rPr>
          <w:rStyle w:val="Char7"/>
          <w:rtl/>
        </w:rPr>
        <w:t>ه الصلا</w:t>
      </w:r>
      <w:r w:rsidR="001F38CD" w:rsidRPr="004960E3">
        <w:rPr>
          <w:rStyle w:val="Char7"/>
          <w:rtl/>
        </w:rPr>
        <w:t>ة</w:t>
      </w:r>
      <w:r w:rsidR="006809AE" w:rsidRPr="004960E3">
        <w:rPr>
          <w:rStyle w:val="Char7"/>
          <w:rtl/>
        </w:rPr>
        <w:t xml:space="preserve"> </w:t>
      </w:r>
      <w:r w:rsidR="00CE0401" w:rsidRPr="004960E3">
        <w:rPr>
          <w:rStyle w:val="Char7"/>
          <w:rtl/>
        </w:rPr>
        <w:t>والسلام</w:t>
      </w:r>
      <w:r w:rsidR="00E52F06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بس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از ادعاها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باطل و اقوال و افعال نادرست </w:t>
      </w:r>
      <w:r w:rsidR="00E52F06" w:rsidRPr="004960E3">
        <w:rPr>
          <w:rStyle w:val="Char7"/>
          <w:rFonts w:hint="cs"/>
          <w:rtl/>
        </w:rPr>
        <w:t>و حت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نفاق و ارتداد و انحرافات عق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گر</w:t>
      </w:r>
      <w:r w:rsidR="00310874" w:rsidRPr="004960E3">
        <w:rPr>
          <w:rStyle w:val="Char7"/>
          <w:rFonts w:hint="cs"/>
          <w:rtl/>
        </w:rPr>
        <w:t>ی</w:t>
      </w:r>
      <w:r w:rsidR="000A3BA4" w:rsidRPr="004960E3">
        <w:rPr>
          <w:rStyle w:val="Char7"/>
          <w:rFonts w:hint="cs"/>
          <w:rtl/>
        </w:rPr>
        <w:t xml:space="preserve"> را نسبت دهند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 xml:space="preserve">آن هم با استدلال </w:t>
      </w:r>
      <w:r w:rsidR="000A3BA4" w:rsidRPr="004960E3">
        <w:rPr>
          <w:rStyle w:val="Char7"/>
          <w:rFonts w:hint="cs"/>
          <w:rtl/>
        </w:rPr>
        <w:t>به فهمی نادرست از</w:t>
      </w:r>
      <w:r w:rsidRPr="004960E3">
        <w:rPr>
          <w:rStyle w:val="Char7"/>
          <w:rFonts w:hint="cs"/>
          <w:rtl/>
        </w:rPr>
        <w:t xml:space="preserve">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</w:t>
      </w:r>
      <w:r w:rsidR="00FF62BD" w:rsidRPr="004960E3">
        <w:rPr>
          <w:rStyle w:val="Char7"/>
          <w:rFonts w:hint="cs"/>
          <w:rtl/>
        </w:rPr>
        <w:t>که معن</w:t>
      </w:r>
      <w:r w:rsidR="00310874" w:rsidRPr="004960E3">
        <w:rPr>
          <w:rStyle w:val="Char7"/>
          <w:rFonts w:hint="cs"/>
          <w:rtl/>
        </w:rPr>
        <w:t>ی</w:t>
      </w:r>
      <w:r w:rsidR="00FF62BD" w:rsidRPr="004960E3">
        <w:rPr>
          <w:rStyle w:val="Char7"/>
          <w:rFonts w:hint="cs"/>
          <w:rtl/>
        </w:rPr>
        <w:t xml:space="preserve"> آن بر</w:t>
      </w:r>
      <w:r w:rsidR="005752AF" w:rsidRPr="004960E3">
        <w:rPr>
          <w:rStyle w:val="Char7"/>
          <w:rFonts w:hint="cs"/>
          <w:rtl/>
        </w:rPr>
        <w:t xml:space="preserve"> آن‌ها </w:t>
      </w:r>
      <w:r w:rsidR="00FF62BD" w:rsidRPr="004960E3">
        <w:rPr>
          <w:rStyle w:val="Char7"/>
          <w:rFonts w:hint="cs"/>
          <w:rtl/>
        </w:rPr>
        <w:t>مشتبه شده</w:t>
      </w:r>
      <w:r w:rsidRPr="004960E3">
        <w:rPr>
          <w:rStyle w:val="Char7"/>
          <w:rFonts w:hint="cs"/>
          <w:rtl/>
        </w:rPr>
        <w:t xml:space="preserve"> </w:t>
      </w:r>
      <w:r w:rsidR="000A3BA4" w:rsidRPr="004960E3">
        <w:rPr>
          <w:rStyle w:val="Char7"/>
          <w:rFonts w:hint="cs"/>
          <w:rtl/>
        </w:rPr>
        <w:t>است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2F2A67" w:rsidRPr="004960E3" w:rsidRDefault="00DD177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و در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جهت از کلمات پراکنده‌ا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در احاد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ث متواتر و تأو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نادرست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سود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‌جو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ند که خود دل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</w:t>
      </w:r>
      <w:r w:rsidR="00310874" w:rsidRPr="004960E3">
        <w:rPr>
          <w:rStyle w:val="Char7"/>
          <w:rFonts w:hint="cs"/>
          <w:rtl/>
        </w:rPr>
        <w:t>ی</w:t>
      </w:r>
      <w:r w:rsidR="0048215E" w:rsidRPr="004960E3">
        <w:rPr>
          <w:rStyle w:val="Char7"/>
          <w:rFonts w:hint="cs"/>
          <w:rtl/>
        </w:rPr>
        <w:t xml:space="preserve"> بر کج</w:t>
      </w:r>
      <w:r w:rsidR="0048215E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فهم</w:t>
      </w:r>
      <w:r w:rsidR="00310874" w:rsidRPr="004960E3">
        <w:rPr>
          <w:rStyle w:val="Char7"/>
          <w:rFonts w:hint="cs"/>
          <w:rtl/>
        </w:rPr>
        <w:t>ی</w:t>
      </w:r>
      <w:r w:rsidR="006547F0" w:rsidRPr="004960E3">
        <w:rPr>
          <w:rStyle w:val="Char7"/>
          <w:rFonts w:hint="cs"/>
          <w:rtl/>
        </w:rPr>
        <w:t xml:space="preserve"> آن‌هاست. </w:t>
      </w:r>
    </w:p>
    <w:p w:rsidR="00DD177B" w:rsidRPr="004960E3" w:rsidRDefault="00DD177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بخش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گر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از مبان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استدلال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را شناخت کم نسبت به زبان عرب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 استناد به روا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ات ضع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ف و باطل تشک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‌دهد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همانند غر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ق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که به 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سمان خ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ال چنگ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‌زند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و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ش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وه هنگام بحث و گفتگو با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کاملاً مشخص است و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به راحت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‌توان در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افت که ه</w:t>
      </w:r>
      <w:r w:rsidR="00310874" w:rsidRPr="004960E3">
        <w:rPr>
          <w:rStyle w:val="Char7"/>
          <w:rFonts w:hint="cs"/>
          <w:rtl/>
        </w:rPr>
        <w:t>ی</w:t>
      </w:r>
      <w:r w:rsidR="0048215E" w:rsidRPr="004960E3">
        <w:rPr>
          <w:rStyle w:val="Char7"/>
          <w:rFonts w:hint="cs"/>
          <w:rtl/>
        </w:rPr>
        <w:t>چ</w:t>
      </w:r>
      <w:r w:rsidR="0048215E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گونه شناخت دق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ق و</w:t>
      </w:r>
      <w:r w:rsidR="0048215E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کامل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نسبت به علم عظ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 و مف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که انسان را از اشتباه مصون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‌دارد ندارند</w:t>
      </w:r>
      <w:r w:rsidR="005752AF" w:rsidRPr="004960E3">
        <w:rPr>
          <w:rStyle w:val="Char7"/>
          <w:rFonts w:hint="cs"/>
          <w:rtl/>
        </w:rPr>
        <w:t xml:space="preserve">.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علم شناخت اصطلاحات حد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ث (درا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ه) و علم شناخت رجال حد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ث (روا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ه)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DD177B" w:rsidRPr="00795BC8" w:rsidRDefault="00DD177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اساس قبل از ورود به اصل بحث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عدالت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لازم است که مطالب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رامون سؤالات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توض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دهم</w:t>
      </w:r>
      <w:r w:rsidR="005752AF">
        <w:rPr>
          <w:rStyle w:val="Char7"/>
          <w:rFonts w:hint="cs"/>
          <w:rtl/>
        </w:rPr>
        <w:t xml:space="preserve">: </w:t>
      </w:r>
    </w:p>
    <w:p w:rsidR="00DD177B" w:rsidRPr="004960E3" w:rsidRDefault="00DD177B" w:rsidP="004960E3">
      <w:pPr>
        <w:pStyle w:val="StyleComplexBLotus12ptJustifiedFirstline05cm"/>
        <w:widowControl w:val="0"/>
        <w:numPr>
          <w:ilvl w:val="0"/>
          <w:numId w:val="3"/>
        </w:numPr>
        <w:tabs>
          <w:tab w:val="clear" w:pos="644"/>
          <w:tab w:val="num" w:pos="425"/>
        </w:tabs>
        <w:spacing w:line="240" w:lineRule="auto"/>
        <w:ind w:left="680" w:hanging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لفظ «صحابه» به چه معن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است؟</w:t>
      </w:r>
    </w:p>
    <w:p w:rsidR="00DD177B" w:rsidRPr="004960E3" w:rsidRDefault="00DD177B" w:rsidP="004960E3">
      <w:pPr>
        <w:pStyle w:val="StyleComplexBLotus12ptJustifiedFirstline05cm"/>
        <w:widowControl w:val="0"/>
        <w:numPr>
          <w:ilvl w:val="0"/>
          <w:numId w:val="3"/>
        </w:numPr>
        <w:tabs>
          <w:tab w:val="clear" w:pos="644"/>
          <w:tab w:val="num" w:pos="425"/>
        </w:tabs>
        <w:spacing w:line="240" w:lineRule="auto"/>
        <w:ind w:left="680" w:hanging="340"/>
        <w:rPr>
          <w:rStyle w:val="Char7"/>
        </w:rPr>
      </w:pPr>
      <w:r w:rsidRPr="004960E3">
        <w:rPr>
          <w:rStyle w:val="Char7"/>
          <w:rFonts w:hint="cs"/>
          <w:rtl/>
        </w:rPr>
        <w:t>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 منافقان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در شمار صحابه هستند؟</w:t>
      </w:r>
    </w:p>
    <w:p w:rsidR="00DD177B" w:rsidRPr="00795BC8" w:rsidRDefault="00DD177B" w:rsidP="004960E3">
      <w:pPr>
        <w:pStyle w:val="StyleComplexBLotus12ptJustifiedFirstline05cm"/>
        <w:widowControl w:val="0"/>
        <w:numPr>
          <w:ilvl w:val="0"/>
          <w:numId w:val="3"/>
        </w:numPr>
        <w:tabs>
          <w:tab w:val="clear" w:pos="644"/>
          <w:tab w:val="num" w:pos="425"/>
        </w:tabs>
        <w:spacing w:line="240" w:lineRule="auto"/>
        <w:ind w:left="680" w:hanging="340"/>
        <w:rPr>
          <w:rStyle w:val="Char7"/>
        </w:rPr>
      </w:pP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پس از وفات 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مکرم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مرتد شده است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مشمول کلمه صحابه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‌شود؟</w:t>
      </w:r>
    </w:p>
    <w:p w:rsidR="00DD177B" w:rsidRPr="00795BC8" w:rsidRDefault="00CE0401" w:rsidP="004960E3">
      <w:pPr>
        <w:pStyle w:val="StyleComplexBLotus12ptJustifiedFirstline05cm"/>
        <w:widowControl w:val="0"/>
        <w:numPr>
          <w:ilvl w:val="0"/>
          <w:numId w:val="3"/>
        </w:numPr>
        <w:tabs>
          <w:tab w:val="clear" w:pos="644"/>
          <w:tab w:val="num" w:pos="425"/>
        </w:tabs>
        <w:spacing w:line="240" w:lineRule="auto"/>
        <w:ind w:left="680" w:hanging="340"/>
        <w:rPr>
          <w:rStyle w:val="Char7"/>
        </w:rPr>
      </w:pPr>
      <w:r w:rsidRPr="00795BC8">
        <w:rPr>
          <w:rStyle w:val="Char7"/>
          <w:rFonts w:hint="cs"/>
          <w:rtl/>
        </w:rPr>
        <w:t>گفتار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در باره اصحاب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A1385E" w:rsidRPr="00795BC8">
        <w:rPr>
          <w:rStyle w:val="Char7"/>
          <w:rFonts w:hint="cs"/>
          <w:rtl/>
        </w:rPr>
        <w:t>به چه صورت آمده است</w:t>
      </w:r>
      <w:r w:rsidR="00DD177B" w:rsidRPr="00795BC8">
        <w:rPr>
          <w:rStyle w:val="Char7"/>
          <w:rFonts w:hint="cs"/>
          <w:rtl/>
        </w:rPr>
        <w:t>؟</w:t>
      </w:r>
    </w:p>
    <w:p w:rsidR="00DD177B" w:rsidRPr="004960E3" w:rsidRDefault="00DD177B" w:rsidP="004960E3">
      <w:pPr>
        <w:pStyle w:val="StyleComplexBLotus12ptJustifiedFirstline05cm"/>
        <w:widowControl w:val="0"/>
        <w:numPr>
          <w:ilvl w:val="0"/>
          <w:numId w:val="3"/>
        </w:numPr>
        <w:tabs>
          <w:tab w:val="clear" w:pos="644"/>
          <w:tab w:val="num" w:pos="425"/>
        </w:tabs>
        <w:spacing w:line="240" w:lineRule="auto"/>
        <w:ind w:left="680" w:hanging="340"/>
        <w:rPr>
          <w:rStyle w:val="Char7"/>
        </w:rPr>
      </w:pPr>
      <w:r w:rsidRPr="004960E3">
        <w:rPr>
          <w:rStyle w:val="Char7"/>
          <w:rFonts w:hint="cs"/>
          <w:rtl/>
        </w:rPr>
        <w:t>اگر خداوند متعال از اصحاب اظهار رضا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ت و خشنود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نموده است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چرا در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اختلاف افتاد؟</w:t>
      </w:r>
    </w:p>
    <w:p w:rsidR="00DD177B" w:rsidRPr="00795BC8" w:rsidRDefault="00DD177B" w:rsidP="004960E3">
      <w:pPr>
        <w:pStyle w:val="StyleComplexBLotus12ptJustifiedFirstline05cm"/>
        <w:widowControl w:val="0"/>
        <w:numPr>
          <w:ilvl w:val="0"/>
          <w:numId w:val="3"/>
        </w:numPr>
        <w:tabs>
          <w:tab w:val="clear" w:pos="644"/>
          <w:tab w:val="num" w:pos="425"/>
        </w:tabs>
        <w:spacing w:line="240" w:lineRule="auto"/>
        <w:ind w:left="680" w:hanging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چه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ارتباط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عدم ارتباط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48215E" w:rsidRPr="004960E3">
        <w:rPr>
          <w:rFonts w:ascii="Times New Roman Bold" w:hAnsi="Times New Roman Bold" w:cs="CTraditional Arabic" w:hint="cs"/>
          <w:b/>
          <w:spacing w:val="-6"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با صحابه وجود دارد؟</w:t>
      </w:r>
    </w:p>
    <w:p w:rsidR="002F2A67" w:rsidRPr="00795BC8" w:rsidRDefault="00E9117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به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خدا در صفحات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نده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سؤالات و شبهه‌ها با استدلال به گفته‌ها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دو وزنه</w:t>
      </w:r>
      <w:r w:rsidR="00FF13BB" w:rsidRPr="00795BC8">
        <w:rPr>
          <w:rStyle w:val="Char7"/>
          <w:rFonts w:hint="eastAsia"/>
          <w:rtl/>
        </w:rPr>
        <w:t>‌ی</w:t>
      </w:r>
      <w:r w:rsidRPr="00795BC8">
        <w:rPr>
          <w:rStyle w:val="Char7"/>
          <w:rFonts w:hint="cs"/>
          <w:rtl/>
        </w:rPr>
        <w:t xml:space="preserve"> سنگ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معتبر هدا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</w:t>
      </w:r>
      <w:r w:rsidR="00FF13BB" w:rsidRPr="00795BC8">
        <w:rPr>
          <w:rStyle w:val="Char7"/>
          <w:rFonts w:hint="cs"/>
          <w:rtl/>
        </w:rPr>
        <w:t>(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</w:t>
      </w:r>
      <w:r w:rsidR="00857713" w:rsidRPr="00795BC8">
        <w:rPr>
          <w:rStyle w:val="Char7"/>
          <w:rFonts w:hint="cs"/>
          <w:rtl/>
        </w:rPr>
        <w:t>ت</w:t>
      </w:r>
      <w:r w:rsidRPr="00795BC8">
        <w:rPr>
          <w:rStyle w:val="Char7"/>
          <w:rFonts w:hint="cs"/>
          <w:rtl/>
        </w:rPr>
        <w:t>اب خدا و</w:t>
      </w:r>
      <w:r w:rsidR="00857713"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="00857713" w:rsidRPr="00795BC8">
        <w:rPr>
          <w:rStyle w:val="Char7"/>
          <w:rFonts w:hint="cs"/>
          <w:rtl/>
        </w:rPr>
        <w:t>ات</w:t>
      </w:r>
      <w:r w:rsidRPr="00795BC8">
        <w:rPr>
          <w:rStyle w:val="Char7"/>
          <w:rFonts w:hint="cs"/>
          <w:rtl/>
        </w:rPr>
        <w:t xml:space="preserve">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پاک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FF13BB" w:rsidRPr="00795BC8">
        <w:rPr>
          <w:rStyle w:val="Char7"/>
          <w:rFonts w:hint="cs"/>
          <w:rtl/>
        </w:rPr>
        <w:t>)</w:t>
      </w:r>
      <w:r w:rsidRPr="00795BC8">
        <w:rPr>
          <w:rStyle w:val="Char7"/>
          <w:rFonts w:hint="cs"/>
          <w:rtl/>
        </w:rPr>
        <w:t xml:space="preserve"> پاسخ 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گفت و در خلال بحث</w:t>
      </w:r>
      <w:r w:rsidR="0048215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به عدالت و منزلت اصحاب 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پرداخت</w:t>
      </w:r>
      <w:r w:rsidR="005752AF">
        <w:rPr>
          <w:rStyle w:val="Char7"/>
          <w:rFonts w:hint="cs"/>
          <w:rtl/>
        </w:rPr>
        <w:t xml:space="preserve">: </w:t>
      </w:r>
    </w:p>
    <w:p w:rsidR="00E91174" w:rsidRPr="004960E3" w:rsidRDefault="00E91174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4960E3">
        <w:rPr>
          <w:rStyle w:val="Char7"/>
          <w:rFonts w:hint="cs"/>
          <w:rtl/>
        </w:rPr>
        <w:t>بحث اول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تعر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ف لفظ «صحابه» در لغت و در اصطلاح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E91174" w:rsidRPr="004960E3" w:rsidRDefault="00E91174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</w:rPr>
      </w:pPr>
      <w:r w:rsidRPr="004960E3">
        <w:rPr>
          <w:rStyle w:val="Char7"/>
          <w:rFonts w:hint="cs"/>
          <w:rtl/>
        </w:rPr>
        <w:t>بحث دوم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 xml:space="preserve">منزلت اصحاب </w:t>
      </w:r>
      <w:r w:rsidR="00A1385E" w:rsidRPr="004960E3">
        <w:rPr>
          <w:rStyle w:val="Char7"/>
          <w:rFonts w:hint="cs"/>
          <w:rtl/>
        </w:rPr>
        <w:t>در کلام خدا و</w:t>
      </w:r>
      <w:r w:rsidR="0048215E" w:rsidRPr="004960E3">
        <w:rPr>
          <w:rStyle w:val="Char7"/>
          <w:rFonts w:hint="cs"/>
          <w:rtl/>
        </w:rPr>
        <w:t xml:space="preserve"> </w:t>
      </w:r>
      <w:r w:rsidR="00A1385E" w:rsidRPr="004960E3">
        <w:rPr>
          <w:rStyle w:val="Char7"/>
          <w:rFonts w:hint="cs"/>
          <w:rtl/>
        </w:rPr>
        <w:t>گفتار اهل ب</w:t>
      </w:r>
      <w:r w:rsidR="00310874" w:rsidRPr="004960E3">
        <w:rPr>
          <w:rStyle w:val="Char7"/>
          <w:rFonts w:hint="cs"/>
          <w:rtl/>
        </w:rPr>
        <w:t>ی</w:t>
      </w:r>
      <w:r w:rsidR="00A1385E" w:rsidRPr="004960E3">
        <w:rPr>
          <w:rStyle w:val="Char7"/>
          <w:rFonts w:hint="cs"/>
          <w:rtl/>
        </w:rPr>
        <w:t>ت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E91174" w:rsidRPr="00795BC8" w:rsidRDefault="00E9117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مطلب اول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منزلت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نظر قرآن و عترت</w:t>
      </w:r>
      <w:r w:rsidR="006A66C6">
        <w:rPr>
          <w:rStyle w:val="Char7"/>
          <w:rFonts w:hint="cs"/>
          <w:rtl/>
        </w:rPr>
        <w:t>.</w:t>
      </w:r>
    </w:p>
    <w:p w:rsidR="00E91174" w:rsidRPr="004960E3" w:rsidRDefault="00E9117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مطلب دوم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منزل سه خل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فه اول از نظر قرآن و عترت</w:t>
      </w:r>
      <w:r w:rsidR="006A66C6" w:rsidRPr="004960E3">
        <w:rPr>
          <w:rStyle w:val="Char7"/>
          <w:rFonts w:hint="cs"/>
          <w:rtl/>
        </w:rPr>
        <w:t>.</w:t>
      </w:r>
    </w:p>
    <w:p w:rsidR="00E91174" w:rsidRPr="00795BC8" w:rsidRDefault="00E9117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مطلب 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انصار</w:t>
      </w:r>
      <w:r w:rsidR="006425A2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از نظر قر</w:t>
      </w:r>
      <w:r w:rsidR="00857713" w:rsidRPr="00795BC8">
        <w:rPr>
          <w:rStyle w:val="Char7"/>
          <w:rFonts w:hint="cs"/>
          <w:rtl/>
        </w:rPr>
        <w:t>آ</w:t>
      </w:r>
      <w:r w:rsidRPr="00795BC8">
        <w:rPr>
          <w:rStyle w:val="Char7"/>
          <w:rFonts w:hint="cs"/>
          <w:rtl/>
        </w:rPr>
        <w:t>ن و عترت</w:t>
      </w:r>
      <w:r w:rsidR="006A66C6">
        <w:rPr>
          <w:rStyle w:val="Char7"/>
          <w:rFonts w:hint="cs"/>
          <w:rtl/>
        </w:rPr>
        <w:t>.</w:t>
      </w:r>
    </w:p>
    <w:p w:rsidR="00E91174" w:rsidRPr="00795BC8" w:rsidRDefault="00E9117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مطلب چهارم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اهل بدر</w:t>
      </w:r>
      <w:r w:rsidR="006425A2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="00DE6F45" w:rsidRPr="00795BC8">
        <w:rPr>
          <w:rStyle w:val="Char7"/>
          <w:rFonts w:hint="cs"/>
          <w:rtl/>
        </w:rPr>
        <w:t xml:space="preserve"> از نظر قرآ</w:t>
      </w:r>
      <w:r w:rsidRPr="00795BC8">
        <w:rPr>
          <w:rStyle w:val="Char7"/>
          <w:rFonts w:hint="cs"/>
          <w:rtl/>
        </w:rPr>
        <w:t>ن و عترت</w:t>
      </w:r>
      <w:r w:rsidR="006A66C6">
        <w:rPr>
          <w:rStyle w:val="Char7"/>
          <w:rFonts w:hint="cs"/>
          <w:rtl/>
        </w:rPr>
        <w:t>.</w:t>
      </w:r>
    </w:p>
    <w:p w:rsidR="00E91174" w:rsidRPr="004960E3" w:rsidRDefault="00E9117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مطلب پنجم</w:t>
      </w:r>
      <w:r w:rsidR="005752AF" w:rsidRPr="004960E3">
        <w:rPr>
          <w:rStyle w:val="Char7"/>
          <w:rFonts w:hint="cs"/>
          <w:rtl/>
        </w:rPr>
        <w:t xml:space="preserve">: </w:t>
      </w:r>
      <w:r w:rsidR="0048215E" w:rsidRPr="004960E3">
        <w:rPr>
          <w:rStyle w:val="Char7"/>
          <w:rFonts w:hint="cs"/>
          <w:rtl/>
        </w:rPr>
        <w:t>نظر قرآن و عترت در مورد انفاق</w:t>
      </w:r>
      <w:r w:rsidR="0048215E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کنندگان و مجاهد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قبل از فتح و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بعد از فتح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E91174" w:rsidRPr="00795BC8" w:rsidRDefault="00E91174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بحث 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چگونگ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ظهور فتنه‌</w:t>
      </w:r>
      <w:r w:rsidR="0048215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F078C0" w:rsidRPr="00795BC8">
        <w:rPr>
          <w:rStyle w:val="Char7"/>
          <w:rFonts w:hint="cs"/>
          <w:rtl/>
        </w:rPr>
        <w:t>اصحاب</w:t>
      </w:r>
      <w:r w:rsidR="006425A2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و </w:t>
      </w:r>
      <w:r w:rsidR="00017E58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017E58" w:rsidRPr="00795BC8">
        <w:rPr>
          <w:rStyle w:val="Char7"/>
          <w:rFonts w:hint="cs"/>
          <w:rtl/>
        </w:rPr>
        <w:t>نکه چه کس</w:t>
      </w:r>
      <w:r w:rsidR="00310874">
        <w:rPr>
          <w:rStyle w:val="Char7"/>
          <w:rFonts w:hint="cs"/>
          <w:rtl/>
        </w:rPr>
        <w:t>ی</w:t>
      </w:r>
      <w:r w:rsidR="00017E58"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="00017E58" w:rsidRPr="00795BC8">
        <w:rPr>
          <w:rStyle w:val="Char7"/>
          <w:rFonts w:hint="cs"/>
          <w:rtl/>
        </w:rPr>
        <w:t xml:space="preserve"> اول</w:t>
      </w:r>
      <w:r w:rsidR="00310874">
        <w:rPr>
          <w:rStyle w:val="Char7"/>
          <w:rFonts w:hint="cs"/>
          <w:rtl/>
        </w:rPr>
        <w:t>ی</w:t>
      </w:r>
      <w:r w:rsidR="00017E58" w:rsidRPr="00795BC8">
        <w:rPr>
          <w:rStyle w:val="Char7"/>
          <w:rFonts w:hint="cs"/>
          <w:rtl/>
        </w:rPr>
        <w:t>ن بار آتش ا</w:t>
      </w:r>
      <w:r w:rsidR="00310874">
        <w:rPr>
          <w:rStyle w:val="Char7"/>
          <w:rFonts w:hint="cs"/>
          <w:rtl/>
        </w:rPr>
        <w:t>ی</w:t>
      </w:r>
      <w:r w:rsidR="00017E58" w:rsidRPr="00795BC8">
        <w:rPr>
          <w:rStyle w:val="Char7"/>
          <w:rFonts w:hint="cs"/>
          <w:rtl/>
        </w:rPr>
        <w:t>ن فتنه‌ها را برافروخت</w:t>
      </w:r>
      <w:r w:rsidR="005752AF">
        <w:rPr>
          <w:rStyle w:val="Char7"/>
          <w:rFonts w:hint="cs"/>
          <w:rtl/>
        </w:rPr>
        <w:t xml:space="preserve">. </w:t>
      </w:r>
    </w:p>
    <w:p w:rsidR="00E91174" w:rsidRPr="004960E3" w:rsidRDefault="00E91174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4960E3">
        <w:rPr>
          <w:rStyle w:val="Char7"/>
          <w:rFonts w:hint="cs"/>
          <w:rtl/>
        </w:rPr>
        <w:t>بحث چهارم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توطئه بر عل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اسلام و مسلم</w:t>
      </w:r>
      <w:r w:rsidR="00310874" w:rsidRPr="004960E3">
        <w:rPr>
          <w:rStyle w:val="Char7"/>
          <w:rFonts w:hint="cs"/>
          <w:rtl/>
        </w:rPr>
        <w:t>ی</w:t>
      </w:r>
      <w:r w:rsidR="0048215E" w:rsidRPr="004960E3">
        <w:rPr>
          <w:rStyle w:val="Char7"/>
          <w:rFonts w:hint="cs"/>
          <w:rtl/>
        </w:rPr>
        <w:t>ن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E91174" w:rsidRPr="00795BC8" w:rsidRDefault="00E91174" w:rsidP="00DF06E0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بحث پنجم</w:t>
      </w:r>
      <w:r w:rsidR="005752AF">
        <w:rPr>
          <w:rStyle w:val="Char7"/>
          <w:rFonts w:hint="cs"/>
          <w:rtl/>
        </w:rPr>
        <w:t xml:space="preserve">: </w:t>
      </w:r>
      <w:r w:rsidR="0048215E" w:rsidRPr="00795BC8">
        <w:rPr>
          <w:rStyle w:val="Char7"/>
          <w:rFonts w:hint="cs"/>
          <w:rtl/>
        </w:rPr>
        <w:t>موضع</w:t>
      </w:r>
      <w:r w:rsidR="0048215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درست و مناسب راجع به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 xml:space="preserve">. </w:t>
      </w:r>
    </w:p>
    <w:p w:rsidR="00E91174" w:rsidRPr="00795BC8" w:rsidRDefault="00E91174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بحث ششم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اسام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روابط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شاوند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F078C0" w:rsidRPr="00795BC8">
        <w:rPr>
          <w:rStyle w:val="Char7"/>
          <w:rFonts w:hint="cs"/>
          <w:rtl/>
        </w:rPr>
        <w:t>اصحاب</w:t>
      </w:r>
      <w:r w:rsidRPr="00795BC8">
        <w:rPr>
          <w:rStyle w:val="Char7"/>
          <w:rFonts w:hint="cs"/>
          <w:rtl/>
        </w:rPr>
        <w:t xml:space="preserve"> و </w:t>
      </w:r>
      <w:r w:rsidR="0048215E" w:rsidRPr="00795BC8">
        <w:rPr>
          <w:rStyle w:val="Char7"/>
          <w:rFonts w:hint="cs"/>
          <w:rtl/>
        </w:rPr>
        <w:t>اهل</w:t>
      </w:r>
      <w:r w:rsidR="0048215E" w:rsidRPr="00795BC8">
        <w:rPr>
          <w:rStyle w:val="Char7"/>
          <w:rFonts w:hint="eastAsia"/>
          <w:rtl/>
        </w:rPr>
        <w:t>‌</w:t>
      </w:r>
      <w:r w:rsidR="00F078C0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48215E" w:rsidRPr="004960E3">
        <w:rPr>
          <w:rFonts w:ascii="Times New Roman" w:hAnsi="Times New Roman" w:cs="CTraditional Arabic" w:hint="cs"/>
          <w:b/>
          <w:spacing w:val="-6"/>
          <w:sz w:val="36"/>
          <w:szCs w:val="28"/>
          <w:rtl/>
          <w:lang w:bidi="fa-IR"/>
        </w:rPr>
        <w:t>‡</w:t>
      </w:r>
      <w:r w:rsidR="005752AF">
        <w:rPr>
          <w:rStyle w:val="Char7"/>
          <w:rFonts w:hint="cs"/>
          <w:rtl/>
        </w:rPr>
        <w:t xml:space="preserve">. </w:t>
      </w:r>
    </w:p>
    <w:p w:rsidR="00E91174" w:rsidRPr="004960E3" w:rsidRDefault="00E91174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4960E3">
        <w:rPr>
          <w:rStyle w:val="Char7"/>
          <w:rFonts w:hint="cs"/>
          <w:rtl/>
        </w:rPr>
        <w:t>بحث هفتم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طرح برخ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شبهه‌ها و جواب آن</w:t>
      </w:r>
      <w:r w:rsidR="006A66C6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ها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2F2A67" w:rsidRPr="004960E3" w:rsidRDefault="00E9117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و در</w:t>
      </w:r>
      <w:r w:rsidR="0027737B" w:rsidRPr="004960E3">
        <w:rPr>
          <w:rStyle w:val="Char7"/>
          <w:rFonts w:hint="cs"/>
          <w:rtl/>
        </w:rPr>
        <w:t xml:space="preserve"> </w:t>
      </w:r>
      <w:r w:rsidR="00857713" w:rsidRPr="004960E3">
        <w:rPr>
          <w:rStyle w:val="Char7"/>
          <w:rFonts w:hint="cs"/>
          <w:rtl/>
        </w:rPr>
        <w:t>پا</w:t>
      </w:r>
      <w:r w:rsidR="00310874" w:rsidRPr="004960E3">
        <w:rPr>
          <w:rStyle w:val="Char7"/>
          <w:rFonts w:hint="cs"/>
          <w:rtl/>
        </w:rPr>
        <w:t>ی</w:t>
      </w:r>
      <w:r w:rsidR="00857713" w:rsidRPr="004960E3">
        <w:rPr>
          <w:rStyle w:val="Char7"/>
          <w:rFonts w:hint="cs"/>
          <w:rtl/>
        </w:rPr>
        <w:t>ان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برخ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از اشکالات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را که پس از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دن و شن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دن شبهه‌ها و آراء باطل و</w:t>
      </w:r>
      <w:r w:rsidR="0048215E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شبهات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که ممکن است به هنگام مطالعه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کتاب پ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ش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بررس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کرده‌ا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 تا در زم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نه عدالت اصحاب شبهه‌ا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باق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نماند</w:t>
      </w:r>
      <w:r w:rsidR="00CB14D0" w:rsidRPr="004960E3">
        <w:rPr>
          <w:rStyle w:val="Char7"/>
          <w:rFonts w:hint="cs"/>
          <w:rtl/>
        </w:rPr>
        <w:t>ه</w:t>
      </w:r>
      <w:r w:rsidRPr="004960E3">
        <w:rPr>
          <w:rStyle w:val="Char7"/>
          <w:rFonts w:hint="cs"/>
          <w:rtl/>
        </w:rPr>
        <w:t xml:space="preserve"> و خواننده اطم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نان خاطر پ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دا کند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E91174" w:rsidRPr="004960E3" w:rsidRDefault="00CB14D0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و اکنون</w:t>
      </w:r>
      <w:r w:rsidR="000E374D" w:rsidRPr="004960E3">
        <w:rPr>
          <w:rStyle w:val="Char7"/>
          <w:rFonts w:hint="cs"/>
          <w:rtl/>
        </w:rPr>
        <w:t xml:space="preserve"> با ا</w:t>
      </w:r>
      <w:r w:rsidR="00641A77" w:rsidRPr="004960E3">
        <w:rPr>
          <w:rStyle w:val="Char7"/>
          <w:rFonts w:hint="cs"/>
          <w:rtl/>
        </w:rPr>
        <w:t>ع</w:t>
      </w:r>
      <w:r w:rsidR="000E374D" w:rsidRPr="004960E3">
        <w:rPr>
          <w:rStyle w:val="Char7"/>
          <w:rFonts w:hint="cs"/>
          <w:rtl/>
        </w:rPr>
        <w:t>تر</w:t>
      </w:r>
      <w:r w:rsidR="00641A77" w:rsidRPr="004960E3">
        <w:rPr>
          <w:rStyle w:val="Char7"/>
          <w:rFonts w:hint="cs"/>
          <w:rtl/>
        </w:rPr>
        <w:t>اف</w:t>
      </w:r>
      <w:r w:rsidR="000E374D" w:rsidRPr="004960E3">
        <w:rPr>
          <w:rStyle w:val="Char7"/>
          <w:rFonts w:hint="cs"/>
          <w:rtl/>
        </w:rPr>
        <w:t xml:space="preserve"> به ا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>نکه نگران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 xml:space="preserve"> و اضطراب در مس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>ر قناعت به ا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>ن مسئله به دل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>ل ازد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>اد شبهه‌ها و طرح مجدد</w:t>
      </w:r>
      <w:r w:rsidR="005752AF" w:rsidRPr="004960E3">
        <w:rPr>
          <w:rStyle w:val="Char7"/>
          <w:rFonts w:hint="cs"/>
          <w:rtl/>
        </w:rPr>
        <w:t xml:space="preserve"> آن‌ها </w:t>
      </w:r>
      <w:r w:rsidR="000E374D" w:rsidRPr="004960E3">
        <w:rPr>
          <w:rStyle w:val="Char7"/>
          <w:rFonts w:hint="cs"/>
          <w:rtl/>
        </w:rPr>
        <w:t>در هر زمان و مکان وجود دارد اما ام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>دوارم آنچه که در رد شبهات و ر</w:t>
      </w:r>
      <w:r w:rsidR="00310874" w:rsidRPr="004960E3">
        <w:rPr>
          <w:rStyle w:val="Char7"/>
          <w:rFonts w:hint="cs"/>
          <w:rtl/>
        </w:rPr>
        <w:t>ی</w:t>
      </w:r>
      <w:r w:rsidR="0048215E" w:rsidRPr="004960E3">
        <w:rPr>
          <w:rStyle w:val="Char7"/>
          <w:rFonts w:hint="cs"/>
          <w:rtl/>
        </w:rPr>
        <w:t>شه</w:t>
      </w:r>
      <w:r w:rsidR="0048215E" w:rsidRPr="004960E3">
        <w:rPr>
          <w:rStyle w:val="Char7"/>
          <w:rFonts w:hint="eastAsia"/>
          <w:rtl/>
        </w:rPr>
        <w:t>‌</w:t>
      </w:r>
      <w:r w:rsidR="000E374D" w:rsidRPr="004960E3">
        <w:rPr>
          <w:rStyle w:val="Char7"/>
          <w:rFonts w:hint="cs"/>
          <w:rtl/>
        </w:rPr>
        <w:t>کن کردن اساس</w:t>
      </w:r>
      <w:r w:rsidR="005752AF" w:rsidRPr="004960E3">
        <w:rPr>
          <w:rStyle w:val="Char7"/>
          <w:rFonts w:hint="cs"/>
          <w:rtl/>
        </w:rPr>
        <w:t xml:space="preserve"> آن‌ها </w:t>
      </w:r>
      <w:r w:rsidR="000E374D" w:rsidRPr="004960E3">
        <w:rPr>
          <w:rStyle w:val="Char7"/>
          <w:rFonts w:hint="cs"/>
          <w:rtl/>
        </w:rPr>
        <w:t>و پاسخگو</w:t>
      </w:r>
      <w:r w:rsidR="00310874" w:rsidRPr="004960E3">
        <w:rPr>
          <w:rStyle w:val="Char7"/>
          <w:rFonts w:hint="cs"/>
          <w:rtl/>
        </w:rPr>
        <w:t>یی</w:t>
      </w:r>
      <w:r w:rsidR="000E374D" w:rsidRPr="004960E3">
        <w:rPr>
          <w:rStyle w:val="Char7"/>
          <w:rFonts w:hint="cs"/>
          <w:rtl/>
        </w:rPr>
        <w:t xml:space="preserve"> به سؤالات و تلاش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 xml:space="preserve"> که برا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 xml:space="preserve"> زدودن زنگار غفلت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 xml:space="preserve"> که بر</w:t>
      </w:r>
      <w:r w:rsidR="00EB4B80" w:rsidRPr="004960E3">
        <w:rPr>
          <w:rStyle w:val="Char7"/>
          <w:rFonts w:hint="cs"/>
          <w:rtl/>
        </w:rPr>
        <w:t xml:space="preserve"> دل‌های </w:t>
      </w:r>
      <w:r w:rsidR="000E374D" w:rsidRPr="004960E3">
        <w:rPr>
          <w:rStyle w:val="Char7"/>
          <w:rFonts w:hint="cs"/>
          <w:rtl/>
        </w:rPr>
        <w:t>غافل نشسته است به خرج داده‌ام مورد عنا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>ت خداوند واقع شده و راه را درست رفته باشم تا ا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>ن مقدار تشو</w:t>
      </w:r>
      <w:r w:rsidR="00310874" w:rsidRPr="004960E3">
        <w:rPr>
          <w:rStyle w:val="Char7"/>
          <w:rFonts w:hint="cs"/>
          <w:rtl/>
        </w:rPr>
        <w:t>ی</w:t>
      </w:r>
      <w:r w:rsidR="00276C87" w:rsidRPr="004960E3">
        <w:rPr>
          <w:rStyle w:val="Char7"/>
          <w:rFonts w:hint="cs"/>
          <w:rtl/>
        </w:rPr>
        <w:t>ش</w:t>
      </w:r>
      <w:r w:rsidR="000E374D" w:rsidRPr="004960E3">
        <w:rPr>
          <w:rStyle w:val="Char7"/>
          <w:rFonts w:hint="cs"/>
          <w:rtl/>
        </w:rPr>
        <w:t xml:space="preserve"> و نگران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 xml:space="preserve"> هم باق</w:t>
      </w:r>
      <w:r w:rsidR="00310874" w:rsidRPr="004960E3">
        <w:rPr>
          <w:rStyle w:val="Char7"/>
          <w:rFonts w:hint="cs"/>
          <w:rtl/>
        </w:rPr>
        <w:t>ی</w:t>
      </w:r>
      <w:r w:rsidR="000E374D" w:rsidRPr="004960E3">
        <w:rPr>
          <w:rStyle w:val="Char7"/>
          <w:rFonts w:hint="cs"/>
          <w:rtl/>
        </w:rPr>
        <w:t xml:space="preserve"> نماند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155CB5" w:rsidRPr="00795BC8" w:rsidRDefault="00155CB5" w:rsidP="00CC6C3C">
      <w:pPr>
        <w:pStyle w:val="StyleComplexBLotus12ptJustifiedFirstline05cm"/>
        <w:widowControl w:val="0"/>
        <w:spacing w:line="240" w:lineRule="auto"/>
        <w:ind w:firstLine="340"/>
        <w:jc w:val="center"/>
        <w:rPr>
          <w:rStyle w:val="Char7"/>
          <w:rtl/>
        </w:rPr>
        <w:sectPr w:rsidR="00155CB5" w:rsidRPr="00795BC8" w:rsidSect="00990A04">
          <w:headerReference w:type="default" r:id="rId20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0E374D" w:rsidRPr="00200CB1" w:rsidRDefault="000E374D" w:rsidP="004960E3">
      <w:pPr>
        <w:pStyle w:val="Heading1"/>
        <w:rPr>
          <w:rtl/>
        </w:rPr>
      </w:pPr>
      <w:bookmarkStart w:id="13" w:name="_Toc380878044"/>
      <w:bookmarkStart w:id="14" w:name="_Toc442263650"/>
      <w:r w:rsidRPr="00200CB1">
        <w:rPr>
          <w:rFonts w:ascii="Times New Roman" w:hAnsi="Times New Roman" w:hint="cs"/>
          <w:rtl/>
          <w:lang w:bidi="fa-IR"/>
        </w:rPr>
        <w:t>بحث اول</w:t>
      </w:r>
      <w:r w:rsidR="004960E3">
        <w:rPr>
          <w:rFonts w:ascii="Times New Roman" w:hAnsi="Times New Roman" w:hint="cs"/>
          <w:rtl/>
          <w:lang w:bidi="fa-IR"/>
        </w:rPr>
        <w:t>:</w:t>
      </w:r>
      <w:r w:rsidR="004960E3">
        <w:rPr>
          <w:rFonts w:ascii="Times New Roman" w:hAnsi="Times New Roman"/>
          <w:rtl/>
          <w:lang w:bidi="fa-IR"/>
        </w:rPr>
        <w:br/>
      </w:r>
      <w:r w:rsidRPr="00200CB1">
        <w:rPr>
          <w:rFonts w:hint="cs"/>
          <w:rtl/>
          <w:lang w:bidi="fa-IR"/>
        </w:rPr>
        <w:t>تعر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ف لفظ «صحاب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»</w:t>
      </w:r>
      <w:bookmarkEnd w:id="13"/>
      <w:bookmarkEnd w:id="14"/>
    </w:p>
    <w:p w:rsidR="002F2A67" w:rsidRPr="004960E3" w:rsidRDefault="000E374D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4960E3">
        <w:rPr>
          <w:rStyle w:val="Char7"/>
          <w:rFonts w:hint="cs"/>
          <w:rtl/>
        </w:rPr>
        <w:t>همانگونه که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 کرد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 لازم است قبل از ورود به بحث عدالت صحابه</w:t>
      </w:r>
      <w:r w:rsidR="00A1385E" w:rsidRPr="004960E3">
        <w:rPr>
          <w:rStyle w:val="Char7"/>
          <w:rFonts w:hint="cs"/>
          <w:rtl/>
        </w:rPr>
        <w:t xml:space="preserve"> و</w:t>
      </w:r>
      <w:r w:rsidR="006B4EDA" w:rsidRPr="004960E3">
        <w:rPr>
          <w:rStyle w:val="Char7"/>
          <w:rFonts w:hint="cs"/>
          <w:rtl/>
        </w:rPr>
        <w:t xml:space="preserve"> </w:t>
      </w:r>
      <w:r w:rsidR="00A1385E" w:rsidRPr="004960E3">
        <w:rPr>
          <w:rStyle w:val="Char7"/>
          <w:rFonts w:hint="cs"/>
          <w:rtl/>
        </w:rPr>
        <w:t>ب</w:t>
      </w:r>
      <w:r w:rsidR="00310874" w:rsidRPr="004960E3">
        <w:rPr>
          <w:rStyle w:val="Char7"/>
          <w:rFonts w:hint="cs"/>
          <w:rtl/>
        </w:rPr>
        <w:t>ی</w:t>
      </w:r>
      <w:r w:rsidR="00A1385E" w:rsidRPr="004960E3">
        <w:rPr>
          <w:rStyle w:val="Char7"/>
          <w:rFonts w:hint="cs"/>
          <w:rtl/>
        </w:rPr>
        <w:t>ان ادله و</w:t>
      </w:r>
      <w:r w:rsidR="006B4EDA" w:rsidRPr="004960E3">
        <w:rPr>
          <w:rStyle w:val="Char7"/>
          <w:rFonts w:hint="cs"/>
          <w:rtl/>
        </w:rPr>
        <w:t xml:space="preserve"> </w:t>
      </w:r>
      <w:r w:rsidR="00A1385E" w:rsidRPr="004960E3">
        <w:rPr>
          <w:rStyle w:val="Char7"/>
          <w:rFonts w:hint="cs"/>
          <w:rtl/>
        </w:rPr>
        <w:t>براه</w:t>
      </w:r>
      <w:r w:rsidR="00310874" w:rsidRPr="004960E3">
        <w:rPr>
          <w:rStyle w:val="Char7"/>
          <w:rFonts w:hint="cs"/>
          <w:rtl/>
        </w:rPr>
        <w:t>ی</w:t>
      </w:r>
      <w:r w:rsidR="00A1385E" w:rsidRPr="004960E3">
        <w:rPr>
          <w:rStyle w:val="Char7"/>
          <w:rFonts w:hint="cs"/>
          <w:rtl/>
        </w:rPr>
        <w:t>ن در اثبات آن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مفهوم کلمه «صحابه» را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 کن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را واضح شدن معن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کلمه و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 حدود آن و دا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ره کسان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که 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 مجموعه آن قرار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رند ما را در فهم مطالب مترتب بر آن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‌دهد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0E374D" w:rsidRPr="004960E3" w:rsidRDefault="000E374D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حال به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 معان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لغو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 اصطلاح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کلمه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‌پرداز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0E374D" w:rsidRPr="006A66C6" w:rsidRDefault="000E374D" w:rsidP="006A66C6">
      <w:pPr>
        <w:pStyle w:val="Heading2"/>
        <w:rPr>
          <w:rtl/>
        </w:rPr>
      </w:pPr>
      <w:bookmarkStart w:id="15" w:name="_Toc380878045"/>
      <w:bookmarkStart w:id="16" w:name="_Toc442263651"/>
      <w:r w:rsidRPr="006A66C6">
        <w:rPr>
          <w:rFonts w:hint="cs"/>
          <w:rtl/>
        </w:rPr>
        <w:t>اول</w:t>
      </w:r>
      <w:r w:rsidR="006425A2" w:rsidRPr="006A66C6">
        <w:rPr>
          <w:rFonts w:hint="cs"/>
          <w:rtl/>
        </w:rPr>
        <w:t>:</w:t>
      </w:r>
      <w:r w:rsidRPr="006A66C6">
        <w:rPr>
          <w:rFonts w:hint="cs"/>
          <w:rtl/>
        </w:rPr>
        <w:t xml:space="preserve"> تعر</w:t>
      </w:r>
      <w:r w:rsidR="00990A04" w:rsidRPr="006A66C6">
        <w:rPr>
          <w:rFonts w:hint="cs"/>
          <w:rtl/>
        </w:rPr>
        <w:t>ی</w:t>
      </w:r>
      <w:r w:rsidRPr="006A66C6">
        <w:rPr>
          <w:rFonts w:hint="cs"/>
          <w:rtl/>
        </w:rPr>
        <w:t>ف لفظ (صحاب</w:t>
      </w:r>
      <w:r w:rsidR="00990A04" w:rsidRPr="006A66C6">
        <w:rPr>
          <w:rFonts w:hint="cs"/>
          <w:rtl/>
        </w:rPr>
        <w:t>ی</w:t>
      </w:r>
      <w:r w:rsidRPr="006A66C6">
        <w:rPr>
          <w:rFonts w:hint="cs"/>
          <w:rtl/>
        </w:rPr>
        <w:t>) در لغت</w:t>
      </w:r>
      <w:bookmarkEnd w:id="15"/>
      <w:bookmarkEnd w:id="16"/>
      <w:r w:rsidRPr="006A66C6">
        <w:rPr>
          <w:rFonts w:hint="cs"/>
          <w:rtl/>
        </w:rPr>
        <w:t xml:space="preserve"> </w:t>
      </w:r>
    </w:p>
    <w:p w:rsidR="002F2A67" w:rsidRPr="004960E3" w:rsidRDefault="000E374D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4960E3">
        <w:rPr>
          <w:rStyle w:val="Char7"/>
          <w:rFonts w:hint="cs"/>
          <w:rtl/>
        </w:rPr>
        <w:t>صحاب</w:t>
      </w:r>
      <w:r w:rsidR="00310874" w:rsidRPr="004960E3">
        <w:rPr>
          <w:rStyle w:val="Char7"/>
          <w:rFonts w:hint="cs"/>
          <w:rtl/>
        </w:rPr>
        <w:t>ی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 xml:space="preserve">منسوب به صاحب است </w:t>
      </w:r>
      <w:r w:rsidR="00A1385E" w:rsidRPr="004960E3">
        <w:rPr>
          <w:rStyle w:val="Char7"/>
          <w:rFonts w:hint="cs"/>
          <w:rtl/>
        </w:rPr>
        <w:t>بمعان</w:t>
      </w:r>
      <w:r w:rsidR="00310874" w:rsidRPr="004960E3">
        <w:rPr>
          <w:rStyle w:val="Char7"/>
          <w:rFonts w:hint="cs"/>
          <w:rtl/>
        </w:rPr>
        <w:t>ی</w:t>
      </w:r>
      <w:r w:rsidR="00A1385E" w:rsidRPr="004960E3">
        <w:rPr>
          <w:rStyle w:val="Char7"/>
          <w:rFonts w:hint="cs"/>
          <w:rtl/>
        </w:rPr>
        <w:t xml:space="preserve"> متعدد</w:t>
      </w:r>
      <w:r w:rsidR="00310874" w:rsidRPr="004960E3">
        <w:rPr>
          <w:rStyle w:val="Char7"/>
          <w:rFonts w:hint="cs"/>
          <w:rtl/>
        </w:rPr>
        <w:t>ی</w:t>
      </w:r>
      <w:r w:rsidR="00A1385E" w:rsidRPr="004960E3">
        <w:rPr>
          <w:rStyle w:val="Char7"/>
          <w:rFonts w:hint="cs"/>
          <w:rtl/>
        </w:rPr>
        <w:t xml:space="preserve"> آمده است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که در تمام معان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آن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ملازمت و همنش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 اطاعت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مشترک است</w:t>
      </w:r>
      <w:r w:rsidR="0048215E" w:rsidRPr="004960E3">
        <w:rPr>
          <w:rStyle w:val="Char7"/>
          <w:vertAlign w:val="superscript"/>
          <w:rtl/>
        </w:rPr>
        <w:footnoteReference w:id="1"/>
      </w:r>
      <w:r w:rsidR="005752AF" w:rsidRPr="004960E3">
        <w:rPr>
          <w:rStyle w:val="Char7"/>
          <w:rFonts w:hint="cs"/>
          <w:rtl/>
        </w:rPr>
        <w:t xml:space="preserve">. </w:t>
      </w:r>
    </w:p>
    <w:p w:rsidR="000E374D" w:rsidRPr="00795BC8" w:rsidRDefault="000E374D" w:rsidP="000B48B2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قبل از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D02BE6" w:rsidRPr="00795BC8">
        <w:rPr>
          <w:rStyle w:val="Char7"/>
          <w:rFonts w:hint="cs"/>
          <w:rtl/>
        </w:rPr>
        <w:t>برخ</w:t>
      </w:r>
      <w:r w:rsidR="00310874">
        <w:rPr>
          <w:rStyle w:val="Char7"/>
          <w:rFonts w:hint="cs"/>
          <w:rtl/>
        </w:rPr>
        <w:t>ی</w:t>
      </w:r>
      <w:r w:rsidR="00FF13BB" w:rsidRPr="00795BC8">
        <w:rPr>
          <w:rStyle w:val="Char7"/>
          <w:rFonts w:hint="cs"/>
          <w:rtl/>
        </w:rPr>
        <w:t xml:space="preserve"> از کار</w:t>
      </w:r>
      <w:r w:rsidR="00D02BE6" w:rsidRPr="00795BC8">
        <w:rPr>
          <w:rStyle w:val="Char7"/>
          <w:rFonts w:hint="cs"/>
          <w:rtl/>
        </w:rPr>
        <w:t>بردها</w:t>
      </w:r>
      <w:r w:rsidR="00310874">
        <w:rPr>
          <w:rStyle w:val="Char7"/>
          <w:rFonts w:hint="cs"/>
          <w:rtl/>
        </w:rPr>
        <w:t>ی</w:t>
      </w:r>
      <w:r w:rsidR="00D02BE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معان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لغو</w:t>
      </w:r>
      <w:r w:rsidR="00310874">
        <w:rPr>
          <w:rStyle w:val="Char7"/>
          <w:rFonts w:hint="cs"/>
          <w:rtl/>
        </w:rPr>
        <w:t>ی</w:t>
      </w:r>
      <w:r w:rsidR="0057521F" w:rsidRPr="000364EC">
        <w:rPr>
          <w:rStyle w:val="Char7"/>
          <w:rFonts w:hint="cs"/>
          <w:rtl/>
        </w:rPr>
        <w:t xml:space="preserve"> </w:t>
      </w:r>
      <w:r w:rsidR="00D02BE6" w:rsidRPr="000364EC">
        <w:rPr>
          <w:rStyle w:val="Char7"/>
          <w:rFonts w:hint="cs"/>
          <w:rtl/>
        </w:rPr>
        <w:t>(</w:t>
      </w:r>
      <w:r w:rsidR="0057521F" w:rsidRPr="000364EC">
        <w:rPr>
          <w:rStyle w:val="Char7"/>
          <w:rtl/>
        </w:rPr>
        <w:t>الصحبة</w:t>
      </w:r>
      <w:r w:rsidR="00D02BE6" w:rsidRPr="000364EC">
        <w:rPr>
          <w:rStyle w:val="Char7"/>
          <w:rFonts w:hint="cs"/>
          <w:rtl/>
        </w:rPr>
        <w:t>)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لازم به ذکر است که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در ضمن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اصطلاح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‌گنجند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تعار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اصطلاح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به دربرداشتن همه معان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لغو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لذا من هم صرفاً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معان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آنکه </w:t>
      </w:r>
      <w:r w:rsidRPr="00795BC8">
        <w:rPr>
          <w:rStyle w:val="Char7"/>
          <w:rFonts w:hint="cs"/>
          <w:rtl/>
        </w:rPr>
        <w:t>با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اصطلاح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مرتبط هستند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‌پردازم تا از اطلاق آن پره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شود</w:t>
      </w:r>
      <w:r w:rsidR="005752AF">
        <w:rPr>
          <w:rStyle w:val="Char7"/>
          <w:rFonts w:hint="cs"/>
          <w:rtl/>
        </w:rPr>
        <w:t xml:space="preserve">: </w:t>
      </w:r>
    </w:p>
    <w:p w:rsidR="000E374D" w:rsidRPr="00795BC8" w:rsidRDefault="00CF02BF" w:rsidP="000B48B2">
      <w:pPr>
        <w:pStyle w:val="StyleComplexBLotus12ptJustifiedFirstline05cm"/>
        <w:widowControl w:val="0"/>
        <w:spacing w:line="240" w:lineRule="auto"/>
        <w:ind w:left="568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1- صحبت</w:t>
      </w:r>
      <w:r w:rsidR="000E374D" w:rsidRPr="00795BC8">
        <w:rPr>
          <w:rStyle w:val="Char7"/>
          <w:rFonts w:hint="cs"/>
          <w:rtl/>
        </w:rPr>
        <w:t xml:space="preserve"> مجاز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D02BE6" w:rsidRPr="00795BC8">
        <w:rPr>
          <w:rStyle w:val="Char7"/>
          <w:rFonts w:hint="cs"/>
          <w:rtl/>
        </w:rPr>
        <w:t xml:space="preserve">بر </w:t>
      </w:r>
      <w:r w:rsidR="000E374D" w:rsidRPr="00795BC8">
        <w:rPr>
          <w:rStyle w:val="Char7"/>
          <w:rFonts w:hint="cs"/>
          <w:rtl/>
        </w:rPr>
        <w:t>شخص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 xml:space="preserve"> که دارا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>ک و</w:t>
      </w:r>
      <w:r w:rsidRPr="00795BC8">
        <w:rPr>
          <w:rStyle w:val="Char7"/>
          <w:rFonts w:hint="cs"/>
          <w:rtl/>
        </w:rPr>
        <w:t>صف مشترک باشند هر چند که فاصله‌ زمان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 xml:space="preserve"> طولان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 xml:space="preserve"> هم در م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>انشان باشد اطلاق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، </w:t>
      </w:r>
      <w:r w:rsidR="000E374D" w:rsidRPr="00795BC8">
        <w:rPr>
          <w:rStyle w:val="Char7"/>
          <w:rFonts w:hint="cs"/>
          <w:rtl/>
        </w:rPr>
        <w:t>همانگونه که پ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>امبر اکرم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DE6F45" w:rsidRPr="00795BC8">
        <w:rPr>
          <w:rStyle w:val="Char7"/>
          <w:rFonts w:hint="cs"/>
          <w:rtl/>
        </w:rPr>
        <w:t>به برخ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 xml:space="preserve"> از همسرانش فرمود</w:t>
      </w:r>
      <w:r w:rsidR="005752AF">
        <w:rPr>
          <w:rStyle w:val="Char7"/>
          <w:rFonts w:hint="cs"/>
          <w:rtl/>
        </w:rPr>
        <w:t xml:space="preserve">: </w:t>
      </w:r>
      <w:r w:rsidR="000E374D" w:rsidRPr="00795BC8">
        <w:rPr>
          <w:rStyle w:val="Char7"/>
          <w:rFonts w:hint="cs"/>
          <w:rtl/>
        </w:rPr>
        <w:t xml:space="preserve">(شما صاحبان 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>وسف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="000E374D" w:rsidRPr="00795BC8">
        <w:rPr>
          <w:rStyle w:val="Char7"/>
          <w:rFonts w:hint="cs"/>
          <w:rtl/>
        </w:rPr>
        <w:t xml:space="preserve"> هست</w:t>
      </w:r>
      <w:r w:rsidR="00310874">
        <w:rPr>
          <w:rStyle w:val="Char7"/>
          <w:rFonts w:hint="cs"/>
          <w:rtl/>
        </w:rPr>
        <w:t>ی</w:t>
      </w:r>
      <w:r w:rsidR="000E374D" w:rsidRPr="00795BC8">
        <w:rPr>
          <w:rStyle w:val="Char7"/>
          <w:rFonts w:hint="cs"/>
          <w:rtl/>
        </w:rPr>
        <w:t>د)</w:t>
      </w:r>
      <w:r w:rsidR="000E374D" w:rsidRPr="000364EC">
        <w:rPr>
          <w:rStyle w:val="Char7"/>
          <w:vertAlign w:val="superscript"/>
          <w:rtl/>
        </w:rPr>
        <w:footnoteReference w:id="2"/>
      </w:r>
      <w:r w:rsidR="005752AF">
        <w:rPr>
          <w:rStyle w:val="Char7"/>
          <w:rFonts w:hint="cs"/>
          <w:rtl/>
        </w:rPr>
        <w:t xml:space="preserve">. </w:t>
      </w:r>
    </w:p>
    <w:p w:rsidR="000E374D" w:rsidRPr="004960E3" w:rsidRDefault="000E374D" w:rsidP="004960E3">
      <w:pPr>
        <w:pStyle w:val="StyleComplexBLotus12ptJustifiedFirstline05cm"/>
        <w:widowControl w:val="0"/>
        <w:spacing w:line="240" w:lineRule="auto"/>
        <w:ind w:left="568" w:hanging="284"/>
        <w:rPr>
          <w:rStyle w:val="Char7"/>
          <w:rtl/>
        </w:rPr>
      </w:pPr>
      <w:r w:rsidRPr="004960E3">
        <w:rPr>
          <w:rStyle w:val="Char7"/>
          <w:rFonts w:hint="cs"/>
          <w:rtl/>
        </w:rPr>
        <w:t>2- صحبت اضاف</w:t>
      </w:r>
      <w:r w:rsidR="00310874" w:rsidRPr="004960E3">
        <w:rPr>
          <w:rStyle w:val="Char7"/>
          <w:rFonts w:hint="cs"/>
          <w:rtl/>
        </w:rPr>
        <w:t>ی</w:t>
      </w:r>
      <w:r w:rsidR="005752AF" w:rsidRPr="004960E3">
        <w:rPr>
          <w:rStyle w:val="Char7"/>
          <w:rFonts w:hint="cs"/>
          <w:rtl/>
        </w:rPr>
        <w:t xml:space="preserve">: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اضافه شدن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کلمه به کلمه‌ا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گر به دل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وجود تعلق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</w:t>
      </w:r>
      <w:r w:rsidR="005752AF" w:rsidRPr="004960E3">
        <w:rPr>
          <w:rStyle w:val="Char7"/>
          <w:rFonts w:hint="cs"/>
          <w:rtl/>
        </w:rPr>
        <w:t xml:space="preserve"> آن‌ها، </w:t>
      </w:r>
      <w:r w:rsidRPr="004960E3">
        <w:rPr>
          <w:rStyle w:val="Char7"/>
          <w:rFonts w:hint="cs"/>
          <w:rtl/>
        </w:rPr>
        <w:t>مانند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نکه </w:t>
      </w:r>
      <w:r w:rsidR="008667C2" w:rsidRPr="004960E3">
        <w:rPr>
          <w:rStyle w:val="Char7"/>
          <w:rFonts w:hint="cs"/>
          <w:rtl/>
        </w:rPr>
        <w:t>گفته</w:t>
      </w:r>
      <w:r w:rsidR="00220210" w:rsidRPr="004960E3">
        <w:rPr>
          <w:rStyle w:val="Char7"/>
          <w:rFonts w:hint="cs"/>
          <w:rtl/>
        </w:rPr>
        <w:t xml:space="preserve"> می‌شود</w:t>
      </w:r>
      <w:r w:rsidR="005752AF" w:rsidRPr="004960E3">
        <w:rPr>
          <w:rStyle w:val="Char7"/>
          <w:rFonts w:hint="cs"/>
          <w:rtl/>
        </w:rPr>
        <w:t xml:space="preserve">: </w:t>
      </w:r>
      <w:r w:rsidR="008667C2" w:rsidRPr="004960E3">
        <w:rPr>
          <w:rStyle w:val="Char7"/>
          <w:rFonts w:hint="cs"/>
          <w:rtl/>
        </w:rPr>
        <w:t>(صاحب مال</w:t>
      </w:r>
      <w:r w:rsidR="005752AF" w:rsidRPr="004960E3">
        <w:rPr>
          <w:rStyle w:val="Char7"/>
          <w:rFonts w:hint="cs"/>
          <w:rtl/>
        </w:rPr>
        <w:t xml:space="preserve">، </w:t>
      </w:r>
      <w:r w:rsidR="008667C2" w:rsidRPr="004960E3">
        <w:rPr>
          <w:rStyle w:val="Char7"/>
          <w:rFonts w:hint="cs"/>
          <w:rtl/>
        </w:rPr>
        <w:t>صاحب علم</w:t>
      </w:r>
      <w:r w:rsidR="006A66C6" w:rsidRPr="004960E3">
        <w:rPr>
          <w:rStyle w:val="Char7"/>
          <w:rFonts w:hint="cs"/>
          <w:rtl/>
        </w:rPr>
        <w:t>. . .</w:t>
      </w:r>
      <w:r w:rsidR="008667C2" w:rsidRPr="004960E3">
        <w:rPr>
          <w:rStyle w:val="Char7"/>
          <w:rFonts w:hint="cs"/>
          <w:rtl/>
        </w:rPr>
        <w:t>)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6B4EDA" w:rsidRPr="004960E3" w:rsidRDefault="008667C2" w:rsidP="004960E3">
      <w:pPr>
        <w:pStyle w:val="StyleComplexBLotus12ptJustifiedFirstline05cm"/>
        <w:widowControl w:val="0"/>
        <w:spacing w:line="240" w:lineRule="auto"/>
        <w:ind w:left="568" w:hanging="284"/>
        <w:rPr>
          <w:rStyle w:val="Char7"/>
          <w:rtl/>
        </w:rPr>
      </w:pPr>
      <w:r w:rsidRPr="004960E3">
        <w:rPr>
          <w:rStyle w:val="Char7"/>
          <w:rFonts w:hint="cs"/>
          <w:rtl/>
        </w:rPr>
        <w:t>3- صحبت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که بر مبنا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مسئول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ت است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آن</w:t>
      </w:r>
      <w:r w:rsidR="006A66C6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چنان</w:t>
      </w:r>
      <w:r w:rsidR="006A66C6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که در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 آمده است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6B4EDA" w:rsidRPr="00795BC8" w:rsidRDefault="00F53D8B" w:rsidP="00F53D8B">
      <w:pPr>
        <w:pStyle w:val="StyleComplexBLotus12ptJustifiedFirstline05cm"/>
        <w:widowControl w:val="0"/>
        <w:spacing w:line="240" w:lineRule="auto"/>
        <w:ind w:left="568" w:hanging="284"/>
        <w:rPr>
          <w:rStyle w:val="Char7"/>
          <w:rtl/>
        </w:rPr>
      </w:pPr>
      <w:r>
        <w:rPr>
          <w:rStyle w:val="Char7"/>
          <w:rFonts w:cs="Traditional Arabic" w:hint="cs"/>
          <w:rtl/>
        </w:rPr>
        <w:t>﴿</w:t>
      </w:r>
      <w:r w:rsidRPr="00F53D8B">
        <w:rPr>
          <w:rStyle w:val="Char4"/>
          <w:rFonts w:hint="eastAsia"/>
          <w:rtl/>
        </w:rPr>
        <w:t>وَمَا</w:t>
      </w:r>
      <w:r w:rsidRPr="00F53D8B">
        <w:rPr>
          <w:rStyle w:val="Char4"/>
          <w:rtl/>
        </w:rPr>
        <w:t xml:space="preserve"> جَعَلۡنَآ أَصۡحَٰبَ </w:t>
      </w:r>
      <w:r w:rsidRPr="00F53D8B">
        <w:rPr>
          <w:rStyle w:val="Char4"/>
          <w:rFonts w:hint="cs"/>
          <w:rtl/>
        </w:rPr>
        <w:t>ٱ</w:t>
      </w:r>
      <w:r w:rsidRPr="00F53D8B">
        <w:rPr>
          <w:rStyle w:val="Char4"/>
          <w:rFonts w:hint="eastAsia"/>
          <w:rtl/>
        </w:rPr>
        <w:t>لنَّارِ</w:t>
      </w:r>
      <w:r w:rsidRPr="00F53D8B">
        <w:rPr>
          <w:rStyle w:val="Char4"/>
          <w:rtl/>
        </w:rPr>
        <w:t xml:space="preserve"> إِلَّا مَلَٰٓئِكَةٗۖ 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F53D8B">
        <w:rPr>
          <w:rStyle w:val="Char2"/>
          <w:rtl/>
        </w:rPr>
        <w:t>[المدثر: 31]</w:t>
      </w:r>
      <w:r w:rsidR="005752AF">
        <w:rPr>
          <w:rStyle w:val="Char7"/>
          <w:rFonts w:hint="cs"/>
          <w:rtl/>
        </w:rPr>
        <w:t xml:space="preserve">. </w:t>
      </w:r>
    </w:p>
    <w:p w:rsidR="008667C2" w:rsidRPr="00795BC8" w:rsidRDefault="00620F8A" w:rsidP="004960E3">
      <w:pPr>
        <w:pStyle w:val="StyleComplexBLotus12ptJustifiedFirstline05cm"/>
        <w:widowControl w:val="0"/>
        <w:spacing w:line="240" w:lineRule="auto"/>
        <w:ind w:left="567" w:firstLine="0"/>
        <w:rPr>
          <w:rStyle w:val="Char7"/>
          <w:rtl/>
        </w:rPr>
      </w:pPr>
      <w:r w:rsidRPr="00E6180F">
        <w:rPr>
          <w:rStyle w:val="Char3"/>
          <w:rFonts w:hint="cs"/>
          <w:rtl/>
        </w:rPr>
        <w:t>«</w:t>
      </w:r>
      <w:r w:rsidR="008667C2" w:rsidRPr="004960E3">
        <w:rPr>
          <w:rStyle w:val="Char5"/>
          <w:rFonts w:hint="cs"/>
          <w:rtl/>
        </w:rPr>
        <w:t xml:space="preserve">مأموران دوزخ را جز </w:t>
      </w:r>
      <w:r w:rsidR="00D51D4B" w:rsidRPr="004960E3">
        <w:rPr>
          <w:rStyle w:val="Char5"/>
          <w:rFonts w:hint="cs"/>
          <w:rtl/>
        </w:rPr>
        <w:t>(</w:t>
      </w:r>
      <w:r w:rsidR="008667C2" w:rsidRPr="004960E3">
        <w:rPr>
          <w:rStyle w:val="Char5"/>
          <w:rFonts w:hint="cs"/>
          <w:rtl/>
        </w:rPr>
        <w:t>از م</w:t>
      </w:r>
      <w:r w:rsidR="005752AF" w:rsidRPr="004960E3">
        <w:rPr>
          <w:rStyle w:val="Char5"/>
          <w:rFonts w:hint="cs"/>
          <w:rtl/>
        </w:rPr>
        <w:t>ی</w:t>
      </w:r>
      <w:r w:rsidR="008667C2" w:rsidRPr="004960E3">
        <w:rPr>
          <w:rStyle w:val="Char5"/>
          <w:rFonts w:hint="cs"/>
          <w:rtl/>
        </w:rPr>
        <w:t>ان</w:t>
      </w:r>
      <w:r w:rsidR="00D51D4B" w:rsidRPr="004960E3">
        <w:rPr>
          <w:rStyle w:val="Char5"/>
          <w:rFonts w:hint="cs"/>
          <w:rtl/>
        </w:rPr>
        <w:t>)</w:t>
      </w:r>
      <w:r w:rsidR="008667C2" w:rsidRPr="004960E3">
        <w:rPr>
          <w:rStyle w:val="Char5"/>
          <w:rFonts w:hint="cs"/>
          <w:rtl/>
        </w:rPr>
        <w:t xml:space="preserve"> فرشتگان بر نگز</w:t>
      </w:r>
      <w:r w:rsidR="005752AF" w:rsidRPr="004960E3">
        <w:rPr>
          <w:rStyle w:val="Char5"/>
          <w:rFonts w:hint="cs"/>
          <w:rtl/>
        </w:rPr>
        <w:t>ی</w:t>
      </w:r>
      <w:r w:rsidR="008667C2" w:rsidRPr="004960E3">
        <w:rPr>
          <w:rStyle w:val="Char5"/>
          <w:rFonts w:hint="cs"/>
          <w:rtl/>
        </w:rPr>
        <w:t>ده‌ا</w:t>
      </w:r>
      <w:r w:rsidR="005752AF" w:rsidRPr="004960E3">
        <w:rPr>
          <w:rStyle w:val="Char5"/>
          <w:rFonts w:hint="cs"/>
          <w:rtl/>
        </w:rPr>
        <w:t>ی</w:t>
      </w:r>
      <w:r w:rsidR="008667C2" w:rsidRPr="004960E3">
        <w:rPr>
          <w:rStyle w:val="Char5"/>
          <w:rFonts w:hint="cs"/>
          <w:rtl/>
        </w:rPr>
        <w:t>م</w:t>
      </w:r>
      <w:r w:rsidRPr="00E6180F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8667C2" w:rsidRPr="00795BC8" w:rsidRDefault="008667C2" w:rsidP="004960E3">
      <w:pPr>
        <w:pStyle w:val="StyleComplexBLotus12ptJustifiedFirstline05cm"/>
        <w:widowControl w:val="0"/>
        <w:spacing w:line="240" w:lineRule="auto"/>
        <w:ind w:left="568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4- صحبت</w:t>
      </w:r>
      <w:r w:rsidR="007A3929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دار</w:t>
      </w:r>
      <w:r w:rsidR="00D02BE6" w:rsidRPr="00795BC8">
        <w:rPr>
          <w:rStyle w:val="Char7"/>
          <w:rFonts w:hint="cs"/>
          <w:rtl/>
        </w:rPr>
        <w:t xml:space="preserve"> (ملاقات)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کاربرد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دو شخص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صورت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، </w:t>
      </w:r>
      <w:r w:rsidR="00D02BE6" w:rsidRPr="00795BC8">
        <w:rPr>
          <w:rStyle w:val="Char7"/>
          <w:rFonts w:hint="cs"/>
          <w:rtl/>
        </w:rPr>
        <w:t xml:space="preserve">اگر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بار و به هر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سپس قطع ش</w:t>
      </w:r>
      <w:r w:rsidR="00AA0B8A" w:rsidRPr="00795BC8">
        <w:rPr>
          <w:rStyle w:val="Char7"/>
          <w:rFonts w:hint="cs"/>
          <w:rtl/>
        </w:rPr>
        <w:t>و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آنگونه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اشاره کرده‌اند که </w:t>
      </w:r>
      <w:r w:rsidR="00F53D8B">
        <w:rPr>
          <w:rStyle w:val="Char3"/>
          <w:rFonts w:cs="Traditional Arabic" w:hint="cs"/>
          <w:rtl/>
        </w:rPr>
        <w:t>«</w:t>
      </w:r>
      <w:r w:rsidR="00182181" w:rsidRPr="00F53D8B">
        <w:rPr>
          <w:rStyle w:val="Char6"/>
          <w:rtl/>
        </w:rPr>
        <w:t>الْبَيِّعَانِ بِالْخِيَارِ مَا لَمْ يَتَفَرَّقَا</w:t>
      </w:r>
      <w:r w:rsidR="00182181" w:rsidRPr="00F53D8B">
        <w:rPr>
          <w:rStyle w:val="Char6"/>
          <w:rFonts w:hint="cs"/>
          <w:rtl/>
        </w:rPr>
        <w:t>،</w:t>
      </w:r>
      <w:r w:rsidR="007D7CAD" w:rsidRPr="00F53D8B">
        <w:rPr>
          <w:rStyle w:val="Char6"/>
          <w:rtl/>
        </w:rPr>
        <w:t xml:space="preserve"> </w:t>
      </w:r>
      <w:r w:rsidR="00182181" w:rsidRPr="00F53D8B">
        <w:rPr>
          <w:rStyle w:val="Char6"/>
          <w:rtl/>
        </w:rPr>
        <w:t>أَوْ يَقُولُ أَحَدُهُمَا لِصَاحِبِهِ: اخْتَرْ</w:t>
      </w:r>
      <w:r w:rsidR="001144CE" w:rsidRPr="00F53D8B">
        <w:rPr>
          <w:rStyle w:val="Char6"/>
          <w:rtl/>
        </w:rPr>
        <w:t>.</w:t>
      </w:r>
      <w:r w:rsidRPr="00F53D8B">
        <w:rPr>
          <w:rStyle w:val="Char6"/>
          <w:rtl/>
        </w:rPr>
        <w:t>..</w:t>
      </w:r>
      <w:r w:rsidR="00F53D8B">
        <w:rPr>
          <w:rStyle w:val="Char3"/>
          <w:rFonts w:cs="Traditional Arabic" w:hint="cs"/>
          <w:rtl/>
        </w:rPr>
        <w:t>»</w:t>
      </w:r>
      <w:r w:rsidR="00C4717F" w:rsidRPr="000364EC">
        <w:rPr>
          <w:rStyle w:val="Char7"/>
          <w:vertAlign w:val="superscript"/>
          <w:rtl/>
        </w:rPr>
        <w:footnoteReference w:id="3"/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FF13BB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فروشنده و خر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دار تا زمان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در مجلس هستند 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ار فسخ معامله را دارند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نکه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را به صاحبش (طرف معامله‌اش) بدهد</w:t>
      </w:r>
      <w:r w:rsidR="00182181" w:rsidRPr="00795BC8">
        <w:rPr>
          <w:rStyle w:val="Char7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مشتر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(صاحب) نام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دار او با فروشنده فقط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بار به هنگام خر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کالا صورت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</w:p>
    <w:p w:rsidR="00620F8A" w:rsidRPr="004960E3" w:rsidRDefault="008667C2" w:rsidP="004960E3">
      <w:pPr>
        <w:pStyle w:val="StyleComplexBLotus12ptJustifiedFirstline05cm"/>
        <w:widowControl w:val="0"/>
        <w:spacing w:line="240" w:lineRule="auto"/>
        <w:ind w:left="568" w:hanging="284"/>
        <w:rPr>
          <w:rStyle w:val="Char7"/>
          <w:rtl/>
        </w:rPr>
      </w:pPr>
      <w:r w:rsidRPr="004960E3">
        <w:rPr>
          <w:rStyle w:val="Char7"/>
          <w:rFonts w:hint="cs"/>
          <w:rtl/>
        </w:rPr>
        <w:t xml:space="preserve">5- صحبت </w:t>
      </w:r>
      <w:r w:rsidR="00D02BE6" w:rsidRPr="004960E3">
        <w:rPr>
          <w:rStyle w:val="Char7"/>
          <w:rFonts w:hint="cs"/>
          <w:rtl/>
        </w:rPr>
        <w:t>مجاورت و</w:t>
      </w:r>
      <w:r w:rsidR="00620F8A" w:rsidRPr="004960E3">
        <w:rPr>
          <w:rStyle w:val="Char7"/>
          <w:rFonts w:hint="cs"/>
          <w:rtl/>
        </w:rPr>
        <w:t xml:space="preserve"> </w:t>
      </w:r>
      <w:r w:rsidR="00D02BE6" w:rsidRPr="004960E3">
        <w:rPr>
          <w:rStyle w:val="Char7"/>
          <w:rFonts w:hint="cs"/>
          <w:rtl/>
        </w:rPr>
        <w:t>تقابل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 xml:space="preserve">که هم در ارتباط مؤمن با کافر و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 کافر با مؤمن کاربرد دارد</w:t>
      </w:r>
      <w:r w:rsidR="005752AF" w:rsidRPr="004960E3">
        <w:rPr>
          <w:rStyle w:val="Char7"/>
          <w:rFonts w:hint="cs"/>
          <w:rtl/>
        </w:rPr>
        <w:t xml:space="preserve">، </w:t>
      </w:r>
      <w:r w:rsidR="00D02BE6" w:rsidRPr="004960E3">
        <w:rPr>
          <w:rStyle w:val="Char7"/>
          <w:rFonts w:hint="cs"/>
          <w:rtl/>
        </w:rPr>
        <w:t>و</w:t>
      </w:r>
      <w:r w:rsidR="00F53D8B" w:rsidRPr="004960E3">
        <w:rPr>
          <w:rStyle w:val="Char7"/>
          <w:rFonts w:hint="cs"/>
          <w:rtl/>
        </w:rPr>
        <w:t xml:space="preserve"> </w:t>
      </w:r>
      <w:r w:rsidR="00D02BE6" w:rsidRPr="004960E3">
        <w:rPr>
          <w:rStyle w:val="Char7"/>
          <w:rFonts w:hint="cs"/>
          <w:rtl/>
        </w:rPr>
        <w:t xml:space="preserve">آن </w:t>
      </w:r>
      <w:r w:rsidRPr="004960E3">
        <w:rPr>
          <w:rStyle w:val="Char7"/>
          <w:rFonts w:hint="cs"/>
          <w:rtl/>
        </w:rPr>
        <w:t>مصداق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فرموده خداوند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 شده است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620F8A" w:rsidRPr="002B1052" w:rsidRDefault="00F53D8B" w:rsidP="00F53D8B">
      <w:pPr>
        <w:pStyle w:val="StyleComplexBLotus12ptJustifiedFirstline05cm"/>
        <w:widowControl w:val="0"/>
        <w:spacing w:line="240" w:lineRule="auto"/>
        <w:ind w:left="568" w:hanging="284"/>
        <w:rPr>
          <w:rFonts w:ascii="IRLotus" w:hAnsi="IRLotus" w:cs="IRLotus"/>
          <w:b/>
          <w:sz w:val="32"/>
          <w:rtl/>
          <w:lang w:bidi="fa-IR"/>
        </w:rPr>
      </w:pPr>
      <w:r>
        <w:rPr>
          <w:rStyle w:val="Char7"/>
          <w:rFonts w:cs="Traditional Arabic" w:hint="cs"/>
          <w:rtl/>
        </w:rPr>
        <w:t>﴿</w:t>
      </w:r>
      <w:r w:rsidRPr="00F53D8B">
        <w:rPr>
          <w:rStyle w:val="Char4"/>
          <w:rFonts w:hint="eastAsia"/>
          <w:rtl/>
        </w:rPr>
        <w:t>قَالَ</w:t>
      </w:r>
      <w:r w:rsidRPr="00F53D8B">
        <w:rPr>
          <w:rStyle w:val="Char4"/>
          <w:rtl/>
        </w:rPr>
        <w:t xml:space="preserve"> لَهُ</w:t>
      </w:r>
      <w:r w:rsidRPr="00F53D8B">
        <w:rPr>
          <w:rStyle w:val="Char4"/>
          <w:rFonts w:hint="cs"/>
          <w:rtl/>
        </w:rPr>
        <w:t>ۥ</w:t>
      </w:r>
      <w:r w:rsidRPr="00F53D8B">
        <w:rPr>
          <w:rStyle w:val="Char4"/>
          <w:rtl/>
        </w:rPr>
        <w:t xml:space="preserve"> صَاحِبُهُ</w:t>
      </w:r>
      <w:r w:rsidRPr="00F53D8B">
        <w:rPr>
          <w:rStyle w:val="Char4"/>
          <w:rFonts w:hint="cs"/>
          <w:rtl/>
        </w:rPr>
        <w:t>ۥ</w:t>
      </w:r>
      <w:r w:rsidRPr="00F53D8B">
        <w:rPr>
          <w:rStyle w:val="Char4"/>
          <w:rtl/>
        </w:rPr>
        <w:t xml:space="preserve"> وَهُوَ يُحَاوِرُهُ</w:t>
      </w:r>
      <w:r w:rsidRPr="00F53D8B">
        <w:rPr>
          <w:rStyle w:val="Char4"/>
          <w:rFonts w:hint="cs"/>
          <w:rtl/>
        </w:rPr>
        <w:t>ۥٓ</w:t>
      </w:r>
      <w:r w:rsidRPr="00F53D8B">
        <w:rPr>
          <w:rStyle w:val="Char4"/>
          <w:rtl/>
        </w:rPr>
        <w:t xml:space="preserve"> أَكَفَرۡتَ بِ</w:t>
      </w:r>
      <w:r w:rsidRPr="00F53D8B">
        <w:rPr>
          <w:rStyle w:val="Char4"/>
          <w:rFonts w:hint="cs"/>
          <w:rtl/>
        </w:rPr>
        <w:t>ٱ</w:t>
      </w:r>
      <w:r w:rsidRPr="00F53D8B">
        <w:rPr>
          <w:rStyle w:val="Char4"/>
          <w:rFonts w:hint="eastAsia"/>
          <w:rtl/>
        </w:rPr>
        <w:t>لَّذِي</w:t>
      </w:r>
      <w:r w:rsidRPr="00F53D8B">
        <w:rPr>
          <w:rStyle w:val="Char4"/>
          <w:rtl/>
        </w:rPr>
        <w:t xml:space="preserve"> خَلَقَكَ مِن تُرَابٖ ثُمَّ مِن نُّطۡفَةٖ ثُمَّ سَوَّىٰكَ رَجُلٗا ٣٧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F53D8B">
        <w:rPr>
          <w:rStyle w:val="Char2"/>
          <w:rtl/>
        </w:rPr>
        <w:t>[الكهف: 37]</w:t>
      </w:r>
      <w:r w:rsidR="005752AF">
        <w:rPr>
          <w:rStyle w:val="Char7"/>
          <w:rFonts w:hint="cs"/>
          <w:rtl/>
        </w:rPr>
        <w:t xml:space="preserve">. </w:t>
      </w:r>
    </w:p>
    <w:p w:rsidR="008667C2" w:rsidRDefault="00D51D4B" w:rsidP="004960E3">
      <w:pPr>
        <w:pStyle w:val="StyleComplexBLotus12ptJustifiedFirstline05cm"/>
        <w:widowControl w:val="0"/>
        <w:spacing w:line="240" w:lineRule="auto"/>
        <w:ind w:left="567" w:firstLine="0"/>
        <w:rPr>
          <w:rStyle w:val="Char7"/>
          <w:rtl/>
        </w:rPr>
      </w:pPr>
      <w:r w:rsidRPr="00E6180F">
        <w:rPr>
          <w:rStyle w:val="Char3"/>
          <w:rtl/>
        </w:rPr>
        <w:t>«</w:t>
      </w:r>
      <w:r w:rsidRPr="004960E3">
        <w:rPr>
          <w:rStyle w:val="Char5"/>
          <w:rtl/>
        </w:rPr>
        <w:t>دوست و</w:t>
      </w:r>
      <w:r w:rsidRPr="004960E3">
        <w:rPr>
          <w:rStyle w:val="Char5"/>
          <w:rFonts w:hint="cs"/>
          <w:rtl/>
        </w:rPr>
        <w:t>ی</w:t>
      </w:r>
      <w:r w:rsidR="00F53D8B" w:rsidRPr="004960E3">
        <w:rPr>
          <w:rStyle w:val="Char5"/>
          <w:rFonts w:hint="cs"/>
          <w:rtl/>
        </w:rPr>
        <w:t xml:space="preserve"> </w:t>
      </w:r>
      <w:r w:rsidRPr="004960E3">
        <w:rPr>
          <w:rStyle w:val="Char5"/>
          <w:rtl/>
        </w:rPr>
        <w:t>- در حال</w:t>
      </w:r>
      <w:r w:rsidRPr="004960E3">
        <w:rPr>
          <w:rStyle w:val="Char5"/>
          <w:rFonts w:hint="cs"/>
          <w:rtl/>
        </w:rPr>
        <w:t>ی‌که</w:t>
      </w:r>
      <w:r w:rsidRPr="004960E3">
        <w:rPr>
          <w:rStyle w:val="Char5"/>
          <w:rtl/>
        </w:rPr>
        <w:t xml:space="preserve"> با او</w:t>
      </w:r>
      <w:r w:rsidRPr="004960E3">
        <w:rPr>
          <w:rStyle w:val="Char5"/>
          <w:rFonts w:hint="cs"/>
          <w:rtl/>
        </w:rPr>
        <w:t xml:space="preserve"> </w:t>
      </w:r>
      <w:r w:rsidRPr="004960E3">
        <w:rPr>
          <w:rStyle w:val="Char5"/>
          <w:rtl/>
        </w:rPr>
        <w:t>گفتگو</w:t>
      </w:r>
      <w:r w:rsidR="00220210" w:rsidRPr="004960E3">
        <w:rPr>
          <w:rStyle w:val="Char5"/>
          <w:rtl/>
        </w:rPr>
        <w:t xml:space="preserve"> می‌کرد </w:t>
      </w:r>
      <w:r w:rsidRPr="004960E3">
        <w:rPr>
          <w:rStyle w:val="Char5"/>
          <w:rtl/>
        </w:rPr>
        <w:t>- به او گفت</w:t>
      </w:r>
      <w:r w:rsidR="005752AF" w:rsidRPr="004960E3">
        <w:rPr>
          <w:rStyle w:val="Char5"/>
          <w:rtl/>
        </w:rPr>
        <w:t xml:space="preserve">: </w:t>
      </w:r>
      <w:r w:rsidRPr="004960E3">
        <w:rPr>
          <w:rStyle w:val="Char5"/>
          <w:rtl/>
        </w:rPr>
        <w:t>آ</w:t>
      </w:r>
      <w:r w:rsidRPr="004960E3">
        <w:rPr>
          <w:rStyle w:val="Char5"/>
          <w:rFonts w:hint="cs"/>
          <w:rtl/>
        </w:rPr>
        <w:t>یا</w:t>
      </w:r>
      <w:r w:rsidRPr="004960E3">
        <w:rPr>
          <w:rStyle w:val="Char5"/>
          <w:rtl/>
        </w:rPr>
        <w:t xml:space="preserve"> به آن کس</w:t>
      </w:r>
      <w:r w:rsidRPr="004960E3">
        <w:rPr>
          <w:rStyle w:val="Char5"/>
          <w:rFonts w:hint="cs"/>
          <w:rtl/>
        </w:rPr>
        <w:t>ی‌که</w:t>
      </w:r>
      <w:r w:rsidRPr="004960E3">
        <w:rPr>
          <w:rStyle w:val="Char5"/>
          <w:rtl/>
        </w:rPr>
        <w:t xml:space="preserve"> تو را از خاک</w:t>
      </w:r>
      <w:r w:rsidR="005752AF" w:rsidRPr="004960E3">
        <w:rPr>
          <w:rStyle w:val="Char5"/>
          <w:rtl/>
        </w:rPr>
        <w:t xml:space="preserve">، </w:t>
      </w:r>
      <w:r w:rsidRPr="004960E3">
        <w:rPr>
          <w:rStyle w:val="Char5"/>
          <w:rtl/>
        </w:rPr>
        <w:t>سپس از نطفه آفر</w:t>
      </w:r>
      <w:r w:rsidRPr="004960E3">
        <w:rPr>
          <w:rStyle w:val="Char5"/>
          <w:rFonts w:hint="cs"/>
          <w:rtl/>
        </w:rPr>
        <w:t>ید</w:t>
      </w:r>
      <w:r w:rsidR="005752AF" w:rsidRPr="004960E3">
        <w:rPr>
          <w:rStyle w:val="Char5"/>
          <w:rFonts w:hint="cs"/>
          <w:rtl/>
        </w:rPr>
        <w:t xml:space="preserve">، </w:t>
      </w:r>
      <w:r w:rsidRPr="004960E3">
        <w:rPr>
          <w:rStyle w:val="Char5"/>
          <w:rtl/>
        </w:rPr>
        <w:t>آنگاه تو را مرد</w:t>
      </w:r>
      <w:r w:rsidRPr="004960E3">
        <w:rPr>
          <w:rStyle w:val="Char5"/>
          <w:rFonts w:hint="cs"/>
          <w:rtl/>
        </w:rPr>
        <w:t>ی</w:t>
      </w:r>
      <w:r w:rsidRPr="004960E3">
        <w:rPr>
          <w:rStyle w:val="Char5"/>
          <w:rtl/>
        </w:rPr>
        <w:t xml:space="preserve"> (کامل) قرار داد</w:t>
      </w:r>
      <w:r w:rsidR="005752AF" w:rsidRPr="004960E3">
        <w:rPr>
          <w:rStyle w:val="Char5"/>
          <w:rtl/>
        </w:rPr>
        <w:t xml:space="preserve">، </w:t>
      </w:r>
      <w:r w:rsidRPr="004960E3">
        <w:rPr>
          <w:rStyle w:val="Char5"/>
          <w:rtl/>
        </w:rPr>
        <w:t>کافر شد</w:t>
      </w:r>
      <w:r w:rsidRPr="004960E3">
        <w:rPr>
          <w:rStyle w:val="Char5"/>
          <w:rFonts w:hint="cs"/>
          <w:rtl/>
        </w:rPr>
        <w:t>ی؟</w:t>
      </w:r>
      <w:r w:rsidRPr="004960E3">
        <w:rPr>
          <w:rStyle w:val="Char5"/>
          <w:rtl/>
        </w:rPr>
        <w:t>!</w:t>
      </w:r>
      <w:r w:rsidRPr="00E6180F">
        <w:rPr>
          <w:rStyle w:val="Char3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BB6FCF" w:rsidRPr="00310874" w:rsidRDefault="00F53D8B" w:rsidP="00F53D8B">
      <w:pPr>
        <w:pStyle w:val="StyleComplexBLotus12ptJustifiedFirstline05cm"/>
        <w:widowControl w:val="0"/>
        <w:spacing w:line="240" w:lineRule="auto"/>
        <w:ind w:left="567" w:firstLine="0"/>
        <w:rPr>
          <w:rStyle w:val="Char2"/>
          <w:rtl/>
        </w:rPr>
      </w:pPr>
      <w:r>
        <w:rPr>
          <w:rStyle w:val="Char7"/>
          <w:rFonts w:cs="Traditional Arabic" w:hint="cs"/>
          <w:rtl/>
        </w:rPr>
        <w:t>﴿</w:t>
      </w:r>
      <w:r w:rsidRPr="00F53D8B">
        <w:rPr>
          <w:rStyle w:val="Char4"/>
          <w:rtl/>
        </w:rPr>
        <w:t>فَقَالَ لِصَٰحِبِهِ</w:t>
      </w:r>
      <w:r w:rsidRPr="00F53D8B">
        <w:rPr>
          <w:rStyle w:val="Char4"/>
          <w:rFonts w:hint="cs"/>
          <w:rtl/>
        </w:rPr>
        <w:t>ۦ</w:t>
      </w:r>
      <w:r w:rsidRPr="00F53D8B">
        <w:rPr>
          <w:rStyle w:val="Char4"/>
          <w:rtl/>
        </w:rPr>
        <w:t xml:space="preserve"> وَهُوَ يُحَاوِرُهُ</w:t>
      </w:r>
      <w:r w:rsidRPr="00F53D8B">
        <w:rPr>
          <w:rStyle w:val="Char4"/>
          <w:rFonts w:hint="cs"/>
          <w:rtl/>
        </w:rPr>
        <w:t>ۥٓ</w:t>
      </w:r>
      <w:r w:rsidRPr="00F53D8B">
        <w:rPr>
          <w:rStyle w:val="Char4"/>
          <w:rtl/>
        </w:rPr>
        <w:t xml:space="preserve"> أَنَا۠ أَكۡثَرُ مِنكَ مَالٗا وَأَعَزُّ نَفَرٗا ٣٤</w:t>
      </w:r>
      <w:r>
        <w:rPr>
          <w:rStyle w:val="Char7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F53D8B">
        <w:rPr>
          <w:rStyle w:val="Char2"/>
          <w:rtl/>
        </w:rPr>
        <w:t>[الكهف: 34]</w:t>
      </w:r>
      <w:r w:rsidR="005752AF">
        <w:rPr>
          <w:rStyle w:val="Char7"/>
          <w:rFonts w:hint="cs"/>
          <w:rtl/>
        </w:rPr>
        <w:t xml:space="preserve">. </w:t>
      </w:r>
      <w:r w:rsidR="00910338" w:rsidRPr="000B48B2">
        <w:rPr>
          <w:rFonts w:ascii="QCF_P297" w:eastAsia="Times New Roman" w:hAnsi="QCF_P297" w:cs="QCF_P297"/>
          <w:sz w:val="26"/>
          <w:szCs w:val="26"/>
          <w:rtl/>
        </w:rPr>
        <w:t xml:space="preserve"> </w:t>
      </w:r>
    </w:p>
    <w:p w:rsidR="008667C2" w:rsidRPr="00795BC8" w:rsidRDefault="00D51D4B" w:rsidP="004960E3">
      <w:pPr>
        <w:pStyle w:val="StyleComplexBLotus12ptJustifiedFirstline05cm"/>
        <w:widowControl w:val="0"/>
        <w:spacing w:line="240" w:lineRule="auto"/>
        <w:ind w:left="567" w:firstLine="0"/>
        <w:rPr>
          <w:rStyle w:val="Char7"/>
          <w:rtl/>
        </w:rPr>
      </w:pPr>
      <w:r w:rsidRPr="00E6180F">
        <w:rPr>
          <w:rStyle w:val="Char3"/>
          <w:rtl/>
        </w:rPr>
        <w:t>«</w:t>
      </w:r>
      <w:r w:rsidRPr="004960E3">
        <w:rPr>
          <w:rStyle w:val="Char5"/>
          <w:rtl/>
        </w:rPr>
        <w:t xml:space="preserve">پس </w:t>
      </w:r>
      <w:r w:rsidRPr="004960E3">
        <w:rPr>
          <w:rStyle w:val="Char5"/>
          <w:rFonts w:hint="cs"/>
          <w:rtl/>
        </w:rPr>
        <w:t xml:space="preserve">به </w:t>
      </w:r>
      <w:r w:rsidRPr="004960E3">
        <w:rPr>
          <w:rStyle w:val="Char5"/>
          <w:rtl/>
        </w:rPr>
        <w:t>دوست</w:t>
      </w:r>
      <w:r w:rsidRPr="004960E3">
        <w:rPr>
          <w:rStyle w:val="Char5"/>
          <w:rFonts w:hint="cs"/>
          <w:rtl/>
        </w:rPr>
        <w:t xml:space="preserve"> (مؤمن) خود</w:t>
      </w:r>
      <w:r w:rsidRPr="004960E3">
        <w:rPr>
          <w:rStyle w:val="Char5"/>
          <w:rtl/>
        </w:rPr>
        <w:t xml:space="preserve"> در حال</w:t>
      </w:r>
      <w:r w:rsidRPr="004960E3">
        <w:rPr>
          <w:rStyle w:val="Char5"/>
          <w:rFonts w:hint="cs"/>
          <w:rtl/>
        </w:rPr>
        <w:t>ی‌که</w:t>
      </w:r>
      <w:r w:rsidRPr="004960E3">
        <w:rPr>
          <w:rStyle w:val="Char5"/>
          <w:rtl/>
        </w:rPr>
        <w:t xml:space="preserve"> با او گفتگو</w:t>
      </w:r>
      <w:r w:rsidR="00220210" w:rsidRPr="004960E3">
        <w:rPr>
          <w:rStyle w:val="Char5"/>
          <w:rtl/>
        </w:rPr>
        <w:t xml:space="preserve"> می‌کرد </w:t>
      </w:r>
      <w:r w:rsidRPr="004960E3">
        <w:rPr>
          <w:rStyle w:val="Char5"/>
          <w:rtl/>
        </w:rPr>
        <w:t>گفت</w:t>
      </w:r>
      <w:r w:rsidR="005752AF" w:rsidRPr="004960E3">
        <w:rPr>
          <w:rStyle w:val="Char5"/>
          <w:rtl/>
        </w:rPr>
        <w:t xml:space="preserve">: </w:t>
      </w:r>
      <w:r w:rsidRPr="004960E3">
        <w:rPr>
          <w:rStyle w:val="Char5"/>
          <w:rtl/>
        </w:rPr>
        <w:t>«من از لحاظ ثروت از تو ب</w:t>
      </w:r>
      <w:r w:rsidRPr="004960E3">
        <w:rPr>
          <w:rStyle w:val="Char5"/>
          <w:rFonts w:hint="cs"/>
          <w:rtl/>
        </w:rPr>
        <w:t>یشترم</w:t>
      </w:r>
      <w:r w:rsidRPr="004960E3">
        <w:rPr>
          <w:rStyle w:val="Char5"/>
          <w:rtl/>
        </w:rPr>
        <w:t xml:space="preserve"> و از لحاظ نفرات ن</w:t>
      </w:r>
      <w:r w:rsidRPr="004960E3">
        <w:rPr>
          <w:rStyle w:val="Char5"/>
          <w:rFonts w:hint="cs"/>
          <w:rtl/>
        </w:rPr>
        <w:t>یرومند‌ترم</w:t>
      </w:r>
      <w:r w:rsidRPr="00E6180F">
        <w:rPr>
          <w:rStyle w:val="Char3"/>
          <w:rFonts w:hint="eastAsia"/>
          <w:rtl/>
        </w:rPr>
        <w:t>»</w:t>
      </w:r>
      <w:r w:rsidR="005752AF">
        <w:rPr>
          <w:rStyle w:val="Char7"/>
          <w:rtl/>
        </w:rPr>
        <w:t xml:space="preserve">. </w:t>
      </w:r>
    </w:p>
    <w:p w:rsidR="007A3929" w:rsidRPr="00795BC8" w:rsidRDefault="007A3929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="001A50AC" w:rsidRPr="00795BC8">
        <w:rPr>
          <w:rStyle w:val="Char7"/>
          <w:rFonts w:hint="cs"/>
          <w:rtl/>
        </w:rPr>
        <w:t>ز اطلاق ا</w:t>
      </w:r>
      <w:r w:rsidR="00310874">
        <w:rPr>
          <w:rStyle w:val="Char7"/>
          <w:rFonts w:hint="cs"/>
          <w:rtl/>
        </w:rPr>
        <w:t>ی</w:t>
      </w:r>
      <w:r w:rsidR="001A50AC" w:rsidRPr="00795BC8">
        <w:rPr>
          <w:rStyle w:val="Char7"/>
          <w:rFonts w:hint="cs"/>
          <w:rtl/>
        </w:rPr>
        <w:t>ن کلمه بر کس</w:t>
      </w:r>
      <w:r w:rsidR="00310874">
        <w:rPr>
          <w:rStyle w:val="Char7"/>
          <w:rFonts w:hint="cs"/>
          <w:rtl/>
        </w:rPr>
        <w:t>ی</w:t>
      </w:r>
      <w:r w:rsidR="001A50AC" w:rsidRPr="00795BC8">
        <w:rPr>
          <w:rStyle w:val="Char7"/>
          <w:rFonts w:hint="cs"/>
          <w:rtl/>
        </w:rPr>
        <w:t xml:space="preserve"> که د</w:t>
      </w:r>
      <w:r w:rsidR="00310874">
        <w:rPr>
          <w:rStyle w:val="Char7"/>
          <w:rFonts w:hint="cs"/>
          <w:rtl/>
        </w:rPr>
        <w:t>ی</w:t>
      </w:r>
      <w:r w:rsidR="001A50AC"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‌شناسد و او را 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درست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آنگونه که عبدالرحمن </w:t>
      </w:r>
      <w:r w:rsidR="00001217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عوف به دو نفر از جوانان انصار که در غزوه بدر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کشتن ابوج</w:t>
      </w:r>
      <w:r w:rsidR="001A50AC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>ل به خاطر دشنام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داده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دنبال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‌گشتند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(صاحب شما که دنبال او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آنجاست)</w:t>
      </w:r>
      <w:r w:rsidR="00001217" w:rsidRPr="000364EC">
        <w:rPr>
          <w:rStyle w:val="Char7"/>
          <w:vertAlign w:val="superscript"/>
          <w:rtl/>
        </w:rPr>
        <w:footnoteReference w:id="4"/>
      </w:r>
      <w:r w:rsidR="005752AF">
        <w:rPr>
          <w:rStyle w:val="Char7"/>
          <w:rFonts w:hint="cs"/>
          <w:rtl/>
        </w:rPr>
        <w:t xml:space="preserve">. </w:t>
      </w:r>
    </w:p>
    <w:p w:rsidR="007A3929" w:rsidRPr="004960E3" w:rsidRDefault="007A3929" w:rsidP="004960E3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بنابر آنچه گفته شد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مدلول همه معان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لغو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صحبت به معن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اصطلاح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آن تعم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 داده</w:t>
      </w:r>
      <w:r w:rsidR="00220210" w:rsidRPr="004960E3">
        <w:rPr>
          <w:rStyle w:val="Char7"/>
          <w:rFonts w:hint="cs"/>
          <w:rtl/>
        </w:rPr>
        <w:t xml:space="preserve"> نمی‌شود </w:t>
      </w:r>
      <w:r w:rsidRPr="004960E3">
        <w:rPr>
          <w:rStyle w:val="Char7"/>
          <w:rFonts w:hint="cs"/>
          <w:rtl/>
        </w:rPr>
        <w:t>و اگر لفظ صحاب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را بر</w:t>
      </w:r>
      <w:r w:rsidR="00001217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اساس همه معان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لغو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آن معن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همه ما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جزو صحابه خواه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م بود و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هود و</w:t>
      </w:r>
      <w:r w:rsidR="00BB6FCF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نصار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 منافقان و مشرکان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که پ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امبر را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ده‌اند در شمار صحابه خواهند بود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را در لغت برا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لفظ صحابه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شروط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مانند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دار هم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شگ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مان به خدا تا دم مرگ لحاظ نشده است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7A3929" w:rsidRPr="00795BC8" w:rsidRDefault="007A3929" w:rsidP="00DF06E0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نکته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در جر</w:t>
      </w:r>
      <w:r w:rsidR="00310874">
        <w:rPr>
          <w:rStyle w:val="Char7"/>
          <w:rFonts w:hint="cs"/>
          <w:rtl/>
        </w:rPr>
        <w:t>ی</w:t>
      </w:r>
      <w:r w:rsidR="005031E3" w:rsidRPr="00795BC8">
        <w:rPr>
          <w:rStyle w:val="Char7"/>
          <w:rFonts w:hint="cs"/>
          <w:rtl/>
        </w:rPr>
        <w:t>ان بی‌</w:t>
      </w:r>
      <w:r w:rsidR="005031E3" w:rsidRPr="00795BC8">
        <w:rPr>
          <w:rStyle w:val="Char7"/>
          <w:rFonts w:hint="eastAsia"/>
          <w:rtl/>
        </w:rPr>
        <w:t>‌</w:t>
      </w:r>
      <w:r w:rsidR="00133945" w:rsidRPr="00795BC8">
        <w:rPr>
          <w:rStyle w:val="Char7"/>
          <w:rFonts w:hint="cs"/>
          <w:rtl/>
        </w:rPr>
        <w:t>حرمت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عبدالله </w:t>
      </w:r>
      <w:r w:rsidR="00F339AA" w:rsidRPr="00795BC8">
        <w:rPr>
          <w:rStyle w:val="Char7"/>
          <w:rFonts w:hint="cs"/>
          <w:rtl/>
        </w:rPr>
        <w:t>بن</w:t>
      </w:r>
      <w:r w:rsidR="00982C23" w:rsidRPr="00795BC8">
        <w:rPr>
          <w:rStyle w:val="Char7"/>
          <w:rFonts w:hint="cs"/>
          <w:rtl/>
        </w:rPr>
        <w:t xml:space="preserve"> اب</w:t>
      </w:r>
      <w:r w:rsidR="00310874">
        <w:rPr>
          <w:rStyle w:val="Char7"/>
          <w:rFonts w:hint="cs"/>
          <w:rtl/>
        </w:rPr>
        <w:t>ی</w:t>
      </w:r>
      <w:r w:rsidR="00982C23" w:rsidRPr="00795BC8">
        <w:rPr>
          <w:rStyle w:val="Char7"/>
          <w:rFonts w:hint="cs"/>
          <w:rtl/>
        </w:rPr>
        <w:t xml:space="preserve"> منافق به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اجازه خواست تا گردنش را بزند</w:t>
      </w:r>
      <w:r w:rsidR="005752AF">
        <w:rPr>
          <w:rStyle w:val="Char7"/>
          <w:rFonts w:hint="cs"/>
          <w:rtl/>
        </w:rPr>
        <w:t xml:space="preserve">،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182181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او را به خود واگذار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تا مردم نگو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 که محمد اصحاب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‌کُشد</w:t>
      </w:r>
      <w:r w:rsidR="00182181" w:rsidRPr="00795BC8">
        <w:rPr>
          <w:rStyle w:val="Char7"/>
          <w:rFonts w:hint="cs"/>
          <w:rtl/>
        </w:rPr>
        <w:t>»</w:t>
      </w:r>
      <w:r w:rsidR="00F507E9" w:rsidRPr="000364EC">
        <w:rPr>
          <w:rStyle w:val="Char7"/>
          <w:vertAlign w:val="superscript"/>
          <w:rtl/>
        </w:rPr>
        <w:footnoteReference w:id="5"/>
      </w:r>
      <w:r w:rsidR="005752AF">
        <w:rPr>
          <w:rStyle w:val="Char7"/>
          <w:rFonts w:hint="cs"/>
          <w:rtl/>
        </w:rPr>
        <w:t xml:space="preserve">. </w:t>
      </w:r>
    </w:p>
    <w:p w:rsidR="007A3929" w:rsidRPr="00795BC8" w:rsidRDefault="007A3929" w:rsidP="004960E3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استعمال کلمه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منافق توسط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بر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استعمال لغو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بوده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نه اصطلاح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از بلاغت و حکمت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و بر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D02BE6" w:rsidRPr="00795BC8">
        <w:rPr>
          <w:rStyle w:val="Char7"/>
          <w:rFonts w:hint="cs"/>
          <w:rtl/>
        </w:rPr>
        <w:t>قواعد لغو</w:t>
      </w:r>
      <w:r w:rsidR="00310874">
        <w:rPr>
          <w:rStyle w:val="Char7"/>
          <w:rFonts w:hint="cs"/>
          <w:rtl/>
        </w:rPr>
        <w:t>ی</w:t>
      </w:r>
      <w:r w:rsidR="00D02BE6" w:rsidRPr="00795BC8">
        <w:rPr>
          <w:rStyle w:val="Char7"/>
          <w:rFonts w:hint="cs"/>
          <w:rtl/>
        </w:rPr>
        <w:t xml:space="preserve"> متعارف </w:t>
      </w:r>
      <w:r w:rsidR="005539D2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5539D2" w:rsidRPr="00795BC8">
        <w:rPr>
          <w:rStyle w:val="Char7"/>
          <w:rFonts w:hint="cs"/>
          <w:rtl/>
        </w:rPr>
        <w:t xml:space="preserve">ان </w:t>
      </w:r>
      <w:r w:rsidRPr="00795BC8">
        <w:rPr>
          <w:rStyle w:val="Char7"/>
          <w:rFonts w:hint="cs"/>
          <w:rtl/>
        </w:rPr>
        <w:t>عرب</w:t>
      </w:r>
      <w:r w:rsidR="005031E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 xml:space="preserve">هاست </w:t>
      </w:r>
      <w:r w:rsidR="005539D2" w:rsidRPr="00795BC8">
        <w:rPr>
          <w:rStyle w:val="Char7"/>
          <w:rFonts w:hint="cs"/>
          <w:rtl/>
        </w:rPr>
        <w:t>وه</w:t>
      </w:r>
      <w:r w:rsidR="00310874">
        <w:rPr>
          <w:rStyle w:val="Char7"/>
          <w:rFonts w:hint="cs"/>
          <w:rtl/>
        </w:rPr>
        <w:t>ی</w:t>
      </w:r>
      <w:r w:rsidR="005539D2" w:rsidRPr="00795BC8">
        <w:rPr>
          <w:rStyle w:val="Char7"/>
          <w:rFonts w:hint="cs"/>
          <w:rtl/>
        </w:rPr>
        <w:t>چ مشکل و</w:t>
      </w:r>
      <w:r w:rsidR="00BB6FCF" w:rsidRPr="00795BC8">
        <w:rPr>
          <w:rStyle w:val="Char7"/>
          <w:rFonts w:hint="cs"/>
          <w:rtl/>
        </w:rPr>
        <w:t xml:space="preserve"> </w:t>
      </w:r>
      <w:r w:rsidR="005539D2" w:rsidRPr="00795BC8">
        <w:rPr>
          <w:rStyle w:val="Char7"/>
          <w:rFonts w:hint="cs"/>
          <w:rtl/>
        </w:rPr>
        <w:t>اشتباه</w:t>
      </w:r>
      <w:r w:rsidR="00310874">
        <w:rPr>
          <w:rStyle w:val="Char7"/>
          <w:rFonts w:hint="cs"/>
          <w:rtl/>
        </w:rPr>
        <w:t>ی</w:t>
      </w:r>
      <w:r w:rsidR="005539D2" w:rsidRPr="00795BC8">
        <w:rPr>
          <w:rStyle w:val="Char7"/>
          <w:rFonts w:hint="cs"/>
          <w:rtl/>
        </w:rPr>
        <w:t xml:space="preserve"> در فهم اطلاقات لغو</w:t>
      </w:r>
      <w:r w:rsidR="00310874">
        <w:rPr>
          <w:rStyle w:val="Char7"/>
          <w:rFonts w:hint="cs"/>
          <w:rtl/>
        </w:rPr>
        <w:t>ی</w:t>
      </w:r>
      <w:r w:rsidR="005539D2"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="005539D2" w:rsidRPr="00795BC8">
        <w:rPr>
          <w:rStyle w:val="Char7"/>
          <w:rFonts w:hint="cs"/>
          <w:rtl/>
        </w:rPr>
        <w:t>ش نم</w:t>
      </w:r>
      <w:r w:rsidR="00310874">
        <w:rPr>
          <w:rStyle w:val="Char7"/>
          <w:rFonts w:hint="cs"/>
          <w:rtl/>
        </w:rPr>
        <w:t>ی</w:t>
      </w:r>
      <w:r w:rsidR="005031E3" w:rsidRPr="00795BC8">
        <w:rPr>
          <w:rStyle w:val="Char7"/>
          <w:rFonts w:hint="eastAsia"/>
          <w:rtl/>
        </w:rPr>
        <w:t>‌</w:t>
      </w:r>
      <w:r w:rsidR="005539D2" w:rsidRPr="00795BC8">
        <w:rPr>
          <w:rStyle w:val="Char7"/>
          <w:rFonts w:hint="cs"/>
          <w:rtl/>
        </w:rPr>
        <w:t>آمد و</w:t>
      </w:r>
      <w:r w:rsidR="00BB6FCF" w:rsidRPr="00795BC8">
        <w:rPr>
          <w:rStyle w:val="Char7"/>
          <w:rFonts w:hint="cs"/>
          <w:rtl/>
        </w:rPr>
        <w:t xml:space="preserve"> </w:t>
      </w:r>
      <w:r w:rsidR="005539D2" w:rsidRPr="00795BC8">
        <w:rPr>
          <w:rStyle w:val="Char7"/>
          <w:rFonts w:hint="cs"/>
          <w:rtl/>
        </w:rPr>
        <w:t>آنهم به</w:t>
      </w:r>
      <w:r w:rsidRPr="00795BC8">
        <w:rPr>
          <w:rStyle w:val="Char7"/>
          <w:rFonts w:hint="cs"/>
          <w:rtl/>
        </w:rPr>
        <w:t xml:space="preserve"> دو</w:t>
      </w:r>
      <w:r w:rsidR="005752AF">
        <w:rPr>
          <w:rStyle w:val="Char7"/>
          <w:rFonts w:hint="cs"/>
          <w:rtl/>
        </w:rPr>
        <w:t xml:space="preserve">: </w:t>
      </w:r>
    </w:p>
    <w:p w:rsidR="007A3929" w:rsidRPr="004960E3" w:rsidRDefault="007A3929" w:rsidP="004960E3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اول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به کار بردن معنا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لغو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مستلزم جدا</w:t>
      </w:r>
      <w:r w:rsidR="00310874" w:rsidRPr="004960E3">
        <w:rPr>
          <w:rStyle w:val="Char7"/>
          <w:rFonts w:hint="cs"/>
          <w:rtl/>
        </w:rPr>
        <w:t>یی</w:t>
      </w:r>
      <w:r w:rsidRPr="004960E3">
        <w:rPr>
          <w:rStyle w:val="Char7"/>
          <w:rFonts w:hint="cs"/>
          <w:rtl/>
        </w:rPr>
        <w:t xml:space="preserve">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مان و نفاق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ست</w:t>
      </w:r>
      <w:r w:rsidR="005752AF" w:rsidRPr="004960E3">
        <w:rPr>
          <w:rStyle w:val="Char7"/>
          <w:rFonts w:hint="cs"/>
          <w:rtl/>
        </w:rPr>
        <w:t xml:space="preserve">؛ </w:t>
      </w:r>
      <w:r w:rsidRPr="004960E3">
        <w:rPr>
          <w:rStyle w:val="Char7"/>
          <w:rFonts w:hint="cs"/>
          <w:rtl/>
        </w:rPr>
        <w:t>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را قاعده‌ا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برا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آن</w:t>
      </w:r>
      <w:r w:rsidR="00252AC5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ست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BB6FCF" w:rsidRDefault="007A3929" w:rsidP="004960E3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دوم</w:t>
      </w:r>
      <w:r w:rsidR="005752AF">
        <w:rPr>
          <w:rStyle w:val="Char7"/>
          <w:rFonts w:hint="cs"/>
          <w:rtl/>
        </w:rPr>
        <w:t xml:space="preserve">: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جلوگ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اقدام </w:t>
      </w:r>
      <w:r w:rsidR="005E1A89" w:rsidRPr="00795BC8">
        <w:rPr>
          <w:rStyle w:val="Char7"/>
          <w:rFonts w:hint="cs"/>
          <w:rtl/>
        </w:rPr>
        <w:t>عمر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در کشتن منافق فرمود</w:t>
      </w:r>
      <w:r w:rsidR="005752AF">
        <w:rPr>
          <w:rStyle w:val="Char7"/>
          <w:rFonts w:hint="cs"/>
          <w:rtl/>
        </w:rPr>
        <w:t xml:space="preserve">: </w:t>
      </w:r>
      <w:r w:rsidR="00182181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تا مردم حرف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نزنند</w:t>
      </w:r>
      <w:r w:rsidR="00182181" w:rsidRPr="00795BC8">
        <w:rPr>
          <w:rStyle w:val="Char7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استعمال کلمه «ناس» گروه مخالف اصحاب را شامل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و قرآن هم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خطاب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در </w:t>
      </w:r>
      <w:r w:rsidR="00C07FC4" w:rsidRPr="00795BC8">
        <w:rPr>
          <w:rStyle w:val="Char7"/>
          <w:rFonts w:hint="cs"/>
          <w:rtl/>
        </w:rPr>
        <w:t>خود</w:t>
      </w:r>
      <w:r w:rsidRPr="00795BC8">
        <w:rPr>
          <w:rStyle w:val="Char7"/>
          <w:rFonts w:hint="cs"/>
          <w:rtl/>
        </w:rPr>
        <w:t xml:space="preserve"> دارد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مؤمنان از </w:t>
      </w:r>
      <w:r w:rsidR="00C07FC4" w:rsidRPr="00795BC8">
        <w:rPr>
          <w:rStyle w:val="Char7"/>
          <w:rFonts w:hint="cs"/>
          <w:rtl/>
        </w:rPr>
        <w:t>تعب</w:t>
      </w:r>
      <w:r w:rsidR="00310874">
        <w:rPr>
          <w:rStyle w:val="Char7"/>
          <w:rFonts w:hint="cs"/>
          <w:rtl/>
        </w:rPr>
        <w:t>ی</w:t>
      </w:r>
      <w:r w:rsidR="00C07FC4"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: </w:t>
      </w:r>
    </w:p>
    <w:p w:rsidR="007A3929" w:rsidRPr="00F53D8B" w:rsidRDefault="00F53D8B" w:rsidP="00F53D8B">
      <w:pPr>
        <w:pStyle w:val="StyleComplexBLotus12ptJustifiedFirstline05cm"/>
        <w:widowControl w:val="0"/>
        <w:spacing w:line="235" w:lineRule="auto"/>
        <w:ind w:firstLine="340"/>
        <w:rPr>
          <w:rStyle w:val="Char7"/>
          <w:rFonts w:ascii="KFGQPC Uthmanic Script HAFS" w:hAnsi="KFGQPC Uthmanic Script HAFS" w:cs="KFGQPC Uthmanic Script HAFS"/>
          <w:rtl/>
          <w:lang w:bidi="ar-SA"/>
        </w:rPr>
      </w:pPr>
      <w:r>
        <w:rPr>
          <w:rStyle w:val="Char7"/>
          <w:rFonts w:cs="Traditional Arabic" w:hint="cs"/>
          <w:rtl/>
        </w:rPr>
        <w:t>﴿</w:t>
      </w:r>
      <w:r w:rsidRPr="00F53D8B">
        <w:rPr>
          <w:rStyle w:val="Char4"/>
          <w:rFonts w:hint="eastAsia"/>
          <w:rtl/>
        </w:rPr>
        <w:t>يَٰٓأَيُّهَا</w:t>
      </w:r>
      <w:r w:rsidRPr="00F53D8B">
        <w:rPr>
          <w:rStyle w:val="Char4"/>
          <w:rtl/>
        </w:rPr>
        <w:t xml:space="preserve"> </w:t>
      </w:r>
      <w:r w:rsidRPr="00F53D8B">
        <w:rPr>
          <w:rStyle w:val="Char4"/>
          <w:rFonts w:hint="cs"/>
          <w:rtl/>
        </w:rPr>
        <w:t>ٱ</w:t>
      </w:r>
      <w:r w:rsidRPr="00F53D8B">
        <w:rPr>
          <w:rStyle w:val="Char4"/>
          <w:rFonts w:hint="eastAsia"/>
          <w:rtl/>
        </w:rPr>
        <w:t>لَّذِينَ</w:t>
      </w:r>
      <w:r w:rsidRPr="00F53D8B">
        <w:rPr>
          <w:rStyle w:val="Char4"/>
          <w:rtl/>
        </w:rPr>
        <w:t xml:space="preserve"> ءَامَنُواْ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F53D8B">
        <w:rPr>
          <w:rStyle w:val="Char2"/>
          <w:rtl/>
        </w:rPr>
        <w:t>[البقرة: 153]</w:t>
      </w:r>
      <w:r w:rsidR="00E6180F" w:rsidRPr="000B48B2">
        <w:rPr>
          <w:rFonts w:ascii="IRLotus" w:hAnsi="IRLotus" w:cs="IRLotus"/>
          <w:b/>
          <w:spacing w:val="-4"/>
          <w:sz w:val="36"/>
          <w:szCs w:val="28"/>
          <w:rtl/>
          <w:lang w:bidi="fa-IR"/>
        </w:rPr>
        <w:t>.</w:t>
      </w:r>
      <w:r w:rsidR="00E6180F" w:rsidRPr="00795BC8">
        <w:rPr>
          <w:rStyle w:val="Char7"/>
          <w:rFonts w:hint="cs"/>
          <w:rtl/>
        </w:rPr>
        <w:t xml:space="preserve"> </w:t>
      </w:r>
      <w:r w:rsidR="003C1DF6" w:rsidRPr="00795BC8">
        <w:rPr>
          <w:rStyle w:val="Char7"/>
          <w:rFonts w:hint="cs"/>
          <w:rtl/>
        </w:rPr>
        <w:t>و برا</w:t>
      </w:r>
      <w:r w:rsidR="00310874">
        <w:rPr>
          <w:rStyle w:val="Char7"/>
          <w:rFonts w:hint="cs"/>
          <w:rtl/>
        </w:rPr>
        <w:t>ی</w:t>
      </w:r>
      <w:r w:rsidR="003C1DF6" w:rsidRPr="00795BC8">
        <w:rPr>
          <w:rStyle w:val="Char7"/>
          <w:rFonts w:hint="cs"/>
          <w:rtl/>
        </w:rPr>
        <w:t xml:space="preserve"> خطاب قرار دادن کفار </w:t>
      </w:r>
      <w:r w:rsidR="00310874">
        <w:rPr>
          <w:rStyle w:val="Char7"/>
          <w:rFonts w:hint="cs"/>
          <w:rtl/>
        </w:rPr>
        <w:t>ی</w:t>
      </w:r>
      <w:r w:rsidR="003C1DF6" w:rsidRPr="00795BC8">
        <w:rPr>
          <w:rStyle w:val="Char7"/>
          <w:rFonts w:hint="cs"/>
          <w:rtl/>
        </w:rPr>
        <w:t>ا عموم مردم از جمله کفار و مؤمنان</w:t>
      </w:r>
      <w:r w:rsidR="005752AF">
        <w:rPr>
          <w:rStyle w:val="Char7"/>
          <w:rFonts w:hint="cs"/>
          <w:rtl/>
        </w:rPr>
        <w:t xml:space="preserve">، </w:t>
      </w:r>
      <w:r w:rsidR="003C1DF6" w:rsidRPr="00795BC8">
        <w:rPr>
          <w:rStyle w:val="Char7"/>
          <w:rFonts w:hint="cs"/>
          <w:rtl/>
        </w:rPr>
        <w:t>از خطاب</w:t>
      </w:r>
      <w:r>
        <w:rPr>
          <w:rStyle w:val="Char7"/>
          <w:rFonts w:hint="cs"/>
          <w:rtl/>
        </w:rPr>
        <w:t xml:space="preserve">: </w:t>
      </w:r>
      <w:r>
        <w:rPr>
          <w:rStyle w:val="Char7"/>
          <w:rFonts w:cs="Traditional Arabic" w:hint="cs"/>
          <w:rtl/>
        </w:rPr>
        <w:t>﴿</w:t>
      </w:r>
      <w:r w:rsidRPr="00F53D8B">
        <w:rPr>
          <w:rStyle w:val="Char4"/>
          <w:rFonts w:hint="eastAsia"/>
          <w:rtl/>
        </w:rPr>
        <w:t>يَٰٓأَيُّهَا</w:t>
      </w:r>
      <w:r w:rsidRPr="00F53D8B">
        <w:rPr>
          <w:rStyle w:val="Char4"/>
          <w:rtl/>
        </w:rPr>
        <w:t xml:space="preserve"> </w:t>
      </w:r>
      <w:r w:rsidRPr="00F53D8B">
        <w:rPr>
          <w:rStyle w:val="Char4"/>
          <w:rFonts w:hint="cs"/>
          <w:rtl/>
        </w:rPr>
        <w:t>ٱ</w:t>
      </w:r>
      <w:r w:rsidRPr="00F53D8B">
        <w:rPr>
          <w:rStyle w:val="Char4"/>
          <w:rFonts w:hint="eastAsia"/>
          <w:rtl/>
        </w:rPr>
        <w:t>لنَّاسُ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A43AB2" w:rsidRPr="00F53D8B">
        <w:rPr>
          <w:rStyle w:val="Char2"/>
          <w:rtl/>
        </w:rPr>
        <w:t>[</w:t>
      </w:r>
      <w:r w:rsidR="005031E3" w:rsidRPr="00F53D8B">
        <w:rPr>
          <w:rStyle w:val="Char2"/>
          <w:rtl/>
        </w:rPr>
        <w:t>ال</w:t>
      </w:r>
      <w:r w:rsidR="00AC635D" w:rsidRPr="00F53D8B">
        <w:rPr>
          <w:rStyle w:val="Char2"/>
          <w:rtl/>
        </w:rPr>
        <w:t>بقر</w:t>
      </w:r>
      <w:r w:rsidR="005031E3" w:rsidRPr="00F53D8B">
        <w:rPr>
          <w:rStyle w:val="Char2"/>
          <w:rtl/>
        </w:rPr>
        <w:t>ة</w:t>
      </w:r>
      <w:r w:rsidR="006425A2" w:rsidRPr="00F53D8B">
        <w:rPr>
          <w:rStyle w:val="Char2"/>
          <w:rtl/>
        </w:rPr>
        <w:t>:</w:t>
      </w:r>
      <w:r w:rsidR="00AC635D" w:rsidRPr="00F53D8B">
        <w:rPr>
          <w:rStyle w:val="Char2"/>
          <w:rtl/>
        </w:rPr>
        <w:t xml:space="preserve"> 21</w:t>
      </w:r>
      <w:r w:rsidR="00A43AB2" w:rsidRPr="00F53D8B">
        <w:rPr>
          <w:rStyle w:val="Char2"/>
          <w:rtl/>
        </w:rPr>
        <w:t>]</w:t>
      </w:r>
      <w:r w:rsidR="00184E0C" w:rsidRPr="00310874">
        <w:rPr>
          <w:rStyle w:val="Char2"/>
          <w:rFonts w:hint="cs"/>
          <w:rtl/>
        </w:rPr>
        <w:t xml:space="preserve"> </w:t>
      </w:r>
      <w:r w:rsidR="003C1DF6" w:rsidRPr="00795BC8">
        <w:rPr>
          <w:rStyle w:val="Char7"/>
          <w:rFonts w:hint="cs"/>
          <w:rtl/>
        </w:rPr>
        <w:t>استفاده م</w:t>
      </w:r>
      <w:r w:rsidR="00310874">
        <w:rPr>
          <w:rStyle w:val="Char7"/>
          <w:rFonts w:hint="cs"/>
          <w:rtl/>
        </w:rPr>
        <w:t>ی</w:t>
      </w:r>
      <w:r w:rsidR="003C1DF6" w:rsidRPr="00795BC8">
        <w:rPr>
          <w:rStyle w:val="Char7"/>
          <w:rFonts w:hint="cs"/>
          <w:rtl/>
        </w:rPr>
        <w:t>‌کند</w:t>
      </w:r>
      <w:r w:rsidR="005752AF">
        <w:rPr>
          <w:rStyle w:val="Char7"/>
          <w:rFonts w:hint="cs"/>
          <w:rtl/>
        </w:rPr>
        <w:t xml:space="preserve">. </w:t>
      </w:r>
    </w:p>
    <w:p w:rsidR="003C1DF6" w:rsidRPr="00795BC8" w:rsidRDefault="003C1DF6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واضح است که کافران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دشمن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لطمه زدن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دعوت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داشتند و اگر</w:t>
      </w:r>
      <w:r w:rsidR="00252AC5" w:rsidRPr="00795BC8">
        <w:rPr>
          <w:rStyle w:val="Char7"/>
          <w:rFonts w:hint="cs"/>
          <w:rtl/>
        </w:rPr>
        <w:t xml:space="preserve"> </w:t>
      </w:r>
      <w:r w:rsidR="005031E3" w:rsidRPr="00795BC8">
        <w:rPr>
          <w:rStyle w:val="Char7"/>
          <w:rFonts w:hint="cs"/>
          <w:rtl/>
        </w:rPr>
        <w:t>عبدالله بن</w:t>
      </w:r>
      <w:r w:rsidRPr="00795BC8">
        <w:rPr>
          <w:rStyle w:val="Char7"/>
          <w:rFonts w:hint="cs"/>
          <w:rtl/>
        </w:rPr>
        <w:t xml:space="preserve"> 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توسط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ارانش کشته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عه</w:t>
      </w:r>
      <w:r w:rsidR="00220210">
        <w:rPr>
          <w:rStyle w:val="Char7"/>
          <w:rFonts w:hint="cs"/>
          <w:rtl/>
        </w:rPr>
        <w:t xml:space="preserve"> می‌کردند </w:t>
      </w:r>
      <w:r w:rsidRPr="00795BC8">
        <w:rPr>
          <w:rStyle w:val="Char7"/>
          <w:rFonts w:hint="cs"/>
          <w:rtl/>
        </w:rPr>
        <w:t xml:space="preserve">که او اصحاب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‌کُشد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شخص مستحقِ قتل را کشته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انتشار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راستا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اهداف کفار بوده و به مانع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قبول دعوت و توجه مردم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تبد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‌شد</w:t>
      </w:r>
      <w:r w:rsidR="005752AF">
        <w:rPr>
          <w:rStyle w:val="Char7"/>
          <w:rFonts w:hint="cs"/>
          <w:rtl/>
        </w:rPr>
        <w:t xml:space="preserve">. </w:t>
      </w:r>
    </w:p>
    <w:p w:rsidR="003C1DF6" w:rsidRPr="004960E3" w:rsidRDefault="004868EA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فهم معان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لغو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کلمه صحاب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برا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کفار و منافق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سخت و مشکل نبود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(که نتوان</w:t>
      </w:r>
      <w:r w:rsidR="00DA1D00" w:rsidRPr="004960E3">
        <w:rPr>
          <w:rStyle w:val="Char7"/>
          <w:rFonts w:hint="cs"/>
          <w:rtl/>
        </w:rPr>
        <w:t>ن</w:t>
      </w:r>
      <w:r w:rsidRPr="004960E3">
        <w:rPr>
          <w:rStyle w:val="Char7"/>
          <w:rFonts w:hint="cs"/>
          <w:rtl/>
        </w:rPr>
        <w:t>د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ات و مقاصد خود را براساس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تفس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 کنند)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و</w:t>
      </w:r>
      <w:r w:rsidR="00DA1D00" w:rsidRPr="004960E3">
        <w:rPr>
          <w:rStyle w:val="Char7"/>
          <w:rFonts w:hint="cs"/>
          <w:rtl/>
        </w:rPr>
        <w:t xml:space="preserve"> البته</w:t>
      </w:r>
      <w:r w:rsidRPr="004960E3">
        <w:rPr>
          <w:rStyle w:val="Char7"/>
          <w:rFonts w:hint="cs"/>
          <w:rtl/>
        </w:rPr>
        <w:t xml:space="preserve"> مؤمنان که از شناخت کاف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در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زم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نه برخوردار بودند برتر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لازم</w:t>
      </w:r>
      <w:r w:rsidR="00252AC5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را در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مجال داشتند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چرا</w:t>
      </w:r>
      <w:r w:rsidR="005031E3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که اکثر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جزو انسان</w:t>
      </w:r>
      <w:r w:rsidR="005031E3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ها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باهوش و 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رک و با تجربه در عرصه لغت و ادب عرب بودند به طور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که هر کس از فهم و نوع نگرش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نسبت به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قض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برخوردار شود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توف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ق خدا برا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فهم درست و رأ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صح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ح و توانا</w:t>
      </w:r>
      <w:r w:rsidR="00310874" w:rsidRPr="004960E3">
        <w:rPr>
          <w:rStyle w:val="Char7"/>
          <w:rFonts w:hint="cs"/>
          <w:rtl/>
        </w:rPr>
        <w:t>یی</w:t>
      </w:r>
      <w:r w:rsidRPr="004960E3">
        <w:rPr>
          <w:rStyle w:val="Char7"/>
          <w:rFonts w:hint="cs"/>
          <w:rtl/>
        </w:rPr>
        <w:t xml:space="preserve"> کاف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برا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حل مشکلات و مسا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پ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ده شامل حال او</w:t>
      </w:r>
      <w:r w:rsidR="00252AC5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خواهد شد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4868EA" w:rsidRPr="00D5343D" w:rsidRDefault="004868EA" w:rsidP="00D5343D">
      <w:pPr>
        <w:pStyle w:val="Heading2"/>
        <w:rPr>
          <w:rtl/>
        </w:rPr>
      </w:pPr>
      <w:bookmarkStart w:id="17" w:name="_Toc380878046"/>
      <w:bookmarkStart w:id="18" w:name="_Toc442263652"/>
      <w:r w:rsidRPr="00D5343D">
        <w:rPr>
          <w:rFonts w:hint="cs"/>
          <w:rtl/>
        </w:rPr>
        <w:t>دوم</w:t>
      </w:r>
      <w:r w:rsidR="006425A2" w:rsidRPr="00D5343D">
        <w:rPr>
          <w:rFonts w:hint="cs"/>
          <w:rtl/>
        </w:rPr>
        <w:t>:</w:t>
      </w:r>
      <w:r w:rsidRPr="00D5343D">
        <w:rPr>
          <w:rFonts w:hint="cs"/>
          <w:rtl/>
        </w:rPr>
        <w:t xml:space="preserve"> تعر</w:t>
      </w:r>
      <w:r w:rsidR="00990A04" w:rsidRPr="00D5343D">
        <w:rPr>
          <w:rFonts w:hint="cs"/>
          <w:rtl/>
        </w:rPr>
        <w:t>ی</w:t>
      </w:r>
      <w:r w:rsidRPr="00D5343D">
        <w:rPr>
          <w:rFonts w:hint="cs"/>
          <w:rtl/>
        </w:rPr>
        <w:t>ف لفظ صحاب</w:t>
      </w:r>
      <w:r w:rsidR="00990A04" w:rsidRPr="00D5343D">
        <w:rPr>
          <w:rFonts w:hint="cs"/>
          <w:rtl/>
        </w:rPr>
        <w:t>ی</w:t>
      </w:r>
      <w:r w:rsidRPr="00D5343D">
        <w:rPr>
          <w:rFonts w:hint="cs"/>
          <w:rtl/>
        </w:rPr>
        <w:t xml:space="preserve"> در اصطلاح</w:t>
      </w:r>
      <w:bookmarkEnd w:id="17"/>
      <w:bookmarkEnd w:id="18"/>
    </w:p>
    <w:p w:rsidR="00DA574B" w:rsidRPr="00200CB1" w:rsidRDefault="00DA574B" w:rsidP="00CC6C3C">
      <w:pPr>
        <w:pStyle w:val="StyleComplexBLotus12ptJustifiedFirstline05cm"/>
        <w:widowControl w:val="0"/>
        <w:spacing w:line="240" w:lineRule="auto"/>
        <w:ind w:firstLine="340"/>
        <w:jc w:val="lowKashida"/>
        <w:rPr>
          <w:rFonts w:ascii="Times New Roman" w:hAnsi="Times New Roman" w:cs="B Lotus"/>
          <w:b/>
          <w:bCs/>
          <w:sz w:val="2"/>
          <w:szCs w:val="2"/>
          <w:rtl/>
        </w:rPr>
      </w:pPr>
    </w:p>
    <w:p w:rsidR="004868EA" w:rsidRPr="00795BC8" w:rsidRDefault="004868EA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تعاب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مختلف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شده است که دق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ق‌تر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روشن‌تر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شامل‌تر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تعر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است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ند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ملاقات کرده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او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آورده و مسلمان بم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رد)</w:t>
      </w:r>
      <w:r w:rsidR="005752AF">
        <w:rPr>
          <w:rStyle w:val="Char7"/>
          <w:rFonts w:hint="cs"/>
          <w:rtl/>
        </w:rPr>
        <w:t xml:space="preserve">. </w:t>
      </w:r>
    </w:p>
    <w:p w:rsidR="004868EA" w:rsidRPr="00795BC8" w:rsidRDefault="004868EA" w:rsidP="009354FD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ثان</w:t>
      </w:r>
      <w:r w:rsidR="00310874">
        <w:rPr>
          <w:rStyle w:val="Char7"/>
          <w:rFonts w:hint="cs"/>
          <w:rtl/>
        </w:rPr>
        <w:t>ی</w:t>
      </w:r>
      <w:r w:rsidR="000E374D" w:rsidRPr="000364EC">
        <w:rPr>
          <w:rStyle w:val="Char7"/>
          <w:vertAlign w:val="superscript"/>
          <w:rtl/>
        </w:rPr>
        <w:footnoteReference w:id="6"/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ند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به او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آورده و مسلمان بم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 هر چند که قبل از وفات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و در طول عمر خود هم دچار ارتداد شده باشد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و مراد از ملاقات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7321A5">
        <w:rPr>
          <w:rFonts w:ascii="Times New Roman" w:hAnsi="Times New Roman" w:cs="CTraditional Arabic" w:hint="cs"/>
          <w:b/>
          <w:spacing w:val="-2"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>،</w:t>
      </w:r>
      <w:r w:rsidR="00D5343D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همنش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همراه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دار در مس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راه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شامل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اگر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با او گفتگو ننموده باشد)</w:t>
      </w:r>
      <w:r w:rsidR="005031E3" w:rsidRPr="000364EC">
        <w:rPr>
          <w:rStyle w:val="Char7"/>
          <w:vertAlign w:val="superscript"/>
          <w:rtl/>
        </w:rPr>
        <w:footnoteReference w:id="7"/>
      </w:r>
      <w:r w:rsidR="005752AF">
        <w:rPr>
          <w:rStyle w:val="Char7"/>
          <w:rFonts w:hint="cs"/>
          <w:rtl/>
        </w:rPr>
        <w:t xml:space="preserve">. </w:t>
      </w:r>
    </w:p>
    <w:p w:rsidR="004868EA" w:rsidRPr="00795BC8" w:rsidRDefault="004868EA" w:rsidP="009354FD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بنده در جهت توض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شتر </w:t>
      </w:r>
      <w:r w:rsidR="005031E3" w:rsidRPr="00200CB1">
        <w:rPr>
          <w:rFonts w:ascii="Traditional Arabic" w:hAnsi="Traditional Arabic" w:cs="Traditional Arabic"/>
          <w:b/>
          <w:sz w:val="36"/>
          <w:szCs w:val="28"/>
          <w:rtl/>
          <w:lang w:bidi="fa-IR"/>
        </w:rPr>
        <w:t>«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دار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031E3" w:rsidRPr="00200CB1">
        <w:rPr>
          <w:rFonts w:ascii="Traditional Arabic" w:hAnsi="Traditional Arabic" w:cs="Traditional Arabic"/>
          <w:b/>
          <w:sz w:val="36"/>
          <w:szCs w:val="28"/>
          <w:rtl/>
          <w:lang w:bidi="fa-IR"/>
        </w:rPr>
        <w:t>»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</w:t>
      </w:r>
      <w:r w:rsidR="005752AF">
        <w:rPr>
          <w:rStyle w:val="Char7"/>
          <w:rFonts w:hint="cs"/>
          <w:rtl/>
        </w:rPr>
        <w:t xml:space="preserve">: </w:t>
      </w:r>
      <w:r w:rsidR="004A5586" w:rsidRPr="00795BC8">
        <w:rPr>
          <w:rStyle w:val="Char7"/>
          <w:rFonts w:hint="cs"/>
          <w:rtl/>
        </w:rPr>
        <w:t xml:space="preserve">اگر </w:t>
      </w:r>
      <w:r w:rsidRPr="00795BC8">
        <w:rPr>
          <w:rStyle w:val="Char7"/>
          <w:rFonts w:hint="cs"/>
          <w:rtl/>
        </w:rPr>
        <w:t xml:space="preserve">ملاقات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</w:t>
      </w:r>
      <w:r w:rsidR="005031E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بوده باشد</w:t>
      </w:r>
      <w:r w:rsidR="005752AF">
        <w:rPr>
          <w:rStyle w:val="Char7"/>
          <w:rFonts w:hint="cs"/>
          <w:rtl/>
        </w:rPr>
        <w:t xml:space="preserve">، </w:t>
      </w:r>
      <w:r w:rsidR="004A5586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4A5586" w:rsidRPr="00795BC8">
        <w:rPr>
          <w:rStyle w:val="Char7"/>
          <w:rFonts w:hint="cs"/>
          <w:rtl/>
        </w:rPr>
        <w:t xml:space="preserve"> صحاب</w:t>
      </w:r>
      <w:r w:rsidR="00310874">
        <w:rPr>
          <w:rStyle w:val="Char7"/>
          <w:rFonts w:hint="cs"/>
          <w:rtl/>
        </w:rPr>
        <w:t>ی</w:t>
      </w:r>
      <w:r w:rsidR="004A5586" w:rsidRPr="00795BC8">
        <w:rPr>
          <w:rStyle w:val="Char7"/>
          <w:rFonts w:hint="cs"/>
          <w:rtl/>
        </w:rPr>
        <w:t xml:space="preserve"> کاف</w:t>
      </w:r>
      <w:r w:rsidR="00310874">
        <w:rPr>
          <w:rStyle w:val="Char7"/>
          <w:rFonts w:hint="cs"/>
          <w:rtl/>
        </w:rPr>
        <w:t>ی</w:t>
      </w:r>
      <w:r w:rsidR="004A5586"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، </w:t>
      </w:r>
      <w:r w:rsidR="004A5586" w:rsidRPr="00795BC8">
        <w:rPr>
          <w:rStyle w:val="Char7"/>
          <w:rFonts w:hint="cs"/>
          <w:rtl/>
        </w:rPr>
        <w:t>هرچند که ا</w:t>
      </w:r>
      <w:r w:rsidR="00310874">
        <w:rPr>
          <w:rStyle w:val="Char7"/>
          <w:rFonts w:hint="cs"/>
          <w:rtl/>
        </w:rPr>
        <w:t>ی</w:t>
      </w:r>
      <w:r w:rsidR="004A5586" w:rsidRPr="00795BC8">
        <w:rPr>
          <w:rStyle w:val="Char7"/>
          <w:rFonts w:hint="cs"/>
          <w:rtl/>
        </w:rPr>
        <w:t>شان را هم ند</w:t>
      </w:r>
      <w:r w:rsidR="00310874">
        <w:rPr>
          <w:rStyle w:val="Char7"/>
          <w:rFonts w:hint="cs"/>
          <w:rtl/>
        </w:rPr>
        <w:t>ی</w:t>
      </w:r>
      <w:r w:rsidR="004A5586" w:rsidRPr="00795BC8">
        <w:rPr>
          <w:rStyle w:val="Char7"/>
          <w:rFonts w:hint="cs"/>
          <w:rtl/>
        </w:rPr>
        <w:t>ده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همانند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عبدالله </w:t>
      </w:r>
      <w:r w:rsidR="005031E3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ام مکتوم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او از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محروم بوده و در ملاقات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. </w:t>
      </w:r>
    </w:p>
    <w:p w:rsidR="004868EA" w:rsidRPr="00795BC8" w:rsidRDefault="004868EA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آورده و قبل از دفن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باشد از جمله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شمار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</w:p>
    <w:p w:rsidR="004868EA" w:rsidRPr="00795BC8" w:rsidRDefault="004868EA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منظور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مان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به خود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و آنچه بر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نازل شده است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آورده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هر کس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را ملاقات کند اما بر کفر خود بماند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چه از اهل کتاب باشد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در زمره</w:t>
      </w:r>
      <w:r w:rsidR="005031E3" w:rsidRPr="00795BC8">
        <w:rPr>
          <w:rStyle w:val="Char7"/>
          <w:rFonts w:hint="eastAsia"/>
          <w:rtl/>
        </w:rPr>
        <w:t>‌ی</w:t>
      </w:r>
      <w:r w:rsidRPr="00795BC8">
        <w:rPr>
          <w:rStyle w:val="Char7"/>
          <w:rFonts w:hint="cs"/>
          <w:rtl/>
        </w:rPr>
        <w:t xml:space="preserve">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درآ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بعد از وفات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مسلمان 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جزو</w:t>
      </w:r>
      <w:r w:rsidR="00BD1AD9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اصحاب محسوب نخواهد شد</w:t>
      </w:r>
      <w:r w:rsidR="005752AF">
        <w:rPr>
          <w:rStyle w:val="Char7"/>
          <w:rFonts w:hint="cs"/>
          <w:rtl/>
        </w:rPr>
        <w:t xml:space="preserve">. </w:t>
      </w:r>
    </w:p>
    <w:p w:rsidR="004868EA" w:rsidRPr="00D5343D" w:rsidRDefault="003A674A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spacing w:val="-3"/>
          <w:rtl/>
        </w:rPr>
      </w:pPr>
      <w:r w:rsidRPr="00D5343D">
        <w:rPr>
          <w:rStyle w:val="Char7"/>
          <w:rFonts w:hint="cs"/>
          <w:spacing w:val="-3"/>
          <w:rtl/>
        </w:rPr>
        <w:t>و</w:t>
      </w:r>
      <w:r w:rsidR="004868EA" w:rsidRPr="00D5343D">
        <w:rPr>
          <w:rStyle w:val="Char7"/>
          <w:rFonts w:hint="cs"/>
          <w:spacing w:val="-3"/>
          <w:rtl/>
        </w:rPr>
        <w:t xml:space="preserve"> منظور از مسلمان بودن و</w:t>
      </w:r>
      <w:r w:rsidR="00310874" w:rsidRPr="00D5343D">
        <w:rPr>
          <w:rStyle w:val="Char7"/>
          <w:rFonts w:hint="cs"/>
          <w:spacing w:val="-3"/>
          <w:rtl/>
        </w:rPr>
        <w:t>ی</w:t>
      </w:r>
      <w:r w:rsidR="004868EA" w:rsidRPr="00D5343D">
        <w:rPr>
          <w:rStyle w:val="Char7"/>
          <w:rFonts w:hint="cs"/>
          <w:spacing w:val="-3"/>
          <w:rtl/>
        </w:rPr>
        <w:t xml:space="preserve"> تا دم مرگ ا</w:t>
      </w:r>
      <w:r w:rsidR="00310874" w:rsidRPr="00D5343D">
        <w:rPr>
          <w:rStyle w:val="Char7"/>
          <w:rFonts w:hint="cs"/>
          <w:spacing w:val="-3"/>
          <w:rtl/>
        </w:rPr>
        <w:t>ی</w:t>
      </w:r>
      <w:r w:rsidR="004868EA" w:rsidRPr="00D5343D">
        <w:rPr>
          <w:rStyle w:val="Char7"/>
          <w:rFonts w:hint="cs"/>
          <w:spacing w:val="-3"/>
          <w:rtl/>
        </w:rPr>
        <w:t xml:space="preserve">نست که اگر پس از وفات </w:t>
      </w:r>
      <w:r w:rsidR="00F078C0" w:rsidRPr="00D5343D">
        <w:rPr>
          <w:rStyle w:val="Char7"/>
          <w:rFonts w:hint="cs"/>
          <w:spacing w:val="-3"/>
          <w:rtl/>
        </w:rPr>
        <w:t>پ</w:t>
      </w:r>
      <w:r w:rsidR="00310874" w:rsidRPr="00D5343D">
        <w:rPr>
          <w:rStyle w:val="Char7"/>
          <w:rFonts w:hint="cs"/>
          <w:spacing w:val="-3"/>
          <w:rtl/>
        </w:rPr>
        <w:t>ی</w:t>
      </w:r>
      <w:r w:rsidR="00F078C0" w:rsidRPr="00D5343D">
        <w:rPr>
          <w:rStyle w:val="Char7"/>
          <w:rFonts w:hint="cs"/>
          <w:spacing w:val="-3"/>
          <w:rtl/>
        </w:rPr>
        <w:t>امبر</w:t>
      </w:r>
      <w:r w:rsidR="006425A2" w:rsidRPr="004960E3">
        <w:rPr>
          <w:rFonts w:ascii="Times New Roman" w:hAnsi="Times New Roman" w:cs="CTraditional Arabic" w:hint="cs"/>
          <w:b/>
          <w:spacing w:val="-3"/>
          <w:sz w:val="36"/>
          <w:szCs w:val="28"/>
          <w:rtl/>
          <w:lang w:bidi="fa-IR"/>
        </w:rPr>
        <w:t>ص</w:t>
      </w:r>
      <w:r w:rsidR="004868EA" w:rsidRPr="00D5343D">
        <w:rPr>
          <w:rStyle w:val="Char7"/>
          <w:rFonts w:hint="cs"/>
          <w:spacing w:val="-3"/>
          <w:rtl/>
        </w:rPr>
        <w:t xml:space="preserve"> مرتد شود و در</w:t>
      </w:r>
      <w:r w:rsidR="00D5343D" w:rsidRPr="00D5343D">
        <w:rPr>
          <w:rStyle w:val="Char7"/>
          <w:rFonts w:hint="cs"/>
          <w:spacing w:val="-3"/>
          <w:rtl/>
        </w:rPr>
        <w:t xml:space="preserve"> </w:t>
      </w:r>
      <w:r w:rsidR="004868EA" w:rsidRPr="00D5343D">
        <w:rPr>
          <w:rStyle w:val="Char7"/>
          <w:rFonts w:hint="cs"/>
          <w:spacing w:val="-3"/>
          <w:rtl/>
        </w:rPr>
        <w:t>ا</w:t>
      </w:r>
      <w:r w:rsidR="00310874" w:rsidRPr="00D5343D">
        <w:rPr>
          <w:rStyle w:val="Char7"/>
          <w:rFonts w:hint="cs"/>
          <w:spacing w:val="-3"/>
          <w:rtl/>
        </w:rPr>
        <w:t>ی</w:t>
      </w:r>
      <w:r w:rsidR="004868EA" w:rsidRPr="00D5343D">
        <w:rPr>
          <w:rStyle w:val="Char7"/>
          <w:rFonts w:hint="cs"/>
          <w:spacing w:val="-3"/>
          <w:rtl/>
        </w:rPr>
        <w:t>ن حال بم</w:t>
      </w:r>
      <w:r w:rsidR="00310874" w:rsidRPr="00D5343D">
        <w:rPr>
          <w:rStyle w:val="Char7"/>
          <w:rFonts w:hint="cs"/>
          <w:spacing w:val="-3"/>
          <w:rtl/>
        </w:rPr>
        <w:t>ی</w:t>
      </w:r>
      <w:r w:rsidR="004868EA" w:rsidRPr="00D5343D">
        <w:rPr>
          <w:rStyle w:val="Char7"/>
          <w:rFonts w:hint="cs"/>
          <w:spacing w:val="-3"/>
          <w:rtl/>
        </w:rPr>
        <w:t>رد</w:t>
      </w:r>
      <w:r w:rsidR="005752AF" w:rsidRPr="00D5343D">
        <w:rPr>
          <w:rStyle w:val="Char7"/>
          <w:rFonts w:hint="cs"/>
          <w:spacing w:val="-3"/>
          <w:rtl/>
        </w:rPr>
        <w:t xml:space="preserve">، </w:t>
      </w:r>
      <w:r w:rsidR="004868EA" w:rsidRPr="00D5343D">
        <w:rPr>
          <w:rStyle w:val="Char7"/>
          <w:rFonts w:hint="cs"/>
          <w:spacing w:val="-3"/>
          <w:rtl/>
        </w:rPr>
        <w:t>جزو صحابه نخواهد بود و ارزش</w:t>
      </w:r>
      <w:r w:rsidR="00310874" w:rsidRPr="00D5343D">
        <w:rPr>
          <w:rStyle w:val="Char7"/>
          <w:rFonts w:hint="cs"/>
          <w:spacing w:val="-3"/>
          <w:rtl/>
        </w:rPr>
        <w:t>ی</w:t>
      </w:r>
      <w:r w:rsidR="004868EA" w:rsidRPr="00D5343D">
        <w:rPr>
          <w:rStyle w:val="Char7"/>
          <w:rFonts w:hint="cs"/>
          <w:spacing w:val="-3"/>
          <w:rtl/>
        </w:rPr>
        <w:t xml:space="preserve"> برا</w:t>
      </w:r>
      <w:r w:rsidR="00310874" w:rsidRPr="00D5343D">
        <w:rPr>
          <w:rStyle w:val="Char7"/>
          <w:rFonts w:hint="cs"/>
          <w:spacing w:val="-3"/>
          <w:rtl/>
        </w:rPr>
        <w:t>ی</w:t>
      </w:r>
      <w:r w:rsidR="004868EA" w:rsidRPr="00D5343D">
        <w:rPr>
          <w:rStyle w:val="Char7"/>
          <w:rFonts w:hint="cs"/>
          <w:spacing w:val="-3"/>
          <w:rtl/>
        </w:rPr>
        <w:t xml:space="preserve"> اسلام اول</w:t>
      </w:r>
      <w:r w:rsidR="00310874" w:rsidRPr="00D5343D">
        <w:rPr>
          <w:rStyle w:val="Char7"/>
          <w:rFonts w:hint="cs"/>
          <w:spacing w:val="-3"/>
          <w:rtl/>
        </w:rPr>
        <w:t>ی</w:t>
      </w:r>
      <w:r w:rsidR="004868EA" w:rsidRPr="00D5343D">
        <w:rPr>
          <w:rStyle w:val="Char7"/>
          <w:rFonts w:hint="cs"/>
          <w:spacing w:val="-3"/>
          <w:rtl/>
        </w:rPr>
        <w:t>ه او ن</w:t>
      </w:r>
      <w:r w:rsidR="00310874" w:rsidRPr="00D5343D">
        <w:rPr>
          <w:rStyle w:val="Char7"/>
          <w:rFonts w:hint="cs"/>
          <w:spacing w:val="-3"/>
          <w:rtl/>
        </w:rPr>
        <w:t>ی</w:t>
      </w:r>
      <w:r w:rsidR="004868EA" w:rsidRPr="00D5343D">
        <w:rPr>
          <w:rStyle w:val="Char7"/>
          <w:rFonts w:hint="cs"/>
          <w:spacing w:val="-3"/>
          <w:rtl/>
        </w:rPr>
        <w:t>ست</w:t>
      </w:r>
      <w:r w:rsidR="005752AF" w:rsidRPr="00D5343D">
        <w:rPr>
          <w:rStyle w:val="Char7"/>
          <w:rFonts w:hint="cs"/>
          <w:spacing w:val="-3"/>
          <w:rtl/>
        </w:rPr>
        <w:t xml:space="preserve">. </w:t>
      </w:r>
    </w:p>
    <w:p w:rsidR="004868EA" w:rsidRPr="006547F0" w:rsidRDefault="004868EA" w:rsidP="006547F0">
      <w:pPr>
        <w:pStyle w:val="Heading2"/>
        <w:rPr>
          <w:rtl/>
        </w:rPr>
      </w:pPr>
      <w:bookmarkStart w:id="19" w:name="_Toc380878047"/>
      <w:bookmarkStart w:id="20" w:name="_Toc442263653"/>
      <w:r w:rsidRPr="006547F0">
        <w:rPr>
          <w:rFonts w:hint="cs"/>
          <w:rtl/>
        </w:rPr>
        <w:t>خلاصه بحث</w:t>
      </w:r>
      <w:bookmarkEnd w:id="19"/>
      <w:bookmarkEnd w:id="20"/>
    </w:p>
    <w:p w:rsidR="004868EA" w:rsidRPr="004960E3" w:rsidRDefault="004868EA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4960E3">
        <w:rPr>
          <w:rStyle w:val="Char7"/>
          <w:rFonts w:hint="cs"/>
          <w:rtl/>
        </w:rPr>
        <w:t>از آنچه گذشت در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افت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 که همراه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با معان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لغو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 اصطلاح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در تب</w:t>
      </w:r>
      <w:r w:rsidR="00310874" w:rsidRPr="004960E3">
        <w:rPr>
          <w:rStyle w:val="Char7"/>
          <w:rFonts w:hint="cs"/>
          <w:rtl/>
        </w:rPr>
        <w:t>یی</w:t>
      </w:r>
      <w:r w:rsidRPr="004960E3">
        <w:rPr>
          <w:rStyle w:val="Char7"/>
          <w:rFonts w:hint="cs"/>
          <w:rtl/>
        </w:rPr>
        <w:t>ن واژه‌ها و کلمات شر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عت اسلام براساس فهم دانشمندان متخصص و به دور از تفاس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ر مغرضانه و </w:t>
      </w:r>
      <w:r w:rsidR="003A674A" w:rsidRPr="004960E3">
        <w:rPr>
          <w:rStyle w:val="Char7"/>
          <w:rFonts w:hint="cs"/>
          <w:rtl/>
        </w:rPr>
        <w:t>دور از</w:t>
      </w:r>
      <w:r w:rsidRPr="004960E3">
        <w:rPr>
          <w:rStyle w:val="Char7"/>
          <w:rFonts w:hint="cs"/>
          <w:rtl/>
        </w:rPr>
        <w:t xml:space="preserve"> هو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وهوس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تا چه اندازه ما را در نگرش درست به اسلام و قضا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آن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‌دهد</w:t>
      </w:r>
      <w:r w:rsidR="005752AF" w:rsidRPr="004960E3">
        <w:rPr>
          <w:rStyle w:val="Char7"/>
          <w:rFonts w:hint="cs"/>
          <w:rtl/>
        </w:rPr>
        <w:t xml:space="preserve">. </w:t>
      </w:r>
      <w:r w:rsidR="004B566D" w:rsidRPr="004960E3">
        <w:rPr>
          <w:rStyle w:val="Char7"/>
          <w:rFonts w:hint="cs"/>
          <w:rtl/>
        </w:rPr>
        <w:t>پس</w:t>
      </w:r>
      <w:r w:rsidRPr="004960E3">
        <w:rPr>
          <w:rStyle w:val="Char7"/>
          <w:rFonts w:hint="cs"/>
          <w:rtl/>
        </w:rPr>
        <w:t xml:space="preserve"> به دل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اهم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ت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قسمت از مسئله در فهم صح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ح از اسلام و آنچه که در فصول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نده به عنوان بحث اصل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کتاب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</w:t>
      </w:r>
      <w:r w:rsidR="00220210" w:rsidRPr="004960E3">
        <w:rPr>
          <w:rStyle w:val="Char7"/>
          <w:rFonts w:hint="cs"/>
          <w:rtl/>
        </w:rPr>
        <w:t xml:space="preserve"> می‌شود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لازم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4B566D" w:rsidRPr="004960E3">
        <w:rPr>
          <w:rStyle w:val="Char7"/>
          <w:rFonts w:hint="cs"/>
          <w:rtl/>
        </w:rPr>
        <w:t>م</w:t>
      </w:r>
      <w:r w:rsidRPr="004960E3">
        <w:rPr>
          <w:rStyle w:val="Char7"/>
          <w:rFonts w:hint="cs"/>
          <w:rtl/>
        </w:rPr>
        <w:t xml:space="preserve"> که مطالب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را به عرض خواننده گرام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برسانم (که ام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دوارم مورد قبول واقع شده باشد)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حال به بحث اصل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کتاب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‌پردازم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184E0C" w:rsidRPr="004960E3" w:rsidRDefault="00184E0C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  <w:sectPr w:rsidR="00184E0C" w:rsidRPr="004960E3" w:rsidSect="00990A04">
          <w:headerReference w:type="default" r:id="rId21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4868EA" w:rsidRPr="00200CB1" w:rsidRDefault="004868EA" w:rsidP="004960E3">
      <w:pPr>
        <w:pStyle w:val="Heading1"/>
        <w:rPr>
          <w:rtl/>
          <w:lang w:bidi="fa-IR"/>
        </w:rPr>
      </w:pPr>
      <w:bookmarkStart w:id="21" w:name="_Toc380878048"/>
      <w:bookmarkStart w:id="22" w:name="_Toc442263654"/>
      <w:r w:rsidRPr="00200CB1">
        <w:rPr>
          <w:rFonts w:ascii="Times New Roman" w:hAnsi="Times New Roman" w:hint="cs"/>
          <w:rtl/>
          <w:lang w:bidi="fa-IR"/>
        </w:rPr>
        <w:t>بحث دوم</w:t>
      </w:r>
      <w:r w:rsidR="004960E3">
        <w:rPr>
          <w:rFonts w:ascii="Times New Roman" w:hAnsi="Times New Roman" w:hint="cs"/>
          <w:rtl/>
          <w:lang w:bidi="fa-IR"/>
        </w:rPr>
        <w:t>:</w:t>
      </w:r>
      <w:r w:rsidR="004960E3">
        <w:rPr>
          <w:rFonts w:ascii="Times New Roman" w:hAnsi="Times New Roman"/>
          <w:rtl/>
          <w:lang w:bidi="fa-IR"/>
        </w:rPr>
        <w:br/>
      </w:r>
      <w:r w:rsidRPr="00200CB1">
        <w:rPr>
          <w:rFonts w:hint="cs"/>
          <w:rtl/>
          <w:lang w:bidi="fa-IR"/>
        </w:rPr>
        <w:t>قرآن و عترت</w:t>
      </w:r>
      <w:r w:rsidR="008C4EA1" w:rsidRPr="00200CB1">
        <w:rPr>
          <w:rFonts w:hint="cs"/>
          <w:rtl/>
          <w:lang w:bidi="fa-IR"/>
        </w:rPr>
        <w:t>،</w:t>
      </w:r>
      <w:r w:rsidRPr="00200CB1">
        <w:rPr>
          <w:rFonts w:hint="cs"/>
          <w:rtl/>
          <w:lang w:bidi="fa-IR"/>
        </w:rPr>
        <w:t xml:space="preserve"> اصحاب را ستا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ش م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‌کنند</w:t>
      </w:r>
      <w:bookmarkEnd w:id="21"/>
      <w:bookmarkEnd w:id="22"/>
    </w:p>
    <w:p w:rsidR="00DA6981" w:rsidRPr="00200CB1" w:rsidRDefault="00DA6981" w:rsidP="00CC6C3C">
      <w:pPr>
        <w:pStyle w:val="StyleComplexBLotus12ptJustifiedFirstline05cm"/>
        <w:widowControl w:val="0"/>
        <w:spacing w:line="240" w:lineRule="auto"/>
        <w:ind w:firstLine="340"/>
        <w:jc w:val="lowKashida"/>
        <w:rPr>
          <w:rFonts w:ascii="Times New Roman" w:hAnsi="Times New Roman" w:cs="B Lotus"/>
          <w:b/>
          <w:bCs/>
          <w:sz w:val="8"/>
          <w:szCs w:val="8"/>
          <w:rtl/>
        </w:rPr>
      </w:pPr>
    </w:p>
    <w:p w:rsidR="004868EA" w:rsidRPr="00795BC8" w:rsidRDefault="004868EA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بر هر فرد مسلمان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واجب است که معترف به بلندمرتبگ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مقام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و برتر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بر سا</w:t>
      </w:r>
      <w:r w:rsidR="00310874">
        <w:rPr>
          <w:rStyle w:val="Char7"/>
          <w:rFonts w:hint="cs"/>
          <w:rtl/>
        </w:rPr>
        <w:t>ی</w:t>
      </w:r>
      <w:r w:rsidR="007F4763" w:rsidRPr="00795BC8">
        <w:rPr>
          <w:rStyle w:val="Char7"/>
          <w:rFonts w:hint="cs"/>
          <w:rtl/>
        </w:rPr>
        <w:t>ر افراد امت باشد</w:t>
      </w:r>
      <w:r w:rsidRPr="00795BC8">
        <w:rPr>
          <w:rStyle w:val="Char7"/>
          <w:rFonts w:hint="cs"/>
          <w:rtl/>
        </w:rPr>
        <w:t xml:space="preserve">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دوره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بهتر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دوران اسلام بوده است</w:t>
      </w:r>
      <w:r w:rsidR="005752AF">
        <w:rPr>
          <w:rStyle w:val="Char7"/>
          <w:rFonts w:hint="cs"/>
          <w:rtl/>
        </w:rPr>
        <w:t xml:space="preserve">. </w:t>
      </w:r>
      <w:r w:rsidR="00DA6981" w:rsidRPr="00795BC8">
        <w:rPr>
          <w:rStyle w:val="Char7"/>
          <w:rFonts w:hint="cs"/>
          <w:rtl/>
        </w:rPr>
        <w:t>که ا</w:t>
      </w:r>
      <w:r w:rsidR="00310874">
        <w:rPr>
          <w:rStyle w:val="Char7"/>
          <w:rFonts w:hint="cs"/>
          <w:rtl/>
        </w:rPr>
        <w:t>ی</w:t>
      </w:r>
      <w:r w:rsidR="00DA6981" w:rsidRPr="00795BC8">
        <w:rPr>
          <w:rStyle w:val="Char7"/>
          <w:rFonts w:hint="cs"/>
          <w:rtl/>
        </w:rPr>
        <w:t xml:space="preserve">ن مقام </w:t>
      </w:r>
      <w:r w:rsidRPr="00795BC8">
        <w:rPr>
          <w:rStyle w:val="Char7"/>
          <w:rFonts w:hint="cs"/>
          <w:rtl/>
        </w:rPr>
        <w:t>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شتاز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="00862BB4" w:rsidRPr="00795BC8">
        <w:rPr>
          <w:rStyle w:val="Char7"/>
          <w:rFonts w:hint="cs"/>
          <w:rtl/>
        </w:rPr>
        <w:t>در پذ</w:t>
      </w:r>
      <w:r w:rsidR="00310874">
        <w:rPr>
          <w:rStyle w:val="Char7"/>
          <w:rFonts w:hint="cs"/>
          <w:rtl/>
        </w:rPr>
        <w:t>ی</w:t>
      </w:r>
      <w:r w:rsidR="00862BB4" w:rsidRPr="00795BC8">
        <w:rPr>
          <w:rStyle w:val="Char7"/>
          <w:rFonts w:hint="cs"/>
          <w:rtl/>
        </w:rPr>
        <w:t>رش اسلام و افتخار هم</w:t>
      </w:r>
      <w:r w:rsidR="00862BB4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صحبت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پا</w:t>
      </w:r>
      <w:r w:rsidR="00310874">
        <w:rPr>
          <w:rStyle w:val="Char7"/>
          <w:rFonts w:hint="cs"/>
          <w:rtl/>
        </w:rPr>
        <w:t>ی</w:t>
      </w:r>
      <w:r w:rsidR="005031E3" w:rsidRPr="00795BC8">
        <w:rPr>
          <w:rStyle w:val="Char7"/>
          <w:rFonts w:hint="cs"/>
          <w:rtl/>
        </w:rPr>
        <w:t>ان</w:t>
      </w:r>
      <w:r w:rsidR="005031E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بخش رسولان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حضرت محمد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و م</w:t>
      </w:r>
      <w:r w:rsidR="007F4763" w:rsidRPr="00795BC8">
        <w:rPr>
          <w:rStyle w:val="Char7"/>
          <w:rFonts w:hint="cs"/>
          <w:rtl/>
        </w:rPr>
        <w:t>بارزه به همراه او</w:t>
      </w:r>
      <w:r w:rsidRPr="00795BC8">
        <w:rPr>
          <w:rStyle w:val="Char7"/>
          <w:rFonts w:hint="cs"/>
          <w:rtl/>
        </w:rPr>
        <w:t xml:space="preserve"> و انجام مسئول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انتقال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به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ندگان و تبل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 کامل (و موفق</w:t>
      </w:r>
      <w:r w:rsidR="00310874">
        <w:rPr>
          <w:rStyle w:val="Char7"/>
          <w:rFonts w:hint="cs"/>
          <w:rtl/>
        </w:rPr>
        <w:t>ی</w:t>
      </w:r>
      <w:r w:rsidR="005031E3" w:rsidRPr="00795BC8">
        <w:rPr>
          <w:rStyle w:val="Char7"/>
          <w:rFonts w:hint="cs"/>
          <w:rtl/>
        </w:rPr>
        <w:t>ت</w:t>
      </w:r>
      <w:r w:rsidR="005031E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آم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آن) بوده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لازم است که هر فرد مسلمان به اختلاف درجات و وجود ترت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افضل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در</w:t>
      </w:r>
      <w:r w:rsidR="005031E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معتقد باشد که براساس سبقت در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رش اسلام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شرکت در غزوه‌ها و هجرت و برحسب موضع‌گ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در قبال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اسلام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تع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ن شده است</w:t>
      </w:r>
      <w:r w:rsidR="005752AF">
        <w:rPr>
          <w:rStyle w:val="Char7"/>
          <w:rFonts w:hint="cs"/>
          <w:rtl/>
        </w:rPr>
        <w:t xml:space="preserve">. </w:t>
      </w:r>
    </w:p>
    <w:p w:rsidR="004868EA" w:rsidRPr="00795BC8" w:rsidRDefault="004868EA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به عنوان نمونه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مسلمانان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بر انصار و شرکت</w:t>
      </w:r>
      <w:r w:rsidR="00AC635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کنندگان در غزوه بدر را بر ب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cs"/>
          <w:rtl/>
        </w:rPr>
        <w:t>عت</w:t>
      </w:r>
      <w:r w:rsidR="0064350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الرضوان و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مجاهد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قبل از فتح مکه را بر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مجاهد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پس از فتح مکه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ترج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</w:t>
      </w:r>
      <w:r w:rsidR="00FD34A7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FD34A7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بخش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‌اساس و </w:t>
      </w:r>
      <w:r w:rsidR="002E53D0" w:rsidRPr="00795BC8">
        <w:rPr>
          <w:rStyle w:val="Char7"/>
          <w:rFonts w:hint="cs"/>
          <w:rtl/>
        </w:rPr>
        <w:t>یا بنا بر سلیقه شخصی و</w:t>
      </w:r>
      <w:r w:rsidR="00C534A0" w:rsidRPr="00795BC8">
        <w:rPr>
          <w:rStyle w:val="Char7"/>
          <w:rFonts w:hint="cs"/>
          <w:rtl/>
        </w:rPr>
        <w:t xml:space="preserve"> </w:t>
      </w:r>
      <w:r w:rsidR="002E53D0" w:rsidRPr="00795BC8">
        <w:rPr>
          <w:rStyle w:val="Char7"/>
          <w:rFonts w:hint="cs"/>
          <w:rtl/>
        </w:rPr>
        <w:t>هوا و هوس</w:t>
      </w:r>
      <w:r w:rsidR="00220210">
        <w:rPr>
          <w:rStyle w:val="Char7"/>
          <w:rFonts w:hint="cs"/>
          <w:rtl/>
        </w:rPr>
        <w:t xml:space="preserve"> می‌باشد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بر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</w:t>
      </w:r>
      <w:r w:rsidR="00AC635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تفص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لات وارده در کتاب خدا و عترت پاک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547F0" w:rsidRPr="004960E3">
        <w:rPr>
          <w:rFonts w:ascii="Times New Roman Bold" w:hAnsi="Times New Roman Bold" w:cs="CTraditional Arabic" w:hint="cs"/>
          <w:b/>
          <w:spacing w:val="-4"/>
          <w:sz w:val="36"/>
          <w:szCs w:val="28"/>
          <w:rtl/>
          <w:lang w:bidi="fa-IR"/>
        </w:rPr>
        <w:t>ص</w:t>
      </w:r>
      <w:r w:rsidR="00220210">
        <w:rPr>
          <w:rStyle w:val="Char7"/>
          <w:rFonts w:hint="cs"/>
          <w:rtl/>
        </w:rPr>
        <w:t xml:space="preserve"> می‌باشد</w:t>
      </w:r>
      <w:r w:rsidR="005752AF">
        <w:rPr>
          <w:rStyle w:val="Char7"/>
          <w:rFonts w:hint="cs"/>
          <w:rtl/>
        </w:rPr>
        <w:t xml:space="preserve">. </w:t>
      </w:r>
      <w:r w:rsidR="005539D2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5539D2" w:rsidRPr="00795BC8">
        <w:rPr>
          <w:rStyle w:val="Char7"/>
          <w:rFonts w:hint="cs"/>
          <w:rtl/>
        </w:rPr>
        <w:t>امبر اکرم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5539D2" w:rsidRPr="00795BC8">
        <w:rPr>
          <w:rStyle w:val="Char7"/>
          <w:rFonts w:hint="cs"/>
          <w:rtl/>
        </w:rPr>
        <w:t>توص</w:t>
      </w:r>
      <w:r w:rsidR="00310874">
        <w:rPr>
          <w:rStyle w:val="Char7"/>
          <w:rFonts w:hint="cs"/>
          <w:rtl/>
        </w:rPr>
        <w:t>ی</w:t>
      </w:r>
      <w:r w:rsidR="005539D2" w:rsidRPr="00795BC8">
        <w:rPr>
          <w:rStyle w:val="Char7"/>
          <w:rFonts w:hint="cs"/>
          <w:rtl/>
        </w:rPr>
        <w:t>ه فرموده</w:t>
      </w:r>
      <w:r w:rsidR="00862BB4" w:rsidRPr="00795BC8">
        <w:rPr>
          <w:rStyle w:val="Char7"/>
          <w:rFonts w:hint="eastAsia"/>
          <w:rtl/>
        </w:rPr>
        <w:t>‌</w:t>
      </w:r>
      <w:r w:rsidR="005539D2" w:rsidRPr="00795BC8">
        <w:rPr>
          <w:rStyle w:val="Char7"/>
          <w:rFonts w:hint="cs"/>
          <w:rtl/>
        </w:rPr>
        <w:t>اند</w:t>
      </w:r>
      <w:r w:rsidR="002E53D0" w:rsidRPr="00795BC8">
        <w:rPr>
          <w:rStyle w:val="Char7"/>
          <w:rFonts w:hint="cs"/>
          <w:rtl/>
        </w:rPr>
        <w:t xml:space="preserve"> که</w:t>
      </w:r>
      <w:r w:rsidR="005752AF">
        <w:rPr>
          <w:rStyle w:val="Char7"/>
          <w:rFonts w:hint="cs"/>
          <w:rtl/>
        </w:rPr>
        <w:t xml:space="preserve"> آن‌ها </w:t>
      </w:r>
      <w:r w:rsidR="005539D2" w:rsidRPr="00795BC8">
        <w:rPr>
          <w:rStyle w:val="Char7"/>
          <w:rFonts w:hint="cs"/>
          <w:rtl/>
        </w:rPr>
        <w:t>را دوست بدار</w:t>
      </w:r>
      <w:r w:rsidR="00310874">
        <w:rPr>
          <w:rStyle w:val="Char7"/>
          <w:rFonts w:hint="cs"/>
          <w:rtl/>
        </w:rPr>
        <w:t>ی</w:t>
      </w:r>
      <w:r w:rsidR="005539D2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</w:p>
    <w:p w:rsidR="009D0399" w:rsidRPr="004960E3" w:rsidRDefault="005539D2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قرآن کر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 و</w:t>
      </w:r>
      <w:r w:rsidR="0064350B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روا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ات </w:t>
      </w:r>
      <w:r w:rsidR="0064350B" w:rsidRPr="004960E3">
        <w:rPr>
          <w:rStyle w:val="Char7"/>
          <w:rFonts w:hint="cs"/>
          <w:rtl/>
        </w:rPr>
        <w:t>ا</w:t>
      </w:r>
      <w:r w:rsidRPr="004960E3">
        <w:rPr>
          <w:rStyle w:val="Char7"/>
          <w:rFonts w:hint="cs"/>
          <w:rtl/>
        </w:rPr>
        <w:t>هل ب</w:t>
      </w:r>
      <w:r w:rsidR="00310874" w:rsidRPr="004960E3">
        <w:rPr>
          <w:rStyle w:val="Char7"/>
          <w:rFonts w:hint="cs"/>
          <w:rtl/>
        </w:rPr>
        <w:t>ی</w:t>
      </w:r>
      <w:r w:rsidR="0064350B" w:rsidRPr="004960E3">
        <w:rPr>
          <w:rStyle w:val="Char7"/>
          <w:rFonts w:hint="cs"/>
          <w:rtl/>
        </w:rPr>
        <w:t>ت</w:t>
      </w:r>
      <w:r w:rsidR="009D0399" w:rsidRPr="004960E3">
        <w:rPr>
          <w:rStyle w:val="Char7"/>
          <w:rFonts w:hint="cs"/>
          <w:rtl/>
        </w:rPr>
        <w:t xml:space="preserve"> لبر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>ز از شهادت بر عدالت اصحاب و رضا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>ت ذات بار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 xml:space="preserve"> از</w:t>
      </w:r>
      <w:r w:rsidR="006547F0" w:rsidRPr="004960E3">
        <w:rPr>
          <w:rStyle w:val="Char7"/>
          <w:rFonts w:hint="cs"/>
          <w:rtl/>
        </w:rPr>
        <w:t xml:space="preserve"> آن‌هاست </w:t>
      </w:r>
      <w:r w:rsidR="009D0399" w:rsidRPr="004960E3">
        <w:rPr>
          <w:rStyle w:val="Char7"/>
          <w:rFonts w:hint="cs"/>
          <w:rtl/>
        </w:rPr>
        <w:t>و روا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>ات ب</w:t>
      </w:r>
      <w:r w:rsidR="00310874" w:rsidRPr="004960E3">
        <w:rPr>
          <w:rStyle w:val="Char7"/>
          <w:rFonts w:hint="cs"/>
          <w:rtl/>
        </w:rPr>
        <w:t>ی</w:t>
      </w:r>
      <w:r w:rsidR="005A59FE" w:rsidRPr="004960E3">
        <w:rPr>
          <w:rStyle w:val="Char7"/>
          <w:rFonts w:hint="cs"/>
          <w:rtl/>
        </w:rPr>
        <w:t>‌</w:t>
      </w:r>
      <w:r w:rsidR="009D0399" w:rsidRPr="004960E3">
        <w:rPr>
          <w:rStyle w:val="Char7"/>
          <w:rFonts w:hint="cs"/>
          <w:rtl/>
        </w:rPr>
        <w:t>شمار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 xml:space="preserve"> بر ستا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>ش</w:t>
      </w:r>
      <w:r w:rsidR="005752AF" w:rsidRPr="004960E3">
        <w:rPr>
          <w:rStyle w:val="Char7"/>
          <w:rFonts w:hint="cs"/>
          <w:rtl/>
        </w:rPr>
        <w:t xml:space="preserve"> آن‌ها </w:t>
      </w:r>
      <w:r w:rsidR="009D0399" w:rsidRPr="004960E3">
        <w:rPr>
          <w:rStyle w:val="Char7"/>
          <w:rFonts w:hint="cs"/>
          <w:rtl/>
        </w:rPr>
        <w:t>در کردار ن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>ک و پندارها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 xml:space="preserve"> ن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>کو</w:t>
      </w:r>
      <w:r w:rsidR="00310874" w:rsidRPr="004960E3">
        <w:rPr>
          <w:rStyle w:val="Char7"/>
          <w:rFonts w:hint="cs"/>
          <w:rtl/>
        </w:rPr>
        <w:t>ی</w:t>
      </w:r>
      <w:r w:rsidR="009D0399" w:rsidRPr="004960E3">
        <w:rPr>
          <w:rStyle w:val="Char7"/>
          <w:rFonts w:hint="cs"/>
          <w:rtl/>
        </w:rPr>
        <w:t>شان</w:t>
      </w:r>
      <w:r w:rsidR="005752AF" w:rsidRPr="004960E3">
        <w:rPr>
          <w:rStyle w:val="Char7"/>
          <w:rFonts w:hint="cs"/>
          <w:rtl/>
        </w:rPr>
        <w:t xml:space="preserve">، </w:t>
      </w:r>
      <w:r w:rsidR="009D0399" w:rsidRPr="004960E3">
        <w:rPr>
          <w:rStyle w:val="Char7"/>
          <w:rFonts w:hint="cs"/>
          <w:rtl/>
        </w:rPr>
        <w:t>وجود دارد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5B4AEC" w:rsidRPr="004960E3" w:rsidRDefault="005539D2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تفص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مدح و</w:t>
      </w:r>
      <w:r w:rsidR="00C534A0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ثنا</w:t>
      </w:r>
      <w:r w:rsidR="0064350B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اصحاب در اقوال ثقل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محور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ن بحث است </w:t>
      </w:r>
      <w:r w:rsidR="00586F6A" w:rsidRPr="004960E3">
        <w:rPr>
          <w:rStyle w:val="Char7"/>
          <w:rFonts w:hint="cs"/>
          <w:rtl/>
        </w:rPr>
        <w:t>براساس مباحث</w:t>
      </w:r>
      <w:r w:rsidR="00310874" w:rsidRPr="004960E3">
        <w:rPr>
          <w:rStyle w:val="Char7"/>
          <w:rFonts w:hint="cs"/>
          <w:rtl/>
        </w:rPr>
        <w:t>ی</w:t>
      </w:r>
      <w:r w:rsidR="00586F6A" w:rsidRPr="004960E3">
        <w:rPr>
          <w:rStyle w:val="Char7"/>
          <w:rFonts w:hint="cs"/>
          <w:rtl/>
        </w:rPr>
        <w:t xml:space="preserve"> که م</w:t>
      </w:r>
      <w:r w:rsidR="00310874" w:rsidRPr="004960E3">
        <w:rPr>
          <w:rStyle w:val="Char7"/>
          <w:rFonts w:hint="cs"/>
          <w:rtl/>
        </w:rPr>
        <w:t>ی</w:t>
      </w:r>
      <w:r w:rsidR="00AC635D" w:rsidRPr="004960E3">
        <w:rPr>
          <w:rStyle w:val="Char7"/>
          <w:rFonts w:hint="eastAsia"/>
          <w:rtl/>
        </w:rPr>
        <w:t>‌</w:t>
      </w:r>
      <w:r w:rsidR="00AC635D" w:rsidRPr="004960E3">
        <w:rPr>
          <w:rStyle w:val="Char7"/>
          <w:rFonts w:hint="cs"/>
          <w:rtl/>
        </w:rPr>
        <w:t>آ</w:t>
      </w:r>
      <w:r w:rsidR="00310874" w:rsidRPr="004960E3">
        <w:rPr>
          <w:rStyle w:val="Char7"/>
          <w:rFonts w:hint="cs"/>
          <w:rtl/>
        </w:rPr>
        <w:t>ی</w:t>
      </w:r>
      <w:r w:rsidR="00586F6A"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9D0399" w:rsidRPr="00E4767B" w:rsidRDefault="009D0399" w:rsidP="00E4767B">
      <w:pPr>
        <w:pStyle w:val="Heading2"/>
        <w:rPr>
          <w:rtl/>
        </w:rPr>
      </w:pPr>
      <w:bookmarkStart w:id="23" w:name="_Toc380878049"/>
      <w:bookmarkStart w:id="24" w:name="_Toc442263655"/>
      <w:r w:rsidRPr="00E4767B">
        <w:rPr>
          <w:rFonts w:hint="cs"/>
          <w:rtl/>
        </w:rPr>
        <w:t>مطلب اول</w:t>
      </w:r>
      <w:r w:rsidR="006425A2" w:rsidRPr="00E4767B">
        <w:rPr>
          <w:rFonts w:hint="cs"/>
          <w:rtl/>
        </w:rPr>
        <w:t>:</w:t>
      </w:r>
      <w:r w:rsidRPr="00E4767B">
        <w:rPr>
          <w:rFonts w:hint="cs"/>
          <w:rtl/>
        </w:rPr>
        <w:t xml:space="preserve"> منزلت والا</w:t>
      </w:r>
      <w:r w:rsidR="00990A04" w:rsidRPr="00E4767B">
        <w:rPr>
          <w:rFonts w:hint="cs"/>
          <w:rtl/>
        </w:rPr>
        <w:t>ی</w:t>
      </w:r>
      <w:r w:rsidRPr="00E4767B">
        <w:rPr>
          <w:rFonts w:hint="cs"/>
          <w:rtl/>
        </w:rPr>
        <w:t xml:space="preserve"> اصحاب </w:t>
      </w:r>
      <w:r w:rsidR="00586F6A" w:rsidRPr="00E4767B">
        <w:rPr>
          <w:rFonts w:hint="cs"/>
          <w:rtl/>
        </w:rPr>
        <w:t>در</w:t>
      </w:r>
      <w:r w:rsidRPr="00E4767B">
        <w:rPr>
          <w:rFonts w:hint="cs"/>
          <w:rtl/>
        </w:rPr>
        <w:t xml:space="preserve"> قرآن </w:t>
      </w:r>
      <w:r w:rsidR="00586F6A" w:rsidRPr="00E4767B">
        <w:rPr>
          <w:rFonts w:hint="cs"/>
          <w:rtl/>
        </w:rPr>
        <w:t>و</w:t>
      </w:r>
      <w:r w:rsidR="0064350B" w:rsidRPr="00E4767B">
        <w:rPr>
          <w:rFonts w:hint="cs"/>
          <w:rtl/>
        </w:rPr>
        <w:t xml:space="preserve"> </w:t>
      </w:r>
      <w:r w:rsidR="00586F6A" w:rsidRPr="00E4767B">
        <w:rPr>
          <w:rFonts w:hint="cs"/>
          <w:rtl/>
        </w:rPr>
        <w:t>گفتار اهل ب</w:t>
      </w:r>
      <w:r w:rsidR="00990A04" w:rsidRPr="00E4767B">
        <w:rPr>
          <w:rFonts w:hint="cs"/>
          <w:rtl/>
        </w:rPr>
        <w:t>ی</w:t>
      </w:r>
      <w:r w:rsidR="00586F6A" w:rsidRPr="00E4767B">
        <w:rPr>
          <w:rFonts w:hint="cs"/>
          <w:rtl/>
        </w:rPr>
        <w:t>ت</w:t>
      </w:r>
      <w:bookmarkEnd w:id="23"/>
      <w:bookmarkEnd w:id="24"/>
      <w:r w:rsidR="00586F6A" w:rsidRPr="00E4767B">
        <w:rPr>
          <w:rFonts w:hint="cs"/>
          <w:rtl/>
        </w:rPr>
        <w:t xml:space="preserve"> </w:t>
      </w:r>
    </w:p>
    <w:p w:rsidR="009D0399" w:rsidRPr="00795BC8" w:rsidRDefault="009D0399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هر مسلمان اند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شمند و عاقل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مطلب با مراجعه به قرآن 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با تفکر و تدبر در آن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ابد که از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فضائل و رتبه والا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چگونگ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انتخاب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نش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ترت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و ترق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لبر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9D0399" w:rsidRPr="00200CB1" w:rsidRDefault="009D0399" w:rsidP="00E4767B">
      <w:pPr>
        <w:pStyle w:val="a0"/>
        <w:rPr>
          <w:rtl/>
        </w:rPr>
      </w:pPr>
      <w:bookmarkStart w:id="25" w:name="_Toc380878050"/>
      <w:bookmarkStart w:id="26" w:name="_Toc442263656"/>
      <w:r w:rsidRPr="00200CB1">
        <w:rPr>
          <w:rFonts w:hint="cs"/>
          <w:rtl/>
        </w:rPr>
        <w:t>منزلت والا</w:t>
      </w:r>
      <w:r w:rsidR="00990A04">
        <w:rPr>
          <w:rFonts w:hint="cs"/>
          <w:rtl/>
        </w:rPr>
        <w:t>ی</w:t>
      </w:r>
      <w:r w:rsidRPr="00200CB1">
        <w:rPr>
          <w:rFonts w:hint="cs"/>
          <w:rtl/>
        </w:rPr>
        <w:t xml:space="preserve"> اصحاب کرام</w:t>
      </w:r>
      <w:r w:rsidR="00E4767B">
        <w:rPr>
          <w:rFonts w:ascii="Times New Roman" w:hAnsi="Times New Roman" w:cs="CTraditional Arabic" w:hint="cs"/>
          <w:bCs w:val="0"/>
          <w:rtl/>
        </w:rPr>
        <w:t>ش</w:t>
      </w:r>
      <w:r w:rsidRPr="00200CB1">
        <w:rPr>
          <w:rFonts w:hint="cs"/>
          <w:rtl/>
        </w:rPr>
        <w:t xml:space="preserve"> در قرآن</w:t>
      </w:r>
      <w:bookmarkEnd w:id="25"/>
      <w:bookmarkEnd w:id="26"/>
    </w:p>
    <w:p w:rsidR="00AC635D" w:rsidRPr="004960E3" w:rsidRDefault="009D0399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4960E3">
        <w:rPr>
          <w:rStyle w:val="Char7"/>
          <w:rFonts w:hint="cs"/>
          <w:rtl/>
        </w:rPr>
        <w:t>خداوند متعال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E17C00" w:rsidRPr="001F55C4" w:rsidRDefault="001F55C4" w:rsidP="001F55C4">
      <w:pPr>
        <w:pStyle w:val="a7"/>
        <w:rPr>
          <w:rStyle w:val="Char7"/>
          <w:rFonts w:ascii="IRLotus" w:hAnsi="IRLotus" w:cs="IRLotus"/>
          <w:spacing w:val="-4"/>
          <w:sz w:val="24"/>
          <w:szCs w:val="24"/>
          <w:rtl/>
        </w:rPr>
      </w:pPr>
      <w:r w:rsidRPr="001F55C4">
        <w:rPr>
          <w:rFonts w:cs="Traditional Arabic" w:hint="cs"/>
          <w:rtl/>
        </w:rPr>
        <w:t>﴿</w:t>
      </w:r>
      <w:r w:rsidRPr="001F55C4">
        <w:rPr>
          <w:rStyle w:val="Char4"/>
          <w:rFonts w:hint="eastAsia"/>
          <w:rtl/>
        </w:rPr>
        <w:t>مُّحَمَّدٞ</w:t>
      </w:r>
      <w:r w:rsidRPr="001F55C4">
        <w:rPr>
          <w:rStyle w:val="Char4"/>
          <w:rtl/>
        </w:rPr>
        <w:t xml:space="preserve"> رَّسُولُ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للَّهِۚ</w:t>
      </w:r>
      <w:r w:rsidRPr="001F55C4">
        <w:rPr>
          <w:rStyle w:val="Char4"/>
          <w:rtl/>
        </w:rPr>
        <w:t xml:space="preserve"> وَ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لَّذِينَ</w:t>
      </w:r>
      <w:r w:rsidRPr="001F55C4">
        <w:rPr>
          <w:rStyle w:val="Char4"/>
          <w:rtl/>
        </w:rPr>
        <w:t xml:space="preserve"> مَعَهُ</w:t>
      </w:r>
      <w:r w:rsidRPr="001F55C4">
        <w:rPr>
          <w:rStyle w:val="Char4"/>
          <w:rFonts w:hint="cs"/>
          <w:rtl/>
        </w:rPr>
        <w:t>ۥٓ</w:t>
      </w:r>
      <w:r w:rsidRPr="001F55C4">
        <w:rPr>
          <w:rStyle w:val="Char4"/>
          <w:rtl/>
        </w:rPr>
        <w:t xml:space="preserve"> أَشِدَّآءُ عَلَى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لۡكُفَّارِ</w:t>
      </w:r>
      <w:r w:rsidRPr="001F55C4">
        <w:rPr>
          <w:rStyle w:val="Char4"/>
          <w:rtl/>
        </w:rPr>
        <w:t xml:space="preserve"> رُحَمَآءُ بَيۡنَهُمۡۖ تَرَىٰهُمۡ رُكَّعٗا سُجَّدٗا يَبۡتَغُونَ فَضۡلٗا مِّنَ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للَّهِ</w:t>
      </w:r>
      <w:r w:rsidRPr="001F55C4">
        <w:rPr>
          <w:rStyle w:val="Char4"/>
          <w:rtl/>
        </w:rPr>
        <w:t xml:space="preserve"> وَرِضۡوَٰنٗاۖ سِيمَاهُمۡ فِي وُجُوهِهِم مِّنۡ أَثَرِ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لسُّجُودِۚ</w:t>
      </w:r>
      <w:r w:rsidRPr="001F55C4">
        <w:rPr>
          <w:rStyle w:val="Char4"/>
          <w:rtl/>
        </w:rPr>
        <w:t xml:space="preserve"> ذَٰلِكَ مَثَلُهُمۡ فِي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tl/>
        </w:rPr>
        <w:t xml:space="preserve">لتَّوۡرَىٰةِۚ وَمَثَلُهُمۡ فِي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لۡإِنجِيلِ</w:t>
      </w:r>
      <w:r w:rsidRPr="001F55C4">
        <w:rPr>
          <w:rStyle w:val="Char4"/>
          <w:rtl/>
        </w:rPr>
        <w:t xml:space="preserve"> كَزَرۡعٍ أَخۡرَجَ شَطۡ‍َٔهُ</w:t>
      </w:r>
      <w:r w:rsidRPr="001F55C4">
        <w:rPr>
          <w:rStyle w:val="Char4"/>
          <w:rFonts w:hint="cs"/>
          <w:rtl/>
        </w:rPr>
        <w:t>ۥ</w:t>
      </w:r>
      <w:r w:rsidRPr="001F55C4">
        <w:rPr>
          <w:rStyle w:val="Char4"/>
          <w:rtl/>
        </w:rPr>
        <w:t xml:space="preserve"> فَ‍َٔازَرَهُ</w:t>
      </w:r>
      <w:r w:rsidRPr="001F55C4">
        <w:rPr>
          <w:rStyle w:val="Char4"/>
          <w:rFonts w:hint="cs"/>
          <w:rtl/>
        </w:rPr>
        <w:t>ۥ</w:t>
      </w:r>
      <w:r w:rsidRPr="001F55C4">
        <w:rPr>
          <w:rStyle w:val="Char4"/>
          <w:rtl/>
        </w:rPr>
        <w:t xml:space="preserve"> فَ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سۡتَغۡلَظَ</w:t>
      </w:r>
      <w:r w:rsidRPr="001F55C4">
        <w:rPr>
          <w:rStyle w:val="Char4"/>
          <w:rtl/>
        </w:rPr>
        <w:t xml:space="preserve"> فَ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سۡتَوَىٰ</w:t>
      </w:r>
      <w:r w:rsidRPr="001F55C4">
        <w:rPr>
          <w:rStyle w:val="Char4"/>
          <w:rtl/>
        </w:rPr>
        <w:t xml:space="preserve"> عَلَىٰ سُوقِهِ</w:t>
      </w:r>
      <w:r w:rsidRPr="001F55C4">
        <w:rPr>
          <w:rStyle w:val="Char4"/>
          <w:rFonts w:hint="cs"/>
          <w:rtl/>
        </w:rPr>
        <w:t>ۦ</w:t>
      </w:r>
      <w:r w:rsidRPr="001F55C4">
        <w:rPr>
          <w:rStyle w:val="Char4"/>
          <w:rtl/>
        </w:rPr>
        <w:t xml:space="preserve"> يُعۡجِبُ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لزُّرَّاعَ</w:t>
      </w:r>
      <w:r w:rsidRPr="001F55C4">
        <w:rPr>
          <w:rStyle w:val="Char4"/>
          <w:rtl/>
        </w:rPr>
        <w:t xml:space="preserve"> لِيَغِيظَ بِهِمُ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لۡكُفَّارَۗ</w:t>
      </w:r>
      <w:r w:rsidRPr="001F55C4">
        <w:rPr>
          <w:rStyle w:val="Char4"/>
          <w:rtl/>
        </w:rPr>
        <w:t xml:space="preserve"> وَعَدَ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للَّهُ</w:t>
      </w:r>
      <w:r w:rsidRPr="001F55C4">
        <w:rPr>
          <w:rStyle w:val="Char4"/>
          <w:rtl/>
        </w:rPr>
        <w:t xml:space="preserve">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لَّذِينَ</w:t>
      </w:r>
      <w:r w:rsidRPr="001F55C4">
        <w:rPr>
          <w:rStyle w:val="Char4"/>
          <w:rtl/>
        </w:rPr>
        <w:t xml:space="preserve"> ءَامَنُواْ وَعَمِلُواْ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لصَّٰلِحَٰتِ</w:t>
      </w:r>
      <w:r w:rsidRPr="001F55C4">
        <w:rPr>
          <w:rStyle w:val="Char4"/>
          <w:rtl/>
        </w:rPr>
        <w:t xml:space="preserve"> مِنۡهُم مَّغۡف</w:t>
      </w:r>
      <w:r w:rsidRPr="001F55C4">
        <w:rPr>
          <w:rStyle w:val="Char4"/>
          <w:rFonts w:hint="eastAsia"/>
          <w:rtl/>
        </w:rPr>
        <w:t>ِرَةٗ</w:t>
      </w:r>
      <w:r w:rsidRPr="001F55C4">
        <w:rPr>
          <w:rStyle w:val="Char4"/>
          <w:rtl/>
        </w:rPr>
        <w:t xml:space="preserve"> وَأَجۡرًا عَظِيمَۢا ٢٩</w:t>
      </w:r>
      <w:r w:rsidRPr="001F55C4">
        <w:rPr>
          <w:rFonts w:cs="Traditional Arabic" w:hint="cs"/>
          <w:rtl/>
        </w:rPr>
        <w:t>﴾</w:t>
      </w:r>
      <w:r>
        <w:rPr>
          <w:rFonts w:cs="Traditional Arabic" w:hint="cs"/>
          <w:rtl/>
        </w:rPr>
        <w:t xml:space="preserve"> </w:t>
      </w:r>
      <w:r w:rsidR="00E6180F" w:rsidRPr="001F55C4">
        <w:rPr>
          <w:rStyle w:val="Char2"/>
          <w:rtl/>
        </w:rPr>
        <w:t>[الفتح: 29]</w:t>
      </w:r>
      <w:r w:rsidR="005752AF">
        <w:rPr>
          <w:rStyle w:val="Char7"/>
          <w:rFonts w:hint="cs"/>
          <w:rtl/>
        </w:rPr>
        <w:t xml:space="preserve">. </w:t>
      </w:r>
    </w:p>
    <w:p w:rsidR="009D0399" w:rsidRPr="00795BC8" w:rsidRDefault="003967C6" w:rsidP="004960E3">
      <w:pPr>
        <w:pStyle w:val="StyleComplexBLotus12ptJustifiedFirstline05cm"/>
        <w:widowControl w:val="0"/>
        <w:spacing w:line="233" w:lineRule="auto"/>
        <w:ind w:firstLine="0"/>
        <w:rPr>
          <w:rStyle w:val="Char7"/>
          <w:rtl/>
        </w:rPr>
      </w:pPr>
      <w:r w:rsidRPr="00E23C04">
        <w:rPr>
          <w:rStyle w:val="Char3"/>
          <w:rFonts w:hint="cs"/>
          <w:spacing w:val="-3"/>
          <w:rtl/>
        </w:rPr>
        <w:t>«</w:t>
      </w:r>
      <w:r w:rsidR="009D0399" w:rsidRPr="004960E3">
        <w:rPr>
          <w:rStyle w:val="Char5"/>
          <w:rFonts w:hint="cs"/>
          <w:spacing w:val="-3"/>
          <w:rtl/>
        </w:rPr>
        <w:t>محمّد فرستاد</w:t>
      </w:r>
      <w:r w:rsidR="005752AF" w:rsidRPr="004960E3">
        <w:rPr>
          <w:rStyle w:val="Char5"/>
          <w:rFonts w:hint="cs"/>
          <w:spacing w:val="-3"/>
          <w:rtl/>
        </w:rPr>
        <w:t>ۀ</w:t>
      </w:r>
      <w:r w:rsidR="009D0399" w:rsidRPr="004960E3">
        <w:rPr>
          <w:rStyle w:val="Char5"/>
          <w:rFonts w:hint="cs"/>
          <w:spacing w:val="-3"/>
          <w:rtl/>
        </w:rPr>
        <w:t xml:space="preserve"> خداست</w:t>
      </w:r>
      <w:r w:rsidR="005752AF" w:rsidRPr="004960E3">
        <w:rPr>
          <w:rStyle w:val="Char5"/>
          <w:rFonts w:hint="cs"/>
          <w:spacing w:val="-3"/>
          <w:rtl/>
        </w:rPr>
        <w:t xml:space="preserve">، </w:t>
      </w:r>
      <w:r w:rsidR="009D0399" w:rsidRPr="004960E3">
        <w:rPr>
          <w:rStyle w:val="Char5"/>
          <w:rFonts w:hint="cs"/>
          <w:spacing w:val="-3"/>
          <w:rtl/>
        </w:rPr>
        <w:t>و کسان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 xml:space="preserve"> که با او</w:t>
      </w:r>
      <w:r w:rsidRPr="004960E3">
        <w:rPr>
          <w:rStyle w:val="Char5"/>
          <w:rFonts w:hint="cs"/>
          <w:spacing w:val="-3"/>
          <w:rtl/>
        </w:rPr>
        <w:t xml:space="preserve"> </w:t>
      </w:r>
      <w:r w:rsidR="009D0399" w:rsidRPr="004960E3">
        <w:rPr>
          <w:rStyle w:val="Char5"/>
          <w:rFonts w:hint="cs"/>
          <w:spacing w:val="-3"/>
          <w:rtl/>
        </w:rPr>
        <w:t>هستند در برابر کافران تند و سرسخت</w:t>
      </w:r>
      <w:r w:rsidR="005752AF" w:rsidRPr="004960E3">
        <w:rPr>
          <w:rStyle w:val="Char5"/>
          <w:rFonts w:hint="cs"/>
          <w:spacing w:val="-3"/>
          <w:rtl/>
        </w:rPr>
        <w:t xml:space="preserve">، </w:t>
      </w:r>
      <w:r w:rsidR="009D0399" w:rsidRPr="004960E3">
        <w:rPr>
          <w:rStyle w:val="Char5"/>
          <w:rFonts w:hint="cs"/>
          <w:spacing w:val="-3"/>
          <w:rtl/>
        </w:rPr>
        <w:t xml:space="preserve">و نسبت به 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کد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گر مهربان و دلسوزند</w:t>
      </w:r>
      <w:r w:rsidR="005752AF" w:rsidRPr="004960E3">
        <w:rPr>
          <w:rStyle w:val="Char5"/>
          <w:rFonts w:hint="cs"/>
          <w:spacing w:val="-3"/>
          <w:rtl/>
        </w:rPr>
        <w:t xml:space="preserve">. </w:t>
      </w:r>
      <w:r w:rsidR="009D0399" w:rsidRPr="004960E3">
        <w:rPr>
          <w:rStyle w:val="Char5"/>
          <w:rFonts w:hint="cs"/>
          <w:spacing w:val="-3"/>
          <w:rtl/>
        </w:rPr>
        <w:t>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شان را</w:t>
      </w:r>
      <w:r w:rsidR="0064350B" w:rsidRPr="004960E3">
        <w:rPr>
          <w:rStyle w:val="Char5"/>
          <w:rFonts w:hint="cs"/>
          <w:spacing w:val="-3"/>
          <w:rtl/>
        </w:rPr>
        <w:t xml:space="preserve"> </w:t>
      </w:r>
      <w:r w:rsidR="009D0399" w:rsidRPr="004960E3">
        <w:rPr>
          <w:rStyle w:val="Char5"/>
          <w:rFonts w:hint="cs"/>
          <w:spacing w:val="-3"/>
          <w:rtl/>
        </w:rPr>
        <w:t>در</w:t>
      </w:r>
      <w:r w:rsidR="0064350B" w:rsidRPr="004960E3">
        <w:rPr>
          <w:rStyle w:val="Char5"/>
          <w:rFonts w:hint="cs"/>
          <w:spacing w:val="-3"/>
          <w:rtl/>
        </w:rPr>
        <w:t xml:space="preserve"> </w:t>
      </w:r>
      <w:r w:rsidR="009D0399" w:rsidRPr="004960E3">
        <w:rPr>
          <w:rStyle w:val="Char5"/>
          <w:rFonts w:hint="cs"/>
          <w:spacing w:val="-3"/>
          <w:rtl/>
        </w:rPr>
        <w:t>حال رکوع و سجود م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‌ب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ن</w:t>
      </w:r>
      <w:r w:rsidR="005752AF" w:rsidRPr="004960E3">
        <w:rPr>
          <w:rStyle w:val="Char5"/>
          <w:rFonts w:hint="cs"/>
          <w:spacing w:val="-3"/>
          <w:rtl/>
        </w:rPr>
        <w:t xml:space="preserve">ی. </w:t>
      </w:r>
      <w:r w:rsidR="009D0399" w:rsidRPr="004960E3">
        <w:rPr>
          <w:rStyle w:val="Char5"/>
          <w:rFonts w:hint="cs"/>
          <w:spacing w:val="-3"/>
          <w:rtl/>
        </w:rPr>
        <w:t>آنان همواره فضل خدا</w:t>
      </w:r>
      <w:r w:rsidR="0064350B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 xml:space="preserve"> را م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‌جو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ند و رضا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 xml:space="preserve"> او را م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‌طلبند</w:t>
      </w:r>
      <w:r w:rsidR="005752AF" w:rsidRPr="004960E3">
        <w:rPr>
          <w:rStyle w:val="Char5"/>
          <w:rFonts w:hint="cs"/>
          <w:spacing w:val="-3"/>
          <w:rtl/>
        </w:rPr>
        <w:t xml:space="preserve">. </w:t>
      </w:r>
      <w:r w:rsidR="009D0399" w:rsidRPr="004960E3">
        <w:rPr>
          <w:rStyle w:val="Char5"/>
          <w:rFonts w:hint="cs"/>
          <w:spacing w:val="-3"/>
          <w:rtl/>
        </w:rPr>
        <w:t>نشان</w:t>
      </w:r>
      <w:r w:rsidR="005752AF" w:rsidRPr="004960E3">
        <w:rPr>
          <w:rStyle w:val="Char5"/>
          <w:rFonts w:hint="cs"/>
          <w:spacing w:val="-3"/>
          <w:rtl/>
        </w:rPr>
        <w:t>ۀ</w:t>
      </w:r>
      <w:r w:rsidR="009D0399" w:rsidRPr="004960E3">
        <w:rPr>
          <w:rStyle w:val="Char5"/>
          <w:rFonts w:hint="cs"/>
          <w:spacing w:val="-3"/>
          <w:rtl/>
        </w:rPr>
        <w:t xml:space="preserve"> 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شان</w:t>
      </w:r>
      <w:r w:rsidR="00803D1E" w:rsidRPr="004960E3">
        <w:rPr>
          <w:rStyle w:val="Char5"/>
          <w:rFonts w:hint="cs"/>
          <w:spacing w:val="-3"/>
          <w:rtl/>
        </w:rPr>
        <w:t xml:space="preserve"> </w:t>
      </w:r>
      <w:r w:rsidR="009D0399" w:rsidRPr="004960E3">
        <w:rPr>
          <w:rStyle w:val="Char5"/>
          <w:rFonts w:hint="cs"/>
          <w:spacing w:val="-3"/>
          <w:rtl/>
        </w:rPr>
        <w:t>بر</w:t>
      </w:r>
      <w:r w:rsidR="00803D1E" w:rsidRPr="004960E3">
        <w:rPr>
          <w:rStyle w:val="Char5"/>
          <w:rFonts w:hint="cs"/>
          <w:spacing w:val="-3"/>
          <w:rtl/>
        </w:rPr>
        <w:t xml:space="preserve"> </w:t>
      </w:r>
      <w:r w:rsidR="009D0399" w:rsidRPr="004960E3">
        <w:rPr>
          <w:rStyle w:val="Char5"/>
          <w:rFonts w:hint="cs"/>
          <w:spacing w:val="-3"/>
          <w:rtl/>
        </w:rPr>
        <w:t>اثر سجده در پ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شان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64350B" w:rsidRPr="004960E3">
        <w:rPr>
          <w:rStyle w:val="Char5"/>
          <w:rFonts w:hint="eastAsia"/>
          <w:spacing w:val="-3"/>
          <w:rtl/>
        </w:rPr>
        <w:t>‌</w:t>
      </w:r>
      <w:r w:rsidR="009D0399" w:rsidRPr="004960E3">
        <w:rPr>
          <w:rStyle w:val="Char5"/>
          <w:rFonts w:hint="cs"/>
          <w:spacing w:val="-3"/>
          <w:rtl/>
        </w:rPr>
        <w:t>ها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شان نما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ان است</w:t>
      </w:r>
      <w:r w:rsidR="005752AF" w:rsidRPr="004960E3">
        <w:rPr>
          <w:rStyle w:val="Char5"/>
          <w:rFonts w:hint="cs"/>
          <w:spacing w:val="-3"/>
          <w:rtl/>
        </w:rPr>
        <w:t xml:space="preserve">. </w:t>
      </w:r>
      <w:r w:rsidR="009D0399" w:rsidRPr="004960E3">
        <w:rPr>
          <w:rStyle w:val="Char5"/>
          <w:rFonts w:hint="cs"/>
          <w:spacing w:val="-3"/>
          <w:rtl/>
        </w:rPr>
        <w:t>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ن</w:t>
      </w:r>
      <w:r w:rsidR="005752AF" w:rsidRPr="004960E3">
        <w:rPr>
          <w:rStyle w:val="Char5"/>
          <w:rFonts w:hint="cs"/>
          <w:spacing w:val="-3"/>
          <w:rtl/>
        </w:rPr>
        <w:t xml:space="preserve">، </w:t>
      </w:r>
      <w:r w:rsidR="009D0399" w:rsidRPr="004960E3">
        <w:rPr>
          <w:rStyle w:val="Char5"/>
          <w:rFonts w:hint="cs"/>
          <w:spacing w:val="-3"/>
          <w:rtl/>
        </w:rPr>
        <w:t>توص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ف آنان در تورات است</w:t>
      </w:r>
      <w:r w:rsidR="005752AF" w:rsidRPr="004960E3">
        <w:rPr>
          <w:rStyle w:val="Char5"/>
          <w:rFonts w:hint="cs"/>
          <w:spacing w:val="-3"/>
          <w:rtl/>
        </w:rPr>
        <w:t xml:space="preserve">، </w:t>
      </w:r>
      <w:r w:rsidR="009D0399" w:rsidRPr="004960E3">
        <w:rPr>
          <w:rStyle w:val="Char5"/>
          <w:rFonts w:hint="cs"/>
          <w:spacing w:val="-3"/>
          <w:rtl/>
        </w:rPr>
        <w:t>و اما توص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ف 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شان در انج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ل چن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ن است که همانند کشتزار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 xml:space="preserve"> هستند که جوانه‌ها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 xml:space="preserve"> (خوشه‌ها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) خود را ب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رون زده</w:t>
      </w:r>
      <w:r w:rsidR="005752AF" w:rsidRPr="004960E3">
        <w:rPr>
          <w:rStyle w:val="Char5"/>
          <w:rFonts w:hint="cs"/>
          <w:spacing w:val="-3"/>
          <w:rtl/>
        </w:rPr>
        <w:t xml:space="preserve">، </w:t>
      </w:r>
      <w:r w:rsidR="009D0399" w:rsidRPr="004960E3">
        <w:rPr>
          <w:rStyle w:val="Char5"/>
          <w:rFonts w:hint="cs"/>
          <w:spacing w:val="-3"/>
          <w:rtl/>
        </w:rPr>
        <w:t>و</w:t>
      </w:r>
      <w:r w:rsidR="005752AF" w:rsidRPr="004960E3">
        <w:rPr>
          <w:rStyle w:val="Char5"/>
          <w:rFonts w:hint="cs"/>
          <w:spacing w:val="-3"/>
          <w:rtl/>
        </w:rPr>
        <w:t xml:space="preserve"> آن‌ها </w:t>
      </w:r>
      <w:r w:rsidR="009D0399" w:rsidRPr="004960E3">
        <w:rPr>
          <w:rStyle w:val="Char5"/>
          <w:rFonts w:hint="cs"/>
          <w:spacing w:val="-3"/>
          <w:rtl/>
        </w:rPr>
        <w:t>را ن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رو داده و سخت نموده و بر ساقه‌ها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 xml:space="preserve"> خو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ش راست 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>ستاده باشد</w:t>
      </w:r>
      <w:r w:rsidR="005752AF" w:rsidRPr="004960E3">
        <w:rPr>
          <w:rStyle w:val="Char5"/>
          <w:rFonts w:hint="cs"/>
          <w:spacing w:val="-3"/>
          <w:rtl/>
        </w:rPr>
        <w:t xml:space="preserve">، </w:t>
      </w:r>
      <w:r w:rsidR="009D0399" w:rsidRPr="004960E3">
        <w:rPr>
          <w:rStyle w:val="Char5"/>
          <w:rFonts w:hint="cs"/>
          <w:spacing w:val="-3"/>
          <w:rtl/>
        </w:rPr>
        <w:t>بگونه‌ا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 xml:space="preserve"> که </w:t>
      </w:r>
      <w:r w:rsidR="0064350B" w:rsidRPr="004960E3">
        <w:rPr>
          <w:rStyle w:val="Char5"/>
          <w:spacing w:val="-3"/>
          <w:rtl/>
        </w:rPr>
        <w:t>کشاورزان</w:t>
      </w:r>
      <w:r w:rsidR="009D0399" w:rsidRPr="004960E3">
        <w:rPr>
          <w:rStyle w:val="Char5"/>
          <w:rFonts w:hint="cs"/>
          <w:spacing w:val="-3"/>
          <w:rtl/>
        </w:rPr>
        <w:t xml:space="preserve"> را به شگفت م</w:t>
      </w:r>
      <w:r w:rsidR="005752AF" w:rsidRPr="004960E3">
        <w:rPr>
          <w:rStyle w:val="Char5"/>
          <w:rFonts w:hint="cs"/>
          <w:spacing w:val="-3"/>
          <w:rtl/>
        </w:rPr>
        <w:t>ی</w:t>
      </w:r>
      <w:r w:rsidR="009D0399" w:rsidRPr="004960E3">
        <w:rPr>
          <w:rStyle w:val="Char5"/>
          <w:rFonts w:hint="cs"/>
          <w:spacing w:val="-3"/>
          <w:rtl/>
        </w:rPr>
        <w:t xml:space="preserve">‌آورد </w:t>
      </w:r>
      <w:r w:rsidR="0064350B" w:rsidRPr="004960E3">
        <w:rPr>
          <w:rStyle w:val="Char5"/>
          <w:spacing w:val="-3"/>
          <w:rtl/>
        </w:rPr>
        <w:t>تا از (د</w:t>
      </w:r>
      <w:r w:rsidR="0064350B" w:rsidRPr="004960E3">
        <w:rPr>
          <w:rStyle w:val="Char5"/>
          <w:rFonts w:hint="cs"/>
          <w:spacing w:val="-3"/>
          <w:rtl/>
        </w:rPr>
        <w:t>یدن</w:t>
      </w:r>
      <w:r w:rsidR="0064350B" w:rsidRPr="004960E3">
        <w:rPr>
          <w:rStyle w:val="Char5"/>
          <w:spacing w:val="-3"/>
          <w:rtl/>
        </w:rPr>
        <w:t>)</w:t>
      </w:r>
      <w:r w:rsidR="005752AF" w:rsidRPr="004960E3">
        <w:rPr>
          <w:rStyle w:val="Char5"/>
          <w:spacing w:val="-3"/>
          <w:rtl/>
        </w:rPr>
        <w:t xml:space="preserve"> آن‌ها </w:t>
      </w:r>
      <w:r w:rsidR="0064350B" w:rsidRPr="004960E3">
        <w:rPr>
          <w:rStyle w:val="Char5"/>
          <w:spacing w:val="-3"/>
          <w:rtl/>
        </w:rPr>
        <w:t>کافران را به خشم آورد</w:t>
      </w:r>
      <w:r w:rsidR="005752AF" w:rsidRPr="004960E3">
        <w:rPr>
          <w:rStyle w:val="Char5"/>
          <w:spacing w:val="-3"/>
          <w:rtl/>
        </w:rPr>
        <w:t xml:space="preserve">، </w:t>
      </w:r>
      <w:r w:rsidR="0064350B" w:rsidRPr="004960E3">
        <w:rPr>
          <w:rStyle w:val="Char5"/>
          <w:rFonts w:hint="cs"/>
          <w:spacing w:val="-3"/>
          <w:rtl/>
        </w:rPr>
        <w:t>خداوند</w:t>
      </w:r>
      <w:r w:rsidR="0064350B" w:rsidRPr="004960E3">
        <w:rPr>
          <w:rStyle w:val="Char5"/>
          <w:spacing w:val="-3"/>
          <w:rtl/>
        </w:rPr>
        <w:t xml:space="preserve"> به کسان</w:t>
      </w:r>
      <w:r w:rsidR="0064350B" w:rsidRPr="004960E3">
        <w:rPr>
          <w:rStyle w:val="Char5"/>
          <w:rFonts w:hint="cs"/>
          <w:spacing w:val="-3"/>
          <w:rtl/>
        </w:rPr>
        <w:t>ی</w:t>
      </w:r>
      <w:r w:rsidR="0064350B" w:rsidRPr="004960E3">
        <w:rPr>
          <w:rStyle w:val="Char5"/>
          <w:spacing w:val="-3"/>
          <w:rtl/>
        </w:rPr>
        <w:t xml:space="preserve"> از</w:t>
      </w:r>
      <w:r w:rsidR="005752AF" w:rsidRPr="004960E3">
        <w:rPr>
          <w:rStyle w:val="Char5"/>
          <w:spacing w:val="-3"/>
          <w:rtl/>
        </w:rPr>
        <w:t xml:space="preserve"> آن‌ها </w:t>
      </w:r>
      <w:r w:rsidR="0064350B" w:rsidRPr="004960E3">
        <w:rPr>
          <w:rStyle w:val="Char5"/>
          <w:spacing w:val="-3"/>
          <w:rtl/>
        </w:rPr>
        <w:t>که ا</w:t>
      </w:r>
      <w:r w:rsidR="0064350B" w:rsidRPr="004960E3">
        <w:rPr>
          <w:rStyle w:val="Char5"/>
          <w:rFonts w:hint="cs"/>
          <w:spacing w:val="-3"/>
          <w:rtl/>
        </w:rPr>
        <w:t>یمان</w:t>
      </w:r>
      <w:r w:rsidR="0064350B" w:rsidRPr="004960E3">
        <w:rPr>
          <w:rStyle w:val="Char5"/>
          <w:spacing w:val="-3"/>
          <w:rtl/>
        </w:rPr>
        <w:t xml:space="preserve"> آوردند و کارها</w:t>
      </w:r>
      <w:r w:rsidR="0064350B" w:rsidRPr="004960E3">
        <w:rPr>
          <w:rStyle w:val="Char5"/>
          <w:rFonts w:hint="cs"/>
          <w:spacing w:val="-3"/>
          <w:rtl/>
        </w:rPr>
        <w:t>ی</w:t>
      </w:r>
      <w:r w:rsidR="0064350B" w:rsidRPr="004960E3">
        <w:rPr>
          <w:rStyle w:val="Char5"/>
          <w:spacing w:val="-3"/>
          <w:rtl/>
        </w:rPr>
        <w:t xml:space="preserve"> شا</w:t>
      </w:r>
      <w:r w:rsidR="0064350B" w:rsidRPr="004960E3">
        <w:rPr>
          <w:rStyle w:val="Char5"/>
          <w:rFonts w:hint="cs"/>
          <w:spacing w:val="-3"/>
          <w:rtl/>
        </w:rPr>
        <w:t>یسته</w:t>
      </w:r>
      <w:r w:rsidR="0064350B" w:rsidRPr="004960E3">
        <w:rPr>
          <w:rStyle w:val="Char5"/>
          <w:spacing w:val="-3"/>
          <w:rtl/>
        </w:rPr>
        <w:t xml:space="preserve"> انجام دادند وعد</w:t>
      </w:r>
      <w:r w:rsidR="0064350B" w:rsidRPr="004960E3">
        <w:rPr>
          <w:rStyle w:val="Char5"/>
          <w:rFonts w:hint="cs"/>
          <w:spacing w:val="-3"/>
          <w:rtl/>
        </w:rPr>
        <w:t>ۀ</w:t>
      </w:r>
      <w:r w:rsidR="0064350B" w:rsidRPr="004960E3">
        <w:rPr>
          <w:rStyle w:val="Char5"/>
          <w:spacing w:val="-3"/>
          <w:rtl/>
        </w:rPr>
        <w:t xml:space="preserve"> آمرزش و پاداش عظ</w:t>
      </w:r>
      <w:r w:rsidR="0064350B" w:rsidRPr="004960E3">
        <w:rPr>
          <w:rStyle w:val="Char5"/>
          <w:rFonts w:hint="cs"/>
          <w:spacing w:val="-3"/>
          <w:rtl/>
        </w:rPr>
        <w:t>یمی</w:t>
      </w:r>
      <w:r w:rsidR="0064350B" w:rsidRPr="004960E3">
        <w:rPr>
          <w:rStyle w:val="Char5"/>
          <w:spacing w:val="-3"/>
          <w:rtl/>
        </w:rPr>
        <w:t xml:space="preserve"> داده‌است</w:t>
      </w:r>
      <w:r w:rsidRPr="00E23C04">
        <w:rPr>
          <w:rFonts w:hint="cs"/>
          <w:spacing w:val="-3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252AC5" w:rsidRPr="004960E3" w:rsidRDefault="00252AC5" w:rsidP="004960E3">
      <w:pPr>
        <w:pStyle w:val="StyleComplexBLotus12ptJustifiedFirstline05cm"/>
        <w:widowControl w:val="0"/>
        <w:spacing w:line="233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ش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خ محمد باقر ناصر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252AC5" w:rsidRPr="00795BC8" w:rsidRDefault="001F55C4" w:rsidP="004960E3">
      <w:pPr>
        <w:pStyle w:val="StyleComplexBLotus12ptJustifiedFirstline05cm"/>
        <w:widowControl w:val="0"/>
        <w:spacing w:line="233" w:lineRule="auto"/>
        <w:ind w:firstLine="340"/>
        <w:rPr>
          <w:rStyle w:val="Char7"/>
          <w:rtl/>
        </w:rPr>
      </w:pPr>
      <w:r>
        <w:rPr>
          <w:rStyle w:val="Char7"/>
          <w:rFonts w:cs="Traditional Arabic" w:hint="cs"/>
          <w:rtl/>
        </w:rPr>
        <w:t>﴿</w:t>
      </w:r>
      <w:r w:rsidRPr="001F55C4">
        <w:rPr>
          <w:rStyle w:val="Char4"/>
          <w:rFonts w:hint="eastAsia"/>
          <w:rtl/>
        </w:rPr>
        <w:t>مُّحَمَّدٞ</w:t>
      </w:r>
      <w:r w:rsidRPr="001F55C4">
        <w:rPr>
          <w:rStyle w:val="Char4"/>
          <w:rtl/>
        </w:rPr>
        <w:t xml:space="preserve"> رَّسُولُ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للَّهِۚ</w:t>
      </w:r>
      <w:r w:rsidRPr="001F55C4">
        <w:rPr>
          <w:rStyle w:val="Char4"/>
          <w:rtl/>
        </w:rPr>
        <w:t xml:space="preserve"> وَ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لَّذِينَ</w:t>
      </w:r>
      <w:r w:rsidRPr="001F55C4">
        <w:rPr>
          <w:rStyle w:val="Char4"/>
          <w:rtl/>
        </w:rPr>
        <w:t xml:space="preserve"> مَعَهُ</w:t>
      </w:r>
      <w:r w:rsidRPr="001F55C4">
        <w:rPr>
          <w:rStyle w:val="Char4"/>
          <w:rFonts w:hint="cs"/>
          <w:rtl/>
        </w:rPr>
        <w:t>ۥٓ</w:t>
      </w:r>
      <w:r w:rsidRPr="001F55C4">
        <w:rPr>
          <w:rStyle w:val="Char4"/>
          <w:rtl/>
        </w:rPr>
        <w:t xml:space="preserve"> أَشِدَّآءُ عَلَى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لۡكُفَّارِ</w:t>
      </w:r>
      <w:r w:rsidRPr="001F55C4">
        <w:rPr>
          <w:rStyle w:val="Char4"/>
          <w:rtl/>
        </w:rPr>
        <w:t xml:space="preserve"> رُحَمَآءُ بَيۡنَهُمۡۖ تَرَىٰهُمۡ رُكَّعٗا سُجَّدٗا يَبۡتَغُونَ فَضۡلٗا مِّنَ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للَّهِ</w:t>
      </w:r>
      <w:r w:rsidRPr="001F55C4">
        <w:rPr>
          <w:rStyle w:val="Char4"/>
          <w:rtl/>
        </w:rPr>
        <w:t xml:space="preserve"> وَرِضۡوَٰنٗاۖ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spacing w:val="0"/>
          <w:rtl/>
        </w:rPr>
        <w:t xml:space="preserve"> </w:t>
      </w:r>
      <w:r w:rsidR="00CB5433" w:rsidRPr="00E23C04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252AC5" w:rsidRPr="00795BC8">
        <w:rPr>
          <w:rStyle w:val="Char7"/>
          <w:rFonts w:hint="cs"/>
          <w:rtl/>
        </w:rPr>
        <w:t>با صفات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 که در ا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ن قسمت از آ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ه ب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ان شده است خواستار نعمت ب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شتر خداوند و طالب رضوان او</w:t>
      </w:r>
      <w:r w:rsidR="00220210">
        <w:rPr>
          <w:rStyle w:val="Char7"/>
          <w:rFonts w:hint="cs"/>
          <w:rtl/>
        </w:rPr>
        <w:t xml:space="preserve"> می‌باشند</w:t>
      </w:r>
      <w:r w:rsidR="005752AF">
        <w:rPr>
          <w:rStyle w:val="Char7"/>
          <w:rFonts w:hint="cs"/>
          <w:rtl/>
        </w:rPr>
        <w:t>،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1F55C4">
        <w:rPr>
          <w:rStyle w:val="Char4"/>
          <w:rtl/>
        </w:rPr>
        <w:t xml:space="preserve">سِيمَاهُمۡ فِي وُجُوهِهِم مِّنۡ أَثَرِ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لسُّجُودِۚ</w:t>
      </w:r>
      <w:r>
        <w:rPr>
          <w:rStyle w:val="Char7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 نشانه و علامت ا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شان در روز ق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امت ا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نست که مواضع سجده</w:t>
      </w:r>
      <w:r w:rsidR="005752AF">
        <w:rPr>
          <w:rStyle w:val="Char7"/>
          <w:rFonts w:hint="cs"/>
          <w:rtl/>
        </w:rPr>
        <w:t xml:space="preserve"> آن‌ها </w:t>
      </w:r>
      <w:r w:rsidR="00586F6A" w:rsidRPr="00795BC8">
        <w:rPr>
          <w:rStyle w:val="Char7"/>
          <w:rFonts w:hint="cs"/>
          <w:rtl/>
        </w:rPr>
        <w:t>بس</w:t>
      </w:r>
      <w:r w:rsidR="00310874">
        <w:rPr>
          <w:rStyle w:val="Char7"/>
          <w:rFonts w:hint="cs"/>
          <w:rtl/>
        </w:rPr>
        <w:t>ی</w:t>
      </w:r>
      <w:r w:rsidR="00586F6A" w:rsidRPr="00795BC8">
        <w:rPr>
          <w:rStyle w:val="Char7"/>
          <w:rFonts w:hint="cs"/>
          <w:rtl/>
        </w:rPr>
        <w:t>ار</w:t>
      </w:r>
      <w:r w:rsidR="00252AC5" w:rsidRPr="00795BC8">
        <w:rPr>
          <w:rStyle w:val="Char7"/>
          <w:rFonts w:hint="cs"/>
          <w:rtl/>
        </w:rPr>
        <w:t xml:space="preserve"> سف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د </w:t>
      </w:r>
      <w:r w:rsidR="007F4763" w:rsidRPr="00795BC8">
        <w:rPr>
          <w:rStyle w:val="Char7"/>
          <w:rFonts w:hint="cs"/>
          <w:rtl/>
        </w:rPr>
        <w:t xml:space="preserve">و </w:t>
      </w:r>
      <w:r w:rsidR="00586F6A" w:rsidRPr="00795BC8">
        <w:rPr>
          <w:rStyle w:val="Char7"/>
          <w:rFonts w:hint="cs"/>
          <w:rtl/>
        </w:rPr>
        <w:t>نوران</w:t>
      </w:r>
      <w:r w:rsidR="00310874">
        <w:rPr>
          <w:rStyle w:val="Char7"/>
          <w:rFonts w:hint="cs"/>
          <w:rtl/>
        </w:rPr>
        <w:t>ی</w:t>
      </w:r>
      <w:r w:rsidR="00586F6A" w:rsidRPr="00795BC8">
        <w:rPr>
          <w:rStyle w:val="Char7"/>
          <w:rFonts w:hint="cs"/>
          <w:rtl/>
        </w:rPr>
        <w:t xml:space="preserve"> </w:t>
      </w:r>
      <w:r w:rsidR="00252AC5" w:rsidRPr="00795BC8">
        <w:rPr>
          <w:rStyle w:val="Char7"/>
          <w:rFonts w:hint="cs"/>
          <w:rtl/>
        </w:rPr>
        <w:t>است</w:t>
      </w:r>
      <w:r w:rsidR="005752AF">
        <w:rPr>
          <w:rStyle w:val="Char7"/>
          <w:rFonts w:hint="cs"/>
          <w:rtl/>
        </w:rPr>
        <w:t>،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1F55C4">
        <w:rPr>
          <w:rStyle w:val="Char4"/>
          <w:rtl/>
        </w:rPr>
        <w:t xml:space="preserve">ذَٰلِكَ مَثَلُهُمۡ فِي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tl/>
        </w:rPr>
        <w:t>لتَّوۡرَىٰةِۚ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spacing w:val="0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BB0414" w:rsidRPr="00795BC8">
        <w:rPr>
          <w:rStyle w:val="Char7"/>
          <w:rFonts w:hint="cs"/>
          <w:rtl/>
        </w:rPr>
        <w:t>آنچه که از اوصاف ا</w:t>
      </w:r>
      <w:r w:rsidR="00310874">
        <w:rPr>
          <w:rStyle w:val="Char7"/>
          <w:rFonts w:hint="cs"/>
          <w:rtl/>
        </w:rPr>
        <w:t>ی</w:t>
      </w:r>
      <w:r w:rsidR="00BB0414" w:rsidRPr="00795BC8">
        <w:rPr>
          <w:rStyle w:val="Char7"/>
          <w:rFonts w:hint="cs"/>
          <w:rtl/>
        </w:rPr>
        <w:t>شان ب</w:t>
      </w:r>
      <w:r w:rsidR="00310874">
        <w:rPr>
          <w:rStyle w:val="Char7"/>
          <w:rFonts w:hint="cs"/>
          <w:rtl/>
        </w:rPr>
        <w:t>ی</w:t>
      </w:r>
      <w:r w:rsidR="00BB0414" w:rsidRPr="00795BC8">
        <w:rPr>
          <w:rStyle w:val="Char7"/>
          <w:rFonts w:hint="cs"/>
          <w:rtl/>
        </w:rPr>
        <w:t>ان شده</w:t>
      </w:r>
      <w:r w:rsidR="005752AF">
        <w:rPr>
          <w:rStyle w:val="Char7"/>
          <w:rFonts w:hint="cs"/>
          <w:rtl/>
        </w:rPr>
        <w:t xml:space="preserve">، </w:t>
      </w:r>
      <w:r w:rsidR="00252AC5" w:rsidRPr="00795BC8">
        <w:rPr>
          <w:rStyle w:val="Char7"/>
          <w:rFonts w:hint="cs"/>
          <w:rtl/>
        </w:rPr>
        <w:t>همان است که در تورات</w:t>
      </w:r>
      <w:r w:rsidR="005752AF">
        <w:rPr>
          <w:rStyle w:val="Char7"/>
          <w:rFonts w:hint="cs"/>
          <w:rtl/>
        </w:rPr>
        <w:t xml:space="preserve">، </w:t>
      </w:r>
      <w:r w:rsidR="00252AC5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ان شده است ون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ز در «ال</w:t>
      </w:r>
      <w:r w:rsidR="0064350B" w:rsidRPr="00795BC8">
        <w:rPr>
          <w:rStyle w:val="Char7"/>
          <w:rFonts w:hint="cs"/>
          <w:rtl/>
        </w:rPr>
        <w:t>إ</w:t>
      </w:r>
      <w:r w:rsidR="00252AC5" w:rsidRPr="00795BC8">
        <w:rPr>
          <w:rStyle w:val="Char7"/>
          <w:rFonts w:hint="cs"/>
          <w:rtl/>
        </w:rPr>
        <w:t>نج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ل»</w:t>
      </w:r>
      <w:r w:rsidR="005752AF">
        <w:rPr>
          <w:rStyle w:val="Char7"/>
          <w:rFonts w:hint="cs"/>
          <w:rtl/>
        </w:rPr>
        <w:t xml:space="preserve">. </w:t>
      </w:r>
      <w:r>
        <w:rPr>
          <w:rStyle w:val="Char7"/>
          <w:rFonts w:cs="Traditional Arabic" w:hint="cs"/>
          <w:rtl/>
        </w:rPr>
        <w:t>﴿</w:t>
      </w:r>
      <w:r w:rsidRPr="001F55C4">
        <w:rPr>
          <w:rStyle w:val="Char4"/>
          <w:rtl/>
        </w:rPr>
        <w:t>فَ‍َٔازَرَهُ</w:t>
      </w:r>
      <w:r w:rsidRPr="001F55C4">
        <w:rPr>
          <w:rStyle w:val="Char4"/>
          <w:rFonts w:hint="cs"/>
          <w:rtl/>
        </w:rPr>
        <w:t>ۥ</w:t>
      </w:r>
      <w:r>
        <w:rPr>
          <w:rStyle w:val="Char7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 را </w:t>
      </w:r>
      <w:r w:rsidR="00252AC5" w:rsidRPr="00795BC8">
        <w:rPr>
          <w:rStyle w:val="Char7"/>
          <w:rFonts w:hint="cs"/>
          <w:rtl/>
        </w:rPr>
        <w:t>محکم و تقو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ت کرده است و در</w:t>
      </w:r>
      <w:r w:rsidR="0064350B" w:rsidRPr="00795BC8">
        <w:rPr>
          <w:rStyle w:val="Char7"/>
          <w:rFonts w:hint="cs"/>
          <w:rtl/>
        </w:rPr>
        <w:t xml:space="preserve"> </w:t>
      </w:r>
      <w:r w:rsidR="00252AC5" w:rsidRPr="00795BC8">
        <w:rPr>
          <w:rStyle w:val="Char7"/>
          <w:rFonts w:hint="cs"/>
          <w:rtl/>
        </w:rPr>
        <w:t>نت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جه</w:t>
      </w:r>
      <w:r w:rsidR="005752AF">
        <w:rPr>
          <w:rStyle w:val="Char7"/>
          <w:rFonts w:hint="cs"/>
          <w:rtl/>
        </w:rPr>
        <w:t xml:space="preserve">، </w:t>
      </w:r>
      <w:r w:rsidR="00252AC5" w:rsidRPr="00795BC8">
        <w:rPr>
          <w:rStyle w:val="Char7"/>
          <w:rFonts w:hint="cs"/>
          <w:rtl/>
        </w:rPr>
        <w:t>آن زرع مستحکم شده و بر رو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 ساقه و ر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شه‌اش </w:t>
      </w:r>
      <w:r w:rsidR="00586F6A" w:rsidRPr="00795BC8">
        <w:rPr>
          <w:rStyle w:val="Char7"/>
          <w:rFonts w:hint="cs"/>
          <w:rtl/>
        </w:rPr>
        <w:t xml:space="preserve">راست </w:t>
      </w:r>
      <w:r w:rsidR="00252AC5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ستاده </w:t>
      </w:r>
      <w:r w:rsidR="00586F6A" w:rsidRPr="00795BC8">
        <w:rPr>
          <w:rStyle w:val="Char7"/>
          <w:rFonts w:hint="cs"/>
          <w:rtl/>
        </w:rPr>
        <w:t>است</w:t>
      </w:r>
      <w:r w:rsidR="005752AF">
        <w:rPr>
          <w:rStyle w:val="Char7"/>
          <w:rFonts w:hint="cs"/>
          <w:rtl/>
        </w:rPr>
        <w:t xml:space="preserve">. </w:t>
      </w:r>
      <w:r w:rsidR="00252AC5" w:rsidRPr="00795BC8">
        <w:rPr>
          <w:rStyle w:val="Char7"/>
          <w:rFonts w:hint="cs"/>
          <w:rtl/>
        </w:rPr>
        <w:t>واحد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252AC5" w:rsidRPr="00795BC8">
        <w:rPr>
          <w:rStyle w:val="Char7"/>
          <w:rFonts w:hint="cs"/>
          <w:rtl/>
        </w:rPr>
        <w:t>خداوند ا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ن مثال را در مورد حضرت محمد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252AC5" w:rsidRPr="00795BC8">
        <w:rPr>
          <w:rStyle w:val="Char7"/>
          <w:rFonts w:hint="cs"/>
          <w:rtl/>
        </w:rPr>
        <w:t>و اصحاب او ب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ان کرده است و در ا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cs"/>
          <w:rtl/>
        </w:rPr>
        <w:t>ن مثال منظور از «ز</w:t>
      </w:r>
      <w:r w:rsidR="00252AC5" w:rsidRPr="00795BC8">
        <w:rPr>
          <w:rStyle w:val="Char7"/>
          <w:rFonts w:hint="cs"/>
          <w:rtl/>
        </w:rPr>
        <w:t>رع»</w:t>
      </w:r>
      <w:r w:rsidR="005752AF">
        <w:rPr>
          <w:rStyle w:val="Char7"/>
          <w:rFonts w:hint="cs"/>
          <w:rtl/>
        </w:rPr>
        <w:t xml:space="preserve">، </w:t>
      </w:r>
      <w:r w:rsidR="00252AC5" w:rsidRPr="00795BC8">
        <w:rPr>
          <w:rStyle w:val="Char7"/>
          <w:rFonts w:hint="cs"/>
          <w:rtl/>
        </w:rPr>
        <w:t xml:space="preserve">خود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252AC5" w:rsidRPr="00795BC8">
        <w:rPr>
          <w:rStyle w:val="Char7"/>
          <w:rFonts w:hint="cs"/>
          <w:rtl/>
        </w:rPr>
        <w:t>و منظور از «شطأ» اصحاب ا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شان و مؤمنان پ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رامون ا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شان است که در</w:t>
      </w:r>
      <w:r w:rsidR="0064350B" w:rsidRPr="00795BC8">
        <w:rPr>
          <w:rStyle w:val="Char7"/>
          <w:rFonts w:hint="cs"/>
          <w:rtl/>
        </w:rPr>
        <w:t xml:space="preserve"> </w:t>
      </w:r>
      <w:r w:rsidR="00252AC5" w:rsidRPr="00795BC8">
        <w:rPr>
          <w:rStyle w:val="Char7"/>
          <w:rFonts w:hint="cs"/>
          <w:rtl/>
        </w:rPr>
        <w:t>مرحله اول دعوت</w:t>
      </w:r>
      <w:r w:rsidR="005752AF">
        <w:rPr>
          <w:rStyle w:val="Char7"/>
          <w:rFonts w:hint="cs"/>
          <w:rtl/>
        </w:rPr>
        <w:t xml:space="preserve">، </w:t>
      </w:r>
      <w:r w:rsidR="00252AC5" w:rsidRPr="00795BC8">
        <w:rPr>
          <w:rStyle w:val="Char7"/>
          <w:rFonts w:hint="cs"/>
          <w:rtl/>
        </w:rPr>
        <w:t>ضع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ف و</w:t>
      </w:r>
      <w:r w:rsidR="0064350B" w:rsidRPr="00795BC8">
        <w:rPr>
          <w:rStyle w:val="Char7"/>
          <w:rFonts w:hint="cs"/>
          <w:rtl/>
        </w:rPr>
        <w:t xml:space="preserve"> </w:t>
      </w:r>
      <w:r w:rsidR="00252AC5" w:rsidRPr="00795BC8">
        <w:rPr>
          <w:rStyle w:val="Char7"/>
          <w:rFonts w:hint="cs"/>
          <w:rtl/>
        </w:rPr>
        <w:t>اندک بودند</w:t>
      </w:r>
      <w:r w:rsidR="005752AF">
        <w:rPr>
          <w:rStyle w:val="Char7"/>
          <w:rFonts w:hint="cs"/>
          <w:rtl/>
        </w:rPr>
        <w:t xml:space="preserve">، </w:t>
      </w:r>
      <w:r w:rsidR="00252AC5" w:rsidRPr="00795BC8">
        <w:rPr>
          <w:rStyle w:val="Char7"/>
          <w:rFonts w:hint="cs"/>
          <w:rtl/>
        </w:rPr>
        <w:t>همانگونه که هر نهال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 در اوائل رشد خو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ش ا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نگونه است</w:t>
      </w:r>
      <w:r w:rsidR="005752AF">
        <w:rPr>
          <w:rStyle w:val="Char7"/>
          <w:rFonts w:hint="cs"/>
          <w:rtl/>
        </w:rPr>
        <w:t xml:space="preserve">، </w:t>
      </w:r>
      <w:r w:rsidR="00252AC5" w:rsidRPr="00795BC8">
        <w:rPr>
          <w:rStyle w:val="Char7"/>
          <w:rFonts w:hint="cs"/>
          <w:rtl/>
        </w:rPr>
        <w:t>سپس اعضا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 آن</w:t>
      </w:r>
      <w:r w:rsidR="008C3FDB" w:rsidRPr="00795BC8">
        <w:rPr>
          <w:rStyle w:val="Char7"/>
          <w:rFonts w:hint="cs"/>
          <w:rtl/>
        </w:rPr>
        <w:t xml:space="preserve"> </w:t>
      </w:r>
      <w:r w:rsidR="00252AC5" w:rsidRPr="00795BC8">
        <w:rPr>
          <w:rStyle w:val="Char7"/>
          <w:rFonts w:hint="cs"/>
          <w:rtl/>
        </w:rPr>
        <w:t>همد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گر را تقو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ت کرده و</w:t>
      </w:r>
      <w:r w:rsidR="003967C6" w:rsidRPr="00795BC8">
        <w:rPr>
          <w:rStyle w:val="Char7"/>
          <w:rFonts w:hint="cs"/>
          <w:rtl/>
        </w:rPr>
        <w:t xml:space="preserve"> </w:t>
      </w:r>
      <w:r w:rsidR="00252AC5" w:rsidRPr="00795BC8">
        <w:rPr>
          <w:rStyle w:val="Char7"/>
          <w:rFonts w:hint="cs"/>
          <w:rtl/>
        </w:rPr>
        <w:t>تا آنجا رس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دند که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1F55C4">
        <w:rPr>
          <w:rStyle w:val="Char4"/>
          <w:rtl/>
        </w:rPr>
        <w:t xml:space="preserve">لِيَغِيظَ بِهِمُ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لۡكُفَّارَۗ</w:t>
      </w:r>
      <w:r w:rsidRPr="001F55C4">
        <w:rPr>
          <w:rStyle w:val="Char4"/>
          <w:rtl/>
        </w:rPr>
        <w:t xml:space="preserve"> 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spacing w:val="0"/>
          <w:rtl/>
        </w:rPr>
        <w:t xml:space="preserve"> </w:t>
      </w:r>
      <w:r w:rsidR="00CB5433" w:rsidRPr="00E23C04">
        <w:rPr>
          <w:rFonts w:ascii="QCF_P515" w:eastAsia="Times New Roman" w:hAnsi="QCF_P515" w:cs="QCF_P515"/>
          <w:sz w:val="26"/>
          <w:szCs w:val="26"/>
          <w:rtl/>
        </w:rPr>
        <w:t xml:space="preserve">  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252AC5" w:rsidRPr="00795BC8">
        <w:rPr>
          <w:rStyle w:val="Char7"/>
          <w:rFonts w:hint="cs"/>
          <w:rtl/>
        </w:rPr>
        <w:t>ازد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>اد تعداد مؤمنان و وحدت و انسجام</w:t>
      </w:r>
      <w:r w:rsidR="005752AF">
        <w:rPr>
          <w:rStyle w:val="Char7"/>
          <w:rFonts w:hint="cs"/>
          <w:rtl/>
        </w:rPr>
        <w:t xml:space="preserve"> آن‌ها </w:t>
      </w:r>
      <w:r w:rsidR="00252AC5" w:rsidRPr="00795BC8">
        <w:rPr>
          <w:rStyle w:val="Char7"/>
          <w:rFonts w:hint="cs"/>
          <w:rtl/>
        </w:rPr>
        <w:t>در اطاعت خداوند اسباب خشم و</w:t>
      </w:r>
      <w:r w:rsidR="00517ACE" w:rsidRPr="00795BC8">
        <w:rPr>
          <w:rStyle w:val="Char7"/>
          <w:rFonts w:hint="cs"/>
          <w:rtl/>
        </w:rPr>
        <w:t xml:space="preserve"> </w:t>
      </w:r>
      <w:r w:rsidR="00252AC5" w:rsidRPr="00795BC8">
        <w:rPr>
          <w:rStyle w:val="Char7"/>
          <w:rFonts w:hint="cs"/>
          <w:rtl/>
        </w:rPr>
        <w:t>ناراحت</w:t>
      </w:r>
      <w:r w:rsidR="00310874">
        <w:rPr>
          <w:rStyle w:val="Char7"/>
          <w:rFonts w:hint="cs"/>
          <w:rtl/>
        </w:rPr>
        <w:t>ی</w:t>
      </w:r>
      <w:r w:rsidR="00252AC5" w:rsidRPr="00795BC8">
        <w:rPr>
          <w:rStyle w:val="Char7"/>
          <w:rFonts w:hint="cs"/>
          <w:rtl/>
        </w:rPr>
        <w:t xml:space="preserve"> </w:t>
      </w:r>
      <w:r w:rsidR="00517ACE" w:rsidRPr="00795BC8">
        <w:rPr>
          <w:rStyle w:val="Char7"/>
          <w:rFonts w:hint="cs"/>
          <w:rtl/>
        </w:rPr>
        <w:t>کف</w:t>
      </w:r>
      <w:r w:rsidR="00252AC5" w:rsidRPr="00795BC8">
        <w:rPr>
          <w:rStyle w:val="Char7"/>
          <w:rFonts w:hint="cs"/>
          <w:rtl/>
        </w:rPr>
        <w:t>ا</w:t>
      </w:r>
      <w:r w:rsidR="00517ACE" w:rsidRPr="00795BC8">
        <w:rPr>
          <w:rStyle w:val="Char7"/>
          <w:rFonts w:hint="cs"/>
          <w:rtl/>
        </w:rPr>
        <w:t>ر</w:t>
      </w:r>
      <w:r w:rsidR="00252AC5" w:rsidRPr="00795BC8">
        <w:rPr>
          <w:rStyle w:val="Char7"/>
          <w:rFonts w:hint="cs"/>
          <w:rtl/>
        </w:rPr>
        <w:t xml:space="preserve"> شده بود</w:t>
      </w:r>
      <w:r w:rsidR="000E374D" w:rsidRPr="000364EC">
        <w:rPr>
          <w:rStyle w:val="Char7"/>
          <w:vertAlign w:val="superscript"/>
          <w:rtl/>
        </w:rPr>
        <w:footnoteReference w:id="8"/>
      </w:r>
      <w:r w:rsidR="005752AF">
        <w:rPr>
          <w:rStyle w:val="Char7"/>
          <w:rFonts w:hint="cs"/>
          <w:rtl/>
        </w:rPr>
        <w:t xml:space="preserve">. </w:t>
      </w:r>
    </w:p>
    <w:p w:rsidR="003967C6" w:rsidRPr="004960E3" w:rsidRDefault="00252AC5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خداوند متعال در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ه‌ا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گر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E23C04" w:rsidRDefault="001F55C4" w:rsidP="001F55C4">
      <w:pPr>
        <w:pStyle w:val="StyleComplexBLotus12ptJustifiedFirstline05cm"/>
        <w:widowControl w:val="0"/>
        <w:spacing w:line="240" w:lineRule="auto"/>
        <w:ind w:firstLine="340"/>
        <w:rPr>
          <w:rFonts w:ascii="QCF_BSML" w:eastAsia="Times New Roman" w:hAnsi="QCF_BSML" w:cs="QCF_BSML"/>
          <w:sz w:val="26"/>
          <w:szCs w:val="26"/>
          <w:rtl/>
        </w:rPr>
      </w:pPr>
      <w:r>
        <w:rPr>
          <w:rStyle w:val="Char7"/>
          <w:rFonts w:cs="Traditional Arabic" w:hint="cs"/>
          <w:rtl/>
        </w:rPr>
        <w:t>﴿</w:t>
      </w:r>
      <w:r w:rsidRPr="001F55C4">
        <w:rPr>
          <w:rStyle w:val="Char4"/>
          <w:rFonts w:hint="eastAsia"/>
          <w:rtl/>
        </w:rPr>
        <w:t>وَ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لسَّٰبِقُونَ</w:t>
      </w:r>
      <w:r w:rsidRPr="001F55C4">
        <w:rPr>
          <w:rStyle w:val="Char4"/>
          <w:rtl/>
        </w:rPr>
        <w:t xml:space="preserve">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لۡأَوَّلُونَ</w:t>
      </w:r>
      <w:r w:rsidRPr="001F55C4">
        <w:rPr>
          <w:rStyle w:val="Char4"/>
          <w:rtl/>
        </w:rPr>
        <w:t xml:space="preserve"> مِنَ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لۡمُهَٰجِرِينَ</w:t>
      </w:r>
      <w:r w:rsidRPr="001F55C4">
        <w:rPr>
          <w:rStyle w:val="Char4"/>
          <w:rtl/>
        </w:rPr>
        <w:t xml:space="preserve"> وَ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لۡأَنصَارِ</w:t>
      </w:r>
      <w:r w:rsidRPr="001F55C4">
        <w:rPr>
          <w:rStyle w:val="Char4"/>
          <w:rtl/>
        </w:rPr>
        <w:t xml:space="preserve"> وَ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لَّذِينَ</w:t>
      </w:r>
      <w:r w:rsidRPr="001F55C4">
        <w:rPr>
          <w:rStyle w:val="Char4"/>
          <w:rtl/>
        </w:rPr>
        <w:t xml:space="preserve">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تَّبَعُوهُم</w:t>
      </w:r>
      <w:r w:rsidRPr="001F55C4">
        <w:rPr>
          <w:rStyle w:val="Char4"/>
          <w:rtl/>
        </w:rPr>
        <w:t xml:space="preserve"> بِإِحۡسَٰنٖ رَّضِيَ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للَّهُ</w:t>
      </w:r>
      <w:r w:rsidRPr="001F55C4">
        <w:rPr>
          <w:rStyle w:val="Char4"/>
          <w:rtl/>
        </w:rPr>
        <w:t xml:space="preserve"> عَنۡهُمۡ وَرَضُواْ عَنۡهُ</w:t>
      </w:r>
      <w:r>
        <w:rPr>
          <w:rStyle w:val="Char7"/>
          <w:rFonts w:cs="Traditional Arabic" w:hint="cs"/>
          <w:rtl/>
        </w:rPr>
        <w:t xml:space="preserve">﴾ </w:t>
      </w:r>
      <w:r w:rsidR="00E6180F" w:rsidRPr="001F55C4">
        <w:rPr>
          <w:rStyle w:val="Char2"/>
          <w:rtl/>
        </w:rPr>
        <w:t>[</w:t>
      </w:r>
      <w:r w:rsidR="00637760" w:rsidRPr="001F55C4">
        <w:rPr>
          <w:rStyle w:val="Char2"/>
          <w:rtl/>
        </w:rPr>
        <w:t>التوبة: 100</w:t>
      </w:r>
      <w:r w:rsidR="00E6180F" w:rsidRPr="001F55C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B33E39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</w:p>
    <w:p w:rsidR="00252AC5" w:rsidRPr="00795BC8" w:rsidRDefault="003967C6" w:rsidP="00E23C04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637760">
        <w:rPr>
          <w:rStyle w:val="Char3"/>
          <w:rFonts w:hint="cs"/>
          <w:rtl/>
        </w:rPr>
        <w:t>«</w:t>
      </w:r>
      <w:r w:rsidR="00252AC5" w:rsidRPr="00637760">
        <w:rPr>
          <w:rStyle w:val="Char5"/>
          <w:rFonts w:hint="cs"/>
          <w:rtl/>
        </w:rPr>
        <w:t>پ</w:t>
      </w:r>
      <w:r w:rsidR="005752AF">
        <w:rPr>
          <w:rStyle w:val="Char5"/>
          <w:rFonts w:hint="cs"/>
          <w:rtl/>
        </w:rPr>
        <w:t>ی</w:t>
      </w:r>
      <w:r w:rsidR="00252AC5" w:rsidRPr="00637760">
        <w:rPr>
          <w:rStyle w:val="Char5"/>
          <w:rFonts w:hint="cs"/>
          <w:rtl/>
        </w:rPr>
        <w:t>شگامان نخست</w:t>
      </w:r>
      <w:r w:rsidR="005752AF">
        <w:rPr>
          <w:rStyle w:val="Char5"/>
          <w:rFonts w:hint="cs"/>
          <w:rtl/>
        </w:rPr>
        <w:t>ی</w:t>
      </w:r>
      <w:r w:rsidR="00252AC5" w:rsidRPr="00637760">
        <w:rPr>
          <w:rStyle w:val="Char5"/>
          <w:rFonts w:hint="cs"/>
          <w:rtl/>
        </w:rPr>
        <w:t>ن مهاجران و انصار</w:t>
      </w:r>
      <w:r w:rsidR="005752AF">
        <w:rPr>
          <w:rStyle w:val="Char5"/>
          <w:rFonts w:hint="cs"/>
          <w:rtl/>
        </w:rPr>
        <w:t xml:space="preserve">، </w:t>
      </w:r>
      <w:r w:rsidR="00252AC5" w:rsidRPr="00637760">
        <w:rPr>
          <w:rStyle w:val="Char5"/>
          <w:rFonts w:hint="cs"/>
          <w:rtl/>
        </w:rPr>
        <w:t>و کسان</w:t>
      </w:r>
      <w:r w:rsidR="005752AF">
        <w:rPr>
          <w:rStyle w:val="Char5"/>
          <w:rFonts w:hint="cs"/>
          <w:rtl/>
        </w:rPr>
        <w:t>ی</w:t>
      </w:r>
      <w:r w:rsidR="00252AC5" w:rsidRPr="00637760">
        <w:rPr>
          <w:rStyle w:val="Char5"/>
          <w:rFonts w:hint="cs"/>
          <w:rtl/>
        </w:rPr>
        <w:t xml:space="preserve"> که به ن</w:t>
      </w:r>
      <w:r w:rsidR="005752AF">
        <w:rPr>
          <w:rStyle w:val="Char5"/>
          <w:rFonts w:hint="cs"/>
          <w:rtl/>
        </w:rPr>
        <w:t>ی</w:t>
      </w:r>
      <w:r w:rsidR="00252AC5" w:rsidRPr="00637760">
        <w:rPr>
          <w:rStyle w:val="Char5"/>
          <w:rFonts w:hint="cs"/>
          <w:rtl/>
        </w:rPr>
        <w:t>ک</w:t>
      </w:r>
      <w:r w:rsidR="005752AF">
        <w:rPr>
          <w:rStyle w:val="Char5"/>
          <w:rFonts w:hint="cs"/>
          <w:rtl/>
        </w:rPr>
        <w:t xml:space="preserve">ی، </w:t>
      </w:r>
      <w:r w:rsidR="00252AC5" w:rsidRPr="00637760">
        <w:rPr>
          <w:rStyle w:val="Char5"/>
          <w:rFonts w:hint="cs"/>
          <w:rtl/>
        </w:rPr>
        <w:t>روش آنان را در پ</w:t>
      </w:r>
      <w:r w:rsidR="005752AF">
        <w:rPr>
          <w:rStyle w:val="Char5"/>
          <w:rFonts w:hint="cs"/>
          <w:rtl/>
        </w:rPr>
        <w:t>ی</w:t>
      </w:r>
      <w:r w:rsidR="00252AC5" w:rsidRPr="00637760">
        <w:rPr>
          <w:rStyle w:val="Char5"/>
          <w:rFonts w:hint="cs"/>
          <w:rtl/>
        </w:rPr>
        <w:t>ش گرفتند و راه ا</w:t>
      </w:r>
      <w:r w:rsidR="005752AF">
        <w:rPr>
          <w:rStyle w:val="Char5"/>
          <w:rFonts w:hint="cs"/>
          <w:rtl/>
        </w:rPr>
        <w:t>ی</w:t>
      </w:r>
      <w:r w:rsidR="00252AC5" w:rsidRPr="00637760">
        <w:rPr>
          <w:rStyle w:val="Char5"/>
          <w:rFonts w:hint="cs"/>
          <w:rtl/>
        </w:rPr>
        <w:t>شان را بخوب</w:t>
      </w:r>
      <w:r w:rsidR="005752AF">
        <w:rPr>
          <w:rStyle w:val="Char5"/>
          <w:rFonts w:hint="cs"/>
          <w:rtl/>
        </w:rPr>
        <w:t>ی</w:t>
      </w:r>
      <w:r w:rsidR="00252AC5" w:rsidRPr="00637760">
        <w:rPr>
          <w:rStyle w:val="Char5"/>
          <w:rFonts w:hint="cs"/>
          <w:rtl/>
        </w:rPr>
        <w:t xml:space="preserve"> پ</w:t>
      </w:r>
      <w:r w:rsidR="005752AF">
        <w:rPr>
          <w:rStyle w:val="Char5"/>
          <w:rFonts w:hint="cs"/>
          <w:rtl/>
        </w:rPr>
        <w:t>ی</w:t>
      </w:r>
      <w:r w:rsidR="00252AC5" w:rsidRPr="00637760">
        <w:rPr>
          <w:rStyle w:val="Char5"/>
          <w:rFonts w:hint="cs"/>
          <w:rtl/>
        </w:rPr>
        <w:t>مودند</w:t>
      </w:r>
      <w:r w:rsidR="005752AF">
        <w:rPr>
          <w:rStyle w:val="Char5"/>
          <w:rFonts w:hint="cs"/>
          <w:rtl/>
        </w:rPr>
        <w:t xml:space="preserve">، </w:t>
      </w:r>
      <w:r w:rsidR="00252AC5" w:rsidRPr="00637760">
        <w:rPr>
          <w:rStyle w:val="Char5"/>
          <w:rFonts w:hint="cs"/>
          <w:rtl/>
        </w:rPr>
        <w:t>خداوند از آنان خوشنود است و ا</w:t>
      </w:r>
      <w:r w:rsidR="005752AF">
        <w:rPr>
          <w:rStyle w:val="Char5"/>
          <w:rFonts w:hint="cs"/>
          <w:rtl/>
        </w:rPr>
        <w:t>ی</w:t>
      </w:r>
      <w:r w:rsidR="00252AC5" w:rsidRPr="00637760">
        <w:rPr>
          <w:rStyle w:val="Char5"/>
          <w:rFonts w:hint="cs"/>
          <w:rtl/>
        </w:rPr>
        <w:t>شان هم از خدا خشنودند</w:t>
      </w:r>
      <w:r w:rsidRPr="00637760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8C3FDB" w:rsidRPr="004960E3" w:rsidRDefault="008C3FD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ش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خ ام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الد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ابوعل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طبرس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مراد از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کسان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هستند که به سمت هر دو قبله نماز گزارده‌اند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وگفته شده که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منظور کسان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هستند که </w:t>
      </w:r>
      <w:r w:rsidR="00586F6A" w:rsidRPr="004960E3">
        <w:rPr>
          <w:rStyle w:val="Char7"/>
          <w:rFonts w:hint="cs"/>
          <w:rtl/>
        </w:rPr>
        <w:t>در</w:t>
      </w:r>
      <w:r w:rsidRPr="004960E3">
        <w:rPr>
          <w:rStyle w:val="Char7"/>
          <w:rFonts w:hint="cs"/>
          <w:rtl/>
        </w:rPr>
        <w:t xml:space="preserve"> غزوه بدر </w:t>
      </w:r>
      <w:r w:rsidR="00586F6A" w:rsidRPr="004960E3">
        <w:rPr>
          <w:rStyle w:val="Char7"/>
          <w:rFonts w:hint="cs"/>
          <w:rtl/>
        </w:rPr>
        <w:t>حاضر شدند و</w:t>
      </w:r>
      <w:r w:rsidR="003967C6" w:rsidRPr="004960E3">
        <w:rPr>
          <w:rStyle w:val="Char7"/>
          <w:rFonts w:hint="cs"/>
          <w:rtl/>
        </w:rPr>
        <w:t xml:space="preserve"> </w:t>
      </w:r>
      <w:r w:rsidR="00586F6A" w:rsidRPr="004960E3">
        <w:rPr>
          <w:rStyle w:val="Char7"/>
          <w:rFonts w:hint="cs"/>
          <w:rtl/>
        </w:rPr>
        <w:t>مشارکت داشتند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و از انصار هم کسان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هستند که اهل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عت عقبه اول که دوازده نفر و اهل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ت عقبه دوم که هفتاد مرد بودند</w:t>
      </w:r>
      <w:r w:rsidR="00220210" w:rsidRPr="004960E3">
        <w:rPr>
          <w:rStyle w:val="Char7"/>
          <w:rFonts w:hint="cs"/>
          <w:rtl/>
        </w:rPr>
        <w:t xml:space="preserve"> می‌باشد </w:t>
      </w:r>
      <w:r w:rsidRPr="004960E3">
        <w:rPr>
          <w:rStyle w:val="Char7"/>
          <w:rFonts w:hint="cs"/>
          <w:rtl/>
        </w:rPr>
        <w:t>و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کسان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که توسط مصعب </w:t>
      </w:r>
      <w:r w:rsidR="00586F6A" w:rsidRPr="004960E3">
        <w:rPr>
          <w:rStyle w:val="Char7"/>
          <w:rFonts w:hint="cs"/>
          <w:rtl/>
        </w:rPr>
        <w:t>بن</w:t>
      </w:r>
      <w:r w:rsidRPr="004960E3">
        <w:rPr>
          <w:rStyle w:val="Char7"/>
          <w:rFonts w:hint="cs"/>
          <w:rtl/>
        </w:rPr>
        <w:t xml:space="preserve"> عم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قر</w:t>
      </w:r>
      <w:r w:rsidR="00586F6A" w:rsidRPr="004960E3">
        <w:rPr>
          <w:rStyle w:val="Char7"/>
          <w:rFonts w:hint="cs"/>
          <w:rtl/>
        </w:rPr>
        <w:t>آ</w:t>
      </w:r>
      <w:r w:rsidRPr="004960E3">
        <w:rPr>
          <w:rStyle w:val="Char7"/>
          <w:rFonts w:hint="cs"/>
          <w:rtl/>
        </w:rPr>
        <w:t>ن را آموختند را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شامل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‌شود</w:t>
      </w:r>
      <w:r w:rsidR="0064350B" w:rsidRPr="004960E3">
        <w:rPr>
          <w:rStyle w:val="Char7"/>
          <w:vertAlign w:val="superscript"/>
          <w:rtl/>
        </w:rPr>
        <w:footnoteReference w:id="9"/>
      </w:r>
      <w:r w:rsidR="005752AF" w:rsidRPr="004960E3">
        <w:rPr>
          <w:rStyle w:val="Char7"/>
          <w:rFonts w:hint="cs"/>
          <w:rtl/>
        </w:rPr>
        <w:t xml:space="preserve">. </w:t>
      </w:r>
    </w:p>
    <w:p w:rsidR="008C3FDB" w:rsidRPr="001F55C4" w:rsidRDefault="008C3FDB" w:rsidP="001F55C4">
      <w:pPr>
        <w:pStyle w:val="a0"/>
        <w:rPr>
          <w:rtl/>
        </w:rPr>
      </w:pPr>
      <w:bookmarkStart w:id="27" w:name="_Toc442263657"/>
      <w:bookmarkStart w:id="28" w:name="_Toc380878051"/>
      <w:r w:rsidRPr="001F55C4">
        <w:rPr>
          <w:rFonts w:hint="cs"/>
          <w:rtl/>
        </w:rPr>
        <w:t>نکته</w:t>
      </w:r>
      <w:r w:rsidR="005752AF" w:rsidRPr="001F55C4">
        <w:rPr>
          <w:rFonts w:hint="cs"/>
          <w:rtl/>
        </w:rPr>
        <w:t>:</w:t>
      </w:r>
      <w:bookmarkEnd w:id="27"/>
      <w:r w:rsidR="005752AF" w:rsidRPr="001F55C4">
        <w:rPr>
          <w:rFonts w:hint="cs"/>
          <w:rtl/>
        </w:rPr>
        <w:t xml:space="preserve"> </w:t>
      </w:r>
      <w:bookmarkEnd w:id="28"/>
    </w:p>
    <w:p w:rsidR="003967C6" w:rsidRPr="004960E3" w:rsidRDefault="008C3FDB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4960E3">
        <w:rPr>
          <w:rStyle w:val="Char7"/>
          <w:rFonts w:hint="cs"/>
          <w:rtl/>
        </w:rPr>
        <w:t>برخ</w:t>
      </w:r>
      <w:r w:rsidR="00310874" w:rsidRPr="004960E3">
        <w:rPr>
          <w:rStyle w:val="Char7"/>
          <w:rFonts w:hint="cs"/>
          <w:rtl/>
        </w:rPr>
        <w:t>ی</w:t>
      </w:r>
      <w:r w:rsidR="0064350B" w:rsidRPr="004960E3">
        <w:rPr>
          <w:rStyle w:val="Char7"/>
          <w:rFonts w:hint="cs"/>
          <w:rtl/>
        </w:rPr>
        <w:t xml:space="preserve"> از فتنه</w:t>
      </w:r>
      <w:r w:rsidR="0064350B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جو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 و هواپرستان تلاش</w:t>
      </w:r>
      <w:r w:rsidR="00220210" w:rsidRPr="004960E3">
        <w:rPr>
          <w:rStyle w:val="Char7"/>
          <w:rFonts w:hint="cs"/>
          <w:rtl/>
        </w:rPr>
        <w:t xml:space="preserve"> می‌کنند </w:t>
      </w:r>
      <w:r w:rsidRPr="004960E3">
        <w:rPr>
          <w:rStyle w:val="Char7"/>
          <w:rFonts w:hint="cs"/>
          <w:rtl/>
        </w:rPr>
        <w:t>که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را از تأو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صح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ح و صر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ح</w:t>
      </w:r>
      <w:r w:rsidR="00586F6A" w:rsidRPr="004960E3">
        <w:rPr>
          <w:rStyle w:val="Char7"/>
          <w:rFonts w:hint="cs"/>
          <w:rtl/>
        </w:rPr>
        <w:t xml:space="preserve"> و واضح آن</w:t>
      </w:r>
      <w:r w:rsidRPr="004960E3">
        <w:rPr>
          <w:rStyle w:val="Char7"/>
          <w:rFonts w:hint="cs"/>
          <w:rtl/>
        </w:rPr>
        <w:t xml:space="preserve"> خود که همان مدح و ستا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ش بر اصحاب است خارج نموده و به سو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گر سوق دهند</w:t>
      </w:r>
      <w:r w:rsidR="005752AF" w:rsidRPr="004960E3">
        <w:rPr>
          <w:rStyle w:val="Char7"/>
          <w:rFonts w:hint="cs"/>
          <w:rtl/>
        </w:rPr>
        <w:t xml:space="preserve">، آن‌ها </w:t>
      </w:r>
      <w:r w:rsidRPr="004960E3">
        <w:rPr>
          <w:rStyle w:val="Char7"/>
          <w:rFonts w:hint="cs"/>
          <w:rtl/>
        </w:rPr>
        <w:t>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‌گو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ند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ات مز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ت و اکرام همه صحابه را شامل</w:t>
      </w:r>
      <w:r w:rsidR="00220210" w:rsidRPr="004960E3">
        <w:rPr>
          <w:rStyle w:val="Char7"/>
          <w:rFonts w:hint="cs"/>
          <w:rtl/>
        </w:rPr>
        <w:t xml:space="preserve"> نمی‌شود</w:t>
      </w:r>
      <w:r w:rsidR="005752AF" w:rsidRPr="004960E3">
        <w:rPr>
          <w:rStyle w:val="Char7"/>
          <w:rFonts w:hint="cs"/>
          <w:rtl/>
        </w:rPr>
        <w:t xml:space="preserve">؛ </w:t>
      </w:r>
      <w:r w:rsidRPr="004960E3">
        <w:rPr>
          <w:rStyle w:val="Char7"/>
          <w:rFonts w:hint="cs"/>
          <w:rtl/>
        </w:rPr>
        <w:t>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را خداوند متعال در قسمت اخ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اول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0238C6" w:rsidRDefault="001F55C4" w:rsidP="009D69B4">
      <w:pPr>
        <w:pStyle w:val="a7"/>
        <w:rPr>
          <w:rtl/>
        </w:rPr>
      </w:pPr>
      <w:r w:rsidRPr="009D69B4">
        <w:rPr>
          <w:rFonts w:cs="Traditional Arabic" w:hint="cs"/>
          <w:rtl/>
        </w:rPr>
        <w:t>﴿</w:t>
      </w:r>
      <w:r w:rsidRPr="001F55C4">
        <w:rPr>
          <w:rStyle w:val="Char4"/>
          <w:rtl/>
        </w:rPr>
        <w:t xml:space="preserve">وَعَدَ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للَّهُ</w:t>
      </w:r>
      <w:r w:rsidRPr="001F55C4">
        <w:rPr>
          <w:rStyle w:val="Char4"/>
          <w:rtl/>
        </w:rPr>
        <w:t xml:space="preserve">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لَّذِينَ</w:t>
      </w:r>
      <w:r w:rsidRPr="001F55C4">
        <w:rPr>
          <w:rStyle w:val="Char4"/>
          <w:rtl/>
        </w:rPr>
        <w:t xml:space="preserve"> ءَامَنُواْ وَعَمِلُواْ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لصَّٰلِحَٰتِ</w:t>
      </w:r>
      <w:r w:rsidRPr="001F55C4">
        <w:rPr>
          <w:rStyle w:val="Char4"/>
          <w:rtl/>
        </w:rPr>
        <w:t xml:space="preserve"> مِنۡهُم مَّغۡف</w:t>
      </w:r>
      <w:r w:rsidRPr="001F55C4">
        <w:rPr>
          <w:rStyle w:val="Char4"/>
          <w:rFonts w:hint="eastAsia"/>
          <w:rtl/>
        </w:rPr>
        <w:t>ِرَةٗ</w:t>
      </w:r>
      <w:r w:rsidRPr="001F55C4">
        <w:rPr>
          <w:rStyle w:val="Char4"/>
          <w:rtl/>
        </w:rPr>
        <w:t xml:space="preserve"> وَأَجۡرًا عَظِيمَۢا ٢٩</w:t>
      </w:r>
      <w:r w:rsidRPr="009D69B4">
        <w:rPr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1F55C4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الفتح: 29</w:t>
      </w:r>
      <w:r w:rsidRPr="001F55C4">
        <w:rPr>
          <w:rStyle w:val="Char2"/>
          <w:rFonts w:hint="cs"/>
          <w:rtl/>
        </w:rPr>
        <w:t>]</w:t>
      </w:r>
      <w:r>
        <w:rPr>
          <w:rStyle w:val="Char2"/>
          <w:rFonts w:hint="cs"/>
          <w:rtl/>
        </w:rPr>
        <w:t xml:space="preserve"> </w:t>
      </w:r>
      <w:r w:rsidR="008C3FDB" w:rsidRPr="009D69B4">
        <w:rPr>
          <w:rFonts w:hint="cs"/>
          <w:rtl/>
        </w:rPr>
        <w:t>و در آ</w:t>
      </w:r>
      <w:r w:rsidR="00310874" w:rsidRPr="009D69B4">
        <w:rPr>
          <w:rFonts w:hint="cs"/>
          <w:rtl/>
        </w:rPr>
        <w:t>ی</w:t>
      </w:r>
      <w:r w:rsidR="008C3FDB" w:rsidRPr="009D69B4">
        <w:rPr>
          <w:rFonts w:hint="cs"/>
          <w:rtl/>
        </w:rPr>
        <w:t>ه دوم هم فرموده است</w:t>
      </w:r>
      <w:r w:rsidR="005752AF" w:rsidRPr="009D69B4">
        <w:rPr>
          <w:rFonts w:hint="cs"/>
          <w:rtl/>
        </w:rPr>
        <w:t xml:space="preserve">: </w:t>
      </w:r>
    </w:p>
    <w:p w:rsidR="000238C6" w:rsidRPr="00310874" w:rsidRDefault="00B773CD" w:rsidP="00B773CD">
      <w:pPr>
        <w:pStyle w:val="a7"/>
        <w:rPr>
          <w:rStyle w:val="Char2"/>
          <w:rtl/>
        </w:rPr>
      </w:pPr>
      <w:r>
        <w:rPr>
          <w:rFonts w:cs="Traditional Arabic" w:hint="cs"/>
          <w:rtl/>
        </w:rPr>
        <w:t>﴿</w:t>
      </w:r>
      <w:r w:rsidRPr="001F55C4">
        <w:rPr>
          <w:rStyle w:val="Char4"/>
          <w:rFonts w:hint="eastAsia"/>
          <w:rtl/>
        </w:rPr>
        <w:t>وَ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لسَّٰبِقُونَ</w:t>
      </w:r>
      <w:r w:rsidRPr="001F55C4">
        <w:rPr>
          <w:rStyle w:val="Char4"/>
          <w:rtl/>
        </w:rPr>
        <w:t xml:space="preserve">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لۡأَوَّلُونَ</w:t>
      </w:r>
      <w:r w:rsidRPr="001F55C4">
        <w:rPr>
          <w:rStyle w:val="Char4"/>
          <w:rtl/>
        </w:rPr>
        <w:t xml:space="preserve"> مِنَ 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لۡمُهَٰجِرِينَ</w:t>
      </w:r>
      <w:r w:rsidRPr="001F55C4">
        <w:rPr>
          <w:rStyle w:val="Char4"/>
          <w:rtl/>
        </w:rPr>
        <w:t xml:space="preserve"> وَ</w:t>
      </w:r>
      <w:r w:rsidRPr="001F55C4">
        <w:rPr>
          <w:rStyle w:val="Char4"/>
          <w:rFonts w:hint="cs"/>
          <w:rtl/>
        </w:rPr>
        <w:t>ٱ</w:t>
      </w:r>
      <w:r w:rsidRPr="001F55C4">
        <w:rPr>
          <w:rStyle w:val="Char4"/>
          <w:rFonts w:hint="eastAsia"/>
          <w:rtl/>
        </w:rPr>
        <w:t>لۡأَنصَارِ</w:t>
      </w:r>
      <w:r>
        <w:rPr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B773CD">
        <w:rPr>
          <w:rStyle w:val="Char2"/>
          <w:rtl/>
        </w:rPr>
        <w:t>[</w:t>
      </w:r>
      <w:r w:rsidR="00637760" w:rsidRPr="00B773CD">
        <w:rPr>
          <w:rStyle w:val="Char2"/>
          <w:rtl/>
        </w:rPr>
        <w:t>التوبة: 100</w:t>
      </w:r>
      <w:r w:rsidR="00E6180F" w:rsidRPr="00B773CD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8C3FDB" w:rsidRPr="004960E3" w:rsidRDefault="008C3FD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و لفظ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(منهم) و (من) به</w:t>
      </w:r>
      <w:r w:rsidR="00586F6A" w:rsidRPr="004960E3">
        <w:rPr>
          <w:rStyle w:val="Char7"/>
          <w:rFonts w:hint="cs"/>
          <w:rtl/>
        </w:rPr>
        <w:t xml:space="preserve"> کار رفته در هر دو آ</w:t>
      </w:r>
      <w:r w:rsidR="00310874" w:rsidRPr="004960E3">
        <w:rPr>
          <w:rStyle w:val="Char7"/>
          <w:rFonts w:hint="cs"/>
          <w:rtl/>
        </w:rPr>
        <w:t>ی</w:t>
      </w:r>
      <w:r w:rsidR="00586F6A" w:rsidRPr="004960E3">
        <w:rPr>
          <w:rStyle w:val="Char7"/>
          <w:rFonts w:hint="cs"/>
          <w:rtl/>
        </w:rPr>
        <w:t>ه به معن</w:t>
      </w:r>
      <w:r w:rsidR="00310874" w:rsidRPr="004960E3">
        <w:rPr>
          <w:rStyle w:val="Char7"/>
          <w:rFonts w:hint="cs"/>
          <w:rtl/>
        </w:rPr>
        <w:t>ی</w:t>
      </w:r>
      <w:r w:rsidR="00586F6A" w:rsidRPr="004960E3">
        <w:rPr>
          <w:rStyle w:val="Char7"/>
          <w:rFonts w:hint="cs"/>
          <w:rtl/>
        </w:rPr>
        <w:t xml:space="preserve"> تبع</w:t>
      </w:r>
      <w:r w:rsidR="00310874" w:rsidRPr="004960E3">
        <w:rPr>
          <w:rStyle w:val="Char7"/>
          <w:rFonts w:hint="cs"/>
          <w:rtl/>
        </w:rPr>
        <w:t>ی</w:t>
      </w:r>
      <w:r w:rsidR="00586F6A" w:rsidRPr="004960E3">
        <w:rPr>
          <w:rStyle w:val="Char7"/>
          <w:rFonts w:hint="cs"/>
          <w:rtl/>
        </w:rPr>
        <w:t xml:space="preserve">ض است </w:t>
      </w:r>
      <w:r w:rsidR="00310874" w:rsidRPr="004960E3">
        <w:rPr>
          <w:rStyle w:val="Char7"/>
          <w:rFonts w:hint="cs"/>
          <w:rtl/>
        </w:rPr>
        <w:t>ی</w:t>
      </w:r>
      <w:r w:rsidR="00586F6A" w:rsidRPr="004960E3">
        <w:rPr>
          <w:rStyle w:val="Char7"/>
          <w:rFonts w:hint="cs"/>
          <w:rtl/>
        </w:rPr>
        <w:t>عن</w:t>
      </w:r>
      <w:r w:rsidR="00310874" w:rsidRPr="004960E3">
        <w:rPr>
          <w:rStyle w:val="Char7"/>
          <w:rFonts w:hint="cs"/>
          <w:rtl/>
        </w:rPr>
        <w:t>ی</w:t>
      </w:r>
      <w:r w:rsidR="005752AF" w:rsidRPr="004960E3">
        <w:rPr>
          <w:rStyle w:val="Char7"/>
          <w:rFonts w:hint="cs"/>
          <w:rtl/>
        </w:rPr>
        <w:t xml:space="preserve">: </w:t>
      </w:r>
      <w:r w:rsidR="00586F6A" w:rsidRPr="004960E3">
        <w:rPr>
          <w:rStyle w:val="Char7"/>
          <w:rFonts w:hint="cs"/>
          <w:rtl/>
        </w:rPr>
        <w:t>از بعض</w:t>
      </w:r>
      <w:r w:rsidR="00310874" w:rsidRPr="004960E3">
        <w:rPr>
          <w:rStyle w:val="Char7"/>
          <w:rFonts w:hint="cs"/>
          <w:rtl/>
        </w:rPr>
        <w:t>ی</w:t>
      </w:r>
      <w:r w:rsidR="00586F6A" w:rsidRPr="004960E3">
        <w:rPr>
          <w:rStyle w:val="Char7"/>
          <w:rFonts w:hint="cs"/>
          <w:rtl/>
        </w:rPr>
        <w:t xml:space="preserve"> از اصحاب نه کل</w:t>
      </w:r>
      <w:r w:rsidR="005752AF" w:rsidRPr="004960E3">
        <w:rPr>
          <w:rStyle w:val="Char7"/>
          <w:rFonts w:hint="cs"/>
          <w:rtl/>
        </w:rPr>
        <w:t xml:space="preserve"> آن‌ها، </w:t>
      </w:r>
      <w:r w:rsidRPr="004960E3">
        <w:rPr>
          <w:rStyle w:val="Char7"/>
          <w:rFonts w:hint="cs"/>
          <w:rtl/>
        </w:rPr>
        <w:t>ما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در جو</w:t>
      </w:r>
      <w:r w:rsidR="000F5633" w:rsidRPr="004960E3">
        <w:rPr>
          <w:rStyle w:val="Char7"/>
          <w:rFonts w:hint="cs"/>
          <w:rtl/>
        </w:rPr>
        <w:t>اب ا</w:t>
      </w:r>
      <w:r w:rsidR="00310874" w:rsidRPr="004960E3">
        <w:rPr>
          <w:rStyle w:val="Char7"/>
          <w:rFonts w:hint="cs"/>
          <w:rtl/>
        </w:rPr>
        <w:t>ی</w:t>
      </w:r>
      <w:r w:rsidR="000F5633" w:rsidRPr="004960E3">
        <w:rPr>
          <w:rStyle w:val="Char7"/>
          <w:rFonts w:hint="cs"/>
          <w:rtl/>
        </w:rPr>
        <w:t>ن شبهه مسائل</w:t>
      </w:r>
      <w:r w:rsidR="00310874" w:rsidRPr="004960E3">
        <w:rPr>
          <w:rStyle w:val="Char7"/>
          <w:rFonts w:hint="cs"/>
          <w:rtl/>
        </w:rPr>
        <w:t>ی</w:t>
      </w:r>
      <w:r w:rsidR="000F5633" w:rsidRPr="004960E3">
        <w:rPr>
          <w:rStyle w:val="Char7"/>
          <w:rFonts w:hint="cs"/>
          <w:rtl/>
        </w:rPr>
        <w:t xml:space="preserve"> ب</w:t>
      </w:r>
      <w:r w:rsidR="00310874" w:rsidRPr="004960E3">
        <w:rPr>
          <w:rStyle w:val="Char7"/>
          <w:rFonts w:hint="cs"/>
          <w:rtl/>
        </w:rPr>
        <w:t>ی</w:t>
      </w:r>
      <w:r w:rsidR="000F5633" w:rsidRPr="004960E3">
        <w:rPr>
          <w:rStyle w:val="Char7"/>
          <w:rFonts w:hint="cs"/>
          <w:rtl/>
        </w:rPr>
        <w:t>ان م</w:t>
      </w:r>
      <w:r w:rsidR="00310874" w:rsidRPr="004960E3">
        <w:rPr>
          <w:rStyle w:val="Char7"/>
          <w:rFonts w:hint="cs"/>
          <w:rtl/>
        </w:rPr>
        <w:t>ی</w:t>
      </w:r>
      <w:r w:rsidR="000F5633" w:rsidRPr="004960E3">
        <w:rPr>
          <w:rStyle w:val="Char7"/>
          <w:rFonts w:hint="cs"/>
          <w:rtl/>
        </w:rPr>
        <w:t>‌کن</w:t>
      </w:r>
      <w:r w:rsidR="00310874" w:rsidRPr="004960E3">
        <w:rPr>
          <w:rStyle w:val="Char7"/>
          <w:rFonts w:hint="cs"/>
          <w:rtl/>
        </w:rPr>
        <w:t>ی</w:t>
      </w:r>
      <w:r w:rsidR="000F5633" w:rsidRPr="004960E3">
        <w:rPr>
          <w:rStyle w:val="Char7"/>
          <w:rFonts w:hint="cs"/>
          <w:rtl/>
        </w:rPr>
        <w:t>م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8C3FDB" w:rsidRPr="004960E3" w:rsidRDefault="008C3FD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اول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با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 بدان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 که خداوند متعال در قرآن کر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ات محکم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را که هم صر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ح‌اند و هم غ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 قابل تأو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قرار داده است که هر کس خواستار تأو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 نادرست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و به کارگ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</w:t>
      </w:r>
      <w:r w:rsidR="00310874" w:rsidRPr="004960E3">
        <w:rPr>
          <w:rStyle w:val="Char7"/>
          <w:rFonts w:hint="cs"/>
          <w:rtl/>
        </w:rPr>
        <w:t>ی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در غ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 محل خود باشد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رسوا و مفتضح خواهد شد</w:t>
      </w:r>
      <w:r w:rsidR="005752AF" w:rsidRPr="004960E3">
        <w:rPr>
          <w:rStyle w:val="Char7"/>
          <w:rFonts w:hint="cs"/>
          <w:rtl/>
        </w:rPr>
        <w:t xml:space="preserve">. </w:t>
      </w:r>
      <w:r w:rsidRPr="004960E3">
        <w:rPr>
          <w:rStyle w:val="Char7"/>
          <w:rFonts w:hint="cs"/>
          <w:rtl/>
        </w:rPr>
        <w:t>و</w:t>
      </w:r>
      <w:r w:rsidR="005906DA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ات</w:t>
      </w:r>
      <w:r w:rsidR="00310874" w:rsidRPr="004960E3">
        <w:rPr>
          <w:rStyle w:val="Char7"/>
          <w:rFonts w:hint="cs"/>
          <w:rtl/>
        </w:rPr>
        <w:t>ی</w:t>
      </w:r>
      <w:r w:rsidR="00586F6A" w:rsidRPr="004960E3">
        <w:rPr>
          <w:rStyle w:val="Char7"/>
          <w:rFonts w:hint="cs"/>
          <w:rtl/>
        </w:rPr>
        <w:t xml:space="preserve"> را</w:t>
      </w:r>
      <w:r w:rsidRPr="004960E3">
        <w:rPr>
          <w:rStyle w:val="Char7"/>
          <w:rFonts w:hint="cs"/>
          <w:rtl/>
        </w:rPr>
        <w:t xml:space="preserve"> متشابه را قرار داده که بس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از مردم در وهله اول و با نگاه سطح</w:t>
      </w:r>
      <w:r w:rsidR="00310874" w:rsidRPr="004960E3">
        <w:rPr>
          <w:rStyle w:val="Char7"/>
          <w:rFonts w:hint="cs"/>
          <w:rtl/>
        </w:rPr>
        <w:t>ی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حقا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ق آن را با مسا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گر اشتباه</w:t>
      </w:r>
      <w:r w:rsidR="009F5E6E" w:rsidRPr="004960E3">
        <w:rPr>
          <w:rStyle w:val="Char7"/>
          <w:rFonts w:hint="cs"/>
          <w:rtl/>
        </w:rPr>
        <w:t xml:space="preserve"> م</w:t>
      </w:r>
      <w:r w:rsidR="00310874" w:rsidRPr="004960E3">
        <w:rPr>
          <w:rStyle w:val="Char7"/>
          <w:rFonts w:hint="cs"/>
          <w:rtl/>
        </w:rPr>
        <w:t>ی</w:t>
      </w:r>
      <w:r w:rsidR="009F5E6E" w:rsidRPr="004960E3">
        <w:rPr>
          <w:rStyle w:val="Char7"/>
          <w:rFonts w:hint="cs"/>
          <w:rtl/>
        </w:rPr>
        <w:t>‌گ</w:t>
      </w:r>
      <w:r w:rsidR="00310874" w:rsidRPr="004960E3">
        <w:rPr>
          <w:rStyle w:val="Char7"/>
          <w:rFonts w:hint="cs"/>
          <w:rtl/>
        </w:rPr>
        <w:t>ی</w:t>
      </w:r>
      <w:r w:rsidR="009F5E6E" w:rsidRPr="004960E3">
        <w:rPr>
          <w:rStyle w:val="Char7"/>
          <w:rFonts w:hint="cs"/>
          <w:rtl/>
        </w:rPr>
        <w:t>رند</w:t>
      </w:r>
      <w:r w:rsidR="005752AF" w:rsidRPr="004960E3">
        <w:rPr>
          <w:rStyle w:val="Char7"/>
          <w:rFonts w:hint="cs"/>
          <w:rtl/>
        </w:rPr>
        <w:t xml:space="preserve">، </w:t>
      </w:r>
      <w:r w:rsidR="009F5E6E" w:rsidRPr="004960E3">
        <w:rPr>
          <w:rStyle w:val="Char7"/>
          <w:rFonts w:hint="cs"/>
          <w:rtl/>
        </w:rPr>
        <w:t>که راه حل</w:t>
      </w:r>
      <w:r w:rsidR="005752AF" w:rsidRPr="004960E3">
        <w:rPr>
          <w:rStyle w:val="Char7"/>
          <w:rFonts w:hint="cs"/>
          <w:rtl/>
        </w:rPr>
        <w:t xml:space="preserve"> آن‌ها، </w:t>
      </w:r>
      <w:r w:rsidR="009F5E6E" w:rsidRPr="004960E3">
        <w:rPr>
          <w:rStyle w:val="Char7"/>
          <w:rFonts w:hint="cs"/>
          <w:rtl/>
        </w:rPr>
        <w:t>ارجاع</w:t>
      </w:r>
      <w:r w:rsidRPr="004960E3">
        <w:rPr>
          <w:rStyle w:val="Char7"/>
          <w:rFonts w:hint="cs"/>
          <w:rtl/>
        </w:rPr>
        <w:t xml:space="preserve">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گونه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ات به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ات دسته اول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محکمات</w:t>
      </w:r>
      <w:r w:rsidR="00220210" w:rsidRPr="004960E3">
        <w:rPr>
          <w:rStyle w:val="Char7"/>
          <w:rFonts w:hint="cs"/>
          <w:rtl/>
        </w:rPr>
        <w:t xml:space="preserve"> می‌باشد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در غ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</w:t>
      </w:r>
      <w:r w:rsidR="00BF5413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</w:t>
      </w:r>
      <w:r w:rsidR="00BF5413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صورت دچار انحراف و ک</w:t>
      </w:r>
      <w:r w:rsidR="008A5142" w:rsidRPr="004960E3">
        <w:rPr>
          <w:rStyle w:val="Char7"/>
          <w:rFonts w:hint="cs"/>
          <w:rtl/>
        </w:rPr>
        <w:t>ژ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خواهند شد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8C3FDB" w:rsidRPr="004960E3" w:rsidRDefault="008C3FD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دوم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کلمه (منهم) در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29 سوره فتح و کلمه (من) در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100 توبه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از نوع تبع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ض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ن</w:t>
      </w:r>
      <w:r w:rsidR="00310874" w:rsidRPr="004960E3">
        <w:rPr>
          <w:rStyle w:val="Char7"/>
          <w:rFonts w:hint="cs"/>
          <w:rtl/>
        </w:rPr>
        <w:t>ی</w:t>
      </w:r>
      <w:r w:rsidR="007F4763" w:rsidRPr="004960E3">
        <w:rPr>
          <w:rStyle w:val="Char7"/>
          <w:rFonts w:hint="cs"/>
          <w:rtl/>
        </w:rPr>
        <w:t>ست</w:t>
      </w:r>
      <w:r w:rsidR="005752AF" w:rsidRPr="004960E3">
        <w:rPr>
          <w:rStyle w:val="Char7"/>
          <w:rFonts w:hint="cs"/>
          <w:rtl/>
        </w:rPr>
        <w:t xml:space="preserve"> </w:t>
      </w:r>
      <w:r w:rsidRPr="004960E3">
        <w:rPr>
          <w:rStyle w:val="Char7"/>
          <w:rFonts w:hint="cs"/>
          <w:rtl/>
        </w:rPr>
        <w:t>و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کلمه در قرآن کر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 در دو مورد به کار رفته است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8C3FDB" w:rsidRPr="004960E3" w:rsidRDefault="008C3FD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مورد اول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 xml:space="preserve">مِنْ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عن</w:t>
      </w:r>
      <w:r w:rsidR="00310874" w:rsidRPr="004960E3">
        <w:rPr>
          <w:rStyle w:val="Char7"/>
          <w:rFonts w:hint="cs"/>
          <w:rtl/>
        </w:rPr>
        <w:t>ی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از جنس اش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اء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گر</w:t>
      </w:r>
      <w:r w:rsidR="005752AF" w:rsidRPr="004960E3">
        <w:rPr>
          <w:rStyle w:val="Char7"/>
          <w:rFonts w:hint="cs"/>
          <w:rtl/>
        </w:rPr>
        <w:t xml:space="preserve">. 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 مشابه اش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اء و اجناس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گر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A8523D" w:rsidRPr="004960E3" w:rsidRDefault="008C3FDB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نمونه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ن </w:t>
      </w:r>
      <w:r w:rsidR="003C419C" w:rsidRPr="004960E3">
        <w:rPr>
          <w:rStyle w:val="Char7"/>
          <w:rFonts w:hint="cs"/>
          <w:rtl/>
        </w:rPr>
        <w:t>کاربرد در آ</w:t>
      </w:r>
      <w:r w:rsidR="00310874" w:rsidRPr="004960E3">
        <w:rPr>
          <w:rStyle w:val="Char7"/>
          <w:rFonts w:hint="cs"/>
          <w:rtl/>
        </w:rPr>
        <w:t>ی</w:t>
      </w:r>
      <w:r w:rsidR="003C419C" w:rsidRPr="004960E3">
        <w:rPr>
          <w:rStyle w:val="Char7"/>
          <w:rFonts w:hint="cs"/>
          <w:rtl/>
        </w:rPr>
        <w:t>ه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A8523D" w:rsidRPr="00310874" w:rsidRDefault="00B773CD" w:rsidP="00B773CD">
      <w:pPr>
        <w:pStyle w:val="StyleComplexBLotus12ptJustifiedFirstline05cm"/>
        <w:widowControl w:val="0"/>
        <w:spacing w:line="240" w:lineRule="auto"/>
        <w:ind w:firstLine="340"/>
        <w:rPr>
          <w:rStyle w:val="Char2"/>
          <w:rtl/>
        </w:rPr>
      </w:pPr>
      <w:r>
        <w:rPr>
          <w:rStyle w:val="Char7"/>
          <w:rFonts w:cs="Traditional Arabic" w:hint="cs"/>
          <w:rtl/>
        </w:rPr>
        <w:t>﴿</w:t>
      </w:r>
      <w:r w:rsidRPr="00B773CD">
        <w:rPr>
          <w:rStyle w:val="Char4"/>
          <w:rFonts w:hint="eastAsia"/>
          <w:rtl/>
        </w:rPr>
        <w:t>ذَٰلِكَۖ</w:t>
      </w:r>
      <w:r w:rsidRPr="00B773CD">
        <w:rPr>
          <w:rStyle w:val="Char4"/>
          <w:rtl/>
        </w:rPr>
        <w:t xml:space="preserve"> وَمَن يُعَظِّمۡ حُرُمَٰتِ </w:t>
      </w:r>
      <w:r w:rsidRPr="00B773CD">
        <w:rPr>
          <w:rStyle w:val="Char4"/>
          <w:rFonts w:hint="cs"/>
          <w:rtl/>
        </w:rPr>
        <w:t>ٱ</w:t>
      </w:r>
      <w:r w:rsidRPr="00B773CD">
        <w:rPr>
          <w:rStyle w:val="Char4"/>
          <w:rFonts w:hint="eastAsia"/>
          <w:rtl/>
        </w:rPr>
        <w:t>للَّهِ</w:t>
      </w:r>
      <w:r w:rsidRPr="00B773CD">
        <w:rPr>
          <w:rStyle w:val="Char4"/>
          <w:rtl/>
        </w:rPr>
        <w:t xml:space="preserve"> فَهُوَ خَيۡرٞ لَّهُ</w:t>
      </w:r>
      <w:r w:rsidRPr="00B773CD">
        <w:rPr>
          <w:rStyle w:val="Char4"/>
          <w:rFonts w:hint="cs"/>
          <w:rtl/>
        </w:rPr>
        <w:t>ۥ</w:t>
      </w:r>
      <w:r w:rsidRPr="00B773CD">
        <w:rPr>
          <w:rStyle w:val="Char4"/>
          <w:rtl/>
        </w:rPr>
        <w:t xml:space="preserve"> عِندَ رَبِّهِ</w:t>
      </w:r>
      <w:r w:rsidRPr="00B773CD">
        <w:rPr>
          <w:rStyle w:val="Char4"/>
          <w:rFonts w:hint="cs"/>
          <w:rtl/>
        </w:rPr>
        <w:t>ۦۗ</w:t>
      </w:r>
      <w:r w:rsidRPr="00B773CD">
        <w:rPr>
          <w:rStyle w:val="Char4"/>
          <w:rtl/>
        </w:rPr>
        <w:t xml:space="preserve"> وَأُحِلَّتۡ لَكُمُ </w:t>
      </w:r>
      <w:r w:rsidRPr="00B773CD">
        <w:rPr>
          <w:rStyle w:val="Char4"/>
          <w:rFonts w:hint="cs"/>
          <w:rtl/>
        </w:rPr>
        <w:t>ٱ</w:t>
      </w:r>
      <w:r w:rsidRPr="00B773CD">
        <w:rPr>
          <w:rStyle w:val="Char4"/>
          <w:rFonts w:hint="eastAsia"/>
          <w:rtl/>
        </w:rPr>
        <w:t>لۡأَنۡعَٰمُ</w:t>
      </w:r>
      <w:r w:rsidRPr="00B773CD">
        <w:rPr>
          <w:rStyle w:val="Char4"/>
          <w:rtl/>
        </w:rPr>
        <w:t xml:space="preserve"> إِلَّا مَا يُتۡلَىٰ عَلَيۡكُمۡۖ فَ</w:t>
      </w:r>
      <w:r w:rsidRPr="00B773CD">
        <w:rPr>
          <w:rStyle w:val="Char4"/>
          <w:rFonts w:hint="cs"/>
          <w:rtl/>
        </w:rPr>
        <w:t>ٱ</w:t>
      </w:r>
      <w:r w:rsidRPr="00B773CD">
        <w:rPr>
          <w:rStyle w:val="Char4"/>
          <w:rFonts w:hint="eastAsia"/>
          <w:rtl/>
        </w:rPr>
        <w:t>جۡتَنِبُواْ</w:t>
      </w:r>
      <w:r w:rsidRPr="00B773CD">
        <w:rPr>
          <w:rStyle w:val="Char4"/>
          <w:rtl/>
        </w:rPr>
        <w:t xml:space="preserve"> </w:t>
      </w:r>
      <w:r w:rsidRPr="00B773CD">
        <w:rPr>
          <w:rStyle w:val="Char4"/>
          <w:rFonts w:hint="cs"/>
          <w:rtl/>
        </w:rPr>
        <w:t>ٱ</w:t>
      </w:r>
      <w:r w:rsidRPr="00B773CD">
        <w:rPr>
          <w:rStyle w:val="Char4"/>
          <w:rFonts w:hint="eastAsia"/>
          <w:rtl/>
        </w:rPr>
        <w:t>لرِّجۡسَ</w:t>
      </w:r>
      <w:r w:rsidRPr="00B773CD">
        <w:rPr>
          <w:rStyle w:val="Char4"/>
          <w:rtl/>
        </w:rPr>
        <w:t xml:space="preserve"> مِنَ </w:t>
      </w:r>
      <w:r w:rsidRPr="00B773CD">
        <w:rPr>
          <w:rStyle w:val="Char4"/>
          <w:rFonts w:hint="cs"/>
          <w:rtl/>
        </w:rPr>
        <w:t>ٱ</w:t>
      </w:r>
      <w:r w:rsidRPr="00B773CD">
        <w:rPr>
          <w:rStyle w:val="Char4"/>
          <w:rFonts w:hint="eastAsia"/>
          <w:rtl/>
        </w:rPr>
        <w:t>لۡأَوۡثَٰنِ</w:t>
      </w:r>
      <w:r w:rsidRPr="00B773CD">
        <w:rPr>
          <w:rStyle w:val="Char4"/>
          <w:rtl/>
        </w:rPr>
        <w:t xml:space="preserve"> وَ</w:t>
      </w:r>
      <w:r w:rsidRPr="00B773CD">
        <w:rPr>
          <w:rStyle w:val="Char4"/>
          <w:rFonts w:hint="cs"/>
          <w:rtl/>
        </w:rPr>
        <w:t>ٱ</w:t>
      </w:r>
      <w:r w:rsidRPr="00B773CD">
        <w:rPr>
          <w:rStyle w:val="Char4"/>
          <w:rFonts w:hint="eastAsia"/>
          <w:rtl/>
        </w:rPr>
        <w:t>جۡتَنِبُواْ</w:t>
      </w:r>
      <w:r w:rsidRPr="00B773CD">
        <w:rPr>
          <w:rStyle w:val="Char4"/>
          <w:rtl/>
        </w:rPr>
        <w:t xml:space="preserve"> قَوۡلَ </w:t>
      </w:r>
      <w:r w:rsidRPr="00B773CD">
        <w:rPr>
          <w:rStyle w:val="Char4"/>
          <w:rFonts w:hint="cs"/>
          <w:rtl/>
        </w:rPr>
        <w:t>ٱ</w:t>
      </w:r>
      <w:r w:rsidRPr="00B773CD">
        <w:rPr>
          <w:rStyle w:val="Char4"/>
          <w:rFonts w:hint="eastAsia"/>
          <w:rtl/>
        </w:rPr>
        <w:t>لزُّورِ</w:t>
      </w:r>
      <w:r w:rsidRPr="00B773CD">
        <w:rPr>
          <w:rStyle w:val="Char4"/>
          <w:rtl/>
        </w:rPr>
        <w:t xml:space="preserve"> ٣٠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B773CD">
        <w:rPr>
          <w:rStyle w:val="Char2"/>
          <w:rtl/>
        </w:rPr>
        <w:t>[</w:t>
      </w:r>
      <w:r w:rsidR="00637760" w:rsidRPr="00B773CD">
        <w:rPr>
          <w:rStyle w:val="Char2"/>
          <w:rtl/>
        </w:rPr>
        <w:t>الحج: 30</w:t>
      </w:r>
      <w:r w:rsidR="00E6180F" w:rsidRPr="00B773CD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8C3FDB" w:rsidRPr="00795BC8" w:rsidRDefault="00086AF4" w:rsidP="004960E3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637760">
        <w:rPr>
          <w:rStyle w:val="Char3"/>
          <w:rFonts w:hint="cs"/>
          <w:rtl/>
        </w:rPr>
        <w:t>«</w:t>
      </w:r>
      <w:r w:rsidR="008C3FDB" w:rsidRPr="004960E3">
        <w:rPr>
          <w:rStyle w:val="Char5"/>
          <w:rFonts w:hint="cs"/>
          <w:rtl/>
        </w:rPr>
        <w:t>آن (چ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ز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 xml:space="preserve"> که گذشت</w:t>
      </w:r>
      <w:r w:rsidR="005752AF" w:rsidRPr="004960E3">
        <w:rPr>
          <w:rStyle w:val="Char5"/>
          <w:rFonts w:hint="cs"/>
          <w:rtl/>
        </w:rPr>
        <w:t xml:space="preserve">، </w:t>
      </w:r>
      <w:r w:rsidR="008C3FDB" w:rsidRPr="004960E3">
        <w:rPr>
          <w:rStyle w:val="Char5"/>
          <w:rFonts w:hint="cs"/>
          <w:rtl/>
        </w:rPr>
        <w:t>برنامه و مناسک حج بود) و هر کس اوامر و نواه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 xml:space="preserve"> خدا را بزرگ و محترم دارد</w:t>
      </w:r>
      <w:r w:rsidR="005752AF" w:rsidRPr="004960E3">
        <w:rPr>
          <w:rStyle w:val="Char5"/>
          <w:rFonts w:hint="cs"/>
          <w:rtl/>
        </w:rPr>
        <w:t xml:space="preserve">. </w:t>
      </w:r>
      <w:r w:rsidR="008C3FDB" w:rsidRPr="004960E3">
        <w:rPr>
          <w:rStyle w:val="Char5"/>
          <w:rFonts w:hint="cs"/>
          <w:rtl/>
        </w:rPr>
        <w:t>از نظر خدا چن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ن کار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 xml:space="preserve"> برا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 xml:space="preserve"> او بهتر است</w:t>
      </w:r>
      <w:r w:rsidR="005752AF" w:rsidRPr="004960E3">
        <w:rPr>
          <w:rStyle w:val="Char5"/>
          <w:rFonts w:hint="cs"/>
          <w:rtl/>
        </w:rPr>
        <w:t xml:space="preserve">. </w:t>
      </w:r>
      <w:r w:rsidR="008C3FDB" w:rsidRPr="004960E3">
        <w:rPr>
          <w:rStyle w:val="Char5"/>
          <w:rFonts w:hint="cs"/>
          <w:rtl/>
        </w:rPr>
        <w:t>(خوردن گوش</w:t>
      </w:r>
      <w:r w:rsidR="008A5142" w:rsidRPr="004960E3">
        <w:rPr>
          <w:rStyle w:val="Char5"/>
          <w:rFonts w:hint="cs"/>
          <w:rtl/>
        </w:rPr>
        <w:t>ت</w:t>
      </w:r>
      <w:r w:rsidR="008C3FDB" w:rsidRPr="004960E3">
        <w:rPr>
          <w:rStyle w:val="Char5"/>
          <w:rFonts w:hint="cs"/>
          <w:rtl/>
        </w:rPr>
        <w:t>) چهارپا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ان برا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 xml:space="preserve"> شما حلال گشته است</w:t>
      </w:r>
      <w:r w:rsidR="005752AF" w:rsidRPr="004960E3">
        <w:rPr>
          <w:rStyle w:val="Char5"/>
          <w:rFonts w:hint="cs"/>
          <w:rtl/>
        </w:rPr>
        <w:t xml:space="preserve">. </w:t>
      </w:r>
      <w:r w:rsidR="008C3FDB" w:rsidRPr="004960E3">
        <w:rPr>
          <w:rStyle w:val="Char5"/>
          <w:rFonts w:hint="cs"/>
          <w:rtl/>
        </w:rPr>
        <w:t>مگر آن چهارپا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ان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 xml:space="preserve"> که برا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تان ب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ان م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‌شود</w:t>
      </w:r>
      <w:r w:rsidR="005752AF" w:rsidRPr="004960E3">
        <w:rPr>
          <w:rStyle w:val="Char5"/>
          <w:rFonts w:hint="cs"/>
          <w:rtl/>
        </w:rPr>
        <w:t xml:space="preserve">. </w:t>
      </w:r>
      <w:r w:rsidR="008C3FDB" w:rsidRPr="004960E3">
        <w:rPr>
          <w:rStyle w:val="Char5"/>
          <w:rFonts w:hint="cs"/>
          <w:rtl/>
        </w:rPr>
        <w:t>و از (پرستش) پل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د</w:t>
      </w:r>
      <w:r w:rsidR="005752AF" w:rsidRPr="004960E3">
        <w:rPr>
          <w:rStyle w:val="Char5"/>
          <w:rFonts w:hint="cs"/>
          <w:rtl/>
        </w:rPr>
        <w:t>ی</w:t>
      </w:r>
      <w:r w:rsidR="0064350B" w:rsidRPr="004960E3">
        <w:rPr>
          <w:rStyle w:val="Char5"/>
          <w:rFonts w:hint="eastAsia"/>
          <w:rtl/>
        </w:rPr>
        <w:t>‌</w:t>
      </w:r>
      <w:r w:rsidR="008C3FDB" w:rsidRPr="004960E3">
        <w:rPr>
          <w:rStyle w:val="Char5"/>
          <w:rFonts w:hint="cs"/>
          <w:rtl/>
        </w:rPr>
        <w:t>ها</w:t>
      </w:r>
      <w:r w:rsidR="005752AF" w:rsidRPr="004960E3">
        <w:rPr>
          <w:rStyle w:val="Char5"/>
          <w:rFonts w:hint="cs"/>
          <w:rtl/>
        </w:rPr>
        <w:t>، ی</w:t>
      </w:r>
      <w:r w:rsidR="008C3FDB" w:rsidRPr="004960E3">
        <w:rPr>
          <w:rStyle w:val="Char5"/>
          <w:rFonts w:hint="cs"/>
          <w:rtl/>
        </w:rPr>
        <w:t>عن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 xml:space="preserve"> ب</w:t>
      </w:r>
      <w:r w:rsidR="008A5142" w:rsidRPr="004960E3">
        <w:rPr>
          <w:rStyle w:val="Char5"/>
          <w:rFonts w:hint="cs"/>
          <w:rtl/>
        </w:rPr>
        <w:t>ت</w:t>
      </w:r>
      <w:r w:rsidR="0064350B" w:rsidRPr="004960E3">
        <w:rPr>
          <w:rStyle w:val="Char5"/>
          <w:rFonts w:hint="eastAsia"/>
          <w:rtl/>
        </w:rPr>
        <w:t>‌</w:t>
      </w:r>
      <w:r w:rsidR="008C3FDB" w:rsidRPr="004960E3">
        <w:rPr>
          <w:rStyle w:val="Char5"/>
          <w:rFonts w:hint="cs"/>
          <w:rtl/>
        </w:rPr>
        <w:t>ها دور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 xml:space="preserve"> کن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د</w:t>
      </w:r>
      <w:r w:rsidR="005752AF" w:rsidRPr="004960E3">
        <w:rPr>
          <w:rStyle w:val="Char5"/>
          <w:rFonts w:hint="cs"/>
          <w:rtl/>
        </w:rPr>
        <w:t xml:space="preserve">، </w:t>
      </w:r>
      <w:r w:rsidR="008C3FDB" w:rsidRPr="004960E3">
        <w:rPr>
          <w:rStyle w:val="Char5"/>
          <w:rFonts w:hint="cs"/>
          <w:rtl/>
        </w:rPr>
        <w:t>و از گفتن افتراء بپره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ز</w:t>
      </w:r>
      <w:r w:rsidR="005752AF" w:rsidRPr="004960E3">
        <w:rPr>
          <w:rStyle w:val="Char5"/>
          <w:rFonts w:hint="cs"/>
          <w:rtl/>
        </w:rPr>
        <w:t>ی</w:t>
      </w:r>
      <w:r w:rsidR="008C3FDB" w:rsidRPr="004960E3">
        <w:rPr>
          <w:rStyle w:val="Char5"/>
          <w:rFonts w:hint="cs"/>
          <w:rtl/>
        </w:rPr>
        <w:t>د</w:t>
      </w:r>
      <w:r w:rsidRPr="00637760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BF5413" w:rsidRPr="00795BC8" w:rsidRDefault="00BF5413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پس در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نم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‌توان</w:t>
      </w:r>
      <w:r w:rsidR="005752AF" w:rsidRPr="004960E3">
        <w:rPr>
          <w:rStyle w:val="Char7"/>
          <w:rFonts w:hint="cs"/>
          <w:rtl/>
        </w:rPr>
        <w:t>:</w:t>
      </w:r>
      <w:r w:rsidR="00B773CD" w:rsidRPr="004960E3">
        <w:rPr>
          <w:rStyle w:val="Char7"/>
          <w:rFonts w:hint="cs"/>
          <w:rtl/>
        </w:rPr>
        <w:t xml:space="preserve"> </w:t>
      </w:r>
      <w:r w:rsidR="00B773CD">
        <w:rPr>
          <w:rStyle w:val="Char7"/>
          <w:rFonts w:cs="Traditional Arabic" w:hint="cs"/>
          <w:rtl/>
        </w:rPr>
        <w:t>﴿</w:t>
      </w:r>
      <w:r w:rsidR="00B773CD" w:rsidRPr="00B773CD">
        <w:rPr>
          <w:rStyle w:val="Char4"/>
          <w:rtl/>
        </w:rPr>
        <w:t xml:space="preserve">مِنَ </w:t>
      </w:r>
      <w:r w:rsidR="00B773CD" w:rsidRPr="00B773CD">
        <w:rPr>
          <w:rStyle w:val="Char4"/>
          <w:rFonts w:hint="cs"/>
          <w:rtl/>
        </w:rPr>
        <w:t>ٱ</w:t>
      </w:r>
      <w:r w:rsidR="00B773CD" w:rsidRPr="00B773CD">
        <w:rPr>
          <w:rStyle w:val="Char4"/>
          <w:rFonts w:hint="eastAsia"/>
          <w:rtl/>
        </w:rPr>
        <w:t>لۡأَوۡثَٰنِ</w:t>
      </w:r>
      <w:r w:rsidR="00B773CD">
        <w:rPr>
          <w:rStyle w:val="Char7"/>
          <w:rFonts w:cs="Traditional Arabic" w:hint="cs"/>
          <w:rtl/>
        </w:rPr>
        <w:t>﴾</w:t>
      </w:r>
      <w:r w:rsidRPr="00795BC8">
        <w:rPr>
          <w:rStyle w:val="Char7"/>
          <w:rFonts w:hint="cs"/>
          <w:rtl/>
        </w:rPr>
        <w:t xml:space="preserve"> را به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بت</w:t>
      </w:r>
      <w:r w:rsidR="0064350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 بلکه «مِنْ» به</w:t>
      </w:r>
      <w:r w:rsidR="00BA56A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جنس بت</w:t>
      </w:r>
      <w:r w:rsidR="0064350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هاست و ما از طرف خداوند متعال مأمور به دور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همه بت</w:t>
      </w:r>
      <w:r w:rsidR="0064350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نه برخ</w:t>
      </w:r>
      <w:r w:rsidR="00310874">
        <w:rPr>
          <w:rStyle w:val="Char7"/>
          <w:rFonts w:hint="cs"/>
          <w:rtl/>
        </w:rPr>
        <w:t>ی</w:t>
      </w:r>
      <w:r w:rsidR="00A4743E"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درست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از</w:t>
      </w:r>
      <w:r w:rsidR="005752AF">
        <w:rPr>
          <w:rStyle w:val="Char7"/>
          <w:rFonts w:hint="cs"/>
          <w:rtl/>
        </w:rPr>
        <w:t xml:space="preserve"> هر‌چه </w:t>
      </w:r>
      <w:r w:rsidRPr="00795BC8">
        <w:rPr>
          <w:rStyle w:val="Char7"/>
          <w:rFonts w:hint="cs"/>
          <w:rtl/>
        </w:rPr>
        <w:t>پل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و هر آنچه که از جنس و مشابه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بت</w:t>
      </w:r>
      <w:r w:rsidR="0064350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باشد</w:t>
      </w:r>
      <w:r w:rsidR="00BA56A1" w:rsidRPr="00795BC8">
        <w:rPr>
          <w:rStyle w:val="Char7"/>
          <w:rFonts w:hint="cs"/>
          <w:rtl/>
        </w:rPr>
        <w:t xml:space="preserve"> دور</w:t>
      </w:r>
      <w:r w:rsidR="00310874">
        <w:rPr>
          <w:rStyle w:val="Char7"/>
          <w:rFonts w:hint="cs"/>
          <w:rtl/>
        </w:rPr>
        <w:t>ی</w:t>
      </w:r>
      <w:r w:rsidR="00BA56A1" w:rsidRPr="00795BC8">
        <w:rPr>
          <w:rStyle w:val="Char7"/>
          <w:rFonts w:hint="cs"/>
          <w:rtl/>
        </w:rPr>
        <w:t xml:space="preserve"> کن</w:t>
      </w:r>
      <w:r w:rsidR="00310874">
        <w:rPr>
          <w:rStyle w:val="Char7"/>
          <w:rFonts w:hint="cs"/>
          <w:rtl/>
        </w:rPr>
        <w:t>ی</w:t>
      </w:r>
      <w:r w:rsidR="00BA56A1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</w:p>
    <w:p w:rsidR="00BF5413" w:rsidRPr="004960E3" w:rsidRDefault="00BF5413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مورد دوم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لفظ «مِنّْ» برا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تأک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 به کار رفته است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086AF4" w:rsidRPr="004960E3" w:rsidRDefault="00BF5413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و نمونه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مورد هم در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637760" w:rsidRPr="00310874" w:rsidRDefault="00B773CD" w:rsidP="00B773CD">
      <w:pPr>
        <w:pStyle w:val="StyleComplexBLotus12ptJustifiedFirstline05cm"/>
        <w:widowControl w:val="0"/>
        <w:spacing w:line="240" w:lineRule="auto"/>
        <w:ind w:firstLine="340"/>
        <w:rPr>
          <w:rStyle w:val="Char2"/>
        </w:rPr>
      </w:pPr>
      <w:r>
        <w:rPr>
          <w:rStyle w:val="Char7"/>
          <w:rFonts w:cs="Traditional Arabic" w:hint="cs"/>
          <w:rtl/>
        </w:rPr>
        <w:t>﴿</w:t>
      </w:r>
      <w:r w:rsidRPr="00B773CD">
        <w:rPr>
          <w:rStyle w:val="Char4"/>
          <w:rFonts w:hint="eastAsia"/>
          <w:rtl/>
        </w:rPr>
        <w:t>وَنُنَزِّلُ</w:t>
      </w:r>
      <w:r w:rsidRPr="00B773CD">
        <w:rPr>
          <w:rStyle w:val="Char4"/>
          <w:rtl/>
        </w:rPr>
        <w:t xml:space="preserve"> مِنَ </w:t>
      </w:r>
      <w:r w:rsidRPr="00B773CD">
        <w:rPr>
          <w:rStyle w:val="Char4"/>
          <w:rFonts w:hint="cs"/>
          <w:rtl/>
        </w:rPr>
        <w:t>ٱ</w:t>
      </w:r>
      <w:r w:rsidRPr="00B773CD">
        <w:rPr>
          <w:rStyle w:val="Char4"/>
          <w:rFonts w:hint="eastAsia"/>
          <w:rtl/>
        </w:rPr>
        <w:t>لۡقُرۡءَانِ</w:t>
      </w:r>
      <w:r w:rsidRPr="00B773CD">
        <w:rPr>
          <w:rStyle w:val="Char4"/>
          <w:rtl/>
        </w:rPr>
        <w:t xml:space="preserve"> مَا هُوَ شِفَآءٞ وَرَحۡمَةٞ لِّلۡمُؤۡمِنِينَ وَلَا يَزِيدُ </w:t>
      </w:r>
      <w:r w:rsidRPr="00B773CD">
        <w:rPr>
          <w:rStyle w:val="Char4"/>
          <w:rFonts w:hint="cs"/>
          <w:rtl/>
        </w:rPr>
        <w:t>ٱ</w:t>
      </w:r>
      <w:r w:rsidRPr="00B773CD">
        <w:rPr>
          <w:rStyle w:val="Char4"/>
          <w:rFonts w:hint="eastAsia"/>
          <w:rtl/>
        </w:rPr>
        <w:t>لظَّٰلِمِينَ</w:t>
      </w:r>
      <w:r w:rsidRPr="00B773CD">
        <w:rPr>
          <w:rStyle w:val="Char4"/>
          <w:rtl/>
        </w:rPr>
        <w:t xml:space="preserve"> إِلَّا خَسَارٗا٨٢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B773CD">
        <w:rPr>
          <w:rStyle w:val="Char2"/>
          <w:rtl/>
        </w:rPr>
        <w:t>[</w:t>
      </w:r>
      <w:r w:rsidR="00637760" w:rsidRPr="00B773CD">
        <w:rPr>
          <w:rStyle w:val="Char2"/>
          <w:rtl/>
        </w:rPr>
        <w:t>الإسراء: 82</w:t>
      </w:r>
      <w:r w:rsidR="00E6180F" w:rsidRPr="00B773CD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BF5413" w:rsidRPr="00795BC8" w:rsidRDefault="00445E77" w:rsidP="004960E3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637760">
        <w:rPr>
          <w:rStyle w:val="Char3"/>
          <w:rFonts w:hint="cs"/>
          <w:rtl/>
        </w:rPr>
        <w:t>«</w:t>
      </w:r>
      <w:r w:rsidR="00BF5413" w:rsidRPr="004960E3">
        <w:rPr>
          <w:rStyle w:val="Char5"/>
          <w:rFonts w:hint="cs"/>
          <w:rtl/>
        </w:rPr>
        <w:t>ما آ</w:t>
      </w:r>
      <w:r w:rsidR="005752AF" w:rsidRPr="004960E3">
        <w:rPr>
          <w:rStyle w:val="Char5"/>
          <w:rFonts w:hint="cs"/>
          <w:rtl/>
        </w:rPr>
        <w:t>ی</w:t>
      </w:r>
      <w:r w:rsidR="00BF5413" w:rsidRPr="004960E3">
        <w:rPr>
          <w:rStyle w:val="Char5"/>
          <w:rFonts w:hint="cs"/>
          <w:rtl/>
        </w:rPr>
        <w:t>ات</w:t>
      </w:r>
      <w:r w:rsidR="005752AF" w:rsidRPr="004960E3">
        <w:rPr>
          <w:rStyle w:val="Char5"/>
          <w:rFonts w:hint="cs"/>
          <w:rtl/>
        </w:rPr>
        <w:t>ی</w:t>
      </w:r>
      <w:r w:rsidR="00BF5413" w:rsidRPr="004960E3">
        <w:rPr>
          <w:rStyle w:val="Char5"/>
          <w:rFonts w:hint="cs"/>
          <w:rtl/>
        </w:rPr>
        <w:t xml:space="preserve"> از قرآن را فرو م</w:t>
      </w:r>
      <w:r w:rsidR="005752AF" w:rsidRPr="004960E3">
        <w:rPr>
          <w:rStyle w:val="Char5"/>
          <w:rFonts w:hint="cs"/>
          <w:rtl/>
        </w:rPr>
        <w:t>ی</w:t>
      </w:r>
      <w:r w:rsidR="00BF5413" w:rsidRPr="004960E3">
        <w:rPr>
          <w:rStyle w:val="Char5"/>
          <w:rFonts w:hint="cs"/>
          <w:rtl/>
        </w:rPr>
        <w:t>‌فرست</w:t>
      </w:r>
      <w:r w:rsidR="005752AF" w:rsidRPr="004960E3">
        <w:rPr>
          <w:rStyle w:val="Char5"/>
          <w:rFonts w:hint="cs"/>
          <w:rtl/>
        </w:rPr>
        <w:t>ی</w:t>
      </w:r>
      <w:r w:rsidR="00BF5413" w:rsidRPr="004960E3">
        <w:rPr>
          <w:rStyle w:val="Char5"/>
          <w:rFonts w:hint="cs"/>
          <w:rtl/>
        </w:rPr>
        <w:t>م که ما</w:t>
      </w:r>
      <w:r w:rsidR="005752AF" w:rsidRPr="004960E3">
        <w:rPr>
          <w:rStyle w:val="Char5"/>
          <w:rFonts w:hint="cs"/>
          <w:rtl/>
        </w:rPr>
        <w:t>ی</w:t>
      </w:r>
      <w:r w:rsidR="005A59FE" w:rsidRPr="004960E3">
        <w:rPr>
          <w:rStyle w:val="Char5"/>
          <w:rFonts w:hint="cs"/>
          <w:rtl/>
        </w:rPr>
        <w:t>ه‌ی</w:t>
      </w:r>
      <w:r w:rsidR="00BF5413" w:rsidRPr="004960E3">
        <w:rPr>
          <w:rStyle w:val="Char5"/>
          <w:rFonts w:hint="cs"/>
          <w:rtl/>
        </w:rPr>
        <w:t xml:space="preserve"> بهبود</w:t>
      </w:r>
      <w:r w:rsidR="005752AF" w:rsidRPr="004960E3">
        <w:rPr>
          <w:rStyle w:val="Char5"/>
          <w:rFonts w:hint="cs"/>
          <w:rtl/>
        </w:rPr>
        <w:t>ی</w:t>
      </w:r>
      <w:r w:rsidR="00BF5413" w:rsidRPr="004960E3">
        <w:rPr>
          <w:rStyle w:val="Char5"/>
          <w:rFonts w:hint="cs"/>
          <w:rtl/>
        </w:rPr>
        <w:t xml:space="preserve"> و رحمت مؤمنان است</w:t>
      </w:r>
      <w:r w:rsidR="005752AF" w:rsidRPr="004960E3">
        <w:rPr>
          <w:rStyle w:val="Char5"/>
          <w:rFonts w:hint="cs"/>
          <w:rtl/>
        </w:rPr>
        <w:t xml:space="preserve">، </w:t>
      </w:r>
      <w:r w:rsidR="00BF5413" w:rsidRPr="004960E3">
        <w:rPr>
          <w:rStyle w:val="Char5"/>
          <w:rFonts w:hint="cs"/>
          <w:rtl/>
        </w:rPr>
        <w:t>ول</w:t>
      </w:r>
      <w:r w:rsidR="005752AF" w:rsidRPr="004960E3">
        <w:rPr>
          <w:rStyle w:val="Char5"/>
          <w:rFonts w:hint="cs"/>
          <w:rtl/>
        </w:rPr>
        <w:t>ی</w:t>
      </w:r>
      <w:r w:rsidR="00BF5413" w:rsidRPr="004960E3">
        <w:rPr>
          <w:rStyle w:val="Char5"/>
          <w:rFonts w:hint="cs"/>
          <w:rtl/>
        </w:rPr>
        <w:t xml:space="preserve"> بر ستمگران جز ز</w:t>
      </w:r>
      <w:r w:rsidR="005752AF" w:rsidRPr="004960E3">
        <w:rPr>
          <w:rStyle w:val="Char5"/>
          <w:rFonts w:hint="cs"/>
          <w:rtl/>
        </w:rPr>
        <w:t>ی</w:t>
      </w:r>
      <w:r w:rsidR="00BF5413" w:rsidRPr="004960E3">
        <w:rPr>
          <w:rStyle w:val="Char5"/>
          <w:rFonts w:hint="cs"/>
          <w:rtl/>
        </w:rPr>
        <w:t>ان نم</w:t>
      </w:r>
      <w:r w:rsidR="005752AF" w:rsidRPr="004960E3">
        <w:rPr>
          <w:rStyle w:val="Char5"/>
          <w:rFonts w:hint="cs"/>
          <w:rtl/>
        </w:rPr>
        <w:t>ی</w:t>
      </w:r>
      <w:r w:rsidR="00BF5413" w:rsidRPr="004960E3">
        <w:rPr>
          <w:rStyle w:val="Char5"/>
          <w:rFonts w:hint="cs"/>
          <w:rtl/>
        </w:rPr>
        <w:t>‌افزا</w:t>
      </w:r>
      <w:r w:rsidR="005752AF" w:rsidRPr="004960E3">
        <w:rPr>
          <w:rStyle w:val="Char5"/>
          <w:rFonts w:hint="cs"/>
          <w:rtl/>
        </w:rPr>
        <w:t>ی</w:t>
      </w:r>
      <w:r w:rsidR="00BF5413" w:rsidRPr="004960E3">
        <w:rPr>
          <w:rStyle w:val="Char5"/>
          <w:rFonts w:hint="cs"/>
          <w:rtl/>
        </w:rPr>
        <w:t>د</w:t>
      </w:r>
      <w:r w:rsidRPr="00637760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BF5413" w:rsidRPr="004960E3" w:rsidRDefault="00BF5413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حال اگر در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«مِنْ» را به معن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تبع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ض بگ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 ه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چ مسلمان عاقل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‌پذ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رد که معن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نست که بعض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از قرآن شفاء</w:t>
      </w:r>
      <w:r w:rsidR="00CB3AA7" w:rsidRPr="004960E3">
        <w:rPr>
          <w:rStyle w:val="Char7"/>
          <w:rFonts w:hint="cs"/>
          <w:rtl/>
        </w:rPr>
        <w:t xml:space="preserve"> </w:t>
      </w:r>
      <w:r w:rsidR="00B6358D" w:rsidRPr="004960E3">
        <w:rPr>
          <w:rStyle w:val="Char7"/>
          <w:rFonts w:hint="cs"/>
          <w:rtl/>
        </w:rPr>
        <w:t>و رحمت</w:t>
      </w:r>
      <w:r w:rsidRPr="004960E3">
        <w:rPr>
          <w:rStyle w:val="Char7"/>
          <w:rFonts w:hint="cs"/>
          <w:rtl/>
        </w:rPr>
        <w:t xml:space="preserve"> است و برخ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گر </w:t>
      </w:r>
      <w:r w:rsidR="00B6358D"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="00B6358D" w:rsidRPr="004960E3">
        <w:rPr>
          <w:rStyle w:val="Char7"/>
          <w:rFonts w:hint="cs"/>
          <w:rtl/>
        </w:rPr>
        <w:t>نگونه</w:t>
      </w:r>
      <w:r w:rsidRPr="004960E3">
        <w:rPr>
          <w:rStyle w:val="Char7"/>
          <w:rFonts w:hint="cs"/>
          <w:rtl/>
        </w:rPr>
        <w:t xml:space="preserve">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ست؟</w:t>
      </w:r>
    </w:p>
    <w:p w:rsidR="00BF5413" w:rsidRPr="004960E3" w:rsidRDefault="00BF5413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طب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عتاً هر مسلمان صاحب فکر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‌داند که همه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ات قرآن 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ه شفاء و رحمت است و خداوند متعال با </w:t>
      </w:r>
      <w:r w:rsidR="00B6358D" w:rsidRPr="004960E3">
        <w:rPr>
          <w:rStyle w:val="Char7"/>
          <w:rFonts w:hint="cs"/>
          <w:rtl/>
        </w:rPr>
        <w:t>بکار گ</w:t>
      </w:r>
      <w:r w:rsidR="00310874" w:rsidRPr="004960E3">
        <w:rPr>
          <w:rStyle w:val="Char7"/>
          <w:rFonts w:hint="cs"/>
          <w:rtl/>
        </w:rPr>
        <w:t>ی</w:t>
      </w:r>
      <w:r w:rsidR="00B6358D" w:rsidRPr="004960E3">
        <w:rPr>
          <w:rStyle w:val="Char7"/>
          <w:rFonts w:hint="cs"/>
          <w:rtl/>
        </w:rPr>
        <w:t>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کلمه «مِنْ» قصد تأک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مسئله را داش</w:t>
      </w:r>
      <w:r w:rsidR="00B31CBB" w:rsidRPr="004960E3">
        <w:rPr>
          <w:rStyle w:val="Char7"/>
          <w:rFonts w:hint="cs"/>
          <w:rtl/>
        </w:rPr>
        <w:t>ت</w:t>
      </w:r>
      <w:r w:rsidRPr="004960E3">
        <w:rPr>
          <w:rStyle w:val="Char7"/>
          <w:rFonts w:hint="cs"/>
          <w:rtl/>
        </w:rPr>
        <w:t>ه است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445E77" w:rsidRPr="004960E3" w:rsidRDefault="00BA56A1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 xml:space="preserve">مورد </w:t>
      </w:r>
      <w:r w:rsidR="00BF5413" w:rsidRPr="004960E3">
        <w:rPr>
          <w:rStyle w:val="Char7"/>
          <w:rFonts w:hint="cs"/>
          <w:rtl/>
        </w:rPr>
        <w:t>سوم</w:t>
      </w:r>
      <w:r w:rsidR="005752AF" w:rsidRPr="004960E3">
        <w:rPr>
          <w:rStyle w:val="Char7"/>
          <w:rFonts w:hint="cs"/>
          <w:rtl/>
        </w:rPr>
        <w:t xml:space="preserve">: </w:t>
      </w:r>
      <w:r w:rsidR="00BF5413" w:rsidRPr="004960E3">
        <w:rPr>
          <w:rStyle w:val="Char7"/>
          <w:rFonts w:hint="cs"/>
          <w:rtl/>
        </w:rPr>
        <w:t>س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>اق آ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>ه اول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 xml:space="preserve"> فقط شامل مدح و ثناء بر تمام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 xml:space="preserve"> صحابه است و ه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>چ بحث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 xml:space="preserve"> از مذمت برخ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 xml:space="preserve"> از اصحاب ن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>ست</w:t>
      </w:r>
      <w:r w:rsidR="005752AF" w:rsidRPr="004960E3">
        <w:rPr>
          <w:rStyle w:val="Char7"/>
          <w:rFonts w:hint="cs"/>
          <w:rtl/>
        </w:rPr>
        <w:t xml:space="preserve">، </w:t>
      </w:r>
      <w:r w:rsidR="00BF5413" w:rsidRPr="004960E3">
        <w:rPr>
          <w:rStyle w:val="Char7"/>
          <w:rFonts w:hint="cs"/>
          <w:rtl/>
        </w:rPr>
        <w:t>خداوند م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="00BF5413"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134736" w:rsidRPr="00795BC8" w:rsidRDefault="00B65400" w:rsidP="00B65400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cs="Traditional Arabic" w:hint="cs"/>
          <w:rtl/>
        </w:rPr>
        <w:t>﴿</w:t>
      </w:r>
      <w:r w:rsidRPr="00B65400">
        <w:rPr>
          <w:rStyle w:val="Char4"/>
          <w:rtl/>
        </w:rPr>
        <w:t xml:space="preserve">أَشِدَّآءُ عَلَى </w:t>
      </w:r>
      <w:r w:rsidRPr="00B65400">
        <w:rPr>
          <w:rStyle w:val="Char4"/>
          <w:rFonts w:hint="cs"/>
          <w:rtl/>
        </w:rPr>
        <w:t>ٱ</w:t>
      </w:r>
      <w:r w:rsidRPr="00B65400">
        <w:rPr>
          <w:rStyle w:val="Char4"/>
          <w:rFonts w:hint="eastAsia"/>
          <w:rtl/>
        </w:rPr>
        <w:t>لۡكُفَّارِ</w:t>
      </w:r>
      <w:r w:rsidRPr="00B65400">
        <w:rPr>
          <w:rStyle w:val="Char4"/>
          <w:rtl/>
        </w:rPr>
        <w:t xml:space="preserve"> رُحَمَآءُ بَيۡنَهُمۡۖ تَرَىٰهُمۡ رُكَّعٗا سُجَّدٗا يَبۡتَغُونَ فَضۡلٗا مِّنَ </w:t>
      </w:r>
      <w:r w:rsidRPr="00B65400">
        <w:rPr>
          <w:rStyle w:val="Char4"/>
          <w:rFonts w:hint="cs"/>
          <w:rtl/>
        </w:rPr>
        <w:t>ٱ</w:t>
      </w:r>
      <w:r w:rsidRPr="00B65400">
        <w:rPr>
          <w:rStyle w:val="Char4"/>
          <w:rFonts w:hint="eastAsia"/>
          <w:rtl/>
        </w:rPr>
        <w:t>للَّهِ</w:t>
      </w:r>
      <w:r w:rsidRPr="00B65400">
        <w:rPr>
          <w:rStyle w:val="Char4"/>
          <w:rtl/>
        </w:rPr>
        <w:t xml:space="preserve"> وَرِضۡوَٰنٗاۖ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B65400">
        <w:rPr>
          <w:rStyle w:val="Char2"/>
          <w:rtl/>
        </w:rPr>
        <w:t>[</w:t>
      </w:r>
      <w:r w:rsidR="00637760" w:rsidRPr="00B65400">
        <w:rPr>
          <w:rStyle w:val="Char2"/>
          <w:rtl/>
        </w:rPr>
        <w:t>الفتح: 29</w:t>
      </w:r>
      <w:r w:rsidR="00E6180F" w:rsidRPr="00B65400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BF5413" w:rsidRPr="00795BC8" w:rsidRDefault="002967AE" w:rsidP="00B65400">
      <w:pPr>
        <w:pStyle w:val="StyleComplexBLotus12ptJustifiedFirstline05cm"/>
        <w:widowControl w:val="0"/>
        <w:spacing w:line="240" w:lineRule="auto"/>
        <w:rPr>
          <w:rStyle w:val="Char7"/>
          <w:rtl/>
        </w:rPr>
      </w:pPr>
      <w:r w:rsidRPr="00795BC8">
        <w:rPr>
          <w:rStyle w:val="Char7"/>
          <w:rFonts w:hint="cs"/>
          <w:rtl/>
        </w:rPr>
        <w:t>خداوند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اعمال ظاهر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مانند سجود و رکوع و اظهار</w:t>
      </w:r>
      <w:r w:rsidR="00741928" w:rsidRPr="00795BC8">
        <w:rPr>
          <w:rStyle w:val="Char7"/>
          <w:rFonts w:hint="cs"/>
          <w:rtl/>
        </w:rPr>
        <w:t xml:space="preserve"> خشوع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ستوده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سپس با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B65400">
        <w:rPr>
          <w:rStyle w:val="Char7"/>
          <w:rFonts w:hint="cs"/>
          <w:rtl/>
        </w:rPr>
        <w:t xml:space="preserve"> </w:t>
      </w:r>
      <w:r w:rsidR="00B65400">
        <w:rPr>
          <w:rStyle w:val="Char7"/>
          <w:rFonts w:cs="Traditional Arabic" w:hint="cs"/>
          <w:rtl/>
        </w:rPr>
        <w:t>﴿</w:t>
      </w:r>
      <w:r w:rsidR="00B65400" w:rsidRPr="00B65400">
        <w:rPr>
          <w:rStyle w:val="Char4"/>
          <w:rtl/>
        </w:rPr>
        <w:t xml:space="preserve">يَبۡتَغُونَ فَضۡلٗا مِّنَ </w:t>
      </w:r>
      <w:r w:rsidR="00B65400" w:rsidRPr="00B65400">
        <w:rPr>
          <w:rStyle w:val="Char4"/>
          <w:rFonts w:hint="cs"/>
          <w:rtl/>
        </w:rPr>
        <w:t>ٱ</w:t>
      </w:r>
      <w:r w:rsidR="00B65400" w:rsidRPr="00B65400">
        <w:rPr>
          <w:rStyle w:val="Char4"/>
          <w:rFonts w:hint="eastAsia"/>
          <w:rtl/>
        </w:rPr>
        <w:t>للَّهِ</w:t>
      </w:r>
      <w:r w:rsidR="00B65400" w:rsidRPr="00B65400">
        <w:rPr>
          <w:rStyle w:val="Char4"/>
          <w:rtl/>
        </w:rPr>
        <w:t xml:space="preserve"> وَرِضۡوَٰنٗاۖ</w:t>
      </w:r>
      <w:r w:rsidR="00B65400">
        <w:rPr>
          <w:rStyle w:val="Char7"/>
          <w:rFonts w:cs="Traditional Arabic" w:hint="cs"/>
          <w:rtl/>
        </w:rPr>
        <w:t>﴾</w:t>
      </w:r>
      <w:r w:rsidR="00B65400">
        <w:rPr>
          <w:rStyle w:val="Char3"/>
          <w:rFonts w:hint="cs"/>
          <w:rtl/>
        </w:rPr>
        <w:t xml:space="preserve"> </w:t>
      </w:r>
      <w:r w:rsidR="00E6180F" w:rsidRPr="00B65400">
        <w:rPr>
          <w:rStyle w:val="Char2"/>
          <w:rtl/>
        </w:rPr>
        <w:t>[</w:t>
      </w:r>
      <w:r w:rsidR="00637760" w:rsidRPr="00B65400">
        <w:rPr>
          <w:rStyle w:val="Char2"/>
          <w:rtl/>
        </w:rPr>
        <w:t>الفتح: 29</w:t>
      </w:r>
      <w:r w:rsidR="00E6180F" w:rsidRPr="00B65400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134736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Pr="00795BC8">
        <w:rPr>
          <w:rStyle w:val="Char7"/>
          <w:rFonts w:hint="cs"/>
          <w:rtl/>
        </w:rPr>
        <w:t>حالت پاک درون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را ستا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کرده است</w:t>
      </w:r>
      <w:r w:rsidR="005752AF">
        <w:rPr>
          <w:rStyle w:val="Char7"/>
          <w:rFonts w:hint="cs"/>
          <w:rtl/>
        </w:rPr>
        <w:t xml:space="preserve">. </w:t>
      </w:r>
    </w:p>
    <w:p w:rsidR="00553F31" w:rsidRPr="004960E3" w:rsidRDefault="002967AE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روش خداوند در مذمت اقوام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نگونه است که هم ظاهر و هم باطن را مدنظر قرار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‌دهد همانگ</w:t>
      </w:r>
      <w:r w:rsidR="00553F31" w:rsidRPr="004960E3">
        <w:rPr>
          <w:rStyle w:val="Char7"/>
          <w:rFonts w:hint="cs"/>
          <w:rtl/>
        </w:rPr>
        <w:t>ونه که در مورد منافق</w:t>
      </w:r>
      <w:r w:rsidR="00310874" w:rsidRPr="004960E3">
        <w:rPr>
          <w:rStyle w:val="Char7"/>
          <w:rFonts w:hint="cs"/>
          <w:rtl/>
        </w:rPr>
        <w:t>ی</w:t>
      </w:r>
      <w:r w:rsidR="00553F31" w:rsidRPr="004960E3">
        <w:rPr>
          <w:rStyle w:val="Char7"/>
          <w:rFonts w:hint="cs"/>
          <w:rtl/>
        </w:rPr>
        <w:t>ن م</w:t>
      </w:r>
      <w:r w:rsidR="00310874" w:rsidRPr="004960E3">
        <w:rPr>
          <w:rStyle w:val="Char7"/>
          <w:rFonts w:hint="cs"/>
          <w:rtl/>
        </w:rPr>
        <w:t>ی</w:t>
      </w:r>
      <w:r w:rsidR="00553F31" w:rsidRPr="004960E3">
        <w:rPr>
          <w:rStyle w:val="Char7"/>
          <w:rFonts w:hint="cs"/>
          <w:rtl/>
        </w:rPr>
        <w:t>‌ب</w:t>
      </w:r>
      <w:r w:rsidR="00310874" w:rsidRPr="004960E3">
        <w:rPr>
          <w:rStyle w:val="Char7"/>
          <w:rFonts w:hint="cs"/>
          <w:rtl/>
        </w:rPr>
        <w:t>ی</w:t>
      </w:r>
      <w:r w:rsidR="00553F31" w:rsidRPr="004960E3">
        <w:rPr>
          <w:rStyle w:val="Char7"/>
          <w:rFonts w:hint="cs"/>
          <w:rtl/>
        </w:rPr>
        <w:t>ن</w:t>
      </w:r>
      <w:r w:rsidR="00310874" w:rsidRPr="004960E3">
        <w:rPr>
          <w:rStyle w:val="Char7"/>
          <w:rFonts w:hint="cs"/>
          <w:rtl/>
        </w:rPr>
        <w:t>ی</w:t>
      </w:r>
      <w:r w:rsidR="00553F31" w:rsidRPr="004960E3">
        <w:rPr>
          <w:rStyle w:val="Char7"/>
          <w:rFonts w:hint="cs"/>
          <w:rtl/>
        </w:rPr>
        <w:t>م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FE5843" w:rsidRPr="00310874" w:rsidRDefault="00733494" w:rsidP="00733494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إِنَّ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مُنَ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فِقِينَ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يُخَ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دِعُونَ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للَّهَ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وَهُوَ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خَ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دِعُهُم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وَإِذَا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قَامُو</w:t>
      </w:r>
      <w:r w:rsidR="00637760" w:rsidRPr="00637760">
        <w:rPr>
          <w:rStyle w:val="Char4"/>
          <w:rFonts w:hint="cs"/>
          <w:rtl/>
        </w:rPr>
        <w:t>ٓ</w:t>
      </w:r>
      <w:r w:rsidR="00637760" w:rsidRPr="00637760">
        <w:rPr>
          <w:rStyle w:val="Char4"/>
          <w:rFonts w:hint="eastAsia"/>
          <w:rtl/>
        </w:rPr>
        <w:t>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إِلَى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لصَّلَو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ةِ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قَامُواْ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كُسَالَى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يُرَا</w:t>
      </w:r>
      <w:r w:rsidR="00637760" w:rsidRPr="00637760">
        <w:rPr>
          <w:rStyle w:val="Char4"/>
          <w:rFonts w:hint="cs"/>
          <w:rtl/>
        </w:rPr>
        <w:t>ٓ</w:t>
      </w:r>
      <w:r w:rsidR="00637760" w:rsidRPr="00637760">
        <w:rPr>
          <w:rStyle w:val="Char4"/>
          <w:rFonts w:hint="eastAsia"/>
          <w:rtl/>
        </w:rPr>
        <w:t>ءُونَ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لنَّاسَ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وَلَا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يَذ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كُرُونَ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للَّهَ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إِلَّا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قَلِيل</w:t>
      </w:r>
      <w:r w:rsidR="00637760" w:rsidRPr="00637760">
        <w:rPr>
          <w:rStyle w:val="Char4"/>
          <w:rFonts w:hint="cs"/>
          <w:rtl/>
        </w:rPr>
        <w:t>ٗ</w:t>
      </w:r>
      <w:r w:rsidR="00637760" w:rsidRPr="00637760">
        <w:rPr>
          <w:rStyle w:val="Char4"/>
          <w:rFonts w:hint="eastAsia"/>
          <w:rtl/>
        </w:rPr>
        <w:t>ا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١٤٢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733494">
        <w:rPr>
          <w:rStyle w:val="Char2"/>
          <w:rtl/>
        </w:rPr>
        <w:t>[</w:t>
      </w:r>
      <w:r w:rsidR="00637760" w:rsidRPr="00733494">
        <w:rPr>
          <w:rStyle w:val="Char2"/>
          <w:rtl/>
        </w:rPr>
        <w:t>النساء: 142</w:t>
      </w:r>
      <w:r w:rsidR="00E6180F" w:rsidRPr="0073349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2967AE" w:rsidRPr="00795BC8" w:rsidRDefault="008213D3" w:rsidP="004960E3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637760">
        <w:rPr>
          <w:rStyle w:val="Char3"/>
          <w:rFonts w:hint="cs"/>
          <w:rtl/>
        </w:rPr>
        <w:t>«</w:t>
      </w:r>
      <w:r w:rsidR="004220D1" w:rsidRPr="004960E3">
        <w:rPr>
          <w:rStyle w:val="Char5"/>
          <w:rFonts w:hint="cs"/>
          <w:rtl/>
        </w:rPr>
        <w:t>ب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گمان منافقان (دارا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 xml:space="preserve"> نشانه‌ها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 xml:space="preserve"> نفاق هستند امّا به خ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ال خود با پنهان کردن نفاق خو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ش) خدا را گول م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‌زنند درحال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 xml:space="preserve"> که خداوند است که (با جهت دادن به</w:t>
      </w:r>
      <w:r w:rsidR="005752AF" w:rsidRPr="004960E3">
        <w:rPr>
          <w:rStyle w:val="Char5"/>
          <w:rFonts w:hint="cs"/>
          <w:rtl/>
        </w:rPr>
        <w:t xml:space="preserve"> آن‌ها </w:t>
      </w:r>
      <w:r w:rsidR="004220D1" w:rsidRPr="004960E3">
        <w:rPr>
          <w:rStyle w:val="Char5"/>
          <w:rFonts w:hint="cs"/>
          <w:rtl/>
        </w:rPr>
        <w:t>در دن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ا و آماده کردن عذاب اخرو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) ا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شان را گول م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‌زند</w:t>
      </w:r>
      <w:r w:rsidR="005752AF" w:rsidRPr="004960E3">
        <w:rPr>
          <w:rStyle w:val="Char5"/>
          <w:rFonts w:hint="cs"/>
          <w:rtl/>
        </w:rPr>
        <w:t xml:space="preserve">. </w:t>
      </w:r>
      <w:r w:rsidR="004220D1" w:rsidRPr="004960E3">
        <w:rPr>
          <w:rStyle w:val="Char5"/>
          <w:rFonts w:hint="cs"/>
          <w:rtl/>
        </w:rPr>
        <w:t>منافقان هنگام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 xml:space="preserve"> که برا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 xml:space="preserve"> نماز برم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‌خ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زند</w:t>
      </w:r>
      <w:r w:rsidR="005752AF" w:rsidRPr="004960E3">
        <w:rPr>
          <w:rStyle w:val="Char5"/>
          <w:rFonts w:hint="cs"/>
          <w:rtl/>
        </w:rPr>
        <w:t xml:space="preserve">، </w:t>
      </w:r>
      <w:r w:rsidR="004220D1" w:rsidRPr="004960E3">
        <w:rPr>
          <w:rStyle w:val="Char5"/>
          <w:rFonts w:hint="cs"/>
          <w:rtl/>
        </w:rPr>
        <w:t>سست و ب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‌حال به نماز م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‌ا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ستند و با مردم ر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ا م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‌کنند (و نمازشان به خاطر مردم است) و خدا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 xml:space="preserve"> را کمتر 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اد م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‌کنند و جز اندک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 xml:space="preserve"> به عبادت او نم</w:t>
      </w:r>
      <w:r w:rsidR="005752AF" w:rsidRPr="004960E3">
        <w:rPr>
          <w:rStyle w:val="Char5"/>
          <w:rFonts w:hint="cs"/>
          <w:rtl/>
        </w:rPr>
        <w:t>ی</w:t>
      </w:r>
      <w:r w:rsidR="004220D1" w:rsidRPr="004960E3">
        <w:rPr>
          <w:rStyle w:val="Char5"/>
          <w:rFonts w:hint="cs"/>
          <w:rtl/>
        </w:rPr>
        <w:t>‌پردازند</w:t>
      </w:r>
      <w:r w:rsidRPr="00637760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2967AE" w:rsidRPr="00795BC8" w:rsidRDefault="005450BF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توض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حات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منظور از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29 فتح و 100 سوره توبه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جنس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تأک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صفت اطاعت و کمال همکار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5450BF" w:rsidRPr="00200CB1" w:rsidRDefault="005450BF" w:rsidP="00CC6C3C">
      <w:pPr>
        <w:pStyle w:val="a0"/>
        <w:rPr>
          <w:rFonts w:ascii="Times New Roman" w:hAnsi="Times New Roman"/>
          <w:rtl/>
        </w:rPr>
      </w:pPr>
      <w:bookmarkStart w:id="29" w:name="_Toc380878052"/>
      <w:bookmarkStart w:id="30" w:name="_Toc442263658"/>
      <w:r w:rsidRPr="00200CB1">
        <w:rPr>
          <w:rFonts w:hint="cs"/>
          <w:rtl/>
        </w:rPr>
        <w:t xml:space="preserve">منزلت </w:t>
      </w:r>
      <w:r w:rsidR="00F078C0" w:rsidRPr="00200CB1">
        <w:rPr>
          <w:rFonts w:hint="cs"/>
          <w:rtl/>
        </w:rPr>
        <w:t>اصحاب</w:t>
      </w:r>
      <w:r w:rsidR="006425A2" w:rsidRPr="00200CB1">
        <w:rPr>
          <w:rFonts w:ascii="Times New Roman" w:hAnsi="Times New Roman" w:cs="CTraditional Arabic" w:hint="cs"/>
          <w:bCs w:val="0"/>
          <w:rtl/>
        </w:rPr>
        <w:t>ش</w:t>
      </w:r>
      <w:r w:rsidRPr="00200CB1">
        <w:rPr>
          <w:rFonts w:hint="cs"/>
          <w:rtl/>
        </w:rPr>
        <w:t xml:space="preserve"> از </w:t>
      </w:r>
      <w:r w:rsidR="002E53D0" w:rsidRPr="00200CB1">
        <w:rPr>
          <w:rFonts w:hint="cs"/>
          <w:rtl/>
        </w:rPr>
        <w:t>دیدگاه</w:t>
      </w:r>
      <w:r w:rsidRPr="00200CB1">
        <w:rPr>
          <w:rFonts w:hint="cs"/>
          <w:rtl/>
        </w:rPr>
        <w:t xml:space="preserve"> </w:t>
      </w:r>
      <w:r w:rsidR="00F078C0" w:rsidRPr="00200CB1">
        <w:rPr>
          <w:rFonts w:hint="cs"/>
          <w:rtl/>
        </w:rPr>
        <w:t>اهل ب</w:t>
      </w:r>
      <w:r w:rsidR="00990A04">
        <w:rPr>
          <w:rFonts w:hint="cs"/>
          <w:rtl/>
        </w:rPr>
        <w:t>ی</w:t>
      </w:r>
      <w:r w:rsidR="00F078C0" w:rsidRPr="00200CB1">
        <w:rPr>
          <w:rFonts w:hint="cs"/>
          <w:rtl/>
        </w:rPr>
        <w:t>ت</w:t>
      </w:r>
      <w:r w:rsidR="0064350B" w:rsidRPr="00200CB1">
        <w:rPr>
          <w:rFonts w:ascii="Times New Roman" w:hAnsi="Times New Roman" w:cs="CTraditional Arabic" w:hint="cs"/>
          <w:bCs w:val="0"/>
          <w:sz w:val="28"/>
          <w:rtl/>
        </w:rPr>
        <w:t>‡</w:t>
      </w:r>
      <w:bookmarkEnd w:id="29"/>
      <w:bookmarkEnd w:id="30"/>
    </w:p>
    <w:p w:rsidR="005450BF" w:rsidRPr="00795BC8" w:rsidRDefault="00B6358D" w:rsidP="00DF06E0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بخاطر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2E53D0" w:rsidRPr="00795BC8">
        <w:rPr>
          <w:rStyle w:val="Char7"/>
          <w:rFonts w:hint="cs"/>
          <w:rtl/>
        </w:rPr>
        <w:t>ستایش</w:t>
      </w:r>
      <w:r w:rsidRPr="00795BC8">
        <w:rPr>
          <w:rStyle w:val="Char7"/>
          <w:rFonts w:hint="cs"/>
          <w:rtl/>
        </w:rPr>
        <w:t xml:space="preserve"> پر برکت قرآن از اصحاب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اکرم</w:t>
      </w:r>
      <w:r w:rsidR="002E53D0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مژده</w:t>
      </w:r>
      <w:r w:rsidR="002E53D0" w:rsidRPr="00795BC8">
        <w:rPr>
          <w:rStyle w:val="Char7"/>
          <w:rFonts w:hint="cs"/>
          <w:rtl/>
        </w:rPr>
        <w:t>‌ی</w:t>
      </w:r>
      <w:r w:rsidRPr="00795BC8">
        <w:rPr>
          <w:rStyle w:val="Char7"/>
          <w:rFonts w:hint="cs"/>
          <w:rtl/>
        </w:rPr>
        <w:t xml:space="preserve">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بزرگ</w:t>
      </w:r>
      <w:r w:rsidR="00310874">
        <w:rPr>
          <w:rStyle w:val="Char7"/>
          <w:rFonts w:hint="cs"/>
          <w:rtl/>
        </w:rPr>
        <w:t>ی</w:t>
      </w:r>
      <w:r w:rsidR="00B05E5E" w:rsidRPr="00795BC8">
        <w:rPr>
          <w:rStyle w:val="Char7"/>
          <w:rFonts w:hint="cs"/>
          <w:rtl/>
        </w:rPr>
        <w:t xml:space="preserve"> داده</w:t>
      </w:r>
      <w:r w:rsidR="00B05E5E" w:rsidRPr="00795BC8">
        <w:rPr>
          <w:rStyle w:val="Char7"/>
          <w:rFonts w:hint="eastAsia"/>
          <w:rtl/>
        </w:rPr>
        <w:t>‌</w:t>
      </w:r>
      <w:r w:rsidR="002E53D0" w:rsidRPr="00795BC8">
        <w:rPr>
          <w:rStyle w:val="Char7"/>
          <w:rFonts w:hint="cs"/>
          <w:rtl/>
        </w:rPr>
        <w:t>اند</w:t>
      </w:r>
      <w:r w:rsidRPr="00795BC8">
        <w:rPr>
          <w:rStyle w:val="Char7"/>
          <w:rFonts w:hint="cs"/>
          <w:rtl/>
        </w:rPr>
        <w:t xml:space="preserve"> به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با اصحاب هم عصر شده و</w:t>
      </w:r>
      <w:r w:rsidR="0064350B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د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cs"/>
          <w:rtl/>
        </w:rPr>
        <w:t>ده باشد</w:t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450BF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C534A0" w:rsidRPr="00795BC8">
        <w:rPr>
          <w:rStyle w:val="Char7"/>
          <w:rFonts w:hint="cs"/>
          <w:rtl/>
        </w:rPr>
        <w:t>«</w:t>
      </w:r>
      <w:r w:rsidR="005450BF" w:rsidRPr="00795BC8">
        <w:rPr>
          <w:rStyle w:val="Char7"/>
          <w:rFonts w:hint="cs"/>
          <w:rtl/>
        </w:rPr>
        <w:t>خوشا به حال کس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 xml:space="preserve"> که مرا د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 xml:space="preserve">ده است و 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>ا ب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>نندگان مرا د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 xml:space="preserve">ده است و 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>ا ب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>نندگان ب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>نندگان مرا د</w:t>
      </w:r>
      <w:r w:rsidR="00310874">
        <w:rPr>
          <w:rStyle w:val="Char7"/>
          <w:rFonts w:hint="cs"/>
          <w:rtl/>
        </w:rPr>
        <w:t>ی</w:t>
      </w:r>
      <w:r w:rsidR="005450BF" w:rsidRPr="00795BC8">
        <w:rPr>
          <w:rStyle w:val="Char7"/>
          <w:rFonts w:hint="cs"/>
          <w:rtl/>
        </w:rPr>
        <w:t>ده است</w:t>
      </w:r>
      <w:r w:rsidR="00C534A0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10"/>
      </w:r>
      <w:r w:rsidR="005752AF">
        <w:rPr>
          <w:rStyle w:val="Char7"/>
          <w:rFonts w:hint="cs"/>
          <w:rtl/>
        </w:rPr>
        <w:t xml:space="preserve">. </w:t>
      </w:r>
    </w:p>
    <w:p w:rsidR="005450BF" w:rsidRPr="00795BC8" w:rsidRDefault="005450BF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خداوند حضرت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F078C0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را پاداش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دهد که برادران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بس</w:t>
      </w:r>
      <w:r w:rsidR="00310874">
        <w:rPr>
          <w:rStyle w:val="Char7"/>
          <w:rFonts w:hint="cs"/>
          <w:rtl/>
        </w:rPr>
        <w:t>ی</w:t>
      </w:r>
      <w:r w:rsidR="00C534A0" w:rsidRPr="00795BC8">
        <w:rPr>
          <w:rStyle w:val="Char7"/>
          <w:rFonts w:hint="cs"/>
          <w:rtl/>
        </w:rPr>
        <w:t>ار خوب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‌شناخت</w:t>
      </w:r>
      <w:r w:rsidR="005752AF">
        <w:rPr>
          <w:rStyle w:val="Char7"/>
          <w:rFonts w:hint="cs"/>
          <w:rtl/>
        </w:rPr>
        <w:t xml:space="preserve">، </w:t>
      </w:r>
      <w:r w:rsidR="00B6358D" w:rsidRPr="00795BC8">
        <w:rPr>
          <w:rStyle w:val="Char7"/>
          <w:rFonts w:hint="cs"/>
          <w:rtl/>
        </w:rPr>
        <w:t>بعد از ا</w:t>
      </w:r>
      <w:r w:rsidR="00310874">
        <w:rPr>
          <w:rStyle w:val="Char7"/>
          <w:rFonts w:hint="cs"/>
          <w:rtl/>
        </w:rPr>
        <w:t>ی</w:t>
      </w:r>
      <w:r w:rsidR="00B6358D" w:rsidRPr="00795BC8">
        <w:rPr>
          <w:rStyle w:val="Char7"/>
          <w:rFonts w:hint="cs"/>
          <w:rtl/>
        </w:rPr>
        <w:t>نکه اهل کوفه را آزمود و</w:t>
      </w:r>
      <w:r w:rsidR="0064350B" w:rsidRPr="00795BC8">
        <w:rPr>
          <w:rStyle w:val="Char7"/>
          <w:rFonts w:hint="cs"/>
          <w:rtl/>
        </w:rPr>
        <w:t xml:space="preserve"> </w:t>
      </w:r>
      <w:r w:rsidR="00B6358D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B6358D" w:rsidRPr="00795BC8">
        <w:rPr>
          <w:rStyle w:val="Char7"/>
          <w:rFonts w:hint="cs"/>
          <w:rtl/>
        </w:rPr>
        <w:t>د که چگونه ا</w:t>
      </w:r>
      <w:r w:rsidR="00310874">
        <w:rPr>
          <w:rStyle w:val="Char7"/>
          <w:rFonts w:hint="cs"/>
          <w:rtl/>
        </w:rPr>
        <w:t>ی</w:t>
      </w:r>
      <w:r w:rsidR="00B6358D" w:rsidRPr="00795BC8">
        <w:rPr>
          <w:rStyle w:val="Char7"/>
          <w:rFonts w:hint="cs"/>
          <w:rtl/>
        </w:rPr>
        <w:t>شان را تنها گذاشتند و</w:t>
      </w:r>
      <w:r w:rsidR="004B4FFF" w:rsidRPr="00795BC8">
        <w:rPr>
          <w:rStyle w:val="Char7"/>
          <w:rFonts w:hint="cs"/>
          <w:rtl/>
        </w:rPr>
        <w:t xml:space="preserve"> </w:t>
      </w:r>
      <w:r w:rsidR="00B6358D" w:rsidRPr="00795BC8">
        <w:rPr>
          <w:rStyle w:val="Char7"/>
          <w:rFonts w:hint="cs"/>
          <w:rtl/>
        </w:rPr>
        <w:t>به وعد</w:t>
      </w:r>
      <w:r w:rsidR="0064350B" w:rsidRPr="00795BC8">
        <w:rPr>
          <w:rStyle w:val="Char7"/>
          <w:rFonts w:hint="cs"/>
          <w:rtl/>
        </w:rPr>
        <w:t>ه‌</w:t>
      </w:r>
      <w:r w:rsidR="00B6358D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B6358D" w:rsidRPr="00795BC8">
        <w:rPr>
          <w:rStyle w:val="Char7"/>
          <w:rFonts w:hint="cs"/>
          <w:rtl/>
        </w:rPr>
        <w:t xml:space="preserve"> خود عمل نکردند </w:t>
      </w:r>
      <w:r w:rsidR="00944142" w:rsidRPr="00795BC8">
        <w:rPr>
          <w:rStyle w:val="Char7"/>
          <w:rFonts w:hint="cs"/>
          <w:rtl/>
        </w:rPr>
        <w:t>«در حال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 آن‌ها </w:t>
      </w:r>
      <w:r w:rsidR="00944142" w:rsidRPr="00795BC8">
        <w:rPr>
          <w:rStyle w:val="Char7"/>
          <w:rFonts w:hint="cs"/>
          <w:rtl/>
        </w:rPr>
        <w:t>را ب</w:t>
      </w:r>
      <w:r w:rsidR="0064350B" w:rsidRPr="00795BC8">
        <w:rPr>
          <w:rStyle w:val="Char7"/>
          <w:rFonts w:hint="cs"/>
          <w:rtl/>
        </w:rPr>
        <w:t xml:space="preserve">ه </w:t>
      </w:r>
      <w:r w:rsidR="00944142" w:rsidRPr="00795BC8">
        <w:rPr>
          <w:rStyle w:val="Char7"/>
          <w:rFonts w:hint="cs"/>
          <w:rtl/>
        </w:rPr>
        <w:t>وعد</w:t>
      </w:r>
      <w:r w:rsidR="0064350B" w:rsidRPr="00795BC8">
        <w:rPr>
          <w:rStyle w:val="Char7"/>
          <w:rFonts w:hint="cs"/>
          <w:rtl/>
        </w:rPr>
        <w:t>ه</w:t>
      </w:r>
      <w:r w:rsidR="0064350B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 xml:space="preserve">شان 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ادآور م</w:t>
      </w:r>
      <w:r w:rsidR="00310874">
        <w:rPr>
          <w:rStyle w:val="Char7"/>
          <w:rFonts w:hint="cs"/>
          <w:rtl/>
        </w:rPr>
        <w:t>ی</w:t>
      </w:r>
      <w:r w:rsidR="007777BB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شد</w:t>
      </w:r>
      <w:r w:rsidR="007777BB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و</w:t>
      </w:r>
      <w:r w:rsidR="007777BB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اصحاب پ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امبر را م</w:t>
      </w:r>
      <w:r w:rsidR="00310874">
        <w:rPr>
          <w:rStyle w:val="Char7"/>
          <w:rFonts w:hint="cs"/>
          <w:rtl/>
        </w:rPr>
        <w:t>ی</w:t>
      </w:r>
      <w:r w:rsidR="007777BB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ستود و</w:t>
      </w:r>
      <w:r w:rsidR="007777BB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7777BB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944142" w:rsidRPr="00795BC8">
        <w:rPr>
          <w:rStyle w:val="Char7"/>
          <w:rFonts w:hint="cs"/>
          <w:rtl/>
        </w:rPr>
        <w:t>من اصحاب محمد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944142" w:rsidRPr="00795BC8">
        <w:rPr>
          <w:rStyle w:val="Char7"/>
          <w:rFonts w:hint="cs"/>
          <w:rtl/>
        </w:rPr>
        <w:t xml:space="preserve"> را د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ده</w:t>
      </w:r>
      <w:r w:rsidR="007777BB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ام در م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ا</w:t>
      </w:r>
      <w:r w:rsidR="0064350B" w:rsidRPr="00795BC8">
        <w:rPr>
          <w:rStyle w:val="Char7"/>
          <w:rFonts w:hint="cs"/>
          <w:rtl/>
        </w:rPr>
        <w:t>ن</w:t>
      </w:r>
      <w:r w:rsidR="007777BB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شما نم</w:t>
      </w:r>
      <w:r w:rsidR="00310874">
        <w:rPr>
          <w:rStyle w:val="Char7"/>
          <w:rFonts w:hint="cs"/>
          <w:rtl/>
        </w:rPr>
        <w:t>ی</w:t>
      </w:r>
      <w:r w:rsidR="00C66110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نم کس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 xml:space="preserve"> را که همانند ا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شان باشد</w:t>
      </w:r>
      <w:r w:rsidR="005752AF">
        <w:rPr>
          <w:rStyle w:val="Char7"/>
          <w:rFonts w:hint="cs"/>
          <w:rtl/>
        </w:rPr>
        <w:t xml:space="preserve">. </w:t>
      </w:r>
      <w:r w:rsidR="00944142" w:rsidRPr="00795BC8">
        <w:rPr>
          <w:rStyle w:val="Char7"/>
          <w:rFonts w:hint="cs"/>
          <w:rtl/>
        </w:rPr>
        <w:t>آنان روزها را ژول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ده</w:t>
      </w:r>
      <w:r w:rsidR="001231C5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مو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 xml:space="preserve"> و</w:t>
      </w:r>
      <w:r w:rsidR="00C66110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غبارآلود بودند (در اثر حضور معرکه جهاد و</w:t>
      </w:r>
      <w:r w:rsidR="00C66110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قتال ف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سب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cs"/>
          <w:rtl/>
        </w:rPr>
        <w:t>ل</w:t>
      </w:r>
      <w:r w:rsidR="0064350B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الله)</w:t>
      </w:r>
      <w:r w:rsidR="00C66110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و</w:t>
      </w:r>
      <w:r w:rsidR="00C66110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شب</w:t>
      </w:r>
      <w:r w:rsidR="0064350B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 xml:space="preserve">ها را 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ا در سجده بودند و</w:t>
      </w:r>
      <w:r w:rsidR="00C66110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ا در ق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ام</w:t>
      </w:r>
      <w:r w:rsidR="005752AF">
        <w:rPr>
          <w:rStyle w:val="Char7"/>
          <w:rFonts w:hint="cs"/>
          <w:rtl/>
        </w:rPr>
        <w:t xml:space="preserve">، </w:t>
      </w:r>
      <w:r w:rsidR="00944142" w:rsidRPr="00795BC8">
        <w:rPr>
          <w:rStyle w:val="Char7"/>
          <w:rFonts w:hint="cs"/>
          <w:rtl/>
        </w:rPr>
        <w:t>گاه چهر</w:t>
      </w:r>
      <w:r w:rsidR="0064350B" w:rsidRPr="00795BC8">
        <w:rPr>
          <w:rStyle w:val="Char7"/>
          <w:rFonts w:hint="cs"/>
          <w:rtl/>
        </w:rPr>
        <w:t>ه</w:t>
      </w:r>
      <w:r w:rsidR="00944142" w:rsidRPr="00795BC8">
        <w:rPr>
          <w:rStyle w:val="Char7"/>
          <w:rFonts w:hint="cs"/>
          <w:rtl/>
        </w:rPr>
        <w:t xml:space="preserve"> بر</w:t>
      </w:r>
      <w:r w:rsidR="0064350B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زم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ن</w:t>
      </w:r>
      <w:r w:rsidR="009630E5">
        <w:rPr>
          <w:rStyle w:val="Char7"/>
          <w:rFonts w:hint="cs"/>
          <w:rtl/>
        </w:rPr>
        <w:t xml:space="preserve"> می‌</w:t>
      </w:r>
      <w:r w:rsidR="00944142" w:rsidRPr="00795BC8">
        <w:rPr>
          <w:rStyle w:val="Char7"/>
          <w:rFonts w:hint="cs"/>
          <w:rtl/>
        </w:rPr>
        <w:t>ستودند و</w:t>
      </w:r>
      <w:r w:rsidR="001231C5" w:rsidRPr="00795BC8">
        <w:rPr>
          <w:rStyle w:val="Char7"/>
          <w:rFonts w:hint="cs"/>
          <w:rtl/>
        </w:rPr>
        <w:t xml:space="preserve"> </w:t>
      </w:r>
      <w:r w:rsidR="00944142" w:rsidRPr="00795BC8">
        <w:rPr>
          <w:rStyle w:val="Char7"/>
          <w:rFonts w:hint="cs"/>
          <w:rtl/>
        </w:rPr>
        <w:t>گاه پ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شان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944142" w:rsidRPr="00795BC8">
        <w:rPr>
          <w:rStyle w:val="Char7"/>
          <w:rFonts w:hint="cs"/>
          <w:rtl/>
        </w:rPr>
        <w:t>چون سخن معادشان به گوش م</w:t>
      </w:r>
      <w:r w:rsidR="00310874">
        <w:rPr>
          <w:rStyle w:val="Char7"/>
          <w:rFonts w:hint="cs"/>
          <w:rtl/>
        </w:rPr>
        <w:t>ی</w:t>
      </w:r>
      <w:r w:rsidR="001231C5" w:rsidRPr="00795BC8">
        <w:rPr>
          <w:rStyle w:val="Char7"/>
          <w:rFonts w:hint="eastAsia"/>
          <w:rtl/>
        </w:rPr>
        <w:t>‌</w:t>
      </w:r>
      <w:r w:rsidR="00944142" w:rsidRPr="00795BC8">
        <w:rPr>
          <w:rStyle w:val="Char7"/>
          <w:rFonts w:hint="cs"/>
          <w:rtl/>
        </w:rPr>
        <w:t>رس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>د گو</w:t>
      </w:r>
      <w:r w:rsidR="00310874">
        <w:rPr>
          <w:rStyle w:val="Char7"/>
          <w:rFonts w:hint="cs"/>
          <w:rtl/>
        </w:rPr>
        <w:t>یی</w:t>
      </w:r>
      <w:r w:rsidR="00944142" w:rsidRPr="00795BC8">
        <w:rPr>
          <w:rStyle w:val="Char7"/>
          <w:rFonts w:hint="cs"/>
          <w:rtl/>
        </w:rPr>
        <w:t xml:space="preserve"> پا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 xml:space="preserve"> در اخگر دارند</w:t>
      </w:r>
      <w:r w:rsidR="005752AF">
        <w:rPr>
          <w:rStyle w:val="Char7"/>
          <w:rFonts w:hint="cs"/>
          <w:rtl/>
        </w:rPr>
        <w:t xml:space="preserve">، </w:t>
      </w:r>
      <w:r w:rsidR="00944142" w:rsidRPr="00795BC8">
        <w:rPr>
          <w:rStyle w:val="Char7"/>
          <w:rFonts w:hint="cs"/>
          <w:rtl/>
        </w:rPr>
        <w:t>ودر اثر سجد</w:t>
      </w:r>
      <w:r w:rsidR="0064350B" w:rsidRPr="00795BC8">
        <w:rPr>
          <w:rStyle w:val="Char7"/>
          <w:rFonts w:hint="cs"/>
          <w:rtl/>
        </w:rPr>
        <w:t>ه‌</w:t>
      </w:r>
      <w:r w:rsidR="00944142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944142" w:rsidRPr="00795BC8">
        <w:rPr>
          <w:rStyle w:val="Char7"/>
          <w:rFonts w:hint="cs"/>
          <w:rtl/>
        </w:rPr>
        <w:t xml:space="preserve"> طولان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>شان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eastAsia"/>
          <w:rtl/>
        </w:rPr>
        <w:t>‌</w:t>
      </w:r>
      <w:r w:rsidR="008C0F64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>شان چون زانوان بز پ</w:t>
      </w:r>
      <w:r w:rsidR="00310874">
        <w:rPr>
          <w:rStyle w:val="Char7"/>
          <w:rFonts w:hint="cs"/>
          <w:rtl/>
        </w:rPr>
        <w:t>ی</w:t>
      </w:r>
      <w:r w:rsidR="00B05E5E" w:rsidRPr="00795BC8">
        <w:rPr>
          <w:rStyle w:val="Char7"/>
          <w:rFonts w:hint="cs"/>
          <w:rtl/>
        </w:rPr>
        <w:t>نه بسته بود</w:t>
      </w:r>
      <w:r w:rsidR="008C0F64" w:rsidRPr="00795BC8">
        <w:rPr>
          <w:rStyle w:val="Char7"/>
          <w:rFonts w:hint="cs"/>
          <w:rtl/>
        </w:rPr>
        <w:t xml:space="preserve"> و</w:t>
      </w:r>
      <w:r w:rsidR="00D611F0" w:rsidRPr="00795BC8">
        <w:rPr>
          <w:rStyle w:val="Char7"/>
          <w:rFonts w:hint="cs"/>
          <w:rtl/>
        </w:rPr>
        <w:t xml:space="preserve"> </w:t>
      </w:r>
      <w:r w:rsidR="008C0F64" w:rsidRPr="00795BC8">
        <w:rPr>
          <w:rStyle w:val="Char7"/>
          <w:rFonts w:hint="cs"/>
          <w:rtl/>
        </w:rPr>
        <w:t>ب</w:t>
      </w:r>
      <w:r w:rsidR="0064350B" w:rsidRPr="00795BC8">
        <w:rPr>
          <w:rStyle w:val="Char7"/>
          <w:rFonts w:hint="cs"/>
          <w:rtl/>
        </w:rPr>
        <w:t>ه‌</w:t>
      </w:r>
      <w:r w:rsidR="008C0F64" w:rsidRPr="00795BC8">
        <w:rPr>
          <w:rStyle w:val="Char7"/>
          <w:rFonts w:hint="cs"/>
          <w:rtl/>
        </w:rPr>
        <w:t>هنگام شن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 xml:space="preserve">دن 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 xml:space="preserve"> از خدا اشک چشمانشان گر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>بان</w:t>
      </w:r>
      <w:r w:rsidR="0064350B" w:rsidRPr="00795BC8">
        <w:rPr>
          <w:rStyle w:val="Char7"/>
          <w:rFonts w:hint="eastAsia"/>
          <w:rtl/>
        </w:rPr>
        <w:t>‌</w:t>
      </w:r>
      <w:r w:rsidR="008C0F64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>شان</w:t>
      </w:r>
      <w:r w:rsidR="00944142" w:rsidRPr="00795BC8">
        <w:rPr>
          <w:rStyle w:val="Char7"/>
          <w:rFonts w:hint="cs"/>
          <w:rtl/>
        </w:rPr>
        <w:t xml:space="preserve"> </w:t>
      </w:r>
      <w:r w:rsidR="008C0F64" w:rsidRPr="00795BC8">
        <w:rPr>
          <w:rStyle w:val="Char7"/>
          <w:rFonts w:hint="cs"/>
          <w:rtl/>
        </w:rPr>
        <w:t>را تر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، </w:t>
      </w:r>
      <w:r w:rsidR="008C0F64" w:rsidRPr="00795BC8">
        <w:rPr>
          <w:rStyle w:val="Char7"/>
          <w:rFonts w:hint="cs"/>
          <w:rtl/>
        </w:rPr>
        <w:t>از ب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>م عذاب و</w:t>
      </w:r>
      <w:r w:rsidR="00D611F0" w:rsidRPr="00795BC8">
        <w:rPr>
          <w:rStyle w:val="Char7"/>
          <w:rFonts w:hint="cs"/>
          <w:rtl/>
        </w:rPr>
        <w:t xml:space="preserve"> </w:t>
      </w:r>
      <w:r w:rsidR="008C0F64"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>د ثواب برخود م</w:t>
      </w:r>
      <w:r w:rsidR="00310874">
        <w:rPr>
          <w:rStyle w:val="Char7"/>
          <w:rFonts w:hint="cs"/>
          <w:rtl/>
        </w:rPr>
        <w:t>ی</w:t>
      </w:r>
      <w:r w:rsidR="00D611F0" w:rsidRPr="00795BC8">
        <w:rPr>
          <w:rStyle w:val="Char7"/>
          <w:rFonts w:hint="eastAsia"/>
          <w:rtl/>
        </w:rPr>
        <w:t>‌</w:t>
      </w:r>
      <w:r w:rsidR="008C0F64" w:rsidRPr="00795BC8">
        <w:rPr>
          <w:rStyle w:val="Char7"/>
          <w:rFonts w:hint="cs"/>
          <w:rtl/>
        </w:rPr>
        <w:t>لرز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>دند</w:t>
      </w:r>
      <w:r w:rsidR="00D611F0" w:rsidRPr="00795BC8">
        <w:rPr>
          <w:rStyle w:val="Char7"/>
          <w:rFonts w:hint="cs"/>
          <w:rtl/>
        </w:rPr>
        <w:t xml:space="preserve"> </w:t>
      </w:r>
      <w:r w:rsidR="008C0F64" w:rsidRPr="00795BC8">
        <w:rPr>
          <w:rStyle w:val="Char7"/>
          <w:rFonts w:hint="cs"/>
          <w:rtl/>
        </w:rPr>
        <w:t>آنسان که درخت در روز طوفان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 xml:space="preserve"> و</w:t>
      </w:r>
      <w:r w:rsidR="00D611F0" w:rsidRPr="00795BC8">
        <w:rPr>
          <w:rStyle w:val="Char7"/>
          <w:rFonts w:hint="cs"/>
          <w:rtl/>
        </w:rPr>
        <w:t xml:space="preserve"> </w:t>
      </w:r>
      <w:r w:rsidR="008C0F64" w:rsidRPr="00795BC8">
        <w:rPr>
          <w:rStyle w:val="Char7"/>
          <w:rFonts w:hint="cs"/>
          <w:rtl/>
        </w:rPr>
        <w:t>بادناک م</w:t>
      </w:r>
      <w:r w:rsidR="00310874">
        <w:rPr>
          <w:rStyle w:val="Char7"/>
          <w:rFonts w:hint="cs"/>
          <w:rtl/>
        </w:rPr>
        <w:t>ی</w:t>
      </w:r>
      <w:r w:rsidR="00D611F0" w:rsidRPr="00795BC8">
        <w:rPr>
          <w:rStyle w:val="Char7"/>
          <w:rFonts w:hint="eastAsia"/>
          <w:rtl/>
        </w:rPr>
        <w:t>‌</w:t>
      </w:r>
      <w:r w:rsidR="008C0F64" w:rsidRPr="00795BC8">
        <w:rPr>
          <w:rStyle w:val="Char7"/>
          <w:rFonts w:hint="cs"/>
          <w:rtl/>
        </w:rPr>
        <w:t>لرزد)</w:t>
      </w:r>
      <w:r w:rsidR="000E374D" w:rsidRPr="000364EC">
        <w:rPr>
          <w:rStyle w:val="Char7"/>
          <w:vertAlign w:val="superscript"/>
          <w:rtl/>
        </w:rPr>
        <w:footnoteReference w:id="11"/>
      </w:r>
      <w:r w:rsidR="005752AF">
        <w:rPr>
          <w:rStyle w:val="Char7"/>
          <w:rFonts w:hint="cs"/>
          <w:rtl/>
        </w:rPr>
        <w:t xml:space="preserve">. </w:t>
      </w:r>
    </w:p>
    <w:p w:rsidR="001561BF" w:rsidRPr="00200CB1" w:rsidRDefault="001561BF" w:rsidP="004960E3">
      <w:pPr>
        <w:pStyle w:val="StyleComplexBLotus12ptJustifiedFirstline05cm"/>
        <w:widowControl w:val="0"/>
        <w:spacing w:line="240" w:lineRule="auto"/>
        <w:ind w:firstLine="340"/>
        <w:rPr>
          <w:rFonts w:ascii="Tahoma" w:hAnsi="Tahoma" w:cs="Tahoma"/>
          <w:b/>
          <w:bCs/>
          <w:sz w:val="36"/>
          <w:szCs w:val="28"/>
          <w:rtl/>
        </w:rPr>
      </w:pPr>
      <w:r w:rsidRPr="00795BC8">
        <w:rPr>
          <w:rStyle w:val="Char7"/>
          <w:rFonts w:hint="cs"/>
          <w:rtl/>
        </w:rPr>
        <w:t>حضرت عل</w:t>
      </w:r>
      <w:r w:rsidR="00310874">
        <w:rPr>
          <w:rStyle w:val="Char7"/>
          <w:rFonts w:hint="cs"/>
          <w:rtl/>
        </w:rPr>
        <w:t>ی</w:t>
      </w:r>
      <w:r w:rsidR="001F38CD" w:rsidRPr="004960E3">
        <w:rPr>
          <w:rFonts w:ascii="Times New Roman" w:hAnsi="Times New Roman" w:cs="CTraditional Arabic" w:hint="cs"/>
          <w:b/>
          <w:sz w:val="36"/>
          <w:szCs w:val="28"/>
          <w:rtl/>
        </w:rPr>
        <w:t>÷</w:t>
      </w:r>
      <w:r w:rsidRPr="00795BC8">
        <w:rPr>
          <w:rStyle w:val="Char7"/>
          <w:rFonts w:hint="cs"/>
          <w:rtl/>
        </w:rPr>
        <w:t xml:space="preserve"> حال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و</w:t>
      </w:r>
      <w:r w:rsidR="00D611F0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اصحاب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200150">
        <w:rPr>
          <w:rStyle w:val="Char7"/>
          <w:rFonts w:hint="cs"/>
          <w:rtl/>
        </w:rPr>
        <w:t xml:space="preserve"> </w:t>
      </w:r>
      <w:r w:rsidRPr="00310874">
        <w:rPr>
          <w:rStyle w:val="Char7"/>
          <w:rtl/>
        </w:rPr>
        <w:t>عل</w:t>
      </w:r>
      <w:r w:rsidR="00310874">
        <w:rPr>
          <w:rStyle w:val="Char7"/>
          <w:rtl/>
        </w:rPr>
        <w:t>ی</w:t>
      </w:r>
      <w:r w:rsidRPr="00310874">
        <w:rPr>
          <w:rStyle w:val="Char7"/>
          <w:rtl/>
        </w:rPr>
        <w:t>ه الصلا</w:t>
      </w:r>
      <w:r w:rsidR="0064350B" w:rsidRPr="00310874">
        <w:rPr>
          <w:rStyle w:val="Char7"/>
          <w:rtl/>
        </w:rPr>
        <w:t>ة</w:t>
      </w:r>
      <w:r w:rsidR="00D611F0" w:rsidRPr="00310874">
        <w:rPr>
          <w:rStyle w:val="Char7"/>
          <w:rtl/>
        </w:rPr>
        <w:t xml:space="preserve"> </w:t>
      </w:r>
      <w:r w:rsidRPr="00310874">
        <w:rPr>
          <w:rStyle w:val="Char7"/>
          <w:rtl/>
        </w:rPr>
        <w:t>والسلام</w:t>
      </w:r>
      <w:r w:rsidR="00200150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را و</w:t>
      </w:r>
      <w:r w:rsidR="00D611F0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رشادت و</w:t>
      </w:r>
      <w:r w:rsidR="00D611F0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جوانمرد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را در برابر</w:t>
      </w:r>
      <w:r w:rsidR="0064350B" w:rsidRPr="00795BC8">
        <w:rPr>
          <w:rStyle w:val="Char7"/>
          <w:rFonts w:hint="cs"/>
          <w:rtl/>
        </w:rPr>
        <w:t xml:space="preserve"> دشمن در وقت </w:t>
      </w:r>
      <w:r w:rsidR="00310874">
        <w:rPr>
          <w:rStyle w:val="Char7"/>
          <w:rFonts w:hint="cs"/>
          <w:rtl/>
        </w:rPr>
        <w:t>ک</w:t>
      </w:r>
      <w:r w:rsidR="0064350B" w:rsidRPr="00795BC8">
        <w:rPr>
          <w:rStyle w:val="Char7"/>
          <w:rFonts w:hint="cs"/>
          <w:rtl/>
        </w:rPr>
        <w:t>ارزار چ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وصف</w:t>
      </w:r>
      <w:r w:rsidR="00220210">
        <w:rPr>
          <w:rStyle w:val="Char7"/>
          <w:rFonts w:hint="cs"/>
          <w:rtl/>
        </w:rPr>
        <w:t xml:space="preserve"> می‌کنند</w:t>
      </w:r>
      <w:r w:rsidR="005752AF">
        <w:rPr>
          <w:rStyle w:val="Char7"/>
          <w:rFonts w:hint="cs"/>
          <w:rtl/>
        </w:rPr>
        <w:t xml:space="preserve">: </w:t>
      </w:r>
    </w:p>
    <w:p w:rsidR="0077253F" w:rsidRPr="004960E3" w:rsidRDefault="009F4750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(</w:t>
      </w:r>
      <w:r w:rsidR="0077253F" w:rsidRPr="004960E3">
        <w:rPr>
          <w:rStyle w:val="Char7"/>
          <w:rFonts w:hint="cs"/>
          <w:rtl/>
        </w:rPr>
        <w:t>ما در م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دان کارزار با رسول خدا بود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م</w:t>
      </w:r>
      <w:r w:rsidR="005752AF" w:rsidRPr="004960E3">
        <w:rPr>
          <w:rStyle w:val="Char7"/>
          <w:rFonts w:hint="cs"/>
          <w:rtl/>
        </w:rPr>
        <w:t xml:space="preserve">. </w:t>
      </w:r>
      <w:r w:rsidR="0077253F" w:rsidRPr="004960E3">
        <w:rPr>
          <w:rStyle w:val="Char7"/>
          <w:rFonts w:hint="cs"/>
          <w:rtl/>
        </w:rPr>
        <w:t>پدران</w:t>
      </w:r>
      <w:r w:rsidR="005752AF" w:rsidRPr="004960E3">
        <w:rPr>
          <w:rStyle w:val="Char7"/>
          <w:rFonts w:hint="cs"/>
          <w:rtl/>
        </w:rPr>
        <w:t xml:space="preserve">، </w:t>
      </w:r>
      <w:r w:rsidR="0077253F" w:rsidRPr="004960E3">
        <w:rPr>
          <w:rStyle w:val="Char7"/>
          <w:rFonts w:hint="cs"/>
          <w:rtl/>
        </w:rPr>
        <w:t>پسران</w:t>
      </w:r>
      <w:r w:rsidR="005752AF" w:rsidRPr="004960E3">
        <w:rPr>
          <w:rStyle w:val="Char7"/>
          <w:rFonts w:hint="cs"/>
          <w:rtl/>
        </w:rPr>
        <w:t xml:space="preserve">، </w:t>
      </w:r>
      <w:r w:rsidR="0077253F" w:rsidRPr="004960E3">
        <w:rPr>
          <w:rStyle w:val="Char7"/>
          <w:rFonts w:hint="cs"/>
          <w:rtl/>
        </w:rPr>
        <w:t>برادران و عموها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 خو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ش را به خاطر د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ن م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‌کشت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م و ا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ن کار جز بر ا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مان ما نم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‌افزود</w:t>
      </w:r>
      <w:r w:rsidR="005752AF" w:rsidRPr="004960E3">
        <w:rPr>
          <w:rStyle w:val="Char7"/>
          <w:rFonts w:hint="cs"/>
          <w:rtl/>
        </w:rPr>
        <w:t xml:space="preserve">، </w:t>
      </w:r>
      <w:r w:rsidR="0077253F" w:rsidRPr="004960E3">
        <w:rPr>
          <w:rStyle w:val="Char7"/>
          <w:rFonts w:hint="cs"/>
          <w:rtl/>
        </w:rPr>
        <w:t xml:space="preserve">در </w:t>
      </w:r>
      <w:r w:rsidR="001A2995" w:rsidRPr="004960E3">
        <w:rPr>
          <w:rStyle w:val="Char7"/>
          <w:rFonts w:hint="cs"/>
          <w:rtl/>
        </w:rPr>
        <w:t xml:space="preserve">راه </w:t>
      </w:r>
      <w:r w:rsidR="0077253F" w:rsidRPr="004960E3">
        <w:rPr>
          <w:rStyle w:val="Char7"/>
          <w:rFonts w:hint="cs"/>
          <w:rtl/>
        </w:rPr>
        <w:t>راست پابرجا بود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م</w:t>
      </w:r>
      <w:r w:rsidR="005752AF" w:rsidRPr="004960E3">
        <w:rPr>
          <w:rStyle w:val="Char7"/>
          <w:rFonts w:hint="cs"/>
          <w:rtl/>
        </w:rPr>
        <w:t xml:space="preserve">، </w:t>
      </w:r>
      <w:r w:rsidR="0077253F" w:rsidRPr="004960E3">
        <w:rPr>
          <w:rStyle w:val="Char7"/>
          <w:rFonts w:hint="cs"/>
          <w:rtl/>
        </w:rPr>
        <w:t>در سخت</w:t>
      </w:r>
      <w:r w:rsidR="00310874" w:rsidRPr="004960E3">
        <w:rPr>
          <w:rStyle w:val="Char7"/>
          <w:rFonts w:hint="cs"/>
          <w:rtl/>
        </w:rPr>
        <w:t>ی</w:t>
      </w:r>
      <w:r w:rsidR="0064350B" w:rsidRPr="004960E3">
        <w:rPr>
          <w:rStyle w:val="Char7"/>
          <w:rFonts w:hint="eastAsia"/>
          <w:rtl/>
        </w:rPr>
        <w:t>‌</w:t>
      </w:r>
      <w:r w:rsidR="0077253F" w:rsidRPr="004960E3">
        <w:rPr>
          <w:rStyle w:val="Char7"/>
          <w:rFonts w:hint="cs"/>
          <w:rtl/>
        </w:rPr>
        <w:t>ها شک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با و در جهاد با دشمن کوشا</w:t>
      </w:r>
      <w:r w:rsidR="005752AF" w:rsidRPr="004960E3">
        <w:rPr>
          <w:rStyle w:val="Char7"/>
          <w:rFonts w:hint="cs"/>
          <w:rtl/>
        </w:rPr>
        <w:t xml:space="preserve">. </w:t>
      </w:r>
      <w:r w:rsidR="0077253F" w:rsidRPr="004960E3">
        <w:rPr>
          <w:rStyle w:val="Char7"/>
          <w:rFonts w:hint="cs"/>
          <w:rtl/>
        </w:rPr>
        <w:t>گاه فرد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 از ما و از دشمن</w:t>
      </w:r>
      <w:r w:rsidR="005752AF" w:rsidRPr="004960E3">
        <w:rPr>
          <w:rStyle w:val="Char7"/>
          <w:rFonts w:hint="cs"/>
          <w:rtl/>
        </w:rPr>
        <w:t xml:space="preserve">، </w:t>
      </w:r>
      <w:r w:rsidR="0077253F" w:rsidRPr="004960E3">
        <w:rPr>
          <w:rStyle w:val="Char7"/>
          <w:rFonts w:hint="cs"/>
          <w:rtl/>
        </w:rPr>
        <w:t>چون دو گاو نر</w:t>
      </w:r>
      <w:r w:rsidR="005752AF" w:rsidRPr="004960E3">
        <w:rPr>
          <w:rStyle w:val="Char7"/>
          <w:rFonts w:hint="cs"/>
          <w:rtl/>
        </w:rPr>
        <w:t xml:space="preserve">، </w:t>
      </w:r>
      <w:r w:rsidR="0077253F" w:rsidRPr="004960E3">
        <w:rPr>
          <w:rStyle w:val="Char7"/>
          <w:rFonts w:hint="cs"/>
          <w:rtl/>
        </w:rPr>
        <w:t>سر و تن هم را م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‌گرفتند و هر 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ک م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‌کوش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د جام مرگ را به د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گر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 بنوشاند</w:t>
      </w:r>
      <w:r w:rsidR="005752AF" w:rsidRPr="004960E3">
        <w:rPr>
          <w:rStyle w:val="Char7"/>
          <w:rFonts w:hint="cs"/>
          <w:rtl/>
        </w:rPr>
        <w:t xml:space="preserve">. </w:t>
      </w:r>
      <w:r w:rsidR="0077253F" w:rsidRPr="004960E3">
        <w:rPr>
          <w:rStyle w:val="Char7"/>
          <w:rFonts w:hint="cs"/>
          <w:rtl/>
        </w:rPr>
        <w:t>گاه پ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روز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 از آنِ ما بود و گاه از آنِ دشمن</w:t>
      </w:r>
      <w:r w:rsidR="005752AF" w:rsidRPr="004960E3">
        <w:rPr>
          <w:rStyle w:val="Char7"/>
          <w:rFonts w:hint="cs"/>
          <w:rtl/>
        </w:rPr>
        <w:t xml:space="preserve">. </w:t>
      </w:r>
      <w:r w:rsidR="0077253F" w:rsidRPr="004960E3">
        <w:rPr>
          <w:rStyle w:val="Char7"/>
          <w:rFonts w:hint="cs"/>
          <w:rtl/>
        </w:rPr>
        <w:t>چون خداوند صدق را در ما د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، </w:t>
      </w:r>
      <w:r w:rsidR="0077253F" w:rsidRPr="004960E3">
        <w:rPr>
          <w:rStyle w:val="Char7"/>
          <w:rFonts w:hint="cs"/>
          <w:rtl/>
        </w:rPr>
        <w:t>دشمن ما را خوار ساخت و پرچم پ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روز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 را به ما عطا کرد</w:t>
      </w:r>
      <w:r w:rsidR="005752AF" w:rsidRPr="004960E3">
        <w:rPr>
          <w:rStyle w:val="Char7"/>
          <w:rFonts w:hint="cs"/>
          <w:rtl/>
        </w:rPr>
        <w:t xml:space="preserve">. </w:t>
      </w:r>
      <w:r w:rsidR="0077253F" w:rsidRPr="004960E3">
        <w:rPr>
          <w:rStyle w:val="Char7"/>
          <w:rFonts w:hint="cs"/>
          <w:rtl/>
        </w:rPr>
        <w:t>به گونه‌ا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 که پرچم اسلام در هر شهر و د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ار برافراشته شد و </w:t>
      </w:r>
      <w:r w:rsidR="0064350B" w:rsidRPr="004960E3">
        <w:rPr>
          <w:rStyle w:val="Char7"/>
          <w:rFonts w:hint="cs"/>
          <w:rtl/>
        </w:rPr>
        <w:t>حکم</w:t>
      </w:r>
      <w:r w:rsidR="0077253F" w:rsidRPr="004960E3">
        <w:rPr>
          <w:rStyle w:val="Char7"/>
          <w:rFonts w:hint="cs"/>
          <w:rtl/>
        </w:rPr>
        <w:t xml:space="preserve"> اسلام جار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 گرد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. </w:t>
      </w:r>
      <w:r w:rsidR="0077253F" w:rsidRPr="004960E3">
        <w:rPr>
          <w:rStyle w:val="Char7"/>
          <w:rFonts w:hint="cs"/>
          <w:rtl/>
        </w:rPr>
        <w:t>به جانم سوگند</w:t>
      </w:r>
      <w:r w:rsidR="005752AF" w:rsidRPr="004960E3">
        <w:rPr>
          <w:rStyle w:val="Char7"/>
          <w:rFonts w:hint="cs"/>
          <w:rtl/>
        </w:rPr>
        <w:t xml:space="preserve">، </w:t>
      </w:r>
      <w:r w:rsidR="0077253F" w:rsidRPr="004960E3">
        <w:rPr>
          <w:rStyle w:val="Char7"/>
          <w:rFonts w:hint="cs"/>
          <w:rtl/>
        </w:rPr>
        <w:t>اگر رفتار ما همانند شما بود</w:t>
      </w:r>
      <w:r w:rsidR="005752AF" w:rsidRPr="004960E3">
        <w:rPr>
          <w:rStyle w:val="Char7"/>
          <w:rFonts w:hint="cs"/>
          <w:rtl/>
        </w:rPr>
        <w:t xml:space="preserve">، </w:t>
      </w:r>
      <w:r w:rsidR="0077253F" w:rsidRPr="004960E3">
        <w:rPr>
          <w:rStyle w:val="Char7"/>
          <w:rFonts w:hint="cs"/>
          <w:rtl/>
        </w:rPr>
        <w:t>نه ستون د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ن برجا بود و نه درخت ا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مان شاداب</w:t>
      </w:r>
      <w:r w:rsidR="005752AF" w:rsidRPr="004960E3">
        <w:rPr>
          <w:rStyle w:val="Char7"/>
          <w:rFonts w:hint="cs"/>
          <w:rtl/>
        </w:rPr>
        <w:t xml:space="preserve">. </w:t>
      </w:r>
      <w:r w:rsidR="0077253F" w:rsidRPr="004960E3">
        <w:rPr>
          <w:rStyle w:val="Char7"/>
          <w:rFonts w:hint="cs"/>
          <w:rtl/>
        </w:rPr>
        <w:t>سوگند به خدا که از ا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ن پس خون خواه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د خورد و پش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مان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 xml:space="preserve"> خواه</w:t>
      </w:r>
      <w:r w:rsidR="00310874" w:rsidRPr="004960E3">
        <w:rPr>
          <w:rStyle w:val="Char7"/>
          <w:rFonts w:hint="cs"/>
          <w:rtl/>
        </w:rPr>
        <w:t>ی</w:t>
      </w:r>
      <w:r w:rsidR="0077253F" w:rsidRPr="004960E3">
        <w:rPr>
          <w:rStyle w:val="Char7"/>
          <w:rFonts w:hint="cs"/>
          <w:rtl/>
        </w:rPr>
        <w:t>د برد</w:t>
      </w:r>
      <w:r w:rsidRPr="004960E3">
        <w:rPr>
          <w:rStyle w:val="Char7"/>
          <w:rFonts w:hint="cs"/>
          <w:rtl/>
        </w:rPr>
        <w:t>)</w:t>
      </w:r>
      <w:r w:rsidR="0077253F" w:rsidRPr="004960E3">
        <w:rPr>
          <w:rStyle w:val="Char7"/>
          <w:vertAlign w:val="superscript"/>
          <w:rtl/>
        </w:rPr>
        <w:footnoteReference w:id="12"/>
      </w:r>
      <w:r w:rsidR="005752AF" w:rsidRPr="004960E3">
        <w:rPr>
          <w:rStyle w:val="Char7"/>
          <w:rFonts w:hint="cs"/>
          <w:rtl/>
        </w:rPr>
        <w:t xml:space="preserve">. </w:t>
      </w:r>
    </w:p>
    <w:p w:rsidR="005450BF" w:rsidRPr="00795BC8" w:rsidRDefault="005450BF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و منهج مستق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</w:t>
      </w:r>
      <w:r w:rsidR="00321FDB" w:rsidRPr="00795BC8">
        <w:rPr>
          <w:rStyle w:val="Char7"/>
          <w:rFonts w:hint="cs"/>
          <w:rtl/>
        </w:rPr>
        <w:t xml:space="preserve">را </w:t>
      </w:r>
      <w:r w:rsidRPr="00795BC8">
        <w:rPr>
          <w:rStyle w:val="Char7"/>
          <w:rFonts w:hint="cs"/>
          <w:rtl/>
        </w:rPr>
        <w:t>سل</w:t>
      </w:r>
      <w:r w:rsidR="0077253F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 xml:space="preserve">له مبارک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64350B"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(ع</w:t>
      </w:r>
      <w:r w:rsidR="00597FD8"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="00597FD8" w:rsidRPr="00795BC8">
        <w:rPr>
          <w:rStyle w:val="Char7"/>
          <w:rFonts w:hint="cs"/>
          <w:rtl/>
        </w:rPr>
        <w:t>هم السلام</w:t>
      </w:r>
      <w:r w:rsidR="00F078C0" w:rsidRPr="00795BC8">
        <w:rPr>
          <w:rStyle w:val="Char7"/>
          <w:rFonts w:hint="cs"/>
          <w:rtl/>
        </w:rPr>
        <w:t>)</w:t>
      </w:r>
      <w:r w:rsidRPr="00795BC8">
        <w:rPr>
          <w:rStyle w:val="Char7"/>
          <w:rFonts w:hint="cs"/>
          <w:rtl/>
        </w:rPr>
        <w:t xml:space="preserve"> </w:t>
      </w:r>
      <w:r w:rsidR="00321FDB" w:rsidRPr="00795BC8">
        <w:rPr>
          <w:rStyle w:val="Char7"/>
          <w:rFonts w:hint="cs"/>
          <w:rtl/>
        </w:rPr>
        <w:t>در مدح و ثنا</w:t>
      </w:r>
      <w:r w:rsidR="00310874">
        <w:rPr>
          <w:rStyle w:val="Char7"/>
          <w:rFonts w:hint="cs"/>
          <w:rtl/>
        </w:rPr>
        <w:t>ی</w:t>
      </w:r>
      <w:r w:rsidR="00321FDB"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="00321FDB" w:rsidRPr="00795BC8">
        <w:rPr>
          <w:rStyle w:val="Char7"/>
          <w:rFonts w:hint="cs"/>
          <w:rtl/>
        </w:rPr>
        <w:t>کو از دوستان ورفقا</w:t>
      </w:r>
      <w:r w:rsidR="00310874">
        <w:rPr>
          <w:rStyle w:val="Char7"/>
          <w:rFonts w:hint="cs"/>
          <w:rtl/>
        </w:rPr>
        <w:t>ی</w:t>
      </w:r>
      <w:r w:rsidR="00321FDB" w:rsidRPr="00795BC8">
        <w:rPr>
          <w:rStyle w:val="Char7"/>
          <w:rFonts w:hint="cs"/>
          <w:rtl/>
        </w:rPr>
        <w:t xml:space="preserve"> عل</w:t>
      </w:r>
      <w:r w:rsidR="00310874">
        <w:rPr>
          <w:rStyle w:val="Char7"/>
          <w:rFonts w:hint="cs"/>
          <w:rtl/>
        </w:rPr>
        <w:t>ی</w:t>
      </w:r>
      <w:r w:rsidR="001F38CD" w:rsidRPr="004960E3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÷</w:t>
      </w:r>
      <w:r w:rsidR="00E72565" w:rsidRPr="00795BC8">
        <w:rPr>
          <w:rStyle w:val="Char7"/>
          <w:rFonts w:hint="cs"/>
          <w:rtl/>
        </w:rPr>
        <w:t xml:space="preserve"> </w:t>
      </w:r>
      <w:r w:rsidR="00321FDB" w:rsidRPr="00795BC8">
        <w:rPr>
          <w:rStyle w:val="Char7"/>
          <w:rFonts w:hint="cs"/>
          <w:rtl/>
        </w:rPr>
        <w:t>از</w:t>
      </w:r>
      <w:r w:rsidR="00E72565" w:rsidRPr="00795BC8">
        <w:rPr>
          <w:rStyle w:val="Char7"/>
          <w:rFonts w:hint="cs"/>
          <w:rtl/>
        </w:rPr>
        <w:t xml:space="preserve"> </w:t>
      </w:r>
      <w:r w:rsidR="00321FDB" w:rsidRPr="00795BC8">
        <w:rPr>
          <w:rStyle w:val="Char7"/>
          <w:rFonts w:hint="cs"/>
          <w:rtl/>
        </w:rPr>
        <w:t>اصحاب پ</w:t>
      </w:r>
      <w:r w:rsidR="00310874">
        <w:rPr>
          <w:rStyle w:val="Char7"/>
          <w:rFonts w:hint="cs"/>
          <w:rtl/>
        </w:rPr>
        <w:t>ی</w:t>
      </w:r>
      <w:r w:rsidR="00321FDB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321FDB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321FDB" w:rsidRPr="00795BC8">
        <w:rPr>
          <w:rStyle w:val="Char7"/>
          <w:rFonts w:hint="cs"/>
          <w:rtl/>
        </w:rPr>
        <w:t>ش گرفتند</w:t>
      </w:r>
      <w:r w:rsidR="005752AF">
        <w:rPr>
          <w:rStyle w:val="Char7"/>
          <w:rFonts w:hint="cs"/>
          <w:rtl/>
        </w:rPr>
        <w:t xml:space="preserve">. </w:t>
      </w:r>
    </w:p>
    <w:p w:rsidR="00E72565" w:rsidRDefault="005450BF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امام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الحس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العابد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که در نماز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ج</w:t>
      </w:r>
      <w:r w:rsidR="009F4750" w:rsidRPr="00795BC8">
        <w:rPr>
          <w:rStyle w:val="Char7"/>
          <w:rFonts w:hint="cs"/>
          <w:rtl/>
        </w:rPr>
        <w:t>َ</w:t>
      </w:r>
      <w:r w:rsidRPr="00795BC8">
        <w:rPr>
          <w:rStyle w:val="Char7"/>
          <w:rFonts w:hint="cs"/>
          <w:rtl/>
        </w:rPr>
        <w:t>د</w:t>
      </w:r>
      <w:r w:rsidR="009F4750" w:rsidRPr="00795BC8">
        <w:rPr>
          <w:rStyle w:val="Char7"/>
          <w:rFonts w:hint="cs"/>
          <w:rtl/>
        </w:rPr>
        <w:t>َّ</w:t>
      </w:r>
      <w:r w:rsidRPr="00795BC8">
        <w:rPr>
          <w:rStyle w:val="Char7"/>
          <w:rFonts w:hint="cs"/>
          <w:rtl/>
        </w:rPr>
        <w:t xml:space="preserve">ش </w:t>
      </w:r>
      <w:r w:rsidR="00476AD3" w:rsidRPr="00795BC8">
        <w:rPr>
          <w:rStyle w:val="Char7"/>
          <w:rFonts w:hint="cs"/>
          <w:rtl/>
        </w:rPr>
        <w:t>دعا</w:t>
      </w:r>
      <w:r w:rsidR="00220210">
        <w:rPr>
          <w:rStyle w:val="Char7"/>
          <w:rFonts w:hint="cs"/>
          <w:rtl/>
        </w:rPr>
        <w:t xml:space="preserve"> می‌کند </w:t>
      </w:r>
      <w:r w:rsidR="00476AD3" w:rsidRPr="00795BC8">
        <w:rPr>
          <w:rStyle w:val="Char7"/>
          <w:rFonts w:hint="cs"/>
          <w:rtl/>
        </w:rPr>
        <w:t>گوش فرا م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‌ده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م که م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476AD3" w:rsidRPr="00795BC8">
        <w:rPr>
          <w:rStyle w:val="Char7"/>
          <w:rFonts w:hint="cs"/>
          <w:rtl/>
        </w:rPr>
        <w:t>(بارالها</w:t>
      </w:r>
      <w:r w:rsidR="0064350B" w:rsidRPr="00795BC8">
        <w:rPr>
          <w:rStyle w:val="Char7"/>
          <w:rFonts w:hint="cs"/>
          <w:rtl/>
        </w:rPr>
        <w:t>!</w:t>
      </w:r>
      <w:r w:rsidR="00476AD3" w:rsidRPr="00795BC8">
        <w:rPr>
          <w:rStyle w:val="Char7"/>
          <w:rFonts w:hint="cs"/>
          <w:rtl/>
        </w:rPr>
        <w:t xml:space="preserve"> و اصحاب محمد را به طور خاص مورد عنا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ت و</w:t>
      </w:r>
      <w:r w:rsidR="00E72565" w:rsidRPr="00795BC8">
        <w:rPr>
          <w:rStyle w:val="Char7"/>
          <w:rFonts w:hint="cs"/>
          <w:rtl/>
        </w:rPr>
        <w:t xml:space="preserve"> </w:t>
      </w:r>
      <w:r w:rsidR="00476AD3" w:rsidRPr="00795BC8">
        <w:rPr>
          <w:rStyle w:val="Char7"/>
          <w:rFonts w:hint="cs"/>
          <w:rtl/>
        </w:rPr>
        <w:t>توجه‌ات قرار بده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>همان کسان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که بهتر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ن ش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وه را در همنش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476AD3" w:rsidRPr="00795BC8">
        <w:rPr>
          <w:rStyle w:val="Char7"/>
          <w:rFonts w:hint="cs"/>
          <w:rtl/>
        </w:rPr>
        <w:t>داشته و بالاتر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ن آزما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شات را در راه 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او به موفق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ت گذرانده‌اند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را حما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ت کرده و با شتاب به حضور او مشرف شدند و در پذ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رش دعوت او از همد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گر پ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گرفته و با شن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دن دلا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ل رسالتش مط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ع و متقاعد شدند</w:t>
      </w:r>
      <w:r w:rsidR="005752AF">
        <w:rPr>
          <w:rStyle w:val="Char7"/>
          <w:rFonts w:hint="cs"/>
          <w:rtl/>
        </w:rPr>
        <w:t xml:space="preserve">. </w:t>
      </w:r>
      <w:r w:rsidR="00476AD3" w:rsidRPr="00795BC8">
        <w:rPr>
          <w:rStyle w:val="Char7"/>
          <w:rFonts w:hint="cs"/>
          <w:rtl/>
        </w:rPr>
        <w:t>زنان و فرزندانشان را در راه اظهار د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نشان رها کردند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>با پدران و پسران ب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‌ا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مان خود و در جهت تثب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ت و نصرت امر نبوت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>به مبارزه برخاستند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که به خاطر محبت او گردهم آمده و تجارت پر سود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را در محبت او</w:t>
      </w:r>
      <w:r w:rsidR="0064350B" w:rsidRPr="00795BC8">
        <w:rPr>
          <w:rStyle w:val="Char7"/>
          <w:rFonts w:hint="cs"/>
          <w:rtl/>
        </w:rPr>
        <w:t xml:space="preserve"> </w:t>
      </w:r>
      <w:r w:rsidR="00476AD3" w:rsidRPr="00795BC8">
        <w:rPr>
          <w:rStyle w:val="Char7"/>
          <w:rFonts w:hint="cs"/>
          <w:rtl/>
        </w:rPr>
        <w:t>خواهان بودند</w:t>
      </w:r>
      <w:r w:rsidR="005752AF">
        <w:rPr>
          <w:rStyle w:val="Char7"/>
          <w:rFonts w:hint="cs"/>
          <w:rtl/>
        </w:rPr>
        <w:t xml:space="preserve">. </w:t>
      </w:r>
      <w:r w:rsidR="00476AD3" w:rsidRPr="00795BC8">
        <w:rPr>
          <w:rStyle w:val="Char7"/>
          <w:rFonts w:hint="cs"/>
          <w:rtl/>
        </w:rPr>
        <w:t>خداوندا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>اصحاب پ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امبر کسان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بودند که قب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له‌ها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عرب</w:t>
      </w:r>
      <w:r w:rsidR="005752AF">
        <w:rPr>
          <w:rStyle w:val="Char7"/>
          <w:rFonts w:hint="cs"/>
          <w:rtl/>
        </w:rPr>
        <w:t xml:space="preserve"> آن‌ها </w:t>
      </w:r>
      <w:r w:rsidR="00476AD3" w:rsidRPr="00795BC8">
        <w:rPr>
          <w:rStyle w:val="Char7"/>
          <w:rFonts w:hint="cs"/>
          <w:rtl/>
        </w:rPr>
        <w:t>را از کاشانه خو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ش ب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رون کردند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 xml:space="preserve">به </w:t>
      </w:r>
      <w:r w:rsidR="0077253F" w:rsidRPr="00795BC8">
        <w:rPr>
          <w:rStyle w:val="Char7"/>
          <w:rFonts w:hint="cs"/>
          <w:rtl/>
        </w:rPr>
        <w:t>جرم</w:t>
      </w:r>
      <w:r w:rsidR="00476AD3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نکه به ر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سمان نبوت آو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زان شده بودند و به هم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ن خاطر روابط خو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شاوند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را از</w:t>
      </w:r>
      <w:r w:rsidR="0064350B" w:rsidRPr="00795BC8">
        <w:rPr>
          <w:rStyle w:val="Char7"/>
          <w:rFonts w:hint="cs"/>
          <w:rtl/>
        </w:rPr>
        <w:t xml:space="preserve"> </w:t>
      </w:r>
      <w:r w:rsidR="00476AD3" w:rsidRPr="00795BC8">
        <w:rPr>
          <w:rStyle w:val="Char7"/>
          <w:rFonts w:hint="cs"/>
          <w:rtl/>
        </w:rPr>
        <w:t>هم گسستند و در ز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ر سا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ه خو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شاوند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محمد</w:t>
      </w:r>
      <w:r w:rsidR="0064350B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476AD3" w:rsidRPr="00795BC8">
        <w:rPr>
          <w:rStyle w:val="Char7"/>
          <w:rFonts w:hint="cs"/>
          <w:rtl/>
        </w:rPr>
        <w:t xml:space="preserve"> درآمدند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>پس بار الها</w:t>
      </w:r>
      <w:r w:rsidR="0064350B" w:rsidRPr="00795BC8">
        <w:rPr>
          <w:rStyle w:val="Char7"/>
          <w:rFonts w:hint="cs"/>
          <w:rtl/>
        </w:rPr>
        <w:t>!</w:t>
      </w:r>
      <w:r w:rsidR="00476AD3" w:rsidRPr="00795BC8">
        <w:rPr>
          <w:rStyle w:val="Char7"/>
          <w:rFonts w:hint="cs"/>
          <w:rtl/>
        </w:rPr>
        <w:t xml:space="preserve"> آنچه را که برا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تو و در راه تو رها کردند فراموش مکن و با عطا از رضوان خو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ش خشنودشان ساز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>چرا</w:t>
      </w:r>
      <w:r w:rsidR="0064350B" w:rsidRPr="00795BC8">
        <w:rPr>
          <w:rStyle w:val="Char7"/>
          <w:rFonts w:hint="cs"/>
          <w:rtl/>
        </w:rPr>
        <w:t xml:space="preserve"> </w:t>
      </w:r>
      <w:r w:rsidR="00476AD3" w:rsidRPr="00795BC8">
        <w:rPr>
          <w:rStyle w:val="Char7"/>
          <w:rFonts w:hint="cs"/>
          <w:rtl/>
        </w:rPr>
        <w:t>که همراه پ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امبر تو و برا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تو و به سو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تو دعوت</w:t>
      </w:r>
      <w:r w:rsidR="00220210">
        <w:rPr>
          <w:rStyle w:val="Char7"/>
          <w:rFonts w:hint="cs"/>
          <w:rtl/>
        </w:rPr>
        <w:t xml:space="preserve"> می‌کردند</w:t>
      </w:r>
      <w:r w:rsidR="005752AF">
        <w:rPr>
          <w:rStyle w:val="Char7"/>
          <w:rFonts w:hint="cs"/>
          <w:rtl/>
        </w:rPr>
        <w:t xml:space="preserve">. آن‌ها </w:t>
      </w:r>
      <w:r w:rsidR="00476AD3" w:rsidRPr="00795BC8">
        <w:rPr>
          <w:rStyle w:val="Char7"/>
          <w:rFonts w:hint="cs"/>
          <w:rtl/>
        </w:rPr>
        <w:t>را به خاطر ترک کردن سرزم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ن اجداد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شان و پذ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رفتن زندگ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سخت به جا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زندگ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آسوده و خروج از جمع کث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ر و ز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اد به سو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 xml:space="preserve"> جمع مظلوم و قل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ل پاداش ن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کو عطا بفرما</w:t>
      </w:r>
      <w:r w:rsidR="005752AF">
        <w:rPr>
          <w:rStyle w:val="Char7"/>
          <w:rFonts w:hint="cs"/>
          <w:rtl/>
        </w:rPr>
        <w:t xml:space="preserve">. </w:t>
      </w:r>
      <w:r w:rsidR="00476AD3" w:rsidRPr="00795BC8">
        <w:rPr>
          <w:rStyle w:val="Char7"/>
          <w:rFonts w:hint="cs"/>
          <w:rtl/>
        </w:rPr>
        <w:t>خداوندا</w:t>
      </w:r>
      <w:r w:rsidR="005752AF">
        <w:rPr>
          <w:rStyle w:val="Char7"/>
          <w:rFonts w:hint="cs"/>
          <w:rtl/>
        </w:rPr>
        <w:t xml:space="preserve">، </w:t>
      </w:r>
      <w:r w:rsidR="00476AD3" w:rsidRPr="00795BC8">
        <w:rPr>
          <w:rStyle w:val="Char7"/>
          <w:rFonts w:hint="cs"/>
          <w:rtl/>
        </w:rPr>
        <w:t>به پ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روان ن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ک روش</w:t>
      </w:r>
      <w:r w:rsidR="005752AF">
        <w:rPr>
          <w:rStyle w:val="Char7"/>
          <w:rFonts w:hint="cs"/>
          <w:rtl/>
        </w:rPr>
        <w:t xml:space="preserve"> آن‌ها </w:t>
      </w:r>
      <w:r w:rsidR="00476AD3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ز که م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476AD3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: </w:t>
      </w:r>
    </w:p>
    <w:p w:rsidR="00E72565" w:rsidRPr="00200CB1" w:rsidRDefault="002B4796" w:rsidP="002B4796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Style w:val="Char7"/>
          <w:rFonts w:cs="Traditional Arabic" w:hint="cs"/>
          <w:rtl/>
        </w:rPr>
        <w:t>﴿</w:t>
      </w:r>
      <w:r w:rsidRPr="002B4796">
        <w:rPr>
          <w:rStyle w:val="Char4"/>
          <w:rtl/>
        </w:rPr>
        <w:t xml:space="preserve">رَبَّنَا </w:t>
      </w:r>
      <w:r w:rsidRPr="002B4796">
        <w:rPr>
          <w:rStyle w:val="Char4"/>
          <w:rFonts w:hint="cs"/>
          <w:rtl/>
        </w:rPr>
        <w:t>ٱ</w:t>
      </w:r>
      <w:r w:rsidRPr="002B4796">
        <w:rPr>
          <w:rStyle w:val="Char4"/>
          <w:rFonts w:hint="eastAsia"/>
          <w:rtl/>
        </w:rPr>
        <w:t>غۡفِرۡ</w:t>
      </w:r>
      <w:r w:rsidRPr="002B4796">
        <w:rPr>
          <w:rStyle w:val="Char4"/>
          <w:rtl/>
        </w:rPr>
        <w:t xml:space="preserve"> لَنَا وَلِإِخۡوَٰنِنَا </w:t>
      </w:r>
      <w:r w:rsidRPr="002B4796">
        <w:rPr>
          <w:rStyle w:val="Char4"/>
          <w:rFonts w:hint="cs"/>
          <w:rtl/>
        </w:rPr>
        <w:t>ٱ</w:t>
      </w:r>
      <w:r w:rsidRPr="002B4796">
        <w:rPr>
          <w:rStyle w:val="Char4"/>
          <w:rFonts w:hint="eastAsia"/>
          <w:rtl/>
        </w:rPr>
        <w:t>لَّذِينَ</w:t>
      </w:r>
      <w:r w:rsidRPr="002B4796">
        <w:rPr>
          <w:rStyle w:val="Char4"/>
          <w:rtl/>
        </w:rPr>
        <w:t xml:space="preserve"> سَبَقُونَا بِ</w:t>
      </w:r>
      <w:r w:rsidRPr="002B4796">
        <w:rPr>
          <w:rStyle w:val="Char4"/>
          <w:rFonts w:hint="cs"/>
          <w:rtl/>
        </w:rPr>
        <w:t>ٱ</w:t>
      </w:r>
      <w:r w:rsidRPr="002B4796">
        <w:rPr>
          <w:rStyle w:val="Char4"/>
          <w:rFonts w:hint="eastAsia"/>
          <w:rtl/>
        </w:rPr>
        <w:t>لۡإِيمَٰنِ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2B4796">
        <w:rPr>
          <w:rStyle w:val="Char2"/>
          <w:rtl/>
        </w:rPr>
        <w:t>[</w:t>
      </w:r>
      <w:r w:rsidR="00637760" w:rsidRPr="002B4796">
        <w:rPr>
          <w:rStyle w:val="Char2"/>
          <w:rtl/>
        </w:rPr>
        <w:t>الحشر: 10</w:t>
      </w:r>
      <w:r w:rsidR="00E6180F" w:rsidRPr="002B4796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5450BF" w:rsidRPr="00795BC8" w:rsidRDefault="000A4521" w:rsidP="004960E3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637760">
        <w:rPr>
          <w:rStyle w:val="Char3"/>
          <w:rFonts w:hint="cs"/>
          <w:rtl/>
        </w:rPr>
        <w:t>«</w:t>
      </w:r>
      <w:r w:rsidR="00476AD3" w:rsidRPr="004960E3">
        <w:rPr>
          <w:rStyle w:val="Char5"/>
          <w:rFonts w:hint="cs"/>
          <w:rtl/>
        </w:rPr>
        <w:t>پروردگارا! ما را و برادران ما را که در ا</w:t>
      </w:r>
      <w:r w:rsidR="005752AF" w:rsidRPr="004960E3">
        <w:rPr>
          <w:rStyle w:val="Char5"/>
          <w:rFonts w:hint="cs"/>
          <w:rtl/>
        </w:rPr>
        <w:t>ی</w:t>
      </w:r>
      <w:r w:rsidR="00476AD3" w:rsidRPr="004960E3">
        <w:rPr>
          <w:rStyle w:val="Char5"/>
          <w:rFonts w:hint="cs"/>
          <w:rtl/>
        </w:rPr>
        <w:t>مان آوردن بر ما پ</w:t>
      </w:r>
      <w:r w:rsidR="005752AF" w:rsidRPr="004960E3">
        <w:rPr>
          <w:rStyle w:val="Char5"/>
          <w:rFonts w:hint="cs"/>
          <w:rtl/>
        </w:rPr>
        <w:t>ی</w:t>
      </w:r>
      <w:r w:rsidR="00476AD3" w:rsidRPr="004960E3">
        <w:rPr>
          <w:rStyle w:val="Char5"/>
          <w:rFonts w:hint="cs"/>
          <w:rtl/>
        </w:rPr>
        <w:t>ش</w:t>
      </w:r>
      <w:r w:rsidR="005752AF" w:rsidRPr="004960E3">
        <w:rPr>
          <w:rStyle w:val="Char5"/>
          <w:rFonts w:hint="cs"/>
          <w:rtl/>
        </w:rPr>
        <w:t>ی</w:t>
      </w:r>
      <w:r w:rsidR="00476AD3" w:rsidRPr="004960E3">
        <w:rPr>
          <w:rStyle w:val="Char5"/>
          <w:rFonts w:hint="cs"/>
          <w:rtl/>
        </w:rPr>
        <w:t xml:space="preserve"> گرفته‌اند ب</w:t>
      </w:r>
      <w:r w:rsidR="005752AF" w:rsidRPr="004960E3">
        <w:rPr>
          <w:rStyle w:val="Char5"/>
          <w:rFonts w:hint="cs"/>
          <w:rtl/>
        </w:rPr>
        <w:t>ی</w:t>
      </w:r>
      <w:r w:rsidR="00476AD3" w:rsidRPr="004960E3">
        <w:rPr>
          <w:rStyle w:val="Char5"/>
          <w:rFonts w:hint="cs"/>
          <w:rtl/>
        </w:rPr>
        <w:t>امرز</w:t>
      </w:r>
      <w:r w:rsidRPr="00637760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476AD3" w:rsidRPr="00795BC8" w:rsidRDefault="00476A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بهتر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پاداش</w:t>
      </w:r>
      <w:r w:rsidR="0064350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را عنا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قصدشان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به مقام</w:t>
      </w:r>
      <w:r w:rsidR="006547F0">
        <w:rPr>
          <w:rStyle w:val="Char7"/>
          <w:rFonts w:hint="cs"/>
          <w:rtl/>
        </w:rPr>
        <w:t xml:space="preserve"> آن‌هاست </w:t>
      </w:r>
      <w:r w:rsidRPr="00795BC8">
        <w:rPr>
          <w:rStyle w:val="Char7"/>
          <w:rFonts w:hint="cs"/>
          <w:rtl/>
        </w:rPr>
        <w:t>و در مس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 با شما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در حرکتند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شک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نش آنان وجود</w:t>
      </w:r>
      <w:r w:rsidR="0077253F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نداشته و</w:t>
      </w:r>
      <w:r w:rsidR="0077253F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مودن مس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تبع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شوا قرار دادنشان مانع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نکرده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پشت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بان اصحاب‌اند و </w:t>
      </w:r>
      <w:r w:rsidR="008C0F64" w:rsidRPr="00795BC8">
        <w:rPr>
          <w:rStyle w:val="Char7"/>
          <w:rFonts w:hint="cs"/>
          <w:rtl/>
        </w:rPr>
        <w:t>به آ</w:t>
      </w:r>
      <w:r w:rsidR="00310874">
        <w:rPr>
          <w:rStyle w:val="Char7"/>
          <w:rFonts w:hint="cs"/>
          <w:rtl/>
        </w:rPr>
        <w:t>یی</w:t>
      </w:r>
      <w:r w:rsidR="008C0F64"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 آن‌ها </w:t>
      </w:r>
      <w:r w:rsidR="008C0F64" w:rsidRPr="00795BC8">
        <w:rPr>
          <w:rStyle w:val="Char7"/>
          <w:rFonts w:hint="cs"/>
          <w:rtl/>
        </w:rPr>
        <w:t>تد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>ن</w:t>
      </w:r>
      <w:r w:rsidR="00220210">
        <w:rPr>
          <w:rStyle w:val="Char7"/>
          <w:rFonts w:hint="cs"/>
          <w:rtl/>
        </w:rPr>
        <w:t xml:space="preserve"> می‌کنند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</w:t>
      </w:r>
      <w:r w:rsidR="00A02AC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هدا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و در</w:t>
      </w:r>
      <w:r w:rsidR="00A02AC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مورد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هم</w:t>
      </w:r>
      <w:r w:rsidR="0064350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نظر و متفق</w:t>
      </w:r>
      <w:r w:rsidR="00195F54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 xml:space="preserve">القول هستند </w:t>
      </w:r>
      <w:r w:rsidR="008C0F64" w:rsidRPr="00795BC8">
        <w:rPr>
          <w:rStyle w:val="Char7"/>
          <w:rFonts w:hint="cs"/>
          <w:rtl/>
        </w:rPr>
        <w:t>و</w:t>
      </w:r>
      <w:r w:rsidR="0064350B" w:rsidRPr="00795BC8">
        <w:rPr>
          <w:rStyle w:val="Char7"/>
          <w:rFonts w:hint="cs"/>
          <w:rtl/>
        </w:rPr>
        <w:t xml:space="preserve"> </w:t>
      </w:r>
      <w:r w:rsidR="008C0F64" w:rsidRPr="00795BC8">
        <w:rPr>
          <w:rStyle w:val="Char7"/>
          <w:rFonts w:hint="cs"/>
          <w:rtl/>
        </w:rPr>
        <w:t>اتهام</w:t>
      </w:r>
      <w:r w:rsidR="00310874">
        <w:rPr>
          <w:rStyle w:val="Char7"/>
          <w:rFonts w:hint="cs"/>
          <w:rtl/>
        </w:rPr>
        <w:t>ی</w:t>
      </w:r>
      <w:r w:rsidR="008C0F64" w:rsidRPr="00795BC8">
        <w:rPr>
          <w:rStyle w:val="Char7"/>
          <w:rFonts w:hint="cs"/>
          <w:rtl/>
        </w:rPr>
        <w:t xml:space="preserve"> در کردار</w:t>
      </w:r>
      <w:r w:rsidR="005752AF">
        <w:rPr>
          <w:rStyle w:val="Char7"/>
          <w:rFonts w:hint="cs"/>
          <w:rtl/>
        </w:rPr>
        <w:t xml:space="preserve"> آن‌ها </w:t>
      </w:r>
      <w:r w:rsidR="008C0F64" w:rsidRPr="00795BC8">
        <w:rPr>
          <w:rStyle w:val="Char7"/>
          <w:rFonts w:hint="cs"/>
          <w:rtl/>
        </w:rPr>
        <w:t>نم</w:t>
      </w:r>
      <w:r w:rsidR="00310874">
        <w:rPr>
          <w:rStyle w:val="Char7"/>
          <w:rFonts w:hint="cs"/>
          <w:rtl/>
        </w:rPr>
        <w:t>ی</w:t>
      </w:r>
      <w:r w:rsidR="00195F54" w:rsidRPr="00795BC8">
        <w:rPr>
          <w:rStyle w:val="Char7"/>
          <w:rFonts w:hint="eastAsia"/>
          <w:rtl/>
        </w:rPr>
        <w:t>‌</w:t>
      </w:r>
      <w:r w:rsidR="008C0F64" w:rsidRPr="00795BC8">
        <w:rPr>
          <w:rStyle w:val="Char7"/>
          <w:rFonts w:hint="cs"/>
          <w:rtl/>
        </w:rPr>
        <w:t>زنند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با</w:t>
      </w:r>
      <w:r w:rsidR="0070310C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 xml:space="preserve"> خدا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64350B" w:rsidRPr="00795BC8">
        <w:rPr>
          <w:rStyle w:val="Char7"/>
          <w:rFonts w:hint="cs"/>
          <w:rtl/>
        </w:rPr>
        <w:t>!</w:t>
      </w:r>
      <w:r w:rsidRPr="00795BC8">
        <w:rPr>
          <w:rStyle w:val="Char7"/>
          <w:rFonts w:hint="cs"/>
          <w:rtl/>
        </w:rPr>
        <w:t xml:space="preserve"> بر تابع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980F31" w:rsidRPr="00795BC8">
        <w:rPr>
          <w:rStyle w:val="Char7"/>
          <w:rFonts w:hint="cs"/>
          <w:rtl/>
        </w:rPr>
        <w:t>از امروز</w:t>
      </w:r>
      <w:r w:rsidRPr="00795BC8">
        <w:rPr>
          <w:rStyle w:val="Char7"/>
          <w:rFonts w:hint="cs"/>
          <w:rtl/>
        </w:rPr>
        <w:t xml:space="preserve"> تا 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امت و بر ازواج و اولاد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و هر کس </w:t>
      </w:r>
      <w:r w:rsidR="00980F31" w:rsidRPr="00795BC8">
        <w:rPr>
          <w:rStyle w:val="Char7"/>
          <w:rFonts w:hint="cs"/>
          <w:rtl/>
        </w:rPr>
        <w:t>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که در اطاعت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</w:t>
      </w:r>
      <w:r w:rsidR="0070310C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هستند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چنان فرست که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از خطر معص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محافظت کرده و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برا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در بهشت مقرر نموده و از مکر و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له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طان در</w:t>
      </w:r>
      <w:r w:rsidR="0064350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امان نگه دارد</w:t>
      </w:r>
      <w:r w:rsidR="00C46998" w:rsidRPr="00795BC8">
        <w:rPr>
          <w:rStyle w:val="Char7"/>
          <w:rFonts w:hint="cs"/>
          <w:rtl/>
        </w:rPr>
        <w:t>)</w:t>
      </w:r>
      <w:r w:rsidR="000E374D" w:rsidRPr="000364EC">
        <w:rPr>
          <w:rStyle w:val="Char7"/>
          <w:vertAlign w:val="superscript"/>
          <w:rtl/>
        </w:rPr>
        <w:footnoteReference w:id="13"/>
      </w:r>
      <w:r w:rsidR="005752AF">
        <w:rPr>
          <w:rStyle w:val="Char7"/>
          <w:rFonts w:hint="cs"/>
          <w:rtl/>
        </w:rPr>
        <w:t xml:space="preserve">. </w:t>
      </w:r>
    </w:p>
    <w:p w:rsidR="00A02AC4" w:rsidRPr="00795BC8" w:rsidRDefault="00A02AC4" w:rsidP="002B4796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امام صادق از طر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ق اجدادش از حضرت </w:t>
      </w:r>
      <w:r w:rsidR="00F078C0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="005154CC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کرده است که فرمود</w:t>
      </w:r>
      <w:r w:rsidR="005752AF">
        <w:rPr>
          <w:rStyle w:val="Char7"/>
          <w:rFonts w:hint="cs"/>
          <w:rtl/>
        </w:rPr>
        <w:t xml:space="preserve">: </w:t>
      </w:r>
      <w:r w:rsidR="005521C5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 xml:space="preserve">شما </w:t>
      </w:r>
      <w:r w:rsidR="0070310C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 xml:space="preserve">ا به احترام و اکرام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/>
          <w:rtl/>
        </w:rPr>
        <w:t xml:space="preserve">ص </w:t>
      </w:r>
      <w:r w:rsidRPr="00795BC8">
        <w:rPr>
          <w:rStyle w:val="Char7"/>
          <w:rFonts w:hint="cs"/>
          <w:rtl/>
        </w:rPr>
        <w:t>سفارش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مبادا دشنامشان 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آن‌ها </w:t>
      </w:r>
      <w:r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بودند که پس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980F31" w:rsidRPr="00795BC8">
        <w:rPr>
          <w:rStyle w:val="Char7"/>
          <w:rFonts w:hint="cs"/>
          <w:rtl/>
        </w:rPr>
        <w:t>بدعت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</w:t>
      </w:r>
      <w:r w:rsidR="0064350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پد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اوردند و از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بدعت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نکردند و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رفتار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در قبال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سفارش نموده است</w:t>
      </w:r>
      <w:r w:rsidR="005521C5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14"/>
      </w:r>
      <w:r w:rsidR="005752AF">
        <w:rPr>
          <w:rStyle w:val="Char7"/>
          <w:rFonts w:hint="cs"/>
          <w:rtl/>
        </w:rPr>
        <w:t xml:space="preserve">. </w:t>
      </w:r>
    </w:p>
    <w:p w:rsidR="00A02AC4" w:rsidRPr="00795BC8" w:rsidRDefault="00A02AC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واضح است که وجود 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مکرم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اهل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کره خاک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cs"/>
          <w:rtl/>
        </w:rPr>
        <w:t>ر و برکت است</w:t>
      </w:r>
      <w:r w:rsidR="005752AF">
        <w:rPr>
          <w:rStyle w:val="Char7"/>
          <w:rFonts w:hint="cs"/>
          <w:rtl/>
        </w:rPr>
        <w:t xml:space="preserve">، </w:t>
      </w:r>
      <w:r w:rsidR="0064350B" w:rsidRPr="00795BC8">
        <w:rPr>
          <w:rStyle w:val="Char7"/>
          <w:rFonts w:hint="cs"/>
          <w:rtl/>
        </w:rPr>
        <w:t>پس شاگردان و دست</w:t>
      </w:r>
      <w:r w:rsidR="002B4796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پرورده‌ها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نگونه‌اند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در تبع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0F61A6" w:rsidRPr="00795BC8">
        <w:rPr>
          <w:rStyle w:val="Char7"/>
          <w:rFonts w:hint="cs"/>
          <w:rtl/>
        </w:rPr>
        <w:t>از</w:t>
      </w:r>
      <w:r w:rsidRPr="00795BC8">
        <w:rPr>
          <w:rStyle w:val="Char7"/>
          <w:rFonts w:hint="cs"/>
          <w:rtl/>
        </w:rPr>
        <w:t xml:space="preserve"> دستورات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کاملاً ملتزم بودند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نشانه عظمت شأن و مقام</w:t>
      </w:r>
      <w:r w:rsidR="006547F0">
        <w:rPr>
          <w:rStyle w:val="Char7"/>
          <w:rFonts w:hint="cs"/>
          <w:rtl/>
        </w:rPr>
        <w:t xml:space="preserve"> آن‌هاست. </w:t>
      </w:r>
      <w:r w:rsidRPr="00795BC8">
        <w:rPr>
          <w:rStyle w:val="Char7"/>
          <w:rFonts w:hint="cs"/>
          <w:rtl/>
        </w:rPr>
        <w:t>و به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خاطر 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امت نزد خداوند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رفته شده است</w:t>
      </w:r>
      <w:r w:rsidR="005752AF">
        <w:rPr>
          <w:rStyle w:val="Char7"/>
          <w:rFonts w:hint="cs"/>
          <w:rtl/>
        </w:rPr>
        <w:t xml:space="preserve">. </w:t>
      </w:r>
    </w:p>
    <w:p w:rsidR="00A02AC4" w:rsidRPr="00795BC8" w:rsidRDefault="00A02AC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E24A98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جعفر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="005154CC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کرده است</w:t>
      </w:r>
      <w:r w:rsidR="005752AF">
        <w:rPr>
          <w:rStyle w:val="Char7"/>
          <w:rFonts w:hint="cs"/>
          <w:rtl/>
        </w:rPr>
        <w:t xml:space="preserve">: </w:t>
      </w:r>
      <w:r w:rsidR="005521C5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من مورد اعتماد</w:t>
      </w:r>
      <w:r w:rsidR="00195F5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و</w:t>
      </w:r>
      <w:r w:rsidR="00195F5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تک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ه‌گاه اصحاب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هستم و پس از وفا</w:t>
      </w:r>
      <w:r w:rsidR="003418B3" w:rsidRPr="00795BC8">
        <w:rPr>
          <w:rStyle w:val="Char7"/>
          <w:rFonts w:hint="cs"/>
          <w:rtl/>
        </w:rPr>
        <w:t>ت</w:t>
      </w:r>
      <w:r w:rsidRPr="00795BC8">
        <w:rPr>
          <w:rStyle w:val="Char7"/>
          <w:rFonts w:hint="cs"/>
          <w:rtl/>
        </w:rPr>
        <w:t xml:space="preserve"> من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آنچه که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وعده داده شده است تحقق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سپس اصحاب من تک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D43647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گاه امت من خواهند بود و با سپر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شدن دوران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وعده‌ها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موعود به امت تحقق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ابد و تا زمان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امت من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</w:t>
      </w:r>
      <w:r w:rsidR="003418B3" w:rsidRPr="00795BC8">
        <w:rPr>
          <w:rStyle w:val="Char7"/>
          <w:rFonts w:hint="cs"/>
          <w:rtl/>
        </w:rPr>
        <w:t>صحابه</w:t>
      </w:r>
      <w:r w:rsidRPr="00795BC8">
        <w:rPr>
          <w:rStyle w:val="Char7"/>
          <w:rFonts w:hint="cs"/>
          <w:rtl/>
        </w:rPr>
        <w:t xml:space="preserve"> من وجود</w:t>
      </w:r>
      <w:r w:rsidR="00E12FD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داشته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بر تمام 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ظاهر و مسلط خواهد بود</w:t>
      </w:r>
      <w:r w:rsidR="005521C5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15"/>
      </w:r>
      <w:r w:rsidR="005752AF">
        <w:rPr>
          <w:rStyle w:val="Char7"/>
          <w:rFonts w:hint="cs"/>
          <w:rtl/>
        </w:rPr>
        <w:t xml:space="preserve">. </w:t>
      </w:r>
    </w:p>
    <w:p w:rsidR="00A02AC4" w:rsidRPr="00795BC8" w:rsidRDefault="00980F31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</w:t>
      </w:r>
      <w:r w:rsidR="00A02AC4" w:rsidRPr="00795BC8">
        <w:rPr>
          <w:rStyle w:val="Char7"/>
          <w:rFonts w:hint="cs"/>
          <w:rtl/>
        </w:rPr>
        <w:t>موس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</w:t>
      </w:r>
      <w:r w:rsidR="0087296D" w:rsidRPr="00795BC8">
        <w:rPr>
          <w:rStyle w:val="Char7"/>
          <w:rFonts w:hint="cs"/>
          <w:rtl/>
        </w:rPr>
        <w:t>بن</w:t>
      </w:r>
      <w:r w:rsidR="00A02AC4" w:rsidRPr="00795BC8">
        <w:rPr>
          <w:rStyle w:val="Char7"/>
          <w:rFonts w:hint="cs"/>
          <w:rtl/>
        </w:rPr>
        <w:t xml:space="preserve"> جعفر </w:t>
      </w:r>
      <w:r w:rsidRPr="00795BC8">
        <w:rPr>
          <w:rStyle w:val="Char7"/>
          <w:rFonts w:hint="cs"/>
          <w:rtl/>
        </w:rPr>
        <w:t>و</w:t>
      </w:r>
      <w:r w:rsidR="0064350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شان </w:t>
      </w:r>
      <w:r w:rsidR="00A02AC4" w:rsidRPr="00795BC8">
        <w:rPr>
          <w:rStyle w:val="Char7"/>
          <w:rFonts w:hint="cs"/>
          <w:rtl/>
        </w:rPr>
        <w:t>از اجدادش روا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ت کرده</w:t>
      </w:r>
      <w:r w:rsidR="00D43647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اند و</w:t>
      </w:r>
      <w:r w:rsidR="00D43647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آنان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که </w:t>
      </w:r>
      <w:r w:rsidR="00A02AC4" w:rsidRPr="00795BC8">
        <w:rPr>
          <w:rStyle w:val="Char7"/>
          <w:rFonts w:hint="cs"/>
          <w:rtl/>
        </w:rPr>
        <w:t>فرمود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: </w:t>
      </w:r>
      <w:r w:rsidR="005521C5" w:rsidRPr="00795BC8">
        <w:rPr>
          <w:rStyle w:val="Char7"/>
          <w:rFonts w:hint="cs"/>
          <w:rtl/>
        </w:rPr>
        <w:t>«</w:t>
      </w:r>
      <w:r w:rsidR="00A02AC4" w:rsidRPr="00795BC8">
        <w:rPr>
          <w:rStyle w:val="Char7"/>
          <w:rFonts w:hint="cs"/>
          <w:rtl/>
        </w:rPr>
        <w:t>قرن</w:t>
      </w:r>
      <w:r w:rsidR="0064350B" w:rsidRPr="00795BC8">
        <w:rPr>
          <w:rStyle w:val="Char7"/>
          <w:rFonts w:hint="eastAsia"/>
          <w:rtl/>
        </w:rPr>
        <w:t>‌</w:t>
      </w:r>
      <w:r w:rsidR="00A02AC4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یی</w:t>
      </w:r>
      <w:r w:rsidR="00A02AC4" w:rsidRPr="00795BC8">
        <w:rPr>
          <w:rStyle w:val="Char7"/>
          <w:rFonts w:hint="cs"/>
          <w:rtl/>
        </w:rPr>
        <w:t xml:space="preserve"> که امت من در</w:t>
      </w:r>
      <w:r w:rsidR="005752AF">
        <w:rPr>
          <w:rStyle w:val="Char7"/>
          <w:rFonts w:hint="cs"/>
          <w:rtl/>
        </w:rPr>
        <w:t xml:space="preserve"> آن‌ها </w:t>
      </w:r>
      <w:r w:rsidR="00A02AC4" w:rsidRPr="00795BC8">
        <w:rPr>
          <w:rStyle w:val="Char7"/>
          <w:rFonts w:hint="cs"/>
          <w:rtl/>
        </w:rPr>
        <w:t>خواهند ز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ست چهار قرن خواهد بود</w:t>
      </w:r>
      <w:r w:rsidR="005752AF">
        <w:rPr>
          <w:rStyle w:val="Char7"/>
          <w:rFonts w:hint="cs"/>
          <w:rtl/>
        </w:rPr>
        <w:t xml:space="preserve">، </w:t>
      </w:r>
      <w:r w:rsidR="00A02AC4" w:rsidRPr="00795BC8">
        <w:rPr>
          <w:rStyle w:val="Char7"/>
          <w:rFonts w:hint="cs"/>
          <w:rtl/>
        </w:rPr>
        <w:t>بهتر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 آن‌ها </w:t>
      </w:r>
      <w:r w:rsidR="00A02AC4" w:rsidRPr="00795BC8">
        <w:rPr>
          <w:rStyle w:val="Char7"/>
          <w:rFonts w:hint="cs"/>
          <w:rtl/>
        </w:rPr>
        <w:t>قرن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است که من در آن به سر م</w:t>
      </w:r>
      <w:r w:rsidR="00310874">
        <w:rPr>
          <w:rStyle w:val="Char7"/>
          <w:rFonts w:hint="cs"/>
          <w:rtl/>
        </w:rPr>
        <w:t>ی</w:t>
      </w:r>
      <w:r w:rsidR="00FC349E" w:rsidRPr="00795BC8">
        <w:rPr>
          <w:rStyle w:val="Char7"/>
          <w:rFonts w:hint="cs"/>
          <w:rtl/>
        </w:rPr>
        <w:t>‌برم</w:t>
      </w:r>
      <w:r w:rsidR="005752AF">
        <w:rPr>
          <w:rStyle w:val="Char7"/>
          <w:rFonts w:hint="cs"/>
          <w:rtl/>
        </w:rPr>
        <w:t xml:space="preserve">، </w:t>
      </w:r>
      <w:r w:rsidR="00FC349E" w:rsidRPr="00795BC8">
        <w:rPr>
          <w:rStyle w:val="Char7"/>
          <w:rFonts w:hint="cs"/>
          <w:rtl/>
        </w:rPr>
        <w:t>سپس قرن دوم و آنگاه سوم</w:t>
      </w:r>
      <w:r w:rsidR="00A02AC4" w:rsidRPr="00795BC8">
        <w:rPr>
          <w:rStyle w:val="Char7"/>
          <w:rFonts w:hint="cs"/>
          <w:rtl/>
        </w:rPr>
        <w:t xml:space="preserve"> و به هنگام قرن چهارم مردان</w:t>
      </w:r>
      <w:r w:rsidR="00655610" w:rsidRPr="00795BC8">
        <w:rPr>
          <w:rStyle w:val="Char7"/>
          <w:rFonts w:hint="cs"/>
          <w:rtl/>
        </w:rPr>
        <w:t xml:space="preserve"> </w:t>
      </w:r>
      <w:r w:rsidR="00A02AC4" w:rsidRPr="00795BC8">
        <w:rPr>
          <w:rStyle w:val="Char7"/>
          <w:rFonts w:hint="cs"/>
          <w:rtl/>
        </w:rPr>
        <w:t>با مردان و زنان با زنان روبرو شده و رابطه برقرار</w:t>
      </w:r>
      <w:r w:rsidR="00220210">
        <w:rPr>
          <w:rStyle w:val="Char7"/>
          <w:rFonts w:hint="cs"/>
          <w:rtl/>
        </w:rPr>
        <w:t xml:space="preserve"> می‌کنند </w:t>
      </w:r>
      <w:r w:rsidR="00A02AC4" w:rsidRPr="00795BC8">
        <w:rPr>
          <w:rStyle w:val="Char7"/>
          <w:rFonts w:hint="cs"/>
          <w:rtl/>
        </w:rPr>
        <w:t>(منظور ا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نست که روابط د</w:t>
      </w:r>
      <w:r w:rsidR="00424753" w:rsidRPr="00795BC8">
        <w:rPr>
          <w:rStyle w:val="Char7"/>
          <w:rFonts w:hint="cs"/>
          <w:rtl/>
        </w:rPr>
        <w:t>ر</w:t>
      </w:r>
      <w:r w:rsidR="00A02AC4" w:rsidRPr="00795BC8">
        <w:rPr>
          <w:rStyle w:val="Char7"/>
          <w:rFonts w:hint="cs"/>
          <w:rtl/>
        </w:rPr>
        <w:t>ست خو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شاوند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و زوج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ت از م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‌رود) و در اثر ا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ن حالت خداوند نور هدا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ت کتاب خو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ش را از س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نه بن</w:t>
      </w:r>
      <w:r w:rsidR="00310874">
        <w:rPr>
          <w:rStyle w:val="Char7"/>
          <w:rFonts w:hint="cs"/>
          <w:rtl/>
        </w:rPr>
        <w:t>ی</w:t>
      </w:r>
      <w:r w:rsidR="00D43647" w:rsidRPr="00795BC8">
        <w:rPr>
          <w:rStyle w:val="Char7"/>
          <w:rFonts w:hint="eastAsia"/>
          <w:rtl/>
        </w:rPr>
        <w:t>‌</w:t>
      </w:r>
      <w:r w:rsidR="00A02AC4" w:rsidRPr="00795BC8">
        <w:rPr>
          <w:rStyle w:val="Char7"/>
          <w:rFonts w:hint="cs"/>
          <w:rtl/>
        </w:rPr>
        <w:t>آدم م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رد</w:t>
      </w:r>
      <w:r w:rsidR="00424753" w:rsidRPr="00795BC8">
        <w:rPr>
          <w:rStyle w:val="Char7"/>
          <w:rFonts w:hint="cs"/>
          <w:rtl/>
        </w:rPr>
        <w:t xml:space="preserve"> و باد س</w:t>
      </w:r>
      <w:r w:rsidR="00310874">
        <w:rPr>
          <w:rStyle w:val="Char7"/>
          <w:rFonts w:hint="cs"/>
          <w:rtl/>
        </w:rPr>
        <w:t>ی</w:t>
      </w:r>
      <w:r w:rsidR="00424753" w:rsidRPr="00795BC8">
        <w:rPr>
          <w:rStyle w:val="Char7"/>
          <w:rFonts w:hint="cs"/>
          <w:rtl/>
        </w:rPr>
        <w:t>اه عذاب را م</w:t>
      </w:r>
      <w:r w:rsidR="00310874">
        <w:rPr>
          <w:rStyle w:val="Char7"/>
          <w:rFonts w:hint="cs"/>
          <w:rtl/>
        </w:rPr>
        <w:t>ی</w:t>
      </w:r>
      <w:r w:rsidR="00424753" w:rsidRPr="00795BC8">
        <w:rPr>
          <w:rStyle w:val="Char7"/>
          <w:rFonts w:hint="cs"/>
          <w:rtl/>
        </w:rPr>
        <w:t>‌فرستد و</w:t>
      </w:r>
      <w:r w:rsidR="00A02AC4" w:rsidRPr="00795BC8">
        <w:rPr>
          <w:rStyle w:val="Char7"/>
          <w:rFonts w:hint="cs"/>
          <w:rtl/>
        </w:rPr>
        <w:t xml:space="preserve"> تمام انسان</w:t>
      </w:r>
      <w:r w:rsidR="0064350B" w:rsidRPr="00795BC8">
        <w:rPr>
          <w:rStyle w:val="Char7"/>
          <w:rFonts w:hint="eastAsia"/>
          <w:rtl/>
        </w:rPr>
        <w:t>‌</w:t>
      </w:r>
      <w:r w:rsidR="00A02AC4" w:rsidRPr="00795BC8">
        <w:rPr>
          <w:rStyle w:val="Char7"/>
          <w:rFonts w:hint="cs"/>
          <w:rtl/>
        </w:rPr>
        <w:t>ها را قبض روح کرده و جز خود و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کس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باق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نم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‌ماند</w:t>
      </w:r>
      <w:r w:rsidR="005521C5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16"/>
      </w:r>
      <w:r w:rsidR="005752AF">
        <w:rPr>
          <w:rStyle w:val="Char7"/>
          <w:rFonts w:hint="cs"/>
          <w:rtl/>
        </w:rPr>
        <w:t xml:space="preserve">. </w:t>
      </w:r>
    </w:p>
    <w:p w:rsidR="00A02AC4" w:rsidRPr="00795BC8" w:rsidRDefault="00F078C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A02AC4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جانش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نده خو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ش دعا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خ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ر و رحمت کرده است</w:t>
      </w:r>
      <w:r w:rsidR="005752AF">
        <w:rPr>
          <w:rStyle w:val="Char7"/>
          <w:rFonts w:hint="cs"/>
          <w:rtl/>
        </w:rPr>
        <w:t xml:space="preserve">. </w:t>
      </w:r>
      <w:r w:rsidR="00A02AC4" w:rsidRPr="00795BC8">
        <w:rPr>
          <w:rStyle w:val="Char7"/>
          <w:rFonts w:hint="cs"/>
          <w:rtl/>
        </w:rPr>
        <w:t>هر چند شخص خاص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را صراحتاً بر</w:t>
      </w:r>
      <w:r w:rsidR="00C720C3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C720C3"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="00C720C3" w:rsidRPr="00795BC8">
        <w:rPr>
          <w:rStyle w:val="Char7"/>
          <w:rFonts w:hint="cs"/>
          <w:rtl/>
        </w:rPr>
        <w:t>شوا</w:t>
      </w:r>
      <w:r w:rsidR="00310874">
        <w:rPr>
          <w:rStyle w:val="Char7"/>
          <w:rFonts w:hint="cs"/>
          <w:rtl/>
        </w:rPr>
        <w:t>یی</w:t>
      </w:r>
      <w:r w:rsidR="00C720C3" w:rsidRPr="00795BC8">
        <w:rPr>
          <w:rStyle w:val="Char7"/>
          <w:rFonts w:hint="cs"/>
          <w:rtl/>
        </w:rPr>
        <w:t xml:space="preserve"> امت تع</w:t>
      </w:r>
      <w:r w:rsidR="00310874">
        <w:rPr>
          <w:rStyle w:val="Char7"/>
          <w:rFonts w:hint="cs"/>
          <w:rtl/>
        </w:rPr>
        <w:t>یی</w:t>
      </w:r>
      <w:r w:rsidR="00C720C3" w:rsidRPr="00795BC8">
        <w:rPr>
          <w:rStyle w:val="Char7"/>
          <w:rFonts w:hint="cs"/>
          <w:rtl/>
        </w:rPr>
        <w:t>ن نفرموده</w:t>
      </w:r>
      <w:r w:rsidR="00A02AC4" w:rsidRPr="00795BC8">
        <w:rPr>
          <w:rStyle w:val="Char7"/>
          <w:rFonts w:hint="cs"/>
          <w:rtl/>
        </w:rPr>
        <w:t xml:space="preserve"> </w:t>
      </w:r>
      <w:r w:rsidR="00C720C3" w:rsidRPr="00795BC8">
        <w:rPr>
          <w:rStyle w:val="Char7"/>
          <w:rFonts w:hint="cs"/>
          <w:rtl/>
        </w:rPr>
        <w:t>و</w:t>
      </w:r>
      <w:r w:rsidR="00A02AC4" w:rsidRPr="00795BC8">
        <w:rPr>
          <w:rStyle w:val="Char7"/>
          <w:rFonts w:hint="cs"/>
          <w:rtl/>
        </w:rPr>
        <w:t xml:space="preserve"> فقط ا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ن را ب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ان نموده که آن شخص روش زندگ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ش را بر</w:t>
      </w:r>
      <w:r w:rsidR="0064350B" w:rsidRPr="00795BC8">
        <w:rPr>
          <w:rStyle w:val="Char7"/>
          <w:rFonts w:hint="cs"/>
          <w:rtl/>
        </w:rPr>
        <w:t xml:space="preserve"> </w:t>
      </w:r>
      <w:r w:rsidR="00A02AC4" w:rsidRPr="00795BC8">
        <w:rPr>
          <w:rStyle w:val="Char7"/>
          <w:rFonts w:hint="cs"/>
          <w:rtl/>
        </w:rPr>
        <w:t>اساس تعال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م اسلام و روش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A02AC4" w:rsidRPr="00795BC8">
        <w:rPr>
          <w:rStyle w:val="Char7"/>
          <w:rFonts w:hint="cs"/>
          <w:rtl/>
        </w:rPr>
        <w:t>تنظ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م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. </w:t>
      </w:r>
      <w:r w:rsidR="00A02AC4"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>ن عدم صراحت در تع</w:t>
      </w:r>
      <w:r w:rsidR="00310874">
        <w:rPr>
          <w:rStyle w:val="Char7"/>
          <w:rFonts w:hint="cs"/>
          <w:rtl/>
        </w:rPr>
        <w:t>یی</w:t>
      </w:r>
      <w:r w:rsidR="00A02AC4" w:rsidRPr="00795BC8">
        <w:rPr>
          <w:rStyle w:val="Char7"/>
          <w:rFonts w:hint="cs"/>
          <w:rtl/>
        </w:rPr>
        <w:t>ن شخص خاص</w:t>
      </w:r>
      <w:r w:rsidR="005752AF">
        <w:rPr>
          <w:rStyle w:val="Char7"/>
          <w:rFonts w:hint="cs"/>
          <w:rtl/>
        </w:rPr>
        <w:t xml:space="preserve">، </w:t>
      </w:r>
      <w:r w:rsidR="00A02AC4" w:rsidRPr="00795BC8">
        <w:rPr>
          <w:rStyle w:val="Char7"/>
          <w:rFonts w:hint="cs"/>
          <w:rtl/>
        </w:rPr>
        <w:t>رهنمود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است برا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اعتبار شخص</w:t>
      </w:r>
      <w:r w:rsidR="00310874">
        <w:rPr>
          <w:rStyle w:val="Char7"/>
          <w:rFonts w:hint="cs"/>
          <w:rtl/>
        </w:rPr>
        <w:t>ی</w:t>
      </w:r>
      <w:r w:rsidR="00A02AC4" w:rsidRPr="00795BC8">
        <w:rPr>
          <w:rStyle w:val="Char7"/>
          <w:rFonts w:hint="cs"/>
          <w:rtl/>
        </w:rPr>
        <w:t xml:space="preserve"> که اصحاب در مورد او اتفاق نظر خواهند داشت</w:t>
      </w:r>
      <w:r w:rsidR="005752AF">
        <w:rPr>
          <w:rStyle w:val="Char7"/>
          <w:rFonts w:hint="cs"/>
          <w:rtl/>
        </w:rPr>
        <w:t xml:space="preserve">. </w:t>
      </w:r>
    </w:p>
    <w:p w:rsidR="00655610" w:rsidRPr="00795BC8" w:rsidRDefault="00A02AC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</w:t>
      </w:r>
      <w:r w:rsidR="00FC349E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مورد حضرت رضا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از اجدادش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کرده است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C46998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خداوندا</w:t>
      </w:r>
      <w:r w:rsidR="005154CC" w:rsidRPr="00795BC8">
        <w:rPr>
          <w:rStyle w:val="Char7"/>
          <w:rFonts w:hint="cs"/>
          <w:rtl/>
        </w:rPr>
        <w:t>!</w:t>
      </w:r>
      <w:r w:rsidRPr="00795BC8">
        <w:rPr>
          <w:rStyle w:val="Char7"/>
          <w:rFonts w:hint="cs"/>
          <w:rtl/>
        </w:rPr>
        <w:t xml:space="preserve"> </w:t>
      </w:r>
      <w:r w:rsidR="00655610" w:rsidRPr="00795BC8">
        <w:rPr>
          <w:rStyle w:val="Char7"/>
          <w:rFonts w:hint="cs"/>
          <w:rtl/>
        </w:rPr>
        <w:t>جانش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>نان مرا مورد رحمت خو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>ش قرار بده</w:t>
      </w:r>
      <w:r w:rsidR="00C46998" w:rsidRPr="00795BC8">
        <w:rPr>
          <w:rStyle w:val="Char7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  <w:r w:rsidR="00655610" w:rsidRPr="00795BC8">
        <w:rPr>
          <w:rStyle w:val="Char7"/>
          <w:rFonts w:hint="cs"/>
          <w:rtl/>
        </w:rPr>
        <w:t>و سه بار ا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>ن دعا را تکرار فرمود</w:t>
      </w:r>
      <w:r w:rsidR="005752AF">
        <w:rPr>
          <w:rStyle w:val="Char7"/>
          <w:rFonts w:hint="cs"/>
          <w:rtl/>
        </w:rPr>
        <w:t xml:space="preserve">، </w:t>
      </w:r>
      <w:r w:rsidR="00655610" w:rsidRPr="00795BC8">
        <w:rPr>
          <w:rStyle w:val="Char7"/>
          <w:rFonts w:hint="cs"/>
          <w:rtl/>
        </w:rPr>
        <w:t>پرس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: </w:t>
      </w:r>
      <w:r w:rsidR="00655610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 xml:space="preserve"> </w:t>
      </w:r>
      <w:r w:rsidR="002B4796">
        <w:rPr>
          <w:rStyle w:val="Char7"/>
          <w:rFonts w:hint="cs"/>
          <w:rtl/>
        </w:rPr>
        <w:t>پیامبرخدا</w:t>
      </w:r>
      <w:r w:rsidR="005752AF">
        <w:rPr>
          <w:rStyle w:val="Char7"/>
          <w:rFonts w:hint="cs"/>
          <w:rtl/>
        </w:rPr>
        <w:t xml:space="preserve">، </w:t>
      </w:r>
      <w:r w:rsidR="00655610" w:rsidRPr="00795BC8">
        <w:rPr>
          <w:rStyle w:val="Char7"/>
          <w:rFonts w:hint="cs"/>
          <w:rtl/>
        </w:rPr>
        <w:t>جانش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>نان شما چه کسان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 xml:space="preserve"> هستند؟ فرمود</w:t>
      </w:r>
      <w:r w:rsidR="005752AF">
        <w:rPr>
          <w:rStyle w:val="Char7"/>
          <w:rFonts w:hint="cs"/>
          <w:rtl/>
        </w:rPr>
        <w:t xml:space="preserve">: </w:t>
      </w:r>
      <w:r w:rsidR="00C46998" w:rsidRPr="00795BC8">
        <w:rPr>
          <w:rStyle w:val="Char7"/>
          <w:rFonts w:hint="cs"/>
          <w:rtl/>
        </w:rPr>
        <w:t>«</w:t>
      </w:r>
      <w:r w:rsidR="00655610"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 xml:space="preserve"> که پس از</w:t>
      </w:r>
      <w:r w:rsidR="00C720C3" w:rsidRPr="00795BC8">
        <w:rPr>
          <w:rStyle w:val="Char7"/>
          <w:rFonts w:hint="cs"/>
          <w:rtl/>
        </w:rPr>
        <w:t xml:space="preserve"> </w:t>
      </w:r>
      <w:r w:rsidR="00655610" w:rsidRPr="00795BC8">
        <w:rPr>
          <w:rStyle w:val="Char7"/>
          <w:rFonts w:hint="cs"/>
          <w:rtl/>
        </w:rPr>
        <w:t>من م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>ند و احاد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>ث و سنت مرا برا</w:t>
      </w:r>
      <w:r w:rsidR="00310874">
        <w:rPr>
          <w:rStyle w:val="Char7"/>
          <w:rFonts w:hint="cs"/>
          <w:rtl/>
        </w:rPr>
        <w:t>ی</w:t>
      </w:r>
      <w:r w:rsidR="00655610" w:rsidRPr="00795BC8">
        <w:rPr>
          <w:rStyle w:val="Char7"/>
          <w:rFonts w:hint="cs"/>
          <w:rtl/>
        </w:rPr>
        <w:t xml:space="preserve"> مرد</w:t>
      </w:r>
      <w:r w:rsidR="00C720C3" w:rsidRPr="00795BC8">
        <w:rPr>
          <w:rStyle w:val="Char7"/>
          <w:rFonts w:hint="cs"/>
          <w:rtl/>
        </w:rPr>
        <w:t>م</w:t>
      </w:r>
      <w:r w:rsidR="00655610" w:rsidRPr="00795BC8">
        <w:rPr>
          <w:rStyle w:val="Char7"/>
          <w:rFonts w:hint="cs"/>
          <w:rtl/>
        </w:rPr>
        <w:t xml:space="preserve">ان </w:t>
      </w:r>
      <w:r w:rsidR="00980F31"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="00980F31"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می‌کنند </w:t>
      </w:r>
      <w:r w:rsidR="00980F31" w:rsidRPr="00795BC8">
        <w:rPr>
          <w:rStyle w:val="Char7"/>
          <w:rFonts w:hint="cs"/>
          <w:rtl/>
        </w:rPr>
        <w:t>و</w:t>
      </w:r>
      <w:r w:rsidR="000A4521" w:rsidRPr="00795BC8">
        <w:rPr>
          <w:rStyle w:val="Char7"/>
          <w:rFonts w:hint="cs"/>
          <w:rtl/>
        </w:rPr>
        <w:t xml:space="preserve"> </w:t>
      </w:r>
      <w:r w:rsidR="00980F31" w:rsidRPr="00795BC8">
        <w:rPr>
          <w:rStyle w:val="Char7"/>
          <w:rFonts w:hint="cs"/>
          <w:rtl/>
        </w:rPr>
        <w:t>به مردمان بعد از من تحو</w:t>
      </w:r>
      <w:r w:rsidR="00310874">
        <w:rPr>
          <w:rStyle w:val="Char7"/>
          <w:rFonts w:hint="cs"/>
          <w:rtl/>
        </w:rPr>
        <w:t>ی</w:t>
      </w:r>
      <w:r w:rsidR="00980F31" w:rsidRPr="00795BC8">
        <w:rPr>
          <w:rStyle w:val="Char7"/>
          <w:rFonts w:hint="cs"/>
          <w:rtl/>
        </w:rPr>
        <w:t>ل م</w:t>
      </w:r>
      <w:r w:rsidR="00310874">
        <w:rPr>
          <w:rStyle w:val="Char7"/>
          <w:rFonts w:hint="cs"/>
          <w:rtl/>
        </w:rPr>
        <w:t>ی</w:t>
      </w:r>
      <w:r w:rsidR="000A4521" w:rsidRPr="00795BC8">
        <w:rPr>
          <w:rStyle w:val="Char7"/>
          <w:rFonts w:hint="eastAsia"/>
          <w:rtl/>
        </w:rPr>
        <w:t>‌</w:t>
      </w:r>
      <w:r w:rsidR="00980F31" w:rsidRPr="00795BC8">
        <w:rPr>
          <w:rStyle w:val="Char7"/>
          <w:rFonts w:hint="cs"/>
          <w:rtl/>
        </w:rPr>
        <w:t>دهند</w:t>
      </w:r>
      <w:r w:rsidR="00C46998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17"/>
      </w:r>
      <w:r w:rsidR="005752AF">
        <w:rPr>
          <w:rStyle w:val="Char7"/>
          <w:rFonts w:hint="cs"/>
          <w:rtl/>
        </w:rPr>
        <w:t xml:space="preserve">. </w:t>
      </w:r>
    </w:p>
    <w:p w:rsidR="00655610" w:rsidRPr="00795BC8" w:rsidRDefault="007E7A3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بخاطر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مقام رف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 و</w:t>
      </w:r>
      <w:r w:rsidR="000A452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منزلت والا است که حضرت موس</w:t>
      </w:r>
      <w:r w:rsidR="00310874">
        <w:rPr>
          <w:rStyle w:val="Char7"/>
          <w:rFonts w:hint="cs"/>
          <w:rtl/>
        </w:rPr>
        <w:t>ی</w:t>
      </w:r>
      <w:r w:rsidR="0064350B" w:rsidRPr="00200CB1">
        <w:rPr>
          <w:rFonts w:ascii="Times New Roman" w:hAnsi="Times New Roman" w:cs="B Lotus" w:hint="cs"/>
          <w:bCs/>
          <w:sz w:val="28"/>
          <w:szCs w:val="20"/>
          <w:lang w:bidi="fa-IR"/>
        </w:rPr>
        <w:sym w:font="AGA Arabesque" w:char="F075"/>
      </w:r>
      <w:r w:rsidRPr="00795BC8">
        <w:rPr>
          <w:rStyle w:val="Char7"/>
          <w:rFonts w:hint="cs"/>
          <w:rtl/>
        </w:rPr>
        <w:t xml:space="preserve"> آرزو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آنان را بب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. </w:t>
      </w:r>
    </w:p>
    <w:p w:rsidR="00655610" w:rsidRPr="00795BC8" w:rsidRDefault="00655610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</w:t>
      </w:r>
      <w:r w:rsidR="005154CC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 xml:space="preserve"> رضا</w:t>
      </w:r>
      <w:r w:rsidR="001F38CD" w:rsidRPr="00E23C04">
        <w:rPr>
          <w:rFonts w:ascii="Times New Roman" w:hAnsi="Times New Roman" w:cs="CTraditional Arabic" w:hint="cs"/>
          <w:b/>
          <w:spacing w:val="-2"/>
          <w:sz w:val="36"/>
          <w:szCs w:val="28"/>
          <w:rtl/>
          <w:lang w:bidi="fa-IR"/>
        </w:rPr>
        <w:t>÷</w:t>
      </w:r>
      <w:r w:rsidR="00CC1E76">
        <w:rPr>
          <w:rStyle w:val="Char7"/>
          <w:rFonts w:hint="eastAsia"/>
          <w:rtl/>
        </w:rPr>
        <w:t>‌</w:t>
      </w:r>
      <w:r w:rsidR="004960E3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</w:t>
      </w:r>
      <w:r w:rsidR="0064350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باره </w:t>
      </w:r>
      <w:r w:rsidR="007E7A3C" w:rsidRPr="00795BC8">
        <w:rPr>
          <w:rStyle w:val="Char7"/>
          <w:rFonts w:hint="cs"/>
          <w:rtl/>
        </w:rPr>
        <w:t>فرموده</w:t>
      </w:r>
      <w:r w:rsidR="005154CC" w:rsidRPr="00795BC8">
        <w:rPr>
          <w:rStyle w:val="Char7"/>
          <w:rFonts w:hint="cs"/>
          <w:rtl/>
        </w:rPr>
        <w:t xml:space="preserve"> است که</w:t>
      </w:r>
      <w:r w:rsidR="005752AF">
        <w:rPr>
          <w:rStyle w:val="Char7"/>
          <w:rFonts w:hint="cs"/>
          <w:rtl/>
        </w:rPr>
        <w:t xml:space="preserve">: </w:t>
      </w:r>
      <w:r w:rsidR="005521C5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آنگاه که خداوند</w:t>
      </w:r>
      <w:r w:rsidR="00CC1E76">
        <w:rPr>
          <w:rStyle w:val="Char7"/>
          <w:rFonts w:cs="CTraditional Arabic" w:hint="cs"/>
          <w:rtl/>
        </w:rPr>
        <w:t>ﻷ</w:t>
      </w:r>
      <w:r w:rsidR="00CC1E76">
        <w:rPr>
          <w:rStyle w:val="Char7"/>
        </w:rPr>
        <w:t xml:space="preserve"> </w:t>
      </w:r>
      <w:r w:rsidRPr="00795BC8">
        <w:rPr>
          <w:rStyle w:val="Char7"/>
          <w:rFonts w:hint="cs"/>
          <w:rtl/>
        </w:rPr>
        <w:t>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عمران را برگز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ناج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قومش قرار داد و </w:t>
      </w:r>
      <w:r w:rsidR="00C720C3" w:rsidRPr="00795BC8">
        <w:rPr>
          <w:rStyle w:val="Char7"/>
          <w:rFonts w:hint="cs"/>
          <w:rtl/>
        </w:rPr>
        <w:t>بح</w:t>
      </w:r>
      <w:r w:rsidRPr="00795BC8">
        <w:rPr>
          <w:rStyle w:val="Char7"/>
          <w:rFonts w:hint="cs"/>
          <w:rtl/>
        </w:rPr>
        <w:t>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شکافت و بن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‌اسرائ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را رها ساخت و تورات و الواح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را به او عطا کرد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مقام و مرتبه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را نزد خداوند مشاهده کرد </w:t>
      </w:r>
      <w:r w:rsidR="00C720C3" w:rsidRPr="00795BC8">
        <w:rPr>
          <w:rStyle w:val="Char7"/>
          <w:rFonts w:hint="cs"/>
          <w:rtl/>
        </w:rPr>
        <w:t xml:space="preserve">(و به عظمت مقام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4960E3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="00C720C3"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="00C720C3" w:rsidRPr="00795BC8">
        <w:rPr>
          <w:rStyle w:val="Char7"/>
          <w:rFonts w:hint="cs"/>
          <w:rtl/>
        </w:rPr>
        <w:t>ز پ</w:t>
      </w:r>
      <w:r w:rsidR="00310874">
        <w:rPr>
          <w:rStyle w:val="Char7"/>
          <w:rFonts w:hint="cs"/>
          <w:rtl/>
        </w:rPr>
        <w:t>ی</w:t>
      </w:r>
      <w:r w:rsidR="00C720C3" w:rsidRPr="00795BC8">
        <w:rPr>
          <w:rStyle w:val="Char7"/>
          <w:rFonts w:hint="cs"/>
          <w:rtl/>
        </w:rPr>
        <w:t xml:space="preserve"> برد)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خداوند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اگر آل محمد آنگونه‌اند (که بر آل تمام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اء برترند)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اصحا</w:t>
      </w:r>
      <w:r w:rsidR="00C720C3" w:rsidRPr="00795BC8">
        <w:rPr>
          <w:rStyle w:val="Char7"/>
          <w:rFonts w:hint="cs"/>
          <w:rtl/>
        </w:rPr>
        <w:t>ب</w:t>
      </w:r>
      <w:r w:rsidRPr="00795BC8">
        <w:rPr>
          <w:rStyle w:val="Char7"/>
          <w:rFonts w:hint="cs"/>
          <w:rtl/>
        </w:rPr>
        <w:t xml:space="preserve">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هست که مانند اصحاب من باشد؟ خداوند</w:t>
      </w:r>
      <w:r w:rsidR="008E716D">
        <w:rPr>
          <w:rStyle w:val="Char7"/>
          <w:rFonts w:cs="CTraditional Arabic" w:hint="cs"/>
          <w:rtl/>
        </w:rPr>
        <w:t>ﻷ</w:t>
      </w:r>
      <w:r w:rsidR="008E716D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موس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فضل اصحاب محمد بر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همانند فضل و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آل محمد بر آل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و مانند فضل و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خود محمد بر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اء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خداوندا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کاش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دم! خداند وح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فرستاد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موس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آن‌ها </w:t>
      </w:r>
      <w:r w:rsidR="00C720C3" w:rsidRPr="00795BC8">
        <w:rPr>
          <w:rStyle w:val="Char7"/>
          <w:rFonts w:hint="cs"/>
          <w:rtl/>
        </w:rPr>
        <w:t>را</w:t>
      </w:r>
      <w:r w:rsidRPr="00795BC8">
        <w:rPr>
          <w:rStyle w:val="Char7"/>
          <w:rFonts w:hint="cs"/>
          <w:rtl/>
        </w:rPr>
        <w:t xml:space="preserve"> هرگز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نخواه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دوران ظهور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فرا نرس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در باغ</w:t>
      </w:r>
      <w:r w:rsidR="0064350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بهشت 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و در جنات عدن و فردوس 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و در حضور محمد و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غرق در نعمت و لذات و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رات بهشتند</w:t>
      </w:r>
      <w:r w:rsidR="005752AF">
        <w:rPr>
          <w:rStyle w:val="Char7"/>
          <w:rFonts w:hint="cs"/>
          <w:rtl/>
        </w:rPr>
        <w:t xml:space="preserve">، آن‌ها </w:t>
      </w:r>
      <w:r w:rsidRPr="00795BC8">
        <w:rPr>
          <w:rStyle w:val="Char7"/>
          <w:rFonts w:hint="cs"/>
          <w:rtl/>
        </w:rPr>
        <w:t>را 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521C5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18"/>
      </w:r>
      <w:r w:rsidR="005752AF">
        <w:rPr>
          <w:rStyle w:val="Char7"/>
          <w:rFonts w:hint="cs"/>
          <w:rtl/>
        </w:rPr>
        <w:t xml:space="preserve">. </w:t>
      </w:r>
    </w:p>
    <w:p w:rsidR="00655610" w:rsidRPr="008E716D" w:rsidRDefault="00655610" w:rsidP="008E716D">
      <w:pPr>
        <w:pStyle w:val="a0"/>
        <w:rPr>
          <w:rtl/>
        </w:rPr>
      </w:pPr>
      <w:bookmarkStart w:id="31" w:name="_Toc380878053"/>
      <w:bookmarkStart w:id="32" w:name="_Toc442263659"/>
      <w:r w:rsidRPr="008E716D">
        <w:rPr>
          <w:rFonts w:hint="cs"/>
          <w:rtl/>
        </w:rPr>
        <w:t>طرح برخ</w:t>
      </w:r>
      <w:r w:rsidR="00990A04" w:rsidRPr="008E716D">
        <w:rPr>
          <w:rFonts w:hint="cs"/>
          <w:rtl/>
        </w:rPr>
        <w:t>ی</w:t>
      </w:r>
      <w:r w:rsidRPr="008E716D">
        <w:rPr>
          <w:rFonts w:hint="cs"/>
          <w:rtl/>
        </w:rPr>
        <w:t xml:space="preserve"> سؤالات</w:t>
      </w:r>
      <w:bookmarkEnd w:id="31"/>
      <w:bookmarkEnd w:id="32"/>
    </w:p>
    <w:p w:rsidR="00655610" w:rsidRPr="00795BC8" w:rsidRDefault="00655610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اگر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5B1876" w:rsidRPr="00795BC8">
        <w:rPr>
          <w:rStyle w:val="Char7"/>
          <w:rFonts w:hint="cs"/>
          <w:rtl/>
        </w:rPr>
        <w:t>بپرسد</w:t>
      </w:r>
      <w:r w:rsidRPr="00795BC8">
        <w:rPr>
          <w:rStyle w:val="Char7"/>
          <w:rFonts w:hint="cs"/>
          <w:rtl/>
        </w:rPr>
        <w:t xml:space="preserve"> که چه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سبب شده است که اصحاب به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مرحله‌ا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محبوب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ثناء و رتبه عال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نزد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برسند؟</w:t>
      </w:r>
    </w:p>
    <w:p w:rsidR="00655610" w:rsidRPr="00795BC8" w:rsidRDefault="0065561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جواب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64350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</w:t>
      </w:r>
      <w:r w:rsidR="007E7A3C" w:rsidRPr="00795BC8">
        <w:rPr>
          <w:rStyle w:val="Char7"/>
          <w:rFonts w:hint="cs"/>
          <w:rtl/>
        </w:rPr>
        <w:t xml:space="preserve">آمده است که دلالت </w:t>
      </w:r>
      <w:r w:rsidRPr="00795BC8">
        <w:rPr>
          <w:rStyle w:val="Char7"/>
          <w:rFonts w:hint="cs"/>
          <w:rtl/>
        </w:rPr>
        <w:t>بر اخلاق و ادب والا و 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مانه و </w:t>
      </w:r>
      <w:r w:rsidR="007E7A3C" w:rsidRPr="00795BC8">
        <w:rPr>
          <w:rStyle w:val="Char7"/>
          <w:rFonts w:hint="cs"/>
          <w:rtl/>
        </w:rPr>
        <w:t>احترام و</w:t>
      </w:r>
      <w:r w:rsidR="00D43647" w:rsidRPr="00795BC8">
        <w:rPr>
          <w:rStyle w:val="Char7"/>
          <w:rFonts w:hint="cs"/>
          <w:rtl/>
        </w:rPr>
        <w:t xml:space="preserve"> </w:t>
      </w:r>
      <w:r w:rsidR="007E7A3C" w:rsidRPr="00795BC8">
        <w:rPr>
          <w:rStyle w:val="Char7"/>
          <w:rFonts w:hint="cs"/>
          <w:rtl/>
        </w:rPr>
        <w:t>تقد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>ر بس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>ار ز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>اد و</w:t>
      </w:r>
      <w:r w:rsidR="0064350B" w:rsidRPr="00795BC8">
        <w:rPr>
          <w:rStyle w:val="Char7"/>
          <w:rFonts w:hint="cs"/>
          <w:rtl/>
        </w:rPr>
        <w:t xml:space="preserve"> </w:t>
      </w:r>
      <w:r w:rsidR="007E7A3C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>کو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="007E7A3C" w:rsidRPr="00795BC8">
        <w:rPr>
          <w:rStyle w:val="Char7"/>
          <w:rFonts w:hint="cs"/>
          <w:rtl/>
        </w:rPr>
        <w:t>از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E7A3C" w:rsidRPr="00795BC8">
        <w:rPr>
          <w:rStyle w:val="Char7"/>
          <w:rFonts w:hint="cs"/>
          <w:rtl/>
        </w:rPr>
        <w:t>که خود ب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 xml:space="preserve">انگر محبت </w:t>
      </w:r>
      <w:r w:rsidR="0064350B" w:rsidRPr="00795BC8">
        <w:rPr>
          <w:rStyle w:val="Char7"/>
          <w:rFonts w:hint="cs"/>
          <w:rtl/>
        </w:rPr>
        <w:t>سر</w:t>
      </w:r>
      <w:r w:rsidR="007E7A3C" w:rsidRPr="00795BC8">
        <w:rPr>
          <w:rStyle w:val="Char7"/>
          <w:rFonts w:hint="cs"/>
          <w:rtl/>
        </w:rPr>
        <w:t>شار</w:t>
      </w:r>
      <w:r w:rsidR="005752AF">
        <w:rPr>
          <w:rStyle w:val="Char7"/>
          <w:rFonts w:hint="cs"/>
          <w:rtl/>
        </w:rPr>
        <w:t xml:space="preserve"> آن‌ها </w:t>
      </w:r>
      <w:r w:rsidR="007E7A3C" w:rsidRPr="00795BC8">
        <w:rPr>
          <w:rStyle w:val="Char7"/>
          <w:rFonts w:hint="cs"/>
          <w:rtl/>
        </w:rPr>
        <w:t>به پ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>امبر اکرم است</w:t>
      </w:r>
      <w:r w:rsidR="005752AF">
        <w:rPr>
          <w:rStyle w:val="Char7"/>
          <w:rFonts w:hint="cs"/>
          <w:rtl/>
        </w:rPr>
        <w:t xml:space="preserve">. </w:t>
      </w:r>
    </w:p>
    <w:p w:rsidR="00C050FE" w:rsidRPr="00795BC8" w:rsidRDefault="00C050FE" w:rsidP="009354FD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علامه مجلس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بحارالانوار از کتاب «الشفاء» قاض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7E7A3C" w:rsidRPr="00795BC8">
        <w:rPr>
          <w:rStyle w:val="Char7"/>
          <w:rFonts w:hint="cs"/>
          <w:rtl/>
        </w:rPr>
        <w:t>ع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>اض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در مورد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در بزرگداشت و احترام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از اسامه </w:t>
      </w:r>
      <w:r w:rsidR="0064350B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کرده است که او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(به نزد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رفتم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 اصحاب او چنان مؤدبانه در حضور او نشسته بودند که 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سر هر کدام پرنده‌ا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نشسته است</w:t>
      </w:r>
      <w:r w:rsidR="007E7A3C" w:rsidRPr="00795BC8">
        <w:rPr>
          <w:rStyle w:val="Char7"/>
          <w:rFonts w:hint="cs"/>
          <w:rtl/>
        </w:rPr>
        <w:t xml:space="preserve"> (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 xml:space="preserve"> تمام هوش</w:t>
      </w:r>
      <w:r w:rsidR="004D2A25" w:rsidRPr="00795BC8">
        <w:rPr>
          <w:rStyle w:val="Char7"/>
          <w:rFonts w:hint="eastAsia"/>
          <w:rtl/>
        </w:rPr>
        <w:t>‌</w:t>
      </w:r>
      <w:r w:rsidR="007E7A3C" w:rsidRPr="00795BC8">
        <w:rPr>
          <w:rStyle w:val="Char7"/>
          <w:rFonts w:hint="cs"/>
          <w:rtl/>
        </w:rPr>
        <w:t>هو</w:t>
      </w:r>
      <w:r w:rsidR="004D2A25" w:rsidRPr="00795BC8">
        <w:rPr>
          <w:rStyle w:val="Char7"/>
          <w:rFonts w:hint="cs"/>
          <w:rtl/>
        </w:rPr>
        <w:t>ا</w:t>
      </w:r>
      <w:r w:rsidR="007E7A3C" w:rsidRPr="00795BC8">
        <w:rPr>
          <w:rStyle w:val="Char7"/>
          <w:rFonts w:hint="cs"/>
          <w:rtl/>
        </w:rPr>
        <w:t>سشان به پ</w:t>
      </w:r>
      <w:r w:rsidR="00310874">
        <w:rPr>
          <w:rStyle w:val="Char7"/>
          <w:rFonts w:hint="cs"/>
          <w:rtl/>
        </w:rPr>
        <w:t>ی</w:t>
      </w:r>
      <w:r w:rsidR="007E7A3C" w:rsidRPr="00795BC8">
        <w:rPr>
          <w:rStyle w:val="Char7"/>
          <w:rFonts w:hint="cs"/>
          <w:rtl/>
        </w:rPr>
        <w:t>امبر اکرم بوده</w:t>
      </w:r>
      <w:r w:rsidRPr="00795BC8">
        <w:rPr>
          <w:rStyle w:val="Char7"/>
          <w:rFonts w:hint="cs"/>
          <w:rtl/>
        </w:rPr>
        <w:t>)</w:t>
      </w:r>
      <w:r w:rsidR="000E374D" w:rsidRPr="000364EC">
        <w:rPr>
          <w:rStyle w:val="Char7"/>
          <w:vertAlign w:val="superscript"/>
          <w:rtl/>
        </w:rPr>
        <w:footnoteReference w:id="19"/>
      </w:r>
      <w:r w:rsidR="005752AF">
        <w:rPr>
          <w:rStyle w:val="Char7"/>
          <w:rFonts w:hint="cs"/>
          <w:rtl/>
        </w:rPr>
        <w:t xml:space="preserve">. </w:t>
      </w:r>
    </w:p>
    <w:p w:rsidR="00C050FE" w:rsidRPr="00795BC8" w:rsidRDefault="00C050FE" w:rsidP="008E716D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علامه مجلس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E523C9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32A57" w:rsidRPr="00795BC8">
        <w:rPr>
          <w:rStyle w:val="Char7"/>
          <w:rFonts w:hint="cs"/>
          <w:rtl/>
        </w:rPr>
        <w:t>نقل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 xml:space="preserve">که در </w:t>
      </w:r>
      <w:r w:rsidR="0064350B" w:rsidRPr="008E716D">
        <w:rPr>
          <w:rStyle w:val="Char"/>
          <w:rtl/>
        </w:rPr>
        <w:t>«عَام الْقَضِيَّةِ»</w:t>
      </w:r>
      <w:r w:rsidR="0064350B" w:rsidRPr="008E716D">
        <w:rPr>
          <w:rStyle w:val="Char7"/>
          <w:vertAlign w:val="superscript"/>
          <w:rtl/>
        </w:rPr>
        <w:footnoteReference w:id="20"/>
      </w:r>
      <w:r w:rsidRPr="00795BC8">
        <w:rPr>
          <w:rStyle w:val="Char7"/>
          <w:rFonts w:hint="cs"/>
          <w:rtl/>
        </w:rPr>
        <w:t xml:space="preserve"> طبق تصم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قر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cs"/>
          <w:rtl/>
        </w:rPr>
        <w:t>ش</w:t>
      </w:r>
      <w:r w:rsidR="005752AF">
        <w:rPr>
          <w:rStyle w:val="Char7"/>
          <w:rFonts w:hint="cs"/>
          <w:rtl/>
        </w:rPr>
        <w:t xml:space="preserve">، </w:t>
      </w:r>
      <w:r w:rsidR="0064350B" w:rsidRPr="00795BC8">
        <w:rPr>
          <w:rStyle w:val="Char7"/>
          <w:rFonts w:hint="cs"/>
          <w:rtl/>
        </w:rPr>
        <w:t>عُروه بن</w:t>
      </w:r>
      <w:r w:rsidRPr="00795BC8">
        <w:rPr>
          <w:rStyle w:val="Char7"/>
          <w:rFonts w:hint="cs"/>
          <w:rtl/>
        </w:rPr>
        <w:t xml:space="preserve"> مسعود به نزد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رفت (تا با او گفتگو کند)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هنگام</w:t>
      </w:r>
      <w:r w:rsidR="00310874">
        <w:rPr>
          <w:rStyle w:val="Char7"/>
          <w:rFonts w:hint="cs"/>
          <w:rtl/>
        </w:rPr>
        <w:t>ی</w:t>
      </w:r>
      <w:r w:rsidR="005A59FE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که نزد</w:t>
      </w:r>
      <w:r w:rsidR="0064350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شان آمد و برخورد اصحاب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ارانش را در تعظ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بزرگداشت او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(بس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ح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cs"/>
          <w:rtl/>
        </w:rPr>
        <w:t>رت</w:t>
      </w:r>
      <w:r w:rsidR="0064350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زده شد)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اصحاب محمد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هنگام وضو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 قطرات آب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</w:t>
      </w:r>
      <w:r w:rsidR="0064350B" w:rsidRPr="00795BC8">
        <w:rPr>
          <w:rStyle w:val="Char7"/>
          <w:rFonts w:hint="cs"/>
          <w:rtl/>
        </w:rPr>
        <w:t>بدن</w:t>
      </w:r>
      <w:r w:rsidRPr="00795BC8">
        <w:rPr>
          <w:rStyle w:val="Char7"/>
          <w:rFonts w:hint="cs"/>
          <w:rtl/>
        </w:rPr>
        <w:t xml:space="preserve"> مبارک او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‌چک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به سرعت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‌شتافتند و گاه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کارشان به نزاع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E523C9" w:rsidRPr="000364EC">
        <w:rPr>
          <w:rStyle w:val="Char7"/>
          <w:vertAlign w:val="superscript"/>
          <w:rtl/>
        </w:rPr>
        <w:footnoteReference w:id="21"/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وهرگاه آب دهان مبارک را پرت</w:t>
      </w:r>
      <w:r w:rsidR="00220210">
        <w:rPr>
          <w:rStyle w:val="Char7"/>
          <w:rFonts w:hint="cs"/>
          <w:rtl/>
        </w:rPr>
        <w:t xml:space="preserve"> می‌کرد </w:t>
      </w:r>
      <w:r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قص</w:t>
      </w:r>
      <w:r w:rsidR="00E523C9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 xml:space="preserve"> سرفه کردن و صاف کردن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نه‌اش را</w:t>
      </w:r>
      <w:r w:rsidR="00E523C9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داشت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دستان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آن را گرفته و بر چهره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اعضا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بدن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‌مال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دند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اگر تار مو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از وجود مبارک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سرعت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گرفتن آن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‌شتافتند </w:t>
      </w:r>
      <w:r w:rsidR="004E48A5" w:rsidRPr="00795BC8">
        <w:rPr>
          <w:rStyle w:val="Char7"/>
          <w:rFonts w:hint="cs"/>
          <w:rtl/>
        </w:rPr>
        <w:t>هرگاه به کار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 xml:space="preserve"> آنان را امر</w:t>
      </w:r>
      <w:r w:rsidR="00220210">
        <w:rPr>
          <w:rStyle w:val="Char7"/>
          <w:rFonts w:hint="cs"/>
          <w:rtl/>
        </w:rPr>
        <w:t xml:space="preserve"> می‌کرد </w:t>
      </w:r>
      <w:r w:rsidR="004E48A5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eastAsia"/>
          <w:rtl/>
        </w:rPr>
        <w:t>‌</w:t>
      </w:r>
      <w:r w:rsidR="004E48A5" w:rsidRPr="00795BC8">
        <w:rPr>
          <w:rStyle w:val="Char7"/>
          <w:rFonts w:hint="cs"/>
          <w:rtl/>
        </w:rPr>
        <w:t>درنگ به آن مبادرت م</w:t>
      </w:r>
      <w:r w:rsidR="00310874">
        <w:rPr>
          <w:rStyle w:val="Char7"/>
          <w:rFonts w:hint="cs"/>
          <w:rtl/>
        </w:rPr>
        <w:t>ی</w:t>
      </w:r>
      <w:r w:rsidR="007E2731" w:rsidRPr="00795BC8">
        <w:rPr>
          <w:rStyle w:val="Char7"/>
          <w:rFonts w:hint="eastAsia"/>
          <w:rtl/>
        </w:rPr>
        <w:t>‌</w:t>
      </w:r>
      <w:r w:rsidR="004E48A5" w:rsidRPr="00795BC8">
        <w:rPr>
          <w:rStyle w:val="Char7"/>
          <w:rFonts w:hint="cs"/>
          <w:rtl/>
        </w:rPr>
        <w:t>ورز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اگر سخن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زبان</w:t>
      </w:r>
      <w:r w:rsidR="00E523C9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جار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E523C9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‌شد در نها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سکوت و آرامش بودند و </w:t>
      </w:r>
      <w:r w:rsidR="004E48A5" w:rsidRPr="00795BC8">
        <w:rPr>
          <w:rStyle w:val="Char7"/>
          <w:rFonts w:hint="cs"/>
          <w:rtl/>
        </w:rPr>
        <w:t>از فرط تعظ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م و</w:t>
      </w:r>
      <w:r w:rsidR="007E2731" w:rsidRPr="00795BC8">
        <w:rPr>
          <w:rStyle w:val="Char7"/>
          <w:rFonts w:hint="cs"/>
          <w:rtl/>
        </w:rPr>
        <w:t xml:space="preserve"> </w:t>
      </w:r>
      <w:r w:rsidR="004E48A5" w:rsidRPr="00795BC8">
        <w:rPr>
          <w:rStyle w:val="Char7"/>
          <w:rFonts w:hint="cs"/>
          <w:rtl/>
        </w:rPr>
        <w:t>تقد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ر به چهره ا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شان خ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ره نم</w:t>
      </w:r>
      <w:r w:rsidR="00310874">
        <w:rPr>
          <w:rStyle w:val="Char7"/>
          <w:rFonts w:hint="cs"/>
          <w:rtl/>
        </w:rPr>
        <w:t>ی</w:t>
      </w:r>
      <w:r w:rsidR="0064350B" w:rsidRPr="00795BC8">
        <w:rPr>
          <w:rStyle w:val="Char7"/>
          <w:rFonts w:hint="eastAsia"/>
          <w:rtl/>
        </w:rPr>
        <w:t>‌</w:t>
      </w:r>
      <w:r w:rsidR="0064350B" w:rsidRPr="00795BC8">
        <w:rPr>
          <w:rStyle w:val="Char7"/>
          <w:rFonts w:hint="cs"/>
          <w:rtl/>
        </w:rPr>
        <w:t>شدند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عروه با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حالات و مناظر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هنگام بازگشت به نزد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نتوانست بگو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جز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طا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من کسر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در بارگاهش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ده‌ام</w:t>
      </w:r>
      <w:r w:rsidR="005752AF">
        <w:rPr>
          <w:rStyle w:val="Char7"/>
          <w:rFonts w:hint="cs"/>
          <w:rtl/>
        </w:rPr>
        <w:t xml:space="preserve">، </w:t>
      </w:r>
      <w:r w:rsidR="004E48A5" w:rsidRPr="00795BC8">
        <w:rPr>
          <w:rStyle w:val="Char7"/>
          <w:rFonts w:hint="cs"/>
          <w:rtl/>
        </w:rPr>
        <w:t>هم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نطور ق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صر</w:t>
      </w:r>
      <w:r w:rsidRPr="00795BC8">
        <w:rPr>
          <w:rStyle w:val="Char7"/>
          <w:rFonts w:hint="cs"/>
          <w:rtl/>
        </w:rPr>
        <w:t xml:space="preserve"> روم و نجاش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4E48A5" w:rsidRPr="00795BC8">
        <w:rPr>
          <w:rStyle w:val="Char7"/>
          <w:rFonts w:hint="cs"/>
          <w:rtl/>
        </w:rPr>
        <w:t xml:space="preserve">پادشاه حبشه </w:t>
      </w:r>
      <w:r w:rsidRPr="00795BC8">
        <w:rPr>
          <w:rStyle w:val="Char7"/>
          <w:rFonts w:hint="cs"/>
          <w:rtl/>
        </w:rPr>
        <w:t>را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اما به خدا سوگند </w:t>
      </w:r>
      <w:r w:rsidR="004E48A5"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چ پادشاه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 xml:space="preserve"> را در م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ان قومش بمانند عظمت محمد در م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ان اصحابش ند</w:t>
      </w:r>
      <w:r w:rsidR="00310874">
        <w:rPr>
          <w:rStyle w:val="Char7"/>
          <w:rFonts w:hint="cs"/>
          <w:rtl/>
        </w:rPr>
        <w:t>ی</w:t>
      </w:r>
      <w:r w:rsidR="004E48A5" w:rsidRPr="00795BC8">
        <w:rPr>
          <w:rStyle w:val="Char7"/>
          <w:rFonts w:hint="cs"/>
          <w:rtl/>
        </w:rPr>
        <w:t>دم</w:t>
      </w:r>
      <w:r w:rsidRPr="00795BC8">
        <w:rPr>
          <w:rStyle w:val="Char7"/>
          <w:rFonts w:hint="cs"/>
          <w:rtl/>
        </w:rPr>
        <w:t>)</w:t>
      </w:r>
      <w:r w:rsidR="000E374D" w:rsidRPr="000364EC">
        <w:rPr>
          <w:rStyle w:val="Char7"/>
          <w:vertAlign w:val="superscript"/>
          <w:rtl/>
        </w:rPr>
        <w:footnoteReference w:id="22"/>
      </w:r>
      <w:r w:rsidR="005752AF">
        <w:rPr>
          <w:rStyle w:val="Char7"/>
          <w:rFonts w:hint="cs"/>
          <w:rtl/>
        </w:rPr>
        <w:t xml:space="preserve">. </w:t>
      </w:r>
    </w:p>
    <w:p w:rsidR="00C050FE" w:rsidRPr="00795BC8" w:rsidRDefault="00C050F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 کرامت والا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برتر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علامه مجلس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مقدار قناعت کند و باز از اَنَس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حلّاق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سرش 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‌تراش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 و اصحاب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در</w:t>
      </w:r>
      <w:r w:rsidR="00E523C9" w:rsidRPr="00795BC8">
        <w:rPr>
          <w:rStyle w:val="Char7"/>
          <w:rFonts w:hint="cs"/>
          <w:rtl/>
        </w:rPr>
        <w:t xml:space="preserve"> اطراف</w:t>
      </w:r>
      <w:r w:rsidRPr="00795BC8">
        <w:rPr>
          <w:rStyle w:val="Char7"/>
          <w:rFonts w:hint="cs"/>
          <w:rtl/>
        </w:rPr>
        <w:t xml:space="preserve"> او بودند</w:t>
      </w:r>
      <w:r w:rsidR="005752AF">
        <w:rPr>
          <w:rStyle w:val="Char7"/>
          <w:rFonts w:hint="cs"/>
          <w:rtl/>
        </w:rPr>
        <w:t xml:space="preserve">. آن‌ها </w:t>
      </w:r>
      <w:r w:rsidRPr="00795BC8">
        <w:rPr>
          <w:rStyle w:val="Char7"/>
          <w:rFonts w:hint="cs"/>
          <w:rtl/>
        </w:rPr>
        <w:t>در تلاش بودند که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مو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از سر </w:t>
      </w:r>
      <w:r w:rsidR="00E523C9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E523C9" w:rsidRPr="00795BC8">
        <w:rPr>
          <w:rStyle w:val="Char7"/>
          <w:rFonts w:hint="cs"/>
          <w:rtl/>
        </w:rPr>
        <w:t>امبر</w:t>
      </w:r>
      <w:r w:rsidRPr="00795BC8">
        <w:rPr>
          <w:rStyle w:val="Char7"/>
          <w:rFonts w:hint="cs"/>
          <w:rtl/>
        </w:rPr>
        <w:t xml:space="preserve"> مکرم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E523C9" w:rsidRPr="00795BC8">
        <w:rPr>
          <w:rStyle w:val="Char7"/>
          <w:rFonts w:hint="cs"/>
          <w:rtl/>
        </w:rPr>
        <w:t>پائ</w:t>
      </w:r>
      <w:r w:rsidR="00310874">
        <w:rPr>
          <w:rStyle w:val="Char7"/>
          <w:rFonts w:hint="cs"/>
          <w:rtl/>
        </w:rPr>
        <w:t>ی</w:t>
      </w:r>
      <w:r w:rsidR="00E523C9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افتد مگر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نکه در دستان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باشد)</w:t>
      </w:r>
      <w:r w:rsidR="000E374D" w:rsidRPr="000364EC">
        <w:rPr>
          <w:rStyle w:val="Char7"/>
          <w:vertAlign w:val="superscript"/>
          <w:rtl/>
        </w:rPr>
        <w:footnoteReference w:id="23"/>
      </w:r>
      <w:r w:rsidR="005752AF">
        <w:rPr>
          <w:rStyle w:val="Char7"/>
          <w:rFonts w:hint="cs"/>
          <w:rtl/>
        </w:rPr>
        <w:t xml:space="preserve">. </w:t>
      </w:r>
    </w:p>
    <w:p w:rsidR="00CE26A9" w:rsidRPr="00795BC8" w:rsidRDefault="004E48A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ث </w:t>
      </w:r>
      <w:r w:rsidR="00284C83" w:rsidRPr="00795BC8">
        <w:rPr>
          <w:rStyle w:val="Char7"/>
          <w:rFonts w:hint="cs"/>
          <w:rtl/>
        </w:rPr>
        <w:t>دیگر</w:t>
      </w:r>
      <w:r w:rsidRPr="00795BC8">
        <w:rPr>
          <w:rStyle w:val="Char7"/>
          <w:rFonts w:hint="cs"/>
          <w:rtl/>
        </w:rPr>
        <w:t xml:space="preserve"> </w:t>
      </w:r>
      <w:r w:rsidR="007E2731" w:rsidRPr="00795BC8">
        <w:rPr>
          <w:rStyle w:val="Char7"/>
          <w:rFonts w:hint="cs"/>
          <w:rtl/>
        </w:rPr>
        <w:t>آ</w:t>
      </w:r>
      <w:r w:rsidRPr="00795BC8">
        <w:rPr>
          <w:rStyle w:val="Char7"/>
          <w:rFonts w:hint="cs"/>
          <w:rtl/>
        </w:rPr>
        <w:t>مده است</w:t>
      </w:r>
      <w:r w:rsidR="005752AF">
        <w:rPr>
          <w:rStyle w:val="Char7"/>
          <w:rFonts w:hint="cs"/>
          <w:rtl/>
        </w:rPr>
        <w:t xml:space="preserve">: </w:t>
      </w:r>
      <w:r w:rsidR="00CE26A9" w:rsidRPr="00795BC8">
        <w:rPr>
          <w:rStyle w:val="Char7"/>
          <w:rFonts w:hint="cs"/>
          <w:rtl/>
        </w:rPr>
        <w:t>(هنگام</w:t>
      </w:r>
      <w:r w:rsidR="00310874">
        <w:rPr>
          <w:rStyle w:val="Char7"/>
          <w:rFonts w:hint="cs"/>
          <w:rtl/>
        </w:rPr>
        <w:t>ی</w:t>
      </w:r>
      <w:r w:rsidR="00CE26A9" w:rsidRPr="00795BC8">
        <w:rPr>
          <w:rStyle w:val="Char7"/>
          <w:rFonts w:hint="cs"/>
          <w:rtl/>
        </w:rPr>
        <w:t xml:space="preserve">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CE26A9" w:rsidRPr="00795BC8">
        <w:rPr>
          <w:rStyle w:val="Char7"/>
          <w:rFonts w:hint="cs"/>
          <w:rtl/>
        </w:rPr>
        <w:t xml:space="preserve">را در حالت </w:t>
      </w:r>
      <w:r w:rsidRPr="00795BC8">
        <w:rPr>
          <w:rStyle w:val="Char7"/>
          <w:rFonts w:hint="cs"/>
          <w:rtl/>
        </w:rPr>
        <w:t>قرفصاء</w:t>
      </w:r>
      <w:r w:rsidR="007E2731" w:rsidRPr="00795BC8">
        <w:rPr>
          <w:rStyle w:val="Char7"/>
          <w:rFonts w:hint="cs"/>
          <w:rtl/>
        </w:rPr>
        <w:t xml:space="preserve"> </w:t>
      </w:r>
      <w:r w:rsidR="00C858F4" w:rsidRPr="00795BC8">
        <w:rPr>
          <w:rStyle w:val="Char7"/>
          <w:rFonts w:hint="cs"/>
          <w:rtl/>
        </w:rPr>
        <w:t xml:space="preserve">نشسته </w:t>
      </w:r>
      <w:r w:rsidRPr="00795BC8">
        <w:rPr>
          <w:rStyle w:val="Char7"/>
          <w:rFonts w:hint="cs"/>
          <w:rtl/>
        </w:rPr>
        <w:t>(بر</w:t>
      </w:r>
      <w:r w:rsidR="00284C8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سر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نشسته و</w:t>
      </w:r>
      <w:r w:rsidR="00284C8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شکمش </w:t>
      </w:r>
      <w:r w:rsidR="00C858F4" w:rsidRPr="00795BC8">
        <w:rPr>
          <w:rStyle w:val="Char7"/>
          <w:rFonts w:hint="cs"/>
          <w:rtl/>
        </w:rPr>
        <w:t xml:space="preserve">به </w:t>
      </w:r>
      <w:r w:rsidRPr="00795BC8">
        <w:rPr>
          <w:rStyle w:val="Char7"/>
          <w:rFonts w:hint="cs"/>
          <w:rtl/>
        </w:rPr>
        <w:t>ران</w:t>
      </w:r>
      <w:r w:rsidR="00284C8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C858F4" w:rsidRPr="00795BC8">
        <w:rPr>
          <w:rStyle w:val="Char7"/>
          <w:rFonts w:hint="cs"/>
          <w:rtl/>
        </w:rPr>
        <w:t>ش چسبان</w:t>
      </w:r>
      <w:r w:rsidR="00310874">
        <w:rPr>
          <w:rStyle w:val="Char7"/>
          <w:rFonts w:hint="cs"/>
          <w:rtl/>
        </w:rPr>
        <w:t>ی</w:t>
      </w:r>
      <w:r w:rsidR="00C858F4" w:rsidRPr="00795BC8">
        <w:rPr>
          <w:rStyle w:val="Char7"/>
          <w:rFonts w:hint="cs"/>
          <w:rtl/>
        </w:rPr>
        <w:t>ده و</w:t>
      </w:r>
      <w:r w:rsidR="004D2A25" w:rsidRPr="00795BC8">
        <w:rPr>
          <w:rStyle w:val="Char7"/>
          <w:rFonts w:hint="cs"/>
          <w:rtl/>
        </w:rPr>
        <w:t xml:space="preserve"> </w:t>
      </w:r>
      <w:r w:rsidR="00C858F4" w:rsidRPr="00795BC8">
        <w:rPr>
          <w:rStyle w:val="Char7"/>
          <w:rFonts w:hint="cs"/>
          <w:rtl/>
        </w:rPr>
        <w:t>دو دستش را بدور</w:t>
      </w:r>
      <w:r w:rsidR="008E716D">
        <w:rPr>
          <w:rStyle w:val="Char7"/>
          <w:rFonts w:hint="cs"/>
          <w:rtl/>
        </w:rPr>
        <w:t xml:space="preserve"> ساق‌ها </w:t>
      </w:r>
      <w:r w:rsidR="00C858F4" w:rsidRPr="00795BC8">
        <w:rPr>
          <w:rStyle w:val="Char7"/>
          <w:rFonts w:hint="cs"/>
          <w:rtl/>
        </w:rPr>
        <w:t>حلقه کرده بود)</w:t>
      </w:r>
      <w:r w:rsidR="007E2731" w:rsidRPr="00795BC8">
        <w:rPr>
          <w:rStyle w:val="Char7"/>
          <w:rFonts w:hint="cs"/>
          <w:rtl/>
        </w:rPr>
        <w:t xml:space="preserve"> </w:t>
      </w:r>
      <w:r w:rsidR="00C858F4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C858F4" w:rsidRPr="00795BC8">
        <w:rPr>
          <w:rStyle w:val="Char7"/>
          <w:rFonts w:hint="cs"/>
          <w:rtl/>
        </w:rPr>
        <w:t>دم از شدت خوف از ه</w:t>
      </w:r>
      <w:r w:rsidR="00310874">
        <w:rPr>
          <w:rStyle w:val="Char7"/>
          <w:rFonts w:hint="cs"/>
          <w:rtl/>
        </w:rPr>
        <w:t>ی</w:t>
      </w:r>
      <w:r w:rsidR="00C858F4" w:rsidRPr="00795BC8">
        <w:rPr>
          <w:rStyle w:val="Char7"/>
          <w:rFonts w:hint="cs"/>
          <w:rtl/>
        </w:rPr>
        <w:t>بت و</w:t>
      </w:r>
      <w:r w:rsidR="007E2731" w:rsidRPr="00795BC8">
        <w:rPr>
          <w:rStyle w:val="Char7"/>
          <w:rFonts w:hint="cs"/>
          <w:rtl/>
        </w:rPr>
        <w:t xml:space="preserve"> </w:t>
      </w:r>
      <w:r w:rsidR="00C858F4" w:rsidRPr="00795BC8">
        <w:rPr>
          <w:rStyle w:val="Char7"/>
          <w:rFonts w:hint="cs"/>
          <w:rtl/>
        </w:rPr>
        <w:t>وقار حضرتش لرزه بر</w:t>
      </w:r>
      <w:r w:rsidR="00284C83" w:rsidRPr="00795BC8">
        <w:rPr>
          <w:rStyle w:val="Char7"/>
          <w:rFonts w:hint="cs"/>
          <w:rtl/>
        </w:rPr>
        <w:t xml:space="preserve"> </w:t>
      </w:r>
      <w:r w:rsidR="00C858F4" w:rsidRPr="00795BC8">
        <w:rPr>
          <w:rStyle w:val="Char7"/>
          <w:rFonts w:hint="cs"/>
          <w:rtl/>
        </w:rPr>
        <w:t>تمام اندامم افتاد</w:t>
      </w:r>
      <w:r w:rsidR="00CE26A9" w:rsidRPr="00795BC8">
        <w:rPr>
          <w:rStyle w:val="Char7"/>
          <w:rFonts w:hint="cs"/>
          <w:rtl/>
        </w:rPr>
        <w:t>)</w:t>
      </w:r>
      <w:r w:rsidR="000E374D" w:rsidRPr="000364EC">
        <w:rPr>
          <w:rStyle w:val="Char7"/>
          <w:vertAlign w:val="superscript"/>
          <w:rtl/>
        </w:rPr>
        <w:footnoteReference w:id="24"/>
      </w:r>
      <w:r w:rsidR="005752AF">
        <w:rPr>
          <w:rStyle w:val="Char7"/>
          <w:rFonts w:hint="cs"/>
          <w:rtl/>
        </w:rPr>
        <w:t xml:space="preserve">. </w:t>
      </w:r>
    </w:p>
    <w:p w:rsidR="00CE26A9" w:rsidRPr="00795BC8" w:rsidRDefault="00CE26A9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مغ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آمده است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(اصحاب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خاطر رعا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ادب و احترام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درِ خانه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را با ناخن</w:t>
      </w:r>
      <w:r w:rsidR="00284C8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‌زدند)</w:t>
      </w:r>
      <w:r w:rsidR="000E374D" w:rsidRPr="000364EC">
        <w:rPr>
          <w:rStyle w:val="Char7"/>
          <w:vertAlign w:val="superscript"/>
          <w:rtl/>
        </w:rPr>
        <w:footnoteReference w:id="25"/>
      </w:r>
      <w:r w:rsidR="005752AF">
        <w:rPr>
          <w:rStyle w:val="Char7"/>
          <w:rFonts w:hint="cs"/>
          <w:rtl/>
        </w:rPr>
        <w:t xml:space="preserve">. </w:t>
      </w:r>
    </w:p>
    <w:p w:rsidR="00781330" w:rsidRPr="00795BC8" w:rsidRDefault="00CE26A9" w:rsidP="008E716D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براء </w:t>
      </w:r>
      <w:r w:rsidR="000E2D01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عازب</w:t>
      </w:r>
      <w:r w:rsidR="006425A2" w:rsidRPr="00E23C04">
        <w:rPr>
          <w:rFonts w:ascii="Times New Roman" w:hAnsi="Times New Roman" w:cs="CTraditional Arabic" w:hint="cs"/>
          <w:b/>
          <w:spacing w:val="-3"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‌خواستم در مورد مسأله‌ا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امبراکرم</w:t>
      </w:r>
      <w:r w:rsidR="006425A2" w:rsidRPr="00E23C04">
        <w:rPr>
          <w:rFonts w:ascii="Times New Roman" w:hAnsi="Times New Roman" w:cs="CTraditional Arabic" w:hint="cs"/>
          <w:b/>
          <w:spacing w:val="-3"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سؤال کنم اما به</w:t>
      </w:r>
      <w:r w:rsidR="00E523C9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خاطر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و شرم و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چند سال</w:t>
      </w:r>
      <w:r w:rsidR="005752AF">
        <w:rPr>
          <w:rStyle w:val="Char7"/>
          <w:rFonts w:hint="cs"/>
          <w:rtl/>
        </w:rPr>
        <w:t xml:space="preserve"> آن را </w:t>
      </w:r>
      <w:r w:rsidRPr="00795BC8">
        <w:rPr>
          <w:rStyle w:val="Char7"/>
          <w:rFonts w:hint="cs"/>
          <w:rtl/>
        </w:rPr>
        <w:t>به تأخ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انداختم</w:t>
      </w:r>
      <w:r w:rsidR="008E716D">
        <w:rPr>
          <w:rStyle w:val="Char7"/>
          <w:rFonts w:hint="cs"/>
          <w:rtl/>
        </w:rPr>
        <w:t>...</w:t>
      </w:r>
      <w:r w:rsidRPr="00795BC8">
        <w:rPr>
          <w:rStyle w:val="Char7"/>
          <w:rFonts w:hint="cs"/>
          <w:rtl/>
        </w:rPr>
        <w:t>)</w:t>
      </w:r>
      <w:r w:rsidR="005752AF">
        <w:rPr>
          <w:rStyle w:val="Char7"/>
          <w:rFonts w:hint="cs"/>
          <w:rtl/>
        </w:rPr>
        <w:t xml:space="preserve">. </w:t>
      </w:r>
      <w:r w:rsidR="000E2D01" w:rsidRPr="00795BC8">
        <w:rPr>
          <w:rStyle w:val="Char7"/>
          <w:rFonts w:hint="cs"/>
          <w:rtl/>
        </w:rPr>
        <w:t>قاض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 xml:space="preserve"> ع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اض م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781330" w:rsidRPr="00795BC8">
        <w:rPr>
          <w:rStyle w:val="Char7"/>
          <w:rFonts w:hint="cs"/>
          <w:rtl/>
        </w:rPr>
        <w:t>(</w:t>
      </w:r>
      <w:r w:rsidR="000E2D01" w:rsidRPr="00795BC8">
        <w:rPr>
          <w:rStyle w:val="Char7"/>
          <w:rFonts w:hint="cs"/>
          <w:rtl/>
        </w:rPr>
        <w:t>بدان که توق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ر و</w:t>
      </w:r>
      <w:r w:rsidR="007E2731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تعظ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 xml:space="preserve">م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81330" w:rsidRPr="00795BC8">
        <w:rPr>
          <w:rStyle w:val="Char7"/>
          <w:rFonts w:hint="cs"/>
          <w:rtl/>
        </w:rPr>
        <w:t>همانگونه که در ق</w:t>
      </w:r>
      <w:r w:rsidR="00310874">
        <w:rPr>
          <w:rStyle w:val="Char7"/>
          <w:rFonts w:hint="cs"/>
          <w:rtl/>
        </w:rPr>
        <w:t>ی</w:t>
      </w:r>
      <w:r w:rsidR="00781330" w:rsidRPr="00795BC8">
        <w:rPr>
          <w:rStyle w:val="Char7"/>
          <w:rFonts w:hint="cs"/>
          <w:rtl/>
        </w:rPr>
        <w:t>د ح</w:t>
      </w:r>
      <w:r w:rsidR="00310874">
        <w:rPr>
          <w:rStyle w:val="Char7"/>
          <w:rFonts w:hint="cs"/>
          <w:rtl/>
        </w:rPr>
        <w:t>ی</w:t>
      </w:r>
      <w:r w:rsidR="00781330" w:rsidRPr="00795BC8">
        <w:rPr>
          <w:rStyle w:val="Char7"/>
          <w:rFonts w:hint="cs"/>
          <w:rtl/>
        </w:rPr>
        <w:t>ات بودند بعد از وفات ا</w:t>
      </w:r>
      <w:r w:rsidR="00310874">
        <w:rPr>
          <w:rStyle w:val="Char7"/>
          <w:rFonts w:hint="cs"/>
          <w:rtl/>
        </w:rPr>
        <w:t>ی</w:t>
      </w:r>
      <w:r w:rsidR="00781330" w:rsidRPr="00795BC8">
        <w:rPr>
          <w:rStyle w:val="Char7"/>
          <w:rFonts w:hint="cs"/>
          <w:rtl/>
        </w:rPr>
        <w:t>شان ن</w:t>
      </w:r>
      <w:r w:rsidR="00310874">
        <w:rPr>
          <w:rStyle w:val="Char7"/>
          <w:rFonts w:hint="cs"/>
          <w:rtl/>
        </w:rPr>
        <w:t>ی</w:t>
      </w:r>
      <w:r w:rsidR="00781330" w:rsidRPr="00795BC8">
        <w:rPr>
          <w:rStyle w:val="Char7"/>
          <w:rFonts w:hint="cs"/>
          <w:rtl/>
        </w:rPr>
        <w:t>ز لازم است</w:t>
      </w:r>
      <w:r w:rsidR="005752AF">
        <w:rPr>
          <w:rStyle w:val="Char7"/>
          <w:rFonts w:hint="cs"/>
          <w:rtl/>
        </w:rPr>
        <w:t xml:space="preserve">، </w:t>
      </w:r>
      <w:r w:rsidR="000E2D01" w:rsidRPr="00795BC8">
        <w:rPr>
          <w:rStyle w:val="Char7"/>
          <w:rFonts w:hint="cs"/>
          <w:rtl/>
        </w:rPr>
        <w:t>اظهار احترام و</w:t>
      </w:r>
      <w:r w:rsidR="00284C83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تقد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ر هنگام</w:t>
      </w:r>
      <w:r w:rsidR="00310874">
        <w:rPr>
          <w:rStyle w:val="Char7"/>
          <w:rFonts w:hint="cs"/>
          <w:rtl/>
        </w:rPr>
        <w:t>ی</w:t>
      </w:r>
      <w:r w:rsidR="00E23C04" w:rsidRPr="00795BC8">
        <w:rPr>
          <w:rStyle w:val="Char7"/>
          <w:rFonts w:hint="cs"/>
          <w:rtl/>
        </w:rPr>
        <w:t>‌</w:t>
      </w:r>
      <w:r w:rsidR="000E2D01" w:rsidRPr="00795BC8">
        <w:rPr>
          <w:rStyle w:val="Char7"/>
          <w:rFonts w:hint="cs"/>
          <w:rtl/>
        </w:rPr>
        <w:t>که از ا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 xml:space="preserve">شان 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اد شود و</w:t>
      </w:r>
      <w:r w:rsidR="007E2731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ا حد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="00F5594C" w:rsidRPr="00795BC8">
        <w:rPr>
          <w:rStyle w:val="Char7"/>
          <w:rFonts w:hint="cs"/>
          <w:rtl/>
        </w:rPr>
        <w:t>ت گردد</w:t>
      </w:r>
      <w:r w:rsidR="007E2731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و</w:t>
      </w:r>
      <w:r w:rsidR="00284C83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هنگام شن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دن نام مبار</w:t>
      </w:r>
      <w:r w:rsidR="001D32DC" w:rsidRPr="00795BC8">
        <w:rPr>
          <w:rStyle w:val="Char7"/>
          <w:rFonts w:hint="cs"/>
          <w:rtl/>
        </w:rPr>
        <w:t>ک</w:t>
      </w:r>
      <w:r w:rsidR="000E2D01" w:rsidRPr="00795BC8">
        <w:rPr>
          <w:rStyle w:val="Char7"/>
          <w:rFonts w:hint="cs"/>
          <w:rtl/>
        </w:rPr>
        <w:t>شان و</w:t>
      </w:r>
      <w:r w:rsidR="004D2A25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درود فرستادن بر</w:t>
      </w:r>
      <w:r w:rsidR="00284C83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شان</w:t>
      </w:r>
      <w:r w:rsidR="001D32DC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و</w:t>
      </w:r>
      <w:r w:rsidR="007E2731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ان شرح س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رت مبار</w:t>
      </w:r>
      <w:r w:rsidR="00284C83" w:rsidRPr="00795BC8">
        <w:rPr>
          <w:rStyle w:val="Char7"/>
          <w:rFonts w:hint="cs"/>
          <w:rtl/>
        </w:rPr>
        <w:t>ک</w:t>
      </w:r>
      <w:r w:rsidR="000E2D01" w:rsidRPr="00795BC8">
        <w:rPr>
          <w:rStyle w:val="Char7"/>
          <w:rFonts w:hint="cs"/>
          <w:rtl/>
        </w:rPr>
        <w:t>شان</w:t>
      </w:r>
      <w:r w:rsidR="007E2731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و</w:t>
      </w:r>
      <w:r w:rsidR="007E2731" w:rsidRPr="00795BC8">
        <w:rPr>
          <w:rStyle w:val="Char7"/>
          <w:rFonts w:hint="cs"/>
          <w:rtl/>
        </w:rPr>
        <w:t xml:space="preserve"> </w:t>
      </w:r>
      <w:r w:rsidR="000E2D01" w:rsidRPr="00795BC8">
        <w:rPr>
          <w:rStyle w:val="Char7"/>
          <w:rFonts w:hint="cs"/>
          <w:rtl/>
        </w:rPr>
        <w:t>همچن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>ن تعامل محترمانه با آل ب</w:t>
      </w:r>
      <w:r w:rsidR="00310874">
        <w:rPr>
          <w:rStyle w:val="Char7"/>
          <w:rFonts w:hint="cs"/>
          <w:rtl/>
        </w:rPr>
        <w:t>ی</w:t>
      </w:r>
      <w:r w:rsidR="000E2D01" w:rsidRPr="00795BC8">
        <w:rPr>
          <w:rStyle w:val="Char7"/>
          <w:rFonts w:hint="cs"/>
          <w:rtl/>
        </w:rPr>
        <w:t xml:space="preserve">ت </w:t>
      </w:r>
      <w:r w:rsidR="001D32DC" w:rsidRPr="00795BC8">
        <w:rPr>
          <w:rStyle w:val="Char7"/>
          <w:rFonts w:hint="cs"/>
          <w:rtl/>
        </w:rPr>
        <w:t>و</w:t>
      </w:r>
      <w:r w:rsidR="007E2731" w:rsidRPr="00795BC8">
        <w:rPr>
          <w:rStyle w:val="Char7"/>
          <w:rFonts w:hint="cs"/>
          <w:rtl/>
        </w:rPr>
        <w:t xml:space="preserve"> </w:t>
      </w:r>
      <w:r w:rsidR="001D32DC" w:rsidRPr="00795BC8">
        <w:rPr>
          <w:rStyle w:val="Char7"/>
          <w:rFonts w:hint="cs"/>
          <w:rtl/>
        </w:rPr>
        <w:t>به ن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 xml:space="preserve"> از آنان 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ادکردن و</w:t>
      </w:r>
      <w:r w:rsidR="007E2731" w:rsidRPr="00795BC8">
        <w:rPr>
          <w:rStyle w:val="Char7"/>
          <w:rFonts w:hint="cs"/>
          <w:rtl/>
        </w:rPr>
        <w:t xml:space="preserve"> </w:t>
      </w:r>
      <w:r w:rsidR="001D32DC" w:rsidRPr="00795BC8">
        <w:rPr>
          <w:rStyle w:val="Char7"/>
          <w:rFonts w:hint="cs"/>
          <w:rtl/>
        </w:rPr>
        <w:t>تجل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ل و</w:t>
      </w:r>
      <w:r w:rsidR="007E2731" w:rsidRPr="00795BC8">
        <w:rPr>
          <w:rStyle w:val="Char7"/>
          <w:rFonts w:hint="cs"/>
          <w:rtl/>
        </w:rPr>
        <w:t xml:space="preserve"> </w:t>
      </w:r>
      <w:r w:rsidR="001D32DC" w:rsidRPr="00795BC8">
        <w:rPr>
          <w:rStyle w:val="Char7"/>
          <w:rFonts w:hint="cs"/>
          <w:rtl/>
        </w:rPr>
        <w:t>تقد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ر از اصحاب و</w:t>
      </w:r>
      <w:r w:rsidR="004D2A25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اران پ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1D32DC" w:rsidRPr="00795BC8">
        <w:rPr>
          <w:rStyle w:val="Char7"/>
          <w:rFonts w:hint="cs"/>
          <w:rtl/>
        </w:rPr>
        <w:t>از نشانه</w:t>
      </w:r>
      <w:r w:rsidR="007E2731" w:rsidRPr="00795BC8">
        <w:rPr>
          <w:rStyle w:val="Char7"/>
          <w:rFonts w:hint="eastAsia"/>
          <w:rtl/>
        </w:rPr>
        <w:t>‌</w:t>
      </w:r>
      <w:r w:rsidR="001D32DC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 xml:space="preserve"> احترام ا</w:t>
      </w:r>
      <w:r w:rsidR="00310874">
        <w:rPr>
          <w:rStyle w:val="Char7"/>
          <w:rFonts w:hint="cs"/>
          <w:rtl/>
        </w:rPr>
        <w:t>ی</w:t>
      </w:r>
      <w:r w:rsidR="001D32DC" w:rsidRPr="00795BC8">
        <w:rPr>
          <w:rStyle w:val="Char7"/>
          <w:rFonts w:hint="cs"/>
          <w:rtl/>
        </w:rPr>
        <w:t>شان است</w:t>
      </w:r>
      <w:r w:rsidR="00781330" w:rsidRPr="00795BC8">
        <w:rPr>
          <w:rStyle w:val="Char7"/>
          <w:rFonts w:hint="cs"/>
          <w:rtl/>
        </w:rPr>
        <w:t>)</w:t>
      </w:r>
      <w:r w:rsidR="000E374D" w:rsidRPr="000364EC">
        <w:rPr>
          <w:rStyle w:val="Char7"/>
          <w:vertAlign w:val="superscript"/>
          <w:rtl/>
        </w:rPr>
        <w:footnoteReference w:id="26"/>
      </w:r>
      <w:r w:rsidR="005752AF">
        <w:rPr>
          <w:rStyle w:val="Char7"/>
          <w:rFonts w:hint="cs"/>
          <w:rtl/>
        </w:rPr>
        <w:t xml:space="preserve">. </w:t>
      </w:r>
    </w:p>
    <w:p w:rsidR="00725767" w:rsidRPr="00795BC8" w:rsidRDefault="001D32D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هرگز مثل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تعظ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</w:t>
      </w:r>
      <w:r w:rsidR="007E273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احترام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</w:t>
      </w:r>
      <w:r w:rsidR="007E273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F5594C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 xml:space="preserve"> و</w:t>
      </w:r>
      <w:r w:rsidR="007E2731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</w:t>
      </w:r>
      <w:r w:rsidR="007E273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د؟ پر واضح است که</w:t>
      </w:r>
      <w:r w:rsidR="005752AF">
        <w:rPr>
          <w:rStyle w:val="Char7"/>
          <w:rFonts w:hint="cs"/>
          <w:rtl/>
        </w:rPr>
        <w:t xml:space="preserve"> این‌ها </w:t>
      </w:r>
      <w:r w:rsidRPr="00795BC8">
        <w:rPr>
          <w:rStyle w:val="Char7"/>
          <w:rFonts w:hint="cs"/>
          <w:rtl/>
        </w:rPr>
        <w:t>همه نشانه محبت عم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اصحاب</w:t>
      </w:r>
      <w:r w:rsidR="00C46998" w:rsidRPr="00C46998">
        <w:rPr>
          <w:rFonts w:ascii="Times New Roman" w:hAnsi="Times New Roman" w:cs="CTraditional Arabic" w:hint="cs"/>
          <w:bCs/>
          <w:sz w:val="28"/>
          <w:szCs w:val="22"/>
          <w:lang w:bidi="fa-IR"/>
        </w:rPr>
        <w:sym w:font="AGA Arabesque" w:char="F079"/>
      </w:r>
      <w:r w:rsidR="007E273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اکرم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. </w:t>
      </w:r>
    </w:p>
    <w:p w:rsidR="00725767" w:rsidRPr="00200CB1" w:rsidRDefault="00725767" w:rsidP="004960E3">
      <w:pPr>
        <w:pStyle w:val="Heading2"/>
        <w:widowControl w:val="0"/>
        <w:rPr>
          <w:rtl/>
        </w:rPr>
      </w:pPr>
      <w:bookmarkStart w:id="33" w:name="_Toc380878054"/>
      <w:bookmarkStart w:id="34" w:name="_Toc442263660"/>
      <w:r w:rsidRPr="00200CB1">
        <w:rPr>
          <w:rFonts w:hint="cs"/>
          <w:rtl/>
        </w:rPr>
        <w:t>مطلب دوم</w:t>
      </w:r>
      <w:r w:rsidR="006425A2" w:rsidRPr="00200CB1">
        <w:rPr>
          <w:rFonts w:hint="cs"/>
          <w:rtl/>
        </w:rPr>
        <w:t>:</w:t>
      </w:r>
      <w:r w:rsidRPr="00200CB1">
        <w:rPr>
          <w:rFonts w:hint="cs"/>
          <w:rtl/>
        </w:rPr>
        <w:t xml:space="preserve"> منزلت سه خل</w:t>
      </w:r>
      <w:r w:rsidR="00990A04">
        <w:rPr>
          <w:rFonts w:hint="cs"/>
          <w:rtl/>
        </w:rPr>
        <w:t>ی</w:t>
      </w:r>
      <w:r w:rsidRPr="00200CB1">
        <w:rPr>
          <w:rFonts w:hint="cs"/>
          <w:rtl/>
        </w:rPr>
        <w:t>فه اول</w:t>
      </w:r>
      <w:r w:rsidR="006425A2" w:rsidRPr="004960E3">
        <w:rPr>
          <w:rFonts w:ascii="Times New Roman" w:hAnsi="Times New Roman" w:cs="CTraditional Arabic" w:hint="cs"/>
          <w:bCs w:val="0"/>
          <w:rtl/>
        </w:rPr>
        <w:t>ش</w:t>
      </w:r>
      <w:r w:rsidRPr="00200CB1">
        <w:rPr>
          <w:rFonts w:hint="cs"/>
          <w:rtl/>
        </w:rPr>
        <w:t xml:space="preserve"> از نظر قرآن و عترت</w:t>
      </w:r>
      <w:bookmarkEnd w:id="33"/>
      <w:bookmarkEnd w:id="34"/>
    </w:p>
    <w:p w:rsidR="00604D53" w:rsidRPr="00795BC8" w:rsidRDefault="00725767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اکنون که به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گاه اصحاب کرام</w:t>
      </w:r>
      <w:r w:rsidR="006425A2" w:rsidRPr="00200CB1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به طور عموم از نظر قرآن و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284C83" w:rsidRPr="00795BC8">
        <w:rPr>
          <w:rStyle w:val="Char7"/>
          <w:rFonts w:hint="cs"/>
          <w:rtl/>
        </w:rPr>
        <w:t xml:space="preserve"> </w:t>
      </w:r>
      <w:r w:rsidR="005A59FE" w:rsidRPr="00200CB1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لازم است که به طور خاص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دگاه ثقل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E523C9" w:rsidRPr="00795BC8">
        <w:rPr>
          <w:rStyle w:val="Char7"/>
          <w:rFonts w:hint="cs"/>
          <w:rtl/>
        </w:rPr>
        <w:t>را</w:t>
      </w:r>
      <w:r w:rsidRPr="00795BC8">
        <w:rPr>
          <w:rStyle w:val="Char7"/>
          <w:rFonts w:hint="cs"/>
          <w:rtl/>
        </w:rPr>
        <w:t xml:space="preserve"> نسبت به سه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اول بررس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</w:p>
    <w:p w:rsidR="00725767" w:rsidRPr="00795BC8" w:rsidRDefault="00725767" w:rsidP="008E716D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آنچه که قرآن در مورد منزلت اصحاب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نموده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عموم اصحاب را در برگرفته و سه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فه اول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به طر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شامل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ات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284C83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به طور مخصوص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سه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شده است و بخش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منزلت والا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گروه از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E2731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ختصاص دارد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گونه‌ا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نسبت به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</w:t>
      </w:r>
      <w:r w:rsidR="00E523C9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صحاب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توجه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نشده</w:t>
      </w:r>
      <w:r w:rsidR="00E523C9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است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رابط</w:t>
      </w:r>
      <w:r w:rsidR="00E523C9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استوار و محکم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سه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فه اول با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284C83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وجود دارد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رابطه روشن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آتش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E523C9" w:rsidRPr="00795BC8">
        <w:rPr>
          <w:rStyle w:val="Char7"/>
          <w:rFonts w:hint="cs"/>
          <w:rtl/>
        </w:rPr>
        <w:t>رق</w:t>
      </w:r>
      <w:r w:rsidRPr="00795BC8">
        <w:rPr>
          <w:rStyle w:val="Char7"/>
          <w:rFonts w:hint="cs"/>
          <w:rtl/>
        </w:rPr>
        <w:t xml:space="preserve"> نمودارتر است</w:t>
      </w:r>
      <w:r w:rsidR="005752AF">
        <w:rPr>
          <w:rStyle w:val="Char7"/>
          <w:rFonts w:hint="cs"/>
          <w:rtl/>
        </w:rPr>
        <w:t xml:space="preserve">. </w:t>
      </w:r>
      <w:r w:rsidR="00E523C9" w:rsidRPr="00795BC8">
        <w:rPr>
          <w:rStyle w:val="Char7"/>
          <w:rFonts w:hint="cs"/>
          <w:rtl/>
        </w:rPr>
        <w:t>به عنوان نمونه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ازدواج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با 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و حف</w:t>
      </w:r>
      <w:r w:rsidR="00E523C9" w:rsidRPr="00795BC8">
        <w:rPr>
          <w:rStyle w:val="Char7"/>
          <w:rFonts w:hint="cs"/>
          <w:rtl/>
        </w:rPr>
        <w:t>صه</w:t>
      </w:r>
      <w:r w:rsidRPr="00795BC8">
        <w:rPr>
          <w:rStyle w:val="Char7"/>
          <w:rFonts w:hint="cs"/>
          <w:rtl/>
        </w:rPr>
        <w:t xml:space="preserve"> دختران ابوبکر و </w:t>
      </w:r>
      <w:r w:rsidR="005E1A89" w:rsidRPr="00795BC8">
        <w:rPr>
          <w:rStyle w:val="Char7"/>
          <w:rFonts w:hint="cs"/>
          <w:rtl/>
        </w:rPr>
        <w:t>عمر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با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زن هم شاخه و نسب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(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هاشم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نسب) ازدواج نکرده</w:t>
      </w:r>
      <w:r w:rsidR="005752AF">
        <w:rPr>
          <w:rStyle w:val="Char7"/>
          <w:rFonts w:hint="cs"/>
          <w:rtl/>
        </w:rPr>
        <w:t xml:space="preserve">، </w:t>
      </w:r>
      <w:r w:rsidR="00E523C9" w:rsidRPr="00795BC8">
        <w:rPr>
          <w:rStyle w:val="Char7"/>
          <w:rFonts w:hint="cs"/>
          <w:rtl/>
        </w:rPr>
        <w:t>خود دل</w:t>
      </w:r>
      <w:r w:rsidR="00310874">
        <w:rPr>
          <w:rStyle w:val="Char7"/>
          <w:rFonts w:hint="cs"/>
          <w:rtl/>
        </w:rPr>
        <w:t>ی</w:t>
      </w:r>
      <w:r w:rsidR="00E523C9" w:rsidRPr="00795BC8">
        <w:rPr>
          <w:rStyle w:val="Char7"/>
          <w:rFonts w:hint="cs"/>
          <w:rtl/>
        </w:rPr>
        <w:t>ل محکم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اعتماد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بر اصحاب است</w:t>
      </w:r>
      <w:r w:rsidR="005752AF">
        <w:rPr>
          <w:rStyle w:val="Char7"/>
          <w:rFonts w:hint="cs"/>
          <w:rtl/>
        </w:rPr>
        <w:t xml:space="preserve">. </w:t>
      </w:r>
      <w:r w:rsidR="00BF15E1" w:rsidRPr="00795BC8">
        <w:rPr>
          <w:rStyle w:val="Char7"/>
          <w:rFonts w:hint="cs"/>
          <w:rtl/>
        </w:rPr>
        <w:t>کما</w:t>
      </w:r>
      <w:r w:rsidR="00284C83" w:rsidRPr="00795BC8">
        <w:rPr>
          <w:rStyle w:val="Char7"/>
          <w:rFonts w:hint="cs"/>
          <w:rtl/>
        </w:rPr>
        <w:t xml:space="preserve"> </w:t>
      </w:r>
      <w:r w:rsidR="00BF15E1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نکه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دو دختر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رق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و ام کلثوم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عقد حضرت عثمان</w:t>
      </w:r>
      <w:r w:rsidR="008E716D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درآورد</w:t>
      </w:r>
      <w:r w:rsidR="000E374D" w:rsidRPr="000364EC">
        <w:rPr>
          <w:rStyle w:val="Char7"/>
          <w:vertAlign w:val="superscript"/>
          <w:rtl/>
        </w:rPr>
        <w:footnoteReference w:id="27"/>
      </w:r>
      <w:r w:rsidR="005752AF">
        <w:rPr>
          <w:rStyle w:val="Char7"/>
          <w:rFonts w:hint="cs"/>
          <w:rtl/>
        </w:rPr>
        <w:t xml:space="preserve">. </w:t>
      </w:r>
    </w:p>
    <w:p w:rsidR="00725767" w:rsidRPr="00795BC8" w:rsidRDefault="0072576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حضرت </w:t>
      </w:r>
      <w:r w:rsidR="00CD1AF9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="00BD71C7"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="00BD71C7" w:rsidRPr="00795BC8">
        <w:rPr>
          <w:rStyle w:val="Char7"/>
          <w:rFonts w:hint="cs"/>
          <w:rtl/>
        </w:rPr>
        <w:t>ز</w:t>
      </w:r>
      <w:r w:rsidRPr="00795BC8">
        <w:rPr>
          <w:rStyle w:val="Char7"/>
          <w:rFonts w:hint="cs"/>
          <w:rtl/>
        </w:rPr>
        <w:t xml:space="preserve"> دختر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ام کلثوم را به عقد </w:t>
      </w:r>
      <w:r w:rsidR="005E1A89" w:rsidRPr="00795BC8">
        <w:rPr>
          <w:rStyle w:val="Char7"/>
          <w:rFonts w:hint="cs"/>
          <w:rtl/>
        </w:rPr>
        <w:t>عمر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="007E273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درآورد</w:t>
      </w:r>
      <w:r w:rsidR="000E374D" w:rsidRPr="000364EC">
        <w:rPr>
          <w:rStyle w:val="Char7"/>
          <w:vertAlign w:val="superscript"/>
          <w:rtl/>
        </w:rPr>
        <w:footnoteReference w:id="28"/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فرزندان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 اسم آن دو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نام نهاد که فرزندان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از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فرزندان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استفاده</w:t>
      </w:r>
      <w:r w:rsidR="00220210">
        <w:rPr>
          <w:rStyle w:val="Char7"/>
          <w:rFonts w:hint="cs"/>
          <w:rtl/>
        </w:rPr>
        <w:t xml:space="preserve"> می‌کردند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راستا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 از روابط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F078C0" w:rsidRPr="00795BC8">
        <w:rPr>
          <w:rStyle w:val="Char7"/>
          <w:rFonts w:hint="cs"/>
          <w:rtl/>
        </w:rPr>
        <w:t>اصحاب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و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284C83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نام برد که چگونه در</w:t>
      </w:r>
      <w:r w:rsidR="003B612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راه اطاعت خدا و رسول او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با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محبت و مودت داشتند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مسئله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صاحبان قلب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سل</w:t>
      </w:r>
      <w:r w:rsidR="00310874">
        <w:rPr>
          <w:rStyle w:val="Char7"/>
          <w:rFonts w:hint="cs"/>
          <w:rtl/>
        </w:rPr>
        <w:t>ی</w:t>
      </w:r>
      <w:r w:rsidR="00E523C9" w:rsidRPr="00795BC8">
        <w:rPr>
          <w:rStyle w:val="Char7"/>
          <w:rFonts w:hint="cs"/>
          <w:rtl/>
        </w:rPr>
        <w:t>م</w:t>
      </w:r>
      <w:r w:rsidR="00BF15E1" w:rsidRPr="00795BC8">
        <w:rPr>
          <w:rStyle w:val="Char7"/>
          <w:rFonts w:hint="cs"/>
          <w:rtl/>
        </w:rPr>
        <w:t xml:space="preserve"> و</w:t>
      </w:r>
      <w:r w:rsidR="007E2731" w:rsidRPr="00795BC8">
        <w:rPr>
          <w:rStyle w:val="Char7"/>
          <w:rFonts w:hint="cs"/>
          <w:rtl/>
        </w:rPr>
        <w:t xml:space="preserve"> </w:t>
      </w:r>
      <w:r w:rsidR="00BF15E1" w:rsidRPr="00795BC8">
        <w:rPr>
          <w:rStyle w:val="Char7"/>
          <w:rFonts w:hint="cs"/>
          <w:rtl/>
        </w:rPr>
        <w:t>چشم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روشن </w:t>
      </w:r>
      <w:r w:rsidRPr="00795BC8">
        <w:rPr>
          <w:rStyle w:val="Char7"/>
          <w:rFonts w:hint="cs"/>
          <w:rtl/>
        </w:rPr>
        <w:t>که پرده تعصب جاهلانه بر آن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فتاده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کتب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و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بنده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نجا به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که دانشمندان در کتاب</w:t>
      </w:r>
      <w:r w:rsidR="00284C8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خود از </w:t>
      </w:r>
      <w:r w:rsidR="005E1A89" w:rsidRPr="00795BC8">
        <w:rPr>
          <w:rStyle w:val="Char7"/>
          <w:rFonts w:hint="cs"/>
          <w:rtl/>
        </w:rPr>
        <w:t>ائمه</w:t>
      </w:r>
      <w:r w:rsidR="00284C83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</w:t>
      </w:r>
      <w:r w:rsidR="003B6126"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="003B6126" w:rsidRPr="00795BC8">
        <w:rPr>
          <w:rStyle w:val="Char7"/>
          <w:rFonts w:hint="cs"/>
          <w:rtl/>
        </w:rPr>
        <w:t>ت کرده‌اند اشاره م</w:t>
      </w:r>
      <w:r w:rsidR="00310874">
        <w:rPr>
          <w:rStyle w:val="Char7"/>
          <w:rFonts w:hint="cs"/>
          <w:rtl/>
        </w:rPr>
        <w:t>ی</w:t>
      </w:r>
      <w:r w:rsidR="003B6126" w:rsidRPr="00795BC8">
        <w:rPr>
          <w:rStyle w:val="Char7"/>
          <w:rFonts w:hint="cs"/>
          <w:rtl/>
        </w:rPr>
        <w:t>‌کنم</w:t>
      </w:r>
      <w:r w:rsidR="005752AF">
        <w:rPr>
          <w:rStyle w:val="Char7"/>
          <w:rFonts w:hint="cs"/>
          <w:rtl/>
        </w:rPr>
        <w:t xml:space="preserve">: </w:t>
      </w:r>
    </w:p>
    <w:p w:rsidR="003B6126" w:rsidRPr="00795BC8" w:rsidRDefault="003B612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امام </w:t>
      </w:r>
      <w:r w:rsidR="00CD1AF9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151460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سوگند به جانم که منزلت آن دو (ابوبکر و عمر) در اسلام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والاست و رحلت و کوچ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به آخرت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لطمه سنگ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826BB" w:rsidRPr="00795BC8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درد شد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اسلام</w:t>
      </w:r>
      <w:r w:rsidR="00220210">
        <w:rPr>
          <w:rStyle w:val="Char7"/>
          <w:rFonts w:hint="cs"/>
          <w:rtl/>
        </w:rPr>
        <w:t xml:space="preserve"> می‌باشد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خداوند آن</w:t>
      </w:r>
      <w:r w:rsidR="00501CB7" w:rsidRPr="00795BC8">
        <w:rPr>
          <w:rStyle w:val="Char7"/>
          <w:rFonts w:hint="cs"/>
          <w:rtl/>
        </w:rPr>
        <w:t>ان</w:t>
      </w:r>
      <w:r w:rsidRPr="00795BC8">
        <w:rPr>
          <w:rStyle w:val="Char7"/>
          <w:rFonts w:hint="cs"/>
          <w:rtl/>
        </w:rPr>
        <w:t xml:space="preserve"> را رحمت کند و به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وه پاداش دهد</w:t>
      </w:r>
      <w:r w:rsidR="00151460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29"/>
      </w:r>
      <w:r w:rsidR="005752AF">
        <w:rPr>
          <w:rStyle w:val="Char7"/>
          <w:rFonts w:hint="cs"/>
          <w:rtl/>
        </w:rPr>
        <w:t xml:space="preserve">. </w:t>
      </w:r>
    </w:p>
    <w:p w:rsidR="003B6126" w:rsidRPr="00795BC8" w:rsidRDefault="003B612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حضرت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فراز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از سخنان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بر</w:t>
      </w:r>
      <w:r w:rsidR="00284C8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هر سه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فه </w:t>
      </w:r>
      <w:r w:rsidR="00365958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ش از خود و بان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ان انتخاب</w:t>
      </w:r>
      <w:r w:rsidR="005752AF">
        <w:rPr>
          <w:rStyle w:val="Char7"/>
          <w:rFonts w:hint="cs"/>
          <w:rtl/>
        </w:rPr>
        <w:t xml:space="preserve"> آن‌ها </w:t>
      </w:r>
      <w:r w:rsidR="00365958" w:rsidRPr="00795BC8">
        <w:rPr>
          <w:rStyle w:val="Char7"/>
          <w:rFonts w:hint="cs"/>
          <w:rtl/>
        </w:rPr>
        <w:t>درود فرستاده و م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365958" w:rsidRPr="00795BC8" w:rsidRDefault="0015146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«</w:t>
      </w:r>
      <w:r w:rsidR="00365958" w:rsidRPr="00795BC8">
        <w:rPr>
          <w:rStyle w:val="Char7"/>
          <w:rFonts w:hint="cs"/>
          <w:rtl/>
        </w:rPr>
        <w:t>من با قوم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عت کرده‌ام که با ابوبکر و عمر و عثمان ب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عت کرده‌اند و</w:t>
      </w:r>
      <w:r w:rsidR="007E2731" w:rsidRPr="00795BC8">
        <w:rPr>
          <w:rStyle w:val="Char7"/>
          <w:rFonts w:hint="cs"/>
          <w:rtl/>
        </w:rPr>
        <w:t xml:space="preserve"> </w:t>
      </w:r>
      <w:r w:rsidR="00365958" w:rsidRPr="00795BC8">
        <w:rPr>
          <w:rStyle w:val="Char7"/>
          <w:rFonts w:hint="cs"/>
          <w:rtl/>
        </w:rPr>
        <w:t>مفاد ب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عت من با</w:t>
      </w:r>
      <w:r w:rsidR="005752AF">
        <w:rPr>
          <w:rStyle w:val="Char7"/>
          <w:rFonts w:hint="cs"/>
          <w:rtl/>
        </w:rPr>
        <w:t xml:space="preserve"> آن‌ها </w:t>
      </w:r>
      <w:r w:rsidR="00365958" w:rsidRPr="00795BC8">
        <w:rPr>
          <w:rStyle w:val="Char7"/>
          <w:rFonts w:hint="cs"/>
          <w:rtl/>
        </w:rPr>
        <w:t>همان است که با سه خل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فه قبل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بوده است</w:t>
      </w:r>
      <w:r w:rsidR="005752AF">
        <w:rPr>
          <w:rStyle w:val="Char7"/>
          <w:rFonts w:hint="cs"/>
          <w:rtl/>
        </w:rPr>
        <w:t xml:space="preserve">. </w:t>
      </w:r>
      <w:r w:rsidR="00365958" w:rsidRPr="00795BC8">
        <w:rPr>
          <w:rStyle w:val="Char7"/>
          <w:rFonts w:hint="cs"/>
          <w:rtl/>
        </w:rPr>
        <w:t>نه آنانکه در ا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نجا حاضرند و نه آنانکه غا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بند حق انتخاب خل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فه‌ا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جز خل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فه منتخب مردم را ندارند و حق تشک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ل شور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منحصر برا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مهاجر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ن و انصار است</w:t>
      </w:r>
      <w:r w:rsidR="005752AF">
        <w:rPr>
          <w:rStyle w:val="Char7"/>
          <w:rFonts w:hint="cs"/>
          <w:rtl/>
        </w:rPr>
        <w:t xml:space="preserve">. </w:t>
      </w:r>
      <w:r w:rsidR="00365958" w:rsidRPr="00795BC8">
        <w:rPr>
          <w:rStyle w:val="Char7"/>
          <w:rFonts w:hint="cs"/>
          <w:rtl/>
        </w:rPr>
        <w:t>و اگر بر هر شخص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اتفاق نظر حاصل کردند و او را امام خواندند</w:t>
      </w:r>
      <w:r w:rsidR="005752AF">
        <w:rPr>
          <w:rStyle w:val="Char7"/>
          <w:rFonts w:hint="cs"/>
          <w:rtl/>
        </w:rPr>
        <w:t xml:space="preserve">، </w:t>
      </w:r>
      <w:r w:rsidR="00365958" w:rsidRPr="00795BC8">
        <w:rPr>
          <w:rStyle w:val="Char7"/>
          <w:rFonts w:hint="cs"/>
          <w:rtl/>
        </w:rPr>
        <w:t>آن شخص مورد پسند و رضا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خداوند ن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ز هست</w:t>
      </w:r>
      <w:r w:rsidR="005752AF">
        <w:rPr>
          <w:rStyle w:val="Char7"/>
          <w:rFonts w:hint="cs"/>
          <w:rtl/>
        </w:rPr>
        <w:t xml:space="preserve">. </w:t>
      </w:r>
      <w:r w:rsidR="00365958" w:rsidRPr="00795BC8">
        <w:rPr>
          <w:rStyle w:val="Char7"/>
          <w:rFonts w:hint="cs"/>
          <w:rtl/>
        </w:rPr>
        <w:t xml:space="preserve">و اگر </w:t>
      </w:r>
      <w:r w:rsidR="007B1613" w:rsidRPr="00795BC8">
        <w:rPr>
          <w:rStyle w:val="Char7"/>
          <w:rFonts w:hint="cs"/>
          <w:rtl/>
        </w:rPr>
        <w:t>کس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 xml:space="preserve"> کار آنان را ع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ب گ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 xml:space="preserve">رد و 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ا بدعت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جاد کند</w:t>
      </w:r>
      <w:r w:rsidR="00365958" w:rsidRPr="00795BC8">
        <w:rPr>
          <w:rStyle w:val="Char7"/>
          <w:rFonts w:hint="cs"/>
          <w:rtl/>
        </w:rPr>
        <w:t xml:space="preserve"> شور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و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را به عدالت و بازگشت به مس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ر حق و پ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از منهج مؤمنان خدا خواه توص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ه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، </w:t>
      </w:r>
      <w:r w:rsidR="00365958" w:rsidRPr="00795BC8">
        <w:rPr>
          <w:rStyle w:val="Char7"/>
          <w:rFonts w:hint="cs"/>
          <w:rtl/>
        </w:rPr>
        <w:t>و در صورت بازنگشتن به منهج صح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ح</w:t>
      </w:r>
      <w:r w:rsidR="005752AF">
        <w:rPr>
          <w:rStyle w:val="Char7"/>
          <w:rFonts w:hint="cs"/>
          <w:rtl/>
        </w:rPr>
        <w:t xml:space="preserve">، </w:t>
      </w:r>
      <w:r w:rsidR="00365958" w:rsidRPr="00795BC8">
        <w:rPr>
          <w:rStyle w:val="Char7"/>
          <w:rFonts w:hint="cs"/>
          <w:rtl/>
        </w:rPr>
        <w:t>با و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مبارزه</w:t>
      </w:r>
      <w:r w:rsidR="00220210">
        <w:rPr>
          <w:rStyle w:val="Char7"/>
          <w:rFonts w:hint="cs"/>
          <w:rtl/>
        </w:rPr>
        <w:t xml:space="preserve"> می‌کنند </w:t>
      </w:r>
      <w:r w:rsidR="00365958" w:rsidRPr="00795BC8">
        <w:rPr>
          <w:rStyle w:val="Char7"/>
          <w:rFonts w:hint="cs"/>
          <w:rtl/>
        </w:rPr>
        <w:t>و خداوند ن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ز و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را</w:t>
      </w:r>
      <w:r w:rsidR="005826BB" w:rsidRPr="00795BC8">
        <w:rPr>
          <w:rStyle w:val="Char7"/>
          <w:rFonts w:hint="cs"/>
          <w:rtl/>
        </w:rPr>
        <w:t xml:space="preserve"> به سرپرست</w:t>
      </w:r>
      <w:r w:rsidR="00365958" w:rsidRPr="00795BC8">
        <w:rPr>
          <w:rStyle w:val="Char7"/>
          <w:rFonts w:hint="cs"/>
          <w:rtl/>
        </w:rPr>
        <w:t>ان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 xml:space="preserve">گر </w:t>
      </w:r>
      <w:r w:rsidR="007B1613" w:rsidRPr="00795BC8">
        <w:rPr>
          <w:rStyle w:val="Char7"/>
          <w:rFonts w:hint="cs"/>
          <w:rtl/>
        </w:rPr>
        <w:t>غ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 xml:space="preserve">ر از خود </w:t>
      </w:r>
      <w:r w:rsidR="00365958" w:rsidRPr="00795BC8">
        <w:rPr>
          <w:rStyle w:val="Char7"/>
          <w:rFonts w:hint="cs"/>
          <w:rtl/>
        </w:rPr>
        <w:t>وام</w:t>
      </w:r>
      <w:r w:rsidR="00310874">
        <w:rPr>
          <w:rStyle w:val="Char7"/>
          <w:rFonts w:hint="cs"/>
          <w:rtl/>
        </w:rPr>
        <w:t>ی</w:t>
      </w:r>
      <w:r w:rsidR="00365958" w:rsidRPr="00795BC8">
        <w:rPr>
          <w:rStyle w:val="Char7"/>
          <w:rFonts w:hint="cs"/>
          <w:rtl/>
        </w:rPr>
        <w:t>‌گذارد</w:t>
      </w:r>
      <w:r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30"/>
      </w:r>
      <w:r w:rsidR="005752AF">
        <w:rPr>
          <w:rStyle w:val="Char7"/>
          <w:rFonts w:hint="cs"/>
          <w:rtl/>
        </w:rPr>
        <w:t xml:space="preserve">. </w:t>
      </w:r>
    </w:p>
    <w:p w:rsidR="00365958" w:rsidRPr="00795BC8" w:rsidRDefault="0036595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امام </w:t>
      </w:r>
      <w:r w:rsidR="00F078C0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در ستا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حضرت </w:t>
      </w:r>
      <w:r w:rsidR="005E1A89" w:rsidRPr="00795BC8">
        <w:rPr>
          <w:rStyle w:val="Char7"/>
          <w:rFonts w:hint="cs"/>
          <w:rtl/>
        </w:rPr>
        <w:t>عمر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151460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پاداش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فلان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(</w:t>
      </w:r>
      <w:r w:rsidR="005E1A89" w:rsidRPr="00795BC8">
        <w:rPr>
          <w:rStyle w:val="Char7"/>
          <w:rFonts w:hint="cs"/>
          <w:rtl/>
        </w:rPr>
        <w:t>عمر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>) نزد خداست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کج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راست کرده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ماران را مداوا ساخت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سنت را برپاداشت و فتنه و (بدعت) را پشت سر انداخت و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رفت که </w:t>
      </w:r>
      <w:r w:rsidR="00231C14" w:rsidRPr="00795BC8">
        <w:rPr>
          <w:rStyle w:val="Char7"/>
          <w:rFonts w:hint="cs"/>
          <w:rtl/>
        </w:rPr>
        <w:t>د</w:t>
      </w:r>
      <w:r w:rsidR="007B1613" w:rsidRPr="00795BC8">
        <w:rPr>
          <w:rStyle w:val="Char7"/>
          <w:rFonts w:hint="cs"/>
          <w:rtl/>
        </w:rPr>
        <w:t>امانش پاک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زه و وجودش کم ع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ب بود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به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از شر آن 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طاعت حق را بجا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آورد و آنگونه که شا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>ته بود تقوا 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151460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31"/>
      </w:r>
      <w:r w:rsidR="005752AF">
        <w:rPr>
          <w:rStyle w:val="Char7"/>
          <w:rFonts w:hint="cs"/>
          <w:rtl/>
        </w:rPr>
        <w:t xml:space="preserve">. </w:t>
      </w:r>
    </w:p>
    <w:p w:rsidR="009509EC" w:rsidRPr="00795BC8" w:rsidRDefault="0036595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هنگام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</w:t>
      </w:r>
      <w:r w:rsidR="005E1A89" w:rsidRPr="00795BC8">
        <w:rPr>
          <w:rStyle w:val="Char7"/>
          <w:rFonts w:hint="cs"/>
          <w:rtl/>
        </w:rPr>
        <w:t>عمر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</w:t>
      </w:r>
      <w:r w:rsidR="00BF15E1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>نکه خود به نبرد روم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>ان رود با عل</w:t>
      </w:r>
      <w:r w:rsidR="00310874">
        <w:rPr>
          <w:rStyle w:val="Char7"/>
          <w:rFonts w:hint="cs"/>
          <w:rtl/>
        </w:rPr>
        <w:t>ی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="00BF15E1" w:rsidRPr="00795BC8">
        <w:rPr>
          <w:rStyle w:val="Char7"/>
          <w:rFonts w:hint="cs"/>
          <w:rtl/>
        </w:rPr>
        <w:t xml:space="preserve"> مشورت کرد</w:t>
      </w:r>
      <w:r w:rsidR="005752AF">
        <w:rPr>
          <w:rStyle w:val="Char7"/>
          <w:rFonts w:hint="cs"/>
          <w:rtl/>
        </w:rPr>
        <w:t xml:space="preserve">، </w:t>
      </w:r>
      <w:r w:rsidR="009509EC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9509EC" w:rsidRPr="00795BC8">
        <w:rPr>
          <w:rStyle w:val="Char7"/>
          <w:rFonts w:hint="cs"/>
          <w:rtl/>
        </w:rPr>
        <w:t>شان گفت</w:t>
      </w:r>
      <w:r w:rsidR="005752AF">
        <w:rPr>
          <w:rStyle w:val="Char7"/>
          <w:rFonts w:hint="cs"/>
          <w:rtl/>
        </w:rPr>
        <w:t xml:space="preserve">: </w:t>
      </w:r>
      <w:r w:rsidR="00151460" w:rsidRPr="00795BC8">
        <w:rPr>
          <w:rStyle w:val="Char7"/>
          <w:rFonts w:hint="cs"/>
          <w:rtl/>
        </w:rPr>
        <w:t>«</w:t>
      </w:r>
      <w:r w:rsidR="009509EC" w:rsidRPr="00795BC8">
        <w:rPr>
          <w:rStyle w:val="Char7"/>
          <w:rFonts w:hint="cs"/>
          <w:rtl/>
        </w:rPr>
        <w:t xml:space="preserve">اگر شخصاً </w:t>
      </w:r>
      <w:r w:rsidR="00BF15E1" w:rsidRPr="00795BC8">
        <w:rPr>
          <w:rStyle w:val="Char7"/>
          <w:rFonts w:hint="cs"/>
          <w:rtl/>
        </w:rPr>
        <w:t>خود با دشمن روبرو شو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BF15E1" w:rsidRPr="00795BC8">
        <w:rPr>
          <w:rStyle w:val="Char7"/>
          <w:rFonts w:hint="cs"/>
          <w:rtl/>
        </w:rPr>
        <w:t>اگر مغلوب گرد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مسلمانان پناهگاه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نم</w:t>
      </w:r>
      <w:r w:rsidR="00310874">
        <w:rPr>
          <w:rStyle w:val="Char7"/>
          <w:rFonts w:hint="cs"/>
          <w:rtl/>
        </w:rPr>
        <w:t>ی</w:t>
      </w:r>
      <w:r w:rsidR="007E2731" w:rsidRPr="00795BC8">
        <w:rPr>
          <w:rStyle w:val="Char7"/>
          <w:rFonts w:hint="eastAsia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>ابند و</w:t>
      </w:r>
      <w:r w:rsidR="007E2731" w:rsidRPr="00795BC8">
        <w:rPr>
          <w:rStyle w:val="Char7"/>
          <w:rFonts w:hint="cs"/>
          <w:rtl/>
        </w:rPr>
        <w:t xml:space="preserve"> </w:t>
      </w:r>
      <w:r w:rsidR="00BF15E1" w:rsidRPr="00795BC8">
        <w:rPr>
          <w:rStyle w:val="Char7"/>
          <w:rFonts w:hint="cs"/>
          <w:rtl/>
        </w:rPr>
        <w:t>بعد از تو مرجع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ندارند که به آن بازگردند</w:t>
      </w:r>
      <w:r w:rsidR="005752AF">
        <w:rPr>
          <w:rStyle w:val="Char7"/>
          <w:rFonts w:hint="cs"/>
          <w:rtl/>
        </w:rPr>
        <w:t xml:space="preserve">، </w:t>
      </w:r>
      <w:r w:rsidR="00BF15E1" w:rsidRPr="00795BC8">
        <w:rPr>
          <w:rStyle w:val="Char7"/>
          <w:rFonts w:hint="cs"/>
          <w:rtl/>
        </w:rPr>
        <w:t>پس مرد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سلحشور و</w:t>
      </w:r>
      <w:r w:rsidR="00284C83" w:rsidRPr="00795BC8">
        <w:rPr>
          <w:rStyle w:val="Char7"/>
          <w:rFonts w:hint="cs"/>
          <w:rtl/>
        </w:rPr>
        <w:t xml:space="preserve"> جنگ</w:t>
      </w:r>
      <w:r w:rsidR="00284C83" w:rsidRPr="00795BC8">
        <w:rPr>
          <w:rStyle w:val="Char7"/>
          <w:rFonts w:hint="eastAsia"/>
          <w:rtl/>
        </w:rPr>
        <w:t>‌</w:t>
      </w:r>
      <w:r w:rsidR="00BF15E1" w:rsidRPr="00795BC8">
        <w:rPr>
          <w:rStyle w:val="Char7"/>
          <w:rFonts w:hint="cs"/>
          <w:rtl/>
        </w:rPr>
        <w:t>آزموده را بسو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="00BF15E1" w:rsidRPr="00795BC8">
        <w:rPr>
          <w:rStyle w:val="Char7"/>
          <w:rFonts w:hint="cs"/>
          <w:rtl/>
        </w:rPr>
        <w:t>بفرست و</w:t>
      </w:r>
      <w:r w:rsidR="0076105D" w:rsidRPr="00795BC8">
        <w:rPr>
          <w:rStyle w:val="Char7"/>
          <w:rFonts w:hint="cs"/>
          <w:rtl/>
        </w:rPr>
        <w:t xml:space="preserve"> </w:t>
      </w:r>
      <w:r w:rsidR="00BF15E1" w:rsidRPr="00795BC8">
        <w:rPr>
          <w:rStyle w:val="Char7"/>
          <w:rFonts w:hint="cs"/>
          <w:rtl/>
        </w:rPr>
        <w:t>سپاه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گران همراه </w:t>
      </w:r>
      <w:r w:rsidR="00284C83" w:rsidRPr="00795BC8">
        <w:rPr>
          <w:rStyle w:val="Char7"/>
          <w:rFonts w:hint="cs"/>
          <w:rtl/>
        </w:rPr>
        <w:t>او کن که هم جنگ</w:t>
      </w:r>
      <w:r w:rsidR="00284C83" w:rsidRPr="00795BC8">
        <w:rPr>
          <w:rStyle w:val="Char7"/>
          <w:rFonts w:hint="eastAsia"/>
          <w:rtl/>
        </w:rPr>
        <w:t>‌</w:t>
      </w:r>
      <w:r w:rsidR="00BF15E1" w:rsidRPr="00795BC8">
        <w:rPr>
          <w:rStyle w:val="Char7"/>
          <w:rFonts w:hint="cs"/>
          <w:rtl/>
        </w:rPr>
        <w:t>آزموده و</w:t>
      </w:r>
      <w:r w:rsidR="007E2731" w:rsidRPr="00795BC8">
        <w:rPr>
          <w:rStyle w:val="Char7"/>
          <w:rFonts w:hint="cs"/>
          <w:rtl/>
        </w:rPr>
        <w:t xml:space="preserve"> </w:t>
      </w:r>
      <w:r w:rsidR="00BF15E1" w:rsidRPr="00795BC8">
        <w:rPr>
          <w:rStyle w:val="Char7"/>
          <w:rFonts w:hint="cs"/>
          <w:rtl/>
        </w:rPr>
        <w:t>هم خ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>رخواه اسلام است</w:t>
      </w:r>
      <w:r w:rsidR="005752AF">
        <w:rPr>
          <w:rStyle w:val="Char7"/>
          <w:rFonts w:hint="cs"/>
          <w:rtl/>
        </w:rPr>
        <w:t xml:space="preserve">، </w:t>
      </w:r>
      <w:r w:rsidR="00BF15E1" w:rsidRPr="00795BC8">
        <w:rPr>
          <w:rStyle w:val="Char7"/>
          <w:rFonts w:hint="cs"/>
          <w:rtl/>
        </w:rPr>
        <w:t>اگر خداوند پ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>روزشان گرداند ا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>ن همان</w:t>
      </w:r>
      <w:r w:rsidR="00310874">
        <w:rPr>
          <w:rStyle w:val="Char7"/>
          <w:rFonts w:hint="cs"/>
          <w:rtl/>
        </w:rPr>
        <w:t>ی</w:t>
      </w:r>
      <w:r w:rsidR="00284C83" w:rsidRPr="00795BC8">
        <w:rPr>
          <w:rStyle w:val="Char7"/>
          <w:rFonts w:hint="cs"/>
          <w:rtl/>
        </w:rPr>
        <w:t xml:space="preserve"> است که تو خواسته</w:t>
      </w:r>
      <w:r w:rsidR="00284C83" w:rsidRPr="00795BC8">
        <w:rPr>
          <w:rStyle w:val="Char7"/>
          <w:rFonts w:hint="eastAsia"/>
          <w:rtl/>
        </w:rPr>
        <w:t>‌</w:t>
      </w:r>
      <w:r w:rsidR="00284C83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واگر کار </w:t>
      </w:r>
      <w:r w:rsidR="005826BB" w:rsidRPr="00795BC8">
        <w:rPr>
          <w:rStyle w:val="Char7"/>
          <w:rFonts w:hint="cs"/>
          <w:rtl/>
        </w:rPr>
        <w:t xml:space="preserve">به </w:t>
      </w:r>
      <w:r w:rsidR="00BF15E1" w:rsidRPr="00795BC8">
        <w:rPr>
          <w:rStyle w:val="Char7"/>
          <w:rFonts w:hint="cs"/>
          <w:rtl/>
        </w:rPr>
        <w:t>گونه</w:t>
      </w:r>
      <w:r w:rsidR="00284C83" w:rsidRPr="00795BC8">
        <w:rPr>
          <w:rStyle w:val="Char7"/>
          <w:rFonts w:hint="eastAsia"/>
          <w:rtl/>
        </w:rPr>
        <w:t>‌</w:t>
      </w:r>
      <w:r w:rsidR="00BF15E1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>گر افتاد تو پناه مردم و</w:t>
      </w:r>
      <w:r w:rsidR="007E2731" w:rsidRPr="00795BC8">
        <w:rPr>
          <w:rStyle w:val="Char7"/>
          <w:rFonts w:hint="cs"/>
          <w:rtl/>
        </w:rPr>
        <w:t xml:space="preserve"> </w:t>
      </w:r>
      <w:r w:rsidR="00BF15E1" w:rsidRPr="00795BC8">
        <w:rPr>
          <w:rStyle w:val="Char7"/>
          <w:rFonts w:hint="cs"/>
          <w:rtl/>
        </w:rPr>
        <w:t>مرجع مسلمانان خواه</w:t>
      </w:r>
      <w:r w:rsidR="00310874">
        <w:rPr>
          <w:rStyle w:val="Char7"/>
          <w:rFonts w:hint="cs"/>
          <w:rtl/>
        </w:rPr>
        <w:t>ی</w:t>
      </w:r>
      <w:r w:rsidR="00BF15E1" w:rsidRPr="00795BC8">
        <w:rPr>
          <w:rStyle w:val="Char7"/>
          <w:rFonts w:hint="cs"/>
          <w:rtl/>
        </w:rPr>
        <w:t xml:space="preserve"> ماند</w:t>
      </w:r>
      <w:r w:rsidR="00151460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32"/>
      </w:r>
      <w:r w:rsidR="005752AF">
        <w:rPr>
          <w:rStyle w:val="Char7"/>
          <w:rFonts w:hint="cs"/>
          <w:rtl/>
        </w:rPr>
        <w:t xml:space="preserve">. </w:t>
      </w:r>
    </w:p>
    <w:p w:rsidR="009509EC" w:rsidRPr="00795BC8" w:rsidRDefault="009509E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تقد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و</w:t>
      </w:r>
      <w:r w:rsidR="007E273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احترام دو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فه اول (ابوبکر و </w:t>
      </w:r>
      <w:r w:rsidR="005E1A89" w:rsidRPr="00795BC8">
        <w:rPr>
          <w:rStyle w:val="Char7"/>
          <w:rFonts w:hint="cs"/>
          <w:rtl/>
        </w:rPr>
        <w:t>عمر</w:t>
      </w:r>
      <w:r w:rsidR="006425A2" w:rsidRPr="00384F50">
        <w:rPr>
          <w:rFonts w:ascii="Times New Roman Bold" w:hAnsi="Times New Roman Bold" w:cs="CTraditional Arabic" w:hint="cs"/>
          <w:b/>
          <w:spacing w:val="-3"/>
          <w:sz w:val="36"/>
          <w:szCs w:val="28"/>
          <w:rtl/>
          <w:lang w:bidi="fa-IR"/>
        </w:rPr>
        <w:t>ب</w:t>
      </w:r>
      <w:r w:rsidRPr="00795BC8">
        <w:rPr>
          <w:rStyle w:val="Char7"/>
          <w:rFonts w:hint="cs"/>
          <w:rtl/>
        </w:rPr>
        <w:t xml:space="preserve">) توسط </w:t>
      </w:r>
      <w:r w:rsidR="00F078C0" w:rsidRPr="00795BC8">
        <w:rPr>
          <w:rStyle w:val="Char7"/>
          <w:rFonts w:hint="cs"/>
          <w:rtl/>
        </w:rPr>
        <w:t>اهل</w:t>
      </w:r>
      <w:r w:rsidR="00384F50" w:rsidRPr="00795BC8">
        <w:rPr>
          <w:rStyle w:val="Char7"/>
          <w:rFonts w:hint="cs"/>
          <w:rtl/>
        </w:rPr>
        <w:t>‌</w:t>
      </w:r>
      <w:r w:rsidR="00F078C0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284C83" w:rsidRPr="00384F50">
        <w:rPr>
          <w:rFonts w:ascii="Times New Roman Bold" w:hAnsi="Times New Roman Bold" w:cs="CTraditional Arabic" w:hint="cs"/>
          <w:b/>
          <w:spacing w:val="-3"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بعد از وفات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تا مدت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ادامه داشت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گونه‌ا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بر مس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حرکت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تداوم داشته و مسا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انجام شده توسط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تغ</w:t>
      </w:r>
      <w:r w:rsidR="00310874">
        <w:rPr>
          <w:rStyle w:val="Char7"/>
          <w:rFonts w:hint="cs"/>
          <w:rtl/>
        </w:rPr>
        <w:t>یی</w:t>
      </w:r>
      <w:r w:rsidR="005826BB" w:rsidRPr="00795BC8">
        <w:rPr>
          <w:rStyle w:val="Char7"/>
          <w:rFonts w:hint="cs"/>
          <w:rtl/>
        </w:rPr>
        <w:t>ر نداد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از روش و علم و فتاوا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استفاده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ما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است</w:t>
      </w:r>
      <w:r w:rsidR="005752AF">
        <w:rPr>
          <w:rStyle w:val="Char7"/>
          <w:rFonts w:hint="cs"/>
          <w:rtl/>
        </w:rPr>
        <w:t xml:space="preserve">: </w:t>
      </w:r>
    </w:p>
    <w:p w:rsidR="009509EC" w:rsidRPr="00795BC8" w:rsidRDefault="009509E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امام </w:t>
      </w:r>
      <w:r w:rsidR="00F078C0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در پاسخ سؤال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چرا باغ فدک را پس نگرفت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151460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من از خداوند شرم دارم که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بازستانم که ابوبکر آن را منع کرد و عمر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همان را تأ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کرده است</w:t>
      </w:r>
      <w:r w:rsidR="00151460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33"/>
      </w:r>
      <w:r w:rsidR="005752AF">
        <w:rPr>
          <w:rStyle w:val="Char7"/>
          <w:rFonts w:hint="cs"/>
          <w:rtl/>
        </w:rPr>
        <w:t xml:space="preserve">. </w:t>
      </w:r>
    </w:p>
    <w:p w:rsidR="00E220A0" w:rsidRPr="00795BC8" w:rsidRDefault="009509E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امام محمد باقر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شه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توص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220210">
        <w:rPr>
          <w:rStyle w:val="Char7"/>
          <w:rFonts w:hint="cs"/>
          <w:rtl/>
        </w:rPr>
        <w:t xml:space="preserve"> می‌کرد </w:t>
      </w:r>
      <w:r w:rsidRPr="00795BC8">
        <w:rPr>
          <w:rStyle w:val="Char7"/>
          <w:rFonts w:hint="cs"/>
          <w:rtl/>
        </w:rPr>
        <w:t xml:space="preserve">که همانند او از علم و دانش </w:t>
      </w:r>
      <w:r w:rsidR="00E220A0" w:rsidRPr="00795BC8">
        <w:rPr>
          <w:rStyle w:val="Char7"/>
          <w:rFonts w:hint="cs"/>
          <w:rtl/>
        </w:rPr>
        <w:t>ابوبکر بهره گرفته و از و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 xml:space="preserve"> کنند</w:t>
      </w:r>
      <w:r w:rsidR="005752AF">
        <w:rPr>
          <w:rStyle w:val="Char7"/>
          <w:rFonts w:hint="cs"/>
          <w:rtl/>
        </w:rPr>
        <w:t xml:space="preserve">، </w:t>
      </w:r>
      <w:r w:rsidR="00E220A0" w:rsidRPr="00795BC8">
        <w:rPr>
          <w:rStyle w:val="Char7"/>
          <w:rFonts w:hint="cs"/>
          <w:rtl/>
        </w:rPr>
        <w:t>نمونه ا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ه زمان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 xml:space="preserve"> بود که در مورد جواز تزئ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ن شمش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ر با جواهرات از ا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شان سؤال شد! ا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شان فرمودند</w:t>
      </w:r>
      <w:r w:rsidR="005752AF">
        <w:rPr>
          <w:rStyle w:val="Char7"/>
          <w:rFonts w:hint="cs"/>
          <w:rtl/>
        </w:rPr>
        <w:t xml:space="preserve">: </w:t>
      </w:r>
      <w:r w:rsidR="00E220A0" w:rsidRPr="00795BC8">
        <w:rPr>
          <w:rStyle w:val="Char7"/>
          <w:rFonts w:hint="cs"/>
          <w:rtl/>
        </w:rPr>
        <w:t>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E220A0" w:rsidRPr="00795BC8">
        <w:rPr>
          <w:rStyle w:val="Char7"/>
          <w:rFonts w:hint="cs"/>
          <w:rtl/>
        </w:rPr>
        <w:t>ابوبکر صد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ق ن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ز شمش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ر خو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ش را با نقره تزئ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ن کرده است</w:t>
      </w:r>
      <w:r w:rsidR="005752AF">
        <w:rPr>
          <w:rStyle w:val="Char7"/>
          <w:rFonts w:hint="cs"/>
          <w:rtl/>
        </w:rPr>
        <w:t xml:space="preserve">. </w:t>
      </w:r>
      <w:r w:rsidR="00E220A0" w:rsidRPr="00795BC8">
        <w:rPr>
          <w:rStyle w:val="Char7"/>
          <w:rFonts w:hint="cs"/>
          <w:rtl/>
        </w:rPr>
        <w:t>شخص سائل با تعجب پرس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E220A0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ا شما م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یی</w:t>
      </w:r>
      <w:r w:rsidR="00E220A0" w:rsidRPr="00795BC8">
        <w:rPr>
          <w:rStyle w:val="Char7"/>
          <w:rFonts w:hint="cs"/>
          <w:rtl/>
        </w:rPr>
        <w:t>د «صد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ق»؟ امام باقر با ه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جان از جا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ش برخاست و فرمود</w:t>
      </w:r>
      <w:r w:rsidR="005752AF">
        <w:rPr>
          <w:rStyle w:val="Char7"/>
          <w:rFonts w:hint="cs"/>
          <w:rtl/>
        </w:rPr>
        <w:t xml:space="preserve">: </w:t>
      </w:r>
      <w:r w:rsidR="00634B62" w:rsidRPr="00795BC8">
        <w:rPr>
          <w:rStyle w:val="Char7"/>
          <w:rFonts w:hint="cs"/>
          <w:rtl/>
        </w:rPr>
        <w:t>«</w:t>
      </w:r>
      <w:r w:rsidR="00E220A0" w:rsidRPr="00795BC8">
        <w:rPr>
          <w:rStyle w:val="Char7"/>
          <w:rFonts w:hint="cs"/>
          <w:rtl/>
        </w:rPr>
        <w:t>بله صد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ق</w:t>
      </w:r>
      <w:r w:rsidR="005752AF">
        <w:rPr>
          <w:rStyle w:val="Char7"/>
          <w:rFonts w:hint="cs"/>
          <w:rtl/>
        </w:rPr>
        <w:t xml:space="preserve">، </w:t>
      </w:r>
      <w:r w:rsidR="00E220A0" w:rsidRPr="00795BC8">
        <w:rPr>
          <w:rStyle w:val="Char7"/>
          <w:rFonts w:hint="cs"/>
          <w:rtl/>
        </w:rPr>
        <w:t>بله صد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ق و هر کس که و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 xml:space="preserve"> را به ا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ن صفت وصف نکند</w:t>
      </w:r>
      <w:r w:rsidR="005752AF">
        <w:rPr>
          <w:rStyle w:val="Char7"/>
          <w:rFonts w:hint="cs"/>
          <w:rtl/>
        </w:rPr>
        <w:t xml:space="preserve">، </w:t>
      </w:r>
      <w:r w:rsidR="00E220A0" w:rsidRPr="00795BC8">
        <w:rPr>
          <w:rStyle w:val="Char7"/>
          <w:rFonts w:hint="cs"/>
          <w:rtl/>
        </w:rPr>
        <w:t>خداوند</w:t>
      </w:r>
      <w:r w:rsidR="005752AF">
        <w:rPr>
          <w:rStyle w:val="Char7"/>
          <w:rFonts w:hint="cs"/>
          <w:rtl/>
        </w:rPr>
        <w:t xml:space="preserve">، </w:t>
      </w:r>
      <w:r w:rsidR="00E220A0" w:rsidRPr="00795BC8">
        <w:rPr>
          <w:rStyle w:val="Char7"/>
          <w:rFonts w:hint="cs"/>
          <w:rtl/>
        </w:rPr>
        <w:t>نه در دن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ا و نه در ق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امت کلامش را تصد</w:t>
      </w:r>
      <w:r w:rsidR="00310874">
        <w:rPr>
          <w:rStyle w:val="Char7"/>
          <w:rFonts w:hint="cs"/>
          <w:rtl/>
        </w:rPr>
        <w:t>ی</w:t>
      </w:r>
      <w:r w:rsidR="00E220A0" w:rsidRPr="00795BC8">
        <w:rPr>
          <w:rStyle w:val="Char7"/>
          <w:rFonts w:hint="cs"/>
          <w:rtl/>
        </w:rPr>
        <w:t>ق نخواهد کرد</w:t>
      </w:r>
      <w:r w:rsidR="00634B62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34"/>
      </w:r>
      <w:r w:rsidR="005752AF">
        <w:rPr>
          <w:rStyle w:val="Char7"/>
          <w:rFonts w:hint="cs"/>
          <w:rtl/>
        </w:rPr>
        <w:t xml:space="preserve">. </w:t>
      </w:r>
    </w:p>
    <w:p w:rsidR="00C31FE1" w:rsidRPr="00795BC8" w:rsidRDefault="00E220A0" w:rsidP="00CC733B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موارد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انگر نحوه برخورد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284C83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که نزد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فاصله زمان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با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داشتند</w:t>
      </w:r>
      <w:r w:rsidR="00220210">
        <w:rPr>
          <w:rStyle w:val="Char7"/>
          <w:rFonts w:hint="cs"/>
          <w:rtl/>
        </w:rPr>
        <w:t xml:space="preserve"> می‌باشد </w:t>
      </w:r>
      <w:r w:rsidRPr="00795BC8">
        <w:rPr>
          <w:rStyle w:val="Char7"/>
          <w:rFonts w:hint="cs"/>
          <w:rtl/>
        </w:rPr>
        <w:t>که عملکرد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فراموش نکرده و رفتار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ناد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نگرفته‌اند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وجود گواه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نظر ائمه در مورد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سه نفر از خلفاء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 کاف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7B1613" w:rsidRPr="00795BC8">
        <w:rPr>
          <w:rStyle w:val="Char7"/>
          <w:rFonts w:hint="cs"/>
          <w:rtl/>
        </w:rPr>
        <w:t xml:space="preserve">؟ 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 xml:space="preserve">ا روش </w:t>
      </w:r>
      <w:r w:rsidR="005E1A89" w:rsidRPr="00795BC8">
        <w:rPr>
          <w:rStyle w:val="Char7"/>
          <w:rFonts w:hint="cs"/>
          <w:rtl/>
        </w:rPr>
        <w:t>ائمه</w:t>
      </w:r>
      <w:r w:rsidR="00284C83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="007B1613" w:rsidRPr="00795BC8">
        <w:rPr>
          <w:rStyle w:val="Char7"/>
          <w:rFonts w:hint="cs"/>
          <w:rtl/>
        </w:rPr>
        <w:t xml:space="preserve"> را نم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‌پذ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م و بر منهج گمراهان گام برم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‌دار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م؟</w:t>
      </w:r>
    </w:p>
    <w:p w:rsidR="00C31FE1" w:rsidRPr="00200CB1" w:rsidRDefault="00C31FE1" w:rsidP="00CC6C3C">
      <w:pPr>
        <w:pStyle w:val="Heading2"/>
        <w:widowControl w:val="0"/>
        <w:jc w:val="lowKashida"/>
        <w:rPr>
          <w:rtl/>
        </w:rPr>
      </w:pPr>
      <w:bookmarkStart w:id="35" w:name="_Toc380878055"/>
      <w:bookmarkStart w:id="36" w:name="_Toc442263661"/>
      <w:r w:rsidRPr="00200CB1">
        <w:rPr>
          <w:rFonts w:hint="cs"/>
          <w:rtl/>
        </w:rPr>
        <w:t>مطلب سوم</w:t>
      </w:r>
      <w:r w:rsidR="006425A2" w:rsidRPr="00200CB1">
        <w:rPr>
          <w:rFonts w:hint="cs"/>
          <w:rtl/>
        </w:rPr>
        <w:t>:</w:t>
      </w:r>
      <w:r w:rsidRPr="00200CB1">
        <w:rPr>
          <w:rFonts w:hint="cs"/>
          <w:rtl/>
        </w:rPr>
        <w:t xml:space="preserve"> منزلت مهاجر</w:t>
      </w:r>
      <w:r w:rsidR="00990A04">
        <w:rPr>
          <w:rFonts w:hint="cs"/>
          <w:rtl/>
        </w:rPr>
        <w:t>ی</w:t>
      </w:r>
      <w:r w:rsidRPr="00200CB1">
        <w:rPr>
          <w:rFonts w:hint="cs"/>
          <w:rtl/>
        </w:rPr>
        <w:t>ن و انصار از نظر قرآن و عترت</w:t>
      </w:r>
      <w:bookmarkEnd w:id="35"/>
      <w:bookmarkEnd w:id="36"/>
    </w:p>
    <w:p w:rsidR="00C31FE1" w:rsidRPr="00795BC8" w:rsidRDefault="00C31FE1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خداوند متعال 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انصار را بر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</w:t>
      </w:r>
      <w:r w:rsidR="00F078C0" w:rsidRPr="00795BC8">
        <w:rPr>
          <w:rStyle w:val="Char7"/>
          <w:rFonts w:hint="cs"/>
          <w:rtl/>
        </w:rPr>
        <w:t>اصحاب</w:t>
      </w:r>
      <w:r w:rsidR="006425A2" w:rsidRPr="00384F50">
        <w:rPr>
          <w:rFonts w:ascii="Times New Roman Bold" w:hAnsi="Times New Roman Bold" w:cs="CTraditional Arabic" w:hint="cs"/>
          <w:b/>
          <w:spacing w:val="-2"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خاص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بخش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شتاز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در قبول دعوت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ورود به 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اسلام و تحمل انواع مشقت</w:t>
      </w:r>
      <w:r w:rsidR="00284C8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و مص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بت</w:t>
      </w:r>
      <w:r w:rsidR="00284C8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راه بود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دو گروه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خداوند متعال 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بر انصار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آنان هم در هجرت و هم در نصرت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خدا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خانه و خانواده و وطن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رها کرده و غر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بانه به سرزم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هجرت کردند که در آن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جز نصرت خدا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امبرش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چشم داشت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نداشتند</w:t>
      </w:r>
      <w:r w:rsidR="005752AF">
        <w:rPr>
          <w:rStyle w:val="Char7"/>
          <w:rFonts w:hint="cs"/>
          <w:rtl/>
        </w:rPr>
        <w:t xml:space="preserve">. </w:t>
      </w:r>
    </w:p>
    <w:p w:rsidR="00C31FE1" w:rsidRPr="00795BC8" w:rsidRDefault="00C31FE1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انصار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شواز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سته در سرزم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خود و نصرت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تقس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مال و دارا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خود با 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بر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صحابه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دارند</w:t>
      </w:r>
      <w:r w:rsidR="005752AF">
        <w:rPr>
          <w:rStyle w:val="Char7"/>
          <w:rFonts w:hint="cs"/>
          <w:rtl/>
        </w:rPr>
        <w:t xml:space="preserve">. </w:t>
      </w:r>
    </w:p>
    <w:p w:rsidR="00FF0AE9" w:rsidRPr="00795BC8" w:rsidRDefault="00C31FE1" w:rsidP="00CC733B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قرآن و عترت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284C83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فض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لت را ناد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نگرفته و بر فضل و برتر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گواه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قرآن 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به توض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صفات اصحاب پرداخته و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گاه عظ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والا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نزد خداوند متعال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نموده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امامان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شرح و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دسته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بلاغت و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 کار برده‌اند</w:t>
      </w:r>
      <w:r w:rsidR="005752AF">
        <w:rPr>
          <w:rStyle w:val="Char7"/>
          <w:rFonts w:hint="cs"/>
          <w:rtl/>
        </w:rPr>
        <w:t xml:space="preserve">. </w:t>
      </w:r>
    </w:p>
    <w:p w:rsidR="00C31FE1" w:rsidRPr="00CC733B" w:rsidRDefault="00012A05" w:rsidP="00CC733B">
      <w:pPr>
        <w:pStyle w:val="a0"/>
        <w:rPr>
          <w:rtl/>
        </w:rPr>
      </w:pPr>
      <w:bookmarkStart w:id="37" w:name="_Toc380878056"/>
      <w:bookmarkStart w:id="38" w:name="_Toc442263662"/>
      <w:r w:rsidRPr="00CC733B">
        <w:rPr>
          <w:rFonts w:hint="cs"/>
          <w:rtl/>
        </w:rPr>
        <w:t>فضل مهاجر</w:t>
      </w:r>
      <w:r w:rsidR="00990A04" w:rsidRPr="00CC733B">
        <w:rPr>
          <w:rFonts w:hint="cs"/>
          <w:rtl/>
        </w:rPr>
        <w:t>ی</w:t>
      </w:r>
      <w:r w:rsidRPr="00CC733B">
        <w:rPr>
          <w:rFonts w:hint="cs"/>
          <w:rtl/>
        </w:rPr>
        <w:t>ن وانصار در قرآن کر</w:t>
      </w:r>
      <w:r w:rsidR="00990A04" w:rsidRPr="00CC733B">
        <w:rPr>
          <w:rFonts w:hint="cs"/>
          <w:rtl/>
        </w:rPr>
        <w:t>ی</w:t>
      </w:r>
      <w:r w:rsidRPr="00CC733B">
        <w:rPr>
          <w:rFonts w:hint="cs"/>
          <w:rtl/>
        </w:rPr>
        <w:t>م</w:t>
      </w:r>
      <w:bookmarkEnd w:id="37"/>
      <w:bookmarkEnd w:id="38"/>
      <w:r w:rsidR="005752AF" w:rsidRPr="00CC733B">
        <w:rPr>
          <w:rFonts w:hint="cs"/>
          <w:rtl/>
        </w:rPr>
        <w:t xml:space="preserve"> </w:t>
      </w:r>
    </w:p>
    <w:p w:rsidR="007E2731" w:rsidRPr="004960E3" w:rsidRDefault="00D33A2B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4960E3">
        <w:rPr>
          <w:rStyle w:val="Char7"/>
          <w:rFonts w:hint="cs"/>
          <w:rtl/>
        </w:rPr>
        <w:t>خداوند متعال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D33A2B" w:rsidRPr="00384F50" w:rsidRDefault="00CC733B" w:rsidP="00200150">
      <w:pPr>
        <w:pStyle w:val="StyleComplexBLotus12ptJustifiedFirstline05cm"/>
        <w:widowControl w:val="0"/>
        <w:spacing w:line="240" w:lineRule="auto"/>
        <w:ind w:firstLine="0"/>
        <w:rPr>
          <w:rFonts w:ascii="Times New Roman" w:hAnsi="Times New Roman" w:cs="B Mitra"/>
          <w:b/>
          <w:bCs/>
          <w:spacing w:val="-2"/>
          <w:sz w:val="28"/>
          <w:szCs w:val="28"/>
          <w:rtl/>
          <w:lang w:bidi="fa-IR"/>
        </w:rPr>
      </w:pPr>
      <w:r>
        <w:rPr>
          <w:rStyle w:val="Char7"/>
          <w:rFonts w:cs="Traditional Arabic" w:hint="cs"/>
          <w:rtl/>
        </w:rPr>
        <w:t>﴿</w:t>
      </w:r>
      <w:r w:rsidR="00200150" w:rsidRPr="00200150">
        <w:rPr>
          <w:rStyle w:val="Char4"/>
          <w:rFonts w:hint="eastAsia"/>
          <w:rtl/>
        </w:rPr>
        <w:t>لِلۡفُقَرَآءِ</w:t>
      </w:r>
      <w:r w:rsidR="00200150" w:rsidRPr="00200150">
        <w:rPr>
          <w:rStyle w:val="Char4"/>
          <w:rtl/>
        </w:rPr>
        <w:t xml:space="preserve"> </w:t>
      </w:r>
      <w:r w:rsidR="00200150" w:rsidRPr="00200150">
        <w:rPr>
          <w:rStyle w:val="Char4"/>
          <w:rFonts w:hint="cs"/>
          <w:rtl/>
        </w:rPr>
        <w:t>ٱ</w:t>
      </w:r>
      <w:r w:rsidR="00200150" w:rsidRPr="00200150">
        <w:rPr>
          <w:rStyle w:val="Char4"/>
          <w:rFonts w:hint="eastAsia"/>
          <w:rtl/>
        </w:rPr>
        <w:t>لۡمُهَٰجِرِينَ</w:t>
      </w:r>
      <w:r w:rsidR="00200150" w:rsidRPr="00200150">
        <w:rPr>
          <w:rStyle w:val="Char4"/>
          <w:rtl/>
        </w:rPr>
        <w:t xml:space="preserve"> </w:t>
      </w:r>
      <w:r w:rsidR="00200150" w:rsidRPr="00200150">
        <w:rPr>
          <w:rStyle w:val="Char4"/>
          <w:rFonts w:hint="cs"/>
          <w:rtl/>
        </w:rPr>
        <w:t>ٱ</w:t>
      </w:r>
      <w:r w:rsidR="00200150" w:rsidRPr="00200150">
        <w:rPr>
          <w:rStyle w:val="Char4"/>
          <w:rFonts w:hint="eastAsia"/>
          <w:rtl/>
        </w:rPr>
        <w:t>لَّذِينَ</w:t>
      </w:r>
      <w:r w:rsidR="00200150" w:rsidRPr="00200150">
        <w:rPr>
          <w:rStyle w:val="Char4"/>
          <w:rtl/>
        </w:rPr>
        <w:t xml:space="preserve"> أُخۡرِجُواْ مِن دِيَٰرِهِمۡ وَأَمۡوَٰلِهِمۡ يَبۡتَغُونَ فَضۡلٗا مِّنَ </w:t>
      </w:r>
      <w:r w:rsidR="00200150" w:rsidRPr="00200150">
        <w:rPr>
          <w:rStyle w:val="Char4"/>
          <w:rFonts w:hint="cs"/>
          <w:rtl/>
        </w:rPr>
        <w:t>ٱ</w:t>
      </w:r>
      <w:r w:rsidR="00200150" w:rsidRPr="00200150">
        <w:rPr>
          <w:rStyle w:val="Char4"/>
          <w:rFonts w:hint="eastAsia"/>
          <w:rtl/>
        </w:rPr>
        <w:t>للَّهِ</w:t>
      </w:r>
      <w:r w:rsidR="00200150" w:rsidRPr="00200150">
        <w:rPr>
          <w:rStyle w:val="Char4"/>
          <w:rtl/>
        </w:rPr>
        <w:t xml:space="preserve"> وَرِضۡوَٰنٗا وَيَنصُرُونَ </w:t>
      </w:r>
      <w:r w:rsidR="00200150" w:rsidRPr="00200150">
        <w:rPr>
          <w:rStyle w:val="Char4"/>
          <w:rFonts w:hint="cs"/>
          <w:rtl/>
        </w:rPr>
        <w:t>ٱ</w:t>
      </w:r>
      <w:r w:rsidR="00200150" w:rsidRPr="00200150">
        <w:rPr>
          <w:rStyle w:val="Char4"/>
          <w:rFonts w:hint="eastAsia"/>
          <w:rtl/>
        </w:rPr>
        <w:t>للَّهَ</w:t>
      </w:r>
      <w:r w:rsidR="00200150" w:rsidRPr="00200150">
        <w:rPr>
          <w:rStyle w:val="Char4"/>
          <w:rtl/>
        </w:rPr>
        <w:t xml:space="preserve"> وَرَسُولَهُ</w:t>
      </w:r>
      <w:r w:rsidR="00200150" w:rsidRPr="00200150">
        <w:rPr>
          <w:rStyle w:val="Char4"/>
          <w:rFonts w:hint="cs"/>
          <w:rtl/>
        </w:rPr>
        <w:t>ۥٓۚ</w:t>
      </w:r>
      <w:r w:rsidR="00200150" w:rsidRPr="00200150">
        <w:rPr>
          <w:rStyle w:val="Char4"/>
          <w:rtl/>
        </w:rPr>
        <w:t xml:space="preserve"> أُوْلَٰٓئِكَ هُمُ </w:t>
      </w:r>
      <w:r w:rsidR="00200150" w:rsidRPr="00200150">
        <w:rPr>
          <w:rStyle w:val="Char4"/>
          <w:rFonts w:hint="cs"/>
          <w:rtl/>
        </w:rPr>
        <w:t>ٱ</w:t>
      </w:r>
      <w:r w:rsidR="00200150" w:rsidRPr="00200150">
        <w:rPr>
          <w:rStyle w:val="Char4"/>
          <w:rFonts w:hint="eastAsia"/>
          <w:rtl/>
        </w:rPr>
        <w:t>لصَّٰدِقُونَ</w:t>
      </w:r>
      <w:r w:rsidR="00200150" w:rsidRPr="00200150">
        <w:rPr>
          <w:rStyle w:val="Char4"/>
          <w:rtl/>
        </w:rPr>
        <w:t xml:space="preserve"> ٨</w:t>
      </w:r>
      <w:r w:rsidR="00200150" w:rsidRPr="00200150">
        <w:rPr>
          <w:rStyle w:val="Char4"/>
        </w:rPr>
        <w:t xml:space="preserve"> </w:t>
      </w:r>
      <w:r w:rsidR="00200150" w:rsidRPr="00200150">
        <w:rPr>
          <w:rStyle w:val="Char4"/>
          <w:rFonts w:hint="eastAsia"/>
          <w:rtl/>
        </w:rPr>
        <w:t>وَ</w:t>
      </w:r>
      <w:r w:rsidR="00200150" w:rsidRPr="00200150">
        <w:rPr>
          <w:rStyle w:val="Char4"/>
          <w:rFonts w:hint="cs"/>
          <w:rtl/>
        </w:rPr>
        <w:t>ٱ</w:t>
      </w:r>
      <w:r w:rsidR="00200150" w:rsidRPr="00200150">
        <w:rPr>
          <w:rStyle w:val="Char4"/>
          <w:rFonts w:hint="eastAsia"/>
          <w:rtl/>
        </w:rPr>
        <w:t>لَّذِينَ</w:t>
      </w:r>
      <w:r w:rsidR="00200150" w:rsidRPr="00200150">
        <w:rPr>
          <w:rStyle w:val="Char4"/>
          <w:rtl/>
        </w:rPr>
        <w:t xml:space="preserve"> تَبَوَّءُو </w:t>
      </w:r>
      <w:r w:rsidR="00200150" w:rsidRPr="00200150">
        <w:rPr>
          <w:rStyle w:val="Char4"/>
          <w:rFonts w:hint="cs"/>
          <w:rtl/>
        </w:rPr>
        <w:t>ٱ</w:t>
      </w:r>
      <w:r w:rsidR="00200150" w:rsidRPr="00200150">
        <w:rPr>
          <w:rStyle w:val="Char4"/>
          <w:rFonts w:hint="eastAsia"/>
          <w:rtl/>
        </w:rPr>
        <w:t>لدَّارَ</w:t>
      </w:r>
      <w:r w:rsidR="00200150" w:rsidRPr="00200150">
        <w:rPr>
          <w:rStyle w:val="Char4"/>
          <w:rtl/>
        </w:rPr>
        <w:t xml:space="preserve"> وَ</w:t>
      </w:r>
      <w:r w:rsidR="00200150" w:rsidRPr="00200150">
        <w:rPr>
          <w:rStyle w:val="Char4"/>
          <w:rFonts w:hint="cs"/>
          <w:rtl/>
        </w:rPr>
        <w:t>ٱ</w:t>
      </w:r>
      <w:r w:rsidR="00200150" w:rsidRPr="00200150">
        <w:rPr>
          <w:rStyle w:val="Char4"/>
          <w:rFonts w:hint="eastAsia"/>
          <w:rtl/>
        </w:rPr>
        <w:t>لۡإِيمَٰنَ</w:t>
      </w:r>
      <w:r w:rsidR="00200150" w:rsidRPr="00200150">
        <w:rPr>
          <w:rStyle w:val="Char4"/>
          <w:rtl/>
        </w:rPr>
        <w:t xml:space="preserve"> مِن قَبۡلِهِمۡ يُحِبُّونَ مَنۡ هَاجَرَ إِلَيۡهِمۡ وَلَا يَجِدُونَ فِي صُدُورِهِمۡ حَاجَةٗ مِّمَّآ أُوتُواْ وَيُؤۡثِرُونَ عَلَىٰٓ أَنفُسِهِمۡ وَلَوۡ كَانَ بِهِمۡ خَصَاصَةٞۚ وَمَن يُوقَ شُحَّ نَفۡسِهِ</w:t>
      </w:r>
      <w:r w:rsidR="00200150" w:rsidRPr="00200150">
        <w:rPr>
          <w:rStyle w:val="Char4"/>
          <w:rFonts w:hint="cs"/>
          <w:rtl/>
        </w:rPr>
        <w:t>ۦ</w:t>
      </w:r>
      <w:r w:rsidR="00200150" w:rsidRPr="00200150">
        <w:rPr>
          <w:rStyle w:val="Char4"/>
          <w:rtl/>
        </w:rPr>
        <w:t xml:space="preserve"> فَأُوْلَٰٓئِكَ هُمُ </w:t>
      </w:r>
      <w:r w:rsidR="00200150" w:rsidRPr="00200150">
        <w:rPr>
          <w:rStyle w:val="Char4"/>
          <w:rFonts w:hint="cs"/>
          <w:rtl/>
        </w:rPr>
        <w:t>ٱ</w:t>
      </w:r>
      <w:r w:rsidR="00200150" w:rsidRPr="00200150">
        <w:rPr>
          <w:rStyle w:val="Char4"/>
          <w:rFonts w:hint="eastAsia"/>
          <w:rtl/>
        </w:rPr>
        <w:t>لۡمُفۡلِحُونَ</w:t>
      </w:r>
      <w:r w:rsidR="00200150" w:rsidRPr="00200150">
        <w:rPr>
          <w:rStyle w:val="Char4"/>
          <w:rtl/>
        </w:rPr>
        <w:t xml:space="preserve"> ٩</w:t>
      </w:r>
      <w:r>
        <w:rPr>
          <w:rStyle w:val="Char7"/>
          <w:rFonts w:cs="Traditional Arabic" w:hint="cs"/>
          <w:rtl/>
        </w:rPr>
        <w:t>﴾</w:t>
      </w:r>
      <w:r w:rsidR="00200150">
        <w:rPr>
          <w:rStyle w:val="Char7"/>
          <w:rFonts w:cs="Traditional Arabic" w:hint="cs"/>
          <w:rtl/>
        </w:rPr>
        <w:t xml:space="preserve"> </w:t>
      </w:r>
      <w:r w:rsidR="00E6180F" w:rsidRPr="00200150">
        <w:rPr>
          <w:rStyle w:val="Char2"/>
          <w:rtl/>
        </w:rPr>
        <w:t>[</w:t>
      </w:r>
      <w:r w:rsidR="00637760" w:rsidRPr="00200150">
        <w:rPr>
          <w:rStyle w:val="Char2"/>
          <w:rtl/>
        </w:rPr>
        <w:t>الحشر: 8-9</w:t>
      </w:r>
      <w:r w:rsidR="00E6180F" w:rsidRPr="00200150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A32E3C" w:rsidRPr="00795BC8" w:rsidRDefault="001B260E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384F50">
        <w:rPr>
          <w:rStyle w:val="Char3"/>
          <w:rFonts w:hint="cs"/>
          <w:spacing w:val="0"/>
          <w:rtl/>
        </w:rPr>
        <w:t>«</w:t>
      </w:r>
      <w:r w:rsidR="00284C83" w:rsidRPr="00384F50">
        <w:rPr>
          <w:rStyle w:val="Char5"/>
          <w:rFonts w:hint="cs"/>
          <w:rtl/>
        </w:rPr>
        <w:t>(</w:t>
      </w:r>
      <w:r w:rsidR="00A32E3C" w:rsidRPr="00384F50">
        <w:rPr>
          <w:rStyle w:val="Char5"/>
          <w:rFonts w:hint="cs"/>
          <w:rtl/>
        </w:rPr>
        <w:t>همچن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ن غنائم</w:t>
      </w:r>
      <w:r w:rsidR="00284C83" w:rsidRPr="00384F50">
        <w:rPr>
          <w:rStyle w:val="Char5"/>
          <w:rFonts w:hint="cs"/>
          <w:rtl/>
        </w:rPr>
        <w:t>)</w:t>
      </w:r>
      <w:r w:rsidR="00A32E3C" w:rsidRPr="00384F50">
        <w:rPr>
          <w:rStyle w:val="Char5"/>
          <w:rFonts w:hint="cs"/>
          <w:rtl/>
        </w:rPr>
        <w:t xml:space="preserve"> از</w:t>
      </w:r>
      <w:r w:rsidR="00284C83" w:rsidRPr="00384F50">
        <w:rPr>
          <w:rStyle w:val="Char5"/>
          <w:rFonts w:hint="cs"/>
          <w:rtl/>
        </w:rPr>
        <w:t xml:space="preserve"> </w:t>
      </w:r>
      <w:r w:rsidR="00C97C6F">
        <w:rPr>
          <w:rStyle w:val="Char5"/>
          <w:rFonts w:hint="cs"/>
          <w:rtl/>
        </w:rPr>
        <w:t>آن ف</w:t>
      </w:r>
      <w:r w:rsidR="00A32E3C" w:rsidRPr="00384F50">
        <w:rPr>
          <w:rStyle w:val="Char5"/>
          <w:rFonts w:hint="cs"/>
          <w:rtl/>
        </w:rPr>
        <w:t>قرا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 مهاجر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ن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 است که از</w:t>
      </w:r>
      <w:r w:rsidR="00284C83" w:rsidRPr="00384F50">
        <w:rPr>
          <w:rStyle w:val="Char5"/>
          <w:rFonts w:hint="cs"/>
          <w:rtl/>
        </w:rPr>
        <w:t xml:space="preserve"> </w:t>
      </w:r>
      <w:r w:rsidR="00A32E3C" w:rsidRPr="00384F50">
        <w:rPr>
          <w:rStyle w:val="Char5"/>
          <w:rFonts w:hint="cs"/>
          <w:rtl/>
        </w:rPr>
        <w:t>خانه و کاشانه و اموال خود ب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رون رانده شده‌اند</w:t>
      </w:r>
      <w:r w:rsidR="005752AF">
        <w:rPr>
          <w:rStyle w:val="Char5"/>
          <w:rFonts w:hint="cs"/>
          <w:rtl/>
        </w:rPr>
        <w:t xml:space="preserve">. </w:t>
      </w:r>
      <w:r w:rsidR="00284C83" w:rsidRPr="00384F50">
        <w:rPr>
          <w:rStyle w:val="Char5"/>
          <w:rFonts w:hint="cs"/>
          <w:rtl/>
        </w:rPr>
        <w:t>(</w:t>
      </w:r>
      <w:r w:rsidR="00A32E3C" w:rsidRPr="00384F50">
        <w:rPr>
          <w:rStyle w:val="Char5"/>
          <w:rFonts w:hint="cs"/>
          <w:rtl/>
        </w:rPr>
        <w:t>آن کسان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 که</w:t>
      </w:r>
      <w:r w:rsidR="00284C83" w:rsidRPr="00384F50">
        <w:rPr>
          <w:rStyle w:val="Char5"/>
          <w:rFonts w:hint="cs"/>
          <w:rtl/>
        </w:rPr>
        <w:t>)</w:t>
      </w:r>
      <w:r w:rsidR="00A32E3C" w:rsidRPr="00384F50">
        <w:rPr>
          <w:rStyle w:val="Char5"/>
          <w:rFonts w:hint="cs"/>
          <w:rtl/>
        </w:rPr>
        <w:t xml:space="preserve"> فضل خدا و خوشنود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 او را م</w:t>
      </w:r>
      <w:r w:rsidR="005752AF">
        <w:rPr>
          <w:rStyle w:val="Char5"/>
          <w:rFonts w:hint="cs"/>
          <w:rtl/>
        </w:rPr>
        <w:t>ی</w:t>
      </w:r>
      <w:r w:rsidR="00C97C6F">
        <w:rPr>
          <w:rStyle w:val="Char5"/>
          <w:rFonts w:hint="cs"/>
          <w:rtl/>
        </w:rPr>
        <w:t>‌خواهند</w:t>
      </w:r>
      <w:r w:rsidR="00A32E3C" w:rsidRPr="00384F50">
        <w:rPr>
          <w:rStyle w:val="Char5"/>
          <w:rFonts w:hint="cs"/>
          <w:rtl/>
        </w:rPr>
        <w:t xml:space="preserve"> و</w:t>
      </w:r>
      <w:r w:rsidR="00C97C6F">
        <w:rPr>
          <w:rStyle w:val="Char5"/>
          <w:rFonts w:hint="cs"/>
          <w:rtl/>
        </w:rPr>
        <w:t xml:space="preserve"> </w:t>
      </w:r>
      <w:r w:rsidR="00A32E3C" w:rsidRPr="00384F50">
        <w:rPr>
          <w:rStyle w:val="Char5"/>
          <w:rFonts w:hint="cs"/>
          <w:rtl/>
        </w:rPr>
        <w:t>خدا و پ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غمبرش را 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ار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 م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‌دهند</w:t>
      </w:r>
      <w:r w:rsidR="005752AF">
        <w:rPr>
          <w:rStyle w:val="Char5"/>
          <w:rFonts w:hint="cs"/>
          <w:rtl/>
        </w:rPr>
        <w:t xml:space="preserve">. </w:t>
      </w:r>
      <w:r w:rsidR="00A32E3C" w:rsidRPr="00384F50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نان راستانند</w:t>
      </w:r>
      <w:r w:rsidR="005752AF">
        <w:rPr>
          <w:rStyle w:val="Char5"/>
          <w:rFonts w:hint="cs"/>
          <w:rtl/>
        </w:rPr>
        <w:t xml:space="preserve">. </w:t>
      </w:r>
      <w:r w:rsidR="00941688" w:rsidRPr="00384F50">
        <w:rPr>
          <w:rStyle w:val="Char5"/>
          <w:rFonts w:hint="cs"/>
          <w:rtl/>
        </w:rPr>
        <w:t>و</w:t>
      </w:r>
      <w:r w:rsidR="00A32E3C" w:rsidRPr="00384F50">
        <w:rPr>
          <w:rStyle w:val="Char5"/>
          <w:rFonts w:hint="cs"/>
          <w:rtl/>
        </w:rPr>
        <w:t xml:space="preserve"> آنان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 که پ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ش از آمدن مهاجران خانه و کاشان</w:t>
      </w:r>
      <w:r w:rsidR="005752AF">
        <w:rPr>
          <w:rStyle w:val="Char5"/>
          <w:rFonts w:hint="cs"/>
          <w:rtl/>
        </w:rPr>
        <w:t>ۀ</w:t>
      </w:r>
      <w:r w:rsidR="00A32E3C" w:rsidRPr="00384F50">
        <w:rPr>
          <w:rStyle w:val="Char5"/>
          <w:rFonts w:hint="cs"/>
          <w:rtl/>
        </w:rPr>
        <w:t xml:space="preserve"> (آئ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ن اسلام) را آماده کردند و</w:t>
      </w:r>
      <w:r w:rsidR="006C7DAB" w:rsidRPr="00384F50">
        <w:rPr>
          <w:rStyle w:val="Char5"/>
          <w:rFonts w:hint="cs"/>
          <w:rtl/>
        </w:rPr>
        <w:t xml:space="preserve"> </w:t>
      </w:r>
      <w:r w:rsidR="00A32E3C" w:rsidRPr="00384F50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مان را (در دل خود استوار داشتند) کسان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 را دوست م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‌دارند که پ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ش ا</w:t>
      </w:r>
      <w:r w:rsidR="005752AF">
        <w:rPr>
          <w:rStyle w:val="Char5"/>
          <w:rFonts w:hint="cs"/>
          <w:rtl/>
        </w:rPr>
        <w:t>ی</w:t>
      </w:r>
      <w:r w:rsidR="00C97C6F">
        <w:rPr>
          <w:rStyle w:val="Char5"/>
          <w:rFonts w:hint="cs"/>
          <w:rtl/>
        </w:rPr>
        <w:t>شان مهاجرت کرده‌اند</w:t>
      </w:r>
      <w:r w:rsidR="00A32E3C" w:rsidRPr="00384F50">
        <w:rPr>
          <w:rStyle w:val="Char5"/>
          <w:rFonts w:hint="cs"/>
          <w:rtl/>
        </w:rPr>
        <w:t xml:space="preserve"> و در درون احساس ن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از نم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‌کنند به چ</w:t>
      </w:r>
      <w:r w:rsidR="005752AF">
        <w:rPr>
          <w:rStyle w:val="Char5"/>
          <w:rFonts w:hint="cs"/>
          <w:rtl/>
        </w:rPr>
        <w:t>ی</w:t>
      </w:r>
      <w:r w:rsidR="00C97C6F">
        <w:rPr>
          <w:rStyle w:val="Char5"/>
          <w:rFonts w:hint="cs"/>
          <w:rtl/>
        </w:rPr>
        <w:t>زهای</w:t>
      </w:r>
      <w:r w:rsidR="005752AF">
        <w:rPr>
          <w:rStyle w:val="Char5"/>
          <w:rFonts w:hint="cs"/>
          <w:rtl/>
        </w:rPr>
        <w:t>ی</w:t>
      </w:r>
      <w:r w:rsidR="00C97C6F">
        <w:rPr>
          <w:rStyle w:val="Char5"/>
          <w:rFonts w:hint="cs"/>
          <w:rtl/>
        </w:rPr>
        <w:t xml:space="preserve"> که به مهاجران داده شده است</w:t>
      </w:r>
      <w:r w:rsidR="00A32E3C" w:rsidRPr="00384F50">
        <w:rPr>
          <w:rStyle w:val="Char5"/>
          <w:rFonts w:hint="cs"/>
          <w:rtl/>
        </w:rPr>
        <w:t xml:space="preserve"> و ا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شان را بر خود ترج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ح م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‌دهند</w:t>
      </w:r>
      <w:r w:rsidR="005752AF">
        <w:rPr>
          <w:rStyle w:val="Char5"/>
          <w:rFonts w:hint="cs"/>
          <w:rtl/>
        </w:rPr>
        <w:t xml:space="preserve">، </w:t>
      </w:r>
      <w:r w:rsidR="00A32E3C" w:rsidRPr="00384F50">
        <w:rPr>
          <w:rStyle w:val="Char5"/>
          <w:rFonts w:hint="cs"/>
          <w:rtl/>
        </w:rPr>
        <w:t>هرچند که خود سخت ن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ازمند باشند</w:t>
      </w:r>
      <w:r w:rsidR="005752AF">
        <w:rPr>
          <w:rStyle w:val="Char5"/>
          <w:rFonts w:hint="cs"/>
          <w:rtl/>
        </w:rPr>
        <w:t xml:space="preserve">. </w:t>
      </w:r>
      <w:r w:rsidR="00A32E3C" w:rsidRPr="00384F50">
        <w:rPr>
          <w:rStyle w:val="Char5"/>
          <w:rFonts w:hint="cs"/>
          <w:rtl/>
        </w:rPr>
        <w:t>کسان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 که از بخل نفس خود</w:t>
      </w:r>
      <w:r w:rsidR="005752AF">
        <w:rPr>
          <w:rStyle w:val="Char5"/>
          <w:rFonts w:hint="cs"/>
          <w:rtl/>
        </w:rPr>
        <w:t xml:space="preserve">، </w:t>
      </w:r>
      <w:r w:rsidR="00A32E3C" w:rsidRPr="00384F50">
        <w:rPr>
          <w:rStyle w:val="Char5"/>
          <w:rFonts w:hint="cs"/>
          <w:rtl/>
        </w:rPr>
        <w:t>نگاهدار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 xml:space="preserve"> و مصون و محفوظ گردند</w:t>
      </w:r>
      <w:r w:rsidR="005752AF">
        <w:rPr>
          <w:rStyle w:val="Char5"/>
          <w:rFonts w:hint="cs"/>
          <w:rtl/>
        </w:rPr>
        <w:t xml:space="preserve">، </w:t>
      </w:r>
      <w:r w:rsidR="00A32E3C" w:rsidRPr="00384F50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A32E3C" w:rsidRPr="00384F50">
        <w:rPr>
          <w:rStyle w:val="Char5"/>
          <w:rFonts w:hint="cs"/>
          <w:rtl/>
        </w:rPr>
        <w:t>شان قطعاً رستگارند</w:t>
      </w:r>
      <w:r w:rsidRPr="00384F50">
        <w:rPr>
          <w:rStyle w:val="Char3"/>
          <w:rFonts w:hint="cs"/>
          <w:spacing w:val="0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F06D85" w:rsidRDefault="00F06D8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محمد باقر ناصر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F06D85" w:rsidRPr="00200CB1" w:rsidRDefault="00200150" w:rsidP="00200150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/>
          <w:b/>
          <w:bCs/>
          <w:sz w:val="36"/>
          <w:szCs w:val="28"/>
          <w:rtl/>
          <w:lang w:bidi="fa-IR"/>
        </w:rPr>
      </w:pP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Fonts w:hint="eastAsia"/>
          <w:rtl/>
        </w:rPr>
        <w:t>لِلۡفُقَرَآءِ</w:t>
      </w:r>
      <w:r w:rsidRPr="00200150">
        <w:rPr>
          <w:rStyle w:val="Char4"/>
          <w:rtl/>
        </w:rPr>
        <w:t xml:space="preserve">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لۡمُهَٰجِرِينَ</w:t>
      </w:r>
      <w:r w:rsidRPr="00200150">
        <w:rPr>
          <w:rStyle w:val="Char4"/>
          <w:rtl/>
        </w:rPr>
        <w:t xml:space="preserve">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لَّذِينَ</w:t>
      </w:r>
      <w:r>
        <w:rPr>
          <w:rStyle w:val="Char7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C0E9F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E9030B" w:rsidRPr="00795BC8">
        <w:rPr>
          <w:rStyle w:val="Char7"/>
          <w:rtl/>
        </w:rPr>
        <w:t>ا</w:t>
      </w:r>
      <w:r w:rsidR="00E9030B" w:rsidRPr="00795BC8">
        <w:rPr>
          <w:rStyle w:val="Char7"/>
          <w:rFonts w:hint="cs"/>
          <w:rtl/>
        </w:rPr>
        <w:t>ین</w:t>
      </w:r>
      <w:r w:rsidR="00E9030B" w:rsidRPr="00795BC8">
        <w:rPr>
          <w:rStyle w:val="Char7"/>
          <w:rtl/>
        </w:rPr>
        <w:t xml:space="preserve"> اموال برا</w:t>
      </w:r>
      <w:r w:rsidR="00E9030B" w:rsidRPr="00795BC8">
        <w:rPr>
          <w:rStyle w:val="Char7"/>
          <w:rFonts w:hint="cs"/>
          <w:rtl/>
        </w:rPr>
        <w:t>ی</w:t>
      </w:r>
      <w:r w:rsidR="00E9030B" w:rsidRPr="00795BC8">
        <w:rPr>
          <w:rStyle w:val="Char7"/>
          <w:rtl/>
        </w:rPr>
        <w:t xml:space="preserve"> فق</w:t>
      </w:r>
      <w:r w:rsidR="00E9030B" w:rsidRPr="00795BC8">
        <w:rPr>
          <w:rStyle w:val="Char7"/>
          <w:rFonts w:hint="cs"/>
          <w:rtl/>
        </w:rPr>
        <w:t>یران</w:t>
      </w:r>
      <w:r w:rsidR="00E9030B" w:rsidRPr="00795BC8">
        <w:rPr>
          <w:rStyle w:val="Char7"/>
          <w:rtl/>
        </w:rPr>
        <w:t xml:space="preserve"> مهاجران</w:t>
      </w:r>
      <w:r w:rsidR="00E9030B" w:rsidRPr="00795BC8">
        <w:rPr>
          <w:rStyle w:val="Char7"/>
          <w:rFonts w:hint="cs"/>
          <w:rtl/>
        </w:rPr>
        <w:t>ی</w:t>
      </w:r>
      <w:r w:rsidR="00E9030B" w:rsidRPr="00795BC8">
        <w:rPr>
          <w:rStyle w:val="Char7"/>
          <w:rtl/>
        </w:rPr>
        <w:t xml:space="preserve"> اس</w:t>
      </w:r>
      <w:r w:rsidR="00E9030B" w:rsidRPr="00795BC8">
        <w:rPr>
          <w:rStyle w:val="Char7"/>
          <w:rFonts w:hint="cs"/>
          <w:rtl/>
        </w:rPr>
        <w:t>ت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>أُخۡرِجُواْ مِن دِيَٰرِهِمۡ وَأَمۡوَٰلِهِمۡ</w:t>
      </w:r>
      <w:r>
        <w:rPr>
          <w:rStyle w:val="Char7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9030B" w:rsidRPr="00795BC8">
        <w:rPr>
          <w:rStyle w:val="Char7"/>
          <w:rtl/>
        </w:rPr>
        <w:t>که از خانه و کاشانه و اموال خود ب</w:t>
      </w:r>
      <w:r w:rsidR="00E9030B" w:rsidRPr="00795BC8">
        <w:rPr>
          <w:rStyle w:val="Char7"/>
          <w:rFonts w:hint="cs"/>
          <w:rtl/>
        </w:rPr>
        <w:t>یرون</w:t>
      </w:r>
      <w:r w:rsidR="00E9030B" w:rsidRPr="00795BC8">
        <w:rPr>
          <w:rStyle w:val="Char7"/>
          <w:rtl/>
        </w:rPr>
        <w:t xml:space="preserve"> رانده شدند </w:t>
      </w:r>
      <w:r w:rsidR="00F06D85" w:rsidRPr="00795BC8">
        <w:rPr>
          <w:rStyle w:val="Char7"/>
          <w:rFonts w:hint="cs"/>
          <w:rtl/>
        </w:rPr>
        <w:t>و آمدند</w:t>
      </w:r>
      <w:r w:rsidR="00E90754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sz w:val="36"/>
          <w:szCs w:val="28"/>
          <w:rtl/>
        </w:rPr>
        <w:t xml:space="preserve"> ﴿</w:t>
      </w:r>
      <w:r w:rsidRPr="00200150">
        <w:rPr>
          <w:rStyle w:val="Char4"/>
          <w:rtl/>
        </w:rPr>
        <w:t>يَبۡتَغُونَ</w:t>
      </w:r>
      <w:r>
        <w:rPr>
          <w:rFonts w:ascii="Times New Roman" w:hAnsi="Times New Roman" w:cs="Traditional Arabic" w:hint="cs"/>
          <w:b/>
          <w:sz w:val="36"/>
          <w:szCs w:val="28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B912D0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  <w:r w:rsidR="00F06D85" w:rsidRPr="00795BC8">
        <w:rPr>
          <w:rStyle w:val="Char7"/>
          <w:rFonts w:hint="cs"/>
          <w:rtl/>
        </w:rPr>
        <w:t>که طلب کنند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 xml:space="preserve">فَضۡلٗا مِّنَ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للَّهِ</w:t>
      </w:r>
      <w:r w:rsidRPr="00200150">
        <w:rPr>
          <w:rStyle w:val="Char4"/>
          <w:rtl/>
        </w:rPr>
        <w:t xml:space="preserve"> وَرِضۡوَٰنٗا</w:t>
      </w:r>
      <w:r>
        <w:rPr>
          <w:rStyle w:val="Char7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F06D85" w:rsidRPr="00795BC8">
        <w:rPr>
          <w:rStyle w:val="Char7"/>
          <w:rFonts w:hint="cs"/>
          <w:rtl/>
        </w:rPr>
        <w:t>فضل و کرم خدا را و نصرت د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ن خدا را انجام دهند</w:t>
      </w:r>
      <w:r w:rsidR="005752AF">
        <w:rPr>
          <w:rStyle w:val="Char7"/>
          <w:rFonts w:hint="cs"/>
          <w:rtl/>
        </w:rPr>
        <w:t>،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Fonts w:hint="eastAsia"/>
          <w:rtl/>
        </w:rPr>
        <w:t>وَ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لَّذِينَ</w:t>
      </w:r>
      <w:r w:rsidRPr="00200150">
        <w:rPr>
          <w:rStyle w:val="Char4"/>
          <w:rtl/>
        </w:rPr>
        <w:t xml:space="preserve"> تَبَوَّءُو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لدَّارَ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F06D85" w:rsidRPr="00795BC8">
        <w:rPr>
          <w:rStyle w:val="Char7"/>
          <w:rFonts w:hint="cs"/>
          <w:rtl/>
        </w:rPr>
        <w:t>منظور مد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نه است که</w:t>
      </w:r>
      <w:r w:rsidR="00B35C2C" w:rsidRPr="00795BC8">
        <w:rPr>
          <w:rStyle w:val="Char7"/>
          <w:rFonts w:hint="cs"/>
          <w:rtl/>
        </w:rPr>
        <w:t xml:space="preserve"> انصار قبل از</w:t>
      </w:r>
      <w:r w:rsidR="00E1455F" w:rsidRPr="00795BC8">
        <w:rPr>
          <w:rStyle w:val="Char7"/>
          <w:rFonts w:hint="cs"/>
          <w:rtl/>
        </w:rPr>
        <w:t xml:space="preserve"> </w:t>
      </w:r>
      <w:r w:rsidR="00B35C2C" w:rsidRPr="00795BC8">
        <w:rPr>
          <w:rStyle w:val="Char7"/>
          <w:rFonts w:hint="cs"/>
          <w:rtl/>
        </w:rPr>
        <w:t>مهاجر</w:t>
      </w:r>
      <w:r w:rsidR="00310874">
        <w:rPr>
          <w:rStyle w:val="Char7"/>
          <w:rFonts w:hint="cs"/>
          <w:rtl/>
        </w:rPr>
        <w:t>ی</w:t>
      </w:r>
      <w:r w:rsidR="00B35C2C" w:rsidRPr="00795BC8">
        <w:rPr>
          <w:rStyle w:val="Char7"/>
          <w:rFonts w:hint="cs"/>
          <w:rtl/>
        </w:rPr>
        <w:t>ن در آنجا سکن</w:t>
      </w:r>
      <w:r w:rsidR="00310874">
        <w:rPr>
          <w:rStyle w:val="Char7"/>
          <w:rFonts w:hint="cs"/>
          <w:rtl/>
        </w:rPr>
        <w:t>ی</w:t>
      </w:r>
      <w:r w:rsidR="00B35C2C" w:rsidRPr="00795BC8">
        <w:rPr>
          <w:rStyle w:val="Char7"/>
          <w:rFonts w:hint="cs"/>
          <w:rtl/>
        </w:rPr>
        <w:t xml:space="preserve"> گز</w:t>
      </w:r>
      <w:r w:rsidR="00310874">
        <w:rPr>
          <w:rStyle w:val="Char7"/>
          <w:rFonts w:hint="cs"/>
          <w:rtl/>
        </w:rPr>
        <w:t>ی</w:t>
      </w:r>
      <w:r w:rsidR="00B35C2C" w:rsidRPr="00795BC8">
        <w:rPr>
          <w:rStyle w:val="Char7"/>
          <w:rFonts w:hint="cs"/>
          <w:rtl/>
        </w:rPr>
        <w:t>ده بودند و</w:t>
      </w:r>
      <w:r w:rsidR="00E1455F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B35C2C" w:rsidRPr="00795BC8">
        <w:rPr>
          <w:rStyle w:val="Char7"/>
          <w:rFonts w:hint="cs"/>
          <w:rtl/>
        </w:rPr>
        <w:t>ا قبل از</w:t>
      </w:r>
      <w:r w:rsidR="00E1455F" w:rsidRPr="00795BC8">
        <w:rPr>
          <w:rStyle w:val="Char7"/>
          <w:rFonts w:hint="cs"/>
          <w:rtl/>
        </w:rPr>
        <w:t xml:space="preserve"> </w:t>
      </w:r>
      <w:r w:rsidR="00B35C2C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B35C2C" w:rsidRPr="00795BC8">
        <w:rPr>
          <w:rStyle w:val="Char7"/>
          <w:rFonts w:hint="cs"/>
          <w:rtl/>
        </w:rPr>
        <w:t>مان آوردن مهاجر</w:t>
      </w:r>
      <w:r w:rsidR="00310874">
        <w:rPr>
          <w:rStyle w:val="Char7"/>
          <w:rFonts w:hint="cs"/>
          <w:rtl/>
        </w:rPr>
        <w:t>ی</w:t>
      </w:r>
      <w:r w:rsidR="00B35C2C" w:rsidRPr="00795BC8">
        <w:rPr>
          <w:rStyle w:val="Char7"/>
          <w:rFonts w:hint="cs"/>
          <w:rtl/>
        </w:rPr>
        <w:t>ن که عده</w:t>
      </w:r>
      <w:r w:rsidR="00E1455F" w:rsidRPr="00795BC8">
        <w:rPr>
          <w:rStyle w:val="Char7"/>
          <w:rFonts w:hint="eastAsia"/>
          <w:rtl/>
        </w:rPr>
        <w:t>‌</w:t>
      </w:r>
      <w:r w:rsidR="00B35C2C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 xml:space="preserve"> از اهل آن در شب ب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عت عقبه که هفتاد مرد بودند به پ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امبر ب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عت جنگ و نبرد با سرخ و سف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د (کنا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ه از نژاد) را دادند</w:t>
      </w:r>
      <w:r w:rsidR="005752AF">
        <w:rPr>
          <w:rStyle w:val="Char7"/>
          <w:rFonts w:hint="cs"/>
          <w:rtl/>
        </w:rPr>
        <w:t>،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>يُحِبُّونَ مَنۡ هَاجَرَ إِلَيۡهِمۡ</w:t>
      </w:r>
      <w:r>
        <w:rPr>
          <w:rStyle w:val="Char7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F06D85" w:rsidRPr="00795BC8">
        <w:rPr>
          <w:rStyle w:val="Char7"/>
          <w:rFonts w:hint="cs"/>
          <w:rtl/>
        </w:rPr>
        <w:t>منظور انصار است که به ن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کو</w:t>
      </w:r>
      <w:r w:rsidR="00310874">
        <w:rPr>
          <w:rStyle w:val="Char7"/>
          <w:rFonts w:hint="cs"/>
          <w:rtl/>
        </w:rPr>
        <w:t>یی</w:t>
      </w:r>
      <w:r w:rsidR="00F06D85" w:rsidRPr="00795BC8">
        <w:rPr>
          <w:rStyle w:val="Char7"/>
          <w:rFonts w:hint="cs"/>
          <w:rtl/>
        </w:rPr>
        <w:t xml:space="preserve"> با مهاجر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ن رفتار کرده و</w:t>
      </w:r>
      <w:r w:rsidR="005752AF">
        <w:rPr>
          <w:rStyle w:val="Char7"/>
          <w:rFonts w:hint="cs"/>
          <w:rtl/>
        </w:rPr>
        <w:t xml:space="preserve"> آن‌ها </w:t>
      </w:r>
      <w:r w:rsidR="00F06D85" w:rsidRPr="00795BC8">
        <w:rPr>
          <w:rStyle w:val="Char7"/>
          <w:rFonts w:hint="cs"/>
          <w:rtl/>
        </w:rPr>
        <w:t>را در خانه‌ها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شان اسکان داده و در اموالشان شر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ک کردند و موقع تقس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م غنا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م بن</w:t>
      </w:r>
      <w:r w:rsidR="00310874">
        <w:rPr>
          <w:rStyle w:val="Char7"/>
          <w:rFonts w:hint="cs"/>
          <w:rtl/>
        </w:rPr>
        <w:t>ی</w:t>
      </w:r>
      <w:r w:rsidR="00284C83" w:rsidRPr="00795BC8">
        <w:rPr>
          <w:rStyle w:val="Char7"/>
          <w:rFonts w:hint="eastAsia"/>
          <w:rtl/>
        </w:rPr>
        <w:t>‌</w:t>
      </w:r>
      <w:r w:rsidR="00F06D85" w:rsidRPr="00795BC8">
        <w:rPr>
          <w:rStyle w:val="Char7"/>
          <w:rFonts w:hint="cs"/>
          <w:rtl/>
        </w:rPr>
        <w:t>نض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ر که مقدار ب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شتر به مهاجر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ن داده شد</w:t>
      </w:r>
      <w:r w:rsidR="005752AF">
        <w:rPr>
          <w:rStyle w:val="Char7"/>
          <w:rFonts w:hint="cs"/>
          <w:rtl/>
        </w:rPr>
        <w:t xml:space="preserve">، </w:t>
      </w:r>
      <w:r w:rsidR="00F06D85"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چ گونه حسد و خشم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="00F06D85" w:rsidRPr="00795BC8">
        <w:rPr>
          <w:rStyle w:val="Char7"/>
          <w:rFonts w:hint="cs"/>
          <w:rtl/>
        </w:rPr>
        <w:t>به دل نگرفتند</w:t>
      </w:r>
      <w:r w:rsidR="005752AF">
        <w:rPr>
          <w:rStyle w:val="Char7"/>
          <w:rFonts w:hint="cs"/>
          <w:rtl/>
        </w:rPr>
        <w:t>،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 xml:space="preserve">وَيُؤۡثِرُونَ عَلَىٰٓ أَنفُسِهِمۡ وَلَوۡ كَانَ بِهِمۡ خَصَاصَةٞۚ </w:t>
      </w:r>
      <w:r>
        <w:rPr>
          <w:rStyle w:val="Char7"/>
          <w:rFonts w:cs="Traditional Arabic" w:hint="cs"/>
          <w:rtl/>
        </w:rPr>
        <w:t>﴾</w:t>
      </w:r>
      <w:r>
        <w:rPr>
          <w:rFonts w:ascii="QCF_P546" w:eastAsia="Times New Roman" w:hAnsi="QCF_P546" w:cs="QCF_P546" w:hint="cs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 xml:space="preserve"> با وجود</w:t>
      </w:r>
      <w:r w:rsidR="00E1455F" w:rsidRPr="00795BC8">
        <w:rPr>
          <w:rStyle w:val="Char7"/>
          <w:rFonts w:hint="cs"/>
          <w:rtl/>
        </w:rPr>
        <w:t xml:space="preserve"> </w:t>
      </w:r>
      <w:r w:rsidR="00F06D85" w:rsidRPr="00795BC8">
        <w:rPr>
          <w:rStyle w:val="Char7"/>
          <w:rFonts w:hint="cs"/>
          <w:rtl/>
        </w:rPr>
        <w:t>شدت فقر و ن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ازشان</w:t>
      </w:r>
      <w:r w:rsidR="005752AF">
        <w:rPr>
          <w:rStyle w:val="Char7"/>
          <w:rFonts w:hint="cs"/>
          <w:rtl/>
        </w:rPr>
        <w:t>،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>وَمَن يُوقَ شُحَّ نَفۡسِهِ</w:t>
      </w:r>
      <w:r w:rsidRPr="00200150">
        <w:rPr>
          <w:rStyle w:val="Char4"/>
          <w:rFonts w:hint="cs"/>
          <w:rtl/>
        </w:rPr>
        <w:t>ۦ</w:t>
      </w:r>
      <w:r>
        <w:rPr>
          <w:rStyle w:val="Char7"/>
          <w:rFonts w:cs="Traditional Arabic" w:hint="cs"/>
          <w:rtl/>
        </w:rPr>
        <w:t>﴾</w:t>
      </w:r>
      <w:r>
        <w:rPr>
          <w:rFonts w:cs="Traditional Arabic" w:hint="cs"/>
          <w:b/>
          <w:bCs/>
          <w:sz w:val="34"/>
          <w:szCs w:val="34"/>
          <w:rtl/>
          <w:lang w:bidi="fa-IR"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 xml:space="preserve"> کس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 xml:space="preserve"> که بخل درون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ش را دفع م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‌کند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 xml:space="preserve">فَأُوْلَٰٓئِكَ هُمُ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لۡمُفۡلِحُونَ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F06D85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روزمندان و رستگاران نزد خدا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ند)</w:t>
      </w:r>
      <w:r w:rsidR="000E374D" w:rsidRPr="000364EC">
        <w:rPr>
          <w:rStyle w:val="Char7"/>
          <w:vertAlign w:val="superscript"/>
          <w:rtl/>
        </w:rPr>
        <w:footnoteReference w:id="35"/>
      </w:r>
      <w:r w:rsidR="005752AF">
        <w:rPr>
          <w:rStyle w:val="Char7"/>
          <w:rFonts w:hint="cs"/>
          <w:rtl/>
        </w:rPr>
        <w:t xml:space="preserve">. </w:t>
      </w:r>
    </w:p>
    <w:p w:rsidR="00F06D85" w:rsidRDefault="00F06D85" w:rsidP="00AC2BD9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محمد سبزوار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نجف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F06D85" w:rsidRPr="00795BC8" w:rsidRDefault="00200150" w:rsidP="00200150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Fonts w:hint="eastAsia"/>
          <w:rtl/>
        </w:rPr>
        <w:t>لِلۡفُقَرَآءِ</w:t>
      </w:r>
      <w:r w:rsidRPr="00200150">
        <w:rPr>
          <w:rStyle w:val="Char4"/>
          <w:rtl/>
        </w:rPr>
        <w:t xml:space="preserve">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لۡمُهَٰجِرِينَ</w:t>
      </w:r>
      <w:r>
        <w:rPr>
          <w:rStyle w:val="Char7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F06D85" w:rsidRPr="00795BC8">
        <w:rPr>
          <w:rStyle w:val="Char7"/>
          <w:rFonts w:hint="cs"/>
          <w:rtl/>
        </w:rPr>
        <w:t>منظور کسان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 xml:space="preserve"> است که مکه را ترک کرده و قصد هجرت به مد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نه و فرار از دارالکفر به دارالاسلام را کردند</w:t>
      </w:r>
      <w:r w:rsidR="00E9030B" w:rsidRPr="00200CB1">
        <w:rPr>
          <w:rFonts w:ascii="Times New Roman" w:hAnsi="Times New Roman" w:cs="B Yagut" w:hint="cs"/>
          <w:bCs/>
          <w:sz w:val="36"/>
          <w:szCs w:val="28"/>
          <w:rtl/>
        </w:rPr>
        <w:t>،</w:t>
      </w:r>
      <w:r w:rsidR="005752AF">
        <w:rPr>
          <w:rStyle w:val="Char7"/>
          <w:rFonts w:hint="cs"/>
          <w:rtl/>
        </w:rPr>
        <w:t xml:space="preserve"> آن‌ها </w:t>
      </w:r>
      <w:r w:rsidR="00F06D85"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 xml:space="preserve"> هستند که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>أُخۡرِجُواْ مِن دِيَٰرِهِمۡ وَأَمۡوَٰلِهِمۡ</w:t>
      </w:r>
      <w:r>
        <w:rPr>
          <w:rStyle w:val="Char7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F06D85" w:rsidRPr="00795BC8">
        <w:rPr>
          <w:rStyle w:val="Char7"/>
          <w:rFonts w:hint="cs"/>
          <w:rtl/>
        </w:rPr>
        <w:t xml:space="preserve">مال و مملکت </w:t>
      </w:r>
      <w:r w:rsidR="007B1613" w:rsidRPr="00795BC8">
        <w:rPr>
          <w:rStyle w:val="Char7"/>
          <w:rFonts w:hint="cs"/>
          <w:rtl/>
        </w:rPr>
        <w:t>خو</w:t>
      </w:r>
      <w:r w:rsidR="00310874">
        <w:rPr>
          <w:rStyle w:val="Char7"/>
          <w:rFonts w:hint="cs"/>
          <w:rtl/>
        </w:rPr>
        <w:t>ی</w:t>
      </w:r>
      <w:r w:rsidR="007B1613" w:rsidRPr="00795BC8">
        <w:rPr>
          <w:rStyle w:val="Char7"/>
          <w:rFonts w:hint="cs"/>
          <w:rtl/>
        </w:rPr>
        <w:t>ش</w:t>
      </w:r>
      <w:r w:rsidR="00F06D85" w:rsidRPr="00795BC8">
        <w:rPr>
          <w:rStyle w:val="Char7"/>
          <w:rFonts w:hint="cs"/>
          <w:rtl/>
        </w:rPr>
        <w:t xml:space="preserve"> را ترک کردند در حال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که مالک آن بودند</w:t>
      </w:r>
      <w:r w:rsidR="00E454F6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sz w:val="36"/>
          <w:szCs w:val="28"/>
          <w:rtl/>
        </w:rPr>
        <w:t xml:space="preserve"> ﴿</w:t>
      </w:r>
      <w:r w:rsidRPr="00200150">
        <w:rPr>
          <w:rStyle w:val="Char4"/>
          <w:rtl/>
        </w:rPr>
        <w:t>يَبۡتَغُونَ</w:t>
      </w:r>
      <w:r>
        <w:rPr>
          <w:rFonts w:ascii="Times New Roman" w:hAnsi="Times New Roman" w:cs="Traditional Arabic" w:hint="cs"/>
          <w:b/>
          <w:sz w:val="36"/>
          <w:szCs w:val="28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4264D8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  <w:r w:rsidR="00F06D85" w:rsidRPr="00795BC8">
        <w:rPr>
          <w:rStyle w:val="Char7"/>
          <w:rFonts w:hint="cs"/>
          <w:rtl/>
        </w:rPr>
        <w:t>به خاطر دست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 xml:space="preserve"> به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 xml:space="preserve">فَضۡلٗا مِّنَ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للَّهِ</w:t>
      </w:r>
      <w:r w:rsidRPr="00200150">
        <w:rPr>
          <w:rStyle w:val="Char4"/>
          <w:rtl/>
        </w:rPr>
        <w:t xml:space="preserve"> وَرِضۡوَٰنٗا</w:t>
      </w:r>
      <w:r>
        <w:rPr>
          <w:rStyle w:val="Char7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C97C6F" w:rsidRPr="00795BC8">
        <w:rPr>
          <w:rStyle w:val="Char7"/>
          <w:rFonts w:hint="cs"/>
          <w:rtl/>
        </w:rPr>
        <w:t>فضل</w:t>
      </w:r>
      <w:r w:rsidR="005752AF">
        <w:rPr>
          <w:rStyle w:val="Char7"/>
          <w:rFonts w:hint="cs"/>
          <w:rtl/>
        </w:rPr>
        <w:t xml:space="preserve">، </w:t>
      </w:r>
      <w:r w:rsidR="00F06D85" w:rsidRPr="00795BC8">
        <w:rPr>
          <w:rStyle w:val="Char7"/>
          <w:rFonts w:hint="cs"/>
          <w:rtl/>
        </w:rPr>
        <w:t>رحمت و رضا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ت خداوند</w:t>
      </w:r>
      <w:r w:rsidR="005752AF">
        <w:rPr>
          <w:rStyle w:val="Char7"/>
          <w:rFonts w:hint="cs"/>
          <w:rtl/>
        </w:rPr>
        <w:t>. . .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 xml:space="preserve">وَيَنصُرُونَ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للَّهَ</w:t>
      </w:r>
      <w:r>
        <w:rPr>
          <w:rStyle w:val="Char7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F06D85" w:rsidRPr="00795BC8">
        <w:rPr>
          <w:rStyle w:val="Char7"/>
          <w:rFonts w:hint="cs"/>
          <w:rtl/>
        </w:rPr>
        <w:t xml:space="preserve"> </w:t>
      </w:r>
      <w:r w:rsidR="00A32E3C" w:rsidRPr="00795BC8">
        <w:rPr>
          <w:rStyle w:val="Char7"/>
          <w:rFonts w:hint="cs"/>
          <w:rtl/>
        </w:rPr>
        <w:t>هجرت</w:t>
      </w:r>
      <w:r w:rsidR="005752AF">
        <w:rPr>
          <w:rStyle w:val="Char7"/>
          <w:rFonts w:hint="cs"/>
          <w:rtl/>
        </w:rPr>
        <w:t xml:space="preserve"> آن‌ها </w:t>
      </w:r>
      <w:r w:rsidR="00A32E3C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 xml:space="preserve"> نصرت د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 خدا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>وَرَسُولَهُ</w:t>
      </w:r>
      <w:r w:rsidRPr="00200150">
        <w:rPr>
          <w:rStyle w:val="Char4"/>
          <w:rFonts w:hint="cs"/>
          <w:rtl/>
        </w:rPr>
        <w:t>ۥٓۚ</w:t>
      </w:r>
      <w:r>
        <w:rPr>
          <w:rStyle w:val="Char7"/>
          <w:rFonts w:cs="Traditional Arabic" w:hint="cs"/>
          <w:rtl/>
        </w:rPr>
        <w:t>﴾</w:t>
      </w:r>
      <w:r>
        <w:rPr>
          <w:rFonts w:cs="Traditional Arabic" w:hint="cs"/>
          <w:b/>
          <w:sz w:val="34"/>
          <w:szCs w:val="28"/>
          <w:rtl/>
        </w:rPr>
        <w:t xml:space="preserve"> </w:t>
      </w:r>
      <w:r w:rsidR="004E5CDF" w:rsidRPr="00200CB1">
        <w:rPr>
          <w:rFonts w:ascii="QCF_P546" w:eastAsia="Times New Roman" w:hAnsi="QCF_P546" w:cs="QCF_P546"/>
          <w:sz w:val="26"/>
          <w:szCs w:val="26"/>
          <w:rtl/>
        </w:rPr>
        <w:t xml:space="preserve">  </w:t>
      </w:r>
      <w:r w:rsidR="00A32E3C" w:rsidRPr="00795BC8">
        <w:rPr>
          <w:rStyle w:val="Char7"/>
          <w:rFonts w:hint="cs"/>
          <w:rtl/>
        </w:rPr>
        <w:t>و پ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 xml:space="preserve">امبر او بود </w:t>
      </w:r>
      <w:r w:rsidR="007B1613" w:rsidRPr="00795BC8">
        <w:rPr>
          <w:rStyle w:val="Char7"/>
          <w:rFonts w:hint="cs"/>
          <w:rtl/>
        </w:rPr>
        <w:t>و برا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 xml:space="preserve"> قدرت بخش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دن به او در برابر دشمنانش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 xml:space="preserve">أُوْلَٰٓئِكَ هُمُ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لصَّٰدِقُونَ</w:t>
      </w:r>
      <w:r>
        <w:rPr>
          <w:rStyle w:val="Char7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32E3C" w:rsidRPr="00795BC8">
        <w:rPr>
          <w:rStyle w:val="Char7"/>
          <w:rFonts w:hint="cs"/>
          <w:rtl/>
        </w:rPr>
        <w:t>در عمل خود صداقت را نشان دادند</w:t>
      </w:r>
      <w:r w:rsidR="005752AF">
        <w:rPr>
          <w:rStyle w:val="Char7"/>
          <w:rFonts w:hint="cs"/>
          <w:rtl/>
        </w:rPr>
        <w:t xml:space="preserve">، </w:t>
      </w:r>
      <w:r w:rsidR="00A32E3C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را قصد نصرت د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 را داشتند و به ندا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 xml:space="preserve"> خدا و رسولش لب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ک گفتند</w:t>
      </w:r>
      <w:r w:rsidR="005752AF">
        <w:rPr>
          <w:rStyle w:val="Char7"/>
          <w:rFonts w:hint="cs"/>
          <w:rtl/>
        </w:rPr>
        <w:t xml:space="preserve">. </w:t>
      </w:r>
      <w:r w:rsidR="00A32E3C" w:rsidRPr="00795BC8">
        <w:rPr>
          <w:rStyle w:val="Char7"/>
          <w:rFonts w:hint="cs"/>
          <w:rtl/>
        </w:rPr>
        <w:t>خداوند پس از مدح و ستا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ش اهل مکه و اطراف</w:t>
      </w:r>
      <w:r w:rsidR="005752AF">
        <w:rPr>
          <w:rStyle w:val="Char7"/>
          <w:rFonts w:hint="cs"/>
          <w:rtl/>
        </w:rPr>
        <w:t xml:space="preserve"> آنکه </w:t>
      </w:r>
      <w:r w:rsidR="00A32E3C" w:rsidRPr="00795BC8">
        <w:rPr>
          <w:rStyle w:val="Char7"/>
          <w:rFonts w:hint="cs"/>
          <w:rtl/>
        </w:rPr>
        <w:t>هجرت را برگز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دند در ادامه آ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ه به مدح و ستا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ش انصار در مد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نه م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‌پردازد</w:t>
      </w:r>
      <w:r w:rsidR="005752AF">
        <w:rPr>
          <w:rStyle w:val="Char7"/>
          <w:rFonts w:hint="cs"/>
          <w:rtl/>
        </w:rPr>
        <w:t xml:space="preserve">، </w:t>
      </w:r>
      <w:r w:rsidR="00A32E3C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را از در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افت «ف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ء» خوددار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 xml:space="preserve"> کرده و آن را برا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 xml:space="preserve"> مهاجر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 محتاج ترج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ح دادند</w:t>
      </w:r>
      <w:r w:rsidR="005752AF">
        <w:rPr>
          <w:rStyle w:val="Char7"/>
          <w:rFonts w:hint="cs"/>
          <w:rtl/>
        </w:rPr>
        <w:t xml:space="preserve">، </w:t>
      </w:r>
      <w:r w:rsidR="00A32E3C" w:rsidRPr="00795BC8">
        <w:rPr>
          <w:rStyle w:val="Char7"/>
          <w:rFonts w:hint="cs"/>
          <w:rtl/>
        </w:rPr>
        <w:t>خداوند سپس م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>: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Fonts w:hint="eastAsia"/>
          <w:rtl/>
        </w:rPr>
        <w:t>وَ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لَّذِينَ</w:t>
      </w:r>
      <w:r w:rsidRPr="00200150">
        <w:rPr>
          <w:rStyle w:val="Char4"/>
          <w:rtl/>
        </w:rPr>
        <w:t xml:space="preserve"> تَبَوَّءُو 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لدَّارَ</w:t>
      </w:r>
      <w:r>
        <w:rPr>
          <w:rStyle w:val="Char7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A32E3C" w:rsidRPr="00795BC8">
        <w:rPr>
          <w:rStyle w:val="Char7"/>
          <w:rFonts w:hint="cs"/>
          <w:rtl/>
        </w:rPr>
        <w:t>مهاجر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 به سرزم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 xml:space="preserve"> رفتند که انصار قبل از مهاجر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 آن را آماده کرده بودند</w:t>
      </w:r>
      <w:r>
        <w:rPr>
          <w:rStyle w:val="Char7"/>
          <w:rFonts w:hint="cs"/>
          <w:rtl/>
        </w:rPr>
        <w:t xml:space="preserve"> </w:t>
      </w:r>
      <w:r>
        <w:rPr>
          <w:rStyle w:val="Char7"/>
          <w:rFonts w:cs="Traditional Arabic" w:hint="cs"/>
          <w:rtl/>
        </w:rPr>
        <w:t>﴿</w:t>
      </w:r>
      <w:r w:rsidRPr="00200150">
        <w:rPr>
          <w:rStyle w:val="Char4"/>
          <w:rtl/>
        </w:rPr>
        <w:t>وَ</w:t>
      </w:r>
      <w:r w:rsidRPr="00200150">
        <w:rPr>
          <w:rStyle w:val="Char4"/>
          <w:rFonts w:hint="cs"/>
          <w:rtl/>
        </w:rPr>
        <w:t>ٱ</w:t>
      </w:r>
      <w:r w:rsidRPr="00200150">
        <w:rPr>
          <w:rStyle w:val="Char4"/>
          <w:rFonts w:hint="eastAsia"/>
          <w:rtl/>
        </w:rPr>
        <w:t>لۡإِيمَٰنَ</w:t>
      </w:r>
      <w:r>
        <w:rPr>
          <w:rStyle w:val="Char7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4264D8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  <w:r w:rsidR="00A32E3C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انگر 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نست که 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مان انصار بعد از 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مان مهاجر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 بوده است</w:t>
      </w:r>
      <w:r w:rsidR="005752AF">
        <w:rPr>
          <w:rStyle w:val="Char7"/>
          <w:rFonts w:hint="cs"/>
          <w:rtl/>
        </w:rPr>
        <w:t xml:space="preserve">. </w:t>
      </w:r>
      <w:r w:rsidR="00A32E3C" w:rsidRPr="00795BC8">
        <w:rPr>
          <w:rStyle w:val="Char7"/>
          <w:rFonts w:hint="cs"/>
          <w:rtl/>
        </w:rPr>
        <w:t xml:space="preserve">در واقع بعد از هجرت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Fonts w:ascii="Times New Roman" w:hAnsi="Times New Roman" w:cs="CTraditional Arabic" w:hint="cs"/>
          <w:b/>
          <w:sz w:val="36"/>
          <w:szCs w:val="28"/>
          <w:rtl/>
        </w:rPr>
        <w:t xml:space="preserve">ص </w:t>
      </w:r>
      <w:r w:rsidR="00A32E3C" w:rsidRPr="00795BC8">
        <w:rPr>
          <w:rStyle w:val="Char7"/>
          <w:rFonts w:hint="cs"/>
          <w:rtl/>
        </w:rPr>
        <w:t>جز عده کم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 xml:space="preserve"> از اهل مد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نه ا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مان ن</w:t>
      </w:r>
      <w:r w:rsidR="00310874">
        <w:rPr>
          <w:rStyle w:val="Char7"/>
          <w:rFonts w:hint="cs"/>
          <w:rtl/>
        </w:rPr>
        <w:t>ی</w:t>
      </w:r>
      <w:r w:rsidR="00A32E3C" w:rsidRPr="00795BC8">
        <w:rPr>
          <w:rStyle w:val="Char7"/>
          <w:rFonts w:hint="cs"/>
          <w:rtl/>
        </w:rPr>
        <w:t>اورده بودند</w:t>
      </w:r>
      <w:r w:rsidR="005752AF">
        <w:rPr>
          <w:rStyle w:val="Char7"/>
          <w:rFonts w:hint="cs"/>
          <w:rtl/>
        </w:rPr>
        <w:t xml:space="preserve">. </w:t>
      </w:r>
    </w:p>
    <w:p w:rsidR="004D52DC" w:rsidRPr="00200CB1" w:rsidRDefault="00A32E3C" w:rsidP="00352812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کردن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مان را بر خانه عطف کرده است </w:t>
      </w:r>
      <w:r w:rsidR="00E9030B" w:rsidRPr="00795BC8">
        <w:rPr>
          <w:rStyle w:val="Char7"/>
          <w:rFonts w:hint="cs"/>
          <w:rtl/>
        </w:rPr>
        <w:t>پس آن عطف</w:t>
      </w:r>
      <w:r w:rsidRPr="00795BC8">
        <w:rPr>
          <w:rStyle w:val="Char7"/>
          <w:rFonts w:hint="cs"/>
          <w:rtl/>
        </w:rPr>
        <w:t xml:space="preserve"> ظاهر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55537D" w:rsidRPr="00795BC8">
        <w:rPr>
          <w:rStyle w:val="Char7"/>
          <w:rFonts w:hint="cs"/>
          <w:rtl/>
        </w:rPr>
        <w:t>ا</w:t>
      </w:r>
      <w:r w:rsidR="00E9030B" w:rsidRPr="00795BC8">
        <w:rPr>
          <w:rStyle w:val="Char7"/>
          <w:rFonts w:hint="cs"/>
          <w:rtl/>
        </w:rPr>
        <w:t>ست و</w:t>
      </w:r>
      <w:r w:rsidRPr="00795BC8">
        <w:rPr>
          <w:rStyle w:val="Char7"/>
          <w:rFonts w:hint="cs"/>
          <w:rtl/>
        </w:rPr>
        <w:t xml:space="preserve"> نه معنو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مه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کردن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مفهوم واضح</w:t>
      </w:r>
      <w:r w:rsidR="00310874">
        <w:rPr>
          <w:rStyle w:val="Char7"/>
          <w:rFonts w:hint="cs"/>
          <w:rtl/>
        </w:rPr>
        <w:t>ی</w:t>
      </w:r>
      <w:r w:rsidR="0055537D" w:rsidRPr="00795BC8">
        <w:rPr>
          <w:rStyle w:val="Char7"/>
          <w:rFonts w:hint="cs"/>
          <w:rtl/>
        </w:rPr>
        <w:t xml:space="preserve"> ندارد</w:t>
      </w:r>
      <w:r w:rsidRPr="00795BC8">
        <w:rPr>
          <w:rStyle w:val="Char7"/>
          <w:rFonts w:hint="cs"/>
          <w:rtl/>
        </w:rPr>
        <w:t xml:space="preserve"> و تقد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است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را بر کفر ترج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دادند</w:t>
      </w:r>
      <w:r w:rsidR="005752AF">
        <w:rPr>
          <w:rStyle w:val="Char7"/>
          <w:rFonts w:hint="cs"/>
          <w:rtl/>
        </w:rPr>
        <w:t>،</w:t>
      </w:r>
      <w:r w:rsidR="00200150">
        <w:rPr>
          <w:rStyle w:val="Char7"/>
          <w:rFonts w:hint="cs"/>
          <w:rtl/>
        </w:rPr>
        <w:t xml:space="preserve"> </w:t>
      </w:r>
      <w:r w:rsidR="00352812"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مِن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قَب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لِهِم</w:t>
      </w:r>
      <w:r w:rsidR="00637760" w:rsidRPr="00637760">
        <w:rPr>
          <w:rStyle w:val="Char4"/>
          <w:rFonts w:hint="cs"/>
          <w:rtl/>
        </w:rPr>
        <w:t>ۡ</w:t>
      </w:r>
      <w:r w:rsidR="00352812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قبل از 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به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رفتار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انصار با آنان که در خانه‌ها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اسکانشان داده و در دارائ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خود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کردند</w:t>
      </w:r>
      <w:r w:rsidR="005752AF">
        <w:rPr>
          <w:rStyle w:val="Char7"/>
          <w:rFonts w:hint="cs"/>
          <w:rtl/>
        </w:rPr>
        <w:t xml:space="preserve">، </w:t>
      </w:r>
      <w:r w:rsidR="00352812"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وَلَا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يَجِدُونَ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فِي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صُدُورِهِم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حَاجَة</w:t>
      </w:r>
      <w:r w:rsidR="00637760" w:rsidRPr="00637760">
        <w:rPr>
          <w:rStyle w:val="Char4"/>
          <w:rFonts w:hint="cs"/>
          <w:rtl/>
        </w:rPr>
        <w:t>ٗ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مِّمَّا</w:t>
      </w:r>
      <w:r w:rsidR="00637760" w:rsidRPr="00637760">
        <w:rPr>
          <w:rStyle w:val="Char4"/>
          <w:rFonts w:hint="cs"/>
          <w:rtl/>
        </w:rPr>
        <w:t>ٓ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أُوتُواْ</w:t>
      </w:r>
      <w:r w:rsidR="00352812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A53D3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چ </w:t>
      </w:r>
      <w:r w:rsidR="004C56AA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شک و حسادت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خاطر اعطا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غنا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به 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در دل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وجود ندارد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خشنود شدند</w:t>
      </w:r>
      <w:r w:rsidR="00284C83" w:rsidRPr="00795BC8">
        <w:rPr>
          <w:rStyle w:val="Char7"/>
          <w:rFonts w:hint="cs"/>
          <w:rtl/>
        </w:rPr>
        <w:t xml:space="preserve"> </w:t>
      </w:r>
      <w:r w:rsidR="00352812"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وَيُؤ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ثِرُونَ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عَلَى</w:t>
      </w:r>
      <w:r w:rsidR="00637760" w:rsidRPr="00637760">
        <w:rPr>
          <w:rStyle w:val="Char4"/>
          <w:rFonts w:hint="cs"/>
          <w:rtl/>
        </w:rPr>
        <w:t>ٰٓ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أَنفُسِهِم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وَلَو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كَانَ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بِهِم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خَصَاصَة</w:t>
      </w:r>
      <w:r w:rsidR="00637760">
        <w:rPr>
          <w:rStyle w:val="Char4"/>
          <w:rFonts w:hint="cs"/>
          <w:rtl/>
        </w:rPr>
        <w:t>ٞ</w:t>
      </w:r>
      <w:r w:rsidR="00352812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A53D3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انصار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را </w:t>
      </w:r>
      <w:r w:rsidR="004D52DC" w:rsidRPr="00795BC8">
        <w:rPr>
          <w:rStyle w:val="Char7"/>
          <w:rFonts w:hint="cs"/>
          <w:rtl/>
        </w:rPr>
        <w:t>بر خود ترج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>ح م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>‌دهند</w:t>
      </w:r>
      <w:r w:rsidR="00D327F2" w:rsidRPr="00795BC8">
        <w:rPr>
          <w:rStyle w:val="Char7"/>
          <w:rFonts w:hint="cs"/>
          <w:rtl/>
        </w:rPr>
        <w:t xml:space="preserve"> </w:t>
      </w:r>
      <w:r w:rsidR="00352812"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وَلَو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كَانَ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بِهِم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خَصَاصَة</w:t>
      </w:r>
      <w:r w:rsidR="00637760">
        <w:rPr>
          <w:rStyle w:val="Char4"/>
          <w:rFonts w:hint="cs"/>
          <w:rtl/>
        </w:rPr>
        <w:t>ٞ</w:t>
      </w:r>
      <w:r w:rsidR="00352812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4D52DC" w:rsidRPr="00795BC8">
        <w:rPr>
          <w:rStyle w:val="Char7"/>
          <w:rFonts w:hint="cs"/>
          <w:rtl/>
        </w:rPr>
        <w:t>هر چند خود هم محتاج و در فقر باشند</w:t>
      </w:r>
      <w:r w:rsidR="005752AF">
        <w:rPr>
          <w:rStyle w:val="Char7"/>
          <w:rFonts w:hint="cs"/>
          <w:rtl/>
        </w:rPr>
        <w:t xml:space="preserve">، </w:t>
      </w:r>
      <w:r w:rsidR="004D52DC" w:rsidRPr="00795BC8">
        <w:rPr>
          <w:rStyle w:val="Char7"/>
          <w:rFonts w:hint="cs"/>
          <w:rtl/>
        </w:rPr>
        <w:t>اما مهربان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="004D52DC" w:rsidRPr="00795BC8">
        <w:rPr>
          <w:rStyle w:val="Char7"/>
          <w:rFonts w:hint="cs"/>
          <w:rtl/>
        </w:rPr>
        <w:t>با برادران ا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>مان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 xml:space="preserve"> و برا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 xml:space="preserve"> کسب اجر و ثواب اخرو</w:t>
      </w:r>
      <w:r w:rsidR="00310874">
        <w:rPr>
          <w:rStyle w:val="Char7"/>
          <w:rFonts w:hint="cs"/>
          <w:rtl/>
        </w:rPr>
        <w:t>ی</w:t>
      </w:r>
      <w:r w:rsidR="004C56AA" w:rsidRPr="00795BC8">
        <w:rPr>
          <w:rStyle w:val="Char7"/>
          <w:rFonts w:hint="cs"/>
          <w:rtl/>
        </w:rPr>
        <w:t xml:space="preserve"> آنان را واداشت که</w:t>
      </w:r>
      <w:r w:rsidR="004D52DC" w:rsidRPr="00795BC8">
        <w:rPr>
          <w:rStyle w:val="Char7"/>
          <w:rFonts w:hint="cs"/>
          <w:rtl/>
        </w:rPr>
        <w:t xml:space="preserve"> حق خود را ن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 xml:space="preserve">ز </w:t>
      </w:r>
      <w:r w:rsidR="004C56AA" w:rsidRPr="00795BC8">
        <w:rPr>
          <w:rStyle w:val="Char7"/>
          <w:rFonts w:hint="cs"/>
          <w:rtl/>
        </w:rPr>
        <w:t>ب</w:t>
      </w:r>
      <w:r w:rsidR="004D52DC" w:rsidRPr="00795BC8">
        <w:rPr>
          <w:rStyle w:val="Char7"/>
          <w:rFonts w:hint="cs"/>
          <w:rtl/>
        </w:rPr>
        <w:t>بخشند</w:t>
      </w:r>
      <w:r w:rsidR="00D327F2" w:rsidRPr="00795BC8">
        <w:rPr>
          <w:rStyle w:val="Char7"/>
          <w:rFonts w:hint="cs"/>
          <w:rtl/>
        </w:rPr>
        <w:t xml:space="preserve"> </w:t>
      </w:r>
      <w:r w:rsidR="00352812"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وَمَن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يُوقَ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شُحَّ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نَف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سِهِ</w:t>
      </w:r>
      <w:r w:rsidR="00637760" w:rsidRPr="00637760">
        <w:rPr>
          <w:rStyle w:val="Char4"/>
          <w:rFonts w:hint="cs"/>
          <w:rtl/>
        </w:rPr>
        <w:t>ۦ</w:t>
      </w:r>
      <w:r w:rsidR="00352812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4D52DC" w:rsidRPr="00795BC8">
        <w:rPr>
          <w:rStyle w:val="Char7"/>
          <w:rFonts w:hint="cs"/>
          <w:rtl/>
        </w:rPr>
        <w:t>و در</w:t>
      </w:r>
      <w:r w:rsidR="00284C83" w:rsidRPr="00795BC8">
        <w:rPr>
          <w:rStyle w:val="Char7"/>
          <w:rFonts w:hint="cs"/>
          <w:rtl/>
        </w:rPr>
        <w:t xml:space="preserve"> </w:t>
      </w:r>
      <w:r w:rsidR="004D52DC" w:rsidRPr="00795BC8">
        <w:rPr>
          <w:rStyle w:val="Char7"/>
          <w:rFonts w:hint="cs"/>
          <w:rtl/>
        </w:rPr>
        <w:t>نت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>جه</w:t>
      </w:r>
      <w:r w:rsidR="00284C83" w:rsidRPr="00795BC8">
        <w:rPr>
          <w:rStyle w:val="Char7"/>
          <w:rFonts w:hint="eastAsia"/>
          <w:rtl/>
        </w:rPr>
        <w:t>‌ی</w:t>
      </w:r>
      <w:r w:rsidR="004D52DC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>ن صفات ن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>کو</w:t>
      </w:r>
      <w:r w:rsidR="005752AF">
        <w:rPr>
          <w:rStyle w:val="Char7"/>
          <w:rFonts w:hint="cs"/>
          <w:rtl/>
        </w:rPr>
        <w:t xml:space="preserve">، </w:t>
      </w:r>
      <w:r w:rsidR="004D52DC" w:rsidRPr="00795BC8">
        <w:rPr>
          <w:rStyle w:val="Char7"/>
          <w:rFonts w:hint="cs"/>
          <w:rtl/>
        </w:rPr>
        <w:t>به فوز و رستگار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 xml:space="preserve"> نا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>ل شده و به بهشت و نعمت</w:t>
      </w:r>
      <w:r w:rsidR="00284C83" w:rsidRPr="00795BC8">
        <w:rPr>
          <w:rStyle w:val="Char7"/>
          <w:rFonts w:hint="eastAsia"/>
          <w:rtl/>
        </w:rPr>
        <w:t>‌</w:t>
      </w:r>
      <w:r w:rsidR="004D52DC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 xml:space="preserve"> آن دست </w:t>
      </w:r>
      <w:r w:rsidR="00310874">
        <w:rPr>
          <w:rStyle w:val="Char7"/>
          <w:rFonts w:hint="cs"/>
          <w:rtl/>
        </w:rPr>
        <w:t>ی</w:t>
      </w:r>
      <w:r w:rsidR="004D52DC" w:rsidRPr="00795BC8">
        <w:rPr>
          <w:rStyle w:val="Char7"/>
          <w:rFonts w:hint="cs"/>
          <w:rtl/>
        </w:rPr>
        <w:t>افتند)</w:t>
      </w:r>
      <w:r w:rsidR="000E374D" w:rsidRPr="000364EC">
        <w:rPr>
          <w:rStyle w:val="Char7"/>
          <w:vertAlign w:val="superscript"/>
          <w:rtl/>
        </w:rPr>
        <w:footnoteReference w:id="36"/>
      </w:r>
      <w:r w:rsidR="005752AF">
        <w:rPr>
          <w:rStyle w:val="Char7"/>
          <w:rFonts w:hint="cs"/>
          <w:rtl/>
        </w:rPr>
        <w:t xml:space="preserve">. </w:t>
      </w:r>
    </w:p>
    <w:p w:rsidR="00D738CB" w:rsidRPr="00200CB1" w:rsidRDefault="004D52DC" w:rsidP="004960E3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4960E3">
        <w:rPr>
          <w:rStyle w:val="Char7"/>
          <w:rFonts w:hint="cs"/>
          <w:rtl/>
        </w:rPr>
        <w:t>خداوند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D738CB" w:rsidRPr="00310874" w:rsidRDefault="00352812" w:rsidP="00352812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637760" w:rsidRPr="00384F50">
        <w:rPr>
          <w:rStyle w:val="Char4"/>
          <w:rFonts w:hint="eastAsia"/>
          <w:spacing w:val="-4"/>
          <w:rtl/>
        </w:rPr>
        <w:t>وَ</w:t>
      </w:r>
      <w:r w:rsidR="00637760" w:rsidRPr="00384F50">
        <w:rPr>
          <w:rStyle w:val="Char4"/>
          <w:rFonts w:hint="cs"/>
          <w:spacing w:val="-4"/>
          <w:rtl/>
        </w:rPr>
        <w:t>ٱ</w:t>
      </w:r>
      <w:r w:rsidR="00637760" w:rsidRPr="00384F50">
        <w:rPr>
          <w:rStyle w:val="Char4"/>
          <w:rFonts w:hint="eastAsia"/>
          <w:spacing w:val="-4"/>
          <w:rtl/>
        </w:rPr>
        <w:t>لَّذِينَ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ءَامَنُواْ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وَهَاجَرُواْ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وَجَ</w:t>
      </w:r>
      <w:r w:rsidR="00637760" w:rsidRPr="00384F50">
        <w:rPr>
          <w:rStyle w:val="Char4"/>
          <w:rFonts w:hint="cs"/>
          <w:spacing w:val="-4"/>
          <w:rtl/>
        </w:rPr>
        <w:t>ٰ</w:t>
      </w:r>
      <w:r w:rsidR="00637760" w:rsidRPr="00384F50">
        <w:rPr>
          <w:rStyle w:val="Char4"/>
          <w:rFonts w:hint="eastAsia"/>
          <w:spacing w:val="-4"/>
          <w:rtl/>
        </w:rPr>
        <w:t>هَدُواْ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فِي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سَبِيلِ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cs"/>
          <w:spacing w:val="-4"/>
          <w:rtl/>
        </w:rPr>
        <w:t>ٱ</w:t>
      </w:r>
      <w:r w:rsidR="00637760" w:rsidRPr="00384F50">
        <w:rPr>
          <w:rStyle w:val="Char4"/>
          <w:rFonts w:hint="eastAsia"/>
          <w:spacing w:val="-4"/>
          <w:rtl/>
        </w:rPr>
        <w:t>للَّهِ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وَ</w:t>
      </w:r>
      <w:r w:rsidR="00637760" w:rsidRPr="00384F50">
        <w:rPr>
          <w:rStyle w:val="Char4"/>
          <w:rFonts w:hint="cs"/>
          <w:spacing w:val="-4"/>
          <w:rtl/>
        </w:rPr>
        <w:t>ٱ</w:t>
      </w:r>
      <w:r w:rsidR="00637760" w:rsidRPr="00384F50">
        <w:rPr>
          <w:rStyle w:val="Char4"/>
          <w:rFonts w:hint="eastAsia"/>
          <w:spacing w:val="-4"/>
          <w:rtl/>
        </w:rPr>
        <w:t>لَّذِينَ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ءَاوَواْ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وَّنَصَرُو</w:t>
      </w:r>
      <w:r w:rsidR="00637760" w:rsidRPr="00384F50">
        <w:rPr>
          <w:rStyle w:val="Char4"/>
          <w:rFonts w:hint="cs"/>
          <w:spacing w:val="-4"/>
          <w:rtl/>
        </w:rPr>
        <w:t>ٓ</w:t>
      </w:r>
      <w:r w:rsidR="00637760" w:rsidRPr="00384F50">
        <w:rPr>
          <w:rStyle w:val="Char4"/>
          <w:rFonts w:hint="eastAsia"/>
          <w:spacing w:val="-4"/>
          <w:rtl/>
        </w:rPr>
        <w:t>اْ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أُوْلَ</w:t>
      </w:r>
      <w:r w:rsidR="00637760" w:rsidRPr="00384F50">
        <w:rPr>
          <w:rStyle w:val="Char4"/>
          <w:rFonts w:hint="cs"/>
          <w:spacing w:val="-4"/>
          <w:rtl/>
        </w:rPr>
        <w:t>ٰٓ</w:t>
      </w:r>
      <w:r w:rsidR="00637760" w:rsidRPr="00384F50">
        <w:rPr>
          <w:rStyle w:val="Char4"/>
          <w:rFonts w:hint="eastAsia"/>
          <w:spacing w:val="-4"/>
          <w:rtl/>
        </w:rPr>
        <w:t>ئِكَ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هُمُ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cs"/>
          <w:spacing w:val="-4"/>
          <w:rtl/>
        </w:rPr>
        <w:t>ٱ</w:t>
      </w:r>
      <w:r w:rsidR="00637760" w:rsidRPr="00384F50">
        <w:rPr>
          <w:rStyle w:val="Char4"/>
          <w:rFonts w:hint="eastAsia"/>
          <w:spacing w:val="-4"/>
          <w:rtl/>
        </w:rPr>
        <w:t>ل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مُؤ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مِنُونَ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حَقّ</w:t>
      </w:r>
      <w:r w:rsidR="00637760" w:rsidRPr="00384F50">
        <w:rPr>
          <w:rStyle w:val="Char4"/>
          <w:rFonts w:hint="cs"/>
          <w:spacing w:val="-4"/>
          <w:rtl/>
        </w:rPr>
        <w:t>ٗ</w:t>
      </w:r>
      <w:r w:rsidR="00637760" w:rsidRPr="00384F50">
        <w:rPr>
          <w:rStyle w:val="Char4"/>
          <w:rFonts w:hint="eastAsia"/>
          <w:spacing w:val="-4"/>
          <w:rtl/>
        </w:rPr>
        <w:t>ا</w:t>
      </w:r>
      <w:r w:rsidR="00637760" w:rsidRPr="00384F50">
        <w:rPr>
          <w:rStyle w:val="Char4"/>
          <w:rFonts w:hint="cs"/>
          <w:spacing w:val="-4"/>
          <w:rtl/>
        </w:rPr>
        <w:t>ۚ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لَّهُم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مَّغ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فِرَة</w:t>
      </w:r>
      <w:r w:rsidR="00637760" w:rsidRPr="00384F50">
        <w:rPr>
          <w:rStyle w:val="Char4"/>
          <w:rFonts w:hint="cs"/>
          <w:spacing w:val="-4"/>
          <w:rtl/>
        </w:rPr>
        <w:t>ٞ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وَرِز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ق</w:t>
      </w:r>
      <w:r w:rsidR="00637760" w:rsidRPr="00384F50">
        <w:rPr>
          <w:rStyle w:val="Char4"/>
          <w:rFonts w:hint="cs"/>
          <w:spacing w:val="-4"/>
          <w:rtl/>
        </w:rPr>
        <w:t>ٞ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كَرِيم</w:t>
      </w:r>
      <w:r w:rsidR="00637760" w:rsidRPr="00384F50">
        <w:rPr>
          <w:rStyle w:val="Char4"/>
          <w:rFonts w:hint="cs"/>
          <w:spacing w:val="-4"/>
          <w:rtl/>
        </w:rPr>
        <w:t>ٞ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cs"/>
          <w:spacing w:val="-4"/>
          <w:rtl/>
        </w:rPr>
        <w:t>٧٤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وَ</w:t>
      </w:r>
      <w:r w:rsidR="00637760" w:rsidRPr="00384F50">
        <w:rPr>
          <w:rStyle w:val="Char4"/>
          <w:rFonts w:hint="cs"/>
          <w:spacing w:val="-4"/>
          <w:rtl/>
        </w:rPr>
        <w:t>ٱ</w:t>
      </w:r>
      <w:r w:rsidR="00637760" w:rsidRPr="00384F50">
        <w:rPr>
          <w:rStyle w:val="Char4"/>
          <w:rFonts w:hint="eastAsia"/>
          <w:spacing w:val="-4"/>
          <w:rtl/>
        </w:rPr>
        <w:t>لَّذِينَ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ءَامَنُواْ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مِن</w:t>
      </w:r>
      <w:r w:rsidR="00637760" w:rsidRPr="00384F50">
        <w:rPr>
          <w:rStyle w:val="Char4"/>
          <w:rFonts w:hint="cs"/>
          <w:spacing w:val="-4"/>
          <w:rtl/>
        </w:rPr>
        <w:t>ۢ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بَع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دُ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وَهَاجَرُواْ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وَجَ</w:t>
      </w:r>
      <w:r w:rsidR="00637760" w:rsidRPr="00384F50">
        <w:rPr>
          <w:rStyle w:val="Char4"/>
          <w:rFonts w:hint="cs"/>
          <w:spacing w:val="-4"/>
          <w:rtl/>
        </w:rPr>
        <w:t>ٰ</w:t>
      </w:r>
      <w:r w:rsidR="00637760" w:rsidRPr="00384F50">
        <w:rPr>
          <w:rStyle w:val="Char4"/>
          <w:rFonts w:hint="eastAsia"/>
          <w:spacing w:val="-4"/>
          <w:rtl/>
        </w:rPr>
        <w:t>هَدُواْ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مَعَكُم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فَأُوْلَ</w:t>
      </w:r>
      <w:r w:rsidR="00637760" w:rsidRPr="00384F50">
        <w:rPr>
          <w:rStyle w:val="Char4"/>
          <w:rFonts w:hint="cs"/>
          <w:spacing w:val="-4"/>
          <w:rtl/>
        </w:rPr>
        <w:t>ٰٓ</w:t>
      </w:r>
      <w:r w:rsidR="00637760" w:rsidRPr="00384F50">
        <w:rPr>
          <w:rStyle w:val="Char4"/>
          <w:rFonts w:hint="eastAsia"/>
          <w:spacing w:val="-4"/>
          <w:rtl/>
        </w:rPr>
        <w:t>ئِكَ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مِنكُم</w:t>
      </w:r>
      <w:r w:rsidR="00637760" w:rsidRPr="00384F50">
        <w:rPr>
          <w:rStyle w:val="Char4"/>
          <w:rFonts w:hint="cs"/>
          <w:spacing w:val="-4"/>
          <w:rtl/>
        </w:rPr>
        <w:t>ۡۚ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وَأُوْلُواْ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cs"/>
          <w:spacing w:val="-4"/>
          <w:rtl/>
        </w:rPr>
        <w:t>ٱ</w:t>
      </w:r>
      <w:r w:rsidR="00637760" w:rsidRPr="00384F50">
        <w:rPr>
          <w:rStyle w:val="Char4"/>
          <w:rFonts w:hint="eastAsia"/>
          <w:spacing w:val="-4"/>
          <w:rtl/>
        </w:rPr>
        <w:t>ل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أَر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حَامِ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بَع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ضُهُم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أَو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لَى</w:t>
      </w:r>
      <w:r w:rsidR="00637760" w:rsidRPr="00384F50">
        <w:rPr>
          <w:rStyle w:val="Char4"/>
          <w:rFonts w:hint="cs"/>
          <w:spacing w:val="-4"/>
          <w:rtl/>
        </w:rPr>
        <w:t>ٰ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بِبَع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ض</w:t>
      </w:r>
      <w:r w:rsidR="00637760" w:rsidRPr="00384F50">
        <w:rPr>
          <w:rStyle w:val="Char4"/>
          <w:rFonts w:hint="cs"/>
          <w:spacing w:val="-4"/>
          <w:rtl/>
        </w:rPr>
        <w:t>ٖ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فِي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كِتَ</w:t>
      </w:r>
      <w:r w:rsidR="00637760" w:rsidRPr="00384F50">
        <w:rPr>
          <w:rStyle w:val="Char4"/>
          <w:rFonts w:hint="cs"/>
          <w:spacing w:val="-4"/>
          <w:rtl/>
        </w:rPr>
        <w:t>ٰ</w:t>
      </w:r>
      <w:r w:rsidR="00637760" w:rsidRPr="00384F50">
        <w:rPr>
          <w:rStyle w:val="Char4"/>
          <w:rFonts w:hint="eastAsia"/>
          <w:spacing w:val="-4"/>
          <w:rtl/>
        </w:rPr>
        <w:t>بِ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cs"/>
          <w:spacing w:val="-4"/>
          <w:rtl/>
        </w:rPr>
        <w:t>ٱ</w:t>
      </w:r>
      <w:r w:rsidR="00637760" w:rsidRPr="00384F50">
        <w:rPr>
          <w:rStyle w:val="Char4"/>
          <w:rFonts w:hint="eastAsia"/>
          <w:spacing w:val="-4"/>
          <w:rtl/>
        </w:rPr>
        <w:t>للَّهِ</w:t>
      </w:r>
      <w:r w:rsidR="00637760" w:rsidRPr="00384F50">
        <w:rPr>
          <w:rStyle w:val="Char4"/>
          <w:rFonts w:hint="cs"/>
          <w:spacing w:val="-4"/>
          <w:rtl/>
        </w:rPr>
        <w:t>ۚ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إِنَّ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cs"/>
          <w:spacing w:val="-4"/>
          <w:rtl/>
        </w:rPr>
        <w:t>ٱ</w:t>
      </w:r>
      <w:r w:rsidR="00637760" w:rsidRPr="00384F50">
        <w:rPr>
          <w:rStyle w:val="Char4"/>
          <w:rFonts w:hint="eastAsia"/>
          <w:spacing w:val="-4"/>
          <w:rtl/>
        </w:rPr>
        <w:t>للَّهَ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بِكُلِّ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شَي</w:t>
      </w:r>
      <w:r w:rsidR="00637760" w:rsidRPr="00384F50">
        <w:rPr>
          <w:rStyle w:val="Char4"/>
          <w:rFonts w:hint="cs"/>
          <w:spacing w:val="-4"/>
          <w:rtl/>
        </w:rPr>
        <w:t>ۡ</w:t>
      </w:r>
      <w:r w:rsidR="00637760" w:rsidRPr="00384F50">
        <w:rPr>
          <w:rStyle w:val="Char4"/>
          <w:rFonts w:hint="eastAsia"/>
          <w:spacing w:val="-4"/>
          <w:rtl/>
        </w:rPr>
        <w:t>ءٍ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eastAsia"/>
          <w:spacing w:val="-4"/>
          <w:rtl/>
        </w:rPr>
        <w:t>عَلِيمُ</w:t>
      </w:r>
      <w:r w:rsidR="00637760" w:rsidRPr="00384F50">
        <w:rPr>
          <w:rStyle w:val="Char4"/>
          <w:rFonts w:hint="cs"/>
          <w:spacing w:val="-4"/>
          <w:rtl/>
        </w:rPr>
        <w:t>ۢ</w:t>
      </w:r>
      <w:r w:rsidR="00637760" w:rsidRPr="00384F50">
        <w:rPr>
          <w:rStyle w:val="Char4"/>
          <w:spacing w:val="-4"/>
          <w:rtl/>
        </w:rPr>
        <w:t xml:space="preserve"> </w:t>
      </w:r>
      <w:r w:rsidR="00637760" w:rsidRPr="00384F50">
        <w:rPr>
          <w:rStyle w:val="Char4"/>
          <w:rFonts w:hint="cs"/>
          <w:spacing w:val="-4"/>
          <w:rtl/>
        </w:rPr>
        <w:t>٧٥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52812">
        <w:rPr>
          <w:rStyle w:val="Char2"/>
          <w:rtl/>
        </w:rPr>
        <w:t>[</w:t>
      </w:r>
      <w:r w:rsidR="00637760" w:rsidRPr="00352812">
        <w:rPr>
          <w:rStyle w:val="Char2"/>
          <w:rtl/>
        </w:rPr>
        <w:t>الأنفال: 74-75</w:t>
      </w:r>
      <w:r w:rsidR="00E6180F" w:rsidRPr="00352812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4D52DC" w:rsidRPr="00795BC8" w:rsidRDefault="001C7E6F" w:rsidP="004960E3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384F50">
        <w:rPr>
          <w:rStyle w:val="Char3"/>
          <w:rFonts w:hint="cs"/>
          <w:rtl/>
        </w:rPr>
        <w:t>«</w:t>
      </w:r>
      <w:r w:rsidR="00E542D4" w:rsidRPr="004960E3">
        <w:rPr>
          <w:rStyle w:val="Char5"/>
          <w:rFonts w:hint="cs"/>
          <w:spacing w:val="-4"/>
          <w:rtl/>
        </w:rPr>
        <w:t>ب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‌گمان کسان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که ا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مان آورده‌اند و مهاجرت کرده‌</w:t>
      </w:r>
      <w:r w:rsidR="0055537D" w:rsidRPr="004960E3">
        <w:rPr>
          <w:rStyle w:val="Char5"/>
          <w:rFonts w:hint="cs"/>
          <w:spacing w:val="-4"/>
          <w:rtl/>
        </w:rPr>
        <w:t>اند و در راه خدا جهاد نموده‌اند</w:t>
      </w:r>
      <w:r w:rsidR="00E542D4" w:rsidRPr="004960E3">
        <w:rPr>
          <w:rStyle w:val="Char5"/>
          <w:rFonts w:hint="cs"/>
          <w:spacing w:val="-4"/>
          <w:rtl/>
        </w:rPr>
        <w:t xml:space="preserve"> و همچن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ن کسان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که پناه داده‌‌اند و 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ار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کرده‌اند</w:t>
      </w:r>
      <w:r w:rsidR="005752AF" w:rsidRPr="004960E3">
        <w:rPr>
          <w:rStyle w:val="Char5"/>
          <w:rFonts w:hint="cs"/>
          <w:spacing w:val="-4"/>
          <w:rtl/>
        </w:rPr>
        <w:t xml:space="preserve">، </w:t>
      </w:r>
      <w:r w:rsidR="00E542D4" w:rsidRPr="004960E3">
        <w:rPr>
          <w:rStyle w:val="Char5"/>
          <w:rFonts w:hint="cs"/>
          <w:spacing w:val="-4"/>
          <w:rtl/>
        </w:rPr>
        <w:t>(هردو گروه) حق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ق</w:t>
      </w:r>
      <w:r w:rsidR="004C56AA" w:rsidRPr="004960E3">
        <w:rPr>
          <w:rStyle w:val="Char5"/>
          <w:rFonts w:hint="cs"/>
          <w:spacing w:val="-4"/>
          <w:rtl/>
        </w:rPr>
        <w:t>تاً</w:t>
      </w:r>
      <w:r w:rsidR="00E542D4" w:rsidRPr="004960E3">
        <w:rPr>
          <w:rStyle w:val="Char5"/>
          <w:rFonts w:hint="cs"/>
          <w:spacing w:val="-4"/>
          <w:rtl/>
        </w:rPr>
        <w:t xml:space="preserve"> با ا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مانند و برا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آنان آم</w:t>
      </w:r>
      <w:r w:rsidR="004F3DB2" w:rsidRPr="004960E3">
        <w:rPr>
          <w:rStyle w:val="Char5"/>
          <w:rFonts w:hint="cs"/>
          <w:spacing w:val="-4"/>
          <w:rtl/>
        </w:rPr>
        <w:t>ر</w:t>
      </w:r>
      <w:r w:rsidR="00E542D4" w:rsidRPr="004960E3">
        <w:rPr>
          <w:rStyle w:val="Char5"/>
          <w:rFonts w:hint="cs"/>
          <w:spacing w:val="-4"/>
          <w:rtl/>
        </w:rPr>
        <w:t>زش و روز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شا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سته است</w:t>
      </w:r>
      <w:r w:rsidR="005752AF" w:rsidRPr="004960E3">
        <w:rPr>
          <w:rStyle w:val="Char5"/>
          <w:rFonts w:hint="cs"/>
          <w:spacing w:val="-4"/>
          <w:rtl/>
        </w:rPr>
        <w:t xml:space="preserve">. </w:t>
      </w:r>
      <w:r w:rsidR="00E542D4" w:rsidRPr="004960E3">
        <w:rPr>
          <w:rStyle w:val="Char5"/>
          <w:rFonts w:hint="cs"/>
          <w:spacing w:val="-4"/>
          <w:rtl/>
        </w:rPr>
        <w:t>و کسان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که پس از (نزول ا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ن آ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ات) ا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مان آورده‌اند و مهاجرت کرده‌اند و با شما جهاد نموده‌اند</w:t>
      </w:r>
      <w:r w:rsidR="005752AF" w:rsidRPr="004960E3">
        <w:rPr>
          <w:rStyle w:val="Char5"/>
          <w:rFonts w:hint="cs"/>
          <w:spacing w:val="-4"/>
          <w:rtl/>
        </w:rPr>
        <w:t xml:space="preserve">، </w:t>
      </w:r>
      <w:r w:rsidR="00E542D4" w:rsidRPr="004960E3">
        <w:rPr>
          <w:rStyle w:val="Char5"/>
          <w:rFonts w:hint="cs"/>
          <w:spacing w:val="-4"/>
          <w:rtl/>
        </w:rPr>
        <w:t>آنان از زمر</w:t>
      </w:r>
      <w:r w:rsidR="005752AF" w:rsidRPr="004960E3">
        <w:rPr>
          <w:rStyle w:val="Char5"/>
          <w:rFonts w:hint="cs"/>
          <w:spacing w:val="-4"/>
          <w:rtl/>
        </w:rPr>
        <w:t>ۀ</w:t>
      </w:r>
      <w:r w:rsidR="00E542D4" w:rsidRPr="004960E3">
        <w:rPr>
          <w:rStyle w:val="Char5"/>
          <w:rFonts w:hint="cs"/>
          <w:spacing w:val="-4"/>
          <w:rtl/>
        </w:rPr>
        <w:t xml:space="preserve"> شما هست</w:t>
      </w:r>
      <w:r w:rsidR="004F3DB2" w:rsidRPr="004960E3">
        <w:rPr>
          <w:rStyle w:val="Char5"/>
          <w:rFonts w:hint="cs"/>
          <w:spacing w:val="-4"/>
          <w:rtl/>
        </w:rPr>
        <w:t>ن</w:t>
      </w:r>
      <w:r w:rsidR="00E542D4" w:rsidRPr="004960E3">
        <w:rPr>
          <w:rStyle w:val="Char5"/>
          <w:rFonts w:hint="cs"/>
          <w:spacing w:val="-4"/>
          <w:rtl/>
        </w:rPr>
        <w:t>د و کسان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که با 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کد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4F3DB2" w:rsidRPr="004960E3">
        <w:rPr>
          <w:rStyle w:val="Char5"/>
          <w:rFonts w:hint="cs"/>
          <w:spacing w:val="-4"/>
          <w:rtl/>
        </w:rPr>
        <w:t>گ</w:t>
      </w:r>
      <w:r w:rsidR="00E542D4" w:rsidRPr="004960E3">
        <w:rPr>
          <w:rStyle w:val="Char5"/>
          <w:rFonts w:hint="cs"/>
          <w:spacing w:val="-4"/>
          <w:rtl/>
        </w:rPr>
        <w:t>ر خو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شاوند</w:t>
      </w:r>
      <w:r w:rsidR="004F3DB2" w:rsidRPr="004960E3">
        <w:rPr>
          <w:rStyle w:val="Char5"/>
          <w:rFonts w:hint="cs"/>
          <w:spacing w:val="-4"/>
          <w:rtl/>
        </w:rPr>
        <w:t xml:space="preserve"> هستند</w:t>
      </w:r>
      <w:r w:rsidR="00E542D4" w:rsidRPr="004960E3">
        <w:rPr>
          <w:rStyle w:val="Char5"/>
          <w:rFonts w:hint="cs"/>
          <w:spacing w:val="-4"/>
          <w:rtl/>
        </w:rPr>
        <w:t xml:space="preserve"> برخ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برا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برخ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د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گر سزاوارترند و (حقوق آنان) در</w:t>
      </w:r>
      <w:r w:rsidRPr="004960E3">
        <w:rPr>
          <w:rStyle w:val="Char5"/>
          <w:rFonts w:hint="cs"/>
          <w:spacing w:val="-4"/>
          <w:rtl/>
        </w:rPr>
        <w:t xml:space="preserve"> </w:t>
      </w:r>
      <w:r w:rsidR="00E542D4" w:rsidRPr="004960E3">
        <w:rPr>
          <w:rStyle w:val="Char5"/>
          <w:rFonts w:hint="cs"/>
          <w:spacing w:val="-4"/>
          <w:rtl/>
        </w:rPr>
        <w:t>کتاب خدا (ب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ان شده است و حکم خدا بر آن رفته است و) ب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گمان خداوند آگاه از هر چ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>ز</w:t>
      </w:r>
      <w:r w:rsidR="005752AF" w:rsidRPr="004960E3">
        <w:rPr>
          <w:rStyle w:val="Char5"/>
          <w:rFonts w:hint="cs"/>
          <w:spacing w:val="-4"/>
          <w:rtl/>
        </w:rPr>
        <w:t>ی</w:t>
      </w:r>
      <w:r w:rsidR="00E542D4" w:rsidRPr="004960E3">
        <w:rPr>
          <w:rStyle w:val="Char5"/>
          <w:rFonts w:hint="cs"/>
          <w:spacing w:val="-4"/>
          <w:rtl/>
        </w:rPr>
        <w:t xml:space="preserve"> است</w:t>
      </w:r>
      <w:r w:rsidRPr="00384F50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E542D4" w:rsidRPr="004960E3" w:rsidRDefault="00E542D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ش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خ محمد سبزوار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نجف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E542D4" w:rsidRPr="00795BC8" w:rsidRDefault="00352812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وَ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لَّذِينَ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ءَامَنُواْ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وَهَاجَرُواْ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وَجَ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هَدُواْ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C64918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E542D4"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که پ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ام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Fonts w:ascii="Times New Roman" w:hAnsi="Times New Roman" w:cs="CTraditional Arabic" w:hint="cs"/>
          <w:b/>
          <w:sz w:val="36"/>
          <w:szCs w:val="28"/>
          <w:rtl/>
        </w:rPr>
        <w:t xml:space="preserve">ص </w:t>
      </w:r>
      <w:r w:rsidR="00E542D4" w:rsidRPr="00795BC8">
        <w:rPr>
          <w:rStyle w:val="Char7"/>
          <w:rFonts w:hint="cs"/>
          <w:rtl/>
        </w:rPr>
        <w:t>را تصد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ق کرده و به وجود خدا و وحدان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ت او 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 کردند و سرزم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 خو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ش را برا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حفظ د</w:t>
      </w:r>
      <w:r w:rsidR="00310874">
        <w:rPr>
          <w:rStyle w:val="Char7"/>
          <w:rFonts w:hint="cs"/>
          <w:rtl/>
        </w:rPr>
        <w:t>ی</w:t>
      </w:r>
      <w:r w:rsidR="000E0917" w:rsidRPr="00795BC8">
        <w:rPr>
          <w:rStyle w:val="Char7"/>
          <w:rFonts w:hint="cs"/>
          <w:rtl/>
        </w:rPr>
        <w:t>ن</w:t>
      </w:r>
      <w:r w:rsidR="00E542D4" w:rsidRPr="00795BC8">
        <w:rPr>
          <w:rStyle w:val="Char7"/>
          <w:rFonts w:hint="cs"/>
          <w:rtl/>
        </w:rPr>
        <w:t xml:space="preserve"> به همراه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Fonts w:ascii="Times New Roman" w:hAnsi="Times New Roman" w:cs="CTraditional Arabic" w:hint="cs"/>
          <w:b/>
          <w:sz w:val="36"/>
          <w:szCs w:val="28"/>
          <w:rtl/>
        </w:rPr>
        <w:t xml:space="preserve">ص </w:t>
      </w:r>
      <w:r w:rsidR="00E542D4" w:rsidRPr="00795BC8">
        <w:rPr>
          <w:rStyle w:val="Char7"/>
          <w:rFonts w:hint="cs"/>
          <w:rtl/>
        </w:rPr>
        <w:t>ترک نموده و به همراه او مبارزه کردند</w:t>
      </w:r>
      <w:r w:rsidR="00BE6664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أُوْلَ</w:t>
      </w:r>
      <w:r w:rsidR="00637760" w:rsidRPr="00637760">
        <w:rPr>
          <w:rStyle w:val="Char4"/>
          <w:rFonts w:hint="cs"/>
          <w:rtl/>
        </w:rPr>
        <w:t>ٰٓ</w:t>
      </w:r>
      <w:r w:rsidR="00637760" w:rsidRPr="00637760">
        <w:rPr>
          <w:rStyle w:val="Char4"/>
          <w:rFonts w:hint="eastAsia"/>
          <w:rtl/>
        </w:rPr>
        <w:t>ئِكَ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هُمُ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مُؤ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مِنُونَ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حَقّ</w:t>
      </w:r>
      <w:r w:rsidR="00637760" w:rsidRPr="00637760">
        <w:rPr>
          <w:rStyle w:val="Char4"/>
          <w:rFonts w:hint="cs"/>
          <w:rtl/>
        </w:rPr>
        <w:t>ٗ</w:t>
      </w:r>
      <w:r w:rsidR="00637760" w:rsidRPr="00637760">
        <w:rPr>
          <w:rStyle w:val="Char4"/>
          <w:rFonts w:hint="eastAsia"/>
          <w:rtl/>
        </w:rPr>
        <w:t>ا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C64918" w:rsidRPr="00200CB1">
        <w:rPr>
          <w:rFonts w:ascii="QCF_P186" w:eastAsia="Times New Roman" w:hAnsi="QCF_P186" w:cs="QCF_P186"/>
          <w:sz w:val="26"/>
          <w:szCs w:val="26"/>
          <w:rtl/>
        </w:rPr>
        <w:t xml:space="preserve">  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012A05" w:rsidRPr="00795BC8">
        <w:rPr>
          <w:rStyle w:val="Char7"/>
          <w:rFonts w:hint="cs"/>
          <w:rtl/>
        </w:rPr>
        <w:t>مؤمنان</w:t>
      </w:r>
      <w:r w:rsidR="00E542D4" w:rsidRPr="00795BC8">
        <w:rPr>
          <w:rStyle w:val="Char7"/>
          <w:rFonts w:hint="cs"/>
          <w:rtl/>
        </w:rPr>
        <w:t xml:space="preserve"> حق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هستند که قول و عمل</w:t>
      </w:r>
      <w:r w:rsidR="005752AF">
        <w:rPr>
          <w:rStyle w:val="Char7"/>
          <w:rFonts w:hint="cs"/>
          <w:rtl/>
        </w:rPr>
        <w:t xml:space="preserve"> آن‌ها 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کسان است و حقان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ت ا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مان خو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ش را با براه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 واقع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و در عرصه ح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ات به تحق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ق رساندند</w:t>
      </w:r>
      <w:r w:rsidR="005752AF">
        <w:rPr>
          <w:rStyle w:val="Char7"/>
          <w:rFonts w:hint="cs"/>
          <w:rtl/>
        </w:rPr>
        <w:t xml:space="preserve">، </w:t>
      </w:r>
      <w:r w:rsidR="00E542D4" w:rsidRPr="00795BC8">
        <w:rPr>
          <w:rStyle w:val="Char7"/>
          <w:rFonts w:hint="cs"/>
          <w:rtl/>
        </w:rPr>
        <w:t>پس ا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 گروه</w:t>
      </w:r>
      <w:r w:rsidR="00425673" w:rsidRPr="00200CB1">
        <w:rPr>
          <w:rFonts w:cs="Traditional Arabic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لَّهُم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مَّغ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فِرَة</w:t>
      </w:r>
      <w:r w:rsidR="00637760" w:rsidRPr="00637760">
        <w:rPr>
          <w:rStyle w:val="Char4"/>
          <w:rFonts w:hint="cs"/>
          <w:rtl/>
        </w:rPr>
        <w:t>ٞ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وَرِز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ق</w:t>
      </w:r>
      <w:r w:rsidR="00637760" w:rsidRPr="00637760">
        <w:rPr>
          <w:rStyle w:val="Char4"/>
          <w:rFonts w:hint="cs"/>
          <w:rtl/>
        </w:rPr>
        <w:t>ٞ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كَرِيم</w:t>
      </w:r>
      <w:r w:rsidR="00637760" w:rsidRPr="00637760">
        <w:rPr>
          <w:rStyle w:val="Char4"/>
          <w:rFonts w:hint="cs"/>
          <w:rtl/>
        </w:rPr>
        <w:t>ٞ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C64918" w:rsidRPr="00200CB1">
        <w:rPr>
          <w:rFonts w:ascii="QCF_P186" w:eastAsia="Times New Roman" w:hAnsi="QCF_P186" w:cs="QCF_P186"/>
          <w:sz w:val="26"/>
          <w:szCs w:val="26"/>
          <w:rtl/>
        </w:rPr>
        <w:t xml:space="preserve"> </w:t>
      </w:r>
      <w:r w:rsidR="00012A05" w:rsidRPr="00795BC8">
        <w:rPr>
          <w:rStyle w:val="Char7"/>
          <w:rFonts w:hint="cs"/>
          <w:rtl/>
        </w:rPr>
        <w:t>خداوند به آنان وعده مغفرت داده است</w:t>
      </w:r>
      <w:r w:rsidR="005752AF">
        <w:rPr>
          <w:rStyle w:val="Char7"/>
          <w:rFonts w:hint="cs"/>
          <w:rtl/>
        </w:rPr>
        <w:t xml:space="preserve">، </w:t>
      </w:r>
      <w:r w:rsidR="00012A05" w:rsidRPr="00795BC8">
        <w:rPr>
          <w:rStyle w:val="Char7"/>
          <w:rFonts w:hint="cs"/>
          <w:rtl/>
        </w:rPr>
        <w:t>که از بد</w:t>
      </w:r>
      <w:r w:rsidR="00310874">
        <w:rPr>
          <w:rStyle w:val="Char7"/>
          <w:rFonts w:hint="cs"/>
          <w:rtl/>
        </w:rPr>
        <w:t>ی</w:t>
      </w:r>
      <w:r w:rsidR="00284C83" w:rsidRPr="00795BC8">
        <w:rPr>
          <w:rStyle w:val="Char7"/>
          <w:rFonts w:hint="eastAsia"/>
          <w:rtl/>
        </w:rPr>
        <w:t>‌</w:t>
      </w:r>
      <w:r w:rsidR="00012A05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012A05" w:rsidRPr="00795BC8">
        <w:rPr>
          <w:rStyle w:val="Char7"/>
          <w:rFonts w:hint="cs"/>
          <w:rtl/>
        </w:rPr>
        <w:t>شان در گذرد و</w:t>
      </w:r>
      <w:r w:rsidR="00284C83" w:rsidRPr="00795BC8">
        <w:rPr>
          <w:rStyle w:val="Char7"/>
          <w:rFonts w:hint="cs"/>
          <w:rtl/>
        </w:rPr>
        <w:t xml:space="preserve"> </w:t>
      </w:r>
      <w:r w:rsidR="00012A05" w:rsidRPr="00795BC8">
        <w:rPr>
          <w:rStyle w:val="Char7"/>
          <w:rFonts w:hint="cs"/>
          <w:rtl/>
        </w:rPr>
        <w:t>روز</w:t>
      </w:r>
      <w:r w:rsidR="00310874">
        <w:rPr>
          <w:rStyle w:val="Char7"/>
          <w:rFonts w:hint="cs"/>
          <w:rtl/>
        </w:rPr>
        <w:t>ی</w:t>
      </w:r>
      <w:r w:rsidR="00012A05" w:rsidRPr="00795BC8">
        <w:rPr>
          <w:rStyle w:val="Char7"/>
          <w:rFonts w:hint="cs"/>
          <w:rtl/>
        </w:rPr>
        <w:t xml:space="preserve"> بس</w:t>
      </w:r>
      <w:r w:rsidR="00310874">
        <w:rPr>
          <w:rStyle w:val="Char7"/>
          <w:rFonts w:hint="cs"/>
          <w:rtl/>
        </w:rPr>
        <w:t>ی</w:t>
      </w:r>
      <w:r w:rsidR="00012A05" w:rsidRPr="00795BC8">
        <w:rPr>
          <w:rStyle w:val="Char7"/>
          <w:rFonts w:hint="cs"/>
          <w:rtl/>
        </w:rPr>
        <w:t>ار فراخ و</w:t>
      </w:r>
      <w:r w:rsidR="00284C83" w:rsidRPr="00795BC8">
        <w:rPr>
          <w:rStyle w:val="Char7"/>
          <w:rFonts w:hint="cs"/>
          <w:rtl/>
        </w:rPr>
        <w:t xml:space="preserve"> </w:t>
      </w:r>
      <w:r w:rsidR="00012A05" w:rsidRPr="00795BC8">
        <w:rPr>
          <w:rStyle w:val="Char7"/>
          <w:rFonts w:hint="cs"/>
          <w:rtl/>
        </w:rPr>
        <w:t>بزرگ عطا کند که ه</w:t>
      </w:r>
      <w:r w:rsidR="00310874">
        <w:rPr>
          <w:rStyle w:val="Char7"/>
          <w:rFonts w:hint="cs"/>
          <w:rtl/>
        </w:rPr>
        <w:t>ی</w:t>
      </w:r>
      <w:r w:rsidR="00012A05" w:rsidRPr="00795BC8">
        <w:rPr>
          <w:rStyle w:val="Char7"/>
          <w:rFonts w:hint="cs"/>
          <w:rtl/>
        </w:rPr>
        <w:t>چ آلا</w:t>
      </w:r>
      <w:r w:rsidR="00310874">
        <w:rPr>
          <w:rStyle w:val="Char7"/>
          <w:rFonts w:hint="cs"/>
          <w:rtl/>
        </w:rPr>
        <w:t>ی</w:t>
      </w:r>
      <w:r w:rsidR="00012A05" w:rsidRPr="00795BC8">
        <w:rPr>
          <w:rStyle w:val="Char7"/>
          <w:rFonts w:hint="cs"/>
          <w:rtl/>
        </w:rPr>
        <w:t>نده</w:t>
      </w:r>
      <w:r w:rsidR="0055537D" w:rsidRPr="00795BC8">
        <w:rPr>
          <w:rStyle w:val="Char7"/>
          <w:rFonts w:hint="cs"/>
          <w:rtl/>
        </w:rPr>
        <w:t>‌</w:t>
      </w:r>
      <w:r w:rsidR="00012A05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 را </w:t>
      </w:r>
      <w:r w:rsidR="00284C83" w:rsidRPr="00795BC8">
        <w:rPr>
          <w:rStyle w:val="Char7"/>
          <w:rFonts w:hint="cs"/>
          <w:rtl/>
        </w:rPr>
        <w:t>ناگوار نخواهد کرد</w:t>
      </w:r>
      <w:r w:rsidR="005752AF">
        <w:rPr>
          <w:rStyle w:val="Char7"/>
          <w:rFonts w:hint="cs"/>
          <w:rtl/>
        </w:rPr>
        <w:t>. . .</w:t>
      </w:r>
      <w:r>
        <w:rPr>
          <w:rStyle w:val="Char7"/>
          <w:rFonts w:hint="cs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وَ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لَّذِينَ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ءَامَنُواْ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مِن</w:t>
      </w:r>
      <w:r w:rsidR="00637760" w:rsidRPr="00637760">
        <w:rPr>
          <w:rStyle w:val="Char4"/>
          <w:rFonts w:hint="cs"/>
          <w:rtl/>
        </w:rPr>
        <w:t>ۢ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بَع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دُ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وَهَاجَرُواْ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وَجَ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هَدُواْ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مؤمنان پس از فتح مکه</w:t>
      </w:r>
      <w:r w:rsidR="005752AF">
        <w:rPr>
          <w:rStyle w:val="Char7"/>
          <w:rFonts w:hint="cs"/>
          <w:rtl/>
        </w:rPr>
        <w:t xml:space="preserve">. </w:t>
      </w:r>
      <w:r w:rsidR="00E542D4" w:rsidRPr="00795BC8">
        <w:rPr>
          <w:rStyle w:val="Char7"/>
          <w:rFonts w:hint="cs"/>
          <w:rtl/>
        </w:rPr>
        <w:t>و در رأ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</w:t>
      </w:r>
      <w:r w:rsidR="004F3DB2" w:rsidRPr="00795BC8">
        <w:rPr>
          <w:rStyle w:val="Char7"/>
          <w:rFonts w:hint="cs"/>
          <w:rtl/>
        </w:rPr>
        <w:t>ضع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ف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آمده که منظور کسان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است که پس از شما ا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مان آوردند</w:t>
      </w:r>
      <w:r w:rsidR="00E542D4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وَهَاجَرُواْ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E4BBB" w:rsidRPr="00200CB1">
        <w:rPr>
          <w:rFonts w:ascii="QCF_P186" w:eastAsia="Times New Roman" w:hAnsi="QCF_P186" w:cs="QCF_P186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E542D4" w:rsidRPr="00795BC8">
        <w:rPr>
          <w:rStyle w:val="Char7"/>
          <w:rFonts w:hint="cs"/>
          <w:rtl/>
        </w:rPr>
        <w:t>پس از هجرت شما به مد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نه هجرت کردند</w:t>
      </w:r>
      <w:r w:rsidR="00E542D4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وَجَ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هَدُواْ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مَعَكُم</w:t>
      </w:r>
      <w:r w:rsidR="00637760" w:rsidRPr="00637760">
        <w:rPr>
          <w:rStyle w:val="Char4"/>
          <w:rFonts w:hint="cs"/>
          <w:rtl/>
        </w:rPr>
        <w:t>ۡ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E4BBB" w:rsidRPr="00200CB1">
        <w:rPr>
          <w:rFonts w:ascii="QCF_P186" w:eastAsia="Times New Roman" w:hAnsi="QCF_P186" w:cs="QCF_P186"/>
          <w:sz w:val="26"/>
          <w:szCs w:val="26"/>
          <w:rtl/>
        </w:rPr>
        <w:t xml:space="preserve">  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E542D4" w:rsidRPr="00795BC8">
        <w:rPr>
          <w:rStyle w:val="Char7"/>
          <w:rFonts w:hint="cs"/>
          <w:rtl/>
        </w:rPr>
        <w:t>با کفار و مشرک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 مبارزه کردند</w:t>
      </w:r>
      <w:r w:rsidR="00733494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 w:rsidR="00733494"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فَأُوْلَ</w:t>
      </w:r>
      <w:r w:rsidR="00637760" w:rsidRPr="00637760">
        <w:rPr>
          <w:rStyle w:val="Char4"/>
          <w:rFonts w:hint="cs"/>
          <w:rtl/>
        </w:rPr>
        <w:t>ٰٓ</w:t>
      </w:r>
      <w:r w:rsidR="00637760" w:rsidRPr="00637760">
        <w:rPr>
          <w:rStyle w:val="Char4"/>
          <w:rFonts w:hint="eastAsia"/>
          <w:rtl/>
        </w:rPr>
        <w:t>ئِكَ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مِنكُم</w:t>
      </w:r>
      <w:r w:rsidR="00637760" w:rsidRPr="00637760">
        <w:rPr>
          <w:rStyle w:val="Char4"/>
          <w:rFonts w:hint="cs"/>
          <w:rtl/>
        </w:rPr>
        <w:t>ۡ</w:t>
      </w:r>
      <w:r w:rsidR="00733494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E4BBB" w:rsidRPr="00200CB1">
        <w:rPr>
          <w:rFonts w:ascii="QCF_P186" w:eastAsia="Times New Roman" w:hAnsi="QCF_P186" w:cs="QCF_P186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="00E542D4" w:rsidRPr="00795BC8">
        <w:rPr>
          <w:rStyle w:val="Char7"/>
          <w:rFonts w:hint="cs"/>
          <w:rtl/>
        </w:rPr>
        <w:t>هم از جهت ا</w:t>
      </w:r>
      <w:r w:rsidR="00310874">
        <w:rPr>
          <w:rStyle w:val="Char7"/>
          <w:rFonts w:hint="cs"/>
          <w:rtl/>
        </w:rPr>
        <w:t>ی</w:t>
      </w:r>
      <w:r w:rsidR="000E0917" w:rsidRPr="00795BC8">
        <w:rPr>
          <w:rStyle w:val="Char7"/>
          <w:rFonts w:hint="cs"/>
          <w:rtl/>
        </w:rPr>
        <w:t>مان</w:t>
      </w:r>
      <w:r w:rsidR="005752AF">
        <w:rPr>
          <w:rStyle w:val="Char7"/>
          <w:rFonts w:hint="cs"/>
          <w:rtl/>
        </w:rPr>
        <w:t xml:space="preserve">، </w:t>
      </w:r>
      <w:r w:rsidR="00E542D4" w:rsidRPr="00795BC8">
        <w:rPr>
          <w:rStyle w:val="Char7"/>
          <w:rFonts w:hint="cs"/>
          <w:rtl/>
        </w:rPr>
        <w:t>هجرت و جهاد جزو شما به حساب م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ند و ن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ز در احکام دوست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E542D4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راث و نصرت هم همان حکم را دارند و تأخ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 آن‌ها </w:t>
      </w:r>
      <w:r w:rsidR="00E542D4"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مان و هجرت سبب محروم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 آن‌ها </w:t>
      </w:r>
      <w:r w:rsidR="00E542D4" w:rsidRPr="00795BC8">
        <w:rPr>
          <w:rStyle w:val="Char7"/>
          <w:rFonts w:hint="cs"/>
          <w:rtl/>
        </w:rPr>
        <w:t>از ا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 حکم نم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‌شود)</w:t>
      </w:r>
      <w:r w:rsidR="000E374D" w:rsidRPr="000364EC">
        <w:rPr>
          <w:rStyle w:val="Char7"/>
          <w:vertAlign w:val="superscript"/>
          <w:rtl/>
        </w:rPr>
        <w:footnoteReference w:id="37"/>
      </w:r>
      <w:r w:rsidR="005752AF">
        <w:rPr>
          <w:rStyle w:val="Char7"/>
          <w:rFonts w:hint="cs"/>
          <w:rtl/>
        </w:rPr>
        <w:t xml:space="preserve">. </w:t>
      </w:r>
    </w:p>
    <w:p w:rsidR="00B410B6" w:rsidRPr="004960E3" w:rsidRDefault="00E542D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خداوند متعال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B410B6" w:rsidRPr="00310874" w:rsidRDefault="00352812" w:rsidP="00352812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لَّذِينَ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ءَامَنُواْ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وَهَاجَرُواْ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وَجَ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هَدُواْ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فِي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سَبِيلِ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للَّهِ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بِأَم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وَ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لِهِم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وَأَنفُسِهِم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أَع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ظَمُ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دَرَجَةً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عِندَ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للَّهِ</w:t>
      </w:r>
      <w:r w:rsidR="00637760" w:rsidRPr="00637760">
        <w:rPr>
          <w:rStyle w:val="Char4"/>
          <w:rFonts w:hint="cs"/>
          <w:rtl/>
        </w:rPr>
        <w:t>ۚ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وَأُوْلَ</w:t>
      </w:r>
      <w:r w:rsidR="00637760" w:rsidRPr="00637760">
        <w:rPr>
          <w:rStyle w:val="Char4"/>
          <w:rFonts w:hint="cs"/>
          <w:rtl/>
        </w:rPr>
        <w:t>ٰٓ</w:t>
      </w:r>
      <w:r w:rsidR="00637760" w:rsidRPr="00637760">
        <w:rPr>
          <w:rStyle w:val="Char4"/>
          <w:rFonts w:hint="eastAsia"/>
          <w:rtl/>
        </w:rPr>
        <w:t>ئِكَ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هُمُ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فَا</w:t>
      </w:r>
      <w:r w:rsidR="00637760" w:rsidRPr="00637760">
        <w:rPr>
          <w:rStyle w:val="Char4"/>
          <w:rFonts w:hint="cs"/>
          <w:rtl/>
        </w:rPr>
        <w:t>ٓ</w:t>
      </w:r>
      <w:r w:rsidR="00637760" w:rsidRPr="00637760">
        <w:rPr>
          <w:rStyle w:val="Char4"/>
          <w:rFonts w:hint="eastAsia"/>
          <w:rtl/>
        </w:rPr>
        <w:t>ئِزُونَ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٢٠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637760" w:rsidRPr="00310874">
        <w:rPr>
          <w:rStyle w:val="Char2"/>
          <w:rtl/>
        </w:rPr>
        <w:t>التوبة: 20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E542D4" w:rsidRPr="00795BC8" w:rsidRDefault="003C7317" w:rsidP="004960E3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637760">
        <w:rPr>
          <w:rStyle w:val="Char3"/>
          <w:rFonts w:hint="cs"/>
          <w:rtl/>
        </w:rPr>
        <w:t>«</w:t>
      </w:r>
      <w:r w:rsidR="00E542D4" w:rsidRPr="004960E3">
        <w:rPr>
          <w:rStyle w:val="Char5"/>
          <w:rFonts w:hint="cs"/>
          <w:rtl/>
        </w:rPr>
        <w:t>کسان</w:t>
      </w:r>
      <w:r w:rsidR="005752AF" w:rsidRPr="004960E3">
        <w:rPr>
          <w:rStyle w:val="Char5"/>
          <w:rFonts w:hint="cs"/>
          <w:rtl/>
        </w:rPr>
        <w:t>ی</w:t>
      </w:r>
      <w:r w:rsidR="00E542D4" w:rsidRPr="004960E3">
        <w:rPr>
          <w:rStyle w:val="Char5"/>
          <w:rFonts w:hint="cs"/>
          <w:rtl/>
        </w:rPr>
        <w:t xml:space="preserve"> که ا</w:t>
      </w:r>
      <w:r w:rsidR="005752AF" w:rsidRPr="004960E3">
        <w:rPr>
          <w:rStyle w:val="Char5"/>
          <w:rFonts w:hint="cs"/>
          <w:rtl/>
        </w:rPr>
        <w:t>ی</w:t>
      </w:r>
      <w:r w:rsidR="00E542D4" w:rsidRPr="004960E3">
        <w:rPr>
          <w:rStyle w:val="Char5"/>
          <w:rFonts w:hint="cs"/>
          <w:rtl/>
        </w:rPr>
        <w:t>مان آورده‌اند و به مهاجرت پرداخته‌اند و در راه خدا با جان و مال جهاد نموده‌اند</w:t>
      </w:r>
      <w:r w:rsidR="005752AF" w:rsidRPr="004960E3">
        <w:rPr>
          <w:rStyle w:val="Char5"/>
          <w:rFonts w:hint="cs"/>
          <w:rtl/>
        </w:rPr>
        <w:t xml:space="preserve">، </w:t>
      </w:r>
      <w:r w:rsidR="00E542D4" w:rsidRPr="004960E3">
        <w:rPr>
          <w:rStyle w:val="Char5"/>
          <w:rFonts w:hint="cs"/>
          <w:rtl/>
        </w:rPr>
        <w:t>دارا</w:t>
      </w:r>
      <w:r w:rsidR="005752AF" w:rsidRPr="004960E3">
        <w:rPr>
          <w:rStyle w:val="Char5"/>
          <w:rFonts w:hint="cs"/>
          <w:rtl/>
        </w:rPr>
        <w:t>ی</w:t>
      </w:r>
      <w:r w:rsidR="00E542D4" w:rsidRPr="004960E3">
        <w:rPr>
          <w:rStyle w:val="Char5"/>
          <w:rFonts w:hint="cs"/>
          <w:rtl/>
        </w:rPr>
        <w:t xml:space="preserve"> منزلت والاتر و بزرگتر</w:t>
      </w:r>
      <w:r w:rsidR="005752AF" w:rsidRPr="004960E3">
        <w:rPr>
          <w:rStyle w:val="Char5"/>
          <w:rFonts w:hint="cs"/>
          <w:rtl/>
        </w:rPr>
        <w:t>ی</w:t>
      </w:r>
      <w:r w:rsidR="00E542D4" w:rsidRPr="004960E3">
        <w:rPr>
          <w:rStyle w:val="Char5"/>
          <w:rFonts w:hint="cs"/>
          <w:rtl/>
        </w:rPr>
        <w:t xml:space="preserve"> در پ</w:t>
      </w:r>
      <w:r w:rsidR="005752AF" w:rsidRPr="004960E3">
        <w:rPr>
          <w:rStyle w:val="Char5"/>
          <w:rFonts w:hint="cs"/>
          <w:rtl/>
        </w:rPr>
        <w:t>ی</w:t>
      </w:r>
      <w:r w:rsidR="00E542D4" w:rsidRPr="004960E3">
        <w:rPr>
          <w:rStyle w:val="Char5"/>
          <w:rFonts w:hint="cs"/>
          <w:rtl/>
        </w:rPr>
        <w:t>شگاه خدا</w:t>
      </w:r>
      <w:r w:rsidR="005752AF" w:rsidRPr="004960E3">
        <w:rPr>
          <w:rStyle w:val="Char5"/>
          <w:rFonts w:hint="cs"/>
          <w:rtl/>
        </w:rPr>
        <w:t>ی</w:t>
      </w:r>
      <w:r w:rsidR="00E542D4" w:rsidRPr="004960E3">
        <w:rPr>
          <w:rStyle w:val="Char5"/>
          <w:rFonts w:hint="cs"/>
          <w:rtl/>
        </w:rPr>
        <w:t>ند</w:t>
      </w:r>
      <w:r w:rsidR="005752AF" w:rsidRPr="004960E3">
        <w:rPr>
          <w:rStyle w:val="Char5"/>
          <w:rFonts w:hint="cs"/>
          <w:rtl/>
        </w:rPr>
        <w:t xml:space="preserve">، </w:t>
      </w:r>
      <w:r w:rsidR="00E542D4" w:rsidRPr="004960E3">
        <w:rPr>
          <w:rStyle w:val="Char5"/>
          <w:rFonts w:hint="cs"/>
          <w:rtl/>
        </w:rPr>
        <w:t>و آنان رستگاران و به مقصود رسندگان (سعادتمندان دن</w:t>
      </w:r>
      <w:r w:rsidR="005752AF" w:rsidRPr="004960E3">
        <w:rPr>
          <w:rStyle w:val="Char5"/>
          <w:rFonts w:hint="cs"/>
          <w:rtl/>
        </w:rPr>
        <w:t>ی</w:t>
      </w:r>
      <w:r w:rsidR="00E542D4" w:rsidRPr="004960E3">
        <w:rPr>
          <w:rStyle w:val="Char5"/>
          <w:rFonts w:hint="cs"/>
          <w:rtl/>
        </w:rPr>
        <w:t>ا و آخرت) م</w:t>
      </w:r>
      <w:r w:rsidR="005752AF" w:rsidRPr="004960E3">
        <w:rPr>
          <w:rStyle w:val="Char5"/>
          <w:rFonts w:hint="cs"/>
          <w:rtl/>
        </w:rPr>
        <w:t>ی</w:t>
      </w:r>
      <w:r w:rsidR="00E542D4" w:rsidRPr="004960E3">
        <w:rPr>
          <w:rStyle w:val="Char5"/>
          <w:rFonts w:hint="cs"/>
          <w:rtl/>
        </w:rPr>
        <w:t>‌باشند</w:t>
      </w:r>
      <w:r w:rsidRPr="00637760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E542D4" w:rsidRPr="004960E3" w:rsidRDefault="00E542D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 محمد حس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ن فضل الله </w:t>
      </w:r>
      <w:r w:rsidR="008178F0" w:rsidRPr="004960E3">
        <w:rPr>
          <w:rStyle w:val="Char7"/>
          <w:rFonts w:hint="cs"/>
          <w:rtl/>
        </w:rPr>
        <w:t>م</w:t>
      </w:r>
      <w:r w:rsidR="00310874" w:rsidRPr="004960E3">
        <w:rPr>
          <w:rStyle w:val="Char7"/>
          <w:rFonts w:hint="cs"/>
          <w:rtl/>
        </w:rPr>
        <w:t>ی</w:t>
      </w:r>
      <w:r w:rsidR="008178F0" w:rsidRPr="004960E3">
        <w:rPr>
          <w:rStyle w:val="Char7"/>
          <w:rFonts w:hint="cs"/>
          <w:rtl/>
        </w:rPr>
        <w:t>‌گو</w:t>
      </w:r>
      <w:r w:rsidR="00310874" w:rsidRPr="004960E3">
        <w:rPr>
          <w:rStyle w:val="Char7"/>
          <w:rFonts w:hint="cs"/>
          <w:rtl/>
        </w:rPr>
        <w:t>ی</w:t>
      </w:r>
      <w:r w:rsidR="008178F0"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387E9F" w:rsidRPr="00795BC8" w:rsidRDefault="00352812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لَّذِينَ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ءَامَنُواْ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وَهَاجَرُواْ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وَجَ</w:t>
      </w:r>
      <w:r w:rsidR="00637760" w:rsidRPr="00637760">
        <w:rPr>
          <w:rStyle w:val="Char4"/>
          <w:rFonts w:hint="cs"/>
          <w:rtl/>
        </w:rPr>
        <w:t>ٰ</w:t>
      </w:r>
      <w:r w:rsidR="00637760" w:rsidRPr="00637760">
        <w:rPr>
          <w:rStyle w:val="Char4"/>
          <w:rFonts w:hint="eastAsia"/>
          <w:rtl/>
        </w:rPr>
        <w:t>هَدُواْ</w:t>
      </w:r>
      <w:r>
        <w:rPr>
          <w:rStyle w:val="Char3"/>
          <w:rFonts w:cs="Traditional Arabic" w:hint="cs"/>
          <w:rtl/>
        </w:rPr>
        <w:t>﴾</w:t>
      </w:r>
      <w:r w:rsidR="00E6180F" w:rsidRPr="004960E3">
        <w:rPr>
          <w:rStyle w:val="Char7"/>
          <w:rFonts w:hint="cs"/>
          <w:rtl/>
        </w:rPr>
        <w:t xml:space="preserve"> </w:t>
      </w:r>
      <w:r w:rsidR="00AC169B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492CBD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492CBD"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تمام مشقات دور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از وطن را تحمل کردند تا آنجا که بتوانند آزاد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حرکت در مس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ر دعوت و جهاد را به دست آورند و از ز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ر بار فشارها</w:t>
      </w:r>
      <w:r w:rsidR="00310874">
        <w:rPr>
          <w:rStyle w:val="Char7"/>
          <w:rFonts w:hint="cs"/>
          <w:rtl/>
        </w:rPr>
        <w:t>یی</w:t>
      </w:r>
      <w:r w:rsidR="00E542D4" w:rsidRPr="00795BC8">
        <w:rPr>
          <w:rStyle w:val="Char7"/>
          <w:rFonts w:hint="cs"/>
          <w:rtl/>
        </w:rPr>
        <w:t xml:space="preserve"> که منجر به فتنه و آس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ب در د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</w:t>
      </w:r>
      <w:r w:rsidR="00220210">
        <w:rPr>
          <w:rStyle w:val="Char7"/>
          <w:rFonts w:hint="cs"/>
          <w:rtl/>
        </w:rPr>
        <w:t xml:space="preserve"> می‌شود </w:t>
      </w:r>
      <w:r w:rsidR="008178F0" w:rsidRPr="00795BC8">
        <w:rPr>
          <w:rStyle w:val="Char7"/>
          <w:rFonts w:hint="cs"/>
          <w:rtl/>
        </w:rPr>
        <w:t>نجات</w:t>
      </w:r>
      <w:r w:rsidR="00E542D4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8178F0" w:rsidRPr="00795BC8">
        <w:rPr>
          <w:rStyle w:val="Char7"/>
          <w:rFonts w:hint="cs"/>
          <w:rtl/>
        </w:rPr>
        <w:t>اب</w:t>
      </w:r>
      <w:r w:rsidR="00E542D4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. </w:t>
      </w:r>
      <w:r w:rsidR="00E542D4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ن عمل</w:t>
      </w:r>
      <w:r w:rsidR="005752AF">
        <w:rPr>
          <w:rStyle w:val="Char7"/>
          <w:rFonts w:hint="cs"/>
          <w:rtl/>
        </w:rPr>
        <w:t xml:space="preserve"> آن‌ها </w:t>
      </w:r>
      <w:r w:rsidR="00E542D4" w:rsidRPr="00795BC8">
        <w:rPr>
          <w:rStyle w:val="Char7"/>
          <w:rFonts w:hint="cs"/>
          <w:rtl/>
        </w:rPr>
        <w:t>نشانه اخلاص</w:t>
      </w:r>
      <w:r w:rsidR="00DF6452" w:rsidRPr="00795BC8">
        <w:rPr>
          <w:rStyle w:val="Char7"/>
          <w:rFonts w:hint="cs"/>
          <w:rtl/>
        </w:rPr>
        <w:t xml:space="preserve"> و پاکی</w:t>
      </w:r>
      <w:r w:rsidR="00E542D4"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اد</w:t>
      </w:r>
      <w:r w:rsidR="005752AF">
        <w:rPr>
          <w:rStyle w:val="Char7"/>
          <w:rFonts w:hint="cs"/>
          <w:rtl/>
        </w:rPr>
        <w:t xml:space="preserve"> آن‌ها </w:t>
      </w:r>
      <w:r w:rsidR="00220210">
        <w:rPr>
          <w:rStyle w:val="Char7"/>
          <w:rFonts w:hint="cs"/>
          <w:rtl/>
        </w:rPr>
        <w:t xml:space="preserve">می‌باشد </w:t>
      </w:r>
      <w:r w:rsidR="00E542D4" w:rsidRPr="00795BC8">
        <w:rPr>
          <w:rStyle w:val="Char7"/>
          <w:rFonts w:hint="cs"/>
          <w:rtl/>
        </w:rPr>
        <w:t xml:space="preserve">که آن را </w:t>
      </w:r>
      <w:r w:rsidR="00DF6452" w:rsidRPr="00795BC8">
        <w:rPr>
          <w:rStyle w:val="Char7"/>
          <w:rFonts w:hint="cs"/>
          <w:rtl/>
        </w:rPr>
        <w:t xml:space="preserve">به خاطر خدا </w:t>
      </w:r>
      <w:r w:rsidR="00E542D4" w:rsidRPr="00795BC8">
        <w:rPr>
          <w:rStyle w:val="Char7"/>
          <w:rFonts w:hint="cs"/>
          <w:rtl/>
        </w:rPr>
        <w:t>با کنار نهادن تمام</w:t>
      </w:r>
      <w:r w:rsidR="00DF6452" w:rsidRPr="00795BC8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احساسات و عواطف درون</w:t>
      </w:r>
      <w:r w:rsidR="00310874">
        <w:rPr>
          <w:rStyle w:val="Char7"/>
          <w:rFonts w:hint="cs"/>
          <w:rtl/>
        </w:rPr>
        <w:t>ی</w:t>
      </w:r>
      <w:r w:rsidR="000E0917" w:rsidRPr="00795BC8">
        <w:rPr>
          <w:rStyle w:val="Char7"/>
          <w:rFonts w:hint="eastAsia"/>
          <w:rtl/>
        </w:rPr>
        <w:t xml:space="preserve">‌ </w:t>
      </w:r>
      <w:r w:rsidR="0055537D" w:rsidRPr="00795BC8">
        <w:rPr>
          <w:rStyle w:val="Char7"/>
          <w:rFonts w:hint="cs"/>
          <w:rtl/>
        </w:rPr>
        <w:t>نشان دادند</w:t>
      </w:r>
      <w:r w:rsidR="00E542D4" w:rsidRPr="00795BC8">
        <w:rPr>
          <w:rStyle w:val="Char7"/>
          <w:rFonts w:hint="cs"/>
          <w:rtl/>
        </w:rPr>
        <w:t xml:space="preserve"> و کسان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که</w:t>
      </w:r>
      <w:r w:rsidR="00DF6452" w:rsidRPr="00795BC8">
        <w:rPr>
          <w:rStyle w:val="Char7"/>
          <w:rFonts w:hint="cs"/>
          <w:rtl/>
        </w:rPr>
        <w:t xml:space="preserve"> </w:t>
      </w:r>
      <w:r w:rsidR="00E542D4" w:rsidRPr="00795BC8">
        <w:rPr>
          <w:rStyle w:val="Char7"/>
          <w:rFonts w:hint="cs"/>
          <w:rtl/>
        </w:rPr>
        <w:t>جهاد کردند و از مال و دارا</w:t>
      </w:r>
      <w:r w:rsidR="00310874">
        <w:rPr>
          <w:rStyle w:val="Char7"/>
          <w:rFonts w:hint="cs"/>
          <w:rtl/>
        </w:rPr>
        <w:t>یی</w:t>
      </w:r>
      <w:r w:rsidR="00E542D4"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>ش برا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دعوت و جهاد </w:t>
      </w:r>
      <w:r w:rsidR="00012A05" w:rsidRPr="00795BC8">
        <w:rPr>
          <w:rStyle w:val="Char7"/>
          <w:rFonts w:hint="cs"/>
          <w:rtl/>
        </w:rPr>
        <w:t>انفاق</w:t>
      </w:r>
      <w:r w:rsidR="00E542D4" w:rsidRPr="00795BC8">
        <w:rPr>
          <w:rStyle w:val="Char7"/>
          <w:rFonts w:hint="cs"/>
          <w:rtl/>
        </w:rPr>
        <w:t xml:space="preserve"> کردند و خطرات ماد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و معنو</w:t>
      </w:r>
      <w:r w:rsidR="00310874">
        <w:rPr>
          <w:rStyle w:val="Char7"/>
          <w:rFonts w:hint="cs"/>
          <w:rtl/>
        </w:rPr>
        <w:t>ی</w:t>
      </w:r>
      <w:r w:rsidR="00E542D4" w:rsidRPr="00795BC8">
        <w:rPr>
          <w:rStyle w:val="Char7"/>
          <w:rFonts w:hint="cs"/>
          <w:rtl/>
        </w:rPr>
        <w:t xml:space="preserve"> </w:t>
      </w:r>
      <w:r w:rsidR="00387E9F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 xml:space="preserve"> را در ا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ن راه تحمل کردند به گونه‌ا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 xml:space="preserve"> که تمام زوا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 xml:space="preserve"> زندگ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 xml:space="preserve"> شخص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ش را نثار ا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 xml:space="preserve">ن اهداف کرده و به 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ک عنصر فعال که در تمام مس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رها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 xml:space="preserve"> مرتبط</w:t>
      </w:r>
      <w:r w:rsidR="00A415FB" w:rsidRPr="00795BC8">
        <w:rPr>
          <w:rStyle w:val="Char7"/>
          <w:rFonts w:hint="cs"/>
          <w:rtl/>
        </w:rPr>
        <w:t xml:space="preserve"> </w:t>
      </w:r>
      <w:r w:rsidR="00387E9F" w:rsidRPr="00795BC8">
        <w:rPr>
          <w:rStyle w:val="Char7"/>
          <w:rFonts w:hint="cs"/>
          <w:rtl/>
        </w:rPr>
        <w:t>با خدا و زندگ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 xml:space="preserve"> در تکاپوست تبد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ل ش</w:t>
      </w:r>
      <w:r w:rsidR="003E136B" w:rsidRPr="00795BC8">
        <w:rPr>
          <w:rStyle w:val="Char7"/>
          <w:rFonts w:hint="cs"/>
          <w:rtl/>
        </w:rPr>
        <w:t>د</w:t>
      </w:r>
      <w:r w:rsidR="00387E9F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، </w:t>
      </w:r>
      <w:r w:rsidR="00387E9F" w:rsidRPr="00795BC8">
        <w:rPr>
          <w:rStyle w:val="Char7"/>
          <w:rFonts w:hint="cs"/>
          <w:rtl/>
        </w:rPr>
        <w:t>دارا</w:t>
      </w:r>
      <w:r w:rsidR="00310874">
        <w:rPr>
          <w:rStyle w:val="Char7"/>
          <w:rFonts w:hint="cs"/>
          <w:rtl/>
        </w:rPr>
        <w:t>ی</w:t>
      </w:r>
      <w:r w:rsidR="00327FCA" w:rsidRPr="00795BC8">
        <w:rPr>
          <w:rStyle w:val="Char7"/>
          <w:rFonts w:hint="cs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أَع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ظَمُ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دَرَجَةً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عِندَ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للَّهِ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C169B" w:rsidRPr="00200CB1">
        <w:rPr>
          <w:rFonts w:ascii="QCF_P189" w:eastAsia="Times New Roman" w:hAnsi="QCF_P189" w:cs="QCF_P189"/>
          <w:sz w:val="26"/>
          <w:szCs w:val="26"/>
          <w:rtl/>
        </w:rPr>
        <w:t xml:space="preserve"> </w:t>
      </w:r>
      <w:r w:rsidR="00387E9F" w:rsidRPr="00795BC8">
        <w:rPr>
          <w:rStyle w:val="Char7"/>
          <w:rFonts w:hint="cs"/>
          <w:rtl/>
        </w:rPr>
        <w:t>بزرگتر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ن پاداش نزد خدا</w:t>
      </w:r>
      <w:r w:rsidR="00310874">
        <w:rPr>
          <w:rStyle w:val="Char7"/>
          <w:rFonts w:hint="cs"/>
          <w:rtl/>
        </w:rPr>
        <w:t>ی</w:t>
      </w:r>
      <w:r w:rsidR="003E136B" w:rsidRPr="00795BC8">
        <w:rPr>
          <w:rStyle w:val="Char7"/>
          <w:rFonts w:hint="cs"/>
          <w:rtl/>
        </w:rPr>
        <w:t>ند</w:t>
      </w:r>
      <w:r w:rsidR="00387E9F" w:rsidRPr="00795BC8">
        <w:rPr>
          <w:rStyle w:val="Char7"/>
          <w:rFonts w:hint="cs"/>
          <w:rtl/>
        </w:rPr>
        <w:t xml:space="preserve"> و ه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چ حرکت د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 xml:space="preserve"> در راه خدا ارزش اعمال</w:t>
      </w:r>
      <w:r w:rsidR="005752AF">
        <w:rPr>
          <w:rStyle w:val="Char7"/>
          <w:rFonts w:hint="cs"/>
          <w:rtl/>
        </w:rPr>
        <w:t xml:space="preserve"> آن‌ها </w:t>
      </w:r>
      <w:r w:rsidR="00387E9F" w:rsidRPr="00795BC8">
        <w:rPr>
          <w:rStyle w:val="Char7"/>
          <w:rFonts w:hint="cs"/>
          <w:rtl/>
        </w:rPr>
        <w:t>را ندارد</w:t>
      </w:r>
      <w:r w:rsidR="00031A0D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637760" w:rsidRPr="00637760">
        <w:rPr>
          <w:rStyle w:val="Char4"/>
          <w:rFonts w:hint="eastAsia"/>
          <w:rtl/>
        </w:rPr>
        <w:t>وَأُوْلَ</w:t>
      </w:r>
      <w:r w:rsidR="00637760" w:rsidRPr="00637760">
        <w:rPr>
          <w:rStyle w:val="Char4"/>
          <w:rFonts w:hint="cs"/>
          <w:rtl/>
        </w:rPr>
        <w:t>ٰٓ</w:t>
      </w:r>
      <w:r w:rsidR="00637760" w:rsidRPr="00637760">
        <w:rPr>
          <w:rStyle w:val="Char4"/>
          <w:rFonts w:hint="eastAsia"/>
          <w:rtl/>
        </w:rPr>
        <w:t>ئِكَ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eastAsia"/>
          <w:rtl/>
        </w:rPr>
        <w:t>هُمُ</w:t>
      </w:r>
      <w:r w:rsidR="00637760" w:rsidRPr="00637760">
        <w:rPr>
          <w:rStyle w:val="Char4"/>
          <w:rtl/>
        </w:rPr>
        <w:t xml:space="preserve"> </w:t>
      </w:r>
      <w:r w:rsidR="00637760" w:rsidRPr="00637760">
        <w:rPr>
          <w:rStyle w:val="Char4"/>
          <w:rFonts w:hint="cs"/>
          <w:rtl/>
        </w:rPr>
        <w:t>ٱ</w:t>
      </w:r>
      <w:r w:rsidR="00637760" w:rsidRPr="00637760">
        <w:rPr>
          <w:rStyle w:val="Char4"/>
          <w:rFonts w:hint="eastAsia"/>
          <w:rtl/>
        </w:rPr>
        <w:t>ل</w:t>
      </w:r>
      <w:r w:rsidR="00637760" w:rsidRPr="00637760">
        <w:rPr>
          <w:rStyle w:val="Char4"/>
          <w:rFonts w:hint="cs"/>
          <w:rtl/>
        </w:rPr>
        <w:t>ۡ</w:t>
      </w:r>
      <w:r w:rsidR="00637760" w:rsidRPr="00637760">
        <w:rPr>
          <w:rStyle w:val="Char4"/>
          <w:rFonts w:hint="eastAsia"/>
          <w:rtl/>
        </w:rPr>
        <w:t>فَا</w:t>
      </w:r>
      <w:r w:rsidR="00637760" w:rsidRPr="00637760">
        <w:rPr>
          <w:rStyle w:val="Char4"/>
          <w:rFonts w:hint="cs"/>
          <w:rtl/>
        </w:rPr>
        <w:t>ٓ</w:t>
      </w:r>
      <w:r w:rsidR="00637760" w:rsidRPr="00637760">
        <w:rPr>
          <w:rStyle w:val="Char4"/>
          <w:rFonts w:hint="eastAsia"/>
          <w:rtl/>
        </w:rPr>
        <w:t>ئِزُونَ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C169B" w:rsidRPr="00200CB1">
        <w:rPr>
          <w:rFonts w:ascii="QCF_P189" w:eastAsia="Times New Roman" w:hAnsi="QCF_P189" w:cs="QCF_P189"/>
          <w:sz w:val="26"/>
          <w:szCs w:val="26"/>
          <w:rtl/>
        </w:rPr>
        <w:t xml:space="preserve"> </w:t>
      </w:r>
      <w:r w:rsidR="00387E9F" w:rsidRPr="00795BC8">
        <w:rPr>
          <w:rStyle w:val="Char7"/>
          <w:rFonts w:hint="cs"/>
          <w:rtl/>
        </w:rPr>
        <w:t>و فقط ا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نان هستند</w:t>
      </w:r>
      <w:r w:rsidR="005752AF">
        <w:rPr>
          <w:rStyle w:val="Char7"/>
          <w:rFonts w:hint="cs"/>
          <w:rtl/>
        </w:rPr>
        <w:t xml:space="preserve">، </w:t>
      </w:r>
      <w:r w:rsidR="00387E9F" w:rsidRPr="00795BC8">
        <w:rPr>
          <w:rStyle w:val="Char7"/>
          <w:rFonts w:hint="cs"/>
          <w:rtl/>
        </w:rPr>
        <w:t>به کمال رحمت و رضوان و جنات خدا دست م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="00387E9F" w:rsidRPr="00795BC8">
        <w:rPr>
          <w:rStyle w:val="Char7"/>
          <w:rFonts w:hint="cs"/>
          <w:rtl/>
        </w:rPr>
        <w:t>ابند)</w:t>
      </w:r>
      <w:r w:rsidR="00284C83" w:rsidRPr="000364EC">
        <w:rPr>
          <w:rStyle w:val="Char7"/>
          <w:vertAlign w:val="superscript"/>
          <w:rtl/>
        </w:rPr>
        <w:footnoteReference w:id="38"/>
      </w:r>
      <w:r w:rsidR="005752AF">
        <w:rPr>
          <w:rStyle w:val="Char7"/>
          <w:rFonts w:hint="cs"/>
          <w:rtl/>
        </w:rPr>
        <w:t xml:space="preserve">. </w:t>
      </w:r>
    </w:p>
    <w:p w:rsidR="00031A0D" w:rsidRPr="004960E3" w:rsidRDefault="00387E9F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باز هم خداوند در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باره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031A0D" w:rsidRPr="00310874" w:rsidRDefault="00352812" w:rsidP="00352812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رَّبَّنَا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إِنَّنَا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سَمِع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مُنَادِي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يُنَادِي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لِل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إِيمَ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نِ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ءَامِنُواْ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بِرَبِّكُم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فَ‍</w:t>
      </w:r>
      <w:r w:rsidR="00B624D2" w:rsidRPr="00B624D2">
        <w:rPr>
          <w:rStyle w:val="Char4"/>
          <w:rFonts w:hint="cs"/>
          <w:rtl/>
        </w:rPr>
        <w:t>ٔ</w:t>
      </w:r>
      <w:r w:rsidR="00B624D2" w:rsidRPr="00B624D2">
        <w:rPr>
          <w:rStyle w:val="Char4"/>
          <w:rFonts w:hint="eastAsia"/>
          <w:rtl/>
        </w:rPr>
        <w:t>َامَنَّا</w:t>
      </w:r>
      <w:r w:rsidR="00B624D2" w:rsidRPr="00B624D2">
        <w:rPr>
          <w:rStyle w:val="Char4"/>
          <w:rFonts w:hint="cs"/>
          <w:rtl/>
        </w:rPr>
        <w:t>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رَبَّنَا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غ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فِر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ذُنُوبَنَا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وَكَفِّر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عَنَّا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سَيِّ‍</w:t>
      </w:r>
      <w:r w:rsidR="00B624D2" w:rsidRPr="00B624D2">
        <w:rPr>
          <w:rStyle w:val="Char4"/>
          <w:rFonts w:hint="cs"/>
          <w:rtl/>
        </w:rPr>
        <w:t>ٔ</w:t>
      </w:r>
      <w:r w:rsidR="00B624D2" w:rsidRPr="00B624D2">
        <w:rPr>
          <w:rStyle w:val="Char4"/>
          <w:rFonts w:hint="eastAsia"/>
          <w:rtl/>
        </w:rPr>
        <w:t>َاتِنَا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وَتَوَفَّنَا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مَعَ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أَب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رَارِ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١٩٣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رَبَّنَا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وَءَاتِنَا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وَعَدتَّنَا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عَلَى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رُسُلِكَ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تُخ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زِنَا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يَو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قِيَ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مَةِ</w:t>
      </w:r>
      <w:r w:rsidR="00B624D2" w:rsidRPr="00B624D2">
        <w:rPr>
          <w:rStyle w:val="Char4"/>
          <w:rFonts w:hint="cs"/>
          <w:rtl/>
        </w:rPr>
        <w:t>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إِنَّكَ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تُخ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لِفُ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مِيعَادَ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١٩٤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تَجَابَ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رَبُّهُم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أَنِّي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أُضِيعُ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عَمَلَ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مِل</w:t>
      </w:r>
      <w:r w:rsidR="00B624D2" w:rsidRPr="00B624D2">
        <w:rPr>
          <w:rStyle w:val="Char4"/>
          <w:rFonts w:hint="cs"/>
          <w:rtl/>
        </w:rPr>
        <w:t>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مِّنكُم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ذَكَرٍ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أَو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أُنثَى</w:t>
      </w:r>
      <w:r w:rsidR="00B624D2" w:rsidRPr="00B624D2">
        <w:rPr>
          <w:rStyle w:val="Char4"/>
          <w:rFonts w:hint="cs"/>
          <w:rtl/>
        </w:rPr>
        <w:t>ٰۖ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ضُكُم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ض</w:t>
      </w:r>
      <w:r w:rsidR="00B624D2" w:rsidRPr="00B624D2">
        <w:rPr>
          <w:rStyle w:val="Char4"/>
          <w:rFonts w:hint="cs"/>
          <w:rtl/>
        </w:rPr>
        <w:t>ٖۖ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هَاجَرُواْ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وَأُخ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رِجُواْ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دِيَ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رِهِم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وَأُوذُواْ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سَبِيلِي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وَقَ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تَلُواْ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وَقُتِلُواْ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لَأُكَفِّرَنَّ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سَيِّ‍</w:t>
      </w:r>
      <w:r w:rsidR="00B624D2" w:rsidRPr="00B624D2">
        <w:rPr>
          <w:rStyle w:val="Char4"/>
          <w:rFonts w:hint="cs"/>
          <w:rtl/>
        </w:rPr>
        <w:t>ٔ</w:t>
      </w:r>
      <w:r w:rsidR="00B624D2" w:rsidRPr="00B624D2">
        <w:rPr>
          <w:rStyle w:val="Char4"/>
          <w:rFonts w:hint="eastAsia"/>
          <w:rtl/>
        </w:rPr>
        <w:t>َاتِهِم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وَلَأُد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خِلَنَّهُم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جَنَّ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ت</w:t>
      </w:r>
      <w:r w:rsidR="00B624D2" w:rsidRPr="00B624D2">
        <w:rPr>
          <w:rStyle w:val="Char4"/>
          <w:rFonts w:hint="cs"/>
          <w:rtl/>
        </w:rPr>
        <w:t>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تَج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تَح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تِهَا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أَن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رُ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ثَوَاب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عِندِ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للَّهِ</w:t>
      </w:r>
      <w:r w:rsidR="00B624D2" w:rsidRPr="00B624D2">
        <w:rPr>
          <w:rStyle w:val="Char4"/>
          <w:rFonts w:hint="cs"/>
          <w:rtl/>
        </w:rPr>
        <w:t>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عِندَهُ</w:t>
      </w:r>
      <w:r w:rsidR="00B624D2" w:rsidRPr="00B624D2">
        <w:rPr>
          <w:rStyle w:val="Char4"/>
          <w:rFonts w:hint="cs"/>
          <w:rtl/>
        </w:rPr>
        <w:t>ۥ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حُس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لثَّوَابِ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١٩٥</w:t>
      </w:r>
      <w:r>
        <w:rPr>
          <w:rStyle w:val="Char3"/>
          <w:rFonts w:cs="Traditional Arabic" w:hint="cs"/>
          <w:rtl/>
        </w:rPr>
        <w:t>﴾</w:t>
      </w:r>
      <w:r>
        <w:rPr>
          <w:rStyle w:val="Char2"/>
          <w:rFonts w:hint="cs"/>
          <w:rtl/>
        </w:rPr>
        <w:t xml:space="preserve"> </w:t>
      </w:r>
      <w:r w:rsidR="00E6180F" w:rsidRPr="00352812">
        <w:rPr>
          <w:rStyle w:val="Char2"/>
          <w:rtl/>
        </w:rPr>
        <w:t>[</w:t>
      </w:r>
      <w:r w:rsidR="00B624D2" w:rsidRPr="00352812">
        <w:rPr>
          <w:rStyle w:val="Char2"/>
          <w:rtl/>
        </w:rPr>
        <w:t>آل‌عمران: 193-195</w:t>
      </w:r>
      <w:r w:rsidR="00E6180F" w:rsidRPr="00352812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8F0E30" w:rsidRPr="00795BC8" w:rsidRDefault="001061EB" w:rsidP="004960E3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284C83" w:rsidRPr="004960E3">
        <w:rPr>
          <w:rStyle w:val="Char5"/>
          <w:rtl/>
        </w:rPr>
        <w:t>پروردگارا! ما شن</w:t>
      </w:r>
      <w:r w:rsidR="00284C83" w:rsidRPr="004960E3">
        <w:rPr>
          <w:rStyle w:val="Char5"/>
          <w:rFonts w:hint="cs"/>
          <w:rtl/>
        </w:rPr>
        <w:t>یدیم</w:t>
      </w:r>
      <w:r w:rsidR="00284C83" w:rsidRPr="004960E3">
        <w:rPr>
          <w:rStyle w:val="Char5"/>
          <w:rtl/>
        </w:rPr>
        <w:t xml:space="preserve"> که ندا دهنده‌ا</w:t>
      </w:r>
      <w:r w:rsidR="00284C83" w:rsidRPr="004960E3">
        <w:rPr>
          <w:rStyle w:val="Char5"/>
          <w:rFonts w:hint="cs"/>
          <w:rtl/>
        </w:rPr>
        <w:t>ی</w:t>
      </w:r>
      <w:r w:rsidR="00284C83" w:rsidRPr="004960E3">
        <w:rPr>
          <w:rStyle w:val="Char5"/>
          <w:rtl/>
        </w:rPr>
        <w:t xml:space="preserve"> به ا</w:t>
      </w:r>
      <w:r w:rsidR="00284C83" w:rsidRPr="004960E3">
        <w:rPr>
          <w:rStyle w:val="Char5"/>
          <w:rFonts w:hint="cs"/>
          <w:rtl/>
        </w:rPr>
        <w:t>یمان</w:t>
      </w:r>
      <w:r w:rsidR="00284C83" w:rsidRPr="004960E3">
        <w:rPr>
          <w:rStyle w:val="Char5"/>
          <w:rtl/>
        </w:rPr>
        <w:t xml:space="preserve"> فرا م</w:t>
      </w:r>
      <w:r w:rsidR="00284C83" w:rsidRPr="004960E3">
        <w:rPr>
          <w:rStyle w:val="Char5"/>
          <w:rFonts w:hint="cs"/>
          <w:rtl/>
        </w:rPr>
        <w:t>ی‌خواند</w:t>
      </w:r>
      <w:r w:rsidR="005752AF" w:rsidRPr="004960E3">
        <w:rPr>
          <w:rStyle w:val="Char5"/>
          <w:rFonts w:hint="cs"/>
          <w:rtl/>
        </w:rPr>
        <w:t xml:space="preserve">، </w:t>
      </w:r>
      <w:r w:rsidR="00284C83" w:rsidRPr="004960E3">
        <w:rPr>
          <w:rStyle w:val="Char5"/>
          <w:rtl/>
        </w:rPr>
        <w:t>که</w:t>
      </w:r>
      <w:r w:rsidR="005752AF" w:rsidRPr="004960E3">
        <w:rPr>
          <w:rStyle w:val="Char5"/>
          <w:rtl/>
        </w:rPr>
        <w:t xml:space="preserve">: </w:t>
      </w:r>
      <w:r w:rsidR="00284C83" w:rsidRPr="004960E3">
        <w:rPr>
          <w:rStyle w:val="Char5"/>
          <w:rtl/>
        </w:rPr>
        <w:t>«به پروردگار خود ا</w:t>
      </w:r>
      <w:r w:rsidR="00284C83" w:rsidRPr="004960E3">
        <w:rPr>
          <w:rStyle w:val="Char5"/>
          <w:rFonts w:hint="cs"/>
          <w:rtl/>
        </w:rPr>
        <w:t>یمان</w:t>
      </w:r>
      <w:r w:rsidR="00284C83" w:rsidRPr="004960E3">
        <w:rPr>
          <w:rStyle w:val="Char5"/>
          <w:rtl/>
        </w:rPr>
        <w:t xml:space="preserve"> ب</w:t>
      </w:r>
      <w:r w:rsidR="00284C83" w:rsidRPr="004960E3">
        <w:rPr>
          <w:rStyle w:val="Char5"/>
          <w:rFonts w:hint="cs"/>
          <w:rtl/>
        </w:rPr>
        <w:t>یاورید</w:t>
      </w:r>
      <w:r w:rsidR="00284C83" w:rsidRPr="004960E3">
        <w:rPr>
          <w:rStyle w:val="Char5"/>
          <w:rFonts w:hint="eastAsia"/>
          <w:rtl/>
        </w:rPr>
        <w:t>»</w:t>
      </w:r>
      <w:r w:rsidR="00284C83" w:rsidRPr="004960E3">
        <w:rPr>
          <w:rStyle w:val="Char5"/>
          <w:rtl/>
        </w:rPr>
        <w:t xml:space="preserve"> پس ا</w:t>
      </w:r>
      <w:r w:rsidR="00284C83" w:rsidRPr="004960E3">
        <w:rPr>
          <w:rStyle w:val="Char5"/>
          <w:rFonts w:hint="cs"/>
          <w:rtl/>
        </w:rPr>
        <w:t>یمان</w:t>
      </w:r>
      <w:r w:rsidR="00284C83" w:rsidRPr="004960E3">
        <w:rPr>
          <w:rStyle w:val="Char5"/>
          <w:rtl/>
        </w:rPr>
        <w:t xml:space="preserve"> آورد</w:t>
      </w:r>
      <w:r w:rsidR="00284C83" w:rsidRPr="004960E3">
        <w:rPr>
          <w:rStyle w:val="Char5"/>
          <w:rFonts w:hint="cs"/>
          <w:rtl/>
        </w:rPr>
        <w:t>یم</w:t>
      </w:r>
      <w:r w:rsidR="005752AF" w:rsidRPr="004960E3">
        <w:rPr>
          <w:rStyle w:val="Char5"/>
          <w:rFonts w:hint="cs"/>
          <w:rtl/>
        </w:rPr>
        <w:t xml:space="preserve">، </w:t>
      </w:r>
      <w:r w:rsidR="00B66AA8" w:rsidRPr="004960E3">
        <w:rPr>
          <w:rStyle w:val="Char5"/>
          <w:rtl/>
        </w:rPr>
        <w:t>پروردگارا! پس گناهان ما را ببخش</w:t>
      </w:r>
      <w:r w:rsidR="00284C83" w:rsidRPr="004960E3">
        <w:rPr>
          <w:rStyle w:val="Char5"/>
          <w:rtl/>
        </w:rPr>
        <w:t xml:space="preserve"> و بد</w:t>
      </w:r>
      <w:r w:rsidR="00284C83" w:rsidRPr="004960E3">
        <w:rPr>
          <w:rStyle w:val="Char5"/>
          <w:rFonts w:hint="cs"/>
          <w:rtl/>
        </w:rPr>
        <w:t>ی‌های</w:t>
      </w:r>
      <w:r w:rsidR="00B66AA8" w:rsidRPr="004960E3">
        <w:rPr>
          <w:rStyle w:val="Char5"/>
          <w:rtl/>
        </w:rPr>
        <w:t xml:space="preserve"> ما را بپوشان</w:t>
      </w:r>
      <w:r w:rsidR="00284C83" w:rsidRPr="004960E3">
        <w:rPr>
          <w:rStyle w:val="Char5"/>
          <w:rtl/>
        </w:rPr>
        <w:t xml:space="preserve"> و ما را با ن</w:t>
      </w:r>
      <w:r w:rsidR="00284C83" w:rsidRPr="004960E3">
        <w:rPr>
          <w:rStyle w:val="Char5"/>
          <w:rFonts w:hint="cs"/>
          <w:rtl/>
        </w:rPr>
        <w:t>یکان</w:t>
      </w:r>
      <w:r w:rsidR="00284C83" w:rsidRPr="004960E3">
        <w:rPr>
          <w:rStyle w:val="Char5"/>
          <w:rtl/>
        </w:rPr>
        <w:t xml:space="preserve"> بم</w:t>
      </w:r>
      <w:r w:rsidR="00284C83" w:rsidRPr="004960E3">
        <w:rPr>
          <w:rStyle w:val="Char5"/>
          <w:rFonts w:hint="cs"/>
          <w:rtl/>
        </w:rPr>
        <w:t>یران</w:t>
      </w:r>
      <w:r w:rsidR="005752AF" w:rsidRPr="004960E3">
        <w:rPr>
          <w:rStyle w:val="Char5"/>
          <w:rtl/>
        </w:rPr>
        <w:t xml:space="preserve">. </w:t>
      </w:r>
      <w:r w:rsidR="008F0E30" w:rsidRPr="004960E3">
        <w:rPr>
          <w:rStyle w:val="Char5"/>
          <w:rFonts w:hint="cs"/>
          <w:rtl/>
        </w:rPr>
        <w:t>*</w:t>
      </w:r>
      <w:r w:rsidR="006F5077" w:rsidRPr="004960E3">
        <w:rPr>
          <w:rStyle w:val="Char5"/>
          <w:rFonts w:hint="cs"/>
          <w:rtl/>
        </w:rPr>
        <w:t xml:space="preserve"> </w:t>
      </w:r>
      <w:r w:rsidR="008F0E30" w:rsidRPr="004960E3">
        <w:rPr>
          <w:rStyle w:val="Char5"/>
          <w:rFonts w:hint="cs"/>
          <w:rtl/>
        </w:rPr>
        <w:t>پروردگارا</w:t>
      </w:r>
      <w:r w:rsidR="005752AF" w:rsidRPr="004960E3">
        <w:rPr>
          <w:rStyle w:val="Char5"/>
          <w:rFonts w:hint="cs"/>
          <w:rtl/>
        </w:rPr>
        <w:t xml:space="preserve">، </w:t>
      </w:r>
      <w:r w:rsidR="008F0E30" w:rsidRPr="004960E3">
        <w:rPr>
          <w:rStyle w:val="Char5"/>
          <w:rFonts w:hint="cs"/>
          <w:rtl/>
        </w:rPr>
        <w:t xml:space="preserve">آنچه را که بر </w:t>
      </w:r>
      <w:r w:rsidR="00284C83" w:rsidRPr="004960E3">
        <w:rPr>
          <w:rStyle w:val="Char5"/>
          <w:rFonts w:hint="cs"/>
          <w:rtl/>
        </w:rPr>
        <w:t>(</w:t>
      </w:r>
      <w:r w:rsidR="008F0E30" w:rsidRPr="004960E3">
        <w:rPr>
          <w:rStyle w:val="Char5"/>
          <w:rFonts w:hint="cs"/>
          <w:rtl/>
        </w:rPr>
        <w:t>زبان</w:t>
      </w:r>
      <w:r w:rsidR="00284C83" w:rsidRPr="004960E3">
        <w:rPr>
          <w:rStyle w:val="Char5"/>
          <w:rFonts w:hint="cs"/>
          <w:rtl/>
        </w:rPr>
        <w:t>)</w:t>
      </w:r>
      <w:r w:rsidR="008F0E30" w:rsidRPr="004960E3">
        <w:rPr>
          <w:rStyle w:val="Char5"/>
          <w:rFonts w:hint="cs"/>
          <w:rtl/>
        </w:rPr>
        <w:t xml:space="preserve"> پ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غمبران خود به ما وعده داده‌ا</w:t>
      </w:r>
      <w:r w:rsidR="005752AF" w:rsidRPr="004960E3">
        <w:rPr>
          <w:rStyle w:val="Char5"/>
          <w:rFonts w:hint="cs"/>
          <w:rtl/>
        </w:rPr>
        <w:t xml:space="preserve">ی، </w:t>
      </w:r>
      <w:r w:rsidR="008F0E30" w:rsidRPr="004960E3">
        <w:rPr>
          <w:rStyle w:val="Char5"/>
          <w:rFonts w:hint="cs"/>
          <w:rtl/>
        </w:rPr>
        <w:t>به ما عطا فرما و در روز رستاخ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ز ما را (با بردن به دوزخ) خوار و زبون مگر</w:t>
      </w:r>
      <w:r w:rsidR="003E136B" w:rsidRPr="004960E3">
        <w:rPr>
          <w:rStyle w:val="Char5"/>
          <w:rFonts w:hint="cs"/>
          <w:rtl/>
        </w:rPr>
        <w:t>د</w:t>
      </w:r>
      <w:r w:rsidR="008F0E30" w:rsidRPr="004960E3">
        <w:rPr>
          <w:rStyle w:val="Char5"/>
          <w:rFonts w:hint="cs"/>
          <w:rtl/>
        </w:rPr>
        <w:t>ان</w:t>
      </w:r>
      <w:r w:rsidR="005752AF" w:rsidRPr="004960E3">
        <w:rPr>
          <w:rStyle w:val="Char5"/>
          <w:rFonts w:hint="cs"/>
          <w:rtl/>
        </w:rPr>
        <w:t xml:space="preserve">، </w:t>
      </w:r>
      <w:r w:rsidR="008F0E30" w:rsidRPr="004960E3">
        <w:rPr>
          <w:rStyle w:val="Char5"/>
          <w:rFonts w:hint="cs"/>
          <w:rtl/>
        </w:rPr>
        <w:t>ب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‌گمان تو خلاف وعده نم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‌کن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 xml:space="preserve"> * پس پروردگارشان دعا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 xml:space="preserve"> ا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شان را پذ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 xml:space="preserve">رفت </w:t>
      </w:r>
      <w:r w:rsidR="00284C83" w:rsidRPr="004960E3">
        <w:rPr>
          <w:rStyle w:val="Char5"/>
          <w:rFonts w:hint="cs"/>
          <w:rtl/>
        </w:rPr>
        <w:t>(</w:t>
      </w:r>
      <w:r w:rsidR="008F0E30" w:rsidRPr="004960E3">
        <w:rPr>
          <w:rStyle w:val="Char5"/>
          <w:rFonts w:hint="cs"/>
          <w:rtl/>
        </w:rPr>
        <w:t>و پاسخشان داد</w:t>
      </w:r>
      <w:r w:rsidR="00284C83" w:rsidRPr="004960E3">
        <w:rPr>
          <w:rStyle w:val="Char5"/>
          <w:rFonts w:hint="cs"/>
          <w:rtl/>
        </w:rPr>
        <w:t>)</w:t>
      </w:r>
      <w:r w:rsidR="008F0E30" w:rsidRPr="004960E3">
        <w:rPr>
          <w:rStyle w:val="Char5"/>
          <w:rFonts w:hint="cs"/>
          <w:rtl/>
        </w:rPr>
        <w:t xml:space="preserve"> که</w:t>
      </w:r>
      <w:r w:rsidR="00284C83" w:rsidRPr="004960E3">
        <w:rPr>
          <w:rStyle w:val="Char5"/>
          <w:rFonts w:hint="cs"/>
          <w:rtl/>
        </w:rPr>
        <w:t xml:space="preserve"> </w:t>
      </w:r>
      <w:r w:rsidR="00284C83" w:rsidRPr="004960E3">
        <w:rPr>
          <w:rStyle w:val="Char5"/>
          <w:rtl/>
        </w:rPr>
        <w:t>من عمل ه</w:t>
      </w:r>
      <w:r w:rsidR="00284C83" w:rsidRPr="004960E3">
        <w:rPr>
          <w:rStyle w:val="Char5"/>
          <w:rFonts w:hint="cs"/>
          <w:rtl/>
        </w:rPr>
        <w:t>یچ</w:t>
      </w:r>
      <w:r w:rsidR="00284C83" w:rsidRPr="004960E3">
        <w:rPr>
          <w:rStyle w:val="Char5"/>
          <w:rtl/>
        </w:rPr>
        <w:t xml:space="preserve"> عمل کننده‌ا</w:t>
      </w:r>
      <w:r w:rsidR="00284C83" w:rsidRPr="004960E3">
        <w:rPr>
          <w:rStyle w:val="Char5"/>
          <w:rFonts w:hint="cs"/>
          <w:rtl/>
        </w:rPr>
        <w:t>ی</w:t>
      </w:r>
      <w:r w:rsidR="00284C83" w:rsidRPr="004960E3">
        <w:rPr>
          <w:rStyle w:val="Char5"/>
          <w:rtl/>
        </w:rPr>
        <w:t xml:space="preserve"> از شما را</w:t>
      </w:r>
      <w:r w:rsidR="005752AF" w:rsidRPr="004960E3">
        <w:rPr>
          <w:rStyle w:val="Char5"/>
          <w:rtl/>
        </w:rPr>
        <w:t xml:space="preserve">، </w:t>
      </w:r>
      <w:r w:rsidR="00284C83" w:rsidRPr="004960E3">
        <w:rPr>
          <w:rStyle w:val="Char5"/>
          <w:rFonts w:hint="cs"/>
          <w:rtl/>
        </w:rPr>
        <w:t xml:space="preserve">- خواه زن باشد </w:t>
      </w:r>
      <w:r w:rsidR="005752AF" w:rsidRPr="004960E3">
        <w:rPr>
          <w:rStyle w:val="Char5"/>
          <w:rFonts w:hint="cs"/>
          <w:rtl/>
        </w:rPr>
        <w:t>ی</w:t>
      </w:r>
      <w:r w:rsidR="00284C83" w:rsidRPr="004960E3">
        <w:rPr>
          <w:rStyle w:val="Char5"/>
          <w:rFonts w:hint="cs"/>
          <w:rtl/>
        </w:rPr>
        <w:t>ا مرد-</w:t>
      </w:r>
      <w:r w:rsidR="005752AF" w:rsidRPr="004960E3">
        <w:rPr>
          <w:rStyle w:val="Char5"/>
          <w:rtl/>
        </w:rPr>
        <w:t xml:space="preserve">؛ </w:t>
      </w:r>
      <w:r w:rsidR="00284C83" w:rsidRPr="004960E3">
        <w:rPr>
          <w:rStyle w:val="Char5"/>
          <w:rtl/>
        </w:rPr>
        <w:t>تباه و ضا</w:t>
      </w:r>
      <w:r w:rsidR="00284C83" w:rsidRPr="004960E3">
        <w:rPr>
          <w:rStyle w:val="Char5"/>
          <w:rFonts w:hint="cs"/>
          <w:rtl/>
        </w:rPr>
        <w:t>یع</w:t>
      </w:r>
      <w:r w:rsidR="00284C83" w:rsidRPr="004960E3">
        <w:rPr>
          <w:rStyle w:val="Char5"/>
          <w:rtl/>
        </w:rPr>
        <w:t xml:space="preserve"> نم</w:t>
      </w:r>
      <w:r w:rsidR="00284C83" w:rsidRPr="004960E3">
        <w:rPr>
          <w:rStyle w:val="Char5"/>
          <w:rFonts w:hint="cs"/>
          <w:rtl/>
        </w:rPr>
        <w:t>ی‌کنم</w:t>
      </w:r>
      <w:r w:rsidR="005752AF" w:rsidRPr="004960E3">
        <w:rPr>
          <w:rStyle w:val="Char5"/>
          <w:rFonts w:hint="cs"/>
          <w:rtl/>
        </w:rPr>
        <w:t xml:space="preserve">. </w:t>
      </w:r>
      <w:r w:rsidR="00284C83" w:rsidRPr="004960E3">
        <w:rPr>
          <w:rStyle w:val="Char5"/>
          <w:rtl/>
        </w:rPr>
        <w:t>برخ</w:t>
      </w:r>
      <w:r w:rsidR="00284C83" w:rsidRPr="004960E3">
        <w:rPr>
          <w:rStyle w:val="Char5"/>
          <w:rFonts w:hint="cs"/>
          <w:rtl/>
        </w:rPr>
        <w:t>ی</w:t>
      </w:r>
      <w:r w:rsidR="00284C83" w:rsidRPr="004960E3">
        <w:rPr>
          <w:rStyle w:val="Char5"/>
          <w:rtl/>
        </w:rPr>
        <w:t xml:space="preserve"> از برخ</w:t>
      </w:r>
      <w:r w:rsidR="00284C83" w:rsidRPr="004960E3">
        <w:rPr>
          <w:rStyle w:val="Char5"/>
          <w:rFonts w:hint="cs"/>
          <w:rtl/>
        </w:rPr>
        <w:t>ی</w:t>
      </w:r>
      <w:r w:rsidR="00284C83" w:rsidRPr="004960E3">
        <w:rPr>
          <w:rStyle w:val="Char5"/>
          <w:rtl/>
        </w:rPr>
        <w:t xml:space="preserve"> د</w:t>
      </w:r>
      <w:r w:rsidR="00284C83" w:rsidRPr="004960E3">
        <w:rPr>
          <w:rStyle w:val="Char5"/>
          <w:rFonts w:hint="cs"/>
          <w:rtl/>
        </w:rPr>
        <w:t>یگرید</w:t>
      </w:r>
      <w:r w:rsidR="00284C83" w:rsidRPr="004960E3">
        <w:rPr>
          <w:rStyle w:val="Char5"/>
          <w:rtl/>
        </w:rPr>
        <w:t xml:space="preserve"> (و همنوع</w:t>
      </w:r>
      <w:r w:rsidR="00284C83" w:rsidRPr="004960E3">
        <w:rPr>
          <w:rStyle w:val="Char5"/>
          <w:rFonts w:hint="cs"/>
          <w:rtl/>
        </w:rPr>
        <w:t>ید</w:t>
      </w:r>
      <w:r w:rsidR="00284C83" w:rsidRPr="004960E3">
        <w:rPr>
          <w:rStyle w:val="Char5"/>
          <w:rtl/>
        </w:rPr>
        <w:t>)</w:t>
      </w:r>
      <w:r w:rsidR="005752AF" w:rsidRPr="004960E3">
        <w:rPr>
          <w:rStyle w:val="Char5"/>
          <w:rFonts w:hint="cs"/>
          <w:rtl/>
        </w:rPr>
        <w:t xml:space="preserve">. </w:t>
      </w:r>
      <w:r w:rsidR="008F0E30" w:rsidRPr="004960E3">
        <w:rPr>
          <w:rStyle w:val="Char5"/>
          <w:rFonts w:hint="cs"/>
          <w:rtl/>
        </w:rPr>
        <w:t>آنان که هجرت کردند</w:t>
      </w:r>
      <w:r w:rsidR="005752AF" w:rsidRPr="004960E3">
        <w:rPr>
          <w:rStyle w:val="Char5"/>
          <w:rFonts w:hint="cs"/>
          <w:rtl/>
        </w:rPr>
        <w:t xml:space="preserve">، </w:t>
      </w:r>
      <w:r w:rsidR="008F0E30" w:rsidRPr="004960E3">
        <w:rPr>
          <w:rStyle w:val="Char5"/>
          <w:rFonts w:hint="cs"/>
          <w:rtl/>
        </w:rPr>
        <w:t>و از خانه‌ها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 xml:space="preserve"> خود رانده ش</w:t>
      </w:r>
      <w:r w:rsidR="003E136B" w:rsidRPr="004960E3">
        <w:rPr>
          <w:rStyle w:val="Char5"/>
          <w:rFonts w:hint="cs"/>
          <w:rtl/>
        </w:rPr>
        <w:t>د</w:t>
      </w:r>
      <w:r w:rsidR="008F0E30" w:rsidRPr="004960E3">
        <w:rPr>
          <w:rStyle w:val="Char5"/>
          <w:rFonts w:hint="cs"/>
          <w:rtl/>
        </w:rPr>
        <w:t>ند</w:t>
      </w:r>
      <w:r w:rsidR="005752AF" w:rsidRPr="004960E3">
        <w:rPr>
          <w:rStyle w:val="Char5"/>
          <w:rFonts w:hint="cs"/>
          <w:rtl/>
        </w:rPr>
        <w:t xml:space="preserve">. </w:t>
      </w:r>
      <w:r w:rsidR="008F0E30" w:rsidRPr="004960E3">
        <w:rPr>
          <w:rStyle w:val="Char5"/>
          <w:rFonts w:hint="cs"/>
          <w:rtl/>
        </w:rPr>
        <w:t>و در راه من اذ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ت و آزارشان رساندند</w:t>
      </w:r>
      <w:r w:rsidR="005752AF" w:rsidRPr="004960E3">
        <w:rPr>
          <w:rStyle w:val="Char5"/>
          <w:rFonts w:hint="cs"/>
          <w:rtl/>
        </w:rPr>
        <w:t xml:space="preserve">، </w:t>
      </w:r>
      <w:r w:rsidR="008F0E30" w:rsidRPr="004960E3">
        <w:rPr>
          <w:rStyle w:val="Char5"/>
          <w:rFonts w:hint="cs"/>
          <w:rtl/>
        </w:rPr>
        <w:t>و جنگ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دند و کشته شدند</w:t>
      </w:r>
      <w:r w:rsidR="005752AF" w:rsidRPr="004960E3">
        <w:rPr>
          <w:rStyle w:val="Char5"/>
          <w:rFonts w:hint="cs"/>
          <w:rtl/>
        </w:rPr>
        <w:t xml:space="preserve">، </w:t>
      </w:r>
      <w:r w:rsidR="008F0E30" w:rsidRPr="004960E3">
        <w:rPr>
          <w:rStyle w:val="Char5"/>
          <w:rFonts w:hint="cs"/>
          <w:rtl/>
        </w:rPr>
        <w:t>هر آ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نه گناهانشان را م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‌بخشم و به بهشتشان در م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‌آورم</w:t>
      </w:r>
      <w:r w:rsidR="005752AF" w:rsidRPr="004960E3">
        <w:rPr>
          <w:rStyle w:val="Char5"/>
          <w:rFonts w:hint="cs"/>
          <w:rtl/>
        </w:rPr>
        <w:t xml:space="preserve">. </w:t>
      </w:r>
      <w:r w:rsidR="008F0E30" w:rsidRPr="004960E3">
        <w:rPr>
          <w:rStyle w:val="Char5"/>
          <w:rFonts w:hint="cs"/>
          <w:rtl/>
        </w:rPr>
        <w:t>بهشت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 xml:space="preserve"> که رودخانه‌ها در ز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ر آن روان است</w:t>
      </w:r>
      <w:r w:rsidR="005752AF" w:rsidRPr="004960E3">
        <w:rPr>
          <w:rStyle w:val="Char5"/>
          <w:rFonts w:hint="cs"/>
          <w:rtl/>
        </w:rPr>
        <w:t xml:space="preserve">. </w:t>
      </w:r>
      <w:r w:rsidR="008F0E30" w:rsidRPr="004960E3">
        <w:rPr>
          <w:rStyle w:val="Char5"/>
          <w:rFonts w:hint="cs"/>
          <w:rtl/>
        </w:rPr>
        <w:t>ا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ن پاداش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 xml:space="preserve"> از سو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 xml:space="preserve"> خدا است و پاداش ن</w:t>
      </w:r>
      <w:r w:rsidR="005752AF" w:rsidRPr="004960E3">
        <w:rPr>
          <w:rStyle w:val="Char5"/>
          <w:rFonts w:hint="cs"/>
          <w:rtl/>
        </w:rPr>
        <w:t>ی</w:t>
      </w:r>
      <w:r w:rsidR="008F0E30" w:rsidRPr="004960E3">
        <w:rPr>
          <w:rStyle w:val="Char5"/>
          <w:rFonts w:hint="cs"/>
          <w:rtl/>
        </w:rPr>
        <w:t>کو تنها نزد خدا است</w:t>
      </w:r>
      <w:r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E44A65" w:rsidRPr="004960E3" w:rsidRDefault="00E44A65" w:rsidP="004960E3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 عبدالله ش</w:t>
      </w:r>
      <w:r w:rsidR="000C4CF2" w:rsidRPr="004960E3">
        <w:rPr>
          <w:rStyle w:val="Char7"/>
          <w:rFonts w:hint="cs"/>
          <w:rtl/>
        </w:rPr>
        <w:t>ُ</w:t>
      </w:r>
      <w:r w:rsidRPr="004960E3">
        <w:rPr>
          <w:rStyle w:val="Char7"/>
          <w:rFonts w:hint="cs"/>
          <w:rtl/>
        </w:rPr>
        <w:t>ب</w:t>
      </w:r>
      <w:r w:rsidR="000C4CF2" w:rsidRPr="004960E3">
        <w:rPr>
          <w:rStyle w:val="Char7"/>
          <w:rFonts w:hint="cs"/>
          <w:rtl/>
        </w:rPr>
        <w:t>َّ</w:t>
      </w:r>
      <w:r w:rsidRPr="004960E3">
        <w:rPr>
          <w:rStyle w:val="Char7"/>
          <w:rFonts w:hint="cs"/>
          <w:rtl/>
        </w:rPr>
        <w:t>ر در تفس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 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آ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ه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‌گو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0C4CF2" w:rsidRPr="00795BC8" w:rsidRDefault="00352812" w:rsidP="00352812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فَ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تَجَابَ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رَبُّهُم</w:t>
      </w:r>
      <w:r>
        <w:rPr>
          <w:rStyle w:val="Char4"/>
          <w:rFonts w:cs="Traditional Arabic" w:hint="cs"/>
          <w:rtl/>
        </w:rPr>
        <w:t>﴾</w:t>
      </w:r>
      <w:r w:rsidR="00855272" w:rsidRPr="00200CB1">
        <w:rPr>
          <w:rFonts w:cs="Traditional Arabic"/>
          <w:b/>
          <w:sz w:val="36"/>
          <w:szCs w:val="28"/>
          <w:rtl/>
        </w:rPr>
        <w:t xml:space="preserve"> </w:t>
      </w:r>
      <w:r w:rsidR="00E44A65" w:rsidRPr="00795BC8">
        <w:rPr>
          <w:rStyle w:val="Char7"/>
          <w:rFonts w:hint="cs"/>
          <w:rtl/>
        </w:rPr>
        <w:t>آنچه را که خواستند</w:t>
      </w:r>
      <w:r w:rsidR="00E44A65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أَنِّي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F39FF" w:rsidRPr="00200CB1">
        <w:rPr>
          <w:rFonts w:ascii="QCF_P076" w:eastAsia="Times New Roman" w:hAnsi="QCF_P076" w:cs="QCF_P076"/>
          <w:sz w:val="26"/>
          <w:szCs w:val="26"/>
          <w:rtl/>
        </w:rPr>
        <w:t xml:space="preserve"> </w:t>
      </w:r>
      <w:r w:rsidR="00E44A65" w:rsidRPr="00795BC8">
        <w:rPr>
          <w:rStyle w:val="Char7"/>
          <w:rFonts w:hint="cs"/>
          <w:rtl/>
        </w:rPr>
        <w:t>که من</w:t>
      </w:r>
      <w:r w:rsidR="004B6D17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لَا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أُضِيعُ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عَمَلَ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مِل</w:t>
      </w:r>
      <w:r w:rsidR="00B624D2" w:rsidRPr="00B624D2">
        <w:rPr>
          <w:rStyle w:val="Char4"/>
          <w:rFonts w:hint="cs"/>
          <w:rtl/>
        </w:rPr>
        <w:t>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مِّنكُم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ذَكَرٍ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أَو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أُنثَى</w:t>
      </w:r>
      <w:r w:rsidR="00B624D2" w:rsidRPr="00B624D2">
        <w:rPr>
          <w:rStyle w:val="Char4"/>
          <w:rFonts w:hint="cs"/>
          <w:rtl/>
        </w:rPr>
        <w:t>ٰ</w:t>
      </w:r>
      <w:r>
        <w:rPr>
          <w:rStyle w:val="Char3"/>
          <w:rFonts w:cs="Traditional Arabic" w:hint="cs"/>
          <w:rtl/>
        </w:rPr>
        <w:t>﴾</w:t>
      </w:r>
      <w:r w:rsidR="005752AF">
        <w:rPr>
          <w:rStyle w:val="Char7"/>
          <w:rFonts w:hint="cs"/>
          <w:rtl/>
        </w:rPr>
        <w:t xml:space="preserve"> هرکه </w:t>
      </w:r>
      <w:r w:rsidR="00E44A65" w:rsidRPr="00795BC8">
        <w:rPr>
          <w:rStyle w:val="Char7"/>
          <w:rFonts w:hint="cs"/>
          <w:rtl/>
        </w:rPr>
        <w:t>باشد</w:t>
      </w:r>
      <w:r w:rsidR="004C1ABE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ضُكُم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ض</w:t>
      </w:r>
      <w:r w:rsidR="00B624D2" w:rsidRPr="00B624D2">
        <w:rPr>
          <w:rStyle w:val="Char4"/>
          <w:rFonts w:hint="cs"/>
          <w:rtl/>
        </w:rPr>
        <w:t>ٖ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F39FF" w:rsidRPr="00200CB1">
        <w:rPr>
          <w:rFonts w:ascii="QCF_P076" w:eastAsia="Times New Roman" w:hAnsi="QCF_P076" w:cs="QCF_P076"/>
          <w:sz w:val="26"/>
          <w:szCs w:val="26"/>
          <w:rtl/>
        </w:rPr>
        <w:t xml:space="preserve"> </w:t>
      </w:r>
      <w:r w:rsidR="00E44A65" w:rsidRPr="00795BC8">
        <w:rPr>
          <w:rStyle w:val="Char7"/>
          <w:rFonts w:hint="cs"/>
          <w:rtl/>
        </w:rPr>
        <w:t xml:space="preserve">ذکور و اناث شما در اسلام </w:t>
      </w:r>
      <w:r w:rsidR="00310874">
        <w:rPr>
          <w:rStyle w:val="Char7"/>
          <w:rFonts w:hint="cs"/>
          <w:rtl/>
        </w:rPr>
        <w:t>ی</w:t>
      </w:r>
      <w:r w:rsidR="00E44A65"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E44A65" w:rsidRPr="00795BC8">
        <w:rPr>
          <w:rStyle w:val="Char7"/>
          <w:rFonts w:hint="cs"/>
          <w:rtl/>
        </w:rPr>
        <w:t xml:space="preserve"> است و</w:t>
      </w:r>
      <w:r w:rsidR="004C1ABE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فَ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هَاجَرُواْ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44A65" w:rsidRPr="00795BC8">
        <w:rPr>
          <w:rStyle w:val="Char7"/>
          <w:rFonts w:hint="cs"/>
          <w:rtl/>
        </w:rPr>
        <w:t>دور</w:t>
      </w:r>
      <w:r w:rsidR="00310874">
        <w:rPr>
          <w:rStyle w:val="Char7"/>
          <w:rFonts w:hint="cs"/>
          <w:rtl/>
        </w:rPr>
        <w:t>ی</w:t>
      </w:r>
      <w:r w:rsidR="00E44A65" w:rsidRPr="00795BC8">
        <w:rPr>
          <w:rStyle w:val="Char7"/>
          <w:rFonts w:hint="cs"/>
          <w:rtl/>
        </w:rPr>
        <w:t xml:space="preserve"> از شرک و ترک اوطان و اقوامشان را به خاطر د</w:t>
      </w:r>
      <w:r w:rsidR="00310874">
        <w:rPr>
          <w:rStyle w:val="Char7"/>
          <w:rFonts w:hint="cs"/>
          <w:rtl/>
        </w:rPr>
        <w:t>ی</w:t>
      </w:r>
      <w:r w:rsidR="00E44A65" w:rsidRPr="00795BC8">
        <w:rPr>
          <w:rStyle w:val="Char7"/>
          <w:rFonts w:hint="cs"/>
          <w:rtl/>
        </w:rPr>
        <w:t>ن</w:t>
      </w:r>
      <w:r w:rsidR="00BC71AF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وَأُخ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رِجُواْ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دِيَ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رِهِم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وَأُوذُواْ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سَبِيلِي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167B43" w:rsidRPr="00200CB1">
        <w:rPr>
          <w:rFonts w:ascii="QCF_P076" w:eastAsia="Times New Roman" w:hAnsi="QCF_P076" w:cs="QCF_P076"/>
          <w:sz w:val="26"/>
          <w:szCs w:val="26"/>
          <w:rtl/>
        </w:rPr>
        <w:t xml:space="preserve"> </w:t>
      </w:r>
      <w:r w:rsidR="00E44A65" w:rsidRPr="00795BC8">
        <w:rPr>
          <w:rStyle w:val="Char7"/>
          <w:rFonts w:hint="cs"/>
          <w:rtl/>
        </w:rPr>
        <w:t>در راه د</w:t>
      </w:r>
      <w:r w:rsidR="00310874">
        <w:rPr>
          <w:rStyle w:val="Char7"/>
          <w:rFonts w:hint="cs"/>
          <w:rtl/>
        </w:rPr>
        <w:t>ی</w:t>
      </w:r>
      <w:r w:rsidR="00B66AA8" w:rsidRPr="00795BC8">
        <w:rPr>
          <w:rStyle w:val="Char7"/>
          <w:rFonts w:hint="cs"/>
          <w:rtl/>
        </w:rPr>
        <w:t>ن من</w:t>
      </w:r>
      <w:r w:rsidR="00E44A65" w:rsidRPr="00795BC8">
        <w:rPr>
          <w:rStyle w:val="Char7"/>
          <w:rFonts w:hint="cs"/>
          <w:rtl/>
        </w:rPr>
        <w:t xml:space="preserve"> </w:t>
      </w:r>
      <w:r w:rsidR="000C4CF2" w:rsidRPr="00795BC8">
        <w:rPr>
          <w:rStyle w:val="Char7"/>
          <w:rFonts w:hint="cs"/>
          <w:rtl/>
        </w:rPr>
        <w:t>و به سبب آن</w:t>
      </w:r>
      <w:r w:rsidR="000C4CF2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لَأُكَفِّرَنَّ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D05485" w:rsidRPr="00200CB1">
        <w:rPr>
          <w:rFonts w:ascii="QCF_P076" w:eastAsia="Times New Roman" w:hAnsi="QCF_P076" w:cs="QCF_P076"/>
          <w:sz w:val="26"/>
          <w:szCs w:val="26"/>
          <w:rtl/>
        </w:rPr>
        <w:t xml:space="preserve"> </w:t>
      </w:r>
      <w:r w:rsidR="000C4CF2" w:rsidRPr="00795BC8">
        <w:rPr>
          <w:rStyle w:val="Char7"/>
          <w:rFonts w:hint="cs"/>
          <w:rtl/>
        </w:rPr>
        <w:t>محو و پاک م</w:t>
      </w:r>
      <w:r w:rsidR="00310874">
        <w:rPr>
          <w:rStyle w:val="Char7"/>
          <w:rFonts w:hint="cs"/>
          <w:rtl/>
        </w:rPr>
        <w:t>ی</w:t>
      </w:r>
      <w:r w:rsidR="000C4CF2" w:rsidRPr="00795BC8">
        <w:rPr>
          <w:rStyle w:val="Char7"/>
          <w:rFonts w:hint="cs"/>
          <w:rtl/>
        </w:rPr>
        <w:t>‌کنم</w:t>
      </w:r>
      <w:r w:rsidR="005752AF">
        <w:rPr>
          <w:rStyle w:val="Char7"/>
          <w:rFonts w:hint="cs"/>
          <w:rtl/>
        </w:rPr>
        <w:t>،</w:t>
      </w:r>
      <w:r>
        <w:rPr>
          <w:rStyle w:val="Char7"/>
          <w:rFonts w:hint="cs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وَلَأُد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خِلَنَّهُم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جَنَّ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ت</w:t>
      </w:r>
      <w:r w:rsidR="00B624D2" w:rsidRPr="00B624D2">
        <w:rPr>
          <w:rStyle w:val="Char4"/>
          <w:rFonts w:hint="cs"/>
          <w:rtl/>
        </w:rPr>
        <w:t>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تَج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تَح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تِهَا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أَن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رُ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ثَوَاب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عِندِ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للَّهِ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0C4CF2" w:rsidRPr="00795BC8">
        <w:rPr>
          <w:rStyle w:val="Char7"/>
          <w:rFonts w:hint="cs"/>
          <w:rtl/>
        </w:rPr>
        <w:t>استحاق آن را دارند</w:t>
      </w:r>
      <w:r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عِندَهُ</w:t>
      </w:r>
      <w:r w:rsidR="00B624D2" w:rsidRPr="00B624D2">
        <w:rPr>
          <w:rStyle w:val="Char4"/>
          <w:rFonts w:hint="cs"/>
          <w:rtl/>
        </w:rPr>
        <w:t>ۥ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حُس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لثَّوَابِ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D05485" w:rsidRPr="00200CB1">
        <w:rPr>
          <w:rFonts w:ascii="QCF_P076" w:eastAsia="Times New Roman" w:hAnsi="QCF_P076" w:cs="QCF_P076"/>
          <w:sz w:val="26"/>
          <w:szCs w:val="26"/>
          <w:rtl/>
        </w:rPr>
        <w:t xml:space="preserve"> </w:t>
      </w:r>
      <w:r w:rsidR="000C4CF2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0C4CF2" w:rsidRPr="00795BC8">
        <w:rPr>
          <w:rStyle w:val="Char7"/>
          <w:rFonts w:hint="cs"/>
          <w:rtl/>
        </w:rPr>
        <w:t xml:space="preserve"> پاداش اعمال</w:t>
      </w:r>
      <w:r w:rsidR="00310874">
        <w:rPr>
          <w:rStyle w:val="Char7"/>
          <w:rFonts w:hint="cs"/>
          <w:rtl/>
        </w:rPr>
        <w:t>ی</w:t>
      </w:r>
      <w:r w:rsidR="000C4CF2" w:rsidRPr="00795BC8">
        <w:rPr>
          <w:rStyle w:val="Char7"/>
          <w:rFonts w:hint="cs"/>
          <w:rtl/>
        </w:rPr>
        <w:t xml:space="preserve"> که د</w:t>
      </w:r>
      <w:r w:rsidR="00310874">
        <w:rPr>
          <w:rStyle w:val="Char7"/>
          <w:rFonts w:hint="cs"/>
          <w:rtl/>
        </w:rPr>
        <w:t>ی</w:t>
      </w:r>
      <w:r w:rsidR="000C4CF2" w:rsidRPr="00795BC8">
        <w:rPr>
          <w:rStyle w:val="Char7"/>
          <w:rFonts w:hint="cs"/>
          <w:rtl/>
        </w:rPr>
        <w:t>گران توان جزا</w:t>
      </w:r>
      <w:r w:rsidR="00310874">
        <w:rPr>
          <w:rStyle w:val="Char7"/>
          <w:rFonts w:hint="cs"/>
          <w:rtl/>
        </w:rPr>
        <w:t>ی</w:t>
      </w:r>
      <w:r w:rsidR="000C4CF2" w:rsidRPr="00795BC8">
        <w:rPr>
          <w:rStyle w:val="Char7"/>
          <w:rFonts w:hint="cs"/>
          <w:rtl/>
        </w:rPr>
        <w:t xml:space="preserve"> آن را ندارند)</w:t>
      </w:r>
      <w:r w:rsidR="000E374D" w:rsidRPr="000364EC">
        <w:rPr>
          <w:rStyle w:val="Char7"/>
          <w:vertAlign w:val="superscript"/>
          <w:rtl/>
        </w:rPr>
        <w:footnoteReference w:id="39"/>
      </w:r>
      <w:r w:rsidR="005752AF">
        <w:rPr>
          <w:rStyle w:val="Char7"/>
          <w:rFonts w:hint="cs"/>
          <w:rtl/>
        </w:rPr>
        <w:t xml:space="preserve">. </w:t>
      </w:r>
    </w:p>
    <w:p w:rsidR="000C4CF2" w:rsidRPr="00795BC8" w:rsidRDefault="000C4CF2" w:rsidP="004960E3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خواننده دوستدار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284C83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در</w:t>
      </w:r>
      <w:r w:rsidR="007347B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مطالب گفته شده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دقت کن و بدان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مطالب مقدار اندک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و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وارده در فض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لت </w:t>
      </w:r>
      <w:r w:rsidR="00F078C0" w:rsidRPr="00795BC8">
        <w:rPr>
          <w:rStyle w:val="Char7"/>
          <w:rFonts w:hint="cs"/>
          <w:rtl/>
        </w:rPr>
        <w:t>اصحاب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0C4CF2" w:rsidRPr="00384F50" w:rsidRDefault="000C4CF2" w:rsidP="00384F50">
      <w:pPr>
        <w:pStyle w:val="a0"/>
        <w:spacing w:line="235" w:lineRule="auto"/>
        <w:rPr>
          <w:spacing w:val="-5"/>
          <w:rtl/>
        </w:rPr>
      </w:pPr>
      <w:bookmarkStart w:id="39" w:name="_Toc380878057"/>
      <w:bookmarkStart w:id="40" w:name="_Toc442263663"/>
      <w:r w:rsidRPr="00384F50">
        <w:rPr>
          <w:rFonts w:hint="cs"/>
          <w:spacing w:val="-5"/>
          <w:rtl/>
        </w:rPr>
        <w:t>روا</w:t>
      </w:r>
      <w:r w:rsidR="00990A04">
        <w:rPr>
          <w:rFonts w:hint="cs"/>
          <w:spacing w:val="-5"/>
          <w:rtl/>
        </w:rPr>
        <w:t>ی</w:t>
      </w:r>
      <w:r w:rsidRPr="00384F50">
        <w:rPr>
          <w:rFonts w:hint="cs"/>
          <w:spacing w:val="-5"/>
          <w:rtl/>
        </w:rPr>
        <w:t xml:space="preserve">ات وارده از </w:t>
      </w:r>
      <w:r w:rsidR="00F078C0" w:rsidRPr="00384F50">
        <w:rPr>
          <w:rFonts w:hint="cs"/>
          <w:spacing w:val="-5"/>
          <w:rtl/>
        </w:rPr>
        <w:t>پ</w:t>
      </w:r>
      <w:r w:rsidR="00990A04">
        <w:rPr>
          <w:rFonts w:hint="cs"/>
          <w:spacing w:val="-5"/>
          <w:rtl/>
        </w:rPr>
        <w:t>ی</w:t>
      </w:r>
      <w:r w:rsidR="00F078C0" w:rsidRPr="00384F50">
        <w:rPr>
          <w:rFonts w:hint="cs"/>
          <w:spacing w:val="-5"/>
          <w:rtl/>
        </w:rPr>
        <w:t>امبر</w:t>
      </w:r>
      <w:r w:rsidR="006425A2" w:rsidRPr="00384F50">
        <w:rPr>
          <w:rFonts w:cs="CTraditional Arabic" w:hint="cs"/>
          <w:bCs w:val="0"/>
          <w:spacing w:val="-5"/>
          <w:rtl/>
        </w:rPr>
        <w:t>ص</w:t>
      </w:r>
      <w:r w:rsidRPr="00384F50">
        <w:rPr>
          <w:rFonts w:hint="cs"/>
          <w:spacing w:val="-5"/>
          <w:rtl/>
        </w:rPr>
        <w:t xml:space="preserve"> و عترت</w:t>
      </w:r>
      <w:r w:rsidR="00284C83" w:rsidRPr="00384F50">
        <w:rPr>
          <w:rFonts w:cs="CTraditional Arabic" w:hint="cs"/>
          <w:bCs w:val="0"/>
          <w:spacing w:val="-5"/>
          <w:rtl/>
        </w:rPr>
        <w:t>‡</w:t>
      </w:r>
      <w:r w:rsidRPr="00384F50">
        <w:rPr>
          <w:rFonts w:hint="cs"/>
          <w:spacing w:val="-5"/>
          <w:sz w:val="28"/>
          <w:rtl/>
        </w:rPr>
        <w:t xml:space="preserve"> </w:t>
      </w:r>
      <w:r w:rsidRPr="00384F50">
        <w:rPr>
          <w:rFonts w:hint="cs"/>
          <w:spacing w:val="-5"/>
          <w:rtl/>
        </w:rPr>
        <w:t>در ب</w:t>
      </w:r>
      <w:r w:rsidR="00990A04">
        <w:rPr>
          <w:rFonts w:hint="cs"/>
          <w:spacing w:val="-5"/>
          <w:rtl/>
        </w:rPr>
        <w:t>ی</w:t>
      </w:r>
      <w:r w:rsidRPr="00384F50">
        <w:rPr>
          <w:rFonts w:hint="cs"/>
          <w:spacing w:val="-5"/>
          <w:rtl/>
        </w:rPr>
        <w:t>ان فض</w:t>
      </w:r>
      <w:r w:rsidR="00990A04">
        <w:rPr>
          <w:rFonts w:hint="cs"/>
          <w:spacing w:val="-5"/>
          <w:rtl/>
        </w:rPr>
        <w:t>ی</w:t>
      </w:r>
      <w:r w:rsidRPr="00384F50">
        <w:rPr>
          <w:rFonts w:hint="cs"/>
          <w:spacing w:val="-5"/>
          <w:rtl/>
        </w:rPr>
        <w:t>لت مهاجر</w:t>
      </w:r>
      <w:r w:rsidR="00990A04">
        <w:rPr>
          <w:rFonts w:hint="cs"/>
          <w:spacing w:val="-5"/>
          <w:rtl/>
        </w:rPr>
        <w:t>ی</w:t>
      </w:r>
      <w:r w:rsidRPr="00384F50">
        <w:rPr>
          <w:rFonts w:hint="cs"/>
          <w:spacing w:val="-5"/>
          <w:rtl/>
        </w:rPr>
        <w:t>ن و انصار</w:t>
      </w:r>
      <w:bookmarkEnd w:id="39"/>
      <w:bookmarkEnd w:id="40"/>
    </w:p>
    <w:p w:rsidR="000C4CF2" w:rsidRPr="00795BC8" w:rsidRDefault="000C4CF2" w:rsidP="004960E3">
      <w:pPr>
        <w:pStyle w:val="StyleComplexBLotus12ptJustifiedFirstline05cm"/>
        <w:widowControl w:val="0"/>
        <w:spacing w:line="235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رابطه از جانب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وارد شده است که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ذکر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: </w:t>
      </w:r>
    </w:p>
    <w:p w:rsidR="000C4CF2" w:rsidRPr="00795BC8" w:rsidRDefault="000C4CF2" w:rsidP="004960E3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</w:t>
      </w:r>
      <w:r w:rsidR="00284C83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عبدالله</w:t>
      </w:r>
      <w:r w:rsidR="006425A2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نقل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انصار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اء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گرند هم در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و هم در آخرت و رها و بخش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شدگان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و آزادشدگان ثق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و آخرت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اء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گرند)</w:t>
      </w:r>
      <w:r w:rsidR="000E374D" w:rsidRPr="000364EC">
        <w:rPr>
          <w:rStyle w:val="Char7"/>
          <w:vertAlign w:val="superscript"/>
          <w:rtl/>
        </w:rPr>
        <w:footnoteReference w:id="40"/>
      </w:r>
      <w:r w:rsidR="005752AF">
        <w:rPr>
          <w:rStyle w:val="Char7"/>
          <w:rFonts w:hint="cs"/>
          <w:rtl/>
        </w:rPr>
        <w:t xml:space="preserve">. </w:t>
      </w:r>
    </w:p>
    <w:p w:rsidR="00E909FF" w:rsidRPr="00795BC8" w:rsidRDefault="000C4CF2" w:rsidP="00AC2BD9">
      <w:pPr>
        <w:pStyle w:val="StyleComplexBLotus12ptJustifiedFirstline05cm"/>
        <w:widowControl w:val="0"/>
        <w:spacing w:line="233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284C83" w:rsidRPr="00795BC8">
        <w:rPr>
          <w:rStyle w:val="Char7"/>
          <w:rFonts w:hint="cs"/>
          <w:rtl/>
        </w:rPr>
        <w:t xml:space="preserve"> که از کعب بن</w:t>
      </w:r>
      <w:r w:rsidRPr="00795BC8">
        <w:rPr>
          <w:rStyle w:val="Char7"/>
          <w:rFonts w:hint="cs"/>
          <w:rtl/>
        </w:rPr>
        <w:t xml:space="preserve"> عجره نقل شده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آمده است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انصار و بن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هاشم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نکه کدام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ک نزد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محبوبترند نزاع و بحث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شد</w:t>
      </w:r>
      <w:r w:rsidR="005752AF">
        <w:rPr>
          <w:rStyle w:val="Char7"/>
          <w:rFonts w:hint="cs"/>
          <w:rtl/>
        </w:rPr>
        <w:t xml:space="preserve">،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شما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گروه انصار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من برادر شما هستم</w:t>
      </w:r>
      <w:r w:rsidR="005752AF">
        <w:rPr>
          <w:rStyle w:val="Char7"/>
          <w:rFonts w:hint="cs"/>
          <w:rtl/>
        </w:rPr>
        <w:t xml:space="preserve">، آن‌ها </w:t>
      </w:r>
      <w:r w:rsidRPr="00795BC8">
        <w:rPr>
          <w:rStyle w:val="Char7"/>
          <w:rFonts w:hint="cs"/>
          <w:rtl/>
        </w:rPr>
        <w:t>با شاد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الله اکبر سر داده و گفتند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به خدا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کعبه سوگند که او را از آنِ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کرد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ادامه داد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و شما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گروه 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من 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شما برخاسته‌ام (و به شما تعلق دارم)</w:t>
      </w:r>
      <w:r w:rsidR="005752AF">
        <w:rPr>
          <w:rStyle w:val="Char7"/>
          <w:rFonts w:hint="cs"/>
          <w:rtl/>
        </w:rPr>
        <w:t xml:space="preserve">،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شاد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گفتند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الله اکبر! به خدا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کعبه سوگند که</w:t>
      </w:r>
      <w:r w:rsidR="00E909FF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از آنِ م</w:t>
      </w:r>
      <w:r w:rsidR="00E909FF" w:rsidRPr="00795BC8">
        <w:rPr>
          <w:rStyle w:val="Char7"/>
          <w:rFonts w:hint="cs"/>
          <w:rtl/>
        </w:rPr>
        <w:t>ا شد</w:t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E909FF" w:rsidRPr="00795BC8">
        <w:rPr>
          <w:rStyle w:val="Char7"/>
          <w:rFonts w:hint="cs"/>
          <w:rtl/>
        </w:rPr>
        <w:t>ادامه دادند</w:t>
      </w:r>
      <w:r w:rsidR="005752AF">
        <w:rPr>
          <w:rStyle w:val="Char7"/>
          <w:rFonts w:hint="cs"/>
          <w:rtl/>
        </w:rPr>
        <w:t xml:space="preserve">: </w:t>
      </w:r>
      <w:r w:rsidR="00E909FF" w:rsidRPr="00795BC8">
        <w:rPr>
          <w:rStyle w:val="Char7"/>
          <w:rFonts w:hint="cs"/>
          <w:rtl/>
        </w:rPr>
        <w:t>و شما ا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 xml:space="preserve"> بن</w:t>
      </w:r>
      <w:r w:rsidR="00310874">
        <w:rPr>
          <w:rStyle w:val="Char7"/>
          <w:rFonts w:hint="cs"/>
          <w:rtl/>
        </w:rPr>
        <w:t>ی</w:t>
      </w:r>
      <w:r w:rsidR="00BC71AF" w:rsidRPr="00795BC8">
        <w:rPr>
          <w:rStyle w:val="Char7"/>
          <w:rFonts w:hint="eastAsia"/>
          <w:rtl/>
        </w:rPr>
        <w:t>‌</w:t>
      </w:r>
      <w:r w:rsidR="00E909FF" w:rsidRPr="00795BC8">
        <w:rPr>
          <w:rStyle w:val="Char7"/>
          <w:rFonts w:hint="cs"/>
          <w:rtl/>
        </w:rPr>
        <w:t>هاشم</w:t>
      </w:r>
      <w:r w:rsidR="005752AF">
        <w:rPr>
          <w:rStyle w:val="Char7"/>
          <w:rFonts w:hint="cs"/>
          <w:rtl/>
        </w:rPr>
        <w:t xml:space="preserve">، </w:t>
      </w:r>
      <w:r w:rsidR="00E909FF" w:rsidRPr="00795BC8">
        <w:rPr>
          <w:rStyle w:val="Char7"/>
          <w:rFonts w:hint="cs"/>
          <w:rtl/>
        </w:rPr>
        <w:t>بدان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>د که شما از من هست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>د و برا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 xml:space="preserve"> من</w:t>
      </w:r>
      <w:r w:rsidR="005752AF">
        <w:rPr>
          <w:rStyle w:val="Char7"/>
          <w:rFonts w:hint="cs"/>
          <w:rtl/>
        </w:rPr>
        <w:t xml:space="preserve">. </w:t>
      </w:r>
      <w:r w:rsidR="00E909FF" w:rsidRPr="00795BC8">
        <w:rPr>
          <w:rStyle w:val="Char7"/>
          <w:rFonts w:hint="cs"/>
          <w:rtl/>
        </w:rPr>
        <w:t>(راو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E909FF" w:rsidRPr="00795BC8">
        <w:rPr>
          <w:rStyle w:val="Char7"/>
          <w:rFonts w:hint="cs"/>
          <w:rtl/>
        </w:rPr>
        <w:t>) سپس همه در حال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>که از نسبت خو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 xml:space="preserve">ش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E909FF" w:rsidRPr="00795BC8">
        <w:rPr>
          <w:rStyle w:val="Char7"/>
          <w:rFonts w:hint="cs"/>
          <w:rtl/>
        </w:rPr>
        <w:t>خرسند بود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>م از مجلس برخاست</w:t>
      </w:r>
      <w:r w:rsidR="00310874">
        <w:rPr>
          <w:rStyle w:val="Char7"/>
          <w:rFonts w:hint="cs"/>
          <w:rtl/>
        </w:rPr>
        <w:t>ی</w:t>
      </w:r>
      <w:r w:rsidR="00E909FF" w:rsidRPr="00795BC8">
        <w:rPr>
          <w:rStyle w:val="Char7"/>
          <w:rFonts w:hint="cs"/>
          <w:rtl/>
        </w:rPr>
        <w:t>م)</w:t>
      </w:r>
      <w:r w:rsidR="000E374D" w:rsidRPr="000364EC">
        <w:rPr>
          <w:rStyle w:val="Char7"/>
          <w:vertAlign w:val="superscript"/>
          <w:rtl/>
        </w:rPr>
        <w:footnoteReference w:id="41"/>
      </w:r>
      <w:r w:rsidR="005752AF">
        <w:rPr>
          <w:rStyle w:val="Char7"/>
          <w:rFonts w:hint="cs"/>
          <w:rtl/>
        </w:rPr>
        <w:t xml:space="preserve">. </w:t>
      </w:r>
    </w:p>
    <w:p w:rsidR="00E909FF" w:rsidRPr="00795BC8" w:rsidRDefault="00E909FF" w:rsidP="00AC2BD9">
      <w:pPr>
        <w:pStyle w:val="StyleComplexBLotus12ptJustifiedFirstline05cm"/>
        <w:widowControl w:val="0"/>
        <w:spacing w:line="233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ابوسع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خدر</w:t>
      </w:r>
      <w:r w:rsidR="00310874">
        <w:rPr>
          <w:rStyle w:val="Char7"/>
          <w:rFonts w:hint="cs"/>
          <w:rtl/>
        </w:rPr>
        <w:t>ی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که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‌فرمود</w:t>
      </w:r>
      <w:r w:rsidR="005752AF">
        <w:rPr>
          <w:rStyle w:val="Char7"/>
          <w:rFonts w:hint="cs"/>
          <w:rtl/>
        </w:rPr>
        <w:t xml:space="preserve">: </w:t>
      </w:r>
      <w:r w:rsidR="00D039BC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من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شما دو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ء گرانبها به 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نهادم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البته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284C83" w:rsidRPr="00795BC8">
        <w:rPr>
          <w:rStyle w:val="Char7"/>
          <w:rFonts w:hint="cs"/>
          <w:rtl/>
        </w:rPr>
        <w:t xml:space="preserve"> بزرگتر است</w:t>
      </w:r>
      <w:r w:rsidR="005752AF">
        <w:rPr>
          <w:rStyle w:val="Char7"/>
          <w:rFonts w:hint="cs"/>
          <w:rtl/>
        </w:rPr>
        <w:t xml:space="preserve">. . . </w:t>
      </w:r>
      <w:r w:rsidR="006078FE" w:rsidRPr="00795BC8">
        <w:rPr>
          <w:rStyle w:val="Char7"/>
          <w:rFonts w:hint="cs"/>
          <w:rtl/>
        </w:rPr>
        <w:t>و</w:t>
      </w:r>
      <w:r w:rsidR="00284C8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من چشم من هستند که ب</w:t>
      </w:r>
      <w:r w:rsidR="007D7DDE" w:rsidRPr="00795BC8">
        <w:rPr>
          <w:rStyle w:val="Char7"/>
          <w:rFonts w:hint="cs"/>
          <w:rtl/>
        </w:rPr>
        <w:t>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دارم و انصار 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استحکام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هستند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از خطا کار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در گذر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کوکار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را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D039BC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42"/>
      </w:r>
      <w:r w:rsidR="005752AF">
        <w:rPr>
          <w:rStyle w:val="Char7"/>
          <w:rFonts w:hint="cs"/>
          <w:rtl/>
        </w:rPr>
        <w:t xml:space="preserve">. </w:t>
      </w:r>
    </w:p>
    <w:p w:rsidR="00E909FF" w:rsidRPr="004960E3" w:rsidRDefault="00E909FF" w:rsidP="004960E3">
      <w:pPr>
        <w:pStyle w:val="StyleComplexBLotus12ptJustifiedFirstline05cm"/>
        <w:widowControl w:val="0"/>
        <w:spacing w:line="233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نصوص مبارک از اذهان اهل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ت پنهان نمانده است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بلکه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 xml:space="preserve">را </w:t>
      </w:r>
      <w:r w:rsidR="006078FE" w:rsidRPr="004960E3">
        <w:rPr>
          <w:rStyle w:val="Char7"/>
          <w:rFonts w:hint="cs"/>
          <w:rtl/>
        </w:rPr>
        <w:t>فهم</w:t>
      </w:r>
      <w:r w:rsidR="00310874" w:rsidRPr="004960E3">
        <w:rPr>
          <w:rStyle w:val="Char7"/>
          <w:rFonts w:hint="cs"/>
          <w:rtl/>
        </w:rPr>
        <w:t>ی</w:t>
      </w:r>
      <w:r w:rsidR="006078FE" w:rsidRPr="004960E3">
        <w:rPr>
          <w:rStyle w:val="Char7"/>
          <w:rFonts w:hint="cs"/>
          <w:rtl/>
        </w:rPr>
        <w:t>ده</w:t>
      </w:r>
      <w:r w:rsidR="00BC71AF" w:rsidRPr="004960E3">
        <w:rPr>
          <w:rStyle w:val="Char7"/>
          <w:rFonts w:hint="eastAsia"/>
          <w:rtl/>
        </w:rPr>
        <w:t>‌</w:t>
      </w:r>
      <w:r w:rsidR="006078FE" w:rsidRPr="004960E3">
        <w:rPr>
          <w:rStyle w:val="Char7"/>
          <w:rFonts w:hint="cs"/>
          <w:rtl/>
        </w:rPr>
        <w:t>اند</w:t>
      </w:r>
      <w:r w:rsidR="005752AF" w:rsidRPr="004960E3">
        <w:rPr>
          <w:rStyle w:val="Char7"/>
          <w:rFonts w:hint="cs"/>
          <w:rtl/>
        </w:rPr>
        <w:t xml:space="preserve">. </w:t>
      </w:r>
    </w:p>
    <w:p w:rsidR="006E31C9" w:rsidRPr="00795BC8" w:rsidRDefault="006078FE" w:rsidP="004960E3">
      <w:pPr>
        <w:pStyle w:val="StyleComplexBLotus12ptJustifiedFirstline05cm"/>
        <w:widowControl w:val="0"/>
        <w:spacing w:line="233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آن جمله آنکه </w:t>
      </w:r>
      <w:r w:rsidR="006E31C9" w:rsidRPr="00795BC8">
        <w:rPr>
          <w:rStyle w:val="Char7"/>
          <w:rFonts w:hint="cs"/>
          <w:rtl/>
        </w:rPr>
        <w:t xml:space="preserve">امام </w:t>
      </w:r>
      <w:r w:rsidR="00F078C0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4960E3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="006E31C9"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>ز آن را فراموش نکرده و در جواب معاو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4D7245" w:rsidRPr="00795BC8">
        <w:rPr>
          <w:rStyle w:val="Char7"/>
          <w:rFonts w:hint="cs"/>
          <w:rtl/>
        </w:rPr>
        <w:t>«</w:t>
      </w:r>
      <w:r w:rsidR="006E31C9" w:rsidRPr="00795BC8">
        <w:rPr>
          <w:rStyle w:val="Char7"/>
          <w:rFonts w:hint="cs"/>
          <w:rtl/>
        </w:rPr>
        <w:t>سابقان در د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>ن به رستگار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 xml:space="preserve"> رس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>دند و مهاجران اول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>ه اسلام با فضل و بزرگ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>ش دن</w:t>
      </w:r>
      <w:r w:rsidR="00310874">
        <w:rPr>
          <w:rStyle w:val="Char7"/>
          <w:rFonts w:hint="cs"/>
          <w:rtl/>
        </w:rPr>
        <w:t>ی</w:t>
      </w:r>
      <w:r w:rsidR="006E31C9" w:rsidRPr="00795BC8">
        <w:rPr>
          <w:rStyle w:val="Char7"/>
          <w:rFonts w:hint="cs"/>
          <w:rtl/>
        </w:rPr>
        <w:t>ا را ترک کردند</w:t>
      </w:r>
      <w:r w:rsidR="004D7245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43"/>
      </w:r>
      <w:r w:rsidR="005752AF">
        <w:rPr>
          <w:rStyle w:val="Char7"/>
          <w:rFonts w:hint="cs"/>
          <w:rtl/>
        </w:rPr>
        <w:t xml:space="preserve">. </w:t>
      </w:r>
    </w:p>
    <w:p w:rsidR="006E31C9" w:rsidRPr="004960E3" w:rsidRDefault="006E31C9" w:rsidP="004960E3">
      <w:pPr>
        <w:pStyle w:val="StyleComplexBLotus12ptJustifiedFirstline05cm"/>
        <w:widowControl w:val="0"/>
        <w:spacing w:line="233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و 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</w:t>
      </w:r>
      <w:r w:rsidR="00D039BC" w:rsidRPr="004960E3">
        <w:rPr>
          <w:rStyle w:val="Char7"/>
          <w:rFonts w:hint="cs"/>
          <w:rtl/>
        </w:rPr>
        <w:t>م</w:t>
      </w:r>
      <w:r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  <w:r w:rsidRPr="004960E3">
        <w:rPr>
          <w:rStyle w:val="Char7"/>
          <w:rFonts w:hint="cs"/>
          <w:rtl/>
        </w:rPr>
        <w:t>(خ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 و برکت 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را در مهاجر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مشاهده کرد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م</w:t>
      </w:r>
      <w:r w:rsidR="005752AF" w:rsidRPr="004960E3">
        <w:rPr>
          <w:rStyle w:val="Char7"/>
          <w:rFonts w:hint="cs"/>
          <w:rtl/>
        </w:rPr>
        <w:t xml:space="preserve">، </w:t>
      </w:r>
      <w:r w:rsidRPr="004960E3">
        <w:rPr>
          <w:rStyle w:val="Char7"/>
          <w:rFonts w:hint="cs"/>
          <w:rtl/>
        </w:rPr>
        <w:t>خداوند به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بهتر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پاداش را دهد)</w:t>
      </w:r>
      <w:r w:rsidR="000E374D" w:rsidRPr="004960E3">
        <w:rPr>
          <w:rStyle w:val="Char7"/>
          <w:vertAlign w:val="superscript"/>
          <w:rtl/>
        </w:rPr>
        <w:footnoteReference w:id="44"/>
      </w:r>
      <w:r w:rsidR="005752AF" w:rsidRPr="004960E3">
        <w:rPr>
          <w:rStyle w:val="Char7"/>
          <w:rFonts w:hint="cs"/>
          <w:rtl/>
        </w:rPr>
        <w:t xml:space="preserve">. </w:t>
      </w:r>
    </w:p>
    <w:p w:rsidR="006E31C9" w:rsidRPr="00795BC8" w:rsidRDefault="006E31C9" w:rsidP="00352812">
      <w:pPr>
        <w:pStyle w:val="StyleComplexBLotus12ptJustifiedFirstline05cm"/>
        <w:widowControl w:val="0"/>
        <w:spacing w:line="233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امام حسن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 فرمود</w:t>
      </w:r>
      <w:r w:rsidR="005752AF">
        <w:rPr>
          <w:rStyle w:val="Char7"/>
          <w:rFonts w:hint="cs"/>
          <w:rtl/>
        </w:rPr>
        <w:t xml:space="preserve">: </w:t>
      </w:r>
      <w:r w:rsidR="00D039BC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هر کس که به خاطر حفظ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نش از سرزم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سرزم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بگر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زد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اگر به مسافت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وجب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بهشت بر او واجب</w:t>
      </w:r>
      <w:r w:rsidR="00220210">
        <w:rPr>
          <w:rStyle w:val="Char7"/>
          <w:rFonts w:hint="cs"/>
          <w:rtl/>
        </w:rPr>
        <w:t xml:space="preserve"> می‌شود </w:t>
      </w:r>
      <w:r w:rsidRPr="00795BC8">
        <w:rPr>
          <w:rStyle w:val="Char7"/>
          <w:rFonts w:hint="cs"/>
          <w:rtl/>
        </w:rPr>
        <w:t xml:space="preserve">و جزو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ابراه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284C83" w:rsidRPr="00200CB1">
        <w:rPr>
          <w:rFonts w:ascii="Times New Roman" w:hAnsi="Times New Roman" w:cs="B Lotus" w:hint="cs"/>
          <w:bCs/>
          <w:sz w:val="28"/>
          <w:szCs w:val="20"/>
          <w:lang w:bidi="fa-IR"/>
        </w:rPr>
        <w:sym w:font="AGA Arabesque" w:char="F075"/>
      </w:r>
      <w:r w:rsidRPr="00795BC8">
        <w:rPr>
          <w:rStyle w:val="Char7"/>
          <w:rFonts w:hint="cs"/>
          <w:rtl/>
        </w:rPr>
        <w:t xml:space="preserve"> و محمد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حساب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D039BC" w:rsidRPr="00795BC8">
        <w:rPr>
          <w:rStyle w:val="Char7"/>
          <w:rFonts w:hint="cs"/>
          <w:rtl/>
        </w:rPr>
        <w:t>»</w:t>
      </w:r>
      <w:r w:rsidR="000E374D" w:rsidRPr="000364EC">
        <w:rPr>
          <w:rStyle w:val="Char7"/>
          <w:vertAlign w:val="superscript"/>
          <w:rtl/>
        </w:rPr>
        <w:footnoteReference w:id="45"/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ارزش هجرت به تأث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آن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چراکه مقدار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576D94" w:rsidRPr="00795BC8">
        <w:rPr>
          <w:rStyle w:val="Char7"/>
          <w:rFonts w:hint="cs"/>
          <w:rtl/>
        </w:rPr>
        <w:t>اند</w:t>
      </w:r>
      <w:r w:rsidR="002D765B" w:rsidRPr="00795BC8">
        <w:rPr>
          <w:rStyle w:val="Char7"/>
          <w:rFonts w:hint="cs"/>
          <w:rtl/>
        </w:rPr>
        <w:t>ک و قطرات</w:t>
      </w:r>
      <w:r w:rsidR="00310874">
        <w:rPr>
          <w:rStyle w:val="Char7"/>
          <w:rFonts w:hint="cs"/>
          <w:rtl/>
        </w:rPr>
        <w:t>ی</w:t>
      </w:r>
      <w:r w:rsidR="002D765B" w:rsidRPr="00795BC8">
        <w:rPr>
          <w:rStyle w:val="Char7"/>
          <w:rFonts w:hint="cs"/>
          <w:rtl/>
        </w:rPr>
        <w:t xml:space="preserve"> چند از در</w:t>
      </w:r>
      <w:r w:rsidR="00310874">
        <w:rPr>
          <w:rStyle w:val="Char7"/>
          <w:rFonts w:hint="cs"/>
          <w:rtl/>
        </w:rPr>
        <w:t>ی</w:t>
      </w:r>
      <w:r w:rsidR="002D765B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2D765B" w:rsidRPr="00795BC8">
        <w:rPr>
          <w:rStyle w:val="Char7"/>
          <w:rFonts w:hint="cs"/>
          <w:rtl/>
        </w:rPr>
        <w:t xml:space="preserve"> هدا</w:t>
      </w:r>
      <w:r w:rsidR="00310874">
        <w:rPr>
          <w:rStyle w:val="Char7"/>
          <w:rFonts w:hint="cs"/>
          <w:rtl/>
        </w:rPr>
        <w:t>ی</w:t>
      </w:r>
      <w:r w:rsidR="002D765B" w:rsidRPr="00795BC8">
        <w:rPr>
          <w:rStyle w:val="Char7"/>
          <w:rFonts w:hint="cs"/>
          <w:rtl/>
        </w:rPr>
        <w:t>ت اگ</w:t>
      </w:r>
      <w:r w:rsidR="00576D94" w:rsidRPr="00795BC8">
        <w:rPr>
          <w:rStyle w:val="Char7"/>
          <w:rFonts w:hint="cs"/>
          <w:rtl/>
        </w:rPr>
        <w:t>ر بر قلب</w:t>
      </w:r>
      <w:r w:rsidR="00310874">
        <w:rPr>
          <w:rStyle w:val="Char7"/>
          <w:rFonts w:hint="cs"/>
          <w:rtl/>
        </w:rPr>
        <w:t>ی</w:t>
      </w:r>
      <w:r w:rsidR="00576D94" w:rsidRPr="00795BC8">
        <w:rPr>
          <w:rStyle w:val="Char7"/>
          <w:rFonts w:hint="cs"/>
          <w:rtl/>
        </w:rPr>
        <w:t xml:space="preserve"> جر</w:t>
      </w:r>
      <w:r w:rsidR="00310874">
        <w:rPr>
          <w:rStyle w:val="Char7"/>
          <w:rFonts w:hint="cs"/>
          <w:rtl/>
        </w:rPr>
        <w:t>ی</w:t>
      </w:r>
      <w:r w:rsidR="00576D94" w:rsidRPr="00795BC8">
        <w:rPr>
          <w:rStyle w:val="Char7"/>
          <w:rFonts w:hint="cs"/>
          <w:rtl/>
        </w:rPr>
        <w:t xml:space="preserve">ان </w:t>
      </w:r>
      <w:r w:rsidR="00310874">
        <w:rPr>
          <w:rStyle w:val="Char7"/>
          <w:rFonts w:hint="cs"/>
          <w:rtl/>
        </w:rPr>
        <w:t>ی</w:t>
      </w:r>
      <w:r w:rsidR="00576D94" w:rsidRPr="00795BC8">
        <w:rPr>
          <w:rStyle w:val="Char7"/>
          <w:rFonts w:hint="cs"/>
          <w:rtl/>
        </w:rPr>
        <w:t>ابد</w:t>
      </w:r>
      <w:r w:rsidR="005752AF">
        <w:rPr>
          <w:rStyle w:val="Char7"/>
          <w:rFonts w:hint="cs"/>
          <w:rtl/>
        </w:rPr>
        <w:t xml:space="preserve">، </w:t>
      </w:r>
      <w:r w:rsidR="00576D94" w:rsidRPr="00795BC8">
        <w:rPr>
          <w:rStyle w:val="Char7"/>
          <w:rFonts w:hint="cs"/>
          <w:rtl/>
        </w:rPr>
        <w:t>مرهم شفا دهنده و نور روشنگر آن شده و</w:t>
      </w:r>
      <w:r w:rsidR="005752AF">
        <w:rPr>
          <w:rStyle w:val="Char7"/>
          <w:rFonts w:hint="cs"/>
          <w:rtl/>
        </w:rPr>
        <w:t xml:space="preserve"> آن را </w:t>
      </w:r>
      <w:r w:rsidR="00576D94" w:rsidRPr="00795BC8">
        <w:rPr>
          <w:rStyle w:val="Char7"/>
          <w:rFonts w:hint="cs"/>
          <w:rtl/>
        </w:rPr>
        <w:t>از غفلت به سو</w:t>
      </w:r>
      <w:r w:rsidR="00310874">
        <w:rPr>
          <w:rStyle w:val="Char7"/>
          <w:rFonts w:hint="cs"/>
          <w:rtl/>
        </w:rPr>
        <w:t>ی</w:t>
      </w:r>
      <w:r w:rsidR="00576D94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576D94" w:rsidRPr="00795BC8">
        <w:rPr>
          <w:rStyle w:val="Char7"/>
          <w:rFonts w:hint="cs"/>
          <w:rtl/>
        </w:rPr>
        <w:t>دار</w:t>
      </w:r>
      <w:r w:rsidR="00310874">
        <w:rPr>
          <w:rStyle w:val="Char7"/>
          <w:rFonts w:hint="cs"/>
          <w:rtl/>
        </w:rPr>
        <w:t>ی</w:t>
      </w:r>
      <w:r w:rsidR="00576D94" w:rsidRPr="00795BC8">
        <w:rPr>
          <w:rStyle w:val="Char7"/>
          <w:rFonts w:hint="cs"/>
          <w:rtl/>
        </w:rPr>
        <w:t xml:space="preserve"> سوق م</w:t>
      </w:r>
      <w:r w:rsidR="00310874">
        <w:rPr>
          <w:rStyle w:val="Char7"/>
          <w:rFonts w:hint="cs"/>
          <w:rtl/>
        </w:rPr>
        <w:t>ی</w:t>
      </w:r>
      <w:r w:rsidR="00576D94" w:rsidRPr="00795BC8">
        <w:rPr>
          <w:rStyle w:val="Char7"/>
          <w:rFonts w:hint="cs"/>
          <w:rtl/>
        </w:rPr>
        <w:t>‌دهد</w:t>
      </w:r>
      <w:r w:rsidR="007226BD" w:rsidRPr="00795BC8">
        <w:rPr>
          <w:rStyle w:val="Char7"/>
          <w:rFonts w:hint="cs"/>
          <w:rtl/>
        </w:rPr>
        <w:t xml:space="preserve"> و ن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ز اگر بر گروه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 xml:space="preserve"> از انسان</w:t>
      </w:r>
      <w:r w:rsidR="00284C83" w:rsidRPr="00795BC8">
        <w:rPr>
          <w:rStyle w:val="Char7"/>
          <w:rFonts w:hint="eastAsia"/>
          <w:rtl/>
        </w:rPr>
        <w:t>‌</w:t>
      </w:r>
      <w:r w:rsidR="007226BD" w:rsidRPr="00795BC8">
        <w:rPr>
          <w:rStyle w:val="Char7"/>
          <w:rFonts w:hint="cs"/>
          <w:rtl/>
        </w:rPr>
        <w:t>ها نازل شود</w:t>
      </w:r>
      <w:r w:rsidR="005752AF">
        <w:rPr>
          <w:rStyle w:val="Char7"/>
          <w:rFonts w:hint="cs"/>
          <w:rtl/>
        </w:rPr>
        <w:t xml:space="preserve">، </w:t>
      </w:r>
      <w:r w:rsidR="007226BD" w:rsidRPr="00795BC8">
        <w:rPr>
          <w:rStyle w:val="Char7"/>
          <w:rFonts w:hint="cs"/>
          <w:rtl/>
        </w:rPr>
        <w:t>آنان را پ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شوا و سرور قرار داده که راهبر د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گران باشند</w:t>
      </w:r>
      <w:r w:rsidR="005752AF">
        <w:rPr>
          <w:rStyle w:val="Char7"/>
          <w:rFonts w:hint="cs"/>
          <w:rtl/>
        </w:rPr>
        <w:t xml:space="preserve">، </w:t>
      </w:r>
      <w:r w:rsidR="007226BD" w:rsidRPr="00795BC8">
        <w:rPr>
          <w:rStyle w:val="Char7"/>
          <w:rFonts w:hint="cs"/>
          <w:rtl/>
        </w:rPr>
        <w:t>خداوند اهل ب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ت را پاداش ن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ک دهد که با درک منزلت ا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ن نور و هدا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، </w:t>
      </w:r>
      <w:r w:rsidR="007226BD" w:rsidRPr="00795BC8">
        <w:rPr>
          <w:rStyle w:val="Char7"/>
          <w:rFonts w:hint="cs"/>
          <w:rtl/>
        </w:rPr>
        <w:t>مهاجران و انصار صحابه را در توص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فات ارزشمند کلام خو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ش گنجانده و ه</w:t>
      </w:r>
      <w:r w:rsidR="00310874"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چکدام را از آن</w:t>
      </w:r>
      <w:r w:rsidR="002D765B" w:rsidRPr="00795BC8">
        <w:rPr>
          <w:rStyle w:val="Char7"/>
          <w:rFonts w:hint="cs"/>
          <w:rtl/>
        </w:rPr>
        <w:t xml:space="preserve"> </w:t>
      </w:r>
      <w:r w:rsidR="007226BD" w:rsidRPr="00795BC8">
        <w:rPr>
          <w:rStyle w:val="Char7"/>
          <w:rFonts w:hint="cs"/>
          <w:rtl/>
        </w:rPr>
        <w:t>خارج ندانسته‌اند</w:t>
      </w:r>
      <w:r w:rsidR="005752AF">
        <w:rPr>
          <w:rStyle w:val="Char7"/>
          <w:rFonts w:hint="cs"/>
          <w:rtl/>
        </w:rPr>
        <w:t xml:space="preserve">. </w:t>
      </w:r>
    </w:p>
    <w:p w:rsidR="007226BD" w:rsidRPr="00200CB1" w:rsidRDefault="007226BD" w:rsidP="00CC6C3C">
      <w:pPr>
        <w:pStyle w:val="Heading2"/>
        <w:widowControl w:val="0"/>
        <w:jc w:val="lowKashida"/>
        <w:rPr>
          <w:rtl/>
        </w:rPr>
      </w:pPr>
      <w:bookmarkStart w:id="41" w:name="_Toc380878058"/>
      <w:bookmarkStart w:id="42" w:name="_Toc442263664"/>
      <w:r w:rsidRPr="00200CB1">
        <w:rPr>
          <w:rFonts w:hint="cs"/>
          <w:rtl/>
        </w:rPr>
        <w:t>مطلب چهارم</w:t>
      </w:r>
      <w:r w:rsidR="006425A2" w:rsidRPr="00200CB1">
        <w:rPr>
          <w:rFonts w:hint="cs"/>
          <w:rtl/>
        </w:rPr>
        <w:t>:</w:t>
      </w:r>
      <w:r w:rsidRPr="00200CB1">
        <w:rPr>
          <w:rFonts w:hint="cs"/>
          <w:rtl/>
        </w:rPr>
        <w:t xml:space="preserve"> منزلت اهل بدر </w:t>
      </w:r>
      <w:r w:rsidR="006078FE" w:rsidRPr="00200CB1">
        <w:rPr>
          <w:rFonts w:hint="cs"/>
          <w:rtl/>
        </w:rPr>
        <w:t>در</w:t>
      </w:r>
      <w:r w:rsidRPr="00200CB1">
        <w:rPr>
          <w:rFonts w:hint="cs"/>
          <w:rtl/>
        </w:rPr>
        <w:t xml:space="preserve"> قرآن </w:t>
      </w:r>
      <w:r w:rsidR="006078FE" w:rsidRPr="00200CB1">
        <w:rPr>
          <w:rFonts w:hint="cs"/>
          <w:rtl/>
        </w:rPr>
        <w:t>و</w:t>
      </w:r>
      <w:r w:rsidR="00284C83" w:rsidRPr="00200CB1">
        <w:rPr>
          <w:rFonts w:hint="cs"/>
          <w:rtl/>
        </w:rPr>
        <w:t xml:space="preserve"> </w:t>
      </w:r>
      <w:r w:rsidR="006078FE" w:rsidRPr="00200CB1">
        <w:rPr>
          <w:rFonts w:hint="cs"/>
          <w:rtl/>
        </w:rPr>
        <w:t xml:space="preserve">گفتار </w:t>
      </w:r>
      <w:r w:rsidR="004D7245" w:rsidRPr="00200CB1">
        <w:rPr>
          <w:rFonts w:hint="cs"/>
          <w:rtl/>
        </w:rPr>
        <w:t>ا</w:t>
      </w:r>
      <w:r w:rsidR="006078FE" w:rsidRPr="00200CB1">
        <w:rPr>
          <w:rFonts w:hint="cs"/>
          <w:rtl/>
        </w:rPr>
        <w:t>هل ب</w:t>
      </w:r>
      <w:r w:rsidR="00990A04">
        <w:rPr>
          <w:rFonts w:hint="cs"/>
          <w:rtl/>
        </w:rPr>
        <w:t>ی</w:t>
      </w:r>
      <w:r w:rsidR="006078FE" w:rsidRPr="00200CB1">
        <w:rPr>
          <w:rFonts w:hint="cs"/>
          <w:rtl/>
        </w:rPr>
        <w:t>ت</w:t>
      </w:r>
      <w:bookmarkEnd w:id="41"/>
      <w:bookmarkEnd w:id="42"/>
      <w:r w:rsidR="006078FE" w:rsidRPr="00200CB1">
        <w:rPr>
          <w:rFonts w:hint="cs"/>
          <w:rtl/>
        </w:rPr>
        <w:t xml:space="preserve"> </w:t>
      </w:r>
    </w:p>
    <w:p w:rsidR="007226BD" w:rsidRPr="00795BC8" w:rsidRDefault="007226BD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بعد از ستا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عموم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اصحاب</w:t>
      </w:r>
      <w:r w:rsidR="00352812">
        <w:rPr>
          <w:rStyle w:val="Char7"/>
          <w:rFonts w:hint="cs"/>
          <w:rtl/>
        </w:rPr>
        <w:t xml:space="preserve"> 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و سپس مدح دو گروه برتر</w:t>
      </w:r>
      <w:r w:rsidR="005752AF">
        <w:rPr>
          <w:rStyle w:val="Char7"/>
          <w:rFonts w:hint="cs"/>
          <w:rtl/>
        </w:rPr>
        <w:t xml:space="preserve"> آن‌ها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انصار</w:t>
      </w:r>
      <w:r w:rsidR="00352812">
        <w:rPr>
          <w:rStyle w:val="Char7"/>
          <w:rFonts w:hint="cs"/>
          <w:rtl/>
        </w:rPr>
        <w:t xml:space="preserve"> 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="006F5077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نوبت به گروه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کوچکتر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اصحاب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 که به سبب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خاص و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منحصر به خود به مرتبه‌ا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بالا و درجه‌ا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متما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گران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ده‌اند</w:t>
      </w:r>
      <w:r w:rsidR="005752AF">
        <w:rPr>
          <w:rStyle w:val="Char7"/>
          <w:rFonts w:hint="cs"/>
          <w:rtl/>
        </w:rPr>
        <w:t xml:space="preserve">. </w:t>
      </w:r>
    </w:p>
    <w:p w:rsidR="007226BD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 xml:space="preserve"> از ا</w:t>
      </w:r>
      <w:r>
        <w:rPr>
          <w:rStyle w:val="Char7"/>
          <w:rFonts w:hint="cs"/>
          <w:rtl/>
        </w:rPr>
        <w:t>ی</w:t>
      </w:r>
      <w:r w:rsidR="00785086" w:rsidRPr="00795BC8">
        <w:rPr>
          <w:rStyle w:val="Char7"/>
          <w:rFonts w:hint="cs"/>
          <w:rtl/>
        </w:rPr>
        <w:t>ن موارد</w:t>
      </w:r>
      <w:r w:rsidR="005752AF">
        <w:rPr>
          <w:rStyle w:val="Char7"/>
          <w:rFonts w:hint="cs"/>
          <w:rtl/>
        </w:rPr>
        <w:t xml:space="preserve">، </w:t>
      </w:r>
      <w:r w:rsidR="006078FE" w:rsidRPr="00795BC8">
        <w:rPr>
          <w:rStyle w:val="Char7"/>
          <w:rFonts w:hint="cs"/>
          <w:rtl/>
        </w:rPr>
        <w:t>اهل بدر هستند</w:t>
      </w:r>
      <w:r w:rsidR="005752AF">
        <w:rPr>
          <w:rStyle w:val="Char7"/>
          <w:rFonts w:hint="cs"/>
          <w:rtl/>
        </w:rPr>
        <w:t xml:space="preserve">، </w:t>
      </w:r>
      <w:r w:rsidR="006078FE" w:rsidRPr="00795BC8">
        <w:rPr>
          <w:rStyle w:val="Char7"/>
          <w:rFonts w:hint="cs"/>
          <w:rtl/>
        </w:rPr>
        <w:t>خداوند افضل</w:t>
      </w:r>
      <w:r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ت و</w:t>
      </w:r>
      <w:r w:rsidR="00785086" w:rsidRPr="00795BC8">
        <w:rPr>
          <w:rStyle w:val="Char7"/>
          <w:rFonts w:hint="cs"/>
          <w:rtl/>
        </w:rPr>
        <w:t xml:space="preserve"> </w:t>
      </w:r>
      <w:r w:rsidR="006078FE" w:rsidRPr="00795BC8">
        <w:rPr>
          <w:rStyle w:val="Char7"/>
          <w:rFonts w:hint="cs"/>
          <w:rtl/>
        </w:rPr>
        <w:t>مراتب والا را در م</w:t>
      </w:r>
      <w:r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ان اصحاب به کسان</w:t>
      </w:r>
      <w:r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 xml:space="preserve"> داده است که در غزوه بدر شرکت داشته</w:t>
      </w:r>
      <w:r w:rsidR="00BC71AF" w:rsidRPr="00795BC8">
        <w:rPr>
          <w:rStyle w:val="Char7"/>
          <w:rFonts w:hint="eastAsia"/>
          <w:rtl/>
        </w:rPr>
        <w:t>‌</w:t>
      </w:r>
      <w:r w:rsidR="006078FE" w:rsidRPr="00795BC8">
        <w:rPr>
          <w:rStyle w:val="Char7"/>
          <w:rFonts w:hint="cs"/>
          <w:rtl/>
        </w:rPr>
        <w:t>اند</w:t>
      </w:r>
      <w:r w:rsidR="005752AF">
        <w:rPr>
          <w:rStyle w:val="Char7"/>
          <w:rFonts w:hint="cs"/>
          <w:rtl/>
        </w:rPr>
        <w:t xml:space="preserve">. </w:t>
      </w:r>
      <w:r w:rsidR="007226BD" w:rsidRPr="00795BC8">
        <w:rPr>
          <w:rStyle w:val="Char7"/>
          <w:rFonts w:hint="cs"/>
          <w:rtl/>
        </w:rPr>
        <w:t>دل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ل فضل</w:t>
      </w:r>
      <w:r w:rsidR="005752AF">
        <w:rPr>
          <w:rStyle w:val="Char7"/>
          <w:rFonts w:hint="cs"/>
          <w:rtl/>
        </w:rPr>
        <w:t xml:space="preserve"> آن‌ها </w:t>
      </w:r>
      <w:r w:rsidR="007226BD" w:rsidRPr="00795BC8">
        <w:rPr>
          <w:rStyle w:val="Char7"/>
          <w:rFonts w:hint="cs"/>
          <w:rtl/>
        </w:rPr>
        <w:t>هم ا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نست که هنگام اتفاق ا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ن غزوه تعداد مسلم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ن کم بود و ندا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226BD" w:rsidRPr="00795BC8">
        <w:rPr>
          <w:rStyle w:val="Char7"/>
          <w:rFonts w:hint="cs"/>
          <w:rtl/>
        </w:rPr>
        <w:t>برا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 xml:space="preserve"> مواجه با سران و لشکر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ان قر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ش امر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 xml:space="preserve"> سنگ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ن به شمار م</w:t>
      </w:r>
      <w:r>
        <w:rPr>
          <w:rStyle w:val="Char7"/>
          <w:rFonts w:hint="cs"/>
          <w:rtl/>
        </w:rPr>
        <w:t>ی</w:t>
      </w:r>
      <w:r w:rsidR="007226BD" w:rsidRPr="00795BC8">
        <w:rPr>
          <w:rStyle w:val="Char7"/>
          <w:rFonts w:hint="cs"/>
          <w:rtl/>
        </w:rPr>
        <w:t>‌آمد</w:t>
      </w:r>
      <w:r w:rsidR="005752AF">
        <w:rPr>
          <w:rStyle w:val="Char7"/>
          <w:rFonts w:hint="cs"/>
          <w:rtl/>
        </w:rPr>
        <w:t xml:space="preserve">. </w:t>
      </w:r>
    </w:p>
    <w:p w:rsidR="007226BD" w:rsidRPr="00795BC8" w:rsidRDefault="007226B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در نت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خداوند با فضل و کمک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گروه اندک را بر لشکر مسلح و توانا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975015" w:rsidRPr="00795BC8">
        <w:rPr>
          <w:rStyle w:val="Char7"/>
          <w:rFonts w:hint="cs"/>
          <w:rtl/>
        </w:rPr>
        <w:t>قر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>ش پ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>روز گردان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>د و حت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 xml:space="preserve"> سبب شدند که در دل کل عرب خوف و هراس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 xml:space="preserve"> عظ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>م و ب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>‌سابقه افکنده و در م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>ان قبا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>ل</w:t>
      </w:r>
      <w:r w:rsidR="005752AF">
        <w:rPr>
          <w:rStyle w:val="Char7"/>
          <w:rFonts w:hint="cs"/>
          <w:rtl/>
        </w:rPr>
        <w:t xml:space="preserve"> آن‌ها </w:t>
      </w:r>
      <w:r w:rsidR="00975015" w:rsidRPr="00795BC8">
        <w:rPr>
          <w:rStyle w:val="Char7"/>
          <w:rFonts w:hint="cs"/>
          <w:rtl/>
        </w:rPr>
        <w:t>جا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>گاه و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>ژه‌ا</w:t>
      </w:r>
      <w:r w:rsidR="00310874">
        <w:rPr>
          <w:rStyle w:val="Char7"/>
          <w:rFonts w:hint="cs"/>
          <w:rtl/>
        </w:rPr>
        <w:t>ی</w:t>
      </w:r>
      <w:r w:rsidR="00975015" w:rsidRPr="00795BC8">
        <w:rPr>
          <w:rStyle w:val="Char7"/>
          <w:rFonts w:hint="cs"/>
          <w:rtl/>
        </w:rPr>
        <w:t xml:space="preserve"> کسب کنند</w:t>
      </w:r>
      <w:r w:rsidR="005752AF">
        <w:rPr>
          <w:rStyle w:val="Char7"/>
          <w:rFonts w:hint="cs"/>
          <w:rtl/>
        </w:rPr>
        <w:t xml:space="preserve">. </w:t>
      </w:r>
    </w:p>
    <w:p w:rsidR="00975015" w:rsidRPr="00795BC8" w:rsidRDefault="005F6BA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بلافاصله مزد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مردان پاک را عنا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فرمود و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بشارت داد که تا آخر عمر از کفر در امان خواهند بود و تمام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لغزش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مورد مغفرت خداوند قرار خواهد گرفت</w:t>
      </w:r>
      <w:r w:rsidR="005752AF">
        <w:rPr>
          <w:rStyle w:val="Char7"/>
          <w:rFonts w:hint="cs"/>
          <w:rtl/>
        </w:rPr>
        <w:t xml:space="preserve">. </w:t>
      </w:r>
    </w:p>
    <w:p w:rsidR="00E92536" w:rsidRPr="00795BC8" w:rsidRDefault="005F6BA7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اکرم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مطلب </w:t>
      </w:r>
      <w:r w:rsidR="00E92536" w:rsidRPr="00795BC8">
        <w:rPr>
          <w:rStyle w:val="Char7"/>
          <w:rFonts w:hint="cs"/>
          <w:rtl/>
        </w:rPr>
        <w:t>را در خطاب</w:t>
      </w:r>
      <w:r w:rsidR="00310874">
        <w:rPr>
          <w:rStyle w:val="Char7"/>
          <w:rFonts w:hint="cs"/>
          <w:rtl/>
        </w:rPr>
        <w:t>ی</w:t>
      </w:r>
      <w:r w:rsidR="00E92536" w:rsidRPr="00795BC8">
        <w:rPr>
          <w:rStyle w:val="Char7"/>
          <w:rFonts w:hint="cs"/>
          <w:rtl/>
        </w:rPr>
        <w:t xml:space="preserve"> به </w:t>
      </w:r>
      <w:r w:rsidR="005E1A89" w:rsidRPr="00795BC8">
        <w:rPr>
          <w:rStyle w:val="Char7"/>
          <w:rFonts w:hint="cs"/>
          <w:rtl/>
        </w:rPr>
        <w:t>عمر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="00E92536" w:rsidRPr="00795BC8">
        <w:rPr>
          <w:rStyle w:val="Char7"/>
          <w:rFonts w:hint="cs"/>
          <w:rtl/>
        </w:rPr>
        <w:t xml:space="preserve"> که قصد کشتن حاطب بن اب</w:t>
      </w:r>
      <w:r w:rsidR="00310874">
        <w:rPr>
          <w:rStyle w:val="Char7"/>
          <w:rFonts w:hint="cs"/>
          <w:rtl/>
        </w:rPr>
        <w:t>ی</w:t>
      </w:r>
      <w:r w:rsidR="007347B5" w:rsidRPr="00795BC8">
        <w:rPr>
          <w:rStyle w:val="Char7"/>
          <w:rFonts w:hint="eastAsia"/>
          <w:rtl/>
        </w:rPr>
        <w:t>‌</w:t>
      </w:r>
      <w:r w:rsidR="00E92536" w:rsidRPr="00795BC8">
        <w:rPr>
          <w:rStyle w:val="Char7"/>
          <w:rFonts w:hint="cs"/>
          <w:rtl/>
        </w:rPr>
        <w:t>بلتعه را داشت</w:t>
      </w:r>
      <w:r w:rsidR="005752AF">
        <w:rPr>
          <w:rStyle w:val="Char7"/>
          <w:rFonts w:hint="cs"/>
          <w:rtl/>
        </w:rPr>
        <w:t xml:space="preserve">، </w:t>
      </w:r>
      <w:r w:rsidR="00E92536" w:rsidRPr="00795BC8">
        <w:rPr>
          <w:rStyle w:val="Char7"/>
          <w:rFonts w:hint="cs"/>
          <w:rtl/>
        </w:rPr>
        <w:t>تأک</w:t>
      </w:r>
      <w:r w:rsidR="00310874">
        <w:rPr>
          <w:rStyle w:val="Char7"/>
          <w:rFonts w:hint="cs"/>
          <w:rtl/>
        </w:rPr>
        <w:t>ی</w:t>
      </w:r>
      <w:r w:rsidR="00E92536" w:rsidRPr="00795BC8">
        <w:rPr>
          <w:rStyle w:val="Char7"/>
          <w:rFonts w:hint="cs"/>
          <w:rtl/>
        </w:rPr>
        <w:t>د کرده و فرمود</w:t>
      </w:r>
      <w:r w:rsidR="005752AF">
        <w:rPr>
          <w:rStyle w:val="Char7"/>
          <w:rFonts w:hint="cs"/>
          <w:rtl/>
        </w:rPr>
        <w:t xml:space="preserve">: </w:t>
      </w:r>
      <w:r w:rsidR="00D039BC" w:rsidRPr="00795BC8">
        <w:rPr>
          <w:rStyle w:val="Char7"/>
          <w:rFonts w:hint="cs"/>
          <w:rtl/>
        </w:rPr>
        <w:t>«</w:t>
      </w:r>
      <w:r w:rsidR="00E92536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E92536" w:rsidRPr="00795BC8">
        <w:rPr>
          <w:rStyle w:val="Char7"/>
          <w:rFonts w:hint="cs"/>
          <w:rtl/>
        </w:rPr>
        <w:t xml:space="preserve"> عمر</w:t>
      </w:r>
      <w:r w:rsidR="005752AF">
        <w:rPr>
          <w:rStyle w:val="Char7"/>
          <w:rFonts w:hint="cs"/>
          <w:rtl/>
        </w:rPr>
        <w:t xml:space="preserve">، </w:t>
      </w:r>
      <w:r w:rsidR="00E92536" w:rsidRPr="00795BC8">
        <w:rPr>
          <w:rStyle w:val="Char7"/>
          <w:rFonts w:hint="cs"/>
          <w:rtl/>
        </w:rPr>
        <w:t>تو چه دان</w:t>
      </w:r>
      <w:r w:rsidR="00310874">
        <w:rPr>
          <w:rStyle w:val="Char7"/>
          <w:rFonts w:hint="cs"/>
          <w:rtl/>
        </w:rPr>
        <w:t>ی</w:t>
      </w:r>
      <w:r w:rsidR="00E92536" w:rsidRPr="00795BC8">
        <w:rPr>
          <w:rStyle w:val="Char7"/>
          <w:rFonts w:hint="cs"/>
          <w:rtl/>
        </w:rPr>
        <w:t xml:space="preserve"> که او از</w:t>
      </w:r>
      <w:r w:rsidR="007347B5" w:rsidRPr="00795BC8">
        <w:rPr>
          <w:rStyle w:val="Char7"/>
          <w:rFonts w:hint="cs"/>
          <w:rtl/>
        </w:rPr>
        <w:t xml:space="preserve"> </w:t>
      </w:r>
      <w:r w:rsidR="00E92536" w:rsidRPr="00795BC8">
        <w:rPr>
          <w:rStyle w:val="Char7"/>
          <w:rFonts w:hint="cs"/>
          <w:rtl/>
        </w:rPr>
        <w:t>اهل بدر است و مورد غفران واقع شده باشد و خداوند در مورد</w:t>
      </w:r>
      <w:r w:rsidR="005752AF">
        <w:rPr>
          <w:rStyle w:val="Char7"/>
          <w:rFonts w:hint="cs"/>
          <w:rtl/>
        </w:rPr>
        <w:t xml:space="preserve"> آن‌ها </w:t>
      </w:r>
      <w:r w:rsidR="00E92536" w:rsidRPr="00795BC8">
        <w:rPr>
          <w:rStyle w:val="Char7"/>
          <w:rFonts w:hint="cs"/>
          <w:rtl/>
        </w:rPr>
        <w:t>فرموده است</w:t>
      </w:r>
      <w:r w:rsidR="005752AF">
        <w:rPr>
          <w:rStyle w:val="Char7"/>
          <w:rFonts w:hint="cs"/>
          <w:rtl/>
        </w:rPr>
        <w:t xml:space="preserve">: هر‌چه </w:t>
      </w:r>
      <w:r w:rsidR="00E92536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E92536" w:rsidRPr="00795BC8">
        <w:rPr>
          <w:rStyle w:val="Char7"/>
          <w:rFonts w:hint="cs"/>
          <w:rtl/>
        </w:rPr>
        <w:t>‌خواه</w:t>
      </w:r>
      <w:r w:rsidR="00310874">
        <w:rPr>
          <w:rStyle w:val="Char7"/>
          <w:rFonts w:hint="cs"/>
          <w:rtl/>
        </w:rPr>
        <w:t>ی</w:t>
      </w:r>
      <w:r w:rsidR="00E92536" w:rsidRPr="00795BC8">
        <w:rPr>
          <w:rStyle w:val="Char7"/>
          <w:rFonts w:hint="cs"/>
          <w:rtl/>
        </w:rPr>
        <w:t>د انجام ده</w:t>
      </w:r>
      <w:r w:rsidR="00310874">
        <w:rPr>
          <w:rStyle w:val="Char7"/>
          <w:rFonts w:hint="cs"/>
          <w:rtl/>
        </w:rPr>
        <w:t>ی</w:t>
      </w:r>
      <w:r w:rsidR="00E92536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E92536" w:rsidRPr="00795BC8">
        <w:rPr>
          <w:rStyle w:val="Char7"/>
          <w:rFonts w:hint="cs"/>
          <w:rtl/>
        </w:rPr>
        <w:t>چراکه همه گناهان شما آمرز</w:t>
      </w:r>
      <w:r w:rsidR="00310874">
        <w:rPr>
          <w:rStyle w:val="Char7"/>
          <w:rFonts w:hint="cs"/>
          <w:rtl/>
        </w:rPr>
        <w:t>ی</w:t>
      </w:r>
      <w:r w:rsidR="00496269" w:rsidRPr="00795BC8">
        <w:rPr>
          <w:rStyle w:val="Char7"/>
          <w:rFonts w:hint="cs"/>
          <w:rtl/>
        </w:rPr>
        <w:t>د</w:t>
      </w:r>
      <w:r w:rsidR="00E92536" w:rsidRPr="00795BC8">
        <w:rPr>
          <w:rStyle w:val="Char7"/>
          <w:rFonts w:hint="cs"/>
          <w:rtl/>
        </w:rPr>
        <w:t>ه شده است»</w:t>
      </w:r>
      <w:r w:rsidR="000E374D" w:rsidRPr="000364EC">
        <w:rPr>
          <w:rStyle w:val="Char7"/>
          <w:vertAlign w:val="superscript"/>
          <w:rtl/>
        </w:rPr>
        <w:footnoteReference w:id="46"/>
      </w:r>
      <w:r w:rsidR="005752AF">
        <w:rPr>
          <w:rStyle w:val="Char7"/>
          <w:rFonts w:hint="cs"/>
          <w:rtl/>
        </w:rPr>
        <w:t xml:space="preserve">. </w:t>
      </w:r>
    </w:p>
    <w:p w:rsidR="00E92536" w:rsidRPr="00795BC8" w:rsidRDefault="00E9253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واضح است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غفران و تزک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خدا</w:t>
      </w:r>
      <w:r w:rsidR="00310874">
        <w:rPr>
          <w:rStyle w:val="Char7"/>
          <w:rFonts w:hint="cs"/>
          <w:rtl/>
        </w:rPr>
        <w:t>یی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موقت نبوده و اهل بدر طبق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496269" w:rsidRPr="00795BC8">
        <w:rPr>
          <w:rStyle w:val="Char7"/>
          <w:rFonts w:hint="cs"/>
          <w:rtl/>
        </w:rPr>
        <w:t>تا روز ق</w:t>
      </w:r>
      <w:r w:rsidR="00310874">
        <w:rPr>
          <w:rStyle w:val="Char7"/>
          <w:rFonts w:hint="cs"/>
          <w:rtl/>
        </w:rPr>
        <w:t>ی</w:t>
      </w:r>
      <w:r w:rsidR="00496269" w:rsidRPr="00795BC8">
        <w:rPr>
          <w:rStyle w:val="Char7"/>
          <w:rFonts w:hint="cs"/>
          <w:rtl/>
        </w:rPr>
        <w:t>امت مورد رضا</w:t>
      </w:r>
      <w:r w:rsidR="00310874">
        <w:rPr>
          <w:rStyle w:val="Char7"/>
          <w:rFonts w:hint="cs"/>
          <w:rtl/>
        </w:rPr>
        <w:t>ی</w:t>
      </w:r>
      <w:r w:rsidR="00496269" w:rsidRPr="00795BC8">
        <w:rPr>
          <w:rStyle w:val="Char7"/>
          <w:rFonts w:hint="cs"/>
          <w:rtl/>
        </w:rPr>
        <w:t>ت خداوند متعال قرار گرفته‌اند</w:t>
      </w:r>
      <w:r w:rsidR="005752AF">
        <w:rPr>
          <w:rStyle w:val="Char7"/>
          <w:rFonts w:hint="cs"/>
          <w:rtl/>
        </w:rPr>
        <w:t xml:space="preserve">. </w:t>
      </w:r>
    </w:p>
    <w:p w:rsidR="00496269" w:rsidRPr="00384F50" w:rsidRDefault="00496269" w:rsidP="00CC6C3C">
      <w:pPr>
        <w:pStyle w:val="Heading2"/>
        <w:widowControl w:val="0"/>
        <w:jc w:val="lowKashida"/>
        <w:rPr>
          <w:spacing w:val="-4"/>
          <w:rtl/>
        </w:rPr>
      </w:pPr>
      <w:bookmarkStart w:id="43" w:name="_Toc380878059"/>
      <w:bookmarkStart w:id="44" w:name="_Toc442263665"/>
      <w:r w:rsidRPr="00384F50">
        <w:rPr>
          <w:rFonts w:hint="cs"/>
          <w:spacing w:val="-4"/>
          <w:rtl/>
        </w:rPr>
        <w:t>مطلب پنجم</w:t>
      </w:r>
      <w:r w:rsidR="006425A2" w:rsidRPr="00384F50">
        <w:rPr>
          <w:rFonts w:hint="cs"/>
          <w:spacing w:val="-4"/>
          <w:rtl/>
        </w:rPr>
        <w:t>:</w:t>
      </w:r>
      <w:r w:rsidRPr="00384F50">
        <w:rPr>
          <w:rFonts w:hint="cs"/>
          <w:spacing w:val="-4"/>
          <w:rtl/>
        </w:rPr>
        <w:t xml:space="preserve"> منزلت مجاهد</w:t>
      </w:r>
      <w:r w:rsidR="00990A04">
        <w:rPr>
          <w:rFonts w:hint="cs"/>
          <w:spacing w:val="-4"/>
          <w:rtl/>
        </w:rPr>
        <w:t>ی</w:t>
      </w:r>
      <w:r w:rsidRPr="00384F50">
        <w:rPr>
          <w:rFonts w:hint="cs"/>
          <w:spacing w:val="-4"/>
          <w:rtl/>
        </w:rPr>
        <w:t>ن و انفاق</w:t>
      </w:r>
      <w:r w:rsidR="007347B5" w:rsidRPr="00384F50">
        <w:rPr>
          <w:rFonts w:hint="eastAsia"/>
          <w:spacing w:val="-4"/>
          <w:rtl/>
        </w:rPr>
        <w:t>‌</w:t>
      </w:r>
      <w:r w:rsidRPr="00384F50">
        <w:rPr>
          <w:rFonts w:hint="cs"/>
          <w:spacing w:val="-4"/>
          <w:rtl/>
        </w:rPr>
        <w:t>کنندگان قبل از فتح مکه و بعد از آن</w:t>
      </w:r>
      <w:bookmarkEnd w:id="43"/>
      <w:bookmarkEnd w:id="44"/>
    </w:p>
    <w:p w:rsidR="00496269" w:rsidRPr="00795BC8" w:rsidRDefault="00496269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بعد از</w:t>
      </w:r>
      <w:r w:rsidR="002D765B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2D765B" w:rsidRPr="00795BC8">
        <w:rPr>
          <w:rStyle w:val="Char7"/>
          <w:rFonts w:hint="cs"/>
          <w:rtl/>
        </w:rPr>
        <w:t>ان ارزش و جا</w:t>
      </w:r>
      <w:r w:rsidR="00310874">
        <w:rPr>
          <w:rStyle w:val="Char7"/>
          <w:rFonts w:hint="cs"/>
          <w:rtl/>
        </w:rPr>
        <w:t>ی</w:t>
      </w:r>
      <w:r w:rsidR="002D765B" w:rsidRPr="00795BC8">
        <w:rPr>
          <w:rStyle w:val="Char7"/>
          <w:rFonts w:hint="cs"/>
          <w:rtl/>
        </w:rPr>
        <w:t>گاه اهل بدر به خاطر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شتاز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در مبارزه به همراه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ارز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گسترده‌تر شده تا 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را که با انفاق و قتال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قبل از فتح مکه و بعد از آن از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صحابه متما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شده‌اند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برگ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</w:p>
    <w:p w:rsidR="00496269" w:rsidRPr="00795BC8" w:rsidRDefault="00496269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هر مسلمان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بداند که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دو گروه ن</w:t>
      </w:r>
      <w:r w:rsidR="00310874">
        <w:rPr>
          <w:rStyle w:val="Char7"/>
          <w:rFonts w:hint="cs"/>
          <w:rtl/>
        </w:rPr>
        <w:t>ی</w:t>
      </w:r>
      <w:r w:rsidR="00203C14" w:rsidRPr="00795BC8">
        <w:rPr>
          <w:rStyle w:val="Char7"/>
          <w:rFonts w:hint="cs"/>
          <w:rtl/>
        </w:rPr>
        <w:t>ز</w:t>
      </w:r>
      <w:r w:rsidRPr="00795BC8">
        <w:rPr>
          <w:rStyle w:val="Char7"/>
          <w:rFonts w:hint="cs"/>
          <w:rtl/>
        </w:rPr>
        <w:t xml:space="preserve"> بر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دارد که 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انفاق و قتال قبل از فتح وصف آنان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 مز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را از آنِ خود کرده‌اند</w:t>
      </w:r>
      <w:r w:rsidR="005752AF">
        <w:rPr>
          <w:rStyle w:val="Char7"/>
          <w:rFonts w:hint="cs"/>
          <w:rtl/>
        </w:rPr>
        <w:t xml:space="preserve">. </w:t>
      </w:r>
    </w:p>
    <w:p w:rsidR="00496269" w:rsidRPr="00795BC8" w:rsidRDefault="00496269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دانست که منظور از فتح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صلح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220210">
        <w:rPr>
          <w:rStyle w:val="Char7"/>
          <w:rFonts w:hint="cs"/>
          <w:rtl/>
        </w:rPr>
        <w:t xml:space="preserve"> می‌باشد </w:t>
      </w:r>
      <w:r w:rsidRPr="00795BC8">
        <w:rPr>
          <w:rStyle w:val="Char7"/>
          <w:rFonts w:hint="cs"/>
          <w:rtl/>
        </w:rPr>
        <w:t>که خداوند آن را فتح نام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: </w:t>
      </w:r>
    </w:p>
    <w:p w:rsidR="00BC71AF" w:rsidRPr="00310874" w:rsidRDefault="00352812" w:rsidP="00352812">
      <w:pPr>
        <w:pStyle w:val="StyleComplexBLotus12ptJustifiedFirstline05cm"/>
        <w:widowControl w:val="0"/>
        <w:tabs>
          <w:tab w:val="right" w:pos="6011"/>
        </w:tabs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إِنَّا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فَتَح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مُّبِين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الفتح: 1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496269" w:rsidRPr="00795BC8" w:rsidRDefault="00BC71A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496269" w:rsidRPr="00B624D2">
        <w:rPr>
          <w:rStyle w:val="Char5"/>
          <w:rFonts w:hint="cs"/>
          <w:rtl/>
        </w:rPr>
        <w:t>ما برا</w:t>
      </w:r>
      <w:r w:rsidR="005752AF">
        <w:rPr>
          <w:rStyle w:val="Char5"/>
          <w:rFonts w:hint="cs"/>
          <w:rtl/>
        </w:rPr>
        <w:t>ی</w:t>
      </w:r>
      <w:r w:rsidR="00496269" w:rsidRPr="00B624D2">
        <w:rPr>
          <w:rStyle w:val="Char5"/>
          <w:rFonts w:hint="cs"/>
          <w:rtl/>
        </w:rPr>
        <w:t xml:space="preserve"> تو فتح آشکار</w:t>
      </w:r>
      <w:r w:rsidR="005752AF">
        <w:rPr>
          <w:rStyle w:val="Char5"/>
          <w:rFonts w:hint="cs"/>
          <w:rtl/>
        </w:rPr>
        <w:t>ی</w:t>
      </w:r>
      <w:r w:rsidR="00496269" w:rsidRPr="00B624D2">
        <w:rPr>
          <w:rStyle w:val="Char5"/>
          <w:rFonts w:hint="cs"/>
          <w:rtl/>
        </w:rPr>
        <w:t xml:space="preserve"> را فراهم ساخته‌ا</w:t>
      </w:r>
      <w:r w:rsidR="005752AF">
        <w:rPr>
          <w:rStyle w:val="Char5"/>
          <w:rFonts w:hint="cs"/>
          <w:rtl/>
        </w:rPr>
        <w:t>ی</w:t>
      </w:r>
      <w:r w:rsidR="00496269" w:rsidRPr="00B624D2">
        <w:rPr>
          <w:rStyle w:val="Char5"/>
          <w:rFonts w:hint="cs"/>
          <w:rtl/>
        </w:rPr>
        <w:t>م</w:t>
      </w:r>
      <w:r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496269" w:rsidRPr="00795BC8" w:rsidRDefault="00496269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اسم چاه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نزد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مکه است که «ب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الرضوان» در آنجا صورت گرفت و صلح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درخت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همان محل انجام 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علت آن هم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بود که مشرک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راه ورود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به مکه سد کرده بودند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اصحاب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مجدداً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تا مرگ دادند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اصحاب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حضور داشتند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صفت متما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شدند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بود که</w:t>
      </w:r>
      <w:r w:rsidR="001F5016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1F5016" w:rsidRPr="00795BC8">
        <w:rPr>
          <w:rStyle w:val="Char7"/>
          <w:rFonts w:hint="cs"/>
          <w:rtl/>
        </w:rPr>
        <w:t>ن ب</w:t>
      </w:r>
      <w:r w:rsidR="00310874">
        <w:rPr>
          <w:rStyle w:val="Char7"/>
          <w:rFonts w:hint="cs"/>
          <w:rtl/>
        </w:rPr>
        <w:t>ی</w:t>
      </w:r>
      <w:r w:rsidR="001F5016" w:rsidRPr="00795BC8">
        <w:rPr>
          <w:rStyle w:val="Char7"/>
          <w:rFonts w:hint="cs"/>
          <w:rtl/>
        </w:rPr>
        <w:t>عت</w:t>
      </w:r>
      <w:r w:rsidRPr="00795BC8">
        <w:rPr>
          <w:rStyle w:val="Char7"/>
          <w:rFonts w:hint="cs"/>
          <w:rtl/>
        </w:rPr>
        <w:t xml:space="preserve"> کمک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ارانش در جذب مردم و انتشار دعوت و کسب قدرت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 کرد و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مشکلات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هموار نمود</w:t>
      </w:r>
      <w:r w:rsidR="005752AF">
        <w:rPr>
          <w:rStyle w:val="Char7"/>
          <w:rFonts w:hint="cs"/>
          <w:rtl/>
        </w:rPr>
        <w:t xml:space="preserve">. </w:t>
      </w:r>
      <w:r w:rsidR="006078FE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ن صلح و</w:t>
      </w:r>
      <w:r w:rsidR="00785086" w:rsidRPr="00795BC8">
        <w:rPr>
          <w:rStyle w:val="Char7"/>
          <w:rFonts w:hint="cs"/>
          <w:rtl/>
        </w:rPr>
        <w:t xml:space="preserve"> </w:t>
      </w:r>
      <w:r w:rsidR="006078FE" w:rsidRPr="00795BC8">
        <w:rPr>
          <w:rStyle w:val="Char7"/>
          <w:rFonts w:hint="cs"/>
          <w:rtl/>
        </w:rPr>
        <w:t>آنچه که قبل و</w:t>
      </w:r>
      <w:r w:rsidR="00785086" w:rsidRPr="00795BC8">
        <w:rPr>
          <w:rStyle w:val="Char7"/>
          <w:rFonts w:hint="cs"/>
          <w:rtl/>
        </w:rPr>
        <w:t xml:space="preserve"> </w:t>
      </w:r>
      <w:r w:rsidR="006078FE" w:rsidRPr="00795BC8">
        <w:rPr>
          <w:rStyle w:val="Char7"/>
          <w:rFonts w:hint="cs"/>
          <w:rtl/>
        </w:rPr>
        <w:t>بعد از آن ب</w:t>
      </w:r>
      <w:r w:rsidR="00203C14" w:rsidRPr="00795BC8">
        <w:rPr>
          <w:rStyle w:val="Char7"/>
          <w:rFonts w:hint="cs"/>
          <w:rtl/>
        </w:rPr>
        <w:t xml:space="preserve">ه </w:t>
      </w:r>
      <w:r w:rsidR="006078FE" w:rsidRPr="00795BC8">
        <w:rPr>
          <w:rStyle w:val="Char7"/>
          <w:rFonts w:hint="cs"/>
          <w:rtl/>
        </w:rPr>
        <w:t>وقوع پ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وست از ب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عت اصحاب با پ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امبر و</w:t>
      </w:r>
      <w:r w:rsidR="00785086" w:rsidRPr="00795BC8">
        <w:rPr>
          <w:rStyle w:val="Char7"/>
          <w:rFonts w:hint="cs"/>
          <w:rtl/>
        </w:rPr>
        <w:t xml:space="preserve"> </w:t>
      </w:r>
      <w:r w:rsidR="006078FE" w:rsidRPr="00795BC8">
        <w:rPr>
          <w:rStyle w:val="Char7"/>
          <w:rFonts w:hint="cs"/>
          <w:rtl/>
        </w:rPr>
        <w:t>نتا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ج بس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ار عظ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م د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 xml:space="preserve"> که در پ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 xml:space="preserve"> داشت</w:t>
      </w:r>
      <w:r w:rsidR="00D72003" w:rsidRPr="00795BC8">
        <w:rPr>
          <w:rStyle w:val="Char7"/>
          <w:rFonts w:hint="cs"/>
          <w:rtl/>
        </w:rPr>
        <w:t>ه</w:t>
      </w:r>
      <w:r w:rsidR="006078FE" w:rsidRPr="00795BC8">
        <w:rPr>
          <w:rStyle w:val="Char7"/>
          <w:rFonts w:hint="cs"/>
          <w:rtl/>
        </w:rPr>
        <w:t xml:space="preserve"> در واقع پ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روز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 xml:space="preserve"> آشکار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 xml:space="preserve"> بود برا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 xml:space="preserve"> مسلمانان </w:t>
      </w:r>
      <w:r w:rsidR="00D72003" w:rsidRPr="00795BC8">
        <w:rPr>
          <w:rStyle w:val="Char7"/>
          <w:rFonts w:hint="cs"/>
          <w:rtl/>
        </w:rPr>
        <w:t>(</w:t>
      </w:r>
      <w:r w:rsidR="006078FE" w:rsidRPr="00795BC8">
        <w:rPr>
          <w:rStyle w:val="Char7"/>
          <w:rFonts w:hint="cs"/>
          <w:rtl/>
        </w:rPr>
        <w:t>بهم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ن دل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ل فتح المب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ن نام</w:t>
      </w:r>
      <w:r w:rsidR="00310874">
        <w:rPr>
          <w:rStyle w:val="Char7"/>
          <w:rFonts w:hint="cs"/>
          <w:rtl/>
        </w:rPr>
        <w:t>ی</w:t>
      </w:r>
      <w:r w:rsidR="006078FE" w:rsidRPr="00795BC8">
        <w:rPr>
          <w:rStyle w:val="Char7"/>
          <w:rFonts w:hint="cs"/>
          <w:rtl/>
        </w:rPr>
        <w:t>ده شده است)</w:t>
      </w:r>
      <w:r w:rsidR="005752AF">
        <w:rPr>
          <w:rStyle w:val="Char7"/>
          <w:rFonts w:hint="cs"/>
          <w:rtl/>
        </w:rPr>
        <w:t xml:space="preserve">. </w:t>
      </w:r>
    </w:p>
    <w:p w:rsidR="00FF21B0" w:rsidRPr="00795BC8" w:rsidRDefault="00D035C1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جالب توجه است که به هنگام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با اصحاب که تعدادشان</w:t>
      </w:r>
      <w:r w:rsidR="00D72003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D72003" w:rsidRPr="00795BC8">
        <w:rPr>
          <w:rStyle w:val="Char7"/>
          <w:rFonts w:hint="cs"/>
          <w:rtl/>
        </w:rPr>
        <w:t>شتر از</w:t>
      </w:r>
      <w:r w:rsidRPr="00795BC8">
        <w:rPr>
          <w:rStyle w:val="Char7"/>
          <w:rFonts w:hint="cs"/>
          <w:rtl/>
        </w:rPr>
        <w:t xml:space="preserve"> 1000 نفر </w:t>
      </w:r>
      <w:r w:rsidR="00D72003" w:rsidRPr="00795BC8">
        <w:rPr>
          <w:rStyle w:val="Char7"/>
          <w:rFonts w:hint="cs"/>
          <w:rtl/>
        </w:rPr>
        <w:t>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عثمان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که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نده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گفتگو با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در مورد </w:t>
      </w:r>
      <w:r w:rsidR="00D72003" w:rsidRPr="00795BC8">
        <w:rPr>
          <w:rStyle w:val="Char7"/>
          <w:rFonts w:hint="cs"/>
          <w:rtl/>
        </w:rPr>
        <w:t>توض</w:t>
      </w:r>
      <w:r w:rsidR="00310874">
        <w:rPr>
          <w:rStyle w:val="Char7"/>
          <w:rFonts w:hint="cs"/>
          <w:rtl/>
        </w:rPr>
        <w:t>ی</w:t>
      </w:r>
      <w:r w:rsidR="00D72003" w:rsidRPr="00795BC8">
        <w:rPr>
          <w:rStyle w:val="Char7"/>
          <w:rFonts w:hint="cs"/>
          <w:rtl/>
        </w:rPr>
        <w:t>ح ا</w:t>
      </w:r>
      <w:r w:rsidR="00310874">
        <w:rPr>
          <w:rStyle w:val="Char7"/>
          <w:rFonts w:hint="cs"/>
          <w:rtl/>
        </w:rPr>
        <w:t>ی</w:t>
      </w:r>
      <w:r w:rsidR="00D72003" w:rsidRPr="00795BC8">
        <w:rPr>
          <w:rStyle w:val="Char7"/>
          <w:rFonts w:hint="cs"/>
          <w:rtl/>
        </w:rPr>
        <w:t>نکه</w:t>
      </w:r>
      <w:r w:rsidR="00785086" w:rsidRPr="00795BC8">
        <w:rPr>
          <w:rStyle w:val="Char7"/>
          <w:rFonts w:hint="cs"/>
          <w:rtl/>
        </w:rPr>
        <w:t xml:space="preserve"> قصد</w:t>
      </w:r>
      <w:r w:rsidR="00D72003"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="00D72003" w:rsidRPr="00795BC8">
        <w:rPr>
          <w:rStyle w:val="Char7"/>
          <w:rFonts w:hint="cs"/>
          <w:rtl/>
        </w:rPr>
        <w:t>امبر و</w:t>
      </w:r>
      <w:r w:rsidR="00785086" w:rsidRPr="00795BC8">
        <w:rPr>
          <w:rStyle w:val="Char7"/>
          <w:rFonts w:hint="cs"/>
          <w:rtl/>
        </w:rPr>
        <w:t xml:space="preserve"> </w:t>
      </w:r>
      <w:r w:rsidR="00D72003" w:rsidRPr="00795BC8">
        <w:rPr>
          <w:rStyle w:val="Char7"/>
          <w:rFonts w:hint="cs"/>
          <w:rtl/>
        </w:rPr>
        <w:t>مسلمانان از آمدن به مکه انجام ز</w:t>
      </w:r>
      <w:r w:rsidR="00310874">
        <w:rPr>
          <w:rStyle w:val="Char7"/>
          <w:rFonts w:hint="cs"/>
          <w:rtl/>
        </w:rPr>
        <w:t>ی</w:t>
      </w:r>
      <w:r w:rsidR="00D72003" w:rsidRPr="00795BC8">
        <w:rPr>
          <w:rStyle w:val="Char7"/>
          <w:rFonts w:hint="cs"/>
          <w:rtl/>
        </w:rPr>
        <w:t>ارت عمره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هنگام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در مکه به سر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‌برد و در جلسه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حضور نداشت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لذا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دست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دست عثمان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دست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گذاشت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عثمان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="00203C14" w:rsidRPr="00795BC8">
        <w:rPr>
          <w:rStyle w:val="Char7"/>
          <w:rFonts w:hint="cs"/>
          <w:rtl/>
        </w:rPr>
        <w:t>ز انجام گرفته باشد</w:t>
      </w:r>
      <w:r w:rsidRPr="00795BC8">
        <w:rPr>
          <w:rStyle w:val="Char7"/>
          <w:rFonts w:hint="cs"/>
          <w:rtl/>
        </w:rPr>
        <w:t xml:space="preserve"> و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با توجه به مکانت عثمان نزد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گمان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‌بردند که خوشا به حال </w:t>
      </w:r>
      <w:r w:rsidR="00FF21B0" w:rsidRPr="00795BC8">
        <w:rPr>
          <w:rStyle w:val="Char7"/>
          <w:rFonts w:hint="cs"/>
          <w:rtl/>
        </w:rPr>
        <w:t>عثمان</w:t>
      </w:r>
      <w:r w:rsidR="005752AF">
        <w:rPr>
          <w:rStyle w:val="Char7"/>
          <w:rFonts w:hint="cs"/>
          <w:rtl/>
        </w:rPr>
        <w:t xml:space="preserve">، </w:t>
      </w:r>
      <w:r w:rsidR="00FF21B0" w:rsidRPr="00795BC8">
        <w:rPr>
          <w:rStyle w:val="Char7"/>
          <w:rFonts w:hint="cs"/>
          <w:rtl/>
        </w:rPr>
        <w:t>چرا</w:t>
      </w:r>
      <w:r w:rsidR="00785086" w:rsidRPr="00795BC8">
        <w:rPr>
          <w:rStyle w:val="Char7"/>
          <w:rFonts w:hint="cs"/>
          <w:rtl/>
        </w:rPr>
        <w:t xml:space="preserve"> </w:t>
      </w:r>
      <w:r w:rsidR="00FF21B0" w:rsidRPr="00795BC8">
        <w:rPr>
          <w:rStyle w:val="Char7"/>
          <w:rFonts w:hint="cs"/>
          <w:rtl/>
        </w:rPr>
        <w:t>که در حال طواف خانه کعبه و سع</w:t>
      </w:r>
      <w:r w:rsidR="00310874">
        <w:rPr>
          <w:rStyle w:val="Char7"/>
          <w:rFonts w:hint="cs"/>
          <w:rtl/>
        </w:rPr>
        <w:t>ی</w:t>
      </w:r>
      <w:r w:rsidR="00FF21B0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FF21B0" w:rsidRPr="00795BC8">
        <w:rPr>
          <w:rStyle w:val="Char7"/>
          <w:rFonts w:hint="cs"/>
          <w:rtl/>
        </w:rPr>
        <w:t>ن صفا و مروه و انجام سا</w:t>
      </w:r>
      <w:r w:rsidR="00310874">
        <w:rPr>
          <w:rStyle w:val="Char7"/>
          <w:rFonts w:hint="cs"/>
          <w:rtl/>
        </w:rPr>
        <w:t>ی</w:t>
      </w:r>
      <w:r w:rsidR="00FF21B0" w:rsidRPr="00795BC8">
        <w:rPr>
          <w:rStyle w:val="Char7"/>
          <w:rFonts w:hint="cs"/>
          <w:rtl/>
        </w:rPr>
        <w:t>ر مناسک</w:t>
      </w:r>
      <w:r w:rsidR="00785086" w:rsidRPr="00795BC8">
        <w:rPr>
          <w:rStyle w:val="Char7"/>
          <w:rFonts w:hint="cs"/>
          <w:rtl/>
        </w:rPr>
        <w:t xml:space="preserve"> عمره</w:t>
      </w:r>
      <w:r w:rsidR="00220210">
        <w:rPr>
          <w:rStyle w:val="Char7"/>
          <w:rFonts w:hint="cs"/>
          <w:rtl/>
        </w:rPr>
        <w:t xml:space="preserve"> می‌باشد</w:t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FF21B0"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BE3FD3" w:rsidRPr="00795BC8">
        <w:rPr>
          <w:rStyle w:val="Char7"/>
          <w:rFonts w:hint="cs"/>
          <w:rtl/>
        </w:rPr>
        <w:t>«</w:t>
      </w:r>
      <w:r w:rsidR="001F5016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1F5016" w:rsidRPr="00795BC8">
        <w:rPr>
          <w:rStyle w:val="Char7"/>
          <w:rFonts w:hint="cs"/>
          <w:rtl/>
        </w:rPr>
        <w:t xml:space="preserve">‌دانم که </w:t>
      </w:r>
      <w:r w:rsidR="00FF21B0" w:rsidRPr="00795BC8">
        <w:rPr>
          <w:rStyle w:val="Char7"/>
          <w:rFonts w:hint="cs"/>
          <w:rtl/>
        </w:rPr>
        <w:t xml:space="preserve">او مناسک </w:t>
      </w:r>
      <w:r w:rsidR="00785086" w:rsidRPr="00795BC8">
        <w:rPr>
          <w:rStyle w:val="Char7"/>
          <w:rFonts w:hint="cs"/>
          <w:rtl/>
        </w:rPr>
        <w:t>عمره</w:t>
      </w:r>
      <w:r w:rsidR="00FF21B0" w:rsidRPr="00795BC8">
        <w:rPr>
          <w:rStyle w:val="Char7"/>
          <w:rFonts w:hint="cs"/>
          <w:rtl/>
        </w:rPr>
        <w:t xml:space="preserve"> را انجام نم</w:t>
      </w:r>
      <w:r w:rsidR="00310874">
        <w:rPr>
          <w:rStyle w:val="Char7"/>
          <w:rFonts w:hint="cs"/>
          <w:rtl/>
        </w:rPr>
        <w:t>ی</w:t>
      </w:r>
      <w:r w:rsidR="00FF21B0" w:rsidRPr="00795BC8">
        <w:rPr>
          <w:rStyle w:val="Char7"/>
          <w:rFonts w:hint="cs"/>
          <w:rtl/>
        </w:rPr>
        <w:t>‌دهد</w:t>
      </w:r>
      <w:r w:rsidR="00BE3FD3" w:rsidRPr="00795BC8">
        <w:rPr>
          <w:rStyle w:val="Char7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  <w:r w:rsidR="00FF21B0" w:rsidRPr="00795BC8">
        <w:rPr>
          <w:rStyle w:val="Char7"/>
          <w:rFonts w:hint="cs"/>
          <w:rtl/>
        </w:rPr>
        <w:t>هنگام بازگشت عثمان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="00FF21B0" w:rsidRPr="00795BC8">
        <w:rPr>
          <w:rStyle w:val="Char7"/>
          <w:rFonts w:hint="cs"/>
          <w:rtl/>
        </w:rPr>
        <w:t xml:space="preserve"> از مکه</w:t>
      </w:r>
      <w:r w:rsidR="005752AF">
        <w:rPr>
          <w:rStyle w:val="Char7"/>
          <w:rFonts w:hint="cs"/>
          <w:rtl/>
        </w:rPr>
        <w:t xml:space="preserve">،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FF21B0" w:rsidRPr="00795BC8">
        <w:rPr>
          <w:rStyle w:val="Char7"/>
          <w:rFonts w:hint="cs"/>
          <w:rtl/>
        </w:rPr>
        <w:t>از و</w:t>
      </w:r>
      <w:r w:rsidR="00310874">
        <w:rPr>
          <w:rStyle w:val="Char7"/>
          <w:rFonts w:hint="cs"/>
          <w:rtl/>
        </w:rPr>
        <w:t>ی</w:t>
      </w:r>
      <w:r w:rsidR="00FF21B0" w:rsidRPr="00795BC8">
        <w:rPr>
          <w:rStyle w:val="Char7"/>
          <w:rFonts w:hint="cs"/>
          <w:rtl/>
        </w:rPr>
        <w:t xml:space="preserve"> پرس</w:t>
      </w:r>
      <w:r w:rsidR="00310874">
        <w:rPr>
          <w:rStyle w:val="Char7"/>
          <w:rFonts w:hint="cs"/>
          <w:rtl/>
        </w:rPr>
        <w:t>ی</w:t>
      </w:r>
      <w:r w:rsidR="00FF21B0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FF21B0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FF21B0" w:rsidRPr="00795BC8">
        <w:rPr>
          <w:rStyle w:val="Char7"/>
          <w:rFonts w:hint="cs"/>
          <w:rtl/>
        </w:rPr>
        <w:t>ا کعبه را طواف کرد</w:t>
      </w:r>
      <w:r w:rsidR="00310874">
        <w:rPr>
          <w:rStyle w:val="Char7"/>
          <w:rFonts w:hint="cs"/>
          <w:rtl/>
        </w:rPr>
        <w:t>ی</w:t>
      </w:r>
      <w:r w:rsidR="00FF21B0" w:rsidRPr="00795BC8">
        <w:rPr>
          <w:rStyle w:val="Char7"/>
          <w:rFonts w:hint="cs"/>
          <w:rtl/>
        </w:rPr>
        <w:t>؟ و عثمان پاسخ گفت</w:t>
      </w:r>
      <w:r w:rsidR="005752AF">
        <w:rPr>
          <w:rStyle w:val="Char7"/>
          <w:rFonts w:hint="cs"/>
          <w:rtl/>
        </w:rPr>
        <w:t xml:space="preserve">: </w:t>
      </w:r>
      <w:r w:rsidR="00FF21B0" w:rsidRPr="00795BC8">
        <w:rPr>
          <w:rStyle w:val="Char7"/>
          <w:rFonts w:hint="cs"/>
          <w:rtl/>
        </w:rPr>
        <w:t>چگونه به خود اجازه دهم که قبل از شما و بدون شما</w:t>
      </w:r>
      <w:r w:rsidR="005752AF">
        <w:rPr>
          <w:rStyle w:val="Char7"/>
          <w:rFonts w:hint="cs"/>
          <w:rtl/>
        </w:rPr>
        <w:t xml:space="preserve">، </w:t>
      </w:r>
      <w:r w:rsidR="00FF21B0" w:rsidRPr="00795BC8">
        <w:rPr>
          <w:rStyle w:val="Char7"/>
          <w:rFonts w:hint="cs"/>
          <w:rtl/>
        </w:rPr>
        <w:t>کعبه را طواف کنم</w:t>
      </w:r>
      <w:r w:rsidR="006E31C9" w:rsidRPr="000364EC">
        <w:rPr>
          <w:rStyle w:val="Char7"/>
          <w:vertAlign w:val="superscript"/>
          <w:rtl/>
        </w:rPr>
        <w:footnoteReference w:id="47"/>
      </w:r>
      <w:r w:rsidR="005752AF">
        <w:rPr>
          <w:rStyle w:val="Char7"/>
          <w:rFonts w:hint="cs"/>
          <w:rtl/>
        </w:rPr>
        <w:t xml:space="preserve">. </w:t>
      </w:r>
    </w:p>
    <w:p w:rsidR="00BC71AF" w:rsidRPr="00200CB1" w:rsidRDefault="00FF21B0" w:rsidP="00AC2BD9">
      <w:pPr>
        <w:pStyle w:val="StyleComplexBLotus12ptJustifiedFirstline05cm"/>
        <w:widowControl w:val="0"/>
        <w:spacing w:line="240" w:lineRule="auto"/>
        <w:ind w:firstLine="340"/>
        <w:rPr>
          <w:rFonts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پس علت نامگذار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به «فتح»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آثار و نتا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ارزشمند آن است 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واقع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نص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به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خاطر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خداوند متعال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مردان پاک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زه 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را ستوده است و از تزک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ظاهر و باطن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خبر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‌دهد 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384F50" w:rsidRPr="00795BC8" w:rsidRDefault="00352812" w:rsidP="00352812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لَّقَد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رَضِيَ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عَنِ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مُؤ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مِنِينَ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إِذ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يُبَايِعُونَكَ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تَح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لشَّجَرَةِ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فَعَلِمَ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قُلُوبِهِم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فَأَنزَلَ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لسَّكِينَةَ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وَأَثَ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بَهُم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قَرِيب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 xml:space="preserve">١٨ 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52812">
        <w:rPr>
          <w:rStyle w:val="Char2"/>
          <w:rtl/>
        </w:rPr>
        <w:t>[</w:t>
      </w:r>
      <w:r w:rsidR="00B624D2" w:rsidRPr="00352812">
        <w:rPr>
          <w:rStyle w:val="Char2"/>
          <w:rtl/>
        </w:rPr>
        <w:t>الفتح: 18</w:t>
      </w:r>
      <w:r w:rsidR="00E6180F" w:rsidRPr="00352812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FF21B0" w:rsidRPr="00795BC8" w:rsidRDefault="0033697F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200CB1">
        <w:rPr>
          <w:rFonts w:ascii="QCF_P513" w:eastAsia="Times New Roman" w:hAnsi="QCF_P513" w:cs="QCF_P513"/>
          <w:sz w:val="26"/>
          <w:szCs w:val="26"/>
          <w:rtl/>
        </w:rPr>
        <w:t xml:space="preserve"> </w:t>
      </w:r>
      <w:r w:rsidR="00A87E0B" w:rsidRPr="00B624D2">
        <w:rPr>
          <w:rStyle w:val="Char3"/>
          <w:rFonts w:hint="cs"/>
          <w:rtl/>
        </w:rPr>
        <w:t>«</w:t>
      </w:r>
      <w:r w:rsidR="00FF21B0" w:rsidRPr="00B624D2">
        <w:rPr>
          <w:rStyle w:val="Char5"/>
          <w:rFonts w:hint="cs"/>
          <w:rtl/>
        </w:rPr>
        <w:t>خداوند از مؤمنان راض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 xml:space="preserve"> گرد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د همان دم که در ز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ر درخت با تو ب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عت کردند</w:t>
      </w:r>
      <w:r w:rsidR="005752AF">
        <w:rPr>
          <w:rStyle w:val="Char5"/>
          <w:rFonts w:hint="cs"/>
          <w:rtl/>
        </w:rPr>
        <w:t xml:space="preserve">. </w:t>
      </w:r>
      <w:r w:rsidR="00FF21B0" w:rsidRPr="00B624D2">
        <w:rPr>
          <w:rStyle w:val="Char5"/>
          <w:rFonts w:hint="cs"/>
          <w:rtl/>
        </w:rPr>
        <w:t>خداوند م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‌دانست آنچه را که در درون</w:t>
      </w:r>
      <w:r w:rsidR="00352812">
        <w:rPr>
          <w:rStyle w:val="Char5"/>
          <w:rFonts w:hint="cs"/>
          <w:rtl/>
        </w:rPr>
        <w:t xml:space="preserve"> دل‌هایشان </w:t>
      </w:r>
      <w:r w:rsidR="00FF21B0" w:rsidRPr="00B624D2">
        <w:rPr>
          <w:rStyle w:val="Char5"/>
          <w:rFonts w:hint="cs"/>
          <w:rtl/>
        </w:rPr>
        <w:t>(از صداقت و ا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مان و اخلاص و وفادار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 xml:space="preserve"> به اسلام) نهفته بود</w:t>
      </w:r>
      <w:r w:rsidR="005752AF">
        <w:rPr>
          <w:rStyle w:val="Char5"/>
          <w:rFonts w:hint="cs"/>
          <w:rtl/>
        </w:rPr>
        <w:t xml:space="preserve">. </w:t>
      </w:r>
      <w:r w:rsidR="00FF21B0" w:rsidRPr="00B624D2">
        <w:rPr>
          <w:rStyle w:val="Char5"/>
          <w:rFonts w:hint="cs"/>
          <w:rtl/>
        </w:rPr>
        <w:t>لذا اطم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نان خاطر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 xml:space="preserve"> به</w:t>
      </w:r>
      <w:r w:rsidR="00352812">
        <w:rPr>
          <w:rStyle w:val="Char5"/>
          <w:rFonts w:hint="cs"/>
          <w:rtl/>
        </w:rPr>
        <w:t xml:space="preserve"> دل‌هایشان </w:t>
      </w:r>
      <w:r w:rsidR="00FF21B0" w:rsidRPr="00B624D2">
        <w:rPr>
          <w:rStyle w:val="Char5"/>
          <w:rFonts w:hint="cs"/>
          <w:rtl/>
        </w:rPr>
        <w:t>داد</w:t>
      </w:r>
      <w:r w:rsidR="005752AF">
        <w:rPr>
          <w:rStyle w:val="Char5"/>
          <w:rFonts w:hint="cs"/>
          <w:rtl/>
        </w:rPr>
        <w:t xml:space="preserve">، </w:t>
      </w:r>
      <w:r w:rsidR="00FF21B0" w:rsidRPr="00B624D2">
        <w:rPr>
          <w:rStyle w:val="Char5"/>
          <w:rFonts w:hint="cs"/>
          <w:rtl/>
        </w:rPr>
        <w:t>و فتح نزد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ک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 xml:space="preserve"> را (گذشته از نعمت سرمد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 xml:space="preserve"> آخرت) پاداششان کرد</w:t>
      </w:r>
      <w:r w:rsidR="00A87E0B"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FF21B0" w:rsidRPr="00795BC8" w:rsidRDefault="00FF21B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الد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ابوعل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طبرس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FF21B0" w:rsidRPr="00795BC8" w:rsidRDefault="00FF21B0" w:rsidP="00352812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(ا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عت مذکور را </w:t>
      </w:r>
      <w:r w:rsidRPr="00BE3FD3">
        <w:rPr>
          <w:rFonts w:ascii="IRLotus" w:hAnsi="IRLotus" w:cs="IRLotus"/>
          <w:b/>
          <w:sz w:val="36"/>
          <w:szCs w:val="28"/>
          <w:rtl/>
          <w:lang w:bidi="fa-IR"/>
        </w:rPr>
        <w:t>«ب</w:t>
      </w:r>
      <w:r w:rsidR="0049485A" w:rsidRPr="00BE3FD3">
        <w:rPr>
          <w:rFonts w:ascii="IRLotus" w:hAnsi="IRLotus" w:cs="IRLotus"/>
          <w:b/>
          <w:sz w:val="36"/>
          <w:szCs w:val="28"/>
          <w:rtl/>
          <w:lang w:bidi="fa-IR"/>
        </w:rPr>
        <w:t>ي</w:t>
      </w:r>
      <w:r w:rsidRPr="00BE3FD3">
        <w:rPr>
          <w:rFonts w:ascii="IRLotus" w:hAnsi="IRLotus" w:cs="IRLotus"/>
          <w:b/>
          <w:sz w:val="36"/>
          <w:szCs w:val="28"/>
          <w:rtl/>
          <w:lang w:bidi="fa-IR"/>
        </w:rPr>
        <w:t>ع</w:t>
      </w:r>
      <w:r w:rsidR="00BE3FD3" w:rsidRPr="00BE3FD3">
        <w:rPr>
          <w:rFonts w:ascii="IRLotus" w:hAnsi="IRLotus" w:cs="IRLotus"/>
          <w:b/>
          <w:sz w:val="36"/>
          <w:szCs w:val="28"/>
          <w:rtl/>
          <w:lang w:bidi="fa-IR"/>
        </w:rPr>
        <w:t>ة</w:t>
      </w:r>
      <w:r w:rsidRPr="00BE3FD3">
        <w:rPr>
          <w:rFonts w:ascii="IRLotus" w:hAnsi="IRLotus" w:cs="IRLotus"/>
          <w:b/>
          <w:sz w:val="36"/>
          <w:szCs w:val="28"/>
          <w:rtl/>
          <w:lang w:bidi="fa-IR"/>
        </w:rPr>
        <w:t xml:space="preserve"> الرضوان»</w:t>
      </w:r>
      <w:r w:rsidRPr="00795BC8">
        <w:rPr>
          <w:rStyle w:val="Char7"/>
          <w:rFonts w:hint="cs"/>
          <w:rtl/>
        </w:rPr>
        <w:t xml:space="preserve"> نام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(ز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را)</w:t>
      </w:r>
      <w:r w:rsidR="006E31C9" w:rsidRPr="000364EC">
        <w:rPr>
          <w:rStyle w:val="Char7"/>
          <w:vertAlign w:val="superscript"/>
          <w:rtl/>
        </w:rPr>
        <w:footnoteReference w:id="48"/>
      </w:r>
      <w:r w:rsidRPr="00795BC8">
        <w:rPr>
          <w:rStyle w:val="Char7"/>
          <w:rFonts w:hint="cs"/>
          <w:rtl/>
        </w:rPr>
        <w:t xml:space="preserve"> اصحاب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درخت معروف </w:t>
      </w:r>
      <w:r w:rsidRPr="00803C27">
        <w:rPr>
          <w:rFonts w:ascii="mylotus" w:hAnsi="mylotus" w:cs="IRLotus"/>
          <w:b/>
          <w:bCs/>
          <w:sz w:val="34"/>
          <w:szCs w:val="28"/>
          <w:rtl/>
          <w:lang w:bidi="fa-IR"/>
        </w:rPr>
        <w:t>«الس</w:t>
      </w:r>
      <w:r w:rsidR="0010391A" w:rsidRPr="00803C27">
        <w:rPr>
          <w:rFonts w:ascii="mylotus" w:hAnsi="mylotus" w:cs="IRLotus"/>
          <w:b/>
          <w:bCs/>
          <w:sz w:val="34"/>
          <w:szCs w:val="28"/>
          <w:rtl/>
          <w:lang w:bidi="fa-IR"/>
        </w:rPr>
        <w:t>َّ</w:t>
      </w:r>
      <w:r w:rsidRPr="00803C27">
        <w:rPr>
          <w:rFonts w:ascii="mylotus" w:hAnsi="mylotus" w:cs="IRLotus"/>
          <w:b/>
          <w:bCs/>
          <w:sz w:val="34"/>
          <w:szCs w:val="28"/>
          <w:rtl/>
          <w:lang w:bidi="fa-IR"/>
        </w:rPr>
        <w:t>م</w:t>
      </w:r>
      <w:r w:rsidR="0010391A" w:rsidRPr="00803C27">
        <w:rPr>
          <w:rFonts w:ascii="mylotus" w:hAnsi="mylotus" w:cs="IRLotus"/>
          <w:b/>
          <w:bCs/>
          <w:sz w:val="34"/>
          <w:szCs w:val="28"/>
          <w:rtl/>
          <w:lang w:bidi="fa-IR"/>
        </w:rPr>
        <w:t>ُ</w:t>
      </w:r>
      <w:r w:rsidRPr="00803C27">
        <w:rPr>
          <w:rFonts w:ascii="mylotus" w:hAnsi="mylotus" w:cs="IRLotus"/>
          <w:b/>
          <w:bCs/>
          <w:sz w:val="34"/>
          <w:szCs w:val="28"/>
          <w:rtl/>
          <w:lang w:bidi="fa-IR"/>
        </w:rPr>
        <w:t>ر</w:t>
      </w:r>
      <w:r w:rsidR="00785086" w:rsidRPr="00803C27">
        <w:rPr>
          <w:rFonts w:ascii="mylotus" w:hAnsi="mylotus" w:cs="IRLotus"/>
          <w:b/>
          <w:bCs/>
          <w:sz w:val="34"/>
          <w:szCs w:val="28"/>
          <w:rtl/>
          <w:lang w:bidi="fa-IR"/>
        </w:rPr>
        <w:t>ة</w:t>
      </w:r>
      <w:r w:rsidRPr="00795BC8">
        <w:rPr>
          <w:rStyle w:val="Char7"/>
          <w:rFonts w:hint="cs"/>
          <w:rtl/>
        </w:rPr>
        <w:t>» واقع در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کردند</w:t>
      </w:r>
      <w:r w:rsidR="006B1327" w:rsidRPr="00795BC8">
        <w:rPr>
          <w:rStyle w:val="Char7"/>
          <w:rFonts w:hint="cs"/>
          <w:rtl/>
        </w:rPr>
        <w:t xml:space="preserve"> </w:t>
      </w:r>
      <w:r w:rsidR="00352812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فَعَلِمَ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قُلُوبِهِم</w:t>
      </w:r>
      <w:r w:rsidR="00B624D2" w:rsidRPr="00B624D2">
        <w:rPr>
          <w:rStyle w:val="Char4"/>
          <w:rFonts w:hint="cs"/>
          <w:rtl/>
        </w:rPr>
        <w:t>ۡ</w:t>
      </w:r>
      <w:r w:rsidR="00352812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A19C8" w:rsidRPr="00200CB1">
        <w:rPr>
          <w:rFonts w:ascii="QCF_P513" w:eastAsia="Times New Roman" w:hAnsi="QCF_P513" w:cs="QCF_P513"/>
          <w:sz w:val="26"/>
          <w:szCs w:val="26"/>
          <w:rtl/>
        </w:rPr>
        <w:t xml:space="preserve"> </w:t>
      </w:r>
      <w:r w:rsidRPr="00795BC8">
        <w:rPr>
          <w:rStyle w:val="Char7"/>
          <w:rFonts w:hint="cs"/>
          <w:rtl/>
        </w:rPr>
        <w:t>از صد</w:t>
      </w:r>
      <w:r w:rsidR="00203C14" w:rsidRPr="00795BC8">
        <w:rPr>
          <w:rStyle w:val="Char7"/>
          <w:rFonts w:hint="cs"/>
          <w:rtl/>
        </w:rPr>
        <w:t>اقت و اخلاص در قتال و صبر و وفا</w:t>
      </w:r>
      <w:r w:rsidR="005752AF">
        <w:rPr>
          <w:rStyle w:val="Char7"/>
          <w:rFonts w:hint="cs"/>
          <w:rtl/>
        </w:rPr>
        <w:t xml:space="preserve"> آن‌ها </w:t>
      </w:r>
      <w:r w:rsidR="00025E38" w:rsidRPr="00795BC8">
        <w:rPr>
          <w:rStyle w:val="Char7"/>
          <w:rFonts w:hint="cs"/>
          <w:rtl/>
        </w:rPr>
        <w:t>و</w:t>
      </w:r>
      <w:r w:rsidR="000C4A34" w:rsidRPr="00795BC8">
        <w:rPr>
          <w:rStyle w:val="Char7"/>
          <w:rFonts w:hint="cs"/>
          <w:rtl/>
        </w:rPr>
        <w:t xml:space="preserve"> تعدادشان آگاه</w:t>
      </w:r>
      <w:r w:rsidR="00310874">
        <w:rPr>
          <w:rStyle w:val="Char7"/>
          <w:rFonts w:hint="cs"/>
          <w:rtl/>
        </w:rPr>
        <w:t>ی</w:t>
      </w:r>
      <w:r w:rsidR="000C4A34" w:rsidRPr="00795BC8">
        <w:rPr>
          <w:rStyle w:val="Char7"/>
          <w:rFonts w:hint="cs"/>
          <w:rtl/>
        </w:rPr>
        <w:t xml:space="preserve"> داشت</w:t>
      </w:r>
      <w:r w:rsidRPr="00795BC8">
        <w:rPr>
          <w:rStyle w:val="Char7"/>
          <w:rFonts w:hint="cs"/>
          <w:rtl/>
        </w:rPr>
        <w:t xml:space="preserve"> </w:t>
      </w:r>
      <w:r w:rsidR="003D2DFE" w:rsidRPr="00795BC8">
        <w:rPr>
          <w:rStyle w:val="Char7"/>
          <w:rFonts w:hint="cs"/>
          <w:rtl/>
        </w:rPr>
        <w:t xml:space="preserve">که </w:t>
      </w:r>
      <w:r w:rsidRPr="00795BC8">
        <w:rPr>
          <w:rStyle w:val="Char7"/>
          <w:rFonts w:hint="cs"/>
          <w:rtl/>
        </w:rPr>
        <w:t xml:space="preserve">1500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1300 نفر بود</w:t>
      </w:r>
      <w:r w:rsidR="003D2DFE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. </w:t>
      </w:r>
      <w:r w:rsidR="00352812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فَأَنزَلَ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لسَّكِينَةَ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هِم</w:t>
      </w:r>
      <w:r w:rsidR="00B624D2" w:rsidRPr="00B624D2">
        <w:rPr>
          <w:rStyle w:val="Char4"/>
          <w:rFonts w:hint="cs"/>
          <w:rtl/>
        </w:rPr>
        <w:t>ۡ</w:t>
      </w:r>
      <w:r w:rsidR="00352812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A19C8" w:rsidRPr="00200CB1">
        <w:rPr>
          <w:rFonts w:ascii="QCF_P513" w:eastAsia="Times New Roman" w:hAnsi="QCF_P513" w:cs="QCF_P513"/>
          <w:sz w:val="26"/>
          <w:szCs w:val="26"/>
          <w:rtl/>
        </w:rPr>
        <w:t xml:space="preserve"> </w:t>
      </w:r>
      <w:r w:rsidRPr="00795BC8">
        <w:rPr>
          <w:rStyle w:val="Char7"/>
          <w:rFonts w:hint="cs"/>
          <w:rtl/>
        </w:rPr>
        <w:t>ضم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به 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برم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‌گردد و منظور از سک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آرامش و لطف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سبب تقو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</w:t>
      </w:r>
      <w:r w:rsidR="003D2DFE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3D2DFE" w:rsidRPr="00795BC8">
        <w:rPr>
          <w:rStyle w:val="Char7"/>
          <w:rFonts w:hint="cs"/>
          <w:rtl/>
        </w:rPr>
        <w:t>مان در قلوبشان</w:t>
      </w:r>
      <w:r w:rsidRPr="00795BC8">
        <w:rPr>
          <w:rStyle w:val="Char7"/>
          <w:rFonts w:hint="cs"/>
          <w:rtl/>
        </w:rPr>
        <w:t xml:space="preserve"> شده و به آنان اطم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‌بخشد</w:t>
      </w:r>
      <w:r w:rsidR="006B1327" w:rsidRPr="00795BC8">
        <w:rPr>
          <w:rStyle w:val="Char7"/>
          <w:rFonts w:hint="cs"/>
          <w:rtl/>
        </w:rPr>
        <w:t xml:space="preserve"> </w:t>
      </w:r>
      <w:r w:rsidR="00352812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وَأَثَ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بَهُم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قَرِيب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352812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A19C8" w:rsidRPr="00200CB1">
        <w:rPr>
          <w:rFonts w:ascii="QCF_P513" w:eastAsia="Times New Roman" w:hAnsi="QCF_P513" w:cs="QCF_P513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فتح خب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ر)</w:t>
      </w:r>
      <w:r w:rsidR="006E31C9" w:rsidRPr="000364EC">
        <w:rPr>
          <w:rStyle w:val="Char7"/>
          <w:vertAlign w:val="superscript"/>
          <w:rtl/>
        </w:rPr>
        <w:footnoteReference w:id="49"/>
      </w:r>
      <w:r w:rsidR="005752AF">
        <w:rPr>
          <w:rStyle w:val="Char7"/>
          <w:rFonts w:hint="cs"/>
          <w:rtl/>
        </w:rPr>
        <w:t xml:space="preserve">. </w:t>
      </w:r>
    </w:p>
    <w:p w:rsidR="00C24854" w:rsidRPr="00200CB1" w:rsidRDefault="00FF21B0" w:rsidP="00AC2BD9">
      <w:pPr>
        <w:pStyle w:val="StyleComplexBLotus12ptJustifiedFirstline05cm"/>
        <w:widowControl w:val="0"/>
        <w:spacing w:line="240" w:lineRule="auto"/>
        <w:ind w:firstLine="340"/>
        <w:rPr>
          <w:rFonts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خداوند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C24854" w:rsidRPr="00310874" w:rsidRDefault="00352812" w:rsidP="00352812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تَوِي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مِنكُم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مَّن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أَنفَقَ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قَب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وَقَ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تَلَ</w:t>
      </w:r>
      <w:r w:rsidR="00B624D2" w:rsidRPr="00B624D2">
        <w:rPr>
          <w:rStyle w:val="Char4"/>
          <w:rFonts w:hint="cs"/>
          <w:rtl/>
        </w:rPr>
        <w:t>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أُوْلَ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Fonts w:hint="eastAsia"/>
          <w:rtl/>
        </w:rPr>
        <w:t>ئِكَ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ظَمُ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دَرَجَة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أَنفَقُواْ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دُ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وَقَ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تَلُواْ</w:t>
      </w:r>
      <w:r w:rsidR="00B624D2" w:rsidRPr="00B624D2">
        <w:rPr>
          <w:rStyle w:val="Char4"/>
          <w:rFonts w:hint="cs"/>
          <w:rtl/>
        </w:rPr>
        <w:t>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وَكُلّ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وَعَدَ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حُس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نَى</w:t>
      </w:r>
      <w:r w:rsidR="00B624D2" w:rsidRPr="00B624D2">
        <w:rPr>
          <w:rStyle w:val="Char4"/>
          <w:rFonts w:hint="cs"/>
          <w:rtl/>
        </w:rPr>
        <w:t>ٰۚ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بِمَا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مَلُونَ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خَبِير</w:t>
      </w:r>
      <w:r w:rsidR="00B624D2" w:rsidRPr="00B624D2">
        <w:rPr>
          <w:rStyle w:val="Char4"/>
          <w:rFonts w:hint="cs"/>
          <w:rtl/>
        </w:rPr>
        <w:t>ٞ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84F50" w:rsidRPr="00795BC8">
        <w:rPr>
          <w:rStyle w:val="Char7"/>
          <w:rFonts w:hint="cs"/>
          <w:rtl/>
        </w:rPr>
        <w:tab/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الحديد: 10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FF21B0" w:rsidRPr="00795BC8" w:rsidRDefault="009D1E8E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FF21B0" w:rsidRPr="00B624D2">
        <w:rPr>
          <w:rStyle w:val="Char5"/>
          <w:rFonts w:hint="cs"/>
          <w:rtl/>
        </w:rPr>
        <w:t>کسان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 xml:space="preserve"> از شما که پ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ش از فتح (مکه به سپاه اسلام کمک کرده‌اند و از اموال خود) بخش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ده‌اند و (در راه خدا) جنگ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ده‌‌اند (با د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 xml:space="preserve">گران) برابر و 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کسان ن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ستند</w:t>
      </w:r>
      <w:r w:rsidR="005752AF">
        <w:rPr>
          <w:rStyle w:val="Char5"/>
          <w:rFonts w:hint="cs"/>
          <w:rtl/>
        </w:rPr>
        <w:t xml:space="preserve">. </w:t>
      </w:r>
      <w:r w:rsidR="00FF21B0" w:rsidRPr="00B624D2">
        <w:rPr>
          <w:rStyle w:val="Char5"/>
          <w:rFonts w:hint="cs"/>
          <w:rtl/>
        </w:rPr>
        <w:t>آنان درجه و مقامشان فراتر و برتر از درجه و مقام کسان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 xml:space="preserve"> است که بعد از فتح (مکه در راه اسلام) بذل و بخشش نموده‌اند و جنگ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ده‌اند</w:t>
      </w:r>
      <w:r w:rsidR="005752AF">
        <w:rPr>
          <w:rStyle w:val="Char5"/>
          <w:rFonts w:hint="cs"/>
          <w:rtl/>
        </w:rPr>
        <w:t xml:space="preserve">. </w:t>
      </w:r>
      <w:r w:rsidR="00FF21B0" w:rsidRPr="00B624D2">
        <w:rPr>
          <w:rStyle w:val="Char5"/>
          <w:rFonts w:hint="cs"/>
          <w:rtl/>
        </w:rPr>
        <w:t>اما به هر حال</w:t>
      </w:r>
      <w:r w:rsidR="005752AF">
        <w:rPr>
          <w:rStyle w:val="Char5"/>
          <w:rFonts w:hint="cs"/>
          <w:rtl/>
        </w:rPr>
        <w:t xml:space="preserve">، </w:t>
      </w:r>
      <w:r w:rsidR="00FF21B0" w:rsidRPr="00B624D2">
        <w:rPr>
          <w:rStyle w:val="Char5"/>
          <w:rFonts w:hint="cs"/>
          <w:rtl/>
        </w:rPr>
        <w:t>خداوند به همه</w:t>
      </w:r>
      <w:r w:rsidR="005752AF">
        <w:rPr>
          <w:rStyle w:val="Char5"/>
          <w:rFonts w:hint="cs"/>
          <w:rtl/>
        </w:rPr>
        <w:t xml:space="preserve">، </w:t>
      </w:r>
      <w:r w:rsidR="00FF21B0" w:rsidRPr="00B624D2">
        <w:rPr>
          <w:rStyle w:val="Char5"/>
          <w:rFonts w:hint="cs"/>
          <w:rtl/>
        </w:rPr>
        <w:t>وعد</w:t>
      </w:r>
      <w:r w:rsidR="005752AF">
        <w:rPr>
          <w:rStyle w:val="Char5"/>
          <w:rFonts w:hint="cs"/>
          <w:rtl/>
        </w:rPr>
        <w:t>ۀ</w:t>
      </w:r>
      <w:r w:rsidR="00FF21B0" w:rsidRPr="00B624D2">
        <w:rPr>
          <w:rStyle w:val="Char5"/>
          <w:rFonts w:hint="cs"/>
          <w:rtl/>
        </w:rPr>
        <w:t xml:space="preserve"> پاداش ن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کو م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‌دهد</w:t>
      </w:r>
      <w:r w:rsidR="005752AF">
        <w:rPr>
          <w:rStyle w:val="Char5"/>
          <w:rFonts w:hint="cs"/>
          <w:rtl/>
        </w:rPr>
        <w:t xml:space="preserve">، </w:t>
      </w:r>
      <w:r w:rsidR="00FF21B0" w:rsidRPr="00B624D2">
        <w:rPr>
          <w:rStyle w:val="Char5"/>
          <w:rFonts w:hint="cs"/>
          <w:rtl/>
        </w:rPr>
        <w:t>و او آگاه از هر چ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ز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 xml:space="preserve"> است که م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‌ک</w:t>
      </w:r>
      <w:r w:rsidR="001865DB" w:rsidRPr="00B624D2">
        <w:rPr>
          <w:rStyle w:val="Char5"/>
          <w:rFonts w:hint="cs"/>
          <w:rtl/>
        </w:rPr>
        <w:t>ن</w:t>
      </w:r>
      <w:r w:rsidR="005752AF">
        <w:rPr>
          <w:rStyle w:val="Char5"/>
          <w:rFonts w:hint="cs"/>
          <w:rtl/>
        </w:rPr>
        <w:t>ی</w:t>
      </w:r>
      <w:r w:rsidR="00FF21B0" w:rsidRPr="00B624D2">
        <w:rPr>
          <w:rStyle w:val="Char5"/>
          <w:rFonts w:hint="cs"/>
          <w:rtl/>
        </w:rPr>
        <w:t>د</w:t>
      </w:r>
      <w:r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10391A" w:rsidRPr="00795BC8" w:rsidRDefault="0010391A" w:rsidP="00F62DDD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محمد سبزوار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نجف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F62DDD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 xml:space="preserve"> 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تَوِي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مِنكُم</w:t>
      </w:r>
      <w:r w:rsidR="00F62DDD">
        <w:rPr>
          <w:rStyle w:val="Char3"/>
          <w:rFonts w:cs="Traditional Arabic" w:hint="cs"/>
          <w:rtl/>
        </w:rPr>
        <w:t>﴾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مساو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ستند</w:t>
      </w:r>
      <w:r w:rsidR="005752AF">
        <w:rPr>
          <w:rStyle w:val="Char7"/>
          <w:rFonts w:hint="cs"/>
          <w:rtl/>
        </w:rPr>
        <w:t xml:space="preserve">، </w:t>
      </w:r>
      <w:r w:rsidR="00F62DDD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مَّن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أَنفَقَ</w:t>
      </w:r>
      <w:r w:rsidR="00F62DDD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D72003"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="00D72003" w:rsidRPr="00795BC8">
        <w:rPr>
          <w:rStyle w:val="Char7"/>
          <w:rFonts w:hint="cs"/>
          <w:rtl/>
        </w:rPr>
        <w:t xml:space="preserve">که </w:t>
      </w:r>
      <w:r w:rsidR="00203C14" w:rsidRPr="00795BC8">
        <w:rPr>
          <w:rStyle w:val="Char7"/>
          <w:rFonts w:hint="cs"/>
          <w:rtl/>
        </w:rPr>
        <w:t>از مال و دارای</w:t>
      </w:r>
      <w:r w:rsidR="00310874">
        <w:rPr>
          <w:rStyle w:val="Char7"/>
          <w:rFonts w:hint="cs"/>
          <w:rtl/>
        </w:rPr>
        <w:t>ی</w:t>
      </w:r>
      <w:r w:rsidR="00203C14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ش</w:t>
      </w:r>
      <w:r w:rsidR="00203C14" w:rsidRPr="00795BC8">
        <w:rPr>
          <w:rStyle w:val="Char7"/>
          <w:rFonts w:hint="cs"/>
          <w:rtl/>
        </w:rPr>
        <w:t>ان</w:t>
      </w:r>
      <w:r w:rsidRPr="00795BC8">
        <w:rPr>
          <w:rStyle w:val="Char7"/>
          <w:rFonts w:hint="cs"/>
          <w:rtl/>
        </w:rPr>
        <w:t xml:space="preserve"> در راه خدا</w:t>
      </w:r>
      <w:r w:rsidR="009D1E8E" w:rsidRPr="00795BC8">
        <w:rPr>
          <w:rStyle w:val="Char7"/>
          <w:rFonts w:hint="cs"/>
          <w:rtl/>
        </w:rPr>
        <w:t xml:space="preserve"> </w:t>
      </w:r>
      <w:r w:rsidR="00D72003" w:rsidRPr="00795BC8">
        <w:rPr>
          <w:rStyle w:val="Char7"/>
          <w:rFonts w:hint="cs"/>
          <w:rtl/>
        </w:rPr>
        <w:t>انفاق کردند</w:t>
      </w:r>
      <w:r w:rsidR="004F59BC" w:rsidRPr="00795BC8">
        <w:rPr>
          <w:rStyle w:val="Char7"/>
          <w:rFonts w:hint="cs"/>
          <w:rtl/>
        </w:rPr>
        <w:t xml:space="preserve"> </w:t>
      </w:r>
      <w:r w:rsidR="00F62DDD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قَب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وَقَ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تَلَ</w:t>
      </w:r>
      <w:r w:rsidR="00F62DDD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D72003" w:rsidRPr="00795BC8">
        <w:rPr>
          <w:rStyle w:val="Char7"/>
          <w:rFonts w:hint="cs"/>
          <w:rtl/>
        </w:rPr>
        <w:t xml:space="preserve">و </w:t>
      </w:r>
      <w:r w:rsidRPr="00795BC8">
        <w:rPr>
          <w:rStyle w:val="Char7"/>
          <w:rFonts w:hint="cs"/>
          <w:rtl/>
        </w:rPr>
        <w:t>با کفار</w:t>
      </w:r>
      <w:r w:rsidR="00785086" w:rsidRPr="00795BC8">
        <w:rPr>
          <w:rStyle w:val="Char7"/>
          <w:rFonts w:hint="cs"/>
          <w:rtl/>
        </w:rPr>
        <w:t xml:space="preserve"> </w:t>
      </w:r>
      <w:r w:rsidR="00D72003" w:rsidRPr="00795BC8">
        <w:rPr>
          <w:rStyle w:val="Char7"/>
          <w:rFonts w:hint="cs"/>
          <w:rtl/>
        </w:rPr>
        <w:t>ست</w:t>
      </w:r>
      <w:r w:rsidR="00310874">
        <w:rPr>
          <w:rStyle w:val="Char7"/>
          <w:rFonts w:hint="cs"/>
          <w:rtl/>
        </w:rPr>
        <w:t>ی</w:t>
      </w:r>
      <w:r w:rsidR="00D72003" w:rsidRPr="00795BC8">
        <w:rPr>
          <w:rStyle w:val="Char7"/>
          <w:rFonts w:hint="cs"/>
          <w:rtl/>
        </w:rPr>
        <w:t>ز کردند قبل از فتح مکه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را </w:t>
      </w:r>
      <w:r w:rsidR="00F62DDD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أُوْلَ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Fonts w:hint="eastAsia"/>
          <w:rtl/>
        </w:rPr>
        <w:t>ئِكَ</w:t>
      </w:r>
      <w:r w:rsidR="00F62DDD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785086" w:rsidRPr="00200CB1">
        <w:rPr>
          <w:rFonts w:ascii="QCF_P538" w:eastAsia="Times New Roman" w:hAnsi="QCF_P538" w:cs="QCF_P538"/>
          <w:sz w:val="26"/>
          <w:szCs w:val="26"/>
          <w:rtl/>
        </w:rPr>
        <w:t xml:space="preserve"> </w:t>
      </w:r>
      <w:r w:rsidR="00D72003" w:rsidRPr="00795BC8">
        <w:rPr>
          <w:rStyle w:val="Char7"/>
          <w:rFonts w:hint="cs"/>
          <w:rtl/>
        </w:rPr>
        <w:t>عامل</w:t>
      </w:r>
      <w:r w:rsidR="00310874">
        <w:rPr>
          <w:rStyle w:val="Char7"/>
          <w:rFonts w:hint="cs"/>
          <w:rtl/>
        </w:rPr>
        <w:t>ی</w:t>
      </w:r>
      <w:r w:rsidR="00D72003" w:rsidRPr="00795BC8">
        <w:rPr>
          <w:rStyle w:val="Char7"/>
          <w:rFonts w:hint="cs"/>
          <w:rtl/>
        </w:rPr>
        <w:t>ن انفاق و</w:t>
      </w:r>
      <w:r w:rsidR="00785086" w:rsidRPr="00795BC8">
        <w:rPr>
          <w:rStyle w:val="Char7"/>
          <w:rFonts w:hint="cs"/>
          <w:rtl/>
        </w:rPr>
        <w:t xml:space="preserve"> </w:t>
      </w:r>
      <w:r w:rsidR="00D72003" w:rsidRPr="00795BC8">
        <w:rPr>
          <w:rStyle w:val="Char7"/>
          <w:rFonts w:hint="cs"/>
          <w:rtl/>
        </w:rPr>
        <w:t>جهاد در راه خدا قبل از فتح مکه</w:t>
      </w:r>
      <w:r w:rsidR="004F59BC" w:rsidRPr="00795BC8">
        <w:rPr>
          <w:rStyle w:val="Char7"/>
          <w:rFonts w:hint="cs"/>
          <w:rtl/>
        </w:rPr>
        <w:t xml:space="preserve"> </w:t>
      </w:r>
      <w:r w:rsidR="00F62DDD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أُوْلَ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Fonts w:hint="eastAsia"/>
          <w:rtl/>
        </w:rPr>
        <w:t>ئِكَ أَع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ظَمُ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دَرَجَة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أَنفَقُواْ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دُ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وَقَ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تَلُواْ</w:t>
      </w:r>
      <w:r w:rsidR="00F62DDD">
        <w:rPr>
          <w:rStyle w:val="Char3"/>
          <w:rFonts w:cs="Traditional Arabic" w:hint="cs"/>
          <w:rtl/>
        </w:rPr>
        <w:t>﴾</w:t>
      </w:r>
      <w:r w:rsidR="002E1EA0" w:rsidRPr="00200CB1">
        <w:rPr>
          <w:rFonts w:ascii="QCF_P538" w:eastAsia="Times New Roman" w:hAnsi="QCF_P538" w:cs="QCF_P538"/>
          <w:sz w:val="26"/>
          <w:szCs w:val="26"/>
          <w:rtl/>
        </w:rPr>
        <w:t xml:space="preserve"> </w:t>
      </w:r>
      <w:r w:rsidR="00B624D2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785086" w:rsidRPr="00795BC8">
        <w:rPr>
          <w:rStyle w:val="Char7"/>
          <w:rFonts w:hint="cs"/>
          <w:rtl/>
        </w:rPr>
        <w:t>بلند مرتبه</w:t>
      </w:r>
      <w:r w:rsidR="00785086" w:rsidRPr="00795BC8">
        <w:rPr>
          <w:rStyle w:val="Char7"/>
          <w:rFonts w:hint="eastAsia"/>
          <w:rtl/>
        </w:rPr>
        <w:t>‌</w:t>
      </w:r>
      <w:r w:rsidR="00DB286E" w:rsidRPr="00795BC8">
        <w:rPr>
          <w:rStyle w:val="Char7"/>
          <w:rFonts w:hint="cs"/>
          <w:rtl/>
        </w:rPr>
        <w:t>ترند از</w:t>
      </w:r>
      <w:r w:rsidR="00F62DDD">
        <w:rPr>
          <w:rStyle w:val="Char7"/>
          <w:rFonts w:hint="cs"/>
          <w:rtl/>
        </w:rPr>
        <w:t xml:space="preserve"> آن‌هایی </w:t>
      </w:r>
      <w:r w:rsidR="00DB286E"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 </w:t>
      </w:r>
      <w:r w:rsidR="00F62DDD">
        <w:rPr>
          <w:rStyle w:val="Char7"/>
          <w:rFonts w:hint="cs"/>
          <w:rtl/>
        </w:rPr>
        <w:t>بعد از فتح مکه</w:t>
      </w:r>
      <w:r w:rsidR="00FA3891" w:rsidRPr="00795BC8">
        <w:rPr>
          <w:rStyle w:val="Char7"/>
          <w:rFonts w:hint="cs"/>
          <w:rtl/>
        </w:rPr>
        <w:t>-</w:t>
      </w:r>
      <w:r w:rsidR="00F62DDD">
        <w:rPr>
          <w:rStyle w:val="Char7"/>
          <w:rFonts w:hint="cs"/>
          <w:rtl/>
        </w:rPr>
        <w:t xml:space="preserve"> </w:t>
      </w:r>
      <w:r w:rsidR="00203C14" w:rsidRPr="00795BC8">
        <w:rPr>
          <w:rStyle w:val="Char7"/>
          <w:rFonts w:hint="cs"/>
          <w:rtl/>
        </w:rPr>
        <w:t>خدا بدان</w:t>
      </w:r>
      <w:r w:rsidR="00F62DDD">
        <w:rPr>
          <w:rStyle w:val="Char7"/>
          <w:rFonts w:hint="eastAsia"/>
          <w:rtl/>
        </w:rPr>
        <w:t>‌</w:t>
      </w:r>
      <w:r w:rsidR="00203C14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ا عزت دهد 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پس انفاق بر سپاه اسلام و جهاد قبل از فتح مکه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ارزشمندتر از انفاق و جهاد پس از فتح آنجاست</w:t>
      </w:r>
      <w:r w:rsidR="004F59BC" w:rsidRPr="00795BC8">
        <w:rPr>
          <w:rStyle w:val="Char7"/>
          <w:rFonts w:hint="cs"/>
          <w:rtl/>
        </w:rPr>
        <w:t xml:space="preserve"> </w:t>
      </w:r>
      <w:r w:rsidR="00F62DDD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وَكُلّ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وَعَدَ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حُس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نَى</w:t>
      </w:r>
      <w:r w:rsidR="00B624D2" w:rsidRPr="00B624D2">
        <w:rPr>
          <w:rStyle w:val="Char4"/>
          <w:rFonts w:hint="cs"/>
          <w:rtl/>
        </w:rPr>
        <w:t>ٰ</w:t>
      </w:r>
      <w:r w:rsidR="00F62DDD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785086" w:rsidRPr="00200CB1">
        <w:rPr>
          <w:rFonts w:ascii="QCF_P538" w:eastAsia="Times New Roman" w:hAnsi="QCF_P538" w:cs="QCF_P538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هر چند که ترت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درجات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متفاوت است اما هر دو گروه در بهشت خواهند بود</w:t>
      </w:r>
      <w:r w:rsidR="005752AF">
        <w:rPr>
          <w:rStyle w:val="Char7"/>
          <w:rFonts w:hint="cs"/>
          <w:rtl/>
        </w:rPr>
        <w:t xml:space="preserve">. </w:t>
      </w:r>
      <w:r w:rsidR="00F62DDD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بِمَا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مَلُونَ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خَبِير</w:t>
      </w:r>
      <w:r w:rsidR="00B624D2" w:rsidRPr="00B624D2">
        <w:rPr>
          <w:rStyle w:val="Char4"/>
          <w:rFonts w:hint="cs"/>
          <w:rtl/>
        </w:rPr>
        <w:t>ٞ</w:t>
      </w:r>
      <w:r w:rsidR="00F62DDD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13D40" w:rsidRPr="00200CB1">
        <w:rPr>
          <w:rFonts w:ascii="QCF_P538" w:eastAsia="Times New Roman" w:hAnsi="QCF_P538" w:cs="QCF_P538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 به عملکرد شما آگاه بوده و رفتار و گفتار و انفاق و جهاد شما بر او پوش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او تمام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و اعمال شما را در کنترل دارد)</w:t>
      </w:r>
      <w:r w:rsidR="006E31C9" w:rsidRPr="000364EC">
        <w:rPr>
          <w:rStyle w:val="Char7"/>
          <w:vertAlign w:val="superscript"/>
          <w:rtl/>
        </w:rPr>
        <w:footnoteReference w:id="50"/>
      </w:r>
      <w:r w:rsidR="005752AF">
        <w:rPr>
          <w:rStyle w:val="Char7"/>
          <w:rFonts w:hint="cs"/>
          <w:rtl/>
        </w:rPr>
        <w:t xml:space="preserve">. </w:t>
      </w:r>
    </w:p>
    <w:p w:rsidR="00090E05" w:rsidRPr="00795BC8" w:rsidRDefault="0010391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خداوند متعال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که وعده حسن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داده شده است را به صفات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</w:t>
      </w:r>
      <w:r w:rsidR="00DF6452" w:rsidRPr="00795BC8">
        <w:rPr>
          <w:rStyle w:val="Char7"/>
          <w:rFonts w:hint="cs"/>
          <w:rtl/>
        </w:rPr>
        <w:t xml:space="preserve">زیبنده </w:t>
      </w:r>
      <w:r w:rsidRPr="00795BC8">
        <w:rPr>
          <w:rStyle w:val="Char7"/>
          <w:rFonts w:hint="cs"/>
          <w:rtl/>
        </w:rPr>
        <w:t>کرده است</w:t>
      </w:r>
      <w:r w:rsidR="005752AF">
        <w:rPr>
          <w:rStyle w:val="Char7"/>
          <w:rFonts w:hint="cs"/>
          <w:rtl/>
        </w:rPr>
        <w:t xml:space="preserve">: </w:t>
      </w:r>
    </w:p>
    <w:p w:rsidR="00090E05" w:rsidRPr="00310874" w:rsidRDefault="00F62DDD" w:rsidP="00F62DDD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إِنَّ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سَبَقَت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لَهُم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مِّنَّا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حُس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نَى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أُوْلَ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Fonts w:hint="eastAsia"/>
          <w:rtl/>
        </w:rPr>
        <w:t>ئِكَ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مُب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عَدُونَ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١٠١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مَعُونَ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حَسِيسَهَا</w:t>
      </w:r>
      <w:r w:rsidR="00B624D2" w:rsidRPr="00B624D2">
        <w:rPr>
          <w:rStyle w:val="Char4"/>
          <w:rFonts w:hint="cs"/>
          <w:rtl/>
        </w:rPr>
        <w:t>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ش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تَهَت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أَنفُسُهُم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خَ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لِدُونَ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١٠٢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يَح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زُنُهُمُ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فَزَعُ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أَك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بَرُ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وَتَتَلَقَّى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هُمُ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مَلَ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Fonts w:hint="eastAsia"/>
          <w:rtl/>
        </w:rPr>
        <w:t>ئِكَةُ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هَ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ذَا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يَو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مُكُمُ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كُنتُم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تُوعَدُونَ</w:t>
      </w:r>
      <w:r w:rsidR="00B624D2" w:rsidRPr="00B624D2">
        <w:rPr>
          <w:rStyle w:val="Char4"/>
          <w:rFonts w:hint="cs"/>
          <w:rtl/>
        </w:rPr>
        <w:t>١٠٣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F62DDD">
        <w:rPr>
          <w:rStyle w:val="Char2"/>
          <w:rtl/>
        </w:rPr>
        <w:t>[</w:t>
      </w:r>
      <w:r w:rsidR="00B624D2" w:rsidRPr="00F62DDD">
        <w:rPr>
          <w:rStyle w:val="Char2"/>
          <w:rtl/>
        </w:rPr>
        <w:t>الأنبياء: 101-103</w:t>
      </w:r>
      <w:r w:rsidR="00E6180F" w:rsidRPr="00F62DDD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0391A" w:rsidRPr="00795BC8" w:rsidRDefault="00F67C61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10391A" w:rsidRPr="00B624D2">
        <w:rPr>
          <w:rStyle w:val="Char5"/>
          <w:rFonts w:hint="cs"/>
          <w:rtl/>
        </w:rPr>
        <w:t>آنان که (به خاطر ا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مان درست و انجام کارها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 xml:space="preserve"> خوب و پسند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ده) قبلاً بد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شان وعد</w:t>
      </w:r>
      <w:r w:rsidR="005752AF">
        <w:rPr>
          <w:rStyle w:val="Char5"/>
          <w:rFonts w:hint="cs"/>
          <w:rtl/>
        </w:rPr>
        <w:t>ۀ</w:t>
      </w:r>
      <w:r w:rsidR="0010391A" w:rsidRPr="00B624D2">
        <w:rPr>
          <w:rStyle w:val="Char5"/>
          <w:rFonts w:hint="cs"/>
          <w:rtl/>
        </w:rPr>
        <w:t xml:space="preserve"> ن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ک داده‌ا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م</w:t>
      </w:r>
      <w:r w:rsidR="005752AF">
        <w:rPr>
          <w:rStyle w:val="Char5"/>
          <w:rFonts w:hint="cs"/>
          <w:rtl/>
        </w:rPr>
        <w:t xml:space="preserve">، </w:t>
      </w:r>
      <w:r w:rsidR="0010391A" w:rsidRPr="00B624D2">
        <w:rPr>
          <w:rStyle w:val="Char5"/>
          <w:rFonts w:hint="cs"/>
          <w:rtl/>
        </w:rPr>
        <w:t>چن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ن کسان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 xml:space="preserve"> ازدوزخ (و عذاب آن) دور</w:t>
      </w:r>
      <w:r w:rsidR="00785086" w:rsidRPr="00B624D2">
        <w:rPr>
          <w:rStyle w:val="Char5"/>
          <w:rFonts w:hint="cs"/>
          <w:rtl/>
        </w:rPr>
        <w:t xml:space="preserve"> </w:t>
      </w:r>
      <w:r w:rsidR="0010391A" w:rsidRPr="00B624D2">
        <w:rPr>
          <w:rStyle w:val="Char5"/>
          <w:rFonts w:hint="cs"/>
          <w:rtl/>
        </w:rPr>
        <w:t>نگاه داشته م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‌شوند * آنان حت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 xml:space="preserve"> صدا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 xml:space="preserve"> آتش دوزخ را هم نم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‌شنوند و بلکه در م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ان آنچه خود م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‌خواهند و آرزو دار</w:t>
      </w:r>
      <w:r w:rsidR="001865DB" w:rsidRPr="00B624D2">
        <w:rPr>
          <w:rStyle w:val="Char5"/>
          <w:rFonts w:hint="cs"/>
          <w:rtl/>
        </w:rPr>
        <w:t>ند جاودانه به سر م</w:t>
      </w:r>
      <w:r w:rsidR="005752AF">
        <w:rPr>
          <w:rStyle w:val="Char5"/>
          <w:rFonts w:hint="cs"/>
          <w:rtl/>
        </w:rPr>
        <w:t>ی</w:t>
      </w:r>
      <w:r w:rsidR="001865DB" w:rsidRPr="00B624D2">
        <w:rPr>
          <w:rStyle w:val="Char5"/>
          <w:rFonts w:hint="cs"/>
          <w:rtl/>
        </w:rPr>
        <w:t xml:space="preserve">‌برند * </w:t>
      </w:r>
      <w:r w:rsidR="00785086" w:rsidRPr="00B624D2">
        <w:rPr>
          <w:rStyle w:val="Char5"/>
          <w:rFonts w:hint="cs"/>
          <w:rtl/>
        </w:rPr>
        <w:t>هراس</w:t>
      </w:r>
      <w:r w:rsidR="00785086" w:rsidRPr="00B624D2">
        <w:rPr>
          <w:rStyle w:val="Char5"/>
          <w:rtl/>
        </w:rPr>
        <w:t xml:space="preserve"> بزرگ (ق</w:t>
      </w:r>
      <w:r w:rsidR="00785086" w:rsidRPr="00B624D2">
        <w:rPr>
          <w:rStyle w:val="Char5"/>
          <w:rFonts w:hint="cs"/>
          <w:rtl/>
        </w:rPr>
        <w:t>یامت</w:t>
      </w:r>
      <w:r w:rsidR="00785086" w:rsidRPr="00B624D2">
        <w:rPr>
          <w:rStyle w:val="Char5"/>
          <w:rtl/>
        </w:rPr>
        <w:t>)</w:t>
      </w:r>
      <w:r w:rsidR="005752AF">
        <w:rPr>
          <w:rStyle w:val="Char5"/>
          <w:rtl/>
        </w:rPr>
        <w:t xml:space="preserve"> آن‌ها </w:t>
      </w:r>
      <w:r w:rsidR="00785086" w:rsidRPr="00B624D2">
        <w:rPr>
          <w:rStyle w:val="Char5"/>
          <w:rtl/>
        </w:rPr>
        <w:t>را اندوهگ</w:t>
      </w:r>
      <w:r w:rsidR="00785086" w:rsidRPr="00B624D2">
        <w:rPr>
          <w:rStyle w:val="Char5"/>
          <w:rFonts w:hint="cs"/>
          <w:rtl/>
        </w:rPr>
        <w:t>ین</w:t>
      </w:r>
      <w:r w:rsidR="00785086" w:rsidRPr="00B624D2">
        <w:rPr>
          <w:rStyle w:val="Char5"/>
          <w:rtl/>
        </w:rPr>
        <w:t xml:space="preserve"> نسازد</w:t>
      </w:r>
      <w:r w:rsidR="005752AF">
        <w:rPr>
          <w:rStyle w:val="Char5"/>
          <w:rtl/>
        </w:rPr>
        <w:t xml:space="preserve">، </w:t>
      </w:r>
      <w:r w:rsidR="00785086" w:rsidRPr="00B624D2">
        <w:rPr>
          <w:rStyle w:val="Char5"/>
          <w:rtl/>
        </w:rPr>
        <w:t>و فرشتگان به استقبال‌شان آ</w:t>
      </w:r>
      <w:r w:rsidR="00785086" w:rsidRPr="00B624D2">
        <w:rPr>
          <w:rStyle w:val="Char5"/>
          <w:rFonts w:hint="cs"/>
          <w:rtl/>
        </w:rPr>
        <w:t>یند</w:t>
      </w:r>
      <w:r w:rsidR="00785086" w:rsidRPr="00B624D2">
        <w:rPr>
          <w:rStyle w:val="Char5"/>
          <w:rtl/>
        </w:rPr>
        <w:t xml:space="preserve"> (گو</w:t>
      </w:r>
      <w:r w:rsidR="00785086" w:rsidRPr="00B624D2">
        <w:rPr>
          <w:rStyle w:val="Char5"/>
          <w:rFonts w:hint="cs"/>
          <w:rtl/>
        </w:rPr>
        <w:t>یند</w:t>
      </w:r>
      <w:r w:rsidR="005752AF">
        <w:rPr>
          <w:rStyle w:val="Char5"/>
          <w:rtl/>
        </w:rPr>
        <w:t xml:space="preserve">: </w:t>
      </w:r>
      <w:r w:rsidR="00785086" w:rsidRPr="00B624D2">
        <w:rPr>
          <w:rStyle w:val="Char5"/>
          <w:rtl/>
        </w:rPr>
        <w:t>) ا</w:t>
      </w:r>
      <w:r w:rsidR="00785086" w:rsidRPr="00B624D2">
        <w:rPr>
          <w:rStyle w:val="Char5"/>
          <w:rFonts w:hint="cs"/>
          <w:rtl/>
        </w:rPr>
        <w:t>ین</w:t>
      </w:r>
      <w:r w:rsidR="00785086" w:rsidRPr="00B624D2">
        <w:rPr>
          <w:rStyle w:val="Char5"/>
          <w:rtl/>
        </w:rPr>
        <w:t xml:space="preserve"> همان روز تان است که به شما وعده داده م</w:t>
      </w:r>
      <w:r w:rsidR="00785086" w:rsidRPr="00B624D2">
        <w:rPr>
          <w:rStyle w:val="Char5"/>
          <w:rFonts w:hint="cs"/>
          <w:rtl/>
        </w:rPr>
        <w:t>ی‌شد</w:t>
      </w:r>
      <w:r w:rsidR="00785086" w:rsidRPr="00B624D2">
        <w:rPr>
          <w:rStyle w:val="Char3"/>
          <w:rFonts w:hint="eastAsia"/>
          <w:rtl/>
        </w:rPr>
        <w:t>»</w:t>
      </w:r>
      <w:r w:rsidR="005752AF">
        <w:rPr>
          <w:rStyle w:val="Char7"/>
          <w:rtl/>
        </w:rPr>
        <w:t xml:space="preserve">. </w:t>
      </w:r>
    </w:p>
    <w:p w:rsidR="00155E81" w:rsidRPr="00795BC8" w:rsidRDefault="0010391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ابوجعفر طوس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باره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10391A" w:rsidRPr="00795BC8" w:rsidRDefault="00F62DDD" w:rsidP="00F62DDD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إِنَّ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سَبَقَت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لَهُم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مِّنَّا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حُس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نَى</w:t>
      </w:r>
      <w:r w:rsidR="00B624D2" w:rsidRPr="00B624D2">
        <w:rPr>
          <w:rStyle w:val="Char4"/>
          <w:rFonts w:hint="cs"/>
          <w:rtl/>
        </w:rPr>
        <w:t>ٰٓ</w:t>
      </w:r>
      <w:r>
        <w:rPr>
          <w:rStyle w:val="Char3"/>
          <w:rFonts w:cs="Traditional Arabic" w:hint="cs"/>
          <w:rtl/>
        </w:rPr>
        <w:t>﴾</w:t>
      </w:r>
    </w:p>
    <w:p w:rsidR="0010391A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10391A" w:rsidRPr="00795BC8">
        <w:rPr>
          <w:rStyle w:val="Char7"/>
          <w:rFonts w:hint="cs"/>
          <w:rtl/>
        </w:rPr>
        <w:t>عن</w:t>
      </w:r>
      <w:r>
        <w:rPr>
          <w:rStyle w:val="Char7"/>
          <w:rFonts w:hint="cs"/>
          <w:rtl/>
        </w:rPr>
        <w:t>ی</w:t>
      </w:r>
      <w:r w:rsidR="0010391A" w:rsidRPr="00795BC8">
        <w:rPr>
          <w:rStyle w:val="Char7"/>
          <w:rFonts w:hint="cs"/>
          <w:rtl/>
        </w:rPr>
        <w:t xml:space="preserve"> وعده به بهشت</w:t>
      </w:r>
      <w:r w:rsidR="005752AF">
        <w:rPr>
          <w:rStyle w:val="Char7"/>
          <w:rFonts w:hint="cs"/>
          <w:rtl/>
        </w:rPr>
        <w:t xml:space="preserve">. . . </w:t>
      </w:r>
      <w:r w:rsidR="0010391A" w:rsidRPr="00795BC8">
        <w:rPr>
          <w:rStyle w:val="Char7"/>
          <w:rFonts w:hint="cs"/>
          <w:rtl/>
        </w:rPr>
        <w:t>سپس م</w:t>
      </w:r>
      <w:r>
        <w:rPr>
          <w:rStyle w:val="Char7"/>
          <w:rFonts w:hint="cs"/>
          <w:rtl/>
        </w:rPr>
        <w:t>ی</w:t>
      </w:r>
      <w:r w:rsidR="0010391A" w:rsidRPr="00795BC8">
        <w:rPr>
          <w:rStyle w:val="Char7"/>
          <w:rFonts w:hint="cs"/>
          <w:rtl/>
        </w:rPr>
        <w:t>‌گو</w:t>
      </w:r>
      <w:r>
        <w:rPr>
          <w:rStyle w:val="Char7"/>
          <w:rFonts w:hint="cs"/>
          <w:rtl/>
        </w:rPr>
        <w:t>ی</w:t>
      </w:r>
      <w:r w:rsidR="0010391A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10391A" w:rsidRPr="00795BC8">
        <w:rPr>
          <w:rStyle w:val="Char7"/>
          <w:rFonts w:hint="cs"/>
          <w:rtl/>
        </w:rPr>
        <w:t>هر کس که چن</w:t>
      </w:r>
      <w:r>
        <w:rPr>
          <w:rStyle w:val="Char7"/>
          <w:rFonts w:hint="cs"/>
          <w:rtl/>
        </w:rPr>
        <w:t>ی</w:t>
      </w:r>
      <w:r w:rsidR="0010391A" w:rsidRPr="00795BC8">
        <w:rPr>
          <w:rStyle w:val="Char7"/>
          <w:rFonts w:hint="cs"/>
          <w:rtl/>
        </w:rPr>
        <w:t>ن صفت</w:t>
      </w:r>
      <w:r>
        <w:rPr>
          <w:rStyle w:val="Char7"/>
          <w:rFonts w:hint="cs"/>
          <w:rtl/>
        </w:rPr>
        <w:t>ی</w:t>
      </w:r>
      <w:r w:rsidR="0010391A" w:rsidRPr="00795BC8">
        <w:rPr>
          <w:rStyle w:val="Char7"/>
          <w:rFonts w:hint="cs"/>
          <w:rtl/>
        </w:rPr>
        <w:t xml:space="preserve"> داشته باشد از آتش جهنم دور خواهد بود)</w:t>
      </w:r>
      <w:r w:rsidR="006E31C9" w:rsidRPr="000364EC">
        <w:rPr>
          <w:rStyle w:val="Char7"/>
          <w:vertAlign w:val="superscript"/>
          <w:rtl/>
        </w:rPr>
        <w:footnoteReference w:id="51"/>
      </w:r>
      <w:r w:rsidR="005752AF">
        <w:rPr>
          <w:rStyle w:val="Char7"/>
          <w:rFonts w:hint="cs"/>
          <w:rtl/>
        </w:rPr>
        <w:t xml:space="preserve">. </w:t>
      </w:r>
    </w:p>
    <w:p w:rsidR="00F67C61" w:rsidRPr="00795BC8" w:rsidRDefault="0010391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تاکنون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صلح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مسلمانان را که در سخت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حرج شد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بودند به چه صورت به فتح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کارساز رساند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غزوه تبوک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7347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کردن نفاق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تفک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از</w:t>
      </w:r>
      <w:r w:rsidR="00E9413E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مخلص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خصوص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خاص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دارد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مردم تحت تأث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رنگ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قرار گرفته بود</w:t>
      </w:r>
      <w:r w:rsidR="00A97C66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قرآن 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شفاف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غزوه تبوک و توص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مجاهد</w:t>
      </w:r>
      <w:r w:rsidR="00310874">
        <w:rPr>
          <w:rStyle w:val="Char7"/>
          <w:rFonts w:hint="cs"/>
          <w:rtl/>
        </w:rPr>
        <w:t>ی</w:t>
      </w:r>
      <w:r w:rsidR="00785086" w:rsidRPr="00795BC8">
        <w:rPr>
          <w:rStyle w:val="Char7"/>
          <w:rFonts w:hint="cs"/>
          <w:rtl/>
        </w:rPr>
        <w:t>ن همراه رسول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خدا</w:t>
      </w:r>
      <w:r w:rsidR="006425A2" w:rsidRPr="00200CB1">
        <w:rPr>
          <w:rFonts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غزوه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‌پردازد</w:t>
      </w:r>
      <w:r w:rsidR="005752AF">
        <w:rPr>
          <w:rStyle w:val="Char7"/>
          <w:rFonts w:hint="cs"/>
          <w:rtl/>
        </w:rPr>
        <w:t xml:space="preserve">: </w:t>
      </w:r>
    </w:p>
    <w:p w:rsidR="00F67C61" w:rsidRPr="00200CB1" w:rsidRDefault="00F62DDD" w:rsidP="00F62DDD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Fonts w:ascii="Lotus Linotype" w:hAnsi="Lotus Linotype" w:cs="Lotus Linotype"/>
          <w:sz w:val="28"/>
          <w:szCs w:val="28"/>
          <w:rtl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لَّقَد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تَّابَ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عَلَى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لنَّبِيِّ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مُهَ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جِرِينَ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أَنصَارِ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تَّبَعُوهُ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سَاعَةِ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عُس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رَةِ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دِ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كَادَ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يَزِيغُ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قُلُوبُ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فَرِيق</w:t>
      </w:r>
      <w:r w:rsidR="00B624D2" w:rsidRPr="00B624D2">
        <w:rPr>
          <w:rStyle w:val="Char4"/>
          <w:rFonts w:hint="cs"/>
          <w:rtl/>
        </w:rPr>
        <w:t>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ثُمَّ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تَابَ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هِم</w:t>
      </w:r>
      <w:r w:rsidR="00B624D2" w:rsidRPr="00B624D2">
        <w:rPr>
          <w:rStyle w:val="Char4"/>
          <w:rFonts w:hint="cs"/>
          <w:rtl/>
        </w:rPr>
        <w:t>ۡۚ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إِنَّهُ</w:t>
      </w:r>
      <w:r w:rsidR="00B624D2" w:rsidRPr="00B624D2">
        <w:rPr>
          <w:rStyle w:val="Char4"/>
          <w:rFonts w:hint="cs"/>
          <w:rtl/>
        </w:rPr>
        <w:t>ۥ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رَءُوف</w:t>
      </w:r>
      <w:r w:rsidR="00B624D2" w:rsidRPr="00B624D2">
        <w:rPr>
          <w:rStyle w:val="Char4"/>
          <w:rFonts w:hint="cs"/>
          <w:rtl/>
        </w:rPr>
        <w:t>ٞ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رَّحِيم</w:t>
      </w:r>
      <w:r w:rsidR="00B624D2" w:rsidRPr="00B624D2">
        <w:rPr>
          <w:rStyle w:val="Char4"/>
          <w:rFonts w:hint="cs"/>
          <w:rtl/>
        </w:rPr>
        <w:t>ٞ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١١٧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التوبة: 117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0391A" w:rsidRPr="00795BC8" w:rsidRDefault="00F67C61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10391A" w:rsidRPr="00B624D2">
        <w:rPr>
          <w:rStyle w:val="Char5"/>
          <w:rFonts w:hint="cs"/>
          <w:rtl/>
        </w:rPr>
        <w:t>خداوند توبه پ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غمبر (از اجازه دادن منافقان به عدم شرکت در جهاد) و توبه مهاجر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ن و انصار (از لغزش</w:t>
      </w:r>
      <w:r w:rsidR="00785086" w:rsidRPr="00B624D2">
        <w:rPr>
          <w:rStyle w:val="Char5"/>
          <w:rFonts w:hint="eastAsia"/>
          <w:rtl/>
        </w:rPr>
        <w:t>‌</w:t>
      </w:r>
      <w:r w:rsidR="0010391A" w:rsidRPr="00B624D2">
        <w:rPr>
          <w:rStyle w:val="Char5"/>
          <w:rFonts w:hint="cs"/>
          <w:rtl/>
        </w:rPr>
        <w:t>ها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 xml:space="preserve"> جنگ تبوک) را پذ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رفت</w:t>
      </w:r>
      <w:r w:rsidR="005752AF">
        <w:rPr>
          <w:rStyle w:val="Char5"/>
          <w:rFonts w:hint="cs"/>
          <w:rtl/>
        </w:rPr>
        <w:t xml:space="preserve">، </w:t>
      </w:r>
      <w:r w:rsidR="00785086" w:rsidRPr="00B624D2">
        <w:rPr>
          <w:rStyle w:val="Char5"/>
          <w:rtl/>
        </w:rPr>
        <w:t>آنان</w:t>
      </w:r>
      <w:r w:rsidR="0010391A" w:rsidRPr="00B624D2">
        <w:rPr>
          <w:rStyle w:val="Char5"/>
          <w:rFonts w:hint="cs"/>
          <w:rtl/>
        </w:rPr>
        <w:t xml:space="preserve"> </w:t>
      </w:r>
      <w:r w:rsidR="00785086" w:rsidRPr="00B624D2">
        <w:rPr>
          <w:rStyle w:val="Char5"/>
          <w:rFonts w:hint="cs"/>
          <w:rtl/>
        </w:rPr>
        <w:t xml:space="preserve">(= </w:t>
      </w:r>
      <w:r w:rsidR="0010391A" w:rsidRPr="00B624D2">
        <w:rPr>
          <w:rStyle w:val="Char5"/>
          <w:rFonts w:hint="cs"/>
          <w:rtl/>
        </w:rPr>
        <w:t>مهاجر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ن و انصار</w:t>
      </w:r>
      <w:r w:rsidR="005752AF">
        <w:rPr>
          <w:rStyle w:val="Char5"/>
          <w:rFonts w:hint="cs"/>
          <w:rtl/>
        </w:rPr>
        <w:t>ی</w:t>
      </w:r>
      <w:r w:rsidR="00785086" w:rsidRPr="00B624D2">
        <w:rPr>
          <w:rStyle w:val="Char5"/>
          <w:rFonts w:hint="cs"/>
          <w:rtl/>
        </w:rPr>
        <w:t>)</w:t>
      </w:r>
      <w:r w:rsidR="0010391A" w:rsidRPr="00B624D2">
        <w:rPr>
          <w:rStyle w:val="Char5"/>
          <w:rFonts w:hint="cs"/>
          <w:rtl/>
        </w:rPr>
        <w:t xml:space="preserve"> که در روزگار سخت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 xml:space="preserve"> (جنگ تبوک) از پ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غمبر پ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رو</w:t>
      </w:r>
      <w:r w:rsidR="005752AF">
        <w:rPr>
          <w:rStyle w:val="Char5"/>
          <w:rFonts w:hint="cs"/>
          <w:rtl/>
        </w:rPr>
        <w:t>ی</w:t>
      </w:r>
      <w:r w:rsidR="00F81F17" w:rsidRPr="00B624D2">
        <w:rPr>
          <w:rStyle w:val="Char5"/>
          <w:rFonts w:hint="cs"/>
          <w:rtl/>
        </w:rPr>
        <w:t xml:space="preserve"> </w:t>
      </w:r>
      <w:r w:rsidR="0010391A" w:rsidRPr="00B624D2">
        <w:rPr>
          <w:rStyle w:val="Char5"/>
          <w:rFonts w:hint="cs"/>
          <w:rtl/>
        </w:rPr>
        <w:t>کردند</w:t>
      </w:r>
      <w:r w:rsidR="005752AF">
        <w:rPr>
          <w:rStyle w:val="Char5"/>
          <w:rFonts w:hint="cs"/>
          <w:rtl/>
        </w:rPr>
        <w:t xml:space="preserve">، </w:t>
      </w:r>
      <w:r w:rsidR="0010391A" w:rsidRPr="00B624D2">
        <w:rPr>
          <w:rStyle w:val="Char5"/>
          <w:rFonts w:hint="cs"/>
          <w:rtl/>
        </w:rPr>
        <w:t>بعد از آنکه</w:t>
      </w:r>
      <w:r w:rsidR="00EB4B80">
        <w:rPr>
          <w:rStyle w:val="Char5"/>
          <w:rFonts w:hint="cs"/>
          <w:rtl/>
        </w:rPr>
        <w:t xml:space="preserve"> دل‌های </w:t>
      </w:r>
      <w:r w:rsidR="0010391A" w:rsidRPr="00B624D2">
        <w:rPr>
          <w:rStyle w:val="Char5"/>
          <w:rFonts w:hint="cs"/>
          <w:rtl/>
        </w:rPr>
        <w:t>دسته‌ا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 xml:space="preserve"> از آنان اندک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 xml:space="preserve"> مانده بود که منحرف شود</w:t>
      </w:r>
      <w:r w:rsidR="005752AF">
        <w:rPr>
          <w:rStyle w:val="Char5"/>
          <w:rFonts w:hint="cs"/>
          <w:rtl/>
        </w:rPr>
        <w:t xml:space="preserve">، </w:t>
      </w:r>
      <w:r w:rsidR="0010391A" w:rsidRPr="00B624D2">
        <w:rPr>
          <w:rStyle w:val="Char5"/>
          <w:rFonts w:hint="cs"/>
          <w:rtl/>
        </w:rPr>
        <w:t>باز هم خداوند توبه آنان را پذ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رفت</w:t>
      </w:r>
      <w:r w:rsidR="005752AF">
        <w:rPr>
          <w:rStyle w:val="Char5"/>
          <w:rFonts w:hint="cs"/>
          <w:rtl/>
        </w:rPr>
        <w:t xml:space="preserve">. </w:t>
      </w:r>
      <w:r w:rsidR="0010391A" w:rsidRPr="00B624D2">
        <w:rPr>
          <w:rStyle w:val="Char5"/>
          <w:rFonts w:hint="cs"/>
          <w:rtl/>
        </w:rPr>
        <w:t>چراکه او بس</w:t>
      </w:r>
      <w:r w:rsidR="005752AF">
        <w:rPr>
          <w:rStyle w:val="Char5"/>
          <w:rFonts w:hint="cs"/>
          <w:rtl/>
        </w:rPr>
        <w:t>ی</w:t>
      </w:r>
      <w:r w:rsidR="0010391A" w:rsidRPr="00B624D2">
        <w:rPr>
          <w:rStyle w:val="Char5"/>
          <w:rFonts w:hint="cs"/>
          <w:rtl/>
        </w:rPr>
        <w:t>ار ر</w:t>
      </w:r>
      <w:r w:rsidR="00785086" w:rsidRPr="00B624D2">
        <w:rPr>
          <w:rStyle w:val="Char5"/>
          <w:rFonts w:hint="cs"/>
          <w:rtl/>
        </w:rPr>
        <w:t>ؤ</w:t>
      </w:r>
      <w:r w:rsidR="0010391A" w:rsidRPr="00B624D2">
        <w:rPr>
          <w:rStyle w:val="Char5"/>
          <w:rFonts w:hint="cs"/>
          <w:rtl/>
        </w:rPr>
        <w:t>وف و مهربان است</w:t>
      </w:r>
      <w:r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28682F" w:rsidRPr="00795BC8" w:rsidRDefault="0028682F" w:rsidP="00F62DDD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محمد تق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مدرس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</w:t>
      </w:r>
      <w:r w:rsidR="00F62DDD">
        <w:rPr>
          <w:rStyle w:val="Char3"/>
          <w:rFonts w:cs="Traditional Arabic" w:hint="cs"/>
          <w:spacing w:val="-2"/>
          <w:rtl/>
        </w:rPr>
        <w:t>﴿</w:t>
      </w:r>
      <w:r w:rsidR="00B624D2" w:rsidRPr="00384F50">
        <w:rPr>
          <w:rStyle w:val="Char4"/>
          <w:rFonts w:hint="eastAsia"/>
          <w:spacing w:val="-2"/>
          <w:rtl/>
        </w:rPr>
        <w:t>لَّقَد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eastAsia"/>
          <w:spacing w:val="-2"/>
          <w:rtl/>
        </w:rPr>
        <w:t>تَّابَ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cs"/>
          <w:spacing w:val="-2"/>
          <w:rtl/>
        </w:rPr>
        <w:t>ٱ</w:t>
      </w:r>
      <w:r w:rsidR="00B624D2" w:rsidRPr="00384F50">
        <w:rPr>
          <w:rStyle w:val="Char4"/>
          <w:rFonts w:hint="eastAsia"/>
          <w:spacing w:val="-2"/>
          <w:rtl/>
        </w:rPr>
        <w:t>للَّهُ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eastAsia"/>
          <w:spacing w:val="-2"/>
          <w:rtl/>
        </w:rPr>
        <w:t>عَلَى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cs"/>
          <w:spacing w:val="-2"/>
          <w:rtl/>
        </w:rPr>
        <w:t>ٱ</w:t>
      </w:r>
      <w:r w:rsidR="00B624D2" w:rsidRPr="00384F50">
        <w:rPr>
          <w:rStyle w:val="Char4"/>
          <w:rFonts w:hint="eastAsia"/>
          <w:spacing w:val="-2"/>
          <w:rtl/>
        </w:rPr>
        <w:t>لنَّبِيِّ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eastAsia"/>
          <w:spacing w:val="-2"/>
          <w:rtl/>
        </w:rPr>
        <w:t>وَ</w:t>
      </w:r>
      <w:r w:rsidR="00B624D2" w:rsidRPr="00384F50">
        <w:rPr>
          <w:rStyle w:val="Char4"/>
          <w:rFonts w:hint="cs"/>
          <w:spacing w:val="-2"/>
          <w:rtl/>
        </w:rPr>
        <w:t>ٱ</w:t>
      </w:r>
      <w:r w:rsidR="00B624D2" w:rsidRPr="00384F50">
        <w:rPr>
          <w:rStyle w:val="Char4"/>
          <w:rFonts w:hint="eastAsia"/>
          <w:spacing w:val="-2"/>
          <w:rtl/>
        </w:rPr>
        <w:t>ل</w:t>
      </w:r>
      <w:r w:rsidR="00B624D2" w:rsidRPr="00384F50">
        <w:rPr>
          <w:rStyle w:val="Char4"/>
          <w:rFonts w:hint="cs"/>
          <w:spacing w:val="-2"/>
          <w:rtl/>
        </w:rPr>
        <w:t>ۡ</w:t>
      </w:r>
      <w:r w:rsidR="00B624D2" w:rsidRPr="00384F50">
        <w:rPr>
          <w:rStyle w:val="Char4"/>
          <w:rFonts w:hint="eastAsia"/>
          <w:spacing w:val="-2"/>
          <w:rtl/>
        </w:rPr>
        <w:t>مُهَ</w:t>
      </w:r>
      <w:r w:rsidR="00B624D2" w:rsidRPr="00384F50">
        <w:rPr>
          <w:rStyle w:val="Char4"/>
          <w:rFonts w:hint="cs"/>
          <w:spacing w:val="-2"/>
          <w:rtl/>
        </w:rPr>
        <w:t>ٰ</w:t>
      </w:r>
      <w:r w:rsidR="00B624D2" w:rsidRPr="00384F50">
        <w:rPr>
          <w:rStyle w:val="Char4"/>
          <w:rFonts w:hint="eastAsia"/>
          <w:spacing w:val="-2"/>
          <w:rtl/>
        </w:rPr>
        <w:t>جِرِينَ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eastAsia"/>
          <w:spacing w:val="-2"/>
          <w:rtl/>
        </w:rPr>
        <w:t>وَ</w:t>
      </w:r>
      <w:r w:rsidR="00B624D2" w:rsidRPr="00384F50">
        <w:rPr>
          <w:rStyle w:val="Char4"/>
          <w:rFonts w:hint="cs"/>
          <w:spacing w:val="-2"/>
          <w:rtl/>
        </w:rPr>
        <w:t>ٱ</w:t>
      </w:r>
      <w:r w:rsidR="00B624D2" w:rsidRPr="00384F50">
        <w:rPr>
          <w:rStyle w:val="Char4"/>
          <w:rFonts w:hint="eastAsia"/>
          <w:spacing w:val="-2"/>
          <w:rtl/>
        </w:rPr>
        <w:t>ل</w:t>
      </w:r>
      <w:r w:rsidR="00B624D2" w:rsidRPr="00384F50">
        <w:rPr>
          <w:rStyle w:val="Char4"/>
          <w:rFonts w:hint="cs"/>
          <w:spacing w:val="-2"/>
          <w:rtl/>
        </w:rPr>
        <w:t>ۡ</w:t>
      </w:r>
      <w:r w:rsidR="00B624D2" w:rsidRPr="00384F50">
        <w:rPr>
          <w:rStyle w:val="Char4"/>
          <w:rFonts w:hint="eastAsia"/>
          <w:spacing w:val="-2"/>
          <w:rtl/>
        </w:rPr>
        <w:t>أَنصَارِ</w:t>
      </w:r>
      <w:r w:rsidR="00F62DDD">
        <w:rPr>
          <w:rStyle w:val="Char3"/>
          <w:rFonts w:cs="Traditional Arabic" w:hint="cs"/>
          <w:spacing w:val="-2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5B40AA" w:rsidRPr="00384F50">
        <w:rPr>
          <w:rFonts w:ascii="QCF_BSML" w:eastAsia="Times New Roman" w:hAnsi="QCF_BSML" w:cs="QCF_BSML"/>
          <w:spacing w:val="-2"/>
          <w:sz w:val="26"/>
          <w:szCs w:val="26"/>
          <w:rtl/>
        </w:rPr>
        <w:t xml:space="preserve"> </w:t>
      </w:r>
      <w:r w:rsidRPr="00795BC8">
        <w:rPr>
          <w:rStyle w:val="Char7"/>
          <w:rFonts w:hint="cs"/>
          <w:rtl/>
        </w:rPr>
        <w:t>منظور از</w:t>
      </w:r>
      <w:r w:rsidR="00555C2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توبه خدا بر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اعطا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و برکات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توبه خدا بر مهاجر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انصار ممکن است بخشش گناهان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باشد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سؤال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نجاست که سبب و چگونگ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مغفرت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چگونه است؟ جواب سؤال در عملکرد اصحاب نهفته است که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سخ</w:t>
      </w:r>
      <w:r w:rsidR="00A97C66" w:rsidRPr="00795BC8">
        <w:rPr>
          <w:rStyle w:val="Char7"/>
          <w:rFonts w:hint="cs"/>
          <w:rtl/>
        </w:rPr>
        <w:t>ت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مراحل جهاد که 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بزرگ بود تبع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کردند و 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اعمال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</w:t>
      </w:r>
      <w:r w:rsidR="00A97C66" w:rsidRPr="00795BC8">
        <w:rPr>
          <w:rStyle w:val="Char7"/>
          <w:rFonts w:hint="cs"/>
          <w:rtl/>
        </w:rPr>
        <w:t xml:space="preserve"> و</w:t>
      </w:r>
      <w:r w:rsidRPr="00795BC8">
        <w:rPr>
          <w:rStyle w:val="Char7"/>
          <w:rFonts w:hint="cs"/>
          <w:rtl/>
        </w:rPr>
        <w:t xml:space="preserve"> ارزشمند را سبب پاک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طهارت از گناهان قرار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‌دهد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بخش از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24380C" w:rsidRPr="00795BC8">
        <w:rPr>
          <w:rStyle w:val="Char7"/>
          <w:rFonts w:hint="cs"/>
          <w:rtl/>
        </w:rPr>
        <w:t xml:space="preserve"> </w:t>
      </w:r>
      <w:r w:rsidR="00F62DDD">
        <w:rPr>
          <w:rStyle w:val="Char3"/>
          <w:rFonts w:cs="Traditional Arabic" w:hint="cs"/>
          <w:spacing w:val="-2"/>
          <w:rtl/>
        </w:rPr>
        <w:t>﴿</w:t>
      </w:r>
      <w:r w:rsidR="00B624D2" w:rsidRPr="00384F50">
        <w:rPr>
          <w:rStyle w:val="Char4"/>
          <w:rFonts w:hint="cs"/>
          <w:spacing w:val="-2"/>
          <w:rtl/>
        </w:rPr>
        <w:t>ٱ</w:t>
      </w:r>
      <w:r w:rsidR="00B624D2" w:rsidRPr="00384F50">
        <w:rPr>
          <w:rStyle w:val="Char4"/>
          <w:rFonts w:hint="eastAsia"/>
          <w:spacing w:val="-2"/>
          <w:rtl/>
        </w:rPr>
        <w:t>لَّذِينَ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cs"/>
          <w:spacing w:val="-2"/>
          <w:rtl/>
        </w:rPr>
        <w:t>ٱ</w:t>
      </w:r>
      <w:r w:rsidR="00B624D2" w:rsidRPr="00384F50">
        <w:rPr>
          <w:rStyle w:val="Char4"/>
          <w:rFonts w:hint="eastAsia"/>
          <w:spacing w:val="-2"/>
          <w:rtl/>
        </w:rPr>
        <w:t>تَّبَعُوهُ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eastAsia"/>
          <w:spacing w:val="-2"/>
          <w:rtl/>
        </w:rPr>
        <w:t>فِي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eastAsia"/>
          <w:spacing w:val="-2"/>
          <w:rtl/>
        </w:rPr>
        <w:t>سَاعَةِ</w:t>
      </w:r>
      <w:r w:rsidR="00B624D2" w:rsidRPr="00384F50">
        <w:rPr>
          <w:rStyle w:val="Char4"/>
          <w:spacing w:val="-2"/>
          <w:rtl/>
        </w:rPr>
        <w:t xml:space="preserve"> </w:t>
      </w:r>
      <w:r w:rsidR="00B624D2" w:rsidRPr="00384F50">
        <w:rPr>
          <w:rStyle w:val="Char4"/>
          <w:rFonts w:hint="cs"/>
          <w:spacing w:val="-2"/>
          <w:rtl/>
        </w:rPr>
        <w:t>ٱ</w:t>
      </w:r>
      <w:r w:rsidR="00B624D2" w:rsidRPr="00384F50">
        <w:rPr>
          <w:rStyle w:val="Char4"/>
          <w:rFonts w:hint="eastAsia"/>
          <w:spacing w:val="-2"/>
          <w:rtl/>
        </w:rPr>
        <w:t>ل</w:t>
      </w:r>
      <w:r w:rsidR="00B624D2" w:rsidRPr="00384F50">
        <w:rPr>
          <w:rStyle w:val="Char4"/>
          <w:rFonts w:hint="cs"/>
          <w:spacing w:val="-2"/>
          <w:rtl/>
        </w:rPr>
        <w:t>ۡ</w:t>
      </w:r>
      <w:r w:rsidR="00B624D2" w:rsidRPr="00384F50">
        <w:rPr>
          <w:rStyle w:val="Char4"/>
          <w:rFonts w:hint="eastAsia"/>
          <w:spacing w:val="-2"/>
          <w:rtl/>
        </w:rPr>
        <w:t>عُس</w:t>
      </w:r>
      <w:r w:rsidR="00B624D2" w:rsidRPr="00384F50">
        <w:rPr>
          <w:rStyle w:val="Char4"/>
          <w:rFonts w:hint="cs"/>
          <w:spacing w:val="-2"/>
          <w:rtl/>
        </w:rPr>
        <w:t>ۡ</w:t>
      </w:r>
      <w:r w:rsidR="00B624D2" w:rsidRPr="00384F50">
        <w:rPr>
          <w:rStyle w:val="Char4"/>
          <w:rFonts w:hint="eastAsia"/>
          <w:spacing w:val="-2"/>
          <w:rtl/>
        </w:rPr>
        <w:t>رَةِ</w:t>
      </w:r>
      <w:r w:rsidR="00F62DDD">
        <w:rPr>
          <w:rStyle w:val="Char3"/>
          <w:rFonts w:cs="Traditional Arabic" w:hint="cs"/>
          <w:spacing w:val="-2"/>
          <w:rtl/>
        </w:rPr>
        <w:t>﴾</w:t>
      </w:r>
      <w:r w:rsidR="00E6180F" w:rsidRPr="00384F50">
        <w:rPr>
          <w:rFonts w:ascii="Times New Roman" w:hAnsi="Times New Roman" w:cs="B Lotus" w:hint="cs"/>
          <w:spacing w:val="-2"/>
          <w:rtl/>
        </w:rPr>
        <w:t xml:space="preserve"> </w:t>
      </w:r>
      <w:r w:rsidR="005B40AA" w:rsidRPr="00384F50">
        <w:rPr>
          <w:rFonts w:ascii="QCF_P205" w:eastAsia="Times New Roman" w:hAnsi="QCF_P205" w:cs="QCF_P205"/>
          <w:spacing w:val="-2"/>
          <w:sz w:val="26"/>
          <w:szCs w:val="26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مضمون را 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حاً تأک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صبر بر مصائب و سخت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ها نزد خداوند چنان عظ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ارزشمند است که سبب مغفرت گناهان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‌شود)</w:t>
      </w:r>
      <w:r w:rsidR="006E31C9" w:rsidRPr="000364EC">
        <w:rPr>
          <w:rStyle w:val="Char7"/>
          <w:vertAlign w:val="superscript"/>
          <w:rtl/>
        </w:rPr>
        <w:footnoteReference w:id="52"/>
      </w:r>
      <w:r w:rsidR="005752AF">
        <w:rPr>
          <w:rStyle w:val="Char7"/>
          <w:rFonts w:hint="cs"/>
          <w:rtl/>
        </w:rPr>
        <w:t xml:space="preserve">. </w:t>
      </w:r>
    </w:p>
    <w:p w:rsidR="0028682F" w:rsidRPr="00795BC8" w:rsidRDefault="0028682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طبرس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ماه رجب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غزوه روم آماده شده و به قبا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عرب که مسلمان شده بودند نامه نوشت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تشو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و آماده کردن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جهاد به نزد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گس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داشت و موقع حرکت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جهاد خطبه‌ا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خواند و پس از حمد و ثنا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خدا و تشو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به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دست</w:t>
      </w:r>
      <w:r w:rsidR="00A97C66" w:rsidRPr="00795BC8">
        <w:rPr>
          <w:rStyle w:val="Char7"/>
          <w:rFonts w:hint="cs"/>
          <w:rtl/>
        </w:rPr>
        <w:t>گ</w:t>
      </w:r>
      <w:r w:rsidR="00310874">
        <w:rPr>
          <w:rStyle w:val="Char7"/>
          <w:rFonts w:hint="cs"/>
          <w:rtl/>
        </w:rPr>
        <w:t>ی</w:t>
      </w:r>
      <w:r w:rsidR="00A97C66"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A97C66" w:rsidRPr="00795BC8">
        <w:rPr>
          <w:rStyle w:val="Char7"/>
          <w:rFonts w:hint="cs"/>
          <w:rtl/>
        </w:rPr>
        <w:t xml:space="preserve"> از فقراء و بخشش در راه خدا</w:t>
      </w:r>
      <w:r w:rsidRPr="00795BC8">
        <w:rPr>
          <w:rStyle w:val="Char7"/>
          <w:rFonts w:hint="cs"/>
          <w:rtl/>
        </w:rPr>
        <w:t xml:space="preserve">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اصحاب قصد انفاق کرد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عثمان بن عفان</w:t>
      </w:r>
      <w:r w:rsidR="0024380C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بود که با ظروف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پر از نقره نزد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آمد و آن را در دامان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مجاهد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را ساز و برگ پوشان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به دنبال او عباس آمد و مال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داد و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</w:t>
      </w:r>
      <w:r w:rsidR="00555C2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تجه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کرد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سپس</w:t>
      </w:r>
      <w:r w:rsidR="00E846C8" w:rsidRPr="00795BC8">
        <w:rPr>
          <w:rStyle w:val="Char7"/>
          <w:rFonts w:hint="cs"/>
          <w:rtl/>
        </w:rPr>
        <w:t xml:space="preserve"> انصار و بعد از</w:t>
      </w:r>
      <w:r w:rsidR="005752AF">
        <w:rPr>
          <w:rStyle w:val="Char7"/>
          <w:rFonts w:hint="cs"/>
          <w:rtl/>
        </w:rPr>
        <w:t xml:space="preserve"> آن‌ها </w:t>
      </w:r>
      <w:r w:rsidR="00E846C8" w:rsidRPr="00795BC8">
        <w:rPr>
          <w:rStyle w:val="Char7"/>
          <w:rFonts w:hint="cs"/>
          <w:rtl/>
        </w:rPr>
        <w:t>عبدالرحمن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و طلحه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آنچه در توان داشتند بخش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خاطر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اء و تزو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مقدار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اموال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بخش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دند)</w:t>
      </w:r>
      <w:r w:rsidR="006E31C9" w:rsidRPr="000364EC">
        <w:rPr>
          <w:rStyle w:val="Char7"/>
          <w:vertAlign w:val="superscript"/>
          <w:rtl/>
        </w:rPr>
        <w:footnoteReference w:id="53"/>
      </w:r>
      <w:r w:rsidR="005752AF">
        <w:rPr>
          <w:rStyle w:val="Char7"/>
          <w:rFonts w:hint="cs"/>
          <w:rtl/>
        </w:rPr>
        <w:t xml:space="preserve">. </w:t>
      </w:r>
    </w:p>
    <w:p w:rsidR="0028682F" w:rsidRPr="00795BC8" w:rsidRDefault="0028682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تمام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و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 به طور روشن و کاف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شأن و منزلت </w:t>
      </w:r>
      <w:r w:rsidR="00F078C0" w:rsidRPr="00795BC8">
        <w:rPr>
          <w:rStyle w:val="Char7"/>
          <w:rFonts w:hint="cs"/>
          <w:rtl/>
        </w:rPr>
        <w:t>اصحاب</w:t>
      </w:r>
      <w:r w:rsidR="006425A2" w:rsidRPr="00384F50">
        <w:rPr>
          <w:rFonts w:ascii="Times New Roman" w:hAnsi="Times New Roman" w:cs="CTraditional Arabic" w:hint="cs"/>
          <w:b/>
          <w:spacing w:val="-4"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را توض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‌دهند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‌دارند که چگونه همه ثروت و دارائ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نصرت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خدا و اطاعت از اوامر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نثار کردند</w:t>
      </w:r>
      <w:r w:rsidR="005752AF">
        <w:rPr>
          <w:rStyle w:val="Char7"/>
          <w:rFonts w:hint="cs"/>
          <w:rtl/>
        </w:rPr>
        <w:t xml:space="preserve">. </w:t>
      </w:r>
    </w:p>
    <w:p w:rsidR="0028682F" w:rsidRPr="00795BC8" w:rsidRDefault="0028682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هر ک</w:t>
      </w:r>
      <w:r w:rsidR="00073138" w:rsidRPr="00795BC8">
        <w:rPr>
          <w:rStyle w:val="Char7"/>
          <w:rFonts w:hint="cs"/>
          <w:rtl/>
        </w:rPr>
        <w:t xml:space="preserve">س که در اقوال و نظرات دانشمندانی که درباره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E846C8" w:rsidRPr="00795BC8">
        <w:rPr>
          <w:rStyle w:val="Char7"/>
          <w:rFonts w:hint="cs"/>
          <w:rtl/>
        </w:rPr>
        <w:t xml:space="preserve"> تحقیق کرده</w:t>
      </w:r>
      <w:r w:rsidR="00E846C8" w:rsidRPr="00795BC8">
        <w:rPr>
          <w:rStyle w:val="Char7"/>
          <w:rFonts w:hint="eastAsia"/>
          <w:rtl/>
        </w:rPr>
        <w:t>‌</w:t>
      </w:r>
      <w:r w:rsidR="00073138" w:rsidRPr="00795BC8">
        <w:rPr>
          <w:rStyle w:val="Char7"/>
          <w:rFonts w:hint="cs"/>
          <w:rtl/>
        </w:rPr>
        <w:t xml:space="preserve">اند </w:t>
      </w:r>
      <w:r w:rsidRPr="00795BC8">
        <w:rPr>
          <w:rStyle w:val="Char7"/>
          <w:rFonts w:hint="cs"/>
          <w:rtl/>
        </w:rPr>
        <w:t>عاقلانه و منصفانه تأمل کند</w:t>
      </w:r>
      <w:r w:rsidR="00073138" w:rsidRPr="00795BC8">
        <w:rPr>
          <w:rStyle w:val="Char7"/>
          <w:rFonts w:hint="cs"/>
          <w:rtl/>
        </w:rPr>
        <w:t xml:space="preserve"> متوجه</w:t>
      </w:r>
      <w:r w:rsidR="00220210">
        <w:rPr>
          <w:rStyle w:val="Char7"/>
          <w:rFonts w:hint="cs"/>
          <w:rtl/>
        </w:rPr>
        <w:t xml:space="preserve"> می‌شود </w:t>
      </w:r>
      <w:r w:rsidR="00073138" w:rsidRPr="00795BC8">
        <w:rPr>
          <w:rStyle w:val="Char7"/>
          <w:rFonts w:hint="cs"/>
          <w:rtl/>
        </w:rPr>
        <w:t xml:space="preserve">که </w:t>
      </w:r>
      <w:r w:rsidR="00E846C8" w:rsidRPr="00795BC8">
        <w:rPr>
          <w:rStyle w:val="Char7"/>
          <w:rFonts w:hint="cs"/>
          <w:rtl/>
        </w:rPr>
        <w:t>اهل بیت و صحابه دوستدار هم بوده</w:t>
      </w:r>
      <w:r w:rsidR="00E846C8" w:rsidRPr="00795BC8">
        <w:rPr>
          <w:rStyle w:val="Char7"/>
          <w:rFonts w:hint="eastAsia"/>
          <w:rtl/>
        </w:rPr>
        <w:t>‌</w:t>
      </w:r>
      <w:r w:rsidR="00073138" w:rsidRPr="00795BC8">
        <w:rPr>
          <w:rStyle w:val="Char7"/>
          <w:rFonts w:hint="cs"/>
          <w:rtl/>
        </w:rPr>
        <w:t>اند</w:t>
      </w:r>
      <w:r w:rsidR="005752AF">
        <w:rPr>
          <w:rStyle w:val="Char7"/>
          <w:rFonts w:hint="cs"/>
          <w:rtl/>
        </w:rPr>
        <w:t xml:space="preserve">، </w:t>
      </w:r>
      <w:r w:rsidR="00073138" w:rsidRPr="00795BC8">
        <w:rPr>
          <w:rStyle w:val="Char7"/>
          <w:rFonts w:hint="cs"/>
          <w:rtl/>
        </w:rPr>
        <w:t xml:space="preserve">همچنین </w:t>
      </w:r>
      <w:r w:rsidRPr="00795BC8">
        <w:rPr>
          <w:rStyle w:val="Char7"/>
          <w:rFonts w:hint="cs"/>
          <w:rtl/>
        </w:rPr>
        <w:t>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ابد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گروه مبارک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چه اعمال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</w:t>
      </w:r>
      <w:r w:rsidR="00073138" w:rsidRPr="00795BC8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بوده‌اند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از سنت محمد مصطف</w:t>
      </w:r>
      <w:r w:rsidR="00310874">
        <w:rPr>
          <w:rStyle w:val="Char7"/>
          <w:rFonts w:hint="cs"/>
          <w:rtl/>
        </w:rPr>
        <w:t>ی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A46F3" w:rsidRPr="00795BC8">
        <w:rPr>
          <w:rStyle w:val="Char7"/>
          <w:rFonts w:hint="cs"/>
          <w:rtl/>
        </w:rPr>
        <w:t>آنان را به</w:t>
      </w:r>
      <w:r w:rsidRPr="00795BC8">
        <w:rPr>
          <w:rStyle w:val="Char7"/>
          <w:rFonts w:hint="cs"/>
          <w:rtl/>
        </w:rPr>
        <w:t xml:space="preserve"> چه منزلت والا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</w:t>
      </w:r>
      <w:r w:rsidR="00D32548" w:rsidRPr="00795BC8">
        <w:rPr>
          <w:rStyle w:val="Char7"/>
          <w:rFonts w:hint="cs"/>
          <w:rtl/>
        </w:rPr>
        <w:t>رسانده</w:t>
      </w:r>
      <w:r w:rsidRPr="00795BC8">
        <w:rPr>
          <w:rStyle w:val="Char7"/>
          <w:rFonts w:hint="cs"/>
          <w:rtl/>
        </w:rPr>
        <w:t xml:space="preserve"> است و چگونه مورد شهادت </w:t>
      </w:r>
      <w:r w:rsidR="002216F4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2216F4" w:rsidRPr="00795BC8">
        <w:rPr>
          <w:rStyle w:val="Char7"/>
          <w:rFonts w:hint="cs"/>
          <w:rtl/>
        </w:rPr>
        <w:t>کو</w:t>
      </w:r>
      <w:r w:rsidR="00310874">
        <w:rPr>
          <w:rStyle w:val="Char7"/>
          <w:rFonts w:hint="cs"/>
          <w:rtl/>
        </w:rPr>
        <w:t>ی</w:t>
      </w:r>
      <w:r w:rsidR="002216F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کتاب خدا و عترت </w:t>
      </w:r>
      <w:r w:rsidR="003B4A8A" w:rsidRPr="00795BC8">
        <w:rPr>
          <w:rStyle w:val="Char7"/>
          <w:rFonts w:hint="cs"/>
          <w:rtl/>
        </w:rPr>
        <w:t>نب</w:t>
      </w:r>
      <w:r w:rsidR="00310874">
        <w:rPr>
          <w:rStyle w:val="Char7"/>
          <w:rFonts w:hint="cs"/>
          <w:rtl/>
        </w:rPr>
        <w:t>ی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واقع شده‌اند</w:t>
      </w:r>
      <w:r w:rsidR="005752AF">
        <w:rPr>
          <w:rStyle w:val="Char7"/>
          <w:rFonts w:hint="cs"/>
          <w:rtl/>
        </w:rPr>
        <w:t xml:space="preserve">. </w:t>
      </w:r>
    </w:p>
    <w:p w:rsidR="004D7245" w:rsidRPr="00200CB1" w:rsidRDefault="004D7245" w:rsidP="00CC6C3C">
      <w:pPr>
        <w:pStyle w:val="StyleComplexBLotus12ptJustifiedFirstline05cm"/>
        <w:widowControl w:val="0"/>
        <w:spacing w:line="240" w:lineRule="auto"/>
        <w:ind w:firstLine="340"/>
        <w:jc w:val="lowKashida"/>
        <w:rPr>
          <w:rFonts w:cs="B Jadid"/>
          <w:b/>
          <w:bCs/>
          <w:sz w:val="36"/>
          <w:szCs w:val="28"/>
          <w:rtl/>
          <w:lang w:bidi="fa-IR"/>
        </w:rPr>
        <w:sectPr w:rsidR="004D7245" w:rsidRPr="00200CB1" w:rsidSect="00990A04">
          <w:headerReference w:type="default" r:id="rId22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9E587E" w:rsidRPr="00200CB1" w:rsidRDefault="009E587E" w:rsidP="004960E3">
      <w:pPr>
        <w:pStyle w:val="Heading1"/>
        <w:rPr>
          <w:rtl/>
          <w:lang w:bidi="fa-IR"/>
        </w:rPr>
      </w:pPr>
      <w:bookmarkStart w:id="45" w:name="_Toc380878060"/>
      <w:bookmarkStart w:id="46" w:name="_Toc442263666"/>
      <w:r w:rsidRPr="00200CB1">
        <w:rPr>
          <w:rFonts w:hint="cs"/>
          <w:rtl/>
          <w:lang w:bidi="fa-IR"/>
        </w:rPr>
        <w:t>بحث سوم</w:t>
      </w:r>
      <w:r w:rsidR="004960E3">
        <w:rPr>
          <w:rFonts w:hint="cs"/>
          <w:rtl/>
          <w:lang w:bidi="fa-IR"/>
        </w:rPr>
        <w:t>:</w:t>
      </w:r>
      <w:r w:rsidR="004960E3">
        <w:rPr>
          <w:rtl/>
          <w:lang w:bidi="fa-IR"/>
        </w:rPr>
        <w:br/>
      </w:r>
      <w:r w:rsidRPr="00200CB1">
        <w:rPr>
          <w:rFonts w:hint="cs"/>
          <w:rtl/>
          <w:lang w:bidi="fa-IR"/>
        </w:rPr>
        <w:t>چگونگ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 xml:space="preserve"> ظهور </w:t>
      </w:r>
      <w:r w:rsidR="00D033BF" w:rsidRPr="00200CB1">
        <w:rPr>
          <w:rFonts w:hint="cs"/>
          <w:rtl/>
          <w:lang w:bidi="fa-IR"/>
        </w:rPr>
        <w:t>اختلاف</w:t>
      </w:r>
      <w:r w:rsidRPr="00200CB1">
        <w:rPr>
          <w:rFonts w:hint="cs"/>
          <w:rtl/>
          <w:lang w:bidi="fa-IR"/>
        </w:rPr>
        <w:t xml:space="preserve"> </w:t>
      </w:r>
      <w:r w:rsidR="00D033BF" w:rsidRPr="00200CB1">
        <w:rPr>
          <w:rFonts w:hint="cs"/>
          <w:rtl/>
          <w:lang w:bidi="fa-IR"/>
        </w:rPr>
        <w:t xml:space="preserve">در </w:t>
      </w:r>
      <w:r w:rsidRPr="00200CB1">
        <w:rPr>
          <w:rFonts w:hint="cs"/>
          <w:rtl/>
          <w:lang w:bidi="fa-IR"/>
        </w:rPr>
        <w:t>م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ان اصحاب</w:t>
      </w:r>
      <w:bookmarkEnd w:id="45"/>
      <w:bookmarkEnd w:id="46"/>
    </w:p>
    <w:p w:rsidR="009E587E" w:rsidRPr="00795BC8" w:rsidRDefault="009E587E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با کمک خداوند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مربوط به فضل صحابه</w:t>
      </w:r>
      <w:r w:rsidR="00242740" w:rsidRPr="00795BC8">
        <w:rPr>
          <w:rStyle w:val="Char7"/>
          <w:rFonts w:hint="cs"/>
          <w:rtl/>
        </w:rPr>
        <w:t xml:space="preserve"> 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را که در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شأن و منزلت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نزد خداوند متعال و </w:t>
      </w:r>
      <w:r w:rsidR="005E1A89" w:rsidRPr="00795BC8">
        <w:rPr>
          <w:rStyle w:val="Char7"/>
          <w:rFonts w:hint="cs"/>
          <w:rtl/>
        </w:rPr>
        <w:t>ائمه</w:t>
      </w:r>
      <w:r w:rsidR="00785086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دانشمندان بود با استناد به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قرآن و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لازم است به سؤالات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مهم که ممکن است در ذهن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شود پاسخ 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محور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پرسش که اگر اصحاب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چنان صفات و</w:t>
      </w:r>
      <w:r w:rsidR="00A5117E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خصال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بودند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چگونه در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اختلاف و تفرقه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داد؟</w:t>
      </w:r>
    </w:p>
    <w:p w:rsidR="009E587E" w:rsidRPr="00F62DDD" w:rsidRDefault="009E587E" w:rsidP="00F62DDD">
      <w:pPr>
        <w:pStyle w:val="Heading2"/>
        <w:rPr>
          <w:rtl/>
        </w:rPr>
      </w:pPr>
      <w:bookmarkStart w:id="47" w:name="_Toc380878061"/>
      <w:bookmarkStart w:id="48" w:name="_Toc442263667"/>
      <w:r w:rsidRPr="00F62DDD">
        <w:rPr>
          <w:rFonts w:hint="cs"/>
          <w:rtl/>
        </w:rPr>
        <w:t>اولا</w:t>
      </w:r>
      <w:r w:rsidR="006425A2" w:rsidRPr="00F62DDD">
        <w:rPr>
          <w:rFonts w:hint="cs"/>
          <w:rtl/>
        </w:rPr>
        <w:t>:</w:t>
      </w:r>
      <w:r w:rsidRPr="00F62DDD">
        <w:rPr>
          <w:rFonts w:hint="cs"/>
          <w:rtl/>
        </w:rPr>
        <w:t xml:space="preserve"> منشأ اصل</w:t>
      </w:r>
      <w:r w:rsidR="00990A04" w:rsidRPr="00F62DDD">
        <w:rPr>
          <w:rFonts w:hint="cs"/>
          <w:rtl/>
        </w:rPr>
        <w:t>ی</w:t>
      </w:r>
      <w:r w:rsidRPr="00F62DDD">
        <w:rPr>
          <w:rFonts w:hint="cs"/>
          <w:rtl/>
        </w:rPr>
        <w:t xml:space="preserve"> فتنه</w:t>
      </w:r>
      <w:bookmarkEnd w:id="47"/>
      <w:bookmarkEnd w:id="48"/>
    </w:p>
    <w:p w:rsidR="009E587E" w:rsidRPr="00795BC8" w:rsidRDefault="009E587E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بتوان گفت که زندگ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آرام و آسوده‌ا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در جامعه </w:t>
      </w:r>
      <w:r w:rsidR="00F078C0" w:rsidRPr="00795BC8">
        <w:rPr>
          <w:rStyle w:val="Char7"/>
          <w:rFonts w:hint="cs"/>
          <w:rtl/>
        </w:rPr>
        <w:t>اصحاب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حاکم بود و فتوحات مبارک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روز</w:t>
      </w:r>
      <w:r w:rsidR="00310874">
        <w:rPr>
          <w:rStyle w:val="Char7"/>
          <w:rFonts w:hint="cs"/>
          <w:rtl/>
        </w:rPr>
        <w:t>ی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بزرگ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بر دشمنان خدا حاصل شده بود و دشمن اول خدا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از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و سپس از کل جز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EA0321" w:rsidRPr="00EA0321">
        <w:rPr>
          <w:rFonts w:ascii="IRLotus" w:hAnsi="IRLotus" w:cs="IRLotus"/>
          <w:b/>
          <w:sz w:val="36"/>
          <w:szCs w:val="28"/>
          <w:rtl/>
          <w:lang w:bidi="fa-IR"/>
        </w:rPr>
        <w:t>ة</w:t>
      </w:r>
      <w:r w:rsidRPr="00795BC8">
        <w:rPr>
          <w:rStyle w:val="Char7"/>
          <w:rFonts w:hint="cs"/>
          <w:rtl/>
        </w:rPr>
        <w:t xml:space="preserve"> العرب </w:t>
      </w:r>
      <w:r w:rsidR="001A7871" w:rsidRPr="00795BC8">
        <w:rPr>
          <w:rStyle w:val="Char7"/>
          <w:rFonts w:hint="cs"/>
          <w:rtl/>
        </w:rPr>
        <w:t>اخراج</w:t>
      </w:r>
      <w:r w:rsidRPr="00795BC8">
        <w:rPr>
          <w:rStyle w:val="Char7"/>
          <w:rFonts w:hint="cs"/>
          <w:rtl/>
        </w:rPr>
        <w:t xml:space="preserve"> شدند و به دنبال آن مملکت </w:t>
      </w:r>
      <w:r w:rsidR="001A7871" w:rsidRPr="00795BC8">
        <w:rPr>
          <w:rStyle w:val="Char7"/>
          <w:rFonts w:hint="cs"/>
          <w:rtl/>
        </w:rPr>
        <w:t>روم و دیگر کشورها</w:t>
      </w:r>
      <w:r w:rsidRPr="00795BC8">
        <w:rPr>
          <w:rStyle w:val="Char7"/>
          <w:rFonts w:hint="cs"/>
          <w:rtl/>
        </w:rPr>
        <w:t xml:space="preserve"> و پادشاه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کن گشته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گروه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وارد 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اسلام و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اجتماع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مسلمانان ش</w:t>
      </w:r>
      <w:r w:rsidR="00F913C1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>ند که</w:t>
      </w:r>
      <w:r w:rsidR="00701EF1" w:rsidRPr="00795BC8">
        <w:rPr>
          <w:rStyle w:val="Char7"/>
          <w:rtl/>
        </w:rPr>
        <w:t xml:space="preserve"> </w:t>
      </w:r>
      <w:r w:rsidRPr="00795BC8">
        <w:rPr>
          <w:rStyle w:val="Char7"/>
          <w:rFonts w:hint="cs"/>
          <w:rtl/>
        </w:rPr>
        <w:t>هر کدام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تفکرات و عادات و عرف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7F3A56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7F3A56"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="007F3A56" w:rsidRPr="00795BC8">
        <w:rPr>
          <w:rStyle w:val="Char7"/>
          <w:rFonts w:hint="cs"/>
          <w:rtl/>
        </w:rPr>
        <w:t xml:space="preserve">ن </w:t>
      </w:r>
      <w:r w:rsidR="00701EF1" w:rsidRPr="00795BC8">
        <w:rPr>
          <w:rStyle w:val="Char7"/>
          <w:rFonts w:hint="cs"/>
          <w:rtl/>
        </w:rPr>
        <w:t>قبل از اسلام بودند که در اذهان و</w:t>
      </w:r>
      <w:r w:rsidR="00785086" w:rsidRPr="00795BC8">
        <w:rPr>
          <w:rStyle w:val="Char7"/>
          <w:rFonts w:hint="cs"/>
          <w:rtl/>
        </w:rPr>
        <w:t xml:space="preserve"> </w:t>
      </w:r>
      <w:r w:rsidR="00701EF1" w:rsidRPr="00795BC8">
        <w:rPr>
          <w:rStyle w:val="Char7"/>
          <w:rFonts w:hint="cs"/>
          <w:rtl/>
        </w:rPr>
        <w:t>افکار</w:t>
      </w:r>
      <w:r w:rsidR="005752AF">
        <w:rPr>
          <w:rStyle w:val="Char7"/>
          <w:rFonts w:hint="cs"/>
          <w:rtl/>
        </w:rPr>
        <w:t xml:space="preserve"> آن‌ها </w:t>
      </w:r>
      <w:r w:rsidR="00701EF1" w:rsidRPr="00795BC8">
        <w:rPr>
          <w:rStyle w:val="Char7"/>
          <w:rFonts w:hint="cs"/>
          <w:rtl/>
        </w:rPr>
        <w:t>همچنان باق</w:t>
      </w:r>
      <w:r w:rsidR="00310874">
        <w:rPr>
          <w:rStyle w:val="Char7"/>
          <w:rFonts w:hint="cs"/>
          <w:rtl/>
        </w:rPr>
        <w:t>ی</w:t>
      </w:r>
      <w:r w:rsidR="00701EF1" w:rsidRPr="00795BC8">
        <w:rPr>
          <w:rStyle w:val="Char7"/>
          <w:rFonts w:hint="cs"/>
          <w:rtl/>
        </w:rPr>
        <w:t xml:space="preserve">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بستر مناسب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اختلاف و تفرقه در صف امت اسلام</w:t>
      </w:r>
      <w:r w:rsidR="00F913C1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F913C1" w:rsidRPr="00795BC8">
        <w:rPr>
          <w:rStyle w:val="Char7"/>
          <w:rFonts w:hint="cs"/>
          <w:rtl/>
        </w:rPr>
        <w:t>جاد</w:t>
      </w:r>
      <w:r w:rsidRPr="00795BC8">
        <w:rPr>
          <w:rStyle w:val="Char7"/>
          <w:rFonts w:hint="cs"/>
          <w:rtl/>
        </w:rPr>
        <w:t xml:space="preserve"> شد</w:t>
      </w:r>
      <w:r w:rsidR="005752AF">
        <w:rPr>
          <w:rStyle w:val="Char7"/>
          <w:rFonts w:hint="cs"/>
          <w:rtl/>
        </w:rPr>
        <w:t xml:space="preserve">. </w:t>
      </w:r>
    </w:p>
    <w:p w:rsidR="00785086" w:rsidRPr="00200CB1" w:rsidRDefault="009E587E" w:rsidP="00AC2BD9">
      <w:pPr>
        <w:pStyle w:val="StyleComplexBLotus12ptJustifiedFirstline05cm"/>
        <w:widowControl w:val="0"/>
        <w:spacing w:line="240" w:lineRule="auto"/>
        <w:ind w:firstLine="340"/>
        <w:rPr>
          <w:rFonts w:ascii="mylotus" w:hAnsi="mylotus" w:cs="Traditional Arabic"/>
          <w:sz w:val="30"/>
          <w:szCs w:val="30"/>
          <w:rtl/>
        </w:rPr>
      </w:pPr>
      <w:r w:rsidRPr="00795BC8">
        <w:rPr>
          <w:rStyle w:val="Char7"/>
          <w:rFonts w:hint="cs"/>
          <w:rtl/>
        </w:rPr>
        <w:t>از سو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زن</w:t>
      </w:r>
      <w:r w:rsidR="00701EF1" w:rsidRPr="00795BC8">
        <w:rPr>
          <w:rStyle w:val="Char7"/>
          <w:rFonts w:hint="cs"/>
          <w:rtl/>
        </w:rPr>
        <w:t>دگ</w:t>
      </w:r>
      <w:r w:rsidR="00310874">
        <w:rPr>
          <w:rStyle w:val="Char7"/>
          <w:rFonts w:hint="cs"/>
          <w:rtl/>
        </w:rPr>
        <w:t>ی</w:t>
      </w:r>
      <w:r w:rsidR="00701EF1" w:rsidRPr="00795BC8">
        <w:rPr>
          <w:rStyle w:val="Char7"/>
          <w:rFonts w:hint="cs"/>
          <w:rtl/>
        </w:rPr>
        <w:t xml:space="preserve"> آسوده مسلم</w:t>
      </w:r>
      <w:r w:rsidR="00310874">
        <w:rPr>
          <w:rStyle w:val="Char7"/>
          <w:rFonts w:hint="cs"/>
          <w:rtl/>
        </w:rPr>
        <w:t>ی</w:t>
      </w:r>
      <w:r w:rsidR="00701EF1" w:rsidRPr="00795BC8">
        <w:rPr>
          <w:rStyle w:val="Char7"/>
          <w:rFonts w:hint="cs"/>
          <w:rtl/>
        </w:rPr>
        <w:t>ن و گسترش فتوحات</w:t>
      </w:r>
      <w:r w:rsidR="005752AF">
        <w:rPr>
          <w:rStyle w:val="Char7"/>
          <w:rFonts w:hint="cs"/>
          <w:rtl/>
        </w:rPr>
        <w:t xml:space="preserve">، </w:t>
      </w:r>
      <w:r w:rsidR="00EA0321" w:rsidRPr="00795BC8">
        <w:rPr>
          <w:rStyle w:val="Char7"/>
          <w:rFonts w:hint="cs"/>
          <w:rtl/>
        </w:rPr>
        <w:t>هوا</w:t>
      </w:r>
      <w:r w:rsidR="00701EF1" w:rsidRPr="00795BC8">
        <w:rPr>
          <w:rStyle w:val="Char7"/>
          <w:rFonts w:hint="cs"/>
          <w:rtl/>
        </w:rPr>
        <w:t>پرستان را خوش ن</w:t>
      </w:r>
      <w:r w:rsidR="00310874">
        <w:rPr>
          <w:rStyle w:val="Char7"/>
          <w:rFonts w:hint="cs"/>
          <w:rtl/>
        </w:rPr>
        <w:t>ی</w:t>
      </w:r>
      <w:r w:rsidR="00701EF1" w:rsidRPr="00795BC8">
        <w:rPr>
          <w:rStyle w:val="Char7"/>
          <w:rFonts w:hint="cs"/>
          <w:rtl/>
        </w:rPr>
        <w:t xml:space="preserve">امد </w:t>
      </w:r>
      <w:r w:rsidRPr="00795BC8">
        <w:rPr>
          <w:rStyle w:val="Char7"/>
          <w:rFonts w:hint="cs"/>
          <w:rtl/>
        </w:rPr>
        <w:t>لذا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کاشتن بذر تفرقه و اختلاف در جامعه مبارک و نمونه اصحاب</w:t>
      </w:r>
      <w:r w:rsidR="001A7871" w:rsidRPr="00795BC8">
        <w:rPr>
          <w:rStyle w:val="Char7"/>
          <w:rFonts w:hint="cs"/>
          <w:rtl/>
        </w:rPr>
        <w:t xml:space="preserve"> از هیچ تلاشی فروگذاری نکردند</w:t>
      </w:r>
      <w:r w:rsidRPr="00795BC8">
        <w:rPr>
          <w:rStyle w:val="Char7"/>
          <w:rFonts w:hint="cs"/>
          <w:rtl/>
        </w:rPr>
        <w:t xml:space="preserve"> </w:t>
      </w:r>
      <w:r w:rsidR="001A7871" w:rsidRPr="00795BC8">
        <w:rPr>
          <w:rStyle w:val="Char7"/>
          <w:rFonts w:hint="cs"/>
          <w:rtl/>
        </w:rPr>
        <w:t xml:space="preserve">و </w:t>
      </w:r>
      <w:r w:rsidRPr="00795BC8">
        <w:rPr>
          <w:rStyle w:val="Char7"/>
          <w:rFonts w:hint="cs"/>
          <w:rtl/>
        </w:rPr>
        <w:t>در شعله‌ور کردن آتش فتنه و بدعت</w:t>
      </w:r>
      <w:r w:rsidR="00A87EBA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گذار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از طر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جاد شکاف در صفوف اصحاب تا سر حد جان </w:t>
      </w:r>
      <w:r w:rsidR="001A7871" w:rsidRPr="00795BC8">
        <w:rPr>
          <w:rStyle w:val="Char7"/>
          <w:rFonts w:hint="cs"/>
          <w:rtl/>
        </w:rPr>
        <w:t>کوشش</w:t>
      </w:r>
      <w:r w:rsidR="00220210">
        <w:rPr>
          <w:rStyle w:val="Char7"/>
          <w:rFonts w:hint="cs"/>
          <w:rtl/>
        </w:rPr>
        <w:t xml:space="preserve"> می‌کردند</w:t>
      </w:r>
      <w:r w:rsidR="005752AF">
        <w:rPr>
          <w:rStyle w:val="Char7"/>
          <w:rFonts w:hint="cs"/>
          <w:rtl/>
        </w:rPr>
        <w:t xml:space="preserve">. </w:t>
      </w:r>
    </w:p>
    <w:p w:rsidR="009E587E" w:rsidRPr="00795BC8" w:rsidRDefault="00563F3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قدم در</w:t>
      </w:r>
      <w:r w:rsidR="0078508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شر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شعله</w:t>
      </w:r>
      <w:r w:rsidR="00A87EBA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ور</w:t>
      </w:r>
      <w:r w:rsidR="0078508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ساختن آتش تفرقه و</w:t>
      </w:r>
      <w:r w:rsidR="00A87EB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کاشتن تخم شک و</w:t>
      </w:r>
      <w:r w:rsidR="00F67C6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شبه</w:t>
      </w:r>
      <w:r w:rsidR="00E846C8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در</w:t>
      </w:r>
      <w:r w:rsidR="0078508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مردم بود وآن از راه 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انسان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</w:t>
      </w:r>
      <w:r w:rsidR="00A87EBA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النفس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 بدعت طعن در صداقت و درست</w:t>
      </w:r>
      <w:r w:rsidR="00310874">
        <w:rPr>
          <w:rStyle w:val="Char7"/>
          <w:rFonts w:hint="cs"/>
          <w:rtl/>
        </w:rPr>
        <w:t>ی</w:t>
      </w:r>
      <w:r w:rsidR="00785086" w:rsidRPr="00795BC8">
        <w:rPr>
          <w:rStyle w:val="Char7"/>
          <w:rFonts w:hint="cs"/>
          <w:rtl/>
        </w:rPr>
        <w:t xml:space="preserve"> اصحاب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امبر 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>عل</w:t>
      </w:r>
      <w:r w:rsidR="0049485A" w:rsidRPr="008D2CFC">
        <w:rPr>
          <w:rFonts w:ascii="IRLotus" w:hAnsi="IRLotus" w:cs="IRLotus"/>
          <w:b/>
          <w:sz w:val="36"/>
          <w:szCs w:val="28"/>
          <w:rtl/>
          <w:lang w:bidi="fa-IR"/>
        </w:rPr>
        <w:t>ي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>ه الصلا</w:t>
      </w:r>
      <w:r w:rsidR="00785086" w:rsidRPr="008D2CFC">
        <w:rPr>
          <w:rFonts w:ascii="IRLotus" w:hAnsi="IRLotus" w:cs="IRLotus"/>
          <w:b/>
          <w:sz w:val="36"/>
          <w:szCs w:val="28"/>
          <w:rtl/>
          <w:lang w:bidi="fa-IR"/>
        </w:rPr>
        <w:t>ة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 xml:space="preserve"> والسلام</w:t>
      </w:r>
      <w:r w:rsidRPr="00795BC8">
        <w:rPr>
          <w:rStyle w:val="Char7"/>
          <w:rFonts w:hint="cs"/>
          <w:rtl/>
        </w:rPr>
        <w:t xml:space="preserve">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A87EBA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گذار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 تا 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له بن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محکم جمع صحابه را سست سازند و</w:t>
      </w:r>
      <w:r w:rsidR="00A87EB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مردم تفرقه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کرده و</w:t>
      </w:r>
      <w:r w:rsidR="0078508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قوتشان تبد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به ضعف شود</w:t>
      </w:r>
      <w:r w:rsidR="005752AF">
        <w:rPr>
          <w:rStyle w:val="Char7"/>
          <w:rFonts w:hint="cs"/>
          <w:rtl/>
        </w:rPr>
        <w:t xml:space="preserve">. </w:t>
      </w:r>
    </w:p>
    <w:p w:rsidR="009E587E" w:rsidRPr="00795BC8" w:rsidRDefault="009E587E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لازم به ذکر ا</w:t>
      </w:r>
      <w:r w:rsidR="00F913C1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>ت محور اصل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توطئه‌ها در جامعه</w:t>
      </w:r>
      <w:r w:rsidR="0078508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و پرچمدار آن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عبدالله بن سبأ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می‌باشد </w:t>
      </w:r>
      <w:r w:rsidRPr="00795BC8">
        <w:rPr>
          <w:rStyle w:val="Char7"/>
          <w:rFonts w:hint="cs"/>
          <w:rtl/>
        </w:rPr>
        <w:t>که مردم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قتل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سوم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عثمان</w:t>
      </w:r>
      <w:r w:rsidR="006425A2" w:rsidRPr="00200CB1">
        <w:rPr>
          <w:rFonts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تشو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و ترغ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در مرحله</w:t>
      </w:r>
      <w:r w:rsidR="00F913C1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="00785086" w:rsidRPr="00795BC8">
        <w:rPr>
          <w:rStyle w:val="Char7"/>
          <w:rFonts w:hint="cs"/>
          <w:rtl/>
        </w:rPr>
        <w:t>گر شروع به دروغ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زبان امام </w:t>
      </w:r>
      <w:r w:rsidR="00F078C0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و نسبت دادن اقوال و اعتقادات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او کرد و آن را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کوته</w:t>
      </w:r>
      <w:r w:rsidR="00A87EBA" w:rsidRPr="00795BC8">
        <w:rPr>
          <w:rStyle w:val="Char7"/>
          <w:rFonts w:hint="eastAsia"/>
          <w:rtl/>
        </w:rPr>
        <w:t>‌</w:t>
      </w:r>
      <w:r w:rsidR="00785086" w:rsidRPr="00795BC8">
        <w:rPr>
          <w:rStyle w:val="Char7"/>
          <w:rFonts w:hint="cs"/>
          <w:rtl/>
        </w:rPr>
        <w:t>فکران کم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مان و دوستداران فتنه اشاعه داده و مقام </w:t>
      </w:r>
      <w:r w:rsidR="00560AFF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560AFF" w:rsidRPr="00795BC8">
        <w:rPr>
          <w:rStyle w:val="Char7"/>
          <w:rFonts w:hint="cs"/>
          <w:rtl/>
        </w:rPr>
        <w:t>شان را تا حد الوه</w:t>
      </w:r>
      <w:r w:rsidR="00310874">
        <w:rPr>
          <w:rStyle w:val="Char7"/>
          <w:rFonts w:hint="cs"/>
          <w:rtl/>
        </w:rPr>
        <w:t>ی</w:t>
      </w:r>
      <w:r w:rsidR="00560AFF" w:rsidRPr="00795BC8">
        <w:rPr>
          <w:rStyle w:val="Char7"/>
          <w:rFonts w:hint="cs"/>
          <w:rtl/>
        </w:rPr>
        <w:t>ت و خدا</w:t>
      </w:r>
      <w:r w:rsidR="00310874">
        <w:rPr>
          <w:rStyle w:val="Char7"/>
          <w:rFonts w:hint="cs"/>
          <w:rtl/>
        </w:rPr>
        <w:t>یی</w:t>
      </w:r>
      <w:r w:rsidR="00560AFF" w:rsidRPr="00795BC8">
        <w:rPr>
          <w:rStyle w:val="Char7"/>
          <w:rFonts w:hint="cs"/>
          <w:rtl/>
        </w:rPr>
        <w:t xml:space="preserve"> بالا برد</w:t>
      </w:r>
      <w:r w:rsidR="005752AF">
        <w:rPr>
          <w:rStyle w:val="Char7"/>
          <w:rFonts w:hint="cs"/>
          <w:rtl/>
        </w:rPr>
        <w:t xml:space="preserve">. </w:t>
      </w:r>
      <w:r w:rsidR="00F913C1" w:rsidRPr="00795BC8">
        <w:rPr>
          <w:rStyle w:val="Char7"/>
          <w:rFonts w:hint="cs"/>
          <w:rtl/>
        </w:rPr>
        <w:t>ا</w:t>
      </w:r>
      <w:r w:rsidR="00560AFF" w:rsidRPr="00795BC8">
        <w:rPr>
          <w:rStyle w:val="Char7"/>
          <w:rFonts w:hint="cs"/>
          <w:rtl/>
        </w:rPr>
        <w:t>و ترو</w:t>
      </w:r>
      <w:r w:rsidR="00310874">
        <w:rPr>
          <w:rStyle w:val="Char7"/>
          <w:rFonts w:hint="cs"/>
          <w:rtl/>
        </w:rPr>
        <w:t>ی</w:t>
      </w:r>
      <w:r w:rsidR="00560AFF" w:rsidRPr="00795BC8">
        <w:rPr>
          <w:rStyle w:val="Char7"/>
          <w:rFonts w:hint="cs"/>
          <w:rtl/>
        </w:rPr>
        <w:t>ج کرد که و</w:t>
      </w:r>
      <w:r w:rsidR="00310874">
        <w:rPr>
          <w:rStyle w:val="Char7"/>
          <w:rFonts w:hint="cs"/>
          <w:rtl/>
        </w:rPr>
        <w:t>ی</w:t>
      </w:r>
      <w:r w:rsidR="00560AFF" w:rsidRPr="00795BC8">
        <w:rPr>
          <w:rStyle w:val="Char7"/>
          <w:rFonts w:hint="cs"/>
          <w:rtl/>
        </w:rPr>
        <w:t xml:space="preserve"> دارا</w:t>
      </w:r>
      <w:r w:rsidR="00310874">
        <w:rPr>
          <w:rStyle w:val="Char7"/>
          <w:rFonts w:hint="cs"/>
          <w:rtl/>
        </w:rPr>
        <w:t>ی</w:t>
      </w:r>
      <w:r w:rsidR="00560AFF" w:rsidRPr="00795BC8">
        <w:rPr>
          <w:rStyle w:val="Char7"/>
          <w:rFonts w:hint="cs"/>
          <w:rtl/>
        </w:rPr>
        <w:t xml:space="preserve"> حق خلافت</w:t>
      </w:r>
      <w:r w:rsidR="00785086" w:rsidRPr="00795BC8">
        <w:rPr>
          <w:rStyle w:val="Char7"/>
          <w:rFonts w:hint="cs"/>
          <w:rtl/>
        </w:rPr>
        <w:t xml:space="preserve"> و وصیت</w:t>
      </w:r>
      <w:r w:rsidR="00560AFF" w:rsidRPr="00795BC8">
        <w:rPr>
          <w:rStyle w:val="Char7"/>
          <w:rFonts w:hint="cs"/>
          <w:rtl/>
        </w:rPr>
        <w:t xml:space="preserve"> بوده و از جانب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560AFF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560AFF" w:rsidRPr="00795BC8">
        <w:rPr>
          <w:rStyle w:val="Char7"/>
          <w:rFonts w:hint="cs"/>
          <w:rtl/>
        </w:rPr>
        <w:t xml:space="preserve"> خلافت تع</w:t>
      </w:r>
      <w:r w:rsidR="00310874">
        <w:rPr>
          <w:rStyle w:val="Char7"/>
          <w:rFonts w:hint="cs"/>
          <w:rtl/>
        </w:rPr>
        <w:t>یی</w:t>
      </w:r>
      <w:r w:rsidR="00560AFF" w:rsidRPr="00795BC8">
        <w:rPr>
          <w:rStyle w:val="Char7"/>
          <w:rFonts w:hint="cs"/>
          <w:rtl/>
        </w:rPr>
        <w:t xml:space="preserve">ن شده </w:t>
      </w:r>
      <w:r w:rsidR="00E80118" w:rsidRPr="00795BC8">
        <w:rPr>
          <w:rStyle w:val="Char7"/>
          <w:rFonts w:hint="cs"/>
          <w:rtl/>
        </w:rPr>
        <w:t>است</w:t>
      </w:r>
      <w:r w:rsidR="005752AF">
        <w:rPr>
          <w:rStyle w:val="Char7"/>
          <w:rFonts w:hint="cs"/>
          <w:rtl/>
        </w:rPr>
        <w:t xml:space="preserve">، </w:t>
      </w:r>
      <w:r w:rsidR="00E80118" w:rsidRPr="00795BC8">
        <w:rPr>
          <w:rStyle w:val="Char7"/>
          <w:rFonts w:hint="cs"/>
          <w:rtl/>
        </w:rPr>
        <w:t>اما صحا</w:t>
      </w:r>
      <w:r w:rsidR="00537FD8" w:rsidRPr="00795BC8">
        <w:rPr>
          <w:rStyle w:val="Char7"/>
          <w:rFonts w:hint="cs"/>
          <w:rtl/>
        </w:rPr>
        <w:t xml:space="preserve">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537FD8" w:rsidRPr="00795BC8">
        <w:rPr>
          <w:rStyle w:val="Char7"/>
          <w:rFonts w:hint="cs"/>
          <w:rtl/>
        </w:rPr>
        <w:t>آن را از و</w:t>
      </w:r>
      <w:r w:rsidR="00310874">
        <w:rPr>
          <w:rStyle w:val="Char7"/>
          <w:rFonts w:hint="cs"/>
          <w:rtl/>
        </w:rPr>
        <w:t>ی</w:t>
      </w:r>
      <w:r w:rsidR="00537FD8" w:rsidRPr="00795BC8">
        <w:rPr>
          <w:rStyle w:val="Char7"/>
          <w:rFonts w:hint="cs"/>
          <w:rtl/>
        </w:rPr>
        <w:t xml:space="preserve"> غص</w:t>
      </w:r>
      <w:r w:rsidR="00E80118" w:rsidRPr="00795BC8">
        <w:rPr>
          <w:rStyle w:val="Char7"/>
          <w:rFonts w:hint="cs"/>
          <w:rtl/>
        </w:rPr>
        <w:t>ب کرده و حق او را پا</w:t>
      </w:r>
      <w:r w:rsidR="00310874">
        <w:rPr>
          <w:rStyle w:val="Char7"/>
          <w:rFonts w:hint="cs"/>
          <w:rtl/>
        </w:rPr>
        <w:t>ی</w:t>
      </w:r>
      <w:r w:rsidR="00E80118" w:rsidRPr="00795BC8">
        <w:rPr>
          <w:rStyle w:val="Char7"/>
          <w:rFonts w:hint="cs"/>
          <w:rtl/>
        </w:rPr>
        <w:t>مال نموده‌اند</w:t>
      </w:r>
      <w:r w:rsidR="005752AF">
        <w:rPr>
          <w:rStyle w:val="Char7"/>
          <w:rFonts w:hint="cs"/>
          <w:rtl/>
        </w:rPr>
        <w:t xml:space="preserve">. </w:t>
      </w:r>
    </w:p>
    <w:p w:rsidR="00E80118" w:rsidRPr="00795BC8" w:rsidRDefault="001247B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امام </w:t>
      </w:r>
      <w:r w:rsidR="00F078C0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با گسترش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بدعت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خطرناک و تحت تأث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قرار گرفتن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مردم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حالت که مسا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غلوآم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درباره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بر سر هر زبان 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آرام ننشسته و نسبت به آن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‌توجه نبود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با خشم و جد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فراوان اقدامات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جد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‌سابقه‌ا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گرفت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شان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دستور دادند تا چاله‌ها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از آتش حفر کرده و هر کس را که زبان به اغراق در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بگشا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بسوزانند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گفته‌ها و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عات با اصول و اساس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در تضاد</w:t>
      </w:r>
      <w:r w:rsidR="00A87EB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کامل بود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امام در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سوزاند و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از وطن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رون کرد</w:t>
      </w:r>
      <w:r w:rsidR="005752AF">
        <w:rPr>
          <w:rStyle w:val="Char7"/>
          <w:rFonts w:hint="cs"/>
          <w:rtl/>
        </w:rPr>
        <w:t xml:space="preserve">. </w:t>
      </w:r>
    </w:p>
    <w:p w:rsidR="001247B4" w:rsidRPr="00795BC8" w:rsidRDefault="001247B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علامه مجلس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بحارالانوار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نزد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آمده 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کنار </w:t>
      </w:r>
      <w:r w:rsidR="00537FD8" w:rsidRPr="00795BC8">
        <w:rPr>
          <w:rStyle w:val="Char7"/>
          <w:rFonts w:hint="cs"/>
          <w:rtl/>
        </w:rPr>
        <w:t>باب</w:t>
      </w:r>
      <w:r w:rsidRPr="00795BC8">
        <w:rPr>
          <w:rStyle w:val="Char7"/>
          <w:rFonts w:hint="cs"/>
          <w:rtl/>
        </w:rPr>
        <w:t xml:space="preserve"> مسجد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مردم جمع شده و در مورد ربوب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خدا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تو سخن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‌رانند! امام عل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فراخواند و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شما! من بنده‌ا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مثل شما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غذا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‌خورم و آب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‌نوشم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خدا بترس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باور زشت دست بردار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</w:p>
    <w:p w:rsidR="001247B4" w:rsidRPr="00795BC8" w:rsidRDefault="001247B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 آن عده از مردم دوباره به تکرار 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باطل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در روزها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بعد ادامه دادند تا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امام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قنبر را طلب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همراه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نزد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آمد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امام دستور داد تا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مسجد و دارالخلافه گودال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حفر کنند و آن را پر از آتش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سپس آن گروه گمراه را خواست و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گفت</w:t>
      </w:r>
      <w:r w:rsidR="005752AF">
        <w:rPr>
          <w:rStyle w:val="Char7"/>
          <w:rFonts w:hint="cs"/>
          <w:rtl/>
        </w:rPr>
        <w:t xml:space="preserve">: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از گفت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پش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شده و از آن دست کش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با عذاب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‌سابقه جان 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داد</w:t>
      </w:r>
      <w:r w:rsidR="005752AF">
        <w:rPr>
          <w:rStyle w:val="Char7"/>
          <w:rFonts w:hint="cs"/>
          <w:rtl/>
        </w:rPr>
        <w:t xml:space="preserve">. آن‌ها </w:t>
      </w:r>
      <w:r w:rsidRPr="00795BC8">
        <w:rPr>
          <w:rStyle w:val="Char7"/>
          <w:rFonts w:hint="cs"/>
          <w:rtl/>
        </w:rPr>
        <w:t>بر موضع باطل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پافشار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کردند و امام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سوزان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</w:p>
    <w:p w:rsidR="001247B4" w:rsidRDefault="001247B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امام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که آن گروه را نسوزان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فقط با دود و گرما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آتش</w:t>
      </w:r>
      <w:r w:rsidR="005752AF">
        <w:rPr>
          <w:rStyle w:val="Char7"/>
          <w:rFonts w:hint="cs"/>
          <w:rtl/>
        </w:rPr>
        <w:t xml:space="preserve"> آن‌ها </w:t>
      </w:r>
      <w:r w:rsidR="00537FD8" w:rsidRPr="00795BC8">
        <w:rPr>
          <w:rStyle w:val="Char7"/>
          <w:rFonts w:hint="cs"/>
          <w:rtl/>
        </w:rPr>
        <w:t>را آزار داد</w:t>
      </w:r>
      <w:r w:rsidR="005752AF">
        <w:rPr>
          <w:rStyle w:val="Char7"/>
          <w:rFonts w:hint="cs"/>
          <w:rtl/>
        </w:rPr>
        <w:t xml:space="preserve">. </w:t>
      </w:r>
      <w:r w:rsidR="00537FD8" w:rsidRPr="00795BC8">
        <w:rPr>
          <w:rStyle w:val="Char7"/>
          <w:rFonts w:hint="cs"/>
          <w:rtl/>
        </w:rPr>
        <w:t>شعر ز</w:t>
      </w:r>
      <w:r w:rsidR="00310874">
        <w:rPr>
          <w:rStyle w:val="Char7"/>
          <w:rFonts w:hint="cs"/>
          <w:rtl/>
        </w:rPr>
        <w:t>ی</w:t>
      </w:r>
      <w:r w:rsidR="00537FD8" w:rsidRPr="00795BC8">
        <w:rPr>
          <w:rStyle w:val="Char7"/>
          <w:rFonts w:hint="cs"/>
          <w:rtl/>
        </w:rPr>
        <w:t>ر به امام منسوب است</w:t>
      </w:r>
      <w:r w:rsidR="005752AF">
        <w:rPr>
          <w:rStyle w:val="Char7"/>
          <w:rFonts w:hint="cs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510"/>
      </w:tblGrid>
      <w:tr w:rsidR="00F62DDD" w:rsidTr="00F62DDD">
        <w:trPr>
          <w:jc w:val="center"/>
        </w:trPr>
        <w:tc>
          <w:tcPr>
            <w:tcW w:w="3510" w:type="dxa"/>
          </w:tcPr>
          <w:p w:rsidR="00F62DDD" w:rsidRPr="00F62DDD" w:rsidRDefault="00F62DDD" w:rsidP="00F62DDD">
            <w:pPr>
              <w:pStyle w:val="a"/>
              <w:ind w:left="357" w:hanging="357"/>
              <w:jc w:val="lowKashida"/>
              <w:rPr>
                <w:rStyle w:val="Char7"/>
                <w:rFonts w:ascii="mylotus" w:hAnsi="mylotus" w:cs="mylotus"/>
                <w:sz w:val="2"/>
                <w:szCs w:val="2"/>
                <w:rtl/>
                <w:lang w:bidi="ar-SA"/>
              </w:rPr>
            </w:pPr>
            <w:r w:rsidRPr="00F62DDD">
              <w:rPr>
                <w:rtl/>
              </w:rPr>
              <w:t>لما رأيت الأمر أمراً منكراً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F62DDD" w:rsidRPr="00F62DDD" w:rsidRDefault="00F62DDD" w:rsidP="00F62DDD">
            <w:pPr>
              <w:pStyle w:val="a"/>
              <w:ind w:left="357" w:hanging="357"/>
              <w:jc w:val="lowKashida"/>
              <w:rPr>
                <w:rStyle w:val="Char7"/>
                <w:rFonts w:ascii="mylotus" w:hAnsi="mylotus" w:cs="mylotus"/>
                <w:sz w:val="27"/>
                <w:szCs w:val="27"/>
                <w:rtl/>
                <w:lang w:bidi="ar-SA"/>
              </w:rPr>
            </w:pPr>
          </w:p>
        </w:tc>
        <w:tc>
          <w:tcPr>
            <w:tcW w:w="3510" w:type="dxa"/>
          </w:tcPr>
          <w:p w:rsidR="00F62DDD" w:rsidRPr="00F62DDD" w:rsidRDefault="00F62DDD" w:rsidP="00F62DDD">
            <w:pPr>
              <w:pStyle w:val="a"/>
              <w:ind w:left="357" w:hanging="357"/>
              <w:jc w:val="lowKashida"/>
              <w:rPr>
                <w:rStyle w:val="Char7"/>
                <w:rFonts w:ascii="mylotus" w:hAnsi="mylotus" w:cs="mylotus"/>
                <w:sz w:val="2"/>
                <w:szCs w:val="2"/>
                <w:rtl/>
                <w:lang w:bidi="ar-SA"/>
              </w:rPr>
            </w:pPr>
            <w:r w:rsidRPr="00F62DDD">
              <w:rPr>
                <w:rtl/>
              </w:rPr>
              <w:t>أوقت ناري ودعوت قمبرا</w:t>
            </w:r>
            <w:r>
              <w:rPr>
                <w:rFonts w:hint="cs"/>
                <w:rtl/>
              </w:rPr>
              <w:br/>
            </w:r>
          </w:p>
        </w:tc>
      </w:tr>
      <w:tr w:rsidR="00F62DDD" w:rsidTr="00F62DDD">
        <w:trPr>
          <w:jc w:val="center"/>
        </w:trPr>
        <w:tc>
          <w:tcPr>
            <w:tcW w:w="3510" w:type="dxa"/>
          </w:tcPr>
          <w:p w:rsidR="00F62DDD" w:rsidRPr="00F62DDD" w:rsidRDefault="00F62DDD" w:rsidP="00F62DDD">
            <w:pPr>
              <w:pStyle w:val="a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F62DDD">
              <w:rPr>
                <w:rtl/>
              </w:rPr>
              <w:t>ثم احتفــرت حفـراً وحفـرا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F62DDD" w:rsidRPr="00F62DDD" w:rsidRDefault="00F62DDD" w:rsidP="00F62DDD">
            <w:pPr>
              <w:pStyle w:val="a"/>
              <w:ind w:left="357" w:hanging="357"/>
              <w:jc w:val="lowKashida"/>
              <w:rPr>
                <w:rStyle w:val="Char7"/>
                <w:rFonts w:ascii="mylotus" w:hAnsi="mylotus" w:cs="mylotus"/>
                <w:sz w:val="27"/>
                <w:szCs w:val="27"/>
                <w:rtl/>
                <w:lang w:bidi="ar-SA"/>
              </w:rPr>
            </w:pPr>
          </w:p>
        </w:tc>
        <w:tc>
          <w:tcPr>
            <w:tcW w:w="3510" w:type="dxa"/>
          </w:tcPr>
          <w:p w:rsidR="00F62DDD" w:rsidRPr="00F62DDD" w:rsidRDefault="00F62DDD" w:rsidP="00F62DDD">
            <w:pPr>
              <w:pStyle w:val="a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F62DDD">
              <w:rPr>
                <w:rtl/>
              </w:rPr>
              <w:t>وقنبر يحطم حطماً منكـرا</w:t>
            </w:r>
            <w:r>
              <w:rPr>
                <w:rFonts w:hint="cs"/>
                <w:rtl/>
              </w:rPr>
              <w:br/>
            </w:r>
          </w:p>
        </w:tc>
      </w:tr>
    </w:tbl>
    <w:p w:rsidR="00E14416" w:rsidRPr="00795BC8" w:rsidRDefault="00E1441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«هنگام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به شناعت و زشت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امر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بردم آتش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شعله‌ور کرده و قنبر را بانگ زدم سپس چاله‌ها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کردم و قنبر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تلاش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‌نظ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‌شکست»</w:t>
      </w:r>
      <w:r w:rsidR="005752AF">
        <w:rPr>
          <w:rStyle w:val="Char7"/>
          <w:rFonts w:hint="cs"/>
          <w:rtl/>
        </w:rPr>
        <w:t xml:space="preserve">. </w:t>
      </w:r>
    </w:p>
    <w:p w:rsidR="00780ECA" w:rsidRPr="00795BC8" w:rsidRDefault="00C223C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علماء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شرح حال عبدالله بن سبا پرداخته‌اند از جمله</w:t>
      </w:r>
      <w:r w:rsidR="005752AF">
        <w:rPr>
          <w:rStyle w:val="Char7"/>
          <w:rFonts w:hint="cs"/>
          <w:rtl/>
        </w:rPr>
        <w:t xml:space="preserve">: </w:t>
      </w:r>
    </w:p>
    <w:p w:rsidR="00C223C0" w:rsidRPr="00795BC8" w:rsidRDefault="00C223C0" w:rsidP="00BE1D39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1- سعد </w:t>
      </w:r>
      <w:r w:rsidR="008668D2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عبدالله اشعر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(301 ه‍‌)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EA0321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فرقه‌ا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به سبئ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مشهورند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عبدا</w:t>
      </w:r>
      <w:r w:rsidR="00785086" w:rsidRPr="00795BC8">
        <w:rPr>
          <w:rStyle w:val="Char7"/>
          <w:rFonts w:hint="cs"/>
          <w:rtl/>
        </w:rPr>
        <w:t>لله بن سبا هستند</w:t>
      </w:r>
      <w:r w:rsidR="005752AF">
        <w:rPr>
          <w:rStyle w:val="Char7"/>
          <w:rFonts w:hint="cs"/>
          <w:rtl/>
        </w:rPr>
        <w:t xml:space="preserve">. </w:t>
      </w:r>
      <w:r w:rsidR="00785086" w:rsidRPr="00795BC8">
        <w:rPr>
          <w:rStyle w:val="Char7"/>
          <w:rFonts w:hint="cs"/>
          <w:rtl/>
        </w:rPr>
        <w:t>او عبدالله بن</w:t>
      </w:r>
      <w:r w:rsidRPr="00795BC8">
        <w:rPr>
          <w:rStyle w:val="Char7"/>
          <w:rFonts w:hint="cs"/>
          <w:rtl/>
        </w:rPr>
        <w:t xml:space="preserve"> وهب راسب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عبدالله </w:t>
      </w:r>
      <w:r w:rsidR="00785086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حرس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ابن</w:t>
      </w:r>
      <w:r w:rsidR="00537FD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اسود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او را در توطئه‌ها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می‌کردند </w:t>
      </w: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دو نفر از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نزد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ابن سبا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E846C8" w:rsidRPr="00795BC8">
        <w:rPr>
          <w:rStyle w:val="Char7"/>
          <w:rFonts w:hint="cs"/>
          <w:rtl/>
        </w:rPr>
        <w:t>ود که به ابوبکر</w:t>
      </w:r>
      <w:r w:rsidR="005752AF">
        <w:rPr>
          <w:rStyle w:val="Char7"/>
          <w:rFonts w:hint="cs"/>
          <w:rtl/>
        </w:rPr>
        <w:t xml:space="preserve">، </w:t>
      </w:r>
      <w:r w:rsidR="00E846C8" w:rsidRPr="00795BC8">
        <w:rPr>
          <w:rStyle w:val="Char7"/>
          <w:rFonts w:hint="cs"/>
          <w:rtl/>
        </w:rPr>
        <w:t>عمر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عثمان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اصحاب </w:t>
      </w:r>
      <w:r w:rsidR="00522DFD" w:rsidRPr="00795BC8">
        <w:rPr>
          <w:rStyle w:val="Char7"/>
          <w:rFonts w:hint="cs"/>
          <w:rtl/>
        </w:rPr>
        <w:t>بدگو</w:t>
      </w:r>
      <w:r w:rsidR="00310874">
        <w:rPr>
          <w:rStyle w:val="Char7"/>
          <w:rFonts w:hint="cs"/>
          <w:rtl/>
        </w:rPr>
        <w:t>یی</w:t>
      </w:r>
      <w:r w:rsidR="00522DFD" w:rsidRPr="00795BC8">
        <w:rPr>
          <w:rStyle w:val="Char7"/>
          <w:rFonts w:hint="cs"/>
          <w:rtl/>
        </w:rPr>
        <w:t xml:space="preserve"> و</w:t>
      </w:r>
      <w:r w:rsidR="00A87EB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اهانت کرد و </w:t>
      </w:r>
      <w:r w:rsidR="00EB00AE" w:rsidRPr="00795BC8">
        <w:rPr>
          <w:rStyle w:val="Char7"/>
          <w:rFonts w:hint="cs"/>
          <w:rtl/>
        </w:rPr>
        <w:t>از</w:t>
      </w:r>
      <w:r w:rsidR="005752AF">
        <w:rPr>
          <w:rStyle w:val="Char7"/>
          <w:rFonts w:hint="cs"/>
          <w:rtl/>
        </w:rPr>
        <w:t xml:space="preserve"> آن‌ها </w:t>
      </w:r>
      <w:r w:rsidR="00EB00AE" w:rsidRPr="00795BC8">
        <w:rPr>
          <w:rStyle w:val="Char7"/>
          <w:rFonts w:hint="cs"/>
          <w:rtl/>
        </w:rPr>
        <w:t>اعلان بر</w:t>
      </w:r>
      <w:r w:rsidR="00785086" w:rsidRPr="00795BC8">
        <w:rPr>
          <w:rStyle w:val="Char7"/>
          <w:rFonts w:hint="cs"/>
          <w:rtl/>
        </w:rPr>
        <w:t>ائت</w:t>
      </w:r>
      <w:r w:rsidR="00522DFD" w:rsidRPr="00795BC8">
        <w:rPr>
          <w:rStyle w:val="Char7"/>
          <w:rFonts w:hint="cs"/>
          <w:rtl/>
        </w:rPr>
        <w:t xml:space="preserve"> نمود</w:t>
      </w:r>
      <w:r w:rsidRPr="00795BC8">
        <w:rPr>
          <w:rStyle w:val="Char7"/>
          <w:rFonts w:hint="cs"/>
          <w:rtl/>
        </w:rPr>
        <w:t>)</w:t>
      </w:r>
      <w:r w:rsidR="006E31C9" w:rsidRPr="000364EC">
        <w:rPr>
          <w:rStyle w:val="Char7"/>
          <w:vertAlign w:val="superscript"/>
          <w:rtl/>
        </w:rPr>
        <w:footnoteReference w:id="54"/>
      </w:r>
      <w:r w:rsidR="005752AF">
        <w:rPr>
          <w:rStyle w:val="Char7"/>
          <w:rFonts w:hint="cs"/>
          <w:rtl/>
        </w:rPr>
        <w:t xml:space="preserve">. </w:t>
      </w:r>
    </w:p>
    <w:p w:rsidR="00C223C0" w:rsidRPr="00795BC8" w:rsidRDefault="00C223C0" w:rsidP="004960E3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2- نوبخت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(310 ه‍‌)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A5117E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عبدالله بن سبا از جمله کسان</w:t>
      </w:r>
      <w:r w:rsidR="00310874">
        <w:rPr>
          <w:rStyle w:val="Char7"/>
          <w:rFonts w:hint="cs"/>
          <w:rtl/>
        </w:rPr>
        <w:t>ی</w:t>
      </w:r>
      <w:r w:rsidR="00413BA4" w:rsidRPr="00795BC8">
        <w:rPr>
          <w:rStyle w:val="Char7"/>
          <w:rFonts w:hint="cs"/>
          <w:rtl/>
        </w:rPr>
        <w:t xml:space="preserve"> است که بر ابوبکر</w:t>
      </w:r>
      <w:r w:rsidR="005752AF">
        <w:rPr>
          <w:rStyle w:val="Char7"/>
          <w:rFonts w:hint="cs"/>
          <w:rtl/>
        </w:rPr>
        <w:t xml:space="preserve">، </w:t>
      </w:r>
      <w:r w:rsidR="00413BA4" w:rsidRPr="00795BC8">
        <w:rPr>
          <w:rStyle w:val="Char7"/>
          <w:rFonts w:hint="cs"/>
          <w:rtl/>
        </w:rPr>
        <w:t>عمر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عثمان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صحابه تهمت بست و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گز</w:t>
      </w:r>
      <w:r w:rsidR="00310874">
        <w:rPr>
          <w:rStyle w:val="Char7"/>
          <w:rFonts w:hint="cs"/>
          <w:rtl/>
        </w:rPr>
        <w:t>ی</w:t>
      </w:r>
      <w:r w:rsidR="00EA0321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. . </w:t>
      </w:r>
      <w:r w:rsidR="00EA0321" w:rsidRPr="00795BC8">
        <w:rPr>
          <w:rStyle w:val="Char7"/>
          <w:rFonts w:hint="cs"/>
          <w:rtl/>
        </w:rPr>
        <w:t>)</w:t>
      </w:r>
      <w:r w:rsidRPr="00795BC8">
        <w:rPr>
          <w:rStyle w:val="Char7"/>
          <w:rFonts w:hint="cs"/>
          <w:rtl/>
        </w:rPr>
        <w:t xml:space="preserve"> سپس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EA0321" w:rsidRPr="00795BC8">
        <w:rPr>
          <w:rStyle w:val="Char7"/>
          <w:rFonts w:hint="cs"/>
          <w:rtl/>
        </w:rPr>
        <w:t>(</w:t>
      </w:r>
      <w:r w:rsidR="00E1441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فراخواند و از او د</w:t>
      </w:r>
      <w:r w:rsidR="00537FD8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باره 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جواب مثبت داد و به آن اعتراف کرد و</w:t>
      </w:r>
      <w:r w:rsidR="00E14416" w:rsidRPr="00795BC8">
        <w:rPr>
          <w:rStyle w:val="Char7"/>
          <w:rFonts w:hint="cs"/>
          <w:rtl/>
        </w:rPr>
        <w:t xml:space="preserve">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دستور قتلش را صادر کرد که مردم 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برآوردند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ن!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که 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حب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ولا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شما را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و از دشمنان شما دور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‌جو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537FD8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537FD8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ک</w:t>
      </w:r>
      <w:r w:rsidR="00537FD8" w:rsidRPr="00795BC8">
        <w:rPr>
          <w:rStyle w:val="Char7"/>
          <w:rFonts w:hint="cs"/>
          <w:rtl/>
        </w:rPr>
        <w:t>ُ</w:t>
      </w: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؟ امام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خاطر آن جمع (که خود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خورده بودند) به تبع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مدائن اکتفا کرد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نوبخت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ادامه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‌دهد که 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عبدالله بن سبا با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خبر شهادت حضرت عل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شما دروغ م</w:t>
      </w:r>
      <w:r w:rsidR="00310874">
        <w:rPr>
          <w:rStyle w:val="Char7"/>
          <w:rFonts w:hint="cs"/>
          <w:rtl/>
        </w:rPr>
        <w:t>ی</w:t>
      </w:r>
      <w:r w:rsidR="00413BA4" w:rsidRPr="00795BC8">
        <w:rPr>
          <w:rStyle w:val="Char7"/>
          <w:rFonts w:hint="cs"/>
          <w:rtl/>
        </w:rPr>
        <w:t>‌گوی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اگر م</w:t>
      </w:r>
      <w:r w:rsidR="00537FD8" w:rsidRPr="00795BC8">
        <w:rPr>
          <w:rStyle w:val="Char7"/>
          <w:rFonts w:hint="cs"/>
          <w:rtl/>
        </w:rPr>
        <w:t>غز سر امام را در هفتاد پارچه پ</w:t>
      </w:r>
      <w:r w:rsidR="00310874">
        <w:rPr>
          <w:rStyle w:val="Char7"/>
          <w:rFonts w:hint="cs"/>
          <w:rtl/>
        </w:rPr>
        <w:t>ی</w:t>
      </w:r>
      <w:r w:rsidR="00537FD8" w:rsidRPr="00795BC8">
        <w:rPr>
          <w:rStyle w:val="Char7"/>
          <w:rFonts w:hint="cs"/>
          <w:rtl/>
        </w:rPr>
        <w:t>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هفتاد مرد عادل را گواه قتل او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ما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او وفات نکرده و کشته نشده است و او تا زمان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مالک کل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نشود نخواهد مرد)</w:t>
      </w:r>
      <w:r w:rsidR="006E31C9" w:rsidRPr="000364EC">
        <w:rPr>
          <w:rStyle w:val="Char7"/>
          <w:vertAlign w:val="superscript"/>
          <w:rtl/>
        </w:rPr>
        <w:footnoteReference w:id="55"/>
      </w:r>
      <w:r w:rsidR="005752AF">
        <w:rPr>
          <w:rStyle w:val="Char7"/>
          <w:rFonts w:hint="cs"/>
          <w:rtl/>
        </w:rPr>
        <w:t xml:space="preserve">. </w:t>
      </w:r>
    </w:p>
    <w:p w:rsidR="00522DFD" w:rsidRPr="00795BC8" w:rsidRDefault="00C223C0" w:rsidP="00BE1D39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3- </w:t>
      </w:r>
      <w:r w:rsidR="00785086" w:rsidRPr="00795BC8">
        <w:rPr>
          <w:rStyle w:val="Char7"/>
          <w:rFonts w:hint="cs"/>
          <w:rtl/>
        </w:rPr>
        <w:t>کش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(369 ه‍‌)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F1693D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از ابان بن عثمان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است که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از اباعبدالله</w:t>
      </w:r>
      <w:r w:rsidR="001F38CD" w:rsidRPr="00B354D4">
        <w:rPr>
          <w:rFonts w:ascii="Times New Roman" w:hAnsi="Times New Roman" w:cs="CTraditional Arabic" w:hint="cs"/>
          <w:b/>
          <w:spacing w:val="-2"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خداوند عبدالله بن سبا را </w:t>
      </w:r>
      <w:r w:rsidR="00522DFD" w:rsidRPr="00795BC8">
        <w:rPr>
          <w:rStyle w:val="Char7"/>
          <w:rFonts w:hint="cs"/>
          <w:rtl/>
        </w:rPr>
        <w:t xml:space="preserve">لعنت کند </w:t>
      </w:r>
      <w:r w:rsidRPr="00795BC8">
        <w:rPr>
          <w:rStyle w:val="Char7"/>
          <w:rFonts w:hint="cs"/>
          <w:rtl/>
        </w:rPr>
        <w:t xml:space="preserve">که </w:t>
      </w:r>
      <w:r w:rsidR="00522DFD" w:rsidRPr="00795BC8">
        <w:rPr>
          <w:rStyle w:val="Char7"/>
          <w:rFonts w:hint="cs"/>
          <w:rtl/>
        </w:rPr>
        <w:t>در باره</w:t>
      </w:r>
      <w:r w:rsidRPr="00795BC8">
        <w:rPr>
          <w:rStyle w:val="Char7"/>
          <w:rFonts w:hint="cs"/>
          <w:rtl/>
        </w:rPr>
        <w:t xml:space="preserve">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522DFD" w:rsidRPr="00795BC8">
        <w:rPr>
          <w:rStyle w:val="Char7"/>
          <w:rFonts w:hint="cs"/>
          <w:rtl/>
        </w:rPr>
        <w:t>ادعا</w:t>
      </w:r>
      <w:r w:rsidR="00310874">
        <w:rPr>
          <w:rStyle w:val="Char7"/>
          <w:rFonts w:hint="cs"/>
          <w:rtl/>
        </w:rPr>
        <w:t>ی</w:t>
      </w:r>
      <w:r w:rsidR="00522DFD" w:rsidRPr="00795BC8">
        <w:rPr>
          <w:rStyle w:val="Char7"/>
          <w:rFonts w:hint="cs"/>
          <w:rtl/>
        </w:rPr>
        <w:t xml:space="preserve"> ربوب</w:t>
      </w:r>
      <w:r w:rsidR="00310874">
        <w:rPr>
          <w:rStyle w:val="Char7"/>
          <w:rFonts w:hint="cs"/>
          <w:rtl/>
        </w:rPr>
        <w:t>ی</w:t>
      </w:r>
      <w:r w:rsidR="00522DFD"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، </w:t>
      </w:r>
      <w:r w:rsidR="00522DFD" w:rsidRPr="00795BC8">
        <w:rPr>
          <w:rStyle w:val="Char7"/>
          <w:rFonts w:hint="cs"/>
          <w:rtl/>
        </w:rPr>
        <w:t xml:space="preserve">بخدا قسم </w:t>
      </w:r>
      <w:r w:rsidR="00F47254"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="00F47254"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="00F47254" w:rsidRPr="00795BC8">
        <w:rPr>
          <w:rStyle w:val="Char7"/>
          <w:rFonts w:hint="cs"/>
          <w:rtl/>
        </w:rPr>
        <w:t>ن</w:t>
      </w:r>
      <w:r w:rsidR="001F38CD" w:rsidRPr="00B354D4">
        <w:rPr>
          <w:rFonts w:ascii="Times New Roman" w:hAnsi="Times New Roman" w:cs="CTraditional Arabic" w:hint="cs"/>
          <w:b/>
          <w:spacing w:val="-2"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فقط بنده‌ا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خدا بود و بس</w:t>
      </w:r>
      <w:r w:rsidR="005752AF">
        <w:rPr>
          <w:rStyle w:val="Char7"/>
          <w:rFonts w:hint="cs"/>
          <w:rtl/>
        </w:rPr>
        <w:t xml:space="preserve">. </w:t>
      </w:r>
    </w:p>
    <w:p w:rsidR="00C223C0" w:rsidRPr="00795BC8" w:rsidRDefault="00C223C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عذاب سخت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</w:t>
      </w:r>
      <w:r w:rsidR="00537FD8" w:rsidRPr="00795BC8">
        <w:rPr>
          <w:rStyle w:val="Char7"/>
          <w:rFonts w:hint="cs"/>
          <w:rtl/>
        </w:rPr>
        <w:t xml:space="preserve">که </w:t>
      </w:r>
      <w:r w:rsidR="00785086" w:rsidRPr="00795BC8">
        <w:rPr>
          <w:rStyle w:val="Char7"/>
          <w:rFonts w:hint="cs"/>
          <w:rtl/>
        </w:rPr>
        <w:t>نسبت به ما دروغ</w:t>
      </w:r>
      <w:r w:rsidR="0078508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کنند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مردم در مورد ما چنان نقل کنند که هرگز آن را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‌پسند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ما از آنان به خدا پناه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ما از آنان به خدا پناه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A5117E" w:rsidRPr="00795BC8">
        <w:rPr>
          <w:rStyle w:val="Char7"/>
          <w:rFonts w:hint="cs"/>
          <w:rtl/>
        </w:rPr>
        <w:t>)</w:t>
      </w:r>
      <w:r w:rsidR="005752AF">
        <w:rPr>
          <w:rStyle w:val="Char7"/>
          <w:rFonts w:hint="cs"/>
          <w:rtl/>
        </w:rPr>
        <w:t xml:space="preserve">. </w:t>
      </w:r>
    </w:p>
    <w:p w:rsidR="00C223C0" w:rsidRPr="00795BC8" w:rsidRDefault="00C223C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EA0321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علما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کرده‌اند که عبدالله بن سبا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مسلمان شده و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مولا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او در هنگام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که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 در مورد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وشع بن نون که جانش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 غلو</w:t>
      </w:r>
      <w:r w:rsidR="00220210">
        <w:rPr>
          <w:rStyle w:val="Char7"/>
          <w:rFonts w:hint="cs"/>
          <w:rtl/>
        </w:rPr>
        <w:t xml:space="preserve"> می‌کرد </w:t>
      </w:r>
      <w:r w:rsidRPr="00795BC8">
        <w:rPr>
          <w:rStyle w:val="Char7"/>
          <w:rFonts w:hint="cs"/>
          <w:rtl/>
        </w:rPr>
        <w:t>و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 مسلمان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 را در مورد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انجام داد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او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 که اعتقاد به امامت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فرض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‌دانست و از مخالفان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برائت جست و بر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آنان جبهه گرفت و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کافر دانست</w:t>
      </w:r>
      <w:r w:rsidR="00EA0321" w:rsidRPr="00795BC8">
        <w:rPr>
          <w:rStyle w:val="Char7"/>
          <w:rFonts w:hint="cs"/>
          <w:rtl/>
        </w:rPr>
        <w:t>)</w:t>
      </w:r>
      <w:r w:rsidR="006E31C9" w:rsidRPr="000364EC">
        <w:rPr>
          <w:rStyle w:val="Char7"/>
          <w:vertAlign w:val="superscript"/>
          <w:rtl/>
        </w:rPr>
        <w:footnoteReference w:id="56"/>
      </w:r>
      <w:r w:rsidR="005752AF">
        <w:rPr>
          <w:rStyle w:val="Char7"/>
          <w:rFonts w:hint="cs"/>
          <w:rtl/>
        </w:rPr>
        <w:t xml:space="preserve">. </w:t>
      </w:r>
    </w:p>
    <w:p w:rsidR="00C223C0" w:rsidRPr="00795BC8" w:rsidRDefault="00C223C0" w:rsidP="00BE1D39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4-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الطائفه ابوجعفر طوس</w:t>
      </w:r>
      <w:r w:rsidR="00310874">
        <w:rPr>
          <w:rStyle w:val="Char7"/>
          <w:rFonts w:hint="cs"/>
          <w:rtl/>
        </w:rPr>
        <w:t>ی</w:t>
      </w:r>
      <w:r w:rsidR="00E04815" w:rsidRPr="00795BC8">
        <w:rPr>
          <w:rStyle w:val="Char7"/>
          <w:rFonts w:hint="cs"/>
          <w:rtl/>
        </w:rPr>
        <w:t xml:space="preserve"> </w:t>
      </w:r>
      <w:r w:rsidR="00EA0321" w:rsidRPr="00795BC8">
        <w:rPr>
          <w:rStyle w:val="Char7"/>
          <w:rFonts w:hint="cs"/>
          <w:rtl/>
        </w:rPr>
        <w:t>(460 ه‍‌) که در باب (اصحاب علی)</w:t>
      </w:r>
      <w:r w:rsidRPr="00795BC8">
        <w:rPr>
          <w:rStyle w:val="Char7"/>
          <w:rFonts w:hint="cs"/>
          <w:rtl/>
        </w:rPr>
        <w:t xml:space="preserve"> از کتاب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شرح حال عبدالله بن سبا پرداخته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EA0321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او</w:t>
      </w:r>
      <w:r w:rsidR="00E0481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از اسلام</w:t>
      </w:r>
      <w:r w:rsidR="00CC05BE" w:rsidRPr="00795BC8">
        <w:rPr>
          <w:rStyle w:val="Char7"/>
          <w:rFonts w:hint="cs"/>
          <w:rtl/>
        </w:rPr>
        <w:t xml:space="preserve"> به کفر</w:t>
      </w:r>
      <w:r w:rsidRPr="00795BC8">
        <w:rPr>
          <w:rStyle w:val="Char7"/>
          <w:rFonts w:hint="cs"/>
          <w:rtl/>
        </w:rPr>
        <w:t xml:space="preserve"> </w:t>
      </w:r>
      <w:r w:rsidR="00CC05BE" w:rsidRPr="00795BC8">
        <w:rPr>
          <w:rStyle w:val="Char7"/>
          <w:rFonts w:hint="cs"/>
          <w:rtl/>
        </w:rPr>
        <w:t>برگشت</w:t>
      </w:r>
      <w:r w:rsidRPr="00795BC8">
        <w:rPr>
          <w:rStyle w:val="Char7"/>
          <w:rFonts w:hint="cs"/>
          <w:rtl/>
        </w:rPr>
        <w:t xml:space="preserve"> و سپس در مورد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غلو کرد</w:t>
      </w:r>
      <w:r w:rsidR="00EA0321" w:rsidRPr="00795BC8">
        <w:rPr>
          <w:rStyle w:val="Char7"/>
          <w:rFonts w:hint="cs"/>
          <w:rtl/>
        </w:rPr>
        <w:t>)</w:t>
      </w:r>
      <w:r w:rsidR="005752AF">
        <w:rPr>
          <w:rStyle w:val="Char7"/>
          <w:rFonts w:hint="cs"/>
          <w:rtl/>
        </w:rPr>
        <w:t xml:space="preserve">. </w:t>
      </w:r>
    </w:p>
    <w:p w:rsidR="00C223C0" w:rsidRPr="00795BC8" w:rsidRDefault="00C223C0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در حاش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کتاب آمده است که</w:t>
      </w:r>
      <w:r w:rsidR="005752AF">
        <w:rPr>
          <w:rStyle w:val="Char7"/>
          <w:rFonts w:hint="cs"/>
          <w:rtl/>
        </w:rPr>
        <w:t xml:space="preserve">: </w:t>
      </w:r>
      <w:r w:rsidR="00EA0321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 xml:space="preserve">عبدالله بن سبا 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با «س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ن» ب</w:t>
      </w:r>
      <w:r w:rsidR="00310874">
        <w:rPr>
          <w:rStyle w:val="Char7"/>
          <w:rFonts w:hint="cs"/>
          <w:rtl/>
        </w:rPr>
        <w:t>ی</w:t>
      </w:r>
      <w:r w:rsidR="00E0481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نقطه و «باء» خوانا که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آن نقطه است خوانده</w:t>
      </w:r>
      <w:r w:rsidR="00220210">
        <w:rPr>
          <w:rStyle w:val="Char7"/>
          <w:rFonts w:hint="cs"/>
          <w:rtl/>
        </w:rPr>
        <w:t xml:space="preserve"> می‌شود 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غال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ملعون است که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سوزاند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گمان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‌برد که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خداست و او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امبرش)</w:t>
      </w:r>
      <w:r w:rsidR="006E31C9" w:rsidRPr="000364EC">
        <w:rPr>
          <w:rStyle w:val="Char7"/>
          <w:vertAlign w:val="superscript"/>
          <w:rtl/>
        </w:rPr>
        <w:footnoteReference w:id="57"/>
      </w:r>
      <w:r w:rsidR="005752AF">
        <w:rPr>
          <w:rStyle w:val="Char7"/>
          <w:rFonts w:hint="cs"/>
          <w:rtl/>
        </w:rPr>
        <w:t xml:space="preserve">. </w:t>
      </w:r>
    </w:p>
    <w:p w:rsidR="00C223C0" w:rsidRPr="00795BC8" w:rsidRDefault="00C223C0" w:rsidP="00BE1D39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5- علامه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قهبائ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(1016 ه‍‌)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در کتاب رجال خود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سد</w:t>
      </w:r>
      <w:r w:rsidR="005752AF">
        <w:rPr>
          <w:rStyle w:val="Char7"/>
          <w:rFonts w:hint="cs"/>
          <w:rtl/>
        </w:rPr>
        <w:t xml:space="preserve">: </w:t>
      </w:r>
      <w:r w:rsidR="00F1693D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عبدالله بن سبا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</w:t>
      </w:r>
      <w:r w:rsidR="00CC05BE" w:rsidRPr="00795BC8">
        <w:rPr>
          <w:rStyle w:val="Char7"/>
          <w:rFonts w:hint="cs"/>
          <w:rtl/>
        </w:rPr>
        <w:t xml:space="preserve">از اسلام به کفر برگشت </w:t>
      </w:r>
      <w:r w:rsidR="00B63E2A" w:rsidRPr="00795BC8">
        <w:rPr>
          <w:rStyle w:val="Char7"/>
          <w:rFonts w:hint="cs"/>
          <w:rtl/>
        </w:rPr>
        <w:t>و</w:t>
      </w:r>
      <w:r w:rsidR="0082401A" w:rsidRPr="00795BC8">
        <w:rPr>
          <w:rStyle w:val="Char7"/>
          <w:rFonts w:hint="cs"/>
          <w:rtl/>
        </w:rPr>
        <w:t xml:space="preserve"> </w:t>
      </w:r>
      <w:r w:rsidR="00B63E2A" w:rsidRPr="00795BC8">
        <w:rPr>
          <w:rStyle w:val="Char7"/>
          <w:rFonts w:hint="cs"/>
          <w:rtl/>
        </w:rPr>
        <w:t>در</w:t>
      </w:r>
      <w:r w:rsidR="0082401A" w:rsidRPr="00795BC8">
        <w:rPr>
          <w:rStyle w:val="Char7"/>
          <w:rFonts w:hint="cs"/>
          <w:rtl/>
        </w:rPr>
        <w:t xml:space="preserve"> مورد</w:t>
      </w:r>
      <w:r w:rsidR="00B63E2A" w:rsidRPr="00795BC8">
        <w:rPr>
          <w:rStyle w:val="Char7"/>
          <w:rFonts w:hint="cs"/>
          <w:rtl/>
        </w:rPr>
        <w:t xml:space="preserve"> 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="00B63E2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مرتکب غلو شد)</w:t>
      </w:r>
      <w:r w:rsidR="006E31C9" w:rsidRPr="000364EC">
        <w:rPr>
          <w:rStyle w:val="Char7"/>
          <w:vertAlign w:val="superscript"/>
          <w:rtl/>
        </w:rPr>
        <w:footnoteReference w:id="58"/>
      </w:r>
      <w:r w:rsidR="005752AF">
        <w:rPr>
          <w:rStyle w:val="Char7"/>
          <w:rFonts w:hint="cs"/>
          <w:rtl/>
        </w:rPr>
        <w:t xml:space="preserve">. </w:t>
      </w:r>
    </w:p>
    <w:p w:rsidR="00C223C0" w:rsidRPr="00795BC8" w:rsidRDefault="00C223C0" w:rsidP="00BE1D39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6- علامه اربل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(1101 ه‍‌)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82401A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ابن سبا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غال</w:t>
      </w:r>
      <w:r w:rsidR="00310874">
        <w:rPr>
          <w:rStyle w:val="Char7"/>
          <w:rFonts w:hint="cs"/>
          <w:rtl/>
        </w:rPr>
        <w:t>ی</w:t>
      </w:r>
      <w:r w:rsidR="00E04815" w:rsidRPr="00795BC8">
        <w:rPr>
          <w:rStyle w:val="Char7"/>
          <w:rFonts w:hint="cs"/>
          <w:rtl/>
        </w:rPr>
        <w:t xml:space="preserve"> و ملعون است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او به الوه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نبوت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معتقد بود)</w:t>
      </w:r>
      <w:r w:rsidR="006E31C9" w:rsidRPr="000364EC">
        <w:rPr>
          <w:rStyle w:val="Char7"/>
          <w:vertAlign w:val="superscript"/>
          <w:rtl/>
        </w:rPr>
        <w:footnoteReference w:id="59"/>
      </w:r>
      <w:r w:rsidR="005752AF">
        <w:rPr>
          <w:rStyle w:val="Char7"/>
          <w:rFonts w:hint="cs"/>
          <w:rtl/>
        </w:rPr>
        <w:t xml:space="preserve">. </w:t>
      </w:r>
    </w:p>
    <w:p w:rsidR="00C223C0" w:rsidRPr="00795BC8" w:rsidRDefault="00C223C0" w:rsidP="00BE1D39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7-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رزا نور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طبرس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(1320 ه‍‌)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کتاب مستدرک</w:t>
      </w:r>
      <w:r w:rsidR="00A87EBA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الوسا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در باب (حکم غال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و جماعت قدر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ه)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از عمار ساباط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: </w:t>
      </w:r>
      <w:r w:rsidR="00A5117E" w:rsidRPr="00795BC8">
        <w:rPr>
          <w:rStyle w:val="Char7"/>
          <w:rFonts w:hint="cs"/>
          <w:rtl/>
        </w:rPr>
        <w:t>(</w:t>
      </w:r>
      <w:r w:rsidR="00F47254"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="00F47254"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="00F47254" w:rsidRPr="00795BC8">
        <w:rPr>
          <w:rStyle w:val="Char7"/>
          <w:rFonts w:hint="cs"/>
          <w:rtl/>
        </w:rPr>
        <w:t>ن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به مدائن آمده و وارد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وان کسر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به همراه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دلف پسر مج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که ستاره</w:t>
      </w:r>
      <w:r w:rsidR="00A87EBA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شناس کسر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حضور داشت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بعد از ظهر به دلف فرمود</w:t>
      </w:r>
      <w:r w:rsidR="005752AF">
        <w:rPr>
          <w:rStyle w:val="Char7"/>
          <w:rFonts w:hint="cs"/>
          <w:rtl/>
        </w:rPr>
        <w:t xml:space="preserve">: </w:t>
      </w:r>
      <w:r w:rsidR="00B63E2A" w:rsidRPr="00795BC8">
        <w:rPr>
          <w:rStyle w:val="Char7"/>
          <w:rFonts w:hint="cs"/>
          <w:rtl/>
        </w:rPr>
        <w:t>برخ</w:t>
      </w:r>
      <w:r w:rsidR="00310874">
        <w:rPr>
          <w:rStyle w:val="Char7"/>
          <w:rFonts w:hint="cs"/>
          <w:rtl/>
        </w:rPr>
        <w:t>ی</w:t>
      </w:r>
      <w:r w:rsidR="00B63E2A" w:rsidRPr="00795BC8">
        <w:rPr>
          <w:rStyle w:val="Char7"/>
          <w:rFonts w:hint="cs"/>
          <w:rtl/>
        </w:rPr>
        <w:t>ز و</w:t>
      </w:r>
      <w:r w:rsidR="00A87EBA" w:rsidRPr="00795BC8">
        <w:rPr>
          <w:rStyle w:val="Char7"/>
          <w:rFonts w:hint="cs"/>
          <w:rtl/>
        </w:rPr>
        <w:t xml:space="preserve"> </w:t>
      </w:r>
      <w:r w:rsidR="00B63E2A" w:rsidRPr="00795BC8">
        <w:rPr>
          <w:rStyle w:val="Char7"/>
          <w:rFonts w:hint="cs"/>
          <w:rtl/>
        </w:rPr>
        <w:t>با من ب</w:t>
      </w:r>
      <w:r w:rsidR="00310874">
        <w:rPr>
          <w:rStyle w:val="Char7"/>
          <w:rFonts w:hint="cs"/>
          <w:rtl/>
        </w:rPr>
        <w:t>ی</w:t>
      </w:r>
      <w:r w:rsidR="00B63E2A" w:rsidRPr="00795BC8">
        <w:rPr>
          <w:rStyle w:val="Char7"/>
          <w:rFonts w:hint="cs"/>
          <w:rtl/>
        </w:rPr>
        <w:t>ا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سپس نگاهش به جمجمه‌ا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افتاد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ارانش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آن 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سپس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وان نشست و دستور داد طشت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اورند و در آن آب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سپس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جمجمه را در طشت بگذار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آنگاه خطاب به آن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تو را قسم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‌دهم که بگو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من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ستم؟ و تو</w:t>
      </w:r>
      <w:r w:rsidR="00A87EB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؟ جمجمه به سخن درآمد 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تو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</w:t>
      </w:r>
      <w:r w:rsidR="00537FD8" w:rsidRPr="00795BC8">
        <w:rPr>
          <w:rStyle w:val="Char7"/>
          <w:rFonts w:hint="cs"/>
          <w:rtl/>
        </w:rPr>
        <w:t>او</w:t>
      </w:r>
      <w:r w:rsidRPr="00795BC8">
        <w:rPr>
          <w:rStyle w:val="Char7"/>
          <w:rFonts w:hint="cs"/>
          <w:rtl/>
        </w:rPr>
        <w:t>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من بنده خدا و پس</w:t>
      </w:r>
      <w:r w:rsidR="00537FD8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 xml:space="preserve">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خدا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کسر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انوش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 هستم</w:t>
      </w:r>
      <w:r w:rsidR="005752AF">
        <w:rPr>
          <w:rStyle w:val="Char7"/>
          <w:rFonts w:hint="cs"/>
          <w:rtl/>
        </w:rPr>
        <w:t xml:space="preserve">. </w:t>
      </w:r>
    </w:p>
    <w:p w:rsidR="00FB36B4" w:rsidRPr="00795BC8" w:rsidRDefault="00FB36B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اهل ساباط که شاهد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ماجرا بودند به خانه‌ها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بازگشتند و مردم را به</w:t>
      </w:r>
      <w:r w:rsidR="005752AF">
        <w:rPr>
          <w:rStyle w:val="Char7"/>
          <w:rFonts w:hint="cs"/>
          <w:rtl/>
        </w:rPr>
        <w:t xml:space="preserve"> آنچه 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بودند آگاه کردند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مردم درباره حضرت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B354D4">
        <w:rPr>
          <w:rFonts w:ascii="Times New Roman" w:hAnsi="Times New Roman" w:cs="CTraditional Arabic" w:hint="cs"/>
          <w:b/>
          <w:spacing w:val="-2"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دچار شگفت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اختلاف شدند و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همانند مس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که در</w:t>
      </w:r>
      <w:r w:rsidR="00E0481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مورد مس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ح غلو کردند در مورد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B354D4">
        <w:rPr>
          <w:rFonts w:ascii="Times New Roman" w:hAnsi="Times New Roman" w:cs="CTraditional Arabic" w:hint="cs"/>
          <w:b/>
          <w:spacing w:val="-2"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آنگونه معتقد شده و بر منهج عبدالله بن سبا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ارانش حرکت کردند</w:t>
      </w:r>
      <w:r w:rsidR="005752AF">
        <w:rPr>
          <w:rStyle w:val="Char7"/>
          <w:rFonts w:hint="cs"/>
          <w:rtl/>
        </w:rPr>
        <w:t xml:space="preserve">.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اران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B354D4">
        <w:rPr>
          <w:rFonts w:ascii="Times New Roman" w:hAnsi="Times New Roman" w:cs="CTraditional Arabic" w:hint="cs"/>
          <w:b/>
          <w:spacing w:val="-2"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به او گفتند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مردم گمراه را رها کن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کفر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مردم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برخواهد گرفت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امام با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سخن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مشوره خواست که چگونه با</w:t>
      </w:r>
      <w:r w:rsidR="00733494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آن</w:t>
      </w:r>
      <w:r w:rsidR="00733494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رفتار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م؟ گفتند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همانگونه که عبدالله بن سبا را سوزاند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نان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بسوزان)</w:t>
      </w:r>
      <w:r w:rsidR="006E31C9" w:rsidRPr="000364EC">
        <w:rPr>
          <w:rStyle w:val="Char7"/>
          <w:vertAlign w:val="superscript"/>
          <w:rtl/>
        </w:rPr>
        <w:footnoteReference w:id="60"/>
      </w:r>
      <w:r w:rsidR="005752AF">
        <w:rPr>
          <w:rStyle w:val="Char7"/>
          <w:rFonts w:hint="cs"/>
          <w:rtl/>
        </w:rPr>
        <w:t xml:space="preserve">. </w:t>
      </w:r>
    </w:p>
    <w:p w:rsidR="00FB36B4" w:rsidRPr="00795BC8" w:rsidRDefault="00FB36B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که برخورد علما </w:t>
      </w:r>
      <w:r w:rsidR="00B63E2A" w:rsidRPr="00795BC8">
        <w:rPr>
          <w:rStyle w:val="Char7"/>
          <w:rFonts w:hint="cs"/>
          <w:rtl/>
        </w:rPr>
        <w:t>در ب</w:t>
      </w:r>
      <w:r w:rsidR="00310874">
        <w:rPr>
          <w:rStyle w:val="Char7"/>
          <w:rFonts w:hint="cs"/>
          <w:rtl/>
        </w:rPr>
        <w:t>ی</w:t>
      </w:r>
      <w:r w:rsidR="00B63E2A" w:rsidRPr="00795BC8">
        <w:rPr>
          <w:rStyle w:val="Char7"/>
          <w:rFonts w:hint="cs"/>
          <w:rtl/>
        </w:rPr>
        <w:t>ان حق</w:t>
      </w:r>
      <w:r w:rsidR="00310874">
        <w:rPr>
          <w:rStyle w:val="Char7"/>
          <w:rFonts w:hint="cs"/>
          <w:rtl/>
        </w:rPr>
        <w:t>ی</w:t>
      </w:r>
      <w:r w:rsidR="00B63E2A" w:rsidRPr="00795BC8">
        <w:rPr>
          <w:rStyle w:val="Char7"/>
          <w:rFonts w:hint="cs"/>
          <w:rtl/>
        </w:rPr>
        <w:t xml:space="preserve">قت </w:t>
      </w:r>
      <w:r w:rsidRPr="00795BC8">
        <w:rPr>
          <w:rStyle w:val="Char7"/>
          <w:rFonts w:hint="cs"/>
          <w:rtl/>
        </w:rPr>
        <w:t>مفسد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افکار اغراق</w:t>
      </w:r>
      <w:r w:rsidR="00E9336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آم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E0481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و دروغ</w:t>
      </w:r>
      <w:r w:rsidR="00E9336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پرداز</w:t>
      </w:r>
      <w:r w:rsidR="00310874">
        <w:rPr>
          <w:rStyle w:val="Char7"/>
          <w:rFonts w:hint="cs"/>
          <w:rtl/>
        </w:rPr>
        <w:t>ی</w:t>
      </w:r>
      <w:r w:rsidR="00E0481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چگونه بوده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اگر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امثال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علما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در صحنه حضور داشته باشند </w:t>
      </w:r>
      <w:r w:rsidR="00224AF0" w:rsidRPr="00795BC8">
        <w:rPr>
          <w:rStyle w:val="Char7"/>
          <w:rFonts w:hint="cs"/>
          <w:rtl/>
        </w:rPr>
        <w:t xml:space="preserve">هرگز </w:t>
      </w:r>
      <w:r w:rsidRPr="00795BC8">
        <w:rPr>
          <w:rStyle w:val="Char7"/>
          <w:rFonts w:hint="cs"/>
          <w:rtl/>
        </w:rPr>
        <w:t>حقا</w:t>
      </w:r>
      <w:r w:rsidR="00310874">
        <w:rPr>
          <w:rStyle w:val="Char7"/>
          <w:rFonts w:hint="cs"/>
          <w:rtl/>
        </w:rPr>
        <w:t>ی</w:t>
      </w:r>
      <w:r w:rsidR="00AC549C" w:rsidRPr="00795BC8">
        <w:rPr>
          <w:rStyle w:val="Char7"/>
          <w:rFonts w:hint="cs"/>
          <w:rtl/>
        </w:rPr>
        <w:t>ق روشن و واضح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 اباط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چون باورها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اغراق</w:t>
      </w:r>
      <w:r w:rsidR="00E9336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آم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در حق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B354D4">
        <w:rPr>
          <w:rFonts w:ascii="Times New Roman Bold" w:hAnsi="Times New Roman Bold" w:cs="CTraditional Arabic" w:hint="cs"/>
          <w:b/>
          <w:spacing w:val="-4"/>
          <w:sz w:val="36"/>
          <w:szCs w:val="28"/>
          <w:rtl/>
          <w:lang w:bidi="fa-IR"/>
        </w:rPr>
        <w:t>÷</w:t>
      </w:r>
      <w:r w:rsidR="006340D6" w:rsidRPr="00795BC8">
        <w:rPr>
          <w:rStyle w:val="Char7"/>
          <w:rFonts w:hint="cs"/>
          <w:rtl/>
        </w:rPr>
        <w:t xml:space="preserve"> </w:t>
      </w:r>
      <w:r w:rsidR="00224AF0" w:rsidRPr="00795BC8">
        <w:rPr>
          <w:rStyle w:val="Char7"/>
          <w:rFonts w:hint="cs"/>
          <w:rtl/>
        </w:rPr>
        <w:t>ن</w:t>
      </w:r>
      <w:r w:rsidR="006340D6" w:rsidRPr="00795BC8">
        <w:rPr>
          <w:rStyle w:val="Char7"/>
          <w:rFonts w:hint="cs"/>
          <w:rtl/>
        </w:rPr>
        <w:t>خواهند داد</w:t>
      </w:r>
      <w:r w:rsidR="005752AF">
        <w:rPr>
          <w:rStyle w:val="Char7"/>
          <w:rFonts w:hint="cs"/>
          <w:rtl/>
        </w:rPr>
        <w:t xml:space="preserve">. </w:t>
      </w:r>
    </w:p>
    <w:p w:rsidR="00FB36B4" w:rsidRPr="00200CB1" w:rsidRDefault="00A66862" w:rsidP="00BE1D39">
      <w:pPr>
        <w:pStyle w:val="Heading2"/>
        <w:rPr>
          <w:rtl/>
        </w:rPr>
      </w:pPr>
      <w:bookmarkStart w:id="49" w:name="_Toc380878062"/>
      <w:bookmarkStart w:id="50" w:name="_Toc442263668"/>
      <w:r w:rsidRPr="00200CB1">
        <w:rPr>
          <w:rFonts w:hint="cs"/>
          <w:rtl/>
        </w:rPr>
        <w:t>دوماً</w:t>
      </w:r>
      <w:r w:rsidR="00C06E57">
        <w:rPr>
          <w:rFonts w:hint="cs"/>
          <w:rtl/>
        </w:rPr>
        <w:t>:</w:t>
      </w:r>
      <w:r w:rsidRPr="00200CB1">
        <w:rPr>
          <w:rFonts w:hint="cs"/>
          <w:rtl/>
        </w:rPr>
        <w:t xml:space="preserve"> </w:t>
      </w:r>
      <w:r w:rsidR="00FB36B4" w:rsidRPr="00200CB1">
        <w:rPr>
          <w:rFonts w:hint="cs"/>
          <w:rtl/>
        </w:rPr>
        <w:t>چگونگ</w:t>
      </w:r>
      <w:r w:rsidR="00990A04">
        <w:rPr>
          <w:rFonts w:hint="cs"/>
          <w:rtl/>
        </w:rPr>
        <w:t>ی</w:t>
      </w:r>
      <w:r w:rsidR="00FB36B4" w:rsidRPr="00200CB1">
        <w:rPr>
          <w:rFonts w:hint="cs"/>
          <w:rtl/>
        </w:rPr>
        <w:t xml:space="preserve"> آغاز فتنه</w:t>
      </w:r>
      <w:bookmarkEnd w:id="49"/>
      <w:bookmarkEnd w:id="50"/>
    </w:p>
    <w:p w:rsidR="00FB36B4" w:rsidRPr="00795BC8" w:rsidRDefault="00AC549C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توطئه‌ها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عبدالله بن سبأ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نشر و گسترش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نسبت به اصحاب و انتشار افکار زهرآلود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مردم عوام و کم</w:t>
      </w:r>
      <w:r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سرزم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مختلف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بستر مناسبی برای ایجاد فتنه فراهم کرده بود</w:t>
      </w:r>
      <w:r w:rsidR="005752AF">
        <w:rPr>
          <w:rStyle w:val="Char7"/>
          <w:rFonts w:hint="cs"/>
          <w:rtl/>
        </w:rPr>
        <w:t xml:space="preserve">. </w:t>
      </w:r>
      <w:r w:rsidR="00FB36B4" w:rsidRPr="00795BC8">
        <w:rPr>
          <w:rStyle w:val="Char7"/>
          <w:rFonts w:hint="cs"/>
          <w:rtl/>
        </w:rPr>
        <w:t xml:space="preserve">و </w:t>
      </w:r>
      <w:r w:rsidR="00CA57AB" w:rsidRPr="00795BC8">
        <w:rPr>
          <w:rStyle w:val="Char7"/>
          <w:rFonts w:hint="cs"/>
          <w:rtl/>
        </w:rPr>
        <w:t xml:space="preserve">ثمره </w:t>
      </w:r>
      <w:r w:rsidR="00FB36B4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FB36B4" w:rsidRPr="00795BC8">
        <w:rPr>
          <w:rStyle w:val="Char7"/>
          <w:rFonts w:hint="cs"/>
          <w:rtl/>
        </w:rPr>
        <w:t>ن فتنه‌ها</w:t>
      </w:r>
      <w:r w:rsidR="00CA57AB" w:rsidRPr="00795BC8">
        <w:rPr>
          <w:rStyle w:val="Char7"/>
          <w:rFonts w:hint="cs"/>
          <w:rtl/>
        </w:rPr>
        <w:t xml:space="preserve"> آن بود </w:t>
      </w:r>
      <w:r w:rsidR="00FB36B4" w:rsidRPr="00795BC8">
        <w:rPr>
          <w:rStyle w:val="Char7"/>
          <w:rFonts w:hint="cs"/>
          <w:rtl/>
        </w:rPr>
        <w:t>که عده‌ا</w:t>
      </w:r>
      <w:r w:rsidR="00310874">
        <w:rPr>
          <w:rStyle w:val="Char7"/>
          <w:rFonts w:hint="cs"/>
          <w:rtl/>
        </w:rPr>
        <w:t>ی</w:t>
      </w:r>
      <w:r w:rsidR="00FB36B4" w:rsidRPr="00795BC8">
        <w:rPr>
          <w:rStyle w:val="Char7"/>
          <w:rFonts w:hint="cs"/>
          <w:rtl/>
        </w:rPr>
        <w:t xml:space="preserve"> ا</w:t>
      </w:r>
      <w:r w:rsidR="00537FD8" w:rsidRPr="00795BC8">
        <w:rPr>
          <w:rStyle w:val="Char7"/>
          <w:rFonts w:hint="cs"/>
          <w:rtl/>
        </w:rPr>
        <w:t>ر</w:t>
      </w:r>
      <w:r w:rsidR="004A5E9B" w:rsidRPr="00795BC8">
        <w:rPr>
          <w:rStyle w:val="Char7"/>
          <w:rFonts w:hint="cs"/>
          <w:rtl/>
        </w:rPr>
        <w:t>اذ</w:t>
      </w:r>
      <w:r w:rsidR="00FB36B4" w:rsidRPr="00795BC8">
        <w:rPr>
          <w:rStyle w:val="Char7"/>
          <w:rFonts w:hint="cs"/>
          <w:rtl/>
        </w:rPr>
        <w:t>ل و اوباش و سفهاء</w:t>
      </w:r>
      <w:r w:rsidR="005752AF">
        <w:rPr>
          <w:rStyle w:val="Char7"/>
          <w:rFonts w:hint="cs"/>
          <w:rtl/>
        </w:rPr>
        <w:t xml:space="preserve">، </w:t>
      </w:r>
      <w:r w:rsidR="00FB36B4" w:rsidRPr="00795BC8">
        <w:rPr>
          <w:rStyle w:val="Char7"/>
          <w:rFonts w:hint="cs"/>
          <w:rtl/>
        </w:rPr>
        <w:t>بر خل</w:t>
      </w:r>
      <w:r w:rsidR="00310874">
        <w:rPr>
          <w:rStyle w:val="Char7"/>
          <w:rFonts w:hint="cs"/>
          <w:rtl/>
        </w:rPr>
        <w:t>ی</w:t>
      </w:r>
      <w:r w:rsidR="00FB36B4" w:rsidRPr="00795BC8">
        <w:rPr>
          <w:rStyle w:val="Char7"/>
          <w:rFonts w:hint="cs"/>
          <w:rtl/>
        </w:rPr>
        <w:t>فه مسلم</w:t>
      </w:r>
      <w:r w:rsidR="00310874">
        <w:rPr>
          <w:rStyle w:val="Char7"/>
          <w:rFonts w:hint="cs"/>
          <w:rtl/>
        </w:rPr>
        <w:t>ی</w:t>
      </w:r>
      <w:r w:rsidR="00FB36B4" w:rsidRPr="00795BC8">
        <w:rPr>
          <w:rStyle w:val="Char7"/>
          <w:rFonts w:hint="cs"/>
          <w:rtl/>
        </w:rPr>
        <w:t>ن هجوم برده و و</w:t>
      </w:r>
      <w:r w:rsidR="00310874">
        <w:rPr>
          <w:rStyle w:val="Char7"/>
          <w:rFonts w:hint="cs"/>
          <w:rtl/>
        </w:rPr>
        <w:t>ی</w:t>
      </w:r>
      <w:r w:rsidR="00FB36B4" w:rsidRPr="00795BC8">
        <w:rPr>
          <w:rStyle w:val="Char7"/>
          <w:rFonts w:hint="cs"/>
          <w:rtl/>
        </w:rPr>
        <w:t xml:space="preserve"> را در</w:t>
      </w:r>
      <w:r w:rsidR="00EE44B6" w:rsidRPr="00795BC8">
        <w:rPr>
          <w:rStyle w:val="Char7"/>
          <w:rFonts w:hint="cs"/>
          <w:rtl/>
        </w:rPr>
        <w:t xml:space="preserve"> </w:t>
      </w:r>
      <w:r w:rsidR="00FB36B4" w:rsidRPr="00795BC8">
        <w:rPr>
          <w:rStyle w:val="Char7"/>
          <w:rFonts w:hint="cs"/>
          <w:rtl/>
        </w:rPr>
        <w:t>خانه خو</w:t>
      </w:r>
      <w:r w:rsidR="00310874">
        <w:rPr>
          <w:rStyle w:val="Char7"/>
          <w:rFonts w:hint="cs"/>
          <w:rtl/>
        </w:rPr>
        <w:t>ی</w:t>
      </w:r>
      <w:r w:rsidR="00FB36B4" w:rsidRPr="00795BC8">
        <w:rPr>
          <w:rStyle w:val="Char7"/>
          <w:rFonts w:hint="cs"/>
          <w:rtl/>
        </w:rPr>
        <w:t>ش به شهادت رساندند</w:t>
      </w:r>
      <w:r w:rsidR="005752AF">
        <w:rPr>
          <w:rStyle w:val="Char7"/>
          <w:rFonts w:hint="cs"/>
          <w:rtl/>
        </w:rPr>
        <w:t xml:space="preserve">، </w:t>
      </w:r>
      <w:r w:rsidR="00FB36B4" w:rsidRPr="00795BC8">
        <w:rPr>
          <w:rStyle w:val="Char7"/>
          <w:rFonts w:hint="cs"/>
          <w:rtl/>
        </w:rPr>
        <w:t>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FB36B4" w:rsidRPr="00795BC8">
        <w:rPr>
          <w:rStyle w:val="Char7"/>
          <w:rFonts w:hint="cs"/>
          <w:rtl/>
        </w:rPr>
        <w:t>اول</w:t>
      </w:r>
      <w:r w:rsidR="00310874">
        <w:rPr>
          <w:rStyle w:val="Char7"/>
          <w:rFonts w:hint="cs"/>
          <w:rtl/>
        </w:rPr>
        <w:t>ی</w:t>
      </w:r>
      <w:r w:rsidR="00FB36B4" w:rsidRPr="00795BC8">
        <w:rPr>
          <w:rStyle w:val="Char7"/>
          <w:rFonts w:hint="cs"/>
          <w:rtl/>
        </w:rPr>
        <w:t>ن قربان</w:t>
      </w:r>
      <w:r w:rsidR="00310874">
        <w:rPr>
          <w:rStyle w:val="Char7"/>
          <w:rFonts w:hint="cs"/>
          <w:rtl/>
        </w:rPr>
        <w:t>ی</w:t>
      </w:r>
      <w:r w:rsidR="00FB36B4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FB36B4" w:rsidRPr="00795BC8">
        <w:rPr>
          <w:rStyle w:val="Char7"/>
          <w:rFonts w:hint="cs"/>
          <w:rtl/>
        </w:rPr>
        <w:t>ن طرح شوم</w:t>
      </w:r>
      <w:r w:rsidR="005752AF">
        <w:rPr>
          <w:rStyle w:val="Char7"/>
          <w:rFonts w:hint="cs"/>
          <w:rtl/>
        </w:rPr>
        <w:t xml:space="preserve">، </w:t>
      </w:r>
      <w:r w:rsidR="00FB36B4" w:rsidRPr="00795BC8">
        <w:rPr>
          <w:rStyle w:val="Char7"/>
          <w:rFonts w:hint="cs"/>
          <w:rtl/>
        </w:rPr>
        <w:t>عثمان بن عفان</w:t>
      </w:r>
      <w:r w:rsidR="006425A2" w:rsidRPr="00200CB1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س</w:t>
      </w:r>
      <w:r w:rsidR="00FB36B4" w:rsidRPr="00795BC8">
        <w:rPr>
          <w:rStyle w:val="Char7"/>
          <w:rFonts w:hint="cs"/>
          <w:rtl/>
        </w:rPr>
        <w:t xml:space="preserve"> بود</w:t>
      </w:r>
      <w:r w:rsidR="005752AF">
        <w:rPr>
          <w:rStyle w:val="Char7"/>
          <w:rFonts w:hint="cs"/>
          <w:rtl/>
        </w:rPr>
        <w:t xml:space="preserve">. </w:t>
      </w:r>
    </w:p>
    <w:p w:rsidR="00FB36B4" w:rsidRPr="00795BC8" w:rsidRDefault="00FB36B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ش</w:t>
      </w:r>
      <w:r w:rsidR="004A5E9B" w:rsidRPr="00795BC8">
        <w:rPr>
          <w:rStyle w:val="Char7"/>
          <w:rFonts w:hint="cs"/>
          <w:rtl/>
        </w:rPr>
        <w:t>ن</w:t>
      </w:r>
      <w:r w:rsidR="00413BA4" w:rsidRPr="00795BC8">
        <w:rPr>
          <w:rStyle w:val="Char7"/>
          <w:rFonts w:hint="cs"/>
          <w:rtl/>
        </w:rPr>
        <w:t>اع</w:t>
      </w:r>
      <w:r w:rsidRPr="00795BC8">
        <w:rPr>
          <w:rStyle w:val="Char7"/>
          <w:rFonts w:hint="cs"/>
          <w:rtl/>
        </w:rPr>
        <w:t>ت امر با شهادت عثمان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="004A5E9B" w:rsidRPr="00795BC8">
        <w:rPr>
          <w:rStyle w:val="Char7"/>
          <w:rFonts w:hint="cs"/>
          <w:rtl/>
        </w:rPr>
        <w:t xml:space="preserve"> بالا گرفت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="004A5E9B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4A5E9B" w:rsidRPr="00795BC8">
        <w:rPr>
          <w:rStyle w:val="Char7"/>
          <w:rFonts w:hint="cs"/>
          <w:rtl/>
        </w:rPr>
        <w:t xml:space="preserve"> در زمان</w:t>
      </w:r>
      <w:r w:rsidR="00310874">
        <w:rPr>
          <w:rStyle w:val="Char7"/>
          <w:rFonts w:hint="cs"/>
          <w:rtl/>
        </w:rPr>
        <w:t>ی</w:t>
      </w:r>
      <w:r w:rsidR="004A5E9B" w:rsidRPr="00795BC8">
        <w:rPr>
          <w:rStyle w:val="Char7"/>
          <w:rFonts w:hint="cs"/>
          <w:rtl/>
        </w:rPr>
        <w:t>که جر</w:t>
      </w:r>
      <w:r w:rsidRPr="00795BC8">
        <w:rPr>
          <w:rStyle w:val="Char7"/>
          <w:rFonts w:hint="cs"/>
          <w:rtl/>
        </w:rPr>
        <w:t>ثومه‌ها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شر و فساد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صفوف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پراکنده شده تا سموم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آنان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کنند</w:t>
      </w:r>
      <w:r w:rsidR="005752AF">
        <w:rPr>
          <w:rStyle w:val="Char7"/>
          <w:rFonts w:hint="cs"/>
          <w:rtl/>
        </w:rPr>
        <w:t xml:space="preserve">. </w:t>
      </w:r>
    </w:p>
    <w:p w:rsidR="00FB36B4" w:rsidRPr="00795BC8" w:rsidRDefault="00FB36B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به هنگام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عت امام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با مردم و انتخاب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عنوان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همان عوامل تباه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عنوان خوارج 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 مسلک سبئ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بودند با افکار پل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شهروندان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و سپاه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لانه کرده بودند و چنان اوضاع را در کنترل داشتند که امام </w:t>
      </w:r>
      <w:r w:rsidR="00CD1AF9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به خاطر حساس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امر و ترس از آثار شوم فتنه‌ها و جلوگ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ختن خون اهل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همانند آنچه که بر عثمان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گذشت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قصد مبارزه را در حال با آنان نداشت و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‌توانست که سپاه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از عاملان قتل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مقتول پاکساز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و حق او</w:t>
      </w:r>
      <w:r w:rsidR="00E1441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را بگ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</w:p>
    <w:p w:rsidR="003438D5" w:rsidRPr="00795BC8" w:rsidRDefault="00FB36B4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بود که وقت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درخواست اهل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مبن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دادخواه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عثمان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و قصاص قاتل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او مواجه 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برادران من!</w:t>
      </w:r>
      <w:r w:rsidR="00EE44B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آنچه شما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آگاهم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چه کنم که اوضاع به گونه‌ا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که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با قدرت و </w:t>
      </w:r>
      <w:r w:rsidR="00853564" w:rsidRPr="00795BC8">
        <w:rPr>
          <w:rStyle w:val="Char7"/>
          <w:rFonts w:hint="cs"/>
          <w:rtl/>
        </w:rPr>
        <w:t>ساز و برگ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224AF0" w:rsidRPr="00795BC8">
        <w:rPr>
          <w:rStyle w:val="Char7"/>
          <w:rFonts w:hint="cs"/>
          <w:rtl/>
        </w:rPr>
        <w:t xml:space="preserve"> بر ما تسلط دارند</w:t>
      </w:r>
      <w:r w:rsidRPr="00795BC8">
        <w:rPr>
          <w:rStyle w:val="Char7"/>
          <w:rFonts w:hint="cs"/>
          <w:rtl/>
        </w:rPr>
        <w:t xml:space="preserve"> و ما بر آنان تس</w:t>
      </w:r>
      <w:r w:rsidR="00853564" w:rsidRPr="00795BC8">
        <w:rPr>
          <w:rStyle w:val="Char7"/>
          <w:rFonts w:hint="cs"/>
          <w:rtl/>
        </w:rPr>
        <w:t>لط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="00853564" w:rsidRPr="00795BC8">
        <w:rPr>
          <w:rStyle w:val="Char7"/>
          <w:rFonts w:hint="cs"/>
          <w:rtl/>
        </w:rPr>
        <w:t>بردگ</w:t>
      </w:r>
      <w:r w:rsidRPr="00795BC8">
        <w:rPr>
          <w:rStyle w:val="Char7"/>
          <w:rFonts w:hint="cs"/>
          <w:rtl/>
        </w:rPr>
        <w:t>ان شما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با </w:t>
      </w:r>
      <w:r w:rsidR="00853564" w:rsidRPr="00795BC8">
        <w:rPr>
          <w:rStyle w:val="Char7"/>
          <w:rFonts w:hint="cs"/>
          <w:rtl/>
        </w:rPr>
        <w:t>آنان</w:t>
      </w:r>
      <w:r w:rsidRPr="00795BC8">
        <w:rPr>
          <w:rStyle w:val="Char7"/>
          <w:rFonts w:hint="cs"/>
          <w:rtl/>
        </w:rPr>
        <w:t xml:space="preserve"> همراه و </w:t>
      </w:r>
      <w:r w:rsidR="00224AF0" w:rsidRPr="00795BC8">
        <w:rPr>
          <w:rStyle w:val="Char7"/>
          <w:rFonts w:hint="cs"/>
          <w:rtl/>
        </w:rPr>
        <w:t xml:space="preserve">برخی </w:t>
      </w:r>
      <w:r w:rsidRPr="00795BC8">
        <w:rPr>
          <w:rStyle w:val="Char7"/>
          <w:rFonts w:hint="cs"/>
          <w:rtl/>
        </w:rPr>
        <w:t>قبا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 عرب </w:t>
      </w:r>
      <w:r w:rsidR="00853564" w:rsidRPr="00795BC8">
        <w:rPr>
          <w:rStyle w:val="Char7"/>
          <w:rFonts w:hint="cs"/>
          <w:rtl/>
        </w:rPr>
        <w:t>با آنان</w:t>
      </w:r>
      <w:r w:rsidRPr="00795BC8">
        <w:rPr>
          <w:rStyle w:val="Char7"/>
          <w:rFonts w:hint="cs"/>
          <w:rtl/>
        </w:rPr>
        <w:t xml:space="preserve"> همسو </w:t>
      </w:r>
      <w:r w:rsidR="00853564" w:rsidRPr="00795BC8">
        <w:rPr>
          <w:rStyle w:val="Char7"/>
          <w:rFonts w:hint="cs"/>
          <w:rtl/>
        </w:rPr>
        <w:t>ش</w:t>
      </w:r>
      <w:r w:rsidRPr="00795BC8">
        <w:rPr>
          <w:rStyle w:val="Char7"/>
          <w:rFonts w:hint="cs"/>
          <w:rtl/>
        </w:rPr>
        <w:t>ده‌اند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آنان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و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شما به خواست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عمل</w:t>
      </w:r>
      <w:r w:rsidR="00220210">
        <w:rPr>
          <w:rStyle w:val="Char7"/>
          <w:rFonts w:hint="cs"/>
          <w:rtl/>
        </w:rPr>
        <w:t xml:space="preserve"> می‌کنند </w:t>
      </w:r>
      <w:r w:rsidRPr="00795BC8">
        <w:rPr>
          <w:rStyle w:val="Char7"/>
          <w:rFonts w:hint="cs"/>
          <w:rtl/>
        </w:rPr>
        <w:t xml:space="preserve">و شما را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مقابله با آنان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="00224AF0" w:rsidRPr="00795BC8">
        <w:rPr>
          <w:rStyle w:val="Char7"/>
          <w:rFonts w:hint="cs"/>
          <w:rtl/>
        </w:rPr>
        <w:t>در این حالت</w:t>
      </w:r>
      <w:r w:rsidR="005752AF">
        <w:rPr>
          <w:rStyle w:val="Char7"/>
          <w:rFonts w:hint="cs"/>
          <w:rtl/>
        </w:rPr>
        <w:t xml:space="preserve">، </w:t>
      </w:r>
      <w:r w:rsidR="00224AF0" w:rsidRPr="00795BC8">
        <w:rPr>
          <w:rStyle w:val="Char7"/>
          <w:rFonts w:hint="cs"/>
          <w:rtl/>
        </w:rPr>
        <w:t>چه کاری از دست شما بر می‌آید؟ چه بسا این کار شما از فرهنگ جاهلیت شمرده شود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مردم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نسبت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</w:t>
      </w:r>
      <w:r w:rsidR="003438D5" w:rsidRPr="00795BC8">
        <w:rPr>
          <w:rStyle w:val="Char7"/>
          <w:rFonts w:hint="cs"/>
          <w:rtl/>
        </w:rPr>
        <w:t>به چند گروه تقس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م شده‌اند</w:t>
      </w:r>
      <w:r w:rsidR="005752AF">
        <w:rPr>
          <w:rStyle w:val="Char7"/>
          <w:rFonts w:hint="cs"/>
          <w:rtl/>
        </w:rPr>
        <w:t xml:space="preserve">: </w:t>
      </w:r>
      <w:r w:rsidR="003438D5" w:rsidRPr="00795BC8">
        <w:rPr>
          <w:rStyle w:val="Char7"/>
          <w:rFonts w:hint="cs"/>
          <w:rtl/>
        </w:rPr>
        <w:t>گروه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 xml:space="preserve"> با شما هماهنگ</w:t>
      </w:r>
      <w:r w:rsidR="005752AF">
        <w:rPr>
          <w:rStyle w:val="Char7"/>
          <w:rFonts w:hint="cs"/>
          <w:rtl/>
        </w:rPr>
        <w:t xml:space="preserve">، </w:t>
      </w:r>
      <w:r w:rsidR="003438D5" w:rsidRPr="00795BC8">
        <w:rPr>
          <w:rStyle w:val="Char7"/>
          <w:rFonts w:hint="cs"/>
          <w:rtl/>
        </w:rPr>
        <w:t>گروه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 xml:space="preserve"> با دشمنانتان هماهنگ و گروه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 xml:space="preserve"> نه با شما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ند و نه با آنان</w:t>
      </w:r>
      <w:r w:rsidR="005752AF">
        <w:rPr>
          <w:rStyle w:val="Char7"/>
          <w:rFonts w:hint="cs"/>
          <w:rtl/>
        </w:rPr>
        <w:t xml:space="preserve">. </w:t>
      </w:r>
      <w:r w:rsidR="003438D5" w:rsidRPr="00795BC8">
        <w:rPr>
          <w:rStyle w:val="Char7"/>
          <w:rFonts w:hint="cs"/>
          <w:rtl/>
        </w:rPr>
        <w:t>پس صبر پ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شه کن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د تا مردم آرام گ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رند و قلوب</w:t>
      </w:r>
      <w:r w:rsidR="005752AF">
        <w:rPr>
          <w:rStyle w:val="Char7"/>
          <w:rFonts w:hint="cs"/>
          <w:rtl/>
        </w:rPr>
        <w:t xml:space="preserve"> آن‌ها </w:t>
      </w:r>
      <w:r w:rsidR="003438D5" w:rsidRPr="00795BC8">
        <w:rPr>
          <w:rStyle w:val="Char7"/>
          <w:rFonts w:hint="cs"/>
          <w:rtl/>
        </w:rPr>
        <w:t>در هر مس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ر که خواهند ثابت شود و ا</w:t>
      </w:r>
      <w:r w:rsidR="00853564" w:rsidRPr="00795BC8">
        <w:rPr>
          <w:rStyle w:val="Char7"/>
          <w:rFonts w:hint="cs"/>
          <w:rtl/>
        </w:rPr>
        <w:t>مکان گرفتن حقوق به آسان</w:t>
      </w:r>
      <w:r w:rsidR="00310874">
        <w:rPr>
          <w:rStyle w:val="Char7"/>
          <w:rFonts w:hint="cs"/>
          <w:rtl/>
        </w:rPr>
        <w:t>ی</w:t>
      </w:r>
      <w:r w:rsidR="00853564" w:rsidRPr="00795BC8">
        <w:rPr>
          <w:rStyle w:val="Char7"/>
          <w:rFonts w:hint="cs"/>
          <w:rtl/>
        </w:rPr>
        <w:t xml:space="preserve"> فراهم گرد</w:t>
      </w:r>
      <w:r w:rsidR="003438D5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="003438D5" w:rsidRPr="00795BC8">
        <w:rPr>
          <w:rStyle w:val="Char7"/>
          <w:rFonts w:hint="cs"/>
          <w:rtl/>
        </w:rPr>
        <w:t>پس به من مهلت ده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د و رأ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 xml:space="preserve"> مرا مورد ق</w:t>
      </w:r>
      <w:r w:rsidR="00853564" w:rsidRPr="00795BC8">
        <w:rPr>
          <w:rStyle w:val="Char7"/>
          <w:rFonts w:hint="cs"/>
          <w:rtl/>
        </w:rPr>
        <w:t>بول</w:t>
      </w:r>
      <w:r w:rsidR="003438D5" w:rsidRPr="00795BC8">
        <w:rPr>
          <w:rStyle w:val="Char7"/>
          <w:rFonts w:hint="cs"/>
          <w:rtl/>
        </w:rPr>
        <w:t xml:space="preserve"> قرار ده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د و کار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 xml:space="preserve"> نکن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د که قدرت ما را تباه ساخته و کار از دستمان ب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افتد و ترس و ذلت حاکم شود</w:t>
      </w:r>
      <w:r w:rsidR="005752AF">
        <w:rPr>
          <w:rStyle w:val="Char7"/>
          <w:rFonts w:hint="cs"/>
          <w:rtl/>
        </w:rPr>
        <w:t xml:space="preserve">. </w:t>
      </w:r>
      <w:r w:rsidR="003438D5" w:rsidRPr="00795BC8">
        <w:rPr>
          <w:rStyle w:val="Char7"/>
          <w:rFonts w:hint="cs"/>
          <w:rtl/>
        </w:rPr>
        <w:t>من امور را در</w:t>
      </w:r>
      <w:r w:rsidR="00EE44B6" w:rsidRPr="00795BC8">
        <w:rPr>
          <w:rStyle w:val="Char7"/>
          <w:rFonts w:hint="cs"/>
          <w:rtl/>
        </w:rPr>
        <w:t xml:space="preserve"> </w:t>
      </w:r>
      <w:r w:rsidR="003438D5" w:rsidRPr="00795BC8">
        <w:rPr>
          <w:rStyle w:val="Char7"/>
          <w:rFonts w:hint="cs"/>
          <w:rtl/>
        </w:rPr>
        <w:t>اخت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ار خو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ش خواهم گرفت و تمام تلاشم را به کار م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رم و اگر ه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چ راه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ش رو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 xml:space="preserve">م نماند </w:t>
      </w:r>
      <w:r w:rsidR="00E11CA4" w:rsidRPr="00795BC8">
        <w:rPr>
          <w:rStyle w:val="Char7"/>
          <w:rFonts w:hint="cs"/>
          <w:rtl/>
        </w:rPr>
        <w:t>جنگ و مرگ</w:t>
      </w:r>
      <w:r w:rsidR="003438D5" w:rsidRPr="00795BC8">
        <w:rPr>
          <w:rStyle w:val="Char7"/>
          <w:rFonts w:hint="cs"/>
          <w:rtl/>
        </w:rPr>
        <w:t xml:space="preserve"> را انتخاب م</w:t>
      </w:r>
      <w:r w:rsidR="00310874">
        <w:rPr>
          <w:rStyle w:val="Char7"/>
          <w:rFonts w:hint="cs"/>
          <w:rtl/>
        </w:rPr>
        <w:t>ی</w:t>
      </w:r>
      <w:r w:rsidR="003438D5" w:rsidRPr="00795BC8">
        <w:rPr>
          <w:rStyle w:val="Char7"/>
          <w:rFonts w:hint="cs"/>
          <w:rtl/>
        </w:rPr>
        <w:t>‌کنم</w:t>
      </w:r>
      <w:r w:rsidR="00A5117E" w:rsidRPr="00795BC8">
        <w:rPr>
          <w:rStyle w:val="Char7"/>
          <w:rFonts w:hint="cs"/>
          <w:rtl/>
        </w:rPr>
        <w:t>)</w:t>
      </w:r>
      <w:r w:rsidR="006E31C9" w:rsidRPr="000364EC">
        <w:rPr>
          <w:rStyle w:val="Char7"/>
          <w:vertAlign w:val="superscript"/>
          <w:rtl/>
        </w:rPr>
        <w:footnoteReference w:id="61"/>
      </w:r>
      <w:r w:rsidR="005752AF">
        <w:rPr>
          <w:rStyle w:val="Char7"/>
          <w:rFonts w:hint="cs"/>
          <w:rtl/>
        </w:rPr>
        <w:t xml:space="preserve">. </w:t>
      </w:r>
    </w:p>
    <w:p w:rsidR="003438D5" w:rsidRPr="00795BC8" w:rsidRDefault="003438D5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زمان بود که فتنه‌ها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اصحاب جوش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گرفت و سبب تقس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به گروه</w:t>
      </w:r>
      <w:r w:rsidR="00EE44B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مختلف فکر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اجتهاد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خواستار خونخواه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هر‌چه </w:t>
      </w:r>
      <w:r w:rsidRPr="00795BC8">
        <w:rPr>
          <w:rStyle w:val="Char7"/>
          <w:rFonts w:hint="cs"/>
          <w:rtl/>
        </w:rPr>
        <w:t>سر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عتر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شه</w:t>
      </w:r>
      <w:r w:rsidR="00310874">
        <w:rPr>
          <w:rStyle w:val="Char7"/>
          <w:rFonts w:hint="cs"/>
          <w:rtl/>
        </w:rPr>
        <w:t>ی</w:t>
      </w:r>
      <w:r w:rsidR="00E11CA4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عثمان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شدند و 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با امام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هماهنگ بوده و معتقد به تأخ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خونخواه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تا استقرار کامل حکومت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بودند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اهل تباه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فساد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دو گروه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گرفته و در کم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بودند</w:t>
      </w:r>
      <w:r w:rsidR="005752AF">
        <w:rPr>
          <w:rStyle w:val="Char7"/>
          <w:rFonts w:hint="cs"/>
          <w:rtl/>
        </w:rPr>
        <w:t xml:space="preserve">. </w:t>
      </w:r>
    </w:p>
    <w:p w:rsidR="003438D5" w:rsidRPr="00795BC8" w:rsidRDefault="003438D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اهل تفرقه و فساد به وضع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موجود قناعت نکرده و از هر فرصت ممکن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پا نمودن آتش تفرقه و اختلاف و ترو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 شر و فساد استفاده</w:t>
      </w:r>
      <w:r w:rsidR="00220210">
        <w:rPr>
          <w:rStyle w:val="Char7"/>
          <w:rFonts w:hint="cs"/>
          <w:rtl/>
        </w:rPr>
        <w:t xml:space="preserve"> می‌کردند </w:t>
      </w:r>
      <w:r w:rsidRPr="00795BC8">
        <w:rPr>
          <w:rStyle w:val="Char7"/>
          <w:rFonts w:hint="cs"/>
          <w:rtl/>
        </w:rPr>
        <w:t>که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خروج 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اصحاب از مکه به سو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عراق فرصت خوب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دست آنان داد تا احساسات مردم را با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عات دروغ تحر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کنند و صنوف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به هم درآو</w:t>
      </w:r>
      <w:r w:rsidR="00310874">
        <w:rPr>
          <w:rStyle w:val="Char7"/>
          <w:rFonts w:hint="cs"/>
          <w:rtl/>
        </w:rPr>
        <w:t>ی</w:t>
      </w:r>
      <w:r w:rsidR="00EE44B6" w:rsidRPr="00795BC8">
        <w:rPr>
          <w:rStyle w:val="Char7"/>
          <w:rFonts w:hint="cs"/>
          <w:rtl/>
        </w:rPr>
        <w:t>زند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که حادثه جنگ جمل نت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تلاش</w:t>
      </w:r>
      <w:r w:rsidR="00EE44B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بود</w:t>
      </w:r>
      <w:r w:rsidR="005752AF">
        <w:rPr>
          <w:rStyle w:val="Char7"/>
          <w:rFonts w:hint="cs"/>
          <w:rtl/>
        </w:rPr>
        <w:t xml:space="preserve">. </w:t>
      </w:r>
    </w:p>
    <w:p w:rsidR="003438D5" w:rsidRPr="002302AF" w:rsidRDefault="003438D5" w:rsidP="002302AF">
      <w:pPr>
        <w:pStyle w:val="Heading2"/>
        <w:rPr>
          <w:rtl/>
        </w:rPr>
      </w:pPr>
      <w:bookmarkStart w:id="51" w:name="_Toc380878063"/>
      <w:bookmarkStart w:id="52" w:name="_Toc442263669"/>
      <w:r w:rsidRPr="002302AF">
        <w:rPr>
          <w:rFonts w:hint="cs"/>
          <w:rtl/>
        </w:rPr>
        <w:t>جنگ جمل</w:t>
      </w:r>
      <w:bookmarkEnd w:id="51"/>
      <w:bookmarkEnd w:id="52"/>
    </w:p>
    <w:p w:rsidR="003438D5" w:rsidRPr="00795BC8" w:rsidRDefault="003438D5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EE44B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معتبر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دال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حرکت طلحه و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و ام</w:t>
      </w:r>
      <w:r w:rsidR="00A5117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</w:t>
      </w:r>
      <w:r w:rsidR="00DB6A6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و</w:t>
      </w:r>
      <w:r w:rsidR="00EE44B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اطراف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آنان</w:t>
      </w:r>
      <w:r w:rsidR="00AD0CEC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از مکه به سمت عراق به </w:t>
      </w:r>
      <w:r w:rsidR="00C91EE9" w:rsidRPr="00795BC8">
        <w:rPr>
          <w:rStyle w:val="Char7"/>
          <w:rFonts w:hint="cs"/>
          <w:rtl/>
        </w:rPr>
        <w:t>هدف</w:t>
      </w:r>
      <w:r w:rsidRPr="00795BC8">
        <w:rPr>
          <w:rStyle w:val="Char7"/>
          <w:rFonts w:hint="cs"/>
          <w:rtl/>
        </w:rPr>
        <w:t xml:space="preserve"> جنگ </w:t>
      </w:r>
      <w:r w:rsidR="00C91EE9" w:rsidRPr="00795BC8">
        <w:rPr>
          <w:rStyle w:val="Char7"/>
          <w:rFonts w:hint="cs"/>
          <w:rtl/>
        </w:rPr>
        <w:t xml:space="preserve">با حضرت </w:t>
      </w:r>
      <w:r w:rsidR="00CD1AF9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نبوده</w:t>
      </w:r>
      <w:r w:rsidR="00C91EE9" w:rsidRPr="00795BC8">
        <w:rPr>
          <w:rStyle w:val="Char7"/>
          <w:rFonts w:hint="cs"/>
          <w:rtl/>
        </w:rPr>
        <w:t xml:space="preserve"> و</w:t>
      </w:r>
      <w:r w:rsidR="00EE44B6" w:rsidRPr="00795BC8">
        <w:rPr>
          <w:rStyle w:val="Char7"/>
          <w:rFonts w:hint="cs"/>
          <w:rtl/>
        </w:rPr>
        <w:t xml:space="preserve"> </w:t>
      </w:r>
      <w:r w:rsidR="00C91EE9" w:rsidRPr="00795BC8">
        <w:rPr>
          <w:rStyle w:val="Char7"/>
          <w:rFonts w:hint="cs"/>
          <w:rtl/>
        </w:rPr>
        <w:t>اساسا</w:t>
      </w:r>
      <w:r w:rsidR="00EE44B6" w:rsidRPr="00795BC8">
        <w:rPr>
          <w:rStyle w:val="Char7"/>
          <w:rFonts w:hint="cs"/>
          <w:rtl/>
        </w:rPr>
        <w:t xml:space="preserve"> </w:t>
      </w:r>
      <w:r w:rsidR="00C91EE9" w:rsidRPr="00795BC8">
        <w:rPr>
          <w:rStyle w:val="Char7"/>
          <w:rFonts w:hint="cs"/>
          <w:rtl/>
        </w:rPr>
        <w:t>آنان نه داع</w:t>
      </w:r>
      <w:r w:rsidR="00310874">
        <w:rPr>
          <w:rStyle w:val="Char7"/>
          <w:rFonts w:hint="cs"/>
          <w:rtl/>
        </w:rPr>
        <w:t>ی</w:t>
      </w:r>
      <w:r w:rsidR="00EE44B6" w:rsidRPr="00795BC8">
        <w:rPr>
          <w:rStyle w:val="Char7"/>
          <w:rFonts w:hint="cs"/>
          <w:rtl/>
        </w:rPr>
        <w:t xml:space="preserve"> نزع خلا</w:t>
      </w:r>
      <w:r w:rsidR="00C91EE9" w:rsidRPr="00795BC8">
        <w:rPr>
          <w:rStyle w:val="Char7"/>
          <w:rFonts w:hint="cs"/>
          <w:rtl/>
        </w:rPr>
        <w:t>فت از حضرت عل</w:t>
      </w:r>
      <w:r w:rsidR="00310874">
        <w:rPr>
          <w:rStyle w:val="Char7"/>
          <w:rFonts w:hint="cs"/>
          <w:rtl/>
        </w:rPr>
        <w:t>ی</w:t>
      </w:r>
      <w:r w:rsidR="00C91EE9" w:rsidRPr="00795BC8">
        <w:rPr>
          <w:rStyle w:val="Char7"/>
          <w:rFonts w:hint="cs"/>
          <w:rtl/>
        </w:rPr>
        <w:t xml:space="preserve"> بودند نه طمع</w:t>
      </w:r>
      <w:r w:rsidR="00310874">
        <w:rPr>
          <w:rStyle w:val="Char7"/>
          <w:rFonts w:hint="cs"/>
          <w:rtl/>
        </w:rPr>
        <w:t>ی</w:t>
      </w:r>
      <w:r w:rsidR="00C91EE9" w:rsidRPr="00795BC8">
        <w:rPr>
          <w:rStyle w:val="Char7"/>
          <w:rFonts w:hint="cs"/>
          <w:rtl/>
        </w:rPr>
        <w:t xml:space="preserve"> به آن داشتند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به قصد اصلاح و حل اختلاف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مسلمانان و متحد کردن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انتقام از قاتل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عثمان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رون راندن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837D95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>لمانان عراق بوده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مطلب را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کتاب</w:t>
      </w:r>
      <w:r w:rsidR="00EE44B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نموده‌اند و لازم است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جنگ 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دنباله‌گ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بوده است</w:t>
      </w:r>
      <w:r w:rsidR="005752AF">
        <w:rPr>
          <w:rStyle w:val="Char7"/>
          <w:rFonts w:hint="cs"/>
          <w:rtl/>
        </w:rPr>
        <w:t xml:space="preserve">. </w:t>
      </w:r>
    </w:p>
    <w:p w:rsidR="003438D5" w:rsidRPr="00795BC8" w:rsidRDefault="003438D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خلاصه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به شرح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است</w:t>
      </w:r>
      <w:r w:rsidR="005752AF">
        <w:rPr>
          <w:rStyle w:val="Char7"/>
          <w:rFonts w:hint="cs"/>
          <w:rtl/>
        </w:rPr>
        <w:t xml:space="preserve">: </w:t>
      </w:r>
    </w:p>
    <w:p w:rsidR="00837D95" w:rsidRPr="00795BC8" w:rsidRDefault="003438D5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سپاه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سپاه طلحه و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و ام 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CD1AF9" w:rsidRPr="00795BC8">
        <w:rPr>
          <w:rStyle w:val="Char7"/>
          <w:rFonts w:hint="cs"/>
          <w:rtl/>
        </w:rPr>
        <w:t>عا</w:t>
      </w:r>
      <w:r w:rsidR="00310874">
        <w:rPr>
          <w:rStyle w:val="Char7"/>
          <w:rFonts w:hint="cs"/>
          <w:rtl/>
        </w:rPr>
        <w:t>ی</w:t>
      </w:r>
      <w:r w:rsidR="00CD1AF9" w:rsidRPr="00795BC8">
        <w:rPr>
          <w:rStyle w:val="Char7"/>
          <w:rFonts w:hint="cs"/>
          <w:rtl/>
        </w:rPr>
        <w:t>شه</w:t>
      </w:r>
      <w:r w:rsidR="00DB6A65" w:rsidRPr="00B354D4">
        <w:rPr>
          <w:rFonts w:ascii="Times New Roman Bold" w:hAnsi="Times New Roman Bold" w:cs="CTraditional Arabic" w:hint="cs"/>
          <w:b/>
          <w:spacing w:val="-4"/>
          <w:sz w:val="36"/>
          <w:szCs w:val="28"/>
          <w:rtl/>
          <w:lang w:bidi="fa-IR"/>
        </w:rPr>
        <w:t>ل</w:t>
      </w:r>
      <w:r w:rsidRPr="00795BC8">
        <w:rPr>
          <w:rStyle w:val="Char7"/>
          <w:rFonts w:hint="cs"/>
          <w:rtl/>
        </w:rPr>
        <w:t xml:space="preserve"> طبق قرار قبل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</w:t>
      </w:r>
      <w:r w:rsidR="0073357D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73357D" w:rsidRPr="00795BC8">
        <w:rPr>
          <w:rStyle w:val="Char7"/>
          <w:rFonts w:hint="cs"/>
          <w:rtl/>
        </w:rPr>
        <w:t>عادگاه</w:t>
      </w:r>
      <w:r w:rsidRPr="00795BC8">
        <w:rPr>
          <w:rStyle w:val="Char7"/>
          <w:rFonts w:hint="cs"/>
          <w:rtl/>
        </w:rPr>
        <w:t xml:space="preserve"> به هم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بر اخراج قاتل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عثمان</w:t>
      </w:r>
      <w:r w:rsidR="006425A2" w:rsidRPr="00B354D4">
        <w:rPr>
          <w:rFonts w:ascii="Times New Roman Bold" w:hAnsi="Times New Roman Bold" w:cs="CTraditional Arabic" w:hint="cs"/>
          <w:b/>
          <w:spacing w:val="-4"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از لشکر </w:t>
      </w:r>
      <w:r w:rsidR="00CD1AF9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6425A2" w:rsidRPr="00B354D4">
        <w:rPr>
          <w:rFonts w:ascii="Times New Roman Bold" w:hAnsi="Times New Roman Bold" w:cs="CTraditional Arabic" w:hint="cs"/>
          <w:b/>
          <w:spacing w:val="-4"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با کمک و هماهنگ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به توافق رس</w:t>
      </w:r>
      <w:r w:rsidR="00310874">
        <w:rPr>
          <w:rStyle w:val="Char7"/>
          <w:rFonts w:hint="cs"/>
          <w:rtl/>
        </w:rPr>
        <w:t>ی</w:t>
      </w:r>
      <w:r w:rsidR="00F06D14" w:rsidRPr="00795BC8">
        <w:rPr>
          <w:rStyle w:val="Char7"/>
          <w:rFonts w:hint="cs"/>
          <w:rtl/>
        </w:rPr>
        <w:t>دند</w:t>
      </w:r>
      <w:r w:rsidRPr="00795BC8">
        <w:rPr>
          <w:rStyle w:val="Char7"/>
          <w:rFonts w:hint="cs"/>
          <w:rtl/>
        </w:rPr>
        <w:t xml:space="preserve"> و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ندگان دو لشکر به قرارگاه</w:t>
      </w:r>
      <w:r w:rsidR="00EE44B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بازگشتند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خوارج </w:t>
      </w:r>
      <w:r w:rsidR="00837D95" w:rsidRPr="00795BC8">
        <w:rPr>
          <w:rStyle w:val="Char7"/>
          <w:rFonts w:hint="cs"/>
          <w:rtl/>
        </w:rPr>
        <w:t>با تعجب و اندوه فراوان که زحمات</w:t>
      </w:r>
      <w:r w:rsidR="005752AF">
        <w:rPr>
          <w:rStyle w:val="Char7"/>
          <w:rFonts w:hint="cs"/>
          <w:rtl/>
        </w:rPr>
        <w:t xml:space="preserve"> آن‌ها </w:t>
      </w:r>
      <w:r w:rsidR="00837D95" w:rsidRPr="00795BC8">
        <w:rPr>
          <w:rStyle w:val="Char7"/>
          <w:rFonts w:hint="cs"/>
          <w:rtl/>
        </w:rPr>
        <w:t>رو به نابود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 xml:space="preserve"> است در فکر چاره‌ا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 xml:space="preserve"> جد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د بودند</w:t>
      </w:r>
      <w:r w:rsidR="005752AF">
        <w:rPr>
          <w:rStyle w:val="Char7"/>
          <w:rFonts w:hint="cs"/>
          <w:rtl/>
        </w:rPr>
        <w:t xml:space="preserve">، </w:t>
      </w:r>
      <w:r w:rsidR="00837D95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را متوجه شدند که دو سپاه در ع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ن آرامش و اطم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نان است و</w:t>
      </w:r>
      <w:r w:rsidR="000B3C4E" w:rsidRPr="00795BC8">
        <w:rPr>
          <w:rStyle w:val="Char7"/>
          <w:rFonts w:hint="cs"/>
          <w:rtl/>
        </w:rPr>
        <w:t xml:space="preserve"> </w:t>
      </w:r>
      <w:r w:rsidR="00837D95" w:rsidRPr="00795BC8">
        <w:rPr>
          <w:rStyle w:val="Char7"/>
          <w:rFonts w:hint="cs"/>
          <w:rtl/>
        </w:rPr>
        <w:t>گو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ا قصد جنگ نداشته و به توافق رس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ده‌اند</w:t>
      </w:r>
      <w:r w:rsidR="005752AF">
        <w:rPr>
          <w:rStyle w:val="Char7"/>
          <w:rFonts w:hint="cs"/>
          <w:rtl/>
        </w:rPr>
        <w:t xml:space="preserve">. </w:t>
      </w:r>
      <w:r w:rsidR="00837D95" w:rsidRPr="00795BC8">
        <w:rPr>
          <w:rStyle w:val="Char7"/>
          <w:rFonts w:hint="cs"/>
          <w:rtl/>
        </w:rPr>
        <w:t>آنان م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‌دانستند که توافق دو لشکر به ضرر و ز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="00837D95" w:rsidRPr="00795BC8">
        <w:rPr>
          <w:rStyle w:val="Char7"/>
          <w:rFonts w:hint="cs"/>
          <w:rtl/>
        </w:rPr>
        <w:t>خواهد بود</w:t>
      </w:r>
      <w:r w:rsidR="005752AF">
        <w:rPr>
          <w:rStyle w:val="Char7"/>
          <w:rFonts w:hint="cs"/>
          <w:rtl/>
        </w:rPr>
        <w:t xml:space="preserve">، </w:t>
      </w:r>
      <w:r w:rsidR="00837D95" w:rsidRPr="00795BC8">
        <w:rPr>
          <w:rStyle w:val="Char7"/>
          <w:rFonts w:hint="cs"/>
          <w:rtl/>
        </w:rPr>
        <w:t>لذا توطئه‌ا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 xml:space="preserve"> جد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د چ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ده و از غفلت سربازان دو سپاه استفاده کرده و شعله جنگ را روشن کردند</w:t>
      </w:r>
      <w:r w:rsidR="005752AF">
        <w:rPr>
          <w:rStyle w:val="Char7"/>
          <w:rFonts w:hint="cs"/>
          <w:rtl/>
        </w:rPr>
        <w:t xml:space="preserve">. </w:t>
      </w:r>
      <w:r w:rsidR="00837D95" w:rsidRPr="00795BC8">
        <w:rPr>
          <w:rStyle w:val="Char7"/>
          <w:rFonts w:hint="cs"/>
          <w:rtl/>
        </w:rPr>
        <w:t>خوارج با به قتل رساندن عده‌ا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 xml:space="preserve"> از سپاه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ان هر دو لشکر به طور مخف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انه</w:t>
      </w:r>
      <w:r w:rsidR="005752AF">
        <w:rPr>
          <w:rStyle w:val="Char7"/>
          <w:rFonts w:hint="cs"/>
          <w:rtl/>
        </w:rPr>
        <w:t xml:space="preserve">، </w:t>
      </w:r>
      <w:r w:rsidR="00837D95" w:rsidRPr="00795BC8">
        <w:rPr>
          <w:rStyle w:val="Char7"/>
          <w:rFonts w:hint="cs"/>
          <w:rtl/>
        </w:rPr>
        <w:t>سا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ر سربازان را تحر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ک کرده و جنگ به طور جزئ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ان آنان پاگرفت و به سرعت تمام بدنه دو لشکر را در برگرفت</w:t>
      </w:r>
      <w:r w:rsidR="005752AF">
        <w:rPr>
          <w:rStyle w:val="Char7"/>
          <w:rFonts w:hint="cs"/>
          <w:rtl/>
        </w:rPr>
        <w:t xml:space="preserve">. </w:t>
      </w:r>
      <w:r w:rsidR="00837D95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را هر دو لشکر گمان م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‌بردند که طرف مقابل خ</w:t>
      </w:r>
      <w:r w:rsidR="00310874">
        <w:rPr>
          <w:rStyle w:val="Char7"/>
          <w:rFonts w:hint="cs"/>
          <w:rtl/>
        </w:rPr>
        <w:t>ی</w:t>
      </w:r>
      <w:r w:rsidR="00837D95" w:rsidRPr="00795BC8">
        <w:rPr>
          <w:rStyle w:val="Char7"/>
          <w:rFonts w:hint="cs"/>
          <w:rtl/>
        </w:rPr>
        <w:t>انت کرده است</w:t>
      </w:r>
      <w:r w:rsidR="005752AF">
        <w:rPr>
          <w:rStyle w:val="Char7"/>
          <w:rFonts w:hint="cs"/>
          <w:rtl/>
        </w:rPr>
        <w:t xml:space="preserve">. </w:t>
      </w:r>
    </w:p>
    <w:p w:rsidR="00837D95" w:rsidRPr="002302AF" w:rsidRDefault="00837D95" w:rsidP="002302AF">
      <w:pPr>
        <w:pStyle w:val="Heading2"/>
        <w:rPr>
          <w:rtl/>
        </w:rPr>
      </w:pPr>
      <w:bookmarkStart w:id="53" w:name="_Toc380878064"/>
      <w:bookmarkStart w:id="54" w:name="_Toc442263670"/>
      <w:r w:rsidRPr="002302AF">
        <w:rPr>
          <w:rFonts w:hint="cs"/>
          <w:rtl/>
        </w:rPr>
        <w:t>جنگ صف</w:t>
      </w:r>
      <w:r w:rsidR="00990A04" w:rsidRPr="002302AF">
        <w:rPr>
          <w:rFonts w:hint="cs"/>
          <w:rtl/>
        </w:rPr>
        <w:t>ی</w:t>
      </w:r>
      <w:r w:rsidRPr="002302AF">
        <w:rPr>
          <w:rFonts w:hint="cs"/>
          <w:rtl/>
        </w:rPr>
        <w:t>ن</w:t>
      </w:r>
      <w:bookmarkEnd w:id="53"/>
      <w:bookmarkEnd w:id="54"/>
    </w:p>
    <w:p w:rsidR="00837D95" w:rsidRPr="00795BC8" w:rsidRDefault="00837D95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جنگ 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از نظر شکل و هدف با جنگ جمل تفاوت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نداشت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 </w:t>
      </w:r>
      <w:r w:rsidR="00ED7209" w:rsidRPr="00795BC8">
        <w:rPr>
          <w:rStyle w:val="Char7"/>
          <w:rFonts w:hint="cs"/>
          <w:rtl/>
        </w:rPr>
        <w:t>مو</w:t>
      </w:r>
      <w:r w:rsidR="00C91EE9" w:rsidRPr="00795BC8">
        <w:rPr>
          <w:rStyle w:val="Char7"/>
          <w:rFonts w:hint="cs"/>
          <w:rtl/>
        </w:rPr>
        <w:t>رخ</w:t>
      </w:r>
      <w:r w:rsidR="00310874">
        <w:rPr>
          <w:rStyle w:val="Char7"/>
          <w:rFonts w:hint="cs"/>
          <w:rtl/>
        </w:rPr>
        <w:t>ی</w:t>
      </w:r>
      <w:r w:rsidR="00C91EE9" w:rsidRPr="00795BC8">
        <w:rPr>
          <w:rStyle w:val="Char7"/>
          <w:rFonts w:hint="cs"/>
          <w:rtl/>
        </w:rPr>
        <w:t xml:space="preserve">ن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کرده‌اند که علت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جنگ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طمع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به خلافت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نبوده است هر چند که </w:t>
      </w:r>
      <w:r w:rsidR="00C91EE9" w:rsidRPr="00795BC8">
        <w:rPr>
          <w:rStyle w:val="Char7"/>
          <w:rFonts w:hint="cs"/>
          <w:rtl/>
        </w:rPr>
        <w:t>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سندگان </w:t>
      </w:r>
      <w:r w:rsidR="00C91EE9" w:rsidRPr="00795BC8">
        <w:rPr>
          <w:rStyle w:val="Char7"/>
          <w:rFonts w:hint="cs"/>
          <w:rtl/>
        </w:rPr>
        <w:t>مدع</w:t>
      </w:r>
      <w:r w:rsidR="00310874">
        <w:rPr>
          <w:rStyle w:val="Char7"/>
          <w:rFonts w:hint="cs"/>
          <w:rtl/>
        </w:rPr>
        <w:t>ی</w:t>
      </w:r>
      <w:r w:rsidR="00C91EE9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C91EE9"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="00C91EE9" w:rsidRPr="00795BC8">
        <w:rPr>
          <w:rStyle w:val="Char7"/>
          <w:rFonts w:hint="cs"/>
          <w:rtl/>
        </w:rPr>
        <w:t>ه</w:t>
      </w:r>
      <w:r w:rsidR="00E14416" w:rsidRPr="00795BC8">
        <w:rPr>
          <w:rStyle w:val="Char7"/>
          <w:rFonts w:hint="eastAsia"/>
          <w:rtl/>
        </w:rPr>
        <w:t>‌</w:t>
      </w:r>
      <w:r w:rsidR="00C91EE9" w:rsidRPr="00795BC8">
        <w:rPr>
          <w:rStyle w:val="Char7"/>
          <w:rFonts w:hint="cs"/>
          <w:rtl/>
        </w:rPr>
        <w:t>اند و</w:t>
      </w:r>
      <w:r w:rsidR="005752AF">
        <w:rPr>
          <w:rStyle w:val="Char7"/>
          <w:rFonts w:hint="cs"/>
          <w:rtl/>
        </w:rPr>
        <w:t xml:space="preserve"> آن را </w:t>
      </w:r>
      <w:r w:rsidR="00C91EE9" w:rsidRPr="00795BC8">
        <w:rPr>
          <w:rStyle w:val="Char7"/>
          <w:rFonts w:hint="cs"/>
          <w:rtl/>
        </w:rPr>
        <w:t>ترو</w:t>
      </w:r>
      <w:r w:rsidR="00310874">
        <w:rPr>
          <w:rStyle w:val="Char7"/>
          <w:rFonts w:hint="cs"/>
          <w:rtl/>
        </w:rPr>
        <w:t>ی</w:t>
      </w:r>
      <w:r w:rsidR="00C91EE9" w:rsidRPr="00795BC8">
        <w:rPr>
          <w:rStyle w:val="Char7"/>
          <w:rFonts w:hint="cs"/>
          <w:rtl/>
        </w:rPr>
        <w:t>ج</w:t>
      </w:r>
      <w:r w:rsidR="00220210">
        <w:rPr>
          <w:rStyle w:val="Char7"/>
          <w:rFonts w:hint="cs"/>
          <w:rtl/>
        </w:rPr>
        <w:t xml:space="preserve"> می‌کنند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به خلافت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تما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نشان نداده و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نفر هم با او بر سر خلافت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عت نکرده است و با </w:t>
      </w:r>
      <w:r w:rsidR="00CD1AF9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AA378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تملک خلافت نجنگ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بلکه علت اختلاف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اطاعت</w:t>
      </w:r>
      <w:r w:rsidR="00E4435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 xml:space="preserve">نکردن از حکم </w:t>
      </w:r>
      <w:r w:rsidR="00CD1AF9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26E9E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 رها کردن امارت شام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نکردن با او بود</w:t>
      </w:r>
      <w:r w:rsidR="005752AF">
        <w:rPr>
          <w:rStyle w:val="Char7"/>
          <w:rFonts w:hint="cs"/>
          <w:rtl/>
        </w:rPr>
        <w:t xml:space="preserve">. </w:t>
      </w:r>
    </w:p>
    <w:p w:rsidR="00837D95" w:rsidRPr="00795BC8" w:rsidRDefault="00837D9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سرپ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از دو مسئله مذکور قصاص نشدن قاتل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عثمان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در شام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عه شده بود که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با وجود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به خلافت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 اما از قصاص قاتل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عثمان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خوددار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و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سپاه ام 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که قصد خونخواه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عثمان را داشته‌اند مبارزه کرده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علاوه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او</w:t>
      </w:r>
      <w:r w:rsidR="00EE44B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را ترک کرده و کوفه را که محل تجمع قاتل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عثمان است</w:t>
      </w:r>
      <w:r w:rsidR="00AD0CEC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به عنوان مرکز خلافت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برگز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 و قاتل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عثمان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 xml:space="preserve">آزادانه در سپاه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به سر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‌برند</w:t>
      </w:r>
      <w:r w:rsidR="005752AF">
        <w:rPr>
          <w:rStyle w:val="Char7"/>
          <w:rFonts w:hint="cs"/>
          <w:rtl/>
        </w:rPr>
        <w:t xml:space="preserve">. </w:t>
      </w:r>
    </w:p>
    <w:p w:rsidR="000032FE" w:rsidRPr="00795BC8" w:rsidRDefault="00837D9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نت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جه حضرت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چون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دوست داشت که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قصاص نکردن قاتل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سابق و رها کردن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در لشکر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توض</w:t>
      </w:r>
      <w:r w:rsidR="00310874">
        <w:rPr>
          <w:rStyle w:val="Char7"/>
          <w:rFonts w:hint="cs"/>
          <w:rtl/>
        </w:rPr>
        <w:t>ی</w:t>
      </w:r>
      <w:r w:rsidR="00AD0CEC" w:rsidRPr="00795BC8">
        <w:rPr>
          <w:rStyle w:val="Char7"/>
          <w:rFonts w:hint="cs"/>
          <w:rtl/>
        </w:rPr>
        <w:t>ح</w:t>
      </w:r>
      <w:r w:rsidRPr="00795BC8">
        <w:rPr>
          <w:rStyle w:val="Char7"/>
          <w:rFonts w:hint="cs"/>
          <w:rtl/>
        </w:rPr>
        <w:t xml:space="preserve"> دهد و گمان</w:t>
      </w:r>
      <w:r w:rsidR="00EE44B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نادرست را باطل کرده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اختلاف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دهد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نامه‌ا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نوشته و به اثبات حقان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خلافت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پرداخته و از قاتل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AD0CEC" w:rsidRPr="00795BC8">
        <w:rPr>
          <w:rStyle w:val="Char7"/>
          <w:rFonts w:hint="cs"/>
          <w:rtl/>
        </w:rPr>
        <w:t>عثمان</w:t>
      </w:r>
      <w:r w:rsidRPr="00795BC8">
        <w:rPr>
          <w:rStyle w:val="Char7"/>
          <w:rFonts w:hint="cs"/>
          <w:rtl/>
        </w:rPr>
        <w:t xml:space="preserve"> تبرئه جست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(همان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من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عت کرده‌اند که قبلاً </w:t>
      </w:r>
      <w:r w:rsidR="0011157B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11157B" w:rsidRPr="00795BC8">
        <w:rPr>
          <w:rStyle w:val="Char7"/>
          <w:rFonts w:hint="cs"/>
          <w:rtl/>
        </w:rPr>
        <w:t>ز با ابوبکر و عمر و عثمان ب</w:t>
      </w:r>
      <w:r w:rsidR="00310874">
        <w:rPr>
          <w:rStyle w:val="Char7"/>
          <w:rFonts w:hint="cs"/>
          <w:rtl/>
        </w:rPr>
        <w:t>ی</w:t>
      </w:r>
      <w:r w:rsidR="0011157B" w:rsidRPr="00795BC8">
        <w:rPr>
          <w:rStyle w:val="Char7"/>
          <w:rFonts w:hint="cs"/>
          <w:rtl/>
        </w:rPr>
        <w:t>عت کرده‌اند و مفاد ب</w:t>
      </w:r>
      <w:r w:rsidR="00310874">
        <w:rPr>
          <w:rStyle w:val="Char7"/>
          <w:rFonts w:hint="cs"/>
          <w:rtl/>
        </w:rPr>
        <w:t>ی</w:t>
      </w:r>
      <w:r w:rsidR="0011157B" w:rsidRPr="00795BC8">
        <w:rPr>
          <w:rStyle w:val="Char7"/>
          <w:rFonts w:hint="cs"/>
          <w:rtl/>
        </w:rPr>
        <w:t>عت هم همان موارد است</w:t>
      </w:r>
      <w:r w:rsidR="005752AF">
        <w:rPr>
          <w:rStyle w:val="Char7"/>
          <w:rFonts w:hint="cs"/>
          <w:rtl/>
        </w:rPr>
        <w:t xml:space="preserve">، </w:t>
      </w:r>
      <w:r w:rsidR="0011157B" w:rsidRPr="00795BC8">
        <w:rPr>
          <w:rStyle w:val="Char7"/>
          <w:rFonts w:hint="cs"/>
          <w:rtl/>
        </w:rPr>
        <w:t>نه حاضر</w:t>
      </w:r>
      <w:r w:rsidR="00310874">
        <w:rPr>
          <w:rStyle w:val="Char7"/>
          <w:rFonts w:hint="cs"/>
          <w:rtl/>
        </w:rPr>
        <w:t>ی</w:t>
      </w:r>
      <w:r w:rsidR="0011157B" w:rsidRPr="00795BC8">
        <w:rPr>
          <w:rStyle w:val="Char7"/>
          <w:rFonts w:hint="cs"/>
          <w:rtl/>
        </w:rPr>
        <w:t xml:space="preserve">ن در </w:t>
      </w:r>
      <w:r w:rsidR="000032FE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عت و نه غائب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ن حق انتخاب خل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فه د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را</w:t>
      </w:r>
      <w:r w:rsidR="00EE44B6" w:rsidRPr="00795BC8">
        <w:rPr>
          <w:rStyle w:val="Char7"/>
          <w:rFonts w:hint="cs"/>
          <w:rtl/>
        </w:rPr>
        <w:t xml:space="preserve"> </w:t>
      </w:r>
      <w:r w:rsidR="000032FE" w:rsidRPr="00795BC8">
        <w:rPr>
          <w:rStyle w:val="Char7"/>
          <w:rFonts w:hint="cs"/>
          <w:rtl/>
        </w:rPr>
        <w:t>ندارند و حق تشک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ل شور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منحصراً از آن</w:t>
      </w:r>
      <w:r w:rsidR="00EE44B6" w:rsidRPr="00795BC8">
        <w:rPr>
          <w:rStyle w:val="Char7"/>
          <w:rFonts w:hint="cs"/>
          <w:rtl/>
        </w:rPr>
        <w:t>ِ</w:t>
      </w:r>
      <w:r w:rsidR="000032FE" w:rsidRPr="00795BC8">
        <w:rPr>
          <w:rStyle w:val="Char7"/>
          <w:rFonts w:hint="cs"/>
          <w:rtl/>
        </w:rPr>
        <w:t xml:space="preserve"> مهاجر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ن و انصار است</w:t>
      </w:r>
      <w:r w:rsidR="005752AF">
        <w:rPr>
          <w:rStyle w:val="Char7"/>
          <w:rFonts w:hint="cs"/>
          <w:rtl/>
        </w:rPr>
        <w:t xml:space="preserve">، </w:t>
      </w:r>
      <w:r w:rsidR="000032FE" w:rsidRPr="00795BC8">
        <w:rPr>
          <w:rStyle w:val="Char7"/>
          <w:rFonts w:hint="cs"/>
          <w:rtl/>
        </w:rPr>
        <w:t>اگر</w:t>
      </w:r>
      <w:r w:rsidR="005752AF">
        <w:rPr>
          <w:rStyle w:val="Char7"/>
          <w:rFonts w:hint="cs"/>
          <w:rtl/>
        </w:rPr>
        <w:t xml:space="preserve"> آن‌ها </w:t>
      </w:r>
      <w:r w:rsidR="000032FE" w:rsidRPr="00795BC8">
        <w:rPr>
          <w:rStyle w:val="Char7"/>
          <w:rFonts w:hint="cs"/>
          <w:rtl/>
        </w:rPr>
        <w:t>بر شخص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اتفاق نظر حاصل کردند و او را امام خواندند آن شخص مورد پسند و رضا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خداوند تعال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. </w:t>
      </w:r>
      <w:r w:rsidR="000032FE" w:rsidRPr="00795BC8">
        <w:rPr>
          <w:rStyle w:val="Char7"/>
          <w:rFonts w:hint="cs"/>
          <w:rtl/>
        </w:rPr>
        <w:t>و</w:t>
      </w:r>
      <w:r w:rsidR="00447E61" w:rsidRPr="00795BC8">
        <w:rPr>
          <w:rStyle w:val="Char7"/>
          <w:rFonts w:hint="cs"/>
          <w:rtl/>
        </w:rPr>
        <w:t xml:space="preserve"> </w:t>
      </w:r>
      <w:r w:rsidR="000032FE" w:rsidRPr="00795BC8">
        <w:rPr>
          <w:rStyle w:val="Char7"/>
          <w:rFonts w:hint="cs"/>
          <w:rtl/>
        </w:rPr>
        <w:t xml:space="preserve">اگر </w:t>
      </w:r>
      <w:r w:rsidR="00AD0CEC" w:rsidRPr="00795BC8">
        <w:rPr>
          <w:rStyle w:val="Char7"/>
          <w:rFonts w:hint="cs"/>
          <w:rtl/>
        </w:rPr>
        <w:t>کس</w:t>
      </w:r>
      <w:r w:rsidR="00310874">
        <w:rPr>
          <w:rStyle w:val="Char7"/>
          <w:rFonts w:hint="cs"/>
          <w:rtl/>
        </w:rPr>
        <w:t>ی</w:t>
      </w:r>
      <w:r w:rsidR="00AD0CEC" w:rsidRPr="00795BC8">
        <w:rPr>
          <w:rStyle w:val="Char7"/>
          <w:rFonts w:hint="cs"/>
          <w:rtl/>
        </w:rPr>
        <w:t xml:space="preserve"> کار آنان را ع</w:t>
      </w:r>
      <w:r w:rsidR="00310874">
        <w:rPr>
          <w:rStyle w:val="Char7"/>
          <w:rFonts w:hint="cs"/>
          <w:rtl/>
        </w:rPr>
        <w:t>ی</w:t>
      </w:r>
      <w:r w:rsidR="00AD0CEC" w:rsidRPr="00795BC8">
        <w:rPr>
          <w:rStyle w:val="Char7"/>
          <w:rFonts w:hint="cs"/>
          <w:rtl/>
        </w:rPr>
        <w:t>ب گ</w:t>
      </w:r>
      <w:r w:rsidR="00310874">
        <w:rPr>
          <w:rStyle w:val="Char7"/>
          <w:rFonts w:hint="cs"/>
          <w:rtl/>
        </w:rPr>
        <w:t>ی</w:t>
      </w:r>
      <w:r w:rsidR="00AD0CEC" w:rsidRPr="00795BC8">
        <w:rPr>
          <w:rStyle w:val="Char7"/>
          <w:rFonts w:hint="cs"/>
          <w:rtl/>
        </w:rPr>
        <w:t xml:space="preserve">رد </w:t>
      </w:r>
      <w:r w:rsidR="00310874">
        <w:rPr>
          <w:rStyle w:val="Char7"/>
          <w:rFonts w:hint="cs"/>
          <w:rtl/>
        </w:rPr>
        <w:t>ی</w:t>
      </w:r>
      <w:r w:rsidR="00AD0CEC" w:rsidRPr="00795BC8">
        <w:rPr>
          <w:rStyle w:val="Char7"/>
          <w:rFonts w:hint="cs"/>
          <w:rtl/>
        </w:rPr>
        <w:t>ا بدعت</w:t>
      </w:r>
      <w:r w:rsidR="00310874">
        <w:rPr>
          <w:rStyle w:val="Char7"/>
          <w:rFonts w:hint="cs"/>
          <w:rtl/>
        </w:rPr>
        <w:t>ی</w:t>
      </w:r>
      <w:r w:rsidR="00AD0CEC" w:rsidRPr="00795BC8">
        <w:rPr>
          <w:rStyle w:val="Char7"/>
          <w:rFonts w:hint="cs"/>
          <w:rtl/>
        </w:rPr>
        <w:t xml:space="preserve"> پد</w:t>
      </w:r>
      <w:r w:rsidR="00310874">
        <w:rPr>
          <w:rStyle w:val="Char7"/>
          <w:rFonts w:hint="cs"/>
          <w:rtl/>
        </w:rPr>
        <w:t>ی</w:t>
      </w:r>
      <w:r w:rsidR="00AD0CEC" w:rsidRPr="00795BC8">
        <w:rPr>
          <w:rStyle w:val="Char7"/>
          <w:rFonts w:hint="cs"/>
          <w:rtl/>
        </w:rPr>
        <w:t>د آورد و از رأ</w:t>
      </w:r>
      <w:r w:rsidR="00310874">
        <w:rPr>
          <w:rStyle w:val="Char7"/>
          <w:rFonts w:hint="cs"/>
          <w:rtl/>
        </w:rPr>
        <w:t>ی</w:t>
      </w:r>
      <w:r w:rsidR="00AD0CEC" w:rsidRPr="00795BC8">
        <w:rPr>
          <w:rStyle w:val="Char7"/>
          <w:rFonts w:hint="cs"/>
          <w:rtl/>
        </w:rPr>
        <w:t xml:space="preserve"> جمع</w:t>
      </w:r>
      <w:r w:rsidR="000032FE" w:rsidRPr="00795BC8">
        <w:rPr>
          <w:rStyle w:val="Char7"/>
          <w:rFonts w:hint="cs"/>
          <w:rtl/>
        </w:rPr>
        <w:t xml:space="preserve"> خارج شد و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را به اعتدال و رعا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ت </w:t>
      </w:r>
      <w:r w:rsidR="00447E61" w:rsidRPr="00795BC8">
        <w:rPr>
          <w:rStyle w:val="Char7"/>
          <w:rFonts w:hint="cs"/>
          <w:rtl/>
        </w:rPr>
        <w:t>روش مؤمنان</w:t>
      </w:r>
      <w:r w:rsidR="000032FE" w:rsidRPr="00795BC8">
        <w:rPr>
          <w:rStyle w:val="Char7"/>
          <w:rFonts w:hint="cs"/>
          <w:rtl/>
        </w:rPr>
        <w:t xml:space="preserve"> توص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ه</w:t>
      </w:r>
      <w:r w:rsidR="00220210">
        <w:rPr>
          <w:rStyle w:val="Char7"/>
          <w:rFonts w:hint="cs"/>
          <w:rtl/>
        </w:rPr>
        <w:t xml:space="preserve"> می‌کنند </w:t>
      </w:r>
      <w:r w:rsidR="000032FE" w:rsidRPr="00795BC8">
        <w:rPr>
          <w:rStyle w:val="Char7"/>
          <w:rFonts w:hint="cs"/>
          <w:rtl/>
        </w:rPr>
        <w:t>که اگر باز هم به انحراف ادامه داد برا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بازگشت به راه مسلم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ن با و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جنگ</w:t>
      </w:r>
      <w:r w:rsidR="00220210">
        <w:rPr>
          <w:rStyle w:val="Char7"/>
          <w:rFonts w:hint="cs"/>
          <w:rtl/>
        </w:rPr>
        <w:t xml:space="preserve"> می‌کنند </w:t>
      </w:r>
      <w:r w:rsidR="000032FE" w:rsidRPr="00795BC8">
        <w:rPr>
          <w:rStyle w:val="Char7"/>
          <w:rFonts w:hint="cs"/>
          <w:rtl/>
        </w:rPr>
        <w:t>و خداوند ن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ز و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را به د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گران وام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‌گذارد</w:t>
      </w:r>
      <w:r w:rsidR="005752AF">
        <w:rPr>
          <w:rStyle w:val="Char7"/>
          <w:rFonts w:hint="cs"/>
          <w:rtl/>
        </w:rPr>
        <w:t xml:space="preserve">. </w:t>
      </w:r>
      <w:r w:rsidR="000032FE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معاو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ه</w:t>
      </w:r>
      <w:r w:rsidR="005752AF">
        <w:rPr>
          <w:rStyle w:val="Char7"/>
          <w:rFonts w:hint="cs"/>
          <w:rtl/>
        </w:rPr>
        <w:t xml:space="preserve">، </w:t>
      </w:r>
      <w:r w:rsidR="000032FE" w:rsidRPr="00795BC8">
        <w:rPr>
          <w:rStyle w:val="Char7"/>
          <w:rFonts w:hint="cs"/>
          <w:rtl/>
        </w:rPr>
        <w:t>به جانم سوگند اگر با تعقل بنگر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و نه با پ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="00447E61" w:rsidRPr="00795BC8">
        <w:rPr>
          <w:rStyle w:val="Char7"/>
          <w:rFonts w:hint="cs"/>
          <w:rtl/>
        </w:rPr>
        <w:t xml:space="preserve"> </w:t>
      </w:r>
      <w:r w:rsidR="000032FE" w:rsidRPr="00795BC8">
        <w:rPr>
          <w:rStyle w:val="Char7"/>
          <w:rFonts w:hint="cs"/>
          <w:rtl/>
        </w:rPr>
        <w:t>از هو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0032FE" w:rsidRPr="00795BC8">
        <w:rPr>
          <w:rStyle w:val="Char7"/>
          <w:rFonts w:hint="cs"/>
          <w:rtl/>
        </w:rPr>
        <w:t>خواه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دانست که من نسبت به خون عثمان ه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چ گناه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ندارم و خود م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که در زمان قتل او در عزلت بودم</w:t>
      </w:r>
      <w:r w:rsidR="005752AF">
        <w:rPr>
          <w:rStyle w:val="Char7"/>
          <w:rFonts w:hint="cs"/>
          <w:rtl/>
        </w:rPr>
        <w:t xml:space="preserve">. </w:t>
      </w:r>
      <w:r w:rsidR="000032FE" w:rsidRPr="00795BC8">
        <w:rPr>
          <w:rStyle w:val="Char7"/>
          <w:rFonts w:hint="cs"/>
          <w:rtl/>
        </w:rPr>
        <w:t>(م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‌دانم که حق برا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 xml:space="preserve"> تو روشن است) مگر ا</w:t>
      </w:r>
      <w:r w:rsidR="00310874">
        <w:rPr>
          <w:rStyle w:val="Char7"/>
          <w:rFonts w:hint="cs"/>
          <w:rtl/>
        </w:rPr>
        <w:t>ی</w:t>
      </w:r>
      <w:r w:rsidR="000032FE" w:rsidRPr="00795BC8">
        <w:rPr>
          <w:rStyle w:val="Char7"/>
          <w:rFonts w:hint="cs"/>
          <w:rtl/>
        </w:rPr>
        <w:t>نکه</w:t>
      </w:r>
      <w:r w:rsidR="00447E61" w:rsidRPr="00795BC8">
        <w:rPr>
          <w:rStyle w:val="Char7"/>
          <w:rFonts w:hint="cs"/>
          <w:rtl/>
        </w:rPr>
        <w:t xml:space="preserve"> مرا متهم گردان</w:t>
      </w:r>
      <w:r w:rsidR="00310874">
        <w:rPr>
          <w:rStyle w:val="Char7"/>
          <w:rFonts w:hint="cs"/>
          <w:rtl/>
        </w:rPr>
        <w:t>ی</w:t>
      </w:r>
      <w:r w:rsidR="00447E61" w:rsidRPr="00795BC8">
        <w:rPr>
          <w:rStyle w:val="Char7"/>
          <w:rFonts w:hint="cs"/>
          <w:rtl/>
        </w:rPr>
        <w:t xml:space="preserve"> و حق</w:t>
      </w:r>
      <w:r w:rsidR="00310874">
        <w:rPr>
          <w:rStyle w:val="Char7"/>
          <w:rFonts w:hint="cs"/>
          <w:rtl/>
        </w:rPr>
        <w:t>ی</w:t>
      </w:r>
      <w:r w:rsidR="00447E61" w:rsidRPr="00795BC8">
        <w:rPr>
          <w:rStyle w:val="Char7"/>
          <w:rFonts w:hint="cs"/>
          <w:rtl/>
        </w:rPr>
        <w:t>قت آشکار را</w:t>
      </w:r>
      <w:r w:rsidR="000032FE" w:rsidRPr="00795BC8">
        <w:rPr>
          <w:rStyle w:val="Char7"/>
          <w:rFonts w:hint="cs"/>
          <w:rtl/>
        </w:rPr>
        <w:t xml:space="preserve"> پنهان کن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0032FE" w:rsidRPr="00795BC8">
        <w:rPr>
          <w:rStyle w:val="Char7"/>
          <w:rFonts w:hint="cs"/>
          <w:rtl/>
        </w:rPr>
        <w:t>و السلام)</w:t>
      </w:r>
      <w:r w:rsidR="006E31C9" w:rsidRPr="000364EC">
        <w:rPr>
          <w:rStyle w:val="Char7"/>
          <w:vertAlign w:val="superscript"/>
          <w:rtl/>
        </w:rPr>
        <w:footnoteReference w:id="62"/>
      </w:r>
      <w:r w:rsidR="005752AF">
        <w:rPr>
          <w:rStyle w:val="Char7"/>
          <w:rFonts w:hint="cs"/>
          <w:rtl/>
        </w:rPr>
        <w:t xml:space="preserve">. </w:t>
      </w:r>
    </w:p>
    <w:p w:rsidR="000032FE" w:rsidRPr="00795BC8" w:rsidRDefault="000032F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 (تلاش مفسد</w:t>
      </w:r>
      <w:r w:rsidR="00447E61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 xml:space="preserve">ن </w:t>
      </w:r>
      <w:r w:rsidR="00447E61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447E61" w:rsidRPr="00795BC8">
        <w:rPr>
          <w:rStyle w:val="Char7"/>
          <w:rFonts w:hint="cs"/>
          <w:rtl/>
        </w:rPr>
        <w:t xml:space="preserve"> وارونه جلوه دادن حقا</w:t>
      </w:r>
      <w:r w:rsidR="00310874">
        <w:rPr>
          <w:rStyle w:val="Char7"/>
          <w:rFonts w:hint="cs"/>
          <w:rtl/>
        </w:rPr>
        <w:t>ی</w:t>
      </w:r>
      <w:r w:rsidR="00447E61" w:rsidRPr="00795BC8">
        <w:rPr>
          <w:rStyle w:val="Char7"/>
          <w:rFonts w:hint="cs"/>
          <w:rtl/>
        </w:rPr>
        <w:t xml:space="preserve">ق </w:t>
      </w:r>
      <w:r w:rsidRPr="00795BC8">
        <w:rPr>
          <w:rStyle w:val="Char7"/>
          <w:rFonts w:hint="cs"/>
          <w:rtl/>
        </w:rPr>
        <w:t>از قبل تأث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بر اذهان گذاشته بود) و جنگ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صفوف مسلمانان درگرفت و خون</w:t>
      </w:r>
      <w:r w:rsidR="00EE44B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خته شد و سپاه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با قرار دادن قرآن</w:t>
      </w:r>
      <w:r w:rsidR="00EE44B6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بر سر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زه‌ها جنگ را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دادند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تا قرآن را حَکَم و داور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خود قرار دهند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راض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 و به کوفه بازگشت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شروط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هر دو</w:t>
      </w:r>
      <w:r w:rsidR="00EE44B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بر آن اتفاق کردند به شام بازگشت</w:t>
      </w:r>
      <w:r w:rsidR="005752AF">
        <w:rPr>
          <w:rStyle w:val="Char7"/>
          <w:rFonts w:hint="cs"/>
          <w:rtl/>
        </w:rPr>
        <w:t xml:space="preserve">. </w:t>
      </w:r>
    </w:p>
    <w:p w:rsidR="000032FE" w:rsidRPr="00795BC8" w:rsidRDefault="000032F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داستان جنگ 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بلاد اسلام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نوشت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(ما با اهل شام به جنگ پرداخت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روشن است که خدا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 واحد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امبر ما </w:t>
      </w:r>
      <w:r w:rsidR="00EE44B6" w:rsidRPr="00795BC8">
        <w:rPr>
          <w:rStyle w:val="Char7"/>
          <w:rFonts w:hint="cs"/>
          <w:rtl/>
        </w:rPr>
        <w:t xml:space="preserve">واحد و </w:t>
      </w:r>
      <w:r w:rsidRPr="00795BC8">
        <w:rPr>
          <w:rStyle w:val="Char7"/>
          <w:rFonts w:hint="cs"/>
          <w:rtl/>
        </w:rPr>
        <w:t xml:space="preserve">دعوت ما هم در اسلام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ما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به خدا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امبرش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اضافه نداشت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نه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از</w:t>
      </w:r>
      <w:r w:rsidR="00EE44B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ما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اختلاف ما هم فقط به خاطر خون عثمان بود و ما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مبرائ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م)</w:t>
      </w:r>
      <w:r w:rsidR="006E31C9" w:rsidRPr="000364EC">
        <w:rPr>
          <w:rStyle w:val="Char7"/>
          <w:vertAlign w:val="superscript"/>
          <w:rtl/>
        </w:rPr>
        <w:footnoteReference w:id="63"/>
      </w:r>
      <w:r w:rsidR="005752AF">
        <w:rPr>
          <w:rStyle w:val="Char7"/>
          <w:rFonts w:hint="cs"/>
          <w:rtl/>
        </w:rPr>
        <w:t xml:space="preserve">. </w:t>
      </w:r>
    </w:p>
    <w:p w:rsidR="000032FE" w:rsidRPr="00795BC8" w:rsidRDefault="000032F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B0586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 xml:space="preserve">گونه نبوده است که </w:t>
      </w:r>
      <w:r w:rsidR="00AA3201" w:rsidRPr="00795BC8">
        <w:rPr>
          <w:rStyle w:val="Char7"/>
          <w:rFonts w:hint="cs"/>
          <w:rtl/>
        </w:rPr>
        <w:t>سبب</w:t>
      </w:r>
      <w:r w:rsidRPr="00795BC8">
        <w:rPr>
          <w:rStyle w:val="Char7"/>
          <w:rFonts w:hint="cs"/>
          <w:rtl/>
        </w:rPr>
        <w:t xml:space="preserve"> اختلاف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F078C0" w:rsidRPr="00795BC8">
        <w:rPr>
          <w:rStyle w:val="Char7"/>
          <w:rFonts w:hint="cs"/>
          <w:rtl/>
        </w:rPr>
        <w:t>اصحاب</w:t>
      </w:r>
      <w:r w:rsidRPr="00795BC8">
        <w:rPr>
          <w:rStyle w:val="Char7"/>
          <w:rFonts w:hint="cs"/>
          <w:rtl/>
        </w:rPr>
        <w:t xml:space="preserve"> در جنگ 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بر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EE44B6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پوش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روشن و آشکار و</w:t>
      </w:r>
      <w:r w:rsidR="00AA3201" w:rsidRPr="00795BC8">
        <w:rPr>
          <w:rStyle w:val="Char7"/>
          <w:rFonts w:hint="cs"/>
          <w:rtl/>
        </w:rPr>
        <w:t xml:space="preserve"> بر زبان ائمه ن</w:t>
      </w:r>
      <w:r w:rsidR="00310874">
        <w:rPr>
          <w:rStyle w:val="Char7"/>
          <w:rFonts w:hint="cs"/>
          <w:rtl/>
        </w:rPr>
        <w:t>ی</w:t>
      </w:r>
      <w:r w:rsidR="00AA3201" w:rsidRPr="00795BC8">
        <w:rPr>
          <w:rStyle w:val="Char7"/>
          <w:rFonts w:hint="cs"/>
          <w:rtl/>
        </w:rPr>
        <w:t>ز جار</w:t>
      </w:r>
      <w:r w:rsidR="00310874">
        <w:rPr>
          <w:rStyle w:val="Char7"/>
          <w:rFonts w:hint="cs"/>
          <w:rtl/>
        </w:rPr>
        <w:t>ی</w:t>
      </w:r>
      <w:r w:rsidR="00AA3201" w:rsidRPr="00795BC8">
        <w:rPr>
          <w:rStyle w:val="Char7"/>
          <w:rFonts w:hint="cs"/>
          <w:rtl/>
        </w:rPr>
        <w:t xml:space="preserve"> بوده است</w:t>
      </w:r>
      <w:r w:rsidR="005752AF">
        <w:rPr>
          <w:rStyle w:val="Char7"/>
          <w:rFonts w:hint="cs"/>
          <w:rtl/>
        </w:rPr>
        <w:t xml:space="preserve">، </w:t>
      </w:r>
      <w:r w:rsidR="00AA3201" w:rsidRPr="00795BC8">
        <w:rPr>
          <w:rStyle w:val="Char7"/>
          <w:rFonts w:hint="cs"/>
          <w:rtl/>
        </w:rPr>
        <w:t>(که سبب جنگ</w:t>
      </w:r>
      <w:r w:rsidR="00EE44B6" w:rsidRPr="00795BC8">
        <w:rPr>
          <w:rStyle w:val="Char7"/>
          <w:rFonts w:hint="eastAsia"/>
          <w:rtl/>
        </w:rPr>
        <w:t>‌</w:t>
      </w:r>
      <w:r w:rsidR="00AA3201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AA3201" w:rsidRPr="00795BC8">
        <w:rPr>
          <w:rStyle w:val="Char7"/>
          <w:rFonts w:hint="cs"/>
          <w:rtl/>
        </w:rPr>
        <w:t xml:space="preserve"> جمل و</w:t>
      </w:r>
      <w:r w:rsidR="00846068" w:rsidRPr="00795BC8">
        <w:rPr>
          <w:rStyle w:val="Char7"/>
          <w:rFonts w:hint="cs"/>
          <w:rtl/>
        </w:rPr>
        <w:t xml:space="preserve"> </w:t>
      </w:r>
      <w:r w:rsidR="00AA3201" w:rsidRPr="00795BC8">
        <w:rPr>
          <w:rStyle w:val="Char7"/>
          <w:rFonts w:hint="cs"/>
          <w:rtl/>
        </w:rPr>
        <w:t>صف</w:t>
      </w:r>
      <w:r w:rsidR="00310874">
        <w:rPr>
          <w:rStyle w:val="Char7"/>
          <w:rFonts w:hint="cs"/>
          <w:rtl/>
        </w:rPr>
        <w:t>ی</w:t>
      </w:r>
      <w:r w:rsidR="00AA3201"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، </w:t>
      </w:r>
      <w:r w:rsidR="00AA3201" w:rsidRPr="00795BC8">
        <w:rPr>
          <w:rStyle w:val="Char7"/>
          <w:rFonts w:hint="cs"/>
          <w:rtl/>
        </w:rPr>
        <w:t>قتل حضرت عثمان و</w:t>
      </w:r>
      <w:r w:rsidR="00846068" w:rsidRPr="00795BC8">
        <w:rPr>
          <w:rStyle w:val="Char7"/>
          <w:rFonts w:hint="cs"/>
          <w:rtl/>
        </w:rPr>
        <w:t xml:space="preserve"> </w:t>
      </w:r>
      <w:r w:rsidR="00AA3201" w:rsidRPr="00795BC8">
        <w:rPr>
          <w:rStyle w:val="Char7"/>
          <w:rFonts w:hint="cs"/>
          <w:rtl/>
        </w:rPr>
        <w:t>قصاص قاتل</w:t>
      </w:r>
      <w:r w:rsidR="00310874">
        <w:rPr>
          <w:rStyle w:val="Char7"/>
          <w:rFonts w:hint="cs"/>
          <w:rtl/>
        </w:rPr>
        <w:t>ی</w:t>
      </w:r>
      <w:r w:rsidR="00AA3201" w:rsidRPr="00795BC8">
        <w:rPr>
          <w:rStyle w:val="Char7"/>
          <w:rFonts w:hint="cs"/>
          <w:rtl/>
        </w:rPr>
        <w:t>ن بوده است</w:t>
      </w:r>
      <w:r w:rsidR="00846068" w:rsidRPr="00795BC8">
        <w:rPr>
          <w:rStyle w:val="Char7"/>
          <w:rFonts w:hint="cs"/>
          <w:rtl/>
        </w:rPr>
        <w:t>)</w:t>
      </w:r>
      <w:r w:rsidR="005752AF">
        <w:rPr>
          <w:rStyle w:val="Char7"/>
          <w:rFonts w:hint="cs"/>
          <w:rtl/>
        </w:rPr>
        <w:t xml:space="preserve">. </w:t>
      </w:r>
    </w:p>
    <w:p w:rsidR="000032FE" w:rsidRPr="00795BC8" w:rsidRDefault="000032F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</w:t>
      </w:r>
      <w:r w:rsidR="000635D0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 xml:space="preserve"> جعفر صادق از پدرش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: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به جنگجو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جنگ ما با</w:t>
      </w:r>
      <w:r w:rsidR="001F50E0" w:rsidRPr="00795BC8">
        <w:rPr>
          <w:rStyle w:val="Char7"/>
          <w:rFonts w:hint="cs"/>
          <w:rtl/>
        </w:rPr>
        <w:t xml:space="preserve"> معاو</w:t>
      </w:r>
      <w:r w:rsidR="00310874">
        <w:rPr>
          <w:rStyle w:val="Char7"/>
          <w:rFonts w:hint="cs"/>
          <w:rtl/>
        </w:rPr>
        <w:t>ی</w:t>
      </w:r>
      <w:r w:rsidR="001F50E0" w:rsidRPr="00795BC8">
        <w:rPr>
          <w:rStyle w:val="Char7"/>
          <w:rFonts w:hint="cs"/>
          <w:rtl/>
        </w:rPr>
        <w:t>ه و سپاه او</w:t>
      </w:r>
      <w:r w:rsidRPr="00795BC8">
        <w:rPr>
          <w:rStyle w:val="Char7"/>
          <w:rFonts w:hint="cs"/>
          <w:rtl/>
        </w:rPr>
        <w:t xml:space="preserve"> کافر دانستن</w:t>
      </w:r>
      <w:r w:rsidR="005752AF">
        <w:rPr>
          <w:rStyle w:val="Char7"/>
          <w:rFonts w:hint="cs"/>
          <w:rtl/>
        </w:rPr>
        <w:t xml:space="preserve"> آن‌ها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کافر شمرده شدن ما توسط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بلکه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خاطر است که ما خود را بر حق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آنان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خود را بر حق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‌دانند)</w:t>
      </w:r>
      <w:r w:rsidR="006E31C9" w:rsidRPr="000364EC">
        <w:rPr>
          <w:rStyle w:val="Char7"/>
          <w:vertAlign w:val="superscript"/>
          <w:rtl/>
        </w:rPr>
        <w:footnoteReference w:id="64"/>
      </w:r>
      <w:r w:rsidR="005752AF">
        <w:rPr>
          <w:rStyle w:val="Char7"/>
          <w:rFonts w:hint="cs"/>
          <w:rtl/>
        </w:rPr>
        <w:t xml:space="preserve">. </w:t>
      </w:r>
    </w:p>
    <w:p w:rsidR="00846068" w:rsidRPr="00200CB1" w:rsidRDefault="00A77F5D" w:rsidP="00AC2BD9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اختلافات و فتنه‌ها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موجود</w:t>
      </w:r>
      <w:r w:rsidR="00EE44B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اصحاب</w:t>
      </w:r>
      <w:r w:rsidR="005752AF">
        <w:rPr>
          <w:rStyle w:val="Char7"/>
          <w:rFonts w:hint="cs"/>
          <w:rtl/>
        </w:rPr>
        <w:t xml:space="preserve">، </w:t>
      </w:r>
      <w:r w:rsidR="00CA57AB" w:rsidRPr="00795BC8">
        <w:rPr>
          <w:rStyle w:val="Char7"/>
          <w:rFonts w:hint="cs"/>
          <w:rtl/>
        </w:rPr>
        <w:t xml:space="preserve">و شورش </w:t>
      </w:r>
      <w:r w:rsidRPr="00795BC8">
        <w:rPr>
          <w:rStyle w:val="Char7"/>
          <w:rFonts w:hint="cs"/>
          <w:rtl/>
        </w:rPr>
        <w:t>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سپس اصلاح</w:t>
      </w:r>
      <w:r w:rsidR="00FB610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 راض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شدن به حکم خدا و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رش آن توسط هر دو طرف ما را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‌اندازد که خداوند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3F7B49" w:rsidRPr="00733494" w:rsidRDefault="002302AF" w:rsidP="00733494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Fonts w:ascii="IRNazli" w:hAnsi="IRNazli" w:cs="IRNazli"/>
          <w:sz w:val="28"/>
          <w:szCs w:val="28"/>
          <w:rtl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وَإِن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طَا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ئِفَتَانِ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مُؤ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مِنِينَ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ق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تَتَلُواْ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فَأَص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لِحُواْ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نَهُمَا</w:t>
      </w:r>
      <w:r w:rsidR="00B624D2" w:rsidRPr="00B624D2">
        <w:rPr>
          <w:rStyle w:val="Char4"/>
          <w:rFonts w:hint="cs"/>
          <w:rtl/>
        </w:rPr>
        <w:t>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فَإِن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بَغَت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إِح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دَى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هُمَا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عَلَى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أُخ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رَى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فَقَ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تِلُواْ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لَّتِي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غِي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حَتَّى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تَفِي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ءَ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إِلَى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للَّهِ</w:t>
      </w:r>
      <w:r w:rsidR="00B624D2" w:rsidRPr="00B624D2">
        <w:rPr>
          <w:rStyle w:val="Char4"/>
          <w:rFonts w:hint="cs"/>
          <w:rtl/>
        </w:rPr>
        <w:t>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فَإِن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ءَت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فَأَص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لِحُواْ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نَهُمَا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بِ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عَد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وَأَق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سِطُو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اْ</w:t>
      </w:r>
      <w:r w:rsidR="00B624D2" w:rsidRPr="00B624D2">
        <w:rPr>
          <w:rStyle w:val="Char4"/>
          <w:rFonts w:hint="cs"/>
          <w:rtl/>
        </w:rPr>
        <w:t>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إِنَّ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يُحِبُّ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مُق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سِطِينَ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٩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إِنَّمَا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مُؤ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مِنُونَ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وَة</w:t>
      </w:r>
      <w:r w:rsidR="00B624D2" w:rsidRPr="00B624D2">
        <w:rPr>
          <w:rStyle w:val="Char4"/>
          <w:rFonts w:hint="cs"/>
          <w:rtl/>
        </w:rPr>
        <w:t>ٞ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فَأَص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لِحُواْ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أَخَوَي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كُم</w:t>
      </w:r>
      <w:r w:rsidR="00B624D2" w:rsidRPr="00B624D2">
        <w:rPr>
          <w:rStyle w:val="Char4"/>
          <w:rFonts w:hint="cs"/>
          <w:rtl/>
        </w:rPr>
        <w:t>ۡۚ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تَّقُواْ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لَعَلَّكُم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تُر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حَمُونَ</w:t>
      </w:r>
      <w:r w:rsidR="00B624D2" w:rsidRPr="00B624D2">
        <w:rPr>
          <w:rStyle w:val="Char4"/>
          <w:rFonts w:hint="cs"/>
          <w:rtl/>
        </w:rPr>
        <w:t>١٠</w:t>
      </w:r>
      <w:r>
        <w:rPr>
          <w:rStyle w:val="Char3"/>
          <w:rFonts w:cs="Traditional Arabic" w:hint="cs"/>
          <w:rtl/>
        </w:rPr>
        <w:t>﴾</w:t>
      </w:r>
      <w:r w:rsidR="00733494">
        <w:rPr>
          <w:rStyle w:val="Char3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الحجرات: 9-10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2072B9" w:rsidRPr="00795BC8" w:rsidRDefault="002679A9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2072B9" w:rsidRPr="00B624D2">
        <w:rPr>
          <w:rStyle w:val="Char5"/>
          <w:rFonts w:hint="cs"/>
          <w:rtl/>
        </w:rPr>
        <w:t>هرگاه دو گروه از مؤمنان با هم به جنگ پرداختند</w:t>
      </w:r>
      <w:r w:rsidR="005752AF">
        <w:rPr>
          <w:rStyle w:val="Char5"/>
          <w:rFonts w:hint="cs"/>
          <w:rtl/>
        </w:rPr>
        <w:t xml:space="preserve">، </w:t>
      </w:r>
      <w:r w:rsidR="002072B9" w:rsidRPr="00B624D2">
        <w:rPr>
          <w:rStyle w:val="Char5"/>
          <w:rFonts w:hint="cs"/>
          <w:rtl/>
        </w:rPr>
        <w:t>در م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ان آنان صلح برقرار ساز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د</w:t>
      </w:r>
      <w:r w:rsidR="005752AF">
        <w:rPr>
          <w:rStyle w:val="Char5"/>
          <w:rFonts w:hint="cs"/>
          <w:rtl/>
        </w:rPr>
        <w:t xml:space="preserve">. </w:t>
      </w:r>
      <w:r w:rsidR="002072B9" w:rsidRPr="00B624D2">
        <w:rPr>
          <w:rStyle w:val="Char5"/>
          <w:rFonts w:hint="cs"/>
          <w:rtl/>
        </w:rPr>
        <w:t xml:space="preserve">اگر 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ک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 xml:space="preserve"> از آنان در حق د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گر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 xml:space="preserve"> ستم کند و تعد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 xml:space="preserve"> ورزد (و صلح را پذ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را نشود)</w:t>
      </w:r>
      <w:r w:rsidR="005752AF">
        <w:rPr>
          <w:rStyle w:val="Char5"/>
          <w:rFonts w:hint="cs"/>
          <w:rtl/>
        </w:rPr>
        <w:t xml:space="preserve">، </w:t>
      </w:r>
      <w:r w:rsidR="002072B9" w:rsidRPr="00B624D2">
        <w:rPr>
          <w:rStyle w:val="Char5"/>
          <w:rFonts w:hint="cs"/>
          <w:rtl/>
        </w:rPr>
        <w:t>با آن</w:t>
      </w:r>
      <w:r w:rsidR="0027737B" w:rsidRPr="00B624D2">
        <w:rPr>
          <w:rStyle w:val="Char5"/>
          <w:rFonts w:hint="cs"/>
          <w:rtl/>
        </w:rPr>
        <w:t xml:space="preserve"> </w:t>
      </w:r>
      <w:r w:rsidR="002072B9" w:rsidRPr="00B624D2">
        <w:rPr>
          <w:rStyle w:val="Char5"/>
          <w:rFonts w:hint="cs"/>
          <w:rtl/>
        </w:rPr>
        <w:t>دسته‌ا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 xml:space="preserve"> که ستم م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‌کند و</w:t>
      </w:r>
      <w:r w:rsidR="0027737B" w:rsidRPr="00B624D2">
        <w:rPr>
          <w:rStyle w:val="Char5"/>
          <w:rFonts w:hint="cs"/>
          <w:rtl/>
        </w:rPr>
        <w:t xml:space="preserve"> </w:t>
      </w:r>
      <w:r w:rsidR="002072B9" w:rsidRPr="00B624D2">
        <w:rPr>
          <w:rStyle w:val="Char5"/>
          <w:rFonts w:hint="cs"/>
          <w:rtl/>
        </w:rPr>
        <w:t>تعد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 xml:space="preserve"> م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‌ورزد بجنگ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د تا زمان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 xml:space="preserve"> که به سو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 xml:space="preserve"> اطاعت از فرمان خدا برم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 xml:space="preserve">‌گردد </w:t>
      </w:r>
      <w:r w:rsidR="00EE44B6" w:rsidRPr="00B624D2">
        <w:rPr>
          <w:rStyle w:val="Char5"/>
          <w:rFonts w:hint="cs"/>
          <w:rtl/>
        </w:rPr>
        <w:t>(</w:t>
      </w:r>
      <w:r w:rsidR="002072B9" w:rsidRPr="00B624D2">
        <w:rPr>
          <w:rStyle w:val="Char5"/>
          <w:rFonts w:hint="cs"/>
          <w:rtl/>
        </w:rPr>
        <w:t>و حکم او را پذ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را م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‌شود</w:t>
      </w:r>
      <w:r w:rsidR="00EE44B6" w:rsidRPr="00B624D2">
        <w:rPr>
          <w:rStyle w:val="Char5"/>
          <w:rFonts w:hint="cs"/>
          <w:rtl/>
        </w:rPr>
        <w:t>)</w:t>
      </w:r>
      <w:r w:rsidR="005752AF">
        <w:rPr>
          <w:rStyle w:val="Char5"/>
          <w:rFonts w:hint="cs"/>
          <w:rtl/>
        </w:rPr>
        <w:t xml:space="preserve">. </w:t>
      </w:r>
      <w:r w:rsidR="002072B9" w:rsidRPr="00B624D2">
        <w:rPr>
          <w:rStyle w:val="Char5"/>
          <w:rFonts w:hint="cs"/>
          <w:rtl/>
        </w:rPr>
        <w:t xml:space="preserve">هرگاه بازگشت </w:t>
      </w:r>
      <w:r w:rsidR="00EE44B6" w:rsidRPr="00B624D2">
        <w:rPr>
          <w:rStyle w:val="Char5"/>
          <w:rFonts w:hint="cs"/>
          <w:rtl/>
        </w:rPr>
        <w:t>(</w:t>
      </w:r>
      <w:r w:rsidR="002072B9" w:rsidRPr="00B624D2">
        <w:rPr>
          <w:rStyle w:val="Char5"/>
          <w:rFonts w:hint="cs"/>
          <w:rtl/>
        </w:rPr>
        <w:t>و فرمان خد</w:t>
      </w:r>
      <w:r w:rsidR="007B7CF6" w:rsidRPr="00B624D2">
        <w:rPr>
          <w:rStyle w:val="Char5"/>
          <w:rFonts w:hint="cs"/>
          <w:rtl/>
        </w:rPr>
        <w:t>ا را پذ</w:t>
      </w:r>
      <w:r w:rsidR="005752AF">
        <w:rPr>
          <w:rStyle w:val="Char5"/>
          <w:rFonts w:hint="cs"/>
          <w:rtl/>
        </w:rPr>
        <w:t>ی</w:t>
      </w:r>
      <w:r w:rsidR="007B7CF6" w:rsidRPr="00B624D2">
        <w:rPr>
          <w:rStyle w:val="Char5"/>
          <w:rFonts w:hint="cs"/>
          <w:rtl/>
        </w:rPr>
        <w:t>را شد</w:t>
      </w:r>
      <w:r w:rsidR="00EE44B6" w:rsidRPr="00B624D2">
        <w:rPr>
          <w:rStyle w:val="Char5"/>
          <w:rFonts w:hint="cs"/>
          <w:rtl/>
        </w:rPr>
        <w:t>)</w:t>
      </w:r>
      <w:r w:rsidR="005752AF">
        <w:rPr>
          <w:rStyle w:val="Char5"/>
          <w:rFonts w:hint="cs"/>
          <w:rtl/>
        </w:rPr>
        <w:t xml:space="preserve">، </w:t>
      </w:r>
      <w:r w:rsidR="007B7CF6" w:rsidRPr="00B624D2">
        <w:rPr>
          <w:rStyle w:val="Char5"/>
          <w:rFonts w:hint="cs"/>
          <w:rtl/>
        </w:rPr>
        <w:t>در م</w:t>
      </w:r>
      <w:r w:rsidR="005752AF">
        <w:rPr>
          <w:rStyle w:val="Char5"/>
          <w:rFonts w:hint="cs"/>
          <w:rtl/>
        </w:rPr>
        <w:t>ی</w:t>
      </w:r>
      <w:r w:rsidR="007B7CF6" w:rsidRPr="00B624D2">
        <w:rPr>
          <w:rStyle w:val="Char5"/>
          <w:rFonts w:hint="cs"/>
          <w:rtl/>
        </w:rPr>
        <w:t>ان ا</w:t>
      </w:r>
      <w:r w:rsidR="005752AF">
        <w:rPr>
          <w:rStyle w:val="Char5"/>
          <w:rFonts w:hint="cs"/>
          <w:rtl/>
        </w:rPr>
        <w:t>ی</w:t>
      </w:r>
      <w:r w:rsidR="007B7CF6" w:rsidRPr="00B624D2">
        <w:rPr>
          <w:rStyle w:val="Char5"/>
          <w:rFonts w:hint="cs"/>
          <w:rtl/>
        </w:rPr>
        <w:t>شان داد</w:t>
      </w:r>
      <w:r w:rsidR="002072B9" w:rsidRPr="00B624D2">
        <w:rPr>
          <w:rStyle w:val="Char5"/>
          <w:rFonts w:hint="cs"/>
          <w:rtl/>
        </w:rPr>
        <w:t>گرانه صلح برقرار ساز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د و عدالت بکار بر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د</w:t>
      </w:r>
      <w:r w:rsidR="005752AF">
        <w:rPr>
          <w:rStyle w:val="Char5"/>
          <w:rFonts w:hint="cs"/>
          <w:rtl/>
        </w:rPr>
        <w:t xml:space="preserve">، </w:t>
      </w:r>
      <w:r w:rsidR="002072B9" w:rsidRPr="00B624D2">
        <w:rPr>
          <w:rStyle w:val="Char5"/>
          <w:rFonts w:hint="cs"/>
          <w:rtl/>
        </w:rPr>
        <w:t>چرا که خدا عادلان را دوست</w:t>
      </w:r>
      <w:r w:rsidR="0027737B" w:rsidRPr="00B624D2">
        <w:rPr>
          <w:rStyle w:val="Char5"/>
          <w:rFonts w:hint="cs"/>
          <w:rtl/>
        </w:rPr>
        <w:t xml:space="preserve"> </w:t>
      </w:r>
      <w:r w:rsidR="002072B9" w:rsidRPr="00B624D2">
        <w:rPr>
          <w:rStyle w:val="Char5"/>
          <w:rFonts w:hint="cs"/>
          <w:rtl/>
        </w:rPr>
        <w:t>دارد</w:t>
      </w:r>
      <w:r w:rsidR="005752AF">
        <w:rPr>
          <w:rStyle w:val="Char5"/>
          <w:rFonts w:hint="cs"/>
          <w:rtl/>
        </w:rPr>
        <w:t xml:space="preserve">. </w:t>
      </w:r>
      <w:r w:rsidR="002072B9" w:rsidRPr="00B624D2">
        <w:rPr>
          <w:rStyle w:val="Char5"/>
          <w:rFonts w:hint="cs"/>
          <w:rtl/>
        </w:rPr>
        <w:t>فقط مؤمنان برادران همد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گرند</w:t>
      </w:r>
      <w:r w:rsidR="005752AF">
        <w:rPr>
          <w:rStyle w:val="Char5"/>
          <w:rFonts w:hint="cs"/>
          <w:rtl/>
        </w:rPr>
        <w:t xml:space="preserve">، </w:t>
      </w:r>
      <w:r w:rsidR="002072B9" w:rsidRPr="00B624D2">
        <w:rPr>
          <w:rStyle w:val="Char5"/>
          <w:rFonts w:hint="cs"/>
          <w:rtl/>
        </w:rPr>
        <w:t>پس م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ان</w:t>
      </w:r>
      <w:r w:rsidR="00EE44B6" w:rsidRPr="00B624D2">
        <w:rPr>
          <w:rStyle w:val="Char5"/>
          <w:rFonts w:hint="cs"/>
          <w:rtl/>
        </w:rPr>
        <w:t xml:space="preserve"> دو برادر</w:t>
      </w:r>
      <w:r w:rsidR="002072B9" w:rsidRPr="00B624D2">
        <w:rPr>
          <w:rStyle w:val="Char5"/>
          <w:rFonts w:hint="cs"/>
          <w:rtl/>
        </w:rPr>
        <w:t xml:space="preserve"> خود صلح و صفا برقرار کن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د</w:t>
      </w:r>
      <w:r w:rsidR="005752AF">
        <w:rPr>
          <w:rStyle w:val="Char5"/>
          <w:rFonts w:hint="cs"/>
          <w:rtl/>
        </w:rPr>
        <w:t xml:space="preserve">، </w:t>
      </w:r>
      <w:r w:rsidR="002072B9" w:rsidRPr="00B624D2">
        <w:rPr>
          <w:rStyle w:val="Char5"/>
          <w:rFonts w:hint="cs"/>
          <w:rtl/>
        </w:rPr>
        <w:t>و از</w:t>
      </w:r>
      <w:r w:rsidR="00EE44B6" w:rsidRPr="00B624D2">
        <w:rPr>
          <w:rStyle w:val="Char5"/>
          <w:rFonts w:hint="cs"/>
          <w:rtl/>
        </w:rPr>
        <w:t xml:space="preserve"> </w:t>
      </w:r>
      <w:r w:rsidR="002072B9" w:rsidRPr="00B624D2">
        <w:rPr>
          <w:rStyle w:val="Char5"/>
          <w:rFonts w:hint="cs"/>
          <w:rtl/>
        </w:rPr>
        <w:t>خدا ترس و پروا داشته باش</w:t>
      </w:r>
      <w:r w:rsidR="005752AF">
        <w:rPr>
          <w:rStyle w:val="Char5"/>
          <w:rFonts w:hint="cs"/>
          <w:rtl/>
        </w:rPr>
        <w:t>ی</w:t>
      </w:r>
      <w:r w:rsidR="002072B9" w:rsidRPr="00B624D2">
        <w:rPr>
          <w:rStyle w:val="Char5"/>
          <w:rFonts w:hint="cs"/>
          <w:rtl/>
        </w:rPr>
        <w:t>د</w:t>
      </w:r>
      <w:r w:rsidR="005752AF">
        <w:rPr>
          <w:rStyle w:val="Char5"/>
          <w:rFonts w:hint="cs"/>
          <w:rtl/>
        </w:rPr>
        <w:t xml:space="preserve">، </w:t>
      </w:r>
      <w:r w:rsidR="002072B9" w:rsidRPr="00B624D2">
        <w:rPr>
          <w:rStyle w:val="Char5"/>
          <w:rFonts w:hint="cs"/>
          <w:rtl/>
        </w:rPr>
        <w:t>تا به شما رحم شود</w:t>
      </w:r>
      <w:r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EE44B6" w:rsidRPr="00795BC8" w:rsidRDefault="00A77F5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محمد باقر</w:t>
      </w:r>
      <w:r w:rsidR="003B4647" w:rsidRPr="00795BC8">
        <w:rPr>
          <w:rStyle w:val="Char7"/>
          <w:rFonts w:hint="cs"/>
          <w:rtl/>
        </w:rPr>
        <w:t xml:space="preserve"> ناصر</w:t>
      </w:r>
      <w:r w:rsidR="00310874">
        <w:rPr>
          <w:rStyle w:val="Char7"/>
          <w:rFonts w:hint="cs"/>
          <w:rtl/>
        </w:rPr>
        <w:t>ی</w:t>
      </w:r>
      <w:r w:rsidR="003B4647" w:rsidRPr="00795BC8">
        <w:rPr>
          <w:rStyle w:val="Char7"/>
          <w:rFonts w:hint="cs"/>
          <w:rtl/>
        </w:rPr>
        <w:t xml:space="preserve"> در تفس</w:t>
      </w:r>
      <w:r w:rsidR="00310874">
        <w:rPr>
          <w:rStyle w:val="Char7"/>
          <w:rFonts w:hint="cs"/>
          <w:rtl/>
        </w:rPr>
        <w:t>ی</w:t>
      </w:r>
      <w:r w:rsidR="003B4647" w:rsidRPr="00795BC8">
        <w:rPr>
          <w:rStyle w:val="Char7"/>
          <w:rFonts w:hint="cs"/>
          <w:rtl/>
        </w:rPr>
        <w:t>ر ا</w:t>
      </w:r>
      <w:r w:rsidR="00310874">
        <w:rPr>
          <w:rStyle w:val="Char7"/>
          <w:rFonts w:hint="cs"/>
          <w:rtl/>
        </w:rPr>
        <w:t>ی</w:t>
      </w:r>
      <w:r w:rsidR="003B4647"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="003B4647"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="003B4647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3B4647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A77F5D" w:rsidRPr="00795BC8" w:rsidRDefault="00EE44B6" w:rsidP="002302AF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(</w:t>
      </w:r>
      <w:r w:rsidR="002302AF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وَإِن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طَا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ئِفَتَانِ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مُؤ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مِنِينَ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ق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تَتَلُواْ</w:t>
      </w:r>
      <w:r w:rsidR="002302AF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D47A65" w:rsidRPr="00200CB1">
        <w:rPr>
          <w:rFonts w:ascii="QCF_P516" w:eastAsia="Times New Roman" w:hAnsi="QCF_P516" w:cs="QCF_P516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A77F5D" w:rsidRPr="00795BC8">
        <w:rPr>
          <w:rStyle w:val="Char7"/>
          <w:rFonts w:hint="cs"/>
          <w:rtl/>
        </w:rPr>
        <w:t>دو گروه از مؤمنان که به جنگ هم برخاسته‌اند</w:t>
      </w:r>
      <w:r w:rsidR="005752AF">
        <w:rPr>
          <w:rStyle w:val="Char7"/>
          <w:rFonts w:hint="cs"/>
          <w:rtl/>
        </w:rPr>
        <w:t>،</w:t>
      </w:r>
      <w:r w:rsidR="002302AF">
        <w:rPr>
          <w:rStyle w:val="Char7"/>
          <w:rFonts w:hint="cs"/>
          <w:rtl/>
        </w:rPr>
        <w:t xml:space="preserve"> </w:t>
      </w:r>
      <w:r w:rsidR="002302AF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فَأَص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لِحُواْ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نَهُمَا</w:t>
      </w:r>
      <w:r w:rsidR="002302AF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ان آنان آشت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 xml:space="preserve"> برقرار کن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2302AF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فَإِن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بَغَت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إِح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دَى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هُمَا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عَلَى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أُخ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رَى</w:t>
      </w:r>
      <w:r w:rsidR="00B624D2" w:rsidRPr="00B624D2">
        <w:rPr>
          <w:rStyle w:val="Char4"/>
          <w:rFonts w:hint="cs"/>
          <w:rtl/>
        </w:rPr>
        <w:t>ٰ</w:t>
      </w:r>
      <w:r w:rsidR="002302AF">
        <w:rPr>
          <w:rStyle w:val="Char3"/>
          <w:rFonts w:cs="Traditional Arabic" w:hint="cs"/>
          <w:rtl/>
        </w:rPr>
        <w:t>﴾</w:t>
      </w:r>
      <w:r w:rsidR="00B624D2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 xml:space="preserve"> گروه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 xml:space="preserve"> خواستار </w:t>
      </w:r>
      <w:r w:rsidR="00816C79" w:rsidRPr="00795BC8">
        <w:rPr>
          <w:rStyle w:val="Char7"/>
          <w:rFonts w:hint="cs"/>
          <w:rtl/>
        </w:rPr>
        <w:t>چ</w:t>
      </w:r>
      <w:r w:rsidR="00310874">
        <w:rPr>
          <w:rStyle w:val="Char7"/>
          <w:rFonts w:hint="cs"/>
          <w:rtl/>
        </w:rPr>
        <w:t>ی</w:t>
      </w:r>
      <w:r w:rsidR="00816C79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816C79" w:rsidRPr="00795BC8">
        <w:rPr>
          <w:rStyle w:val="Char7"/>
          <w:rFonts w:hint="cs"/>
          <w:rtl/>
        </w:rPr>
        <w:t xml:space="preserve"> است که حق او نبوده</w:t>
      </w:r>
      <w:r w:rsidR="00A77F5D" w:rsidRPr="00795BC8">
        <w:rPr>
          <w:rStyle w:val="Char7"/>
          <w:rFonts w:hint="cs"/>
          <w:rtl/>
        </w:rPr>
        <w:t xml:space="preserve"> و ظالمانه با گروه د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گر م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‌جنگ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A77F5D" w:rsidRPr="00795BC8">
        <w:rPr>
          <w:rStyle w:val="Char7"/>
          <w:rFonts w:hint="cs"/>
          <w:rtl/>
        </w:rPr>
        <w:t>مظلوم را کمک کن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2302AF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فَقَ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تِلُواْ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لَّتِي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غِي</w:t>
      </w:r>
      <w:r w:rsidR="002302AF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D47A65" w:rsidRPr="00200CB1">
        <w:rPr>
          <w:rFonts w:ascii="QCF_P516" w:eastAsia="Times New Roman" w:hAnsi="QCF_P516" w:cs="QCF_P516"/>
          <w:sz w:val="26"/>
          <w:szCs w:val="26"/>
          <w:rtl/>
        </w:rPr>
        <w:t xml:space="preserve">  </w:t>
      </w:r>
      <w:r w:rsidR="00AA159C" w:rsidRPr="00795BC8">
        <w:rPr>
          <w:rStyle w:val="Char7"/>
          <w:rFonts w:hint="cs"/>
          <w:rtl/>
        </w:rPr>
        <w:t>با گروه متجاوز بجنگ</w:t>
      </w:r>
      <w:r w:rsidR="00310874">
        <w:rPr>
          <w:rStyle w:val="Char7"/>
          <w:rFonts w:hint="cs"/>
          <w:rtl/>
        </w:rPr>
        <w:t>ی</w:t>
      </w:r>
      <w:r w:rsidR="00AA159C" w:rsidRPr="00795BC8">
        <w:rPr>
          <w:rStyle w:val="Char7"/>
          <w:rFonts w:hint="cs"/>
          <w:rtl/>
        </w:rPr>
        <w:t xml:space="preserve">د </w:t>
      </w:r>
      <w:r w:rsidR="00A77F5D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ر</w:t>
      </w:r>
      <w:r w:rsidR="007B7CF6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 xml:space="preserve"> </w:t>
      </w:r>
      <w:r w:rsidR="00AA159C" w:rsidRPr="00795BC8">
        <w:rPr>
          <w:rStyle w:val="Char7"/>
          <w:rFonts w:hint="cs"/>
          <w:rtl/>
        </w:rPr>
        <w:t>که</w:t>
      </w:r>
      <w:r w:rsidR="00A77F5D" w:rsidRPr="00795BC8">
        <w:rPr>
          <w:rStyle w:val="Char7"/>
          <w:rFonts w:hint="cs"/>
          <w:rtl/>
        </w:rPr>
        <w:t xml:space="preserve"> ظالم است</w:t>
      </w:r>
      <w:r w:rsidR="005752AF">
        <w:rPr>
          <w:rStyle w:val="Char7"/>
          <w:rFonts w:hint="cs"/>
          <w:rtl/>
        </w:rPr>
        <w:t xml:space="preserve">، </w:t>
      </w:r>
      <w:r w:rsidR="002302AF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حَتَّى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تَفِي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ءَ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إِلَى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للَّهِ</w:t>
      </w:r>
      <w:r w:rsidR="002302AF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6C62F8" w:rsidRPr="00200CB1">
        <w:rPr>
          <w:rFonts w:ascii="QCF_P516" w:eastAsia="Times New Roman" w:hAnsi="QCF_P516" w:cs="QCF_P516"/>
          <w:sz w:val="26"/>
          <w:szCs w:val="26"/>
          <w:rtl/>
        </w:rPr>
        <w:t xml:space="preserve"> </w:t>
      </w:r>
      <w:r w:rsidR="00A77F5D" w:rsidRPr="00795BC8">
        <w:rPr>
          <w:rStyle w:val="Char7"/>
          <w:rFonts w:hint="cs"/>
          <w:rtl/>
        </w:rPr>
        <w:t>تا ا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 xml:space="preserve">نکه به </w:t>
      </w:r>
      <w:r w:rsidR="00AA159C" w:rsidRPr="00795BC8">
        <w:rPr>
          <w:rStyle w:val="Char7"/>
          <w:rFonts w:hint="cs"/>
          <w:rtl/>
        </w:rPr>
        <w:t>اطاعت از فرمان</w:t>
      </w:r>
      <w:r w:rsidRPr="00795BC8">
        <w:rPr>
          <w:rStyle w:val="Char7"/>
          <w:rFonts w:hint="cs"/>
          <w:rtl/>
        </w:rPr>
        <w:t xml:space="preserve"> خدا</w:t>
      </w:r>
      <w:r w:rsidR="00AA159C" w:rsidRPr="00795BC8">
        <w:rPr>
          <w:rStyle w:val="Char7"/>
          <w:rFonts w:hint="cs"/>
          <w:rtl/>
        </w:rPr>
        <w:t xml:space="preserve"> بازگردد </w:t>
      </w:r>
      <w:r w:rsidR="002E4E64" w:rsidRPr="00795BC8">
        <w:rPr>
          <w:rStyle w:val="Char7"/>
          <w:rFonts w:hint="cs"/>
          <w:rtl/>
        </w:rPr>
        <w:t>و</w:t>
      </w:r>
      <w:r w:rsidRPr="00795BC8">
        <w:rPr>
          <w:rStyle w:val="Char7"/>
          <w:rFonts w:hint="cs"/>
          <w:rtl/>
        </w:rPr>
        <w:t xml:space="preserve"> </w:t>
      </w:r>
      <w:r w:rsidR="002E4E64" w:rsidRPr="00795BC8">
        <w:rPr>
          <w:rStyle w:val="Char7"/>
          <w:rFonts w:hint="cs"/>
          <w:rtl/>
        </w:rPr>
        <w:t>ظلم و</w:t>
      </w:r>
      <w:r w:rsidRPr="00795BC8">
        <w:rPr>
          <w:rStyle w:val="Char7"/>
          <w:rFonts w:hint="cs"/>
          <w:rtl/>
        </w:rPr>
        <w:t xml:space="preserve"> </w:t>
      </w:r>
      <w:r w:rsidR="00AA159C" w:rsidRPr="00795BC8">
        <w:rPr>
          <w:rStyle w:val="Char7"/>
          <w:rFonts w:hint="cs"/>
          <w:rtl/>
        </w:rPr>
        <w:t>تجاوز را</w:t>
      </w:r>
      <w:r w:rsidR="005752AF">
        <w:rPr>
          <w:rStyle w:val="Char7"/>
          <w:rFonts w:hint="cs"/>
          <w:rtl/>
        </w:rPr>
        <w:t xml:space="preserve"> </w:t>
      </w:r>
      <w:r w:rsidR="00AA159C" w:rsidRPr="00795BC8">
        <w:rPr>
          <w:rStyle w:val="Char7"/>
          <w:rFonts w:hint="cs"/>
          <w:rtl/>
        </w:rPr>
        <w:t>ترک کند</w:t>
      </w:r>
      <w:r w:rsidR="005752AF">
        <w:rPr>
          <w:rStyle w:val="Char7"/>
          <w:rFonts w:hint="cs"/>
          <w:rtl/>
        </w:rPr>
        <w:t xml:space="preserve">، </w:t>
      </w:r>
      <w:r w:rsidR="00A77F5D" w:rsidRPr="00795BC8">
        <w:rPr>
          <w:rStyle w:val="Char7"/>
          <w:rFonts w:hint="cs"/>
          <w:rtl/>
        </w:rPr>
        <w:t xml:space="preserve">پس اگر بازگشت نمود و </w:t>
      </w:r>
      <w:r w:rsidR="00AA159C" w:rsidRPr="00795BC8">
        <w:rPr>
          <w:rStyle w:val="Char7"/>
          <w:rFonts w:hint="cs"/>
          <w:rtl/>
        </w:rPr>
        <w:t>توبه</w:t>
      </w:r>
      <w:r w:rsidR="00A77F5D" w:rsidRPr="00795BC8">
        <w:rPr>
          <w:rStyle w:val="Char7"/>
          <w:rFonts w:hint="cs"/>
          <w:rtl/>
        </w:rPr>
        <w:t xml:space="preserve"> کرد </w:t>
      </w:r>
      <w:r w:rsidR="00AA159C" w:rsidRPr="00795BC8">
        <w:rPr>
          <w:rStyle w:val="Char7"/>
          <w:rFonts w:hint="cs"/>
          <w:rtl/>
        </w:rPr>
        <w:t>شما</w:t>
      </w:r>
      <w:r w:rsidRPr="00795BC8">
        <w:rPr>
          <w:rStyle w:val="Char7"/>
          <w:rFonts w:hint="cs"/>
          <w:rtl/>
        </w:rPr>
        <w:t xml:space="preserve"> </w:t>
      </w:r>
      <w:r w:rsidR="00AA159C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AA159C" w:rsidRPr="00795BC8">
        <w:rPr>
          <w:rStyle w:val="Char7"/>
          <w:rFonts w:hint="cs"/>
          <w:rtl/>
        </w:rPr>
        <w:t>ز برا</w:t>
      </w:r>
      <w:r w:rsidR="00310874">
        <w:rPr>
          <w:rStyle w:val="Char7"/>
          <w:rFonts w:hint="cs"/>
          <w:rtl/>
        </w:rPr>
        <w:t>ی</w:t>
      </w:r>
      <w:r w:rsidR="00AA159C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AA159C" w:rsidRPr="00795BC8">
        <w:rPr>
          <w:rStyle w:val="Char7"/>
          <w:rFonts w:hint="cs"/>
          <w:rtl/>
        </w:rPr>
        <w:t xml:space="preserve">جاد </w:t>
      </w:r>
      <w:r w:rsidR="00A77F5D" w:rsidRPr="00795BC8">
        <w:rPr>
          <w:rStyle w:val="Char7"/>
          <w:rFonts w:hint="cs"/>
          <w:rtl/>
        </w:rPr>
        <w:t xml:space="preserve">صلح </w:t>
      </w:r>
      <w:r w:rsidR="00AA159C" w:rsidRPr="00795BC8">
        <w:rPr>
          <w:rStyle w:val="Char7"/>
          <w:rFonts w:hint="cs"/>
          <w:rtl/>
        </w:rPr>
        <w:t>در ب</w:t>
      </w:r>
      <w:r w:rsidR="00310874">
        <w:rPr>
          <w:rStyle w:val="Char7"/>
          <w:rFonts w:hint="cs"/>
          <w:rtl/>
        </w:rPr>
        <w:t>ی</w:t>
      </w:r>
      <w:r w:rsidR="00AA159C"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 آن‌ها </w:t>
      </w:r>
      <w:r w:rsidR="00A77F5D" w:rsidRPr="00795BC8">
        <w:rPr>
          <w:rStyle w:val="Char7"/>
          <w:rFonts w:hint="cs"/>
          <w:rtl/>
        </w:rPr>
        <w:t>اقدام کن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2302AF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بِ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عَد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</w:t>
      </w:r>
      <w:r w:rsidR="002302AF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6C62F8" w:rsidRPr="00200CB1">
        <w:rPr>
          <w:rFonts w:ascii="QCF_P516" w:eastAsia="Times New Roman" w:hAnsi="QCF_P516" w:cs="QCF_P516"/>
          <w:sz w:val="26"/>
          <w:szCs w:val="26"/>
          <w:rtl/>
        </w:rPr>
        <w:t xml:space="preserve"> </w:t>
      </w:r>
      <w:r w:rsidR="00A77F5D" w:rsidRPr="00795BC8">
        <w:rPr>
          <w:rStyle w:val="Char7"/>
          <w:rFonts w:hint="cs"/>
          <w:rtl/>
        </w:rPr>
        <w:t>عادلانه و دور از جور</w:t>
      </w:r>
      <w:r w:rsidR="005752AF">
        <w:rPr>
          <w:rStyle w:val="Char7"/>
          <w:rFonts w:hint="cs"/>
          <w:rtl/>
        </w:rPr>
        <w:t xml:space="preserve">، </w:t>
      </w:r>
      <w:r w:rsidR="002302AF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وَأَق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سِطُو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اْ</w:t>
      </w:r>
      <w:r w:rsidR="002302AF">
        <w:rPr>
          <w:rStyle w:val="Char3"/>
          <w:rFonts w:cs="Traditional Arabic" w:hint="cs"/>
          <w:rtl/>
        </w:rPr>
        <w:t>﴾</w:t>
      </w:r>
      <w:r w:rsidR="003B4647" w:rsidRPr="00200CB1">
        <w:rPr>
          <w:rFonts w:cs="Traditional Arabic" w:hint="cs"/>
          <w:b/>
          <w:sz w:val="36"/>
          <w:szCs w:val="28"/>
          <w:rtl/>
        </w:rPr>
        <w:t xml:space="preserve"> </w:t>
      </w:r>
      <w:r w:rsidR="002679A9" w:rsidRPr="00200CB1">
        <w:rPr>
          <w:rFonts w:ascii="Times New Roman" w:hAnsi="Times New Roman" w:cs="Traditional Arabic" w:hint="cs"/>
          <w:b/>
          <w:sz w:val="36"/>
          <w:szCs w:val="28"/>
          <w:rtl/>
        </w:rPr>
        <w:t xml:space="preserve"> </w:t>
      </w:r>
      <w:r w:rsidR="00A77F5D" w:rsidRPr="00795BC8">
        <w:rPr>
          <w:rStyle w:val="Char7"/>
          <w:rFonts w:hint="cs"/>
          <w:rtl/>
        </w:rPr>
        <w:t>عدالت را اجر کن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2302AF"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إِنَّمَا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مُؤ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مِنُونَ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وَة</w:t>
      </w:r>
      <w:r w:rsidR="00B624D2" w:rsidRPr="00B624D2">
        <w:rPr>
          <w:rStyle w:val="Char4"/>
          <w:rFonts w:hint="cs"/>
          <w:rtl/>
        </w:rPr>
        <w:t>ٞ</w:t>
      </w:r>
      <w:r w:rsidR="002302AF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77F5D" w:rsidRPr="00795BC8">
        <w:rPr>
          <w:rStyle w:val="Char7"/>
          <w:rFonts w:hint="cs"/>
          <w:rtl/>
        </w:rPr>
        <w:t>مؤمنان در د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ن با هم برادرند پس ب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ن دو گروه برادر عدالت و صلح برقرار کن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 xml:space="preserve">د و مظلوم را 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 xml:space="preserve"> داده و ظالم را از ظلم منع کن</w:t>
      </w:r>
      <w:r w:rsidR="00310874">
        <w:rPr>
          <w:rStyle w:val="Char7"/>
          <w:rFonts w:hint="cs"/>
          <w:rtl/>
        </w:rPr>
        <w:t>ی</w:t>
      </w:r>
      <w:r w:rsidR="00A77F5D" w:rsidRPr="00795BC8">
        <w:rPr>
          <w:rStyle w:val="Char7"/>
          <w:rFonts w:hint="cs"/>
          <w:rtl/>
        </w:rPr>
        <w:t>د)</w:t>
      </w:r>
      <w:r w:rsidR="006E31C9" w:rsidRPr="000364EC">
        <w:rPr>
          <w:rStyle w:val="Char7"/>
          <w:vertAlign w:val="superscript"/>
          <w:rtl/>
        </w:rPr>
        <w:footnoteReference w:id="65"/>
      </w:r>
      <w:r w:rsidR="005752AF">
        <w:rPr>
          <w:rStyle w:val="Char7"/>
          <w:rFonts w:hint="cs"/>
          <w:rtl/>
        </w:rPr>
        <w:t xml:space="preserve">. </w:t>
      </w:r>
    </w:p>
    <w:p w:rsidR="00E46508" w:rsidRPr="00795BC8" w:rsidRDefault="00A77F5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حرص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صلح و تلاش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آرامش بخش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به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دور کردن خشونت و تفرقه از مسلمانان خواست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رالمؤمن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بوده است به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از مسائل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</w:t>
      </w:r>
      <w:r w:rsidR="007F1CA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آم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و اسباب تفرقه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کاملاً پره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لذا سربازان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از گفتار ناپسند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ناسزاگو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به سپاه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با وجود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در جنگ بودند نه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عبدالله </w:t>
      </w:r>
      <w:r w:rsidR="002E4E64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(حجر </w:t>
      </w:r>
      <w:r w:rsidR="002E4E64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عد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عمرو </w:t>
      </w:r>
      <w:r w:rsidR="008C7B85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</w:t>
      </w:r>
      <w:r w:rsidR="008C7B85" w:rsidRPr="00795BC8">
        <w:rPr>
          <w:rStyle w:val="Char7"/>
          <w:rFonts w:hint="cs"/>
          <w:rtl/>
        </w:rPr>
        <w:t>حَ</w:t>
      </w:r>
      <w:r w:rsidRPr="00795BC8">
        <w:rPr>
          <w:rStyle w:val="Char7"/>
          <w:rFonts w:hint="cs"/>
          <w:rtl/>
        </w:rPr>
        <w:t>م</w:t>
      </w:r>
      <w:r w:rsidR="008C7B85" w:rsidRPr="00795BC8">
        <w:rPr>
          <w:rStyle w:val="Char7"/>
          <w:rFonts w:hint="cs"/>
          <w:rtl/>
        </w:rPr>
        <w:t>ِ</w:t>
      </w:r>
      <w:r w:rsidRPr="00795BC8">
        <w:rPr>
          <w:rStyle w:val="Char7"/>
          <w:rFonts w:hint="cs"/>
          <w:rtl/>
        </w:rPr>
        <w:t>ق با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انزجار و نفرت و نفر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7B7CF6" w:rsidRPr="000364EC">
        <w:rPr>
          <w:rStyle w:val="Char7"/>
          <w:vertAlign w:val="superscript"/>
          <w:rtl/>
        </w:rPr>
        <w:footnoteReference w:id="66"/>
      </w:r>
      <w:r w:rsidRPr="00795BC8">
        <w:rPr>
          <w:rStyle w:val="Char7"/>
          <w:rFonts w:hint="cs"/>
          <w:rtl/>
        </w:rPr>
        <w:t xml:space="preserve">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مردم آمدند</w:t>
      </w:r>
      <w:r w:rsidR="005752AF">
        <w:rPr>
          <w:rStyle w:val="Char7"/>
          <w:rFonts w:hint="cs"/>
          <w:rtl/>
        </w:rPr>
        <w:t xml:space="preserve">،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به دنبال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فرستاد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غام داد که ازا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دست بکشند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آن</w:t>
      </w:r>
      <w:r w:rsidR="007B7CF6" w:rsidRPr="00795BC8">
        <w:rPr>
          <w:rStyle w:val="Char7"/>
          <w:rFonts w:hint="cs"/>
          <w:rtl/>
        </w:rPr>
        <w:t>ان</w:t>
      </w:r>
      <w:r w:rsidRPr="00795BC8">
        <w:rPr>
          <w:rStyle w:val="Char7"/>
          <w:rFonts w:hint="cs"/>
          <w:rtl/>
        </w:rPr>
        <w:t xml:space="preserve"> نزد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آمده و گفتند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مؤمنان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ما برحق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ستم؟ ف</w:t>
      </w:r>
      <w:r w:rsidR="002072B9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مود</w:t>
      </w:r>
      <w:r w:rsidR="005752AF">
        <w:rPr>
          <w:rStyle w:val="Char7"/>
          <w:rFonts w:hint="cs"/>
          <w:rtl/>
        </w:rPr>
        <w:t xml:space="preserve">: </w:t>
      </w:r>
      <w:r w:rsidR="005F0211" w:rsidRPr="00795BC8">
        <w:rPr>
          <w:rStyle w:val="Char7"/>
          <w:rFonts w:hint="cs"/>
          <w:rtl/>
        </w:rPr>
        <w:t>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. </w:t>
      </w:r>
      <w:r w:rsidR="005F0211" w:rsidRPr="00795BC8">
        <w:rPr>
          <w:rStyle w:val="Char7"/>
          <w:rFonts w:hint="cs"/>
          <w:rtl/>
        </w:rPr>
        <w:t>گفتند</w:t>
      </w:r>
      <w:r w:rsidR="005752AF">
        <w:rPr>
          <w:rStyle w:val="Char7"/>
          <w:rFonts w:hint="cs"/>
          <w:rtl/>
        </w:rPr>
        <w:t xml:space="preserve">: </w:t>
      </w:r>
      <w:r w:rsidR="005F0211" w:rsidRPr="00795BC8">
        <w:rPr>
          <w:rStyle w:val="Char7"/>
          <w:rFonts w:hint="cs"/>
          <w:rtl/>
        </w:rPr>
        <w:t>و آ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ا آنان بر باطل ن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ستند؟ گفت</w:t>
      </w:r>
      <w:r w:rsidR="005752AF">
        <w:rPr>
          <w:rStyle w:val="Char7"/>
          <w:rFonts w:hint="cs"/>
          <w:rtl/>
        </w:rPr>
        <w:t xml:space="preserve">: </w:t>
      </w:r>
      <w:r w:rsidR="005F0211" w:rsidRPr="00795BC8">
        <w:rPr>
          <w:rStyle w:val="Char7"/>
          <w:rFonts w:hint="cs"/>
          <w:rtl/>
        </w:rPr>
        <w:t>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. </w:t>
      </w:r>
      <w:r w:rsidR="005F0211" w:rsidRPr="00795BC8">
        <w:rPr>
          <w:rStyle w:val="Char7"/>
          <w:rFonts w:hint="cs"/>
          <w:rtl/>
        </w:rPr>
        <w:t>گفتند</w:t>
      </w:r>
      <w:r w:rsidR="005752AF">
        <w:rPr>
          <w:rStyle w:val="Char7"/>
          <w:rFonts w:hint="cs"/>
          <w:rtl/>
        </w:rPr>
        <w:t xml:space="preserve">: </w:t>
      </w:r>
      <w:r w:rsidR="005F0211" w:rsidRPr="00795BC8">
        <w:rPr>
          <w:rStyle w:val="Char7"/>
          <w:rFonts w:hint="cs"/>
          <w:rtl/>
        </w:rPr>
        <w:t>پس چرا ما را از بدگوئ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 xml:space="preserve"> آنان نه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 xml:space="preserve"> کرد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؟ فرمود</w:t>
      </w:r>
      <w:r w:rsidR="005752AF">
        <w:rPr>
          <w:rStyle w:val="Char7"/>
          <w:rFonts w:hint="cs"/>
          <w:rtl/>
        </w:rPr>
        <w:t xml:space="preserve">: </w:t>
      </w:r>
      <w:r w:rsidR="005F0211" w:rsidRPr="00795BC8">
        <w:rPr>
          <w:rStyle w:val="Char7"/>
          <w:rFonts w:hint="cs"/>
          <w:rtl/>
        </w:rPr>
        <w:t>دوست ندارم که جزو لعن</w:t>
      </w:r>
      <w:r w:rsidR="00A13268" w:rsidRPr="00795BC8">
        <w:rPr>
          <w:rStyle w:val="Char7"/>
          <w:rFonts w:hint="eastAsia"/>
          <w:rtl/>
        </w:rPr>
        <w:t>‌</w:t>
      </w:r>
      <w:r w:rsidR="005F0211" w:rsidRPr="00795BC8">
        <w:rPr>
          <w:rStyle w:val="Char7"/>
          <w:rFonts w:hint="cs"/>
          <w:rtl/>
        </w:rPr>
        <w:t>کنندگان و بدگو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ان باش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د و اگر بد</w:t>
      </w:r>
      <w:r w:rsidR="00310874">
        <w:rPr>
          <w:rStyle w:val="Char7"/>
          <w:rFonts w:hint="cs"/>
          <w:rtl/>
        </w:rPr>
        <w:t>ی</w:t>
      </w:r>
      <w:r w:rsidR="00EE44B6" w:rsidRPr="00795BC8">
        <w:rPr>
          <w:rStyle w:val="Char7"/>
          <w:rFonts w:hint="eastAsia"/>
          <w:rtl/>
        </w:rPr>
        <w:t>‌</w:t>
      </w:r>
      <w:r w:rsidR="005F0211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 xml:space="preserve"> اعمالشان را ذکر م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‌کرد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د و از اعمال بد</w:t>
      </w:r>
      <w:r w:rsidR="005752AF">
        <w:rPr>
          <w:rStyle w:val="Char7"/>
          <w:rFonts w:hint="cs"/>
          <w:rtl/>
        </w:rPr>
        <w:t xml:space="preserve"> آن‌ها </w:t>
      </w:r>
      <w:r w:rsidR="005F0211" w:rsidRPr="00795BC8">
        <w:rPr>
          <w:rStyle w:val="Char7"/>
          <w:rFonts w:hint="cs"/>
          <w:rtl/>
        </w:rPr>
        <w:t>سخن م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‌راند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5F0211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ن کار بهتر و مناسبتر بود و اگر بجا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 xml:space="preserve"> نفر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ن</w:t>
      </w:r>
      <w:r w:rsidR="00E46508" w:rsidRPr="00795BC8">
        <w:rPr>
          <w:rStyle w:val="Char7"/>
          <w:rFonts w:hint="cs"/>
          <w:rtl/>
        </w:rPr>
        <w:t xml:space="preserve"> </w:t>
      </w:r>
      <w:r w:rsidR="005F0211" w:rsidRPr="00795BC8">
        <w:rPr>
          <w:rStyle w:val="Char7"/>
          <w:rFonts w:hint="cs"/>
          <w:rtl/>
        </w:rPr>
        <w:t>کردن و ناسزا گفتن م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‌گفت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5F0211" w:rsidRPr="00795BC8">
        <w:rPr>
          <w:rStyle w:val="Char7"/>
          <w:rFonts w:hint="cs"/>
          <w:rtl/>
        </w:rPr>
        <w:t>خداوندا</w:t>
      </w:r>
      <w:r w:rsidR="005752AF">
        <w:rPr>
          <w:rStyle w:val="Char7"/>
          <w:rFonts w:hint="cs"/>
          <w:rtl/>
        </w:rPr>
        <w:t xml:space="preserve">، </w:t>
      </w:r>
      <w:r w:rsidR="005F0211" w:rsidRPr="00795BC8">
        <w:rPr>
          <w:rStyle w:val="Char7"/>
          <w:rFonts w:hint="cs"/>
          <w:rtl/>
        </w:rPr>
        <w:t>خون ما و</w:t>
      </w:r>
      <w:r w:rsidR="005752AF">
        <w:rPr>
          <w:rStyle w:val="Char7"/>
          <w:rFonts w:hint="cs"/>
          <w:rtl/>
        </w:rPr>
        <w:t xml:space="preserve"> آن‌ها </w:t>
      </w:r>
      <w:r w:rsidR="00105580" w:rsidRPr="00795BC8">
        <w:rPr>
          <w:rStyle w:val="Char7"/>
          <w:rFonts w:hint="cs"/>
          <w:rtl/>
        </w:rPr>
        <w:t>را از هدررفتن بپره</w:t>
      </w:r>
      <w:r w:rsidR="00310874">
        <w:rPr>
          <w:rStyle w:val="Char7"/>
          <w:rFonts w:hint="cs"/>
          <w:rtl/>
        </w:rPr>
        <w:t>ی</w:t>
      </w:r>
      <w:r w:rsidR="00105580" w:rsidRPr="00795BC8">
        <w:rPr>
          <w:rStyle w:val="Char7"/>
          <w:rFonts w:hint="cs"/>
          <w:rtl/>
        </w:rPr>
        <w:t xml:space="preserve">ز و </w:t>
      </w:r>
      <w:r w:rsidR="008C7B85" w:rsidRPr="00795BC8">
        <w:rPr>
          <w:rStyle w:val="Char7"/>
          <w:rFonts w:hint="cs"/>
          <w:rtl/>
        </w:rPr>
        <w:t>در ب</w:t>
      </w:r>
      <w:r w:rsidR="00310874">
        <w:rPr>
          <w:rStyle w:val="Char7"/>
          <w:rFonts w:hint="cs"/>
          <w:rtl/>
        </w:rPr>
        <w:t>ی</w:t>
      </w:r>
      <w:r w:rsidR="008C7B85" w:rsidRPr="00795BC8">
        <w:rPr>
          <w:rStyle w:val="Char7"/>
          <w:rFonts w:hint="cs"/>
          <w:rtl/>
        </w:rPr>
        <w:t>ن ما و</w:t>
      </w:r>
      <w:r w:rsidR="00A13268" w:rsidRPr="00795BC8">
        <w:rPr>
          <w:rStyle w:val="Char7"/>
          <w:rFonts w:hint="cs"/>
          <w:rtl/>
        </w:rPr>
        <w:t xml:space="preserve"> </w:t>
      </w:r>
      <w:r w:rsidR="008C7B85" w:rsidRPr="00795BC8">
        <w:rPr>
          <w:rStyle w:val="Char7"/>
          <w:rFonts w:hint="cs"/>
          <w:rtl/>
        </w:rPr>
        <w:t xml:space="preserve">آنان </w:t>
      </w:r>
      <w:r w:rsidR="005F0211" w:rsidRPr="00795BC8">
        <w:rPr>
          <w:rStyle w:val="Char7"/>
          <w:rFonts w:hint="cs"/>
          <w:rtl/>
        </w:rPr>
        <w:t>صلح و</w:t>
      </w:r>
      <w:r w:rsidR="00A13268" w:rsidRPr="00795BC8">
        <w:rPr>
          <w:rStyle w:val="Char7"/>
          <w:rFonts w:hint="cs"/>
          <w:rtl/>
        </w:rPr>
        <w:t xml:space="preserve"> </w:t>
      </w:r>
      <w:r w:rsidR="008C7B85" w:rsidRPr="00795BC8">
        <w:rPr>
          <w:rStyle w:val="Char7"/>
          <w:rFonts w:hint="cs"/>
          <w:rtl/>
        </w:rPr>
        <w:t>آشت</w:t>
      </w:r>
      <w:r w:rsidR="00310874">
        <w:rPr>
          <w:rStyle w:val="Char7"/>
          <w:rFonts w:hint="cs"/>
          <w:rtl/>
        </w:rPr>
        <w:t>ی</w:t>
      </w:r>
      <w:r w:rsidR="008C7B85" w:rsidRPr="00795BC8">
        <w:rPr>
          <w:rStyle w:val="Char7"/>
          <w:rFonts w:hint="cs"/>
          <w:rtl/>
        </w:rPr>
        <w:t xml:space="preserve"> و</w:t>
      </w:r>
      <w:r w:rsidR="005F0211" w:rsidRPr="00795BC8">
        <w:rPr>
          <w:rStyle w:val="Char7"/>
          <w:rFonts w:hint="cs"/>
          <w:rtl/>
        </w:rPr>
        <w:t xml:space="preserve"> آرامش برقرار فرما و</w:t>
      </w:r>
      <w:r w:rsidR="005752AF">
        <w:rPr>
          <w:rStyle w:val="Char7"/>
          <w:rFonts w:hint="cs"/>
          <w:rtl/>
        </w:rPr>
        <w:t xml:space="preserve"> آن‌ها </w:t>
      </w:r>
      <w:r w:rsidR="005F0211" w:rsidRPr="00795BC8">
        <w:rPr>
          <w:rStyle w:val="Char7"/>
          <w:rFonts w:hint="cs"/>
          <w:rtl/>
        </w:rPr>
        <w:t>را از گمراه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 xml:space="preserve"> نجات بده تا جاهلان</w:t>
      </w:r>
      <w:r w:rsidR="005752AF">
        <w:rPr>
          <w:rStyle w:val="Char7"/>
          <w:rFonts w:hint="cs"/>
          <w:rtl/>
        </w:rPr>
        <w:t xml:space="preserve"> آن‌ها، </w:t>
      </w:r>
      <w:r w:rsidR="005F0211" w:rsidRPr="00795BC8">
        <w:rPr>
          <w:rStyle w:val="Char7"/>
          <w:rFonts w:hint="cs"/>
          <w:rtl/>
        </w:rPr>
        <w:t>حق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قت را و قائلان به باطل و دشمن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 xml:space="preserve"> آنان</w:t>
      </w:r>
      <w:r w:rsidR="005752AF">
        <w:rPr>
          <w:rStyle w:val="Char7"/>
          <w:rFonts w:hint="cs"/>
          <w:rtl/>
        </w:rPr>
        <w:t xml:space="preserve">، </w:t>
      </w:r>
      <w:r w:rsidR="005F0211" w:rsidRPr="00795BC8">
        <w:rPr>
          <w:rStyle w:val="Char7"/>
          <w:rFonts w:hint="cs"/>
          <w:rtl/>
        </w:rPr>
        <w:t>توبه را برگز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نند</w:t>
      </w:r>
      <w:r w:rsidR="005752AF">
        <w:rPr>
          <w:rStyle w:val="Char7"/>
          <w:rFonts w:hint="cs"/>
          <w:rtl/>
        </w:rPr>
        <w:t xml:space="preserve">، </w:t>
      </w:r>
      <w:r w:rsidR="005F0211"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نصورت کار شما را ب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شتر م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>‌پسند</w:t>
      </w:r>
      <w:r w:rsidR="00310874">
        <w:rPr>
          <w:rStyle w:val="Char7"/>
          <w:rFonts w:hint="cs"/>
          <w:rtl/>
        </w:rPr>
        <w:t>ی</w:t>
      </w:r>
      <w:r w:rsidR="005F0211" w:rsidRPr="00795BC8">
        <w:rPr>
          <w:rStyle w:val="Char7"/>
          <w:rFonts w:hint="cs"/>
          <w:rtl/>
        </w:rPr>
        <w:t xml:space="preserve">دم </w:t>
      </w:r>
      <w:r w:rsidR="00E46508" w:rsidRPr="00795BC8">
        <w:rPr>
          <w:rStyle w:val="Char7"/>
          <w:rFonts w:hint="cs"/>
          <w:rtl/>
        </w:rPr>
        <w:t>و برا</w:t>
      </w:r>
      <w:r w:rsidR="00310874">
        <w:rPr>
          <w:rStyle w:val="Char7"/>
          <w:rFonts w:hint="cs"/>
          <w:rtl/>
        </w:rPr>
        <w:t>ی</w:t>
      </w:r>
      <w:r w:rsidR="00E46508" w:rsidRPr="00795BC8">
        <w:rPr>
          <w:rStyle w:val="Char7"/>
          <w:rFonts w:hint="cs"/>
          <w:rtl/>
        </w:rPr>
        <w:t xml:space="preserve"> شما هم بهتر بود)</w:t>
      </w:r>
      <w:r w:rsidR="00783A1C" w:rsidRPr="000364EC">
        <w:rPr>
          <w:rStyle w:val="Char7"/>
          <w:vertAlign w:val="superscript"/>
          <w:rtl/>
        </w:rPr>
        <w:footnoteReference w:id="67"/>
      </w:r>
      <w:r w:rsidR="005752AF">
        <w:rPr>
          <w:rStyle w:val="Char7"/>
          <w:rFonts w:hint="cs"/>
          <w:rtl/>
        </w:rPr>
        <w:t xml:space="preserve">. </w:t>
      </w:r>
    </w:p>
    <w:p w:rsidR="00E46508" w:rsidRPr="00795BC8" w:rsidRDefault="00E4650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البته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امام فقط مخصوص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نبوده بلکه تمام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سپاه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را مورد خطاب قرار داده است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قصد که نه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تمام زمان</w:t>
      </w:r>
      <w:r w:rsidR="00D574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و مکان</w:t>
      </w:r>
      <w:r w:rsidR="00D574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را در برگ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در جنگ 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سپاه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خطاب قرار داده و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(من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اهل دشنام و ناسزا 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ناخشنودم 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اگر به وصف اعمال و احوال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کوتر است و به واقع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نزد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کتر و اگر به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دشنام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خداوندا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خون ما و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از هد</w:t>
      </w:r>
      <w:r w:rsidR="00752CDB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رفتن بپره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و رابطه ما را با آنان اصلاح فرما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کوتر بود)</w:t>
      </w:r>
      <w:r w:rsidR="006E31C9" w:rsidRPr="000364EC">
        <w:rPr>
          <w:rStyle w:val="Char7"/>
          <w:vertAlign w:val="superscript"/>
          <w:rtl/>
        </w:rPr>
        <w:footnoteReference w:id="68"/>
      </w:r>
      <w:r w:rsidR="005752AF">
        <w:rPr>
          <w:rStyle w:val="Char7"/>
          <w:rFonts w:hint="cs"/>
          <w:rtl/>
        </w:rPr>
        <w:t xml:space="preserve">. </w:t>
      </w:r>
    </w:p>
    <w:p w:rsidR="00E46508" w:rsidRPr="00200CB1" w:rsidRDefault="00E46508" w:rsidP="004960E3">
      <w:pPr>
        <w:pStyle w:val="Heading2"/>
        <w:widowControl w:val="0"/>
        <w:rPr>
          <w:rtl/>
        </w:rPr>
      </w:pPr>
      <w:bookmarkStart w:id="55" w:name="_Toc380878065"/>
      <w:bookmarkStart w:id="56" w:name="_Toc442263671"/>
      <w:r w:rsidRPr="00200CB1">
        <w:rPr>
          <w:rFonts w:hint="cs"/>
          <w:rtl/>
        </w:rPr>
        <w:t xml:space="preserve">آنچه که پس از شهادت امام </w:t>
      </w:r>
      <w:r w:rsidR="003F1EEF" w:rsidRPr="00200CB1">
        <w:rPr>
          <w:rFonts w:hint="cs"/>
          <w:rtl/>
        </w:rPr>
        <w:t>عل</w:t>
      </w:r>
      <w:r w:rsidR="00990A04">
        <w:rPr>
          <w:rFonts w:hint="cs"/>
          <w:rtl/>
        </w:rPr>
        <w:t>ی</w:t>
      </w:r>
      <w:r w:rsidR="001F38CD" w:rsidRPr="004960E3">
        <w:rPr>
          <w:rFonts w:cs="CTraditional Arabic" w:hint="cs"/>
          <w:bCs w:val="0"/>
          <w:rtl/>
        </w:rPr>
        <w:t>÷</w:t>
      </w:r>
      <w:r w:rsidRPr="00200CB1">
        <w:rPr>
          <w:rFonts w:hint="cs"/>
          <w:rtl/>
        </w:rPr>
        <w:t xml:space="preserve"> اتفاق افتاد</w:t>
      </w:r>
      <w:bookmarkEnd w:id="55"/>
      <w:bookmarkEnd w:id="56"/>
    </w:p>
    <w:p w:rsidR="00E51975" w:rsidRPr="00795BC8" w:rsidRDefault="00E51975" w:rsidP="004960E3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از شهادت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752CD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مؤمنان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B354D4">
        <w:rPr>
          <w:rFonts w:ascii="Times New Roman Bold" w:hAnsi="Times New Roman Bold" w:cs="CTraditional Arabic" w:hint="cs"/>
          <w:b/>
          <w:spacing w:val="-2"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به دست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خوارج فاسد به اسم ابن ملجم مراد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مردم با حضرت حسن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پسر امام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کردند و او را به خلافت برگز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تمام تلاش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در راستا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وحدت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مبذول داشتند و وعده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مورد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شان تحقق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افت که خود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گر از معجزات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B354D4">
        <w:rPr>
          <w:rFonts w:ascii="Times New Roman Bold" w:hAnsi="Times New Roman Bold" w:cs="CTraditional Arabic" w:hint="cs"/>
          <w:b/>
          <w:spacing w:val="-2"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شمار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‌رود</w:t>
      </w:r>
      <w:r w:rsidR="005752AF">
        <w:rPr>
          <w:rStyle w:val="Char7"/>
          <w:rFonts w:hint="cs"/>
          <w:rtl/>
        </w:rPr>
        <w:t xml:space="preserve">. </w:t>
      </w:r>
    </w:p>
    <w:p w:rsidR="00E51975" w:rsidRPr="00795BC8" w:rsidRDefault="00E5197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ابوبکره نف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 </w:t>
      </w:r>
      <w:r w:rsidR="00D57403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حارث ثقف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روز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را در جمع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همراه حسن </w:t>
      </w:r>
      <w:r w:rsidR="00752CDB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752CDB" w:rsidRPr="00795BC8">
        <w:rPr>
          <w:rStyle w:val="Char7"/>
          <w:rFonts w:hint="cs"/>
          <w:rtl/>
        </w:rPr>
        <w:t>دم که خطاب به جمع م</w:t>
      </w:r>
      <w:r w:rsidR="00310874">
        <w:rPr>
          <w:rStyle w:val="Char7"/>
          <w:rFonts w:hint="cs"/>
          <w:rtl/>
        </w:rPr>
        <w:t>ی</w:t>
      </w:r>
      <w:r w:rsidR="00752CDB" w:rsidRPr="00795BC8">
        <w:rPr>
          <w:rStyle w:val="Char7"/>
          <w:rFonts w:hint="cs"/>
          <w:rtl/>
        </w:rPr>
        <w:t>‌فرمود</w:t>
      </w:r>
      <w:r w:rsidR="005752AF">
        <w:rPr>
          <w:rStyle w:val="Char7"/>
          <w:rFonts w:hint="cs"/>
          <w:rtl/>
        </w:rPr>
        <w:t xml:space="preserve">: </w:t>
      </w:r>
      <w:r w:rsidR="00752CDB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752CDB" w:rsidRPr="00795BC8">
        <w:rPr>
          <w:rStyle w:val="Char7"/>
          <w:rFonts w:hint="cs"/>
          <w:rtl/>
        </w:rPr>
        <w:t xml:space="preserve">ن پسر من </w:t>
      </w:r>
      <w:r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سرور است و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دوارم که خداوند او را سبب اصلاح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دو گروه بزرگ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قرار دهد)</w:t>
      </w:r>
      <w:r w:rsidR="006E31C9" w:rsidRPr="000364EC">
        <w:rPr>
          <w:rStyle w:val="Char7"/>
          <w:vertAlign w:val="superscript"/>
          <w:rtl/>
        </w:rPr>
        <w:footnoteReference w:id="69"/>
      </w:r>
      <w:r w:rsidR="005752AF">
        <w:rPr>
          <w:rStyle w:val="Char7"/>
          <w:rFonts w:hint="cs"/>
          <w:rtl/>
        </w:rPr>
        <w:t xml:space="preserve">. </w:t>
      </w:r>
    </w:p>
    <w:p w:rsidR="00CC39CA" w:rsidRPr="00795BC8" w:rsidRDefault="00E5197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امام </w:t>
      </w:r>
      <w:r w:rsidR="00150F21" w:rsidRPr="00795BC8">
        <w:rPr>
          <w:rStyle w:val="Char7"/>
          <w:rFonts w:hint="cs"/>
          <w:rtl/>
        </w:rPr>
        <w:t>حسن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صلح با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شرط را قرار داد که براساس کتاب خدا و سنت </w:t>
      </w:r>
      <w:r w:rsidR="002B4796">
        <w:rPr>
          <w:rStyle w:val="Char7"/>
          <w:rFonts w:hint="cs"/>
          <w:rtl/>
        </w:rPr>
        <w:t>پیامبرخدا</w:t>
      </w:r>
      <w:r w:rsidR="00CC39CA" w:rsidRPr="00795BC8">
        <w:rPr>
          <w:rStyle w:val="Char7"/>
          <w:rFonts w:hint="cs"/>
          <w:rtl/>
        </w:rPr>
        <w:t xml:space="preserve"> و بر روش خلفاء راشد</w:t>
      </w:r>
      <w:r w:rsidR="00310874">
        <w:rPr>
          <w:rStyle w:val="Char7"/>
          <w:rFonts w:hint="cs"/>
          <w:rtl/>
        </w:rPr>
        <w:t>ی</w:t>
      </w:r>
      <w:r w:rsidR="00CC39CA" w:rsidRPr="00795BC8">
        <w:rPr>
          <w:rStyle w:val="Char7"/>
          <w:rFonts w:hint="cs"/>
          <w:rtl/>
        </w:rPr>
        <w:t>ن حکم کند)</w:t>
      </w:r>
      <w:r w:rsidR="006E31C9" w:rsidRPr="000364EC">
        <w:rPr>
          <w:rStyle w:val="Char7"/>
          <w:vertAlign w:val="superscript"/>
          <w:rtl/>
        </w:rPr>
        <w:footnoteReference w:id="70"/>
      </w:r>
      <w:r w:rsidR="005752AF">
        <w:rPr>
          <w:rStyle w:val="Char7"/>
          <w:rFonts w:hint="cs"/>
          <w:rtl/>
        </w:rPr>
        <w:t xml:space="preserve">. </w:t>
      </w:r>
    </w:p>
    <w:p w:rsidR="00CC39CA" w:rsidRPr="00795BC8" w:rsidRDefault="00CC39C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هماهنگ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برادرانه و عطوفت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مؤمنان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ب</w:t>
      </w:r>
      <w:r w:rsidRPr="00795BC8">
        <w:rPr>
          <w:rStyle w:val="Char7"/>
          <w:rFonts w:hint="cs"/>
          <w:rtl/>
        </w:rPr>
        <w:t xml:space="preserve"> </w:t>
      </w:r>
      <w:r w:rsidR="006425A2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با وجود اختلافات اجتهاد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="006425A2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بعد از شهادت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هرگاه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از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افتاده و اظهار محبت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‌نمود</w:t>
      </w:r>
      <w:r w:rsidR="005752AF">
        <w:rPr>
          <w:rStyle w:val="Char7"/>
          <w:rFonts w:hint="cs"/>
          <w:rtl/>
        </w:rPr>
        <w:t xml:space="preserve">. </w:t>
      </w:r>
    </w:p>
    <w:p w:rsidR="00CC39CA" w:rsidRPr="00795BC8" w:rsidRDefault="00735D9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CC39CA" w:rsidRPr="00795BC8">
        <w:rPr>
          <w:rStyle w:val="Char7"/>
          <w:rFonts w:hint="cs"/>
          <w:rtl/>
        </w:rPr>
        <w:t xml:space="preserve">صبغ </w:t>
      </w:r>
      <w:r w:rsidR="001B4BB3" w:rsidRPr="00795BC8">
        <w:rPr>
          <w:rStyle w:val="Char7"/>
          <w:rFonts w:hint="cs"/>
          <w:rtl/>
        </w:rPr>
        <w:t>بن</w:t>
      </w:r>
      <w:r w:rsidR="00CC39CA" w:rsidRPr="00795BC8">
        <w:rPr>
          <w:rStyle w:val="Char7"/>
          <w:rFonts w:hint="cs"/>
          <w:rtl/>
        </w:rPr>
        <w:t xml:space="preserve"> نباته م</w:t>
      </w:r>
      <w:r w:rsidR="00310874">
        <w:rPr>
          <w:rStyle w:val="Char7"/>
          <w:rFonts w:hint="cs"/>
          <w:rtl/>
        </w:rPr>
        <w:t>ی</w:t>
      </w:r>
      <w:r w:rsidR="00CC39CA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CC39CA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CC39CA" w:rsidRPr="00795BC8">
        <w:rPr>
          <w:rStyle w:val="Char7"/>
          <w:rFonts w:hint="cs"/>
          <w:rtl/>
        </w:rPr>
        <w:t xml:space="preserve">(ضرار </w:t>
      </w:r>
      <w:r w:rsidR="001B4BB3" w:rsidRPr="00795BC8">
        <w:rPr>
          <w:rStyle w:val="Char7"/>
          <w:rFonts w:hint="cs"/>
          <w:rtl/>
        </w:rPr>
        <w:t>بن</w:t>
      </w:r>
      <w:r w:rsidR="00CC39CA" w:rsidRPr="00795BC8">
        <w:rPr>
          <w:rStyle w:val="Char7"/>
          <w:rFonts w:hint="cs"/>
          <w:rtl/>
        </w:rPr>
        <w:t xml:space="preserve"> ضمره نهشل</w:t>
      </w:r>
      <w:r w:rsidR="00310874">
        <w:rPr>
          <w:rStyle w:val="Char7"/>
          <w:rFonts w:hint="cs"/>
          <w:rtl/>
        </w:rPr>
        <w:t>ی</w:t>
      </w:r>
      <w:r w:rsidR="00CC39CA" w:rsidRPr="00795BC8">
        <w:rPr>
          <w:rStyle w:val="Char7"/>
          <w:rFonts w:hint="cs"/>
          <w:rtl/>
        </w:rPr>
        <w:t xml:space="preserve"> نزد معاو</w:t>
      </w:r>
      <w:r w:rsidR="00310874">
        <w:rPr>
          <w:rStyle w:val="Char7"/>
          <w:rFonts w:hint="cs"/>
          <w:rtl/>
        </w:rPr>
        <w:t>ی</w:t>
      </w:r>
      <w:r w:rsidR="00CC39CA" w:rsidRPr="00795BC8">
        <w:rPr>
          <w:rStyle w:val="Char7"/>
          <w:rFonts w:hint="cs"/>
          <w:rtl/>
        </w:rPr>
        <w:t>ه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="00CC39CA" w:rsidRPr="00795BC8">
        <w:rPr>
          <w:rStyle w:val="Char7"/>
          <w:rFonts w:hint="cs"/>
          <w:rtl/>
        </w:rPr>
        <w:t xml:space="preserve">رفت </w:t>
      </w:r>
      <w:r w:rsidR="00731B4F" w:rsidRPr="00795BC8">
        <w:rPr>
          <w:rStyle w:val="Char7"/>
          <w:rFonts w:hint="cs"/>
          <w:rtl/>
        </w:rPr>
        <w:t>معاو</w:t>
      </w:r>
      <w:r w:rsidR="00310874">
        <w:rPr>
          <w:rStyle w:val="Char7"/>
          <w:rFonts w:hint="cs"/>
          <w:rtl/>
        </w:rPr>
        <w:t>ی</w:t>
      </w:r>
      <w:r w:rsidR="00731B4F" w:rsidRPr="00795BC8">
        <w:rPr>
          <w:rStyle w:val="Char7"/>
          <w:rFonts w:hint="cs"/>
          <w:rtl/>
        </w:rPr>
        <w:t>ه</w:t>
      </w:r>
      <w:r w:rsidR="00CC39CA" w:rsidRPr="00795BC8">
        <w:rPr>
          <w:rStyle w:val="Char7"/>
          <w:rFonts w:hint="cs"/>
          <w:rtl/>
        </w:rPr>
        <w:t xml:space="preserve"> به او گفت</w:t>
      </w:r>
      <w:r w:rsidR="005752AF">
        <w:rPr>
          <w:rStyle w:val="Char7"/>
          <w:rFonts w:hint="cs"/>
          <w:rtl/>
        </w:rPr>
        <w:t xml:space="preserve">: </w:t>
      </w:r>
      <w:r w:rsidR="00CC39CA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 xml:space="preserve"> را برا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م وصف کن؟ گفت</w:t>
      </w:r>
      <w:r w:rsidR="005752AF">
        <w:rPr>
          <w:rStyle w:val="Char7"/>
          <w:rFonts w:hint="cs"/>
          <w:rtl/>
        </w:rPr>
        <w:t xml:space="preserve">: </w:t>
      </w:r>
      <w:r w:rsidR="00220210">
        <w:rPr>
          <w:rStyle w:val="Char7"/>
          <w:rFonts w:hint="cs"/>
          <w:rtl/>
        </w:rPr>
        <w:t xml:space="preserve">می‌شود </w:t>
      </w:r>
      <w:r w:rsidR="00CF6871" w:rsidRPr="00795BC8">
        <w:rPr>
          <w:rStyle w:val="Char7"/>
          <w:rFonts w:hint="cs"/>
          <w:rtl/>
        </w:rPr>
        <w:t>مرا از وصف کردن عل</w:t>
      </w:r>
      <w:r w:rsidR="00310874">
        <w:rPr>
          <w:rStyle w:val="Char7"/>
          <w:rFonts w:hint="cs"/>
          <w:rtl/>
        </w:rPr>
        <w:t>ی</w:t>
      </w:r>
      <w:r w:rsidR="00CF6871" w:rsidRPr="00795BC8">
        <w:rPr>
          <w:rStyle w:val="Char7"/>
          <w:rFonts w:hint="cs"/>
          <w:rtl/>
        </w:rPr>
        <w:t xml:space="preserve"> معاف فرما</w:t>
      </w:r>
      <w:r w:rsidR="001B4BB3" w:rsidRPr="00795BC8">
        <w:rPr>
          <w:rStyle w:val="Char7"/>
          <w:rFonts w:hint="cs"/>
          <w:rtl/>
        </w:rPr>
        <w:t>ی</w:t>
      </w:r>
      <w:r w:rsidR="00310874">
        <w:rPr>
          <w:rStyle w:val="Char7"/>
          <w:rFonts w:hint="cs"/>
          <w:rtl/>
        </w:rPr>
        <w:t>ی</w:t>
      </w:r>
      <w:r w:rsidR="00CF6871" w:rsidRPr="00795BC8">
        <w:rPr>
          <w:rStyle w:val="Char7"/>
          <w:rFonts w:hint="cs"/>
          <w:rtl/>
        </w:rPr>
        <w:t>د؟ گفت</w:t>
      </w:r>
      <w:r w:rsidR="005752AF">
        <w:rPr>
          <w:rStyle w:val="Char7"/>
          <w:rFonts w:hint="cs"/>
          <w:rtl/>
        </w:rPr>
        <w:t xml:space="preserve">: </w:t>
      </w:r>
      <w:r w:rsidR="00CF6871" w:rsidRPr="00795BC8">
        <w:rPr>
          <w:rStyle w:val="Char7"/>
          <w:rFonts w:hint="cs"/>
          <w:rtl/>
        </w:rPr>
        <w:t>نه</w:t>
      </w:r>
      <w:r w:rsidR="006425A2" w:rsidRPr="00795BC8">
        <w:rPr>
          <w:rStyle w:val="Char7"/>
          <w:rFonts w:hint="cs"/>
          <w:rtl/>
        </w:rPr>
        <w:t>!</w:t>
      </w:r>
      <w:r w:rsidR="00CF6871" w:rsidRPr="00795BC8">
        <w:rPr>
          <w:rStyle w:val="Char7"/>
          <w:rFonts w:hint="cs"/>
          <w:rtl/>
        </w:rPr>
        <w:t xml:space="preserve"> با</w:t>
      </w:r>
      <w:r w:rsidR="00310874">
        <w:rPr>
          <w:rStyle w:val="Char7"/>
          <w:rFonts w:hint="cs"/>
          <w:rtl/>
        </w:rPr>
        <w:t>ی</w:t>
      </w:r>
      <w:r w:rsidR="00CF6871" w:rsidRPr="00795BC8">
        <w:rPr>
          <w:rStyle w:val="Char7"/>
          <w:rFonts w:hint="cs"/>
          <w:rtl/>
        </w:rPr>
        <w:t>د عل</w:t>
      </w:r>
      <w:r w:rsidR="00310874">
        <w:rPr>
          <w:rStyle w:val="Char7"/>
          <w:rFonts w:hint="cs"/>
          <w:rtl/>
        </w:rPr>
        <w:t>ی</w:t>
      </w:r>
      <w:r w:rsidR="00CF6871" w:rsidRPr="00795BC8">
        <w:rPr>
          <w:rStyle w:val="Char7"/>
          <w:rFonts w:hint="cs"/>
          <w:rtl/>
        </w:rPr>
        <w:t xml:space="preserve"> را بر</w:t>
      </w:r>
      <w:r w:rsidR="001B4BB3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CF6871" w:rsidRPr="00795BC8">
        <w:rPr>
          <w:rStyle w:val="Char7"/>
          <w:rFonts w:hint="cs"/>
          <w:rtl/>
        </w:rPr>
        <w:t>م توص</w:t>
      </w:r>
      <w:r w:rsidR="00310874">
        <w:rPr>
          <w:rStyle w:val="Char7"/>
          <w:rFonts w:hint="cs"/>
          <w:rtl/>
        </w:rPr>
        <w:t>ی</w:t>
      </w:r>
      <w:r w:rsidR="00CF6871" w:rsidRPr="00795BC8">
        <w:rPr>
          <w:rStyle w:val="Char7"/>
          <w:rFonts w:hint="cs"/>
          <w:rtl/>
        </w:rPr>
        <w:t>ف کن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. </w:t>
      </w:r>
      <w:r w:rsidR="00806142" w:rsidRPr="00795BC8">
        <w:rPr>
          <w:rStyle w:val="Char7"/>
          <w:rFonts w:hint="cs"/>
          <w:rtl/>
        </w:rPr>
        <w:t>ضرار گفت</w:t>
      </w:r>
      <w:r w:rsidR="005752AF">
        <w:rPr>
          <w:rStyle w:val="Char7"/>
          <w:rFonts w:hint="cs"/>
          <w:rtl/>
        </w:rPr>
        <w:t xml:space="preserve">: </w:t>
      </w:r>
      <w:r w:rsidR="00806142" w:rsidRPr="00795BC8">
        <w:rPr>
          <w:rStyle w:val="Char7"/>
          <w:rFonts w:hint="cs"/>
          <w:rtl/>
        </w:rPr>
        <w:t>خداوند رحمت خو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ش را بر عل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 xml:space="preserve"> ارزان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 xml:space="preserve"> دارد! به خداوند سوگند همانند ما م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‌ز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="00806142" w:rsidRPr="00795BC8">
        <w:rPr>
          <w:rStyle w:val="Char7"/>
          <w:rFonts w:hint="cs"/>
          <w:rtl/>
        </w:rPr>
        <w:t>هرگاه او را م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‌د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م ما را به خود نزد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ک</w:t>
      </w:r>
      <w:r w:rsidR="00220210">
        <w:rPr>
          <w:rStyle w:val="Char7"/>
          <w:rFonts w:hint="cs"/>
          <w:rtl/>
        </w:rPr>
        <w:t xml:space="preserve"> می‌کرد </w:t>
      </w:r>
      <w:r w:rsidR="00806142" w:rsidRPr="00795BC8">
        <w:rPr>
          <w:rStyle w:val="Char7"/>
          <w:rFonts w:hint="cs"/>
          <w:rtl/>
        </w:rPr>
        <w:t>و اگراز او سؤال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‌پرس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="00806142" w:rsidRPr="00795BC8">
        <w:rPr>
          <w:rStyle w:val="Char7"/>
          <w:rFonts w:hint="cs"/>
          <w:rtl/>
        </w:rPr>
        <w:t>ما را جواب م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‌گفت و هر گاه به د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دار او م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‌رفت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م ما را اکرام</w:t>
      </w:r>
      <w:r w:rsidR="00220210">
        <w:rPr>
          <w:rStyle w:val="Char7"/>
          <w:rFonts w:hint="cs"/>
          <w:rtl/>
        </w:rPr>
        <w:t xml:space="preserve"> می‌کرد </w:t>
      </w:r>
      <w:r w:rsidR="00806142" w:rsidRPr="00795BC8">
        <w:rPr>
          <w:rStyle w:val="Char7"/>
          <w:rFonts w:hint="cs"/>
          <w:rtl/>
        </w:rPr>
        <w:t>و ه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چ در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 xml:space="preserve"> بر او بدون ما بسته نم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‌شد (هم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شه ملازم او بود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م</w:t>
      </w:r>
      <w:r w:rsidR="008672F7" w:rsidRPr="00795BC8">
        <w:rPr>
          <w:rStyle w:val="Char7"/>
          <w:rFonts w:hint="cs"/>
          <w:rtl/>
        </w:rPr>
        <w:t>)</w:t>
      </w:r>
      <w:r w:rsidR="00806142" w:rsidRPr="00795BC8">
        <w:rPr>
          <w:rStyle w:val="Char7"/>
          <w:rFonts w:hint="cs"/>
          <w:rtl/>
        </w:rPr>
        <w:t xml:space="preserve"> ه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چ نگهبان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 xml:space="preserve"> ما را از او منع نکرده و به خداوند </w:t>
      </w:r>
      <w:r w:rsidR="008672F7" w:rsidRPr="00795BC8">
        <w:rPr>
          <w:rStyle w:val="Char7"/>
          <w:rFonts w:hint="cs"/>
          <w:rtl/>
        </w:rPr>
        <w:t>سوگند با وجود ا</w:t>
      </w:r>
      <w:r w:rsidR="00310874">
        <w:rPr>
          <w:rStyle w:val="Char7"/>
          <w:rFonts w:hint="cs"/>
          <w:rtl/>
        </w:rPr>
        <w:t>ی</w:t>
      </w:r>
      <w:r w:rsidR="008672F7" w:rsidRPr="00795BC8">
        <w:rPr>
          <w:rStyle w:val="Char7"/>
          <w:rFonts w:hint="cs"/>
          <w:rtl/>
        </w:rPr>
        <w:t xml:space="preserve">نکه رابطه ما </w:t>
      </w:r>
      <w:r w:rsidR="00806142" w:rsidRPr="00795BC8">
        <w:rPr>
          <w:rStyle w:val="Char7"/>
          <w:rFonts w:hint="cs"/>
          <w:rtl/>
        </w:rPr>
        <w:t>با ا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شان نزد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ک بود اما به دل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ل ه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بت او توان سخن گفتن با او را نداشت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م و آغازگر سخن نبود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م و هرگاه م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‌خند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د دندان</w:t>
      </w:r>
      <w:r w:rsidR="001B4BB3" w:rsidRPr="00795BC8">
        <w:rPr>
          <w:rStyle w:val="Char7"/>
          <w:rFonts w:hint="eastAsia"/>
          <w:rtl/>
        </w:rPr>
        <w:t>‌</w:t>
      </w:r>
      <w:r w:rsidR="00806142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 xml:space="preserve"> او که همانند مروار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دها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 xml:space="preserve"> منظم چ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ده شده بود هو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دا م</w:t>
      </w:r>
      <w:r w:rsidR="00310874">
        <w:rPr>
          <w:rStyle w:val="Char7"/>
          <w:rFonts w:hint="cs"/>
          <w:rtl/>
        </w:rPr>
        <w:t>ی</w:t>
      </w:r>
      <w:r w:rsidR="00806142" w:rsidRPr="00795BC8">
        <w:rPr>
          <w:rStyle w:val="Char7"/>
          <w:rFonts w:hint="cs"/>
          <w:rtl/>
        </w:rPr>
        <w:t>‌گشت</w:t>
      </w:r>
      <w:r w:rsidR="005752AF">
        <w:rPr>
          <w:rStyle w:val="Char7"/>
          <w:rFonts w:hint="cs"/>
          <w:rtl/>
        </w:rPr>
        <w:t xml:space="preserve">. </w:t>
      </w:r>
    </w:p>
    <w:p w:rsidR="00806142" w:rsidRPr="00795BC8" w:rsidRDefault="00806142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گفت</w:t>
      </w:r>
      <w:r w:rsidR="005752AF">
        <w:rPr>
          <w:rStyle w:val="Char7"/>
          <w:rFonts w:hint="cs"/>
          <w:rtl/>
        </w:rPr>
        <w:t xml:space="preserve">: </w:t>
      </w:r>
      <w:r w:rsidR="005D7931" w:rsidRPr="00795BC8">
        <w:rPr>
          <w:rStyle w:val="Char7"/>
          <w:rFonts w:hint="cs"/>
          <w:rtl/>
        </w:rPr>
        <w:t>از اوصاف او ب</w:t>
      </w:r>
      <w:r w:rsidR="00310874">
        <w:rPr>
          <w:rStyle w:val="Char7"/>
          <w:rFonts w:hint="cs"/>
          <w:rtl/>
        </w:rPr>
        <w:t>ی</w:t>
      </w:r>
      <w:r w:rsidR="005D7931" w:rsidRPr="00795BC8">
        <w:rPr>
          <w:rStyle w:val="Char7"/>
          <w:rFonts w:hint="cs"/>
          <w:rtl/>
        </w:rPr>
        <w:t>شتر بگو</w:t>
      </w:r>
      <w:r w:rsidR="005752AF">
        <w:rPr>
          <w:rStyle w:val="Char7"/>
          <w:rFonts w:hint="cs"/>
          <w:rtl/>
        </w:rPr>
        <w:t xml:space="preserve">. </w:t>
      </w:r>
      <w:r w:rsidR="005D7931" w:rsidRPr="00795BC8">
        <w:rPr>
          <w:rStyle w:val="Char7"/>
          <w:rFonts w:hint="cs"/>
          <w:rtl/>
        </w:rPr>
        <w:t>ضرار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خداوند غرق رحمتش کند به خدا سوگند ب</w:t>
      </w:r>
      <w:r w:rsidR="00310874">
        <w:rPr>
          <w:rStyle w:val="Char7"/>
          <w:rFonts w:hint="cs"/>
          <w:rtl/>
        </w:rPr>
        <w:t>ی</w:t>
      </w:r>
      <w:r w:rsidR="008672F7" w:rsidRPr="00795BC8">
        <w:rPr>
          <w:rStyle w:val="Char7"/>
          <w:rFonts w:hint="cs"/>
          <w:rtl/>
        </w:rPr>
        <w:t>دا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و خواب او کم بود و در اوقات مختلف شب و روز به تلاوت کتاب خدا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‌پرداخت</w:t>
      </w:r>
      <w:r w:rsidR="005752AF">
        <w:rPr>
          <w:rStyle w:val="Char7"/>
          <w:rFonts w:hint="cs"/>
          <w:rtl/>
        </w:rPr>
        <w:t xml:space="preserve">. . . . </w:t>
      </w:r>
    </w:p>
    <w:p w:rsidR="00806142" w:rsidRPr="00795BC8" w:rsidRDefault="00806142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اصبغ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کاف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ضرار! به خدا سوگند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خداوند غرق رحمتش کند)</w:t>
      </w:r>
      <w:r w:rsidR="006E31C9" w:rsidRPr="000364EC">
        <w:rPr>
          <w:rStyle w:val="Char7"/>
          <w:vertAlign w:val="superscript"/>
          <w:rtl/>
        </w:rPr>
        <w:footnoteReference w:id="71"/>
      </w:r>
      <w:r w:rsidR="005752AF">
        <w:rPr>
          <w:rStyle w:val="Char7"/>
          <w:rFonts w:hint="cs"/>
          <w:rtl/>
        </w:rPr>
        <w:t xml:space="preserve">. </w:t>
      </w:r>
    </w:p>
    <w:p w:rsidR="00806142" w:rsidRPr="00795BC8" w:rsidRDefault="00806142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رفتار آن برادران در گذشته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بوده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اختلافات اجتهاد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مانع ارتباط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و رحم و عطوفت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="00CA57AB" w:rsidRPr="00795BC8">
        <w:rPr>
          <w:rStyle w:val="Char7"/>
          <w:rFonts w:hint="cs"/>
          <w:rtl/>
        </w:rPr>
        <w:t xml:space="preserve">نشده و </w:t>
      </w:r>
      <w:r w:rsidR="002514DF" w:rsidRPr="00795BC8">
        <w:rPr>
          <w:rStyle w:val="Char7"/>
          <w:rFonts w:hint="cs"/>
          <w:rtl/>
        </w:rPr>
        <w:t xml:space="preserve">این اختلافات </w:t>
      </w:r>
      <w:r w:rsidR="00CA57AB" w:rsidRPr="00795BC8">
        <w:rPr>
          <w:rStyle w:val="Char7"/>
          <w:rFonts w:hint="cs"/>
          <w:rtl/>
        </w:rPr>
        <w:t>باعث کینه و کدورت بین</w:t>
      </w:r>
      <w:r w:rsidR="005752AF">
        <w:rPr>
          <w:rStyle w:val="Char7"/>
          <w:rFonts w:hint="cs"/>
          <w:rtl/>
        </w:rPr>
        <w:t xml:space="preserve"> آن‌ها </w:t>
      </w:r>
      <w:r w:rsidR="00CA57AB" w:rsidRPr="00795BC8">
        <w:rPr>
          <w:rStyle w:val="Char7"/>
          <w:rFonts w:hint="cs"/>
          <w:rtl/>
        </w:rPr>
        <w:t>نشده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ما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درک اتفاقات گذشته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باورها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که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عاطف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احساس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صرف دارند و انسان را در هر واد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جهت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قرار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‌دهند که در نها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جز گمراه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انحراف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طان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شبهه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برندارد ما را منع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پناه بر خدا</w:t>
      </w:r>
      <w:r w:rsidR="005752AF">
        <w:rPr>
          <w:rStyle w:val="Char7"/>
          <w:rFonts w:hint="cs"/>
          <w:rtl/>
        </w:rPr>
        <w:t xml:space="preserve">. </w:t>
      </w:r>
    </w:p>
    <w:p w:rsidR="003A0403" w:rsidRPr="00200CB1" w:rsidRDefault="003A0403" w:rsidP="00CC6C3C">
      <w:pPr>
        <w:pStyle w:val="StyleComplexBLotus12ptJustifiedFirstline05cm"/>
        <w:widowControl w:val="0"/>
        <w:spacing w:line="240" w:lineRule="auto"/>
        <w:ind w:firstLine="340"/>
        <w:jc w:val="lowKashida"/>
        <w:rPr>
          <w:rFonts w:ascii="Times New Roman" w:hAnsi="Times New Roman" w:cs="B Jadid"/>
          <w:b/>
          <w:bCs/>
          <w:sz w:val="36"/>
          <w:szCs w:val="28"/>
          <w:rtl/>
          <w:lang w:bidi="fa-IR"/>
        </w:rPr>
        <w:sectPr w:rsidR="003A0403" w:rsidRPr="00200CB1" w:rsidSect="00F62DDD">
          <w:headerReference w:type="default" r:id="rId23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806142" w:rsidRPr="00200CB1" w:rsidRDefault="00806142" w:rsidP="004960E3">
      <w:pPr>
        <w:pStyle w:val="Heading1"/>
        <w:rPr>
          <w:rtl/>
          <w:lang w:bidi="fa-IR"/>
        </w:rPr>
      </w:pPr>
      <w:bookmarkStart w:id="57" w:name="_Toc380878066"/>
      <w:bookmarkStart w:id="58" w:name="_Toc442263672"/>
      <w:r w:rsidRPr="00200CB1">
        <w:rPr>
          <w:rFonts w:ascii="Times New Roman" w:hAnsi="Times New Roman" w:hint="cs"/>
          <w:rtl/>
          <w:lang w:bidi="fa-IR"/>
        </w:rPr>
        <w:t>بحث چهارم</w:t>
      </w:r>
      <w:r w:rsidR="004960E3">
        <w:rPr>
          <w:rFonts w:ascii="Times New Roman" w:hAnsi="Times New Roman" w:hint="cs"/>
          <w:rtl/>
          <w:lang w:bidi="fa-IR"/>
        </w:rPr>
        <w:t>:</w:t>
      </w:r>
      <w:r w:rsidR="004960E3">
        <w:rPr>
          <w:rFonts w:ascii="Times New Roman" w:hAnsi="Times New Roman"/>
          <w:rtl/>
          <w:lang w:bidi="fa-IR"/>
        </w:rPr>
        <w:br/>
      </w:r>
      <w:r w:rsidRPr="00200CB1">
        <w:rPr>
          <w:rFonts w:hint="cs"/>
          <w:rtl/>
          <w:lang w:bidi="fa-IR"/>
        </w:rPr>
        <w:t>توطئه بر ضد اسلام و مسلم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ن</w:t>
      </w:r>
      <w:bookmarkEnd w:id="57"/>
      <w:bookmarkEnd w:id="58"/>
    </w:p>
    <w:p w:rsidR="00057EE6" w:rsidRPr="00795BC8" w:rsidRDefault="00BA5855" w:rsidP="00AC2BD9">
      <w:pPr>
        <w:pStyle w:val="StyleComplexBLotus12ptJustifiedFirstline05cm"/>
        <w:widowControl w:val="0"/>
        <w:spacing w:line="233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دشمنان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خدا و بدخواهان وحدت اسلام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فتنه‌ها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واقع شده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اصحاب </w:t>
      </w:r>
      <w:r w:rsidR="00057EE6" w:rsidRPr="00795BC8">
        <w:rPr>
          <w:rStyle w:val="Char7"/>
          <w:rFonts w:hint="cs"/>
          <w:rtl/>
        </w:rPr>
        <w:t>و اختلافات و کشتارها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="00057EE6" w:rsidRPr="00795BC8">
        <w:rPr>
          <w:rStyle w:val="Char7"/>
          <w:rFonts w:hint="cs"/>
          <w:rtl/>
        </w:rPr>
        <w:t>وس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له خوب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هجمه بر شخص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ت و عدالت</w:t>
      </w:r>
      <w:r w:rsidR="005752AF">
        <w:rPr>
          <w:rStyle w:val="Char7"/>
          <w:rFonts w:hint="cs"/>
          <w:rtl/>
        </w:rPr>
        <w:t xml:space="preserve"> آن‌ها 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افتند</w:t>
      </w:r>
      <w:r w:rsidR="005752AF">
        <w:rPr>
          <w:rStyle w:val="Char7"/>
          <w:rFonts w:hint="cs"/>
          <w:rtl/>
        </w:rPr>
        <w:t xml:space="preserve">. </w:t>
      </w:r>
      <w:r w:rsidR="00057EE6" w:rsidRPr="00795BC8">
        <w:rPr>
          <w:rStyle w:val="Char7"/>
          <w:rFonts w:hint="cs"/>
          <w:rtl/>
        </w:rPr>
        <w:t>و عده‌ا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از نو</w:t>
      </w:r>
      <w:r w:rsidR="00310874">
        <w:rPr>
          <w:rStyle w:val="Char7"/>
          <w:rFonts w:hint="cs"/>
          <w:rtl/>
        </w:rPr>
        <w:t>ی</w:t>
      </w:r>
      <w:r w:rsidR="00515FD9" w:rsidRPr="00795BC8">
        <w:rPr>
          <w:rStyle w:val="Char7"/>
          <w:rFonts w:hint="cs"/>
          <w:rtl/>
        </w:rPr>
        <w:t>س</w:t>
      </w:r>
      <w:r w:rsidR="00057EE6" w:rsidRPr="00795BC8">
        <w:rPr>
          <w:rStyle w:val="Char7"/>
          <w:rFonts w:hint="cs"/>
          <w:rtl/>
        </w:rPr>
        <w:t>ندگان جد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د و قد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م بدعت</w:t>
      </w:r>
      <w:r w:rsidR="00C218B1" w:rsidRPr="00795BC8">
        <w:rPr>
          <w:rStyle w:val="Char7"/>
          <w:rFonts w:hint="cs"/>
          <w:rtl/>
        </w:rPr>
        <w:t>‌</w:t>
      </w:r>
      <w:r w:rsidR="00057EE6" w:rsidRPr="00795BC8">
        <w:rPr>
          <w:rStyle w:val="Char7"/>
          <w:rFonts w:hint="cs"/>
          <w:rtl/>
        </w:rPr>
        <w:t>گ</w:t>
      </w:r>
      <w:r w:rsidR="00C218B1" w:rsidRPr="00795BC8">
        <w:rPr>
          <w:rStyle w:val="Char7"/>
          <w:rFonts w:hint="cs"/>
          <w:rtl/>
        </w:rPr>
        <w:t>ذ</w:t>
      </w:r>
      <w:r w:rsidR="00057EE6" w:rsidRPr="00795BC8">
        <w:rPr>
          <w:rStyle w:val="Char7"/>
          <w:rFonts w:hint="cs"/>
          <w:rtl/>
        </w:rPr>
        <w:t>ار و گمراه ن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ز بر هم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ن منوال حرکت کرده و آنچه را که خود ن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ز نم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‌دانند و نم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‌فهمند ساخته و پرداخته‌اند</w:t>
      </w:r>
      <w:r w:rsidR="005752AF">
        <w:rPr>
          <w:rStyle w:val="Char7"/>
          <w:rFonts w:hint="cs"/>
          <w:rtl/>
        </w:rPr>
        <w:t xml:space="preserve">، </w:t>
      </w:r>
      <w:r w:rsidR="00057EE6" w:rsidRPr="00795BC8">
        <w:rPr>
          <w:rStyle w:val="Char7"/>
          <w:rFonts w:hint="cs"/>
          <w:rtl/>
        </w:rPr>
        <w:t>خود را در م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ان اصحاب داور قرار داده و بدون ه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چ پا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ه و اساس درست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057EE6" w:rsidRPr="00795BC8">
        <w:rPr>
          <w:rStyle w:val="Char7"/>
          <w:rFonts w:hint="cs"/>
          <w:rtl/>
        </w:rPr>
        <w:t>برخ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اصحاب را تأ</w:t>
      </w:r>
      <w:r w:rsidR="00310874">
        <w:rPr>
          <w:rStyle w:val="Char7"/>
          <w:rFonts w:hint="cs"/>
          <w:rtl/>
        </w:rPr>
        <w:t>یی</w:t>
      </w:r>
      <w:r w:rsidR="00057EE6" w:rsidRPr="00795BC8">
        <w:rPr>
          <w:rStyle w:val="Char7"/>
          <w:rFonts w:hint="cs"/>
          <w:rtl/>
        </w:rPr>
        <w:t>د و برخ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را مردود شمرده‌اند</w:t>
      </w:r>
      <w:r w:rsidR="005752AF">
        <w:rPr>
          <w:rStyle w:val="Char7"/>
          <w:rFonts w:hint="cs"/>
          <w:rtl/>
        </w:rPr>
        <w:t xml:space="preserve">. </w:t>
      </w:r>
      <w:r w:rsidR="00057EE6" w:rsidRPr="00795BC8">
        <w:rPr>
          <w:rStyle w:val="Char7"/>
          <w:rFonts w:hint="cs"/>
          <w:rtl/>
        </w:rPr>
        <w:t>واضح است که علت راه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چن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ن عناصر نالا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به عرصه قضاوت در مورد اصحاب پاک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057EE6" w:rsidRPr="00795BC8">
        <w:rPr>
          <w:rStyle w:val="Char7"/>
          <w:rFonts w:hint="cs"/>
          <w:rtl/>
        </w:rPr>
        <w:t>جهل و ب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‌خرد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آنان است که طوط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‌وار گفته‌ها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ک</w:t>
      </w:r>
      <w:r w:rsidR="00310874">
        <w:rPr>
          <w:rStyle w:val="Char7"/>
          <w:rFonts w:hint="cs"/>
          <w:rtl/>
        </w:rPr>
        <w:t>ی</w:t>
      </w:r>
      <w:r w:rsidR="001A6AC2" w:rsidRPr="00795BC8">
        <w:rPr>
          <w:rStyle w:val="Char7"/>
          <w:rFonts w:hint="cs"/>
          <w:rtl/>
        </w:rPr>
        <w:t>نه‌توزان مغرض بدعت</w:t>
      </w:r>
      <w:r w:rsidR="001A6AC2" w:rsidRPr="00795BC8">
        <w:rPr>
          <w:rStyle w:val="Char7"/>
          <w:rFonts w:hint="eastAsia"/>
          <w:rtl/>
        </w:rPr>
        <w:t>‌</w:t>
      </w:r>
      <w:r w:rsidR="00057EE6" w:rsidRPr="00795BC8">
        <w:rPr>
          <w:rStyle w:val="Char7"/>
          <w:rFonts w:hint="cs"/>
          <w:rtl/>
        </w:rPr>
        <w:t>گذار و سا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ر نو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سندگان گم</w:t>
      </w:r>
      <w:r w:rsidR="00515FD9" w:rsidRPr="00795BC8">
        <w:rPr>
          <w:rStyle w:val="Char7"/>
          <w:rFonts w:hint="cs"/>
          <w:rtl/>
        </w:rPr>
        <w:t>ر</w:t>
      </w:r>
      <w:r w:rsidR="00057EE6" w:rsidRPr="00795BC8">
        <w:rPr>
          <w:rStyle w:val="Char7"/>
          <w:rFonts w:hint="cs"/>
          <w:rtl/>
        </w:rPr>
        <w:t>اه را تکرار</w:t>
      </w:r>
      <w:r w:rsidR="00220210">
        <w:rPr>
          <w:rStyle w:val="Char7"/>
          <w:rFonts w:hint="cs"/>
          <w:rtl/>
        </w:rPr>
        <w:t xml:space="preserve"> می‌کنند</w:t>
      </w:r>
      <w:r w:rsidR="005752AF">
        <w:rPr>
          <w:rStyle w:val="Char7"/>
          <w:rFonts w:hint="cs"/>
          <w:rtl/>
        </w:rPr>
        <w:t xml:space="preserve">، </w:t>
      </w:r>
      <w:r w:rsidR="00057EE6" w:rsidRPr="00795BC8">
        <w:rPr>
          <w:rStyle w:val="Char7"/>
          <w:rFonts w:hint="cs"/>
          <w:rtl/>
        </w:rPr>
        <w:t>تا جائ</w:t>
      </w:r>
      <w:r w:rsidR="00310874">
        <w:rPr>
          <w:rStyle w:val="Char7"/>
          <w:rFonts w:hint="cs"/>
          <w:rtl/>
        </w:rPr>
        <w:t>ی</w:t>
      </w:r>
      <w:r w:rsidR="002514DF" w:rsidRPr="00795BC8">
        <w:rPr>
          <w:rStyle w:val="Char7"/>
          <w:rFonts w:hint="cs"/>
          <w:rtl/>
        </w:rPr>
        <w:t>‌</w:t>
      </w:r>
      <w:r w:rsidR="00057EE6" w:rsidRPr="00795BC8">
        <w:rPr>
          <w:rStyle w:val="Char7"/>
          <w:rFonts w:hint="cs"/>
          <w:rtl/>
        </w:rPr>
        <w:t>که بس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از مسلم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ن در آ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ات</w:t>
      </w:r>
      <w:r w:rsidR="006E31C9" w:rsidRPr="000364EC">
        <w:rPr>
          <w:rStyle w:val="Char7"/>
          <w:vertAlign w:val="superscript"/>
          <w:rtl/>
        </w:rPr>
        <w:footnoteReference w:id="72"/>
      </w:r>
      <w:r w:rsidR="00057EE6" w:rsidRPr="00795BC8">
        <w:rPr>
          <w:rStyle w:val="Char7"/>
          <w:rFonts w:hint="cs"/>
          <w:rtl/>
        </w:rPr>
        <w:t xml:space="preserve"> و روا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ات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 xml:space="preserve"> که بر عدالت صحابه دلالت</w:t>
      </w:r>
      <w:r w:rsidR="00220210">
        <w:rPr>
          <w:rStyle w:val="Char7"/>
          <w:rFonts w:hint="cs"/>
          <w:rtl/>
        </w:rPr>
        <w:t xml:space="preserve"> می‌کنند</w:t>
      </w:r>
      <w:r w:rsidR="005752AF">
        <w:rPr>
          <w:rStyle w:val="Char7"/>
          <w:rFonts w:hint="cs"/>
          <w:rtl/>
        </w:rPr>
        <w:t xml:space="preserve">، </w:t>
      </w:r>
      <w:r w:rsidR="00057EE6" w:rsidRPr="00795BC8">
        <w:rPr>
          <w:rStyle w:val="Char7"/>
          <w:rFonts w:hint="cs"/>
          <w:rtl/>
        </w:rPr>
        <w:t>شک و ترد</w:t>
      </w:r>
      <w:r w:rsidR="00310874">
        <w:rPr>
          <w:rStyle w:val="Char7"/>
          <w:rFonts w:hint="cs"/>
          <w:rtl/>
        </w:rPr>
        <w:t>ی</w:t>
      </w:r>
      <w:r w:rsidR="00057EE6" w:rsidRPr="00795BC8">
        <w:rPr>
          <w:rStyle w:val="Char7"/>
          <w:rFonts w:hint="cs"/>
          <w:rtl/>
        </w:rPr>
        <w:t>د کرده‌اند</w:t>
      </w:r>
      <w:r w:rsidR="005752AF">
        <w:rPr>
          <w:rStyle w:val="Char7"/>
          <w:rFonts w:hint="cs"/>
          <w:rtl/>
        </w:rPr>
        <w:t xml:space="preserve">. </w:t>
      </w:r>
    </w:p>
    <w:p w:rsidR="00057EE6" w:rsidRPr="004960E3" w:rsidRDefault="00057EE6" w:rsidP="004960E3">
      <w:pPr>
        <w:pStyle w:val="StyleComplexBLotus12ptJustifiedFirstline05cm"/>
        <w:widowControl w:val="0"/>
        <w:spacing w:line="230" w:lineRule="auto"/>
        <w:ind w:firstLine="340"/>
        <w:rPr>
          <w:rStyle w:val="Char7"/>
          <w:rtl/>
        </w:rPr>
      </w:pPr>
      <w:r w:rsidRPr="004960E3">
        <w:rPr>
          <w:rStyle w:val="Char7"/>
          <w:rFonts w:hint="cs"/>
          <w:rtl/>
        </w:rPr>
        <w:t>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دسته از نو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سندگان برا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اعتبار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شتر اعتقادات باطل و نوشته‌ها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مسخره</w:t>
      </w:r>
      <w:r w:rsidR="007F1CA2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آم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ز خو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ش برخ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از شب</w:t>
      </w:r>
      <w:r w:rsidR="00515FD9" w:rsidRPr="004960E3">
        <w:rPr>
          <w:rStyle w:val="Char7"/>
          <w:rFonts w:hint="cs"/>
          <w:rtl/>
        </w:rPr>
        <w:t>ه</w:t>
      </w:r>
      <w:r w:rsidRPr="004960E3">
        <w:rPr>
          <w:rStyle w:val="Char7"/>
          <w:rFonts w:hint="cs"/>
          <w:rtl/>
        </w:rPr>
        <w:t>ه‌ها و روش</w:t>
      </w:r>
      <w:r w:rsidR="001B4BB3" w:rsidRPr="004960E3">
        <w:rPr>
          <w:rStyle w:val="Char7"/>
          <w:rFonts w:hint="eastAsia"/>
          <w:rtl/>
        </w:rPr>
        <w:t>‌</w:t>
      </w:r>
      <w:r w:rsidRPr="004960E3">
        <w:rPr>
          <w:rStyle w:val="Char7"/>
          <w:rFonts w:hint="cs"/>
          <w:rtl/>
        </w:rPr>
        <w:t>ها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پ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ده ش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طان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را برا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 xml:space="preserve"> تحر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ف تار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خ و کاشت بذر فتنه و ک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نه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 مسلم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ن به کار گرفته‌اند که از جمله</w:t>
      </w:r>
      <w:r w:rsidR="005752AF" w:rsidRPr="004960E3">
        <w:rPr>
          <w:rStyle w:val="Char7"/>
          <w:rFonts w:hint="cs"/>
          <w:rtl/>
        </w:rPr>
        <w:t xml:space="preserve"> آن‌ها </w:t>
      </w:r>
      <w:r w:rsidRPr="004960E3">
        <w:rPr>
          <w:rStyle w:val="Char7"/>
          <w:rFonts w:hint="cs"/>
          <w:rtl/>
        </w:rPr>
        <w:t>موارد ز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ر ب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ان</w:t>
      </w:r>
      <w:r w:rsidR="00220210" w:rsidRPr="004960E3">
        <w:rPr>
          <w:rStyle w:val="Char7"/>
          <w:rFonts w:hint="cs"/>
          <w:rtl/>
        </w:rPr>
        <w:t xml:space="preserve"> می‌شود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057EE6" w:rsidRPr="00200CB1" w:rsidRDefault="00057EE6" w:rsidP="00DF06E0">
      <w:pPr>
        <w:pStyle w:val="Heading2"/>
        <w:widowControl w:val="0"/>
        <w:spacing w:line="230" w:lineRule="auto"/>
        <w:rPr>
          <w:rtl/>
        </w:rPr>
      </w:pPr>
      <w:bookmarkStart w:id="59" w:name="_Toc380878067"/>
      <w:bookmarkStart w:id="60" w:name="_Toc442263673"/>
      <w:r w:rsidRPr="00200CB1">
        <w:rPr>
          <w:rFonts w:hint="cs"/>
          <w:rtl/>
        </w:rPr>
        <w:t xml:space="preserve">الف </w:t>
      </w:r>
      <w:r w:rsidR="00FA3891" w:rsidRPr="00200CB1">
        <w:rPr>
          <w:rFonts w:ascii="Times New Roman" w:hAnsi="Times New Roman" w:cs="B Lotus" w:hint="cs"/>
          <w:bCs w:val="0"/>
          <w:rtl/>
        </w:rPr>
        <w:t>-</w:t>
      </w:r>
      <w:r w:rsidRPr="00200CB1">
        <w:rPr>
          <w:rFonts w:hint="cs"/>
          <w:rtl/>
        </w:rPr>
        <w:t xml:space="preserve"> ترد</w:t>
      </w:r>
      <w:r w:rsidR="00990A04">
        <w:rPr>
          <w:rFonts w:hint="cs"/>
          <w:rtl/>
        </w:rPr>
        <w:t>ی</w:t>
      </w:r>
      <w:r w:rsidRPr="00200CB1">
        <w:rPr>
          <w:rFonts w:hint="cs"/>
          <w:rtl/>
        </w:rPr>
        <w:t xml:space="preserve">د در عدالت اصحاب </w:t>
      </w:r>
      <w:r w:rsidR="00F078C0" w:rsidRPr="00200CB1">
        <w:rPr>
          <w:rFonts w:hint="cs"/>
          <w:rtl/>
        </w:rPr>
        <w:t>پ</w:t>
      </w:r>
      <w:r w:rsidR="00990A04">
        <w:rPr>
          <w:rFonts w:hint="cs"/>
          <w:rtl/>
        </w:rPr>
        <w:t>ی</w:t>
      </w:r>
      <w:r w:rsidR="00F078C0" w:rsidRPr="00200CB1">
        <w:rPr>
          <w:rFonts w:hint="cs"/>
          <w:rtl/>
        </w:rPr>
        <w:t>امبر</w:t>
      </w:r>
      <w:r w:rsidR="006425A2" w:rsidRPr="004960E3">
        <w:rPr>
          <w:rFonts w:cs="CTraditional Arabic" w:hint="cs"/>
          <w:bCs w:val="0"/>
          <w:rtl/>
        </w:rPr>
        <w:t>ص</w:t>
      </w:r>
      <w:bookmarkEnd w:id="59"/>
      <w:bookmarkEnd w:id="60"/>
    </w:p>
    <w:p w:rsidR="008929CB" w:rsidRPr="00795BC8" w:rsidRDefault="008929CB" w:rsidP="00AC2BD9">
      <w:pPr>
        <w:pStyle w:val="StyleComplexBLotus12ptJustifiedFirstline05cm"/>
        <w:widowControl w:val="0"/>
        <w:spacing w:line="23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افراد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مردم عوام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عه کرده‌اند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چگونه قرآن و سنت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از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مرتکب گناه و معص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شده‌اند؟</w:t>
      </w:r>
      <w:r w:rsidR="001B4BB3" w:rsidRPr="00795BC8">
        <w:rPr>
          <w:rStyle w:val="Char7"/>
          <w:rFonts w:hint="cs"/>
          <w:rtl/>
        </w:rPr>
        <w:t xml:space="preserve"> </w:t>
      </w:r>
      <w:r w:rsidR="00E24B69" w:rsidRPr="00795BC8">
        <w:rPr>
          <w:rStyle w:val="Char7"/>
          <w:rFonts w:hint="cs"/>
          <w:rtl/>
        </w:rPr>
        <w:t>چگونه د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>نمان را از کسان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 xml:space="preserve"> بگ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>م که</w:t>
      </w:r>
      <w:r w:rsidRPr="00795BC8">
        <w:rPr>
          <w:rStyle w:val="Char7"/>
          <w:rFonts w:hint="cs"/>
          <w:rtl/>
        </w:rPr>
        <w:t xml:space="preserve"> خداوند حکم نفاق بر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صادر نموده است؟</w:t>
      </w:r>
    </w:p>
    <w:p w:rsidR="008929CB" w:rsidRPr="00795BC8" w:rsidRDefault="008929CB" w:rsidP="00AC2BD9">
      <w:pPr>
        <w:pStyle w:val="StyleComplexBLotus12ptJustifiedFirstline05cm"/>
        <w:widowControl w:val="0"/>
        <w:spacing w:line="23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هنگام طرح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شبهات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E24B69" w:rsidRPr="00795BC8">
        <w:rPr>
          <w:rStyle w:val="Char7"/>
          <w:rFonts w:hint="cs"/>
          <w:rtl/>
        </w:rPr>
        <w:t>و</w:t>
      </w:r>
      <w:r w:rsidR="001B4BB3" w:rsidRPr="00795BC8">
        <w:rPr>
          <w:rStyle w:val="Char7"/>
          <w:rFonts w:hint="cs"/>
          <w:rtl/>
        </w:rPr>
        <w:t xml:space="preserve"> </w:t>
      </w:r>
      <w:r w:rsidR="00E24B69" w:rsidRPr="00795BC8">
        <w:rPr>
          <w:rStyle w:val="Char7"/>
          <w:rFonts w:hint="cs"/>
          <w:rtl/>
        </w:rPr>
        <w:t>نشر چن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>ن سموم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 xml:space="preserve"> قصد مروج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 xml:space="preserve">ن آن 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>نا شخص گمنام</w:t>
      </w:r>
      <w:r w:rsidR="00310874">
        <w:rPr>
          <w:rStyle w:val="Char7"/>
          <w:rFonts w:hint="cs"/>
          <w:rtl/>
        </w:rPr>
        <w:t>ی</w:t>
      </w:r>
      <w:r w:rsidR="00E24B69" w:rsidRPr="00795BC8">
        <w:rPr>
          <w:rStyle w:val="Char7"/>
          <w:rFonts w:hint="cs"/>
          <w:rtl/>
        </w:rPr>
        <w:t xml:space="preserve"> از اصحاب نبوده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شرح حال وقا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 او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نشده و زندگان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 اوراق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خ را به خود اختصاص نداده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زن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اصحاب که مرتکب زنا شده باشد سپس توبه کرده و نزد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اعتراف نموده و خواستار مجازات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شده است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مرتکب شرب خمر ش</w:t>
      </w:r>
      <w:r w:rsidR="00914828" w:rsidRPr="00795BC8">
        <w:rPr>
          <w:rStyle w:val="Char7"/>
          <w:rFonts w:hint="cs"/>
          <w:rtl/>
        </w:rPr>
        <w:t>ده و حد را بر او جار</w:t>
      </w:r>
      <w:r w:rsidR="00310874">
        <w:rPr>
          <w:rStyle w:val="Char7"/>
          <w:rFonts w:hint="cs"/>
          <w:rtl/>
        </w:rPr>
        <w:t>ی</w:t>
      </w:r>
      <w:r w:rsidR="00914828" w:rsidRPr="00795BC8">
        <w:rPr>
          <w:rStyle w:val="Char7"/>
          <w:rFonts w:hint="cs"/>
          <w:rtl/>
        </w:rPr>
        <w:t xml:space="preserve"> ساخته‌اند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شبهات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مانند حاطب </w:t>
      </w:r>
      <w:r w:rsidR="001B4BB3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بل</w:t>
      </w:r>
      <w:r w:rsidR="004E49C5" w:rsidRPr="00795BC8">
        <w:rPr>
          <w:rStyle w:val="Char7"/>
          <w:rFonts w:hint="cs"/>
          <w:rtl/>
        </w:rPr>
        <w:t>تع</w:t>
      </w:r>
      <w:r w:rsidRPr="00795BC8">
        <w:rPr>
          <w:rStyle w:val="Char7"/>
          <w:rFonts w:hint="cs"/>
          <w:rtl/>
        </w:rPr>
        <w:t>ه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 xml:space="preserve">هم که خبر حرکت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به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رساند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گونه افراد توبه کرده و 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خشنود شده است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استغفار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رفته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حد و حدود شرع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جار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شده است</w:t>
      </w:r>
      <w:r w:rsidR="005752AF">
        <w:rPr>
          <w:rStyle w:val="Char7"/>
          <w:rFonts w:hint="cs"/>
          <w:rtl/>
        </w:rPr>
        <w:t xml:space="preserve">. </w:t>
      </w:r>
    </w:p>
    <w:p w:rsidR="008929CB" w:rsidRPr="00795BC8" w:rsidRDefault="008929CB" w:rsidP="00AC2BD9">
      <w:pPr>
        <w:pStyle w:val="StyleComplexBLotus12ptJustifiedFirstline05cm"/>
        <w:widowControl w:val="0"/>
        <w:spacing w:line="23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 مقصود اصل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طرح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شبهه‌‌ها و هدف مستق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خدشه وارد کردن در منزلت و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</w:t>
      </w:r>
      <w:r w:rsidR="00DC5DA7" w:rsidRPr="00795BC8">
        <w:rPr>
          <w:rStyle w:val="Char7"/>
          <w:rFonts w:hint="cs"/>
          <w:rtl/>
        </w:rPr>
        <w:t>بزرگان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 xml:space="preserve"> از اصحاب همانند ابوبکر و عمر و عثمان و غ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>ره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200CB1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ش</w:t>
      </w:r>
      <w:r w:rsidR="00220210">
        <w:rPr>
          <w:rStyle w:val="Char7"/>
          <w:rFonts w:hint="cs"/>
          <w:rtl/>
        </w:rPr>
        <w:t xml:space="preserve"> می‌باشد </w:t>
      </w:r>
      <w:r w:rsidR="00DC5DA7" w:rsidRPr="00795BC8">
        <w:rPr>
          <w:rStyle w:val="Char7"/>
          <w:rFonts w:hint="cs"/>
          <w:rtl/>
        </w:rPr>
        <w:t xml:space="preserve">که </w:t>
      </w:r>
      <w:r w:rsidR="004E49C5" w:rsidRPr="00795BC8">
        <w:rPr>
          <w:rStyle w:val="Char7"/>
          <w:rFonts w:hint="cs"/>
          <w:rtl/>
        </w:rPr>
        <w:t xml:space="preserve">دشمنان اسلام </w:t>
      </w:r>
      <w:r w:rsidR="00DC5DA7" w:rsidRPr="00795BC8">
        <w:rPr>
          <w:rStyle w:val="Char7"/>
          <w:rFonts w:hint="cs"/>
          <w:rtl/>
        </w:rPr>
        <w:t>با داستان</w:t>
      </w:r>
      <w:r w:rsidR="007F1CA2" w:rsidRPr="00795BC8">
        <w:rPr>
          <w:rStyle w:val="Char7"/>
          <w:rFonts w:hint="eastAsia"/>
          <w:rtl/>
        </w:rPr>
        <w:t>‌</w:t>
      </w:r>
      <w:r w:rsidR="00DC5DA7" w:rsidRPr="00795BC8">
        <w:rPr>
          <w:rStyle w:val="Char7"/>
          <w:rFonts w:hint="cs"/>
          <w:rtl/>
        </w:rPr>
        <w:t>پرداز</w:t>
      </w:r>
      <w:r w:rsidR="00310874">
        <w:rPr>
          <w:rStyle w:val="Char7"/>
          <w:rFonts w:hint="cs"/>
          <w:rtl/>
        </w:rPr>
        <w:t>ی</w:t>
      </w:r>
      <w:r w:rsidR="001B4BB3" w:rsidRPr="00795BC8">
        <w:rPr>
          <w:rStyle w:val="Char7"/>
          <w:rFonts w:hint="eastAsia"/>
          <w:rtl/>
        </w:rPr>
        <w:t>‌</w:t>
      </w:r>
      <w:r w:rsidR="00DC5DA7" w:rsidRPr="00795BC8">
        <w:rPr>
          <w:rStyle w:val="Char7"/>
          <w:rFonts w:hint="cs"/>
          <w:rtl/>
        </w:rPr>
        <w:t>ها و بزرگنما</w:t>
      </w:r>
      <w:r w:rsidR="00310874">
        <w:rPr>
          <w:rStyle w:val="Char7"/>
          <w:rFonts w:hint="cs"/>
          <w:rtl/>
        </w:rPr>
        <w:t>یی</w:t>
      </w:r>
      <w:r w:rsidR="00DC5DA7" w:rsidRPr="00795BC8">
        <w:rPr>
          <w:rStyle w:val="Char7"/>
          <w:rFonts w:hint="cs"/>
          <w:rtl/>
        </w:rPr>
        <w:t xml:space="preserve"> اختلافات اجتهاد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آن‌ها، </w:t>
      </w:r>
      <w:r w:rsidR="00DC5DA7" w:rsidRPr="00795BC8">
        <w:rPr>
          <w:rStyle w:val="Char7"/>
          <w:rFonts w:hint="cs"/>
          <w:rtl/>
        </w:rPr>
        <w:t>قصد خاموش کردن نور خداوند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 xml:space="preserve"> را با لطمه وارد کردن بر عدالت اصحاب دارند</w:t>
      </w:r>
      <w:r w:rsidR="005752AF">
        <w:rPr>
          <w:rStyle w:val="Char7"/>
          <w:rFonts w:hint="cs"/>
          <w:rtl/>
        </w:rPr>
        <w:t xml:space="preserve">. </w:t>
      </w:r>
      <w:r w:rsidR="00DC5DA7" w:rsidRPr="00795BC8">
        <w:rPr>
          <w:rStyle w:val="Char7"/>
          <w:rFonts w:hint="cs"/>
          <w:rtl/>
        </w:rPr>
        <w:t>چرا</w:t>
      </w:r>
      <w:r w:rsidR="001B4BB3" w:rsidRPr="00795BC8">
        <w:rPr>
          <w:rStyle w:val="Char7"/>
          <w:rFonts w:hint="cs"/>
          <w:rtl/>
        </w:rPr>
        <w:t xml:space="preserve"> </w:t>
      </w:r>
      <w:r w:rsidR="00DC5DA7" w:rsidRPr="00795BC8">
        <w:rPr>
          <w:rStyle w:val="Char7"/>
          <w:rFonts w:hint="cs"/>
          <w:rtl/>
        </w:rPr>
        <w:t>که پس از ا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>جاد شبهه و ترد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>د در عدالت اصحاب راه برا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 xml:space="preserve">جاد شبهه در کتاب خدا و سنت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DC5DA7"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 آن‌ها </w:t>
      </w:r>
      <w:r w:rsidR="00DC5DA7" w:rsidRPr="00795BC8">
        <w:rPr>
          <w:rStyle w:val="Char7"/>
          <w:rFonts w:hint="cs"/>
          <w:rtl/>
        </w:rPr>
        <w:t>حافظ و ناقل آن بود</w:t>
      </w:r>
      <w:r w:rsidR="004E49C5" w:rsidRPr="00795BC8">
        <w:rPr>
          <w:rStyle w:val="Char7"/>
          <w:rFonts w:hint="cs"/>
          <w:rtl/>
        </w:rPr>
        <w:t>ه‌ا</w:t>
      </w:r>
      <w:r w:rsidR="00DC5DA7" w:rsidRPr="00795BC8">
        <w:rPr>
          <w:rStyle w:val="Char7"/>
          <w:rFonts w:hint="cs"/>
          <w:rtl/>
        </w:rPr>
        <w:t>ند هموار شده و در نت</w:t>
      </w:r>
      <w:r w:rsidR="00310874">
        <w:rPr>
          <w:rStyle w:val="Char7"/>
          <w:rFonts w:hint="cs"/>
          <w:rtl/>
        </w:rPr>
        <w:t>ی</w:t>
      </w:r>
      <w:r w:rsidR="00ED7209" w:rsidRPr="00795BC8">
        <w:rPr>
          <w:rStyle w:val="Char7"/>
          <w:rFonts w:hint="cs"/>
          <w:rtl/>
        </w:rPr>
        <w:t>جه کاشتن بذر اختلاف</w:t>
      </w:r>
      <w:r w:rsidR="005752AF">
        <w:rPr>
          <w:rStyle w:val="Char7"/>
          <w:rFonts w:hint="cs"/>
          <w:rtl/>
        </w:rPr>
        <w:t xml:space="preserve">، </w:t>
      </w:r>
      <w:r w:rsidR="00ED7209" w:rsidRPr="00795BC8">
        <w:rPr>
          <w:rStyle w:val="Char7"/>
          <w:rFonts w:hint="cs"/>
          <w:rtl/>
        </w:rPr>
        <w:t>تفرقه</w:t>
      </w:r>
      <w:r w:rsidR="005752AF">
        <w:rPr>
          <w:rStyle w:val="Char7"/>
          <w:rFonts w:hint="cs"/>
          <w:rtl/>
        </w:rPr>
        <w:t xml:space="preserve">، </w:t>
      </w:r>
      <w:r w:rsidR="00DC5DA7" w:rsidRPr="00795BC8">
        <w:rPr>
          <w:rStyle w:val="Char7"/>
          <w:rFonts w:hint="cs"/>
          <w:rtl/>
        </w:rPr>
        <w:t>فتنه و ک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>نه در م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>ان مسلمانان هدف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 xml:space="preserve"> دست 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>افتن</w:t>
      </w:r>
      <w:r w:rsidR="00310874">
        <w:rPr>
          <w:rStyle w:val="Char7"/>
          <w:rFonts w:hint="cs"/>
          <w:rtl/>
        </w:rPr>
        <w:t>ی</w:t>
      </w:r>
      <w:r w:rsidR="00DC5DA7" w:rsidRPr="00795BC8">
        <w:rPr>
          <w:rStyle w:val="Char7"/>
          <w:rFonts w:hint="cs"/>
          <w:rtl/>
        </w:rPr>
        <w:t xml:space="preserve"> خواهد شد</w:t>
      </w:r>
      <w:r w:rsidR="005752AF">
        <w:rPr>
          <w:rStyle w:val="Char7"/>
          <w:rFonts w:hint="cs"/>
          <w:rtl/>
        </w:rPr>
        <w:t xml:space="preserve">. </w:t>
      </w:r>
    </w:p>
    <w:p w:rsidR="00CE0377" w:rsidRPr="00795BC8" w:rsidRDefault="00B051B4" w:rsidP="00AC2BD9">
      <w:pPr>
        <w:pStyle w:val="StyleComplexBLotus12ptJustifiedFirstline05cm"/>
        <w:widowControl w:val="0"/>
        <w:spacing w:line="23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هدف پل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با اندک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دقت در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پراکنده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قابل شناخت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مهم</w:t>
      </w:r>
      <w:r w:rsidR="005B0586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وصول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هدف ترو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 احاد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دروغ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و داستان</w:t>
      </w:r>
      <w:r w:rsidR="001A6AC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‌اساس در کتب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است که کمک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</w:t>
      </w:r>
      <w:r w:rsidR="005752AF">
        <w:rPr>
          <w:rStyle w:val="Char7"/>
          <w:rFonts w:hint="cs"/>
          <w:rtl/>
        </w:rPr>
        <w:t xml:space="preserve"> آن‌ها </w:t>
      </w:r>
      <w:r w:rsidR="00220210">
        <w:rPr>
          <w:rStyle w:val="Char7"/>
          <w:rFonts w:hint="cs"/>
          <w:rtl/>
        </w:rPr>
        <w:t>می‌کند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مانند داستان ضربه خوردن حضرت زهرا</w:t>
      </w:r>
      <w:r w:rsidR="00F52CE0" w:rsidRPr="00F52CE0">
        <w:rPr>
          <w:rStyle w:val="Char7"/>
          <w:rFonts w:cs="CTraditional Arabic" w:hint="cs"/>
          <w:rtl/>
        </w:rPr>
        <w:t xml:space="preserve">ل </w:t>
      </w:r>
      <w:r w:rsidRPr="00795BC8">
        <w:rPr>
          <w:rStyle w:val="Char7"/>
          <w:rFonts w:hint="cs"/>
          <w:rtl/>
        </w:rPr>
        <w:t>و سوزاندن خانه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و</w:t>
      </w:r>
      <w:r w:rsidR="001A6AC2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کتک خوردن شوهر او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غ</w:t>
      </w:r>
      <w:r w:rsidR="004E49C5" w:rsidRPr="00795BC8">
        <w:rPr>
          <w:rStyle w:val="Char7"/>
          <w:rFonts w:hint="cs"/>
          <w:rtl/>
        </w:rPr>
        <w:t>ص</w:t>
      </w:r>
      <w:r w:rsidRPr="00795BC8">
        <w:rPr>
          <w:rStyle w:val="Char7"/>
          <w:rFonts w:hint="cs"/>
          <w:rtl/>
        </w:rPr>
        <w:t>ب خلافت از عل</w:t>
      </w:r>
      <w:r w:rsidR="00310874">
        <w:rPr>
          <w:rStyle w:val="Char7"/>
          <w:rFonts w:hint="cs"/>
          <w:rtl/>
        </w:rPr>
        <w:t>ی</w:t>
      </w:r>
      <w:r w:rsidR="001A6AC2" w:rsidRPr="00B354D4">
        <w:rPr>
          <w:rFonts w:ascii="Times New Roman" w:hAnsi="Times New Roman" w:cs="B Lotus" w:hint="cs"/>
          <w:bCs/>
          <w:spacing w:val="-4"/>
          <w:sz w:val="28"/>
          <w:szCs w:val="20"/>
          <w:lang w:bidi="fa-IR"/>
        </w:rPr>
        <w:sym w:font="AGA Arabesque" w:char="F074"/>
      </w:r>
      <w:r w:rsidRPr="00795BC8">
        <w:rPr>
          <w:rStyle w:val="Char7"/>
          <w:rFonts w:hint="cs"/>
          <w:rtl/>
        </w:rPr>
        <w:t xml:space="preserve"> توسط بزرگان صحابه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دروغ پرداز</w:t>
      </w:r>
      <w:r w:rsidR="00310874">
        <w:rPr>
          <w:rStyle w:val="Char7"/>
          <w:rFonts w:hint="cs"/>
          <w:rtl/>
        </w:rPr>
        <w:t>ی</w:t>
      </w:r>
      <w:r w:rsidR="001A6AC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وارد شده در کتب حد</w:t>
      </w:r>
      <w:r w:rsidR="00310874">
        <w:rPr>
          <w:rStyle w:val="Char7"/>
          <w:rFonts w:hint="cs"/>
          <w:rtl/>
        </w:rPr>
        <w:t>ی</w:t>
      </w:r>
      <w:r w:rsidR="004E49C5"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="000E3F30" w:rsidRPr="00795BC8">
        <w:rPr>
          <w:rStyle w:val="Char7"/>
          <w:rFonts w:hint="cs"/>
          <w:rtl/>
        </w:rPr>
        <w:t xml:space="preserve"> و روا</w:t>
      </w:r>
      <w:r w:rsidR="00310874">
        <w:rPr>
          <w:rStyle w:val="Char7"/>
          <w:rFonts w:hint="cs"/>
          <w:rtl/>
        </w:rPr>
        <w:t>یی</w:t>
      </w:r>
      <w:r w:rsidR="005752AF">
        <w:rPr>
          <w:rStyle w:val="Char7"/>
          <w:rFonts w:hint="cs"/>
          <w:rtl/>
        </w:rPr>
        <w:t xml:space="preserve">. </w:t>
      </w:r>
    </w:p>
    <w:p w:rsidR="00B051B4" w:rsidRPr="00795BC8" w:rsidRDefault="00B051B4" w:rsidP="00AC2BD9">
      <w:pPr>
        <w:pStyle w:val="StyleComplexBLotus12ptJustifiedFirstline05cm"/>
        <w:widowControl w:val="0"/>
        <w:spacing w:line="23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تعجب است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مردم مقبول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افته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نبود</w:t>
      </w:r>
      <w:r w:rsidR="000E3F30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و از سند متصل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مرفوع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به امام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گر از اصحاب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راو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عادل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عه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1A6AC2" w:rsidRPr="00200CB1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برسد برخوردار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B051B4" w:rsidRPr="00795BC8" w:rsidRDefault="00B051B4" w:rsidP="00AC2BD9">
      <w:pPr>
        <w:pStyle w:val="StyleComplexBLotus12ptJustifiedFirstline05cm"/>
        <w:widowControl w:val="0"/>
        <w:spacing w:line="23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نجا لازم است که نکات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مهم را در برخورد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متذکر شو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: </w:t>
      </w:r>
    </w:p>
    <w:p w:rsidR="00B051B4" w:rsidRPr="00795BC8" w:rsidRDefault="00B051B4" w:rsidP="002302AF">
      <w:pPr>
        <w:pStyle w:val="StyleComplexBLotus12ptJustifiedFirstline05cm"/>
        <w:widowControl w:val="0"/>
        <w:spacing w:line="23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1- فض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لت اصحاب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قرآن 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به طور 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و روش</w:t>
      </w:r>
      <w:r w:rsidR="000E3F30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0F3718" w:rsidRPr="00795BC8">
        <w:rPr>
          <w:rStyle w:val="Char7"/>
          <w:rFonts w:hint="cs"/>
          <w:rtl/>
        </w:rPr>
        <w:t>ان شده است</w:t>
      </w:r>
      <w:r w:rsidR="005752AF">
        <w:rPr>
          <w:rStyle w:val="Char7"/>
          <w:rFonts w:hint="cs"/>
          <w:rtl/>
        </w:rPr>
        <w:t xml:space="preserve">، </w:t>
      </w:r>
      <w:r w:rsidR="000F3718" w:rsidRPr="00795BC8">
        <w:rPr>
          <w:rStyle w:val="Char7"/>
          <w:rFonts w:hint="cs"/>
          <w:rtl/>
        </w:rPr>
        <w:t xml:space="preserve">همچنانکه </w:t>
      </w:r>
      <w:r w:rsidRPr="00795BC8">
        <w:rPr>
          <w:rStyle w:val="Char7"/>
          <w:rFonts w:hint="cs"/>
          <w:rtl/>
        </w:rPr>
        <w:t xml:space="preserve">سنت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ائمه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</w:t>
      </w:r>
      <w:r w:rsidR="000F3718" w:rsidRPr="00795BC8">
        <w:rPr>
          <w:rStyle w:val="Char7"/>
          <w:rFonts w:hint="cs"/>
          <w:rtl/>
        </w:rPr>
        <w:t>در تعر</w:t>
      </w:r>
      <w:r w:rsidR="00310874">
        <w:rPr>
          <w:rStyle w:val="Char7"/>
          <w:rFonts w:hint="cs"/>
          <w:rtl/>
        </w:rPr>
        <w:t>ی</w:t>
      </w:r>
      <w:r w:rsidR="000F3718" w:rsidRPr="00795BC8">
        <w:rPr>
          <w:rStyle w:val="Char7"/>
          <w:rFonts w:hint="cs"/>
          <w:rtl/>
        </w:rPr>
        <w:t>ف و</w:t>
      </w:r>
      <w:r w:rsidR="007F1CA2" w:rsidRPr="00795BC8">
        <w:rPr>
          <w:rStyle w:val="Char7"/>
          <w:rFonts w:hint="cs"/>
          <w:rtl/>
        </w:rPr>
        <w:t xml:space="preserve"> </w:t>
      </w:r>
      <w:r w:rsidR="000F3718" w:rsidRPr="00795BC8">
        <w:rPr>
          <w:rStyle w:val="Char7"/>
          <w:rFonts w:hint="cs"/>
          <w:rtl/>
        </w:rPr>
        <w:t>تمج</w:t>
      </w:r>
      <w:r w:rsidR="00310874">
        <w:rPr>
          <w:rStyle w:val="Char7"/>
          <w:rFonts w:hint="cs"/>
          <w:rtl/>
        </w:rPr>
        <w:t>ی</w:t>
      </w:r>
      <w:r w:rsidR="000F3718" w:rsidRPr="00795BC8">
        <w:rPr>
          <w:rStyle w:val="Char7"/>
          <w:rFonts w:hint="cs"/>
          <w:rtl/>
        </w:rPr>
        <w:t>د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کاملاً 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هستند</w:t>
      </w:r>
      <w:r w:rsidR="006E31C9" w:rsidRPr="000364EC">
        <w:rPr>
          <w:rStyle w:val="Char7"/>
          <w:vertAlign w:val="superscript"/>
          <w:rtl/>
        </w:rPr>
        <w:footnoteReference w:id="73"/>
      </w:r>
      <w:r w:rsidR="005752AF">
        <w:rPr>
          <w:rStyle w:val="Char7"/>
          <w:rFonts w:hint="cs"/>
          <w:rtl/>
        </w:rPr>
        <w:t xml:space="preserve">. </w:t>
      </w:r>
    </w:p>
    <w:p w:rsidR="00B051B4" w:rsidRPr="00795BC8" w:rsidRDefault="00B051B4" w:rsidP="002302AF">
      <w:pPr>
        <w:pStyle w:val="StyleComplexBLotus12ptJustifiedFirstline05cm"/>
        <w:widowControl w:val="0"/>
        <w:spacing w:line="23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2-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اصحاب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منافق وجود داشته‌اند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دروغ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محض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همانطور که در تعار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جزو اصحاب شمرده</w:t>
      </w:r>
      <w:r w:rsidR="00220210">
        <w:rPr>
          <w:rStyle w:val="Char7"/>
          <w:rFonts w:hint="cs"/>
          <w:rtl/>
        </w:rPr>
        <w:t xml:space="preserve"> نمی‌شوند </w:t>
      </w:r>
      <w:r w:rsidRPr="00795BC8">
        <w:rPr>
          <w:rStyle w:val="Char7"/>
          <w:rFonts w:hint="cs"/>
          <w:rtl/>
        </w:rPr>
        <w:t>و اغلب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هم شخصاً و هم با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صفات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اصحاب شناخته شده بودند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قرآن 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تمام حرکات و سکنات و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درون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را فاش ساخته بود</w:t>
      </w:r>
      <w:r w:rsidR="005752AF">
        <w:rPr>
          <w:rStyle w:val="Char7"/>
          <w:rFonts w:hint="cs"/>
          <w:rtl/>
        </w:rPr>
        <w:t xml:space="preserve">. </w:t>
      </w:r>
    </w:p>
    <w:p w:rsidR="00B051B4" w:rsidRPr="00795BC8" w:rsidRDefault="00B051B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</w:t>
      </w:r>
      <w:r w:rsidR="00B85B3E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اگر به عنوان نمونه از غزوه تبوک مثال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جزو آخر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غزوه‌ها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بوده است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مثل ترس از فتنه زنان روم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زشت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گر که عادت منافقان است از </w:t>
      </w:r>
      <w:r w:rsidR="000E3F30" w:rsidRPr="00795BC8">
        <w:rPr>
          <w:rStyle w:val="Char7"/>
          <w:rFonts w:hint="cs"/>
          <w:rtl/>
        </w:rPr>
        <w:t>شرکت در</w:t>
      </w:r>
      <w:r w:rsidRPr="00795BC8">
        <w:rPr>
          <w:rStyle w:val="Char7"/>
          <w:rFonts w:hint="cs"/>
          <w:rtl/>
        </w:rPr>
        <w:t xml:space="preserve"> جهاد خوددار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نمودند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قرآن 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در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پرداخته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جائ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جز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مردم منافق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اصحاب معذور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اصحاب به همراه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F621BD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F621BD" w:rsidRPr="00795BC8">
        <w:rPr>
          <w:rStyle w:val="Char7"/>
          <w:rFonts w:hint="cs"/>
          <w:rtl/>
        </w:rPr>
        <w:t xml:space="preserve"> شرکت در غزوه</w:t>
      </w:r>
      <w:r w:rsidR="005752AF">
        <w:rPr>
          <w:rStyle w:val="Char7"/>
          <w:rFonts w:hint="cs"/>
          <w:rtl/>
        </w:rPr>
        <w:t xml:space="preserve">، </w:t>
      </w:r>
      <w:r w:rsidR="00F621BD" w:rsidRPr="00795BC8">
        <w:rPr>
          <w:rStyle w:val="Char7"/>
          <w:rFonts w:hint="cs"/>
          <w:rtl/>
        </w:rPr>
        <w:t>مد</w:t>
      </w:r>
      <w:r w:rsidR="00310874">
        <w:rPr>
          <w:rStyle w:val="Char7"/>
          <w:rFonts w:hint="cs"/>
          <w:rtl/>
        </w:rPr>
        <w:t>ی</w:t>
      </w:r>
      <w:r w:rsidR="00F621BD" w:rsidRPr="00795BC8">
        <w:rPr>
          <w:rStyle w:val="Char7"/>
          <w:rFonts w:hint="cs"/>
          <w:rtl/>
        </w:rPr>
        <w:t>نه را ترک کرده بودند</w:t>
      </w:r>
      <w:r w:rsidR="005752AF">
        <w:rPr>
          <w:rStyle w:val="Char7"/>
          <w:rFonts w:hint="cs"/>
          <w:rtl/>
        </w:rPr>
        <w:t xml:space="preserve">. </w:t>
      </w:r>
    </w:p>
    <w:p w:rsidR="007F1CA2" w:rsidRPr="00795BC8" w:rsidRDefault="00F621B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جزو اصحاب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نست که خداوند 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رب العز</w:t>
      </w:r>
      <w:r w:rsidR="007F1CA2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توبه و بازگشت سه نفر از اهل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را که بدون عذر به جهاد نرفته بودند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 و توبه راست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عظ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سبب بخشش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قرار داد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خداوند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7F1CA2" w:rsidRPr="00310874" w:rsidRDefault="002302AF" w:rsidP="002302AF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لَّقَد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تَّابَ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عَلَى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لنَّبِيِّ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مُهَ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جِرِينَ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أَنصَارِ</w:t>
      </w:r>
      <w:r>
        <w:rPr>
          <w:rStyle w:val="Char3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التوبة: 117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8A52C1" w:rsidRPr="00795BC8" w:rsidRDefault="008A52C1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Pr="00B624D2">
        <w:rPr>
          <w:rStyle w:val="Char5"/>
          <w:rFonts w:hint="cs"/>
          <w:rtl/>
        </w:rPr>
        <w:t>خداوند توب</w:t>
      </w:r>
      <w:r w:rsidR="008A52EE" w:rsidRPr="00B624D2">
        <w:rPr>
          <w:rStyle w:val="Char5"/>
          <w:rFonts w:hint="cs"/>
          <w:rtl/>
        </w:rPr>
        <w:t>ه‌ی</w:t>
      </w:r>
      <w:r w:rsidRPr="00B624D2">
        <w:rPr>
          <w:rStyle w:val="Char5"/>
          <w:rFonts w:hint="cs"/>
          <w:rtl/>
        </w:rPr>
        <w:t xml:space="preserve"> پ</w:t>
      </w:r>
      <w:r w:rsidR="005752AF">
        <w:rPr>
          <w:rStyle w:val="Char5"/>
          <w:rFonts w:hint="cs"/>
          <w:rtl/>
        </w:rPr>
        <w:t>ی</w:t>
      </w:r>
      <w:r w:rsidRPr="00B624D2">
        <w:rPr>
          <w:rStyle w:val="Char5"/>
          <w:rFonts w:hint="cs"/>
          <w:rtl/>
        </w:rPr>
        <w:t>غمبر (از اجازه دادن منافقان به عدم شرکت در جهاد) و توب</w:t>
      </w:r>
      <w:r w:rsidR="00A5117E">
        <w:rPr>
          <w:rStyle w:val="Char5"/>
          <w:rFonts w:hint="cs"/>
          <w:rtl/>
        </w:rPr>
        <w:t>ه</w:t>
      </w:r>
      <w:r w:rsidR="00A5117E">
        <w:rPr>
          <w:rStyle w:val="Char5"/>
          <w:rFonts w:hint="eastAsia"/>
          <w:rtl/>
        </w:rPr>
        <w:t>‌ی</w:t>
      </w:r>
      <w:r w:rsidRPr="00B624D2">
        <w:rPr>
          <w:rStyle w:val="Char5"/>
          <w:rFonts w:hint="cs"/>
          <w:rtl/>
        </w:rPr>
        <w:t xml:space="preserve"> مهاجر</w:t>
      </w:r>
      <w:r w:rsidR="005752AF">
        <w:rPr>
          <w:rStyle w:val="Char5"/>
          <w:rFonts w:hint="cs"/>
          <w:rtl/>
        </w:rPr>
        <w:t>ی</w:t>
      </w:r>
      <w:r w:rsidRPr="00B624D2">
        <w:rPr>
          <w:rStyle w:val="Char5"/>
          <w:rFonts w:hint="cs"/>
          <w:rtl/>
        </w:rPr>
        <w:t>ن و انصار (از لغزش</w:t>
      </w:r>
      <w:r w:rsidR="001A6AC2" w:rsidRPr="00B624D2">
        <w:rPr>
          <w:rStyle w:val="Char5"/>
          <w:rFonts w:hint="eastAsia"/>
          <w:rtl/>
        </w:rPr>
        <w:t>‌</w:t>
      </w:r>
      <w:r w:rsidRPr="00B624D2">
        <w:rPr>
          <w:rStyle w:val="Char5"/>
          <w:rFonts w:hint="cs"/>
          <w:rtl/>
        </w:rPr>
        <w:t>ها</w:t>
      </w:r>
      <w:r w:rsidR="005752AF">
        <w:rPr>
          <w:rStyle w:val="Char5"/>
          <w:rFonts w:hint="cs"/>
          <w:rtl/>
        </w:rPr>
        <w:t>ی</w:t>
      </w:r>
      <w:r w:rsidRPr="00B624D2">
        <w:rPr>
          <w:rStyle w:val="Char5"/>
          <w:rFonts w:hint="cs"/>
          <w:rtl/>
        </w:rPr>
        <w:t xml:space="preserve"> جنگ تبوک) را پذ</w:t>
      </w:r>
      <w:r w:rsidR="005752AF">
        <w:rPr>
          <w:rStyle w:val="Char5"/>
          <w:rFonts w:hint="cs"/>
          <w:rtl/>
        </w:rPr>
        <w:t>ی</w:t>
      </w:r>
      <w:r w:rsidRPr="00B624D2">
        <w:rPr>
          <w:rStyle w:val="Char5"/>
          <w:rFonts w:hint="cs"/>
          <w:rtl/>
        </w:rPr>
        <w:t>رفت</w:t>
      </w:r>
      <w:r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8A52C1" w:rsidRPr="00200CB1" w:rsidRDefault="00F621BD" w:rsidP="00AC2BD9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تا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قسمت از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که</w:t>
      </w:r>
      <w:r w:rsidR="005752AF">
        <w:rPr>
          <w:rStyle w:val="Char7"/>
          <w:rFonts w:hint="cs"/>
          <w:rtl/>
        </w:rPr>
        <w:t xml:space="preserve">: </w:t>
      </w:r>
    </w:p>
    <w:p w:rsidR="008A52C1" w:rsidRPr="00200CB1" w:rsidRDefault="002302AF" w:rsidP="002302AF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Fonts w:ascii="Lotus Linotype" w:hAnsi="Lotus Linotype" w:cs="Lotus Linotype"/>
          <w:sz w:val="28"/>
          <w:szCs w:val="28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وَعَلَى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لثَّلَ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ثَةِ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خُلِّفُواْ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حَتَّى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إِذَا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ضَاقَت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هِمُ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أَر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ضُ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بِمَا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رَحُبَت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وَضَاقَت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أَنفُسُهُم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وَظَنُّو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لَّا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جَأَ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إِلَّا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إِلَي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ثُمَّ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تَابَ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لِيَتُوبُو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اْ</w:t>
      </w:r>
      <w:r w:rsidR="00B624D2" w:rsidRPr="00B624D2">
        <w:rPr>
          <w:rStyle w:val="Char4"/>
          <w:rFonts w:hint="cs"/>
          <w:rtl/>
        </w:rPr>
        <w:t>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إِنَّ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هُوَ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لتَّوَّابُ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لرَّحِيمُ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١١٨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التوبة: 118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F621BD" w:rsidRPr="00795BC8" w:rsidRDefault="001A6AC2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tl/>
        </w:rPr>
        <w:t>«</w:t>
      </w:r>
      <w:r w:rsidRPr="00B624D2">
        <w:rPr>
          <w:rStyle w:val="Char5"/>
          <w:rtl/>
        </w:rPr>
        <w:t>و به آن سه نفر</w:t>
      </w:r>
      <w:r w:rsidRPr="00B624D2">
        <w:rPr>
          <w:rStyle w:val="Char5"/>
          <w:rFonts w:hint="cs"/>
          <w:rtl/>
        </w:rPr>
        <w:t>ی</w:t>
      </w:r>
      <w:r w:rsidRPr="00B624D2">
        <w:rPr>
          <w:rStyle w:val="Char5"/>
          <w:rtl/>
        </w:rPr>
        <w:t xml:space="preserve"> که (از جنگ تبوک) تخلف نمودند</w:t>
      </w:r>
      <w:r w:rsidR="005752AF">
        <w:rPr>
          <w:rStyle w:val="Char5"/>
          <w:rtl/>
        </w:rPr>
        <w:t xml:space="preserve">، </w:t>
      </w:r>
      <w:r w:rsidRPr="00B624D2">
        <w:rPr>
          <w:rStyle w:val="Char5"/>
          <w:rtl/>
        </w:rPr>
        <w:t>(</w:t>
      </w:r>
      <w:r w:rsidRPr="00B624D2">
        <w:rPr>
          <w:rStyle w:val="Char5"/>
          <w:rFonts w:hint="cs"/>
          <w:rtl/>
        </w:rPr>
        <w:t xml:space="preserve">خداوند </w:t>
      </w:r>
      <w:r w:rsidRPr="00B624D2">
        <w:rPr>
          <w:rStyle w:val="Char5"/>
          <w:rtl/>
        </w:rPr>
        <w:t>لطف و احسان نمود)</w:t>
      </w:r>
      <w:r w:rsidR="005752AF">
        <w:rPr>
          <w:rStyle w:val="Char5"/>
          <w:rtl/>
        </w:rPr>
        <w:t xml:space="preserve">؛ </w:t>
      </w:r>
      <w:r w:rsidRPr="00B624D2">
        <w:rPr>
          <w:rStyle w:val="Char5"/>
          <w:rtl/>
        </w:rPr>
        <w:t>تا آنگاه که زم</w:t>
      </w:r>
      <w:r w:rsidRPr="00B624D2">
        <w:rPr>
          <w:rStyle w:val="Char5"/>
          <w:rFonts w:hint="cs"/>
          <w:rtl/>
        </w:rPr>
        <w:t>ین</w:t>
      </w:r>
      <w:r w:rsidRPr="00B624D2">
        <w:rPr>
          <w:rStyle w:val="Char5"/>
          <w:rtl/>
        </w:rPr>
        <w:t xml:space="preserve"> با هم</w:t>
      </w:r>
      <w:r w:rsidRPr="00B624D2">
        <w:rPr>
          <w:rStyle w:val="Char5"/>
          <w:rFonts w:hint="cs"/>
          <w:rtl/>
        </w:rPr>
        <w:t>ۀ</w:t>
      </w:r>
      <w:r w:rsidRPr="00B624D2">
        <w:rPr>
          <w:rStyle w:val="Char5"/>
          <w:rtl/>
        </w:rPr>
        <w:t xml:space="preserve"> فراخ</w:t>
      </w:r>
      <w:r w:rsidR="00737D89">
        <w:rPr>
          <w:rStyle w:val="Char5"/>
          <w:rFonts w:hint="cs"/>
          <w:rtl/>
        </w:rPr>
        <w:t>ی</w:t>
      </w:r>
      <w:r w:rsidR="00737D89">
        <w:rPr>
          <w:rStyle w:val="Char5"/>
          <w:rFonts w:hint="eastAsia"/>
          <w:rtl/>
        </w:rPr>
        <w:t>‌</w:t>
      </w:r>
      <w:r w:rsidR="00737D89">
        <w:rPr>
          <w:rStyle w:val="Char5"/>
          <w:rFonts w:hint="cs"/>
          <w:rtl/>
        </w:rPr>
        <w:t>ا</w:t>
      </w:r>
      <w:r w:rsidRPr="00B624D2">
        <w:rPr>
          <w:rStyle w:val="Char5"/>
          <w:rtl/>
        </w:rPr>
        <w:t>ش بر</w:t>
      </w:r>
      <w:r w:rsidR="005752AF">
        <w:rPr>
          <w:rStyle w:val="Char5"/>
          <w:rtl/>
        </w:rPr>
        <w:t xml:space="preserve"> آن‌ها </w:t>
      </w:r>
      <w:r w:rsidRPr="00B624D2">
        <w:rPr>
          <w:rStyle w:val="Char5"/>
          <w:rtl/>
        </w:rPr>
        <w:t>تنگ شد</w:t>
      </w:r>
      <w:r w:rsidR="005752AF">
        <w:rPr>
          <w:rStyle w:val="Char5"/>
          <w:rtl/>
        </w:rPr>
        <w:t xml:space="preserve">، </w:t>
      </w:r>
      <w:r w:rsidRPr="00B624D2">
        <w:rPr>
          <w:rStyle w:val="Char5"/>
          <w:rtl/>
        </w:rPr>
        <w:t>و از خود به تنگ آمدند</w:t>
      </w:r>
      <w:r w:rsidR="005752AF">
        <w:rPr>
          <w:rStyle w:val="Char5"/>
          <w:rtl/>
        </w:rPr>
        <w:t xml:space="preserve">، </w:t>
      </w:r>
      <w:r w:rsidRPr="00B624D2">
        <w:rPr>
          <w:rStyle w:val="Char5"/>
          <w:rtl/>
        </w:rPr>
        <w:t>و دانستند که پناه‌گاه</w:t>
      </w:r>
      <w:r w:rsidRPr="00B624D2">
        <w:rPr>
          <w:rStyle w:val="Char5"/>
          <w:rFonts w:hint="cs"/>
          <w:rtl/>
        </w:rPr>
        <w:t>ی</w:t>
      </w:r>
      <w:r w:rsidRPr="00B624D2">
        <w:rPr>
          <w:rStyle w:val="Char5"/>
          <w:rtl/>
        </w:rPr>
        <w:t xml:space="preserve"> از </w:t>
      </w:r>
      <w:r w:rsidRPr="00B624D2">
        <w:rPr>
          <w:rStyle w:val="Char5"/>
          <w:rFonts w:hint="cs"/>
          <w:rtl/>
        </w:rPr>
        <w:t>خدا</w:t>
      </w:r>
      <w:r w:rsidRPr="00B624D2">
        <w:rPr>
          <w:rStyle w:val="Char5"/>
          <w:rtl/>
        </w:rPr>
        <w:t xml:space="preserve"> جز به سو</w:t>
      </w:r>
      <w:r w:rsidRPr="00B624D2">
        <w:rPr>
          <w:rStyle w:val="Char5"/>
          <w:rFonts w:hint="cs"/>
          <w:rtl/>
        </w:rPr>
        <w:t>ی</w:t>
      </w:r>
      <w:r w:rsidRPr="00B624D2">
        <w:rPr>
          <w:rStyle w:val="Char5"/>
          <w:rtl/>
        </w:rPr>
        <w:t xml:space="preserve"> او ن</w:t>
      </w:r>
      <w:r w:rsidRPr="00B624D2">
        <w:rPr>
          <w:rStyle w:val="Char5"/>
          <w:rFonts w:hint="cs"/>
          <w:rtl/>
        </w:rPr>
        <w:t>یست</w:t>
      </w:r>
      <w:r w:rsidR="005752AF">
        <w:rPr>
          <w:rStyle w:val="Char5"/>
          <w:rFonts w:hint="cs"/>
          <w:rtl/>
        </w:rPr>
        <w:t xml:space="preserve">، </w:t>
      </w:r>
      <w:r w:rsidRPr="00B624D2">
        <w:rPr>
          <w:rStyle w:val="Char5"/>
          <w:rtl/>
        </w:rPr>
        <w:t>سپس رحمت خود را شامل حال</w:t>
      </w:r>
      <w:r w:rsidR="005752AF">
        <w:rPr>
          <w:rStyle w:val="Char5"/>
          <w:rtl/>
        </w:rPr>
        <w:t xml:space="preserve"> آن‌ها </w:t>
      </w:r>
      <w:r w:rsidRPr="00B624D2">
        <w:rPr>
          <w:rStyle w:val="Char5"/>
          <w:rtl/>
        </w:rPr>
        <w:t>نمود</w:t>
      </w:r>
      <w:r w:rsidR="005752AF">
        <w:rPr>
          <w:rStyle w:val="Char5"/>
          <w:rtl/>
        </w:rPr>
        <w:t xml:space="preserve">، </w:t>
      </w:r>
      <w:r w:rsidRPr="00B624D2">
        <w:rPr>
          <w:rStyle w:val="Char5"/>
          <w:rtl/>
        </w:rPr>
        <w:t>تا توبه کنند (و توبه‌</w:t>
      </w:r>
      <w:r w:rsidRPr="00B624D2">
        <w:rPr>
          <w:rStyle w:val="Char5"/>
          <w:rFonts w:hint="cs"/>
          <w:rtl/>
        </w:rPr>
        <w:t>ی</w:t>
      </w:r>
      <w:r w:rsidRPr="00B624D2">
        <w:rPr>
          <w:rStyle w:val="Char5"/>
          <w:rtl/>
        </w:rPr>
        <w:t xml:space="preserve"> آنا</w:t>
      </w:r>
      <w:r w:rsidRPr="00B624D2">
        <w:rPr>
          <w:rStyle w:val="Char5"/>
          <w:rFonts w:hint="cs"/>
          <w:rtl/>
        </w:rPr>
        <w:t>ن</w:t>
      </w:r>
      <w:r w:rsidRPr="00B624D2">
        <w:rPr>
          <w:rStyle w:val="Char5"/>
          <w:rtl/>
        </w:rPr>
        <w:t xml:space="preserve"> را پذ</w:t>
      </w:r>
      <w:r w:rsidRPr="00B624D2">
        <w:rPr>
          <w:rStyle w:val="Char5"/>
          <w:rFonts w:hint="cs"/>
          <w:rtl/>
        </w:rPr>
        <w:t>یرفت</w:t>
      </w:r>
      <w:r w:rsidRPr="00B624D2">
        <w:rPr>
          <w:rStyle w:val="Char5"/>
          <w:rtl/>
        </w:rPr>
        <w:t>) ب</w:t>
      </w:r>
      <w:r w:rsidRPr="00B624D2">
        <w:rPr>
          <w:rStyle w:val="Char5"/>
          <w:rFonts w:hint="cs"/>
          <w:rtl/>
        </w:rPr>
        <w:t>ی‌گمان</w:t>
      </w:r>
      <w:r w:rsidRPr="00B624D2">
        <w:rPr>
          <w:rStyle w:val="Char5"/>
          <w:rtl/>
        </w:rPr>
        <w:t xml:space="preserve"> الله است که توبه‌پذ</w:t>
      </w:r>
      <w:r w:rsidRPr="00B624D2">
        <w:rPr>
          <w:rStyle w:val="Char5"/>
          <w:rFonts w:hint="cs"/>
          <w:rtl/>
        </w:rPr>
        <w:t>یر</w:t>
      </w:r>
      <w:r w:rsidRPr="00B624D2">
        <w:rPr>
          <w:rStyle w:val="Char5"/>
          <w:rtl/>
        </w:rPr>
        <w:t xml:space="preserve"> مهربان است</w:t>
      </w:r>
      <w:r w:rsidRPr="00B624D2">
        <w:rPr>
          <w:rStyle w:val="Char3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E03746" w:rsidRPr="00795BC8" w:rsidRDefault="00F621B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ذکر است که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سوره توبه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اهل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</w:t>
      </w:r>
      <w:r w:rsidR="001A6AC2" w:rsidRPr="00795BC8">
        <w:rPr>
          <w:rStyle w:val="Char7"/>
          <w:rFonts w:hint="cs"/>
          <w:rtl/>
        </w:rPr>
        <w:t xml:space="preserve"> را بعد از غز</w:t>
      </w:r>
      <w:r w:rsidR="00B84EA2" w:rsidRPr="00795BC8">
        <w:rPr>
          <w:rStyle w:val="Char7"/>
          <w:rFonts w:hint="cs"/>
          <w:rtl/>
        </w:rPr>
        <w:t xml:space="preserve">وه تبوک </w:t>
      </w:r>
      <w:r w:rsidRPr="00795BC8">
        <w:rPr>
          <w:rStyle w:val="Char7"/>
          <w:rFonts w:hint="cs"/>
          <w:rtl/>
        </w:rPr>
        <w:t>به سه گروه تقس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و از گروه چهارم سخن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اجازه شر</w:t>
      </w:r>
      <w:r w:rsidR="00A5117E" w:rsidRPr="00795BC8">
        <w:rPr>
          <w:rStyle w:val="Char7"/>
          <w:rFonts w:hint="cs"/>
          <w:rtl/>
        </w:rPr>
        <w:t>کت نکردن در جهاد را به آنان داد</w:t>
      </w:r>
      <w:r w:rsidR="005752AF">
        <w:rPr>
          <w:rStyle w:val="Char7"/>
          <w:rFonts w:hint="cs"/>
          <w:rtl/>
        </w:rPr>
        <w:t xml:space="preserve">، </w:t>
      </w:r>
      <w:r w:rsidR="00FE47FB" w:rsidRPr="00795BC8">
        <w:rPr>
          <w:rStyle w:val="Char7"/>
          <w:rFonts w:hint="cs"/>
          <w:rtl/>
        </w:rPr>
        <w:t xml:space="preserve">که عبارت بودند از </w:t>
      </w:r>
      <w:r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امثال امام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 xml:space="preserve">و عبدالله </w:t>
      </w:r>
      <w:r w:rsidR="00E03746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ام مکتوم و فقرائ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به خاطر عدم استطاعت مال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توان جهاد نداشتند</w:t>
      </w:r>
      <w:r w:rsidR="005752AF">
        <w:rPr>
          <w:rStyle w:val="Char7"/>
          <w:rFonts w:hint="cs"/>
          <w:rtl/>
        </w:rPr>
        <w:t xml:space="preserve">. </w:t>
      </w:r>
    </w:p>
    <w:p w:rsidR="00F621BD" w:rsidRPr="00795BC8" w:rsidRDefault="00F621B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خداوند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اول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قبول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توبه گروه اول اصحاب که در غزوه تبوک شرکت داشتند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‌پردازد و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دوم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از اجتماع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جدا کرده و جزو گروه دوم به حساب آورده و عدم خروج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معذور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‌شمارد و پس از آن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وضع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گروه سوم که سه نفر از اصحاب بوده و در جهاد شرکت نکرده بودند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‌پردازد که به خاطر صداقت و راستگو</w:t>
      </w:r>
      <w:r w:rsidR="00310874">
        <w:rPr>
          <w:rStyle w:val="Char7"/>
          <w:rFonts w:hint="cs"/>
          <w:rtl/>
        </w:rPr>
        <w:t>یی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مورد عفو و گذشت خداوند واقع شده‌اند</w:t>
      </w:r>
      <w:r w:rsidR="005752AF">
        <w:rPr>
          <w:rStyle w:val="Char7"/>
          <w:rFonts w:hint="cs"/>
          <w:rtl/>
        </w:rPr>
        <w:t xml:space="preserve">. </w:t>
      </w:r>
    </w:p>
    <w:p w:rsidR="00F621BD" w:rsidRPr="00795BC8" w:rsidRDefault="00F621B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صف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از صف اصحاب (حت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اگر بدون عذر هم در جهاد شرکت نکرده‌اند) جدا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‌سازد و در واقع </w:t>
      </w:r>
      <w:r w:rsidR="00F078C0" w:rsidRPr="00795BC8">
        <w:rPr>
          <w:rStyle w:val="Char7"/>
          <w:rFonts w:hint="cs"/>
          <w:rtl/>
        </w:rPr>
        <w:t>اصحاب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B354D4">
        <w:rPr>
          <w:rFonts w:ascii="Times New Roman Bold" w:hAnsi="Times New Roman Bold" w:cs="CTraditional Arabic" w:hint="cs"/>
          <w:b/>
          <w:spacing w:val="-4"/>
          <w:sz w:val="36"/>
          <w:szCs w:val="28"/>
          <w:rtl/>
          <w:lang w:bidi="fa-IR"/>
        </w:rPr>
        <w:t>ش</w:t>
      </w:r>
      <w:r w:rsidR="00964985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964985" w:rsidRPr="00795BC8">
        <w:rPr>
          <w:rStyle w:val="Char7"/>
          <w:rFonts w:hint="cs"/>
          <w:rtl/>
        </w:rPr>
        <w:t>شتر از همه مردم نسبت به نفاق پره</w:t>
      </w:r>
      <w:r w:rsidR="00310874">
        <w:rPr>
          <w:rStyle w:val="Char7"/>
          <w:rFonts w:hint="cs"/>
          <w:rtl/>
        </w:rPr>
        <w:t>ی</w:t>
      </w:r>
      <w:r w:rsidR="00964985" w:rsidRPr="00795BC8">
        <w:rPr>
          <w:rStyle w:val="Char7"/>
          <w:rFonts w:hint="cs"/>
          <w:rtl/>
        </w:rPr>
        <w:t>ز داشتند و</w:t>
      </w:r>
      <w:r w:rsidR="001A6AC2" w:rsidRPr="00795BC8">
        <w:rPr>
          <w:rStyle w:val="Char7"/>
          <w:rFonts w:hint="cs"/>
          <w:rtl/>
        </w:rPr>
        <w:t xml:space="preserve"> </w:t>
      </w:r>
      <w:r w:rsidR="00964985" w:rsidRPr="00795BC8">
        <w:rPr>
          <w:rStyle w:val="Char7"/>
          <w:rFonts w:hint="cs"/>
          <w:rtl/>
        </w:rPr>
        <w:t>تمام حالات درون</w:t>
      </w:r>
      <w:r w:rsidR="00310874">
        <w:rPr>
          <w:rStyle w:val="Char7"/>
          <w:rFonts w:hint="cs"/>
          <w:rtl/>
        </w:rPr>
        <w:t>ی</w:t>
      </w:r>
      <w:r w:rsidR="00964985" w:rsidRPr="00795BC8">
        <w:rPr>
          <w:rStyle w:val="Char7"/>
          <w:rFonts w:hint="cs"/>
          <w:rtl/>
        </w:rPr>
        <w:t xml:space="preserve"> و ب</w:t>
      </w:r>
      <w:r w:rsidR="00310874">
        <w:rPr>
          <w:rStyle w:val="Char7"/>
          <w:rFonts w:hint="cs"/>
          <w:rtl/>
        </w:rPr>
        <w:t>ی</w:t>
      </w:r>
      <w:r w:rsidR="00964985" w:rsidRPr="00795BC8">
        <w:rPr>
          <w:rStyle w:val="Char7"/>
          <w:rFonts w:hint="cs"/>
          <w:rtl/>
        </w:rPr>
        <w:t>رون</w:t>
      </w:r>
      <w:r w:rsidR="00310874">
        <w:rPr>
          <w:rStyle w:val="Char7"/>
          <w:rFonts w:hint="cs"/>
          <w:rtl/>
        </w:rPr>
        <w:t>ی</w:t>
      </w:r>
      <w:r w:rsidR="00964985"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="00964985" w:rsidRPr="00795BC8">
        <w:rPr>
          <w:rStyle w:val="Char7"/>
          <w:rFonts w:hint="cs"/>
          <w:rtl/>
        </w:rPr>
        <w:t>ش</w:t>
      </w:r>
      <w:r w:rsidR="00FE47FB" w:rsidRPr="00795BC8">
        <w:rPr>
          <w:rStyle w:val="Char7"/>
          <w:rFonts w:hint="cs"/>
          <w:rtl/>
        </w:rPr>
        <w:t xml:space="preserve"> را مورد دقت قرار م</w:t>
      </w:r>
      <w:r w:rsidR="00310874">
        <w:rPr>
          <w:rStyle w:val="Char7"/>
          <w:rFonts w:hint="cs"/>
          <w:rtl/>
        </w:rPr>
        <w:t>ی</w:t>
      </w:r>
      <w:r w:rsidR="00FE47FB" w:rsidRPr="00795BC8">
        <w:rPr>
          <w:rStyle w:val="Char7"/>
          <w:rFonts w:hint="cs"/>
          <w:rtl/>
        </w:rPr>
        <w:t>‌دادند که به</w:t>
      </w:r>
      <w:r w:rsidR="00964985" w:rsidRPr="00795BC8">
        <w:rPr>
          <w:rStyle w:val="Char7"/>
          <w:rFonts w:hint="cs"/>
          <w:rtl/>
        </w:rPr>
        <w:t xml:space="preserve"> نفاق دچار نشوند</w:t>
      </w:r>
      <w:r w:rsidR="005752AF">
        <w:rPr>
          <w:rStyle w:val="Char7"/>
          <w:rFonts w:hint="cs"/>
          <w:rtl/>
        </w:rPr>
        <w:t xml:space="preserve">. </w:t>
      </w:r>
    </w:p>
    <w:p w:rsidR="008A52C1" w:rsidRPr="00795BC8" w:rsidRDefault="0096498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سلام </w:t>
      </w:r>
      <w:r w:rsidR="001A6AC2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مستن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(روز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نزد ابوجعفر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نشسته بودم که حمران </w:t>
      </w:r>
      <w:r w:rsidR="001A6AC2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اع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نزد او آمد و سؤالات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موقع رفتن به ابوجعفر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خداوند </w:t>
      </w:r>
      <w:r w:rsidR="007D5A7D" w:rsidRPr="00795BC8">
        <w:rPr>
          <w:rStyle w:val="Char7"/>
          <w:rFonts w:hint="cs"/>
          <w:rtl/>
        </w:rPr>
        <w:t>عمر</w:t>
      </w:r>
      <w:r w:rsidR="001A6AC2" w:rsidRPr="00795BC8">
        <w:rPr>
          <w:rStyle w:val="Char7"/>
          <w:rFonts w:hint="cs"/>
          <w:rtl/>
        </w:rPr>
        <w:t xml:space="preserve"> </w:t>
      </w:r>
      <w:r w:rsidR="007D5A7D" w:rsidRPr="00795BC8">
        <w:rPr>
          <w:rStyle w:val="Char7"/>
          <w:rFonts w:hint="cs"/>
          <w:rtl/>
        </w:rPr>
        <w:t>شما را طولان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فرما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 و ما را با وجود شما بهره‌مند سازد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‌خواهم بپرسم که چگونه است ما به هنگام حضور در خدمت شما دارا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قلب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نرم و عطوف و نفس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‌رغبت به دن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ا و ب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‌تفاوت به دارائ</w:t>
      </w:r>
      <w:r w:rsidR="00310874">
        <w:rPr>
          <w:rStyle w:val="Char7"/>
          <w:rFonts w:hint="cs"/>
          <w:rtl/>
        </w:rPr>
        <w:t>ی</w:t>
      </w:r>
      <w:r w:rsidR="001A6AC2" w:rsidRPr="00795BC8">
        <w:rPr>
          <w:rStyle w:val="Char7"/>
          <w:rFonts w:hint="eastAsia"/>
          <w:rtl/>
        </w:rPr>
        <w:t>‌</w:t>
      </w:r>
      <w:r w:rsidR="007D5A7D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دن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یی</w:t>
      </w:r>
      <w:r w:rsidR="007D5A7D" w:rsidRPr="00795BC8">
        <w:rPr>
          <w:rStyle w:val="Char7"/>
          <w:rFonts w:hint="cs"/>
          <w:rtl/>
        </w:rPr>
        <w:t xml:space="preserve"> مردم م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‌باش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اما به هنگام خروج و ترک شما و معا</w:t>
      </w:r>
      <w:r w:rsidR="00FE47FB" w:rsidRPr="00795BC8">
        <w:rPr>
          <w:rStyle w:val="Char7"/>
          <w:rFonts w:hint="cs"/>
          <w:rtl/>
        </w:rPr>
        <w:t>ش</w:t>
      </w:r>
      <w:r w:rsidR="007D5A7D" w:rsidRPr="00795BC8">
        <w:rPr>
          <w:rStyle w:val="Char7"/>
          <w:rFonts w:hint="cs"/>
          <w:rtl/>
        </w:rPr>
        <w:t>رت با تاجران و سا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ر مردم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احوال د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دا</w:t>
      </w:r>
      <w:r w:rsidR="004D6119"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م؟ ابوجعفر در جواب فرمود</w:t>
      </w:r>
      <w:r w:rsidR="005752AF">
        <w:rPr>
          <w:rStyle w:val="Char7"/>
          <w:rFonts w:hint="cs"/>
          <w:rtl/>
        </w:rPr>
        <w:t xml:space="preserve">: </w:t>
      </w:r>
      <w:r w:rsidR="007D5A7D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ن تغ</w:t>
      </w:r>
      <w:r w:rsidR="00310874">
        <w:rPr>
          <w:rStyle w:val="Char7"/>
          <w:rFonts w:hint="cs"/>
          <w:rtl/>
        </w:rPr>
        <w:t>یی</w:t>
      </w:r>
      <w:r w:rsidR="007D5A7D" w:rsidRPr="00795BC8">
        <w:rPr>
          <w:rStyle w:val="Char7"/>
          <w:rFonts w:hint="cs"/>
          <w:rtl/>
        </w:rPr>
        <w:t>ر حالت شما وابسته به دگرگون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قلب شماست که گاه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سخت و گاه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نرم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و اصحاب رسول خدا 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ز از 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شان پرس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دند که</w:t>
      </w:r>
      <w:r w:rsidR="005752AF">
        <w:rPr>
          <w:rStyle w:val="Char7"/>
          <w:rFonts w:hint="cs"/>
          <w:rtl/>
        </w:rPr>
        <w:t xml:space="preserve">: </w:t>
      </w:r>
      <w:r w:rsidR="007D5A7D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ا شما نفاق را در ما نم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؟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D5A7D"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5957A4" w:rsidRPr="00795BC8">
        <w:rPr>
          <w:rStyle w:val="Char7"/>
          <w:rFonts w:hint="cs"/>
          <w:rtl/>
        </w:rPr>
        <w:t>«</w:t>
      </w:r>
      <w:r w:rsidR="007D5A7D" w:rsidRPr="00795BC8">
        <w:rPr>
          <w:rStyle w:val="Char7"/>
          <w:rFonts w:hint="cs"/>
          <w:rtl/>
        </w:rPr>
        <w:t>چرا چن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ن فکر م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د؟</w:t>
      </w:r>
      <w:r w:rsidR="005957A4" w:rsidRPr="00795BC8">
        <w:rPr>
          <w:rStyle w:val="Char7"/>
          <w:rFonts w:hint="cs"/>
          <w:rtl/>
        </w:rPr>
        <w:t>»</w:t>
      </w:r>
      <w:r w:rsidR="007D5A7D" w:rsidRPr="00795BC8">
        <w:rPr>
          <w:rStyle w:val="Char7"/>
          <w:rFonts w:hint="cs"/>
          <w:rtl/>
        </w:rPr>
        <w:t xml:space="preserve"> گفتند</w:t>
      </w:r>
      <w:r w:rsidR="005752AF">
        <w:rPr>
          <w:rStyle w:val="Char7"/>
          <w:rFonts w:hint="cs"/>
          <w:rtl/>
        </w:rPr>
        <w:t xml:space="preserve">: </w:t>
      </w:r>
      <w:r w:rsidR="007D5A7D" w:rsidRPr="00795BC8">
        <w:rPr>
          <w:rStyle w:val="Char7"/>
          <w:rFonts w:hint="cs"/>
          <w:rtl/>
        </w:rPr>
        <w:t>هرگاه که نزد شما هست</w:t>
      </w:r>
      <w:r w:rsidR="00310874">
        <w:rPr>
          <w:rStyle w:val="Char7"/>
          <w:rFonts w:hint="cs"/>
          <w:rtl/>
        </w:rPr>
        <w:t>ی</w:t>
      </w:r>
      <w:r w:rsidR="00737D89" w:rsidRPr="00795BC8">
        <w:rPr>
          <w:rStyle w:val="Char7"/>
          <w:rFonts w:hint="cs"/>
          <w:rtl/>
        </w:rPr>
        <w:t>م و از پند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ارشاد و</w:t>
      </w:r>
      <w:r w:rsidR="001A6AC2" w:rsidRPr="00795BC8">
        <w:rPr>
          <w:rStyle w:val="Char7"/>
          <w:rFonts w:hint="cs"/>
          <w:rtl/>
        </w:rPr>
        <w:t xml:space="preserve"> </w:t>
      </w:r>
      <w:r w:rsidR="007D5A7D" w:rsidRPr="00795BC8">
        <w:rPr>
          <w:rStyle w:val="Char7"/>
          <w:rFonts w:hint="cs"/>
          <w:rtl/>
        </w:rPr>
        <w:t>تذکرات شما بهره‌مند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به دن</w:t>
      </w:r>
      <w:r w:rsidR="00310874">
        <w:rPr>
          <w:rStyle w:val="Char7"/>
          <w:rFonts w:hint="cs"/>
          <w:rtl/>
        </w:rPr>
        <w:t>ی</w:t>
      </w:r>
      <w:r w:rsidR="00737D89" w:rsidRPr="00795BC8">
        <w:rPr>
          <w:rStyle w:val="Char7"/>
          <w:rFonts w:hint="cs"/>
          <w:rtl/>
        </w:rPr>
        <w:t>ا و دارای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="007D5A7D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737D89" w:rsidRPr="00795BC8">
        <w:rPr>
          <w:rStyle w:val="Char7"/>
          <w:rFonts w:hint="cs"/>
          <w:rtl/>
        </w:rPr>
        <w:t>‌رغبت شده</w:t>
      </w:r>
      <w:r w:rsidR="005752AF">
        <w:rPr>
          <w:rStyle w:val="Char7"/>
          <w:rFonts w:hint="cs"/>
          <w:rtl/>
        </w:rPr>
        <w:t xml:space="preserve">، </w:t>
      </w:r>
      <w:r w:rsidR="00737D89" w:rsidRPr="00795BC8">
        <w:rPr>
          <w:rStyle w:val="Char7"/>
          <w:rFonts w:hint="cs"/>
          <w:rtl/>
        </w:rPr>
        <w:t>گوی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بهشت و جهنم را با چشم سر مشاهده م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اما با</w:t>
      </w:r>
      <w:r w:rsidR="001A6AC2" w:rsidRPr="00795BC8">
        <w:rPr>
          <w:rStyle w:val="Char7"/>
          <w:rFonts w:hint="cs"/>
          <w:rtl/>
        </w:rPr>
        <w:t xml:space="preserve"> </w:t>
      </w:r>
      <w:r w:rsidR="007D5A7D" w:rsidRPr="00795BC8">
        <w:rPr>
          <w:rStyle w:val="Char7"/>
          <w:rFonts w:hint="cs"/>
          <w:rtl/>
        </w:rPr>
        <w:t>ترک شما و مراوده و معاشرت با زن و فرزند و</w:t>
      </w:r>
      <w:r w:rsidR="001A6AC2" w:rsidRPr="00795BC8">
        <w:rPr>
          <w:rStyle w:val="Char7"/>
          <w:rFonts w:hint="cs"/>
          <w:rtl/>
        </w:rPr>
        <w:t xml:space="preserve"> </w:t>
      </w:r>
      <w:r w:rsidR="007D5A7D" w:rsidRPr="00795BC8">
        <w:rPr>
          <w:rStyle w:val="Char7"/>
          <w:rFonts w:hint="cs"/>
          <w:rtl/>
        </w:rPr>
        <w:t>اموال دن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ا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نزد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ک است که دگرگون شو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م و گو</w:t>
      </w:r>
      <w:r w:rsidR="00310874">
        <w:rPr>
          <w:rStyle w:val="Char7"/>
          <w:rFonts w:hint="cs"/>
          <w:rtl/>
        </w:rPr>
        <w:t>یی</w:t>
      </w:r>
      <w:r w:rsidR="007D5A7D" w:rsidRPr="00795BC8">
        <w:rPr>
          <w:rStyle w:val="Char7"/>
          <w:rFonts w:hint="cs"/>
          <w:rtl/>
        </w:rPr>
        <w:t xml:space="preserve"> آن حالات پسند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ده را نداشته‌ا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ن را نفاق نم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؟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D5A7D"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5957A4" w:rsidRPr="00795BC8">
        <w:rPr>
          <w:rStyle w:val="Char7"/>
          <w:rFonts w:hint="cs"/>
          <w:rtl/>
        </w:rPr>
        <w:t>«</w:t>
      </w:r>
      <w:r w:rsidR="007D5A7D" w:rsidRPr="00795BC8">
        <w:rPr>
          <w:rStyle w:val="Char7"/>
          <w:rFonts w:hint="cs"/>
          <w:rtl/>
        </w:rPr>
        <w:t>هرگز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بلکه 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ن تغ</w:t>
      </w:r>
      <w:r w:rsidR="00310874">
        <w:rPr>
          <w:rStyle w:val="Char7"/>
          <w:rFonts w:hint="cs"/>
          <w:rtl/>
        </w:rPr>
        <w:t>یی</w:t>
      </w:r>
      <w:r w:rsidR="007D5A7D" w:rsidRPr="00795BC8">
        <w:rPr>
          <w:rStyle w:val="Char7"/>
          <w:rFonts w:hint="cs"/>
          <w:rtl/>
        </w:rPr>
        <w:t>ر حالات ا</w:t>
      </w:r>
      <w:r w:rsidR="00235644" w:rsidRPr="00795BC8">
        <w:rPr>
          <w:rStyle w:val="Char7"/>
          <w:rFonts w:hint="cs"/>
          <w:rtl/>
        </w:rPr>
        <w:t>ز</w:t>
      </w:r>
      <w:r w:rsidR="00EB4B80">
        <w:rPr>
          <w:rStyle w:val="Char7"/>
          <w:rFonts w:hint="cs"/>
          <w:rtl/>
        </w:rPr>
        <w:t xml:space="preserve"> تلاش‌های </w:t>
      </w:r>
      <w:r w:rsidR="00235644"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="00235644" w:rsidRPr="00795BC8">
        <w:rPr>
          <w:rStyle w:val="Char7"/>
          <w:rFonts w:hint="cs"/>
          <w:rtl/>
        </w:rPr>
        <w:t>طان است که شما را به</w:t>
      </w:r>
      <w:r w:rsidR="007D5A7D" w:rsidRPr="00795BC8">
        <w:rPr>
          <w:rStyle w:val="Char7"/>
          <w:rFonts w:hint="cs"/>
          <w:rtl/>
        </w:rPr>
        <w:t xml:space="preserve"> </w:t>
      </w:r>
      <w:r w:rsidR="00235644" w:rsidRPr="00795BC8">
        <w:rPr>
          <w:rStyle w:val="Char7"/>
          <w:rFonts w:hint="cs"/>
          <w:rtl/>
        </w:rPr>
        <w:t>سو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دن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ا مشتاق سازد و از 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اد خدا غافل کند و به خدا سوگند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اگر هم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شه بر آن حالات 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کو که در</w:t>
      </w:r>
      <w:r w:rsidR="008A52C1" w:rsidRPr="00795BC8">
        <w:rPr>
          <w:rStyle w:val="Char7"/>
          <w:rFonts w:hint="cs"/>
          <w:rtl/>
        </w:rPr>
        <w:t xml:space="preserve"> </w:t>
      </w:r>
      <w:r w:rsidR="007D5A7D" w:rsidRPr="00795BC8">
        <w:rPr>
          <w:rStyle w:val="Char7"/>
          <w:rFonts w:hint="cs"/>
          <w:rtl/>
        </w:rPr>
        <w:t>نزد من دار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 بمان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 توان د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دن و مصافحه با ملائکه و راه رفتن بر رو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آب را خواه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 داشت و بدان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 که اگر شما مرتکب گناه نشو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 و سپس با استغفار آن را محو نکن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خداوند مخلوقات د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جانش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ن شما خواهد کرد که گناه کنند و سپس از خدا مغفرت بطلبند</w:t>
      </w:r>
      <w:r w:rsidR="005752AF">
        <w:rPr>
          <w:rStyle w:val="Char7"/>
          <w:rFonts w:hint="cs"/>
          <w:rtl/>
        </w:rPr>
        <w:t xml:space="preserve">. </w:t>
      </w:r>
      <w:r w:rsidR="007D5A7D" w:rsidRPr="00795BC8">
        <w:rPr>
          <w:rStyle w:val="Char7"/>
          <w:rFonts w:hint="cs"/>
          <w:rtl/>
        </w:rPr>
        <w:t>و خداوند 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ز</w:t>
      </w:r>
      <w:r w:rsidR="005752AF">
        <w:rPr>
          <w:rStyle w:val="Char7"/>
          <w:rFonts w:hint="cs"/>
          <w:rtl/>
        </w:rPr>
        <w:t xml:space="preserve"> آن‌ها </w:t>
      </w:r>
      <w:r w:rsidR="007D5A7D" w:rsidRPr="00795BC8">
        <w:rPr>
          <w:rStyle w:val="Char7"/>
          <w:rFonts w:hint="cs"/>
          <w:rtl/>
        </w:rPr>
        <w:t>را ببخشد</w:t>
      </w:r>
      <w:r w:rsidR="005957A4" w:rsidRPr="00795BC8">
        <w:rPr>
          <w:rStyle w:val="Char7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  <w:r w:rsidR="007D5A7D" w:rsidRPr="00795BC8">
        <w:rPr>
          <w:rStyle w:val="Char7"/>
          <w:rFonts w:hint="cs"/>
          <w:rtl/>
        </w:rPr>
        <w:t>امام در ادامه فرمود</w:t>
      </w:r>
      <w:r w:rsidR="005752AF">
        <w:rPr>
          <w:rStyle w:val="Char7"/>
          <w:rFonts w:hint="cs"/>
          <w:rtl/>
        </w:rPr>
        <w:t xml:space="preserve">: </w:t>
      </w:r>
      <w:r w:rsidR="007D5A7D" w:rsidRPr="00795BC8">
        <w:rPr>
          <w:rStyle w:val="Char7"/>
          <w:rFonts w:hint="cs"/>
          <w:rtl/>
        </w:rPr>
        <w:t>و بدان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 که مؤمن کس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 xml:space="preserve"> است که بس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ار دچار لغزش</w:t>
      </w:r>
      <w:r w:rsidR="00FE47FB" w:rsidRPr="00795BC8">
        <w:rPr>
          <w:rStyle w:val="Char7"/>
          <w:rFonts w:hint="cs"/>
          <w:rtl/>
        </w:rPr>
        <w:t xml:space="preserve"> </w:t>
      </w:r>
      <w:r w:rsidR="007D5A7D" w:rsidRPr="00795BC8">
        <w:rPr>
          <w:rStyle w:val="Char7"/>
          <w:rFonts w:hint="cs"/>
          <w:rtl/>
        </w:rPr>
        <w:t>شده و در مقابل بس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ار</w:t>
      </w:r>
      <w:r w:rsidR="001A6AC2" w:rsidRPr="00795BC8">
        <w:rPr>
          <w:rStyle w:val="Char7"/>
          <w:rFonts w:hint="cs"/>
          <w:rtl/>
        </w:rPr>
        <w:t xml:space="preserve"> </w:t>
      </w:r>
      <w:r w:rsidR="007D5A7D" w:rsidRPr="00795BC8">
        <w:rPr>
          <w:rStyle w:val="Char7"/>
          <w:rFonts w:hint="cs"/>
          <w:rtl/>
        </w:rPr>
        <w:t>توبه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، </w:t>
      </w:r>
      <w:r w:rsidR="007D5A7D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ه را نشن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ده‌ا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 که خداوند م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‌فر</w:t>
      </w:r>
      <w:r w:rsidR="001D6344" w:rsidRPr="00795BC8">
        <w:rPr>
          <w:rStyle w:val="Char7"/>
          <w:rFonts w:hint="cs"/>
          <w:rtl/>
        </w:rPr>
        <w:t>م</w:t>
      </w:r>
      <w:r w:rsidR="007D5A7D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7D5A7D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8A52C1" w:rsidRPr="00310874" w:rsidRDefault="002302AF" w:rsidP="002302AF">
      <w:pPr>
        <w:pStyle w:val="StyleComplexBLotus12ptJustifiedFirstline05cm"/>
        <w:widowControl w:val="0"/>
        <w:tabs>
          <w:tab w:val="right" w:pos="6011"/>
        </w:tabs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إِنَّ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يُحِبُّ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لتَّوَّ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بِينَ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وَيُحِبُّ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مُتَطَهِّرِينَ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البقرة: 222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  <w:r w:rsidR="00030684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</w:p>
    <w:p w:rsidR="007D5A7D" w:rsidRPr="00795BC8" w:rsidRDefault="008A52C1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7D5A7D" w:rsidRPr="00B624D2">
        <w:rPr>
          <w:rStyle w:val="Char5"/>
          <w:rFonts w:hint="cs"/>
          <w:rtl/>
        </w:rPr>
        <w:t>ب</w:t>
      </w:r>
      <w:r w:rsidR="005752AF">
        <w:rPr>
          <w:rStyle w:val="Char5"/>
          <w:rFonts w:hint="cs"/>
          <w:rtl/>
        </w:rPr>
        <w:t>ی</w:t>
      </w:r>
      <w:r w:rsidR="001A6AC2" w:rsidRPr="00B624D2">
        <w:rPr>
          <w:rStyle w:val="Char5"/>
          <w:rFonts w:hint="cs"/>
          <w:rtl/>
        </w:rPr>
        <w:t>‌گمان خداوند توبه</w:t>
      </w:r>
      <w:r w:rsidR="001A6AC2" w:rsidRPr="00B624D2">
        <w:rPr>
          <w:rStyle w:val="Char5"/>
          <w:rFonts w:hint="eastAsia"/>
          <w:rtl/>
        </w:rPr>
        <w:t>‌</w:t>
      </w:r>
      <w:r w:rsidR="007D5A7D" w:rsidRPr="00B624D2">
        <w:rPr>
          <w:rStyle w:val="Char5"/>
          <w:rFonts w:hint="cs"/>
          <w:rtl/>
        </w:rPr>
        <w:t>کاران و پاکان را دوست دارد</w:t>
      </w:r>
      <w:r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8A52C1" w:rsidRPr="00200CB1" w:rsidRDefault="002302AF" w:rsidP="002302AF">
      <w:pPr>
        <w:pStyle w:val="StyleComplexBLotus12ptJustifiedFirstline05cm"/>
        <w:widowControl w:val="0"/>
        <w:tabs>
          <w:tab w:val="right" w:pos="6011"/>
        </w:tabs>
        <w:spacing w:line="240" w:lineRule="auto"/>
        <w:ind w:firstLine="340"/>
        <w:rPr>
          <w:rFonts w:ascii="Times New Roman" w:hAnsi="Times New Roman"/>
          <w:b/>
          <w:bCs/>
          <w:sz w:val="36"/>
          <w:szCs w:val="28"/>
          <w:rtl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تَغ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فِرُواْ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رَبَّكُم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ثُمَّ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تُوبُو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إِلَي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هِ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هود: 3</w:t>
      </w:r>
      <w:r w:rsidR="00E6180F" w:rsidRPr="00310874">
        <w:rPr>
          <w:rStyle w:val="Char2"/>
          <w:rtl/>
        </w:rPr>
        <w:t>]</w:t>
      </w:r>
      <w:r w:rsidR="00E63E7F" w:rsidRPr="000364EC">
        <w:rPr>
          <w:rStyle w:val="FootnoteReference"/>
          <w:rFonts w:cs="Traditional Arabic"/>
          <w:b/>
          <w:sz w:val="36"/>
          <w:szCs w:val="28"/>
          <w:rtl/>
        </w:rPr>
        <w:footnoteReference w:id="74"/>
      </w:r>
      <w:r w:rsidR="00B624D2" w:rsidRPr="00B624D2">
        <w:rPr>
          <w:rFonts w:ascii="Times New Roman" w:hAnsi="Times New Roman" w:hint="cs"/>
          <w:sz w:val="36"/>
          <w:szCs w:val="28"/>
          <w:rtl/>
          <w:lang w:bidi="fa-IR"/>
        </w:rPr>
        <w:t>.</w:t>
      </w:r>
    </w:p>
    <w:p w:rsidR="007D5A7D" w:rsidRPr="00795BC8" w:rsidRDefault="00E63E7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7D5A7D" w:rsidRPr="00B624D2">
        <w:rPr>
          <w:rStyle w:val="Char5"/>
          <w:rFonts w:hint="cs"/>
          <w:rtl/>
        </w:rPr>
        <w:t>از پروردگار</w:t>
      </w:r>
      <w:r w:rsidR="001A6AC2" w:rsidRPr="00B624D2">
        <w:rPr>
          <w:rStyle w:val="Char5"/>
          <w:rFonts w:hint="cs"/>
          <w:rtl/>
        </w:rPr>
        <w:t>تان</w:t>
      </w:r>
      <w:r w:rsidR="007D5A7D" w:rsidRPr="00B624D2">
        <w:rPr>
          <w:rStyle w:val="Char5"/>
          <w:rFonts w:hint="cs"/>
          <w:rtl/>
        </w:rPr>
        <w:t xml:space="preserve"> طلب آمرزش کن</w:t>
      </w:r>
      <w:r w:rsidR="005752AF">
        <w:rPr>
          <w:rStyle w:val="Char5"/>
          <w:rFonts w:hint="cs"/>
          <w:rtl/>
        </w:rPr>
        <w:t>ی</w:t>
      </w:r>
      <w:r w:rsidR="007D5A7D" w:rsidRPr="00B624D2">
        <w:rPr>
          <w:rStyle w:val="Char5"/>
          <w:rFonts w:hint="cs"/>
          <w:rtl/>
        </w:rPr>
        <w:t>د و به سو</w:t>
      </w:r>
      <w:r w:rsidR="005752AF">
        <w:rPr>
          <w:rStyle w:val="Char5"/>
          <w:rFonts w:hint="cs"/>
          <w:rtl/>
        </w:rPr>
        <w:t>ی</w:t>
      </w:r>
      <w:r w:rsidR="007D5A7D" w:rsidRPr="00B624D2">
        <w:rPr>
          <w:rStyle w:val="Char5"/>
          <w:rFonts w:hint="cs"/>
          <w:rtl/>
        </w:rPr>
        <w:t xml:space="preserve"> او برگرد</w:t>
      </w:r>
      <w:r w:rsidR="005752AF">
        <w:rPr>
          <w:rStyle w:val="Char5"/>
          <w:rFonts w:hint="cs"/>
          <w:rtl/>
        </w:rPr>
        <w:t>ی</w:t>
      </w:r>
      <w:r w:rsidR="007D5A7D" w:rsidRPr="00B624D2">
        <w:rPr>
          <w:rStyle w:val="Char5"/>
          <w:rFonts w:hint="cs"/>
          <w:rtl/>
        </w:rPr>
        <w:t>د</w:t>
      </w:r>
      <w:r w:rsidRPr="00B624D2">
        <w:rPr>
          <w:rStyle w:val="Char3"/>
          <w:rFonts w:hint="cs"/>
          <w:rtl/>
        </w:rPr>
        <w:t>»</w:t>
      </w:r>
      <w:r w:rsidR="005957A4" w:rsidRPr="00795BC8">
        <w:rPr>
          <w:rStyle w:val="Char7"/>
          <w:rFonts w:hint="cs"/>
          <w:rtl/>
        </w:rPr>
        <w:t>)</w:t>
      </w:r>
      <w:r w:rsidR="005752AF">
        <w:rPr>
          <w:rStyle w:val="Char7"/>
          <w:rFonts w:hint="cs"/>
          <w:rtl/>
        </w:rPr>
        <w:t xml:space="preserve">. </w:t>
      </w:r>
    </w:p>
    <w:p w:rsidR="007D5A7D" w:rsidRPr="00795BC8" w:rsidRDefault="007D5A7D" w:rsidP="002302AF">
      <w:pPr>
        <w:pStyle w:val="StyleComplexBLotus12ptJustifiedFirstline05cm"/>
        <w:widowControl w:val="0"/>
        <w:spacing w:line="23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3- رأ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نظر </w:t>
      </w:r>
      <w:r w:rsidR="001A6AC2" w:rsidRPr="00795BC8">
        <w:rPr>
          <w:rStyle w:val="Char7"/>
          <w:rFonts w:hint="cs"/>
          <w:rtl/>
        </w:rPr>
        <w:t>جمعی و همگی</w:t>
      </w:r>
      <w:r w:rsidRPr="00795BC8">
        <w:rPr>
          <w:rStyle w:val="Char7"/>
          <w:rFonts w:hint="cs"/>
          <w:rtl/>
        </w:rPr>
        <w:t xml:space="preserve"> اصحاب معصوم است و امکان ندارد که همگ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گناه صغ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ره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را حلال دانسته و آن را انجام دهند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نکه ارتکاب </w:t>
      </w:r>
      <w:r w:rsidR="00C6694A" w:rsidRPr="00795BC8">
        <w:rPr>
          <w:rStyle w:val="Char7"/>
          <w:rFonts w:hint="cs"/>
          <w:rtl/>
        </w:rPr>
        <w:t>گناهان توسط افراد</w:t>
      </w:r>
      <w:r w:rsidR="005752AF">
        <w:rPr>
          <w:rStyle w:val="Char7"/>
          <w:rFonts w:hint="cs"/>
          <w:rtl/>
        </w:rPr>
        <w:t xml:space="preserve"> آن‌ها </w:t>
      </w:r>
      <w:r w:rsidR="00C6694A" w:rsidRPr="00795BC8">
        <w:rPr>
          <w:rStyle w:val="Char7"/>
          <w:rFonts w:hint="cs"/>
          <w:rtl/>
        </w:rPr>
        <w:t xml:space="preserve">دلالت بر عدم عصمت </w:t>
      </w:r>
      <w:r w:rsidR="005218E9" w:rsidRPr="00795BC8">
        <w:rPr>
          <w:rStyle w:val="Char7"/>
          <w:rFonts w:hint="cs"/>
          <w:rtl/>
        </w:rPr>
        <w:t>فرد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="00C6694A" w:rsidRPr="00795BC8">
        <w:rPr>
          <w:rStyle w:val="Char7"/>
          <w:rFonts w:hint="cs"/>
          <w:rtl/>
        </w:rPr>
        <w:t>دارد لطمه‌ا</w:t>
      </w:r>
      <w:r w:rsidR="00310874">
        <w:rPr>
          <w:rStyle w:val="Char7"/>
          <w:rFonts w:hint="cs"/>
          <w:rtl/>
        </w:rPr>
        <w:t>ی</w:t>
      </w:r>
      <w:r w:rsidR="00C6694A" w:rsidRPr="00795BC8">
        <w:rPr>
          <w:rStyle w:val="Char7"/>
          <w:rFonts w:hint="cs"/>
          <w:rtl/>
        </w:rPr>
        <w:t xml:space="preserve"> به عدالت و منزلت</w:t>
      </w:r>
      <w:r w:rsidR="005752AF">
        <w:rPr>
          <w:rStyle w:val="Char7"/>
          <w:rFonts w:hint="cs"/>
          <w:rtl/>
        </w:rPr>
        <w:t xml:space="preserve"> آن‌ها </w:t>
      </w:r>
      <w:r w:rsidR="00C6694A" w:rsidRPr="00795BC8">
        <w:rPr>
          <w:rStyle w:val="Char7"/>
          <w:rFonts w:hint="cs"/>
          <w:rtl/>
        </w:rPr>
        <w:t>وارد نم</w:t>
      </w:r>
      <w:r w:rsidR="00310874">
        <w:rPr>
          <w:rStyle w:val="Char7"/>
          <w:rFonts w:hint="cs"/>
          <w:rtl/>
        </w:rPr>
        <w:t>ی</w:t>
      </w:r>
      <w:r w:rsidR="00C6694A" w:rsidRPr="00795BC8">
        <w:rPr>
          <w:rStyle w:val="Char7"/>
          <w:rFonts w:hint="cs"/>
          <w:rtl/>
        </w:rPr>
        <w:t>‌کند</w:t>
      </w:r>
      <w:r w:rsidR="005752AF">
        <w:rPr>
          <w:rStyle w:val="Char7"/>
          <w:rFonts w:hint="cs"/>
          <w:rtl/>
        </w:rPr>
        <w:t xml:space="preserve">. </w:t>
      </w:r>
    </w:p>
    <w:p w:rsidR="00C6694A" w:rsidRPr="00795BC8" w:rsidRDefault="00C6694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عدالت عموم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بررس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تحق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امامان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نقل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انجام</w:t>
      </w:r>
      <w:r w:rsidR="00FE47FB" w:rsidRPr="00795BC8">
        <w:rPr>
          <w:rStyle w:val="Char7"/>
          <w:rFonts w:hint="cs"/>
          <w:rtl/>
        </w:rPr>
        <w:t xml:space="preserve"> داده‌اند که در ا</w:t>
      </w:r>
      <w:r w:rsidR="00310874">
        <w:rPr>
          <w:rStyle w:val="Char7"/>
          <w:rFonts w:hint="cs"/>
          <w:rtl/>
        </w:rPr>
        <w:t>ی</w:t>
      </w:r>
      <w:r w:rsidR="00FE47FB" w:rsidRPr="00795BC8">
        <w:rPr>
          <w:rStyle w:val="Char7"/>
          <w:rFonts w:hint="cs"/>
          <w:rtl/>
        </w:rPr>
        <w:t>ن م</w:t>
      </w:r>
      <w:r w:rsidR="00310874">
        <w:rPr>
          <w:rStyle w:val="Char7"/>
          <w:rFonts w:hint="cs"/>
          <w:rtl/>
        </w:rPr>
        <w:t>ی</w:t>
      </w:r>
      <w:r w:rsidR="00FE47FB" w:rsidRPr="00795BC8">
        <w:rPr>
          <w:rStyle w:val="Char7"/>
          <w:rFonts w:hint="cs"/>
          <w:rtl/>
        </w:rPr>
        <w:t>ان حت</w:t>
      </w:r>
      <w:r w:rsidR="00310874">
        <w:rPr>
          <w:rStyle w:val="Char7"/>
          <w:rFonts w:hint="cs"/>
          <w:rtl/>
        </w:rPr>
        <w:t>ی</w:t>
      </w:r>
      <w:r w:rsidR="00FE47FB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FE47FB" w:rsidRPr="00795BC8">
        <w:rPr>
          <w:rStyle w:val="Char7"/>
          <w:rFonts w:hint="cs"/>
          <w:rtl/>
        </w:rPr>
        <w:t>ک</w:t>
      </w:r>
      <w:r w:rsidRPr="00795BC8">
        <w:rPr>
          <w:rStyle w:val="Char7"/>
          <w:rFonts w:hint="cs"/>
          <w:rtl/>
        </w:rPr>
        <w:t xml:space="preserve">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افت نشده که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دروغ به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غمبر نسبت داده باشد و با وجود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در اواخر عصر اصحاب بدعت</w:t>
      </w:r>
      <w:r w:rsidR="001A6AC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جمله قدر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خوارج و مرجئه در اثر حکومت افراد سف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و کج فکر به وجود آمد اما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افکار و </w:t>
      </w:r>
      <w:r w:rsidR="001D6344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>روان</w:t>
      </w:r>
      <w:r w:rsidR="005752AF">
        <w:rPr>
          <w:rStyle w:val="Char7"/>
          <w:rFonts w:hint="cs"/>
          <w:rtl/>
        </w:rPr>
        <w:t xml:space="preserve"> آن‌ها </w:t>
      </w:r>
      <w:r w:rsidR="001D6344" w:rsidRPr="00795BC8">
        <w:rPr>
          <w:rStyle w:val="Char7"/>
          <w:rFonts w:hint="cs"/>
          <w:rtl/>
        </w:rPr>
        <w:t>حت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>ک صحاب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 xml:space="preserve"> هم نقش نداشته و در جرگه</w:t>
      </w:r>
      <w:r w:rsidR="005752AF">
        <w:rPr>
          <w:rStyle w:val="Char7"/>
          <w:rFonts w:hint="cs"/>
          <w:rtl/>
        </w:rPr>
        <w:t xml:space="preserve"> آن‌ها </w:t>
      </w:r>
      <w:r w:rsidR="001D6344" w:rsidRPr="00795BC8">
        <w:rPr>
          <w:rStyle w:val="Char7"/>
          <w:rFonts w:hint="cs"/>
          <w:rtl/>
        </w:rPr>
        <w:t>وارد نشده است و</w:t>
      </w:r>
      <w:r w:rsidR="001A6AC2" w:rsidRPr="00795BC8">
        <w:rPr>
          <w:rStyle w:val="Char7"/>
          <w:rFonts w:hint="cs"/>
          <w:rtl/>
        </w:rPr>
        <w:t xml:space="preserve"> </w:t>
      </w:r>
      <w:r w:rsidR="001D6344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>ن خود دل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>ل بس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>ار واضح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 xml:space="preserve"> است بر هدا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>ت عموم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 xml:space="preserve"> و انتخاب و گز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>نش</w:t>
      </w:r>
      <w:r w:rsidR="005752AF">
        <w:rPr>
          <w:rStyle w:val="Char7"/>
          <w:rFonts w:hint="cs"/>
          <w:rtl/>
        </w:rPr>
        <w:t xml:space="preserve"> آن‌ها </w:t>
      </w:r>
      <w:r w:rsidR="001D6344" w:rsidRPr="00795BC8">
        <w:rPr>
          <w:rStyle w:val="Char7"/>
          <w:rFonts w:hint="cs"/>
          <w:rtl/>
        </w:rPr>
        <w:t>توسط خداوند</w:t>
      </w:r>
      <w:r w:rsidR="005752AF">
        <w:rPr>
          <w:rStyle w:val="Char7"/>
          <w:rFonts w:hint="cs"/>
          <w:rtl/>
        </w:rPr>
        <w:t xml:space="preserve">، </w:t>
      </w:r>
      <w:r w:rsidR="001D6344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 xml:space="preserve"> هم صحبت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 xml:space="preserve">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1D6344" w:rsidRPr="00795BC8">
        <w:rPr>
          <w:rStyle w:val="Char7"/>
          <w:rFonts w:hint="cs"/>
          <w:rtl/>
        </w:rPr>
        <w:t xml:space="preserve"> و درک و فهم صح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>ح د</w:t>
      </w:r>
      <w:r w:rsidR="00310874">
        <w:rPr>
          <w:rStyle w:val="Char7"/>
          <w:rFonts w:hint="cs"/>
          <w:rtl/>
        </w:rPr>
        <w:t>ی</w:t>
      </w:r>
      <w:r w:rsidR="001D6344" w:rsidRPr="00795BC8">
        <w:rPr>
          <w:rStyle w:val="Char7"/>
          <w:rFonts w:hint="cs"/>
          <w:rtl/>
        </w:rPr>
        <w:t>ن و ابلاغ کامل و درست آن</w:t>
      </w:r>
      <w:r w:rsidR="005752AF">
        <w:rPr>
          <w:rStyle w:val="Char7"/>
          <w:rFonts w:hint="cs"/>
          <w:rtl/>
        </w:rPr>
        <w:t xml:space="preserve">. </w:t>
      </w:r>
    </w:p>
    <w:p w:rsidR="001D6344" w:rsidRPr="00795BC8" w:rsidRDefault="001D634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ابوعبدالله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(اصحاب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دوازده هزار نفر بودند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هشت هزار نفر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اهل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و دو هزار نفر از مکه و دو هزار نفر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بردگان آزاد شده بودند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تعداد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قَدَر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مرجئ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حرور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1E3993"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="001E3993" w:rsidRPr="00795BC8">
        <w:rPr>
          <w:rStyle w:val="Char7"/>
          <w:rFonts w:hint="cs"/>
          <w:rtl/>
        </w:rPr>
        <w:t xml:space="preserve">ا </w:t>
      </w:r>
      <w:r w:rsidRPr="00795BC8">
        <w:rPr>
          <w:rStyle w:val="Char7"/>
          <w:rFonts w:hint="cs"/>
          <w:rtl/>
        </w:rPr>
        <w:t>معتزل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اهل رأ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وجود نداشت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شب</w:t>
      </w:r>
      <w:r w:rsidR="001A6AC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و روزها را در 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ستن و اندوه آخرت بودند 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‌گفتند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پروردگارا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روح ما را قبل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به نا</w:t>
      </w:r>
      <w:r w:rsidR="00410C7C" w:rsidRPr="00795BC8">
        <w:rPr>
          <w:rStyle w:val="Char7"/>
          <w:rFonts w:hint="cs"/>
          <w:rtl/>
        </w:rPr>
        <w:t>ن خم</w:t>
      </w:r>
      <w:r w:rsidR="00310874">
        <w:rPr>
          <w:rStyle w:val="Char7"/>
          <w:rFonts w:hint="cs"/>
          <w:rtl/>
        </w:rPr>
        <w:t>ی</w:t>
      </w:r>
      <w:r w:rsidR="00410C7C" w:rsidRPr="00795BC8">
        <w:rPr>
          <w:rStyle w:val="Char7"/>
          <w:rFonts w:hint="cs"/>
          <w:rtl/>
        </w:rPr>
        <w:t xml:space="preserve">ر دست </w:t>
      </w:r>
      <w:r w:rsidR="00310874">
        <w:rPr>
          <w:rStyle w:val="Char7"/>
          <w:rFonts w:hint="cs"/>
          <w:rtl/>
        </w:rPr>
        <w:t>ی</w:t>
      </w:r>
      <w:r w:rsidR="00410C7C"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="00410C7C" w:rsidRPr="00795BC8">
        <w:rPr>
          <w:rStyle w:val="Char7"/>
          <w:rFonts w:hint="cs"/>
          <w:rtl/>
        </w:rPr>
        <w:t>م به نزد خود ببر</w:t>
      </w:r>
      <w:r w:rsidRPr="00795BC8">
        <w:rPr>
          <w:rStyle w:val="Char7"/>
          <w:rFonts w:hint="cs"/>
          <w:rtl/>
        </w:rPr>
        <w:t>)</w:t>
      </w:r>
      <w:r w:rsidR="00083DC1" w:rsidRPr="000364EC">
        <w:rPr>
          <w:rStyle w:val="Char7"/>
          <w:vertAlign w:val="superscript"/>
          <w:rtl/>
        </w:rPr>
        <w:footnoteReference w:id="75"/>
      </w:r>
      <w:r w:rsidR="005752AF">
        <w:rPr>
          <w:rStyle w:val="Char7"/>
          <w:rFonts w:hint="cs"/>
          <w:rtl/>
        </w:rPr>
        <w:t xml:space="preserve">. </w:t>
      </w:r>
    </w:p>
    <w:p w:rsidR="001D6344" w:rsidRPr="00795BC8" w:rsidRDefault="001D634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امام صادق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عدالت اصحاب اعتقاد داشته و صداقت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احاد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ث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تأ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‌کردند</w:t>
      </w:r>
      <w:r w:rsidR="005752AF">
        <w:rPr>
          <w:rStyle w:val="Char7"/>
          <w:rFonts w:hint="cs"/>
          <w:rtl/>
        </w:rPr>
        <w:t xml:space="preserve">. </w:t>
      </w:r>
    </w:p>
    <w:p w:rsidR="001D6344" w:rsidRPr="00795BC8" w:rsidRDefault="001D634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منصور </w:t>
      </w:r>
      <w:r w:rsidR="001E3993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حازم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است که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به ابوعبدالله گفتم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چگونه است که هرگاه من در مورد مسأله‌ا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شما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‌پرسم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مرا جواب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اگر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همان را پرسد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گونه‌ا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پاسخ م</w:t>
      </w:r>
      <w:r w:rsidR="00310874">
        <w:rPr>
          <w:rStyle w:val="Char7"/>
          <w:rFonts w:hint="cs"/>
          <w:rtl/>
        </w:rPr>
        <w:t>ی</w:t>
      </w:r>
      <w:r w:rsidR="001D062A" w:rsidRPr="00795BC8">
        <w:rPr>
          <w:rStyle w:val="Char7"/>
          <w:rFonts w:hint="cs"/>
          <w:rtl/>
        </w:rPr>
        <w:t>‌گوی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د؟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ما مردم را بر</w:t>
      </w:r>
      <w:r w:rsidR="001A6AC2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اساس سطح فهم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پاسخ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م! 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پس در</w:t>
      </w:r>
      <w:r w:rsidR="001A6AC2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مورد اصحاب رسول خدا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(که از شما 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ده‌اند جواب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ده‌ام) مرا چگونه پاسخ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بر محمد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دروغ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‌بستند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ر؟ امام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که هرگز دروغ نبسته‌اند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پس چرا با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اختلاف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 کردند؟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رسول خدا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گاه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جواب سؤال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شخص گونه‌ا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پاسخ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‌گفت و در جواب همان شخص در مرحله‌ا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جواب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متضاد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‌فرمود که جواب اول را نسخ</w:t>
      </w:r>
      <w:r w:rsidR="00220210">
        <w:rPr>
          <w:rStyle w:val="Char7"/>
          <w:rFonts w:hint="cs"/>
          <w:rtl/>
        </w:rPr>
        <w:t xml:space="preserve"> می‌کرد </w:t>
      </w:r>
      <w:r w:rsidRPr="00795BC8">
        <w:rPr>
          <w:rStyle w:val="Char7"/>
          <w:rFonts w:hint="cs"/>
          <w:rtl/>
        </w:rPr>
        <w:t>و نسخ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احاد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است)</w:t>
      </w:r>
      <w:r w:rsidR="00083DC1" w:rsidRPr="000364EC">
        <w:rPr>
          <w:rStyle w:val="Char7"/>
          <w:vertAlign w:val="superscript"/>
          <w:rtl/>
        </w:rPr>
        <w:footnoteReference w:id="76"/>
      </w:r>
      <w:r w:rsidR="005752AF">
        <w:rPr>
          <w:rStyle w:val="Char7"/>
          <w:rFonts w:hint="cs"/>
          <w:rtl/>
        </w:rPr>
        <w:t xml:space="preserve">. </w:t>
      </w:r>
    </w:p>
    <w:p w:rsidR="001D6344" w:rsidRPr="00795BC8" w:rsidRDefault="001D634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تفاص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اگر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دروغ</w:t>
      </w:r>
      <w:r w:rsidR="00897F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نفاق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اصحاب را مطرح کرد بلافاصله به او گفته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تو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استثنا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گران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ست؟ (و واضح است که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ندارد)</w:t>
      </w:r>
      <w:r w:rsidR="005752AF">
        <w:rPr>
          <w:rStyle w:val="Char7"/>
          <w:rFonts w:hint="cs"/>
          <w:rtl/>
        </w:rPr>
        <w:t xml:space="preserve">. </w:t>
      </w:r>
    </w:p>
    <w:p w:rsidR="001D6344" w:rsidRPr="00795BC8" w:rsidRDefault="001D6344" w:rsidP="002302AF">
      <w:pPr>
        <w:pStyle w:val="StyleComplexBLotus12ptJustifiedFirstline05cm"/>
        <w:widowControl w:val="0"/>
        <w:spacing w:line="23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4- اعتقاد به عدالت صحابه به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عصمت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بشرند و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خطا و اشتباه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اشتباهات و خطاها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2514DF" w:rsidRPr="00795BC8">
        <w:rPr>
          <w:rStyle w:val="Char7"/>
          <w:rFonts w:hint="cs"/>
          <w:rtl/>
        </w:rPr>
        <w:t xml:space="preserve"> دریای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کران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1A6AC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ناپ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آنان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چنان سابقه درخشان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6211A4" w:rsidRPr="00795BC8">
        <w:rPr>
          <w:rStyle w:val="Char7"/>
          <w:rFonts w:hint="cs"/>
          <w:rtl/>
        </w:rPr>
        <w:t>هستند که ه</w:t>
      </w:r>
      <w:r w:rsidR="00310874">
        <w:rPr>
          <w:rStyle w:val="Char7"/>
          <w:rFonts w:hint="cs"/>
          <w:rtl/>
        </w:rPr>
        <w:t>ی</w:t>
      </w:r>
      <w:r w:rsidR="006211A4" w:rsidRPr="00795BC8">
        <w:rPr>
          <w:rStyle w:val="Char7"/>
          <w:rFonts w:hint="cs"/>
          <w:rtl/>
        </w:rPr>
        <w:t>چ کس هرگز به پا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="006211A4" w:rsidRPr="00795BC8">
        <w:rPr>
          <w:rStyle w:val="Char7"/>
          <w:rFonts w:hint="cs"/>
          <w:rtl/>
        </w:rPr>
        <w:t>نم</w:t>
      </w:r>
      <w:r w:rsidR="00310874">
        <w:rPr>
          <w:rStyle w:val="Char7"/>
          <w:rFonts w:hint="cs"/>
          <w:rtl/>
        </w:rPr>
        <w:t>ی</w:t>
      </w:r>
      <w:r w:rsidR="006211A4" w:rsidRPr="00795BC8">
        <w:rPr>
          <w:rStyle w:val="Char7"/>
          <w:rFonts w:hint="cs"/>
          <w:rtl/>
        </w:rPr>
        <w:t>‌رسد</w:t>
      </w:r>
      <w:r w:rsidR="005752AF">
        <w:rPr>
          <w:rStyle w:val="Char7"/>
          <w:rFonts w:hint="cs"/>
          <w:rtl/>
        </w:rPr>
        <w:t xml:space="preserve">. </w:t>
      </w:r>
      <w:r w:rsidR="006211A4" w:rsidRPr="00795BC8">
        <w:rPr>
          <w:rStyle w:val="Char7"/>
          <w:rFonts w:hint="cs"/>
          <w:rtl/>
        </w:rPr>
        <w:t xml:space="preserve">آنان بودند که </w:t>
      </w:r>
      <w:r w:rsidR="003D5EAE" w:rsidRPr="00795BC8">
        <w:rPr>
          <w:rStyle w:val="Char7"/>
          <w:rFonts w:hint="cs"/>
          <w:rtl/>
        </w:rPr>
        <w:t>با ا</w:t>
      </w:r>
      <w:r w:rsidR="00310874">
        <w:rPr>
          <w:rStyle w:val="Char7"/>
          <w:rFonts w:hint="cs"/>
          <w:rtl/>
        </w:rPr>
        <w:t>ی</w:t>
      </w:r>
      <w:r w:rsidR="003D5EAE" w:rsidRPr="00795BC8">
        <w:rPr>
          <w:rStyle w:val="Char7"/>
          <w:rFonts w:hint="cs"/>
          <w:rtl/>
        </w:rPr>
        <w:t xml:space="preserve">ثار مال و جان و اولادشان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6211A4" w:rsidRPr="00795BC8">
        <w:rPr>
          <w:rStyle w:val="Char7"/>
          <w:rFonts w:hint="cs"/>
          <w:rtl/>
        </w:rPr>
        <w:t xml:space="preserve">را به هنگام هجوم </w:t>
      </w:r>
      <w:r w:rsidR="00FA1531" w:rsidRPr="00795BC8">
        <w:rPr>
          <w:rStyle w:val="Char7"/>
          <w:rFonts w:hint="cs"/>
          <w:rtl/>
        </w:rPr>
        <w:t>بادیه‌نشینان</w:t>
      </w:r>
      <w:r w:rsidR="006211A4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1E3993"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="001E3993" w:rsidRPr="00795BC8">
        <w:rPr>
          <w:rStyle w:val="Char7"/>
          <w:rFonts w:hint="cs"/>
          <w:rtl/>
        </w:rPr>
        <w:t xml:space="preserve"> </w:t>
      </w:r>
      <w:r w:rsidR="002514DF" w:rsidRPr="00795BC8">
        <w:rPr>
          <w:rStyle w:val="Char7"/>
          <w:rFonts w:hint="cs"/>
          <w:rtl/>
        </w:rPr>
        <w:t>دادند</w:t>
      </w:r>
      <w:r w:rsidR="005752AF">
        <w:rPr>
          <w:rStyle w:val="Char7"/>
          <w:rFonts w:hint="cs"/>
          <w:rtl/>
        </w:rPr>
        <w:t xml:space="preserve">، </w:t>
      </w:r>
      <w:r w:rsidR="006211A4" w:rsidRPr="00795BC8">
        <w:rPr>
          <w:rStyle w:val="Char7"/>
          <w:rFonts w:hint="cs"/>
          <w:rtl/>
        </w:rPr>
        <w:t xml:space="preserve">و با پدران و برادران و </w:t>
      </w:r>
      <w:r w:rsidR="001E3993" w:rsidRPr="00795BC8">
        <w:rPr>
          <w:rStyle w:val="Char7"/>
          <w:rFonts w:hint="cs"/>
          <w:rtl/>
        </w:rPr>
        <w:t>قوم وعش</w:t>
      </w:r>
      <w:r w:rsidR="00310874">
        <w:rPr>
          <w:rStyle w:val="Char7"/>
          <w:rFonts w:hint="cs"/>
          <w:rtl/>
        </w:rPr>
        <w:t>ی</w:t>
      </w:r>
      <w:r w:rsidR="001E3993" w:rsidRPr="00795BC8">
        <w:rPr>
          <w:rStyle w:val="Char7"/>
          <w:rFonts w:hint="cs"/>
          <w:rtl/>
        </w:rPr>
        <w:t>ره</w:t>
      </w:r>
      <w:r w:rsidR="006211A4" w:rsidRPr="00795BC8">
        <w:rPr>
          <w:rStyle w:val="Char7"/>
          <w:rFonts w:hint="cs"/>
          <w:rtl/>
        </w:rPr>
        <w:t xml:space="preserve"> گمراه خو</w:t>
      </w:r>
      <w:r w:rsidR="00310874">
        <w:rPr>
          <w:rStyle w:val="Char7"/>
          <w:rFonts w:hint="cs"/>
          <w:rtl/>
        </w:rPr>
        <w:t>ی</w:t>
      </w:r>
      <w:r w:rsidR="006211A4" w:rsidRPr="00795BC8">
        <w:rPr>
          <w:rStyle w:val="Char7"/>
          <w:rFonts w:hint="cs"/>
          <w:rtl/>
        </w:rPr>
        <w:t>ش</w:t>
      </w:r>
      <w:r w:rsidR="001E3993" w:rsidRPr="00795BC8">
        <w:rPr>
          <w:rStyle w:val="Char7"/>
          <w:rFonts w:hint="cs"/>
          <w:rtl/>
        </w:rPr>
        <w:t xml:space="preserve"> در ا</w:t>
      </w:r>
      <w:r w:rsidR="00310874">
        <w:rPr>
          <w:rStyle w:val="Char7"/>
          <w:rFonts w:hint="cs"/>
          <w:rtl/>
        </w:rPr>
        <w:t>ی</w:t>
      </w:r>
      <w:r w:rsidR="001E3993" w:rsidRPr="00795BC8">
        <w:rPr>
          <w:rStyle w:val="Char7"/>
          <w:rFonts w:hint="cs"/>
          <w:rtl/>
        </w:rPr>
        <w:t>ن راه جنگ</w:t>
      </w:r>
      <w:r w:rsidR="00310874">
        <w:rPr>
          <w:rStyle w:val="Char7"/>
          <w:rFonts w:hint="cs"/>
          <w:rtl/>
        </w:rPr>
        <w:t>ی</w:t>
      </w:r>
      <w:r w:rsidR="001E3993"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، </w:t>
      </w:r>
      <w:r w:rsidR="006211A4" w:rsidRPr="00795BC8">
        <w:rPr>
          <w:rStyle w:val="Char7"/>
          <w:rFonts w:hint="cs"/>
          <w:rtl/>
        </w:rPr>
        <w:t>اخلاص خو</w:t>
      </w:r>
      <w:r w:rsidR="00310874">
        <w:rPr>
          <w:rStyle w:val="Char7"/>
          <w:rFonts w:hint="cs"/>
          <w:rtl/>
        </w:rPr>
        <w:t>ی</w:t>
      </w:r>
      <w:r w:rsidR="006211A4" w:rsidRPr="00795BC8">
        <w:rPr>
          <w:rStyle w:val="Char7"/>
          <w:rFonts w:hint="cs"/>
          <w:rtl/>
        </w:rPr>
        <w:t xml:space="preserve">ش را به خدا و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6211A4" w:rsidRPr="00795BC8">
        <w:rPr>
          <w:rStyle w:val="Char7"/>
          <w:rFonts w:hint="cs"/>
          <w:rtl/>
        </w:rPr>
        <w:t>اثبات کردند</w:t>
      </w:r>
      <w:r w:rsidR="005752AF">
        <w:rPr>
          <w:rStyle w:val="Char7"/>
          <w:rFonts w:hint="cs"/>
          <w:rtl/>
        </w:rPr>
        <w:t xml:space="preserve">، </w:t>
      </w:r>
      <w:r w:rsidR="006211A4" w:rsidRPr="00795BC8">
        <w:rPr>
          <w:rStyle w:val="Char7"/>
          <w:rFonts w:hint="cs"/>
          <w:rtl/>
        </w:rPr>
        <w:t xml:space="preserve">و در </w:t>
      </w:r>
      <w:r w:rsidR="00F858DA" w:rsidRPr="00795BC8">
        <w:rPr>
          <w:rStyle w:val="Char7"/>
          <w:rFonts w:hint="cs"/>
          <w:rtl/>
        </w:rPr>
        <w:t>نها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 xml:space="preserve">ت </w:t>
      </w:r>
      <w:r w:rsidR="001A6AC2" w:rsidRPr="00795BC8">
        <w:rPr>
          <w:rStyle w:val="Char7"/>
          <w:rFonts w:hint="cs"/>
          <w:rtl/>
        </w:rPr>
        <w:t>محبت</w:t>
      </w:r>
      <w:r w:rsidR="00F858DA" w:rsidRPr="00795BC8">
        <w:rPr>
          <w:rStyle w:val="Char7"/>
          <w:rFonts w:hint="cs"/>
          <w:rtl/>
        </w:rPr>
        <w:t xml:space="preserve"> گر</w:t>
      </w:r>
      <w:r w:rsidR="00A056E2" w:rsidRPr="00795BC8">
        <w:rPr>
          <w:rStyle w:val="Char7"/>
          <w:rFonts w:hint="cs"/>
          <w:rtl/>
        </w:rPr>
        <w:t>د</w:t>
      </w:r>
      <w:r w:rsidR="00F858DA" w:rsidRPr="00795BC8">
        <w:rPr>
          <w:rStyle w:val="Char7"/>
          <w:rFonts w:hint="cs"/>
          <w:rtl/>
        </w:rPr>
        <w:t>ن</w:t>
      </w:r>
      <w:r w:rsidR="001A6AC2" w:rsidRPr="00795BC8">
        <w:rPr>
          <w:rStyle w:val="Char7"/>
          <w:rFonts w:hint="eastAsia"/>
          <w:rtl/>
        </w:rPr>
        <w:t>‌</w:t>
      </w:r>
      <w:r w:rsidR="00F858DA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ش را برا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 xml:space="preserve"> بالا نگه داشتن و اعتلا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 xml:space="preserve"> نام الله عطا کردند</w:t>
      </w:r>
      <w:r w:rsidR="005752AF">
        <w:rPr>
          <w:rStyle w:val="Char7"/>
          <w:rFonts w:hint="cs"/>
          <w:rtl/>
        </w:rPr>
        <w:t xml:space="preserve">. </w:t>
      </w:r>
      <w:r w:rsidR="00F858DA" w:rsidRPr="00795BC8">
        <w:rPr>
          <w:rStyle w:val="Char7"/>
          <w:rFonts w:hint="cs"/>
          <w:rtl/>
        </w:rPr>
        <w:t>و با چن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ن جان افشان</w:t>
      </w:r>
      <w:r w:rsidR="00310874">
        <w:rPr>
          <w:rStyle w:val="Char7"/>
          <w:rFonts w:hint="cs"/>
          <w:rtl/>
        </w:rPr>
        <w:t>ی</w:t>
      </w:r>
      <w:r w:rsidR="001A6AC2" w:rsidRPr="00795BC8">
        <w:rPr>
          <w:rStyle w:val="Char7"/>
          <w:rFonts w:hint="eastAsia"/>
          <w:rtl/>
        </w:rPr>
        <w:t>‌</w:t>
      </w:r>
      <w:r w:rsidR="00F858DA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یی</w:t>
      </w:r>
      <w:r w:rsidR="00F858DA" w:rsidRPr="00795BC8">
        <w:rPr>
          <w:rStyle w:val="Char7"/>
          <w:rFonts w:hint="cs"/>
          <w:rtl/>
        </w:rPr>
        <w:t xml:space="preserve"> بود که توانستند به ن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کوتر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ن ش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وه اسباب نشر و گسترش و تبل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غ ا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ن د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ن تا به امروز را فراهم آرند</w:t>
      </w:r>
      <w:r w:rsidR="005752AF">
        <w:rPr>
          <w:rStyle w:val="Char7"/>
          <w:rFonts w:hint="cs"/>
          <w:rtl/>
        </w:rPr>
        <w:t xml:space="preserve">. </w:t>
      </w:r>
      <w:r w:rsidR="00F858DA" w:rsidRPr="00795BC8">
        <w:rPr>
          <w:rStyle w:val="Char7"/>
          <w:rFonts w:hint="cs"/>
          <w:rtl/>
        </w:rPr>
        <w:t>هم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ن اعمال</w:t>
      </w:r>
      <w:r w:rsidR="005752AF">
        <w:rPr>
          <w:rStyle w:val="Char7"/>
          <w:rFonts w:hint="cs"/>
          <w:rtl/>
        </w:rPr>
        <w:t xml:space="preserve"> آن‌ها </w:t>
      </w:r>
      <w:r w:rsidR="00F858DA" w:rsidRPr="00795BC8">
        <w:rPr>
          <w:rStyle w:val="Char7"/>
          <w:rFonts w:hint="cs"/>
          <w:rtl/>
        </w:rPr>
        <w:t>کاف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 xml:space="preserve"> است که با لطف خدا تمام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 xml:space="preserve"> گناهان صغ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ره و کب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>ره</w:t>
      </w:r>
      <w:r w:rsidR="005752AF">
        <w:rPr>
          <w:rStyle w:val="Char7"/>
          <w:rFonts w:hint="cs"/>
          <w:rtl/>
        </w:rPr>
        <w:t xml:space="preserve"> آن‌ها </w:t>
      </w:r>
      <w:r w:rsidR="00FA3891" w:rsidRPr="00795BC8">
        <w:rPr>
          <w:rStyle w:val="Char7"/>
          <w:rFonts w:hint="cs"/>
          <w:rtl/>
        </w:rPr>
        <w:t>-</w:t>
      </w:r>
      <w:r w:rsidR="00F858DA" w:rsidRPr="00795BC8">
        <w:rPr>
          <w:rStyle w:val="Char7"/>
          <w:rFonts w:hint="cs"/>
          <w:rtl/>
        </w:rPr>
        <w:t xml:space="preserve"> مادام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 xml:space="preserve"> که به کفر ن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 xml:space="preserve">انجامد </w:t>
      </w:r>
      <w:r w:rsidR="00FA3891" w:rsidRPr="00795BC8">
        <w:rPr>
          <w:rStyle w:val="Char7"/>
          <w:rFonts w:hint="cs"/>
          <w:rtl/>
        </w:rPr>
        <w:t>-</w:t>
      </w:r>
      <w:r w:rsidR="00F858DA" w:rsidRPr="00795BC8">
        <w:rPr>
          <w:rStyle w:val="Char7"/>
          <w:rFonts w:hint="cs"/>
          <w:rtl/>
        </w:rPr>
        <w:t xml:space="preserve"> را از صفحه زندگ</w:t>
      </w:r>
      <w:r w:rsidR="00310874">
        <w:rPr>
          <w:rStyle w:val="Char7"/>
          <w:rFonts w:hint="cs"/>
          <w:rtl/>
        </w:rPr>
        <w:t>ی</w:t>
      </w:r>
      <w:r w:rsidR="00F858DA" w:rsidRPr="00795BC8">
        <w:rPr>
          <w:rStyle w:val="Char7"/>
          <w:rFonts w:hint="cs"/>
          <w:rtl/>
        </w:rPr>
        <w:t xml:space="preserve"> آنان پاک سازد</w:t>
      </w:r>
      <w:r w:rsidR="005752AF">
        <w:rPr>
          <w:rStyle w:val="Char7"/>
          <w:rFonts w:hint="cs"/>
          <w:rtl/>
        </w:rPr>
        <w:t xml:space="preserve">. </w:t>
      </w:r>
    </w:p>
    <w:p w:rsidR="006E1402" w:rsidRPr="00200CB1" w:rsidRDefault="00F858DA" w:rsidP="004960E3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4960E3">
        <w:rPr>
          <w:rStyle w:val="Char7"/>
          <w:rFonts w:hint="cs"/>
          <w:rtl/>
        </w:rPr>
        <w:t>خداوند م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‌فرما</w:t>
      </w:r>
      <w:r w:rsidR="00310874" w:rsidRPr="004960E3">
        <w:rPr>
          <w:rStyle w:val="Char7"/>
          <w:rFonts w:hint="cs"/>
          <w:rtl/>
        </w:rPr>
        <w:t>ی</w:t>
      </w:r>
      <w:r w:rsidRPr="004960E3">
        <w:rPr>
          <w:rStyle w:val="Char7"/>
          <w:rFonts w:hint="cs"/>
          <w:rtl/>
        </w:rPr>
        <w:t>د</w:t>
      </w:r>
      <w:r w:rsidR="005752AF" w:rsidRPr="004960E3">
        <w:rPr>
          <w:rStyle w:val="Char7"/>
          <w:rFonts w:hint="cs"/>
          <w:rtl/>
        </w:rPr>
        <w:t xml:space="preserve">: </w:t>
      </w:r>
    </w:p>
    <w:p w:rsidR="00B624D2" w:rsidRPr="008D2CFC" w:rsidRDefault="002302AF" w:rsidP="002302AF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Fonts w:ascii="IRLotus" w:hAnsi="IRLotus" w:cs="IRLotus"/>
          <w:sz w:val="28"/>
          <w:szCs w:val="28"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فَبِمَا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رَح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مَة</w:t>
      </w:r>
      <w:r w:rsidR="00B624D2" w:rsidRPr="00B624D2">
        <w:rPr>
          <w:rStyle w:val="Char4"/>
          <w:rFonts w:hint="cs"/>
          <w:rtl/>
        </w:rPr>
        <w:t>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لِنتَ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لَهُم</w:t>
      </w:r>
      <w:r w:rsidR="00B624D2" w:rsidRPr="00B624D2">
        <w:rPr>
          <w:rStyle w:val="Char4"/>
          <w:rFonts w:hint="cs"/>
          <w:rtl/>
        </w:rPr>
        <w:t>ۡۖ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وَلَو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كُنتَ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فَظًّا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غَلِيظَ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قَل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بِ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نفَضُّواْ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حَو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لِكَ</w:t>
      </w:r>
      <w:r w:rsidR="00B624D2" w:rsidRPr="00B624D2">
        <w:rPr>
          <w:rStyle w:val="Char4"/>
          <w:rFonts w:hint="cs"/>
          <w:rtl/>
        </w:rPr>
        <w:t>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تَغ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فِر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وَشَاوِر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أَم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رِ</w:t>
      </w:r>
      <w:r w:rsidR="00B624D2" w:rsidRPr="00B624D2">
        <w:rPr>
          <w:rStyle w:val="Char4"/>
          <w:rFonts w:hint="cs"/>
          <w:rtl/>
        </w:rPr>
        <w:t>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فَإِذَا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عَزَم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فَتَوَكَّل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عَلَى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للَّهِ</w:t>
      </w:r>
      <w:r w:rsidR="00B624D2" w:rsidRPr="00B624D2">
        <w:rPr>
          <w:rStyle w:val="Char4"/>
          <w:rFonts w:hint="cs"/>
          <w:rtl/>
        </w:rPr>
        <w:t>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إِنَّ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يُحِبُّ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مُتَوَكِّلِينَ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١٥٩</w:t>
      </w:r>
      <w:r>
        <w:rPr>
          <w:rStyle w:val="Char3"/>
          <w:rFonts w:cs="Traditional Arabic" w:hint="cs"/>
          <w:rtl/>
          <w:lang w:bidi="ar-SA"/>
        </w:rPr>
        <w:t xml:space="preserve">﴾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آل‌عمران: 159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905A54" w:rsidRPr="00795BC8" w:rsidRDefault="00B624D2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>
        <w:rPr>
          <w:rFonts w:ascii="Times New Roman Bold" w:hAnsi="Times New Roman Bold" w:cs="Traditional Arabic" w:hint="cs"/>
          <w:b/>
          <w:sz w:val="36"/>
          <w:szCs w:val="28"/>
          <w:rtl/>
          <w:lang w:bidi="fa-IR"/>
        </w:rPr>
        <w:t>«</w:t>
      </w:r>
      <w:r w:rsidR="00F858DA" w:rsidRPr="00B624D2">
        <w:rPr>
          <w:rStyle w:val="Char5"/>
          <w:rFonts w:hint="cs"/>
          <w:rtl/>
        </w:rPr>
        <w:t>از پرتو رحمت اله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 xml:space="preserve"> است که تو با آن (که سر از خط فرمان کش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>ده بودند) نرمش نمود</w:t>
      </w:r>
      <w:r w:rsidR="005752AF">
        <w:rPr>
          <w:rStyle w:val="Char5"/>
          <w:rFonts w:hint="cs"/>
          <w:rtl/>
        </w:rPr>
        <w:t xml:space="preserve">ی. </w:t>
      </w:r>
      <w:r w:rsidR="00F858DA" w:rsidRPr="00B624D2">
        <w:rPr>
          <w:rStyle w:val="Char5"/>
          <w:rFonts w:hint="cs"/>
          <w:rtl/>
        </w:rPr>
        <w:t>و اگر درشت</w:t>
      </w:r>
      <w:r w:rsidR="001A6AC2" w:rsidRPr="00B624D2">
        <w:rPr>
          <w:rStyle w:val="Char5"/>
          <w:rFonts w:hint="eastAsia"/>
          <w:rtl/>
        </w:rPr>
        <w:t>‌</w:t>
      </w:r>
      <w:r w:rsidR="00F858DA" w:rsidRPr="00B624D2">
        <w:rPr>
          <w:rStyle w:val="Char5"/>
          <w:rFonts w:hint="cs"/>
          <w:rtl/>
        </w:rPr>
        <w:t>خو</w:t>
      </w:r>
      <w:r w:rsidR="005752AF">
        <w:rPr>
          <w:rStyle w:val="Char5"/>
          <w:rFonts w:hint="cs"/>
          <w:rtl/>
        </w:rPr>
        <w:t>ی</w:t>
      </w:r>
      <w:r w:rsidR="001A6AC2" w:rsidRPr="00B624D2">
        <w:rPr>
          <w:rStyle w:val="Char5"/>
          <w:rFonts w:hint="cs"/>
          <w:rtl/>
        </w:rPr>
        <w:t xml:space="preserve"> و سنگ</w:t>
      </w:r>
      <w:r w:rsidR="001A6AC2" w:rsidRPr="00B624D2">
        <w:rPr>
          <w:rStyle w:val="Char5"/>
          <w:rFonts w:hint="eastAsia"/>
          <w:rtl/>
        </w:rPr>
        <w:t>‌</w:t>
      </w:r>
      <w:r w:rsidR="00F858DA" w:rsidRPr="00B624D2">
        <w:rPr>
          <w:rStyle w:val="Char5"/>
          <w:rFonts w:hint="cs"/>
          <w:rtl/>
        </w:rPr>
        <w:t>دل بود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 xml:space="preserve"> از پ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>رامون تو پراکنده م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>‌شدند</w:t>
      </w:r>
      <w:r w:rsidR="005752AF">
        <w:rPr>
          <w:rStyle w:val="Char5"/>
          <w:rFonts w:hint="cs"/>
          <w:rtl/>
        </w:rPr>
        <w:t xml:space="preserve">. </w:t>
      </w:r>
      <w:r w:rsidR="00F858DA" w:rsidRPr="00B624D2">
        <w:rPr>
          <w:rStyle w:val="Char5"/>
          <w:rFonts w:hint="cs"/>
          <w:rtl/>
        </w:rPr>
        <w:t>پس از آن</w:t>
      </w:r>
      <w:r w:rsidR="00A056E2" w:rsidRPr="00B624D2">
        <w:rPr>
          <w:rStyle w:val="Char5"/>
          <w:rFonts w:hint="cs"/>
          <w:rtl/>
        </w:rPr>
        <w:t>ان</w:t>
      </w:r>
      <w:r w:rsidR="00F858DA" w:rsidRPr="00B624D2">
        <w:rPr>
          <w:rStyle w:val="Char5"/>
          <w:rFonts w:hint="cs"/>
          <w:rtl/>
        </w:rPr>
        <w:t xml:space="preserve"> در گذر و برا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>شان طلب آمرزش نما و در کارها با آنان مشورت و را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>زن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 xml:space="preserve"> کن</w:t>
      </w:r>
      <w:r w:rsidR="005752AF">
        <w:rPr>
          <w:rStyle w:val="Char5"/>
          <w:rFonts w:hint="cs"/>
          <w:rtl/>
        </w:rPr>
        <w:t xml:space="preserve">. </w:t>
      </w:r>
      <w:r w:rsidR="00F858DA" w:rsidRPr="00B624D2">
        <w:rPr>
          <w:rStyle w:val="Char5"/>
          <w:rFonts w:hint="cs"/>
          <w:rtl/>
        </w:rPr>
        <w:t>و هنگام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 xml:space="preserve"> که (پس از شور و تبادل آراء) تصم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>م به انجام کار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 xml:space="preserve"> گرفت</w:t>
      </w:r>
      <w:r w:rsidR="005752AF">
        <w:rPr>
          <w:rStyle w:val="Char5"/>
          <w:rFonts w:hint="cs"/>
          <w:rtl/>
        </w:rPr>
        <w:t>ی</w:t>
      </w:r>
      <w:r w:rsidR="00F858DA" w:rsidRPr="00B624D2">
        <w:rPr>
          <w:rStyle w:val="Char5"/>
          <w:rFonts w:hint="cs"/>
          <w:rtl/>
        </w:rPr>
        <w:t xml:space="preserve"> (قاطعانه دست بکار شو و)</w:t>
      </w:r>
      <w:r w:rsidR="001A6AC2" w:rsidRPr="00B624D2">
        <w:rPr>
          <w:rStyle w:val="Char5"/>
          <w:rFonts w:hint="cs"/>
          <w:rtl/>
        </w:rPr>
        <w:t xml:space="preserve"> بر خدا توکل کن</w:t>
      </w:r>
      <w:r w:rsidR="005752AF">
        <w:rPr>
          <w:rStyle w:val="Char5"/>
          <w:rFonts w:hint="cs"/>
          <w:rtl/>
        </w:rPr>
        <w:t xml:space="preserve">؛ </w:t>
      </w:r>
      <w:r w:rsidR="001A6AC2" w:rsidRPr="00B624D2">
        <w:rPr>
          <w:rStyle w:val="Char5"/>
          <w:rFonts w:hint="cs"/>
          <w:rtl/>
        </w:rPr>
        <w:t>چراکه خدا توکل</w:t>
      </w:r>
      <w:r w:rsidR="001A6AC2" w:rsidRPr="00B624D2">
        <w:rPr>
          <w:rStyle w:val="Char5"/>
          <w:rFonts w:hint="eastAsia"/>
          <w:rtl/>
        </w:rPr>
        <w:t>‌</w:t>
      </w:r>
      <w:r w:rsidR="00F858DA" w:rsidRPr="00B624D2">
        <w:rPr>
          <w:rStyle w:val="Char5"/>
          <w:rFonts w:hint="cs"/>
          <w:rtl/>
        </w:rPr>
        <w:t>کنندگان را دوست دارد</w:t>
      </w:r>
      <w:r w:rsidR="007F53AD"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F858DA" w:rsidRPr="00795BC8" w:rsidRDefault="00F858D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علامه مجلس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246720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آنچه که از ظاهر اقوال علماء بدون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اختلاف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083673" w:rsidRPr="00795BC8">
        <w:rPr>
          <w:rStyle w:val="Char7"/>
          <w:rFonts w:hint="cs"/>
          <w:rtl/>
        </w:rPr>
        <w:t xml:space="preserve"> </w:t>
      </w:r>
      <w:r w:rsidR="00A056E2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ست که</w:t>
      </w:r>
      <w:r w:rsidR="0008367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اگر عدالت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ارتکاب گناه خدشه‌دار 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توبه از آن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عدالت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دوباره ثابت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اگر گناه او مستلزم اجرا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حد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از آن توبه او قبول شده و عدالت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همانند گذشته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بوده و شهادت او هم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رفته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ما اجماع علماء را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کرده‌اند)</w:t>
      </w:r>
      <w:r w:rsidR="00083DC1" w:rsidRPr="000364EC">
        <w:rPr>
          <w:rStyle w:val="Char7"/>
          <w:vertAlign w:val="superscript"/>
          <w:rtl/>
        </w:rPr>
        <w:footnoteReference w:id="77"/>
      </w:r>
      <w:r w:rsidR="005752AF">
        <w:rPr>
          <w:rStyle w:val="Char7"/>
          <w:rFonts w:hint="cs"/>
          <w:rtl/>
        </w:rPr>
        <w:t xml:space="preserve">. </w:t>
      </w:r>
    </w:p>
    <w:p w:rsidR="00F858DA" w:rsidRPr="00795BC8" w:rsidRDefault="00F858D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ابوالقاسم خوئ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(به محض ارتکاب گناه عدالت</w:t>
      </w:r>
      <w:r w:rsidR="0008367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شخص هم مخدوش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انجام توبه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اثبات</w:t>
      </w:r>
      <w:r w:rsidR="00220210">
        <w:rPr>
          <w:rStyle w:val="Char7"/>
          <w:rFonts w:hint="cs"/>
          <w:rtl/>
        </w:rPr>
        <w:t xml:space="preserve"> می‌شود </w:t>
      </w: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گناه صغ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باشد همان حکم را دارد)</w:t>
      </w:r>
      <w:r w:rsidR="00083DC1" w:rsidRPr="000364EC">
        <w:rPr>
          <w:rStyle w:val="Char7"/>
          <w:vertAlign w:val="superscript"/>
          <w:rtl/>
        </w:rPr>
        <w:footnoteReference w:id="78"/>
      </w:r>
      <w:r w:rsidR="005752AF">
        <w:rPr>
          <w:rStyle w:val="Char7"/>
          <w:rFonts w:hint="cs"/>
          <w:rtl/>
        </w:rPr>
        <w:t xml:space="preserve">. </w:t>
      </w:r>
    </w:p>
    <w:p w:rsidR="00F53272" w:rsidRPr="00795BC8" w:rsidRDefault="00F858D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دمحمد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فضل الله فراتر رفته و عدالت امامان جمعه و جماعت عصر حاضر را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کش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نسبت به اصحاب</w:t>
      </w:r>
      <w:r w:rsidR="005752AF">
        <w:rPr>
          <w:rStyle w:val="Char7"/>
          <w:rFonts w:hint="cs"/>
          <w:rtl/>
        </w:rPr>
        <w:t xml:space="preserve">، </w:t>
      </w:r>
      <w:r w:rsidR="00DB7EF8" w:rsidRPr="00795BC8">
        <w:rPr>
          <w:rStyle w:val="Char7"/>
          <w:rFonts w:hint="cs"/>
          <w:rtl/>
        </w:rPr>
        <w:t>که شرف هم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صحبت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</w:t>
      </w:r>
      <w:r w:rsidR="00D82DE1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D82DE1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از خدا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 کرده بودند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درجه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پا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نتر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دارند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(عدالت به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عصمت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چه بسا فرد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عادل مرتکب گناه شد</w:t>
      </w:r>
      <w:r w:rsidR="00A056E2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و سپس توبه کرده باشد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وصف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اهل تقواست که خداوند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B624D2" w:rsidRPr="00310874" w:rsidRDefault="002302AF" w:rsidP="002302AF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إِنَّ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تَّقَو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إِذَا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مَسَّهُم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طَ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Fonts w:hint="eastAsia"/>
          <w:rtl/>
        </w:rPr>
        <w:t>ئِف</w:t>
      </w:r>
      <w:r w:rsidR="00B624D2" w:rsidRPr="00B624D2">
        <w:rPr>
          <w:rStyle w:val="Char4"/>
          <w:rFonts w:hint="cs"/>
          <w:rtl/>
        </w:rPr>
        <w:t>ٞ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لشَّي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طَ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نِ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تَذَكَّرُواْ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فَإِذَا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هُم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مُّب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صِرُونَ</w:t>
      </w:r>
      <w:r w:rsidR="00B624D2" w:rsidRPr="00B624D2">
        <w:rPr>
          <w:rStyle w:val="Char4"/>
          <w:rFonts w:hint="cs"/>
          <w:rtl/>
        </w:rPr>
        <w:t>٢٠١</w:t>
      </w:r>
      <w:r>
        <w:rPr>
          <w:rStyle w:val="Char3"/>
          <w:rFonts w:cs="Traditional Arabic" w:hint="cs"/>
          <w:rtl/>
        </w:rPr>
        <w:t>﴾</w:t>
      </w:r>
      <w:r w:rsidR="00691742" w:rsidRPr="000364EC">
        <w:rPr>
          <w:rStyle w:val="Char7"/>
          <w:vertAlign w:val="superscript"/>
          <w:rtl/>
        </w:rPr>
        <w:footnoteReference w:id="79"/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الأعراف: 201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083673" w:rsidRPr="00795BC8" w:rsidRDefault="0008367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اما عدالت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شخص چگونه ثابت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‌شود؟</w:t>
      </w:r>
    </w:p>
    <w:p w:rsidR="00083673" w:rsidRPr="00795BC8" w:rsidRDefault="0008367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گفت که سنجش ظاهر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رفت و آمد و معاشرت عموم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شخص در اجتماع به گونه‌ا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مردم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فرد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متد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A056E2" w:rsidRPr="00795BC8">
        <w:rPr>
          <w:rStyle w:val="Char7"/>
          <w:rFonts w:hint="cs"/>
          <w:rtl/>
        </w:rPr>
        <w:t xml:space="preserve"> و</w:t>
      </w:r>
      <w:r w:rsidRPr="00795BC8">
        <w:rPr>
          <w:rStyle w:val="Char7"/>
          <w:rFonts w:hint="cs"/>
          <w:rtl/>
        </w:rPr>
        <w:t xml:space="preserve">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اخلاق</w:t>
      </w:r>
      <w:r w:rsidR="00DB7EF8" w:rsidRPr="00795BC8">
        <w:rPr>
          <w:rStyle w:val="Char7"/>
          <w:rFonts w:hint="cs"/>
          <w:rtl/>
        </w:rPr>
        <w:t>ِ</w:t>
      </w:r>
      <w:r w:rsidRPr="00795BC8">
        <w:rPr>
          <w:rStyle w:val="Char7"/>
          <w:rFonts w:hint="cs"/>
          <w:rtl/>
        </w:rPr>
        <w:t xml:space="preserve"> فرد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مثبت و اخلاق اجتماع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مشروع بدانند</w:t>
      </w:r>
      <w:r w:rsidR="00A056E2" w:rsidRPr="00795BC8">
        <w:rPr>
          <w:rStyle w:val="Char7"/>
          <w:rFonts w:hint="cs"/>
          <w:rtl/>
        </w:rPr>
        <w:t xml:space="preserve"> ملاک عدالت شخص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همانگونه </w:t>
      </w:r>
      <w:r w:rsidR="0041407B" w:rsidRPr="00795BC8">
        <w:rPr>
          <w:rStyle w:val="Char7"/>
          <w:rFonts w:hint="cs"/>
          <w:rtl/>
        </w:rPr>
        <w:t>عدالت فرد ثابت</w:t>
      </w:r>
      <w:r w:rsidR="00220210">
        <w:rPr>
          <w:rStyle w:val="Char7"/>
          <w:rFonts w:hint="cs"/>
          <w:rtl/>
        </w:rPr>
        <w:t xml:space="preserve"> می‌شود </w:t>
      </w:r>
      <w:r w:rsidR="0041407B" w:rsidRPr="00795BC8">
        <w:rPr>
          <w:rStyle w:val="Char7"/>
          <w:rFonts w:hint="cs"/>
          <w:rtl/>
        </w:rPr>
        <w:t>با شهرت ن</w:t>
      </w:r>
      <w:r w:rsidR="00310874">
        <w:rPr>
          <w:rStyle w:val="Char7"/>
          <w:rFonts w:hint="cs"/>
          <w:rtl/>
        </w:rPr>
        <w:t>ی</w:t>
      </w:r>
      <w:r w:rsidR="0041407B"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41407B" w:rsidRPr="00795BC8">
        <w:rPr>
          <w:rStyle w:val="Char7"/>
          <w:rFonts w:hint="cs"/>
          <w:rtl/>
        </w:rPr>
        <w:t xml:space="preserve"> که مف</w:t>
      </w:r>
      <w:r w:rsidR="00310874">
        <w:rPr>
          <w:rStyle w:val="Char7"/>
          <w:rFonts w:hint="cs"/>
          <w:rtl/>
        </w:rPr>
        <w:t>ی</w:t>
      </w:r>
      <w:r w:rsidR="0041407B" w:rsidRPr="00795BC8">
        <w:rPr>
          <w:rStyle w:val="Char7"/>
          <w:rFonts w:hint="cs"/>
          <w:rtl/>
        </w:rPr>
        <w:t>د علم و</w:t>
      </w:r>
      <w:r w:rsidR="00FE1016" w:rsidRPr="00795BC8">
        <w:rPr>
          <w:rStyle w:val="Char7"/>
          <w:rFonts w:hint="cs"/>
          <w:rtl/>
        </w:rPr>
        <w:t xml:space="preserve"> </w:t>
      </w:r>
      <w:r w:rsidR="0041407B" w:rsidRPr="00795BC8">
        <w:rPr>
          <w:rStyle w:val="Char7"/>
          <w:rFonts w:hint="cs"/>
          <w:rtl/>
        </w:rPr>
        <w:t>اطم</w:t>
      </w:r>
      <w:r w:rsidR="00310874">
        <w:rPr>
          <w:rStyle w:val="Char7"/>
          <w:rFonts w:hint="cs"/>
          <w:rtl/>
        </w:rPr>
        <w:t>ی</w:t>
      </w:r>
      <w:r w:rsidR="0041407B" w:rsidRPr="00795BC8">
        <w:rPr>
          <w:rStyle w:val="Char7"/>
          <w:rFonts w:hint="cs"/>
          <w:rtl/>
        </w:rPr>
        <w:t>نان خاطر باشد</w:t>
      </w:r>
      <w:r w:rsidR="00DB7EF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با تأ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شخص مطمئن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عدالت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ثابت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نظر شخص فاسق چه در تأ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عدالت و چه در رد عدالت افراد فاقد ارزش است)</w:t>
      </w:r>
      <w:r w:rsidR="00083DC1" w:rsidRPr="000364EC">
        <w:rPr>
          <w:rStyle w:val="Char7"/>
          <w:vertAlign w:val="superscript"/>
          <w:rtl/>
        </w:rPr>
        <w:footnoteReference w:id="80"/>
      </w:r>
      <w:r w:rsidR="005752AF">
        <w:rPr>
          <w:rStyle w:val="Char7"/>
          <w:rFonts w:hint="cs"/>
          <w:rtl/>
        </w:rPr>
        <w:t xml:space="preserve">. </w:t>
      </w:r>
    </w:p>
    <w:p w:rsidR="00083673" w:rsidRPr="00200CB1" w:rsidRDefault="00083673" w:rsidP="004960E3">
      <w:pPr>
        <w:pStyle w:val="Heading2"/>
        <w:widowControl w:val="0"/>
        <w:rPr>
          <w:rtl/>
        </w:rPr>
      </w:pPr>
      <w:bookmarkStart w:id="61" w:name="_Toc380878068"/>
      <w:bookmarkStart w:id="62" w:name="_Toc442263674"/>
      <w:r w:rsidRPr="00200CB1">
        <w:rPr>
          <w:rFonts w:hint="cs"/>
          <w:rtl/>
        </w:rPr>
        <w:t xml:space="preserve">ب </w:t>
      </w:r>
      <w:r w:rsidR="00FA3891" w:rsidRPr="00200CB1">
        <w:rPr>
          <w:rFonts w:ascii="Times New Roman" w:hAnsi="Times New Roman" w:cs="B Lotus" w:hint="cs"/>
          <w:bCs w:val="0"/>
          <w:rtl/>
        </w:rPr>
        <w:t>-</w:t>
      </w:r>
      <w:r w:rsidRPr="00200CB1">
        <w:rPr>
          <w:rFonts w:hint="cs"/>
          <w:rtl/>
        </w:rPr>
        <w:t xml:space="preserve"> تحر</w:t>
      </w:r>
      <w:r w:rsidR="00990A04">
        <w:rPr>
          <w:rFonts w:hint="cs"/>
          <w:rtl/>
        </w:rPr>
        <w:t>ی</w:t>
      </w:r>
      <w:r w:rsidRPr="00200CB1">
        <w:rPr>
          <w:rFonts w:hint="cs"/>
          <w:rtl/>
        </w:rPr>
        <w:t>ف س</w:t>
      </w:r>
      <w:r w:rsidR="00990A04">
        <w:rPr>
          <w:rFonts w:hint="cs"/>
          <w:rtl/>
        </w:rPr>
        <w:t>ی</w:t>
      </w:r>
      <w:r w:rsidRPr="00200CB1">
        <w:rPr>
          <w:rFonts w:hint="cs"/>
          <w:rtl/>
        </w:rPr>
        <w:t xml:space="preserve">ره </w:t>
      </w:r>
      <w:r w:rsidR="007D1F27" w:rsidRPr="00200CB1">
        <w:rPr>
          <w:rFonts w:hint="cs"/>
          <w:rtl/>
        </w:rPr>
        <w:t>اصحاب</w:t>
      </w:r>
      <w:r w:rsidR="00242740" w:rsidRPr="00200CB1">
        <w:rPr>
          <w:rFonts w:hint="cs"/>
          <w:rtl/>
        </w:rPr>
        <w:t xml:space="preserve"> </w:t>
      </w:r>
      <w:r w:rsidR="00DB6A65" w:rsidRPr="004960E3">
        <w:rPr>
          <w:rFonts w:cs="CTraditional Arabic" w:hint="cs"/>
          <w:bCs w:val="0"/>
          <w:rtl/>
        </w:rPr>
        <w:t>ش</w:t>
      </w:r>
      <w:bookmarkEnd w:id="61"/>
      <w:bookmarkEnd w:id="62"/>
    </w:p>
    <w:p w:rsidR="00083673" w:rsidRPr="00795BC8" w:rsidRDefault="00083673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 توجه به مطالب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شده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دشمنان اسلام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هم زدن وحدت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روش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خطرناک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کار گرفته و راه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مختلف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تجربه نمودند و از انواع وسا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 امکانات استفاده بردند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دانست که تحر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زندگ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مهمتر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محور تلاش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بوده است که</w:t>
      </w:r>
      <w:r w:rsidR="00EB4B80">
        <w:rPr>
          <w:rStyle w:val="Char7"/>
          <w:rFonts w:hint="cs"/>
          <w:rtl/>
        </w:rPr>
        <w:t xml:space="preserve"> تلاش‌های </w:t>
      </w:r>
      <w:r w:rsidR="005752AF">
        <w:rPr>
          <w:rStyle w:val="Char7"/>
          <w:rFonts w:hint="cs"/>
          <w:rtl/>
        </w:rPr>
        <w:t xml:space="preserve">آن‌ها </w:t>
      </w:r>
      <w:r w:rsidRPr="00795BC8">
        <w:rPr>
          <w:rStyle w:val="Char7"/>
          <w:rFonts w:hint="cs"/>
          <w:rtl/>
        </w:rPr>
        <w:t>آثار و نتا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 ناگوار و دردناک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داشته که جواز لعن و دشنام و ناسزاگو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به آنان از جمله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ج </w:t>
      </w:r>
      <w:r w:rsidR="00463FDF" w:rsidRPr="00795BC8">
        <w:rPr>
          <w:rStyle w:val="Char7"/>
          <w:rFonts w:hint="cs"/>
          <w:rtl/>
        </w:rPr>
        <w:t>است</w:t>
      </w:r>
      <w:r w:rsidR="005752AF">
        <w:rPr>
          <w:rStyle w:val="Char7"/>
          <w:rFonts w:hint="cs"/>
          <w:rtl/>
        </w:rPr>
        <w:t xml:space="preserve">. </w:t>
      </w:r>
    </w:p>
    <w:p w:rsidR="00463FDF" w:rsidRPr="00795BC8" w:rsidRDefault="00463FD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اکنون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پاره‌ا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از اقدامات زشت و ننگ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دشمنان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تا هر فرد مؤمن و مسلمان</w:t>
      </w:r>
      <w:r w:rsidR="002514DF" w:rsidRPr="00795BC8">
        <w:rPr>
          <w:rStyle w:val="Char7"/>
          <w:rFonts w:hint="cs"/>
          <w:rtl/>
        </w:rPr>
        <w:t xml:space="preserve"> از چنین اقداماتی دوری ورزد</w:t>
      </w:r>
      <w:r w:rsidR="005752AF">
        <w:rPr>
          <w:rStyle w:val="Char7"/>
          <w:rFonts w:hint="cs"/>
          <w:rtl/>
        </w:rPr>
        <w:t xml:space="preserve">. </w:t>
      </w:r>
    </w:p>
    <w:p w:rsidR="00463FDF" w:rsidRPr="00795BC8" w:rsidRDefault="00463FDF" w:rsidP="00EB4B80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1- دروغ</w:t>
      </w:r>
      <w:r w:rsidR="00897F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نقل داستان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کذب از زبان فرد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صحابه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="005752AF">
        <w:rPr>
          <w:rStyle w:val="Char7"/>
          <w:rFonts w:hint="cs"/>
          <w:rtl/>
        </w:rPr>
        <w:t xml:space="preserve">. </w:t>
      </w:r>
    </w:p>
    <w:p w:rsidR="00463FDF" w:rsidRPr="00795BC8" w:rsidRDefault="00463FDF" w:rsidP="00EB4B80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2- اقدام به اضافه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کم کردن </w:t>
      </w:r>
      <w:r w:rsidR="002D6DF3" w:rsidRPr="00795BC8">
        <w:rPr>
          <w:rStyle w:val="Char7"/>
          <w:rFonts w:hint="cs"/>
          <w:rtl/>
        </w:rPr>
        <w:t xml:space="preserve">در اخبار </w:t>
      </w:r>
      <w:r w:rsidRPr="00795BC8">
        <w:rPr>
          <w:rStyle w:val="Char7"/>
          <w:rFonts w:hint="cs"/>
          <w:rtl/>
        </w:rPr>
        <w:t>حوادث و اتفاقات واقع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نسبت دادن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به کتاب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7D1F27" w:rsidRPr="00795BC8">
        <w:rPr>
          <w:rStyle w:val="Char7"/>
          <w:rFonts w:hint="cs"/>
          <w:rtl/>
        </w:rPr>
        <w:t xml:space="preserve"> </w:t>
      </w:r>
      <w:r w:rsidR="002D6DF3" w:rsidRPr="00795BC8">
        <w:rPr>
          <w:rStyle w:val="Char7"/>
          <w:rFonts w:hint="cs"/>
          <w:rtl/>
        </w:rPr>
        <w:t>و</w:t>
      </w:r>
      <w:r w:rsidRPr="00795BC8">
        <w:rPr>
          <w:rStyle w:val="Char7"/>
          <w:rFonts w:hint="cs"/>
          <w:rtl/>
        </w:rPr>
        <w:t xml:space="preserve"> مراجع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2D6DF3" w:rsidRPr="00795BC8">
        <w:rPr>
          <w:rStyle w:val="Char7"/>
          <w:rFonts w:hint="cs"/>
          <w:rtl/>
        </w:rPr>
        <w:t>که اساسا در</w:t>
      </w:r>
      <w:r w:rsidR="005752AF">
        <w:rPr>
          <w:rStyle w:val="Char7"/>
          <w:rFonts w:hint="cs"/>
          <w:rtl/>
        </w:rPr>
        <w:t xml:space="preserve"> آن‌ها </w:t>
      </w:r>
      <w:r w:rsidR="002D6DF3" w:rsidRPr="00795BC8">
        <w:rPr>
          <w:rStyle w:val="Char7"/>
          <w:rFonts w:hint="cs"/>
          <w:rtl/>
        </w:rPr>
        <w:t>موجود نم</w:t>
      </w:r>
      <w:r w:rsidR="00310874">
        <w:rPr>
          <w:rStyle w:val="Char7"/>
          <w:rFonts w:hint="cs"/>
          <w:rtl/>
        </w:rPr>
        <w:t>ی</w:t>
      </w:r>
      <w:r w:rsidR="007D1F27" w:rsidRPr="00795BC8">
        <w:rPr>
          <w:rStyle w:val="Char7"/>
          <w:rFonts w:hint="eastAsia"/>
          <w:rtl/>
        </w:rPr>
        <w:t>‌</w:t>
      </w:r>
      <w:r w:rsidR="002D6DF3" w:rsidRPr="00795BC8">
        <w:rPr>
          <w:rStyle w:val="Char7"/>
          <w:rFonts w:hint="cs"/>
          <w:rtl/>
        </w:rPr>
        <w:t>باشد</w:t>
      </w:r>
      <w:r w:rsidR="005752AF">
        <w:rPr>
          <w:rStyle w:val="Char7"/>
          <w:rFonts w:hint="cs"/>
          <w:rtl/>
        </w:rPr>
        <w:t xml:space="preserve">. </w:t>
      </w:r>
    </w:p>
    <w:p w:rsidR="007D1F27" w:rsidRPr="00200CB1" w:rsidRDefault="00463FDF" w:rsidP="00EB4B80">
      <w:pPr>
        <w:pStyle w:val="StyleComplexBLotus12ptJustifiedFirstline05cm"/>
        <w:widowControl w:val="0"/>
        <w:spacing w:line="240" w:lineRule="auto"/>
        <w:ind w:left="641" w:hanging="357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 xml:space="preserve">3- </w:t>
      </w:r>
      <w:r w:rsidR="002D6DF3" w:rsidRPr="00795BC8">
        <w:rPr>
          <w:rStyle w:val="Char7"/>
          <w:rFonts w:hint="cs"/>
          <w:rtl/>
        </w:rPr>
        <w:t>اقدام به</w:t>
      </w:r>
      <w:r w:rsidRPr="00795BC8">
        <w:rPr>
          <w:rStyle w:val="Char7"/>
          <w:rFonts w:hint="cs"/>
          <w:rtl/>
        </w:rPr>
        <w:t xml:space="preserve"> تأو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 </w:t>
      </w:r>
      <w:r w:rsidR="002D6DF3" w:rsidRPr="00795BC8">
        <w:rPr>
          <w:rStyle w:val="Char7"/>
          <w:rFonts w:hint="cs"/>
          <w:rtl/>
        </w:rPr>
        <w:t>باطل و</w:t>
      </w:r>
      <w:r w:rsidR="00DB7EF8" w:rsidRPr="00795BC8">
        <w:rPr>
          <w:rStyle w:val="Char7"/>
          <w:rFonts w:hint="cs"/>
          <w:rtl/>
        </w:rPr>
        <w:t xml:space="preserve"> </w:t>
      </w:r>
      <w:r w:rsidR="002D6DF3" w:rsidRPr="00795BC8">
        <w:rPr>
          <w:rStyle w:val="Char7"/>
          <w:rFonts w:hint="cs"/>
          <w:rtl/>
        </w:rPr>
        <w:t>نادرست از</w:t>
      </w:r>
      <w:r w:rsidR="00DB7EF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حوادث و </w:t>
      </w:r>
      <w:r w:rsidR="002D6DF3" w:rsidRPr="00795BC8">
        <w:rPr>
          <w:rStyle w:val="Char7"/>
          <w:rFonts w:hint="cs"/>
          <w:rtl/>
        </w:rPr>
        <w:t>وقا</w:t>
      </w:r>
      <w:r w:rsidR="00310874">
        <w:rPr>
          <w:rStyle w:val="Char7"/>
          <w:rFonts w:hint="cs"/>
          <w:rtl/>
        </w:rPr>
        <w:t>ی</w:t>
      </w:r>
      <w:r w:rsidR="002D6DF3" w:rsidRPr="00795BC8">
        <w:rPr>
          <w:rStyle w:val="Char7"/>
          <w:rFonts w:hint="cs"/>
          <w:rtl/>
        </w:rPr>
        <w:t>ع</w:t>
      </w:r>
      <w:r w:rsidR="00310874">
        <w:rPr>
          <w:rStyle w:val="Char7"/>
          <w:rFonts w:hint="cs"/>
          <w:rtl/>
        </w:rPr>
        <w:t>ی</w:t>
      </w:r>
      <w:r w:rsidR="002D6DF3" w:rsidRPr="00795BC8">
        <w:rPr>
          <w:rStyle w:val="Char7"/>
          <w:rFonts w:hint="cs"/>
          <w:rtl/>
        </w:rPr>
        <w:t xml:space="preserve"> که در قرآن </w:t>
      </w:r>
      <w:r w:rsidR="00310874">
        <w:rPr>
          <w:rStyle w:val="Char7"/>
          <w:rFonts w:hint="cs"/>
          <w:rtl/>
        </w:rPr>
        <w:t>ی</w:t>
      </w:r>
      <w:r w:rsidR="002D6DF3" w:rsidRPr="00795BC8">
        <w:rPr>
          <w:rStyle w:val="Char7"/>
          <w:rFonts w:hint="cs"/>
          <w:rtl/>
        </w:rPr>
        <w:t>ا در ا</w:t>
      </w:r>
      <w:r w:rsidRPr="00795BC8">
        <w:rPr>
          <w:rStyle w:val="Char7"/>
          <w:rFonts w:hint="cs"/>
          <w:rtl/>
        </w:rPr>
        <w:t>ح</w:t>
      </w:r>
      <w:r w:rsidR="002D6DF3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ث </w:t>
      </w:r>
      <w:r w:rsidR="002D6DF3" w:rsidRPr="00795BC8">
        <w:rPr>
          <w:rStyle w:val="Char7"/>
          <w:rFonts w:hint="cs"/>
          <w:rtl/>
        </w:rPr>
        <w:t>صح</w:t>
      </w:r>
      <w:r w:rsidR="00310874">
        <w:rPr>
          <w:rStyle w:val="Char7"/>
          <w:rFonts w:hint="cs"/>
          <w:rtl/>
        </w:rPr>
        <w:t>ی</w:t>
      </w:r>
      <w:r w:rsidR="002D6DF3" w:rsidRPr="00795BC8">
        <w:rPr>
          <w:rStyle w:val="Char7"/>
          <w:rFonts w:hint="cs"/>
          <w:rtl/>
        </w:rPr>
        <w:t>ح از پ</w:t>
      </w:r>
      <w:r w:rsidR="00310874">
        <w:rPr>
          <w:rStyle w:val="Char7"/>
          <w:rFonts w:hint="cs"/>
          <w:rtl/>
        </w:rPr>
        <w:t>ی</w:t>
      </w:r>
      <w:r w:rsidR="002D6DF3" w:rsidRPr="00795BC8">
        <w:rPr>
          <w:rStyle w:val="Char7"/>
          <w:rFonts w:hint="cs"/>
          <w:rtl/>
        </w:rPr>
        <w:t xml:space="preserve">امبر اکرم </w:t>
      </w:r>
      <w:r w:rsidR="002D6DF3" w:rsidRPr="00310874">
        <w:rPr>
          <w:rStyle w:val="Char7"/>
          <w:rtl/>
        </w:rPr>
        <w:t>عل</w:t>
      </w:r>
      <w:r w:rsidR="00310874">
        <w:rPr>
          <w:rStyle w:val="Char7"/>
          <w:rtl/>
        </w:rPr>
        <w:t>ی</w:t>
      </w:r>
      <w:r w:rsidR="002D6DF3" w:rsidRPr="00310874">
        <w:rPr>
          <w:rStyle w:val="Char7"/>
          <w:rtl/>
        </w:rPr>
        <w:t>ه الصلا</w:t>
      </w:r>
      <w:r w:rsidR="00DB7EF8" w:rsidRPr="00310874">
        <w:rPr>
          <w:rStyle w:val="Char7"/>
          <w:rtl/>
        </w:rPr>
        <w:t>ة</w:t>
      </w:r>
      <w:r w:rsidR="002D6DF3" w:rsidRPr="00310874">
        <w:rPr>
          <w:rStyle w:val="Char7"/>
          <w:rtl/>
        </w:rPr>
        <w:t xml:space="preserve"> والسلام</w:t>
      </w:r>
      <w:r w:rsidR="002D6DF3" w:rsidRPr="008D2CFC">
        <w:rPr>
          <w:rFonts w:ascii="Times New Roman" w:hAnsi="Times New Roman" w:cs="B Lotus" w:hint="cs"/>
          <w:b/>
          <w:sz w:val="32"/>
          <w:rtl/>
          <w:lang w:bidi="fa-IR"/>
        </w:rPr>
        <w:t xml:space="preserve"> </w:t>
      </w:r>
      <w:r w:rsidRPr="00795BC8">
        <w:rPr>
          <w:rStyle w:val="Char7"/>
          <w:rFonts w:hint="cs"/>
          <w:rtl/>
        </w:rPr>
        <w:t>که در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فضل اصحاب نازل شده‌اند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براساس اعتقادات و باورها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2444B5" w:rsidRPr="00795BC8">
        <w:rPr>
          <w:rStyle w:val="Char7"/>
          <w:rFonts w:hint="cs"/>
          <w:rtl/>
        </w:rPr>
        <w:t>هوس</w:t>
      </w:r>
      <w:r w:rsidR="007D1F27" w:rsidRPr="00795BC8">
        <w:rPr>
          <w:rStyle w:val="Char7"/>
          <w:rFonts w:hint="eastAsia"/>
          <w:rtl/>
        </w:rPr>
        <w:t>‌</w:t>
      </w:r>
      <w:r w:rsidR="002444B5" w:rsidRPr="00795BC8">
        <w:rPr>
          <w:rStyle w:val="Char7"/>
          <w:rFonts w:hint="cs"/>
          <w:rtl/>
        </w:rPr>
        <w:t>آم</w:t>
      </w:r>
      <w:r w:rsidR="00310874">
        <w:rPr>
          <w:rStyle w:val="Char7"/>
          <w:rFonts w:hint="cs"/>
          <w:rtl/>
        </w:rPr>
        <w:t>ی</w:t>
      </w:r>
      <w:r w:rsidR="002444B5" w:rsidRPr="00795BC8">
        <w:rPr>
          <w:rStyle w:val="Char7"/>
          <w:rFonts w:hint="cs"/>
          <w:rtl/>
        </w:rPr>
        <w:t>ز و باطل خو</w:t>
      </w:r>
      <w:r w:rsidR="00310874">
        <w:rPr>
          <w:rStyle w:val="Char7"/>
          <w:rFonts w:hint="cs"/>
          <w:rtl/>
        </w:rPr>
        <w:t>ی</w:t>
      </w:r>
      <w:r w:rsidR="002444B5" w:rsidRPr="00795BC8">
        <w:rPr>
          <w:rStyle w:val="Char7"/>
          <w:rFonts w:hint="cs"/>
          <w:rtl/>
        </w:rPr>
        <w:t>ش</w:t>
      </w:r>
      <w:r w:rsidR="005752AF">
        <w:rPr>
          <w:rStyle w:val="Char7"/>
          <w:rFonts w:hint="cs"/>
          <w:rtl/>
        </w:rPr>
        <w:t xml:space="preserve">. </w:t>
      </w:r>
      <w:r w:rsidR="002444B5" w:rsidRPr="00795BC8">
        <w:rPr>
          <w:rStyle w:val="Char7"/>
          <w:rFonts w:hint="cs"/>
          <w:rtl/>
        </w:rPr>
        <w:t>در واقع همان نقش ب</w:t>
      </w:r>
      <w:r w:rsidR="00310874">
        <w:rPr>
          <w:rStyle w:val="Char7"/>
          <w:rFonts w:hint="cs"/>
          <w:rtl/>
        </w:rPr>
        <w:t>ی</w:t>
      </w:r>
      <w:r w:rsidR="002444B5" w:rsidRPr="00795BC8">
        <w:rPr>
          <w:rStyle w:val="Char7"/>
          <w:rFonts w:hint="cs"/>
          <w:rtl/>
        </w:rPr>
        <w:t>ماردلان را که خداوند در آ</w:t>
      </w:r>
      <w:r w:rsidR="00310874">
        <w:rPr>
          <w:rStyle w:val="Char7"/>
          <w:rFonts w:hint="cs"/>
          <w:rtl/>
        </w:rPr>
        <w:t>ی</w:t>
      </w:r>
      <w:r w:rsidR="002444B5" w:rsidRPr="00795BC8">
        <w:rPr>
          <w:rStyle w:val="Char7"/>
          <w:rFonts w:hint="cs"/>
          <w:rtl/>
        </w:rPr>
        <w:t>ه ز</w:t>
      </w:r>
      <w:r w:rsidR="00310874">
        <w:rPr>
          <w:rStyle w:val="Char7"/>
          <w:rFonts w:hint="cs"/>
          <w:rtl/>
        </w:rPr>
        <w:t>ی</w:t>
      </w:r>
      <w:r w:rsidR="002444B5" w:rsidRPr="00795BC8">
        <w:rPr>
          <w:rStyle w:val="Char7"/>
          <w:rFonts w:hint="cs"/>
          <w:rtl/>
        </w:rPr>
        <w:t>ر وصف نموده است</w:t>
      </w:r>
      <w:r w:rsidR="005752AF">
        <w:rPr>
          <w:rStyle w:val="Char7"/>
          <w:rFonts w:hint="cs"/>
          <w:rtl/>
        </w:rPr>
        <w:t xml:space="preserve">، </w:t>
      </w:r>
      <w:r w:rsidR="00C9533F" w:rsidRPr="00795BC8">
        <w:rPr>
          <w:rStyle w:val="Char7"/>
          <w:rFonts w:hint="cs"/>
          <w:rtl/>
        </w:rPr>
        <w:t>باز</w:t>
      </w:r>
      <w:r w:rsidR="00310874">
        <w:rPr>
          <w:rStyle w:val="Char7"/>
          <w:rFonts w:hint="cs"/>
          <w:rtl/>
        </w:rPr>
        <w:t>ی</w:t>
      </w:r>
      <w:r w:rsidR="00C9533F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C9533F" w:rsidRPr="00795BC8">
        <w:rPr>
          <w:rStyle w:val="Char7"/>
          <w:rFonts w:hint="cs"/>
          <w:rtl/>
        </w:rPr>
        <w:t>‌کنند</w:t>
      </w:r>
      <w:r w:rsidR="005752AF">
        <w:rPr>
          <w:rStyle w:val="Char7"/>
          <w:rFonts w:hint="cs"/>
          <w:rtl/>
        </w:rPr>
        <w:t xml:space="preserve">: </w:t>
      </w:r>
    </w:p>
    <w:p w:rsidR="00D54D93" w:rsidRDefault="00EB4B80" w:rsidP="00EB4B80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624" w:firstLine="0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فَأَمَّا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قُلُوبِهِم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زَي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غ</w:t>
      </w:r>
      <w:r w:rsidR="00B624D2" w:rsidRPr="00B624D2">
        <w:rPr>
          <w:rStyle w:val="Char4"/>
          <w:rFonts w:hint="cs"/>
          <w:rtl/>
        </w:rPr>
        <w:t>ٞ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فَيَتَّبِعُونَ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تَشَ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بَهَ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تِغَا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ءَ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فِت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نَةِ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تِغَا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ءَ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تَأ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وِيلِهِ</w:t>
      </w:r>
      <w:r w:rsidR="00B624D2" w:rsidRPr="00B624D2">
        <w:rPr>
          <w:rStyle w:val="Char4"/>
          <w:rFonts w:hint="cs"/>
          <w:rtl/>
        </w:rPr>
        <w:t>ۦ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آل‌عمران: 7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  <w:r w:rsidR="00E16438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</w:p>
    <w:p w:rsidR="002444B5" w:rsidRPr="00795BC8" w:rsidRDefault="00B624D2" w:rsidP="00AC2BD9">
      <w:pPr>
        <w:pStyle w:val="StyleComplexBLotus12ptJustifiedFirstline05cm"/>
        <w:widowControl w:val="0"/>
        <w:spacing w:line="240" w:lineRule="auto"/>
        <w:ind w:left="624" w:firstLine="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2444B5" w:rsidRPr="00B624D2">
        <w:rPr>
          <w:rStyle w:val="Char5"/>
          <w:rFonts w:hint="cs"/>
          <w:rtl/>
        </w:rPr>
        <w:t>و اما کسان</w:t>
      </w:r>
      <w:r w:rsidR="005752AF">
        <w:rPr>
          <w:rStyle w:val="Char5"/>
          <w:rFonts w:hint="cs"/>
          <w:rtl/>
        </w:rPr>
        <w:t>ی</w:t>
      </w:r>
      <w:r w:rsidR="002444B5" w:rsidRPr="00B624D2">
        <w:rPr>
          <w:rStyle w:val="Char5"/>
          <w:rFonts w:hint="cs"/>
          <w:rtl/>
        </w:rPr>
        <w:t xml:space="preserve"> که در</w:t>
      </w:r>
      <w:r w:rsidR="00352812">
        <w:rPr>
          <w:rStyle w:val="Char5"/>
          <w:rFonts w:hint="cs"/>
          <w:rtl/>
        </w:rPr>
        <w:t xml:space="preserve"> دل‌هایشان </w:t>
      </w:r>
      <w:r w:rsidR="002444B5" w:rsidRPr="00B624D2">
        <w:rPr>
          <w:rStyle w:val="Char5"/>
          <w:rFonts w:hint="cs"/>
          <w:rtl/>
        </w:rPr>
        <w:t>ک</w:t>
      </w:r>
      <w:r w:rsidR="00B451FD" w:rsidRPr="00B624D2">
        <w:rPr>
          <w:rStyle w:val="Char5"/>
          <w:rFonts w:hint="cs"/>
          <w:rtl/>
        </w:rPr>
        <w:t>ژ</w:t>
      </w:r>
      <w:r w:rsidR="005752AF">
        <w:rPr>
          <w:rStyle w:val="Char5"/>
          <w:rFonts w:hint="cs"/>
          <w:rtl/>
        </w:rPr>
        <w:t>ی</w:t>
      </w:r>
      <w:r w:rsidR="002444B5" w:rsidRPr="00B624D2">
        <w:rPr>
          <w:rStyle w:val="Char5"/>
          <w:rFonts w:hint="cs"/>
          <w:rtl/>
        </w:rPr>
        <w:t xml:space="preserve"> است (و گر</w:t>
      </w:r>
      <w:r w:rsidR="005752AF">
        <w:rPr>
          <w:rStyle w:val="Char5"/>
          <w:rFonts w:hint="cs"/>
          <w:rtl/>
        </w:rPr>
        <w:t>ی</w:t>
      </w:r>
      <w:r w:rsidR="002444B5" w:rsidRPr="00B624D2">
        <w:rPr>
          <w:rStyle w:val="Char5"/>
          <w:rFonts w:hint="cs"/>
          <w:rtl/>
        </w:rPr>
        <w:t>ز از حق</w:t>
      </w:r>
      <w:r w:rsidR="005752AF">
        <w:rPr>
          <w:rStyle w:val="Char5"/>
          <w:rFonts w:hint="cs"/>
          <w:rtl/>
        </w:rPr>
        <w:t xml:space="preserve">، </w:t>
      </w:r>
      <w:r w:rsidR="002444B5" w:rsidRPr="00B624D2">
        <w:rPr>
          <w:rStyle w:val="Char5"/>
          <w:rFonts w:hint="cs"/>
          <w:rtl/>
        </w:rPr>
        <w:t>زوا</w:t>
      </w:r>
      <w:r w:rsidR="005752AF">
        <w:rPr>
          <w:rStyle w:val="Char5"/>
          <w:rFonts w:hint="cs"/>
          <w:rtl/>
        </w:rPr>
        <w:t>ی</w:t>
      </w:r>
      <w:r w:rsidR="002444B5" w:rsidRPr="00B624D2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2444B5" w:rsidRPr="00B624D2">
        <w:rPr>
          <w:rStyle w:val="Char5"/>
          <w:rFonts w:hint="cs"/>
          <w:rtl/>
        </w:rPr>
        <w:t xml:space="preserve"> وجودشان را فرا گرفته است) برا</w:t>
      </w:r>
      <w:r w:rsidR="005752AF">
        <w:rPr>
          <w:rStyle w:val="Char5"/>
          <w:rFonts w:hint="cs"/>
          <w:rtl/>
        </w:rPr>
        <w:t>ی</w:t>
      </w:r>
      <w:r w:rsidR="00DB7EF8" w:rsidRPr="00B624D2">
        <w:rPr>
          <w:rStyle w:val="Char5"/>
          <w:rFonts w:hint="cs"/>
          <w:rtl/>
        </w:rPr>
        <w:t xml:space="preserve"> فتنه</w:t>
      </w:r>
      <w:r w:rsidR="00DB7EF8" w:rsidRPr="00B624D2">
        <w:rPr>
          <w:rStyle w:val="Char5"/>
          <w:rFonts w:hint="eastAsia"/>
          <w:rtl/>
        </w:rPr>
        <w:t>‌</w:t>
      </w:r>
      <w:r w:rsidR="002444B5" w:rsidRPr="00B624D2">
        <w:rPr>
          <w:rStyle w:val="Char5"/>
          <w:rFonts w:hint="cs"/>
          <w:rtl/>
        </w:rPr>
        <w:t>انگ</w:t>
      </w:r>
      <w:r w:rsidR="005752AF">
        <w:rPr>
          <w:rStyle w:val="Char5"/>
          <w:rFonts w:hint="cs"/>
          <w:rtl/>
        </w:rPr>
        <w:t>ی</w:t>
      </w:r>
      <w:r w:rsidR="002444B5" w:rsidRPr="00B624D2">
        <w:rPr>
          <w:rStyle w:val="Char5"/>
          <w:rFonts w:hint="cs"/>
          <w:rtl/>
        </w:rPr>
        <w:t>ز</w:t>
      </w:r>
      <w:r w:rsidR="005752AF">
        <w:rPr>
          <w:rStyle w:val="Char5"/>
          <w:rFonts w:hint="cs"/>
          <w:rtl/>
        </w:rPr>
        <w:t>ی</w:t>
      </w:r>
      <w:r w:rsidR="002444B5" w:rsidRPr="00B624D2">
        <w:rPr>
          <w:rStyle w:val="Char5"/>
          <w:rFonts w:hint="cs"/>
          <w:rtl/>
        </w:rPr>
        <w:t xml:space="preserve"> و تأو</w:t>
      </w:r>
      <w:r w:rsidR="005752AF">
        <w:rPr>
          <w:rStyle w:val="Char5"/>
          <w:rFonts w:hint="cs"/>
          <w:rtl/>
        </w:rPr>
        <w:t>ی</w:t>
      </w:r>
      <w:r w:rsidR="002444B5" w:rsidRPr="00B624D2">
        <w:rPr>
          <w:rStyle w:val="Char5"/>
          <w:rFonts w:hint="cs"/>
          <w:rtl/>
        </w:rPr>
        <w:t>ل (نادرست) به دنبال متشابهات م</w:t>
      </w:r>
      <w:r w:rsidR="005752AF">
        <w:rPr>
          <w:rStyle w:val="Char5"/>
          <w:rFonts w:hint="cs"/>
          <w:rtl/>
        </w:rPr>
        <w:t>ی</w:t>
      </w:r>
      <w:r w:rsidR="002444B5" w:rsidRPr="00B624D2">
        <w:rPr>
          <w:rStyle w:val="Char5"/>
          <w:rFonts w:hint="cs"/>
          <w:rtl/>
        </w:rPr>
        <w:t>‌افتند</w:t>
      </w:r>
      <w:r w:rsidR="00C374E3"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CB3753" w:rsidRPr="00795BC8" w:rsidRDefault="00CB3753" w:rsidP="00EB4B80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4- </w:t>
      </w:r>
      <w:r w:rsidR="002514DF" w:rsidRPr="00795BC8">
        <w:rPr>
          <w:rStyle w:val="Char7"/>
          <w:rFonts w:hint="cs"/>
          <w:rtl/>
        </w:rPr>
        <w:t>بزرگ‌نمایی</w:t>
      </w:r>
      <w:r w:rsidR="000F4BE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خطاها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احتمال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اصحاب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که </w:t>
      </w:r>
      <w:r w:rsidR="000F4BE6" w:rsidRPr="00795BC8">
        <w:rPr>
          <w:rStyle w:val="Char7"/>
          <w:rFonts w:hint="cs"/>
          <w:rtl/>
        </w:rPr>
        <w:t xml:space="preserve">در </w:t>
      </w:r>
      <w:r w:rsidR="002514DF" w:rsidRPr="00795BC8">
        <w:rPr>
          <w:rStyle w:val="Char7"/>
          <w:rFonts w:hint="cs"/>
          <w:rtl/>
        </w:rPr>
        <w:t xml:space="preserve">اوایل </w:t>
      </w:r>
      <w:r w:rsidR="000F4BE6" w:rsidRPr="00795BC8">
        <w:rPr>
          <w:rStyle w:val="Char7"/>
          <w:rFonts w:hint="cs"/>
          <w:rtl/>
        </w:rPr>
        <w:t>گرو</w:t>
      </w:r>
      <w:r w:rsidR="00310874">
        <w:rPr>
          <w:rStyle w:val="Char7"/>
          <w:rFonts w:hint="cs"/>
          <w:rtl/>
        </w:rPr>
        <w:t>ی</w:t>
      </w:r>
      <w:r w:rsidR="000F4BE6" w:rsidRPr="00795BC8">
        <w:rPr>
          <w:rStyle w:val="Char7"/>
          <w:rFonts w:hint="cs"/>
          <w:rtl/>
        </w:rPr>
        <w:t>دنشان به اسلام</w:t>
      </w:r>
      <w:r w:rsidRPr="00795BC8">
        <w:rPr>
          <w:rStyle w:val="Char7"/>
          <w:rFonts w:hint="cs"/>
          <w:rtl/>
        </w:rPr>
        <w:t xml:space="preserve"> </w:t>
      </w:r>
      <w:r w:rsidR="002514DF" w:rsidRPr="00795BC8">
        <w:rPr>
          <w:rStyle w:val="Char7"/>
          <w:rFonts w:hint="cs"/>
          <w:rtl/>
        </w:rPr>
        <w:t xml:space="preserve">به خاطر نازل شدن تدریجی احکام و تعالیم اسلام </w:t>
      </w:r>
      <w:r w:rsidRPr="00795BC8">
        <w:rPr>
          <w:rStyle w:val="Char7"/>
          <w:rFonts w:hint="cs"/>
          <w:rtl/>
        </w:rPr>
        <w:t>از</w:t>
      </w:r>
      <w:r w:rsidR="005752AF">
        <w:rPr>
          <w:rStyle w:val="Char7"/>
          <w:rFonts w:hint="cs"/>
          <w:rtl/>
        </w:rPr>
        <w:t xml:space="preserve"> آن‌ها </w:t>
      </w:r>
      <w:r w:rsidR="002514DF" w:rsidRPr="00795BC8">
        <w:rPr>
          <w:rStyle w:val="Char7"/>
          <w:rFonts w:hint="cs"/>
          <w:rtl/>
        </w:rPr>
        <w:t>سر زده</w:t>
      </w:r>
      <w:r w:rsidRPr="00795BC8">
        <w:rPr>
          <w:rStyle w:val="Char7"/>
          <w:rFonts w:hint="cs"/>
          <w:rtl/>
        </w:rPr>
        <w:t xml:space="preserve"> است و همچن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2514DF" w:rsidRPr="00795BC8">
        <w:rPr>
          <w:rStyle w:val="Char7"/>
          <w:rFonts w:hint="cs"/>
          <w:rtl/>
        </w:rPr>
        <w:t>نادیده گرفتن</w:t>
      </w:r>
      <w:r w:rsidRPr="00795BC8">
        <w:rPr>
          <w:rStyle w:val="Char7"/>
          <w:rFonts w:hint="cs"/>
          <w:rtl/>
        </w:rPr>
        <w:t xml:space="preserve"> محاسن و خوب</w:t>
      </w:r>
      <w:r w:rsidR="00310874">
        <w:rPr>
          <w:rStyle w:val="Char7"/>
          <w:rFonts w:hint="cs"/>
          <w:rtl/>
        </w:rPr>
        <w:t>ی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ثار و فداکار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جهاد عظ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پس از تکامل علم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معنو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ترب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آنان صادر شده است</w:t>
      </w:r>
      <w:r w:rsidR="005752AF">
        <w:rPr>
          <w:rStyle w:val="Char7"/>
          <w:rFonts w:hint="cs"/>
          <w:rtl/>
        </w:rPr>
        <w:t xml:space="preserve">. </w:t>
      </w:r>
    </w:p>
    <w:p w:rsidR="00CB3753" w:rsidRPr="00795BC8" w:rsidRDefault="00CB3753" w:rsidP="00EB4B80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5- اقدام به سرودن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اشعار خاص که در جهت اهداف پل</w:t>
      </w:r>
      <w:r w:rsidR="00310874">
        <w:rPr>
          <w:rStyle w:val="Char7"/>
          <w:rFonts w:hint="cs"/>
          <w:rtl/>
        </w:rPr>
        <w:t>ی</w:t>
      </w:r>
      <w:r w:rsidR="00DB7EF8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 آن‌ها، </w:t>
      </w:r>
      <w:r w:rsidR="00DB7EF8" w:rsidRPr="00795BC8">
        <w:rPr>
          <w:rStyle w:val="Char7"/>
          <w:rFonts w:hint="cs"/>
          <w:rtl/>
        </w:rPr>
        <w:t>فتنه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پراکن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تفرقه و اختلاف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220210">
        <w:rPr>
          <w:rStyle w:val="Char7"/>
          <w:rFonts w:hint="cs"/>
          <w:rtl/>
        </w:rPr>
        <w:t xml:space="preserve"> می‌باشد </w:t>
      </w:r>
      <w:r w:rsidRPr="00795BC8">
        <w:rPr>
          <w:rStyle w:val="Char7"/>
          <w:rFonts w:hint="cs"/>
          <w:rtl/>
        </w:rPr>
        <w:t>و نسبت دادن آن اشعار به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بارز و مطرح از صحابه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همانند </w:t>
      </w:r>
      <w:r w:rsidR="000F4BE6" w:rsidRPr="00795BC8">
        <w:rPr>
          <w:rStyle w:val="Char7"/>
          <w:rFonts w:hint="cs"/>
          <w:rtl/>
        </w:rPr>
        <w:t>آن همه اقوال واب</w:t>
      </w:r>
      <w:r w:rsidR="00310874">
        <w:rPr>
          <w:rStyle w:val="Char7"/>
          <w:rFonts w:hint="cs"/>
          <w:rtl/>
        </w:rPr>
        <w:t>ی</w:t>
      </w:r>
      <w:r w:rsidR="000F4BE6" w:rsidRPr="00795BC8">
        <w:rPr>
          <w:rStyle w:val="Char7"/>
          <w:rFonts w:hint="cs"/>
          <w:rtl/>
        </w:rPr>
        <w:t>ات شعر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که به دروغ به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نسبت داده‌‌اند)</w:t>
      </w:r>
      <w:r w:rsidR="00083DC1" w:rsidRPr="000364EC">
        <w:rPr>
          <w:rStyle w:val="Char7"/>
          <w:vertAlign w:val="superscript"/>
          <w:rtl/>
        </w:rPr>
        <w:footnoteReference w:id="81"/>
      </w:r>
      <w:r w:rsidR="005752AF">
        <w:rPr>
          <w:rStyle w:val="Char7"/>
          <w:rFonts w:hint="cs"/>
          <w:rtl/>
        </w:rPr>
        <w:t xml:space="preserve">. </w:t>
      </w:r>
    </w:p>
    <w:p w:rsidR="00CB3753" w:rsidRPr="00200CB1" w:rsidRDefault="00CB3753" w:rsidP="004960E3">
      <w:pPr>
        <w:pStyle w:val="Heading2"/>
        <w:widowControl w:val="0"/>
        <w:rPr>
          <w:rtl/>
        </w:rPr>
      </w:pPr>
      <w:bookmarkStart w:id="63" w:name="_Toc380878069"/>
      <w:bookmarkStart w:id="64" w:name="_Toc442263675"/>
      <w:r w:rsidRPr="00200CB1">
        <w:rPr>
          <w:rFonts w:hint="cs"/>
          <w:rtl/>
        </w:rPr>
        <w:t xml:space="preserve">ج </w:t>
      </w:r>
      <w:r w:rsidR="00FA3891" w:rsidRPr="00200CB1">
        <w:rPr>
          <w:rFonts w:ascii="Times New Roman" w:hAnsi="Times New Roman" w:cs="B Lotus" w:hint="cs"/>
          <w:bCs w:val="0"/>
          <w:rtl/>
        </w:rPr>
        <w:t>-</w:t>
      </w:r>
      <w:r w:rsidR="00AF68C2" w:rsidRPr="00200CB1">
        <w:rPr>
          <w:rFonts w:hint="cs"/>
          <w:rtl/>
        </w:rPr>
        <w:t xml:space="preserve"> غلو </w:t>
      </w:r>
      <w:r w:rsidR="00FD61F9">
        <w:rPr>
          <w:rFonts w:hint="cs"/>
          <w:rtl/>
        </w:rPr>
        <w:t>.</w:t>
      </w:r>
      <w:r w:rsidR="00B60858" w:rsidRPr="00200CB1">
        <w:rPr>
          <w:rFonts w:hint="cs"/>
          <w:rtl/>
        </w:rPr>
        <w:t>..</w:t>
      </w:r>
      <w:r w:rsidR="001144CE" w:rsidRPr="00200CB1">
        <w:rPr>
          <w:rFonts w:hint="cs"/>
          <w:rtl/>
        </w:rPr>
        <w:t xml:space="preserve"> </w:t>
      </w:r>
      <w:r w:rsidR="00B60858" w:rsidRPr="00200CB1">
        <w:rPr>
          <w:rFonts w:hint="cs"/>
          <w:rtl/>
        </w:rPr>
        <w:t>و</w:t>
      </w:r>
      <w:r w:rsidR="00DB7EF8" w:rsidRPr="00200CB1">
        <w:rPr>
          <w:rFonts w:hint="cs"/>
          <w:rtl/>
        </w:rPr>
        <w:t xml:space="preserve"> </w:t>
      </w:r>
      <w:r w:rsidR="00B60858" w:rsidRPr="00200CB1">
        <w:rPr>
          <w:rFonts w:hint="cs"/>
          <w:rtl/>
        </w:rPr>
        <w:t>دروغ بستن به</w:t>
      </w:r>
      <w:r w:rsidRPr="00200CB1">
        <w:rPr>
          <w:rFonts w:hint="cs"/>
          <w:rtl/>
        </w:rPr>
        <w:t xml:space="preserve"> </w:t>
      </w:r>
      <w:r w:rsidR="00F078C0" w:rsidRPr="00200CB1">
        <w:rPr>
          <w:rFonts w:hint="cs"/>
          <w:rtl/>
        </w:rPr>
        <w:t>اهل ب</w:t>
      </w:r>
      <w:r w:rsidR="00990A04">
        <w:rPr>
          <w:rFonts w:hint="cs"/>
          <w:rtl/>
        </w:rPr>
        <w:t>ی</w:t>
      </w:r>
      <w:r w:rsidR="00F078C0" w:rsidRPr="00200CB1">
        <w:rPr>
          <w:rFonts w:hint="cs"/>
          <w:rtl/>
        </w:rPr>
        <w:t>ت</w:t>
      </w:r>
      <w:r w:rsidR="00C9533F" w:rsidRPr="00200CB1">
        <w:rPr>
          <w:rFonts w:hint="cs"/>
          <w:rtl/>
        </w:rPr>
        <w:t xml:space="preserve"> </w:t>
      </w:r>
      <w:r w:rsidR="00FE5F79" w:rsidRPr="004960E3">
        <w:rPr>
          <w:rFonts w:ascii="Times New Roman" w:hAnsi="Times New Roman" w:cs="CTraditional Arabic" w:hint="cs"/>
          <w:bCs w:val="0"/>
          <w:sz w:val="36"/>
          <w:szCs w:val="28"/>
          <w:rtl/>
        </w:rPr>
        <w:t>‡</w:t>
      </w:r>
      <w:bookmarkEnd w:id="63"/>
      <w:bookmarkEnd w:id="64"/>
    </w:p>
    <w:p w:rsidR="00CB3753" w:rsidRPr="00795BC8" w:rsidRDefault="00B60858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دروغ و</w:t>
      </w:r>
      <w:r w:rsidR="00DB7EF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بهتان بستن به اهل </w:t>
      </w:r>
      <w:r w:rsidR="00F078C0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C9533F" w:rsidRPr="00795BC8">
        <w:rPr>
          <w:rStyle w:val="Char7"/>
          <w:rFonts w:hint="cs"/>
          <w:rtl/>
        </w:rPr>
        <w:t xml:space="preserve"> </w:t>
      </w:r>
      <w:r w:rsidR="00DB7EF8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="00C9533F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 ابتدا</w:t>
      </w:r>
      <w:r w:rsidR="00310874">
        <w:rPr>
          <w:rStyle w:val="Char7"/>
          <w:rFonts w:hint="cs"/>
          <w:rtl/>
        </w:rPr>
        <w:t>ی</w:t>
      </w:r>
      <w:r w:rsidR="00DB7EF8" w:rsidRPr="00795BC8">
        <w:rPr>
          <w:rStyle w:val="Char7"/>
          <w:rFonts w:hint="cs"/>
          <w:rtl/>
        </w:rPr>
        <w:t xml:space="preserve"> ظ</w:t>
      </w:r>
      <w:r w:rsidRPr="00795BC8">
        <w:rPr>
          <w:rStyle w:val="Char7"/>
          <w:rFonts w:hint="cs"/>
          <w:rtl/>
        </w:rPr>
        <w:t xml:space="preserve">هورش </w:t>
      </w:r>
      <w:r w:rsidR="00CB3753" w:rsidRPr="00795BC8">
        <w:rPr>
          <w:rStyle w:val="Char7"/>
          <w:rFonts w:hint="cs"/>
          <w:rtl/>
        </w:rPr>
        <w:t>با برخورد شد</w:t>
      </w:r>
      <w:r w:rsidR="00310874">
        <w:rPr>
          <w:rStyle w:val="Char7"/>
          <w:rFonts w:hint="cs"/>
          <w:rtl/>
        </w:rPr>
        <w:t>ی</w:t>
      </w:r>
      <w:r w:rsidR="00CB3753" w:rsidRPr="00795BC8">
        <w:rPr>
          <w:rStyle w:val="Char7"/>
          <w:rFonts w:hint="cs"/>
          <w:rtl/>
        </w:rPr>
        <w:t xml:space="preserve">د ائمه مواجه شده و </w:t>
      </w:r>
      <w:r w:rsidR="00847AB5" w:rsidRPr="00795BC8">
        <w:rPr>
          <w:rStyle w:val="Char7"/>
          <w:rFonts w:hint="cs"/>
          <w:rtl/>
        </w:rPr>
        <w:t>اطراف</w:t>
      </w:r>
      <w:r w:rsidR="00310874">
        <w:rPr>
          <w:rStyle w:val="Char7"/>
          <w:rFonts w:hint="cs"/>
          <w:rtl/>
        </w:rPr>
        <w:t>ی</w:t>
      </w:r>
      <w:r w:rsidR="00847AB5" w:rsidRPr="00795BC8">
        <w:rPr>
          <w:rStyle w:val="Char7"/>
          <w:rFonts w:hint="cs"/>
          <w:rtl/>
        </w:rPr>
        <w:t>ان</w:t>
      </w:r>
      <w:r w:rsidR="00CB3753"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="00CB3753" w:rsidRPr="00795BC8">
        <w:rPr>
          <w:rStyle w:val="Char7"/>
          <w:rFonts w:hint="cs"/>
          <w:rtl/>
        </w:rPr>
        <w:t>ش را از ورود در ا</w:t>
      </w:r>
      <w:r w:rsidR="00310874">
        <w:rPr>
          <w:rStyle w:val="Char7"/>
          <w:rFonts w:hint="cs"/>
          <w:rtl/>
        </w:rPr>
        <w:t>ی</w:t>
      </w:r>
      <w:r w:rsidR="00CB3753" w:rsidRPr="00795BC8">
        <w:rPr>
          <w:rStyle w:val="Char7"/>
          <w:rFonts w:hint="cs"/>
          <w:rtl/>
        </w:rPr>
        <w:t>ن واد</w:t>
      </w:r>
      <w:r w:rsidR="00310874">
        <w:rPr>
          <w:rStyle w:val="Char7"/>
          <w:rFonts w:hint="cs"/>
          <w:rtl/>
        </w:rPr>
        <w:t>ی</w:t>
      </w:r>
      <w:r w:rsidR="00CB3753" w:rsidRPr="00795BC8">
        <w:rPr>
          <w:rStyle w:val="Char7"/>
          <w:rFonts w:hint="cs"/>
          <w:rtl/>
        </w:rPr>
        <w:t xml:space="preserve"> ضلالت نه</w:t>
      </w:r>
      <w:r w:rsidR="00310874">
        <w:rPr>
          <w:rStyle w:val="Char7"/>
          <w:rFonts w:hint="cs"/>
          <w:rtl/>
        </w:rPr>
        <w:t>ی</w:t>
      </w:r>
      <w:r w:rsidR="00CB3753" w:rsidRPr="00795BC8">
        <w:rPr>
          <w:rStyle w:val="Char7"/>
          <w:rFonts w:hint="cs"/>
          <w:rtl/>
        </w:rPr>
        <w:t xml:space="preserve"> کرده‌اند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</w:t>
      </w:r>
      <w:r w:rsidR="00452927" w:rsidRPr="00795BC8">
        <w:rPr>
          <w:rStyle w:val="Char7"/>
          <w:rFonts w:hint="cs"/>
          <w:rtl/>
        </w:rPr>
        <w:t xml:space="preserve"> </w:t>
      </w:r>
      <w:r w:rsidR="00DB7EF8" w:rsidRPr="00795BC8">
        <w:rPr>
          <w:rStyle w:val="Char7"/>
          <w:rFonts w:hint="cs"/>
          <w:rtl/>
        </w:rPr>
        <w:t>خطورت آن را گوش</w:t>
      </w:r>
      <w:r w:rsidRPr="00795BC8">
        <w:rPr>
          <w:rStyle w:val="Char7"/>
          <w:rFonts w:hint="cs"/>
          <w:rtl/>
        </w:rPr>
        <w:t>زد م</w:t>
      </w:r>
      <w:r w:rsidR="00310874">
        <w:rPr>
          <w:rStyle w:val="Char7"/>
          <w:rFonts w:hint="cs"/>
          <w:rtl/>
        </w:rPr>
        <w:t>ی</w:t>
      </w:r>
      <w:r w:rsidR="00452927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کردند</w:t>
      </w:r>
      <w:r w:rsidR="005752AF">
        <w:rPr>
          <w:rStyle w:val="Char7"/>
          <w:rFonts w:hint="cs"/>
          <w:rtl/>
        </w:rPr>
        <w:t xml:space="preserve">. </w:t>
      </w:r>
    </w:p>
    <w:p w:rsidR="00CB3753" w:rsidRPr="00795BC8" w:rsidRDefault="00CB375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ابوبص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از ابوعبدالله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(خداوند پاداش دهد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که ما را محبوب مردم قرار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نه مبغوض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خدا سوگند اگر مردم گفته‌ها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ما را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کنند موجب عزت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220210">
        <w:rPr>
          <w:rStyle w:val="Char7"/>
          <w:rFonts w:hint="cs"/>
          <w:rtl/>
        </w:rPr>
        <w:t xml:space="preserve"> می‌شوند </w:t>
      </w:r>
      <w:r w:rsidRPr="00795BC8">
        <w:rPr>
          <w:rStyle w:val="Char7"/>
          <w:rFonts w:hint="cs"/>
          <w:rtl/>
        </w:rPr>
        <w:t>و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‌تواند </w:t>
      </w:r>
      <w:r w:rsidR="00847AB5" w:rsidRPr="00795BC8">
        <w:rPr>
          <w:rStyle w:val="Char7"/>
          <w:rFonts w:hint="cs"/>
          <w:rtl/>
        </w:rPr>
        <w:t>دروغ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نسبت دهد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هستند که از ما کلمه‌ا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‌شنوند و د</w:t>
      </w:r>
      <w:r w:rsidR="00B10BFD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کلمه را به آن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‌افزا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ند)</w:t>
      </w:r>
      <w:r w:rsidR="00083DC1" w:rsidRPr="000364EC">
        <w:rPr>
          <w:rStyle w:val="Char7"/>
          <w:vertAlign w:val="superscript"/>
          <w:rtl/>
        </w:rPr>
        <w:footnoteReference w:id="82"/>
      </w:r>
      <w:r w:rsidR="005752AF">
        <w:rPr>
          <w:rStyle w:val="Char7"/>
          <w:rFonts w:hint="cs"/>
          <w:rtl/>
        </w:rPr>
        <w:t xml:space="preserve">. </w:t>
      </w:r>
    </w:p>
    <w:p w:rsidR="00F31E68" w:rsidRPr="00795BC8" w:rsidRDefault="00F31E6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ابوعبدالله 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افراد که 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را دارند به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ما دروغ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‌بندند که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طان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دروغ گفتن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از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‌کند)</w:t>
      </w:r>
      <w:r w:rsidRPr="000364EC">
        <w:rPr>
          <w:rStyle w:val="Char7"/>
          <w:vertAlign w:val="superscript"/>
          <w:rtl/>
        </w:rPr>
        <w:footnoteReference w:id="83"/>
      </w:r>
      <w:r w:rsidR="005752AF">
        <w:rPr>
          <w:rStyle w:val="Char7"/>
          <w:rFonts w:hint="cs"/>
          <w:rtl/>
        </w:rPr>
        <w:t xml:space="preserve">. </w:t>
      </w:r>
    </w:p>
    <w:p w:rsidR="00CB3753" w:rsidRPr="00795BC8" w:rsidRDefault="00CB375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(مردم چنان اشت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اق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دروغ</w:t>
      </w:r>
      <w:r w:rsidR="00897F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ما دارند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خداوند همان را بر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فرض کرده‌</w:t>
      </w:r>
      <w:r w:rsidR="00B10BF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B10BFD" w:rsidRPr="00795BC8">
        <w:rPr>
          <w:rStyle w:val="Char7"/>
          <w:rFonts w:hint="cs"/>
          <w:rtl/>
        </w:rPr>
        <w:t>ست</w:t>
      </w:r>
      <w:r w:rsidRPr="00795BC8">
        <w:rPr>
          <w:rStyle w:val="Char7"/>
          <w:rFonts w:hint="cs"/>
          <w:rtl/>
        </w:rPr>
        <w:t xml:space="preserve"> و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از آن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هنوز مرا ترک نکرده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دست به تأو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 تحر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‌زند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آن هم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هدف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از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احاد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محبوب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ما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را مقصد قرار داده‌اند)</w:t>
      </w:r>
      <w:r w:rsidR="00F31E68" w:rsidRPr="000364EC">
        <w:rPr>
          <w:rStyle w:val="Char7"/>
          <w:vertAlign w:val="superscript"/>
          <w:rtl/>
        </w:rPr>
        <w:footnoteReference w:id="84"/>
      </w:r>
      <w:r w:rsidR="005752AF">
        <w:rPr>
          <w:rStyle w:val="Char7"/>
          <w:rFonts w:hint="cs"/>
          <w:rtl/>
        </w:rPr>
        <w:t xml:space="preserve">. </w:t>
      </w:r>
    </w:p>
    <w:p w:rsidR="00F31E68" w:rsidRPr="00795BC8" w:rsidRDefault="00CB3753" w:rsidP="00EB4B80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صداقت و راست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چن</w:t>
      </w:r>
      <w:r w:rsidR="002F14CB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>ان اهم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دارد که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DB7EF8" w:rsidRPr="00B354D4">
        <w:rPr>
          <w:rFonts w:ascii="Times New Roman" w:hAnsi="Times New Roman" w:cs="CTraditional Arabic" w:hint="cs"/>
          <w:b/>
          <w:spacing w:val="-3"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 آراسته شدن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رفتار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توص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کرده‌اند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ابوعبدالله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="005A45C9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5A45C9"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="005A45C9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5A45C9" w:rsidRPr="00795BC8">
        <w:rPr>
          <w:rStyle w:val="Char7"/>
          <w:rFonts w:hint="cs"/>
          <w:rtl/>
        </w:rPr>
        <w:t>ما اهل ب</w:t>
      </w:r>
      <w:r w:rsidR="00310874">
        <w:rPr>
          <w:rStyle w:val="Char7"/>
          <w:rFonts w:hint="cs"/>
          <w:rtl/>
        </w:rPr>
        <w:t>ی</w:t>
      </w:r>
      <w:r w:rsidR="005A45C9" w:rsidRPr="00795BC8">
        <w:rPr>
          <w:rStyle w:val="Char7"/>
          <w:rFonts w:hint="cs"/>
          <w:rtl/>
        </w:rPr>
        <w:t>ت افراد</w:t>
      </w:r>
      <w:r w:rsidR="00310874">
        <w:rPr>
          <w:rStyle w:val="Char7"/>
          <w:rFonts w:hint="cs"/>
          <w:rtl/>
        </w:rPr>
        <w:t>ی</w:t>
      </w:r>
      <w:r w:rsidR="005A45C9" w:rsidRPr="00795BC8">
        <w:rPr>
          <w:rStyle w:val="Char7"/>
          <w:rFonts w:hint="cs"/>
          <w:rtl/>
        </w:rPr>
        <w:t xml:space="preserve"> بس</w:t>
      </w:r>
      <w:r w:rsidR="00310874">
        <w:rPr>
          <w:rStyle w:val="Char7"/>
          <w:rFonts w:hint="cs"/>
          <w:rtl/>
        </w:rPr>
        <w:t>ی</w:t>
      </w:r>
      <w:r w:rsidR="005A45C9" w:rsidRPr="00795BC8">
        <w:rPr>
          <w:rStyle w:val="Char7"/>
          <w:rFonts w:hint="cs"/>
          <w:rtl/>
        </w:rPr>
        <w:t xml:space="preserve">ار راستگو </w:t>
      </w:r>
      <w:r w:rsidR="00F31E68" w:rsidRPr="00795BC8">
        <w:rPr>
          <w:rStyle w:val="Char7"/>
          <w:rFonts w:hint="cs"/>
          <w:rtl/>
        </w:rPr>
        <w:t>هست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="00F31E68" w:rsidRPr="00795BC8">
        <w:rPr>
          <w:rStyle w:val="Char7"/>
          <w:rFonts w:hint="cs"/>
          <w:rtl/>
        </w:rPr>
        <w:t>لذا هم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شه افراد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 xml:space="preserve"> هستند که قصد خدشه</w:t>
      </w:r>
      <w:r w:rsidR="00452927" w:rsidRPr="00795BC8">
        <w:rPr>
          <w:rStyle w:val="Char7"/>
          <w:rFonts w:hint="eastAsia"/>
          <w:rtl/>
        </w:rPr>
        <w:t>‌</w:t>
      </w:r>
      <w:r w:rsidR="00F31E68" w:rsidRPr="00795BC8">
        <w:rPr>
          <w:rStyle w:val="Char7"/>
          <w:rFonts w:hint="cs"/>
          <w:rtl/>
        </w:rPr>
        <w:t>دار کردن ما را با دروغ بستن بر ما دارند</w:t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F31E68" w:rsidRPr="00795BC8">
        <w:rPr>
          <w:rStyle w:val="Char7"/>
          <w:rFonts w:hint="cs"/>
          <w:rtl/>
        </w:rPr>
        <w:t>هم از لحاظ لهجه و هم از لحاظ سخن</w:t>
      </w:r>
      <w:r w:rsidR="005752AF">
        <w:rPr>
          <w:rStyle w:val="Char7"/>
          <w:rFonts w:hint="cs"/>
          <w:rtl/>
        </w:rPr>
        <w:t xml:space="preserve">، </w:t>
      </w:r>
      <w:r w:rsidR="00F31E68" w:rsidRPr="00795BC8">
        <w:rPr>
          <w:rStyle w:val="Char7"/>
          <w:rFonts w:hint="cs"/>
          <w:rtl/>
        </w:rPr>
        <w:t>صادق</w:t>
      </w:r>
      <w:r w:rsidR="00DB7EF8" w:rsidRPr="00795BC8">
        <w:rPr>
          <w:rStyle w:val="Char7"/>
          <w:rFonts w:hint="eastAsia"/>
          <w:rtl/>
        </w:rPr>
        <w:t>‌</w:t>
      </w:r>
      <w:r w:rsidR="00F31E68" w:rsidRPr="00795BC8">
        <w:rPr>
          <w:rStyle w:val="Char7"/>
          <w:rFonts w:hint="cs"/>
          <w:rtl/>
        </w:rPr>
        <w:t>تر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ن و ن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کوتر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ن خلائق بود</w:t>
      </w:r>
      <w:r w:rsidR="005752AF">
        <w:rPr>
          <w:rStyle w:val="Char7"/>
          <w:rFonts w:hint="cs"/>
          <w:rtl/>
        </w:rPr>
        <w:t xml:space="preserve">، </w:t>
      </w:r>
      <w:r w:rsidR="00F31E68" w:rsidRPr="00795BC8">
        <w:rPr>
          <w:rStyle w:val="Char7"/>
          <w:rFonts w:hint="cs"/>
          <w:rtl/>
        </w:rPr>
        <w:t xml:space="preserve">لذا در مقابلش </w:t>
      </w:r>
      <w:r w:rsidR="007D56B9" w:rsidRPr="00795BC8">
        <w:rPr>
          <w:rStyle w:val="Char7"/>
          <w:rFonts w:hint="cs"/>
          <w:rtl/>
        </w:rPr>
        <w:t>مس</w:t>
      </w:r>
      <w:r w:rsidR="00310874">
        <w:rPr>
          <w:rStyle w:val="Char7"/>
          <w:rFonts w:hint="cs"/>
          <w:rtl/>
        </w:rPr>
        <w:t>ی</w:t>
      </w:r>
      <w:r w:rsidR="007D56B9" w:rsidRPr="00795BC8">
        <w:rPr>
          <w:rStyle w:val="Char7"/>
          <w:rFonts w:hint="cs"/>
          <w:rtl/>
        </w:rPr>
        <w:t>ل</w:t>
      </w:r>
      <w:r w:rsidR="00F31E68" w:rsidRPr="00795BC8">
        <w:rPr>
          <w:rStyle w:val="Char7"/>
          <w:rFonts w:hint="cs"/>
          <w:rtl/>
        </w:rPr>
        <w:t>مه کذاب پ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دا شد و بر و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 xml:space="preserve"> دروغ م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‌بست</w:t>
      </w:r>
      <w:r w:rsidR="005752AF">
        <w:rPr>
          <w:rStyle w:val="Char7"/>
          <w:rFonts w:hint="cs"/>
          <w:rtl/>
        </w:rPr>
        <w:t xml:space="preserve">. </w:t>
      </w:r>
      <w:r w:rsidR="00F31E68"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رمؤمنان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="00F31E68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ز راستگوتر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ن مردم و پاکتر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 آن‌ها </w:t>
      </w:r>
      <w:r w:rsidR="00F31E68" w:rsidRPr="00795BC8">
        <w:rPr>
          <w:rStyle w:val="Char7"/>
          <w:rFonts w:hint="cs"/>
          <w:rtl/>
        </w:rPr>
        <w:t xml:space="preserve">بعد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B354D4">
        <w:rPr>
          <w:rFonts w:ascii="Times New Roman" w:hAnsi="Times New Roman" w:cs="CTraditional Arabic" w:hint="cs"/>
          <w:b/>
          <w:spacing w:val="-3"/>
          <w:sz w:val="36"/>
          <w:szCs w:val="28"/>
          <w:rtl/>
          <w:lang w:bidi="fa-IR"/>
        </w:rPr>
        <w:t>ص</w:t>
      </w:r>
      <w:r w:rsidR="00F31E68" w:rsidRPr="00795BC8">
        <w:rPr>
          <w:rStyle w:val="Char7"/>
          <w:rFonts w:hint="cs"/>
          <w:rtl/>
        </w:rPr>
        <w:t xml:space="preserve"> بود که در راه ا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شان ن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ز شخص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 xml:space="preserve"> مانند عبدالله بن سبأ 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>افت شد و بر و</w:t>
      </w:r>
      <w:r w:rsidR="00310874">
        <w:rPr>
          <w:rStyle w:val="Char7"/>
          <w:rFonts w:hint="cs"/>
          <w:rtl/>
        </w:rPr>
        <w:t>ی</w:t>
      </w:r>
      <w:r w:rsidR="00F31E68" w:rsidRPr="00795BC8">
        <w:rPr>
          <w:rStyle w:val="Char7"/>
          <w:rFonts w:hint="cs"/>
          <w:rtl/>
        </w:rPr>
        <w:t xml:space="preserve"> دروغ بست)</w:t>
      </w:r>
      <w:r w:rsidR="00083DC1" w:rsidRPr="000364EC">
        <w:rPr>
          <w:rStyle w:val="Char7"/>
          <w:vertAlign w:val="superscript"/>
          <w:rtl/>
        </w:rPr>
        <w:footnoteReference w:id="85"/>
      </w:r>
      <w:r w:rsidR="005752AF">
        <w:rPr>
          <w:rStyle w:val="Char7"/>
          <w:rFonts w:hint="cs"/>
          <w:rtl/>
        </w:rPr>
        <w:t xml:space="preserve">. </w:t>
      </w:r>
    </w:p>
    <w:p w:rsidR="00F31E68" w:rsidRPr="00795BC8" w:rsidRDefault="00F31E6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ابان </w:t>
      </w:r>
      <w:r w:rsidR="00DB7EF8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عثمان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است که از </w:t>
      </w:r>
      <w:r w:rsidR="00C9533F" w:rsidRPr="00795BC8">
        <w:rPr>
          <w:rStyle w:val="Char7"/>
          <w:rFonts w:hint="cs"/>
          <w:rtl/>
        </w:rPr>
        <w:t>ابوعبدالله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‌فرمود</w:t>
      </w:r>
      <w:r w:rsidR="005752AF">
        <w:rPr>
          <w:rStyle w:val="Char7"/>
          <w:rFonts w:hint="cs"/>
          <w:rtl/>
        </w:rPr>
        <w:t xml:space="preserve">: </w:t>
      </w:r>
      <w:r w:rsidR="005B2F26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خداوند عبدالله بن سبأ را لعنت کند که نسبت خدا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به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مؤ</w:t>
      </w:r>
      <w:r w:rsidR="007D56B9" w:rsidRPr="00795BC8">
        <w:rPr>
          <w:rStyle w:val="Char7"/>
          <w:rFonts w:hint="cs"/>
          <w:rtl/>
        </w:rPr>
        <w:t>منان</w:t>
      </w:r>
      <w:r w:rsidR="009706F1" w:rsidRPr="00795BC8">
        <w:rPr>
          <w:rStyle w:val="Char7"/>
          <w:rFonts w:hint="cs"/>
          <w:rtl/>
        </w:rPr>
        <w:sym w:font="AGA Arabesque" w:char="F075"/>
      </w:r>
      <w:r w:rsidR="007D56B9" w:rsidRPr="00795BC8">
        <w:rPr>
          <w:rStyle w:val="Char7"/>
          <w:rFonts w:hint="cs"/>
          <w:rtl/>
        </w:rPr>
        <w:t xml:space="preserve"> داد</w:t>
      </w:r>
      <w:r w:rsidR="005752AF">
        <w:rPr>
          <w:rStyle w:val="Char7"/>
          <w:rFonts w:hint="cs"/>
          <w:rtl/>
        </w:rPr>
        <w:t xml:space="preserve">، </w:t>
      </w:r>
      <w:r w:rsidR="007D56B9"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="007D56B9" w:rsidRPr="00795BC8">
        <w:rPr>
          <w:rStyle w:val="Char7"/>
          <w:rFonts w:hint="cs"/>
          <w:rtl/>
        </w:rPr>
        <w:t>که ا</w:t>
      </w:r>
      <w:r w:rsidR="00310874">
        <w:rPr>
          <w:rStyle w:val="Char7"/>
          <w:rFonts w:hint="cs"/>
          <w:rtl/>
        </w:rPr>
        <w:t>ی</w:t>
      </w:r>
      <w:r w:rsidR="007D56B9" w:rsidRPr="00795BC8">
        <w:rPr>
          <w:rStyle w:val="Char7"/>
          <w:rFonts w:hint="cs"/>
          <w:rtl/>
        </w:rPr>
        <w:t>شان جز</w:t>
      </w:r>
      <w:r w:rsidRPr="00795BC8">
        <w:rPr>
          <w:rStyle w:val="Char7"/>
          <w:rFonts w:hint="cs"/>
          <w:rtl/>
        </w:rPr>
        <w:t xml:space="preserve"> بنده‌ا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 نبود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حال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بر ما دروغ بندد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هستند که بر ما دروغ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‌بندند و در مورد </w:t>
      </w:r>
      <w:r w:rsidR="007D56B9" w:rsidRPr="00795BC8">
        <w:rPr>
          <w:rStyle w:val="Char7"/>
          <w:rFonts w:hint="cs"/>
          <w:rtl/>
        </w:rPr>
        <w:t xml:space="preserve">ما </w:t>
      </w:r>
      <w:r w:rsidRPr="00795BC8">
        <w:rPr>
          <w:rStyle w:val="Char7"/>
          <w:rFonts w:hint="cs"/>
          <w:rtl/>
        </w:rPr>
        <w:t>مطالب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می‌کنند </w:t>
      </w:r>
      <w:r w:rsidRPr="00795BC8">
        <w:rPr>
          <w:rStyle w:val="Char7"/>
          <w:rFonts w:hint="cs"/>
          <w:rtl/>
        </w:rPr>
        <w:t>که ما در حق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آن را نگفته‌ا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ما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به خدا پناه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ما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به خدا پناه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م)</w:t>
      </w:r>
      <w:r w:rsidR="00083DC1" w:rsidRPr="000364EC">
        <w:rPr>
          <w:rStyle w:val="Char7"/>
          <w:vertAlign w:val="superscript"/>
          <w:rtl/>
        </w:rPr>
        <w:footnoteReference w:id="86"/>
      </w:r>
      <w:r w:rsidR="005752AF">
        <w:rPr>
          <w:rStyle w:val="Char7"/>
          <w:rFonts w:hint="cs"/>
          <w:rtl/>
        </w:rPr>
        <w:t xml:space="preserve">. </w:t>
      </w:r>
    </w:p>
    <w:p w:rsidR="00F31E68" w:rsidRPr="00795BC8" w:rsidRDefault="00F31E6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مؤمنان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(روز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مرا فراخواند و فرمود</w:t>
      </w:r>
      <w:r w:rsidR="005752AF">
        <w:rPr>
          <w:rStyle w:val="Char7"/>
          <w:rFonts w:hint="cs"/>
          <w:rtl/>
        </w:rPr>
        <w:t xml:space="preserve">: </w:t>
      </w:r>
      <w:r w:rsidR="005B2F26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تو از جنبه‌ا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مشابهت دار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بر با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داشتند و بالاخره به مادر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تهمت زدند و مس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طور افراط دوست داشتند به طور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چنان مقام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شدند که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سته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نبود</w:t>
      </w:r>
      <w:r w:rsidR="005B2F26" w:rsidRPr="00795BC8">
        <w:rPr>
          <w:rStyle w:val="Char7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  <w:r w:rsidR="007D56B9" w:rsidRPr="00795BC8">
        <w:rPr>
          <w:rStyle w:val="Char7"/>
          <w:rFonts w:hint="cs"/>
          <w:rtl/>
        </w:rPr>
        <w:t>امام سپس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مردم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در مورد من دو گروه به گمراه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‌روند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شدت محبت در مقام من افراط</w:t>
      </w:r>
      <w:r w:rsidR="00220210">
        <w:rPr>
          <w:rStyle w:val="Char7"/>
          <w:rFonts w:hint="cs"/>
          <w:rtl/>
        </w:rPr>
        <w:t xml:space="preserve"> می‌کنند </w:t>
      </w:r>
      <w:r w:rsidRPr="00795BC8">
        <w:rPr>
          <w:rStyle w:val="Char7"/>
          <w:rFonts w:hint="cs"/>
          <w:rtl/>
        </w:rPr>
        <w:t>و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نه‌توز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در</w:t>
      </w:r>
      <w:r w:rsidR="00DB7EF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به من بهتان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‌زند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مردم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من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ستم و به من وح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نمی‌شود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من فقط بنده‌ا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فرمانبردار و عامل به کتاب خدا و سنت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هستم و حق من بر شما فقط در چارچوب فرمانبردار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خداست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چه دوست داشته باش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چه بد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د)</w:t>
      </w:r>
      <w:r w:rsidR="00083DC1" w:rsidRPr="000364EC">
        <w:rPr>
          <w:rStyle w:val="Char7"/>
          <w:vertAlign w:val="superscript"/>
          <w:rtl/>
        </w:rPr>
        <w:footnoteReference w:id="87"/>
      </w:r>
      <w:r w:rsidR="005752AF">
        <w:rPr>
          <w:rStyle w:val="Char7"/>
          <w:rFonts w:hint="cs"/>
          <w:rtl/>
        </w:rPr>
        <w:t xml:space="preserve">. </w:t>
      </w:r>
    </w:p>
    <w:p w:rsidR="00F31E68" w:rsidRPr="00795BC8" w:rsidRDefault="00F31E6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غلو و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اده‌رو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BC2B80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BC2B80" w:rsidRPr="00795BC8">
        <w:rPr>
          <w:rStyle w:val="Char7"/>
          <w:rFonts w:hint="cs"/>
          <w:rtl/>
        </w:rPr>
        <w:t>مار</w:t>
      </w:r>
      <w:r w:rsidR="00310874">
        <w:rPr>
          <w:rStyle w:val="Char7"/>
          <w:rFonts w:hint="cs"/>
          <w:rtl/>
        </w:rPr>
        <w:t>ی</w:t>
      </w:r>
      <w:r w:rsidR="00BC2B80" w:rsidRPr="00795BC8">
        <w:rPr>
          <w:rStyle w:val="Char7"/>
          <w:rFonts w:hint="cs"/>
          <w:rtl/>
        </w:rPr>
        <w:t xml:space="preserve"> و</w:t>
      </w:r>
      <w:r w:rsidR="00310874">
        <w:rPr>
          <w:rStyle w:val="Char7"/>
          <w:rFonts w:hint="cs"/>
          <w:rtl/>
        </w:rPr>
        <w:t>ی</w:t>
      </w:r>
      <w:r w:rsidR="00BC2B80" w:rsidRPr="00795BC8">
        <w:rPr>
          <w:rStyle w:val="Char7"/>
          <w:rFonts w:hint="cs"/>
          <w:rtl/>
        </w:rPr>
        <w:t>رانگر</w:t>
      </w:r>
      <w:r w:rsidR="00310874">
        <w:rPr>
          <w:rStyle w:val="Char7"/>
          <w:rFonts w:hint="cs"/>
          <w:rtl/>
        </w:rPr>
        <w:t>ی</w:t>
      </w:r>
      <w:r w:rsidR="00BC2B80" w:rsidRPr="00795BC8">
        <w:rPr>
          <w:rStyle w:val="Char7"/>
          <w:rFonts w:hint="cs"/>
          <w:rtl/>
        </w:rPr>
        <w:t xml:space="preserve"> است خواه در فعل باشد </w:t>
      </w:r>
      <w:r w:rsidR="00310874">
        <w:rPr>
          <w:rStyle w:val="Char7"/>
          <w:rFonts w:hint="cs"/>
          <w:rtl/>
        </w:rPr>
        <w:t>ی</w:t>
      </w:r>
      <w:r w:rsidR="00BC2B80" w:rsidRPr="00795BC8">
        <w:rPr>
          <w:rStyle w:val="Char7"/>
          <w:rFonts w:hint="cs"/>
          <w:rtl/>
        </w:rPr>
        <w:t>ا در قول</w:t>
      </w:r>
      <w:r w:rsidR="005752AF">
        <w:rPr>
          <w:rStyle w:val="Char7"/>
          <w:rFonts w:hint="cs"/>
          <w:rtl/>
        </w:rPr>
        <w:t xml:space="preserve">، </w:t>
      </w:r>
      <w:r w:rsidR="00BC2B80" w:rsidRPr="00795BC8">
        <w:rPr>
          <w:rStyle w:val="Char7"/>
          <w:rFonts w:hint="cs"/>
          <w:rtl/>
        </w:rPr>
        <w:t>و</w:t>
      </w:r>
      <w:r w:rsidR="009706F1" w:rsidRPr="00795BC8">
        <w:rPr>
          <w:rStyle w:val="Char7"/>
          <w:rFonts w:hint="cs"/>
          <w:rtl/>
        </w:rPr>
        <w:t xml:space="preserve"> </w:t>
      </w:r>
      <w:r w:rsidR="00BC2B80" w:rsidRPr="00795BC8">
        <w:rPr>
          <w:rStyle w:val="Char7"/>
          <w:rFonts w:hint="cs"/>
          <w:rtl/>
        </w:rPr>
        <w:t>خطر آن دوچندان خواهد بود اگر در امر د</w:t>
      </w:r>
      <w:r w:rsidR="00310874">
        <w:rPr>
          <w:rStyle w:val="Char7"/>
          <w:rFonts w:hint="cs"/>
          <w:rtl/>
        </w:rPr>
        <w:t>ی</w:t>
      </w:r>
      <w:r w:rsidR="00BC2B80" w:rsidRPr="00795BC8">
        <w:rPr>
          <w:rStyle w:val="Char7"/>
          <w:rFonts w:hint="cs"/>
          <w:rtl/>
        </w:rPr>
        <w:t>ن باشد</w:t>
      </w:r>
      <w:r w:rsidR="005752AF">
        <w:rPr>
          <w:rStyle w:val="Char7"/>
          <w:rFonts w:hint="cs"/>
          <w:rtl/>
        </w:rPr>
        <w:t xml:space="preserve">، </w:t>
      </w:r>
      <w:r w:rsidR="00BC2B80" w:rsidRPr="00795BC8">
        <w:rPr>
          <w:rStyle w:val="Char7"/>
          <w:rFonts w:hint="cs"/>
          <w:rtl/>
        </w:rPr>
        <w:t>و</w:t>
      </w:r>
      <w:r w:rsidR="00897F03" w:rsidRPr="00795BC8">
        <w:rPr>
          <w:rStyle w:val="Char7"/>
          <w:rFonts w:hint="cs"/>
          <w:rtl/>
        </w:rPr>
        <w:t xml:space="preserve"> </w:t>
      </w:r>
      <w:r w:rsidR="00BC2B80" w:rsidRPr="00795BC8">
        <w:rPr>
          <w:rStyle w:val="Char7"/>
          <w:rFonts w:hint="cs"/>
          <w:rtl/>
        </w:rPr>
        <w:t xml:space="preserve">اگر حب </w:t>
      </w:r>
      <w:r w:rsidR="00DB7EF8" w:rsidRPr="00795BC8">
        <w:rPr>
          <w:rStyle w:val="Char7"/>
          <w:rFonts w:hint="cs"/>
          <w:rtl/>
        </w:rPr>
        <w:t xml:space="preserve">و </w:t>
      </w:r>
      <w:r w:rsidR="00BC2B80" w:rsidRPr="00795BC8">
        <w:rPr>
          <w:rStyle w:val="Char7"/>
          <w:rFonts w:hint="cs"/>
          <w:rtl/>
        </w:rPr>
        <w:t>بغض انسان را غلو و</w:t>
      </w:r>
      <w:r w:rsidR="009706F1" w:rsidRPr="00795BC8">
        <w:rPr>
          <w:rStyle w:val="Char7"/>
          <w:rFonts w:hint="cs"/>
          <w:rtl/>
        </w:rPr>
        <w:t xml:space="preserve"> </w:t>
      </w:r>
      <w:r w:rsidR="00BC2B80" w:rsidRPr="00795BC8">
        <w:rPr>
          <w:rStyle w:val="Char7"/>
          <w:rFonts w:hint="cs"/>
          <w:rtl/>
        </w:rPr>
        <w:t>افراط رهبر</w:t>
      </w:r>
      <w:r w:rsidR="00310874">
        <w:rPr>
          <w:rStyle w:val="Char7"/>
          <w:rFonts w:hint="cs"/>
          <w:rtl/>
        </w:rPr>
        <w:t>ی</w:t>
      </w:r>
      <w:r w:rsidR="00BC2B80" w:rsidRPr="00795BC8">
        <w:rPr>
          <w:rStyle w:val="Char7"/>
          <w:rFonts w:hint="cs"/>
          <w:rtl/>
        </w:rPr>
        <w:t xml:space="preserve"> کند </w:t>
      </w:r>
      <w:r w:rsidR="00310874">
        <w:rPr>
          <w:rStyle w:val="Char7"/>
          <w:rFonts w:hint="cs"/>
          <w:rtl/>
        </w:rPr>
        <w:t>ی</w:t>
      </w:r>
      <w:r w:rsidR="00A13F8F" w:rsidRPr="00795BC8">
        <w:rPr>
          <w:rStyle w:val="Char7"/>
          <w:rFonts w:hint="cs"/>
          <w:rtl/>
        </w:rPr>
        <w:t>قنا</w:t>
      </w:r>
      <w:r w:rsidR="003D028F" w:rsidRPr="00795BC8">
        <w:rPr>
          <w:rStyle w:val="Char7"/>
          <w:rFonts w:hint="cs"/>
          <w:rtl/>
        </w:rPr>
        <w:t>ً</w:t>
      </w:r>
      <w:r w:rsidR="00A13F8F" w:rsidRPr="00795BC8">
        <w:rPr>
          <w:rStyle w:val="Char7"/>
          <w:rFonts w:hint="cs"/>
          <w:rtl/>
        </w:rPr>
        <w:t xml:space="preserve"> اثر تخر</w:t>
      </w:r>
      <w:r w:rsidR="00310874">
        <w:rPr>
          <w:rStyle w:val="Char7"/>
          <w:rFonts w:hint="cs"/>
          <w:rtl/>
        </w:rPr>
        <w:t>ی</w:t>
      </w:r>
      <w:r w:rsidR="00A13F8F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A13F8F" w:rsidRPr="00795BC8">
        <w:rPr>
          <w:rStyle w:val="Char7"/>
          <w:rFonts w:hint="cs"/>
          <w:rtl/>
        </w:rPr>
        <w:t xml:space="preserve"> عظ</w:t>
      </w:r>
      <w:r w:rsidR="00310874">
        <w:rPr>
          <w:rStyle w:val="Char7"/>
          <w:rFonts w:hint="cs"/>
          <w:rtl/>
        </w:rPr>
        <w:t>ی</w:t>
      </w:r>
      <w:r w:rsidR="00A13F8F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A13F8F" w:rsidRPr="00795BC8">
        <w:rPr>
          <w:rStyle w:val="Char7"/>
          <w:rFonts w:hint="cs"/>
          <w:rtl/>
        </w:rPr>
        <w:t xml:space="preserve"> خواهد داشت</w:t>
      </w:r>
      <w:r w:rsidR="005752AF">
        <w:rPr>
          <w:rStyle w:val="Char7"/>
          <w:rFonts w:hint="cs"/>
          <w:rtl/>
        </w:rPr>
        <w:t xml:space="preserve">. </w:t>
      </w:r>
    </w:p>
    <w:p w:rsidR="00F31E68" w:rsidRPr="00795BC8" w:rsidRDefault="00F31E6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خاطر ائمه به شدت از غلو در حق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امام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(خداوندا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من از غلو کنندگان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‌جو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همانند 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پسر مر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از نصار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خداوندا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آنان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شه </w:t>
      </w:r>
      <w:r w:rsidR="00BC2B80" w:rsidRPr="00795BC8">
        <w:rPr>
          <w:rStyle w:val="Char7"/>
          <w:rFonts w:hint="cs"/>
          <w:rtl/>
        </w:rPr>
        <w:t>خوار و</w:t>
      </w:r>
      <w:r w:rsidR="00897F03" w:rsidRPr="00795BC8">
        <w:rPr>
          <w:rStyle w:val="Char7"/>
          <w:rFonts w:hint="cs"/>
          <w:rtl/>
        </w:rPr>
        <w:t xml:space="preserve"> </w:t>
      </w:r>
      <w:r w:rsidR="00BC2B80" w:rsidRPr="00795BC8">
        <w:rPr>
          <w:rStyle w:val="Char7"/>
          <w:rFonts w:hint="cs"/>
          <w:rtl/>
        </w:rPr>
        <w:t>ناکام ساز</w:t>
      </w:r>
      <w:r w:rsidRPr="00795BC8">
        <w:rPr>
          <w:rStyle w:val="Char7"/>
          <w:rFonts w:hint="cs"/>
          <w:rtl/>
        </w:rPr>
        <w:t xml:space="preserve"> و هرگز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مو</w:t>
      </w:r>
      <w:r w:rsidR="007D56B9" w:rsidRPr="00795BC8">
        <w:rPr>
          <w:rStyle w:val="Char7"/>
          <w:rFonts w:hint="cs"/>
          <w:rtl/>
        </w:rPr>
        <w:t>ف</w:t>
      </w:r>
      <w:r w:rsidRPr="00795BC8">
        <w:rPr>
          <w:rStyle w:val="Char7"/>
          <w:rFonts w:hint="cs"/>
          <w:rtl/>
        </w:rPr>
        <w:t>ق نگردان</w:t>
      </w:r>
      <w:r w:rsidR="007D56B9" w:rsidRPr="00795BC8">
        <w:rPr>
          <w:rStyle w:val="Char7"/>
          <w:rFonts w:hint="cs"/>
          <w:rtl/>
        </w:rPr>
        <w:t>)</w:t>
      </w:r>
      <w:r w:rsidR="00083DC1" w:rsidRPr="000364EC">
        <w:rPr>
          <w:rStyle w:val="Char7"/>
          <w:vertAlign w:val="superscript"/>
          <w:rtl/>
        </w:rPr>
        <w:footnoteReference w:id="88"/>
      </w:r>
      <w:r w:rsidR="005752AF">
        <w:rPr>
          <w:rStyle w:val="Char7"/>
          <w:rFonts w:hint="cs"/>
          <w:rtl/>
        </w:rPr>
        <w:t xml:space="preserve">. </w:t>
      </w:r>
    </w:p>
    <w:p w:rsidR="00E90C4B" w:rsidRPr="00795BC8" w:rsidRDefault="00E90C4B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امام صادق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(غال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بدتر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مخلوقات خدا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بزرگ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خدا را کوچک شمارده 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بندگان خدا حق ربوب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خدا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هستند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قسم به خدا که آنان از </w:t>
      </w:r>
      <w:r w:rsidR="00310874">
        <w:rPr>
          <w:rStyle w:val="Char7"/>
          <w:rFonts w:hint="cs"/>
          <w:rtl/>
        </w:rPr>
        <w:t>ی</w:t>
      </w:r>
      <w:r w:rsidR="003D028F" w:rsidRPr="00795BC8">
        <w:rPr>
          <w:rStyle w:val="Char7"/>
          <w:rFonts w:hint="cs"/>
          <w:rtl/>
        </w:rPr>
        <w:t>هود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نصار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مجوس و مشرکان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بدتر و پست‌ترند)</w:t>
      </w:r>
      <w:r w:rsidR="00083DC1" w:rsidRPr="000364EC">
        <w:rPr>
          <w:rStyle w:val="Char7"/>
          <w:vertAlign w:val="superscript"/>
          <w:rtl/>
        </w:rPr>
        <w:footnoteReference w:id="89"/>
      </w:r>
      <w:r w:rsidR="005752AF">
        <w:rPr>
          <w:rStyle w:val="Char7"/>
          <w:rFonts w:hint="cs"/>
          <w:rtl/>
        </w:rPr>
        <w:t xml:space="preserve">. </w:t>
      </w:r>
    </w:p>
    <w:p w:rsidR="00E90C4B" w:rsidRPr="00795BC8" w:rsidRDefault="00E90C4B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در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باز متذکر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تمام روش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مذکور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اسباب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جهت ناسزاگو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به </w:t>
      </w:r>
      <w:r w:rsidR="00F078C0" w:rsidRPr="00795BC8">
        <w:rPr>
          <w:rStyle w:val="Char7"/>
          <w:rFonts w:hint="cs"/>
          <w:rtl/>
        </w:rPr>
        <w:t>اصحاب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200CB1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ش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خرده‌گ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ب‌جوئ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آنان و 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بوده و هنوز هم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1E08AD" w:rsidRPr="004960E3" w:rsidRDefault="001E08AD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  <w:sectPr w:rsidR="001E08AD" w:rsidRPr="004960E3" w:rsidSect="002302AF">
          <w:headerReference w:type="default" r:id="rId24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E90C4B" w:rsidRPr="00200CB1" w:rsidRDefault="00E90C4B" w:rsidP="004960E3">
      <w:pPr>
        <w:pStyle w:val="Heading1"/>
        <w:rPr>
          <w:rtl/>
          <w:lang w:bidi="fa-IR"/>
        </w:rPr>
      </w:pPr>
      <w:bookmarkStart w:id="65" w:name="_Toc380878070"/>
      <w:bookmarkStart w:id="66" w:name="_Toc442263676"/>
      <w:r w:rsidRPr="00200CB1">
        <w:rPr>
          <w:rFonts w:ascii="Times New Roman" w:hAnsi="Times New Roman" w:hint="cs"/>
          <w:rtl/>
          <w:lang w:bidi="fa-IR"/>
        </w:rPr>
        <w:t>بحث پنجم</w:t>
      </w:r>
      <w:r w:rsidR="004960E3">
        <w:rPr>
          <w:rFonts w:ascii="Times New Roman" w:hAnsi="Times New Roman" w:hint="cs"/>
          <w:rtl/>
          <w:lang w:bidi="fa-IR"/>
        </w:rPr>
        <w:t>:</w:t>
      </w:r>
      <w:r w:rsidR="004960E3">
        <w:rPr>
          <w:rFonts w:ascii="Times New Roman" w:hAnsi="Times New Roman"/>
          <w:rtl/>
          <w:lang w:bidi="fa-IR"/>
        </w:rPr>
        <w:br/>
      </w:r>
      <w:r w:rsidRPr="00200CB1">
        <w:rPr>
          <w:rFonts w:hint="cs"/>
          <w:rtl/>
          <w:lang w:bidi="fa-IR"/>
        </w:rPr>
        <w:t>موضع‌گ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ر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 xml:space="preserve"> درست در رابطه با اصحاب </w:t>
      </w:r>
      <w:r w:rsidR="00F078C0" w:rsidRPr="00200CB1">
        <w:rPr>
          <w:rFonts w:hint="cs"/>
          <w:rtl/>
          <w:lang w:bidi="fa-IR"/>
        </w:rPr>
        <w:t>پ</w:t>
      </w:r>
      <w:r w:rsidR="00990A04">
        <w:rPr>
          <w:rFonts w:hint="cs"/>
          <w:rtl/>
          <w:lang w:bidi="fa-IR"/>
        </w:rPr>
        <w:t>ی</w:t>
      </w:r>
      <w:r w:rsidR="00F078C0" w:rsidRPr="00200CB1">
        <w:rPr>
          <w:rFonts w:hint="cs"/>
          <w:rtl/>
          <w:lang w:bidi="fa-IR"/>
        </w:rPr>
        <w:t>امبر</w:t>
      </w:r>
      <w:r w:rsidR="004960E3" w:rsidRPr="00264775">
        <w:rPr>
          <w:rFonts w:cs="CTraditional Arabic" w:hint="cs"/>
          <w:b w:val="0"/>
          <w:bCs w:val="0"/>
          <w:rtl/>
          <w:lang w:bidi="fa-IR"/>
        </w:rPr>
        <w:t>ص</w:t>
      </w:r>
      <w:bookmarkEnd w:id="65"/>
      <w:bookmarkEnd w:id="66"/>
    </w:p>
    <w:p w:rsidR="00E90C4B" w:rsidRPr="00795BC8" w:rsidRDefault="00E90C4B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طبعاً موضع‌گ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درست درباره اصحاب و اتفاقات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همان حد وسط و معتدل است که دور از افراط و تفر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ط و دور از غلو و جفاست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طبق ارشاد خدا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A64699" w:rsidRPr="00310874" w:rsidRDefault="00EB4B80" w:rsidP="00EB4B80">
      <w:pPr>
        <w:pStyle w:val="StyleComplexBLotus12ptJustifiedFirstline05cm"/>
        <w:widowControl w:val="0"/>
        <w:tabs>
          <w:tab w:val="right" w:pos="6011"/>
        </w:tabs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وَكَذَ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لِكَ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جَعَل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نَ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كُم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أُمَّة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وَسَط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البقرة: 143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E90C4B" w:rsidRPr="00795BC8" w:rsidRDefault="00A64699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E90C4B" w:rsidRPr="00B624D2">
        <w:rPr>
          <w:rStyle w:val="Char5"/>
          <w:rFonts w:hint="cs"/>
          <w:rtl/>
        </w:rPr>
        <w:t>و ب</w:t>
      </w:r>
      <w:r w:rsidR="005752AF">
        <w:rPr>
          <w:rStyle w:val="Char5"/>
          <w:rFonts w:hint="cs"/>
          <w:rtl/>
        </w:rPr>
        <w:t>ی</w:t>
      </w:r>
      <w:r w:rsidR="00E90C4B" w:rsidRPr="00B624D2">
        <w:rPr>
          <w:rStyle w:val="Char5"/>
          <w:rFonts w:hint="cs"/>
          <w:rtl/>
        </w:rPr>
        <w:t>‌گمان شم</w:t>
      </w:r>
      <w:r w:rsidR="00F72EA7" w:rsidRPr="00B624D2">
        <w:rPr>
          <w:rStyle w:val="Char5"/>
          <w:rFonts w:hint="cs"/>
          <w:rtl/>
        </w:rPr>
        <w:t>ا را ملت م</w:t>
      </w:r>
      <w:r w:rsidR="005752AF">
        <w:rPr>
          <w:rStyle w:val="Char5"/>
          <w:rFonts w:hint="cs"/>
          <w:rtl/>
        </w:rPr>
        <w:t>ی</w:t>
      </w:r>
      <w:r w:rsidR="00F72EA7" w:rsidRPr="00B624D2">
        <w:rPr>
          <w:rStyle w:val="Char5"/>
          <w:rFonts w:hint="cs"/>
          <w:rtl/>
        </w:rPr>
        <w:t>انه‌رو</w:t>
      </w:r>
      <w:r w:rsidR="005752AF">
        <w:rPr>
          <w:rStyle w:val="Char5"/>
          <w:rFonts w:hint="cs"/>
          <w:rtl/>
        </w:rPr>
        <w:t>ی</w:t>
      </w:r>
      <w:r w:rsidR="00F72EA7" w:rsidRPr="00B624D2">
        <w:rPr>
          <w:rStyle w:val="Char5"/>
          <w:rFonts w:hint="cs"/>
          <w:rtl/>
        </w:rPr>
        <w:t xml:space="preserve"> قرار داده‌ا</w:t>
      </w:r>
      <w:r w:rsidR="005752AF">
        <w:rPr>
          <w:rStyle w:val="Char5"/>
          <w:rFonts w:hint="cs"/>
          <w:rtl/>
        </w:rPr>
        <w:t>ی</w:t>
      </w:r>
      <w:r w:rsidR="00F72EA7" w:rsidRPr="00B624D2">
        <w:rPr>
          <w:rStyle w:val="Char5"/>
          <w:rFonts w:hint="cs"/>
          <w:rtl/>
        </w:rPr>
        <w:t>م</w:t>
      </w:r>
      <w:r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E90C4B" w:rsidRPr="00795BC8" w:rsidRDefault="00E90C4B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تمام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مخصوصاً سابق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مهاجر و انصار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 ن</w:t>
      </w:r>
      <w:r w:rsidR="00310874">
        <w:rPr>
          <w:rStyle w:val="Char7"/>
          <w:rFonts w:hint="cs"/>
          <w:rtl/>
        </w:rPr>
        <w:t>ی</w:t>
      </w:r>
      <w:r w:rsidR="00DB7EF8" w:rsidRPr="00795BC8">
        <w:rPr>
          <w:rStyle w:val="Char7"/>
          <w:rFonts w:hint="cs"/>
          <w:rtl/>
        </w:rPr>
        <w:t>ک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سرشت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در 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</w:t>
      </w:r>
      <w:r w:rsidR="00412B28" w:rsidRPr="00795BC8">
        <w:rPr>
          <w:rStyle w:val="Char7"/>
          <w:rFonts w:hint="eastAsia"/>
          <w:rtl/>
        </w:rPr>
        <w:t>‌ی</w:t>
      </w:r>
      <w:r w:rsidRPr="00795BC8">
        <w:rPr>
          <w:rStyle w:val="Char7"/>
          <w:rFonts w:hint="cs"/>
          <w:rtl/>
        </w:rPr>
        <w:t xml:space="preserve"> محبت و ولا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قرار 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 به فضل و مقام و رتبه والا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شناخت داشته و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قرآن و احاد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ث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که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مورد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شده‌اند سرلوحه رفتار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قرار داده و از اختلافات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چشم پوش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با استناد به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مجهول و دروغ و داستان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DB7EF8" w:rsidRPr="00795BC8">
        <w:rPr>
          <w:rStyle w:val="Char7"/>
          <w:rFonts w:hint="cs"/>
          <w:rtl/>
        </w:rPr>
        <w:t xml:space="preserve"> افسانه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سرا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و دشمنان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خود را قاض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حوادث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 ظروف و شرا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ط حاکم بر آن روزگار قرار نده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</w:p>
    <w:p w:rsidR="00E90C4B" w:rsidRPr="00795BC8" w:rsidRDefault="00E90C4B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تمام اختلافات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پس از شهادت حضرت عثمان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بر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تأو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 اجتهاد نظر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بوده که هر کدام خود را بر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دانسته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بر خطا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همانگونه که امام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="003D028F" w:rsidRPr="00795BC8">
        <w:rPr>
          <w:rStyle w:val="Char7"/>
          <w:rFonts w:hint="cs"/>
          <w:rtl/>
        </w:rPr>
        <w:t xml:space="preserve">به </w:t>
      </w:r>
      <w:r w:rsidRPr="00795BC8">
        <w:rPr>
          <w:rStyle w:val="Char7"/>
          <w:rFonts w:hint="cs"/>
          <w:rtl/>
        </w:rPr>
        <w:t>لشکر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(جنگ ما با لشکر رو در رو </w:t>
      </w:r>
      <w:r w:rsidR="00310874">
        <w:rPr>
          <w:rStyle w:val="Char7"/>
          <w:rFonts w:hint="cs"/>
          <w:rtl/>
        </w:rPr>
        <w:t>ی</w:t>
      </w:r>
      <w:r w:rsidR="00F72EA7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F72EA7" w:rsidRPr="00795BC8">
        <w:rPr>
          <w:rStyle w:val="Char7"/>
          <w:rFonts w:hint="cs"/>
          <w:rtl/>
        </w:rPr>
        <w:t xml:space="preserve"> لشکر معاو</w:t>
      </w:r>
      <w:r w:rsidR="00310874">
        <w:rPr>
          <w:rStyle w:val="Char7"/>
          <w:rFonts w:hint="cs"/>
          <w:rtl/>
        </w:rPr>
        <w:t>ی</w:t>
      </w:r>
      <w:r w:rsidR="00F72EA7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نه به خاطر کافر دانستن</w:t>
      </w:r>
      <w:r w:rsidR="006547F0">
        <w:rPr>
          <w:rStyle w:val="Char7"/>
          <w:rFonts w:hint="cs"/>
          <w:rtl/>
        </w:rPr>
        <w:t xml:space="preserve"> آن‌هاست </w:t>
      </w:r>
      <w:r w:rsidRPr="00795BC8">
        <w:rPr>
          <w:rStyle w:val="Char7"/>
          <w:rFonts w:hint="cs"/>
          <w:rtl/>
        </w:rPr>
        <w:t>و نه به خاطر کافر دانستن ما بل</w:t>
      </w:r>
      <w:r w:rsidR="00F72EA7" w:rsidRPr="00795BC8">
        <w:rPr>
          <w:rStyle w:val="Char7"/>
          <w:rFonts w:hint="cs"/>
          <w:rtl/>
        </w:rPr>
        <w:t>ک</w:t>
      </w:r>
      <w:r w:rsidRPr="00795BC8">
        <w:rPr>
          <w:rStyle w:val="Char7"/>
          <w:rFonts w:hint="cs"/>
          <w:rtl/>
        </w:rPr>
        <w:t>ه 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خاطر است که آنان خود را برحق دانسته و ما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خود را بر حق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م)</w:t>
      </w:r>
      <w:r w:rsidR="00083DC1" w:rsidRPr="000364EC">
        <w:rPr>
          <w:rStyle w:val="Char7"/>
          <w:vertAlign w:val="superscript"/>
          <w:rtl/>
        </w:rPr>
        <w:footnoteReference w:id="90"/>
      </w:r>
      <w:r w:rsidR="005752AF">
        <w:rPr>
          <w:rStyle w:val="Char7"/>
          <w:rFonts w:hint="cs"/>
          <w:rtl/>
        </w:rPr>
        <w:t xml:space="preserve">. </w:t>
      </w:r>
    </w:p>
    <w:p w:rsidR="00A64699" w:rsidRPr="00200CB1" w:rsidRDefault="00E90C4B" w:rsidP="00EB4B80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F72EA7" w:rsidRPr="00795BC8">
        <w:rPr>
          <w:rStyle w:val="Char7"/>
          <w:rFonts w:hint="cs"/>
          <w:rtl/>
        </w:rPr>
        <w:t xml:space="preserve"> به</w:t>
      </w:r>
      <w:r w:rsidRPr="00795BC8">
        <w:rPr>
          <w:rStyle w:val="Char7"/>
          <w:rFonts w:hint="cs"/>
          <w:rtl/>
        </w:rPr>
        <w:t xml:space="preserve"> روش امامان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DB7EF8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اقتدا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از لعن و نفر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و دشنام به </w:t>
      </w:r>
      <w:r w:rsidR="00F078C0" w:rsidRPr="00795BC8">
        <w:rPr>
          <w:rStyle w:val="Char7"/>
          <w:rFonts w:hint="cs"/>
          <w:rtl/>
        </w:rPr>
        <w:t>اصحاب</w:t>
      </w:r>
      <w:r w:rsidR="00DB6A6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کاملاً خوددار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نموده و جزو مخاطب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قرار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A64699" w:rsidRPr="00EB4B80" w:rsidRDefault="00EB4B80" w:rsidP="00EB4B80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Fonts w:ascii="Tahoma" w:hAnsi="Tahoma" w:cs="Tahoma"/>
          <w:spacing w:val="-4"/>
          <w:sz w:val="28"/>
          <w:szCs w:val="28"/>
          <w:rtl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B624D2" w:rsidRPr="00B354D4">
        <w:rPr>
          <w:rStyle w:val="Char4"/>
          <w:rFonts w:hint="eastAsia"/>
          <w:spacing w:val="-4"/>
          <w:rtl/>
        </w:rPr>
        <w:t>وَ</w:t>
      </w:r>
      <w:r w:rsidR="00B624D2" w:rsidRPr="00B354D4">
        <w:rPr>
          <w:rStyle w:val="Char4"/>
          <w:rFonts w:hint="cs"/>
          <w:spacing w:val="-4"/>
          <w:rtl/>
        </w:rPr>
        <w:t>ٱ</w:t>
      </w:r>
      <w:r w:rsidR="00B624D2" w:rsidRPr="00B354D4">
        <w:rPr>
          <w:rStyle w:val="Char4"/>
          <w:rFonts w:hint="eastAsia"/>
          <w:spacing w:val="-4"/>
          <w:rtl/>
        </w:rPr>
        <w:t>لَّذِينَ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جَا</w:t>
      </w:r>
      <w:r w:rsidR="00B624D2" w:rsidRPr="00B354D4">
        <w:rPr>
          <w:rStyle w:val="Char4"/>
          <w:rFonts w:hint="cs"/>
          <w:spacing w:val="-4"/>
          <w:rtl/>
        </w:rPr>
        <w:t>ٓ</w:t>
      </w:r>
      <w:r w:rsidR="00B624D2" w:rsidRPr="00B354D4">
        <w:rPr>
          <w:rStyle w:val="Char4"/>
          <w:rFonts w:hint="eastAsia"/>
          <w:spacing w:val="-4"/>
          <w:rtl/>
        </w:rPr>
        <w:t>ءُو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مِن</w:t>
      </w:r>
      <w:r w:rsidR="00B624D2" w:rsidRPr="00B354D4">
        <w:rPr>
          <w:rStyle w:val="Char4"/>
          <w:rFonts w:hint="cs"/>
          <w:spacing w:val="-4"/>
          <w:rtl/>
        </w:rPr>
        <w:t>ۢ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بَع</w:t>
      </w:r>
      <w:r w:rsidR="00B624D2" w:rsidRPr="00B354D4">
        <w:rPr>
          <w:rStyle w:val="Char4"/>
          <w:rFonts w:hint="cs"/>
          <w:spacing w:val="-4"/>
          <w:rtl/>
        </w:rPr>
        <w:t>ۡ</w:t>
      </w:r>
      <w:r w:rsidR="00B624D2" w:rsidRPr="00B354D4">
        <w:rPr>
          <w:rStyle w:val="Char4"/>
          <w:rFonts w:hint="eastAsia"/>
          <w:spacing w:val="-4"/>
          <w:rtl/>
        </w:rPr>
        <w:t>دِهِم</w:t>
      </w:r>
      <w:r w:rsidR="00B624D2" w:rsidRPr="00B354D4">
        <w:rPr>
          <w:rStyle w:val="Char4"/>
          <w:rFonts w:hint="cs"/>
          <w:spacing w:val="-4"/>
          <w:rtl/>
        </w:rPr>
        <w:t>ۡ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يَقُولُونَ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رَبَّنَا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cs"/>
          <w:spacing w:val="-4"/>
          <w:rtl/>
        </w:rPr>
        <w:t>ٱ</w:t>
      </w:r>
      <w:r w:rsidR="00B624D2" w:rsidRPr="00B354D4">
        <w:rPr>
          <w:rStyle w:val="Char4"/>
          <w:rFonts w:hint="eastAsia"/>
          <w:spacing w:val="-4"/>
          <w:rtl/>
        </w:rPr>
        <w:t>غ</w:t>
      </w:r>
      <w:r w:rsidR="00B624D2" w:rsidRPr="00B354D4">
        <w:rPr>
          <w:rStyle w:val="Char4"/>
          <w:rFonts w:hint="cs"/>
          <w:spacing w:val="-4"/>
          <w:rtl/>
        </w:rPr>
        <w:t>ۡ</w:t>
      </w:r>
      <w:r w:rsidR="00B624D2" w:rsidRPr="00B354D4">
        <w:rPr>
          <w:rStyle w:val="Char4"/>
          <w:rFonts w:hint="eastAsia"/>
          <w:spacing w:val="-4"/>
          <w:rtl/>
        </w:rPr>
        <w:t>فِر</w:t>
      </w:r>
      <w:r w:rsidR="00B624D2" w:rsidRPr="00B354D4">
        <w:rPr>
          <w:rStyle w:val="Char4"/>
          <w:rFonts w:hint="cs"/>
          <w:spacing w:val="-4"/>
          <w:rtl/>
        </w:rPr>
        <w:t>ۡ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لَنَا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وَلِإِخ</w:t>
      </w:r>
      <w:r w:rsidR="00B624D2" w:rsidRPr="00B354D4">
        <w:rPr>
          <w:rStyle w:val="Char4"/>
          <w:rFonts w:hint="cs"/>
          <w:spacing w:val="-4"/>
          <w:rtl/>
        </w:rPr>
        <w:t>ۡ</w:t>
      </w:r>
      <w:r w:rsidR="00B624D2" w:rsidRPr="00B354D4">
        <w:rPr>
          <w:rStyle w:val="Char4"/>
          <w:rFonts w:hint="eastAsia"/>
          <w:spacing w:val="-4"/>
          <w:rtl/>
        </w:rPr>
        <w:t>وَ</w:t>
      </w:r>
      <w:r w:rsidR="00B624D2" w:rsidRPr="00B354D4">
        <w:rPr>
          <w:rStyle w:val="Char4"/>
          <w:rFonts w:hint="cs"/>
          <w:spacing w:val="-4"/>
          <w:rtl/>
        </w:rPr>
        <w:t>ٰ</w:t>
      </w:r>
      <w:r w:rsidR="00B624D2" w:rsidRPr="00B354D4">
        <w:rPr>
          <w:rStyle w:val="Char4"/>
          <w:rFonts w:hint="eastAsia"/>
          <w:spacing w:val="-4"/>
          <w:rtl/>
        </w:rPr>
        <w:t>نِنَا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cs"/>
          <w:spacing w:val="-4"/>
          <w:rtl/>
        </w:rPr>
        <w:t>ٱ</w:t>
      </w:r>
      <w:r w:rsidR="00B624D2" w:rsidRPr="00B354D4">
        <w:rPr>
          <w:rStyle w:val="Char4"/>
          <w:rFonts w:hint="eastAsia"/>
          <w:spacing w:val="-4"/>
          <w:rtl/>
        </w:rPr>
        <w:t>لَّذِينَ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سَبَقُونَا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بِ</w:t>
      </w:r>
      <w:r w:rsidR="00B624D2" w:rsidRPr="00B354D4">
        <w:rPr>
          <w:rStyle w:val="Char4"/>
          <w:rFonts w:hint="cs"/>
          <w:spacing w:val="-4"/>
          <w:rtl/>
        </w:rPr>
        <w:t>ٱ</w:t>
      </w:r>
      <w:r w:rsidR="00B624D2" w:rsidRPr="00B354D4">
        <w:rPr>
          <w:rStyle w:val="Char4"/>
          <w:rFonts w:hint="eastAsia"/>
          <w:spacing w:val="-4"/>
          <w:rtl/>
        </w:rPr>
        <w:t>ل</w:t>
      </w:r>
      <w:r w:rsidR="00B624D2" w:rsidRPr="00B354D4">
        <w:rPr>
          <w:rStyle w:val="Char4"/>
          <w:rFonts w:hint="cs"/>
          <w:spacing w:val="-4"/>
          <w:rtl/>
        </w:rPr>
        <w:t>ۡ</w:t>
      </w:r>
      <w:r w:rsidR="00B624D2" w:rsidRPr="00B354D4">
        <w:rPr>
          <w:rStyle w:val="Char4"/>
          <w:rFonts w:hint="eastAsia"/>
          <w:spacing w:val="-4"/>
          <w:rtl/>
        </w:rPr>
        <w:t>إِيمَ</w:t>
      </w:r>
      <w:r w:rsidR="00B624D2" w:rsidRPr="00B354D4">
        <w:rPr>
          <w:rStyle w:val="Char4"/>
          <w:rFonts w:hint="cs"/>
          <w:spacing w:val="-4"/>
          <w:rtl/>
        </w:rPr>
        <w:t>ٰ</w:t>
      </w:r>
      <w:r w:rsidR="00B624D2" w:rsidRPr="00B354D4">
        <w:rPr>
          <w:rStyle w:val="Char4"/>
          <w:rFonts w:hint="eastAsia"/>
          <w:spacing w:val="-4"/>
          <w:rtl/>
        </w:rPr>
        <w:t>نِ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وَلَا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تَج</w:t>
      </w:r>
      <w:r w:rsidR="00B624D2" w:rsidRPr="00B354D4">
        <w:rPr>
          <w:rStyle w:val="Char4"/>
          <w:rFonts w:hint="cs"/>
          <w:spacing w:val="-4"/>
          <w:rtl/>
        </w:rPr>
        <w:t>ۡ</w:t>
      </w:r>
      <w:r w:rsidR="00B624D2" w:rsidRPr="00B354D4">
        <w:rPr>
          <w:rStyle w:val="Char4"/>
          <w:rFonts w:hint="eastAsia"/>
          <w:spacing w:val="-4"/>
          <w:rtl/>
        </w:rPr>
        <w:t>عَل</w:t>
      </w:r>
      <w:r w:rsidR="00B624D2" w:rsidRPr="00B354D4">
        <w:rPr>
          <w:rStyle w:val="Char4"/>
          <w:rFonts w:hint="cs"/>
          <w:spacing w:val="-4"/>
          <w:rtl/>
        </w:rPr>
        <w:t>ۡ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فِي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قُلُوبِنَا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غِلّ</w:t>
      </w:r>
      <w:r w:rsidR="00B624D2" w:rsidRPr="00B354D4">
        <w:rPr>
          <w:rStyle w:val="Char4"/>
          <w:rFonts w:hint="cs"/>
          <w:spacing w:val="-4"/>
          <w:rtl/>
        </w:rPr>
        <w:t>ٗ</w:t>
      </w:r>
      <w:r w:rsidR="00B624D2" w:rsidRPr="00B354D4">
        <w:rPr>
          <w:rStyle w:val="Char4"/>
          <w:rFonts w:hint="eastAsia"/>
          <w:spacing w:val="-4"/>
          <w:rtl/>
        </w:rPr>
        <w:t>ا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لِّلَّذِينَ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ءَامَنُواْ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رَبَّنَا</w:t>
      </w:r>
      <w:r w:rsidR="00B624D2" w:rsidRPr="00B354D4">
        <w:rPr>
          <w:rStyle w:val="Char4"/>
          <w:rFonts w:hint="cs"/>
          <w:spacing w:val="-4"/>
          <w:rtl/>
        </w:rPr>
        <w:t>ٓ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إِنَّكَ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رَءُوف</w:t>
      </w:r>
      <w:r w:rsidR="00B624D2" w:rsidRPr="00B354D4">
        <w:rPr>
          <w:rStyle w:val="Char4"/>
          <w:rFonts w:hint="cs"/>
          <w:spacing w:val="-4"/>
          <w:rtl/>
        </w:rPr>
        <w:t>ٞ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eastAsia"/>
          <w:spacing w:val="-4"/>
          <w:rtl/>
        </w:rPr>
        <w:t>رَّحِيمٌ</w:t>
      </w:r>
      <w:r w:rsidR="00B624D2" w:rsidRPr="00B354D4">
        <w:rPr>
          <w:rStyle w:val="Char4"/>
          <w:spacing w:val="-4"/>
          <w:rtl/>
        </w:rPr>
        <w:t xml:space="preserve"> </w:t>
      </w:r>
      <w:r w:rsidR="00B624D2" w:rsidRPr="00B354D4">
        <w:rPr>
          <w:rStyle w:val="Char4"/>
          <w:rFonts w:hint="cs"/>
          <w:spacing w:val="-4"/>
          <w:rtl/>
        </w:rPr>
        <w:t>١٠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الحشر: 10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B354D4">
        <w:rPr>
          <w:rFonts w:ascii="QCF_P546" w:eastAsia="Times New Roman" w:hAnsi="QCF_P546" w:cs="QCF_P546"/>
          <w:spacing w:val="-4"/>
          <w:sz w:val="26"/>
          <w:szCs w:val="26"/>
          <w:rtl/>
        </w:rPr>
        <w:t xml:space="preserve"> </w:t>
      </w:r>
    </w:p>
    <w:p w:rsidR="00E90C4B" w:rsidRPr="00795BC8" w:rsidRDefault="00DB7EF8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tl/>
        </w:rPr>
        <w:t>«</w:t>
      </w:r>
      <w:r w:rsidRPr="00B624D2">
        <w:rPr>
          <w:rStyle w:val="Char5"/>
          <w:rtl/>
        </w:rPr>
        <w:t>و (ن</w:t>
      </w:r>
      <w:r w:rsidRPr="00B624D2">
        <w:rPr>
          <w:rStyle w:val="Char5"/>
          <w:rFonts w:hint="cs"/>
          <w:rtl/>
        </w:rPr>
        <w:t>یز</w:t>
      </w:r>
      <w:r w:rsidRPr="00B624D2">
        <w:rPr>
          <w:rStyle w:val="Char5"/>
          <w:rtl/>
        </w:rPr>
        <w:t>) کسان</w:t>
      </w:r>
      <w:r w:rsidRPr="00B624D2">
        <w:rPr>
          <w:rStyle w:val="Char5"/>
          <w:rFonts w:hint="cs"/>
          <w:rtl/>
        </w:rPr>
        <w:t>ی‌که</w:t>
      </w:r>
      <w:r w:rsidRPr="00B624D2">
        <w:rPr>
          <w:rStyle w:val="Char5"/>
          <w:rtl/>
        </w:rPr>
        <w:t xml:space="preserve"> بعد از</w:t>
      </w:r>
      <w:r w:rsidR="005752AF">
        <w:rPr>
          <w:rStyle w:val="Char5"/>
          <w:rtl/>
        </w:rPr>
        <w:t xml:space="preserve"> آن‌ها </w:t>
      </w:r>
      <w:r w:rsidRPr="00B624D2">
        <w:rPr>
          <w:rStyle w:val="Char5"/>
          <w:rtl/>
        </w:rPr>
        <w:t>(بعد از مهاجران و انصار) آمدند</w:t>
      </w:r>
      <w:r w:rsidR="005752AF">
        <w:rPr>
          <w:rStyle w:val="Char5"/>
          <w:rtl/>
        </w:rPr>
        <w:t xml:space="preserve">، </w:t>
      </w:r>
      <w:r w:rsidRPr="00B624D2">
        <w:rPr>
          <w:rStyle w:val="Char5"/>
          <w:rtl/>
        </w:rPr>
        <w:t>م</w:t>
      </w:r>
      <w:r w:rsidRPr="00B624D2">
        <w:rPr>
          <w:rStyle w:val="Char5"/>
          <w:rFonts w:hint="cs"/>
          <w:rtl/>
        </w:rPr>
        <w:t>ی‌گویند</w:t>
      </w:r>
      <w:r w:rsidR="005752AF">
        <w:rPr>
          <w:rStyle w:val="Char5"/>
          <w:rtl/>
        </w:rPr>
        <w:t xml:space="preserve">: </w:t>
      </w:r>
      <w:r w:rsidRPr="00B624D2">
        <w:rPr>
          <w:rStyle w:val="Char5"/>
          <w:rtl/>
        </w:rPr>
        <w:t>پروردگارا! ما را و برادران</w:t>
      </w:r>
      <w:r w:rsidRPr="00B624D2">
        <w:rPr>
          <w:rStyle w:val="Char5"/>
          <w:rFonts w:hint="cs"/>
          <w:rtl/>
        </w:rPr>
        <w:t xml:space="preserve"> </w:t>
      </w:r>
      <w:r w:rsidRPr="00B624D2">
        <w:rPr>
          <w:rStyle w:val="Char5"/>
          <w:rtl/>
        </w:rPr>
        <w:t>مان را که در ا</w:t>
      </w:r>
      <w:r w:rsidRPr="00B624D2">
        <w:rPr>
          <w:rStyle w:val="Char5"/>
          <w:rFonts w:hint="cs"/>
          <w:rtl/>
        </w:rPr>
        <w:t>یمان</w:t>
      </w:r>
      <w:r w:rsidRPr="00B624D2">
        <w:rPr>
          <w:rStyle w:val="Char5"/>
          <w:rtl/>
        </w:rPr>
        <w:t xml:space="preserve"> بر ما پ</w:t>
      </w:r>
      <w:r w:rsidRPr="00B624D2">
        <w:rPr>
          <w:rStyle w:val="Char5"/>
          <w:rFonts w:hint="cs"/>
          <w:rtl/>
        </w:rPr>
        <w:t>یشی</w:t>
      </w:r>
      <w:r w:rsidRPr="00B624D2">
        <w:rPr>
          <w:rStyle w:val="Char5"/>
          <w:rtl/>
        </w:rPr>
        <w:t xml:space="preserve"> گرفتند ب</w:t>
      </w:r>
      <w:r w:rsidRPr="00B624D2">
        <w:rPr>
          <w:rStyle w:val="Char5"/>
          <w:rFonts w:hint="cs"/>
          <w:rtl/>
        </w:rPr>
        <w:t>یامرز</w:t>
      </w:r>
      <w:r w:rsidR="005752AF">
        <w:rPr>
          <w:rStyle w:val="Char5"/>
          <w:rFonts w:hint="cs"/>
          <w:rtl/>
        </w:rPr>
        <w:t xml:space="preserve">، </w:t>
      </w:r>
      <w:r w:rsidRPr="00B624D2">
        <w:rPr>
          <w:rStyle w:val="Char5"/>
          <w:rtl/>
        </w:rPr>
        <w:t>و در</w:t>
      </w:r>
      <w:r w:rsidR="00EB4B80">
        <w:rPr>
          <w:rStyle w:val="Char5"/>
          <w:rtl/>
        </w:rPr>
        <w:t xml:space="preserve"> دل‌های </w:t>
      </w:r>
      <w:r w:rsidRPr="00B624D2">
        <w:rPr>
          <w:rStyle w:val="Char5"/>
          <w:rtl/>
        </w:rPr>
        <w:t>مان ک</w:t>
      </w:r>
      <w:r w:rsidRPr="00B624D2">
        <w:rPr>
          <w:rStyle w:val="Char5"/>
          <w:rFonts w:hint="cs"/>
          <w:rtl/>
        </w:rPr>
        <w:t>ینه‌ای</w:t>
      </w:r>
      <w:r w:rsidRPr="00B624D2">
        <w:rPr>
          <w:rStyle w:val="Char5"/>
          <w:rtl/>
        </w:rPr>
        <w:t xml:space="preserve"> نسبت به کسان</w:t>
      </w:r>
      <w:r w:rsidRPr="00B624D2">
        <w:rPr>
          <w:rStyle w:val="Char5"/>
          <w:rFonts w:hint="cs"/>
          <w:rtl/>
        </w:rPr>
        <w:t>ی‌که</w:t>
      </w:r>
      <w:r w:rsidRPr="00B624D2">
        <w:rPr>
          <w:rStyle w:val="Char5"/>
          <w:rtl/>
        </w:rPr>
        <w:t xml:space="preserve"> ا</w:t>
      </w:r>
      <w:r w:rsidRPr="00B624D2">
        <w:rPr>
          <w:rStyle w:val="Char5"/>
          <w:rFonts w:hint="cs"/>
          <w:rtl/>
        </w:rPr>
        <w:t>یمان</w:t>
      </w:r>
      <w:r w:rsidRPr="00B624D2">
        <w:rPr>
          <w:rStyle w:val="Char5"/>
          <w:rtl/>
        </w:rPr>
        <w:t xml:space="preserve"> آورده‌اند قرار مده</w:t>
      </w:r>
      <w:r w:rsidR="005752AF">
        <w:rPr>
          <w:rStyle w:val="Char5"/>
          <w:rtl/>
        </w:rPr>
        <w:t xml:space="preserve">، </w:t>
      </w:r>
      <w:r w:rsidRPr="00B624D2">
        <w:rPr>
          <w:rStyle w:val="Char5"/>
          <w:rtl/>
        </w:rPr>
        <w:t>پروردگارا! ب</w:t>
      </w:r>
      <w:r w:rsidRPr="00B624D2">
        <w:rPr>
          <w:rStyle w:val="Char5"/>
          <w:rFonts w:hint="cs"/>
          <w:rtl/>
        </w:rPr>
        <w:t>ی‌گمان</w:t>
      </w:r>
      <w:r w:rsidRPr="00B624D2">
        <w:rPr>
          <w:rStyle w:val="Char5"/>
          <w:rtl/>
        </w:rPr>
        <w:t xml:space="preserve"> تو رؤوف و مهربان</w:t>
      </w:r>
      <w:r w:rsidRPr="00B624D2">
        <w:rPr>
          <w:rStyle w:val="Char5"/>
          <w:rFonts w:hint="cs"/>
          <w:rtl/>
        </w:rPr>
        <w:t>ی</w:t>
      </w:r>
      <w:r w:rsidRPr="00B624D2">
        <w:rPr>
          <w:rStyle w:val="Char3"/>
          <w:rFonts w:hint="eastAsia"/>
          <w:rtl/>
        </w:rPr>
        <w:t>»</w:t>
      </w:r>
      <w:r w:rsidR="005752AF">
        <w:rPr>
          <w:rStyle w:val="Char7"/>
          <w:rtl/>
        </w:rPr>
        <w:t xml:space="preserve">. </w:t>
      </w:r>
    </w:p>
    <w:p w:rsidR="00E90C4B" w:rsidRPr="00795BC8" w:rsidRDefault="00E90C4B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محمد باقر</w:t>
      </w:r>
      <w:r w:rsidR="00103EA6" w:rsidRPr="00795BC8">
        <w:rPr>
          <w:rStyle w:val="Char7"/>
          <w:rFonts w:hint="cs"/>
          <w:rtl/>
        </w:rPr>
        <w:t xml:space="preserve"> ناصر</w:t>
      </w:r>
      <w:r w:rsidR="00310874">
        <w:rPr>
          <w:rStyle w:val="Char7"/>
          <w:rFonts w:hint="cs"/>
          <w:rtl/>
        </w:rPr>
        <w:t>ی</w:t>
      </w:r>
      <w:r w:rsidR="00103EA6" w:rsidRPr="00795BC8">
        <w:rPr>
          <w:rStyle w:val="Char7"/>
          <w:rFonts w:hint="cs"/>
          <w:rtl/>
        </w:rPr>
        <w:t xml:space="preserve"> در تفس</w:t>
      </w:r>
      <w:r w:rsidR="00310874">
        <w:rPr>
          <w:rStyle w:val="Char7"/>
          <w:rFonts w:hint="cs"/>
          <w:rtl/>
        </w:rPr>
        <w:t>ی</w:t>
      </w:r>
      <w:r w:rsidR="00103EA6" w:rsidRPr="00795BC8">
        <w:rPr>
          <w:rStyle w:val="Char7"/>
          <w:rFonts w:hint="cs"/>
          <w:rtl/>
        </w:rPr>
        <w:t>ر ا</w:t>
      </w:r>
      <w:r w:rsidR="00310874">
        <w:rPr>
          <w:rStyle w:val="Char7"/>
          <w:rFonts w:hint="cs"/>
          <w:rtl/>
        </w:rPr>
        <w:t>ی</w:t>
      </w:r>
      <w:r w:rsidR="00103EA6"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="00103EA6"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="00103EA6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103EA6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E90C4B" w:rsidRPr="00795BC8" w:rsidRDefault="00EB4B80" w:rsidP="00EB4B80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جَا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ءُو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دِهِم</w:t>
      </w:r>
      <w:r w:rsidR="00B624D2" w:rsidRPr="00B624D2">
        <w:rPr>
          <w:rStyle w:val="Char4"/>
          <w:rFonts w:hint="cs"/>
          <w:rtl/>
        </w:rPr>
        <w:t>ۡ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1A53D2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E90C4B" w:rsidRPr="00795BC8">
        <w:rPr>
          <w:rStyle w:val="Char7"/>
          <w:rFonts w:hint="cs"/>
          <w:rtl/>
        </w:rPr>
        <w:t>پس از</w:t>
      </w:r>
      <w:r w:rsidR="00A2686C" w:rsidRPr="00795BC8">
        <w:rPr>
          <w:rStyle w:val="Char7"/>
          <w:rFonts w:hint="cs"/>
          <w:rtl/>
        </w:rPr>
        <w:t xml:space="preserve"> </w:t>
      </w:r>
      <w:r w:rsidR="00E90C4B" w:rsidRPr="00795BC8">
        <w:rPr>
          <w:rStyle w:val="Char7"/>
          <w:rFonts w:hint="cs"/>
          <w:rtl/>
        </w:rPr>
        <w:t>مهاجر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ن و انصار هر کس که تا روز ق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امت به عرصه ح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ات م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د</w:t>
      </w:r>
      <w:r w:rsidR="00103EA6" w:rsidRPr="00803C27">
        <w:rPr>
          <w:rFonts w:ascii="Times New Roman" w:hAnsi="Times New Roman" w:cs="IRLotus" w:hint="cs"/>
          <w:b/>
          <w:sz w:val="36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يَقُولُونَ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رَبَّنَا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غ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فِر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لَنَا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1A53D2" w:rsidRPr="00200CB1">
        <w:rPr>
          <w:rFonts w:ascii="QCF_P547" w:eastAsia="Times New Roman" w:hAnsi="QCF_P547" w:cs="QCF_P547"/>
          <w:sz w:val="26"/>
          <w:szCs w:val="26"/>
          <w:rtl/>
        </w:rPr>
        <w:t xml:space="preserve"> </w:t>
      </w:r>
      <w:r w:rsidR="001500EE" w:rsidRPr="00803C27">
        <w:rPr>
          <w:rFonts w:ascii="Times New Roman" w:hAnsi="Times New Roman" w:cs="IRLotus" w:hint="cs"/>
          <w:b/>
          <w:sz w:val="3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E90C4B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ان و خودشان دعا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 xml:space="preserve"> خ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ر و طلب مغفرت م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‌کنند</w:t>
      </w:r>
      <w:r w:rsidR="006C0C4C" w:rsidRPr="00803C27">
        <w:rPr>
          <w:rFonts w:ascii="Times New Roman" w:hAnsi="Times New Roman" w:cs="IRLotus" w:hint="cs"/>
          <w:b/>
          <w:sz w:val="36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تَج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عَل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قُلُوبِنَا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غِلّ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1A53D2" w:rsidRPr="00200CB1">
        <w:rPr>
          <w:rFonts w:ascii="QCF_P547" w:eastAsia="Times New Roman" w:hAnsi="QCF_P547" w:cs="QCF_P547"/>
          <w:sz w:val="26"/>
          <w:szCs w:val="26"/>
          <w:rtl/>
        </w:rPr>
        <w:t xml:space="preserve"> </w:t>
      </w:r>
      <w:r w:rsidR="00E90C4B" w:rsidRPr="00795BC8">
        <w:rPr>
          <w:rStyle w:val="Char7"/>
          <w:rFonts w:hint="cs"/>
          <w:rtl/>
        </w:rPr>
        <w:t>و در</w:t>
      </w:r>
      <w:r>
        <w:rPr>
          <w:rStyle w:val="Char7"/>
          <w:rFonts w:hint="cs"/>
          <w:rtl/>
        </w:rPr>
        <w:t xml:space="preserve"> دل‌های </w:t>
      </w:r>
      <w:r w:rsidR="00E90C4B" w:rsidRPr="00795BC8">
        <w:rPr>
          <w:rStyle w:val="Char7"/>
          <w:rFonts w:hint="cs"/>
          <w:rtl/>
        </w:rPr>
        <w:t>ما حق</w:t>
      </w:r>
      <w:r w:rsidR="007A163F" w:rsidRPr="00795BC8">
        <w:rPr>
          <w:rStyle w:val="Char7"/>
          <w:rFonts w:hint="cs"/>
          <w:rtl/>
        </w:rPr>
        <w:t>د</w:t>
      </w:r>
      <w:r w:rsidR="00E90C4B" w:rsidRPr="00795BC8">
        <w:rPr>
          <w:rStyle w:val="Char7"/>
          <w:rFonts w:hint="cs"/>
          <w:rtl/>
        </w:rPr>
        <w:t xml:space="preserve"> و ک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نه و دشمن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 xml:space="preserve"> را نسبت به گذشتگان قرار مده</w:t>
      </w:r>
      <w:r w:rsidR="005752AF">
        <w:rPr>
          <w:rStyle w:val="Char7"/>
          <w:rFonts w:hint="cs"/>
          <w:rtl/>
        </w:rPr>
        <w:t xml:space="preserve">. </w:t>
      </w:r>
      <w:r w:rsidR="00E90C4B" w:rsidRPr="00795BC8">
        <w:rPr>
          <w:rStyle w:val="Char7"/>
          <w:rFonts w:hint="cs"/>
          <w:rtl/>
        </w:rPr>
        <w:t>و علما در ا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ن مسئله اختلاف نظر ندارند که هر کس فرد مؤمن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 xml:space="preserve"> را به دل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ل ا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مان او منفور بداند کافر است و</w:t>
      </w:r>
      <w:r w:rsidR="003E6C14" w:rsidRPr="00795BC8">
        <w:rPr>
          <w:rStyle w:val="Char7"/>
          <w:rFonts w:hint="cs"/>
          <w:rtl/>
        </w:rPr>
        <w:t xml:space="preserve"> </w:t>
      </w:r>
      <w:r w:rsidR="00E90C4B" w:rsidRPr="00795BC8">
        <w:rPr>
          <w:rStyle w:val="Char7"/>
          <w:rFonts w:hint="cs"/>
          <w:rtl/>
        </w:rPr>
        <w:t>اگر به دل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ل د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 xml:space="preserve"> از و</w:t>
      </w:r>
      <w:r w:rsidR="00310874">
        <w:rPr>
          <w:rStyle w:val="Char7"/>
          <w:rFonts w:hint="cs"/>
          <w:rtl/>
        </w:rPr>
        <w:t>ی</w:t>
      </w:r>
      <w:r w:rsidR="00E90C4B" w:rsidRPr="00795BC8">
        <w:rPr>
          <w:rStyle w:val="Char7"/>
          <w:rFonts w:hint="cs"/>
          <w:rtl/>
        </w:rPr>
        <w:t xml:space="preserve"> نفرت داشته باشد فاسق است)</w:t>
      </w:r>
      <w:r w:rsidR="00083DC1" w:rsidRPr="000364EC">
        <w:rPr>
          <w:rStyle w:val="Char7"/>
          <w:vertAlign w:val="superscript"/>
          <w:rtl/>
        </w:rPr>
        <w:footnoteReference w:id="91"/>
      </w:r>
      <w:r w:rsidR="005752AF">
        <w:rPr>
          <w:rStyle w:val="Char7"/>
          <w:rFonts w:hint="cs"/>
          <w:rtl/>
        </w:rPr>
        <w:t xml:space="preserve">. </w:t>
      </w:r>
    </w:p>
    <w:p w:rsidR="003E6C14" w:rsidRPr="00795BC8" w:rsidRDefault="003E6C1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محمد سبزوار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نجف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3E6C14" w:rsidRPr="00795BC8" w:rsidRDefault="00EB4B80" w:rsidP="00EB4B80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جَا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ءُو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دِهِم</w:t>
      </w:r>
      <w:r w:rsidR="00B624D2" w:rsidRPr="00B624D2">
        <w:rPr>
          <w:rStyle w:val="Char4"/>
          <w:rFonts w:hint="cs"/>
          <w:rtl/>
        </w:rPr>
        <w:t>ۡ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220248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3E6C14"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 xml:space="preserve"> که پس از آنان م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، </w:t>
      </w:r>
      <w:r w:rsidR="003E6C14" w:rsidRPr="00795BC8">
        <w:rPr>
          <w:rStyle w:val="Char7"/>
          <w:rFonts w:hint="cs"/>
          <w:rtl/>
        </w:rPr>
        <w:t>منظور تابع</w:t>
      </w:r>
      <w:r w:rsidR="00310874">
        <w:rPr>
          <w:rStyle w:val="Char7"/>
          <w:rFonts w:hint="cs"/>
          <w:rtl/>
        </w:rPr>
        <w:t>ی</w:t>
      </w:r>
      <w:r w:rsidR="007A163F" w:rsidRPr="00795BC8">
        <w:rPr>
          <w:rStyle w:val="Char7"/>
          <w:rFonts w:hint="cs"/>
          <w:rtl/>
        </w:rPr>
        <w:t>ن</w:t>
      </w:r>
      <w:r w:rsidR="003E6C14" w:rsidRPr="00795BC8">
        <w:rPr>
          <w:rStyle w:val="Char7"/>
          <w:rFonts w:hint="cs"/>
          <w:rtl/>
        </w:rPr>
        <w:t xml:space="preserve"> و پ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روان آنان تا ق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ام</w:t>
      </w:r>
      <w:r w:rsidR="007A163F" w:rsidRPr="00795BC8">
        <w:rPr>
          <w:rStyle w:val="Char7"/>
          <w:rFonts w:hint="cs"/>
          <w:rtl/>
        </w:rPr>
        <w:t>ت</w:t>
      </w:r>
      <w:r w:rsidR="003E6C14"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،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يَقُولُونَ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رَبَّنَا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غ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فِر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وَلِإِخ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نِنَا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سَبَقُونَا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بِ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إِيمَ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نِ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220248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3E6C14" w:rsidRPr="00795BC8">
        <w:rPr>
          <w:rStyle w:val="Char7"/>
          <w:rFonts w:hint="cs"/>
          <w:rtl/>
        </w:rPr>
        <w:t>آنان برا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 xml:space="preserve"> خود و</w:t>
      </w:r>
      <w:r w:rsidR="005752AF">
        <w:rPr>
          <w:rStyle w:val="Char7"/>
          <w:rFonts w:hint="cs"/>
          <w:rtl/>
        </w:rPr>
        <w:t xml:space="preserve"> </w:t>
      </w:r>
      <w:r w:rsidR="003E6C14" w:rsidRPr="00795BC8">
        <w:rPr>
          <w:rStyle w:val="Char7"/>
          <w:rFonts w:hint="cs"/>
          <w:rtl/>
        </w:rPr>
        <w:t>گذشتگان مؤمن خو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ش دعا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 xml:space="preserve"> مغفرت و بخشش گناهان</w:t>
      </w:r>
      <w:r w:rsidR="00220210">
        <w:rPr>
          <w:rStyle w:val="Char7"/>
          <w:rFonts w:hint="cs"/>
          <w:rtl/>
        </w:rPr>
        <w:t xml:space="preserve"> می‌کنند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تَج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عَل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قُلُوبِنَا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غِلّ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لِّلَّذِينَ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ءَامَنُواْ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6125BB" w:rsidRPr="00200CB1">
        <w:rPr>
          <w:rFonts w:ascii="QCF_P547" w:eastAsia="Times New Roman" w:hAnsi="QCF_P547" w:cs="QCF_P547"/>
          <w:sz w:val="26"/>
          <w:szCs w:val="26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3E6C14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: </w:t>
      </w:r>
      <w:r w:rsidR="003E6C14" w:rsidRPr="00795BC8">
        <w:rPr>
          <w:rStyle w:val="Char7"/>
          <w:rFonts w:hint="cs"/>
          <w:rtl/>
        </w:rPr>
        <w:t>خداوندا</w:t>
      </w:r>
      <w:r w:rsidR="005752AF">
        <w:rPr>
          <w:rStyle w:val="Char7"/>
          <w:rFonts w:hint="cs"/>
          <w:rtl/>
        </w:rPr>
        <w:t xml:space="preserve">، </w:t>
      </w:r>
      <w:r w:rsidR="003E6C14" w:rsidRPr="00795BC8">
        <w:rPr>
          <w:rStyle w:val="Char7"/>
          <w:rFonts w:hint="cs"/>
          <w:rtl/>
        </w:rPr>
        <w:t>در</w:t>
      </w:r>
      <w:r>
        <w:rPr>
          <w:rStyle w:val="Char7"/>
          <w:rFonts w:hint="cs"/>
          <w:rtl/>
        </w:rPr>
        <w:t xml:space="preserve"> دل‌های </w:t>
      </w:r>
      <w:r w:rsidR="003E6C14" w:rsidRPr="00795BC8">
        <w:rPr>
          <w:rStyle w:val="Char7"/>
          <w:rFonts w:hint="cs"/>
          <w:rtl/>
        </w:rPr>
        <w:t>ما ک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نه و غل و</w:t>
      </w:r>
      <w:r w:rsidR="002353D3" w:rsidRPr="00795BC8">
        <w:rPr>
          <w:rStyle w:val="Char7"/>
          <w:rFonts w:hint="cs"/>
          <w:rtl/>
        </w:rPr>
        <w:t xml:space="preserve"> </w:t>
      </w:r>
      <w:r w:rsidR="003E6C14" w:rsidRPr="00795BC8">
        <w:rPr>
          <w:rStyle w:val="Char7"/>
          <w:rFonts w:hint="cs"/>
          <w:rtl/>
        </w:rPr>
        <w:t>غش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 xml:space="preserve"> نسبت</w:t>
      </w:r>
      <w:r w:rsidR="002353D3" w:rsidRPr="00795BC8">
        <w:rPr>
          <w:rStyle w:val="Char7"/>
          <w:rFonts w:hint="cs"/>
          <w:rtl/>
        </w:rPr>
        <w:t xml:space="preserve"> </w:t>
      </w:r>
      <w:r w:rsidR="003E6C14" w:rsidRPr="00795BC8">
        <w:rPr>
          <w:rStyle w:val="Char7"/>
          <w:rFonts w:hint="cs"/>
          <w:rtl/>
        </w:rPr>
        <w:t>به آنان قرار مده و جز ن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 xml:space="preserve"> و خ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رخواه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 xml:space="preserve"> و محبت آنان را در دل ما جا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 xml:space="preserve"> مده</w:t>
      </w:r>
      <w:r w:rsidR="006C0C4C" w:rsidRPr="00795BC8">
        <w:rPr>
          <w:rStyle w:val="Char7"/>
          <w:rFonts w:hint="cs"/>
          <w:rtl/>
        </w:rPr>
        <w:t xml:space="preserve"> </w:t>
      </w: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رَبَّنَا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إِنَّكَ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رَءُوف</w:t>
      </w:r>
      <w:r w:rsidR="00B624D2" w:rsidRPr="00B624D2">
        <w:rPr>
          <w:rStyle w:val="Char4"/>
          <w:rFonts w:hint="cs"/>
          <w:rtl/>
        </w:rPr>
        <w:t>ٞ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رَّحِيمٌ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6125BB" w:rsidRPr="00200CB1">
        <w:rPr>
          <w:rFonts w:ascii="QCF_P547" w:eastAsia="Times New Roman" w:hAnsi="QCF_P547" w:cs="QCF_P547"/>
          <w:sz w:val="26"/>
          <w:szCs w:val="26"/>
          <w:rtl/>
        </w:rPr>
        <w:t xml:space="preserve">  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3E6C14" w:rsidRPr="00795BC8">
        <w:rPr>
          <w:rStyle w:val="Char7"/>
          <w:rFonts w:hint="cs"/>
          <w:rtl/>
        </w:rPr>
        <w:t>خداوندا</w:t>
      </w:r>
      <w:r w:rsidR="005752AF">
        <w:rPr>
          <w:rStyle w:val="Char7"/>
          <w:rFonts w:hint="cs"/>
          <w:rtl/>
        </w:rPr>
        <w:t xml:space="preserve">، </w:t>
      </w:r>
      <w:r w:rsidR="003E6C14" w:rsidRPr="00795BC8">
        <w:rPr>
          <w:rStyle w:val="Char7"/>
          <w:rFonts w:hint="cs"/>
          <w:rtl/>
        </w:rPr>
        <w:t>تو نسبت به خطاها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 xml:space="preserve"> آنان بخشنده و دارا</w:t>
      </w:r>
      <w:r w:rsidR="00310874">
        <w:rPr>
          <w:rStyle w:val="Char7"/>
          <w:rFonts w:hint="cs"/>
          <w:rtl/>
        </w:rPr>
        <w:t>ی</w:t>
      </w:r>
      <w:r w:rsidR="003E6C14" w:rsidRPr="00795BC8">
        <w:rPr>
          <w:rStyle w:val="Char7"/>
          <w:rFonts w:hint="cs"/>
          <w:rtl/>
        </w:rPr>
        <w:t xml:space="preserve"> مغفرت و رحمت هست</w:t>
      </w:r>
      <w:r w:rsidR="00310874">
        <w:rPr>
          <w:rStyle w:val="Char7"/>
          <w:rFonts w:hint="cs"/>
          <w:rtl/>
        </w:rPr>
        <w:t>ی</w:t>
      </w:r>
      <w:r w:rsidR="00083DC1" w:rsidRPr="000364EC">
        <w:rPr>
          <w:rStyle w:val="Char7"/>
          <w:vertAlign w:val="superscript"/>
          <w:rtl/>
        </w:rPr>
        <w:footnoteReference w:id="92"/>
      </w:r>
      <w:r w:rsidR="005752AF">
        <w:rPr>
          <w:rStyle w:val="Char7"/>
          <w:rFonts w:hint="cs"/>
          <w:rtl/>
        </w:rPr>
        <w:t xml:space="preserve">. </w:t>
      </w:r>
    </w:p>
    <w:p w:rsidR="008F011D" w:rsidRPr="00795BC8" w:rsidRDefault="003E6C1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خداوند اجر و پاداش فراوان نص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امام عابد و زاهد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412B28" w:rsidRPr="00795BC8">
        <w:rPr>
          <w:rStyle w:val="Char7"/>
          <w:rFonts w:hint="cs"/>
          <w:rtl/>
        </w:rPr>
        <w:t>ن</w:t>
      </w:r>
      <w:r w:rsidR="00412B2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العابد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سنت و روش مبارک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دوستداران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جار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فرمود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به هنگام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دار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عراق</w:t>
      </w:r>
      <w:r w:rsidR="001D4D42" w:rsidRPr="00795BC8">
        <w:rPr>
          <w:rStyle w:val="Char7"/>
          <w:rtl/>
        </w:rPr>
        <w:t xml:space="preserve"> </w:t>
      </w:r>
      <w:r w:rsidR="001D4D42" w:rsidRPr="00795BC8">
        <w:rPr>
          <w:rStyle w:val="Char7"/>
          <w:rFonts w:hint="cs"/>
          <w:rtl/>
        </w:rPr>
        <w:t xml:space="preserve">که </w:t>
      </w:r>
      <w:r w:rsidRPr="00795BC8">
        <w:rPr>
          <w:rStyle w:val="Char7"/>
          <w:rFonts w:hint="cs"/>
          <w:rtl/>
        </w:rPr>
        <w:t>نزد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3D028F" w:rsidRPr="00795BC8">
        <w:rPr>
          <w:rStyle w:val="Char7"/>
          <w:rFonts w:hint="cs"/>
          <w:rtl/>
        </w:rPr>
        <w:t>ان آمده بودند و در مورد 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و عثمان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سخنان زشت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زبان راندند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آنان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به من بگو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که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شما از جمله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که خداوند </w:t>
      </w:r>
      <w:r w:rsidR="002353D3" w:rsidRPr="00795BC8">
        <w:rPr>
          <w:rStyle w:val="Char7"/>
          <w:rFonts w:hint="cs"/>
          <w:rtl/>
        </w:rPr>
        <w:t>در مورد</w:t>
      </w:r>
      <w:r w:rsidR="005752AF">
        <w:rPr>
          <w:rStyle w:val="Char7"/>
          <w:rFonts w:hint="cs"/>
          <w:rtl/>
        </w:rPr>
        <w:t xml:space="preserve"> آن‌ها </w:t>
      </w:r>
      <w:r w:rsidR="002353D3" w:rsidRPr="00795BC8">
        <w:rPr>
          <w:rStyle w:val="Char7"/>
          <w:rFonts w:hint="cs"/>
          <w:rtl/>
        </w:rPr>
        <w:t>فرموده است</w:t>
      </w:r>
      <w:r w:rsidR="005752AF">
        <w:rPr>
          <w:rStyle w:val="Char7"/>
          <w:rFonts w:hint="cs"/>
          <w:rtl/>
        </w:rPr>
        <w:t xml:space="preserve">: </w:t>
      </w:r>
    </w:p>
    <w:p w:rsidR="008F011D" w:rsidRPr="00EB4B80" w:rsidRDefault="00EB4B80" w:rsidP="00EB4B80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7"/>
          <w:rFonts w:ascii="Tahoma" w:hAnsi="Tahoma" w:cs="Tahoma"/>
          <w:spacing w:val="-4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لِل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فُقَرَا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ءِ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مُهَ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جِرِينَ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رِجُواْ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دِيَ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رِهِم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وَأَم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لِهِم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تَغُونَ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فَض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وَرِض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ن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وَيَنصُرُونَ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للَّهَ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وَرَسُولَهُ</w:t>
      </w:r>
      <w:r w:rsidR="00B624D2" w:rsidRPr="00B624D2">
        <w:rPr>
          <w:rStyle w:val="Char4"/>
          <w:rFonts w:hint="cs"/>
          <w:rtl/>
        </w:rPr>
        <w:t>ۥٓۚ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أُوْلَ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Fonts w:hint="eastAsia"/>
          <w:rtl/>
        </w:rPr>
        <w:t>ئِكَ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هُمُ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لصَّ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دِقُونَ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٨</w:t>
      </w:r>
      <w:r>
        <w:rPr>
          <w:rStyle w:val="Char3"/>
          <w:rFonts w:cs="Traditional Arabic"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الحشر: 8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3E6C14" w:rsidRPr="00795BC8" w:rsidRDefault="00155DC4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DB7EF8" w:rsidRPr="00B624D2">
        <w:rPr>
          <w:rStyle w:val="Char5"/>
          <w:rtl/>
        </w:rPr>
        <w:t>(ا</w:t>
      </w:r>
      <w:r w:rsidR="00DB7EF8" w:rsidRPr="00B624D2">
        <w:rPr>
          <w:rStyle w:val="Char5"/>
          <w:rFonts w:hint="cs"/>
          <w:rtl/>
        </w:rPr>
        <w:t>ین</w:t>
      </w:r>
      <w:r w:rsidR="00DB7EF8" w:rsidRPr="00B624D2">
        <w:rPr>
          <w:rStyle w:val="Char5"/>
          <w:rtl/>
        </w:rPr>
        <w:t xml:space="preserve"> اموال فَ</w:t>
      </w:r>
      <w:r w:rsidR="00DB7EF8" w:rsidRPr="00B624D2">
        <w:rPr>
          <w:rStyle w:val="Char5"/>
          <w:rFonts w:hint="cs"/>
          <w:rtl/>
        </w:rPr>
        <w:t>یء</w:t>
      </w:r>
      <w:r w:rsidR="00DB7EF8" w:rsidRPr="00B624D2">
        <w:rPr>
          <w:rStyle w:val="Char5"/>
          <w:rtl/>
        </w:rPr>
        <w:t xml:space="preserve">) </w:t>
      </w:r>
      <w:r w:rsidR="002353D3" w:rsidRPr="00B624D2">
        <w:rPr>
          <w:rStyle w:val="Char5"/>
          <w:rFonts w:hint="cs"/>
          <w:rtl/>
        </w:rPr>
        <w:t>از آنِ فقرا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مهاجر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ن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است که از خانه و کاشانه و اموال خود ب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رون رانده شده‌اند</w:t>
      </w:r>
      <w:r w:rsidR="005752AF">
        <w:rPr>
          <w:rStyle w:val="Char5"/>
          <w:rFonts w:hint="cs"/>
          <w:rtl/>
        </w:rPr>
        <w:t xml:space="preserve">. </w:t>
      </w:r>
      <w:r w:rsidR="002353D3" w:rsidRPr="00B624D2">
        <w:rPr>
          <w:rStyle w:val="Char5"/>
          <w:rFonts w:hint="cs"/>
          <w:rtl/>
        </w:rPr>
        <w:t>آن کسان</w:t>
      </w:r>
      <w:r w:rsidR="005752AF">
        <w:rPr>
          <w:rStyle w:val="Char5"/>
          <w:rFonts w:hint="cs"/>
          <w:rtl/>
        </w:rPr>
        <w:t>ی</w:t>
      </w:r>
      <w:r w:rsidR="00DB7EF8" w:rsidRPr="00B624D2">
        <w:rPr>
          <w:rStyle w:val="Char5"/>
          <w:rFonts w:hint="cs"/>
          <w:rtl/>
        </w:rPr>
        <w:t xml:space="preserve"> که فضل خدا و خش</w:t>
      </w:r>
      <w:r w:rsidR="002353D3" w:rsidRPr="00B624D2">
        <w:rPr>
          <w:rStyle w:val="Char5"/>
          <w:rFonts w:hint="cs"/>
          <w:rtl/>
        </w:rPr>
        <w:t>نود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او را م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‌خواهند</w:t>
      </w:r>
      <w:r w:rsidR="005752AF">
        <w:rPr>
          <w:rStyle w:val="Char5"/>
          <w:rFonts w:hint="cs"/>
          <w:rtl/>
        </w:rPr>
        <w:t xml:space="preserve">، </w:t>
      </w:r>
      <w:r w:rsidR="002353D3" w:rsidRPr="00B624D2">
        <w:rPr>
          <w:rStyle w:val="Char5"/>
          <w:rFonts w:hint="cs"/>
          <w:rtl/>
        </w:rPr>
        <w:t>و خدا و پ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غمبرش را 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ار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م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‌دهند</w:t>
      </w:r>
      <w:r w:rsidR="005752AF">
        <w:rPr>
          <w:rStyle w:val="Char5"/>
          <w:rFonts w:hint="cs"/>
          <w:rtl/>
        </w:rPr>
        <w:t xml:space="preserve">. </w:t>
      </w:r>
      <w:r w:rsidR="002353D3" w:rsidRPr="00B624D2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نان راستانند</w:t>
      </w:r>
      <w:r w:rsidRPr="00B624D2">
        <w:rPr>
          <w:rStyle w:val="Char3"/>
          <w:rFonts w:hint="cs"/>
          <w:rtl/>
        </w:rPr>
        <w:t>»</w:t>
      </w:r>
      <w:r w:rsidR="00DB7EF8" w:rsidRPr="00795BC8">
        <w:rPr>
          <w:rStyle w:val="Char7"/>
          <w:rFonts w:hint="cs"/>
          <w:rtl/>
        </w:rPr>
        <w:t>؟</w:t>
      </w:r>
      <w:r w:rsidR="002353D3" w:rsidRPr="00795BC8">
        <w:rPr>
          <w:rStyle w:val="Char7"/>
          <w:rFonts w:hint="cs"/>
          <w:rtl/>
        </w:rPr>
        <w:t xml:space="preserve"> </w:t>
      </w:r>
    </w:p>
    <w:p w:rsidR="002353D3" w:rsidRPr="00795BC8" w:rsidRDefault="002353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جواب گفتند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ما جزو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</w:p>
    <w:p w:rsidR="00155DC4" w:rsidRPr="00795BC8" w:rsidRDefault="002353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پس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جزو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دسته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خداوند در موردشان فرموده</w:t>
      </w:r>
      <w:r w:rsidR="005752AF">
        <w:rPr>
          <w:rStyle w:val="Char7"/>
          <w:rFonts w:hint="cs"/>
          <w:rtl/>
        </w:rPr>
        <w:t xml:space="preserve">: </w:t>
      </w:r>
    </w:p>
    <w:p w:rsidR="00155DC4" w:rsidRPr="00200CB1" w:rsidRDefault="00EB4B80" w:rsidP="00EB4B80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Fonts w:ascii="Lotus Linotype" w:hAnsi="Lotus Linotype" w:cs="Lotus Linotype"/>
          <w:sz w:val="28"/>
          <w:szCs w:val="28"/>
          <w:rtl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تَبَوَّءُو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لدَّارَ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إِيمَ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قَب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يُحِبُّونَ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مَن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هَاجَرَ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إِلَي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يَجِدُونَ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صُدُورِهِم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حَاجَة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مِّمَّا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أُوتُواْ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وَيُؤ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ثِرُونَ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عَلَى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أَنفُسِهِم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وَلَو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كَانَ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خَصَاصَة</w:t>
      </w:r>
      <w:r w:rsidR="00B624D2" w:rsidRPr="00B624D2">
        <w:rPr>
          <w:rStyle w:val="Char4"/>
          <w:rFonts w:hint="cs"/>
          <w:rtl/>
        </w:rPr>
        <w:t>ٞۚ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وَمَن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يُوقَ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شُحَّ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نَف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سِهِ</w:t>
      </w:r>
      <w:r w:rsidR="00B624D2" w:rsidRPr="00B624D2">
        <w:rPr>
          <w:rStyle w:val="Char4"/>
          <w:rFonts w:hint="cs"/>
          <w:rtl/>
        </w:rPr>
        <w:t>ۦ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فَأُوْلَ</w:t>
      </w:r>
      <w:r w:rsidR="00B624D2" w:rsidRPr="00B624D2">
        <w:rPr>
          <w:rStyle w:val="Char4"/>
          <w:rFonts w:hint="cs"/>
          <w:rtl/>
        </w:rPr>
        <w:t>ٰٓ</w:t>
      </w:r>
      <w:r w:rsidR="00B624D2" w:rsidRPr="00B624D2">
        <w:rPr>
          <w:rStyle w:val="Char4"/>
          <w:rFonts w:hint="eastAsia"/>
          <w:rtl/>
        </w:rPr>
        <w:t>ئِكَ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هُمُ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مُف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لِحُونَ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٩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الحشر: 9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2353D3" w:rsidRPr="00795BC8" w:rsidRDefault="007840C2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2353D3" w:rsidRPr="00B624D2">
        <w:rPr>
          <w:rStyle w:val="Char5"/>
          <w:rFonts w:hint="cs"/>
          <w:rtl/>
        </w:rPr>
        <w:t>آنان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که پ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ش از آمدن</w:t>
      </w:r>
      <w:r w:rsidR="005752AF">
        <w:rPr>
          <w:rStyle w:val="Char5"/>
          <w:rFonts w:hint="cs"/>
          <w:rtl/>
        </w:rPr>
        <w:t xml:space="preserve"> آن‌ها </w:t>
      </w:r>
      <w:r w:rsidR="00DB7EF8" w:rsidRPr="00B624D2">
        <w:rPr>
          <w:rStyle w:val="Char5"/>
          <w:rFonts w:hint="cs"/>
          <w:rtl/>
        </w:rPr>
        <w:t xml:space="preserve">(= </w:t>
      </w:r>
      <w:r w:rsidR="002353D3" w:rsidRPr="00B624D2">
        <w:rPr>
          <w:rStyle w:val="Char5"/>
          <w:rFonts w:hint="cs"/>
          <w:rtl/>
        </w:rPr>
        <w:t>مهاجران</w:t>
      </w:r>
      <w:r w:rsidR="00DB7EF8" w:rsidRPr="00B624D2">
        <w:rPr>
          <w:rStyle w:val="Char5"/>
          <w:rFonts w:hint="cs"/>
          <w:rtl/>
        </w:rPr>
        <w:t>)</w:t>
      </w:r>
      <w:r w:rsidR="002353D3" w:rsidRPr="00B624D2">
        <w:rPr>
          <w:rStyle w:val="Char5"/>
          <w:rFonts w:hint="cs"/>
          <w:rtl/>
        </w:rPr>
        <w:t xml:space="preserve"> خانه و کاشان</w:t>
      </w:r>
      <w:r w:rsidR="005752AF">
        <w:rPr>
          <w:rStyle w:val="Char5"/>
          <w:rFonts w:hint="cs"/>
          <w:rtl/>
        </w:rPr>
        <w:t>ۀ</w:t>
      </w:r>
      <w:r w:rsidR="002353D3" w:rsidRPr="00B624D2">
        <w:rPr>
          <w:rStyle w:val="Char5"/>
          <w:rFonts w:hint="cs"/>
          <w:rtl/>
        </w:rPr>
        <w:t xml:space="preserve"> (آئ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ن اسلام) را آماده کردند و ا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مان را (در دل خود استوار داشتند) کسان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را دوست م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‌دارند که به پ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ش ا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شان مهاجرت کرده‌</w:t>
      </w:r>
      <w:r w:rsidR="00B6066B" w:rsidRPr="00B624D2">
        <w:rPr>
          <w:rStyle w:val="Char5"/>
          <w:rFonts w:hint="cs"/>
          <w:rtl/>
        </w:rPr>
        <w:t>ا</w:t>
      </w:r>
      <w:r w:rsidR="002353D3" w:rsidRPr="00B624D2">
        <w:rPr>
          <w:rStyle w:val="Char5"/>
          <w:rFonts w:hint="cs"/>
          <w:rtl/>
        </w:rPr>
        <w:t>ند</w:t>
      </w:r>
      <w:r w:rsidR="005752AF">
        <w:rPr>
          <w:rStyle w:val="Char5"/>
          <w:rFonts w:hint="cs"/>
          <w:rtl/>
        </w:rPr>
        <w:t xml:space="preserve">، </w:t>
      </w:r>
      <w:r w:rsidR="002353D3" w:rsidRPr="00B624D2">
        <w:rPr>
          <w:rStyle w:val="Char5"/>
          <w:rFonts w:hint="cs"/>
          <w:rtl/>
        </w:rPr>
        <w:t>و در درون احساس رغبت</w:t>
      </w:r>
      <w:r w:rsidR="00B6066B" w:rsidRPr="00B624D2">
        <w:rPr>
          <w:rStyle w:val="Char5"/>
          <w:rFonts w:hint="cs"/>
          <w:rtl/>
        </w:rPr>
        <w:t xml:space="preserve"> و</w:t>
      </w:r>
      <w:r w:rsidR="002353D3" w:rsidRPr="00B624D2">
        <w:rPr>
          <w:rStyle w:val="Char5"/>
          <w:rFonts w:hint="cs"/>
          <w:rtl/>
        </w:rPr>
        <w:t xml:space="preserve"> ن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از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نم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‌کنند به چ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زهائ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که به مهاجران داده شده است</w:t>
      </w:r>
      <w:r w:rsidR="005752AF">
        <w:rPr>
          <w:rStyle w:val="Char5"/>
          <w:rFonts w:hint="cs"/>
          <w:rtl/>
        </w:rPr>
        <w:t xml:space="preserve">، </w:t>
      </w:r>
      <w:r w:rsidR="002353D3" w:rsidRPr="00B624D2">
        <w:rPr>
          <w:rStyle w:val="Char5"/>
          <w:rFonts w:hint="cs"/>
          <w:rtl/>
        </w:rPr>
        <w:t>و ا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شان را بر خود ترج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ح م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‌دهند</w:t>
      </w:r>
      <w:r w:rsidR="005752AF">
        <w:rPr>
          <w:rStyle w:val="Char5"/>
          <w:rFonts w:hint="cs"/>
          <w:rtl/>
        </w:rPr>
        <w:t xml:space="preserve">، </w:t>
      </w:r>
      <w:r w:rsidR="002353D3" w:rsidRPr="00B624D2">
        <w:rPr>
          <w:rStyle w:val="Char5"/>
          <w:rFonts w:hint="cs"/>
          <w:rtl/>
        </w:rPr>
        <w:t>هر چند که خود سخت ن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ازمند باشند</w:t>
      </w:r>
      <w:r w:rsidR="005752AF">
        <w:rPr>
          <w:rStyle w:val="Char5"/>
          <w:rFonts w:hint="cs"/>
          <w:rtl/>
        </w:rPr>
        <w:t xml:space="preserve">. </w:t>
      </w:r>
      <w:r w:rsidR="002353D3" w:rsidRPr="00B624D2">
        <w:rPr>
          <w:rStyle w:val="Char5"/>
          <w:rFonts w:hint="cs"/>
          <w:rtl/>
        </w:rPr>
        <w:t>کسان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که از بخل نفس خود نگاهدار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 xml:space="preserve"> و مصون و محفوظ گردند</w:t>
      </w:r>
      <w:r w:rsidR="005752AF">
        <w:rPr>
          <w:rStyle w:val="Char5"/>
          <w:rFonts w:hint="cs"/>
          <w:rtl/>
        </w:rPr>
        <w:t xml:space="preserve">، </w:t>
      </w:r>
      <w:r w:rsidR="002353D3" w:rsidRPr="00B624D2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2353D3" w:rsidRPr="00B624D2">
        <w:rPr>
          <w:rStyle w:val="Char5"/>
          <w:rFonts w:hint="cs"/>
          <w:rtl/>
        </w:rPr>
        <w:t>شان قطعاً رستگارند</w:t>
      </w:r>
      <w:r w:rsidRPr="00B624D2">
        <w:rPr>
          <w:rStyle w:val="Char3"/>
          <w:rFonts w:hint="cs"/>
          <w:rtl/>
        </w:rPr>
        <w:t>»</w:t>
      </w:r>
      <w:r w:rsidR="00DB7EF8" w:rsidRPr="00795BC8">
        <w:rPr>
          <w:rStyle w:val="Char7"/>
          <w:rFonts w:hint="cs"/>
          <w:rtl/>
        </w:rPr>
        <w:t>؟</w:t>
      </w:r>
      <w:r w:rsidR="005752AF">
        <w:rPr>
          <w:rStyle w:val="Char7"/>
          <w:rFonts w:hint="cs"/>
          <w:rtl/>
        </w:rPr>
        <w:t xml:space="preserve">. </w:t>
      </w:r>
    </w:p>
    <w:p w:rsidR="002353D3" w:rsidRPr="00795BC8" w:rsidRDefault="002353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جواب امام گفتند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جزو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دسته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</w:p>
    <w:p w:rsidR="007840C2" w:rsidRPr="00200CB1" w:rsidRDefault="002353D3" w:rsidP="00AC2BD9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امام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7840C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العابد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شما با اعتراف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از هر دو گروه</w:t>
      </w:r>
      <w:r w:rsidR="000366BB" w:rsidRPr="00795BC8">
        <w:rPr>
          <w:rStyle w:val="Char7"/>
          <w:rFonts w:hint="cs"/>
          <w:rtl/>
        </w:rPr>
        <w:t xml:space="preserve"> (مهاجر</w:t>
      </w:r>
      <w:r w:rsidR="00310874">
        <w:rPr>
          <w:rStyle w:val="Char7"/>
          <w:rFonts w:hint="cs"/>
          <w:rtl/>
        </w:rPr>
        <w:t>ی</w:t>
      </w:r>
      <w:r w:rsidR="000366BB" w:rsidRPr="00795BC8">
        <w:rPr>
          <w:rStyle w:val="Char7"/>
          <w:rFonts w:hint="cs"/>
          <w:rtl/>
        </w:rPr>
        <w:t>ن و انصار)</w:t>
      </w:r>
      <w:r w:rsidRPr="00795BC8">
        <w:rPr>
          <w:rStyle w:val="Char7"/>
          <w:rFonts w:hint="cs"/>
          <w:rtl/>
        </w:rPr>
        <w:t xml:space="preserve"> دور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خود را جزو آنان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من هم گواه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‌دهم که شما از </w:t>
      </w:r>
      <w:r w:rsidR="00780190" w:rsidRPr="00795BC8">
        <w:rPr>
          <w:rStyle w:val="Char7"/>
          <w:rFonts w:hint="cs"/>
          <w:rtl/>
        </w:rPr>
        <w:t>آن دسته ن</w:t>
      </w:r>
      <w:r w:rsidR="00310874">
        <w:rPr>
          <w:rStyle w:val="Char7"/>
          <w:rFonts w:hint="cs"/>
          <w:rtl/>
        </w:rPr>
        <w:t>ی</w:t>
      </w:r>
      <w:r w:rsidR="00780190" w:rsidRPr="00795BC8">
        <w:rPr>
          <w:rStyle w:val="Char7"/>
          <w:rFonts w:hint="cs"/>
          <w:rtl/>
        </w:rPr>
        <w:t>ز ن</w:t>
      </w:r>
      <w:r w:rsidR="00DB7EF8" w:rsidRPr="00795BC8">
        <w:rPr>
          <w:rStyle w:val="Char7"/>
          <w:rFonts w:hint="cs"/>
          <w:rtl/>
        </w:rPr>
        <w:t>ی</w:t>
      </w:r>
      <w:r w:rsidR="00780190" w:rsidRPr="00795BC8">
        <w:rPr>
          <w:rStyle w:val="Char7"/>
          <w:rFonts w:hint="cs"/>
          <w:rtl/>
        </w:rPr>
        <w:t>س</w:t>
      </w:r>
      <w:r w:rsidR="00DB7EF8"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="00DB7EF8" w:rsidRPr="00795BC8">
        <w:rPr>
          <w:rStyle w:val="Char7"/>
          <w:rFonts w:hint="cs"/>
          <w:rtl/>
        </w:rPr>
        <w:t xml:space="preserve">د </w:t>
      </w:r>
      <w:r w:rsidR="00310874">
        <w:rPr>
          <w:rStyle w:val="Char7"/>
          <w:rFonts w:hint="cs"/>
          <w:rtl/>
        </w:rPr>
        <w:t>ک</w:t>
      </w:r>
      <w:r w:rsidR="00DB7EF8" w:rsidRPr="00795BC8">
        <w:rPr>
          <w:rStyle w:val="Char7"/>
          <w:rFonts w:hint="cs"/>
          <w:rtl/>
        </w:rPr>
        <w:t>ه خداوند در موردشان فرموده</w:t>
      </w:r>
      <w:r w:rsidR="005752AF">
        <w:rPr>
          <w:rStyle w:val="Char7"/>
          <w:rFonts w:hint="cs"/>
          <w:rtl/>
        </w:rPr>
        <w:t xml:space="preserve">: </w:t>
      </w:r>
    </w:p>
    <w:p w:rsidR="001015BD" w:rsidRPr="00795BC8" w:rsidRDefault="00EB4B80" w:rsidP="00EB4B80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جَا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Fonts w:hint="eastAsia"/>
          <w:rtl/>
        </w:rPr>
        <w:t>ءُو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مِن</w:t>
      </w:r>
      <w:r w:rsidR="00B624D2" w:rsidRPr="00B624D2">
        <w:rPr>
          <w:rStyle w:val="Char4"/>
          <w:rFonts w:hint="cs"/>
          <w:rtl/>
        </w:rPr>
        <w:t>ۢ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دِهِم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يَقُولُونَ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رَبَّنَا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غ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فِر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وَلِإِخ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وَ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نِنَا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سَبَقُونَا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بِ</w:t>
      </w:r>
      <w:r w:rsidR="00B624D2" w:rsidRPr="00B624D2">
        <w:rPr>
          <w:rStyle w:val="Char4"/>
          <w:rFonts w:hint="cs"/>
          <w:rtl/>
        </w:rPr>
        <w:t>ٱ</w:t>
      </w:r>
      <w:r w:rsidR="00B624D2" w:rsidRPr="00B624D2">
        <w:rPr>
          <w:rStyle w:val="Char4"/>
          <w:rFonts w:hint="eastAsia"/>
          <w:rtl/>
        </w:rPr>
        <w:t>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إِيمَ</w:t>
      </w:r>
      <w:r w:rsidR="00B624D2" w:rsidRPr="00B624D2">
        <w:rPr>
          <w:rStyle w:val="Char4"/>
          <w:rFonts w:hint="cs"/>
          <w:rtl/>
        </w:rPr>
        <w:t>ٰ</w:t>
      </w:r>
      <w:r w:rsidR="00B624D2" w:rsidRPr="00B624D2">
        <w:rPr>
          <w:rStyle w:val="Char4"/>
          <w:rFonts w:hint="eastAsia"/>
          <w:rtl/>
        </w:rPr>
        <w:t>نِ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تَج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عَل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فِي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قُلُوبِنَا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غِلّ</w:t>
      </w:r>
      <w:r w:rsidR="00B624D2" w:rsidRPr="00B624D2">
        <w:rPr>
          <w:rStyle w:val="Char4"/>
          <w:rFonts w:hint="cs"/>
          <w:rtl/>
        </w:rPr>
        <w:t>ٗ</w:t>
      </w:r>
      <w:r w:rsidR="00B624D2" w:rsidRPr="00B624D2">
        <w:rPr>
          <w:rStyle w:val="Char4"/>
          <w:rFonts w:hint="eastAsia"/>
          <w:rtl/>
        </w:rPr>
        <w:t>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لِّلَّذِينَ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ءَامَنُواْ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رَبَّنَا</w:t>
      </w:r>
      <w:r w:rsidR="00B624D2" w:rsidRPr="00B624D2">
        <w:rPr>
          <w:rStyle w:val="Char4"/>
          <w:rFonts w:hint="cs"/>
          <w:rtl/>
        </w:rPr>
        <w:t>ٓ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إِنَّكَ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رَءُوف</w:t>
      </w:r>
      <w:r w:rsidR="00B624D2" w:rsidRPr="00B624D2">
        <w:rPr>
          <w:rStyle w:val="Char4"/>
          <w:rFonts w:hint="cs"/>
          <w:rtl/>
        </w:rPr>
        <w:t>ٞ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رَّحِيمٌ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١٠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الحشر: 10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2353D3" w:rsidRPr="00795BC8" w:rsidRDefault="00B624D2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>
        <w:rPr>
          <w:rStyle w:val="Char3"/>
          <w:rFonts w:hint="cs"/>
          <w:rtl/>
        </w:rPr>
        <w:t>«</w:t>
      </w:r>
      <w:r w:rsidR="00DB7EF8" w:rsidRPr="00B624D2">
        <w:rPr>
          <w:rStyle w:val="Char5"/>
          <w:rtl/>
        </w:rPr>
        <w:t>و (ن</w:t>
      </w:r>
      <w:r w:rsidR="00DB7EF8" w:rsidRPr="00B624D2">
        <w:rPr>
          <w:rStyle w:val="Char5"/>
          <w:rFonts w:hint="cs"/>
          <w:rtl/>
        </w:rPr>
        <w:t>یز</w:t>
      </w:r>
      <w:r w:rsidR="00DB7EF8" w:rsidRPr="00B624D2">
        <w:rPr>
          <w:rStyle w:val="Char5"/>
          <w:rtl/>
        </w:rPr>
        <w:t>) کسان</w:t>
      </w:r>
      <w:r w:rsidR="00DB7EF8" w:rsidRPr="00B624D2">
        <w:rPr>
          <w:rStyle w:val="Char5"/>
          <w:rFonts w:hint="cs"/>
          <w:rtl/>
        </w:rPr>
        <w:t>ی‌که</w:t>
      </w:r>
      <w:r w:rsidR="00DB7EF8" w:rsidRPr="00B624D2">
        <w:rPr>
          <w:rStyle w:val="Char5"/>
          <w:rtl/>
        </w:rPr>
        <w:t xml:space="preserve"> بعد از</w:t>
      </w:r>
      <w:r w:rsidR="005752AF">
        <w:rPr>
          <w:rStyle w:val="Char5"/>
          <w:rtl/>
        </w:rPr>
        <w:t xml:space="preserve"> آن‌ها </w:t>
      </w:r>
      <w:r w:rsidR="00DB7EF8" w:rsidRPr="00B624D2">
        <w:rPr>
          <w:rStyle w:val="Char5"/>
          <w:rtl/>
        </w:rPr>
        <w:t>(بعد از مهاجران و انصار) آمدند</w:t>
      </w:r>
      <w:r w:rsidR="005752AF">
        <w:rPr>
          <w:rStyle w:val="Char5"/>
          <w:rtl/>
        </w:rPr>
        <w:t xml:space="preserve">، </w:t>
      </w:r>
      <w:r w:rsidR="00DB7EF8" w:rsidRPr="00B624D2">
        <w:rPr>
          <w:rStyle w:val="Char5"/>
          <w:rtl/>
        </w:rPr>
        <w:t>م</w:t>
      </w:r>
      <w:r w:rsidR="00DB7EF8" w:rsidRPr="00B624D2">
        <w:rPr>
          <w:rStyle w:val="Char5"/>
          <w:rFonts w:hint="cs"/>
          <w:rtl/>
        </w:rPr>
        <w:t>ی‌گویند</w:t>
      </w:r>
      <w:r w:rsidR="005752AF">
        <w:rPr>
          <w:rStyle w:val="Char5"/>
          <w:rtl/>
        </w:rPr>
        <w:t xml:space="preserve">: </w:t>
      </w:r>
      <w:r w:rsidR="00DB7EF8" w:rsidRPr="00B624D2">
        <w:rPr>
          <w:rStyle w:val="Char5"/>
          <w:rtl/>
        </w:rPr>
        <w:t>پروردگارا! ما را و برادران مان را که در ا</w:t>
      </w:r>
      <w:r w:rsidR="00DB7EF8" w:rsidRPr="00B624D2">
        <w:rPr>
          <w:rStyle w:val="Char5"/>
          <w:rFonts w:hint="cs"/>
          <w:rtl/>
        </w:rPr>
        <w:t>یمان</w:t>
      </w:r>
      <w:r w:rsidR="00DB7EF8" w:rsidRPr="00B624D2">
        <w:rPr>
          <w:rStyle w:val="Char5"/>
          <w:rtl/>
        </w:rPr>
        <w:t xml:space="preserve"> بر ما پ</w:t>
      </w:r>
      <w:r w:rsidR="00DB7EF8" w:rsidRPr="00B624D2">
        <w:rPr>
          <w:rStyle w:val="Char5"/>
          <w:rFonts w:hint="cs"/>
          <w:rtl/>
        </w:rPr>
        <w:t>یشی</w:t>
      </w:r>
      <w:r w:rsidR="00DB7EF8" w:rsidRPr="00B624D2">
        <w:rPr>
          <w:rStyle w:val="Char5"/>
          <w:rtl/>
        </w:rPr>
        <w:t xml:space="preserve"> گرفتند ب</w:t>
      </w:r>
      <w:r w:rsidR="00DB7EF8" w:rsidRPr="00B624D2">
        <w:rPr>
          <w:rStyle w:val="Char5"/>
          <w:rFonts w:hint="cs"/>
          <w:rtl/>
        </w:rPr>
        <w:t>یامرز</w:t>
      </w:r>
      <w:r w:rsidR="005752AF">
        <w:rPr>
          <w:rStyle w:val="Char5"/>
          <w:rFonts w:hint="cs"/>
          <w:rtl/>
        </w:rPr>
        <w:t xml:space="preserve">، </w:t>
      </w:r>
      <w:r w:rsidR="00DB7EF8" w:rsidRPr="00B624D2">
        <w:rPr>
          <w:rStyle w:val="Char5"/>
          <w:rtl/>
        </w:rPr>
        <w:t>و در</w:t>
      </w:r>
      <w:r w:rsidR="00EB4B80">
        <w:rPr>
          <w:rStyle w:val="Char5"/>
          <w:rtl/>
        </w:rPr>
        <w:t xml:space="preserve"> دل‌های </w:t>
      </w:r>
      <w:r w:rsidR="00DB7EF8" w:rsidRPr="00B624D2">
        <w:rPr>
          <w:rStyle w:val="Char5"/>
          <w:rtl/>
        </w:rPr>
        <w:t>مان ک</w:t>
      </w:r>
      <w:r w:rsidR="00DB7EF8" w:rsidRPr="00B624D2">
        <w:rPr>
          <w:rStyle w:val="Char5"/>
          <w:rFonts w:hint="cs"/>
          <w:rtl/>
        </w:rPr>
        <w:t>ینه‌ای</w:t>
      </w:r>
      <w:r w:rsidR="00DB7EF8" w:rsidRPr="00B624D2">
        <w:rPr>
          <w:rStyle w:val="Char5"/>
          <w:rtl/>
        </w:rPr>
        <w:t xml:space="preserve"> نسبت به کسان</w:t>
      </w:r>
      <w:r w:rsidR="00DB7EF8" w:rsidRPr="00B624D2">
        <w:rPr>
          <w:rStyle w:val="Char5"/>
          <w:rFonts w:hint="cs"/>
          <w:rtl/>
        </w:rPr>
        <w:t>ی‌که</w:t>
      </w:r>
      <w:r w:rsidR="00DB7EF8" w:rsidRPr="00B624D2">
        <w:rPr>
          <w:rStyle w:val="Char5"/>
          <w:rtl/>
        </w:rPr>
        <w:t xml:space="preserve"> ا</w:t>
      </w:r>
      <w:r w:rsidR="00DB7EF8" w:rsidRPr="00B624D2">
        <w:rPr>
          <w:rStyle w:val="Char5"/>
          <w:rFonts w:hint="cs"/>
          <w:rtl/>
        </w:rPr>
        <w:t>یمان</w:t>
      </w:r>
      <w:r w:rsidR="00DB7EF8" w:rsidRPr="00B624D2">
        <w:rPr>
          <w:rStyle w:val="Char5"/>
          <w:rtl/>
        </w:rPr>
        <w:t xml:space="preserve"> آورده‌اند قرار مده</w:t>
      </w:r>
      <w:r w:rsidR="005752AF">
        <w:rPr>
          <w:rStyle w:val="Char5"/>
          <w:rtl/>
        </w:rPr>
        <w:t xml:space="preserve">، </w:t>
      </w:r>
      <w:r w:rsidR="00DB7EF8" w:rsidRPr="00B624D2">
        <w:rPr>
          <w:rStyle w:val="Char5"/>
          <w:rtl/>
        </w:rPr>
        <w:t>پروردگارا! ب</w:t>
      </w:r>
      <w:r w:rsidR="00DB7EF8" w:rsidRPr="00B624D2">
        <w:rPr>
          <w:rStyle w:val="Char5"/>
          <w:rFonts w:hint="cs"/>
          <w:rtl/>
        </w:rPr>
        <w:t>ی‌گمان</w:t>
      </w:r>
      <w:r w:rsidR="00DB7EF8" w:rsidRPr="00B624D2">
        <w:rPr>
          <w:rStyle w:val="Char5"/>
          <w:rtl/>
        </w:rPr>
        <w:t xml:space="preserve"> تو رؤوف و مهربان</w:t>
      </w:r>
      <w:r w:rsidR="00DB7EF8" w:rsidRPr="00B624D2">
        <w:rPr>
          <w:rStyle w:val="Char5"/>
          <w:rFonts w:hint="cs"/>
          <w:rtl/>
        </w:rPr>
        <w:t>ی</w:t>
      </w:r>
      <w:r w:rsidR="00DB7EF8" w:rsidRPr="00B624D2">
        <w:rPr>
          <w:rStyle w:val="Char3"/>
          <w:rFonts w:hint="eastAsia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  <w:r w:rsidR="002353D3" w:rsidRPr="00795BC8">
        <w:rPr>
          <w:rStyle w:val="Char7"/>
          <w:rFonts w:hint="cs"/>
          <w:rtl/>
        </w:rPr>
        <w:t>پس از نزد من ب</w:t>
      </w:r>
      <w:r w:rsidR="00310874">
        <w:rPr>
          <w:rStyle w:val="Char7"/>
          <w:rFonts w:hint="cs"/>
          <w:rtl/>
        </w:rPr>
        <w:t>ی</w:t>
      </w:r>
      <w:r w:rsidR="002353D3" w:rsidRPr="00795BC8">
        <w:rPr>
          <w:rStyle w:val="Char7"/>
          <w:rFonts w:hint="cs"/>
          <w:rtl/>
        </w:rPr>
        <w:t>رون برو</w:t>
      </w:r>
      <w:r w:rsidR="00310874">
        <w:rPr>
          <w:rStyle w:val="Char7"/>
          <w:rFonts w:hint="cs"/>
          <w:rtl/>
        </w:rPr>
        <w:t>ی</w:t>
      </w:r>
      <w:r w:rsidR="002353D3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2353D3" w:rsidRPr="00795BC8">
        <w:rPr>
          <w:rStyle w:val="Char7"/>
          <w:rFonts w:hint="cs"/>
          <w:rtl/>
        </w:rPr>
        <w:t>خداوند شما را مجازات کند)</w:t>
      </w:r>
      <w:r w:rsidR="00083DC1" w:rsidRPr="000364EC">
        <w:rPr>
          <w:rStyle w:val="Char7"/>
          <w:vertAlign w:val="superscript"/>
          <w:rtl/>
        </w:rPr>
        <w:footnoteReference w:id="93"/>
      </w:r>
      <w:r w:rsidR="005752AF">
        <w:rPr>
          <w:rStyle w:val="Char7"/>
          <w:rFonts w:hint="cs"/>
          <w:rtl/>
        </w:rPr>
        <w:t xml:space="preserve">. </w:t>
      </w:r>
    </w:p>
    <w:p w:rsidR="00A36CB4" w:rsidRPr="00795BC8" w:rsidRDefault="002353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نجا فرموده خداوند را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E82A2A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</w:t>
      </w:r>
      <w:r w:rsidR="005752AF">
        <w:rPr>
          <w:rStyle w:val="Char7"/>
          <w:rFonts w:hint="cs"/>
          <w:rtl/>
        </w:rPr>
        <w:t xml:space="preserve">: </w:t>
      </w:r>
    </w:p>
    <w:p w:rsidR="00A36CB4" w:rsidRPr="008D2CFC" w:rsidRDefault="00EB4B80" w:rsidP="00EB4B80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Fonts w:ascii="IRLotus" w:hAnsi="IRLotus" w:cs="IRLotus"/>
          <w:sz w:val="26"/>
          <w:szCs w:val="26"/>
          <w:rtl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تِل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كَ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أُمَّة</w:t>
      </w:r>
      <w:r w:rsidR="00B624D2" w:rsidRPr="00B624D2">
        <w:rPr>
          <w:rStyle w:val="Char4"/>
          <w:rFonts w:hint="cs"/>
          <w:rtl/>
        </w:rPr>
        <w:t>ٞ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قَد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خَلَت</w:t>
      </w:r>
      <w:r w:rsidR="00B624D2" w:rsidRPr="00B624D2">
        <w:rPr>
          <w:rStyle w:val="Char4"/>
          <w:rFonts w:hint="cs"/>
          <w:rtl/>
        </w:rPr>
        <w:t>ۡۖ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لَهَا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كَسَبَت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وَلَكُم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مَّا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كَسَب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تُم</w:t>
      </w:r>
      <w:r w:rsidR="00B624D2" w:rsidRPr="00B624D2">
        <w:rPr>
          <w:rStyle w:val="Char4"/>
          <w:rFonts w:hint="cs"/>
          <w:rtl/>
        </w:rPr>
        <w:t>ۡۖ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تُس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‍</w:t>
      </w:r>
      <w:r w:rsidR="00B624D2" w:rsidRPr="00B624D2">
        <w:rPr>
          <w:rStyle w:val="Char4"/>
          <w:rFonts w:hint="cs"/>
          <w:rtl/>
        </w:rPr>
        <w:t>ٔ</w:t>
      </w:r>
      <w:r w:rsidR="00B624D2" w:rsidRPr="00B624D2">
        <w:rPr>
          <w:rStyle w:val="Char4"/>
          <w:rFonts w:hint="eastAsia"/>
          <w:rtl/>
        </w:rPr>
        <w:t>َلُونَ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عَمَّا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كَانُواْ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يَع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مَلُونَ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cs"/>
          <w:rtl/>
        </w:rPr>
        <w:t>١٣٤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البقرة: 134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2353D3" w:rsidRPr="004348A8" w:rsidRDefault="006E295B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4348A8">
        <w:rPr>
          <w:rStyle w:val="Char3"/>
          <w:rFonts w:cs="B Lotus" w:hint="cs"/>
          <w:sz w:val="26"/>
          <w:szCs w:val="26"/>
          <w:rtl/>
        </w:rPr>
        <w:t>«</w:t>
      </w:r>
      <w:r w:rsidR="00DB7EF8" w:rsidRPr="004348A8">
        <w:rPr>
          <w:rStyle w:val="Char5"/>
          <w:rFonts w:hint="cs"/>
          <w:rtl/>
        </w:rPr>
        <w:t>(</w:t>
      </w:r>
      <w:r w:rsidR="002353D3" w:rsidRPr="004348A8">
        <w:rPr>
          <w:rStyle w:val="Char5"/>
          <w:rFonts w:hint="cs"/>
          <w:rtl/>
        </w:rPr>
        <w:t>به هر حال</w:t>
      </w:r>
      <w:r w:rsidR="005752AF">
        <w:rPr>
          <w:rStyle w:val="Char5"/>
          <w:rFonts w:hint="cs"/>
          <w:rtl/>
        </w:rPr>
        <w:t xml:space="preserve">، </w:t>
      </w:r>
      <w:r w:rsidR="002353D3" w:rsidRPr="004348A8">
        <w:rPr>
          <w:rStyle w:val="Char5"/>
          <w:rFonts w:hint="cs"/>
          <w:rtl/>
        </w:rPr>
        <w:t xml:space="preserve">جنگ و جدل </w:t>
      </w:r>
      <w:r w:rsidR="00442293" w:rsidRPr="004348A8">
        <w:rPr>
          <w:rStyle w:val="Char5"/>
          <w:rFonts w:hint="cs"/>
          <w:rtl/>
        </w:rPr>
        <w:t>دربار</w:t>
      </w:r>
      <w:r w:rsidR="005752AF">
        <w:rPr>
          <w:rStyle w:val="Char5"/>
          <w:rFonts w:hint="cs"/>
          <w:rtl/>
        </w:rPr>
        <w:t>ۀ</w:t>
      </w:r>
      <w:r w:rsidR="00442293" w:rsidRPr="004348A8">
        <w:rPr>
          <w:rStyle w:val="Char5"/>
          <w:rFonts w:hint="cs"/>
          <w:rtl/>
        </w:rPr>
        <w:t xml:space="preserve"> آنان چرا؟!)</w:t>
      </w:r>
      <w:r w:rsidRPr="004348A8">
        <w:rPr>
          <w:rStyle w:val="Char5"/>
          <w:rFonts w:hint="cs"/>
          <w:rtl/>
        </w:rPr>
        <w:t xml:space="preserve"> </w:t>
      </w:r>
      <w:r w:rsidR="00442293" w:rsidRPr="004348A8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442293" w:rsidRPr="004348A8">
        <w:rPr>
          <w:rStyle w:val="Char5"/>
          <w:rFonts w:hint="cs"/>
          <w:rtl/>
        </w:rPr>
        <w:t>نان امت</w:t>
      </w:r>
      <w:r w:rsidR="005752AF">
        <w:rPr>
          <w:rStyle w:val="Char5"/>
          <w:rFonts w:hint="cs"/>
          <w:rtl/>
        </w:rPr>
        <w:t>ی</w:t>
      </w:r>
      <w:r w:rsidR="00442293" w:rsidRPr="004348A8">
        <w:rPr>
          <w:rStyle w:val="Char5"/>
          <w:rFonts w:hint="cs"/>
          <w:rtl/>
        </w:rPr>
        <w:t xml:space="preserve"> بودند که درگذشتند و</w:t>
      </w:r>
      <w:r w:rsidRPr="004348A8">
        <w:rPr>
          <w:rStyle w:val="Char5"/>
          <w:rFonts w:hint="cs"/>
          <w:rtl/>
        </w:rPr>
        <w:t xml:space="preserve"> </w:t>
      </w:r>
      <w:r w:rsidR="00442293" w:rsidRPr="004348A8">
        <w:rPr>
          <w:rStyle w:val="Char5"/>
          <w:rFonts w:hint="cs"/>
          <w:rtl/>
        </w:rPr>
        <w:t>رفتند</w:t>
      </w:r>
      <w:r w:rsidR="005752AF">
        <w:rPr>
          <w:rStyle w:val="Char5"/>
          <w:rFonts w:hint="cs"/>
          <w:rtl/>
        </w:rPr>
        <w:t xml:space="preserve">، </w:t>
      </w:r>
      <w:r w:rsidR="00442293" w:rsidRPr="004348A8">
        <w:rPr>
          <w:rStyle w:val="Char5"/>
          <w:rFonts w:hint="cs"/>
          <w:rtl/>
        </w:rPr>
        <w:t>متعلق بخودشان است هرچه که کرده</w:t>
      </w:r>
      <w:r w:rsidRPr="004348A8">
        <w:rPr>
          <w:rStyle w:val="Char5"/>
          <w:rFonts w:hint="eastAsia"/>
          <w:rtl/>
        </w:rPr>
        <w:t>‌</w:t>
      </w:r>
      <w:r w:rsidR="00442293" w:rsidRPr="004348A8">
        <w:rPr>
          <w:rStyle w:val="Char5"/>
          <w:rFonts w:hint="cs"/>
          <w:rtl/>
        </w:rPr>
        <w:t>اند وآنچه شما کرده</w:t>
      </w:r>
      <w:r w:rsidRPr="004348A8">
        <w:rPr>
          <w:rStyle w:val="Char5"/>
          <w:rFonts w:hint="eastAsia"/>
          <w:rtl/>
        </w:rPr>
        <w:t>‌</w:t>
      </w:r>
      <w:r w:rsidR="00442293" w:rsidRPr="004348A8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442293" w:rsidRPr="004348A8">
        <w:rPr>
          <w:rStyle w:val="Char5"/>
          <w:rFonts w:hint="cs"/>
          <w:rtl/>
        </w:rPr>
        <w:t>د متعلق بخود شما است و</w:t>
      </w:r>
      <w:r w:rsidRPr="004348A8">
        <w:rPr>
          <w:rStyle w:val="Char5"/>
          <w:rFonts w:hint="cs"/>
          <w:rtl/>
        </w:rPr>
        <w:t xml:space="preserve"> </w:t>
      </w:r>
      <w:r w:rsidR="00442293" w:rsidRPr="004348A8">
        <w:rPr>
          <w:rStyle w:val="Char5"/>
          <w:rFonts w:hint="cs"/>
          <w:rtl/>
        </w:rPr>
        <w:t>از کرده</w:t>
      </w:r>
      <w:r w:rsidR="005752AF">
        <w:rPr>
          <w:rStyle w:val="Char5"/>
          <w:rFonts w:hint="cs"/>
          <w:rtl/>
        </w:rPr>
        <w:t xml:space="preserve"> آن‌ها </w:t>
      </w:r>
      <w:r w:rsidR="00442293" w:rsidRPr="004348A8">
        <w:rPr>
          <w:rStyle w:val="Char5"/>
          <w:rFonts w:hint="cs"/>
          <w:rtl/>
        </w:rPr>
        <w:t>از شما پرس</w:t>
      </w:r>
      <w:r w:rsidR="005752AF">
        <w:rPr>
          <w:rStyle w:val="Char5"/>
          <w:rFonts w:hint="cs"/>
          <w:rtl/>
        </w:rPr>
        <w:t>ی</w:t>
      </w:r>
      <w:r w:rsidR="00442293" w:rsidRPr="004348A8">
        <w:rPr>
          <w:rStyle w:val="Char5"/>
          <w:rFonts w:hint="cs"/>
          <w:rtl/>
        </w:rPr>
        <w:t>ده نم</w:t>
      </w:r>
      <w:r w:rsidR="005752AF">
        <w:rPr>
          <w:rStyle w:val="Char5"/>
          <w:rFonts w:hint="cs"/>
          <w:rtl/>
        </w:rPr>
        <w:t>ی</w:t>
      </w:r>
      <w:r w:rsidRPr="004348A8">
        <w:rPr>
          <w:rStyle w:val="Char5"/>
          <w:rFonts w:hint="eastAsia"/>
          <w:rtl/>
        </w:rPr>
        <w:t>‌</w:t>
      </w:r>
      <w:r w:rsidR="00442293" w:rsidRPr="004348A8">
        <w:rPr>
          <w:rStyle w:val="Char5"/>
          <w:rFonts w:hint="cs"/>
          <w:rtl/>
        </w:rPr>
        <w:t>شود</w:t>
      </w:r>
      <w:r w:rsidR="005752AF">
        <w:rPr>
          <w:rStyle w:val="Char5"/>
          <w:rFonts w:hint="cs"/>
          <w:rtl/>
        </w:rPr>
        <w:t xml:space="preserve">. </w:t>
      </w:r>
      <w:r w:rsidR="00D30B43" w:rsidRPr="004348A8">
        <w:rPr>
          <w:rStyle w:val="Char5"/>
          <w:rFonts w:hint="cs"/>
          <w:rtl/>
        </w:rPr>
        <w:t>(و ه</w:t>
      </w:r>
      <w:r w:rsidR="005752AF">
        <w:rPr>
          <w:rStyle w:val="Char5"/>
          <w:rFonts w:hint="cs"/>
          <w:rtl/>
        </w:rPr>
        <w:t>ی</w:t>
      </w:r>
      <w:r w:rsidR="00D30B43" w:rsidRPr="004348A8">
        <w:rPr>
          <w:rStyle w:val="Char5"/>
          <w:rFonts w:hint="cs"/>
          <w:rtl/>
        </w:rPr>
        <w:t>چکس مسؤول اعمال د</w:t>
      </w:r>
      <w:r w:rsidR="005752AF">
        <w:rPr>
          <w:rStyle w:val="Char5"/>
          <w:rFonts w:hint="cs"/>
          <w:rtl/>
        </w:rPr>
        <w:t>ی</w:t>
      </w:r>
      <w:r w:rsidR="00D30B43" w:rsidRPr="004348A8">
        <w:rPr>
          <w:rStyle w:val="Char5"/>
          <w:rFonts w:hint="cs"/>
          <w:rtl/>
        </w:rPr>
        <w:t>گر</w:t>
      </w:r>
      <w:r w:rsidR="005752AF">
        <w:rPr>
          <w:rStyle w:val="Char5"/>
          <w:rFonts w:hint="cs"/>
          <w:rtl/>
        </w:rPr>
        <w:t>ی</w:t>
      </w:r>
      <w:r w:rsidR="00D30B43" w:rsidRPr="004348A8">
        <w:rPr>
          <w:rStyle w:val="Char5"/>
          <w:rFonts w:hint="cs"/>
          <w:rtl/>
        </w:rPr>
        <w:t xml:space="preserve"> ن</w:t>
      </w:r>
      <w:r w:rsidR="005752AF">
        <w:rPr>
          <w:rStyle w:val="Char5"/>
          <w:rFonts w:hint="cs"/>
          <w:rtl/>
        </w:rPr>
        <w:t>ی</w:t>
      </w:r>
      <w:r w:rsidR="00D30B43" w:rsidRPr="004348A8">
        <w:rPr>
          <w:rStyle w:val="Char5"/>
          <w:rFonts w:hint="cs"/>
          <w:rtl/>
        </w:rPr>
        <w:t>ست و کس</w:t>
      </w:r>
      <w:r w:rsidR="005752AF">
        <w:rPr>
          <w:rStyle w:val="Char5"/>
          <w:rFonts w:hint="cs"/>
          <w:rtl/>
        </w:rPr>
        <w:t>ی</w:t>
      </w:r>
      <w:r w:rsidR="00D30B43" w:rsidRPr="004348A8">
        <w:rPr>
          <w:rStyle w:val="Char5"/>
          <w:rFonts w:hint="cs"/>
          <w:rtl/>
        </w:rPr>
        <w:t xml:space="preserve"> را به گناه د</w:t>
      </w:r>
      <w:r w:rsidR="005752AF">
        <w:rPr>
          <w:rStyle w:val="Char5"/>
          <w:rFonts w:hint="cs"/>
          <w:rtl/>
        </w:rPr>
        <w:t>ی</w:t>
      </w:r>
      <w:r w:rsidR="00D30B43" w:rsidRPr="004348A8">
        <w:rPr>
          <w:rStyle w:val="Char5"/>
          <w:rFonts w:hint="cs"/>
          <w:rtl/>
        </w:rPr>
        <w:t>گر</w:t>
      </w:r>
      <w:r w:rsidR="005752AF">
        <w:rPr>
          <w:rStyle w:val="Char5"/>
          <w:rFonts w:hint="cs"/>
          <w:rtl/>
        </w:rPr>
        <w:t>ی</w:t>
      </w:r>
      <w:r w:rsidR="00D30B43" w:rsidRPr="004348A8">
        <w:rPr>
          <w:rStyle w:val="Char5"/>
          <w:rFonts w:hint="cs"/>
          <w:rtl/>
        </w:rPr>
        <w:t xml:space="preserve"> نم</w:t>
      </w:r>
      <w:r w:rsidR="005752AF">
        <w:rPr>
          <w:rStyle w:val="Char5"/>
          <w:rFonts w:hint="cs"/>
          <w:rtl/>
        </w:rPr>
        <w:t>ی</w:t>
      </w:r>
      <w:r w:rsidR="00D30B43" w:rsidRPr="004348A8">
        <w:rPr>
          <w:rStyle w:val="Char5"/>
          <w:rFonts w:hint="cs"/>
          <w:rtl/>
        </w:rPr>
        <w:t>‌گ</w:t>
      </w:r>
      <w:r w:rsidR="005752AF">
        <w:rPr>
          <w:rStyle w:val="Char5"/>
          <w:rFonts w:hint="cs"/>
          <w:rtl/>
        </w:rPr>
        <w:t>ی</w:t>
      </w:r>
      <w:r w:rsidR="00D30B43" w:rsidRPr="004348A8">
        <w:rPr>
          <w:rStyle w:val="Char5"/>
          <w:rFonts w:hint="cs"/>
          <w:rtl/>
        </w:rPr>
        <w:t>رند</w:t>
      </w:r>
      <w:r w:rsidRPr="004348A8">
        <w:rPr>
          <w:rStyle w:val="Char3"/>
          <w:rFonts w:cs="B Lotus" w:hint="cs"/>
          <w:sz w:val="26"/>
          <w:szCs w:val="26"/>
          <w:rtl/>
        </w:rPr>
        <w:t>»</w:t>
      </w:r>
      <w:r w:rsidR="00D30B43" w:rsidRPr="004348A8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D30B43" w:rsidRPr="00795BC8" w:rsidRDefault="00D30B4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محمد جواد مغ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درباره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6E295B" w:rsidRPr="00795BC8" w:rsidRDefault="00D30B4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قاعده</w:t>
      </w:r>
      <w:r w:rsidR="00412B28" w:rsidRPr="00795BC8">
        <w:rPr>
          <w:rStyle w:val="Char7"/>
          <w:rFonts w:hint="eastAsia"/>
          <w:rtl/>
        </w:rPr>
        <w:t>‌ی</w:t>
      </w:r>
      <w:r w:rsidRPr="00795BC8">
        <w:rPr>
          <w:rStyle w:val="Char7"/>
          <w:rFonts w:hint="cs"/>
          <w:rtl/>
        </w:rPr>
        <w:t xml:space="preserve"> عموم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اشاره دارد و آن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نتا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 و آثار اعمال فقط 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خود شخص خواهد شد و اگر 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به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نسبت داده شود که نقش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آن نداشته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فا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ندارد و اگر آن عمل ناپسند باشد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ضرر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نخواهد داشت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قاعده در اسلام به تعاب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و روش</w:t>
      </w:r>
      <w:r w:rsidR="00DB7E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مختلف تصر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شده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جمله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164 سوره انعام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4348A8" w:rsidRDefault="00EB4B80" w:rsidP="00EB4B80">
      <w:pPr>
        <w:pStyle w:val="StyleComplexBLotus12ptJustifiedFirstline05cm"/>
        <w:widowControl w:val="0"/>
        <w:spacing w:line="240" w:lineRule="auto"/>
        <w:ind w:firstLine="340"/>
        <w:rPr>
          <w:rFonts w:ascii="QCF_BSML" w:eastAsia="Times New Roman" w:hAnsi="QCF_BSML" w:cs="QCF_BSML"/>
          <w:sz w:val="26"/>
          <w:szCs w:val="26"/>
          <w:rtl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B624D2" w:rsidRPr="00B624D2">
        <w:rPr>
          <w:rStyle w:val="Char4"/>
          <w:rFonts w:hint="eastAsia"/>
          <w:rtl/>
        </w:rPr>
        <w:t>وَلَا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تَزِرُ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وَازِرَة</w:t>
      </w:r>
      <w:r w:rsidR="00B624D2" w:rsidRPr="00B624D2">
        <w:rPr>
          <w:rStyle w:val="Char4"/>
          <w:rFonts w:hint="cs"/>
          <w:rtl/>
        </w:rPr>
        <w:t>ٞ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وِز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رَ</w:t>
      </w:r>
      <w:r w:rsidR="00B624D2" w:rsidRPr="00B624D2">
        <w:rPr>
          <w:rStyle w:val="Char4"/>
          <w:rtl/>
        </w:rPr>
        <w:t xml:space="preserve"> </w:t>
      </w:r>
      <w:r w:rsidR="00B624D2" w:rsidRPr="00B624D2">
        <w:rPr>
          <w:rStyle w:val="Char4"/>
          <w:rFonts w:hint="eastAsia"/>
          <w:rtl/>
        </w:rPr>
        <w:t>أُخ</w:t>
      </w:r>
      <w:r w:rsidR="00B624D2" w:rsidRPr="00B624D2">
        <w:rPr>
          <w:rStyle w:val="Char4"/>
          <w:rFonts w:hint="cs"/>
          <w:rtl/>
        </w:rPr>
        <w:t>ۡ</w:t>
      </w:r>
      <w:r w:rsidR="00B624D2" w:rsidRPr="00B624D2">
        <w:rPr>
          <w:rStyle w:val="Char4"/>
          <w:rFonts w:hint="eastAsia"/>
          <w:rtl/>
        </w:rPr>
        <w:t>رَى</w:t>
      </w:r>
      <w:r w:rsidR="00B624D2" w:rsidRPr="00B624D2">
        <w:rPr>
          <w:rStyle w:val="Char4"/>
          <w:rFonts w:hint="cs"/>
          <w:rtl/>
        </w:rPr>
        <w:t>ٰ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B624D2" w:rsidRPr="00310874">
        <w:rPr>
          <w:rStyle w:val="Char2"/>
          <w:rtl/>
        </w:rPr>
        <w:t>الأنعام: 164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  <w:r w:rsidR="00E6180F" w:rsidRPr="00795BC8">
        <w:rPr>
          <w:rStyle w:val="Char7"/>
          <w:rFonts w:hint="cs"/>
          <w:rtl/>
        </w:rPr>
        <w:t xml:space="preserve"> </w:t>
      </w:r>
      <w:r w:rsidR="00724A2E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</w:p>
    <w:p w:rsidR="00D30B43" w:rsidRPr="00795BC8" w:rsidRDefault="00935EC9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B624D2">
        <w:rPr>
          <w:rStyle w:val="Char3"/>
          <w:rFonts w:hint="cs"/>
          <w:rtl/>
        </w:rPr>
        <w:t>«</w:t>
      </w:r>
      <w:r w:rsidR="00D30B43" w:rsidRPr="00B624D2">
        <w:rPr>
          <w:rStyle w:val="Char5"/>
          <w:rFonts w:hint="cs"/>
          <w:rtl/>
        </w:rPr>
        <w:t>و ه</w:t>
      </w:r>
      <w:r w:rsidR="005752AF">
        <w:rPr>
          <w:rStyle w:val="Char5"/>
          <w:rFonts w:hint="cs"/>
          <w:rtl/>
        </w:rPr>
        <w:t>ی</w:t>
      </w:r>
      <w:r w:rsidR="00D30B43" w:rsidRPr="00B624D2">
        <w:rPr>
          <w:rStyle w:val="Char5"/>
          <w:rFonts w:hint="cs"/>
          <w:rtl/>
        </w:rPr>
        <w:t>چکس گناه د</w:t>
      </w:r>
      <w:r w:rsidR="005752AF">
        <w:rPr>
          <w:rStyle w:val="Char5"/>
          <w:rFonts w:hint="cs"/>
          <w:rtl/>
        </w:rPr>
        <w:t>ی</w:t>
      </w:r>
      <w:r w:rsidR="00D30B43" w:rsidRPr="00B624D2">
        <w:rPr>
          <w:rStyle w:val="Char5"/>
          <w:rFonts w:hint="cs"/>
          <w:rtl/>
        </w:rPr>
        <w:t>گر</w:t>
      </w:r>
      <w:r w:rsidR="005752AF">
        <w:rPr>
          <w:rStyle w:val="Char5"/>
          <w:rFonts w:hint="cs"/>
          <w:rtl/>
        </w:rPr>
        <w:t>ی</w:t>
      </w:r>
      <w:r w:rsidR="00D30B43" w:rsidRPr="00B624D2">
        <w:rPr>
          <w:rStyle w:val="Char5"/>
          <w:rFonts w:hint="cs"/>
          <w:rtl/>
        </w:rPr>
        <w:t xml:space="preserve"> را بر دوش نم</w:t>
      </w:r>
      <w:r w:rsidR="005752AF">
        <w:rPr>
          <w:rStyle w:val="Char5"/>
          <w:rFonts w:hint="cs"/>
          <w:rtl/>
        </w:rPr>
        <w:t>ی</w:t>
      </w:r>
      <w:r w:rsidR="00D30B43" w:rsidRPr="00B624D2">
        <w:rPr>
          <w:rStyle w:val="Char5"/>
          <w:rFonts w:hint="cs"/>
          <w:rtl/>
        </w:rPr>
        <w:t>‌کشد</w:t>
      </w:r>
      <w:r w:rsidRPr="00B624D2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90413A" w:rsidRPr="00795BC8" w:rsidRDefault="00D30B4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39 سوره نجم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E1633D" w:rsidRPr="00310874" w:rsidRDefault="00EB4B80" w:rsidP="00EB4B80">
      <w:pPr>
        <w:pStyle w:val="StyleComplexBLotus12ptJustifiedFirstline05cm"/>
        <w:widowControl w:val="0"/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وَأَن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لَّي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سَ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إِنسَ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إِلَّا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سَعَى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٣٩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النجم: 39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D30B43" w:rsidRPr="00200CB1" w:rsidRDefault="00DB7EF8" w:rsidP="00AC2BD9">
      <w:pPr>
        <w:pStyle w:val="a5"/>
        <w:rPr>
          <w:sz w:val="36"/>
          <w:szCs w:val="28"/>
          <w:rtl/>
        </w:rPr>
      </w:pPr>
      <w:r w:rsidRPr="00D54D93">
        <w:rPr>
          <w:rStyle w:val="Char3"/>
          <w:rtl/>
        </w:rPr>
        <w:t>«</w:t>
      </w:r>
      <w:r w:rsidRPr="004348A8">
        <w:rPr>
          <w:rtl/>
        </w:rPr>
        <w:t>و ا</w:t>
      </w:r>
      <w:r w:rsidRPr="004348A8">
        <w:rPr>
          <w:rFonts w:hint="cs"/>
          <w:rtl/>
        </w:rPr>
        <w:t>ینکه</w:t>
      </w:r>
      <w:r w:rsidRPr="004348A8">
        <w:rPr>
          <w:rtl/>
        </w:rPr>
        <w:t xml:space="preserve"> برا</w:t>
      </w:r>
      <w:r w:rsidRPr="004348A8">
        <w:rPr>
          <w:rFonts w:hint="cs"/>
          <w:rtl/>
        </w:rPr>
        <w:t>ی</w:t>
      </w:r>
      <w:r w:rsidRPr="004348A8">
        <w:rPr>
          <w:rtl/>
        </w:rPr>
        <w:t xml:space="preserve"> انسان (</w:t>
      </w:r>
      <w:r w:rsidRPr="004348A8">
        <w:rPr>
          <w:rFonts w:hint="cs"/>
          <w:rtl/>
        </w:rPr>
        <w:t>پاداش و</w:t>
      </w:r>
      <w:r w:rsidR="005752AF">
        <w:rPr>
          <w:rFonts w:hint="cs"/>
          <w:rtl/>
        </w:rPr>
        <w:t xml:space="preserve"> </w:t>
      </w:r>
      <w:r w:rsidRPr="004348A8">
        <w:rPr>
          <w:rtl/>
        </w:rPr>
        <w:t>بهره‌ا</w:t>
      </w:r>
      <w:r w:rsidRPr="004348A8">
        <w:rPr>
          <w:rFonts w:hint="cs"/>
          <w:rtl/>
        </w:rPr>
        <w:t>ی</w:t>
      </w:r>
      <w:r w:rsidRPr="004348A8">
        <w:rPr>
          <w:rtl/>
        </w:rPr>
        <w:t>)</w:t>
      </w:r>
      <w:r w:rsidRPr="004348A8">
        <w:rPr>
          <w:rFonts w:hint="cs"/>
          <w:rtl/>
        </w:rPr>
        <w:t xml:space="preserve"> نیست</w:t>
      </w:r>
      <w:r w:rsidRPr="004348A8">
        <w:rPr>
          <w:rtl/>
        </w:rPr>
        <w:t xml:space="preserve"> جز آنچه سع</w:t>
      </w:r>
      <w:r w:rsidRPr="004348A8">
        <w:rPr>
          <w:rFonts w:hint="cs"/>
          <w:rtl/>
        </w:rPr>
        <w:t>ی و تلاش</w:t>
      </w:r>
      <w:r w:rsidRPr="004348A8">
        <w:rPr>
          <w:rtl/>
        </w:rPr>
        <w:t xml:space="preserve"> کرده</w:t>
      </w:r>
      <w:r w:rsidRPr="004348A8">
        <w:rPr>
          <w:rFonts w:hint="cs"/>
          <w:rtl/>
        </w:rPr>
        <w:t xml:space="preserve"> است</w:t>
      </w:r>
      <w:r w:rsidRPr="00D54D93">
        <w:rPr>
          <w:rStyle w:val="Char3"/>
          <w:rtl/>
        </w:rPr>
        <w:t>»</w:t>
      </w:r>
      <w:r w:rsidR="005752AF">
        <w:rPr>
          <w:sz w:val="36"/>
          <w:szCs w:val="28"/>
          <w:rtl/>
        </w:rPr>
        <w:t xml:space="preserve">. </w:t>
      </w:r>
    </w:p>
    <w:p w:rsidR="00D30B43" w:rsidRPr="00795BC8" w:rsidRDefault="00D30B43" w:rsidP="00C62B26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جمله‌ا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فاطمه</w:t>
      </w:r>
      <w:r w:rsidR="00C62B26" w:rsidRPr="00C62B26">
        <w:rPr>
          <w:rFonts w:cs="CTraditional Arabic" w:hint="cs"/>
          <w:spacing w:val="-2"/>
          <w:sz w:val="28"/>
          <w:szCs w:val="28"/>
          <w:rtl/>
        </w:rPr>
        <w:t>ل</w:t>
      </w:r>
      <w:r w:rsidRPr="00C62B26">
        <w:rPr>
          <w:rFonts w:ascii="Times New Roman" w:hAnsi="Times New Roman" w:cs="KFGQPC Uthmanic Script HAFS" w:hint="cs"/>
          <w:b/>
          <w:spacing w:val="-2"/>
          <w:sz w:val="36"/>
          <w:szCs w:val="28"/>
          <w:rtl/>
          <w:lang w:bidi="fa-IR"/>
        </w:rPr>
        <w:t xml:space="preserve"> </w:t>
      </w:r>
      <w:r w:rsidRPr="00795BC8">
        <w:rPr>
          <w:rStyle w:val="Char7"/>
          <w:rFonts w:hint="cs"/>
          <w:rtl/>
        </w:rPr>
        <w:t>فرمود</w:t>
      </w:r>
      <w:r w:rsidR="00A61D4F" w:rsidRPr="000364EC">
        <w:rPr>
          <w:rStyle w:val="Char7"/>
          <w:vertAlign w:val="superscript"/>
          <w:rtl/>
        </w:rPr>
        <w:footnoteReference w:id="94"/>
      </w:r>
      <w:r w:rsidR="005752AF">
        <w:rPr>
          <w:rStyle w:val="Char7"/>
          <w:rFonts w:hint="cs"/>
          <w:rtl/>
        </w:rPr>
        <w:t xml:space="preserve">: </w:t>
      </w:r>
      <w:r w:rsidR="00412B28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فاطمه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اعمال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خودت اندوخته فراهم کن و گمان نکن که چون دختر</w:t>
      </w:r>
      <w:r w:rsidR="00DB7EF8" w:rsidRPr="00795BC8">
        <w:rPr>
          <w:rStyle w:val="Char7"/>
          <w:rFonts w:hint="cs"/>
          <w:rtl/>
        </w:rPr>
        <w:t xml:space="preserve"> (بهترین پیامبران)</w:t>
      </w:r>
      <w:r w:rsidRPr="00795BC8">
        <w:rPr>
          <w:rStyle w:val="Char7"/>
          <w:rFonts w:hint="cs"/>
          <w:rtl/>
        </w:rPr>
        <w:t xml:space="preserve"> محمد هست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DB7EF8" w:rsidRPr="00795BC8">
        <w:rPr>
          <w:rStyle w:val="Char7"/>
          <w:rFonts w:hint="cs"/>
          <w:rtl/>
        </w:rPr>
        <w:t>از خشم و ع</w:t>
      </w:r>
      <w:r w:rsidRPr="00795BC8">
        <w:rPr>
          <w:rStyle w:val="Char7"/>
          <w:rFonts w:hint="cs"/>
          <w:rtl/>
        </w:rPr>
        <w:t>ذاب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نجات 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افت)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احاد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که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 </w:t>
      </w:r>
      <w:r w:rsidR="002514DF" w:rsidRPr="00795BC8">
        <w:rPr>
          <w:rStyle w:val="Char7"/>
          <w:rFonts w:hint="cs"/>
          <w:rtl/>
        </w:rPr>
        <w:t>روشن بودن این مساله</w:t>
      </w:r>
      <w:r w:rsidR="00A61D4F" w:rsidRPr="00795BC8">
        <w:rPr>
          <w:rStyle w:val="Char7"/>
          <w:rFonts w:hint="cs"/>
          <w:rtl/>
        </w:rPr>
        <w:t xml:space="preserve"> از ذکر</w:t>
      </w:r>
      <w:r w:rsidR="005752AF">
        <w:rPr>
          <w:rStyle w:val="Char7"/>
          <w:rFonts w:hint="cs"/>
          <w:rtl/>
        </w:rPr>
        <w:t xml:space="preserve"> آن‌ها </w:t>
      </w:r>
      <w:r w:rsidR="00A61D4F" w:rsidRPr="00795BC8">
        <w:rPr>
          <w:rStyle w:val="Char7"/>
          <w:rFonts w:hint="cs"/>
          <w:rtl/>
        </w:rPr>
        <w:t>خوددار</w:t>
      </w:r>
      <w:r w:rsidR="00310874">
        <w:rPr>
          <w:rStyle w:val="Char7"/>
          <w:rFonts w:hint="cs"/>
          <w:rtl/>
        </w:rPr>
        <w:t>ی</w:t>
      </w:r>
      <w:r w:rsidR="00A61D4F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A61D4F"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="00A61D4F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 xml:space="preserve"> و </w:t>
      </w:r>
      <w:r w:rsidR="00A61D4F" w:rsidRPr="00795BC8">
        <w:rPr>
          <w:rStyle w:val="Char7"/>
          <w:rFonts w:hint="cs"/>
          <w:rtl/>
        </w:rPr>
        <w:t xml:space="preserve">البته </w:t>
      </w:r>
      <w:r w:rsidRPr="00795BC8">
        <w:rPr>
          <w:rStyle w:val="Char7"/>
          <w:rFonts w:hint="cs"/>
          <w:rtl/>
        </w:rPr>
        <w:t>بسط دادن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نشانه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خواهد بود که 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ما تا به امروز از روشن‌تر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غافل بوده‌ا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412B28" w:rsidRPr="00795BC8">
        <w:rPr>
          <w:rStyle w:val="Char7"/>
          <w:rFonts w:hint="cs"/>
          <w:rtl/>
        </w:rPr>
        <w:t>»</w:t>
      </w:r>
      <w:r w:rsidR="00083DC1" w:rsidRPr="000364EC">
        <w:rPr>
          <w:rStyle w:val="Char7"/>
          <w:vertAlign w:val="superscript"/>
          <w:rtl/>
        </w:rPr>
        <w:footnoteReference w:id="95"/>
      </w:r>
      <w:r w:rsidR="005752AF">
        <w:rPr>
          <w:rStyle w:val="Char7"/>
          <w:rFonts w:hint="cs"/>
          <w:rtl/>
        </w:rPr>
        <w:t xml:space="preserve">. </w:t>
      </w:r>
    </w:p>
    <w:p w:rsidR="00D30B43" w:rsidRPr="00795BC8" w:rsidRDefault="00D30B4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تو خواننده گرام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اگر در</w:t>
      </w:r>
      <w:r w:rsidR="00DB7EF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صدد شناخت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شتر و بهتر منهج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DB7EF8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در اظهار محبت و ارادت نسبت به اصحاب و روابط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هست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مطالب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را به دقت بخوان</w:t>
      </w:r>
      <w:r w:rsidR="005752AF">
        <w:rPr>
          <w:rStyle w:val="Char7"/>
          <w:rFonts w:hint="cs"/>
          <w:rtl/>
        </w:rPr>
        <w:t xml:space="preserve">: </w:t>
      </w:r>
    </w:p>
    <w:p w:rsidR="00C41C48" w:rsidRPr="00200CB1" w:rsidRDefault="00C41C48" w:rsidP="00CC6C3C">
      <w:pPr>
        <w:pStyle w:val="StyleComplexBLotus12ptJustifiedFirstline05cm"/>
        <w:widowControl w:val="0"/>
        <w:spacing w:line="240" w:lineRule="auto"/>
        <w:ind w:firstLine="340"/>
        <w:jc w:val="lowKashida"/>
        <w:rPr>
          <w:rFonts w:ascii="Times New Roman" w:hAnsi="Times New Roman" w:cs="B Jadid"/>
          <w:b/>
          <w:bCs/>
          <w:sz w:val="36"/>
          <w:szCs w:val="28"/>
          <w:rtl/>
          <w:lang w:bidi="fa-IR"/>
        </w:rPr>
        <w:sectPr w:rsidR="00C41C48" w:rsidRPr="00200CB1" w:rsidSect="00EB4B80">
          <w:headerReference w:type="default" r:id="rId25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D30B43" w:rsidRPr="00200CB1" w:rsidRDefault="00D30B43" w:rsidP="004960E3">
      <w:pPr>
        <w:pStyle w:val="Heading1"/>
        <w:rPr>
          <w:rtl/>
          <w:lang w:bidi="fa-IR"/>
        </w:rPr>
      </w:pPr>
      <w:bookmarkStart w:id="67" w:name="_Toc380878071"/>
      <w:bookmarkStart w:id="68" w:name="_Toc442263677"/>
      <w:r w:rsidRPr="00200CB1">
        <w:rPr>
          <w:rFonts w:ascii="Times New Roman" w:hAnsi="Times New Roman" w:hint="cs"/>
          <w:rtl/>
          <w:lang w:bidi="fa-IR"/>
        </w:rPr>
        <w:t>بحث ششم</w:t>
      </w:r>
      <w:r w:rsidR="004960E3">
        <w:rPr>
          <w:rFonts w:ascii="Times New Roman" w:hAnsi="Times New Roman" w:hint="cs"/>
          <w:rtl/>
          <w:lang w:bidi="fa-IR"/>
        </w:rPr>
        <w:t>:</w:t>
      </w:r>
      <w:r w:rsidR="004960E3">
        <w:rPr>
          <w:rFonts w:ascii="Times New Roman" w:hAnsi="Times New Roman"/>
          <w:rtl/>
          <w:lang w:bidi="fa-IR"/>
        </w:rPr>
        <w:br/>
      </w:r>
      <w:r w:rsidRPr="00200CB1">
        <w:rPr>
          <w:rFonts w:hint="cs"/>
          <w:rtl/>
          <w:lang w:bidi="fa-IR"/>
        </w:rPr>
        <w:t>رواج اسام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 xml:space="preserve"> اصحاب در م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ان اهل ب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ت</w:t>
      </w:r>
      <w:r w:rsidR="0028032F" w:rsidRPr="00200CB1">
        <w:rPr>
          <w:rFonts w:hint="cs"/>
          <w:rtl/>
          <w:lang w:bidi="fa-IR"/>
        </w:rPr>
        <w:t xml:space="preserve"> </w:t>
      </w:r>
      <w:r w:rsidRPr="00200CB1">
        <w:rPr>
          <w:rFonts w:hint="cs"/>
          <w:rtl/>
          <w:lang w:bidi="fa-IR"/>
        </w:rPr>
        <w:t>و روابط خو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شاوند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 xml:space="preserve"> و ازدواج م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ان آن</w:t>
      </w:r>
      <w:r w:rsidR="00EB4B80">
        <w:rPr>
          <w:rFonts w:hint="eastAsia"/>
          <w:rtl/>
          <w:lang w:bidi="fa-IR"/>
        </w:rPr>
        <w:t>‌</w:t>
      </w:r>
      <w:r w:rsidRPr="00200CB1">
        <w:rPr>
          <w:rFonts w:hint="cs"/>
          <w:rtl/>
          <w:lang w:bidi="fa-IR"/>
        </w:rPr>
        <w:t>ها</w:t>
      </w:r>
      <w:bookmarkEnd w:id="67"/>
      <w:bookmarkEnd w:id="68"/>
    </w:p>
    <w:p w:rsidR="00D30B43" w:rsidRPr="00795BC8" w:rsidRDefault="00D30B43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روابط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شاوند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F078C0" w:rsidRPr="00795BC8">
        <w:rPr>
          <w:rStyle w:val="Char7"/>
          <w:rFonts w:hint="cs"/>
          <w:rtl/>
        </w:rPr>
        <w:t>اصحاب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Pr="00795BC8">
        <w:rPr>
          <w:rStyle w:val="Char7"/>
          <w:rFonts w:hint="cs"/>
          <w:rtl/>
        </w:rPr>
        <w:t xml:space="preserve"> و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886C3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به گونه‌ا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گسترده بوده که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A61D4F"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="00A61D4F"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دشمنان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نتوانسته‌اند آن را انکار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. </w:t>
      </w:r>
    </w:p>
    <w:p w:rsidR="00D30B43" w:rsidRPr="00795BC8" w:rsidRDefault="00D30B4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واضح است که آن مردان پاک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نامگذار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فرزندان خود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انتخاب همسر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آنانرا را با هدف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به مطامع و خواسته‌ها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و پُست و مقام و جمع‌آور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ثروت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انجام نداده‌اند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بلکه نام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شگ</w:t>
      </w:r>
      <w:r w:rsidR="00B502B3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مان و رهبران اسو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بر فرزندانشان نهاده و دختران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</w:t>
      </w:r>
      <w:r w:rsidR="008B1CF8" w:rsidRPr="00795BC8">
        <w:rPr>
          <w:rStyle w:val="Char7"/>
          <w:rFonts w:hint="cs"/>
          <w:rtl/>
        </w:rPr>
        <w:t xml:space="preserve"> ازدواج</w:t>
      </w:r>
      <w:r w:rsidRPr="00795BC8">
        <w:rPr>
          <w:rStyle w:val="Char7"/>
          <w:rFonts w:hint="cs"/>
          <w:rtl/>
        </w:rPr>
        <w:t xml:space="preserve"> مردان</w:t>
      </w:r>
      <w:r w:rsidR="00310874">
        <w:rPr>
          <w:rStyle w:val="Char7"/>
          <w:rFonts w:hint="cs"/>
          <w:rtl/>
        </w:rPr>
        <w:t>ی</w:t>
      </w:r>
      <w:r w:rsidR="008B1CF8" w:rsidRPr="00795BC8">
        <w:rPr>
          <w:rStyle w:val="Char7"/>
          <w:rFonts w:hint="cs"/>
          <w:rtl/>
        </w:rPr>
        <w:t xml:space="preserve"> در آوردند</w:t>
      </w:r>
      <w:r w:rsidRPr="00795BC8">
        <w:rPr>
          <w:rStyle w:val="Char7"/>
          <w:rFonts w:hint="cs"/>
          <w:rtl/>
        </w:rPr>
        <w:t xml:space="preserve"> که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صفات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و پسند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از جمله</w:t>
      </w:r>
      <w:r w:rsidR="00B502B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‌ت</w:t>
      </w:r>
      <w:r w:rsidR="00B502B3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واقع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اسلام و پاک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بوده و خود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قصد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به چنان حالات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داشتند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ناگفته نماند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خص</w:t>
      </w:r>
      <w:r w:rsidR="00B502B3" w:rsidRPr="00795BC8">
        <w:rPr>
          <w:rStyle w:val="Char7"/>
          <w:rFonts w:hint="cs"/>
          <w:rtl/>
        </w:rPr>
        <w:t>ل</w:t>
      </w:r>
      <w:r w:rsidRPr="00795BC8">
        <w:rPr>
          <w:rStyle w:val="Char7"/>
          <w:rFonts w:hint="cs"/>
          <w:rtl/>
        </w:rPr>
        <w:t>ت و علاقه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سرچشمه </w:t>
      </w:r>
      <w:r w:rsidR="006A5013" w:rsidRPr="00795BC8">
        <w:rPr>
          <w:rStyle w:val="Char7"/>
          <w:rFonts w:hint="cs"/>
          <w:rtl/>
        </w:rPr>
        <w:t>و انگ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زه بس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ار قو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 xml:space="preserve"> در آنان 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 xml:space="preserve"> کردن از روش پ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امبر اکرم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6A5013" w:rsidRPr="00795BC8">
        <w:rPr>
          <w:rStyle w:val="Char7"/>
          <w:rFonts w:hint="cs"/>
          <w:rtl/>
        </w:rPr>
        <w:t>بود</w:t>
      </w:r>
      <w:r w:rsidR="005752AF">
        <w:rPr>
          <w:rStyle w:val="Char7"/>
          <w:rFonts w:hint="cs"/>
          <w:rtl/>
        </w:rPr>
        <w:t xml:space="preserve">. </w:t>
      </w:r>
      <w:r w:rsidR="006A5013" w:rsidRPr="00795BC8">
        <w:rPr>
          <w:rStyle w:val="Char7"/>
          <w:rFonts w:hint="cs"/>
          <w:rtl/>
        </w:rPr>
        <w:t>و به هم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ن خاطر پ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روان مخلص خو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ش را ن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ز به انجام آن توص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="006A5013" w:rsidRPr="00795BC8">
        <w:rPr>
          <w:rStyle w:val="Char7"/>
          <w:rFonts w:hint="cs"/>
          <w:rtl/>
        </w:rPr>
        <w:t>‌کردند</w:t>
      </w:r>
      <w:r w:rsidR="005752AF">
        <w:rPr>
          <w:rStyle w:val="Char7"/>
          <w:rFonts w:hint="cs"/>
          <w:rtl/>
        </w:rPr>
        <w:t xml:space="preserve">. </w:t>
      </w:r>
    </w:p>
    <w:p w:rsidR="006A5013" w:rsidRDefault="006A501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رابطه از ابراه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</w:t>
      </w:r>
      <w:r w:rsidR="00886C32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محمد همدان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است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نامه‌ا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ابوجعفر نوشتم و از او درباره ازدواج راهنما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خواستم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از مدت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نامه‌ا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</w:t>
      </w:r>
      <w:r w:rsidR="008B1CF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با خط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فرستاد که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مضمون در آن نوشته بود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هرگاه</w:t>
      </w:r>
      <w:r w:rsidR="00D4666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اخلاق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و متد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خواستگار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آمد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جواب رد نده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«در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D4666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صورت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فتنه و فساد تمام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در بر خواهد گرفت</w:t>
      </w:r>
      <w:r w:rsidR="005752AF">
        <w:rPr>
          <w:rStyle w:val="Char7"/>
          <w:rFonts w:hint="cs"/>
          <w:rtl/>
        </w:rPr>
        <w:t xml:space="preserve">. </w:t>
      </w:r>
      <w:r w:rsidR="0074514E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انفال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73</w:t>
      </w:r>
      <w:r w:rsidR="0074514E" w:rsidRPr="00795BC8">
        <w:rPr>
          <w:rStyle w:val="Char7"/>
          <w:rFonts w:hint="cs"/>
          <w:rtl/>
        </w:rPr>
        <w:t>)</w:t>
      </w:r>
      <w:r w:rsidR="00886C32" w:rsidRPr="000364EC">
        <w:rPr>
          <w:rStyle w:val="Char7"/>
          <w:vertAlign w:val="superscript"/>
          <w:rtl/>
        </w:rPr>
        <w:footnoteReference w:id="96"/>
      </w:r>
      <w:r w:rsidRPr="00795BC8">
        <w:rPr>
          <w:rStyle w:val="Char7"/>
          <w:rFonts w:hint="cs"/>
          <w:rtl/>
        </w:rPr>
        <w:t>»</w:t>
      </w:r>
      <w:r w:rsidR="00083DC1" w:rsidRPr="000364EC">
        <w:rPr>
          <w:rStyle w:val="Char7"/>
          <w:vertAlign w:val="superscript"/>
          <w:rtl/>
        </w:rPr>
        <w:footnoteReference w:id="97"/>
      </w:r>
      <w:r w:rsidR="005752AF">
        <w:rPr>
          <w:rStyle w:val="Char7"/>
          <w:rFonts w:hint="cs"/>
          <w:rtl/>
        </w:rPr>
        <w:t xml:space="preserve">. </w:t>
      </w:r>
    </w:p>
    <w:p w:rsidR="00A729F4" w:rsidRPr="00795BC8" w:rsidRDefault="006A501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در فقه امام </w:t>
      </w:r>
      <w:r w:rsidR="006E2D7B" w:rsidRPr="00795BC8">
        <w:rPr>
          <w:rStyle w:val="Char7"/>
          <w:rFonts w:hint="cs"/>
          <w:rtl/>
        </w:rPr>
        <w:t>رضا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مسئله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آمده است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(اگر 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خواستگار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نزد</w:t>
      </w:r>
      <w:r w:rsidR="008B1CF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شما آمد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اخلاق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مورد رضا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شما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فقر 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از ماد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D4666A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و باعث نشود که با درخواست او مخالفت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A729F4" w:rsidRPr="00795BC8" w:rsidRDefault="00EB4B80" w:rsidP="00EB4B80">
      <w:pPr>
        <w:pStyle w:val="StyleComplexBLotus12ptJustifiedFirstline05cm"/>
        <w:widowControl w:val="0"/>
        <w:tabs>
          <w:tab w:val="right" w:pos="6011"/>
        </w:tabs>
        <w:spacing w:line="240" w:lineRule="auto"/>
        <w:ind w:firstLine="34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وَإِن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يَتَفَرَّقَا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يُغ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كُلّ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سَعَتِهِ</w:t>
      </w:r>
      <w:r w:rsidR="00D54D93" w:rsidRPr="00D54D93">
        <w:rPr>
          <w:rStyle w:val="Char4"/>
          <w:rFonts w:hint="cs"/>
          <w:rtl/>
        </w:rPr>
        <w:t>ۦ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النساء: 130</w:t>
      </w:r>
      <w:r w:rsidR="00E6180F" w:rsidRPr="00310874">
        <w:rPr>
          <w:rStyle w:val="Char2"/>
          <w:rtl/>
        </w:rPr>
        <w:t>]</w:t>
      </w:r>
      <w:r w:rsidR="00D54D93" w:rsidRPr="000364EC">
        <w:rPr>
          <w:rStyle w:val="Char7"/>
          <w:vertAlign w:val="superscript"/>
          <w:rtl/>
        </w:rPr>
        <w:footnoteReference w:id="98"/>
      </w:r>
      <w:r w:rsidR="005752AF">
        <w:rPr>
          <w:rStyle w:val="Char7"/>
          <w:rFonts w:hint="cs"/>
          <w:rtl/>
        </w:rPr>
        <w:t xml:space="preserve">. </w:t>
      </w:r>
    </w:p>
    <w:p w:rsidR="006A5013" w:rsidRPr="004348A8" w:rsidRDefault="00312540" w:rsidP="00AC2BD9">
      <w:pPr>
        <w:pStyle w:val="a5"/>
        <w:rPr>
          <w:rtl/>
        </w:rPr>
      </w:pPr>
      <w:r w:rsidRPr="004348A8">
        <w:rPr>
          <w:rStyle w:val="Char3"/>
          <w:rFonts w:ascii="Times New Roman" w:hAnsi="Times New Roman" w:cs="B Lotus" w:hint="cs"/>
          <w:spacing w:val="0"/>
          <w:sz w:val="26"/>
          <w:szCs w:val="26"/>
          <w:rtl/>
        </w:rPr>
        <w:t>«</w:t>
      </w:r>
      <w:r w:rsidR="006A5013" w:rsidRPr="004348A8">
        <w:rPr>
          <w:rFonts w:hint="cs"/>
          <w:rtl/>
        </w:rPr>
        <w:t>و</w:t>
      </w:r>
      <w:r w:rsidRPr="004348A8">
        <w:rPr>
          <w:rFonts w:hint="cs"/>
          <w:rtl/>
        </w:rPr>
        <w:t xml:space="preserve"> </w:t>
      </w:r>
      <w:r w:rsidR="006A5013" w:rsidRPr="004348A8">
        <w:rPr>
          <w:rFonts w:hint="cs"/>
          <w:rtl/>
        </w:rPr>
        <w:t>اگر (راه</w:t>
      </w:r>
      <w:r w:rsidR="005752AF">
        <w:rPr>
          <w:rFonts w:hint="cs"/>
          <w:rtl/>
        </w:rPr>
        <w:t>ی</w:t>
      </w:r>
      <w:r w:rsidR="006A5013" w:rsidRPr="004348A8">
        <w:rPr>
          <w:rFonts w:hint="cs"/>
          <w:rtl/>
        </w:rPr>
        <w:t xml:space="preserve"> برا</w:t>
      </w:r>
      <w:r w:rsidR="005752AF">
        <w:rPr>
          <w:rFonts w:hint="cs"/>
          <w:rtl/>
        </w:rPr>
        <w:t>ی</w:t>
      </w:r>
      <w:r w:rsidR="006A5013" w:rsidRPr="004348A8">
        <w:rPr>
          <w:rFonts w:hint="cs"/>
          <w:rtl/>
        </w:rPr>
        <w:t xml:space="preserve"> صلح و سازش ن</w:t>
      </w:r>
      <w:r w:rsidR="005752AF">
        <w:rPr>
          <w:rFonts w:hint="cs"/>
          <w:rtl/>
        </w:rPr>
        <w:t>ی</w:t>
      </w:r>
      <w:r w:rsidR="006A5013" w:rsidRPr="004348A8">
        <w:rPr>
          <w:rFonts w:hint="cs"/>
          <w:rtl/>
        </w:rPr>
        <w:t>افتند و جز نفرت ن</w:t>
      </w:r>
      <w:r w:rsidR="005752AF">
        <w:rPr>
          <w:rFonts w:hint="cs"/>
          <w:rtl/>
        </w:rPr>
        <w:t>ی</w:t>
      </w:r>
      <w:r w:rsidR="006A5013" w:rsidRPr="004348A8">
        <w:rPr>
          <w:rFonts w:hint="cs"/>
          <w:rtl/>
        </w:rPr>
        <w:t>فزودند و کار بدانجا رس</w:t>
      </w:r>
      <w:r w:rsidR="005752AF">
        <w:rPr>
          <w:rFonts w:hint="cs"/>
          <w:rtl/>
        </w:rPr>
        <w:t>ی</w:t>
      </w:r>
      <w:r w:rsidR="006A5013" w:rsidRPr="004348A8">
        <w:rPr>
          <w:rFonts w:hint="cs"/>
          <w:rtl/>
        </w:rPr>
        <w:t>د که) از هم جدا شوند</w:t>
      </w:r>
      <w:r w:rsidR="005752AF">
        <w:rPr>
          <w:rFonts w:hint="cs"/>
          <w:rtl/>
        </w:rPr>
        <w:t xml:space="preserve">، </w:t>
      </w:r>
      <w:r w:rsidR="006A5013" w:rsidRPr="004348A8">
        <w:rPr>
          <w:rFonts w:hint="cs"/>
          <w:rtl/>
        </w:rPr>
        <w:t xml:space="preserve">خداوند هر </w:t>
      </w:r>
      <w:r w:rsidR="005752AF">
        <w:rPr>
          <w:rFonts w:hint="cs"/>
          <w:rtl/>
        </w:rPr>
        <w:t>ی</w:t>
      </w:r>
      <w:r w:rsidR="006A5013" w:rsidRPr="004348A8">
        <w:rPr>
          <w:rFonts w:hint="cs"/>
          <w:rtl/>
        </w:rPr>
        <w:t>ک از آنان را با فضل فراوان و لطف گسترد</w:t>
      </w:r>
      <w:r w:rsidR="005752AF">
        <w:rPr>
          <w:rFonts w:hint="cs"/>
          <w:rtl/>
        </w:rPr>
        <w:t>ۀ</w:t>
      </w:r>
      <w:r w:rsidR="006A5013" w:rsidRPr="004348A8">
        <w:rPr>
          <w:rFonts w:hint="cs"/>
          <w:rtl/>
        </w:rPr>
        <w:t xml:space="preserve"> خود ب</w:t>
      </w:r>
      <w:r w:rsidR="005752AF">
        <w:rPr>
          <w:rFonts w:hint="cs"/>
          <w:rtl/>
        </w:rPr>
        <w:t>ی</w:t>
      </w:r>
      <w:r w:rsidR="006A5013" w:rsidRPr="004348A8">
        <w:rPr>
          <w:rFonts w:hint="cs"/>
          <w:rtl/>
        </w:rPr>
        <w:t>‌ن</w:t>
      </w:r>
      <w:r w:rsidR="005752AF">
        <w:rPr>
          <w:rFonts w:hint="cs"/>
          <w:rtl/>
        </w:rPr>
        <w:t>ی</w:t>
      </w:r>
      <w:r w:rsidR="006A5013" w:rsidRPr="004348A8">
        <w:rPr>
          <w:rFonts w:hint="cs"/>
          <w:rtl/>
        </w:rPr>
        <w:t>از م</w:t>
      </w:r>
      <w:r w:rsidR="005752AF">
        <w:rPr>
          <w:rFonts w:hint="cs"/>
          <w:rtl/>
        </w:rPr>
        <w:t>ی</w:t>
      </w:r>
      <w:r w:rsidR="006A5013" w:rsidRPr="004348A8">
        <w:rPr>
          <w:rFonts w:hint="cs"/>
          <w:rtl/>
        </w:rPr>
        <w:t>‌کند</w:t>
      </w:r>
      <w:r w:rsidRPr="004348A8">
        <w:rPr>
          <w:rStyle w:val="Char3"/>
          <w:rFonts w:ascii="Times New Roman" w:hAnsi="Times New Roman" w:cs="B Lotus" w:hint="cs"/>
          <w:spacing w:val="0"/>
          <w:sz w:val="26"/>
          <w:szCs w:val="26"/>
          <w:rtl/>
        </w:rPr>
        <w:t>»</w:t>
      </w:r>
      <w:r w:rsidR="005752AF">
        <w:rPr>
          <w:rFonts w:hint="cs"/>
          <w:rtl/>
        </w:rPr>
        <w:t xml:space="preserve">. </w:t>
      </w:r>
    </w:p>
    <w:p w:rsidR="00E40A0A" w:rsidRPr="00795BC8" w:rsidRDefault="00E40A0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</w:t>
      </w:r>
      <w:r w:rsidR="00C9533F" w:rsidRPr="00795BC8">
        <w:rPr>
          <w:rStyle w:val="Char7"/>
          <w:rFonts w:hint="cs"/>
          <w:rtl/>
        </w:rPr>
        <w:t>ابوعبدالله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است که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(خداوند</w:t>
      </w:r>
      <w:r w:rsidR="005752AF">
        <w:rPr>
          <w:rStyle w:val="Char7"/>
          <w:rFonts w:hint="cs"/>
          <w:rtl/>
        </w:rPr>
        <w:t xml:space="preserve"> هر‌چه </w:t>
      </w:r>
      <w:r w:rsidRPr="00795BC8">
        <w:rPr>
          <w:rStyle w:val="Char7"/>
          <w:rFonts w:hint="cs"/>
          <w:rtl/>
        </w:rPr>
        <w:t>را که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تکم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برنامه عبود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لازم بود بر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اکرم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نازل فرمود و به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داده</w:t>
      </w:r>
      <w:r w:rsidR="005752AF">
        <w:rPr>
          <w:rStyle w:val="Char7"/>
          <w:rFonts w:hint="cs"/>
          <w:rtl/>
        </w:rPr>
        <w:t xml:space="preserve">، </w:t>
      </w:r>
      <w:r w:rsidR="00EE1EAC" w:rsidRPr="00795BC8">
        <w:rPr>
          <w:rStyle w:val="Char7"/>
          <w:rFonts w:hint="cs"/>
          <w:rtl/>
        </w:rPr>
        <w:t>از آن جمله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روز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منبر رفت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تعل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را بعد از </w:t>
      </w:r>
      <w:r w:rsidR="00E30A9F" w:rsidRPr="00795BC8">
        <w:rPr>
          <w:rStyle w:val="Char7"/>
          <w:rFonts w:hint="cs"/>
          <w:rtl/>
        </w:rPr>
        <w:t>حمد</w:t>
      </w:r>
      <w:r w:rsidRPr="00795BC8">
        <w:rPr>
          <w:rStyle w:val="Char7"/>
          <w:rFonts w:hint="cs"/>
          <w:rtl/>
        </w:rPr>
        <w:t xml:space="preserve"> و ثناء بر خداوند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مردم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جبرئ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از طرف خداوند لط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و خب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غام آورد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دختران</w:t>
      </w:r>
      <w:r w:rsidR="002F750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بکر مانند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وه رو</w:t>
      </w:r>
      <w:r w:rsidR="00310874">
        <w:rPr>
          <w:rStyle w:val="Char7"/>
          <w:rFonts w:hint="cs"/>
          <w:rtl/>
        </w:rPr>
        <w:t>ی</w:t>
      </w:r>
      <w:r w:rsidR="002F750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درختان هستند که اگر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شده اما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نشوند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خورش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آن را ضا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 نموده و با</w:t>
      </w:r>
      <w:r w:rsidR="001564FB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 xml:space="preserve"> پراکنده‌اش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اگر به سن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برسند که مسا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زنان را درک کنند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شوهر دادنشان</w:t>
      </w:r>
      <w:r w:rsidR="002F750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بهتر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راه حل و درمان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تمام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ازها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روح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روان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نصورت</w:t>
      </w:r>
      <w:r w:rsidR="002F750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ضمانت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</w:t>
      </w:r>
      <w:r w:rsidR="009B21EC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>د</w:t>
      </w:r>
      <w:r w:rsidR="009B21EC" w:rsidRPr="00795BC8">
        <w:rPr>
          <w:rStyle w:val="Char7"/>
          <w:rFonts w:hint="cs"/>
          <w:rtl/>
        </w:rPr>
        <w:t xml:space="preserve"> نشدن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بشر هستند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اثنا 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بپا خواست و 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رسول خدا! </w:t>
      </w:r>
      <w:r w:rsidR="00EE1EAC" w:rsidRPr="00795BC8">
        <w:rPr>
          <w:rStyle w:val="Char7"/>
          <w:rFonts w:hint="cs"/>
          <w:rtl/>
        </w:rPr>
        <w:t>به چه کسان</w:t>
      </w:r>
      <w:r w:rsidR="00310874">
        <w:rPr>
          <w:rStyle w:val="Char7"/>
          <w:rFonts w:hint="cs"/>
          <w:rtl/>
        </w:rPr>
        <w:t>ی</w:t>
      </w:r>
      <w:r w:rsidR="00EE1EAC" w:rsidRPr="00795BC8">
        <w:rPr>
          <w:rStyle w:val="Char7"/>
          <w:rFonts w:hint="cs"/>
          <w:rtl/>
        </w:rPr>
        <w:t xml:space="preserve"> زن بده</w:t>
      </w:r>
      <w:r w:rsidR="00310874">
        <w:rPr>
          <w:rStyle w:val="Char7"/>
          <w:rFonts w:hint="cs"/>
          <w:rtl/>
        </w:rPr>
        <w:t>ی</w:t>
      </w:r>
      <w:r w:rsidR="00E30A9F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>؟ فرمود</w:t>
      </w:r>
      <w:r w:rsidR="005752AF">
        <w:rPr>
          <w:rStyle w:val="Char7"/>
          <w:rFonts w:hint="cs"/>
          <w:rtl/>
        </w:rPr>
        <w:t xml:space="preserve">: </w:t>
      </w:r>
      <w:r w:rsidR="00EE1EAC" w:rsidRPr="00795BC8">
        <w:rPr>
          <w:rStyle w:val="Char7"/>
          <w:rFonts w:hint="cs"/>
          <w:rtl/>
        </w:rPr>
        <w:t>به کُفء و</w:t>
      </w:r>
      <w:r w:rsidR="00E30A9F" w:rsidRPr="00795BC8">
        <w:rPr>
          <w:rStyle w:val="Char7"/>
          <w:rFonts w:hint="cs"/>
          <w:rtl/>
        </w:rPr>
        <w:t xml:space="preserve"> </w:t>
      </w:r>
      <w:r w:rsidR="00EE1EAC" w:rsidRPr="00795BC8">
        <w:rPr>
          <w:rStyle w:val="Char7"/>
          <w:rFonts w:hint="cs"/>
          <w:rtl/>
        </w:rPr>
        <w:t>همتا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2B4796">
        <w:rPr>
          <w:rStyle w:val="Char7"/>
          <w:rFonts w:hint="cs"/>
          <w:rtl/>
        </w:rPr>
        <w:t>پیامبرخدا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آنان </w:t>
      </w:r>
      <w:r w:rsidR="000311B8" w:rsidRPr="00795BC8">
        <w:rPr>
          <w:rStyle w:val="Char7"/>
          <w:rFonts w:hint="cs"/>
          <w:rtl/>
        </w:rPr>
        <w:t>چه افراد</w:t>
      </w:r>
      <w:r w:rsidR="00310874">
        <w:rPr>
          <w:rStyle w:val="Char7"/>
          <w:rFonts w:hint="cs"/>
          <w:rtl/>
        </w:rPr>
        <w:t>ی</w:t>
      </w:r>
      <w:r w:rsidR="000311B8" w:rsidRPr="00795BC8">
        <w:rPr>
          <w:rStyle w:val="Char7"/>
          <w:rFonts w:hint="cs"/>
          <w:rtl/>
        </w:rPr>
        <w:t xml:space="preserve"> هستند؟ فرمود</w:t>
      </w:r>
      <w:r w:rsidR="005752AF">
        <w:rPr>
          <w:rStyle w:val="Char7"/>
          <w:rFonts w:hint="cs"/>
          <w:rtl/>
        </w:rPr>
        <w:t xml:space="preserve">: </w:t>
      </w:r>
      <w:r w:rsidR="000311B8" w:rsidRPr="00795BC8">
        <w:rPr>
          <w:rStyle w:val="Char7"/>
          <w:rFonts w:hint="cs"/>
          <w:rtl/>
        </w:rPr>
        <w:t>مؤمنان کفء و</w:t>
      </w:r>
      <w:r w:rsidR="00E30A9F" w:rsidRPr="00795BC8">
        <w:rPr>
          <w:rStyle w:val="Char7"/>
          <w:rFonts w:hint="cs"/>
          <w:rtl/>
        </w:rPr>
        <w:t xml:space="preserve"> </w:t>
      </w:r>
      <w:r w:rsidR="000311B8" w:rsidRPr="00795BC8">
        <w:rPr>
          <w:rStyle w:val="Char7"/>
          <w:rFonts w:hint="cs"/>
          <w:rtl/>
        </w:rPr>
        <w:t>همتا</w:t>
      </w:r>
      <w:r w:rsidR="00310874">
        <w:rPr>
          <w:rStyle w:val="Char7"/>
          <w:rFonts w:hint="cs"/>
          <w:rtl/>
        </w:rPr>
        <w:t>ی</w:t>
      </w:r>
      <w:r w:rsidR="000311B8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0311B8" w:rsidRPr="00795BC8">
        <w:rPr>
          <w:rStyle w:val="Char7"/>
          <w:rFonts w:hint="cs"/>
          <w:rtl/>
        </w:rPr>
        <w:t>کد</w:t>
      </w:r>
      <w:r w:rsidR="00310874">
        <w:rPr>
          <w:rStyle w:val="Char7"/>
          <w:rFonts w:hint="cs"/>
          <w:rtl/>
        </w:rPr>
        <w:t>ی</w:t>
      </w:r>
      <w:r w:rsidR="000311B8" w:rsidRPr="00795BC8">
        <w:rPr>
          <w:rStyle w:val="Char7"/>
          <w:rFonts w:hint="cs"/>
          <w:rtl/>
        </w:rPr>
        <w:t>گرند</w:t>
      </w:r>
      <w:r w:rsidRPr="00795BC8">
        <w:rPr>
          <w:rStyle w:val="Char7"/>
          <w:rFonts w:hint="cs"/>
          <w:rtl/>
        </w:rPr>
        <w:t>)</w:t>
      </w:r>
      <w:r w:rsidR="00083DC1" w:rsidRPr="000364EC">
        <w:rPr>
          <w:rStyle w:val="Char7"/>
          <w:vertAlign w:val="superscript"/>
          <w:rtl/>
        </w:rPr>
        <w:footnoteReference w:id="99"/>
      </w:r>
      <w:r w:rsidR="005752AF">
        <w:rPr>
          <w:rStyle w:val="Char7"/>
          <w:rFonts w:hint="cs"/>
          <w:rtl/>
        </w:rPr>
        <w:t xml:space="preserve">. </w:t>
      </w:r>
    </w:p>
    <w:p w:rsidR="00B33631" w:rsidRPr="00795BC8" w:rsidRDefault="002664D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امام صادق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(با </w:t>
      </w:r>
      <w:r w:rsidR="000311B8" w:rsidRPr="00795BC8">
        <w:rPr>
          <w:rStyle w:val="Char7"/>
          <w:rFonts w:hint="cs"/>
          <w:rtl/>
        </w:rPr>
        <w:t>کفء و</w:t>
      </w:r>
      <w:r w:rsidR="00E30A9F" w:rsidRPr="00795BC8">
        <w:rPr>
          <w:rStyle w:val="Char7"/>
          <w:rFonts w:hint="cs"/>
          <w:rtl/>
        </w:rPr>
        <w:t xml:space="preserve"> </w:t>
      </w:r>
      <w:r w:rsidR="000311B8" w:rsidRPr="00795BC8">
        <w:rPr>
          <w:rStyle w:val="Char7"/>
          <w:rFonts w:hint="cs"/>
          <w:rtl/>
        </w:rPr>
        <w:t>همتا</w:t>
      </w:r>
      <w:r w:rsidR="00310874">
        <w:rPr>
          <w:rStyle w:val="Char7"/>
          <w:rFonts w:hint="cs"/>
          <w:rtl/>
        </w:rPr>
        <w:t>ی</w:t>
      </w:r>
      <w:r w:rsidR="000311B8" w:rsidRPr="00795BC8">
        <w:rPr>
          <w:rStyle w:val="Char7"/>
          <w:rFonts w:hint="cs"/>
          <w:rtl/>
        </w:rPr>
        <w:t xml:space="preserve"> مناسب</w:t>
      </w:r>
      <w:r w:rsidRPr="00795BC8">
        <w:rPr>
          <w:rStyle w:val="Char7"/>
          <w:rFonts w:hint="cs"/>
          <w:rtl/>
        </w:rPr>
        <w:t xml:space="preserve">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پاک دامن بوده و مقدار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مال داشته باشد</w:t>
      </w:r>
      <w:r w:rsidR="00E1796B" w:rsidRPr="00795BC8">
        <w:rPr>
          <w:rStyle w:val="Char7"/>
          <w:rFonts w:hint="cs"/>
          <w:rtl/>
        </w:rPr>
        <w:t>)</w:t>
      </w:r>
      <w:r w:rsidR="00083DC1" w:rsidRPr="000364EC">
        <w:rPr>
          <w:rStyle w:val="Char7"/>
          <w:vertAlign w:val="superscript"/>
          <w:rtl/>
        </w:rPr>
        <w:footnoteReference w:id="100"/>
      </w:r>
      <w:r w:rsidR="005752AF">
        <w:rPr>
          <w:rStyle w:val="Char7"/>
          <w:rFonts w:hint="cs"/>
          <w:rtl/>
        </w:rPr>
        <w:t xml:space="preserve">. </w:t>
      </w:r>
    </w:p>
    <w:p w:rsidR="002664DC" w:rsidRPr="00795BC8" w:rsidRDefault="006E2D7B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E30A9F" w:rsidRPr="004348A8">
        <w:rPr>
          <w:rFonts w:ascii="Times New Roman Bold" w:hAnsi="Times New Roman Bold" w:cs="CTraditional Arabic" w:hint="cs"/>
          <w:b/>
          <w:spacing w:val="-4"/>
          <w:sz w:val="36"/>
          <w:szCs w:val="28"/>
          <w:rtl/>
          <w:lang w:bidi="fa-IR"/>
        </w:rPr>
        <w:t>‡</w:t>
      </w:r>
      <w:r w:rsidR="002664DC" w:rsidRPr="00795BC8">
        <w:rPr>
          <w:rStyle w:val="Char7"/>
          <w:rFonts w:hint="cs"/>
          <w:rtl/>
        </w:rPr>
        <w:t xml:space="preserve"> از ازدواج فرزندان</w:t>
      </w:r>
      <w:r w:rsidR="00B33631" w:rsidRPr="00795BC8">
        <w:rPr>
          <w:rStyle w:val="Char7"/>
          <w:rFonts w:hint="cs"/>
          <w:rtl/>
        </w:rPr>
        <w:t>شان با بدگو</w:t>
      </w:r>
      <w:r w:rsidR="00310874">
        <w:rPr>
          <w:rStyle w:val="Char7"/>
          <w:rFonts w:hint="cs"/>
          <w:rtl/>
        </w:rPr>
        <w:t>ی</w:t>
      </w:r>
      <w:r w:rsidR="00B33631" w:rsidRPr="00795BC8">
        <w:rPr>
          <w:rStyle w:val="Char7"/>
          <w:rFonts w:hint="cs"/>
          <w:rtl/>
        </w:rPr>
        <w:t>ان اهل ب</w:t>
      </w:r>
      <w:r w:rsidR="00310874">
        <w:rPr>
          <w:rStyle w:val="Char7"/>
          <w:rFonts w:hint="cs"/>
          <w:rtl/>
        </w:rPr>
        <w:t>ی</w:t>
      </w:r>
      <w:r w:rsidR="00B33631" w:rsidRPr="00795BC8">
        <w:rPr>
          <w:rStyle w:val="Char7"/>
          <w:rFonts w:hint="cs"/>
          <w:rtl/>
        </w:rPr>
        <w:t>ت (نواصب)</w:t>
      </w:r>
      <w:r w:rsidR="005752AF">
        <w:rPr>
          <w:rStyle w:val="Char7"/>
          <w:rFonts w:hint="cs"/>
          <w:rtl/>
        </w:rPr>
        <w:t xml:space="preserve">، </w:t>
      </w:r>
      <w:r w:rsidR="002664DC" w:rsidRPr="00795BC8">
        <w:rPr>
          <w:rStyle w:val="Char7"/>
          <w:rFonts w:hint="cs"/>
          <w:rtl/>
        </w:rPr>
        <w:t>افراد مرتکب گناهان کب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ره</w:t>
      </w:r>
      <w:r w:rsidR="005752AF">
        <w:rPr>
          <w:rStyle w:val="Char7"/>
          <w:rFonts w:hint="cs"/>
          <w:rtl/>
        </w:rPr>
        <w:t xml:space="preserve">، </w:t>
      </w:r>
      <w:r w:rsidR="002664DC" w:rsidRPr="00795BC8">
        <w:rPr>
          <w:rStyle w:val="Char7"/>
          <w:rFonts w:hint="cs"/>
          <w:rtl/>
        </w:rPr>
        <w:t>مخصوصاً کافران</w:t>
      </w:r>
      <w:r w:rsidR="005752AF">
        <w:rPr>
          <w:rStyle w:val="Char7"/>
          <w:rFonts w:hint="cs"/>
          <w:rtl/>
        </w:rPr>
        <w:t xml:space="preserve">، </w:t>
      </w:r>
      <w:r w:rsidR="002664DC" w:rsidRPr="00795BC8">
        <w:rPr>
          <w:rStyle w:val="Char7"/>
          <w:rFonts w:hint="cs"/>
          <w:rtl/>
        </w:rPr>
        <w:t>منافق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ن و مرتد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، </w:t>
      </w:r>
      <w:r w:rsidR="002664DC" w:rsidRPr="00795BC8">
        <w:rPr>
          <w:rStyle w:val="Char7"/>
          <w:rFonts w:hint="cs"/>
          <w:rtl/>
        </w:rPr>
        <w:t>نه</w:t>
      </w:r>
      <w:r w:rsidR="00310874">
        <w:rPr>
          <w:rStyle w:val="Char7"/>
          <w:rFonts w:hint="cs"/>
          <w:rtl/>
        </w:rPr>
        <w:t>ی</w:t>
      </w:r>
      <w:r w:rsidR="00E30A9F" w:rsidRPr="00795BC8">
        <w:rPr>
          <w:rStyle w:val="Char7"/>
          <w:rFonts w:hint="cs"/>
          <w:rtl/>
        </w:rPr>
        <w:t xml:space="preserve"> کرده‌اند</w:t>
      </w:r>
      <w:r w:rsidR="005752AF">
        <w:rPr>
          <w:rStyle w:val="Char7"/>
          <w:rFonts w:hint="cs"/>
          <w:rtl/>
        </w:rPr>
        <w:t xml:space="preserve">. </w:t>
      </w:r>
    </w:p>
    <w:p w:rsidR="002664DC" w:rsidRPr="00795BC8" w:rsidRDefault="002664D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</w:t>
      </w:r>
      <w:r w:rsidR="00C9533F" w:rsidRPr="00795BC8">
        <w:rPr>
          <w:rStyle w:val="Char7"/>
          <w:rFonts w:hint="cs"/>
          <w:rtl/>
        </w:rPr>
        <w:t>ابوعبدالله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است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(انسان مؤمن با شخص مشهور به ناصب</w:t>
      </w:r>
      <w:r w:rsidR="00310874">
        <w:rPr>
          <w:rStyle w:val="Char7"/>
          <w:rFonts w:hint="cs"/>
          <w:rtl/>
        </w:rPr>
        <w:t>ی</w:t>
      </w:r>
      <w:r w:rsidR="00E30A9F" w:rsidRPr="00795BC8">
        <w:rPr>
          <w:rStyle w:val="Char7"/>
          <w:rFonts w:hint="cs"/>
          <w:rtl/>
        </w:rPr>
        <w:t xml:space="preserve"> بودن</w:t>
      </w:r>
      <w:r w:rsidRPr="00795BC8">
        <w:rPr>
          <w:rStyle w:val="Char7"/>
          <w:rFonts w:hint="cs"/>
          <w:rtl/>
        </w:rPr>
        <w:t xml:space="preserve"> ازدواج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‌کند)</w:t>
      </w:r>
      <w:r w:rsidR="00083DC1" w:rsidRPr="000364EC">
        <w:rPr>
          <w:rStyle w:val="Char7"/>
          <w:vertAlign w:val="superscript"/>
          <w:rtl/>
        </w:rPr>
        <w:footnoteReference w:id="101"/>
      </w:r>
      <w:r w:rsidR="005752AF">
        <w:rPr>
          <w:rStyle w:val="Char7"/>
          <w:rFonts w:hint="cs"/>
          <w:rtl/>
        </w:rPr>
        <w:t xml:space="preserve">. </w:t>
      </w:r>
    </w:p>
    <w:p w:rsidR="002F2A67" w:rsidRPr="00795BC8" w:rsidRDefault="000368C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باز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2664DC"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ت است که در جواب فض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ل که از او پرس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2664DC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 xml:space="preserve">ا با 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 xml:space="preserve">ک دختر </w:t>
      </w:r>
      <w:r w:rsidR="00D45173" w:rsidRPr="00795BC8">
        <w:rPr>
          <w:rStyle w:val="Char7"/>
          <w:rFonts w:hint="cs"/>
          <w:rtl/>
        </w:rPr>
        <w:t>ناصب</w:t>
      </w:r>
      <w:r w:rsidR="00310874">
        <w:rPr>
          <w:rStyle w:val="Char7"/>
          <w:rFonts w:hint="cs"/>
          <w:rtl/>
        </w:rPr>
        <w:t>ی</w:t>
      </w:r>
      <w:r w:rsidR="00D45173" w:rsidRPr="00795BC8">
        <w:rPr>
          <w:rStyle w:val="Char7"/>
          <w:rFonts w:hint="cs"/>
          <w:rtl/>
        </w:rPr>
        <w:t xml:space="preserve"> ازدواج ‌کنم</w:t>
      </w:r>
      <w:r w:rsidR="002664DC" w:rsidRPr="00795BC8">
        <w:rPr>
          <w:rStyle w:val="Char7"/>
          <w:rFonts w:hint="cs"/>
          <w:rtl/>
        </w:rPr>
        <w:t>؟ فرمود</w:t>
      </w:r>
      <w:r w:rsidR="005752AF">
        <w:rPr>
          <w:rStyle w:val="Char7"/>
          <w:rFonts w:hint="cs"/>
          <w:rtl/>
        </w:rPr>
        <w:t xml:space="preserve">: </w:t>
      </w:r>
      <w:r w:rsidR="002664DC" w:rsidRPr="00795BC8">
        <w:rPr>
          <w:rStyle w:val="Char7"/>
          <w:rFonts w:hint="cs"/>
          <w:rtl/>
        </w:rPr>
        <w:t>نه</w:t>
      </w:r>
      <w:r w:rsidR="005752AF">
        <w:rPr>
          <w:rStyle w:val="Char7"/>
          <w:rFonts w:hint="cs"/>
          <w:rtl/>
        </w:rPr>
        <w:t xml:space="preserve">، </w:t>
      </w:r>
      <w:r w:rsidR="002664DC" w:rsidRPr="00795BC8">
        <w:rPr>
          <w:rStyle w:val="Char7"/>
          <w:rFonts w:hint="cs"/>
          <w:rtl/>
        </w:rPr>
        <w:t>و فضل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 xml:space="preserve"> در آن</w:t>
      </w:r>
      <w:r w:rsidR="00D45173"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="00D45173" w:rsidRPr="00795BC8">
        <w:rPr>
          <w:rStyle w:val="Char7"/>
          <w:rFonts w:hint="cs"/>
          <w:rtl/>
        </w:rPr>
        <w:t xml:space="preserve"> تو</w:t>
      </w:r>
      <w:r w:rsidR="002664DC"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="002664DC" w:rsidRPr="00795BC8">
        <w:rPr>
          <w:rStyle w:val="Char7"/>
          <w:rFonts w:hint="cs"/>
          <w:rtl/>
        </w:rPr>
        <w:t>گفتم</w:t>
      </w:r>
      <w:r w:rsidR="005752AF">
        <w:rPr>
          <w:rStyle w:val="Char7"/>
          <w:rFonts w:hint="cs"/>
          <w:rtl/>
        </w:rPr>
        <w:t xml:space="preserve">: </w:t>
      </w:r>
      <w:r w:rsidR="002664DC" w:rsidRPr="00795BC8">
        <w:rPr>
          <w:rStyle w:val="Char7"/>
          <w:rFonts w:hint="cs"/>
          <w:rtl/>
        </w:rPr>
        <w:t>فدا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ت شوم</w:t>
      </w:r>
      <w:r w:rsidR="005752AF">
        <w:rPr>
          <w:rStyle w:val="Char7"/>
          <w:rFonts w:hint="cs"/>
          <w:rtl/>
        </w:rPr>
        <w:t xml:space="preserve">، </w:t>
      </w:r>
      <w:r w:rsidR="002664DC" w:rsidRPr="00795BC8">
        <w:rPr>
          <w:rStyle w:val="Char7"/>
          <w:rFonts w:hint="cs"/>
          <w:rtl/>
        </w:rPr>
        <w:t>به خدا قسم قصدم ا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ن بود که نظر شما را بدانم</w:t>
      </w:r>
      <w:r w:rsidR="005752AF">
        <w:rPr>
          <w:rStyle w:val="Char7"/>
          <w:rFonts w:hint="cs"/>
          <w:rtl/>
        </w:rPr>
        <w:t xml:space="preserve">، </w:t>
      </w:r>
      <w:r w:rsidR="002664DC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را</w:t>
      </w:r>
      <w:r w:rsidR="00E30A9F" w:rsidRPr="00795BC8">
        <w:rPr>
          <w:rStyle w:val="Char7"/>
          <w:rFonts w:hint="cs"/>
          <w:rtl/>
        </w:rPr>
        <w:t xml:space="preserve"> </w:t>
      </w:r>
      <w:r w:rsidR="002664DC" w:rsidRPr="00795BC8">
        <w:rPr>
          <w:rStyle w:val="Char7"/>
          <w:rFonts w:hint="cs"/>
          <w:rtl/>
        </w:rPr>
        <w:t>من در برابر خانه</w:t>
      </w:r>
      <w:r w:rsidR="00E30A9F" w:rsidRPr="00795BC8">
        <w:rPr>
          <w:rStyle w:val="Char7"/>
          <w:rFonts w:hint="eastAsia"/>
          <w:rtl/>
        </w:rPr>
        <w:t>‌</w:t>
      </w:r>
      <w:r w:rsidR="005F1E0B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 xml:space="preserve"> پر از درهم ن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ز ا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ن کار را نم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‌کنم</w:t>
      </w:r>
      <w:r w:rsidR="00083DC1" w:rsidRPr="000364EC">
        <w:rPr>
          <w:rStyle w:val="Char7"/>
          <w:vertAlign w:val="superscript"/>
          <w:rtl/>
        </w:rPr>
        <w:footnoteReference w:id="102"/>
      </w:r>
      <w:r w:rsidR="005752AF">
        <w:rPr>
          <w:rStyle w:val="Char7"/>
          <w:rFonts w:hint="cs"/>
          <w:rtl/>
        </w:rPr>
        <w:t xml:space="preserve">. </w:t>
      </w:r>
      <w:r w:rsidR="00960234"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="00960234" w:rsidRPr="00795BC8">
        <w:rPr>
          <w:rStyle w:val="Char7"/>
          <w:rFonts w:hint="cs"/>
          <w:rtl/>
        </w:rPr>
        <w:t>ز</w:t>
      </w:r>
      <w:r w:rsidR="002664DC"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ت است که فرمود</w:t>
      </w:r>
      <w:r w:rsidR="005752AF">
        <w:rPr>
          <w:rStyle w:val="Char7"/>
          <w:rFonts w:hint="cs"/>
          <w:rtl/>
        </w:rPr>
        <w:t xml:space="preserve">: </w:t>
      </w:r>
      <w:r w:rsidR="002664DC" w:rsidRPr="00795BC8">
        <w:rPr>
          <w:rStyle w:val="Char7"/>
          <w:rFonts w:hint="cs"/>
          <w:rtl/>
        </w:rPr>
        <w:t xml:space="preserve">(ازدواج با زن 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 xml:space="preserve"> و نصران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 xml:space="preserve"> بهتر از ازدواج با فرد ناصب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 xml:space="preserve"> است)</w:t>
      </w:r>
      <w:r w:rsidR="002664DC" w:rsidRPr="000364EC">
        <w:rPr>
          <w:rStyle w:val="Char7"/>
          <w:vertAlign w:val="superscript"/>
          <w:rtl/>
        </w:rPr>
        <w:footnoteReference w:id="103"/>
      </w:r>
      <w:r w:rsidR="005752AF">
        <w:rPr>
          <w:rStyle w:val="Char7"/>
          <w:rFonts w:hint="cs"/>
          <w:rtl/>
        </w:rPr>
        <w:t xml:space="preserve">. </w:t>
      </w:r>
    </w:p>
    <w:p w:rsidR="002664DC" w:rsidRPr="00795BC8" w:rsidRDefault="00E30A9F" w:rsidP="00AC2BD9">
      <w:pPr>
        <w:pStyle w:val="StyleComplexBLotus12ptJustifiedFirstline05cm"/>
        <w:widowControl w:val="0"/>
        <w:spacing w:line="23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احمد بن</w:t>
      </w:r>
      <w:r w:rsidR="002664DC" w:rsidRPr="00795BC8">
        <w:rPr>
          <w:rStyle w:val="Char7"/>
          <w:rFonts w:hint="cs"/>
          <w:rtl/>
        </w:rPr>
        <w:t xml:space="preserve"> محمد روا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ت مرفوع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 xml:space="preserve"> از </w:t>
      </w:r>
      <w:r w:rsidR="00C9533F" w:rsidRPr="00795BC8">
        <w:rPr>
          <w:rStyle w:val="Char7"/>
          <w:rFonts w:hint="cs"/>
          <w:rtl/>
        </w:rPr>
        <w:t>ابوعبدالله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="002664DC" w:rsidRPr="00795BC8">
        <w:rPr>
          <w:rStyle w:val="Char7"/>
          <w:rFonts w:hint="cs"/>
          <w:rtl/>
        </w:rPr>
        <w:t>آورده است که</w:t>
      </w:r>
      <w:r w:rsidR="005752AF">
        <w:rPr>
          <w:rStyle w:val="Char7"/>
          <w:rFonts w:hint="cs"/>
          <w:rtl/>
        </w:rPr>
        <w:t xml:space="preserve">: </w:t>
      </w:r>
      <w:r w:rsidR="002664DC" w:rsidRPr="00795BC8">
        <w:rPr>
          <w:rStyle w:val="Char7"/>
          <w:rFonts w:hint="cs"/>
          <w:rtl/>
        </w:rPr>
        <w:t>(هر کس که دختر ن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ک کردار خو</w:t>
      </w:r>
      <w:r w:rsidR="00310874">
        <w:rPr>
          <w:rStyle w:val="Char7"/>
          <w:rFonts w:hint="cs"/>
          <w:rtl/>
        </w:rPr>
        <w:t>ی</w:t>
      </w:r>
      <w:r w:rsidR="002664DC" w:rsidRPr="00795BC8">
        <w:rPr>
          <w:rStyle w:val="Char7"/>
          <w:rFonts w:hint="cs"/>
          <w:rtl/>
        </w:rPr>
        <w:t>ش را با</w:t>
      </w:r>
      <w:r w:rsidRPr="00795BC8">
        <w:rPr>
          <w:rStyle w:val="Char7"/>
          <w:rFonts w:hint="cs"/>
          <w:rtl/>
        </w:rPr>
        <w:t xml:space="preserve"> </w:t>
      </w:r>
      <w:r w:rsidR="002664DC" w:rsidRPr="00795BC8">
        <w:rPr>
          <w:rStyle w:val="Char7"/>
          <w:rFonts w:hint="cs"/>
          <w:rtl/>
        </w:rPr>
        <w:t>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شراب</w:t>
      </w:r>
      <w:r w:rsidRPr="00795BC8">
        <w:rPr>
          <w:rStyle w:val="Char7"/>
          <w:rFonts w:hint="eastAsia"/>
          <w:rtl/>
        </w:rPr>
        <w:t>‌</w:t>
      </w:r>
      <w:r w:rsidR="002664DC" w:rsidRPr="00795BC8">
        <w:rPr>
          <w:rStyle w:val="Char7"/>
          <w:rFonts w:hint="cs"/>
          <w:rtl/>
        </w:rPr>
        <w:t xml:space="preserve">خوار عقد کند </w:t>
      </w:r>
      <w:r w:rsidR="005F1E0B" w:rsidRPr="00795BC8">
        <w:rPr>
          <w:rStyle w:val="Char7"/>
          <w:rFonts w:hint="cs"/>
          <w:rtl/>
        </w:rPr>
        <w:t>همانا</w:t>
      </w:r>
      <w:r w:rsidR="008B1CF8" w:rsidRPr="00795BC8">
        <w:rPr>
          <w:rStyle w:val="Char7"/>
          <w:rFonts w:hint="cs"/>
          <w:rtl/>
        </w:rPr>
        <w:t xml:space="preserve"> با دخترش</w:t>
      </w:r>
      <w:r w:rsidR="005F1E0B" w:rsidRPr="00795BC8">
        <w:rPr>
          <w:rStyle w:val="Char7"/>
          <w:rFonts w:hint="cs"/>
          <w:rtl/>
        </w:rPr>
        <w:t xml:space="preserve"> قطع صله</w:t>
      </w:r>
      <w:r w:rsidR="00E1796B" w:rsidRPr="00795BC8">
        <w:rPr>
          <w:rStyle w:val="Char7"/>
          <w:rFonts w:hint="eastAsia"/>
          <w:rtl/>
        </w:rPr>
        <w:t>‌</w:t>
      </w:r>
      <w:r w:rsidR="005F1E0B" w:rsidRPr="00795BC8">
        <w:rPr>
          <w:rStyle w:val="Char7"/>
          <w:rFonts w:hint="cs"/>
          <w:rtl/>
        </w:rPr>
        <w:t>رحم کرده است</w:t>
      </w:r>
      <w:r w:rsidR="002664DC" w:rsidRPr="00795BC8">
        <w:rPr>
          <w:rStyle w:val="Char7"/>
          <w:rFonts w:hint="cs"/>
          <w:rtl/>
        </w:rPr>
        <w:t>)</w:t>
      </w:r>
      <w:r w:rsidR="002664DC" w:rsidRPr="000364EC">
        <w:rPr>
          <w:rStyle w:val="Char7"/>
          <w:vertAlign w:val="superscript"/>
          <w:rtl/>
        </w:rPr>
        <w:footnoteReference w:id="104"/>
      </w:r>
      <w:r w:rsidR="005752AF">
        <w:rPr>
          <w:rStyle w:val="Char7"/>
          <w:rFonts w:hint="cs"/>
          <w:rtl/>
        </w:rPr>
        <w:t xml:space="preserve">. </w:t>
      </w:r>
    </w:p>
    <w:p w:rsidR="002664DC" w:rsidRPr="00795BC8" w:rsidRDefault="002664DC" w:rsidP="00AC2BD9">
      <w:pPr>
        <w:pStyle w:val="StyleComplexBLotus12ptJustifiedFirstline05cm"/>
        <w:widowControl w:val="0"/>
        <w:spacing w:line="23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است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(هر کس دختر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کردار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با 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فاسق عقد کند هر روز هزار لعنت بر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نازل شده و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عمل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2E625D" w:rsidRPr="00795BC8">
        <w:rPr>
          <w:rStyle w:val="Char7"/>
          <w:rFonts w:hint="cs"/>
          <w:rtl/>
        </w:rPr>
        <w:t>قبول نشده</w:t>
      </w:r>
      <w:r w:rsidR="005752AF">
        <w:rPr>
          <w:rStyle w:val="Char7"/>
          <w:rFonts w:hint="cs"/>
          <w:rtl/>
        </w:rPr>
        <w:t xml:space="preserve">، </w:t>
      </w:r>
      <w:r w:rsidR="002E625D" w:rsidRPr="00795BC8">
        <w:rPr>
          <w:rStyle w:val="Char7"/>
          <w:rFonts w:hint="cs"/>
          <w:rtl/>
        </w:rPr>
        <w:t>دعا</w:t>
      </w:r>
      <w:r w:rsidR="00310874">
        <w:rPr>
          <w:rStyle w:val="Char7"/>
          <w:rFonts w:hint="cs"/>
          <w:rtl/>
        </w:rPr>
        <w:t>ی</w:t>
      </w:r>
      <w:r w:rsidR="002E625D" w:rsidRPr="00795BC8">
        <w:rPr>
          <w:rStyle w:val="Char7"/>
          <w:rFonts w:hint="cs"/>
          <w:rtl/>
        </w:rPr>
        <w:t>ش پذ</w:t>
      </w:r>
      <w:r w:rsidR="00310874">
        <w:rPr>
          <w:rStyle w:val="Char7"/>
          <w:rFonts w:hint="cs"/>
          <w:rtl/>
        </w:rPr>
        <w:t>ی</w:t>
      </w:r>
      <w:r w:rsidR="002E625D" w:rsidRPr="00795BC8">
        <w:rPr>
          <w:rStyle w:val="Char7"/>
          <w:rFonts w:hint="cs"/>
          <w:rtl/>
        </w:rPr>
        <w:t>رفته ن</w:t>
      </w:r>
      <w:r w:rsidR="00310874">
        <w:rPr>
          <w:rStyle w:val="Char7"/>
          <w:rFonts w:hint="cs"/>
          <w:rtl/>
        </w:rPr>
        <w:t>ی</w:t>
      </w:r>
      <w:r w:rsidR="002E625D" w:rsidRPr="00795BC8">
        <w:rPr>
          <w:rStyle w:val="Char7"/>
          <w:rFonts w:hint="cs"/>
          <w:rtl/>
        </w:rPr>
        <w:t>ست نه توبه</w:t>
      </w:r>
      <w:r w:rsidR="00E1796B" w:rsidRPr="00795BC8">
        <w:rPr>
          <w:rStyle w:val="Char7"/>
          <w:rFonts w:hint="eastAsia"/>
          <w:rtl/>
        </w:rPr>
        <w:t>‌</w:t>
      </w:r>
      <w:r w:rsidR="002E625D" w:rsidRPr="00795BC8">
        <w:rPr>
          <w:rStyle w:val="Char7"/>
          <w:rFonts w:hint="cs"/>
          <w:rtl/>
        </w:rPr>
        <w:t>اش پذ</w:t>
      </w:r>
      <w:r w:rsidR="00310874">
        <w:rPr>
          <w:rStyle w:val="Char7"/>
          <w:rFonts w:hint="cs"/>
          <w:rtl/>
        </w:rPr>
        <w:t>ی</w:t>
      </w:r>
      <w:r w:rsidR="002E625D" w:rsidRPr="00795BC8">
        <w:rPr>
          <w:rStyle w:val="Char7"/>
          <w:rFonts w:hint="cs"/>
          <w:rtl/>
        </w:rPr>
        <w:t>رفته</w:t>
      </w:r>
      <w:r w:rsidR="00220210">
        <w:rPr>
          <w:rStyle w:val="Char7"/>
          <w:rFonts w:hint="cs"/>
          <w:rtl/>
        </w:rPr>
        <w:t xml:space="preserve"> می‌شود </w:t>
      </w:r>
      <w:r w:rsidR="002E625D" w:rsidRPr="00795BC8">
        <w:rPr>
          <w:rStyle w:val="Char7"/>
          <w:rFonts w:hint="cs"/>
          <w:rtl/>
        </w:rPr>
        <w:t>و</w:t>
      </w:r>
      <w:r w:rsidR="00E30A9F" w:rsidRPr="00795BC8">
        <w:rPr>
          <w:rStyle w:val="Char7"/>
          <w:rFonts w:hint="cs"/>
          <w:rtl/>
        </w:rPr>
        <w:t xml:space="preserve"> </w:t>
      </w:r>
      <w:r w:rsidR="002E625D" w:rsidRPr="00795BC8">
        <w:rPr>
          <w:rStyle w:val="Char7"/>
          <w:rFonts w:hint="cs"/>
          <w:rtl/>
        </w:rPr>
        <w:t>نه فد</w:t>
      </w:r>
      <w:r w:rsidR="00310874">
        <w:rPr>
          <w:rStyle w:val="Char7"/>
          <w:rFonts w:hint="cs"/>
          <w:rtl/>
        </w:rPr>
        <w:t>ی</w:t>
      </w:r>
      <w:r w:rsidR="002E625D" w:rsidRPr="00795BC8">
        <w:rPr>
          <w:rStyle w:val="Char7"/>
          <w:rFonts w:hint="cs"/>
          <w:rtl/>
        </w:rPr>
        <w:t>ه</w:t>
      </w:r>
      <w:r w:rsidR="00E1796B" w:rsidRPr="00795BC8">
        <w:rPr>
          <w:rStyle w:val="Char7"/>
          <w:rFonts w:hint="eastAsia"/>
          <w:rtl/>
        </w:rPr>
        <w:t>‌</w:t>
      </w:r>
      <w:r w:rsidR="002E625D" w:rsidRPr="00795BC8">
        <w:rPr>
          <w:rStyle w:val="Char7"/>
          <w:rFonts w:hint="cs"/>
          <w:rtl/>
        </w:rPr>
        <w:t>اش مقبول گردد</w:t>
      </w:r>
      <w:r w:rsidRPr="00795BC8">
        <w:rPr>
          <w:rStyle w:val="Char7"/>
          <w:rFonts w:hint="cs"/>
          <w:rtl/>
        </w:rPr>
        <w:t>)</w:t>
      </w:r>
      <w:r w:rsidRPr="000364EC">
        <w:rPr>
          <w:rStyle w:val="Char7"/>
          <w:vertAlign w:val="superscript"/>
          <w:rtl/>
        </w:rPr>
        <w:footnoteReference w:id="105"/>
      </w:r>
      <w:r w:rsidR="005752AF">
        <w:rPr>
          <w:rStyle w:val="Char7"/>
          <w:rFonts w:hint="cs"/>
          <w:rtl/>
        </w:rPr>
        <w:t xml:space="preserve">. </w:t>
      </w:r>
    </w:p>
    <w:p w:rsidR="002664DC" w:rsidRPr="00795BC8" w:rsidRDefault="002664DC" w:rsidP="00AC2BD9">
      <w:pPr>
        <w:pStyle w:val="StyleComplexBLotus12ptJustifiedFirstline05cm"/>
        <w:widowControl w:val="0"/>
        <w:spacing w:line="23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ابوع</w:t>
      </w:r>
      <w:r w:rsidR="00036EB6" w:rsidRPr="00795BC8">
        <w:rPr>
          <w:rStyle w:val="Char7"/>
          <w:rFonts w:hint="cs"/>
          <w:rtl/>
        </w:rPr>
        <w:t>بدالله در جا</w:t>
      </w:r>
      <w:r w:rsidR="00310874">
        <w:rPr>
          <w:rStyle w:val="Char7"/>
          <w:rFonts w:hint="cs"/>
          <w:rtl/>
        </w:rPr>
        <w:t>یی</w:t>
      </w:r>
      <w:r w:rsidR="00036EB6"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="00036EB6" w:rsidRPr="00795BC8">
        <w:rPr>
          <w:rStyle w:val="Char7"/>
          <w:rFonts w:hint="cs"/>
          <w:rtl/>
        </w:rPr>
        <w:t>گر م</w:t>
      </w:r>
      <w:r w:rsidR="00310874">
        <w:rPr>
          <w:rStyle w:val="Char7"/>
          <w:rFonts w:hint="cs"/>
          <w:rtl/>
        </w:rPr>
        <w:t>ی</w:t>
      </w:r>
      <w:r w:rsidR="00036EB6"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="00036EB6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 که</w:t>
      </w:r>
      <w:r w:rsidR="005752AF">
        <w:rPr>
          <w:rStyle w:val="Char7"/>
          <w:rFonts w:hint="cs"/>
          <w:rtl/>
        </w:rPr>
        <w:t xml:space="preserve">: </w:t>
      </w:r>
      <w:r w:rsidR="00412B28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با شارب خمر عقد بسته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‌شود</w:t>
      </w:r>
      <w:r w:rsidR="00412B28" w:rsidRPr="00795BC8">
        <w:rPr>
          <w:rStyle w:val="Char7"/>
          <w:rFonts w:hint="cs"/>
          <w:rtl/>
        </w:rPr>
        <w:t>»</w:t>
      </w:r>
      <w:r w:rsidRPr="000364EC">
        <w:rPr>
          <w:rStyle w:val="Char7"/>
          <w:vertAlign w:val="superscript"/>
          <w:rtl/>
        </w:rPr>
        <w:footnoteReference w:id="106"/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412B28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هرکس که دختر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کردارش را به عقد شارب خمر درآورد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سو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زنا حرکت داده است</w:t>
      </w:r>
      <w:r w:rsidR="00412B28" w:rsidRPr="00795BC8">
        <w:rPr>
          <w:rStyle w:val="Char7"/>
          <w:rFonts w:hint="cs"/>
          <w:rtl/>
        </w:rPr>
        <w:t>»</w:t>
      </w:r>
      <w:r w:rsidR="00E30A9F" w:rsidRPr="000364EC">
        <w:rPr>
          <w:rStyle w:val="Char7"/>
          <w:vertAlign w:val="superscript"/>
          <w:rtl/>
        </w:rPr>
        <w:footnoteReference w:id="107"/>
      </w:r>
      <w:r w:rsidR="005752AF">
        <w:rPr>
          <w:rStyle w:val="Char7"/>
          <w:rFonts w:hint="cs"/>
          <w:rtl/>
        </w:rPr>
        <w:t xml:space="preserve">. </w:t>
      </w:r>
    </w:p>
    <w:p w:rsidR="005F603A" w:rsidRPr="00795BC8" w:rsidRDefault="002664DC" w:rsidP="00AC2BD9">
      <w:pPr>
        <w:pStyle w:val="StyleComplexBLotus12ptJustifiedFirstline05cm"/>
        <w:widowControl w:val="0"/>
        <w:spacing w:line="23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E30A9F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بشار واسط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است که گف</w:t>
      </w:r>
      <w:r w:rsidR="00036EB6"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: </w:t>
      </w:r>
      <w:r w:rsidR="00036EB6" w:rsidRPr="00795BC8">
        <w:rPr>
          <w:rStyle w:val="Char7"/>
          <w:rFonts w:hint="cs"/>
          <w:rtl/>
        </w:rPr>
        <w:t>(نامه‌ا</w:t>
      </w:r>
      <w:r w:rsidR="00310874">
        <w:rPr>
          <w:rStyle w:val="Char7"/>
          <w:rFonts w:hint="cs"/>
          <w:rtl/>
        </w:rPr>
        <w:t>ی</w:t>
      </w:r>
      <w:r w:rsidR="00036EB6" w:rsidRPr="00795BC8">
        <w:rPr>
          <w:rStyle w:val="Char7"/>
          <w:rFonts w:hint="cs"/>
          <w:rtl/>
        </w:rPr>
        <w:t xml:space="preserve"> به ابوالحسن رضا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نوشتم که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من که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رفتارها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نامناسب دارد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دخترم خواستگار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‌کرده است</w:t>
      </w:r>
      <w:r w:rsidR="005752AF">
        <w:rPr>
          <w:rStyle w:val="Char7"/>
          <w:rFonts w:hint="cs"/>
          <w:rtl/>
        </w:rPr>
        <w:t xml:space="preserve">، </w:t>
      </w:r>
      <w:r w:rsidR="005F603A" w:rsidRPr="00795BC8">
        <w:rPr>
          <w:rStyle w:val="Char7"/>
          <w:rFonts w:hint="cs"/>
          <w:rtl/>
        </w:rPr>
        <w:t>رأ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 شما چ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ست؟ فرمود</w:t>
      </w:r>
      <w:r w:rsidR="005752AF">
        <w:rPr>
          <w:rStyle w:val="Char7"/>
          <w:rFonts w:hint="cs"/>
          <w:rtl/>
        </w:rPr>
        <w:t xml:space="preserve">: </w:t>
      </w:r>
      <w:r w:rsidR="005F603A" w:rsidRPr="00795BC8">
        <w:rPr>
          <w:rStyle w:val="Char7"/>
          <w:rFonts w:hint="cs"/>
          <w:rtl/>
        </w:rPr>
        <w:t>اگر در اخلاق و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 امر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 ناپسند هست</w:t>
      </w:r>
      <w:r w:rsidR="005752AF">
        <w:rPr>
          <w:rStyle w:val="Char7"/>
          <w:rFonts w:hint="cs"/>
          <w:rtl/>
        </w:rPr>
        <w:t xml:space="preserve">، </w:t>
      </w:r>
      <w:r w:rsidR="005F603A" w:rsidRPr="00795BC8">
        <w:rPr>
          <w:rStyle w:val="Char7"/>
          <w:rFonts w:hint="cs"/>
          <w:rtl/>
        </w:rPr>
        <w:t>درخواست و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 را نپذ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ر)</w:t>
      </w:r>
      <w:r w:rsidRPr="000364EC">
        <w:rPr>
          <w:rStyle w:val="Char7"/>
          <w:vertAlign w:val="superscript"/>
          <w:rtl/>
        </w:rPr>
        <w:footnoteReference w:id="108"/>
      </w:r>
      <w:r w:rsidR="005752AF">
        <w:rPr>
          <w:rStyle w:val="Char7"/>
          <w:rFonts w:hint="cs"/>
          <w:rtl/>
        </w:rPr>
        <w:t xml:space="preserve">. </w:t>
      </w:r>
    </w:p>
    <w:p w:rsidR="005F603A" w:rsidRPr="00795BC8" w:rsidRDefault="003F3C5B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بعد از</w:t>
      </w:r>
      <w:r w:rsidR="005F603A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ان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جمله از </w:t>
      </w:r>
      <w:r w:rsidR="005F603A"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ات </w:t>
      </w:r>
      <w:r w:rsidRPr="00795BC8">
        <w:rPr>
          <w:rStyle w:val="Char7"/>
          <w:rFonts w:hint="cs"/>
          <w:rtl/>
        </w:rPr>
        <w:t>از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E30A9F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="00E30A9F" w:rsidRPr="00795BC8">
        <w:rPr>
          <w:rStyle w:val="Char7"/>
          <w:rFonts w:hint="cs"/>
          <w:rtl/>
        </w:rPr>
        <w:t xml:space="preserve"> </w:t>
      </w:r>
      <w:r w:rsidR="005F603A" w:rsidRPr="00795BC8">
        <w:rPr>
          <w:rStyle w:val="Char7"/>
          <w:rFonts w:hint="cs"/>
          <w:rtl/>
        </w:rPr>
        <w:t>در امر ازدواج و ا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جاد روابط خو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شاوند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5F603A" w:rsidRPr="00795BC8">
        <w:rPr>
          <w:rStyle w:val="Char7"/>
          <w:rFonts w:hint="cs"/>
          <w:rtl/>
        </w:rPr>
        <w:t>منهج و روش اهل ب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ت را در ا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ن زم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نه شناخت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  <w:r w:rsidR="005F603A" w:rsidRPr="00795BC8">
        <w:rPr>
          <w:rStyle w:val="Char7"/>
          <w:rFonts w:hint="cs"/>
          <w:rtl/>
        </w:rPr>
        <w:t>حال با قضاوت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 منصفانه در م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م که عقلاً و شرعاً محال است که ا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شان </w:t>
      </w:r>
      <w:r w:rsidRPr="00795BC8">
        <w:rPr>
          <w:rStyle w:val="Char7"/>
          <w:rFonts w:hint="cs"/>
          <w:rtl/>
        </w:rPr>
        <w:t>دخترانشان را به عقد ازدواج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آورند که از لحاظ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اخلاق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اشکال و</w:t>
      </w:r>
      <w:r w:rsidR="00E30A9F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داشته باشند</w:t>
      </w:r>
      <w:r w:rsidR="005752AF">
        <w:rPr>
          <w:rStyle w:val="Char7"/>
          <w:rFonts w:hint="cs"/>
          <w:rtl/>
        </w:rPr>
        <w:t xml:space="preserve">. </w:t>
      </w:r>
    </w:p>
    <w:p w:rsidR="005F603A" w:rsidRPr="00795BC8" w:rsidRDefault="005F603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مسئله نزد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روابط ناصحانه و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با اصحاب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8B1CF8" w:rsidRPr="00795BC8">
        <w:rPr>
          <w:rStyle w:val="Char7"/>
          <w:rFonts w:hint="cs"/>
          <w:rtl/>
        </w:rPr>
        <w:t>م 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و عثمان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عقد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فاطمه تلاش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نمودند</w:t>
      </w:r>
      <w:r w:rsidR="005752AF">
        <w:rPr>
          <w:rStyle w:val="Char7"/>
          <w:rFonts w:hint="cs"/>
          <w:rtl/>
        </w:rPr>
        <w:t xml:space="preserve">. </w:t>
      </w:r>
    </w:p>
    <w:p w:rsidR="005F603A" w:rsidRPr="00795BC8" w:rsidRDefault="00E30A9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ضحاک بن</w:t>
      </w:r>
      <w:r w:rsidR="005F603A" w:rsidRPr="00795BC8">
        <w:rPr>
          <w:rStyle w:val="Char7"/>
          <w:rFonts w:hint="cs"/>
          <w:rtl/>
        </w:rPr>
        <w:t xml:space="preserve"> </w:t>
      </w:r>
      <w:r w:rsidR="00B24A70" w:rsidRPr="00795BC8">
        <w:rPr>
          <w:rStyle w:val="Char7"/>
          <w:rFonts w:hint="cs"/>
          <w:rtl/>
        </w:rPr>
        <w:t>مز</w:t>
      </w:r>
      <w:r w:rsidR="005F603A" w:rsidRPr="00795BC8">
        <w:rPr>
          <w:rStyle w:val="Char7"/>
          <w:rFonts w:hint="cs"/>
          <w:rtl/>
        </w:rPr>
        <w:t>احم روا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ت است که م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5F603A" w:rsidRPr="00795BC8">
        <w:rPr>
          <w:rStyle w:val="Char7"/>
          <w:rFonts w:hint="cs"/>
          <w:rtl/>
        </w:rPr>
        <w:t>از عل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 بن </w:t>
      </w:r>
      <w:r w:rsidR="009618D3"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="009618D3" w:rsidRPr="00795BC8">
        <w:rPr>
          <w:rStyle w:val="Char7"/>
          <w:rFonts w:hint="cs"/>
          <w:rtl/>
        </w:rPr>
        <w:t>‌طالب</w:t>
      </w:r>
      <w:r w:rsidR="005F603A" w:rsidRPr="00795BC8">
        <w:rPr>
          <w:rStyle w:val="Char7"/>
          <w:rFonts w:hint="cs"/>
          <w:rtl/>
        </w:rPr>
        <w:t xml:space="preserve"> شن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دم که م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‌گفت</w:t>
      </w:r>
      <w:r w:rsidR="005752AF">
        <w:rPr>
          <w:rStyle w:val="Char7"/>
          <w:rFonts w:hint="cs"/>
          <w:rtl/>
        </w:rPr>
        <w:t xml:space="preserve">: </w:t>
      </w:r>
      <w:r w:rsidR="005F603A" w:rsidRPr="00795BC8">
        <w:rPr>
          <w:rStyle w:val="Char7"/>
          <w:rFonts w:hint="cs"/>
          <w:rtl/>
        </w:rPr>
        <w:t xml:space="preserve">(ابوبکر و </w:t>
      </w:r>
      <w:r w:rsidR="00036EB6" w:rsidRPr="00795BC8">
        <w:rPr>
          <w:rStyle w:val="Char7"/>
          <w:rFonts w:hint="cs"/>
          <w:rtl/>
        </w:rPr>
        <w:t>عمر</w:t>
      </w:r>
      <w:r w:rsidR="005F603A" w:rsidRPr="00795BC8">
        <w:rPr>
          <w:rStyle w:val="Char7"/>
          <w:rFonts w:hint="cs"/>
          <w:rtl/>
        </w:rPr>
        <w:t xml:space="preserve"> نزد من آمدند و گفتند</w:t>
      </w:r>
      <w:r w:rsidR="005752AF">
        <w:rPr>
          <w:rStyle w:val="Char7"/>
          <w:rFonts w:hint="cs"/>
          <w:rtl/>
        </w:rPr>
        <w:t xml:space="preserve">: </w:t>
      </w:r>
      <w:r w:rsidR="005F603A" w:rsidRPr="00795BC8">
        <w:rPr>
          <w:rStyle w:val="Char7"/>
          <w:rFonts w:hint="cs"/>
          <w:rtl/>
        </w:rPr>
        <w:t xml:space="preserve">کاش نزد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4348A8">
        <w:rPr>
          <w:rFonts w:ascii="Times New Roman" w:hAnsi="Times New Roman" w:cs="CTraditional Arabic" w:hint="cs"/>
          <w:b/>
          <w:spacing w:val="-4"/>
          <w:sz w:val="36"/>
          <w:szCs w:val="28"/>
          <w:rtl/>
          <w:lang w:bidi="fa-IR"/>
        </w:rPr>
        <w:t>ص</w:t>
      </w:r>
      <w:r w:rsidR="005F603A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‌رفت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 و فاطمه</w:t>
      </w:r>
      <w:r w:rsidR="003F3C5B" w:rsidRPr="00795BC8">
        <w:rPr>
          <w:rStyle w:val="Char7"/>
          <w:rFonts w:hint="cs"/>
          <w:rtl/>
        </w:rPr>
        <w:t xml:space="preserve"> را</w:t>
      </w:r>
      <w:r w:rsidR="005F603A" w:rsidRPr="00795BC8">
        <w:rPr>
          <w:rStyle w:val="Char7"/>
          <w:rFonts w:hint="cs"/>
          <w:rtl/>
        </w:rPr>
        <w:t xml:space="preserve"> خواستگار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‌کرد</w:t>
      </w:r>
      <w:r w:rsidR="00310874">
        <w:rPr>
          <w:rStyle w:val="Char7"/>
          <w:rFonts w:hint="cs"/>
          <w:rtl/>
        </w:rPr>
        <w:t>ی</w:t>
      </w:r>
      <w:r w:rsidR="005F603A" w:rsidRPr="00795BC8">
        <w:rPr>
          <w:rStyle w:val="Char7"/>
          <w:rFonts w:hint="cs"/>
          <w:rtl/>
        </w:rPr>
        <w:t>)</w:t>
      </w:r>
      <w:r w:rsidR="002664DC" w:rsidRPr="000364EC">
        <w:rPr>
          <w:rStyle w:val="Char7"/>
          <w:vertAlign w:val="superscript"/>
          <w:rtl/>
        </w:rPr>
        <w:footnoteReference w:id="109"/>
      </w:r>
      <w:r w:rsidR="005752AF">
        <w:rPr>
          <w:rStyle w:val="Char7"/>
          <w:rFonts w:hint="cs"/>
          <w:rtl/>
        </w:rPr>
        <w:t xml:space="preserve">. </w:t>
      </w:r>
    </w:p>
    <w:p w:rsidR="005F603A" w:rsidRPr="00795BC8" w:rsidRDefault="005F603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نمونه‌ا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از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دو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بزرگوار نسبت به امام </w:t>
      </w:r>
      <w:r w:rsidR="00036EB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نشان</w:t>
      </w:r>
      <w:r w:rsidR="008B1CF8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دهند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علاقه</w:t>
      </w:r>
      <w:r w:rsidR="00412B28" w:rsidRPr="00795BC8">
        <w:rPr>
          <w:rStyle w:val="Char7"/>
          <w:rFonts w:hint="eastAsia"/>
          <w:rtl/>
        </w:rPr>
        <w:t>‌ی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رابطه داماد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220210">
        <w:rPr>
          <w:rStyle w:val="Char7"/>
          <w:rFonts w:hint="cs"/>
          <w:rtl/>
        </w:rPr>
        <w:t xml:space="preserve"> می‌باشد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و چون </w:t>
      </w:r>
      <w:r w:rsidR="00036EB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تنگنا بوده و مال اندک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برادران صحا</w:t>
      </w:r>
      <w:r w:rsidR="00036EB6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036EB6" w:rsidRPr="00795BC8">
        <w:rPr>
          <w:rStyle w:val="Char7"/>
          <w:rFonts w:hint="cs"/>
          <w:rtl/>
        </w:rPr>
        <w:t xml:space="preserve"> او از جمله عثمان بن عفان</w:t>
      </w:r>
      <w:r w:rsidRPr="00795BC8">
        <w:rPr>
          <w:rStyle w:val="Char7"/>
          <w:rFonts w:hint="cs"/>
          <w:rtl/>
        </w:rPr>
        <w:t xml:space="preserve"> به هنگام ازدواج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از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کمک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 نکردند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امام </w:t>
      </w:r>
      <w:r w:rsidR="00036EB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نقل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 xml:space="preserve">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فرمود</w:t>
      </w:r>
      <w:r w:rsidR="005752AF">
        <w:rPr>
          <w:rStyle w:val="Char7"/>
          <w:rFonts w:hint="cs"/>
          <w:rtl/>
        </w:rPr>
        <w:t xml:space="preserve">: </w:t>
      </w:r>
      <w:r w:rsidR="00412B28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اباالحسن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الآن برو وزره خود را بفروش و پول آن 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 تا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 و</w:t>
      </w:r>
      <w:r w:rsidR="00E1796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فاطمه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ء مناسب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کنم</w:t>
      </w:r>
      <w:r w:rsidR="00412B28" w:rsidRPr="00795BC8">
        <w:rPr>
          <w:rStyle w:val="Char7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گفت</w:t>
      </w:r>
      <w:r w:rsidR="005752AF">
        <w:rPr>
          <w:rStyle w:val="Char7"/>
          <w:rFonts w:hint="cs"/>
          <w:rtl/>
        </w:rPr>
        <w:t xml:space="preserve">: </w:t>
      </w:r>
      <w:r w:rsidR="00412B28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زره را برداشته و در بازار با 400 درهم به عثمان بن عفان فروختم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او پول را به من داد و زره را گرفت 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بهتر از من و تو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معامله وجود داشت؟ گفتم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آنگاه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پس (اکنون که از معامله راض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</w:t>
      </w:r>
      <w:r w:rsidR="00722E48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) من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زره را به تو هد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‌دهم!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من هم قبول کرده و با پو</w:t>
      </w:r>
      <w:r w:rsidR="00AE6FB3" w:rsidRPr="00795BC8">
        <w:rPr>
          <w:rStyle w:val="Char7"/>
          <w:rFonts w:hint="cs"/>
          <w:rtl/>
        </w:rPr>
        <w:t>ل</w:t>
      </w:r>
      <w:r w:rsidRPr="00795BC8">
        <w:rPr>
          <w:rStyle w:val="Char7"/>
          <w:rFonts w:hint="cs"/>
          <w:rtl/>
        </w:rPr>
        <w:t xml:space="preserve"> و زره نزد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بازگشتم و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از 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مطلع ساختم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عثمان 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فرمود)</w:t>
      </w:r>
      <w:r w:rsidR="002664DC" w:rsidRPr="000364EC">
        <w:rPr>
          <w:rStyle w:val="Char7"/>
          <w:vertAlign w:val="superscript"/>
          <w:rtl/>
        </w:rPr>
        <w:footnoteReference w:id="110"/>
      </w:r>
      <w:r w:rsidR="005752AF">
        <w:rPr>
          <w:rStyle w:val="Char7"/>
          <w:rFonts w:hint="cs"/>
          <w:rtl/>
        </w:rPr>
        <w:t xml:space="preserve">. </w:t>
      </w:r>
    </w:p>
    <w:p w:rsidR="00722E48" w:rsidRPr="00795BC8" w:rsidRDefault="00722E48" w:rsidP="00C62B26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نکته هم مهم است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جهت عروس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حضرت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فاطمه</w:t>
      </w:r>
      <w:r w:rsidR="00C62B26" w:rsidRPr="00C62B26">
        <w:rPr>
          <w:rFonts w:cs="CTraditional Arabic" w:hint="cs"/>
          <w:sz w:val="28"/>
          <w:szCs w:val="28"/>
          <w:rtl/>
        </w:rPr>
        <w:t>ل</w:t>
      </w:r>
      <w:r w:rsidR="00C62B26">
        <w:rPr>
          <w:rFonts w:cs="CTraditional Arabic" w:hint="cs"/>
          <w:sz w:val="28"/>
          <w:szCs w:val="28"/>
          <w:rtl/>
        </w:rPr>
        <w:t xml:space="preserve"> </w:t>
      </w:r>
      <w:r w:rsidRPr="00795BC8">
        <w:rPr>
          <w:rStyle w:val="Char7"/>
          <w:rFonts w:hint="cs"/>
          <w:rtl/>
        </w:rPr>
        <w:t>به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دستور داد که با نظارت </w:t>
      </w:r>
      <w:r w:rsidR="00CD1AF9" w:rsidRPr="00795BC8">
        <w:rPr>
          <w:rStyle w:val="Char7"/>
          <w:rFonts w:hint="cs"/>
          <w:rtl/>
        </w:rPr>
        <w:t>ابوبکر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احت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اجات عروس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فاطمه</w:t>
      </w:r>
      <w:r w:rsidR="00C62B26" w:rsidRPr="00C62B26">
        <w:rPr>
          <w:rFonts w:cs="CTraditional Arabic" w:hint="cs"/>
          <w:sz w:val="28"/>
          <w:szCs w:val="28"/>
          <w:rtl/>
        </w:rPr>
        <w:t>ل</w:t>
      </w:r>
      <w:r w:rsidRPr="00795BC8">
        <w:rPr>
          <w:rStyle w:val="Char7"/>
          <w:rFonts w:hint="cs"/>
          <w:rtl/>
        </w:rPr>
        <w:t xml:space="preserve"> را ته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کنند</w:t>
      </w:r>
      <w:r w:rsidR="002664DC" w:rsidRPr="000364EC">
        <w:rPr>
          <w:rStyle w:val="Char7"/>
          <w:vertAlign w:val="superscript"/>
          <w:rtl/>
        </w:rPr>
        <w:footnoteReference w:id="111"/>
      </w:r>
      <w:r w:rsidR="005752AF">
        <w:rPr>
          <w:rStyle w:val="Char7"/>
          <w:rFonts w:hint="cs"/>
          <w:rtl/>
        </w:rPr>
        <w:t xml:space="preserve">. </w:t>
      </w:r>
    </w:p>
    <w:p w:rsidR="00722E48" w:rsidRPr="00795BC8" w:rsidRDefault="00722E4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واضح است که اصحاب و مهمتر از همه خلفا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سه‌گانه نقش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مهم و فعال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انجام عروس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مبارک فاطمه و </w:t>
      </w:r>
      <w:r w:rsidR="00036EB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داشتند و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آن سه نفر را جزو شاهدان نکاح قرار داده بود</w:t>
      </w:r>
      <w:r w:rsidR="005752AF">
        <w:rPr>
          <w:rStyle w:val="Char7"/>
          <w:rFonts w:hint="cs"/>
          <w:rtl/>
        </w:rPr>
        <w:t xml:space="preserve">. </w:t>
      </w:r>
    </w:p>
    <w:p w:rsidR="00722E48" w:rsidRPr="00795BC8" w:rsidRDefault="00036EB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اَنَس</w:t>
      </w:r>
      <w:r w:rsidR="00722E48" w:rsidRPr="00795BC8">
        <w:rPr>
          <w:rStyle w:val="Char7"/>
          <w:rFonts w:hint="cs"/>
          <w:rtl/>
        </w:rPr>
        <w:t xml:space="preserve">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22E48"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="00722E48" w:rsidRPr="00795BC8">
        <w:rPr>
          <w:rStyle w:val="Char7"/>
          <w:rFonts w:hint="cs"/>
          <w:rtl/>
        </w:rPr>
        <w:t>که فرمود</w:t>
      </w:r>
      <w:r w:rsidR="005752AF">
        <w:rPr>
          <w:rStyle w:val="Char7"/>
          <w:rFonts w:hint="cs"/>
          <w:rtl/>
        </w:rPr>
        <w:t xml:space="preserve">: </w:t>
      </w:r>
      <w:r w:rsidR="00722E48" w:rsidRPr="00795BC8">
        <w:rPr>
          <w:rStyle w:val="Char7"/>
          <w:rFonts w:hint="cs"/>
          <w:rtl/>
        </w:rPr>
        <w:t>(ا</w:t>
      </w:r>
      <w:r w:rsidR="00310874">
        <w:rPr>
          <w:rStyle w:val="Char7"/>
          <w:rFonts w:hint="cs"/>
          <w:rtl/>
        </w:rPr>
        <w:t>ی</w:t>
      </w:r>
      <w:r w:rsidR="008B1CF8" w:rsidRPr="00795BC8">
        <w:rPr>
          <w:rStyle w:val="Char7"/>
          <w:rFonts w:hint="cs"/>
          <w:rtl/>
        </w:rPr>
        <w:t xml:space="preserve"> انس</w:t>
      </w:r>
      <w:r w:rsidR="005752AF">
        <w:rPr>
          <w:rStyle w:val="Char7"/>
          <w:rFonts w:hint="cs"/>
          <w:rtl/>
        </w:rPr>
        <w:t xml:space="preserve">، </w:t>
      </w:r>
      <w:r w:rsidR="008B1CF8" w:rsidRPr="00795BC8">
        <w:rPr>
          <w:rStyle w:val="Char7"/>
          <w:rFonts w:hint="cs"/>
          <w:rtl/>
        </w:rPr>
        <w:t>بشتاب و ابوبکر</w:t>
      </w:r>
      <w:r w:rsidR="005752AF">
        <w:rPr>
          <w:rStyle w:val="Char7"/>
          <w:rFonts w:hint="cs"/>
          <w:rtl/>
        </w:rPr>
        <w:t xml:space="preserve">، </w:t>
      </w:r>
      <w:r w:rsidR="008B1CF8" w:rsidRPr="00795BC8">
        <w:rPr>
          <w:rStyle w:val="Char7"/>
          <w:rFonts w:hint="cs"/>
          <w:rtl/>
        </w:rPr>
        <w:t>عمر</w:t>
      </w:r>
      <w:r w:rsidR="005752AF">
        <w:rPr>
          <w:rStyle w:val="Char7"/>
          <w:rFonts w:hint="cs"/>
          <w:rtl/>
        </w:rPr>
        <w:t xml:space="preserve">، </w:t>
      </w:r>
      <w:r w:rsidR="008B1CF8" w:rsidRPr="00795BC8">
        <w:rPr>
          <w:rStyle w:val="Char7"/>
          <w:rFonts w:hint="cs"/>
          <w:rtl/>
        </w:rPr>
        <w:t>عثمان</w:t>
      </w:r>
      <w:r w:rsidR="005752AF">
        <w:rPr>
          <w:rStyle w:val="Char7"/>
          <w:rFonts w:hint="cs"/>
          <w:rtl/>
        </w:rPr>
        <w:t xml:space="preserve">، </w:t>
      </w:r>
      <w:r w:rsidR="00722E48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722E48" w:rsidRPr="00795BC8">
        <w:rPr>
          <w:rStyle w:val="Char7"/>
          <w:rFonts w:hint="cs"/>
          <w:rtl/>
        </w:rPr>
        <w:t>طلحه و زب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 xml:space="preserve">ر و </w:t>
      </w:r>
      <w:r w:rsidR="00DB0BCE" w:rsidRPr="00795BC8">
        <w:rPr>
          <w:rStyle w:val="Char7"/>
          <w:rFonts w:hint="cs"/>
          <w:rtl/>
        </w:rPr>
        <w:t>تعداد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 xml:space="preserve"> از انصار را فراخوان</w:t>
      </w:r>
      <w:r w:rsidR="005752AF">
        <w:rPr>
          <w:rStyle w:val="Char7"/>
          <w:rFonts w:hint="cs"/>
          <w:rtl/>
        </w:rPr>
        <w:t xml:space="preserve">. </w:t>
      </w:r>
      <w:r w:rsidR="00722E48" w:rsidRPr="00795BC8">
        <w:rPr>
          <w:rStyle w:val="Char7"/>
          <w:rFonts w:hint="cs"/>
          <w:rtl/>
        </w:rPr>
        <w:t>انس م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722E48" w:rsidRPr="00795BC8">
        <w:rPr>
          <w:rStyle w:val="Char7"/>
          <w:rFonts w:hint="cs"/>
          <w:rtl/>
        </w:rPr>
        <w:t>کار را انجام داده و با</w:t>
      </w:r>
      <w:r w:rsidR="005752AF">
        <w:rPr>
          <w:rStyle w:val="Char7"/>
          <w:rFonts w:hint="cs"/>
          <w:rtl/>
        </w:rPr>
        <w:t xml:space="preserve"> آن‌ها </w:t>
      </w:r>
      <w:r w:rsidR="00722E48" w:rsidRPr="00795BC8">
        <w:rPr>
          <w:rStyle w:val="Char7"/>
          <w:rFonts w:hint="cs"/>
          <w:rtl/>
        </w:rPr>
        <w:t xml:space="preserve">به مجلس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22E48" w:rsidRPr="00795BC8">
        <w:rPr>
          <w:rStyle w:val="Char7"/>
          <w:rFonts w:hint="cs"/>
          <w:rtl/>
        </w:rPr>
        <w:t>رفتم</w:t>
      </w:r>
      <w:r w:rsidR="005752AF">
        <w:rPr>
          <w:rStyle w:val="Char7"/>
          <w:rFonts w:hint="cs"/>
          <w:rtl/>
        </w:rPr>
        <w:t xml:space="preserve">. </w:t>
      </w:r>
      <w:r w:rsidR="00722E48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>شان فرمود</w:t>
      </w:r>
      <w:r w:rsidR="005752AF">
        <w:rPr>
          <w:rStyle w:val="Char7"/>
          <w:rFonts w:hint="cs"/>
          <w:rtl/>
        </w:rPr>
        <w:t xml:space="preserve">: </w:t>
      </w:r>
      <w:r w:rsidR="00722E48" w:rsidRPr="00795BC8">
        <w:rPr>
          <w:rStyle w:val="Char7"/>
          <w:rFonts w:hint="cs"/>
          <w:rtl/>
        </w:rPr>
        <w:t>شما را به شهادت م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>رم که من فاطمه را با مهر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>ه چهارصد مثقال نقره به عقد عل</w:t>
      </w:r>
      <w:r w:rsidR="00310874">
        <w:rPr>
          <w:rStyle w:val="Char7"/>
          <w:rFonts w:hint="cs"/>
          <w:rtl/>
        </w:rPr>
        <w:t>ی</w:t>
      </w:r>
      <w:r w:rsidR="00722E48" w:rsidRPr="00795BC8">
        <w:rPr>
          <w:rStyle w:val="Char7"/>
          <w:rFonts w:hint="cs"/>
          <w:rtl/>
        </w:rPr>
        <w:t xml:space="preserve"> درآوردم)</w:t>
      </w:r>
      <w:r w:rsidR="002664DC" w:rsidRPr="000364EC">
        <w:rPr>
          <w:rStyle w:val="Char7"/>
          <w:vertAlign w:val="superscript"/>
          <w:rtl/>
        </w:rPr>
        <w:footnoteReference w:id="112"/>
      </w:r>
      <w:r w:rsidR="005752AF">
        <w:rPr>
          <w:rStyle w:val="Char7"/>
          <w:rFonts w:hint="cs"/>
          <w:rtl/>
        </w:rPr>
        <w:t xml:space="preserve">. </w:t>
      </w:r>
    </w:p>
    <w:p w:rsidR="004348A8" w:rsidRPr="00795BC8" w:rsidRDefault="00722E4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مطالب بر توخواننده عز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پوش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ده نمانده است که </w:t>
      </w:r>
      <w:r w:rsidR="009A363E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9A363E" w:rsidRPr="00795BC8">
        <w:rPr>
          <w:rStyle w:val="Char7"/>
          <w:rFonts w:hint="cs"/>
          <w:rtl/>
        </w:rPr>
        <w:t>ت</w:t>
      </w:r>
      <w:r w:rsidRPr="00795BC8">
        <w:rPr>
          <w:rStyle w:val="Char7"/>
          <w:rFonts w:hint="cs"/>
          <w:rtl/>
        </w:rPr>
        <w:t xml:space="preserve"> علاقه شد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ازدواج فرزندانشان با صالحان و اهل تقو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داشته و به همان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زان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نفرت را از رابطه با فاسقان و منافقان و نواصب و مرتدان داشتند و هر کس که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ادعا</w:t>
      </w:r>
      <w:r w:rsidR="007C5402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بزرگتر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ظلم را در حق آنان روا داشته و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به دوگانگ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افکار و اقوال با اعمالشان متهم ساخته و مرتکب گناه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دانسته که خداوند خشم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در آ</w:t>
      </w:r>
      <w:r w:rsidR="00310874">
        <w:rPr>
          <w:rStyle w:val="Char7"/>
          <w:rFonts w:hint="cs"/>
          <w:rtl/>
        </w:rPr>
        <w:t>یۀ</w:t>
      </w:r>
      <w:r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بر آن اعلام نموده است</w:t>
      </w:r>
      <w:r w:rsidR="005752AF">
        <w:rPr>
          <w:rStyle w:val="Char7"/>
          <w:rFonts w:hint="cs"/>
          <w:rtl/>
        </w:rPr>
        <w:t xml:space="preserve">: </w:t>
      </w:r>
    </w:p>
    <w:p w:rsidR="004348A8" w:rsidRPr="00310874" w:rsidRDefault="00EB4B80" w:rsidP="00EB4B80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>﴿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أَتَأ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ۡ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مُرُونَ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ٱ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لنَّاسَ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بِ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ٱ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ل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ۡ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بِرِّ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وَتَنسَو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ۡ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نَ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أَنفُسَكُم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ۡ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وَأَنتُم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ۡ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تَت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ۡ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لُونَ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ٱ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ل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ۡ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كِتَ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ٰ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بَ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ۚ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أَفَلَا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تَع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ۡ</w:t>
      </w:r>
      <w:r w:rsidR="00D54D93">
        <w:rPr>
          <w:rFonts w:ascii="KFGQPC Uthmanic Script HAFS" w:eastAsia="Times New Roman" w:cs="KFGQPC Uthmanic Script HAFS" w:hint="eastAsia"/>
          <w:sz w:val="28"/>
          <w:szCs w:val="28"/>
          <w:rtl/>
        </w:rPr>
        <w:t>قِلُونَ</w:t>
      </w:r>
      <w:r w:rsidR="00D54D93">
        <w:rPr>
          <w:rFonts w:ascii="KFGQPC Uthmanic Script HAFS" w:eastAsia="Times New Roman" w:cs="KFGQPC Uthmanic Script HAFS"/>
          <w:sz w:val="28"/>
          <w:szCs w:val="28"/>
          <w:rtl/>
        </w:rPr>
        <w:t xml:space="preserve"> </w:t>
      </w:r>
      <w:r w:rsidR="00D54D93">
        <w:rPr>
          <w:rFonts w:ascii="KFGQPC Uthmanic Script HAFS" w:eastAsia="Times New Roman" w:cs="KFGQPC Uthmanic Script HAFS" w:hint="cs"/>
          <w:sz w:val="28"/>
          <w:szCs w:val="28"/>
          <w:rtl/>
        </w:rPr>
        <w:t>٤٤</w:t>
      </w:r>
      <w:r>
        <w:rPr>
          <w:rFonts w:ascii="Traditional Arabic" w:hAnsi="Traditional Arabic" w:cs="Traditional Arabic" w:hint="cs"/>
          <w:rtl/>
        </w:rPr>
        <w:t xml:space="preserve">﴾ </w:t>
      </w:r>
      <w:r w:rsidR="00E30A9F" w:rsidRPr="00310874">
        <w:rPr>
          <w:rStyle w:val="Char2"/>
          <w:rtl/>
        </w:rPr>
        <w:t>[البقرة: 44]</w:t>
      </w:r>
      <w:r>
        <w:rPr>
          <w:rStyle w:val="Char7"/>
          <w:rFonts w:hint="cs"/>
          <w:rtl/>
        </w:rPr>
        <w:t>.</w:t>
      </w:r>
    </w:p>
    <w:p w:rsidR="00722E48" w:rsidRPr="004348A8" w:rsidRDefault="00E30A9F" w:rsidP="00AC2BD9">
      <w:pPr>
        <w:pStyle w:val="a5"/>
        <w:rPr>
          <w:rtl/>
        </w:rPr>
      </w:pPr>
      <w:r w:rsidRPr="001461B2">
        <w:rPr>
          <w:rStyle w:val="Char3"/>
          <w:rtl/>
        </w:rPr>
        <w:t>«</w:t>
      </w:r>
      <w:r w:rsidR="00722E48" w:rsidRPr="004348A8">
        <w:rPr>
          <w:rFonts w:hint="cs"/>
          <w:rtl/>
        </w:rPr>
        <w:t>آ</w:t>
      </w:r>
      <w:r w:rsidR="005752AF">
        <w:rPr>
          <w:rFonts w:hint="cs"/>
          <w:rtl/>
        </w:rPr>
        <w:t>ی</w:t>
      </w:r>
      <w:r w:rsidR="00722E48" w:rsidRPr="004348A8">
        <w:rPr>
          <w:rFonts w:hint="cs"/>
          <w:rtl/>
        </w:rPr>
        <w:t>ا مردم را به ن</w:t>
      </w:r>
      <w:r w:rsidR="005752AF">
        <w:rPr>
          <w:rFonts w:hint="cs"/>
          <w:rtl/>
        </w:rPr>
        <w:t>ی</w:t>
      </w:r>
      <w:r w:rsidR="00722E48" w:rsidRPr="004348A8">
        <w:rPr>
          <w:rFonts w:hint="cs"/>
          <w:rtl/>
        </w:rPr>
        <w:t>کوکار</w:t>
      </w:r>
      <w:r w:rsidR="005752AF">
        <w:rPr>
          <w:rFonts w:hint="cs"/>
          <w:rtl/>
        </w:rPr>
        <w:t>ی</w:t>
      </w:r>
      <w:r w:rsidR="00722E48" w:rsidRPr="004348A8">
        <w:rPr>
          <w:rFonts w:hint="cs"/>
          <w:rtl/>
        </w:rPr>
        <w:t xml:space="preserve"> </w:t>
      </w:r>
      <w:r w:rsidR="007C5402" w:rsidRPr="004348A8">
        <w:rPr>
          <w:rFonts w:hint="cs"/>
          <w:rtl/>
        </w:rPr>
        <w:t>فرمان م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‌ده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د (و از ا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شان م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‌خواه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د که ب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شتر به اطاعت و ن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ک</w:t>
      </w:r>
      <w:r w:rsidR="005752AF">
        <w:rPr>
          <w:rFonts w:hint="cs"/>
          <w:rtl/>
        </w:rPr>
        <w:t>ی</w:t>
      </w:r>
      <w:r w:rsidRPr="004348A8">
        <w:rPr>
          <w:rFonts w:hint="eastAsia"/>
          <w:rtl/>
        </w:rPr>
        <w:t>‌</w:t>
      </w:r>
      <w:r w:rsidR="007C5402" w:rsidRPr="004348A8">
        <w:rPr>
          <w:rFonts w:hint="cs"/>
          <w:rtl/>
        </w:rPr>
        <w:t>ها بپرداز</w:t>
      </w:r>
      <w:r w:rsidR="00AE6FB3" w:rsidRPr="004348A8">
        <w:rPr>
          <w:rFonts w:hint="cs"/>
          <w:rtl/>
        </w:rPr>
        <w:t>ند</w:t>
      </w:r>
      <w:r w:rsidR="007C5402" w:rsidRPr="004348A8">
        <w:rPr>
          <w:rFonts w:hint="cs"/>
          <w:rtl/>
        </w:rPr>
        <w:t xml:space="preserve"> و از گناهان دست بردارند) و خود را فراموش م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‌کن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د (و به آنچه به د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گران م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‌گوئ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د</w:t>
      </w:r>
      <w:r w:rsidR="005752AF">
        <w:rPr>
          <w:rFonts w:hint="cs"/>
          <w:rtl/>
        </w:rPr>
        <w:t xml:space="preserve">، </w:t>
      </w:r>
      <w:r w:rsidR="007C5402" w:rsidRPr="004348A8">
        <w:rPr>
          <w:rFonts w:hint="cs"/>
          <w:rtl/>
        </w:rPr>
        <w:t>خودتان عمل نم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‌کن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د)؟ در حال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 xml:space="preserve"> که شما کتاب م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‌خوان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د</w:t>
      </w:r>
      <w:r w:rsidR="005752AF">
        <w:rPr>
          <w:rFonts w:hint="cs"/>
          <w:rtl/>
        </w:rPr>
        <w:t xml:space="preserve">، </w:t>
      </w:r>
      <w:r w:rsidR="007C5402" w:rsidRPr="004348A8">
        <w:rPr>
          <w:rFonts w:hint="cs"/>
          <w:rtl/>
        </w:rPr>
        <w:t>آ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ا نم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‌فهم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د و عقل ندار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د</w:t>
      </w:r>
      <w:r w:rsidR="005752AF">
        <w:rPr>
          <w:rFonts w:hint="cs"/>
          <w:rtl/>
        </w:rPr>
        <w:t xml:space="preserve">، </w:t>
      </w:r>
      <w:r w:rsidRPr="004348A8">
        <w:rPr>
          <w:rFonts w:hint="cs"/>
          <w:rtl/>
        </w:rPr>
        <w:t>(</w:t>
      </w:r>
      <w:r w:rsidR="007C5402" w:rsidRPr="004348A8">
        <w:rPr>
          <w:rFonts w:hint="cs"/>
          <w:rtl/>
        </w:rPr>
        <w:t>تا شما را از ا</w:t>
      </w:r>
      <w:r w:rsidR="005752AF">
        <w:rPr>
          <w:rFonts w:hint="cs"/>
          <w:rtl/>
        </w:rPr>
        <w:t>ی</w:t>
      </w:r>
      <w:r w:rsidR="007C5402" w:rsidRPr="004348A8">
        <w:rPr>
          <w:rFonts w:hint="cs"/>
          <w:rtl/>
        </w:rPr>
        <w:t>ن کردار زشت باز دارد)</w:t>
      </w:r>
      <w:r w:rsidRPr="001461B2">
        <w:rPr>
          <w:rStyle w:val="Char3"/>
          <w:rtl/>
        </w:rPr>
        <w:t>»</w:t>
      </w:r>
      <w:r w:rsidR="005752AF">
        <w:rPr>
          <w:rFonts w:hint="cs"/>
          <w:rtl/>
        </w:rPr>
        <w:t xml:space="preserve">. </w:t>
      </w:r>
    </w:p>
    <w:p w:rsidR="007C5402" w:rsidRPr="00795BC8" w:rsidRDefault="007C5402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فرد معتقد به کرامت و فضل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 مخالف بوده و باور دارد که آنان هرگز فرزند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 عقد شخص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رعادل و صالح در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اورده‌اند</w:t>
      </w:r>
      <w:r w:rsidR="005752AF">
        <w:rPr>
          <w:rStyle w:val="Char7"/>
          <w:rFonts w:hint="cs"/>
          <w:rtl/>
        </w:rPr>
        <w:t xml:space="preserve">. </w:t>
      </w:r>
    </w:p>
    <w:p w:rsidR="007C5402" w:rsidRPr="00795BC8" w:rsidRDefault="007C5402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اکنون لازم است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تب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اسام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فرزندان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روابط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شاوند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با اصحاب را ذکر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تا خواننده گرام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عمق رابطه و محبت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آنان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برده و روشن شود که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به صلاح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کامل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معتقد بودند و </w:t>
      </w:r>
      <w:r w:rsidR="005F0CA9" w:rsidRPr="00795BC8">
        <w:rPr>
          <w:rStyle w:val="Char7"/>
          <w:rFonts w:hint="cs"/>
          <w:rtl/>
        </w:rPr>
        <w:t>به هم</w:t>
      </w:r>
      <w:r w:rsidR="00310874">
        <w:rPr>
          <w:rStyle w:val="Char7"/>
          <w:rFonts w:hint="cs"/>
          <w:rtl/>
        </w:rPr>
        <w:t>ی</w:t>
      </w:r>
      <w:r w:rsidR="005F0CA9" w:rsidRPr="00795BC8">
        <w:rPr>
          <w:rStyle w:val="Char7"/>
          <w:rFonts w:hint="cs"/>
          <w:rtl/>
        </w:rPr>
        <w:t>ن دل</w:t>
      </w:r>
      <w:r w:rsidR="00310874">
        <w:rPr>
          <w:rStyle w:val="Char7"/>
          <w:rFonts w:hint="cs"/>
          <w:rtl/>
        </w:rPr>
        <w:t>ی</w:t>
      </w:r>
      <w:r w:rsidR="005F0CA9" w:rsidRPr="00795BC8">
        <w:rPr>
          <w:rStyle w:val="Char7"/>
          <w:rFonts w:hint="cs"/>
          <w:rtl/>
        </w:rPr>
        <w:t>ل با نامگذار</w:t>
      </w:r>
      <w:r w:rsidR="00310874">
        <w:rPr>
          <w:rStyle w:val="Char7"/>
          <w:rFonts w:hint="cs"/>
          <w:rtl/>
        </w:rPr>
        <w:t>ی</w:t>
      </w:r>
      <w:r w:rsidR="005F0CA9" w:rsidRPr="00795BC8">
        <w:rPr>
          <w:rStyle w:val="Char7"/>
          <w:rFonts w:hint="cs"/>
          <w:rtl/>
        </w:rPr>
        <w:t xml:space="preserve"> فرزندان خو</w:t>
      </w:r>
      <w:r w:rsidR="00310874">
        <w:rPr>
          <w:rStyle w:val="Char7"/>
          <w:rFonts w:hint="cs"/>
          <w:rtl/>
        </w:rPr>
        <w:t>ی</w:t>
      </w:r>
      <w:r w:rsidR="005F0CA9" w:rsidRPr="00795BC8">
        <w:rPr>
          <w:rStyle w:val="Char7"/>
          <w:rFonts w:hint="cs"/>
          <w:rtl/>
        </w:rPr>
        <w:t>ش به اسم اصحاب و اقدام به ا</w:t>
      </w:r>
      <w:r w:rsidR="00310874">
        <w:rPr>
          <w:rStyle w:val="Char7"/>
          <w:rFonts w:hint="cs"/>
          <w:rtl/>
        </w:rPr>
        <w:t>ی</w:t>
      </w:r>
      <w:r w:rsidR="005F0CA9" w:rsidRPr="00795BC8">
        <w:rPr>
          <w:rStyle w:val="Char7"/>
          <w:rFonts w:hint="cs"/>
          <w:rtl/>
        </w:rPr>
        <w:t>جاد رابطه با</w:t>
      </w:r>
      <w:r w:rsidR="005752AF">
        <w:rPr>
          <w:rStyle w:val="Char7"/>
          <w:rFonts w:hint="cs"/>
          <w:rtl/>
        </w:rPr>
        <w:t xml:space="preserve"> آن‌ها </w:t>
      </w:r>
      <w:r w:rsidR="005F0CA9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5F0CA9" w:rsidRPr="00795BC8">
        <w:rPr>
          <w:rStyle w:val="Char7"/>
          <w:rFonts w:hint="cs"/>
          <w:rtl/>
        </w:rPr>
        <w:t>ن باور را استحکام بخش</w:t>
      </w:r>
      <w:r w:rsidR="00310874">
        <w:rPr>
          <w:rStyle w:val="Char7"/>
          <w:rFonts w:hint="cs"/>
          <w:rtl/>
        </w:rPr>
        <w:t>ی</w:t>
      </w:r>
      <w:r w:rsidR="005F0CA9" w:rsidRPr="00795BC8">
        <w:rPr>
          <w:rStyle w:val="Char7"/>
          <w:rFonts w:hint="cs"/>
          <w:rtl/>
        </w:rPr>
        <w:t>ده‌اند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DF06E0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1-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دختر ابوبکر صد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حفصه دختر عمر بن خطاب و رمله دختر ابوسف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DF06E0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اسام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دامادها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</w:t>
      </w:r>
      <w:r w:rsidR="009618D3"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="009618D3" w:rsidRPr="00795BC8">
        <w:rPr>
          <w:rStyle w:val="Char7"/>
          <w:rFonts w:hint="cs"/>
          <w:rtl/>
        </w:rPr>
        <w:t>‌طالب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با فاطمه ازدواج کرده است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عثمان </w:t>
      </w:r>
      <w:r w:rsidR="00D14FDF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عفان که با رق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ازدواج کرد و پس از مرگ او</w:t>
      </w:r>
      <w:r w:rsidR="005752AF">
        <w:rPr>
          <w:rStyle w:val="Char7"/>
          <w:rFonts w:hint="cs"/>
          <w:rtl/>
        </w:rPr>
        <w:t xml:space="preserve">،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ام</w:t>
      </w:r>
      <w:r w:rsidR="00E1796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کلثوم را به عقد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درآورد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E30A9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ابوالعاص بن</w:t>
      </w:r>
      <w:r w:rsidR="00610474" w:rsidRPr="00795BC8">
        <w:rPr>
          <w:rStyle w:val="Char7"/>
          <w:rFonts w:hint="cs"/>
          <w:rtl/>
        </w:rPr>
        <w:t xml:space="preserve"> رب</w:t>
      </w:r>
      <w:r w:rsidR="00310874">
        <w:rPr>
          <w:rStyle w:val="Char7"/>
          <w:rFonts w:hint="cs"/>
          <w:rtl/>
        </w:rPr>
        <w:t>ی</w:t>
      </w:r>
      <w:r w:rsidR="00610474" w:rsidRPr="00795BC8">
        <w:rPr>
          <w:rStyle w:val="Char7"/>
          <w:rFonts w:hint="cs"/>
          <w:rtl/>
        </w:rPr>
        <w:t>ع که با ز</w:t>
      </w:r>
      <w:r w:rsidR="00310874">
        <w:rPr>
          <w:rStyle w:val="Char7"/>
          <w:rFonts w:hint="cs"/>
          <w:rtl/>
        </w:rPr>
        <w:t>ی</w:t>
      </w:r>
      <w:r w:rsidR="00610474" w:rsidRPr="00795BC8">
        <w:rPr>
          <w:rStyle w:val="Char7"/>
          <w:rFonts w:hint="cs"/>
          <w:rtl/>
        </w:rPr>
        <w:t>نب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2-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جمله </w:t>
      </w:r>
      <w:r w:rsidR="009A363E" w:rsidRPr="00795BC8">
        <w:rPr>
          <w:rStyle w:val="Char7"/>
          <w:rFonts w:hint="cs"/>
          <w:rtl/>
        </w:rPr>
        <w:t>همسران ا</w:t>
      </w:r>
      <w:r w:rsidR="00310874">
        <w:rPr>
          <w:rStyle w:val="Char7"/>
          <w:rFonts w:hint="cs"/>
          <w:rtl/>
        </w:rPr>
        <w:t>ی</w:t>
      </w:r>
      <w:r w:rsidR="009A363E" w:rsidRPr="00795BC8">
        <w:rPr>
          <w:rStyle w:val="Char7"/>
          <w:rFonts w:hint="cs"/>
          <w:rtl/>
        </w:rPr>
        <w:t>شان پس از وفات فاطمه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اسماء</w:t>
      </w:r>
      <w:r w:rsidR="00E30A9F" w:rsidRPr="00795BC8">
        <w:rPr>
          <w:rStyle w:val="Char7"/>
          <w:rFonts w:hint="cs"/>
          <w:rtl/>
        </w:rPr>
        <w:t xml:space="preserve"> بنت</w:t>
      </w:r>
      <w:r w:rsidRPr="00795BC8">
        <w:rPr>
          <w:rStyle w:val="Char7"/>
          <w:rFonts w:hint="cs"/>
          <w:rtl/>
        </w:rPr>
        <w:t xml:space="preserve"> عم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 (زن قبل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ابوبکر)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امامه</w:t>
      </w:r>
      <w:r w:rsidR="00D14FDF" w:rsidRPr="00795BC8">
        <w:rPr>
          <w:rStyle w:val="Char7"/>
          <w:rFonts w:hint="cs"/>
          <w:rtl/>
        </w:rPr>
        <w:t xml:space="preserve"> که</w:t>
      </w:r>
      <w:r w:rsidRPr="00795BC8">
        <w:rPr>
          <w:rStyle w:val="Char7"/>
          <w:rFonts w:hint="cs"/>
          <w:rtl/>
        </w:rPr>
        <w:t xml:space="preserve"> دختر ابوالعاص بن رب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 و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نب دختر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D14FDF" w:rsidRPr="00795BC8">
        <w:rPr>
          <w:rStyle w:val="Char7"/>
          <w:rFonts w:hint="cs"/>
          <w:rtl/>
        </w:rPr>
        <w:t>بود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فرزندان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و عثمان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اسام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دامادها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حضرت </w:t>
      </w:r>
      <w:r w:rsidR="009A363E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</w:t>
      </w:r>
      <w:r w:rsidR="00E1796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کلثوم را به عقد عمر بن خطاب درآورد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خد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جه دختر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گرش را به عقد عبدالرحمن بن عامر بن 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امو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درآورد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رمله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عقد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بن مروان بن حکم در آورد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فاطمه را به منذر بن عب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</w:t>
      </w:r>
      <w:r w:rsidR="00D14FDF" w:rsidRPr="00795BC8">
        <w:rPr>
          <w:rStyle w:val="Char7"/>
          <w:rFonts w:hint="cs"/>
          <w:rtl/>
        </w:rPr>
        <w:t xml:space="preserve"> بن</w:t>
      </w:r>
      <w:r w:rsidRPr="00795BC8">
        <w:rPr>
          <w:rStyle w:val="Char7"/>
          <w:rFonts w:hint="cs"/>
          <w:rtl/>
        </w:rPr>
        <w:t xml:space="preserve">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تزو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 کرد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3- عق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610474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610474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610474" w:rsidRPr="00795BC8">
        <w:rPr>
          <w:rStyle w:val="Char7"/>
          <w:rFonts w:hint="cs"/>
          <w:rtl/>
        </w:rPr>
        <w:t xml:space="preserve"> از فرزندان ا</w:t>
      </w:r>
      <w:r>
        <w:rPr>
          <w:rStyle w:val="Char7"/>
          <w:rFonts w:hint="cs"/>
          <w:rtl/>
        </w:rPr>
        <w:t>ی</w:t>
      </w:r>
      <w:r w:rsidR="00610474" w:rsidRPr="00795BC8">
        <w:rPr>
          <w:rStyle w:val="Char7"/>
          <w:rFonts w:hint="cs"/>
          <w:rtl/>
        </w:rPr>
        <w:t>شان عثمان نام دارد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4- 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</w:p>
    <w:p w:rsidR="00610474" w:rsidRPr="00795BC8" w:rsidRDefault="00F73B80" w:rsidP="00AC2BD9">
      <w:pPr>
        <w:pStyle w:val="StyleComplexBLotus12ptJustifiedFirstline05cm"/>
        <w:widowControl w:val="0"/>
        <w:tabs>
          <w:tab w:val="right" w:pos="1134"/>
          <w:tab w:val="right" w:pos="1842"/>
          <w:tab w:val="right" w:pos="2409"/>
          <w:tab w:val="right" w:pos="2551"/>
          <w:tab w:val="right" w:pos="2976"/>
        </w:tabs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- </w:t>
      </w:r>
      <w:r w:rsidR="00610474" w:rsidRPr="00795BC8">
        <w:rPr>
          <w:rStyle w:val="Char7"/>
          <w:rFonts w:hint="cs"/>
          <w:rtl/>
        </w:rPr>
        <w:t>ام اسحاق دختر طلحه بن عب</w:t>
      </w:r>
      <w:r w:rsidR="00310874">
        <w:rPr>
          <w:rStyle w:val="Char7"/>
          <w:rFonts w:hint="cs"/>
          <w:rtl/>
        </w:rPr>
        <w:t>ی</w:t>
      </w:r>
      <w:r w:rsidR="00610474" w:rsidRPr="00795BC8">
        <w:rPr>
          <w:rStyle w:val="Char7"/>
          <w:rFonts w:hint="cs"/>
          <w:rtl/>
        </w:rPr>
        <w:t>دالله ت</w:t>
      </w:r>
      <w:r w:rsidR="00310874">
        <w:rPr>
          <w:rStyle w:val="Char7"/>
          <w:rFonts w:hint="cs"/>
          <w:rtl/>
        </w:rPr>
        <w:t>ی</w:t>
      </w:r>
      <w:r w:rsidR="00610474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F73B80" w:rsidP="00AC2BD9">
      <w:pPr>
        <w:pStyle w:val="StyleComplexBLotus12ptJustifiedFirstline05cm"/>
        <w:widowControl w:val="0"/>
        <w:tabs>
          <w:tab w:val="right" w:pos="1134"/>
          <w:tab w:val="right" w:pos="1842"/>
          <w:tab w:val="right" w:pos="2409"/>
          <w:tab w:val="right" w:pos="2551"/>
          <w:tab w:val="right" w:pos="2976"/>
        </w:tabs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- </w:t>
      </w:r>
      <w:r w:rsidR="00610474" w:rsidRPr="00795BC8">
        <w:rPr>
          <w:rStyle w:val="Char7"/>
          <w:rFonts w:hint="cs"/>
          <w:rtl/>
        </w:rPr>
        <w:t>حفصه دختر عبدالرحمن بن ابوبکر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فرزندان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و طلحه هستند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اسام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دامادها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عبدالله پسر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که با ام الحسن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عمر</w:t>
      </w:r>
      <w:r w:rsidR="00C2600A" w:rsidRPr="00795BC8">
        <w:rPr>
          <w:rStyle w:val="Char7"/>
          <w:rFonts w:hint="cs"/>
          <w:rtl/>
        </w:rPr>
        <w:t>و</w:t>
      </w:r>
      <w:r w:rsidRPr="00795BC8">
        <w:rPr>
          <w:rStyle w:val="Char7"/>
          <w:rFonts w:hint="cs"/>
          <w:rtl/>
        </w:rPr>
        <w:t xml:space="preserve"> پسر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که با رق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جعفر پسر مصعب بن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که با مل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5-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C2600A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دختر ابومره است که مادرش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مونه دختر ابوسف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است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 اسحاق دختر طلحه بن عب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دالله </w:t>
      </w:r>
      <w:r w:rsidR="00F73B80"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F73B80"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="00F73B80" w:rsidRPr="00795BC8">
        <w:rPr>
          <w:rStyle w:val="Char7"/>
          <w:rFonts w:hint="cs"/>
          <w:rtl/>
        </w:rPr>
        <w:t>ز همسر او بود</w:t>
      </w:r>
      <w:r w:rsidR="002664DC" w:rsidRPr="000364EC">
        <w:rPr>
          <w:rStyle w:val="Char7"/>
          <w:vertAlign w:val="superscript"/>
          <w:rtl/>
        </w:rPr>
        <w:footnoteReference w:id="113"/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فرزندان امام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ابوبکر و عمر</w:t>
      </w:r>
      <w:r w:rsidR="00F73B80" w:rsidRPr="00795BC8">
        <w:rPr>
          <w:rStyle w:val="Char7"/>
          <w:rFonts w:hint="cs"/>
          <w:rtl/>
        </w:rPr>
        <w:t xml:space="preserve"> بودند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اسام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دامادها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امام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عبدالله بن عمرو بن عثمان بن عفان که با فاطمه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مصعب پسر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که با سک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610474" w:rsidRPr="00795BC8" w:rsidRDefault="006104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6- اسحاق پسر جعفر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610474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ام</w:t>
      </w:r>
      <w:r w:rsidR="00E1796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حک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است که دختر قاسم پسر محمد پسر ابوبکر صد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است</w:t>
      </w:r>
      <w:r w:rsidR="005752AF">
        <w:rPr>
          <w:rStyle w:val="Char7"/>
          <w:rFonts w:hint="cs"/>
          <w:rtl/>
        </w:rPr>
        <w:t xml:space="preserve">. 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7- عبدالله پسر جعفر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فرزندان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ابوبکر و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هستند</w:t>
      </w:r>
      <w:r w:rsidR="005752AF">
        <w:rPr>
          <w:rStyle w:val="Char7"/>
          <w:rFonts w:hint="cs"/>
          <w:rtl/>
        </w:rPr>
        <w:t xml:space="preserve">. 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داماد و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عبدالملک بن مروان است که با ام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ها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9A363E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8-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 (مشهور به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العابد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ن) که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</w:t>
      </w:r>
      <w:r w:rsidR="00310874">
        <w:rPr>
          <w:rStyle w:val="Char7"/>
          <w:rFonts w:hint="cs"/>
          <w:rtl/>
        </w:rPr>
        <w:t>ی</w:t>
      </w:r>
      <w:r w:rsidR="00E30A9F" w:rsidRPr="00795BC8">
        <w:rPr>
          <w:rStyle w:val="Char7"/>
          <w:rFonts w:hint="cs"/>
          <w:rtl/>
        </w:rPr>
        <w:t>شان ابوبکر بود</w:t>
      </w:r>
      <w:r w:rsidR="002664DC" w:rsidRPr="000364EC">
        <w:rPr>
          <w:rStyle w:val="Char7"/>
          <w:vertAlign w:val="superscript"/>
          <w:rtl/>
        </w:rPr>
        <w:footnoteReference w:id="114"/>
      </w:r>
      <w:r w:rsidR="005752AF">
        <w:rPr>
          <w:rStyle w:val="Char7"/>
          <w:rFonts w:hint="cs"/>
          <w:rtl/>
        </w:rPr>
        <w:t xml:space="preserve">. 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فرزندان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به اسم عمر</w:t>
      </w:r>
      <w:r w:rsidR="005752AF">
        <w:rPr>
          <w:rStyle w:val="Char7"/>
          <w:rFonts w:hint="cs"/>
          <w:rtl/>
        </w:rPr>
        <w:t xml:space="preserve">. 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9-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بن الحسن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داماد و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پسر عبدالملک بن مروان است که با نف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سه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10-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دختر حمزه بن منذر بن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4B4B7E" w:rsidRPr="00795BC8">
        <w:rPr>
          <w:rStyle w:val="Char7"/>
          <w:rFonts w:hint="cs"/>
          <w:rtl/>
        </w:rPr>
        <w:t xml:space="preserve"> بن</w:t>
      </w:r>
      <w:r w:rsidRPr="00795BC8">
        <w:rPr>
          <w:rStyle w:val="Char7"/>
          <w:rFonts w:hint="cs"/>
          <w:rtl/>
        </w:rPr>
        <w:t xml:space="preserve"> عوام است</w:t>
      </w:r>
      <w:r w:rsidR="005752AF">
        <w:rPr>
          <w:rStyle w:val="Char7"/>
          <w:rFonts w:hint="cs"/>
          <w:rtl/>
        </w:rPr>
        <w:t xml:space="preserve">. 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11- حسن مثن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(پسر 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طالب)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رمله دختر سع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بن عمرو بن نف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عدو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. 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داماد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پسر عبدالملک بن مروان است که با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نب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12- محمد پسر عمر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2D7B98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2D7B98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2D7B98" w:rsidRPr="00795BC8">
        <w:rPr>
          <w:rStyle w:val="Char7"/>
          <w:rFonts w:hint="cs"/>
          <w:rtl/>
        </w:rPr>
        <w:t xml:space="preserve"> از فرزندان خو</w:t>
      </w:r>
      <w:r>
        <w:rPr>
          <w:rStyle w:val="Char7"/>
          <w:rFonts w:hint="cs"/>
          <w:rtl/>
        </w:rPr>
        <w:t>ی</w:t>
      </w:r>
      <w:r w:rsidR="002D7B98" w:rsidRPr="00795BC8">
        <w:rPr>
          <w:rStyle w:val="Char7"/>
          <w:rFonts w:hint="cs"/>
          <w:rtl/>
        </w:rPr>
        <w:t>ش را عمر نام نهاده است</w:t>
      </w:r>
      <w:r w:rsidR="005752AF">
        <w:rPr>
          <w:rStyle w:val="Char7"/>
          <w:rFonts w:hint="cs"/>
          <w:rtl/>
        </w:rPr>
        <w:t xml:space="preserve">. </w:t>
      </w:r>
    </w:p>
    <w:p w:rsidR="002D7B98" w:rsidRPr="00795BC8" w:rsidRDefault="002D7B9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13- امام محمد باقر (پسر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6163E6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طالب)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14- 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(الجون) پسر عبدالله محض پسر 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داماد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برادر زاده منصور عباس</w:t>
      </w:r>
      <w:r w:rsidR="00310874">
        <w:rPr>
          <w:rStyle w:val="Char7"/>
          <w:rFonts w:hint="cs"/>
          <w:rtl/>
        </w:rPr>
        <w:t>ی</w:t>
      </w:r>
      <w:r w:rsidR="004B4B7E" w:rsidRPr="00795BC8">
        <w:rPr>
          <w:rStyle w:val="Char7"/>
          <w:rFonts w:hint="cs"/>
          <w:rtl/>
        </w:rPr>
        <w:t xml:space="preserve"> است</w:t>
      </w:r>
      <w:r w:rsidRPr="00795BC8">
        <w:rPr>
          <w:rStyle w:val="Char7"/>
          <w:rFonts w:hint="cs"/>
          <w:rtl/>
        </w:rPr>
        <w:t xml:space="preserve"> که با ام کلثوم ازدواج کرد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15-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اصغر پسر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خالده دختر حمزه پسر مصعب پسر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است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16- عب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دالله پسر محمد پسر عمر (الاطرف)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عم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ابوجعفر منصور است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17- جعفر بن محمد بن عمر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 xml:space="preserve"> از فرزندان ا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شان عمر نام دارد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18-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اصغر پسر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العابد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خالده دختر </w:t>
      </w:r>
      <w:r w:rsidR="00D951E3" w:rsidRPr="00795BC8">
        <w:rPr>
          <w:rStyle w:val="Char7"/>
          <w:rFonts w:hint="cs"/>
          <w:rtl/>
        </w:rPr>
        <w:t xml:space="preserve">حمزه </w:t>
      </w:r>
      <w:r w:rsidRPr="00795BC8">
        <w:rPr>
          <w:rStyle w:val="Char7"/>
          <w:rFonts w:hint="cs"/>
          <w:rtl/>
        </w:rPr>
        <w:t>پسر مصعب پسر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است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19- 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 xml:space="preserve"> از فرزندانشان عمر نام دارد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20- امام صادق پسر محمد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(ابوبکر دوبار مرا به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آورد</w:t>
      </w:r>
      <w:r w:rsidR="00E30A9F" w:rsidRPr="00795BC8">
        <w:rPr>
          <w:rStyle w:val="Char7"/>
          <w:rFonts w:hint="cs"/>
          <w:rtl/>
        </w:rPr>
        <w:t>)</w:t>
      </w:r>
      <w:r w:rsidR="002664DC" w:rsidRPr="000364EC">
        <w:rPr>
          <w:rStyle w:val="Char7"/>
          <w:vertAlign w:val="superscript"/>
          <w:rtl/>
        </w:rPr>
        <w:footnoteReference w:id="115"/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خاطر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به عمود شرف مشهود بودند</w:t>
      </w:r>
      <w:r w:rsidR="002664DC" w:rsidRPr="000364EC">
        <w:rPr>
          <w:rStyle w:val="Char7"/>
          <w:vertAlign w:val="superscript"/>
          <w:rtl/>
        </w:rPr>
        <w:footnoteReference w:id="116"/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منظور کرامت و شرافت نسب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است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21- حسن (افطس) پسر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العابد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دختر خالد پسر ابوبکر بن عبدالله بن عمر</w:t>
      </w:r>
      <w:r w:rsidR="00EF7D40" w:rsidRPr="00795BC8">
        <w:rPr>
          <w:rStyle w:val="Char7"/>
          <w:rFonts w:hint="cs"/>
          <w:rtl/>
        </w:rPr>
        <w:t xml:space="preserve"> بن</w:t>
      </w:r>
      <w:r w:rsidRPr="00795BC8">
        <w:rPr>
          <w:rStyle w:val="Char7"/>
          <w:rFonts w:hint="cs"/>
          <w:rtl/>
        </w:rPr>
        <w:t xml:space="preserve"> خطاب است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22- محمد بن عمر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 xml:space="preserve"> از فرزندان ا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شان عمر نام دارد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23- 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پسر عمر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 xml:space="preserve">طالب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عب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دختر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هشام بن عروه بن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است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24- جعفر اکبر بن عمر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فاطمه دختر عروه بن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25- عبدالله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C400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ام ع</w:t>
      </w:r>
      <w:r w:rsidR="00271A86" w:rsidRPr="00795BC8">
        <w:rPr>
          <w:rStyle w:val="Char7"/>
          <w:rFonts w:hint="cs"/>
          <w:rtl/>
        </w:rPr>
        <w:t>َ</w:t>
      </w:r>
      <w:r w:rsidRPr="00795BC8">
        <w:rPr>
          <w:rStyle w:val="Char7"/>
          <w:rFonts w:hint="cs"/>
          <w:rtl/>
        </w:rPr>
        <w:t>م</w:t>
      </w:r>
      <w:r w:rsidR="00271A86" w:rsidRPr="00795BC8">
        <w:rPr>
          <w:rStyle w:val="Char7"/>
          <w:rFonts w:hint="cs"/>
          <w:rtl/>
        </w:rPr>
        <w:t>ْ</w:t>
      </w:r>
      <w:r w:rsidRPr="00795BC8">
        <w:rPr>
          <w:rStyle w:val="Char7"/>
          <w:rFonts w:hint="cs"/>
          <w:rtl/>
        </w:rPr>
        <w:t>رو دختر ع</w:t>
      </w:r>
      <w:r w:rsidR="00271A86" w:rsidRPr="00795BC8">
        <w:rPr>
          <w:rStyle w:val="Char7"/>
          <w:rFonts w:hint="cs"/>
          <w:rtl/>
        </w:rPr>
        <w:t>َ</w:t>
      </w:r>
      <w:r w:rsidRPr="00795BC8">
        <w:rPr>
          <w:rStyle w:val="Char7"/>
          <w:rFonts w:hint="cs"/>
          <w:rtl/>
        </w:rPr>
        <w:t>م</w:t>
      </w:r>
      <w:r w:rsidR="00271A86" w:rsidRPr="00795BC8">
        <w:rPr>
          <w:rStyle w:val="Char7"/>
          <w:rFonts w:hint="cs"/>
          <w:rtl/>
        </w:rPr>
        <w:t>ْ</w:t>
      </w:r>
      <w:r w:rsidRPr="00795BC8">
        <w:rPr>
          <w:rStyle w:val="Char7"/>
          <w:rFonts w:hint="cs"/>
          <w:rtl/>
        </w:rPr>
        <w:t>رو پسر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بن عمر بن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26- محمد بن عوف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محمد </w:t>
      </w:r>
      <w:r w:rsidR="00EF7D40" w:rsidRPr="00795BC8">
        <w:rPr>
          <w:rStyle w:val="Char7"/>
          <w:rFonts w:hint="cs"/>
          <w:rtl/>
        </w:rPr>
        <w:t xml:space="preserve">بن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دختر محمد بن مصعب بن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‌‌باشد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27- محمد بن عبدالله بن حسن مثن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فاخته دختر فل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بن محمد بن منذر بن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28- مو</w:t>
      </w:r>
      <w:r w:rsidR="00EF7D40"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الجون بن عبدالله بن حسن مثن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 xml:space="preserve"> از همسران ا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، </w:t>
      </w:r>
      <w:r w:rsidR="00EF0FA3" w:rsidRPr="00795BC8">
        <w:rPr>
          <w:rStyle w:val="Char7"/>
          <w:rFonts w:hint="cs"/>
          <w:rtl/>
        </w:rPr>
        <w:t>ام</w:t>
      </w:r>
      <w:r w:rsidR="003276ED" w:rsidRPr="00795BC8">
        <w:rPr>
          <w:rStyle w:val="Char7"/>
          <w:rFonts w:hint="eastAsia"/>
          <w:rtl/>
        </w:rPr>
        <w:t>‌</w:t>
      </w:r>
      <w:r w:rsidR="00EF0FA3" w:rsidRPr="00795BC8">
        <w:rPr>
          <w:rStyle w:val="Char7"/>
          <w:rFonts w:hint="cs"/>
          <w:rtl/>
        </w:rPr>
        <w:t>سلمه دختر محمد بن طلحه بن عبدالله بن عبدالرحمن بن ابوبکر صد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ق است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29- جعفر بن عمر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 xml:space="preserve"> از همسران ا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شان فاطمه دختر عروه بن زب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ر بن عوام م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30- عبدالله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 xml:space="preserve"> از همسران ا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، </w:t>
      </w:r>
      <w:r w:rsidR="00EF0FA3" w:rsidRPr="00795BC8">
        <w:rPr>
          <w:rStyle w:val="Char7"/>
          <w:rFonts w:hint="cs"/>
          <w:rtl/>
        </w:rPr>
        <w:t>ام عمرو دختر عمرو بن زب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ر بن عروه بن زب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ر بن عوام م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31- محمد بن عوف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محمد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دختر محمد بن مصعب بن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‌باشد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32-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3276ED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 xml:space="preserve"> از فرزندان ا</w:t>
      </w:r>
      <w:r>
        <w:rPr>
          <w:rStyle w:val="Char7"/>
          <w:rFonts w:hint="cs"/>
          <w:rtl/>
        </w:rPr>
        <w:t>ی</w:t>
      </w:r>
      <w:r w:rsidR="00EF0FA3" w:rsidRPr="00795BC8">
        <w:rPr>
          <w:rStyle w:val="Char7"/>
          <w:rFonts w:hint="cs"/>
          <w:rtl/>
        </w:rPr>
        <w:t>شان عمر نام دارد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33-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عمر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7B694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که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فرزندان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عمر نام دارد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34- 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کاظم پسر جعفر بن محمد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اسم دو تن از فرزندان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«عمر» و «عا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شه» است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35-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حسن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عل</w:t>
      </w:r>
      <w:r w:rsidR="00310874">
        <w:rPr>
          <w:rStyle w:val="Char7"/>
          <w:rFonts w:hint="cs"/>
          <w:rtl/>
        </w:rPr>
        <w:t>ی</w:t>
      </w:r>
      <w:r w:rsidR="00EF7D40"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="00EF7D40"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="00EF7D40"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7B6943" w:rsidRPr="00795BC8">
        <w:rPr>
          <w:rStyle w:val="Char7"/>
          <w:rFonts w:hint="eastAsia"/>
          <w:rtl/>
        </w:rPr>
        <w:t>‌</w:t>
      </w:r>
      <w:r w:rsidR="00EF7D40" w:rsidRPr="00795BC8">
        <w:rPr>
          <w:rStyle w:val="Char7"/>
          <w:rFonts w:hint="cs"/>
          <w:rtl/>
        </w:rPr>
        <w:t>طالب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جمله همسران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فاطمه دختر عثمان بن عروه بن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بن عوام است</w:t>
      </w:r>
      <w:r w:rsidR="005752AF">
        <w:rPr>
          <w:rStyle w:val="Char7"/>
          <w:rFonts w:hint="cs"/>
          <w:rtl/>
        </w:rPr>
        <w:t xml:space="preserve">. </w:t>
      </w:r>
    </w:p>
    <w:p w:rsidR="00EF0FA3" w:rsidRPr="00795BC8" w:rsidRDefault="00EF0F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36-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</w:t>
      </w:r>
      <w:r w:rsidR="00EF7D40" w:rsidRPr="00795BC8">
        <w:rPr>
          <w:rStyle w:val="Char7"/>
          <w:rFonts w:hint="cs"/>
          <w:rtl/>
        </w:rPr>
        <w:t>بن</w:t>
      </w:r>
      <w:r w:rsidRPr="00795BC8">
        <w:rPr>
          <w:rStyle w:val="Char7"/>
          <w:rFonts w:hint="cs"/>
          <w:rtl/>
        </w:rPr>
        <w:t xml:space="preserve"> </w:t>
      </w:r>
      <w:r w:rsidR="00EF7D40" w:rsidRPr="00795BC8">
        <w:rPr>
          <w:rStyle w:val="Char7"/>
          <w:rFonts w:hint="cs"/>
          <w:rtl/>
        </w:rPr>
        <w:t>ح</w:t>
      </w:r>
      <w:r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بن عل</w:t>
      </w:r>
      <w:r w:rsidR="00310874">
        <w:rPr>
          <w:rStyle w:val="Char7"/>
          <w:rFonts w:hint="cs"/>
          <w:rtl/>
        </w:rPr>
        <w:t>ی</w:t>
      </w:r>
      <w:r w:rsidR="00EF7D40"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="00EF7D40" w:rsidRPr="00795BC8">
        <w:rPr>
          <w:rStyle w:val="Char7"/>
          <w:rFonts w:hint="cs"/>
          <w:rtl/>
        </w:rPr>
        <w:t>ن بن عل</w:t>
      </w:r>
      <w:r w:rsidR="00310874">
        <w:rPr>
          <w:rStyle w:val="Char7"/>
          <w:rFonts w:hint="cs"/>
          <w:rtl/>
        </w:rPr>
        <w:t>ی</w:t>
      </w:r>
      <w:r w:rsidR="00EF7D40" w:rsidRPr="00795BC8">
        <w:rPr>
          <w:rStyle w:val="Char7"/>
          <w:rFonts w:hint="cs"/>
          <w:rtl/>
        </w:rPr>
        <w:t xml:space="preserve"> بن اب</w:t>
      </w:r>
      <w:r w:rsidR="00310874">
        <w:rPr>
          <w:rStyle w:val="Char7"/>
          <w:rFonts w:hint="cs"/>
          <w:rtl/>
        </w:rPr>
        <w:t>ی</w:t>
      </w:r>
      <w:r w:rsidR="007B6943" w:rsidRPr="00795BC8">
        <w:rPr>
          <w:rStyle w:val="Char7"/>
          <w:rFonts w:hint="eastAsia"/>
          <w:rtl/>
        </w:rPr>
        <w:t>‌</w:t>
      </w:r>
      <w:r w:rsidR="00EF7D40" w:rsidRPr="00795BC8">
        <w:rPr>
          <w:rStyle w:val="Char7"/>
          <w:rFonts w:hint="cs"/>
          <w:rtl/>
        </w:rPr>
        <w:t>طالب</w:t>
      </w:r>
    </w:p>
    <w:p w:rsidR="00EF0FA3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D951E3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D951E3" w:rsidRPr="00795BC8">
        <w:rPr>
          <w:rStyle w:val="Char7"/>
          <w:rFonts w:hint="cs"/>
          <w:rtl/>
        </w:rPr>
        <w:t xml:space="preserve"> </w:t>
      </w:r>
      <w:r w:rsidR="00EF0FA3" w:rsidRPr="00795BC8">
        <w:rPr>
          <w:rStyle w:val="Char7"/>
          <w:rFonts w:hint="cs"/>
          <w:rtl/>
        </w:rPr>
        <w:t>از فرزندان</w:t>
      </w:r>
      <w:r w:rsidR="00D951E3" w:rsidRPr="00795BC8">
        <w:rPr>
          <w:rStyle w:val="Char7"/>
          <w:rFonts w:hint="cs"/>
          <w:rtl/>
        </w:rPr>
        <w:t xml:space="preserve">ش را </w:t>
      </w:r>
      <w:r w:rsidR="00105C12" w:rsidRPr="00795BC8">
        <w:rPr>
          <w:rStyle w:val="Char7"/>
          <w:rFonts w:hint="cs"/>
          <w:rtl/>
        </w:rPr>
        <w:t>ع</w:t>
      </w:r>
      <w:r w:rsidR="00271A86" w:rsidRPr="00795BC8">
        <w:rPr>
          <w:rStyle w:val="Char7"/>
          <w:rFonts w:hint="cs"/>
          <w:rtl/>
        </w:rPr>
        <w:t>ُ</w:t>
      </w:r>
      <w:r w:rsidR="00105C12" w:rsidRPr="00795BC8">
        <w:rPr>
          <w:rStyle w:val="Char7"/>
          <w:rFonts w:hint="cs"/>
          <w:rtl/>
        </w:rPr>
        <w:t>م</w:t>
      </w:r>
      <w:r w:rsidR="00271A86" w:rsidRPr="00795BC8">
        <w:rPr>
          <w:rStyle w:val="Char7"/>
          <w:rFonts w:hint="cs"/>
          <w:rtl/>
        </w:rPr>
        <w:t>َ</w:t>
      </w:r>
      <w:r w:rsidR="00105C12" w:rsidRPr="00795BC8">
        <w:rPr>
          <w:rStyle w:val="Char7"/>
          <w:rFonts w:hint="cs"/>
          <w:rtl/>
        </w:rPr>
        <w:t xml:space="preserve">ر </w:t>
      </w:r>
      <w:r w:rsidR="00D951E3" w:rsidRPr="00795BC8">
        <w:rPr>
          <w:rStyle w:val="Char7"/>
          <w:rFonts w:hint="cs"/>
          <w:rtl/>
        </w:rPr>
        <w:t>نام نهاده است</w:t>
      </w:r>
      <w:r w:rsidR="005752AF">
        <w:rPr>
          <w:rStyle w:val="Char7"/>
          <w:rFonts w:hint="cs"/>
          <w:rtl/>
        </w:rPr>
        <w:t xml:space="preserve">. </w:t>
      </w:r>
    </w:p>
    <w:p w:rsidR="00105C12" w:rsidRPr="00795BC8" w:rsidRDefault="00105C12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37-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جعفر صادق</w:t>
      </w:r>
      <w:r w:rsidR="00EF7D40" w:rsidRPr="00795BC8">
        <w:rPr>
          <w:rStyle w:val="Char7"/>
          <w:rFonts w:hint="cs"/>
          <w:rtl/>
        </w:rPr>
        <w:t xml:space="preserve"> (امام رضا)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ابوبکر</w:t>
      </w:r>
      <w:r w:rsidR="002664DC" w:rsidRPr="000364EC">
        <w:rPr>
          <w:rStyle w:val="Char7"/>
          <w:vertAlign w:val="superscript"/>
          <w:rtl/>
        </w:rPr>
        <w:footnoteReference w:id="117"/>
      </w:r>
    </w:p>
    <w:p w:rsidR="00105C12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105C12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105C12" w:rsidRPr="00795BC8">
        <w:rPr>
          <w:rStyle w:val="Char7"/>
          <w:rFonts w:hint="cs"/>
          <w:rtl/>
        </w:rPr>
        <w:t xml:space="preserve"> از همسران ا</w:t>
      </w:r>
      <w:r>
        <w:rPr>
          <w:rStyle w:val="Char7"/>
          <w:rFonts w:hint="cs"/>
          <w:rtl/>
        </w:rPr>
        <w:t>ی</w:t>
      </w:r>
      <w:r w:rsidR="00105C12"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، </w:t>
      </w:r>
      <w:r w:rsidR="00105C12" w:rsidRPr="00795BC8">
        <w:rPr>
          <w:rStyle w:val="Char7"/>
          <w:rFonts w:hint="cs"/>
          <w:rtl/>
        </w:rPr>
        <w:t>ام حب</w:t>
      </w:r>
      <w:r>
        <w:rPr>
          <w:rStyle w:val="Char7"/>
          <w:rFonts w:hint="cs"/>
          <w:rtl/>
        </w:rPr>
        <w:t>ی</w:t>
      </w:r>
      <w:r w:rsidR="00105C12" w:rsidRPr="00795BC8">
        <w:rPr>
          <w:rStyle w:val="Char7"/>
          <w:rFonts w:hint="cs"/>
          <w:rtl/>
        </w:rPr>
        <w:t>ب دختر مأمون عباس</w:t>
      </w:r>
      <w:r>
        <w:rPr>
          <w:rStyle w:val="Char7"/>
          <w:rFonts w:hint="cs"/>
          <w:rtl/>
        </w:rPr>
        <w:t>ی</w:t>
      </w:r>
      <w:r w:rsidR="00105C12"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. </w:t>
      </w:r>
    </w:p>
    <w:p w:rsidR="00105C12" w:rsidRPr="00795BC8" w:rsidRDefault="00105C12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پنج فرزند پسر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دختر هستند که اسم دختر را 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گذاشته‌اند</w:t>
      </w:r>
      <w:r w:rsidR="002664DC" w:rsidRPr="000364EC">
        <w:rPr>
          <w:rStyle w:val="Char7"/>
          <w:vertAlign w:val="superscript"/>
          <w:rtl/>
        </w:rPr>
        <w:footnoteReference w:id="118"/>
      </w:r>
      <w:r w:rsidR="005752AF">
        <w:rPr>
          <w:rStyle w:val="Char7"/>
          <w:rFonts w:hint="cs"/>
          <w:rtl/>
        </w:rPr>
        <w:t xml:space="preserve">. </w:t>
      </w:r>
    </w:p>
    <w:p w:rsidR="00105C12" w:rsidRPr="00795BC8" w:rsidRDefault="00271A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38- جعفر بن 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کاظم بن جعفر صادق</w:t>
      </w:r>
    </w:p>
    <w:p w:rsidR="00271A86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 xml:space="preserve"> از دختران خو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>ش را عا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>شه نام نهاده‌اند</w:t>
      </w:r>
      <w:r w:rsidR="005752AF">
        <w:rPr>
          <w:rStyle w:val="Char7"/>
          <w:rFonts w:hint="cs"/>
          <w:rtl/>
        </w:rPr>
        <w:t xml:space="preserve">. </w:t>
      </w:r>
    </w:p>
    <w:p w:rsidR="00271A86" w:rsidRPr="00795BC8" w:rsidRDefault="00271A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39- محمد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موس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جعفر</w:t>
      </w:r>
      <w:r w:rsidR="00DD2F1C" w:rsidRPr="00795BC8">
        <w:rPr>
          <w:rStyle w:val="Char7"/>
          <w:rFonts w:hint="cs"/>
          <w:rtl/>
        </w:rPr>
        <w:t xml:space="preserve"> (امام جواد)</w:t>
      </w:r>
    </w:p>
    <w:p w:rsidR="00271A86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 xml:space="preserve"> از همسران ا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: </w:t>
      </w:r>
      <w:r w:rsidR="00271A86" w:rsidRPr="00795BC8">
        <w:rPr>
          <w:rStyle w:val="Char7"/>
          <w:rFonts w:hint="cs"/>
          <w:rtl/>
        </w:rPr>
        <w:t>ام فضل دختر مأمون عباس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 xml:space="preserve"> م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>‌باشد</w:t>
      </w:r>
      <w:r w:rsidR="00546AAA" w:rsidRPr="000364EC">
        <w:rPr>
          <w:rStyle w:val="Char7"/>
          <w:vertAlign w:val="superscript"/>
          <w:rtl/>
        </w:rPr>
        <w:footnoteReference w:id="119"/>
      </w:r>
      <w:r w:rsidR="005752AF">
        <w:rPr>
          <w:rStyle w:val="Char7"/>
          <w:rFonts w:hint="cs"/>
          <w:rtl/>
        </w:rPr>
        <w:t xml:space="preserve">. </w:t>
      </w:r>
    </w:p>
    <w:p w:rsidR="00271A86" w:rsidRPr="00795BC8" w:rsidRDefault="00271A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40-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محمد بن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موس</w:t>
      </w:r>
      <w:r w:rsidR="00310874">
        <w:rPr>
          <w:rStyle w:val="Char7"/>
          <w:rFonts w:hint="cs"/>
          <w:rtl/>
        </w:rPr>
        <w:t>ی</w:t>
      </w:r>
      <w:r w:rsidR="00DD2F1C" w:rsidRPr="00795BC8">
        <w:rPr>
          <w:rStyle w:val="Char7"/>
          <w:rFonts w:hint="cs"/>
          <w:rtl/>
        </w:rPr>
        <w:t xml:space="preserve"> (امام هاد</w:t>
      </w:r>
      <w:r w:rsidR="00310874">
        <w:rPr>
          <w:rStyle w:val="Char7"/>
          <w:rFonts w:hint="cs"/>
          <w:rtl/>
        </w:rPr>
        <w:t>ی</w:t>
      </w:r>
      <w:r w:rsidR="00DD2F1C" w:rsidRPr="00795BC8">
        <w:rPr>
          <w:rStyle w:val="Char7"/>
          <w:rFonts w:hint="cs"/>
          <w:rtl/>
        </w:rPr>
        <w:t>)</w:t>
      </w:r>
    </w:p>
    <w:p w:rsidR="00271A86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>ک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 xml:space="preserve"> از دختران خو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>ش را عا</w:t>
      </w:r>
      <w:r>
        <w:rPr>
          <w:rStyle w:val="Char7"/>
          <w:rFonts w:hint="cs"/>
          <w:rtl/>
        </w:rPr>
        <w:t>ی</w:t>
      </w:r>
      <w:r w:rsidR="00271A86" w:rsidRPr="00795BC8">
        <w:rPr>
          <w:rStyle w:val="Char7"/>
          <w:rFonts w:hint="cs"/>
          <w:rtl/>
        </w:rPr>
        <w:t>شه نام نهاده‌اند</w:t>
      </w:r>
      <w:r w:rsidR="006520C0" w:rsidRPr="000364EC">
        <w:rPr>
          <w:rStyle w:val="Char7"/>
          <w:vertAlign w:val="superscript"/>
          <w:rtl/>
        </w:rPr>
        <w:footnoteReference w:id="120"/>
      </w:r>
      <w:r w:rsidR="005752AF">
        <w:rPr>
          <w:rStyle w:val="Char7"/>
          <w:rFonts w:hint="cs"/>
          <w:rtl/>
        </w:rPr>
        <w:t xml:space="preserve">. </w:t>
      </w:r>
    </w:p>
    <w:p w:rsidR="00271A86" w:rsidRPr="00795BC8" w:rsidRDefault="00271A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موارد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تاکنون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روشن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بر رابطه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مستحکم و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دار </w:t>
      </w:r>
      <w:r w:rsidR="00EE29DB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EE29DB" w:rsidRPr="00795BC8">
        <w:rPr>
          <w:rStyle w:val="Char7"/>
          <w:rFonts w:hint="cs"/>
          <w:rtl/>
        </w:rPr>
        <w:t>ت</w:t>
      </w:r>
      <w:r w:rsidRPr="00795BC8">
        <w:rPr>
          <w:rStyle w:val="Char7"/>
          <w:rFonts w:hint="cs"/>
          <w:rtl/>
        </w:rPr>
        <w:t xml:space="preserve"> با صحابه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</w:t>
      </w:r>
      <w:r w:rsidR="00DD2F1C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با ازدواج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و نامگذار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افراد به اسم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شکل عمل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واقع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خود گرفته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روابط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شاوند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طر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ازدواج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منطق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قو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بر وجود مودت و دوست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ک جهت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مس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بودن در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عق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در ظاهر و</w:t>
      </w:r>
      <w:r w:rsidR="007B694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باطن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نه آنکه دشمنان و فتنه</w:t>
      </w:r>
      <w:r w:rsidR="007B694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جو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رواج داده 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پس تو خواننده گرام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هوش باش</w:t>
      </w:r>
      <w:r w:rsidR="005752AF">
        <w:rPr>
          <w:rStyle w:val="Char7"/>
          <w:rFonts w:hint="cs"/>
          <w:rtl/>
        </w:rPr>
        <w:t xml:space="preserve">. </w:t>
      </w:r>
    </w:p>
    <w:p w:rsidR="00C41C48" w:rsidRPr="00200CB1" w:rsidRDefault="00C41C48" w:rsidP="00CC6C3C">
      <w:pPr>
        <w:pStyle w:val="StyleComplexBLotus12ptJustifiedFirstline05cm"/>
        <w:widowControl w:val="0"/>
        <w:spacing w:line="240" w:lineRule="auto"/>
        <w:ind w:firstLine="340"/>
        <w:jc w:val="lowKashida"/>
        <w:rPr>
          <w:rFonts w:ascii="Times New Roman" w:hAnsi="Times New Roman" w:cs="B Jadid"/>
          <w:b/>
          <w:bCs/>
          <w:sz w:val="36"/>
          <w:szCs w:val="28"/>
          <w:rtl/>
          <w:lang w:bidi="fa-IR"/>
        </w:rPr>
        <w:sectPr w:rsidR="00C41C48" w:rsidRPr="00200CB1" w:rsidSect="00EB4B80">
          <w:headerReference w:type="default" r:id="rId26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271A86" w:rsidRPr="00200CB1" w:rsidRDefault="00271A86" w:rsidP="004960E3">
      <w:pPr>
        <w:pStyle w:val="Heading1"/>
        <w:rPr>
          <w:rtl/>
          <w:lang w:bidi="fa-IR"/>
        </w:rPr>
      </w:pPr>
      <w:bookmarkStart w:id="69" w:name="_Toc380878072"/>
      <w:bookmarkStart w:id="70" w:name="_Toc442263678"/>
      <w:r w:rsidRPr="00200CB1">
        <w:rPr>
          <w:rFonts w:ascii="Times New Roman" w:hAnsi="Times New Roman" w:hint="cs"/>
          <w:rtl/>
          <w:lang w:bidi="fa-IR"/>
        </w:rPr>
        <w:t>بحث هفتم</w:t>
      </w:r>
      <w:r w:rsidR="004960E3">
        <w:rPr>
          <w:rFonts w:ascii="Times New Roman" w:hAnsi="Times New Roman" w:hint="cs"/>
          <w:rtl/>
          <w:lang w:bidi="fa-IR"/>
        </w:rPr>
        <w:t>:</w:t>
      </w:r>
      <w:r w:rsidR="004960E3">
        <w:rPr>
          <w:rFonts w:ascii="Times New Roman" w:hAnsi="Times New Roman"/>
          <w:rtl/>
          <w:lang w:bidi="fa-IR"/>
        </w:rPr>
        <w:br/>
      </w:r>
      <w:r w:rsidRPr="00200CB1">
        <w:rPr>
          <w:rFonts w:hint="cs"/>
          <w:rtl/>
          <w:lang w:bidi="fa-IR"/>
        </w:rPr>
        <w:t>طرح برخ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 xml:space="preserve"> سؤالات و پاسخ به آن</w:t>
      </w:r>
      <w:r w:rsidR="00C31648">
        <w:rPr>
          <w:rFonts w:hint="eastAsia"/>
          <w:rtl/>
          <w:lang w:bidi="fa-IR"/>
        </w:rPr>
        <w:t>‌</w:t>
      </w:r>
      <w:r w:rsidRPr="00200CB1">
        <w:rPr>
          <w:rFonts w:hint="cs"/>
          <w:rtl/>
          <w:lang w:bidi="fa-IR"/>
        </w:rPr>
        <w:t>ها</w:t>
      </w:r>
      <w:bookmarkEnd w:id="69"/>
      <w:bookmarkEnd w:id="70"/>
    </w:p>
    <w:p w:rsidR="00271A86" w:rsidRDefault="00271A86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خواننده گرام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! اکنون به بررس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مجموعه‌ا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سؤالات و پرسش</w:t>
      </w:r>
      <w:r w:rsidR="00EE024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گاه گاه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زبان شب</w:t>
      </w:r>
      <w:r w:rsidR="00D423B7" w:rsidRPr="00795BC8">
        <w:rPr>
          <w:rStyle w:val="Char7"/>
          <w:rFonts w:hint="cs"/>
          <w:rtl/>
        </w:rPr>
        <w:t>ه</w:t>
      </w:r>
      <w:r w:rsidR="00EE0241" w:rsidRPr="00795BC8">
        <w:rPr>
          <w:rStyle w:val="Char7"/>
          <w:rFonts w:hint="cs"/>
          <w:rtl/>
        </w:rPr>
        <w:t>ه</w:t>
      </w:r>
      <w:r w:rsidR="00EE024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زان و دروغ</w:t>
      </w:r>
      <w:r w:rsidR="007B694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پردازان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له قصد اظهار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قلب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نفرت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داشته و با خرده</w:t>
      </w:r>
      <w:r w:rsidR="007B694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EE024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‌اساس قصد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‌ار</w:t>
      </w:r>
      <w:r w:rsidR="00474EA7" w:rsidRPr="00795BC8">
        <w:rPr>
          <w:rStyle w:val="Char7"/>
          <w:rFonts w:hint="cs"/>
          <w:rtl/>
        </w:rPr>
        <w:t>ز</w:t>
      </w:r>
      <w:r w:rsidRPr="00795BC8">
        <w:rPr>
          <w:rStyle w:val="Char7"/>
          <w:rFonts w:hint="cs"/>
          <w:rtl/>
        </w:rPr>
        <w:t>ش جلوه</w:t>
      </w:r>
      <w:r w:rsidR="007B6943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دادن ر</w:t>
      </w:r>
      <w:r w:rsidR="00474EA7" w:rsidRPr="00795BC8">
        <w:rPr>
          <w:rStyle w:val="Char7"/>
          <w:rFonts w:hint="cs"/>
          <w:rtl/>
        </w:rPr>
        <w:t>و</w:t>
      </w:r>
      <w:r w:rsidRPr="00795BC8">
        <w:rPr>
          <w:rStyle w:val="Char7"/>
          <w:rFonts w:hint="cs"/>
          <w:rtl/>
        </w:rPr>
        <w:t>ابط گرم و صم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با صحابه و خصوصاً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با صحابه را دارند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از جهت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رفتارها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زشت و نسبت دادن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به اصحاب قصد توه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استهزاء به مقام والا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دارند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ابلهان </w:t>
      </w:r>
      <w:r w:rsidR="0050021C" w:rsidRPr="00795BC8">
        <w:rPr>
          <w:rStyle w:val="Char7"/>
          <w:rFonts w:hint="cs"/>
          <w:rtl/>
        </w:rPr>
        <w:t>نم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‌فهمند که بهتان و دشنام</w:t>
      </w:r>
      <w:r w:rsidR="005752AF">
        <w:rPr>
          <w:rStyle w:val="Char7"/>
          <w:rFonts w:hint="cs"/>
          <w:rtl/>
        </w:rPr>
        <w:t xml:space="preserve"> آن‌ها </w:t>
      </w:r>
      <w:r w:rsidR="0050021C" w:rsidRPr="00795BC8">
        <w:rPr>
          <w:rStyle w:val="Char7"/>
          <w:rFonts w:hint="cs"/>
          <w:rtl/>
        </w:rPr>
        <w:t>به خودشان بازگشته و بر ابر مردان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 xml:space="preserve"> چون </w:t>
      </w:r>
      <w:r w:rsidR="00F078C0" w:rsidRPr="00795BC8">
        <w:rPr>
          <w:rStyle w:val="Char7"/>
          <w:rFonts w:hint="cs"/>
          <w:rtl/>
        </w:rPr>
        <w:t>اصحاب</w:t>
      </w:r>
      <w:r w:rsidR="00242740" w:rsidRPr="00795BC8">
        <w:rPr>
          <w:rStyle w:val="Char7"/>
          <w:rFonts w:hint="cs"/>
          <w:rtl/>
        </w:rPr>
        <w:t xml:space="preserve"> </w:t>
      </w:r>
      <w:r w:rsidR="00DB6A6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ش</w:t>
      </w:r>
      <w:r w:rsidR="0050021C" w:rsidRPr="00795BC8">
        <w:rPr>
          <w:rStyle w:val="Char7"/>
          <w:rFonts w:hint="cs"/>
          <w:rtl/>
        </w:rPr>
        <w:t xml:space="preserve"> که همانند کوه</w:t>
      </w:r>
      <w:r w:rsidR="00EE0241" w:rsidRPr="00795BC8">
        <w:rPr>
          <w:rStyle w:val="Char7"/>
          <w:rFonts w:hint="cs"/>
          <w:rtl/>
        </w:rPr>
        <w:t>‌</w:t>
      </w:r>
      <w:r w:rsidR="0050021C"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 xml:space="preserve"> خ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ر و برکت در بستر تار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خ اسلام و بلکه بشر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ت با صلابت</w:t>
      </w:r>
      <w:r w:rsidR="005752AF">
        <w:rPr>
          <w:rStyle w:val="Char7"/>
          <w:rFonts w:hint="cs"/>
          <w:rtl/>
        </w:rPr>
        <w:t xml:space="preserve"> هر‌چه </w:t>
      </w:r>
      <w:r w:rsidR="0050021C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شتر استوار مانده‌اند کمتر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ن اثر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 xml:space="preserve"> نخواهد داشت</w:t>
      </w:r>
      <w:r w:rsidR="005752AF">
        <w:rPr>
          <w:rStyle w:val="Char7"/>
          <w:rFonts w:hint="cs"/>
          <w:rtl/>
        </w:rPr>
        <w:t xml:space="preserve">. </w:t>
      </w:r>
      <w:r w:rsidR="0050021C" w:rsidRPr="00795BC8">
        <w:rPr>
          <w:rStyle w:val="Char7"/>
          <w:rFonts w:hint="cs"/>
          <w:rtl/>
        </w:rPr>
        <w:t>رفتار ا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ن فروما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گان</w:t>
      </w:r>
      <w:r w:rsidR="005752AF">
        <w:rPr>
          <w:rStyle w:val="Char7"/>
          <w:rFonts w:hint="cs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510"/>
      </w:tblGrid>
      <w:tr w:rsidR="00C31648" w:rsidTr="00C31648">
        <w:trPr>
          <w:jc w:val="center"/>
        </w:trPr>
        <w:tc>
          <w:tcPr>
            <w:tcW w:w="3510" w:type="dxa"/>
          </w:tcPr>
          <w:p w:rsidR="00C31648" w:rsidRPr="00C31648" w:rsidRDefault="00C31648" w:rsidP="00C31648">
            <w:pPr>
              <w:pStyle w:val="a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C31648">
              <w:rPr>
                <w:rtl/>
              </w:rPr>
              <w:t>کناطح صخرة يوماً ليوهنها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C31648" w:rsidRPr="00C31648" w:rsidRDefault="00C31648" w:rsidP="00C31648">
            <w:pPr>
              <w:pStyle w:val="a"/>
              <w:ind w:left="357" w:hanging="357"/>
              <w:jc w:val="lowKashida"/>
              <w:rPr>
                <w:rtl/>
              </w:rPr>
            </w:pPr>
          </w:p>
        </w:tc>
        <w:tc>
          <w:tcPr>
            <w:tcW w:w="3510" w:type="dxa"/>
          </w:tcPr>
          <w:p w:rsidR="00C31648" w:rsidRPr="00C31648" w:rsidRDefault="00C31648" w:rsidP="00C31648">
            <w:pPr>
              <w:pStyle w:val="a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C31648">
              <w:rPr>
                <w:rtl/>
              </w:rPr>
              <w:t>فما ضرها وأوهى قرنه الوعل</w:t>
            </w:r>
            <w:r>
              <w:rPr>
                <w:rFonts w:hint="cs"/>
                <w:rtl/>
              </w:rPr>
              <w:br/>
            </w:r>
          </w:p>
        </w:tc>
      </w:tr>
    </w:tbl>
    <w:p w:rsidR="00EE0241" w:rsidRPr="00200CB1" w:rsidRDefault="00EE0241" w:rsidP="00CC6C3C">
      <w:pPr>
        <w:pStyle w:val="StyleComplexBLotus12ptJustifiedFirstline05cm"/>
        <w:widowControl w:val="0"/>
        <w:spacing w:line="240" w:lineRule="auto"/>
        <w:ind w:firstLine="340"/>
        <w:jc w:val="lowKashida"/>
        <w:rPr>
          <w:rFonts w:ascii="Times New Roman" w:hAnsi="Times New Roman" w:cs="B Lotus"/>
          <w:b/>
          <w:sz w:val="8"/>
          <w:szCs w:val="2"/>
          <w:rtl/>
          <w:lang w:bidi="fa-IR"/>
        </w:rPr>
      </w:pPr>
    </w:p>
    <w:p w:rsidR="0050021C" w:rsidRPr="00795BC8" w:rsidRDefault="00EE0241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200CB1">
        <w:rPr>
          <w:rFonts w:ascii="Traditional Arabic" w:hAnsi="Traditional Arabic" w:cs="Traditional Arabic"/>
          <w:b/>
          <w:sz w:val="36"/>
          <w:szCs w:val="28"/>
          <w:rtl/>
          <w:lang w:bidi="fa-IR"/>
        </w:rPr>
        <w:t>«</w:t>
      </w:r>
      <w:r w:rsidR="0050021C" w:rsidRPr="00795BC8">
        <w:rPr>
          <w:rStyle w:val="Char7"/>
          <w:rFonts w:hint="cs"/>
          <w:rtl/>
        </w:rPr>
        <w:t>مانند کار بز کوه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 xml:space="preserve"> است که با شاخ زدن به صخره‌ا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 xml:space="preserve"> بزرگ قصد اظهار قدرت و تحق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ر صخره را داشته باشد</w:t>
      </w:r>
      <w:r w:rsidR="005752AF">
        <w:rPr>
          <w:rStyle w:val="Char7"/>
          <w:rFonts w:hint="cs"/>
          <w:rtl/>
        </w:rPr>
        <w:t xml:space="preserve">، </w:t>
      </w:r>
      <w:r w:rsidR="0050021C" w:rsidRPr="00795BC8">
        <w:rPr>
          <w:rStyle w:val="Char7"/>
          <w:rFonts w:hint="cs"/>
          <w:rtl/>
        </w:rPr>
        <w:t>اما نه تنها ضرر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 xml:space="preserve"> به آن نم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‌زند بلکه شاخ خودش را م</w:t>
      </w:r>
      <w:r w:rsidR="00310874">
        <w:rPr>
          <w:rStyle w:val="Char7"/>
          <w:rFonts w:hint="cs"/>
          <w:rtl/>
        </w:rPr>
        <w:t>ی</w:t>
      </w:r>
      <w:r w:rsidR="0050021C" w:rsidRPr="00795BC8">
        <w:rPr>
          <w:rStyle w:val="Char7"/>
          <w:rFonts w:hint="cs"/>
          <w:rtl/>
        </w:rPr>
        <w:t>‌شکند</w:t>
      </w:r>
      <w:r w:rsidRPr="00200CB1">
        <w:rPr>
          <w:rFonts w:ascii="Traditional Arabic" w:hAnsi="Traditional Arabic" w:cs="Traditional Arabic"/>
          <w:b/>
          <w:sz w:val="36"/>
          <w:szCs w:val="28"/>
          <w:rtl/>
          <w:lang w:bidi="fa-IR"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50021C" w:rsidRPr="00795BC8" w:rsidRDefault="0050021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آنچه 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شما خواننده گرام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مجموعه‌ا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شبهات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چن</w:t>
      </w:r>
      <w:r w:rsidR="00310874">
        <w:rPr>
          <w:rStyle w:val="Char7"/>
          <w:rFonts w:hint="cs"/>
          <w:rtl/>
        </w:rPr>
        <w:t>ی</w:t>
      </w:r>
      <w:r w:rsidR="00EE0241" w:rsidRPr="00795BC8">
        <w:rPr>
          <w:rStyle w:val="Char7"/>
          <w:rFonts w:hint="cs"/>
          <w:rtl/>
        </w:rPr>
        <w:t>ن است که دست</w:t>
      </w:r>
      <w:r w:rsidR="00EE024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آو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افراد جاهل و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نه‌توز شده و قصد لکه‌دار کردن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دارند که در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کردن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همه افراد امت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گرفته‌اند</w:t>
      </w:r>
      <w:r w:rsidR="005752AF">
        <w:rPr>
          <w:rStyle w:val="Char7"/>
          <w:rFonts w:hint="cs"/>
          <w:rtl/>
        </w:rPr>
        <w:t xml:space="preserve">. </w:t>
      </w:r>
    </w:p>
    <w:p w:rsidR="0050021C" w:rsidRPr="00795BC8" w:rsidRDefault="0050021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بنده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وضوح و سهولت کار همه شبهه‌ها را به صورت سؤال درآورده و پاسخ مناسب آن 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کرده‌ام تا با کمک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پروردگار به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قت دست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</w:p>
    <w:p w:rsidR="0050021C" w:rsidRPr="00D95998" w:rsidRDefault="007A6D5A" w:rsidP="00D95998">
      <w:pPr>
        <w:pStyle w:val="Heading2"/>
        <w:rPr>
          <w:rtl/>
        </w:rPr>
      </w:pPr>
      <w:bookmarkStart w:id="71" w:name="_Toc380878073"/>
      <w:bookmarkStart w:id="72" w:name="_Toc442263679"/>
      <w:r w:rsidRPr="00D95998">
        <w:rPr>
          <w:rFonts w:hint="cs"/>
          <w:rtl/>
        </w:rPr>
        <w:t>س</w:t>
      </w:r>
      <w:r w:rsidR="00316A77" w:rsidRPr="00D95998">
        <w:rPr>
          <w:rFonts w:hint="cs"/>
          <w:rtl/>
        </w:rPr>
        <w:t>ؤ</w:t>
      </w:r>
      <w:r w:rsidRPr="00D95998">
        <w:rPr>
          <w:rFonts w:hint="cs"/>
          <w:rtl/>
        </w:rPr>
        <w:t>ال اول</w:t>
      </w:r>
      <w:bookmarkEnd w:id="71"/>
      <w:bookmarkEnd w:id="72"/>
    </w:p>
    <w:p w:rsidR="00F7331B" w:rsidRPr="00200CB1" w:rsidRDefault="0050021C" w:rsidP="00AC2BD9">
      <w:pPr>
        <w:pStyle w:val="StyleComplexBLotus12ptJustifiedFirstline05cm"/>
        <w:widowControl w:val="0"/>
        <w:spacing w:line="240" w:lineRule="auto"/>
        <w:ind w:firstLine="0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چگونه ممکن است که به عدالت همه اصحاب معتقد باش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خداوند متعال ارتداد</w:t>
      </w:r>
      <w:r w:rsidR="00474EA7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همه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به جز سه نفر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اعلام کرده است و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گواه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مطلب است</w:t>
      </w:r>
      <w:r w:rsidR="00EE0241" w:rsidRPr="000364EC">
        <w:rPr>
          <w:rStyle w:val="Char7"/>
          <w:vertAlign w:val="superscript"/>
          <w:rtl/>
        </w:rPr>
        <w:footnoteReference w:id="121"/>
      </w:r>
      <w:r w:rsidR="005752AF">
        <w:rPr>
          <w:rStyle w:val="Char7"/>
          <w:rFonts w:hint="cs"/>
          <w:rtl/>
        </w:rPr>
        <w:t xml:space="preserve">: </w:t>
      </w:r>
    </w:p>
    <w:p w:rsidR="00F7331B" w:rsidRPr="00200CB1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Fonts w:ascii="Lotus Linotype" w:hAnsi="Lotus Linotype" w:cs="Lotus Linotype"/>
          <w:sz w:val="28"/>
          <w:szCs w:val="28"/>
          <w:rtl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مُحَمَّدٌ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إِلَّا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رَسُول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قَد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خَلَت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لِهِ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لرُّسُلُ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أَفَإِيْن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مَّاتَ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قُتِلَ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نقَلَب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قَ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بِكُم</w:t>
      </w:r>
      <w:r w:rsidR="00D54D93" w:rsidRPr="00D54D93">
        <w:rPr>
          <w:rStyle w:val="Char4"/>
          <w:rFonts w:hint="cs"/>
          <w:rtl/>
        </w:rPr>
        <w:t>ۡۚ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يَنقَلِب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عَقِبَي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فَلَن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يَضُرَّ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شَي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‍</w:t>
      </w:r>
      <w:r w:rsidR="00D54D93" w:rsidRPr="00D54D93">
        <w:rPr>
          <w:rStyle w:val="Char4"/>
          <w:rFonts w:hint="cs"/>
          <w:rtl/>
        </w:rPr>
        <w:t>ٔٗ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Fonts w:hint="cs"/>
          <w:rtl/>
        </w:rPr>
        <w:t>ۗ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وَسَيَج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زِي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لشَّ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كِرِينَ</w:t>
      </w:r>
      <w:r w:rsidR="00D54D93" w:rsidRPr="00D54D93">
        <w:rPr>
          <w:rStyle w:val="Char4"/>
          <w:rFonts w:hint="cs"/>
          <w:rtl/>
        </w:rPr>
        <w:t>١٤٤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آل‌عمران: 144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3E4C71" w:rsidRPr="00795BC8" w:rsidRDefault="00F7331B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D54D93">
        <w:rPr>
          <w:rStyle w:val="Char3"/>
          <w:rFonts w:hint="cs"/>
          <w:rtl/>
        </w:rPr>
        <w:t>«</w:t>
      </w:r>
      <w:r w:rsidR="003E4C71" w:rsidRPr="00D54D93">
        <w:rPr>
          <w:rStyle w:val="Char5"/>
          <w:rFonts w:hint="cs"/>
          <w:rtl/>
        </w:rPr>
        <w:t>محمد جز پ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غمبر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 xml:space="preserve"> ن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ست و پ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ش از او پ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غمبران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 xml:space="preserve"> بوده و رفته‌اند</w:t>
      </w:r>
      <w:r w:rsidR="005752AF">
        <w:rPr>
          <w:rStyle w:val="Char5"/>
          <w:rFonts w:hint="cs"/>
          <w:rtl/>
        </w:rPr>
        <w:t xml:space="preserve">؛ </w:t>
      </w:r>
      <w:r w:rsidR="003E4C71" w:rsidRPr="00D54D93">
        <w:rPr>
          <w:rStyle w:val="Char5"/>
          <w:rFonts w:hint="cs"/>
          <w:rtl/>
        </w:rPr>
        <w:t>آ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ا اگر او (در جنگ اُحُد کشته م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‌شد</w:t>
      </w:r>
      <w:r w:rsidR="005752AF">
        <w:rPr>
          <w:rStyle w:val="Char5"/>
          <w:rFonts w:hint="cs"/>
          <w:rtl/>
        </w:rPr>
        <w:t>، ی</w:t>
      </w:r>
      <w:r w:rsidR="003E4C71" w:rsidRPr="00D54D93">
        <w:rPr>
          <w:rStyle w:val="Char5"/>
          <w:rFonts w:hint="cs"/>
          <w:rtl/>
        </w:rPr>
        <w:t>ا مثل هر انسان د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گر</w:t>
      </w:r>
      <w:r w:rsidR="005752AF">
        <w:rPr>
          <w:rStyle w:val="Char5"/>
          <w:rFonts w:hint="cs"/>
          <w:rtl/>
        </w:rPr>
        <w:t>ی</w:t>
      </w:r>
      <w:r w:rsidR="00014F3C" w:rsidRPr="00D54D93">
        <w:rPr>
          <w:rStyle w:val="Char5"/>
          <w:rFonts w:hint="cs"/>
          <w:rtl/>
        </w:rPr>
        <w:t xml:space="preserve"> </w:t>
      </w:r>
      <w:r w:rsidR="003E4C71" w:rsidRPr="00D54D93">
        <w:rPr>
          <w:rStyle w:val="Char5"/>
          <w:rFonts w:hint="cs"/>
          <w:rtl/>
        </w:rPr>
        <w:t>وقت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) بم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 xml:space="preserve">رد 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ا کشته شود</w:t>
      </w:r>
      <w:r w:rsidR="005752AF">
        <w:rPr>
          <w:rStyle w:val="Char5"/>
          <w:rFonts w:hint="cs"/>
          <w:rtl/>
        </w:rPr>
        <w:t xml:space="preserve">، </w:t>
      </w:r>
      <w:r w:rsidR="003E4C71" w:rsidRPr="00D54D93">
        <w:rPr>
          <w:rStyle w:val="Char5"/>
          <w:rFonts w:hint="cs"/>
          <w:rtl/>
        </w:rPr>
        <w:t>آ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ا چرخ م</w:t>
      </w:r>
      <w:r w:rsidR="005752AF">
        <w:rPr>
          <w:rStyle w:val="Char5"/>
          <w:rFonts w:hint="cs"/>
          <w:rtl/>
        </w:rPr>
        <w:t>ی</w:t>
      </w:r>
      <w:r w:rsidR="00474EA7" w:rsidRPr="00D54D93">
        <w:rPr>
          <w:rStyle w:val="Char5"/>
          <w:rFonts w:hint="cs"/>
          <w:rtl/>
        </w:rPr>
        <w:t>‌</w:t>
      </w:r>
      <w:r w:rsidR="003E4C71" w:rsidRPr="00D54D93">
        <w:rPr>
          <w:rStyle w:val="Char5"/>
          <w:rFonts w:hint="cs"/>
          <w:rtl/>
        </w:rPr>
        <w:t>ز</w:t>
      </w:r>
      <w:r w:rsidR="00474EA7" w:rsidRPr="00D54D93">
        <w:rPr>
          <w:rStyle w:val="Char5"/>
          <w:rFonts w:hint="cs"/>
          <w:rtl/>
        </w:rPr>
        <w:t>ن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د و به عقب برم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‌گرد</w:t>
      </w:r>
      <w:r w:rsidR="00EE0241" w:rsidRPr="00D54D93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د (و با مرگ</w:t>
      </w:r>
      <w:r w:rsidR="00D97295" w:rsidRPr="00D54D93">
        <w:rPr>
          <w:rStyle w:val="Char5"/>
          <w:rFonts w:hint="cs"/>
          <w:rtl/>
        </w:rPr>
        <w:t xml:space="preserve"> </w:t>
      </w:r>
      <w:r w:rsidR="003E4C71" w:rsidRPr="00D54D93">
        <w:rPr>
          <w:rStyle w:val="Char5"/>
          <w:rFonts w:hint="cs"/>
          <w:rtl/>
        </w:rPr>
        <w:t>او اسلام را رها م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‌ساز</w:t>
      </w:r>
      <w:r w:rsidR="005752AF">
        <w:rPr>
          <w:rStyle w:val="Char5"/>
          <w:rFonts w:hint="cs"/>
          <w:rtl/>
        </w:rPr>
        <w:t>ی</w:t>
      </w:r>
      <w:r w:rsidR="00EE0241" w:rsidRPr="00D54D93">
        <w:rPr>
          <w:rStyle w:val="Char5"/>
          <w:rFonts w:hint="cs"/>
          <w:rtl/>
        </w:rPr>
        <w:t>د و به کفر و بت</w:t>
      </w:r>
      <w:r w:rsidR="00EE0241" w:rsidRPr="00D54D93">
        <w:rPr>
          <w:rStyle w:val="Char5"/>
          <w:rFonts w:hint="eastAsia"/>
          <w:rtl/>
        </w:rPr>
        <w:t>‌</w:t>
      </w:r>
      <w:r w:rsidR="003E4C71" w:rsidRPr="00D54D93">
        <w:rPr>
          <w:rStyle w:val="Char5"/>
          <w:rFonts w:hint="cs"/>
          <w:rtl/>
        </w:rPr>
        <w:t>پرست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 xml:space="preserve"> بازگشت م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‌کن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د)؟! وهر کس به عقب بازگردد (و ا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مان را رها کرده و کفر را برگز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ند) هرگز کوچک</w:t>
      </w:r>
      <w:r w:rsidR="00EE0241" w:rsidRPr="00D54D93">
        <w:rPr>
          <w:rStyle w:val="Char5"/>
          <w:rFonts w:hint="eastAsia"/>
          <w:rtl/>
        </w:rPr>
        <w:t>‌</w:t>
      </w:r>
      <w:r w:rsidR="003E4C71" w:rsidRPr="00D54D93">
        <w:rPr>
          <w:rStyle w:val="Char5"/>
          <w:rFonts w:hint="cs"/>
          <w:rtl/>
        </w:rPr>
        <w:t>تر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ن ز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ان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 xml:space="preserve"> به خدا نم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‌رساند</w:t>
      </w:r>
      <w:r w:rsidR="005752AF">
        <w:rPr>
          <w:rStyle w:val="Char5"/>
          <w:rFonts w:hint="cs"/>
          <w:rtl/>
        </w:rPr>
        <w:t xml:space="preserve">، </w:t>
      </w:r>
      <w:r w:rsidR="003E4C71" w:rsidRPr="00D54D93">
        <w:rPr>
          <w:rStyle w:val="Char5"/>
          <w:rFonts w:hint="cs"/>
          <w:rtl/>
        </w:rPr>
        <w:t>(بلکه به خود ضرر م</w:t>
      </w:r>
      <w:r w:rsidR="005752AF">
        <w:rPr>
          <w:rStyle w:val="Char5"/>
          <w:rFonts w:hint="cs"/>
          <w:rtl/>
        </w:rPr>
        <w:t>ی</w:t>
      </w:r>
      <w:r w:rsidR="003E4C71" w:rsidRPr="00D54D93">
        <w:rPr>
          <w:rStyle w:val="Char5"/>
          <w:rFonts w:hint="cs"/>
          <w:rtl/>
        </w:rPr>
        <w:t>‌زند) و خدا به سپاسگزاران پاداش خواهد داد</w:t>
      </w:r>
      <w:r w:rsidRPr="00D54D93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50021C" w:rsidRPr="00D95998" w:rsidRDefault="0050021C" w:rsidP="00D95998">
      <w:pPr>
        <w:pStyle w:val="a0"/>
        <w:rPr>
          <w:rtl/>
        </w:rPr>
      </w:pPr>
      <w:bookmarkStart w:id="73" w:name="_Toc289623884"/>
      <w:bookmarkStart w:id="74" w:name="_Toc380878074"/>
      <w:bookmarkStart w:id="75" w:name="_Toc442263680"/>
      <w:r w:rsidRPr="00D95998">
        <w:rPr>
          <w:rFonts w:hint="cs"/>
          <w:rtl/>
        </w:rPr>
        <w:t>جواب</w:t>
      </w:r>
      <w:bookmarkEnd w:id="73"/>
      <w:bookmarkEnd w:id="74"/>
      <w:r w:rsidR="005752AF" w:rsidRPr="00D95998">
        <w:rPr>
          <w:rFonts w:hint="cs"/>
          <w:rtl/>
        </w:rPr>
        <w:t>:</w:t>
      </w:r>
      <w:bookmarkEnd w:id="75"/>
      <w:r w:rsidR="005752AF" w:rsidRPr="00D95998">
        <w:rPr>
          <w:rFonts w:hint="cs"/>
          <w:rtl/>
        </w:rPr>
        <w:t xml:space="preserve"> </w:t>
      </w:r>
    </w:p>
    <w:p w:rsidR="00CD38AC" w:rsidRPr="00795BC8" w:rsidRDefault="00CD38A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اول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به مطالعه کتب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‌پردازد لازم است که مفسران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عقا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و مورد تأ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مجتهدان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از جهت علم و فضل و آگاه به اصول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95079" w:rsidRPr="00795BC8">
        <w:rPr>
          <w:rStyle w:val="Char7"/>
          <w:rFonts w:hint="cs"/>
          <w:rtl/>
        </w:rPr>
        <w:t xml:space="preserve"> (</w:t>
      </w:r>
      <w:r w:rsidRPr="00795BC8">
        <w:rPr>
          <w:rStyle w:val="Char7"/>
          <w:rFonts w:hint="cs"/>
          <w:rtl/>
        </w:rPr>
        <w:t>از جمله اسباب نزول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ناسخ و منسوخ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خاص و</w:t>
      </w:r>
      <w:r w:rsidR="007C423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عام</w:t>
      </w:r>
      <w:r w:rsidR="00395079" w:rsidRPr="00795BC8">
        <w:rPr>
          <w:rStyle w:val="Char7"/>
          <w:rFonts w:hint="cs"/>
          <w:rtl/>
        </w:rPr>
        <w:t>)</w:t>
      </w:r>
      <w:r w:rsidRPr="00795BC8">
        <w:rPr>
          <w:rStyle w:val="Char7"/>
          <w:rFonts w:hint="cs"/>
          <w:rtl/>
        </w:rPr>
        <w:t xml:space="preserve"> را برگز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تا</w:t>
      </w:r>
      <w:r w:rsidR="00D951E3" w:rsidRPr="00795BC8">
        <w:rPr>
          <w:rStyle w:val="Char7"/>
          <w:rFonts w:hint="cs"/>
          <w:rtl/>
        </w:rPr>
        <w:t xml:space="preserve"> از رو</w:t>
      </w:r>
      <w:r w:rsidR="00310874">
        <w:rPr>
          <w:rStyle w:val="Char7"/>
          <w:rFonts w:hint="cs"/>
          <w:rtl/>
        </w:rPr>
        <w:t>ی</w:t>
      </w:r>
      <w:r w:rsidR="00D951E3" w:rsidRPr="00795BC8">
        <w:rPr>
          <w:rStyle w:val="Char7"/>
          <w:rFonts w:hint="cs"/>
          <w:rtl/>
        </w:rPr>
        <w:t xml:space="preserve"> جهل</w:t>
      </w:r>
      <w:r w:rsidRPr="00795BC8">
        <w:rPr>
          <w:rStyle w:val="Char7"/>
          <w:rFonts w:hint="cs"/>
          <w:rtl/>
        </w:rPr>
        <w:t xml:space="preserve"> کلام خدا را تأو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 تفس</w:t>
      </w:r>
      <w:r w:rsidR="00310874">
        <w:rPr>
          <w:rStyle w:val="Char7"/>
          <w:rFonts w:hint="cs"/>
          <w:rtl/>
        </w:rPr>
        <w:t>ی</w:t>
      </w:r>
      <w:r w:rsidR="00395079" w:rsidRPr="00795BC8">
        <w:rPr>
          <w:rStyle w:val="Char7"/>
          <w:rFonts w:hint="cs"/>
          <w:rtl/>
        </w:rPr>
        <w:t xml:space="preserve">ر نادرست </w:t>
      </w:r>
      <w:r w:rsidR="00D951E3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>کند</w:t>
      </w:r>
      <w:r w:rsidR="005752AF">
        <w:rPr>
          <w:rStyle w:val="Char7"/>
          <w:rFonts w:hint="cs"/>
          <w:rtl/>
        </w:rPr>
        <w:t xml:space="preserve">. </w:t>
      </w:r>
    </w:p>
    <w:p w:rsidR="00842AA3" w:rsidRPr="00795BC8" w:rsidRDefault="00842A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دانشمندان علم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و مفسران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کرده‌اند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در مورد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وقا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 صدر اسلام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شکست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در غزوه احد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غزوه از جمله غزوه‌ها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اسلام است و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</w:t>
      </w:r>
      <w:r w:rsidR="00850E6E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 ابتدا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هجرت 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اتفاق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مشخص نازل شده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‌تواند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 ارتداد اصحاب 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باشد؟!</w:t>
      </w:r>
    </w:p>
    <w:p w:rsidR="00842AA3" w:rsidRPr="00795BC8" w:rsidRDefault="00842A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ناصر مکارم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سد</w:t>
      </w:r>
      <w:r w:rsidR="005752AF">
        <w:rPr>
          <w:rStyle w:val="Char7"/>
          <w:rFonts w:hint="cs"/>
          <w:rtl/>
        </w:rPr>
        <w:t xml:space="preserve">: </w:t>
      </w:r>
      <w:r w:rsidR="00C24B93" w:rsidRPr="00795BC8">
        <w:rPr>
          <w:rStyle w:val="Char7"/>
          <w:rtl/>
        </w:rPr>
        <w:t>شان نزول</w:t>
      </w:r>
      <w:r w:rsidR="005752AF">
        <w:rPr>
          <w:rStyle w:val="Char7"/>
          <w:rtl/>
        </w:rPr>
        <w:t xml:space="preserve">: </w:t>
      </w:r>
      <w:r w:rsidR="00C24B93" w:rsidRPr="00795BC8">
        <w:rPr>
          <w:rStyle w:val="Char7"/>
          <w:rtl/>
        </w:rPr>
        <w:t>ا</w:t>
      </w:r>
      <w:r w:rsidR="00310874">
        <w:rPr>
          <w:rStyle w:val="Char7"/>
          <w:rtl/>
        </w:rPr>
        <w:t>ی</w:t>
      </w:r>
      <w:r w:rsidR="00C24B93" w:rsidRPr="00795BC8">
        <w:rPr>
          <w:rStyle w:val="Char7"/>
          <w:rtl/>
        </w:rPr>
        <w:t>ن آ</w:t>
      </w:r>
      <w:r w:rsidR="00310874">
        <w:rPr>
          <w:rStyle w:val="Char7"/>
          <w:rtl/>
        </w:rPr>
        <w:t>ی</w:t>
      </w:r>
      <w:r w:rsidR="00C24B93" w:rsidRPr="00795BC8">
        <w:rPr>
          <w:rStyle w:val="Char7"/>
          <w:rtl/>
        </w:rPr>
        <w:t>ه ن</w:t>
      </w:r>
      <w:r w:rsidR="00310874">
        <w:rPr>
          <w:rStyle w:val="Char7"/>
          <w:rtl/>
        </w:rPr>
        <w:t>ی</w:t>
      </w:r>
      <w:r w:rsidR="00C24B93" w:rsidRPr="00795BC8">
        <w:rPr>
          <w:rStyle w:val="Char7"/>
          <w:rtl/>
        </w:rPr>
        <w:t xml:space="preserve">ز ناظر به </w:t>
      </w:r>
      <w:r w:rsidR="00310874">
        <w:rPr>
          <w:rStyle w:val="Char7"/>
          <w:rtl/>
        </w:rPr>
        <w:t>یک</w:t>
      </w:r>
      <w:r w:rsidR="00C24B93" w:rsidRPr="00795BC8">
        <w:rPr>
          <w:rStyle w:val="Char7"/>
          <w:rtl/>
        </w:rPr>
        <w:t>ى د</w:t>
      </w:r>
      <w:r w:rsidR="00310874">
        <w:rPr>
          <w:rStyle w:val="Char7"/>
          <w:rtl/>
        </w:rPr>
        <w:t>ی</w:t>
      </w:r>
      <w:r w:rsidR="00C24B93" w:rsidRPr="00795BC8">
        <w:rPr>
          <w:rStyle w:val="Char7"/>
          <w:rtl/>
        </w:rPr>
        <w:t>گر از حوادث جنگ احد است و آن ا</w:t>
      </w:r>
      <w:r w:rsidR="00310874">
        <w:rPr>
          <w:rStyle w:val="Char7"/>
          <w:rtl/>
        </w:rPr>
        <w:t>ی</w:t>
      </w:r>
      <w:r w:rsidR="00C24B93" w:rsidRPr="00795BC8">
        <w:rPr>
          <w:rStyle w:val="Char7"/>
          <w:rtl/>
        </w:rPr>
        <w:t>ن</w:t>
      </w:r>
      <w:r w:rsidR="00310874">
        <w:rPr>
          <w:rStyle w:val="Char7"/>
          <w:rtl/>
        </w:rPr>
        <w:t>ک</w:t>
      </w:r>
      <w:r w:rsidR="00C24B93" w:rsidRPr="00795BC8">
        <w:rPr>
          <w:rStyle w:val="Char7"/>
          <w:rtl/>
        </w:rPr>
        <w:t>ه</w:t>
      </w:r>
      <w:r w:rsidR="005752AF">
        <w:rPr>
          <w:rStyle w:val="Char7"/>
          <w:rtl/>
        </w:rPr>
        <w:t xml:space="preserve">: </w:t>
      </w:r>
      <w:r w:rsidR="00C24B93" w:rsidRPr="00795BC8">
        <w:rPr>
          <w:rStyle w:val="Char7"/>
          <w:rtl/>
        </w:rPr>
        <w:t xml:space="preserve">در همان حال </w:t>
      </w:r>
      <w:r w:rsidR="00310874">
        <w:rPr>
          <w:rStyle w:val="Char7"/>
          <w:rtl/>
        </w:rPr>
        <w:t>ک</w:t>
      </w:r>
      <w:r w:rsidR="00C24B93" w:rsidRPr="00795BC8">
        <w:rPr>
          <w:rStyle w:val="Char7"/>
          <w:rtl/>
        </w:rPr>
        <w:t>ه آتش جنگ م</w:t>
      </w:r>
      <w:r w:rsidR="00310874">
        <w:rPr>
          <w:rStyle w:val="Char7"/>
          <w:rtl/>
        </w:rPr>
        <w:t>ی</w:t>
      </w:r>
      <w:r w:rsidR="00C24B93" w:rsidRPr="00795BC8">
        <w:rPr>
          <w:rStyle w:val="Char7"/>
          <w:rtl/>
        </w:rPr>
        <w:t>ان مسلمانان و بت پرستان به شدت شعله‏ور بود ناگهان صدا</w:t>
      </w:r>
      <w:r w:rsidR="00310874">
        <w:rPr>
          <w:rStyle w:val="Char7"/>
          <w:rtl/>
        </w:rPr>
        <w:t>ی</w:t>
      </w:r>
      <w:r w:rsidR="00C24B93" w:rsidRPr="00795BC8">
        <w:rPr>
          <w:rStyle w:val="Char7"/>
          <w:rtl/>
        </w:rPr>
        <w:t xml:space="preserve">ى بلند شد و </w:t>
      </w:r>
      <w:r w:rsidR="00310874">
        <w:rPr>
          <w:rStyle w:val="Char7"/>
          <w:rtl/>
        </w:rPr>
        <w:t>ک</w:t>
      </w:r>
      <w:r w:rsidR="00C24B93" w:rsidRPr="00795BC8">
        <w:rPr>
          <w:rStyle w:val="Char7"/>
          <w:rtl/>
        </w:rPr>
        <w:t>سى گفت</w:t>
      </w:r>
      <w:r w:rsidR="005752AF">
        <w:rPr>
          <w:rStyle w:val="Char7"/>
          <w:rtl/>
        </w:rPr>
        <w:t xml:space="preserve">: </w:t>
      </w:r>
      <w:r w:rsidR="00C24B93" w:rsidRPr="00795BC8">
        <w:rPr>
          <w:rStyle w:val="Char7"/>
          <w:rtl/>
        </w:rPr>
        <w:t xml:space="preserve">محمد را </w:t>
      </w:r>
      <w:r w:rsidR="00310874">
        <w:rPr>
          <w:rStyle w:val="Char7"/>
          <w:rtl/>
        </w:rPr>
        <w:t>ک</w:t>
      </w:r>
      <w:r w:rsidR="00C24B93" w:rsidRPr="00795BC8">
        <w:rPr>
          <w:rStyle w:val="Char7"/>
          <w:rtl/>
        </w:rPr>
        <w:t>شتم</w:t>
      </w:r>
      <w:r w:rsidR="005752AF">
        <w:rPr>
          <w:rStyle w:val="Char7"/>
          <w:rtl/>
        </w:rPr>
        <w:t xml:space="preserve">. . . </w:t>
      </w:r>
      <w:r w:rsidR="00C24B93" w:rsidRPr="00795BC8">
        <w:rPr>
          <w:rStyle w:val="Char7"/>
          <w:rtl/>
        </w:rPr>
        <w:t xml:space="preserve">محمد را </w:t>
      </w:r>
      <w:r w:rsidR="00310874">
        <w:rPr>
          <w:rStyle w:val="Char7"/>
          <w:rtl/>
        </w:rPr>
        <w:t>ک</w:t>
      </w:r>
      <w:r w:rsidR="00C24B93" w:rsidRPr="00795BC8">
        <w:rPr>
          <w:rStyle w:val="Char7"/>
          <w:rtl/>
        </w:rPr>
        <w:t xml:space="preserve">شتم </w:t>
      </w:r>
      <w:r w:rsidR="005752AF">
        <w:rPr>
          <w:rStyle w:val="Char7"/>
          <w:rtl/>
        </w:rPr>
        <w:t xml:space="preserve">. . . </w:t>
      </w:r>
      <w:r w:rsidR="00C24B93" w:rsidRPr="00795BC8">
        <w:rPr>
          <w:rStyle w:val="Char7"/>
          <w:rFonts w:hint="cs"/>
          <w:rtl/>
        </w:rPr>
        <w:t>)</w:t>
      </w:r>
      <w:r w:rsidR="002664DC" w:rsidRPr="000364EC">
        <w:rPr>
          <w:rStyle w:val="Char7"/>
          <w:vertAlign w:val="superscript"/>
          <w:rtl/>
        </w:rPr>
        <w:footnoteReference w:id="122"/>
      </w:r>
      <w:r w:rsidR="005752AF">
        <w:rPr>
          <w:rStyle w:val="Char7"/>
          <w:rFonts w:hint="cs"/>
          <w:rtl/>
        </w:rPr>
        <w:t xml:space="preserve">. </w:t>
      </w:r>
    </w:p>
    <w:p w:rsidR="00842AA3" w:rsidRPr="00795BC8" w:rsidRDefault="00842A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محمد جواد مغ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کاشف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به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مشخص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غزوه احد اشاره دارد</w:t>
      </w:r>
      <w:r w:rsidR="002664DC" w:rsidRPr="000364EC">
        <w:rPr>
          <w:rStyle w:val="Char7"/>
          <w:vertAlign w:val="superscript"/>
          <w:rtl/>
        </w:rPr>
        <w:footnoteReference w:id="123"/>
      </w:r>
      <w:r w:rsidR="005752AF">
        <w:rPr>
          <w:rStyle w:val="Char7"/>
          <w:rFonts w:hint="cs"/>
          <w:rtl/>
        </w:rPr>
        <w:t xml:space="preserve">. </w:t>
      </w:r>
    </w:p>
    <w:p w:rsidR="00842AA3" w:rsidRPr="00795BC8" w:rsidRDefault="00842A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اق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دلالت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ارتداد اصحاب ندارد بلکه صرفاً به سرزنش و راهنما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اصحاب نسبت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‌قرار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در جنگ احد با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دن خبر شهادت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خداوند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محمد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همانند شما بشر است که خداوند</w:t>
      </w:r>
      <w:r w:rsidR="00C24B93" w:rsidRPr="00795BC8">
        <w:rPr>
          <w:rStyle w:val="Char7"/>
          <w:rFonts w:hint="cs"/>
          <w:rtl/>
        </w:rPr>
        <w:t xml:space="preserve"> وی را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رسالت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برگز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مانند گذشته 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مبعوث شده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 مردم رساندند و سپس 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رفته و به سرا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کوچ کرده و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توسط اقوامشان کشته شده‌اند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محمد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همانند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خدا خواهد م</w:t>
      </w:r>
      <w:r w:rsidR="00C24B93" w:rsidRPr="00795BC8">
        <w:rPr>
          <w:rStyle w:val="Char7"/>
          <w:rFonts w:hint="cs"/>
          <w:rtl/>
        </w:rPr>
        <w:t>ُ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مردن و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قتل او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امر بع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</w:p>
    <w:p w:rsidR="00F7331B" w:rsidRPr="00200CB1" w:rsidRDefault="00842AA3" w:rsidP="00AC2BD9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آنگاه خداوند مطلب را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تأک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: </w:t>
      </w:r>
    </w:p>
    <w:p w:rsidR="00F7331B" w:rsidRPr="00310874" w:rsidRDefault="00D95998" w:rsidP="00D95998">
      <w:pPr>
        <w:pStyle w:val="StyleComplexBLotus12ptJustifiedFirstline05cm"/>
        <w:widowControl w:val="0"/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أَفَإِيْن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مَّاتَ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قُتِلَ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نقَلَب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قَ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بِكُم</w:t>
      </w:r>
      <w:r w:rsidR="00D54D93" w:rsidRPr="00D54D93">
        <w:rPr>
          <w:rStyle w:val="Char4"/>
          <w:rFonts w:hint="cs"/>
          <w:rtl/>
        </w:rPr>
        <w:t>ۡ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آل‌عمران: 144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C24B93" w:rsidRPr="004348A8" w:rsidRDefault="00C24B93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4348A8">
        <w:rPr>
          <w:rStyle w:val="Char3"/>
          <w:rFonts w:cs="B Lotus"/>
          <w:sz w:val="26"/>
          <w:szCs w:val="26"/>
          <w:rtl/>
        </w:rPr>
        <w:t>«</w:t>
      </w:r>
      <w:r w:rsidRPr="004348A8">
        <w:rPr>
          <w:rStyle w:val="Char5"/>
          <w:rtl/>
        </w:rPr>
        <w:t>آ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ا اگر او (در جنگ اُحُد کشته م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‌شد</w:t>
      </w:r>
      <w:r w:rsidR="005752AF">
        <w:rPr>
          <w:rStyle w:val="Char5"/>
          <w:rtl/>
        </w:rPr>
        <w:t>، ی</w:t>
      </w:r>
      <w:r w:rsidRPr="004348A8">
        <w:rPr>
          <w:rStyle w:val="Char5"/>
          <w:rtl/>
        </w:rPr>
        <w:t>ا مثل هر انسان د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گر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 xml:space="preserve"> وقت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) بم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 xml:space="preserve">رد 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ا کشته شود</w:t>
      </w:r>
      <w:r w:rsidR="005752AF">
        <w:rPr>
          <w:rStyle w:val="Char5"/>
          <w:rtl/>
        </w:rPr>
        <w:t xml:space="preserve">، </w:t>
      </w:r>
      <w:r w:rsidRPr="004348A8">
        <w:rPr>
          <w:rStyle w:val="Char5"/>
          <w:rtl/>
        </w:rPr>
        <w:t>آ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ا چرخ م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‌زن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د و به عقب برم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‌گرد</w:t>
      </w:r>
      <w:r w:rsidRPr="004348A8">
        <w:rPr>
          <w:rStyle w:val="Char5"/>
          <w:rFonts w:hint="cs"/>
          <w:rtl/>
        </w:rPr>
        <w:t>ید</w:t>
      </w:r>
      <w:r w:rsidRPr="004348A8">
        <w:rPr>
          <w:rStyle w:val="Char5"/>
          <w:rtl/>
        </w:rPr>
        <w:t xml:space="preserve"> (و با مرگ او اسلام را رها م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‌ساز</w:t>
      </w:r>
      <w:r w:rsidR="005752AF">
        <w:rPr>
          <w:rStyle w:val="Char5"/>
          <w:rtl/>
        </w:rPr>
        <w:t>ی</w:t>
      </w:r>
      <w:r w:rsidRPr="004348A8">
        <w:rPr>
          <w:rStyle w:val="Char5"/>
          <w:rtl/>
        </w:rPr>
        <w:t>د و</w:t>
      </w:r>
      <w:r w:rsidR="005D2EDF" w:rsidRPr="004348A8">
        <w:rPr>
          <w:rStyle w:val="Char5"/>
          <w:rFonts w:hint="cs"/>
          <w:rtl/>
        </w:rPr>
        <w:t xml:space="preserve"> به راه و روش گذشتگان گمراه خو</w:t>
      </w:r>
      <w:r w:rsidR="005752AF">
        <w:rPr>
          <w:rStyle w:val="Char5"/>
          <w:rFonts w:hint="cs"/>
          <w:rtl/>
        </w:rPr>
        <w:t>ی</w:t>
      </w:r>
      <w:r w:rsidR="005D2EDF" w:rsidRPr="004348A8">
        <w:rPr>
          <w:rStyle w:val="Char5"/>
          <w:rFonts w:hint="cs"/>
          <w:rtl/>
        </w:rPr>
        <w:t>ش باز م</w:t>
      </w:r>
      <w:r w:rsidR="005752AF">
        <w:rPr>
          <w:rStyle w:val="Char5"/>
          <w:rFonts w:hint="cs"/>
          <w:rtl/>
        </w:rPr>
        <w:t>ی</w:t>
      </w:r>
      <w:r w:rsidR="005D2EDF" w:rsidRPr="004348A8">
        <w:rPr>
          <w:rStyle w:val="Char5"/>
          <w:rFonts w:hint="cs"/>
          <w:rtl/>
        </w:rPr>
        <w:t>‌گرد</w:t>
      </w:r>
      <w:r w:rsidR="005752AF">
        <w:rPr>
          <w:rStyle w:val="Char5"/>
          <w:rFonts w:hint="cs"/>
          <w:rtl/>
        </w:rPr>
        <w:t>ی</w:t>
      </w:r>
      <w:r w:rsidR="005D2EDF" w:rsidRPr="004348A8">
        <w:rPr>
          <w:rStyle w:val="Char5"/>
          <w:rFonts w:hint="cs"/>
          <w:rtl/>
        </w:rPr>
        <w:t>د</w:t>
      </w:r>
      <w:r w:rsidRPr="004348A8">
        <w:rPr>
          <w:rStyle w:val="Char5"/>
          <w:rtl/>
        </w:rPr>
        <w:t>)؟!</w:t>
      </w:r>
      <w:r w:rsidRPr="004348A8">
        <w:rPr>
          <w:rStyle w:val="Char3"/>
          <w:rFonts w:cs="B Lotus"/>
          <w:sz w:val="26"/>
          <w:szCs w:val="26"/>
          <w:rtl/>
        </w:rPr>
        <w:t>»</w:t>
      </w:r>
      <w:r w:rsidR="00D54D93" w:rsidRPr="004348A8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842AA3" w:rsidRPr="00795BC8" w:rsidRDefault="00842A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به کفر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‌آورد</w:t>
      </w:r>
      <w:r w:rsidR="00850E6E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و مرتد </w:t>
      </w:r>
      <w:r w:rsidR="00306FF8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306FF8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‌شو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وا</w:t>
      </w:r>
      <w:r w:rsidR="00850E6E" w:rsidRPr="00795BC8">
        <w:rPr>
          <w:rStyle w:val="Char7"/>
          <w:rFonts w:hint="cs"/>
          <w:rtl/>
        </w:rPr>
        <w:t>ق</w:t>
      </w:r>
      <w:r w:rsidRPr="00795BC8">
        <w:rPr>
          <w:rStyle w:val="Char7"/>
          <w:rFonts w:hint="cs"/>
          <w:rtl/>
        </w:rPr>
        <w:t>ع ارتداد دگرگون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تحول منف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ارتداد خروج از بهتر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به بدتر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6547F0">
        <w:rPr>
          <w:rStyle w:val="Char7"/>
          <w:rFonts w:hint="cs"/>
          <w:rtl/>
        </w:rPr>
        <w:t xml:space="preserve"> آن‌هاست. </w:t>
      </w:r>
    </w:p>
    <w:p w:rsidR="00665409" w:rsidRPr="00795BC8" w:rsidRDefault="00842AA3" w:rsidP="00D95998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همزه‌ا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در کلمه </w:t>
      </w:r>
      <w:r w:rsidR="00D95998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أَفَإِيْن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مَّاتَ</w:t>
      </w:r>
      <w:r w:rsidR="00D95998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BE66A8" w:rsidRPr="00200CB1">
        <w:rPr>
          <w:rFonts w:ascii="QCF_P068" w:eastAsia="Times New Roman" w:hAnsi="QCF_P068" w:cs="QCF_P068"/>
          <w:sz w:val="26"/>
          <w:szCs w:val="26"/>
          <w:rtl/>
        </w:rPr>
        <w:t xml:space="preserve"> </w:t>
      </w:r>
      <w:r w:rsidRPr="00795BC8">
        <w:rPr>
          <w:rStyle w:val="Char7"/>
          <w:rFonts w:hint="cs"/>
          <w:rtl/>
        </w:rPr>
        <w:t>آمده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اصطلاح بلاغ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استفهام انکار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نام دارد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مانند آنچه که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آمده است</w:t>
      </w:r>
      <w:r w:rsidR="005752AF">
        <w:rPr>
          <w:rStyle w:val="Char7"/>
          <w:rFonts w:hint="cs"/>
          <w:rtl/>
        </w:rPr>
        <w:t xml:space="preserve">: </w:t>
      </w:r>
    </w:p>
    <w:p w:rsidR="00665409" w:rsidRPr="00310874" w:rsidRDefault="00D95998" w:rsidP="00D95998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جَعَل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لِبَشَر</w:t>
      </w:r>
      <w:r w:rsidR="00D54D93" w:rsidRPr="00D54D93">
        <w:rPr>
          <w:rStyle w:val="Char4"/>
          <w:rFonts w:hint="cs"/>
          <w:rtl/>
        </w:rPr>
        <w:t>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لِكَ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خُل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دَ</w:t>
      </w:r>
      <w:r w:rsidR="00D54D93" w:rsidRPr="00D54D93">
        <w:rPr>
          <w:rStyle w:val="Char4"/>
          <w:rFonts w:hint="cs"/>
          <w:rtl/>
        </w:rPr>
        <w:t>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أَفَإِيْن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مِّتَّ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فَهُمُ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خَ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لِدُونَ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٣٤</w:t>
      </w:r>
      <w:r>
        <w:rPr>
          <w:rStyle w:val="Char3"/>
          <w:rFonts w:cs="Traditional Arabic" w:hint="cs"/>
          <w:rtl/>
        </w:rPr>
        <w:t>﴾</w:t>
      </w:r>
      <w:r>
        <w:rPr>
          <w:rStyle w:val="Char2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الأنبياء: 34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842AA3" w:rsidRPr="004348A8" w:rsidRDefault="00611AD8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4348A8">
        <w:rPr>
          <w:rStyle w:val="Char3"/>
          <w:rFonts w:cs="B Lotus" w:hint="cs"/>
          <w:sz w:val="26"/>
          <w:szCs w:val="26"/>
          <w:rtl/>
        </w:rPr>
        <w:t>«</w:t>
      </w:r>
      <w:r w:rsidR="00842AA3" w:rsidRPr="004348A8">
        <w:rPr>
          <w:rStyle w:val="Char5"/>
          <w:rFonts w:hint="cs"/>
          <w:rtl/>
        </w:rPr>
        <w:t>و ما برا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 xml:space="preserve"> ه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چ انسان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 xml:space="preserve"> پ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ش از تو زندگ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 xml:space="preserve"> جاو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دان قرار نداد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م (تا برا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 xml:space="preserve"> تو جاودانگ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 xml:space="preserve"> قرار ده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م</w:t>
      </w:r>
      <w:r w:rsidR="005752AF">
        <w:rPr>
          <w:rStyle w:val="Char5"/>
          <w:rFonts w:hint="cs"/>
          <w:rtl/>
        </w:rPr>
        <w:t xml:space="preserve">. </w:t>
      </w:r>
      <w:r w:rsidR="00842AA3" w:rsidRPr="004348A8">
        <w:rPr>
          <w:rStyle w:val="Char5"/>
          <w:rFonts w:hint="cs"/>
          <w:rtl/>
        </w:rPr>
        <w:t>بلکه هر کس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 xml:space="preserve"> مرده و</w:t>
      </w:r>
      <w:r w:rsidR="00E45600" w:rsidRPr="004348A8">
        <w:rPr>
          <w:rStyle w:val="Char5"/>
          <w:rFonts w:hint="cs"/>
          <w:rtl/>
        </w:rPr>
        <w:t xml:space="preserve"> </w:t>
      </w:r>
      <w:r w:rsidR="00842AA3" w:rsidRPr="004348A8">
        <w:rPr>
          <w:rStyle w:val="Char5"/>
          <w:rFonts w:hint="cs"/>
          <w:rtl/>
        </w:rPr>
        <w:t>م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‌م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رد</w:t>
      </w:r>
      <w:r w:rsidR="005752AF">
        <w:rPr>
          <w:rStyle w:val="Char5"/>
          <w:rFonts w:hint="cs"/>
          <w:rtl/>
        </w:rPr>
        <w:t xml:space="preserve">. </w:t>
      </w:r>
      <w:r w:rsidR="00842AA3" w:rsidRPr="004348A8">
        <w:rPr>
          <w:rStyle w:val="Char5"/>
          <w:rFonts w:hint="cs"/>
          <w:rtl/>
        </w:rPr>
        <w:t>و</w:t>
      </w:r>
      <w:r w:rsidR="004A67F4" w:rsidRPr="004348A8">
        <w:rPr>
          <w:rStyle w:val="Char5"/>
          <w:rFonts w:hint="cs"/>
          <w:rtl/>
        </w:rPr>
        <w:t xml:space="preserve"> </w:t>
      </w:r>
      <w:r w:rsidR="00842AA3" w:rsidRPr="004348A8">
        <w:rPr>
          <w:rStyle w:val="Char5"/>
          <w:rFonts w:hint="cs"/>
          <w:rtl/>
        </w:rPr>
        <w:t>انگه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 xml:space="preserve"> آنان که انتظار مرگ تو را دارند و با مرگ تو اسلام را خاتمه 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افته م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‌دانند) مگر اگر تو بم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ر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 xml:space="preserve"> ا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شان جاو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دانه م</w:t>
      </w:r>
      <w:r w:rsidR="005752AF">
        <w:rPr>
          <w:rStyle w:val="Char5"/>
          <w:rFonts w:hint="cs"/>
          <w:rtl/>
        </w:rPr>
        <w:t>ی</w:t>
      </w:r>
      <w:r w:rsidR="00842AA3" w:rsidRPr="004348A8">
        <w:rPr>
          <w:rStyle w:val="Char5"/>
          <w:rFonts w:hint="cs"/>
          <w:rtl/>
        </w:rPr>
        <w:t>‌مانند؟!</w:t>
      </w:r>
      <w:r w:rsidRPr="004348A8">
        <w:rPr>
          <w:rStyle w:val="Char3"/>
          <w:rFonts w:cs="B Lotus" w:hint="cs"/>
          <w:sz w:val="26"/>
          <w:szCs w:val="26"/>
          <w:rtl/>
        </w:rPr>
        <w:t>»</w:t>
      </w:r>
      <w:r w:rsidRPr="004348A8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842AA3" w:rsidRPr="00795BC8" w:rsidRDefault="00DF125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چهارم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چگونه شکست روح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در جنگ را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ارتداد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‌نام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خداوند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7A6D5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ضعف آنان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مورد عفو قرار داده 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611AD8" w:rsidRPr="00310874" w:rsidRDefault="00D95998" w:rsidP="00D95998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إِنَّ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تَوَلَّو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مِنكُم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تَقَى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جَم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عَانِ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س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تَزَلَّهُمُ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لشَّي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طَ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نُ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بِبَع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ضِ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كَسَبُواْ</w:t>
      </w:r>
      <w:r w:rsidR="00D54D93" w:rsidRPr="00D54D93">
        <w:rPr>
          <w:rStyle w:val="Char4"/>
          <w:rFonts w:hint="cs"/>
          <w:rtl/>
        </w:rPr>
        <w:t>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وَلَقَد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عَفَا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هُم</w:t>
      </w:r>
      <w:r w:rsidR="00D54D93" w:rsidRPr="00D54D93">
        <w:rPr>
          <w:rStyle w:val="Char4"/>
          <w:rFonts w:hint="cs"/>
          <w:rtl/>
        </w:rPr>
        <w:t>ۡۗ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غَفُورٌ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حَلِيم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١٥٥</w:t>
      </w:r>
      <w:r>
        <w:rPr>
          <w:rStyle w:val="Char3"/>
          <w:rFonts w:cs="Traditional Arabic" w:hint="cs"/>
          <w:rtl/>
        </w:rPr>
        <w:t>﴾</w:t>
      </w:r>
      <w:r>
        <w:rPr>
          <w:rStyle w:val="Char2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آل‌عمران: 155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DF1256" w:rsidRPr="004348A8" w:rsidRDefault="000575E7" w:rsidP="00AC2BD9">
      <w:pPr>
        <w:pStyle w:val="a3"/>
        <w:ind w:left="284" w:firstLine="0"/>
        <w:rPr>
          <w:rFonts w:cs="B Lotus"/>
          <w:sz w:val="26"/>
          <w:szCs w:val="26"/>
          <w:rtl/>
        </w:rPr>
      </w:pPr>
      <w:r w:rsidRPr="004348A8">
        <w:rPr>
          <w:rFonts w:cs="B Lotus" w:hint="cs"/>
          <w:sz w:val="26"/>
          <w:szCs w:val="26"/>
          <w:rtl/>
        </w:rPr>
        <w:t>«</w:t>
      </w:r>
      <w:r w:rsidR="00DF1256" w:rsidRPr="004348A8">
        <w:rPr>
          <w:rStyle w:val="Char5"/>
          <w:rFonts w:hint="cs"/>
          <w:rtl/>
        </w:rPr>
        <w:t>آنان که در روز رو</w:t>
      </w:r>
      <w:r w:rsidR="005752AF">
        <w:rPr>
          <w:rStyle w:val="Char5"/>
          <w:rFonts w:hint="cs"/>
          <w:rtl/>
        </w:rPr>
        <w:t>ی</w:t>
      </w:r>
      <w:r w:rsidR="00DF1256" w:rsidRPr="004348A8">
        <w:rPr>
          <w:rStyle w:val="Char5"/>
          <w:rFonts w:hint="cs"/>
          <w:rtl/>
        </w:rPr>
        <w:t>اروئ</w:t>
      </w:r>
      <w:r w:rsidR="005752AF">
        <w:rPr>
          <w:rStyle w:val="Char5"/>
          <w:rFonts w:hint="cs"/>
          <w:rtl/>
        </w:rPr>
        <w:t>ی</w:t>
      </w:r>
      <w:r w:rsidR="00DF1256" w:rsidRPr="004348A8">
        <w:rPr>
          <w:rStyle w:val="Char5"/>
          <w:rFonts w:hint="cs"/>
          <w:rtl/>
        </w:rPr>
        <w:t xml:space="preserve"> دو گروه (مسلمانان و کافران در جنگ احد) فرار کردند</w:t>
      </w:r>
      <w:r w:rsidR="005752AF">
        <w:rPr>
          <w:rStyle w:val="Char5"/>
          <w:rFonts w:hint="cs"/>
          <w:rtl/>
        </w:rPr>
        <w:t xml:space="preserve">، </w:t>
      </w:r>
      <w:r w:rsidR="00DF1256" w:rsidRPr="004348A8">
        <w:rPr>
          <w:rStyle w:val="Char5"/>
          <w:rFonts w:hint="cs"/>
          <w:rtl/>
        </w:rPr>
        <w:t>ب</w:t>
      </w:r>
      <w:r w:rsidR="005752AF">
        <w:rPr>
          <w:rStyle w:val="Char5"/>
          <w:rFonts w:hint="cs"/>
          <w:rtl/>
        </w:rPr>
        <w:t>ی</w:t>
      </w:r>
      <w:r w:rsidR="00DF1256" w:rsidRPr="004348A8">
        <w:rPr>
          <w:rStyle w:val="Char5"/>
          <w:rFonts w:hint="cs"/>
          <w:rtl/>
        </w:rPr>
        <w:t xml:space="preserve">گمان </w:t>
      </w:r>
      <w:r w:rsidR="004A67F4" w:rsidRPr="004348A8">
        <w:rPr>
          <w:rStyle w:val="Char5"/>
          <w:rFonts w:hint="cs"/>
          <w:rtl/>
        </w:rPr>
        <w:t>شیطان</w:t>
      </w:r>
      <w:r w:rsidR="00DF1256" w:rsidRPr="004348A8">
        <w:rPr>
          <w:rStyle w:val="Char5"/>
          <w:rFonts w:hint="cs"/>
          <w:rtl/>
        </w:rPr>
        <w:t xml:space="preserve"> به سبب پاره‌ا</w:t>
      </w:r>
      <w:r w:rsidR="005752AF">
        <w:rPr>
          <w:rStyle w:val="Char5"/>
          <w:rFonts w:hint="cs"/>
          <w:rtl/>
        </w:rPr>
        <w:t>ی</w:t>
      </w:r>
      <w:r w:rsidR="00DF1256" w:rsidRPr="004348A8">
        <w:rPr>
          <w:rStyle w:val="Char5"/>
          <w:rFonts w:hint="cs"/>
          <w:rtl/>
        </w:rPr>
        <w:t xml:space="preserve"> از آنچه کرده بودند (که سرکش</w:t>
      </w:r>
      <w:r w:rsidR="005752AF">
        <w:rPr>
          <w:rStyle w:val="Char5"/>
          <w:rFonts w:hint="cs"/>
          <w:rtl/>
        </w:rPr>
        <w:t>ی</w:t>
      </w:r>
      <w:r w:rsidR="00DF1256" w:rsidRPr="004348A8">
        <w:rPr>
          <w:rStyle w:val="Char5"/>
          <w:rFonts w:hint="cs"/>
          <w:rtl/>
        </w:rPr>
        <w:t xml:space="preserve"> از فرمان خدا بود) آنان را به لغزش انداخت و خداوند ا</w:t>
      </w:r>
      <w:r w:rsidR="005752AF">
        <w:rPr>
          <w:rStyle w:val="Char5"/>
          <w:rFonts w:hint="cs"/>
          <w:rtl/>
        </w:rPr>
        <w:t>ی</w:t>
      </w:r>
      <w:r w:rsidR="00DF1256" w:rsidRPr="004348A8">
        <w:rPr>
          <w:rStyle w:val="Char5"/>
          <w:rFonts w:hint="cs"/>
          <w:rtl/>
        </w:rPr>
        <w:t>شان را بخش</w:t>
      </w:r>
      <w:r w:rsidR="005752AF">
        <w:rPr>
          <w:rStyle w:val="Char5"/>
          <w:rFonts w:hint="cs"/>
          <w:rtl/>
        </w:rPr>
        <w:t>ی</w:t>
      </w:r>
      <w:r w:rsidR="00DF1256" w:rsidRPr="004348A8">
        <w:rPr>
          <w:rStyle w:val="Char5"/>
          <w:rFonts w:hint="cs"/>
          <w:rtl/>
        </w:rPr>
        <w:t>د</w:t>
      </w:r>
      <w:r w:rsidR="005752AF">
        <w:rPr>
          <w:rStyle w:val="Char5"/>
          <w:rFonts w:hint="cs"/>
          <w:rtl/>
        </w:rPr>
        <w:t xml:space="preserve">، </w:t>
      </w:r>
      <w:r w:rsidR="004A67F4" w:rsidRPr="004348A8">
        <w:rPr>
          <w:rStyle w:val="Char5"/>
          <w:rtl/>
        </w:rPr>
        <w:t>ب</w:t>
      </w:r>
      <w:r w:rsidR="004A67F4" w:rsidRPr="004348A8">
        <w:rPr>
          <w:rStyle w:val="Char5"/>
          <w:rFonts w:hint="cs"/>
          <w:rtl/>
        </w:rPr>
        <w:t xml:space="preserve">ی‌گمان </w:t>
      </w:r>
      <w:r w:rsidR="00DF1256" w:rsidRPr="004348A8">
        <w:rPr>
          <w:rStyle w:val="Char5"/>
          <w:rFonts w:hint="cs"/>
          <w:rtl/>
        </w:rPr>
        <w:t xml:space="preserve">خداوند </w:t>
      </w:r>
      <w:r w:rsidR="004A67F4" w:rsidRPr="004348A8">
        <w:rPr>
          <w:rStyle w:val="Char5"/>
          <w:rtl/>
        </w:rPr>
        <w:t>آمرزنده‌</w:t>
      </w:r>
      <w:r w:rsidR="004A67F4" w:rsidRPr="004348A8">
        <w:rPr>
          <w:rStyle w:val="Char5"/>
          <w:rFonts w:hint="cs"/>
          <w:rtl/>
        </w:rPr>
        <w:t>ی</w:t>
      </w:r>
      <w:r w:rsidR="004A67F4" w:rsidRPr="004348A8">
        <w:rPr>
          <w:rStyle w:val="Char5"/>
          <w:rtl/>
        </w:rPr>
        <w:t xml:space="preserve"> بردبار </w:t>
      </w:r>
      <w:r w:rsidR="00DF1256" w:rsidRPr="004348A8">
        <w:rPr>
          <w:rStyle w:val="Char5"/>
          <w:rFonts w:hint="cs"/>
          <w:rtl/>
        </w:rPr>
        <w:t>است</w:t>
      </w:r>
      <w:r w:rsidRPr="004348A8">
        <w:rPr>
          <w:rFonts w:cs="B Lotus" w:hint="cs"/>
          <w:sz w:val="26"/>
          <w:szCs w:val="26"/>
          <w:rtl/>
        </w:rPr>
        <w:t>»</w:t>
      </w:r>
      <w:r w:rsidR="00DF1256" w:rsidRPr="004348A8">
        <w:rPr>
          <w:rFonts w:cs="B Lotus" w:hint="cs"/>
          <w:sz w:val="26"/>
          <w:szCs w:val="26"/>
          <w:rtl/>
        </w:rPr>
        <w:t>.</w:t>
      </w:r>
    </w:p>
    <w:p w:rsidR="00DF1256" w:rsidRPr="00795BC8" w:rsidRDefault="00DF125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پنجم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ما را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موضع</w:t>
      </w:r>
      <w:r w:rsidR="000575E7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شجاعت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قدرت عقلان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والا به خدا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تسلط بر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قرآن و درک درست مفاه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آن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در وجود ابوبکر صد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تجل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افته بود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‌اندازد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که خبر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 شد و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</w:t>
      </w:r>
      <w:r w:rsidR="002654B8" w:rsidRPr="00795BC8">
        <w:rPr>
          <w:rStyle w:val="Char7"/>
          <w:rFonts w:hint="cs"/>
          <w:rtl/>
        </w:rPr>
        <w:t>اصحاب</w:t>
      </w:r>
      <w:r w:rsidRPr="00795BC8">
        <w:rPr>
          <w:rStyle w:val="Char7"/>
          <w:rFonts w:hint="cs"/>
          <w:rtl/>
        </w:rPr>
        <w:t xml:space="preserve"> از جمله عمر بن خطاب به خاطر شدت علاقه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مرگ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انکار</w:t>
      </w:r>
      <w:r w:rsidR="00220210">
        <w:rPr>
          <w:rStyle w:val="Char7"/>
          <w:rFonts w:hint="cs"/>
          <w:rtl/>
        </w:rPr>
        <w:t xml:space="preserve"> می‌کردند </w:t>
      </w:r>
      <w:r w:rsidRPr="00795BC8">
        <w:rPr>
          <w:rStyle w:val="Char7"/>
          <w:rFonts w:hint="cs"/>
          <w:rtl/>
        </w:rPr>
        <w:t>و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 ساکت مانده و در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رت و شگفت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ناباور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مرگ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ابوبکر به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جمع آمد و با صدا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رسا 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برآورد که هر کس محمد 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بداند که محمد مرده است و هر کس که خدا 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بداند که خدا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زنده و باق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و سپس به تلاوت </w:t>
      </w:r>
      <w:r w:rsidR="002654B8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یۀ</w:t>
      </w:r>
      <w:r w:rsidRPr="00795BC8">
        <w:rPr>
          <w:rStyle w:val="Char7"/>
          <w:rFonts w:hint="cs"/>
          <w:rtl/>
        </w:rPr>
        <w:t xml:space="preserve"> 144 آل عمران پرداخت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درک موضع</w:t>
      </w:r>
      <w:r w:rsidR="007C423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قاطعانه ابوبکر زمان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سر است که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خبر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چنان سنگ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بود که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اعراب از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اسلام برگشته و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از دادن زکات پره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کردند و ابوبکر در آنجا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موضع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اساس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قو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گرفت و آن فتنه‌ها را</w:t>
      </w:r>
      <w:r w:rsidR="007C423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شه‌کن کرد</w:t>
      </w:r>
      <w:r w:rsidR="005752AF">
        <w:rPr>
          <w:rStyle w:val="Char7"/>
          <w:rFonts w:hint="cs"/>
          <w:rtl/>
        </w:rPr>
        <w:t xml:space="preserve">. </w:t>
      </w:r>
    </w:p>
    <w:p w:rsidR="00DF1256" w:rsidRPr="00795BC8" w:rsidRDefault="00DF125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ششم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همانطور که در تعر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اسلام برگشته و مرتد شده باشد جزو اصح</w:t>
      </w:r>
      <w:r w:rsidR="002654B8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ب به شمار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2654B8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 xml:space="preserve"> گفت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او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آورده و مسلمان بم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</w:p>
    <w:p w:rsidR="00DF1256" w:rsidRPr="00D95998" w:rsidRDefault="00DF1256" w:rsidP="00D95998">
      <w:pPr>
        <w:pStyle w:val="Heading2"/>
        <w:rPr>
          <w:rtl/>
        </w:rPr>
      </w:pPr>
      <w:bookmarkStart w:id="76" w:name="_Toc380878075"/>
      <w:bookmarkStart w:id="77" w:name="_Toc442263681"/>
      <w:r w:rsidRPr="00D95998">
        <w:rPr>
          <w:rFonts w:hint="cs"/>
          <w:rtl/>
        </w:rPr>
        <w:t xml:space="preserve">سؤال </w:t>
      </w:r>
      <w:r w:rsidR="007A6D5A" w:rsidRPr="00D95998">
        <w:rPr>
          <w:rFonts w:hint="cs"/>
          <w:rtl/>
        </w:rPr>
        <w:t>دوم</w:t>
      </w:r>
      <w:bookmarkEnd w:id="76"/>
      <w:bookmarkEnd w:id="77"/>
      <w:r w:rsidR="007A6D5A" w:rsidRPr="00D95998">
        <w:rPr>
          <w:rFonts w:hint="cs"/>
          <w:rtl/>
        </w:rPr>
        <w:t xml:space="preserve"> </w:t>
      </w:r>
    </w:p>
    <w:p w:rsidR="00DF1256" w:rsidRPr="00D95998" w:rsidRDefault="00DF1256" w:rsidP="00D95998">
      <w:pPr>
        <w:pStyle w:val="a7"/>
        <w:rPr>
          <w:rtl/>
        </w:rPr>
      </w:pPr>
      <w:r w:rsidRPr="00D95998">
        <w:rPr>
          <w:rFonts w:hint="cs"/>
          <w:rtl/>
        </w:rPr>
        <w:t>چگونه ممکن است به عدالت و صداقت افراد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 xml:space="preserve"> حکم ده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م که خداوند به ارتداد</w:t>
      </w:r>
      <w:r w:rsidR="005752AF" w:rsidRPr="00D95998">
        <w:rPr>
          <w:rFonts w:hint="cs"/>
          <w:rtl/>
        </w:rPr>
        <w:t xml:space="preserve"> آن‌ها </w:t>
      </w:r>
      <w:r w:rsidRPr="00D95998">
        <w:rPr>
          <w:rFonts w:hint="cs"/>
          <w:rtl/>
        </w:rPr>
        <w:t>در روز ق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امت ن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ز اشاره دارد</w:t>
      </w:r>
      <w:r w:rsidR="005752AF" w:rsidRPr="00D95998">
        <w:rPr>
          <w:rFonts w:hint="cs"/>
          <w:rtl/>
        </w:rPr>
        <w:t xml:space="preserve">، </w:t>
      </w:r>
      <w:r w:rsidRPr="00D95998">
        <w:rPr>
          <w:rFonts w:hint="cs"/>
          <w:rtl/>
        </w:rPr>
        <w:t>مانند مطلب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 xml:space="preserve"> که در حد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ث حوض ب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 xml:space="preserve">ان شده که </w:t>
      </w:r>
      <w:r w:rsidR="00F078C0" w:rsidRPr="00D95998">
        <w:rPr>
          <w:rFonts w:hint="cs"/>
          <w:rtl/>
        </w:rPr>
        <w:t>پ</w:t>
      </w:r>
      <w:r w:rsidR="00310874" w:rsidRPr="00D95998">
        <w:rPr>
          <w:rFonts w:hint="cs"/>
          <w:rtl/>
        </w:rPr>
        <w:t>ی</w:t>
      </w:r>
      <w:r w:rsidR="00F078C0" w:rsidRPr="00D95998">
        <w:rPr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rtl/>
        </w:rPr>
        <w:t>ص</w:t>
      </w:r>
      <w:r w:rsidRPr="00D95998">
        <w:rPr>
          <w:rFonts w:hint="cs"/>
          <w:rtl/>
        </w:rPr>
        <w:t xml:space="preserve"> م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‌فرما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د</w:t>
      </w:r>
      <w:r w:rsidR="005752AF" w:rsidRPr="00D95998">
        <w:rPr>
          <w:rFonts w:hint="cs"/>
          <w:rtl/>
        </w:rPr>
        <w:t xml:space="preserve">: </w:t>
      </w:r>
      <w:r w:rsidRPr="00D95998">
        <w:rPr>
          <w:rFonts w:hint="cs"/>
          <w:rtl/>
        </w:rPr>
        <w:t>(</w:t>
      </w:r>
      <w:r w:rsidR="004A67F4" w:rsidRPr="008D2CFC">
        <w:rPr>
          <w:rFonts w:ascii="IRLotus" w:hAnsi="IRLotus" w:cs="IRLotus"/>
          <w:b/>
          <w:sz w:val="36"/>
          <w:rtl/>
        </w:rPr>
        <w:t>أ</w:t>
      </w:r>
      <w:r w:rsidRPr="008D2CFC">
        <w:rPr>
          <w:rFonts w:ascii="IRLotus" w:hAnsi="IRLotus" w:cs="IRLotus"/>
          <w:b/>
          <w:sz w:val="36"/>
          <w:rtl/>
        </w:rPr>
        <w:t>صحاب</w:t>
      </w:r>
      <w:r w:rsidR="0049485A" w:rsidRPr="008D2CFC">
        <w:rPr>
          <w:rFonts w:ascii="IRLotus" w:hAnsi="IRLotus" w:cs="IRLotus"/>
          <w:b/>
          <w:sz w:val="36"/>
          <w:rtl/>
        </w:rPr>
        <w:t>ي</w:t>
      </w:r>
      <w:r w:rsidRPr="008D2CFC">
        <w:rPr>
          <w:rFonts w:ascii="IRLotus" w:hAnsi="IRLotus" w:cs="IRLotus"/>
          <w:b/>
          <w:sz w:val="36"/>
          <w:rtl/>
        </w:rPr>
        <w:t xml:space="preserve"> </w:t>
      </w:r>
      <w:r w:rsidR="004A67F4" w:rsidRPr="008D2CFC">
        <w:rPr>
          <w:rFonts w:ascii="IRLotus" w:hAnsi="IRLotus" w:cs="IRLotus"/>
          <w:b/>
          <w:sz w:val="36"/>
          <w:rtl/>
        </w:rPr>
        <w:t>أ</w:t>
      </w:r>
      <w:r w:rsidRPr="008D2CFC">
        <w:rPr>
          <w:rFonts w:ascii="IRLotus" w:hAnsi="IRLotus" w:cs="IRLotus"/>
          <w:b/>
          <w:sz w:val="36"/>
          <w:rtl/>
        </w:rPr>
        <w:t>صحاب</w:t>
      </w:r>
      <w:r w:rsidR="0049485A" w:rsidRPr="008D2CFC">
        <w:rPr>
          <w:rFonts w:ascii="IRLotus" w:hAnsi="IRLotus" w:cs="IRLotus"/>
          <w:b/>
          <w:sz w:val="36"/>
          <w:rtl/>
        </w:rPr>
        <w:t>ي</w:t>
      </w:r>
      <w:r w:rsidRPr="00D95998">
        <w:rPr>
          <w:rFonts w:hint="cs"/>
          <w:rtl/>
        </w:rPr>
        <w:t>) و نگران آنان است</w:t>
      </w:r>
      <w:r w:rsidR="005752AF" w:rsidRPr="00D95998">
        <w:rPr>
          <w:rFonts w:hint="cs"/>
          <w:rtl/>
        </w:rPr>
        <w:t xml:space="preserve">. </w:t>
      </w:r>
      <w:r w:rsidRPr="00D95998">
        <w:rPr>
          <w:rFonts w:hint="cs"/>
          <w:rtl/>
        </w:rPr>
        <w:t>که از جانب خداوند ندا آ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د که آنان پس از تو پ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وسته در ارتداد بودند</w:t>
      </w:r>
      <w:r w:rsidR="005752AF" w:rsidRPr="00D95998">
        <w:rPr>
          <w:rFonts w:hint="cs"/>
          <w:rtl/>
        </w:rPr>
        <w:t xml:space="preserve">، </w:t>
      </w:r>
      <w:r w:rsidRPr="00D95998">
        <w:rPr>
          <w:rFonts w:hint="cs"/>
          <w:rtl/>
        </w:rPr>
        <w:t>و اسلام را رها کرده بودند؟</w:t>
      </w:r>
    </w:p>
    <w:p w:rsidR="00E45600" w:rsidRPr="00D95998" w:rsidRDefault="00E45600" w:rsidP="00D95998">
      <w:pPr>
        <w:pStyle w:val="a0"/>
        <w:rPr>
          <w:rStyle w:val="Char7"/>
          <w:rFonts w:eastAsia="B Zar"/>
          <w:sz w:val="26"/>
          <w:szCs w:val="26"/>
          <w:rtl/>
        </w:rPr>
      </w:pPr>
      <w:bookmarkStart w:id="78" w:name="_Toc289623886"/>
      <w:bookmarkStart w:id="79" w:name="_Toc380878076"/>
      <w:bookmarkStart w:id="80" w:name="_Toc442263682"/>
      <w:r w:rsidRPr="00D95998">
        <w:rPr>
          <w:rFonts w:hint="cs"/>
          <w:rtl/>
        </w:rPr>
        <w:t>جواب</w:t>
      </w:r>
      <w:bookmarkEnd w:id="78"/>
      <w:bookmarkEnd w:id="79"/>
      <w:r w:rsidR="005752AF" w:rsidRPr="00D95998">
        <w:rPr>
          <w:rStyle w:val="Char7"/>
          <w:rFonts w:eastAsia="B Zar" w:hint="cs"/>
          <w:sz w:val="26"/>
          <w:szCs w:val="26"/>
          <w:rtl/>
        </w:rPr>
        <w:t>:</w:t>
      </w:r>
      <w:bookmarkEnd w:id="80"/>
      <w:r w:rsidR="005752AF" w:rsidRPr="00D95998">
        <w:rPr>
          <w:rStyle w:val="Char7"/>
          <w:rFonts w:eastAsia="B Zar" w:hint="cs"/>
          <w:sz w:val="26"/>
          <w:szCs w:val="26"/>
          <w:rtl/>
        </w:rPr>
        <w:t xml:space="preserve"> </w:t>
      </w:r>
    </w:p>
    <w:p w:rsidR="00234756" w:rsidRPr="00D95998" w:rsidRDefault="00E45600" w:rsidP="00D95998">
      <w:pPr>
        <w:pStyle w:val="a7"/>
        <w:rPr>
          <w:rtl/>
        </w:rPr>
      </w:pPr>
      <w:r w:rsidRPr="00D95998">
        <w:rPr>
          <w:rFonts w:hint="cs"/>
          <w:rtl/>
        </w:rPr>
        <w:t>اول</w:t>
      </w:r>
      <w:r w:rsidR="005752AF" w:rsidRPr="00D95998">
        <w:rPr>
          <w:rFonts w:hint="cs"/>
          <w:rtl/>
        </w:rPr>
        <w:t xml:space="preserve">: </w:t>
      </w:r>
      <w:r w:rsidRPr="00D95998">
        <w:rPr>
          <w:rFonts w:hint="cs"/>
          <w:rtl/>
        </w:rPr>
        <w:t>مراد از اصحاب که در ا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ن حد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ث آمده</w:t>
      </w:r>
      <w:r w:rsidR="005752AF" w:rsidRPr="00D95998">
        <w:rPr>
          <w:rFonts w:hint="cs"/>
          <w:rtl/>
        </w:rPr>
        <w:t xml:space="preserve">، </w:t>
      </w:r>
      <w:r w:rsidRPr="00D95998">
        <w:rPr>
          <w:rFonts w:hint="cs"/>
          <w:rtl/>
        </w:rPr>
        <w:t>منافق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>ن</w:t>
      </w:r>
      <w:r w:rsidR="00310874" w:rsidRPr="00D95998">
        <w:rPr>
          <w:rFonts w:hint="cs"/>
          <w:rtl/>
        </w:rPr>
        <w:t>ی</w:t>
      </w:r>
      <w:r w:rsidRPr="00D95998">
        <w:rPr>
          <w:rFonts w:hint="cs"/>
          <w:rtl/>
        </w:rPr>
        <w:t xml:space="preserve"> هستند که در زم</w:t>
      </w:r>
      <w:r w:rsidR="000D3DD1" w:rsidRPr="00D95998">
        <w:rPr>
          <w:rFonts w:hint="cs"/>
          <w:rtl/>
        </w:rPr>
        <w:t xml:space="preserve">ان </w:t>
      </w:r>
      <w:r w:rsidR="00F078C0" w:rsidRPr="00D95998">
        <w:rPr>
          <w:rFonts w:hint="cs"/>
          <w:rtl/>
        </w:rPr>
        <w:t>پ</w:t>
      </w:r>
      <w:r w:rsidR="00310874" w:rsidRPr="00D95998">
        <w:rPr>
          <w:rFonts w:hint="cs"/>
          <w:rtl/>
        </w:rPr>
        <w:t>ی</w:t>
      </w:r>
      <w:r w:rsidR="00F078C0" w:rsidRPr="00D95998">
        <w:rPr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rtl/>
        </w:rPr>
        <w:t>ص</w:t>
      </w:r>
      <w:r w:rsidR="000D3DD1" w:rsidRPr="00D95998">
        <w:rPr>
          <w:rFonts w:hint="cs"/>
          <w:rtl/>
        </w:rPr>
        <w:t xml:space="preserve"> در ظاهر مسلمان شده</w:t>
      </w:r>
      <w:r w:rsidRPr="00D95998">
        <w:rPr>
          <w:rFonts w:hint="cs"/>
          <w:rtl/>
        </w:rPr>
        <w:t xml:space="preserve"> بودند و خد</w:t>
      </w:r>
      <w:r w:rsidR="009C0EDD" w:rsidRPr="00D95998">
        <w:rPr>
          <w:rFonts w:hint="cs"/>
          <w:rtl/>
        </w:rPr>
        <w:t>اوند ن</w:t>
      </w:r>
      <w:r w:rsidR="00310874" w:rsidRPr="00D95998">
        <w:rPr>
          <w:rFonts w:hint="cs"/>
          <w:rtl/>
        </w:rPr>
        <w:t>ی</w:t>
      </w:r>
      <w:r w:rsidR="009C0EDD" w:rsidRPr="00D95998">
        <w:rPr>
          <w:rFonts w:hint="cs"/>
          <w:rtl/>
        </w:rPr>
        <w:t>ز درباره آنان فرموده است</w:t>
      </w:r>
      <w:r w:rsidR="005752AF" w:rsidRPr="00D95998">
        <w:rPr>
          <w:rFonts w:hint="cs"/>
          <w:rtl/>
        </w:rPr>
        <w:t xml:space="preserve">: </w:t>
      </w:r>
    </w:p>
    <w:p w:rsidR="00234756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إِذَا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جَا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ءَكَ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مُنَ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فِقُونَ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قَالُواْ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نَش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هَدُ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لَرَسُولُ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 w:rsidR="00D54D93" w:rsidRPr="00D54D93">
        <w:rPr>
          <w:rStyle w:val="Char4"/>
          <w:rFonts w:hint="cs"/>
          <w:rtl/>
        </w:rPr>
        <w:t>ۗ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لَمُ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لَرَسُولُهُ</w:t>
      </w:r>
      <w:r w:rsidR="00D54D93" w:rsidRPr="00D54D93">
        <w:rPr>
          <w:rStyle w:val="Char4"/>
          <w:rFonts w:hint="cs"/>
          <w:rtl/>
        </w:rPr>
        <w:t>ۥ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يَش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هَدُ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مُنَ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فِقِينَ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لَكَ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ذِبُونَ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١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المنافقون: 1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837027" w:rsidRPr="00795BC8" w:rsidRDefault="00ED7555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D54D93">
        <w:rPr>
          <w:rStyle w:val="Char3"/>
          <w:rFonts w:hint="cs"/>
          <w:rtl/>
        </w:rPr>
        <w:t>«</w:t>
      </w:r>
      <w:r w:rsidR="00837027" w:rsidRPr="00D54D93">
        <w:rPr>
          <w:rStyle w:val="Char5"/>
          <w:rFonts w:hint="cs"/>
          <w:rtl/>
        </w:rPr>
        <w:t>هنگام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 xml:space="preserve"> که منافقان نزد تو م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‌آ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ند</w:t>
      </w:r>
      <w:r w:rsidR="005752AF">
        <w:rPr>
          <w:rStyle w:val="Char5"/>
          <w:rFonts w:hint="cs"/>
          <w:rtl/>
        </w:rPr>
        <w:t xml:space="preserve">، </w:t>
      </w:r>
      <w:r w:rsidR="00837027" w:rsidRPr="00D54D93">
        <w:rPr>
          <w:rStyle w:val="Char5"/>
          <w:rFonts w:hint="cs"/>
          <w:rtl/>
        </w:rPr>
        <w:t>سوگند م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‌خورند و م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‌گو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ند</w:t>
      </w:r>
      <w:r w:rsidR="005752AF">
        <w:rPr>
          <w:rStyle w:val="Char5"/>
          <w:rFonts w:hint="cs"/>
          <w:rtl/>
        </w:rPr>
        <w:t xml:space="preserve">: </w:t>
      </w:r>
      <w:r w:rsidR="00837027" w:rsidRPr="00D54D93">
        <w:rPr>
          <w:rStyle w:val="Char5"/>
          <w:rFonts w:hint="cs"/>
          <w:rtl/>
        </w:rPr>
        <w:t>ما گواه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 xml:space="preserve"> م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‌ده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م که تو حتماً فرستاد</w:t>
      </w:r>
      <w:r w:rsidR="005752AF">
        <w:rPr>
          <w:rStyle w:val="Char5"/>
          <w:rFonts w:hint="cs"/>
          <w:rtl/>
        </w:rPr>
        <w:t>ۀ</w:t>
      </w:r>
      <w:r w:rsidR="00837027" w:rsidRPr="00D54D93">
        <w:rPr>
          <w:rStyle w:val="Char5"/>
          <w:rFonts w:hint="cs"/>
          <w:rtl/>
        </w:rPr>
        <w:t xml:space="preserve"> خدا هست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 xml:space="preserve">! </w:t>
      </w:r>
      <w:r w:rsidR="00FA3891" w:rsidRPr="00D54D93">
        <w:rPr>
          <w:rStyle w:val="Char5"/>
          <w:rFonts w:hint="cs"/>
          <w:rtl/>
        </w:rPr>
        <w:t>-</w:t>
      </w:r>
      <w:r w:rsidR="00837027" w:rsidRPr="00D54D93">
        <w:rPr>
          <w:rStyle w:val="Char5"/>
          <w:rFonts w:hint="cs"/>
          <w:rtl/>
        </w:rPr>
        <w:t xml:space="preserve"> خداوند م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‌داند که تو فرستاد</w:t>
      </w:r>
      <w:r w:rsidR="005752AF">
        <w:rPr>
          <w:rStyle w:val="Char5"/>
          <w:rFonts w:hint="cs"/>
          <w:rtl/>
        </w:rPr>
        <w:t>ۀ</w:t>
      </w:r>
      <w:r w:rsidR="00837027" w:rsidRPr="00D54D93">
        <w:rPr>
          <w:rStyle w:val="Char5"/>
          <w:rFonts w:hint="cs"/>
          <w:rtl/>
        </w:rPr>
        <w:t xml:space="preserve"> خدا م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‌باش</w:t>
      </w:r>
      <w:r w:rsidR="005752AF">
        <w:rPr>
          <w:rStyle w:val="Char5"/>
          <w:rFonts w:hint="cs"/>
          <w:rtl/>
        </w:rPr>
        <w:t xml:space="preserve">ی. </w:t>
      </w:r>
      <w:r w:rsidR="00837027" w:rsidRPr="00D54D93">
        <w:rPr>
          <w:rStyle w:val="Char5"/>
          <w:rFonts w:hint="cs"/>
          <w:rtl/>
        </w:rPr>
        <w:t>ول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 xml:space="preserve"> خدا گواه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 xml:space="preserve"> م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‌دهد که منافقان در گفت</w:t>
      </w:r>
      <w:r w:rsidR="005752AF">
        <w:rPr>
          <w:rStyle w:val="Char5"/>
          <w:rFonts w:hint="cs"/>
          <w:rtl/>
        </w:rPr>
        <w:t>ۀ</w:t>
      </w:r>
      <w:r w:rsidR="00837027" w:rsidRPr="00D54D93">
        <w:rPr>
          <w:rStyle w:val="Char5"/>
          <w:rFonts w:hint="cs"/>
          <w:rtl/>
        </w:rPr>
        <w:t xml:space="preserve"> خود دروغگو هستند (چرا که به سخنان خود ا</w:t>
      </w:r>
      <w:r w:rsidR="005752AF">
        <w:rPr>
          <w:rStyle w:val="Char5"/>
          <w:rFonts w:hint="cs"/>
          <w:rtl/>
        </w:rPr>
        <w:t>ی</w:t>
      </w:r>
      <w:r w:rsidR="00837027" w:rsidRPr="00D54D93">
        <w:rPr>
          <w:rStyle w:val="Char5"/>
          <w:rFonts w:hint="cs"/>
          <w:rtl/>
        </w:rPr>
        <w:t>مان ندارند</w:t>
      </w:r>
      <w:r w:rsidR="004A67F4" w:rsidRPr="00D54D93">
        <w:rPr>
          <w:rStyle w:val="Char5"/>
          <w:rFonts w:hint="cs"/>
          <w:rtl/>
        </w:rPr>
        <w:t>)</w:t>
      </w:r>
      <w:r w:rsidRPr="00D54D93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ED7555" w:rsidRPr="00795BC8" w:rsidRDefault="0083702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اما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آنان را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‌شناخت و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</w:t>
      </w:r>
      <w:r w:rsidR="00ED755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جزو اصاب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‌شمارد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نفاق آنان چنان پنهان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سر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 که از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طه قلب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خارج نشده و به اعمال و رفتار آنان بروز ن</w:t>
      </w:r>
      <w:r w:rsidR="00310874">
        <w:rPr>
          <w:rStyle w:val="Char7"/>
          <w:rFonts w:hint="cs"/>
          <w:rtl/>
        </w:rPr>
        <w:t>ی</w:t>
      </w:r>
      <w:r w:rsidR="004A67F4" w:rsidRPr="00795BC8">
        <w:rPr>
          <w:rStyle w:val="Char7"/>
          <w:rFonts w:hint="cs"/>
          <w:rtl/>
        </w:rPr>
        <w:t>افته بود</w:t>
      </w:r>
      <w:r w:rsidRPr="00795BC8">
        <w:rPr>
          <w:rStyle w:val="Char7"/>
          <w:rFonts w:hint="cs"/>
          <w:rtl/>
        </w:rPr>
        <w:t xml:space="preserve"> که 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4A1B6F" w:rsidRPr="00795BC8">
        <w:rPr>
          <w:rStyle w:val="Char7"/>
          <w:rFonts w:hint="cs"/>
          <w:rtl/>
        </w:rPr>
        <w:t xml:space="preserve"> صر</w:t>
      </w:r>
      <w:r w:rsidR="00310874">
        <w:rPr>
          <w:rStyle w:val="Char7"/>
          <w:rFonts w:hint="cs"/>
          <w:rtl/>
        </w:rPr>
        <w:t>ی</w:t>
      </w:r>
      <w:r w:rsidR="004A1B6F" w:rsidRPr="00795BC8">
        <w:rPr>
          <w:rStyle w:val="Char7"/>
          <w:rFonts w:hint="cs"/>
          <w:rtl/>
        </w:rPr>
        <w:t>حاً به آنان اشاره م</w:t>
      </w:r>
      <w:r w:rsidR="00310874">
        <w:rPr>
          <w:rStyle w:val="Char7"/>
          <w:rFonts w:hint="cs"/>
          <w:rtl/>
        </w:rPr>
        <w:t>ی</w:t>
      </w:r>
      <w:r w:rsidR="004A1B6F"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="004A1B6F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ED7555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وَمِمَّن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حَو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لَكُم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رَابِ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مُنَ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فِقُونَ</w:t>
      </w:r>
      <w:r w:rsidR="00D54D93" w:rsidRPr="00D54D93">
        <w:rPr>
          <w:rStyle w:val="Char4"/>
          <w:rFonts w:hint="cs"/>
          <w:rtl/>
        </w:rPr>
        <w:t>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أَه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مَدِينَةِ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مَرَدُواْ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لنِّفَاقِ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لَمُهُم</w:t>
      </w:r>
      <w:r w:rsidR="00D54D93" w:rsidRPr="00D54D93">
        <w:rPr>
          <w:rStyle w:val="Char4"/>
          <w:rFonts w:hint="cs"/>
          <w:rtl/>
        </w:rPr>
        <w:t>ۡۖ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نَح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نَع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لَمُهُم</w:t>
      </w:r>
      <w:r w:rsidR="00D54D93" w:rsidRPr="00D54D93">
        <w:rPr>
          <w:rStyle w:val="Char4"/>
          <w:rFonts w:hint="cs"/>
          <w:rtl/>
        </w:rPr>
        <w:t>ۡۚ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سَنُعَذِّبُهُم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مَّرَّتَي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ثُمَّ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يُرَدُّونَ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إِلَى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عَذَابٍ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عَظِيم</w:t>
      </w:r>
      <w:r w:rsidR="00D54D93" w:rsidRPr="00D54D93">
        <w:rPr>
          <w:rStyle w:val="Char4"/>
          <w:rFonts w:hint="cs"/>
          <w:rtl/>
        </w:rPr>
        <w:t>ٖ١٠١</w:t>
      </w:r>
      <w:r>
        <w:rPr>
          <w:rStyle w:val="Char3"/>
          <w:rFonts w:cs="Traditional Arabic" w:hint="cs"/>
          <w:rtl/>
        </w:rPr>
        <w:t>﴾</w:t>
      </w:r>
      <w:r w:rsidR="004348A8">
        <w:rPr>
          <w:rStyle w:val="Char3"/>
          <w:rFonts w:hint="cs"/>
          <w:rtl/>
        </w:rPr>
        <w:tab/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التوبة: 101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837027" w:rsidRPr="004348A8" w:rsidRDefault="002B0549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4348A8">
        <w:rPr>
          <w:rStyle w:val="Char3"/>
          <w:rFonts w:cs="B Lotus" w:hint="cs"/>
          <w:sz w:val="26"/>
          <w:szCs w:val="26"/>
          <w:rtl/>
        </w:rPr>
        <w:t>«</w:t>
      </w:r>
      <w:r w:rsidR="00C510DC" w:rsidRPr="004348A8">
        <w:rPr>
          <w:rStyle w:val="Char5"/>
          <w:rFonts w:hint="cs"/>
          <w:rtl/>
        </w:rPr>
        <w:t>در م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ان عرب‌ها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 xml:space="preserve"> باد</w:t>
      </w:r>
      <w:r w:rsidR="005752AF">
        <w:rPr>
          <w:rStyle w:val="Char5"/>
          <w:rFonts w:hint="cs"/>
          <w:rtl/>
        </w:rPr>
        <w:t>ی</w:t>
      </w:r>
      <w:r w:rsidR="004A67F4" w:rsidRPr="004348A8">
        <w:rPr>
          <w:rStyle w:val="Char5"/>
          <w:rFonts w:hint="cs"/>
          <w:rtl/>
        </w:rPr>
        <w:t>ه</w:t>
      </w:r>
      <w:r w:rsidR="004A67F4" w:rsidRPr="004348A8">
        <w:rPr>
          <w:rStyle w:val="Char5"/>
          <w:rFonts w:hint="eastAsia"/>
          <w:rtl/>
        </w:rPr>
        <w:t>‌</w:t>
      </w:r>
      <w:r w:rsidR="00C510DC" w:rsidRPr="004348A8">
        <w:rPr>
          <w:rStyle w:val="Char5"/>
          <w:rFonts w:hint="cs"/>
          <w:rtl/>
        </w:rPr>
        <w:t>نش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ن اطراف (شهر) شما</w:t>
      </w:r>
      <w:r w:rsidR="005752AF">
        <w:rPr>
          <w:rStyle w:val="Char5"/>
          <w:rFonts w:hint="cs"/>
          <w:rtl/>
        </w:rPr>
        <w:t xml:space="preserve">، </w:t>
      </w:r>
      <w:r w:rsidR="00C510DC" w:rsidRPr="004348A8">
        <w:rPr>
          <w:rStyle w:val="Char5"/>
          <w:rFonts w:hint="cs"/>
          <w:rtl/>
        </w:rPr>
        <w:t>و در م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ان خود اهل مد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نه</w:t>
      </w:r>
      <w:r w:rsidR="005752AF">
        <w:rPr>
          <w:rStyle w:val="Char5"/>
          <w:rFonts w:hint="cs"/>
          <w:rtl/>
        </w:rPr>
        <w:t xml:space="preserve">، </w:t>
      </w:r>
      <w:r w:rsidR="00C510DC" w:rsidRPr="004348A8">
        <w:rPr>
          <w:rStyle w:val="Char5"/>
          <w:rFonts w:hint="cs"/>
          <w:rtl/>
        </w:rPr>
        <w:t>منافقان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 xml:space="preserve"> هستند که تمر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ن نفاق کرده‌اند و در آن مهارت پ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دا نموده‌اند</w:t>
      </w:r>
      <w:r w:rsidR="005752AF">
        <w:rPr>
          <w:rStyle w:val="Char5"/>
          <w:rFonts w:hint="cs"/>
          <w:rtl/>
        </w:rPr>
        <w:t xml:space="preserve">. </w:t>
      </w:r>
      <w:r w:rsidR="00C510DC" w:rsidRPr="004348A8">
        <w:rPr>
          <w:rStyle w:val="Char5"/>
          <w:rFonts w:hint="cs"/>
          <w:rtl/>
        </w:rPr>
        <w:t>تو</w:t>
      </w:r>
      <w:r w:rsidR="002D157D" w:rsidRPr="004348A8">
        <w:rPr>
          <w:rStyle w:val="Char5"/>
          <w:rFonts w:hint="cs"/>
          <w:rtl/>
        </w:rPr>
        <w:t xml:space="preserve"> </w:t>
      </w:r>
      <w:r w:rsidR="00C510DC" w:rsidRPr="004348A8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شان را نم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‌شناس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 xml:space="preserve"> و بلکه ما آنان را م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‌شناس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م</w:t>
      </w:r>
      <w:r w:rsidR="005752AF">
        <w:rPr>
          <w:rStyle w:val="Char5"/>
          <w:rFonts w:hint="cs"/>
          <w:rtl/>
        </w:rPr>
        <w:t xml:space="preserve">. </w:t>
      </w:r>
      <w:r w:rsidR="00C510DC" w:rsidRPr="004348A8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شان را (در هم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ن دن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ا) دو بار شکنجه م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‌ده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م (</w:t>
      </w:r>
      <w:r w:rsidR="005752AF">
        <w:rPr>
          <w:rStyle w:val="Char5"/>
          <w:rFonts w:hint="cs"/>
          <w:rtl/>
        </w:rPr>
        <w:t>: ی</w:t>
      </w:r>
      <w:r w:rsidR="00C510DC" w:rsidRPr="004348A8">
        <w:rPr>
          <w:rStyle w:val="Char5"/>
          <w:rFonts w:hint="cs"/>
          <w:rtl/>
        </w:rPr>
        <w:t>ک بار با پ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روز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 xml:space="preserve"> شما بر دشمنانتان که ما</w:t>
      </w:r>
      <w:r w:rsidR="005752AF">
        <w:rPr>
          <w:rStyle w:val="Char5"/>
          <w:rFonts w:hint="cs"/>
          <w:rtl/>
        </w:rPr>
        <w:t>یۀ</w:t>
      </w:r>
      <w:r w:rsidR="00C510DC" w:rsidRPr="004348A8">
        <w:rPr>
          <w:rStyle w:val="Char5"/>
          <w:rFonts w:hint="cs"/>
          <w:rtl/>
        </w:rPr>
        <w:t xml:space="preserve"> درد و حسرت و خشم و ک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ن آنان م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‌گردد</w:t>
      </w:r>
      <w:r w:rsidR="005752AF">
        <w:rPr>
          <w:rStyle w:val="Char5"/>
          <w:rFonts w:hint="cs"/>
          <w:rtl/>
        </w:rPr>
        <w:t xml:space="preserve">، </w:t>
      </w:r>
      <w:r w:rsidR="00C510DC" w:rsidRPr="004348A8">
        <w:rPr>
          <w:rStyle w:val="Char5"/>
          <w:rFonts w:hint="cs"/>
          <w:rtl/>
        </w:rPr>
        <w:t>و بار دوم با رسوا کردن ا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شان به وس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ل</w:t>
      </w:r>
      <w:r w:rsidR="005752AF">
        <w:rPr>
          <w:rStyle w:val="Char5"/>
          <w:rFonts w:hint="cs"/>
          <w:rtl/>
        </w:rPr>
        <w:t>ۀ</w:t>
      </w:r>
      <w:r w:rsidR="00C510DC" w:rsidRPr="004348A8">
        <w:rPr>
          <w:rStyle w:val="Char5"/>
          <w:rFonts w:hint="cs"/>
          <w:rtl/>
        </w:rPr>
        <w:t xml:space="preserve"> پرده‌بردار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 xml:space="preserve"> از نفاقشان)</w:t>
      </w:r>
      <w:r w:rsidR="005752AF">
        <w:rPr>
          <w:rStyle w:val="Char5"/>
          <w:rFonts w:hint="cs"/>
          <w:rtl/>
        </w:rPr>
        <w:t xml:space="preserve">. </w:t>
      </w:r>
      <w:r w:rsidR="00C510DC" w:rsidRPr="004348A8">
        <w:rPr>
          <w:rStyle w:val="Char5"/>
          <w:rFonts w:hint="cs"/>
          <w:rtl/>
        </w:rPr>
        <w:t>سپس روان</w:t>
      </w:r>
      <w:r w:rsidR="005752AF">
        <w:rPr>
          <w:rStyle w:val="Char5"/>
          <w:rFonts w:hint="cs"/>
          <w:rtl/>
        </w:rPr>
        <w:t>ۀ</w:t>
      </w:r>
      <w:r w:rsidR="00C510DC" w:rsidRPr="004348A8">
        <w:rPr>
          <w:rStyle w:val="Char5"/>
          <w:rFonts w:hint="cs"/>
          <w:rtl/>
        </w:rPr>
        <w:t xml:space="preserve"> عذاب بزرگ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 xml:space="preserve"> م</w:t>
      </w:r>
      <w:r w:rsidR="005752AF">
        <w:rPr>
          <w:rStyle w:val="Char5"/>
          <w:rFonts w:hint="cs"/>
          <w:rtl/>
        </w:rPr>
        <w:t>ی</w:t>
      </w:r>
      <w:r w:rsidR="00C510DC" w:rsidRPr="004348A8">
        <w:rPr>
          <w:rStyle w:val="Char5"/>
          <w:rFonts w:hint="cs"/>
          <w:rtl/>
        </w:rPr>
        <w:t>‌گردند</w:t>
      </w:r>
      <w:r w:rsidRPr="004348A8">
        <w:rPr>
          <w:rStyle w:val="Char3"/>
          <w:rFonts w:cs="B Lotus" w:hint="cs"/>
          <w:sz w:val="26"/>
          <w:szCs w:val="26"/>
          <w:rtl/>
        </w:rPr>
        <w:t>»</w:t>
      </w:r>
      <w:r w:rsidR="00C510DC" w:rsidRPr="004348A8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C510DC" w:rsidRPr="00795BC8" w:rsidRDefault="00C510D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</w:t>
      </w:r>
      <w:r w:rsidR="00F62DDD">
        <w:rPr>
          <w:rStyle w:val="Char7"/>
          <w:rFonts w:hint="cs"/>
          <w:rtl/>
        </w:rPr>
        <w:t xml:space="preserve"> آن‌هایی </w:t>
      </w:r>
      <w:r w:rsidRPr="00795BC8">
        <w:rPr>
          <w:rStyle w:val="Char7"/>
          <w:rFonts w:hint="cs"/>
          <w:rtl/>
        </w:rPr>
        <w:t xml:space="preserve">را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مذکور جزو اصحاب خود شمرده است همان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اهل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نه هستند که به گمان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جمله اصحاب بودند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نسبت به وضع درون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افراد و نسبت به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مطلع نبودند (مگر در موارد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خداوند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خبر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‌داد) و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اسلام هم بر قضاوت ظاهر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افراد تک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دارد</w:t>
      </w:r>
      <w:r w:rsidR="005752AF">
        <w:rPr>
          <w:rStyle w:val="Char7"/>
          <w:rFonts w:hint="cs"/>
          <w:rtl/>
        </w:rPr>
        <w:t xml:space="preserve">. </w:t>
      </w:r>
    </w:p>
    <w:p w:rsidR="00C510DC" w:rsidRPr="00795BC8" w:rsidRDefault="00C510D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هم منظور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باشد که 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مرتد شده و به خاطر نداشتن فهم و ترب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اسلام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کامل از اسلام دست کش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. </w:t>
      </w:r>
    </w:p>
    <w:p w:rsidR="00C510DC" w:rsidRPr="00795BC8" w:rsidRDefault="00C510D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علامه مجلس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بحارالانوار از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بن طاوس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 گفته است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عباس بن عبدالرح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مروز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کتاب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کرده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مه ا</w:t>
      </w:r>
      <w:r w:rsidR="009B0D6D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 xml:space="preserve">لام 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جز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مردم اهل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و اهل مکه و اهل طائف پابرجا نماند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طا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عرب مرتد شدند</w:t>
      </w:r>
      <w:r w:rsidR="005752AF">
        <w:rPr>
          <w:rStyle w:val="Char7"/>
          <w:rFonts w:hint="cs"/>
          <w:rtl/>
        </w:rPr>
        <w:t xml:space="preserve">. </w:t>
      </w:r>
    </w:p>
    <w:p w:rsidR="002D157D" w:rsidRPr="00795BC8" w:rsidRDefault="00C510D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سپس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قب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له بن</w:t>
      </w:r>
      <w:r w:rsidR="00310874">
        <w:rPr>
          <w:rStyle w:val="Char7"/>
          <w:rFonts w:hint="cs"/>
          <w:rtl/>
        </w:rPr>
        <w:t>ی</w:t>
      </w:r>
      <w:r w:rsidR="007C225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رباب مرتد شده و م</w:t>
      </w:r>
      <w:r w:rsidR="00E44A00" w:rsidRPr="00795BC8">
        <w:rPr>
          <w:rStyle w:val="Char7"/>
          <w:rFonts w:hint="cs"/>
          <w:rtl/>
        </w:rPr>
        <w:t>الک بن</w:t>
      </w:r>
      <w:r w:rsidRPr="00795BC8">
        <w:rPr>
          <w:rStyle w:val="Char7"/>
          <w:rFonts w:hint="cs"/>
          <w:rtl/>
        </w:rPr>
        <w:t xml:space="preserve"> 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ربوع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رهبر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قب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له رب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عه که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سه شاخه نظام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کاملاً مرتد شدند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شاخه‌ها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</w:t>
      </w:r>
      <w:r w:rsidR="00801122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</w:t>
      </w:r>
      <w:r w:rsidR="00801122"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لمه </w:t>
      </w:r>
      <w:r w:rsidR="002D157D" w:rsidRPr="00795BC8">
        <w:rPr>
          <w:rStyle w:val="Char7"/>
          <w:rFonts w:hint="cs"/>
          <w:rtl/>
        </w:rPr>
        <w:t xml:space="preserve">کذاب در 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مامه</w:t>
      </w:r>
      <w:r w:rsidR="005752AF">
        <w:rPr>
          <w:rStyle w:val="Char7"/>
          <w:rFonts w:hint="cs"/>
          <w:rtl/>
        </w:rPr>
        <w:t xml:space="preserve">، </w:t>
      </w:r>
      <w:r w:rsidR="002D157D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 xml:space="preserve"> را که شامل قب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له بن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 xml:space="preserve"> ش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بان و قب</w:t>
      </w:r>
      <w:r w:rsidR="00310874">
        <w:rPr>
          <w:rStyle w:val="Char7"/>
          <w:rFonts w:hint="cs"/>
          <w:rtl/>
        </w:rPr>
        <w:t>ی</w:t>
      </w:r>
      <w:r w:rsidR="00E44A00" w:rsidRPr="00795BC8">
        <w:rPr>
          <w:rStyle w:val="Char7"/>
          <w:rFonts w:hint="cs"/>
          <w:rtl/>
        </w:rPr>
        <w:t>له بکر بن</w:t>
      </w:r>
      <w:r w:rsidR="002D157D" w:rsidRPr="00795BC8">
        <w:rPr>
          <w:rStyle w:val="Char7"/>
          <w:rFonts w:hint="cs"/>
          <w:rtl/>
        </w:rPr>
        <w:t xml:space="preserve"> وا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ل بود</w:t>
      </w:r>
      <w:r w:rsidR="005752AF">
        <w:rPr>
          <w:rStyle w:val="Char7"/>
          <w:rFonts w:hint="cs"/>
          <w:rtl/>
        </w:rPr>
        <w:t xml:space="preserve">، </w:t>
      </w:r>
      <w:r w:rsidR="002D157D" w:rsidRPr="00795BC8">
        <w:rPr>
          <w:rStyle w:val="Char7"/>
          <w:rFonts w:hint="cs"/>
          <w:rtl/>
        </w:rPr>
        <w:t>معرور ش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بان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 xml:space="preserve"> و آخر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 xml:space="preserve"> را حط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م عبد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 xml:space="preserve"> رهبر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می‌کردند</w:t>
      </w:r>
      <w:r w:rsidR="005752AF">
        <w:rPr>
          <w:rStyle w:val="Char7"/>
          <w:rFonts w:hint="cs"/>
          <w:rtl/>
        </w:rPr>
        <w:t xml:space="preserve">. </w:t>
      </w:r>
      <w:r w:rsidR="002D157D" w:rsidRPr="00795BC8">
        <w:rPr>
          <w:rStyle w:val="Char7"/>
          <w:rFonts w:hint="cs"/>
          <w:rtl/>
        </w:rPr>
        <w:t xml:space="preserve">اهل 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من مرتد شدند</w:t>
      </w:r>
      <w:r w:rsidR="005752AF">
        <w:rPr>
          <w:rStyle w:val="Char7"/>
          <w:rFonts w:hint="cs"/>
          <w:rtl/>
        </w:rPr>
        <w:t xml:space="preserve">. </w:t>
      </w:r>
      <w:r w:rsidR="002D157D" w:rsidRPr="00795BC8">
        <w:rPr>
          <w:rStyle w:val="Char7"/>
          <w:rFonts w:hint="cs"/>
          <w:rtl/>
        </w:rPr>
        <w:t>اشعث بن ق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س در کنده</w:t>
      </w:r>
      <w:r w:rsidR="005752AF">
        <w:rPr>
          <w:rStyle w:val="Char7"/>
          <w:rFonts w:hint="cs"/>
          <w:rtl/>
        </w:rPr>
        <w:t xml:space="preserve">، </w:t>
      </w:r>
      <w:r w:rsidR="002D157D" w:rsidRPr="00795BC8">
        <w:rPr>
          <w:rStyle w:val="Char7"/>
          <w:rFonts w:hint="cs"/>
          <w:rtl/>
        </w:rPr>
        <w:t>اهل مأرب به همراه اسود عنس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9B0D6D" w:rsidRPr="00795BC8">
        <w:rPr>
          <w:rStyle w:val="Char7"/>
          <w:rFonts w:hint="cs"/>
          <w:rtl/>
        </w:rPr>
        <w:t xml:space="preserve">و </w:t>
      </w:r>
      <w:r w:rsidR="002D157D" w:rsidRPr="00795BC8">
        <w:rPr>
          <w:rStyle w:val="Char7"/>
          <w:rFonts w:hint="cs"/>
          <w:rtl/>
        </w:rPr>
        <w:t>قب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>ل</w:t>
      </w:r>
      <w:r w:rsidR="009B0D6D" w:rsidRPr="00795BC8">
        <w:rPr>
          <w:rStyle w:val="Char7"/>
          <w:rFonts w:hint="cs"/>
          <w:rtl/>
        </w:rPr>
        <w:t>ه</w:t>
      </w:r>
      <w:r w:rsidR="002D157D" w:rsidRPr="00795BC8">
        <w:rPr>
          <w:rStyle w:val="Char7"/>
          <w:rFonts w:hint="cs"/>
          <w:rtl/>
        </w:rPr>
        <w:t xml:space="preserve"> بن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 xml:space="preserve"> عامر به جز علقه بن علاثه</w:t>
      </w:r>
      <w:r w:rsidR="002664DC" w:rsidRPr="000364EC">
        <w:rPr>
          <w:rStyle w:val="Char7"/>
          <w:vertAlign w:val="superscript"/>
          <w:rtl/>
        </w:rPr>
        <w:footnoteReference w:id="124"/>
      </w:r>
      <w:r w:rsidR="005752AF">
        <w:rPr>
          <w:rStyle w:val="Char7"/>
          <w:rFonts w:hint="cs"/>
          <w:rtl/>
        </w:rPr>
        <w:t xml:space="preserve">، </w:t>
      </w:r>
      <w:r w:rsidR="002D157D" w:rsidRPr="00795BC8">
        <w:rPr>
          <w:rStyle w:val="Char7"/>
          <w:rFonts w:hint="cs"/>
          <w:rtl/>
        </w:rPr>
        <w:t>همگ</w:t>
      </w:r>
      <w:r w:rsidR="00310874">
        <w:rPr>
          <w:rStyle w:val="Char7"/>
          <w:rFonts w:hint="cs"/>
          <w:rtl/>
        </w:rPr>
        <w:t>ی</w:t>
      </w:r>
      <w:r w:rsidR="002D157D" w:rsidRPr="00795BC8">
        <w:rPr>
          <w:rStyle w:val="Char7"/>
          <w:rFonts w:hint="cs"/>
          <w:rtl/>
        </w:rPr>
        <w:t xml:space="preserve"> مرتد شدند</w:t>
      </w:r>
      <w:r w:rsidR="005752AF">
        <w:rPr>
          <w:rStyle w:val="Char7"/>
          <w:rFonts w:hint="cs"/>
          <w:rtl/>
        </w:rPr>
        <w:t xml:space="preserve">. </w:t>
      </w:r>
    </w:p>
    <w:p w:rsidR="002D157D" w:rsidRPr="00795BC8" w:rsidRDefault="002D157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ممکن است منظور </w:t>
      </w:r>
      <w:r w:rsidR="00E82E03" w:rsidRPr="00795BC8">
        <w:rPr>
          <w:rStyle w:val="Char7"/>
          <w:rFonts w:hint="cs"/>
          <w:rtl/>
        </w:rPr>
        <w:t>ا</w:t>
      </w:r>
      <w:r w:rsidR="00674C57" w:rsidRPr="00795BC8">
        <w:rPr>
          <w:rStyle w:val="Char7"/>
          <w:rFonts w:hint="cs"/>
          <w:rtl/>
        </w:rPr>
        <w:t>ز</w:t>
      </w:r>
      <w:r w:rsidR="00E82E03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ک</w:t>
      </w:r>
      <w:r w:rsidR="00E82E03" w:rsidRPr="00795BC8">
        <w:rPr>
          <w:rStyle w:val="Char7"/>
          <w:rFonts w:hint="cs"/>
          <w:rtl/>
        </w:rPr>
        <w:t>لمه (</w:t>
      </w:r>
      <w:r w:rsidR="00E44A00" w:rsidRPr="008D2CFC">
        <w:rPr>
          <w:rFonts w:ascii="IRLotus" w:hAnsi="IRLotus" w:cs="IRLotus"/>
          <w:b/>
          <w:sz w:val="36"/>
          <w:szCs w:val="28"/>
          <w:rtl/>
          <w:lang w:bidi="fa-IR"/>
        </w:rPr>
        <w:t>أ</w:t>
      </w:r>
      <w:r w:rsidR="00E82E03" w:rsidRPr="008D2CFC">
        <w:rPr>
          <w:rFonts w:ascii="IRLotus" w:hAnsi="IRLotus" w:cs="IRLotus"/>
          <w:b/>
          <w:sz w:val="36"/>
          <w:szCs w:val="28"/>
          <w:rtl/>
          <w:lang w:bidi="fa-IR"/>
        </w:rPr>
        <w:t>صحابي</w:t>
      </w:r>
      <w:r w:rsidR="00E82E03" w:rsidRPr="00795BC8">
        <w:rPr>
          <w:rStyle w:val="Char7"/>
          <w:rFonts w:hint="cs"/>
          <w:rtl/>
        </w:rPr>
        <w:t>)</w:t>
      </w:r>
      <w:r w:rsidR="00E44A00" w:rsidRPr="00795BC8">
        <w:rPr>
          <w:rStyle w:val="Char7"/>
          <w:rFonts w:hint="cs"/>
          <w:rtl/>
        </w:rPr>
        <w:t xml:space="preserve"> </w:t>
      </w:r>
      <w:r w:rsidR="00E82E03" w:rsidRPr="00795BC8">
        <w:rPr>
          <w:rStyle w:val="Char7"/>
          <w:rFonts w:hint="cs"/>
          <w:rtl/>
        </w:rPr>
        <w:t xml:space="preserve">تمام </w:t>
      </w:r>
      <w:r w:rsidR="00310874">
        <w:rPr>
          <w:rStyle w:val="Char7"/>
          <w:rFonts w:hint="cs"/>
          <w:rtl/>
        </w:rPr>
        <w:t>ک</w:t>
      </w:r>
      <w:r w:rsidR="00E82E03" w:rsidRPr="00795BC8">
        <w:rPr>
          <w:rStyle w:val="Char7"/>
          <w:rFonts w:hint="cs"/>
          <w:rtl/>
        </w:rPr>
        <w:t>سان</w:t>
      </w:r>
      <w:r w:rsidR="00310874">
        <w:rPr>
          <w:rStyle w:val="Char7"/>
          <w:rFonts w:hint="cs"/>
          <w:rtl/>
        </w:rPr>
        <w:t>ی</w:t>
      </w:r>
      <w:r w:rsidR="00E82E03" w:rsidRPr="00795BC8">
        <w:rPr>
          <w:rStyle w:val="Char7"/>
          <w:rFonts w:hint="cs"/>
          <w:rtl/>
        </w:rPr>
        <w:t xml:space="preserve"> باشند </w:t>
      </w:r>
      <w:r w:rsidR="00310874">
        <w:rPr>
          <w:rStyle w:val="Char7"/>
          <w:rFonts w:hint="cs"/>
          <w:rtl/>
        </w:rPr>
        <w:t>ک</w:t>
      </w:r>
      <w:r w:rsidR="00E82E03" w:rsidRPr="00795BC8">
        <w:rPr>
          <w:rStyle w:val="Char7"/>
          <w:rFonts w:hint="cs"/>
          <w:rtl/>
        </w:rPr>
        <w:t>ه اسلام م</w:t>
      </w:r>
      <w:r w:rsidR="00310874">
        <w:rPr>
          <w:rStyle w:val="Char7"/>
          <w:rFonts w:hint="cs"/>
          <w:rtl/>
        </w:rPr>
        <w:t>ی</w:t>
      </w:r>
      <w:r w:rsidR="002B0549" w:rsidRPr="00795BC8">
        <w:rPr>
          <w:rStyle w:val="Char7"/>
          <w:rFonts w:hint="eastAsia"/>
          <w:rtl/>
        </w:rPr>
        <w:t>‌</w:t>
      </w:r>
      <w:r w:rsidR="002B0549" w:rsidRPr="00795BC8">
        <w:rPr>
          <w:rStyle w:val="Char7"/>
          <w:rFonts w:hint="cs"/>
          <w:rtl/>
        </w:rPr>
        <w:t>آ</w:t>
      </w:r>
      <w:r w:rsidR="00E82E03" w:rsidRPr="00795BC8">
        <w:rPr>
          <w:rStyle w:val="Char7"/>
          <w:rFonts w:hint="cs"/>
          <w:rtl/>
        </w:rPr>
        <w:t>ورند و</w:t>
      </w:r>
      <w:r w:rsidR="002B0549" w:rsidRPr="00795BC8">
        <w:rPr>
          <w:rStyle w:val="Char7"/>
          <w:rFonts w:hint="cs"/>
          <w:rtl/>
        </w:rPr>
        <w:t xml:space="preserve"> </w:t>
      </w:r>
      <w:r w:rsidR="00E82E03" w:rsidRPr="00795BC8">
        <w:rPr>
          <w:rStyle w:val="Char7"/>
          <w:rFonts w:hint="cs"/>
          <w:rtl/>
        </w:rPr>
        <w:t>همراه ا</w:t>
      </w:r>
      <w:r w:rsidR="00310874">
        <w:rPr>
          <w:rStyle w:val="Char7"/>
          <w:rFonts w:hint="cs"/>
          <w:rtl/>
        </w:rPr>
        <w:t>ی</w:t>
      </w:r>
      <w:r w:rsidR="00E82E03" w:rsidRPr="00795BC8">
        <w:rPr>
          <w:rStyle w:val="Char7"/>
          <w:rFonts w:hint="cs"/>
          <w:rtl/>
        </w:rPr>
        <w:t>شان</w:t>
      </w:r>
      <w:r w:rsidR="00220210">
        <w:rPr>
          <w:rStyle w:val="Char7"/>
          <w:rFonts w:hint="cs"/>
          <w:rtl/>
        </w:rPr>
        <w:t xml:space="preserve"> می‌شوند </w:t>
      </w:r>
      <w:r w:rsidRPr="00795BC8">
        <w:rPr>
          <w:rStyle w:val="Char7"/>
          <w:rFonts w:hint="cs"/>
          <w:rtl/>
        </w:rPr>
        <w:t>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5752AF">
        <w:rPr>
          <w:rStyle w:val="Char7"/>
          <w:rFonts w:hint="cs"/>
          <w:rtl/>
        </w:rPr>
        <w:t xml:space="preserve">آن‌ها </w:t>
      </w:r>
      <w:r w:rsidRPr="00795BC8">
        <w:rPr>
          <w:rStyle w:val="Char7"/>
          <w:rFonts w:hint="cs"/>
          <w:rtl/>
        </w:rPr>
        <w:t>را 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(</w:t>
      </w:r>
      <w:r w:rsidR="00E44A00" w:rsidRPr="008D2CFC">
        <w:rPr>
          <w:rFonts w:ascii="IRLotus" w:hAnsi="IRLotus" w:cs="IRLotus"/>
          <w:b/>
          <w:sz w:val="36"/>
          <w:szCs w:val="28"/>
          <w:rtl/>
          <w:lang w:bidi="fa-IR"/>
        </w:rPr>
        <w:t>أ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>مت</w:t>
      </w:r>
      <w:r w:rsidR="0049485A" w:rsidRPr="008D2CFC">
        <w:rPr>
          <w:rFonts w:ascii="IRLotus" w:hAnsi="IRLotus" w:cs="IRLotus"/>
          <w:b/>
          <w:sz w:val="36"/>
          <w:szCs w:val="28"/>
          <w:rtl/>
          <w:lang w:bidi="fa-IR"/>
        </w:rPr>
        <w:t>ي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 xml:space="preserve">، </w:t>
      </w:r>
      <w:r w:rsidR="00E44A00" w:rsidRPr="008D2CFC">
        <w:rPr>
          <w:rFonts w:ascii="IRLotus" w:hAnsi="IRLotus" w:cs="IRLotus"/>
          <w:b/>
          <w:sz w:val="36"/>
          <w:szCs w:val="28"/>
          <w:rtl/>
          <w:lang w:bidi="fa-IR"/>
        </w:rPr>
        <w:t>أ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>مت</w:t>
      </w:r>
      <w:r w:rsidR="0049485A" w:rsidRPr="008D2CFC">
        <w:rPr>
          <w:rFonts w:ascii="IRLotus" w:hAnsi="IRLotus" w:cs="IRLotus"/>
          <w:b/>
          <w:sz w:val="36"/>
          <w:szCs w:val="28"/>
          <w:rtl/>
          <w:lang w:bidi="fa-IR"/>
        </w:rPr>
        <w:t>ي</w:t>
      </w:r>
      <w:r w:rsidRPr="00795BC8">
        <w:rPr>
          <w:rStyle w:val="Char7"/>
          <w:rFonts w:hint="cs"/>
          <w:rtl/>
        </w:rPr>
        <w:t>) 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</w:t>
      </w:r>
      <w:r w:rsidR="00E44A00" w:rsidRPr="008D2CFC">
        <w:rPr>
          <w:rFonts w:ascii="IRLotus" w:hAnsi="IRLotus" w:cs="IRLotus"/>
          <w:b/>
          <w:sz w:val="36"/>
          <w:szCs w:val="28"/>
          <w:rtl/>
          <w:lang w:bidi="fa-IR"/>
        </w:rPr>
        <w:t>إ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 xml:space="preserve">نهم </w:t>
      </w:r>
      <w:r w:rsidR="00E44A00" w:rsidRPr="008D2CFC">
        <w:rPr>
          <w:rFonts w:ascii="IRLotus" w:hAnsi="IRLotus" w:cs="IRLotus"/>
          <w:b/>
          <w:sz w:val="36"/>
          <w:szCs w:val="28"/>
          <w:rtl/>
          <w:lang w:bidi="fa-IR"/>
        </w:rPr>
        <w:t>أ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>مت</w:t>
      </w:r>
      <w:r w:rsidR="0049485A" w:rsidRPr="008D2CFC">
        <w:rPr>
          <w:rFonts w:ascii="IRLotus" w:hAnsi="IRLotus" w:cs="IRLotus"/>
          <w:b/>
          <w:sz w:val="36"/>
          <w:szCs w:val="28"/>
          <w:rtl/>
          <w:lang w:bidi="fa-IR"/>
        </w:rPr>
        <w:t>ي</w:t>
      </w:r>
      <w:r w:rsidRPr="00795BC8">
        <w:rPr>
          <w:rStyle w:val="Char7"/>
          <w:rFonts w:hint="cs"/>
          <w:rtl/>
        </w:rPr>
        <w:t>)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مسئله را تأ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‌کند</w:t>
      </w:r>
      <w:r w:rsidR="005752AF">
        <w:rPr>
          <w:rStyle w:val="Char7"/>
          <w:rFonts w:hint="cs"/>
          <w:rtl/>
        </w:rPr>
        <w:t xml:space="preserve">. </w:t>
      </w:r>
    </w:p>
    <w:p w:rsidR="002D157D" w:rsidRPr="00795BC8" w:rsidRDefault="002D157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مذکور فرموده که من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‌شناسم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منظور شناخت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آثار وضو به امت در روز 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‌کند</w:t>
      </w:r>
      <w:r w:rsidR="005752AF">
        <w:rPr>
          <w:rStyle w:val="Char7"/>
          <w:rFonts w:hint="cs"/>
          <w:rtl/>
        </w:rPr>
        <w:t xml:space="preserve">. </w:t>
      </w:r>
    </w:p>
    <w:p w:rsidR="002B0549" w:rsidRPr="00200CB1" w:rsidRDefault="002D157D" w:rsidP="00AC2BD9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 xml:space="preserve">خداوند از زبان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</w:t>
      </w:r>
      <w:r w:rsidR="002B0549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2B0549" w:rsidRPr="00310874" w:rsidRDefault="00D95998" w:rsidP="00D95998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وَقَالَ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لرَّسُولُ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رَبِّ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تَّخَذُواْ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هَ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ذَا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قُر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ءَانَ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مَه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جُور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٣٠</w:t>
      </w:r>
      <w:r>
        <w:rPr>
          <w:rStyle w:val="Char3"/>
          <w:rFonts w:cs="Traditional Arabic" w:hint="cs"/>
          <w:rtl/>
        </w:rPr>
        <w:t>﴾</w:t>
      </w:r>
      <w:r>
        <w:rPr>
          <w:rStyle w:val="Char2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الفرقان: 30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6463A2" w:rsidRPr="003922CC" w:rsidRDefault="00F13853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 Bold" w:hAnsi="Times New Roman Bold" w:cs="B Lotus"/>
          <w:b/>
          <w:sz w:val="26"/>
          <w:szCs w:val="26"/>
          <w:rtl/>
          <w:lang w:bidi="fa-IR"/>
        </w:rPr>
      </w:pPr>
      <w:r w:rsidRPr="003922CC">
        <w:rPr>
          <w:rStyle w:val="Char3"/>
          <w:rFonts w:cs="B Lotus" w:hint="cs"/>
          <w:sz w:val="26"/>
          <w:szCs w:val="26"/>
          <w:rtl/>
        </w:rPr>
        <w:t>«</w:t>
      </w:r>
      <w:r w:rsidR="006463A2" w:rsidRPr="003922CC">
        <w:rPr>
          <w:rStyle w:val="Char5"/>
          <w:rFonts w:hint="cs"/>
          <w:rtl/>
        </w:rPr>
        <w:t>و پ</w:t>
      </w:r>
      <w:r w:rsidR="005752AF">
        <w:rPr>
          <w:rStyle w:val="Char5"/>
          <w:rFonts w:hint="cs"/>
          <w:rtl/>
        </w:rPr>
        <w:t>ی</w:t>
      </w:r>
      <w:r w:rsidR="006463A2" w:rsidRPr="003922CC">
        <w:rPr>
          <w:rStyle w:val="Char5"/>
          <w:rFonts w:hint="cs"/>
          <w:rtl/>
        </w:rPr>
        <w:t>غمبر (شکوه‌کنان از ک</w:t>
      </w:r>
      <w:r w:rsidR="005752AF">
        <w:rPr>
          <w:rStyle w:val="Char5"/>
          <w:rFonts w:hint="cs"/>
          <w:rtl/>
        </w:rPr>
        <w:t>ی</w:t>
      </w:r>
      <w:r w:rsidR="006463A2" w:rsidRPr="003922CC">
        <w:rPr>
          <w:rStyle w:val="Char5"/>
          <w:rFonts w:hint="cs"/>
          <w:rtl/>
        </w:rPr>
        <w:t>ف</w:t>
      </w:r>
      <w:r w:rsidR="005752AF">
        <w:rPr>
          <w:rStyle w:val="Char5"/>
          <w:rFonts w:hint="cs"/>
          <w:rtl/>
        </w:rPr>
        <w:t>ی</w:t>
      </w:r>
      <w:r w:rsidR="006463A2" w:rsidRPr="003922CC">
        <w:rPr>
          <w:rStyle w:val="Char5"/>
          <w:rFonts w:hint="cs"/>
          <w:rtl/>
        </w:rPr>
        <w:t>ت برخورد مردمان با قرآن) عرض م</w:t>
      </w:r>
      <w:r w:rsidR="005752AF">
        <w:rPr>
          <w:rStyle w:val="Char5"/>
          <w:rFonts w:hint="cs"/>
          <w:rtl/>
        </w:rPr>
        <w:t>ی</w:t>
      </w:r>
      <w:r w:rsidR="00E44A00" w:rsidRPr="003922CC">
        <w:rPr>
          <w:rStyle w:val="Char5"/>
          <w:rFonts w:hint="cs"/>
          <w:rtl/>
        </w:rPr>
        <w:t>‌کند</w:t>
      </w:r>
      <w:r w:rsidR="005752AF">
        <w:rPr>
          <w:rStyle w:val="Char5"/>
          <w:rFonts w:hint="cs"/>
          <w:rtl/>
        </w:rPr>
        <w:t xml:space="preserve">: </w:t>
      </w:r>
      <w:r w:rsidR="006463A2" w:rsidRPr="003922CC">
        <w:rPr>
          <w:rStyle w:val="Char5"/>
          <w:rFonts w:hint="cs"/>
          <w:rtl/>
        </w:rPr>
        <w:t>پروردگارا! قوم من ا</w:t>
      </w:r>
      <w:r w:rsidR="005752AF">
        <w:rPr>
          <w:rStyle w:val="Char5"/>
          <w:rFonts w:hint="cs"/>
          <w:rtl/>
        </w:rPr>
        <w:t>ی</w:t>
      </w:r>
      <w:r w:rsidR="006463A2" w:rsidRPr="003922CC">
        <w:rPr>
          <w:rStyle w:val="Char5"/>
          <w:rFonts w:hint="cs"/>
          <w:rtl/>
        </w:rPr>
        <w:t>ن قرآن را (که وس</w:t>
      </w:r>
      <w:r w:rsidR="005752AF">
        <w:rPr>
          <w:rStyle w:val="Char5"/>
          <w:rFonts w:hint="cs"/>
          <w:rtl/>
        </w:rPr>
        <w:t>ی</w:t>
      </w:r>
      <w:r w:rsidR="006463A2" w:rsidRPr="003922CC">
        <w:rPr>
          <w:rStyle w:val="Char5"/>
          <w:rFonts w:hint="cs"/>
          <w:rtl/>
        </w:rPr>
        <w:t>ل</w:t>
      </w:r>
      <w:r w:rsidR="005752AF">
        <w:rPr>
          <w:rStyle w:val="Char5"/>
          <w:rFonts w:hint="cs"/>
          <w:rtl/>
        </w:rPr>
        <w:t>ۀ</w:t>
      </w:r>
      <w:r w:rsidR="006463A2" w:rsidRPr="003922CC">
        <w:rPr>
          <w:rStyle w:val="Char5"/>
          <w:rFonts w:hint="cs"/>
          <w:rtl/>
        </w:rPr>
        <w:t xml:space="preserve"> سعادت دو جهان بود) رها و از آن دور</w:t>
      </w:r>
      <w:r w:rsidR="005752AF">
        <w:rPr>
          <w:rStyle w:val="Char5"/>
          <w:rFonts w:hint="cs"/>
          <w:rtl/>
        </w:rPr>
        <w:t>ی</w:t>
      </w:r>
      <w:r w:rsidR="006463A2" w:rsidRPr="003922CC">
        <w:rPr>
          <w:rStyle w:val="Char5"/>
          <w:rFonts w:hint="cs"/>
          <w:rtl/>
        </w:rPr>
        <w:t xml:space="preserve"> کرده‌اند</w:t>
      </w:r>
      <w:r w:rsidRPr="003922CC">
        <w:rPr>
          <w:rStyle w:val="Char3"/>
          <w:rFonts w:cs="B Lotus" w:hint="cs"/>
          <w:sz w:val="26"/>
          <w:szCs w:val="26"/>
          <w:rtl/>
        </w:rPr>
        <w:t>»</w:t>
      </w:r>
      <w:r w:rsidR="006463A2" w:rsidRPr="003922CC">
        <w:rPr>
          <w:rFonts w:ascii="Times New Roman Bold" w:hAnsi="Times New Roman Bold" w:cs="B Lotus" w:hint="cs"/>
          <w:b/>
          <w:sz w:val="26"/>
          <w:szCs w:val="26"/>
          <w:rtl/>
          <w:lang w:bidi="fa-IR"/>
        </w:rPr>
        <w:t>.</w:t>
      </w:r>
    </w:p>
    <w:p w:rsidR="002D157D" w:rsidRPr="00795BC8" w:rsidRDefault="002D157D" w:rsidP="00D95998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منظور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از </w:t>
      </w:r>
      <w:r w:rsidR="00D95998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قَو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مِي</w:t>
      </w:r>
      <w:r w:rsidR="00D95998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44A00" w:rsidRPr="00200CB1">
        <w:rPr>
          <w:rFonts w:ascii="QCF_P362" w:eastAsia="Times New Roman" w:hAnsi="QCF_P362" w:cs="QCF_P362"/>
          <w:sz w:val="26"/>
          <w:szCs w:val="26"/>
          <w:rtl/>
        </w:rPr>
        <w:t xml:space="preserve"> </w:t>
      </w: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اصحاب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بلکه نسل</w:t>
      </w:r>
      <w:r w:rsidR="00E44A00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پس از ن</w:t>
      </w:r>
      <w:r w:rsidR="00535D0F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>ل اصحاب است که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رفتار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قرآن خواهند داشت</w:t>
      </w:r>
      <w:r w:rsidR="005752AF">
        <w:rPr>
          <w:rStyle w:val="Char7"/>
          <w:rFonts w:hint="cs"/>
          <w:rtl/>
        </w:rPr>
        <w:t xml:space="preserve">. </w:t>
      </w:r>
    </w:p>
    <w:p w:rsidR="002D157D" w:rsidRPr="00795BC8" w:rsidRDefault="002D157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پس مراد از کلمه 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>«</w:t>
      </w:r>
      <w:r w:rsidR="00E44A00" w:rsidRPr="008D2CFC">
        <w:rPr>
          <w:rFonts w:ascii="IRLotus" w:hAnsi="IRLotus" w:cs="IRLotus"/>
          <w:b/>
          <w:sz w:val="36"/>
          <w:szCs w:val="28"/>
          <w:rtl/>
          <w:lang w:bidi="fa-IR"/>
        </w:rPr>
        <w:t>أ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>صحاب</w:t>
      </w:r>
      <w:r w:rsidR="0049485A" w:rsidRPr="008D2CFC">
        <w:rPr>
          <w:rFonts w:ascii="IRLotus" w:hAnsi="IRLotus" w:cs="IRLotus"/>
          <w:b/>
          <w:sz w:val="36"/>
          <w:szCs w:val="28"/>
          <w:rtl/>
          <w:lang w:bidi="fa-IR"/>
        </w:rPr>
        <w:t>ي</w:t>
      </w:r>
      <w:r w:rsidRPr="008D2CFC">
        <w:rPr>
          <w:rFonts w:ascii="IRLotus" w:hAnsi="IRLotus" w:cs="IRLotus"/>
          <w:b/>
          <w:sz w:val="36"/>
          <w:szCs w:val="28"/>
          <w:rtl/>
          <w:lang w:bidi="fa-IR"/>
        </w:rPr>
        <w:t>»</w:t>
      </w:r>
      <w:r w:rsidRPr="00795BC8">
        <w:rPr>
          <w:rStyle w:val="Char7"/>
          <w:rFonts w:hint="cs"/>
          <w:rtl/>
        </w:rPr>
        <w:t xml:space="preserve"> در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اشاره به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دارد و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اعلام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تو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</w:t>
      </w:r>
      <w:r w:rsidR="00ED6132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پ</w:t>
      </w:r>
      <w:r w:rsidR="006463A2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 xml:space="preserve"> از تو چه کردند</w:t>
      </w:r>
      <w:r w:rsidR="005752AF">
        <w:rPr>
          <w:rStyle w:val="Char7"/>
          <w:rFonts w:hint="cs"/>
          <w:rtl/>
        </w:rPr>
        <w:t xml:space="preserve">. . .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آنان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وسته در نفاق و ارتداد به سر بردند</w:t>
      </w:r>
      <w:r w:rsidR="007C2251" w:rsidRPr="000364EC">
        <w:rPr>
          <w:rStyle w:val="FootnoteReference"/>
          <w:rFonts w:ascii="Traditional Arabic" w:hAnsi="Traditional Arabic" w:cs="Arabic11 BT"/>
          <w:b/>
          <w:color w:val="000000"/>
          <w:sz w:val="32"/>
          <w:szCs w:val="32"/>
          <w:rtl/>
        </w:rPr>
        <w:footnoteReference w:id="125"/>
      </w:r>
      <w:r w:rsidR="005752AF">
        <w:rPr>
          <w:rStyle w:val="Char7"/>
          <w:rFonts w:hint="cs"/>
          <w:rtl/>
        </w:rPr>
        <w:t xml:space="preserve">. </w:t>
      </w:r>
    </w:p>
    <w:p w:rsidR="002D157D" w:rsidRPr="00D95998" w:rsidRDefault="002D157D" w:rsidP="00D95998">
      <w:pPr>
        <w:pStyle w:val="Heading2"/>
        <w:rPr>
          <w:rtl/>
        </w:rPr>
      </w:pPr>
      <w:bookmarkStart w:id="81" w:name="_Toc380878077"/>
      <w:bookmarkStart w:id="82" w:name="_Toc442263683"/>
      <w:r w:rsidRPr="00D95998">
        <w:rPr>
          <w:rFonts w:hint="cs"/>
          <w:rtl/>
        </w:rPr>
        <w:t>سؤال سوم</w:t>
      </w:r>
      <w:bookmarkEnd w:id="81"/>
      <w:bookmarkEnd w:id="82"/>
    </w:p>
    <w:p w:rsidR="006463A2" w:rsidRPr="00795BC8" w:rsidRDefault="006463A2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چگونه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 به عدالت صحابه معتقد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که خداوند در </w:t>
      </w:r>
      <w:r w:rsidR="007F77E7" w:rsidRPr="00795BC8">
        <w:rPr>
          <w:rStyle w:val="Char7"/>
          <w:rFonts w:hint="cs"/>
          <w:rtl/>
        </w:rPr>
        <w:t>تعداد</w:t>
      </w:r>
      <w:r w:rsidR="00310874">
        <w:rPr>
          <w:rStyle w:val="Char7"/>
          <w:rFonts w:hint="cs"/>
          <w:rtl/>
        </w:rPr>
        <w:t>ی</w:t>
      </w:r>
      <w:r w:rsidR="007F77E7" w:rsidRPr="00795BC8">
        <w:rPr>
          <w:rStyle w:val="Char7"/>
          <w:rFonts w:hint="cs"/>
          <w:rtl/>
        </w:rPr>
        <w:t xml:space="preserve"> از</w:t>
      </w:r>
      <w:r w:rsidRPr="00795BC8">
        <w:rPr>
          <w:rStyle w:val="Char7"/>
          <w:rFonts w:hint="cs"/>
          <w:rtl/>
        </w:rPr>
        <w:t xml:space="preserve">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ات قرآن </w:t>
      </w:r>
      <w:r w:rsidR="007F77E7" w:rsidRPr="00795BC8">
        <w:rPr>
          <w:rStyle w:val="Char7"/>
          <w:rFonts w:hint="cs"/>
          <w:rtl/>
        </w:rPr>
        <w:t>بعض</w:t>
      </w:r>
      <w:r w:rsidR="00310874">
        <w:rPr>
          <w:rStyle w:val="Char7"/>
          <w:rFonts w:hint="cs"/>
          <w:rtl/>
        </w:rPr>
        <w:t>ی</w:t>
      </w:r>
      <w:r w:rsidR="007F77E7" w:rsidRPr="00795BC8">
        <w:rPr>
          <w:rStyle w:val="Char7"/>
          <w:rFonts w:hint="cs"/>
          <w:rtl/>
        </w:rPr>
        <w:t xml:space="preserve"> از اعمال</w:t>
      </w:r>
      <w:r w:rsidR="005752AF">
        <w:rPr>
          <w:rStyle w:val="Char7"/>
          <w:rFonts w:hint="cs"/>
          <w:rtl/>
        </w:rPr>
        <w:t xml:space="preserve"> آن‌ها </w:t>
      </w:r>
      <w:r w:rsidR="007F77E7" w:rsidRPr="00795BC8">
        <w:rPr>
          <w:rStyle w:val="Char7"/>
          <w:rFonts w:hint="cs"/>
          <w:rtl/>
        </w:rPr>
        <w:t xml:space="preserve">را نکوهش کرده </w:t>
      </w:r>
      <w:r w:rsidR="000078A2" w:rsidRPr="00795BC8">
        <w:rPr>
          <w:rStyle w:val="Char7"/>
          <w:rFonts w:hint="cs"/>
          <w:rtl/>
        </w:rPr>
        <w:t>است</w:t>
      </w:r>
      <w:r w:rsidR="005752AF">
        <w:rPr>
          <w:rStyle w:val="Char7"/>
          <w:rFonts w:hint="cs"/>
          <w:rtl/>
        </w:rPr>
        <w:t xml:space="preserve">، </w:t>
      </w:r>
      <w:r w:rsidR="000078A2" w:rsidRPr="00795BC8">
        <w:rPr>
          <w:rStyle w:val="Char7"/>
          <w:rFonts w:hint="cs"/>
          <w:rtl/>
        </w:rPr>
        <w:t>از جمله در آ</w:t>
      </w:r>
      <w:r w:rsidR="00310874">
        <w:rPr>
          <w:rStyle w:val="Char7"/>
          <w:rFonts w:hint="cs"/>
          <w:rtl/>
        </w:rPr>
        <w:t>ی</w:t>
      </w:r>
      <w:r w:rsidR="000078A2" w:rsidRPr="00795BC8">
        <w:rPr>
          <w:rStyle w:val="Char7"/>
          <w:rFonts w:hint="cs"/>
          <w:rtl/>
        </w:rPr>
        <w:t>ات ز</w:t>
      </w:r>
      <w:r w:rsidR="00310874">
        <w:rPr>
          <w:rStyle w:val="Char7"/>
          <w:rFonts w:hint="cs"/>
          <w:rtl/>
        </w:rPr>
        <w:t>ی</w:t>
      </w:r>
      <w:r w:rsidR="000078A2"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: </w:t>
      </w:r>
    </w:p>
    <w:p w:rsidR="00A346C7" w:rsidRPr="00795BC8" w:rsidRDefault="006463A2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هنگام</w:t>
      </w:r>
      <w:r w:rsidR="00310874">
        <w:rPr>
          <w:rStyle w:val="Char7"/>
          <w:rFonts w:hint="cs"/>
          <w:rtl/>
        </w:rPr>
        <w:t>ی</w:t>
      </w:r>
      <w:r w:rsidR="003922CC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که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رفتن به جهاد </w:t>
      </w:r>
      <w:r w:rsidR="007F77E7" w:rsidRPr="00795BC8">
        <w:rPr>
          <w:rStyle w:val="Char7"/>
          <w:rFonts w:hint="cs"/>
          <w:rtl/>
        </w:rPr>
        <w:t>کاهل</w:t>
      </w:r>
      <w:r w:rsidR="00310874">
        <w:rPr>
          <w:rStyle w:val="Char7"/>
          <w:rFonts w:hint="cs"/>
          <w:rtl/>
        </w:rPr>
        <w:t>ی</w:t>
      </w:r>
      <w:r w:rsidR="007F77E7" w:rsidRPr="00795BC8">
        <w:rPr>
          <w:rStyle w:val="Char7"/>
          <w:rFonts w:hint="cs"/>
          <w:rtl/>
        </w:rPr>
        <w:t xml:space="preserve"> و</w:t>
      </w:r>
      <w:r w:rsidR="006D216E" w:rsidRPr="00795BC8">
        <w:rPr>
          <w:rStyle w:val="Char7"/>
          <w:rFonts w:hint="cs"/>
          <w:rtl/>
        </w:rPr>
        <w:t xml:space="preserve"> </w:t>
      </w:r>
      <w:r w:rsidR="007F77E7" w:rsidRPr="00795BC8">
        <w:rPr>
          <w:rStyle w:val="Char7"/>
          <w:rFonts w:hint="cs"/>
          <w:rtl/>
        </w:rPr>
        <w:t>سنگ</w:t>
      </w:r>
      <w:r w:rsidR="00310874">
        <w:rPr>
          <w:rStyle w:val="Char7"/>
          <w:rFonts w:hint="cs"/>
          <w:rtl/>
        </w:rPr>
        <w:t>ی</w:t>
      </w:r>
      <w:r w:rsidR="007F77E7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7F77E7" w:rsidRPr="00795BC8">
        <w:rPr>
          <w:rStyle w:val="Char7"/>
          <w:rFonts w:hint="cs"/>
          <w:rtl/>
        </w:rPr>
        <w:t xml:space="preserve"> کردند</w:t>
      </w:r>
      <w:r w:rsidR="005752AF">
        <w:rPr>
          <w:rStyle w:val="Char7"/>
          <w:rFonts w:hint="cs"/>
          <w:rtl/>
        </w:rPr>
        <w:t xml:space="preserve">: </w:t>
      </w:r>
    </w:p>
    <w:p w:rsidR="00A346C7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ءَامَنُواْ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لَكُم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إِذَا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قِيلَ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لَكُمُ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نفِرُواْ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سَبِيلِ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ثَّاقَل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إِلَى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أَر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ضِ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أَرَضِيتُم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حَيَو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ةِ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لدُّن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يَا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خِرَةِ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مَتَ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عُ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حَيَو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ةِ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لدُّن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يَا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خِرَةِ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إِلَّا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قَلِيلٌ</w:t>
      </w:r>
      <w:r w:rsidR="00D54D93" w:rsidRPr="00D54D93">
        <w:rPr>
          <w:rStyle w:val="Char4"/>
          <w:rFonts w:hint="cs"/>
          <w:rtl/>
        </w:rPr>
        <w:t>٣٨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التوبة: 38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6463A2" w:rsidRPr="003922CC" w:rsidRDefault="00F72D85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 Bold" w:hAnsi="Times New Roman Bold" w:cs="B Lotus"/>
          <w:b/>
          <w:sz w:val="26"/>
          <w:szCs w:val="26"/>
          <w:rtl/>
          <w:lang w:bidi="fa-IR"/>
        </w:rPr>
      </w:pPr>
      <w:r w:rsidRPr="003922CC">
        <w:rPr>
          <w:rStyle w:val="Char3"/>
          <w:rFonts w:cs="B Lotus"/>
          <w:sz w:val="26"/>
          <w:szCs w:val="26"/>
          <w:rtl/>
        </w:rPr>
        <w:t>«</w:t>
      </w:r>
      <w:r w:rsidRPr="003922CC">
        <w:rPr>
          <w:rStyle w:val="Char5"/>
          <w:rtl/>
        </w:rPr>
        <w:t>ا</w:t>
      </w:r>
      <w:r w:rsidRPr="003922CC">
        <w:rPr>
          <w:rStyle w:val="Char5"/>
          <w:rFonts w:hint="cs"/>
          <w:rtl/>
        </w:rPr>
        <w:t>ی</w:t>
      </w:r>
      <w:r w:rsidRPr="003922CC">
        <w:rPr>
          <w:rStyle w:val="Char5"/>
          <w:rtl/>
        </w:rPr>
        <w:t xml:space="preserve"> کسان</w:t>
      </w:r>
      <w:r w:rsidRPr="003922CC">
        <w:rPr>
          <w:rStyle w:val="Char5"/>
          <w:rFonts w:hint="cs"/>
          <w:rtl/>
        </w:rPr>
        <w:t>ی‌که</w:t>
      </w:r>
      <w:r w:rsidRPr="003922CC">
        <w:rPr>
          <w:rStyle w:val="Char5"/>
          <w:rtl/>
        </w:rPr>
        <w:t xml:space="preserve"> ا</w:t>
      </w:r>
      <w:r w:rsidRPr="003922CC">
        <w:rPr>
          <w:rStyle w:val="Char5"/>
          <w:rFonts w:hint="cs"/>
          <w:rtl/>
        </w:rPr>
        <w:t>یمان</w:t>
      </w:r>
      <w:r w:rsidRPr="003922CC">
        <w:rPr>
          <w:rStyle w:val="Char5"/>
          <w:rtl/>
        </w:rPr>
        <w:t xml:space="preserve"> آورده‌ا</w:t>
      </w:r>
      <w:r w:rsidRPr="003922CC">
        <w:rPr>
          <w:rStyle w:val="Char5"/>
          <w:rFonts w:hint="cs"/>
          <w:rtl/>
        </w:rPr>
        <w:t>ید</w:t>
      </w:r>
      <w:r w:rsidRPr="003922CC">
        <w:rPr>
          <w:rStyle w:val="Char5"/>
          <w:rtl/>
        </w:rPr>
        <w:t>! شما را چه شده</w:t>
      </w:r>
      <w:r w:rsidR="005752AF">
        <w:rPr>
          <w:rStyle w:val="Char5"/>
          <w:rtl/>
        </w:rPr>
        <w:t xml:space="preserve">، </w:t>
      </w:r>
      <w:r w:rsidRPr="003922CC">
        <w:rPr>
          <w:rStyle w:val="Char5"/>
          <w:rtl/>
        </w:rPr>
        <w:t>هنگام</w:t>
      </w:r>
      <w:r w:rsidRPr="003922CC">
        <w:rPr>
          <w:rStyle w:val="Char5"/>
          <w:rFonts w:hint="cs"/>
          <w:rtl/>
        </w:rPr>
        <w:t>ی‌که</w:t>
      </w:r>
      <w:r w:rsidRPr="003922CC">
        <w:rPr>
          <w:rStyle w:val="Char5"/>
          <w:rtl/>
        </w:rPr>
        <w:t xml:space="preserve"> به شما گفته</w:t>
      </w:r>
      <w:r w:rsidR="00220210">
        <w:rPr>
          <w:rStyle w:val="Char5"/>
          <w:rtl/>
        </w:rPr>
        <w:t xml:space="preserve"> می‌شود</w:t>
      </w:r>
      <w:r w:rsidR="005752AF">
        <w:rPr>
          <w:rStyle w:val="Char5"/>
          <w:rtl/>
        </w:rPr>
        <w:t xml:space="preserve">: </w:t>
      </w:r>
      <w:r w:rsidRPr="003922CC">
        <w:rPr>
          <w:rStyle w:val="Char5"/>
          <w:rtl/>
        </w:rPr>
        <w:t>«(به سو</w:t>
      </w:r>
      <w:r w:rsidRPr="003922CC">
        <w:rPr>
          <w:rStyle w:val="Char5"/>
          <w:rFonts w:hint="cs"/>
          <w:rtl/>
        </w:rPr>
        <w:t>ی</w:t>
      </w:r>
      <w:r w:rsidRPr="003922CC">
        <w:rPr>
          <w:rStyle w:val="Char5"/>
          <w:rtl/>
        </w:rPr>
        <w:t xml:space="preserve"> جهاد) در راه الله حرکت کن</w:t>
      </w:r>
      <w:r w:rsidRPr="003922CC">
        <w:rPr>
          <w:rStyle w:val="Char5"/>
          <w:rFonts w:hint="cs"/>
          <w:rtl/>
        </w:rPr>
        <w:t>ید</w:t>
      </w:r>
      <w:r w:rsidRPr="003922CC">
        <w:rPr>
          <w:rStyle w:val="Char5"/>
          <w:rFonts w:hint="eastAsia"/>
          <w:rtl/>
        </w:rPr>
        <w:t>»</w:t>
      </w:r>
      <w:r w:rsidRPr="003922CC">
        <w:rPr>
          <w:rStyle w:val="Char5"/>
          <w:rtl/>
        </w:rPr>
        <w:t xml:space="preserve"> به زم</w:t>
      </w:r>
      <w:r w:rsidRPr="003922CC">
        <w:rPr>
          <w:rStyle w:val="Char5"/>
          <w:rFonts w:hint="cs"/>
          <w:rtl/>
        </w:rPr>
        <w:t>ین</w:t>
      </w:r>
      <w:r w:rsidRPr="003922CC">
        <w:rPr>
          <w:rStyle w:val="Char5"/>
          <w:rtl/>
        </w:rPr>
        <w:t xml:space="preserve"> م</w:t>
      </w:r>
      <w:r w:rsidRPr="003922CC">
        <w:rPr>
          <w:rStyle w:val="Char5"/>
          <w:rFonts w:hint="cs"/>
          <w:rtl/>
        </w:rPr>
        <w:t>ی‌چسپید</w:t>
      </w:r>
      <w:r w:rsidRPr="003922CC">
        <w:rPr>
          <w:rStyle w:val="Char5"/>
          <w:rtl/>
        </w:rPr>
        <w:t xml:space="preserve"> (و سست</w:t>
      </w:r>
      <w:r w:rsidRPr="003922CC">
        <w:rPr>
          <w:rStyle w:val="Char5"/>
          <w:rFonts w:hint="cs"/>
          <w:rtl/>
        </w:rPr>
        <w:t>ی</w:t>
      </w:r>
      <w:r w:rsidRPr="003922CC">
        <w:rPr>
          <w:rStyle w:val="Char5"/>
          <w:rtl/>
        </w:rPr>
        <w:t xml:space="preserve"> م</w:t>
      </w:r>
      <w:r w:rsidRPr="003922CC">
        <w:rPr>
          <w:rStyle w:val="Char5"/>
          <w:rFonts w:hint="cs"/>
          <w:rtl/>
        </w:rPr>
        <w:t>ی‌کنید</w:t>
      </w:r>
      <w:r w:rsidRPr="003922CC">
        <w:rPr>
          <w:rStyle w:val="Char5"/>
          <w:rtl/>
        </w:rPr>
        <w:t>) آ</w:t>
      </w:r>
      <w:r w:rsidRPr="003922CC">
        <w:rPr>
          <w:rStyle w:val="Char5"/>
          <w:rFonts w:hint="cs"/>
          <w:rtl/>
        </w:rPr>
        <w:t>یا</w:t>
      </w:r>
      <w:r w:rsidRPr="003922CC">
        <w:rPr>
          <w:rStyle w:val="Char5"/>
          <w:rtl/>
        </w:rPr>
        <w:t xml:space="preserve"> به جا</w:t>
      </w:r>
      <w:r w:rsidRPr="003922CC">
        <w:rPr>
          <w:rStyle w:val="Char5"/>
          <w:rFonts w:hint="cs"/>
          <w:rtl/>
        </w:rPr>
        <w:t>ی</w:t>
      </w:r>
      <w:r w:rsidRPr="003922CC">
        <w:rPr>
          <w:rStyle w:val="Char5"/>
          <w:rtl/>
        </w:rPr>
        <w:t xml:space="preserve"> آخرت به زندگ</w:t>
      </w:r>
      <w:r w:rsidRPr="003922CC">
        <w:rPr>
          <w:rStyle w:val="Char5"/>
          <w:rFonts w:hint="cs"/>
          <w:rtl/>
        </w:rPr>
        <w:t>ی</w:t>
      </w:r>
      <w:r w:rsidRPr="003922CC">
        <w:rPr>
          <w:rStyle w:val="Char5"/>
          <w:rtl/>
        </w:rPr>
        <w:t xml:space="preserve"> دن</w:t>
      </w:r>
      <w:r w:rsidRPr="003922CC">
        <w:rPr>
          <w:rStyle w:val="Char5"/>
          <w:rFonts w:hint="cs"/>
          <w:rtl/>
        </w:rPr>
        <w:t>یا</w:t>
      </w:r>
      <w:r w:rsidRPr="003922CC">
        <w:rPr>
          <w:rStyle w:val="Char5"/>
          <w:rtl/>
        </w:rPr>
        <w:t xml:space="preserve"> راض</w:t>
      </w:r>
      <w:r w:rsidRPr="003922CC">
        <w:rPr>
          <w:rStyle w:val="Char5"/>
          <w:rFonts w:hint="cs"/>
          <w:rtl/>
        </w:rPr>
        <w:t>ی</w:t>
      </w:r>
      <w:r w:rsidRPr="003922CC">
        <w:rPr>
          <w:rStyle w:val="Char5"/>
          <w:rtl/>
        </w:rPr>
        <w:t xml:space="preserve"> شده‌ا</w:t>
      </w:r>
      <w:r w:rsidRPr="003922CC">
        <w:rPr>
          <w:rStyle w:val="Char5"/>
          <w:rFonts w:hint="cs"/>
          <w:rtl/>
        </w:rPr>
        <w:t>ید؟</w:t>
      </w:r>
      <w:r w:rsidRPr="003922CC">
        <w:rPr>
          <w:rStyle w:val="Char5"/>
          <w:rtl/>
        </w:rPr>
        <w:t>! حال آنکه متاع زندگ</w:t>
      </w:r>
      <w:r w:rsidRPr="003922CC">
        <w:rPr>
          <w:rStyle w:val="Char5"/>
          <w:rFonts w:hint="cs"/>
          <w:rtl/>
        </w:rPr>
        <w:t>ی</w:t>
      </w:r>
      <w:r w:rsidRPr="003922CC">
        <w:rPr>
          <w:rStyle w:val="Char5"/>
          <w:rtl/>
        </w:rPr>
        <w:t xml:space="preserve"> دن</w:t>
      </w:r>
      <w:r w:rsidRPr="003922CC">
        <w:rPr>
          <w:rStyle w:val="Char5"/>
          <w:rFonts w:hint="cs"/>
          <w:rtl/>
        </w:rPr>
        <w:t>یا</w:t>
      </w:r>
      <w:r w:rsidR="005752AF">
        <w:rPr>
          <w:rStyle w:val="Char5"/>
          <w:rFonts w:hint="cs"/>
          <w:rtl/>
        </w:rPr>
        <w:t xml:space="preserve">، </w:t>
      </w:r>
      <w:r w:rsidRPr="003922CC">
        <w:rPr>
          <w:rStyle w:val="Char5"/>
          <w:rtl/>
        </w:rPr>
        <w:t>در (برابر) آخرت</w:t>
      </w:r>
      <w:r w:rsidR="005752AF">
        <w:rPr>
          <w:rStyle w:val="Char5"/>
          <w:rtl/>
        </w:rPr>
        <w:t xml:space="preserve">، </w:t>
      </w:r>
      <w:r w:rsidRPr="003922CC">
        <w:rPr>
          <w:rStyle w:val="Char5"/>
          <w:rtl/>
        </w:rPr>
        <w:t>جز اندک</w:t>
      </w:r>
      <w:r w:rsidRPr="003922CC">
        <w:rPr>
          <w:rStyle w:val="Char5"/>
          <w:rFonts w:hint="cs"/>
          <w:rtl/>
        </w:rPr>
        <w:t>ی</w:t>
      </w:r>
      <w:r w:rsidRPr="003922CC">
        <w:rPr>
          <w:rStyle w:val="Char5"/>
          <w:rtl/>
        </w:rPr>
        <w:t xml:space="preserve"> (ه</w:t>
      </w:r>
      <w:r w:rsidRPr="003922CC">
        <w:rPr>
          <w:rStyle w:val="Char5"/>
          <w:rFonts w:hint="cs"/>
          <w:rtl/>
        </w:rPr>
        <w:t>یچ</w:t>
      </w:r>
      <w:r w:rsidRPr="003922CC">
        <w:rPr>
          <w:rStyle w:val="Char5"/>
          <w:rtl/>
        </w:rPr>
        <w:t>) ن</w:t>
      </w:r>
      <w:r w:rsidRPr="003922CC">
        <w:rPr>
          <w:rStyle w:val="Char5"/>
          <w:rFonts w:hint="cs"/>
          <w:rtl/>
        </w:rPr>
        <w:t>یس</w:t>
      </w:r>
      <w:r w:rsidRPr="003922CC">
        <w:rPr>
          <w:rStyle w:val="Char5"/>
          <w:rtl/>
        </w:rPr>
        <w:t>ت</w:t>
      </w:r>
      <w:r w:rsidRPr="003922CC">
        <w:rPr>
          <w:rStyle w:val="Char3"/>
          <w:rFonts w:cs="B Lotus"/>
          <w:sz w:val="26"/>
          <w:szCs w:val="26"/>
          <w:rtl/>
        </w:rPr>
        <w:t>»</w:t>
      </w:r>
      <w:r w:rsidRPr="003922CC">
        <w:rPr>
          <w:rFonts w:ascii="Times New Roman Bold" w:hAnsi="Times New Roman Bold" w:cs="B Lotus"/>
          <w:b/>
          <w:sz w:val="26"/>
          <w:szCs w:val="26"/>
          <w:rtl/>
          <w:lang w:bidi="fa-IR"/>
        </w:rPr>
        <w:t>.</w:t>
      </w:r>
    </w:p>
    <w:p w:rsidR="001E7C7C" w:rsidRPr="00795BC8" w:rsidRDefault="00A66C1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خداوند به آنان هشدار داده و از آنان </w:t>
      </w:r>
      <w:r w:rsidR="007F77E7" w:rsidRPr="00795BC8">
        <w:rPr>
          <w:rStyle w:val="Char7"/>
          <w:rFonts w:hint="cs"/>
          <w:rtl/>
        </w:rPr>
        <w:t xml:space="preserve">را </w:t>
      </w:r>
      <w:r w:rsidRPr="00795BC8">
        <w:rPr>
          <w:rStyle w:val="Char7"/>
          <w:rFonts w:hint="cs"/>
          <w:rtl/>
        </w:rPr>
        <w:t>برحذر داشته</w:t>
      </w:r>
      <w:r w:rsidR="005752AF">
        <w:rPr>
          <w:rStyle w:val="Char7"/>
          <w:rFonts w:hint="cs"/>
          <w:rtl/>
        </w:rPr>
        <w:t xml:space="preserve">: </w:t>
      </w:r>
    </w:p>
    <w:p w:rsidR="001E7C7C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ءَامَنُواْ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تَدَّ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مِنكُم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دِينِهِ</w:t>
      </w:r>
      <w:r w:rsidR="00D54D93" w:rsidRPr="00D54D93">
        <w:rPr>
          <w:rStyle w:val="Char4"/>
          <w:rFonts w:hint="cs"/>
          <w:rtl/>
        </w:rPr>
        <w:t>ۦ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فَسَو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فَ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يَأ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بِقَو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</w:t>
      </w:r>
      <w:r w:rsidR="00D54D93" w:rsidRPr="00D54D93">
        <w:rPr>
          <w:rStyle w:val="Char4"/>
          <w:rFonts w:hint="cs"/>
          <w:rtl/>
        </w:rPr>
        <w:t>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يُحِبُّهُم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وَيُحِبُّونَهُ</w:t>
      </w:r>
      <w:r w:rsidR="00D54D93" w:rsidRPr="00D54D93">
        <w:rPr>
          <w:rStyle w:val="Char4"/>
          <w:rFonts w:hint="cs"/>
          <w:rtl/>
        </w:rPr>
        <w:t>ۥٓ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أَذِلَّةٍ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مُؤ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مِنِينَ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أَعِزَّةٍ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كَ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فِرِينَ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يُجَ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هِدُونَ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سَبِيلِ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يَخَافُونَ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مَةَ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ئِم</w:t>
      </w:r>
      <w:r w:rsidR="00D54D93" w:rsidRPr="00D54D93">
        <w:rPr>
          <w:rStyle w:val="Char4"/>
          <w:rFonts w:hint="cs"/>
          <w:rtl/>
        </w:rPr>
        <w:t>ٖۚ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ذَ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لِكَ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فَض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يُؤ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تِيهِ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يَشَا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ءُ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سِعٌ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عَلِيمٌ</w:t>
      </w:r>
      <w:r w:rsidR="00D54D93" w:rsidRPr="00D54D93">
        <w:rPr>
          <w:rStyle w:val="Char4"/>
          <w:rFonts w:hint="cs"/>
          <w:rtl/>
        </w:rPr>
        <w:t>٥٤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922CC" w:rsidRPr="00795BC8">
        <w:rPr>
          <w:rStyle w:val="Char7"/>
          <w:rFonts w:hint="cs"/>
          <w:rtl/>
        </w:rPr>
        <w:tab/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المائدة: 54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A66C13" w:rsidRPr="003922CC" w:rsidRDefault="00D50892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3922CC">
        <w:rPr>
          <w:rStyle w:val="Char3"/>
          <w:rFonts w:cs="B Lotus" w:hint="cs"/>
          <w:sz w:val="26"/>
          <w:szCs w:val="26"/>
          <w:rtl/>
        </w:rPr>
        <w:t>«</w:t>
      </w:r>
      <w:r w:rsidR="00F72D85" w:rsidRPr="003922CC">
        <w:rPr>
          <w:rStyle w:val="Char5"/>
          <w:rtl/>
        </w:rPr>
        <w:t>ا</w:t>
      </w:r>
      <w:r w:rsidR="00F72D85" w:rsidRPr="003922CC">
        <w:rPr>
          <w:rStyle w:val="Char5"/>
          <w:rFonts w:hint="cs"/>
          <w:rtl/>
        </w:rPr>
        <w:t>ی</w:t>
      </w:r>
      <w:r w:rsidR="00F72D85" w:rsidRPr="003922CC">
        <w:rPr>
          <w:rStyle w:val="Char5"/>
          <w:rtl/>
        </w:rPr>
        <w:t xml:space="preserve"> کسان</w:t>
      </w:r>
      <w:r w:rsidR="00F72D85" w:rsidRPr="003922CC">
        <w:rPr>
          <w:rStyle w:val="Char5"/>
          <w:rFonts w:hint="cs"/>
          <w:rtl/>
        </w:rPr>
        <w:t>ی‌که</w:t>
      </w:r>
      <w:r w:rsidR="00F72D85" w:rsidRPr="003922CC">
        <w:rPr>
          <w:rStyle w:val="Char5"/>
          <w:rtl/>
        </w:rPr>
        <w:t xml:space="preserve"> ا</w:t>
      </w:r>
      <w:r w:rsidR="00F72D85" w:rsidRPr="003922CC">
        <w:rPr>
          <w:rStyle w:val="Char5"/>
          <w:rFonts w:hint="cs"/>
          <w:rtl/>
        </w:rPr>
        <w:t>یمان</w:t>
      </w:r>
      <w:r w:rsidR="00F72D85" w:rsidRPr="003922CC">
        <w:rPr>
          <w:rStyle w:val="Char5"/>
          <w:rtl/>
        </w:rPr>
        <w:t xml:space="preserve"> آورده‌ا</w:t>
      </w:r>
      <w:r w:rsidR="00F72D85" w:rsidRPr="003922CC">
        <w:rPr>
          <w:rStyle w:val="Char5"/>
          <w:rFonts w:hint="cs"/>
          <w:rtl/>
        </w:rPr>
        <w:t>ید</w:t>
      </w:r>
      <w:r w:rsidR="00F72D85" w:rsidRPr="003922CC">
        <w:rPr>
          <w:rStyle w:val="Char5"/>
          <w:rtl/>
        </w:rPr>
        <w:t>!</w:t>
      </w:r>
      <w:r w:rsidR="00A66C13" w:rsidRPr="003922CC">
        <w:rPr>
          <w:rStyle w:val="Char5"/>
          <w:rFonts w:hint="cs"/>
          <w:rtl/>
        </w:rPr>
        <w:t xml:space="preserve"> هر کس از شما از آئ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ن خود بازگردد (و از ا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مان به کفر گرا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د</w:t>
      </w:r>
      <w:r w:rsidR="005752AF">
        <w:rPr>
          <w:rStyle w:val="Char5"/>
          <w:rFonts w:hint="cs"/>
          <w:rtl/>
        </w:rPr>
        <w:t xml:space="preserve">، </w:t>
      </w:r>
      <w:r w:rsidR="00A66C13" w:rsidRPr="003922CC">
        <w:rPr>
          <w:rStyle w:val="Char5"/>
          <w:rFonts w:hint="cs"/>
          <w:rtl/>
        </w:rPr>
        <w:t>کوچک</w:t>
      </w:r>
      <w:r w:rsidR="00F72D85" w:rsidRPr="003922CC">
        <w:rPr>
          <w:rStyle w:val="Char5"/>
          <w:rFonts w:hint="eastAsia"/>
          <w:rtl/>
        </w:rPr>
        <w:t>‌</w:t>
      </w:r>
      <w:r w:rsidR="00A66C13" w:rsidRPr="003922CC">
        <w:rPr>
          <w:rStyle w:val="Char5"/>
          <w:rFonts w:hint="cs"/>
          <w:rtl/>
        </w:rPr>
        <w:t>تر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ن ز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ان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 xml:space="preserve"> به خدا نم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‌رساند و در آ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نده) خداوند جمع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ت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 xml:space="preserve"> را (به جا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 xml:space="preserve"> ا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شان بر رو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 xml:space="preserve"> زم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ن) خواهد آورد که خداوند دوستشان م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‌دارد و آنان هم خدا را دوست م</w:t>
      </w:r>
      <w:r w:rsidR="005752AF">
        <w:rPr>
          <w:rStyle w:val="Char5"/>
          <w:rFonts w:hint="cs"/>
          <w:rtl/>
        </w:rPr>
        <w:t>ی</w:t>
      </w:r>
      <w:r w:rsidR="00A66C13" w:rsidRPr="003922CC">
        <w:rPr>
          <w:rStyle w:val="Char5"/>
          <w:rFonts w:hint="cs"/>
          <w:rtl/>
        </w:rPr>
        <w:t>‌دارند</w:t>
      </w:r>
      <w:r w:rsidR="005752AF">
        <w:rPr>
          <w:rStyle w:val="Char5"/>
          <w:rFonts w:hint="cs"/>
          <w:rtl/>
        </w:rPr>
        <w:t xml:space="preserve">. </w:t>
      </w:r>
      <w:r w:rsidR="00A66C13" w:rsidRPr="003922CC">
        <w:rPr>
          <w:rStyle w:val="Char5"/>
          <w:rFonts w:hint="cs"/>
          <w:rtl/>
        </w:rPr>
        <w:t>نسبت به مؤمنان نرم</w:t>
      </w:r>
      <w:r w:rsidR="004B0EEC" w:rsidRPr="003922CC">
        <w:rPr>
          <w:rStyle w:val="Char5"/>
          <w:rFonts w:hint="cs"/>
          <w:rtl/>
        </w:rPr>
        <w:t xml:space="preserve"> </w:t>
      </w:r>
      <w:r w:rsidR="00A66C13" w:rsidRPr="003922CC">
        <w:rPr>
          <w:rStyle w:val="Char5"/>
          <w:rFonts w:hint="cs"/>
          <w:rtl/>
        </w:rPr>
        <w:t xml:space="preserve">و فروتن </w:t>
      </w:r>
      <w:r w:rsidR="00FC6235" w:rsidRPr="003922CC">
        <w:rPr>
          <w:rStyle w:val="Char5"/>
          <w:rFonts w:hint="cs"/>
          <w:rtl/>
        </w:rPr>
        <w:t>بوده و در برابر کافران سخت و ن</w:t>
      </w:r>
      <w:r w:rsidR="005752AF">
        <w:rPr>
          <w:rStyle w:val="Char5"/>
          <w:rFonts w:hint="cs"/>
          <w:rtl/>
        </w:rPr>
        <w:t>ی</w:t>
      </w:r>
      <w:r w:rsidR="00FC6235" w:rsidRPr="003922CC">
        <w:rPr>
          <w:rStyle w:val="Char5"/>
          <w:rFonts w:hint="cs"/>
          <w:rtl/>
        </w:rPr>
        <w:t>رومندند</w:t>
      </w:r>
      <w:r w:rsidR="005752AF">
        <w:rPr>
          <w:rStyle w:val="Char5"/>
          <w:rFonts w:hint="cs"/>
          <w:rtl/>
        </w:rPr>
        <w:t xml:space="preserve">. </w:t>
      </w:r>
      <w:r w:rsidR="00FC6235" w:rsidRPr="003922CC">
        <w:rPr>
          <w:rStyle w:val="Char5"/>
          <w:rFonts w:hint="cs"/>
          <w:rtl/>
        </w:rPr>
        <w:t>در راه خدا جهاد م</w:t>
      </w:r>
      <w:r w:rsidR="005752AF">
        <w:rPr>
          <w:rStyle w:val="Char5"/>
          <w:rFonts w:hint="cs"/>
          <w:rtl/>
        </w:rPr>
        <w:t>ی</w:t>
      </w:r>
      <w:r w:rsidR="00FC6235" w:rsidRPr="003922CC">
        <w:rPr>
          <w:rStyle w:val="Char5"/>
          <w:rFonts w:hint="cs"/>
          <w:rtl/>
        </w:rPr>
        <w:t>‌کنند و به تلاش م</w:t>
      </w:r>
      <w:r w:rsidR="005752AF">
        <w:rPr>
          <w:rStyle w:val="Char5"/>
          <w:rFonts w:hint="cs"/>
          <w:rtl/>
        </w:rPr>
        <w:t>ی</w:t>
      </w:r>
      <w:r w:rsidR="00FC6235" w:rsidRPr="003922CC">
        <w:rPr>
          <w:rStyle w:val="Char5"/>
          <w:rFonts w:hint="cs"/>
          <w:rtl/>
        </w:rPr>
        <w:t>‌ا</w:t>
      </w:r>
      <w:r w:rsidR="005752AF">
        <w:rPr>
          <w:rStyle w:val="Char5"/>
          <w:rFonts w:hint="cs"/>
          <w:rtl/>
        </w:rPr>
        <w:t>ی</w:t>
      </w:r>
      <w:r w:rsidR="00FC6235" w:rsidRPr="003922CC">
        <w:rPr>
          <w:rStyle w:val="Char5"/>
          <w:rFonts w:hint="cs"/>
          <w:rtl/>
        </w:rPr>
        <w:t>ستند و از سرزنش ه</w:t>
      </w:r>
      <w:r w:rsidR="005752AF">
        <w:rPr>
          <w:rStyle w:val="Char5"/>
          <w:rFonts w:hint="cs"/>
          <w:rtl/>
        </w:rPr>
        <w:t>ی</w:t>
      </w:r>
      <w:r w:rsidR="00FC6235" w:rsidRPr="003922CC">
        <w:rPr>
          <w:rStyle w:val="Char5"/>
          <w:rFonts w:hint="cs"/>
          <w:rtl/>
        </w:rPr>
        <w:t>چ سرزنش</w:t>
      </w:r>
      <w:r w:rsidRPr="003922CC">
        <w:rPr>
          <w:rStyle w:val="Char5"/>
          <w:rFonts w:hint="eastAsia"/>
          <w:rtl/>
        </w:rPr>
        <w:t>‌</w:t>
      </w:r>
      <w:r w:rsidR="00FC6235" w:rsidRPr="003922CC">
        <w:rPr>
          <w:rStyle w:val="Char5"/>
          <w:rFonts w:hint="cs"/>
          <w:rtl/>
        </w:rPr>
        <w:t>کننده‌ا</w:t>
      </w:r>
      <w:r w:rsidR="005752AF">
        <w:rPr>
          <w:rStyle w:val="Char5"/>
          <w:rFonts w:hint="cs"/>
          <w:rtl/>
        </w:rPr>
        <w:t>ی</w:t>
      </w:r>
      <w:r w:rsidR="00FC6235" w:rsidRPr="003922CC">
        <w:rPr>
          <w:rStyle w:val="Char5"/>
          <w:rFonts w:hint="cs"/>
          <w:rtl/>
        </w:rPr>
        <w:t xml:space="preserve"> (</w:t>
      </w:r>
      <w:r w:rsidR="007E265D" w:rsidRPr="003922CC">
        <w:rPr>
          <w:rStyle w:val="Char5"/>
          <w:rFonts w:hint="cs"/>
          <w:rtl/>
        </w:rPr>
        <w:t xml:space="preserve">در </w:t>
      </w:r>
      <w:r w:rsidR="00FC6235" w:rsidRPr="003922CC">
        <w:rPr>
          <w:rStyle w:val="Char5"/>
          <w:rFonts w:hint="cs"/>
          <w:rtl/>
        </w:rPr>
        <w:t>را</w:t>
      </w:r>
      <w:r w:rsidR="007E265D" w:rsidRPr="003922CC">
        <w:rPr>
          <w:rStyle w:val="Char5"/>
          <w:rFonts w:hint="cs"/>
          <w:rtl/>
        </w:rPr>
        <w:t>ه</w:t>
      </w:r>
      <w:r w:rsidR="00FC6235" w:rsidRPr="003922CC">
        <w:rPr>
          <w:rStyle w:val="Char5"/>
          <w:rFonts w:hint="cs"/>
          <w:rtl/>
        </w:rPr>
        <w:t xml:space="preserve"> اط</w:t>
      </w:r>
      <w:r w:rsidR="004B0EEC" w:rsidRPr="003922CC">
        <w:rPr>
          <w:rStyle w:val="Char5"/>
          <w:rFonts w:hint="cs"/>
          <w:rtl/>
        </w:rPr>
        <w:t>ا</w:t>
      </w:r>
      <w:r w:rsidR="00FC6235" w:rsidRPr="003922CC">
        <w:rPr>
          <w:rStyle w:val="Char5"/>
          <w:rFonts w:hint="cs"/>
          <w:rtl/>
        </w:rPr>
        <w:t xml:space="preserve">عت از فرمان </w:t>
      </w:r>
      <w:r w:rsidR="00F72D85" w:rsidRPr="003922CC">
        <w:rPr>
          <w:rStyle w:val="Char5"/>
          <w:rFonts w:hint="cs"/>
          <w:rtl/>
        </w:rPr>
        <w:t>خدا</w:t>
      </w:r>
      <w:r w:rsidR="00FC6235" w:rsidRPr="003922CC">
        <w:rPr>
          <w:rStyle w:val="Char5"/>
          <w:rFonts w:hint="cs"/>
          <w:rtl/>
        </w:rPr>
        <w:t>) هراس</w:t>
      </w:r>
      <w:r w:rsidR="005752AF">
        <w:rPr>
          <w:rStyle w:val="Char5"/>
          <w:rFonts w:hint="cs"/>
          <w:rtl/>
        </w:rPr>
        <w:t>ی</w:t>
      </w:r>
      <w:r w:rsidR="00FC6235" w:rsidRPr="003922CC">
        <w:rPr>
          <w:rStyle w:val="Char5"/>
          <w:rFonts w:hint="cs"/>
          <w:rtl/>
        </w:rPr>
        <w:t xml:space="preserve"> </w:t>
      </w:r>
      <w:r w:rsidR="004B0EEC" w:rsidRPr="003922CC">
        <w:rPr>
          <w:rStyle w:val="Char5"/>
          <w:rFonts w:hint="cs"/>
          <w:rtl/>
        </w:rPr>
        <w:t>به</w:t>
      </w:r>
      <w:r w:rsidR="00F230D3" w:rsidRPr="003922CC">
        <w:rPr>
          <w:rStyle w:val="Char5"/>
          <w:rFonts w:hint="cs"/>
          <w:rtl/>
        </w:rPr>
        <w:t xml:space="preserve"> </w:t>
      </w:r>
      <w:r w:rsidR="004B0EEC" w:rsidRPr="003922CC">
        <w:rPr>
          <w:rStyle w:val="Char5"/>
          <w:rFonts w:hint="cs"/>
          <w:rtl/>
        </w:rPr>
        <w:t>خود راه نم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>‌دهند</w:t>
      </w:r>
      <w:r w:rsidR="005752AF">
        <w:rPr>
          <w:rStyle w:val="Char5"/>
          <w:rFonts w:hint="cs"/>
          <w:rtl/>
        </w:rPr>
        <w:t xml:space="preserve">. </w:t>
      </w:r>
      <w:r w:rsidR="004B0EEC" w:rsidRPr="003922CC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>ن هم فضل خدا است (که کس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 xml:space="preserve"> دارا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 xml:space="preserve"> چن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>ن اوصاف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 xml:space="preserve"> باشد)</w:t>
      </w:r>
      <w:r w:rsidR="005752AF">
        <w:rPr>
          <w:rStyle w:val="Char5"/>
          <w:rFonts w:hint="cs"/>
          <w:rtl/>
        </w:rPr>
        <w:t xml:space="preserve">؛ </w:t>
      </w:r>
      <w:r w:rsidR="004B0EEC" w:rsidRPr="003922CC">
        <w:rPr>
          <w:rStyle w:val="Char5"/>
          <w:rFonts w:hint="cs"/>
          <w:rtl/>
        </w:rPr>
        <w:t>خداوند آن را به هر کس که بخواهد (به خ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>ر و خوب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 xml:space="preserve"> نائل شود) عطاء م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>‌کند</w:t>
      </w:r>
      <w:r w:rsidR="005752AF">
        <w:rPr>
          <w:rStyle w:val="Char5"/>
          <w:rFonts w:hint="cs"/>
          <w:rtl/>
        </w:rPr>
        <w:t xml:space="preserve">. </w:t>
      </w:r>
      <w:r w:rsidR="004B0EEC" w:rsidRPr="003922CC">
        <w:rPr>
          <w:rStyle w:val="Char5"/>
          <w:rFonts w:hint="cs"/>
          <w:rtl/>
        </w:rPr>
        <w:t>و خداوند دارا</w:t>
      </w:r>
      <w:r w:rsidR="005752AF">
        <w:rPr>
          <w:rStyle w:val="Char5"/>
          <w:rFonts w:hint="cs"/>
          <w:rtl/>
        </w:rPr>
        <w:t>ی</w:t>
      </w:r>
      <w:r w:rsidR="004B0EEC" w:rsidRPr="003922CC">
        <w:rPr>
          <w:rStyle w:val="Char5"/>
          <w:rFonts w:hint="cs"/>
          <w:rtl/>
        </w:rPr>
        <w:t xml:space="preserve"> فضل فراوان و آگاه است</w:t>
      </w:r>
      <w:r w:rsidRPr="003922CC">
        <w:rPr>
          <w:rStyle w:val="Char3"/>
          <w:rFonts w:cs="B Lotus" w:hint="cs"/>
          <w:sz w:val="26"/>
          <w:szCs w:val="26"/>
          <w:rtl/>
        </w:rPr>
        <w:t>»</w:t>
      </w:r>
      <w:r w:rsidR="004B0EEC" w:rsidRPr="003922CC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935722" w:rsidRPr="00795BC8" w:rsidRDefault="00A66C1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در</w:t>
      </w:r>
      <w:r w:rsidR="00F230D3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F230D3"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="00F230D3" w:rsidRPr="00795BC8">
        <w:rPr>
          <w:rStyle w:val="Char7"/>
          <w:rFonts w:hint="cs"/>
          <w:rtl/>
        </w:rPr>
        <w:t>ه که به ب</w:t>
      </w:r>
      <w:r w:rsidR="00310874">
        <w:rPr>
          <w:rStyle w:val="Char7"/>
          <w:rFonts w:hint="cs"/>
          <w:rtl/>
        </w:rPr>
        <w:t>ی</w:t>
      </w:r>
      <w:r w:rsidR="00F230D3" w:rsidRPr="00795BC8">
        <w:rPr>
          <w:rStyle w:val="Char7"/>
          <w:rFonts w:hint="cs"/>
          <w:rtl/>
        </w:rPr>
        <w:t>ان عدم خشوع قلوب</w:t>
      </w:r>
      <w:r w:rsidR="005752AF">
        <w:rPr>
          <w:rStyle w:val="Char7"/>
          <w:rFonts w:hint="cs"/>
          <w:rtl/>
        </w:rPr>
        <w:t xml:space="preserve"> آن‌ها </w:t>
      </w:r>
      <w:r w:rsidR="00F230D3" w:rsidRPr="00795BC8">
        <w:rPr>
          <w:rStyle w:val="Char7"/>
          <w:rFonts w:hint="cs"/>
          <w:rtl/>
        </w:rPr>
        <w:t>به هنگام ذکر خدا م</w:t>
      </w:r>
      <w:r w:rsidR="00310874">
        <w:rPr>
          <w:rStyle w:val="Char7"/>
          <w:rFonts w:hint="cs"/>
          <w:rtl/>
        </w:rPr>
        <w:t>ی</w:t>
      </w:r>
      <w:r w:rsidR="00F230D3" w:rsidRPr="00795BC8">
        <w:rPr>
          <w:rStyle w:val="Char7"/>
          <w:rFonts w:hint="cs"/>
          <w:rtl/>
        </w:rPr>
        <w:t>‌پردازد</w:t>
      </w:r>
      <w:r w:rsidR="005752AF">
        <w:rPr>
          <w:rStyle w:val="Char7"/>
          <w:rFonts w:hint="cs"/>
          <w:rtl/>
        </w:rPr>
        <w:t xml:space="preserve">: </w:t>
      </w:r>
    </w:p>
    <w:p w:rsidR="00935722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أَلَم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يَأ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ءَامَنُو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تَخ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شَعَ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قُلُوبُهُم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لِذِك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نَزَلَ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حَقِّ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يَكُونُواْ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كَ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أُوتُواْ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كِتَ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بَ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فَطَالَ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هِمُ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أَمَدُ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فَقَسَت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قُلُوبُهُم</w:t>
      </w:r>
      <w:r w:rsidR="00D54D93" w:rsidRPr="00D54D93">
        <w:rPr>
          <w:rStyle w:val="Char4"/>
          <w:rFonts w:hint="cs"/>
          <w:rtl/>
        </w:rPr>
        <w:t>ۡۖ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وَكَثِير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سِقُونَ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١٦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الحديد: 16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F72D85" w:rsidRPr="003922CC" w:rsidRDefault="00F72D85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pacing w:val="-2"/>
          <w:sz w:val="26"/>
          <w:szCs w:val="26"/>
          <w:rtl/>
          <w:lang w:bidi="fa-IR"/>
        </w:rPr>
      </w:pPr>
      <w:r w:rsidRPr="003922CC">
        <w:rPr>
          <w:rStyle w:val="Char3"/>
          <w:rFonts w:cs="B Lotus"/>
          <w:spacing w:val="-2"/>
          <w:sz w:val="26"/>
          <w:szCs w:val="26"/>
          <w:rtl/>
        </w:rPr>
        <w:t>«</w:t>
      </w:r>
      <w:r w:rsidRPr="003922CC">
        <w:rPr>
          <w:rStyle w:val="Char5"/>
          <w:spacing w:val="-2"/>
          <w:rtl/>
        </w:rPr>
        <w:t>آ</w:t>
      </w:r>
      <w:r w:rsidRPr="003922CC">
        <w:rPr>
          <w:rStyle w:val="Char5"/>
          <w:rFonts w:hint="cs"/>
          <w:spacing w:val="-2"/>
          <w:rtl/>
        </w:rPr>
        <w:t>یا</w:t>
      </w:r>
      <w:r w:rsidRPr="003922CC">
        <w:rPr>
          <w:rStyle w:val="Char5"/>
          <w:spacing w:val="-2"/>
          <w:rtl/>
        </w:rPr>
        <w:t xml:space="preserve"> برا</w:t>
      </w:r>
      <w:r w:rsidRPr="003922CC">
        <w:rPr>
          <w:rStyle w:val="Char5"/>
          <w:rFonts w:hint="cs"/>
          <w:spacing w:val="-2"/>
          <w:rtl/>
        </w:rPr>
        <w:t>ی</w:t>
      </w:r>
      <w:r w:rsidRPr="003922CC">
        <w:rPr>
          <w:rStyle w:val="Char5"/>
          <w:spacing w:val="-2"/>
          <w:rtl/>
        </w:rPr>
        <w:t xml:space="preserve"> کسان</w:t>
      </w:r>
      <w:r w:rsidRPr="003922CC">
        <w:rPr>
          <w:rStyle w:val="Char5"/>
          <w:rFonts w:hint="cs"/>
          <w:spacing w:val="-2"/>
          <w:rtl/>
        </w:rPr>
        <w:t>ی‌که</w:t>
      </w:r>
      <w:r w:rsidRPr="003922CC">
        <w:rPr>
          <w:rStyle w:val="Char5"/>
          <w:spacing w:val="-2"/>
          <w:rtl/>
        </w:rPr>
        <w:t xml:space="preserve"> ا</w:t>
      </w:r>
      <w:r w:rsidRPr="003922CC">
        <w:rPr>
          <w:rStyle w:val="Char5"/>
          <w:rFonts w:hint="cs"/>
          <w:spacing w:val="-2"/>
          <w:rtl/>
        </w:rPr>
        <w:t>یمان</w:t>
      </w:r>
      <w:r w:rsidRPr="003922CC">
        <w:rPr>
          <w:rStyle w:val="Char5"/>
          <w:spacing w:val="-2"/>
          <w:rtl/>
        </w:rPr>
        <w:t xml:space="preserve"> آورده‌اند وقت آن نرس</w:t>
      </w:r>
      <w:r w:rsidRPr="003922CC">
        <w:rPr>
          <w:rStyle w:val="Char5"/>
          <w:rFonts w:hint="cs"/>
          <w:spacing w:val="-2"/>
          <w:rtl/>
        </w:rPr>
        <w:t>یده</w:t>
      </w:r>
      <w:r w:rsidRPr="003922CC">
        <w:rPr>
          <w:rStyle w:val="Char5"/>
          <w:spacing w:val="-2"/>
          <w:rtl/>
        </w:rPr>
        <w:t xml:space="preserve"> است که</w:t>
      </w:r>
      <w:r w:rsidR="00352812">
        <w:rPr>
          <w:rStyle w:val="Char5"/>
          <w:spacing w:val="-2"/>
          <w:rtl/>
        </w:rPr>
        <w:t xml:space="preserve"> دل‌هایشان </w:t>
      </w:r>
      <w:r w:rsidRPr="003922CC">
        <w:rPr>
          <w:rStyle w:val="Char5"/>
          <w:spacing w:val="-2"/>
          <w:rtl/>
        </w:rPr>
        <w:t>برا</w:t>
      </w:r>
      <w:r w:rsidRPr="003922CC">
        <w:rPr>
          <w:rStyle w:val="Char5"/>
          <w:rFonts w:hint="cs"/>
          <w:spacing w:val="-2"/>
          <w:rtl/>
        </w:rPr>
        <w:t>ی</w:t>
      </w:r>
      <w:r w:rsidRPr="003922CC">
        <w:rPr>
          <w:rStyle w:val="Char5"/>
          <w:spacing w:val="-2"/>
          <w:rtl/>
        </w:rPr>
        <w:t xml:space="preserve"> ذکر الله و آنچه از حق نازل شده است خاشع گردد؟ و مانند کسان</w:t>
      </w:r>
      <w:r w:rsidRPr="003922CC">
        <w:rPr>
          <w:rStyle w:val="Char5"/>
          <w:rFonts w:hint="cs"/>
          <w:spacing w:val="-2"/>
          <w:rtl/>
        </w:rPr>
        <w:t>ی</w:t>
      </w:r>
      <w:r w:rsidRPr="003922CC">
        <w:rPr>
          <w:rStyle w:val="Char5"/>
          <w:spacing w:val="-2"/>
          <w:rtl/>
        </w:rPr>
        <w:t xml:space="preserve"> نباشند که پ</w:t>
      </w:r>
      <w:r w:rsidRPr="003922CC">
        <w:rPr>
          <w:rStyle w:val="Char5"/>
          <w:rFonts w:hint="cs"/>
          <w:spacing w:val="-2"/>
          <w:rtl/>
        </w:rPr>
        <w:t>یش</w:t>
      </w:r>
      <w:r w:rsidRPr="003922CC">
        <w:rPr>
          <w:rStyle w:val="Char5"/>
          <w:spacing w:val="-2"/>
          <w:rtl/>
        </w:rPr>
        <w:t xml:space="preserve"> از ا</w:t>
      </w:r>
      <w:r w:rsidRPr="003922CC">
        <w:rPr>
          <w:rStyle w:val="Char5"/>
          <w:rFonts w:hint="cs"/>
          <w:spacing w:val="-2"/>
          <w:rtl/>
        </w:rPr>
        <w:t>ین</w:t>
      </w:r>
      <w:r w:rsidRPr="003922CC">
        <w:rPr>
          <w:rStyle w:val="Char5"/>
          <w:spacing w:val="-2"/>
          <w:rtl/>
        </w:rPr>
        <w:t xml:space="preserve"> به</w:t>
      </w:r>
      <w:r w:rsidR="005752AF">
        <w:rPr>
          <w:rStyle w:val="Char5"/>
          <w:spacing w:val="-2"/>
          <w:rtl/>
        </w:rPr>
        <w:t xml:space="preserve"> آن‌ها </w:t>
      </w:r>
      <w:r w:rsidRPr="003922CC">
        <w:rPr>
          <w:rStyle w:val="Char5"/>
          <w:spacing w:val="-2"/>
          <w:rtl/>
        </w:rPr>
        <w:t>کتاب (آسمان</w:t>
      </w:r>
      <w:r w:rsidRPr="003922CC">
        <w:rPr>
          <w:rStyle w:val="Char5"/>
          <w:rFonts w:hint="cs"/>
          <w:spacing w:val="-2"/>
          <w:rtl/>
        </w:rPr>
        <w:t>ی</w:t>
      </w:r>
      <w:r w:rsidRPr="003922CC">
        <w:rPr>
          <w:rStyle w:val="Char5"/>
          <w:spacing w:val="-2"/>
          <w:rtl/>
        </w:rPr>
        <w:t>) داده شد</w:t>
      </w:r>
      <w:r w:rsidR="005752AF">
        <w:rPr>
          <w:rStyle w:val="Char5"/>
          <w:spacing w:val="-2"/>
          <w:rtl/>
        </w:rPr>
        <w:t xml:space="preserve">، </w:t>
      </w:r>
      <w:r w:rsidRPr="003922CC">
        <w:rPr>
          <w:rStyle w:val="Char5"/>
          <w:spacing w:val="-2"/>
          <w:rtl/>
        </w:rPr>
        <w:t>پس مدت زمان طولان</w:t>
      </w:r>
      <w:r w:rsidRPr="003922CC">
        <w:rPr>
          <w:rStyle w:val="Char5"/>
          <w:rFonts w:hint="cs"/>
          <w:spacing w:val="-2"/>
          <w:rtl/>
        </w:rPr>
        <w:t>ی</w:t>
      </w:r>
      <w:r w:rsidRPr="003922CC">
        <w:rPr>
          <w:rStyle w:val="Char5"/>
          <w:spacing w:val="-2"/>
          <w:rtl/>
        </w:rPr>
        <w:t xml:space="preserve"> بر</w:t>
      </w:r>
      <w:r w:rsidR="005752AF">
        <w:rPr>
          <w:rStyle w:val="Char5"/>
          <w:spacing w:val="-2"/>
          <w:rtl/>
        </w:rPr>
        <w:t xml:space="preserve"> آن‌ها </w:t>
      </w:r>
      <w:r w:rsidRPr="003922CC">
        <w:rPr>
          <w:rStyle w:val="Char5"/>
          <w:spacing w:val="-2"/>
          <w:rtl/>
        </w:rPr>
        <w:t>گذشت</w:t>
      </w:r>
      <w:r w:rsidR="005752AF">
        <w:rPr>
          <w:rStyle w:val="Char5"/>
          <w:spacing w:val="-2"/>
          <w:rtl/>
        </w:rPr>
        <w:t xml:space="preserve">، </w:t>
      </w:r>
      <w:r w:rsidRPr="003922CC">
        <w:rPr>
          <w:rStyle w:val="Char5"/>
          <w:spacing w:val="-2"/>
          <w:rtl/>
        </w:rPr>
        <w:t>آنگاه قلب‌ها</w:t>
      </w:r>
      <w:r w:rsidRPr="003922CC">
        <w:rPr>
          <w:rStyle w:val="Char5"/>
          <w:rFonts w:hint="cs"/>
          <w:spacing w:val="-2"/>
          <w:rtl/>
        </w:rPr>
        <w:t>یشان</w:t>
      </w:r>
      <w:r w:rsidRPr="003922CC">
        <w:rPr>
          <w:rStyle w:val="Char5"/>
          <w:spacing w:val="-2"/>
          <w:rtl/>
        </w:rPr>
        <w:t xml:space="preserve"> سخت شد</w:t>
      </w:r>
      <w:r w:rsidR="005752AF">
        <w:rPr>
          <w:rStyle w:val="Char5"/>
          <w:spacing w:val="-2"/>
          <w:rtl/>
        </w:rPr>
        <w:t xml:space="preserve">، </w:t>
      </w:r>
      <w:r w:rsidRPr="003922CC">
        <w:rPr>
          <w:rStyle w:val="Char5"/>
          <w:spacing w:val="-2"/>
          <w:rtl/>
        </w:rPr>
        <w:t>و بس</w:t>
      </w:r>
      <w:r w:rsidRPr="003922CC">
        <w:rPr>
          <w:rStyle w:val="Char5"/>
          <w:rFonts w:hint="cs"/>
          <w:spacing w:val="-2"/>
          <w:rtl/>
        </w:rPr>
        <w:t>یاری</w:t>
      </w:r>
      <w:r w:rsidRPr="003922CC">
        <w:rPr>
          <w:rStyle w:val="Char5"/>
          <w:spacing w:val="-2"/>
          <w:rtl/>
        </w:rPr>
        <w:t xml:space="preserve"> از</w:t>
      </w:r>
      <w:r w:rsidR="005752AF">
        <w:rPr>
          <w:rStyle w:val="Char5"/>
          <w:spacing w:val="-2"/>
          <w:rtl/>
        </w:rPr>
        <w:t xml:space="preserve"> آن‌ها </w:t>
      </w:r>
      <w:r w:rsidRPr="003922CC">
        <w:rPr>
          <w:rStyle w:val="Char5"/>
          <w:spacing w:val="-2"/>
          <w:rtl/>
        </w:rPr>
        <w:t>(گنهکار و) فاسقند</w:t>
      </w:r>
      <w:r w:rsidRPr="003922CC">
        <w:rPr>
          <w:rStyle w:val="Char3"/>
          <w:rFonts w:cs="B Lotus"/>
          <w:spacing w:val="-2"/>
          <w:sz w:val="26"/>
          <w:szCs w:val="26"/>
          <w:rtl/>
        </w:rPr>
        <w:t>»</w:t>
      </w:r>
      <w:r w:rsidRPr="003922CC">
        <w:rPr>
          <w:rFonts w:ascii="Times New Roman" w:hAnsi="Times New Roman" w:cs="B Lotus" w:hint="cs"/>
          <w:b/>
          <w:spacing w:val="-2"/>
          <w:sz w:val="26"/>
          <w:szCs w:val="26"/>
          <w:rtl/>
          <w:lang w:bidi="fa-IR"/>
        </w:rPr>
        <w:t>.</w:t>
      </w:r>
    </w:p>
    <w:p w:rsidR="0050041E" w:rsidRPr="00795BC8" w:rsidRDefault="00F230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8C4522" w:rsidRPr="00795BC8">
        <w:rPr>
          <w:rStyle w:val="Char7"/>
          <w:rFonts w:hint="eastAsia"/>
          <w:rtl/>
        </w:rPr>
        <w:t>‌ی</w:t>
      </w:r>
      <w:r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را به خاطر رها کردن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B723C0" w:rsidRPr="00795BC8">
        <w:rPr>
          <w:rStyle w:val="Char7"/>
          <w:rFonts w:hint="cs"/>
          <w:rtl/>
        </w:rPr>
        <w:t>در وقت خطبه نماز جمعه بخاطر بازگشت کاروان تجارتشان</w:t>
      </w:r>
      <w:r w:rsidR="005752AF">
        <w:rPr>
          <w:rStyle w:val="Char7"/>
          <w:rFonts w:hint="cs"/>
          <w:rtl/>
        </w:rPr>
        <w:t xml:space="preserve"> آن‌ها </w:t>
      </w:r>
      <w:r w:rsidR="00B723C0" w:rsidRPr="00795BC8">
        <w:rPr>
          <w:rStyle w:val="Char7"/>
          <w:rFonts w:hint="cs"/>
          <w:rtl/>
        </w:rPr>
        <w:t>را نکوهش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5775AF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وَإِذَا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رَأَو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تِجَ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رَةً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لَه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وًا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نفَضُّو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إِلَي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وَتَرَكُوكَ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ئِم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قُل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عِندَ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خَي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وِ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وَمِنَ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لتِّجَ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رَةِ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خَي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لرَّ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زِقِينَ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١١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الجمعة: 11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F230D3" w:rsidRPr="003922CC" w:rsidRDefault="005775AF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3922CC">
        <w:rPr>
          <w:rStyle w:val="Char3"/>
          <w:rFonts w:cs="B Lotus" w:hint="cs"/>
          <w:sz w:val="26"/>
          <w:szCs w:val="26"/>
          <w:rtl/>
        </w:rPr>
        <w:t>«</w:t>
      </w:r>
      <w:r w:rsidR="00F230D3" w:rsidRPr="003922CC">
        <w:rPr>
          <w:rStyle w:val="Char5"/>
          <w:rFonts w:hint="cs"/>
          <w:rtl/>
        </w:rPr>
        <w:t>(برخ</w:t>
      </w:r>
      <w:r w:rsidR="005752AF">
        <w:rPr>
          <w:rStyle w:val="Char5"/>
          <w:rFonts w:hint="cs"/>
          <w:rtl/>
        </w:rPr>
        <w:t>ی</w:t>
      </w:r>
      <w:r w:rsidR="00F230D3" w:rsidRPr="003922CC">
        <w:rPr>
          <w:rStyle w:val="Char5"/>
          <w:rFonts w:hint="cs"/>
          <w:rtl/>
        </w:rPr>
        <w:t xml:space="preserve"> از اصحاب</w:t>
      </w:r>
      <w:r w:rsidR="005752AF">
        <w:rPr>
          <w:rStyle w:val="Char5"/>
          <w:rFonts w:hint="cs"/>
          <w:rtl/>
        </w:rPr>
        <w:t xml:space="preserve">، </w:t>
      </w:r>
      <w:r w:rsidR="00F230D3" w:rsidRPr="003922CC">
        <w:rPr>
          <w:rStyle w:val="Char5"/>
          <w:rFonts w:hint="cs"/>
          <w:rtl/>
        </w:rPr>
        <w:t xml:space="preserve">در </w:t>
      </w:r>
      <w:r w:rsidR="005752AF">
        <w:rPr>
          <w:rStyle w:val="Char5"/>
          <w:rFonts w:hint="cs"/>
          <w:rtl/>
        </w:rPr>
        <w:t>ی</w:t>
      </w:r>
      <w:r w:rsidR="00F230D3" w:rsidRPr="003922CC">
        <w:rPr>
          <w:rStyle w:val="Char5"/>
          <w:rFonts w:hint="cs"/>
          <w:rtl/>
        </w:rPr>
        <w:t>ک</w:t>
      </w:r>
      <w:r w:rsidR="005752AF">
        <w:rPr>
          <w:rStyle w:val="Char5"/>
          <w:rFonts w:hint="cs"/>
          <w:rtl/>
        </w:rPr>
        <w:t>ی</w:t>
      </w:r>
      <w:r w:rsidR="00F230D3" w:rsidRPr="003922CC">
        <w:rPr>
          <w:rStyle w:val="Char5"/>
          <w:rFonts w:hint="cs"/>
          <w:rtl/>
        </w:rPr>
        <w:t xml:space="preserve"> از جمعه‌ها) هنگام</w:t>
      </w:r>
      <w:r w:rsidR="005752AF">
        <w:rPr>
          <w:rStyle w:val="Char5"/>
          <w:rFonts w:hint="cs"/>
          <w:rtl/>
        </w:rPr>
        <w:t>ی</w:t>
      </w:r>
      <w:r w:rsidR="00F230D3" w:rsidRPr="003922CC">
        <w:rPr>
          <w:rStyle w:val="Char5"/>
          <w:rFonts w:hint="cs"/>
          <w:rtl/>
        </w:rPr>
        <w:t xml:space="preserve"> که</w:t>
      </w:r>
      <w:r w:rsidR="00AF615E" w:rsidRPr="003922CC">
        <w:rPr>
          <w:rStyle w:val="Char5"/>
          <w:rFonts w:hint="cs"/>
          <w:rtl/>
        </w:rPr>
        <w:t xml:space="preserve"> تجارت و 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ا سرگرم</w:t>
      </w:r>
      <w:r w:rsidR="005752AF">
        <w:rPr>
          <w:rStyle w:val="Char5"/>
          <w:rFonts w:hint="cs"/>
          <w:rtl/>
        </w:rPr>
        <w:t>یی</w:t>
      </w:r>
      <w:r w:rsidR="00AF615E" w:rsidRPr="003922CC">
        <w:rPr>
          <w:rStyle w:val="Char5"/>
          <w:rFonts w:hint="cs"/>
          <w:rtl/>
        </w:rPr>
        <w:t xml:space="preserve"> را د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دند از پ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رامون تو پراکنده شدند</w:t>
      </w:r>
      <w:r w:rsidR="005752AF">
        <w:rPr>
          <w:rStyle w:val="Char5"/>
          <w:rFonts w:hint="cs"/>
          <w:rtl/>
        </w:rPr>
        <w:t xml:space="preserve">، </w:t>
      </w:r>
      <w:r w:rsidR="00AF615E" w:rsidRPr="003922CC">
        <w:rPr>
          <w:rStyle w:val="Char5"/>
          <w:rFonts w:hint="cs"/>
          <w:rtl/>
        </w:rPr>
        <w:t>و تو را ا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ستاده (بر منبر</w:t>
      </w:r>
      <w:r w:rsidR="005752AF">
        <w:rPr>
          <w:rStyle w:val="Char5"/>
          <w:rFonts w:hint="cs"/>
          <w:rtl/>
        </w:rPr>
        <w:t xml:space="preserve">، </w:t>
      </w:r>
      <w:r w:rsidR="00AF615E" w:rsidRPr="003922CC">
        <w:rPr>
          <w:rStyle w:val="Char5"/>
          <w:rFonts w:hint="cs"/>
          <w:rtl/>
        </w:rPr>
        <w:t>در حال خطبه) رها کردند! بگو</w:t>
      </w:r>
      <w:r w:rsidR="005752AF">
        <w:rPr>
          <w:rStyle w:val="Char5"/>
          <w:rFonts w:hint="cs"/>
          <w:rtl/>
        </w:rPr>
        <w:t xml:space="preserve">: </w:t>
      </w:r>
      <w:r w:rsidR="00AF615E" w:rsidRPr="003922CC">
        <w:rPr>
          <w:rStyle w:val="Char5"/>
          <w:rFonts w:hint="cs"/>
          <w:rtl/>
        </w:rPr>
        <w:t>آنچه در پ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ش خدا (از فضل و ثواب) است</w:t>
      </w:r>
      <w:r w:rsidR="005752AF">
        <w:rPr>
          <w:rStyle w:val="Char5"/>
          <w:rFonts w:hint="cs"/>
          <w:rtl/>
        </w:rPr>
        <w:t xml:space="preserve">، </w:t>
      </w:r>
      <w:r w:rsidR="00AF615E" w:rsidRPr="003922CC">
        <w:rPr>
          <w:rStyle w:val="Char5"/>
          <w:rFonts w:hint="cs"/>
          <w:rtl/>
        </w:rPr>
        <w:t>بهتر از سرگرم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 xml:space="preserve"> و بازرگان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 xml:space="preserve"> است</w:t>
      </w:r>
      <w:r w:rsidR="005752AF">
        <w:rPr>
          <w:rStyle w:val="Char5"/>
          <w:rFonts w:hint="cs"/>
          <w:rtl/>
        </w:rPr>
        <w:t xml:space="preserve">، </w:t>
      </w:r>
      <w:r w:rsidR="00AF615E" w:rsidRPr="003922CC">
        <w:rPr>
          <w:rStyle w:val="Char5"/>
          <w:rFonts w:hint="cs"/>
          <w:rtl/>
        </w:rPr>
        <w:t>و خدا بهتر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ن روز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 xml:space="preserve"> رسان است</w:t>
      </w:r>
      <w:r w:rsidRPr="003922CC">
        <w:rPr>
          <w:rStyle w:val="Char3"/>
          <w:rFonts w:cs="B Lotus" w:hint="cs"/>
          <w:sz w:val="26"/>
          <w:szCs w:val="26"/>
          <w:rtl/>
        </w:rPr>
        <w:t>»</w:t>
      </w:r>
      <w:r w:rsidR="00AF615E" w:rsidRPr="003922CC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AF615E" w:rsidRPr="00D95998" w:rsidRDefault="00AF615E" w:rsidP="00D95998">
      <w:pPr>
        <w:pStyle w:val="a0"/>
        <w:rPr>
          <w:rtl/>
        </w:rPr>
      </w:pPr>
      <w:bookmarkStart w:id="83" w:name="_Toc289623888"/>
      <w:bookmarkStart w:id="84" w:name="_Toc380878078"/>
      <w:bookmarkStart w:id="85" w:name="_Toc442263684"/>
      <w:r w:rsidRPr="00D95998">
        <w:rPr>
          <w:rFonts w:hint="cs"/>
          <w:rtl/>
        </w:rPr>
        <w:t>جواب</w:t>
      </w:r>
      <w:bookmarkEnd w:id="83"/>
      <w:bookmarkEnd w:id="84"/>
      <w:r w:rsidR="005752AF" w:rsidRPr="00D95998">
        <w:rPr>
          <w:rFonts w:hint="cs"/>
          <w:rtl/>
        </w:rPr>
        <w:t>:</w:t>
      </w:r>
      <w:bookmarkEnd w:id="85"/>
      <w:r w:rsidR="005752AF" w:rsidRPr="00D95998">
        <w:rPr>
          <w:rFonts w:hint="cs"/>
          <w:rtl/>
        </w:rPr>
        <w:t xml:space="preserve"> </w:t>
      </w:r>
    </w:p>
    <w:p w:rsidR="005775AF" w:rsidRPr="00795BC8" w:rsidRDefault="00AF615E" w:rsidP="00D95998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اول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بر هر فرد مسلمان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لازم است که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شناخت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تعصبات فکر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بپره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زد و به قول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در نماز عمل کند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D95998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ه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دِنَا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لصِّرَ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طَ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مُس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تَقِيمَ</w:t>
      </w:r>
      <w:r w:rsidR="00D54D93" w:rsidRPr="00D54D93">
        <w:rPr>
          <w:rStyle w:val="Char4"/>
          <w:rFonts w:hint="cs"/>
          <w:rtl/>
        </w:rPr>
        <w:t>٦</w:t>
      </w:r>
      <w:r w:rsidR="00D95998">
        <w:rPr>
          <w:rStyle w:val="Char3"/>
          <w:rFonts w:cs="Traditional Arabic" w:hint="cs"/>
          <w:rtl/>
        </w:rPr>
        <w:t>﴾</w:t>
      </w:r>
      <w:r w:rsidR="00DA4891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Pr="00795BC8">
        <w:rPr>
          <w:rStyle w:val="Char7"/>
          <w:rFonts w:hint="cs"/>
          <w:rtl/>
        </w:rPr>
        <w:t>و از عقا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باطل هم اگرچه از فرد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عالم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او تقل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صادر</w:t>
      </w:r>
      <w:r w:rsidR="00220210">
        <w:rPr>
          <w:rStyle w:val="Char7"/>
          <w:rFonts w:hint="cs"/>
          <w:rtl/>
        </w:rPr>
        <w:t xml:space="preserve"> می‌شود </w:t>
      </w:r>
      <w:r w:rsidR="009E57F1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>و</w:t>
      </w:r>
      <w:r w:rsidR="009E57F1"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خداوند افراد مقلد متعصب را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‌پسندد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: </w:t>
      </w:r>
    </w:p>
    <w:p w:rsidR="005775AF" w:rsidRPr="00310874" w:rsidRDefault="00D95998" w:rsidP="00D95998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إِنَّا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وَجَد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ءَابَا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ءَنَا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أُمَّة</w:t>
      </w:r>
      <w:r w:rsidR="00D54D93" w:rsidRPr="00D54D93">
        <w:rPr>
          <w:rStyle w:val="Char4"/>
          <w:rFonts w:hint="cs"/>
          <w:rtl/>
        </w:rPr>
        <w:t>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وَإِنَّا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ءَاثَ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رِهِم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مُّق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تَدُونَ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الزخرف: 23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AF615E" w:rsidRPr="003922CC" w:rsidRDefault="00082898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3922CC">
        <w:rPr>
          <w:rStyle w:val="Char3"/>
          <w:rFonts w:cs="B Lotus" w:hint="cs"/>
          <w:sz w:val="26"/>
          <w:szCs w:val="26"/>
          <w:rtl/>
        </w:rPr>
        <w:t>«</w:t>
      </w:r>
      <w:r w:rsidR="00AF615E" w:rsidRPr="003922CC">
        <w:rPr>
          <w:rStyle w:val="Char5"/>
          <w:rFonts w:hint="cs"/>
          <w:rtl/>
        </w:rPr>
        <w:t>ما پدران و ن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اکان خود را بر آئ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ن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 xml:space="preserve"> 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افته‌ا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م (که بت</w:t>
      </w:r>
      <w:r w:rsidR="00F72D85" w:rsidRPr="003922CC">
        <w:rPr>
          <w:rStyle w:val="Char5"/>
          <w:rFonts w:hint="eastAsia"/>
          <w:rtl/>
        </w:rPr>
        <w:t>‌</w:t>
      </w:r>
      <w:r w:rsidR="00AF615E" w:rsidRPr="003922CC">
        <w:rPr>
          <w:rStyle w:val="Char5"/>
          <w:rFonts w:hint="cs"/>
          <w:rtl/>
        </w:rPr>
        <w:t>پرست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 xml:space="preserve"> را بر همگان واجب کرده‌اند) وما هم قطعاً بدنبال آنان م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‌رو</w:t>
      </w:r>
      <w:r w:rsidR="005752AF">
        <w:rPr>
          <w:rStyle w:val="Char5"/>
          <w:rFonts w:hint="cs"/>
          <w:rtl/>
        </w:rPr>
        <w:t>ی</w:t>
      </w:r>
      <w:r w:rsidR="00AF615E" w:rsidRPr="003922CC">
        <w:rPr>
          <w:rStyle w:val="Char5"/>
          <w:rFonts w:hint="cs"/>
          <w:rtl/>
        </w:rPr>
        <w:t>م</w:t>
      </w:r>
      <w:r w:rsidRPr="003922CC">
        <w:rPr>
          <w:rStyle w:val="Char3"/>
          <w:rFonts w:cs="B Lotus" w:hint="cs"/>
          <w:sz w:val="26"/>
          <w:szCs w:val="26"/>
          <w:rtl/>
        </w:rPr>
        <w:t>»</w:t>
      </w:r>
      <w:r w:rsidR="00AF615E" w:rsidRPr="003922CC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AF615E" w:rsidRPr="00795BC8" w:rsidRDefault="00AF615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که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خطا و اشتباه معصوم نبوده و اسلام بود که آنان را از رذا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اخلاق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</w:t>
      </w:r>
      <w:r w:rsidR="00310874">
        <w:rPr>
          <w:rStyle w:val="Char7"/>
          <w:rFonts w:hint="cs"/>
          <w:rtl/>
        </w:rPr>
        <w:t>ی</w:t>
      </w:r>
      <w:r w:rsidR="00026D30" w:rsidRPr="00795BC8">
        <w:rPr>
          <w:rStyle w:val="Char7"/>
          <w:rFonts w:hint="cs"/>
          <w:rtl/>
        </w:rPr>
        <w:t>ج در دوران جاهل</w:t>
      </w:r>
      <w:r w:rsidR="00310874">
        <w:rPr>
          <w:rStyle w:val="Char7"/>
          <w:rFonts w:hint="cs"/>
          <w:rtl/>
        </w:rPr>
        <w:t>ی</w:t>
      </w:r>
      <w:r w:rsidR="00026D30" w:rsidRPr="00795BC8">
        <w:rPr>
          <w:rStyle w:val="Char7"/>
          <w:rFonts w:hint="cs"/>
          <w:rtl/>
        </w:rPr>
        <w:t>ت نجات داد</w:t>
      </w:r>
      <w:r w:rsidR="005752AF">
        <w:rPr>
          <w:rStyle w:val="Char7"/>
          <w:rFonts w:hint="cs"/>
          <w:rtl/>
        </w:rPr>
        <w:t xml:space="preserve">. </w:t>
      </w:r>
    </w:p>
    <w:p w:rsidR="00AF615E" w:rsidRPr="00795BC8" w:rsidRDefault="00AF615E" w:rsidP="00D95998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آنان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ام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که به توح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فرا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‌خواند و با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افعال و اعمال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آورده و از مفاسد و رذا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آگاهانه و با 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کامل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دست کش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دند و 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صداقت و راست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را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 و به سو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رهنمون ساخت و از محرمات و زشت</w:t>
      </w:r>
      <w:r w:rsidR="00310874">
        <w:rPr>
          <w:rStyle w:val="Char7"/>
          <w:rFonts w:hint="cs"/>
          <w:rtl/>
        </w:rPr>
        <w:t>ی</w:t>
      </w:r>
      <w:r w:rsidR="00F72D8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نه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فرمود</w:t>
      </w:r>
      <w:r w:rsidR="005752AF">
        <w:rPr>
          <w:rStyle w:val="Char7"/>
          <w:rFonts w:hint="cs"/>
          <w:rtl/>
        </w:rPr>
        <w:t xml:space="preserve">. </w:t>
      </w:r>
      <w:r w:rsidR="00B723C0" w:rsidRPr="00795BC8">
        <w:rPr>
          <w:rStyle w:val="Char7"/>
          <w:rFonts w:hint="cs"/>
          <w:rtl/>
        </w:rPr>
        <w:t>و</w:t>
      </w:r>
      <w:r w:rsidRPr="00795BC8">
        <w:rPr>
          <w:rStyle w:val="Char7"/>
          <w:rFonts w:hint="cs"/>
          <w:rtl/>
        </w:rPr>
        <w:t xml:space="preserve"> آنان را با </w:t>
      </w:r>
      <w:r w:rsidR="00B723C0" w:rsidRPr="00795BC8">
        <w:rPr>
          <w:rStyle w:val="Char7"/>
          <w:rFonts w:hint="cs"/>
          <w:rtl/>
        </w:rPr>
        <w:t>عبارت ز</w:t>
      </w:r>
      <w:r w:rsidR="00310874">
        <w:rPr>
          <w:rStyle w:val="Char7"/>
          <w:rFonts w:hint="cs"/>
          <w:rtl/>
        </w:rPr>
        <w:t>ی</w:t>
      </w:r>
      <w:r w:rsidR="00B723C0"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="00D95998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ءَامَنُواْ</w:t>
      </w:r>
      <w:r w:rsidR="00D95998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DA4891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B723C0" w:rsidRPr="00795BC8">
        <w:rPr>
          <w:rStyle w:val="Char7"/>
          <w:rFonts w:hint="cs"/>
          <w:rtl/>
        </w:rPr>
        <w:t>در قرآن کر</w:t>
      </w:r>
      <w:r w:rsidR="00310874">
        <w:rPr>
          <w:rStyle w:val="Char7"/>
          <w:rFonts w:hint="cs"/>
          <w:rtl/>
        </w:rPr>
        <w:t>ی</w:t>
      </w:r>
      <w:r w:rsidR="00B723C0" w:rsidRPr="00795BC8">
        <w:rPr>
          <w:rStyle w:val="Char7"/>
          <w:rFonts w:hint="cs"/>
          <w:rtl/>
        </w:rPr>
        <w:t>م خطاب م</w:t>
      </w:r>
      <w:r w:rsidR="00310874">
        <w:rPr>
          <w:rStyle w:val="Char7"/>
          <w:rFonts w:hint="cs"/>
          <w:rtl/>
        </w:rPr>
        <w:t>ی</w:t>
      </w:r>
      <w:r w:rsidR="00082898" w:rsidRPr="00795BC8">
        <w:rPr>
          <w:rStyle w:val="Char7"/>
          <w:rFonts w:hint="eastAsia"/>
          <w:rtl/>
        </w:rPr>
        <w:t>‌</w:t>
      </w:r>
      <w:r w:rsidR="00B723C0" w:rsidRPr="00795BC8">
        <w:rPr>
          <w:rStyle w:val="Char7"/>
          <w:rFonts w:hint="cs"/>
          <w:rtl/>
        </w:rPr>
        <w:t>کرد</w:t>
      </w:r>
      <w:r w:rsidR="005752AF">
        <w:rPr>
          <w:rStyle w:val="Char7"/>
          <w:rFonts w:hint="cs"/>
          <w:rtl/>
        </w:rPr>
        <w:t xml:space="preserve">. </w:t>
      </w:r>
    </w:p>
    <w:p w:rsidR="00AF615E" w:rsidRPr="00795BC8" w:rsidRDefault="00AF615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واقع خطاها و اشتباهات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 توسط </w:t>
      </w:r>
      <w:r w:rsidR="00D66807" w:rsidRPr="00795BC8">
        <w:rPr>
          <w:rStyle w:val="Char7"/>
          <w:rFonts w:hint="cs"/>
          <w:rtl/>
        </w:rPr>
        <w:t>بعض</w:t>
      </w:r>
      <w:r w:rsidR="00310874">
        <w:rPr>
          <w:rStyle w:val="Char7"/>
          <w:rFonts w:hint="cs"/>
          <w:rtl/>
        </w:rPr>
        <w:t>ی</w:t>
      </w:r>
      <w:r w:rsidR="00D66807" w:rsidRPr="00795BC8">
        <w:rPr>
          <w:rStyle w:val="Char7"/>
          <w:rFonts w:hint="cs"/>
          <w:rtl/>
        </w:rPr>
        <w:t xml:space="preserve"> از</w:t>
      </w:r>
      <w:r w:rsidR="00F72D8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اصحاب 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D66807" w:rsidRPr="00795BC8">
        <w:rPr>
          <w:rStyle w:val="Char7"/>
          <w:rFonts w:hint="cs"/>
          <w:rtl/>
        </w:rPr>
        <w:t xml:space="preserve">بود </w:t>
      </w:r>
      <w:r w:rsidRPr="00795BC8">
        <w:rPr>
          <w:rStyle w:val="Char7"/>
          <w:rFonts w:hint="cs"/>
          <w:rtl/>
        </w:rPr>
        <w:t>در</w:t>
      </w:r>
      <w:r w:rsidR="0083380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جهت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ترب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بر منبع اسلام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عملاً به تجربه واقع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و دستورات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‌پرداختند و مستق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ماً آثار و نتا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 التزام و عدم التزام ناش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ناآگاه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ت</w:t>
      </w:r>
      <w:r w:rsidR="00506E17" w:rsidRPr="00795BC8">
        <w:rPr>
          <w:rStyle w:val="Char7"/>
          <w:rFonts w:hint="cs"/>
          <w:rtl/>
        </w:rPr>
        <w:t>أ</w:t>
      </w:r>
      <w:r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فرهنگ جاهل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همانگونه که از اصحاب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مانند عباس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حمزه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جعفر 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اشتباهات صادر شده است</w:t>
      </w:r>
      <w:r w:rsidR="005752AF">
        <w:rPr>
          <w:rStyle w:val="Char7"/>
          <w:rFonts w:hint="cs"/>
          <w:rtl/>
        </w:rPr>
        <w:t xml:space="preserve">. </w:t>
      </w:r>
    </w:p>
    <w:p w:rsidR="00AF615E" w:rsidRPr="00795BC8" w:rsidRDefault="00AF615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هرگز طبق حکم عقل و منطق نبا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هشدارها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اوامر و نواه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فقط مخصوص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3922CC">
        <w:rPr>
          <w:rFonts w:ascii="Times New Roman Bold" w:hAnsi="Times New Roman Bold" w:cs="CTraditional Arabic" w:hint="cs"/>
          <w:b/>
          <w:spacing w:val="-2"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دانسته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گران را از آن مبرا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موارد حجت و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قاطع است بر تمام امت</w:t>
      </w:r>
      <w:r w:rsidR="00F72D8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رو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که اصحاب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عنوان مخاطبان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برگرفته است</w:t>
      </w:r>
      <w:r w:rsidR="005752AF">
        <w:rPr>
          <w:rStyle w:val="Char7"/>
          <w:rFonts w:hint="cs"/>
          <w:rtl/>
        </w:rPr>
        <w:t xml:space="preserve">. </w:t>
      </w:r>
    </w:p>
    <w:p w:rsidR="00AF615E" w:rsidRPr="00795BC8" w:rsidRDefault="00AF615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طبق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علما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علم الوصول</w:t>
      </w:r>
      <w:r w:rsidR="005752AF">
        <w:rPr>
          <w:rStyle w:val="Char7"/>
          <w:rFonts w:hint="cs"/>
          <w:rtl/>
        </w:rPr>
        <w:t xml:space="preserve">: </w:t>
      </w:r>
      <w:r w:rsidR="00121B26" w:rsidRPr="00D95998">
        <w:rPr>
          <w:rStyle w:val="Char"/>
          <w:rtl/>
        </w:rPr>
        <w:t>«العبرة</w:t>
      </w:r>
      <w:r w:rsidRPr="00D95998">
        <w:rPr>
          <w:rStyle w:val="Char"/>
          <w:rtl/>
        </w:rPr>
        <w:t xml:space="preserve"> بعموم اللفظ لا</w:t>
      </w:r>
      <w:r w:rsidR="00121B26" w:rsidRPr="00D95998">
        <w:rPr>
          <w:rStyle w:val="Char"/>
          <w:rtl/>
        </w:rPr>
        <w:t xml:space="preserve"> </w:t>
      </w:r>
      <w:r w:rsidRPr="00D95998">
        <w:rPr>
          <w:rStyle w:val="Char"/>
          <w:rtl/>
        </w:rPr>
        <w:t>بخصوص السبب»</w:t>
      </w:r>
      <w:r w:rsidRPr="003922CC">
        <w:rPr>
          <w:rFonts w:ascii="IRLotus" w:hAnsi="IRLotus" w:cs="IRLotus"/>
          <w:b/>
          <w:sz w:val="36"/>
          <w:szCs w:val="28"/>
          <w:rtl/>
          <w:lang w:bidi="fa-IR"/>
        </w:rPr>
        <w:t xml:space="preserve"> </w:t>
      </w:r>
      <w:r w:rsidRPr="00795BC8">
        <w:rPr>
          <w:rStyle w:val="Char7"/>
          <w:rFonts w:hint="cs"/>
          <w:rtl/>
        </w:rPr>
        <w:t>و به عبارت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نصوص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و احاد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را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‌توان در شأن </w:t>
      </w:r>
      <w:r w:rsidR="00BE23AC" w:rsidRPr="00795BC8">
        <w:rPr>
          <w:rStyle w:val="Char7"/>
          <w:rFonts w:hint="cs"/>
          <w:rtl/>
        </w:rPr>
        <w:t>نزول</w:t>
      </w:r>
      <w:r w:rsidR="005752AF">
        <w:rPr>
          <w:rStyle w:val="Char7"/>
          <w:rFonts w:hint="cs"/>
          <w:rtl/>
        </w:rPr>
        <w:t xml:space="preserve"> آن‌ها </w:t>
      </w:r>
      <w:r w:rsidR="00BE23AC" w:rsidRPr="00795BC8">
        <w:rPr>
          <w:rStyle w:val="Char7"/>
          <w:rFonts w:hint="cs"/>
          <w:rtl/>
        </w:rPr>
        <w:t>حصر کرد و به موارد مشابه آن نسبت نداد</w:t>
      </w:r>
      <w:r w:rsidR="005752AF">
        <w:rPr>
          <w:rStyle w:val="Char7"/>
          <w:rFonts w:hint="cs"/>
          <w:rtl/>
        </w:rPr>
        <w:t xml:space="preserve">. </w:t>
      </w:r>
      <w:r w:rsidR="00BE23AC" w:rsidRPr="00795BC8">
        <w:rPr>
          <w:rStyle w:val="Char7"/>
          <w:rFonts w:hint="cs"/>
          <w:rtl/>
        </w:rPr>
        <w:t>بلکه معن</w:t>
      </w:r>
      <w:r w:rsidR="00310874">
        <w:rPr>
          <w:rStyle w:val="Char7"/>
          <w:rFonts w:hint="cs"/>
          <w:rtl/>
        </w:rPr>
        <w:t>ی</w:t>
      </w:r>
      <w:r w:rsidR="00BE23AC" w:rsidRPr="00795BC8">
        <w:rPr>
          <w:rStyle w:val="Char7"/>
          <w:rFonts w:hint="cs"/>
          <w:rtl/>
        </w:rPr>
        <w:t xml:space="preserve"> و مفهوم عموم</w:t>
      </w:r>
      <w:r w:rsidR="00310874">
        <w:rPr>
          <w:rStyle w:val="Char7"/>
          <w:rFonts w:hint="cs"/>
          <w:rtl/>
        </w:rPr>
        <w:t>ی</w:t>
      </w:r>
      <w:r w:rsidR="00BE23AC" w:rsidRPr="00795BC8">
        <w:rPr>
          <w:rStyle w:val="Char7"/>
          <w:rFonts w:hint="cs"/>
          <w:rtl/>
        </w:rPr>
        <w:t xml:space="preserve"> آ</w:t>
      </w:r>
      <w:r w:rsidR="00310874">
        <w:rPr>
          <w:rStyle w:val="Char7"/>
          <w:rFonts w:hint="cs"/>
          <w:rtl/>
        </w:rPr>
        <w:t>ی</w:t>
      </w:r>
      <w:r w:rsidR="00BE23AC" w:rsidRPr="00795BC8">
        <w:rPr>
          <w:rStyle w:val="Char7"/>
          <w:rFonts w:hint="cs"/>
          <w:rtl/>
        </w:rPr>
        <w:t>ات و احاد</w:t>
      </w:r>
      <w:r w:rsidR="00310874">
        <w:rPr>
          <w:rStyle w:val="Char7"/>
          <w:rFonts w:hint="cs"/>
          <w:rtl/>
        </w:rPr>
        <w:t>ی</w:t>
      </w:r>
      <w:r w:rsidR="00BE23AC" w:rsidRPr="00795BC8">
        <w:rPr>
          <w:rStyle w:val="Char7"/>
          <w:rFonts w:hint="cs"/>
          <w:rtl/>
        </w:rPr>
        <w:t>ث مبنا</w:t>
      </w:r>
      <w:r w:rsidR="00310874">
        <w:rPr>
          <w:rStyle w:val="Char7"/>
          <w:rFonts w:hint="cs"/>
          <w:rtl/>
        </w:rPr>
        <w:t>ی</w:t>
      </w:r>
      <w:r w:rsidR="00BE23AC" w:rsidRPr="00795BC8">
        <w:rPr>
          <w:rStyle w:val="Char7"/>
          <w:rFonts w:hint="cs"/>
          <w:rtl/>
        </w:rPr>
        <w:t xml:space="preserve"> عمل قرار</w:t>
      </w:r>
      <w:r w:rsidR="006711F2" w:rsidRPr="00795BC8">
        <w:rPr>
          <w:rStyle w:val="Char7"/>
          <w:rFonts w:hint="cs"/>
          <w:rtl/>
        </w:rPr>
        <w:t xml:space="preserve"> </w:t>
      </w:r>
      <w:r w:rsidR="00BE23AC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BE23AC"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="00BE23AC"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</w:p>
    <w:p w:rsidR="00BE23AC" w:rsidRPr="00795BC8" w:rsidRDefault="00BE23AC" w:rsidP="00D95998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خداوند متعال خطاب</w:t>
      </w:r>
      <w:r w:rsidR="00DD324C" w:rsidRPr="00795BC8">
        <w:rPr>
          <w:rStyle w:val="Char7"/>
          <w:rFonts w:hint="cs"/>
          <w:rtl/>
        </w:rPr>
        <w:t xml:space="preserve"> اهل ا</w:t>
      </w:r>
      <w:r w:rsidR="00310874">
        <w:rPr>
          <w:rStyle w:val="Char7"/>
          <w:rFonts w:hint="cs"/>
          <w:rtl/>
        </w:rPr>
        <w:t>ی</w:t>
      </w:r>
      <w:r w:rsidR="00DD324C" w:rsidRPr="00795BC8">
        <w:rPr>
          <w:rStyle w:val="Char7"/>
          <w:rFonts w:hint="cs"/>
          <w:rtl/>
        </w:rPr>
        <w:t>مان را با کفار جدا ساخته است</w:t>
      </w:r>
      <w:r w:rsidR="005752AF">
        <w:rPr>
          <w:rStyle w:val="Char7"/>
          <w:rFonts w:hint="cs"/>
          <w:rtl/>
        </w:rPr>
        <w:t xml:space="preserve">، </w:t>
      </w:r>
      <w:r w:rsidR="00DD324C" w:rsidRPr="00795BC8">
        <w:rPr>
          <w:rStyle w:val="Char7"/>
          <w:rFonts w:hint="cs"/>
          <w:rtl/>
        </w:rPr>
        <w:t>لذا</w:t>
      </w:r>
      <w:r w:rsidR="006711F2" w:rsidRPr="00795BC8">
        <w:rPr>
          <w:rStyle w:val="Char7"/>
          <w:rFonts w:hint="cs"/>
          <w:rtl/>
        </w:rPr>
        <w:t xml:space="preserve"> </w:t>
      </w:r>
      <w:r w:rsidR="00DD324C" w:rsidRPr="00795BC8">
        <w:rPr>
          <w:rStyle w:val="Char7"/>
          <w:rFonts w:hint="cs"/>
          <w:rtl/>
        </w:rPr>
        <w:t>وقت</w:t>
      </w:r>
      <w:r w:rsidR="00310874">
        <w:rPr>
          <w:rStyle w:val="Char7"/>
          <w:rFonts w:hint="cs"/>
          <w:rtl/>
        </w:rPr>
        <w:t>ی</w:t>
      </w:r>
      <w:r w:rsidR="00DD324C" w:rsidRPr="00795BC8">
        <w:rPr>
          <w:rStyle w:val="Char7"/>
          <w:rFonts w:hint="cs"/>
          <w:rtl/>
        </w:rPr>
        <w:t xml:space="preserve">که </w:t>
      </w:r>
      <w:r w:rsidR="00C71BA3" w:rsidRPr="00795BC8">
        <w:rPr>
          <w:rStyle w:val="Char7"/>
          <w:rFonts w:hint="cs"/>
          <w:rtl/>
        </w:rPr>
        <w:t xml:space="preserve">مؤمنان </w:t>
      </w:r>
      <w:r w:rsidR="00DD324C" w:rsidRPr="00795BC8">
        <w:rPr>
          <w:rStyle w:val="Char7"/>
          <w:rFonts w:hint="cs"/>
          <w:rtl/>
        </w:rPr>
        <w:t>را خطاب</w:t>
      </w:r>
      <w:r w:rsidR="00220210">
        <w:rPr>
          <w:rStyle w:val="Char7"/>
          <w:rFonts w:hint="cs"/>
          <w:rtl/>
        </w:rPr>
        <w:t xml:space="preserve"> می‌کند </w:t>
      </w:r>
      <w:r w:rsidR="00C71BA3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C71BA3"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="00C71BA3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D95998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ءَامَنُواْ</w:t>
      </w:r>
      <w:r w:rsidR="00D95998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8F3EF0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F72D85" w:rsidRPr="00D54D93">
        <w:rPr>
          <w:rStyle w:val="Char3"/>
          <w:rtl/>
        </w:rPr>
        <w:t>«</w:t>
      </w:r>
      <w:r w:rsidR="00C71BA3" w:rsidRPr="00D54D93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C71BA3" w:rsidRPr="00D54D93">
        <w:rPr>
          <w:rStyle w:val="Char5"/>
          <w:rFonts w:hint="cs"/>
          <w:rtl/>
        </w:rPr>
        <w:t xml:space="preserve"> کسان</w:t>
      </w:r>
      <w:r w:rsidR="005752AF">
        <w:rPr>
          <w:rStyle w:val="Char5"/>
          <w:rFonts w:hint="cs"/>
          <w:rtl/>
        </w:rPr>
        <w:t>ی</w:t>
      </w:r>
      <w:r w:rsidR="00C71BA3" w:rsidRPr="00D54D93">
        <w:rPr>
          <w:rStyle w:val="Char5"/>
          <w:rFonts w:hint="cs"/>
          <w:rtl/>
        </w:rPr>
        <w:t xml:space="preserve"> که ا</w:t>
      </w:r>
      <w:r w:rsidR="005752AF">
        <w:rPr>
          <w:rStyle w:val="Char5"/>
          <w:rFonts w:hint="cs"/>
          <w:rtl/>
        </w:rPr>
        <w:t>ی</w:t>
      </w:r>
      <w:r w:rsidR="00C71BA3" w:rsidRPr="00D54D93">
        <w:rPr>
          <w:rStyle w:val="Char5"/>
          <w:rFonts w:hint="cs"/>
          <w:rtl/>
        </w:rPr>
        <w:t>مان آورده‌ا</w:t>
      </w:r>
      <w:r w:rsidR="005752AF">
        <w:rPr>
          <w:rStyle w:val="Char5"/>
          <w:rFonts w:hint="cs"/>
          <w:rtl/>
        </w:rPr>
        <w:t>ی</w:t>
      </w:r>
      <w:r w:rsidR="00C71BA3" w:rsidRPr="00D54D93">
        <w:rPr>
          <w:rStyle w:val="Char5"/>
          <w:rFonts w:hint="cs"/>
          <w:rtl/>
        </w:rPr>
        <w:t>د</w:t>
      </w:r>
      <w:r w:rsidR="00F72D85" w:rsidRPr="00D54D93">
        <w:rPr>
          <w:rStyle w:val="Char3"/>
          <w:rtl/>
        </w:rPr>
        <w:t>»</w:t>
      </w:r>
      <w:r w:rsidR="005752AF">
        <w:rPr>
          <w:rStyle w:val="Char7"/>
          <w:rFonts w:hint="cs"/>
          <w:rtl/>
        </w:rPr>
        <w:t xml:space="preserve">: </w:t>
      </w:r>
      <w:r w:rsidR="00C71BA3" w:rsidRPr="00795BC8">
        <w:rPr>
          <w:rStyle w:val="Char7"/>
          <w:rFonts w:hint="cs"/>
          <w:rtl/>
        </w:rPr>
        <w:t xml:space="preserve">و به کافران </w:t>
      </w:r>
      <w:r w:rsidR="00310874">
        <w:rPr>
          <w:rStyle w:val="Char7"/>
          <w:rFonts w:hint="cs"/>
          <w:rtl/>
        </w:rPr>
        <w:t>ی</w:t>
      </w:r>
      <w:r w:rsidR="00C71BA3" w:rsidRPr="00795BC8">
        <w:rPr>
          <w:rStyle w:val="Char7"/>
          <w:rFonts w:hint="cs"/>
          <w:rtl/>
        </w:rPr>
        <w:t>ا عموم مر</w:t>
      </w:r>
      <w:r w:rsidR="003D3F25" w:rsidRPr="00795BC8">
        <w:rPr>
          <w:rStyle w:val="Char7"/>
          <w:rFonts w:hint="cs"/>
          <w:rtl/>
        </w:rPr>
        <w:t>د</w:t>
      </w:r>
      <w:r w:rsidR="00C71BA3" w:rsidRPr="00795BC8">
        <w:rPr>
          <w:rStyle w:val="Char7"/>
          <w:rFonts w:hint="cs"/>
          <w:rtl/>
        </w:rPr>
        <w:t>م (چه مؤمن و چه کافر) خطاب</w:t>
      </w:r>
      <w:r w:rsidR="00B05487" w:rsidRPr="00795BC8">
        <w:rPr>
          <w:rStyle w:val="Char7"/>
          <w:rFonts w:hint="cs"/>
          <w:rtl/>
        </w:rPr>
        <w:t xml:space="preserve"> </w:t>
      </w:r>
      <w:r w:rsidR="00D95998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لنَّاسُ</w:t>
      </w:r>
      <w:r w:rsidR="00D95998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8F3EF0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C71BA3" w:rsidRPr="00795BC8">
        <w:rPr>
          <w:rStyle w:val="Char7"/>
          <w:rFonts w:hint="cs"/>
          <w:rtl/>
        </w:rPr>
        <w:t>(ا</w:t>
      </w:r>
      <w:r w:rsidR="00310874">
        <w:rPr>
          <w:rStyle w:val="Char7"/>
          <w:rFonts w:hint="cs"/>
          <w:rtl/>
        </w:rPr>
        <w:t>ی</w:t>
      </w:r>
      <w:r w:rsidR="00C71BA3" w:rsidRPr="00795BC8">
        <w:rPr>
          <w:rStyle w:val="Char7"/>
          <w:rFonts w:hint="cs"/>
          <w:rtl/>
        </w:rPr>
        <w:t xml:space="preserve"> مردم) را به کار م</w:t>
      </w:r>
      <w:r w:rsidR="00310874">
        <w:rPr>
          <w:rStyle w:val="Char7"/>
          <w:rFonts w:hint="cs"/>
          <w:rtl/>
        </w:rPr>
        <w:t>ی</w:t>
      </w:r>
      <w:r w:rsidR="00C71BA3"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="00C71BA3"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</w:p>
    <w:p w:rsidR="00F72D85" w:rsidRPr="00795BC8" w:rsidRDefault="00C71B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چهارم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فرض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ما فهم و درک عم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قرآن و</w:t>
      </w:r>
      <w:r w:rsidR="00F72D8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نداشته باش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با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مستشرق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3D3F25"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3D3F25" w:rsidRPr="00795BC8">
        <w:rPr>
          <w:rStyle w:val="Char7"/>
          <w:rFonts w:hint="cs"/>
          <w:rtl/>
        </w:rPr>
        <w:t>نه‌توز</w:t>
      </w:r>
      <w:r w:rsidRPr="00795BC8">
        <w:rPr>
          <w:rStyle w:val="Char7"/>
          <w:rFonts w:hint="cs"/>
          <w:rtl/>
        </w:rPr>
        <w:t xml:space="preserve"> روبرو شده که با استدلال به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1 سوره احزاب</w:t>
      </w:r>
      <w:r w:rsidR="005752AF">
        <w:rPr>
          <w:rStyle w:val="Char7"/>
          <w:rFonts w:hint="cs"/>
          <w:rtl/>
        </w:rPr>
        <w:t xml:space="preserve">: </w:t>
      </w:r>
    </w:p>
    <w:p w:rsidR="00F72D85" w:rsidRPr="00795BC8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لنَّبِيُّ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تَّقِ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تُطِعِ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كَ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فِرِينَ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مُنَ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فِقِينَ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كَانَ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عَلِيمًا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حَكِيم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Fonts w:hint="cs"/>
          <w:rtl/>
        </w:rPr>
        <w:t>١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الأحزاب: 1</w:t>
      </w:r>
      <w:r w:rsidR="00E6180F" w:rsidRPr="00310874">
        <w:rPr>
          <w:rStyle w:val="Char2"/>
          <w:rtl/>
        </w:rPr>
        <w:t>]</w:t>
      </w:r>
      <w:r w:rsidR="00F72D85" w:rsidRPr="000364EC">
        <w:rPr>
          <w:rStyle w:val="Char7"/>
          <w:vertAlign w:val="superscript"/>
          <w:rtl/>
        </w:rPr>
        <w:footnoteReference w:id="126"/>
      </w:r>
      <w:r w:rsidR="00CE5243" w:rsidRPr="00310874">
        <w:rPr>
          <w:rStyle w:val="Char2"/>
          <w:rFonts w:hint="cs"/>
          <w:rtl/>
        </w:rPr>
        <w:t>.</w:t>
      </w:r>
      <w:r w:rsidR="00F72D85" w:rsidRPr="00310874">
        <w:rPr>
          <w:rStyle w:val="Char2"/>
          <w:rFonts w:hint="cs"/>
          <w:rtl/>
        </w:rPr>
        <w:t xml:space="preserve"> </w:t>
      </w:r>
    </w:p>
    <w:p w:rsidR="00905D27" w:rsidRPr="00795BC8" w:rsidRDefault="00C71B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ادعا کند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کفار و</w:t>
      </w:r>
      <w:r w:rsidR="00C128B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اطاعت کرده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چه جواب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داشت</w:t>
      </w:r>
      <w:r w:rsidR="00F72D85" w:rsidRPr="00795BC8">
        <w:rPr>
          <w:rStyle w:val="Char7"/>
          <w:rFonts w:hint="cs"/>
          <w:rtl/>
        </w:rPr>
        <w:t>؟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اگر با استدلال به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1 سوره تحر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: </w:t>
      </w:r>
    </w:p>
    <w:p w:rsidR="00CF60F0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لنَّبِيُّ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لِمَ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تُحَرِّمُ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أَحَلَّ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لَكَ</w:t>
      </w:r>
      <w:r w:rsidR="00D54D93" w:rsidRPr="00D54D93">
        <w:rPr>
          <w:rStyle w:val="Char4"/>
          <w:rFonts w:hint="cs"/>
          <w:rtl/>
        </w:rPr>
        <w:t>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تَغِي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ضَاتَ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أَز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جِكَ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غَفُور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رَّحِيم</w:t>
      </w:r>
      <w:r w:rsidR="00D54D93" w:rsidRPr="00D54D93">
        <w:rPr>
          <w:rStyle w:val="Char4"/>
          <w:rFonts w:hint="cs"/>
          <w:rtl/>
        </w:rPr>
        <w:t>ٞ١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التحريم: 1</w:t>
      </w:r>
      <w:r w:rsidR="00E6180F" w:rsidRPr="00310874">
        <w:rPr>
          <w:rStyle w:val="Char2"/>
          <w:rtl/>
        </w:rPr>
        <w:t>]</w:t>
      </w:r>
      <w:r w:rsidR="00F72D85" w:rsidRPr="000364EC">
        <w:rPr>
          <w:rStyle w:val="Char7"/>
          <w:vertAlign w:val="superscript"/>
          <w:rtl/>
        </w:rPr>
        <w:footnoteReference w:id="127"/>
      </w:r>
      <w:r w:rsidR="00F72D85" w:rsidRPr="00310874">
        <w:rPr>
          <w:rStyle w:val="Char2"/>
          <w:rFonts w:hint="cs"/>
          <w:rtl/>
        </w:rPr>
        <w:t>.</w:t>
      </w:r>
      <w:r w:rsidR="00CF60F0" w:rsidRPr="00310874">
        <w:rPr>
          <w:rStyle w:val="Char2"/>
          <w:rFonts w:hint="cs"/>
          <w:rtl/>
        </w:rPr>
        <w:t xml:space="preserve"> </w:t>
      </w:r>
    </w:p>
    <w:p w:rsidR="008828AE" w:rsidRPr="00795BC8" w:rsidRDefault="00C71B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ادعا 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رضا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همسران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حلال خدا را بر خود حرام کرده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دلسوز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ترحم نسبت به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قصد نماز خواندن بر جنازه‌ها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را داشته و به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84 سوره توبه</w:t>
      </w:r>
      <w:r w:rsidR="005752AF">
        <w:rPr>
          <w:rStyle w:val="Char7"/>
          <w:rFonts w:hint="cs"/>
          <w:rtl/>
        </w:rPr>
        <w:t xml:space="preserve">: </w:t>
      </w:r>
    </w:p>
    <w:p w:rsidR="00B5465E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تُصَلِّ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أَحَد</w:t>
      </w:r>
      <w:r w:rsidR="00D54D93" w:rsidRPr="00D54D93">
        <w:rPr>
          <w:rStyle w:val="Char4"/>
          <w:rFonts w:hint="cs"/>
          <w:rtl/>
        </w:rPr>
        <w:t>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هُم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مَّاتَ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أَبَد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تَقُم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رِهِ</w:t>
      </w:r>
      <w:r w:rsidR="00D54D93" w:rsidRPr="00D54D93">
        <w:rPr>
          <w:rStyle w:val="Char4"/>
          <w:rFonts w:hint="cs"/>
          <w:rtl/>
        </w:rPr>
        <w:t>ۦٓۖ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كَفَرُواْ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وَرَسُولِهِ</w:t>
      </w:r>
      <w:r w:rsidR="00D54D93" w:rsidRPr="00D54D93">
        <w:rPr>
          <w:rStyle w:val="Char4"/>
          <w:rFonts w:hint="cs"/>
          <w:rtl/>
        </w:rPr>
        <w:t>ۦ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وَمَاتُواْ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سِقُونَ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٨٤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التوبة: 84</w:t>
      </w:r>
      <w:r w:rsidR="00E6180F" w:rsidRPr="00310874">
        <w:rPr>
          <w:rStyle w:val="Char2"/>
          <w:rtl/>
        </w:rPr>
        <w:t>]</w:t>
      </w:r>
      <w:r w:rsidR="00F72D85" w:rsidRPr="000364EC">
        <w:rPr>
          <w:rStyle w:val="Char7"/>
          <w:vertAlign w:val="superscript"/>
          <w:rtl/>
        </w:rPr>
        <w:footnoteReference w:id="128"/>
      </w:r>
      <w:r w:rsidR="00F72D85" w:rsidRPr="00310874">
        <w:rPr>
          <w:rStyle w:val="Char2"/>
          <w:rFonts w:hint="cs"/>
          <w:rtl/>
        </w:rPr>
        <w:t>.</w:t>
      </w:r>
    </w:p>
    <w:p w:rsidR="00C71BA3" w:rsidRPr="00795BC8" w:rsidRDefault="00C71B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استدلال 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چه جواب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داشت</w:t>
      </w:r>
      <w:r w:rsidR="005752AF">
        <w:rPr>
          <w:rStyle w:val="Char7"/>
          <w:rFonts w:hint="cs"/>
          <w:rtl/>
        </w:rPr>
        <w:t xml:space="preserve">. </w:t>
      </w:r>
    </w:p>
    <w:p w:rsidR="0086675C" w:rsidRPr="00795BC8" w:rsidRDefault="00C71B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در جواب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عص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و نافرمان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‌کنند بلکه به راهنما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خداوند و ترب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اشاره دارد تا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خدا کامل و ملموس باشد و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فهم و درک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و واضح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بتواند به تبل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بپردازد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را خداوند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‌خواهد که</w:t>
      </w:r>
    </w:p>
    <w:p w:rsidR="0086675C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لنَّبِيُّ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سَل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شَ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هِد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وَمُبَشِّر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وَنَذِير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٤٥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الأحزاب: 45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C71BA3" w:rsidRPr="00252FC3" w:rsidRDefault="00260C18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IRLotus" w:hAnsi="IRLotus" w:cs="B Lotus"/>
          <w:b/>
          <w:sz w:val="26"/>
          <w:szCs w:val="26"/>
          <w:rtl/>
          <w:lang w:bidi="fa-IR"/>
        </w:rPr>
      </w:pPr>
      <w:r w:rsidRPr="00252FC3">
        <w:rPr>
          <w:rStyle w:val="Char3"/>
          <w:rFonts w:ascii="IRLotus" w:hAnsi="IRLotus" w:cs="B Lotus"/>
          <w:sz w:val="26"/>
          <w:szCs w:val="26"/>
          <w:rtl/>
        </w:rPr>
        <w:t>«</w:t>
      </w:r>
      <w:r w:rsidR="00C71BA3" w:rsidRPr="00252FC3">
        <w:rPr>
          <w:rStyle w:val="Char5"/>
          <w:rFonts w:ascii="IRLotus" w:hAnsi="IRLotus"/>
          <w:rtl/>
        </w:rPr>
        <w:t>ا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 xml:space="preserve"> پ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>غمبر! ما تو را به عنوان گواه و مژده</w:t>
      </w:r>
      <w:r w:rsidRPr="00252FC3">
        <w:rPr>
          <w:rStyle w:val="Char5"/>
          <w:rFonts w:ascii="IRLotus" w:hAnsi="IRLotus"/>
          <w:rtl/>
        </w:rPr>
        <w:t>‌</w:t>
      </w:r>
      <w:r w:rsidR="00C71BA3" w:rsidRPr="00252FC3">
        <w:rPr>
          <w:rStyle w:val="Char5"/>
          <w:rFonts w:ascii="IRLotus" w:hAnsi="IRLotus"/>
          <w:rtl/>
        </w:rPr>
        <w:t>رسان و ب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>م</w:t>
      </w:r>
      <w:r w:rsidRPr="00252FC3">
        <w:rPr>
          <w:rStyle w:val="Char5"/>
          <w:rFonts w:ascii="IRLotus" w:hAnsi="IRLotus"/>
          <w:rtl/>
        </w:rPr>
        <w:t>‌</w:t>
      </w:r>
      <w:r w:rsidR="00C71BA3" w:rsidRPr="00252FC3">
        <w:rPr>
          <w:rStyle w:val="Char5"/>
          <w:rFonts w:ascii="IRLotus" w:hAnsi="IRLotus"/>
          <w:rtl/>
        </w:rPr>
        <w:t>دهنده فرستاد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>م</w:t>
      </w:r>
      <w:r w:rsidRPr="00252FC3">
        <w:rPr>
          <w:rStyle w:val="Char3"/>
          <w:rFonts w:ascii="IRLotus" w:hAnsi="IRLotus" w:cs="B Lotus"/>
          <w:sz w:val="26"/>
          <w:szCs w:val="26"/>
          <w:rtl/>
        </w:rPr>
        <w:t>»</w:t>
      </w:r>
      <w:r w:rsidR="00C71BA3" w:rsidRPr="00252FC3">
        <w:rPr>
          <w:rFonts w:ascii="IRLotus" w:hAnsi="IRLotus" w:cs="B Lotus"/>
          <w:b/>
          <w:sz w:val="26"/>
          <w:szCs w:val="26"/>
          <w:rtl/>
          <w:lang w:bidi="fa-IR"/>
        </w:rPr>
        <w:t>.</w:t>
      </w:r>
    </w:p>
    <w:p w:rsidR="00260C18" w:rsidRPr="00795BC8" w:rsidRDefault="00C71BA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دستورات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 که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ات مختلف قرآن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داده شده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مفهوم را دارند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مانند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: </w:t>
      </w:r>
    </w:p>
    <w:p w:rsidR="00260C18" w:rsidRPr="00310874" w:rsidRDefault="00D95998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لنَّبِيُّ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جَ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هِدِ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كُفَّارَ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مُنَ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فِقِينَ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غ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لُظ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هِم</w:t>
      </w:r>
      <w:r w:rsidR="00D54D93" w:rsidRPr="00D54D93">
        <w:rPr>
          <w:rStyle w:val="Char4"/>
          <w:rFonts w:hint="cs"/>
          <w:rtl/>
        </w:rPr>
        <w:t>ۡ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التحريم: 9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C71BA3" w:rsidRPr="00252FC3" w:rsidRDefault="005D2622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IRLotus" w:hAnsi="IRLotus" w:cs="B Lotus"/>
          <w:b/>
          <w:sz w:val="26"/>
          <w:szCs w:val="26"/>
          <w:rtl/>
          <w:lang w:bidi="fa-IR"/>
        </w:rPr>
      </w:pPr>
      <w:r w:rsidRPr="00252FC3">
        <w:rPr>
          <w:rStyle w:val="Char3"/>
          <w:rFonts w:ascii="IRLotus" w:hAnsi="IRLotus" w:cs="B Lotus"/>
          <w:sz w:val="26"/>
          <w:szCs w:val="26"/>
          <w:rtl/>
        </w:rPr>
        <w:t>«</w:t>
      </w:r>
      <w:r w:rsidR="00C71BA3" w:rsidRPr="00252FC3">
        <w:rPr>
          <w:rStyle w:val="Char5"/>
          <w:rFonts w:ascii="IRLotus" w:hAnsi="IRLotus"/>
          <w:rtl/>
        </w:rPr>
        <w:t>ا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 xml:space="preserve"> پ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>غمبر! با کافران و منافقان جهاد و پ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>کار کن (تا ا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>شان را از کفر و نفاق بدور دار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>) و بر آنان سخت بگ</w:t>
      </w:r>
      <w:r w:rsidR="005752AF">
        <w:rPr>
          <w:rStyle w:val="Char5"/>
          <w:rFonts w:ascii="IRLotus" w:hAnsi="IRLotus"/>
          <w:rtl/>
        </w:rPr>
        <w:t>ی</w:t>
      </w:r>
      <w:r w:rsidR="00C71BA3" w:rsidRPr="00252FC3">
        <w:rPr>
          <w:rStyle w:val="Char5"/>
          <w:rFonts w:ascii="IRLotus" w:hAnsi="IRLotus"/>
          <w:rtl/>
        </w:rPr>
        <w:t>ر</w:t>
      </w:r>
      <w:r w:rsidRPr="00252FC3">
        <w:rPr>
          <w:rStyle w:val="Char3"/>
          <w:rFonts w:ascii="IRLotus" w:hAnsi="IRLotus" w:cs="B Lotus"/>
          <w:sz w:val="26"/>
          <w:szCs w:val="26"/>
          <w:rtl/>
        </w:rPr>
        <w:t>»</w:t>
      </w:r>
      <w:r w:rsidR="00C71BA3" w:rsidRPr="00252FC3">
        <w:rPr>
          <w:rFonts w:ascii="IRLotus" w:hAnsi="IRLotus" w:cs="B Lotus"/>
          <w:b/>
          <w:sz w:val="26"/>
          <w:szCs w:val="26"/>
          <w:rtl/>
          <w:lang w:bidi="fa-IR"/>
        </w:rPr>
        <w:t>.</w:t>
      </w:r>
    </w:p>
    <w:p w:rsidR="005D2622" w:rsidRPr="00310874" w:rsidRDefault="00C71BA3" w:rsidP="00D95998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 w:rsidRPr="00795BC8">
        <w:rPr>
          <w:rStyle w:val="Char7"/>
          <w:rFonts w:hint="cs"/>
          <w:rtl/>
        </w:rPr>
        <w:t>و</w:t>
      </w:r>
      <w:r w:rsidR="002C0578" w:rsidRPr="00795BC8">
        <w:rPr>
          <w:rStyle w:val="Char7"/>
          <w:rFonts w:hint="cs"/>
          <w:rtl/>
        </w:rPr>
        <w:t xml:space="preserve"> </w:t>
      </w:r>
      <w:r w:rsidR="00D95998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لنَّبِيُّ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قُل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لِّأَز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جِكَ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وَبَنَاتِكَ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وَنِسَا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ءِ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مُؤ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مِنِينَ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يُد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هِنَّ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جَلَ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بِيبِهِنَّ</w:t>
      </w:r>
      <w:r w:rsidR="00D95998">
        <w:rPr>
          <w:rStyle w:val="Char3"/>
          <w:rFonts w:cs="Traditional Arabic" w:hint="cs"/>
          <w:rtl/>
        </w:rPr>
        <w:t>﴾</w:t>
      </w:r>
      <w:r w:rsidR="00D9599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الأحزاب: 59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C71BA3" w:rsidRPr="00252FC3" w:rsidRDefault="0012291B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252FC3">
        <w:rPr>
          <w:rStyle w:val="Char3"/>
          <w:rFonts w:cs="B Lotus" w:hint="cs"/>
          <w:sz w:val="26"/>
          <w:szCs w:val="26"/>
          <w:rtl/>
        </w:rPr>
        <w:t>«</w:t>
      </w:r>
      <w:r w:rsidR="00C71BA3" w:rsidRPr="00252FC3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C71BA3" w:rsidRPr="00252FC3">
        <w:rPr>
          <w:rStyle w:val="Char5"/>
          <w:rFonts w:hint="cs"/>
          <w:rtl/>
        </w:rPr>
        <w:t xml:space="preserve"> پ</w:t>
      </w:r>
      <w:r w:rsidR="005752AF">
        <w:rPr>
          <w:rStyle w:val="Char5"/>
          <w:rFonts w:hint="cs"/>
          <w:rtl/>
        </w:rPr>
        <w:t>ی</w:t>
      </w:r>
      <w:r w:rsidR="00C71BA3" w:rsidRPr="00252FC3">
        <w:rPr>
          <w:rStyle w:val="Char5"/>
          <w:rFonts w:hint="cs"/>
          <w:rtl/>
        </w:rPr>
        <w:t>غمبر! به همسران و دختران خود و زنان مؤمنان بگو که رداها</w:t>
      </w:r>
      <w:r w:rsidR="005752AF">
        <w:rPr>
          <w:rStyle w:val="Char5"/>
          <w:rFonts w:hint="cs"/>
          <w:rtl/>
        </w:rPr>
        <w:t>ی</w:t>
      </w:r>
      <w:r w:rsidR="00C71BA3" w:rsidRPr="00252FC3">
        <w:rPr>
          <w:rStyle w:val="Char5"/>
          <w:rFonts w:hint="cs"/>
          <w:rtl/>
        </w:rPr>
        <w:t xml:space="preserve"> خود را جمع و جور بر خو</w:t>
      </w:r>
      <w:r w:rsidR="005752AF">
        <w:rPr>
          <w:rStyle w:val="Char5"/>
          <w:rFonts w:hint="cs"/>
          <w:rtl/>
        </w:rPr>
        <w:t>ی</w:t>
      </w:r>
      <w:r w:rsidR="00C71BA3" w:rsidRPr="00252FC3">
        <w:rPr>
          <w:rStyle w:val="Char5"/>
          <w:rFonts w:hint="cs"/>
          <w:rtl/>
        </w:rPr>
        <w:t>ش فرو افکنند</w:t>
      </w:r>
      <w:r w:rsidRPr="00252FC3">
        <w:rPr>
          <w:rStyle w:val="Char3"/>
          <w:rFonts w:cs="B Lotus" w:hint="cs"/>
          <w:sz w:val="26"/>
          <w:szCs w:val="26"/>
          <w:rtl/>
        </w:rPr>
        <w:t>»</w:t>
      </w:r>
      <w:r w:rsidR="00C71BA3" w:rsidRPr="00252FC3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D05ECB" w:rsidRPr="00795BC8" w:rsidRDefault="00C71BA3" w:rsidP="00D95998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پنجم</w:t>
      </w:r>
      <w:r w:rsidR="005752AF">
        <w:rPr>
          <w:rStyle w:val="Char7"/>
          <w:rFonts w:hint="cs"/>
          <w:rtl/>
        </w:rPr>
        <w:t xml:space="preserve">: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اگر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نواصب به قصد طعنه زدن به </w:t>
      </w:r>
      <w:r w:rsidR="00262E9D" w:rsidRPr="00795BC8">
        <w:rPr>
          <w:rStyle w:val="Char7"/>
          <w:rFonts w:hint="cs"/>
          <w:rtl/>
        </w:rPr>
        <w:t>شخص</w:t>
      </w:r>
      <w:r w:rsidR="00310874">
        <w:rPr>
          <w:rStyle w:val="Char7"/>
          <w:rFonts w:hint="cs"/>
          <w:rtl/>
        </w:rPr>
        <w:t>ی</w:t>
      </w:r>
      <w:r w:rsidR="00262E9D" w:rsidRPr="00795BC8">
        <w:rPr>
          <w:rStyle w:val="Char7"/>
          <w:rFonts w:hint="cs"/>
          <w:rtl/>
        </w:rPr>
        <w:t>ت عل</w:t>
      </w:r>
      <w:r w:rsidR="00310874">
        <w:rPr>
          <w:rStyle w:val="Char7"/>
          <w:rFonts w:hint="cs"/>
          <w:rtl/>
        </w:rPr>
        <w:t>ی</w:t>
      </w:r>
      <w:r w:rsidR="00262E9D" w:rsidRPr="00795BC8">
        <w:rPr>
          <w:rStyle w:val="Char7"/>
          <w:rFonts w:hint="cs"/>
          <w:rtl/>
        </w:rPr>
        <w:t xml:space="preserve"> بن أب</w:t>
      </w:r>
      <w:r w:rsidR="00310874">
        <w:rPr>
          <w:rStyle w:val="Char7"/>
          <w:rFonts w:hint="cs"/>
          <w:rtl/>
        </w:rPr>
        <w:t>ی</w:t>
      </w:r>
      <w:r w:rsidR="00750E7B" w:rsidRPr="00795BC8">
        <w:rPr>
          <w:rStyle w:val="Char7"/>
          <w:rFonts w:hint="eastAsia"/>
          <w:rtl/>
        </w:rPr>
        <w:t>‌</w:t>
      </w:r>
      <w:r w:rsidR="00262E9D" w:rsidRPr="00795BC8">
        <w:rPr>
          <w:rStyle w:val="Char7"/>
          <w:rFonts w:hint="cs"/>
          <w:rtl/>
        </w:rPr>
        <w:t>طالب</w:t>
      </w:r>
      <w:r w:rsidR="001F38CD" w:rsidRPr="00C93002">
        <w:rPr>
          <w:rFonts w:ascii="Times New Roman" w:hAnsi="Times New Roman" w:cs="CTraditional Arabic" w:hint="cs"/>
          <w:b/>
          <w:sz w:val="28"/>
          <w:szCs w:val="28"/>
          <w:rtl/>
          <w:lang w:bidi="fa-IR"/>
        </w:rPr>
        <w:t>÷</w:t>
      </w:r>
      <w:r w:rsidR="00262E9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و با استناد به </w:t>
      </w:r>
      <w:r w:rsidR="00262E9D" w:rsidRPr="00795BC8">
        <w:rPr>
          <w:rStyle w:val="Char7"/>
          <w:rFonts w:hint="cs"/>
          <w:rtl/>
        </w:rPr>
        <w:t>ظاهر آ</w:t>
      </w:r>
      <w:r w:rsidR="00310874">
        <w:rPr>
          <w:rStyle w:val="Char7"/>
          <w:rFonts w:hint="cs"/>
          <w:rtl/>
        </w:rPr>
        <w:t>ی</w:t>
      </w:r>
      <w:r w:rsidR="00262E9D" w:rsidRPr="00795BC8">
        <w:rPr>
          <w:rStyle w:val="Char7"/>
          <w:rFonts w:hint="cs"/>
          <w:rtl/>
        </w:rPr>
        <w:t>ات قرآن و</w:t>
      </w:r>
      <w:r w:rsidR="008F35B0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ات از جمله آنچه که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(خداوند هر گاه فرموده است</w:t>
      </w:r>
      <w:r w:rsidR="005752AF">
        <w:rPr>
          <w:rStyle w:val="Char7"/>
          <w:rFonts w:hint="cs"/>
          <w:rtl/>
        </w:rPr>
        <w:t xml:space="preserve">: </w:t>
      </w:r>
      <w:r w:rsidR="00D95998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ءَامَنُواْ</w:t>
      </w:r>
      <w:r w:rsidR="00D95998">
        <w:rPr>
          <w:rStyle w:val="Char3"/>
          <w:rFonts w:cs="Traditional Arabic" w:hint="cs"/>
          <w:rtl/>
        </w:rPr>
        <w:t>﴾</w:t>
      </w:r>
      <w:r w:rsidR="00AB673B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8C4522" w:rsidRPr="00795BC8">
        <w:rPr>
          <w:rStyle w:val="Char7"/>
          <w:rFonts w:hint="cs"/>
          <w:rtl/>
        </w:rPr>
        <w:t xml:space="preserve"> </w:t>
      </w:r>
      <w:r w:rsidR="00D05ECB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D05ECB" w:rsidRPr="00795BC8">
        <w:rPr>
          <w:rStyle w:val="Char7"/>
          <w:rFonts w:hint="cs"/>
          <w:rtl/>
        </w:rPr>
        <w:t xml:space="preserve"> رأس و ام</w:t>
      </w:r>
      <w:r w:rsidR="00310874">
        <w:rPr>
          <w:rStyle w:val="Char7"/>
          <w:rFonts w:hint="cs"/>
          <w:rtl/>
        </w:rPr>
        <w:t>ی</w:t>
      </w:r>
      <w:r w:rsidR="00D05ECB" w:rsidRPr="00795BC8">
        <w:rPr>
          <w:rStyle w:val="Char7"/>
          <w:rFonts w:hint="cs"/>
          <w:rtl/>
        </w:rPr>
        <w:t>ر مخاطب</w:t>
      </w:r>
      <w:r w:rsidR="00310874">
        <w:rPr>
          <w:rStyle w:val="Char7"/>
          <w:rFonts w:hint="cs"/>
          <w:rtl/>
        </w:rPr>
        <w:t>ی</w:t>
      </w:r>
      <w:r w:rsidR="00D05ECB" w:rsidRPr="00795BC8">
        <w:rPr>
          <w:rStyle w:val="Char7"/>
          <w:rFonts w:hint="cs"/>
          <w:rtl/>
        </w:rPr>
        <w:t>ن آن بوده است)</w:t>
      </w:r>
      <w:r w:rsidR="002664DC" w:rsidRPr="000364EC">
        <w:rPr>
          <w:rStyle w:val="Char7"/>
          <w:vertAlign w:val="superscript"/>
          <w:rtl/>
        </w:rPr>
        <w:footnoteReference w:id="129"/>
      </w:r>
      <w:r w:rsidR="005752AF">
        <w:rPr>
          <w:rStyle w:val="Char7"/>
          <w:rFonts w:hint="cs"/>
          <w:rtl/>
        </w:rPr>
        <w:t xml:space="preserve">. </w:t>
      </w:r>
    </w:p>
    <w:p w:rsidR="00506A43" w:rsidRPr="00795BC8" w:rsidRDefault="00310874" w:rsidP="00D95998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ا به روا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ت وارده در صح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 xml:space="preserve">فه امام </w:t>
      </w:r>
      <w:r w:rsidR="006E2D7B" w:rsidRPr="00795BC8">
        <w:rPr>
          <w:rStyle w:val="Char7"/>
          <w:rFonts w:hint="cs"/>
          <w:rtl/>
        </w:rPr>
        <w:t>رضا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="00506A43" w:rsidRPr="00795BC8">
        <w:rPr>
          <w:rStyle w:val="Char7"/>
          <w:rFonts w:hint="cs"/>
          <w:rtl/>
        </w:rPr>
        <w:t>استناد کند که فرموده است</w:t>
      </w:r>
      <w:r w:rsidR="005752AF">
        <w:rPr>
          <w:rStyle w:val="Char7"/>
          <w:rFonts w:hint="cs"/>
          <w:rtl/>
        </w:rPr>
        <w:t xml:space="preserve">: </w:t>
      </w:r>
      <w:r w:rsidR="00506A43" w:rsidRPr="00795BC8">
        <w:rPr>
          <w:rStyle w:val="Char7"/>
          <w:rFonts w:hint="cs"/>
          <w:rtl/>
        </w:rPr>
        <w:t>(جمله</w:t>
      </w:r>
      <w:r w:rsidR="00531E93" w:rsidRPr="00795BC8">
        <w:rPr>
          <w:rStyle w:val="Char7"/>
          <w:rFonts w:hint="cs"/>
          <w:rtl/>
        </w:rPr>
        <w:t xml:space="preserve"> </w:t>
      </w:r>
      <w:r w:rsidR="00D95998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ءَامَنُواْ</w:t>
      </w:r>
      <w:r w:rsidR="00D95998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337376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="00506A43" w:rsidRPr="00795BC8">
        <w:rPr>
          <w:rStyle w:val="Char7"/>
          <w:rFonts w:hint="cs"/>
          <w:rtl/>
        </w:rPr>
        <w:t>در هر جا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 xml:space="preserve"> قرآن آمده باشد فقط ما را مدنظر دارد</w:t>
      </w:r>
      <w:r w:rsidR="00AB673B" w:rsidRPr="00795BC8">
        <w:rPr>
          <w:rStyle w:val="Char7"/>
          <w:rFonts w:hint="cs"/>
          <w:rtl/>
        </w:rPr>
        <w:t>)</w:t>
      </w:r>
      <w:r w:rsidR="002664DC" w:rsidRPr="000364EC">
        <w:rPr>
          <w:rStyle w:val="Char7"/>
          <w:vertAlign w:val="superscript"/>
          <w:rtl/>
        </w:rPr>
        <w:footnoteReference w:id="130"/>
      </w:r>
      <w:r w:rsidR="005752AF">
        <w:rPr>
          <w:rStyle w:val="Char7"/>
          <w:rFonts w:hint="cs"/>
          <w:rtl/>
        </w:rPr>
        <w:t xml:space="preserve">، </w:t>
      </w:r>
      <w:r w:rsidR="00506A43" w:rsidRPr="00795BC8">
        <w:rPr>
          <w:rStyle w:val="Char7"/>
          <w:rFonts w:hint="cs"/>
          <w:rtl/>
        </w:rPr>
        <w:t>چگونه و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 xml:space="preserve"> را جواب ده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م؟ درحال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که آ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ات و روا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ات را بر حسب آنچه که در سؤال سوم مطرح شد بپذ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ر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م؟ لذا همانگونه که در جواب دشمن اصحاب ب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ان شد برا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 xml:space="preserve"> دشمنان اهل ب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ت ن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ز که قصد دارند ا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نگونه القا کنند که آنان فقط خو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ش را مؤمن و مسلمان دانسته و د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گران را خارج از دا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ره ا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مان م</w:t>
      </w:r>
      <w:r>
        <w:rPr>
          <w:rStyle w:val="Char7"/>
          <w:rFonts w:hint="cs"/>
          <w:rtl/>
        </w:rPr>
        <w:t>ی</w:t>
      </w:r>
      <w:r w:rsidR="00506A43" w:rsidRPr="00795BC8">
        <w:rPr>
          <w:rStyle w:val="Char7"/>
          <w:rFonts w:hint="cs"/>
          <w:rtl/>
        </w:rPr>
        <w:t>‌دانند</w:t>
      </w:r>
      <w:r w:rsidR="005752AF">
        <w:rPr>
          <w:rStyle w:val="Char7"/>
          <w:rFonts w:hint="cs"/>
          <w:rtl/>
        </w:rPr>
        <w:t xml:space="preserve">، </w:t>
      </w:r>
      <w:r w:rsidR="00506A43" w:rsidRPr="00795BC8">
        <w:rPr>
          <w:rStyle w:val="Char7"/>
          <w:rFonts w:hint="cs"/>
          <w:rtl/>
        </w:rPr>
        <w:t>همان جواب داده شود</w:t>
      </w:r>
      <w:r w:rsidR="005752AF">
        <w:rPr>
          <w:rStyle w:val="Char7"/>
          <w:rFonts w:hint="cs"/>
          <w:rtl/>
        </w:rPr>
        <w:t xml:space="preserve">. </w:t>
      </w:r>
    </w:p>
    <w:p w:rsidR="00506A43" w:rsidRPr="00D95998" w:rsidRDefault="00506A43" w:rsidP="00D95998">
      <w:pPr>
        <w:pStyle w:val="Heading2"/>
        <w:rPr>
          <w:rtl/>
        </w:rPr>
      </w:pPr>
      <w:bookmarkStart w:id="86" w:name="_Toc380878079"/>
      <w:bookmarkStart w:id="87" w:name="_Toc442263685"/>
      <w:r w:rsidRPr="00D95998">
        <w:rPr>
          <w:rFonts w:hint="cs"/>
          <w:rtl/>
        </w:rPr>
        <w:t>سؤال چهارم</w:t>
      </w:r>
      <w:bookmarkEnd w:id="86"/>
      <w:bookmarkEnd w:id="87"/>
    </w:p>
    <w:p w:rsidR="006B3F75" w:rsidRPr="00795BC8" w:rsidRDefault="006B3F75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باز چگونه به عدالت اصحاب معتقد باش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در حال</w:t>
      </w:r>
      <w:r w:rsidR="00310874">
        <w:rPr>
          <w:rStyle w:val="Char7"/>
          <w:rFonts w:hint="cs"/>
          <w:rtl/>
        </w:rPr>
        <w:t>ی</w:t>
      </w:r>
      <w:r w:rsidR="00252FC3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که در موضع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دتر از آنچه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صلح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آشکارا به مخالفت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52FC3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اقدام کرده و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در تراش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سرها و قربان</w:t>
      </w:r>
      <w:r w:rsidR="00310874">
        <w:rPr>
          <w:rStyle w:val="Char7"/>
          <w:rFonts w:hint="cs"/>
          <w:rtl/>
        </w:rPr>
        <w:t>ی</w:t>
      </w:r>
      <w:r w:rsidR="00750E7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کردن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وانات اطاعت نکردند؟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عمر 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حاً به توافق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با</w:t>
      </w:r>
      <w:r w:rsidR="00F1396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مشرکان و امضا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="00AB673B" w:rsidRPr="00795BC8">
        <w:rPr>
          <w:rStyle w:val="Char7"/>
          <w:rFonts w:hint="cs"/>
          <w:rtl/>
        </w:rPr>
        <w:t>مان</w:t>
      </w:r>
      <w:r w:rsidR="00AB673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 xml:space="preserve">نامه </w:t>
      </w:r>
      <w:r w:rsidR="00E7773C" w:rsidRPr="00795BC8">
        <w:rPr>
          <w:rStyle w:val="Char7"/>
          <w:rFonts w:hint="cs"/>
          <w:rtl/>
        </w:rPr>
        <w:t>اعتراض</w:t>
      </w:r>
      <w:r w:rsidRPr="00795BC8">
        <w:rPr>
          <w:rStyle w:val="Char7"/>
          <w:rFonts w:hint="cs"/>
          <w:rtl/>
        </w:rPr>
        <w:t xml:space="preserve"> کرده 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</w:t>
      </w:r>
      <w:r w:rsidR="009F44DE" w:rsidRPr="00795BC8">
        <w:rPr>
          <w:rStyle w:val="Char7"/>
          <w:rFonts w:hint="cs"/>
          <w:rtl/>
        </w:rPr>
        <w:t>مگر شما</w:t>
      </w:r>
      <w:r w:rsidRPr="00795BC8">
        <w:rPr>
          <w:rStyle w:val="Char7"/>
          <w:rFonts w:hint="cs"/>
          <w:rtl/>
        </w:rPr>
        <w:t xml:space="preserve"> 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حق خدا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310874">
        <w:rPr>
          <w:rStyle w:val="Char7"/>
          <w:rFonts w:hint="cs"/>
          <w:rtl/>
        </w:rPr>
        <w:t>ی</w:t>
      </w:r>
      <w:r w:rsidR="009F44DE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>؟ فرمود</w:t>
      </w:r>
      <w:r w:rsidR="009F44DE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هستم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ما بر حق و دشمنان ما بر باطل‌اند؟ فرمود</w:t>
      </w:r>
      <w:r w:rsidR="009F44DE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عمر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پس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نصورت چرا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ذلت و خوار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تحمل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م؟</w:t>
      </w:r>
    </w:p>
    <w:p w:rsidR="0010706F" w:rsidRPr="00B926E1" w:rsidRDefault="0010706F" w:rsidP="00B926E1">
      <w:pPr>
        <w:pStyle w:val="a0"/>
        <w:rPr>
          <w:rtl/>
        </w:rPr>
      </w:pPr>
      <w:bookmarkStart w:id="88" w:name="_Toc442263686"/>
      <w:bookmarkStart w:id="89" w:name="_Toc289623890"/>
      <w:bookmarkStart w:id="90" w:name="_Toc380878080"/>
      <w:r w:rsidRPr="00B926E1">
        <w:rPr>
          <w:rFonts w:hint="cs"/>
          <w:rtl/>
        </w:rPr>
        <w:t>جواب</w:t>
      </w:r>
      <w:r w:rsidR="005752AF" w:rsidRPr="00B926E1">
        <w:rPr>
          <w:rFonts w:hint="cs"/>
          <w:rtl/>
        </w:rPr>
        <w:t>:</w:t>
      </w:r>
      <w:bookmarkEnd w:id="88"/>
      <w:r w:rsidR="005752AF" w:rsidRPr="00B926E1">
        <w:rPr>
          <w:rFonts w:hint="cs"/>
          <w:rtl/>
        </w:rPr>
        <w:t xml:space="preserve"> </w:t>
      </w:r>
      <w:bookmarkEnd w:id="89"/>
      <w:bookmarkEnd w:id="90"/>
    </w:p>
    <w:p w:rsidR="00D12C70" w:rsidRPr="00795BC8" w:rsidRDefault="0010706F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اول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بر هر فرد مسلمان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لازم است که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جستجو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بدون تب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ن و تحق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نسبت به علل حوادث و بررس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ظروف آن اقدام به تهمت</w:t>
      </w:r>
      <w:r w:rsidR="00750E7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زدن و متهم</w:t>
      </w:r>
      <w:r w:rsidR="00750E7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کردن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گران نکند</w:t>
      </w:r>
      <w:r w:rsidR="005752AF">
        <w:rPr>
          <w:rStyle w:val="Char7"/>
          <w:rFonts w:hint="cs"/>
          <w:rtl/>
        </w:rPr>
        <w:t xml:space="preserve">، </w:t>
      </w:r>
      <w:r w:rsidR="009F44DE" w:rsidRPr="00795BC8">
        <w:rPr>
          <w:rStyle w:val="Char7"/>
          <w:rFonts w:hint="cs"/>
          <w:rtl/>
        </w:rPr>
        <w:t>و</w:t>
      </w:r>
      <w:r w:rsidR="00AB673B" w:rsidRPr="00795BC8">
        <w:rPr>
          <w:rStyle w:val="Char7"/>
          <w:rFonts w:hint="cs"/>
          <w:rtl/>
        </w:rPr>
        <w:t xml:space="preserve"> </w:t>
      </w:r>
      <w:r w:rsidR="009F44DE" w:rsidRPr="00795BC8">
        <w:rPr>
          <w:rStyle w:val="Char7"/>
          <w:rFonts w:hint="cs"/>
          <w:rtl/>
        </w:rPr>
        <w:t xml:space="preserve">منصف عادل باشد اگر خواهان حق است </w:t>
      </w:r>
      <w:r w:rsidR="00102358" w:rsidRPr="00795BC8">
        <w:rPr>
          <w:rStyle w:val="Char7"/>
          <w:rFonts w:hint="cs"/>
          <w:rtl/>
        </w:rPr>
        <w:t>و</w:t>
      </w:r>
      <w:r w:rsidR="00F1396A" w:rsidRPr="00795BC8">
        <w:rPr>
          <w:rStyle w:val="Char7"/>
          <w:rFonts w:hint="cs"/>
          <w:rtl/>
        </w:rPr>
        <w:t xml:space="preserve"> </w:t>
      </w:r>
      <w:r w:rsidR="00102358" w:rsidRPr="00795BC8">
        <w:rPr>
          <w:rStyle w:val="Char7"/>
          <w:rFonts w:hint="cs"/>
          <w:rtl/>
        </w:rPr>
        <w:t>قبل از آشکار شدن حق</w:t>
      </w:r>
      <w:r w:rsidR="00310874">
        <w:rPr>
          <w:rStyle w:val="Char7"/>
          <w:rFonts w:hint="cs"/>
          <w:rtl/>
        </w:rPr>
        <w:t>ی</w:t>
      </w:r>
      <w:r w:rsidR="00102358" w:rsidRPr="00795BC8">
        <w:rPr>
          <w:rStyle w:val="Char7"/>
          <w:rFonts w:hint="cs"/>
          <w:rtl/>
        </w:rPr>
        <w:t>قت بر کس</w:t>
      </w:r>
      <w:r w:rsidR="00310874">
        <w:rPr>
          <w:rStyle w:val="Char7"/>
          <w:rFonts w:hint="cs"/>
          <w:rtl/>
        </w:rPr>
        <w:t>ی</w:t>
      </w:r>
      <w:r w:rsidR="00102358" w:rsidRPr="00795BC8">
        <w:rPr>
          <w:rStyle w:val="Char7"/>
          <w:rFonts w:hint="cs"/>
          <w:rtl/>
        </w:rPr>
        <w:t xml:space="preserve"> سخت نگ</w:t>
      </w:r>
      <w:r w:rsidR="00310874">
        <w:rPr>
          <w:rStyle w:val="Char7"/>
          <w:rFonts w:hint="cs"/>
          <w:rtl/>
        </w:rPr>
        <w:t>ی</w:t>
      </w:r>
      <w:r w:rsidR="00102358" w:rsidRPr="00795BC8">
        <w:rPr>
          <w:rStyle w:val="Char7"/>
          <w:rFonts w:hint="cs"/>
          <w:rtl/>
        </w:rPr>
        <w:t>رد</w:t>
      </w:r>
      <w:r w:rsidR="00F1396A" w:rsidRPr="00795BC8">
        <w:rPr>
          <w:rStyle w:val="Char7"/>
          <w:rFonts w:hint="cs"/>
          <w:rtl/>
        </w:rPr>
        <w:t xml:space="preserve"> </w:t>
      </w:r>
      <w:r w:rsidR="00102358" w:rsidRPr="00795BC8">
        <w:rPr>
          <w:rStyle w:val="Char7"/>
          <w:rFonts w:hint="cs"/>
          <w:rtl/>
        </w:rPr>
        <w:t>و</w:t>
      </w:r>
      <w:r w:rsidR="00F1396A" w:rsidRPr="00795BC8">
        <w:rPr>
          <w:rStyle w:val="Char7"/>
          <w:rFonts w:hint="cs"/>
          <w:rtl/>
        </w:rPr>
        <w:t xml:space="preserve"> </w:t>
      </w:r>
      <w:r w:rsidR="00102358" w:rsidRPr="00795BC8">
        <w:rPr>
          <w:rStyle w:val="Char7"/>
          <w:rFonts w:hint="cs"/>
          <w:rtl/>
        </w:rPr>
        <w:t>نسبت زشت</w:t>
      </w:r>
      <w:r w:rsidR="00310874">
        <w:rPr>
          <w:rStyle w:val="Char7"/>
          <w:rFonts w:hint="cs"/>
          <w:rtl/>
        </w:rPr>
        <w:t>ی</w:t>
      </w:r>
      <w:r w:rsidR="00102358" w:rsidRPr="00795BC8">
        <w:rPr>
          <w:rStyle w:val="Char7"/>
          <w:rFonts w:hint="cs"/>
          <w:rtl/>
        </w:rPr>
        <w:t xml:space="preserve"> ندهد </w:t>
      </w:r>
      <w:r w:rsidRPr="00795BC8">
        <w:rPr>
          <w:rStyle w:val="Char7"/>
          <w:rFonts w:hint="cs"/>
          <w:rtl/>
        </w:rPr>
        <w:t>مخصوصاً اگر طرف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باشند که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محبت را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داشته‌اند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ختن چک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آب وضو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جلوگ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و آن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تبرک </w:t>
      </w:r>
      <w:r w:rsidR="004F54D0" w:rsidRPr="00795BC8">
        <w:rPr>
          <w:rStyle w:val="Char7"/>
          <w:rFonts w:hint="cs"/>
          <w:rtl/>
        </w:rPr>
        <w:t>بر</w:t>
      </w:r>
      <w:r w:rsidRPr="00795BC8">
        <w:rPr>
          <w:rStyle w:val="Char7"/>
          <w:rFonts w:hint="cs"/>
          <w:rtl/>
        </w:rPr>
        <w:t xml:space="preserve"> بدن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‌مال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از آب دهان و گلو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استفاده 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بدن</w:t>
      </w:r>
      <w:r w:rsidR="00D12C70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برکت نگهدار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که تفص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D12C70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مطالب 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عروه بن مسعود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شده است)</w:t>
      </w:r>
      <w:r w:rsidR="005752AF">
        <w:rPr>
          <w:rStyle w:val="Char7"/>
          <w:rFonts w:hint="cs"/>
          <w:rtl/>
        </w:rPr>
        <w:t xml:space="preserve">. </w:t>
      </w:r>
    </w:p>
    <w:p w:rsidR="00D12C70" w:rsidRPr="00795BC8" w:rsidRDefault="00D12C7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صلح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</w:t>
      </w:r>
      <w:r w:rsidR="00E17DAE" w:rsidRPr="00795BC8">
        <w:rPr>
          <w:rStyle w:val="Char7"/>
          <w:rFonts w:hint="cs"/>
          <w:rtl/>
        </w:rPr>
        <w:t>باعث</w:t>
      </w:r>
      <w:r w:rsidRPr="00795BC8">
        <w:rPr>
          <w:rStyle w:val="Char7"/>
          <w:rFonts w:hint="cs"/>
          <w:rtl/>
        </w:rPr>
        <w:t xml:space="preserve"> نافرمان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عص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اصحاب نبوده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بلکه شدت اشت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اق آنان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طواف کعبه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آنان را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دوار کرده بود که </w:t>
      </w:r>
      <w:r w:rsidR="00E17DAE" w:rsidRPr="00795BC8">
        <w:rPr>
          <w:rStyle w:val="Char7"/>
          <w:rFonts w:hint="cs"/>
          <w:rtl/>
        </w:rPr>
        <w:t>شاید</w:t>
      </w:r>
      <w:r w:rsidRPr="00795BC8">
        <w:rPr>
          <w:rStyle w:val="Char7"/>
          <w:rFonts w:hint="cs"/>
          <w:rtl/>
        </w:rPr>
        <w:t xml:space="preserve"> با اندک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صبر</w:t>
      </w:r>
      <w:r w:rsidR="000B574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و تأمل دستور تازه‌ا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خدا و رسول نازل شود و بتوانند</w:t>
      </w:r>
      <w:r w:rsidR="00AB673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به مکه وارد</w:t>
      </w:r>
      <w:r w:rsidR="00AB673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شده و خانه خدا را طواف کنند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لذا همگ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بدون استثناء منتظر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 دستور تازه‌ا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بودند و مدت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کوتاه منتظر ماندند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تقد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خدا به گونه‌ا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بود و خواست آنان تحقق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افت و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با</w:t>
      </w:r>
      <w:r w:rsidR="00AB673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تراش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مو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و انجام قربان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انتظار آنان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داد و صحابه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مطمئن شدند که دستور همان است که قبلاً نازل شده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لذا آنان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صحنه بلافاصله دستور صادر شده قبل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اطاعت کرده و به تراش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مو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سر و انجام مراسم قربان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همت گماردند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ز</w:t>
      </w:r>
      <w:r w:rsidR="00310874">
        <w:rPr>
          <w:rStyle w:val="Char7"/>
          <w:rFonts w:hint="cs"/>
          <w:rtl/>
        </w:rPr>
        <w:t>ی</w:t>
      </w:r>
      <w:r w:rsidR="004F233C" w:rsidRPr="00795BC8">
        <w:rPr>
          <w:rStyle w:val="Char7"/>
          <w:rFonts w:hint="cs"/>
          <w:rtl/>
        </w:rPr>
        <w:t>ر را پس از ا</w:t>
      </w:r>
      <w:r w:rsidR="00310874">
        <w:rPr>
          <w:rStyle w:val="Char7"/>
          <w:rFonts w:hint="cs"/>
          <w:rtl/>
        </w:rPr>
        <w:t>ی</w:t>
      </w:r>
      <w:r w:rsidR="004F233C" w:rsidRPr="00795BC8">
        <w:rPr>
          <w:rStyle w:val="Char7"/>
          <w:rFonts w:hint="cs"/>
          <w:rtl/>
        </w:rPr>
        <w:t>ن حوادث نازل فرمود</w:t>
      </w:r>
      <w:r w:rsidR="005752AF">
        <w:rPr>
          <w:rStyle w:val="Char7"/>
          <w:rFonts w:hint="cs"/>
          <w:rtl/>
        </w:rPr>
        <w:t xml:space="preserve">: </w:t>
      </w:r>
    </w:p>
    <w:p w:rsidR="004F233C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لَّقَد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رَضِيَ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مُؤ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مِنِينَ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إِذ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يُبَايِعُونَكَ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تَح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لشَّجَرَةِ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فَعَلِمَ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قُلُوبِهِم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فَأَنزَلَ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لسَّكِينَةَ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هِم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وَأَثَ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بَهُم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فَت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ح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قَرِيب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١٨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الفتح: 18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D12C70" w:rsidRPr="00252FC3" w:rsidRDefault="00FF05E4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252FC3">
        <w:rPr>
          <w:rStyle w:val="Char3"/>
          <w:rFonts w:cs="B Lotus" w:hint="cs"/>
          <w:sz w:val="26"/>
          <w:szCs w:val="26"/>
          <w:rtl/>
        </w:rPr>
        <w:t>«</w:t>
      </w:r>
      <w:r w:rsidR="00D12C70" w:rsidRPr="00252FC3">
        <w:rPr>
          <w:rStyle w:val="Char5"/>
          <w:rFonts w:hint="cs"/>
          <w:rtl/>
        </w:rPr>
        <w:t>خداوند از مؤمنان راض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 xml:space="preserve"> گرد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>د همان دم که در ز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>ر درخت با تو ب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>عت کردند</w:t>
      </w:r>
      <w:r w:rsidR="005752AF">
        <w:rPr>
          <w:rStyle w:val="Char5"/>
          <w:rFonts w:hint="cs"/>
          <w:rtl/>
        </w:rPr>
        <w:t xml:space="preserve">. </w:t>
      </w:r>
      <w:r w:rsidR="00D12C70" w:rsidRPr="00252FC3">
        <w:rPr>
          <w:rStyle w:val="Char5"/>
          <w:rFonts w:hint="cs"/>
          <w:rtl/>
        </w:rPr>
        <w:t>خدا م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>‌دانست آنچه را که در درون</w:t>
      </w:r>
      <w:r w:rsidR="00352812">
        <w:rPr>
          <w:rStyle w:val="Char5"/>
          <w:rFonts w:hint="cs"/>
          <w:rtl/>
        </w:rPr>
        <w:t xml:space="preserve"> دل‌هایشان </w:t>
      </w:r>
      <w:r w:rsidR="00D12C70" w:rsidRPr="00252FC3">
        <w:rPr>
          <w:rStyle w:val="Char5"/>
          <w:rFonts w:hint="cs"/>
          <w:rtl/>
        </w:rPr>
        <w:t>نهفته بود</w:t>
      </w:r>
      <w:r w:rsidR="005752AF">
        <w:rPr>
          <w:rStyle w:val="Char5"/>
          <w:rFonts w:hint="cs"/>
          <w:rtl/>
        </w:rPr>
        <w:t xml:space="preserve">، </w:t>
      </w:r>
      <w:r w:rsidR="00D12C70" w:rsidRPr="00252FC3">
        <w:rPr>
          <w:rStyle w:val="Char5"/>
          <w:rFonts w:hint="cs"/>
          <w:rtl/>
        </w:rPr>
        <w:t>لذا اطم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>نان خاطر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 xml:space="preserve"> به</w:t>
      </w:r>
      <w:r w:rsidR="00352812">
        <w:rPr>
          <w:rStyle w:val="Char5"/>
          <w:rFonts w:hint="cs"/>
          <w:rtl/>
        </w:rPr>
        <w:t xml:space="preserve"> دل‌هایشان </w:t>
      </w:r>
      <w:r w:rsidR="00D12C70" w:rsidRPr="00252FC3">
        <w:rPr>
          <w:rStyle w:val="Char5"/>
          <w:rFonts w:hint="cs"/>
          <w:rtl/>
        </w:rPr>
        <w:t>داد</w:t>
      </w:r>
      <w:r w:rsidR="005752AF">
        <w:rPr>
          <w:rStyle w:val="Char5"/>
          <w:rFonts w:hint="cs"/>
          <w:rtl/>
        </w:rPr>
        <w:t xml:space="preserve">، </w:t>
      </w:r>
      <w:r w:rsidR="00D12C70" w:rsidRPr="00252FC3">
        <w:rPr>
          <w:rStyle w:val="Char5"/>
          <w:rFonts w:hint="cs"/>
          <w:rtl/>
        </w:rPr>
        <w:t>و فتح نزد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>ک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 xml:space="preserve"> را (گذشته از نعمت سرمد</w:t>
      </w:r>
      <w:r w:rsidR="005752AF">
        <w:rPr>
          <w:rStyle w:val="Char5"/>
          <w:rFonts w:hint="cs"/>
          <w:rtl/>
        </w:rPr>
        <w:t>ی</w:t>
      </w:r>
      <w:r w:rsidR="00D12C70" w:rsidRPr="00252FC3">
        <w:rPr>
          <w:rStyle w:val="Char5"/>
          <w:rFonts w:hint="cs"/>
          <w:rtl/>
        </w:rPr>
        <w:t xml:space="preserve"> آخرت) پاداششان کرد</w:t>
      </w:r>
      <w:r w:rsidRPr="00252FC3">
        <w:rPr>
          <w:rStyle w:val="Char3"/>
          <w:rFonts w:cs="B Lotus" w:hint="cs"/>
          <w:sz w:val="26"/>
          <w:szCs w:val="26"/>
          <w:rtl/>
        </w:rPr>
        <w:t>»</w:t>
      </w:r>
      <w:r w:rsidR="00D12C70" w:rsidRPr="00252FC3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DC5679" w:rsidRPr="00795BC8" w:rsidRDefault="00D12C7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واضح است که عمر بن خطاب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قصد معارضه و رد نظر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را نداشته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نظر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 عنوان مشوره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مطرح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عادت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بود که از ارشاد قرآن و رفتار خود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کسب کرده بودند</w:t>
      </w:r>
      <w:r w:rsidR="005752AF">
        <w:rPr>
          <w:rStyle w:val="Char7"/>
          <w:rFonts w:hint="cs"/>
          <w:rtl/>
        </w:rPr>
        <w:t xml:space="preserve">، </w:t>
      </w:r>
      <w:r w:rsidR="007635F4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>امبر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>ز طبق دستور خداوند با صحابه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مخصوصاً بزرگان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مشوره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خداوند فرموده</w:t>
      </w:r>
      <w:r w:rsidR="005752AF">
        <w:rPr>
          <w:rStyle w:val="Char7"/>
          <w:rFonts w:hint="cs"/>
          <w:rtl/>
        </w:rPr>
        <w:t xml:space="preserve">: </w:t>
      </w:r>
    </w:p>
    <w:p w:rsidR="00945846" w:rsidRPr="00310874" w:rsidRDefault="00B926E1" w:rsidP="00B926E1">
      <w:pPr>
        <w:pStyle w:val="StyleComplexBLotus12ptJustifiedFirstline05cm"/>
        <w:widowControl w:val="0"/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وَشَاوِر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أَم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رِ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آل‌عمران: 159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B5F67" w:rsidRPr="00795BC8" w:rsidRDefault="00D12C7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ض کاشان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159 آل عمر</w:t>
      </w:r>
      <w:r w:rsidR="006D7582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منظور مشاوره درباره جنگ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کارها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است که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از به شور دارد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تا رأ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 شود و ارزش و اعتبارخو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ابند و سنت مشاوره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امت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شده و استبداد و تک رأ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ر</w:t>
      </w:r>
      <w:r w:rsidR="00310874">
        <w:rPr>
          <w:rStyle w:val="Char7"/>
          <w:rFonts w:hint="cs"/>
          <w:rtl/>
        </w:rPr>
        <w:t>ی</w:t>
      </w:r>
      <w:r w:rsidR="00C0383A" w:rsidRPr="00795BC8">
        <w:rPr>
          <w:rStyle w:val="Char7"/>
          <w:rFonts w:hint="cs"/>
          <w:rtl/>
        </w:rPr>
        <w:t>شه</w:t>
      </w:r>
      <w:r w:rsidR="00C0383A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کن گردد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تنها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بدتر از استبداد و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حما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بهتر از مشاوره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نهج البلاغه آمده است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(هر کس در رأ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مستبد باشد نابود شده و هر کس با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گران مشوره کند از</w:t>
      </w:r>
      <w:r w:rsidR="00C0383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عقل و اند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آنان بهره برده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جه مشوره 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هدا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است و هر کس به رأ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اکتفا کند به خطر افتاده است)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در </w:t>
      </w:r>
      <w:r w:rsidR="007635F4" w:rsidRPr="00795BC8">
        <w:rPr>
          <w:rStyle w:val="Char7"/>
          <w:rFonts w:hint="cs"/>
          <w:rtl/>
        </w:rPr>
        <w:t>الخصال ش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>خ طوس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 xml:space="preserve"> از امام صادق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شده است که </w:t>
      </w:r>
      <w:r w:rsidR="001B5F67"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1B5F67" w:rsidRPr="00795BC8">
        <w:rPr>
          <w:rStyle w:val="Char7"/>
          <w:rFonts w:hint="cs"/>
          <w:rtl/>
        </w:rPr>
        <w:t>(در</w:t>
      </w:r>
      <w:r w:rsidR="00C0383A" w:rsidRPr="00795BC8">
        <w:rPr>
          <w:rStyle w:val="Char7"/>
          <w:rFonts w:hint="cs"/>
          <w:rtl/>
        </w:rPr>
        <w:t xml:space="preserve"> </w:t>
      </w:r>
      <w:r w:rsidR="001B5F67" w:rsidRPr="00795BC8">
        <w:rPr>
          <w:rStyle w:val="Char7"/>
          <w:rFonts w:hint="cs"/>
          <w:rtl/>
        </w:rPr>
        <w:t>امورات زندگ</w:t>
      </w:r>
      <w:r w:rsidR="00310874">
        <w:rPr>
          <w:rStyle w:val="Char7"/>
          <w:rFonts w:hint="cs"/>
          <w:rtl/>
        </w:rPr>
        <w:t>ی</w:t>
      </w:r>
      <w:r w:rsidR="001B5F67" w:rsidRPr="00795BC8">
        <w:rPr>
          <w:rStyle w:val="Char7"/>
          <w:rFonts w:hint="cs"/>
          <w:rtl/>
        </w:rPr>
        <w:t xml:space="preserve"> با افراد خداترس مشوره کن)</w:t>
      </w:r>
      <w:r w:rsidR="002664DC" w:rsidRPr="000364EC">
        <w:rPr>
          <w:rStyle w:val="Char7"/>
          <w:vertAlign w:val="superscript"/>
          <w:rtl/>
        </w:rPr>
        <w:footnoteReference w:id="131"/>
      </w:r>
      <w:r w:rsidR="005752AF">
        <w:rPr>
          <w:rStyle w:val="Char7"/>
          <w:rFonts w:hint="cs"/>
          <w:rtl/>
        </w:rPr>
        <w:t xml:space="preserve">. </w:t>
      </w:r>
    </w:p>
    <w:p w:rsidR="001B5F67" w:rsidRPr="00795BC8" w:rsidRDefault="001B5F6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جالب است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در 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صلح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5752AF">
        <w:rPr>
          <w:rStyle w:val="Char7"/>
          <w:rFonts w:hint="cs"/>
          <w:rtl/>
        </w:rPr>
        <w:t xml:space="preserve">،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مشوره </w:t>
      </w:r>
      <w:r w:rsidR="007635F4" w:rsidRPr="00795BC8">
        <w:rPr>
          <w:rStyle w:val="Char7"/>
          <w:rFonts w:hint="cs"/>
          <w:rtl/>
        </w:rPr>
        <w:t>عمر</w:t>
      </w:r>
      <w:r w:rsidRPr="00795BC8">
        <w:rPr>
          <w:rStyle w:val="Char7"/>
          <w:rFonts w:hint="cs"/>
          <w:rtl/>
        </w:rPr>
        <w:t xml:space="preserve"> را مب</w:t>
      </w:r>
      <w:r w:rsidR="007635F4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 xml:space="preserve"> بر فرستادن عثمان بن عفان</w:t>
      </w:r>
      <w:r w:rsidRPr="00795BC8">
        <w:rPr>
          <w:rStyle w:val="Char7"/>
          <w:rFonts w:hint="cs"/>
          <w:rtl/>
        </w:rPr>
        <w:t xml:space="preserve"> به مکه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گفتگو با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</w:t>
      </w:r>
      <w:r w:rsidR="005752AF">
        <w:rPr>
          <w:rStyle w:val="Char7"/>
          <w:rFonts w:hint="cs"/>
          <w:rtl/>
        </w:rPr>
        <w:t xml:space="preserve">. </w:t>
      </w:r>
    </w:p>
    <w:p w:rsidR="001B5F67" w:rsidRPr="00795BC8" w:rsidRDefault="001B5F6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طبرس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مجمع</w:t>
      </w:r>
      <w:r w:rsidR="00EA5DEA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داستان صلح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را به صورت مختصر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کرده و از ابن عباس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(رسول خدا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همراه اصحاب به قصد رفتن به مکه حرکت کرد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هنگام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به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شتر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ستاد</w:t>
      </w:r>
      <w:r w:rsidR="005752AF">
        <w:rPr>
          <w:rStyle w:val="Char7"/>
          <w:rFonts w:hint="cs"/>
          <w:rtl/>
        </w:rPr>
        <w:t xml:space="preserve">،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شتر را به ادامه راه تحر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کرد</w:t>
      </w:r>
      <w:r w:rsidR="00C522B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اما شتر زانو زد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اصحاب گفتند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شتر خسته شده است</w:t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8C4522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عادت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نداشته است بلکه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C0383A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را بازداشت</w:t>
      </w:r>
      <w:r w:rsidR="005752AF">
        <w:rPr>
          <w:rStyle w:val="Char7"/>
          <w:rFonts w:hint="cs"/>
          <w:rtl/>
        </w:rPr>
        <w:t xml:space="preserve">، آن را </w:t>
      </w:r>
      <w:r w:rsidRPr="00795BC8">
        <w:rPr>
          <w:rStyle w:val="Char7"/>
          <w:rFonts w:hint="cs"/>
          <w:rtl/>
        </w:rPr>
        <w:t>از رفتن بازداشته است</w:t>
      </w:r>
      <w:r w:rsidR="008C4522" w:rsidRPr="00795BC8">
        <w:rPr>
          <w:rStyle w:val="Char7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عمر بن خطاب را خواست تا به مکه بفرستد و با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گفتگو کند که راه را برا</w:t>
      </w:r>
      <w:r w:rsidR="00310874">
        <w:rPr>
          <w:rStyle w:val="Char7"/>
          <w:rFonts w:hint="cs"/>
          <w:rtl/>
        </w:rPr>
        <w:t>ی</w:t>
      </w:r>
      <w:r w:rsidR="00C0383A" w:rsidRPr="00795BC8">
        <w:rPr>
          <w:rStyle w:val="Char7"/>
          <w:rFonts w:hint="cs"/>
          <w:rtl/>
        </w:rPr>
        <w:t xml:space="preserve"> ورود به مکه باز کنند و مراسم عُ</w:t>
      </w:r>
      <w:r w:rsidRPr="00795BC8">
        <w:rPr>
          <w:rStyle w:val="Char7"/>
          <w:rFonts w:hint="cs"/>
          <w:rtl/>
        </w:rPr>
        <w:t>مْره و قربان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انجام دهند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رسول خدا! در مکه دوست صم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ندارم و دشمن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 با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مناک کرده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شنهاد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‌کنم که در مکه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قدرت و مقبول است و او عثمان بن عفان</w:t>
      </w:r>
      <w:r w:rsidR="006F5AD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است!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8C4522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راست گفت</w:t>
      </w:r>
      <w:r w:rsidR="00310874">
        <w:rPr>
          <w:rStyle w:val="Char7"/>
          <w:rFonts w:hint="cs"/>
          <w:rtl/>
        </w:rPr>
        <w:t>ی</w:t>
      </w:r>
      <w:r w:rsidR="008C4522" w:rsidRPr="00795BC8">
        <w:rPr>
          <w:rStyle w:val="Char7"/>
          <w:rFonts w:hint="cs"/>
          <w:rtl/>
        </w:rPr>
        <w:t>»</w:t>
      </w:r>
      <w:r w:rsidRPr="00795BC8">
        <w:rPr>
          <w:rStyle w:val="Char7"/>
          <w:rFonts w:hint="cs"/>
          <w:rtl/>
        </w:rPr>
        <w:t>)</w:t>
      </w:r>
      <w:r w:rsidR="002664DC" w:rsidRPr="000364EC">
        <w:rPr>
          <w:rStyle w:val="Char7"/>
          <w:vertAlign w:val="superscript"/>
          <w:rtl/>
        </w:rPr>
        <w:footnoteReference w:id="132"/>
      </w:r>
      <w:r w:rsidR="005752AF">
        <w:rPr>
          <w:rStyle w:val="Char7"/>
          <w:rFonts w:hint="cs"/>
          <w:rtl/>
        </w:rPr>
        <w:t xml:space="preserve">. </w:t>
      </w:r>
    </w:p>
    <w:p w:rsidR="001B5F67" w:rsidRPr="00795BC8" w:rsidRDefault="001B5F6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چها</w:t>
      </w:r>
      <w:r w:rsidR="007635F4" w:rsidRPr="00795BC8">
        <w:rPr>
          <w:rStyle w:val="Char7"/>
          <w:rFonts w:hint="cs"/>
          <w:rtl/>
        </w:rPr>
        <w:t>رم</w:t>
      </w:r>
      <w:r w:rsidR="005752AF">
        <w:rPr>
          <w:rStyle w:val="Char7"/>
          <w:rFonts w:hint="cs"/>
          <w:rtl/>
        </w:rPr>
        <w:t xml:space="preserve">: </w:t>
      </w:r>
      <w:r w:rsidR="007635F4" w:rsidRPr="00795BC8">
        <w:rPr>
          <w:rStyle w:val="Char7"/>
          <w:rFonts w:hint="cs"/>
          <w:rtl/>
        </w:rPr>
        <w:t>چرا مشاوره عمر بن خطاب</w:t>
      </w:r>
      <w:r w:rsidRPr="00795BC8">
        <w:rPr>
          <w:rStyle w:val="Char7"/>
          <w:rFonts w:hint="cs"/>
          <w:rtl/>
        </w:rPr>
        <w:t xml:space="preserve"> را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زشت دانسته و آن را مخالفت با دستور </w:t>
      </w:r>
      <w:r w:rsidR="007635F4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>امبر</w:t>
      </w:r>
      <w:r w:rsidRPr="00795BC8">
        <w:rPr>
          <w:rStyle w:val="Char7"/>
          <w:rFonts w:hint="cs"/>
          <w:rtl/>
        </w:rPr>
        <w:t xml:space="preserve"> قلمداد کرده و آن را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راد و طعنه بر او قرار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اگر کار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نادرست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چرا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منع نکرده و کارش را ناپسند نشمارده است؟!</w:t>
      </w:r>
    </w:p>
    <w:p w:rsidR="001B5F67" w:rsidRPr="00795BC8" w:rsidRDefault="001B5F6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ما خود را در ترب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68286A" w:rsidRPr="00795BC8">
        <w:rPr>
          <w:rStyle w:val="Char7"/>
          <w:rFonts w:hint="cs"/>
          <w:rtl/>
        </w:rPr>
        <w:t xml:space="preserve"> کردن</w:t>
      </w:r>
      <w:r w:rsidRPr="00795BC8">
        <w:rPr>
          <w:rStyle w:val="Char7"/>
          <w:rFonts w:hint="cs"/>
          <w:rtl/>
        </w:rPr>
        <w:t xml:space="preserve"> و چگونگ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رفتار با اصحاب داناتر و فه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م‌تر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م؟!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به امر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پوش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بوده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آگاه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م؟!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خشم و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با عمر</w:t>
      </w:r>
      <w:r w:rsidR="00C0383A" w:rsidRPr="00200CB1">
        <w:rPr>
          <w:rFonts w:ascii="Times New Roman" w:hAnsi="Times New Roman" w:cs="B Lotus" w:hint="cs"/>
          <w:bCs/>
          <w:sz w:val="28"/>
          <w:szCs w:val="20"/>
          <w:lang w:bidi="fa-IR"/>
        </w:rPr>
        <w:sym w:font="AGA Arabesque" w:char="F074"/>
      </w:r>
      <w:r w:rsidRPr="00795BC8">
        <w:rPr>
          <w:rStyle w:val="Char7"/>
          <w:rFonts w:hint="cs"/>
          <w:rtl/>
        </w:rPr>
        <w:t xml:space="preserve"> 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م؟</w:t>
      </w:r>
    </w:p>
    <w:p w:rsidR="005D20FC" w:rsidRPr="00795BC8" w:rsidRDefault="001B5F6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مشاوره‌ا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امام </w:t>
      </w:r>
      <w:r w:rsidR="007635F4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از جمله حجر بن عد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غزوه 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هنگام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که امام </w:t>
      </w:r>
      <w:r w:rsidR="007635F4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لشکر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انش را از لعن و ناسزاگفتن به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و سربازانش نه</w:t>
      </w:r>
      <w:r w:rsidR="00310874">
        <w:rPr>
          <w:rStyle w:val="Char7"/>
          <w:rFonts w:hint="cs"/>
          <w:rtl/>
        </w:rPr>
        <w:t>ی</w:t>
      </w:r>
      <w:r w:rsidR="00097D8A" w:rsidRPr="00795BC8">
        <w:rPr>
          <w:rStyle w:val="Char7"/>
          <w:rFonts w:hint="cs"/>
          <w:rtl/>
        </w:rPr>
        <w:t xml:space="preserve"> فرمود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حجر بن عد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با امام مناقشه کردند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وجود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جمله حضرت </w:t>
      </w:r>
      <w:r w:rsidR="007635F4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تا به امروز کار حجر بن عد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ناپسند ندانسته و او را سرزنش نکرده‌اند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تفص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داستان توسط عبدالله</w:t>
      </w:r>
      <w:r w:rsidR="00027887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بن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که قبلاً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5D20FC" w:rsidRPr="00795BC8">
        <w:rPr>
          <w:rStyle w:val="Char7"/>
          <w:rFonts w:hint="cs"/>
          <w:rtl/>
        </w:rPr>
        <w:t>کرد</w:t>
      </w:r>
      <w:r w:rsidR="00310874">
        <w:rPr>
          <w:rStyle w:val="Char7"/>
          <w:rFonts w:hint="cs"/>
          <w:rtl/>
        </w:rPr>
        <w:t>ی</w:t>
      </w:r>
      <w:r w:rsidR="005D20FC" w:rsidRPr="00795BC8">
        <w:rPr>
          <w:rStyle w:val="Char7"/>
          <w:rFonts w:hint="cs"/>
          <w:rtl/>
        </w:rPr>
        <w:t>م</w:t>
      </w:r>
      <w:r w:rsidR="002664DC" w:rsidRPr="000364EC">
        <w:rPr>
          <w:rStyle w:val="Char7"/>
          <w:vertAlign w:val="superscript"/>
          <w:rtl/>
        </w:rPr>
        <w:footnoteReference w:id="133"/>
      </w:r>
      <w:r w:rsidR="005752AF">
        <w:rPr>
          <w:rStyle w:val="Char7"/>
          <w:rFonts w:hint="cs"/>
          <w:rtl/>
        </w:rPr>
        <w:t xml:space="preserve">. </w:t>
      </w:r>
    </w:p>
    <w:p w:rsidR="00171A9B" w:rsidRPr="00795BC8" w:rsidRDefault="005D20F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پنجم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گفتار عمر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را</w:t>
      </w:r>
      <w:r w:rsidR="00C522B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خلاف ادب و شرع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پس چه جواب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171A9B" w:rsidRPr="00795BC8">
        <w:rPr>
          <w:rStyle w:val="Char7"/>
          <w:rFonts w:hint="cs"/>
          <w:rtl/>
        </w:rPr>
        <w:t>دار</w:t>
      </w:r>
      <w:r w:rsidR="00310874">
        <w:rPr>
          <w:rStyle w:val="Char7"/>
          <w:rFonts w:hint="cs"/>
          <w:rtl/>
        </w:rPr>
        <w:t>ی</w:t>
      </w:r>
      <w:r w:rsidR="00171A9B" w:rsidRPr="00795BC8">
        <w:rPr>
          <w:rStyle w:val="Char7"/>
          <w:rFonts w:hint="cs"/>
          <w:rtl/>
        </w:rPr>
        <w:t xml:space="preserve">م اگر </w:t>
      </w:r>
      <w:r w:rsidR="00310874">
        <w:rPr>
          <w:rStyle w:val="Char7"/>
          <w:rFonts w:hint="cs"/>
          <w:rtl/>
        </w:rPr>
        <w:t>ی</w:t>
      </w:r>
      <w:r w:rsidR="00171A9B" w:rsidRPr="00795BC8">
        <w:rPr>
          <w:rStyle w:val="Char7"/>
          <w:rFonts w:hint="cs"/>
          <w:rtl/>
        </w:rPr>
        <w:t>ک شخص ناصب</w:t>
      </w:r>
      <w:r w:rsidR="00310874">
        <w:rPr>
          <w:rStyle w:val="Char7"/>
          <w:rFonts w:hint="cs"/>
          <w:rtl/>
        </w:rPr>
        <w:t>ی</w:t>
      </w:r>
      <w:r w:rsidR="00171A9B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نسبت را به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بدهد</w:t>
      </w:r>
      <w:r w:rsidR="00171A9B" w:rsidRPr="00795BC8">
        <w:rPr>
          <w:rStyle w:val="Char7"/>
          <w:rFonts w:hint="cs"/>
          <w:rtl/>
        </w:rPr>
        <w:t>؟!</w:t>
      </w:r>
      <w:r w:rsidRPr="00795BC8">
        <w:rPr>
          <w:rStyle w:val="Char7"/>
          <w:rFonts w:hint="cs"/>
          <w:rtl/>
        </w:rPr>
        <w:t xml:space="preserve"> که چون در صلح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خروج از احرام درنگ کرد و امر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097D8A" w:rsidRPr="00795BC8">
        <w:rPr>
          <w:rStyle w:val="Char7"/>
          <w:rFonts w:hint="cs"/>
          <w:rtl/>
        </w:rPr>
        <w:t>را در ابتدا امتثال نکرد</w:t>
      </w:r>
      <w:r w:rsidRPr="00795BC8">
        <w:rPr>
          <w:rStyle w:val="Char7"/>
          <w:rFonts w:hint="cs"/>
          <w:rtl/>
        </w:rPr>
        <w:t xml:space="preserve"> و او هم همانند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اصحاب خوددار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نمود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سر دسته مخالفان است</w:t>
      </w:r>
      <w:r w:rsidR="005752AF">
        <w:rPr>
          <w:rStyle w:val="Char7"/>
          <w:rFonts w:hint="cs"/>
          <w:rtl/>
        </w:rPr>
        <w:t xml:space="preserve">. </w:t>
      </w:r>
    </w:p>
    <w:p w:rsidR="005D20FC" w:rsidRPr="00795BC8" w:rsidRDefault="005D20F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بلکه در مرحله کتابت و توافق قرارداد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و اعتراض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310874">
        <w:rPr>
          <w:rStyle w:val="Char7"/>
          <w:rFonts w:hint="cs"/>
          <w:rtl/>
        </w:rPr>
        <w:t>ۀ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 xml:space="preserve">به وجود </w:t>
      </w:r>
      <w:r w:rsidR="00C0383A" w:rsidRPr="00795BC8">
        <w:rPr>
          <w:rStyle w:val="Char7"/>
          <w:rFonts w:hint="cs"/>
          <w:rtl/>
        </w:rPr>
        <w:t xml:space="preserve">عبارت </w:t>
      </w:r>
      <w:r w:rsidR="00C0383A" w:rsidRPr="00200CB1">
        <w:rPr>
          <w:rFonts w:ascii="Traditional Arabic" w:hAnsi="Traditional Arabic" w:cs="Traditional Arabic"/>
          <w:b/>
          <w:sz w:val="36"/>
          <w:szCs w:val="28"/>
          <w:rtl/>
          <w:lang w:bidi="fa-IR"/>
        </w:rPr>
        <w:t>«</w:t>
      </w:r>
      <w:r w:rsidR="00C0383A" w:rsidRPr="00795BC8">
        <w:rPr>
          <w:rStyle w:val="Char7"/>
          <w:rFonts w:hint="cs"/>
          <w:rtl/>
        </w:rPr>
        <w:t>محمد</w:t>
      </w:r>
      <w:r w:rsidRPr="00795BC8">
        <w:rPr>
          <w:rStyle w:val="Char7"/>
          <w:rFonts w:hint="cs"/>
          <w:rtl/>
        </w:rPr>
        <w:t xml:space="preserve"> </w:t>
      </w:r>
      <w:r w:rsidR="002B4796">
        <w:rPr>
          <w:rStyle w:val="Char7"/>
          <w:rFonts w:hint="cs"/>
          <w:rtl/>
        </w:rPr>
        <w:t>پیامبرخدا</w:t>
      </w:r>
      <w:r w:rsidR="00C0383A" w:rsidRPr="00200CB1">
        <w:rPr>
          <w:rFonts w:ascii="Traditional Arabic" w:hAnsi="Traditional Arabic" w:cs="Traditional Arabic"/>
          <w:b/>
          <w:sz w:val="36"/>
          <w:szCs w:val="28"/>
          <w:rtl/>
          <w:lang w:bidi="fa-IR"/>
        </w:rPr>
        <w:t>»</w:t>
      </w:r>
      <w:r w:rsidR="007D58B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</w:t>
      </w:r>
      <w:r w:rsidR="003948D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ابتدا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عهد نامه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سرزد که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بدتر و شد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دتر از مخالفت عمر بود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امر کرد که </w:t>
      </w:r>
      <w:r w:rsidR="00C0383A" w:rsidRPr="00795BC8">
        <w:rPr>
          <w:rStyle w:val="Char7"/>
          <w:rFonts w:hint="cs"/>
          <w:rtl/>
        </w:rPr>
        <w:t xml:space="preserve">کلمه‌ی </w:t>
      </w:r>
      <w:r w:rsidR="00C0383A" w:rsidRPr="00200CB1">
        <w:rPr>
          <w:rFonts w:ascii="Traditional Arabic" w:hAnsi="Traditional Arabic" w:cs="Traditional Arabic"/>
          <w:b/>
          <w:sz w:val="36"/>
          <w:szCs w:val="28"/>
          <w:rtl/>
          <w:lang w:bidi="fa-IR"/>
        </w:rPr>
        <w:t>«</w:t>
      </w:r>
      <w:r w:rsidR="002B4796">
        <w:rPr>
          <w:rStyle w:val="Char7"/>
          <w:rFonts w:hint="cs"/>
          <w:rtl/>
        </w:rPr>
        <w:t>پیامبرخدا</w:t>
      </w:r>
      <w:r w:rsidR="00C0383A" w:rsidRPr="00200CB1">
        <w:rPr>
          <w:rFonts w:ascii="Traditional Arabic" w:hAnsi="Traditional Arabic" w:cs="Traditional Arabic"/>
          <w:b/>
          <w:sz w:val="36"/>
          <w:szCs w:val="28"/>
          <w:rtl/>
          <w:lang w:bidi="fa-IR"/>
        </w:rPr>
        <w:t>»</w:t>
      </w:r>
      <w:r w:rsidRPr="00795BC8">
        <w:rPr>
          <w:rStyle w:val="Char7"/>
          <w:rFonts w:hint="cs"/>
          <w:rtl/>
        </w:rPr>
        <w:t xml:space="preserve"> را</w:t>
      </w:r>
      <w:r w:rsidR="006F5AD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از نامه پاک 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امتناع</w:t>
      </w:r>
      <w:r w:rsidR="006F5AD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کرد و امر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اطاعت ننمود</w:t>
      </w:r>
      <w:r w:rsidR="005752AF">
        <w:rPr>
          <w:rStyle w:val="Char7"/>
          <w:rFonts w:hint="cs"/>
          <w:rtl/>
        </w:rPr>
        <w:t xml:space="preserve">. </w:t>
      </w:r>
    </w:p>
    <w:p w:rsidR="005D20FC" w:rsidRPr="00795BC8" w:rsidRDefault="005D20F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تفص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7635F4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>ن داستان توسط اب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 xml:space="preserve"> عبدالله </w:t>
      </w:r>
      <w:r w:rsidRPr="00795BC8">
        <w:rPr>
          <w:rStyle w:val="Char7"/>
          <w:rFonts w:hint="cs"/>
          <w:rtl/>
        </w:rPr>
        <w:t>در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طولان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>شان م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7635F4" w:rsidRPr="00795BC8">
        <w:rPr>
          <w:rStyle w:val="Char7"/>
          <w:rFonts w:hint="cs"/>
          <w:rtl/>
        </w:rPr>
        <w:t>(ام</w:t>
      </w:r>
      <w:r w:rsidR="00310874">
        <w:rPr>
          <w:rStyle w:val="Char7"/>
          <w:rFonts w:hint="cs"/>
          <w:rtl/>
        </w:rPr>
        <w:t>ی</w:t>
      </w:r>
      <w:r w:rsidR="007635F4" w:rsidRPr="00795BC8">
        <w:rPr>
          <w:rStyle w:val="Char7"/>
          <w:rFonts w:hint="cs"/>
          <w:rtl/>
        </w:rPr>
        <w:t xml:space="preserve">ر مؤمنان </w:t>
      </w:r>
      <w:r w:rsidRPr="00795BC8">
        <w:rPr>
          <w:rStyle w:val="Char7"/>
          <w:rFonts w:hint="cs"/>
          <w:rtl/>
        </w:rPr>
        <w:t>عهدنامه صلح را</w:t>
      </w:r>
      <w:r w:rsidR="00260C5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نوشت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مضمون آن از قرار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است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(با نام</w:t>
      </w:r>
      <w:r w:rsidR="00163AC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تو خداوندا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محمد رسول الله و </w:t>
      </w:r>
      <w:r w:rsidR="00171A9B" w:rsidRPr="00795BC8">
        <w:rPr>
          <w:rStyle w:val="Char7"/>
          <w:rFonts w:hint="cs"/>
          <w:rtl/>
        </w:rPr>
        <w:t>سران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بر آن</w:t>
      </w:r>
      <w:r w:rsidR="00163AC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حکم نموده‌اند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سه</w:t>
      </w:r>
      <w:r w:rsidR="00310874">
        <w:rPr>
          <w:rStyle w:val="Char7"/>
          <w:rFonts w:hint="cs"/>
          <w:rtl/>
        </w:rPr>
        <w:t>ی</w:t>
      </w:r>
      <w:r w:rsidR="00C0383A" w:rsidRPr="00795BC8">
        <w:rPr>
          <w:rStyle w:val="Char7"/>
          <w:rFonts w:hint="cs"/>
          <w:rtl/>
        </w:rPr>
        <w:t>ل بن</w:t>
      </w:r>
      <w:r w:rsidRPr="00795BC8">
        <w:rPr>
          <w:rStyle w:val="Char7"/>
          <w:rFonts w:hint="cs"/>
          <w:rtl/>
        </w:rPr>
        <w:t xml:space="preserve"> عمرو (نما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نده قر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ش)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باور</w:t>
      </w:r>
      <w:r w:rsidR="00C0383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داشت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تو رسول خدا هست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تو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‌جنگ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بنو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</w:t>
      </w:r>
      <w:r w:rsidR="005752AF">
        <w:rPr>
          <w:rStyle w:val="Char7"/>
          <w:rFonts w:hint="cs"/>
          <w:rtl/>
        </w:rPr>
        <w:t xml:space="preserve">: </w:t>
      </w:r>
      <w:r w:rsidR="00C0383A" w:rsidRPr="00795BC8">
        <w:rPr>
          <w:rStyle w:val="Char7"/>
          <w:rFonts w:hint="cs"/>
          <w:rtl/>
        </w:rPr>
        <w:t>محمد بن</w:t>
      </w:r>
      <w:r w:rsidRPr="00795BC8">
        <w:rPr>
          <w:rStyle w:val="Char7"/>
          <w:rFonts w:hint="cs"/>
          <w:rtl/>
        </w:rPr>
        <w:t xml:space="preserve"> عبدالله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محمد تو که نَسَب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انکار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؟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من رسول خدا هستم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اگرچه مرا تکذ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آنگاه به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نوشته قب</w:t>
      </w:r>
      <w:r w:rsidR="00163ACD"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پاک کن و بنو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محمد بن عبدالله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مؤمنان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هرگز</w:t>
      </w:r>
      <w:r w:rsidR="00C0383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اسم</w:t>
      </w:r>
      <w:r w:rsidR="00E17DAE" w:rsidRPr="00795BC8">
        <w:rPr>
          <w:rStyle w:val="Char7"/>
          <w:rFonts w:hint="cs"/>
          <w:rtl/>
        </w:rPr>
        <w:t>ی که دال بر نبوت شماست را</w:t>
      </w:r>
      <w:r w:rsidRPr="00795BC8">
        <w:rPr>
          <w:rStyle w:val="Char7"/>
          <w:rFonts w:hint="cs"/>
          <w:rtl/>
        </w:rPr>
        <w:t xml:space="preserve"> پاک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لذا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با</w:t>
      </w:r>
      <w:r w:rsidR="00260C5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دست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آن را پاک کرد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)</w:t>
      </w:r>
      <w:r w:rsidR="002664DC" w:rsidRPr="000364EC">
        <w:rPr>
          <w:rStyle w:val="Char7"/>
          <w:vertAlign w:val="superscript"/>
          <w:rtl/>
        </w:rPr>
        <w:footnoteReference w:id="134"/>
      </w:r>
      <w:r w:rsidR="005752AF">
        <w:rPr>
          <w:rStyle w:val="Char7"/>
          <w:rFonts w:hint="cs"/>
          <w:rtl/>
        </w:rPr>
        <w:t xml:space="preserve">. </w:t>
      </w:r>
    </w:p>
    <w:p w:rsidR="007A2158" w:rsidRPr="00795BC8" w:rsidRDefault="0000384B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وصف چگونه جواب دشمن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را بده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اگر امتناع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252FC3">
        <w:rPr>
          <w:rFonts w:ascii="Times New Roman" w:hAnsi="Times New Roman" w:cs="CTraditional Arabic" w:hint="cs"/>
          <w:b/>
          <w:spacing w:val="-2"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را حمل بر عص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و نافرمان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با تقواتر و داناتر و بر نبوت‌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ص</w:t>
      </w:r>
      <w:r w:rsidR="00C0383A" w:rsidRPr="00795BC8">
        <w:rPr>
          <w:rStyle w:val="Char7"/>
          <w:rFonts w:hint="eastAsia"/>
          <w:rtl/>
        </w:rPr>
        <w:t>‌</w:t>
      </w:r>
      <w:r w:rsidR="00C328A3" w:rsidRPr="00795BC8">
        <w:rPr>
          <w:rStyle w:val="Char7"/>
          <w:rFonts w:hint="cs"/>
          <w:rtl/>
        </w:rPr>
        <w:t xml:space="preserve">تر بوده است که اسم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C328A3" w:rsidRPr="00795BC8">
        <w:rPr>
          <w:rStyle w:val="Char7"/>
          <w:rFonts w:hint="cs"/>
          <w:rtl/>
        </w:rPr>
        <w:t xml:space="preserve">را پاک نکرد؟ </w:t>
      </w:r>
      <w:r w:rsidR="00171A9B" w:rsidRPr="00795BC8">
        <w:rPr>
          <w:rStyle w:val="Char7"/>
          <w:rFonts w:hint="cs"/>
          <w:rtl/>
        </w:rPr>
        <w:t>و</w:t>
      </w:r>
      <w:r w:rsidR="00260C54" w:rsidRPr="00795BC8">
        <w:rPr>
          <w:rStyle w:val="Char7"/>
          <w:rFonts w:hint="cs"/>
          <w:rtl/>
        </w:rPr>
        <w:t xml:space="preserve"> </w:t>
      </w:r>
      <w:r w:rsidR="00171A9B" w:rsidRPr="00795BC8">
        <w:rPr>
          <w:rStyle w:val="Char7"/>
          <w:rFonts w:hint="cs"/>
          <w:rtl/>
        </w:rPr>
        <w:t>مخالفت عل</w:t>
      </w:r>
      <w:r w:rsidR="00310874">
        <w:rPr>
          <w:rStyle w:val="Char7"/>
          <w:rFonts w:hint="cs"/>
          <w:rtl/>
        </w:rPr>
        <w:t>ی</w:t>
      </w:r>
      <w:r w:rsidR="00171A9B" w:rsidRPr="00795BC8">
        <w:rPr>
          <w:rStyle w:val="Char7"/>
          <w:rFonts w:hint="cs"/>
          <w:rtl/>
        </w:rPr>
        <w:t xml:space="preserve"> با </w:t>
      </w:r>
      <w:r w:rsidR="007F7A3D" w:rsidRPr="00795BC8">
        <w:rPr>
          <w:rStyle w:val="Char7"/>
          <w:rFonts w:hint="cs"/>
          <w:rtl/>
        </w:rPr>
        <w:t>أ</w:t>
      </w:r>
      <w:r w:rsidR="00171A9B" w:rsidRPr="00795BC8">
        <w:rPr>
          <w:rStyle w:val="Char7"/>
          <w:rFonts w:hint="cs"/>
          <w:rtl/>
        </w:rPr>
        <w:t>مر پ</w:t>
      </w:r>
      <w:r w:rsidR="00310874">
        <w:rPr>
          <w:rStyle w:val="Char7"/>
          <w:rFonts w:hint="cs"/>
          <w:rtl/>
        </w:rPr>
        <w:t>ی</w:t>
      </w:r>
      <w:r w:rsidR="00171A9B" w:rsidRPr="00795BC8">
        <w:rPr>
          <w:rStyle w:val="Char7"/>
          <w:rFonts w:hint="cs"/>
          <w:rtl/>
        </w:rPr>
        <w:t>امبر در جاها</w:t>
      </w:r>
      <w:r w:rsidR="00310874">
        <w:rPr>
          <w:rStyle w:val="Char7"/>
          <w:rFonts w:hint="cs"/>
          <w:rtl/>
        </w:rPr>
        <w:t>ی</w:t>
      </w:r>
      <w:r w:rsidR="00171A9B"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="00171A9B"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="00171A9B"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="00171A9B" w:rsidRPr="00795BC8">
        <w:rPr>
          <w:rStyle w:val="Char7"/>
          <w:rFonts w:hint="cs"/>
          <w:rtl/>
        </w:rPr>
        <w:t>ز تکرار شده است</w:t>
      </w:r>
      <w:r w:rsidR="006425A2" w:rsidRPr="00795BC8">
        <w:rPr>
          <w:rStyle w:val="Char7"/>
          <w:rFonts w:hint="cs"/>
          <w:rtl/>
        </w:rPr>
        <w:t>!</w:t>
      </w:r>
      <w:r w:rsidR="00171A9B" w:rsidRPr="00795BC8">
        <w:rPr>
          <w:rStyle w:val="Char7"/>
          <w:rFonts w:hint="cs"/>
          <w:rtl/>
        </w:rPr>
        <w:t xml:space="preserve"> م</w:t>
      </w:r>
      <w:r w:rsidR="00C328A3" w:rsidRPr="00795BC8">
        <w:rPr>
          <w:rStyle w:val="Char7"/>
          <w:rFonts w:hint="cs"/>
          <w:rtl/>
        </w:rPr>
        <w:t xml:space="preserve">انند غزوه تبوک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C328A3"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 xml:space="preserve"> را امر به ماندن در مد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>نه کرد و او امتناع کرده و پس از خروج لشکر به دنبال</w:t>
      </w:r>
      <w:r w:rsidR="005752AF">
        <w:rPr>
          <w:rStyle w:val="Char7"/>
          <w:rFonts w:hint="cs"/>
          <w:rtl/>
        </w:rPr>
        <w:t xml:space="preserve"> آن‌ها </w:t>
      </w:r>
      <w:r w:rsidR="00C328A3" w:rsidRPr="00795BC8">
        <w:rPr>
          <w:rStyle w:val="Char7"/>
          <w:rFonts w:hint="cs"/>
          <w:rtl/>
        </w:rPr>
        <w:t>رفت</w:t>
      </w:r>
      <w:r w:rsidR="00F41D08" w:rsidRPr="00795BC8">
        <w:rPr>
          <w:rStyle w:val="Char7"/>
          <w:rFonts w:hint="cs"/>
          <w:rtl/>
        </w:rPr>
        <w:t xml:space="preserve"> </w:t>
      </w:r>
      <w:r w:rsidR="00C328A3" w:rsidRPr="00795BC8">
        <w:rPr>
          <w:rStyle w:val="Char7"/>
          <w:rFonts w:hint="cs"/>
          <w:rtl/>
        </w:rPr>
        <w:t>و مد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>نه را به قصد شرکت در جهاد ترک کرد</w:t>
      </w:r>
      <w:r w:rsidR="005752AF">
        <w:rPr>
          <w:rStyle w:val="Char7"/>
          <w:rFonts w:hint="cs"/>
          <w:rtl/>
        </w:rPr>
        <w:t xml:space="preserve">، </w:t>
      </w:r>
      <w:r w:rsidR="00C328A3" w:rsidRPr="00795BC8">
        <w:rPr>
          <w:rStyle w:val="Char7"/>
          <w:rFonts w:hint="cs"/>
          <w:rtl/>
        </w:rPr>
        <w:t xml:space="preserve">دوباره قصد مخالفت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C328A3" w:rsidRPr="00795BC8">
        <w:rPr>
          <w:rStyle w:val="Char7"/>
          <w:rFonts w:hint="cs"/>
          <w:rtl/>
        </w:rPr>
        <w:t>را داشته است؟ که روا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>ت صح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>ح</w:t>
      </w:r>
      <w:r w:rsidR="005752AF">
        <w:rPr>
          <w:rStyle w:val="Char7"/>
          <w:rFonts w:hint="cs"/>
          <w:rtl/>
        </w:rPr>
        <w:t xml:space="preserve">، </w:t>
      </w:r>
      <w:r w:rsidR="00C328A3" w:rsidRPr="00795BC8">
        <w:rPr>
          <w:rStyle w:val="Char7"/>
          <w:rFonts w:hint="cs"/>
          <w:rtl/>
        </w:rPr>
        <w:t>خروج عل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 xml:space="preserve"> را از مد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>نه تأ</w:t>
      </w:r>
      <w:r w:rsidR="00310874">
        <w:rPr>
          <w:rStyle w:val="Char7"/>
          <w:rFonts w:hint="cs"/>
          <w:rtl/>
        </w:rPr>
        <w:t>یی</w:t>
      </w:r>
      <w:r w:rsidR="00C328A3" w:rsidRPr="00795BC8">
        <w:rPr>
          <w:rStyle w:val="Char7"/>
          <w:rFonts w:hint="cs"/>
          <w:rtl/>
        </w:rPr>
        <w:t>د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. </w:t>
      </w:r>
      <w:r w:rsidR="00C328A3" w:rsidRPr="00795BC8">
        <w:rPr>
          <w:rStyle w:val="Char7"/>
          <w:rFonts w:hint="cs"/>
          <w:rtl/>
        </w:rPr>
        <w:t>از عبدالله</w:t>
      </w:r>
      <w:r w:rsidR="005752AF">
        <w:rPr>
          <w:rStyle w:val="Char7"/>
          <w:rFonts w:hint="cs"/>
          <w:rtl/>
        </w:rPr>
        <w:t xml:space="preserve">، </w:t>
      </w:r>
      <w:r w:rsidR="00C328A3" w:rsidRPr="00795BC8">
        <w:rPr>
          <w:rStyle w:val="Char7"/>
          <w:rFonts w:hint="cs"/>
          <w:rtl/>
        </w:rPr>
        <w:t>از پدرش</w:t>
      </w:r>
      <w:r w:rsidR="005752AF">
        <w:rPr>
          <w:rStyle w:val="Char7"/>
          <w:rFonts w:hint="cs"/>
          <w:rtl/>
        </w:rPr>
        <w:t xml:space="preserve">، </w:t>
      </w:r>
      <w:r w:rsidR="00C328A3" w:rsidRPr="00795BC8">
        <w:rPr>
          <w:rStyle w:val="Char7"/>
          <w:rFonts w:hint="cs"/>
          <w:rtl/>
        </w:rPr>
        <w:t>از سع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C328A3" w:rsidRPr="00795BC8">
        <w:rPr>
          <w:rStyle w:val="Char7"/>
          <w:rFonts w:hint="cs"/>
          <w:rtl/>
        </w:rPr>
        <w:t>از سل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>مان بن بلال از جع</w:t>
      </w:r>
      <w:r w:rsidR="00310874">
        <w:rPr>
          <w:rStyle w:val="Char7"/>
          <w:rFonts w:hint="cs"/>
          <w:rtl/>
        </w:rPr>
        <w:t>ی</w:t>
      </w:r>
      <w:r w:rsidR="00C0383A" w:rsidRPr="00795BC8">
        <w:rPr>
          <w:rStyle w:val="Char7"/>
          <w:rFonts w:hint="cs"/>
          <w:rtl/>
        </w:rPr>
        <w:t>د</w:t>
      </w:r>
      <w:r w:rsidR="00C328A3" w:rsidRPr="00795BC8">
        <w:rPr>
          <w:rStyle w:val="Char7"/>
          <w:rFonts w:hint="cs"/>
          <w:rtl/>
        </w:rPr>
        <w:t xml:space="preserve"> بن عبدالرحمن از</w:t>
      </w:r>
      <w:r w:rsidR="00C275DF" w:rsidRPr="00795BC8">
        <w:rPr>
          <w:rStyle w:val="Char7"/>
          <w:rFonts w:hint="cs"/>
          <w:rtl/>
        </w:rPr>
        <w:t xml:space="preserve"> </w:t>
      </w:r>
      <w:r w:rsidR="00C328A3" w:rsidRPr="00795BC8">
        <w:rPr>
          <w:rStyle w:val="Char7"/>
          <w:rFonts w:hint="cs"/>
          <w:rtl/>
        </w:rPr>
        <w:t>عا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>شه ب</w:t>
      </w:r>
      <w:r w:rsidR="00C275DF" w:rsidRPr="00795BC8">
        <w:rPr>
          <w:rStyle w:val="Char7"/>
          <w:rFonts w:hint="cs"/>
          <w:rtl/>
        </w:rPr>
        <w:t>ن</w:t>
      </w:r>
      <w:r w:rsidR="00C328A3" w:rsidRPr="00795BC8">
        <w:rPr>
          <w:rStyle w:val="Char7"/>
          <w:rFonts w:hint="cs"/>
          <w:rtl/>
        </w:rPr>
        <w:t>ت سعد و او از پدرش سعد روا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="00C328A3" w:rsidRPr="00795BC8">
        <w:rPr>
          <w:rStyle w:val="Char7"/>
          <w:rFonts w:hint="cs"/>
          <w:rtl/>
        </w:rPr>
        <w:t>که عل</w:t>
      </w:r>
      <w:r w:rsidR="00310874">
        <w:rPr>
          <w:rStyle w:val="Char7"/>
          <w:rFonts w:hint="cs"/>
          <w:rtl/>
        </w:rPr>
        <w:t>ی</w:t>
      </w:r>
      <w:r w:rsidR="00C328A3" w:rsidRPr="00795BC8">
        <w:rPr>
          <w:rStyle w:val="Char7"/>
          <w:rFonts w:hint="cs"/>
          <w:rtl/>
        </w:rPr>
        <w:t xml:space="preserve"> امر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A2158" w:rsidRPr="00795BC8">
        <w:rPr>
          <w:rStyle w:val="Char7"/>
          <w:rFonts w:hint="cs"/>
          <w:rtl/>
        </w:rPr>
        <w:t>را اطاعت نکرده و تا ث</w:t>
      </w:r>
      <w:r w:rsidR="00C275DF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7A2158" w:rsidRPr="00795BC8">
        <w:rPr>
          <w:rStyle w:val="Char7"/>
          <w:rFonts w:hint="cs"/>
          <w:rtl/>
        </w:rPr>
        <w:t>ه الوداع همراه لشکر رفت</w:t>
      </w:r>
      <w:r w:rsidR="005752AF">
        <w:rPr>
          <w:rStyle w:val="Char7"/>
          <w:rFonts w:hint="cs"/>
          <w:rtl/>
        </w:rPr>
        <w:t xml:space="preserve">، </w:t>
      </w:r>
      <w:r w:rsidR="007A2158" w:rsidRPr="00795BC8">
        <w:rPr>
          <w:rStyle w:val="Char7"/>
          <w:rFonts w:hint="cs"/>
          <w:rtl/>
        </w:rPr>
        <w:t xml:space="preserve">سپس به نزد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52FC3">
        <w:rPr>
          <w:rFonts w:ascii="Times New Roman" w:hAnsi="Times New Roman" w:cs="CTraditional Arabic" w:hint="cs"/>
          <w:b/>
          <w:spacing w:val="-2"/>
          <w:sz w:val="36"/>
          <w:szCs w:val="28"/>
          <w:rtl/>
          <w:lang w:bidi="fa-IR"/>
        </w:rPr>
        <w:t>ص</w:t>
      </w:r>
      <w:r w:rsidR="007A2158" w:rsidRPr="00795BC8">
        <w:rPr>
          <w:rStyle w:val="Char7"/>
          <w:rFonts w:hint="cs"/>
          <w:rtl/>
        </w:rPr>
        <w:t xml:space="preserve"> رفته و گر</w:t>
      </w:r>
      <w:r w:rsidR="00310874">
        <w:rPr>
          <w:rStyle w:val="Char7"/>
          <w:rFonts w:hint="cs"/>
          <w:rtl/>
        </w:rPr>
        <w:t>ی</w:t>
      </w:r>
      <w:r w:rsidR="007A2158" w:rsidRPr="00795BC8">
        <w:rPr>
          <w:rStyle w:val="Char7"/>
          <w:rFonts w:hint="cs"/>
          <w:rtl/>
        </w:rPr>
        <w:t>ان به ا</w:t>
      </w:r>
      <w:r w:rsidR="00310874">
        <w:rPr>
          <w:rStyle w:val="Char7"/>
          <w:rFonts w:hint="cs"/>
          <w:rtl/>
        </w:rPr>
        <w:t>ی</w:t>
      </w:r>
      <w:r w:rsidR="007A2158" w:rsidRPr="00795BC8">
        <w:rPr>
          <w:rStyle w:val="Char7"/>
          <w:rFonts w:hint="cs"/>
          <w:rtl/>
        </w:rPr>
        <w:t>شان گفت</w:t>
      </w:r>
      <w:r w:rsidR="005752AF">
        <w:rPr>
          <w:rStyle w:val="Char7"/>
          <w:rFonts w:hint="cs"/>
          <w:rtl/>
        </w:rPr>
        <w:t xml:space="preserve">: </w:t>
      </w:r>
      <w:r w:rsidR="007A2158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7A2158" w:rsidRPr="00795BC8">
        <w:rPr>
          <w:rStyle w:val="Char7"/>
          <w:rFonts w:hint="cs"/>
          <w:rtl/>
        </w:rPr>
        <w:t>ا مرا به همراه بازماندگان و معذوران م</w:t>
      </w:r>
      <w:r w:rsidR="00310874">
        <w:rPr>
          <w:rStyle w:val="Char7"/>
          <w:rFonts w:hint="cs"/>
          <w:rtl/>
        </w:rPr>
        <w:t>ی</w:t>
      </w:r>
      <w:r w:rsidR="007A2158" w:rsidRPr="00795BC8">
        <w:rPr>
          <w:rStyle w:val="Char7"/>
          <w:rFonts w:hint="cs"/>
          <w:rtl/>
        </w:rPr>
        <w:t>‌‌گذار</w:t>
      </w:r>
      <w:r w:rsidR="00310874">
        <w:rPr>
          <w:rStyle w:val="Char7"/>
          <w:rFonts w:hint="cs"/>
          <w:rtl/>
        </w:rPr>
        <w:t>ی</w:t>
      </w:r>
      <w:r w:rsidR="007A2158" w:rsidRPr="00795BC8">
        <w:rPr>
          <w:rStyle w:val="Char7"/>
          <w:rFonts w:hint="cs"/>
          <w:rtl/>
        </w:rPr>
        <w:t>؟ و پ</w:t>
      </w:r>
      <w:r w:rsidR="00310874">
        <w:rPr>
          <w:rStyle w:val="Char7"/>
          <w:rFonts w:hint="cs"/>
          <w:rtl/>
        </w:rPr>
        <w:t>ی</w:t>
      </w:r>
      <w:r w:rsidR="007A2158" w:rsidRPr="00795BC8">
        <w:rPr>
          <w:rStyle w:val="Char7"/>
          <w:rFonts w:hint="cs"/>
          <w:rtl/>
        </w:rPr>
        <w:t>ام</w:t>
      </w:r>
      <w:r w:rsidR="007F7A3D" w:rsidRPr="00795BC8">
        <w:rPr>
          <w:rStyle w:val="Char7"/>
          <w:rFonts w:hint="cs"/>
          <w:rtl/>
        </w:rPr>
        <w:t>بر فرمود</w:t>
      </w:r>
      <w:r w:rsidR="005752AF">
        <w:rPr>
          <w:rStyle w:val="Char7"/>
          <w:rFonts w:hint="cs"/>
          <w:rtl/>
        </w:rPr>
        <w:t xml:space="preserve">: </w:t>
      </w:r>
      <w:r w:rsidR="007F7A3D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7F7A3D" w:rsidRPr="00795BC8">
        <w:rPr>
          <w:rStyle w:val="Char7"/>
          <w:rFonts w:hint="cs"/>
          <w:rtl/>
        </w:rPr>
        <w:t>ا خشنود نم</w:t>
      </w:r>
      <w:r w:rsidR="00310874">
        <w:rPr>
          <w:rStyle w:val="Char7"/>
          <w:rFonts w:hint="cs"/>
          <w:rtl/>
        </w:rPr>
        <w:t>ی</w:t>
      </w:r>
      <w:r w:rsidR="007F7A3D" w:rsidRPr="00795BC8">
        <w:rPr>
          <w:rStyle w:val="Char7"/>
          <w:rFonts w:hint="cs"/>
          <w:rtl/>
        </w:rPr>
        <w:t>‌شو</w:t>
      </w:r>
      <w:r w:rsidR="00310874">
        <w:rPr>
          <w:rStyle w:val="Char7"/>
          <w:rFonts w:hint="cs"/>
          <w:rtl/>
        </w:rPr>
        <w:t>ی</w:t>
      </w:r>
      <w:r w:rsidR="007F7A3D" w:rsidRPr="00795BC8">
        <w:rPr>
          <w:rStyle w:val="Char7"/>
          <w:rFonts w:hint="cs"/>
          <w:rtl/>
        </w:rPr>
        <w:t xml:space="preserve"> که جا</w:t>
      </w:r>
      <w:r w:rsidR="00310874">
        <w:rPr>
          <w:rStyle w:val="Char7"/>
          <w:rFonts w:hint="cs"/>
          <w:rtl/>
        </w:rPr>
        <w:t>ی</w:t>
      </w:r>
      <w:r w:rsidR="007F7A3D" w:rsidRPr="00795BC8">
        <w:rPr>
          <w:rStyle w:val="Char7"/>
          <w:rFonts w:hint="cs"/>
          <w:rtl/>
        </w:rPr>
        <w:t>گاه تو را نسبت ب</w:t>
      </w:r>
      <w:r w:rsidR="00097D8A" w:rsidRPr="00795BC8">
        <w:rPr>
          <w:rStyle w:val="Char7"/>
          <w:rFonts w:hint="cs"/>
          <w:rtl/>
        </w:rPr>
        <w:t xml:space="preserve">ه </w:t>
      </w:r>
      <w:r w:rsidR="007F7A3D" w:rsidRPr="00795BC8">
        <w:rPr>
          <w:rStyle w:val="Char7"/>
          <w:rFonts w:hint="cs"/>
          <w:rtl/>
        </w:rPr>
        <w:t xml:space="preserve">من مانند </w:t>
      </w:r>
      <w:r w:rsidR="007A2158" w:rsidRPr="00795BC8">
        <w:rPr>
          <w:rStyle w:val="Char7"/>
          <w:rFonts w:hint="cs"/>
          <w:rtl/>
        </w:rPr>
        <w:t>ه</w:t>
      </w:r>
      <w:r w:rsidR="00F12BD6" w:rsidRPr="00795BC8">
        <w:rPr>
          <w:rStyle w:val="Char7"/>
          <w:rFonts w:hint="cs"/>
          <w:rtl/>
        </w:rPr>
        <w:t xml:space="preserve">ارون </w:t>
      </w:r>
      <w:r w:rsidR="007F7A3D" w:rsidRPr="00795BC8">
        <w:rPr>
          <w:rStyle w:val="Char7"/>
          <w:rFonts w:hint="cs"/>
          <w:rtl/>
        </w:rPr>
        <w:t xml:space="preserve">نسبت </w:t>
      </w:r>
      <w:r w:rsidR="00F12BD6" w:rsidRPr="00795BC8">
        <w:rPr>
          <w:rStyle w:val="Char7"/>
          <w:rFonts w:hint="cs"/>
          <w:rtl/>
        </w:rPr>
        <w:t xml:space="preserve">به </w:t>
      </w:r>
      <w:r w:rsidR="007A2158" w:rsidRPr="00795BC8">
        <w:rPr>
          <w:rStyle w:val="Char7"/>
          <w:rFonts w:hint="cs"/>
          <w:rtl/>
        </w:rPr>
        <w:t>موس</w:t>
      </w:r>
      <w:r w:rsidR="00310874">
        <w:rPr>
          <w:rStyle w:val="Char7"/>
          <w:rFonts w:hint="cs"/>
          <w:rtl/>
        </w:rPr>
        <w:t>ی</w:t>
      </w:r>
      <w:r w:rsidR="007A2158" w:rsidRPr="00795BC8">
        <w:rPr>
          <w:rStyle w:val="Char7"/>
          <w:rFonts w:hint="cs"/>
          <w:rtl/>
        </w:rPr>
        <w:t xml:space="preserve"> </w:t>
      </w:r>
      <w:r w:rsidR="007F7A3D" w:rsidRPr="00795BC8">
        <w:rPr>
          <w:rStyle w:val="Char7"/>
          <w:rFonts w:hint="cs"/>
          <w:rtl/>
        </w:rPr>
        <w:t>باشد غ</w:t>
      </w:r>
      <w:r w:rsidR="00310874">
        <w:rPr>
          <w:rStyle w:val="Char7"/>
          <w:rFonts w:hint="cs"/>
          <w:rtl/>
        </w:rPr>
        <w:t>ی</w:t>
      </w:r>
      <w:r w:rsidR="007F7A3D" w:rsidRPr="00795BC8">
        <w:rPr>
          <w:rStyle w:val="Char7"/>
          <w:rFonts w:hint="cs"/>
          <w:rtl/>
        </w:rPr>
        <w:t>ر از نبوت که هارون نب</w:t>
      </w:r>
      <w:r w:rsidR="00310874">
        <w:rPr>
          <w:rStyle w:val="Char7"/>
          <w:rFonts w:hint="cs"/>
          <w:rtl/>
        </w:rPr>
        <w:t>ی</w:t>
      </w:r>
      <w:r w:rsidR="007F7A3D" w:rsidRPr="00795BC8">
        <w:rPr>
          <w:rStyle w:val="Char7"/>
          <w:rFonts w:hint="cs"/>
          <w:rtl/>
        </w:rPr>
        <w:t xml:space="preserve"> بود و</w:t>
      </w:r>
      <w:r w:rsidR="00C0383A" w:rsidRPr="00795BC8">
        <w:rPr>
          <w:rStyle w:val="Char7"/>
          <w:rFonts w:hint="cs"/>
          <w:rtl/>
        </w:rPr>
        <w:t xml:space="preserve"> </w:t>
      </w:r>
      <w:r w:rsidR="007F7A3D" w:rsidRPr="00795BC8">
        <w:rPr>
          <w:rStyle w:val="Char7"/>
          <w:rFonts w:hint="cs"/>
          <w:rtl/>
        </w:rPr>
        <w:t>نبوت</w:t>
      </w:r>
      <w:r w:rsidR="00310874">
        <w:rPr>
          <w:rStyle w:val="Char7"/>
          <w:rFonts w:hint="cs"/>
          <w:rtl/>
        </w:rPr>
        <w:t>ی</w:t>
      </w:r>
      <w:r w:rsidR="007F7A3D" w:rsidRPr="00795BC8">
        <w:rPr>
          <w:rStyle w:val="Char7"/>
          <w:rFonts w:hint="cs"/>
          <w:rtl/>
        </w:rPr>
        <w:t xml:space="preserve"> بعد از من ن</w:t>
      </w:r>
      <w:r w:rsidR="00310874">
        <w:rPr>
          <w:rStyle w:val="Char7"/>
          <w:rFonts w:hint="cs"/>
          <w:rtl/>
        </w:rPr>
        <w:t>ی</w:t>
      </w:r>
      <w:r w:rsidR="007F7A3D" w:rsidRPr="00795BC8">
        <w:rPr>
          <w:rStyle w:val="Char7"/>
          <w:rFonts w:hint="cs"/>
          <w:rtl/>
        </w:rPr>
        <w:t>ست</w:t>
      </w:r>
      <w:r w:rsidR="007A2158" w:rsidRPr="00795BC8">
        <w:rPr>
          <w:rStyle w:val="Char7"/>
          <w:rFonts w:hint="cs"/>
          <w:rtl/>
        </w:rPr>
        <w:t>؟)</w:t>
      </w:r>
      <w:r w:rsidR="002664DC" w:rsidRPr="000364EC">
        <w:rPr>
          <w:rStyle w:val="Char7"/>
          <w:vertAlign w:val="superscript"/>
          <w:rtl/>
        </w:rPr>
        <w:footnoteReference w:id="135"/>
      </w:r>
      <w:r w:rsidR="005752AF">
        <w:rPr>
          <w:rStyle w:val="Char7"/>
          <w:rFonts w:hint="cs"/>
          <w:rtl/>
        </w:rPr>
        <w:t xml:space="preserve">. </w:t>
      </w:r>
    </w:p>
    <w:p w:rsidR="007A2158" w:rsidRPr="00795BC8" w:rsidRDefault="007A215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چرا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</w:t>
      </w:r>
      <w:r w:rsidR="009618D3"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="009618D3" w:rsidRPr="00795BC8">
        <w:rPr>
          <w:rStyle w:val="Char7"/>
          <w:rFonts w:hint="cs"/>
          <w:rtl/>
        </w:rPr>
        <w:t>‌طالب</w:t>
      </w:r>
      <w:r w:rsidRPr="00795BC8">
        <w:rPr>
          <w:rStyle w:val="Char7"/>
          <w:rFonts w:hint="cs"/>
          <w:rtl/>
        </w:rPr>
        <w:t xml:space="preserve"> از امر و دستور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نبوده و در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نماند؟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نافرمان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قصد داشته است؟ و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به فضل و اهم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کار و اطاعت از دستور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آگاه بود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ر؟ که </w:t>
      </w:r>
      <w:r w:rsidR="00C275DF" w:rsidRPr="00795BC8">
        <w:rPr>
          <w:rStyle w:val="Char7"/>
          <w:rFonts w:hint="cs"/>
          <w:rtl/>
        </w:rPr>
        <w:t>جاهلانه پنداشتن ا</w:t>
      </w:r>
      <w:r w:rsidR="00310874">
        <w:rPr>
          <w:rStyle w:val="Char7"/>
          <w:rFonts w:hint="cs"/>
          <w:rtl/>
        </w:rPr>
        <w:t>ی</w:t>
      </w:r>
      <w:r w:rsidR="00C275DF" w:rsidRPr="00795BC8">
        <w:rPr>
          <w:rStyle w:val="Char7"/>
          <w:rFonts w:hint="cs"/>
          <w:rtl/>
        </w:rPr>
        <w:t>ن کار</w:t>
      </w:r>
      <w:r w:rsidRPr="00795BC8">
        <w:rPr>
          <w:rStyle w:val="Char7"/>
          <w:rFonts w:hint="cs"/>
          <w:rtl/>
        </w:rPr>
        <w:t xml:space="preserve">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و </w:t>
      </w:r>
      <w:r w:rsidR="00C275DF" w:rsidRPr="00795BC8">
        <w:rPr>
          <w:rStyle w:val="Char7"/>
          <w:rFonts w:hint="cs"/>
          <w:rtl/>
        </w:rPr>
        <w:t xml:space="preserve">عامدانه </w:t>
      </w:r>
      <w:r w:rsidRPr="00795BC8">
        <w:rPr>
          <w:rStyle w:val="Char7"/>
          <w:rFonts w:hint="cs"/>
          <w:rtl/>
        </w:rPr>
        <w:t>دانستن</w:t>
      </w:r>
      <w:r w:rsidR="00C275DF" w:rsidRPr="00795BC8">
        <w:rPr>
          <w:rStyle w:val="Char7"/>
          <w:rFonts w:hint="cs"/>
          <w:rtl/>
        </w:rPr>
        <w:t xml:space="preserve"> آن</w:t>
      </w:r>
      <w:r w:rsidRPr="00795BC8">
        <w:rPr>
          <w:rStyle w:val="Char7"/>
          <w:rFonts w:hint="cs"/>
          <w:rtl/>
        </w:rPr>
        <w:t xml:space="preserve"> مص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بت بزرگتر</w:t>
      </w:r>
      <w:r w:rsidR="005752AF">
        <w:rPr>
          <w:rStyle w:val="Char7"/>
          <w:rFonts w:hint="cs"/>
          <w:rtl/>
        </w:rPr>
        <w:t xml:space="preserve">. </w:t>
      </w:r>
    </w:p>
    <w:p w:rsidR="007A2158" w:rsidRPr="00795BC8" w:rsidRDefault="007A2158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واضح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اگر نگرش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چون آنچه که</w:t>
      </w:r>
      <w:r w:rsidR="00433FDB" w:rsidRPr="00795BC8">
        <w:rPr>
          <w:rStyle w:val="Char7"/>
          <w:rFonts w:hint="cs"/>
          <w:rtl/>
        </w:rPr>
        <w:t xml:space="preserve"> نسبت به</w:t>
      </w:r>
      <w:r w:rsidRPr="00795BC8">
        <w:rPr>
          <w:rStyle w:val="Char7"/>
          <w:rFonts w:hint="cs"/>
          <w:rtl/>
        </w:rPr>
        <w:t xml:space="preserve">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</w:t>
      </w:r>
      <w:r w:rsidR="005E1A89" w:rsidRPr="00795BC8">
        <w:rPr>
          <w:rStyle w:val="Char7"/>
          <w:rFonts w:hint="cs"/>
          <w:rtl/>
        </w:rPr>
        <w:t>عمر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از جانب دشمنان صحابه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نسبت به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433FDB" w:rsidRPr="00795BC8">
        <w:rPr>
          <w:rStyle w:val="Char7"/>
          <w:rFonts w:hint="cs"/>
          <w:rtl/>
        </w:rPr>
        <w:t xml:space="preserve"> در م</w:t>
      </w:r>
      <w:r w:rsidR="00310874">
        <w:rPr>
          <w:rStyle w:val="Char7"/>
          <w:rFonts w:hint="cs"/>
          <w:rtl/>
        </w:rPr>
        <w:t>ی</w:t>
      </w:r>
      <w:r w:rsidR="00433FDB" w:rsidRPr="00795BC8">
        <w:rPr>
          <w:rStyle w:val="Char7"/>
          <w:rFonts w:hint="cs"/>
          <w:rtl/>
        </w:rPr>
        <w:t>ان</w:t>
      </w:r>
      <w:r w:rsidRPr="00795BC8">
        <w:rPr>
          <w:rStyle w:val="Char7"/>
          <w:rFonts w:hint="cs"/>
          <w:rtl/>
        </w:rPr>
        <w:t xml:space="preserve">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همان جواب را که در دفاع از مقام 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مؤمنان </w:t>
      </w:r>
      <w:r w:rsidR="00630627" w:rsidRPr="00795BC8">
        <w:rPr>
          <w:rStyle w:val="Char7"/>
          <w:rFonts w:hint="cs"/>
          <w:rtl/>
        </w:rPr>
        <w:t>عمر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433FDB" w:rsidRPr="00795BC8">
        <w:rPr>
          <w:rStyle w:val="Char7"/>
          <w:rFonts w:hint="cs"/>
          <w:rtl/>
        </w:rPr>
        <w:t>کرد</w:t>
      </w:r>
      <w:r w:rsidR="00310874">
        <w:rPr>
          <w:rStyle w:val="Char7"/>
          <w:rFonts w:hint="cs"/>
          <w:rtl/>
        </w:rPr>
        <w:t>ی</w:t>
      </w:r>
      <w:r w:rsidR="00433FDB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در دفاع </w:t>
      </w:r>
      <w:r w:rsidR="00433FDB" w:rsidRPr="00795BC8">
        <w:rPr>
          <w:rStyle w:val="Char7"/>
          <w:rFonts w:hint="cs"/>
          <w:rtl/>
        </w:rPr>
        <w:t>از ام</w:t>
      </w:r>
      <w:r w:rsidR="00310874">
        <w:rPr>
          <w:rStyle w:val="Char7"/>
          <w:rFonts w:hint="cs"/>
          <w:rtl/>
        </w:rPr>
        <w:t>ی</w:t>
      </w:r>
      <w:r w:rsidR="00433FDB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 xml:space="preserve"> مؤمنان </w:t>
      </w:r>
      <w:r w:rsidR="00630627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واحد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اگر چه صورت</w:t>
      </w:r>
      <w:r w:rsidR="0009066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باطل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5752AF">
        <w:rPr>
          <w:rStyle w:val="Char7"/>
          <w:rFonts w:hint="cs"/>
          <w:rtl/>
        </w:rPr>
        <w:t xml:space="preserve">. </w:t>
      </w:r>
    </w:p>
    <w:p w:rsidR="007A2158" w:rsidRPr="00B926E1" w:rsidRDefault="007A2158" w:rsidP="00B926E1">
      <w:pPr>
        <w:pStyle w:val="Heading2"/>
        <w:rPr>
          <w:rtl/>
        </w:rPr>
      </w:pPr>
      <w:bookmarkStart w:id="91" w:name="_Toc380878081"/>
      <w:bookmarkStart w:id="92" w:name="_Toc442263687"/>
      <w:r w:rsidRPr="00B926E1">
        <w:rPr>
          <w:rFonts w:hint="cs"/>
          <w:rtl/>
        </w:rPr>
        <w:t>سوال پنجم</w:t>
      </w:r>
      <w:bookmarkEnd w:id="91"/>
      <w:bookmarkEnd w:id="92"/>
    </w:p>
    <w:p w:rsidR="00B33B84" w:rsidRPr="00795BC8" w:rsidRDefault="00B33B84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مقام دفاع از صحابه چه جواب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 راجع به آنچه که اصحاب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چهار روز قبل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مرتکب شدند</w:t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بستر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 و از شدت درد به خود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اصحاب او در اطراف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صدا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بلند مشاجره کرده و درخواست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</w:t>
      </w:r>
      <w:r w:rsidR="008E043F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مبن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آوردن قلم و دوات ناد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‌گرفتند</w:t>
      </w:r>
      <w:r w:rsidR="005752AF">
        <w:rPr>
          <w:rStyle w:val="Char7"/>
          <w:rFonts w:hint="cs"/>
          <w:rtl/>
        </w:rPr>
        <w:t xml:space="preserve">،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‌خواست مطلب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سد که پس از او دچار گمراه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نشوند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اما اصحاب او را به «هجر»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BD521F" w:rsidRPr="00795BC8">
        <w:rPr>
          <w:rStyle w:val="Char7"/>
          <w:rFonts w:hint="cs"/>
          <w:rtl/>
        </w:rPr>
        <w:t>نسبت دادند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 عمر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(درد شدت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افته و بر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غالب آمده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کتاب خدا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 کاف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است)</w:t>
      </w:r>
      <w:r w:rsidR="005752AF">
        <w:rPr>
          <w:rStyle w:val="Char7"/>
          <w:rFonts w:hint="cs"/>
          <w:rtl/>
        </w:rPr>
        <w:t xml:space="preserve">.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مشاجر</w:t>
      </w:r>
      <w:r w:rsidR="00310874">
        <w:rPr>
          <w:rStyle w:val="Char7"/>
          <w:rFonts w:hint="cs"/>
          <w:rtl/>
        </w:rPr>
        <w:t>ۀ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ناراحت شده و دستور داد همه از خانه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رون روند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ابن عباس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حادثه را مص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بت بزرگ نام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. </w:t>
      </w:r>
    </w:p>
    <w:p w:rsidR="00B33B84" w:rsidRPr="00B926E1" w:rsidRDefault="00B33B84" w:rsidP="00B926E1">
      <w:pPr>
        <w:pStyle w:val="a0"/>
        <w:rPr>
          <w:rtl/>
        </w:rPr>
      </w:pPr>
      <w:bookmarkStart w:id="93" w:name="_Toc289623892"/>
      <w:bookmarkStart w:id="94" w:name="_Toc380878082"/>
      <w:bookmarkStart w:id="95" w:name="_Toc442263688"/>
      <w:r w:rsidRPr="00B926E1">
        <w:rPr>
          <w:rFonts w:hint="cs"/>
          <w:rtl/>
        </w:rPr>
        <w:t>جواب</w:t>
      </w:r>
      <w:bookmarkEnd w:id="93"/>
      <w:bookmarkEnd w:id="94"/>
      <w:r w:rsidR="005752AF" w:rsidRPr="00B926E1">
        <w:rPr>
          <w:rFonts w:hint="cs"/>
          <w:rtl/>
        </w:rPr>
        <w:t>:</w:t>
      </w:r>
      <w:bookmarkEnd w:id="95"/>
      <w:r w:rsidR="005752AF" w:rsidRPr="00B926E1">
        <w:rPr>
          <w:rFonts w:hint="cs"/>
          <w:rtl/>
        </w:rPr>
        <w:t xml:space="preserve"> </w:t>
      </w:r>
    </w:p>
    <w:p w:rsidR="00B33B84" w:rsidRPr="00795BC8" w:rsidRDefault="00B33B84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اول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قبل از</w:t>
      </w:r>
      <w:r w:rsidR="0009066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هر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وضع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جسمان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در واقع چگونه بوده و علت اختلاف </w:t>
      </w:r>
      <w:r w:rsidR="008E043F" w:rsidRPr="00795BC8">
        <w:rPr>
          <w:rStyle w:val="Char7"/>
          <w:rFonts w:hint="cs"/>
          <w:rtl/>
        </w:rPr>
        <w:t>اصحاب نزد ا</w:t>
      </w:r>
      <w:r w:rsidR="00310874">
        <w:rPr>
          <w:rStyle w:val="Char7"/>
          <w:rFonts w:hint="cs"/>
          <w:rtl/>
        </w:rPr>
        <w:t>ی</w:t>
      </w:r>
      <w:r w:rsidR="008E043F" w:rsidRPr="00795BC8">
        <w:rPr>
          <w:rStyle w:val="Char7"/>
          <w:rFonts w:hint="cs"/>
          <w:rtl/>
        </w:rPr>
        <w:t>شان چه بوده است؟</w:t>
      </w:r>
    </w:p>
    <w:p w:rsidR="008E043F" w:rsidRPr="00795BC8" w:rsidRDefault="008E043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حادثه چهار روز قبل از وفات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زمان</w:t>
      </w:r>
      <w:r w:rsidR="00310874">
        <w:rPr>
          <w:rStyle w:val="Char7"/>
          <w:rFonts w:hint="cs"/>
          <w:rtl/>
        </w:rPr>
        <w:t>ی</w:t>
      </w:r>
      <w:r w:rsidR="00FE5F79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در بستر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بوده و به شدت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مار بودند به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گاه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دچار اغماء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هنگام به اصحاب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نوشتن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تا مطلب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سم که پس از</w:t>
      </w:r>
      <w:r w:rsidR="00090661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آن هرگز گمراه نشو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درخواست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اصحاب دو دسته شدند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زحمت و مشقت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افتادن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هنگام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انجام فور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امر خوددار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و معتقد بودند که درخواست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جنبه حتم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فور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ندارد 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 آن را به وقت</w:t>
      </w:r>
      <w:r w:rsidR="00F6749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پس از بهبود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موکول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260C5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معتقد بودند که</w:t>
      </w:r>
      <w:r w:rsidR="005752AF">
        <w:rPr>
          <w:rStyle w:val="Char7"/>
          <w:rFonts w:hint="cs"/>
          <w:rtl/>
        </w:rPr>
        <w:t xml:space="preserve"> هر‌چه </w:t>
      </w:r>
      <w:r w:rsidRPr="00795BC8">
        <w:rPr>
          <w:rStyle w:val="Char7"/>
          <w:rFonts w:hint="cs"/>
          <w:rtl/>
        </w:rPr>
        <w:t>زودتر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قلم و کاغذ آماده 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مطلب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کنند</w:t>
      </w:r>
      <w:r w:rsidR="005752AF">
        <w:rPr>
          <w:rStyle w:val="Char7"/>
          <w:rFonts w:hint="cs"/>
          <w:rtl/>
        </w:rPr>
        <w:t xml:space="preserve">. </w:t>
      </w:r>
    </w:p>
    <w:p w:rsidR="008E043F" w:rsidRPr="00795BC8" w:rsidRDefault="008E043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 که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از افراد حاضر در آن جلسه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‌توانند به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امر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برده و آن را درک کند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حضور درجلسه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مشاهده ح</w:t>
      </w:r>
      <w:r w:rsidR="00F6749A" w:rsidRPr="00795BC8">
        <w:rPr>
          <w:rStyle w:val="Char7"/>
          <w:rFonts w:hint="cs"/>
          <w:rtl/>
        </w:rPr>
        <w:t>الات پ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و قرار گرفتن در وضع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تا حال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سابقه نداشته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مختص به آن حالت و ظروف بود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اختلافات اصحاب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ناش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090661" w:rsidRPr="00795BC8">
        <w:rPr>
          <w:rStyle w:val="Char7"/>
          <w:rFonts w:hint="cs"/>
          <w:rtl/>
        </w:rPr>
        <w:t xml:space="preserve"> </w:t>
      </w:r>
      <w:r w:rsidR="00BD521F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BD521F" w:rsidRPr="00795BC8">
        <w:rPr>
          <w:rStyle w:val="Char7"/>
          <w:rFonts w:hint="cs"/>
          <w:rtl/>
        </w:rPr>
        <w:t>ن است که قبلا چن</w:t>
      </w:r>
      <w:r w:rsidR="00310874">
        <w:rPr>
          <w:rStyle w:val="Char7"/>
          <w:rFonts w:hint="cs"/>
          <w:rtl/>
        </w:rPr>
        <w:t>ی</w:t>
      </w:r>
      <w:r w:rsidR="00BD521F" w:rsidRPr="00795BC8">
        <w:rPr>
          <w:rStyle w:val="Char7"/>
          <w:rFonts w:hint="cs"/>
          <w:rtl/>
        </w:rPr>
        <w:t>ن حالت</w:t>
      </w:r>
      <w:r w:rsidR="00310874">
        <w:rPr>
          <w:rStyle w:val="Char7"/>
          <w:rFonts w:hint="cs"/>
          <w:rtl/>
        </w:rPr>
        <w:t>ی</w:t>
      </w:r>
      <w:r w:rsidR="00BD521F" w:rsidRPr="00795BC8">
        <w:rPr>
          <w:rStyle w:val="Char7"/>
          <w:rFonts w:hint="cs"/>
          <w:rtl/>
        </w:rPr>
        <w:t xml:space="preserve"> را از پ</w:t>
      </w:r>
      <w:r w:rsidR="00310874">
        <w:rPr>
          <w:rStyle w:val="Char7"/>
          <w:rFonts w:hint="cs"/>
          <w:rtl/>
        </w:rPr>
        <w:t>ی</w:t>
      </w:r>
      <w:r w:rsidR="00BD521F" w:rsidRPr="00795BC8">
        <w:rPr>
          <w:rStyle w:val="Char7"/>
          <w:rFonts w:hint="cs"/>
          <w:rtl/>
        </w:rPr>
        <w:t xml:space="preserve">امبر </w:t>
      </w:r>
      <w:r w:rsidR="00090661" w:rsidRPr="008D2CFC">
        <w:rPr>
          <w:rFonts w:ascii="IRLotus" w:hAnsi="IRLotus" w:cs="IRLotus"/>
          <w:b/>
          <w:sz w:val="32"/>
          <w:rtl/>
          <w:lang w:bidi="fa-IR"/>
        </w:rPr>
        <w:t xml:space="preserve">علیه </w:t>
      </w:r>
      <w:r w:rsidR="00BD521F" w:rsidRPr="008D2CFC">
        <w:rPr>
          <w:rFonts w:ascii="IRLotus" w:hAnsi="IRLotus" w:cs="IRLotus"/>
          <w:b/>
          <w:sz w:val="32"/>
          <w:rtl/>
          <w:lang w:bidi="fa-IR"/>
        </w:rPr>
        <w:t>الصلا</w:t>
      </w:r>
      <w:r w:rsidR="00090661" w:rsidRPr="008D2CFC">
        <w:rPr>
          <w:rFonts w:ascii="IRLotus" w:hAnsi="IRLotus" w:cs="IRLotus"/>
          <w:b/>
          <w:sz w:val="32"/>
          <w:rtl/>
          <w:lang w:bidi="fa-IR"/>
        </w:rPr>
        <w:t xml:space="preserve">ة </w:t>
      </w:r>
      <w:r w:rsidR="00260C54" w:rsidRPr="008D2CFC">
        <w:rPr>
          <w:rFonts w:ascii="IRLotus" w:hAnsi="IRLotus" w:cs="IRLotus"/>
          <w:b/>
          <w:sz w:val="32"/>
          <w:rtl/>
          <w:lang w:bidi="fa-IR"/>
        </w:rPr>
        <w:t>‌</w:t>
      </w:r>
      <w:r w:rsidR="00BD521F" w:rsidRPr="008D2CFC">
        <w:rPr>
          <w:rFonts w:ascii="IRLotus" w:hAnsi="IRLotus" w:cs="IRLotus"/>
          <w:b/>
          <w:sz w:val="32"/>
          <w:rtl/>
          <w:lang w:bidi="fa-IR"/>
        </w:rPr>
        <w:t>والسلام</w:t>
      </w:r>
      <w:r w:rsidR="00BD521F" w:rsidRPr="008D2CFC">
        <w:rPr>
          <w:rFonts w:ascii="Times New Roman" w:hAnsi="Times New Roman" w:cs="B Lotus" w:hint="cs"/>
          <w:b/>
          <w:sz w:val="32"/>
          <w:rtl/>
          <w:lang w:bidi="fa-IR"/>
        </w:rPr>
        <w:t xml:space="preserve"> </w:t>
      </w:r>
      <w:r w:rsidR="00BD521F" w:rsidRPr="00795BC8">
        <w:rPr>
          <w:rStyle w:val="Char7"/>
          <w:rFonts w:hint="cs"/>
          <w:rtl/>
        </w:rPr>
        <w:t>ند</w:t>
      </w:r>
      <w:r w:rsidR="00310874">
        <w:rPr>
          <w:rStyle w:val="Char7"/>
          <w:rFonts w:hint="cs"/>
          <w:rtl/>
        </w:rPr>
        <w:t>ی</w:t>
      </w:r>
      <w:r w:rsidR="00090661" w:rsidRPr="00795BC8">
        <w:rPr>
          <w:rStyle w:val="Char7"/>
          <w:rFonts w:hint="cs"/>
          <w:rtl/>
        </w:rPr>
        <w:t>ده بودند</w:t>
      </w:r>
      <w:r w:rsidR="005752AF">
        <w:rPr>
          <w:rStyle w:val="Char7"/>
          <w:rFonts w:hint="cs"/>
          <w:rtl/>
        </w:rPr>
        <w:t xml:space="preserve">. </w:t>
      </w:r>
    </w:p>
    <w:p w:rsidR="008E043F" w:rsidRPr="00795BC8" w:rsidRDefault="008E043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وقوع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حادثه را دست‌آو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طعنه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راد بر اصحاب قرار دادن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تاکنون سابقه نداشته و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کس جز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مخصوصاً معاصر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برداشت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260C5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آن نداشته‌اند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اصحاب و تابع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با کرامت و فهم قر</w:t>
      </w:r>
      <w:r w:rsidR="008C4522" w:rsidRPr="00795BC8">
        <w:rPr>
          <w:rStyle w:val="Char7"/>
          <w:rFonts w:hint="cs"/>
          <w:rtl/>
        </w:rPr>
        <w:t>آ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برخورد کرده و در آن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شبهه‌ا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دال بر</w:t>
      </w:r>
      <w:r w:rsidR="00604AEA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604AEA" w:rsidRPr="00795BC8">
        <w:rPr>
          <w:rStyle w:val="Char7"/>
          <w:rFonts w:hint="cs"/>
          <w:rtl/>
        </w:rPr>
        <w:t>نکه اصحاب همد</w:t>
      </w:r>
      <w:r w:rsidR="00310874">
        <w:rPr>
          <w:rStyle w:val="Char7"/>
          <w:rFonts w:hint="cs"/>
          <w:rtl/>
        </w:rPr>
        <w:t>ی</w:t>
      </w:r>
      <w:r w:rsidR="00604AEA" w:rsidRPr="00795BC8">
        <w:rPr>
          <w:rStyle w:val="Char7"/>
          <w:rFonts w:hint="cs"/>
          <w:rtl/>
        </w:rPr>
        <w:t>گر را به نفاق</w:t>
      </w:r>
      <w:r w:rsidR="005752AF">
        <w:rPr>
          <w:rStyle w:val="Char7"/>
          <w:rFonts w:hint="cs"/>
          <w:rtl/>
        </w:rPr>
        <w:t xml:space="preserve">، </w:t>
      </w:r>
      <w:r w:rsidR="00604AEA" w:rsidRPr="00795BC8">
        <w:rPr>
          <w:rStyle w:val="Char7"/>
          <w:rFonts w:hint="cs"/>
          <w:rtl/>
        </w:rPr>
        <w:t>کفر و</w:t>
      </w:r>
      <w:r w:rsidR="00090661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604AEA" w:rsidRPr="00795BC8">
        <w:rPr>
          <w:rStyle w:val="Char7"/>
          <w:rFonts w:hint="cs"/>
          <w:rtl/>
        </w:rPr>
        <w:t>ا اطاعت نکردن پ</w:t>
      </w:r>
      <w:r w:rsidR="00310874">
        <w:rPr>
          <w:rStyle w:val="Char7"/>
          <w:rFonts w:hint="cs"/>
          <w:rtl/>
        </w:rPr>
        <w:t>ی</w:t>
      </w:r>
      <w:r w:rsidR="00604AEA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604AEA" w:rsidRPr="00795BC8">
        <w:rPr>
          <w:rStyle w:val="Char7"/>
          <w:rFonts w:hint="cs"/>
          <w:rtl/>
        </w:rPr>
        <w:t>متهم کرده باشند ن</w:t>
      </w:r>
      <w:r w:rsidR="00310874">
        <w:rPr>
          <w:rStyle w:val="Char7"/>
          <w:rFonts w:hint="cs"/>
          <w:rtl/>
        </w:rPr>
        <w:t>ی</w:t>
      </w:r>
      <w:r w:rsidR="00604AEA" w:rsidRPr="00795BC8">
        <w:rPr>
          <w:rStyle w:val="Char7"/>
          <w:rFonts w:hint="cs"/>
          <w:rtl/>
        </w:rPr>
        <w:t>افته</w:t>
      </w:r>
      <w:r w:rsidR="00260C54" w:rsidRPr="00795BC8">
        <w:rPr>
          <w:rStyle w:val="Char7"/>
          <w:rFonts w:hint="eastAsia"/>
          <w:rtl/>
        </w:rPr>
        <w:t>‌</w:t>
      </w:r>
      <w:r w:rsidR="00604AEA" w:rsidRPr="00795BC8">
        <w:rPr>
          <w:rStyle w:val="Char7"/>
          <w:rFonts w:hint="cs"/>
          <w:rtl/>
        </w:rPr>
        <w:t>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باور معاصر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شبهه‌ها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رادها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معتبر خواهد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="00FE5F79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که کم</w:t>
      </w:r>
      <w:r w:rsidR="0009066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تماس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واقعه نداشته و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تجربه‌ا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آن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 نکرده‌اند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معاصر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از علم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نش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نسبت به مسئله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آن گروه حاضر در جلسه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صحابه برخوردارند؟</w:t>
      </w:r>
    </w:p>
    <w:p w:rsidR="008E043F" w:rsidRPr="00795BC8" w:rsidRDefault="008E043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چهارم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 نکات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راد و خدشه بر اصحاب را در</w:t>
      </w:r>
      <w:r w:rsidR="00F6749A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مو</w:t>
      </w:r>
      <w:r w:rsidR="00F6749A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رد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خلاصه کرد</w:t>
      </w:r>
      <w:r w:rsidR="005752AF">
        <w:rPr>
          <w:rStyle w:val="Char7"/>
          <w:rFonts w:hint="cs"/>
          <w:rtl/>
        </w:rPr>
        <w:t xml:space="preserve">: </w:t>
      </w:r>
    </w:p>
    <w:p w:rsidR="008E043F" w:rsidRPr="00795BC8" w:rsidRDefault="008E043F" w:rsidP="00DF06E0">
      <w:pPr>
        <w:pStyle w:val="StyleComplexBLotus12ptJustifiedFirstline05cm"/>
        <w:widowControl w:val="0"/>
        <w:spacing w:line="240" w:lineRule="auto"/>
        <w:ind w:left="738" w:hanging="454"/>
        <w:rPr>
          <w:rStyle w:val="Char7"/>
          <w:rtl/>
        </w:rPr>
      </w:pPr>
      <w:r w:rsidRPr="00795BC8">
        <w:rPr>
          <w:rStyle w:val="Char7"/>
          <w:rFonts w:hint="cs"/>
          <w:rtl/>
        </w:rPr>
        <w:t>الف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اطاعت نکردن اصحاب از دستور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 xml:space="preserve">. </w:t>
      </w:r>
    </w:p>
    <w:p w:rsidR="008E043F" w:rsidRPr="00795BC8" w:rsidRDefault="008E043F" w:rsidP="00AC2BD9">
      <w:pPr>
        <w:pStyle w:val="StyleComplexBLotus12ptJustifiedFirstline05cm"/>
        <w:widowControl w:val="0"/>
        <w:spacing w:line="240" w:lineRule="auto"/>
        <w:ind w:left="738" w:hanging="454"/>
        <w:rPr>
          <w:rStyle w:val="Char7"/>
          <w:rtl/>
        </w:rPr>
      </w:pPr>
      <w:r w:rsidRPr="00795BC8">
        <w:rPr>
          <w:rStyle w:val="Char7"/>
          <w:rFonts w:hint="cs"/>
          <w:rtl/>
        </w:rPr>
        <w:t>ب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اختلاف و منازعه در حضور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بلند کردن صدا نزد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که نشانه</w:t>
      </w:r>
      <w:r w:rsidR="008C4522" w:rsidRPr="00795BC8">
        <w:rPr>
          <w:rStyle w:val="Char7"/>
          <w:rFonts w:hint="eastAsia"/>
          <w:rtl/>
        </w:rPr>
        <w:t>‌ی</w:t>
      </w:r>
      <w:r w:rsidRPr="00795BC8">
        <w:rPr>
          <w:rStyle w:val="Char7"/>
          <w:rFonts w:hint="cs"/>
          <w:rtl/>
        </w:rPr>
        <w:t xml:space="preserve"> </w:t>
      </w:r>
      <w:r w:rsidR="009802D9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9802D9" w:rsidRPr="00795BC8">
        <w:rPr>
          <w:rStyle w:val="Char7"/>
          <w:rFonts w:hint="cs"/>
          <w:rtl/>
        </w:rPr>
        <w:t>‌احترام</w:t>
      </w:r>
      <w:r w:rsidR="00310874">
        <w:rPr>
          <w:rStyle w:val="Char7"/>
          <w:rFonts w:hint="cs"/>
          <w:rtl/>
        </w:rPr>
        <w:t>ی</w:t>
      </w:r>
      <w:r w:rsidR="009802D9" w:rsidRPr="00795BC8">
        <w:rPr>
          <w:rStyle w:val="Char7"/>
          <w:rFonts w:hint="cs"/>
          <w:rtl/>
        </w:rPr>
        <w:t xml:space="preserve"> به ا</w:t>
      </w:r>
      <w:r w:rsidR="00310874">
        <w:rPr>
          <w:rStyle w:val="Char7"/>
          <w:rFonts w:hint="cs"/>
          <w:rtl/>
        </w:rPr>
        <w:t>ی</w:t>
      </w:r>
      <w:r w:rsidR="009802D9" w:rsidRPr="00795BC8">
        <w:rPr>
          <w:rStyle w:val="Char7"/>
          <w:rFonts w:hint="cs"/>
          <w:rtl/>
        </w:rPr>
        <w:t>شان است</w:t>
      </w:r>
      <w:r w:rsidR="005752AF">
        <w:rPr>
          <w:rStyle w:val="Char7"/>
          <w:rFonts w:hint="cs"/>
          <w:rtl/>
        </w:rPr>
        <w:t xml:space="preserve">. </w:t>
      </w:r>
    </w:p>
    <w:p w:rsidR="009802D9" w:rsidRPr="00795BC8" w:rsidRDefault="009802D9" w:rsidP="00DF06E0">
      <w:pPr>
        <w:pStyle w:val="StyleComplexBLotus12ptJustifiedFirstline05cm"/>
        <w:widowControl w:val="0"/>
        <w:spacing w:line="240" w:lineRule="auto"/>
        <w:ind w:left="738" w:hanging="454"/>
        <w:rPr>
          <w:rStyle w:val="Char7"/>
          <w:rtl/>
        </w:rPr>
      </w:pPr>
      <w:r w:rsidRPr="00795BC8">
        <w:rPr>
          <w:rStyle w:val="Char7"/>
          <w:rFonts w:hint="cs"/>
          <w:rtl/>
        </w:rPr>
        <w:t>ت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اجرا نکردن درخواست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در برداشتن نام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عنوان جانش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 xml:space="preserve">. </w:t>
      </w:r>
    </w:p>
    <w:p w:rsidR="00432D37" w:rsidRPr="00795BC8" w:rsidRDefault="00432D37" w:rsidP="00AC2BD9">
      <w:pPr>
        <w:pStyle w:val="StyleComplexBLotus12ptJustifiedFirstline05cm"/>
        <w:widowControl w:val="0"/>
        <w:spacing w:line="240" w:lineRule="auto"/>
        <w:ind w:left="738" w:hanging="454"/>
        <w:rPr>
          <w:rStyle w:val="Char7"/>
          <w:rtl/>
        </w:rPr>
      </w:pPr>
      <w:r w:rsidRPr="00795BC8">
        <w:rPr>
          <w:rStyle w:val="Char7"/>
          <w:rFonts w:hint="cs"/>
          <w:rtl/>
        </w:rPr>
        <w:t>ج-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‌ادب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نسبت به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وصف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به هذ</w:t>
      </w:r>
      <w:r w:rsidR="00310874">
        <w:rPr>
          <w:rStyle w:val="Char7"/>
          <w:rFonts w:hint="cs"/>
          <w:rtl/>
        </w:rPr>
        <w:t>ی</w:t>
      </w:r>
      <w:r w:rsidR="00090661" w:rsidRPr="00795BC8">
        <w:rPr>
          <w:rStyle w:val="Char7"/>
          <w:rFonts w:hint="cs"/>
          <w:rtl/>
        </w:rPr>
        <w:t>ان</w:t>
      </w:r>
      <w:r w:rsidR="00090661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گو</w:t>
      </w:r>
      <w:r w:rsidR="00310874">
        <w:rPr>
          <w:rStyle w:val="Char7"/>
          <w:rFonts w:hint="cs"/>
          <w:rtl/>
        </w:rPr>
        <w:t>یی</w:t>
      </w:r>
      <w:r w:rsidR="005752AF">
        <w:rPr>
          <w:rStyle w:val="Char7"/>
          <w:rFonts w:hint="cs"/>
          <w:rtl/>
        </w:rPr>
        <w:t xml:space="preserve">. </w:t>
      </w:r>
    </w:p>
    <w:p w:rsidR="00432D37" w:rsidRPr="00795BC8" w:rsidRDefault="00432D37" w:rsidP="00AC2BD9">
      <w:pPr>
        <w:pStyle w:val="StyleComplexBLotus12ptJustifiedFirstline05cm"/>
        <w:widowControl w:val="0"/>
        <w:spacing w:line="240" w:lineRule="auto"/>
        <w:ind w:left="738" w:hanging="454"/>
        <w:rPr>
          <w:rStyle w:val="Char7"/>
          <w:rtl/>
        </w:rPr>
      </w:pPr>
      <w:r w:rsidRPr="00795BC8">
        <w:rPr>
          <w:rStyle w:val="Char7"/>
          <w:rFonts w:hint="cs"/>
          <w:rtl/>
        </w:rPr>
        <w:t>د</w:t>
      </w:r>
      <w:r w:rsidR="00FA3891" w:rsidRPr="00795BC8">
        <w:rPr>
          <w:rStyle w:val="Char7"/>
          <w:rFonts w:hint="cs"/>
          <w:rtl/>
        </w:rPr>
        <w:t>-</w:t>
      </w:r>
      <w:r w:rsidRPr="00795BC8">
        <w:rPr>
          <w:rStyle w:val="Char7"/>
          <w:rFonts w:hint="cs"/>
          <w:rtl/>
        </w:rPr>
        <w:t xml:space="preserve"> عمر بن خطاب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تمرد از فرمان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نه‌ساز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</w:t>
      </w:r>
      <w:r w:rsidR="005752AF">
        <w:rPr>
          <w:rStyle w:val="Char7"/>
          <w:rFonts w:hint="cs"/>
          <w:rtl/>
        </w:rPr>
        <w:t xml:space="preserve">. </w:t>
      </w:r>
    </w:p>
    <w:p w:rsidR="00432D37" w:rsidRPr="00795BC8" w:rsidRDefault="00432D37" w:rsidP="00AC2BD9">
      <w:pPr>
        <w:pStyle w:val="StyleComplexBLotus12ptJustifiedFirstline05cm"/>
        <w:widowControl w:val="0"/>
        <w:spacing w:line="240" w:lineRule="auto"/>
        <w:ind w:left="738" w:hanging="454"/>
        <w:rPr>
          <w:rStyle w:val="Char7"/>
          <w:rtl/>
        </w:rPr>
      </w:pPr>
      <w:r w:rsidRPr="00795BC8">
        <w:rPr>
          <w:rStyle w:val="Char7"/>
          <w:rFonts w:hint="cs"/>
          <w:rtl/>
        </w:rPr>
        <w:t>حال به پاسخ و رد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شبهه‌ها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: </w:t>
      </w:r>
    </w:p>
    <w:p w:rsidR="00DC6347" w:rsidRPr="00200CB1" w:rsidRDefault="00F36F91" w:rsidP="00DF06E0">
      <w:pPr>
        <w:pStyle w:val="a0"/>
        <w:rPr>
          <w:rtl/>
        </w:rPr>
      </w:pPr>
      <w:bookmarkStart w:id="96" w:name="_Toc289623893"/>
      <w:bookmarkStart w:id="97" w:name="_Toc380878083"/>
      <w:bookmarkStart w:id="98" w:name="_Toc442263689"/>
      <w:r>
        <w:t>*</w:t>
      </w:r>
      <w:r>
        <w:rPr>
          <w:rFonts w:hint="cs"/>
          <w:rtl/>
        </w:rPr>
        <w:t xml:space="preserve"> </w:t>
      </w:r>
      <w:r w:rsidR="00B22BC9" w:rsidRPr="00200CB1">
        <w:rPr>
          <w:rFonts w:hint="cs"/>
          <w:rtl/>
        </w:rPr>
        <w:t xml:space="preserve">اطاعت نکردن اصحاب از </w:t>
      </w:r>
      <w:r w:rsidR="00F078C0" w:rsidRPr="00200CB1">
        <w:rPr>
          <w:rFonts w:hint="cs"/>
          <w:rtl/>
        </w:rPr>
        <w:t>پ</w:t>
      </w:r>
      <w:r w:rsidR="00990A04">
        <w:rPr>
          <w:rFonts w:hint="cs"/>
          <w:rtl/>
        </w:rPr>
        <w:t>ی</w:t>
      </w:r>
      <w:r w:rsidR="00F078C0" w:rsidRPr="00200CB1">
        <w:rPr>
          <w:rFonts w:hint="cs"/>
          <w:rtl/>
        </w:rPr>
        <w:t>امبر</w:t>
      </w:r>
      <w:r w:rsidR="006425A2" w:rsidRPr="00200CB1">
        <w:rPr>
          <w:rFonts w:cs="CTraditional Arabic" w:hint="cs"/>
          <w:bCs w:val="0"/>
          <w:rtl/>
        </w:rPr>
        <w:t>ص</w:t>
      </w:r>
      <w:bookmarkEnd w:id="96"/>
      <w:bookmarkEnd w:id="97"/>
      <w:bookmarkEnd w:id="98"/>
    </w:p>
    <w:p w:rsidR="00432D37" w:rsidRPr="00795BC8" w:rsidRDefault="00DC6347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B22BC9" w:rsidRPr="00795BC8">
        <w:rPr>
          <w:rStyle w:val="Char7"/>
          <w:rFonts w:hint="cs"/>
          <w:rtl/>
        </w:rPr>
        <w:t>صحاب قصد عص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ان و نافران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 xml:space="preserve"> نداشتند</w:t>
      </w:r>
      <w:r w:rsidR="005752AF">
        <w:rPr>
          <w:rStyle w:val="Char7"/>
          <w:rFonts w:hint="cs"/>
          <w:rtl/>
        </w:rPr>
        <w:t xml:space="preserve">، </w:t>
      </w:r>
      <w:r w:rsidR="00B22BC9" w:rsidRPr="00795BC8">
        <w:rPr>
          <w:rStyle w:val="Char7"/>
          <w:rFonts w:hint="cs"/>
          <w:rtl/>
        </w:rPr>
        <w:t>آنان در مراحل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 xml:space="preserve"> بس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ار سخت و ناگوار همه مشقت</w:t>
      </w:r>
      <w:r w:rsidR="00090661" w:rsidRPr="00795BC8">
        <w:rPr>
          <w:rStyle w:val="Char7"/>
          <w:rFonts w:hint="eastAsia"/>
          <w:rtl/>
        </w:rPr>
        <w:t>‌</w:t>
      </w:r>
      <w:r w:rsidR="00B22BC9" w:rsidRPr="00795BC8">
        <w:rPr>
          <w:rStyle w:val="Char7"/>
          <w:rFonts w:hint="cs"/>
          <w:rtl/>
        </w:rPr>
        <w:t>ها و سخت</w:t>
      </w:r>
      <w:r w:rsidR="00310874">
        <w:rPr>
          <w:rStyle w:val="Char7"/>
          <w:rFonts w:hint="cs"/>
          <w:rtl/>
        </w:rPr>
        <w:t>ی</w:t>
      </w:r>
      <w:r w:rsidR="00090661" w:rsidRPr="00795BC8">
        <w:rPr>
          <w:rStyle w:val="Char7"/>
          <w:rFonts w:hint="eastAsia"/>
          <w:rtl/>
        </w:rPr>
        <w:t>‌</w:t>
      </w:r>
      <w:r w:rsidR="00B22BC9" w:rsidRPr="00795BC8">
        <w:rPr>
          <w:rStyle w:val="Char7"/>
          <w:rFonts w:hint="cs"/>
          <w:rtl/>
        </w:rPr>
        <w:t>ها را با جان و دل خ</w:t>
      </w:r>
      <w:r w:rsidR="0026578D"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ده بودند</w:t>
      </w:r>
      <w:r w:rsidR="005752AF">
        <w:rPr>
          <w:rStyle w:val="Char7"/>
          <w:rFonts w:hint="cs"/>
          <w:rtl/>
        </w:rPr>
        <w:t xml:space="preserve">، </w:t>
      </w:r>
      <w:r w:rsidR="00B22BC9" w:rsidRPr="00795BC8">
        <w:rPr>
          <w:rStyle w:val="Char7"/>
          <w:rFonts w:hint="cs"/>
          <w:rtl/>
        </w:rPr>
        <w:t>اکنون چگونه</w:t>
      </w:r>
      <w:r w:rsidRPr="00795BC8">
        <w:rPr>
          <w:rStyle w:val="Char7"/>
          <w:rFonts w:hint="cs"/>
          <w:rtl/>
        </w:rPr>
        <w:t xml:space="preserve"> </w:t>
      </w:r>
      <w:r w:rsidR="00B22BC9" w:rsidRPr="00795BC8">
        <w:rPr>
          <w:rStyle w:val="Char7"/>
          <w:rFonts w:hint="cs"/>
          <w:rtl/>
        </w:rPr>
        <w:t>اجازه نافرمان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 xml:space="preserve"> به خود م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‌دهند</w:t>
      </w:r>
      <w:r w:rsidR="005752AF">
        <w:rPr>
          <w:rStyle w:val="Char7"/>
          <w:rFonts w:hint="cs"/>
          <w:rtl/>
        </w:rPr>
        <w:t xml:space="preserve">، </w:t>
      </w:r>
      <w:r w:rsidR="00B22BC9" w:rsidRPr="00795BC8">
        <w:rPr>
          <w:rStyle w:val="Char7"/>
          <w:rFonts w:hint="cs"/>
          <w:rtl/>
        </w:rPr>
        <w:t>آنان از</w:t>
      </w:r>
      <w:r w:rsidR="00090661" w:rsidRPr="00795BC8">
        <w:rPr>
          <w:rStyle w:val="Char7"/>
          <w:rFonts w:hint="cs"/>
          <w:rtl/>
        </w:rPr>
        <w:t xml:space="preserve"> </w:t>
      </w:r>
      <w:r w:rsidR="00B22BC9" w:rsidRPr="00795BC8">
        <w:rPr>
          <w:rStyle w:val="Char7"/>
          <w:rFonts w:hint="cs"/>
          <w:rtl/>
        </w:rPr>
        <w:t>جهت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 xml:space="preserve"> نسبت</w:t>
      </w:r>
      <w:r w:rsidRPr="00795BC8">
        <w:rPr>
          <w:rStyle w:val="Char7"/>
          <w:rFonts w:hint="cs"/>
          <w:rtl/>
        </w:rPr>
        <w:t xml:space="preserve"> </w:t>
      </w:r>
      <w:r w:rsidR="00B22BC9" w:rsidRPr="00795BC8">
        <w:rPr>
          <w:rStyle w:val="Char7"/>
          <w:rFonts w:hint="cs"/>
          <w:rtl/>
        </w:rPr>
        <w:t xml:space="preserve">به شدت درد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B22BC9" w:rsidRPr="00795BC8">
        <w:rPr>
          <w:rStyle w:val="Char7"/>
          <w:rFonts w:hint="cs"/>
          <w:rtl/>
        </w:rPr>
        <w:t>نگران بوده و از طرف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‌دانستند که د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ن تکم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ل شده و د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گر منتظر دستور و تشر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ع جد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 xml:space="preserve"> نبودند</w:t>
      </w:r>
      <w:r w:rsidR="005752AF">
        <w:rPr>
          <w:rStyle w:val="Char7"/>
          <w:rFonts w:hint="cs"/>
          <w:rtl/>
        </w:rPr>
        <w:t xml:space="preserve">، </w:t>
      </w:r>
      <w:r w:rsidR="00B22BC9" w:rsidRPr="00795BC8">
        <w:rPr>
          <w:rStyle w:val="Char7"/>
          <w:rFonts w:hint="cs"/>
          <w:rtl/>
        </w:rPr>
        <w:t>لذا ترس ا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ن داشتند که مبادا به دل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 xml:space="preserve">ل شدت درد و عدم تسلط کامل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B22BC9" w:rsidRPr="00795BC8">
        <w:rPr>
          <w:rStyle w:val="Char7"/>
          <w:rFonts w:hint="cs"/>
          <w:rtl/>
        </w:rPr>
        <w:t>بر وجود مبارک خو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ش مطلب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 xml:space="preserve"> از زبان ا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شان به صورت نامفهوم ادا شود و آنان مقصود</w:t>
      </w:r>
      <w:r w:rsidR="005752AF">
        <w:rPr>
          <w:rStyle w:val="Char7"/>
          <w:rFonts w:hint="cs"/>
          <w:rtl/>
        </w:rPr>
        <w:t xml:space="preserve"> آن را </w:t>
      </w:r>
      <w:r w:rsidR="00B22BC9" w:rsidRPr="00795BC8">
        <w:rPr>
          <w:rStyle w:val="Char7"/>
          <w:rFonts w:hint="cs"/>
          <w:rtl/>
        </w:rPr>
        <w:t>در ن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ابند</w:t>
      </w:r>
      <w:r w:rsidR="005752AF">
        <w:rPr>
          <w:rStyle w:val="Char7"/>
          <w:rFonts w:hint="cs"/>
          <w:rtl/>
        </w:rPr>
        <w:t xml:space="preserve">. </w:t>
      </w:r>
      <w:r w:rsidR="00B22BC9" w:rsidRPr="00795BC8">
        <w:rPr>
          <w:rStyle w:val="Char7"/>
          <w:rFonts w:hint="cs"/>
          <w:rtl/>
        </w:rPr>
        <w:t>و گمان م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‌بردند که مرض ا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 xml:space="preserve">شان بهبود خواهد 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افت و در آ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نده مطلب را از ا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شان خواهند پرس</w:t>
      </w:r>
      <w:r w:rsidR="00310874">
        <w:rPr>
          <w:rStyle w:val="Char7"/>
          <w:rFonts w:hint="cs"/>
          <w:rtl/>
        </w:rPr>
        <w:t>ی</w:t>
      </w:r>
      <w:r w:rsidR="00B22BC9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</w:p>
    <w:p w:rsidR="00B22BC9" w:rsidRPr="00200CB1" w:rsidRDefault="00F36F91" w:rsidP="00DF06E0">
      <w:pPr>
        <w:pStyle w:val="a0"/>
        <w:rPr>
          <w:rtl/>
        </w:rPr>
      </w:pPr>
      <w:bookmarkStart w:id="99" w:name="_Toc289623894"/>
      <w:bookmarkStart w:id="100" w:name="_Toc380878084"/>
      <w:r>
        <w:t xml:space="preserve"> </w:t>
      </w:r>
      <w:bookmarkStart w:id="101" w:name="_Toc442263690"/>
      <w:r>
        <w:t>*</w:t>
      </w:r>
      <w:r w:rsidR="00B22BC9" w:rsidRPr="00200CB1">
        <w:rPr>
          <w:rFonts w:hint="cs"/>
          <w:rtl/>
        </w:rPr>
        <w:t xml:space="preserve">اختلاف </w:t>
      </w:r>
      <w:r w:rsidR="00B22BC9" w:rsidRPr="00F36F91">
        <w:rPr>
          <w:rFonts w:hint="cs"/>
          <w:rtl/>
        </w:rPr>
        <w:t>اصحاب</w:t>
      </w:r>
      <w:r w:rsidR="00B22BC9" w:rsidRPr="00200CB1">
        <w:rPr>
          <w:rFonts w:hint="cs"/>
          <w:rtl/>
        </w:rPr>
        <w:t xml:space="preserve"> و بالا بردن صدا نزد </w:t>
      </w:r>
      <w:r w:rsidR="00F078C0" w:rsidRPr="00200CB1">
        <w:rPr>
          <w:rFonts w:hint="cs"/>
          <w:rtl/>
        </w:rPr>
        <w:t>پ</w:t>
      </w:r>
      <w:r w:rsidR="00990A04">
        <w:rPr>
          <w:rFonts w:hint="cs"/>
          <w:rtl/>
        </w:rPr>
        <w:t>ی</w:t>
      </w:r>
      <w:r w:rsidR="00F078C0" w:rsidRPr="00200CB1">
        <w:rPr>
          <w:rFonts w:hint="cs"/>
          <w:rtl/>
        </w:rPr>
        <w:t>امبر</w:t>
      </w:r>
      <w:r w:rsidR="006425A2" w:rsidRPr="00200CB1">
        <w:rPr>
          <w:rFonts w:cs="CTraditional Arabic" w:hint="cs"/>
          <w:bCs w:val="0"/>
          <w:rtl/>
        </w:rPr>
        <w:t>ص</w:t>
      </w:r>
      <w:bookmarkEnd w:id="99"/>
      <w:bookmarkEnd w:id="100"/>
      <w:bookmarkEnd w:id="101"/>
    </w:p>
    <w:p w:rsidR="00DC6347" w:rsidRPr="00795BC8" w:rsidRDefault="00DC6347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آنان صدا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را بالا برده و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‌ادب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باشند وجود ندارد که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صورت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آنان نازل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از طرف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قبلاً در سوره حجرات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ادب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آموزش داده شده بود</w:t>
      </w:r>
      <w:r w:rsidR="005752AF">
        <w:rPr>
          <w:rStyle w:val="Char7"/>
          <w:rFonts w:hint="cs"/>
          <w:rtl/>
        </w:rPr>
        <w:t xml:space="preserve">. </w:t>
      </w:r>
    </w:p>
    <w:p w:rsidR="00DC6347" w:rsidRPr="00795BC8" w:rsidRDefault="00F6749A" w:rsidP="00DF06E0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اگر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 را هم بپذ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DC6347" w:rsidRPr="00795BC8">
        <w:rPr>
          <w:rStyle w:val="Char7"/>
          <w:rFonts w:hint="cs"/>
          <w:rtl/>
        </w:rPr>
        <w:t xml:space="preserve"> رفع صوت آنان نه بر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 xml:space="preserve">، </w:t>
      </w:r>
      <w:r w:rsidR="00DC6347" w:rsidRPr="00795BC8">
        <w:rPr>
          <w:rStyle w:val="Char7"/>
          <w:rFonts w:hint="cs"/>
          <w:rtl/>
        </w:rPr>
        <w:t>بلکه در م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>ان خودشان بوده است</w:t>
      </w:r>
      <w:r w:rsidR="005752AF">
        <w:rPr>
          <w:rStyle w:val="Char7"/>
          <w:rFonts w:hint="cs"/>
          <w:rtl/>
        </w:rPr>
        <w:t xml:space="preserve">، </w:t>
      </w:r>
      <w:r w:rsidR="00DC6347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>را عده‌ا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 xml:space="preserve"> مخالف و عده‌ا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 xml:space="preserve"> موافق اجرا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 xml:space="preserve"> دستور بوده و کنجکاو بودند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DC6347" w:rsidRPr="00795BC8">
        <w:rPr>
          <w:rStyle w:val="Char7"/>
          <w:rFonts w:hint="cs"/>
          <w:rtl/>
        </w:rPr>
        <w:t>چه مطلب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 xml:space="preserve"> را ب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>ان خواهد کرد</w:t>
      </w:r>
      <w:r w:rsidR="005752AF">
        <w:rPr>
          <w:rStyle w:val="Char7"/>
          <w:rFonts w:hint="cs"/>
          <w:rtl/>
        </w:rPr>
        <w:t xml:space="preserve">. </w:t>
      </w:r>
      <w:r w:rsidR="00DC6347" w:rsidRPr="00795BC8">
        <w:rPr>
          <w:rStyle w:val="Char7"/>
          <w:rFonts w:hint="cs"/>
          <w:rtl/>
        </w:rPr>
        <w:t>و چرا قلم و کاغذ خواسته‌اند</w:t>
      </w:r>
      <w:r w:rsidR="005752AF">
        <w:rPr>
          <w:rStyle w:val="Char7"/>
          <w:rFonts w:hint="cs"/>
          <w:rtl/>
        </w:rPr>
        <w:t xml:space="preserve">، </w:t>
      </w:r>
      <w:r w:rsidR="00DC6347"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>که ا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>شان ام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 xml:space="preserve"> بوده و نوشتن نم</w:t>
      </w:r>
      <w:r w:rsidR="00310874">
        <w:rPr>
          <w:rStyle w:val="Char7"/>
          <w:rFonts w:hint="cs"/>
          <w:rtl/>
        </w:rPr>
        <w:t>ی</w:t>
      </w:r>
      <w:r w:rsidR="00DC6347" w:rsidRPr="00795BC8">
        <w:rPr>
          <w:rStyle w:val="Char7"/>
          <w:rFonts w:hint="cs"/>
          <w:rtl/>
        </w:rPr>
        <w:t>‌دانستند</w:t>
      </w:r>
      <w:r w:rsidR="002664DC" w:rsidRPr="000364EC">
        <w:rPr>
          <w:rStyle w:val="Char7"/>
          <w:vertAlign w:val="superscript"/>
          <w:rtl/>
        </w:rPr>
        <w:footnoteReference w:id="136"/>
      </w:r>
      <w:r w:rsidR="005752AF">
        <w:rPr>
          <w:rStyle w:val="Char7"/>
          <w:rFonts w:hint="cs"/>
          <w:rtl/>
        </w:rPr>
        <w:t xml:space="preserve">. </w:t>
      </w:r>
    </w:p>
    <w:p w:rsidR="00DC6347" w:rsidRPr="00795BC8" w:rsidRDefault="00F078C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DC6347" w:rsidRPr="00795BC8">
        <w:rPr>
          <w:rStyle w:val="Char7"/>
          <w:rFonts w:hint="cs"/>
          <w:rtl/>
        </w:rPr>
        <w:t>با شدت گرفتن اختلاف</w:t>
      </w:r>
      <w:r w:rsidR="005752AF">
        <w:rPr>
          <w:rStyle w:val="Char7"/>
          <w:rFonts w:hint="cs"/>
          <w:rtl/>
        </w:rPr>
        <w:t xml:space="preserve"> آن‌ها، </w:t>
      </w:r>
      <w:r w:rsidR="00DC6347" w:rsidRPr="00795BC8">
        <w:rPr>
          <w:rStyle w:val="Char7"/>
          <w:rFonts w:hint="cs"/>
          <w:rtl/>
        </w:rPr>
        <w:t>دستور</w:t>
      </w:r>
      <w:r w:rsidR="00F6749A" w:rsidRPr="00795BC8">
        <w:rPr>
          <w:rStyle w:val="Char7"/>
          <w:rFonts w:hint="cs"/>
          <w:rtl/>
        </w:rPr>
        <w:t xml:space="preserve"> ترک خانه را داد تا به اختلاف آنان پا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>ان دهد و اگر از آنان امر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 xml:space="preserve"> خدا ناپسند صادر م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 xml:space="preserve">‌شد 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>ناً در تأد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>ب</w:t>
      </w:r>
      <w:r w:rsidR="005752AF">
        <w:rPr>
          <w:rStyle w:val="Char7"/>
          <w:rFonts w:hint="cs"/>
          <w:rtl/>
        </w:rPr>
        <w:t xml:space="preserve"> آن‌ها </w:t>
      </w:r>
      <w:r w:rsidR="00F6749A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>ه‌ا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 xml:space="preserve"> نازل م</w:t>
      </w:r>
      <w:r w:rsidR="00310874">
        <w:rPr>
          <w:rStyle w:val="Char7"/>
          <w:rFonts w:hint="cs"/>
          <w:rtl/>
        </w:rPr>
        <w:t>ی</w:t>
      </w:r>
      <w:r w:rsidR="00F6749A" w:rsidRPr="00795BC8">
        <w:rPr>
          <w:rStyle w:val="Char7"/>
          <w:rFonts w:hint="cs"/>
          <w:rtl/>
        </w:rPr>
        <w:t>‌شد</w:t>
      </w:r>
      <w:r w:rsidR="005752AF">
        <w:rPr>
          <w:rStyle w:val="Char7"/>
          <w:rFonts w:hint="cs"/>
          <w:rtl/>
        </w:rPr>
        <w:t xml:space="preserve">. </w:t>
      </w:r>
    </w:p>
    <w:p w:rsidR="00DC6347" w:rsidRPr="00200CB1" w:rsidRDefault="00F36F91" w:rsidP="00F36F91">
      <w:pPr>
        <w:pStyle w:val="a0"/>
        <w:rPr>
          <w:rtl/>
        </w:rPr>
      </w:pPr>
      <w:bookmarkStart w:id="102" w:name="_Toc289623895"/>
      <w:bookmarkStart w:id="103" w:name="_Toc380878085"/>
      <w:bookmarkStart w:id="104" w:name="_Toc442263691"/>
      <w:r>
        <w:rPr>
          <w:rFonts w:hint="cs"/>
          <w:rtl/>
        </w:rPr>
        <w:t xml:space="preserve">* </w:t>
      </w:r>
      <w:r w:rsidR="00F6749A" w:rsidRPr="00200CB1">
        <w:rPr>
          <w:rFonts w:hint="cs"/>
          <w:rtl/>
        </w:rPr>
        <w:t xml:space="preserve">دستور </w:t>
      </w:r>
      <w:r w:rsidR="00F078C0" w:rsidRPr="00200CB1">
        <w:rPr>
          <w:rFonts w:hint="cs"/>
          <w:rtl/>
        </w:rPr>
        <w:t>پ</w:t>
      </w:r>
      <w:r w:rsidR="00990A04">
        <w:rPr>
          <w:rFonts w:hint="cs"/>
          <w:rtl/>
        </w:rPr>
        <w:t>ی</w:t>
      </w:r>
      <w:r w:rsidR="00F078C0" w:rsidRPr="00200CB1">
        <w:rPr>
          <w:rFonts w:hint="cs"/>
          <w:rtl/>
        </w:rPr>
        <w:t>امبر</w:t>
      </w:r>
      <w:r w:rsidR="009354FD" w:rsidRPr="009354FD">
        <w:rPr>
          <w:rFonts w:cs="CTraditional Arabic" w:hint="cs"/>
          <w:rtl/>
        </w:rPr>
        <w:t xml:space="preserve">ص </w:t>
      </w:r>
      <w:r w:rsidR="00DC6347" w:rsidRPr="00200CB1">
        <w:rPr>
          <w:rFonts w:hint="cs"/>
          <w:rtl/>
        </w:rPr>
        <w:t>حاو</w:t>
      </w:r>
      <w:r w:rsidR="00990A04">
        <w:rPr>
          <w:rFonts w:hint="cs"/>
          <w:rtl/>
        </w:rPr>
        <w:t>ی</w:t>
      </w:r>
      <w:r w:rsidR="00DC6347" w:rsidRPr="00200CB1">
        <w:rPr>
          <w:rFonts w:hint="cs"/>
          <w:rtl/>
        </w:rPr>
        <w:t xml:space="preserve"> ب</w:t>
      </w:r>
      <w:r w:rsidR="00990A04">
        <w:rPr>
          <w:rFonts w:hint="cs"/>
          <w:rtl/>
        </w:rPr>
        <w:t>ی</w:t>
      </w:r>
      <w:r w:rsidR="00DC6347" w:rsidRPr="00200CB1">
        <w:rPr>
          <w:rFonts w:hint="cs"/>
          <w:rtl/>
        </w:rPr>
        <w:t>ان جانش</w:t>
      </w:r>
      <w:r w:rsidR="00990A04">
        <w:rPr>
          <w:rFonts w:hint="cs"/>
          <w:rtl/>
        </w:rPr>
        <w:t>ی</w:t>
      </w:r>
      <w:r w:rsidR="00DC6347" w:rsidRPr="00200CB1">
        <w:rPr>
          <w:rFonts w:hint="cs"/>
          <w:rtl/>
        </w:rPr>
        <w:t>ن</w:t>
      </w:r>
      <w:r w:rsidR="00990A04">
        <w:rPr>
          <w:rFonts w:hint="cs"/>
          <w:rtl/>
        </w:rPr>
        <w:t>ی</w:t>
      </w:r>
      <w:r w:rsidR="00DC6347" w:rsidRPr="00200CB1">
        <w:rPr>
          <w:rFonts w:hint="cs"/>
          <w:rtl/>
        </w:rPr>
        <w:t xml:space="preserve"> عل</w:t>
      </w:r>
      <w:r w:rsidR="00990A04">
        <w:rPr>
          <w:rFonts w:hint="cs"/>
          <w:rtl/>
        </w:rPr>
        <w:t>ی</w:t>
      </w:r>
      <w:r w:rsidR="00DC6347" w:rsidRPr="00200CB1">
        <w:rPr>
          <w:rFonts w:hint="cs"/>
          <w:rtl/>
        </w:rPr>
        <w:t xml:space="preserve"> بود</w:t>
      </w:r>
      <w:bookmarkEnd w:id="102"/>
      <w:bookmarkEnd w:id="103"/>
      <w:bookmarkEnd w:id="104"/>
    </w:p>
    <w:p w:rsidR="00DC6347" w:rsidRPr="00795BC8" w:rsidRDefault="00DC6347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تعجب</w:t>
      </w:r>
      <w:r w:rsidR="00582F39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آم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است که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پس از چند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قرن از وقوع حادثه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</w:t>
      </w:r>
      <w:r w:rsidR="00310874">
        <w:rPr>
          <w:rStyle w:val="Char7"/>
          <w:rFonts w:hint="cs"/>
          <w:rtl/>
        </w:rPr>
        <w:t>یی</w:t>
      </w:r>
      <w:r w:rsidR="00220210">
        <w:rPr>
          <w:rStyle w:val="Char7"/>
          <w:rFonts w:hint="cs"/>
          <w:rtl/>
        </w:rPr>
        <w:t xml:space="preserve"> می‌کنند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شخص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گر و نه خود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هرگز به آن اشاره نداشته‌اند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اساساً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باطل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کوچک</w:t>
      </w:r>
      <w:r w:rsidR="001144C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اشاره‌ا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آن نداشته است و اگر امر خلافت پس از خود را مدنظر داشت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مدت</w:t>
      </w:r>
      <w:r w:rsidR="001144C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قبل به آن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‌پرداخت و به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لحظه‌ا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موکول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‌کرد</w:t>
      </w:r>
      <w:r w:rsidR="005752AF">
        <w:rPr>
          <w:rStyle w:val="Char7"/>
          <w:rFonts w:hint="cs"/>
          <w:rtl/>
        </w:rPr>
        <w:t xml:space="preserve">. </w:t>
      </w:r>
    </w:p>
    <w:p w:rsidR="00DC6347" w:rsidRPr="00795BC8" w:rsidRDefault="00DC634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البته اگر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را بپذ</w:t>
      </w:r>
      <w:r w:rsidR="001144CE" w:rsidRPr="00795BC8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صحابه 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 مشمول آن دانست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قرا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شواهد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هر کدام از اصحاب وجود داشت که به آن تمسک جو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مانند اسامه بن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ابوذر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ابوعب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ده و </w:t>
      </w:r>
      <w:r w:rsidR="005752AF">
        <w:rPr>
          <w:rStyle w:val="Char7"/>
          <w:rFonts w:hint="cs"/>
          <w:rtl/>
        </w:rPr>
        <w:t xml:space="preserve">. . . . </w:t>
      </w:r>
    </w:p>
    <w:p w:rsidR="00DC6347" w:rsidRPr="00200CB1" w:rsidRDefault="00F36F91" w:rsidP="00F36F91">
      <w:pPr>
        <w:pStyle w:val="a0"/>
        <w:rPr>
          <w:rtl/>
        </w:rPr>
      </w:pPr>
      <w:bookmarkStart w:id="105" w:name="_Toc289623896"/>
      <w:bookmarkStart w:id="106" w:name="_Toc380878086"/>
      <w:bookmarkStart w:id="107" w:name="_Toc442263692"/>
      <w:r>
        <w:rPr>
          <w:rFonts w:hint="cs"/>
          <w:rtl/>
        </w:rPr>
        <w:t xml:space="preserve">* </w:t>
      </w:r>
      <w:r w:rsidR="00DC6347" w:rsidRPr="00200CB1">
        <w:rPr>
          <w:rFonts w:hint="cs"/>
          <w:rtl/>
        </w:rPr>
        <w:t>صدور جمله</w:t>
      </w:r>
      <w:r w:rsidR="00E276DE">
        <w:rPr>
          <w:rFonts w:hint="eastAsia"/>
          <w:rtl/>
        </w:rPr>
        <w:t>‌ی</w:t>
      </w:r>
      <w:r w:rsidR="00DC6347" w:rsidRPr="00200CB1">
        <w:rPr>
          <w:rFonts w:hint="cs"/>
          <w:rtl/>
        </w:rPr>
        <w:t xml:space="preserve"> </w:t>
      </w:r>
      <w:r w:rsidR="00DC6347" w:rsidRPr="00E276DE">
        <w:rPr>
          <w:rFonts w:cs="KFGQPC Uthman Taha Naskh" w:hint="cs"/>
          <w:rtl/>
        </w:rPr>
        <w:t>«</w:t>
      </w:r>
      <w:r w:rsidR="00E276DE" w:rsidRPr="00E276DE">
        <w:rPr>
          <w:rFonts w:ascii="IRLotus" w:hAnsi="IRLotus" w:cs="KFGQPC Uthman Taha Naskh"/>
          <w:rtl/>
        </w:rPr>
        <w:t>أَهَجَرَ</w:t>
      </w:r>
      <w:r w:rsidR="00DC6347" w:rsidRPr="00E276DE">
        <w:rPr>
          <w:rFonts w:ascii="IRLotus" w:hAnsi="IRLotus" w:cs="KFGQPC Uthman Taha Naskh"/>
          <w:rtl/>
        </w:rPr>
        <w:t xml:space="preserve"> </w:t>
      </w:r>
      <w:r w:rsidR="00E276DE" w:rsidRPr="00E276DE">
        <w:rPr>
          <w:rFonts w:ascii="IRLotus" w:hAnsi="IRLotus" w:cs="KFGQPC Uthman Taha Naskh"/>
          <w:rtl/>
        </w:rPr>
        <w:t xml:space="preserve"> النَّبِيُّ </w:t>
      </w:r>
      <w:r w:rsidR="00DC6347" w:rsidRPr="00E276DE">
        <w:rPr>
          <w:rFonts w:cs="KFGQPC Uthman Taha Naskh" w:hint="cs"/>
          <w:rtl/>
        </w:rPr>
        <w:t>...»</w:t>
      </w:r>
      <w:r w:rsidR="00DC6347" w:rsidRPr="00200CB1">
        <w:rPr>
          <w:rFonts w:hint="cs"/>
          <w:rtl/>
        </w:rPr>
        <w:t xml:space="preserve"> از زبان برخ</w:t>
      </w:r>
      <w:r w:rsidR="00990A04">
        <w:rPr>
          <w:rFonts w:hint="cs"/>
          <w:rtl/>
        </w:rPr>
        <w:t>ی</w:t>
      </w:r>
      <w:r w:rsidR="00DC6347" w:rsidRPr="00200CB1">
        <w:rPr>
          <w:rFonts w:hint="cs"/>
          <w:rtl/>
        </w:rPr>
        <w:t xml:space="preserve"> اصحاب</w:t>
      </w:r>
      <w:bookmarkEnd w:id="105"/>
      <w:bookmarkEnd w:id="106"/>
      <w:bookmarkEnd w:id="107"/>
    </w:p>
    <w:p w:rsidR="00DC6347" w:rsidRPr="00795BC8" w:rsidRDefault="00DC6347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در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جمله به شخص مع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نسبت داده نشده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چه بسا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منافق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حاضر در خانه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آن را گفته باشد و چه بسا </w:t>
      </w:r>
      <w:r w:rsidR="002D5687" w:rsidRPr="00795BC8">
        <w:rPr>
          <w:rStyle w:val="Char7"/>
          <w:rFonts w:hint="cs"/>
          <w:rtl/>
        </w:rPr>
        <w:t>کس</w:t>
      </w:r>
      <w:r w:rsidR="00310874">
        <w:rPr>
          <w:rStyle w:val="Char7"/>
          <w:rFonts w:hint="cs"/>
          <w:rtl/>
        </w:rPr>
        <w:t>ی</w:t>
      </w:r>
      <w:r w:rsidR="003263AD" w:rsidRPr="00795BC8">
        <w:rPr>
          <w:rStyle w:val="Char7"/>
          <w:rFonts w:hint="cs"/>
          <w:rtl/>
        </w:rPr>
        <w:t xml:space="preserve"> از اصحاب</w:t>
      </w:r>
      <w:r w:rsidRPr="00795BC8">
        <w:rPr>
          <w:rStyle w:val="Char7"/>
          <w:rFonts w:hint="cs"/>
          <w:rtl/>
        </w:rPr>
        <w:t xml:space="preserve"> پس از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دن درخواست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جهل 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همانند ما دچار هز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‌شود؟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گفته باشد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چگونه امر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اطاعت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د؟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گمان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شان هم مانند ما </w:t>
      </w:r>
      <w:r w:rsidR="002D5687" w:rsidRPr="00795BC8">
        <w:rPr>
          <w:rStyle w:val="Char7"/>
          <w:rFonts w:hint="cs"/>
          <w:rtl/>
        </w:rPr>
        <w:t>از شدت ب</w:t>
      </w:r>
      <w:r w:rsidR="00310874">
        <w:rPr>
          <w:rStyle w:val="Char7"/>
          <w:rFonts w:hint="cs"/>
          <w:rtl/>
        </w:rPr>
        <w:t>ی</w:t>
      </w:r>
      <w:r w:rsidR="002D5687" w:rsidRPr="00795BC8">
        <w:rPr>
          <w:rStyle w:val="Char7"/>
          <w:rFonts w:hint="cs"/>
          <w:rtl/>
        </w:rPr>
        <w:t>مار</w:t>
      </w:r>
      <w:r w:rsidR="00310874">
        <w:rPr>
          <w:rStyle w:val="Char7"/>
          <w:rFonts w:hint="cs"/>
          <w:rtl/>
        </w:rPr>
        <w:t>ی</w:t>
      </w:r>
      <w:r w:rsidR="002D5687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دچار هز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‌شود؟ و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هم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گرفتگ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که تمام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سان بر آن اتفاق نظر دارند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درخواست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را دق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قاً متوجه نشده و گمان برده باشد که هز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</w:p>
    <w:p w:rsidR="00DC6347" w:rsidRPr="00795BC8" w:rsidRDefault="00DC6347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هر حال راه</w:t>
      </w:r>
      <w:r w:rsidR="001144C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جمله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ارند و با اندک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آشنا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با زبان عرب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جمله و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وجود ندارد 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چه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نزد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حضور داشته‌اند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فقط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عمر بن خطاب و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</w:t>
      </w:r>
      <w:r w:rsidR="009618D3"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="009618D3" w:rsidRPr="00795BC8">
        <w:rPr>
          <w:rStyle w:val="Char7"/>
          <w:rFonts w:hint="cs"/>
          <w:rtl/>
        </w:rPr>
        <w:t>‌طالب</w:t>
      </w:r>
      <w:r w:rsidRPr="00795BC8">
        <w:rPr>
          <w:rStyle w:val="Char7"/>
          <w:rFonts w:hint="cs"/>
          <w:rtl/>
        </w:rPr>
        <w:t xml:space="preserve"> و ابن عباس حضور داشتند اما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گر بوده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مشخص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در</w:t>
      </w:r>
      <w:r w:rsidR="001144CE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هر حال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جمله </w:t>
      </w:r>
      <w:r w:rsidR="00E17DAE" w:rsidRPr="00795BC8">
        <w:rPr>
          <w:rStyle w:val="Char7"/>
          <w:rFonts w:hint="cs"/>
          <w:rtl/>
        </w:rPr>
        <w:t>با این معنا ا</w:t>
      </w:r>
      <w:r w:rsidRPr="00795BC8">
        <w:rPr>
          <w:rStyle w:val="Char7"/>
          <w:rFonts w:hint="cs"/>
          <w:rtl/>
        </w:rPr>
        <w:t>گر حق</w:t>
      </w:r>
      <w:r w:rsidR="00310874">
        <w:rPr>
          <w:rStyle w:val="Char7"/>
          <w:rFonts w:hint="cs"/>
          <w:rtl/>
        </w:rPr>
        <w:t>ی</w:t>
      </w:r>
      <w:r w:rsidR="00E17DAE" w:rsidRPr="00795BC8">
        <w:rPr>
          <w:rStyle w:val="Char7"/>
          <w:rFonts w:hint="cs"/>
          <w:rtl/>
        </w:rPr>
        <w:t>قت داشت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چگونه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سه نفر صحاب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بزرگوار و شجاع در قبال آن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واکنش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نشان نداده‌اند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خداوند متعال که از همه اسرار آگاه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دفاع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محبوب برگز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نکرده است؟</w:t>
      </w:r>
    </w:p>
    <w:p w:rsidR="00DC6347" w:rsidRPr="00200CB1" w:rsidRDefault="00F36F91" w:rsidP="00F36F91">
      <w:pPr>
        <w:pStyle w:val="a0"/>
        <w:rPr>
          <w:rtl/>
        </w:rPr>
      </w:pPr>
      <w:bookmarkStart w:id="108" w:name="_Toc289623897"/>
      <w:bookmarkStart w:id="109" w:name="_Toc380878087"/>
      <w:bookmarkStart w:id="110" w:name="_Toc442263693"/>
      <w:r>
        <w:rPr>
          <w:rFonts w:hint="cs"/>
          <w:rtl/>
        </w:rPr>
        <w:t xml:space="preserve">* </w:t>
      </w:r>
      <w:r w:rsidR="00DC6347" w:rsidRPr="00200CB1">
        <w:rPr>
          <w:rFonts w:hint="cs"/>
          <w:rtl/>
        </w:rPr>
        <w:t>جملات</w:t>
      </w:r>
      <w:r w:rsidR="00990A04">
        <w:rPr>
          <w:rFonts w:hint="cs"/>
          <w:rtl/>
        </w:rPr>
        <w:t>ی</w:t>
      </w:r>
      <w:r w:rsidR="00DC6347" w:rsidRPr="00200CB1">
        <w:rPr>
          <w:rFonts w:hint="cs"/>
          <w:rtl/>
        </w:rPr>
        <w:t xml:space="preserve"> که عمر</w:t>
      </w:r>
      <w:r w:rsidR="00F52CE0" w:rsidRPr="00F52CE0">
        <w:rPr>
          <w:rFonts w:cs="CTraditional Arabic" w:hint="cs"/>
          <w:rtl/>
        </w:rPr>
        <w:t xml:space="preserve">س </w:t>
      </w:r>
      <w:r w:rsidR="00DC6347" w:rsidRPr="00200CB1">
        <w:rPr>
          <w:rFonts w:hint="cs"/>
          <w:rtl/>
        </w:rPr>
        <w:t>بر زبان آورد</w:t>
      </w:r>
      <w:bookmarkEnd w:id="108"/>
      <w:bookmarkEnd w:id="109"/>
      <w:bookmarkEnd w:id="110"/>
    </w:p>
    <w:p w:rsidR="00DC6347" w:rsidRPr="00795BC8" w:rsidRDefault="00DC6347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ممکن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بپذ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که </w:t>
      </w:r>
      <w:r w:rsidR="0084575E" w:rsidRPr="00795BC8">
        <w:rPr>
          <w:rStyle w:val="Char7"/>
          <w:rFonts w:hint="cs"/>
          <w:rtl/>
        </w:rPr>
        <w:t>عمر</w:t>
      </w:r>
      <w:r w:rsidR="001144CE" w:rsidRPr="00252FC3">
        <w:rPr>
          <w:rFonts w:ascii="Times New Roman" w:hAnsi="Times New Roman" w:cs="B Lotus" w:hint="cs"/>
          <w:bCs/>
          <w:spacing w:val="-4"/>
          <w:sz w:val="28"/>
          <w:szCs w:val="20"/>
          <w:lang w:bidi="fa-IR"/>
        </w:rPr>
        <w:sym w:font="AGA Arabesque" w:char="F074"/>
      </w:r>
      <w:r w:rsidRPr="00795BC8">
        <w:rPr>
          <w:rStyle w:val="Char7"/>
          <w:rFonts w:hint="cs"/>
          <w:rtl/>
        </w:rPr>
        <w:t xml:space="preserve"> قصد مخالفت با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داشته و برا</w:t>
      </w:r>
      <w:r w:rsidR="00310874">
        <w:rPr>
          <w:rStyle w:val="Char7"/>
          <w:rFonts w:hint="cs"/>
          <w:rtl/>
        </w:rPr>
        <w:t>ی</w:t>
      </w:r>
      <w:r w:rsidR="00971AD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ساده از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رش دستور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امتناع ورزد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در طول عمر با تمام توان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در اجرا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دستورات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کوش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. </w:t>
      </w:r>
    </w:p>
    <w:p w:rsidR="00DC6347" w:rsidRPr="00795BC8" w:rsidRDefault="00DC6347" w:rsidP="00B926E1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 جمله</w:t>
      </w:r>
      <w:r w:rsidR="00E276DE" w:rsidRPr="00795BC8">
        <w:rPr>
          <w:rStyle w:val="Char7"/>
          <w:rFonts w:hint="eastAsia"/>
          <w:rtl/>
        </w:rPr>
        <w:t>‌ی</w:t>
      </w:r>
      <w:r w:rsidRPr="00795BC8">
        <w:rPr>
          <w:rStyle w:val="Char7"/>
          <w:rFonts w:hint="cs"/>
          <w:rtl/>
        </w:rPr>
        <w:t xml:space="preserve"> </w:t>
      </w:r>
      <w:r w:rsidR="00B926E1">
        <w:rPr>
          <w:rStyle w:val="Char6"/>
          <w:rFonts w:cs="Traditional Arabic" w:hint="cs"/>
          <w:rtl/>
        </w:rPr>
        <w:t>«</w:t>
      </w:r>
      <w:r w:rsidR="00E276DE" w:rsidRPr="00B926E1">
        <w:rPr>
          <w:rStyle w:val="Char6"/>
          <w:rtl/>
        </w:rPr>
        <w:t>قَدْ غَلَبَ عَلَيْهِ الْوَجَعُ وَعِنْدَكُمُ الْقُرْآنُ، حَسْبُنَا كِتَابُ اللَّهِ</w:t>
      </w:r>
      <w:r w:rsidR="00B926E1">
        <w:rPr>
          <w:rStyle w:val="Char6"/>
          <w:rFonts w:cs="Traditional Arabic" w:hint="cs"/>
          <w:rtl/>
        </w:rPr>
        <w:t>»</w:t>
      </w:r>
      <w:r w:rsidR="00563A5E" w:rsidRPr="00E276DE">
        <w:rPr>
          <w:rStyle w:val="Char6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2D5687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(درد بر و</w:t>
      </w:r>
      <w:r w:rsidR="00310874">
        <w:rPr>
          <w:rStyle w:val="Char7"/>
          <w:rFonts w:hint="cs"/>
          <w:rtl/>
        </w:rPr>
        <w:t>ی</w:t>
      </w:r>
      <w:r w:rsidR="00971AD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غالب شده و کتاب خدا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 کاف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است) که از جانب</w:t>
      </w:r>
      <w:r w:rsidR="00971AD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عمر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شده 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خاطر بوده که اصرار و پر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حاضر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را کنترل کرده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ادآور شود که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اگر جمله‌ا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صادر نشود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مشکل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لذا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جمله از صحابه خواست که با سخن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و سؤالات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پ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آزار ندهند</w:t>
      </w:r>
      <w:r w:rsidR="005752AF">
        <w:rPr>
          <w:rStyle w:val="Char7"/>
          <w:rFonts w:hint="cs"/>
          <w:rtl/>
        </w:rPr>
        <w:t xml:space="preserve">. </w:t>
      </w:r>
    </w:p>
    <w:p w:rsidR="006E7636" w:rsidRPr="00795BC8" w:rsidRDefault="00F761C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آنچه که از ظاهر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داست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نست 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قصد راهنما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و نص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حت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ادآور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داشته و مطلب جد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مهم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لازم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حتم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داشته و بدون آن در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خلل و نقص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 شود نبوده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مأمور بود که همه دستورات را ابلاغ کرده و از کتمان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خوددار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کند</w:t>
      </w:r>
      <w:r w:rsidR="00B7123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و 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به طور 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ن آن را قبل از وفات پ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B71238" w:rsidRPr="00795BC8">
        <w:rPr>
          <w:rStyle w:val="Char7"/>
          <w:rFonts w:hint="cs"/>
          <w:rtl/>
        </w:rPr>
        <w:t>به ا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شان وح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. </w:t>
      </w:r>
      <w:r w:rsidR="00B71238" w:rsidRPr="00795BC8">
        <w:rPr>
          <w:rStyle w:val="Char7"/>
          <w:rFonts w:hint="cs"/>
          <w:rtl/>
        </w:rPr>
        <w:t>پس انصراف پ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B71238" w:rsidRPr="00795BC8">
        <w:rPr>
          <w:rStyle w:val="Char7"/>
          <w:rFonts w:hint="cs"/>
          <w:rtl/>
        </w:rPr>
        <w:t>از درخواست خو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ش</w:t>
      </w:r>
      <w:r w:rsidR="005752AF">
        <w:rPr>
          <w:rStyle w:val="Char7"/>
          <w:rFonts w:hint="cs"/>
          <w:rtl/>
        </w:rPr>
        <w:t xml:space="preserve">، </w:t>
      </w:r>
      <w:r w:rsidR="00B71238" w:rsidRPr="00795BC8">
        <w:rPr>
          <w:rStyle w:val="Char7"/>
          <w:rFonts w:hint="cs"/>
          <w:rtl/>
        </w:rPr>
        <w:t>با وجود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که چهار روز د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گر</w:t>
      </w:r>
      <w:r w:rsidR="001144CE" w:rsidRPr="00795BC8">
        <w:rPr>
          <w:rStyle w:val="Char7"/>
          <w:rFonts w:hint="cs"/>
          <w:rtl/>
        </w:rPr>
        <w:t xml:space="preserve"> </w:t>
      </w:r>
      <w:r w:rsidR="00B71238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ز در ق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د ح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ات بوده</w:t>
      </w:r>
      <w:r w:rsidR="005752AF">
        <w:rPr>
          <w:rStyle w:val="Char7"/>
          <w:rFonts w:hint="cs"/>
          <w:rtl/>
        </w:rPr>
        <w:t xml:space="preserve">، </w:t>
      </w:r>
      <w:r w:rsidR="00B71238" w:rsidRPr="00795BC8">
        <w:rPr>
          <w:rStyle w:val="Char7"/>
          <w:rFonts w:hint="cs"/>
          <w:rtl/>
        </w:rPr>
        <w:t>اما قض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ه را پ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B71238" w:rsidRPr="00795BC8">
        <w:rPr>
          <w:rStyle w:val="Char7"/>
          <w:rFonts w:hint="cs"/>
          <w:rtl/>
        </w:rPr>
        <w:t xml:space="preserve"> نکردند </w:t>
      </w:r>
      <w:r w:rsidR="003A27D3" w:rsidRPr="00795BC8">
        <w:rPr>
          <w:rStyle w:val="Char7"/>
          <w:rFonts w:hint="cs"/>
          <w:rtl/>
        </w:rPr>
        <w:t>نشان م</w:t>
      </w:r>
      <w:r w:rsidR="00310874"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>‌دهد که مسئله صرفاً جنبه راهنما</w:t>
      </w:r>
      <w:r w:rsidR="00310874">
        <w:rPr>
          <w:rStyle w:val="Char7"/>
          <w:rFonts w:hint="cs"/>
          <w:rtl/>
        </w:rPr>
        <w:t>یی</w:t>
      </w:r>
      <w:r w:rsidR="003A27D3" w:rsidRPr="00795BC8">
        <w:rPr>
          <w:rStyle w:val="Char7"/>
          <w:rFonts w:hint="cs"/>
          <w:rtl/>
        </w:rPr>
        <w:t xml:space="preserve"> و </w:t>
      </w:r>
      <w:r w:rsidR="00310874"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>ادآور</w:t>
      </w:r>
      <w:r w:rsidR="00310874"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 xml:space="preserve"> داشته است</w:t>
      </w:r>
      <w:r w:rsidR="005752AF">
        <w:rPr>
          <w:rStyle w:val="Char7"/>
          <w:rFonts w:hint="cs"/>
          <w:rtl/>
        </w:rPr>
        <w:t xml:space="preserve">. </w:t>
      </w:r>
    </w:p>
    <w:p w:rsidR="003A27D3" w:rsidRPr="00795BC8" w:rsidRDefault="003A27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پنجم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هر مسلمان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قلب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از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نه و بغض نسبت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و ترب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شدگان مکتب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پاک کرده و از روش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ائمه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کند و اگر مسئله در</w:t>
      </w:r>
      <w:r w:rsidR="001144CE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مورد اصحاب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قابل حل بود و در عدالت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شبهه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به دنبال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افتن توج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منطق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باشد </w:t>
      </w:r>
      <w:r w:rsidR="00562FEB" w:rsidRPr="00795BC8">
        <w:rPr>
          <w:rStyle w:val="Char7"/>
          <w:rFonts w:hint="cs"/>
          <w:rtl/>
        </w:rPr>
        <w:t xml:space="preserve">تا </w:t>
      </w:r>
      <w:r w:rsidRPr="00795BC8">
        <w:rPr>
          <w:rStyle w:val="Char7"/>
          <w:rFonts w:hint="cs"/>
          <w:rtl/>
        </w:rPr>
        <w:t xml:space="preserve">در محبت او با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84575E" w:rsidRPr="00795BC8">
        <w:rPr>
          <w:rStyle w:val="Char7"/>
          <w:rFonts w:hint="cs"/>
          <w:rtl/>
        </w:rPr>
        <w:t>خلل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>جاد نشود</w:t>
      </w:r>
      <w:r w:rsidR="005752AF">
        <w:rPr>
          <w:rStyle w:val="Char7"/>
          <w:rFonts w:hint="cs"/>
          <w:rtl/>
        </w:rPr>
        <w:t xml:space="preserve">. </w:t>
      </w:r>
      <w:r w:rsidR="0084575E" w:rsidRPr="00795BC8">
        <w:rPr>
          <w:rStyle w:val="Char7"/>
          <w:rFonts w:hint="cs"/>
          <w:rtl/>
        </w:rPr>
        <w:t>ائمه</w:t>
      </w:r>
      <w:r w:rsidRPr="00795BC8">
        <w:rPr>
          <w:rStyle w:val="Char7"/>
          <w:rFonts w:hint="cs"/>
          <w:rtl/>
        </w:rPr>
        <w:t xml:space="preserve"> جملات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دارند که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دست‌آو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ما قرار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جمله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برادر مؤمن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هفتاد توج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داشته باش)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(چشم و گوش خود را اگر بر ضد برادر مؤمن شهادت داد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تکذ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کن)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</w:t>
      </w:r>
      <w:r w:rsidR="0084575E" w:rsidRPr="00795BC8">
        <w:rPr>
          <w:rStyle w:val="Char7"/>
          <w:rFonts w:hint="cs"/>
          <w:rtl/>
        </w:rPr>
        <w:t xml:space="preserve"> حس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>ن بن مختار از اب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 xml:space="preserve"> عبدالله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84575E" w:rsidRPr="00795BC8">
        <w:rPr>
          <w:rStyle w:val="Char7"/>
          <w:rFonts w:hint="cs"/>
          <w:rtl/>
        </w:rPr>
        <w:t>ن کرده که فرمود</w:t>
      </w:r>
      <w:r w:rsidR="005752AF">
        <w:rPr>
          <w:rStyle w:val="Char7"/>
          <w:rFonts w:hint="cs"/>
          <w:rtl/>
        </w:rPr>
        <w:t xml:space="preserve">: </w:t>
      </w:r>
      <w:r w:rsidR="0084575E"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>ر مؤمنان</w:t>
      </w:r>
      <w:r w:rsidRPr="00795BC8">
        <w:rPr>
          <w:rStyle w:val="Char7"/>
          <w:rFonts w:hint="cs"/>
          <w:rtl/>
        </w:rPr>
        <w:t xml:space="preserve"> فرمودند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کار برادران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تأو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 توج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کن و حسن ظن داشته باش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مگر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فراوان داشته ب</w:t>
      </w:r>
      <w:r w:rsidR="00562FEB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هرگز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کل</w:t>
      </w:r>
      <w:r w:rsidR="00132EF4" w:rsidRPr="00795BC8">
        <w:rPr>
          <w:rStyle w:val="Char7"/>
          <w:rFonts w:hint="cs"/>
          <w:rtl/>
        </w:rPr>
        <w:t>مه را از گفتار او ن</w:t>
      </w:r>
      <w:r w:rsidR="00310874">
        <w:rPr>
          <w:rStyle w:val="Char7"/>
          <w:rFonts w:hint="cs"/>
          <w:rtl/>
        </w:rPr>
        <w:t>ی</w:t>
      </w:r>
      <w:r w:rsidR="00132EF4" w:rsidRPr="00795BC8">
        <w:rPr>
          <w:rStyle w:val="Char7"/>
          <w:rFonts w:hint="cs"/>
          <w:rtl/>
        </w:rPr>
        <w:t xml:space="preserve">ز بد مپندار </w:t>
      </w:r>
      <w:r w:rsidRPr="00795BC8">
        <w:rPr>
          <w:rStyle w:val="Char7"/>
          <w:rFonts w:hint="cs"/>
          <w:rtl/>
        </w:rPr>
        <w:t>اگر توج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</w:t>
      </w:r>
      <w:r w:rsidR="00132EF4"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="00132EF4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آن سراغ 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)</w:t>
      </w:r>
      <w:r w:rsidR="002664DC" w:rsidRPr="000364EC">
        <w:rPr>
          <w:rStyle w:val="Char7"/>
          <w:vertAlign w:val="superscript"/>
          <w:rtl/>
        </w:rPr>
        <w:footnoteReference w:id="137"/>
      </w:r>
      <w:r w:rsidR="005752AF">
        <w:rPr>
          <w:rStyle w:val="Char7"/>
          <w:rFonts w:hint="cs"/>
          <w:rtl/>
        </w:rPr>
        <w:t xml:space="preserve">. </w:t>
      </w:r>
    </w:p>
    <w:p w:rsidR="00132EF4" w:rsidRPr="00795BC8" w:rsidRDefault="00132EF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أب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کعب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است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اگر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برادرانتان را بر خصلت زشت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 هفتاد تأو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ذکر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</w:p>
    <w:p w:rsidR="003A27D3" w:rsidRPr="00795BC8" w:rsidRDefault="003A27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به طر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چن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>ن رفتار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 xml:space="preserve"> شا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>سته اصحاب پ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>امبر</w:t>
      </w:r>
      <w:r w:rsidR="00220210">
        <w:rPr>
          <w:rStyle w:val="Char7"/>
          <w:rFonts w:hint="cs"/>
          <w:rtl/>
        </w:rPr>
        <w:t xml:space="preserve"> می‌باشد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مخصوصاً که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در موقع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دردآور و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رت‌زا قرار گرفته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از جان محبوبتر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در بستر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شدت درد مشاهده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‌کردند</w:t>
      </w:r>
      <w:r w:rsidR="005752AF">
        <w:rPr>
          <w:rStyle w:val="Char7"/>
          <w:rFonts w:hint="cs"/>
          <w:rtl/>
        </w:rPr>
        <w:t xml:space="preserve">. </w:t>
      </w:r>
    </w:p>
    <w:p w:rsidR="00582F39" w:rsidRPr="00200CB1" w:rsidRDefault="003A27D3" w:rsidP="00AC2BD9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B Mitra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چگونه آنان را با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دشمنان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بنگر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خالق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دربار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آنان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فرموده</w:t>
      </w:r>
      <w:r w:rsidR="005752AF">
        <w:rPr>
          <w:rStyle w:val="Char7"/>
          <w:rFonts w:hint="cs"/>
          <w:rtl/>
        </w:rPr>
        <w:t xml:space="preserve">: </w:t>
      </w:r>
    </w:p>
    <w:p w:rsidR="00582F39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كُنتُم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خَي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أُمَّةٍ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أُخ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رِجَت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لِلنَّاسِ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تَأ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مُرُونَ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رُوفِ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وَتَن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مُنكَرِ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وَتُؤ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مِنُونَ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>
        <w:rPr>
          <w:rStyle w:val="Char3"/>
          <w:rFonts w:cs="Traditional Arabic" w:hint="cs"/>
          <w:rtl/>
        </w:rPr>
        <w:t xml:space="preserve">﴾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آل‌عمران: 110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3A27D3" w:rsidRPr="00252FC3" w:rsidRDefault="005410A6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252FC3">
        <w:rPr>
          <w:rStyle w:val="Char3"/>
          <w:rFonts w:cs="B Lotus" w:hint="cs"/>
          <w:sz w:val="26"/>
          <w:szCs w:val="26"/>
          <w:rtl/>
        </w:rPr>
        <w:t>«</w:t>
      </w:r>
      <w:r w:rsidR="00A43AB2" w:rsidRPr="00252FC3">
        <w:rPr>
          <w:rStyle w:val="Char5"/>
          <w:rFonts w:hint="cs"/>
          <w:rtl/>
        </w:rPr>
        <w:t>شما</w:t>
      </w:r>
      <w:r w:rsidR="003A27D3" w:rsidRPr="00252FC3">
        <w:rPr>
          <w:rStyle w:val="Char5"/>
          <w:rFonts w:hint="cs"/>
          <w:rtl/>
        </w:rPr>
        <w:t xml:space="preserve"> بهتر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>ن امت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 xml:space="preserve"> هست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>د که به سود انسان</w:t>
      </w:r>
      <w:r w:rsidR="00A43AB2" w:rsidRPr="00252FC3">
        <w:rPr>
          <w:rStyle w:val="Char5"/>
          <w:rFonts w:hint="eastAsia"/>
          <w:rtl/>
        </w:rPr>
        <w:t>‌</w:t>
      </w:r>
      <w:r w:rsidR="003A27D3" w:rsidRPr="00252FC3">
        <w:rPr>
          <w:rStyle w:val="Char5"/>
          <w:rFonts w:hint="cs"/>
          <w:rtl/>
        </w:rPr>
        <w:t>ها آفر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>ده شده‌ا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>د (مادام که) امر به معروف و نه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 xml:space="preserve"> از منکر م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>‌نمائ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>د و به خدا ا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>مان دار</w:t>
      </w:r>
      <w:r w:rsidR="005752AF">
        <w:rPr>
          <w:rStyle w:val="Char5"/>
          <w:rFonts w:hint="cs"/>
          <w:rtl/>
        </w:rPr>
        <w:t>ی</w:t>
      </w:r>
      <w:r w:rsidR="003A27D3" w:rsidRPr="00252FC3">
        <w:rPr>
          <w:rStyle w:val="Char5"/>
          <w:rFonts w:hint="cs"/>
          <w:rtl/>
        </w:rPr>
        <w:t>د</w:t>
      </w:r>
      <w:r w:rsidRPr="00252FC3">
        <w:rPr>
          <w:rStyle w:val="Char3"/>
          <w:rFonts w:cs="B Lotus" w:hint="cs"/>
          <w:sz w:val="26"/>
          <w:szCs w:val="26"/>
          <w:rtl/>
        </w:rPr>
        <w:t>»</w:t>
      </w:r>
      <w:r w:rsidR="003A27D3" w:rsidRPr="00252FC3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>.</w:t>
      </w:r>
    </w:p>
    <w:p w:rsidR="003A27D3" w:rsidRPr="00795BC8" w:rsidRDefault="003A27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چرا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410A6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بر آنان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راد بگ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آنهم پس </w:t>
      </w:r>
      <w:r w:rsidR="00562FEB" w:rsidRPr="00795BC8">
        <w:rPr>
          <w:rStyle w:val="Char7"/>
          <w:rFonts w:hint="cs"/>
          <w:rtl/>
        </w:rPr>
        <w:t xml:space="preserve">از </w:t>
      </w:r>
      <w:r w:rsidRPr="00795BC8">
        <w:rPr>
          <w:rStyle w:val="Char7"/>
          <w:rFonts w:hint="cs"/>
          <w:rtl/>
        </w:rPr>
        <w:t>گذشت صدها سال؟ و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حادثه‌ا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تهمت قرار 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م؟ و چه هدف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نکار 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م؟!</w:t>
      </w:r>
    </w:p>
    <w:p w:rsidR="003A27D3" w:rsidRPr="00795BC8" w:rsidRDefault="003A27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ما نسبت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شتر از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از جان گذشته‌اش که تمام صفحات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و تمام شبه جز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عربستان و لحظه به لحظ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زمان بر اخلاص و صداقت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‌نظ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آنان گواه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مشتاق</w:t>
      </w:r>
      <w:r w:rsidR="00A43AB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تر و داناتر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م؟!</w:t>
      </w:r>
    </w:p>
    <w:p w:rsidR="003A27D3" w:rsidRPr="00795BC8" w:rsidRDefault="003A27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 از آنان که در عر</w:t>
      </w:r>
      <w:r w:rsidR="00562FEB" w:rsidRPr="00795BC8">
        <w:rPr>
          <w:rStyle w:val="Char7"/>
          <w:rFonts w:hint="cs"/>
          <w:rtl/>
        </w:rPr>
        <w:t>ص</w:t>
      </w:r>
      <w:r w:rsidRPr="00795BC8">
        <w:rPr>
          <w:rStyle w:val="Char7"/>
          <w:rFonts w:hint="cs"/>
          <w:rtl/>
        </w:rPr>
        <w:t>ه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اثبات و اظهار محبت به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وجود نداشته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آن را انجام داده‌اند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مهربان</w:t>
      </w:r>
      <w:r w:rsidR="00A43AB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تر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م؟</w:t>
      </w:r>
    </w:p>
    <w:p w:rsidR="003A27D3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>ا ا</w:t>
      </w:r>
      <w:r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>نکه با ا</w:t>
      </w:r>
      <w:r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>راد و طعنه به ساحت پاک آن</w:t>
      </w:r>
      <w:r w:rsidR="00562FEB" w:rsidRPr="00795BC8">
        <w:rPr>
          <w:rStyle w:val="Char7"/>
          <w:rFonts w:hint="cs"/>
          <w:rtl/>
        </w:rPr>
        <w:t>ان</w:t>
      </w:r>
      <w:r w:rsidR="003A27D3" w:rsidRPr="00795BC8">
        <w:rPr>
          <w:rStyle w:val="Char7"/>
          <w:rFonts w:hint="cs"/>
          <w:rtl/>
        </w:rPr>
        <w:t xml:space="preserve"> اثبات م</w:t>
      </w:r>
      <w:r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>‌کن</w:t>
      </w:r>
      <w:r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>م که اهل هو</w:t>
      </w:r>
      <w:r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 xml:space="preserve"> و هوس </w:t>
      </w:r>
      <w:r w:rsidR="00562FEB" w:rsidRPr="00795BC8">
        <w:rPr>
          <w:rStyle w:val="Char7"/>
          <w:rFonts w:hint="cs"/>
          <w:rtl/>
        </w:rPr>
        <w:t xml:space="preserve">و </w:t>
      </w:r>
      <w:r w:rsidR="003A27D3" w:rsidRPr="00795BC8">
        <w:rPr>
          <w:rStyle w:val="Char7"/>
          <w:rFonts w:hint="cs"/>
          <w:rtl/>
        </w:rPr>
        <w:t>انحراف و گمراه</w:t>
      </w:r>
      <w:r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 xml:space="preserve"> و حقه و ک</w:t>
      </w:r>
      <w:r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>نه هست</w:t>
      </w:r>
      <w:r>
        <w:rPr>
          <w:rStyle w:val="Char7"/>
          <w:rFonts w:hint="cs"/>
          <w:rtl/>
        </w:rPr>
        <w:t>ی</w:t>
      </w:r>
      <w:r w:rsidR="003A27D3" w:rsidRPr="00795BC8">
        <w:rPr>
          <w:rStyle w:val="Char7"/>
          <w:rFonts w:hint="cs"/>
          <w:rtl/>
        </w:rPr>
        <w:t>م؟</w:t>
      </w:r>
    </w:p>
    <w:p w:rsidR="003A27D3" w:rsidRPr="00795BC8" w:rsidRDefault="003A27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ششم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اثبات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به جمله ابن عباس که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«ا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حادثه مص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بزرگ است» استدلال 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جواب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ابن عباس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جمله را سال</w:t>
      </w:r>
      <w:r w:rsidR="00A43AB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 xml:space="preserve">ها 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کرده و هرگاه از وفات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سخن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‌گفت </w:t>
      </w:r>
      <w:r w:rsidR="00562FEB" w:rsidRPr="00795BC8">
        <w:rPr>
          <w:rStyle w:val="Char7"/>
          <w:rFonts w:hint="cs"/>
          <w:rtl/>
        </w:rPr>
        <w:t xml:space="preserve">و تألم فراق را </w:t>
      </w:r>
      <w:r w:rsidR="00310874">
        <w:rPr>
          <w:rStyle w:val="Char7"/>
          <w:rFonts w:hint="cs"/>
          <w:rtl/>
        </w:rPr>
        <w:t>ی</w:t>
      </w:r>
      <w:r w:rsidR="00562FEB" w:rsidRPr="00795BC8">
        <w:rPr>
          <w:rStyle w:val="Char7"/>
          <w:rFonts w:hint="cs"/>
          <w:rtl/>
        </w:rPr>
        <w:t>اد</w:t>
      </w:r>
      <w:r w:rsidR="00220210">
        <w:rPr>
          <w:rStyle w:val="Char7"/>
          <w:rFonts w:hint="cs"/>
          <w:rtl/>
        </w:rPr>
        <w:t xml:space="preserve"> می‌کرد </w:t>
      </w:r>
      <w:r w:rsidRPr="00795BC8">
        <w:rPr>
          <w:rStyle w:val="Char7"/>
          <w:rFonts w:hint="cs"/>
          <w:rtl/>
        </w:rPr>
        <w:t>آن را بر زبان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‌آورد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تمام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وارده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مسئله را</w:t>
      </w:r>
      <w:r w:rsidR="00A43AB2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تأ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‌کنند</w:t>
      </w:r>
      <w:r w:rsidR="005752AF">
        <w:rPr>
          <w:rStyle w:val="Char7"/>
          <w:rFonts w:hint="cs"/>
          <w:rtl/>
        </w:rPr>
        <w:t xml:space="preserve">. </w:t>
      </w:r>
    </w:p>
    <w:p w:rsidR="0039763F" w:rsidRPr="00795BC8" w:rsidRDefault="003A27D3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هفتم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طر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بخواه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بر اصحاب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راد بگ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 از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 </w:t>
      </w:r>
      <w:r w:rsidR="0039763F" w:rsidRPr="00795BC8">
        <w:rPr>
          <w:rStyle w:val="Char7"/>
          <w:rFonts w:hint="cs"/>
          <w:rtl/>
        </w:rPr>
        <w:t>سؤال نواصب و دشمنان د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ن قرار خواهد گرفت</w:t>
      </w:r>
      <w:r w:rsidR="005752AF">
        <w:rPr>
          <w:rStyle w:val="Char7"/>
          <w:rFonts w:hint="cs"/>
          <w:rtl/>
        </w:rPr>
        <w:t xml:space="preserve">،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="00220210">
        <w:rPr>
          <w:rStyle w:val="Char7"/>
          <w:rFonts w:hint="cs"/>
          <w:rtl/>
        </w:rPr>
        <w:t xml:space="preserve">می‌باشد </w:t>
      </w:r>
      <w:r w:rsidR="0039763F" w:rsidRPr="00795BC8">
        <w:rPr>
          <w:rStyle w:val="Char7"/>
          <w:rFonts w:hint="cs"/>
          <w:rtl/>
        </w:rPr>
        <w:t>و بس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ار آسان است که ر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شه قض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ه را به ا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شان بازگردانند</w:t>
      </w:r>
      <w:r w:rsidR="005752AF">
        <w:rPr>
          <w:rStyle w:val="Char7"/>
          <w:rFonts w:hint="cs"/>
          <w:rtl/>
        </w:rPr>
        <w:t xml:space="preserve">، </w:t>
      </w:r>
      <w:r w:rsidR="0039763F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را ا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شان هم در جلسه حضور داشت و از برآوردن خواست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39763F" w:rsidRPr="00795BC8">
        <w:rPr>
          <w:rStyle w:val="Char7"/>
          <w:rFonts w:hint="cs"/>
          <w:rtl/>
        </w:rPr>
        <w:t>امتناع کرد و البته قبلاً هم در صلح حد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ه با فرمان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39763F" w:rsidRPr="00795BC8">
        <w:rPr>
          <w:rStyle w:val="Char7"/>
          <w:rFonts w:hint="cs"/>
          <w:rtl/>
        </w:rPr>
        <w:t>مبن</w:t>
      </w:r>
      <w:r w:rsidR="00310874">
        <w:rPr>
          <w:rStyle w:val="Char7"/>
          <w:rFonts w:hint="cs"/>
          <w:rtl/>
        </w:rPr>
        <w:t>ی</w:t>
      </w:r>
      <w:r w:rsidR="00A43AB2" w:rsidRPr="00795BC8">
        <w:rPr>
          <w:rStyle w:val="Char7"/>
          <w:rFonts w:hint="cs"/>
          <w:rtl/>
        </w:rPr>
        <w:t xml:space="preserve"> بر پاک کردن نبوت از اسم ایشان</w:t>
      </w:r>
      <w:r w:rsidR="0039763F" w:rsidRPr="00795BC8">
        <w:rPr>
          <w:rStyle w:val="Char7"/>
          <w:rFonts w:hint="cs"/>
          <w:rtl/>
        </w:rPr>
        <w:t xml:space="preserve"> مخالفت کرد</w:t>
      </w:r>
      <w:r w:rsidR="005752AF">
        <w:rPr>
          <w:rStyle w:val="Char7"/>
          <w:rFonts w:hint="cs"/>
          <w:rtl/>
        </w:rPr>
        <w:t xml:space="preserve">، </w:t>
      </w:r>
      <w:r w:rsidR="0039763F"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ز از تراش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دن سر و ذبح قربان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 همانند سا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ن امتناع کرد</w:t>
      </w:r>
      <w:r w:rsidR="005752AF">
        <w:rPr>
          <w:rStyle w:val="Char7"/>
          <w:rFonts w:hint="cs"/>
          <w:rtl/>
        </w:rPr>
        <w:t xml:space="preserve">. </w:t>
      </w:r>
      <w:r w:rsidR="0039763F"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ک بار د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گر 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ز آشکارا با دستور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39763F" w:rsidRPr="00795BC8">
        <w:rPr>
          <w:rStyle w:val="Char7"/>
          <w:rFonts w:hint="cs"/>
          <w:rtl/>
        </w:rPr>
        <w:t>مخالفت نمود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 در غزوه تبوک که امر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39763F" w:rsidRPr="00795BC8">
        <w:rPr>
          <w:rStyle w:val="Char7"/>
          <w:rFonts w:hint="cs"/>
          <w:rtl/>
        </w:rPr>
        <w:t xml:space="preserve"> را مبن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 بر </w:t>
      </w:r>
      <w:r w:rsidR="00A43AB2" w:rsidRPr="00795BC8">
        <w:rPr>
          <w:rStyle w:val="Char7"/>
          <w:rFonts w:hint="cs"/>
          <w:rtl/>
        </w:rPr>
        <w:t>باقی ماندن</w:t>
      </w:r>
      <w:r w:rsidR="0039763F" w:rsidRPr="00795BC8">
        <w:rPr>
          <w:rStyle w:val="Char7"/>
          <w:rFonts w:hint="cs"/>
          <w:rtl/>
        </w:rPr>
        <w:t xml:space="preserve"> در</w:t>
      </w:r>
      <w:r w:rsidR="006626E1" w:rsidRPr="00795BC8">
        <w:rPr>
          <w:rStyle w:val="Char7"/>
          <w:rFonts w:hint="cs"/>
          <w:rtl/>
        </w:rPr>
        <w:t xml:space="preserve"> </w:t>
      </w:r>
      <w:r w:rsidR="0039763F" w:rsidRPr="00795BC8">
        <w:rPr>
          <w:rStyle w:val="Char7"/>
          <w:rFonts w:hint="cs"/>
          <w:rtl/>
        </w:rPr>
        <w:t>مد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نه رعا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ت ننموده و به لشکر پ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وست</w:t>
      </w:r>
      <w:r w:rsidR="005752AF">
        <w:rPr>
          <w:rStyle w:val="Char7"/>
          <w:rFonts w:hint="cs"/>
          <w:rtl/>
        </w:rPr>
        <w:t xml:space="preserve">. </w:t>
      </w:r>
      <w:r w:rsidR="0039763F" w:rsidRPr="00795BC8">
        <w:rPr>
          <w:rStyle w:val="Char7"/>
          <w:rFonts w:hint="cs"/>
          <w:rtl/>
        </w:rPr>
        <w:t>و اگر باز هم در ح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ات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="0039763F" w:rsidRPr="00795BC8">
        <w:rPr>
          <w:rStyle w:val="Char7"/>
          <w:rFonts w:hint="cs"/>
          <w:rtl/>
        </w:rPr>
        <w:t xml:space="preserve"> دقت کن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م م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م که حکم شر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عت را 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ز تغ</w:t>
      </w:r>
      <w:r w:rsidR="00310874">
        <w:rPr>
          <w:rStyle w:val="Char7"/>
          <w:rFonts w:hint="cs"/>
          <w:rtl/>
        </w:rPr>
        <w:t>یی</w:t>
      </w:r>
      <w:r w:rsidR="0039763F" w:rsidRPr="00795BC8">
        <w:rPr>
          <w:rStyle w:val="Char7"/>
          <w:rFonts w:hint="cs"/>
          <w:rtl/>
        </w:rPr>
        <w:t>ر داده است و آن زمان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 بود که در قصاص غال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ان (افراط</w:t>
      </w:r>
      <w:r w:rsidR="005953D1" w:rsidRPr="00795BC8">
        <w:rPr>
          <w:rStyle w:val="Char7"/>
          <w:rFonts w:hint="eastAsia"/>
          <w:rtl/>
        </w:rPr>
        <w:t>‌</w:t>
      </w:r>
      <w:r w:rsidR="0039763F" w:rsidRPr="00795BC8">
        <w:rPr>
          <w:rStyle w:val="Char7"/>
          <w:rFonts w:hint="cs"/>
          <w:rtl/>
        </w:rPr>
        <w:t>کنندگان در مقام عل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) بجا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 حدود شرع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39763F" w:rsidRPr="00795BC8">
        <w:rPr>
          <w:rStyle w:val="Char7"/>
          <w:rFonts w:hint="cs"/>
          <w:rtl/>
        </w:rPr>
        <w:t>آنان را سوزان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="0039763F" w:rsidRPr="00795BC8">
        <w:rPr>
          <w:rStyle w:val="Char7"/>
          <w:rFonts w:hint="cs"/>
          <w:rtl/>
        </w:rPr>
        <w:t>کار</w:t>
      </w:r>
      <w:r w:rsidR="00310874">
        <w:rPr>
          <w:rStyle w:val="Char7"/>
          <w:rFonts w:hint="cs"/>
          <w:rtl/>
        </w:rPr>
        <w:t>ی</w:t>
      </w:r>
      <w:r w:rsidR="0039763F" w:rsidRPr="00795BC8">
        <w:rPr>
          <w:rStyle w:val="Char7"/>
          <w:rFonts w:hint="cs"/>
          <w:rtl/>
        </w:rPr>
        <w:t xml:space="preserve"> که تا به حال در اسلام سابقه نداشته است)</w:t>
      </w:r>
      <w:r w:rsidR="002664DC" w:rsidRPr="000364EC">
        <w:rPr>
          <w:rStyle w:val="Char7"/>
          <w:vertAlign w:val="superscript"/>
          <w:rtl/>
        </w:rPr>
        <w:footnoteReference w:id="138"/>
      </w:r>
      <w:r w:rsidR="005752AF">
        <w:rPr>
          <w:rStyle w:val="Char7"/>
          <w:rFonts w:hint="cs"/>
          <w:rtl/>
        </w:rPr>
        <w:t xml:space="preserve">. </w:t>
      </w:r>
    </w:p>
    <w:p w:rsidR="00E72364" w:rsidRPr="00795BC8" w:rsidRDefault="0039763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البته واضح است که عل</w:t>
      </w:r>
      <w:r w:rsidR="00310874">
        <w:rPr>
          <w:rStyle w:val="Char7"/>
          <w:rFonts w:hint="cs"/>
          <w:rtl/>
        </w:rPr>
        <w:t>ی</w:t>
      </w:r>
      <w:r w:rsidR="00A43AB2" w:rsidRPr="00200CB1">
        <w:rPr>
          <w:rFonts w:ascii="Times New Roman" w:hAnsi="Times New Roman" w:cs="B Lotus" w:hint="cs"/>
          <w:bCs/>
          <w:sz w:val="28"/>
          <w:szCs w:val="20"/>
          <w:lang w:bidi="fa-IR"/>
        </w:rPr>
        <w:sym w:font="AGA Arabesque" w:char="F074"/>
      </w:r>
      <w:r w:rsidRPr="00795BC8">
        <w:rPr>
          <w:rStyle w:val="Char7"/>
          <w:rFonts w:hint="cs"/>
          <w:rtl/>
        </w:rPr>
        <w:t xml:space="preserve"> و اقدامات او را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وصف کردن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تفاوت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وصف </w:t>
      </w:r>
      <w:r w:rsidR="005E1A89" w:rsidRPr="00795BC8">
        <w:rPr>
          <w:rStyle w:val="Char7"/>
          <w:rFonts w:hint="cs"/>
          <w:rtl/>
        </w:rPr>
        <w:t>عمر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و اقدامات او 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وه ندارد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جز از دست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اهکاران پل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برنم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B926E1" w:rsidRDefault="00193C86" w:rsidP="00B926E1">
      <w:pPr>
        <w:pStyle w:val="Heading2"/>
        <w:rPr>
          <w:rtl/>
        </w:rPr>
      </w:pPr>
      <w:bookmarkStart w:id="111" w:name="_Toc380878088"/>
      <w:bookmarkStart w:id="112" w:name="_Toc442263694"/>
      <w:r w:rsidRPr="00B926E1">
        <w:rPr>
          <w:rFonts w:hint="cs"/>
          <w:rtl/>
        </w:rPr>
        <w:t>سوال ششم</w:t>
      </w:r>
      <w:bookmarkEnd w:id="111"/>
      <w:bookmarkEnd w:id="112"/>
      <w:r w:rsidRPr="00B926E1">
        <w:rPr>
          <w:rFonts w:hint="cs"/>
          <w:rtl/>
        </w:rPr>
        <w:t xml:space="preserve"> </w:t>
      </w:r>
    </w:p>
    <w:p w:rsidR="007745D1" w:rsidRPr="00795BC8" w:rsidRDefault="00193C86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اگر شخص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 xml:space="preserve"> بپرسد</w:t>
      </w:r>
      <w:r w:rsidR="005752AF">
        <w:rPr>
          <w:rStyle w:val="Char7"/>
          <w:rFonts w:hint="cs"/>
          <w:rtl/>
        </w:rPr>
        <w:t xml:space="preserve">: </w:t>
      </w:r>
      <w:r w:rsidR="0084575E" w:rsidRPr="00795BC8">
        <w:rPr>
          <w:rStyle w:val="Char7"/>
          <w:rFonts w:hint="cs"/>
          <w:rtl/>
        </w:rPr>
        <w:t>چگونه از ابوبکر صد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>ق</w:t>
      </w:r>
      <w:r w:rsidRPr="00795BC8">
        <w:rPr>
          <w:rStyle w:val="Char7"/>
          <w:rFonts w:hint="cs"/>
          <w:rtl/>
        </w:rPr>
        <w:t xml:space="preserve"> دفاع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حق ارث فاطمه از فدک را پس از وفات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نپرداخت و فاطمه تا هنگام مرگ با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سخن نگفت؟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ابوبکر مخالفت قانون خدا را نکر</w:t>
      </w:r>
      <w:r w:rsidR="002462FC" w:rsidRPr="00795BC8">
        <w:rPr>
          <w:rStyle w:val="Char7"/>
          <w:rFonts w:hint="cs"/>
          <w:rtl/>
        </w:rPr>
        <w:t>ده که در آ</w:t>
      </w:r>
      <w:r w:rsidR="00310874">
        <w:rPr>
          <w:rStyle w:val="Char7"/>
          <w:rFonts w:hint="cs"/>
          <w:rtl/>
        </w:rPr>
        <w:t>ی</w:t>
      </w:r>
      <w:r w:rsidR="002462FC" w:rsidRPr="00795BC8">
        <w:rPr>
          <w:rStyle w:val="Char7"/>
          <w:rFonts w:hint="cs"/>
          <w:rtl/>
        </w:rPr>
        <w:t>ات ز</w:t>
      </w:r>
      <w:r w:rsidR="00310874">
        <w:rPr>
          <w:rStyle w:val="Char7"/>
          <w:rFonts w:hint="cs"/>
          <w:rtl/>
        </w:rPr>
        <w:t>ی</w:t>
      </w:r>
      <w:r w:rsidR="002462FC" w:rsidRPr="00795BC8">
        <w:rPr>
          <w:rStyle w:val="Char7"/>
          <w:rFonts w:hint="cs"/>
          <w:rtl/>
        </w:rPr>
        <w:t>ر تصر</w:t>
      </w:r>
      <w:r w:rsidR="00310874">
        <w:rPr>
          <w:rStyle w:val="Char7"/>
          <w:rFonts w:hint="cs"/>
          <w:rtl/>
        </w:rPr>
        <w:t>ی</w:t>
      </w:r>
      <w:r w:rsidR="002462FC" w:rsidRPr="00795BC8">
        <w:rPr>
          <w:rStyle w:val="Char7"/>
          <w:rFonts w:hint="cs"/>
          <w:rtl/>
        </w:rPr>
        <w:t>ح شده است</w:t>
      </w:r>
      <w:r w:rsidR="005752AF">
        <w:rPr>
          <w:rStyle w:val="Char7"/>
          <w:rFonts w:hint="cs"/>
          <w:rtl/>
        </w:rPr>
        <w:t xml:space="preserve">: </w:t>
      </w:r>
    </w:p>
    <w:p w:rsidR="00056588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يُوصِيكُمُ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دِكُم</w:t>
      </w:r>
      <w:r w:rsidR="00D54D93" w:rsidRPr="00D54D93">
        <w:rPr>
          <w:rStyle w:val="Char4"/>
          <w:rFonts w:hint="cs"/>
          <w:rtl/>
        </w:rPr>
        <w:t>ۡۖ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لِلذَّكَرِ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مِث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حَظِّ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أُنثَيَي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نِ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النساء: 11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252FC3" w:rsidRDefault="00056A2C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252FC3">
        <w:rPr>
          <w:rStyle w:val="Char3"/>
          <w:rFonts w:cs="B Lotus" w:hint="cs"/>
          <w:sz w:val="26"/>
          <w:szCs w:val="26"/>
          <w:rtl/>
        </w:rPr>
        <w:t>«</w:t>
      </w:r>
      <w:r w:rsidR="00193C86" w:rsidRPr="00252FC3">
        <w:rPr>
          <w:rStyle w:val="Char5"/>
          <w:rFonts w:hint="cs"/>
          <w:rtl/>
        </w:rPr>
        <w:t>خداوند در</w:t>
      </w:r>
      <w:r w:rsidR="00A43AB2" w:rsidRPr="00252FC3">
        <w:rPr>
          <w:rStyle w:val="Char5"/>
          <w:rFonts w:hint="cs"/>
          <w:rtl/>
        </w:rPr>
        <w:t>(</w:t>
      </w:r>
      <w:r w:rsidR="00193C86" w:rsidRPr="00252FC3">
        <w:rPr>
          <w:rStyle w:val="Char5"/>
          <w:rFonts w:hint="cs"/>
          <w:rtl/>
        </w:rPr>
        <w:t>بار</w:t>
      </w:r>
      <w:r w:rsidR="005752AF">
        <w:rPr>
          <w:rStyle w:val="Char5"/>
          <w:rFonts w:hint="cs"/>
          <w:rtl/>
        </w:rPr>
        <w:t>ۀ</w:t>
      </w:r>
      <w:r w:rsidR="00193C86" w:rsidRPr="00252FC3">
        <w:rPr>
          <w:rStyle w:val="Char5"/>
          <w:rFonts w:hint="cs"/>
          <w:rtl/>
        </w:rPr>
        <w:t xml:space="preserve"> ارث بردن) فرزندانتان (و پدر و مادرانتان) به شما فرمان م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‌دهد </w:t>
      </w:r>
      <w:r w:rsidR="00A43AB2" w:rsidRPr="00252FC3">
        <w:rPr>
          <w:rStyle w:val="Char5"/>
          <w:rFonts w:hint="cs"/>
          <w:rtl/>
        </w:rPr>
        <w:t>(</w:t>
      </w:r>
      <w:r w:rsidR="00193C86" w:rsidRPr="00252FC3">
        <w:rPr>
          <w:rStyle w:val="Char5"/>
          <w:rFonts w:hint="cs"/>
          <w:rtl/>
        </w:rPr>
        <w:t>و بر شما واجب م</w:t>
      </w:r>
      <w:r w:rsidR="005752AF">
        <w:rPr>
          <w:rStyle w:val="Char5"/>
          <w:rFonts w:hint="cs"/>
          <w:rtl/>
        </w:rPr>
        <w:t>ی</w:t>
      </w:r>
      <w:r w:rsidR="00A43AB2" w:rsidRPr="00252FC3">
        <w:rPr>
          <w:rStyle w:val="Char5"/>
          <w:rFonts w:hint="cs"/>
          <w:rtl/>
        </w:rPr>
        <w:t xml:space="preserve">‌گرداند که </w:t>
      </w:r>
      <w:r w:rsidR="00193C86" w:rsidRPr="00252FC3">
        <w:rPr>
          <w:rStyle w:val="Char5"/>
          <w:rFonts w:hint="cs"/>
          <w:rtl/>
        </w:rPr>
        <w:t>چون مرد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د و دختران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و پسران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از خود بجا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گذاشت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د) بهر</w:t>
      </w:r>
      <w:r w:rsidR="005752AF">
        <w:rPr>
          <w:rStyle w:val="Char5"/>
          <w:rFonts w:hint="cs"/>
          <w:rtl/>
        </w:rPr>
        <w:t>ۀ</w:t>
      </w:r>
      <w:r w:rsidR="00193C86" w:rsidRPr="00252FC3">
        <w:rPr>
          <w:rStyle w:val="Char5"/>
          <w:rFonts w:hint="cs"/>
          <w:rtl/>
        </w:rPr>
        <w:t xml:space="preserve"> </w:t>
      </w:r>
      <w:r w:rsidR="005752AF">
        <w:rPr>
          <w:rStyle w:val="Char5"/>
          <w:rFonts w:hint="cs"/>
          <w:rtl/>
        </w:rPr>
        <w:t>ی</w:t>
      </w:r>
      <w:r w:rsidR="001C5E82" w:rsidRPr="00252FC3">
        <w:rPr>
          <w:rStyle w:val="Char5"/>
          <w:rFonts w:hint="cs"/>
          <w:rtl/>
        </w:rPr>
        <w:t>ک مرد به اندازه‌</w:t>
      </w:r>
      <w:r w:rsidR="005752AF">
        <w:rPr>
          <w:rStyle w:val="Char5"/>
          <w:rFonts w:hint="cs"/>
          <w:rtl/>
        </w:rPr>
        <w:t>ی</w:t>
      </w:r>
      <w:r w:rsidR="001C5E82" w:rsidRPr="00252FC3">
        <w:rPr>
          <w:rStyle w:val="Char5"/>
          <w:rFonts w:hint="cs"/>
          <w:rtl/>
        </w:rPr>
        <w:t xml:space="preserve"> بهره‌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دو زن است</w:t>
      </w:r>
      <w:r w:rsidRPr="00252FC3">
        <w:rPr>
          <w:rStyle w:val="Char3"/>
          <w:rFonts w:cs="B Lotus" w:hint="cs"/>
          <w:sz w:val="26"/>
          <w:szCs w:val="26"/>
          <w:rtl/>
        </w:rPr>
        <w:t>»</w:t>
      </w:r>
      <w:r w:rsidR="00193C86" w:rsidRPr="00252FC3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 xml:space="preserve">. </w:t>
      </w:r>
    </w:p>
    <w:p w:rsidR="00056A2C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قانون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گشته است</w:t>
      </w:r>
      <w:r w:rsidR="005752AF">
        <w:rPr>
          <w:rStyle w:val="Char7"/>
          <w:rFonts w:hint="cs"/>
          <w:rtl/>
        </w:rPr>
        <w:t xml:space="preserve">: </w:t>
      </w:r>
    </w:p>
    <w:p w:rsidR="00056A2C" w:rsidRPr="00310874" w:rsidRDefault="00B926E1" w:rsidP="00B926E1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وَإِنِّي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خِف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ۡ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تُ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ٱ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ل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ۡ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مَوَ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ٰ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لِيَ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مِن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وَرَا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ٓ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ءِي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وَكَانَتِ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ٱ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م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ۡ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رَأَتِي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عَاقِر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ٗ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ا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فَهَب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ۡ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لِي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مِن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لَّدُنكَ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وَلِيّ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ٗ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ا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٥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يَرِثُنِي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وَيَرِثُ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مِن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ۡ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ءَالِ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يَع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ۡ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قُوبَ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ۖ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وَ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ٱ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ج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ۡ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عَل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ۡ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هُ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رَبِّ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رَضِيّ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ٗ</w:t>
      </w:r>
      <w:r w:rsidR="00D54D93">
        <w:rPr>
          <w:rFonts w:ascii="KFGQPC Uthmanic Script HAFS" w:eastAsia="Times New Roman" w:cs="KFGQPC Uthmanic Script HAFS" w:hint="eastAsia"/>
          <w:sz w:val="29"/>
          <w:szCs w:val="29"/>
          <w:rtl/>
          <w:lang w:bidi="fa-IR"/>
        </w:rPr>
        <w:t>ا</w:t>
      </w:r>
      <w:r w:rsidR="00D54D93">
        <w:rPr>
          <w:rFonts w:ascii="KFGQPC Uthmanic Script HAFS" w:eastAsia="Times New Roman" w:cs="KFGQPC Uthmanic Script HAFS"/>
          <w:sz w:val="29"/>
          <w:szCs w:val="29"/>
          <w:rtl/>
          <w:lang w:bidi="fa-IR"/>
        </w:rPr>
        <w:t xml:space="preserve"> </w:t>
      </w:r>
      <w:r w:rsidR="00D54D93">
        <w:rPr>
          <w:rFonts w:ascii="KFGQPC Uthmanic Script HAFS" w:eastAsia="Times New Roman" w:cs="KFGQPC Uthmanic Script HAFS" w:hint="cs"/>
          <w:sz w:val="29"/>
          <w:szCs w:val="29"/>
          <w:rtl/>
          <w:lang w:bidi="fa-IR"/>
        </w:rPr>
        <w:t>٦</w:t>
      </w:r>
      <w:r>
        <w:rPr>
          <w:rStyle w:val="Char3"/>
          <w:rFonts w:cs="Traditional Arabic" w:hint="cs"/>
          <w:rtl/>
        </w:rPr>
        <w:t>﴾</w:t>
      </w:r>
      <w:r>
        <w:rPr>
          <w:rStyle w:val="Char2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مريم: 5-6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252FC3" w:rsidRDefault="000C21AC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 Bold" w:hAnsi="Times New Roman Bold" w:cs="B Lotus"/>
          <w:b/>
          <w:sz w:val="26"/>
          <w:szCs w:val="26"/>
          <w:rtl/>
          <w:lang w:bidi="fa-IR"/>
        </w:rPr>
      </w:pPr>
      <w:r w:rsidRPr="00252FC3">
        <w:rPr>
          <w:rStyle w:val="Char3"/>
          <w:rFonts w:cs="B Lotus" w:hint="cs"/>
          <w:sz w:val="26"/>
          <w:szCs w:val="26"/>
          <w:rtl/>
        </w:rPr>
        <w:t>«</w:t>
      </w:r>
      <w:r w:rsidR="00193C86" w:rsidRPr="00252FC3">
        <w:rPr>
          <w:rStyle w:val="Char5"/>
          <w:rFonts w:hint="cs"/>
          <w:rtl/>
        </w:rPr>
        <w:t>(پروردگارا!) من از بستگانم بعد از خود ب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مناکم (چرا که در ا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شان شا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ستگ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و با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ستگ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بدست گرفتن کار و بار د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ن را نم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‌ب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نم) و همسرم هم از اول نازا بوده است</w:t>
      </w:r>
      <w:r w:rsidR="005752AF">
        <w:rPr>
          <w:rStyle w:val="Char5"/>
          <w:rFonts w:hint="cs"/>
          <w:rtl/>
        </w:rPr>
        <w:t xml:space="preserve">؛ </w:t>
      </w:r>
      <w:r w:rsidR="00193C86" w:rsidRPr="00252FC3">
        <w:rPr>
          <w:rStyle w:val="Char5"/>
          <w:rFonts w:hint="cs"/>
          <w:rtl/>
        </w:rPr>
        <w:t>پس از فضل خو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ش جانش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ن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به من ببخش از من (د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ن و دانش) و از</w:t>
      </w:r>
      <w:r w:rsidR="00A43AB2" w:rsidRPr="00252FC3">
        <w:rPr>
          <w:rStyle w:val="Char5"/>
          <w:rFonts w:hint="cs"/>
          <w:rtl/>
        </w:rPr>
        <w:t xml:space="preserve"> آل</w:t>
      </w:r>
      <w:r w:rsidR="00193C86" w:rsidRPr="00252FC3">
        <w:rPr>
          <w:rStyle w:val="Char5"/>
          <w:rFonts w:hint="cs"/>
          <w:rtl/>
        </w:rPr>
        <w:t xml:space="preserve"> 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عقوب (ثروت و قدرت) ارث ببرد</w:t>
      </w:r>
      <w:r w:rsidR="005752AF">
        <w:rPr>
          <w:rStyle w:val="Char5"/>
          <w:rFonts w:hint="cs"/>
          <w:rtl/>
        </w:rPr>
        <w:t xml:space="preserve">، </w:t>
      </w:r>
      <w:r w:rsidR="00193C86" w:rsidRPr="00252FC3">
        <w:rPr>
          <w:rStyle w:val="Char5"/>
          <w:rFonts w:hint="cs"/>
          <w:rtl/>
        </w:rPr>
        <w:t xml:space="preserve">و او را پروردگارا (در </w:t>
      </w:r>
      <w:r w:rsidRPr="00252FC3">
        <w:rPr>
          <w:rStyle w:val="Char5"/>
          <w:rFonts w:hint="cs"/>
          <w:rtl/>
        </w:rPr>
        <w:t>گفتار و کردار) مورد رضا</w:t>
      </w:r>
      <w:r w:rsidR="005752AF">
        <w:rPr>
          <w:rStyle w:val="Char5"/>
          <w:rFonts w:hint="cs"/>
          <w:rtl/>
        </w:rPr>
        <w:t>ی</w:t>
      </w:r>
      <w:r w:rsidRPr="00252FC3">
        <w:rPr>
          <w:rStyle w:val="Char5"/>
          <w:rFonts w:hint="cs"/>
          <w:rtl/>
        </w:rPr>
        <w:t>ت گردان</w:t>
      </w:r>
      <w:r w:rsidRPr="00252FC3">
        <w:rPr>
          <w:rStyle w:val="Char3"/>
          <w:rFonts w:cs="B Lotus" w:hint="cs"/>
          <w:sz w:val="26"/>
          <w:szCs w:val="26"/>
          <w:rtl/>
        </w:rPr>
        <w:t>»</w:t>
      </w:r>
      <w:r w:rsidR="00193C86" w:rsidRPr="00252FC3">
        <w:rPr>
          <w:rFonts w:ascii="Times New Roman Bold" w:hAnsi="Times New Roman Bold" w:cs="B Lotus" w:hint="cs"/>
          <w:b/>
          <w:sz w:val="26"/>
          <w:szCs w:val="26"/>
          <w:rtl/>
          <w:lang w:bidi="fa-IR"/>
        </w:rPr>
        <w:t xml:space="preserve">. </w:t>
      </w:r>
    </w:p>
    <w:p w:rsidR="000C21AC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فرموده که سل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از داود ارث برده است</w:t>
      </w:r>
      <w:r w:rsidR="005752AF">
        <w:rPr>
          <w:rStyle w:val="Char7"/>
          <w:rFonts w:hint="cs"/>
          <w:rtl/>
        </w:rPr>
        <w:t xml:space="preserve">: </w:t>
      </w:r>
    </w:p>
    <w:p w:rsidR="000C21AC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tl/>
        </w:rPr>
        <w:t>وَوَرِثَ سُلَيۡمَٰنُ دَاوُۥدَ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النمل: 16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عمل ابوبکر سبب ناخشنود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فاطمه شده است و به تبع آن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رنجانده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D9576D" w:rsidRPr="00795BC8">
        <w:rPr>
          <w:rStyle w:val="Char7"/>
          <w:rFonts w:hint="cs"/>
          <w:rtl/>
        </w:rPr>
        <w:t>«</w:t>
      </w:r>
      <w:r w:rsidRPr="00795BC8">
        <w:rPr>
          <w:rStyle w:val="Char7"/>
          <w:rFonts w:hint="cs"/>
          <w:rtl/>
        </w:rPr>
        <w:t>فاطمه پاره تن من است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خشمگ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سازد مرا رنجانده است</w:t>
      </w:r>
      <w:r w:rsidR="00D9576D" w:rsidRPr="00795BC8">
        <w:rPr>
          <w:rStyle w:val="Char7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E72364" w:rsidRPr="00B926E1" w:rsidRDefault="00193C86" w:rsidP="00B926E1">
      <w:pPr>
        <w:pStyle w:val="a0"/>
        <w:rPr>
          <w:rtl/>
        </w:rPr>
      </w:pPr>
      <w:bookmarkStart w:id="113" w:name="_Toc442263695"/>
      <w:bookmarkStart w:id="114" w:name="_Toc289623899"/>
      <w:bookmarkStart w:id="115" w:name="_Toc380878089"/>
      <w:r w:rsidRPr="00B926E1">
        <w:rPr>
          <w:rFonts w:hint="cs"/>
          <w:rtl/>
        </w:rPr>
        <w:t>جواب</w:t>
      </w:r>
      <w:r w:rsidR="005752AF" w:rsidRPr="00B926E1">
        <w:rPr>
          <w:rFonts w:hint="cs"/>
          <w:rtl/>
        </w:rPr>
        <w:t>:</w:t>
      </w:r>
      <w:bookmarkEnd w:id="113"/>
      <w:r w:rsidR="005752AF" w:rsidRPr="00B926E1">
        <w:rPr>
          <w:rFonts w:hint="cs"/>
          <w:rtl/>
        </w:rPr>
        <w:t xml:space="preserve"> </w:t>
      </w:r>
      <w:bookmarkEnd w:id="114"/>
      <w:bookmarkEnd w:id="115"/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اول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همواره بر ما لازم است که ج</w:t>
      </w:r>
      <w:r w:rsidR="0084575E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>گاه رف</w:t>
      </w:r>
      <w:r w:rsidR="00310874">
        <w:rPr>
          <w:rStyle w:val="Char7"/>
          <w:rFonts w:hint="cs"/>
          <w:rtl/>
        </w:rPr>
        <w:t>ی</w:t>
      </w:r>
      <w:r w:rsidR="0084575E" w:rsidRPr="00795BC8">
        <w:rPr>
          <w:rStyle w:val="Char7"/>
          <w:rFonts w:hint="cs"/>
          <w:rtl/>
        </w:rPr>
        <w:t>ع و بلند فاطمه و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نزد اصحاب و از جمله ابوبکر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داشته باش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  <w:r w:rsidR="00EF4224" w:rsidRPr="00795BC8">
        <w:rPr>
          <w:rStyle w:val="Char7"/>
          <w:rFonts w:hint="cs"/>
          <w:rtl/>
        </w:rPr>
        <w:t>ابوبکر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="00EF4224" w:rsidRPr="00795BC8">
        <w:rPr>
          <w:rStyle w:val="Char7"/>
          <w:rFonts w:hint="cs"/>
          <w:rtl/>
        </w:rPr>
        <w:t>بود که پ</w:t>
      </w:r>
      <w:r w:rsidR="00310874">
        <w:rPr>
          <w:rStyle w:val="Char7"/>
          <w:rFonts w:hint="cs"/>
          <w:rtl/>
        </w:rPr>
        <w:t>ی</w:t>
      </w:r>
      <w:r w:rsidR="00EF4224" w:rsidRPr="00795BC8">
        <w:rPr>
          <w:rStyle w:val="Char7"/>
          <w:rFonts w:hint="cs"/>
          <w:rtl/>
        </w:rPr>
        <w:t>شنهاد کرد به 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="00EF4224" w:rsidRPr="00795BC8">
        <w:rPr>
          <w:rStyle w:val="Char7"/>
          <w:rFonts w:hint="cs"/>
          <w:rtl/>
        </w:rPr>
        <w:t>که به خواستگار</w:t>
      </w:r>
      <w:r w:rsidR="00310874">
        <w:rPr>
          <w:rStyle w:val="Char7"/>
          <w:rFonts w:hint="cs"/>
          <w:rtl/>
        </w:rPr>
        <w:t>ی</w:t>
      </w:r>
      <w:r w:rsidR="00EF4224" w:rsidRPr="00795BC8">
        <w:rPr>
          <w:rStyle w:val="Char7"/>
          <w:rFonts w:hint="cs"/>
          <w:rtl/>
        </w:rPr>
        <w:t xml:space="preserve"> فاطمه زهراء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="00EF4224" w:rsidRPr="00795BC8">
        <w:rPr>
          <w:rStyle w:val="Char7"/>
          <w:rFonts w:hint="cs"/>
          <w:rtl/>
        </w:rPr>
        <w:t xml:space="preserve"> برود و </w:t>
      </w:r>
      <w:r w:rsidRPr="00795BC8">
        <w:rPr>
          <w:rStyle w:val="Char7"/>
          <w:rFonts w:hint="cs"/>
          <w:rtl/>
        </w:rPr>
        <w:t>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امر </w:t>
      </w:r>
      <w:r w:rsidR="007F478C" w:rsidRPr="00795BC8">
        <w:rPr>
          <w:rStyle w:val="Char7"/>
          <w:rFonts w:hint="cs"/>
          <w:rtl/>
        </w:rPr>
        <w:t>ب</w:t>
      </w:r>
      <w:r w:rsidRPr="00795BC8">
        <w:rPr>
          <w:rStyle w:val="Char7"/>
          <w:rFonts w:hint="cs"/>
          <w:rtl/>
        </w:rPr>
        <w:t>ود که ابوبکر را واداشت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تلاش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ازدواج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انجام دهد</w:t>
      </w:r>
      <w:r w:rsidRPr="000364EC">
        <w:rPr>
          <w:rStyle w:val="Char7"/>
          <w:vertAlign w:val="superscript"/>
          <w:rtl/>
        </w:rPr>
        <w:footnoteReference w:id="139"/>
      </w:r>
      <w:r w:rsidRPr="00795BC8">
        <w:rPr>
          <w:rStyle w:val="Char7"/>
          <w:rFonts w:hint="cs"/>
          <w:rtl/>
        </w:rPr>
        <w:t xml:space="preserve"> و از طرف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مأمور انجام امورات ازدواج آن دو گردد</w:t>
      </w:r>
      <w:r w:rsidRPr="000364EC">
        <w:rPr>
          <w:rStyle w:val="Char7"/>
          <w:vertAlign w:val="superscript"/>
          <w:rtl/>
        </w:rPr>
        <w:footnoteReference w:id="140"/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همسر 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اسماء</w:t>
      </w:r>
      <w:r w:rsidR="00A43AB2" w:rsidRPr="00795BC8">
        <w:rPr>
          <w:rStyle w:val="Char7"/>
          <w:rFonts w:hint="cs"/>
          <w:rtl/>
        </w:rPr>
        <w:t xml:space="preserve"> </w:t>
      </w:r>
      <w:r w:rsidR="005D6D63" w:rsidRPr="00795BC8">
        <w:rPr>
          <w:rStyle w:val="Char7"/>
          <w:rFonts w:hint="cs"/>
          <w:rtl/>
        </w:rPr>
        <w:t>بنت</w:t>
      </w:r>
      <w:r w:rsidRPr="00795BC8">
        <w:rPr>
          <w:rStyle w:val="Char7"/>
          <w:rFonts w:hint="cs"/>
          <w:rtl/>
        </w:rPr>
        <w:t xml:space="preserve"> عم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 در روز عروس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همواره مل</w:t>
      </w:r>
      <w:r w:rsidR="00C11074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زم و همنش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 فاطمه بود</w:t>
      </w:r>
      <w:r w:rsidRPr="000364EC">
        <w:rPr>
          <w:rStyle w:val="Char7"/>
          <w:vertAlign w:val="superscript"/>
          <w:rtl/>
        </w:rPr>
        <w:footnoteReference w:id="141"/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و در روز </w:t>
      </w:r>
      <w:r w:rsidR="00C11074" w:rsidRPr="00795BC8">
        <w:rPr>
          <w:rStyle w:val="Char7"/>
          <w:rFonts w:hint="cs"/>
          <w:rtl/>
        </w:rPr>
        <w:t xml:space="preserve">وفات </w:t>
      </w:r>
      <w:r w:rsidRPr="00795BC8">
        <w:rPr>
          <w:rStyle w:val="Char7"/>
          <w:rFonts w:hint="cs"/>
          <w:rtl/>
        </w:rPr>
        <w:t>او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کار غسل و کفن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انجام د</w:t>
      </w:r>
      <w:r w:rsidR="006A0D83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د</w:t>
      </w:r>
      <w:r w:rsidRPr="000364EC">
        <w:rPr>
          <w:rStyle w:val="Char7"/>
          <w:vertAlign w:val="superscript"/>
          <w:rtl/>
        </w:rPr>
        <w:footnoteReference w:id="142"/>
      </w:r>
      <w:r w:rsidR="005752AF">
        <w:rPr>
          <w:rStyle w:val="Char7"/>
          <w:rFonts w:hint="cs"/>
          <w:rtl/>
        </w:rPr>
        <w:t xml:space="preserve">. </w:t>
      </w:r>
    </w:p>
    <w:p w:rsidR="003A3E15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ممکن است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مسلمانان مطلع نباشند که باغ فدک جزو اموال </w:t>
      </w:r>
      <w:r w:rsidR="005D6D63" w:rsidRPr="00795BC8">
        <w:rPr>
          <w:rStyle w:val="Char7"/>
          <w:rFonts w:hint="cs"/>
          <w:rtl/>
        </w:rPr>
        <w:t>(ف</w:t>
      </w:r>
      <w:r w:rsidR="00310874">
        <w:rPr>
          <w:rStyle w:val="Char7"/>
          <w:rFonts w:hint="cs"/>
          <w:rtl/>
        </w:rPr>
        <w:t>ی</w:t>
      </w:r>
      <w:r w:rsidR="005D6D63" w:rsidRPr="00795BC8">
        <w:rPr>
          <w:rStyle w:val="Char7"/>
          <w:rFonts w:hint="cs"/>
          <w:rtl/>
        </w:rPr>
        <w:t xml:space="preserve">ء) است </w:t>
      </w:r>
      <w:r w:rsidRPr="00795BC8">
        <w:rPr>
          <w:rStyle w:val="Char7"/>
          <w:rFonts w:hint="cs"/>
          <w:rtl/>
        </w:rPr>
        <w:t>که از اهل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بر گرفته شد </w:t>
      </w:r>
      <w:r w:rsidR="005D6D63" w:rsidRPr="00795BC8">
        <w:rPr>
          <w:rStyle w:val="Char7"/>
          <w:rFonts w:hint="cs"/>
          <w:rtl/>
        </w:rPr>
        <w:t>[ف</w:t>
      </w:r>
      <w:r w:rsidR="00310874">
        <w:rPr>
          <w:rStyle w:val="Char7"/>
          <w:rFonts w:hint="cs"/>
          <w:rtl/>
        </w:rPr>
        <w:t>ی</w:t>
      </w:r>
      <w:r w:rsidR="005D6D63" w:rsidRPr="00795BC8">
        <w:rPr>
          <w:rStyle w:val="Char7"/>
          <w:rFonts w:hint="cs"/>
          <w:rtl/>
        </w:rPr>
        <w:t>ء</w:t>
      </w:r>
      <w:r w:rsidR="005752AF">
        <w:rPr>
          <w:rStyle w:val="Char7"/>
          <w:rFonts w:hint="cs"/>
          <w:rtl/>
        </w:rPr>
        <w:t xml:space="preserve">: </w:t>
      </w:r>
      <w:r w:rsidR="005D6D63" w:rsidRPr="00795BC8">
        <w:rPr>
          <w:rStyle w:val="Char7"/>
          <w:rFonts w:hint="cs"/>
          <w:rtl/>
        </w:rPr>
        <w:t>اموال</w:t>
      </w:r>
      <w:r w:rsidR="00310874">
        <w:rPr>
          <w:rStyle w:val="Char7"/>
          <w:rFonts w:hint="cs"/>
          <w:rtl/>
        </w:rPr>
        <w:t>ی</w:t>
      </w:r>
      <w:r w:rsidR="00A43AB2" w:rsidRPr="00795BC8">
        <w:rPr>
          <w:rStyle w:val="Char7"/>
          <w:rFonts w:hint="cs"/>
          <w:rtl/>
        </w:rPr>
        <w:t xml:space="preserve"> ا</w:t>
      </w:r>
      <w:r w:rsidR="005D6D63" w:rsidRPr="00795BC8">
        <w:rPr>
          <w:rStyle w:val="Char7"/>
          <w:rFonts w:hint="cs"/>
          <w:rtl/>
        </w:rPr>
        <w:t>ست از غن</w:t>
      </w:r>
      <w:r w:rsidR="00310874">
        <w:rPr>
          <w:rStyle w:val="Char7"/>
          <w:rFonts w:hint="cs"/>
          <w:rtl/>
        </w:rPr>
        <w:t>ی</w:t>
      </w:r>
      <w:r w:rsidR="005D6D63" w:rsidRPr="00795BC8">
        <w:rPr>
          <w:rStyle w:val="Char7"/>
          <w:rFonts w:hint="cs"/>
          <w:rtl/>
        </w:rPr>
        <w:t>مت که بدون جنگ از دشمن گرفته م</w:t>
      </w:r>
      <w:r w:rsidR="00310874">
        <w:rPr>
          <w:rStyle w:val="Char7"/>
          <w:rFonts w:hint="cs"/>
          <w:rtl/>
        </w:rPr>
        <w:t>ی</w:t>
      </w:r>
      <w:r w:rsidR="003A3E15" w:rsidRPr="00795BC8">
        <w:rPr>
          <w:rStyle w:val="Char7"/>
          <w:rFonts w:hint="eastAsia"/>
          <w:rtl/>
        </w:rPr>
        <w:t>‌</w:t>
      </w:r>
      <w:r w:rsidR="005D6D63" w:rsidRPr="00795BC8">
        <w:rPr>
          <w:rStyle w:val="Char7"/>
          <w:rFonts w:hint="cs"/>
          <w:rtl/>
        </w:rPr>
        <w:t>شود]</w:t>
      </w:r>
      <w:r w:rsidR="003A3E1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 xml:space="preserve">و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تعلق گرفت که داستان آن به طور تفص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در سوره حشر آمده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خداوند متعال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3A3E15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مَّا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أَفَا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ءَ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رَسُولِهِ</w:t>
      </w:r>
      <w:r w:rsidR="00D54D93" w:rsidRPr="00D54D93">
        <w:rPr>
          <w:rStyle w:val="Char4"/>
          <w:rFonts w:hint="cs"/>
          <w:rtl/>
        </w:rPr>
        <w:t>ۦ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أَه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قُرَى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فَلِلَّهِ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وَلِلرَّسُولِ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وَلِذِي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قُر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بَى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يَتَ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مَى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مَسَ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كِينِ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لسَّبِيلِ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كَي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يَكُونَ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دُولَةَ</w:t>
      </w:r>
      <w:r w:rsidR="00D54D93" w:rsidRPr="00D54D93">
        <w:rPr>
          <w:rStyle w:val="Char4"/>
          <w:rFonts w:hint="cs"/>
          <w:rtl/>
        </w:rPr>
        <w:t>ۢ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أَغ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نِيَا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ءِ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مِنكُم</w:t>
      </w:r>
      <w:r w:rsidR="00D54D93" w:rsidRPr="00D54D93">
        <w:rPr>
          <w:rStyle w:val="Char4"/>
          <w:rFonts w:hint="cs"/>
          <w:rtl/>
        </w:rPr>
        <w:t>ۡۚ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ءَاتَى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كُمُ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لرَّسُولُ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فَخُذُوهُ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نَهَى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كُم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نتَهُواْ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تَّقُواْ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للَّهَ</w:t>
      </w:r>
      <w:r w:rsidR="00D54D93" w:rsidRPr="00D54D93">
        <w:rPr>
          <w:rStyle w:val="Char4"/>
          <w:rFonts w:hint="cs"/>
          <w:rtl/>
        </w:rPr>
        <w:t>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شَدِيدُ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عِقَابِ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٧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الحشر: 7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252FC3" w:rsidRDefault="003A3E15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252FC3">
        <w:rPr>
          <w:rStyle w:val="Char3"/>
          <w:rFonts w:cs="B Lotus" w:hint="cs"/>
          <w:sz w:val="26"/>
          <w:szCs w:val="26"/>
          <w:rtl/>
        </w:rPr>
        <w:t>«</w:t>
      </w:r>
      <w:r w:rsidR="00193C86" w:rsidRPr="00252FC3">
        <w:rPr>
          <w:rStyle w:val="Char5"/>
          <w:rFonts w:hint="cs"/>
          <w:rtl/>
        </w:rPr>
        <w:t>چ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زها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را که خداوند از اهال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ا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ن آباد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‌ها به پ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غمبرش ارمغان داشته است</w:t>
      </w:r>
      <w:r w:rsidR="005752AF">
        <w:rPr>
          <w:rStyle w:val="Char5"/>
          <w:rFonts w:hint="cs"/>
          <w:rtl/>
        </w:rPr>
        <w:t xml:space="preserve">، </w:t>
      </w:r>
      <w:r w:rsidR="00193C86" w:rsidRPr="00252FC3">
        <w:rPr>
          <w:rStyle w:val="Char5"/>
          <w:rFonts w:hint="cs"/>
          <w:rtl/>
        </w:rPr>
        <w:t>متعلق به خدا و پ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غمبر و خو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شاوندان (پ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غمبر) و مستمندان و مسافران در راه مانده م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‌باشد</w:t>
      </w:r>
      <w:r w:rsidR="005752AF">
        <w:rPr>
          <w:rStyle w:val="Char5"/>
          <w:rFonts w:hint="cs"/>
          <w:rtl/>
        </w:rPr>
        <w:t xml:space="preserve">. </w:t>
      </w:r>
      <w:r w:rsidR="00193C86" w:rsidRPr="00252FC3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ن بدان خاطر است که اموال تنها در م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ان اشخاص ثروتمند شما دست به دست نگردد </w:t>
      </w:r>
      <w:r w:rsidR="00A43AB2" w:rsidRPr="00252FC3">
        <w:rPr>
          <w:rStyle w:val="Char5"/>
          <w:rFonts w:hint="cs"/>
          <w:rtl/>
        </w:rPr>
        <w:t>(</w:t>
      </w:r>
      <w:r w:rsidR="00193C86" w:rsidRPr="00252FC3">
        <w:rPr>
          <w:rStyle w:val="Char5"/>
          <w:rFonts w:hint="cs"/>
          <w:rtl/>
        </w:rPr>
        <w:t>و ن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ازمندان از آن محروم نشوند)</w:t>
      </w:r>
      <w:r w:rsidR="005752AF">
        <w:rPr>
          <w:rStyle w:val="Char5"/>
          <w:rFonts w:hint="cs"/>
          <w:rtl/>
        </w:rPr>
        <w:t xml:space="preserve">. </w:t>
      </w:r>
      <w:r w:rsidR="00193C86" w:rsidRPr="00252FC3">
        <w:rPr>
          <w:rStyle w:val="Char5"/>
          <w:rFonts w:hint="cs"/>
          <w:rtl/>
        </w:rPr>
        <w:t>چ</w:t>
      </w:r>
      <w:r w:rsidR="005752AF">
        <w:rPr>
          <w:rStyle w:val="Char5"/>
          <w:rFonts w:hint="cs"/>
          <w:rtl/>
        </w:rPr>
        <w:t>ی</w:t>
      </w:r>
      <w:r w:rsidR="005E6589">
        <w:rPr>
          <w:rStyle w:val="Char5"/>
          <w:rFonts w:hint="cs"/>
          <w:rtl/>
        </w:rPr>
        <w:t>زهای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را که پ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غمبر برا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شما (از احکام اله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) آورده است اجراء کن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د</w:t>
      </w:r>
      <w:r w:rsidR="005752AF">
        <w:rPr>
          <w:rStyle w:val="Char5"/>
          <w:rFonts w:hint="cs"/>
          <w:rtl/>
        </w:rPr>
        <w:t xml:space="preserve">، </w:t>
      </w:r>
      <w:r w:rsidR="00193C86" w:rsidRPr="00252FC3">
        <w:rPr>
          <w:rStyle w:val="Char5"/>
          <w:rFonts w:hint="cs"/>
          <w:rtl/>
        </w:rPr>
        <w:t>و از چ</w:t>
      </w:r>
      <w:r w:rsidR="005752AF">
        <w:rPr>
          <w:rStyle w:val="Char5"/>
          <w:rFonts w:hint="cs"/>
          <w:rtl/>
        </w:rPr>
        <w:t>ی</w:t>
      </w:r>
      <w:r w:rsidR="005E6589">
        <w:rPr>
          <w:rStyle w:val="Char5"/>
          <w:rFonts w:hint="cs"/>
          <w:rtl/>
        </w:rPr>
        <w:t>زهای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که شما را از آن بازداشته است</w:t>
      </w:r>
      <w:r w:rsidR="005752AF">
        <w:rPr>
          <w:rStyle w:val="Char5"/>
          <w:rFonts w:hint="cs"/>
          <w:rtl/>
        </w:rPr>
        <w:t xml:space="preserve">، </w:t>
      </w:r>
      <w:r w:rsidR="00193C86" w:rsidRPr="00252FC3">
        <w:rPr>
          <w:rStyle w:val="Char5"/>
          <w:rFonts w:hint="cs"/>
          <w:rtl/>
        </w:rPr>
        <w:t>دست بکش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د از خدا بترس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>د که خدا عقوبت سخت</w:t>
      </w:r>
      <w:r w:rsidR="005752AF">
        <w:rPr>
          <w:rStyle w:val="Char5"/>
          <w:rFonts w:hint="cs"/>
          <w:rtl/>
        </w:rPr>
        <w:t>ی</w:t>
      </w:r>
      <w:r w:rsidR="00193C86" w:rsidRPr="00252FC3">
        <w:rPr>
          <w:rStyle w:val="Char5"/>
          <w:rFonts w:hint="cs"/>
          <w:rtl/>
        </w:rPr>
        <w:t xml:space="preserve"> دارد</w:t>
      </w:r>
      <w:r w:rsidRPr="00252FC3">
        <w:rPr>
          <w:rStyle w:val="Char3"/>
          <w:rFonts w:cs="B Lotus" w:hint="cs"/>
          <w:sz w:val="26"/>
          <w:szCs w:val="26"/>
          <w:rtl/>
        </w:rPr>
        <w:t>»</w:t>
      </w:r>
      <w:r w:rsidR="00193C86" w:rsidRPr="00252FC3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آنچه را که خداوند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</w:t>
      </w:r>
      <w:r w:rsidR="006A0D83" w:rsidRPr="00795BC8">
        <w:rPr>
          <w:rStyle w:val="Char7"/>
          <w:rFonts w:hint="cs"/>
          <w:rtl/>
        </w:rPr>
        <w:t>َ</w:t>
      </w:r>
      <w:r w:rsidR="00310874">
        <w:rPr>
          <w:rStyle w:val="Char7"/>
          <w:rFonts w:hint="cs"/>
          <w:rtl/>
        </w:rPr>
        <w:t>ی</w:t>
      </w:r>
      <w:r w:rsidR="006A0D83" w:rsidRPr="00795BC8">
        <w:rPr>
          <w:rStyle w:val="Char7"/>
          <w:rFonts w:hint="cs"/>
          <w:rtl/>
        </w:rPr>
        <w:t>ء</w:t>
      </w:r>
      <w:r w:rsidRPr="00795BC8">
        <w:rPr>
          <w:rStyle w:val="Char7"/>
          <w:rFonts w:hint="cs"/>
          <w:rtl/>
        </w:rPr>
        <w:t xml:space="preserve"> قرار داده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مخصوص خود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است که</w:t>
      </w:r>
      <w:r w:rsidR="005752AF">
        <w:rPr>
          <w:rStyle w:val="Char7"/>
          <w:rFonts w:hint="cs"/>
          <w:rtl/>
        </w:rPr>
        <w:t xml:space="preserve"> آن را </w:t>
      </w:r>
      <w:r w:rsidRPr="00795BC8">
        <w:rPr>
          <w:rStyle w:val="Char7"/>
          <w:rFonts w:hint="cs"/>
          <w:rtl/>
        </w:rPr>
        <w:t>مخصوص تأم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مخارج خود و خانواده قرار داد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بر آن باغ نظارت داشته و سرپرست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می‌کردند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آن 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راث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چ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از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قرار ندادند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در کتاب</w:t>
      </w:r>
      <w:r w:rsidR="00A43AB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اشاره ش</w:t>
      </w:r>
      <w:r w:rsidR="0084575E"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. </w:t>
      </w:r>
      <w:r w:rsidR="0084575E" w:rsidRPr="00795BC8">
        <w:rPr>
          <w:rStyle w:val="Char7"/>
          <w:rFonts w:hint="cs"/>
          <w:rtl/>
        </w:rPr>
        <w:t xml:space="preserve">در زمان خلافت ابوبکر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تحت نظارت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با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افتن خلافت ابوبکر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="0084575E" w:rsidRPr="00795BC8">
        <w:rPr>
          <w:rStyle w:val="Char7"/>
          <w:rFonts w:hint="cs"/>
          <w:rtl/>
        </w:rPr>
        <w:t>به درخواست 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در 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قرار گرفت و تا زمان خلافت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آن را اداره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پس از حضرت </w:t>
      </w:r>
      <w:r w:rsidR="0084575E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84575E" w:rsidRPr="00795BC8">
        <w:rPr>
          <w:rStyle w:val="Char7"/>
          <w:rFonts w:hint="cs"/>
          <w:rtl/>
        </w:rPr>
        <w:t xml:space="preserve">امام حسن </w:t>
      </w:r>
      <w:r w:rsidRPr="00795BC8">
        <w:rPr>
          <w:rStyle w:val="Char7"/>
          <w:rFonts w:hint="cs"/>
          <w:rtl/>
        </w:rPr>
        <w:t>و از آن پس به ترت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تحت اشراف و سرپرست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امام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حسن مثن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در نها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بن حسن بود و </w:t>
      </w:r>
      <w:r w:rsidR="00901241" w:rsidRPr="00795BC8">
        <w:rPr>
          <w:rStyle w:val="Char7"/>
          <w:rFonts w:hint="cs"/>
          <w:rtl/>
        </w:rPr>
        <w:t>به ا</w:t>
      </w:r>
      <w:r w:rsidR="00310874">
        <w:rPr>
          <w:rStyle w:val="Char7"/>
          <w:rFonts w:hint="cs"/>
          <w:rtl/>
        </w:rPr>
        <w:t>ی</w:t>
      </w:r>
      <w:r w:rsidR="00901241" w:rsidRPr="00795BC8">
        <w:rPr>
          <w:rStyle w:val="Char7"/>
          <w:rFonts w:hint="cs"/>
          <w:rtl/>
        </w:rPr>
        <w:t>ن ش</w:t>
      </w:r>
      <w:r w:rsidR="00310874">
        <w:rPr>
          <w:rStyle w:val="Char7"/>
          <w:rFonts w:hint="cs"/>
          <w:rtl/>
        </w:rPr>
        <w:t>ی</w:t>
      </w:r>
      <w:r w:rsidR="00901241" w:rsidRPr="00795BC8">
        <w:rPr>
          <w:rStyle w:val="Char7"/>
          <w:rFonts w:hint="cs"/>
          <w:rtl/>
        </w:rPr>
        <w:t>وه</w:t>
      </w:r>
      <w:r w:rsidRPr="00795BC8">
        <w:rPr>
          <w:rStyle w:val="Char7"/>
          <w:rFonts w:hint="cs"/>
          <w:rtl/>
        </w:rPr>
        <w:t xml:space="preserve"> در تملک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کس نبوده است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اما راجع به </w:t>
      </w:r>
      <w:r w:rsidR="00A4583D" w:rsidRPr="00795BC8">
        <w:rPr>
          <w:rStyle w:val="Char7"/>
          <w:rFonts w:hint="cs"/>
          <w:rtl/>
        </w:rPr>
        <w:t>ق</w:t>
      </w:r>
      <w:r w:rsidRPr="00795BC8">
        <w:rPr>
          <w:rStyle w:val="Char7"/>
          <w:rFonts w:hint="cs"/>
          <w:rtl/>
        </w:rPr>
        <w:t>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ار</w:t>
      </w:r>
      <w:r w:rsidR="00D9051C" w:rsidRPr="00795BC8">
        <w:rPr>
          <w:rStyle w:val="Char7"/>
          <w:rFonts w:hint="cs"/>
          <w:rtl/>
        </w:rPr>
        <w:t>ث با</w:t>
      </w:r>
      <w:r w:rsidR="00310874">
        <w:rPr>
          <w:rStyle w:val="Char7"/>
          <w:rFonts w:hint="cs"/>
          <w:rtl/>
        </w:rPr>
        <w:t>ی</w:t>
      </w:r>
      <w:r w:rsidR="00D9051C" w:rsidRPr="00795BC8">
        <w:rPr>
          <w:rStyle w:val="Char7"/>
          <w:rFonts w:hint="cs"/>
          <w:rtl/>
        </w:rPr>
        <w:t>د دانست که پ</w:t>
      </w:r>
      <w:r w:rsidR="00310874">
        <w:rPr>
          <w:rStyle w:val="Char7"/>
          <w:rFonts w:hint="cs"/>
          <w:rtl/>
        </w:rPr>
        <w:t>ی</w:t>
      </w:r>
      <w:r w:rsidR="00D9051C" w:rsidRPr="00795BC8">
        <w:rPr>
          <w:rStyle w:val="Char7"/>
          <w:rFonts w:hint="cs"/>
          <w:rtl/>
        </w:rPr>
        <w:t>امبر اسلام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فرموده‌اند 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اموال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را پس از مرگ به ارث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</w:t>
      </w:r>
      <w:r w:rsidR="00A4583D" w:rsidRPr="00795BC8">
        <w:rPr>
          <w:rStyle w:val="Char7"/>
          <w:rFonts w:hint="cs"/>
          <w:rtl/>
        </w:rPr>
        <w:t>گذار</w:t>
      </w:r>
      <w:r w:rsidRPr="00795BC8">
        <w:rPr>
          <w:rStyle w:val="Char7"/>
          <w:rFonts w:hint="cs"/>
          <w:rtl/>
        </w:rPr>
        <w:t>ند و اموال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در 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آنان بوده به عنوان صدقه جزو اموال عموم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قرار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ائمه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مطلب پرداخته‌اند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ابوعبدالله از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 فرمود</w:t>
      </w:r>
      <w:r w:rsidR="005752AF">
        <w:rPr>
          <w:rStyle w:val="Char7"/>
          <w:rFonts w:hint="cs"/>
          <w:rtl/>
        </w:rPr>
        <w:t xml:space="preserve">: </w:t>
      </w:r>
      <w:r w:rsidR="005A1FF2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هر کس که 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کسب علم در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خداوند 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ورود او به بهشت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و ملائکه خداوند در مس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او بال</w:t>
      </w:r>
      <w:r w:rsidR="00A43AB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گستران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اهل آسمان و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طلب مغفرت</w:t>
      </w:r>
      <w:r w:rsidR="00220210">
        <w:rPr>
          <w:rStyle w:val="Char7"/>
          <w:rFonts w:hint="cs"/>
          <w:rtl/>
        </w:rPr>
        <w:t xml:space="preserve"> می‌کنند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عالم بر عابد همانند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</w:t>
      </w:r>
      <w:r w:rsidR="00A064D3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شب چهارده بر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ستارگان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علما م</w:t>
      </w:r>
      <w:r w:rsidR="00310874">
        <w:rPr>
          <w:rStyle w:val="Char7"/>
          <w:rFonts w:hint="cs"/>
          <w:rtl/>
        </w:rPr>
        <w:t>ی</w:t>
      </w:r>
      <w:r w:rsidR="00A43AB2" w:rsidRPr="00795BC8">
        <w:rPr>
          <w:rStyle w:val="Char7"/>
          <w:rFonts w:hint="cs"/>
          <w:rtl/>
        </w:rPr>
        <w:t>راث</w:t>
      </w:r>
      <w:r w:rsidR="00A43AB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بران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اء هستند و چون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اء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نار و درهم</w:t>
      </w:r>
      <w:r w:rsidR="00310874">
        <w:rPr>
          <w:rStyle w:val="Char7"/>
          <w:rFonts w:hint="cs"/>
          <w:rtl/>
        </w:rPr>
        <w:t>ی</w:t>
      </w:r>
      <w:r w:rsidR="00F53AEE" w:rsidRPr="00795BC8">
        <w:rPr>
          <w:rStyle w:val="Char7"/>
          <w:rFonts w:hint="cs"/>
          <w:rtl/>
        </w:rPr>
        <w:t xml:space="preserve"> را به ارث نگذاشته</w:t>
      </w:r>
      <w:r w:rsidR="005752AF">
        <w:rPr>
          <w:rStyle w:val="Char7"/>
          <w:rFonts w:hint="cs"/>
          <w:rtl/>
        </w:rPr>
        <w:t xml:space="preserve">‌اند، </w:t>
      </w:r>
      <w:r w:rsidR="00F53AEE" w:rsidRPr="00795BC8">
        <w:rPr>
          <w:rStyle w:val="Char7"/>
          <w:rFonts w:hint="cs"/>
          <w:rtl/>
        </w:rPr>
        <w:t>بلکه علم و</w:t>
      </w:r>
      <w:r w:rsidR="00A43AB2" w:rsidRPr="00795BC8">
        <w:rPr>
          <w:rStyle w:val="Char7"/>
          <w:rFonts w:hint="cs"/>
          <w:rtl/>
        </w:rPr>
        <w:t xml:space="preserve"> </w:t>
      </w:r>
      <w:r w:rsidR="00F53AEE" w:rsidRPr="00795BC8">
        <w:rPr>
          <w:rStyle w:val="Char7"/>
          <w:rFonts w:hint="cs"/>
          <w:rtl/>
        </w:rPr>
        <w:t>دانش را ب</w:t>
      </w:r>
      <w:r w:rsidR="00A43AB2" w:rsidRPr="00795BC8">
        <w:rPr>
          <w:rStyle w:val="Char7"/>
          <w:rFonts w:hint="cs"/>
          <w:rtl/>
        </w:rPr>
        <w:t>ه ا</w:t>
      </w:r>
      <w:r w:rsidR="00F53AEE" w:rsidRPr="00795BC8">
        <w:rPr>
          <w:rStyle w:val="Char7"/>
          <w:rFonts w:hint="cs"/>
          <w:rtl/>
        </w:rPr>
        <w:t>رث گذاشته</w:t>
      </w:r>
      <w:r w:rsidR="003A3E15" w:rsidRPr="00795BC8">
        <w:rPr>
          <w:rStyle w:val="Char7"/>
          <w:rFonts w:hint="eastAsia"/>
          <w:rtl/>
        </w:rPr>
        <w:t>‌</w:t>
      </w:r>
      <w:r w:rsidR="00F53AEE" w:rsidRPr="00795BC8">
        <w:rPr>
          <w:rStyle w:val="Char7"/>
          <w:rFonts w:hint="cs"/>
          <w:rtl/>
        </w:rPr>
        <w:t>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پس هر کس که سهم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دانش برده باشد ارث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برده است</w:t>
      </w:r>
      <w:r w:rsidR="005A1FF2" w:rsidRPr="00795BC8">
        <w:rPr>
          <w:rStyle w:val="Char7"/>
          <w:rFonts w:hint="cs"/>
          <w:rtl/>
        </w:rPr>
        <w:t>)</w:t>
      </w:r>
      <w:r w:rsidRPr="000364EC">
        <w:rPr>
          <w:rStyle w:val="Char7"/>
          <w:vertAlign w:val="superscript"/>
          <w:rtl/>
        </w:rPr>
        <w:footnoteReference w:id="143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ابو عبدالله در جا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5A1FF2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علما م</w:t>
      </w:r>
      <w:r w:rsidR="00310874">
        <w:rPr>
          <w:rStyle w:val="Char7"/>
          <w:rFonts w:hint="cs"/>
          <w:rtl/>
        </w:rPr>
        <w:t>ی</w:t>
      </w:r>
      <w:r w:rsidR="00A43AB2" w:rsidRPr="00795BC8">
        <w:rPr>
          <w:rStyle w:val="Char7"/>
          <w:rFonts w:hint="cs"/>
          <w:rtl/>
        </w:rPr>
        <w:t>راث</w:t>
      </w:r>
      <w:r w:rsidR="00A43AB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بر</w:t>
      </w:r>
      <w:r w:rsidR="00A43AB2" w:rsidRPr="00795BC8">
        <w:rPr>
          <w:rStyle w:val="Char7"/>
          <w:rFonts w:hint="cs"/>
          <w:rtl/>
        </w:rPr>
        <w:t>ِ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جهت که</w:t>
      </w:r>
      <w:r w:rsidR="00A43AB2" w:rsidRPr="00795BC8">
        <w:rPr>
          <w:rStyle w:val="Char7"/>
          <w:rFonts w:hint="cs"/>
          <w:rtl/>
        </w:rPr>
        <w:t xml:space="preserve"> پیامبران</w:t>
      </w:r>
      <w:r w:rsidRPr="00795BC8">
        <w:rPr>
          <w:rStyle w:val="Char7"/>
          <w:rFonts w:hint="cs"/>
          <w:rtl/>
        </w:rPr>
        <w:t xml:space="preserve"> درهم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نار به ارث نم</w:t>
      </w:r>
      <w:r w:rsidR="00310874">
        <w:rPr>
          <w:rStyle w:val="Char7"/>
          <w:rFonts w:hint="cs"/>
          <w:rtl/>
        </w:rPr>
        <w:t>ی</w:t>
      </w:r>
      <w:r w:rsidR="00A43AB2" w:rsidRPr="00795BC8">
        <w:rPr>
          <w:rStyle w:val="Char7"/>
          <w:rFonts w:hint="eastAsia"/>
          <w:rtl/>
        </w:rPr>
        <w:t>‌</w:t>
      </w:r>
      <w:r w:rsidR="00F53AEE" w:rsidRPr="00795BC8">
        <w:rPr>
          <w:rStyle w:val="Char7"/>
          <w:rFonts w:hint="cs"/>
          <w:rtl/>
        </w:rPr>
        <w:t>گذارند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احاد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اء ارث آنان است و هر عالم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سهم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دانش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برده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ارث او از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 است)</w:t>
      </w:r>
      <w:r w:rsidRPr="000364EC">
        <w:rPr>
          <w:rStyle w:val="Char7"/>
          <w:vertAlign w:val="superscript"/>
          <w:rtl/>
        </w:rPr>
        <w:footnoteReference w:id="144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امام جعفر از پدرشان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می‌کنند </w:t>
      </w:r>
      <w:r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: </w:t>
      </w:r>
      <w:r w:rsidR="005A1FF2" w:rsidRPr="00795BC8">
        <w:rPr>
          <w:rStyle w:val="Char7"/>
          <w:rFonts w:hint="cs"/>
          <w:rtl/>
        </w:rPr>
        <w:t>(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نار و درهم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برده و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گوسفند و شتر</w:t>
      </w:r>
      <w:r w:rsidR="005A1FF2" w:rsidRPr="00795BC8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ارث </w:t>
      </w:r>
      <w:r w:rsidR="005A1FF2" w:rsidRPr="00795BC8">
        <w:rPr>
          <w:rStyle w:val="Char7"/>
          <w:rFonts w:hint="cs"/>
          <w:rtl/>
        </w:rPr>
        <w:t>نگذاشت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به هنگام وفات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زره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نزد</w:t>
      </w:r>
      <w:r w:rsidR="00C43CC9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ک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اهال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در ازا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مانه</w:t>
      </w:r>
      <w:r w:rsidR="005A1FF2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جو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ته</w:t>
      </w:r>
      <w:r w:rsidR="00310874">
        <w:rPr>
          <w:rStyle w:val="Char7"/>
          <w:rFonts w:hint="cs"/>
          <w:rtl/>
        </w:rPr>
        <w:t>یۀ</w:t>
      </w:r>
      <w:r w:rsidRPr="00795BC8">
        <w:rPr>
          <w:rStyle w:val="Char7"/>
          <w:rFonts w:hint="cs"/>
          <w:rtl/>
        </w:rPr>
        <w:t xml:space="preserve"> نفق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</w:t>
      </w:r>
      <w:r w:rsidR="005A1FF2" w:rsidRPr="00795BC8">
        <w:rPr>
          <w:rStyle w:val="Char7"/>
          <w:rFonts w:hint="cs"/>
          <w:rtl/>
        </w:rPr>
        <w:t>خانواده‌اش</w:t>
      </w:r>
      <w:r w:rsidRPr="00795BC8">
        <w:rPr>
          <w:rStyle w:val="Char7"/>
          <w:rFonts w:hint="cs"/>
          <w:rtl/>
        </w:rPr>
        <w:t xml:space="preserve"> در گرو گذاشته </w:t>
      </w:r>
      <w:r w:rsidR="00C43CC9" w:rsidRPr="00795BC8">
        <w:rPr>
          <w:rStyle w:val="Char7"/>
          <w:rFonts w:hint="cs"/>
          <w:rtl/>
        </w:rPr>
        <w:t xml:space="preserve">شده </w:t>
      </w:r>
      <w:r w:rsidRPr="00795BC8">
        <w:rPr>
          <w:rStyle w:val="Char7"/>
          <w:rFonts w:hint="cs"/>
          <w:rtl/>
        </w:rPr>
        <w:t>بود)</w:t>
      </w:r>
      <w:r w:rsidRPr="000364EC">
        <w:rPr>
          <w:rStyle w:val="Char7"/>
          <w:vertAlign w:val="superscript"/>
          <w:rtl/>
        </w:rPr>
        <w:footnoteReference w:id="145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حال اگر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باغ فدک و سهم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بر را </w:t>
      </w:r>
      <w:r w:rsidR="00F53AEE" w:rsidRPr="00795BC8">
        <w:rPr>
          <w:rStyle w:val="Char7"/>
          <w:rFonts w:hint="cs"/>
          <w:rtl/>
        </w:rPr>
        <w:t>دارا باشد در ازا</w:t>
      </w:r>
      <w:r w:rsidR="00310874">
        <w:rPr>
          <w:rStyle w:val="Char7"/>
          <w:rFonts w:hint="cs"/>
          <w:rtl/>
        </w:rPr>
        <w:t>ی</w:t>
      </w:r>
      <w:r w:rsidR="00F53AEE"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="00F53AEE" w:rsidRPr="00795BC8">
        <w:rPr>
          <w:rStyle w:val="Char7"/>
          <w:rFonts w:hint="cs"/>
          <w:rtl/>
        </w:rPr>
        <w:t>ست پ</w:t>
      </w:r>
      <w:r w:rsidR="00310874">
        <w:rPr>
          <w:rStyle w:val="Char7"/>
          <w:rFonts w:hint="cs"/>
          <w:rtl/>
        </w:rPr>
        <w:t>ی</w:t>
      </w:r>
      <w:r w:rsidR="005A1FF2" w:rsidRPr="00795BC8">
        <w:rPr>
          <w:rStyle w:val="Char7"/>
          <w:rFonts w:hint="cs"/>
          <w:rtl/>
        </w:rPr>
        <w:t>ما</w:t>
      </w:r>
      <w:r w:rsidR="00F53AEE" w:rsidRPr="00795BC8">
        <w:rPr>
          <w:rStyle w:val="Char7"/>
          <w:rFonts w:hint="cs"/>
          <w:rtl/>
        </w:rPr>
        <w:t>نه جو</w:t>
      </w:r>
      <w:r w:rsidRPr="00795BC8">
        <w:rPr>
          <w:rStyle w:val="Char7"/>
          <w:rFonts w:hint="cs"/>
          <w:rtl/>
        </w:rPr>
        <w:t xml:space="preserve"> </w:t>
      </w:r>
      <w:r w:rsidR="005A1FF2" w:rsidRPr="00795BC8">
        <w:rPr>
          <w:rStyle w:val="Char7"/>
          <w:rFonts w:hint="cs"/>
          <w:rtl/>
        </w:rPr>
        <w:t>زره</w:t>
      </w:r>
      <w:r w:rsidR="005A1FF2" w:rsidRPr="00795BC8">
        <w:rPr>
          <w:rStyle w:val="Char7"/>
          <w:rFonts w:hint="eastAsia"/>
          <w:rtl/>
        </w:rPr>
        <w:t>‌</w:t>
      </w:r>
      <w:r w:rsidR="00F53AEE" w:rsidRPr="00795BC8">
        <w:rPr>
          <w:rStyle w:val="Char7"/>
          <w:rFonts w:hint="cs"/>
          <w:rtl/>
        </w:rPr>
        <w:t>اش را</w:t>
      </w:r>
      <w:r w:rsidRPr="00795BC8">
        <w:rPr>
          <w:rStyle w:val="Char7"/>
          <w:rFonts w:hint="cs"/>
          <w:rtl/>
        </w:rPr>
        <w:t xml:space="preserve"> گرو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‌گذارد؟!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رمؤمنان </w:t>
      </w:r>
      <w:r w:rsidR="00F078C0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(علم و دانش از هفت جهت بر مال و ثروت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دارد)</w:t>
      </w:r>
      <w:r w:rsidR="005752AF">
        <w:rPr>
          <w:rStyle w:val="Char7"/>
          <w:rFonts w:hint="cs"/>
          <w:rtl/>
        </w:rPr>
        <w:t xml:space="preserve">: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4"/>
        </w:numPr>
        <w:tabs>
          <w:tab w:val="num" w:pos="568"/>
          <w:tab w:val="left" w:pos="943"/>
        </w:tabs>
        <w:spacing w:line="240" w:lineRule="auto"/>
        <w:ind w:left="624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دانش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راث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امبران است و </w:t>
      </w:r>
      <w:r w:rsidR="00F53AEE" w:rsidRPr="00795BC8">
        <w:rPr>
          <w:rStyle w:val="Char7"/>
          <w:rFonts w:hint="cs"/>
          <w:rtl/>
        </w:rPr>
        <w:t>مال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راث فرعون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4"/>
        </w:numPr>
        <w:tabs>
          <w:tab w:val="num" w:pos="568"/>
          <w:tab w:val="left" w:pos="943"/>
        </w:tabs>
        <w:spacing w:line="240" w:lineRule="auto"/>
        <w:ind w:left="624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انفاق دانش از مقدار آن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‌کاهد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ثروت با خرج کردن کاسته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4"/>
        </w:numPr>
        <w:tabs>
          <w:tab w:val="num" w:pos="568"/>
          <w:tab w:val="left" w:pos="943"/>
        </w:tabs>
        <w:spacing w:line="240" w:lineRule="auto"/>
        <w:ind w:left="624" w:hanging="284"/>
        <w:rPr>
          <w:rStyle w:val="Char7"/>
        </w:rPr>
      </w:pPr>
      <w:r w:rsidRPr="00795BC8">
        <w:rPr>
          <w:rStyle w:val="Char7"/>
          <w:rFonts w:hint="cs"/>
          <w:rtl/>
        </w:rPr>
        <w:t>مال و ثروت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از به نگه‌دار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علم و دانش خود سبب حفظ انسان است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4"/>
        </w:numPr>
        <w:tabs>
          <w:tab w:val="num" w:pos="568"/>
          <w:tab w:val="left" w:pos="943"/>
        </w:tabs>
        <w:spacing w:line="240" w:lineRule="auto"/>
        <w:ind w:left="624" w:hanging="284"/>
        <w:rPr>
          <w:rStyle w:val="Char7"/>
        </w:rPr>
      </w:pPr>
      <w:r w:rsidRPr="00795BC8">
        <w:rPr>
          <w:rStyle w:val="Char7"/>
          <w:rFonts w:hint="cs"/>
          <w:rtl/>
        </w:rPr>
        <w:t>دانش در گور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همراه انسان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ثروت او تنها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‌گذارد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4"/>
        </w:numPr>
        <w:tabs>
          <w:tab w:val="num" w:pos="568"/>
          <w:tab w:val="left" w:pos="943"/>
        </w:tabs>
        <w:spacing w:line="240" w:lineRule="auto"/>
        <w:ind w:left="624" w:hanging="284"/>
        <w:rPr>
          <w:rStyle w:val="Char7"/>
        </w:rPr>
      </w:pPr>
      <w:r w:rsidRPr="00795BC8">
        <w:rPr>
          <w:rStyle w:val="Char7"/>
          <w:rFonts w:hint="cs"/>
          <w:rtl/>
        </w:rPr>
        <w:t>کافر و مؤمن به ثروت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‌رسند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علم و دانش مخصوص مؤمنان است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4"/>
        </w:numPr>
        <w:tabs>
          <w:tab w:val="num" w:pos="568"/>
          <w:tab w:val="left" w:pos="943"/>
        </w:tabs>
        <w:spacing w:line="240" w:lineRule="auto"/>
        <w:ind w:left="624" w:hanging="284"/>
        <w:rPr>
          <w:rStyle w:val="Char7"/>
        </w:rPr>
      </w:pPr>
      <w:r w:rsidRPr="00795BC8">
        <w:rPr>
          <w:rStyle w:val="Char7"/>
          <w:rFonts w:hint="cs"/>
          <w:rtl/>
        </w:rPr>
        <w:t>هم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مردم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امور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به دانشمند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از دارند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اما </w:t>
      </w:r>
      <w:r w:rsidR="007324EA" w:rsidRPr="00795BC8">
        <w:rPr>
          <w:rStyle w:val="Char7"/>
          <w:rFonts w:hint="cs"/>
          <w:rtl/>
        </w:rPr>
        <w:t>همه مردم ن</w:t>
      </w:r>
      <w:r w:rsidR="00310874">
        <w:rPr>
          <w:rStyle w:val="Char7"/>
          <w:rFonts w:hint="cs"/>
          <w:rtl/>
        </w:rPr>
        <w:t>ی</w:t>
      </w:r>
      <w:r w:rsidR="007324EA" w:rsidRPr="00795BC8">
        <w:rPr>
          <w:rStyle w:val="Char7"/>
          <w:rFonts w:hint="cs"/>
          <w:rtl/>
        </w:rPr>
        <w:t>ازمند مالدار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7324EA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4"/>
        </w:numPr>
        <w:tabs>
          <w:tab w:val="num" w:pos="568"/>
          <w:tab w:val="left" w:pos="943"/>
        </w:tabs>
        <w:spacing w:line="240" w:lineRule="auto"/>
        <w:ind w:left="624" w:hanging="284"/>
        <w:rPr>
          <w:rStyle w:val="Char7"/>
        </w:rPr>
      </w:pPr>
      <w:r w:rsidRPr="00795BC8">
        <w:rPr>
          <w:rStyle w:val="Char7"/>
          <w:rFonts w:hint="cs"/>
          <w:rtl/>
        </w:rPr>
        <w:t xml:space="preserve">دانش در عبور انسان از پل صراط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="005A1FF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گر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ثروت عبور او را مشکل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‌کند</w:t>
      </w:r>
      <w:r w:rsidRPr="000364EC">
        <w:rPr>
          <w:rStyle w:val="Char7"/>
          <w:vertAlign w:val="superscript"/>
          <w:rtl/>
        </w:rPr>
        <w:footnoteReference w:id="146"/>
      </w:r>
      <w:r w:rsidR="005752AF">
        <w:rPr>
          <w:rStyle w:val="Char7"/>
          <w:rFonts w:hint="cs"/>
          <w:rtl/>
        </w:rPr>
        <w:t xml:space="preserve">. </w:t>
      </w:r>
    </w:p>
    <w:p w:rsidR="005E347F" w:rsidRPr="00795BC8" w:rsidRDefault="00D9051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چهارم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فاطمه</w:t>
      </w:r>
      <w:r w:rsidR="009538EE" w:rsidRPr="00795BC8">
        <w:rPr>
          <w:rStyle w:val="Char7"/>
          <w:rFonts w:hint="cs"/>
          <w:rtl/>
        </w:rPr>
        <w:t xml:space="preserve"> (</w:t>
      </w:r>
      <w:r w:rsidRPr="00795BC8">
        <w:rPr>
          <w:rStyle w:val="Char7"/>
          <w:rFonts w:hint="cs"/>
          <w:rtl/>
        </w:rPr>
        <w:t>سلام الله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ها</w:t>
      </w:r>
      <w:r w:rsidR="00193C86" w:rsidRPr="00795BC8">
        <w:rPr>
          <w:rStyle w:val="Char7"/>
          <w:rFonts w:hint="cs"/>
          <w:rtl/>
        </w:rPr>
        <w:t>) را با استدلال به آ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ات</w:t>
      </w:r>
      <w:r w:rsidR="007324EA" w:rsidRPr="00795BC8">
        <w:rPr>
          <w:rStyle w:val="Char7"/>
          <w:rFonts w:hint="cs"/>
          <w:rtl/>
        </w:rPr>
        <w:t xml:space="preserve"> </w:t>
      </w:r>
    </w:p>
    <w:p w:rsidR="005E347F" w:rsidRPr="00310874" w:rsidRDefault="00B926E1" w:rsidP="00B926E1">
      <w:pPr>
        <w:pStyle w:val="StyleComplexBLotus12ptJustifiedFirstline05cm"/>
        <w:widowControl w:val="0"/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وَإِنِّي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خِف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مَوَ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لِيَ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وَرَا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ءِي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وَكَانَتِ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رَأَتِي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عَاقِر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فَهَب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لَّدُنكَ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وَلِيّ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٥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يَرِثُنِي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وَيَرِثُ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قُوبَ</w:t>
      </w:r>
      <w:r w:rsidR="00D54D93" w:rsidRPr="00D54D93">
        <w:rPr>
          <w:rStyle w:val="Char4"/>
          <w:rFonts w:hint="cs"/>
          <w:rtl/>
        </w:rPr>
        <w:t>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ج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عَل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رَبِّ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رَضِيّ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٦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مريم: 5-6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D62D59" w:rsidRPr="00D54D93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Times New Roman"/>
          <w:b/>
          <w:sz w:val="36"/>
          <w:szCs w:val="28"/>
          <w:rtl/>
        </w:rPr>
      </w:pPr>
      <w:r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آ</w:t>
      </w:r>
      <w:r w:rsidR="00310874">
        <w:rPr>
          <w:rStyle w:val="Char7"/>
          <w:rFonts w:hint="cs"/>
          <w:rtl/>
        </w:rPr>
        <w:t>ی</w:t>
      </w:r>
      <w:r w:rsidR="00A34CD6" w:rsidRPr="00795BC8">
        <w:rPr>
          <w:rStyle w:val="Char7"/>
          <w:rFonts w:hint="cs"/>
          <w:rtl/>
        </w:rPr>
        <w:t>ه</w:t>
      </w:r>
      <w:r w:rsidR="00A34CD6" w:rsidRPr="00200CB1">
        <w:rPr>
          <w:rFonts w:ascii="Times New Roman" w:hAnsi="Times New Roman" w:cs="B Zar" w:hint="cs"/>
          <w:b/>
          <w:sz w:val="36"/>
          <w:szCs w:val="28"/>
          <w:rtl/>
          <w:lang w:bidi="fa-IR"/>
        </w:rPr>
        <w:t>‌</w:t>
      </w:r>
      <w:r w:rsidR="00A34CD6" w:rsidRPr="00795BC8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</w:p>
    <w:p w:rsidR="00F85976" w:rsidRPr="00310874" w:rsidRDefault="00B926E1" w:rsidP="00B926E1">
      <w:pPr>
        <w:pStyle w:val="StyleComplexBLotus12ptJustifiedFirstline05cm"/>
        <w:widowControl w:val="0"/>
        <w:tabs>
          <w:tab w:val="right" w:pos="6011"/>
        </w:tabs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tl/>
        </w:rPr>
        <w:t>وَوَرِثَ سُلَيۡمَٰنُ دَاوُۥدَ</w:t>
      </w:r>
      <w:r>
        <w:rPr>
          <w:rStyle w:val="Char3"/>
          <w:rFonts w:cs="Traditional Arabic" w:hint="cs"/>
          <w:rtl/>
        </w:rPr>
        <w:t>﴾</w:t>
      </w:r>
      <w:r w:rsidR="00D54D93" w:rsidRPr="00795BC8">
        <w:rPr>
          <w:rStyle w:val="Char7"/>
          <w:rFonts w:hint="cs"/>
          <w:rtl/>
        </w:rPr>
        <w:t xml:space="preserve"> </w:t>
      </w:r>
      <w:r w:rsidR="00D54D93" w:rsidRPr="00310874">
        <w:rPr>
          <w:rStyle w:val="Char2"/>
          <w:rtl/>
        </w:rPr>
        <w:t>[النمل: 16]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</w:rPr>
      </w:pPr>
      <w:r w:rsidRPr="00795BC8">
        <w:rPr>
          <w:rStyle w:val="Char7"/>
          <w:rFonts w:hint="cs"/>
          <w:rtl/>
        </w:rPr>
        <w:t>در گرفتن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راث پدر مستحق ب</w:t>
      </w:r>
      <w:r w:rsidR="005902ED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>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اس</w:t>
      </w:r>
      <w:r w:rsidR="005902ED" w:rsidRPr="00795BC8">
        <w:rPr>
          <w:rStyle w:val="Char7"/>
          <w:rFonts w:hint="cs"/>
          <w:rtl/>
        </w:rPr>
        <w:t>ت</w:t>
      </w:r>
      <w:r w:rsidRPr="00795BC8">
        <w:rPr>
          <w:rStyle w:val="Char7"/>
          <w:rFonts w:hint="cs"/>
          <w:rtl/>
        </w:rPr>
        <w:t>دلال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باطل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‌اساس است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انگر ضعف دانش و سطح</w:t>
      </w:r>
      <w:r w:rsidR="00310874">
        <w:rPr>
          <w:rStyle w:val="Char7"/>
          <w:rFonts w:hint="cs"/>
          <w:rtl/>
        </w:rPr>
        <w:t>ی</w:t>
      </w:r>
      <w:r w:rsidR="005A1FF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نگر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اوست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وراثت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در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مذکور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شده‌</w:t>
      </w:r>
      <w:r w:rsidR="005902E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5902ED" w:rsidRPr="00795BC8">
        <w:rPr>
          <w:rStyle w:val="Char7"/>
          <w:rFonts w:hint="cs"/>
          <w:rtl/>
        </w:rPr>
        <w:t>ست</w:t>
      </w:r>
      <w:r w:rsidRPr="00795BC8">
        <w:rPr>
          <w:rStyle w:val="Char7"/>
          <w:rFonts w:hint="cs"/>
          <w:rtl/>
        </w:rPr>
        <w:t xml:space="preserve"> در نبوت و علم و حکمت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نه مال و ثروت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نقل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عقل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گفته را تأ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</w:t>
      </w:r>
      <w:r w:rsidR="00220210">
        <w:rPr>
          <w:rStyle w:val="Char7"/>
          <w:rFonts w:hint="cs"/>
          <w:rtl/>
        </w:rPr>
        <w:t xml:space="preserve"> می‌کنند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نقل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موضوع را 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اول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</w:t>
      </w:r>
      <w:r w:rsidR="005902ED" w:rsidRPr="00795BC8">
        <w:rPr>
          <w:rStyle w:val="Char7"/>
          <w:rFonts w:hint="cs"/>
          <w:rtl/>
        </w:rPr>
        <w:t>حث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عقل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موارد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؛ </w:t>
      </w:r>
    </w:p>
    <w:p w:rsidR="00193C86" w:rsidRPr="00795BC8" w:rsidRDefault="00193C86" w:rsidP="00B926E1">
      <w:pPr>
        <w:pStyle w:val="StyleComplexBLotus12ptJustifiedFirstline05cm"/>
        <w:widowControl w:val="0"/>
        <w:numPr>
          <w:ilvl w:val="0"/>
          <w:numId w:val="18"/>
        </w:numPr>
        <w:spacing w:line="240" w:lineRule="auto"/>
        <w:ind w:left="624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محمد حس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فضل الله در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</w:t>
      </w:r>
      <w:r w:rsidR="00310874">
        <w:rPr>
          <w:rStyle w:val="Char7"/>
          <w:rFonts w:hint="cs"/>
          <w:rtl/>
        </w:rPr>
        <w:t>یۀ</w:t>
      </w:r>
      <w:r w:rsidR="0029045F" w:rsidRPr="00795BC8">
        <w:rPr>
          <w:rStyle w:val="Char7"/>
          <w:rFonts w:hint="cs"/>
          <w:rtl/>
        </w:rPr>
        <w:t xml:space="preserve"> </w:t>
      </w:r>
      <w:r w:rsidR="00B926E1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يَرِثُنِي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وَيَرِثُ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قُوبَ</w:t>
      </w:r>
      <w:r w:rsidR="00B926E1">
        <w:rPr>
          <w:rStyle w:val="Char3"/>
          <w:rFonts w:cs="Traditional Arabic" w:hint="cs"/>
          <w:rtl/>
        </w:rPr>
        <w:t>﴾</w:t>
      </w:r>
      <w:r w:rsidR="00F85976" w:rsidRPr="00200CB1">
        <w:rPr>
          <w:rFonts w:ascii="QCF_BSML" w:eastAsia="Times New Roman" w:hAnsi="QCF_BSML" w:cs="QCF_BSML"/>
          <w:sz w:val="26"/>
          <w:szCs w:val="26"/>
          <w:rtl/>
        </w:rPr>
        <w:t xml:space="preserve">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ارث 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امتداد خط رسالت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داع</w:t>
      </w:r>
      <w:r w:rsidR="00310874">
        <w:rPr>
          <w:rStyle w:val="Char7"/>
          <w:rFonts w:hint="cs"/>
          <w:rtl/>
        </w:rPr>
        <w:t>ی</w:t>
      </w:r>
      <w:r w:rsidR="005A1FF2" w:rsidRPr="00795BC8">
        <w:rPr>
          <w:rStyle w:val="Char7"/>
          <w:rFonts w:hint="cs"/>
          <w:rtl/>
        </w:rPr>
        <w:t>ان و تلاش</w:t>
      </w:r>
      <w:r w:rsidR="005A1FF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گران و مجاهدان راه خدا</w:t>
      </w:r>
      <w:r w:rsidR="00220210">
        <w:rPr>
          <w:rStyle w:val="Char7"/>
          <w:rFonts w:hint="cs"/>
          <w:rtl/>
        </w:rPr>
        <w:t xml:space="preserve"> می‌باشد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تا رسالت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در روح و روان و عمل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در تپش و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باشد</w:t>
      </w:r>
      <w:r w:rsidR="009729FA" w:rsidRPr="000364EC">
        <w:rPr>
          <w:rStyle w:val="Char7"/>
          <w:vertAlign w:val="superscript"/>
          <w:rtl/>
        </w:rPr>
        <w:footnoteReference w:id="147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18"/>
        </w:numPr>
        <w:spacing w:line="240" w:lineRule="auto"/>
        <w:ind w:left="624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</w:t>
      </w:r>
      <w:r w:rsidR="007324EA" w:rsidRPr="00795BC8">
        <w:rPr>
          <w:rStyle w:val="Char7"/>
          <w:rFonts w:hint="cs"/>
          <w:rtl/>
        </w:rPr>
        <w:t xml:space="preserve">معقول است </w:t>
      </w:r>
      <w:r w:rsidR="00310874">
        <w:rPr>
          <w:rStyle w:val="Char7"/>
          <w:rFonts w:hint="cs"/>
          <w:rtl/>
        </w:rPr>
        <w:t>ک</w:t>
      </w:r>
      <w:r w:rsidR="007324EA" w:rsidRPr="00795BC8">
        <w:rPr>
          <w:rStyle w:val="Char7"/>
          <w:rFonts w:hint="cs"/>
          <w:rtl/>
        </w:rPr>
        <w:t>ه پ</w:t>
      </w:r>
      <w:r w:rsidR="00310874">
        <w:rPr>
          <w:rStyle w:val="Char7"/>
          <w:rFonts w:hint="cs"/>
          <w:rtl/>
        </w:rPr>
        <w:t>ی</w:t>
      </w:r>
      <w:r w:rsidR="007324EA" w:rsidRPr="00795BC8">
        <w:rPr>
          <w:rStyle w:val="Char7"/>
          <w:rFonts w:hint="cs"/>
          <w:rtl/>
        </w:rPr>
        <w:t>امبر</w:t>
      </w:r>
      <w:r w:rsidR="00310874">
        <w:rPr>
          <w:rStyle w:val="Char7"/>
          <w:rFonts w:hint="cs"/>
          <w:rtl/>
        </w:rPr>
        <w:t>ی</w:t>
      </w:r>
      <w:r w:rsidR="005A1FF2" w:rsidRPr="00795BC8">
        <w:rPr>
          <w:rStyle w:val="Char7"/>
          <w:rFonts w:hint="cs"/>
          <w:rtl/>
        </w:rPr>
        <w:t xml:space="preserve"> بزرگواری</w:t>
      </w:r>
      <w:r w:rsidR="007324EA" w:rsidRPr="00795BC8">
        <w:rPr>
          <w:rStyle w:val="Char7"/>
          <w:rFonts w:hint="cs"/>
          <w:rtl/>
        </w:rPr>
        <w:t xml:space="preserve"> </w:t>
      </w:r>
      <w:r w:rsidR="009729FA" w:rsidRPr="00795BC8">
        <w:rPr>
          <w:rStyle w:val="Char7"/>
          <w:rFonts w:hint="cs"/>
          <w:rtl/>
        </w:rPr>
        <w:t>که</w:t>
      </w:r>
      <w:r w:rsidRPr="00795BC8">
        <w:rPr>
          <w:rStyle w:val="Char7"/>
          <w:rFonts w:hint="cs"/>
          <w:rtl/>
        </w:rPr>
        <w:t xml:space="preserve"> نعمت‌ها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جاودان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بهشت خداوند</w:t>
      </w:r>
      <w:r w:rsidR="005752AF">
        <w:rPr>
          <w:rStyle w:val="Char7"/>
          <w:rFonts w:hint="cs"/>
          <w:rtl/>
        </w:rPr>
        <w:t xml:space="preserve">، </w:t>
      </w:r>
      <w:r w:rsidR="009729FA" w:rsidRPr="00795BC8">
        <w:rPr>
          <w:rStyle w:val="Char7"/>
          <w:rFonts w:hint="cs"/>
          <w:rtl/>
        </w:rPr>
        <w:t>در انتظار</w:t>
      </w:r>
      <w:r w:rsidRPr="00795BC8">
        <w:rPr>
          <w:rStyle w:val="Char7"/>
          <w:rFonts w:hint="cs"/>
          <w:rtl/>
        </w:rPr>
        <w:t xml:space="preserve"> اوست از خداوند بخشنده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فرزندان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طلب کرده و</w:t>
      </w:r>
      <w:r w:rsidR="005A1FF2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ارث آنان قرار دهد؟!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درخواست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مرد مسلمان عاد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تا چه رسد به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5A1FF2" w:rsidRPr="00795BC8">
        <w:rPr>
          <w:rStyle w:val="Char7"/>
          <w:rFonts w:hint="cs"/>
          <w:rtl/>
        </w:rPr>
        <w:t>بزرگوار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18"/>
        </w:numPr>
        <w:spacing w:line="240" w:lineRule="auto"/>
        <w:ind w:left="624" w:hanging="284"/>
        <w:rPr>
          <w:rStyle w:val="Char7"/>
        </w:rPr>
      </w:pP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خدا در توص</w:t>
      </w:r>
      <w:r w:rsidR="00310874">
        <w:rPr>
          <w:rStyle w:val="Char7"/>
          <w:rFonts w:hint="cs"/>
          <w:rtl/>
        </w:rPr>
        <w:t>یۀ</w:t>
      </w:r>
      <w:r w:rsidRPr="00795BC8">
        <w:rPr>
          <w:rStyle w:val="Char7"/>
          <w:rFonts w:hint="cs"/>
          <w:rtl/>
        </w:rPr>
        <w:t xml:space="preserve"> مردم به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کردار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بهتر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الگو</w:t>
      </w:r>
      <w:r w:rsidR="00220210">
        <w:rPr>
          <w:rStyle w:val="Char7"/>
          <w:rFonts w:hint="cs"/>
          <w:rtl/>
        </w:rPr>
        <w:t xml:space="preserve"> می‌باشند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حال چگونه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سته است که آنان به انفاق و بخشش اموال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توص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نموده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متاع 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نزد آنان تا پس از مرگ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بماند</w:t>
      </w:r>
      <w:r w:rsidR="005752AF">
        <w:rPr>
          <w:rStyle w:val="Char7"/>
          <w:rFonts w:hint="cs"/>
          <w:rtl/>
        </w:rPr>
        <w:t xml:space="preserve">. </w:t>
      </w:r>
      <w:r w:rsidR="00D54D93">
        <w:rPr>
          <w:rFonts w:ascii="Times New Roman" w:hAnsi="Times New Roman" w:cs="Traditional Arabic" w:hint="cs"/>
          <w:b/>
          <w:sz w:val="28"/>
          <w:szCs w:val="28"/>
          <w:rtl/>
          <w:lang w:bidi="fa-IR"/>
        </w:rPr>
        <w:t>﴿</w:t>
      </w:r>
      <w:r w:rsidR="00D54D93" w:rsidRPr="00D54D93">
        <w:rPr>
          <w:rStyle w:val="Char4"/>
          <w:rFonts w:hint="eastAsia"/>
          <w:rtl/>
        </w:rPr>
        <w:t>أَتَأ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مُرُونَ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لنَّاسَ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بِرِّ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وَتَنسَو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أَنفُسَكُم</w:t>
      </w:r>
      <w:r w:rsidR="00D54D93" w:rsidRPr="00D54D93">
        <w:rPr>
          <w:rStyle w:val="Char4"/>
          <w:rFonts w:hint="cs"/>
          <w:rtl/>
        </w:rPr>
        <w:t>ۡ</w:t>
      </w:r>
      <w:r w:rsidR="00D54D93">
        <w:rPr>
          <w:rFonts w:ascii="Times New Roman" w:hAnsi="Times New Roman" w:cs="Traditional Arabic" w:hint="cs"/>
          <w:b/>
          <w:sz w:val="28"/>
          <w:szCs w:val="28"/>
          <w:rtl/>
          <w:lang w:bidi="fa-IR"/>
        </w:rPr>
        <w:t xml:space="preserve">﴾ </w:t>
      </w:r>
      <w:r w:rsidR="004A6B17" w:rsidRPr="00310874">
        <w:rPr>
          <w:rStyle w:val="Char2"/>
          <w:rtl/>
        </w:rPr>
        <w:t>[البقرة: 44]</w:t>
      </w:r>
      <w:r w:rsidRPr="00795BC8">
        <w:rPr>
          <w:rStyle w:val="Char7"/>
          <w:rFonts w:hint="cs"/>
          <w:rtl/>
        </w:rPr>
        <w:t xml:space="preserve"> </w:t>
      </w:r>
      <w:r w:rsidR="00D54D93" w:rsidRPr="00D54D93">
        <w:rPr>
          <w:rStyle w:val="Char3"/>
          <w:rFonts w:hint="cs"/>
          <w:rtl/>
        </w:rPr>
        <w:t>«</w:t>
      </w:r>
      <w:r w:rsidRPr="00D54D93">
        <w:rPr>
          <w:rStyle w:val="Char5"/>
          <w:rFonts w:hint="cs"/>
          <w:rtl/>
        </w:rPr>
        <w:t>آ</w:t>
      </w:r>
      <w:r w:rsidR="005752AF">
        <w:rPr>
          <w:rStyle w:val="Char5"/>
          <w:rFonts w:hint="cs"/>
          <w:rtl/>
        </w:rPr>
        <w:t>ی</w:t>
      </w:r>
      <w:r w:rsidRPr="00D54D93">
        <w:rPr>
          <w:rStyle w:val="Char5"/>
          <w:rFonts w:hint="cs"/>
          <w:rtl/>
        </w:rPr>
        <w:t>ا مردم را به ن</w:t>
      </w:r>
      <w:r w:rsidR="005752AF">
        <w:rPr>
          <w:rStyle w:val="Char5"/>
          <w:rFonts w:hint="cs"/>
          <w:rtl/>
        </w:rPr>
        <w:t>ی</w:t>
      </w:r>
      <w:r w:rsidRPr="00D54D93">
        <w:rPr>
          <w:rStyle w:val="Char5"/>
          <w:rFonts w:hint="cs"/>
          <w:rtl/>
        </w:rPr>
        <w:t>ک کردار</w:t>
      </w:r>
      <w:r w:rsidR="005752AF">
        <w:rPr>
          <w:rStyle w:val="Char5"/>
          <w:rFonts w:hint="cs"/>
          <w:rtl/>
        </w:rPr>
        <w:t>ی</w:t>
      </w:r>
      <w:r w:rsidRPr="00D54D93">
        <w:rPr>
          <w:rStyle w:val="Char5"/>
          <w:rFonts w:hint="cs"/>
          <w:rtl/>
        </w:rPr>
        <w:t xml:space="preserve"> توص</w:t>
      </w:r>
      <w:r w:rsidR="005752AF">
        <w:rPr>
          <w:rStyle w:val="Char5"/>
          <w:rFonts w:hint="cs"/>
          <w:rtl/>
        </w:rPr>
        <w:t>ی</w:t>
      </w:r>
      <w:r w:rsidRPr="00D54D93">
        <w:rPr>
          <w:rStyle w:val="Char5"/>
          <w:rFonts w:hint="cs"/>
          <w:rtl/>
        </w:rPr>
        <w:t xml:space="preserve">ه نموده و خود را فراموش </w:t>
      </w:r>
      <w:r w:rsidR="009729FA" w:rsidRPr="00D54D93">
        <w:rPr>
          <w:rStyle w:val="Char5"/>
          <w:rFonts w:hint="cs"/>
          <w:rtl/>
        </w:rPr>
        <w:t>م</w:t>
      </w:r>
      <w:r w:rsidR="005752AF">
        <w:rPr>
          <w:rStyle w:val="Char5"/>
          <w:rFonts w:hint="cs"/>
          <w:rtl/>
        </w:rPr>
        <w:t>ی</w:t>
      </w:r>
      <w:r w:rsidR="009729FA" w:rsidRPr="00D54D93">
        <w:rPr>
          <w:rStyle w:val="Char5"/>
          <w:rFonts w:hint="cs"/>
          <w:rtl/>
        </w:rPr>
        <w:t>‌</w:t>
      </w:r>
      <w:r w:rsidRPr="00D54D93">
        <w:rPr>
          <w:rStyle w:val="Char5"/>
          <w:rFonts w:hint="cs"/>
          <w:rtl/>
        </w:rPr>
        <w:t>کن</w:t>
      </w:r>
      <w:r w:rsidR="005752AF">
        <w:rPr>
          <w:rStyle w:val="Char5"/>
          <w:rFonts w:hint="cs"/>
          <w:rtl/>
        </w:rPr>
        <w:t>ی</w:t>
      </w:r>
      <w:r w:rsidRPr="00D54D93">
        <w:rPr>
          <w:rStyle w:val="Char5"/>
          <w:rFonts w:hint="cs"/>
          <w:rtl/>
        </w:rPr>
        <w:t>د</w:t>
      </w:r>
      <w:r w:rsidR="004A6B17" w:rsidRPr="00D54D93">
        <w:rPr>
          <w:rStyle w:val="Char5"/>
          <w:rFonts w:hint="cs"/>
          <w:rtl/>
        </w:rPr>
        <w:t>؟!</w:t>
      </w:r>
      <w:r w:rsidR="00D54D93">
        <w:rPr>
          <w:rFonts w:cs="Traditional Arabic" w:hint="cs"/>
          <w:b/>
          <w:sz w:val="36"/>
          <w:szCs w:val="28"/>
          <w:rtl/>
        </w:rPr>
        <w:t>».</w:t>
      </w:r>
    </w:p>
    <w:p w:rsidR="0091124C" w:rsidRPr="00795BC8" w:rsidRDefault="00193C86" w:rsidP="00B926E1">
      <w:pPr>
        <w:pStyle w:val="StyleComplexBLotus12ptJustifiedFirstline05cm"/>
        <w:widowControl w:val="0"/>
        <w:numPr>
          <w:ilvl w:val="0"/>
          <w:numId w:val="18"/>
        </w:numPr>
        <w:spacing w:line="240" w:lineRule="auto"/>
        <w:ind w:left="624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</w:t>
      </w:r>
      <w:r w:rsidR="00310874">
        <w:rPr>
          <w:rStyle w:val="Char7"/>
          <w:rFonts w:hint="cs"/>
          <w:rtl/>
        </w:rPr>
        <w:t>یۀ</w:t>
      </w:r>
      <w:r w:rsidR="00AC136A" w:rsidRPr="00795BC8">
        <w:rPr>
          <w:rStyle w:val="Char7"/>
          <w:rFonts w:hint="cs"/>
          <w:rtl/>
        </w:rPr>
        <w:t xml:space="preserve"> </w:t>
      </w:r>
      <w:r w:rsidR="00B926E1"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وَيَرِثُ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قُوبَ</w:t>
      </w:r>
      <w:r w:rsidR="00B926E1"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43AB2" w:rsidRPr="00310874">
        <w:rPr>
          <w:rStyle w:val="Char2"/>
          <w:rtl/>
        </w:rPr>
        <w:t>[</w:t>
      </w:r>
      <w:r w:rsidR="0029045F" w:rsidRPr="00310874">
        <w:rPr>
          <w:rStyle w:val="Char2"/>
          <w:rtl/>
        </w:rPr>
        <w:t>مريم</w:t>
      </w:r>
      <w:r w:rsidR="0091124C" w:rsidRPr="00310874">
        <w:rPr>
          <w:rStyle w:val="Char2"/>
          <w:rtl/>
        </w:rPr>
        <w:t>: 6</w:t>
      </w:r>
      <w:r w:rsidR="00A43AB2" w:rsidRPr="00310874">
        <w:rPr>
          <w:rStyle w:val="Char2"/>
          <w:rtl/>
        </w:rPr>
        <w:t>]</w:t>
      </w:r>
    </w:p>
    <w:p w:rsidR="00193C86" w:rsidRPr="00795BC8" w:rsidRDefault="00193C86" w:rsidP="00AC2BD9">
      <w:pPr>
        <w:pStyle w:val="StyleComplexBLotus12ptJustifiedFirstline05cm"/>
        <w:widowControl w:val="0"/>
        <w:tabs>
          <w:tab w:val="right" w:pos="425"/>
        </w:tabs>
        <w:spacing w:line="240" w:lineRule="auto"/>
        <w:ind w:firstLine="340"/>
        <w:rPr>
          <w:rStyle w:val="Char7"/>
        </w:rPr>
      </w:pP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 به وضوح روشن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‌سازد که ارث حضرت زکر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مال و ثروت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نبوده بلکه علم و نبوت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شما را به خدا سوگند چه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‌تواند به ما بگو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ثروت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که حضرت زکر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از خداوند طلب کرده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چه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مصرف</w:t>
      </w:r>
      <w:r w:rsidR="00220210">
        <w:rPr>
          <w:rStyle w:val="Char7"/>
          <w:rFonts w:hint="cs"/>
          <w:rtl/>
        </w:rPr>
        <w:t xml:space="preserve"> می‌کرد </w:t>
      </w:r>
      <w:r w:rsidRPr="00795BC8">
        <w:rPr>
          <w:rStyle w:val="Char7"/>
          <w:rFonts w:hint="cs"/>
          <w:rtl/>
        </w:rPr>
        <w:t>و چند مرد در خان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آل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عقوب بود؟ و سهم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آل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عقوب چه مقدار بود؟ </w:t>
      </w:r>
    </w:p>
    <w:p w:rsidR="00193C86" w:rsidRPr="00795BC8" w:rsidRDefault="00193C86" w:rsidP="004960E3">
      <w:pPr>
        <w:pStyle w:val="StyleComplexBLotus12ptJustifiedFirstline05cm"/>
        <w:widowControl w:val="0"/>
        <w:tabs>
          <w:tab w:val="right" w:pos="425"/>
        </w:tabs>
        <w:spacing w:line="240" w:lineRule="auto"/>
        <w:ind w:firstLine="340"/>
        <w:rPr>
          <w:rStyle w:val="Char7"/>
        </w:rPr>
      </w:pPr>
      <w:r w:rsidRPr="00795BC8">
        <w:rPr>
          <w:rStyle w:val="Char7"/>
          <w:rFonts w:hint="cs"/>
          <w:rtl/>
        </w:rPr>
        <w:t>با نگاه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منصفانه به کتب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در م</w:t>
      </w:r>
      <w:r w:rsidR="00310874">
        <w:rPr>
          <w:rStyle w:val="Char7"/>
          <w:rFonts w:hint="cs"/>
          <w:rtl/>
        </w:rPr>
        <w:t>ی</w:t>
      </w:r>
      <w:r w:rsidR="009729FA"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تمام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بن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‌اسرائ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 جزء آل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عقوب هستند و لفظ اسرائ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5752AF">
        <w:rPr>
          <w:rStyle w:val="Char7"/>
          <w:rFonts w:hint="cs"/>
          <w:rtl/>
        </w:rPr>
        <w:t xml:space="preserve">، </w:t>
      </w:r>
      <w:r w:rsidR="002B4796">
        <w:rPr>
          <w:rStyle w:val="Char7"/>
          <w:rFonts w:hint="cs"/>
          <w:rtl/>
        </w:rPr>
        <w:t>پیامبرخدا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عقوب را در ب</w:t>
      </w:r>
      <w:r w:rsidR="003A7C2E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، </w:t>
      </w:r>
      <w:r w:rsidR="009729FA" w:rsidRPr="00795BC8">
        <w:rPr>
          <w:rStyle w:val="Char7"/>
          <w:rFonts w:hint="cs"/>
          <w:rtl/>
        </w:rPr>
        <w:t>و</w:t>
      </w:r>
      <w:r w:rsidRPr="00795BC8">
        <w:rPr>
          <w:rStyle w:val="Char7"/>
          <w:rFonts w:hint="cs"/>
          <w:rtl/>
        </w:rPr>
        <w:t xml:space="preserve"> البته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فرزندان اسرائ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افراد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وجود داشته‌اند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حال حضرت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تعداد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اد از فرزندان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عقوب و آل او چه مقدار ارث داشت؟ پس با تفکر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عالمانه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و با استفاده از تفاس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معتبر و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م</w:t>
      </w:r>
      <w:r w:rsidR="00310874">
        <w:rPr>
          <w:rStyle w:val="Char7"/>
          <w:rFonts w:hint="cs"/>
          <w:rtl/>
        </w:rPr>
        <w:t>ی</w:t>
      </w:r>
      <w:r w:rsidR="009729FA"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ارث مذکور در مال و ثروت نبوده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را حضرت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عقوب و زکر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هر دو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بودند و ارث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جز نبوت و علم و حکمت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علاوه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4A6B17" w:rsidRPr="00200CB1">
        <w:rPr>
          <w:rFonts w:ascii="Times New Roman" w:hAnsi="Times New Roman" w:cs="B Lotus" w:hint="cs"/>
          <w:bCs/>
          <w:sz w:val="28"/>
          <w:szCs w:val="20"/>
          <w:lang w:bidi="fa-IR"/>
        </w:rPr>
        <w:sym w:font="AGA Arabesque" w:char="F075"/>
      </w:r>
      <w:r w:rsidR="005752AF">
        <w:rPr>
          <w:rStyle w:val="Char7"/>
          <w:rFonts w:hint="cs"/>
          <w:rtl/>
        </w:rPr>
        <w:t xml:space="preserve">، </w:t>
      </w:r>
      <w:r w:rsidR="009729FA" w:rsidRPr="00795BC8">
        <w:rPr>
          <w:rStyle w:val="Char7"/>
          <w:rFonts w:hint="cs"/>
          <w:rtl/>
        </w:rPr>
        <w:t>نج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ساده و فق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بوده است و مال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ارث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نداشت</w:t>
      </w:r>
      <w:r w:rsidR="005752AF">
        <w:rPr>
          <w:rStyle w:val="Char7"/>
          <w:rFonts w:hint="cs"/>
          <w:rtl/>
        </w:rPr>
        <w:t xml:space="preserve">. </w:t>
      </w:r>
    </w:p>
    <w:p w:rsidR="00B94C1D" w:rsidRPr="00795BC8" w:rsidRDefault="00193C86" w:rsidP="00AC2BD9">
      <w:pPr>
        <w:pStyle w:val="StyleComplexBLotus12ptJustifiedFirstline05cm"/>
        <w:widowControl w:val="0"/>
        <w:tabs>
          <w:tab w:val="right" w:pos="425"/>
        </w:tabs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 اگر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اثبات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ارث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‌برند به آ</w:t>
      </w:r>
      <w:r w:rsidR="00310874">
        <w:rPr>
          <w:rStyle w:val="Char7"/>
          <w:rFonts w:hint="cs"/>
          <w:rtl/>
        </w:rPr>
        <w:t>یۀ</w:t>
      </w:r>
    </w:p>
    <w:p w:rsidR="00705497" w:rsidRPr="00310874" w:rsidRDefault="00B926E1" w:rsidP="00B926E1">
      <w:pPr>
        <w:pStyle w:val="StyleComplexBLotus12ptJustifiedFirstline05cm"/>
        <w:widowControl w:val="0"/>
        <w:tabs>
          <w:tab w:val="right" w:pos="6011"/>
        </w:tabs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tl/>
        </w:rPr>
        <w:t>وَوَرِثَ سُلَيۡمَٰنُ دَاوُۥدَ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A43AB2" w:rsidRPr="00310874">
        <w:rPr>
          <w:rStyle w:val="Char2"/>
          <w:rtl/>
        </w:rPr>
        <w:t>[</w:t>
      </w:r>
      <w:r w:rsidR="004A6B17" w:rsidRPr="00310874">
        <w:rPr>
          <w:rStyle w:val="Char2"/>
          <w:rtl/>
        </w:rPr>
        <w:t>ال</w:t>
      </w:r>
      <w:r w:rsidR="00705497" w:rsidRPr="00310874">
        <w:rPr>
          <w:rStyle w:val="Char2"/>
          <w:rtl/>
        </w:rPr>
        <w:t>نمل: 16</w:t>
      </w:r>
      <w:r w:rsidR="00A43AB2" w:rsidRPr="00310874">
        <w:rPr>
          <w:rStyle w:val="Char2"/>
          <w:rtl/>
        </w:rPr>
        <w:t>]</w:t>
      </w:r>
      <w:r w:rsidR="00D54D93" w:rsidRPr="00310874">
        <w:rPr>
          <w:rStyle w:val="Char2"/>
          <w:rtl/>
        </w:rPr>
        <w:t>.</w:t>
      </w:r>
    </w:p>
    <w:p w:rsidR="00193C86" w:rsidRPr="00795BC8" w:rsidRDefault="00193C86" w:rsidP="00AC2BD9">
      <w:pPr>
        <w:pStyle w:val="StyleComplexBLotus12ptJustifiedFirstline05cm"/>
        <w:widowControl w:val="0"/>
        <w:tabs>
          <w:tab w:val="right" w:pos="425"/>
        </w:tabs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استدلال 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باز به اشتباه رفته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</w:t>
      </w:r>
      <w:r w:rsidR="005752AF">
        <w:rPr>
          <w:rStyle w:val="Char7"/>
          <w:rFonts w:hint="cs"/>
          <w:rtl/>
        </w:rPr>
        <w:t xml:space="preserve"> آن‌چنان </w:t>
      </w:r>
      <w:r w:rsidRPr="00795BC8">
        <w:rPr>
          <w:rStyle w:val="Char7"/>
          <w:rFonts w:hint="cs"/>
          <w:rtl/>
        </w:rPr>
        <w:t>که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نجا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20151A" w:rsidRPr="00795BC8">
        <w:rPr>
          <w:rStyle w:val="Char7"/>
          <w:rFonts w:hint="cs"/>
          <w:rtl/>
        </w:rPr>
        <w:t xml:space="preserve"> هدف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راث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نبوت</w:t>
      </w:r>
      <w:r w:rsidR="005752AF">
        <w:rPr>
          <w:rStyle w:val="Char7"/>
          <w:rFonts w:hint="cs"/>
          <w:rtl/>
        </w:rPr>
        <w:t xml:space="preserve">، </w:t>
      </w:r>
      <w:r w:rsidR="0020151A" w:rsidRPr="00795BC8">
        <w:rPr>
          <w:rStyle w:val="Char7"/>
          <w:rFonts w:hint="cs"/>
          <w:rtl/>
        </w:rPr>
        <w:t>حکمت و علم</w:t>
      </w:r>
      <w:r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tabs>
          <w:tab w:val="right" w:pos="425"/>
        </w:tabs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محمد سبزوار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نجف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رابطه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بدان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حضرت سل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حکومت و نبوت را به ارث برده تا بجا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نوزده فرزند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حضرت داوود</w:t>
      </w:r>
      <w:r w:rsidR="005752AF">
        <w:rPr>
          <w:rStyle w:val="Char7"/>
          <w:rFonts w:hint="cs"/>
          <w:rtl/>
        </w:rPr>
        <w:t xml:space="preserve">، </w:t>
      </w:r>
      <w:r w:rsidR="004A6B17" w:rsidRPr="00795BC8">
        <w:rPr>
          <w:rStyle w:val="Char7"/>
          <w:rFonts w:hint="cs"/>
          <w:rtl/>
        </w:rPr>
        <w:t>سلیمان</w:t>
      </w:r>
      <w:r w:rsidRPr="00795BC8">
        <w:rPr>
          <w:rStyle w:val="Char7"/>
          <w:rFonts w:hint="cs"/>
          <w:rtl/>
        </w:rPr>
        <w:t xml:space="preserve"> جانش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باشد</w:t>
      </w:r>
      <w:r w:rsidRPr="000364EC">
        <w:rPr>
          <w:rStyle w:val="Char7"/>
          <w:vertAlign w:val="superscript"/>
          <w:rtl/>
        </w:rPr>
        <w:footnoteReference w:id="148"/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طبق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حضرت داوود همسران و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زان و فرزندان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ممکن است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هم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آنان فقط سل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ارث برده باشد و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برادران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از پدر ارث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‌برند</w:t>
      </w:r>
      <w:r w:rsidR="004A6B17" w:rsidRPr="00795BC8">
        <w:rPr>
          <w:rStyle w:val="Char7"/>
          <w:rFonts w:hint="cs"/>
          <w:rtl/>
        </w:rPr>
        <w:t>؟! آیا</w:t>
      </w:r>
      <w:r w:rsidRPr="00795BC8">
        <w:rPr>
          <w:rStyle w:val="Char7"/>
          <w:rFonts w:hint="cs"/>
          <w:rtl/>
        </w:rPr>
        <w:t xml:space="preserve"> تخص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ص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شخص به ارث 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مانه </w:t>
      </w:r>
      <w:r w:rsidR="0020151A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ست</w:t>
      </w:r>
      <w:r w:rsidR="003E18CB" w:rsidRPr="00795BC8">
        <w:rPr>
          <w:rStyle w:val="Char7"/>
          <w:rFonts w:hint="cs"/>
          <w:rtl/>
        </w:rPr>
        <w:t>؟</w:t>
      </w:r>
      <w:r w:rsidR="004A6B17" w:rsidRPr="00795BC8">
        <w:rPr>
          <w:rStyle w:val="Char7"/>
          <w:rFonts w:hint="cs"/>
          <w:rtl/>
        </w:rPr>
        <w:t>!</w:t>
      </w:r>
      <w:r w:rsidRPr="00795BC8">
        <w:rPr>
          <w:rStyle w:val="Char7"/>
          <w:rFonts w:hint="cs"/>
          <w:rtl/>
        </w:rPr>
        <w:t xml:space="preserve"> </w:t>
      </w:r>
    </w:p>
    <w:p w:rsidR="00193C86" w:rsidRPr="00795BC8" w:rsidRDefault="00193C86" w:rsidP="00AC2BD9">
      <w:pPr>
        <w:pStyle w:val="StyleComplexBLotus12ptJustifiedFirstline05cm"/>
        <w:widowControl w:val="0"/>
        <w:tabs>
          <w:tab w:val="right" w:pos="425"/>
        </w:tabs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اگر فرض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ارث مذکور جنب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ماد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داشته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ذکر آن در کتاب جاودان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خدا و با وجود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انات متعدد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در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توارث فرزندان از والد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چه حکمت و فا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ده‌ا</w:t>
      </w:r>
      <w:r w:rsidR="00310874">
        <w:rPr>
          <w:rStyle w:val="Char7"/>
          <w:rFonts w:hint="cs"/>
          <w:rtl/>
        </w:rPr>
        <w:t>ی</w:t>
      </w:r>
      <w:r w:rsidR="004A6B17" w:rsidRPr="00795BC8">
        <w:rPr>
          <w:rStyle w:val="Char7"/>
          <w:rFonts w:hint="cs"/>
          <w:rtl/>
        </w:rPr>
        <w:t xml:space="preserve"> خواهد داشت</w:t>
      </w:r>
      <w:r w:rsidR="0020151A" w:rsidRPr="00795BC8">
        <w:rPr>
          <w:rStyle w:val="Char7"/>
          <w:rFonts w:hint="cs"/>
          <w:rtl/>
        </w:rPr>
        <w:t>؟</w:t>
      </w:r>
      <w:r w:rsidRPr="00795BC8">
        <w:rPr>
          <w:rStyle w:val="Char7"/>
          <w:rFonts w:hint="cs"/>
          <w:rtl/>
        </w:rPr>
        <w:t xml:space="preserve"> </w:t>
      </w:r>
    </w:p>
    <w:p w:rsidR="00193C86" w:rsidRPr="00795BC8" w:rsidRDefault="00193C86" w:rsidP="00AC2BD9">
      <w:pPr>
        <w:pStyle w:val="StyleComplexBLotus12ptJustifiedFirstline05cm"/>
        <w:widowControl w:val="0"/>
        <w:tabs>
          <w:tab w:val="right" w:pos="425"/>
        </w:tabs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پنجم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شخص دوستدار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با اندک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تأمل از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‌پرسد</w:t>
      </w:r>
      <w:r w:rsidR="005752AF">
        <w:rPr>
          <w:rStyle w:val="Char7"/>
          <w:rFonts w:hint="cs"/>
          <w:rtl/>
        </w:rPr>
        <w:t xml:space="preserve">: </w:t>
      </w:r>
    </w:p>
    <w:p w:rsidR="00193C86" w:rsidRPr="00795BC8" w:rsidRDefault="00193C86" w:rsidP="00AC2BD9">
      <w:pPr>
        <w:pStyle w:val="StyleComplexBLotus12ptJustifiedFirstline05cm"/>
        <w:widowControl w:val="0"/>
        <w:tabs>
          <w:tab w:val="right" w:pos="425"/>
        </w:tabs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فاطمه زهرا فدک را به عنوان ارث از ابوبکر طلب</w:t>
      </w:r>
      <w:r w:rsidR="00220210">
        <w:rPr>
          <w:rStyle w:val="Char7"/>
          <w:rFonts w:hint="cs"/>
          <w:rtl/>
        </w:rPr>
        <w:t xml:space="preserve"> می‌کرد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هد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و بخشش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جانب پدر گرام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</w:t>
      </w:r>
      <w:r w:rsidR="0020151A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20151A" w:rsidRPr="00795BC8">
        <w:rPr>
          <w:rStyle w:val="Char7"/>
          <w:rFonts w:hint="cs"/>
          <w:rtl/>
        </w:rPr>
        <w:t>‌دانس</w:t>
      </w:r>
      <w:r w:rsidRPr="00795BC8">
        <w:rPr>
          <w:rStyle w:val="Char7"/>
          <w:rFonts w:hint="cs"/>
          <w:rtl/>
        </w:rPr>
        <w:t>ت که پس از فتح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بر به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بخش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ده بود؟ </w:t>
      </w:r>
    </w:p>
    <w:p w:rsidR="00193C86" w:rsidRPr="00795BC8" w:rsidRDefault="00193C86" w:rsidP="004960E3">
      <w:pPr>
        <w:pStyle w:val="StyleComplexBLotus12ptJustifiedFirstline05cm"/>
        <w:widowControl w:val="0"/>
        <w:tabs>
          <w:tab w:val="right" w:pos="425"/>
        </w:tabs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پاسخ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سوال ما را در شناخت بهتر مسئله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همه دانشمندان و علما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اسلام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باورند که فاطمه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Pr="00795BC8">
        <w:rPr>
          <w:rStyle w:val="Char7"/>
          <w:rFonts w:hint="cs"/>
          <w:rtl/>
        </w:rPr>
        <w:t xml:space="preserve"> پس از طرح درخواست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با ابوبکر و پاسخ ابوبکر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بدون اعتراض و سخن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ترک</w:t>
      </w:r>
      <w:r w:rsidR="00C46A00" w:rsidRPr="00795BC8">
        <w:rPr>
          <w:rStyle w:val="Char7"/>
          <w:rFonts w:hint="cs"/>
          <w:rtl/>
        </w:rPr>
        <w:t xml:space="preserve"> کرد</w:t>
      </w:r>
      <w:r w:rsidR="00D9051C" w:rsidRPr="00795BC8">
        <w:rPr>
          <w:rStyle w:val="Char7"/>
          <w:rFonts w:hint="cs"/>
          <w:rtl/>
        </w:rPr>
        <w:t xml:space="preserve"> و اگر فدک را ارث فاطمه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منع ابوبکر بجاست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همه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‌دانند و 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هم ذکر شد که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اء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نار را هم به عنوان ارث به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‌گذارند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تا چه رسد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باغ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اگر هم آن را هد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فاطمه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ذکر نکات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الزام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: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19"/>
        </w:numPr>
        <w:spacing w:line="240" w:lineRule="auto"/>
        <w:ind w:left="568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روشن است که فتح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بر در اوا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سال هفتم هجر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اتفاق افتاد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حضرت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نب در سال هشتم</w:t>
      </w:r>
      <w:r w:rsidR="00E74DE8" w:rsidRPr="00795BC8">
        <w:rPr>
          <w:rStyle w:val="Char7"/>
          <w:rFonts w:hint="cs"/>
          <w:rtl/>
        </w:rPr>
        <w:t xml:space="preserve"> و</w:t>
      </w:r>
      <w:r w:rsidRPr="00795BC8">
        <w:rPr>
          <w:rStyle w:val="Char7"/>
          <w:rFonts w:hint="cs"/>
          <w:rtl/>
        </w:rPr>
        <w:t xml:space="preserve"> ام</w:t>
      </w:r>
      <w:r w:rsidR="007F3282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 xml:space="preserve">کلثوم در سال نهم وفات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حال</w:t>
      </w:r>
      <w:r w:rsidR="00E74DE8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اگر قرار باشد 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76545C" w:rsidRPr="00795BC8">
        <w:rPr>
          <w:rStyle w:val="Char7"/>
          <w:rFonts w:hint="cs"/>
          <w:rtl/>
        </w:rPr>
        <w:t>فدک را به حضرت فاطمه</w:t>
      </w:r>
      <w:r w:rsidRPr="00795BC8">
        <w:rPr>
          <w:rStyle w:val="Char7"/>
          <w:rFonts w:hint="cs"/>
          <w:rtl/>
        </w:rPr>
        <w:t xml:space="preserve"> هد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کرده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چگونه دو دختر عز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گرش را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بخشش محروم ساخته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واقع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رش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توه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مستق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220210">
        <w:rPr>
          <w:rStyle w:val="Char7"/>
          <w:rFonts w:hint="cs"/>
          <w:rtl/>
        </w:rPr>
        <w:t xml:space="preserve">می‌باشد </w:t>
      </w:r>
      <w:r w:rsidRPr="00795BC8">
        <w:rPr>
          <w:rStyle w:val="Char7"/>
          <w:rFonts w:hint="cs"/>
          <w:rtl/>
        </w:rPr>
        <w:t>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فرزندان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فرق 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شده است</w:t>
      </w:r>
      <w:r w:rsidR="005752AF">
        <w:rPr>
          <w:rStyle w:val="Char7"/>
          <w:rFonts w:hint="cs"/>
          <w:rtl/>
        </w:rPr>
        <w:t xml:space="preserve">. </w:t>
      </w:r>
      <w:r w:rsidR="00D4241B" w:rsidRPr="008D2CFC">
        <w:rPr>
          <w:rFonts w:ascii="IRLotus" w:hAnsi="IRLotus" w:cs="IRLotus"/>
          <w:sz w:val="36"/>
          <w:szCs w:val="28"/>
          <w:rtl/>
          <w:lang w:bidi="fa-IR"/>
        </w:rPr>
        <w:t>«</w:t>
      </w:r>
      <w:r w:rsidRPr="008D2CFC">
        <w:rPr>
          <w:rFonts w:ascii="IRLotus" w:hAnsi="IRLotus" w:cs="IRLotus"/>
          <w:sz w:val="36"/>
          <w:szCs w:val="28"/>
          <w:rtl/>
          <w:lang w:bidi="fa-IR"/>
        </w:rPr>
        <w:t>معاذ</w:t>
      </w:r>
      <w:r w:rsidR="004A6B17" w:rsidRPr="008D2CFC">
        <w:rPr>
          <w:rFonts w:ascii="IRLotus" w:hAnsi="IRLotus" w:cs="IRLotus"/>
          <w:sz w:val="36"/>
          <w:szCs w:val="28"/>
          <w:rtl/>
          <w:lang w:bidi="fa-IR"/>
        </w:rPr>
        <w:t xml:space="preserve"> </w:t>
      </w:r>
      <w:r w:rsidRPr="008D2CFC">
        <w:rPr>
          <w:rFonts w:ascii="IRLotus" w:hAnsi="IRLotus" w:cs="IRLotus"/>
          <w:sz w:val="36"/>
          <w:szCs w:val="28"/>
          <w:rtl/>
          <w:lang w:bidi="fa-IR"/>
        </w:rPr>
        <w:t>الله من ذ</w:t>
      </w:r>
      <w:r w:rsidR="004A6B17" w:rsidRPr="008D2CFC">
        <w:rPr>
          <w:rFonts w:ascii="IRLotus" w:hAnsi="IRLotus" w:cs="IRLotus"/>
          <w:sz w:val="36"/>
          <w:szCs w:val="28"/>
          <w:rtl/>
          <w:lang w:bidi="fa-IR"/>
        </w:rPr>
        <w:t>لك</w:t>
      </w:r>
      <w:r w:rsidR="00D4241B" w:rsidRPr="008D2CFC">
        <w:rPr>
          <w:rFonts w:ascii="IRLotus" w:hAnsi="IRLotus" w:cs="IRLotus"/>
          <w:sz w:val="36"/>
          <w:szCs w:val="28"/>
          <w:rtl/>
          <w:lang w:bidi="fa-IR"/>
        </w:rPr>
        <w:t>»</w:t>
      </w:r>
      <w:r w:rsidRPr="008D2CFC">
        <w:rPr>
          <w:rFonts w:ascii="IRLotus" w:hAnsi="IRLotus" w:cs="IRLotus"/>
          <w:sz w:val="36"/>
          <w:szCs w:val="28"/>
          <w:rtl/>
          <w:lang w:bidi="fa-IR"/>
        </w:rPr>
        <w:t>.</w:t>
      </w:r>
      <w:r w:rsidRPr="00795BC8">
        <w:rPr>
          <w:rStyle w:val="Char7"/>
          <w:rFonts w:hint="cs"/>
          <w:rtl/>
        </w:rPr>
        <w:t xml:space="preserve"> </w:t>
      </w:r>
    </w:p>
    <w:p w:rsidR="00193C86" w:rsidRPr="00795BC8" w:rsidRDefault="00193C86" w:rsidP="00AC2BD9">
      <w:pPr>
        <w:pStyle w:val="StyleComplexBLotus12ptJustifiedFirstline05cm"/>
        <w:widowControl w:val="0"/>
        <w:numPr>
          <w:ilvl w:val="0"/>
          <w:numId w:val="19"/>
        </w:numPr>
        <w:tabs>
          <w:tab w:val="right" w:pos="568"/>
        </w:tabs>
        <w:spacing w:line="240" w:lineRule="auto"/>
        <w:ind w:left="568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اگر فرض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فدک بخشش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فاطمه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دو حالت دارد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آن را در 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ار گرفته است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ر!</w:t>
      </w:r>
    </w:p>
    <w:p w:rsidR="00193C86" w:rsidRPr="00795BC8" w:rsidRDefault="00193C86" w:rsidP="00AC2BD9">
      <w:pPr>
        <w:pStyle w:val="StyleComplexBLotus12ptJustifiedFirstline05cm"/>
        <w:widowControl w:val="0"/>
        <w:tabs>
          <w:tab w:val="right" w:pos="568"/>
        </w:tabs>
        <w:spacing w:line="240" w:lineRule="auto"/>
        <w:ind w:firstLine="340"/>
        <w:rPr>
          <w:rStyle w:val="Char7"/>
        </w:rPr>
      </w:pPr>
      <w:r w:rsidRPr="00795BC8">
        <w:rPr>
          <w:rStyle w:val="Char7"/>
          <w:rFonts w:hint="cs"/>
          <w:rtl/>
        </w:rPr>
        <w:t>اگر در تملک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بوده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چرا نزد ابوبکر آمده و باغ را طلب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‌کند؟ و اگر در تملک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نبوده پس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به صورت ارث به ورثه برسد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مال هبه شده اگر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 نشود و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را در تملک و 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ملغ</w:t>
      </w:r>
      <w:r w:rsidR="00310874">
        <w:rPr>
          <w:rStyle w:val="Char7"/>
          <w:rFonts w:hint="cs"/>
          <w:rtl/>
        </w:rPr>
        <w:t>ی</w:t>
      </w:r>
      <w:r w:rsidR="00E74DE8" w:rsidRPr="00795BC8">
        <w:rPr>
          <w:rStyle w:val="Char7"/>
          <w:rFonts w:hint="cs"/>
          <w:rtl/>
        </w:rPr>
        <w:t xml:space="preserve"> تلق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پس از مرگ شخص بخشنده به ورثه تعلق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ششم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در فقه جعفر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تصر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شده که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4A6B17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کشاورز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 به صورت ارث به زنان داد بلکه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مت آن تع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ن شده و وجه آن پرداخت شود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ه از </w:t>
      </w:r>
      <w:r w:rsidR="005E1A89" w:rsidRPr="00795BC8">
        <w:rPr>
          <w:rStyle w:val="Char7"/>
          <w:rFonts w:hint="cs"/>
          <w:rtl/>
        </w:rPr>
        <w:t>ائمه</w:t>
      </w:r>
      <w:r w:rsidR="004A6B17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است</w:t>
      </w:r>
      <w:r w:rsidR="005752AF">
        <w:rPr>
          <w:rStyle w:val="Char7"/>
          <w:rFonts w:hint="cs"/>
          <w:rtl/>
        </w:rPr>
        <w:t xml:space="preserve">: </w:t>
      </w:r>
    </w:p>
    <w:p w:rsidR="00010F7C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صائ</w:t>
      </w:r>
      <w:r w:rsidR="0076545C" w:rsidRPr="00795BC8">
        <w:rPr>
          <w:rStyle w:val="Char7"/>
          <w:rFonts w:hint="cs"/>
          <w:rtl/>
        </w:rPr>
        <w:t>غ روا</w:t>
      </w:r>
      <w:r w:rsidR="00310874">
        <w:rPr>
          <w:rStyle w:val="Char7"/>
          <w:rFonts w:hint="cs"/>
          <w:rtl/>
        </w:rPr>
        <w:t>ی</w:t>
      </w:r>
      <w:r w:rsidR="0076545C" w:rsidRPr="00795BC8">
        <w:rPr>
          <w:rStyle w:val="Char7"/>
          <w:rFonts w:hint="cs"/>
          <w:rtl/>
        </w:rPr>
        <w:t xml:space="preserve">ت شده که از اباعبدالله </w:t>
      </w:r>
      <w:r w:rsidRPr="00795BC8">
        <w:rPr>
          <w:rStyle w:val="Char7"/>
          <w:rFonts w:hint="cs"/>
          <w:rtl/>
        </w:rPr>
        <w:t>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زنان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</w:t>
      </w:r>
      <w:r w:rsidR="003E18CB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>ند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به ارث برند؟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مت آن را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</w:t>
      </w:r>
      <w:r w:rsidR="00220210">
        <w:rPr>
          <w:rStyle w:val="Char7"/>
          <w:rFonts w:hint="cs"/>
          <w:rtl/>
        </w:rPr>
        <w:t xml:space="preserve"> می‌کنند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گفتم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مردم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راض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نمی‌شوند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حکم را به دست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مردم به آن تن در ندهند با شلاق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حکم را اجرا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اگر باز هم به اجرا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راض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نشوند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شمش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آنان را به تسل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م)</w:t>
      </w:r>
      <w:r w:rsidRPr="000364EC">
        <w:rPr>
          <w:rStyle w:val="Char7"/>
          <w:vertAlign w:val="superscript"/>
          <w:rtl/>
        </w:rPr>
        <w:footnoteReference w:id="149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ابان بن احمر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که</w:t>
      </w:r>
      <w:r w:rsidR="005752AF">
        <w:rPr>
          <w:rStyle w:val="Char7"/>
          <w:rFonts w:hint="cs"/>
          <w:rtl/>
        </w:rPr>
        <w:t xml:space="preserve">: </w:t>
      </w:r>
      <w:r w:rsidR="007932C2" w:rsidRPr="00795BC8">
        <w:rPr>
          <w:rStyle w:val="Char7"/>
          <w:rFonts w:hint="cs"/>
          <w:rtl/>
        </w:rPr>
        <w:t>(</w:t>
      </w:r>
      <w:r w:rsidR="00E74DE8" w:rsidRPr="00795BC8">
        <w:rPr>
          <w:rStyle w:val="Char7"/>
          <w:rFonts w:hint="cs"/>
          <w:rtl/>
        </w:rPr>
        <w:t xml:space="preserve">در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فقط از </w:t>
      </w:r>
      <w:r w:rsidR="00E74DE8" w:rsidRPr="00795BC8">
        <w:rPr>
          <w:rStyle w:val="Char7"/>
          <w:rFonts w:hint="cs"/>
          <w:rtl/>
        </w:rPr>
        <w:t>طر</w:t>
      </w:r>
      <w:r w:rsidR="00310874">
        <w:rPr>
          <w:rStyle w:val="Char7"/>
          <w:rFonts w:hint="cs"/>
          <w:rtl/>
        </w:rPr>
        <w:t>ی</w:t>
      </w:r>
      <w:r w:rsidR="00E74DE8" w:rsidRPr="00795BC8">
        <w:rPr>
          <w:rStyle w:val="Char7"/>
          <w:rFonts w:hint="cs"/>
          <w:rtl/>
        </w:rPr>
        <w:t>ق</w:t>
      </w:r>
      <w:r w:rsidRPr="00795BC8">
        <w:rPr>
          <w:rStyle w:val="Char7"/>
          <w:rFonts w:hint="cs"/>
          <w:rtl/>
        </w:rPr>
        <w:t xml:space="preserve"> </w:t>
      </w:r>
      <w:r w:rsidR="00695868" w:rsidRPr="00795BC8">
        <w:rPr>
          <w:rStyle w:val="Char7"/>
          <w:rFonts w:hint="cs"/>
          <w:rtl/>
        </w:rPr>
        <w:t xml:space="preserve">شخصی به نام «میسر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اع زط</w:t>
      </w:r>
      <w:r w:rsidR="00310874">
        <w:rPr>
          <w:rStyle w:val="Char7"/>
          <w:rFonts w:hint="cs"/>
          <w:rtl/>
        </w:rPr>
        <w:t>ی</w:t>
      </w:r>
      <w:r w:rsidR="00695868" w:rsidRPr="00795BC8">
        <w:rPr>
          <w:rStyle w:val="Char7"/>
          <w:rFonts w:hint="cs"/>
          <w:rtl/>
        </w:rPr>
        <w:t>»</w:t>
      </w:r>
      <w:r w:rsidRPr="00795BC8">
        <w:rPr>
          <w:rStyle w:val="Char7"/>
          <w:rFonts w:hint="cs"/>
          <w:rtl/>
        </w:rPr>
        <w:t xml:space="preserve">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ده‌ام </w:t>
      </w:r>
      <w:r w:rsidR="00E74DE8" w:rsidRPr="00795BC8">
        <w:rPr>
          <w:rStyle w:val="Char7"/>
          <w:rFonts w:hint="cs"/>
          <w:rtl/>
        </w:rPr>
        <w:t>آمده است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از اباعبدالله 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زنان ارث نم</w:t>
      </w:r>
      <w:r w:rsidR="00310874">
        <w:rPr>
          <w:rStyle w:val="Char7"/>
          <w:rFonts w:hint="cs"/>
          <w:rtl/>
        </w:rPr>
        <w:t>ی</w:t>
      </w:r>
      <w:r w:rsidR="00A0353B" w:rsidRPr="00795BC8">
        <w:rPr>
          <w:rStyle w:val="Char7"/>
          <w:rFonts w:hint="cs"/>
          <w:rtl/>
        </w:rPr>
        <w:t>‌برند</w:t>
      </w:r>
      <w:r w:rsidRPr="00795BC8">
        <w:rPr>
          <w:rStyle w:val="Char7"/>
          <w:rFonts w:hint="cs"/>
          <w:rtl/>
        </w:rPr>
        <w:t>؟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مت و بها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خشت</w:t>
      </w:r>
      <w:r w:rsidR="00A0353B" w:rsidRPr="00795BC8">
        <w:rPr>
          <w:rStyle w:val="Char7"/>
          <w:rFonts w:hint="eastAsia"/>
          <w:rtl/>
        </w:rPr>
        <w:t>‌</w:t>
      </w:r>
      <w:r w:rsidR="00C46A00" w:rsidRPr="00795BC8">
        <w:rPr>
          <w:rStyle w:val="Char7"/>
          <w:rFonts w:hint="cs"/>
          <w:rtl/>
        </w:rPr>
        <w:t>ها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A0353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و چوب</w:t>
      </w:r>
      <w:r w:rsidR="00A0353B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کار رفته و کل بناء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داده</w:t>
      </w:r>
      <w:r w:rsidR="00220210">
        <w:rPr>
          <w:rStyle w:val="Char7"/>
          <w:rFonts w:hint="cs"/>
          <w:rtl/>
        </w:rPr>
        <w:t xml:space="preserve"> می‌شود </w:t>
      </w:r>
      <w:r w:rsidRPr="00795BC8">
        <w:rPr>
          <w:rStyle w:val="Char7"/>
          <w:rFonts w:hint="cs"/>
          <w:rtl/>
        </w:rPr>
        <w:t>و اما از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و </w:t>
      </w:r>
      <w:r w:rsidR="00A0353B" w:rsidRPr="00795BC8">
        <w:rPr>
          <w:rStyle w:val="Char7"/>
          <w:rFonts w:hint="cs"/>
          <w:rtl/>
        </w:rPr>
        <w:t>عقارات</w:t>
      </w:r>
      <w:r w:rsidR="00A0353B" w:rsidRPr="000364EC">
        <w:rPr>
          <w:rStyle w:val="Char7"/>
          <w:vertAlign w:val="superscript"/>
          <w:rtl/>
        </w:rPr>
        <w:footnoteReference w:id="150"/>
      </w:r>
      <w:r w:rsidRPr="00795BC8">
        <w:rPr>
          <w:rStyle w:val="Char7"/>
          <w:rFonts w:hint="cs"/>
          <w:rtl/>
        </w:rPr>
        <w:t xml:space="preserve"> ارث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گفتم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پس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از لباس ارث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‌برند؟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سهم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گفتم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چگونه ممکن است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مستغلات و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مت تع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ن شود اما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لباس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آن را به ارث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‌برند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تفاوت بر چه مبنا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است؟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انساب خانواده از طر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زن ثابت</w:t>
      </w:r>
      <w:r w:rsidR="00220210">
        <w:rPr>
          <w:rStyle w:val="Char7"/>
          <w:rFonts w:hint="cs"/>
          <w:rtl/>
        </w:rPr>
        <w:t xml:space="preserve"> نمی‌شود</w:t>
      </w:r>
      <w:r w:rsidR="005752AF">
        <w:rPr>
          <w:rStyle w:val="Char7"/>
          <w:rFonts w:hint="cs"/>
          <w:rtl/>
        </w:rPr>
        <w:t xml:space="preserve">، </w:t>
      </w:r>
      <w:r w:rsidR="007932C2" w:rsidRPr="00795BC8">
        <w:rPr>
          <w:rStyle w:val="Char7"/>
          <w:rFonts w:hint="cs"/>
          <w:rtl/>
        </w:rPr>
        <w:t>همانند</w:t>
      </w:r>
      <w:r w:rsidRPr="00795BC8">
        <w:rPr>
          <w:rStyle w:val="Char7"/>
          <w:rFonts w:hint="cs"/>
          <w:rtl/>
        </w:rPr>
        <w:t xml:space="preserve"> شخص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گانه‌ا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7932C2" w:rsidRPr="00795BC8">
        <w:rPr>
          <w:rStyle w:val="Char7"/>
          <w:rFonts w:hint="cs"/>
          <w:rtl/>
        </w:rPr>
        <w:t>است که</w:t>
      </w:r>
      <w:r w:rsidRPr="00795BC8">
        <w:rPr>
          <w:rStyle w:val="Char7"/>
          <w:rFonts w:hint="cs"/>
          <w:rtl/>
        </w:rPr>
        <w:t xml:space="preserve"> به خانواده‌ا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7932C2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7932C2" w:rsidRPr="00795BC8">
        <w:rPr>
          <w:rStyle w:val="Char7"/>
          <w:rFonts w:hint="cs"/>
          <w:rtl/>
        </w:rPr>
        <w:t xml:space="preserve">گر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وسته است و اگر به هر علت دوباره از آن خانواده جدا شود و با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ازدواج کرده و بچه‌دار 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ممکن است شوهر جد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بچه‌ها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او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مست</w:t>
      </w:r>
      <w:r w:rsidR="007932C2" w:rsidRPr="00795BC8">
        <w:rPr>
          <w:rStyle w:val="Char7"/>
          <w:rFonts w:hint="cs"/>
          <w:rtl/>
        </w:rPr>
        <w:t>غ</w:t>
      </w:r>
      <w:r w:rsidRPr="00795BC8">
        <w:rPr>
          <w:rStyle w:val="Char7"/>
          <w:rFonts w:hint="cs"/>
          <w:rtl/>
        </w:rPr>
        <w:t>لات را کرده 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خانواده قبل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 مزاحمت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جادکنند)</w:t>
      </w:r>
      <w:r w:rsidRPr="000364EC">
        <w:rPr>
          <w:rStyle w:val="Char7"/>
          <w:vertAlign w:val="superscript"/>
          <w:rtl/>
        </w:rPr>
        <w:footnoteReference w:id="151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هفتم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و توض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شفاف آنچه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حضرت زهراء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Pr="00795BC8">
        <w:rPr>
          <w:rStyle w:val="Char7"/>
          <w:rFonts w:hint="cs"/>
          <w:rtl/>
        </w:rPr>
        <w:t xml:space="preserve"> و ابوبکر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 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گونه است که فاطمه سرور بانوان بهشت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هرگز 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که به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تعلق نداشته نکرده ا</w:t>
      </w:r>
      <w:r w:rsidR="007932C2"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="007932C2" w:rsidRPr="00795BC8">
        <w:rPr>
          <w:rStyle w:val="Char7"/>
          <w:rFonts w:hint="cs"/>
          <w:rtl/>
        </w:rPr>
        <w:t>بلکه حق</w:t>
      </w:r>
      <w:r w:rsidR="00310874">
        <w:rPr>
          <w:rStyle w:val="Char7"/>
          <w:rFonts w:hint="cs"/>
          <w:rtl/>
        </w:rPr>
        <w:t>ی</w:t>
      </w:r>
      <w:r w:rsidR="007932C2" w:rsidRPr="00795BC8">
        <w:rPr>
          <w:rStyle w:val="Char7"/>
          <w:rFonts w:hint="cs"/>
          <w:rtl/>
        </w:rPr>
        <w:t xml:space="preserve"> را طلب کرده که به گ</w:t>
      </w:r>
      <w:r w:rsidRPr="00795BC8">
        <w:rPr>
          <w:rStyle w:val="Char7"/>
          <w:rFonts w:hint="cs"/>
          <w:rtl/>
        </w:rPr>
        <w:t>مان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به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تعلق </w:t>
      </w:r>
      <w:r w:rsidR="0076545C" w:rsidRPr="00795BC8">
        <w:rPr>
          <w:rStyle w:val="Char7"/>
          <w:rFonts w:hint="cs"/>
          <w:rtl/>
        </w:rPr>
        <w:t>دارد</w:t>
      </w:r>
      <w:r w:rsidR="005752AF">
        <w:rPr>
          <w:rStyle w:val="Char7"/>
          <w:rFonts w:hint="cs"/>
          <w:rtl/>
        </w:rPr>
        <w:t xml:space="preserve">. </w:t>
      </w:r>
      <w:r w:rsidR="0076545C" w:rsidRPr="00795BC8">
        <w:rPr>
          <w:rStyle w:val="Char7"/>
          <w:rFonts w:hint="cs"/>
          <w:rtl/>
        </w:rPr>
        <w:t>اما پس از ب</w:t>
      </w:r>
      <w:r w:rsidR="00310874">
        <w:rPr>
          <w:rStyle w:val="Char7"/>
          <w:rFonts w:hint="cs"/>
          <w:rtl/>
        </w:rPr>
        <w:t>ی</w:t>
      </w:r>
      <w:r w:rsidR="0076545C" w:rsidRPr="00795BC8">
        <w:rPr>
          <w:rStyle w:val="Char7"/>
          <w:rFonts w:hint="cs"/>
          <w:rtl/>
        </w:rPr>
        <w:t>انات ابوبکر</w:t>
      </w:r>
      <w:r w:rsidRPr="00795BC8">
        <w:rPr>
          <w:rStyle w:val="Char7"/>
          <w:rFonts w:hint="cs"/>
          <w:rtl/>
        </w:rPr>
        <w:t xml:space="preserve"> به قناعت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از مطالبه خواست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منصرف شده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بار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 را تکرار نکرد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صحت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توج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هم زمان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روشن</w:t>
      </w:r>
      <w:r w:rsidR="00220210">
        <w:rPr>
          <w:rStyle w:val="Char7"/>
          <w:rFonts w:hint="cs"/>
          <w:rtl/>
        </w:rPr>
        <w:t xml:space="preserve"> می‌شود </w:t>
      </w:r>
      <w:r w:rsidRPr="00795BC8">
        <w:rPr>
          <w:rStyle w:val="Char7"/>
          <w:rFonts w:hint="cs"/>
          <w:rtl/>
        </w:rPr>
        <w:t>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نم امام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هم به هنگام تصد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امر خلافت به فرزندان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سهم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فدک را نداده است و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جواب سوال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چرا فدک را به تصرف خود و خانواده</w:t>
      </w:r>
      <w:r w:rsidR="00010F7C" w:rsidRPr="00795BC8">
        <w:rPr>
          <w:rStyle w:val="Char7"/>
          <w:rFonts w:hint="eastAsia"/>
          <w:rtl/>
        </w:rPr>
        <w:t>‌ی خود</w:t>
      </w:r>
      <w:r w:rsidRPr="00795BC8">
        <w:rPr>
          <w:rStyle w:val="Char7"/>
          <w:rFonts w:hint="cs"/>
          <w:rtl/>
        </w:rPr>
        <w:t xml:space="preserve"> در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‌آور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(من از خدا شرم دارم که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خانواده</w:t>
      </w:r>
      <w:r w:rsidR="00010F7C" w:rsidRPr="00795BC8">
        <w:rPr>
          <w:rStyle w:val="Char7"/>
          <w:rFonts w:hint="eastAsia"/>
          <w:rtl/>
        </w:rPr>
        <w:t>‌ی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اختصاص دهم که ابوبکر آن را منع کرده و عمر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بر آن من</w:t>
      </w:r>
      <w:r w:rsidR="007932C2" w:rsidRPr="00795BC8">
        <w:rPr>
          <w:rStyle w:val="Char7"/>
          <w:rFonts w:hint="cs"/>
          <w:rtl/>
        </w:rPr>
        <w:t>هج</w:t>
      </w:r>
      <w:r w:rsidRPr="00795BC8">
        <w:rPr>
          <w:rStyle w:val="Char7"/>
          <w:rFonts w:hint="cs"/>
          <w:rtl/>
        </w:rPr>
        <w:t xml:space="preserve"> بوده است</w:t>
      </w:r>
      <w:r w:rsidR="00010F7C" w:rsidRPr="00795BC8">
        <w:rPr>
          <w:rStyle w:val="Char7"/>
          <w:rFonts w:hint="cs"/>
          <w:rtl/>
        </w:rPr>
        <w:t>)</w:t>
      </w:r>
      <w:r w:rsidRPr="000364EC">
        <w:rPr>
          <w:rStyle w:val="Char7"/>
          <w:vertAlign w:val="superscript"/>
          <w:rtl/>
        </w:rPr>
        <w:footnoteReference w:id="152"/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حال اگر کار ابوبکر را ظالمانه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تأ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را توسط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ظالمانه </w:t>
      </w:r>
      <w:r w:rsidR="007932C2" w:rsidRPr="00795BC8">
        <w:rPr>
          <w:rStyle w:val="Char7"/>
          <w:rFonts w:hint="cs"/>
          <w:rtl/>
        </w:rPr>
        <w:t>نم</w:t>
      </w:r>
      <w:r w:rsidR="00310874">
        <w:rPr>
          <w:rStyle w:val="Char7"/>
          <w:rFonts w:hint="cs"/>
          <w:rtl/>
        </w:rPr>
        <w:t>ی</w:t>
      </w:r>
      <w:r w:rsidR="007932C2"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="007932C2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 xml:space="preserve"> 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راث مادر بچه‌ها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باز نگرداند؟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واضح است که دوستدار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010F7C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و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همه اصحاب را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 مبرا دانسته و نسبت به ابوبکر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سوء </w:t>
      </w:r>
      <w:r w:rsidR="00A05EDE" w:rsidRPr="00795BC8">
        <w:rPr>
          <w:rStyle w:val="Char7"/>
          <w:rFonts w:hint="cs"/>
          <w:rtl/>
        </w:rPr>
        <w:t>ظ</w:t>
      </w:r>
      <w:r w:rsidRPr="00795BC8">
        <w:rPr>
          <w:rStyle w:val="Char7"/>
          <w:rFonts w:hint="cs"/>
          <w:rtl/>
        </w:rPr>
        <w:t>ن نخواهد داشت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نجا دو نکته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موارد هشتم و نهم متذکر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هشتم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ابوبکر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از تصرف فدک قصد سوئ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 و آزار فاطمه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Pr="00795BC8">
        <w:rPr>
          <w:rStyle w:val="Char7"/>
          <w:rFonts w:hint="cs"/>
          <w:rtl/>
        </w:rPr>
        <w:t xml:space="preserve">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کرده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چرا آن را به 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</w:t>
      </w:r>
      <w:r w:rsidR="00F52CE0" w:rsidRPr="00F52CE0">
        <w:rPr>
          <w:rStyle w:val="Char7"/>
          <w:rFonts w:cs="CTraditional Arabic" w:hint="cs"/>
          <w:rtl/>
        </w:rPr>
        <w:t xml:space="preserve">ل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کدام از امهات مؤمن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نبخش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د؟ روشن است که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عموم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تحر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راث بر همه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است</w:t>
      </w:r>
      <w:r w:rsidRPr="000364EC">
        <w:rPr>
          <w:rStyle w:val="Char7"/>
          <w:vertAlign w:val="superscript"/>
          <w:rtl/>
        </w:rPr>
        <w:footnoteReference w:id="153"/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را زنان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جزو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هستند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آنان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حق تملک آن را نداشته‌اند و ابوبکر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کار قصد عمل به سفارش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داشته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عمل به 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اشتباه است؟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نهم</w:t>
      </w:r>
      <w:r w:rsidR="005752AF">
        <w:rPr>
          <w:rStyle w:val="Char7"/>
          <w:rFonts w:hint="cs"/>
          <w:rtl/>
        </w:rPr>
        <w:t xml:space="preserve">: </w:t>
      </w:r>
      <w:r w:rsidR="0076545C" w:rsidRPr="00795BC8">
        <w:rPr>
          <w:rStyle w:val="Char7"/>
          <w:rFonts w:hint="cs"/>
          <w:rtl/>
        </w:rPr>
        <w:t>دل</w:t>
      </w:r>
      <w:r w:rsidR="00310874">
        <w:rPr>
          <w:rStyle w:val="Char7"/>
          <w:rFonts w:hint="cs"/>
          <w:rtl/>
        </w:rPr>
        <w:t>ی</w:t>
      </w:r>
      <w:r w:rsidR="0076545C" w:rsidRPr="00795BC8">
        <w:rPr>
          <w:rStyle w:val="Char7"/>
          <w:rFonts w:hint="cs"/>
          <w:rtl/>
        </w:rPr>
        <w:t>ل د</w:t>
      </w:r>
      <w:r w:rsidR="00310874">
        <w:rPr>
          <w:rStyle w:val="Char7"/>
          <w:rFonts w:hint="cs"/>
          <w:rtl/>
        </w:rPr>
        <w:t>ی</w:t>
      </w:r>
      <w:r w:rsidR="0076545C" w:rsidRPr="00795BC8">
        <w:rPr>
          <w:rStyle w:val="Char7"/>
          <w:rFonts w:hint="cs"/>
          <w:rtl/>
        </w:rPr>
        <w:t>گر برا</w:t>
      </w:r>
      <w:r w:rsidR="00310874">
        <w:rPr>
          <w:rStyle w:val="Char7"/>
          <w:rFonts w:hint="cs"/>
          <w:rtl/>
        </w:rPr>
        <w:t>ی</w:t>
      </w:r>
      <w:r w:rsidR="0076545C" w:rsidRPr="00795BC8">
        <w:rPr>
          <w:rStyle w:val="Char7"/>
          <w:rFonts w:hint="cs"/>
          <w:rtl/>
        </w:rPr>
        <w:t xml:space="preserve"> تبرئه ابوبکر از دشمن</w:t>
      </w:r>
      <w:r w:rsidR="00310874">
        <w:rPr>
          <w:rStyle w:val="Char7"/>
          <w:rFonts w:hint="cs"/>
          <w:rtl/>
        </w:rPr>
        <w:t>ی</w:t>
      </w:r>
      <w:r w:rsidR="0076545C" w:rsidRPr="00795BC8">
        <w:rPr>
          <w:rStyle w:val="Char7"/>
          <w:rFonts w:hint="cs"/>
          <w:rtl/>
        </w:rPr>
        <w:t xml:space="preserve"> و ک</w:t>
      </w:r>
      <w:r w:rsidR="00310874">
        <w:rPr>
          <w:rStyle w:val="Char7"/>
          <w:rFonts w:hint="cs"/>
          <w:rtl/>
        </w:rPr>
        <w:t>ی</w:t>
      </w:r>
      <w:r w:rsidR="0076545C" w:rsidRPr="00795BC8">
        <w:rPr>
          <w:rStyle w:val="Char7"/>
          <w:rFonts w:hint="cs"/>
          <w:rtl/>
        </w:rPr>
        <w:t>نه با فاطمه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است 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EB3A27">
        <w:rPr>
          <w:rFonts w:ascii="Times New Roman" w:hAnsi="Times New Roman" w:cs="CTraditional Arabic" w:hint="cs"/>
          <w:b/>
          <w:spacing w:val="-4"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درخواست فاطمه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اخت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ارگرفتن خدمتگذار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خانه ر</w:t>
      </w:r>
      <w:r w:rsidR="00A05EDE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 xml:space="preserve"> کرد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مشروع و مباح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منع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‌عدالت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شان است؟! امام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در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طولان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داستان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‌پردازد</w:t>
      </w:r>
      <w:r w:rsidR="005752AF">
        <w:rPr>
          <w:rStyle w:val="Char7"/>
          <w:rFonts w:hint="cs"/>
          <w:rtl/>
        </w:rPr>
        <w:t xml:space="preserve">: </w:t>
      </w:r>
      <w:r w:rsidR="00010F7C" w:rsidRPr="00795BC8">
        <w:rPr>
          <w:rStyle w:val="Char7"/>
          <w:rFonts w:hint="cs"/>
          <w:rtl/>
        </w:rPr>
        <w:t>(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آنگاه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برخ</w:t>
      </w:r>
      <w:r w:rsidR="00A05EDE" w:rsidRPr="00795BC8">
        <w:rPr>
          <w:rStyle w:val="Char7"/>
          <w:rFonts w:hint="cs"/>
          <w:rtl/>
        </w:rPr>
        <w:t>و</w:t>
      </w:r>
      <w:r w:rsidRPr="00795BC8">
        <w:rPr>
          <w:rStyle w:val="Char7"/>
          <w:rFonts w:hint="cs"/>
          <w:rtl/>
        </w:rPr>
        <w:t>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فاطمه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</w:t>
      </w:r>
      <w:r w:rsidR="00A05EDE" w:rsidRPr="00795BC8">
        <w:rPr>
          <w:rStyle w:val="Char7"/>
          <w:rFonts w:hint="cs"/>
          <w:rtl/>
        </w:rPr>
        <w:t xml:space="preserve">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پدر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توان انجام کار خانه را ندارم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پس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خدمتگذار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A05EDE" w:rsidRPr="00795BC8">
        <w:rPr>
          <w:rStyle w:val="Char7"/>
          <w:rFonts w:hint="cs"/>
          <w:rtl/>
        </w:rPr>
        <w:t>تع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ن کن که مرا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او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88145F" w:rsidRPr="00795BC8">
        <w:rPr>
          <w:rStyle w:val="Char7"/>
          <w:rFonts w:hint="cs"/>
          <w:rtl/>
        </w:rPr>
        <w:t xml:space="preserve"> </w:t>
      </w:r>
      <w:r w:rsidR="00295A63" w:rsidRPr="00795BC8">
        <w:rPr>
          <w:rStyle w:val="Char7"/>
          <w:rFonts w:hint="cs"/>
          <w:rtl/>
        </w:rPr>
        <w:t>بهتر از</w:t>
      </w:r>
      <w:r w:rsidRPr="00795BC8">
        <w:rPr>
          <w:rStyle w:val="Char7"/>
          <w:rFonts w:hint="cs"/>
          <w:rtl/>
        </w:rPr>
        <w:t xml:space="preserve"> خدمتگذار </w:t>
      </w:r>
      <w:r w:rsidR="00295A63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؟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فاطمه اشاره کرد که بگو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فاطمه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بله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پدر </w:t>
      </w:r>
      <w:r w:rsidR="00295A63" w:rsidRPr="00795BC8">
        <w:rPr>
          <w:rStyle w:val="Char7"/>
          <w:rFonts w:hint="cs"/>
          <w:rtl/>
        </w:rPr>
        <w:t xml:space="preserve">بهتر از </w:t>
      </w:r>
      <w:r w:rsidRPr="00795BC8">
        <w:rPr>
          <w:rStyle w:val="Char7"/>
          <w:rFonts w:hint="cs"/>
          <w:rtl/>
        </w:rPr>
        <w:t>خدمتگذار</w:t>
      </w:r>
      <w:r w:rsidR="00295A63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‌خواهم؟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پس هر روز 33 بار خداوند را تسب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گو و 33 بار حمد بگو و 34 بار تکب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بگو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که صدبار با زبان خدا را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کرده باش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هزار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 در کفه حسنات باشد)</w:t>
      </w:r>
      <w:r w:rsidRPr="000364EC">
        <w:rPr>
          <w:rStyle w:val="Char7"/>
          <w:vertAlign w:val="superscript"/>
          <w:rtl/>
        </w:rPr>
        <w:footnoteReference w:id="154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دهم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با خشم فاطمه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خشمگ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گفتار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و بدون اختلاف است که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کس در آن ترد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ندارد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دانست که هدف ابوبکر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س</w:t>
      </w:r>
      <w:r w:rsidRPr="00795BC8">
        <w:rPr>
          <w:rStyle w:val="Char7"/>
          <w:rFonts w:hint="cs"/>
          <w:rtl/>
        </w:rPr>
        <w:t xml:space="preserve"> خشمگ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ساختن فاطمه نبوده است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پدر گرام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 را اجرا کرده است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او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هر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که آن را انجام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گفته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نه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فاطمه هر گاه و به هر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که خشمگ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از آن متأثر شده و خشمگ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شود و مورد رضا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هم نباشد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موارد در زندگ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زناشو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فاطمه</w:t>
      </w:r>
      <w:r w:rsidR="004960E3">
        <w:rPr>
          <w:rFonts w:ascii="Times New Roman Bold" w:hAnsi="Times New Roman Bold" w:cs="CTraditional Arabic" w:hint="cs"/>
          <w:b/>
          <w:sz w:val="36"/>
          <w:szCs w:val="28"/>
          <w:rtl/>
          <w:lang w:bidi="fa-IR"/>
        </w:rPr>
        <w:t>ب</w:t>
      </w:r>
      <w:r w:rsidRPr="00795BC8">
        <w:rPr>
          <w:rStyle w:val="Char7"/>
          <w:rFonts w:hint="cs"/>
          <w:rtl/>
        </w:rPr>
        <w:t xml:space="preserve"> </w:t>
      </w:r>
      <w:r w:rsidR="00D37910" w:rsidRPr="00795BC8">
        <w:rPr>
          <w:rStyle w:val="Char7"/>
          <w:rFonts w:hint="cs"/>
          <w:rtl/>
        </w:rPr>
        <w:t>وجود داشته</w:t>
      </w:r>
      <w:r w:rsidRPr="00795BC8">
        <w:rPr>
          <w:rStyle w:val="Char7"/>
          <w:rFonts w:hint="cs"/>
          <w:rtl/>
        </w:rPr>
        <w:t xml:space="preserve"> است که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فاطمه را ناراحت و غمگ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ساخته است اما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محکوم نکرده و بر او عصبان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خشمناک نشده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البته موارد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 بوده که حق را به فاطمه داده و با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خشم و عصبان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برخورد کرده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واقع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پسر عمو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دختر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که سرور زنان بهشت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موضع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عادلانه و منصفانه داشته است نه موضع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عاطف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تحت تأث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محبت پدرانه که سبب 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اع حق شود! </w:t>
      </w:r>
    </w:p>
    <w:p w:rsidR="00193C86" w:rsidRPr="00795BC8" w:rsidRDefault="00193C86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ابوذر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را </w:t>
      </w:r>
      <w:r w:rsidR="00CE5864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CE5864" w:rsidRPr="00795BC8">
        <w:rPr>
          <w:rStyle w:val="Char7"/>
          <w:rFonts w:hint="cs"/>
          <w:rtl/>
        </w:rPr>
        <w:t>ان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(زمان</w:t>
      </w:r>
      <w:r w:rsidR="00310874">
        <w:rPr>
          <w:rStyle w:val="Char7"/>
          <w:rFonts w:hint="cs"/>
          <w:rtl/>
        </w:rPr>
        <w:t>ی</w:t>
      </w:r>
      <w:r w:rsidR="001C5E82" w:rsidRPr="00795BC8">
        <w:rPr>
          <w:rStyle w:val="Char7"/>
          <w:rFonts w:hint="cs"/>
          <w:rtl/>
        </w:rPr>
        <w:t>‌</w:t>
      </w:r>
      <w:r w:rsidR="00010F7C" w:rsidRPr="00795BC8">
        <w:rPr>
          <w:rStyle w:val="Char7"/>
          <w:rFonts w:hint="cs"/>
          <w:rtl/>
        </w:rPr>
        <w:t>که با جعفر بن</w:t>
      </w:r>
      <w:r w:rsidRPr="00795BC8">
        <w:rPr>
          <w:rStyle w:val="Char7"/>
          <w:rFonts w:hint="cs"/>
          <w:rtl/>
        </w:rPr>
        <w:t xml:space="preserve"> ابوطالب به عنوان مهاجر در حبشه به سر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</w:t>
      </w:r>
      <w:r w:rsidR="00A05EDE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مبلغ چهار هزار درهم به او دادم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در بازگشت به مد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او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را به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داد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او را خدمتگذار فاطمه</w:t>
      </w:r>
      <w:r w:rsidR="00F52CE0" w:rsidRPr="00F52CE0">
        <w:rPr>
          <w:rStyle w:val="Char7"/>
          <w:rFonts w:cs="CTraditional Arabic" w:hint="cs"/>
          <w:rtl/>
        </w:rPr>
        <w:t xml:space="preserve">ل </w:t>
      </w:r>
      <w:r w:rsidRPr="00795BC8">
        <w:rPr>
          <w:rStyle w:val="Char7"/>
          <w:rFonts w:hint="cs"/>
          <w:rtl/>
        </w:rPr>
        <w:t xml:space="preserve">قرار داد تا در انجام امورات منزل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دهد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در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روزها که فاطمه به اتاق داخل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سرش را بر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دام</w:t>
      </w:r>
      <w:r w:rsidR="00A05EDE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 xml:space="preserve">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گذاشته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مشاهده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فاطمه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‌پرسد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اباالحسن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او چه کار کرد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؟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به خدا قسم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دختر محمد!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نکردم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حال تو بگو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؟ فاطمه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Pr="00795BC8">
        <w:rPr>
          <w:rStyle w:val="Char7"/>
          <w:rFonts w:hint="cs"/>
          <w:rtl/>
        </w:rPr>
        <w:t xml:space="preserve">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اجازه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تا </w:t>
      </w:r>
      <w:r w:rsidR="00C46A00" w:rsidRPr="00795BC8">
        <w:rPr>
          <w:rStyle w:val="Char7"/>
          <w:rFonts w:hint="cs"/>
          <w:rtl/>
        </w:rPr>
        <w:t xml:space="preserve">به </w:t>
      </w:r>
      <w:r w:rsidRPr="00795BC8">
        <w:rPr>
          <w:rStyle w:val="Char7"/>
          <w:rFonts w:hint="cs"/>
          <w:rtl/>
        </w:rPr>
        <w:t xml:space="preserve">منزل پدرم بروم؟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آر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برو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فاطمه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روسر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سر</w:t>
      </w:r>
      <w:r w:rsidR="00D9576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کرده و برقع را پوش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به راه افتاد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هنوز به منزل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نرس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بود که جبرئ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بر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نازل شد و به او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خداوند بر تو سلام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‌فرستد 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اکنون فاطمه به نزد تو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از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شکا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کند اما تو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او نپذ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ر!! فاطمه به خانه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قبل از آنکه 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شکا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؟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بله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خدا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کعبه قسم!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برگرد و به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بگو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خشنود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خورد)</w:t>
      </w:r>
      <w:r w:rsidRPr="000364EC">
        <w:rPr>
          <w:rStyle w:val="Char7"/>
          <w:vertAlign w:val="superscript"/>
          <w:rtl/>
        </w:rPr>
        <w:footnoteReference w:id="155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C65E9E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جعفر بن محمد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="00193C86"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ت است که</w:t>
      </w:r>
      <w:r w:rsidR="005752AF">
        <w:rPr>
          <w:rStyle w:val="Char7"/>
          <w:rFonts w:hint="cs"/>
          <w:rtl/>
        </w:rPr>
        <w:t xml:space="preserve">: </w:t>
      </w:r>
      <w:r w:rsidR="00193C86" w:rsidRPr="00795BC8">
        <w:rPr>
          <w:rStyle w:val="Char7"/>
          <w:rFonts w:hint="cs"/>
          <w:rtl/>
        </w:rPr>
        <w:t>(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ک بار فاطمه نزد پ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193C86" w:rsidRPr="00795BC8">
        <w:rPr>
          <w:rStyle w:val="Char7"/>
          <w:rFonts w:hint="cs"/>
          <w:rtl/>
        </w:rPr>
        <w:t xml:space="preserve"> از عل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شکا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ت کرد و گفت</w:t>
      </w:r>
      <w:r w:rsidR="005752AF">
        <w:rPr>
          <w:rStyle w:val="Char7"/>
          <w:rFonts w:hint="cs"/>
          <w:rtl/>
        </w:rPr>
        <w:t xml:space="preserve">: </w:t>
      </w:r>
      <w:r w:rsidR="00193C86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رسول خدا! ه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چ وقت درآمد و رو</w:t>
      </w:r>
      <w:r w:rsidR="00A05EDE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ش را در خانه نگه نم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‌دارد بلکه به مساک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‌بخشد! پ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8167EF"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193C86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فاطمه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 مرا نسبت به پسر عمو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م که حکم برادر را برا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م دارد خشمگ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!</w:t>
      </w:r>
      <w:r w:rsidR="00700DB5" w:rsidRPr="00795BC8">
        <w:rPr>
          <w:rStyle w:val="Char7"/>
          <w:rFonts w:hint="cs"/>
          <w:rtl/>
        </w:rPr>
        <w:t xml:space="preserve"> </w:t>
      </w:r>
      <w:r w:rsidR="00193C86"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که خشم او خشم من و خشم من خشم خدا را در پ</w:t>
      </w:r>
      <w:r w:rsidR="00310874">
        <w:rPr>
          <w:rStyle w:val="Char7"/>
          <w:rFonts w:hint="cs"/>
          <w:rtl/>
        </w:rPr>
        <w:t>ی</w:t>
      </w:r>
      <w:r w:rsidR="0082081D" w:rsidRPr="00795BC8">
        <w:rPr>
          <w:rStyle w:val="Char7"/>
          <w:rFonts w:hint="eastAsia"/>
          <w:rtl/>
        </w:rPr>
        <w:t>‌</w:t>
      </w:r>
      <w:r w:rsidR="0082081D" w:rsidRPr="00795BC8">
        <w:rPr>
          <w:rStyle w:val="Char7"/>
          <w:rFonts w:hint="cs"/>
          <w:rtl/>
        </w:rPr>
        <w:t xml:space="preserve"> </w:t>
      </w:r>
      <w:r w:rsidR="00193C86" w:rsidRPr="00795BC8">
        <w:rPr>
          <w:rStyle w:val="Char7"/>
          <w:rFonts w:hint="cs"/>
          <w:rtl/>
        </w:rPr>
        <w:t>دارد)</w:t>
      </w:r>
      <w:r w:rsidR="00193C86" w:rsidRPr="000364EC">
        <w:rPr>
          <w:rStyle w:val="Char7"/>
          <w:vertAlign w:val="superscript"/>
          <w:rtl/>
        </w:rPr>
        <w:footnoteReference w:id="156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310874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ازدهم</w:t>
      </w:r>
      <w:r w:rsidR="005752AF">
        <w:rPr>
          <w:rStyle w:val="Char7"/>
          <w:rFonts w:hint="cs"/>
          <w:rtl/>
        </w:rPr>
        <w:t xml:space="preserve">: </w:t>
      </w:r>
      <w:r w:rsidR="00193C86" w:rsidRPr="00795BC8">
        <w:rPr>
          <w:rStyle w:val="Char7"/>
          <w:rFonts w:hint="cs"/>
          <w:rtl/>
        </w:rPr>
        <w:t>نبا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د از 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اد برد که مهم</w:t>
      </w:r>
      <w:r w:rsidR="00700DB5" w:rsidRPr="00795BC8">
        <w:rPr>
          <w:rStyle w:val="Char7"/>
          <w:rFonts w:hint="eastAsia"/>
          <w:rtl/>
        </w:rPr>
        <w:t>‌</w:t>
      </w:r>
      <w:r w:rsidR="00193C86" w:rsidRPr="00795BC8">
        <w:rPr>
          <w:rStyle w:val="Char7"/>
          <w:rFonts w:hint="cs"/>
          <w:rtl/>
        </w:rPr>
        <w:t>تر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هدف دشمنان اسلام نابود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وحدت مسلمانان از طر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ق ترو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ج داستان</w:t>
      </w:r>
      <w:r w:rsidR="00700DB5" w:rsidRPr="00795BC8">
        <w:rPr>
          <w:rStyle w:val="Char7"/>
          <w:rFonts w:hint="eastAsia"/>
          <w:rtl/>
        </w:rPr>
        <w:t>‌</w:t>
      </w:r>
      <w:r w:rsidR="00193C86" w:rsidRPr="00795BC8">
        <w:rPr>
          <w:rStyle w:val="Char7"/>
          <w:rFonts w:hint="cs"/>
          <w:rtl/>
        </w:rPr>
        <w:t>ها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ب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‌اساس و اخبار دروغ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است که بر وجود بغض و ک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نه م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ان نسل اول اس</w:t>
      </w:r>
      <w:r w:rsidR="00A05EDE" w:rsidRPr="00795BC8">
        <w:rPr>
          <w:rStyle w:val="Char7"/>
          <w:rFonts w:hint="cs"/>
          <w:rtl/>
        </w:rPr>
        <w:t>ل</w:t>
      </w:r>
      <w:r w:rsidR="00193C86" w:rsidRPr="00795BC8">
        <w:rPr>
          <w:rStyle w:val="Char7"/>
          <w:rFonts w:hint="cs"/>
          <w:rtl/>
        </w:rPr>
        <w:t>ام دلالت دارد</w:t>
      </w:r>
      <w:r w:rsidR="005752AF">
        <w:rPr>
          <w:rStyle w:val="Char7"/>
          <w:rFonts w:hint="cs"/>
          <w:rtl/>
        </w:rPr>
        <w:t xml:space="preserve">. </w:t>
      </w:r>
      <w:r w:rsidR="00193C86" w:rsidRPr="00795BC8">
        <w:rPr>
          <w:rStyle w:val="Char7"/>
          <w:rFonts w:hint="cs"/>
          <w:rtl/>
        </w:rPr>
        <w:t>و اگر از خو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ش بپرسم که تشک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ل سال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انه مجالس 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اد بود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برا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ادآور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داستان</w:t>
      </w:r>
      <w:r w:rsidR="00700DB5" w:rsidRPr="00795BC8">
        <w:rPr>
          <w:rStyle w:val="Char7"/>
          <w:rFonts w:hint="eastAsia"/>
          <w:rtl/>
        </w:rPr>
        <w:t>‌</w:t>
      </w:r>
      <w:r w:rsidR="00193C86" w:rsidRPr="00795BC8">
        <w:rPr>
          <w:rStyle w:val="Char7"/>
          <w:rFonts w:hint="cs"/>
          <w:rtl/>
        </w:rPr>
        <w:t>ها</w:t>
      </w:r>
      <w:r>
        <w:rPr>
          <w:rStyle w:val="Char7"/>
          <w:rFonts w:hint="cs"/>
          <w:rtl/>
        </w:rPr>
        <w:t>یی</w:t>
      </w:r>
      <w:r w:rsidR="00193C86" w:rsidRPr="00795BC8">
        <w:rPr>
          <w:rStyle w:val="Char7"/>
          <w:rFonts w:hint="cs"/>
          <w:rtl/>
        </w:rPr>
        <w:t xml:space="preserve"> که نت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ج</w:t>
      </w:r>
      <w:r>
        <w:rPr>
          <w:rStyle w:val="Char7"/>
          <w:rFonts w:hint="cs"/>
          <w:rtl/>
        </w:rPr>
        <w:t>ۀ</w:t>
      </w:r>
      <w:r w:rsidR="00193C86" w:rsidRPr="00795BC8">
        <w:rPr>
          <w:rStyle w:val="Char7"/>
          <w:rFonts w:hint="cs"/>
          <w:rtl/>
        </w:rPr>
        <w:t xml:space="preserve"> آن تحر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ک احساسات و عواطف مردم بر عل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ه اصحاب</w:t>
      </w:r>
      <w:r w:rsidR="000C26D2" w:rsidRPr="00795BC8">
        <w:rPr>
          <w:rStyle w:val="Char7"/>
          <w:rFonts w:hint="cs"/>
          <w:rtl/>
        </w:rPr>
        <w:t xml:space="preserve"> و</w:t>
      </w:r>
      <w:r w:rsidR="006F34D9" w:rsidRPr="00795BC8">
        <w:rPr>
          <w:rStyle w:val="Char7"/>
          <w:rFonts w:hint="cs"/>
          <w:rtl/>
        </w:rPr>
        <w:t xml:space="preserve"> </w:t>
      </w:r>
      <w:r w:rsidR="000C26D2" w:rsidRPr="00795BC8">
        <w:rPr>
          <w:rStyle w:val="Char7"/>
          <w:rFonts w:hint="cs"/>
          <w:rtl/>
        </w:rPr>
        <w:t>اهل ب</w:t>
      </w:r>
      <w:r>
        <w:rPr>
          <w:rStyle w:val="Char7"/>
          <w:rFonts w:hint="cs"/>
          <w:rtl/>
        </w:rPr>
        <w:t>ی</w:t>
      </w:r>
      <w:r w:rsidR="000C26D2" w:rsidRPr="00795BC8">
        <w:rPr>
          <w:rStyle w:val="Char7"/>
          <w:rFonts w:hint="cs"/>
          <w:rtl/>
        </w:rPr>
        <w:t>ت پ</w:t>
      </w:r>
      <w:r>
        <w:rPr>
          <w:rStyle w:val="Char7"/>
          <w:rFonts w:hint="cs"/>
          <w:rtl/>
        </w:rPr>
        <w:t>ی</w:t>
      </w:r>
      <w:r w:rsidR="000C26D2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193C86" w:rsidRPr="00795BC8">
        <w:rPr>
          <w:rStyle w:val="Char7"/>
          <w:rFonts w:hint="cs"/>
          <w:rtl/>
        </w:rPr>
        <w:t>و ا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جاد خشم و نفرت نسبت به</w:t>
      </w:r>
      <w:r w:rsidR="005752AF">
        <w:rPr>
          <w:rStyle w:val="Char7"/>
          <w:rFonts w:hint="cs"/>
          <w:rtl/>
        </w:rPr>
        <w:t xml:space="preserve"> آن‌ها </w:t>
      </w:r>
      <w:r w:rsidR="00193C86" w:rsidRPr="00795BC8">
        <w:rPr>
          <w:rStyle w:val="Char7"/>
          <w:rFonts w:hint="cs"/>
          <w:rtl/>
        </w:rPr>
        <w:t>چ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ز د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گر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ن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آ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 جز ا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جاد تفرقه و شکستن صف وحدت مسلم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نت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جه‌ا</w:t>
      </w:r>
      <w:r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خواهد داشت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داست</w:t>
      </w:r>
      <w:r w:rsidR="000C26D2" w:rsidRPr="00795BC8">
        <w:rPr>
          <w:rStyle w:val="Char7"/>
          <w:rFonts w:hint="cs"/>
          <w:rtl/>
        </w:rPr>
        <w:t>ان</w:t>
      </w:r>
      <w:r w:rsidR="00310874">
        <w:rPr>
          <w:rStyle w:val="Char7"/>
          <w:rFonts w:hint="cs"/>
          <w:rtl/>
        </w:rPr>
        <w:t>ی</w:t>
      </w:r>
      <w:r w:rsidR="000C26D2" w:rsidRPr="00795BC8">
        <w:rPr>
          <w:rStyle w:val="Char7"/>
          <w:rFonts w:hint="cs"/>
          <w:rtl/>
        </w:rPr>
        <w:t xml:space="preserve"> از جمله قض</w:t>
      </w:r>
      <w:r w:rsidR="00310874">
        <w:rPr>
          <w:rStyle w:val="Char7"/>
          <w:rFonts w:hint="cs"/>
          <w:rtl/>
        </w:rPr>
        <w:t>ی</w:t>
      </w:r>
      <w:r w:rsidR="000C26D2" w:rsidRPr="00795BC8">
        <w:rPr>
          <w:rStyle w:val="Char7"/>
          <w:rFonts w:hint="cs"/>
          <w:rtl/>
        </w:rPr>
        <w:t>ه فدک که ابوبکر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جز با استناد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شرع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توص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آن اقدام نکرد و برخورد او با فاطمه ف</w:t>
      </w:r>
      <w:r w:rsidR="00A05EDE" w:rsidRPr="00795BC8">
        <w:rPr>
          <w:rStyle w:val="Char7"/>
          <w:rFonts w:hint="cs"/>
          <w:rtl/>
        </w:rPr>
        <w:t>قط</w:t>
      </w:r>
      <w:r w:rsidRPr="00795BC8">
        <w:rPr>
          <w:rStyle w:val="Char7"/>
          <w:rFonts w:hint="cs"/>
          <w:rtl/>
        </w:rPr>
        <w:t xml:space="preserve"> بر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انجام دستور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عت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به تأو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نادرست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‌پردازد چه جواب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طعنه دشمنان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خواهد داشت اگر آنان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قضاوت کنند که</w:t>
      </w:r>
      <w:r w:rsidR="005752AF">
        <w:rPr>
          <w:rStyle w:val="Char7"/>
          <w:rFonts w:hint="cs"/>
          <w:rtl/>
        </w:rPr>
        <w:t xml:space="preserve">: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کار فاطمه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تعجب</w:t>
      </w:r>
      <w:r w:rsidR="00695868" w:rsidRPr="00795BC8">
        <w:rPr>
          <w:rStyle w:val="Char7"/>
          <w:rFonts w:hint="cs"/>
          <w:rtl/>
        </w:rPr>
        <w:t xml:space="preserve"> برانگیز</w:t>
      </w:r>
      <w:r w:rsidR="007266F4" w:rsidRPr="00795BC8">
        <w:rPr>
          <w:rStyle w:val="Char7"/>
          <w:rFonts w:hint="cs"/>
          <w:rtl/>
        </w:rPr>
        <w:t xml:space="preserve"> است! خشمگ</w:t>
      </w:r>
      <w:r w:rsidR="00310874">
        <w:rPr>
          <w:rStyle w:val="Char7"/>
          <w:rFonts w:hint="cs"/>
          <w:rtl/>
        </w:rPr>
        <w:t>ی</w:t>
      </w:r>
      <w:r w:rsidR="007266F4" w:rsidRPr="00795BC8">
        <w:rPr>
          <w:rStyle w:val="Char7"/>
          <w:rFonts w:hint="cs"/>
          <w:rtl/>
        </w:rPr>
        <w:t>ن شده</w:t>
      </w:r>
      <w:r w:rsidRPr="00795BC8">
        <w:rPr>
          <w:rStyle w:val="Char7"/>
          <w:rFonts w:hint="cs"/>
          <w:rtl/>
        </w:rPr>
        <w:t xml:space="preserve"> و با</w:t>
      </w:r>
      <w:r w:rsidR="00695868" w:rsidRPr="00795BC8">
        <w:rPr>
          <w:rStyle w:val="Char7"/>
          <w:rFonts w:hint="cs"/>
          <w:rtl/>
        </w:rPr>
        <w:t xml:space="preserve"> عموم مسلمانان</w:t>
      </w:r>
      <w:r w:rsidRPr="00795BC8">
        <w:rPr>
          <w:rStyle w:val="Char7"/>
          <w:rFonts w:hint="cs"/>
          <w:rtl/>
        </w:rPr>
        <w:t xml:space="preserve"> مخالفت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و خصومت و دشمن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جا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‌رساند که اسلام از آن نه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او جز از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هوس و اشت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اق به مال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مانند آنچه که او با ابوبکر 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کرد و از او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راث طلب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 سفارش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را ناد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گرفت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البته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او در دوران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ار موجبات خشم </w:t>
      </w:r>
      <w:r w:rsidR="00700DB5" w:rsidRPr="00795BC8">
        <w:rPr>
          <w:rStyle w:val="Char7"/>
          <w:rFonts w:hint="cs"/>
          <w:rtl/>
        </w:rPr>
        <w:t>پیامبر</w:t>
      </w:r>
      <w:r w:rsidRPr="00795BC8">
        <w:rPr>
          <w:rStyle w:val="Char7"/>
          <w:rFonts w:hint="cs"/>
          <w:rtl/>
        </w:rPr>
        <w:t xml:space="preserve"> را فراهم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‌آورد که 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ذکر شده که او از فقر و تنگدست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شکا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مانند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ابواسحاق سب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حارث و او هم از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کرده است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روز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فاطمه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شکا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از من نزد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رفت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من گفتم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فاطمه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که من اول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مسلمان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صبورتر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داناتر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آنان هستم؟ و تو سرور بانوان بهشت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بر همه زنان جز مر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دختر عمران برتر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دو فرزند تو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سرور جوانان بهشت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هستند)</w:t>
      </w:r>
      <w:r w:rsidRPr="000364EC">
        <w:rPr>
          <w:rStyle w:val="Char7"/>
          <w:vertAlign w:val="superscript"/>
          <w:rtl/>
        </w:rPr>
        <w:footnoteReference w:id="157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ابوصالح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از ابن عباس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 فاطمه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گرسنگ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کمبود لباس 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220210">
        <w:rPr>
          <w:rStyle w:val="Char7"/>
          <w:rFonts w:hint="cs"/>
          <w:rtl/>
        </w:rPr>
        <w:t xml:space="preserve"> می‌کرد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فاطمه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شوهرت قناعت کن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به خدا قسم او در 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و آخرت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آشت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)</w:t>
      </w:r>
      <w:r w:rsidRPr="000364EC">
        <w:rPr>
          <w:rStyle w:val="Char7"/>
          <w:vertAlign w:val="superscript"/>
          <w:rtl/>
        </w:rPr>
        <w:footnoteReference w:id="158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DF06E0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دوستدار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فکر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در مورد آنان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‌پسند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به خود اجازه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جمله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</w:t>
      </w:r>
      <w:r w:rsidR="00A05EDE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ورزان و دشمنان آنان باش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؟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از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طه آنان با تمسک به روش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ح و مبارک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ائمه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اصحاب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دفاع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اران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در 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محبت و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قرار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؟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کدام گروه 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‌پسند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؟ </w:t>
      </w:r>
    </w:p>
    <w:p w:rsidR="00193C86" w:rsidRPr="00B926E1" w:rsidRDefault="00193C86" w:rsidP="00B926E1">
      <w:pPr>
        <w:pStyle w:val="Heading2"/>
        <w:rPr>
          <w:rtl/>
        </w:rPr>
      </w:pPr>
      <w:bookmarkStart w:id="116" w:name="_Toc380878090"/>
      <w:bookmarkStart w:id="117" w:name="_Toc442263696"/>
      <w:r w:rsidRPr="00B926E1">
        <w:rPr>
          <w:rFonts w:hint="cs"/>
          <w:rtl/>
        </w:rPr>
        <w:t>سوال هفتم</w:t>
      </w:r>
      <w:bookmarkEnd w:id="116"/>
      <w:bookmarkEnd w:id="117"/>
      <w:r w:rsidRPr="00B926E1">
        <w:rPr>
          <w:rFonts w:hint="cs"/>
          <w:rtl/>
        </w:rPr>
        <w:t xml:space="preserve">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اصحاب دفاع</w:t>
      </w:r>
      <w:r w:rsidR="00220210">
        <w:rPr>
          <w:rStyle w:val="Char7"/>
          <w:rFonts w:hint="cs"/>
          <w:rtl/>
        </w:rPr>
        <w:t xml:space="preserve"> می‌کند </w:t>
      </w:r>
      <w:r w:rsidR="00C46A00" w:rsidRPr="00795BC8">
        <w:rPr>
          <w:rStyle w:val="Char7"/>
          <w:rFonts w:hint="cs"/>
          <w:rtl/>
        </w:rPr>
        <w:t>راجع به عمل 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و خالد</w:t>
      </w:r>
      <w:r w:rsidR="00C46A00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بن 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که 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خانه حضرت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هجوم برده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او را بسته و همسر او را به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زدند که پهلو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شکست و جن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نش را سقط کرد و آنگاه خانه را آتش زدند و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AF6FC9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 xml:space="preserve">ز </w:t>
      </w:r>
      <w:r w:rsidRPr="00795BC8">
        <w:rPr>
          <w:rStyle w:val="Char7"/>
          <w:rFonts w:hint="cs"/>
          <w:rtl/>
        </w:rPr>
        <w:t>به آن اشا</w:t>
      </w:r>
      <w:r w:rsidR="00700DB5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ه دارند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چه توض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دارد؟ </w:t>
      </w:r>
    </w:p>
    <w:p w:rsidR="00193C86" w:rsidRPr="00B926E1" w:rsidRDefault="00193C86" w:rsidP="00B926E1">
      <w:pPr>
        <w:pStyle w:val="a0"/>
        <w:rPr>
          <w:rtl/>
        </w:rPr>
      </w:pPr>
      <w:bookmarkStart w:id="118" w:name="_Toc442263697"/>
      <w:bookmarkStart w:id="119" w:name="_Toc289623901"/>
      <w:bookmarkStart w:id="120" w:name="_Toc380878091"/>
      <w:r w:rsidRPr="00B926E1">
        <w:rPr>
          <w:rFonts w:hint="cs"/>
          <w:rtl/>
        </w:rPr>
        <w:t>جواب</w:t>
      </w:r>
      <w:r w:rsidR="005752AF" w:rsidRPr="00B926E1">
        <w:rPr>
          <w:rFonts w:hint="cs"/>
          <w:rtl/>
        </w:rPr>
        <w:t>:</w:t>
      </w:r>
      <w:bookmarkEnd w:id="118"/>
      <w:r w:rsidR="005752AF" w:rsidRPr="00B926E1">
        <w:rPr>
          <w:rFonts w:hint="cs"/>
          <w:rtl/>
        </w:rPr>
        <w:t xml:space="preserve"> </w:t>
      </w:r>
      <w:bookmarkEnd w:id="119"/>
      <w:bookmarkEnd w:id="120"/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اول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لازم است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منطق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که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چند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محبت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نسبت به دوستان و محبوبا</w:t>
      </w:r>
      <w:r w:rsidR="00AF6FC9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>ش از دست داده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درجه اعتبار و صحت و سقم آن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روشن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تا چه رسد به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صح</w:t>
      </w:r>
      <w:r w:rsidR="00310874">
        <w:rPr>
          <w:rStyle w:val="Char7"/>
          <w:rFonts w:hint="cs"/>
          <w:rtl/>
        </w:rPr>
        <w:t>ی</w:t>
      </w:r>
      <w:r w:rsidR="00C46A00" w:rsidRPr="00795BC8">
        <w:rPr>
          <w:rStyle w:val="Char7"/>
          <w:rFonts w:hint="cs"/>
          <w:rtl/>
        </w:rPr>
        <w:t>ح و اشتباه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AF6FC9" w:rsidRPr="00795BC8">
        <w:rPr>
          <w:rStyle w:val="Char7"/>
          <w:rFonts w:hint="cs"/>
          <w:rtl/>
        </w:rPr>
        <w:t xml:space="preserve"> را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‌تواند از هم تفک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فقط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تعصب جاهل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</w:t>
      </w:r>
      <w:r w:rsidR="00AF6FC9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ضر به تسل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در برابر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 و با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باورها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باطل مبتن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آن دسته از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مردم سبب ا</w:t>
      </w:r>
      <w:r w:rsidR="00310874">
        <w:rPr>
          <w:rStyle w:val="Char7"/>
          <w:rFonts w:hint="cs"/>
          <w:rtl/>
        </w:rPr>
        <w:t>ی</w:t>
      </w:r>
      <w:r w:rsidR="00C46A00" w:rsidRPr="00795BC8">
        <w:rPr>
          <w:rStyle w:val="Char7"/>
          <w:rFonts w:hint="cs"/>
          <w:rtl/>
        </w:rPr>
        <w:t>جاد فتنه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بغض و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نسبت به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مانند اصحاب گردد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بلکه 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به تحق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در مورد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پرداخته و کوشش و سع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داش</w:t>
      </w:r>
      <w:r w:rsidR="00AF6FC9" w:rsidRPr="00795BC8">
        <w:rPr>
          <w:rStyle w:val="Char7"/>
          <w:rFonts w:hint="cs"/>
          <w:rtl/>
        </w:rPr>
        <w:t>ت</w:t>
      </w:r>
      <w:r w:rsidRPr="00795BC8">
        <w:rPr>
          <w:rStyle w:val="Char7"/>
          <w:rFonts w:hint="cs"/>
          <w:rtl/>
        </w:rPr>
        <w:t>ه باشد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قواعد و شروط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رش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را بداند و انتشار فراوان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باطل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نفر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م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داستان از اساس دروغ بوده و از زبان س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ه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فتنه‌انگ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شده که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جامه سف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وحدت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آرزو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دشان بوده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ما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نجا به صورت تحد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اعلام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اگر تمام علما تلاش کنند ک</w:t>
      </w:r>
      <w:r w:rsidR="00AF6FC9" w:rsidRPr="00795BC8">
        <w:rPr>
          <w:rStyle w:val="Char7"/>
          <w:rFonts w:hint="cs"/>
          <w:rtl/>
        </w:rPr>
        <w:t>ه در ا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>ن مورد حت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>ک روا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>ت صح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>ح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از لحاظ سلسله اسناد و وجود راو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عادل امام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مذهب ضابط و دق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خال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اشکال باشد 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ابند هرگز نخواهند توانست</w:t>
      </w:r>
      <w:r w:rsidR="005752AF">
        <w:rPr>
          <w:rStyle w:val="Char7"/>
          <w:rFonts w:hint="cs"/>
          <w:rtl/>
        </w:rPr>
        <w:t xml:space="preserve">. </w:t>
      </w:r>
    </w:p>
    <w:p w:rsidR="00711857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 با کمال تأسف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ارند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وجود باز هم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داستان دروغ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‌اساس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داشته و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عاطف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احساس</w:t>
      </w:r>
      <w:r w:rsidR="00700DB5" w:rsidRPr="00795BC8">
        <w:rPr>
          <w:rStyle w:val="Char7"/>
          <w:rFonts w:hint="cs"/>
          <w:rtl/>
        </w:rPr>
        <w:t>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برخورد</w:t>
      </w:r>
      <w:r w:rsidR="00220210">
        <w:rPr>
          <w:rStyle w:val="Char7"/>
          <w:rFonts w:hint="cs"/>
          <w:rtl/>
        </w:rPr>
        <w:t xml:space="preserve"> می‌کنند </w:t>
      </w:r>
      <w:r w:rsidRPr="00795BC8">
        <w:rPr>
          <w:rStyle w:val="Char7"/>
          <w:rFonts w:hint="cs"/>
          <w:rtl/>
        </w:rPr>
        <w:t>و به خود زحمت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‌دهند که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که از زبان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افراد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220210">
        <w:rPr>
          <w:rStyle w:val="Char7"/>
          <w:rFonts w:hint="cs"/>
          <w:rtl/>
        </w:rPr>
        <w:t xml:space="preserve"> می‌شوند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لحاظ صحت و ضعف بررس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کنند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هاشم معروف حسن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پس از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وارده در مورد حادث</w:t>
      </w:r>
      <w:r w:rsidR="00AF6FC9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</w:t>
      </w:r>
      <w:r w:rsidR="00AF6FC9"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>ان شده برا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 xml:space="preserve"> حضرت زهرا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="00AF6FC9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="00AF6FC9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گونه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از آن دسته هستند که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با نقد عادلانه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‌تعصب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 از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سند به اثبات رساند)</w:t>
      </w:r>
      <w:r w:rsidRPr="000364EC">
        <w:rPr>
          <w:rStyle w:val="Char7"/>
          <w:vertAlign w:val="superscript"/>
          <w:rtl/>
        </w:rPr>
        <w:footnoteReference w:id="159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جا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="00711857" w:rsidRPr="00795BC8">
        <w:rPr>
          <w:rStyle w:val="Char7"/>
          <w:rFonts w:hint="cs"/>
          <w:rtl/>
        </w:rPr>
        <w:t>بهر صورت حد</w:t>
      </w:r>
      <w:r w:rsidR="00310874">
        <w:rPr>
          <w:rStyle w:val="Char7"/>
          <w:rFonts w:hint="cs"/>
          <w:rtl/>
        </w:rPr>
        <w:t>ی</w:t>
      </w:r>
      <w:r w:rsidR="00711857" w:rsidRPr="00795BC8">
        <w:rPr>
          <w:rStyle w:val="Char7"/>
          <w:rFonts w:hint="cs"/>
          <w:rtl/>
        </w:rPr>
        <w:t xml:space="preserve">ث </w:t>
      </w:r>
      <w:r w:rsidRPr="00795BC8">
        <w:rPr>
          <w:rStyle w:val="Char7"/>
          <w:rFonts w:hint="cs"/>
          <w:rtl/>
        </w:rPr>
        <w:t>در مورد فدک 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راث زهرا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Pr="00795BC8">
        <w:rPr>
          <w:rStyle w:val="Char7"/>
          <w:rFonts w:hint="cs"/>
          <w:rtl/>
        </w:rPr>
        <w:t xml:space="preserve"> از پدرش و موضع‌گ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 در برابر دستگاه خلافت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است و بدون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شک و ترد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هم دوستان و هم دشمنان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را خود ساخته و پرداخته‌اند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با تحق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و نقد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عالمانه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جز تعداد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 کم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را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</w:t>
      </w:r>
      <w:r w:rsidRPr="000364EC">
        <w:rPr>
          <w:rStyle w:val="Char7"/>
          <w:vertAlign w:val="superscript"/>
          <w:rtl/>
        </w:rPr>
        <w:footnoteReference w:id="160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علامه کاشف الغطاء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اما داستان </w:t>
      </w:r>
      <w:r w:rsidR="00FB3EDC" w:rsidRPr="00795BC8">
        <w:rPr>
          <w:rStyle w:val="Char7"/>
          <w:rFonts w:hint="cs"/>
          <w:rtl/>
        </w:rPr>
        <w:t>زدن</w:t>
      </w:r>
      <w:r w:rsidRPr="00795BC8">
        <w:rPr>
          <w:rStyle w:val="Char7"/>
          <w:rFonts w:hint="cs"/>
          <w:rtl/>
        </w:rPr>
        <w:t xml:space="preserve"> زهرا و آس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گونه او از آن موارد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نه وجدان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نه عقل و نه احساسات من توان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</w:t>
      </w:r>
      <w:r w:rsidR="00AF6FC9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 xml:space="preserve"> آن را ندارد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نه به خاطر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آن قوم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‌توانستند آن را انجام دهند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 که خو و سرشت عرب و عادات </w:t>
      </w:r>
      <w:r w:rsidR="00FB3EDC" w:rsidRPr="00795BC8">
        <w:rPr>
          <w:rStyle w:val="Char7"/>
          <w:rFonts w:hint="cs"/>
          <w:rtl/>
        </w:rPr>
        <w:t>و</w:t>
      </w:r>
      <w:r w:rsidR="00C354CD" w:rsidRPr="00795BC8">
        <w:rPr>
          <w:rStyle w:val="Char7"/>
          <w:rFonts w:hint="cs"/>
          <w:rtl/>
        </w:rPr>
        <w:t xml:space="preserve"> </w:t>
      </w:r>
      <w:r w:rsidR="00FB3EDC" w:rsidRPr="00795BC8">
        <w:rPr>
          <w:rStyle w:val="Char7"/>
          <w:rFonts w:hint="cs"/>
          <w:rtl/>
        </w:rPr>
        <w:t>تقال</w:t>
      </w:r>
      <w:r w:rsidR="00310874">
        <w:rPr>
          <w:rStyle w:val="Char7"/>
          <w:rFonts w:hint="cs"/>
          <w:rtl/>
        </w:rPr>
        <w:t>ی</w:t>
      </w:r>
      <w:r w:rsidR="00FB3EDC" w:rsidRPr="00795BC8">
        <w:rPr>
          <w:rStyle w:val="Char7"/>
          <w:rFonts w:hint="cs"/>
          <w:rtl/>
        </w:rPr>
        <w:t>د ن</w:t>
      </w:r>
      <w:r w:rsidR="00310874">
        <w:rPr>
          <w:rStyle w:val="Char7"/>
          <w:rFonts w:hint="cs"/>
          <w:rtl/>
        </w:rPr>
        <w:t>ی</w:t>
      </w:r>
      <w:r w:rsidR="00FB3EDC"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FB3EDC" w:rsidRPr="00795BC8">
        <w:rPr>
          <w:rStyle w:val="Char7"/>
          <w:rFonts w:hint="cs"/>
          <w:rtl/>
        </w:rPr>
        <w:t xml:space="preserve"> جاهل</w:t>
      </w:r>
      <w:r w:rsidR="00310874">
        <w:rPr>
          <w:rStyle w:val="Char7"/>
          <w:rFonts w:hint="cs"/>
          <w:rtl/>
        </w:rPr>
        <w:t>ی</w:t>
      </w:r>
      <w:r w:rsidR="00FB3EDC" w:rsidRPr="00795BC8">
        <w:rPr>
          <w:rStyle w:val="Char7"/>
          <w:rFonts w:hint="cs"/>
          <w:rtl/>
        </w:rPr>
        <w:t xml:space="preserve">ت </w:t>
      </w:r>
      <w:r w:rsidRPr="00795BC8">
        <w:rPr>
          <w:rStyle w:val="Char7"/>
          <w:rFonts w:hint="cs"/>
          <w:rtl/>
        </w:rPr>
        <w:t>قبل از اسلام</w:t>
      </w:r>
      <w:r w:rsidR="00FB3EDC" w:rsidRPr="00795BC8">
        <w:rPr>
          <w:rStyle w:val="Char7"/>
          <w:rFonts w:hint="cs"/>
          <w:rtl/>
        </w:rPr>
        <w:t xml:space="preserve"> که شر</w:t>
      </w:r>
      <w:r w:rsidR="00310874">
        <w:rPr>
          <w:rStyle w:val="Char7"/>
          <w:rFonts w:hint="cs"/>
          <w:rtl/>
        </w:rPr>
        <w:t>ی</w:t>
      </w:r>
      <w:r w:rsidR="00FB3EDC" w:rsidRPr="00795BC8">
        <w:rPr>
          <w:rStyle w:val="Char7"/>
          <w:rFonts w:hint="cs"/>
          <w:rtl/>
        </w:rPr>
        <w:t>عت اسلام ن</w:t>
      </w:r>
      <w:r w:rsidR="00310874">
        <w:rPr>
          <w:rStyle w:val="Char7"/>
          <w:rFonts w:hint="cs"/>
          <w:rtl/>
        </w:rPr>
        <w:t>ی</w:t>
      </w:r>
      <w:r w:rsidR="00FB3EDC" w:rsidRPr="00795BC8">
        <w:rPr>
          <w:rStyle w:val="Char7"/>
          <w:rFonts w:hint="cs"/>
          <w:rtl/>
        </w:rPr>
        <w:t>ز آن را مورد تأ</w:t>
      </w:r>
      <w:r w:rsidR="00310874">
        <w:rPr>
          <w:rStyle w:val="Char7"/>
          <w:rFonts w:hint="cs"/>
          <w:rtl/>
        </w:rPr>
        <w:t>یی</w:t>
      </w:r>
      <w:r w:rsidR="00FB3EDC" w:rsidRPr="00795BC8">
        <w:rPr>
          <w:rStyle w:val="Char7"/>
          <w:rFonts w:hint="cs"/>
          <w:rtl/>
        </w:rPr>
        <w:t>د قرار</w:t>
      </w:r>
      <w:r w:rsidR="00700DB5" w:rsidRPr="00795BC8">
        <w:rPr>
          <w:rStyle w:val="Char7"/>
          <w:rFonts w:hint="cs"/>
          <w:rtl/>
        </w:rPr>
        <w:t xml:space="preserve"> </w:t>
      </w:r>
      <w:r w:rsidR="00FB3EDC" w:rsidRPr="00795BC8">
        <w:rPr>
          <w:rStyle w:val="Char7"/>
          <w:rFonts w:hint="cs"/>
          <w:rtl/>
        </w:rPr>
        <w:t>داد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همانند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رت و تعصب نسبت به زنان هرگز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مرد عرب اجازه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‌داد که زن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آن هم در برابر شو</w:t>
      </w:r>
      <w:r w:rsidR="00700DB5" w:rsidRPr="00795BC8">
        <w:rPr>
          <w:rStyle w:val="Char7"/>
          <w:rFonts w:hint="cs"/>
          <w:rtl/>
        </w:rPr>
        <w:t>هر</w:t>
      </w:r>
      <w:r w:rsidRPr="00795BC8">
        <w:rPr>
          <w:rStyle w:val="Char7"/>
          <w:rFonts w:hint="cs"/>
          <w:rtl/>
        </w:rPr>
        <w:t xml:space="preserve"> او مورد ضرب و شتم قرار دهد</w:t>
      </w:r>
      <w:r w:rsidRPr="000364EC">
        <w:rPr>
          <w:rStyle w:val="Char7"/>
          <w:vertAlign w:val="superscript"/>
          <w:rtl/>
        </w:rPr>
        <w:footnoteReference w:id="161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از </w:t>
      </w:r>
      <w:r w:rsidRPr="00795BC8">
        <w:rPr>
          <w:rStyle w:val="Char7"/>
          <w:rtl/>
        </w:rPr>
        <w:t>آ</w:t>
      </w:r>
      <w:r w:rsidR="00310874">
        <w:rPr>
          <w:rStyle w:val="Char7"/>
          <w:rtl/>
        </w:rPr>
        <w:t>ی</w:t>
      </w:r>
      <w:r w:rsidR="002B1052" w:rsidRPr="00795BC8">
        <w:rPr>
          <w:rStyle w:val="Char7"/>
          <w:rFonts w:hint="cs"/>
          <w:rtl/>
        </w:rPr>
        <w:t>ت</w:t>
      </w:r>
      <w:r w:rsidRPr="00795BC8">
        <w:rPr>
          <w:rStyle w:val="Char7"/>
          <w:rFonts w:hint="cs"/>
          <w:rtl/>
        </w:rPr>
        <w:t xml:space="preserve"> الله خوئ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شد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که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په</w:t>
      </w:r>
      <w:r w:rsidR="00AF6FC9" w:rsidRPr="00795BC8">
        <w:rPr>
          <w:rStyle w:val="Char7"/>
          <w:rFonts w:hint="cs"/>
          <w:rtl/>
        </w:rPr>
        <w:t>ل</w:t>
      </w:r>
      <w:r w:rsidRPr="00795BC8">
        <w:rPr>
          <w:rStyle w:val="Char7"/>
          <w:rFonts w:hint="cs"/>
          <w:rtl/>
        </w:rPr>
        <w:t>و شکستن زهرا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Pr="00795BC8">
        <w:rPr>
          <w:rStyle w:val="Char7"/>
          <w:rFonts w:hint="cs"/>
          <w:rtl/>
        </w:rPr>
        <w:t xml:space="preserve">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است؟ در پاسخ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طبق رأ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مشهور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علماء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Pr="000364EC">
        <w:rPr>
          <w:rStyle w:val="Char7"/>
          <w:vertAlign w:val="superscript"/>
          <w:rtl/>
        </w:rPr>
        <w:footnoteReference w:id="162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اگر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بپرسد که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چگونه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اهانت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خانواده‌اش انجام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گونه جواب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‌دهند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جانب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صبر در برابر صحابه و انفعال در قبال اعمال آنان امر شده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تا پرچم اسلام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اختلافات داخل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 و دولت مرکز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داخل دچار تفرقه نگردد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اکنون ما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: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قض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هم جزو مطالب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‌اساس و دروغ است و به فرض قبول آن هم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عملکرد </w:t>
      </w:r>
      <w:r w:rsidR="005E42E5" w:rsidRPr="00795BC8">
        <w:rPr>
          <w:rStyle w:val="Char7"/>
          <w:rFonts w:hint="cs"/>
          <w:rtl/>
        </w:rPr>
        <w:t>امام</w:t>
      </w:r>
      <w:r w:rsidRPr="00795BC8">
        <w:rPr>
          <w:rStyle w:val="Char7"/>
          <w:rFonts w:hint="cs"/>
          <w:rtl/>
        </w:rPr>
        <w:t xml:space="preserve">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در طول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 خلافت کاملاً آن را باطل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چرا</w:t>
      </w:r>
      <w:r w:rsidR="00700DB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که اگر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از جانب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مأمور به محافظه‌کار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صبر در قبال هر حرکت </w:t>
      </w:r>
      <w:r w:rsidR="005E42E5" w:rsidRPr="00795BC8">
        <w:rPr>
          <w:rStyle w:val="Char7"/>
          <w:rFonts w:hint="cs"/>
          <w:rtl/>
        </w:rPr>
        <w:t xml:space="preserve">درست و نادرست </w:t>
      </w:r>
      <w:r w:rsidRPr="00795BC8">
        <w:rPr>
          <w:rStyle w:val="Char7"/>
          <w:rFonts w:hint="cs"/>
          <w:rtl/>
        </w:rPr>
        <w:t>اصحاب بود به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(معاذالله)</w:t>
      </w:r>
      <w:r w:rsidR="005E42E5" w:rsidRPr="00795BC8">
        <w:rPr>
          <w:rStyle w:val="Char7"/>
          <w:rFonts w:hint="cs"/>
          <w:rtl/>
        </w:rPr>
        <w:t xml:space="preserve"> مرتکب</w:t>
      </w:r>
      <w:r w:rsidRPr="00795BC8">
        <w:rPr>
          <w:rStyle w:val="Char7"/>
          <w:rFonts w:hint="cs"/>
          <w:rtl/>
        </w:rPr>
        <w:t xml:space="preserve">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‌توجه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</w:t>
      </w:r>
      <w:r w:rsidR="005E42E5" w:rsidRPr="00795BC8">
        <w:rPr>
          <w:rStyle w:val="Char7"/>
          <w:rFonts w:hint="cs"/>
          <w:rtl/>
        </w:rPr>
        <w:t xml:space="preserve"> هتک</w:t>
      </w:r>
      <w:r w:rsidRPr="00795BC8">
        <w:rPr>
          <w:rStyle w:val="Char7"/>
          <w:rFonts w:hint="cs"/>
          <w:rtl/>
        </w:rPr>
        <w:t xml:space="preserve"> </w:t>
      </w:r>
      <w:r w:rsidR="00535619" w:rsidRPr="00795BC8">
        <w:rPr>
          <w:rStyle w:val="Char7"/>
          <w:rFonts w:hint="cs"/>
          <w:rtl/>
        </w:rPr>
        <w:t xml:space="preserve">حرمت </w:t>
      </w:r>
      <w:r w:rsidRPr="00795BC8">
        <w:rPr>
          <w:rStyle w:val="Char7"/>
          <w:rFonts w:hint="cs"/>
          <w:rtl/>
        </w:rPr>
        <w:t>ناموس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پس چرا در جنگ جمل با سپاه </w:t>
      </w:r>
      <w:r w:rsidR="005E42E5" w:rsidRPr="00795BC8">
        <w:rPr>
          <w:rStyle w:val="Char7"/>
          <w:rFonts w:hint="cs"/>
          <w:rtl/>
        </w:rPr>
        <w:t>عا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شه و طلحه</w:t>
      </w:r>
      <w:r w:rsidRPr="00795BC8">
        <w:rPr>
          <w:rStyle w:val="Char7"/>
          <w:rFonts w:hint="cs"/>
          <w:rtl/>
        </w:rPr>
        <w:t xml:space="preserve"> و زب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5E42E5" w:rsidRPr="00795BC8">
        <w:rPr>
          <w:rStyle w:val="Char7"/>
          <w:rFonts w:hint="cs"/>
          <w:rtl/>
        </w:rPr>
        <w:t xml:space="preserve"> درگ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ر شد</w:t>
      </w:r>
      <w:r w:rsidRPr="00795BC8">
        <w:rPr>
          <w:rStyle w:val="Char7"/>
          <w:rFonts w:hint="cs"/>
          <w:rtl/>
        </w:rPr>
        <w:t xml:space="preserve"> </w:t>
      </w:r>
      <w:r w:rsidR="005E42E5" w:rsidRPr="00795BC8">
        <w:rPr>
          <w:rStyle w:val="Char7"/>
          <w:rFonts w:hint="cs"/>
          <w:rtl/>
        </w:rPr>
        <w:t>و پس از آن به جنگ صف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ن پرداخت </w:t>
      </w:r>
      <w:r w:rsidRPr="00795BC8">
        <w:rPr>
          <w:rStyle w:val="Char7"/>
          <w:rFonts w:hint="cs"/>
          <w:rtl/>
        </w:rPr>
        <w:t xml:space="preserve">و </w:t>
      </w:r>
      <w:r w:rsidR="005E42E5" w:rsidRPr="00795BC8">
        <w:rPr>
          <w:rStyle w:val="Char7"/>
          <w:rFonts w:hint="cs"/>
          <w:rtl/>
        </w:rPr>
        <w:t xml:space="preserve">با </w:t>
      </w:r>
      <w:r w:rsidRPr="00795BC8">
        <w:rPr>
          <w:rStyle w:val="Char7"/>
          <w:rFonts w:hint="cs"/>
          <w:rtl/>
        </w:rPr>
        <w:t xml:space="preserve">مبارزه </w:t>
      </w:r>
      <w:r w:rsidR="005E42E5" w:rsidRPr="00795BC8">
        <w:rPr>
          <w:rStyle w:val="Char7"/>
          <w:rFonts w:hint="cs"/>
          <w:rtl/>
        </w:rPr>
        <w:t xml:space="preserve">با </w:t>
      </w:r>
      <w:r w:rsidRPr="00795BC8">
        <w:rPr>
          <w:rStyle w:val="Char7"/>
          <w:rFonts w:hint="cs"/>
          <w:rtl/>
        </w:rPr>
        <w:t>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5E42E5" w:rsidRPr="00795BC8">
        <w:rPr>
          <w:rStyle w:val="Char7"/>
          <w:rFonts w:hint="cs"/>
          <w:rtl/>
        </w:rPr>
        <w:t xml:space="preserve"> اسباب ر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خته شدن خون هزاران صحاب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و غ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رصحاب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را فراهم آورد؟ آ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ن اقدامات او مخالف با وص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ت (مفروض) پ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5E42E5" w:rsidRPr="00795BC8">
        <w:rPr>
          <w:rStyle w:val="Char7"/>
          <w:rFonts w:hint="cs"/>
          <w:rtl/>
        </w:rPr>
        <w:t>نبود؟</w:t>
      </w:r>
      <w:r w:rsidRPr="00795BC8">
        <w:rPr>
          <w:rStyle w:val="Char7"/>
          <w:rFonts w:hint="cs"/>
          <w:rtl/>
        </w:rPr>
        <w:t xml:space="preserve"> </w:t>
      </w:r>
    </w:p>
    <w:p w:rsidR="00700DB5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واضح است که اساساً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جانب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شان نشده بود که در </w:t>
      </w:r>
      <w:r w:rsidR="00535619" w:rsidRPr="00795BC8">
        <w:rPr>
          <w:rStyle w:val="Char7"/>
          <w:rFonts w:hint="cs"/>
          <w:rtl/>
        </w:rPr>
        <w:t>مقابل</w:t>
      </w:r>
      <w:r w:rsidRPr="00795BC8">
        <w:rPr>
          <w:rStyle w:val="Char7"/>
          <w:rFonts w:hint="cs"/>
          <w:rtl/>
        </w:rPr>
        <w:t xml:space="preserve"> ظلم و تجاوز به حرمت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خدا و خلق خدا </w:t>
      </w:r>
      <w:r w:rsidR="005E42E5" w:rsidRPr="00795BC8">
        <w:rPr>
          <w:rStyle w:val="Char7"/>
          <w:rFonts w:hint="cs"/>
          <w:rtl/>
        </w:rPr>
        <w:t>آ</w:t>
      </w:r>
      <w:r w:rsidRPr="00795BC8">
        <w:rPr>
          <w:rStyle w:val="Char7"/>
          <w:rFonts w:hint="cs"/>
          <w:rtl/>
        </w:rPr>
        <w:t>رام بنش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 و خود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</w:t>
      </w:r>
      <w:r w:rsidR="005E42E5" w:rsidRPr="00795BC8">
        <w:rPr>
          <w:rStyle w:val="Char7"/>
          <w:rFonts w:hint="cs"/>
          <w:rtl/>
        </w:rPr>
        <w:t>تسل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م شود و آن ظلم و تجاوز بزرگ</w:t>
      </w:r>
      <w:r w:rsidRPr="00795BC8">
        <w:rPr>
          <w:rStyle w:val="Char7"/>
          <w:rFonts w:hint="cs"/>
          <w:rtl/>
        </w:rPr>
        <w:t xml:space="preserve"> را که </w:t>
      </w:r>
      <w:r w:rsidR="005E42E5" w:rsidRPr="00795BC8">
        <w:rPr>
          <w:rStyle w:val="Char7"/>
          <w:rFonts w:hint="cs"/>
          <w:rtl/>
        </w:rPr>
        <w:t>هتک حرمت خانه و</w:t>
      </w:r>
      <w:r w:rsidRPr="00795BC8">
        <w:rPr>
          <w:rStyle w:val="Char7"/>
          <w:rFonts w:hint="cs"/>
          <w:rtl/>
        </w:rPr>
        <w:t xml:space="preserve"> خان</w:t>
      </w:r>
      <w:r w:rsidR="005E42E5" w:rsidRPr="00795BC8">
        <w:rPr>
          <w:rStyle w:val="Char7"/>
          <w:rFonts w:hint="cs"/>
          <w:rtl/>
        </w:rPr>
        <w:t>واد</w:t>
      </w:r>
      <w:r w:rsidRPr="00795BC8">
        <w:rPr>
          <w:rStyle w:val="Char7"/>
          <w:rFonts w:hint="cs"/>
          <w:rtl/>
        </w:rPr>
        <w:t>ه‌اش</w:t>
      </w:r>
      <w:r w:rsidR="005E42E5" w:rsidRPr="00795BC8">
        <w:rPr>
          <w:rStyle w:val="Char7"/>
          <w:rFonts w:hint="cs"/>
          <w:rtl/>
        </w:rPr>
        <w:t xml:space="preserve"> را در پ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داشت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بپذ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قتاً بر هر فرد مسلمان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5E42E5" w:rsidRPr="00795BC8">
        <w:rPr>
          <w:rStyle w:val="Char7"/>
          <w:rFonts w:hint="cs"/>
          <w:rtl/>
        </w:rPr>
        <w:t xml:space="preserve">واجب است که </w:t>
      </w:r>
      <w:r w:rsidRPr="00795BC8">
        <w:rPr>
          <w:rStyle w:val="Char7"/>
          <w:rFonts w:hint="cs"/>
          <w:rtl/>
        </w:rPr>
        <w:t xml:space="preserve">قبل از به زبان </w:t>
      </w:r>
      <w:r w:rsidR="005E42E5" w:rsidRPr="00795BC8">
        <w:rPr>
          <w:rStyle w:val="Char7"/>
          <w:rFonts w:hint="cs"/>
          <w:rtl/>
        </w:rPr>
        <w:t>راندن</w:t>
      </w:r>
      <w:r w:rsidRPr="00795BC8">
        <w:rPr>
          <w:rStyle w:val="Char7"/>
          <w:rFonts w:hint="cs"/>
          <w:rtl/>
        </w:rPr>
        <w:t xml:space="preserve">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رسوا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و نسبت دادن آن به </w:t>
      </w:r>
      <w:r w:rsidR="00FB3EDC"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</w:t>
      </w:r>
      <w:r w:rsidR="00FB3EDC" w:rsidRPr="00795BC8">
        <w:rPr>
          <w:rStyle w:val="Char7"/>
          <w:rFonts w:hint="cs"/>
          <w:rtl/>
        </w:rPr>
        <w:t>در</w:t>
      </w:r>
      <w:r w:rsidR="005E42E5" w:rsidRPr="00795BC8">
        <w:rPr>
          <w:rStyle w:val="Char7"/>
          <w:rFonts w:hint="cs"/>
          <w:rtl/>
        </w:rPr>
        <w:t xml:space="preserve"> کرار و </w:t>
      </w: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خدا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غ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رت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شهامت و شجاعت و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را در عرصه‌ها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مختلف زندگ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که نسبت</w:t>
      </w:r>
      <w:r w:rsidRPr="00795BC8">
        <w:rPr>
          <w:rStyle w:val="Char7"/>
          <w:rFonts w:hint="cs"/>
          <w:rtl/>
        </w:rPr>
        <w:t xml:space="preserve"> به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خدا</w:t>
      </w:r>
      <w:r w:rsidR="005E42E5" w:rsidRPr="00795BC8">
        <w:rPr>
          <w:rStyle w:val="Char7"/>
          <w:rFonts w:hint="cs"/>
          <w:rtl/>
        </w:rPr>
        <w:t xml:space="preserve"> و اهل ب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ت داشت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 xml:space="preserve">به 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اد آورد که تا چه حد حساس و پا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دار بود</w:t>
      </w:r>
      <w:r w:rsidR="005752AF">
        <w:rPr>
          <w:rStyle w:val="Char7"/>
          <w:rFonts w:hint="cs"/>
          <w:rtl/>
        </w:rPr>
        <w:t xml:space="preserve">. </w:t>
      </w:r>
      <w:r w:rsidR="005E42E5" w:rsidRPr="00795BC8">
        <w:rPr>
          <w:rStyle w:val="Char7"/>
          <w:rFonts w:hint="cs"/>
          <w:rtl/>
        </w:rPr>
        <w:t>او همان شخص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است که ائمه و از جمله امام صادق از و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آموخته‌اند که</w:t>
      </w:r>
      <w:r w:rsidR="005752AF">
        <w:rPr>
          <w:rStyle w:val="Char7"/>
          <w:rFonts w:hint="cs"/>
          <w:rtl/>
        </w:rPr>
        <w:t xml:space="preserve">: </w:t>
      </w:r>
      <w:r w:rsidR="005E42E5" w:rsidRPr="00795BC8">
        <w:rPr>
          <w:rStyle w:val="Char7"/>
          <w:rFonts w:hint="cs"/>
          <w:rtl/>
        </w:rPr>
        <w:t xml:space="preserve">(هر کس که </w:t>
      </w:r>
      <w:r w:rsidR="00B07D5D" w:rsidRPr="00795BC8">
        <w:rPr>
          <w:rStyle w:val="Char7"/>
          <w:rFonts w:hint="cs"/>
          <w:rtl/>
        </w:rPr>
        <w:t>به خاطر</w:t>
      </w:r>
      <w:r w:rsidR="005E42E5" w:rsidRPr="00795BC8">
        <w:rPr>
          <w:rStyle w:val="Char7"/>
          <w:rFonts w:hint="cs"/>
          <w:rtl/>
        </w:rPr>
        <w:t xml:space="preserve"> </w:t>
      </w:r>
      <w:r w:rsidR="00535619" w:rsidRPr="00795BC8">
        <w:rPr>
          <w:rStyle w:val="Char7"/>
          <w:rFonts w:hint="cs"/>
          <w:rtl/>
        </w:rPr>
        <w:t>ز</w:t>
      </w:r>
      <w:r w:rsidR="005E42E5" w:rsidRPr="00795BC8">
        <w:rPr>
          <w:rStyle w:val="Char7"/>
          <w:rFonts w:hint="cs"/>
          <w:rtl/>
        </w:rPr>
        <w:t>ن مظلومش کشته شود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شه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د است</w:t>
      </w:r>
      <w:r w:rsidR="00700DB5" w:rsidRPr="00795BC8">
        <w:rPr>
          <w:rStyle w:val="Char7"/>
          <w:rFonts w:hint="cs"/>
          <w:rtl/>
        </w:rPr>
        <w:t>)</w:t>
      </w:r>
      <w:r w:rsidR="005E42E5" w:rsidRPr="000364EC">
        <w:rPr>
          <w:rStyle w:val="Char7"/>
          <w:vertAlign w:val="superscript"/>
          <w:rtl/>
        </w:rPr>
        <w:footnoteReference w:id="163"/>
      </w:r>
      <w:r w:rsidR="005752AF">
        <w:rPr>
          <w:rStyle w:val="Char7"/>
          <w:rFonts w:hint="cs"/>
          <w:rtl/>
        </w:rPr>
        <w:t xml:space="preserve">. </w:t>
      </w:r>
      <w:r w:rsidR="005E42E5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ا کس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که چن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ن </w:t>
      </w:r>
      <w:r w:rsidR="00B07D5D" w:rsidRPr="00795BC8">
        <w:rPr>
          <w:rStyle w:val="Char7"/>
          <w:rFonts w:hint="cs"/>
          <w:rtl/>
        </w:rPr>
        <w:t>تربیت شده است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ن ذلت و ب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‌غ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رت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را م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‌پذ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رد؟!</w:t>
      </w:r>
      <w:r w:rsidR="00700DB5" w:rsidRPr="00795BC8">
        <w:rPr>
          <w:rStyle w:val="Char7"/>
          <w:rFonts w:hint="cs"/>
          <w:rtl/>
        </w:rPr>
        <w:t xml:space="preserve"> </w:t>
      </w:r>
    </w:p>
    <w:p w:rsidR="00B07D5D" w:rsidRPr="00795BC8" w:rsidRDefault="00B07D5D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یک مسلمان عاقل بر علیه خودش دلیل</w:t>
      </w:r>
      <w:r w:rsidR="009630E5">
        <w:rPr>
          <w:rStyle w:val="Char7"/>
          <w:rFonts w:hint="cs"/>
          <w:rtl/>
        </w:rPr>
        <w:t xml:space="preserve"> نمی‌</w:t>
      </w:r>
      <w:r w:rsidRPr="00795BC8">
        <w:rPr>
          <w:rStyle w:val="Char7"/>
          <w:rFonts w:hint="cs"/>
          <w:rtl/>
        </w:rPr>
        <w:t>آورد</w:t>
      </w:r>
      <w:r w:rsidR="005752AF">
        <w:rPr>
          <w:rStyle w:val="Char7"/>
          <w:rFonts w:hint="cs"/>
          <w:rtl/>
        </w:rPr>
        <w:t xml:space="preserve">؛ </w:t>
      </w:r>
      <w:r w:rsidRPr="00795BC8">
        <w:rPr>
          <w:rStyle w:val="Char7"/>
          <w:rFonts w:hint="cs"/>
          <w:rtl/>
        </w:rPr>
        <w:t>آن هم دلیلی که هیچ نفعی برای آل بیت نداشته باشد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آنان مدعی هستند که علی جنگجویی بسیار شجاع بوده است که با لشکر طلحه بن عبیدالله و اهل صفین بخاطر امامت جنگیده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چرا هنگامی که آل بیت</w:t>
      </w:r>
      <w:r w:rsidR="001E1BEA" w:rsidRPr="00795BC8">
        <w:rPr>
          <w:rStyle w:val="Char7"/>
          <w:rFonts w:hint="cs"/>
          <w:rtl/>
        </w:rPr>
        <w:t xml:space="preserve"> مظلوم واقع شده بودند</w:t>
      </w:r>
      <w:r w:rsidRPr="00795BC8">
        <w:rPr>
          <w:rStyle w:val="Char7"/>
          <w:rFonts w:hint="cs"/>
          <w:rtl/>
        </w:rPr>
        <w:t xml:space="preserve"> </w:t>
      </w:r>
      <w:r w:rsidR="00AA2820" w:rsidRPr="00795BC8">
        <w:rPr>
          <w:rStyle w:val="Char7"/>
          <w:rFonts w:hint="cs"/>
          <w:rtl/>
        </w:rPr>
        <w:t xml:space="preserve">و لازم بود آنان را </w:t>
      </w:r>
      <w:r w:rsidRPr="00795BC8">
        <w:rPr>
          <w:rStyle w:val="Char7"/>
          <w:rFonts w:hint="cs"/>
          <w:rtl/>
        </w:rPr>
        <w:t>یاری دهد در حق آنان کوتاهی کردند؟!</w:t>
      </w:r>
    </w:p>
    <w:p w:rsidR="005E42E5" w:rsidRPr="00795BC8" w:rsidRDefault="005E42E5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چهارم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هر فتنه‌جو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که </w:t>
      </w:r>
      <w:r w:rsidR="004A3E31" w:rsidRPr="00795BC8">
        <w:rPr>
          <w:rStyle w:val="Char7"/>
          <w:rFonts w:hint="cs"/>
          <w:rtl/>
        </w:rPr>
        <w:t>پایبند</w:t>
      </w:r>
      <w:r w:rsidRPr="00795BC8">
        <w:rPr>
          <w:rStyle w:val="Char7"/>
          <w:rFonts w:hint="cs"/>
          <w:rtl/>
        </w:rPr>
        <w:t xml:space="preserve"> به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ن</w:t>
      </w:r>
      <w:r w:rsidR="004A3E31" w:rsidRPr="00795BC8">
        <w:rPr>
          <w:rStyle w:val="Char7"/>
          <w:rFonts w:hint="cs"/>
          <w:rtl/>
        </w:rPr>
        <w:t>باشد</w:t>
      </w:r>
      <w:r w:rsidRPr="00795BC8">
        <w:rPr>
          <w:rStyle w:val="Char7"/>
          <w:rFonts w:hint="cs"/>
          <w:rtl/>
        </w:rPr>
        <w:t xml:space="preserve"> و بدون سند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بپذ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 و</w:t>
      </w:r>
      <w:r w:rsidR="00F24BD8" w:rsidRPr="00795BC8">
        <w:rPr>
          <w:rStyle w:val="Char7"/>
          <w:rFonts w:hint="cs"/>
          <w:rtl/>
        </w:rPr>
        <w:t xml:space="preserve"> به</w:t>
      </w:r>
      <w:r w:rsidRPr="00795BC8">
        <w:rPr>
          <w:rStyle w:val="Char7"/>
          <w:rFonts w:hint="cs"/>
          <w:rtl/>
        </w:rPr>
        <w:t xml:space="preserve"> صرف انتشار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در کتب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اعتقادش قرار دهد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‌تواند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داستان‌پرداز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کند که ضربه خوردن زهرا</w:t>
      </w:r>
      <w:r w:rsidR="00393C1E" w:rsidRPr="00393C1E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ل</w:t>
      </w:r>
      <w:r w:rsidRPr="00795BC8">
        <w:rPr>
          <w:rStyle w:val="Char7"/>
          <w:rFonts w:hint="cs"/>
          <w:rtl/>
        </w:rPr>
        <w:t xml:space="preserve"> و سقط جن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او و سوزاندن خانه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توطئه‌ا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مشترک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ابوبکر و عمر با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زهرا را 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بردارند و به اهداف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دست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آنگاه به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ح</w:t>
      </w:r>
      <w:r w:rsidR="006F62C1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6F62C1" w:rsidRPr="00795BC8">
        <w:rPr>
          <w:rStyle w:val="Char7"/>
          <w:rFonts w:hint="cs"/>
          <w:rtl/>
        </w:rPr>
        <w:t>ث</w:t>
      </w:r>
      <w:r w:rsidR="00310874">
        <w:rPr>
          <w:rStyle w:val="Char7"/>
          <w:rFonts w:hint="cs"/>
          <w:rtl/>
        </w:rPr>
        <w:t>ی</w:t>
      </w:r>
      <w:r w:rsidR="006F62C1"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="006F62C1" w:rsidRPr="00795BC8">
        <w:rPr>
          <w:rStyle w:val="Char7"/>
          <w:rFonts w:hint="cs"/>
          <w:rtl/>
        </w:rPr>
        <w:t>ر ن</w:t>
      </w:r>
      <w:r w:rsidR="00310874">
        <w:rPr>
          <w:rStyle w:val="Char7"/>
          <w:rFonts w:hint="cs"/>
          <w:rtl/>
        </w:rPr>
        <w:t>ی</w:t>
      </w:r>
      <w:r w:rsidR="006F62C1" w:rsidRPr="00795BC8">
        <w:rPr>
          <w:rStyle w:val="Char7"/>
          <w:rFonts w:hint="cs"/>
          <w:rtl/>
        </w:rPr>
        <w:t>ز استناد کرده</w:t>
      </w:r>
      <w:r w:rsidR="005752AF">
        <w:rPr>
          <w:rStyle w:val="Char7"/>
          <w:rFonts w:hint="cs"/>
          <w:rtl/>
        </w:rPr>
        <w:t xml:space="preserve">، </w:t>
      </w:r>
      <w:r w:rsidR="006F62C1" w:rsidRPr="00795BC8">
        <w:rPr>
          <w:rStyle w:val="Char7"/>
          <w:rFonts w:hint="cs"/>
          <w:rtl/>
        </w:rPr>
        <w:t>بگو</w:t>
      </w:r>
      <w:r w:rsidR="00310874">
        <w:rPr>
          <w:rStyle w:val="Char7"/>
          <w:rFonts w:hint="cs"/>
          <w:rtl/>
        </w:rPr>
        <w:t>ی</w:t>
      </w:r>
      <w:r w:rsidR="006F62C1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5E42E5" w:rsidRPr="00795BC8" w:rsidRDefault="005E42E5" w:rsidP="00AC2BD9">
      <w:pPr>
        <w:pStyle w:val="StyleComplexBLotus12ptJustifiedFirstline05cm"/>
        <w:widowControl w:val="0"/>
        <w:spacing w:line="240" w:lineRule="auto"/>
        <w:ind w:left="511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1-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توطئه مشترک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با ابوبکر و عمر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شنامه‌ا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طراح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بود که براساس آن رواج داده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دستور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غمبر از مبارزه با اصحاب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منع شده و قربان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توطئه‌ها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ابوبکر و عمر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ما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در آن هنگام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ابوبکر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شتر از 60 سال و عمر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53 سال سن داشتند و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به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در کرار مشهور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راحت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‌توانست با آنان مبارزه کرده و از خانه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رون راند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را نکرد تا طرح مشترک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با آنان اجرا کند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واقع دست خود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کار بود</w:t>
      </w:r>
      <w:r w:rsidR="00700DB5" w:rsidRPr="00795BC8">
        <w:rPr>
          <w:rStyle w:val="Char7"/>
          <w:rFonts w:hint="cs"/>
          <w:rtl/>
        </w:rPr>
        <w:t>!</w:t>
      </w:r>
    </w:p>
    <w:p w:rsidR="00700DB5" w:rsidRPr="00795BC8" w:rsidRDefault="00193C86" w:rsidP="00AC2BD9">
      <w:pPr>
        <w:pStyle w:val="StyleComplexBLotus12ptJustifiedFirstline05cm"/>
        <w:widowControl w:val="0"/>
        <w:tabs>
          <w:tab w:val="right" w:pos="425"/>
          <w:tab w:val="right" w:pos="567"/>
        </w:tabs>
        <w:spacing w:line="240" w:lineRule="auto"/>
        <w:ind w:left="511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>2-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گفته بود که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حفظ خون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با صحابه مقابله کند</w:t>
      </w:r>
      <w:r w:rsidR="005752AF">
        <w:rPr>
          <w:rStyle w:val="Char7"/>
          <w:rFonts w:hint="cs"/>
          <w:rtl/>
        </w:rPr>
        <w:t xml:space="preserve">. </w:t>
      </w:r>
      <w:r w:rsidR="005E42E5"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که ما م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دفاع نکردن او از زهرا</w:t>
      </w:r>
      <w:r w:rsidR="00F52CE0" w:rsidRPr="00F52CE0">
        <w:rPr>
          <w:rStyle w:val="Char7"/>
          <w:rFonts w:cs="CTraditional Arabic" w:hint="cs"/>
          <w:rtl/>
        </w:rPr>
        <w:t xml:space="preserve">ل </w:t>
      </w:r>
      <w:r w:rsidR="005E42E5" w:rsidRPr="00795BC8">
        <w:rPr>
          <w:rStyle w:val="Char7"/>
          <w:rFonts w:hint="cs"/>
          <w:rtl/>
        </w:rPr>
        <w:t>به ا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ن بهانه ن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ز باطل بود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را طبق بس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ات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همه اصحاب به غ</w:t>
      </w:r>
      <w:r w:rsidR="00310874">
        <w:rPr>
          <w:rStyle w:val="Char7"/>
          <w:rFonts w:hint="cs"/>
          <w:rtl/>
        </w:rPr>
        <w:t>ی</w:t>
      </w:r>
      <w:r w:rsidR="005E42E5" w:rsidRPr="00795BC8">
        <w:rPr>
          <w:rStyle w:val="Char7"/>
          <w:rFonts w:hint="cs"/>
          <w:rtl/>
        </w:rPr>
        <w:t>ر از سه نفر</w:t>
      </w:r>
      <w:r w:rsidR="005752AF">
        <w:rPr>
          <w:rStyle w:val="Char7"/>
          <w:rFonts w:hint="cs"/>
          <w:rtl/>
        </w:rPr>
        <w:t xml:space="preserve">، </w:t>
      </w:r>
      <w:r w:rsidR="005E42E5" w:rsidRPr="00795BC8">
        <w:rPr>
          <w:rStyle w:val="Char7"/>
          <w:rFonts w:hint="cs"/>
          <w:rtl/>
        </w:rPr>
        <w:t>مرتد شده بودند</w:t>
      </w:r>
      <w:r w:rsidR="00535619" w:rsidRPr="00795BC8">
        <w:rPr>
          <w:rStyle w:val="Char7"/>
          <w:rFonts w:hint="cs"/>
          <w:rtl/>
        </w:rPr>
        <w:t xml:space="preserve"> و شرعاً قتال با آنان واجب است و</w:t>
      </w:r>
      <w:r w:rsidR="005E42E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ابوبکر و عمر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جزو مرتد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بودند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پس اگر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EB3A27">
        <w:rPr>
          <w:rFonts w:ascii="Times New Roman Bold" w:hAnsi="Times New Roman Bold" w:cs="CTraditional Arabic" w:hint="cs"/>
          <w:b/>
          <w:spacing w:val="-2"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زهرا را دوست داشت چرا با آنان نجنگ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700DB5" w:rsidRPr="00795BC8">
        <w:rPr>
          <w:rStyle w:val="Char7"/>
          <w:rFonts w:hint="cs"/>
          <w:rtl/>
        </w:rPr>
        <w:t>؟!</w:t>
      </w:r>
      <w:r w:rsidRPr="00795BC8">
        <w:rPr>
          <w:rStyle w:val="Char7"/>
          <w:rFonts w:hint="cs"/>
          <w:rtl/>
        </w:rPr>
        <w:t xml:space="preserve"> پس توطئه با هماهنگ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خود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بوده است</w:t>
      </w:r>
      <w:r w:rsidR="005752AF">
        <w:rPr>
          <w:rStyle w:val="Char7"/>
          <w:rFonts w:hint="cs"/>
          <w:rtl/>
        </w:rPr>
        <w:t xml:space="preserve">. </w:t>
      </w:r>
    </w:p>
    <w:p w:rsidR="00700DB5" w:rsidRPr="00795BC8" w:rsidRDefault="00700DB5" w:rsidP="00AC2BD9">
      <w:pPr>
        <w:pStyle w:val="StyleComplexBLotus12ptJustifiedFirstline05cm"/>
        <w:widowControl w:val="0"/>
        <w:tabs>
          <w:tab w:val="right" w:pos="425"/>
          <w:tab w:val="right" w:pos="567"/>
        </w:tabs>
        <w:spacing w:line="240" w:lineRule="auto"/>
        <w:ind w:left="511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3- </w:t>
      </w:r>
      <w:r w:rsidR="00193C86" w:rsidRPr="00795BC8">
        <w:rPr>
          <w:rStyle w:val="Char7"/>
          <w:rFonts w:hint="cs"/>
          <w:rtl/>
        </w:rPr>
        <w:t>دل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ل واضح‌تر آنکه با گذشت 9 شبانه روز از وفات فاطمه زهرا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با زن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از طا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فه بن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حن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فه ازدواج کرد و فرزند او را به «ابن حن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فه» لقب داد</w:t>
      </w:r>
      <w:r w:rsidR="005752AF">
        <w:rPr>
          <w:rStyle w:val="Char7"/>
          <w:rFonts w:hint="cs"/>
          <w:rtl/>
        </w:rPr>
        <w:t xml:space="preserve">. </w:t>
      </w:r>
      <w:r w:rsidR="00193C86" w:rsidRPr="00795BC8">
        <w:rPr>
          <w:rStyle w:val="Char7"/>
          <w:rFonts w:hint="cs"/>
          <w:rtl/>
        </w:rPr>
        <w:t>و جالب</w:t>
      </w:r>
      <w:r w:rsidRPr="00795BC8">
        <w:rPr>
          <w:rStyle w:val="Char7"/>
          <w:rFonts w:hint="eastAsia"/>
          <w:rtl/>
        </w:rPr>
        <w:t>‌</w:t>
      </w:r>
      <w:r w:rsidR="00193C86" w:rsidRPr="00795BC8">
        <w:rPr>
          <w:rStyle w:val="Char7"/>
          <w:rFonts w:hint="cs"/>
          <w:rtl/>
        </w:rPr>
        <w:t>تر 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نکه پس از آن هم</w:t>
      </w:r>
      <w:r w:rsidR="00537507" w:rsidRPr="00795BC8">
        <w:rPr>
          <w:rStyle w:val="Char7"/>
          <w:rFonts w:hint="cs"/>
          <w:rtl/>
        </w:rPr>
        <w:t xml:space="preserve"> با</w:t>
      </w:r>
      <w:r w:rsidR="00193C86" w:rsidRPr="00795BC8">
        <w:rPr>
          <w:rStyle w:val="Char7"/>
          <w:rFonts w:hint="cs"/>
          <w:rtl/>
        </w:rPr>
        <w:t xml:space="preserve"> ازدواج دختر خو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ش ام‌کلثوم با عمر که 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از اعضا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توطئه</w:t>
      </w:r>
      <w:r w:rsidRPr="00795BC8">
        <w:rPr>
          <w:rStyle w:val="Char7"/>
          <w:rFonts w:hint="eastAsia"/>
          <w:rtl/>
        </w:rPr>
        <w:t>‌</w:t>
      </w:r>
      <w:r w:rsidR="00193C86" w:rsidRPr="00795BC8">
        <w:rPr>
          <w:rStyle w:val="Char7"/>
          <w:rFonts w:hint="cs"/>
          <w:rtl/>
        </w:rPr>
        <w:t>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بود موافقت کرد</w:t>
      </w:r>
      <w:r w:rsidR="005752AF">
        <w:rPr>
          <w:rStyle w:val="Char7"/>
          <w:rFonts w:hint="cs"/>
          <w:rtl/>
        </w:rPr>
        <w:t xml:space="preserve">. </w:t>
      </w:r>
      <w:r w:rsidR="00193C86" w:rsidRPr="00795BC8">
        <w:rPr>
          <w:rStyle w:val="Char7"/>
          <w:rFonts w:hint="cs"/>
          <w:rtl/>
        </w:rPr>
        <w:t xml:space="preserve">پس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="00193C86" w:rsidRPr="00795BC8">
        <w:rPr>
          <w:rStyle w:val="Char7"/>
          <w:rFonts w:hint="cs"/>
          <w:rtl/>
        </w:rPr>
        <w:t>خود به انجام توطئه قتل زهرا کمک کرده است و الا چگونه راض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می‌شود </w:t>
      </w:r>
      <w:r w:rsidR="00193C86" w:rsidRPr="00795BC8">
        <w:rPr>
          <w:rStyle w:val="Char7"/>
          <w:rFonts w:hint="cs"/>
          <w:rtl/>
        </w:rPr>
        <w:t>که دخترش با قاتل زهرا ازدواج کند</w:t>
      </w:r>
      <w:r w:rsidRPr="00795BC8">
        <w:rPr>
          <w:rStyle w:val="Char7"/>
          <w:rFonts w:hint="cs"/>
          <w:rtl/>
        </w:rPr>
        <w:t>؟!</w:t>
      </w:r>
    </w:p>
    <w:p w:rsidR="00700DB5" w:rsidRPr="00795BC8" w:rsidRDefault="00700DB5" w:rsidP="00AC2BD9">
      <w:pPr>
        <w:pStyle w:val="StyleComplexBLotus12ptJustifiedFirstline05cm"/>
        <w:widowControl w:val="0"/>
        <w:tabs>
          <w:tab w:val="right" w:pos="425"/>
          <w:tab w:val="right" w:pos="567"/>
        </w:tabs>
        <w:spacing w:line="240" w:lineRule="auto"/>
        <w:ind w:left="511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4- </w:t>
      </w:r>
      <w:r w:rsidR="00193C8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به هنگام خلافت ابوبکر و عمر نقش قضاوت و وزارت را داشت و به</w:t>
      </w:r>
      <w:r w:rsidR="005752AF">
        <w:rPr>
          <w:rStyle w:val="Char7"/>
          <w:rFonts w:hint="cs"/>
          <w:rtl/>
        </w:rPr>
        <w:t xml:space="preserve"> آن‌ها </w:t>
      </w:r>
      <w:r w:rsidR="00193C86" w:rsidRPr="00795BC8">
        <w:rPr>
          <w:rStyle w:val="Char7"/>
          <w:rFonts w:hint="cs"/>
          <w:rtl/>
        </w:rPr>
        <w:t>در موارد مختلف مشوره 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‌داد و راهنما</w:t>
      </w:r>
      <w:r w:rsidR="00310874">
        <w:rPr>
          <w:rStyle w:val="Char7"/>
          <w:rFonts w:hint="cs"/>
          <w:rtl/>
        </w:rPr>
        <w:t>یی</w:t>
      </w:r>
      <w:r w:rsidR="00220210">
        <w:rPr>
          <w:rStyle w:val="Char7"/>
          <w:rFonts w:hint="cs"/>
          <w:rtl/>
        </w:rPr>
        <w:t xml:space="preserve"> می‌کرد </w:t>
      </w:r>
      <w:r w:rsidR="00193C86" w:rsidRPr="00795BC8">
        <w:rPr>
          <w:rStyle w:val="Char7"/>
          <w:rFonts w:hint="cs"/>
          <w:rtl/>
        </w:rPr>
        <w:t>و نقش عمده‌ا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در تثب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ت جا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گاه و قدرت آن دو نفر داشت و 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نشان 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‌دهد که طبق توافق قبل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قول همکار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داده به شرط که آنان 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ز و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را در انجام 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توطئه همکار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کنند</w:t>
      </w:r>
      <w:r w:rsidR="005752AF">
        <w:rPr>
          <w:rStyle w:val="Char7"/>
          <w:rFonts w:hint="cs"/>
          <w:rtl/>
        </w:rPr>
        <w:t xml:space="preserve">. </w:t>
      </w:r>
      <w:r w:rsidR="00193C86" w:rsidRPr="00795BC8">
        <w:rPr>
          <w:rStyle w:val="Char7"/>
          <w:rFonts w:hint="cs"/>
          <w:rtl/>
        </w:rPr>
        <w:t>و 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م که هم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</w:t>
      </w:r>
      <w:r w:rsidR="001C5E82" w:rsidRPr="00795BC8">
        <w:rPr>
          <w:rStyle w:val="Char7"/>
          <w:rFonts w:hint="cs"/>
          <w:rtl/>
        </w:rPr>
        <w:t>‌</w:t>
      </w:r>
      <w:r w:rsidR="00193C86" w:rsidRPr="00795BC8">
        <w:rPr>
          <w:rStyle w:val="Char7"/>
          <w:rFonts w:hint="cs"/>
          <w:rtl/>
        </w:rPr>
        <w:t>گونه شد</w:t>
      </w:r>
      <w:r w:rsidR="005752AF">
        <w:rPr>
          <w:rStyle w:val="Char7"/>
          <w:rFonts w:hint="cs"/>
          <w:rtl/>
        </w:rPr>
        <w:t xml:space="preserve">. </w:t>
      </w:r>
    </w:p>
    <w:p w:rsidR="00700DB5" w:rsidRPr="00795BC8" w:rsidRDefault="00700DB5" w:rsidP="00AC2BD9">
      <w:pPr>
        <w:pStyle w:val="StyleComplexBLotus12ptJustifiedFirstline05cm"/>
        <w:widowControl w:val="0"/>
        <w:tabs>
          <w:tab w:val="right" w:pos="425"/>
          <w:tab w:val="right" w:pos="567"/>
        </w:tabs>
        <w:spacing w:line="240" w:lineRule="auto"/>
        <w:ind w:left="511" w:hanging="284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5- </w:t>
      </w:r>
      <w:r w:rsidR="00193C8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در هم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راستا اشت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اق شد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به نامگذار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فرزندانش به اسم ابوبکر و عمر </w:t>
      </w:r>
      <w:r w:rsidRPr="00795BC8">
        <w:rPr>
          <w:rStyle w:val="Char7"/>
          <w:rFonts w:hint="cs"/>
          <w:rtl/>
        </w:rPr>
        <w:t xml:space="preserve">و </w:t>
      </w:r>
      <w:r w:rsidR="00193C86" w:rsidRPr="00795BC8">
        <w:rPr>
          <w:rStyle w:val="Char7"/>
          <w:rFonts w:hint="cs"/>
          <w:rtl/>
        </w:rPr>
        <w:t>عثمان دارد و حت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با زن اول ابوبکر 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ز ازدواج کرد و 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خود دلالت بر رابطه قو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ان</w:t>
      </w:r>
      <w:r w:rsidR="005752AF">
        <w:rPr>
          <w:rStyle w:val="Char7"/>
          <w:rFonts w:hint="cs"/>
          <w:rtl/>
        </w:rPr>
        <w:t xml:space="preserve"> آن‌ها </w:t>
      </w:r>
      <w:r w:rsidR="00193C86" w:rsidRPr="00795BC8">
        <w:rPr>
          <w:rStyle w:val="Char7"/>
          <w:rFonts w:hint="cs"/>
          <w:rtl/>
        </w:rPr>
        <w:t xml:space="preserve">و جاودانه کردن 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اد و رسم آنان دارد هر چند که بر عل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ه زهرا تمام شود</w:t>
      </w:r>
      <w:r w:rsidR="005752AF">
        <w:rPr>
          <w:rStyle w:val="Char7"/>
          <w:rFonts w:hint="cs"/>
          <w:rtl/>
        </w:rPr>
        <w:t xml:space="preserve">. </w:t>
      </w:r>
    </w:p>
    <w:p w:rsidR="00535619" w:rsidRPr="00795BC8" w:rsidRDefault="00700DB5" w:rsidP="00AC2BD9">
      <w:pPr>
        <w:pStyle w:val="StyleComplexBLotus12ptJustifiedFirstline05cm"/>
        <w:widowControl w:val="0"/>
        <w:tabs>
          <w:tab w:val="right" w:pos="425"/>
          <w:tab w:val="right" w:pos="567"/>
        </w:tabs>
        <w:spacing w:line="240" w:lineRule="auto"/>
        <w:ind w:left="511" w:hanging="284"/>
        <w:rPr>
          <w:rStyle w:val="Char7"/>
        </w:rPr>
      </w:pPr>
      <w:r w:rsidRPr="00795BC8">
        <w:rPr>
          <w:rStyle w:val="Char7"/>
          <w:rFonts w:hint="cs"/>
          <w:rtl/>
        </w:rPr>
        <w:t xml:space="preserve">6- </w:t>
      </w:r>
      <w:r w:rsidR="00193C8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به اولا</w:t>
      </w:r>
      <w:r w:rsidR="00537507" w:rsidRPr="00795BC8">
        <w:rPr>
          <w:rStyle w:val="Char7"/>
          <w:rFonts w:hint="cs"/>
          <w:rtl/>
        </w:rPr>
        <w:t>د</w:t>
      </w:r>
      <w:r w:rsidR="00193C86" w:rsidRPr="00795BC8">
        <w:rPr>
          <w:rStyle w:val="Char7"/>
          <w:rFonts w:hint="cs"/>
          <w:rtl/>
        </w:rPr>
        <w:t xml:space="preserve"> فاطمه 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راث و حقوقشان را که از مادر به</w:t>
      </w:r>
      <w:r w:rsidR="005752AF">
        <w:rPr>
          <w:rStyle w:val="Char7"/>
          <w:rFonts w:hint="cs"/>
          <w:rtl/>
        </w:rPr>
        <w:t xml:space="preserve"> آن‌ها </w:t>
      </w:r>
      <w:r w:rsidR="00193C86"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‌رس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د نپرداخت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حت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زمان</w:t>
      </w:r>
      <w:r w:rsidR="00310874">
        <w:rPr>
          <w:rStyle w:val="Char7"/>
          <w:rFonts w:hint="cs"/>
          <w:rtl/>
        </w:rPr>
        <w:t>ی</w:t>
      </w:r>
      <w:r w:rsidR="004A3E31" w:rsidRPr="00795BC8">
        <w:rPr>
          <w:rStyle w:val="Char7"/>
          <w:rFonts w:hint="cs"/>
          <w:rtl/>
        </w:rPr>
        <w:t>‌</w:t>
      </w:r>
      <w:r w:rsidR="00193C86" w:rsidRPr="00795BC8">
        <w:rPr>
          <w:rStyle w:val="Char7"/>
          <w:rFonts w:hint="cs"/>
          <w:rtl/>
        </w:rPr>
        <w:t>که خلافت را به عهده گرفت و قدرت اعطا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آن حق را داشت</w:t>
      </w:r>
      <w:r w:rsidR="005752AF">
        <w:rPr>
          <w:rStyle w:val="Char7"/>
          <w:rFonts w:hint="cs"/>
          <w:rtl/>
        </w:rPr>
        <w:t xml:space="preserve">. </w:t>
      </w:r>
      <w:r w:rsidR="00537507" w:rsidRPr="00795BC8">
        <w:rPr>
          <w:rStyle w:val="Char7"/>
          <w:rFonts w:hint="cs"/>
          <w:rtl/>
        </w:rPr>
        <w:t>و ن</w:t>
      </w:r>
      <w:r w:rsidR="00310874">
        <w:rPr>
          <w:rStyle w:val="Char7"/>
          <w:rFonts w:hint="cs"/>
          <w:rtl/>
        </w:rPr>
        <w:t>ی</w:t>
      </w:r>
      <w:r w:rsidR="00537507" w:rsidRPr="00795BC8">
        <w:rPr>
          <w:rStyle w:val="Char7"/>
          <w:rFonts w:hint="cs"/>
          <w:rtl/>
        </w:rPr>
        <w:t>ز تراو</w:t>
      </w:r>
      <w:r w:rsidR="00310874">
        <w:rPr>
          <w:rStyle w:val="Char7"/>
          <w:rFonts w:hint="cs"/>
          <w:rtl/>
        </w:rPr>
        <w:t>ی</w:t>
      </w:r>
      <w:r w:rsidR="00537507" w:rsidRPr="00795BC8">
        <w:rPr>
          <w:rStyle w:val="Char7"/>
          <w:rFonts w:hint="cs"/>
          <w:rtl/>
        </w:rPr>
        <w:t>ح</w:t>
      </w:r>
      <w:r w:rsidR="00193C86" w:rsidRPr="00795BC8">
        <w:rPr>
          <w:rStyle w:val="Char7"/>
          <w:rFonts w:hint="cs"/>
          <w:rtl/>
        </w:rPr>
        <w:t xml:space="preserve"> را که ابداع عمر بود منع نکرد</w:t>
      </w:r>
      <w:r w:rsidR="004448DA" w:rsidRPr="00795BC8">
        <w:rPr>
          <w:rStyle w:val="Char7"/>
          <w:rFonts w:hint="cs"/>
          <w:rtl/>
        </w:rPr>
        <w:t xml:space="preserve"> و</w:t>
      </w:r>
      <w:r w:rsidR="00193C86" w:rsidRPr="00795BC8">
        <w:rPr>
          <w:rStyle w:val="Char7"/>
          <w:rFonts w:hint="cs"/>
          <w:rtl/>
        </w:rPr>
        <w:t xml:space="preserve"> م</w:t>
      </w:r>
      <w:r w:rsidR="004448DA" w:rsidRPr="00795BC8">
        <w:rPr>
          <w:rStyle w:val="Char7"/>
          <w:rFonts w:hint="cs"/>
          <w:rtl/>
        </w:rPr>
        <w:t>ُ</w:t>
      </w:r>
      <w:r w:rsidR="00193C86" w:rsidRPr="00795BC8">
        <w:rPr>
          <w:rStyle w:val="Char7"/>
          <w:rFonts w:hint="cs"/>
          <w:rtl/>
        </w:rPr>
        <w:t>تعه را که عمر حرام کرده بود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دوباره رواج نداد</w:t>
      </w:r>
      <w:r w:rsidR="005752AF">
        <w:rPr>
          <w:rStyle w:val="Char7"/>
          <w:rFonts w:hint="cs"/>
          <w:rtl/>
        </w:rPr>
        <w:t xml:space="preserve">؛ </w:t>
      </w:r>
      <w:r w:rsidR="00193C86" w:rsidRPr="00795BC8">
        <w:rPr>
          <w:rStyle w:val="Char7"/>
          <w:rFonts w:hint="cs"/>
          <w:rtl/>
        </w:rPr>
        <w:t>پس او با</w:t>
      </w:r>
      <w:r w:rsidR="005752AF">
        <w:rPr>
          <w:rStyle w:val="Char7"/>
          <w:rFonts w:hint="cs"/>
          <w:rtl/>
        </w:rPr>
        <w:t xml:space="preserve"> آن‌ها </w:t>
      </w:r>
      <w:r w:rsidR="00193C86" w:rsidRPr="00795BC8">
        <w:rPr>
          <w:rStyle w:val="Char7"/>
          <w:rFonts w:hint="cs"/>
          <w:rtl/>
        </w:rPr>
        <w:t>همدست بوده است</w:t>
      </w:r>
      <w:r w:rsidR="005752AF">
        <w:rPr>
          <w:rStyle w:val="Char7"/>
          <w:rFonts w:hint="cs"/>
          <w:rtl/>
        </w:rPr>
        <w:t xml:space="preserve">. </w:t>
      </w:r>
    </w:p>
    <w:p w:rsidR="00535619" w:rsidRPr="00795BC8" w:rsidRDefault="00334DD9" w:rsidP="00AC2BD9">
      <w:pPr>
        <w:pStyle w:val="StyleComplexBLotus12ptJustifiedFirstline05cm"/>
        <w:widowControl w:val="0"/>
        <w:tabs>
          <w:tab w:val="right" w:pos="425"/>
          <w:tab w:val="right" w:pos="567"/>
        </w:tabs>
        <w:spacing w:line="240" w:lineRule="auto"/>
        <w:ind w:firstLine="340"/>
        <w:rPr>
          <w:rStyle w:val="Char7"/>
          <w:rtl/>
        </w:rPr>
      </w:pPr>
      <w:r w:rsidRPr="00634181">
        <w:rPr>
          <w:rStyle w:val="Char7"/>
          <w:rFonts w:hint="cs"/>
          <w:rtl/>
        </w:rPr>
        <w:t>[</w:t>
      </w:r>
      <w:r w:rsidR="00535619" w:rsidRPr="00634181">
        <w:rPr>
          <w:rStyle w:val="Char7"/>
          <w:rFonts w:hint="cs"/>
          <w:rtl/>
        </w:rPr>
        <w:t>ف</w:t>
      </w:r>
      <w:r w:rsidR="00535619" w:rsidRPr="00795BC8">
        <w:rPr>
          <w:rStyle w:val="Char7"/>
          <w:rFonts w:hint="cs"/>
          <w:rtl/>
        </w:rPr>
        <w:t>رض</w:t>
      </w:r>
      <w:r w:rsidR="00310874">
        <w:rPr>
          <w:rStyle w:val="Char7"/>
          <w:rFonts w:hint="cs"/>
          <w:rtl/>
        </w:rPr>
        <w:t>ی</w:t>
      </w:r>
      <w:r w:rsidR="00535619" w:rsidRPr="00795BC8">
        <w:rPr>
          <w:rStyle w:val="Char7"/>
          <w:rFonts w:hint="cs"/>
          <w:rtl/>
        </w:rPr>
        <w:t>ات زند</w:t>
      </w:r>
      <w:r w:rsidR="00310874">
        <w:rPr>
          <w:rStyle w:val="Char7"/>
          <w:rFonts w:hint="cs"/>
          <w:rtl/>
        </w:rPr>
        <w:t>ی</w:t>
      </w:r>
      <w:r w:rsidR="00535619" w:rsidRPr="00795BC8">
        <w:rPr>
          <w:rStyle w:val="Char7"/>
          <w:rFonts w:hint="cs"/>
          <w:rtl/>
        </w:rPr>
        <w:t>قان را در ا</w:t>
      </w:r>
      <w:r w:rsidR="00310874">
        <w:rPr>
          <w:rStyle w:val="Char7"/>
          <w:rFonts w:hint="cs"/>
          <w:rtl/>
        </w:rPr>
        <w:t>ی</w:t>
      </w:r>
      <w:r w:rsidR="00535619" w:rsidRPr="00795BC8">
        <w:rPr>
          <w:rStyle w:val="Char7"/>
          <w:rFonts w:hint="cs"/>
          <w:rtl/>
        </w:rPr>
        <w:t>نجا پا</w:t>
      </w:r>
      <w:r w:rsidR="00310874">
        <w:rPr>
          <w:rStyle w:val="Char7"/>
          <w:rFonts w:hint="cs"/>
          <w:rtl/>
        </w:rPr>
        <w:t>ی</w:t>
      </w:r>
      <w:r w:rsidR="00535619"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="00535619" w:rsidRPr="00795BC8">
        <w:rPr>
          <w:rStyle w:val="Char7"/>
          <w:rFonts w:hint="cs"/>
          <w:rtl/>
        </w:rPr>
        <w:t>‌ده</w:t>
      </w:r>
      <w:r w:rsidR="00310874">
        <w:rPr>
          <w:rStyle w:val="Char7"/>
          <w:rFonts w:hint="cs"/>
          <w:rtl/>
        </w:rPr>
        <w:t>ی</w:t>
      </w:r>
      <w:r w:rsidR="00535619"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من 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سنده که از گفتن و نوشتن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مطالب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شرم دارم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قلم و کاغذ من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به خود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‌لرزند و به خدا سوگند اگر جز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تب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ن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نبود و اگر لازم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‌دانستم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اباط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هرگز به عرصه نوشتار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‌آورد</w:t>
      </w:r>
      <w:r w:rsidRPr="00634181">
        <w:rPr>
          <w:rStyle w:val="Char7"/>
          <w:rFonts w:hint="cs"/>
          <w:rtl/>
        </w:rPr>
        <w:t>م</w:t>
      </w:r>
      <w:r w:rsidR="005752AF" w:rsidRPr="00634181">
        <w:rPr>
          <w:rStyle w:val="Char7"/>
          <w:rFonts w:hint="cs"/>
          <w:rtl/>
        </w:rPr>
        <w:t>.</w:t>
      </w:r>
      <w:r w:rsidR="00334DD9" w:rsidRPr="00634181">
        <w:rPr>
          <w:rStyle w:val="Char7"/>
          <w:rFonts w:hint="cs"/>
          <w:rtl/>
        </w:rPr>
        <w:t>]</w:t>
      </w:r>
      <w:r w:rsidRPr="00634181">
        <w:rPr>
          <w:rStyle w:val="Char7"/>
          <w:rFonts w:hint="cs"/>
          <w:rtl/>
        </w:rPr>
        <w:t xml:space="preserve"> </w:t>
      </w:r>
    </w:p>
    <w:p w:rsidR="00193C86" w:rsidRPr="00795BC8" w:rsidRDefault="00193C86" w:rsidP="00AC2BD9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تو</w:t>
      </w:r>
      <w:r w:rsidR="005752AF">
        <w:rPr>
          <w:rStyle w:val="Char7"/>
          <w:rFonts w:hint="cs"/>
          <w:rtl/>
        </w:rPr>
        <w:t xml:space="preserve">. . .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دوستدار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</w:t>
      </w:r>
      <w:r w:rsidR="00334DD9" w:rsidRPr="00795BC8">
        <w:rPr>
          <w:rStyle w:val="Char7"/>
          <w:rFonts w:hint="cs"/>
          <w:rtl/>
        </w:rPr>
        <w:t xml:space="preserve">اصحاب پیامبر با فاطمه چنین کرده باشند و خانه وی را آتش زده باشند و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34DD9" w:rsidRPr="00795BC8">
        <w:rPr>
          <w:rStyle w:val="Char7"/>
          <w:rFonts w:hint="cs"/>
          <w:rtl/>
        </w:rPr>
        <w:t>از وی دفاع نکرده باشد</w:t>
      </w:r>
      <w:r w:rsidR="004A3E31" w:rsidRPr="00795BC8">
        <w:rPr>
          <w:rStyle w:val="Char7"/>
          <w:rFonts w:hint="cs"/>
          <w:rtl/>
        </w:rPr>
        <w:t>؟!</w:t>
      </w:r>
      <w:r w:rsidRPr="00795BC8">
        <w:rPr>
          <w:rStyle w:val="Char7"/>
          <w:rFonts w:hint="cs"/>
          <w:rtl/>
        </w:rPr>
        <w:t xml:space="preserve"> قبلاً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ان کردم و دوباره </w:t>
      </w:r>
      <w:r w:rsidR="004A3E31" w:rsidRPr="00795BC8">
        <w:rPr>
          <w:rStyle w:val="Char7"/>
          <w:rFonts w:hint="cs"/>
          <w:rtl/>
        </w:rPr>
        <w:t>تذکر می‌دهم</w:t>
      </w:r>
      <w:r w:rsidRPr="00795BC8">
        <w:rPr>
          <w:rStyle w:val="Char7"/>
          <w:rFonts w:hint="cs"/>
          <w:rtl/>
        </w:rPr>
        <w:t xml:space="preserve"> که تمام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استدلال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بر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احاد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و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مجهول و مکذوب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در کتب 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 وارد شده و بدون تحق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رفته شده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من </w:t>
      </w:r>
      <w:r w:rsidR="00334DD9" w:rsidRPr="00795BC8">
        <w:rPr>
          <w:rStyle w:val="Char7"/>
          <w:rFonts w:hint="cs"/>
          <w:rtl/>
        </w:rPr>
        <w:t>معتقدم</w:t>
      </w:r>
      <w:r w:rsidRPr="00795BC8">
        <w:rPr>
          <w:rStyle w:val="Char7"/>
          <w:rFonts w:hint="cs"/>
          <w:rtl/>
        </w:rPr>
        <w:t xml:space="preserve"> که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مسلمان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35619" w:rsidRPr="00795BC8">
        <w:rPr>
          <w:rStyle w:val="Char7"/>
          <w:rFonts w:hint="cs"/>
          <w:rtl/>
        </w:rPr>
        <w:t xml:space="preserve"> </w:t>
      </w:r>
      <w:r w:rsidR="000C3C73" w:rsidRPr="00795BC8">
        <w:rPr>
          <w:rStyle w:val="Char7"/>
          <w:rFonts w:hint="cs"/>
          <w:rtl/>
        </w:rPr>
        <w:t>دیدگاهی را نمی‌پذیرد</w:t>
      </w:r>
      <w:r w:rsidR="005752AF">
        <w:rPr>
          <w:rStyle w:val="Char7"/>
          <w:rFonts w:hint="cs"/>
          <w:rtl/>
        </w:rPr>
        <w:t xml:space="preserve">. </w:t>
      </w:r>
      <w:r w:rsidR="004448DA" w:rsidRPr="00795BC8">
        <w:rPr>
          <w:rStyle w:val="Char7"/>
          <w:rFonts w:hint="cs"/>
          <w:rtl/>
        </w:rPr>
        <w:t>پس هر آنچه را که بر عل</w:t>
      </w:r>
      <w:r w:rsidR="00310874">
        <w:rPr>
          <w:rStyle w:val="Char7"/>
          <w:rFonts w:hint="cs"/>
          <w:rtl/>
        </w:rPr>
        <w:t>ی</w:t>
      </w:r>
      <w:r w:rsidR="004448DA" w:rsidRPr="00795BC8">
        <w:rPr>
          <w:rStyle w:val="Char7"/>
          <w:rFonts w:hint="cs"/>
          <w:rtl/>
        </w:rPr>
        <w:t xml:space="preserve">ه </w:t>
      </w:r>
      <w:r w:rsidRPr="00795BC8">
        <w:rPr>
          <w:rStyle w:val="Char7"/>
          <w:rFonts w:hint="cs"/>
          <w:rtl/>
        </w:rPr>
        <w:t xml:space="preserve">اصحاب </w:t>
      </w:r>
      <w:r w:rsidR="00535619" w:rsidRPr="00795BC8">
        <w:rPr>
          <w:rStyle w:val="Char7"/>
          <w:rFonts w:hint="cs"/>
          <w:rtl/>
        </w:rPr>
        <w:t xml:space="preserve">و </w:t>
      </w:r>
      <w:r w:rsidRPr="00795BC8">
        <w:rPr>
          <w:rStyle w:val="Char7"/>
          <w:rFonts w:hint="cs"/>
          <w:rtl/>
        </w:rPr>
        <w:t>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ات </w:t>
      </w:r>
      <w:r w:rsidR="00700DB5" w:rsidRPr="00795BC8">
        <w:rPr>
          <w:rStyle w:val="Char7"/>
          <w:rFonts w:hint="cs"/>
          <w:rtl/>
        </w:rPr>
        <w:t>آ</w:t>
      </w:r>
      <w:r w:rsidRPr="00795BC8">
        <w:rPr>
          <w:rStyle w:val="Char7"/>
          <w:rFonts w:hint="cs"/>
          <w:rtl/>
        </w:rPr>
        <w:t>مده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220210">
        <w:rPr>
          <w:rStyle w:val="Char7"/>
          <w:rFonts w:hint="cs"/>
          <w:rtl/>
        </w:rPr>
        <w:t xml:space="preserve"> می‌شود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هر چند که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B926E1" w:rsidRDefault="00193C86" w:rsidP="00B926E1">
      <w:pPr>
        <w:pStyle w:val="Heading2"/>
        <w:rPr>
          <w:rtl/>
        </w:rPr>
      </w:pPr>
      <w:bookmarkStart w:id="121" w:name="_Toc380878092"/>
      <w:bookmarkStart w:id="122" w:name="_Toc442263698"/>
      <w:r w:rsidRPr="00B926E1">
        <w:rPr>
          <w:rFonts w:hint="cs"/>
          <w:rtl/>
        </w:rPr>
        <w:t>سوال هشتم</w:t>
      </w:r>
      <w:bookmarkEnd w:id="121"/>
      <w:bookmarkEnd w:id="122"/>
      <w:r w:rsidRPr="00B926E1">
        <w:rPr>
          <w:rFonts w:hint="cs"/>
          <w:rtl/>
        </w:rPr>
        <w:t xml:space="preserve"> </w:t>
      </w:r>
    </w:p>
    <w:p w:rsidR="00193C86" w:rsidRPr="00795BC8" w:rsidRDefault="00193C86" w:rsidP="00AC2BD9">
      <w:pPr>
        <w:pStyle w:val="StyleComplexBLotus12ptJustifiedFirstline05cm"/>
        <w:widowControl w:val="0"/>
        <w:spacing w:line="235" w:lineRule="auto"/>
        <w:ind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چه جواب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موضع‌گ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ابوبکر صد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وجود دارد که در اوا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خلافتش تعداد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اصحاب را به فرمانده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خالد بن 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به جنگ و قتال مسلمانان فرستاد و خون آنان را مباح دانست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فقط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عدم اعطا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زکات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 هم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جهل و ناآگاه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آن‌ها. </w:t>
      </w:r>
      <w:r w:rsidRPr="00795BC8">
        <w:rPr>
          <w:rStyle w:val="Char7"/>
          <w:rFonts w:hint="cs"/>
          <w:rtl/>
        </w:rPr>
        <w:t>مانند آنچه که در مورد طا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مالک بن نو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و کشته شدن او توسط خالد اتفاق افتاد که در همان شب با همسرش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ازدواج کرد؟ </w:t>
      </w:r>
    </w:p>
    <w:p w:rsidR="00193C86" w:rsidRPr="00B926E1" w:rsidRDefault="00193C86" w:rsidP="00B926E1">
      <w:pPr>
        <w:pStyle w:val="a0"/>
        <w:rPr>
          <w:rtl/>
        </w:rPr>
      </w:pPr>
      <w:bookmarkStart w:id="123" w:name="_Toc289623903"/>
      <w:bookmarkStart w:id="124" w:name="_Toc380878093"/>
      <w:bookmarkStart w:id="125" w:name="_Toc442263699"/>
      <w:r w:rsidRPr="00B926E1">
        <w:rPr>
          <w:rFonts w:hint="cs"/>
          <w:rtl/>
        </w:rPr>
        <w:t>جواب</w:t>
      </w:r>
      <w:bookmarkEnd w:id="123"/>
      <w:bookmarkEnd w:id="124"/>
      <w:r w:rsidR="005752AF" w:rsidRPr="00B926E1">
        <w:rPr>
          <w:rFonts w:hint="cs"/>
          <w:rtl/>
        </w:rPr>
        <w:t>:</w:t>
      </w:r>
      <w:bookmarkEnd w:id="125"/>
      <w:r w:rsidR="005752AF" w:rsidRPr="00B926E1">
        <w:rPr>
          <w:rFonts w:hint="cs"/>
          <w:rtl/>
        </w:rPr>
        <w:t xml:space="preserve"> </w:t>
      </w:r>
    </w:p>
    <w:p w:rsidR="00193C86" w:rsidRPr="00200CB1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Fonts w:ascii="Times New Roman" w:hAnsi="Times New Roman" w:cs="Times New Roman"/>
          <w:b/>
          <w:bCs/>
          <w:sz w:val="36"/>
          <w:szCs w:val="28"/>
          <w:rtl/>
          <w:lang w:bidi="fa-IR"/>
        </w:rPr>
      </w:pPr>
      <w:r w:rsidRPr="00795BC8">
        <w:rPr>
          <w:rStyle w:val="Char7"/>
          <w:rFonts w:hint="cs"/>
          <w:rtl/>
        </w:rPr>
        <w:t>اول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زکات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مهم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ارکان اسلام است که پس از شهادت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نماز مطرح شده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 پل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</w:t>
      </w:r>
      <w:r w:rsidR="00572969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مال و ثروت ثروتمندان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به خانه فقراء و مساک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مستحق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زکات</w:t>
      </w:r>
      <w:r w:rsidR="00220210">
        <w:rPr>
          <w:rStyle w:val="Char7"/>
          <w:rFonts w:hint="cs"/>
          <w:rtl/>
        </w:rPr>
        <w:t xml:space="preserve"> می‌باشد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کتاب عز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در 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موارد زکات را به همراه نماز مطرح نموده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جمله</w:t>
      </w:r>
      <w:r w:rsidR="005752AF">
        <w:rPr>
          <w:rStyle w:val="Char7"/>
          <w:rFonts w:hint="cs"/>
          <w:rtl/>
        </w:rPr>
        <w:t xml:space="preserve">: </w:t>
      </w:r>
    </w:p>
    <w:p w:rsidR="00CF435D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وَأَقِيمُواْ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لصَّلَو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ةَ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وَءَاتُواْ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لزَّكَو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ةَ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كَعُواْ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مَعَ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لرَّ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كِعِينَ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٤٣</w:t>
      </w:r>
      <w:r>
        <w:rPr>
          <w:rStyle w:val="Char3"/>
          <w:rFonts w:cs="Traditional Arabic" w:hint="cs"/>
          <w:rtl/>
        </w:rPr>
        <w:t>﴾</w:t>
      </w:r>
      <w:r>
        <w:rPr>
          <w:rFonts w:ascii="KFGQPC Uthmanic Script HAFS" w:eastAsia="Times New Roman" w:cs="KFGQPC Uthmanic Script HAFS" w:hint="cs"/>
          <w:sz w:val="28"/>
          <w:szCs w:val="28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البقرة: 43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700DB5" w:rsidRPr="00795BC8" w:rsidRDefault="00700DB5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D54D93">
        <w:rPr>
          <w:rStyle w:val="Char3"/>
          <w:rtl/>
        </w:rPr>
        <w:t>«</w:t>
      </w:r>
      <w:r w:rsidRPr="00D54D93">
        <w:rPr>
          <w:rStyle w:val="Char5"/>
          <w:rFonts w:hint="cs"/>
          <w:rtl/>
        </w:rPr>
        <w:t>و نماز را بر پا دارید و زکات را بپردازید</w:t>
      </w:r>
      <w:r w:rsidR="005752AF">
        <w:rPr>
          <w:rStyle w:val="Char5"/>
          <w:rFonts w:hint="cs"/>
          <w:rtl/>
        </w:rPr>
        <w:t xml:space="preserve">، </w:t>
      </w:r>
      <w:r w:rsidRPr="00D54D93">
        <w:rPr>
          <w:rStyle w:val="Char5"/>
          <w:rFonts w:hint="cs"/>
          <w:rtl/>
        </w:rPr>
        <w:t>و با نماز گزاران نماز بخوانید</w:t>
      </w:r>
      <w:r w:rsidRPr="00D54D93">
        <w:rPr>
          <w:rStyle w:val="Char3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CF435D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وَأَقِيمُواْ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لصَّلَو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ةَ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وَءَاتُواْ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لزَّكَو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ةَ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تُقَدِّمُواْ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لِأَنفُسِكُم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خَي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</w:t>
      </w:r>
      <w:r w:rsidR="00D54D93" w:rsidRPr="00D54D93">
        <w:rPr>
          <w:rStyle w:val="Char4"/>
          <w:rFonts w:hint="cs"/>
          <w:rtl/>
        </w:rPr>
        <w:t>ٖ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تَجِدُوهُ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عِندَ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البقرة: 110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700DB5" w:rsidRPr="00795BC8" w:rsidRDefault="00700DB5" w:rsidP="00AC2BD9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7"/>
          <w:rtl/>
        </w:rPr>
      </w:pPr>
      <w:r w:rsidRPr="00D54D93">
        <w:rPr>
          <w:rStyle w:val="Char3"/>
          <w:rtl/>
        </w:rPr>
        <w:t>«</w:t>
      </w:r>
      <w:r w:rsidRPr="00D54D93">
        <w:rPr>
          <w:rStyle w:val="Char5"/>
          <w:rtl/>
        </w:rPr>
        <w:t>و نماز را بر پا دار</w:t>
      </w:r>
      <w:r w:rsidRPr="00D54D93">
        <w:rPr>
          <w:rStyle w:val="Char5"/>
          <w:rFonts w:hint="cs"/>
          <w:rtl/>
        </w:rPr>
        <w:t>ید</w:t>
      </w:r>
      <w:r w:rsidRPr="00D54D93">
        <w:rPr>
          <w:rStyle w:val="Char5"/>
          <w:rtl/>
        </w:rPr>
        <w:t xml:space="preserve"> و زکات را ادا کن</w:t>
      </w:r>
      <w:r w:rsidRPr="00D54D93">
        <w:rPr>
          <w:rStyle w:val="Char5"/>
          <w:rFonts w:hint="cs"/>
          <w:rtl/>
        </w:rPr>
        <w:t>ید</w:t>
      </w:r>
      <w:r w:rsidR="005752AF">
        <w:rPr>
          <w:rStyle w:val="Char5"/>
          <w:rFonts w:hint="cs"/>
          <w:rtl/>
        </w:rPr>
        <w:t xml:space="preserve">، </w:t>
      </w:r>
      <w:r w:rsidRPr="00D54D93">
        <w:rPr>
          <w:rStyle w:val="Char5"/>
          <w:rtl/>
        </w:rPr>
        <w:t>و هر کار ن</w:t>
      </w:r>
      <w:r w:rsidRPr="00D54D93">
        <w:rPr>
          <w:rStyle w:val="Char5"/>
          <w:rFonts w:hint="cs"/>
          <w:rtl/>
        </w:rPr>
        <w:t>یکی</w:t>
      </w:r>
      <w:r w:rsidRPr="00D54D93">
        <w:rPr>
          <w:rStyle w:val="Char5"/>
          <w:rtl/>
        </w:rPr>
        <w:t xml:space="preserve"> را که برا</w:t>
      </w:r>
      <w:r w:rsidRPr="00D54D93">
        <w:rPr>
          <w:rStyle w:val="Char5"/>
          <w:rFonts w:hint="cs"/>
          <w:rtl/>
        </w:rPr>
        <w:t>ی</w:t>
      </w:r>
      <w:r w:rsidRPr="00D54D93">
        <w:rPr>
          <w:rStyle w:val="Char5"/>
          <w:rtl/>
        </w:rPr>
        <w:t xml:space="preserve"> خود از پ</w:t>
      </w:r>
      <w:r w:rsidRPr="00D54D93">
        <w:rPr>
          <w:rStyle w:val="Char5"/>
          <w:rFonts w:hint="cs"/>
          <w:rtl/>
        </w:rPr>
        <w:t>یش</w:t>
      </w:r>
      <w:r w:rsidRPr="00D54D93">
        <w:rPr>
          <w:rStyle w:val="Char5"/>
          <w:rtl/>
        </w:rPr>
        <w:t xml:space="preserve"> م</w:t>
      </w:r>
      <w:r w:rsidRPr="00D54D93">
        <w:rPr>
          <w:rStyle w:val="Char5"/>
          <w:rFonts w:hint="cs"/>
          <w:rtl/>
        </w:rPr>
        <w:t>ی‌فرستید</w:t>
      </w:r>
      <w:r w:rsidR="005752AF">
        <w:rPr>
          <w:rStyle w:val="Char5"/>
          <w:rFonts w:hint="cs"/>
          <w:rtl/>
        </w:rPr>
        <w:t xml:space="preserve">، </w:t>
      </w:r>
      <w:r w:rsidRPr="00D54D93">
        <w:rPr>
          <w:rStyle w:val="Char5"/>
          <w:rtl/>
        </w:rPr>
        <w:t xml:space="preserve">آن را نزد </w:t>
      </w:r>
      <w:r w:rsidRPr="00D54D93">
        <w:rPr>
          <w:rStyle w:val="Char5"/>
          <w:rFonts w:hint="cs"/>
          <w:rtl/>
        </w:rPr>
        <w:t>خدا</w:t>
      </w:r>
      <w:r w:rsidRPr="00D54D93">
        <w:rPr>
          <w:rStyle w:val="Char5"/>
          <w:rtl/>
        </w:rPr>
        <w:t xml:space="preserve"> خواه</w:t>
      </w:r>
      <w:r w:rsidRPr="00D54D93">
        <w:rPr>
          <w:rStyle w:val="Char5"/>
          <w:rFonts w:hint="cs"/>
          <w:rtl/>
        </w:rPr>
        <w:t>ید</w:t>
      </w:r>
      <w:r w:rsidRPr="00D54D93">
        <w:rPr>
          <w:rStyle w:val="Char5"/>
          <w:rtl/>
        </w:rPr>
        <w:t xml:space="preserve"> </w:t>
      </w:r>
      <w:r w:rsidRPr="00D54D93">
        <w:rPr>
          <w:rStyle w:val="Char5"/>
          <w:rFonts w:hint="cs"/>
          <w:rtl/>
        </w:rPr>
        <w:t>یافت</w:t>
      </w:r>
      <w:r w:rsidRPr="00D54D93">
        <w:rPr>
          <w:rStyle w:val="Char3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ابوجعفر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است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(خداوند زکات را با نماز با هم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کرده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اگر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نماز بخواند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زکات نپردازد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نمازش مقبول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ست)</w:t>
      </w:r>
      <w:r w:rsidRPr="000364EC">
        <w:rPr>
          <w:rStyle w:val="Char7"/>
          <w:vertAlign w:val="superscript"/>
          <w:rtl/>
        </w:rPr>
        <w:footnoteReference w:id="164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محمد بن مسلم و ابوبص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و بر</w:t>
      </w:r>
      <w:r w:rsidR="00310874">
        <w:rPr>
          <w:rStyle w:val="Char7"/>
          <w:rFonts w:hint="cs"/>
          <w:rtl/>
        </w:rPr>
        <w:t>ی</w:t>
      </w:r>
      <w:r w:rsidR="00673E33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 xml:space="preserve"> و فض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چند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از ابوجعفر و ابوعبدالله</w:t>
      </w:r>
      <w:r w:rsidR="004960E3">
        <w:rPr>
          <w:rStyle w:val="Char7"/>
          <w:rFonts w:hint="cs"/>
          <w:rtl/>
        </w:rPr>
        <w:t xml:space="preserve"> علیهماالسلام</w:t>
      </w:r>
      <w:r w:rsidRPr="00795BC8">
        <w:rPr>
          <w:rStyle w:val="Char7"/>
          <w:rFonts w:hint="cs"/>
          <w:rtl/>
        </w:rPr>
        <w:t xml:space="preserve">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شده که فرموده‌اند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(خداوند زکات را ه</w:t>
      </w:r>
      <w:r w:rsidR="00673E33" w:rsidRPr="00795BC8">
        <w:rPr>
          <w:rStyle w:val="Char7"/>
          <w:rFonts w:hint="cs"/>
          <w:rtl/>
        </w:rPr>
        <w:t>مرا</w:t>
      </w:r>
      <w:r w:rsidRPr="00795BC8">
        <w:rPr>
          <w:rStyle w:val="Char7"/>
          <w:rFonts w:hint="cs"/>
          <w:rtl/>
        </w:rPr>
        <w:t>ه نماز فرض کرده است)</w:t>
      </w:r>
      <w:r w:rsidRPr="000364EC">
        <w:rPr>
          <w:rStyle w:val="Char7"/>
          <w:vertAlign w:val="superscript"/>
          <w:rtl/>
        </w:rPr>
        <w:footnoteReference w:id="165"/>
      </w:r>
      <w:r w:rsidR="005752AF">
        <w:rPr>
          <w:rStyle w:val="Char7"/>
          <w:rFonts w:hint="cs"/>
          <w:rtl/>
        </w:rPr>
        <w:t xml:space="preserve">. </w:t>
      </w:r>
    </w:p>
    <w:p w:rsidR="00700DB5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به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خاطر حکم تارک زکات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مانند حکم تارک نماز</w:t>
      </w:r>
      <w:r w:rsidR="00220210">
        <w:rPr>
          <w:rStyle w:val="Char7"/>
          <w:rFonts w:hint="cs"/>
          <w:rtl/>
        </w:rPr>
        <w:t xml:space="preserve"> می‌باشد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="002F66D9" w:rsidRPr="00795BC8">
        <w:rPr>
          <w:rStyle w:val="Char7"/>
          <w:rFonts w:hint="cs"/>
          <w:rtl/>
        </w:rPr>
        <w:t>قتل او</w:t>
      </w:r>
      <w:r w:rsidRPr="00795BC8">
        <w:rPr>
          <w:rStyle w:val="Char7"/>
          <w:rFonts w:hint="cs"/>
          <w:rtl/>
        </w:rPr>
        <w:t xml:space="preserve">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مطلب در قرآن و عترت ثابت است</w:t>
      </w:r>
      <w:r w:rsidR="005752AF">
        <w:rPr>
          <w:rStyle w:val="Char7"/>
          <w:rFonts w:hint="cs"/>
          <w:rtl/>
        </w:rPr>
        <w:t xml:space="preserve">: </w:t>
      </w:r>
    </w:p>
    <w:p w:rsidR="00D54D93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3"/>
          <w:rtl/>
        </w:rPr>
      </w:pPr>
      <w:r w:rsidRPr="00795BC8">
        <w:rPr>
          <w:rStyle w:val="Char7"/>
          <w:rFonts w:hint="cs"/>
          <w:rtl/>
        </w:rPr>
        <w:t>خداوند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D54D93" w:rsidRPr="00200CB1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Fonts w:ascii="Lotus Linotype" w:hAnsi="Lotus Linotype" w:cs="Lotus Linotype"/>
          <w:sz w:val="28"/>
          <w:szCs w:val="28"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فَإِذَا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نسَلَخَ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أَش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هُرُ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حُرُمُ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ق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تُلُواْ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مُش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رِكِينَ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حَي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ثُ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وَجَدتُّمُوهُم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وَخُذُوهُم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ح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صُرُوهُم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ق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عُدُواْ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كُلَّ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صَد</w:t>
      </w:r>
      <w:r w:rsidR="00D54D93" w:rsidRPr="00D54D93">
        <w:rPr>
          <w:rStyle w:val="Char4"/>
          <w:rFonts w:hint="cs"/>
          <w:rtl/>
        </w:rPr>
        <w:t>ٖۚ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فَإِن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تَابُواْ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وَأَقَامُواْ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لصَّلَو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ةَ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وَءَاتَوُاْ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لزَّكَو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ةَ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فَخَلُّواْ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سَبِيلَهُم</w:t>
      </w:r>
      <w:r w:rsidR="00D54D93" w:rsidRPr="00D54D93">
        <w:rPr>
          <w:rStyle w:val="Char4"/>
          <w:rFonts w:hint="cs"/>
          <w:rtl/>
        </w:rPr>
        <w:t>ۡۚ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غَفُور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رَّحِيم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٥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التوبة: 5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4722A8" w:rsidRDefault="00EB2F85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pacing w:val="-4"/>
          <w:sz w:val="26"/>
          <w:szCs w:val="26"/>
          <w:rtl/>
          <w:lang w:bidi="fa-IR"/>
        </w:rPr>
      </w:pPr>
      <w:r w:rsidRPr="004722A8">
        <w:rPr>
          <w:rStyle w:val="Char3"/>
          <w:rFonts w:cs="B Lotus" w:hint="cs"/>
          <w:sz w:val="26"/>
          <w:szCs w:val="26"/>
          <w:rtl/>
        </w:rPr>
        <w:t>«</w:t>
      </w:r>
      <w:r w:rsidR="00193C86" w:rsidRPr="004722A8">
        <w:rPr>
          <w:rStyle w:val="Char5"/>
          <w:rFonts w:hint="cs"/>
          <w:spacing w:val="-4"/>
          <w:rtl/>
        </w:rPr>
        <w:t>هنگام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 xml:space="preserve"> که ماه</w:t>
      </w:r>
      <w:r w:rsidR="00700DB5" w:rsidRPr="004722A8">
        <w:rPr>
          <w:rStyle w:val="Char5"/>
          <w:rFonts w:hint="eastAsia"/>
          <w:spacing w:val="-4"/>
          <w:rtl/>
        </w:rPr>
        <w:t>‌</w:t>
      </w:r>
      <w:r w:rsidR="00193C86" w:rsidRPr="004722A8">
        <w:rPr>
          <w:rStyle w:val="Char5"/>
          <w:rFonts w:hint="cs"/>
          <w:spacing w:val="-4"/>
          <w:rtl/>
        </w:rPr>
        <w:t>ها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 xml:space="preserve"> حرام پا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ان گرفت</w:t>
      </w:r>
      <w:r w:rsidR="005752AF">
        <w:rPr>
          <w:rStyle w:val="Char5"/>
          <w:rFonts w:hint="cs"/>
          <w:spacing w:val="-4"/>
          <w:rtl/>
        </w:rPr>
        <w:t xml:space="preserve">، </w:t>
      </w:r>
      <w:r w:rsidR="00193C86" w:rsidRPr="004722A8">
        <w:rPr>
          <w:rStyle w:val="Char5"/>
          <w:rFonts w:hint="cs"/>
          <w:spacing w:val="-4"/>
          <w:rtl/>
        </w:rPr>
        <w:t>مشرکان (عهد شکن) را هر کجا ب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اب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د بکش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د و بگ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ر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د و محاصره کن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د و در هم</w:t>
      </w:r>
      <w:r w:rsidR="005752AF">
        <w:rPr>
          <w:rStyle w:val="Char5"/>
          <w:rFonts w:hint="cs"/>
          <w:spacing w:val="-4"/>
          <w:rtl/>
        </w:rPr>
        <w:t>ۀ</w:t>
      </w:r>
      <w:r w:rsidR="00193C86" w:rsidRPr="004722A8">
        <w:rPr>
          <w:rStyle w:val="Char5"/>
          <w:rFonts w:hint="cs"/>
          <w:spacing w:val="-4"/>
          <w:rtl/>
        </w:rPr>
        <w:t xml:space="preserve"> کم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ن</w:t>
      </w:r>
      <w:r w:rsidR="00700DB5" w:rsidRPr="004722A8">
        <w:rPr>
          <w:rStyle w:val="Char5"/>
          <w:rFonts w:hint="eastAsia"/>
          <w:spacing w:val="-4"/>
          <w:rtl/>
        </w:rPr>
        <w:t>‌</w:t>
      </w:r>
      <w:r w:rsidR="00193C86" w:rsidRPr="004722A8">
        <w:rPr>
          <w:rStyle w:val="Char5"/>
          <w:rFonts w:hint="cs"/>
          <w:spacing w:val="-4"/>
          <w:rtl/>
        </w:rPr>
        <w:t>گاه</w:t>
      </w:r>
      <w:r w:rsidR="00700DB5" w:rsidRPr="004722A8">
        <w:rPr>
          <w:rStyle w:val="Char5"/>
          <w:rFonts w:hint="eastAsia"/>
          <w:spacing w:val="-4"/>
          <w:rtl/>
        </w:rPr>
        <w:t>‌</w:t>
      </w:r>
      <w:r w:rsidR="00193C86" w:rsidRPr="004722A8">
        <w:rPr>
          <w:rStyle w:val="Char5"/>
          <w:rFonts w:hint="cs"/>
          <w:spacing w:val="-4"/>
          <w:rtl/>
        </w:rPr>
        <w:t>ها برا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 xml:space="preserve"> (به دام انداختن) آنان بنش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ن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د</w:t>
      </w:r>
      <w:r w:rsidR="005752AF">
        <w:rPr>
          <w:rStyle w:val="Char5"/>
          <w:rFonts w:hint="cs"/>
          <w:spacing w:val="-4"/>
          <w:rtl/>
        </w:rPr>
        <w:t xml:space="preserve">. </w:t>
      </w:r>
      <w:r w:rsidR="00193C86" w:rsidRPr="004722A8">
        <w:rPr>
          <w:rStyle w:val="Char5"/>
          <w:rFonts w:hint="cs"/>
          <w:spacing w:val="-4"/>
          <w:rtl/>
        </w:rPr>
        <w:t>اگر توبه کردند و نماز خواندند و زکات دادند</w:t>
      </w:r>
      <w:r w:rsidR="005752AF">
        <w:rPr>
          <w:rStyle w:val="Char5"/>
          <w:rFonts w:hint="cs"/>
          <w:spacing w:val="-4"/>
          <w:rtl/>
        </w:rPr>
        <w:t xml:space="preserve">، </w:t>
      </w:r>
      <w:r w:rsidR="00193C86" w:rsidRPr="004722A8">
        <w:rPr>
          <w:rStyle w:val="Char5"/>
          <w:rFonts w:hint="cs"/>
          <w:spacing w:val="-4"/>
          <w:rtl/>
        </w:rPr>
        <w:t>(د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گر از زمر</w:t>
      </w:r>
      <w:r w:rsidR="005752AF">
        <w:rPr>
          <w:rStyle w:val="Char5"/>
          <w:rFonts w:hint="cs"/>
          <w:spacing w:val="-4"/>
          <w:rtl/>
        </w:rPr>
        <w:t>ۀ</w:t>
      </w:r>
      <w:r w:rsidR="00193C86" w:rsidRPr="004722A8">
        <w:rPr>
          <w:rStyle w:val="Char5"/>
          <w:rFonts w:hint="cs"/>
          <w:spacing w:val="-4"/>
          <w:rtl/>
        </w:rPr>
        <w:t xml:space="preserve"> شما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ند و ا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شان را رها ساز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د و) راه را برا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 xml:space="preserve"> آنان باز گذار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د</w:t>
      </w:r>
      <w:r w:rsidR="005752AF">
        <w:rPr>
          <w:rStyle w:val="Char5"/>
          <w:rFonts w:hint="cs"/>
          <w:spacing w:val="-4"/>
          <w:rtl/>
        </w:rPr>
        <w:t xml:space="preserve">. </w:t>
      </w:r>
      <w:r w:rsidR="00193C86" w:rsidRPr="004722A8">
        <w:rPr>
          <w:rStyle w:val="Char5"/>
          <w:rFonts w:hint="cs"/>
          <w:spacing w:val="-4"/>
          <w:rtl/>
        </w:rPr>
        <w:t>ب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>گمان خداوند دارا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 xml:space="preserve"> مغفرت فراوان (برا</w:t>
      </w:r>
      <w:r w:rsidR="005752AF">
        <w:rPr>
          <w:rStyle w:val="Char5"/>
          <w:rFonts w:hint="cs"/>
          <w:spacing w:val="-4"/>
          <w:rtl/>
        </w:rPr>
        <w:t>ی</w:t>
      </w:r>
      <w:r w:rsidR="00193C86" w:rsidRPr="004722A8">
        <w:rPr>
          <w:rStyle w:val="Char5"/>
          <w:rFonts w:hint="cs"/>
          <w:spacing w:val="-4"/>
          <w:rtl/>
        </w:rPr>
        <w:t xml:space="preserve"> توبه کنندگان (از گناهان</w:t>
      </w:r>
      <w:r w:rsidR="005752AF">
        <w:rPr>
          <w:rStyle w:val="Char5"/>
          <w:rFonts w:hint="cs"/>
          <w:spacing w:val="-4"/>
          <w:rtl/>
        </w:rPr>
        <w:t xml:space="preserve">، </w:t>
      </w:r>
      <w:r w:rsidR="00193C86" w:rsidRPr="004722A8">
        <w:rPr>
          <w:rStyle w:val="Char5"/>
          <w:rFonts w:hint="cs"/>
          <w:spacing w:val="-4"/>
          <w:rtl/>
        </w:rPr>
        <w:t>) و رحمت گسترده است</w:t>
      </w:r>
      <w:r w:rsidRPr="004722A8">
        <w:rPr>
          <w:rStyle w:val="Char3"/>
          <w:rFonts w:cs="B Lotus" w:hint="cs"/>
          <w:sz w:val="26"/>
          <w:szCs w:val="26"/>
          <w:rtl/>
        </w:rPr>
        <w:t>»</w:t>
      </w:r>
      <w:r w:rsidR="00193C86" w:rsidRPr="004722A8">
        <w:rPr>
          <w:rFonts w:ascii="Times New Roman" w:hAnsi="Times New Roman" w:cs="B Lotus" w:hint="cs"/>
          <w:b/>
          <w:spacing w:val="-4"/>
          <w:sz w:val="26"/>
          <w:szCs w:val="26"/>
          <w:rtl/>
          <w:lang w:bidi="fa-IR"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ابان بن تغلب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است که </w:t>
      </w:r>
      <w:r w:rsidR="00C9533F" w:rsidRPr="00795BC8">
        <w:rPr>
          <w:rStyle w:val="Char7"/>
          <w:rFonts w:hint="cs"/>
          <w:rtl/>
        </w:rPr>
        <w:t>ابوعبدالله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به من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(خون دو کس در اسلام حلال اعلام شده و تا زمان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خداوند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قائم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را مبعوث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مورد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قضاوت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با ظهور قائم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طبق کتاب خدا با آنان رفتار خواهد کرد 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اجرا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حکم در مورد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 و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‌خواهد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فرد زنا کار همسردار که رجم</w:t>
      </w:r>
      <w:r w:rsidR="00220210">
        <w:rPr>
          <w:rStyle w:val="Char7"/>
          <w:rFonts w:hint="cs"/>
          <w:rtl/>
        </w:rPr>
        <w:t xml:space="preserve"> می‌شود </w:t>
      </w:r>
      <w:r w:rsidRPr="00795BC8">
        <w:rPr>
          <w:rStyle w:val="Char7"/>
          <w:rFonts w:hint="cs"/>
          <w:rtl/>
        </w:rPr>
        <w:t>و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پرداخت زکات خوددار</w:t>
      </w:r>
      <w:r w:rsidR="00310874">
        <w:rPr>
          <w:rStyle w:val="Char7"/>
          <w:rFonts w:hint="cs"/>
          <w:rtl/>
        </w:rPr>
        <w:t>ی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که گردنش زده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‌شود)</w:t>
      </w:r>
      <w:r w:rsidRPr="000364EC">
        <w:rPr>
          <w:rStyle w:val="Char7"/>
          <w:vertAlign w:val="superscript"/>
          <w:rtl/>
        </w:rPr>
        <w:footnoteReference w:id="166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از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بن ابراه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از پدرش و او هم از اسماع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 بن مراد و او از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ونس و او از ابن مسکان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مرفوع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از 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از ابوجعفر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‌دارد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(نزد </w:t>
      </w:r>
      <w:r w:rsidR="004722A8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سول خدا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در مسجد نشسته بود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با اشاره به پنج نفر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بپا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را از مجلس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رون کرد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آنگاه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از مسجد ما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رون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در آن نماز نخوان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در حال</w:t>
      </w:r>
      <w:r w:rsidR="00310874">
        <w:rPr>
          <w:rStyle w:val="Char7"/>
          <w:rFonts w:hint="cs"/>
          <w:rtl/>
        </w:rPr>
        <w:t>ی</w:t>
      </w:r>
      <w:r w:rsidR="004722A8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که زکات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د)</w:t>
      </w:r>
      <w:r w:rsidRPr="000364EC">
        <w:rPr>
          <w:rStyle w:val="Char7"/>
          <w:vertAlign w:val="superscript"/>
          <w:rtl/>
        </w:rPr>
        <w:footnoteReference w:id="167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طبق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بزرگان علما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اعراب 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مرتد شده و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از دادن زکات خوددار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کردند</w:t>
      </w:r>
      <w:r w:rsidR="005752AF">
        <w:rPr>
          <w:rStyle w:val="Char7"/>
          <w:rFonts w:hint="cs"/>
          <w:rtl/>
        </w:rPr>
        <w:t xml:space="preserve">. </w:t>
      </w:r>
    </w:p>
    <w:p w:rsidR="00EB2F85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طوس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امال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ابراه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بن مهاجر از ابراه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کرده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اشعث بن 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 و 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گر از اعراب پس از وفات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2F66D9" w:rsidRPr="00795BC8">
        <w:rPr>
          <w:rStyle w:val="Char7"/>
          <w:rFonts w:hint="cs"/>
          <w:rtl/>
        </w:rPr>
        <w:t>مرتد شدند</w:t>
      </w:r>
      <w:r w:rsidRPr="00795BC8">
        <w:rPr>
          <w:rStyle w:val="Char7"/>
          <w:rFonts w:hint="cs"/>
          <w:rtl/>
        </w:rPr>
        <w:t xml:space="preserve"> 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‌گفتند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نماز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اما زکات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ابوبکر با آنان مخالفت کرد 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بسته است نخواه</w:t>
      </w:r>
      <w:r w:rsidR="00B50890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 xml:space="preserve"> گ</w:t>
      </w:r>
      <w:r w:rsidR="00CB2F3D" w:rsidRPr="00795BC8">
        <w:rPr>
          <w:rStyle w:val="Char7"/>
          <w:rFonts w:hint="cs"/>
          <w:rtl/>
        </w:rPr>
        <w:t>س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</w:t>
      </w:r>
      <w:r w:rsidR="003664B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از اموال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شما به عنوان زکات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‌گرفت کم نخواه</w:t>
      </w:r>
      <w:r w:rsidR="00B50890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 xml:space="preserve"> کرد و با شما جها</w:t>
      </w:r>
      <w:r w:rsidR="00B50890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‌کنم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اگر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گرفتن پابند شتر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آنگاه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را تلاوت کرد</w:t>
      </w:r>
    </w:p>
    <w:p w:rsidR="00EB2F85" w:rsidRPr="00795BC8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firstLine="34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مُحَمَّدٌ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إِلَّا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رَسُول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قَد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خَلَت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لِهِ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لرُّسُلُ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آل‌عمران: 144</w:t>
      </w:r>
      <w:r w:rsidR="00E6180F" w:rsidRPr="00310874">
        <w:rPr>
          <w:rStyle w:val="Char2"/>
          <w:rtl/>
        </w:rPr>
        <w:t>]</w:t>
      </w:r>
      <w:r w:rsidR="001D47E1" w:rsidRPr="000364EC">
        <w:rPr>
          <w:rStyle w:val="Char7"/>
          <w:vertAlign w:val="superscript"/>
          <w:rtl/>
        </w:rPr>
        <w:footnoteReference w:id="168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D47E1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D54D93">
        <w:rPr>
          <w:rStyle w:val="Char3"/>
          <w:rFonts w:hint="cs"/>
          <w:rtl/>
        </w:rPr>
        <w:t>«</w:t>
      </w:r>
      <w:r w:rsidR="00700DB5" w:rsidRPr="00D54D93">
        <w:rPr>
          <w:rStyle w:val="Char5"/>
          <w:rFonts w:hint="cs"/>
          <w:rtl/>
        </w:rPr>
        <w:t>م</w:t>
      </w:r>
      <w:r w:rsidR="00193C86" w:rsidRPr="00D54D93">
        <w:rPr>
          <w:rStyle w:val="Char5"/>
          <w:rFonts w:hint="cs"/>
          <w:rtl/>
        </w:rPr>
        <w:t>حمد جز پ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غمبر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 ن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ست و پ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ش از او پ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غمبران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 بوده و رفته‌اند</w:t>
      </w:r>
      <w:r w:rsidRPr="00D54D93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پس اقدام </w:t>
      </w:r>
      <w:r w:rsidR="00CD1AF9" w:rsidRPr="00795BC8">
        <w:rPr>
          <w:rStyle w:val="Char7"/>
          <w:rFonts w:hint="cs"/>
          <w:rtl/>
        </w:rPr>
        <w:t>ابوبکر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که سپاه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به رهبر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خالدبن 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مبارزه با مرتد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فرستاد از پشتوانه‌ا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چن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 xml:space="preserve">ن حکم </w:t>
      </w:r>
      <w:r w:rsidRPr="00795BC8">
        <w:rPr>
          <w:rStyle w:val="Char7"/>
          <w:rFonts w:hint="cs"/>
          <w:rtl/>
        </w:rPr>
        <w:t>قر</w:t>
      </w:r>
      <w:r w:rsidR="00700DB5" w:rsidRPr="00795BC8">
        <w:rPr>
          <w:rStyle w:val="Char7"/>
          <w:rFonts w:hint="cs"/>
          <w:rtl/>
        </w:rPr>
        <w:t>آ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 xml:space="preserve"> محکم</w:t>
      </w:r>
      <w:r w:rsidRPr="00795BC8">
        <w:rPr>
          <w:rStyle w:val="Char7"/>
          <w:rFonts w:hint="cs"/>
          <w:rtl/>
        </w:rPr>
        <w:t xml:space="preserve"> برخوردار است</w:t>
      </w:r>
      <w:r w:rsidR="005752AF">
        <w:rPr>
          <w:rStyle w:val="Char7"/>
          <w:rFonts w:hint="cs"/>
          <w:rtl/>
        </w:rPr>
        <w:t xml:space="preserve">. </w:t>
      </w:r>
      <w:r w:rsidR="00B50890" w:rsidRPr="00795BC8">
        <w:rPr>
          <w:rStyle w:val="Char7"/>
          <w:rFonts w:hint="cs"/>
          <w:rtl/>
        </w:rPr>
        <w:t>و</w:t>
      </w:r>
      <w:r w:rsidRPr="00795BC8">
        <w:rPr>
          <w:rStyle w:val="Char7"/>
          <w:rFonts w:hint="cs"/>
          <w:rtl/>
        </w:rPr>
        <w:t xml:space="preserve"> از جمله کسان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خالد با آنان مبارزه کرد</w:t>
      </w:r>
      <w:r w:rsidR="005752AF">
        <w:rPr>
          <w:rStyle w:val="Char7"/>
          <w:rFonts w:hint="cs"/>
          <w:rtl/>
        </w:rPr>
        <w:t xml:space="preserve">، </w:t>
      </w:r>
      <w:r w:rsidR="00B50890" w:rsidRPr="00795BC8">
        <w:rPr>
          <w:rStyle w:val="Char7"/>
          <w:rFonts w:hint="cs"/>
          <w:rtl/>
        </w:rPr>
        <w:t>قوم مالک بن ن</w:t>
      </w:r>
      <w:r w:rsidRPr="00795BC8">
        <w:rPr>
          <w:rStyle w:val="Char7"/>
          <w:rFonts w:hint="cs"/>
          <w:rtl/>
        </w:rPr>
        <w:t>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ره بود که زکات را به ابوبکر و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او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‌پرداختند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سوم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اهل فتنه فرستادن خالد توسط </w:t>
      </w:r>
      <w:r w:rsidR="00CD1AF9" w:rsidRPr="00795BC8">
        <w:rPr>
          <w:rStyle w:val="Char7"/>
          <w:rFonts w:hint="cs"/>
          <w:rtl/>
        </w:rPr>
        <w:t>ابوبکر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را به غزوه‌ها و جنگ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کشتار مردم و خونر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بزرگ بر ابوبکر جلوه داده و آن را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تهمت قرار داده‌اند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است که نه تنها 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بلکه خود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مأمور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به خالد واگذار کرده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جمله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او را به طائف</w:t>
      </w:r>
      <w:r w:rsidR="005752AF">
        <w:rPr>
          <w:rStyle w:val="Char7"/>
          <w:rFonts w:hint="cs"/>
          <w:rtl/>
        </w:rPr>
        <w:t xml:space="preserve">،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</w:t>
      </w:r>
      <w:r w:rsidR="00B50890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دومه الجندل و چند مکان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فرستاد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اما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وجود و توجه خاص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خلفاء نسبت به او داشتند</w:t>
      </w:r>
      <w:r w:rsidR="005752AF">
        <w:rPr>
          <w:rStyle w:val="Char7"/>
          <w:rFonts w:hint="cs"/>
          <w:rtl/>
        </w:rPr>
        <w:t xml:space="preserve">، </w:t>
      </w:r>
      <w:r w:rsidR="00B50890" w:rsidRPr="00795BC8">
        <w:rPr>
          <w:rStyle w:val="Char7"/>
          <w:rFonts w:hint="cs"/>
          <w:rtl/>
        </w:rPr>
        <w:t xml:space="preserve">باز </w:t>
      </w:r>
      <w:r w:rsidRPr="00795BC8">
        <w:rPr>
          <w:rStyle w:val="Char7"/>
          <w:rFonts w:hint="cs"/>
          <w:rtl/>
        </w:rPr>
        <w:t>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</w:t>
      </w:r>
      <w:r w:rsidR="00220210">
        <w:rPr>
          <w:rStyle w:val="Char7"/>
          <w:rFonts w:hint="cs"/>
          <w:rtl/>
        </w:rPr>
        <w:t xml:space="preserve"> می‌شوند </w:t>
      </w:r>
      <w:r w:rsidRPr="00795BC8">
        <w:rPr>
          <w:rStyle w:val="Char7"/>
          <w:rFonts w:hint="cs"/>
          <w:rtl/>
        </w:rPr>
        <w:t>که با کنجکاو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صفحات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خ به دنبال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افتن اشتباه و خطا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از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هستند که بر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دروغ بسته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پنهان کرده و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مقام او را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سوال برند</w:t>
      </w:r>
      <w:r w:rsidR="005752AF">
        <w:rPr>
          <w:rStyle w:val="Char7"/>
          <w:rFonts w:hint="cs"/>
          <w:rtl/>
        </w:rPr>
        <w:t xml:space="preserve">. </w:t>
      </w:r>
    </w:p>
    <w:p w:rsidR="001D47E1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چهارم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خداوند متعال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1D47E1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وَعَدَ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ءَامَنُواْ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مِنكُم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وَعَمِلُواْ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لصَّ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لِحَ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تِ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لَيَس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تَخ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لِفَنَّهُم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أَر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ضِ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كَمَا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س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تَخ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لَفَ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لِهِم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وَلَيُمَكِّنَنَّ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دِينَهُمُ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تَضَى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لَهُم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وَلَيُبَدِّلَنَّهُم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مِّن</w:t>
      </w:r>
      <w:r w:rsidR="00D54D93" w:rsidRPr="00D54D93">
        <w:rPr>
          <w:rStyle w:val="Char4"/>
          <w:rFonts w:hint="cs"/>
          <w:rtl/>
        </w:rPr>
        <w:t>ۢ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دِ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خَو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فِهِم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بُدُونَنِي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يُش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رِكُونَ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شَي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‍</w:t>
      </w:r>
      <w:r w:rsidR="00D54D93" w:rsidRPr="00D54D93">
        <w:rPr>
          <w:rStyle w:val="Char4"/>
          <w:rFonts w:hint="cs"/>
          <w:rtl/>
        </w:rPr>
        <w:t>ٔٗ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وَمَن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كَفَرَ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دَ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ذَ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لِكَ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فَأُوْلَ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ئِكَ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هُمُ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فَ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سِقُونَ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٥٥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النور: 55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700DB5" w:rsidRPr="004722A8" w:rsidRDefault="00700DB5" w:rsidP="00AC2BD9">
      <w:pPr>
        <w:pStyle w:val="StyleComplexBLotus12ptJustifiedFirstline05cm"/>
        <w:widowControl w:val="0"/>
        <w:spacing w:line="235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4722A8">
        <w:rPr>
          <w:rStyle w:val="Char3"/>
          <w:rFonts w:cs="B Lotus"/>
          <w:sz w:val="26"/>
          <w:szCs w:val="26"/>
          <w:rtl/>
        </w:rPr>
        <w:t>«</w:t>
      </w:r>
      <w:r w:rsidRPr="004722A8">
        <w:rPr>
          <w:rStyle w:val="Char5"/>
          <w:rFonts w:hint="cs"/>
          <w:rtl/>
        </w:rPr>
        <w:t>خداوند</w:t>
      </w:r>
      <w:r w:rsidRPr="004722A8">
        <w:rPr>
          <w:rStyle w:val="Char5"/>
          <w:rtl/>
        </w:rPr>
        <w:t xml:space="preserve"> به کسان</w:t>
      </w:r>
      <w:r w:rsidRPr="004722A8">
        <w:rPr>
          <w:rStyle w:val="Char5"/>
          <w:rFonts w:hint="cs"/>
          <w:rtl/>
        </w:rPr>
        <w:t>ی</w:t>
      </w:r>
      <w:r w:rsidRPr="004722A8">
        <w:rPr>
          <w:rStyle w:val="Char5"/>
          <w:rtl/>
        </w:rPr>
        <w:t xml:space="preserve"> از شما که ا</w:t>
      </w:r>
      <w:r w:rsidRPr="004722A8">
        <w:rPr>
          <w:rStyle w:val="Char5"/>
          <w:rFonts w:hint="cs"/>
          <w:rtl/>
        </w:rPr>
        <w:t>یمان</w:t>
      </w:r>
      <w:r w:rsidRPr="004722A8">
        <w:rPr>
          <w:rStyle w:val="Char5"/>
          <w:rtl/>
        </w:rPr>
        <w:t xml:space="preserve"> آوردند و کارها</w:t>
      </w:r>
      <w:r w:rsidRPr="004722A8">
        <w:rPr>
          <w:rStyle w:val="Char5"/>
          <w:rFonts w:hint="cs"/>
          <w:rtl/>
        </w:rPr>
        <w:t>ی</w:t>
      </w:r>
      <w:r w:rsidRPr="004722A8">
        <w:rPr>
          <w:rStyle w:val="Char5"/>
          <w:rtl/>
        </w:rPr>
        <w:t xml:space="preserve"> شا</w:t>
      </w:r>
      <w:r w:rsidRPr="004722A8">
        <w:rPr>
          <w:rStyle w:val="Char5"/>
          <w:rFonts w:hint="cs"/>
          <w:rtl/>
        </w:rPr>
        <w:t>یسته</w:t>
      </w:r>
      <w:r w:rsidRPr="004722A8">
        <w:rPr>
          <w:rStyle w:val="Char5"/>
          <w:rtl/>
        </w:rPr>
        <w:t xml:space="preserve"> انجام دادند</w:t>
      </w:r>
      <w:r w:rsidR="005752AF">
        <w:rPr>
          <w:rStyle w:val="Char5"/>
          <w:rtl/>
        </w:rPr>
        <w:t xml:space="preserve">؛ </w:t>
      </w:r>
      <w:r w:rsidRPr="004722A8">
        <w:rPr>
          <w:rStyle w:val="Char5"/>
          <w:rtl/>
        </w:rPr>
        <w:t>وعده داده است که قطعاً</w:t>
      </w:r>
      <w:r w:rsidR="005752AF">
        <w:rPr>
          <w:rStyle w:val="Char5"/>
          <w:rtl/>
        </w:rPr>
        <w:t xml:space="preserve"> آن‌ها </w:t>
      </w:r>
      <w:r w:rsidRPr="004722A8">
        <w:rPr>
          <w:rStyle w:val="Char5"/>
          <w:rtl/>
        </w:rPr>
        <w:t>را در زم</w:t>
      </w:r>
      <w:r w:rsidRPr="004722A8">
        <w:rPr>
          <w:rStyle w:val="Char5"/>
          <w:rFonts w:hint="cs"/>
          <w:rtl/>
        </w:rPr>
        <w:t>ین</w:t>
      </w:r>
      <w:r w:rsidRPr="004722A8">
        <w:rPr>
          <w:rStyle w:val="Char5"/>
          <w:rtl/>
        </w:rPr>
        <w:t xml:space="preserve"> جانش</w:t>
      </w:r>
      <w:r w:rsidRPr="004722A8">
        <w:rPr>
          <w:rStyle w:val="Char5"/>
          <w:rFonts w:hint="cs"/>
          <w:rtl/>
        </w:rPr>
        <w:t>ین</w:t>
      </w:r>
      <w:r w:rsidRPr="004722A8">
        <w:rPr>
          <w:rStyle w:val="Char5"/>
          <w:rtl/>
        </w:rPr>
        <w:t xml:space="preserve"> (و حکمران) خواهد کرد</w:t>
      </w:r>
      <w:r w:rsidR="005752AF">
        <w:rPr>
          <w:rStyle w:val="Char5"/>
          <w:rtl/>
        </w:rPr>
        <w:t xml:space="preserve">، </w:t>
      </w:r>
      <w:r w:rsidRPr="004722A8">
        <w:rPr>
          <w:rStyle w:val="Char5"/>
          <w:rtl/>
        </w:rPr>
        <w:t>همان گونه که کسان</w:t>
      </w:r>
      <w:r w:rsidRPr="004722A8">
        <w:rPr>
          <w:rStyle w:val="Char5"/>
          <w:rFonts w:hint="cs"/>
          <w:rtl/>
        </w:rPr>
        <w:t>ی</w:t>
      </w:r>
      <w:r w:rsidRPr="004722A8">
        <w:rPr>
          <w:rStyle w:val="Char5"/>
          <w:rtl/>
        </w:rPr>
        <w:t xml:space="preserve"> را که پ</w:t>
      </w:r>
      <w:r w:rsidRPr="004722A8">
        <w:rPr>
          <w:rStyle w:val="Char5"/>
          <w:rFonts w:hint="cs"/>
          <w:rtl/>
        </w:rPr>
        <w:t>یش</w:t>
      </w:r>
      <w:r w:rsidRPr="004722A8">
        <w:rPr>
          <w:rStyle w:val="Char5"/>
          <w:rtl/>
        </w:rPr>
        <w:t xml:space="preserve"> از</w:t>
      </w:r>
      <w:r w:rsidR="005752AF">
        <w:rPr>
          <w:rStyle w:val="Char5"/>
          <w:rtl/>
        </w:rPr>
        <w:t xml:space="preserve"> آن‌ها </w:t>
      </w:r>
      <w:r w:rsidRPr="004722A8">
        <w:rPr>
          <w:rStyle w:val="Char5"/>
          <w:rtl/>
        </w:rPr>
        <w:t>بودند جانش</w:t>
      </w:r>
      <w:r w:rsidRPr="004722A8">
        <w:rPr>
          <w:rStyle w:val="Char5"/>
          <w:rFonts w:hint="cs"/>
          <w:rtl/>
        </w:rPr>
        <w:t>ین</w:t>
      </w:r>
      <w:r w:rsidRPr="004722A8">
        <w:rPr>
          <w:rStyle w:val="Char5"/>
          <w:rtl/>
        </w:rPr>
        <w:t xml:space="preserve"> (و حکمران) ساخت</w:t>
      </w:r>
      <w:r w:rsidR="005752AF">
        <w:rPr>
          <w:rStyle w:val="Char5"/>
          <w:rtl/>
        </w:rPr>
        <w:t xml:space="preserve">، </w:t>
      </w:r>
      <w:r w:rsidRPr="004722A8">
        <w:rPr>
          <w:rStyle w:val="Char5"/>
          <w:rtl/>
        </w:rPr>
        <w:t>و د</w:t>
      </w:r>
      <w:r w:rsidRPr="004722A8">
        <w:rPr>
          <w:rStyle w:val="Char5"/>
          <w:rFonts w:hint="cs"/>
          <w:rtl/>
        </w:rPr>
        <w:t>ین‌ شان</w:t>
      </w:r>
      <w:r w:rsidRPr="004722A8">
        <w:rPr>
          <w:rStyle w:val="Char5"/>
          <w:rtl/>
        </w:rPr>
        <w:t xml:space="preserve"> را که برا</w:t>
      </w:r>
      <w:r w:rsidRPr="004722A8">
        <w:rPr>
          <w:rStyle w:val="Char5"/>
          <w:rFonts w:hint="cs"/>
          <w:rtl/>
        </w:rPr>
        <w:t>ی</w:t>
      </w:r>
      <w:r w:rsidR="005752AF">
        <w:rPr>
          <w:rStyle w:val="Char5"/>
          <w:rtl/>
        </w:rPr>
        <w:t xml:space="preserve"> آن‌ها </w:t>
      </w:r>
      <w:r w:rsidRPr="004722A8">
        <w:rPr>
          <w:rStyle w:val="Char5"/>
          <w:rtl/>
        </w:rPr>
        <w:t>پسند</w:t>
      </w:r>
      <w:r w:rsidRPr="004722A8">
        <w:rPr>
          <w:rStyle w:val="Char5"/>
          <w:rFonts w:hint="cs"/>
          <w:rtl/>
        </w:rPr>
        <w:t>یده</w:t>
      </w:r>
      <w:r w:rsidRPr="004722A8">
        <w:rPr>
          <w:rStyle w:val="Char5"/>
          <w:rtl/>
        </w:rPr>
        <w:t xml:space="preserve"> است برا</w:t>
      </w:r>
      <w:r w:rsidRPr="004722A8">
        <w:rPr>
          <w:rStyle w:val="Char5"/>
          <w:rFonts w:hint="cs"/>
          <w:rtl/>
        </w:rPr>
        <w:t>ی</w:t>
      </w:r>
      <w:r w:rsidR="005752AF">
        <w:rPr>
          <w:rStyle w:val="Char5"/>
          <w:rtl/>
        </w:rPr>
        <w:t xml:space="preserve"> آن‌ها </w:t>
      </w:r>
      <w:r w:rsidRPr="004722A8">
        <w:rPr>
          <w:rStyle w:val="Char5"/>
          <w:rtl/>
        </w:rPr>
        <w:t>است</w:t>
      </w:r>
      <w:r w:rsidRPr="004722A8">
        <w:rPr>
          <w:rStyle w:val="Char5"/>
          <w:rFonts w:hint="cs"/>
          <w:rtl/>
        </w:rPr>
        <w:t>وار</w:t>
      </w:r>
      <w:r w:rsidRPr="004722A8">
        <w:rPr>
          <w:rStyle w:val="Char5"/>
          <w:rtl/>
        </w:rPr>
        <w:t xml:space="preserve"> (و پا برجا) سازد</w:t>
      </w:r>
      <w:r w:rsidR="005752AF">
        <w:rPr>
          <w:rStyle w:val="Char5"/>
          <w:rtl/>
        </w:rPr>
        <w:t xml:space="preserve">، </w:t>
      </w:r>
      <w:r w:rsidRPr="004722A8">
        <w:rPr>
          <w:rStyle w:val="Char5"/>
          <w:rtl/>
        </w:rPr>
        <w:t xml:space="preserve">و </w:t>
      </w:r>
      <w:r w:rsidRPr="004722A8">
        <w:rPr>
          <w:rStyle w:val="Char5"/>
          <w:rFonts w:hint="cs"/>
          <w:rtl/>
        </w:rPr>
        <w:t>یقیناً</w:t>
      </w:r>
      <w:r w:rsidRPr="004722A8">
        <w:rPr>
          <w:rStyle w:val="Char5"/>
          <w:rtl/>
        </w:rPr>
        <w:t xml:space="preserve"> (خوف و) ترس‌شان را به آرامش و امن</w:t>
      </w:r>
      <w:r w:rsidRPr="004722A8">
        <w:rPr>
          <w:rStyle w:val="Char5"/>
          <w:rFonts w:hint="cs"/>
          <w:rtl/>
        </w:rPr>
        <w:t>یت</w:t>
      </w:r>
      <w:r w:rsidRPr="004722A8">
        <w:rPr>
          <w:rStyle w:val="Char5"/>
          <w:rtl/>
        </w:rPr>
        <w:t xml:space="preserve"> مبدل</w:t>
      </w:r>
      <w:r w:rsidR="00220210">
        <w:rPr>
          <w:rStyle w:val="Char5"/>
          <w:rtl/>
        </w:rPr>
        <w:t xml:space="preserve"> می‌کند</w:t>
      </w:r>
      <w:r w:rsidR="005752AF">
        <w:rPr>
          <w:rStyle w:val="Char5"/>
          <w:rtl/>
        </w:rPr>
        <w:t xml:space="preserve">، </w:t>
      </w:r>
      <w:r w:rsidRPr="004722A8">
        <w:rPr>
          <w:rStyle w:val="Char5"/>
          <w:rtl/>
        </w:rPr>
        <w:t>تنها مرا پرستش</w:t>
      </w:r>
      <w:r w:rsidR="00220210">
        <w:rPr>
          <w:rStyle w:val="Char5"/>
          <w:rtl/>
        </w:rPr>
        <w:t xml:space="preserve"> می‌کنند </w:t>
      </w:r>
      <w:r w:rsidRPr="004722A8">
        <w:rPr>
          <w:rStyle w:val="Char5"/>
          <w:rtl/>
        </w:rPr>
        <w:t>و چ</w:t>
      </w:r>
      <w:r w:rsidRPr="004722A8">
        <w:rPr>
          <w:rStyle w:val="Char5"/>
          <w:rFonts w:hint="cs"/>
          <w:rtl/>
        </w:rPr>
        <w:t>یزی</w:t>
      </w:r>
      <w:r w:rsidRPr="004722A8">
        <w:rPr>
          <w:rStyle w:val="Char5"/>
          <w:rtl/>
        </w:rPr>
        <w:t xml:space="preserve"> را با من شر</w:t>
      </w:r>
      <w:r w:rsidRPr="004722A8">
        <w:rPr>
          <w:rStyle w:val="Char5"/>
          <w:rFonts w:hint="cs"/>
          <w:rtl/>
        </w:rPr>
        <w:t>یک</w:t>
      </w:r>
      <w:r w:rsidRPr="004722A8">
        <w:rPr>
          <w:rStyle w:val="Char5"/>
          <w:rtl/>
        </w:rPr>
        <w:t xml:space="preserve"> نم</w:t>
      </w:r>
      <w:r w:rsidRPr="004722A8">
        <w:rPr>
          <w:rStyle w:val="Char5"/>
          <w:rFonts w:hint="cs"/>
          <w:rtl/>
        </w:rPr>
        <w:t>ی‌سازند</w:t>
      </w:r>
      <w:r w:rsidR="005752AF">
        <w:rPr>
          <w:rStyle w:val="Char5"/>
          <w:rFonts w:hint="cs"/>
          <w:rtl/>
        </w:rPr>
        <w:t xml:space="preserve">، </w:t>
      </w:r>
      <w:r w:rsidRPr="004722A8">
        <w:rPr>
          <w:rStyle w:val="Char5"/>
          <w:rtl/>
        </w:rPr>
        <w:t>و کسان</w:t>
      </w:r>
      <w:r w:rsidRPr="004722A8">
        <w:rPr>
          <w:rStyle w:val="Char5"/>
          <w:rFonts w:hint="cs"/>
          <w:rtl/>
        </w:rPr>
        <w:t>ی‌که</w:t>
      </w:r>
      <w:r w:rsidRPr="004722A8">
        <w:rPr>
          <w:rStyle w:val="Char5"/>
          <w:rtl/>
        </w:rPr>
        <w:t xml:space="preserve"> بعد از ا</w:t>
      </w:r>
      <w:r w:rsidRPr="004722A8">
        <w:rPr>
          <w:rStyle w:val="Char5"/>
          <w:rFonts w:hint="cs"/>
          <w:rtl/>
        </w:rPr>
        <w:t>ین</w:t>
      </w:r>
      <w:r w:rsidRPr="004722A8">
        <w:rPr>
          <w:rStyle w:val="Char5"/>
          <w:rtl/>
        </w:rPr>
        <w:t xml:space="preserve"> کافر شوند</w:t>
      </w:r>
      <w:r w:rsidR="005752AF">
        <w:rPr>
          <w:rStyle w:val="Char5"/>
          <w:rtl/>
        </w:rPr>
        <w:t xml:space="preserve">، </w:t>
      </w:r>
      <w:r w:rsidRPr="004722A8">
        <w:rPr>
          <w:rStyle w:val="Char5"/>
          <w:rtl/>
        </w:rPr>
        <w:t>ا</w:t>
      </w:r>
      <w:r w:rsidRPr="004722A8">
        <w:rPr>
          <w:rStyle w:val="Char5"/>
          <w:rFonts w:hint="cs"/>
          <w:rtl/>
        </w:rPr>
        <w:t>ینانند</w:t>
      </w:r>
      <w:r w:rsidRPr="004722A8">
        <w:rPr>
          <w:rStyle w:val="Char5"/>
          <w:rtl/>
        </w:rPr>
        <w:t xml:space="preserve"> که فاسقند</w:t>
      </w:r>
      <w:r w:rsidRPr="004722A8">
        <w:rPr>
          <w:rStyle w:val="Char5"/>
          <w:rFonts w:hint="cs"/>
          <w:rtl/>
        </w:rPr>
        <w:t xml:space="preserve"> (و آنان کاملاً ب</w:t>
      </w:r>
      <w:r w:rsidR="005752AF">
        <w:rPr>
          <w:rStyle w:val="Char5"/>
          <w:rFonts w:hint="cs"/>
          <w:rtl/>
        </w:rPr>
        <w:t>ی</w:t>
      </w:r>
      <w:r w:rsidRPr="004722A8">
        <w:rPr>
          <w:rStyle w:val="Char5"/>
          <w:rFonts w:hint="cs"/>
          <w:rtl/>
        </w:rPr>
        <w:t>رون</w:t>
      </w:r>
      <w:r w:rsidRPr="004722A8">
        <w:rPr>
          <w:rStyle w:val="Char5"/>
          <w:rFonts w:hint="eastAsia"/>
          <w:rtl/>
        </w:rPr>
        <w:t>‌</w:t>
      </w:r>
      <w:r w:rsidRPr="004722A8">
        <w:rPr>
          <w:rStyle w:val="Char5"/>
          <w:rFonts w:hint="cs"/>
          <w:rtl/>
        </w:rPr>
        <w:t>شوندگان از دا</w:t>
      </w:r>
      <w:r w:rsidR="005752AF">
        <w:rPr>
          <w:rStyle w:val="Char5"/>
          <w:rFonts w:hint="cs"/>
          <w:rtl/>
        </w:rPr>
        <w:t>ی</w:t>
      </w:r>
      <w:r w:rsidRPr="004722A8">
        <w:rPr>
          <w:rStyle w:val="Char5"/>
          <w:rFonts w:hint="cs"/>
          <w:rtl/>
        </w:rPr>
        <w:t>ر</w:t>
      </w:r>
      <w:r w:rsidR="005752AF">
        <w:rPr>
          <w:rStyle w:val="Char5"/>
          <w:rFonts w:hint="cs"/>
          <w:rtl/>
        </w:rPr>
        <w:t>ۀ</w:t>
      </w:r>
      <w:r w:rsidRPr="004722A8">
        <w:rPr>
          <w:rStyle w:val="Char5"/>
          <w:rFonts w:hint="cs"/>
          <w:rtl/>
        </w:rPr>
        <w:t xml:space="preserve"> ا</w:t>
      </w:r>
      <w:r w:rsidR="005752AF">
        <w:rPr>
          <w:rStyle w:val="Char5"/>
          <w:rFonts w:hint="cs"/>
          <w:rtl/>
        </w:rPr>
        <w:t>ی</w:t>
      </w:r>
      <w:r w:rsidRPr="004722A8">
        <w:rPr>
          <w:rStyle w:val="Char5"/>
          <w:rFonts w:hint="cs"/>
          <w:rtl/>
        </w:rPr>
        <w:t>مان و اسلام شمرده م</w:t>
      </w:r>
      <w:r w:rsidR="005752AF">
        <w:rPr>
          <w:rStyle w:val="Char5"/>
          <w:rFonts w:hint="cs"/>
          <w:rtl/>
        </w:rPr>
        <w:t>ی</w:t>
      </w:r>
      <w:r w:rsidRPr="004722A8">
        <w:rPr>
          <w:rStyle w:val="Char5"/>
          <w:rFonts w:hint="cs"/>
          <w:rtl/>
        </w:rPr>
        <w:t>‌شوند)</w:t>
      </w:r>
      <w:r w:rsidRPr="004722A8">
        <w:rPr>
          <w:rStyle w:val="Char3"/>
          <w:rFonts w:cs="B Lotus"/>
          <w:sz w:val="26"/>
          <w:szCs w:val="26"/>
          <w:rtl/>
        </w:rPr>
        <w:t>»</w:t>
      </w:r>
      <w:r w:rsidRPr="004722A8">
        <w:rPr>
          <w:rFonts w:ascii="Times New Roman" w:hAnsi="Times New Roman" w:cs="B Lotus"/>
          <w:b/>
          <w:sz w:val="26"/>
          <w:szCs w:val="26"/>
          <w:rtl/>
          <w:lang w:bidi="fa-IR"/>
        </w:rPr>
        <w:t>.</w:t>
      </w:r>
    </w:p>
    <w:p w:rsidR="00193C86" w:rsidRPr="00795BC8" w:rsidRDefault="00193C86" w:rsidP="00AC2BD9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به وضوح سه شرط استخلاف و جانش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ساختن مؤمنان 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</w:t>
      </w:r>
      <w:r w:rsidR="00220210">
        <w:rPr>
          <w:rStyle w:val="Char7"/>
          <w:rFonts w:hint="cs"/>
          <w:rtl/>
        </w:rPr>
        <w:t xml:space="preserve"> می‌کند </w:t>
      </w:r>
      <w:r w:rsidRPr="00795BC8">
        <w:rPr>
          <w:rStyle w:val="Char7"/>
          <w:rFonts w:hint="cs"/>
          <w:rtl/>
        </w:rPr>
        <w:t>و ما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که در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 xml:space="preserve">هر سه شرط تحقق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 و اقدامات ابوبکر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بعد از وفات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A212AC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A212AC" w:rsidRPr="00795BC8">
        <w:rPr>
          <w:rStyle w:val="Char7"/>
          <w:rFonts w:hint="cs"/>
          <w:rtl/>
        </w:rPr>
        <w:t>ز</w:t>
      </w:r>
      <w:r w:rsidRPr="00795BC8">
        <w:rPr>
          <w:rStyle w:val="Char7"/>
          <w:rFonts w:hint="cs"/>
          <w:rtl/>
        </w:rPr>
        <w:t xml:space="preserve"> نت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جه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شدن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سه شرط در وجود </w:t>
      </w:r>
      <w:r w:rsidR="00A212AC" w:rsidRPr="00795BC8">
        <w:rPr>
          <w:rStyle w:val="Char7"/>
          <w:rFonts w:hint="cs"/>
          <w:rtl/>
        </w:rPr>
        <w:t>او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آن سه شرط عبارتند از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جانش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قدرت بخش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به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فراهم نمودن شرا</w:t>
      </w:r>
      <w:r w:rsidR="00310874">
        <w:rPr>
          <w:rStyle w:val="Char7"/>
          <w:rFonts w:hint="cs"/>
          <w:rtl/>
        </w:rPr>
        <w:t>ی</w:t>
      </w:r>
      <w:r w:rsidR="00A212AC" w:rsidRPr="00795BC8">
        <w:rPr>
          <w:rStyle w:val="Char7"/>
          <w:rFonts w:hint="cs"/>
          <w:rtl/>
        </w:rPr>
        <w:t>ط</w:t>
      </w:r>
      <w:r w:rsidRPr="00795BC8">
        <w:rPr>
          <w:rStyle w:val="Char7"/>
          <w:rFonts w:hint="cs"/>
          <w:rtl/>
        </w:rPr>
        <w:t xml:space="preserve"> اجرا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</w:t>
      </w:r>
      <w:r w:rsidR="00A212AC" w:rsidRPr="00795BC8">
        <w:rPr>
          <w:rStyle w:val="Char7"/>
          <w:rFonts w:hint="cs"/>
          <w:rtl/>
        </w:rPr>
        <w:t xml:space="preserve"> و</w:t>
      </w:r>
      <w:r w:rsidRPr="00795BC8">
        <w:rPr>
          <w:rStyle w:val="Char7"/>
          <w:rFonts w:hint="cs"/>
          <w:rtl/>
        </w:rPr>
        <w:t xml:space="preserve"> 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بردن خوف و ترس و تبد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آن به امن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آرامش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ابوبکر به هنگام ارتداد مردم</w:t>
      </w:r>
      <w:r w:rsidR="00A212AC" w:rsidRPr="00795BC8">
        <w:rPr>
          <w:rStyle w:val="Char7"/>
          <w:rFonts w:hint="cs"/>
          <w:rtl/>
        </w:rPr>
        <w:t xml:space="preserve"> هم</w:t>
      </w:r>
      <w:r w:rsidRPr="00795BC8">
        <w:rPr>
          <w:rStyle w:val="Char7"/>
          <w:rFonts w:hint="cs"/>
          <w:rtl/>
        </w:rPr>
        <w:t xml:space="preserve"> در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راستا گام برداشت</w:t>
      </w:r>
      <w:r w:rsidR="005752AF">
        <w:rPr>
          <w:rStyle w:val="Char7"/>
          <w:rFonts w:hint="cs"/>
          <w:rtl/>
        </w:rPr>
        <w:t xml:space="preserve">. </w:t>
      </w:r>
    </w:p>
    <w:p w:rsidR="00700DB5" w:rsidRPr="00795BC8" w:rsidRDefault="00193C86" w:rsidP="00AC2BD9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پنجم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 xml:space="preserve">در مور </w:t>
      </w:r>
      <w:r w:rsidR="00937759" w:rsidRPr="00795BC8">
        <w:rPr>
          <w:rStyle w:val="Char7"/>
          <w:rFonts w:hint="cs"/>
          <w:rtl/>
        </w:rPr>
        <w:t>ک</w:t>
      </w:r>
      <w:r w:rsidRPr="00795BC8">
        <w:rPr>
          <w:rStyle w:val="Char7"/>
          <w:rFonts w:hint="cs"/>
          <w:rtl/>
        </w:rPr>
        <w:t>شته شدن مالک بن نو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ه توسط خالد</w:t>
      </w:r>
      <w:r w:rsidR="00937759" w:rsidRPr="00795BC8">
        <w:rPr>
          <w:rStyle w:val="Char7"/>
          <w:rFonts w:hint="cs"/>
          <w:rtl/>
        </w:rPr>
        <w:t xml:space="preserve"> ب</w:t>
      </w:r>
      <w:r w:rsidRPr="00795BC8">
        <w:rPr>
          <w:rStyle w:val="Char7"/>
          <w:rFonts w:hint="cs"/>
          <w:rtl/>
        </w:rPr>
        <w:t>ن ول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سه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وجود دارد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اول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‌دارد که </w:t>
      </w:r>
      <w:r w:rsidR="00937759" w:rsidRPr="00795BC8">
        <w:rPr>
          <w:rStyle w:val="Char7"/>
          <w:rFonts w:hint="cs"/>
          <w:rtl/>
        </w:rPr>
        <w:t>خ</w:t>
      </w:r>
      <w:r w:rsidRPr="00795BC8">
        <w:rPr>
          <w:rStyle w:val="Char7"/>
          <w:rFonts w:hint="cs"/>
          <w:rtl/>
        </w:rPr>
        <w:t>ال</w:t>
      </w:r>
      <w:r w:rsidR="00937759" w:rsidRPr="00795BC8">
        <w:rPr>
          <w:rStyle w:val="Char7"/>
          <w:rFonts w:hint="cs"/>
          <w:rtl/>
        </w:rPr>
        <w:t>د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نزد مالک بن نو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ه و قوم او رفت و به آن</w:t>
      </w:r>
      <w:r w:rsidR="00937759" w:rsidRPr="00795BC8">
        <w:rPr>
          <w:rStyle w:val="Char7"/>
          <w:rFonts w:hint="cs"/>
          <w:rtl/>
        </w:rPr>
        <w:t>ان</w:t>
      </w:r>
      <w:r w:rsidRPr="00795BC8">
        <w:rPr>
          <w:rStyle w:val="Char7"/>
          <w:rFonts w:hint="cs"/>
          <w:rtl/>
        </w:rPr>
        <w:t xml:space="preserve">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زکات اموال شما کجاست؟ و چرا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نماز و زکات فرق 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شده‌ا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د؟ </w:t>
      </w:r>
    </w:p>
    <w:p w:rsidR="00700DB5" w:rsidRPr="00200CB1" w:rsidRDefault="00193C86" w:rsidP="00AC2BD9">
      <w:pPr>
        <w:pStyle w:val="StyleComplexBLotus12ptJustifiedFirstline05cm"/>
        <w:widowControl w:val="0"/>
        <w:spacing w:line="235" w:lineRule="auto"/>
        <w:ind w:firstLine="340"/>
        <w:rPr>
          <w:rFonts w:ascii="mylotus" w:hAnsi="mylotus" w:cs="Traditional Arabic"/>
          <w:sz w:val="30"/>
          <w:szCs w:val="30"/>
          <w:rtl/>
          <w:lang w:bidi="fa-IR"/>
        </w:rPr>
      </w:pPr>
      <w:r w:rsidRPr="00795BC8">
        <w:rPr>
          <w:rStyle w:val="Char7"/>
          <w:rFonts w:hint="cs"/>
          <w:rtl/>
        </w:rPr>
        <w:t>مالک بن نو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ه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ما زکات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</w:t>
      </w:r>
      <w:r w:rsidR="00937759" w:rsidRPr="00795BC8">
        <w:rPr>
          <w:rStyle w:val="Char7"/>
          <w:rFonts w:hint="cs"/>
          <w:rtl/>
        </w:rPr>
        <w:t>ه پ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امبر شما در ق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د ح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اتش م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‌داد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حال که وفات کرده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ابوبکر چه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‌خواهد؟ </w:t>
      </w:r>
      <w:r w:rsidR="00937759" w:rsidRPr="00795BC8">
        <w:rPr>
          <w:rStyle w:val="Char7"/>
          <w:rFonts w:hint="cs"/>
          <w:rtl/>
        </w:rPr>
        <w:t>خ</w:t>
      </w:r>
      <w:r w:rsidRPr="00795BC8">
        <w:rPr>
          <w:rStyle w:val="Char7"/>
          <w:rFonts w:hint="cs"/>
          <w:rtl/>
        </w:rPr>
        <w:t>الد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گفته خشمگ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شد 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</w:t>
      </w:r>
      <w:r w:rsidR="00156FCC" w:rsidRPr="00795BC8">
        <w:rPr>
          <w:rStyle w:val="Char7"/>
          <w:rFonts w:hint="cs"/>
          <w:rtl/>
        </w:rPr>
        <w:t>او (حضرت محمد</w:t>
      </w:r>
      <w:r w:rsidR="00700DB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="00BF6A69" w:rsidRPr="00795BC8">
        <w:rPr>
          <w:rStyle w:val="Char7"/>
          <w:rFonts w:hint="cs"/>
          <w:rtl/>
        </w:rPr>
        <w:t>)</w:t>
      </w:r>
      <w:r w:rsidR="00156FCC" w:rsidRPr="00795BC8">
        <w:rPr>
          <w:rStyle w:val="Char7"/>
          <w:rFonts w:hint="cs"/>
          <w:rtl/>
        </w:rPr>
        <w:t xml:space="preserve"> </w:t>
      </w:r>
      <w:r w:rsidR="00BF6A69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BF6A69" w:rsidRPr="00795BC8">
        <w:rPr>
          <w:rStyle w:val="Char7"/>
          <w:rFonts w:hint="cs"/>
          <w:rtl/>
        </w:rPr>
        <w:t>امبر ماست و</w:t>
      </w:r>
      <w:r w:rsidR="007F352C" w:rsidRPr="00795BC8">
        <w:rPr>
          <w:rStyle w:val="Char7"/>
          <w:rFonts w:hint="cs"/>
          <w:rtl/>
        </w:rPr>
        <w:t xml:space="preserve"> </w:t>
      </w:r>
      <w:r w:rsidR="00156FCC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156FCC" w:rsidRPr="00795BC8">
        <w:rPr>
          <w:rStyle w:val="Char7"/>
          <w:rFonts w:hint="cs"/>
          <w:rtl/>
        </w:rPr>
        <w:t>امبر شما ن</w:t>
      </w:r>
      <w:r w:rsidR="00310874">
        <w:rPr>
          <w:rStyle w:val="Char7"/>
          <w:rFonts w:hint="cs"/>
          <w:rtl/>
        </w:rPr>
        <w:t>ی</w:t>
      </w:r>
      <w:r w:rsidR="00156FCC" w:rsidRPr="00795BC8">
        <w:rPr>
          <w:rStyle w:val="Char7"/>
          <w:rFonts w:hint="cs"/>
          <w:rtl/>
        </w:rPr>
        <w:t>ست (</w:t>
      </w:r>
      <w:r w:rsidR="00BF6A69" w:rsidRPr="00795BC8">
        <w:rPr>
          <w:rStyle w:val="Char7"/>
          <w:rFonts w:hint="cs"/>
          <w:rtl/>
        </w:rPr>
        <w:t>وا</w:t>
      </w:r>
      <w:r w:rsidR="00310874">
        <w:rPr>
          <w:rStyle w:val="Char7"/>
          <w:rFonts w:hint="cs"/>
          <w:rtl/>
        </w:rPr>
        <w:t>ی</w:t>
      </w:r>
      <w:r w:rsidR="00BF6A69" w:rsidRPr="00795BC8">
        <w:rPr>
          <w:rStyle w:val="Char7"/>
          <w:rFonts w:hint="cs"/>
          <w:rtl/>
        </w:rPr>
        <w:t xml:space="preserve">ن </w:t>
      </w:r>
      <w:r w:rsidR="00156FCC" w:rsidRPr="00795BC8">
        <w:rPr>
          <w:rStyle w:val="Char7"/>
          <w:rFonts w:hint="cs"/>
          <w:rtl/>
        </w:rPr>
        <w:t>را دل</w:t>
      </w:r>
      <w:r w:rsidR="00310874">
        <w:rPr>
          <w:rStyle w:val="Char7"/>
          <w:rFonts w:hint="cs"/>
          <w:rtl/>
        </w:rPr>
        <w:t>ی</w:t>
      </w:r>
      <w:r w:rsidR="00156FCC" w:rsidRPr="00795BC8">
        <w:rPr>
          <w:rStyle w:val="Char7"/>
          <w:rFonts w:hint="cs"/>
          <w:rtl/>
        </w:rPr>
        <w:t>ل کفر مالک بن نو</w:t>
      </w:r>
      <w:r w:rsidR="00310874">
        <w:rPr>
          <w:rStyle w:val="Char7"/>
          <w:rFonts w:hint="cs"/>
          <w:rtl/>
        </w:rPr>
        <w:t>ی</w:t>
      </w:r>
      <w:r w:rsidR="00156FCC" w:rsidRPr="00795BC8">
        <w:rPr>
          <w:rStyle w:val="Char7"/>
          <w:rFonts w:hint="cs"/>
          <w:rtl/>
        </w:rPr>
        <w:t>ره دانست</w:t>
      </w:r>
      <w:r w:rsidR="00BF6A69" w:rsidRPr="00795BC8">
        <w:rPr>
          <w:rStyle w:val="Char7"/>
          <w:rFonts w:hint="cs"/>
          <w:rtl/>
        </w:rPr>
        <w:t>)</w:t>
      </w:r>
      <w:r w:rsidRPr="00795BC8">
        <w:rPr>
          <w:rStyle w:val="Char7"/>
          <w:rFonts w:hint="cs"/>
          <w:rtl/>
        </w:rPr>
        <w:t>؟ سپس به ضرار بن ازور دستور داد که گردنش را بزند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رو</w:t>
      </w:r>
      <w:r w:rsidR="003664BD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0C3C73" w:rsidRPr="00795BC8">
        <w:rPr>
          <w:rStyle w:val="Char7"/>
          <w:rFonts w:hint="cs"/>
          <w:rtl/>
        </w:rPr>
        <w:t xml:space="preserve">ت دوم با استناد به قولی </w:t>
      </w:r>
      <w:r w:rsidRPr="00795BC8">
        <w:rPr>
          <w:rStyle w:val="Char7"/>
          <w:rFonts w:hint="cs"/>
          <w:rtl/>
        </w:rPr>
        <w:t>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‌دارد که مالک بن نو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ه از سجاح دختر حارث که 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نبوت</w:t>
      </w:r>
      <w:r w:rsidR="00220210">
        <w:rPr>
          <w:rStyle w:val="Char7"/>
          <w:rFonts w:hint="cs"/>
          <w:rtl/>
        </w:rPr>
        <w:t xml:space="preserve"> می‌کرد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است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سوم آمده است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پس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D6111" w:rsidRPr="00795BC8">
        <w:rPr>
          <w:rStyle w:val="Char7"/>
          <w:rFonts w:hint="cs"/>
          <w:rtl/>
        </w:rPr>
        <w:t>که خالد</w:t>
      </w:r>
      <w:r w:rsidRPr="00795BC8">
        <w:rPr>
          <w:rStyle w:val="Char7"/>
          <w:rFonts w:hint="cs"/>
          <w:rtl/>
        </w:rPr>
        <w:t xml:space="preserve"> از قوم مالک بن نو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ر</w:t>
      </w:r>
      <w:r w:rsidRPr="00795BC8">
        <w:rPr>
          <w:rStyle w:val="Char7"/>
          <w:rFonts w:hint="cs"/>
          <w:rtl/>
        </w:rPr>
        <w:t>ه خواست که زکات بپردازند و نسبت به امتناع آنان تهد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عده‌ا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آنان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اسارت گرفت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چون شب سرد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بود به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نگهبانان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گفت</w:t>
      </w:r>
      <w:r w:rsidR="005752AF">
        <w:rPr>
          <w:rStyle w:val="Char7"/>
          <w:rFonts w:hint="cs"/>
          <w:rtl/>
        </w:rPr>
        <w:t xml:space="preserve">: </w:t>
      </w:r>
      <w:r w:rsidR="00700DB5" w:rsidRPr="00B926E1">
        <w:rPr>
          <w:rStyle w:val="Char"/>
          <w:rtl/>
        </w:rPr>
        <w:t>«أ</w:t>
      </w:r>
      <w:r w:rsidRPr="00B926E1">
        <w:rPr>
          <w:rStyle w:val="Char"/>
          <w:rtl/>
        </w:rPr>
        <w:t xml:space="preserve">دفئوا </w:t>
      </w:r>
      <w:r w:rsidR="00700DB5" w:rsidRPr="00B926E1">
        <w:rPr>
          <w:rStyle w:val="Char"/>
          <w:rtl/>
        </w:rPr>
        <w:t>أ</w:t>
      </w:r>
      <w:r w:rsidRPr="00B926E1">
        <w:rPr>
          <w:rStyle w:val="Char"/>
          <w:rtl/>
        </w:rPr>
        <w:t>سراکم»</w:t>
      </w:r>
      <w:r w:rsidRPr="00200CB1">
        <w:rPr>
          <w:rFonts w:ascii="Lotus Linotype" w:hAnsi="Lotus Linotype" w:cs="Lotus Linotype"/>
          <w:b/>
          <w:sz w:val="27"/>
          <w:szCs w:val="27"/>
          <w:rtl/>
          <w:lang w:bidi="fa-IR"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عن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ران</w:t>
      </w:r>
      <w:r w:rsidR="00700DB5" w:rsidRPr="00795BC8">
        <w:rPr>
          <w:rStyle w:val="Char7"/>
          <w:rFonts w:hint="cs"/>
          <w:rtl/>
        </w:rPr>
        <w:t xml:space="preserve"> تان</w:t>
      </w:r>
      <w:r w:rsidRPr="00795BC8">
        <w:rPr>
          <w:rStyle w:val="Char7"/>
          <w:rFonts w:hint="cs"/>
          <w:rtl/>
        </w:rPr>
        <w:t xml:space="preserve"> را گرم نگه 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اما آن نگهبان</w:t>
      </w:r>
      <w:r w:rsidR="00937759" w:rsidRPr="00795BC8">
        <w:rPr>
          <w:rStyle w:val="Char7"/>
          <w:rFonts w:hint="cs"/>
          <w:rtl/>
        </w:rPr>
        <w:t xml:space="preserve"> که</w:t>
      </w:r>
      <w:r w:rsidRPr="00795BC8">
        <w:rPr>
          <w:rStyle w:val="Char7"/>
          <w:rFonts w:hint="cs"/>
          <w:rtl/>
        </w:rPr>
        <w:t xml:space="preserve"> از قب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له </w:t>
      </w:r>
      <w:r w:rsidR="00937759" w:rsidRPr="00795BC8">
        <w:rPr>
          <w:rStyle w:val="Char7"/>
          <w:rFonts w:hint="cs"/>
          <w:rtl/>
        </w:rPr>
        <w:t>ث</w:t>
      </w:r>
      <w:r w:rsidRPr="00795BC8">
        <w:rPr>
          <w:rStyle w:val="Char7"/>
          <w:rFonts w:hint="cs"/>
          <w:rtl/>
        </w:rPr>
        <w:t>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ف بود و در زبان آنان لفظ </w:t>
      </w:r>
      <w:r w:rsidRPr="00B926E1">
        <w:rPr>
          <w:rStyle w:val="Char"/>
          <w:rtl/>
        </w:rPr>
        <w:t>«</w:t>
      </w:r>
      <w:r w:rsidR="00700DB5" w:rsidRPr="00B926E1">
        <w:rPr>
          <w:rStyle w:val="Char"/>
          <w:rtl/>
        </w:rPr>
        <w:t>أ</w:t>
      </w:r>
      <w:r w:rsidRPr="00B926E1">
        <w:rPr>
          <w:rStyle w:val="Char"/>
          <w:rtl/>
        </w:rPr>
        <w:t>دفئوا»</w:t>
      </w:r>
      <w:r w:rsidRPr="00795BC8">
        <w:rPr>
          <w:rStyle w:val="Char7"/>
          <w:rFonts w:hint="cs"/>
          <w:rtl/>
        </w:rPr>
        <w:t xml:space="preserve"> به معن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کشتن</w:t>
      </w:r>
      <w:r w:rsidR="00220210">
        <w:rPr>
          <w:rStyle w:val="Char7"/>
          <w:rFonts w:hint="cs"/>
          <w:rtl/>
        </w:rPr>
        <w:t xml:space="preserve"> می‌باشد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با برداشت </w:t>
      </w:r>
      <w:r w:rsidR="00937759" w:rsidRPr="00795BC8">
        <w:rPr>
          <w:rStyle w:val="Char7"/>
          <w:rFonts w:hint="cs"/>
          <w:rtl/>
        </w:rPr>
        <w:t xml:space="preserve">اشتباه </w:t>
      </w:r>
      <w:r w:rsidRPr="00795BC8">
        <w:rPr>
          <w:rStyle w:val="Char7"/>
          <w:rFonts w:hint="cs"/>
          <w:rtl/>
        </w:rPr>
        <w:t>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به کشتن آنان اقدام کرد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هر حال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اگر هر کدام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را بپذ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و اقدام خالد را 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اشتباه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باز مع</w:t>
      </w:r>
      <w:r w:rsidR="00937759" w:rsidRPr="00795BC8">
        <w:rPr>
          <w:rStyle w:val="Char7"/>
          <w:rFonts w:hint="cs"/>
          <w:rtl/>
        </w:rPr>
        <w:t>ذ</w:t>
      </w:r>
      <w:r w:rsidRPr="00795BC8">
        <w:rPr>
          <w:rStyle w:val="Char7"/>
          <w:rFonts w:hint="cs"/>
          <w:rtl/>
        </w:rPr>
        <w:t>ور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چه به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ل امتناع زکات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</w:t>
      </w:r>
      <w:r w:rsidR="00937759" w:rsidRPr="00795BC8">
        <w:rPr>
          <w:rStyle w:val="Char7"/>
          <w:rFonts w:hint="cs"/>
          <w:rtl/>
        </w:rPr>
        <w:t xml:space="preserve"> سجاح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تاو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نادرست نگهبان باشد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هر حال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کدام مجوز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اجرا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حد و قصاص بر خالد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B926E1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مشابه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واقعه در زمان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اسامه بن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6425A2" w:rsidRPr="004722A8">
        <w:rPr>
          <w:rFonts w:ascii="Times New Roman Bold" w:hAnsi="Times New Roman Bold" w:cs="CTraditional Arabic" w:hint="cs"/>
          <w:b/>
          <w:spacing w:val="-2"/>
          <w:sz w:val="36"/>
          <w:szCs w:val="28"/>
          <w:rtl/>
          <w:lang w:bidi="fa-IR"/>
        </w:rPr>
        <w:t>ب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اتفاق افتاد هنگام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در تعق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مشرک بود و او خود را تسل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کرد 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من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آوردم و لفظ شهادت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بر زبان آورد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اسامه گمان کرد که چون از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ترس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جمله را گفته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مانش اعتبار ندارد و او را کشت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چ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گونه د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ه</w:t>
      </w:r>
      <w:r w:rsidRPr="00795BC8">
        <w:rPr>
          <w:rStyle w:val="Char7"/>
          <w:rFonts w:hint="cs"/>
          <w:rtl/>
        </w:rPr>
        <w:t xml:space="preserve">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کفاره‌ا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مقرر نکرد</w:t>
      </w:r>
      <w:r w:rsidR="005752AF">
        <w:rPr>
          <w:rStyle w:val="Char7"/>
          <w:rFonts w:hint="cs"/>
          <w:rtl/>
        </w:rPr>
        <w:t xml:space="preserve">. </w:t>
      </w:r>
    </w:p>
    <w:p w:rsidR="007F352C" w:rsidRPr="00795BC8" w:rsidRDefault="00193C86" w:rsidP="00AC2BD9">
      <w:pPr>
        <w:pStyle w:val="StyleComplexBLotus12ptJustifiedFirstline05cm"/>
        <w:widowControl w:val="0"/>
        <w:spacing w:line="235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عباس قم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تفس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</w:t>
      </w:r>
      <w:r w:rsidR="005752AF">
        <w:rPr>
          <w:rStyle w:val="Char7"/>
          <w:rFonts w:hint="cs"/>
          <w:rtl/>
        </w:rPr>
        <w:t xml:space="preserve">: </w:t>
      </w:r>
    </w:p>
    <w:p w:rsidR="00E8168B" w:rsidRPr="00200CB1" w:rsidRDefault="00B926E1" w:rsidP="00B926E1">
      <w:pPr>
        <w:pStyle w:val="StyleComplexBLotus12ptJustifiedFirstline05cm"/>
        <w:widowControl w:val="0"/>
        <w:tabs>
          <w:tab w:val="right" w:pos="6011"/>
        </w:tabs>
        <w:spacing w:line="235" w:lineRule="auto"/>
        <w:ind w:firstLine="340"/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يَ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Fonts w:hint="eastAsia"/>
          <w:rtl/>
        </w:rPr>
        <w:t>أَيُّهَا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لَّذِينَ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ءَامَنُو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إِذَا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ضَرَب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سَبِيلِ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فَتَبَيَّنُواْ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تَقُولُواْ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لِمَن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قَى</w:t>
      </w:r>
      <w:r w:rsidR="00D54D93" w:rsidRPr="00D54D93">
        <w:rPr>
          <w:rStyle w:val="Char4"/>
          <w:rFonts w:hint="cs"/>
          <w:rtl/>
        </w:rPr>
        <w:t>ٰٓ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إِلَي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كُمُ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لسَّلَ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مَ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لَس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مُؤ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تَغُونَ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عَرَضَ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حَيَو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ةِ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لدُّن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يَا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النساء: 94</w:t>
      </w:r>
      <w:r w:rsidR="00E6180F" w:rsidRPr="00310874">
        <w:rPr>
          <w:rStyle w:val="Char2"/>
          <w:rtl/>
        </w:rPr>
        <w:t>]</w:t>
      </w:r>
      <w:r w:rsidR="003D7E4D" w:rsidRPr="000364EC">
        <w:rPr>
          <w:rStyle w:val="Char7"/>
          <w:vertAlign w:val="superscript"/>
          <w:rtl/>
        </w:rPr>
        <w:footnoteReference w:id="169"/>
      </w:r>
      <w:r w:rsidR="00D54D93" w:rsidRPr="00795BC8">
        <w:rPr>
          <w:rStyle w:val="Char7"/>
          <w:rFonts w:hint="cs"/>
          <w:rtl/>
        </w:rPr>
        <w:t xml:space="preserve"> 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هنگام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نازل شد که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جنگ 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بر بازگشت و اسامه بن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را به همراه گروه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فرستاد تا برخ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روستاها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در ناح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فدک به اسلام دعوت د</w:t>
      </w:r>
      <w:r w:rsidR="00937759" w:rsidRPr="00795BC8">
        <w:rPr>
          <w:rStyle w:val="Char7"/>
          <w:rFonts w:hint="cs"/>
          <w:rtl/>
        </w:rPr>
        <w:t>هد</w:t>
      </w:r>
      <w:r w:rsidR="005752AF">
        <w:rPr>
          <w:rStyle w:val="Char7"/>
          <w:rFonts w:hint="cs"/>
          <w:rtl/>
        </w:rPr>
        <w:t xml:space="preserve">. </w:t>
      </w:r>
      <w:r w:rsidR="00937759" w:rsidRPr="00795BC8">
        <w:rPr>
          <w:rStyle w:val="Char7"/>
          <w:rFonts w:hint="cs"/>
          <w:rtl/>
        </w:rPr>
        <w:t>مرد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هود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 xml:space="preserve"> به اسم مرداس بن ن</w:t>
      </w:r>
      <w:r w:rsidRPr="00795BC8">
        <w:rPr>
          <w:rStyle w:val="Char7"/>
          <w:rFonts w:hint="cs"/>
          <w:rtl/>
        </w:rPr>
        <w:t>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فدک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خبر خانه و خانواده‌اش را با خود به کوه برد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گروه اسامه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به نزدش رفتند او شروع به گفتن شهادت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نمود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اسامه که احساس</w:t>
      </w:r>
      <w:r w:rsidR="00220210">
        <w:rPr>
          <w:rStyle w:val="Char7"/>
          <w:rFonts w:hint="cs"/>
          <w:rtl/>
        </w:rPr>
        <w:t xml:space="preserve"> می‌کرد </w:t>
      </w:r>
      <w:r w:rsidRPr="00795BC8">
        <w:rPr>
          <w:rStyle w:val="Char7"/>
          <w:rFonts w:hint="cs"/>
          <w:rtl/>
        </w:rPr>
        <w:t>از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ترس چنان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و (بعداً قصد فتنه</w:t>
      </w:r>
      <w:r w:rsidR="00E54CEE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انگ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دارد)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او زد و او را کشت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 xml:space="preserve">اسامه پس از بازگشت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گزارش داد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با عصبان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فرمودند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مرد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به خدا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امبرش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آورده بود؟! اسامه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رسول خدا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او از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ترس 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فرار از مردن چنان گفت!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نه‌اش را شکافت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درون قلب او را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نه آنچه را که با زبان گفته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نه آنچه را که در درونش بود دانست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اسامه سوگند خورد که از آن پس کس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که شهادت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بر زبان جار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سازد نکشد)</w:t>
      </w:r>
      <w:r w:rsidRPr="000364EC">
        <w:rPr>
          <w:rStyle w:val="Char7"/>
          <w:vertAlign w:val="superscript"/>
          <w:rtl/>
        </w:rPr>
        <w:footnoteReference w:id="170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ششم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اما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 که خالد مالک را کشته و در همان شب با زن او ازدواج کرده است داستان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دروغ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باطل و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‌اساس است و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 را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نکرده است و چنان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‌ارزش است که صرف قلم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ابطال آن مناسب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لذا به مطلب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اکتفا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با چه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 استناد به کدام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بپذ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خالد چنان 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است؟ و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است که فتنه‌انگ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زان هو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پرست در جهت خدشه‌دار کردن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کوشش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‌کنند</w:t>
      </w:r>
      <w:r w:rsidR="00937759" w:rsidRPr="00795BC8">
        <w:rPr>
          <w:rStyle w:val="Char7"/>
          <w:rFonts w:hint="cs"/>
          <w:rtl/>
        </w:rPr>
        <w:t xml:space="preserve"> و</w:t>
      </w:r>
      <w:r w:rsidRPr="00795BC8">
        <w:rPr>
          <w:rStyle w:val="Char7"/>
          <w:rFonts w:hint="cs"/>
          <w:rtl/>
        </w:rPr>
        <w:t xml:space="preserve"> به آسان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 xml:space="preserve"> به داستان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پرداز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دروغ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جعل و تحر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و هر کار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دست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ازند تا به اهداف پل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برسند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اکنون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</w:t>
      </w:r>
      <w:r w:rsidR="00F162C8" w:rsidRPr="00795BC8">
        <w:rPr>
          <w:rStyle w:val="Char7"/>
          <w:rFonts w:hint="cs"/>
          <w:rtl/>
        </w:rPr>
        <w:t>خالد</w:t>
      </w:r>
      <w:r w:rsidR="00F52CE0" w:rsidRPr="00F52CE0">
        <w:rPr>
          <w:rStyle w:val="Char7"/>
          <w:rFonts w:cs="CTraditional Arabic" w:hint="cs"/>
          <w:rtl/>
        </w:rPr>
        <w:t xml:space="preserve">س </w:t>
      </w:r>
      <w:r w:rsidRPr="00795BC8">
        <w:rPr>
          <w:rStyle w:val="Char7"/>
          <w:rFonts w:hint="cs"/>
          <w:rtl/>
        </w:rPr>
        <w:t>را هدف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قرار داده و او را متهم</w:t>
      </w:r>
      <w:r w:rsidR="00220210">
        <w:rPr>
          <w:rStyle w:val="Char7"/>
          <w:rFonts w:hint="cs"/>
          <w:rtl/>
        </w:rPr>
        <w:t xml:space="preserve"> می‌کنند </w:t>
      </w:r>
      <w:r w:rsidRPr="00795BC8">
        <w:rPr>
          <w:rStyle w:val="Char7"/>
          <w:rFonts w:hint="cs"/>
          <w:rtl/>
        </w:rPr>
        <w:t xml:space="preserve">که به قصد دست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افتن به زن مالک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همسرش را کشته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استناد به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ضع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ف و مجهول کار هر نابخرد دشمن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دوست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 که هدف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جز داستان‌پرداز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اوه‌گو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ندارند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به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سبب مستشرقان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استناد به هم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مجهول توانسته‌اند تهمت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و اباط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جمع‌آور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و به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نسبت دهند</w:t>
      </w:r>
      <w:r w:rsidR="005752AF">
        <w:rPr>
          <w:rStyle w:val="Char7"/>
          <w:rFonts w:hint="cs"/>
          <w:rtl/>
        </w:rPr>
        <w:t xml:space="preserve">. </w:t>
      </w:r>
      <w:r w:rsidR="00C91273" w:rsidRPr="00795BC8">
        <w:rPr>
          <w:rStyle w:val="Char7"/>
          <w:rFonts w:hint="cs"/>
          <w:rtl/>
        </w:rPr>
        <w:t>از جمله ا</w:t>
      </w:r>
      <w:r w:rsidR="00310874">
        <w:rPr>
          <w:rStyle w:val="Char7"/>
          <w:rFonts w:hint="cs"/>
          <w:rtl/>
        </w:rPr>
        <w:t>ی</w:t>
      </w:r>
      <w:r w:rsidR="00C91273" w:rsidRPr="00795BC8">
        <w:rPr>
          <w:rStyle w:val="Char7"/>
          <w:rFonts w:hint="cs"/>
          <w:rtl/>
        </w:rPr>
        <w:t xml:space="preserve">ن مزخرفات و 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اوه</w:t>
      </w:r>
      <w:r w:rsidR="00700DB5" w:rsidRPr="00795BC8">
        <w:rPr>
          <w:rStyle w:val="Char7"/>
          <w:rFonts w:hint="eastAsia"/>
          <w:rtl/>
        </w:rPr>
        <w:t>‌</w:t>
      </w:r>
      <w:r w:rsidR="00C91273" w:rsidRPr="00795BC8">
        <w:rPr>
          <w:rStyle w:val="Char7"/>
          <w:rFonts w:hint="cs"/>
          <w:rtl/>
        </w:rPr>
        <w:t>سرا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eastAsia"/>
          <w:rtl/>
        </w:rPr>
        <w:t>‌</w:t>
      </w:r>
      <w:r w:rsidR="00C91273" w:rsidRPr="00795BC8">
        <w:rPr>
          <w:rStyle w:val="Char7"/>
          <w:rFonts w:hint="cs"/>
          <w:rtl/>
        </w:rPr>
        <w:t>ها</w:t>
      </w:r>
      <w:r w:rsidRPr="00795BC8">
        <w:rPr>
          <w:rStyle w:val="Char7"/>
          <w:rFonts w:hint="cs"/>
          <w:rtl/>
        </w:rPr>
        <w:t xml:space="preserve"> </w:t>
      </w:r>
      <w:r w:rsidR="00C91273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C91273" w:rsidRPr="00795BC8">
        <w:rPr>
          <w:rStyle w:val="Char7"/>
          <w:rFonts w:hint="cs"/>
          <w:rtl/>
        </w:rPr>
        <w:t>نکه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هم زن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بن حارثه را در حال اس</w:t>
      </w:r>
      <w:r w:rsidR="00937759" w:rsidRPr="00795BC8">
        <w:rPr>
          <w:rStyle w:val="Char7"/>
          <w:rFonts w:hint="cs"/>
          <w:rtl/>
        </w:rPr>
        <w:t>تحمام مشاهده کرد و او را پسند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آنگاه او را از همسرش گرفت 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نکاح کرد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به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استناد</w:t>
      </w:r>
      <w:r w:rsidR="00220210">
        <w:rPr>
          <w:rStyle w:val="Char7"/>
          <w:rFonts w:hint="cs"/>
          <w:rtl/>
        </w:rPr>
        <w:t xml:space="preserve"> می‌کنند </w:t>
      </w:r>
      <w:r w:rsidRPr="00795BC8">
        <w:rPr>
          <w:rStyle w:val="Char7"/>
          <w:rFonts w:hint="cs"/>
          <w:rtl/>
        </w:rPr>
        <w:t>که</w:t>
      </w:r>
      <w:r w:rsidR="005752AF">
        <w:rPr>
          <w:rStyle w:val="Char7"/>
          <w:rFonts w:hint="cs"/>
          <w:rtl/>
        </w:rPr>
        <w:t xml:space="preserve">: </w:t>
      </w:r>
    </w:p>
    <w:p w:rsidR="004722A8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امام </w:t>
      </w:r>
      <w:r w:rsidR="006E2D7B" w:rsidRPr="00795BC8">
        <w:rPr>
          <w:rStyle w:val="Char7"/>
          <w:rFonts w:hint="cs"/>
          <w:rtl/>
        </w:rPr>
        <w:t>رضا</w:t>
      </w:r>
      <w:r w:rsidR="00F52CE0" w:rsidRPr="00F52CE0">
        <w:rPr>
          <w:rStyle w:val="Char7"/>
          <w:rFonts w:cs="CTraditional Arabic" w:hint="cs"/>
          <w:rtl/>
        </w:rPr>
        <w:t xml:space="preserve">÷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رسول خدا به خاطر انجام کار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نزد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2F66D9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بن حارثه بن شراح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کلب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رفت که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زن او در حال استحمام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او گفت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پاک و منزه است خدا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که تو را آفر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ده است! البته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گفته فقط قصد تسب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خدا و تنز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او از دختر قرار دادن ملائکه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او بود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خداوند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فرموده است</w:t>
      </w:r>
      <w:r w:rsidR="005752AF">
        <w:rPr>
          <w:rStyle w:val="Char7"/>
          <w:rFonts w:hint="cs"/>
          <w:rtl/>
        </w:rPr>
        <w:t xml:space="preserve">: </w:t>
      </w:r>
    </w:p>
    <w:p w:rsidR="003D7E4D" w:rsidRPr="004722A8" w:rsidRDefault="000B5A3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Fonts w:ascii="Lotus Linotype" w:hAnsi="Lotus Linotype" w:cs="Lotus Linotype"/>
          <w:spacing w:val="-2"/>
          <w:sz w:val="28"/>
          <w:szCs w:val="28"/>
          <w:rtl/>
          <w:lang w:bidi="fa-IR"/>
        </w:rPr>
      </w:pPr>
      <w:r w:rsidRPr="004722A8">
        <w:rPr>
          <w:rFonts w:ascii="QCF_BSML" w:eastAsia="Times New Roman" w:hAnsi="QCF_BSML" w:cs="QCF_BSML"/>
          <w:spacing w:val="-2"/>
          <w:sz w:val="26"/>
          <w:szCs w:val="26"/>
          <w:rtl/>
        </w:rPr>
        <w:t xml:space="preserve"> </w:t>
      </w:r>
      <w:r w:rsidR="00B926E1">
        <w:rPr>
          <w:rStyle w:val="Char3"/>
          <w:rFonts w:cs="Traditional Arabic" w:hint="cs"/>
          <w:spacing w:val="-2"/>
          <w:rtl/>
        </w:rPr>
        <w:t>﴿</w:t>
      </w:r>
      <w:r w:rsidR="00D54D93" w:rsidRPr="004722A8">
        <w:rPr>
          <w:rStyle w:val="Char4"/>
          <w:rFonts w:hint="eastAsia"/>
          <w:spacing w:val="-2"/>
          <w:rtl/>
        </w:rPr>
        <w:t>أَفَأَص</w:t>
      </w:r>
      <w:r w:rsidR="00D54D93" w:rsidRPr="004722A8">
        <w:rPr>
          <w:rStyle w:val="Char4"/>
          <w:rFonts w:hint="cs"/>
          <w:spacing w:val="-2"/>
          <w:rtl/>
        </w:rPr>
        <w:t>ۡ</w:t>
      </w:r>
      <w:r w:rsidR="00D54D93" w:rsidRPr="004722A8">
        <w:rPr>
          <w:rStyle w:val="Char4"/>
          <w:rFonts w:hint="eastAsia"/>
          <w:spacing w:val="-2"/>
          <w:rtl/>
        </w:rPr>
        <w:t>فَى</w:t>
      </w:r>
      <w:r w:rsidR="00D54D93" w:rsidRPr="004722A8">
        <w:rPr>
          <w:rStyle w:val="Char4"/>
          <w:rFonts w:hint="cs"/>
          <w:spacing w:val="-2"/>
          <w:rtl/>
        </w:rPr>
        <w:t>ٰ</w:t>
      </w:r>
      <w:r w:rsidR="00D54D93" w:rsidRPr="004722A8">
        <w:rPr>
          <w:rStyle w:val="Char4"/>
          <w:rFonts w:hint="eastAsia"/>
          <w:spacing w:val="-2"/>
          <w:rtl/>
        </w:rPr>
        <w:t>كُم</w:t>
      </w:r>
      <w:r w:rsidR="00D54D93" w:rsidRPr="004722A8">
        <w:rPr>
          <w:rStyle w:val="Char4"/>
          <w:rFonts w:hint="cs"/>
          <w:spacing w:val="-2"/>
          <w:rtl/>
        </w:rPr>
        <w:t>ۡ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eastAsia"/>
          <w:spacing w:val="-2"/>
          <w:rtl/>
        </w:rPr>
        <w:t>رَبُّكُم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eastAsia"/>
          <w:spacing w:val="-2"/>
          <w:rtl/>
        </w:rPr>
        <w:t>بِ</w:t>
      </w:r>
      <w:r w:rsidR="00D54D93" w:rsidRPr="004722A8">
        <w:rPr>
          <w:rStyle w:val="Char4"/>
          <w:rFonts w:hint="cs"/>
          <w:spacing w:val="-2"/>
          <w:rtl/>
        </w:rPr>
        <w:t>ٱ</w:t>
      </w:r>
      <w:r w:rsidR="00D54D93" w:rsidRPr="004722A8">
        <w:rPr>
          <w:rStyle w:val="Char4"/>
          <w:rFonts w:hint="eastAsia"/>
          <w:spacing w:val="-2"/>
          <w:rtl/>
        </w:rPr>
        <w:t>ل</w:t>
      </w:r>
      <w:r w:rsidR="00D54D93" w:rsidRPr="004722A8">
        <w:rPr>
          <w:rStyle w:val="Char4"/>
          <w:rFonts w:hint="cs"/>
          <w:spacing w:val="-2"/>
          <w:rtl/>
        </w:rPr>
        <w:t>ۡ</w:t>
      </w:r>
      <w:r w:rsidR="00D54D93" w:rsidRPr="004722A8">
        <w:rPr>
          <w:rStyle w:val="Char4"/>
          <w:rFonts w:hint="eastAsia"/>
          <w:spacing w:val="-2"/>
          <w:rtl/>
        </w:rPr>
        <w:t>بَنِينَ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eastAsia"/>
          <w:spacing w:val="-2"/>
          <w:rtl/>
        </w:rPr>
        <w:t>وَ</w:t>
      </w:r>
      <w:r w:rsidR="00D54D93" w:rsidRPr="004722A8">
        <w:rPr>
          <w:rStyle w:val="Char4"/>
          <w:rFonts w:hint="cs"/>
          <w:spacing w:val="-2"/>
          <w:rtl/>
        </w:rPr>
        <w:t>ٱ</w:t>
      </w:r>
      <w:r w:rsidR="00D54D93" w:rsidRPr="004722A8">
        <w:rPr>
          <w:rStyle w:val="Char4"/>
          <w:rFonts w:hint="eastAsia"/>
          <w:spacing w:val="-2"/>
          <w:rtl/>
        </w:rPr>
        <w:t>تَّخَذَ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eastAsia"/>
          <w:spacing w:val="-2"/>
          <w:rtl/>
        </w:rPr>
        <w:t>مِنَ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cs"/>
          <w:spacing w:val="-2"/>
          <w:rtl/>
        </w:rPr>
        <w:t>ٱ</w:t>
      </w:r>
      <w:r w:rsidR="00D54D93" w:rsidRPr="004722A8">
        <w:rPr>
          <w:rStyle w:val="Char4"/>
          <w:rFonts w:hint="eastAsia"/>
          <w:spacing w:val="-2"/>
          <w:rtl/>
        </w:rPr>
        <w:t>ل</w:t>
      </w:r>
      <w:r w:rsidR="00D54D93" w:rsidRPr="004722A8">
        <w:rPr>
          <w:rStyle w:val="Char4"/>
          <w:rFonts w:hint="cs"/>
          <w:spacing w:val="-2"/>
          <w:rtl/>
        </w:rPr>
        <w:t>ۡ</w:t>
      </w:r>
      <w:r w:rsidR="00D54D93" w:rsidRPr="004722A8">
        <w:rPr>
          <w:rStyle w:val="Char4"/>
          <w:rFonts w:hint="eastAsia"/>
          <w:spacing w:val="-2"/>
          <w:rtl/>
        </w:rPr>
        <w:t>مَلَ</w:t>
      </w:r>
      <w:r w:rsidR="00D54D93" w:rsidRPr="004722A8">
        <w:rPr>
          <w:rStyle w:val="Char4"/>
          <w:rFonts w:hint="cs"/>
          <w:spacing w:val="-2"/>
          <w:rtl/>
        </w:rPr>
        <w:t>ٰٓ</w:t>
      </w:r>
      <w:r w:rsidR="00D54D93" w:rsidRPr="004722A8">
        <w:rPr>
          <w:rStyle w:val="Char4"/>
          <w:rFonts w:hint="eastAsia"/>
          <w:spacing w:val="-2"/>
          <w:rtl/>
        </w:rPr>
        <w:t>ئِكَةِ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eastAsia"/>
          <w:spacing w:val="-2"/>
          <w:rtl/>
        </w:rPr>
        <w:t>إِنَ</w:t>
      </w:r>
      <w:r w:rsidR="00D54D93" w:rsidRPr="004722A8">
        <w:rPr>
          <w:rStyle w:val="Char4"/>
          <w:rFonts w:hint="cs"/>
          <w:spacing w:val="-2"/>
          <w:rtl/>
        </w:rPr>
        <w:t>ٰ</w:t>
      </w:r>
      <w:r w:rsidR="00D54D93" w:rsidRPr="004722A8">
        <w:rPr>
          <w:rStyle w:val="Char4"/>
          <w:rFonts w:hint="eastAsia"/>
          <w:spacing w:val="-2"/>
          <w:rtl/>
        </w:rPr>
        <w:t>ثًا</w:t>
      </w:r>
      <w:r w:rsidR="00D54D93" w:rsidRPr="004722A8">
        <w:rPr>
          <w:rStyle w:val="Char4"/>
          <w:rFonts w:hint="cs"/>
          <w:spacing w:val="-2"/>
          <w:rtl/>
        </w:rPr>
        <w:t>ۚ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eastAsia"/>
          <w:spacing w:val="-2"/>
          <w:rtl/>
        </w:rPr>
        <w:t>إِنَّكُم</w:t>
      </w:r>
      <w:r w:rsidR="00D54D93" w:rsidRPr="004722A8">
        <w:rPr>
          <w:rStyle w:val="Char4"/>
          <w:rFonts w:hint="cs"/>
          <w:spacing w:val="-2"/>
          <w:rtl/>
        </w:rPr>
        <w:t>ۡ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eastAsia"/>
          <w:spacing w:val="-2"/>
          <w:rtl/>
        </w:rPr>
        <w:t>لَتَقُولُونَ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eastAsia"/>
          <w:spacing w:val="-2"/>
          <w:rtl/>
        </w:rPr>
        <w:t>قَو</w:t>
      </w:r>
      <w:r w:rsidR="00D54D93" w:rsidRPr="004722A8">
        <w:rPr>
          <w:rStyle w:val="Char4"/>
          <w:rFonts w:hint="cs"/>
          <w:spacing w:val="-2"/>
          <w:rtl/>
        </w:rPr>
        <w:t>ۡ</w:t>
      </w:r>
      <w:r w:rsidR="00D54D93" w:rsidRPr="004722A8">
        <w:rPr>
          <w:rStyle w:val="Char4"/>
          <w:rFonts w:hint="eastAsia"/>
          <w:spacing w:val="-2"/>
          <w:rtl/>
        </w:rPr>
        <w:t>لًا</w:t>
      </w:r>
      <w:r w:rsidR="00D54D93" w:rsidRPr="004722A8">
        <w:rPr>
          <w:rStyle w:val="Char4"/>
          <w:spacing w:val="-2"/>
          <w:rtl/>
        </w:rPr>
        <w:t xml:space="preserve"> </w:t>
      </w:r>
      <w:r w:rsidR="00D54D93" w:rsidRPr="004722A8">
        <w:rPr>
          <w:rStyle w:val="Char4"/>
          <w:rFonts w:hint="eastAsia"/>
          <w:spacing w:val="-2"/>
          <w:rtl/>
        </w:rPr>
        <w:t>عَظِيم</w:t>
      </w:r>
      <w:r w:rsidR="00D54D93" w:rsidRPr="004722A8">
        <w:rPr>
          <w:rStyle w:val="Char4"/>
          <w:rFonts w:hint="cs"/>
          <w:spacing w:val="-2"/>
          <w:rtl/>
        </w:rPr>
        <w:t>ٗ</w:t>
      </w:r>
      <w:r w:rsidR="00D54D93" w:rsidRPr="004722A8">
        <w:rPr>
          <w:rStyle w:val="Char4"/>
          <w:rFonts w:hint="eastAsia"/>
          <w:spacing w:val="-2"/>
          <w:rtl/>
        </w:rPr>
        <w:t>ا</w:t>
      </w:r>
      <w:r w:rsidR="00D54D93" w:rsidRPr="004722A8">
        <w:rPr>
          <w:rStyle w:val="Char4"/>
          <w:rFonts w:hint="cs"/>
          <w:spacing w:val="-2"/>
          <w:rtl/>
        </w:rPr>
        <w:t>٤٠</w:t>
      </w:r>
      <w:r w:rsidR="00B926E1">
        <w:rPr>
          <w:rStyle w:val="Char3"/>
          <w:rFonts w:cs="Traditional Arabic" w:hint="cs"/>
          <w:spacing w:val="-2"/>
          <w:rtl/>
        </w:rPr>
        <w:t xml:space="preserve">﴾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الإسراء: 40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0103BB" w:rsidP="00AC2BD9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 w:rsidRPr="00D54D93">
        <w:rPr>
          <w:rStyle w:val="Char3"/>
          <w:rFonts w:hint="cs"/>
          <w:rtl/>
        </w:rPr>
        <w:t>«</w:t>
      </w:r>
      <w:r w:rsidR="00700DB5" w:rsidRPr="00D54D93">
        <w:rPr>
          <w:rStyle w:val="Char5"/>
          <w:rFonts w:hint="cs"/>
          <w:rtl/>
        </w:rPr>
        <w:t>(</w:t>
      </w:r>
      <w:r w:rsidR="00193C86" w:rsidRPr="00D54D93">
        <w:rPr>
          <w:rStyle w:val="Char5"/>
          <w:rFonts w:hint="cs"/>
          <w:rtl/>
        </w:rPr>
        <w:t>ا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 کسان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 که م</w:t>
      </w:r>
      <w:r w:rsidR="005752AF">
        <w:rPr>
          <w:rStyle w:val="Char5"/>
          <w:rFonts w:hint="cs"/>
          <w:rtl/>
        </w:rPr>
        <w:t>ی</w:t>
      </w:r>
      <w:r w:rsidR="002F66D9">
        <w:rPr>
          <w:rStyle w:val="Char5"/>
          <w:rFonts w:hint="cs"/>
          <w:rtl/>
        </w:rPr>
        <w:t>‌گوی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د</w:t>
      </w:r>
      <w:r w:rsidR="005752AF">
        <w:rPr>
          <w:rStyle w:val="Char5"/>
          <w:rFonts w:hint="cs"/>
          <w:rtl/>
        </w:rPr>
        <w:t xml:space="preserve">: </w:t>
      </w:r>
      <w:r w:rsidR="00193C86" w:rsidRPr="00D54D93">
        <w:rPr>
          <w:rStyle w:val="Char5"/>
          <w:rFonts w:hint="cs"/>
          <w:rtl/>
        </w:rPr>
        <w:t>فرشتگان دختران خدا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ند!)</w:t>
      </w:r>
      <w:r w:rsidR="005752AF">
        <w:rPr>
          <w:rStyle w:val="Char5"/>
          <w:rFonts w:hint="cs"/>
          <w:rtl/>
        </w:rPr>
        <w:t xml:space="preserve"> </w:t>
      </w:r>
      <w:r w:rsidR="00700DB5" w:rsidRPr="00D54D93">
        <w:rPr>
          <w:rStyle w:val="Char5"/>
          <w:rtl/>
        </w:rPr>
        <w:t>آ</w:t>
      </w:r>
      <w:r w:rsidR="00700DB5" w:rsidRPr="00D54D93">
        <w:rPr>
          <w:rStyle w:val="Char5"/>
          <w:rFonts w:hint="cs"/>
          <w:rtl/>
        </w:rPr>
        <w:t>یا</w:t>
      </w:r>
      <w:r w:rsidR="00700DB5" w:rsidRPr="00D54D93">
        <w:rPr>
          <w:rStyle w:val="Char5"/>
          <w:rtl/>
        </w:rPr>
        <w:t xml:space="preserve"> پروردگارتان برا</w:t>
      </w:r>
      <w:r w:rsidR="00700DB5" w:rsidRPr="00D54D93">
        <w:rPr>
          <w:rStyle w:val="Char5"/>
          <w:rFonts w:hint="cs"/>
          <w:rtl/>
        </w:rPr>
        <w:t>ی</w:t>
      </w:r>
      <w:r w:rsidR="00700DB5" w:rsidRPr="00D54D93">
        <w:rPr>
          <w:rStyle w:val="Char5"/>
          <w:rtl/>
        </w:rPr>
        <w:t xml:space="preserve"> شما پسران برگز</w:t>
      </w:r>
      <w:r w:rsidR="00700DB5" w:rsidRPr="00D54D93">
        <w:rPr>
          <w:rStyle w:val="Char5"/>
          <w:rFonts w:hint="cs"/>
          <w:rtl/>
        </w:rPr>
        <w:t>ید</w:t>
      </w:r>
      <w:r w:rsidR="005752AF">
        <w:rPr>
          <w:rStyle w:val="Char5"/>
          <w:rFonts w:hint="cs"/>
          <w:rtl/>
        </w:rPr>
        <w:t xml:space="preserve">، </w:t>
      </w:r>
      <w:r w:rsidR="00700DB5" w:rsidRPr="00D54D93">
        <w:rPr>
          <w:rStyle w:val="Char5"/>
          <w:rtl/>
        </w:rPr>
        <w:t>و (خودش) از فرشتگان دختران را برگز</w:t>
      </w:r>
      <w:r w:rsidR="00700DB5" w:rsidRPr="00D54D93">
        <w:rPr>
          <w:rStyle w:val="Char5"/>
          <w:rFonts w:hint="cs"/>
          <w:rtl/>
        </w:rPr>
        <w:t>یده</w:t>
      </w:r>
      <w:r w:rsidR="00700DB5" w:rsidRPr="00D54D93">
        <w:rPr>
          <w:rStyle w:val="Char5"/>
          <w:rtl/>
        </w:rPr>
        <w:t xml:space="preserve"> است؟! </w:t>
      </w:r>
      <w:r w:rsidR="00193C86" w:rsidRPr="00D54D93">
        <w:rPr>
          <w:rStyle w:val="Char5"/>
          <w:rFonts w:hint="cs"/>
          <w:rtl/>
        </w:rPr>
        <w:t>واقعاً شما سخن بس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ار (بزرگ کفرآم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ز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 و بهتان) عظ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م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 ب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ان م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‌دار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د</w:t>
      </w:r>
      <w:r w:rsidR="00700DB5" w:rsidRPr="00D54D93">
        <w:rPr>
          <w:rStyle w:val="Char3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C9746C" w:rsidRPr="00795BC8" w:rsidRDefault="00F078C0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193C86" w:rsidRPr="00795BC8">
        <w:rPr>
          <w:rStyle w:val="Char7"/>
          <w:rFonts w:hint="cs"/>
          <w:rtl/>
        </w:rPr>
        <w:t>با 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دن او گفت</w:t>
      </w:r>
      <w:r w:rsidR="005752AF">
        <w:rPr>
          <w:rStyle w:val="Char7"/>
          <w:rFonts w:hint="cs"/>
          <w:rtl/>
        </w:rPr>
        <w:t xml:space="preserve">: </w:t>
      </w:r>
      <w:r w:rsidR="00193C86" w:rsidRPr="00B926E1">
        <w:rPr>
          <w:rStyle w:val="Char"/>
          <w:rtl/>
        </w:rPr>
        <w:t>«سبحان الذ</w:t>
      </w:r>
      <w:r w:rsidR="0049485A" w:rsidRPr="00B926E1">
        <w:rPr>
          <w:rStyle w:val="Char"/>
          <w:rtl/>
        </w:rPr>
        <w:t>ي</w:t>
      </w:r>
      <w:r w:rsidR="00193C86" w:rsidRPr="00B926E1">
        <w:rPr>
          <w:rStyle w:val="Char"/>
          <w:rtl/>
        </w:rPr>
        <w:t xml:space="preserve"> خلق</w:t>
      </w:r>
      <w:r w:rsidR="00700DB5" w:rsidRPr="00B926E1">
        <w:rPr>
          <w:rStyle w:val="Char"/>
          <w:rtl/>
        </w:rPr>
        <w:t>ك</w:t>
      </w:r>
      <w:r w:rsidR="00193C86" w:rsidRPr="00B926E1">
        <w:rPr>
          <w:rStyle w:val="Char"/>
          <w:rtl/>
        </w:rPr>
        <w:t>»</w:t>
      </w:r>
      <w:r w:rsidR="00193C86" w:rsidRPr="00795BC8">
        <w:rPr>
          <w:rStyle w:val="Char7"/>
          <w:rFonts w:hint="cs"/>
          <w:rtl/>
        </w:rPr>
        <w:t xml:space="preserve"> خداوند پاک و منزه است از 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نکه فرزند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داشته باشد که 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ازمند طهارت و شستشو باشد</w:t>
      </w:r>
      <w:r w:rsidR="005752AF">
        <w:rPr>
          <w:rStyle w:val="Char7"/>
          <w:rFonts w:hint="cs"/>
          <w:rtl/>
        </w:rPr>
        <w:t xml:space="preserve">. </w:t>
      </w:r>
      <w:r w:rsidR="00193C86" w:rsidRPr="00795BC8">
        <w:rPr>
          <w:rStyle w:val="Char7"/>
          <w:rFonts w:hint="cs"/>
          <w:rtl/>
        </w:rPr>
        <w:t>هنگام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که ز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د به خانه‌اش بازگشت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همسر او قض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ه را برا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شوهرش تعر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ف کرد</w:t>
      </w:r>
      <w:r w:rsidR="005752AF">
        <w:rPr>
          <w:rStyle w:val="Char7"/>
          <w:rFonts w:hint="cs"/>
          <w:rtl/>
        </w:rPr>
        <w:t xml:space="preserve">. </w:t>
      </w:r>
      <w:r w:rsidR="00193C86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د منظور پ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امبر را از آن جمله 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نگونه تاو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ل کرد که ز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با</w:t>
      </w:r>
      <w:r w:rsidR="00310874">
        <w:rPr>
          <w:rStyle w:val="Char7"/>
          <w:rFonts w:hint="cs"/>
          <w:rtl/>
        </w:rPr>
        <w:t>یی</w:t>
      </w:r>
      <w:r w:rsidR="00193C86" w:rsidRPr="00795BC8">
        <w:rPr>
          <w:rStyle w:val="Char7"/>
          <w:rFonts w:hint="cs"/>
          <w:rtl/>
        </w:rPr>
        <w:t xml:space="preserve"> زن او پ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امبر را شگفت‌زده کرده</w:t>
      </w:r>
      <w:r w:rsidR="00937759" w:rsidRPr="00795BC8">
        <w:rPr>
          <w:rStyle w:val="Char7"/>
          <w:rFonts w:hint="cs"/>
          <w:rtl/>
        </w:rPr>
        <w:t xml:space="preserve"> و او را پسند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 xml:space="preserve">لذا </w:t>
      </w:r>
      <w:r w:rsidR="00937759" w:rsidRPr="00795BC8">
        <w:rPr>
          <w:rStyle w:val="Char7"/>
          <w:rFonts w:hint="cs"/>
          <w:rtl/>
        </w:rPr>
        <w:t>به قصد شاد</w:t>
      </w:r>
      <w:r w:rsidR="00700DB5" w:rsidRPr="00795BC8">
        <w:rPr>
          <w:rStyle w:val="Char7"/>
          <w:rFonts w:hint="cs"/>
          <w:rtl/>
        </w:rPr>
        <w:t xml:space="preserve"> </w:t>
      </w:r>
      <w:r w:rsidR="00937759" w:rsidRPr="00795BC8">
        <w:rPr>
          <w:rStyle w:val="Char7"/>
          <w:rFonts w:hint="cs"/>
          <w:rtl/>
        </w:rPr>
        <w:t>کردن پ</w:t>
      </w:r>
      <w:r w:rsidR="00310874">
        <w:rPr>
          <w:rStyle w:val="Char7"/>
          <w:rFonts w:hint="cs"/>
          <w:rtl/>
        </w:rPr>
        <w:t>ی</w:t>
      </w:r>
      <w:r w:rsidR="00937759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193C86" w:rsidRPr="00795BC8">
        <w:rPr>
          <w:rStyle w:val="Char7"/>
          <w:rFonts w:hint="cs"/>
          <w:rtl/>
        </w:rPr>
        <w:t>نزد 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شان رفت و عرض کرد</w:t>
      </w:r>
      <w:r w:rsidR="005752AF">
        <w:rPr>
          <w:rStyle w:val="Char7"/>
          <w:rFonts w:hint="cs"/>
          <w:rtl/>
        </w:rPr>
        <w:t xml:space="preserve">: </w:t>
      </w:r>
      <w:r w:rsidR="00193C86"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رسول خدا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زن من دارا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اخلاق ناپسند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است و من قصد دارم او را طلاق دهم</w:t>
      </w:r>
      <w:r w:rsidR="005752AF">
        <w:rPr>
          <w:rStyle w:val="Char7"/>
          <w:rFonts w:hint="cs"/>
          <w:rtl/>
        </w:rPr>
        <w:t xml:space="preserve">. </w:t>
      </w:r>
      <w:r w:rsidR="00193C86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193C86" w:rsidRPr="00795BC8">
        <w:rPr>
          <w:rStyle w:val="Char7"/>
          <w:rFonts w:hint="cs"/>
          <w:rtl/>
        </w:rPr>
        <w:t>فرمود</w:t>
      </w:r>
      <w:r w:rsidR="005752AF">
        <w:rPr>
          <w:rStyle w:val="Char7"/>
          <w:rFonts w:hint="cs"/>
          <w:rtl/>
        </w:rPr>
        <w:t xml:space="preserve">: </w:t>
      </w:r>
      <w:r w:rsidR="00193C86" w:rsidRPr="00795BC8">
        <w:rPr>
          <w:rStyle w:val="Char7"/>
          <w:rFonts w:hint="cs"/>
          <w:rtl/>
        </w:rPr>
        <w:t>از خدا بترس و او را نگه‌دار</w:t>
      </w:r>
      <w:r w:rsidR="005752AF">
        <w:rPr>
          <w:rStyle w:val="Char7"/>
          <w:rFonts w:hint="cs"/>
          <w:rtl/>
        </w:rPr>
        <w:t xml:space="preserve">. </w:t>
      </w:r>
      <w:r w:rsidR="00193C86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193C86" w:rsidRPr="00795BC8">
        <w:rPr>
          <w:rStyle w:val="Char7"/>
          <w:rFonts w:hint="cs"/>
          <w:rtl/>
        </w:rPr>
        <w:t>قبلاً توسط خداوند از تعداد همسران خو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ش مطلع شده بود و 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‌دانست آن زن 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ز همسر او خواهد شد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اما به دل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ل ترس از گفتار مردم به ز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د 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نگفت</w:t>
      </w:r>
      <w:r w:rsidR="005752AF">
        <w:rPr>
          <w:rStyle w:val="Char7"/>
          <w:rFonts w:hint="cs"/>
          <w:rtl/>
        </w:rPr>
        <w:t xml:space="preserve">. </w:t>
      </w:r>
      <w:r w:rsidR="00193C86" w:rsidRPr="00795BC8">
        <w:rPr>
          <w:rStyle w:val="Char7"/>
          <w:rFonts w:hint="cs"/>
          <w:rtl/>
        </w:rPr>
        <w:t>پ</w:t>
      </w:r>
      <w:r w:rsidR="008D1A13" w:rsidRPr="00795BC8">
        <w:rPr>
          <w:rStyle w:val="Char7"/>
          <w:rFonts w:hint="cs"/>
          <w:rtl/>
        </w:rPr>
        <w:t>س خداوند آ</w:t>
      </w:r>
      <w:r w:rsidR="00310874">
        <w:rPr>
          <w:rStyle w:val="Char7"/>
          <w:rFonts w:hint="cs"/>
          <w:rtl/>
        </w:rPr>
        <w:t>ی</w:t>
      </w:r>
      <w:r w:rsidR="008D1A13" w:rsidRPr="00795BC8">
        <w:rPr>
          <w:rStyle w:val="Char7"/>
          <w:rFonts w:hint="cs"/>
          <w:rtl/>
        </w:rPr>
        <w:t>ات ز</w:t>
      </w:r>
      <w:r w:rsidR="00310874">
        <w:rPr>
          <w:rStyle w:val="Char7"/>
          <w:rFonts w:hint="cs"/>
          <w:rtl/>
        </w:rPr>
        <w:t>ی</w:t>
      </w:r>
      <w:r w:rsidR="008D1A13" w:rsidRPr="00795BC8">
        <w:rPr>
          <w:rStyle w:val="Char7"/>
          <w:rFonts w:hint="cs"/>
          <w:rtl/>
        </w:rPr>
        <w:t>ر را نازل فرمود</w:t>
      </w:r>
      <w:r w:rsidR="005752AF">
        <w:rPr>
          <w:rStyle w:val="Char7"/>
          <w:rFonts w:hint="cs"/>
          <w:rtl/>
        </w:rPr>
        <w:t xml:space="preserve">: </w:t>
      </w:r>
    </w:p>
    <w:p w:rsidR="00706B19" w:rsidRPr="00200CB1" w:rsidRDefault="00B926E1" w:rsidP="00B926E1">
      <w:pPr>
        <w:pStyle w:val="StyleComplexBLotus12ptJustifiedFirstline05cm"/>
        <w:widowControl w:val="0"/>
        <w:spacing w:line="240" w:lineRule="auto"/>
        <w:ind w:firstLine="340"/>
        <w:rPr>
          <w:rFonts w:ascii="QCF_P423" w:eastAsia="Times New Roman" w:hAnsi="QCF_P423" w:cs="QCF_P423"/>
          <w:sz w:val="26"/>
          <w:szCs w:val="26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وَإِذ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تَقُولُ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لِلَّذِي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عَمَ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هِ</w:t>
      </w:r>
      <w:r>
        <w:rPr>
          <w:rStyle w:val="Char3"/>
          <w:rFonts w:cs="Traditional Arabic" w:hint="cs"/>
          <w:rtl/>
        </w:rPr>
        <w:t>﴾</w:t>
      </w:r>
      <w:r w:rsidR="005752AF">
        <w:rPr>
          <w:rStyle w:val="Char7"/>
          <w:rFonts w:hint="cs"/>
          <w:rtl/>
        </w:rPr>
        <w:t xml:space="preserve">. </w:t>
      </w:r>
    </w:p>
    <w:p w:rsidR="00C9746C" w:rsidRPr="00795BC8" w:rsidRDefault="00C9746C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D54D93">
        <w:rPr>
          <w:rStyle w:val="Char3"/>
          <w:rFonts w:hint="cs"/>
          <w:rtl/>
        </w:rPr>
        <w:t>«</w:t>
      </w:r>
      <w:r w:rsidR="00193C86" w:rsidRPr="00D54D93">
        <w:rPr>
          <w:rStyle w:val="Char5"/>
          <w:rFonts w:hint="cs"/>
          <w:rtl/>
        </w:rPr>
        <w:t>هنگام</w:t>
      </w:r>
      <w:r w:rsidR="005752AF">
        <w:rPr>
          <w:rStyle w:val="Char5"/>
          <w:rFonts w:hint="cs"/>
          <w:rtl/>
        </w:rPr>
        <w:t>ی</w:t>
      </w:r>
      <w:r w:rsidR="00607870" w:rsidRPr="00D54D93">
        <w:rPr>
          <w:rStyle w:val="Char5"/>
          <w:rFonts w:hint="cs"/>
          <w:rtl/>
        </w:rPr>
        <w:t>‌</w:t>
      </w:r>
      <w:r w:rsidR="00193C86" w:rsidRPr="00D54D93">
        <w:rPr>
          <w:rStyle w:val="Char5"/>
          <w:rFonts w:hint="cs"/>
          <w:rtl/>
        </w:rPr>
        <w:t>که به شخص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 که خداوند نعمت </w:t>
      </w:r>
      <w:r w:rsidR="00700DB5" w:rsidRPr="00D54D93">
        <w:rPr>
          <w:rStyle w:val="Char5"/>
          <w:rFonts w:hint="cs"/>
          <w:rtl/>
        </w:rPr>
        <w:t>(</w:t>
      </w:r>
      <w:r w:rsidR="00193C86" w:rsidRPr="00D54D93">
        <w:rPr>
          <w:rStyle w:val="Char5"/>
          <w:rFonts w:hint="cs"/>
          <w:rtl/>
        </w:rPr>
        <w:t>اسلام را</w:t>
      </w:r>
      <w:r w:rsidR="00700DB5" w:rsidRPr="00D54D93">
        <w:rPr>
          <w:rStyle w:val="Char5"/>
          <w:rFonts w:hint="cs"/>
          <w:rtl/>
        </w:rPr>
        <w:t>)</w:t>
      </w:r>
      <w:r w:rsidR="00193C86" w:rsidRPr="00D54D93">
        <w:rPr>
          <w:rStyle w:val="Char5"/>
          <w:rFonts w:hint="cs"/>
          <w:rtl/>
        </w:rPr>
        <w:t xml:space="preserve"> عنا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ت کرده</w:t>
      </w:r>
      <w:r w:rsidRPr="00D54D93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D54D93" w:rsidRPr="00795BC8" w:rsidRDefault="00B926E1" w:rsidP="00B926E1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وَأَن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عَم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تَ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هِ</w:t>
      </w:r>
      <w:r>
        <w:rPr>
          <w:rStyle w:val="Char3"/>
          <w:rFonts w:cs="Traditional Arabic" w:hint="cs"/>
          <w:rtl/>
        </w:rPr>
        <w:t>﴾</w:t>
      </w:r>
      <w:r w:rsidR="005752AF">
        <w:rPr>
          <w:rStyle w:val="Char7"/>
          <w:rFonts w:hint="cs"/>
          <w:rtl/>
        </w:rPr>
        <w:t xml:space="preserve">. </w:t>
      </w:r>
    </w:p>
    <w:p w:rsidR="007513A7" w:rsidRPr="00795BC8" w:rsidRDefault="00E6180F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D54D93">
        <w:rPr>
          <w:rStyle w:val="Char3"/>
          <w:rtl/>
        </w:rPr>
        <w:t xml:space="preserve"> </w:t>
      </w:r>
      <w:r w:rsidR="007513A7" w:rsidRPr="00D54D93">
        <w:rPr>
          <w:rStyle w:val="Char5"/>
          <w:rFonts w:hint="cs"/>
          <w:rtl/>
        </w:rPr>
        <w:t>«</w:t>
      </w:r>
      <w:r w:rsidR="00193C86" w:rsidRPr="00D54D93">
        <w:rPr>
          <w:rStyle w:val="Char5"/>
          <w:rFonts w:hint="cs"/>
          <w:rtl/>
        </w:rPr>
        <w:t>و تو ن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ز نعمت </w:t>
      </w:r>
      <w:r w:rsidR="00700DB5" w:rsidRPr="00D54D93">
        <w:rPr>
          <w:rStyle w:val="Char5"/>
          <w:rFonts w:hint="cs"/>
          <w:rtl/>
        </w:rPr>
        <w:t>(</w:t>
      </w:r>
      <w:r w:rsidR="00193C86" w:rsidRPr="00D54D93">
        <w:rPr>
          <w:rStyle w:val="Char5"/>
          <w:rFonts w:hint="cs"/>
          <w:rtl/>
        </w:rPr>
        <w:t>آزاد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 را</w:t>
      </w:r>
      <w:r w:rsidR="00700DB5" w:rsidRPr="00D54D93">
        <w:rPr>
          <w:rStyle w:val="Char5"/>
          <w:rFonts w:hint="cs"/>
          <w:rtl/>
        </w:rPr>
        <w:t>)</w:t>
      </w:r>
      <w:r w:rsidR="00193C86" w:rsidRPr="00D54D93">
        <w:rPr>
          <w:rStyle w:val="Char5"/>
          <w:rFonts w:hint="cs"/>
          <w:rtl/>
        </w:rPr>
        <w:t xml:space="preserve"> به او داده‌ا</w:t>
      </w:r>
      <w:r w:rsidR="005752AF">
        <w:rPr>
          <w:rStyle w:val="Char5"/>
          <w:rFonts w:hint="cs"/>
          <w:rtl/>
        </w:rPr>
        <w:t>ی</w:t>
      </w:r>
      <w:r w:rsidR="007513A7" w:rsidRPr="00D54D93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، </w:t>
      </w:r>
    </w:p>
    <w:p w:rsidR="007513A7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‌گو</w:t>
      </w:r>
      <w:r w:rsidR="00310874">
        <w:rPr>
          <w:rStyle w:val="Char7"/>
          <w:rFonts w:hint="cs"/>
          <w:rtl/>
        </w:rPr>
        <w:t>یی</w:t>
      </w:r>
      <w:r w:rsidR="005752AF">
        <w:rPr>
          <w:rStyle w:val="Char7"/>
          <w:rFonts w:hint="cs"/>
          <w:rtl/>
        </w:rPr>
        <w:t xml:space="preserve">: </w:t>
      </w:r>
    </w:p>
    <w:p w:rsidR="007513A7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أَم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سِك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زَو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جَكَ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تَّقِ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وَتُخ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نَف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سِكَ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مُب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دِيهِ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وَتَخ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شَى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لنَّاسَ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أَحَقُّ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تَخ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شَى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هُ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الأحزاب: 37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193C86" w:rsidRPr="004722A8" w:rsidRDefault="007513A7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4722A8">
        <w:rPr>
          <w:rStyle w:val="Char3"/>
          <w:rFonts w:cs="B Lotus" w:hint="cs"/>
          <w:sz w:val="26"/>
          <w:szCs w:val="26"/>
          <w:rtl/>
        </w:rPr>
        <w:t>«</w:t>
      </w:r>
      <w:r w:rsidR="00193C86" w:rsidRPr="004722A8">
        <w:rPr>
          <w:rStyle w:val="Char5"/>
          <w:rFonts w:hint="cs"/>
          <w:rtl/>
        </w:rPr>
        <w:t>همسرت را نگاهدار و از خدا بترس تو چ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ز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را در دل پنهان م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‌داشت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که خداوند آن را آشکار م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‌سازد</w:t>
      </w:r>
      <w:r w:rsidR="005752AF">
        <w:rPr>
          <w:rStyle w:val="Char5"/>
          <w:rFonts w:hint="cs"/>
          <w:rtl/>
        </w:rPr>
        <w:t xml:space="preserve">، </w:t>
      </w:r>
      <w:r w:rsidR="00193C86" w:rsidRPr="004722A8">
        <w:rPr>
          <w:rStyle w:val="Char5"/>
          <w:rFonts w:hint="cs"/>
          <w:rtl/>
        </w:rPr>
        <w:t>و از مردم م</w:t>
      </w:r>
      <w:r w:rsidR="005752AF">
        <w:rPr>
          <w:rStyle w:val="Char5"/>
          <w:rFonts w:hint="cs"/>
          <w:rtl/>
        </w:rPr>
        <w:t>ی</w:t>
      </w:r>
      <w:r w:rsidR="009C3319" w:rsidRPr="004722A8">
        <w:rPr>
          <w:rStyle w:val="Char5"/>
          <w:rFonts w:hint="eastAsia"/>
          <w:rtl/>
        </w:rPr>
        <w:t>‌</w:t>
      </w:r>
      <w:r w:rsidR="00193C86" w:rsidRPr="004722A8">
        <w:rPr>
          <w:rStyle w:val="Char5"/>
          <w:rFonts w:hint="cs"/>
          <w:rtl/>
        </w:rPr>
        <w:t>ترس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د</w:t>
      </w:r>
      <w:r w:rsidR="005752AF">
        <w:rPr>
          <w:rStyle w:val="Char5"/>
          <w:rFonts w:hint="cs"/>
          <w:rtl/>
        </w:rPr>
        <w:t xml:space="preserve">ی، </w:t>
      </w:r>
      <w:r w:rsidR="00193C86" w:rsidRPr="004722A8">
        <w:rPr>
          <w:rStyle w:val="Char5"/>
          <w:rFonts w:hint="cs"/>
          <w:rtl/>
        </w:rPr>
        <w:t>در حال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که خداوند سزاوارتر است که از او بترس</w:t>
      </w:r>
      <w:r w:rsidR="005752AF">
        <w:rPr>
          <w:rStyle w:val="Char5"/>
          <w:rFonts w:hint="cs"/>
          <w:rtl/>
        </w:rPr>
        <w:t>ی</w:t>
      </w:r>
      <w:r w:rsidRPr="004722A8">
        <w:rPr>
          <w:rStyle w:val="Char3"/>
          <w:rFonts w:cs="B Lotus" w:hint="cs"/>
          <w:sz w:val="26"/>
          <w:szCs w:val="26"/>
          <w:rtl/>
        </w:rPr>
        <w:t>»</w:t>
      </w:r>
      <w:r w:rsidR="00193C86" w:rsidRPr="004722A8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از آن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زن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طلاق داد و با سپر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شدن دوران عده او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خداوند به عقد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غمبرش در آورد و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را نازل کرد</w:t>
      </w:r>
      <w:r w:rsidRPr="000364EC">
        <w:rPr>
          <w:rStyle w:val="Char7"/>
          <w:vertAlign w:val="superscript"/>
          <w:rtl/>
        </w:rPr>
        <w:footnoteReference w:id="171"/>
      </w:r>
      <w:r w:rsidR="005752AF">
        <w:rPr>
          <w:rStyle w:val="Char7"/>
          <w:rFonts w:hint="cs"/>
          <w:rtl/>
        </w:rPr>
        <w:t xml:space="preserve">. </w:t>
      </w:r>
    </w:p>
    <w:p w:rsidR="009C3319" w:rsidRPr="00310874" w:rsidRDefault="00B926E1" w:rsidP="00B926E1">
      <w:pPr>
        <w:pStyle w:val="StyleComplexBLotus12ptJustifiedFirstline05cm"/>
        <w:widowControl w:val="0"/>
        <w:spacing w:line="240" w:lineRule="auto"/>
        <w:ind w:left="284" w:firstLine="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فَلَمَّا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قَضَى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زَي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د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مِّن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وَطَر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زَوَّج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كَهَا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لِكَي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يَكُونَ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عَلَى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مُؤ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مِنِينَ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حَرَج</w:t>
      </w:r>
      <w:r w:rsidR="00D54D93" w:rsidRPr="00D54D93">
        <w:rPr>
          <w:rStyle w:val="Char4"/>
          <w:rFonts w:hint="cs"/>
          <w:rtl/>
        </w:rPr>
        <w:t>ٞ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فِي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أَز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وَ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جِ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أَد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عِيَا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ئِهِم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إِذَا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قَضَو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اْ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هُنَّ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وَطَر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 w:rsidR="00D54D93" w:rsidRPr="00D54D93">
        <w:rPr>
          <w:rStyle w:val="Char4"/>
          <w:rFonts w:hint="cs"/>
          <w:rtl/>
        </w:rPr>
        <w:t>ۚ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وَكَانَ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أَم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مَف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عُول</w:t>
      </w:r>
      <w:r w:rsidR="00D54D93" w:rsidRPr="00D54D93">
        <w:rPr>
          <w:rStyle w:val="Char4"/>
          <w:rFonts w:hint="cs"/>
          <w:rtl/>
        </w:rPr>
        <w:t>ٗ</w:t>
      </w:r>
      <w:r w:rsidR="00D54D93" w:rsidRPr="00D54D93">
        <w:rPr>
          <w:rStyle w:val="Char4"/>
          <w:rFonts w:hint="eastAsia"/>
          <w:rtl/>
        </w:rPr>
        <w:t>ا</w:t>
      </w:r>
      <w:r>
        <w:rPr>
          <w:rStyle w:val="Char3"/>
          <w:rFonts w:cs="Traditional Arabic" w:hint="cs"/>
          <w:rtl/>
        </w:rPr>
        <w:t>﴾</w:t>
      </w:r>
      <w:r>
        <w:rPr>
          <w:rStyle w:val="Char2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الأحزاب: 37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  <w:r w:rsidR="00E6180F" w:rsidRPr="00200CB1">
        <w:rPr>
          <w:rFonts w:ascii="QCF_P546" w:eastAsia="Times New Roman" w:hAnsi="QCF_P546" w:cs="QCF_P546"/>
          <w:sz w:val="26"/>
          <w:szCs w:val="26"/>
          <w:rtl/>
        </w:rPr>
        <w:t xml:space="preserve"> </w:t>
      </w:r>
    </w:p>
    <w:p w:rsidR="00193C86" w:rsidRPr="004722A8" w:rsidRDefault="009C3319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sz w:val="26"/>
          <w:szCs w:val="26"/>
          <w:rtl/>
          <w:lang w:bidi="fa-IR"/>
        </w:rPr>
      </w:pPr>
      <w:r w:rsidRPr="004722A8">
        <w:rPr>
          <w:rStyle w:val="Char3"/>
          <w:rFonts w:cs="B Lotus" w:hint="cs"/>
          <w:sz w:val="26"/>
          <w:szCs w:val="26"/>
          <w:rtl/>
        </w:rPr>
        <w:t>«</w:t>
      </w:r>
      <w:r w:rsidR="00193C86" w:rsidRPr="004722A8">
        <w:rPr>
          <w:rStyle w:val="Char5"/>
          <w:rFonts w:hint="cs"/>
          <w:rtl/>
        </w:rPr>
        <w:t>هنگام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که ز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د ن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از خود را </w:t>
      </w:r>
      <w:r w:rsidR="00A01ABF" w:rsidRPr="004722A8">
        <w:rPr>
          <w:rStyle w:val="Char5"/>
          <w:rFonts w:hint="cs"/>
          <w:rtl/>
        </w:rPr>
        <w:t>از</w:t>
      </w:r>
      <w:r w:rsidR="00193C86" w:rsidRPr="004722A8">
        <w:rPr>
          <w:rStyle w:val="Char5"/>
          <w:rFonts w:hint="cs"/>
          <w:rtl/>
        </w:rPr>
        <w:t xml:space="preserve"> </w:t>
      </w:r>
      <w:r w:rsidR="00A01ABF" w:rsidRPr="004722A8">
        <w:rPr>
          <w:rStyle w:val="Char5"/>
          <w:rFonts w:hint="cs"/>
          <w:rtl/>
        </w:rPr>
        <w:t>ا</w:t>
      </w:r>
      <w:r w:rsidR="00193C86" w:rsidRPr="004722A8">
        <w:rPr>
          <w:rStyle w:val="Char5"/>
          <w:rFonts w:hint="cs"/>
          <w:rtl/>
        </w:rPr>
        <w:t>و به پا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ان برد </w:t>
      </w:r>
      <w:r w:rsidR="00700DB5" w:rsidRPr="004722A8">
        <w:rPr>
          <w:rStyle w:val="Char5"/>
          <w:rFonts w:hint="cs"/>
          <w:rtl/>
        </w:rPr>
        <w:t>(</w:t>
      </w:r>
      <w:r w:rsidR="00193C86" w:rsidRPr="004722A8">
        <w:rPr>
          <w:rStyle w:val="Char5"/>
          <w:rFonts w:hint="cs"/>
          <w:rtl/>
        </w:rPr>
        <w:t>او بر اثر سنگدل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و ناسازگار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ز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نب</w:t>
      </w:r>
      <w:r w:rsidR="005752AF">
        <w:rPr>
          <w:rStyle w:val="Char5"/>
          <w:rFonts w:hint="cs"/>
          <w:rtl/>
        </w:rPr>
        <w:t xml:space="preserve">، </w:t>
      </w:r>
      <w:r w:rsidR="00193C86" w:rsidRPr="004722A8">
        <w:rPr>
          <w:rStyle w:val="Char5"/>
          <w:rFonts w:hint="cs"/>
          <w:rtl/>
        </w:rPr>
        <w:t>مجبور به طلاق شد و و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را رها کرد) ما او را به همسر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تو در آورد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م تا مشکل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برا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مؤمنان در ازدواج با همسران پسر خواندگان خود نباشد</w:t>
      </w:r>
      <w:r w:rsidR="005752AF">
        <w:rPr>
          <w:rStyle w:val="Char5"/>
          <w:rFonts w:hint="cs"/>
          <w:rtl/>
        </w:rPr>
        <w:t xml:space="preserve">، </w:t>
      </w:r>
      <w:r w:rsidR="00193C86" w:rsidRPr="004722A8">
        <w:rPr>
          <w:rStyle w:val="Char5"/>
          <w:rFonts w:hint="cs"/>
          <w:rtl/>
        </w:rPr>
        <w:t>بدانگاه که ن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از خود را بدانان به پا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ان ببرند (و طلاقشان دهند) فرمان خدا با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د انجام شود</w:t>
      </w:r>
      <w:r w:rsidRPr="004722A8">
        <w:rPr>
          <w:rStyle w:val="Char3"/>
          <w:rFonts w:cs="B Lotus" w:hint="cs"/>
          <w:sz w:val="26"/>
          <w:szCs w:val="26"/>
          <w:rtl/>
        </w:rPr>
        <w:t>»</w:t>
      </w:r>
      <w:r w:rsidR="00193C86" w:rsidRPr="004722A8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انسان کافر و 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نه‌توز با شن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چن</w:t>
      </w:r>
      <w:r w:rsidR="00310874">
        <w:rPr>
          <w:rStyle w:val="Char7"/>
          <w:rFonts w:hint="cs"/>
          <w:rtl/>
        </w:rPr>
        <w:t>ی</w:t>
      </w:r>
      <w:r w:rsidR="002F66D9" w:rsidRPr="00795BC8">
        <w:rPr>
          <w:rStyle w:val="Char7"/>
          <w:rFonts w:hint="cs"/>
          <w:rtl/>
        </w:rPr>
        <w:t>ن تو</w:t>
      </w:r>
      <w:r w:rsidRPr="00795BC8">
        <w:rPr>
          <w:rStyle w:val="Char7"/>
          <w:rFonts w:hint="cs"/>
          <w:rtl/>
        </w:rPr>
        <w:t>ه</w:t>
      </w:r>
      <w:r w:rsidR="002F66D9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>ات و مزخرفات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بال گشوده و از خوشحال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پر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‌آورد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اما دوستدار و محبوب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هرگز</w:t>
      </w:r>
      <w:r w:rsidR="00A01ABF" w:rsidRPr="00795BC8">
        <w:rPr>
          <w:rStyle w:val="Char7"/>
          <w:rFonts w:hint="cs"/>
          <w:rtl/>
        </w:rPr>
        <w:t xml:space="preserve"> نسبت چن</w:t>
      </w:r>
      <w:r w:rsidR="00310874">
        <w:rPr>
          <w:rStyle w:val="Char7"/>
          <w:rFonts w:hint="cs"/>
          <w:rtl/>
        </w:rPr>
        <w:t>ی</w:t>
      </w:r>
      <w:r w:rsidR="00A01ABF" w:rsidRPr="00795BC8">
        <w:rPr>
          <w:rStyle w:val="Char7"/>
          <w:rFonts w:hint="cs"/>
          <w:rtl/>
        </w:rPr>
        <w:t>ن اباط</w:t>
      </w:r>
      <w:r w:rsidR="00310874">
        <w:rPr>
          <w:rStyle w:val="Char7"/>
          <w:rFonts w:hint="cs"/>
          <w:rtl/>
        </w:rPr>
        <w:t>ی</w:t>
      </w:r>
      <w:r w:rsidR="00A01ABF" w:rsidRPr="00795BC8">
        <w:rPr>
          <w:rStyle w:val="Char7"/>
          <w:rFonts w:hint="cs"/>
          <w:rtl/>
        </w:rPr>
        <w:t>ل</w:t>
      </w:r>
      <w:r w:rsidR="00310874">
        <w:rPr>
          <w:rStyle w:val="Char7"/>
          <w:rFonts w:hint="cs"/>
          <w:rtl/>
        </w:rPr>
        <w:t>ی</w:t>
      </w:r>
      <w:r w:rsidR="00A01ABF" w:rsidRPr="00795BC8">
        <w:rPr>
          <w:rStyle w:val="Char7"/>
          <w:rFonts w:hint="cs"/>
          <w:rtl/>
        </w:rPr>
        <w:t xml:space="preserve"> را به پ</w:t>
      </w:r>
      <w:r w:rsidR="00310874">
        <w:rPr>
          <w:rStyle w:val="Char7"/>
          <w:rFonts w:hint="cs"/>
          <w:rtl/>
        </w:rPr>
        <w:t>ی</w:t>
      </w:r>
      <w:r w:rsidR="00A01ABF" w:rsidRPr="00795BC8">
        <w:rPr>
          <w:rStyle w:val="Char7"/>
          <w:rFonts w:hint="cs"/>
          <w:rtl/>
        </w:rPr>
        <w:t>امبر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رد و اگر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 هم خطا و اشتباه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باشد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هرگز به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5752AF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نسبت خطا هم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را معصوم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‌داند و البته اگرخطا و لغزش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اصحاب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با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ثابت شد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آن را با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اغماض نگر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سته و از آن چشم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‌پوشد و در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فرو</w:t>
      </w:r>
      <w:r w:rsidR="00A01ABF"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="00A01ABF" w:rsidRPr="00795BC8">
        <w:rPr>
          <w:rStyle w:val="Char7"/>
          <w:rFonts w:hint="cs"/>
          <w:rtl/>
        </w:rPr>
        <w:t>خته</w:t>
      </w:r>
      <w:r w:rsidRPr="00795BC8">
        <w:rPr>
          <w:rStyle w:val="Char7"/>
          <w:rFonts w:hint="cs"/>
          <w:rtl/>
        </w:rPr>
        <w:t xml:space="preserve"> و هرگز زبان به آن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چرا که عفو و گذشت و بخشش نشانه محبت و دوست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. </w:t>
      </w:r>
    </w:p>
    <w:p w:rsidR="009C3319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و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باطل هم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نگونه است که خداوند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: </w:t>
      </w:r>
    </w:p>
    <w:p w:rsidR="009C3319" w:rsidRPr="00310874" w:rsidRDefault="00B926E1" w:rsidP="00B926E1">
      <w:pPr>
        <w:pStyle w:val="StyleComplexBLotus12ptJustifiedFirstline05cm"/>
        <w:widowControl w:val="0"/>
        <w:tabs>
          <w:tab w:val="right" w:pos="6011"/>
        </w:tabs>
        <w:spacing w:line="240" w:lineRule="auto"/>
        <w:ind w:firstLine="340"/>
        <w:rPr>
          <w:rStyle w:val="Char2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فَأَمَّا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لزَّبَدُ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فَيَذ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هَبُ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جُفَا</w:t>
      </w:r>
      <w:r w:rsidR="00D54D93" w:rsidRPr="00D54D93">
        <w:rPr>
          <w:rStyle w:val="Char4"/>
          <w:rFonts w:hint="cs"/>
          <w:rtl/>
        </w:rPr>
        <w:t>ٓ</w:t>
      </w:r>
      <w:r w:rsidR="00D54D93" w:rsidRPr="00D54D93">
        <w:rPr>
          <w:rStyle w:val="Char4"/>
          <w:rFonts w:hint="eastAsia"/>
          <w:rtl/>
        </w:rPr>
        <w:t>ء</w:t>
      </w:r>
      <w:r w:rsidR="00D54D93" w:rsidRPr="00D54D93">
        <w:rPr>
          <w:rStyle w:val="Char4"/>
          <w:rFonts w:hint="cs"/>
          <w:rtl/>
        </w:rPr>
        <w:t>ٗ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الرعد: 17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103EA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D54D93">
        <w:rPr>
          <w:rStyle w:val="Char3"/>
          <w:rFonts w:hint="cs"/>
          <w:rtl/>
        </w:rPr>
        <w:t>«</w:t>
      </w:r>
      <w:r w:rsidR="00193C86" w:rsidRPr="00D54D93">
        <w:rPr>
          <w:rStyle w:val="Char5"/>
          <w:rFonts w:hint="cs"/>
          <w:rtl/>
        </w:rPr>
        <w:t>اما کف</w:t>
      </w:r>
      <w:r w:rsidR="00700DB5" w:rsidRPr="00D54D93">
        <w:rPr>
          <w:rStyle w:val="Char5"/>
          <w:rFonts w:hint="eastAsia"/>
          <w:rtl/>
        </w:rPr>
        <w:t>‌</w:t>
      </w:r>
      <w:r w:rsidR="00193C86" w:rsidRPr="00D54D93">
        <w:rPr>
          <w:rStyle w:val="Char5"/>
          <w:rFonts w:hint="cs"/>
          <w:rtl/>
        </w:rPr>
        <w:t>ها</w:t>
      </w:r>
      <w:r w:rsidR="005752AF">
        <w:rPr>
          <w:rStyle w:val="Char5"/>
          <w:rFonts w:hint="cs"/>
          <w:rtl/>
        </w:rPr>
        <w:t xml:space="preserve">، </w:t>
      </w:r>
      <w:r w:rsidR="00193C86" w:rsidRPr="00D54D93">
        <w:rPr>
          <w:rStyle w:val="Char5"/>
          <w:rFonts w:hint="cs"/>
          <w:rtl/>
        </w:rPr>
        <w:t>ب</w:t>
      </w:r>
      <w:r w:rsidR="005752AF">
        <w:rPr>
          <w:rStyle w:val="Char5"/>
          <w:rFonts w:hint="cs"/>
          <w:rtl/>
        </w:rPr>
        <w:t>ی</w:t>
      </w:r>
      <w:r w:rsidR="00A01ABF" w:rsidRPr="00D54D93">
        <w:rPr>
          <w:rStyle w:val="Char5"/>
          <w:rFonts w:hint="cs"/>
          <w:rtl/>
        </w:rPr>
        <w:t>س</w:t>
      </w:r>
      <w:r w:rsidR="00193C86" w:rsidRPr="00D54D93">
        <w:rPr>
          <w:rStyle w:val="Char5"/>
          <w:rFonts w:hint="cs"/>
          <w:rtl/>
        </w:rPr>
        <w:t>وده و ب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هوده بوده دور انداخته م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‌شود</w:t>
      </w:r>
      <w:r w:rsidRPr="00D54D93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AC136A" w:rsidRPr="004960E3" w:rsidRDefault="00AC136A" w:rsidP="004960E3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  <w:sectPr w:rsidR="00AC136A" w:rsidRPr="004960E3" w:rsidSect="00C31648">
          <w:headerReference w:type="default" r:id="rId27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193C86" w:rsidRPr="00200CB1" w:rsidRDefault="00193C86" w:rsidP="00CC6C3C">
      <w:pPr>
        <w:pStyle w:val="Heading1"/>
        <w:widowControl w:val="0"/>
        <w:rPr>
          <w:rtl/>
          <w:lang w:bidi="fa-IR"/>
        </w:rPr>
      </w:pPr>
      <w:bookmarkStart w:id="126" w:name="_Toc380878094"/>
      <w:bookmarkStart w:id="127" w:name="_Toc442263700"/>
      <w:r w:rsidRPr="00200CB1">
        <w:rPr>
          <w:rFonts w:hint="cs"/>
          <w:rtl/>
          <w:lang w:bidi="fa-IR"/>
        </w:rPr>
        <w:t>ب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انات نها</w:t>
      </w:r>
      <w:r w:rsidR="00990A04">
        <w:rPr>
          <w:rFonts w:hint="cs"/>
          <w:rtl/>
          <w:lang w:bidi="fa-IR"/>
        </w:rPr>
        <w:t>یی</w:t>
      </w:r>
      <w:r w:rsidRPr="00200CB1">
        <w:rPr>
          <w:rFonts w:hint="cs"/>
          <w:rtl/>
          <w:lang w:bidi="fa-IR"/>
        </w:rPr>
        <w:t xml:space="preserve"> و 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ق</w:t>
      </w:r>
      <w:r w:rsidR="00990A04">
        <w:rPr>
          <w:rFonts w:hint="cs"/>
          <w:rtl/>
          <w:lang w:bidi="fa-IR"/>
        </w:rPr>
        <w:t>ی</w:t>
      </w:r>
      <w:r w:rsidRPr="00200CB1">
        <w:rPr>
          <w:rFonts w:hint="cs"/>
          <w:rtl/>
          <w:lang w:bidi="fa-IR"/>
        </w:rPr>
        <w:t>ن بخش</w:t>
      </w:r>
      <w:bookmarkEnd w:id="126"/>
      <w:bookmarkEnd w:id="127"/>
    </w:p>
    <w:p w:rsidR="00D54D93" w:rsidRDefault="00193C86" w:rsidP="00AC2BD9">
      <w:pPr>
        <w:pStyle w:val="StyleComplexBLotus12ptJustifiedFirstline05cm"/>
        <w:widowControl w:val="0"/>
        <w:spacing w:line="240" w:lineRule="auto"/>
        <w:ind w:firstLine="0"/>
        <w:rPr>
          <w:rStyle w:val="Char3"/>
          <w:rtl/>
        </w:rPr>
      </w:pPr>
      <w:r w:rsidRPr="00795BC8">
        <w:rPr>
          <w:rStyle w:val="Char7"/>
          <w:rFonts w:hint="cs"/>
          <w:rtl/>
        </w:rPr>
        <w:t>تا کنون با دلا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عقل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نقل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فراوان در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افت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که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ارزنده‌تر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نسل بشر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A01ABF" w:rsidRPr="00795BC8">
        <w:rPr>
          <w:rStyle w:val="Char7"/>
          <w:rFonts w:hint="cs"/>
          <w:rtl/>
        </w:rPr>
        <w:t>‌اند</w:t>
      </w:r>
      <w:r w:rsidRPr="00795BC8">
        <w:rPr>
          <w:rStyle w:val="Char7"/>
          <w:rFonts w:hint="cs"/>
          <w:rtl/>
        </w:rPr>
        <w:t xml:space="preserve"> که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انب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اء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امبران به خود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 و بهتر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 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فرد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اجتماع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انسان را آنان ساخته‌اند که خالق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بر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ادعا گواه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 است</w:t>
      </w:r>
      <w:r w:rsidR="005752AF">
        <w:rPr>
          <w:rStyle w:val="Char7"/>
          <w:rFonts w:hint="cs"/>
          <w:rtl/>
        </w:rPr>
        <w:t xml:space="preserve">: </w:t>
      </w:r>
    </w:p>
    <w:p w:rsidR="00D54D93" w:rsidRPr="00310874" w:rsidRDefault="00B926E1" w:rsidP="00B926E1">
      <w:pPr>
        <w:pStyle w:val="StyleComplexBLotus12ptJustifiedFirstline05cm"/>
        <w:widowControl w:val="0"/>
        <w:tabs>
          <w:tab w:val="right" w:pos="6236"/>
        </w:tabs>
        <w:spacing w:line="240" w:lineRule="auto"/>
        <w:ind w:left="284" w:firstLine="0"/>
        <w:rPr>
          <w:rStyle w:val="Char2"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كُنتُم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خَي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أُمَّةٍ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أُخ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رِجَت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لِلنَّاسِ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تَأ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مُرُونَ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مَع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رُوفِ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وَتَن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هَو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عَنِ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مُنكَرِ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وَتُؤ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مِنُونَ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بِ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للَّهِ</w:t>
      </w:r>
      <w:r>
        <w:rPr>
          <w:rStyle w:val="Char3"/>
          <w:rFonts w:cs="Traditional Arabic" w:hint="cs"/>
          <w:rtl/>
        </w:rPr>
        <w:t>﴾</w:t>
      </w:r>
      <w:r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آل‌عمران: 110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4722A8" w:rsidRDefault="00D54D93" w:rsidP="00AC2BD9">
      <w:pPr>
        <w:pStyle w:val="StyleComplexBLotus12ptJustifiedFirstline05cm"/>
        <w:widowControl w:val="0"/>
        <w:spacing w:line="240" w:lineRule="auto"/>
        <w:ind w:left="284" w:firstLine="0"/>
        <w:rPr>
          <w:rFonts w:ascii="Times New Roman" w:hAnsi="Times New Roman" w:cs="B Lotus"/>
          <w:b/>
          <w:bCs/>
          <w:sz w:val="26"/>
          <w:szCs w:val="26"/>
          <w:rtl/>
          <w:lang w:bidi="fa-IR"/>
        </w:rPr>
      </w:pPr>
      <w:r w:rsidRPr="004722A8">
        <w:rPr>
          <w:rStyle w:val="Char3"/>
          <w:rFonts w:cs="B Lotus" w:hint="cs"/>
          <w:sz w:val="26"/>
          <w:szCs w:val="26"/>
          <w:rtl/>
        </w:rPr>
        <w:t>«</w:t>
      </w:r>
      <w:r w:rsidR="00700DB5" w:rsidRPr="004722A8">
        <w:rPr>
          <w:rStyle w:val="Char5"/>
          <w:rFonts w:hint="cs"/>
          <w:rtl/>
        </w:rPr>
        <w:t>شما</w:t>
      </w:r>
      <w:r w:rsidR="00193C86" w:rsidRPr="004722A8">
        <w:rPr>
          <w:rStyle w:val="Char5"/>
          <w:rFonts w:hint="cs"/>
          <w:rtl/>
        </w:rPr>
        <w:t xml:space="preserve"> بهتر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ن امت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هست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د که به سود انسان</w:t>
      </w:r>
      <w:r w:rsidR="00700DB5" w:rsidRPr="004722A8">
        <w:rPr>
          <w:rStyle w:val="Char5"/>
          <w:rFonts w:hint="eastAsia"/>
          <w:rtl/>
        </w:rPr>
        <w:t>‌</w:t>
      </w:r>
      <w:r w:rsidR="00193C86" w:rsidRPr="004722A8">
        <w:rPr>
          <w:rStyle w:val="Char5"/>
          <w:rFonts w:hint="cs"/>
          <w:rtl/>
        </w:rPr>
        <w:t>ها آفر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ده شده‌ا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د </w:t>
      </w:r>
      <w:r w:rsidR="00700DB5" w:rsidRPr="004722A8">
        <w:rPr>
          <w:rStyle w:val="Char5"/>
          <w:rFonts w:hint="cs"/>
          <w:rtl/>
        </w:rPr>
        <w:t>که</w:t>
      </w:r>
      <w:r w:rsidR="00193C86" w:rsidRPr="004722A8">
        <w:rPr>
          <w:rStyle w:val="Char5"/>
          <w:rFonts w:hint="cs"/>
          <w:rtl/>
        </w:rPr>
        <w:t xml:space="preserve"> امر به معروف و نه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 xml:space="preserve"> از منکر م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‌نمائ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د و به خدا ا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مان دار</w:t>
      </w:r>
      <w:r w:rsidR="005752AF">
        <w:rPr>
          <w:rStyle w:val="Char5"/>
          <w:rFonts w:hint="cs"/>
          <w:rtl/>
        </w:rPr>
        <w:t>ی</w:t>
      </w:r>
      <w:r w:rsidR="00193C86" w:rsidRPr="004722A8">
        <w:rPr>
          <w:rStyle w:val="Char5"/>
          <w:rFonts w:hint="cs"/>
          <w:rtl/>
        </w:rPr>
        <w:t>د</w:t>
      </w:r>
      <w:r w:rsidR="00F87402" w:rsidRPr="004722A8">
        <w:rPr>
          <w:rStyle w:val="Char3"/>
          <w:rFonts w:cs="B Lotus" w:hint="cs"/>
          <w:sz w:val="26"/>
          <w:szCs w:val="26"/>
          <w:rtl/>
        </w:rPr>
        <w:t>»</w:t>
      </w:r>
      <w:r w:rsidR="00193C86" w:rsidRPr="004722A8">
        <w:rPr>
          <w:rFonts w:ascii="Times New Roman" w:hAnsi="Times New Roman" w:cs="B Lotus" w:hint="cs"/>
          <w:b/>
          <w:sz w:val="26"/>
          <w:szCs w:val="26"/>
          <w:rtl/>
          <w:lang w:bidi="fa-IR"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وصف اعتقاد به ارتداد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افراد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مسلمانان خردمند نپذ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رفته و با چند پرسش ساده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‌توانند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A01ABF" w:rsidRPr="00795BC8">
        <w:rPr>
          <w:rStyle w:val="Char7"/>
          <w:rFonts w:hint="cs"/>
          <w:rtl/>
        </w:rPr>
        <w:t>م</w:t>
      </w:r>
      <w:r w:rsidRPr="00795BC8">
        <w:rPr>
          <w:rStyle w:val="Char7"/>
          <w:rFonts w:hint="cs"/>
          <w:rtl/>
        </w:rPr>
        <w:t>عتقدات باطل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از اساس بر کنند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پرسش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که به ذهن هر حق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قت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طلب منصف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خطور کرده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عقل کنجکاو او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پاسخ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‌جو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از جمله</w:t>
      </w:r>
      <w:r w:rsidR="005752AF">
        <w:rPr>
          <w:rStyle w:val="Char7"/>
          <w:rFonts w:hint="cs"/>
          <w:rtl/>
        </w:rPr>
        <w:t xml:space="preserve">: </w:t>
      </w:r>
    </w:p>
    <w:p w:rsidR="00193C86" w:rsidRPr="00795BC8" w:rsidRDefault="00193C86" w:rsidP="00B926E1">
      <w:pPr>
        <w:pStyle w:val="StyleComplexBLotus12ptJustifiedFirstline05cm"/>
        <w:widowControl w:val="0"/>
        <w:numPr>
          <w:ilvl w:val="0"/>
          <w:numId w:val="7"/>
        </w:numPr>
        <w:tabs>
          <w:tab w:val="clear" w:pos="644"/>
        </w:tabs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اگر اصحاب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از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برگشته و کافر هستند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چگونه خداوند متعال در قرآن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اکرم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و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مبارکش در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صح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به توص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پرداخته و بر راست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پاک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ظاهر و باطن</w:t>
      </w:r>
      <w:r w:rsidR="00A01ABF" w:rsidRPr="00795BC8">
        <w:rPr>
          <w:rStyle w:val="Char7"/>
          <w:rFonts w:hint="cs"/>
          <w:rtl/>
        </w:rPr>
        <w:t xml:space="preserve"> اعمال</w:t>
      </w:r>
      <w:r w:rsidRPr="00795BC8">
        <w:rPr>
          <w:rStyle w:val="Char7"/>
          <w:rFonts w:hint="cs"/>
          <w:rtl/>
        </w:rPr>
        <w:t>شان گواه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داده‌اند؟ </w:t>
      </w:r>
    </w:p>
    <w:p w:rsidR="00193C86" w:rsidRPr="00795BC8" w:rsidRDefault="00193C86" w:rsidP="00B926E1">
      <w:pPr>
        <w:pStyle w:val="StyleComplexBLotus12ptJustifiedFirstline05cm"/>
        <w:widowControl w:val="0"/>
        <w:numPr>
          <w:ilvl w:val="0"/>
          <w:numId w:val="7"/>
        </w:numPr>
        <w:tabs>
          <w:tab w:val="clear" w:pos="644"/>
        </w:tabs>
        <w:spacing w:line="240" w:lineRule="auto"/>
        <w:ind w:left="641" w:hanging="357"/>
        <w:rPr>
          <w:rStyle w:val="Char7"/>
        </w:rPr>
      </w:pPr>
      <w:r w:rsidRPr="00795BC8">
        <w:rPr>
          <w:rStyle w:val="Char7"/>
          <w:rFonts w:hint="cs"/>
          <w:rtl/>
        </w:rPr>
        <w:t>منشأ ارتدا</w:t>
      </w:r>
      <w:r w:rsidR="00A01ABF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 xml:space="preserve"> از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شبهات است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شهوات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دو عامل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در اوا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ظهور اسلام</w:t>
      </w:r>
      <w:r w:rsidR="005752AF">
        <w:rPr>
          <w:rStyle w:val="Char7"/>
          <w:rFonts w:hint="cs"/>
          <w:rtl/>
        </w:rPr>
        <w:t xml:space="preserve">، </w:t>
      </w:r>
      <w:r w:rsidR="00A01ABF" w:rsidRPr="00795BC8">
        <w:rPr>
          <w:rStyle w:val="Char7"/>
          <w:rFonts w:hint="cs"/>
          <w:rtl/>
        </w:rPr>
        <w:t>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حد</w:t>
      </w:r>
      <w:r w:rsidR="00700DB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اکثر قدرت و کارا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 xml:space="preserve"> بودند و اصحاب که تازه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مان آورده بودند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ست از 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 xml:space="preserve">ک </w:t>
      </w:r>
      <w:r w:rsidRPr="00795BC8">
        <w:rPr>
          <w:rStyle w:val="Char7"/>
          <w:rFonts w:hint="cs"/>
          <w:rtl/>
        </w:rPr>
        <w:t>طرف با</w:t>
      </w:r>
      <w:r w:rsidR="005752AF">
        <w:rPr>
          <w:rStyle w:val="Char7"/>
          <w:rFonts w:hint="cs"/>
          <w:rtl/>
        </w:rPr>
        <w:t xml:space="preserve"> آن‌ها </w:t>
      </w:r>
      <w:r w:rsidRPr="00795BC8">
        <w:rPr>
          <w:rStyle w:val="Char7"/>
          <w:rFonts w:hint="cs"/>
          <w:rtl/>
        </w:rPr>
        <w:t>مبارزه درون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جهاد اکبر داشته و از طرف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 با کل دشمنان آن د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ن تازه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پا گرفته در داخل و خارج عربستان مبارزه</w:t>
      </w:r>
      <w:r w:rsidR="00220210">
        <w:rPr>
          <w:rStyle w:val="Char7"/>
          <w:rFonts w:hint="cs"/>
          <w:rtl/>
        </w:rPr>
        <w:t xml:space="preserve"> می‌کردند </w:t>
      </w:r>
      <w:r w:rsidRPr="00795BC8">
        <w:rPr>
          <w:rStyle w:val="Char7"/>
          <w:rFonts w:hint="cs"/>
          <w:rtl/>
        </w:rPr>
        <w:t>و در برابر توطئه‌ها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فتنه‌انگ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شکنجه‌ و آزارها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گوناگون از طرف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شاوندان نزد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و سران و حاکمان عرب مقاومت</w:t>
      </w:r>
      <w:r w:rsidR="00220210">
        <w:rPr>
          <w:rStyle w:val="Char7"/>
          <w:rFonts w:hint="cs"/>
          <w:rtl/>
        </w:rPr>
        <w:t xml:space="preserve"> می‌کردند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چگونه در هر دو جبهه با سرافراز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با کفا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</w:t>
      </w:r>
      <w:r w:rsidR="00310874">
        <w:rPr>
          <w:rStyle w:val="Char7"/>
          <w:rFonts w:hint="cs"/>
          <w:rtl/>
        </w:rPr>
        <w:t>ی</w:t>
      </w:r>
      <w:r w:rsidR="00DD510E" w:rsidRPr="00795BC8">
        <w:rPr>
          <w:rStyle w:val="Char7"/>
          <w:rFonts w:hint="cs"/>
          <w:rtl/>
        </w:rPr>
        <w:t xml:space="preserve"> مثال زدن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دان گشته و تمام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موانع 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رش اسلام و استقامت در راه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بردارند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آنان تمام بلا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و مصا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ب را تحمل کردند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خانه و کاشانه و دارائ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را به همراه عز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افراد رها کرده و محبت خدا و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بر آنان ترج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ح داده و هجرت کردند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آنان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ثار و از خود گذشتن را نه با اجبار و زور که با ا</w:t>
      </w:r>
      <w:r w:rsidR="00DD510E" w:rsidRPr="00795BC8">
        <w:rPr>
          <w:rStyle w:val="Char7"/>
          <w:rFonts w:hint="cs"/>
          <w:rtl/>
        </w:rPr>
        <w:t>خت</w:t>
      </w:r>
      <w:r w:rsidR="00310874">
        <w:rPr>
          <w:rStyle w:val="Char7"/>
          <w:rFonts w:hint="cs"/>
          <w:rtl/>
        </w:rPr>
        <w:t>ی</w:t>
      </w:r>
      <w:r w:rsidR="00DD510E" w:rsidRPr="00795BC8">
        <w:rPr>
          <w:rStyle w:val="Char7"/>
          <w:rFonts w:hint="cs"/>
          <w:rtl/>
        </w:rPr>
        <w:t>ار و اند</w:t>
      </w:r>
      <w:r w:rsidR="00310874">
        <w:rPr>
          <w:rStyle w:val="Char7"/>
          <w:rFonts w:hint="cs"/>
          <w:rtl/>
        </w:rPr>
        <w:t>ی</w:t>
      </w:r>
      <w:r w:rsidR="00DD510E" w:rsidRPr="00795BC8">
        <w:rPr>
          <w:rStyle w:val="Char7"/>
          <w:rFonts w:hint="cs"/>
          <w:rtl/>
        </w:rPr>
        <w:t>شه انجام دادند و توانستند با تمام</w:t>
      </w:r>
      <w:r w:rsidR="00310874">
        <w:rPr>
          <w:rStyle w:val="Char7"/>
          <w:rFonts w:hint="cs"/>
          <w:rtl/>
        </w:rPr>
        <w:t>ی</w:t>
      </w:r>
      <w:r w:rsidR="00DD510E" w:rsidRPr="00795BC8">
        <w:rPr>
          <w:rStyle w:val="Char7"/>
          <w:rFonts w:hint="cs"/>
          <w:rtl/>
        </w:rPr>
        <w:t xml:space="preserve"> مشکلات دست و</w:t>
      </w:r>
      <w:r w:rsidRPr="00795BC8">
        <w:rPr>
          <w:rStyle w:val="Char7"/>
          <w:rFonts w:hint="cs"/>
          <w:rtl/>
        </w:rPr>
        <w:t xml:space="preserve"> پنجه نرم کرده و پرچم اسلام را بالا نگه دارند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در دوران قدرت و شوکت و رفاه اسلام</w:t>
      </w:r>
      <w:r w:rsidR="00DD510E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که خود آن را فراهم کرده بودند و دست آوردها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زحمات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با چشم سر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 لمس</w:t>
      </w:r>
      <w:r w:rsidR="00220210">
        <w:rPr>
          <w:rStyle w:val="Char7"/>
          <w:rFonts w:hint="cs"/>
          <w:rtl/>
        </w:rPr>
        <w:t xml:space="preserve"> می‌کردند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آن مبارزه کرده و رها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220210">
        <w:rPr>
          <w:rStyle w:val="Char7"/>
          <w:rFonts w:hint="cs"/>
          <w:rtl/>
        </w:rPr>
        <w:t xml:space="preserve"> می‌کنند </w:t>
      </w:r>
      <w:r w:rsidRPr="00795BC8">
        <w:rPr>
          <w:rStyle w:val="Char7"/>
          <w:rFonts w:hint="cs"/>
          <w:rtl/>
        </w:rPr>
        <w:t>و به مخالفت با دستور رهبر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پرداخته و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(به فرض وص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ت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به جانش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کردن او) از حق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منع کرده و آن را از او غصب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‌کنند؟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C505CD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 xml:space="preserve">د مخالفت </w:t>
      </w:r>
      <w:r w:rsidR="00C505CD" w:rsidRPr="00795BC8">
        <w:rPr>
          <w:rStyle w:val="Char7"/>
          <w:rFonts w:hint="cs"/>
          <w:rtl/>
        </w:rPr>
        <w:t>با</w:t>
      </w:r>
      <w:r w:rsidRPr="00795BC8">
        <w:rPr>
          <w:rStyle w:val="Char7"/>
          <w:rFonts w:hint="cs"/>
          <w:rtl/>
        </w:rPr>
        <w:t xml:space="preserve"> خدا و رسول کفر است و ارتداد؟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همه مهاجران و انصار بر کفر ابوبکر سرپوش نهاده و از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‌کنند؟ </w:t>
      </w:r>
    </w:p>
    <w:p w:rsidR="00193C86" w:rsidRPr="00795BC8" w:rsidRDefault="00193C86" w:rsidP="00936561">
      <w:pPr>
        <w:pStyle w:val="StyleComplexBLotus12ptJustifiedFirstline05cm"/>
        <w:widowControl w:val="0"/>
        <w:spacing w:line="240" w:lineRule="auto"/>
        <w:ind w:left="454" w:firstLine="0"/>
        <w:rPr>
          <w:rStyle w:val="Char7"/>
        </w:rPr>
      </w:pPr>
      <w:r w:rsidRPr="00795BC8">
        <w:rPr>
          <w:rStyle w:val="Char7"/>
          <w:rFonts w:hint="cs"/>
          <w:rtl/>
        </w:rPr>
        <w:t>و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تلاش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بازگرداندن حق غصب شده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انجام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‌دهند؟ </w:t>
      </w:r>
    </w:p>
    <w:p w:rsidR="00193C86" w:rsidRPr="00795BC8" w:rsidRDefault="00193C86" w:rsidP="00936561">
      <w:pPr>
        <w:pStyle w:val="StyleComplexBLotus12ptJustifiedFirstline05cm"/>
        <w:widowControl w:val="0"/>
        <w:spacing w:line="240" w:lineRule="auto"/>
        <w:ind w:left="454" w:firstLine="0"/>
        <w:rPr>
          <w:rStyle w:val="Char7"/>
          <w:rtl/>
        </w:rPr>
      </w:pPr>
      <w:r w:rsidRPr="00795BC8">
        <w:rPr>
          <w:rStyle w:val="Char7"/>
          <w:rFonts w:hint="cs"/>
          <w:rtl/>
        </w:rPr>
        <w:t>آنان که قبلاً همه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را در راه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نثار کرده بودند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اکنون به احد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اجازه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‌دادند که فرمان او را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نهد و به رأ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حکم کند؟ </w:t>
      </w:r>
    </w:p>
    <w:p w:rsidR="00193C86" w:rsidRPr="00795BC8" w:rsidRDefault="00193C86" w:rsidP="00B926E1">
      <w:pPr>
        <w:pStyle w:val="StyleComplexBLotus12ptJustifiedFirstline05cm"/>
        <w:widowControl w:val="0"/>
        <w:numPr>
          <w:ilvl w:val="0"/>
          <w:numId w:val="7"/>
        </w:numPr>
        <w:tabs>
          <w:tab w:val="clear" w:pos="644"/>
        </w:tabs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چگونه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‌توان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بپذ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که صحابه کافر و مرتد شده‌اند اما حضرت </w:t>
      </w:r>
      <w:r w:rsidR="003F1EEF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="001F38CD" w:rsidRPr="00C93002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÷</w:t>
      </w:r>
      <w:r w:rsidRPr="00795BC8">
        <w:rPr>
          <w:rStyle w:val="Char7"/>
          <w:rFonts w:hint="cs"/>
          <w:rtl/>
        </w:rPr>
        <w:t xml:space="preserve">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نفر از شرکت کنندگان جنگ جمل و 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کافر ندانسته</w:t>
      </w:r>
      <w:r w:rsidR="00C505CD" w:rsidRPr="00795BC8">
        <w:rPr>
          <w:rStyle w:val="Char7"/>
          <w:rFonts w:hint="cs"/>
          <w:rtl/>
        </w:rPr>
        <w:t xml:space="preserve"> و</w:t>
      </w:r>
      <w:r w:rsidRPr="00795BC8">
        <w:rPr>
          <w:rStyle w:val="Char7"/>
          <w:rFonts w:hint="cs"/>
          <w:rtl/>
        </w:rPr>
        <w:t xml:space="preserve"> به طرفداران آنان ناسزا نگفته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اموالشان را به غن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مت نبرده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خود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(قبل از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نکه 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شما بروم از من بپرس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تا حقا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تان روشن کنم)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حال که با اهل جمل و صف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که با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ده‌اند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بوده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با کسان</w:t>
      </w:r>
      <w:r w:rsidR="00310874">
        <w:rPr>
          <w:rStyle w:val="Char7"/>
          <w:rFonts w:hint="cs"/>
          <w:rtl/>
        </w:rPr>
        <w:t>ی</w:t>
      </w:r>
      <w:r w:rsidR="002F66D9" w:rsidRPr="00795BC8">
        <w:rPr>
          <w:rStyle w:val="Char7"/>
          <w:rFonts w:hint="cs"/>
          <w:rtl/>
        </w:rPr>
        <w:t xml:space="preserve"> مانند 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و عثمان چگونه رفتار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داشته است (که هرگز جمله‌ا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اعتراض به آنان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نداشته است)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حاشا که آنان را مرتد شمرده باشد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اگر شخص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مرتد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‌دانستند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حکم ارتداد او مسامحه</w:t>
      </w:r>
      <w:r w:rsidR="00220210">
        <w:rPr>
          <w:rStyle w:val="Char7"/>
          <w:rFonts w:hint="cs"/>
          <w:rtl/>
        </w:rPr>
        <w:t xml:space="preserve"> نمی‌کردند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همان گونه که همراه با ابوبکر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صحابه قب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له ب</w:t>
      </w:r>
      <w:r w:rsidR="000D709D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0D709D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حن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فه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</w:t>
      </w:r>
      <w:r w:rsidR="00C505CD" w:rsidRPr="00795BC8">
        <w:rPr>
          <w:rStyle w:val="Char7"/>
          <w:rFonts w:hint="cs"/>
          <w:rtl/>
        </w:rPr>
        <w:t xml:space="preserve"> مانع</w:t>
      </w:r>
      <w:r w:rsidR="00310874">
        <w:rPr>
          <w:rStyle w:val="Char7"/>
          <w:rFonts w:hint="cs"/>
          <w:rtl/>
        </w:rPr>
        <w:t>ی</w:t>
      </w:r>
      <w:r w:rsidR="00C505CD" w:rsidRPr="00795BC8">
        <w:rPr>
          <w:rStyle w:val="Char7"/>
          <w:rFonts w:hint="cs"/>
          <w:rtl/>
        </w:rPr>
        <w:t>ن زکات</w:t>
      </w:r>
      <w:r w:rsidRPr="00795BC8">
        <w:rPr>
          <w:rStyle w:val="Char7"/>
          <w:rFonts w:hint="cs"/>
          <w:rtl/>
        </w:rPr>
        <w:t xml:space="preserve"> را مرتد شمرد</w:t>
      </w:r>
      <w:r w:rsidRPr="000364EC">
        <w:rPr>
          <w:rStyle w:val="Char7"/>
          <w:vertAlign w:val="superscript"/>
          <w:rtl/>
        </w:rPr>
        <w:footnoteReference w:id="172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936561">
      <w:pPr>
        <w:pStyle w:val="StyleComplexBLotus12ptJustifiedFirstline05cm"/>
        <w:widowControl w:val="0"/>
        <w:spacing w:line="240" w:lineRule="auto"/>
        <w:ind w:left="454" w:firstLine="0"/>
        <w:rPr>
          <w:rStyle w:val="Char7"/>
        </w:rPr>
      </w:pPr>
      <w:r w:rsidRPr="00795BC8">
        <w:rPr>
          <w:rStyle w:val="Char7"/>
          <w:rFonts w:hint="cs"/>
          <w:rtl/>
        </w:rPr>
        <w:t>امام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جنگ جمل به سپاه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اعلام کرد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جنگ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دن ما با اهل جمل کافر دانستن آنان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همان گونه که آنان ما را کافر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بلکه ما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بر حق دانسته و آنان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خود را بر حق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‌دانند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جنگ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ماست)</w:t>
      </w:r>
      <w:r w:rsidRPr="000364EC">
        <w:rPr>
          <w:rStyle w:val="Char7"/>
          <w:vertAlign w:val="superscript"/>
          <w:rtl/>
        </w:rPr>
        <w:footnoteReference w:id="173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700DB5" w:rsidP="00B926E1">
      <w:pPr>
        <w:pStyle w:val="StyleComplexBLotus12ptJustifiedFirstline05cm"/>
        <w:widowControl w:val="0"/>
        <w:numPr>
          <w:ilvl w:val="0"/>
          <w:numId w:val="7"/>
        </w:numPr>
        <w:tabs>
          <w:tab w:val="clear" w:pos="644"/>
        </w:tabs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 xml:space="preserve"> </w:t>
      </w:r>
      <w:r w:rsidR="00193C86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امبر اکرم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="00193C86" w:rsidRPr="00795BC8">
        <w:rPr>
          <w:rStyle w:val="Char7"/>
          <w:rFonts w:hint="cs"/>
          <w:rtl/>
        </w:rPr>
        <w:t>ما را به هم‌نش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با افراد صالح و</w:t>
      </w:r>
      <w:r w:rsidRPr="00795BC8">
        <w:rPr>
          <w:rStyle w:val="Char7"/>
          <w:rFonts w:hint="cs"/>
          <w:rtl/>
        </w:rPr>
        <w:t xml:space="preserve"> </w:t>
      </w:r>
      <w:r w:rsidR="00193C86" w:rsidRPr="00795BC8">
        <w:rPr>
          <w:rStyle w:val="Char7"/>
          <w:rFonts w:hint="cs"/>
          <w:rtl/>
        </w:rPr>
        <w:t>دور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کردن از افراد ناصالح امر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حال چگونه ممکن است که خود ا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شان با افراد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مرتد و منافق هم‌نش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شده و آنان را در مجالس خصوص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و عموم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 مورد رحمت و م</w:t>
      </w:r>
      <w:r w:rsidR="00C505CD" w:rsidRPr="00795BC8">
        <w:rPr>
          <w:rStyle w:val="Char7"/>
          <w:rFonts w:hint="cs"/>
          <w:rtl/>
        </w:rPr>
        <w:t>هربان</w:t>
      </w:r>
      <w:r w:rsidR="00310874">
        <w:rPr>
          <w:rStyle w:val="Char7"/>
          <w:rFonts w:hint="cs"/>
          <w:rtl/>
        </w:rPr>
        <w:t>ی</w:t>
      </w:r>
      <w:r w:rsidR="00C505CD" w:rsidRPr="00795BC8">
        <w:rPr>
          <w:rStyle w:val="Char7"/>
          <w:rFonts w:hint="cs"/>
          <w:rtl/>
        </w:rPr>
        <w:t xml:space="preserve"> قرار دهد و از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انشان محرم</w:t>
      </w:r>
      <w:r w:rsidR="00193C86" w:rsidRPr="00795BC8">
        <w:rPr>
          <w:rStyle w:val="Char7"/>
          <w:rFonts w:hint="cs"/>
          <w:rtl/>
        </w:rPr>
        <w:t xml:space="preserve"> اسرار برگز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ند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خداوند که م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‌دانست آنان در ح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ات او و 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 پس از مرگ او مرتد و از د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ن خارج</w:t>
      </w:r>
      <w:r w:rsidR="00220210">
        <w:rPr>
          <w:rStyle w:val="Char7"/>
          <w:rFonts w:hint="cs"/>
          <w:rtl/>
        </w:rPr>
        <w:t xml:space="preserve"> می‌شوند</w:t>
      </w:r>
      <w:r w:rsidR="005752AF">
        <w:rPr>
          <w:rStyle w:val="Char7"/>
          <w:rFonts w:hint="cs"/>
          <w:rtl/>
        </w:rPr>
        <w:t xml:space="preserve">، </w:t>
      </w:r>
      <w:r w:rsidR="00193C86" w:rsidRPr="00795BC8">
        <w:rPr>
          <w:rStyle w:val="Char7"/>
          <w:rFonts w:hint="cs"/>
          <w:rtl/>
        </w:rPr>
        <w:t>چگونه پ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>امبر خو</w:t>
      </w:r>
      <w:r w:rsidR="00310874">
        <w:rPr>
          <w:rStyle w:val="Char7"/>
          <w:rFonts w:hint="cs"/>
          <w:rtl/>
        </w:rPr>
        <w:t>ی</w:t>
      </w:r>
      <w:r w:rsidR="00193C86" w:rsidRPr="00795BC8">
        <w:rPr>
          <w:rStyle w:val="Char7"/>
          <w:rFonts w:hint="cs"/>
          <w:rtl/>
        </w:rPr>
        <w:t xml:space="preserve">ش را از آنان برحذر نداشت؟! </w:t>
      </w:r>
    </w:p>
    <w:p w:rsidR="00193C86" w:rsidRPr="00795BC8" w:rsidRDefault="00193C86" w:rsidP="00B926E1">
      <w:pPr>
        <w:pStyle w:val="StyleComplexBLotus12ptJustifiedFirstline05cm"/>
        <w:widowControl w:val="0"/>
        <w:numPr>
          <w:ilvl w:val="0"/>
          <w:numId w:val="7"/>
        </w:numPr>
        <w:tabs>
          <w:tab w:val="clear" w:pos="644"/>
        </w:tabs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و چگونه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ما را به انتخاب افراد متد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</w:t>
      </w:r>
      <w:r w:rsidR="00700DB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ک‌خو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ازدواج امر</w:t>
      </w:r>
      <w:r w:rsidR="00220210">
        <w:rPr>
          <w:rStyle w:val="Char7"/>
          <w:rFonts w:hint="cs"/>
          <w:rtl/>
        </w:rPr>
        <w:t xml:space="preserve"> می‌کند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اما خود در عمل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گفته مخالف</w:t>
      </w:r>
      <w:r w:rsidR="00C505CD" w:rsidRPr="00795BC8">
        <w:rPr>
          <w:rStyle w:val="Char7"/>
          <w:rFonts w:hint="cs"/>
          <w:rtl/>
        </w:rPr>
        <w:t>ت</w:t>
      </w:r>
      <w:r w:rsidRPr="00795BC8">
        <w:rPr>
          <w:rStyle w:val="Char7"/>
          <w:rFonts w:hint="cs"/>
          <w:rtl/>
        </w:rPr>
        <w:t xml:space="preserve"> کرده و از خانواد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مرتدان همسر 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و</w:t>
      </w:r>
      <w:r w:rsidR="00700DB5" w:rsidRPr="00795BC8">
        <w:rPr>
          <w:rStyle w:val="Char7"/>
          <w:rFonts w:hint="cs"/>
          <w:rtl/>
        </w:rPr>
        <w:t xml:space="preserve">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دختران محبوب و پاک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به نکاح آنان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‌آورد؟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دچ</w:t>
      </w:r>
      <w:r w:rsidR="002F66D9" w:rsidRPr="00795BC8">
        <w:rPr>
          <w:rStyle w:val="Char7"/>
          <w:rFonts w:hint="cs"/>
          <w:rtl/>
        </w:rPr>
        <w:t>ار اشتباه شده‌اند که با 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و عثمان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گران رابطه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شاوند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برقر</w:t>
      </w:r>
      <w:r w:rsidR="00C505CD" w:rsidRPr="00795BC8">
        <w:rPr>
          <w:rStyle w:val="Char7"/>
          <w:rFonts w:hint="cs"/>
          <w:rtl/>
        </w:rPr>
        <w:t>ا</w:t>
      </w:r>
      <w:r w:rsidRPr="00795BC8">
        <w:rPr>
          <w:rStyle w:val="Char7"/>
          <w:rFonts w:hint="cs"/>
          <w:rtl/>
        </w:rPr>
        <w:t>ر کرده‌اند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B926E1">
      <w:pPr>
        <w:pStyle w:val="StyleComplexBLotus12ptJustifiedFirstline05cm"/>
        <w:widowControl w:val="0"/>
        <w:numPr>
          <w:ilvl w:val="0"/>
          <w:numId w:val="7"/>
        </w:numPr>
        <w:tabs>
          <w:tab w:val="clear" w:pos="644"/>
        </w:tabs>
        <w:spacing w:line="240" w:lineRule="auto"/>
        <w:ind w:left="641" w:hanging="357"/>
        <w:rPr>
          <w:rStyle w:val="Char7"/>
        </w:rPr>
      </w:pPr>
      <w:r w:rsidRPr="00795BC8">
        <w:rPr>
          <w:rStyle w:val="Char7"/>
          <w:rFonts w:hint="cs"/>
          <w:rtl/>
        </w:rPr>
        <w:t xml:space="preserve">اگر </w:t>
      </w:r>
      <w:r w:rsidR="00F078C0" w:rsidRPr="00795BC8">
        <w:rPr>
          <w:rStyle w:val="Char7"/>
          <w:rFonts w:hint="cs"/>
          <w:rtl/>
        </w:rPr>
        <w:t>اهل ب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ت</w:t>
      </w:r>
      <w:r w:rsidR="001D1663" w:rsidRPr="00795BC8">
        <w:rPr>
          <w:rStyle w:val="Char7"/>
          <w:rFonts w:hint="cs"/>
          <w:rtl/>
        </w:rPr>
        <w:t xml:space="preserve"> </w:t>
      </w:r>
      <w:r w:rsidR="00700DB5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‡</w:t>
      </w:r>
      <w:r w:rsidRPr="00795BC8">
        <w:rPr>
          <w:rStyle w:val="Char7"/>
          <w:rFonts w:hint="cs"/>
          <w:rtl/>
        </w:rPr>
        <w:t xml:space="preserve"> صحابه را غاصبان حق 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خلافت و از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خارج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‌دانستند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چرا اسام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سردمداران کفر و ارتداد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نامگذار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فرزندان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بر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دند؟ </w:t>
      </w:r>
    </w:p>
    <w:p w:rsidR="00193C86" w:rsidRPr="00795BC8" w:rsidRDefault="00193C86" w:rsidP="00936561">
      <w:pPr>
        <w:pStyle w:val="StyleComplexBLotus12ptJustifiedFirstline05cm"/>
        <w:widowControl w:val="0"/>
        <w:spacing w:line="240" w:lineRule="auto"/>
        <w:ind w:left="454" w:firstLine="0"/>
        <w:rPr>
          <w:rStyle w:val="Char7"/>
        </w:rPr>
      </w:pPr>
      <w:r w:rsidRPr="00795BC8">
        <w:rPr>
          <w:rStyle w:val="Char7"/>
          <w:rFonts w:hint="cs"/>
          <w:rtl/>
        </w:rPr>
        <w:t>و اگر 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است نام مرتدان</w:t>
      </w:r>
      <w:r w:rsidR="00310874">
        <w:rPr>
          <w:rStyle w:val="Char7"/>
          <w:rFonts w:hint="cs"/>
          <w:rtl/>
        </w:rPr>
        <w:t>ی</w:t>
      </w:r>
      <w:r w:rsidR="00C505CD" w:rsidRPr="00795BC8">
        <w:rPr>
          <w:rStyle w:val="Char7"/>
          <w:rFonts w:hint="cs"/>
          <w:rtl/>
        </w:rPr>
        <w:t xml:space="preserve"> (معاذالله)</w:t>
      </w:r>
      <w:r w:rsidR="002F66D9" w:rsidRPr="00795BC8">
        <w:rPr>
          <w:rStyle w:val="Char7"/>
          <w:rFonts w:hint="cs"/>
          <w:rtl/>
        </w:rPr>
        <w:t xml:space="preserve"> چون ابوبکر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عمر و عثمان بر فرزندان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نهاده شود پس چرا از نام فرعون و قارون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گران پره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</w:t>
      </w:r>
      <w:r w:rsidR="00C505CD" w:rsidRPr="00795BC8">
        <w:rPr>
          <w:rStyle w:val="Char7"/>
          <w:rFonts w:hint="cs"/>
          <w:rtl/>
        </w:rPr>
        <w:t>در حال</w:t>
      </w:r>
      <w:r w:rsidR="00310874">
        <w:rPr>
          <w:rStyle w:val="Char7"/>
          <w:rFonts w:hint="cs"/>
          <w:rtl/>
        </w:rPr>
        <w:t>ی</w:t>
      </w:r>
      <w:r w:rsidR="00C505CD" w:rsidRPr="00795BC8">
        <w:rPr>
          <w:rStyle w:val="Char7"/>
          <w:rFonts w:hint="cs"/>
          <w:rtl/>
        </w:rPr>
        <w:t>که</w:t>
      </w:r>
      <w:r w:rsidRPr="00795BC8">
        <w:rPr>
          <w:rStyle w:val="Char7"/>
          <w:rFonts w:hint="cs"/>
          <w:rtl/>
        </w:rPr>
        <w:t xml:space="preserve"> کفر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 دارد و کافر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ز </w:t>
      </w:r>
      <w:r w:rsidR="00310874">
        <w:rPr>
          <w:rStyle w:val="Char7"/>
          <w:rFonts w:hint="cs"/>
          <w:rtl/>
        </w:rPr>
        <w:t>ی</w:t>
      </w:r>
      <w:r w:rsidR="003D0956" w:rsidRPr="00795BC8">
        <w:rPr>
          <w:rStyle w:val="Char7"/>
          <w:rFonts w:hint="cs"/>
          <w:rtl/>
        </w:rPr>
        <w:t>ک</w:t>
      </w:r>
      <w:r w:rsidRPr="00795BC8">
        <w:rPr>
          <w:rStyle w:val="Char7"/>
          <w:rFonts w:hint="cs"/>
          <w:rtl/>
        </w:rPr>
        <w:t xml:space="preserve"> حکم را دارد و اگر ما خود را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 واقع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اهل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اثبات ادعا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راه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جزو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در عمل 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و اگر آنان اسام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ابوبکر و عمر و عثمان و سا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اصحاب را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نام‌گذار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فرزندان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‌دانستند ما چرا از آن دور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‌جوئ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B926E1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7- چگونه به خود اجازه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م که مخالفان امام </w:t>
      </w:r>
      <w:r w:rsidR="001706E6"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لعن و نفر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کرده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شان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حت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از لعن معاو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 نه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کرده است و فرموده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‌پسندم که شما نفر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ن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کننده و ناسزاگو باش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</w:t>
      </w:r>
      <w:r w:rsidRPr="000364EC">
        <w:rPr>
          <w:rStyle w:val="Char7"/>
          <w:vertAlign w:val="superscript"/>
          <w:rtl/>
        </w:rPr>
        <w:footnoteReference w:id="174"/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B926E1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8- در ه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 xml:space="preserve">چ </w:t>
      </w:r>
      <w:r w:rsidRPr="00795BC8">
        <w:rPr>
          <w:rStyle w:val="Char7"/>
          <w:rFonts w:hint="cs"/>
          <w:rtl/>
        </w:rPr>
        <w:t>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خ گزارش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که مبن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 تلاش اصحاب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نشر افکار باطل و ضد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تضع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ف ارکان دولت تازه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تأس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 اسلام باشد نم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بلکه</w:t>
      </w:r>
      <w:r w:rsidR="005752AF">
        <w:rPr>
          <w:rStyle w:val="Char7"/>
          <w:rFonts w:hint="cs"/>
          <w:rtl/>
        </w:rPr>
        <w:t xml:space="preserve"> هر‌چه </w:t>
      </w:r>
      <w:r w:rsidRPr="00795BC8">
        <w:rPr>
          <w:rStyle w:val="Char7"/>
          <w:rFonts w:hint="cs"/>
          <w:rtl/>
        </w:rPr>
        <w:t>هست 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ثار و تلاش و از خود گذشتگ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نسل جد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 xml:space="preserve">حال اگر آنان منافق بودند </w:t>
      </w:r>
      <w:r w:rsidR="003D0956"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="003D0956" w:rsidRPr="00795BC8">
        <w:rPr>
          <w:rStyle w:val="Char7"/>
          <w:rFonts w:hint="cs"/>
          <w:rtl/>
        </w:rPr>
        <w:t xml:space="preserve">ا </w:t>
      </w:r>
      <w:r w:rsidRPr="00795BC8">
        <w:rPr>
          <w:rStyle w:val="Char7"/>
          <w:rFonts w:hint="cs"/>
          <w:rtl/>
        </w:rPr>
        <w:t>چن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ثار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از خود نشان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‌دادند </w:t>
      </w:r>
      <w:r w:rsidR="003D0956" w:rsidRPr="00795BC8">
        <w:rPr>
          <w:rStyle w:val="Char7"/>
          <w:rFonts w:hint="cs"/>
          <w:rtl/>
        </w:rPr>
        <w:t xml:space="preserve">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کمتر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فرصت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اهداف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از دست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‌دادند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B926E1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9-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‌ها و حماسه آفر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اصحاب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دل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صداقت و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آنان در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</w:t>
      </w:r>
      <w:r w:rsidR="00700DB5" w:rsidRPr="00795BC8">
        <w:rPr>
          <w:rStyle w:val="Char7"/>
          <w:rFonts w:hint="cs"/>
          <w:rtl/>
        </w:rPr>
        <w:t>؟!</w:t>
      </w:r>
      <w:r w:rsidRPr="00795BC8">
        <w:rPr>
          <w:rStyle w:val="Char7"/>
          <w:rFonts w:hint="cs"/>
          <w:rtl/>
        </w:rPr>
        <w:t xml:space="preserve"> و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 خداوند نصرت و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را شامل حال منافقان خواهد کرد</w:t>
      </w:r>
      <w:r w:rsidR="00700DB5" w:rsidRPr="00795BC8">
        <w:rPr>
          <w:rStyle w:val="Char7"/>
          <w:rFonts w:hint="cs"/>
          <w:rtl/>
        </w:rPr>
        <w:t>؟!</w:t>
      </w:r>
      <w:r w:rsidRPr="00795BC8">
        <w:rPr>
          <w:rStyle w:val="Char7"/>
          <w:rFonts w:hint="cs"/>
          <w:rtl/>
        </w:rPr>
        <w:t xml:space="preserve"> </w:t>
      </w:r>
    </w:p>
    <w:p w:rsidR="00193C86" w:rsidRPr="00795BC8" w:rsidRDefault="00193C86" w:rsidP="00B926E1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10-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ه‌گذاران دولت‌ها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معاصر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تثب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ارکان</w:t>
      </w:r>
      <w:r w:rsidR="003D0956" w:rsidRPr="00795BC8">
        <w:rPr>
          <w:rStyle w:val="Char7"/>
          <w:rFonts w:hint="cs"/>
          <w:rtl/>
        </w:rPr>
        <w:t xml:space="preserve"> حکومت</w:t>
      </w:r>
      <w:r w:rsidRPr="00795BC8">
        <w:rPr>
          <w:rStyle w:val="Char7"/>
          <w:rFonts w:hint="cs"/>
          <w:rtl/>
        </w:rPr>
        <w:t xml:space="preserve">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از رجال با کفا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سته و صادق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نما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خدا بر 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بزرگ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تر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دولت حاکم که نه تنها سرزم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ن‌ها را بلکه قلب‌ها را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تسخ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کرده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مشت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منافق و مزور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نشر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و تمک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دولت اسلام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دولت مهر و محبت و راست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‌گز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ند</w:t>
      </w:r>
      <w:r w:rsidR="00700DB5" w:rsidRPr="00795BC8">
        <w:rPr>
          <w:rStyle w:val="Char7"/>
          <w:rFonts w:hint="cs"/>
          <w:rtl/>
        </w:rPr>
        <w:t>؟!</w:t>
      </w:r>
      <w:r w:rsidRPr="00795BC8">
        <w:rPr>
          <w:rStyle w:val="Char7"/>
          <w:rFonts w:hint="cs"/>
          <w:rtl/>
        </w:rPr>
        <w:t xml:space="preserve"> و آ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 خالق هست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 xml:space="preserve"> که الهام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کنند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مبارک است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به منافقان اجازه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‌دهد که پا</w:t>
      </w:r>
      <w:r w:rsidR="00700DB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در</w:t>
      </w:r>
      <w:r w:rsidR="00700DB5" w:rsidRPr="00795BC8">
        <w:rPr>
          <w:rStyle w:val="Char7"/>
          <w:rFonts w:hint="cs"/>
          <w:rtl/>
        </w:rPr>
        <w:t xml:space="preserve"> </w:t>
      </w:r>
      <w:r w:rsidRPr="00795BC8">
        <w:rPr>
          <w:rStyle w:val="Char7"/>
          <w:rFonts w:hint="cs"/>
          <w:rtl/>
        </w:rPr>
        <w:t>جا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نبوت گذاشته و جانش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محبو</w:t>
      </w:r>
      <w:r w:rsidR="00D766D6" w:rsidRPr="00795BC8">
        <w:rPr>
          <w:rStyle w:val="Char7"/>
          <w:rFonts w:hint="cs"/>
          <w:rtl/>
        </w:rPr>
        <w:t>ب</w:t>
      </w:r>
      <w:r w:rsidRPr="00795BC8">
        <w:rPr>
          <w:rStyle w:val="Char7"/>
          <w:rFonts w:hint="cs"/>
          <w:rtl/>
        </w:rPr>
        <w:t>ش را بر عهده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رند</w:t>
      </w:r>
      <w:r w:rsidR="00700DB5" w:rsidRPr="00795BC8">
        <w:rPr>
          <w:rStyle w:val="Char7"/>
          <w:rFonts w:hint="cs"/>
          <w:rtl/>
        </w:rPr>
        <w:t>؟!</w:t>
      </w:r>
      <w:r w:rsidRPr="00795BC8">
        <w:rPr>
          <w:rStyle w:val="Char7"/>
          <w:rFonts w:hint="cs"/>
          <w:rtl/>
        </w:rPr>
        <w:t xml:space="preserve"> </w:t>
      </w:r>
    </w:p>
    <w:p w:rsidR="00193C86" w:rsidRPr="00795BC8" w:rsidRDefault="00193C86" w:rsidP="00B926E1">
      <w:pPr>
        <w:pStyle w:val="StyleComplexBLotus12ptJustifiedFirstline05cm"/>
        <w:widowControl w:val="0"/>
        <w:spacing w:line="240" w:lineRule="auto"/>
        <w:ind w:left="641" w:hanging="357"/>
        <w:rPr>
          <w:rStyle w:val="Char7"/>
          <w:rtl/>
        </w:rPr>
      </w:pPr>
      <w:r w:rsidRPr="00795BC8">
        <w:rPr>
          <w:rStyle w:val="Char7"/>
          <w:rFonts w:hint="cs"/>
          <w:rtl/>
        </w:rPr>
        <w:t>11- هر مسلمان عاد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حق دارد که بپرسد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اگر صحاب</w:t>
      </w:r>
      <w:r w:rsidR="003E7E09" w:rsidRPr="00795BC8">
        <w:rPr>
          <w:rStyle w:val="Char7"/>
          <w:rFonts w:hint="cs"/>
          <w:rtl/>
        </w:rPr>
        <w:t>ه‌ی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</w:t>
      </w:r>
      <w:r w:rsidR="006425A2" w:rsidRPr="00200CB1">
        <w:rPr>
          <w:rFonts w:ascii="Times New Roman" w:hAnsi="Times New Roman" w:cs="CTraditional Arabic" w:hint="cs"/>
          <w:b/>
          <w:sz w:val="36"/>
          <w:szCs w:val="28"/>
          <w:rtl/>
          <w:lang w:bidi="fa-IR"/>
        </w:rPr>
        <w:t>ص</w:t>
      </w:r>
      <w:r w:rsidRPr="00795BC8">
        <w:rPr>
          <w:rStyle w:val="Char7"/>
          <w:rFonts w:hint="cs"/>
          <w:rtl/>
        </w:rPr>
        <w:t xml:space="preserve"> مرتد و منافق بودند و دشمن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خدا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پل ارتباط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امبر از </w:t>
      </w:r>
      <w:r w:rsidR="003E7E09" w:rsidRPr="00795BC8">
        <w:rPr>
          <w:rStyle w:val="Char7"/>
          <w:rFonts w:hint="cs"/>
          <w:rtl/>
        </w:rPr>
        <w:t>شالوده</w:t>
      </w:r>
      <w:r w:rsidRPr="00795BC8">
        <w:rPr>
          <w:rStyle w:val="Char7"/>
          <w:rFonts w:hint="cs"/>
          <w:rtl/>
        </w:rPr>
        <w:t xml:space="preserve"> 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ران بوده و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تحر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ف شده و باطل به دست ما رس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ده است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صورت مبنا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عبادت خدا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</w:t>
      </w:r>
      <w:r w:rsidR="00C60E8A" w:rsidRPr="00795BC8">
        <w:rPr>
          <w:rStyle w:val="Char7"/>
          <w:rFonts w:hint="cs"/>
          <w:rtl/>
        </w:rPr>
        <w:t>د</w:t>
      </w:r>
      <w:r w:rsidRPr="00795BC8">
        <w:rPr>
          <w:rStyle w:val="Char7"/>
          <w:rFonts w:hint="cs"/>
          <w:rtl/>
        </w:rPr>
        <w:t>ام شر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عت است؟! </w:t>
      </w:r>
    </w:p>
    <w:p w:rsidR="00193C86" w:rsidRPr="00795BC8" w:rsidRDefault="00193C86" w:rsidP="00936561">
      <w:pPr>
        <w:pStyle w:val="StyleComplexBLotus12ptJustifiedFirstline05cm"/>
        <w:widowControl w:val="0"/>
        <w:spacing w:line="240" w:lineRule="auto"/>
        <w:ind w:left="454" w:hanging="114"/>
        <w:rPr>
          <w:rStyle w:val="Char7"/>
          <w:rtl/>
        </w:rPr>
      </w:pPr>
      <w:r w:rsidRPr="00795BC8">
        <w:rPr>
          <w:rStyle w:val="Char7"/>
          <w:rFonts w:hint="cs"/>
          <w:rtl/>
        </w:rPr>
        <w:t>و چگونه قرآن را وح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اله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در حال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همان گروه بودند که آن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نسل‌ها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پس از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ش حفظ و نقل کرده‌اند؟! </w:t>
      </w:r>
    </w:p>
    <w:p w:rsidR="00193C86" w:rsidRPr="00795BC8" w:rsidRDefault="00193C86" w:rsidP="00936561">
      <w:pPr>
        <w:pStyle w:val="StyleComplexBLotus12ptJustifiedFirstline05cm"/>
        <w:widowControl w:val="0"/>
        <w:spacing w:before="120"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پس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خوانند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هوش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ار </w:t>
      </w:r>
      <w:r w:rsidR="00C60E8A" w:rsidRPr="00795BC8">
        <w:rPr>
          <w:rStyle w:val="Char7"/>
          <w:rFonts w:hint="cs"/>
          <w:rtl/>
        </w:rPr>
        <w:t xml:space="preserve">و </w:t>
      </w:r>
      <w:r w:rsidRPr="00795BC8">
        <w:rPr>
          <w:rStyle w:val="Char7"/>
          <w:rFonts w:hint="cs"/>
          <w:rtl/>
        </w:rPr>
        <w:t>گرام</w:t>
      </w:r>
      <w:r w:rsidR="00310874">
        <w:rPr>
          <w:rStyle w:val="Char7"/>
          <w:rFonts w:hint="cs"/>
          <w:rtl/>
        </w:rPr>
        <w:t>ی</w:t>
      </w:r>
      <w:r w:rsidR="00C60E8A" w:rsidRPr="00795BC8">
        <w:rPr>
          <w:rStyle w:val="Char7"/>
          <w:rFonts w:hint="cs"/>
          <w:rtl/>
        </w:rPr>
        <w:t>!</w:t>
      </w:r>
      <w:r w:rsidRPr="00795BC8">
        <w:rPr>
          <w:rStyle w:val="Char7"/>
          <w:rFonts w:hint="cs"/>
          <w:rtl/>
        </w:rPr>
        <w:t xml:space="preserve"> لازم است بدان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طعنه در اصحاب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نقش دشمنان اسلام بوده و با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کار ر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شه</w:t>
      </w:r>
      <w:r w:rsidR="00C60E8A" w:rsidRPr="00795BC8">
        <w:rPr>
          <w:rStyle w:val="Char7"/>
          <w:rFonts w:hint="cs"/>
          <w:rtl/>
        </w:rPr>
        <w:t>‌</w:t>
      </w:r>
      <w:r w:rsidRPr="00795BC8">
        <w:rPr>
          <w:rStyle w:val="Char7"/>
          <w:rFonts w:hint="cs"/>
          <w:rtl/>
        </w:rPr>
        <w:t>کن کردن مبان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اسلام</w:t>
      </w:r>
      <w:r w:rsidR="00C60E8A" w:rsidRPr="00795BC8">
        <w:rPr>
          <w:rStyle w:val="Char7"/>
          <w:rFonts w:hint="cs"/>
          <w:rtl/>
        </w:rPr>
        <w:t xml:space="preserve"> را</w:t>
      </w:r>
      <w:r w:rsidRPr="00795BC8">
        <w:rPr>
          <w:rStyle w:val="Char7"/>
          <w:rFonts w:hint="cs"/>
          <w:rtl/>
        </w:rPr>
        <w:t xml:space="preserve"> هدف گرفته‌اند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چرا که قرآن و س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رت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امبر را آنان به ما رسانده‌اند و در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تمام اد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آسمان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غ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آن ه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چ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به انداز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اسلام دارا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اسناد متواتر و روا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ات معتبر نقل شده</w:t>
      </w:r>
      <w:r w:rsidR="005752AF">
        <w:rPr>
          <w:rStyle w:val="Char7"/>
          <w:rFonts w:hint="cs"/>
          <w:rtl/>
        </w:rPr>
        <w:t xml:space="preserve"> نمی‌باشد. </w:t>
      </w:r>
    </w:p>
    <w:p w:rsidR="00DA1695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در واقع افراد</w:t>
      </w:r>
      <w:r w:rsidR="00310874">
        <w:rPr>
          <w:rStyle w:val="Char7"/>
          <w:rFonts w:hint="cs"/>
          <w:rtl/>
        </w:rPr>
        <w:t>ی</w:t>
      </w:r>
      <w:r w:rsidR="00D766D6" w:rsidRPr="00795BC8">
        <w:rPr>
          <w:rStyle w:val="Char7"/>
          <w:rFonts w:hint="cs"/>
          <w:rtl/>
        </w:rPr>
        <w:t xml:space="preserve"> چون ابوبکر</w:t>
      </w:r>
      <w:r w:rsidR="005752AF">
        <w:rPr>
          <w:rStyle w:val="Char7"/>
          <w:rFonts w:hint="cs"/>
          <w:rtl/>
        </w:rPr>
        <w:t xml:space="preserve">، </w:t>
      </w:r>
      <w:r w:rsidR="00D766D6" w:rsidRPr="00795BC8">
        <w:rPr>
          <w:rStyle w:val="Char7"/>
          <w:rFonts w:hint="cs"/>
          <w:rtl/>
        </w:rPr>
        <w:t>عمر</w:t>
      </w:r>
      <w:r w:rsidR="005752AF">
        <w:rPr>
          <w:rStyle w:val="Char7"/>
          <w:rFonts w:hint="cs"/>
          <w:rtl/>
        </w:rPr>
        <w:t xml:space="preserve">، </w:t>
      </w:r>
      <w:r w:rsidR="00D766D6" w:rsidRPr="00795BC8">
        <w:rPr>
          <w:rStyle w:val="Char7"/>
          <w:rFonts w:hint="cs"/>
          <w:rtl/>
        </w:rPr>
        <w:t>عثمان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عل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روان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کوکار آنان بوده‌اند که قرآن و سنت را به ما رسانده‌اند و هر گونه خدشه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راد بر آن افراد به همان اندازه اساس 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ز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 سوال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‌برد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لذا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نقش</w:t>
      </w:r>
      <w:r w:rsidR="00310874">
        <w:rPr>
          <w:rStyle w:val="Char7"/>
          <w:rFonts w:hint="cs"/>
          <w:rtl/>
        </w:rPr>
        <w:t>ۀ</w:t>
      </w:r>
      <w:r w:rsidRPr="00795BC8">
        <w:rPr>
          <w:rStyle w:val="Char7"/>
          <w:rFonts w:hint="cs"/>
          <w:rtl/>
        </w:rPr>
        <w:t xml:space="preserve"> شوم و پل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 که نابود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د</w:t>
      </w:r>
      <w:r w:rsidR="00310874">
        <w:rPr>
          <w:rStyle w:val="Char7"/>
          <w:rFonts w:hint="cs"/>
          <w:rtl/>
        </w:rPr>
        <w:t>ی</w:t>
      </w:r>
      <w:r w:rsidR="00700DB5" w:rsidRPr="00795BC8">
        <w:rPr>
          <w:rStyle w:val="Char7"/>
          <w:rFonts w:hint="cs"/>
          <w:rtl/>
        </w:rPr>
        <w:t>ن</w:t>
      </w:r>
      <w:r w:rsidRPr="00795BC8">
        <w:rPr>
          <w:rStyle w:val="Char7"/>
          <w:rFonts w:hint="cs"/>
          <w:rtl/>
        </w:rPr>
        <w:t xml:space="preserve"> اسلام را هدف گرفته و مسلم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را برا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و تقل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د از 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هود</w:t>
      </w:r>
      <w:r w:rsidR="00C60E8A" w:rsidRPr="00795BC8">
        <w:rPr>
          <w:rStyle w:val="Char7"/>
          <w:rFonts w:hint="cs"/>
          <w:rtl/>
        </w:rPr>
        <w:t xml:space="preserve"> و</w:t>
      </w:r>
      <w:r w:rsidRPr="00795BC8">
        <w:rPr>
          <w:rStyle w:val="Char7"/>
          <w:rFonts w:hint="cs"/>
          <w:rtl/>
        </w:rPr>
        <w:t xml:space="preserve"> نصارا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‌خواهد همچنان ادامه دارد</w:t>
      </w:r>
      <w:r w:rsidR="005752AF">
        <w:rPr>
          <w:rStyle w:val="Char7"/>
          <w:rFonts w:hint="cs"/>
          <w:rtl/>
        </w:rPr>
        <w:t xml:space="preserve">. </w:t>
      </w:r>
      <w:r w:rsidRPr="00795BC8">
        <w:rPr>
          <w:rStyle w:val="Char7"/>
          <w:rFonts w:hint="cs"/>
          <w:rtl/>
        </w:rPr>
        <w:t>و خداوند خود فرموده است که</w:t>
      </w:r>
      <w:r w:rsidR="005752AF">
        <w:rPr>
          <w:rStyle w:val="Char7"/>
          <w:rFonts w:hint="cs"/>
          <w:rtl/>
        </w:rPr>
        <w:t xml:space="preserve">: </w:t>
      </w:r>
    </w:p>
    <w:p w:rsidR="00E6180F" w:rsidRPr="00795BC8" w:rsidRDefault="00B926E1" w:rsidP="00B926E1">
      <w:pPr>
        <w:pStyle w:val="StyleComplexBLotus12ptJustifiedFirstline05cm"/>
        <w:widowControl w:val="0"/>
        <w:spacing w:line="240" w:lineRule="auto"/>
        <w:ind w:left="284" w:firstLine="0"/>
        <w:rPr>
          <w:rStyle w:val="Char7"/>
          <w:rtl/>
        </w:rPr>
      </w:pPr>
      <w:r>
        <w:rPr>
          <w:rStyle w:val="Char3"/>
          <w:rFonts w:cs="Traditional Arabic" w:hint="cs"/>
          <w:rtl/>
        </w:rPr>
        <w:t>﴿</w:t>
      </w:r>
      <w:r w:rsidR="00D54D93" w:rsidRPr="00D54D93">
        <w:rPr>
          <w:rStyle w:val="Char4"/>
          <w:rFonts w:hint="eastAsia"/>
          <w:rtl/>
        </w:rPr>
        <w:t>وَلَن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تَر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ضَى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عَنكَ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</w:t>
      </w:r>
      <w:r w:rsidR="00D54D93" w:rsidRPr="00D54D93">
        <w:rPr>
          <w:rStyle w:val="Char4"/>
          <w:rFonts w:hint="cs"/>
          <w:rtl/>
        </w:rPr>
        <w:t>ۡ</w:t>
      </w:r>
      <w:r w:rsidR="00D54D93" w:rsidRPr="00D54D93">
        <w:rPr>
          <w:rStyle w:val="Char4"/>
          <w:rFonts w:hint="eastAsia"/>
          <w:rtl/>
        </w:rPr>
        <w:t>يَهُودُ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وَلَا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cs"/>
          <w:rtl/>
        </w:rPr>
        <w:t>ٱ</w:t>
      </w:r>
      <w:r w:rsidR="00D54D93" w:rsidRPr="00D54D93">
        <w:rPr>
          <w:rStyle w:val="Char4"/>
          <w:rFonts w:hint="eastAsia"/>
          <w:rtl/>
        </w:rPr>
        <w:t>لنَّصَ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Fonts w:hint="eastAsia"/>
          <w:rtl/>
        </w:rPr>
        <w:t>رَى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حَتَّى</w:t>
      </w:r>
      <w:r w:rsidR="00D54D93" w:rsidRPr="00D54D93">
        <w:rPr>
          <w:rStyle w:val="Char4"/>
          <w:rFonts w:hint="cs"/>
          <w:rtl/>
        </w:rPr>
        <w:t>ٰ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تَتَّبِعَ</w:t>
      </w:r>
      <w:r w:rsidR="00D54D93" w:rsidRPr="00D54D93">
        <w:rPr>
          <w:rStyle w:val="Char4"/>
          <w:rtl/>
        </w:rPr>
        <w:t xml:space="preserve"> </w:t>
      </w:r>
      <w:r w:rsidR="00D54D93" w:rsidRPr="00D54D93">
        <w:rPr>
          <w:rStyle w:val="Char4"/>
          <w:rFonts w:hint="eastAsia"/>
          <w:rtl/>
        </w:rPr>
        <w:t>مِلَّتَهُم</w:t>
      </w:r>
      <w:r w:rsidR="00D54D93" w:rsidRPr="00D54D93">
        <w:rPr>
          <w:rStyle w:val="Char4"/>
          <w:rFonts w:hint="cs"/>
          <w:rtl/>
        </w:rPr>
        <w:t>ۡ</w:t>
      </w:r>
      <w:r>
        <w:rPr>
          <w:rStyle w:val="Char3"/>
          <w:rFonts w:cs="Traditional Arabic" w:hint="cs"/>
          <w:rtl/>
        </w:rPr>
        <w:t>﴾</w:t>
      </w:r>
      <w:r w:rsidR="00E6180F" w:rsidRPr="00795BC8">
        <w:rPr>
          <w:rStyle w:val="Char7"/>
          <w:rFonts w:hint="cs"/>
          <w:rtl/>
        </w:rPr>
        <w:t xml:space="preserve"> </w:t>
      </w:r>
      <w:r w:rsidR="00E6180F" w:rsidRPr="00310874">
        <w:rPr>
          <w:rStyle w:val="Char2"/>
          <w:rtl/>
        </w:rPr>
        <w:t>[</w:t>
      </w:r>
      <w:r w:rsidR="00D54D93" w:rsidRPr="00310874">
        <w:rPr>
          <w:rStyle w:val="Char2"/>
          <w:rtl/>
        </w:rPr>
        <w:t>البقرة: 120</w:t>
      </w:r>
      <w:r w:rsidR="00E6180F" w:rsidRPr="00310874">
        <w:rPr>
          <w:rStyle w:val="Char2"/>
          <w:rtl/>
        </w:rPr>
        <w:t>]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A59E6" w:rsidP="00AC2BD9">
      <w:pPr>
        <w:pStyle w:val="StyleComplexBLotus12ptJustifiedFirstline05cm"/>
        <w:widowControl w:val="0"/>
        <w:tabs>
          <w:tab w:val="right" w:pos="6011"/>
        </w:tabs>
        <w:spacing w:line="240" w:lineRule="auto"/>
        <w:ind w:left="284" w:firstLine="0"/>
        <w:rPr>
          <w:rStyle w:val="Char7"/>
          <w:rtl/>
        </w:rPr>
      </w:pPr>
      <w:r w:rsidRPr="00D54D93">
        <w:rPr>
          <w:rStyle w:val="Char3"/>
          <w:rFonts w:hint="cs"/>
          <w:rtl/>
        </w:rPr>
        <w:tab/>
        <w:t>«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هود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ان و </w:t>
      </w:r>
      <w:r w:rsidR="00700DB5" w:rsidRPr="00D54D93">
        <w:rPr>
          <w:rStyle w:val="Char5"/>
          <w:rFonts w:hint="cs"/>
          <w:rtl/>
        </w:rPr>
        <w:t>نصاری</w:t>
      </w:r>
      <w:r w:rsidR="00193C86" w:rsidRPr="00D54D93">
        <w:rPr>
          <w:rStyle w:val="Char5"/>
          <w:rFonts w:hint="cs"/>
          <w:rtl/>
        </w:rPr>
        <w:t xml:space="preserve"> هرگز از تو خشنود نخواه</w:t>
      </w:r>
      <w:r w:rsidR="00C60E8A" w:rsidRPr="00D54D93">
        <w:rPr>
          <w:rStyle w:val="Char5"/>
          <w:rFonts w:hint="cs"/>
          <w:rtl/>
        </w:rPr>
        <w:t>ن</w:t>
      </w:r>
      <w:r w:rsidR="00193C86" w:rsidRPr="00D54D93">
        <w:rPr>
          <w:rStyle w:val="Char5"/>
          <w:rFonts w:hint="cs"/>
          <w:rtl/>
        </w:rPr>
        <w:t>د شد</w:t>
      </w:r>
      <w:r w:rsidR="005752AF">
        <w:rPr>
          <w:rStyle w:val="Char5"/>
          <w:rFonts w:hint="cs"/>
          <w:rtl/>
        </w:rPr>
        <w:t xml:space="preserve">. </w:t>
      </w:r>
      <w:r w:rsidR="00193C86" w:rsidRPr="00D54D93">
        <w:rPr>
          <w:rStyle w:val="Char5"/>
          <w:rFonts w:hint="cs"/>
          <w:rtl/>
        </w:rPr>
        <w:t>مگر ا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نکه از آ</w:t>
      </w:r>
      <w:r w:rsidR="005752AF">
        <w:rPr>
          <w:rStyle w:val="Char5"/>
          <w:rFonts w:hint="cs"/>
          <w:rtl/>
        </w:rPr>
        <w:t>یی</w:t>
      </w:r>
      <w:r w:rsidR="00193C86" w:rsidRPr="00D54D93">
        <w:rPr>
          <w:rStyle w:val="Char5"/>
          <w:rFonts w:hint="cs"/>
          <w:rtl/>
        </w:rPr>
        <w:t>ن</w:t>
      </w:r>
      <w:r w:rsidR="005752AF">
        <w:rPr>
          <w:rStyle w:val="Char5"/>
          <w:rFonts w:hint="cs"/>
          <w:rtl/>
        </w:rPr>
        <w:t xml:space="preserve"> آن‌ها </w:t>
      </w:r>
      <w:r w:rsidR="00193C86" w:rsidRPr="00D54D93">
        <w:rPr>
          <w:rStyle w:val="Char5"/>
          <w:rFonts w:hint="cs"/>
          <w:rtl/>
        </w:rPr>
        <w:t>پ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>رو</w:t>
      </w:r>
      <w:r w:rsidR="005752AF">
        <w:rPr>
          <w:rStyle w:val="Char5"/>
          <w:rFonts w:hint="cs"/>
          <w:rtl/>
        </w:rPr>
        <w:t>ی</w:t>
      </w:r>
      <w:r w:rsidR="00193C86" w:rsidRPr="00D54D93">
        <w:rPr>
          <w:rStyle w:val="Char5"/>
          <w:rFonts w:hint="cs"/>
          <w:rtl/>
        </w:rPr>
        <w:t xml:space="preserve"> کن</w:t>
      </w:r>
      <w:r w:rsidR="005752AF">
        <w:rPr>
          <w:rStyle w:val="Char5"/>
          <w:rFonts w:hint="cs"/>
          <w:rtl/>
        </w:rPr>
        <w:t>ی</w:t>
      </w:r>
      <w:r w:rsidRPr="00D54D93">
        <w:rPr>
          <w:rStyle w:val="Char3"/>
          <w:rFonts w:hint="cs"/>
          <w:rtl/>
        </w:rPr>
        <w:t>»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AC2BD9">
      <w:pPr>
        <w:pStyle w:val="StyleComplexBLotus12ptJustifiedFirstline05cm"/>
        <w:widowControl w:val="0"/>
        <w:spacing w:line="240" w:lineRule="auto"/>
        <w:ind w:firstLine="340"/>
        <w:rPr>
          <w:rStyle w:val="Char7"/>
          <w:rtl/>
        </w:rPr>
      </w:pPr>
      <w:r w:rsidRPr="00795BC8">
        <w:rPr>
          <w:rStyle w:val="Char7"/>
          <w:rFonts w:hint="cs"/>
          <w:rtl/>
        </w:rPr>
        <w:t>ما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ز در پا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دعا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</w:t>
      </w:r>
      <w:r w:rsidR="00F078C0" w:rsidRPr="00795BC8">
        <w:rPr>
          <w:rStyle w:val="Char7"/>
          <w:rFonts w:hint="cs"/>
          <w:rtl/>
        </w:rPr>
        <w:t>پ</w:t>
      </w:r>
      <w:r w:rsidR="00310874">
        <w:rPr>
          <w:rStyle w:val="Char7"/>
          <w:rFonts w:hint="cs"/>
          <w:rtl/>
        </w:rPr>
        <w:t>ی</w:t>
      </w:r>
      <w:r w:rsidR="00F078C0" w:rsidRPr="00795BC8">
        <w:rPr>
          <w:rStyle w:val="Char7"/>
          <w:rFonts w:hint="cs"/>
          <w:rtl/>
        </w:rPr>
        <w:t>امبر</w:t>
      </w:r>
      <w:r w:rsidR="009354FD" w:rsidRPr="009354FD">
        <w:rPr>
          <w:rStyle w:val="Char7"/>
          <w:rFonts w:cs="CTraditional Arabic" w:hint="cs"/>
          <w:rtl/>
        </w:rPr>
        <w:t xml:space="preserve">ص </w:t>
      </w:r>
      <w:r w:rsidRPr="00795BC8">
        <w:rPr>
          <w:rStyle w:val="Char7"/>
          <w:rFonts w:hint="cs"/>
          <w:rtl/>
        </w:rPr>
        <w:t>را تکرار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‌کن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م که فرمود</w:t>
      </w:r>
      <w:r w:rsidR="005752AF">
        <w:rPr>
          <w:rStyle w:val="Char7"/>
          <w:rFonts w:hint="cs"/>
          <w:rtl/>
        </w:rPr>
        <w:t xml:space="preserve">: </w:t>
      </w:r>
      <w:r w:rsidRPr="00795BC8">
        <w:rPr>
          <w:rStyle w:val="Char7"/>
          <w:rFonts w:hint="cs"/>
          <w:rtl/>
        </w:rPr>
        <w:t>(بار الها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پروردگار جبرئ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 و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کا</w:t>
      </w:r>
      <w:r w:rsidR="00310874">
        <w:rPr>
          <w:rStyle w:val="Char7"/>
          <w:rFonts w:hint="cs"/>
          <w:rtl/>
        </w:rPr>
        <w:t>یی</w:t>
      </w:r>
      <w:r w:rsidRPr="00795BC8">
        <w:rPr>
          <w:rStyle w:val="Char7"/>
          <w:rFonts w:hint="cs"/>
          <w:rtl/>
        </w:rPr>
        <w:t>ل و اسراف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ل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خالق آسمان</w:t>
      </w:r>
      <w:r w:rsidR="00700DB5" w:rsidRPr="00795BC8">
        <w:rPr>
          <w:rStyle w:val="Char7"/>
          <w:rFonts w:hint="eastAsia"/>
          <w:rtl/>
        </w:rPr>
        <w:t>‌</w:t>
      </w:r>
      <w:r w:rsidRPr="00795BC8">
        <w:rPr>
          <w:rStyle w:val="Char7"/>
          <w:rFonts w:hint="cs"/>
          <w:rtl/>
        </w:rPr>
        <w:t>ها و زم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و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آگاه به پنهان و پ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دا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فقط تو هست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که به قضاوت ن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کو در اختلافات 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ان بندگان شا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سته‌ا</w:t>
      </w:r>
      <w:r w:rsidR="00310874">
        <w:rPr>
          <w:rStyle w:val="Char7"/>
          <w:rFonts w:hint="cs"/>
          <w:rtl/>
        </w:rPr>
        <w:t>ی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پس ما را به لطف خو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ش در 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گ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رو دار به حق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قت رهنمون ساز</w:t>
      </w:r>
      <w:r w:rsidR="005752AF">
        <w:rPr>
          <w:rStyle w:val="Char7"/>
          <w:rFonts w:hint="cs"/>
          <w:rtl/>
        </w:rPr>
        <w:t xml:space="preserve">، </w:t>
      </w:r>
      <w:r w:rsidRPr="00795BC8">
        <w:rPr>
          <w:rStyle w:val="Char7"/>
          <w:rFonts w:hint="cs"/>
          <w:rtl/>
        </w:rPr>
        <w:t>که توئ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راهنما به سو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 هدا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ت و راه راست)</w:t>
      </w:r>
      <w:r w:rsidR="005752AF">
        <w:rPr>
          <w:rStyle w:val="Char7"/>
          <w:rFonts w:hint="cs"/>
          <w:rtl/>
        </w:rPr>
        <w:t xml:space="preserve">. </w:t>
      </w:r>
    </w:p>
    <w:p w:rsidR="00193C86" w:rsidRPr="00795BC8" w:rsidRDefault="00193C86" w:rsidP="00CC6C3C">
      <w:pPr>
        <w:pStyle w:val="StyleComplexBLotus12ptJustifiedFirstline05cm"/>
        <w:widowControl w:val="0"/>
        <w:spacing w:line="240" w:lineRule="auto"/>
        <w:ind w:firstLine="340"/>
        <w:jc w:val="right"/>
        <w:rPr>
          <w:rStyle w:val="Char7"/>
          <w:rtl/>
        </w:rPr>
      </w:pPr>
      <w:r w:rsidRPr="00795BC8">
        <w:rPr>
          <w:rStyle w:val="Char7"/>
          <w:rFonts w:hint="cs"/>
          <w:rtl/>
        </w:rPr>
        <w:t>آم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>ن آم</w:t>
      </w:r>
      <w:r w:rsidR="00310874">
        <w:rPr>
          <w:rStyle w:val="Char7"/>
          <w:rFonts w:hint="cs"/>
          <w:rtl/>
        </w:rPr>
        <w:t>ی</w:t>
      </w:r>
      <w:r w:rsidRPr="00795BC8">
        <w:rPr>
          <w:rStyle w:val="Char7"/>
          <w:rFonts w:hint="cs"/>
          <w:rtl/>
        </w:rPr>
        <w:t xml:space="preserve">ن </w:t>
      </w:r>
    </w:p>
    <w:p w:rsidR="00442B08" w:rsidRPr="00200CB1" w:rsidRDefault="00442B08" w:rsidP="00CC6C3C">
      <w:pPr>
        <w:pStyle w:val="Heading1"/>
        <w:widowControl w:val="0"/>
        <w:rPr>
          <w:rtl/>
          <w:lang w:bidi="fa-IR"/>
        </w:rPr>
        <w:sectPr w:rsidR="00442B08" w:rsidRPr="00200CB1" w:rsidSect="00B926E1">
          <w:headerReference w:type="default" r:id="rId28"/>
          <w:footnotePr>
            <w:numRestart w:val="eachPage"/>
          </w:footnotePr>
          <w:type w:val="oddPage"/>
          <w:pgSz w:w="9356" w:h="13608" w:code="11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193C86" w:rsidRPr="00200CB1" w:rsidRDefault="00193C86" w:rsidP="00CC6C3C">
      <w:pPr>
        <w:pStyle w:val="Heading1"/>
        <w:widowControl w:val="0"/>
        <w:rPr>
          <w:rtl/>
          <w:lang w:bidi="fa-IR"/>
        </w:rPr>
      </w:pPr>
      <w:bookmarkStart w:id="128" w:name="_Toc380878095"/>
      <w:bookmarkStart w:id="129" w:name="_Toc442263701"/>
      <w:r w:rsidRPr="00200CB1">
        <w:rPr>
          <w:rFonts w:hint="cs"/>
          <w:rtl/>
          <w:lang w:bidi="fa-IR"/>
        </w:rPr>
        <w:t>فهرست منابع</w:t>
      </w:r>
      <w:bookmarkEnd w:id="128"/>
      <w:bookmarkEnd w:id="129"/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rtl/>
          <w:lang w:bidi="fa-IR"/>
        </w:rPr>
      </w:pPr>
      <w:r w:rsidRPr="00200CB1">
        <w:rPr>
          <w:rtl/>
          <w:lang w:bidi="fa-IR"/>
        </w:rPr>
        <w:t>قرآن کر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م </w:t>
      </w:r>
    </w:p>
    <w:p w:rsidR="00193C86" w:rsidRPr="00E80DFB" w:rsidRDefault="00193C86" w:rsidP="00B611E0">
      <w:pPr>
        <w:pStyle w:val="a"/>
        <w:numPr>
          <w:ilvl w:val="0"/>
          <w:numId w:val="20"/>
        </w:numPr>
        <w:rPr>
          <w:spacing w:val="-2"/>
          <w:rtl/>
          <w:lang w:bidi="fa-IR"/>
        </w:rPr>
      </w:pPr>
      <w:r w:rsidRPr="00E80DFB">
        <w:rPr>
          <w:spacing w:val="-2"/>
          <w:rtl/>
          <w:lang w:bidi="fa-IR"/>
        </w:rPr>
        <w:t xml:space="preserve">الاحتجاج </w:t>
      </w:r>
      <w:r w:rsidR="00FA3891" w:rsidRPr="00E80DFB">
        <w:rPr>
          <w:spacing w:val="-2"/>
          <w:rtl/>
          <w:lang w:bidi="fa-IR"/>
        </w:rPr>
        <w:t>-</w:t>
      </w:r>
      <w:r w:rsidRPr="00E80DFB">
        <w:rPr>
          <w:spacing w:val="-2"/>
          <w:rtl/>
          <w:lang w:bidi="fa-IR"/>
        </w:rPr>
        <w:t xml:space="preserve"> أبومنصور احمد بن عل</w:t>
      </w:r>
      <w:r w:rsidR="00CC5F02" w:rsidRPr="00E80DFB">
        <w:rPr>
          <w:spacing w:val="-2"/>
          <w:rtl/>
          <w:lang w:bidi="fa-IR"/>
        </w:rPr>
        <w:t xml:space="preserve">ی </w:t>
      </w:r>
      <w:r w:rsidRPr="00E80DFB">
        <w:rPr>
          <w:spacing w:val="-2"/>
          <w:rtl/>
          <w:lang w:bidi="fa-IR"/>
        </w:rPr>
        <w:t>طبرس</w:t>
      </w:r>
      <w:r w:rsidR="00CC5F02" w:rsidRPr="00E80DFB">
        <w:rPr>
          <w:spacing w:val="-2"/>
          <w:rtl/>
          <w:lang w:bidi="fa-IR"/>
        </w:rPr>
        <w:t xml:space="preserve">ی </w:t>
      </w:r>
      <w:r w:rsidR="00FA3891" w:rsidRPr="00E80DFB">
        <w:rPr>
          <w:spacing w:val="-2"/>
          <w:rtl/>
          <w:lang w:bidi="fa-IR"/>
        </w:rPr>
        <w:t>-</w:t>
      </w:r>
      <w:r w:rsidRPr="00E80DFB">
        <w:rPr>
          <w:spacing w:val="-2"/>
          <w:rtl/>
          <w:lang w:bidi="fa-IR"/>
        </w:rPr>
        <w:t xml:space="preserve"> نشر مرتض</w:t>
      </w:r>
      <w:r w:rsidR="00CC5F02" w:rsidRPr="00E80DFB">
        <w:rPr>
          <w:spacing w:val="-2"/>
          <w:rtl/>
          <w:lang w:bidi="fa-IR"/>
        </w:rPr>
        <w:t xml:space="preserve">ی </w:t>
      </w:r>
      <w:r w:rsidRPr="00E80DFB">
        <w:rPr>
          <w:spacing w:val="-2"/>
          <w:rtl/>
          <w:lang w:bidi="fa-IR"/>
        </w:rPr>
        <w:t>مشهد مقدس (1413 ه‍</w:t>
      </w:r>
      <w:r w:rsidR="00442B08" w:rsidRPr="00E80DFB">
        <w:rPr>
          <w:spacing w:val="-2"/>
          <w:rtl/>
          <w:lang w:bidi="fa-IR"/>
        </w:rPr>
        <w:t>).</w:t>
      </w:r>
      <w:r w:rsidRPr="00E80DFB">
        <w:rPr>
          <w:spacing w:val="-2"/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 xml:space="preserve">الاختصاص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محمد بن محمد نعمان</w:t>
      </w:r>
      <w:r w:rsidR="00790673" w:rsidRPr="00200CB1">
        <w:rPr>
          <w:rtl/>
          <w:lang w:bidi="fa-IR"/>
        </w:rPr>
        <w:t>،</w:t>
      </w:r>
      <w:r w:rsidRPr="00200CB1">
        <w:rPr>
          <w:rtl/>
          <w:lang w:bidi="fa-IR"/>
        </w:rPr>
        <w:t xml:space="preserve"> ملقب به (مف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د)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انتشارات کنگره جهان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(1413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 xml:space="preserve">إرشاد القلوب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حسن بن أب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790673" w:rsidRPr="00200CB1">
        <w:rPr>
          <w:rtl/>
          <w:lang w:bidi="fa-IR"/>
        </w:rPr>
        <w:t>ال</w:t>
      </w:r>
      <w:r w:rsidRPr="00200CB1">
        <w:rPr>
          <w:rtl/>
          <w:lang w:bidi="fa-IR"/>
        </w:rPr>
        <w:t>حسن 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لم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انتشارات شر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ف رضا (1412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 xml:space="preserve">آراء حول القرآن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 فان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اصفهان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نشر دارالهاد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روت.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إعلام الور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أم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الد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فضل بن حسن طبرس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790673" w:rsidRPr="00200CB1">
        <w:rPr>
          <w:rtl/>
          <w:lang w:bidi="fa-IR"/>
        </w:rPr>
        <w:t xml:space="preserve">- </w:t>
      </w:r>
      <w:r w:rsidRPr="00200CB1">
        <w:rPr>
          <w:rtl/>
          <w:lang w:bidi="fa-IR"/>
        </w:rPr>
        <w:t>نشر دارالکتب الإسلام</w:t>
      </w:r>
      <w:r w:rsidR="0049485A" w:rsidRPr="00200CB1">
        <w:rPr>
          <w:rtl/>
          <w:lang w:bidi="fa-IR"/>
        </w:rPr>
        <w:t>ي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تهران.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أمال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الصدوق از</w:t>
      </w:r>
      <w:r w:rsidR="00700DB5" w:rsidRPr="00200CB1">
        <w:rPr>
          <w:rtl/>
          <w:lang w:bidi="fa-IR"/>
        </w:rPr>
        <w:t xml:space="preserve"> </w:t>
      </w:r>
      <w:r w:rsidRPr="00200CB1">
        <w:rPr>
          <w:rtl/>
          <w:lang w:bidi="fa-IR"/>
        </w:rPr>
        <w:t>أب</w:t>
      </w:r>
      <w:r w:rsidR="0049485A" w:rsidRPr="00200CB1">
        <w:rPr>
          <w:rtl/>
          <w:lang w:bidi="fa-IR"/>
        </w:rPr>
        <w:t>ي</w:t>
      </w:r>
      <w:r w:rsidR="00700DB5" w:rsidRPr="00200CB1">
        <w:rPr>
          <w:rFonts w:ascii="Times New Roman" w:hAnsi="Times New Roman" w:cs="Times New Roman" w:hint="cs"/>
          <w:rtl/>
          <w:lang w:bidi="fa-IR"/>
        </w:rPr>
        <w:t>‌</w:t>
      </w:r>
      <w:r w:rsidRPr="00200CB1">
        <w:rPr>
          <w:rtl/>
          <w:lang w:bidi="fa-IR"/>
        </w:rPr>
        <w:t>جعفر محمد بن بابو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ه قم</w:t>
      </w:r>
      <w:r w:rsidR="00CC5F02">
        <w:rPr>
          <w:rtl/>
          <w:lang w:bidi="fa-IR"/>
        </w:rPr>
        <w:t xml:space="preserve">ی </w:t>
      </w:r>
      <w:r w:rsidRPr="00200CB1">
        <w:rPr>
          <w:rtl/>
          <w:lang w:bidi="fa-IR"/>
        </w:rPr>
        <w:t>معروف به (صدوق)</w:t>
      </w:r>
      <w:r w:rsidR="0079067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انتشارات کتابخانة اسلام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ه (1362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أمال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الطوس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تأل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ف ش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خ الطائفه أب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جعفر محمد بن حسن طوس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انتشارات دارالثقافه قم (1414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E80DFB" w:rsidRDefault="00193C86" w:rsidP="00B611E0">
      <w:pPr>
        <w:pStyle w:val="a"/>
        <w:numPr>
          <w:ilvl w:val="0"/>
          <w:numId w:val="20"/>
        </w:numPr>
        <w:rPr>
          <w:spacing w:val="-4"/>
          <w:lang w:bidi="fa-IR"/>
        </w:rPr>
      </w:pPr>
      <w:r w:rsidRPr="00E80DFB">
        <w:rPr>
          <w:spacing w:val="-4"/>
          <w:rtl/>
          <w:lang w:bidi="fa-IR"/>
        </w:rPr>
        <w:t>بحار ال</w:t>
      </w:r>
      <w:r w:rsidR="00700DB5" w:rsidRPr="00E80DFB">
        <w:rPr>
          <w:spacing w:val="-4"/>
          <w:rtl/>
          <w:lang w:bidi="fa-IR"/>
        </w:rPr>
        <w:t>أ</w:t>
      </w:r>
      <w:r w:rsidRPr="00E80DFB">
        <w:rPr>
          <w:spacing w:val="-4"/>
          <w:rtl/>
          <w:lang w:bidi="fa-IR"/>
        </w:rPr>
        <w:t xml:space="preserve">نوار </w:t>
      </w:r>
      <w:r w:rsidR="00FA3891" w:rsidRPr="00E80DFB">
        <w:rPr>
          <w:spacing w:val="-4"/>
          <w:rtl/>
          <w:lang w:bidi="fa-IR"/>
        </w:rPr>
        <w:t>-</w:t>
      </w:r>
      <w:r w:rsidRPr="00E80DFB">
        <w:rPr>
          <w:spacing w:val="-4"/>
          <w:rtl/>
          <w:lang w:bidi="fa-IR"/>
        </w:rPr>
        <w:t xml:space="preserve"> تأل</w:t>
      </w:r>
      <w:r w:rsidR="0049485A" w:rsidRPr="00E80DFB">
        <w:rPr>
          <w:spacing w:val="-4"/>
          <w:rtl/>
          <w:lang w:bidi="fa-IR"/>
        </w:rPr>
        <w:t>ي</w:t>
      </w:r>
      <w:r w:rsidRPr="00E80DFB">
        <w:rPr>
          <w:spacing w:val="-4"/>
          <w:rtl/>
          <w:lang w:bidi="fa-IR"/>
        </w:rPr>
        <w:t>ف ش</w:t>
      </w:r>
      <w:r w:rsidR="0049485A" w:rsidRPr="00E80DFB">
        <w:rPr>
          <w:spacing w:val="-4"/>
          <w:rtl/>
          <w:lang w:bidi="fa-IR"/>
        </w:rPr>
        <w:t>ي</w:t>
      </w:r>
      <w:r w:rsidRPr="00E80DFB">
        <w:rPr>
          <w:spacing w:val="-4"/>
          <w:rtl/>
          <w:lang w:bidi="fa-IR"/>
        </w:rPr>
        <w:t>خ محمد باقر مجلس</w:t>
      </w:r>
      <w:r w:rsidR="00CC5F02" w:rsidRPr="00E80DFB">
        <w:rPr>
          <w:spacing w:val="-4"/>
          <w:rtl/>
          <w:lang w:bidi="fa-IR"/>
        </w:rPr>
        <w:t xml:space="preserve">ی </w:t>
      </w:r>
      <w:r w:rsidR="00FA3891" w:rsidRPr="00E80DFB">
        <w:rPr>
          <w:spacing w:val="-4"/>
          <w:rtl/>
          <w:lang w:bidi="fa-IR"/>
        </w:rPr>
        <w:t>-</w:t>
      </w:r>
      <w:r w:rsidRPr="00E80DFB">
        <w:rPr>
          <w:spacing w:val="-4"/>
          <w:rtl/>
          <w:lang w:bidi="fa-IR"/>
        </w:rPr>
        <w:t xml:space="preserve"> مؤسسه وفاء ب</w:t>
      </w:r>
      <w:r w:rsidR="0049485A" w:rsidRPr="00E80DFB">
        <w:rPr>
          <w:spacing w:val="-4"/>
          <w:rtl/>
          <w:lang w:bidi="fa-IR"/>
        </w:rPr>
        <w:t>ي</w:t>
      </w:r>
      <w:r w:rsidRPr="00E80DFB">
        <w:rPr>
          <w:spacing w:val="-4"/>
          <w:rtl/>
          <w:lang w:bidi="fa-IR"/>
        </w:rPr>
        <w:t xml:space="preserve">روت </w:t>
      </w:r>
      <w:r w:rsidR="00FA3891" w:rsidRPr="00E80DFB">
        <w:rPr>
          <w:spacing w:val="-4"/>
          <w:rtl/>
          <w:lang w:bidi="fa-IR"/>
        </w:rPr>
        <w:t>-</w:t>
      </w:r>
      <w:r w:rsidRPr="00E80DFB">
        <w:rPr>
          <w:spacing w:val="-4"/>
          <w:rtl/>
          <w:lang w:bidi="fa-IR"/>
        </w:rPr>
        <w:t xml:space="preserve"> لبنان (1404 ه‍</w:t>
      </w:r>
      <w:r w:rsidR="00442B08" w:rsidRPr="00E80DFB">
        <w:rPr>
          <w:spacing w:val="-4"/>
          <w:rtl/>
          <w:lang w:bidi="fa-IR"/>
        </w:rPr>
        <w:t>).</w:t>
      </w:r>
      <w:r w:rsidRPr="00E80DFB">
        <w:rPr>
          <w:spacing w:val="-4"/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 xml:space="preserve">بصائر الدرجات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محمد بن حسن بن فروخ صفار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کتابخانه آ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ت الله مرعش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(1404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تأو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ل الآ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ات الظاهر</w:t>
      </w:r>
      <w:r w:rsidR="00700DB5" w:rsidRPr="00200CB1">
        <w:rPr>
          <w:rtl/>
          <w:lang w:bidi="fa-IR"/>
        </w:rPr>
        <w:t>ة</w:t>
      </w:r>
      <w:r w:rsidR="0025246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</w:t>
      </w:r>
      <w:r w:rsidR="00790673" w:rsidRPr="00200CB1">
        <w:rPr>
          <w:rtl/>
          <w:lang w:bidi="fa-IR"/>
        </w:rPr>
        <w:t xml:space="preserve"> </w:t>
      </w:r>
      <w:r w:rsidRPr="00200CB1">
        <w:rPr>
          <w:rtl/>
          <w:lang w:bidi="fa-IR"/>
        </w:rPr>
        <w:t>شرف</w:t>
      </w:r>
      <w:r w:rsidRPr="00200CB1">
        <w:rPr>
          <w:rFonts w:ascii="Times New Roman" w:hAnsi="Times New Roman" w:cs="Times New Roman" w:hint="cs"/>
          <w:rtl/>
          <w:lang w:bidi="fa-IR"/>
        </w:rPr>
        <w:t>‌</w:t>
      </w:r>
      <w:r w:rsidRPr="00200CB1">
        <w:rPr>
          <w:rFonts w:hint="cs"/>
          <w:rtl/>
          <w:lang w:bidi="fa-IR"/>
        </w:rPr>
        <w:t>الد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حس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استرآباد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انتشارات جامعه مدرس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(1409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تهذ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ب الأحکام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أبوجعفر محمد عبدالحسن طوس</w:t>
      </w:r>
      <w:r w:rsidR="00CC5F02">
        <w:rPr>
          <w:rtl/>
          <w:lang w:bidi="fa-IR"/>
        </w:rPr>
        <w:t xml:space="preserve">ی </w:t>
      </w:r>
      <w:r w:rsidR="00252463" w:rsidRPr="00200CB1">
        <w:rPr>
          <w:rtl/>
          <w:lang w:bidi="fa-IR"/>
        </w:rPr>
        <w:t xml:space="preserve">- </w:t>
      </w:r>
      <w:r w:rsidRPr="00200CB1">
        <w:rPr>
          <w:rtl/>
          <w:lang w:bidi="fa-IR"/>
        </w:rPr>
        <w:t>انتشارات دارالکتب الاسلام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ه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تهران 1365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ر الأمثل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ناصر مکارم ش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راز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چاپ اول، مؤسسة چاپ و نشر بعثت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روت. </w:t>
      </w:r>
    </w:p>
    <w:p w:rsidR="00193C86" w:rsidRPr="00E80DFB" w:rsidRDefault="00193C86" w:rsidP="00B611E0">
      <w:pPr>
        <w:pStyle w:val="a"/>
        <w:numPr>
          <w:ilvl w:val="0"/>
          <w:numId w:val="20"/>
        </w:numPr>
        <w:rPr>
          <w:spacing w:val="-4"/>
          <w:lang w:bidi="fa-IR"/>
        </w:rPr>
      </w:pPr>
      <w:r w:rsidRPr="00E80DFB">
        <w:rPr>
          <w:spacing w:val="-4"/>
          <w:rtl/>
          <w:lang w:bidi="fa-IR"/>
        </w:rPr>
        <w:t>تفس</w:t>
      </w:r>
      <w:r w:rsidR="0049485A" w:rsidRPr="00E80DFB">
        <w:rPr>
          <w:spacing w:val="-4"/>
          <w:rtl/>
          <w:lang w:bidi="fa-IR"/>
        </w:rPr>
        <w:t>ي</w:t>
      </w:r>
      <w:r w:rsidRPr="00E80DFB">
        <w:rPr>
          <w:spacing w:val="-4"/>
          <w:rtl/>
          <w:lang w:bidi="fa-IR"/>
        </w:rPr>
        <w:t>ر ب</w:t>
      </w:r>
      <w:r w:rsidR="0049485A" w:rsidRPr="00E80DFB">
        <w:rPr>
          <w:spacing w:val="-4"/>
          <w:rtl/>
          <w:lang w:bidi="fa-IR"/>
        </w:rPr>
        <w:t>ي</w:t>
      </w:r>
      <w:r w:rsidRPr="00E80DFB">
        <w:rPr>
          <w:spacing w:val="-4"/>
          <w:rtl/>
          <w:lang w:bidi="fa-IR"/>
        </w:rPr>
        <w:t>ان السعاد</w:t>
      </w:r>
      <w:r w:rsidR="00700DB5" w:rsidRPr="00E80DFB">
        <w:rPr>
          <w:spacing w:val="-4"/>
          <w:rtl/>
          <w:lang w:bidi="fa-IR"/>
        </w:rPr>
        <w:t>ة</w:t>
      </w:r>
      <w:r w:rsidR="00252463" w:rsidRPr="00E80DFB">
        <w:rPr>
          <w:spacing w:val="-4"/>
          <w:rtl/>
          <w:lang w:bidi="fa-IR"/>
        </w:rPr>
        <w:t xml:space="preserve"> -</w:t>
      </w:r>
      <w:r w:rsidRPr="00E80DFB">
        <w:rPr>
          <w:spacing w:val="-4"/>
          <w:rtl/>
          <w:lang w:bidi="fa-IR"/>
        </w:rPr>
        <w:t xml:space="preserve"> حاج سلطان محمد جنابذ</w:t>
      </w:r>
      <w:r w:rsidR="0049485A" w:rsidRPr="00E80DFB">
        <w:rPr>
          <w:spacing w:val="-4"/>
          <w:rtl/>
          <w:lang w:bidi="fa-IR"/>
        </w:rPr>
        <w:t>ي</w:t>
      </w:r>
      <w:r w:rsidRPr="00E80DFB">
        <w:rPr>
          <w:spacing w:val="-4"/>
          <w:rtl/>
          <w:lang w:bidi="fa-IR"/>
        </w:rPr>
        <w:t xml:space="preserve">، چاپ دوم، چاپخانه دانشگاه تهران.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التب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ان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أبوجعفر بن حسن طوس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، چاپ اول، تحق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ق</w:t>
      </w:r>
      <w:r w:rsidR="006425A2" w:rsidRPr="00200CB1">
        <w:rPr>
          <w:rtl/>
          <w:lang w:bidi="fa-IR"/>
        </w:rPr>
        <w:t>:</w:t>
      </w:r>
      <w:r w:rsidRPr="00200CB1">
        <w:rPr>
          <w:rtl/>
          <w:lang w:bidi="fa-IR"/>
        </w:rPr>
        <w:t xml:space="preserve"> احمد حب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ب عامل</w:t>
      </w:r>
      <w:r w:rsidR="00CC5F02">
        <w:rPr>
          <w:rtl/>
          <w:lang w:bidi="fa-IR"/>
        </w:rPr>
        <w:t xml:space="preserve">ی </w:t>
      </w:r>
      <w:r w:rsidR="00252463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مکتب الإعلام ا</w:t>
      </w:r>
      <w:r w:rsidR="00700DB5" w:rsidRPr="00200CB1">
        <w:rPr>
          <w:rtl/>
          <w:lang w:bidi="fa-IR"/>
        </w:rPr>
        <w:t>لإ</w:t>
      </w:r>
      <w:r w:rsidRPr="00200CB1">
        <w:rPr>
          <w:rtl/>
          <w:lang w:bidi="fa-IR"/>
        </w:rPr>
        <w:t>سلام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تقر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ب القرآن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 محمد حس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</w:t>
      </w:r>
      <w:r w:rsidR="00CC5F02">
        <w:rPr>
          <w:rtl/>
          <w:lang w:bidi="fa-IR"/>
        </w:rPr>
        <w:t xml:space="preserve">ی </w:t>
      </w:r>
      <w:r w:rsidRPr="00200CB1">
        <w:rPr>
          <w:rtl/>
          <w:lang w:bidi="fa-IR"/>
        </w:rPr>
        <w:t>ش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راز</w:t>
      </w:r>
      <w:r w:rsidR="00CC5F02">
        <w:rPr>
          <w:rFonts w:hint="cs"/>
          <w:rtl/>
          <w:lang w:bidi="fa-IR"/>
        </w:rPr>
        <w:t>ی</w:t>
      </w:r>
      <w:r w:rsidRPr="00200CB1">
        <w:rPr>
          <w:rtl/>
          <w:lang w:bidi="fa-IR"/>
        </w:rPr>
        <w:t xml:space="preserve">، چاپ اول مؤسسة وفاء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روت.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ر جامع الجوامع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الد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ابوعل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فضل طبرس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، چاپ سوم، مؤسس</w:t>
      </w:r>
      <w:r w:rsidR="00CC5F02">
        <w:rPr>
          <w:rFonts w:hint="cs"/>
          <w:rtl/>
          <w:lang w:bidi="fa-IR"/>
        </w:rPr>
        <w:t>ه</w:t>
      </w:r>
      <w:r w:rsidRPr="00200CB1">
        <w:rPr>
          <w:rtl/>
          <w:lang w:bidi="fa-IR"/>
        </w:rPr>
        <w:t xml:space="preserve"> چاپ و نشر دانشگاه تهران. </w:t>
      </w:r>
    </w:p>
    <w:p w:rsidR="00193C86" w:rsidRPr="00200CB1" w:rsidRDefault="00B15C17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تفس</w:t>
      </w:r>
      <w:r w:rsidR="0049485A" w:rsidRPr="00200CB1">
        <w:rPr>
          <w:rtl/>
        </w:rPr>
        <w:t>ي</w:t>
      </w:r>
      <w:r w:rsidR="00193C86" w:rsidRPr="00200CB1">
        <w:rPr>
          <w:rtl/>
        </w:rPr>
        <w:t>ر الجد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د </w:t>
      </w:r>
      <w:r w:rsidR="00FA3891" w:rsidRPr="00200CB1">
        <w:rPr>
          <w:rtl/>
          <w:lang w:bidi="fa-IR"/>
        </w:rPr>
        <w:t>-</w:t>
      </w:r>
      <w:r w:rsidR="00252463" w:rsidRPr="00200CB1">
        <w:rPr>
          <w:rtl/>
          <w:lang w:bidi="fa-IR"/>
        </w:rPr>
        <w:t xml:space="preserve"> ش</w:t>
      </w:r>
      <w:r w:rsidR="0049485A" w:rsidRPr="00200CB1">
        <w:rPr>
          <w:rtl/>
          <w:lang w:bidi="fa-IR"/>
        </w:rPr>
        <w:t>ي</w:t>
      </w:r>
      <w:r w:rsidR="00252463" w:rsidRPr="00200CB1">
        <w:rPr>
          <w:rtl/>
          <w:lang w:bidi="fa-IR"/>
        </w:rPr>
        <w:t>خ محمد سبزوار</w:t>
      </w:r>
      <w:r w:rsidR="00CC5F02">
        <w:rPr>
          <w:rtl/>
          <w:lang w:bidi="fa-IR"/>
        </w:rPr>
        <w:t xml:space="preserve">ی </w:t>
      </w:r>
      <w:r w:rsidR="00252463" w:rsidRPr="00200CB1">
        <w:rPr>
          <w:rtl/>
          <w:lang w:bidi="fa-IR"/>
        </w:rPr>
        <w:t>نجف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چاپ</w:t>
      </w:r>
      <w:r w:rsidR="00252463" w:rsidRPr="00200CB1">
        <w:rPr>
          <w:rtl/>
          <w:lang w:bidi="fa-IR"/>
        </w:rPr>
        <w:t xml:space="preserve"> </w:t>
      </w:r>
      <w:r w:rsidR="00193C86" w:rsidRPr="00200CB1">
        <w:rPr>
          <w:rtl/>
          <w:lang w:bidi="fa-IR"/>
        </w:rPr>
        <w:t>اول</w:t>
      </w:r>
      <w:r w:rsidR="00252463" w:rsidRPr="00200CB1">
        <w:rPr>
          <w:rtl/>
          <w:lang w:bidi="fa-IR"/>
        </w:rPr>
        <w:t xml:space="preserve"> -</w:t>
      </w:r>
      <w:r w:rsidR="00193C86" w:rsidRPr="00200CB1">
        <w:rPr>
          <w:rtl/>
          <w:lang w:bidi="fa-IR"/>
        </w:rPr>
        <w:t xml:space="preserve"> نشر دارالتعارف للمطبوعات ب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روت. </w:t>
      </w:r>
    </w:p>
    <w:p w:rsidR="00193C86" w:rsidRPr="00200CB1" w:rsidRDefault="00B15C17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تفس</w:t>
      </w:r>
      <w:r w:rsidR="0049485A" w:rsidRPr="00200CB1">
        <w:rPr>
          <w:rtl/>
        </w:rPr>
        <w:t>ي</w:t>
      </w:r>
      <w:r w:rsidR="00193C86" w:rsidRPr="00200CB1">
        <w:rPr>
          <w:rtl/>
        </w:rPr>
        <w:t>ر الجوهر الثم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ن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س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د عبدالله شبر، چاپ اول، نشر مکتبه الألف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ن - کو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ت. </w:t>
      </w:r>
    </w:p>
    <w:p w:rsidR="00193C86" w:rsidRPr="00200CB1" w:rsidRDefault="00B15C17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تفس</w:t>
      </w:r>
      <w:r w:rsidR="0049485A" w:rsidRPr="00200CB1">
        <w:rPr>
          <w:rtl/>
        </w:rPr>
        <w:t>ي</w:t>
      </w:r>
      <w:r w:rsidR="00193C86" w:rsidRPr="00200CB1">
        <w:rPr>
          <w:rtl/>
        </w:rPr>
        <w:t>ر شبر س</w:t>
      </w:r>
      <w:r w:rsidR="0049485A" w:rsidRPr="00200CB1">
        <w:rPr>
          <w:rtl/>
        </w:rPr>
        <w:t>ي</w:t>
      </w:r>
      <w:r w:rsidR="00193C86" w:rsidRPr="00200CB1">
        <w:rPr>
          <w:rtl/>
        </w:rPr>
        <w:t>د عبدالله شبر، چاپ اول، نشر دارالبلا</w:t>
      </w:r>
      <w:r w:rsidR="00700DB5" w:rsidRPr="00200CB1">
        <w:rPr>
          <w:rtl/>
        </w:rPr>
        <w:t>غة</w:t>
      </w:r>
      <w:r w:rsidR="00193C86" w:rsidRPr="00200CB1">
        <w:rPr>
          <w:rtl/>
        </w:rPr>
        <w:t xml:space="preserve"> للطباع</w:t>
      </w:r>
      <w:r w:rsidR="00700DB5" w:rsidRPr="00200CB1">
        <w:rPr>
          <w:rtl/>
        </w:rPr>
        <w:t>ة و</w:t>
      </w:r>
      <w:r w:rsidR="00193C86" w:rsidRPr="00200CB1">
        <w:rPr>
          <w:rtl/>
        </w:rPr>
        <w:t>النشر</w:t>
      </w:r>
      <w:r w:rsidR="00700DB5" w:rsidRPr="00200CB1">
        <w:rPr>
          <w:rtl/>
        </w:rPr>
        <w:t>،</w:t>
      </w:r>
      <w:r w:rsidR="00193C86" w:rsidRPr="00200CB1">
        <w:rPr>
          <w:rtl/>
        </w:rPr>
        <w:t xml:space="preserve"> ب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روت. </w:t>
      </w:r>
    </w:p>
    <w:p w:rsidR="00193C86" w:rsidRPr="00200CB1" w:rsidRDefault="00B15C17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تفس</w:t>
      </w:r>
      <w:r w:rsidR="0049485A" w:rsidRPr="00200CB1">
        <w:rPr>
          <w:rtl/>
        </w:rPr>
        <w:t>ي</w:t>
      </w:r>
      <w:r w:rsidR="00193C86" w:rsidRPr="00200CB1">
        <w:rPr>
          <w:rtl/>
        </w:rPr>
        <w:t>ر الصاف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ملا محسن مشهور و ملقب به ف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ض کاشان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، چاپ اول، نشر دارالمر</w:t>
      </w:r>
      <w:r w:rsidR="00252463" w:rsidRPr="00200CB1">
        <w:rPr>
          <w:rtl/>
          <w:lang w:bidi="fa-IR"/>
        </w:rPr>
        <w:t>ت</w:t>
      </w:r>
      <w:r w:rsidR="00193C86" w:rsidRPr="00200CB1">
        <w:rPr>
          <w:rtl/>
          <w:lang w:bidi="fa-IR"/>
        </w:rPr>
        <w:t>ض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مشهد. </w:t>
      </w:r>
    </w:p>
    <w:p w:rsidR="00193C86" w:rsidRPr="00200CB1" w:rsidRDefault="00B15C17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تفس</w:t>
      </w:r>
      <w:r w:rsidR="0049485A" w:rsidRPr="00200CB1">
        <w:rPr>
          <w:rtl/>
        </w:rPr>
        <w:t>ي</w:t>
      </w:r>
      <w:r w:rsidR="00193C86" w:rsidRPr="00200CB1">
        <w:rPr>
          <w:rtl/>
        </w:rPr>
        <w:t>ر الع</w:t>
      </w:r>
      <w:r w:rsidR="0049485A" w:rsidRPr="00200CB1">
        <w:rPr>
          <w:rtl/>
        </w:rPr>
        <w:t>ي</w:t>
      </w:r>
      <w:r w:rsidR="00193C86" w:rsidRPr="00200CB1">
        <w:rPr>
          <w:rtl/>
        </w:rPr>
        <w:t>اش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ابو نضر محمد بن مسعود بن ع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اش، تهران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نشر المکتب</w:t>
      </w:r>
      <w:r w:rsidR="00700DB5" w:rsidRPr="00200CB1">
        <w:rPr>
          <w:rtl/>
          <w:lang w:bidi="fa-IR"/>
        </w:rPr>
        <w:t>ة</w:t>
      </w:r>
      <w:r w:rsidR="00193C86" w:rsidRPr="00200CB1">
        <w:rPr>
          <w:rtl/>
          <w:lang w:bidi="fa-IR"/>
        </w:rPr>
        <w:t xml:space="preserve"> العلم</w:t>
      </w:r>
      <w:r w:rsidR="0049485A" w:rsidRPr="00200CB1">
        <w:rPr>
          <w:rtl/>
          <w:lang w:bidi="fa-IR"/>
        </w:rPr>
        <w:t>ي</w:t>
      </w:r>
      <w:r w:rsidR="00700DB5" w:rsidRPr="00200CB1">
        <w:rPr>
          <w:rtl/>
          <w:lang w:bidi="fa-IR"/>
        </w:rPr>
        <w:t>ة</w:t>
      </w:r>
      <w:r w:rsidR="00193C86" w:rsidRPr="00200CB1">
        <w:rPr>
          <w:rtl/>
          <w:lang w:bidi="fa-IR"/>
        </w:rPr>
        <w:t xml:space="preserve"> الإسلام</w:t>
      </w:r>
      <w:r w:rsidR="0049485A" w:rsidRPr="00200CB1">
        <w:rPr>
          <w:rtl/>
          <w:lang w:bidi="fa-IR"/>
        </w:rPr>
        <w:t>ي</w:t>
      </w:r>
      <w:r w:rsidR="00700DB5" w:rsidRPr="00200CB1">
        <w:rPr>
          <w:rtl/>
          <w:lang w:bidi="fa-IR"/>
        </w:rPr>
        <w:t>ة</w:t>
      </w:r>
      <w:r w:rsidR="00193C86" w:rsidRPr="00200CB1">
        <w:rPr>
          <w:rtl/>
          <w:lang w:bidi="fa-IR"/>
        </w:rPr>
        <w:t xml:space="preserve">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القم</w:t>
      </w:r>
      <w:r w:rsidR="0049485A" w:rsidRPr="00200CB1">
        <w:rPr>
          <w:rtl/>
          <w:lang w:bidi="fa-IR"/>
        </w:rPr>
        <w:t>ي</w:t>
      </w:r>
      <w:r w:rsidR="0025246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عل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بن ابراه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م قم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چاپ سوم </w:t>
      </w:r>
      <w:r w:rsidR="00FA3891" w:rsidRPr="00200CB1">
        <w:rPr>
          <w:rtl/>
          <w:lang w:bidi="fa-IR"/>
        </w:rPr>
        <w:t>-</w:t>
      </w:r>
      <w:r w:rsidR="00252463" w:rsidRPr="00200CB1">
        <w:rPr>
          <w:rtl/>
          <w:lang w:bidi="fa-IR"/>
        </w:rPr>
        <w:t xml:space="preserve"> </w:t>
      </w:r>
      <w:r w:rsidRPr="00200CB1">
        <w:rPr>
          <w:rtl/>
          <w:lang w:bidi="fa-IR"/>
        </w:rPr>
        <w:t>قم</w:t>
      </w:r>
      <w:r w:rsidR="00252463" w:rsidRPr="00200CB1">
        <w:rPr>
          <w:rtl/>
          <w:lang w:bidi="fa-IR"/>
        </w:rPr>
        <w:t>،</w:t>
      </w:r>
      <w:r w:rsidRPr="00200CB1">
        <w:rPr>
          <w:rtl/>
          <w:lang w:bidi="fa-IR"/>
        </w:rPr>
        <w:t xml:space="preserve"> مؤسسه دارالکتاب للطباع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 و النشر.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الکاشف</w:t>
      </w:r>
      <w:r w:rsidR="0025246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محمدجواد مغن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ه</w:t>
      </w:r>
      <w:r w:rsidR="0025246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چاپ سوم</w:t>
      </w:r>
      <w:r w:rsidR="0025246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نشر دارالعلم للملا</w:t>
      </w:r>
      <w:r w:rsidR="0049485A" w:rsidRPr="00200CB1">
        <w:rPr>
          <w:rtl/>
          <w:lang w:bidi="fa-IR"/>
        </w:rPr>
        <w:t>يي</w:t>
      </w:r>
      <w:r w:rsidRPr="00200CB1">
        <w:rPr>
          <w:rtl/>
          <w:lang w:bidi="fa-IR"/>
        </w:rPr>
        <w:t xml:space="preserve">ن.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مجمع الب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ان</w:t>
      </w:r>
      <w:r w:rsidR="0025246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</w:t>
      </w:r>
      <w:r w:rsidR="00700DB5" w:rsidRPr="00200CB1">
        <w:rPr>
          <w:rtl/>
          <w:lang w:bidi="fa-IR"/>
        </w:rPr>
        <w:t>أ</w:t>
      </w:r>
      <w:r w:rsidRPr="00200CB1">
        <w:rPr>
          <w:rtl/>
          <w:lang w:bidi="fa-IR"/>
        </w:rPr>
        <w:t>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</w:t>
      </w:r>
      <w:r w:rsidRPr="00200CB1">
        <w:rPr>
          <w:rFonts w:ascii="Times New Roman" w:hAnsi="Times New Roman" w:cs="Times New Roman" w:hint="cs"/>
          <w:rtl/>
          <w:lang w:bidi="fa-IR"/>
        </w:rPr>
        <w:t>‌</w:t>
      </w:r>
      <w:r w:rsidRPr="00200CB1">
        <w:rPr>
          <w:rFonts w:hint="cs"/>
          <w:rtl/>
          <w:lang w:bidi="fa-IR"/>
        </w:rPr>
        <w:t>الد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ابوعل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فضل طبرس</w:t>
      </w:r>
      <w:r w:rsidR="0049485A" w:rsidRPr="00200CB1">
        <w:rPr>
          <w:rtl/>
          <w:lang w:bidi="fa-IR"/>
        </w:rPr>
        <w:t>ي</w:t>
      </w:r>
      <w:r w:rsidR="0025246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روت</w:t>
      </w:r>
      <w:r w:rsidR="006425A2" w:rsidRPr="00200CB1">
        <w:rPr>
          <w:rtl/>
          <w:lang w:bidi="fa-IR"/>
        </w:rPr>
        <w:t>:</w:t>
      </w:r>
      <w:r w:rsidRPr="00200CB1">
        <w:rPr>
          <w:rtl/>
          <w:lang w:bidi="fa-IR"/>
        </w:rPr>
        <w:t xml:space="preserve"> نشر دارإح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ا</w:t>
      </w:r>
      <w:r w:rsidR="00700DB5" w:rsidRPr="00200CB1">
        <w:rPr>
          <w:rtl/>
          <w:lang w:bidi="fa-IR"/>
        </w:rPr>
        <w:t>ء</w:t>
      </w:r>
      <w:r w:rsidRPr="00200CB1">
        <w:rPr>
          <w:rtl/>
          <w:lang w:bidi="fa-IR"/>
        </w:rPr>
        <w:t xml:space="preserve"> التراث العرب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، (1379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مختصر مجمع</w:t>
      </w:r>
      <w:r w:rsidRPr="00200CB1">
        <w:rPr>
          <w:rFonts w:ascii="Times New Roman" w:hAnsi="Times New Roman" w:cs="Times New Roman" w:hint="cs"/>
          <w:rtl/>
          <w:lang w:bidi="fa-IR"/>
        </w:rPr>
        <w:t>‌</w:t>
      </w:r>
      <w:r w:rsidRPr="00200CB1">
        <w:rPr>
          <w:rFonts w:hint="cs"/>
          <w:rtl/>
          <w:lang w:bidi="fa-IR"/>
        </w:rPr>
        <w:t>الب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ان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ش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خ محمد باقر ناصر</w:t>
      </w:r>
      <w:r w:rsidR="0049485A" w:rsidRPr="00200CB1">
        <w:rPr>
          <w:rtl/>
          <w:lang w:bidi="fa-IR"/>
        </w:rPr>
        <w:t>ي</w:t>
      </w:r>
      <w:r w:rsidR="0025246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چاپ دوم</w:t>
      </w:r>
      <w:r w:rsidR="00252463" w:rsidRPr="00200CB1">
        <w:rPr>
          <w:rtl/>
          <w:lang w:bidi="fa-IR"/>
        </w:rPr>
        <w:t xml:space="preserve"> -</w:t>
      </w:r>
      <w:r w:rsidRPr="00200CB1">
        <w:rPr>
          <w:rtl/>
          <w:lang w:bidi="fa-IR"/>
        </w:rPr>
        <w:t xml:space="preserve"> قم</w:t>
      </w:r>
      <w:r w:rsidR="006425A2" w:rsidRPr="00200CB1">
        <w:rPr>
          <w:rtl/>
          <w:lang w:bidi="fa-IR"/>
        </w:rPr>
        <w:t>:</w:t>
      </w:r>
      <w:r w:rsidRPr="00200CB1">
        <w:rPr>
          <w:rtl/>
          <w:lang w:bidi="fa-IR"/>
        </w:rPr>
        <w:t xml:space="preserve"> مؤسسه نشر اسلام</w:t>
      </w:r>
      <w:r w:rsidR="00CC5F02">
        <w:rPr>
          <w:rtl/>
          <w:lang w:bidi="fa-IR"/>
        </w:rPr>
        <w:t xml:space="preserve">ی </w:t>
      </w:r>
      <w:r w:rsidRPr="00200CB1">
        <w:rPr>
          <w:rtl/>
          <w:lang w:bidi="fa-IR"/>
        </w:rPr>
        <w:t>وابسته به جامعه مدرس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ن.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المع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مول</w:t>
      </w:r>
      <w:r w:rsidR="00CC5F02">
        <w:rPr>
          <w:rtl/>
          <w:lang w:bidi="fa-IR"/>
        </w:rPr>
        <w:t xml:space="preserve">ی </w:t>
      </w:r>
      <w:r w:rsidRPr="00200CB1">
        <w:rPr>
          <w:rtl/>
          <w:lang w:bidi="fa-IR"/>
        </w:rPr>
        <w:t>نورالد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محمد بن مرتض</w:t>
      </w:r>
      <w:r w:rsidR="00CC5F02">
        <w:rPr>
          <w:rtl/>
          <w:lang w:bidi="fa-IR"/>
        </w:rPr>
        <w:t xml:space="preserve">ی </w:t>
      </w:r>
      <w:r w:rsidRPr="00200CB1">
        <w:rPr>
          <w:rtl/>
          <w:lang w:bidi="fa-IR"/>
        </w:rPr>
        <w:t>کاشان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، چاپ اول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</w:t>
      </w:r>
      <w:r w:rsidR="006425A2" w:rsidRPr="00200CB1">
        <w:rPr>
          <w:rtl/>
          <w:lang w:bidi="fa-IR"/>
        </w:rPr>
        <w:t>:</w:t>
      </w:r>
      <w:r w:rsidRPr="00200CB1">
        <w:rPr>
          <w:rtl/>
          <w:lang w:bidi="fa-IR"/>
        </w:rPr>
        <w:t xml:space="preserve"> کتابخانه آ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ت الله العظم</w:t>
      </w:r>
      <w:r w:rsidR="00CC5F02">
        <w:rPr>
          <w:rtl/>
          <w:lang w:bidi="fa-IR"/>
        </w:rPr>
        <w:t xml:space="preserve">ی </w:t>
      </w:r>
      <w:r w:rsidRPr="00200CB1">
        <w:rPr>
          <w:rtl/>
          <w:lang w:bidi="fa-IR"/>
        </w:rPr>
        <w:t>مرعش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نجف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مقتن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ات الدرر </w:t>
      </w:r>
      <w:r w:rsidR="00700DB5" w:rsidRPr="00200CB1">
        <w:rPr>
          <w:rFonts w:ascii="Times New Roman" w:hAnsi="Times New Roman" w:cs="Times New Roman" w:hint="cs"/>
          <w:rtl/>
          <w:lang w:bidi="fa-IR"/>
        </w:rPr>
        <w:t>–</w:t>
      </w:r>
      <w:r w:rsidRPr="00200CB1">
        <w:rPr>
          <w:rtl/>
          <w:lang w:bidi="fa-IR"/>
        </w:rPr>
        <w:t xml:space="preserve"> 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</w:t>
      </w:r>
      <w:r w:rsidR="00700DB5" w:rsidRPr="00200CB1">
        <w:rPr>
          <w:rtl/>
          <w:lang w:bidi="fa-IR"/>
        </w:rPr>
        <w:t xml:space="preserve"> </w:t>
      </w:r>
      <w:r w:rsidRPr="00200CB1">
        <w:rPr>
          <w:rtl/>
          <w:lang w:bidi="fa-IR"/>
        </w:rPr>
        <w:t>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 عل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حائ</w:t>
      </w:r>
      <w:r w:rsidR="00252463" w:rsidRPr="00200CB1">
        <w:rPr>
          <w:rtl/>
          <w:lang w:bidi="fa-IR"/>
        </w:rPr>
        <w:t>ر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تهران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، تهران، نشر دارالکتب الإسلام</w:t>
      </w:r>
      <w:r w:rsidR="0049485A" w:rsidRPr="00200CB1">
        <w:rPr>
          <w:rtl/>
          <w:lang w:bidi="fa-IR"/>
        </w:rPr>
        <w:t>ي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من هد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القرآن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 محمد تق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مدرس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، چاپ اول، نشر دارالهد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المن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ر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محمد ک</w:t>
      </w:r>
      <w:r w:rsidR="00252463" w:rsidRPr="00200CB1">
        <w:rPr>
          <w:rtl/>
          <w:lang w:bidi="fa-IR"/>
        </w:rPr>
        <w:t>ر</w:t>
      </w:r>
      <w:r w:rsidRPr="00200CB1">
        <w:rPr>
          <w:rtl/>
          <w:lang w:bidi="fa-IR"/>
        </w:rPr>
        <w:t>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قم، المطبعه العلم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ه (1420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من وح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القرآن </w:t>
      </w:r>
      <w:r w:rsidR="00252463" w:rsidRPr="00200CB1">
        <w:rPr>
          <w:rtl/>
          <w:lang w:bidi="fa-IR"/>
        </w:rPr>
        <w:t>(</w:t>
      </w:r>
      <w:r w:rsidRPr="00200CB1">
        <w:rPr>
          <w:rtl/>
          <w:lang w:bidi="fa-IR"/>
        </w:rPr>
        <w:t>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 محمد حس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فضل الله، چاپ سوم</w:t>
      </w:r>
      <w:r w:rsidR="00252463" w:rsidRPr="00200CB1">
        <w:rPr>
          <w:rtl/>
          <w:lang w:bidi="fa-IR"/>
        </w:rPr>
        <w:t>)</w:t>
      </w:r>
      <w:r w:rsidRPr="00200CB1">
        <w:rPr>
          <w:rtl/>
          <w:lang w:bidi="fa-IR"/>
        </w:rPr>
        <w:t xml:space="preserve"> 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روت، نشر</w:t>
      </w:r>
      <w:r w:rsidR="00700DB5" w:rsidRPr="00200CB1">
        <w:rPr>
          <w:rtl/>
          <w:lang w:bidi="fa-IR"/>
        </w:rPr>
        <w:t xml:space="preserve"> </w:t>
      </w:r>
      <w:r w:rsidRPr="00200CB1">
        <w:rPr>
          <w:rtl/>
          <w:lang w:bidi="fa-IR"/>
        </w:rPr>
        <w:t>دارالزهراء للطباع</w:t>
      </w:r>
      <w:r w:rsidR="00700DB5" w:rsidRPr="00200CB1">
        <w:rPr>
          <w:rtl/>
          <w:lang w:bidi="fa-IR"/>
        </w:rPr>
        <w:t>ة و</w:t>
      </w:r>
      <w:r w:rsidRPr="00200CB1">
        <w:rPr>
          <w:rtl/>
          <w:lang w:bidi="fa-IR"/>
        </w:rPr>
        <w:t xml:space="preserve">النشر.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رالم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زان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 محمد حس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طباطبائ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، چاپ سوم، تهران</w:t>
      </w:r>
      <w:r w:rsidR="006425A2" w:rsidRPr="00200CB1">
        <w:rPr>
          <w:rtl/>
          <w:lang w:bidi="fa-IR"/>
        </w:rPr>
        <w:t>:</w:t>
      </w:r>
      <w:r w:rsidRPr="00200CB1">
        <w:rPr>
          <w:rtl/>
          <w:lang w:bidi="fa-IR"/>
        </w:rPr>
        <w:t xml:space="preserve"> نشر</w:t>
      </w:r>
      <w:r w:rsidR="00700DB5" w:rsidRPr="00200CB1">
        <w:rPr>
          <w:rtl/>
          <w:lang w:bidi="fa-IR"/>
        </w:rPr>
        <w:t xml:space="preserve"> </w:t>
      </w:r>
      <w:r w:rsidRPr="00200CB1">
        <w:rPr>
          <w:rtl/>
          <w:lang w:bidi="fa-IR"/>
        </w:rPr>
        <w:t>دارالکتب الإسلام</w:t>
      </w:r>
      <w:r w:rsidR="0049485A" w:rsidRPr="00200CB1">
        <w:rPr>
          <w:rtl/>
          <w:lang w:bidi="fa-IR"/>
        </w:rPr>
        <w:t>ي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نورالثقل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ش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خ عبد</w:t>
      </w:r>
      <w:r w:rsidR="00252463" w:rsidRPr="00200CB1">
        <w:rPr>
          <w:rtl/>
          <w:lang w:bidi="fa-IR"/>
        </w:rPr>
        <w:t xml:space="preserve"> </w:t>
      </w:r>
      <w:r w:rsidRPr="00200CB1">
        <w:rPr>
          <w:rtl/>
          <w:lang w:bidi="fa-IR"/>
        </w:rPr>
        <w:t>عل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بن جمعه حو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ز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، چاپ سوم، قم</w:t>
      </w:r>
      <w:r w:rsidR="006425A2" w:rsidRPr="00200CB1">
        <w:rPr>
          <w:rtl/>
          <w:lang w:bidi="fa-IR"/>
        </w:rPr>
        <w:t>:</w:t>
      </w:r>
      <w:r w:rsidR="00700DB5" w:rsidRPr="00200CB1">
        <w:rPr>
          <w:rtl/>
          <w:lang w:bidi="fa-IR"/>
        </w:rPr>
        <w:t xml:space="preserve"> المطبعة</w:t>
      </w:r>
      <w:r w:rsidRPr="00200CB1">
        <w:rPr>
          <w:rtl/>
          <w:lang w:bidi="fa-IR"/>
        </w:rPr>
        <w:t xml:space="preserve"> العلم</w:t>
      </w:r>
      <w:r w:rsidR="00700DB5" w:rsidRPr="00200CB1">
        <w:rPr>
          <w:rtl/>
          <w:lang w:bidi="fa-IR"/>
        </w:rPr>
        <w:t>یة</w:t>
      </w:r>
      <w:r w:rsidRPr="00200CB1">
        <w:rPr>
          <w:rtl/>
          <w:lang w:bidi="fa-IR"/>
        </w:rPr>
        <w:t xml:space="preserve">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تفس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 ال</w:t>
      </w:r>
      <w:r w:rsidR="00252463" w:rsidRPr="00200CB1">
        <w:rPr>
          <w:rtl/>
          <w:lang w:bidi="fa-IR"/>
        </w:rPr>
        <w:t>و</w:t>
      </w:r>
      <w:r w:rsidRPr="00200CB1">
        <w:rPr>
          <w:rtl/>
          <w:lang w:bidi="fa-IR"/>
        </w:rPr>
        <w:t>ج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ز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عل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بن حسن بن اب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جامع عامل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نشر دارالقرآن الکر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م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چاپ اول.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 xml:space="preserve">ثواب الأعمال </w:t>
      </w:r>
      <w:r w:rsidR="00700DB5" w:rsidRPr="00200CB1">
        <w:rPr>
          <w:rFonts w:ascii="Times New Roman" w:hAnsi="Times New Roman" w:cs="Times New Roman" w:hint="cs"/>
          <w:rtl/>
          <w:lang w:bidi="fa-IR"/>
        </w:rPr>
        <w:t>–</w:t>
      </w:r>
      <w:r w:rsidRPr="00200CB1">
        <w:rPr>
          <w:rtl/>
          <w:lang w:bidi="fa-IR"/>
        </w:rPr>
        <w:t xml:space="preserve"> </w:t>
      </w:r>
      <w:r w:rsidR="00700DB5" w:rsidRPr="00200CB1">
        <w:rPr>
          <w:rtl/>
          <w:lang w:bidi="fa-IR"/>
        </w:rPr>
        <w:t>أ</w:t>
      </w:r>
      <w:r w:rsidRPr="00200CB1">
        <w:rPr>
          <w:rtl/>
          <w:lang w:bidi="fa-IR"/>
        </w:rPr>
        <w:t>ب</w:t>
      </w:r>
      <w:r w:rsidR="0049485A" w:rsidRPr="00200CB1">
        <w:rPr>
          <w:rtl/>
          <w:lang w:bidi="fa-IR"/>
        </w:rPr>
        <w:t>ي</w:t>
      </w:r>
      <w:r w:rsidR="00700DB5" w:rsidRPr="00200CB1">
        <w:rPr>
          <w:rFonts w:ascii="Times New Roman" w:hAnsi="Times New Roman" w:cs="Times New Roman" w:hint="cs"/>
          <w:rtl/>
          <w:lang w:bidi="fa-IR"/>
        </w:rPr>
        <w:t>‌</w:t>
      </w:r>
      <w:r w:rsidRPr="00200CB1">
        <w:rPr>
          <w:rtl/>
          <w:lang w:bidi="fa-IR"/>
        </w:rPr>
        <w:t>جعفر محمد بن عل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بن بابو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ه قم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انتشارات شر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ف رضا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(1346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الحدائق الناضر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محقق بحران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ناشر </w:t>
      </w:r>
      <w:r w:rsidR="00252463" w:rsidRPr="00200CB1">
        <w:rPr>
          <w:rtl/>
          <w:lang w:bidi="fa-IR"/>
        </w:rPr>
        <w:t xml:space="preserve">- </w:t>
      </w:r>
      <w:r w:rsidRPr="00200CB1">
        <w:rPr>
          <w:rtl/>
          <w:lang w:bidi="fa-IR"/>
        </w:rPr>
        <w:t>جامعه مدرس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 xml:space="preserve">الخصال </w:t>
      </w:r>
      <w:r w:rsidR="00700DB5" w:rsidRPr="00200CB1">
        <w:rPr>
          <w:rFonts w:ascii="Times New Roman" w:hAnsi="Times New Roman" w:cs="Times New Roman" w:hint="cs"/>
          <w:rtl/>
          <w:lang w:bidi="fa-IR"/>
        </w:rPr>
        <w:t>–</w:t>
      </w:r>
      <w:r w:rsidRPr="00200CB1">
        <w:rPr>
          <w:rtl/>
          <w:lang w:bidi="fa-IR"/>
        </w:rPr>
        <w:t xml:space="preserve"> اب</w:t>
      </w:r>
      <w:r w:rsidR="0049485A" w:rsidRPr="00200CB1">
        <w:rPr>
          <w:rtl/>
          <w:lang w:bidi="fa-IR"/>
        </w:rPr>
        <w:t>ي</w:t>
      </w:r>
      <w:r w:rsidR="00700DB5" w:rsidRPr="00200CB1">
        <w:rPr>
          <w:rFonts w:ascii="Times New Roman" w:hAnsi="Times New Roman" w:cs="Times New Roman" w:hint="cs"/>
          <w:rtl/>
          <w:lang w:bidi="fa-IR"/>
        </w:rPr>
        <w:t>‌</w:t>
      </w:r>
      <w:r w:rsidRPr="00200CB1">
        <w:rPr>
          <w:rtl/>
          <w:lang w:bidi="fa-IR"/>
        </w:rPr>
        <w:t>جعفر محمد بن عل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بن بابو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ه قم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(صدوق)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انتشارات جامعه مدرس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(1403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 xml:space="preserve">الدعوات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قطب الد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 راوند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مدرسه امام مهد</w:t>
      </w:r>
      <w:r w:rsidR="00CC5F02">
        <w:rPr>
          <w:rtl/>
          <w:lang w:bidi="fa-IR"/>
        </w:rPr>
        <w:t xml:space="preserve">ی </w:t>
      </w:r>
      <w:r w:rsidRPr="00200CB1">
        <w:rPr>
          <w:rtl/>
          <w:lang w:bidi="fa-IR"/>
        </w:rPr>
        <w:t xml:space="preserve">(عج)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(1407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رجال ابن داود ابن داود حل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252463" w:rsidRPr="00200CB1">
        <w:rPr>
          <w:rtl/>
          <w:lang w:bidi="fa-IR"/>
        </w:rPr>
        <w:t xml:space="preserve">- </w:t>
      </w:r>
      <w:r w:rsidRPr="00200CB1">
        <w:rPr>
          <w:rtl/>
          <w:lang w:bidi="fa-IR"/>
        </w:rPr>
        <w:t xml:space="preserve">مؤسسة نشر دانشگاه تهران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(1383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رجال طوس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ابو جعفر محمد بن حسن طوس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انتشارات رحمان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قم، ا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ران.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رجال الکش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، تأل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ف محمد بن عمر بن عبدالعز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ز کش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انتشارات دانشکار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مشهد (1348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700DB5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سر السلسلة</w:t>
      </w:r>
      <w:r w:rsidR="00193C86" w:rsidRPr="00200CB1">
        <w:rPr>
          <w:rtl/>
          <w:lang w:bidi="fa-IR"/>
        </w:rPr>
        <w:t xml:space="preserve"> العلو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ة</w:t>
      </w:r>
      <w:r w:rsidR="00193C86"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ابن نصر بخار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 الأئم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 الاثن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عشر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 هاشم معروف الحس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چاپ و نشر دارالمعارف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چاپ ششم.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شرح أصول الکاف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ملا محمد صالح مازندران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شرح نهج</w:t>
      </w:r>
      <w:r w:rsidRPr="00200CB1">
        <w:rPr>
          <w:rFonts w:ascii="Times New Roman" w:hAnsi="Times New Roman" w:cs="Times New Roman" w:hint="cs"/>
          <w:rtl/>
          <w:lang w:bidi="fa-IR"/>
        </w:rPr>
        <w:t>‌</w:t>
      </w:r>
      <w:r w:rsidRPr="00200CB1">
        <w:rPr>
          <w:rFonts w:hint="cs"/>
          <w:rtl/>
          <w:lang w:bidi="fa-IR"/>
        </w:rPr>
        <w:t>البلاغه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عبدالحم</w:t>
      </w:r>
      <w:r w:rsidR="0049485A" w:rsidRPr="00200CB1">
        <w:rPr>
          <w:rtl/>
          <w:lang w:bidi="fa-IR"/>
        </w:rPr>
        <w:t>ي</w:t>
      </w:r>
      <w:r w:rsidR="00252463" w:rsidRPr="00200CB1">
        <w:rPr>
          <w:rtl/>
          <w:lang w:bidi="fa-IR"/>
        </w:rPr>
        <w:t>د</w:t>
      </w:r>
      <w:r w:rsidRPr="00200CB1">
        <w:rPr>
          <w:rtl/>
          <w:lang w:bidi="fa-IR"/>
        </w:rPr>
        <w:t xml:space="preserve"> بن أب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الحد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 معتزل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کتابخانه آ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ت الله مرعش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(1404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الصح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ح من 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ر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 النب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الأعظم</w:t>
      </w:r>
      <w:r w:rsidR="007D58B8" w:rsidRPr="00C93002">
        <w:rPr>
          <w:rFonts w:cs="CTraditional Arabic"/>
          <w:rtl/>
          <w:lang w:bidi="fa-IR"/>
        </w:rPr>
        <w:t xml:space="preserve"> </w:t>
      </w:r>
      <w:r w:rsidR="006425A2" w:rsidRPr="00C93002">
        <w:rPr>
          <w:rFonts w:cs="CTraditional Arabic"/>
          <w:rtl/>
          <w:lang w:bidi="fa-IR"/>
        </w:rPr>
        <w:t>ص</w:t>
      </w:r>
      <w:r w:rsidRPr="00C93002">
        <w:rPr>
          <w:rFonts w:cs="CTraditional Arabic"/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علامه محقق 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د جعفر مرتض</w:t>
      </w:r>
      <w:r w:rsidR="00CC5F02">
        <w:rPr>
          <w:rtl/>
          <w:lang w:bidi="fa-IR"/>
        </w:rPr>
        <w:t xml:space="preserve">ی </w:t>
      </w:r>
      <w:r w:rsidRPr="00200CB1">
        <w:rPr>
          <w:rtl/>
          <w:lang w:bidi="fa-IR"/>
        </w:rPr>
        <w:t>عامل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- نشر دارالهاد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ب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روت </w:t>
      </w:r>
      <w:r w:rsidR="00FA3891" w:rsidRPr="00200CB1">
        <w:rPr>
          <w:rtl/>
          <w:lang w:bidi="fa-IR"/>
        </w:rPr>
        <w:t>-</w:t>
      </w:r>
      <w:r w:rsidRPr="00200CB1">
        <w:rPr>
          <w:bCs/>
          <w:rtl/>
          <w:lang w:bidi="fa-IR"/>
        </w:rPr>
        <w:t xml:space="preserve"> </w:t>
      </w:r>
      <w:r w:rsidRPr="00200CB1">
        <w:rPr>
          <w:rtl/>
          <w:lang w:bidi="fa-IR"/>
        </w:rPr>
        <w:t xml:space="preserve">چاپ چهارم.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الصح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ف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 السجاد</w:t>
      </w:r>
      <w:r w:rsidR="0049485A" w:rsidRPr="00200CB1">
        <w:rPr>
          <w:rtl/>
          <w:lang w:bidi="fa-IR"/>
        </w:rPr>
        <w:t>ي</w:t>
      </w:r>
      <w:r w:rsidR="00700DB5" w:rsidRPr="00200CB1">
        <w:rPr>
          <w:rtl/>
          <w:lang w:bidi="fa-IR"/>
        </w:rPr>
        <w:t>ة</w:t>
      </w:r>
      <w:r w:rsidRPr="00200CB1">
        <w:rPr>
          <w:rtl/>
          <w:lang w:bidi="fa-IR"/>
        </w:rPr>
        <w:t xml:space="preserve"> </w:t>
      </w:r>
      <w:r w:rsidR="00252463" w:rsidRPr="00200CB1">
        <w:rPr>
          <w:rtl/>
          <w:lang w:bidi="fa-IR"/>
        </w:rPr>
        <w:t xml:space="preserve">- </w:t>
      </w:r>
      <w:r w:rsidRPr="00200CB1">
        <w:rPr>
          <w:rtl/>
          <w:lang w:bidi="fa-IR"/>
        </w:rPr>
        <w:t>امام عل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 بن حس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ن</w:t>
      </w:r>
      <w:r w:rsidR="0095130F" w:rsidRPr="00200CB1">
        <w:rPr>
          <w:rtl/>
          <w:lang w:bidi="fa-IR"/>
        </w:rPr>
        <w:t xml:space="preserve"> (عليهما السلام)</w:t>
      </w:r>
      <w:r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نشر هاد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(1376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صراط النجا</w:t>
      </w:r>
      <w:r w:rsidR="00700DB5" w:rsidRPr="00200CB1">
        <w:rPr>
          <w:rtl/>
        </w:rPr>
        <w:t>ة</w:t>
      </w:r>
      <w:r w:rsidR="00193C86" w:rsidRPr="00200CB1">
        <w:rPr>
          <w:rtl/>
        </w:rPr>
        <w:t xml:space="preserve"> ف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أجوب</w:t>
      </w:r>
      <w:r w:rsidR="00700DB5" w:rsidRPr="00200CB1">
        <w:rPr>
          <w:rtl/>
        </w:rPr>
        <w:t>ة</w:t>
      </w:r>
      <w:r w:rsidR="00193C86" w:rsidRPr="00200CB1">
        <w:rPr>
          <w:rtl/>
        </w:rPr>
        <w:t xml:space="preserve"> الاستفتاءات </w:t>
      </w:r>
      <w:r w:rsidR="00FA3891" w:rsidRPr="00200CB1">
        <w:rPr>
          <w:rtl/>
          <w:lang w:bidi="fa-IR"/>
        </w:rPr>
        <w:t>-</w:t>
      </w:r>
      <w:r w:rsidR="00B97705">
        <w:rPr>
          <w:rtl/>
          <w:lang w:bidi="fa-IR"/>
        </w:rPr>
        <w:t xml:space="preserve"> </w:t>
      </w:r>
      <w:r w:rsidR="00B97705">
        <w:rPr>
          <w:rFonts w:hint="cs"/>
          <w:rtl/>
          <w:lang w:bidi="fa-IR"/>
        </w:rPr>
        <w:t>آ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ت الله العظم</w:t>
      </w:r>
      <w:r w:rsidR="00CC5F02">
        <w:rPr>
          <w:rtl/>
          <w:lang w:bidi="fa-IR"/>
        </w:rPr>
        <w:t xml:space="preserve">ی </w:t>
      </w:r>
      <w:r w:rsidR="00193C86" w:rsidRPr="00200CB1">
        <w:rPr>
          <w:rtl/>
          <w:lang w:bidi="fa-IR"/>
        </w:rPr>
        <w:t>س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د ابوالقاسم خوئ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نشر دارالمحج</w:t>
      </w:r>
      <w:r w:rsidR="00700DB5" w:rsidRPr="00200CB1">
        <w:rPr>
          <w:rtl/>
          <w:lang w:bidi="fa-IR"/>
        </w:rPr>
        <w:t>ة</w:t>
      </w:r>
      <w:r w:rsidR="00193C86" w:rsidRPr="00200CB1">
        <w:rPr>
          <w:rtl/>
          <w:lang w:bidi="fa-IR"/>
        </w:rPr>
        <w:t xml:space="preserve"> الب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ضاء دارالرسول الأکرم</w:t>
      </w:r>
      <w:r w:rsidR="007D58B8" w:rsidRPr="00C93002">
        <w:rPr>
          <w:rFonts w:cs="CTraditional Arabic"/>
          <w:rtl/>
          <w:lang w:bidi="fa-IR"/>
        </w:rPr>
        <w:t xml:space="preserve"> </w:t>
      </w:r>
      <w:r w:rsidR="006425A2" w:rsidRPr="00C93002">
        <w:rPr>
          <w:rFonts w:cs="CTraditional Arabic"/>
          <w:rtl/>
          <w:lang w:bidi="fa-IR"/>
        </w:rPr>
        <w:t>ص</w:t>
      </w:r>
      <w:r w:rsidR="00193C86" w:rsidRPr="00C93002">
        <w:rPr>
          <w:rFonts w:cs="CTraditional Arabic"/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چاپ اول.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 xml:space="preserve">علل الشرائع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ابو جعفر محمد بن عل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بن بابو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ه قم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(صدوق)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انتشارات مکتبه الداور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قم. </w:t>
      </w:r>
    </w:p>
    <w:p w:rsidR="00193C86" w:rsidRPr="00E80DFB" w:rsidRDefault="0095130F" w:rsidP="00B611E0">
      <w:pPr>
        <w:pStyle w:val="a"/>
        <w:numPr>
          <w:ilvl w:val="0"/>
          <w:numId w:val="20"/>
        </w:numPr>
        <w:rPr>
          <w:spacing w:val="-4"/>
          <w:lang w:bidi="fa-IR"/>
        </w:rPr>
      </w:pPr>
      <w:r w:rsidRPr="00E80DFB">
        <w:rPr>
          <w:spacing w:val="-4"/>
          <w:rtl/>
        </w:rPr>
        <w:t xml:space="preserve"> </w:t>
      </w:r>
      <w:r w:rsidR="00193C86" w:rsidRPr="00E80DFB">
        <w:rPr>
          <w:spacing w:val="-4"/>
          <w:rtl/>
        </w:rPr>
        <w:t>العمد</w:t>
      </w:r>
      <w:r w:rsidR="00700DB5" w:rsidRPr="00E80DFB">
        <w:rPr>
          <w:spacing w:val="-4"/>
          <w:rtl/>
        </w:rPr>
        <w:t>ة،</w:t>
      </w:r>
      <w:r w:rsidR="00193C86" w:rsidRPr="00E80DFB">
        <w:rPr>
          <w:spacing w:val="-4"/>
          <w:rtl/>
        </w:rPr>
        <w:t xml:space="preserve"> ابن بطر</w:t>
      </w:r>
      <w:r w:rsidR="0049485A" w:rsidRPr="00E80DFB">
        <w:rPr>
          <w:spacing w:val="-4"/>
          <w:rtl/>
        </w:rPr>
        <w:t>ي</w:t>
      </w:r>
      <w:r w:rsidR="00193C86" w:rsidRPr="00E80DFB">
        <w:rPr>
          <w:spacing w:val="-4"/>
          <w:rtl/>
        </w:rPr>
        <w:t xml:space="preserve">ق </w:t>
      </w:r>
      <w:r w:rsidR="0049485A" w:rsidRPr="00E80DFB">
        <w:rPr>
          <w:spacing w:val="-4"/>
          <w:rtl/>
        </w:rPr>
        <w:t>ي</w:t>
      </w:r>
      <w:r w:rsidR="00193C86" w:rsidRPr="00E80DFB">
        <w:rPr>
          <w:spacing w:val="-4"/>
          <w:rtl/>
        </w:rPr>
        <w:t>ح</w:t>
      </w:r>
      <w:r w:rsidR="0049485A" w:rsidRPr="00E80DFB">
        <w:rPr>
          <w:spacing w:val="-4"/>
          <w:rtl/>
        </w:rPr>
        <w:t>ي</w:t>
      </w:r>
      <w:r w:rsidR="00CC5F02" w:rsidRPr="00E80DFB">
        <w:rPr>
          <w:spacing w:val="-4"/>
          <w:rtl/>
        </w:rPr>
        <w:t xml:space="preserve">ی </w:t>
      </w:r>
      <w:r w:rsidR="00193C86" w:rsidRPr="00E80DFB">
        <w:rPr>
          <w:spacing w:val="-4"/>
          <w:rtl/>
        </w:rPr>
        <w:t>بن حسن حل</w:t>
      </w:r>
      <w:r w:rsidR="0049485A" w:rsidRPr="00E80DFB">
        <w:rPr>
          <w:spacing w:val="-4"/>
          <w:rtl/>
        </w:rPr>
        <w:t>ي</w:t>
      </w:r>
      <w:r w:rsidR="00193C86" w:rsidRPr="00E80DFB">
        <w:rPr>
          <w:spacing w:val="-4"/>
          <w:rtl/>
        </w:rPr>
        <w:t xml:space="preserve"> انتشارات جامعه مدرس</w:t>
      </w:r>
      <w:r w:rsidR="0049485A" w:rsidRPr="00E80DFB">
        <w:rPr>
          <w:spacing w:val="-4"/>
          <w:rtl/>
        </w:rPr>
        <w:t>ي</w:t>
      </w:r>
      <w:r w:rsidR="00193C86" w:rsidRPr="00E80DFB">
        <w:rPr>
          <w:spacing w:val="-4"/>
          <w:rtl/>
        </w:rPr>
        <w:t xml:space="preserve">ن </w:t>
      </w:r>
      <w:r w:rsidR="00FA3891" w:rsidRPr="00E80DFB">
        <w:rPr>
          <w:spacing w:val="-4"/>
          <w:rtl/>
          <w:lang w:bidi="fa-IR"/>
        </w:rPr>
        <w:t>-</w:t>
      </w:r>
      <w:r w:rsidR="00193C86" w:rsidRPr="00E80DFB">
        <w:rPr>
          <w:spacing w:val="-4"/>
          <w:rtl/>
          <w:lang w:bidi="fa-IR"/>
        </w:rPr>
        <w:t xml:space="preserve"> قم </w:t>
      </w:r>
      <w:r w:rsidR="00FA3891" w:rsidRPr="00E80DFB">
        <w:rPr>
          <w:spacing w:val="-4"/>
          <w:rtl/>
          <w:lang w:bidi="fa-IR"/>
        </w:rPr>
        <w:t>-</w:t>
      </w:r>
      <w:r w:rsidR="00193C86" w:rsidRPr="00E80DFB">
        <w:rPr>
          <w:spacing w:val="-4"/>
          <w:rtl/>
          <w:lang w:bidi="fa-IR"/>
        </w:rPr>
        <w:t xml:space="preserve"> (1407 ه‍</w:t>
      </w:r>
      <w:r w:rsidR="00442B08" w:rsidRPr="00E80DFB">
        <w:rPr>
          <w:spacing w:val="-4"/>
          <w:rtl/>
          <w:lang w:bidi="fa-IR"/>
        </w:rPr>
        <w:t>).</w:t>
      </w:r>
      <w:r w:rsidR="00193C86" w:rsidRPr="00E80DFB">
        <w:rPr>
          <w:spacing w:val="-4"/>
          <w:rtl/>
          <w:lang w:bidi="fa-IR"/>
        </w:rPr>
        <w:t xml:space="preserve">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ع</w:t>
      </w:r>
      <w:r w:rsidR="00252463" w:rsidRPr="00200CB1">
        <w:rPr>
          <w:rtl/>
        </w:rPr>
        <w:t>م</w:t>
      </w:r>
      <w:r w:rsidR="00193C86" w:rsidRPr="00200CB1">
        <w:rPr>
          <w:rtl/>
        </w:rPr>
        <w:t>د</w:t>
      </w:r>
      <w:r w:rsidR="00700DB5" w:rsidRPr="00200CB1">
        <w:rPr>
          <w:rtl/>
        </w:rPr>
        <w:t>ة</w:t>
      </w:r>
      <w:r w:rsidR="00193C86" w:rsidRPr="00200CB1">
        <w:rPr>
          <w:rtl/>
        </w:rPr>
        <w:t xml:space="preserve"> الطالب ف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أنساب آل </w:t>
      </w:r>
      <w:r w:rsidR="00700DB5" w:rsidRPr="00200CB1">
        <w:rPr>
          <w:rtl/>
        </w:rPr>
        <w:t>أ</w:t>
      </w:r>
      <w:r w:rsidR="009618D3" w:rsidRPr="00200CB1">
        <w:rPr>
          <w:rtl/>
        </w:rPr>
        <w:t>ب</w:t>
      </w:r>
      <w:r w:rsidR="0049485A" w:rsidRPr="00200CB1">
        <w:rPr>
          <w:rtl/>
        </w:rPr>
        <w:t>ي</w:t>
      </w:r>
      <w:r w:rsidR="009618D3" w:rsidRPr="00200CB1">
        <w:rPr>
          <w:rFonts w:ascii="Times New Roman" w:hAnsi="Times New Roman" w:cs="Times New Roman" w:hint="cs"/>
          <w:rtl/>
        </w:rPr>
        <w:t>‌</w:t>
      </w:r>
      <w:r w:rsidR="009618D3" w:rsidRPr="00200CB1">
        <w:rPr>
          <w:rFonts w:hint="cs"/>
          <w:rtl/>
        </w:rPr>
        <w:t>طالب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ابن عنبه.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عوال</w:t>
      </w:r>
      <w:r w:rsidR="0049485A" w:rsidRPr="00200CB1">
        <w:rPr>
          <w:rtl/>
        </w:rPr>
        <w:t>ي</w:t>
      </w:r>
      <w:r w:rsidR="00700DB5" w:rsidRPr="00200CB1">
        <w:rPr>
          <w:rtl/>
        </w:rPr>
        <w:t xml:space="preserve"> اللآلي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</w:t>
      </w:r>
      <w:r w:rsidR="00252463" w:rsidRPr="00200CB1">
        <w:rPr>
          <w:rtl/>
          <w:lang w:bidi="fa-IR"/>
        </w:rPr>
        <w:t xml:space="preserve">ابن </w:t>
      </w:r>
      <w:r w:rsidR="00193C86" w:rsidRPr="00200CB1">
        <w:rPr>
          <w:rtl/>
          <w:lang w:bidi="fa-IR"/>
        </w:rPr>
        <w:t>اب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جمهور احسا</w:t>
      </w:r>
      <w:r w:rsidR="00252463" w:rsidRPr="00200CB1">
        <w:rPr>
          <w:rtl/>
          <w:lang w:bidi="fa-IR"/>
        </w:rPr>
        <w:t>ئ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انتشارات س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د الشهداء</w:t>
      </w:r>
      <w:r w:rsidR="003C3533" w:rsidRPr="00200CB1">
        <w:rPr>
          <w:rtl/>
          <w:lang w:bidi="fa-IR"/>
        </w:rPr>
        <w:t xml:space="preserve"> </w:t>
      </w:r>
      <w:r w:rsidR="001F38CD" w:rsidRPr="00C93002">
        <w:rPr>
          <w:rFonts w:cs="CTraditional Arabic"/>
          <w:rtl/>
        </w:rPr>
        <w:t>÷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(1405 ه‍</w:t>
      </w:r>
      <w:r w:rsidR="00442B08" w:rsidRPr="00200CB1">
        <w:rPr>
          <w:rtl/>
          <w:lang w:bidi="fa-IR"/>
        </w:rPr>
        <w:t>).</w:t>
      </w:r>
      <w:r w:rsidR="00193C86" w:rsidRPr="00200CB1">
        <w:rPr>
          <w:rtl/>
          <w:lang w:bidi="fa-IR"/>
        </w:rPr>
        <w:t xml:space="preserve">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ع</w:t>
      </w:r>
      <w:r w:rsidR="0049485A" w:rsidRPr="00200CB1">
        <w:rPr>
          <w:rtl/>
        </w:rPr>
        <w:t>ي</w:t>
      </w:r>
      <w:r w:rsidR="00193C86" w:rsidRPr="00200CB1">
        <w:rPr>
          <w:rtl/>
        </w:rPr>
        <w:t>ون أخبار ال</w:t>
      </w:r>
      <w:r w:rsidR="006E2D7B" w:rsidRPr="00200CB1">
        <w:rPr>
          <w:rtl/>
        </w:rPr>
        <w:t xml:space="preserve">رضا </w:t>
      </w:r>
      <w:r w:rsidR="001F38CD" w:rsidRPr="00C93002">
        <w:rPr>
          <w:rFonts w:cs="CTraditional Arabic"/>
          <w:rtl/>
        </w:rPr>
        <w:t>÷</w:t>
      </w:r>
      <w:r w:rsidR="00193C86" w:rsidRPr="00200CB1">
        <w:rPr>
          <w:rtl/>
        </w:rPr>
        <w:t xml:space="preserve"> </w:t>
      </w:r>
      <w:r w:rsidR="00252463" w:rsidRPr="00200CB1">
        <w:rPr>
          <w:rtl/>
        </w:rPr>
        <w:t>-</w:t>
      </w:r>
      <w:r w:rsidR="00193C86" w:rsidRPr="00200CB1">
        <w:rPr>
          <w:rtl/>
        </w:rPr>
        <w:t xml:space="preserve"> </w:t>
      </w:r>
      <w:r w:rsidRPr="00200CB1">
        <w:rPr>
          <w:rtl/>
        </w:rPr>
        <w:t>أ</w:t>
      </w:r>
      <w:r w:rsidR="00193C86" w:rsidRPr="00200CB1">
        <w:rPr>
          <w:rtl/>
        </w:rPr>
        <w:t>ب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جعفر محمد بن عل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(صدوق)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انتشارات جهان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(1378 ه‍</w:t>
      </w:r>
      <w:r w:rsidR="00442B08" w:rsidRPr="00200CB1">
        <w:rPr>
          <w:rtl/>
          <w:lang w:bidi="fa-IR"/>
        </w:rPr>
        <w:t>).</w:t>
      </w:r>
      <w:r w:rsidR="00193C86" w:rsidRPr="00200CB1">
        <w:rPr>
          <w:rtl/>
          <w:lang w:bidi="fa-IR"/>
        </w:rPr>
        <w:t xml:space="preserve">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فرق الش</w:t>
      </w:r>
      <w:r w:rsidR="0049485A" w:rsidRPr="00200CB1">
        <w:rPr>
          <w:rtl/>
        </w:rPr>
        <w:t>ي</w:t>
      </w:r>
      <w:r w:rsidR="00193C86" w:rsidRPr="00200CB1">
        <w:rPr>
          <w:rtl/>
        </w:rPr>
        <w:t>ع</w:t>
      </w:r>
      <w:r w:rsidR="00700DB5" w:rsidRPr="00200CB1">
        <w:rPr>
          <w:rtl/>
        </w:rPr>
        <w:t>ة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از ش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خ حسن بن موسو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نوبخت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، چاپ دوم (1404 ه‍</w:t>
      </w:r>
      <w:r w:rsidR="00442B08" w:rsidRPr="00200CB1">
        <w:rPr>
          <w:rtl/>
          <w:lang w:bidi="fa-IR"/>
        </w:rPr>
        <w:t>).</w:t>
      </w:r>
      <w:r w:rsidR="00193C86" w:rsidRPr="00200CB1">
        <w:rPr>
          <w:rtl/>
          <w:lang w:bidi="fa-IR"/>
        </w:rPr>
        <w:t xml:space="preserve">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فقه ال</w:t>
      </w:r>
      <w:r w:rsidR="006E2D7B" w:rsidRPr="00200CB1">
        <w:rPr>
          <w:rtl/>
        </w:rPr>
        <w:t xml:space="preserve">رضا </w:t>
      </w:r>
      <w:r w:rsidR="001F38CD" w:rsidRPr="00C93002">
        <w:rPr>
          <w:rFonts w:cs="CTraditional Arabic"/>
          <w:rtl/>
        </w:rPr>
        <w:t>÷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نشر المؤ</w:t>
      </w:r>
      <w:r w:rsidR="00252463" w:rsidRPr="00200CB1">
        <w:rPr>
          <w:rtl/>
          <w:lang w:bidi="fa-IR"/>
        </w:rPr>
        <w:t>تم</w:t>
      </w:r>
      <w:r w:rsidR="00193C86" w:rsidRPr="00200CB1">
        <w:rPr>
          <w:rtl/>
          <w:lang w:bidi="fa-IR"/>
        </w:rPr>
        <w:t>ر للإمام ال</w:t>
      </w:r>
      <w:r w:rsidR="006E2D7B" w:rsidRPr="00200CB1">
        <w:rPr>
          <w:rtl/>
          <w:lang w:bidi="fa-IR"/>
        </w:rPr>
        <w:t xml:space="preserve">رضا </w:t>
      </w:r>
      <w:r w:rsidR="001F38CD" w:rsidRPr="00C93002">
        <w:rPr>
          <w:rFonts w:cs="CTraditional Arabic"/>
          <w:rtl/>
          <w:lang w:bidi="fa-IR"/>
        </w:rPr>
        <w:t>÷</w:t>
      </w:r>
      <w:r w:rsidR="00193C86" w:rsidRPr="00200CB1">
        <w:rPr>
          <w:rtl/>
          <w:lang w:bidi="fa-IR"/>
        </w:rPr>
        <w:t xml:space="preserve"> (1406 ه‍</w:t>
      </w:r>
      <w:r w:rsidR="00442B08" w:rsidRPr="00200CB1">
        <w:rPr>
          <w:rtl/>
          <w:lang w:bidi="fa-IR"/>
        </w:rPr>
        <w:t>).</w:t>
      </w:r>
      <w:r w:rsidR="00193C86" w:rsidRPr="00200CB1">
        <w:rPr>
          <w:rtl/>
          <w:lang w:bidi="fa-IR"/>
        </w:rPr>
        <w:t xml:space="preserve">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قرب ال</w:t>
      </w:r>
      <w:r w:rsidR="00700DB5" w:rsidRPr="00200CB1">
        <w:rPr>
          <w:rtl/>
        </w:rPr>
        <w:t>إ</w:t>
      </w:r>
      <w:r w:rsidR="00193C86" w:rsidRPr="00200CB1">
        <w:rPr>
          <w:rtl/>
        </w:rPr>
        <w:t xml:space="preserve">سناد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عبدالله بن جعفر حم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ر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کتابخانه ن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نو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تهران.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الکاف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محمد بن 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عقوب کل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ن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نشر دارالکتب الإسلا</w:t>
      </w:r>
      <w:r w:rsidR="00700DB5" w:rsidRPr="00200CB1">
        <w:rPr>
          <w:rtl/>
          <w:lang w:bidi="fa-IR"/>
        </w:rPr>
        <w:t>میة</w:t>
      </w:r>
      <w:r w:rsidR="00193C86"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(1365 ه‍</w:t>
      </w:r>
      <w:r w:rsidR="00442B08" w:rsidRPr="00200CB1">
        <w:rPr>
          <w:rtl/>
          <w:lang w:bidi="fa-IR"/>
        </w:rPr>
        <w:t>).</w:t>
      </w:r>
      <w:r w:rsidR="00193C86" w:rsidRPr="00200CB1">
        <w:rPr>
          <w:rtl/>
          <w:lang w:bidi="fa-IR"/>
        </w:rPr>
        <w:t xml:space="preserve">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کشف الغ</w:t>
      </w:r>
      <w:r w:rsidR="00700DB5" w:rsidRPr="00200CB1">
        <w:rPr>
          <w:rtl/>
        </w:rPr>
        <w:t>مة</w:t>
      </w:r>
      <w:r w:rsidR="00193C86" w:rsidRPr="00200CB1">
        <w:rPr>
          <w:rtl/>
        </w:rPr>
        <w:t xml:space="preserve"> ف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معرف</w:t>
      </w:r>
      <w:r w:rsidR="00700DB5" w:rsidRPr="00200CB1">
        <w:rPr>
          <w:rtl/>
        </w:rPr>
        <w:t>ة</w:t>
      </w:r>
      <w:r w:rsidR="00193C86" w:rsidRPr="00200CB1">
        <w:rPr>
          <w:rtl/>
        </w:rPr>
        <w:t xml:space="preserve"> الأئم</w:t>
      </w:r>
      <w:r w:rsidR="00700DB5" w:rsidRPr="00200CB1">
        <w:rPr>
          <w:rtl/>
        </w:rPr>
        <w:t>ة</w:t>
      </w:r>
      <w:r w:rsidR="006425A2" w:rsidRPr="00200CB1">
        <w:rPr>
          <w:rtl/>
        </w:rPr>
        <w:t>:</w:t>
      </w:r>
      <w:r w:rsidR="00193C86" w:rsidRPr="00200CB1">
        <w:rPr>
          <w:rtl/>
        </w:rPr>
        <w:t xml:space="preserve"> اب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</w:t>
      </w:r>
      <w:r w:rsidR="00700DB5" w:rsidRPr="00200CB1">
        <w:rPr>
          <w:rtl/>
        </w:rPr>
        <w:t>ال</w:t>
      </w:r>
      <w:r w:rsidR="00193C86" w:rsidRPr="00200CB1">
        <w:rPr>
          <w:rtl/>
        </w:rPr>
        <w:t>حسن عل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بن ع</w:t>
      </w:r>
      <w:r w:rsidR="0049485A" w:rsidRPr="00200CB1">
        <w:rPr>
          <w:rtl/>
        </w:rPr>
        <w:t>ي</w:t>
      </w:r>
      <w:r w:rsidR="00193C86" w:rsidRPr="00200CB1">
        <w:rPr>
          <w:rtl/>
        </w:rPr>
        <w:t>س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اربل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چاپ مکتبه بن</w:t>
      </w:r>
      <w:r w:rsidR="00CC5F02">
        <w:rPr>
          <w:rtl/>
          <w:lang w:bidi="fa-IR"/>
        </w:rPr>
        <w:t xml:space="preserve">ی </w:t>
      </w:r>
      <w:r w:rsidR="00193C86" w:rsidRPr="00200CB1">
        <w:rPr>
          <w:rtl/>
          <w:lang w:bidi="fa-IR"/>
        </w:rPr>
        <w:t>هاشم تبر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ز (1381 ه‍</w:t>
      </w:r>
      <w:r w:rsidR="00442B08" w:rsidRPr="00200CB1">
        <w:rPr>
          <w:rtl/>
          <w:lang w:bidi="fa-IR"/>
        </w:rPr>
        <w:t>).</w:t>
      </w:r>
      <w:r w:rsidR="00193C86" w:rsidRPr="00200CB1">
        <w:rPr>
          <w:rtl/>
          <w:lang w:bidi="fa-IR"/>
        </w:rPr>
        <w:t xml:space="preserve">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 xml:space="preserve">لسان العرب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علامه أب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فضل جمال</w:t>
      </w:r>
      <w:r w:rsidR="00193C86" w:rsidRPr="00200CB1">
        <w:rPr>
          <w:rFonts w:ascii="Times New Roman" w:hAnsi="Times New Roman" w:cs="Times New Roman" w:hint="cs"/>
          <w:rtl/>
          <w:lang w:bidi="fa-IR"/>
        </w:rPr>
        <w:t>‌</w:t>
      </w:r>
      <w:r w:rsidR="00193C86" w:rsidRPr="00200CB1">
        <w:rPr>
          <w:rFonts w:hint="cs"/>
          <w:rtl/>
          <w:lang w:bidi="fa-IR"/>
        </w:rPr>
        <w:t>الد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ن محمد بن مکرم ابن منظور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نشر دارالفکر چاپ اول.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 xml:space="preserve">مجموعه ورام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</w:t>
      </w:r>
      <w:r w:rsidR="00AB6ADE" w:rsidRPr="00200CB1">
        <w:rPr>
          <w:rtl/>
          <w:lang w:bidi="fa-IR"/>
        </w:rPr>
        <w:t>اثر ورام</w:t>
      </w:r>
      <w:r w:rsidR="00193C86" w:rsidRPr="00200CB1">
        <w:rPr>
          <w:rtl/>
          <w:lang w:bidi="fa-IR"/>
        </w:rPr>
        <w:t xml:space="preserve"> بن أب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فراس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انتشارات مکتبه الفق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ه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قم. </w:t>
      </w:r>
    </w:p>
    <w:p w:rsidR="00193C86" w:rsidRPr="00200CB1" w:rsidRDefault="00B92B4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 xml:space="preserve">مجمع الرجال </w:t>
      </w:r>
      <w:r w:rsidR="00AB6ADE" w:rsidRPr="00200CB1">
        <w:rPr>
          <w:rtl/>
        </w:rPr>
        <w:t>-</w:t>
      </w:r>
      <w:r w:rsidR="00193C86" w:rsidRPr="00200CB1">
        <w:rPr>
          <w:rtl/>
        </w:rPr>
        <w:t xml:space="preserve"> عل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قه</w:t>
      </w:r>
      <w:r w:rsidR="00AB6ADE" w:rsidRPr="00200CB1">
        <w:rPr>
          <w:rtl/>
        </w:rPr>
        <w:t>ب</w:t>
      </w:r>
      <w:r w:rsidR="00193C86" w:rsidRPr="00200CB1">
        <w:rPr>
          <w:rtl/>
        </w:rPr>
        <w:t>اب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مؤسسه مطبوعات</w:t>
      </w:r>
      <w:r w:rsidR="00CC5F02">
        <w:rPr>
          <w:rtl/>
          <w:lang w:bidi="fa-IR"/>
        </w:rPr>
        <w:t xml:space="preserve">ی </w:t>
      </w:r>
      <w:r w:rsidR="00193C86" w:rsidRPr="00200CB1">
        <w:rPr>
          <w:rtl/>
          <w:lang w:bidi="fa-IR"/>
        </w:rPr>
        <w:t>اسماع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لات</w:t>
      </w:r>
      <w:r w:rsidR="00CC5F02">
        <w:rPr>
          <w:rFonts w:hint="cs"/>
          <w:rtl/>
          <w:lang w:bidi="fa-IR"/>
        </w:rPr>
        <w:t>ی</w:t>
      </w:r>
      <w:r w:rsidR="00193C86" w:rsidRPr="00200CB1">
        <w:rPr>
          <w:rtl/>
          <w:lang w:bidi="fa-IR"/>
        </w:rPr>
        <w:t xml:space="preserve">.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مد</w:t>
      </w:r>
      <w:r w:rsidR="00700DB5" w:rsidRPr="00200CB1">
        <w:rPr>
          <w:rtl/>
        </w:rPr>
        <w:t>ينة</w:t>
      </w:r>
      <w:r w:rsidR="00193C86" w:rsidRPr="00200CB1">
        <w:rPr>
          <w:rtl/>
        </w:rPr>
        <w:t xml:space="preserve"> المعاجز </w:t>
      </w:r>
      <w:r w:rsidR="00AB6ADE" w:rsidRPr="00200CB1">
        <w:rPr>
          <w:rtl/>
        </w:rPr>
        <w:t>-</w:t>
      </w:r>
      <w:r w:rsidR="00193C86" w:rsidRPr="00200CB1">
        <w:rPr>
          <w:rtl/>
        </w:rPr>
        <w:t xml:space="preserve"> س</w:t>
      </w:r>
      <w:r w:rsidR="0049485A" w:rsidRPr="00200CB1">
        <w:rPr>
          <w:rtl/>
        </w:rPr>
        <w:t>ي</w:t>
      </w:r>
      <w:r w:rsidR="00193C86" w:rsidRPr="00200CB1">
        <w:rPr>
          <w:rtl/>
        </w:rPr>
        <w:t>د هاشم بحران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مؤسسه معارف اسلام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قم چاپ اول. </w:t>
      </w:r>
    </w:p>
    <w:p w:rsidR="00193C86" w:rsidRPr="00E80DFB" w:rsidRDefault="0095130F" w:rsidP="00B611E0">
      <w:pPr>
        <w:pStyle w:val="a"/>
        <w:numPr>
          <w:ilvl w:val="0"/>
          <w:numId w:val="20"/>
        </w:numPr>
        <w:rPr>
          <w:spacing w:val="-4"/>
          <w:lang w:bidi="fa-IR"/>
        </w:rPr>
      </w:pPr>
      <w:r w:rsidRPr="00E80DFB">
        <w:rPr>
          <w:spacing w:val="-4"/>
          <w:rtl/>
        </w:rPr>
        <w:t xml:space="preserve"> </w:t>
      </w:r>
      <w:r w:rsidR="00193C86" w:rsidRPr="00E80DFB">
        <w:rPr>
          <w:spacing w:val="-4"/>
          <w:rtl/>
        </w:rPr>
        <w:t xml:space="preserve">مستدرک الوسائل </w:t>
      </w:r>
      <w:r w:rsidR="00AB6ADE" w:rsidRPr="00E80DFB">
        <w:rPr>
          <w:spacing w:val="-4"/>
          <w:rtl/>
        </w:rPr>
        <w:t>-</w:t>
      </w:r>
      <w:r w:rsidR="00193C86" w:rsidRPr="00E80DFB">
        <w:rPr>
          <w:spacing w:val="-4"/>
          <w:rtl/>
        </w:rPr>
        <w:t xml:space="preserve"> حس</w:t>
      </w:r>
      <w:r w:rsidR="0049485A" w:rsidRPr="00E80DFB">
        <w:rPr>
          <w:spacing w:val="-4"/>
          <w:rtl/>
        </w:rPr>
        <w:t>ي</w:t>
      </w:r>
      <w:r w:rsidR="00193C86" w:rsidRPr="00E80DFB">
        <w:rPr>
          <w:spacing w:val="-4"/>
          <w:rtl/>
        </w:rPr>
        <w:t>ن نور</w:t>
      </w:r>
      <w:r w:rsidR="00CC5F02" w:rsidRPr="00E80DFB">
        <w:rPr>
          <w:spacing w:val="-4"/>
          <w:rtl/>
        </w:rPr>
        <w:t xml:space="preserve">ی </w:t>
      </w:r>
      <w:r w:rsidR="00193C86" w:rsidRPr="00E80DFB">
        <w:rPr>
          <w:spacing w:val="-4"/>
          <w:rtl/>
        </w:rPr>
        <w:t>طبرس</w:t>
      </w:r>
      <w:r w:rsidR="00CC5F02" w:rsidRPr="00E80DFB">
        <w:rPr>
          <w:spacing w:val="-4"/>
          <w:rtl/>
        </w:rPr>
        <w:t xml:space="preserve">ی </w:t>
      </w:r>
      <w:r w:rsidR="00FA3891" w:rsidRPr="00E80DFB">
        <w:rPr>
          <w:spacing w:val="-4"/>
          <w:rtl/>
          <w:lang w:bidi="fa-IR"/>
        </w:rPr>
        <w:t>-</w:t>
      </w:r>
      <w:r w:rsidR="00193C86" w:rsidRPr="00E80DFB">
        <w:rPr>
          <w:spacing w:val="-4"/>
          <w:rtl/>
          <w:lang w:bidi="fa-IR"/>
        </w:rPr>
        <w:t xml:space="preserve"> مؤسسة </w:t>
      </w:r>
      <w:r w:rsidR="006E2D7B" w:rsidRPr="00E80DFB">
        <w:rPr>
          <w:spacing w:val="-4"/>
          <w:rtl/>
          <w:lang w:bidi="fa-IR"/>
        </w:rPr>
        <w:t>اهل ب</w:t>
      </w:r>
      <w:r w:rsidR="0049485A" w:rsidRPr="00E80DFB">
        <w:rPr>
          <w:spacing w:val="-4"/>
          <w:rtl/>
          <w:lang w:bidi="fa-IR"/>
        </w:rPr>
        <w:t>ي</w:t>
      </w:r>
      <w:r w:rsidR="006E2D7B" w:rsidRPr="00E80DFB">
        <w:rPr>
          <w:spacing w:val="-4"/>
          <w:rtl/>
          <w:lang w:bidi="fa-IR"/>
        </w:rPr>
        <w:t xml:space="preserve">ت </w:t>
      </w:r>
      <w:r w:rsidR="00700DB5" w:rsidRPr="00E80DFB">
        <w:rPr>
          <w:rFonts w:cs="CTraditional Arabic"/>
          <w:spacing w:val="-4"/>
          <w:rtl/>
          <w:lang w:bidi="fa-IR"/>
        </w:rPr>
        <w:t>‡</w:t>
      </w:r>
      <w:r w:rsidR="00193C86" w:rsidRPr="00E80DFB">
        <w:rPr>
          <w:spacing w:val="-4"/>
          <w:rtl/>
          <w:lang w:bidi="fa-IR"/>
        </w:rPr>
        <w:t xml:space="preserve"> </w:t>
      </w:r>
      <w:r w:rsidR="00FA3891" w:rsidRPr="00E80DFB">
        <w:rPr>
          <w:spacing w:val="-4"/>
          <w:rtl/>
          <w:lang w:bidi="fa-IR"/>
        </w:rPr>
        <w:t>-</w:t>
      </w:r>
      <w:r w:rsidR="00193C86" w:rsidRPr="00E80DFB">
        <w:rPr>
          <w:spacing w:val="-4"/>
          <w:rtl/>
          <w:lang w:bidi="fa-IR"/>
        </w:rPr>
        <w:t xml:space="preserve"> قم </w:t>
      </w:r>
      <w:r w:rsidR="00FA3891" w:rsidRPr="00E80DFB">
        <w:rPr>
          <w:spacing w:val="-4"/>
          <w:rtl/>
          <w:lang w:bidi="fa-IR"/>
        </w:rPr>
        <w:t>-</w:t>
      </w:r>
      <w:r w:rsidR="00193C86" w:rsidRPr="00E80DFB">
        <w:rPr>
          <w:spacing w:val="-4"/>
          <w:rtl/>
          <w:lang w:bidi="fa-IR"/>
        </w:rPr>
        <w:t xml:space="preserve"> (1408 ه‍</w:t>
      </w:r>
      <w:r w:rsidR="00442B08" w:rsidRPr="00E80DFB">
        <w:rPr>
          <w:spacing w:val="-4"/>
          <w:rtl/>
          <w:lang w:bidi="fa-IR"/>
        </w:rPr>
        <w:t>).</w:t>
      </w:r>
      <w:r w:rsidR="00193C86" w:rsidRPr="00E80DFB">
        <w:rPr>
          <w:spacing w:val="-4"/>
          <w:rtl/>
          <w:lang w:bidi="fa-IR"/>
        </w:rPr>
        <w:t xml:space="preserve"> </w:t>
      </w:r>
    </w:p>
    <w:p w:rsidR="00193C86" w:rsidRPr="00200CB1" w:rsidRDefault="0095130F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 xml:space="preserve">المقالات و الفرق </w:t>
      </w:r>
      <w:r w:rsidR="00AB6ADE" w:rsidRPr="00200CB1">
        <w:rPr>
          <w:rtl/>
        </w:rPr>
        <w:t>-</w:t>
      </w:r>
      <w:r w:rsidR="00193C86" w:rsidRPr="00200CB1">
        <w:rPr>
          <w:rtl/>
        </w:rPr>
        <w:t xml:space="preserve"> سعد بن عبدالله اشعر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نشر مؤسسه مطبوعات</w:t>
      </w:r>
      <w:r w:rsidR="00CC5F02">
        <w:rPr>
          <w:rtl/>
          <w:lang w:bidi="fa-IR"/>
        </w:rPr>
        <w:t xml:space="preserve">ی </w:t>
      </w:r>
      <w:r w:rsidR="00193C86" w:rsidRPr="00200CB1">
        <w:rPr>
          <w:rtl/>
          <w:lang w:bidi="fa-IR"/>
        </w:rPr>
        <w:t>عطان</w:t>
      </w:r>
      <w:r w:rsidR="00CC5F02">
        <w:rPr>
          <w:rtl/>
          <w:lang w:bidi="fa-IR"/>
        </w:rPr>
        <w:t xml:space="preserve">ی </w:t>
      </w:r>
      <w:r w:rsidR="00193C86" w:rsidRPr="00200CB1">
        <w:rPr>
          <w:rtl/>
          <w:lang w:bidi="fa-IR"/>
        </w:rPr>
        <w:t>تهران (1963 ه‍</w:t>
      </w:r>
      <w:r w:rsidR="00442B08" w:rsidRPr="00200CB1">
        <w:rPr>
          <w:rtl/>
          <w:lang w:bidi="fa-IR"/>
        </w:rPr>
        <w:t>).</w:t>
      </w:r>
      <w:r w:rsidR="00193C86" w:rsidRPr="00200CB1">
        <w:rPr>
          <w:rtl/>
          <w:lang w:bidi="fa-IR"/>
        </w:rPr>
        <w:t xml:space="preserve"> </w:t>
      </w:r>
    </w:p>
    <w:p w:rsidR="00193C86" w:rsidRPr="00200CB1" w:rsidRDefault="00193C86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  <w:lang w:bidi="fa-IR"/>
        </w:rPr>
        <w:t>من لا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>حضره الفق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ه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ش</w:t>
      </w:r>
      <w:r w:rsidR="0049485A" w:rsidRPr="00200CB1">
        <w:rPr>
          <w:rtl/>
          <w:lang w:bidi="fa-IR"/>
        </w:rPr>
        <w:t>ي</w:t>
      </w:r>
      <w:r w:rsidRPr="00200CB1">
        <w:rPr>
          <w:rtl/>
          <w:lang w:bidi="fa-IR"/>
        </w:rPr>
        <w:t xml:space="preserve">خ صدوق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مؤسسه نشر اسلام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Pr="00200CB1">
        <w:rPr>
          <w:rtl/>
          <w:lang w:bidi="fa-IR"/>
        </w:rPr>
        <w:t xml:space="preserve"> (1413 ه‍</w:t>
      </w:r>
      <w:r w:rsidR="00442B08" w:rsidRPr="00200CB1">
        <w:rPr>
          <w:rtl/>
          <w:lang w:bidi="fa-IR"/>
        </w:rPr>
        <w:t>).</w:t>
      </w:r>
      <w:r w:rsidRPr="00200CB1">
        <w:rPr>
          <w:rtl/>
          <w:lang w:bidi="fa-IR"/>
        </w:rPr>
        <w:t xml:space="preserve"> </w:t>
      </w:r>
    </w:p>
    <w:p w:rsidR="00193C86" w:rsidRPr="00200CB1" w:rsidRDefault="0095130F" w:rsidP="004960E3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 xml:space="preserve">مناقب آل </w:t>
      </w:r>
      <w:r w:rsidR="009618D3" w:rsidRPr="00200CB1">
        <w:rPr>
          <w:rtl/>
        </w:rPr>
        <w:t>اب</w:t>
      </w:r>
      <w:r w:rsidR="0049485A" w:rsidRPr="00200CB1">
        <w:rPr>
          <w:rtl/>
        </w:rPr>
        <w:t>ي</w:t>
      </w:r>
      <w:r w:rsidR="009618D3" w:rsidRPr="00200CB1">
        <w:rPr>
          <w:rFonts w:ascii="Times New Roman" w:hAnsi="Times New Roman" w:cs="Times New Roman" w:hint="cs"/>
          <w:rtl/>
        </w:rPr>
        <w:t>‌</w:t>
      </w:r>
      <w:r w:rsidR="009618D3" w:rsidRPr="00200CB1">
        <w:rPr>
          <w:rFonts w:hint="cs"/>
          <w:rtl/>
        </w:rPr>
        <w:t>طالب</w:t>
      </w:r>
      <w:r w:rsidRPr="00200CB1">
        <w:rPr>
          <w:rtl/>
        </w:rPr>
        <w:t xml:space="preserve"> </w:t>
      </w:r>
      <w:r w:rsidR="004960E3">
        <w:rPr>
          <w:rFonts w:cs="CTraditional Arabic" w:hint="cs"/>
          <w:rtl/>
        </w:rPr>
        <w:t>÷</w:t>
      </w:r>
      <w:r w:rsidR="00193C86" w:rsidRPr="00200CB1">
        <w:rPr>
          <w:rtl/>
        </w:rPr>
        <w:t xml:space="preserve"> </w:t>
      </w:r>
      <w:r w:rsidR="00AB6ADE" w:rsidRPr="00200CB1">
        <w:rPr>
          <w:rtl/>
        </w:rPr>
        <w:t>-</w:t>
      </w:r>
      <w:r w:rsidR="00193C86" w:rsidRPr="00200CB1">
        <w:rPr>
          <w:rtl/>
        </w:rPr>
        <w:t xml:space="preserve"> اب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جعفر محمد بن عل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بن شهر آشوب مازندران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مؤسسه انتشارات علامه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(1379 ه‍</w:t>
      </w:r>
      <w:r w:rsidR="00442B08" w:rsidRPr="00200CB1">
        <w:rPr>
          <w:rtl/>
          <w:lang w:bidi="fa-IR"/>
        </w:rPr>
        <w:t>).</w:t>
      </w:r>
      <w:r w:rsidR="00193C86" w:rsidRPr="00200CB1">
        <w:rPr>
          <w:rtl/>
          <w:lang w:bidi="fa-IR"/>
        </w:rPr>
        <w:t xml:space="preserve"> </w:t>
      </w:r>
    </w:p>
    <w:p w:rsidR="00193C86" w:rsidRPr="00200CB1" w:rsidRDefault="009B4503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>منهاج البراع</w:t>
      </w:r>
      <w:r w:rsidR="00700DB5" w:rsidRPr="00200CB1">
        <w:rPr>
          <w:rtl/>
        </w:rPr>
        <w:t>ة</w:t>
      </w:r>
      <w:r w:rsidR="00193C86" w:rsidRPr="00200CB1">
        <w:rPr>
          <w:rtl/>
        </w:rPr>
        <w:t xml:space="preserve"> ف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 شرح نهج</w:t>
      </w:r>
      <w:r w:rsidR="00193C86" w:rsidRPr="00200CB1">
        <w:rPr>
          <w:rFonts w:ascii="Times New Roman" w:hAnsi="Times New Roman" w:cs="Times New Roman" w:hint="cs"/>
          <w:rtl/>
        </w:rPr>
        <w:t>‌</w:t>
      </w:r>
      <w:r w:rsidR="00193C86" w:rsidRPr="00200CB1">
        <w:rPr>
          <w:rFonts w:hint="cs"/>
          <w:rtl/>
        </w:rPr>
        <w:t>البلاغ</w:t>
      </w:r>
      <w:r w:rsidR="00700DB5" w:rsidRPr="00200CB1">
        <w:rPr>
          <w:rtl/>
        </w:rPr>
        <w:t>ة</w:t>
      </w:r>
      <w:r w:rsidR="006425A2" w:rsidRPr="00200CB1">
        <w:rPr>
          <w:rtl/>
        </w:rPr>
        <w:t>:</w:t>
      </w:r>
      <w:r w:rsidR="00193C86" w:rsidRPr="00200CB1">
        <w:rPr>
          <w:rtl/>
        </w:rPr>
        <w:t xml:space="preserve"> علامه م</w:t>
      </w:r>
      <w:r w:rsidR="0049485A" w:rsidRPr="00200CB1">
        <w:rPr>
          <w:rtl/>
        </w:rPr>
        <w:t>ي</w:t>
      </w:r>
      <w:r w:rsidR="00193C86" w:rsidRPr="00200CB1">
        <w:rPr>
          <w:rtl/>
        </w:rPr>
        <w:t>رزا حب</w:t>
      </w:r>
      <w:r w:rsidR="0049485A" w:rsidRPr="00200CB1">
        <w:rPr>
          <w:rtl/>
        </w:rPr>
        <w:t>ي</w:t>
      </w:r>
      <w:r w:rsidR="00193C86" w:rsidRPr="00200CB1">
        <w:rPr>
          <w:rtl/>
        </w:rPr>
        <w:t>ب</w:t>
      </w:r>
      <w:r w:rsidR="00193C86" w:rsidRPr="00200CB1">
        <w:rPr>
          <w:rFonts w:ascii="Times New Roman" w:hAnsi="Times New Roman" w:cs="Times New Roman" w:hint="cs"/>
          <w:rtl/>
        </w:rPr>
        <w:t>‌</w:t>
      </w:r>
      <w:r w:rsidR="00193C86" w:rsidRPr="00200CB1">
        <w:rPr>
          <w:rFonts w:hint="cs"/>
          <w:rtl/>
        </w:rPr>
        <w:t>الله</w:t>
      </w:r>
      <w:r w:rsidR="00193C86" w:rsidRPr="00200CB1">
        <w:rPr>
          <w:rtl/>
        </w:rPr>
        <w:t xml:space="preserve"> </w:t>
      </w:r>
      <w:r w:rsidR="00193C86" w:rsidRPr="00200CB1">
        <w:rPr>
          <w:rFonts w:hint="cs"/>
          <w:rtl/>
        </w:rPr>
        <w:t>خوئ</w:t>
      </w:r>
      <w:r w:rsidR="00CC5F02">
        <w:rPr>
          <w:rtl/>
        </w:rPr>
        <w:t xml:space="preserve">ی </w:t>
      </w:r>
      <w:r w:rsidR="00AB6ADE" w:rsidRPr="00200CB1">
        <w:rPr>
          <w:rtl/>
        </w:rPr>
        <w:t xml:space="preserve">- </w:t>
      </w:r>
      <w:r w:rsidR="00193C86" w:rsidRPr="00200CB1">
        <w:rPr>
          <w:rtl/>
        </w:rPr>
        <w:t>مؤسسة دارالوفاء، ب</w:t>
      </w:r>
      <w:r w:rsidR="0049485A" w:rsidRPr="00200CB1">
        <w:rPr>
          <w:rtl/>
        </w:rPr>
        <w:t>ي</w:t>
      </w:r>
      <w:r w:rsidR="00193C86" w:rsidRPr="00200CB1">
        <w:rPr>
          <w:rtl/>
        </w:rPr>
        <w:t xml:space="preserve">روت. </w:t>
      </w:r>
    </w:p>
    <w:p w:rsidR="00193C86" w:rsidRPr="00200CB1" w:rsidRDefault="009B4503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</w:rPr>
        <w:t xml:space="preserve">نهج البلاغه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از کلام ام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ر</w:t>
      </w:r>
      <w:r w:rsidR="00193C86" w:rsidRPr="00200CB1">
        <w:rPr>
          <w:rFonts w:ascii="Times New Roman" w:hAnsi="Times New Roman" w:cs="Times New Roman" w:hint="cs"/>
          <w:rtl/>
          <w:lang w:bidi="fa-IR"/>
        </w:rPr>
        <w:t>‌</w:t>
      </w:r>
      <w:r w:rsidR="00193C86" w:rsidRPr="00200CB1">
        <w:rPr>
          <w:rFonts w:hint="cs"/>
          <w:rtl/>
          <w:lang w:bidi="fa-IR"/>
        </w:rPr>
        <w:t>مؤمنان</w:t>
      </w:r>
      <w:r w:rsidR="00193C86" w:rsidRPr="00200CB1">
        <w:rPr>
          <w:rtl/>
          <w:lang w:bidi="fa-IR"/>
        </w:rPr>
        <w:t xml:space="preserve"> </w:t>
      </w:r>
      <w:r w:rsidR="00193C86" w:rsidRPr="00200CB1">
        <w:rPr>
          <w:rFonts w:hint="cs"/>
          <w:rtl/>
          <w:lang w:bidi="fa-IR"/>
        </w:rPr>
        <w:t>اب</w:t>
      </w:r>
      <w:r w:rsidR="00CC5F02">
        <w:rPr>
          <w:rtl/>
          <w:lang w:bidi="fa-IR"/>
        </w:rPr>
        <w:t xml:space="preserve">ی </w:t>
      </w:r>
      <w:r w:rsidR="00193C86" w:rsidRPr="00200CB1">
        <w:rPr>
          <w:rtl/>
          <w:lang w:bidi="fa-IR"/>
        </w:rPr>
        <w:t>الحسن عل</w:t>
      </w:r>
      <w:r w:rsidR="00CC5F02">
        <w:rPr>
          <w:rtl/>
          <w:lang w:bidi="fa-IR"/>
        </w:rPr>
        <w:t xml:space="preserve">ی </w:t>
      </w:r>
      <w:r w:rsidR="00193C86" w:rsidRPr="00200CB1">
        <w:rPr>
          <w:rtl/>
          <w:lang w:bidi="fa-IR"/>
        </w:rPr>
        <w:t>بن اب</w:t>
      </w:r>
      <w:r w:rsidR="00CC5F02">
        <w:rPr>
          <w:rFonts w:hint="cs"/>
          <w:rtl/>
          <w:lang w:bidi="fa-IR"/>
        </w:rPr>
        <w:t>ی</w:t>
      </w:r>
      <w:r w:rsidR="00193C86" w:rsidRPr="00200CB1">
        <w:rPr>
          <w:rFonts w:ascii="Times New Roman" w:hAnsi="Times New Roman" w:cs="Times New Roman" w:hint="cs"/>
          <w:rtl/>
          <w:lang w:bidi="fa-IR"/>
        </w:rPr>
        <w:t>‌</w:t>
      </w:r>
      <w:r w:rsidR="00193C86" w:rsidRPr="00200CB1">
        <w:rPr>
          <w:rFonts w:hint="cs"/>
          <w:rtl/>
          <w:lang w:bidi="fa-IR"/>
        </w:rPr>
        <w:t>طالب</w:t>
      </w:r>
      <w:r w:rsidR="0095130F" w:rsidRPr="00200CB1">
        <w:rPr>
          <w:rtl/>
          <w:lang w:bidi="fa-IR"/>
        </w:rPr>
        <w:t xml:space="preserve"> </w:t>
      </w:r>
      <w:r w:rsidR="001F38CD" w:rsidRPr="00C93002">
        <w:rPr>
          <w:rFonts w:cs="CTraditional Arabic"/>
          <w:rtl/>
          <w:lang w:bidi="fa-IR"/>
        </w:rPr>
        <w:t>÷</w:t>
      </w:r>
      <w:r w:rsidR="00193C86" w:rsidRPr="00200CB1">
        <w:rPr>
          <w:rtl/>
          <w:lang w:bidi="fa-IR"/>
        </w:rPr>
        <w:t xml:space="preserve"> که شر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ف رض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 آن را بر گز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ده است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انتشا</w:t>
      </w:r>
      <w:r w:rsidR="0095130F" w:rsidRPr="00200CB1">
        <w:rPr>
          <w:rtl/>
          <w:lang w:bidi="fa-IR"/>
        </w:rPr>
        <w:t>ر</w:t>
      </w:r>
      <w:r w:rsidR="00193C86" w:rsidRPr="00200CB1">
        <w:rPr>
          <w:rtl/>
          <w:lang w:bidi="fa-IR"/>
        </w:rPr>
        <w:t>ات دارالهجر</w:t>
      </w:r>
      <w:r w:rsidR="00700DB5" w:rsidRPr="00200CB1">
        <w:rPr>
          <w:rtl/>
          <w:lang w:bidi="fa-IR"/>
        </w:rPr>
        <w:t>ة</w:t>
      </w:r>
      <w:r w:rsidR="00193C86"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قم. </w:t>
      </w:r>
    </w:p>
    <w:p w:rsidR="00193C86" w:rsidRPr="00200CB1" w:rsidRDefault="005D3E94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  <w:lang w:bidi="fa-IR"/>
        </w:rPr>
        <w:t xml:space="preserve">النوادر </w:t>
      </w:r>
      <w:r w:rsidR="00AB6ADE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س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د فضل الله راوند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مؤسسة دارالکتاب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قم. </w:t>
      </w:r>
    </w:p>
    <w:p w:rsidR="00193C86" w:rsidRPr="00200CB1" w:rsidRDefault="005D3E94" w:rsidP="00B611E0">
      <w:pPr>
        <w:pStyle w:val="a"/>
        <w:numPr>
          <w:ilvl w:val="0"/>
          <w:numId w:val="20"/>
        </w:numPr>
        <w:rPr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  <w:lang w:bidi="fa-IR"/>
        </w:rPr>
        <w:t>وقع</w:t>
      </w:r>
      <w:r w:rsidR="00700DB5" w:rsidRPr="00200CB1">
        <w:rPr>
          <w:rtl/>
          <w:lang w:bidi="fa-IR"/>
        </w:rPr>
        <w:t>ة</w:t>
      </w:r>
      <w:r w:rsidR="00193C86" w:rsidRPr="00200CB1">
        <w:rPr>
          <w:rtl/>
          <w:lang w:bidi="fa-IR"/>
        </w:rPr>
        <w:t xml:space="preserve"> صف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ن </w:t>
      </w:r>
      <w:r w:rsidR="00AB6ADE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نصر بن مزاحم بن س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ار منقر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کتابخانه آ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ت الله مرعش</w:t>
      </w:r>
      <w:r w:rsidR="00CC5F02">
        <w:rPr>
          <w:rtl/>
          <w:lang w:bidi="fa-IR"/>
        </w:rPr>
        <w:t xml:space="preserve">ی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(1403 ه‍</w:t>
      </w:r>
      <w:r w:rsidR="00442B08" w:rsidRPr="00200CB1">
        <w:rPr>
          <w:rtl/>
          <w:lang w:bidi="fa-IR"/>
        </w:rPr>
        <w:t>).</w:t>
      </w:r>
      <w:r w:rsidR="00193C86" w:rsidRPr="00200CB1">
        <w:rPr>
          <w:rtl/>
          <w:lang w:bidi="fa-IR"/>
        </w:rPr>
        <w:t xml:space="preserve"> </w:t>
      </w:r>
    </w:p>
    <w:p w:rsidR="002F2A67" w:rsidRPr="00200CB1" w:rsidRDefault="005D3E94" w:rsidP="00B611E0">
      <w:pPr>
        <w:pStyle w:val="a"/>
        <w:numPr>
          <w:ilvl w:val="0"/>
          <w:numId w:val="20"/>
        </w:numPr>
        <w:rPr>
          <w:rtl/>
          <w:lang w:bidi="fa-IR"/>
        </w:rPr>
      </w:pPr>
      <w:r w:rsidRPr="00200CB1">
        <w:rPr>
          <w:rtl/>
        </w:rPr>
        <w:t xml:space="preserve"> </w:t>
      </w:r>
      <w:r w:rsidR="00193C86" w:rsidRPr="00200CB1">
        <w:rPr>
          <w:rtl/>
          <w:lang w:bidi="fa-IR"/>
        </w:rPr>
        <w:t>وسائل الش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>ع</w:t>
      </w:r>
      <w:r w:rsidR="00700DB5" w:rsidRPr="00200CB1">
        <w:rPr>
          <w:rtl/>
          <w:lang w:bidi="fa-IR"/>
        </w:rPr>
        <w:t>ة</w:t>
      </w:r>
      <w:r w:rsidR="00193C86" w:rsidRPr="00200CB1">
        <w:rPr>
          <w:rtl/>
          <w:lang w:bidi="fa-IR"/>
        </w:rPr>
        <w:t xml:space="preserve">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محمد بن حسن حرعامل</w:t>
      </w:r>
      <w:r w:rsidR="00CC5F02">
        <w:rPr>
          <w:rtl/>
          <w:lang w:bidi="fa-IR"/>
        </w:rPr>
        <w:t xml:space="preserve">ی </w:t>
      </w:r>
      <w:r w:rsidR="00AB6ADE" w:rsidRPr="00200CB1">
        <w:rPr>
          <w:rtl/>
          <w:lang w:bidi="fa-IR"/>
        </w:rPr>
        <w:t xml:space="preserve">- </w:t>
      </w:r>
      <w:r w:rsidR="00193C86" w:rsidRPr="00200CB1">
        <w:rPr>
          <w:rtl/>
          <w:lang w:bidi="fa-IR"/>
        </w:rPr>
        <w:t>مؤسسه اهل ب</w:t>
      </w:r>
      <w:r w:rsidR="0049485A" w:rsidRPr="00200CB1">
        <w:rPr>
          <w:rtl/>
          <w:lang w:bidi="fa-IR"/>
        </w:rPr>
        <w:t>ي</w:t>
      </w:r>
      <w:r w:rsidR="00193C86" w:rsidRPr="00200CB1">
        <w:rPr>
          <w:rtl/>
          <w:lang w:bidi="fa-IR"/>
        </w:rPr>
        <w:t xml:space="preserve">ت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قم </w:t>
      </w:r>
      <w:r w:rsidR="00FA3891" w:rsidRPr="00200CB1">
        <w:rPr>
          <w:rtl/>
          <w:lang w:bidi="fa-IR"/>
        </w:rPr>
        <w:t>-</w:t>
      </w:r>
      <w:r w:rsidR="00193C86" w:rsidRPr="00200CB1">
        <w:rPr>
          <w:rtl/>
          <w:lang w:bidi="fa-IR"/>
        </w:rPr>
        <w:t xml:space="preserve"> (1409 ه‍</w:t>
      </w:r>
      <w:r w:rsidR="00442B08" w:rsidRPr="00200CB1">
        <w:rPr>
          <w:rtl/>
          <w:lang w:bidi="fa-IR"/>
        </w:rPr>
        <w:t>).</w:t>
      </w:r>
    </w:p>
    <w:sectPr w:rsidR="002F2A67" w:rsidRPr="00200CB1" w:rsidSect="00B926E1">
      <w:headerReference w:type="default" r:id="rId29"/>
      <w:footnotePr>
        <w:numRestart w:val="eachPage"/>
      </w:footnotePr>
      <w:type w:val="oddPage"/>
      <w:pgSz w:w="9356" w:h="13608" w:code="11"/>
      <w:pgMar w:top="567" w:right="1134" w:bottom="851" w:left="1134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00" w:rsidRDefault="00630600">
      <w:r>
        <w:separator/>
      </w:r>
    </w:p>
  </w:endnote>
  <w:endnote w:type="continuationSeparator" w:id="0">
    <w:p w:rsidR="00630600" w:rsidRDefault="0063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QCF_P2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CF_P5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QCF_P2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QCF_P5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423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00" w:rsidRPr="0081054F" w:rsidRDefault="00630600" w:rsidP="00B410B6">
      <w:pPr>
        <w:pStyle w:val="StyleComplexBLotus12ptJustifiedFirstline05cm"/>
        <w:ind w:firstLine="0"/>
        <w:rPr>
          <w:rFonts w:ascii="Times New Roman" w:eastAsia="SimSun" w:hAnsi="Times New Roman" w:cs="Times New Roman"/>
          <w:lang w:bidi="fa-IR"/>
        </w:rPr>
      </w:pPr>
      <w:r>
        <w:separator/>
      </w:r>
    </w:p>
  </w:footnote>
  <w:footnote w:type="continuationSeparator" w:id="0">
    <w:p w:rsidR="00630600" w:rsidRDefault="00630600">
      <w:r>
        <w:continuationSeparator/>
      </w:r>
    </w:p>
  </w:footnote>
  <w:footnote w:id="1">
    <w:p w:rsidR="000B2F81" w:rsidRPr="00310874" w:rsidRDefault="000B2F81" w:rsidP="0048215E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لسان العرب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519</w:t>
      </w:r>
      <w:r>
        <w:rPr>
          <w:rStyle w:val="Char8"/>
          <w:rFonts w:hint="cs"/>
          <w:rtl/>
        </w:rPr>
        <w:t xml:space="preserve">. </w:t>
      </w:r>
    </w:p>
  </w:footnote>
  <w:footnote w:id="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ج 28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137</w:t>
      </w:r>
      <w:r>
        <w:rPr>
          <w:rStyle w:val="Char8"/>
          <w:rFonts w:hint="cs"/>
          <w:rtl/>
        </w:rPr>
        <w:t xml:space="preserve">. </w:t>
      </w:r>
    </w:p>
  </w:footnote>
  <w:footnote w:id="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مستدرک الوسائل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ج 13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229</w:t>
      </w:r>
      <w:r>
        <w:rPr>
          <w:rStyle w:val="Char8"/>
          <w:rFonts w:hint="cs"/>
          <w:rtl/>
        </w:rPr>
        <w:t xml:space="preserve">. </w:t>
      </w:r>
    </w:p>
  </w:footnote>
  <w:footnote w:id="4">
    <w:p w:rsidR="000B2F81" w:rsidRPr="00310874" w:rsidRDefault="000B2F81" w:rsidP="00001217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ج 19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327</w:t>
      </w:r>
      <w:r>
        <w:rPr>
          <w:rStyle w:val="Char8"/>
          <w:rFonts w:hint="cs"/>
          <w:rtl/>
        </w:rPr>
        <w:t xml:space="preserve">. </w:t>
      </w:r>
    </w:p>
  </w:footnote>
  <w:footnote w:id="5">
    <w:p w:rsidR="000B2F81" w:rsidRPr="00310874" w:rsidRDefault="000B2F81" w:rsidP="00F507E9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شرح اصول کاف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/ مولی محمد سالم مازندرانی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487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والصح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ح من الس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</w:t>
      </w:r>
      <w:r w:rsidRPr="00310874">
        <w:rPr>
          <w:rStyle w:val="Char8"/>
          <w:rtl/>
        </w:rPr>
        <w:t>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 جعفر مرتضی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163</w:t>
      </w:r>
      <w:r>
        <w:rPr>
          <w:rStyle w:val="Char8"/>
          <w:rFonts w:hint="cs"/>
          <w:rtl/>
        </w:rPr>
        <w:t xml:space="preserve">. </w:t>
      </w:r>
    </w:p>
  </w:footnote>
  <w:footnote w:id="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منظور علامه ز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الد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بن نور الد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عاملی جبعی است</w:t>
      </w:r>
      <w:r>
        <w:rPr>
          <w:rStyle w:val="Char8"/>
          <w:rFonts w:hint="cs"/>
          <w:rtl/>
        </w:rPr>
        <w:t xml:space="preserve">. </w:t>
      </w:r>
    </w:p>
  </w:footnote>
  <w:footnote w:id="7">
    <w:p w:rsidR="000B2F81" w:rsidRPr="00310874" w:rsidRDefault="000B2F81" w:rsidP="005031E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 w:rsidRPr="00310874">
        <w:rPr>
          <w:rStyle w:val="Char8"/>
          <w:rtl/>
        </w:rPr>
        <w:t>الرعا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ة</w:t>
      </w:r>
      <w:r>
        <w:rPr>
          <w:rStyle w:val="Char8"/>
          <w:rtl/>
        </w:rPr>
        <w:t xml:space="preserve">: </w:t>
      </w:r>
      <w:r w:rsidRPr="00310874">
        <w:rPr>
          <w:rStyle w:val="Char8"/>
          <w:rFonts w:hint="cs"/>
          <w:rtl/>
        </w:rPr>
        <w:t>ص 339</w:t>
      </w:r>
      <w:r>
        <w:rPr>
          <w:rStyle w:val="Char8"/>
          <w:rFonts w:hint="cs"/>
          <w:rtl/>
        </w:rPr>
        <w:t xml:space="preserve">. </w:t>
      </w:r>
    </w:p>
  </w:footnote>
  <w:footnote w:id="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مختصر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مجمع الب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 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ز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جامع الجوامع من وح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القرآن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سوره فتح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29</w:t>
      </w:r>
      <w:r>
        <w:rPr>
          <w:rStyle w:val="Char8"/>
          <w:rFonts w:hint="cs"/>
          <w:rtl/>
        </w:rPr>
        <w:t xml:space="preserve">. </w:t>
      </w:r>
    </w:p>
  </w:footnote>
  <w:footnote w:id="9">
    <w:p w:rsidR="000B2F81" w:rsidRPr="00310874" w:rsidRDefault="000B2F81" w:rsidP="0064350B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جامع الجوامع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ز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«من وح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القرآن»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ع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اش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(سوره توبه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100)</w:t>
      </w:r>
      <w:r>
        <w:rPr>
          <w:rStyle w:val="Char8"/>
          <w:rFonts w:hint="cs"/>
          <w:rtl/>
        </w:rPr>
        <w:t xml:space="preserve">. </w:t>
      </w:r>
    </w:p>
  </w:footnote>
  <w:footnote w:id="10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صدوق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400 و امال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طوس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440 و الخصال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342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305</w:t>
      </w:r>
      <w:r>
        <w:rPr>
          <w:rStyle w:val="Char8"/>
          <w:rFonts w:hint="cs"/>
          <w:rtl/>
        </w:rPr>
        <w:t xml:space="preserve">. </w:t>
      </w:r>
    </w:p>
  </w:footnote>
  <w:footnote w:id="11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143 و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236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66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307</w:t>
      </w:r>
      <w:r>
        <w:rPr>
          <w:rStyle w:val="Char8"/>
          <w:rFonts w:hint="cs"/>
          <w:rtl/>
        </w:rPr>
        <w:t xml:space="preserve">. </w:t>
      </w:r>
    </w:p>
  </w:footnote>
  <w:footnote w:id="12">
    <w:p w:rsidR="000B2F81" w:rsidRPr="00310874" w:rsidRDefault="000B2F81" w:rsidP="0064350B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91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549</w:t>
      </w:r>
      <w:r>
        <w:rPr>
          <w:rStyle w:val="Char8"/>
          <w:rFonts w:hint="cs"/>
          <w:rtl/>
        </w:rPr>
        <w:t xml:space="preserve">. </w:t>
      </w:r>
    </w:p>
  </w:footnote>
  <w:footnote w:id="1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صح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فه سجاد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42</w:t>
      </w:r>
      <w:r>
        <w:rPr>
          <w:rStyle w:val="Char8"/>
          <w:rFonts w:hint="cs"/>
          <w:rtl/>
        </w:rPr>
        <w:t xml:space="preserve">. </w:t>
      </w:r>
    </w:p>
  </w:footnote>
  <w:footnote w:id="14">
    <w:p w:rsidR="000B2F81" w:rsidRPr="00310874" w:rsidRDefault="000B2F81" w:rsidP="0064350B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305</w:t>
      </w:r>
      <w:r>
        <w:rPr>
          <w:rStyle w:val="Char8"/>
          <w:rFonts w:hint="cs"/>
          <w:rtl/>
        </w:rPr>
        <w:t xml:space="preserve">. </w:t>
      </w:r>
    </w:p>
  </w:footnote>
  <w:footnote w:id="15">
    <w:p w:rsidR="000B2F81" w:rsidRPr="00310874" w:rsidRDefault="000B2F81" w:rsidP="0064350B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309 و 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ز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نوادر راوند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23</w:t>
      </w:r>
      <w:r>
        <w:rPr>
          <w:rStyle w:val="Char8"/>
          <w:rFonts w:hint="cs"/>
          <w:rtl/>
        </w:rPr>
        <w:t xml:space="preserve">. </w:t>
      </w:r>
    </w:p>
  </w:footnote>
  <w:footnote w:id="16">
    <w:p w:rsidR="000B2F81" w:rsidRPr="00310874" w:rsidRDefault="000B2F81" w:rsidP="0064350B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309</w:t>
      </w:r>
      <w:r>
        <w:rPr>
          <w:rStyle w:val="Char8"/>
          <w:rFonts w:hint="cs"/>
          <w:rtl/>
        </w:rPr>
        <w:t xml:space="preserve">. </w:t>
      </w:r>
    </w:p>
  </w:footnote>
  <w:footnote w:id="17">
    <w:p w:rsidR="000B2F81" w:rsidRPr="00310874" w:rsidRDefault="000B2F81" w:rsidP="0064350B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144</w:t>
      </w:r>
      <w:r>
        <w:rPr>
          <w:rStyle w:val="Char8"/>
          <w:rFonts w:hint="cs"/>
          <w:rtl/>
        </w:rPr>
        <w:t xml:space="preserve">. </w:t>
      </w:r>
    </w:p>
  </w:footnote>
  <w:footnote w:id="18">
    <w:p w:rsidR="000B2F81" w:rsidRPr="00310874" w:rsidRDefault="000B2F81" w:rsidP="0064350B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340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امام حسن عسکر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31 و تأو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الآ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ات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411</w:t>
      </w:r>
      <w:r>
        <w:rPr>
          <w:rStyle w:val="Char8"/>
          <w:rFonts w:hint="cs"/>
          <w:rtl/>
        </w:rPr>
        <w:t xml:space="preserve">. </w:t>
      </w:r>
    </w:p>
  </w:footnote>
  <w:footnote w:id="19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</w:t>
      </w:r>
      <w:r>
        <w:rPr>
          <w:rStyle w:val="Char8"/>
          <w:rFonts w:hint="cs"/>
          <w:rtl/>
        </w:rPr>
        <w:t xml:space="preserve">. </w:t>
      </w:r>
    </w:p>
  </w:footnote>
  <w:footnote w:id="20">
    <w:p w:rsidR="000B2F81" w:rsidRPr="00E23C04" w:rsidRDefault="000B2F81" w:rsidP="00E23C04">
      <w:pPr>
        <w:pStyle w:val="FootnoteText"/>
        <w:ind w:left="272" w:hanging="272"/>
        <w:jc w:val="both"/>
        <w:rPr>
          <w:rFonts w:cs="IRLotus"/>
          <w:sz w:val="22"/>
          <w:szCs w:val="22"/>
          <w:rtl/>
          <w:lang w:bidi="fa-IR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 w:rsidRPr="00310874">
        <w:rPr>
          <w:rStyle w:val="Char8"/>
          <w:rtl/>
        </w:rPr>
        <w:t>عام القض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ة</w:t>
      </w:r>
      <w:r>
        <w:rPr>
          <w:rStyle w:val="Char8"/>
          <w:rtl/>
        </w:rPr>
        <w:t xml:space="preserve">: </w:t>
      </w:r>
      <w:r w:rsidRPr="00310874">
        <w:rPr>
          <w:rStyle w:val="Char8"/>
          <w:rFonts w:hint="cs"/>
          <w:rtl/>
        </w:rPr>
        <w:t>آن سالی را گویند که رسول الله</w:t>
      </w:r>
      <w:r w:rsidRPr="00E23C04">
        <w:rPr>
          <w:rFonts w:cs="CTraditional Arabic" w:hint="cs"/>
          <w:sz w:val="24"/>
          <w:szCs w:val="24"/>
          <w:rtl/>
          <w:lang w:bidi="fa-IR"/>
        </w:rPr>
        <w:t>ص</w:t>
      </w:r>
      <w:r w:rsidRPr="00310874">
        <w:rPr>
          <w:rStyle w:val="Char8"/>
          <w:rFonts w:hint="cs"/>
          <w:rtl/>
        </w:rPr>
        <w:t xml:space="preserve"> با اصحاب شان یک سال بعد از صلح حدیبیه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بخاطر قضای عمره‌ی سال حدیبیه به مکه آمدند و عمره را بجا آوردند اما در روایت فوق که عام‌القضیه ذکر شده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مراد از آن خود سال حدیبیه است نه سال عمر</w:t>
      </w:r>
      <w:r w:rsidRPr="00310874">
        <w:rPr>
          <w:rStyle w:val="Char8"/>
          <w:rtl/>
        </w:rPr>
        <w:t>ة</w:t>
      </w:r>
      <w:r w:rsidRPr="00310874">
        <w:rPr>
          <w:rStyle w:val="Char8"/>
          <w:rFonts w:hint="cs"/>
          <w:rtl/>
        </w:rPr>
        <w:t xml:space="preserve"> القضاء زیرا تمامی روایات مربوط به صلح حدیبیه بر این دلالت دارند که عروه بن مسعود ثقفی در سال حدیبیه جهت مذاکره در مورد صلح نزد رسول الله</w:t>
      </w:r>
      <w:r w:rsidRPr="00E23C04">
        <w:rPr>
          <w:rFonts w:cs="CTraditional Arabic" w:hint="cs"/>
          <w:sz w:val="24"/>
          <w:szCs w:val="24"/>
          <w:rtl/>
          <w:lang w:bidi="fa-IR"/>
        </w:rPr>
        <w:t>ص</w:t>
      </w:r>
      <w:r w:rsidRPr="00310874">
        <w:rPr>
          <w:rStyle w:val="Char8"/>
          <w:rFonts w:hint="cs"/>
          <w:rtl/>
        </w:rPr>
        <w:t xml:space="preserve"> در منطقه‌ی حدیبیه آمد و بعد از برگشت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این داستان را نزد قریش بیان کرد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(مترجم)</w:t>
      </w:r>
      <w:r>
        <w:rPr>
          <w:rStyle w:val="Char8"/>
          <w:rFonts w:hint="cs"/>
          <w:rtl/>
        </w:rPr>
        <w:t xml:space="preserve"> </w:t>
      </w:r>
    </w:p>
  </w:footnote>
  <w:footnote w:id="21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در اصل متن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به جای 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قتتلون</w:t>
      </w:r>
      <w:r>
        <w:rPr>
          <w:rStyle w:val="Char8"/>
          <w:rFonts w:hint="cs"/>
          <w:rtl/>
        </w:rPr>
        <w:t>، ی</w:t>
      </w:r>
      <w:r w:rsidRPr="00310874">
        <w:rPr>
          <w:rStyle w:val="Char8"/>
          <w:rFonts w:hint="cs"/>
          <w:rtl/>
        </w:rPr>
        <w:t>قتلون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آمده است</w:t>
      </w:r>
      <w:r>
        <w:rPr>
          <w:rStyle w:val="Char8"/>
          <w:rFonts w:hint="cs"/>
          <w:rtl/>
        </w:rPr>
        <w:t xml:space="preserve">. </w:t>
      </w:r>
    </w:p>
  </w:footnote>
  <w:footnote w:id="2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همان منبع</w:t>
      </w:r>
      <w:r>
        <w:rPr>
          <w:rStyle w:val="Char8"/>
          <w:rFonts w:hint="cs"/>
          <w:rtl/>
        </w:rPr>
        <w:t xml:space="preserve">. </w:t>
      </w:r>
    </w:p>
  </w:footnote>
  <w:footnote w:id="2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همان منبع</w:t>
      </w:r>
      <w:r>
        <w:rPr>
          <w:rStyle w:val="Char8"/>
          <w:rFonts w:hint="cs"/>
          <w:rtl/>
        </w:rPr>
        <w:t xml:space="preserve">. </w:t>
      </w:r>
    </w:p>
  </w:footnote>
  <w:footnote w:id="24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همان منبع</w:t>
      </w:r>
      <w:r>
        <w:rPr>
          <w:rStyle w:val="Char8"/>
          <w:rFonts w:hint="cs"/>
          <w:rtl/>
        </w:rPr>
        <w:t xml:space="preserve">. </w:t>
      </w:r>
    </w:p>
  </w:footnote>
  <w:footnote w:id="25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همان منبع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چون خانه 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شان در مسجد بود و درِ خانه مستق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ماً به اتاق باز می‌شد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لذا شنیدن صدای آن مشکل نبود (مترجم)</w:t>
      </w:r>
      <w:r>
        <w:rPr>
          <w:rStyle w:val="Char8"/>
          <w:rFonts w:hint="cs"/>
          <w:rtl/>
        </w:rPr>
        <w:t xml:space="preserve">. </w:t>
      </w:r>
    </w:p>
  </w:footnote>
  <w:footnote w:id="2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همان منبع</w:t>
      </w:r>
      <w:r>
        <w:rPr>
          <w:rStyle w:val="Char8"/>
          <w:rFonts w:hint="cs"/>
          <w:rtl/>
        </w:rPr>
        <w:t xml:space="preserve">. </w:t>
      </w:r>
    </w:p>
  </w:footnote>
  <w:footnote w:id="27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202 و اعلام الوری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141</w:t>
      </w:r>
      <w:r>
        <w:rPr>
          <w:rStyle w:val="Char8"/>
          <w:rFonts w:hint="cs"/>
          <w:rtl/>
        </w:rPr>
        <w:t xml:space="preserve">. </w:t>
      </w:r>
    </w:p>
  </w:footnote>
  <w:footnote w:id="28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115 و مرآ</w:t>
      </w:r>
      <w:r w:rsidRPr="00310874">
        <w:rPr>
          <w:rStyle w:val="Char8"/>
          <w:rtl/>
        </w:rPr>
        <w:t>ة</w:t>
      </w:r>
      <w:r w:rsidRPr="00310874">
        <w:rPr>
          <w:rStyle w:val="Char8"/>
          <w:rFonts w:hint="cs"/>
          <w:rtl/>
        </w:rPr>
        <w:t xml:space="preserve"> العقول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199</w:t>
      </w:r>
      <w:r>
        <w:rPr>
          <w:rStyle w:val="Char8"/>
          <w:rFonts w:hint="cs"/>
          <w:rtl/>
        </w:rPr>
        <w:t xml:space="preserve">. </w:t>
      </w:r>
    </w:p>
  </w:footnote>
  <w:footnote w:id="29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وقعه صف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88 و شرح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76</w:t>
      </w:r>
      <w:r>
        <w:rPr>
          <w:rStyle w:val="Char8"/>
          <w:rFonts w:hint="cs"/>
          <w:rtl/>
        </w:rPr>
        <w:t xml:space="preserve">. </w:t>
      </w:r>
    </w:p>
  </w:footnote>
  <w:footnote w:id="30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366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76</w:t>
      </w:r>
      <w:r>
        <w:rPr>
          <w:rStyle w:val="Char8"/>
          <w:rFonts w:hint="cs"/>
          <w:rtl/>
        </w:rPr>
        <w:t xml:space="preserve">. </w:t>
      </w:r>
    </w:p>
  </w:footnote>
  <w:footnote w:id="31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350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ابن اب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‌الحد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 در شرح نهج البلاغه بیان می‌دارد که منظور از «فلان» عمر</w:t>
      </w:r>
      <w:r w:rsidRPr="00184E0C">
        <w:rPr>
          <w:rFonts w:cs="CTraditional Arabic" w:hint="cs"/>
          <w:spacing w:val="-4"/>
          <w:sz w:val="24"/>
          <w:szCs w:val="24"/>
          <w:rtl/>
          <w:lang w:bidi="fa-IR"/>
        </w:rPr>
        <w:t>س</w:t>
      </w:r>
      <w:r w:rsidRPr="00310874">
        <w:rPr>
          <w:rStyle w:val="Char8"/>
          <w:rFonts w:hint="cs"/>
          <w:rtl/>
        </w:rPr>
        <w:t xml:space="preserve"> است (مترجم)</w:t>
      </w:r>
      <w:r>
        <w:rPr>
          <w:rStyle w:val="Char8"/>
          <w:rFonts w:hint="cs"/>
          <w:rtl/>
        </w:rPr>
        <w:t xml:space="preserve">. </w:t>
      </w:r>
    </w:p>
  </w:footnote>
  <w:footnote w:id="3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192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135</w:t>
      </w:r>
      <w:r>
        <w:rPr>
          <w:rStyle w:val="Char8"/>
          <w:rFonts w:hint="cs"/>
          <w:rtl/>
        </w:rPr>
        <w:t xml:space="preserve">. </w:t>
      </w:r>
    </w:p>
  </w:footnote>
  <w:footnote w:id="3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شرح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252</w:t>
      </w:r>
      <w:r>
        <w:rPr>
          <w:rStyle w:val="Char8"/>
          <w:rFonts w:hint="cs"/>
          <w:rtl/>
        </w:rPr>
        <w:t xml:space="preserve">. </w:t>
      </w:r>
    </w:p>
  </w:footnote>
  <w:footnote w:id="34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 w:rsidRPr="00310874">
        <w:rPr>
          <w:rStyle w:val="Char8"/>
          <w:rtl/>
        </w:rPr>
        <w:t>کشف الغمّة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147</w:t>
      </w:r>
      <w:r>
        <w:rPr>
          <w:rStyle w:val="Char8"/>
          <w:rFonts w:hint="cs"/>
          <w:rtl/>
        </w:rPr>
        <w:t xml:space="preserve">. </w:t>
      </w:r>
    </w:p>
  </w:footnote>
  <w:footnote w:id="35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مختصر مجمع الب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الکاشف و المن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سوره حشر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ات 8 تا 10</w:t>
      </w:r>
      <w:r>
        <w:rPr>
          <w:rStyle w:val="Char8"/>
          <w:rFonts w:hint="cs"/>
          <w:rtl/>
        </w:rPr>
        <w:t xml:space="preserve">. </w:t>
      </w:r>
    </w:p>
  </w:footnote>
  <w:footnote w:id="3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جد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سوره حشر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ات 8-10</w:t>
      </w:r>
      <w:r>
        <w:rPr>
          <w:rStyle w:val="Char8"/>
          <w:rFonts w:hint="cs"/>
          <w:rtl/>
        </w:rPr>
        <w:t xml:space="preserve">. </w:t>
      </w:r>
    </w:p>
  </w:footnote>
  <w:footnote w:id="37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جد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الصاف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الوج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ز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تقر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القرآن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74 انفال</w:t>
      </w:r>
      <w:r>
        <w:rPr>
          <w:rStyle w:val="Char8"/>
          <w:rFonts w:hint="cs"/>
          <w:rtl/>
        </w:rPr>
        <w:t xml:space="preserve">. </w:t>
      </w:r>
    </w:p>
  </w:footnote>
  <w:footnote w:id="38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من وح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القرآن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التب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تقر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القرآن (سوره توبه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20)</w:t>
      </w:r>
      <w:r>
        <w:rPr>
          <w:rStyle w:val="Char8"/>
          <w:rFonts w:hint="cs"/>
          <w:rtl/>
        </w:rPr>
        <w:t xml:space="preserve">. </w:t>
      </w:r>
    </w:p>
  </w:footnote>
  <w:footnote w:id="39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شبر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سوره آل عمران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195</w:t>
      </w:r>
      <w:r>
        <w:rPr>
          <w:rStyle w:val="Char8"/>
          <w:rFonts w:hint="cs"/>
          <w:rtl/>
        </w:rPr>
        <w:t xml:space="preserve">. </w:t>
      </w:r>
    </w:p>
  </w:footnote>
  <w:footnote w:id="40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طوس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268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311</w:t>
      </w:r>
      <w:r>
        <w:rPr>
          <w:rStyle w:val="Char8"/>
          <w:rFonts w:hint="cs"/>
          <w:rtl/>
        </w:rPr>
        <w:t xml:space="preserve">. </w:t>
      </w:r>
    </w:p>
  </w:footnote>
  <w:footnote w:id="41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المناقب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331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312</w:t>
      </w:r>
      <w:r>
        <w:rPr>
          <w:rStyle w:val="Char8"/>
          <w:rFonts w:hint="cs"/>
          <w:rtl/>
        </w:rPr>
        <w:t xml:space="preserve">. </w:t>
      </w:r>
    </w:p>
  </w:footnote>
  <w:footnote w:id="42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311</w:t>
      </w:r>
      <w:r>
        <w:rPr>
          <w:rStyle w:val="Char8"/>
          <w:rFonts w:hint="cs"/>
          <w:rtl/>
        </w:rPr>
        <w:t xml:space="preserve">. </w:t>
      </w:r>
    </w:p>
  </w:footnote>
  <w:footnote w:id="43">
    <w:p w:rsidR="000B2F81" w:rsidRPr="00310874" w:rsidRDefault="000B2F81" w:rsidP="00284C8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374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104 و وقعه صف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149</w:t>
      </w:r>
      <w:r>
        <w:rPr>
          <w:rStyle w:val="Char8"/>
          <w:rFonts w:hint="cs"/>
          <w:rtl/>
        </w:rPr>
        <w:t xml:space="preserve">. </w:t>
      </w:r>
    </w:p>
  </w:footnote>
  <w:footnote w:id="44">
    <w:p w:rsidR="000B2F81" w:rsidRPr="00310874" w:rsidRDefault="000B2F81" w:rsidP="00D039B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وقعة صف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88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110</w:t>
      </w:r>
      <w:r>
        <w:rPr>
          <w:rStyle w:val="Char8"/>
          <w:rFonts w:hint="cs"/>
          <w:rtl/>
        </w:rPr>
        <w:t xml:space="preserve">. </w:t>
      </w:r>
    </w:p>
  </w:footnote>
  <w:footnote w:id="45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الانوار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31 و مجموعه ورام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33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صاف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490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نور الثقل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541</w:t>
      </w:r>
      <w:r>
        <w:rPr>
          <w:rStyle w:val="Char8"/>
          <w:rFonts w:hint="cs"/>
          <w:rtl/>
        </w:rPr>
        <w:t xml:space="preserve">. </w:t>
      </w:r>
    </w:p>
  </w:footnote>
  <w:footnote w:id="4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بحار الانوار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92 و شرح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89</w:t>
      </w:r>
      <w:r>
        <w:rPr>
          <w:rStyle w:val="Char8"/>
          <w:rFonts w:hint="cs"/>
          <w:rtl/>
        </w:rPr>
        <w:t xml:space="preserve">. </w:t>
      </w:r>
    </w:p>
  </w:footnote>
  <w:footnote w:id="47">
    <w:p w:rsidR="000B2F81" w:rsidRPr="00310874" w:rsidRDefault="000B2F81" w:rsidP="00785086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325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365</w:t>
      </w:r>
      <w:r>
        <w:rPr>
          <w:rStyle w:val="Char8"/>
          <w:rFonts w:hint="cs"/>
          <w:rtl/>
        </w:rPr>
        <w:t xml:space="preserve">. </w:t>
      </w:r>
    </w:p>
  </w:footnote>
  <w:footnote w:id="4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این کلمه به خاطر وضوح معنی اضافه شده است</w:t>
      </w:r>
      <w:r>
        <w:rPr>
          <w:rStyle w:val="Char8"/>
          <w:rFonts w:hint="cs"/>
          <w:rtl/>
        </w:rPr>
        <w:t xml:space="preserve">. </w:t>
      </w:r>
    </w:p>
  </w:footnote>
  <w:footnote w:id="49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جامع الجوامع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مقتن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ات الدرر و تقر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القرآن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سوره فتح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18</w:t>
      </w:r>
      <w:r>
        <w:rPr>
          <w:rStyle w:val="Char8"/>
          <w:rFonts w:hint="cs"/>
          <w:rtl/>
        </w:rPr>
        <w:t xml:space="preserve">. </w:t>
      </w:r>
    </w:p>
  </w:footnote>
  <w:footnote w:id="50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جد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صاف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شبر و مقتن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ات الدرر والجوهر الثم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10 سوره حد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</w:t>
      </w:r>
      <w:r>
        <w:rPr>
          <w:rStyle w:val="Char8"/>
          <w:rFonts w:hint="cs"/>
          <w:rtl/>
        </w:rPr>
        <w:t xml:space="preserve">. </w:t>
      </w:r>
    </w:p>
  </w:footnote>
  <w:footnote w:id="51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التب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الحد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101 سوره انب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اء</w:t>
      </w:r>
      <w:r>
        <w:rPr>
          <w:rStyle w:val="Char8"/>
          <w:rFonts w:hint="cs"/>
          <w:rtl/>
        </w:rPr>
        <w:t xml:space="preserve">. </w:t>
      </w:r>
    </w:p>
  </w:footnote>
  <w:footnote w:id="5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«من هد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القرآن»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الجد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من وح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القرآن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سوره توبه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117</w:t>
      </w:r>
      <w:r>
        <w:rPr>
          <w:rStyle w:val="Char8"/>
          <w:rFonts w:hint="cs"/>
          <w:rtl/>
        </w:rPr>
        <w:t xml:space="preserve">. </w:t>
      </w:r>
    </w:p>
  </w:footnote>
  <w:footnote w:id="53">
    <w:p w:rsidR="000B2F81" w:rsidRPr="00310874" w:rsidRDefault="000B2F81" w:rsidP="00785086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إعلام الوری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121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244</w:t>
      </w:r>
      <w:r>
        <w:rPr>
          <w:rStyle w:val="Char8"/>
          <w:rFonts w:hint="cs"/>
          <w:rtl/>
        </w:rPr>
        <w:t xml:space="preserve">. </w:t>
      </w:r>
    </w:p>
  </w:footnote>
  <w:footnote w:id="54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المقالات والفرق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20</w:t>
      </w:r>
      <w:r>
        <w:rPr>
          <w:rStyle w:val="Char8"/>
          <w:rFonts w:hint="cs"/>
          <w:rtl/>
        </w:rPr>
        <w:t xml:space="preserve">. </w:t>
      </w:r>
    </w:p>
  </w:footnote>
  <w:footnote w:id="55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فرق الش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22</w:t>
      </w:r>
      <w:r>
        <w:rPr>
          <w:rStyle w:val="Char8"/>
          <w:rFonts w:hint="cs"/>
          <w:rtl/>
        </w:rPr>
        <w:t xml:space="preserve">. </w:t>
      </w:r>
    </w:p>
  </w:footnote>
  <w:footnote w:id="5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رجال کش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صص 107 و 108</w:t>
      </w:r>
      <w:r>
        <w:rPr>
          <w:rStyle w:val="Char8"/>
          <w:rFonts w:hint="cs"/>
          <w:rtl/>
        </w:rPr>
        <w:t xml:space="preserve">. </w:t>
      </w:r>
    </w:p>
  </w:footnote>
  <w:footnote w:id="57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رجال طوس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51</w:t>
      </w:r>
      <w:r>
        <w:rPr>
          <w:rStyle w:val="Char8"/>
          <w:rFonts w:hint="cs"/>
          <w:rtl/>
        </w:rPr>
        <w:t xml:space="preserve">. </w:t>
      </w:r>
    </w:p>
  </w:footnote>
  <w:footnote w:id="5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رجال قهبائ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284</w:t>
      </w:r>
      <w:r>
        <w:rPr>
          <w:rStyle w:val="Char8"/>
          <w:rFonts w:hint="cs"/>
          <w:rtl/>
        </w:rPr>
        <w:t xml:space="preserve">. </w:t>
      </w:r>
    </w:p>
  </w:footnote>
  <w:footnote w:id="59">
    <w:p w:rsidR="000B2F81" w:rsidRPr="00310874" w:rsidRDefault="000B2F81" w:rsidP="00E0481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جامع الروا</w:t>
      </w:r>
      <w:r w:rsidRPr="00310874">
        <w:rPr>
          <w:rStyle w:val="Char8"/>
          <w:rtl/>
        </w:rPr>
        <w:t>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485</w:t>
      </w:r>
      <w:r>
        <w:rPr>
          <w:rStyle w:val="Char8"/>
          <w:rFonts w:hint="cs"/>
          <w:rtl/>
        </w:rPr>
        <w:t xml:space="preserve">. </w:t>
      </w:r>
    </w:p>
  </w:footnote>
  <w:footnote w:id="60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مستدرک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ص 168 و </w:t>
      </w:r>
      <w:r w:rsidRPr="00310874">
        <w:rPr>
          <w:rStyle w:val="Char8"/>
          <w:rtl/>
        </w:rPr>
        <w:t>مد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نة المعاجز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226</w:t>
      </w:r>
      <w:r>
        <w:rPr>
          <w:rStyle w:val="Char8"/>
          <w:rFonts w:hint="cs"/>
          <w:rtl/>
        </w:rPr>
        <w:t xml:space="preserve">. </w:t>
      </w:r>
    </w:p>
  </w:footnote>
  <w:footnote w:id="61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243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502</w:t>
      </w:r>
      <w:r>
        <w:rPr>
          <w:rStyle w:val="Char8"/>
          <w:rFonts w:hint="cs"/>
          <w:rtl/>
        </w:rPr>
        <w:t xml:space="preserve">. </w:t>
      </w:r>
    </w:p>
  </w:footnote>
  <w:footnote w:id="6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366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76</w:t>
      </w:r>
      <w:r>
        <w:rPr>
          <w:rStyle w:val="Char8"/>
          <w:rFonts w:hint="cs"/>
          <w:rtl/>
        </w:rPr>
        <w:t xml:space="preserve">. </w:t>
      </w:r>
    </w:p>
  </w:footnote>
  <w:footnote w:id="6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448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306</w:t>
      </w:r>
      <w:r>
        <w:rPr>
          <w:rStyle w:val="Char8"/>
          <w:rFonts w:hint="cs"/>
          <w:rtl/>
        </w:rPr>
        <w:t xml:space="preserve">. </w:t>
      </w:r>
    </w:p>
  </w:footnote>
  <w:footnote w:id="64">
    <w:p w:rsidR="000B2F81" w:rsidRPr="00310874" w:rsidRDefault="000B2F81" w:rsidP="00EE44B6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قرب الإسناد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45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324</w:t>
      </w:r>
      <w:r>
        <w:rPr>
          <w:rStyle w:val="Char8"/>
          <w:rFonts w:hint="cs"/>
          <w:rtl/>
        </w:rPr>
        <w:t xml:space="preserve">. </w:t>
      </w:r>
    </w:p>
  </w:footnote>
  <w:footnote w:id="65">
    <w:p w:rsidR="000B2F81" w:rsidRPr="00310874" w:rsidRDefault="000B2F81" w:rsidP="00EE44B6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مختصر مجمع الب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308 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المع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و 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ان السعاد</w:t>
      </w:r>
      <w:r w:rsidRPr="00310874">
        <w:rPr>
          <w:rStyle w:val="Char8"/>
          <w:rtl/>
        </w:rPr>
        <w:t>ة</w:t>
      </w:r>
      <w:r w:rsidRPr="00310874">
        <w:rPr>
          <w:rStyle w:val="Char8"/>
          <w:rFonts w:hint="cs"/>
          <w:rtl/>
        </w:rPr>
        <w:t xml:space="preserve"> و مقتن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ات الدرر و الم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زان و الکاشف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9-10 سوره حجرات</w:t>
      </w:r>
      <w:r>
        <w:rPr>
          <w:rStyle w:val="Char8"/>
          <w:rFonts w:hint="cs"/>
          <w:rtl/>
        </w:rPr>
        <w:t xml:space="preserve">. </w:t>
      </w:r>
    </w:p>
  </w:footnote>
  <w:footnote w:id="6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در اصل متن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من اهل الشام آمده است</w:t>
      </w:r>
      <w:r>
        <w:rPr>
          <w:rStyle w:val="Char8"/>
          <w:rFonts w:hint="cs"/>
          <w:rtl/>
        </w:rPr>
        <w:t xml:space="preserve">. </w:t>
      </w:r>
    </w:p>
  </w:footnote>
  <w:footnote w:id="67">
    <w:p w:rsidR="000B2F81" w:rsidRPr="00310874" w:rsidRDefault="000B2F81" w:rsidP="00D5740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مستدرک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306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ص 399 و </w:t>
      </w:r>
      <w:r w:rsidRPr="00310874">
        <w:rPr>
          <w:rStyle w:val="Char8"/>
          <w:rtl/>
        </w:rPr>
        <w:t>وقعة</w:t>
      </w:r>
      <w:r w:rsidRPr="00310874">
        <w:rPr>
          <w:rStyle w:val="Char8"/>
          <w:rFonts w:hint="cs"/>
          <w:rtl/>
        </w:rPr>
        <w:t xml:space="preserve"> صف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102</w:t>
      </w:r>
      <w:r>
        <w:rPr>
          <w:rStyle w:val="Char8"/>
          <w:rFonts w:hint="cs"/>
          <w:rtl/>
        </w:rPr>
        <w:t xml:space="preserve">. </w:t>
      </w:r>
    </w:p>
  </w:footnote>
  <w:footnote w:id="6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323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561</w:t>
      </w:r>
      <w:r>
        <w:rPr>
          <w:rStyle w:val="Char8"/>
          <w:rFonts w:hint="cs"/>
          <w:rtl/>
        </w:rPr>
        <w:t xml:space="preserve">. </w:t>
      </w:r>
    </w:p>
  </w:footnote>
  <w:footnote w:id="69">
    <w:p w:rsidR="000B2F81" w:rsidRPr="00310874" w:rsidRDefault="000B2F81" w:rsidP="001B4BB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 w:rsidRPr="00310874">
        <w:rPr>
          <w:rStyle w:val="Char8"/>
          <w:rtl/>
        </w:rPr>
        <w:t>کشف الغمة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519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298 و عوال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اللآل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102</w:t>
      </w:r>
      <w:r>
        <w:rPr>
          <w:rStyle w:val="Char8"/>
          <w:rFonts w:hint="cs"/>
          <w:rtl/>
        </w:rPr>
        <w:t xml:space="preserve">. </w:t>
      </w:r>
    </w:p>
  </w:footnote>
  <w:footnote w:id="70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>
        <w:rPr>
          <w:rStyle w:val="Char8"/>
          <w:rtl/>
        </w:rPr>
        <w:t>ک</w:t>
      </w:r>
      <w:r w:rsidRPr="00310874">
        <w:rPr>
          <w:rStyle w:val="Char8"/>
          <w:rtl/>
        </w:rPr>
        <w:t>شف الغمة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570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44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64</w:t>
      </w:r>
      <w:r>
        <w:rPr>
          <w:rStyle w:val="Char8"/>
          <w:rFonts w:hint="cs"/>
          <w:rtl/>
        </w:rPr>
        <w:t xml:space="preserve">. </w:t>
      </w:r>
    </w:p>
  </w:footnote>
  <w:footnote w:id="71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14 و امال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صدوق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624</w:t>
      </w:r>
      <w:r>
        <w:rPr>
          <w:rStyle w:val="Char8"/>
          <w:rFonts w:hint="cs"/>
          <w:rtl/>
        </w:rPr>
        <w:t xml:space="preserve">. </w:t>
      </w:r>
    </w:p>
  </w:footnote>
  <w:footnote w:id="72">
    <w:p w:rsidR="000B2F81" w:rsidRPr="00310874" w:rsidRDefault="000B2F81" w:rsidP="00AC2BD9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کاشانی می‌گوید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آنچه را که از ظاهر گفته‌های مشایخ (ره) از جمله ثقة الاسلام محمد بن یعقوب کلینی در می‌یابیم اینست که به تحریف و نقص قرآن اعتقاد دارد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زیرا روایاتی را در کافی نقل کرده که مسئله تحریف قرآن را مطرح</w:t>
      </w:r>
      <w:r>
        <w:rPr>
          <w:rStyle w:val="Char8"/>
          <w:rFonts w:hint="cs"/>
          <w:rtl/>
        </w:rPr>
        <w:t xml:space="preserve"> می‌کند </w:t>
      </w:r>
      <w:r w:rsidRPr="00310874">
        <w:rPr>
          <w:rStyle w:val="Char8"/>
          <w:rFonts w:hint="cs"/>
          <w:rtl/>
        </w:rPr>
        <w:t>و کلینی</w:t>
      </w:r>
      <w:r>
        <w:rPr>
          <w:rStyle w:val="Char8"/>
          <w:rFonts w:hint="cs"/>
          <w:rtl/>
        </w:rPr>
        <w:t xml:space="preserve"> آن‌ها </w:t>
      </w:r>
      <w:r w:rsidRPr="00310874">
        <w:rPr>
          <w:rStyle w:val="Char8"/>
          <w:rFonts w:hint="cs"/>
          <w:rtl/>
        </w:rPr>
        <w:t>را مورد جرح قرار نداده است و در اول کتاب هم بیان کرده که</w:t>
      </w:r>
      <w:r>
        <w:rPr>
          <w:rStyle w:val="Char8"/>
          <w:rFonts w:hint="cs"/>
          <w:rtl/>
        </w:rPr>
        <w:t xml:space="preserve"> هر‌چه </w:t>
      </w:r>
      <w:r w:rsidRPr="00310874">
        <w:rPr>
          <w:rStyle w:val="Char8"/>
          <w:rFonts w:hint="cs"/>
          <w:rtl/>
        </w:rPr>
        <w:t>در کتاب وارد شده جزو روایات صحیح است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استاد کلینی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یعنی علی بن ابراهیم قمی (ره) نیز در تفسیرخویش بسیاری از این روایات را همراه با غلو بیشتر ذکر کرده است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شیخ احمد بن ابی‌طالب طبرسی نیز در کتاب الاحتجاج همین روش را دارد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(تفسیر صاف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مقدمه چاپ ششم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52 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قم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23 و آراء حول القرآن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اصفهان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 xml:space="preserve">ص 88 و </w:t>
      </w:r>
      <w:r w:rsidRPr="00310874">
        <w:rPr>
          <w:rStyle w:val="Char8"/>
          <w:rtl/>
        </w:rPr>
        <w:t>منهاج البراعة ف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 xml:space="preserve"> شرح نهج البلاغة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م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رزا حب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خوئ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197)</w:t>
      </w:r>
      <w:r>
        <w:rPr>
          <w:rStyle w:val="Char8"/>
          <w:rFonts w:hint="cs"/>
          <w:rtl/>
        </w:rPr>
        <w:t xml:space="preserve">. </w:t>
      </w:r>
    </w:p>
  </w:footnote>
  <w:footnote w:id="7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هم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کتاب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صص 39 - 11</w:t>
      </w:r>
      <w:r>
        <w:rPr>
          <w:rStyle w:val="Char8"/>
          <w:rFonts w:hint="cs"/>
          <w:rtl/>
        </w:rPr>
        <w:t xml:space="preserve">. </w:t>
      </w:r>
    </w:p>
  </w:footnote>
  <w:footnote w:id="74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کل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423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41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ع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اش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109 و مجموعه ورام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210</w:t>
      </w:r>
      <w:r>
        <w:rPr>
          <w:rStyle w:val="Char8"/>
          <w:rFonts w:hint="cs"/>
          <w:rtl/>
        </w:rPr>
        <w:t xml:space="preserve">. </w:t>
      </w:r>
    </w:p>
  </w:footnote>
  <w:footnote w:id="75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الخصال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639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305</w:t>
      </w:r>
      <w:r>
        <w:rPr>
          <w:rStyle w:val="Char8"/>
          <w:rFonts w:hint="cs"/>
          <w:rtl/>
        </w:rPr>
        <w:t xml:space="preserve">. </w:t>
      </w:r>
    </w:p>
  </w:footnote>
  <w:footnote w:id="7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کل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65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228</w:t>
      </w:r>
      <w:r>
        <w:rPr>
          <w:rStyle w:val="Char8"/>
          <w:rFonts w:hint="cs"/>
          <w:rtl/>
        </w:rPr>
        <w:t xml:space="preserve">. </w:t>
      </w:r>
    </w:p>
  </w:footnote>
  <w:footnote w:id="77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85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</w:t>
      </w:r>
      <w:r>
        <w:rPr>
          <w:rStyle w:val="Char8"/>
          <w:rFonts w:hint="cs"/>
          <w:rtl/>
        </w:rPr>
        <w:t xml:space="preserve">. </w:t>
      </w:r>
    </w:p>
  </w:footnote>
  <w:footnote w:id="7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منهاج الصالح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12</w:t>
      </w:r>
      <w:r>
        <w:rPr>
          <w:rStyle w:val="Char8"/>
          <w:rFonts w:hint="cs"/>
          <w:rtl/>
        </w:rPr>
        <w:t xml:space="preserve">. </w:t>
      </w:r>
    </w:p>
  </w:footnote>
  <w:footnote w:id="79">
    <w:p w:rsidR="000B2F81" w:rsidRPr="00310874" w:rsidRDefault="000B2F81" w:rsidP="00691742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«</w:t>
      </w:r>
      <w:r w:rsidRPr="00310874">
        <w:rPr>
          <w:rStyle w:val="Char8"/>
          <w:rtl/>
        </w:rPr>
        <w:t>پره</w:t>
      </w:r>
      <w:r w:rsidRPr="00310874">
        <w:rPr>
          <w:rStyle w:val="Char8"/>
          <w:rFonts w:hint="cs"/>
          <w:rtl/>
        </w:rPr>
        <w:t>یزگاران</w:t>
      </w:r>
      <w:r w:rsidRPr="00310874">
        <w:rPr>
          <w:rStyle w:val="Char8"/>
          <w:rtl/>
        </w:rPr>
        <w:t xml:space="preserve"> هنگام</w:t>
      </w:r>
      <w:r w:rsidRPr="00310874">
        <w:rPr>
          <w:rStyle w:val="Char8"/>
          <w:rFonts w:hint="cs"/>
          <w:rtl/>
        </w:rPr>
        <w:t>ی</w:t>
      </w:r>
      <w:r w:rsidRPr="00310874">
        <w:rPr>
          <w:rStyle w:val="Char8"/>
          <w:rtl/>
        </w:rPr>
        <w:t xml:space="preserve"> که گرفتار وسوسه‌ها</w:t>
      </w:r>
      <w:r w:rsidRPr="00310874">
        <w:rPr>
          <w:rStyle w:val="Char8"/>
          <w:rFonts w:hint="cs"/>
          <w:rtl/>
        </w:rPr>
        <w:t>ی</w:t>
      </w:r>
      <w:r w:rsidRPr="00310874">
        <w:rPr>
          <w:rStyle w:val="Char8"/>
          <w:rtl/>
        </w:rPr>
        <w:t xml:space="preserve"> ش</w:t>
      </w:r>
      <w:r w:rsidRPr="00310874">
        <w:rPr>
          <w:rStyle w:val="Char8"/>
          <w:rFonts w:hint="cs"/>
          <w:rtl/>
        </w:rPr>
        <w:t>یطان</w:t>
      </w:r>
      <w:r w:rsidRPr="00310874">
        <w:rPr>
          <w:rStyle w:val="Char8"/>
          <w:rtl/>
        </w:rPr>
        <w:t xml:space="preserve"> شوند</w:t>
      </w:r>
      <w:r>
        <w:rPr>
          <w:rStyle w:val="Char8"/>
          <w:rtl/>
        </w:rPr>
        <w:t xml:space="preserve">، </w:t>
      </w:r>
      <w:r w:rsidRPr="00310874">
        <w:rPr>
          <w:rStyle w:val="Char8"/>
          <w:rtl/>
        </w:rPr>
        <w:t xml:space="preserve">به </w:t>
      </w:r>
      <w:r w:rsidRPr="00310874">
        <w:rPr>
          <w:rStyle w:val="Char8"/>
          <w:rFonts w:hint="cs"/>
          <w:rtl/>
        </w:rPr>
        <w:t>یاد</w:t>
      </w:r>
      <w:r w:rsidRPr="00310874">
        <w:rPr>
          <w:rStyle w:val="Char8"/>
          <w:rtl/>
        </w:rPr>
        <w:t xml:space="preserve"> (خدا و پاداش و ک</w:t>
      </w:r>
      <w:r w:rsidRPr="00310874">
        <w:rPr>
          <w:rStyle w:val="Char8"/>
          <w:rFonts w:hint="cs"/>
          <w:rtl/>
        </w:rPr>
        <w:t>یفر</w:t>
      </w:r>
      <w:r w:rsidRPr="00310874">
        <w:rPr>
          <w:rStyle w:val="Char8"/>
          <w:rtl/>
        </w:rPr>
        <w:t xml:space="preserve"> او) م</w:t>
      </w:r>
      <w:r w:rsidRPr="00310874">
        <w:rPr>
          <w:rStyle w:val="Char8"/>
          <w:rFonts w:hint="cs"/>
          <w:rtl/>
        </w:rPr>
        <w:t>ی‌افتند</w:t>
      </w:r>
      <w:r>
        <w:rPr>
          <w:rStyle w:val="Char8"/>
          <w:rFonts w:hint="cs"/>
          <w:rtl/>
        </w:rPr>
        <w:t xml:space="preserve">؛ </w:t>
      </w:r>
      <w:r w:rsidRPr="00310874">
        <w:rPr>
          <w:rStyle w:val="Char8"/>
          <w:rtl/>
        </w:rPr>
        <w:t xml:space="preserve">و (در پرتو </w:t>
      </w:r>
      <w:r w:rsidRPr="00310874">
        <w:rPr>
          <w:rStyle w:val="Char8"/>
          <w:rFonts w:hint="cs"/>
          <w:rtl/>
        </w:rPr>
        <w:t>یاد</w:t>
      </w:r>
      <w:r w:rsidRPr="00310874">
        <w:rPr>
          <w:rStyle w:val="Char8"/>
          <w:rtl/>
        </w:rPr>
        <w:t xml:space="preserve"> او</w:t>
      </w:r>
      <w:r>
        <w:rPr>
          <w:rStyle w:val="Char8"/>
          <w:rtl/>
        </w:rPr>
        <w:t xml:space="preserve">، </w:t>
      </w:r>
      <w:r w:rsidRPr="00310874">
        <w:rPr>
          <w:rStyle w:val="Char8"/>
          <w:rtl/>
        </w:rPr>
        <w:t>راه حق را م</w:t>
      </w:r>
      <w:r w:rsidRPr="00310874">
        <w:rPr>
          <w:rStyle w:val="Char8"/>
          <w:rFonts w:hint="cs"/>
          <w:rtl/>
        </w:rPr>
        <w:t>ی‌بینند</w:t>
      </w:r>
      <w:r w:rsidRPr="00310874">
        <w:rPr>
          <w:rStyle w:val="Char8"/>
          <w:rtl/>
        </w:rPr>
        <w:t xml:space="preserve"> و) ناگهان ب</w:t>
      </w:r>
      <w:r w:rsidRPr="00310874">
        <w:rPr>
          <w:rStyle w:val="Char8"/>
          <w:rFonts w:hint="cs"/>
          <w:rtl/>
        </w:rPr>
        <w:t>ینا</w:t>
      </w:r>
      <w:r w:rsidRPr="00310874">
        <w:rPr>
          <w:rStyle w:val="Char8"/>
          <w:rtl/>
        </w:rPr>
        <w:t xml:space="preserve"> م</w:t>
      </w:r>
      <w:r w:rsidRPr="00310874">
        <w:rPr>
          <w:rStyle w:val="Char8"/>
          <w:rFonts w:hint="cs"/>
          <w:rtl/>
        </w:rPr>
        <w:t>ی‌گردند»</w:t>
      </w:r>
      <w:r>
        <w:rPr>
          <w:rStyle w:val="Char8"/>
          <w:rtl/>
        </w:rPr>
        <w:t xml:space="preserve">. </w:t>
      </w:r>
    </w:p>
  </w:footnote>
  <w:footnote w:id="80">
    <w:p w:rsidR="000B2F81" w:rsidRPr="00310874" w:rsidRDefault="000B2F81" w:rsidP="00DB7EF8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 w:rsidRPr="00310874">
        <w:rPr>
          <w:rStyle w:val="Char8"/>
          <w:rtl/>
        </w:rPr>
        <w:t>المسائل الفقه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174</w:t>
      </w:r>
      <w:r>
        <w:rPr>
          <w:rStyle w:val="Char8"/>
          <w:rFonts w:hint="cs"/>
          <w:rtl/>
        </w:rPr>
        <w:t xml:space="preserve">. </w:t>
      </w:r>
    </w:p>
  </w:footnote>
  <w:footnote w:id="81">
    <w:p w:rsidR="000B2F81" w:rsidRPr="00310874" w:rsidRDefault="000B2F81" w:rsidP="00FD61F9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صص 72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118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146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238 و 264 و ج 21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35 و 251 و مستدر</w:t>
      </w:r>
      <w:r>
        <w:rPr>
          <w:rStyle w:val="Char8"/>
          <w:rFonts w:hint="cs"/>
          <w:rtl/>
        </w:rPr>
        <w:t>ک</w:t>
      </w:r>
      <w:r w:rsidRPr="00310874">
        <w:rPr>
          <w:rStyle w:val="Char8"/>
          <w:rFonts w:hint="cs"/>
          <w:rtl/>
        </w:rPr>
        <w:t xml:space="preserve"> الوسا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ج 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119 و ج 13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75</w:t>
      </w:r>
      <w:r>
        <w:rPr>
          <w:rStyle w:val="Char8"/>
          <w:rFonts w:hint="cs"/>
          <w:rtl/>
        </w:rPr>
        <w:t xml:space="preserve">. </w:t>
      </w:r>
    </w:p>
  </w:footnote>
  <w:footnote w:id="8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کل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ج 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229</w:t>
      </w:r>
      <w:r>
        <w:rPr>
          <w:rStyle w:val="Char8"/>
          <w:rFonts w:hint="cs"/>
          <w:rtl/>
        </w:rPr>
        <w:t xml:space="preserve">. </w:t>
      </w:r>
    </w:p>
  </w:footnote>
  <w:footnote w:id="8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کل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254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296 و رجال کش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297</w:t>
      </w:r>
      <w:r>
        <w:rPr>
          <w:rStyle w:val="Char8"/>
          <w:rFonts w:hint="cs"/>
          <w:rtl/>
        </w:rPr>
        <w:t xml:space="preserve">. </w:t>
      </w:r>
    </w:p>
  </w:footnote>
  <w:footnote w:id="84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246</w:t>
      </w:r>
      <w:r>
        <w:rPr>
          <w:rStyle w:val="Char8"/>
          <w:rFonts w:hint="cs"/>
          <w:rtl/>
        </w:rPr>
        <w:t xml:space="preserve">. </w:t>
      </w:r>
    </w:p>
  </w:footnote>
  <w:footnote w:id="85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رجال کش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108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287</w:t>
      </w:r>
      <w:r>
        <w:rPr>
          <w:rStyle w:val="Char8"/>
          <w:rFonts w:hint="cs"/>
          <w:rtl/>
        </w:rPr>
        <w:t xml:space="preserve">. </w:t>
      </w:r>
    </w:p>
  </w:footnote>
  <w:footnote w:id="8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رجال کش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107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286</w:t>
      </w:r>
      <w:r>
        <w:rPr>
          <w:rStyle w:val="Char8"/>
          <w:rFonts w:hint="cs"/>
          <w:rtl/>
        </w:rPr>
        <w:t xml:space="preserve">. </w:t>
      </w:r>
    </w:p>
  </w:footnote>
  <w:footnote w:id="87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صص 35 و 317 و العمده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211</w:t>
      </w:r>
      <w:r>
        <w:rPr>
          <w:rStyle w:val="Char8"/>
          <w:rFonts w:hint="cs"/>
          <w:rtl/>
        </w:rPr>
        <w:t xml:space="preserve">. </w:t>
      </w:r>
    </w:p>
  </w:footnote>
  <w:footnote w:id="8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284</w:t>
      </w:r>
      <w:r>
        <w:rPr>
          <w:rStyle w:val="Char8"/>
          <w:rFonts w:hint="cs"/>
          <w:rtl/>
        </w:rPr>
        <w:t xml:space="preserve">. </w:t>
      </w:r>
    </w:p>
  </w:footnote>
  <w:footnote w:id="89">
    <w:p w:rsidR="000B2F81" w:rsidRPr="00310874" w:rsidRDefault="000B2F81" w:rsidP="00DB7EF8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284</w:t>
      </w:r>
      <w:r>
        <w:rPr>
          <w:rStyle w:val="Char8"/>
          <w:rFonts w:hint="cs"/>
          <w:rtl/>
        </w:rPr>
        <w:t xml:space="preserve">. </w:t>
      </w:r>
    </w:p>
  </w:footnote>
  <w:footnote w:id="90">
    <w:p w:rsidR="000B2F81" w:rsidRPr="00310874" w:rsidRDefault="000B2F81" w:rsidP="00DB7EF8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قرب الإسناد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45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324</w:t>
      </w:r>
      <w:r>
        <w:rPr>
          <w:rStyle w:val="Char8"/>
          <w:rFonts w:hint="cs"/>
          <w:rtl/>
        </w:rPr>
        <w:t xml:space="preserve">. </w:t>
      </w:r>
    </w:p>
  </w:footnote>
  <w:footnote w:id="91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مختصر مجمع الب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کاشف و المن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سوره حشر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10</w:t>
      </w:r>
      <w:r>
        <w:rPr>
          <w:rStyle w:val="Char8"/>
          <w:rFonts w:hint="cs"/>
          <w:rtl/>
        </w:rPr>
        <w:t xml:space="preserve">. </w:t>
      </w:r>
    </w:p>
  </w:footnote>
  <w:footnote w:id="9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الجد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سوره حشر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10</w:t>
      </w:r>
      <w:r>
        <w:rPr>
          <w:rStyle w:val="Char8"/>
          <w:rFonts w:hint="cs"/>
          <w:rtl/>
        </w:rPr>
        <w:t xml:space="preserve">. </w:t>
      </w:r>
    </w:p>
  </w:footnote>
  <w:footnote w:id="93">
    <w:p w:rsidR="000B2F81" w:rsidRPr="00310874" w:rsidRDefault="000B2F81" w:rsidP="00DB7EF8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 w:rsidRPr="00310874">
        <w:rPr>
          <w:rStyle w:val="Char8"/>
          <w:rtl/>
        </w:rPr>
        <w:t>کشف الغمة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78</w:t>
      </w:r>
      <w:r>
        <w:rPr>
          <w:rStyle w:val="Char8"/>
          <w:rFonts w:hint="cs"/>
          <w:rtl/>
        </w:rPr>
        <w:t xml:space="preserve">. </w:t>
      </w:r>
    </w:p>
  </w:footnote>
  <w:footnote w:id="94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کاشف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سوره بقره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134</w:t>
      </w:r>
      <w:r>
        <w:rPr>
          <w:rStyle w:val="Char8"/>
          <w:rFonts w:hint="cs"/>
          <w:rtl/>
        </w:rPr>
        <w:t xml:space="preserve">. </w:t>
      </w:r>
    </w:p>
  </w:footnote>
  <w:footnote w:id="95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کاشف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سوره بقره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134</w:t>
      </w:r>
      <w:r>
        <w:rPr>
          <w:rStyle w:val="Char8"/>
          <w:rFonts w:hint="cs"/>
          <w:rtl/>
        </w:rPr>
        <w:t xml:space="preserve">. </w:t>
      </w:r>
    </w:p>
  </w:footnote>
  <w:footnote w:id="96">
    <w:p w:rsidR="000B2F81" w:rsidRPr="00E30A9F" w:rsidRDefault="000B2F81" w:rsidP="00D54D93">
      <w:pPr>
        <w:pStyle w:val="FootnoteText"/>
        <w:spacing w:line="228" w:lineRule="auto"/>
        <w:ind w:left="227" w:hanging="227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اشاره باین آیه کریمه دارد</w:t>
      </w:r>
      <w:r>
        <w:rPr>
          <w:rStyle w:val="Char8"/>
          <w:rFonts w:hint="cs"/>
          <w:rtl/>
        </w:rPr>
        <w:t xml:space="preserve">: </w:t>
      </w:r>
      <w:r>
        <w:rPr>
          <w:rFonts w:ascii="Traditional Arabic" w:hAnsi="Traditional Arabic" w:hint="cs"/>
          <w:spacing w:val="-4"/>
          <w:sz w:val="24"/>
          <w:szCs w:val="24"/>
          <w:rtl/>
          <w:lang w:bidi="fa-IR"/>
        </w:rPr>
        <w:t>﴿</w:t>
      </w:r>
      <w:r w:rsidRPr="001461B2">
        <w:rPr>
          <w:rStyle w:val="Char9"/>
          <w:rFonts w:hint="eastAsia"/>
          <w:rtl/>
        </w:rPr>
        <w:t>إِلَّا</w:t>
      </w:r>
      <w:r w:rsidRPr="001461B2">
        <w:rPr>
          <w:rStyle w:val="Char9"/>
          <w:rtl/>
        </w:rPr>
        <w:t xml:space="preserve"> </w:t>
      </w:r>
      <w:r w:rsidRPr="001461B2">
        <w:rPr>
          <w:rStyle w:val="Char9"/>
          <w:rFonts w:hint="eastAsia"/>
          <w:rtl/>
        </w:rPr>
        <w:t>تَف</w:t>
      </w:r>
      <w:r w:rsidRPr="001461B2">
        <w:rPr>
          <w:rStyle w:val="Char9"/>
          <w:rFonts w:hint="cs"/>
          <w:rtl/>
        </w:rPr>
        <w:t>ۡ</w:t>
      </w:r>
      <w:r w:rsidRPr="001461B2">
        <w:rPr>
          <w:rStyle w:val="Char9"/>
          <w:rFonts w:hint="eastAsia"/>
          <w:rtl/>
        </w:rPr>
        <w:t>عَلُوهُ</w:t>
      </w:r>
      <w:r w:rsidRPr="001461B2">
        <w:rPr>
          <w:rStyle w:val="Char9"/>
          <w:rtl/>
        </w:rPr>
        <w:t xml:space="preserve"> </w:t>
      </w:r>
      <w:r w:rsidRPr="001461B2">
        <w:rPr>
          <w:rStyle w:val="Char9"/>
          <w:rFonts w:hint="eastAsia"/>
          <w:rtl/>
        </w:rPr>
        <w:t>تَكُن</w:t>
      </w:r>
      <w:r w:rsidRPr="001461B2">
        <w:rPr>
          <w:rStyle w:val="Char9"/>
          <w:rtl/>
        </w:rPr>
        <w:t xml:space="preserve"> </w:t>
      </w:r>
      <w:r w:rsidRPr="001461B2">
        <w:rPr>
          <w:rStyle w:val="Char9"/>
          <w:rFonts w:hint="eastAsia"/>
          <w:rtl/>
        </w:rPr>
        <w:t>فِت</w:t>
      </w:r>
      <w:r w:rsidRPr="001461B2">
        <w:rPr>
          <w:rStyle w:val="Char9"/>
          <w:rFonts w:hint="cs"/>
          <w:rtl/>
        </w:rPr>
        <w:t>ۡ</w:t>
      </w:r>
      <w:r w:rsidRPr="001461B2">
        <w:rPr>
          <w:rStyle w:val="Char9"/>
          <w:rFonts w:hint="eastAsia"/>
          <w:rtl/>
        </w:rPr>
        <w:t>نَة</w:t>
      </w:r>
      <w:r w:rsidRPr="001461B2">
        <w:rPr>
          <w:rStyle w:val="Char9"/>
          <w:rFonts w:hint="cs"/>
          <w:rtl/>
        </w:rPr>
        <w:t>ٞ</w:t>
      </w:r>
      <w:r w:rsidRPr="001461B2">
        <w:rPr>
          <w:rStyle w:val="Char9"/>
          <w:rtl/>
        </w:rPr>
        <w:t xml:space="preserve"> </w:t>
      </w:r>
      <w:r w:rsidRPr="001461B2">
        <w:rPr>
          <w:rStyle w:val="Char9"/>
          <w:rFonts w:hint="eastAsia"/>
          <w:rtl/>
        </w:rPr>
        <w:t>فِي</w:t>
      </w:r>
      <w:r w:rsidRPr="001461B2">
        <w:rPr>
          <w:rStyle w:val="Char9"/>
          <w:rtl/>
        </w:rPr>
        <w:t xml:space="preserve"> </w:t>
      </w:r>
      <w:r w:rsidRPr="001461B2">
        <w:rPr>
          <w:rStyle w:val="Char9"/>
          <w:rFonts w:hint="cs"/>
          <w:rtl/>
        </w:rPr>
        <w:t>ٱ</w:t>
      </w:r>
      <w:r w:rsidRPr="001461B2">
        <w:rPr>
          <w:rStyle w:val="Char9"/>
          <w:rFonts w:hint="eastAsia"/>
          <w:rtl/>
        </w:rPr>
        <w:t>ل</w:t>
      </w:r>
      <w:r w:rsidRPr="001461B2">
        <w:rPr>
          <w:rStyle w:val="Char9"/>
          <w:rFonts w:hint="cs"/>
          <w:rtl/>
        </w:rPr>
        <w:t>ۡ</w:t>
      </w:r>
      <w:r w:rsidRPr="001461B2">
        <w:rPr>
          <w:rStyle w:val="Char9"/>
          <w:rFonts w:hint="eastAsia"/>
          <w:rtl/>
        </w:rPr>
        <w:t>أَر</w:t>
      </w:r>
      <w:r w:rsidRPr="001461B2">
        <w:rPr>
          <w:rStyle w:val="Char9"/>
          <w:rFonts w:hint="cs"/>
          <w:rtl/>
        </w:rPr>
        <w:t>ۡ</w:t>
      </w:r>
      <w:r w:rsidRPr="001461B2">
        <w:rPr>
          <w:rStyle w:val="Char9"/>
          <w:rFonts w:hint="eastAsia"/>
          <w:rtl/>
        </w:rPr>
        <w:t>ضِ</w:t>
      </w:r>
      <w:r w:rsidRPr="001461B2">
        <w:rPr>
          <w:rStyle w:val="Char9"/>
          <w:rtl/>
        </w:rPr>
        <w:t xml:space="preserve"> </w:t>
      </w:r>
      <w:r w:rsidRPr="001461B2">
        <w:rPr>
          <w:rStyle w:val="Char9"/>
          <w:rFonts w:hint="eastAsia"/>
          <w:rtl/>
        </w:rPr>
        <w:t>وَفَسَاد</w:t>
      </w:r>
      <w:r w:rsidRPr="001461B2">
        <w:rPr>
          <w:rStyle w:val="Char9"/>
          <w:rFonts w:hint="cs"/>
          <w:rtl/>
        </w:rPr>
        <w:t>ٞ</w:t>
      </w:r>
      <w:r w:rsidRPr="001461B2">
        <w:rPr>
          <w:rStyle w:val="Char9"/>
          <w:rtl/>
        </w:rPr>
        <w:t xml:space="preserve"> </w:t>
      </w:r>
      <w:r w:rsidRPr="001461B2">
        <w:rPr>
          <w:rStyle w:val="Char9"/>
          <w:rFonts w:hint="eastAsia"/>
          <w:rtl/>
        </w:rPr>
        <w:t>كَبِير</w:t>
      </w:r>
      <w:r w:rsidRPr="001461B2">
        <w:rPr>
          <w:rStyle w:val="Char9"/>
          <w:rFonts w:hint="cs"/>
          <w:rtl/>
        </w:rPr>
        <w:t>ٞ</w:t>
      </w:r>
      <w:r>
        <w:rPr>
          <w:rFonts w:ascii="Traditional Arabic" w:hAnsi="Traditional Arabic" w:hint="cs"/>
          <w:sz w:val="24"/>
          <w:szCs w:val="24"/>
          <w:rtl/>
          <w:lang w:bidi="fa-IR"/>
        </w:rPr>
        <w:t xml:space="preserve">﴾ </w:t>
      </w:r>
      <w:r w:rsidRPr="001461B2">
        <w:rPr>
          <w:rStyle w:val="Chara"/>
          <w:rFonts w:hint="cs"/>
          <w:sz w:val="20"/>
          <w:szCs w:val="20"/>
          <w:rtl/>
        </w:rPr>
        <w:t>[الأنفال: 73]</w:t>
      </w:r>
    </w:p>
  </w:footnote>
  <w:footnote w:id="97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347 و تهذ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الاحکام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396 و وسا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77</w:t>
      </w:r>
      <w:r>
        <w:rPr>
          <w:rStyle w:val="Char8"/>
          <w:rFonts w:hint="cs"/>
          <w:rtl/>
        </w:rPr>
        <w:t xml:space="preserve">. </w:t>
      </w:r>
    </w:p>
  </w:footnote>
  <w:footnote w:id="98">
    <w:p w:rsidR="000B2F81" w:rsidRPr="00310874" w:rsidRDefault="000B2F81" w:rsidP="00D54D93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فقه الرضا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235 و مستدرک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14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188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100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372</w:t>
      </w:r>
      <w:r>
        <w:rPr>
          <w:rStyle w:val="Char8"/>
          <w:rFonts w:hint="cs"/>
          <w:rtl/>
        </w:rPr>
        <w:t xml:space="preserve">. </w:t>
      </w:r>
    </w:p>
  </w:footnote>
  <w:footnote w:id="99">
    <w:p w:rsidR="000B2F81" w:rsidRPr="00310874" w:rsidRDefault="000B2F81" w:rsidP="00E30A9F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الکاف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337 و تهذ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الأحکام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ص 397 و </w:t>
      </w:r>
      <w:r w:rsidRPr="00310874">
        <w:rPr>
          <w:rStyle w:val="Char8"/>
          <w:rtl/>
        </w:rPr>
        <w:t>وسا</w:t>
      </w:r>
      <w:r w:rsidRPr="00310874">
        <w:rPr>
          <w:rStyle w:val="Char8"/>
          <w:rFonts w:hint="cs"/>
          <w:rtl/>
        </w:rPr>
        <w:t>ئ</w:t>
      </w:r>
      <w:r w:rsidRPr="00310874">
        <w:rPr>
          <w:rStyle w:val="Char8"/>
          <w:rtl/>
        </w:rPr>
        <w:t>ل الش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61</w:t>
      </w:r>
      <w:r>
        <w:rPr>
          <w:rStyle w:val="Char8"/>
          <w:rFonts w:hint="cs"/>
          <w:rtl/>
        </w:rPr>
        <w:t xml:space="preserve">. </w:t>
      </w:r>
    </w:p>
  </w:footnote>
  <w:footnote w:id="100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من لا 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حضره الفق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394</w:t>
      </w:r>
      <w:r>
        <w:rPr>
          <w:rStyle w:val="Char8"/>
          <w:rFonts w:hint="cs"/>
          <w:rtl/>
        </w:rPr>
        <w:t xml:space="preserve">. </w:t>
      </w:r>
    </w:p>
  </w:footnote>
  <w:footnote w:id="101">
    <w:p w:rsidR="000B2F81" w:rsidRPr="00310874" w:rsidRDefault="000B2F81" w:rsidP="00E30A9F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348 و الاستبصار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183 و</w:t>
      </w:r>
      <w:r w:rsidRPr="00310874">
        <w:rPr>
          <w:rStyle w:val="Char8"/>
          <w:rtl/>
        </w:rPr>
        <w:t xml:space="preserve"> وسائل الش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549</w:t>
      </w:r>
      <w:r>
        <w:rPr>
          <w:rStyle w:val="Char8"/>
          <w:rFonts w:hint="cs"/>
          <w:rtl/>
        </w:rPr>
        <w:t xml:space="preserve">. </w:t>
      </w:r>
    </w:p>
  </w:footnote>
  <w:footnote w:id="10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348</w:t>
      </w:r>
      <w:r>
        <w:rPr>
          <w:rStyle w:val="Char8"/>
          <w:rFonts w:hint="cs"/>
          <w:rtl/>
        </w:rPr>
        <w:t xml:space="preserve">. </w:t>
      </w:r>
    </w:p>
  </w:footnote>
  <w:footnote w:id="10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351</w:t>
      </w:r>
      <w:r>
        <w:rPr>
          <w:rStyle w:val="Char8"/>
          <w:rFonts w:hint="cs"/>
          <w:rtl/>
        </w:rPr>
        <w:t xml:space="preserve">. </w:t>
      </w:r>
    </w:p>
  </w:footnote>
  <w:footnote w:id="104">
    <w:p w:rsidR="000B2F81" w:rsidRPr="00310874" w:rsidRDefault="000B2F81" w:rsidP="00E30A9F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347 و تهذ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الاحکام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ص 398 و </w:t>
      </w:r>
      <w:r w:rsidRPr="00310874">
        <w:rPr>
          <w:rStyle w:val="Char8"/>
          <w:rtl/>
        </w:rPr>
        <w:t>وسائل الش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79 و عوال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اللآل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341</w:t>
      </w:r>
      <w:r>
        <w:rPr>
          <w:rStyle w:val="Char8"/>
          <w:rFonts w:hint="cs"/>
          <w:rtl/>
        </w:rPr>
        <w:t xml:space="preserve">. </w:t>
      </w:r>
    </w:p>
  </w:footnote>
  <w:footnote w:id="105">
    <w:p w:rsidR="000B2F81" w:rsidRPr="00310874" w:rsidRDefault="000B2F81" w:rsidP="00E30A9F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ارشاد القلوب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174 و مستدرک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279</w:t>
      </w:r>
      <w:r>
        <w:rPr>
          <w:rStyle w:val="Char8"/>
          <w:rFonts w:hint="cs"/>
          <w:rtl/>
        </w:rPr>
        <w:t xml:space="preserve">. </w:t>
      </w:r>
    </w:p>
  </w:footnote>
  <w:footnote w:id="106">
    <w:p w:rsidR="000B2F81" w:rsidRPr="00310874" w:rsidRDefault="000B2F81" w:rsidP="00E30A9F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348 و تهذ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الأحکام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ص 398 و </w:t>
      </w:r>
      <w:r w:rsidRPr="00310874">
        <w:rPr>
          <w:rStyle w:val="Char8"/>
          <w:rtl/>
        </w:rPr>
        <w:t>وسائل الش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79 و عوال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اللآل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341</w:t>
      </w:r>
      <w:r>
        <w:rPr>
          <w:rStyle w:val="Char8"/>
          <w:rFonts w:hint="cs"/>
          <w:rtl/>
        </w:rPr>
        <w:t xml:space="preserve">. </w:t>
      </w:r>
    </w:p>
  </w:footnote>
  <w:footnote w:id="107">
    <w:p w:rsidR="000B2F81" w:rsidRPr="00310874" w:rsidRDefault="000B2F81" w:rsidP="00E30A9F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مستدرک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14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191 و عوال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اللآل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272</w:t>
      </w:r>
      <w:r>
        <w:rPr>
          <w:rStyle w:val="Char8"/>
          <w:rFonts w:hint="cs"/>
          <w:rtl/>
        </w:rPr>
        <w:t xml:space="preserve">. </w:t>
      </w:r>
    </w:p>
  </w:footnote>
  <w:footnote w:id="10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ص 563 و من لا 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حضره الفق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409 و وسائل الش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81 و مستدرک الوسا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14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192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100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234</w:t>
      </w:r>
      <w:r>
        <w:rPr>
          <w:rStyle w:val="Char8"/>
          <w:rFonts w:hint="cs"/>
          <w:rtl/>
        </w:rPr>
        <w:t xml:space="preserve">. </w:t>
      </w:r>
    </w:p>
  </w:footnote>
  <w:footnote w:id="109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أمال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طوس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39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93</w:t>
      </w:r>
      <w:r>
        <w:rPr>
          <w:rStyle w:val="Char8"/>
          <w:rFonts w:hint="cs"/>
          <w:rtl/>
        </w:rPr>
        <w:t xml:space="preserve">. </w:t>
      </w:r>
    </w:p>
  </w:footnote>
  <w:footnote w:id="110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نگاه</w:t>
      </w:r>
      <w:r>
        <w:rPr>
          <w:rStyle w:val="Char8"/>
          <w:rFonts w:hint="cs"/>
          <w:rtl/>
        </w:rPr>
        <w:t>: ک</w:t>
      </w:r>
      <w:r w:rsidRPr="00310874">
        <w:rPr>
          <w:rStyle w:val="Char8"/>
          <w:rFonts w:hint="cs"/>
          <w:rtl/>
        </w:rPr>
        <w:t>شف الغمة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358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130</w:t>
      </w:r>
      <w:r>
        <w:rPr>
          <w:rStyle w:val="Char8"/>
          <w:rFonts w:hint="cs"/>
          <w:rtl/>
        </w:rPr>
        <w:t xml:space="preserve">. </w:t>
      </w:r>
    </w:p>
  </w:footnote>
  <w:footnote w:id="111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امال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طوس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40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94</w:t>
      </w:r>
      <w:r>
        <w:rPr>
          <w:rStyle w:val="Char8"/>
          <w:rFonts w:hint="cs"/>
          <w:rtl/>
        </w:rPr>
        <w:t xml:space="preserve">. </w:t>
      </w:r>
    </w:p>
  </w:footnote>
  <w:footnote w:id="11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>
        <w:rPr>
          <w:rStyle w:val="Char8"/>
          <w:rFonts w:hint="cs"/>
          <w:rtl/>
        </w:rPr>
        <w:t>ک</w:t>
      </w:r>
      <w:r w:rsidRPr="00310874">
        <w:rPr>
          <w:rStyle w:val="Char8"/>
          <w:rFonts w:hint="cs"/>
          <w:rtl/>
        </w:rPr>
        <w:t>شف الغمة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348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119</w:t>
      </w:r>
      <w:r>
        <w:rPr>
          <w:rStyle w:val="Char8"/>
          <w:rFonts w:hint="cs"/>
          <w:rtl/>
        </w:rPr>
        <w:t xml:space="preserve">. </w:t>
      </w:r>
    </w:p>
  </w:footnote>
  <w:footnote w:id="11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ازدواج امام حس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با ام اسحاق به توص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امام حسن صورت گرفت</w:t>
      </w:r>
      <w:r>
        <w:rPr>
          <w:rStyle w:val="Char8"/>
          <w:rFonts w:hint="cs"/>
          <w:rtl/>
        </w:rPr>
        <w:t xml:space="preserve">. </w:t>
      </w:r>
    </w:p>
  </w:footnote>
  <w:footnote w:id="114">
    <w:p w:rsidR="000B2F81" w:rsidRPr="00310874" w:rsidRDefault="000B2F81" w:rsidP="00E30A9F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نوبخت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 xml:space="preserve">فرق </w:t>
      </w:r>
      <w:r w:rsidRPr="00310874">
        <w:rPr>
          <w:rStyle w:val="Char8"/>
          <w:rtl/>
        </w:rPr>
        <w:t>الش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53</w:t>
      </w:r>
      <w:r>
        <w:rPr>
          <w:rStyle w:val="Char8"/>
          <w:rFonts w:hint="cs"/>
          <w:rtl/>
        </w:rPr>
        <w:t xml:space="preserve">. </w:t>
      </w:r>
    </w:p>
  </w:footnote>
  <w:footnote w:id="115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منظور اینست که ام فروه مادر امام صادق و اسماء مادر بزرگ امام (و مادر ام فروه) هر دو از نسل ابوبکر صدیق هستند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زیرا اسماء دختر عبدالرحمن پسر ابوبکر صدیق است</w:t>
      </w:r>
      <w:r>
        <w:rPr>
          <w:rStyle w:val="Char8"/>
          <w:rFonts w:hint="cs"/>
          <w:rtl/>
        </w:rPr>
        <w:t xml:space="preserve">. </w:t>
      </w:r>
    </w:p>
  </w:footnote>
  <w:footnote w:id="116">
    <w:p w:rsidR="000B2F81" w:rsidRPr="00310874" w:rsidRDefault="000B2F81" w:rsidP="00E30A9F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 w:rsidRPr="00310874">
        <w:rPr>
          <w:rStyle w:val="Char8"/>
          <w:rtl/>
        </w:rPr>
        <w:t>سِرُّ السلسلة العلویة</w:t>
      </w:r>
      <w:r>
        <w:rPr>
          <w:rStyle w:val="Char8"/>
          <w:rtl/>
        </w:rPr>
        <w:t xml:space="preserve">: </w:t>
      </w:r>
      <w:r w:rsidRPr="00310874">
        <w:rPr>
          <w:rStyle w:val="Char8"/>
          <w:rFonts w:hint="cs"/>
          <w:rtl/>
        </w:rPr>
        <w:t xml:space="preserve">ص 33 و </w:t>
      </w:r>
      <w:r w:rsidRPr="00310874">
        <w:rPr>
          <w:rStyle w:val="Char8"/>
          <w:rtl/>
        </w:rPr>
        <w:t>عمدة الطالب ف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 xml:space="preserve"> أنساب آل أب</w:t>
      </w:r>
      <w:r>
        <w:rPr>
          <w:rStyle w:val="Char8"/>
          <w:rtl/>
        </w:rPr>
        <w:t>ی</w:t>
      </w:r>
      <w:r w:rsidRPr="00E30A9F">
        <w:rPr>
          <w:rFonts w:cs="Times New Roman" w:hint="cs"/>
          <w:spacing w:val="-4"/>
          <w:sz w:val="24"/>
          <w:szCs w:val="24"/>
          <w:rtl/>
          <w:lang w:bidi="fa-IR"/>
        </w:rPr>
        <w:t>‌</w:t>
      </w:r>
      <w:r w:rsidRPr="00310874">
        <w:rPr>
          <w:rStyle w:val="Char8"/>
          <w:rtl/>
        </w:rPr>
        <w:t>طالب</w:t>
      </w:r>
      <w:r>
        <w:rPr>
          <w:rStyle w:val="Char8"/>
          <w:rtl/>
        </w:rPr>
        <w:t xml:space="preserve">، </w:t>
      </w:r>
      <w:r w:rsidRPr="00310874">
        <w:rPr>
          <w:rStyle w:val="Char8"/>
          <w:rFonts w:hint="cs"/>
          <w:rtl/>
        </w:rPr>
        <w:t>ص 195</w:t>
      </w:r>
      <w:r>
        <w:rPr>
          <w:rStyle w:val="Char8"/>
          <w:rFonts w:hint="cs"/>
          <w:rtl/>
        </w:rPr>
        <w:t xml:space="preserve">. </w:t>
      </w:r>
    </w:p>
  </w:footnote>
  <w:footnote w:id="117">
    <w:p w:rsidR="000B2F81" w:rsidRPr="00310874" w:rsidRDefault="000B2F81" w:rsidP="00D6667E">
      <w:pPr>
        <w:pStyle w:val="FootnoteText"/>
        <w:spacing w:line="216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نوری طبرسی در کتاب «</w:t>
      </w:r>
      <w:r w:rsidRPr="00310874">
        <w:rPr>
          <w:rStyle w:val="Char8"/>
          <w:rtl/>
        </w:rPr>
        <w:t>النجم الثاقب فی ألقاب وأسماء الحجة الغائب</w:t>
      </w:r>
      <w:r w:rsidRPr="00310874">
        <w:rPr>
          <w:rStyle w:val="Char8"/>
          <w:rFonts w:hint="cs"/>
          <w:rtl/>
        </w:rPr>
        <w:t>» می‌گوید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ابوبکر یکی از کنیه‌های امام رضا است و ابوالفرج اصفهانی در مقاتل الطالبین آن را ذکر کرده است</w:t>
      </w:r>
      <w:r>
        <w:rPr>
          <w:rStyle w:val="Char8"/>
          <w:rFonts w:hint="cs"/>
          <w:rtl/>
        </w:rPr>
        <w:t xml:space="preserve">. </w:t>
      </w:r>
    </w:p>
  </w:footnote>
  <w:footnote w:id="11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>
        <w:rPr>
          <w:rStyle w:val="Char8"/>
          <w:rFonts w:hint="cs"/>
          <w:rtl/>
        </w:rPr>
        <w:t>ک</w:t>
      </w:r>
      <w:r w:rsidRPr="00310874">
        <w:rPr>
          <w:rStyle w:val="Char8"/>
          <w:rFonts w:hint="cs"/>
          <w:rtl/>
        </w:rPr>
        <w:t>شف الغمة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267</w:t>
      </w:r>
      <w:r>
        <w:rPr>
          <w:rStyle w:val="Char8"/>
          <w:rFonts w:hint="cs"/>
          <w:rtl/>
        </w:rPr>
        <w:t xml:space="preserve">. </w:t>
      </w:r>
    </w:p>
  </w:footnote>
  <w:footnote w:id="119">
    <w:p w:rsidR="000B2F81" w:rsidRPr="00310874" w:rsidRDefault="000B2F81" w:rsidP="00EE0241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شیخ محمد تقی تستری در کتاب خویش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(توار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خ النب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والآل)چاپ انتشارات اسلامی- قم- الحاقی قاموس الرجال می‌گوید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و اما همسران امام رضا بجز ام‌حبیب دختر مأمون را نیافتیم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همانگونه که در کتاب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 xml:space="preserve">(عیون أخبار الرضا </w:t>
      </w:r>
      <w:r w:rsidRPr="00C93002">
        <w:rPr>
          <w:rFonts w:cs="CTraditional Arabic" w:hint="cs"/>
          <w:spacing w:val="-4"/>
          <w:sz w:val="24"/>
          <w:szCs w:val="24"/>
          <w:rtl/>
          <w:lang w:bidi="fa-IR"/>
        </w:rPr>
        <w:t>÷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2/145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باب 40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ح 19) و اما امام جواد هم بجز ام‌فضل دختر مأمون را نیافتیم</w:t>
      </w:r>
      <w:r>
        <w:rPr>
          <w:rStyle w:val="Char8"/>
          <w:rFonts w:hint="cs"/>
          <w:rtl/>
        </w:rPr>
        <w:t xml:space="preserve">. </w:t>
      </w:r>
    </w:p>
  </w:footnote>
  <w:footnote w:id="120">
    <w:p w:rsidR="000B2F81" w:rsidRPr="00310874" w:rsidRDefault="000B2F81" w:rsidP="00EE0241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 xml:space="preserve">- </w:t>
      </w:r>
      <w:r w:rsidRPr="00C31648">
        <w:rPr>
          <w:rStyle w:val="Char8"/>
          <w:rFonts w:hint="cs"/>
          <w:rtl/>
        </w:rPr>
        <w:t>منابعی که در این جهت استفاده شده و خواننده گرامی می‌تواند به آن‌ها رجوع کند به شرح زیر است: (</w:t>
      </w:r>
      <w:r w:rsidRPr="00C31648">
        <w:rPr>
          <w:rStyle w:val="Char8"/>
          <w:rtl/>
        </w:rPr>
        <w:t>عمدة الطالب في أنساب آل أبي</w:t>
      </w:r>
      <w:r w:rsidRPr="00C31648">
        <w:rPr>
          <w:rStyle w:val="Char8"/>
          <w:rFonts w:hint="cs"/>
          <w:rtl/>
        </w:rPr>
        <w:t>‌طالب،</w:t>
      </w:r>
      <w:r w:rsidRPr="00C31648">
        <w:rPr>
          <w:rStyle w:val="Char8"/>
          <w:rtl/>
        </w:rPr>
        <w:t xml:space="preserve"> </w:t>
      </w:r>
      <w:r w:rsidRPr="00C31648">
        <w:rPr>
          <w:rStyle w:val="Char8"/>
          <w:rFonts w:hint="cs"/>
          <w:rtl/>
        </w:rPr>
        <w:t>اثر</w:t>
      </w:r>
      <w:r w:rsidRPr="00C31648">
        <w:rPr>
          <w:rStyle w:val="Char8"/>
          <w:rtl/>
        </w:rPr>
        <w:t xml:space="preserve"> ابن عتبه و الأصيلي في أنساب الطالبيين، اثر طقطقي و سر السلسلة العلوية، اثر ابي نصر بخاري و ارشاد شيخ مفيد و منته</w:t>
      </w:r>
      <w:r w:rsidRPr="00C31648">
        <w:rPr>
          <w:rStyle w:val="Char8"/>
          <w:rFonts w:hint="cs"/>
          <w:rtl/>
        </w:rPr>
        <w:t>ی</w:t>
      </w:r>
      <w:r w:rsidRPr="00C31648">
        <w:rPr>
          <w:rStyle w:val="Char8"/>
          <w:rtl/>
        </w:rPr>
        <w:t xml:space="preserve"> الآمال شيخ عباس قم</w:t>
      </w:r>
      <w:r w:rsidRPr="00C31648">
        <w:rPr>
          <w:rStyle w:val="Char8"/>
          <w:rFonts w:hint="cs"/>
          <w:rtl/>
        </w:rPr>
        <w:t>ی</w:t>
      </w:r>
      <w:r w:rsidRPr="00C31648">
        <w:rPr>
          <w:rStyle w:val="Char8"/>
          <w:rtl/>
        </w:rPr>
        <w:t xml:space="preserve"> و تراجم أعلام النساء، اثر محمد حسين اعلمی حائر</w:t>
      </w:r>
      <w:r w:rsidRPr="00C31648">
        <w:rPr>
          <w:rStyle w:val="Char8"/>
          <w:rFonts w:hint="cs"/>
          <w:rtl/>
        </w:rPr>
        <w:t>ی</w:t>
      </w:r>
      <w:r w:rsidRPr="00C31648">
        <w:rPr>
          <w:rStyle w:val="Char8"/>
          <w:rtl/>
        </w:rPr>
        <w:t xml:space="preserve"> و كشف الغمة في معرفة الأئمة اثر اربل</w:t>
      </w:r>
      <w:r w:rsidRPr="00C31648">
        <w:rPr>
          <w:rStyle w:val="Char8"/>
          <w:rFonts w:hint="cs"/>
          <w:rtl/>
        </w:rPr>
        <w:t>ی</w:t>
      </w:r>
      <w:r w:rsidRPr="00C31648">
        <w:rPr>
          <w:rStyle w:val="Char8"/>
          <w:rtl/>
        </w:rPr>
        <w:t xml:space="preserve"> و انوار نعمانيه، اثر نعمة الله جزائر</w:t>
      </w:r>
      <w:r w:rsidRPr="00C31648">
        <w:rPr>
          <w:rStyle w:val="Char8"/>
          <w:rFonts w:hint="cs"/>
          <w:rtl/>
        </w:rPr>
        <w:t>ی</w:t>
      </w:r>
      <w:r w:rsidRPr="00C31648">
        <w:rPr>
          <w:rStyle w:val="Char8"/>
          <w:rtl/>
        </w:rPr>
        <w:t xml:space="preserve"> و أعيان النساء، اثر شيخ محمد</w:t>
      </w:r>
      <w:r w:rsidRPr="00C31648">
        <w:rPr>
          <w:rStyle w:val="Char8"/>
          <w:rFonts w:hint="cs"/>
          <w:rtl/>
        </w:rPr>
        <w:t xml:space="preserve"> </w:t>
      </w:r>
      <w:r w:rsidRPr="00C31648">
        <w:rPr>
          <w:rStyle w:val="Char8"/>
          <w:rtl/>
        </w:rPr>
        <w:t>رضا حکيم</w:t>
      </w:r>
      <w:r w:rsidRPr="00C31648">
        <w:rPr>
          <w:rStyle w:val="Char8"/>
          <w:rFonts w:hint="cs"/>
          <w:rtl/>
        </w:rPr>
        <w:t>ی</w:t>
      </w:r>
      <w:r w:rsidRPr="00C31648">
        <w:rPr>
          <w:rStyle w:val="Char8"/>
          <w:rtl/>
        </w:rPr>
        <w:t xml:space="preserve"> و تاريخ يعقوبي اثر احمد بن ابي</w:t>
      </w:r>
      <w:r w:rsidRPr="00C31648">
        <w:rPr>
          <w:rStyle w:val="Char8"/>
          <w:rFonts w:hint="cs"/>
          <w:rtl/>
        </w:rPr>
        <w:t>‌ يعقوب</w:t>
      </w:r>
      <w:r w:rsidRPr="00C31648">
        <w:rPr>
          <w:rStyle w:val="Char8"/>
          <w:rtl/>
        </w:rPr>
        <w:t xml:space="preserve"> </w:t>
      </w:r>
      <w:r w:rsidRPr="00C31648">
        <w:rPr>
          <w:rStyle w:val="Char8"/>
          <w:rFonts w:hint="cs"/>
          <w:rtl/>
        </w:rPr>
        <w:t>ب</w:t>
      </w:r>
      <w:r w:rsidRPr="00C31648">
        <w:rPr>
          <w:rStyle w:val="Char8"/>
          <w:rtl/>
        </w:rPr>
        <w:t>ن جعفر بن وهب بن واضح و بحار الأنوار مجلس</w:t>
      </w:r>
      <w:r w:rsidRPr="00C31648">
        <w:rPr>
          <w:rStyle w:val="Char8"/>
          <w:rFonts w:hint="cs"/>
          <w:rtl/>
        </w:rPr>
        <w:t>ی</w:t>
      </w:r>
      <w:r w:rsidRPr="00C31648">
        <w:rPr>
          <w:rStyle w:val="Char8"/>
          <w:rtl/>
        </w:rPr>
        <w:t xml:space="preserve"> و مقاتل الطالبيين، اثر ابوفرج اصفهان</w:t>
      </w:r>
      <w:r w:rsidRPr="00C31648">
        <w:rPr>
          <w:rStyle w:val="Char8"/>
          <w:rFonts w:hint="cs"/>
          <w:rtl/>
        </w:rPr>
        <w:t>ی</w:t>
      </w:r>
      <w:r w:rsidRPr="00C31648">
        <w:rPr>
          <w:rStyle w:val="Char8"/>
          <w:rtl/>
        </w:rPr>
        <w:t xml:space="preserve"> و أنساب الأشراف، اثر بلاذر</w:t>
      </w:r>
      <w:r w:rsidRPr="00C31648">
        <w:rPr>
          <w:rStyle w:val="Char8"/>
          <w:rFonts w:hint="cs"/>
          <w:rtl/>
        </w:rPr>
        <w:t>ی</w:t>
      </w:r>
      <w:r w:rsidRPr="00C31648">
        <w:rPr>
          <w:rStyle w:val="Char8"/>
          <w:rtl/>
        </w:rPr>
        <w:t xml:space="preserve"> و نسب قريش، اثر مصعب زبير</w:t>
      </w:r>
      <w:r w:rsidRPr="00C31648">
        <w:rPr>
          <w:rStyle w:val="Char8"/>
          <w:rFonts w:hint="cs"/>
          <w:rtl/>
        </w:rPr>
        <w:t>ی.</w:t>
      </w:r>
    </w:p>
  </w:footnote>
  <w:footnote w:id="121">
    <w:p w:rsidR="000B2F81" w:rsidRPr="00310874" w:rsidRDefault="000B2F81" w:rsidP="00EE0241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رجال کش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ص11 و بحارالأنوار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259 و ج 71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220 و الاختصاص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6</w:t>
      </w:r>
      <w:r>
        <w:rPr>
          <w:rStyle w:val="Char8"/>
          <w:rFonts w:hint="cs"/>
          <w:rtl/>
        </w:rPr>
        <w:t xml:space="preserve">. </w:t>
      </w:r>
    </w:p>
  </w:footnote>
  <w:footnote w:id="122">
    <w:p w:rsidR="000B2F81" w:rsidRPr="00310874" w:rsidRDefault="000B2F81" w:rsidP="00EE0241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نمونه ج3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114 (عربی آن بنام تفسیر الأمثل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169)</w:t>
      </w:r>
      <w:r>
        <w:rPr>
          <w:rStyle w:val="Char8"/>
          <w:rFonts w:hint="cs"/>
          <w:rtl/>
        </w:rPr>
        <w:t xml:space="preserve">. </w:t>
      </w:r>
    </w:p>
  </w:footnote>
  <w:footnote w:id="12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کاشف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554</w:t>
      </w:r>
      <w:r>
        <w:rPr>
          <w:rStyle w:val="Char8"/>
          <w:rFonts w:hint="cs"/>
          <w:rtl/>
        </w:rPr>
        <w:t xml:space="preserve">. </w:t>
      </w:r>
    </w:p>
  </w:footnote>
  <w:footnote w:id="124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</w:t>
      </w:r>
      <w:r>
        <w:rPr>
          <w:rStyle w:val="Char8"/>
          <w:rFonts w:hint="cs"/>
          <w:rtl/>
        </w:rPr>
        <w:t xml:space="preserve">. </w:t>
      </w:r>
    </w:p>
  </w:footnote>
  <w:footnote w:id="125">
    <w:p w:rsidR="000B2F81" w:rsidRPr="000A3BA4" w:rsidRDefault="000B2F81" w:rsidP="00576C43">
      <w:pPr>
        <w:pStyle w:val="FootnoteText"/>
        <w:ind w:left="272" w:hanging="272"/>
        <w:jc w:val="both"/>
        <w:rPr>
          <w:rFonts w:ascii="Traditional Arabic" w:hAnsi="Traditional Arabic" w:cs="Arabic11 BT"/>
          <w:rtl/>
        </w:rPr>
      </w:pPr>
      <w:r w:rsidRPr="000A3BA4">
        <w:rPr>
          <w:rStyle w:val="FootnoteReference"/>
          <w:rFonts w:ascii="IRLotus" w:hAnsi="IRLotus" w:cs="IRLotus"/>
          <w:szCs w:val="22"/>
          <w:vertAlign w:val="baseline"/>
        </w:rPr>
        <w:footnoteRef/>
      </w:r>
      <w:r w:rsidRPr="000A3BA4">
        <w:rPr>
          <w:rFonts w:ascii="IRLotus" w:hAnsi="IRLotus" w:cs="IRLotus"/>
          <w:sz w:val="22"/>
          <w:szCs w:val="22"/>
          <w:rtl/>
        </w:rPr>
        <w:t xml:space="preserve">- </w:t>
      </w:r>
      <w:r w:rsidRPr="00310874">
        <w:rPr>
          <w:rStyle w:val="Char8"/>
          <w:rtl/>
        </w:rPr>
        <w:t xml:space="preserve">برای کسب معلومات بیشتر در مورد </w:t>
      </w:r>
      <w:r w:rsidRPr="00310874">
        <w:rPr>
          <w:rStyle w:val="Char8"/>
          <w:rFonts w:hint="cs"/>
          <w:rtl/>
        </w:rPr>
        <w:t>این شبهه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tl/>
        </w:rPr>
        <w:t>به کتب ذیل در سایت کتابخانه عقیده</w:t>
      </w:r>
      <w:r w:rsidRPr="004960E3">
        <w:rPr>
          <w:rStyle w:val="Char8"/>
          <w:rtl/>
        </w:rPr>
        <w:t xml:space="preserve"> (</w:t>
      </w:r>
      <w:r w:rsidRPr="004960E3">
        <w:rPr>
          <w:rStyle w:val="Char8"/>
        </w:rPr>
        <w:t>www.aqeedeh.com</w:t>
      </w:r>
      <w:r w:rsidRPr="004960E3">
        <w:rPr>
          <w:rStyle w:val="Char8"/>
          <w:rtl/>
        </w:rPr>
        <w:t xml:space="preserve">) </w:t>
      </w:r>
      <w:r w:rsidRPr="00310874">
        <w:rPr>
          <w:rStyle w:val="Char8"/>
          <w:rtl/>
        </w:rPr>
        <w:t>رجوع کنید</w:t>
      </w:r>
      <w:r>
        <w:rPr>
          <w:rStyle w:val="Char8"/>
          <w:rtl/>
        </w:rPr>
        <w:t xml:space="preserve">: </w:t>
      </w:r>
    </w:p>
    <w:p w:rsidR="000B2F81" w:rsidRPr="00310874" w:rsidRDefault="000B2F81" w:rsidP="00576C43">
      <w:pPr>
        <w:pStyle w:val="FootnoteText"/>
        <w:ind w:left="544" w:hanging="272"/>
        <w:jc w:val="both"/>
        <w:rPr>
          <w:rStyle w:val="Char8"/>
          <w:rtl/>
        </w:rPr>
      </w:pPr>
      <w:r w:rsidRPr="00310874">
        <w:rPr>
          <w:rStyle w:val="Char8"/>
          <w:rtl/>
        </w:rPr>
        <w:t>1- بررس</w:t>
      </w:r>
      <w:r w:rsidRPr="00310874">
        <w:rPr>
          <w:rStyle w:val="Char8"/>
          <w:rFonts w:hint="cs"/>
          <w:rtl/>
        </w:rPr>
        <w:t>ی</w:t>
      </w:r>
      <w:r w:rsidRPr="00310874">
        <w:rPr>
          <w:rStyle w:val="Char8"/>
          <w:rtl/>
        </w:rPr>
        <w:t xml:space="preserve"> حد</w:t>
      </w:r>
      <w:r w:rsidRPr="00310874">
        <w:rPr>
          <w:rStyle w:val="Char8"/>
          <w:rFonts w:hint="cs"/>
          <w:rtl/>
        </w:rPr>
        <w:t>یث</w:t>
      </w:r>
      <w:r w:rsidRPr="00310874">
        <w:rPr>
          <w:rStyle w:val="Char8"/>
          <w:rtl/>
        </w:rPr>
        <w:t xml:space="preserve"> ثقل</w:t>
      </w:r>
      <w:r w:rsidRPr="00310874">
        <w:rPr>
          <w:rStyle w:val="Char8"/>
          <w:rFonts w:hint="cs"/>
          <w:rtl/>
        </w:rPr>
        <w:t>ین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tl/>
        </w:rPr>
        <w:t>نوشته‌</w:t>
      </w:r>
      <w:r w:rsidRPr="00310874">
        <w:rPr>
          <w:rStyle w:val="Char8"/>
          <w:rFonts w:hint="cs"/>
          <w:rtl/>
        </w:rPr>
        <w:t xml:space="preserve">ی </w:t>
      </w:r>
      <w:r w:rsidRPr="00310874">
        <w:rPr>
          <w:rStyle w:val="Char8"/>
          <w:rtl/>
        </w:rPr>
        <w:t>ابوخل</w:t>
      </w:r>
      <w:r w:rsidRPr="00310874">
        <w:rPr>
          <w:rStyle w:val="Char8"/>
          <w:rFonts w:hint="cs"/>
          <w:rtl/>
        </w:rPr>
        <w:t>یفه</w:t>
      </w:r>
      <w:r w:rsidRPr="00310874">
        <w:rPr>
          <w:rStyle w:val="Char8"/>
          <w:rtl/>
        </w:rPr>
        <w:t xml:space="preserve"> عل</w:t>
      </w:r>
      <w:r w:rsidRPr="00310874">
        <w:rPr>
          <w:rStyle w:val="Char8"/>
          <w:rFonts w:hint="cs"/>
          <w:rtl/>
        </w:rPr>
        <w:t>ی</w:t>
      </w:r>
      <w:r w:rsidRPr="00310874">
        <w:rPr>
          <w:rStyle w:val="Char8"/>
          <w:rtl/>
        </w:rPr>
        <w:t xml:space="preserve"> بن محمد القض</w:t>
      </w:r>
      <w:r w:rsidRPr="00310874">
        <w:rPr>
          <w:rStyle w:val="Char8"/>
          <w:rFonts w:hint="cs"/>
          <w:rtl/>
        </w:rPr>
        <w:t>یبی</w:t>
      </w:r>
      <w:r>
        <w:rPr>
          <w:rStyle w:val="Char8"/>
          <w:rFonts w:hint="cs"/>
          <w:rtl/>
        </w:rPr>
        <w:t xml:space="preserve">. </w:t>
      </w:r>
    </w:p>
    <w:p w:rsidR="000B2F81" w:rsidRPr="00310874" w:rsidRDefault="000B2F81" w:rsidP="00576C43">
      <w:pPr>
        <w:pStyle w:val="FootnoteText"/>
        <w:ind w:left="544" w:hanging="272"/>
        <w:jc w:val="both"/>
        <w:rPr>
          <w:rStyle w:val="Char8"/>
          <w:rtl/>
        </w:rPr>
      </w:pPr>
      <w:r w:rsidRPr="00310874">
        <w:rPr>
          <w:rStyle w:val="Char8"/>
          <w:rtl/>
        </w:rPr>
        <w:t>2- حدیث ثقلی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tl/>
        </w:rPr>
        <w:t>نوشته‌</w:t>
      </w:r>
      <w:r w:rsidRPr="00310874">
        <w:rPr>
          <w:rStyle w:val="Char8"/>
          <w:rFonts w:hint="cs"/>
          <w:rtl/>
        </w:rPr>
        <w:t xml:space="preserve">ی </w:t>
      </w:r>
      <w:r w:rsidRPr="00310874">
        <w:rPr>
          <w:rStyle w:val="Char8"/>
          <w:rtl/>
        </w:rPr>
        <w:t>شاه عبدالعز</w:t>
      </w:r>
      <w:r w:rsidRPr="00310874">
        <w:rPr>
          <w:rStyle w:val="Char8"/>
          <w:rFonts w:hint="cs"/>
          <w:rtl/>
        </w:rPr>
        <w:t>یز</w:t>
      </w:r>
      <w:r w:rsidRPr="00310874">
        <w:rPr>
          <w:rStyle w:val="Char8"/>
          <w:rtl/>
        </w:rPr>
        <w:t xml:space="preserve"> دهلو</w:t>
      </w:r>
      <w:r w:rsidRPr="00310874">
        <w:rPr>
          <w:rStyle w:val="Char8"/>
          <w:rFonts w:hint="cs"/>
          <w:rtl/>
        </w:rPr>
        <w:t>ی</w:t>
      </w:r>
      <w:r>
        <w:rPr>
          <w:rStyle w:val="Char8"/>
          <w:rFonts w:hint="cs"/>
          <w:rtl/>
        </w:rPr>
        <w:t xml:space="preserve">. </w:t>
      </w:r>
    </w:p>
    <w:p w:rsidR="000B2F81" w:rsidRPr="00310874" w:rsidRDefault="000B2F81" w:rsidP="00576C43">
      <w:pPr>
        <w:pStyle w:val="FootnoteText"/>
        <w:ind w:left="544" w:hanging="272"/>
        <w:jc w:val="both"/>
        <w:rPr>
          <w:rStyle w:val="Char8"/>
          <w:rtl/>
        </w:rPr>
      </w:pPr>
      <w:r w:rsidRPr="00310874">
        <w:rPr>
          <w:rStyle w:val="Char8"/>
          <w:rFonts w:hint="cs"/>
          <w:rtl/>
        </w:rPr>
        <w:t xml:space="preserve">3- </w:t>
      </w:r>
      <w:r w:rsidRPr="00310874">
        <w:rPr>
          <w:rStyle w:val="Char8"/>
          <w:rtl/>
        </w:rPr>
        <w:t>حد</w:t>
      </w:r>
      <w:r w:rsidRPr="00310874">
        <w:rPr>
          <w:rStyle w:val="Char8"/>
          <w:rFonts w:hint="cs"/>
          <w:rtl/>
        </w:rPr>
        <w:t>یث</w:t>
      </w:r>
      <w:r w:rsidRPr="00310874">
        <w:rPr>
          <w:rStyle w:val="Char8"/>
          <w:rtl/>
        </w:rPr>
        <w:t xml:space="preserve"> ثقل</w:t>
      </w:r>
      <w:r w:rsidRPr="00310874">
        <w:rPr>
          <w:rStyle w:val="Char8"/>
          <w:rFonts w:hint="cs"/>
          <w:rtl/>
        </w:rPr>
        <w:t>ین</w:t>
      </w:r>
      <w:r w:rsidRPr="00310874">
        <w:rPr>
          <w:rStyle w:val="Char8"/>
          <w:rtl/>
        </w:rPr>
        <w:t xml:space="preserve"> را بهتر بفهم</w:t>
      </w:r>
      <w:r w:rsidRPr="00310874">
        <w:rPr>
          <w:rStyle w:val="Char8"/>
          <w:rFonts w:hint="cs"/>
          <w:rtl/>
        </w:rPr>
        <w:t>یم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tl/>
        </w:rPr>
        <w:t>نوشته‌</w:t>
      </w:r>
      <w:r w:rsidRPr="00310874">
        <w:rPr>
          <w:rStyle w:val="Char8"/>
          <w:rFonts w:hint="cs"/>
          <w:rtl/>
        </w:rPr>
        <w:t xml:space="preserve">ی </w:t>
      </w:r>
      <w:r w:rsidRPr="00310874">
        <w:rPr>
          <w:rStyle w:val="Char8"/>
          <w:rtl/>
        </w:rPr>
        <w:t>عل</w:t>
      </w:r>
      <w:r w:rsidRPr="00310874">
        <w:rPr>
          <w:rStyle w:val="Char8"/>
          <w:rFonts w:hint="cs"/>
          <w:rtl/>
        </w:rPr>
        <w:t>ی</w:t>
      </w:r>
      <w:r w:rsidRPr="00310874">
        <w:rPr>
          <w:rStyle w:val="Char8"/>
          <w:rtl/>
        </w:rPr>
        <w:t xml:space="preserve"> سالوس</w:t>
      </w:r>
      <w:r>
        <w:rPr>
          <w:rStyle w:val="Char8"/>
          <w:rFonts w:hint="cs"/>
          <w:rtl/>
        </w:rPr>
        <w:t xml:space="preserve">. </w:t>
      </w:r>
      <w:r w:rsidRPr="000A3BA4">
        <w:rPr>
          <w:rFonts w:ascii="IRLotus" w:hAnsi="IRLotus" w:cs="IRLotus" w:hint="cs"/>
          <w:sz w:val="22"/>
          <w:szCs w:val="22"/>
          <w:rtl/>
          <w:lang w:bidi="fa-IR"/>
        </w:rPr>
        <w:t>[مُصحح]</w:t>
      </w:r>
    </w:p>
  </w:footnote>
  <w:footnote w:id="126">
    <w:p w:rsidR="000B2F81" w:rsidRPr="003922CC" w:rsidRDefault="000B2F81" w:rsidP="004960E3">
      <w:pPr>
        <w:pStyle w:val="FootnoteText"/>
        <w:ind w:left="272" w:hanging="272"/>
        <w:jc w:val="both"/>
        <w:rPr>
          <w:rFonts w:cs="IRLotus"/>
          <w:spacing w:val="-4"/>
          <w:rtl/>
        </w:rPr>
      </w:pPr>
      <w:r w:rsidRPr="003922CC">
        <w:rPr>
          <w:rStyle w:val="FootnoteReference"/>
          <w:rFonts w:cs="IRLotus"/>
          <w:spacing w:val="-4"/>
          <w:szCs w:val="22"/>
          <w:vertAlign w:val="baseline"/>
        </w:rPr>
        <w:footnoteRef/>
      </w:r>
      <w:r w:rsidRPr="003922CC">
        <w:rPr>
          <w:rFonts w:cs="IRLotus" w:hint="cs"/>
          <w:spacing w:val="-4"/>
          <w:sz w:val="22"/>
          <w:szCs w:val="22"/>
          <w:rtl/>
        </w:rPr>
        <w:t xml:space="preserve">- </w:t>
      </w:r>
      <w:r w:rsidRPr="003922CC">
        <w:rPr>
          <w:rFonts w:ascii="Traditional Arabic" w:hAnsi="Traditional Arabic"/>
          <w:spacing w:val="-4"/>
          <w:sz w:val="24"/>
          <w:szCs w:val="24"/>
          <w:rtl/>
        </w:rPr>
        <w:t>«</w:t>
      </w:r>
      <w:r w:rsidRPr="004960E3">
        <w:rPr>
          <w:rStyle w:val="Char8"/>
          <w:rtl/>
        </w:rPr>
        <w:t>ا</w:t>
      </w:r>
      <w:r w:rsidRPr="004960E3">
        <w:rPr>
          <w:rStyle w:val="Char8"/>
          <w:rFonts w:hint="cs"/>
          <w:rtl/>
        </w:rPr>
        <w:t>ی</w:t>
      </w:r>
      <w:r w:rsidRPr="004960E3">
        <w:rPr>
          <w:rStyle w:val="Char8"/>
          <w:rtl/>
        </w:rPr>
        <w:t xml:space="preserve"> پ</w:t>
      </w:r>
      <w:r w:rsidRPr="004960E3">
        <w:rPr>
          <w:rStyle w:val="Char8"/>
          <w:rFonts w:hint="cs"/>
          <w:rtl/>
        </w:rPr>
        <w:t>یامبر</w:t>
      </w:r>
      <w:r w:rsidRPr="004960E3">
        <w:rPr>
          <w:rStyle w:val="Char8"/>
          <w:rtl/>
        </w:rPr>
        <w:t xml:space="preserve">! از </w:t>
      </w:r>
      <w:r w:rsidRPr="004960E3">
        <w:rPr>
          <w:rStyle w:val="Char8"/>
          <w:rFonts w:hint="cs"/>
          <w:rtl/>
        </w:rPr>
        <w:t>خدا</w:t>
      </w:r>
      <w:r w:rsidRPr="004960E3">
        <w:rPr>
          <w:rStyle w:val="Char8"/>
          <w:rtl/>
        </w:rPr>
        <w:t xml:space="preserve"> بترس، و از کافران و منافقان اطاعت نکن، ب</w:t>
      </w:r>
      <w:r w:rsidRPr="004960E3">
        <w:rPr>
          <w:rStyle w:val="Char8"/>
          <w:rFonts w:hint="cs"/>
          <w:rtl/>
        </w:rPr>
        <w:t>ی‌گمان</w:t>
      </w:r>
      <w:r w:rsidRPr="004960E3">
        <w:rPr>
          <w:rStyle w:val="Char8"/>
          <w:rtl/>
        </w:rPr>
        <w:t xml:space="preserve"> </w:t>
      </w:r>
      <w:r w:rsidRPr="004960E3">
        <w:rPr>
          <w:rStyle w:val="Char8"/>
          <w:rFonts w:hint="cs"/>
          <w:rtl/>
        </w:rPr>
        <w:t>خداوند</w:t>
      </w:r>
      <w:r w:rsidRPr="004960E3">
        <w:rPr>
          <w:rStyle w:val="Char8"/>
          <w:rtl/>
        </w:rPr>
        <w:t xml:space="preserve"> دانا</w:t>
      </w:r>
      <w:r w:rsidRPr="004960E3">
        <w:rPr>
          <w:rStyle w:val="Char8"/>
          <w:rFonts w:hint="cs"/>
          <w:rtl/>
        </w:rPr>
        <w:t>ی</w:t>
      </w:r>
      <w:r w:rsidRPr="004960E3">
        <w:rPr>
          <w:rStyle w:val="Char8"/>
          <w:rtl/>
        </w:rPr>
        <w:t xml:space="preserve"> حک</w:t>
      </w:r>
      <w:r w:rsidRPr="004960E3">
        <w:rPr>
          <w:rStyle w:val="Char8"/>
          <w:rFonts w:hint="cs"/>
          <w:rtl/>
        </w:rPr>
        <w:t>یم</w:t>
      </w:r>
      <w:r w:rsidRPr="004960E3">
        <w:rPr>
          <w:rStyle w:val="Char8"/>
          <w:rtl/>
        </w:rPr>
        <w:t xml:space="preserve"> است</w:t>
      </w:r>
      <w:r w:rsidRPr="003922CC">
        <w:rPr>
          <w:rFonts w:ascii="Traditional Arabic" w:hAnsi="Traditional Arabic"/>
          <w:spacing w:val="-4"/>
          <w:sz w:val="24"/>
          <w:szCs w:val="24"/>
          <w:rtl/>
        </w:rPr>
        <w:t>»</w:t>
      </w:r>
      <w:r>
        <w:rPr>
          <w:rStyle w:val="Char8"/>
          <w:rFonts w:hint="cs"/>
          <w:rtl/>
        </w:rPr>
        <w:t xml:space="preserve">. </w:t>
      </w:r>
    </w:p>
  </w:footnote>
  <w:footnote w:id="127">
    <w:p w:rsidR="000B2F81" w:rsidRPr="00200CB1" w:rsidRDefault="000B2F81" w:rsidP="004960E3">
      <w:pPr>
        <w:pStyle w:val="FootnoteText"/>
        <w:ind w:left="272" w:hanging="272"/>
        <w:jc w:val="both"/>
        <w:rPr>
          <w:rFonts w:cs="IRLotus"/>
          <w:rtl/>
        </w:rPr>
      </w:pPr>
      <w:r w:rsidRPr="00200CB1">
        <w:rPr>
          <w:rStyle w:val="FootnoteReference"/>
          <w:rFonts w:cs="IRLotus"/>
          <w:szCs w:val="22"/>
          <w:vertAlign w:val="baseline"/>
        </w:rPr>
        <w:footnoteRef/>
      </w:r>
      <w:r w:rsidRPr="00200CB1">
        <w:rPr>
          <w:rFonts w:cs="IRLotus" w:hint="cs"/>
          <w:sz w:val="22"/>
          <w:szCs w:val="22"/>
          <w:rtl/>
        </w:rPr>
        <w:t xml:space="preserve">- </w:t>
      </w:r>
      <w:r w:rsidRPr="00D6667E">
        <w:rPr>
          <w:rFonts w:ascii="Traditional Arabic" w:hAnsi="Traditional Arabic"/>
          <w:sz w:val="24"/>
          <w:szCs w:val="24"/>
          <w:rtl/>
        </w:rPr>
        <w:t>«</w:t>
      </w:r>
      <w:r w:rsidRPr="004960E3">
        <w:rPr>
          <w:rStyle w:val="Char8"/>
          <w:rtl/>
        </w:rPr>
        <w:t>ا</w:t>
      </w:r>
      <w:r w:rsidRPr="004960E3">
        <w:rPr>
          <w:rStyle w:val="Char8"/>
          <w:rFonts w:hint="cs"/>
          <w:rtl/>
        </w:rPr>
        <w:t>ی</w:t>
      </w:r>
      <w:r w:rsidRPr="004960E3">
        <w:rPr>
          <w:rStyle w:val="Char8"/>
          <w:rtl/>
        </w:rPr>
        <w:t xml:space="preserve"> پ</w:t>
      </w:r>
      <w:r w:rsidRPr="004960E3">
        <w:rPr>
          <w:rStyle w:val="Char8"/>
          <w:rFonts w:hint="cs"/>
          <w:rtl/>
        </w:rPr>
        <w:t>یامبر</w:t>
      </w:r>
      <w:r w:rsidRPr="004960E3">
        <w:rPr>
          <w:rStyle w:val="Char8"/>
          <w:rtl/>
        </w:rPr>
        <w:t>! چرا چ</w:t>
      </w:r>
      <w:r w:rsidRPr="004960E3">
        <w:rPr>
          <w:rStyle w:val="Char8"/>
          <w:rFonts w:hint="cs"/>
          <w:rtl/>
        </w:rPr>
        <w:t>یزی</w:t>
      </w:r>
      <w:r w:rsidRPr="004960E3">
        <w:rPr>
          <w:rStyle w:val="Char8"/>
          <w:rtl/>
        </w:rPr>
        <w:t xml:space="preserve"> را که </w:t>
      </w:r>
      <w:r w:rsidRPr="004960E3">
        <w:rPr>
          <w:rStyle w:val="Char8"/>
          <w:rFonts w:hint="cs"/>
          <w:rtl/>
        </w:rPr>
        <w:t>خدا</w:t>
      </w:r>
      <w:r w:rsidRPr="004960E3">
        <w:rPr>
          <w:rStyle w:val="Char8"/>
          <w:rtl/>
        </w:rPr>
        <w:t xml:space="preserve"> بر تو حلال کرده است به خاطر خشنود</w:t>
      </w:r>
      <w:r w:rsidRPr="004960E3">
        <w:rPr>
          <w:rStyle w:val="Char8"/>
          <w:rFonts w:hint="cs"/>
          <w:rtl/>
        </w:rPr>
        <w:t>ی</w:t>
      </w:r>
      <w:r w:rsidRPr="004960E3">
        <w:rPr>
          <w:rStyle w:val="Char8"/>
          <w:rtl/>
        </w:rPr>
        <w:t xml:space="preserve"> همسرانت (بر خود) حرام م</w:t>
      </w:r>
      <w:r w:rsidRPr="004960E3">
        <w:rPr>
          <w:rStyle w:val="Char8"/>
          <w:rFonts w:hint="cs"/>
          <w:rtl/>
        </w:rPr>
        <w:t>ی‌کنی؟</w:t>
      </w:r>
      <w:r w:rsidRPr="004960E3">
        <w:rPr>
          <w:rStyle w:val="Char8"/>
          <w:rtl/>
        </w:rPr>
        <w:t xml:space="preserve">! و </w:t>
      </w:r>
      <w:r w:rsidRPr="004960E3">
        <w:rPr>
          <w:rStyle w:val="Char8"/>
          <w:rFonts w:hint="cs"/>
          <w:rtl/>
        </w:rPr>
        <w:t>خدا</w:t>
      </w:r>
      <w:r w:rsidRPr="004960E3">
        <w:rPr>
          <w:rStyle w:val="Char8"/>
          <w:rtl/>
        </w:rPr>
        <w:t xml:space="preserve"> آمرزندة مهربان است</w:t>
      </w:r>
      <w:r w:rsidRPr="00D6667E">
        <w:rPr>
          <w:rFonts w:ascii="Traditional Arabic" w:hAnsi="Traditional Arabic"/>
          <w:sz w:val="24"/>
          <w:szCs w:val="24"/>
          <w:rtl/>
        </w:rPr>
        <w:t>»</w:t>
      </w:r>
      <w:r>
        <w:rPr>
          <w:rStyle w:val="Char8"/>
          <w:rFonts w:hint="cs"/>
          <w:rtl/>
        </w:rPr>
        <w:t xml:space="preserve">. </w:t>
      </w:r>
    </w:p>
  </w:footnote>
  <w:footnote w:id="128">
    <w:p w:rsidR="000B2F81" w:rsidRPr="00200CB1" w:rsidRDefault="000B2F81" w:rsidP="004960E3">
      <w:pPr>
        <w:pStyle w:val="FootnoteText"/>
        <w:ind w:left="272" w:hanging="272"/>
        <w:jc w:val="both"/>
        <w:rPr>
          <w:rFonts w:cs="IRLotus"/>
          <w:rtl/>
        </w:rPr>
      </w:pPr>
      <w:r w:rsidRPr="00200CB1">
        <w:rPr>
          <w:rStyle w:val="FootnoteReference"/>
          <w:rFonts w:cs="IRLotus"/>
          <w:szCs w:val="22"/>
          <w:vertAlign w:val="baseline"/>
        </w:rPr>
        <w:footnoteRef/>
      </w:r>
      <w:r w:rsidRPr="00200CB1">
        <w:rPr>
          <w:rFonts w:cs="IRLotus" w:hint="cs"/>
          <w:sz w:val="22"/>
          <w:szCs w:val="22"/>
          <w:rtl/>
        </w:rPr>
        <w:t xml:space="preserve">- </w:t>
      </w:r>
      <w:r w:rsidRPr="00D6667E">
        <w:rPr>
          <w:rFonts w:ascii="Traditional Arabic" w:hAnsi="Traditional Arabic"/>
          <w:sz w:val="24"/>
          <w:szCs w:val="24"/>
          <w:rtl/>
        </w:rPr>
        <w:t>«</w:t>
      </w:r>
      <w:r w:rsidRPr="004960E3">
        <w:rPr>
          <w:rStyle w:val="Char8"/>
          <w:rtl/>
        </w:rPr>
        <w:t>و هرگز بر ه</w:t>
      </w:r>
      <w:r w:rsidRPr="004960E3">
        <w:rPr>
          <w:rStyle w:val="Char8"/>
          <w:rFonts w:hint="cs"/>
          <w:rtl/>
        </w:rPr>
        <w:t>یچ</w:t>
      </w:r>
      <w:r w:rsidRPr="004960E3">
        <w:rPr>
          <w:rStyle w:val="Char8"/>
          <w:rtl/>
        </w:rPr>
        <w:t xml:space="preserve"> </w:t>
      </w:r>
      <w:r w:rsidRPr="004960E3">
        <w:rPr>
          <w:rStyle w:val="Char8"/>
          <w:rFonts w:hint="cs"/>
          <w:rtl/>
        </w:rPr>
        <w:t>یک</w:t>
      </w:r>
      <w:r w:rsidRPr="004960E3">
        <w:rPr>
          <w:rStyle w:val="Char8"/>
          <w:rtl/>
        </w:rPr>
        <w:t xml:space="preserve"> از آن‌ها که مرده است، نماز نخوان، و بر (کنار) قبرش نا</w:t>
      </w:r>
      <w:r w:rsidRPr="004960E3">
        <w:rPr>
          <w:rStyle w:val="Char8"/>
          <w:rFonts w:hint="cs"/>
          <w:rtl/>
        </w:rPr>
        <w:t xml:space="preserve">یست، </w:t>
      </w:r>
      <w:r w:rsidRPr="004960E3">
        <w:rPr>
          <w:rStyle w:val="Char8"/>
          <w:rtl/>
        </w:rPr>
        <w:t>ب</w:t>
      </w:r>
      <w:r w:rsidRPr="004960E3">
        <w:rPr>
          <w:rStyle w:val="Char8"/>
          <w:rFonts w:hint="cs"/>
          <w:rtl/>
        </w:rPr>
        <w:t>ی‌گمان</w:t>
      </w:r>
      <w:r w:rsidRPr="004960E3">
        <w:rPr>
          <w:rStyle w:val="Char8"/>
          <w:rtl/>
        </w:rPr>
        <w:t xml:space="preserve"> آن‌ها به الله و رسولش کافر شدند، و در حال</w:t>
      </w:r>
      <w:r w:rsidRPr="004960E3">
        <w:rPr>
          <w:rStyle w:val="Char8"/>
          <w:rFonts w:hint="cs"/>
          <w:rtl/>
        </w:rPr>
        <w:t>ی‌که</w:t>
      </w:r>
      <w:r w:rsidRPr="004960E3">
        <w:rPr>
          <w:rStyle w:val="Char8"/>
          <w:rtl/>
        </w:rPr>
        <w:t xml:space="preserve"> فاسق (و نافرمان) بودند؛ مردند</w:t>
      </w:r>
      <w:r w:rsidRPr="00D6667E">
        <w:rPr>
          <w:rFonts w:ascii="Traditional Arabic" w:hAnsi="Traditional Arabic"/>
          <w:sz w:val="24"/>
          <w:szCs w:val="24"/>
          <w:rtl/>
        </w:rPr>
        <w:t>»</w:t>
      </w:r>
      <w:r>
        <w:rPr>
          <w:rStyle w:val="Char8"/>
          <w:rFonts w:hint="cs"/>
          <w:rtl/>
        </w:rPr>
        <w:t xml:space="preserve">. </w:t>
      </w:r>
    </w:p>
  </w:footnote>
  <w:footnote w:id="129">
    <w:p w:rsidR="000B2F81" w:rsidRPr="00310874" w:rsidRDefault="000B2F81" w:rsidP="00AB673B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tl/>
        </w:rPr>
        <w:t>ال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ق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ن ف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 xml:space="preserve"> إمرة أم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ر المؤمن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174 و ص 177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21</w:t>
      </w:r>
      <w:r>
        <w:rPr>
          <w:rStyle w:val="Char8"/>
          <w:rFonts w:hint="cs"/>
          <w:rtl/>
        </w:rPr>
        <w:t xml:space="preserve">. </w:t>
      </w:r>
    </w:p>
  </w:footnote>
  <w:footnote w:id="130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المناقب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53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البرهان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سوره بقره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153</w:t>
      </w:r>
      <w:r>
        <w:rPr>
          <w:rStyle w:val="Char8"/>
          <w:rFonts w:hint="cs"/>
          <w:rtl/>
        </w:rPr>
        <w:t xml:space="preserve">. </w:t>
      </w:r>
    </w:p>
  </w:footnote>
  <w:footnote w:id="131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صاف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مجمع الب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ان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الجوهر الثم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مع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شبر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159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سوره آل عمران</w:t>
      </w:r>
      <w:r>
        <w:rPr>
          <w:rStyle w:val="Char8"/>
          <w:rFonts w:hint="cs"/>
          <w:rtl/>
        </w:rPr>
        <w:t xml:space="preserve">. </w:t>
      </w:r>
    </w:p>
  </w:footnote>
  <w:footnote w:id="13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مجمع الب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194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20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329</w:t>
      </w:r>
      <w:r>
        <w:rPr>
          <w:rStyle w:val="Char8"/>
          <w:rFonts w:hint="cs"/>
          <w:rtl/>
        </w:rPr>
        <w:t xml:space="preserve">. </w:t>
      </w:r>
    </w:p>
  </w:footnote>
  <w:footnote w:id="133">
    <w:p w:rsidR="000B2F81" w:rsidRPr="00310874" w:rsidRDefault="000B2F81" w:rsidP="008C4522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مستدرک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306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399 و وقعة صف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102</w:t>
      </w:r>
      <w:r>
        <w:rPr>
          <w:rStyle w:val="Char8"/>
          <w:rFonts w:hint="cs"/>
          <w:rtl/>
        </w:rPr>
        <w:t xml:space="preserve">. </w:t>
      </w:r>
    </w:p>
  </w:footnote>
  <w:footnote w:id="134">
    <w:p w:rsidR="000B2F81" w:rsidRPr="00310874" w:rsidRDefault="000B2F81" w:rsidP="008C4522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مستدر</w:t>
      </w:r>
      <w:r>
        <w:rPr>
          <w:rStyle w:val="Char8"/>
          <w:rFonts w:hint="cs"/>
          <w:rtl/>
        </w:rPr>
        <w:t>ک</w:t>
      </w:r>
      <w:r w:rsidRPr="00310874">
        <w:rPr>
          <w:rStyle w:val="Char8"/>
          <w:rFonts w:hint="cs"/>
          <w:rtl/>
        </w:rPr>
        <w:t xml:space="preserve">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437</w:t>
      </w:r>
      <w:r>
        <w:rPr>
          <w:rStyle w:val="Char8"/>
          <w:rFonts w:hint="cs"/>
          <w:rtl/>
        </w:rPr>
        <w:t xml:space="preserve">. </w:t>
      </w:r>
    </w:p>
  </w:footnote>
  <w:footnote w:id="135">
    <w:p w:rsidR="000B2F81" w:rsidRPr="00310874" w:rsidRDefault="000B2F81" w:rsidP="00090661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262 و العمد</w:t>
      </w:r>
      <w:r w:rsidRPr="00310874">
        <w:rPr>
          <w:rStyle w:val="Char8"/>
          <w:rtl/>
        </w:rPr>
        <w:t>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127</w:t>
      </w:r>
      <w:r>
        <w:rPr>
          <w:rStyle w:val="Char8"/>
          <w:rFonts w:hint="cs"/>
          <w:rtl/>
        </w:rPr>
        <w:t xml:space="preserve">. </w:t>
      </w:r>
    </w:p>
  </w:footnote>
  <w:footnote w:id="13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علل الشرا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126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132</w:t>
      </w:r>
      <w:r>
        <w:rPr>
          <w:rStyle w:val="Char8"/>
          <w:rFonts w:hint="cs"/>
          <w:rtl/>
        </w:rPr>
        <w:t xml:space="preserve">. </w:t>
      </w:r>
    </w:p>
  </w:footnote>
  <w:footnote w:id="137">
    <w:p w:rsidR="000B2F81" w:rsidRPr="00310874" w:rsidRDefault="000B2F81" w:rsidP="000635D0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الحدائق الناضرة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353</w:t>
      </w:r>
      <w:r>
        <w:rPr>
          <w:rStyle w:val="Char8"/>
          <w:rFonts w:hint="cs"/>
          <w:rtl/>
        </w:rPr>
        <w:t xml:space="preserve">. </w:t>
      </w:r>
    </w:p>
  </w:footnote>
  <w:footnote w:id="138">
    <w:p w:rsidR="000B2F81" w:rsidRPr="00310874" w:rsidRDefault="000B2F81" w:rsidP="00D9576D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34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414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واضح است که تمام اقدامات ذکر شده علی</w:t>
      </w:r>
      <w:r w:rsidRPr="00310874">
        <w:rPr>
          <w:rStyle w:val="Char8"/>
          <w:rFonts w:hint="cs"/>
          <w:rtl/>
        </w:rPr>
        <w:sym w:font="AGA Arabesque" w:char="F074"/>
      </w:r>
      <w:r w:rsidRPr="00310874">
        <w:rPr>
          <w:rStyle w:val="Char8"/>
          <w:rFonts w:hint="cs"/>
          <w:rtl/>
        </w:rPr>
        <w:t xml:space="preserve"> ر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شه اعتقادی داشته و بر دلا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محکم کتاب و سنت استوار است و جز دشمنان 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و اهل 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ت چن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فهمی از اقدامات 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شان نخواهند داشت و واضح‌تر آنکه اقدامات عمر</w:t>
      </w:r>
      <w:r w:rsidRPr="00310874">
        <w:rPr>
          <w:rStyle w:val="Char8"/>
          <w:rFonts w:hint="cs"/>
          <w:rtl/>
        </w:rPr>
        <w:sym w:font="AGA Arabesque" w:char="F074"/>
      </w:r>
      <w:r w:rsidRPr="00310874">
        <w:rPr>
          <w:rStyle w:val="Char8"/>
          <w:rFonts w:hint="cs"/>
          <w:rtl/>
        </w:rPr>
        <w:t xml:space="preserve"> 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ز دق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قاً بر هم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منوال بوده و جای ه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چ گونه ترد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 نسبت به 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شان 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ست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در واقع اگر اصحاب را در ت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ررس تهمت و دشمنی قرار ده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م در وهله‌ی اول اهل ب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ت را خدشه‌دار</w:t>
      </w:r>
      <w:r>
        <w:rPr>
          <w:rStyle w:val="Char8"/>
          <w:rFonts w:hint="cs"/>
          <w:rtl/>
        </w:rPr>
        <w:t xml:space="preserve"> می‌کند. </w:t>
      </w:r>
      <w:r w:rsidRPr="00310874">
        <w:rPr>
          <w:rStyle w:val="Char8"/>
          <w:rFonts w:hint="cs"/>
          <w:rtl/>
        </w:rPr>
        <w:t>(مترجم)</w:t>
      </w:r>
      <w:r>
        <w:rPr>
          <w:rStyle w:val="Char8"/>
          <w:rFonts w:hint="cs"/>
          <w:rtl/>
        </w:rPr>
        <w:t xml:space="preserve">. </w:t>
      </w:r>
    </w:p>
  </w:footnote>
  <w:footnote w:id="139">
    <w:p w:rsidR="000B2F81" w:rsidRPr="00310874" w:rsidRDefault="000B2F81" w:rsidP="00A43AB2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93 و ج 19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112</w:t>
      </w:r>
      <w:r>
        <w:rPr>
          <w:rStyle w:val="Char8"/>
          <w:rFonts w:hint="cs"/>
          <w:rtl/>
        </w:rPr>
        <w:t xml:space="preserve">. </w:t>
      </w:r>
    </w:p>
  </w:footnote>
  <w:footnote w:id="140">
    <w:p w:rsidR="000B2F81" w:rsidRPr="00310874" w:rsidRDefault="000B2F81" w:rsidP="00A43AB2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94 و امال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طوس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40</w:t>
      </w:r>
      <w:r>
        <w:rPr>
          <w:rStyle w:val="Char8"/>
          <w:rFonts w:hint="cs"/>
          <w:rtl/>
        </w:rPr>
        <w:t xml:space="preserve">. </w:t>
      </w:r>
    </w:p>
  </w:footnote>
  <w:footnote w:id="141">
    <w:p w:rsidR="000B2F81" w:rsidRPr="00310874" w:rsidRDefault="000B2F81" w:rsidP="00A43AB2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بخار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138</w:t>
      </w:r>
      <w:r>
        <w:rPr>
          <w:rStyle w:val="Char8"/>
          <w:rFonts w:hint="cs"/>
          <w:rtl/>
        </w:rPr>
        <w:t xml:space="preserve">. </w:t>
      </w:r>
    </w:p>
  </w:footnote>
  <w:footnote w:id="142">
    <w:p w:rsidR="000B2F81" w:rsidRPr="00310874" w:rsidRDefault="000B2F81" w:rsidP="00A43AB2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185</w:t>
      </w:r>
      <w:r>
        <w:rPr>
          <w:rStyle w:val="Char8"/>
          <w:rFonts w:hint="cs"/>
          <w:rtl/>
        </w:rPr>
        <w:t xml:space="preserve">. </w:t>
      </w:r>
    </w:p>
  </w:footnote>
  <w:footnote w:id="143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>
        <w:rPr>
          <w:rStyle w:val="Char8"/>
          <w:rFonts w:hint="cs"/>
          <w:rtl/>
        </w:rPr>
        <w:t xml:space="preserve">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 و بحار الانوار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164 و امال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صندوق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60 و بصائر الدرجات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</w:t>
      </w:r>
      <w:r>
        <w:rPr>
          <w:rStyle w:val="Char8"/>
          <w:rFonts w:hint="cs"/>
          <w:rtl/>
        </w:rPr>
        <w:t xml:space="preserve">. </w:t>
      </w:r>
    </w:p>
  </w:footnote>
  <w:footnote w:id="144">
    <w:p w:rsidR="000B2F81" w:rsidRPr="00310874" w:rsidRDefault="000B2F81" w:rsidP="005A1FF2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 و وسائل الش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78 و مستدرک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299 و الاختصاص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 و بصائر الدرجات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10</w:t>
      </w:r>
      <w:r>
        <w:rPr>
          <w:rStyle w:val="Char8"/>
          <w:rFonts w:hint="cs"/>
          <w:rtl/>
        </w:rPr>
        <w:t xml:space="preserve">. </w:t>
      </w:r>
    </w:p>
  </w:footnote>
  <w:footnote w:id="145">
    <w:p w:rsidR="000B2F81" w:rsidRPr="00310874" w:rsidRDefault="000B2F81" w:rsidP="005A1FF2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>
        <w:rPr>
          <w:rStyle w:val="Char8"/>
          <w:rFonts w:hint="cs"/>
          <w:rtl/>
        </w:rPr>
        <w:t xml:space="preserve"> </w:t>
      </w:r>
      <w:r w:rsidRPr="00310874">
        <w:rPr>
          <w:rStyle w:val="Char8"/>
          <w:rFonts w:hint="cs"/>
          <w:rtl/>
        </w:rPr>
        <w:t>قرب الإسناد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44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219</w:t>
      </w:r>
      <w:r>
        <w:rPr>
          <w:rStyle w:val="Char8"/>
          <w:rFonts w:hint="cs"/>
          <w:rtl/>
        </w:rPr>
        <w:t xml:space="preserve">. </w:t>
      </w:r>
    </w:p>
  </w:footnote>
  <w:footnote w:id="146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185</w:t>
      </w:r>
      <w:r>
        <w:rPr>
          <w:rStyle w:val="Char8"/>
          <w:rFonts w:hint="cs"/>
          <w:rtl/>
        </w:rPr>
        <w:t xml:space="preserve">. </w:t>
      </w:r>
    </w:p>
  </w:footnote>
  <w:footnote w:id="147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«مِن وح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القرآن»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 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 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سوره مر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م</w:t>
      </w:r>
      <w:r>
        <w:rPr>
          <w:rStyle w:val="Char8"/>
          <w:rFonts w:hint="cs"/>
          <w:rtl/>
        </w:rPr>
        <w:t xml:space="preserve">. </w:t>
      </w:r>
    </w:p>
  </w:footnote>
  <w:footnote w:id="14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الجد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 و 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مع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ن ز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ة 16 سورة نمل</w:t>
      </w:r>
      <w:r>
        <w:rPr>
          <w:rStyle w:val="Char8"/>
          <w:rFonts w:hint="cs"/>
          <w:rtl/>
        </w:rPr>
        <w:t xml:space="preserve">. </w:t>
      </w:r>
    </w:p>
  </w:footnote>
  <w:footnote w:id="149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129 و 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وسائل الش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70 و تهذ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الاحکام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299</w:t>
      </w:r>
      <w:r>
        <w:rPr>
          <w:rStyle w:val="Char8"/>
          <w:rFonts w:hint="cs"/>
          <w:rtl/>
        </w:rPr>
        <w:t xml:space="preserve">. </w:t>
      </w:r>
    </w:p>
  </w:footnote>
  <w:footnote w:id="150">
    <w:p w:rsidR="000B2F81" w:rsidRPr="004960E3" w:rsidRDefault="000B2F81" w:rsidP="004960E3">
      <w:pPr>
        <w:pStyle w:val="FootnoteText"/>
        <w:ind w:left="272" w:hanging="272"/>
        <w:jc w:val="both"/>
        <w:rPr>
          <w:rStyle w:val="Char8"/>
          <w:rtl/>
        </w:rPr>
      </w:pPr>
      <w:r w:rsidRPr="00200CB1">
        <w:rPr>
          <w:rStyle w:val="FootnoteReference"/>
          <w:rFonts w:ascii="mylotus" w:hAnsi="mylotus" w:cs="IRLotus"/>
          <w:sz w:val="26"/>
          <w:szCs w:val="26"/>
          <w:vertAlign w:val="baseline"/>
        </w:rPr>
        <w:footnoteRef/>
      </w:r>
      <w:r w:rsidRPr="00200CB1">
        <w:rPr>
          <w:rFonts w:ascii="mylotus" w:hAnsi="mylotus" w:cs="IRLotus"/>
          <w:sz w:val="26"/>
          <w:szCs w:val="26"/>
          <w:rtl/>
        </w:rPr>
        <w:t xml:space="preserve">- </w:t>
      </w:r>
      <w:r w:rsidRPr="004960E3">
        <w:rPr>
          <w:rStyle w:val="Char8"/>
          <w:rFonts w:hint="cs"/>
          <w:rtl/>
        </w:rPr>
        <w:t xml:space="preserve">عقارات: جمع عقار، و آن </w:t>
      </w:r>
      <w:r w:rsidRPr="004960E3">
        <w:rPr>
          <w:rStyle w:val="Char8"/>
          <w:rtl/>
        </w:rPr>
        <w:t>هر ملک ثابت و پابرجا</w:t>
      </w:r>
      <w:r w:rsidRPr="004960E3">
        <w:rPr>
          <w:rStyle w:val="Char8"/>
          <w:rFonts w:hint="cs"/>
          <w:rtl/>
        </w:rPr>
        <w:t>یی</w:t>
      </w:r>
      <w:r w:rsidRPr="004960E3">
        <w:rPr>
          <w:rStyle w:val="Char8"/>
          <w:rtl/>
        </w:rPr>
        <w:t xml:space="preserve"> مانند خانه و خرمابن</w:t>
      </w:r>
      <w:r w:rsidRPr="004960E3">
        <w:rPr>
          <w:rStyle w:val="Char8"/>
          <w:rFonts w:hint="cs"/>
          <w:rtl/>
        </w:rPr>
        <w:t xml:space="preserve"> است. (لغت‌نامه دهخدا)</w:t>
      </w:r>
    </w:p>
  </w:footnote>
  <w:footnote w:id="151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130</w:t>
      </w:r>
      <w:r>
        <w:rPr>
          <w:rStyle w:val="Char8"/>
          <w:rFonts w:hint="cs"/>
          <w:rtl/>
        </w:rPr>
        <w:t xml:space="preserve">. </w:t>
      </w:r>
    </w:p>
  </w:footnote>
  <w:footnote w:id="15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شرح نهج البلاغه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252</w:t>
      </w:r>
    </w:p>
  </w:footnote>
  <w:footnote w:id="153">
    <w:p w:rsidR="000B2F81" w:rsidRPr="00310874" w:rsidRDefault="000B2F81" w:rsidP="00010F7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70</w:t>
      </w:r>
      <w:r>
        <w:rPr>
          <w:rStyle w:val="Char8"/>
          <w:rFonts w:hint="cs"/>
          <w:rtl/>
        </w:rPr>
        <w:t xml:space="preserve">. </w:t>
      </w:r>
    </w:p>
  </w:footnote>
  <w:footnote w:id="154">
    <w:p w:rsidR="000B2F81" w:rsidRPr="00310874" w:rsidRDefault="000B2F81" w:rsidP="00010F7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>
        <w:rPr>
          <w:rStyle w:val="Char8"/>
          <w:rFonts w:hint="cs"/>
          <w:rtl/>
        </w:rPr>
        <w:t>ک</w:t>
      </w:r>
      <w:r w:rsidRPr="00310874">
        <w:rPr>
          <w:rStyle w:val="Char8"/>
          <w:rFonts w:hint="cs"/>
          <w:rtl/>
        </w:rPr>
        <w:t>شف الغمة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362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134</w:t>
      </w:r>
      <w:r>
        <w:rPr>
          <w:rStyle w:val="Char8"/>
          <w:rFonts w:hint="cs"/>
          <w:rtl/>
        </w:rPr>
        <w:t xml:space="preserve">. </w:t>
      </w:r>
    </w:p>
  </w:footnote>
  <w:footnote w:id="155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علل الشرا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163 و المناقب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342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جر 39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208</w:t>
      </w:r>
      <w:r>
        <w:rPr>
          <w:rStyle w:val="Char8"/>
          <w:rFonts w:hint="cs"/>
          <w:rtl/>
        </w:rPr>
        <w:t xml:space="preserve">. </w:t>
      </w:r>
    </w:p>
  </w:footnote>
  <w:footnote w:id="156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153 و نگا</w:t>
      </w:r>
      <w:r>
        <w:rPr>
          <w:rStyle w:val="Char8"/>
          <w:rFonts w:hint="cs"/>
          <w:rtl/>
        </w:rPr>
        <w:t>: ک</w:t>
      </w:r>
      <w:r w:rsidRPr="00310874">
        <w:rPr>
          <w:rStyle w:val="Char8"/>
          <w:rFonts w:hint="cs"/>
          <w:rtl/>
        </w:rPr>
        <w:t>شف الغمة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473</w:t>
      </w:r>
      <w:r>
        <w:rPr>
          <w:rStyle w:val="Char8"/>
          <w:rFonts w:hint="cs"/>
          <w:rtl/>
        </w:rPr>
        <w:t xml:space="preserve">. </w:t>
      </w:r>
    </w:p>
  </w:footnote>
  <w:footnote w:id="157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امال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طوس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248</w:t>
      </w:r>
      <w:r>
        <w:rPr>
          <w:rStyle w:val="Char8"/>
          <w:rFonts w:hint="cs"/>
          <w:rtl/>
        </w:rPr>
        <w:t xml:space="preserve">. </w:t>
      </w:r>
    </w:p>
  </w:footnote>
  <w:footnote w:id="158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المناقب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319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24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99</w:t>
      </w:r>
      <w:r>
        <w:rPr>
          <w:rStyle w:val="Char8"/>
          <w:rFonts w:hint="cs"/>
          <w:rtl/>
        </w:rPr>
        <w:t xml:space="preserve">. </w:t>
      </w:r>
    </w:p>
  </w:footnote>
  <w:footnote w:id="159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310874">
        <w:rPr>
          <w:rStyle w:val="Char8"/>
          <w:rtl/>
        </w:rPr>
        <w:t>رة الأئمة الاثن</w:t>
      </w:r>
      <w:r w:rsidRPr="00310874">
        <w:rPr>
          <w:rStyle w:val="Char8"/>
          <w:rFonts w:hint="cs"/>
          <w:rtl/>
        </w:rPr>
        <w:t>ی</w:t>
      </w:r>
      <w:r w:rsidRPr="00310874">
        <w:rPr>
          <w:rStyle w:val="Char8"/>
          <w:rtl/>
        </w:rPr>
        <w:t xml:space="preserve"> عشر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133</w:t>
      </w:r>
      <w:r>
        <w:rPr>
          <w:rStyle w:val="Char8"/>
          <w:rFonts w:hint="cs"/>
          <w:rtl/>
        </w:rPr>
        <w:t xml:space="preserve">. </w:t>
      </w:r>
    </w:p>
  </w:footnote>
  <w:footnote w:id="160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همان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140</w:t>
      </w:r>
      <w:r>
        <w:rPr>
          <w:rStyle w:val="Char8"/>
          <w:rFonts w:hint="cs"/>
          <w:rtl/>
        </w:rPr>
        <w:t xml:space="preserve">. </w:t>
      </w:r>
    </w:p>
  </w:footnote>
  <w:footnote w:id="161">
    <w:p w:rsidR="000B2F81" w:rsidRPr="00310874" w:rsidRDefault="000B2F81" w:rsidP="00B9770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tl/>
        </w:rPr>
        <w:t>جنة</w:t>
      </w:r>
      <w:r w:rsidRPr="00310874">
        <w:rPr>
          <w:rStyle w:val="Char8"/>
          <w:rFonts w:hint="cs"/>
          <w:rtl/>
        </w:rPr>
        <w:t xml:space="preserve"> المأوى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135</w:t>
      </w:r>
      <w:r>
        <w:rPr>
          <w:rStyle w:val="Char8"/>
          <w:rFonts w:hint="cs"/>
          <w:rtl/>
        </w:rPr>
        <w:t xml:space="preserve">. </w:t>
      </w:r>
    </w:p>
  </w:footnote>
  <w:footnote w:id="162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صراط النجا</w:t>
      </w:r>
      <w:r w:rsidRPr="00310874">
        <w:rPr>
          <w:rStyle w:val="Char8"/>
          <w:rtl/>
        </w:rPr>
        <w:t>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314</w:t>
      </w:r>
      <w:r>
        <w:rPr>
          <w:rStyle w:val="Char8"/>
          <w:rFonts w:hint="cs"/>
          <w:rtl/>
        </w:rPr>
        <w:t xml:space="preserve">. </w:t>
      </w:r>
    </w:p>
  </w:footnote>
  <w:footnote w:id="163">
    <w:p w:rsidR="000B2F81" w:rsidRPr="00310874" w:rsidRDefault="000B2F81" w:rsidP="00EB3A27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52 و تهذ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الأحکام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167 و وسائل الش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15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121</w:t>
      </w:r>
      <w:r>
        <w:rPr>
          <w:rStyle w:val="Char8"/>
          <w:rFonts w:hint="cs"/>
          <w:rtl/>
        </w:rPr>
        <w:t xml:space="preserve">. </w:t>
      </w:r>
    </w:p>
  </w:footnote>
  <w:footnote w:id="164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506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و من لا 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حضره الفق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10 و وسائل الش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22</w:t>
      </w:r>
      <w:r>
        <w:rPr>
          <w:rStyle w:val="Char8"/>
          <w:rFonts w:hint="cs"/>
          <w:rtl/>
        </w:rPr>
        <w:t xml:space="preserve">. </w:t>
      </w:r>
    </w:p>
  </w:footnote>
  <w:footnote w:id="165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3 ص 497 و وسائل الش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13</w:t>
      </w:r>
      <w:r>
        <w:rPr>
          <w:rStyle w:val="Char8"/>
          <w:rFonts w:hint="cs"/>
          <w:rtl/>
        </w:rPr>
        <w:t xml:space="preserve">. </w:t>
      </w:r>
    </w:p>
  </w:footnote>
  <w:footnote w:id="166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ص 503 و من لا 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حضره الفق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12 و وسائل الش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33 و مستدرک الوسا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7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25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52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325</w:t>
      </w:r>
      <w:r>
        <w:rPr>
          <w:rStyle w:val="Char8"/>
          <w:rFonts w:hint="cs"/>
          <w:rtl/>
        </w:rPr>
        <w:t xml:space="preserve">. </w:t>
      </w:r>
    </w:p>
  </w:footnote>
  <w:footnote w:id="167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کاف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ج 3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ص 503 و من لا 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حضره الفق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ه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12 و وسائل الش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عة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9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24 و تهذ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ب الأحکام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4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111</w:t>
      </w:r>
      <w:r>
        <w:rPr>
          <w:rStyle w:val="Char8"/>
          <w:rFonts w:hint="cs"/>
          <w:rtl/>
        </w:rPr>
        <w:t xml:space="preserve">. </w:t>
      </w:r>
    </w:p>
  </w:footnote>
  <w:footnote w:id="168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امال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 طوس</w:t>
      </w:r>
      <w:r>
        <w:rPr>
          <w:rStyle w:val="Char8"/>
          <w:rFonts w:hint="cs"/>
          <w:rtl/>
        </w:rPr>
        <w:t xml:space="preserve">ی، </w:t>
      </w:r>
      <w:r w:rsidRPr="00310874">
        <w:rPr>
          <w:rStyle w:val="Char8"/>
          <w:rFonts w:hint="cs"/>
          <w:rtl/>
        </w:rPr>
        <w:t>ص 262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28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</w:t>
      </w:r>
      <w:r>
        <w:rPr>
          <w:rStyle w:val="Char8"/>
          <w:rFonts w:hint="cs"/>
          <w:rtl/>
        </w:rPr>
        <w:t xml:space="preserve">. </w:t>
      </w:r>
    </w:p>
  </w:footnote>
  <w:footnote w:id="169">
    <w:p w:rsidR="000B2F81" w:rsidRPr="00310874" w:rsidRDefault="000B2F81" w:rsidP="00B9770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ترجمه 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ه 94 نساء 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عنی</w:t>
      </w:r>
      <w:r>
        <w:rPr>
          <w:rStyle w:val="Char8"/>
          <w:rFonts w:hint="cs"/>
          <w:rtl/>
        </w:rPr>
        <w:t xml:space="preserve">: </w:t>
      </w:r>
      <w:r w:rsidRPr="004722A8">
        <w:rPr>
          <w:rFonts w:ascii="Traditional Arabic" w:hAnsi="Traditional Arabic"/>
          <w:spacing w:val="-2"/>
          <w:sz w:val="24"/>
          <w:szCs w:val="24"/>
          <w:rtl/>
          <w:lang w:bidi="fa-IR"/>
        </w:rPr>
        <w:t>«</w:t>
      </w:r>
      <w:r w:rsidRPr="00310874">
        <w:rPr>
          <w:rStyle w:val="Char8"/>
          <w:rFonts w:hint="cs"/>
          <w:rtl/>
        </w:rPr>
        <w:t>ای کسانی که 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مان آورده‌ا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د! هنگامی که در راه خدا به مسافرت رفت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 تحق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ق کن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 (که با چه کسانی م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‌جنگ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</w:t>
      </w:r>
      <w:r>
        <w:rPr>
          <w:rStyle w:val="Char8"/>
          <w:rFonts w:hint="cs"/>
          <w:rtl/>
        </w:rPr>
        <w:t xml:space="preserve">. </w:t>
      </w:r>
      <w:r w:rsidRPr="00310874">
        <w:rPr>
          <w:rStyle w:val="Char8"/>
          <w:rFonts w:hint="cs"/>
          <w:rtl/>
        </w:rPr>
        <w:t>آ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 xml:space="preserve">ا مسلمانند 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 کافر) و به کسی که به شما سلام کرد (و سلام نشان</w:t>
      </w:r>
      <w:r>
        <w:rPr>
          <w:rStyle w:val="Char8"/>
          <w:rFonts w:hint="cs"/>
          <w:rtl/>
        </w:rPr>
        <w:t>ۀ</w:t>
      </w:r>
      <w:r w:rsidRPr="00310874">
        <w:rPr>
          <w:rStyle w:val="Char8"/>
          <w:rFonts w:hint="cs"/>
          <w:rtl/>
        </w:rPr>
        <w:t xml:space="preserve"> پذ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رش اسلام است) مگوی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تو مؤمن 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ستی و جو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ای مال دن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ای او باش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د</w:t>
      </w:r>
      <w:r w:rsidRPr="004722A8">
        <w:rPr>
          <w:rFonts w:ascii="Traditional Arabic" w:hAnsi="Traditional Arabic"/>
          <w:spacing w:val="-2"/>
          <w:sz w:val="24"/>
          <w:szCs w:val="24"/>
          <w:rtl/>
          <w:lang w:bidi="fa-IR"/>
        </w:rPr>
        <w:t>»</w:t>
      </w:r>
      <w:r>
        <w:rPr>
          <w:rStyle w:val="Char8"/>
          <w:rFonts w:hint="cs"/>
          <w:rtl/>
        </w:rPr>
        <w:t xml:space="preserve">. </w:t>
      </w:r>
    </w:p>
  </w:footnote>
  <w:footnote w:id="170">
    <w:p w:rsidR="000B2F81" w:rsidRPr="00310874" w:rsidRDefault="000B2F81" w:rsidP="00B9770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تفس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ر قمی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148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11 و مستدرک الوسا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16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79</w:t>
      </w:r>
      <w:r>
        <w:rPr>
          <w:rStyle w:val="Char8"/>
          <w:rFonts w:hint="cs"/>
          <w:rtl/>
        </w:rPr>
        <w:t xml:space="preserve">. </w:t>
      </w:r>
    </w:p>
  </w:footnote>
  <w:footnote w:id="171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ع</w:t>
      </w:r>
      <w:r>
        <w:rPr>
          <w:rStyle w:val="Char8"/>
          <w:rFonts w:hint="cs"/>
          <w:rtl/>
        </w:rPr>
        <w:t>ی</w:t>
      </w:r>
      <w:r w:rsidRPr="00310874">
        <w:rPr>
          <w:rStyle w:val="Char8"/>
          <w:rFonts w:hint="cs"/>
          <w:rtl/>
        </w:rPr>
        <w:t>ون أخبار الرضا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203 و الاحتجاج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431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22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216</w:t>
      </w:r>
      <w:r>
        <w:rPr>
          <w:rStyle w:val="Char8"/>
          <w:rFonts w:hint="cs"/>
          <w:rtl/>
        </w:rPr>
        <w:t xml:space="preserve">. </w:t>
      </w:r>
    </w:p>
  </w:footnote>
  <w:footnote w:id="172">
    <w:p w:rsidR="000B2F81" w:rsidRPr="00310874" w:rsidRDefault="000B2F81" w:rsidP="00184E0C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مستدرک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11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52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252</w:t>
      </w:r>
      <w:r>
        <w:rPr>
          <w:rStyle w:val="Char8"/>
          <w:rFonts w:hint="cs"/>
          <w:rtl/>
        </w:rPr>
        <w:t xml:space="preserve">. </w:t>
      </w:r>
    </w:p>
  </w:footnote>
  <w:footnote w:id="173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  <w:rtl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قرب الإسناد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45 و بحار الانوار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324</w:t>
      </w:r>
      <w:r>
        <w:rPr>
          <w:rStyle w:val="Char8"/>
          <w:rFonts w:hint="cs"/>
          <w:rtl/>
        </w:rPr>
        <w:t xml:space="preserve">. </w:t>
      </w:r>
    </w:p>
  </w:footnote>
  <w:footnote w:id="174">
    <w:p w:rsidR="000B2F81" w:rsidRPr="00310874" w:rsidRDefault="000B2F81" w:rsidP="00700DB5">
      <w:pPr>
        <w:pStyle w:val="FootnoteText"/>
        <w:spacing w:line="228" w:lineRule="auto"/>
        <w:ind w:left="227" w:hanging="227"/>
        <w:jc w:val="both"/>
        <w:rPr>
          <w:rStyle w:val="Char8"/>
        </w:rPr>
      </w:pPr>
      <w:r w:rsidRPr="00310874">
        <w:rPr>
          <w:rStyle w:val="Char8"/>
        </w:rPr>
        <w:footnoteRef/>
      </w:r>
      <w:r w:rsidRPr="00310874">
        <w:rPr>
          <w:rStyle w:val="Char8"/>
          <w:rFonts w:hint="cs"/>
          <w:rtl/>
        </w:rPr>
        <w:t>-</w:t>
      </w:r>
      <w:r w:rsidRPr="00310874">
        <w:rPr>
          <w:rStyle w:val="Char8"/>
          <w:rtl/>
        </w:rPr>
        <w:t xml:space="preserve"> </w:t>
      </w:r>
      <w:r w:rsidRPr="00310874">
        <w:rPr>
          <w:rStyle w:val="Char8"/>
          <w:rFonts w:hint="cs"/>
          <w:rtl/>
        </w:rPr>
        <w:t>نگا</w:t>
      </w:r>
      <w:r>
        <w:rPr>
          <w:rStyle w:val="Char8"/>
          <w:rFonts w:hint="cs"/>
          <w:rtl/>
        </w:rPr>
        <w:t xml:space="preserve">: </w:t>
      </w:r>
      <w:r w:rsidRPr="00310874">
        <w:rPr>
          <w:rStyle w:val="Char8"/>
          <w:rFonts w:hint="cs"/>
          <w:rtl/>
        </w:rPr>
        <w:t>مستدرک الوسائل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12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306 و بحار الأنوار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ج 32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 xml:space="preserve">ص 399 و </w:t>
      </w:r>
      <w:r w:rsidRPr="00310874">
        <w:rPr>
          <w:rStyle w:val="Char8"/>
          <w:rtl/>
        </w:rPr>
        <w:t>وقعة</w:t>
      </w:r>
      <w:r w:rsidRPr="00310874">
        <w:rPr>
          <w:rStyle w:val="Char8"/>
          <w:rFonts w:hint="cs"/>
          <w:rtl/>
        </w:rPr>
        <w:t xml:space="preserve"> الصفین</w:t>
      </w:r>
      <w:r>
        <w:rPr>
          <w:rStyle w:val="Char8"/>
          <w:rFonts w:hint="cs"/>
          <w:rtl/>
        </w:rPr>
        <w:t xml:space="preserve">، </w:t>
      </w:r>
      <w:r w:rsidRPr="00310874">
        <w:rPr>
          <w:rStyle w:val="Char8"/>
          <w:rFonts w:hint="cs"/>
          <w:rtl/>
        </w:rPr>
        <w:t>ص 102</w:t>
      </w:r>
      <w:r>
        <w:rPr>
          <w:rStyle w:val="Char8"/>
          <w:rFonts w:hint="cs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0B48B2" w:rsidRDefault="000B2F81" w:rsidP="000B48B2">
    <w:pPr>
      <w:tabs>
        <w:tab w:val="right" w:pos="5952"/>
      </w:tabs>
      <w:ind w:left="284" w:right="284"/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F946FD" wp14:editId="19254F20">
              <wp:simplePos x="0" y="0"/>
              <wp:positionH relativeFrom="column">
                <wp:posOffset>5715</wp:posOffset>
              </wp:positionH>
              <wp:positionV relativeFrom="paragraph">
                <wp:posOffset>274955</wp:posOffset>
              </wp:positionV>
              <wp:extent cx="3959860" cy="0"/>
              <wp:effectExtent l="24765" t="27305" r="25400" b="20320"/>
              <wp:wrapNone/>
              <wp:docPr id="5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1.65pt" to="312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qj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Pr="001837A3">
      <w:rPr>
        <w:rFonts w:ascii="Times New Roman Bold" w:hAnsi="Times New Roman Bold" w:cs="B Zar" w:hint="cs"/>
        <w:sz w:val="28"/>
        <w:szCs w:val="28"/>
        <w:rtl/>
        <w:lang w:bidi="fa-IR"/>
      </w:rPr>
      <w:fldChar w:fldCharType="begin"/>
    </w:r>
    <w:r w:rsidRPr="001837A3">
      <w:rPr>
        <w:rFonts w:ascii="Times New Roman Bold" w:hAnsi="Times New Roman Bold" w:cs="B Zar" w:hint="cs"/>
        <w:sz w:val="28"/>
        <w:szCs w:val="28"/>
        <w:lang w:bidi="fa-IR"/>
      </w:rPr>
      <w:instrText xml:space="preserve"> PAGE </w:instrText>
    </w:r>
    <w:r w:rsidRPr="001837A3">
      <w:rPr>
        <w:rFonts w:ascii="Times New Roman Bold" w:hAnsi="Times New Roman Bold" w:cs="B Zar" w:hint="cs"/>
        <w:sz w:val="28"/>
        <w:szCs w:val="28"/>
        <w:rtl/>
        <w:lang w:bidi="fa-IR"/>
      </w:rPr>
      <w:fldChar w:fldCharType="separate"/>
    </w:r>
    <w:r>
      <w:rPr>
        <w:rFonts w:ascii="Times New Roman Bold" w:hAnsi="Times New Roman Bold" w:cs="B Zar"/>
        <w:noProof/>
        <w:sz w:val="28"/>
        <w:szCs w:val="28"/>
        <w:rtl/>
        <w:lang w:bidi="fa-IR"/>
      </w:rPr>
      <w:t>2</w:t>
    </w:r>
    <w:r w:rsidRPr="001837A3">
      <w:rPr>
        <w:rFonts w:ascii="Times New Roman Bold" w:hAnsi="Times New Roman Bold" w:cs="B Zar" w:hint="cs"/>
        <w:sz w:val="28"/>
        <w:szCs w:val="28"/>
        <w:rtl/>
        <w:lang w:bidi="fa-IR"/>
      </w:rPr>
      <w:fldChar w:fldCharType="end"/>
    </w:r>
    <w:r w:rsidRPr="001837A3">
      <w:rPr>
        <w:rFonts w:ascii="Times New Roman Bold" w:hAnsi="Times New Roman Bold" w:cs="B Zar" w:hint="cs"/>
        <w:sz w:val="28"/>
        <w:szCs w:val="28"/>
        <w:rtl/>
        <w:lang w:bidi="fa-IR"/>
      </w:rPr>
      <w:tab/>
    </w:r>
    <w:r>
      <w:rPr>
        <w:rFonts w:cs="B Lotus" w:hint="cs"/>
        <w:b/>
        <w:bCs/>
        <w:sz w:val="26"/>
        <w:szCs w:val="26"/>
        <w:rtl/>
        <w:lang w:bidi="fa-IR"/>
      </w:rPr>
      <w:t>صحابه از دیدگاه قرآن و اهل بیت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8F2367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E257FFB" wp14:editId="5FABAFD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بحث اول: تعریف لفظ «صحابی»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264775">
      <w:rPr>
        <w:rFonts w:ascii="IRNazli" w:hAnsi="IRNazli" w:cs="IRNazli"/>
        <w:noProof/>
        <w:sz w:val="28"/>
        <w:szCs w:val="28"/>
        <w:rtl/>
      </w:rPr>
      <w:t>11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733494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8852437" wp14:editId="06CB47C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+ALg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DOcI+A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بحث دوم: قرآن و عترت، اصحاب را ستایش می‌کنند</w:t>
    </w:r>
    <w:r w:rsidRPr="00791E3A">
      <w:rPr>
        <w:rFonts w:ascii="IRNazanin" w:hAnsi="IRNazanin" w:cs="IRNazanin"/>
        <w:sz w:val="26"/>
        <w:szCs w:val="26"/>
        <w:rtl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264775">
      <w:rPr>
        <w:rFonts w:ascii="IRNazli" w:hAnsi="IRNazli" w:cs="IRNazli"/>
        <w:noProof/>
        <w:sz w:val="28"/>
        <w:szCs w:val="28"/>
        <w:rtl/>
      </w:rPr>
      <w:t>25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733494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F8D18B9" wp14:editId="22FA47F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DKG/vw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بحث سوم: چگونگی ظهور اختلاف درمیان اصحاب</w:t>
    </w:r>
    <w:r w:rsidRPr="00791E3A">
      <w:rPr>
        <w:rFonts w:ascii="IRNazanin" w:hAnsi="IRNazanin" w:cs="IRNazanin"/>
        <w:sz w:val="26"/>
        <w:szCs w:val="26"/>
        <w:rtl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3538DF">
      <w:rPr>
        <w:rFonts w:ascii="IRNazli" w:hAnsi="IRNazli" w:cs="IRNazli"/>
        <w:noProof/>
        <w:sz w:val="28"/>
        <w:szCs w:val="28"/>
        <w:rtl/>
      </w:rPr>
      <w:t>53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733494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6A80255" wp14:editId="266E5FC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d6Lg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CXDMd6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بحث چهارم: توطئه بر ضد اسلام و مسلمین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264775">
      <w:rPr>
        <w:rFonts w:ascii="IRNazli" w:hAnsi="IRNazli" w:cs="IRNazli"/>
        <w:noProof/>
        <w:sz w:val="28"/>
        <w:szCs w:val="28"/>
        <w:rtl/>
      </w:rPr>
      <w:t>65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4960E3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35D3A85" wp14:editId="5A9AE95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MKLQ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JNnswotAgAATg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بحث پنجم: موضع گیری درست در رابطه با اصحاب پیامبر</w:t>
    </w:r>
    <w:r w:rsidRPr="00733494">
      <w:rPr>
        <w:rFonts w:ascii="IRNazanin" w:hAnsi="IRNazanin" w:cs="CTraditional Arabic" w:hint="cs"/>
        <w:sz w:val="26"/>
        <w:szCs w:val="26"/>
        <w:rtl/>
        <w:lang w:bidi="fa-IR"/>
      </w:rPr>
      <w:t>ص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3538DF">
      <w:rPr>
        <w:rFonts w:ascii="IRNazli" w:hAnsi="IRNazli" w:cs="IRNazli"/>
        <w:noProof/>
        <w:sz w:val="28"/>
        <w:szCs w:val="28"/>
        <w:rtl/>
      </w:rPr>
      <w:t>71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4960E3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03F787F4" wp14:editId="4A27561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DcatH2LgIAAEw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 w:rsidRPr="004960E3">
      <w:rPr>
        <w:rFonts w:ascii="IRNazanin" w:hAnsi="IRNazanin" w:cs="IRNazanin" w:hint="eastAsia"/>
        <w:b/>
        <w:bCs/>
        <w:sz w:val="26"/>
        <w:szCs w:val="26"/>
        <w:rtl/>
        <w:lang w:bidi="fa-IR"/>
      </w:rPr>
      <w:t>بحث</w:t>
    </w:r>
    <w:r w:rsidRPr="004960E3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6"/>
        <w:szCs w:val="26"/>
        <w:rtl/>
        <w:lang w:bidi="fa-IR"/>
      </w:rPr>
      <w:t>ششم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:</w:t>
    </w:r>
    <w:r w:rsidRPr="004960E3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رواج</w:t>
    </w:r>
    <w:r w:rsidRPr="004960E3">
      <w:rPr>
        <w:rFonts w:ascii="IRNazanin" w:hAnsi="IRNazanin" w:cs="IRNazanin"/>
        <w:b/>
        <w:bCs/>
        <w:sz w:val="25"/>
        <w:szCs w:val="25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اسام</w:t>
    </w:r>
    <w:r w:rsidRPr="004960E3">
      <w:rPr>
        <w:rFonts w:ascii="IRNazanin" w:hAnsi="IRNazanin" w:cs="IRNazanin" w:hint="cs"/>
        <w:b/>
        <w:bCs/>
        <w:sz w:val="25"/>
        <w:szCs w:val="25"/>
        <w:rtl/>
        <w:lang w:bidi="fa-IR"/>
      </w:rPr>
      <w:t>ی</w:t>
    </w:r>
    <w:r w:rsidRPr="004960E3">
      <w:rPr>
        <w:rFonts w:ascii="IRNazanin" w:hAnsi="IRNazanin" w:cs="IRNazanin"/>
        <w:b/>
        <w:bCs/>
        <w:sz w:val="25"/>
        <w:szCs w:val="25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اصحاب</w:t>
    </w:r>
    <w:r w:rsidRPr="004960E3">
      <w:rPr>
        <w:rFonts w:ascii="IRNazanin" w:hAnsi="IRNazanin" w:cs="IRNazanin"/>
        <w:b/>
        <w:bCs/>
        <w:sz w:val="25"/>
        <w:szCs w:val="25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در</w:t>
    </w:r>
    <w:r w:rsidRPr="004960E3">
      <w:rPr>
        <w:rFonts w:ascii="IRNazanin" w:hAnsi="IRNazanin" w:cs="IRNazanin"/>
        <w:b/>
        <w:bCs/>
        <w:sz w:val="25"/>
        <w:szCs w:val="25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م</w:t>
    </w:r>
    <w:r w:rsidRPr="004960E3">
      <w:rPr>
        <w:rFonts w:ascii="IRNazanin" w:hAnsi="IRNazanin" w:cs="IRNazanin" w:hint="cs"/>
        <w:b/>
        <w:bCs/>
        <w:sz w:val="25"/>
        <w:szCs w:val="25"/>
        <w:rtl/>
        <w:lang w:bidi="fa-IR"/>
      </w:rPr>
      <w:t>ی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ان</w:t>
    </w:r>
    <w:r w:rsidRPr="004960E3">
      <w:rPr>
        <w:rFonts w:ascii="IRNazanin" w:hAnsi="IRNazanin" w:cs="IRNazanin"/>
        <w:b/>
        <w:bCs/>
        <w:sz w:val="25"/>
        <w:szCs w:val="25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اهل</w:t>
    </w:r>
    <w:r w:rsidRPr="004960E3">
      <w:rPr>
        <w:rFonts w:ascii="IRNazanin" w:hAnsi="IRNazanin" w:cs="IRNazanin"/>
        <w:b/>
        <w:bCs/>
        <w:sz w:val="25"/>
        <w:szCs w:val="25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ب</w:t>
    </w:r>
    <w:r w:rsidRPr="004960E3">
      <w:rPr>
        <w:rFonts w:ascii="IRNazanin" w:hAnsi="IRNazanin" w:cs="IRNazanin" w:hint="cs"/>
        <w:b/>
        <w:bCs/>
        <w:sz w:val="25"/>
        <w:szCs w:val="25"/>
        <w:rtl/>
        <w:lang w:bidi="fa-IR"/>
      </w:rPr>
      <w:t>ی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ت</w:t>
    </w:r>
    <w:r w:rsidRPr="004960E3">
      <w:rPr>
        <w:rFonts w:ascii="IRNazanin" w:hAnsi="IRNazanin" w:cs="IRNazanin"/>
        <w:b/>
        <w:bCs/>
        <w:sz w:val="25"/>
        <w:szCs w:val="25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و</w:t>
    </w:r>
    <w:r w:rsidRPr="004960E3">
      <w:rPr>
        <w:rFonts w:ascii="IRNazanin" w:hAnsi="IRNazanin" w:cs="IRNazanin"/>
        <w:b/>
        <w:bCs/>
        <w:sz w:val="25"/>
        <w:szCs w:val="25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روابط</w:t>
    </w:r>
    <w:r w:rsidRPr="004960E3">
      <w:rPr>
        <w:rFonts w:ascii="IRNazanin" w:hAnsi="IRNazanin" w:cs="IRNazanin"/>
        <w:b/>
        <w:bCs/>
        <w:sz w:val="25"/>
        <w:szCs w:val="25"/>
        <w:rtl/>
        <w:lang w:bidi="fa-IR"/>
      </w:rPr>
      <w:t xml:space="preserve"> 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خو</w:t>
    </w:r>
    <w:r w:rsidRPr="004960E3">
      <w:rPr>
        <w:rFonts w:ascii="IRNazanin" w:hAnsi="IRNazanin" w:cs="IRNazanin" w:hint="cs"/>
        <w:b/>
        <w:bCs/>
        <w:sz w:val="25"/>
        <w:szCs w:val="25"/>
        <w:rtl/>
        <w:lang w:bidi="fa-IR"/>
      </w:rPr>
      <w:t>ی</w:t>
    </w:r>
    <w:r w:rsidRPr="004960E3">
      <w:rPr>
        <w:rFonts w:ascii="IRNazanin" w:hAnsi="IRNazanin" w:cs="IRNazanin" w:hint="eastAsia"/>
        <w:b/>
        <w:bCs/>
        <w:sz w:val="25"/>
        <w:szCs w:val="25"/>
        <w:rtl/>
        <w:lang w:bidi="fa-IR"/>
      </w:rPr>
      <w:t>شاوند</w:t>
    </w:r>
    <w:r w:rsidRPr="004960E3">
      <w:rPr>
        <w:rFonts w:ascii="IRNazanin" w:hAnsi="IRNazanin" w:cs="IRNazanin" w:hint="cs"/>
        <w:b/>
        <w:bCs/>
        <w:sz w:val="25"/>
        <w:szCs w:val="25"/>
        <w:rtl/>
        <w:lang w:bidi="fa-IR"/>
      </w:rPr>
      <w:t>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...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3538DF">
      <w:rPr>
        <w:rFonts w:ascii="IRNazli" w:hAnsi="IRNazli" w:cs="IRNazli"/>
        <w:noProof/>
        <w:sz w:val="28"/>
        <w:szCs w:val="28"/>
        <w:rtl/>
      </w:rPr>
      <w:t>81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634181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21E578B" wp14:editId="4111494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+aLg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Cf2i+a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بحث هفتم: طرح برخی سؤالات و پاسخ به آن‌ها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3538DF">
      <w:rPr>
        <w:rFonts w:ascii="IRNazli" w:hAnsi="IRNazli" w:cs="IRNazli"/>
        <w:noProof/>
        <w:sz w:val="28"/>
        <w:szCs w:val="28"/>
        <w:rtl/>
      </w:rPr>
      <w:t>125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634181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F345A0B" wp14:editId="266F358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CbsVvq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بیانات نهایی و یقین بخش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3538DF">
      <w:rPr>
        <w:rFonts w:ascii="IRNazli" w:hAnsi="IRNazli" w:cs="IRNazli"/>
        <w:noProof/>
        <w:sz w:val="28"/>
        <w:szCs w:val="28"/>
        <w:rtl/>
      </w:rPr>
      <w:t>131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634181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5FE08B7" wp14:editId="4DA1086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ZVLQ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GTyJlUtAgAATg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فهرست منابع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3538DF">
      <w:rPr>
        <w:rFonts w:ascii="IRNazli" w:hAnsi="IRNazli" w:cs="IRNazli"/>
        <w:noProof/>
        <w:sz w:val="28"/>
        <w:szCs w:val="28"/>
        <w:rtl/>
      </w:rPr>
      <w:t>137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A47F5D">
    <w:pPr>
      <w:pStyle w:val="Header"/>
      <w:tabs>
        <w:tab w:val="clear" w:pos="4320"/>
        <w:tab w:val="left" w:pos="2835"/>
        <w:tab w:val="center" w:pos="3119"/>
        <w:tab w:val="center" w:pos="3402"/>
        <w:tab w:val="right" w:pos="6804"/>
      </w:tabs>
      <w:spacing w:after="180"/>
      <w:ind w:left="284" w:right="284"/>
      <w:jc w:val="both"/>
      <w:rPr>
        <w:rFonts w:ascii="IRLotus" w:hAnsi="IRLotus" w:cs="IRLotus"/>
        <w:sz w:val="30"/>
        <w:szCs w:val="30"/>
        <w:rtl/>
        <w:lang w:bidi="fa-IR"/>
      </w:rPr>
    </w:pPr>
    <w:r w:rsidRPr="00F36F91"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98A442D" wp14:editId="78667146">
              <wp:simplePos x="0" y="0"/>
              <wp:positionH relativeFrom="column">
                <wp:posOffset>0</wp:posOffset>
              </wp:positionH>
              <wp:positionV relativeFrom="paragraph">
                <wp:posOffset>301625</wp:posOffset>
              </wp:positionV>
              <wp:extent cx="4500245" cy="0"/>
              <wp:effectExtent l="24765" t="27940" r="27940" b="1968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5pt" to="354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ZZ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F36F91">
      <w:rPr>
        <w:rFonts w:ascii="IRNazli" w:hAnsi="IRNazli" w:cs="IRNazli"/>
        <w:sz w:val="28"/>
        <w:szCs w:val="28"/>
        <w:rtl/>
      </w:rPr>
      <w:fldChar w:fldCharType="begin"/>
    </w:r>
    <w:r w:rsidRPr="00F36F91">
      <w:rPr>
        <w:rFonts w:ascii="IRNazli" w:hAnsi="IRNazli" w:cs="IRNazli"/>
        <w:sz w:val="28"/>
        <w:szCs w:val="28"/>
      </w:rPr>
      <w:instrText xml:space="preserve"> PAGE </w:instrText>
    </w:r>
    <w:r w:rsidRPr="00F36F91">
      <w:rPr>
        <w:rFonts w:ascii="IRNazli" w:hAnsi="IRNazli" w:cs="IRNazli"/>
        <w:sz w:val="28"/>
        <w:szCs w:val="28"/>
        <w:rtl/>
      </w:rPr>
      <w:fldChar w:fldCharType="separate"/>
    </w:r>
    <w:r w:rsidR="00264775">
      <w:rPr>
        <w:rFonts w:ascii="IRNazli" w:hAnsi="IRNazli" w:cs="IRNazli"/>
        <w:noProof/>
        <w:sz w:val="28"/>
        <w:szCs w:val="28"/>
        <w:rtl/>
      </w:rPr>
      <w:t>‌ب</w:t>
    </w:r>
    <w:r w:rsidRPr="00F36F91">
      <w:rPr>
        <w:rFonts w:ascii="IRNazli" w:hAnsi="IRNazli" w:cs="IRNazli"/>
        <w:sz w:val="28"/>
        <w:szCs w:val="28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صحابه از دیدگاه قرآن و اهل بیت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F36F91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147F19" wp14:editId="665C8E8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fnljJ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F36F91">
      <w:rPr>
        <w:rFonts w:ascii="IRNazli" w:hAnsi="IRNazli" w:cs="IRNazli"/>
        <w:sz w:val="28"/>
        <w:szCs w:val="28"/>
        <w:rtl/>
      </w:rPr>
      <w:fldChar w:fldCharType="begin"/>
    </w:r>
    <w:r w:rsidRPr="00F36F91">
      <w:rPr>
        <w:rFonts w:ascii="IRNazli" w:hAnsi="IRNazli" w:cs="IRNazli"/>
        <w:sz w:val="28"/>
        <w:szCs w:val="28"/>
      </w:rPr>
      <w:instrText xml:space="preserve"> PAGE </w:instrText>
    </w:r>
    <w:r w:rsidRPr="00F36F91">
      <w:rPr>
        <w:rFonts w:ascii="IRNazli" w:hAnsi="IRNazli" w:cs="IRNazli"/>
        <w:sz w:val="28"/>
        <w:szCs w:val="28"/>
        <w:rtl/>
      </w:rPr>
      <w:fldChar w:fldCharType="separate"/>
    </w:r>
    <w:r w:rsidR="00264775">
      <w:rPr>
        <w:rFonts w:ascii="IRNazli" w:hAnsi="IRNazli" w:cs="IRNazli"/>
        <w:noProof/>
        <w:sz w:val="28"/>
        <w:szCs w:val="28"/>
        <w:rtl/>
      </w:rPr>
      <w:t>‌ج</w:t>
    </w:r>
    <w:r w:rsidRPr="00F36F91">
      <w:rPr>
        <w:rFonts w:ascii="IRNazli" w:hAnsi="IRNazli" w:cs="IRNazli"/>
        <w:sz w:val="28"/>
        <w:szCs w:val="28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06408" w:rsidRDefault="000B2F81" w:rsidP="00C0640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Default="000B2F81">
    <w:pPr>
      <w:pStyle w:val="Header"/>
      <w:rPr>
        <w:rtl/>
        <w:lang w:bidi="fa-IR"/>
      </w:rPr>
    </w:pPr>
  </w:p>
  <w:p w:rsidR="000B2F81" w:rsidRDefault="000B2F81">
    <w:pPr>
      <w:pStyle w:val="Header"/>
      <w:rPr>
        <w:rtl/>
        <w:lang w:bidi="fa-IR"/>
      </w:rPr>
    </w:pPr>
  </w:p>
  <w:p w:rsidR="000B2F81" w:rsidRPr="008F2367" w:rsidRDefault="000B2F81">
    <w:pPr>
      <w:pStyle w:val="Header"/>
      <w:rPr>
        <w:sz w:val="32"/>
        <w:szCs w:val="32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BE7BAC">
    <w:pPr>
      <w:pStyle w:val="Header"/>
      <w:tabs>
        <w:tab w:val="clear" w:pos="4320"/>
        <w:tab w:val="left" w:pos="2835"/>
        <w:tab w:val="center" w:pos="3119"/>
        <w:tab w:val="center" w:pos="3544"/>
        <w:tab w:val="right" w:pos="6804"/>
      </w:tabs>
      <w:spacing w:after="180"/>
      <w:ind w:left="284" w:right="284"/>
      <w:jc w:val="both"/>
      <w:rPr>
        <w:rFonts w:ascii="IRLotus" w:hAnsi="IRLotus" w:cs="IRLotus"/>
        <w:sz w:val="30"/>
        <w:szCs w:val="30"/>
        <w:rtl/>
        <w:lang w:bidi="fa-IR"/>
      </w:rPr>
    </w:pPr>
    <w:r w:rsidRPr="008F2367"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BE82345" wp14:editId="439E067A">
              <wp:simplePos x="0" y="0"/>
              <wp:positionH relativeFrom="column">
                <wp:posOffset>0</wp:posOffset>
              </wp:positionH>
              <wp:positionV relativeFrom="paragraph">
                <wp:posOffset>301625</wp:posOffset>
              </wp:positionV>
              <wp:extent cx="4500245" cy="0"/>
              <wp:effectExtent l="24765" t="27940" r="27940" b="1968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5pt" to="354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dgLQIAAE4EAAAOAAAAZHJzL2Uyb0RvYy54bWysVE2P0zAQvSPxHyzf2yTdtHSj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264775">
      <w:rPr>
        <w:rFonts w:ascii="IRNazli" w:hAnsi="IRNazli" w:cs="IRNazli"/>
        <w:noProof/>
        <w:sz w:val="28"/>
        <w:szCs w:val="28"/>
        <w:rtl/>
      </w:rPr>
      <w:t>24</w:t>
    </w:r>
    <w:r w:rsidRPr="008F2367">
      <w:rPr>
        <w:rFonts w:ascii="IRNazli" w:hAnsi="IRNazli" w:cs="IRNazli"/>
        <w:sz w:val="28"/>
        <w:szCs w:val="28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صحابه از دیدگاه قرآن و اهل بیت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8F2367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06B4C44" wp14:editId="4F598D4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NAWHVktAgAATA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>
      <w:rPr>
        <w:rFonts w:ascii="IRNazli" w:hAnsi="IRNazli" w:cs="IRNazli"/>
        <w:noProof/>
        <w:sz w:val="28"/>
        <w:szCs w:val="28"/>
        <w:rtl/>
      </w:rPr>
      <w:t>5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Default="000B2F81">
    <w:pPr>
      <w:pStyle w:val="Header"/>
      <w:rPr>
        <w:rtl/>
      </w:rPr>
    </w:pPr>
  </w:p>
  <w:p w:rsidR="000B2F81" w:rsidRDefault="000B2F81">
    <w:pPr>
      <w:pStyle w:val="Header"/>
      <w:rPr>
        <w:rtl/>
      </w:rPr>
    </w:pPr>
  </w:p>
  <w:p w:rsidR="000B2F81" w:rsidRDefault="000B2F8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1" w:rsidRPr="00C9167F" w:rsidRDefault="000B2F81" w:rsidP="008F2367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8E3FC0" wp14:editId="213089D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Vy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eEeFci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پیشگفتار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8F2367">
      <w:rPr>
        <w:rFonts w:ascii="IRNazli" w:hAnsi="IRNazli" w:cs="IRNazli"/>
        <w:sz w:val="28"/>
        <w:szCs w:val="28"/>
        <w:rtl/>
      </w:rPr>
      <w:fldChar w:fldCharType="begin"/>
    </w:r>
    <w:r w:rsidRPr="008F2367">
      <w:rPr>
        <w:rFonts w:ascii="IRNazli" w:hAnsi="IRNazli" w:cs="IRNazli"/>
        <w:sz w:val="28"/>
        <w:szCs w:val="28"/>
      </w:rPr>
      <w:instrText xml:space="preserve"> PAGE </w:instrText>
    </w:r>
    <w:r w:rsidRPr="008F2367">
      <w:rPr>
        <w:rFonts w:ascii="IRNazli" w:hAnsi="IRNazli" w:cs="IRNazli"/>
        <w:sz w:val="28"/>
        <w:szCs w:val="28"/>
        <w:rtl/>
      </w:rPr>
      <w:fldChar w:fldCharType="separate"/>
    </w:r>
    <w:r w:rsidR="00264775">
      <w:rPr>
        <w:rFonts w:ascii="IRNazli" w:hAnsi="IRNazli" w:cs="IRNazli"/>
        <w:noProof/>
        <w:sz w:val="28"/>
        <w:szCs w:val="28"/>
        <w:rtl/>
      </w:rPr>
      <w:t>5</w:t>
    </w:r>
    <w:r w:rsidRPr="008F2367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1B2"/>
    <w:multiLevelType w:val="hybridMultilevel"/>
    <w:tmpl w:val="39780172"/>
    <w:lvl w:ilvl="0" w:tplc="BE5C5ADC">
      <w:numFmt w:val="bullet"/>
      <w:lvlText w:val=""/>
      <w:lvlJc w:val="left"/>
      <w:pPr>
        <w:ind w:left="750" w:hanging="390"/>
      </w:pPr>
      <w:rPr>
        <w:rFonts w:ascii="Wingdings" w:eastAsia="B Zar" w:hAnsi="Wingdings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355A"/>
    <w:multiLevelType w:val="hybridMultilevel"/>
    <w:tmpl w:val="19FEA810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D093243"/>
    <w:multiLevelType w:val="hybridMultilevel"/>
    <w:tmpl w:val="9454D270"/>
    <w:lvl w:ilvl="0" w:tplc="BA98075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434746"/>
    <w:multiLevelType w:val="hybridMultilevel"/>
    <w:tmpl w:val="A6440C4E"/>
    <w:lvl w:ilvl="0" w:tplc="C3D2E5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C7C84"/>
    <w:multiLevelType w:val="hybridMultilevel"/>
    <w:tmpl w:val="218A2018"/>
    <w:lvl w:ilvl="0" w:tplc="BE345AE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B Lotus"/>
        <w:b w:val="0"/>
        <w:bCs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F30BF"/>
    <w:multiLevelType w:val="hybridMultilevel"/>
    <w:tmpl w:val="45A2B100"/>
    <w:lvl w:ilvl="0" w:tplc="B09A893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760368"/>
    <w:multiLevelType w:val="hybridMultilevel"/>
    <w:tmpl w:val="57A49EC6"/>
    <w:lvl w:ilvl="0" w:tplc="BCB2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6248"/>
    <w:multiLevelType w:val="hybridMultilevel"/>
    <w:tmpl w:val="925AF2AA"/>
    <w:lvl w:ilvl="0" w:tplc="1D5258E4">
      <w:start w:val="1"/>
      <w:numFmt w:val="decimal"/>
      <w:lvlText w:val="%1-"/>
      <w:lvlJc w:val="left"/>
      <w:pPr>
        <w:tabs>
          <w:tab w:val="num" w:pos="903"/>
        </w:tabs>
        <w:ind w:left="903" w:hanging="360"/>
      </w:pPr>
      <w:rPr>
        <w:b w:val="0"/>
        <w:bCs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4D83"/>
    <w:multiLevelType w:val="hybridMultilevel"/>
    <w:tmpl w:val="8D487F54"/>
    <w:lvl w:ilvl="0" w:tplc="A604937C">
      <w:numFmt w:val="bullet"/>
      <w:lvlText w:val=""/>
      <w:lvlJc w:val="left"/>
      <w:pPr>
        <w:ind w:left="700" w:hanging="360"/>
      </w:pPr>
      <w:rPr>
        <w:rFonts w:ascii="Wingdings" w:eastAsia="B Badr" w:hAnsi="Wingdings" w:cs="B Lotu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2A4E3A82"/>
    <w:multiLevelType w:val="hybridMultilevel"/>
    <w:tmpl w:val="BD6A436A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33B71EE8"/>
    <w:multiLevelType w:val="hybridMultilevel"/>
    <w:tmpl w:val="B672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30142"/>
    <w:multiLevelType w:val="hybridMultilevel"/>
    <w:tmpl w:val="8CD668E6"/>
    <w:lvl w:ilvl="0" w:tplc="06E6E00A">
      <w:numFmt w:val="bullet"/>
      <w:lvlText w:val=""/>
      <w:lvlJc w:val="left"/>
      <w:pPr>
        <w:ind w:left="750" w:hanging="390"/>
      </w:pPr>
      <w:rPr>
        <w:rFonts w:ascii="Wingdings" w:eastAsia="B Zar" w:hAnsi="Wingdings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A16B2"/>
    <w:multiLevelType w:val="hybridMultilevel"/>
    <w:tmpl w:val="7C0C5FD4"/>
    <w:lvl w:ilvl="0" w:tplc="CD5A7E12">
      <w:start w:val="1"/>
      <w:numFmt w:val="decimal"/>
      <w:lvlText w:val="%1-"/>
      <w:lvlJc w:val="left"/>
      <w:pPr>
        <w:tabs>
          <w:tab w:val="num" w:pos="964"/>
        </w:tabs>
        <w:ind w:left="964" w:hanging="39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5E55F7"/>
    <w:multiLevelType w:val="hybridMultilevel"/>
    <w:tmpl w:val="60040A6C"/>
    <w:lvl w:ilvl="0" w:tplc="0554D36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81857FE"/>
    <w:multiLevelType w:val="hybridMultilevel"/>
    <w:tmpl w:val="F672F4F6"/>
    <w:lvl w:ilvl="0" w:tplc="A3C68AE4">
      <w:numFmt w:val="bullet"/>
      <w:lvlText w:val=""/>
      <w:lvlJc w:val="left"/>
      <w:pPr>
        <w:ind w:left="750" w:hanging="390"/>
      </w:pPr>
      <w:rPr>
        <w:rFonts w:ascii="Wingdings" w:eastAsia="B Zar" w:hAnsi="Wingdings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310CA"/>
    <w:multiLevelType w:val="hybridMultilevel"/>
    <w:tmpl w:val="70D410A2"/>
    <w:lvl w:ilvl="0" w:tplc="6E564DC2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B7E8B"/>
    <w:multiLevelType w:val="hybridMultilevel"/>
    <w:tmpl w:val="E87C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61D35"/>
    <w:multiLevelType w:val="hybridMultilevel"/>
    <w:tmpl w:val="D6EEF094"/>
    <w:lvl w:ilvl="0" w:tplc="F2E0FFDA">
      <w:numFmt w:val="bullet"/>
      <w:lvlText w:val=""/>
      <w:lvlJc w:val="left"/>
      <w:pPr>
        <w:ind w:left="750" w:hanging="390"/>
      </w:pPr>
      <w:rPr>
        <w:rFonts w:ascii="Wingdings" w:eastAsia="B Zar" w:hAnsi="Wingdings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  <w:num w:numId="13">
    <w:abstractNumId w:val="14"/>
  </w:num>
  <w:num w:numId="14">
    <w:abstractNumId w:val="17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GtiuUjMQi7Qtt2r/7B2jOVM5XI8=" w:salt="D4rfzdWpRAY4yEuhWO4x1g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eaeaea,#f2f2f2,#e2e2e2,#d9d9d9,#c8c8c8,#a0a0a0,#a9a9a9,#afafa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3E"/>
    <w:rsid w:val="00000977"/>
    <w:rsid w:val="00000B5C"/>
    <w:rsid w:val="00001217"/>
    <w:rsid w:val="00001D2F"/>
    <w:rsid w:val="000025D5"/>
    <w:rsid w:val="00002C37"/>
    <w:rsid w:val="00002EF2"/>
    <w:rsid w:val="000032FE"/>
    <w:rsid w:val="0000382D"/>
    <w:rsid w:val="0000384B"/>
    <w:rsid w:val="00003A56"/>
    <w:rsid w:val="000046A1"/>
    <w:rsid w:val="00004EBF"/>
    <w:rsid w:val="00005647"/>
    <w:rsid w:val="00005D2F"/>
    <w:rsid w:val="000061F2"/>
    <w:rsid w:val="00006442"/>
    <w:rsid w:val="0000644A"/>
    <w:rsid w:val="00006552"/>
    <w:rsid w:val="00006DBF"/>
    <w:rsid w:val="000075B6"/>
    <w:rsid w:val="000078A2"/>
    <w:rsid w:val="00007962"/>
    <w:rsid w:val="00007A12"/>
    <w:rsid w:val="000103BB"/>
    <w:rsid w:val="00010F7C"/>
    <w:rsid w:val="00011D3A"/>
    <w:rsid w:val="00012A05"/>
    <w:rsid w:val="00012D20"/>
    <w:rsid w:val="000133B0"/>
    <w:rsid w:val="00013DEB"/>
    <w:rsid w:val="00014F3C"/>
    <w:rsid w:val="00015085"/>
    <w:rsid w:val="000150E7"/>
    <w:rsid w:val="00016F0C"/>
    <w:rsid w:val="000172C6"/>
    <w:rsid w:val="00017E58"/>
    <w:rsid w:val="000202C9"/>
    <w:rsid w:val="00020B31"/>
    <w:rsid w:val="00020E63"/>
    <w:rsid w:val="00020FB7"/>
    <w:rsid w:val="00021582"/>
    <w:rsid w:val="000229CC"/>
    <w:rsid w:val="00022B31"/>
    <w:rsid w:val="0002313C"/>
    <w:rsid w:val="000238C6"/>
    <w:rsid w:val="0002391A"/>
    <w:rsid w:val="00024EE5"/>
    <w:rsid w:val="00025718"/>
    <w:rsid w:val="000258CF"/>
    <w:rsid w:val="00025D1C"/>
    <w:rsid w:val="00025E38"/>
    <w:rsid w:val="000262ED"/>
    <w:rsid w:val="00026594"/>
    <w:rsid w:val="00026742"/>
    <w:rsid w:val="00026D30"/>
    <w:rsid w:val="0002724B"/>
    <w:rsid w:val="000274D3"/>
    <w:rsid w:val="00027513"/>
    <w:rsid w:val="00027580"/>
    <w:rsid w:val="00027887"/>
    <w:rsid w:val="00027F54"/>
    <w:rsid w:val="00030684"/>
    <w:rsid w:val="00030918"/>
    <w:rsid w:val="00030D75"/>
    <w:rsid w:val="000311B8"/>
    <w:rsid w:val="000317F5"/>
    <w:rsid w:val="00031A0D"/>
    <w:rsid w:val="000321AD"/>
    <w:rsid w:val="00032B0C"/>
    <w:rsid w:val="000331BA"/>
    <w:rsid w:val="0003446A"/>
    <w:rsid w:val="0003530E"/>
    <w:rsid w:val="0003563F"/>
    <w:rsid w:val="000364EC"/>
    <w:rsid w:val="000366BB"/>
    <w:rsid w:val="00036708"/>
    <w:rsid w:val="000368CE"/>
    <w:rsid w:val="00036EB6"/>
    <w:rsid w:val="000376BB"/>
    <w:rsid w:val="0004042C"/>
    <w:rsid w:val="0004047B"/>
    <w:rsid w:val="000404A7"/>
    <w:rsid w:val="00040668"/>
    <w:rsid w:val="00041A6A"/>
    <w:rsid w:val="00041B93"/>
    <w:rsid w:val="00041FD0"/>
    <w:rsid w:val="00042087"/>
    <w:rsid w:val="00043107"/>
    <w:rsid w:val="00043733"/>
    <w:rsid w:val="000438D8"/>
    <w:rsid w:val="000439F6"/>
    <w:rsid w:val="00043B15"/>
    <w:rsid w:val="00043DD7"/>
    <w:rsid w:val="00043FF1"/>
    <w:rsid w:val="000449F8"/>
    <w:rsid w:val="00046517"/>
    <w:rsid w:val="00047A64"/>
    <w:rsid w:val="00047B46"/>
    <w:rsid w:val="000505D4"/>
    <w:rsid w:val="0005063A"/>
    <w:rsid w:val="0005184A"/>
    <w:rsid w:val="000526E7"/>
    <w:rsid w:val="00052AD4"/>
    <w:rsid w:val="000536CC"/>
    <w:rsid w:val="0005403B"/>
    <w:rsid w:val="0005408A"/>
    <w:rsid w:val="00054AB0"/>
    <w:rsid w:val="000553C0"/>
    <w:rsid w:val="000553FE"/>
    <w:rsid w:val="0005593C"/>
    <w:rsid w:val="00056588"/>
    <w:rsid w:val="00056A2C"/>
    <w:rsid w:val="00056A46"/>
    <w:rsid w:val="00057207"/>
    <w:rsid w:val="00057570"/>
    <w:rsid w:val="000575E7"/>
    <w:rsid w:val="00057A2D"/>
    <w:rsid w:val="00057EE6"/>
    <w:rsid w:val="00061783"/>
    <w:rsid w:val="00061A8B"/>
    <w:rsid w:val="00061CCA"/>
    <w:rsid w:val="00062C59"/>
    <w:rsid w:val="000634EA"/>
    <w:rsid w:val="000635D0"/>
    <w:rsid w:val="0006373E"/>
    <w:rsid w:val="0006392E"/>
    <w:rsid w:val="00063D36"/>
    <w:rsid w:val="00064BD3"/>
    <w:rsid w:val="00064EF7"/>
    <w:rsid w:val="00064FD9"/>
    <w:rsid w:val="00066A18"/>
    <w:rsid w:val="00066C29"/>
    <w:rsid w:val="00066F41"/>
    <w:rsid w:val="00067843"/>
    <w:rsid w:val="00067B32"/>
    <w:rsid w:val="0007013A"/>
    <w:rsid w:val="000718A3"/>
    <w:rsid w:val="00072B35"/>
    <w:rsid w:val="00072D2F"/>
    <w:rsid w:val="00073138"/>
    <w:rsid w:val="0007319A"/>
    <w:rsid w:val="00073744"/>
    <w:rsid w:val="00073799"/>
    <w:rsid w:val="00076132"/>
    <w:rsid w:val="00076374"/>
    <w:rsid w:val="00077C41"/>
    <w:rsid w:val="00080253"/>
    <w:rsid w:val="0008048D"/>
    <w:rsid w:val="000804C8"/>
    <w:rsid w:val="00080787"/>
    <w:rsid w:val="00080839"/>
    <w:rsid w:val="00080BCA"/>
    <w:rsid w:val="00080E02"/>
    <w:rsid w:val="000811B6"/>
    <w:rsid w:val="00082270"/>
    <w:rsid w:val="00082898"/>
    <w:rsid w:val="0008322E"/>
    <w:rsid w:val="000834A9"/>
    <w:rsid w:val="00083673"/>
    <w:rsid w:val="00083DC1"/>
    <w:rsid w:val="00083E3B"/>
    <w:rsid w:val="00086AF4"/>
    <w:rsid w:val="00086B41"/>
    <w:rsid w:val="0008765D"/>
    <w:rsid w:val="00090421"/>
    <w:rsid w:val="00090661"/>
    <w:rsid w:val="00090986"/>
    <w:rsid w:val="00090E05"/>
    <w:rsid w:val="0009159B"/>
    <w:rsid w:val="00091D5D"/>
    <w:rsid w:val="00092120"/>
    <w:rsid w:val="00093290"/>
    <w:rsid w:val="0009360E"/>
    <w:rsid w:val="00093B29"/>
    <w:rsid w:val="000952EA"/>
    <w:rsid w:val="0009559B"/>
    <w:rsid w:val="00095633"/>
    <w:rsid w:val="00096815"/>
    <w:rsid w:val="00096C4E"/>
    <w:rsid w:val="00096E25"/>
    <w:rsid w:val="000973EC"/>
    <w:rsid w:val="00097923"/>
    <w:rsid w:val="00097D8A"/>
    <w:rsid w:val="000A09EE"/>
    <w:rsid w:val="000A0A5F"/>
    <w:rsid w:val="000A1869"/>
    <w:rsid w:val="000A1B64"/>
    <w:rsid w:val="000A1B9E"/>
    <w:rsid w:val="000A246C"/>
    <w:rsid w:val="000A2B15"/>
    <w:rsid w:val="000A2E4C"/>
    <w:rsid w:val="000A3BA4"/>
    <w:rsid w:val="000A437A"/>
    <w:rsid w:val="000A4521"/>
    <w:rsid w:val="000A45C4"/>
    <w:rsid w:val="000A4633"/>
    <w:rsid w:val="000A4C94"/>
    <w:rsid w:val="000A4CEB"/>
    <w:rsid w:val="000A4F5A"/>
    <w:rsid w:val="000A531A"/>
    <w:rsid w:val="000A792E"/>
    <w:rsid w:val="000A7BFD"/>
    <w:rsid w:val="000B0156"/>
    <w:rsid w:val="000B09CA"/>
    <w:rsid w:val="000B1461"/>
    <w:rsid w:val="000B16FB"/>
    <w:rsid w:val="000B1F30"/>
    <w:rsid w:val="000B1F3A"/>
    <w:rsid w:val="000B1FD0"/>
    <w:rsid w:val="000B23F0"/>
    <w:rsid w:val="000B24C0"/>
    <w:rsid w:val="000B296F"/>
    <w:rsid w:val="000B2A24"/>
    <w:rsid w:val="000B2B34"/>
    <w:rsid w:val="000B2F4B"/>
    <w:rsid w:val="000B2F81"/>
    <w:rsid w:val="000B3B9C"/>
    <w:rsid w:val="000B3BB2"/>
    <w:rsid w:val="000B3C4E"/>
    <w:rsid w:val="000B42AF"/>
    <w:rsid w:val="000B48B2"/>
    <w:rsid w:val="000B4EE6"/>
    <w:rsid w:val="000B5682"/>
    <w:rsid w:val="000B574B"/>
    <w:rsid w:val="000B5A31"/>
    <w:rsid w:val="000B5F5E"/>
    <w:rsid w:val="000B630D"/>
    <w:rsid w:val="000B63A6"/>
    <w:rsid w:val="000B64E1"/>
    <w:rsid w:val="000B72B0"/>
    <w:rsid w:val="000B7336"/>
    <w:rsid w:val="000B7428"/>
    <w:rsid w:val="000B79B1"/>
    <w:rsid w:val="000B7C8E"/>
    <w:rsid w:val="000C04C7"/>
    <w:rsid w:val="000C06E0"/>
    <w:rsid w:val="000C0B82"/>
    <w:rsid w:val="000C125E"/>
    <w:rsid w:val="000C128E"/>
    <w:rsid w:val="000C1429"/>
    <w:rsid w:val="000C1B51"/>
    <w:rsid w:val="000C21AC"/>
    <w:rsid w:val="000C2548"/>
    <w:rsid w:val="000C26D2"/>
    <w:rsid w:val="000C2E54"/>
    <w:rsid w:val="000C2E6D"/>
    <w:rsid w:val="000C3C73"/>
    <w:rsid w:val="000C4A34"/>
    <w:rsid w:val="000C4C33"/>
    <w:rsid w:val="000C4CF2"/>
    <w:rsid w:val="000C4E1C"/>
    <w:rsid w:val="000C56E2"/>
    <w:rsid w:val="000C5B77"/>
    <w:rsid w:val="000C5DCB"/>
    <w:rsid w:val="000C69B0"/>
    <w:rsid w:val="000C6CDD"/>
    <w:rsid w:val="000C6D2B"/>
    <w:rsid w:val="000C71F1"/>
    <w:rsid w:val="000C7C96"/>
    <w:rsid w:val="000D03BE"/>
    <w:rsid w:val="000D0461"/>
    <w:rsid w:val="000D0F84"/>
    <w:rsid w:val="000D1590"/>
    <w:rsid w:val="000D19E5"/>
    <w:rsid w:val="000D1A11"/>
    <w:rsid w:val="000D1AD7"/>
    <w:rsid w:val="000D1C92"/>
    <w:rsid w:val="000D25A0"/>
    <w:rsid w:val="000D290F"/>
    <w:rsid w:val="000D3102"/>
    <w:rsid w:val="000D378A"/>
    <w:rsid w:val="000D3AA8"/>
    <w:rsid w:val="000D3C48"/>
    <w:rsid w:val="000D3DD1"/>
    <w:rsid w:val="000D3EF1"/>
    <w:rsid w:val="000D4272"/>
    <w:rsid w:val="000D6F91"/>
    <w:rsid w:val="000D709D"/>
    <w:rsid w:val="000D7151"/>
    <w:rsid w:val="000D724B"/>
    <w:rsid w:val="000D75AC"/>
    <w:rsid w:val="000D76CB"/>
    <w:rsid w:val="000D7BFC"/>
    <w:rsid w:val="000E051C"/>
    <w:rsid w:val="000E0917"/>
    <w:rsid w:val="000E141E"/>
    <w:rsid w:val="000E1D82"/>
    <w:rsid w:val="000E1DA6"/>
    <w:rsid w:val="000E1E26"/>
    <w:rsid w:val="000E2548"/>
    <w:rsid w:val="000E29C6"/>
    <w:rsid w:val="000E2CCD"/>
    <w:rsid w:val="000E2D01"/>
    <w:rsid w:val="000E3394"/>
    <w:rsid w:val="000E3590"/>
    <w:rsid w:val="000E374D"/>
    <w:rsid w:val="000E37C5"/>
    <w:rsid w:val="000E3F30"/>
    <w:rsid w:val="000E4DAF"/>
    <w:rsid w:val="000E5EE4"/>
    <w:rsid w:val="000E69CF"/>
    <w:rsid w:val="000E7195"/>
    <w:rsid w:val="000E7D9C"/>
    <w:rsid w:val="000E7F13"/>
    <w:rsid w:val="000F0BC6"/>
    <w:rsid w:val="000F0F8B"/>
    <w:rsid w:val="000F0F99"/>
    <w:rsid w:val="000F147F"/>
    <w:rsid w:val="000F1ADD"/>
    <w:rsid w:val="000F231A"/>
    <w:rsid w:val="000F23EC"/>
    <w:rsid w:val="000F2401"/>
    <w:rsid w:val="000F2B52"/>
    <w:rsid w:val="000F3113"/>
    <w:rsid w:val="000F3718"/>
    <w:rsid w:val="000F42FE"/>
    <w:rsid w:val="000F4833"/>
    <w:rsid w:val="000F4BE6"/>
    <w:rsid w:val="000F5165"/>
    <w:rsid w:val="000F5633"/>
    <w:rsid w:val="000F5A42"/>
    <w:rsid w:val="000F61A6"/>
    <w:rsid w:val="000F697E"/>
    <w:rsid w:val="000F719A"/>
    <w:rsid w:val="001008C1"/>
    <w:rsid w:val="00101125"/>
    <w:rsid w:val="00101395"/>
    <w:rsid w:val="001015BD"/>
    <w:rsid w:val="0010227A"/>
    <w:rsid w:val="00102358"/>
    <w:rsid w:val="001028A9"/>
    <w:rsid w:val="00102E32"/>
    <w:rsid w:val="0010391A"/>
    <w:rsid w:val="00103EA6"/>
    <w:rsid w:val="001042B5"/>
    <w:rsid w:val="0010462E"/>
    <w:rsid w:val="00104A33"/>
    <w:rsid w:val="00104C70"/>
    <w:rsid w:val="00104CB8"/>
    <w:rsid w:val="00104D62"/>
    <w:rsid w:val="00104E68"/>
    <w:rsid w:val="00105570"/>
    <w:rsid w:val="00105580"/>
    <w:rsid w:val="00105C12"/>
    <w:rsid w:val="001061EB"/>
    <w:rsid w:val="001065D9"/>
    <w:rsid w:val="00106901"/>
    <w:rsid w:val="0010706F"/>
    <w:rsid w:val="00107DDD"/>
    <w:rsid w:val="001103EA"/>
    <w:rsid w:val="00110545"/>
    <w:rsid w:val="0011157B"/>
    <w:rsid w:val="00111DF4"/>
    <w:rsid w:val="001135F5"/>
    <w:rsid w:val="00113BE8"/>
    <w:rsid w:val="00114308"/>
    <w:rsid w:val="001144CE"/>
    <w:rsid w:val="00114700"/>
    <w:rsid w:val="00114AA6"/>
    <w:rsid w:val="00115043"/>
    <w:rsid w:val="00115373"/>
    <w:rsid w:val="00115832"/>
    <w:rsid w:val="00115E75"/>
    <w:rsid w:val="00115E83"/>
    <w:rsid w:val="001164D7"/>
    <w:rsid w:val="00116770"/>
    <w:rsid w:val="00116B79"/>
    <w:rsid w:val="00116F21"/>
    <w:rsid w:val="00117311"/>
    <w:rsid w:val="00117DB6"/>
    <w:rsid w:val="00117FE4"/>
    <w:rsid w:val="00120304"/>
    <w:rsid w:val="00121348"/>
    <w:rsid w:val="00121B26"/>
    <w:rsid w:val="0012291B"/>
    <w:rsid w:val="00122D67"/>
    <w:rsid w:val="001231C5"/>
    <w:rsid w:val="001239B3"/>
    <w:rsid w:val="00123A40"/>
    <w:rsid w:val="00123DF0"/>
    <w:rsid w:val="001247B4"/>
    <w:rsid w:val="0012490F"/>
    <w:rsid w:val="001255B3"/>
    <w:rsid w:val="00125C09"/>
    <w:rsid w:val="00126343"/>
    <w:rsid w:val="001266CC"/>
    <w:rsid w:val="001269F1"/>
    <w:rsid w:val="00126CC6"/>
    <w:rsid w:val="00126E9E"/>
    <w:rsid w:val="001272ED"/>
    <w:rsid w:val="00127655"/>
    <w:rsid w:val="00127CA2"/>
    <w:rsid w:val="00127DA0"/>
    <w:rsid w:val="001309F0"/>
    <w:rsid w:val="00131C98"/>
    <w:rsid w:val="00131F2E"/>
    <w:rsid w:val="00131F8F"/>
    <w:rsid w:val="00132566"/>
    <w:rsid w:val="0013288E"/>
    <w:rsid w:val="00132DF4"/>
    <w:rsid w:val="00132EF4"/>
    <w:rsid w:val="00132F48"/>
    <w:rsid w:val="001336EB"/>
    <w:rsid w:val="001338E9"/>
    <w:rsid w:val="00133945"/>
    <w:rsid w:val="00133D9B"/>
    <w:rsid w:val="001343B2"/>
    <w:rsid w:val="00134736"/>
    <w:rsid w:val="00135762"/>
    <w:rsid w:val="00136293"/>
    <w:rsid w:val="00136495"/>
    <w:rsid w:val="0013690C"/>
    <w:rsid w:val="00136F23"/>
    <w:rsid w:val="00137149"/>
    <w:rsid w:val="00137921"/>
    <w:rsid w:val="0014035D"/>
    <w:rsid w:val="00140B90"/>
    <w:rsid w:val="00140EAC"/>
    <w:rsid w:val="00141695"/>
    <w:rsid w:val="00143457"/>
    <w:rsid w:val="00143665"/>
    <w:rsid w:val="00143B35"/>
    <w:rsid w:val="001446EB"/>
    <w:rsid w:val="001448B9"/>
    <w:rsid w:val="0014495A"/>
    <w:rsid w:val="00144A1A"/>
    <w:rsid w:val="00145C52"/>
    <w:rsid w:val="001461B2"/>
    <w:rsid w:val="0014663E"/>
    <w:rsid w:val="00147113"/>
    <w:rsid w:val="00147203"/>
    <w:rsid w:val="001479D7"/>
    <w:rsid w:val="00147C25"/>
    <w:rsid w:val="001500EE"/>
    <w:rsid w:val="00150B07"/>
    <w:rsid w:val="00150C17"/>
    <w:rsid w:val="00150F21"/>
    <w:rsid w:val="00151460"/>
    <w:rsid w:val="00151DF8"/>
    <w:rsid w:val="0015295D"/>
    <w:rsid w:val="0015320E"/>
    <w:rsid w:val="00153598"/>
    <w:rsid w:val="0015376C"/>
    <w:rsid w:val="00153DB4"/>
    <w:rsid w:val="00154445"/>
    <w:rsid w:val="001550F9"/>
    <w:rsid w:val="00155853"/>
    <w:rsid w:val="0015596B"/>
    <w:rsid w:val="00155CB5"/>
    <w:rsid w:val="00155DC4"/>
    <w:rsid w:val="00155E81"/>
    <w:rsid w:val="001561BF"/>
    <w:rsid w:val="001564FB"/>
    <w:rsid w:val="001569FD"/>
    <w:rsid w:val="00156A10"/>
    <w:rsid w:val="00156EEF"/>
    <w:rsid w:val="00156FCC"/>
    <w:rsid w:val="001570D0"/>
    <w:rsid w:val="00157319"/>
    <w:rsid w:val="001578DE"/>
    <w:rsid w:val="0016080C"/>
    <w:rsid w:val="00160815"/>
    <w:rsid w:val="00160E3F"/>
    <w:rsid w:val="00161104"/>
    <w:rsid w:val="00161BC1"/>
    <w:rsid w:val="00161C2E"/>
    <w:rsid w:val="00161D25"/>
    <w:rsid w:val="00161D64"/>
    <w:rsid w:val="00163213"/>
    <w:rsid w:val="001634C2"/>
    <w:rsid w:val="001639F6"/>
    <w:rsid w:val="00163A38"/>
    <w:rsid w:val="00163ACD"/>
    <w:rsid w:val="00164301"/>
    <w:rsid w:val="00164CB0"/>
    <w:rsid w:val="0016542D"/>
    <w:rsid w:val="0016562E"/>
    <w:rsid w:val="00165AF9"/>
    <w:rsid w:val="00165FE2"/>
    <w:rsid w:val="001661EE"/>
    <w:rsid w:val="0016696F"/>
    <w:rsid w:val="00167085"/>
    <w:rsid w:val="001671BB"/>
    <w:rsid w:val="00167B43"/>
    <w:rsid w:val="00167B71"/>
    <w:rsid w:val="00170231"/>
    <w:rsid w:val="001706E6"/>
    <w:rsid w:val="00171003"/>
    <w:rsid w:val="00171937"/>
    <w:rsid w:val="00171A9B"/>
    <w:rsid w:val="00172920"/>
    <w:rsid w:val="00172BEB"/>
    <w:rsid w:val="001732BD"/>
    <w:rsid w:val="00173809"/>
    <w:rsid w:val="00173A33"/>
    <w:rsid w:val="00173E2D"/>
    <w:rsid w:val="001740FA"/>
    <w:rsid w:val="00174390"/>
    <w:rsid w:val="00175512"/>
    <w:rsid w:val="001756BD"/>
    <w:rsid w:val="001757AC"/>
    <w:rsid w:val="00175A1E"/>
    <w:rsid w:val="00177E9D"/>
    <w:rsid w:val="00177FD9"/>
    <w:rsid w:val="001809C0"/>
    <w:rsid w:val="00180A54"/>
    <w:rsid w:val="00180C61"/>
    <w:rsid w:val="00181FFE"/>
    <w:rsid w:val="00182181"/>
    <w:rsid w:val="001832E0"/>
    <w:rsid w:val="001837A3"/>
    <w:rsid w:val="00183A32"/>
    <w:rsid w:val="00183AD1"/>
    <w:rsid w:val="0018414D"/>
    <w:rsid w:val="001843F0"/>
    <w:rsid w:val="0018455F"/>
    <w:rsid w:val="00184C0E"/>
    <w:rsid w:val="00184E0C"/>
    <w:rsid w:val="00185322"/>
    <w:rsid w:val="001855A0"/>
    <w:rsid w:val="001865DB"/>
    <w:rsid w:val="00186DB0"/>
    <w:rsid w:val="001873F4"/>
    <w:rsid w:val="00187B11"/>
    <w:rsid w:val="00187CBF"/>
    <w:rsid w:val="00187EDC"/>
    <w:rsid w:val="001903BE"/>
    <w:rsid w:val="00190A69"/>
    <w:rsid w:val="00190EE4"/>
    <w:rsid w:val="00190F76"/>
    <w:rsid w:val="00191AAC"/>
    <w:rsid w:val="00193C86"/>
    <w:rsid w:val="00193E18"/>
    <w:rsid w:val="00194030"/>
    <w:rsid w:val="00194395"/>
    <w:rsid w:val="001948B9"/>
    <w:rsid w:val="00194C76"/>
    <w:rsid w:val="00195612"/>
    <w:rsid w:val="00195950"/>
    <w:rsid w:val="001959B2"/>
    <w:rsid w:val="00195F54"/>
    <w:rsid w:val="00196155"/>
    <w:rsid w:val="00196185"/>
    <w:rsid w:val="00197343"/>
    <w:rsid w:val="001974EF"/>
    <w:rsid w:val="00197D48"/>
    <w:rsid w:val="00197E1F"/>
    <w:rsid w:val="001A0073"/>
    <w:rsid w:val="001A06BF"/>
    <w:rsid w:val="001A0A87"/>
    <w:rsid w:val="001A0C04"/>
    <w:rsid w:val="001A1E92"/>
    <w:rsid w:val="001A1F49"/>
    <w:rsid w:val="001A22BF"/>
    <w:rsid w:val="001A2995"/>
    <w:rsid w:val="001A4E4F"/>
    <w:rsid w:val="001A50AC"/>
    <w:rsid w:val="001A53D2"/>
    <w:rsid w:val="001A568C"/>
    <w:rsid w:val="001A59E6"/>
    <w:rsid w:val="001A5BE4"/>
    <w:rsid w:val="001A60DB"/>
    <w:rsid w:val="001A673A"/>
    <w:rsid w:val="001A68BC"/>
    <w:rsid w:val="001A6AC2"/>
    <w:rsid w:val="001A7430"/>
    <w:rsid w:val="001A754F"/>
    <w:rsid w:val="001A7871"/>
    <w:rsid w:val="001A7EE8"/>
    <w:rsid w:val="001B0988"/>
    <w:rsid w:val="001B1A3F"/>
    <w:rsid w:val="001B227C"/>
    <w:rsid w:val="001B260E"/>
    <w:rsid w:val="001B4284"/>
    <w:rsid w:val="001B430B"/>
    <w:rsid w:val="001B4B97"/>
    <w:rsid w:val="001B4BB3"/>
    <w:rsid w:val="001B4FAC"/>
    <w:rsid w:val="001B5570"/>
    <w:rsid w:val="001B5F67"/>
    <w:rsid w:val="001B6946"/>
    <w:rsid w:val="001B792B"/>
    <w:rsid w:val="001C034D"/>
    <w:rsid w:val="001C056C"/>
    <w:rsid w:val="001C1CAC"/>
    <w:rsid w:val="001C1CEB"/>
    <w:rsid w:val="001C22D1"/>
    <w:rsid w:val="001C23ED"/>
    <w:rsid w:val="001C246D"/>
    <w:rsid w:val="001C42AB"/>
    <w:rsid w:val="001C4374"/>
    <w:rsid w:val="001C4A52"/>
    <w:rsid w:val="001C4B3C"/>
    <w:rsid w:val="001C4B92"/>
    <w:rsid w:val="001C5995"/>
    <w:rsid w:val="001C59DA"/>
    <w:rsid w:val="001C5C50"/>
    <w:rsid w:val="001C5E82"/>
    <w:rsid w:val="001C6829"/>
    <w:rsid w:val="001C6FCB"/>
    <w:rsid w:val="001C7BD3"/>
    <w:rsid w:val="001C7E6F"/>
    <w:rsid w:val="001D0216"/>
    <w:rsid w:val="001D062A"/>
    <w:rsid w:val="001D106C"/>
    <w:rsid w:val="001D1663"/>
    <w:rsid w:val="001D1C41"/>
    <w:rsid w:val="001D1D11"/>
    <w:rsid w:val="001D32DC"/>
    <w:rsid w:val="001D39E0"/>
    <w:rsid w:val="001D3AF2"/>
    <w:rsid w:val="001D3B46"/>
    <w:rsid w:val="001D47E1"/>
    <w:rsid w:val="001D4D42"/>
    <w:rsid w:val="001D4E9A"/>
    <w:rsid w:val="001D6115"/>
    <w:rsid w:val="001D6291"/>
    <w:rsid w:val="001D6344"/>
    <w:rsid w:val="001D6E0D"/>
    <w:rsid w:val="001D6EC4"/>
    <w:rsid w:val="001D73B1"/>
    <w:rsid w:val="001D7B47"/>
    <w:rsid w:val="001E08AD"/>
    <w:rsid w:val="001E14AB"/>
    <w:rsid w:val="001E1BEA"/>
    <w:rsid w:val="001E1CA4"/>
    <w:rsid w:val="001E1E00"/>
    <w:rsid w:val="001E1F8E"/>
    <w:rsid w:val="001E21C5"/>
    <w:rsid w:val="001E29EE"/>
    <w:rsid w:val="001E35FF"/>
    <w:rsid w:val="001E3662"/>
    <w:rsid w:val="001E3993"/>
    <w:rsid w:val="001E3B6F"/>
    <w:rsid w:val="001E4396"/>
    <w:rsid w:val="001E465F"/>
    <w:rsid w:val="001E6253"/>
    <w:rsid w:val="001E6516"/>
    <w:rsid w:val="001E65C9"/>
    <w:rsid w:val="001E7C7C"/>
    <w:rsid w:val="001F01E7"/>
    <w:rsid w:val="001F0A15"/>
    <w:rsid w:val="001F14D2"/>
    <w:rsid w:val="001F1524"/>
    <w:rsid w:val="001F18B3"/>
    <w:rsid w:val="001F1F25"/>
    <w:rsid w:val="001F2317"/>
    <w:rsid w:val="001F2AA3"/>
    <w:rsid w:val="001F38CD"/>
    <w:rsid w:val="001F3A23"/>
    <w:rsid w:val="001F42CA"/>
    <w:rsid w:val="001F495E"/>
    <w:rsid w:val="001F4F77"/>
    <w:rsid w:val="001F5016"/>
    <w:rsid w:val="001F50E0"/>
    <w:rsid w:val="001F55C4"/>
    <w:rsid w:val="001F59A1"/>
    <w:rsid w:val="001F5B59"/>
    <w:rsid w:val="001F6C9A"/>
    <w:rsid w:val="001F7495"/>
    <w:rsid w:val="001F74C3"/>
    <w:rsid w:val="001F79AF"/>
    <w:rsid w:val="001F7AB1"/>
    <w:rsid w:val="001F7B9E"/>
    <w:rsid w:val="001F7F4A"/>
    <w:rsid w:val="00200150"/>
    <w:rsid w:val="002003C6"/>
    <w:rsid w:val="002003CB"/>
    <w:rsid w:val="00200CB1"/>
    <w:rsid w:val="00201262"/>
    <w:rsid w:val="0020151A"/>
    <w:rsid w:val="00202718"/>
    <w:rsid w:val="00203111"/>
    <w:rsid w:val="00203293"/>
    <w:rsid w:val="002034F8"/>
    <w:rsid w:val="0020354C"/>
    <w:rsid w:val="002039C5"/>
    <w:rsid w:val="00203C14"/>
    <w:rsid w:val="00203E47"/>
    <w:rsid w:val="00203F6A"/>
    <w:rsid w:val="002044A5"/>
    <w:rsid w:val="00206582"/>
    <w:rsid w:val="002072B9"/>
    <w:rsid w:val="00207698"/>
    <w:rsid w:val="00207E91"/>
    <w:rsid w:val="00207EE1"/>
    <w:rsid w:val="00210128"/>
    <w:rsid w:val="0021036A"/>
    <w:rsid w:val="0021047C"/>
    <w:rsid w:val="00210E2C"/>
    <w:rsid w:val="00210FE2"/>
    <w:rsid w:val="002116B8"/>
    <w:rsid w:val="00211A06"/>
    <w:rsid w:val="0021213B"/>
    <w:rsid w:val="00212289"/>
    <w:rsid w:val="0021231D"/>
    <w:rsid w:val="00212F27"/>
    <w:rsid w:val="002132A5"/>
    <w:rsid w:val="002133B6"/>
    <w:rsid w:val="00213471"/>
    <w:rsid w:val="002141B0"/>
    <w:rsid w:val="002156C5"/>
    <w:rsid w:val="00216398"/>
    <w:rsid w:val="00216675"/>
    <w:rsid w:val="00216ABF"/>
    <w:rsid w:val="00216BEF"/>
    <w:rsid w:val="00216D5E"/>
    <w:rsid w:val="002171ED"/>
    <w:rsid w:val="00217E20"/>
    <w:rsid w:val="00220210"/>
    <w:rsid w:val="00220248"/>
    <w:rsid w:val="002212B3"/>
    <w:rsid w:val="00221641"/>
    <w:rsid w:val="002216F4"/>
    <w:rsid w:val="0022188F"/>
    <w:rsid w:val="00222A0F"/>
    <w:rsid w:val="00222EC6"/>
    <w:rsid w:val="0022380D"/>
    <w:rsid w:val="0022388C"/>
    <w:rsid w:val="00223A73"/>
    <w:rsid w:val="00223B3C"/>
    <w:rsid w:val="0022478B"/>
    <w:rsid w:val="00224AF0"/>
    <w:rsid w:val="00225217"/>
    <w:rsid w:val="0022534C"/>
    <w:rsid w:val="00225AAA"/>
    <w:rsid w:val="00225DEC"/>
    <w:rsid w:val="00226309"/>
    <w:rsid w:val="00226517"/>
    <w:rsid w:val="00226C02"/>
    <w:rsid w:val="00226D22"/>
    <w:rsid w:val="002273F7"/>
    <w:rsid w:val="00227829"/>
    <w:rsid w:val="002302AF"/>
    <w:rsid w:val="002309DC"/>
    <w:rsid w:val="00230B7D"/>
    <w:rsid w:val="00230BAD"/>
    <w:rsid w:val="002311EA"/>
    <w:rsid w:val="002316E6"/>
    <w:rsid w:val="00231C14"/>
    <w:rsid w:val="0023256D"/>
    <w:rsid w:val="002325C6"/>
    <w:rsid w:val="00232FDA"/>
    <w:rsid w:val="00233A8A"/>
    <w:rsid w:val="00234756"/>
    <w:rsid w:val="0023532E"/>
    <w:rsid w:val="002353D3"/>
    <w:rsid w:val="00235644"/>
    <w:rsid w:val="0023686F"/>
    <w:rsid w:val="002368A9"/>
    <w:rsid w:val="00236B02"/>
    <w:rsid w:val="00236B48"/>
    <w:rsid w:val="0023758F"/>
    <w:rsid w:val="00237919"/>
    <w:rsid w:val="00237B6F"/>
    <w:rsid w:val="00237CEB"/>
    <w:rsid w:val="002412D4"/>
    <w:rsid w:val="002425B4"/>
    <w:rsid w:val="00242740"/>
    <w:rsid w:val="00242A2B"/>
    <w:rsid w:val="00243380"/>
    <w:rsid w:val="0024380C"/>
    <w:rsid w:val="002444B5"/>
    <w:rsid w:val="002444D5"/>
    <w:rsid w:val="002452D8"/>
    <w:rsid w:val="0024576A"/>
    <w:rsid w:val="00245ECE"/>
    <w:rsid w:val="002462FC"/>
    <w:rsid w:val="00246720"/>
    <w:rsid w:val="00246B50"/>
    <w:rsid w:val="00247762"/>
    <w:rsid w:val="00247C3A"/>
    <w:rsid w:val="00250A6E"/>
    <w:rsid w:val="00250B2F"/>
    <w:rsid w:val="00250D6A"/>
    <w:rsid w:val="002511C2"/>
    <w:rsid w:val="002514DF"/>
    <w:rsid w:val="0025184F"/>
    <w:rsid w:val="00252409"/>
    <w:rsid w:val="00252463"/>
    <w:rsid w:val="00252A47"/>
    <w:rsid w:val="00252AC5"/>
    <w:rsid w:val="00252FC3"/>
    <w:rsid w:val="00253AC5"/>
    <w:rsid w:val="002540E6"/>
    <w:rsid w:val="00254146"/>
    <w:rsid w:val="00254429"/>
    <w:rsid w:val="0025453C"/>
    <w:rsid w:val="002548AE"/>
    <w:rsid w:val="00254F1F"/>
    <w:rsid w:val="00255664"/>
    <w:rsid w:val="0025654E"/>
    <w:rsid w:val="00256896"/>
    <w:rsid w:val="00257187"/>
    <w:rsid w:val="002573C7"/>
    <w:rsid w:val="00260C18"/>
    <w:rsid w:val="00260C54"/>
    <w:rsid w:val="002612ED"/>
    <w:rsid w:val="00261B43"/>
    <w:rsid w:val="00262E9D"/>
    <w:rsid w:val="00262ECB"/>
    <w:rsid w:val="00263F8D"/>
    <w:rsid w:val="00264775"/>
    <w:rsid w:val="00264928"/>
    <w:rsid w:val="00264BA2"/>
    <w:rsid w:val="00264DB5"/>
    <w:rsid w:val="00264ED5"/>
    <w:rsid w:val="002654B8"/>
    <w:rsid w:val="0026566C"/>
    <w:rsid w:val="0026578D"/>
    <w:rsid w:val="002659D9"/>
    <w:rsid w:val="00265EE3"/>
    <w:rsid w:val="002664DC"/>
    <w:rsid w:val="00266599"/>
    <w:rsid w:val="00266E0C"/>
    <w:rsid w:val="002679A9"/>
    <w:rsid w:val="00267A87"/>
    <w:rsid w:val="00267FBA"/>
    <w:rsid w:val="00267FC7"/>
    <w:rsid w:val="00270520"/>
    <w:rsid w:val="00270607"/>
    <w:rsid w:val="00270837"/>
    <w:rsid w:val="00271A86"/>
    <w:rsid w:val="00272075"/>
    <w:rsid w:val="00272D7E"/>
    <w:rsid w:val="002741D2"/>
    <w:rsid w:val="002749D4"/>
    <w:rsid w:val="00274DD8"/>
    <w:rsid w:val="00274F31"/>
    <w:rsid w:val="002751D1"/>
    <w:rsid w:val="00275AEF"/>
    <w:rsid w:val="00275B7A"/>
    <w:rsid w:val="00275E1C"/>
    <w:rsid w:val="00276087"/>
    <w:rsid w:val="00276BB3"/>
    <w:rsid w:val="00276C87"/>
    <w:rsid w:val="0027737B"/>
    <w:rsid w:val="002776E6"/>
    <w:rsid w:val="002777DC"/>
    <w:rsid w:val="0028014D"/>
    <w:rsid w:val="002801BD"/>
    <w:rsid w:val="0028032F"/>
    <w:rsid w:val="00280923"/>
    <w:rsid w:val="00282906"/>
    <w:rsid w:val="002833C6"/>
    <w:rsid w:val="002834AB"/>
    <w:rsid w:val="0028352B"/>
    <w:rsid w:val="0028407B"/>
    <w:rsid w:val="00284873"/>
    <w:rsid w:val="00284B35"/>
    <w:rsid w:val="00284C83"/>
    <w:rsid w:val="0028563B"/>
    <w:rsid w:val="00285B4A"/>
    <w:rsid w:val="002861E6"/>
    <w:rsid w:val="0028682F"/>
    <w:rsid w:val="00286F45"/>
    <w:rsid w:val="002878F7"/>
    <w:rsid w:val="00287FBB"/>
    <w:rsid w:val="0029045F"/>
    <w:rsid w:val="0029174A"/>
    <w:rsid w:val="002917E7"/>
    <w:rsid w:val="0029205D"/>
    <w:rsid w:val="00292BE7"/>
    <w:rsid w:val="00293017"/>
    <w:rsid w:val="002933A2"/>
    <w:rsid w:val="00293530"/>
    <w:rsid w:val="00293987"/>
    <w:rsid w:val="00293BB6"/>
    <w:rsid w:val="00293E71"/>
    <w:rsid w:val="00293F12"/>
    <w:rsid w:val="00294065"/>
    <w:rsid w:val="00295353"/>
    <w:rsid w:val="00295A63"/>
    <w:rsid w:val="00296045"/>
    <w:rsid w:val="00296393"/>
    <w:rsid w:val="002967AE"/>
    <w:rsid w:val="002A0F43"/>
    <w:rsid w:val="002A0F5A"/>
    <w:rsid w:val="002A100A"/>
    <w:rsid w:val="002A10C7"/>
    <w:rsid w:val="002A1205"/>
    <w:rsid w:val="002A1CCA"/>
    <w:rsid w:val="002A22A1"/>
    <w:rsid w:val="002A22E2"/>
    <w:rsid w:val="002A2EE0"/>
    <w:rsid w:val="002A315C"/>
    <w:rsid w:val="002A3221"/>
    <w:rsid w:val="002A3A1C"/>
    <w:rsid w:val="002A3CAB"/>
    <w:rsid w:val="002A3E93"/>
    <w:rsid w:val="002A418E"/>
    <w:rsid w:val="002A47CA"/>
    <w:rsid w:val="002A484C"/>
    <w:rsid w:val="002A4886"/>
    <w:rsid w:val="002A5299"/>
    <w:rsid w:val="002A5DC6"/>
    <w:rsid w:val="002A6CA0"/>
    <w:rsid w:val="002A6FE3"/>
    <w:rsid w:val="002A7361"/>
    <w:rsid w:val="002A7F40"/>
    <w:rsid w:val="002B039E"/>
    <w:rsid w:val="002B0549"/>
    <w:rsid w:val="002B0591"/>
    <w:rsid w:val="002B0ED9"/>
    <w:rsid w:val="002B0FB5"/>
    <w:rsid w:val="002B1052"/>
    <w:rsid w:val="002B13C5"/>
    <w:rsid w:val="002B154B"/>
    <w:rsid w:val="002B1CE2"/>
    <w:rsid w:val="002B2D3B"/>
    <w:rsid w:val="002B42EF"/>
    <w:rsid w:val="002B4732"/>
    <w:rsid w:val="002B4796"/>
    <w:rsid w:val="002B48B4"/>
    <w:rsid w:val="002B52C6"/>
    <w:rsid w:val="002B54D8"/>
    <w:rsid w:val="002B552E"/>
    <w:rsid w:val="002B6B39"/>
    <w:rsid w:val="002B6E90"/>
    <w:rsid w:val="002C02E4"/>
    <w:rsid w:val="002C0578"/>
    <w:rsid w:val="002C080F"/>
    <w:rsid w:val="002C0BB1"/>
    <w:rsid w:val="002C0C14"/>
    <w:rsid w:val="002C0CA8"/>
    <w:rsid w:val="002C1177"/>
    <w:rsid w:val="002C165E"/>
    <w:rsid w:val="002C1AAB"/>
    <w:rsid w:val="002C2289"/>
    <w:rsid w:val="002C2548"/>
    <w:rsid w:val="002C45A6"/>
    <w:rsid w:val="002C47BA"/>
    <w:rsid w:val="002C5489"/>
    <w:rsid w:val="002C60BC"/>
    <w:rsid w:val="002C6719"/>
    <w:rsid w:val="002C684A"/>
    <w:rsid w:val="002C7051"/>
    <w:rsid w:val="002C7256"/>
    <w:rsid w:val="002D0105"/>
    <w:rsid w:val="002D0A9D"/>
    <w:rsid w:val="002D0BD6"/>
    <w:rsid w:val="002D0C88"/>
    <w:rsid w:val="002D157D"/>
    <w:rsid w:val="002D1C52"/>
    <w:rsid w:val="002D1E97"/>
    <w:rsid w:val="002D2892"/>
    <w:rsid w:val="002D298A"/>
    <w:rsid w:val="002D331B"/>
    <w:rsid w:val="002D3CFB"/>
    <w:rsid w:val="002D3D71"/>
    <w:rsid w:val="002D4070"/>
    <w:rsid w:val="002D4BDD"/>
    <w:rsid w:val="002D5482"/>
    <w:rsid w:val="002D5687"/>
    <w:rsid w:val="002D5A4A"/>
    <w:rsid w:val="002D63D5"/>
    <w:rsid w:val="002D6DE3"/>
    <w:rsid w:val="002D6DF3"/>
    <w:rsid w:val="002D70FF"/>
    <w:rsid w:val="002D7104"/>
    <w:rsid w:val="002D7616"/>
    <w:rsid w:val="002D765B"/>
    <w:rsid w:val="002D7B98"/>
    <w:rsid w:val="002D7FE5"/>
    <w:rsid w:val="002E08C4"/>
    <w:rsid w:val="002E0A7E"/>
    <w:rsid w:val="002E0C11"/>
    <w:rsid w:val="002E1EA0"/>
    <w:rsid w:val="002E2CBD"/>
    <w:rsid w:val="002E2F1C"/>
    <w:rsid w:val="002E365A"/>
    <w:rsid w:val="002E3A60"/>
    <w:rsid w:val="002E409E"/>
    <w:rsid w:val="002E41F2"/>
    <w:rsid w:val="002E4786"/>
    <w:rsid w:val="002E483E"/>
    <w:rsid w:val="002E4E64"/>
    <w:rsid w:val="002E53D0"/>
    <w:rsid w:val="002E580E"/>
    <w:rsid w:val="002E5E40"/>
    <w:rsid w:val="002E6064"/>
    <w:rsid w:val="002E625D"/>
    <w:rsid w:val="002E6701"/>
    <w:rsid w:val="002E6DF1"/>
    <w:rsid w:val="002F0674"/>
    <w:rsid w:val="002F131F"/>
    <w:rsid w:val="002F14CB"/>
    <w:rsid w:val="002F15EE"/>
    <w:rsid w:val="002F198F"/>
    <w:rsid w:val="002F238A"/>
    <w:rsid w:val="002F24E9"/>
    <w:rsid w:val="002F25BE"/>
    <w:rsid w:val="002F2773"/>
    <w:rsid w:val="002F2A67"/>
    <w:rsid w:val="002F32B1"/>
    <w:rsid w:val="002F3B74"/>
    <w:rsid w:val="002F4F6D"/>
    <w:rsid w:val="002F5230"/>
    <w:rsid w:val="002F66D9"/>
    <w:rsid w:val="002F681B"/>
    <w:rsid w:val="002F6D20"/>
    <w:rsid w:val="002F6D91"/>
    <w:rsid w:val="002F6DDE"/>
    <w:rsid w:val="002F7501"/>
    <w:rsid w:val="002F75FA"/>
    <w:rsid w:val="002F7DAC"/>
    <w:rsid w:val="0030027C"/>
    <w:rsid w:val="00300F9F"/>
    <w:rsid w:val="00301144"/>
    <w:rsid w:val="0030166E"/>
    <w:rsid w:val="00302135"/>
    <w:rsid w:val="00302398"/>
    <w:rsid w:val="00302C77"/>
    <w:rsid w:val="00303BA2"/>
    <w:rsid w:val="00304DE6"/>
    <w:rsid w:val="00305403"/>
    <w:rsid w:val="00305539"/>
    <w:rsid w:val="0030587A"/>
    <w:rsid w:val="00305908"/>
    <w:rsid w:val="00305AB3"/>
    <w:rsid w:val="00305B7C"/>
    <w:rsid w:val="003060AF"/>
    <w:rsid w:val="00306230"/>
    <w:rsid w:val="00306B6E"/>
    <w:rsid w:val="00306FB7"/>
    <w:rsid w:val="00306FF8"/>
    <w:rsid w:val="0030721D"/>
    <w:rsid w:val="0031007F"/>
    <w:rsid w:val="0031074A"/>
    <w:rsid w:val="00310874"/>
    <w:rsid w:val="00310A5E"/>
    <w:rsid w:val="0031147A"/>
    <w:rsid w:val="00311722"/>
    <w:rsid w:val="003120D4"/>
    <w:rsid w:val="0031248F"/>
    <w:rsid w:val="00312540"/>
    <w:rsid w:val="0031289E"/>
    <w:rsid w:val="00312E7C"/>
    <w:rsid w:val="00313141"/>
    <w:rsid w:val="00313852"/>
    <w:rsid w:val="00313E00"/>
    <w:rsid w:val="0031409E"/>
    <w:rsid w:val="00314E69"/>
    <w:rsid w:val="00316582"/>
    <w:rsid w:val="00316A77"/>
    <w:rsid w:val="00317A0D"/>
    <w:rsid w:val="00317DE8"/>
    <w:rsid w:val="00320246"/>
    <w:rsid w:val="00320AD3"/>
    <w:rsid w:val="00320AD5"/>
    <w:rsid w:val="00321A82"/>
    <w:rsid w:val="00321FDB"/>
    <w:rsid w:val="00322151"/>
    <w:rsid w:val="00322A5B"/>
    <w:rsid w:val="00322BA6"/>
    <w:rsid w:val="00322DDA"/>
    <w:rsid w:val="00322DE0"/>
    <w:rsid w:val="0032415F"/>
    <w:rsid w:val="003241F8"/>
    <w:rsid w:val="00324740"/>
    <w:rsid w:val="0032539C"/>
    <w:rsid w:val="00325A11"/>
    <w:rsid w:val="00325A2E"/>
    <w:rsid w:val="003263AD"/>
    <w:rsid w:val="00326408"/>
    <w:rsid w:val="0032651C"/>
    <w:rsid w:val="0032730C"/>
    <w:rsid w:val="003276ED"/>
    <w:rsid w:val="0032793C"/>
    <w:rsid w:val="00327FCA"/>
    <w:rsid w:val="00330207"/>
    <w:rsid w:val="00330401"/>
    <w:rsid w:val="00330F7C"/>
    <w:rsid w:val="00330FC2"/>
    <w:rsid w:val="003311AE"/>
    <w:rsid w:val="003326B9"/>
    <w:rsid w:val="00332A57"/>
    <w:rsid w:val="00332B27"/>
    <w:rsid w:val="00333027"/>
    <w:rsid w:val="003342C3"/>
    <w:rsid w:val="00334A16"/>
    <w:rsid w:val="00334DD9"/>
    <w:rsid w:val="00335109"/>
    <w:rsid w:val="003355E7"/>
    <w:rsid w:val="00335D29"/>
    <w:rsid w:val="00335EE4"/>
    <w:rsid w:val="00335F04"/>
    <w:rsid w:val="0033670A"/>
    <w:rsid w:val="0033697F"/>
    <w:rsid w:val="00337276"/>
    <w:rsid w:val="00337349"/>
    <w:rsid w:val="00337376"/>
    <w:rsid w:val="003379D3"/>
    <w:rsid w:val="00337E55"/>
    <w:rsid w:val="00340BD8"/>
    <w:rsid w:val="00340F18"/>
    <w:rsid w:val="003418B3"/>
    <w:rsid w:val="00342934"/>
    <w:rsid w:val="0034311D"/>
    <w:rsid w:val="00343427"/>
    <w:rsid w:val="003438D5"/>
    <w:rsid w:val="00343C09"/>
    <w:rsid w:val="00343FDC"/>
    <w:rsid w:val="00344370"/>
    <w:rsid w:val="00344D65"/>
    <w:rsid w:val="0034513F"/>
    <w:rsid w:val="00345A9C"/>
    <w:rsid w:val="0034689B"/>
    <w:rsid w:val="00347C1B"/>
    <w:rsid w:val="00350B22"/>
    <w:rsid w:val="00350E41"/>
    <w:rsid w:val="0035140A"/>
    <w:rsid w:val="00351493"/>
    <w:rsid w:val="00351AC2"/>
    <w:rsid w:val="0035215A"/>
    <w:rsid w:val="00352812"/>
    <w:rsid w:val="00352D2C"/>
    <w:rsid w:val="00352DE2"/>
    <w:rsid w:val="0035347F"/>
    <w:rsid w:val="0035348C"/>
    <w:rsid w:val="003536AA"/>
    <w:rsid w:val="003538DF"/>
    <w:rsid w:val="00353B5B"/>
    <w:rsid w:val="003543A8"/>
    <w:rsid w:val="00354592"/>
    <w:rsid w:val="00354DF1"/>
    <w:rsid w:val="0035525F"/>
    <w:rsid w:val="003552CA"/>
    <w:rsid w:val="00355D99"/>
    <w:rsid w:val="00356B00"/>
    <w:rsid w:val="00357000"/>
    <w:rsid w:val="00357CEF"/>
    <w:rsid w:val="00357D65"/>
    <w:rsid w:val="00360320"/>
    <w:rsid w:val="00360C78"/>
    <w:rsid w:val="00360DEE"/>
    <w:rsid w:val="003612E0"/>
    <w:rsid w:val="00362403"/>
    <w:rsid w:val="0036276B"/>
    <w:rsid w:val="00362913"/>
    <w:rsid w:val="003630FB"/>
    <w:rsid w:val="00363459"/>
    <w:rsid w:val="003639A0"/>
    <w:rsid w:val="00363CA4"/>
    <w:rsid w:val="0036491A"/>
    <w:rsid w:val="00365958"/>
    <w:rsid w:val="003664BD"/>
    <w:rsid w:val="003666B0"/>
    <w:rsid w:val="003668AE"/>
    <w:rsid w:val="00367476"/>
    <w:rsid w:val="00367597"/>
    <w:rsid w:val="003678BE"/>
    <w:rsid w:val="00367FEA"/>
    <w:rsid w:val="0037052B"/>
    <w:rsid w:val="003706C8"/>
    <w:rsid w:val="003708E6"/>
    <w:rsid w:val="003709F4"/>
    <w:rsid w:val="00370A4D"/>
    <w:rsid w:val="00370AD7"/>
    <w:rsid w:val="00370C96"/>
    <w:rsid w:val="003739EA"/>
    <w:rsid w:val="00373C71"/>
    <w:rsid w:val="00373F56"/>
    <w:rsid w:val="00374F6C"/>
    <w:rsid w:val="00375CBE"/>
    <w:rsid w:val="003762C7"/>
    <w:rsid w:val="003762EF"/>
    <w:rsid w:val="00376376"/>
    <w:rsid w:val="00376850"/>
    <w:rsid w:val="00376A5C"/>
    <w:rsid w:val="00377005"/>
    <w:rsid w:val="00377578"/>
    <w:rsid w:val="00377E82"/>
    <w:rsid w:val="0038024C"/>
    <w:rsid w:val="003816DC"/>
    <w:rsid w:val="00381C04"/>
    <w:rsid w:val="00381C6A"/>
    <w:rsid w:val="00382123"/>
    <w:rsid w:val="00382F2E"/>
    <w:rsid w:val="00383AC5"/>
    <w:rsid w:val="00384936"/>
    <w:rsid w:val="00384F50"/>
    <w:rsid w:val="0038555D"/>
    <w:rsid w:val="00385DF6"/>
    <w:rsid w:val="0038678C"/>
    <w:rsid w:val="00386DB4"/>
    <w:rsid w:val="00386F8F"/>
    <w:rsid w:val="003870C0"/>
    <w:rsid w:val="0038719F"/>
    <w:rsid w:val="003876A9"/>
    <w:rsid w:val="00387E9F"/>
    <w:rsid w:val="00390EFE"/>
    <w:rsid w:val="0039159B"/>
    <w:rsid w:val="003922CC"/>
    <w:rsid w:val="0039322A"/>
    <w:rsid w:val="00393B94"/>
    <w:rsid w:val="00393C1E"/>
    <w:rsid w:val="00394523"/>
    <w:rsid w:val="00394790"/>
    <w:rsid w:val="003948DD"/>
    <w:rsid w:val="00395079"/>
    <w:rsid w:val="00395BE1"/>
    <w:rsid w:val="003967C6"/>
    <w:rsid w:val="003968CE"/>
    <w:rsid w:val="0039711A"/>
    <w:rsid w:val="0039734F"/>
    <w:rsid w:val="0039763F"/>
    <w:rsid w:val="00397CAD"/>
    <w:rsid w:val="00397E79"/>
    <w:rsid w:val="003A02A9"/>
    <w:rsid w:val="003A02EC"/>
    <w:rsid w:val="003A0403"/>
    <w:rsid w:val="003A0456"/>
    <w:rsid w:val="003A0759"/>
    <w:rsid w:val="003A0E92"/>
    <w:rsid w:val="003A10C6"/>
    <w:rsid w:val="003A1AA0"/>
    <w:rsid w:val="003A1E59"/>
    <w:rsid w:val="003A2501"/>
    <w:rsid w:val="003A27D3"/>
    <w:rsid w:val="003A2AEC"/>
    <w:rsid w:val="003A2F50"/>
    <w:rsid w:val="003A325D"/>
    <w:rsid w:val="003A3703"/>
    <w:rsid w:val="003A382C"/>
    <w:rsid w:val="003A3E15"/>
    <w:rsid w:val="003A42D0"/>
    <w:rsid w:val="003A4357"/>
    <w:rsid w:val="003A44BF"/>
    <w:rsid w:val="003A49DD"/>
    <w:rsid w:val="003A5D05"/>
    <w:rsid w:val="003A64FD"/>
    <w:rsid w:val="003A674A"/>
    <w:rsid w:val="003A75FE"/>
    <w:rsid w:val="003A7703"/>
    <w:rsid w:val="003A7BCC"/>
    <w:rsid w:val="003A7C2E"/>
    <w:rsid w:val="003A7E4E"/>
    <w:rsid w:val="003B0C70"/>
    <w:rsid w:val="003B154F"/>
    <w:rsid w:val="003B1710"/>
    <w:rsid w:val="003B4045"/>
    <w:rsid w:val="003B42DC"/>
    <w:rsid w:val="003B4647"/>
    <w:rsid w:val="003B495B"/>
    <w:rsid w:val="003B4A8A"/>
    <w:rsid w:val="003B56B9"/>
    <w:rsid w:val="003B5B7B"/>
    <w:rsid w:val="003B6126"/>
    <w:rsid w:val="003B64F3"/>
    <w:rsid w:val="003B7451"/>
    <w:rsid w:val="003C0F63"/>
    <w:rsid w:val="003C1DF6"/>
    <w:rsid w:val="003C1FE0"/>
    <w:rsid w:val="003C20E3"/>
    <w:rsid w:val="003C24DD"/>
    <w:rsid w:val="003C2677"/>
    <w:rsid w:val="003C3533"/>
    <w:rsid w:val="003C3C00"/>
    <w:rsid w:val="003C3F30"/>
    <w:rsid w:val="003C4003"/>
    <w:rsid w:val="003C419C"/>
    <w:rsid w:val="003C4675"/>
    <w:rsid w:val="003C4884"/>
    <w:rsid w:val="003C5704"/>
    <w:rsid w:val="003C5768"/>
    <w:rsid w:val="003C58E6"/>
    <w:rsid w:val="003C6105"/>
    <w:rsid w:val="003C6C93"/>
    <w:rsid w:val="003C6D9D"/>
    <w:rsid w:val="003C7317"/>
    <w:rsid w:val="003C7D22"/>
    <w:rsid w:val="003D028F"/>
    <w:rsid w:val="003D0514"/>
    <w:rsid w:val="003D0956"/>
    <w:rsid w:val="003D0D8A"/>
    <w:rsid w:val="003D1BB5"/>
    <w:rsid w:val="003D2044"/>
    <w:rsid w:val="003D23A9"/>
    <w:rsid w:val="003D2474"/>
    <w:rsid w:val="003D2928"/>
    <w:rsid w:val="003D2DE3"/>
    <w:rsid w:val="003D2DFE"/>
    <w:rsid w:val="003D30A9"/>
    <w:rsid w:val="003D3F25"/>
    <w:rsid w:val="003D42D7"/>
    <w:rsid w:val="003D4F22"/>
    <w:rsid w:val="003D5201"/>
    <w:rsid w:val="003D57B8"/>
    <w:rsid w:val="003D598F"/>
    <w:rsid w:val="003D5C07"/>
    <w:rsid w:val="003D5E38"/>
    <w:rsid w:val="003D5EAE"/>
    <w:rsid w:val="003D608B"/>
    <w:rsid w:val="003D60EF"/>
    <w:rsid w:val="003D6111"/>
    <w:rsid w:val="003D63F2"/>
    <w:rsid w:val="003D6442"/>
    <w:rsid w:val="003D6CE2"/>
    <w:rsid w:val="003D7BF0"/>
    <w:rsid w:val="003D7E4D"/>
    <w:rsid w:val="003D7F69"/>
    <w:rsid w:val="003E00E6"/>
    <w:rsid w:val="003E0301"/>
    <w:rsid w:val="003E05C2"/>
    <w:rsid w:val="003E0650"/>
    <w:rsid w:val="003E0CEB"/>
    <w:rsid w:val="003E0DC8"/>
    <w:rsid w:val="003E0F11"/>
    <w:rsid w:val="003E136B"/>
    <w:rsid w:val="003E13B3"/>
    <w:rsid w:val="003E18CB"/>
    <w:rsid w:val="003E1FAC"/>
    <w:rsid w:val="003E32C7"/>
    <w:rsid w:val="003E3AD4"/>
    <w:rsid w:val="003E4C71"/>
    <w:rsid w:val="003E5294"/>
    <w:rsid w:val="003E54EB"/>
    <w:rsid w:val="003E569C"/>
    <w:rsid w:val="003E5988"/>
    <w:rsid w:val="003E6209"/>
    <w:rsid w:val="003E6C14"/>
    <w:rsid w:val="003E7056"/>
    <w:rsid w:val="003E7807"/>
    <w:rsid w:val="003E79B5"/>
    <w:rsid w:val="003E7E09"/>
    <w:rsid w:val="003F129A"/>
    <w:rsid w:val="003F12C0"/>
    <w:rsid w:val="003F18AC"/>
    <w:rsid w:val="003F1EEF"/>
    <w:rsid w:val="003F21FA"/>
    <w:rsid w:val="003F276E"/>
    <w:rsid w:val="003F2892"/>
    <w:rsid w:val="003F2A06"/>
    <w:rsid w:val="003F2A7C"/>
    <w:rsid w:val="003F39FF"/>
    <w:rsid w:val="003F3C5B"/>
    <w:rsid w:val="003F46EC"/>
    <w:rsid w:val="003F5233"/>
    <w:rsid w:val="003F6727"/>
    <w:rsid w:val="003F6D94"/>
    <w:rsid w:val="003F6E89"/>
    <w:rsid w:val="003F7306"/>
    <w:rsid w:val="003F7512"/>
    <w:rsid w:val="003F7B49"/>
    <w:rsid w:val="004001DE"/>
    <w:rsid w:val="004006C7"/>
    <w:rsid w:val="004015C8"/>
    <w:rsid w:val="00401AB2"/>
    <w:rsid w:val="00401F18"/>
    <w:rsid w:val="004022BF"/>
    <w:rsid w:val="004032A1"/>
    <w:rsid w:val="00403546"/>
    <w:rsid w:val="00404BB2"/>
    <w:rsid w:val="004050F8"/>
    <w:rsid w:val="00405220"/>
    <w:rsid w:val="00405C3E"/>
    <w:rsid w:val="00406653"/>
    <w:rsid w:val="004068B8"/>
    <w:rsid w:val="00407BC0"/>
    <w:rsid w:val="0041091D"/>
    <w:rsid w:val="00410C7C"/>
    <w:rsid w:val="00410FA0"/>
    <w:rsid w:val="004121E4"/>
    <w:rsid w:val="004121F1"/>
    <w:rsid w:val="0041227D"/>
    <w:rsid w:val="00412B28"/>
    <w:rsid w:val="00413BA4"/>
    <w:rsid w:val="00413DA0"/>
    <w:rsid w:val="0041407B"/>
    <w:rsid w:val="00414803"/>
    <w:rsid w:val="00414827"/>
    <w:rsid w:val="0041586D"/>
    <w:rsid w:val="00415E36"/>
    <w:rsid w:val="00416FBE"/>
    <w:rsid w:val="004171F5"/>
    <w:rsid w:val="004172CF"/>
    <w:rsid w:val="00417A46"/>
    <w:rsid w:val="00417CAB"/>
    <w:rsid w:val="00420368"/>
    <w:rsid w:val="004204F8"/>
    <w:rsid w:val="0042055D"/>
    <w:rsid w:val="00420B7D"/>
    <w:rsid w:val="00421245"/>
    <w:rsid w:val="004213CF"/>
    <w:rsid w:val="00421B6F"/>
    <w:rsid w:val="004220D1"/>
    <w:rsid w:val="00422449"/>
    <w:rsid w:val="00423104"/>
    <w:rsid w:val="00423119"/>
    <w:rsid w:val="00424245"/>
    <w:rsid w:val="00424753"/>
    <w:rsid w:val="00424A49"/>
    <w:rsid w:val="00424AE9"/>
    <w:rsid w:val="00424E78"/>
    <w:rsid w:val="00425673"/>
    <w:rsid w:val="00425FD4"/>
    <w:rsid w:val="004264D8"/>
    <w:rsid w:val="00426935"/>
    <w:rsid w:val="00426979"/>
    <w:rsid w:val="00426B4E"/>
    <w:rsid w:val="00426CB0"/>
    <w:rsid w:val="00426CCD"/>
    <w:rsid w:val="00427DDB"/>
    <w:rsid w:val="00430144"/>
    <w:rsid w:val="00430EA5"/>
    <w:rsid w:val="004315DB"/>
    <w:rsid w:val="00432D37"/>
    <w:rsid w:val="0043316E"/>
    <w:rsid w:val="00433A9F"/>
    <w:rsid w:val="00433DF4"/>
    <w:rsid w:val="00433F09"/>
    <w:rsid w:val="00433FDB"/>
    <w:rsid w:val="00434854"/>
    <w:rsid w:val="004348A8"/>
    <w:rsid w:val="004360F0"/>
    <w:rsid w:val="00436A5D"/>
    <w:rsid w:val="00436AED"/>
    <w:rsid w:val="004375FF"/>
    <w:rsid w:val="004378AB"/>
    <w:rsid w:val="00440259"/>
    <w:rsid w:val="00440C47"/>
    <w:rsid w:val="00440D3A"/>
    <w:rsid w:val="00440E29"/>
    <w:rsid w:val="00441090"/>
    <w:rsid w:val="0044126D"/>
    <w:rsid w:val="004413A9"/>
    <w:rsid w:val="00441608"/>
    <w:rsid w:val="004417D2"/>
    <w:rsid w:val="00441948"/>
    <w:rsid w:val="004419A9"/>
    <w:rsid w:val="00442180"/>
    <w:rsid w:val="00442293"/>
    <w:rsid w:val="00442484"/>
    <w:rsid w:val="004427A4"/>
    <w:rsid w:val="00442B08"/>
    <w:rsid w:val="00442C2A"/>
    <w:rsid w:val="00442E62"/>
    <w:rsid w:val="004432EA"/>
    <w:rsid w:val="00443DC0"/>
    <w:rsid w:val="004441E2"/>
    <w:rsid w:val="00444773"/>
    <w:rsid w:val="004448DA"/>
    <w:rsid w:val="0044495D"/>
    <w:rsid w:val="00444D53"/>
    <w:rsid w:val="004458F5"/>
    <w:rsid w:val="00445A00"/>
    <w:rsid w:val="00445E77"/>
    <w:rsid w:val="00445E7C"/>
    <w:rsid w:val="00447011"/>
    <w:rsid w:val="00447E61"/>
    <w:rsid w:val="00447EE3"/>
    <w:rsid w:val="0045003F"/>
    <w:rsid w:val="00450AA8"/>
    <w:rsid w:val="00450C01"/>
    <w:rsid w:val="00450F38"/>
    <w:rsid w:val="0045103E"/>
    <w:rsid w:val="00451B66"/>
    <w:rsid w:val="00451FEE"/>
    <w:rsid w:val="004523EB"/>
    <w:rsid w:val="00452927"/>
    <w:rsid w:val="0045304A"/>
    <w:rsid w:val="00453317"/>
    <w:rsid w:val="00453399"/>
    <w:rsid w:val="00453FC8"/>
    <w:rsid w:val="004554C9"/>
    <w:rsid w:val="00455C25"/>
    <w:rsid w:val="0045709E"/>
    <w:rsid w:val="00457DD1"/>
    <w:rsid w:val="00460106"/>
    <w:rsid w:val="004608DA"/>
    <w:rsid w:val="00460D8F"/>
    <w:rsid w:val="00460E27"/>
    <w:rsid w:val="004626C2"/>
    <w:rsid w:val="004626E8"/>
    <w:rsid w:val="00462C59"/>
    <w:rsid w:val="00462F8C"/>
    <w:rsid w:val="004635CE"/>
    <w:rsid w:val="00463FDF"/>
    <w:rsid w:val="004644D8"/>
    <w:rsid w:val="00464A5B"/>
    <w:rsid w:val="00464A9C"/>
    <w:rsid w:val="00464DCC"/>
    <w:rsid w:val="004655BB"/>
    <w:rsid w:val="00466AAF"/>
    <w:rsid w:val="00466B81"/>
    <w:rsid w:val="00467073"/>
    <w:rsid w:val="004674FC"/>
    <w:rsid w:val="0046790B"/>
    <w:rsid w:val="0046797A"/>
    <w:rsid w:val="004702B8"/>
    <w:rsid w:val="00470346"/>
    <w:rsid w:val="00470FB1"/>
    <w:rsid w:val="004716A4"/>
    <w:rsid w:val="004716F8"/>
    <w:rsid w:val="00471A08"/>
    <w:rsid w:val="004720A8"/>
    <w:rsid w:val="004722A8"/>
    <w:rsid w:val="00472CBD"/>
    <w:rsid w:val="00473807"/>
    <w:rsid w:val="00473E9E"/>
    <w:rsid w:val="004749FD"/>
    <w:rsid w:val="00474EA7"/>
    <w:rsid w:val="004758B5"/>
    <w:rsid w:val="00475AAD"/>
    <w:rsid w:val="00475E74"/>
    <w:rsid w:val="0047632B"/>
    <w:rsid w:val="00476AD3"/>
    <w:rsid w:val="00476BDD"/>
    <w:rsid w:val="00476D6D"/>
    <w:rsid w:val="00477098"/>
    <w:rsid w:val="004771A0"/>
    <w:rsid w:val="00477EE8"/>
    <w:rsid w:val="0048008E"/>
    <w:rsid w:val="004802B3"/>
    <w:rsid w:val="004803B8"/>
    <w:rsid w:val="004807E3"/>
    <w:rsid w:val="00481605"/>
    <w:rsid w:val="0048215E"/>
    <w:rsid w:val="004823A8"/>
    <w:rsid w:val="004824C0"/>
    <w:rsid w:val="00483244"/>
    <w:rsid w:val="00483B66"/>
    <w:rsid w:val="00483C07"/>
    <w:rsid w:val="0048416B"/>
    <w:rsid w:val="004868EA"/>
    <w:rsid w:val="00486EEE"/>
    <w:rsid w:val="00486FFE"/>
    <w:rsid w:val="004870C0"/>
    <w:rsid w:val="004872CE"/>
    <w:rsid w:val="00487461"/>
    <w:rsid w:val="00487BBF"/>
    <w:rsid w:val="00491049"/>
    <w:rsid w:val="00491124"/>
    <w:rsid w:val="004926A2"/>
    <w:rsid w:val="00492CBD"/>
    <w:rsid w:val="00493B2F"/>
    <w:rsid w:val="0049415A"/>
    <w:rsid w:val="0049485A"/>
    <w:rsid w:val="004950FB"/>
    <w:rsid w:val="00495442"/>
    <w:rsid w:val="004960E3"/>
    <w:rsid w:val="00496269"/>
    <w:rsid w:val="00497209"/>
    <w:rsid w:val="00497323"/>
    <w:rsid w:val="004977B4"/>
    <w:rsid w:val="004A07F0"/>
    <w:rsid w:val="004A0CD8"/>
    <w:rsid w:val="004A0E8B"/>
    <w:rsid w:val="004A1503"/>
    <w:rsid w:val="004A170D"/>
    <w:rsid w:val="004A1805"/>
    <w:rsid w:val="004A1B6F"/>
    <w:rsid w:val="004A2B90"/>
    <w:rsid w:val="004A3E31"/>
    <w:rsid w:val="004A4904"/>
    <w:rsid w:val="004A4A87"/>
    <w:rsid w:val="004A5586"/>
    <w:rsid w:val="004A5C60"/>
    <w:rsid w:val="004A5E9B"/>
    <w:rsid w:val="004A5EC8"/>
    <w:rsid w:val="004A628A"/>
    <w:rsid w:val="004A629B"/>
    <w:rsid w:val="004A67E3"/>
    <w:rsid w:val="004A67F4"/>
    <w:rsid w:val="004A68C5"/>
    <w:rsid w:val="004A6B17"/>
    <w:rsid w:val="004B00A0"/>
    <w:rsid w:val="004B0303"/>
    <w:rsid w:val="004B0866"/>
    <w:rsid w:val="004B0D3F"/>
    <w:rsid w:val="004B0D70"/>
    <w:rsid w:val="004B0EEC"/>
    <w:rsid w:val="004B172A"/>
    <w:rsid w:val="004B1D89"/>
    <w:rsid w:val="004B294C"/>
    <w:rsid w:val="004B361D"/>
    <w:rsid w:val="004B3737"/>
    <w:rsid w:val="004B3A3A"/>
    <w:rsid w:val="004B47E3"/>
    <w:rsid w:val="004B4B7E"/>
    <w:rsid w:val="004B4D20"/>
    <w:rsid w:val="004B4D6A"/>
    <w:rsid w:val="004B4FFF"/>
    <w:rsid w:val="004B5229"/>
    <w:rsid w:val="004B566D"/>
    <w:rsid w:val="004B5FB2"/>
    <w:rsid w:val="004B60F1"/>
    <w:rsid w:val="004B6D17"/>
    <w:rsid w:val="004C0774"/>
    <w:rsid w:val="004C0B24"/>
    <w:rsid w:val="004C1320"/>
    <w:rsid w:val="004C1ABE"/>
    <w:rsid w:val="004C20A4"/>
    <w:rsid w:val="004C2320"/>
    <w:rsid w:val="004C23DD"/>
    <w:rsid w:val="004C24C0"/>
    <w:rsid w:val="004C2748"/>
    <w:rsid w:val="004C3652"/>
    <w:rsid w:val="004C450B"/>
    <w:rsid w:val="004C4943"/>
    <w:rsid w:val="004C56AA"/>
    <w:rsid w:val="004C58A3"/>
    <w:rsid w:val="004C58BD"/>
    <w:rsid w:val="004C5F25"/>
    <w:rsid w:val="004C5FDB"/>
    <w:rsid w:val="004C7420"/>
    <w:rsid w:val="004C75F0"/>
    <w:rsid w:val="004C7FD8"/>
    <w:rsid w:val="004D011E"/>
    <w:rsid w:val="004D0CB0"/>
    <w:rsid w:val="004D115C"/>
    <w:rsid w:val="004D21E0"/>
    <w:rsid w:val="004D2206"/>
    <w:rsid w:val="004D2A25"/>
    <w:rsid w:val="004D33E5"/>
    <w:rsid w:val="004D3E32"/>
    <w:rsid w:val="004D4C98"/>
    <w:rsid w:val="004D52DC"/>
    <w:rsid w:val="004D6119"/>
    <w:rsid w:val="004D7245"/>
    <w:rsid w:val="004D7250"/>
    <w:rsid w:val="004D7487"/>
    <w:rsid w:val="004D7F76"/>
    <w:rsid w:val="004E0003"/>
    <w:rsid w:val="004E083F"/>
    <w:rsid w:val="004E1628"/>
    <w:rsid w:val="004E1D1B"/>
    <w:rsid w:val="004E1FF0"/>
    <w:rsid w:val="004E267A"/>
    <w:rsid w:val="004E275A"/>
    <w:rsid w:val="004E2BC0"/>
    <w:rsid w:val="004E366B"/>
    <w:rsid w:val="004E379F"/>
    <w:rsid w:val="004E3F11"/>
    <w:rsid w:val="004E4865"/>
    <w:rsid w:val="004E48A5"/>
    <w:rsid w:val="004E491C"/>
    <w:rsid w:val="004E49C5"/>
    <w:rsid w:val="004E4B41"/>
    <w:rsid w:val="004E4C2C"/>
    <w:rsid w:val="004E4D0C"/>
    <w:rsid w:val="004E5027"/>
    <w:rsid w:val="004E50D2"/>
    <w:rsid w:val="004E575B"/>
    <w:rsid w:val="004E5CDF"/>
    <w:rsid w:val="004E62E8"/>
    <w:rsid w:val="004E6425"/>
    <w:rsid w:val="004E68CC"/>
    <w:rsid w:val="004F0346"/>
    <w:rsid w:val="004F0B8C"/>
    <w:rsid w:val="004F1000"/>
    <w:rsid w:val="004F1AE2"/>
    <w:rsid w:val="004F1FCE"/>
    <w:rsid w:val="004F203F"/>
    <w:rsid w:val="004F233C"/>
    <w:rsid w:val="004F2808"/>
    <w:rsid w:val="004F29B0"/>
    <w:rsid w:val="004F2CF3"/>
    <w:rsid w:val="004F2F19"/>
    <w:rsid w:val="004F314F"/>
    <w:rsid w:val="004F341E"/>
    <w:rsid w:val="004F37B9"/>
    <w:rsid w:val="004F3ABF"/>
    <w:rsid w:val="004F3B77"/>
    <w:rsid w:val="004F3DB2"/>
    <w:rsid w:val="004F4DC1"/>
    <w:rsid w:val="004F51DC"/>
    <w:rsid w:val="004F5402"/>
    <w:rsid w:val="004F54D0"/>
    <w:rsid w:val="004F590F"/>
    <w:rsid w:val="004F59BC"/>
    <w:rsid w:val="004F5B97"/>
    <w:rsid w:val="004F6BDB"/>
    <w:rsid w:val="004F7734"/>
    <w:rsid w:val="0050021C"/>
    <w:rsid w:val="0050041E"/>
    <w:rsid w:val="005007A1"/>
    <w:rsid w:val="0050178D"/>
    <w:rsid w:val="00501A2A"/>
    <w:rsid w:val="00501ADA"/>
    <w:rsid w:val="00501CB7"/>
    <w:rsid w:val="005022C5"/>
    <w:rsid w:val="00502C22"/>
    <w:rsid w:val="005031E3"/>
    <w:rsid w:val="005045E6"/>
    <w:rsid w:val="00504C14"/>
    <w:rsid w:val="00504FF3"/>
    <w:rsid w:val="00505B32"/>
    <w:rsid w:val="00505D51"/>
    <w:rsid w:val="00505DE5"/>
    <w:rsid w:val="0050643E"/>
    <w:rsid w:val="00506A43"/>
    <w:rsid w:val="00506E17"/>
    <w:rsid w:val="00510300"/>
    <w:rsid w:val="00510AD5"/>
    <w:rsid w:val="00511007"/>
    <w:rsid w:val="005111AF"/>
    <w:rsid w:val="005114D9"/>
    <w:rsid w:val="005118EA"/>
    <w:rsid w:val="00512058"/>
    <w:rsid w:val="005128F5"/>
    <w:rsid w:val="00512DD1"/>
    <w:rsid w:val="00512E6B"/>
    <w:rsid w:val="00513538"/>
    <w:rsid w:val="00513CCA"/>
    <w:rsid w:val="00514044"/>
    <w:rsid w:val="005154CC"/>
    <w:rsid w:val="00515522"/>
    <w:rsid w:val="005155B1"/>
    <w:rsid w:val="00515EBD"/>
    <w:rsid w:val="00515FD9"/>
    <w:rsid w:val="00516765"/>
    <w:rsid w:val="00516928"/>
    <w:rsid w:val="0051750C"/>
    <w:rsid w:val="00517587"/>
    <w:rsid w:val="005175F3"/>
    <w:rsid w:val="00517ACE"/>
    <w:rsid w:val="00517BBA"/>
    <w:rsid w:val="005202BC"/>
    <w:rsid w:val="00520BA1"/>
    <w:rsid w:val="0052127C"/>
    <w:rsid w:val="005218E9"/>
    <w:rsid w:val="00521F41"/>
    <w:rsid w:val="00522DFD"/>
    <w:rsid w:val="00522F1F"/>
    <w:rsid w:val="005241DD"/>
    <w:rsid w:val="005252D7"/>
    <w:rsid w:val="005259E1"/>
    <w:rsid w:val="00526024"/>
    <w:rsid w:val="0052675B"/>
    <w:rsid w:val="005269BA"/>
    <w:rsid w:val="00526A07"/>
    <w:rsid w:val="0052739D"/>
    <w:rsid w:val="0052767A"/>
    <w:rsid w:val="005277B8"/>
    <w:rsid w:val="00527C8D"/>
    <w:rsid w:val="00527D7D"/>
    <w:rsid w:val="00530229"/>
    <w:rsid w:val="00530C70"/>
    <w:rsid w:val="00531B85"/>
    <w:rsid w:val="00531DCB"/>
    <w:rsid w:val="00531E93"/>
    <w:rsid w:val="00532124"/>
    <w:rsid w:val="0053242B"/>
    <w:rsid w:val="00534DA9"/>
    <w:rsid w:val="00535619"/>
    <w:rsid w:val="00535930"/>
    <w:rsid w:val="00535CA4"/>
    <w:rsid w:val="00535D0F"/>
    <w:rsid w:val="00536903"/>
    <w:rsid w:val="00537507"/>
    <w:rsid w:val="00537FD8"/>
    <w:rsid w:val="0054006C"/>
    <w:rsid w:val="005410A6"/>
    <w:rsid w:val="0054215D"/>
    <w:rsid w:val="005426A6"/>
    <w:rsid w:val="00543946"/>
    <w:rsid w:val="00543EE7"/>
    <w:rsid w:val="00544723"/>
    <w:rsid w:val="005450BF"/>
    <w:rsid w:val="00545C3D"/>
    <w:rsid w:val="00545D5C"/>
    <w:rsid w:val="005460A7"/>
    <w:rsid w:val="00546A8E"/>
    <w:rsid w:val="00546AAA"/>
    <w:rsid w:val="005470C8"/>
    <w:rsid w:val="00550A92"/>
    <w:rsid w:val="00550D83"/>
    <w:rsid w:val="00551639"/>
    <w:rsid w:val="00551C43"/>
    <w:rsid w:val="005521C5"/>
    <w:rsid w:val="00552F14"/>
    <w:rsid w:val="005534FB"/>
    <w:rsid w:val="005539D2"/>
    <w:rsid w:val="00553F31"/>
    <w:rsid w:val="005546A6"/>
    <w:rsid w:val="00554A82"/>
    <w:rsid w:val="0055537D"/>
    <w:rsid w:val="00555C2B"/>
    <w:rsid w:val="00555E94"/>
    <w:rsid w:val="00556AC5"/>
    <w:rsid w:val="00560AFF"/>
    <w:rsid w:val="00560FEF"/>
    <w:rsid w:val="00561122"/>
    <w:rsid w:val="0056272C"/>
    <w:rsid w:val="00562DC0"/>
    <w:rsid w:val="00562FC3"/>
    <w:rsid w:val="00562FEB"/>
    <w:rsid w:val="0056331F"/>
    <w:rsid w:val="00563540"/>
    <w:rsid w:val="00563A5E"/>
    <w:rsid w:val="00563F3C"/>
    <w:rsid w:val="005640EC"/>
    <w:rsid w:val="00564C90"/>
    <w:rsid w:val="00564FF3"/>
    <w:rsid w:val="005666AE"/>
    <w:rsid w:val="00566A95"/>
    <w:rsid w:val="00566B99"/>
    <w:rsid w:val="00566C7A"/>
    <w:rsid w:val="00566D7F"/>
    <w:rsid w:val="0056705F"/>
    <w:rsid w:val="005671AB"/>
    <w:rsid w:val="005674FC"/>
    <w:rsid w:val="00567A73"/>
    <w:rsid w:val="00567B7B"/>
    <w:rsid w:val="00567DC1"/>
    <w:rsid w:val="00567EF2"/>
    <w:rsid w:val="005703BA"/>
    <w:rsid w:val="005706BC"/>
    <w:rsid w:val="00570A44"/>
    <w:rsid w:val="00571734"/>
    <w:rsid w:val="00571785"/>
    <w:rsid w:val="005719E0"/>
    <w:rsid w:val="00571CDC"/>
    <w:rsid w:val="00572969"/>
    <w:rsid w:val="00572E00"/>
    <w:rsid w:val="00573E30"/>
    <w:rsid w:val="00574D0C"/>
    <w:rsid w:val="00574FAA"/>
    <w:rsid w:val="00574FD4"/>
    <w:rsid w:val="0057521F"/>
    <w:rsid w:val="005752AF"/>
    <w:rsid w:val="00575372"/>
    <w:rsid w:val="005754ED"/>
    <w:rsid w:val="005761D9"/>
    <w:rsid w:val="00576C43"/>
    <w:rsid w:val="00576C7E"/>
    <w:rsid w:val="00576D94"/>
    <w:rsid w:val="005775AF"/>
    <w:rsid w:val="00577650"/>
    <w:rsid w:val="005806B4"/>
    <w:rsid w:val="005809E9"/>
    <w:rsid w:val="00580FF8"/>
    <w:rsid w:val="005812D5"/>
    <w:rsid w:val="00581633"/>
    <w:rsid w:val="00581B46"/>
    <w:rsid w:val="005826BB"/>
    <w:rsid w:val="0058291F"/>
    <w:rsid w:val="00582CDF"/>
    <w:rsid w:val="00582F39"/>
    <w:rsid w:val="00583716"/>
    <w:rsid w:val="0058381A"/>
    <w:rsid w:val="00583AF3"/>
    <w:rsid w:val="00583B1A"/>
    <w:rsid w:val="00584E7F"/>
    <w:rsid w:val="00586638"/>
    <w:rsid w:val="00586F6A"/>
    <w:rsid w:val="00586FA0"/>
    <w:rsid w:val="00587B17"/>
    <w:rsid w:val="005902ED"/>
    <w:rsid w:val="005906DA"/>
    <w:rsid w:val="005913F7"/>
    <w:rsid w:val="00591490"/>
    <w:rsid w:val="005923E1"/>
    <w:rsid w:val="00592A5C"/>
    <w:rsid w:val="00592B92"/>
    <w:rsid w:val="0059347D"/>
    <w:rsid w:val="00593689"/>
    <w:rsid w:val="0059412B"/>
    <w:rsid w:val="00594387"/>
    <w:rsid w:val="00594F08"/>
    <w:rsid w:val="00594F62"/>
    <w:rsid w:val="005953D1"/>
    <w:rsid w:val="00595528"/>
    <w:rsid w:val="005957A4"/>
    <w:rsid w:val="00596952"/>
    <w:rsid w:val="00596959"/>
    <w:rsid w:val="00596A43"/>
    <w:rsid w:val="00596D06"/>
    <w:rsid w:val="00596F47"/>
    <w:rsid w:val="00597FD8"/>
    <w:rsid w:val="005A07FF"/>
    <w:rsid w:val="005A08D2"/>
    <w:rsid w:val="005A151E"/>
    <w:rsid w:val="005A1FF2"/>
    <w:rsid w:val="005A20B4"/>
    <w:rsid w:val="005A221C"/>
    <w:rsid w:val="005A3782"/>
    <w:rsid w:val="005A3963"/>
    <w:rsid w:val="005A3DA5"/>
    <w:rsid w:val="005A3F83"/>
    <w:rsid w:val="005A45C9"/>
    <w:rsid w:val="005A4BD9"/>
    <w:rsid w:val="005A4DCA"/>
    <w:rsid w:val="005A4FBF"/>
    <w:rsid w:val="005A4FEB"/>
    <w:rsid w:val="005A521D"/>
    <w:rsid w:val="005A59FE"/>
    <w:rsid w:val="005A5B94"/>
    <w:rsid w:val="005A5F56"/>
    <w:rsid w:val="005A66B0"/>
    <w:rsid w:val="005A6800"/>
    <w:rsid w:val="005A6D05"/>
    <w:rsid w:val="005A70CE"/>
    <w:rsid w:val="005A7549"/>
    <w:rsid w:val="005A77C3"/>
    <w:rsid w:val="005A780D"/>
    <w:rsid w:val="005A7A39"/>
    <w:rsid w:val="005A7B08"/>
    <w:rsid w:val="005B0586"/>
    <w:rsid w:val="005B114F"/>
    <w:rsid w:val="005B1178"/>
    <w:rsid w:val="005B152A"/>
    <w:rsid w:val="005B1876"/>
    <w:rsid w:val="005B19D1"/>
    <w:rsid w:val="005B2F26"/>
    <w:rsid w:val="005B2FF5"/>
    <w:rsid w:val="005B3894"/>
    <w:rsid w:val="005B3EEF"/>
    <w:rsid w:val="005B40AA"/>
    <w:rsid w:val="005B4435"/>
    <w:rsid w:val="005B4924"/>
    <w:rsid w:val="005B4AEA"/>
    <w:rsid w:val="005B4AEC"/>
    <w:rsid w:val="005B4B50"/>
    <w:rsid w:val="005B5065"/>
    <w:rsid w:val="005B55F2"/>
    <w:rsid w:val="005C1584"/>
    <w:rsid w:val="005C1A10"/>
    <w:rsid w:val="005C2071"/>
    <w:rsid w:val="005C22D9"/>
    <w:rsid w:val="005C2BC4"/>
    <w:rsid w:val="005C2F24"/>
    <w:rsid w:val="005C3457"/>
    <w:rsid w:val="005C387B"/>
    <w:rsid w:val="005C4AAA"/>
    <w:rsid w:val="005C5720"/>
    <w:rsid w:val="005C6222"/>
    <w:rsid w:val="005C661C"/>
    <w:rsid w:val="005C6707"/>
    <w:rsid w:val="005C6869"/>
    <w:rsid w:val="005C7807"/>
    <w:rsid w:val="005C7EC2"/>
    <w:rsid w:val="005C7F15"/>
    <w:rsid w:val="005C7F4C"/>
    <w:rsid w:val="005D03F4"/>
    <w:rsid w:val="005D05A7"/>
    <w:rsid w:val="005D05E3"/>
    <w:rsid w:val="005D10C0"/>
    <w:rsid w:val="005D1230"/>
    <w:rsid w:val="005D1321"/>
    <w:rsid w:val="005D13FB"/>
    <w:rsid w:val="005D18C7"/>
    <w:rsid w:val="005D19CD"/>
    <w:rsid w:val="005D1B6A"/>
    <w:rsid w:val="005D1FAE"/>
    <w:rsid w:val="005D20FC"/>
    <w:rsid w:val="005D2622"/>
    <w:rsid w:val="005D264B"/>
    <w:rsid w:val="005D2669"/>
    <w:rsid w:val="005D2EDF"/>
    <w:rsid w:val="005D3251"/>
    <w:rsid w:val="005D3C01"/>
    <w:rsid w:val="005D3E94"/>
    <w:rsid w:val="005D3ECA"/>
    <w:rsid w:val="005D402B"/>
    <w:rsid w:val="005D51C6"/>
    <w:rsid w:val="005D54B5"/>
    <w:rsid w:val="005D5CC9"/>
    <w:rsid w:val="005D5E88"/>
    <w:rsid w:val="005D5F4F"/>
    <w:rsid w:val="005D60C4"/>
    <w:rsid w:val="005D615B"/>
    <w:rsid w:val="005D6D63"/>
    <w:rsid w:val="005D6FA3"/>
    <w:rsid w:val="005D72CE"/>
    <w:rsid w:val="005D7870"/>
    <w:rsid w:val="005D7931"/>
    <w:rsid w:val="005E0F94"/>
    <w:rsid w:val="005E1A30"/>
    <w:rsid w:val="005E1A89"/>
    <w:rsid w:val="005E1ACB"/>
    <w:rsid w:val="005E1E9F"/>
    <w:rsid w:val="005E21A8"/>
    <w:rsid w:val="005E2A2E"/>
    <w:rsid w:val="005E2AD0"/>
    <w:rsid w:val="005E2DFE"/>
    <w:rsid w:val="005E3070"/>
    <w:rsid w:val="005E347F"/>
    <w:rsid w:val="005E4223"/>
    <w:rsid w:val="005E42E5"/>
    <w:rsid w:val="005E438F"/>
    <w:rsid w:val="005E4ABF"/>
    <w:rsid w:val="005E4BFA"/>
    <w:rsid w:val="005E4E88"/>
    <w:rsid w:val="005E5536"/>
    <w:rsid w:val="005E6203"/>
    <w:rsid w:val="005E6589"/>
    <w:rsid w:val="005E660B"/>
    <w:rsid w:val="005E7203"/>
    <w:rsid w:val="005E736F"/>
    <w:rsid w:val="005F0211"/>
    <w:rsid w:val="005F0472"/>
    <w:rsid w:val="005F091E"/>
    <w:rsid w:val="005F09E0"/>
    <w:rsid w:val="005F0ADA"/>
    <w:rsid w:val="005F0B2A"/>
    <w:rsid w:val="005F0CA9"/>
    <w:rsid w:val="005F1242"/>
    <w:rsid w:val="005F1419"/>
    <w:rsid w:val="005F1470"/>
    <w:rsid w:val="005F177F"/>
    <w:rsid w:val="005F1D24"/>
    <w:rsid w:val="005F1E0B"/>
    <w:rsid w:val="005F3009"/>
    <w:rsid w:val="005F30C8"/>
    <w:rsid w:val="005F3156"/>
    <w:rsid w:val="005F45AF"/>
    <w:rsid w:val="005F47E7"/>
    <w:rsid w:val="005F48CB"/>
    <w:rsid w:val="005F50D1"/>
    <w:rsid w:val="005F5388"/>
    <w:rsid w:val="005F557A"/>
    <w:rsid w:val="005F596B"/>
    <w:rsid w:val="005F5AFF"/>
    <w:rsid w:val="005F6039"/>
    <w:rsid w:val="005F603A"/>
    <w:rsid w:val="005F63CC"/>
    <w:rsid w:val="005F6685"/>
    <w:rsid w:val="005F66D3"/>
    <w:rsid w:val="005F68E8"/>
    <w:rsid w:val="005F69D7"/>
    <w:rsid w:val="005F6BA7"/>
    <w:rsid w:val="005F780E"/>
    <w:rsid w:val="00601039"/>
    <w:rsid w:val="0060129D"/>
    <w:rsid w:val="006014DF"/>
    <w:rsid w:val="00601E66"/>
    <w:rsid w:val="00603D66"/>
    <w:rsid w:val="00603D8F"/>
    <w:rsid w:val="0060416D"/>
    <w:rsid w:val="00604189"/>
    <w:rsid w:val="00604AEA"/>
    <w:rsid w:val="00604C0D"/>
    <w:rsid w:val="00604D53"/>
    <w:rsid w:val="00604DF1"/>
    <w:rsid w:val="00605254"/>
    <w:rsid w:val="006065E8"/>
    <w:rsid w:val="00606AB4"/>
    <w:rsid w:val="0060706A"/>
    <w:rsid w:val="00607394"/>
    <w:rsid w:val="00607519"/>
    <w:rsid w:val="00607793"/>
    <w:rsid w:val="00607870"/>
    <w:rsid w:val="006078FE"/>
    <w:rsid w:val="00610474"/>
    <w:rsid w:val="00611515"/>
    <w:rsid w:val="00611AD8"/>
    <w:rsid w:val="00612069"/>
    <w:rsid w:val="00612223"/>
    <w:rsid w:val="006125BB"/>
    <w:rsid w:val="006141A2"/>
    <w:rsid w:val="00614D7A"/>
    <w:rsid w:val="006152E7"/>
    <w:rsid w:val="00615E52"/>
    <w:rsid w:val="0061630B"/>
    <w:rsid w:val="006163E6"/>
    <w:rsid w:val="006164C2"/>
    <w:rsid w:val="00616797"/>
    <w:rsid w:val="00617924"/>
    <w:rsid w:val="00617B3A"/>
    <w:rsid w:val="00617C2D"/>
    <w:rsid w:val="00617C3B"/>
    <w:rsid w:val="00617CCA"/>
    <w:rsid w:val="00617CF0"/>
    <w:rsid w:val="00617F7B"/>
    <w:rsid w:val="00620A10"/>
    <w:rsid w:val="00620CA3"/>
    <w:rsid w:val="00620F8A"/>
    <w:rsid w:val="00620FBD"/>
    <w:rsid w:val="006211A4"/>
    <w:rsid w:val="0062123E"/>
    <w:rsid w:val="00621ADC"/>
    <w:rsid w:val="00622451"/>
    <w:rsid w:val="00622496"/>
    <w:rsid w:val="00622627"/>
    <w:rsid w:val="00622F21"/>
    <w:rsid w:val="00623397"/>
    <w:rsid w:val="006235E5"/>
    <w:rsid w:val="00623615"/>
    <w:rsid w:val="00623A1A"/>
    <w:rsid w:val="00623B7B"/>
    <w:rsid w:val="00623C82"/>
    <w:rsid w:val="006241C8"/>
    <w:rsid w:val="006244F4"/>
    <w:rsid w:val="00624694"/>
    <w:rsid w:val="006248E4"/>
    <w:rsid w:val="00624BBD"/>
    <w:rsid w:val="006257AE"/>
    <w:rsid w:val="00625931"/>
    <w:rsid w:val="006262D9"/>
    <w:rsid w:val="006264AE"/>
    <w:rsid w:val="00626774"/>
    <w:rsid w:val="00626D0F"/>
    <w:rsid w:val="00626EF0"/>
    <w:rsid w:val="00627693"/>
    <w:rsid w:val="00630451"/>
    <w:rsid w:val="0063052F"/>
    <w:rsid w:val="00630600"/>
    <w:rsid w:val="00630627"/>
    <w:rsid w:val="00630645"/>
    <w:rsid w:val="00631767"/>
    <w:rsid w:val="00631895"/>
    <w:rsid w:val="00631AF4"/>
    <w:rsid w:val="0063227A"/>
    <w:rsid w:val="00632AE0"/>
    <w:rsid w:val="006335DF"/>
    <w:rsid w:val="0063376C"/>
    <w:rsid w:val="0063384F"/>
    <w:rsid w:val="00633C9C"/>
    <w:rsid w:val="00633D5B"/>
    <w:rsid w:val="00633FD8"/>
    <w:rsid w:val="006340D6"/>
    <w:rsid w:val="00634181"/>
    <w:rsid w:val="006345EB"/>
    <w:rsid w:val="006349EC"/>
    <w:rsid w:val="00634A37"/>
    <w:rsid w:val="00634B62"/>
    <w:rsid w:val="00634EB6"/>
    <w:rsid w:val="0063542B"/>
    <w:rsid w:val="006355CB"/>
    <w:rsid w:val="006358E3"/>
    <w:rsid w:val="00635DE1"/>
    <w:rsid w:val="00635E1A"/>
    <w:rsid w:val="00635E74"/>
    <w:rsid w:val="006360CE"/>
    <w:rsid w:val="00637492"/>
    <w:rsid w:val="00637760"/>
    <w:rsid w:val="00637D7D"/>
    <w:rsid w:val="00640317"/>
    <w:rsid w:val="0064040A"/>
    <w:rsid w:val="00640455"/>
    <w:rsid w:val="00640458"/>
    <w:rsid w:val="00640B3E"/>
    <w:rsid w:val="00640CF8"/>
    <w:rsid w:val="0064131D"/>
    <w:rsid w:val="00641432"/>
    <w:rsid w:val="0064184B"/>
    <w:rsid w:val="00641A77"/>
    <w:rsid w:val="006425A2"/>
    <w:rsid w:val="006429D3"/>
    <w:rsid w:val="00642FBF"/>
    <w:rsid w:val="00643338"/>
    <w:rsid w:val="0064350B"/>
    <w:rsid w:val="0064366E"/>
    <w:rsid w:val="006439C2"/>
    <w:rsid w:val="00643B0C"/>
    <w:rsid w:val="00644260"/>
    <w:rsid w:val="006442E0"/>
    <w:rsid w:val="006449EC"/>
    <w:rsid w:val="00645454"/>
    <w:rsid w:val="006457D7"/>
    <w:rsid w:val="00645D77"/>
    <w:rsid w:val="00645EF3"/>
    <w:rsid w:val="006463A2"/>
    <w:rsid w:val="006469A6"/>
    <w:rsid w:val="006469F5"/>
    <w:rsid w:val="00646F4F"/>
    <w:rsid w:val="0064703E"/>
    <w:rsid w:val="00650C7A"/>
    <w:rsid w:val="00650FD2"/>
    <w:rsid w:val="006520C0"/>
    <w:rsid w:val="006523FC"/>
    <w:rsid w:val="00653391"/>
    <w:rsid w:val="0065446A"/>
    <w:rsid w:val="00654650"/>
    <w:rsid w:val="006547F0"/>
    <w:rsid w:val="00654C53"/>
    <w:rsid w:val="00655610"/>
    <w:rsid w:val="00655621"/>
    <w:rsid w:val="00655C14"/>
    <w:rsid w:val="00655D7A"/>
    <w:rsid w:val="006566D0"/>
    <w:rsid w:val="00656A3C"/>
    <w:rsid w:val="00657165"/>
    <w:rsid w:val="00660186"/>
    <w:rsid w:val="00660725"/>
    <w:rsid w:val="00660A59"/>
    <w:rsid w:val="00660C74"/>
    <w:rsid w:val="00660CB3"/>
    <w:rsid w:val="00660CED"/>
    <w:rsid w:val="00660F90"/>
    <w:rsid w:val="00661187"/>
    <w:rsid w:val="006615D0"/>
    <w:rsid w:val="006620C8"/>
    <w:rsid w:val="00662524"/>
    <w:rsid w:val="006626E1"/>
    <w:rsid w:val="00662D04"/>
    <w:rsid w:val="00662DC7"/>
    <w:rsid w:val="00663CA6"/>
    <w:rsid w:val="00663F56"/>
    <w:rsid w:val="006646B3"/>
    <w:rsid w:val="00664E7F"/>
    <w:rsid w:val="00665388"/>
    <w:rsid w:val="00665409"/>
    <w:rsid w:val="006654CE"/>
    <w:rsid w:val="00665B4E"/>
    <w:rsid w:val="00665BA8"/>
    <w:rsid w:val="00666161"/>
    <w:rsid w:val="006673BB"/>
    <w:rsid w:val="00667467"/>
    <w:rsid w:val="00667A81"/>
    <w:rsid w:val="00667ABF"/>
    <w:rsid w:val="00670496"/>
    <w:rsid w:val="00670B1E"/>
    <w:rsid w:val="0067102E"/>
    <w:rsid w:val="006711F2"/>
    <w:rsid w:val="006714DF"/>
    <w:rsid w:val="00671B77"/>
    <w:rsid w:val="00671D55"/>
    <w:rsid w:val="006720A6"/>
    <w:rsid w:val="0067267C"/>
    <w:rsid w:val="00672961"/>
    <w:rsid w:val="00672BED"/>
    <w:rsid w:val="00673308"/>
    <w:rsid w:val="006735C5"/>
    <w:rsid w:val="00673C5A"/>
    <w:rsid w:val="00673E33"/>
    <w:rsid w:val="00674AB6"/>
    <w:rsid w:val="00674C57"/>
    <w:rsid w:val="006758C4"/>
    <w:rsid w:val="00675FAB"/>
    <w:rsid w:val="00677019"/>
    <w:rsid w:val="006772BA"/>
    <w:rsid w:val="0067779D"/>
    <w:rsid w:val="00677956"/>
    <w:rsid w:val="0068066D"/>
    <w:rsid w:val="006809AE"/>
    <w:rsid w:val="00680A23"/>
    <w:rsid w:val="006811E0"/>
    <w:rsid w:val="006814A0"/>
    <w:rsid w:val="0068157F"/>
    <w:rsid w:val="006816C7"/>
    <w:rsid w:val="0068286A"/>
    <w:rsid w:val="00683361"/>
    <w:rsid w:val="00684A97"/>
    <w:rsid w:val="00684CA7"/>
    <w:rsid w:val="00684F32"/>
    <w:rsid w:val="006851BC"/>
    <w:rsid w:val="00685280"/>
    <w:rsid w:val="00685A18"/>
    <w:rsid w:val="00686ED0"/>
    <w:rsid w:val="00687393"/>
    <w:rsid w:val="00687731"/>
    <w:rsid w:val="00687CBC"/>
    <w:rsid w:val="0069066A"/>
    <w:rsid w:val="00691148"/>
    <w:rsid w:val="00691730"/>
    <w:rsid w:val="00691742"/>
    <w:rsid w:val="006925AF"/>
    <w:rsid w:val="00692676"/>
    <w:rsid w:val="00692ACD"/>
    <w:rsid w:val="00692F86"/>
    <w:rsid w:val="00693F97"/>
    <w:rsid w:val="00694E31"/>
    <w:rsid w:val="00695868"/>
    <w:rsid w:val="00696779"/>
    <w:rsid w:val="00696B77"/>
    <w:rsid w:val="006977AC"/>
    <w:rsid w:val="0069794C"/>
    <w:rsid w:val="006979CD"/>
    <w:rsid w:val="006A06FE"/>
    <w:rsid w:val="006A0D83"/>
    <w:rsid w:val="006A1180"/>
    <w:rsid w:val="006A15C3"/>
    <w:rsid w:val="006A16A5"/>
    <w:rsid w:val="006A1B42"/>
    <w:rsid w:val="006A1DCC"/>
    <w:rsid w:val="006A2118"/>
    <w:rsid w:val="006A2FCD"/>
    <w:rsid w:val="006A4163"/>
    <w:rsid w:val="006A416C"/>
    <w:rsid w:val="006A4892"/>
    <w:rsid w:val="006A4ADF"/>
    <w:rsid w:val="006A4CFF"/>
    <w:rsid w:val="006A5013"/>
    <w:rsid w:val="006A5198"/>
    <w:rsid w:val="006A5D2D"/>
    <w:rsid w:val="006A612A"/>
    <w:rsid w:val="006A6345"/>
    <w:rsid w:val="006A661E"/>
    <w:rsid w:val="006A66C6"/>
    <w:rsid w:val="006A67F1"/>
    <w:rsid w:val="006A6BF0"/>
    <w:rsid w:val="006B108A"/>
    <w:rsid w:val="006B1327"/>
    <w:rsid w:val="006B1AE6"/>
    <w:rsid w:val="006B1CD7"/>
    <w:rsid w:val="006B22B0"/>
    <w:rsid w:val="006B2A9F"/>
    <w:rsid w:val="006B2BBE"/>
    <w:rsid w:val="006B2BD6"/>
    <w:rsid w:val="006B3138"/>
    <w:rsid w:val="006B31FB"/>
    <w:rsid w:val="006B3219"/>
    <w:rsid w:val="006B36B2"/>
    <w:rsid w:val="006B3F75"/>
    <w:rsid w:val="006B451F"/>
    <w:rsid w:val="006B457B"/>
    <w:rsid w:val="006B49EA"/>
    <w:rsid w:val="006B4B8F"/>
    <w:rsid w:val="006B4EDA"/>
    <w:rsid w:val="006B5495"/>
    <w:rsid w:val="006B6E73"/>
    <w:rsid w:val="006B7584"/>
    <w:rsid w:val="006B7786"/>
    <w:rsid w:val="006B77DF"/>
    <w:rsid w:val="006C0767"/>
    <w:rsid w:val="006C0C4C"/>
    <w:rsid w:val="006C179B"/>
    <w:rsid w:val="006C19DE"/>
    <w:rsid w:val="006C1BED"/>
    <w:rsid w:val="006C28F8"/>
    <w:rsid w:val="006C2E0F"/>
    <w:rsid w:val="006C2E13"/>
    <w:rsid w:val="006C382B"/>
    <w:rsid w:val="006C3DED"/>
    <w:rsid w:val="006C3F83"/>
    <w:rsid w:val="006C41C7"/>
    <w:rsid w:val="006C420E"/>
    <w:rsid w:val="006C4A59"/>
    <w:rsid w:val="006C4B87"/>
    <w:rsid w:val="006C5C57"/>
    <w:rsid w:val="006C62F8"/>
    <w:rsid w:val="006C6CD3"/>
    <w:rsid w:val="006C71A4"/>
    <w:rsid w:val="006C744A"/>
    <w:rsid w:val="006C7AAB"/>
    <w:rsid w:val="006C7B6B"/>
    <w:rsid w:val="006C7DAB"/>
    <w:rsid w:val="006D0511"/>
    <w:rsid w:val="006D1C93"/>
    <w:rsid w:val="006D216E"/>
    <w:rsid w:val="006D2220"/>
    <w:rsid w:val="006D25E9"/>
    <w:rsid w:val="006D265A"/>
    <w:rsid w:val="006D29A1"/>
    <w:rsid w:val="006D2D18"/>
    <w:rsid w:val="006D30A8"/>
    <w:rsid w:val="006D34E8"/>
    <w:rsid w:val="006D3EF8"/>
    <w:rsid w:val="006D45C8"/>
    <w:rsid w:val="006D50D7"/>
    <w:rsid w:val="006D52B9"/>
    <w:rsid w:val="006D548A"/>
    <w:rsid w:val="006D5ED3"/>
    <w:rsid w:val="006D6261"/>
    <w:rsid w:val="006D630E"/>
    <w:rsid w:val="006D6500"/>
    <w:rsid w:val="006D65CA"/>
    <w:rsid w:val="006D7392"/>
    <w:rsid w:val="006D7582"/>
    <w:rsid w:val="006E0341"/>
    <w:rsid w:val="006E0B6D"/>
    <w:rsid w:val="006E0C49"/>
    <w:rsid w:val="006E12B6"/>
    <w:rsid w:val="006E1402"/>
    <w:rsid w:val="006E1C74"/>
    <w:rsid w:val="006E229A"/>
    <w:rsid w:val="006E295B"/>
    <w:rsid w:val="006E2D7B"/>
    <w:rsid w:val="006E3172"/>
    <w:rsid w:val="006E31C9"/>
    <w:rsid w:val="006E404B"/>
    <w:rsid w:val="006E5342"/>
    <w:rsid w:val="006E607A"/>
    <w:rsid w:val="006E70A8"/>
    <w:rsid w:val="006E7489"/>
    <w:rsid w:val="006E7636"/>
    <w:rsid w:val="006E7E48"/>
    <w:rsid w:val="006F06EF"/>
    <w:rsid w:val="006F131C"/>
    <w:rsid w:val="006F137F"/>
    <w:rsid w:val="006F1521"/>
    <w:rsid w:val="006F18B1"/>
    <w:rsid w:val="006F220F"/>
    <w:rsid w:val="006F2308"/>
    <w:rsid w:val="006F2826"/>
    <w:rsid w:val="006F34D9"/>
    <w:rsid w:val="006F4598"/>
    <w:rsid w:val="006F5077"/>
    <w:rsid w:val="006F51D6"/>
    <w:rsid w:val="006F5260"/>
    <w:rsid w:val="006F5777"/>
    <w:rsid w:val="006F59A5"/>
    <w:rsid w:val="006F5ADA"/>
    <w:rsid w:val="006F62C1"/>
    <w:rsid w:val="006F6986"/>
    <w:rsid w:val="006F6C32"/>
    <w:rsid w:val="006F7291"/>
    <w:rsid w:val="00700DB5"/>
    <w:rsid w:val="00701EF1"/>
    <w:rsid w:val="00701F6D"/>
    <w:rsid w:val="00702325"/>
    <w:rsid w:val="0070258D"/>
    <w:rsid w:val="0070310C"/>
    <w:rsid w:val="007038B5"/>
    <w:rsid w:val="00703AB7"/>
    <w:rsid w:val="00703E82"/>
    <w:rsid w:val="00704257"/>
    <w:rsid w:val="00705289"/>
    <w:rsid w:val="00705497"/>
    <w:rsid w:val="00705539"/>
    <w:rsid w:val="00705EC4"/>
    <w:rsid w:val="00706273"/>
    <w:rsid w:val="00706865"/>
    <w:rsid w:val="00706B19"/>
    <w:rsid w:val="00707D0A"/>
    <w:rsid w:val="007110CF"/>
    <w:rsid w:val="00711275"/>
    <w:rsid w:val="00711857"/>
    <w:rsid w:val="007122EF"/>
    <w:rsid w:val="007122F7"/>
    <w:rsid w:val="00712390"/>
    <w:rsid w:val="00712A69"/>
    <w:rsid w:val="00713699"/>
    <w:rsid w:val="007137AB"/>
    <w:rsid w:val="00713C83"/>
    <w:rsid w:val="007143C4"/>
    <w:rsid w:val="00714A07"/>
    <w:rsid w:val="007154B3"/>
    <w:rsid w:val="0071561A"/>
    <w:rsid w:val="00715FA5"/>
    <w:rsid w:val="007175F0"/>
    <w:rsid w:val="007177E7"/>
    <w:rsid w:val="00720401"/>
    <w:rsid w:val="00720CE6"/>
    <w:rsid w:val="00720E09"/>
    <w:rsid w:val="00721A53"/>
    <w:rsid w:val="00721B11"/>
    <w:rsid w:val="00722207"/>
    <w:rsid w:val="00722250"/>
    <w:rsid w:val="007226BD"/>
    <w:rsid w:val="00722E48"/>
    <w:rsid w:val="00722EC9"/>
    <w:rsid w:val="00724208"/>
    <w:rsid w:val="00724A2E"/>
    <w:rsid w:val="00725767"/>
    <w:rsid w:val="007266F4"/>
    <w:rsid w:val="00726D47"/>
    <w:rsid w:val="00726D4E"/>
    <w:rsid w:val="00726DB1"/>
    <w:rsid w:val="007270FB"/>
    <w:rsid w:val="007274A0"/>
    <w:rsid w:val="0073052F"/>
    <w:rsid w:val="00730786"/>
    <w:rsid w:val="00730EE6"/>
    <w:rsid w:val="00731395"/>
    <w:rsid w:val="0073183E"/>
    <w:rsid w:val="00731B4F"/>
    <w:rsid w:val="0073211D"/>
    <w:rsid w:val="007321A5"/>
    <w:rsid w:val="007324EA"/>
    <w:rsid w:val="00732DC9"/>
    <w:rsid w:val="00732F6D"/>
    <w:rsid w:val="00733161"/>
    <w:rsid w:val="00733398"/>
    <w:rsid w:val="00733494"/>
    <w:rsid w:val="0073357D"/>
    <w:rsid w:val="00733CB3"/>
    <w:rsid w:val="007345FA"/>
    <w:rsid w:val="007347B5"/>
    <w:rsid w:val="00734C7A"/>
    <w:rsid w:val="0073527C"/>
    <w:rsid w:val="00735D96"/>
    <w:rsid w:val="0073731D"/>
    <w:rsid w:val="00737529"/>
    <w:rsid w:val="007379E5"/>
    <w:rsid w:val="00737A23"/>
    <w:rsid w:val="00737D89"/>
    <w:rsid w:val="00740270"/>
    <w:rsid w:val="00740318"/>
    <w:rsid w:val="0074133D"/>
    <w:rsid w:val="00741928"/>
    <w:rsid w:val="007419B9"/>
    <w:rsid w:val="0074224C"/>
    <w:rsid w:val="00742A9C"/>
    <w:rsid w:val="00742D37"/>
    <w:rsid w:val="0074343E"/>
    <w:rsid w:val="00743FD7"/>
    <w:rsid w:val="00744015"/>
    <w:rsid w:val="007442A6"/>
    <w:rsid w:val="0074481F"/>
    <w:rsid w:val="007448C6"/>
    <w:rsid w:val="0074514E"/>
    <w:rsid w:val="007458BD"/>
    <w:rsid w:val="00745B4B"/>
    <w:rsid w:val="0074631C"/>
    <w:rsid w:val="0074695E"/>
    <w:rsid w:val="00746E9C"/>
    <w:rsid w:val="00746EBF"/>
    <w:rsid w:val="00746EF0"/>
    <w:rsid w:val="00747142"/>
    <w:rsid w:val="0074755B"/>
    <w:rsid w:val="007475F7"/>
    <w:rsid w:val="00747FCF"/>
    <w:rsid w:val="00750E7B"/>
    <w:rsid w:val="007513A7"/>
    <w:rsid w:val="00752091"/>
    <w:rsid w:val="0075253A"/>
    <w:rsid w:val="00752678"/>
    <w:rsid w:val="0075267C"/>
    <w:rsid w:val="00752857"/>
    <w:rsid w:val="00752CDB"/>
    <w:rsid w:val="007542A6"/>
    <w:rsid w:val="00754A1A"/>
    <w:rsid w:val="00755B7D"/>
    <w:rsid w:val="00755FB2"/>
    <w:rsid w:val="00756625"/>
    <w:rsid w:val="00756D26"/>
    <w:rsid w:val="00757709"/>
    <w:rsid w:val="007606BB"/>
    <w:rsid w:val="007608FD"/>
    <w:rsid w:val="00760922"/>
    <w:rsid w:val="0076105D"/>
    <w:rsid w:val="007620BB"/>
    <w:rsid w:val="007623B1"/>
    <w:rsid w:val="00762773"/>
    <w:rsid w:val="00762A00"/>
    <w:rsid w:val="00762BEF"/>
    <w:rsid w:val="00762E56"/>
    <w:rsid w:val="007633EF"/>
    <w:rsid w:val="007635A0"/>
    <w:rsid w:val="007635F4"/>
    <w:rsid w:val="00763607"/>
    <w:rsid w:val="00764736"/>
    <w:rsid w:val="007647D8"/>
    <w:rsid w:val="0076545C"/>
    <w:rsid w:val="007657DB"/>
    <w:rsid w:val="007664F9"/>
    <w:rsid w:val="00766DD6"/>
    <w:rsid w:val="0076725D"/>
    <w:rsid w:val="007676E1"/>
    <w:rsid w:val="007703FE"/>
    <w:rsid w:val="00770555"/>
    <w:rsid w:val="00770BE4"/>
    <w:rsid w:val="00771030"/>
    <w:rsid w:val="007712CA"/>
    <w:rsid w:val="007721E6"/>
    <w:rsid w:val="0077253F"/>
    <w:rsid w:val="00772AAC"/>
    <w:rsid w:val="00772DCD"/>
    <w:rsid w:val="00773642"/>
    <w:rsid w:val="00773920"/>
    <w:rsid w:val="00773C99"/>
    <w:rsid w:val="00773FE4"/>
    <w:rsid w:val="00774366"/>
    <w:rsid w:val="007745D1"/>
    <w:rsid w:val="00774768"/>
    <w:rsid w:val="00774C83"/>
    <w:rsid w:val="00774E47"/>
    <w:rsid w:val="0077542C"/>
    <w:rsid w:val="00775CA8"/>
    <w:rsid w:val="00776931"/>
    <w:rsid w:val="007769C6"/>
    <w:rsid w:val="007777BB"/>
    <w:rsid w:val="00777F0A"/>
    <w:rsid w:val="0078004D"/>
    <w:rsid w:val="00780190"/>
    <w:rsid w:val="00780ECA"/>
    <w:rsid w:val="00781330"/>
    <w:rsid w:val="00781805"/>
    <w:rsid w:val="00782545"/>
    <w:rsid w:val="00782607"/>
    <w:rsid w:val="0078267D"/>
    <w:rsid w:val="00782685"/>
    <w:rsid w:val="0078295E"/>
    <w:rsid w:val="00782F7D"/>
    <w:rsid w:val="007833DE"/>
    <w:rsid w:val="00783A1C"/>
    <w:rsid w:val="00783E15"/>
    <w:rsid w:val="007840B2"/>
    <w:rsid w:val="007840C2"/>
    <w:rsid w:val="00784497"/>
    <w:rsid w:val="00785086"/>
    <w:rsid w:val="007855BA"/>
    <w:rsid w:val="00785880"/>
    <w:rsid w:val="0078624D"/>
    <w:rsid w:val="0078651D"/>
    <w:rsid w:val="007868A0"/>
    <w:rsid w:val="00786DC2"/>
    <w:rsid w:val="00790258"/>
    <w:rsid w:val="00790673"/>
    <w:rsid w:val="00790864"/>
    <w:rsid w:val="00790B93"/>
    <w:rsid w:val="00791431"/>
    <w:rsid w:val="007925E9"/>
    <w:rsid w:val="00793217"/>
    <w:rsid w:val="007932C2"/>
    <w:rsid w:val="0079437A"/>
    <w:rsid w:val="00794422"/>
    <w:rsid w:val="00794F86"/>
    <w:rsid w:val="00794FD6"/>
    <w:rsid w:val="0079508E"/>
    <w:rsid w:val="007952D4"/>
    <w:rsid w:val="00795BC8"/>
    <w:rsid w:val="0079606C"/>
    <w:rsid w:val="00797073"/>
    <w:rsid w:val="00797182"/>
    <w:rsid w:val="00797186"/>
    <w:rsid w:val="007977F8"/>
    <w:rsid w:val="007A0AB8"/>
    <w:rsid w:val="007A163F"/>
    <w:rsid w:val="007A19A1"/>
    <w:rsid w:val="007A2158"/>
    <w:rsid w:val="007A28D3"/>
    <w:rsid w:val="007A2B53"/>
    <w:rsid w:val="007A390D"/>
    <w:rsid w:val="007A3929"/>
    <w:rsid w:val="007A4694"/>
    <w:rsid w:val="007A46F3"/>
    <w:rsid w:val="007A48B5"/>
    <w:rsid w:val="007A51E6"/>
    <w:rsid w:val="007A5AD7"/>
    <w:rsid w:val="007A5B83"/>
    <w:rsid w:val="007A5F89"/>
    <w:rsid w:val="007A603D"/>
    <w:rsid w:val="007A6723"/>
    <w:rsid w:val="007A6C5F"/>
    <w:rsid w:val="007A6D5A"/>
    <w:rsid w:val="007A773E"/>
    <w:rsid w:val="007B06E6"/>
    <w:rsid w:val="007B1145"/>
    <w:rsid w:val="007B1566"/>
    <w:rsid w:val="007B1613"/>
    <w:rsid w:val="007B17C0"/>
    <w:rsid w:val="007B1CDD"/>
    <w:rsid w:val="007B2846"/>
    <w:rsid w:val="007B2CEC"/>
    <w:rsid w:val="007B2DEF"/>
    <w:rsid w:val="007B2F82"/>
    <w:rsid w:val="007B3EBA"/>
    <w:rsid w:val="007B4B03"/>
    <w:rsid w:val="007B526D"/>
    <w:rsid w:val="007B5777"/>
    <w:rsid w:val="007B5C07"/>
    <w:rsid w:val="007B5D02"/>
    <w:rsid w:val="007B63E3"/>
    <w:rsid w:val="007B6943"/>
    <w:rsid w:val="007B6E5C"/>
    <w:rsid w:val="007B7701"/>
    <w:rsid w:val="007B7CF6"/>
    <w:rsid w:val="007C1999"/>
    <w:rsid w:val="007C2251"/>
    <w:rsid w:val="007C26F3"/>
    <w:rsid w:val="007C28EF"/>
    <w:rsid w:val="007C2E0F"/>
    <w:rsid w:val="007C3551"/>
    <w:rsid w:val="007C392D"/>
    <w:rsid w:val="007C4235"/>
    <w:rsid w:val="007C4836"/>
    <w:rsid w:val="007C4A4D"/>
    <w:rsid w:val="007C4F73"/>
    <w:rsid w:val="007C5402"/>
    <w:rsid w:val="007C54BD"/>
    <w:rsid w:val="007C6CEE"/>
    <w:rsid w:val="007C6E55"/>
    <w:rsid w:val="007C79DE"/>
    <w:rsid w:val="007C7C75"/>
    <w:rsid w:val="007C7CE5"/>
    <w:rsid w:val="007D00ED"/>
    <w:rsid w:val="007D0162"/>
    <w:rsid w:val="007D025F"/>
    <w:rsid w:val="007D096E"/>
    <w:rsid w:val="007D1172"/>
    <w:rsid w:val="007D12EF"/>
    <w:rsid w:val="007D1F27"/>
    <w:rsid w:val="007D4314"/>
    <w:rsid w:val="007D4D8E"/>
    <w:rsid w:val="007D56B9"/>
    <w:rsid w:val="007D58B8"/>
    <w:rsid w:val="007D591D"/>
    <w:rsid w:val="007D5A7D"/>
    <w:rsid w:val="007D615C"/>
    <w:rsid w:val="007D6AAE"/>
    <w:rsid w:val="007D6DA2"/>
    <w:rsid w:val="007D707A"/>
    <w:rsid w:val="007D7243"/>
    <w:rsid w:val="007D76B5"/>
    <w:rsid w:val="007D7C29"/>
    <w:rsid w:val="007D7CAD"/>
    <w:rsid w:val="007D7DDE"/>
    <w:rsid w:val="007E0F3C"/>
    <w:rsid w:val="007E14C0"/>
    <w:rsid w:val="007E1773"/>
    <w:rsid w:val="007E2517"/>
    <w:rsid w:val="007E265D"/>
    <w:rsid w:val="007E2731"/>
    <w:rsid w:val="007E275C"/>
    <w:rsid w:val="007E34AE"/>
    <w:rsid w:val="007E3782"/>
    <w:rsid w:val="007E4800"/>
    <w:rsid w:val="007E4828"/>
    <w:rsid w:val="007E4DE8"/>
    <w:rsid w:val="007E598A"/>
    <w:rsid w:val="007E5A68"/>
    <w:rsid w:val="007E5D3F"/>
    <w:rsid w:val="007E5E25"/>
    <w:rsid w:val="007E649D"/>
    <w:rsid w:val="007E6997"/>
    <w:rsid w:val="007E7618"/>
    <w:rsid w:val="007E7A3C"/>
    <w:rsid w:val="007E7CE2"/>
    <w:rsid w:val="007E7EEA"/>
    <w:rsid w:val="007F036F"/>
    <w:rsid w:val="007F1CA2"/>
    <w:rsid w:val="007F213C"/>
    <w:rsid w:val="007F224B"/>
    <w:rsid w:val="007F24E0"/>
    <w:rsid w:val="007F3282"/>
    <w:rsid w:val="007F352C"/>
    <w:rsid w:val="007F3565"/>
    <w:rsid w:val="007F3A56"/>
    <w:rsid w:val="007F4763"/>
    <w:rsid w:val="007F478C"/>
    <w:rsid w:val="007F5223"/>
    <w:rsid w:val="007F53AD"/>
    <w:rsid w:val="007F5B18"/>
    <w:rsid w:val="007F63F4"/>
    <w:rsid w:val="007F6412"/>
    <w:rsid w:val="007F668E"/>
    <w:rsid w:val="007F77E7"/>
    <w:rsid w:val="007F7A3D"/>
    <w:rsid w:val="007F7EDD"/>
    <w:rsid w:val="00801122"/>
    <w:rsid w:val="00801221"/>
    <w:rsid w:val="008026DC"/>
    <w:rsid w:val="00802BC6"/>
    <w:rsid w:val="00803C27"/>
    <w:rsid w:val="00803D1E"/>
    <w:rsid w:val="0080538F"/>
    <w:rsid w:val="00806142"/>
    <w:rsid w:val="00806829"/>
    <w:rsid w:val="00806CE4"/>
    <w:rsid w:val="008078EB"/>
    <w:rsid w:val="00807CC1"/>
    <w:rsid w:val="0081034C"/>
    <w:rsid w:val="0081035D"/>
    <w:rsid w:val="0081054F"/>
    <w:rsid w:val="00810CC3"/>
    <w:rsid w:val="00811030"/>
    <w:rsid w:val="0081127A"/>
    <w:rsid w:val="00812E51"/>
    <w:rsid w:val="00813B88"/>
    <w:rsid w:val="00813FB1"/>
    <w:rsid w:val="0081425D"/>
    <w:rsid w:val="00814DD7"/>
    <w:rsid w:val="008167EF"/>
    <w:rsid w:val="00816C79"/>
    <w:rsid w:val="00816D4B"/>
    <w:rsid w:val="008178F0"/>
    <w:rsid w:val="00817D2A"/>
    <w:rsid w:val="00817FB7"/>
    <w:rsid w:val="0082081D"/>
    <w:rsid w:val="00820D79"/>
    <w:rsid w:val="008213D3"/>
    <w:rsid w:val="008217BC"/>
    <w:rsid w:val="00822166"/>
    <w:rsid w:val="0082217E"/>
    <w:rsid w:val="00822416"/>
    <w:rsid w:val="0082281B"/>
    <w:rsid w:val="00823150"/>
    <w:rsid w:val="00823DC4"/>
    <w:rsid w:val="0082401A"/>
    <w:rsid w:val="00824068"/>
    <w:rsid w:val="00824338"/>
    <w:rsid w:val="008246B9"/>
    <w:rsid w:val="0082477B"/>
    <w:rsid w:val="00825A7B"/>
    <w:rsid w:val="00826E0D"/>
    <w:rsid w:val="00827615"/>
    <w:rsid w:val="00827BB9"/>
    <w:rsid w:val="00830706"/>
    <w:rsid w:val="00831170"/>
    <w:rsid w:val="0083142B"/>
    <w:rsid w:val="0083206C"/>
    <w:rsid w:val="008321B9"/>
    <w:rsid w:val="008328E4"/>
    <w:rsid w:val="00832ACE"/>
    <w:rsid w:val="00833803"/>
    <w:rsid w:val="008342E8"/>
    <w:rsid w:val="008352E8"/>
    <w:rsid w:val="008357F4"/>
    <w:rsid w:val="008361D0"/>
    <w:rsid w:val="0083672A"/>
    <w:rsid w:val="00836DD6"/>
    <w:rsid w:val="00837005"/>
    <w:rsid w:val="00837027"/>
    <w:rsid w:val="00837D95"/>
    <w:rsid w:val="00840253"/>
    <w:rsid w:val="0084035E"/>
    <w:rsid w:val="00840594"/>
    <w:rsid w:val="008405A7"/>
    <w:rsid w:val="00840D7C"/>
    <w:rsid w:val="00841475"/>
    <w:rsid w:val="00842AA3"/>
    <w:rsid w:val="00842ECB"/>
    <w:rsid w:val="008435CE"/>
    <w:rsid w:val="00843846"/>
    <w:rsid w:val="00843C43"/>
    <w:rsid w:val="00844368"/>
    <w:rsid w:val="00844759"/>
    <w:rsid w:val="00844B18"/>
    <w:rsid w:val="0084515C"/>
    <w:rsid w:val="0084575E"/>
    <w:rsid w:val="00846068"/>
    <w:rsid w:val="00846109"/>
    <w:rsid w:val="00846679"/>
    <w:rsid w:val="00847AB5"/>
    <w:rsid w:val="00850B68"/>
    <w:rsid w:val="00850E6E"/>
    <w:rsid w:val="008513A0"/>
    <w:rsid w:val="00851710"/>
    <w:rsid w:val="00851914"/>
    <w:rsid w:val="008524BE"/>
    <w:rsid w:val="0085253F"/>
    <w:rsid w:val="00852947"/>
    <w:rsid w:val="008529F6"/>
    <w:rsid w:val="00852A64"/>
    <w:rsid w:val="00853564"/>
    <w:rsid w:val="008536E5"/>
    <w:rsid w:val="00854667"/>
    <w:rsid w:val="008547A3"/>
    <w:rsid w:val="008547D5"/>
    <w:rsid w:val="00855272"/>
    <w:rsid w:val="00855B12"/>
    <w:rsid w:val="00856133"/>
    <w:rsid w:val="00856911"/>
    <w:rsid w:val="00857159"/>
    <w:rsid w:val="00857713"/>
    <w:rsid w:val="00857714"/>
    <w:rsid w:val="008607EA"/>
    <w:rsid w:val="00861363"/>
    <w:rsid w:val="008613A5"/>
    <w:rsid w:val="008626A3"/>
    <w:rsid w:val="00862A7D"/>
    <w:rsid w:val="00862BB4"/>
    <w:rsid w:val="00863215"/>
    <w:rsid w:val="00863A70"/>
    <w:rsid w:val="008654E1"/>
    <w:rsid w:val="0086675C"/>
    <w:rsid w:val="008667C2"/>
    <w:rsid w:val="008668D2"/>
    <w:rsid w:val="00866DBC"/>
    <w:rsid w:val="00866E4D"/>
    <w:rsid w:val="00866ED5"/>
    <w:rsid w:val="00867253"/>
    <w:rsid w:val="008672F7"/>
    <w:rsid w:val="00867538"/>
    <w:rsid w:val="00867DCA"/>
    <w:rsid w:val="00870129"/>
    <w:rsid w:val="00870268"/>
    <w:rsid w:val="008703B3"/>
    <w:rsid w:val="008707B1"/>
    <w:rsid w:val="0087111F"/>
    <w:rsid w:val="008720C0"/>
    <w:rsid w:val="0087285F"/>
    <w:rsid w:val="0087296D"/>
    <w:rsid w:val="00872BDF"/>
    <w:rsid w:val="00873899"/>
    <w:rsid w:val="00873F60"/>
    <w:rsid w:val="008743A3"/>
    <w:rsid w:val="008751EA"/>
    <w:rsid w:val="00875C78"/>
    <w:rsid w:val="00877004"/>
    <w:rsid w:val="0087750F"/>
    <w:rsid w:val="00877EAD"/>
    <w:rsid w:val="008806F3"/>
    <w:rsid w:val="0088145F"/>
    <w:rsid w:val="00881EC1"/>
    <w:rsid w:val="008822F6"/>
    <w:rsid w:val="00882374"/>
    <w:rsid w:val="008828AE"/>
    <w:rsid w:val="00882E78"/>
    <w:rsid w:val="0088334F"/>
    <w:rsid w:val="00883737"/>
    <w:rsid w:val="0088474F"/>
    <w:rsid w:val="00885471"/>
    <w:rsid w:val="00886C32"/>
    <w:rsid w:val="008879E3"/>
    <w:rsid w:val="00887A7C"/>
    <w:rsid w:val="008900CF"/>
    <w:rsid w:val="00891011"/>
    <w:rsid w:val="00891CF5"/>
    <w:rsid w:val="00891F11"/>
    <w:rsid w:val="0089279D"/>
    <w:rsid w:val="008929CB"/>
    <w:rsid w:val="00892BF9"/>
    <w:rsid w:val="008939F5"/>
    <w:rsid w:val="0089518B"/>
    <w:rsid w:val="00895435"/>
    <w:rsid w:val="00895A41"/>
    <w:rsid w:val="00895F84"/>
    <w:rsid w:val="00896467"/>
    <w:rsid w:val="00896CE8"/>
    <w:rsid w:val="0089738A"/>
    <w:rsid w:val="00897A28"/>
    <w:rsid w:val="00897F03"/>
    <w:rsid w:val="008A00CE"/>
    <w:rsid w:val="008A0451"/>
    <w:rsid w:val="008A0565"/>
    <w:rsid w:val="008A1061"/>
    <w:rsid w:val="008A145C"/>
    <w:rsid w:val="008A161D"/>
    <w:rsid w:val="008A229D"/>
    <w:rsid w:val="008A2817"/>
    <w:rsid w:val="008A3404"/>
    <w:rsid w:val="008A3A7A"/>
    <w:rsid w:val="008A47DD"/>
    <w:rsid w:val="008A4A50"/>
    <w:rsid w:val="008A4E1F"/>
    <w:rsid w:val="008A510A"/>
    <w:rsid w:val="008A5142"/>
    <w:rsid w:val="008A52C1"/>
    <w:rsid w:val="008A52EE"/>
    <w:rsid w:val="008A5316"/>
    <w:rsid w:val="008A643D"/>
    <w:rsid w:val="008A6734"/>
    <w:rsid w:val="008A739B"/>
    <w:rsid w:val="008A7407"/>
    <w:rsid w:val="008A7778"/>
    <w:rsid w:val="008A7DE6"/>
    <w:rsid w:val="008B148D"/>
    <w:rsid w:val="008B163C"/>
    <w:rsid w:val="008B1CF8"/>
    <w:rsid w:val="008B2C59"/>
    <w:rsid w:val="008B31FB"/>
    <w:rsid w:val="008B5F00"/>
    <w:rsid w:val="008B670F"/>
    <w:rsid w:val="008B7CA7"/>
    <w:rsid w:val="008C0B82"/>
    <w:rsid w:val="008C0F64"/>
    <w:rsid w:val="008C1CDD"/>
    <w:rsid w:val="008C2FC9"/>
    <w:rsid w:val="008C3FDB"/>
    <w:rsid w:val="008C3FE2"/>
    <w:rsid w:val="008C40E7"/>
    <w:rsid w:val="008C4489"/>
    <w:rsid w:val="008C4522"/>
    <w:rsid w:val="008C4EA1"/>
    <w:rsid w:val="008C5658"/>
    <w:rsid w:val="008C5F66"/>
    <w:rsid w:val="008C603C"/>
    <w:rsid w:val="008C617A"/>
    <w:rsid w:val="008C62F7"/>
    <w:rsid w:val="008C6314"/>
    <w:rsid w:val="008C6C67"/>
    <w:rsid w:val="008C7250"/>
    <w:rsid w:val="008C72B3"/>
    <w:rsid w:val="008C7B85"/>
    <w:rsid w:val="008C7EA0"/>
    <w:rsid w:val="008D08DE"/>
    <w:rsid w:val="008D112C"/>
    <w:rsid w:val="008D126D"/>
    <w:rsid w:val="008D1A13"/>
    <w:rsid w:val="008D2208"/>
    <w:rsid w:val="008D2A90"/>
    <w:rsid w:val="008D2C83"/>
    <w:rsid w:val="008D2CFC"/>
    <w:rsid w:val="008D2D2C"/>
    <w:rsid w:val="008D45CF"/>
    <w:rsid w:val="008D4A26"/>
    <w:rsid w:val="008D5BFF"/>
    <w:rsid w:val="008D5ECD"/>
    <w:rsid w:val="008D7939"/>
    <w:rsid w:val="008D7E57"/>
    <w:rsid w:val="008E00A9"/>
    <w:rsid w:val="008E043F"/>
    <w:rsid w:val="008E0B2A"/>
    <w:rsid w:val="008E0C89"/>
    <w:rsid w:val="008E0E02"/>
    <w:rsid w:val="008E125F"/>
    <w:rsid w:val="008E13F1"/>
    <w:rsid w:val="008E1D86"/>
    <w:rsid w:val="008E1D9E"/>
    <w:rsid w:val="008E1E6E"/>
    <w:rsid w:val="008E2176"/>
    <w:rsid w:val="008E27FA"/>
    <w:rsid w:val="008E29C5"/>
    <w:rsid w:val="008E2DA6"/>
    <w:rsid w:val="008E3719"/>
    <w:rsid w:val="008E4018"/>
    <w:rsid w:val="008E40F9"/>
    <w:rsid w:val="008E4C62"/>
    <w:rsid w:val="008E5483"/>
    <w:rsid w:val="008E6345"/>
    <w:rsid w:val="008E716D"/>
    <w:rsid w:val="008E72B7"/>
    <w:rsid w:val="008E72BD"/>
    <w:rsid w:val="008E7995"/>
    <w:rsid w:val="008F011D"/>
    <w:rsid w:val="008F0E30"/>
    <w:rsid w:val="008F11B1"/>
    <w:rsid w:val="008F1B1C"/>
    <w:rsid w:val="008F2367"/>
    <w:rsid w:val="008F3468"/>
    <w:rsid w:val="008F35B0"/>
    <w:rsid w:val="008F39FD"/>
    <w:rsid w:val="008F3EF0"/>
    <w:rsid w:val="008F48BB"/>
    <w:rsid w:val="008F527B"/>
    <w:rsid w:val="008F54BA"/>
    <w:rsid w:val="008F6B9C"/>
    <w:rsid w:val="008F6C7B"/>
    <w:rsid w:val="008F6E38"/>
    <w:rsid w:val="008F70FE"/>
    <w:rsid w:val="008F7421"/>
    <w:rsid w:val="009001AC"/>
    <w:rsid w:val="00900224"/>
    <w:rsid w:val="00900865"/>
    <w:rsid w:val="00901241"/>
    <w:rsid w:val="009018B9"/>
    <w:rsid w:val="00902B42"/>
    <w:rsid w:val="00903118"/>
    <w:rsid w:val="009034FA"/>
    <w:rsid w:val="00903D3B"/>
    <w:rsid w:val="00903EDD"/>
    <w:rsid w:val="0090413A"/>
    <w:rsid w:val="0090445C"/>
    <w:rsid w:val="00904F9E"/>
    <w:rsid w:val="009051B2"/>
    <w:rsid w:val="00905872"/>
    <w:rsid w:val="00905A1C"/>
    <w:rsid w:val="00905A54"/>
    <w:rsid w:val="00905D27"/>
    <w:rsid w:val="0090602D"/>
    <w:rsid w:val="009066B4"/>
    <w:rsid w:val="00910143"/>
    <w:rsid w:val="00910338"/>
    <w:rsid w:val="00910512"/>
    <w:rsid w:val="009106FA"/>
    <w:rsid w:val="00910E9B"/>
    <w:rsid w:val="0091124C"/>
    <w:rsid w:val="00911AFF"/>
    <w:rsid w:val="00911B40"/>
    <w:rsid w:val="00912684"/>
    <w:rsid w:val="0091278A"/>
    <w:rsid w:val="00912C6B"/>
    <w:rsid w:val="0091307E"/>
    <w:rsid w:val="009131E7"/>
    <w:rsid w:val="0091336D"/>
    <w:rsid w:val="00913535"/>
    <w:rsid w:val="009141EA"/>
    <w:rsid w:val="0091451E"/>
    <w:rsid w:val="009147CB"/>
    <w:rsid w:val="00914828"/>
    <w:rsid w:val="00915121"/>
    <w:rsid w:val="0091570C"/>
    <w:rsid w:val="00916CE4"/>
    <w:rsid w:val="009172AB"/>
    <w:rsid w:val="0091752A"/>
    <w:rsid w:val="00920509"/>
    <w:rsid w:val="00920893"/>
    <w:rsid w:val="0092092F"/>
    <w:rsid w:val="009219FD"/>
    <w:rsid w:val="009224C5"/>
    <w:rsid w:val="0092276B"/>
    <w:rsid w:val="009229C1"/>
    <w:rsid w:val="00922E2E"/>
    <w:rsid w:val="00923667"/>
    <w:rsid w:val="00923958"/>
    <w:rsid w:val="00923A1B"/>
    <w:rsid w:val="00924AC1"/>
    <w:rsid w:val="00924FA3"/>
    <w:rsid w:val="00925252"/>
    <w:rsid w:val="00926D0B"/>
    <w:rsid w:val="00926D18"/>
    <w:rsid w:val="009275BC"/>
    <w:rsid w:val="00927DBF"/>
    <w:rsid w:val="0093071C"/>
    <w:rsid w:val="009318A5"/>
    <w:rsid w:val="009326BC"/>
    <w:rsid w:val="00932DDD"/>
    <w:rsid w:val="0093328A"/>
    <w:rsid w:val="009336C3"/>
    <w:rsid w:val="00933773"/>
    <w:rsid w:val="009339D8"/>
    <w:rsid w:val="009354FD"/>
    <w:rsid w:val="00935722"/>
    <w:rsid w:val="00935A43"/>
    <w:rsid w:val="00935EC9"/>
    <w:rsid w:val="0093601D"/>
    <w:rsid w:val="009361C7"/>
    <w:rsid w:val="00936561"/>
    <w:rsid w:val="009366A0"/>
    <w:rsid w:val="009367A0"/>
    <w:rsid w:val="00936A7F"/>
    <w:rsid w:val="00937604"/>
    <w:rsid w:val="00937754"/>
    <w:rsid w:val="00937759"/>
    <w:rsid w:val="00937894"/>
    <w:rsid w:val="00937DE5"/>
    <w:rsid w:val="00940D66"/>
    <w:rsid w:val="00940F15"/>
    <w:rsid w:val="00940F2B"/>
    <w:rsid w:val="00941688"/>
    <w:rsid w:val="00941935"/>
    <w:rsid w:val="0094236F"/>
    <w:rsid w:val="00942B30"/>
    <w:rsid w:val="009437C1"/>
    <w:rsid w:val="00944142"/>
    <w:rsid w:val="00944B6E"/>
    <w:rsid w:val="00944DF4"/>
    <w:rsid w:val="00945846"/>
    <w:rsid w:val="00946046"/>
    <w:rsid w:val="009460CC"/>
    <w:rsid w:val="0094648A"/>
    <w:rsid w:val="009465EC"/>
    <w:rsid w:val="009478A0"/>
    <w:rsid w:val="00947D35"/>
    <w:rsid w:val="00950120"/>
    <w:rsid w:val="00950156"/>
    <w:rsid w:val="00950668"/>
    <w:rsid w:val="009509EC"/>
    <w:rsid w:val="0095130F"/>
    <w:rsid w:val="00951F2B"/>
    <w:rsid w:val="009532E0"/>
    <w:rsid w:val="009538EE"/>
    <w:rsid w:val="00953A2A"/>
    <w:rsid w:val="00954E25"/>
    <w:rsid w:val="00955127"/>
    <w:rsid w:val="00955D8A"/>
    <w:rsid w:val="0095741F"/>
    <w:rsid w:val="00957AB9"/>
    <w:rsid w:val="00960076"/>
    <w:rsid w:val="00960234"/>
    <w:rsid w:val="009606C9"/>
    <w:rsid w:val="00960E67"/>
    <w:rsid w:val="00960F3E"/>
    <w:rsid w:val="0096117A"/>
    <w:rsid w:val="00961444"/>
    <w:rsid w:val="009618D3"/>
    <w:rsid w:val="00961A42"/>
    <w:rsid w:val="0096223E"/>
    <w:rsid w:val="00962478"/>
    <w:rsid w:val="009625AD"/>
    <w:rsid w:val="0096278A"/>
    <w:rsid w:val="009630E5"/>
    <w:rsid w:val="00964985"/>
    <w:rsid w:val="00964B37"/>
    <w:rsid w:val="009659E2"/>
    <w:rsid w:val="009660DF"/>
    <w:rsid w:val="009661A4"/>
    <w:rsid w:val="0096655E"/>
    <w:rsid w:val="0096663E"/>
    <w:rsid w:val="0096795E"/>
    <w:rsid w:val="009702EB"/>
    <w:rsid w:val="009706F1"/>
    <w:rsid w:val="00970FC5"/>
    <w:rsid w:val="00971540"/>
    <w:rsid w:val="00971AD8"/>
    <w:rsid w:val="00972096"/>
    <w:rsid w:val="0097232F"/>
    <w:rsid w:val="009729FA"/>
    <w:rsid w:val="0097334E"/>
    <w:rsid w:val="009738DE"/>
    <w:rsid w:val="0097434E"/>
    <w:rsid w:val="00974569"/>
    <w:rsid w:val="00975015"/>
    <w:rsid w:val="009756BC"/>
    <w:rsid w:val="00975A09"/>
    <w:rsid w:val="00977092"/>
    <w:rsid w:val="0097721C"/>
    <w:rsid w:val="0097731F"/>
    <w:rsid w:val="009775B8"/>
    <w:rsid w:val="009802D9"/>
    <w:rsid w:val="00980F31"/>
    <w:rsid w:val="0098215C"/>
    <w:rsid w:val="0098244F"/>
    <w:rsid w:val="00982C23"/>
    <w:rsid w:val="00983016"/>
    <w:rsid w:val="00983D5E"/>
    <w:rsid w:val="009843D6"/>
    <w:rsid w:val="00984820"/>
    <w:rsid w:val="00984940"/>
    <w:rsid w:val="00986735"/>
    <w:rsid w:val="00986D10"/>
    <w:rsid w:val="00987535"/>
    <w:rsid w:val="00990A04"/>
    <w:rsid w:val="00990BC1"/>
    <w:rsid w:val="00991032"/>
    <w:rsid w:val="00991913"/>
    <w:rsid w:val="009924DD"/>
    <w:rsid w:val="00992815"/>
    <w:rsid w:val="0099285B"/>
    <w:rsid w:val="00992D14"/>
    <w:rsid w:val="00992F16"/>
    <w:rsid w:val="00993060"/>
    <w:rsid w:val="00993163"/>
    <w:rsid w:val="0099330D"/>
    <w:rsid w:val="00994B8E"/>
    <w:rsid w:val="009960C4"/>
    <w:rsid w:val="00996550"/>
    <w:rsid w:val="009968B2"/>
    <w:rsid w:val="00996BAE"/>
    <w:rsid w:val="00996E82"/>
    <w:rsid w:val="009974B0"/>
    <w:rsid w:val="00997698"/>
    <w:rsid w:val="00997E50"/>
    <w:rsid w:val="009A0155"/>
    <w:rsid w:val="009A1208"/>
    <w:rsid w:val="009A1C25"/>
    <w:rsid w:val="009A1CD7"/>
    <w:rsid w:val="009A25FD"/>
    <w:rsid w:val="009A2670"/>
    <w:rsid w:val="009A2DA1"/>
    <w:rsid w:val="009A3117"/>
    <w:rsid w:val="009A363E"/>
    <w:rsid w:val="009A378F"/>
    <w:rsid w:val="009A39A0"/>
    <w:rsid w:val="009A3B16"/>
    <w:rsid w:val="009A3B20"/>
    <w:rsid w:val="009A3BDD"/>
    <w:rsid w:val="009A40D3"/>
    <w:rsid w:val="009A4136"/>
    <w:rsid w:val="009A42D0"/>
    <w:rsid w:val="009A47BD"/>
    <w:rsid w:val="009A4E90"/>
    <w:rsid w:val="009A50CE"/>
    <w:rsid w:val="009A531D"/>
    <w:rsid w:val="009A54E9"/>
    <w:rsid w:val="009A622A"/>
    <w:rsid w:val="009A6D66"/>
    <w:rsid w:val="009A7925"/>
    <w:rsid w:val="009A79CC"/>
    <w:rsid w:val="009B0D6D"/>
    <w:rsid w:val="009B1A2C"/>
    <w:rsid w:val="009B1D4F"/>
    <w:rsid w:val="009B1D5B"/>
    <w:rsid w:val="009B2147"/>
    <w:rsid w:val="009B21EC"/>
    <w:rsid w:val="009B276A"/>
    <w:rsid w:val="009B2A78"/>
    <w:rsid w:val="009B4503"/>
    <w:rsid w:val="009B5882"/>
    <w:rsid w:val="009B6569"/>
    <w:rsid w:val="009B6589"/>
    <w:rsid w:val="009B672F"/>
    <w:rsid w:val="009B6943"/>
    <w:rsid w:val="009B6B7B"/>
    <w:rsid w:val="009B7343"/>
    <w:rsid w:val="009B7591"/>
    <w:rsid w:val="009B78F6"/>
    <w:rsid w:val="009B7916"/>
    <w:rsid w:val="009B7D39"/>
    <w:rsid w:val="009B7EC2"/>
    <w:rsid w:val="009C0EDD"/>
    <w:rsid w:val="009C1B1E"/>
    <w:rsid w:val="009C2134"/>
    <w:rsid w:val="009C243D"/>
    <w:rsid w:val="009C2635"/>
    <w:rsid w:val="009C284E"/>
    <w:rsid w:val="009C2D0B"/>
    <w:rsid w:val="009C2F1C"/>
    <w:rsid w:val="009C3319"/>
    <w:rsid w:val="009C3C1F"/>
    <w:rsid w:val="009C46E3"/>
    <w:rsid w:val="009C49AD"/>
    <w:rsid w:val="009C4A99"/>
    <w:rsid w:val="009C5114"/>
    <w:rsid w:val="009C54F1"/>
    <w:rsid w:val="009C5554"/>
    <w:rsid w:val="009C5CA6"/>
    <w:rsid w:val="009C632D"/>
    <w:rsid w:val="009C6A9A"/>
    <w:rsid w:val="009C6AC0"/>
    <w:rsid w:val="009C6FD1"/>
    <w:rsid w:val="009D0236"/>
    <w:rsid w:val="009D0399"/>
    <w:rsid w:val="009D03EE"/>
    <w:rsid w:val="009D0791"/>
    <w:rsid w:val="009D0922"/>
    <w:rsid w:val="009D0AC5"/>
    <w:rsid w:val="009D11CB"/>
    <w:rsid w:val="009D12DE"/>
    <w:rsid w:val="009D19F2"/>
    <w:rsid w:val="009D1DF5"/>
    <w:rsid w:val="009D1E8E"/>
    <w:rsid w:val="009D22F3"/>
    <w:rsid w:val="009D2787"/>
    <w:rsid w:val="009D2F4D"/>
    <w:rsid w:val="009D46C8"/>
    <w:rsid w:val="009D4F96"/>
    <w:rsid w:val="009D5303"/>
    <w:rsid w:val="009D5455"/>
    <w:rsid w:val="009D5F87"/>
    <w:rsid w:val="009D63FB"/>
    <w:rsid w:val="009D6675"/>
    <w:rsid w:val="009D69B4"/>
    <w:rsid w:val="009D758A"/>
    <w:rsid w:val="009D7751"/>
    <w:rsid w:val="009D7971"/>
    <w:rsid w:val="009E0768"/>
    <w:rsid w:val="009E1AD8"/>
    <w:rsid w:val="009E2767"/>
    <w:rsid w:val="009E2B18"/>
    <w:rsid w:val="009E3854"/>
    <w:rsid w:val="009E3AFA"/>
    <w:rsid w:val="009E413C"/>
    <w:rsid w:val="009E528A"/>
    <w:rsid w:val="009E57F1"/>
    <w:rsid w:val="009E587E"/>
    <w:rsid w:val="009E6B27"/>
    <w:rsid w:val="009E730A"/>
    <w:rsid w:val="009E737A"/>
    <w:rsid w:val="009E7F4B"/>
    <w:rsid w:val="009F0262"/>
    <w:rsid w:val="009F19EF"/>
    <w:rsid w:val="009F23FD"/>
    <w:rsid w:val="009F2E5F"/>
    <w:rsid w:val="009F3259"/>
    <w:rsid w:val="009F3E17"/>
    <w:rsid w:val="009F407A"/>
    <w:rsid w:val="009F44DE"/>
    <w:rsid w:val="009F4750"/>
    <w:rsid w:val="009F5DC5"/>
    <w:rsid w:val="009F5E6E"/>
    <w:rsid w:val="009F73AB"/>
    <w:rsid w:val="009F7838"/>
    <w:rsid w:val="009F7CD3"/>
    <w:rsid w:val="009F7E44"/>
    <w:rsid w:val="00A0070F"/>
    <w:rsid w:val="00A00E48"/>
    <w:rsid w:val="00A014BB"/>
    <w:rsid w:val="00A015BA"/>
    <w:rsid w:val="00A01911"/>
    <w:rsid w:val="00A01ABF"/>
    <w:rsid w:val="00A01CEC"/>
    <w:rsid w:val="00A02589"/>
    <w:rsid w:val="00A02A98"/>
    <w:rsid w:val="00A02AAB"/>
    <w:rsid w:val="00A02AC4"/>
    <w:rsid w:val="00A02BC0"/>
    <w:rsid w:val="00A0353B"/>
    <w:rsid w:val="00A038B4"/>
    <w:rsid w:val="00A04205"/>
    <w:rsid w:val="00A05151"/>
    <w:rsid w:val="00A056E2"/>
    <w:rsid w:val="00A05EDE"/>
    <w:rsid w:val="00A064D3"/>
    <w:rsid w:val="00A067CD"/>
    <w:rsid w:val="00A067E6"/>
    <w:rsid w:val="00A073CC"/>
    <w:rsid w:val="00A07404"/>
    <w:rsid w:val="00A0763A"/>
    <w:rsid w:val="00A10BE6"/>
    <w:rsid w:val="00A12DD7"/>
    <w:rsid w:val="00A12E5B"/>
    <w:rsid w:val="00A13268"/>
    <w:rsid w:val="00A1385E"/>
    <w:rsid w:val="00A13CB3"/>
    <w:rsid w:val="00A13D40"/>
    <w:rsid w:val="00A13F8F"/>
    <w:rsid w:val="00A1497E"/>
    <w:rsid w:val="00A1516E"/>
    <w:rsid w:val="00A16045"/>
    <w:rsid w:val="00A1611C"/>
    <w:rsid w:val="00A16179"/>
    <w:rsid w:val="00A16A4E"/>
    <w:rsid w:val="00A170F4"/>
    <w:rsid w:val="00A17D63"/>
    <w:rsid w:val="00A20BAC"/>
    <w:rsid w:val="00A20BE7"/>
    <w:rsid w:val="00A212AC"/>
    <w:rsid w:val="00A2156E"/>
    <w:rsid w:val="00A218D7"/>
    <w:rsid w:val="00A21B4F"/>
    <w:rsid w:val="00A21FE0"/>
    <w:rsid w:val="00A220ED"/>
    <w:rsid w:val="00A2247C"/>
    <w:rsid w:val="00A232EC"/>
    <w:rsid w:val="00A23491"/>
    <w:rsid w:val="00A236EF"/>
    <w:rsid w:val="00A23B2B"/>
    <w:rsid w:val="00A23BEA"/>
    <w:rsid w:val="00A23E7C"/>
    <w:rsid w:val="00A254A8"/>
    <w:rsid w:val="00A256F1"/>
    <w:rsid w:val="00A26135"/>
    <w:rsid w:val="00A26686"/>
    <w:rsid w:val="00A2686C"/>
    <w:rsid w:val="00A26A6D"/>
    <w:rsid w:val="00A26A80"/>
    <w:rsid w:val="00A26F2D"/>
    <w:rsid w:val="00A27475"/>
    <w:rsid w:val="00A2787E"/>
    <w:rsid w:val="00A2794C"/>
    <w:rsid w:val="00A27B97"/>
    <w:rsid w:val="00A31EEC"/>
    <w:rsid w:val="00A32A9B"/>
    <w:rsid w:val="00A32E3C"/>
    <w:rsid w:val="00A33257"/>
    <w:rsid w:val="00A33A73"/>
    <w:rsid w:val="00A33C95"/>
    <w:rsid w:val="00A33E45"/>
    <w:rsid w:val="00A33F8F"/>
    <w:rsid w:val="00A346C7"/>
    <w:rsid w:val="00A34CD6"/>
    <w:rsid w:val="00A351FF"/>
    <w:rsid w:val="00A35A56"/>
    <w:rsid w:val="00A35C00"/>
    <w:rsid w:val="00A35C07"/>
    <w:rsid w:val="00A36496"/>
    <w:rsid w:val="00A3659B"/>
    <w:rsid w:val="00A36CB4"/>
    <w:rsid w:val="00A36EB2"/>
    <w:rsid w:val="00A370C3"/>
    <w:rsid w:val="00A37893"/>
    <w:rsid w:val="00A37EBA"/>
    <w:rsid w:val="00A40001"/>
    <w:rsid w:val="00A40CC3"/>
    <w:rsid w:val="00A40F6E"/>
    <w:rsid w:val="00A415FB"/>
    <w:rsid w:val="00A41A0A"/>
    <w:rsid w:val="00A42038"/>
    <w:rsid w:val="00A420C6"/>
    <w:rsid w:val="00A42724"/>
    <w:rsid w:val="00A43163"/>
    <w:rsid w:val="00A4347A"/>
    <w:rsid w:val="00A439B4"/>
    <w:rsid w:val="00A43AB2"/>
    <w:rsid w:val="00A43BA0"/>
    <w:rsid w:val="00A43D41"/>
    <w:rsid w:val="00A43D99"/>
    <w:rsid w:val="00A44568"/>
    <w:rsid w:val="00A44DB1"/>
    <w:rsid w:val="00A4574F"/>
    <w:rsid w:val="00A4583D"/>
    <w:rsid w:val="00A4743E"/>
    <w:rsid w:val="00A47627"/>
    <w:rsid w:val="00A47770"/>
    <w:rsid w:val="00A47F5D"/>
    <w:rsid w:val="00A5046A"/>
    <w:rsid w:val="00A5117E"/>
    <w:rsid w:val="00A51590"/>
    <w:rsid w:val="00A51CB2"/>
    <w:rsid w:val="00A523F9"/>
    <w:rsid w:val="00A52656"/>
    <w:rsid w:val="00A5268B"/>
    <w:rsid w:val="00A52EE5"/>
    <w:rsid w:val="00A5344E"/>
    <w:rsid w:val="00A53868"/>
    <w:rsid w:val="00A53E4C"/>
    <w:rsid w:val="00A53EED"/>
    <w:rsid w:val="00A54185"/>
    <w:rsid w:val="00A5424B"/>
    <w:rsid w:val="00A550A6"/>
    <w:rsid w:val="00A55AC7"/>
    <w:rsid w:val="00A55FCB"/>
    <w:rsid w:val="00A564C8"/>
    <w:rsid w:val="00A566DB"/>
    <w:rsid w:val="00A6006B"/>
    <w:rsid w:val="00A60313"/>
    <w:rsid w:val="00A610A4"/>
    <w:rsid w:val="00A61382"/>
    <w:rsid w:val="00A61D4F"/>
    <w:rsid w:val="00A61D6B"/>
    <w:rsid w:val="00A61F4D"/>
    <w:rsid w:val="00A61F7B"/>
    <w:rsid w:val="00A62F02"/>
    <w:rsid w:val="00A63673"/>
    <w:rsid w:val="00A6384C"/>
    <w:rsid w:val="00A644C9"/>
    <w:rsid w:val="00A64699"/>
    <w:rsid w:val="00A646E2"/>
    <w:rsid w:val="00A64858"/>
    <w:rsid w:val="00A64A89"/>
    <w:rsid w:val="00A64E69"/>
    <w:rsid w:val="00A6588A"/>
    <w:rsid w:val="00A65A8E"/>
    <w:rsid w:val="00A6675D"/>
    <w:rsid w:val="00A66862"/>
    <w:rsid w:val="00A669E7"/>
    <w:rsid w:val="00A66C13"/>
    <w:rsid w:val="00A67874"/>
    <w:rsid w:val="00A67A05"/>
    <w:rsid w:val="00A67A97"/>
    <w:rsid w:val="00A67AAF"/>
    <w:rsid w:val="00A7024F"/>
    <w:rsid w:val="00A70A99"/>
    <w:rsid w:val="00A70D4E"/>
    <w:rsid w:val="00A713F9"/>
    <w:rsid w:val="00A717A8"/>
    <w:rsid w:val="00A718BC"/>
    <w:rsid w:val="00A7287C"/>
    <w:rsid w:val="00A729F4"/>
    <w:rsid w:val="00A73B25"/>
    <w:rsid w:val="00A758B3"/>
    <w:rsid w:val="00A7601D"/>
    <w:rsid w:val="00A763F5"/>
    <w:rsid w:val="00A77721"/>
    <w:rsid w:val="00A77F5D"/>
    <w:rsid w:val="00A808D9"/>
    <w:rsid w:val="00A815C4"/>
    <w:rsid w:val="00A8246B"/>
    <w:rsid w:val="00A8314D"/>
    <w:rsid w:val="00A83495"/>
    <w:rsid w:val="00A835BA"/>
    <w:rsid w:val="00A83C0A"/>
    <w:rsid w:val="00A85208"/>
    <w:rsid w:val="00A8523D"/>
    <w:rsid w:val="00A85273"/>
    <w:rsid w:val="00A8538D"/>
    <w:rsid w:val="00A86AF3"/>
    <w:rsid w:val="00A86BE8"/>
    <w:rsid w:val="00A873A4"/>
    <w:rsid w:val="00A87667"/>
    <w:rsid w:val="00A8784F"/>
    <w:rsid w:val="00A879BD"/>
    <w:rsid w:val="00A87E0B"/>
    <w:rsid w:val="00A87EBA"/>
    <w:rsid w:val="00A90775"/>
    <w:rsid w:val="00A9109A"/>
    <w:rsid w:val="00A91E98"/>
    <w:rsid w:val="00A929BE"/>
    <w:rsid w:val="00A929D8"/>
    <w:rsid w:val="00A934C3"/>
    <w:rsid w:val="00A93973"/>
    <w:rsid w:val="00A940C6"/>
    <w:rsid w:val="00A94E83"/>
    <w:rsid w:val="00A94EE2"/>
    <w:rsid w:val="00A94F2B"/>
    <w:rsid w:val="00A955B3"/>
    <w:rsid w:val="00A96193"/>
    <w:rsid w:val="00A9619D"/>
    <w:rsid w:val="00A96417"/>
    <w:rsid w:val="00A965C1"/>
    <w:rsid w:val="00A96EE4"/>
    <w:rsid w:val="00A96F55"/>
    <w:rsid w:val="00A976F2"/>
    <w:rsid w:val="00A97C66"/>
    <w:rsid w:val="00AA00B3"/>
    <w:rsid w:val="00AA02F7"/>
    <w:rsid w:val="00AA0B8A"/>
    <w:rsid w:val="00AA0E13"/>
    <w:rsid w:val="00AA0F07"/>
    <w:rsid w:val="00AA159C"/>
    <w:rsid w:val="00AA1832"/>
    <w:rsid w:val="00AA19C8"/>
    <w:rsid w:val="00AA2105"/>
    <w:rsid w:val="00AA2820"/>
    <w:rsid w:val="00AA3175"/>
    <w:rsid w:val="00AA3201"/>
    <w:rsid w:val="00AA328D"/>
    <w:rsid w:val="00AA3784"/>
    <w:rsid w:val="00AA378C"/>
    <w:rsid w:val="00AA4385"/>
    <w:rsid w:val="00AA4864"/>
    <w:rsid w:val="00AA518C"/>
    <w:rsid w:val="00AA5A21"/>
    <w:rsid w:val="00AA6B7A"/>
    <w:rsid w:val="00AA6D85"/>
    <w:rsid w:val="00AB0AD7"/>
    <w:rsid w:val="00AB177A"/>
    <w:rsid w:val="00AB180E"/>
    <w:rsid w:val="00AB1933"/>
    <w:rsid w:val="00AB1941"/>
    <w:rsid w:val="00AB2021"/>
    <w:rsid w:val="00AB2754"/>
    <w:rsid w:val="00AB2F3D"/>
    <w:rsid w:val="00AB4032"/>
    <w:rsid w:val="00AB40FA"/>
    <w:rsid w:val="00AB43FA"/>
    <w:rsid w:val="00AB483E"/>
    <w:rsid w:val="00AB673B"/>
    <w:rsid w:val="00AB6A10"/>
    <w:rsid w:val="00AB6ADE"/>
    <w:rsid w:val="00AB6FEE"/>
    <w:rsid w:val="00AB7086"/>
    <w:rsid w:val="00AB7C3A"/>
    <w:rsid w:val="00AC0446"/>
    <w:rsid w:val="00AC136A"/>
    <w:rsid w:val="00AC1379"/>
    <w:rsid w:val="00AC154B"/>
    <w:rsid w:val="00AC169B"/>
    <w:rsid w:val="00AC1827"/>
    <w:rsid w:val="00AC220B"/>
    <w:rsid w:val="00AC2BD9"/>
    <w:rsid w:val="00AC301D"/>
    <w:rsid w:val="00AC34BB"/>
    <w:rsid w:val="00AC421B"/>
    <w:rsid w:val="00AC50D8"/>
    <w:rsid w:val="00AC549C"/>
    <w:rsid w:val="00AC6304"/>
    <w:rsid w:val="00AC635D"/>
    <w:rsid w:val="00AC6EEC"/>
    <w:rsid w:val="00AC7515"/>
    <w:rsid w:val="00AC75DD"/>
    <w:rsid w:val="00AC7944"/>
    <w:rsid w:val="00AD05E2"/>
    <w:rsid w:val="00AD0668"/>
    <w:rsid w:val="00AD0CEC"/>
    <w:rsid w:val="00AD0E29"/>
    <w:rsid w:val="00AD18F5"/>
    <w:rsid w:val="00AD1A2A"/>
    <w:rsid w:val="00AD1A2E"/>
    <w:rsid w:val="00AD1DCD"/>
    <w:rsid w:val="00AD277F"/>
    <w:rsid w:val="00AD2B2D"/>
    <w:rsid w:val="00AD34CA"/>
    <w:rsid w:val="00AD426E"/>
    <w:rsid w:val="00AD432A"/>
    <w:rsid w:val="00AD485F"/>
    <w:rsid w:val="00AD61DF"/>
    <w:rsid w:val="00AD6325"/>
    <w:rsid w:val="00AD6C88"/>
    <w:rsid w:val="00AD6CE0"/>
    <w:rsid w:val="00AD6EBB"/>
    <w:rsid w:val="00AD7376"/>
    <w:rsid w:val="00AD745D"/>
    <w:rsid w:val="00AD7838"/>
    <w:rsid w:val="00AE08D2"/>
    <w:rsid w:val="00AE099A"/>
    <w:rsid w:val="00AE0B87"/>
    <w:rsid w:val="00AE0F03"/>
    <w:rsid w:val="00AE11DE"/>
    <w:rsid w:val="00AE16E9"/>
    <w:rsid w:val="00AE17AA"/>
    <w:rsid w:val="00AE1D8D"/>
    <w:rsid w:val="00AE24CE"/>
    <w:rsid w:val="00AE25E2"/>
    <w:rsid w:val="00AE2F6B"/>
    <w:rsid w:val="00AE2F73"/>
    <w:rsid w:val="00AE3C74"/>
    <w:rsid w:val="00AE412C"/>
    <w:rsid w:val="00AE4BBB"/>
    <w:rsid w:val="00AE58C5"/>
    <w:rsid w:val="00AE5E00"/>
    <w:rsid w:val="00AE5E25"/>
    <w:rsid w:val="00AE6CB5"/>
    <w:rsid w:val="00AE6FB3"/>
    <w:rsid w:val="00AE79E5"/>
    <w:rsid w:val="00AF1381"/>
    <w:rsid w:val="00AF1A52"/>
    <w:rsid w:val="00AF405E"/>
    <w:rsid w:val="00AF52B5"/>
    <w:rsid w:val="00AF5437"/>
    <w:rsid w:val="00AF552B"/>
    <w:rsid w:val="00AF5E93"/>
    <w:rsid w:val="00AF615E"/>
    <w:rsid w:val="00AF6212"/>
    <w:rsid w:val="00AF62F7"/>
    <w:rsid w:val="00AF638F"/>
    <w:rsid w:val="00AF68C2"/>
    <w:rsid w:val="00AF6E28"/>
    <w:rsid w:val="00AF6EE4"/>
    <w:rsid w:val="00AF6FC9"/>
    <w:rsid w:val="00AF7659"/>
    <w:rsid w:val="00AF7941"/>
    <w:rsid w:val="00AF7ADA"/>
    <w:rsid w:val="00AF7C08"/>
    <w:rsid w:val="00B0032C"/>
    <w:rsid w:val="00B005E2"/>
    <w:rsid w:val="00B008D2"/>
    <w:rsid w:val="00B00B23"/>
    <w:rsid w:val="00B01343"/>
    <w:rsid w:val="00B02170"/>
    <w:rsid w:val="00B021A3"/>
    <w:rsid w:val="00B027D3"/>
    <w:rsid w:val="00B028BD"/>
    <w:rsid w:val="00B02981"/>
    <w:rsid w:val="00B0354C"/>
    <w:rsid w:val="00B0370D"/>
    <w:rsid w:val="00B0376E"/>
    <w:rsid w:val="00B046ED"/>
    <w:rsid w:val="00B051B4"/>
    <w:rsid w:val="00B05241"/>
    <w:rsid w:val="00B05487"/>
    <w:rsid w:val="00B05723"/>
    <w:rsid w:val="00B05E5E"/>
    <w:rsid w:val="00B05F51"/>
    <w:rsid w:val="00B06377"/>
    <w:rsid w:val="00B06710"/>
    <w:rsid w:val="00B06B1D"/>
    <w:rsid w:val="00B0782B"/>
    <w:rsid w:val="00B07D5D"/>
    <w:rsid w:val="00B10939"/>
    <w:rsid w:val="00B10BFD"/>
    <w:rsid w:val="00B119D7"/>
    <w:rsid w:val="00B11A60"/>
    <w:rsid w:val="00B11E87"/>
    <w:rsid w:val="00B11F33"/>
    <w:rsid w:val="00B1299B"/>
    <w:rsid w:val="00B1328F"/>
    <w:rsid w:val="00B13DFF"/>
    <w:rsid w:val="00B13F8F"/>
    <w:rsid w:val="00B1483A"/>
    <w:rsid w:val="00B14880"/>
    <w:rsid w:val="00B14DC8"/>
    <w:rsid w:val="00B15AF5"/>
    <w:rsid w:val="00B15C17"/>
    <w:rsid w:val="00B16752"/>
    <w:rsid w:val="00B20F52"/>
    <w:rsid w:val="00B212FC"/>
    <w:rsid w:val="00B217B7"/>
    <w:rsid w:val="00B22036"/>
    <w:rsid w:val="00B22162"/>
    <w:rsid w:val="00B22230"/>
    <w:rsid w:val="00B22279"/>
    <w:rsid w:val="00B2243C"/>
    <w:rsid w:val="00B2272F"/>
    <w:rsid w:val="00B22BC9"/>
    <w:rsid w:val="00B22E7E"/>
    <w:rsid w:val="00B22EBE"/>
    <w:rsid w:val="00B2368B"/>
    <w:rsid w:val="00B241F4"/>
    <w:rsid w:val="00B24A70"/>
    <w:rsid w:val="00B24CB4"/>
    <w:rsid w:val="00B24D39"/>
    <w:rsid w:val="00B256FE"/>
    <w:rsid w:val="00B258A4"/>
    <w:rsid w:val="00B2594C"/>
    <w:rsid w:val="00B25E56"/>
    <w:rsid w:val="00B2645C"/>
    <w:rsid w:val="00B2663F"/>
    <w:rsid w:val="00B2675D"/>
    <w:rsid w:val="00B275E4"/>
    <w:rsid w:val="00B27CD7"/>
    <w:rsid w:val="00B27F03"/>
    <w:rsid w:val="00B30212"/>
    <w:rsid w:val="00B31CBB"/>
    <w:rsid w:val="00B321E0"/>
    <w:rsid w:val="00B32DAC"/>
    <w:rsid w:val="00B33625"/>
    <w:rsid w:val="00B33631"/>
    <w:rsid w:val="00B33A5A"/>
    <w:rsid w:val="00B33B84"/>
    <w:rsid w:val="00B33E39"/>
    <w:rsid w:val="00B3417A"/>
    <w:rsid w:val="00B34232"/>
    <w:rsid w:val="00B34387"/>
    <w:rsid w:val="00B354D4"/>
    <w:rsid w:val="00B35C2C"/>
    <w:rsid w:val="00B36C21"/>
    <w:rsid w:val="00B36F26"/>
    <w:rsid w:val="00B37824"/>
    <w:rsid w:val="00B3795B"/>
    <w:rsid w:val="00B37D58"/>
    <w:rsid w:val="00B37D73"/>
    <w:rsid w:val="00B404BE"/>
    <w:rsid w:val="00B40568"/>
    <w:rsid w:val="00B410B6"/>
    <w:rsid w:val="00B41BB6"/>
    <w:rsid w:val="00B41F33"/>
    <w:rsid w:val="00B42156"/>
    <w:rsid w:val="00B430DD"/>
    <w:rsid w:val="00B43814"/>
    <w:rsid w:val="00B43AD5"/>
    <w:rsid w:val="00B43B25"/>
    <w:rsid w:val="00B442DD"/>
    <w:rsid w:val="00B44678"/>
    <w:rsid w:val="00B449D9"/>
    <w:rsid w:val="00B451FD"/>
    <w:rsid w:val="00B454CA"/>
    <w:rsid w:val="00B46461"/>
    <w:rsid w:val="00B46AE6"/>
    <w:rsid w:val="00B46ED3"/>
    <w:rsid w:val="00B4702B"/>
    <w:rsid w:val="00B502B3"/>
    <w:rsid w:val="00B50502"/>
    <w:rsid w:val="00B50890"/>
    <w:rsid w:val="00B511E7"/>
    <w:rsid w:val="00B51241"/>
    <w:rsid w:val="00B5169D"/>
    <w:rsid w:val="00B5172B"/>
    <w:rsid w:val="00B517AD"/>
    <w:rsid w:val="00B51828"/>
    <w:rsid w:val="00B51E4E"/>
    <w:rsid w:val="00B52C0F"/>
    <w:rsid w:val="00B531BC"/>
    <w:rsid w:val="00B54256"/>
    <w:rsid w:val="00B5465E"/>
    <w:rsid w:val="00B54FF5"/>
    <w:rsid w:val="00B55BE2"/>
    <w:rsid w:val="00B55D93"/>
    <w:rsid w:val="00B55F28"/>
    <w:rsid w:val="00B563D0"/>
    <w:rsid w:val="00B56ABB"/>
    <w:rsid w:val="00B56EEF"/>
    <w:rsid w:val="00B574BE"/>
    <w:rsid w:val="00B6066B"/>
    <w:rsid w:val="00B6071A"/>
    <w:rsid w:val="00B60858"/>
    <w:rsid w:val="00B60A04"/>
    <w:rsid w:val="00B60E3E"/>
    <w:rsid w:val="00B611E0"/>
    <w:rsid w:val="00B624D2"/>
    <w:rsid w:val="00B628BB"/>
    <w:rsid w:val="00B63056"/>
    <w:rsid w:val="00B6358D"/>
    <w:rsid w:val="00B63A64"/>
    <w:rsid w:val="00B63E2A"/>
    <w:rsid w:val="00B64049"/>
    <w:rsid w:val="00B6431F"/>
    <w:rsid w:val="00B643B6"/>
    <w:rsid w:val="00B64B84"/>
    <w:rsid w:val="00B65400"/>
    <w:rsid w:val="00B65947"/>
    <w:rsid w:val="00B65C2F"/>
    <w:rsid w:val="00B65D0C"/>
    <w:rsid w:val="00B66AA8"/>
    <w:rsid w:val="00B67462"/>
    <w:rsid w:val="00B677F1"/>
    <w:rsid w:val="00B67911"/>
    <w:rsid w:val="00B67929"/>
    <w:rsid w:val="00B67E63"/>
    <w:rsid w:val="00B704D1"/>
    <w:rsid w:val="00B70A86"/>
    <w:rsid w:val="00B70B26"/>
    <w:rsid w:val="00B71238"/>
    <w:rsid w:val="00B71286"/>
    <w:rsid w:val="00B71E0C"/>
    <w:rsid w:val="00B72316"/>
    <w:rsid w:val="00B723C0"/>
    <w:rsid w:val="00B727FC"/>
    <w:rsid w:val="00B72E9F"/>
    <w:rsid w:val="00B731F9"/>
    <w:rsid w:val="00B733CE"/>
    <w:rsid w:val="00B74314"/>
    <w:rsid w:val="00B74E92"/>
    <w:rsid w:val="00B7520D"/>
    <w:rsid w:val="00B75295"/>
    <w:rsid w:val="00B75325"/>
    <w:rsid w:val="00B758D5"/>
    <w:rsid w:val="00B76261"/>
    <w:rsid w:val="00B773CD"/>
    <w:rsid w:val="00B8041D"/>
    <w:rsid w:val="00B80AAB"/>
    <w:rsid w:val="00B8100B"/>
    <w:rsid w:val="00B8124E"/>
    <w:rsid w:val="00B816BB"/>
    <w:rsid w:val="00B8194D"/>
    <w:rsid w:val="00B82204"/>
    <w:rsid w:val="00B84373"/>
    <w:rsid w:val="00B84A86"/>
    <w:rsid w:val="00B84EA2"/>
    <w:rsid w:val="00B84F9C"/>
    <w:rsid w:val="00B85683"/>
    <w:rsid w:val="00B85B2B"/>
    <w:rsid w:val="00B85B3E"/>
    <w:rsid w:val="00B86FAE"/>
    <w:rsid w:val="00B90293"/>
    <w:rsid w:val="00B90F77"/>
    <w:rsid w:val="00B912D0"/>
    <w:rsid w:val="00B917DD"/>
    <w:rsid w:val="00B9216E"/>
    <w:rsid w:val="00B926E1"/>
    <w:rsid w:val="00B92A1B"/>
    <w:rsid w:val="00B92A57"/>
    <w:rsid w:val="00B92B4F"/>
    <w:rsid w:val="00B93111"/>
    <w:rsid w:val="00B933F6"/>
    <w:rsid w:val="00B941E2"/>
    <w:rsid w:val="00B9498F"/>
    <w:rsid w:val="00B94C1D"/>
    <w:rsid w:val="00B9662B"/>
    <w:rsid w:val="00B96A8D"/>
    <w:rsid w:val="00B97705"/>
    <w:rsid w:val="00B97AD0"/>
    <w:rsid w:val="00B97C56"/>
    <w:rsid w:val="00BA22BB"/>
    <w:rsid w:val="00BA2D62"/>
    <w:rsid w:val="00BA3B72"/>
    <w:rsid w:val="00BA4455"/>
    <w:rsid w:val="00BA44CF"/>
    <w:rsid w:val="00BA4BC2"/>
    <w:rsid w:val="00BA50A0"/>
    <w:rsid w:val="00BA53E9"/>
    <w:rsid w:val="00BA564A"/>
    <w:rsid w:val="00BA56A1"/>
    <w:rsid w:val="00BA5855"/>
    <w:rsid w:val="00BA5B18"/>
    <w:rsid w:val="00BA5CB2"/>
    <w:rsid w:val="00BA60D4"/>
    <w:rsid w:val="00BA61B1"/>
    <w:rsid w:val="00BA672A"/>
    <w:rsid w:val="00BA6B9A"/>
    <w:rsid w:val="00BA6E1F"/>
    <w:rsid w:val="00BA799A"/>
    <w:rsid w:val="00BB0414"/>
    <w:rsid w:val="00BB0588"/>
    <w:rsid w:val="00BB06E1"/>
    <w:rsid w:val="00BB137C"/>
    <w:rsid w:val="00BB1D62"/>
    <w:rsid w:val="00BB1E04"/>
    <w:rsid w:val="00BB1F8D"/>
    <w:rsid w:val="00BB29CB"/>
    <w:rsid w:val="00BB3A75"/>
    <w:rsid w:val="00BB3BDE"/>
    <w:rsid w:val="00BB4367"/>
    <w:rsid w:val="00BB67CC"/>
    <w:rsid w:val="00BB67D3"/>
    <w:rsid w:val="00BB6FCF"/>
    <w:rsid w:val="00BB7CB5"/>
    <w:rsid w:val="00BC01ED"/>
    <w:rsid w:val="00BC04E4"/>
    <w:rsid w:val="00BC0AF8"/>
    <w:rsid w:val="00BC1A06"/>
    <w:rsid w:val="00BC224A"/>
    <w:rsid w:val="00BC247F"/>
    <w:rsid w:val="00BC2B80"/>
    <w:rsid w:val="00BC3190"/>
    <w:rsid w:val="00BC3438"/>
    <w:rsid w:val="00BC4474"/>
    <w:rsid w:val="00BC4E57"/>
    <w:rsid w:val="00BC4F79"/>
    <w:rsid w:val="00BC51A3"/>
    <w:rsid w:val="00BC557D"/>
    <w:rsid w:val="00BC5B6A"/>
    <w:rsid w:val="00BC71AF"/>
    <w:rsid w:val="00BC71B8"/>
    <w:rsid w:val="00BC7390"/>
    <w:rsid w:val="00BC7BDC"/>
    <w:rsid w:val="00BC7CFA"/>
    <w:rsid w:val="00BD0096"/>
    <w:rsid w:val="00BD13B1"/>
    <w:rsid w:val="00BD1AD9"/>
    <w:rsid w:val="00BD1C09"/>
    <w:rsid w:val="00BD1C2A"/>
    <w:rsid w:val="00BD2067"/>
    <w:rsid w:val="00BD277B"/>
    <w:rsid w:val="00BD2CF0"/>
    <w:rsid w:val="00BD3AAD"/>
    <w:rsid w:val="00BD521F"/>
    <w:rsid w:val="00BD522D"/>
    <w:rsid w:val="00BD5B9E"/>
    <w:rsid w:val="00BD5DCA"/>
    <w:rsid w:val="00BD6369"/>
    <w:rsid w:val="00BD6B24"/>
    <w:rsid w:val="00BD71C4"/>
    <w:rsid w:val="00BD71C7"/>
    <w:rsid w:val="00BD721F"/>
    <w:rsid w:val="00BE0131"/>
    <w:rsid w:val="00BE07BA"/>
    <w:rsid w:val="00BE0E54"/>
    <w:rsid w:val="00BE11C7"/>
    <w:rsid w:val="00BE18C4"/>
    <w:rsid w:val="00BE1D39"/>
    <w:rsid w:val="00BE23AC"/>
    <w:rsid w:val="00BE2904"/>
    <w:rsid w:val="00BE2C2F"/>
    <w:rsid w:val="00BE2FF2"/>
    <w:rsid w:val="00BE3067"/>
    <w:rsid w:val="00BE354B"/>
    <w:rsid w:val="00BE3570"/>
    <w:rsid w:val="00BE3B61"/>
    <w:rsid w:val="00BE3FD3"/>
    <w:rsid w:val="00BE5523"/>
    <w:rsid w:val="00BE55CC"/>
    <w:rsid w:val="00BE5646"/>
    <w:rsid w:val="00BE57BC"/>
    <w:rsid w:val="00BE6664"/>
    <w:rsid w:val="00BE66A8"/>
    <w:rsid w:val="00BE6ED6"/>
    <w:rsid w:val="00BE7BAC"/>
    <w:rsid w:val="00BF01CB"/>
    <w:rsid w:val="00BF0219"/>
    <w:rsid w:val="00BF15E1"/>
    <w:rsid w:val="00BF1765"/>
    <w:rsid w:val="00BF1F02"/>
    <w:rsid w:val="00BF2382"/>
    <w:rsid w:val="00BF2F2A"/>
    <w:rsid w:val="00BF333B"/>
    <w:rsid w:val="00BF3E38"/>
    <w:rsid w:val="00BF3E55"/>
    <w:rsid w:val="00BF4556"/>
    <w:rsid w:val="00BF49D7"/>
    <w:rsid w:val="00BF4EB4"/>
    <w:rsid w:val="00BF5413"/>
    <w:rsid w:val="00BF556D"/>
    <w:rsid w:val="00BF55E7"/>
    <w:rsid w:val="00BF5F46"/>
    <w:rsid w:val="00BF6A69"/>
    <w:rsid w:val="00BF6EC3"/>
    <w:rsid w:val="00BF7F7A"/>
    <w:rsid w:val="00C003D0"/>
    <w:rsid w:val="00C00B66"/>
    <w:rsid w:val="00C00E7B"/>
    <w:rsid w:val="00C0147D"/>
    <w:rsid w:val="00C015C4"/>
    <w:rsid w:val="00C01710"/>
    <w:rsid w:val="00C02525"/>
    <w:rsid w:val="00C025BD"/>
    <w:rsid w:val="00C0383A"/>
    <w:rsid w:val="00C03D7A"/>
    <w:rsid w:val="00C042E3"/>
    <w:rsid w:val="00C0451B"/>
    <w:rsid w:val="00C050FE"/>
    <w:rsid w:val="00C0603A"/>
    <w:rsid w:val="00C06408"/>
    <w:rsid w:val="00C067EF"/>
    <w:rsid w:val="00C06E57"/>
    <w:rsid w:val="00C075BD"/>
    <w:rsid w:val="00C07F14"/>
    <w:rsid w:val="00C07FC4"/>
    <w:rsid w:val="00C10544"/>
    <w:rsid w:val="00C10C08"/>
    <w:rsid w:val="00C11074"/>
    <w:rsid w:val="00C11C81"/>
    <w:rsid w:val="00C128B8"/>
    <w:rsid w:val="00C12BF1"/>
    <w:rsid w:val="00C13DB8"/>
    <w:rsid w:val="00C150E7"/>
    <w:rsid w:val="00C15617"/>
    <w:rsid w:val="00C1587A"/>
    <w:rsid w:val="00C16217"/>
    <w:rsid w:val="00C168BA"/>
    <w:rsid w:val="00C16D2E"/>
    <w:rsid w:val="00C16E5F"/>
    <w:rsid w:val="00C16F49"/>
    <w:rsid w:val="00C179AA"/>
    <w:rsid w:val="00C208B1"/>
    <w:rsid w:val="00C2112A"/>
    <w:rsid w:val="00C218B1"/>
    <w:rsid w:val="00C22308"/>
    <w:rsid w:val="00C223C0"/>
    <w:rsid w:val="00C2286A"/>
    <w:rsid w:val="00C237F7"/>
    <w:rsid w:val="00C23C63"/>
    <w:rsid w:val="00C23FC4"/>
    <w:rsid w:val="00C2444A"/>
    <w:rsid w:val="00C2450B"/>
    <w:rsid w:val="00C24729"/>
    <w:rsid w:val="00C24854"/>
    <w:rsid w:val="00C24B93"/>
    <w:rsid w:val="00C25239"/>
    <w:rsid w:val="00C256B2"/>
    <w:rsid w:val="00C258E6"/>
    <w:rsid w:val="00C2600A"/>
    <w:rsid w:val="00C26DAE"/>
    <w:rsid w:val="00C275DF"/>
    <w:rsid w:val="00C27B79"/>
    <w:rsid w:val="00C303FE"/>
    <w:rsid w:val="00C31648"/>
    <w:rsid w:val="00C31AB8"/>
    <w:rsid w:val="00C31B3F"/>
    <w:rsid w:val="00C31BE7"/>
    <w:rsid w:val="00C31FE1"/>
    <w:rsid w:val="00C328A3"/>
    <w:rsid w:val="00C328BA"/>
    <w:rsid w:val="00C32ADC"/>
    <w:rsid w:val="00C33B74"/>
    <w:rsid w:val="00C33C6E"/>
    <w:rsid w:val="00C354CD"/>
    <w:rsid w:val="00C35B7F"/>
    <w:rsid w:val="00C35C9C"/>
    <w:rsid w:val="00C36E4E"/>
    <w:rsid w:val="00C374E3"/>
    <w:rsid w:val="00C379CE"/>
    <w:rsid w:val="00C37CCC"/>
    <w:rsid w:val="00C404BF"/>
    <w:rsid w:val="00C4085C"/>
    <w:rsid w:val="00C40A57"/>
    <w:rsid w:val="00C413B6"/>
    <w:rsid w:val="00C4155B"/>
    <w:rsid w:val="00C41651"/>
    <w:rsid w:val="00C41C48"/>
    <w:rsid w:val="00C421B3"/>
    <w:rsid w:val="00C4263B"/>
    <w:rsid w:val="00C42F46"/>
    <w:rsid w:val="00C42FE6"/>
    <w:rsid w:val="00C43086"/>
    <w:rsid w:val="00C43B7D"/>
    <w:rsid w:val="00C43CC9"/>
    <w:rsid w:val="00C4477B"/>
    <w:rsid w:val="00C4501E"/>
    <w:rsid w:val="00C4527C"/>
    <w:rsid w:val="00C45BE7"/>
    <w:rsid w:val="00C45D4D"/>
    <w:rsid w:val="00C463C2"/>
    <w:rsid w:val="00C46998"/>
    <w:rsid w:val="00C46A00"/>
    <w:rsid w:val="00C4717F"/>
    <w:rsid w:val="00C4750F"/>
    <w:rsid w:val="00C4753E"/>
    <w:rsid w:val="00C505CD"/>
    <w:rsid w:val="00C510DC"/>
    <w:rsid w:val="00C5153E"/>
    <w:rsid w:val="00C522B5"/>
    <w:rsid w:val="00C52533"/>
    <w:rsid w:val="00C533D3"/>
    <w:rsid w:val="00C534A0"/>
    <w:rsid w:val="00C54361"/>
    <w:rsid w:val="00C54D08"/>
    <w:rsid w:val="00C557AE"/>
    <w:rsid w:val="00C558C5"/>
    <w:rsid w:val="00C5629D"/>
    <w:rsid w:val="00C562F3"/>
    <w:rsid w:val="00C564CF"/>
    <w:rsid w:val="00C5738E"/>
    <w:rsid w:val="00C577F3"/>
    <w:rsid w:val="00C57A8B"/>
    <w:rsid w:val="00C60252"/>
    <w:rsid w:val="00C607DA"/>
    <w:rsid w:val="00C60872"/>
    <w:rsid w:val="00C60E8A"/>
    <w:rsid w:val="00C60FC5"/>
    <w:rsid w:val="00C6146F"/>
    <w:rsid w:val="00C61780"/>
    <w:rsid w:val="00C618F9"/>
    <w:rsid w:val="00C620D8"/>
    <w:rsid w:val="00C62B26"/>
    <w:rsid w:val="00C62F35"/>
    <w:rsid w:val="00C63E8D"/>
    <w:rsid w:val="00C64362"/>
    <w:rsid w:val="00C64918"/>
    <w:rsid w:val="00C64A45"/>
    <w:rsid w:val="00C65809"/>
    <w:rsid w:val="00C659A3"/>
    <w:rsid w:val="00C65CEC"/>
    <w:rsid w:val="00C65E9E"/>
    <w:rsid w:val="00C66110"/>
    <w:rsid w:val="00C66474"/>
    <w:rsid w:val="00C668C3"/>
    <w:rsid w:val="00C6694A"/>
    <w:rsid w:val="00C67047"/>
    <w:rsid w:val="00C67364"/>
    <w:rsid w:val="00C675FD"/>
    <w:rsid w:val="00C67B3A"/>
    <w:rsid w:val="00C67C0F"/>
    <w:rsid w:val="00C67D19"/>
    <w:rsid w:val="00C71454"/>
    <w:rsid w:val="00C718EF"/>
    <w:rsid w:val="00C71945"/>
    <w:rsid w:val="00C71BA3"/>
    <w:rsid w:val="00C720C3"/>
    <w:rsid w:val="00C727AE"/>
    <w:rsid w:val="00C73513"/>
    <w:rsid w:val="00C747BF"/>
    <w:rsid w:val="00C74E46"/>
    <w:rsid w:val="00C753D8"/>
    <w:rsid w:val="00C754D1"/>
    <w:rsid w:val="00C75EC9"/>
    <w:rsid w:val="00C7675F"/>
    <w:rsid w:val="00C76DB5"/>
    <w:rsid w:val="00C7704A"/>
    <w:rsid w:val="00C77897"/>
    <w:rsid w:val="00C80170"/>
    <w:rsid w:val="00C80CC4"/>
    <w:rsid w:val="00C80FF9"/>
    <w:rsid w:val="00C810FB"/>
    <w:rsid w:val="00C816D1"/>
    <w:rsid w:val="00C81799"/>
    <w:rsid w:val="00C81A77"/>
    <w:rsid w:val="00C83028"/>
    <w:rsid w:val="00C8328F"/>
    <w:rsid w:val="00C840DA"/>
    <w:rsid w:val="00C8465A"/>
    <w:rsid w:val="00C84A63"/>
    <w:rsid w:val="00C851B9"/>
    <w:rsid w:val="00C858F4"/>
    <w:rsid w:val="00C85F26"/>
    <w:rsid w:val="00C86C6B"/>
    <w:rsid w:val="00C86DE7"/>
    <w:rsid w:val="00C8706C"/>
    <w:rsid w:val="00C900A5"/>
    <w:rsid w:val="00C9030A"/>
    <w:rsid w:val="00C903CE"/>
    <w:rsid w:val="00C90824"/>
    <w:rsid w:val="00C91273"/>
    <w:rsid w:val="00C91B9D"/>
    <w:rsid w:val="00C91EE9"/>
    <w:rsid w:val="00C92480"/>
    <w:rsid w:val="00C92539"/>
    <w:rsid w:val="00C92B2F"/>
    <w:rsid w:val="00C92C85"/>
    <w:rsid w:val="00C93002"/>
    <w:rsid w:val="00C93D72"/>
    <w:rsid w:val="00C9406A"/>
    <w:rsid w:val="00C94459"/>
    <w:rsid w:val="00C94507"/>
    <w:rsid w:val="00C9533F"/>
    <w:rsid w:val="00C95B30"/>
    <w:rsid w:val="00C95DC1"/>
    <w:rsid w:val="00C95EF8"/>
    <w:rsid w:val="00C96256"/>
    <w:rsid w:val="00C96A78"/>
    <w:rsid w:val="00C96F41"/>
    <w:rsid w:val="00C973D1"/>
    <w:rsid w:val="00C9746C"/>
    <w:rsid w:val="00C97C6F"/>
    <w:rsid w:val="00C97E48"/>
    <w:rsid w:val="00CA12BE"/>
    <w:rsid w:val="00CA1529"/>
    <w:rsid w:val="00CA2715"/>
    <w:rsid w:val="00CA2F58"/>
    <w:rsid w:val="00CA3266"/>
    <w:rsid w:val="00CA3B8B"/>
    <w:rsid w:val="00CA3F6A"/>
    <w:rsid w:val="00CA41B5"/>
    <w:rsid w:val="00CA4334"/>
    <w:rsid w:val="00CA4B08"/>
    <w:rsid w:val="00CA57AB"/>
    <w:rsid w:val="00CA6457"/>
    <w:rsid w:val="00CA67CA"/>
    <w:rsid w:val="00CA698D"/>
    <w:rsid w:val="00CA7120"/>
    <w:rsid w:val="00CA75D3"/>
    <w:rsid w:val="00CB080A"/>
    <w:rsid w:val="00CB14D0"/>
    <w:rsid w:val="00CB157C"/>
    <w:rsid w:val="00CB20FD"/>
    <w:rsid w:val="00CB21FE"/>
    <w:rsid w:val="00CB23AE"/>
    <w:rsid w:val="00CB2F3D"/>
    <w:rsid w:val="00CB329E"/>
    <w:rsid w:val="00CB374C"/>
    <w:rsid w:val="00CB3753"/>
    <w:rsid w:val="00CB398C"/>
    <w:rsid w:val="00CB3AA7"/>
    <w:rsid w:val="00CB3F77"/>
    <w:rsid w:val="00CB42C0"/>
    <w:rsid w:val="00CB430B"/>
    <w:rsid w:val="00CB5210"/>
    <w:rsid w:val="00CB5433"/>
    <w:rsid w:val="00CB597A"/>
    <w:rsid w:val="00CB66ED"/>
    <w:rsid w:val="00CB6E2D"/>
    <w:rsid w:val="00CB6FF4"/>
    <w:rsid w:val="00CB7247"/>
    <w:rsid w:val="00CC05BE"/>
    <w:rsid w:val="00CC0C82"/>
    <w:rsid w:val="00CC0FE9"/>
    <w:rsid w:val="00CC1E76"/>
    <w:rsid w:val="00CC29B3"/>
    <w:rsid w:val="00CC326D"/>
    <w:rsid w:val="00CC32EC"/>
    <w:rsid w:val="00CC39CA"/>
    <w:rsid w:val="00CC42AD"/>
    <w:rsid w:val="00CC49DB"/>
    <w:rsid w:val="00CC529A"/>
    <w:rsid w:val="00CC5F02"/>
    <w:rsid w:val="00CC641B"/>
    <w:rsid w:val="00CC6C3C"/>
    <w:rsid w:val="00CC6D72"/>
    <w:rsid w:val="00CC7009"/>
    <w:rsid w:val="00CC72FD"/>
    <w:rsid w:val="00CC733B"/>
    <w:rsid w:val="00CC7D33"/>
    <w:rsid w:val="00CC7EEC"/>
    <w:rsid w:val="00CD0B6C"/>
    <w:rsid w:val="00CD11D9"/>
    <w:rsid w:val="00CD1AF9"/>
    <w:rsid w:val="00CD21C8"/>
    <w:rsid w:val="00CD3618"/>
    <w:rsid w:val="00CD383D"/>
    <w:rsid w:val="00CD38AC"/>
    <w:rsid w:val="00CD3E9D"/>
    <w:rsid w:val="00CD417E"/>
    <w:rsid w:val="00CD4430"/>
    <w:rsid w:val="00CD4A09"/>
    <w:rsid w:val="00CD5764"/>
    <w:rsid w:val="00CD57A2"/>
    <w:rsid w:val="00CD5B3C"/>
    <w:rsid w:val="00CD5F18"/>
    <w:rsid w:val="00CD60BD"/>
    <w:rsid w:val="00CD64D3"/>
    <w:rsid w:val="00CE0377"/>
    <w:rsid w:val="00CE0401"/>
    <w:rsid w:val="00CE044C"/>
    <w:rsid w:val="00CE1900"/>
    <w:rsid w:val="00CE1B83"/>
    <w:rsid w:val="00CE25F6"/>
    <w:rsid w:val="00CE265A"/>
    <w:rsid w:val="00CE26A9"/>
    <w:rsid w:val="00CE2CAC"/>
    <w:rsid w:val="00CE34BF"/>
    <w:rsid w:val="00CE35EE"/>
    <w:rsid w:val="00CE37A7"/>
    <w:rsid w:val="00CE47D3"/>
    <w:rsid w:val="00CE5243"/>
    <w:rsid w:val="00CE5844"/>
    <w:rsid w:val="00CE5864"/>
    <w:rsid w:val="00CE5C69"/>
    <w:rsid w:val="00CE6664"/>
    <w:rsid w:val="00CE66B4"/>
    <w:rsid w:val="00CE682E"/>
    <w:rsid w:val="00CE72C2"/>
    <w:rsid w:val="00CE7E3A"/>
    <w:rsid w:val="00CE7E84"/>
    <w:rsid w:val="00CF02BF"/>
    <w:rsid w:val="00CF082A"/>
    <w:rsid w:val="00CF0BCB"/>
    <w:rsid w:val="00CF1DC6"/>
    <w:rsid w:val="00CF20DC"/>
    <w:rsid w:val="00CF23C0"/>
    <w:rsid w:val="00CF3AAC"/>
    <w:rsid w:val="00CF435D"/>
    <w:rsid w:val="00CF45BE"/>
    <w:rsid w:val="00CF5A40"/>
    <w:rsid w:val="00CF5B1E"/>
    <w:rsid w:val="00CF60F0"/>
    <w:rsid w:val="00CF61BF"/>
    <w:rsid w:val="00CF6871"/>
    <w:rsid w:val="00CF7B14"/>
    <w:rsid w:val="00CF7C6C"/>
    <w:rsid w:val="00D00677"/>
    <w:rsid w:val="00D00970"/>
    <w:rsid w:val="00D009D1"/>
    <w:rsid w:val="00D00DEB"/>
    <w:rsid w:val="00D01E8D"/>
    <w:rsid w:val="00D02BE6"/>
    <w:rsid w:val="00D02F8E"/>
    <w:rsid w:val="00D033BF"/>
    <w:rsid w:val="00D034CC"/>
    <w:rsid w:val="00D035C1"/>
    <w:rsid w:val="00D0369B"/>
    <w:rsid w:val="00D039BC"/>
    <w:rsid w:val="00D0484F"/>
    <w:rsid w:val="00D053B8"/>
    <w:rsid w:val="00D05485"/>
    <w:rsid w:val="00D05D71"/>
    <w:rsid w:val="00D05ECB"/>
    <w:rsid w:val="00D06164"/>
    <w:rsid w:val="00D062F0"/>
    <w:rsid w:val="00D075E5"/>
    <w:rsid w:val="00D07ACC"/>
    <w:rsid w:val="00D1026D"/>
    <w:rsid w:val="00D10271"/>
    <w:rsid w:val="00D104E9"/>
    <w:rsid w:val="00D10E08"/>
    <w:rsid w:val="00D10E1C"/>
    <w:rsid w:val="00D1101E"/>
    <w:rsid w:val="00D1127C"/>
    <w:rsid w:val="00D1135D"/>
    <w:rsid w:val="00D1165B"/>
    <w:rsid w:val="00D11AB6"/>
    <w:rsid w:val="00D1284F"/>
    <w:rsid w:val="00D12C70"/>
    <w:rsid w:val="00D130C2"/>
    <w:rsid w:val="00D13772"/>
    <w:rsid w:val="00D1412D"/>
    <w:rsid w:val="00D14640"/>
    <w:rsid w:val="00D14FDF"/>
    <w:rsid w:val="00D150DB"/>
    <w:rsid w:val="00D1592B"/>
    <w:rsid w:val="00D16041"/>
    <w:rsid w:val="00D16129"/>
    <w:rsid w:val="00D16B3E"/>
    <w:rsid w:val="00D17535"/>
    <w:rsid w:val="00D17BE3"/>
    <w:rsid w:val="00D20310"/>
    <w:rsid w:val="00D20385"/>
    <w:rsid w:val="00D20E33"/>
    <w:rsid w:val="00D2118A"/>
    <w:rsid w:val="00D2161E"/>
    <w:rsid w:val="00D222B2"/>
    <w:rsid w:val="00D222F1"/>
    <w:rsid w:val="00D22C8A"/>
    <w:rsid w:val="00D2301A"/>
    <w:rsid w:val="00D237D0"/>
    <w:rsid w:val="00D25EAC"/>
    <w:rsid w:val="00D2686A"/>
    <w:rsid w:val="00D26DE1"/>
    <w:rsid w:val="00D27D0B"/>
    <w:rsid w:val="00D30B43"/>
    <w:rsid w:val="00D3130C"/>
    <w:rsid w:val="00D3182B"/>
    <w:rsid w:val="00D31B5C"/>
    <w:rsid w:val="00D320EF"/>
    <w:rsid w:val="00D32548"/>
    <w:rsid w:val="00D32633"/>
    <w:rsid w:val="00D327AD"/>
    <w:rsid w:val="00D327F2"/>
    <w:rsid w:val="00D32A37"/>
    <w:rsid w:val="00D33A2B"/>
    <w:rsid w:val="00D34659"/>
    <w:rsid w:val="00D347B1"/>
    <w:rsid w:val="00D355D9"/>
    <w:rsid w:val="00D35722"/>
    <w:rsid w:val="00D35EDB"/>
    <w:rsid w:val="00D36153"/>
    <w:rsid w:val="00D37910"/>
    <w:rsid w:val="00D40034"/>
    <w:rsid w:val="00D417E6"/>
    <w:rsid w:val="00D4182C"/>
    <w:rsid w:val="00D41BDD"/>
    <w:rsid w:val="00D423B7"/>
    <w:rsid w:val="00D4241B"/>
    <w:rsid w:val="00D431C2"/>
    <w:rsid w:val="00D43647"/>
    <w:rsid w:val="00D43A4F"/>
    <w:rsid w:val="00D44470"/>
    <w:rsid w:val="00D44F36"/>
    <w:rsid w:val="00D44F62"/>
    <w:rsid w:val="00D4507E"/>
    <w:rsid w:val="00D45173"/>
    <w:rsid w:val="00D45280"/>
    <w:rsid w:val="00D45764"/>
    <w:rsid w:val="00D45BFC"/>
    <w:rsid w:val="00D45D48"/>
    <w:rsid w:val="00D46427"/>
    <w:rsid w:val="00D4666A"/>
    <w:rsid w:val="00D46F6B"/>
    <w:rsid w:val="00D47362"/>
    <w:rsid w:val="00D4784C"/>
    <w:rsid w:val="00D47A65"/>
    <w:rsid w:val="00D47C0B"/>
    <w:rsid w:val="00D50892"/>
    <w:rsid w:val="00D50C5A"/>
    <w:rsid w:val="00D51D4B"/>
    <w:rsid w:val="00D523BB"/>
    <w:rsid w:val="00D52BBD"/>
    <w:rsid w:val="00D53237"/>
    <w:rsid w:val="00D5343D"/>
    <w:rsid w:val="00D53862"/>
    <w:rsid w:val="00D53F09"/>
    <w:rsid w:val="00D5477B"/>
    <w:rsid w:val="00D54D93"/>
    <w:rsid w:val="00D54E44"/>
    <w:rsid w:val="00D55D8F"/>
    <w:rsid w:val="00D56DDE"/>
    <w:rsid w:val="00D57403"/>
    <w:rsid w:val="00D57885"/>
    <w:rsid w:val="00D578CD"/>
    <w:rsid w:val="00D57B71"/>
    <w:rsid w:val="00D57BD0"/>
    <w:rsid w:val="00D601B3"/>
    <w:rsid w:val="00D60987"/>
    <w:rsid w:val="00D611F0"/>
    <w:rsid w:val="00D613B9"/>
    <w:rsid w:val="00D6156F"/>
    <w:rsid w:val="00D616C1"/>
    <w:rsid w:val="00D619E2"/>
    <w:rsid w:val="00D62510"/>
    <w:rsid w:val="00D62556"/>
    <w:rsid w:val="00D6282C"/>
    <w:rsid w:val="00D62832"/>
    <w:rsid w:val="00D62D59"/>
    <w:rsid w:val="00D637E8"/>
    <w:rsid w:val="00D64431"/>
    <w:rsid w:val="00D658F3"/>
    <w:rsid w:val="00D65EDB"/>
    <w:rsid w:val="00D665CD"/>
    <w:rsid w:val="00D6667E"/>
    <w:rsid w:val="00D667A9"/>
    <w:rsid w:val="00D667C9"/>
    <w:rsid w:val="00D66807"/>
    <w:rsid w:val="00D67295"/>
    <w:rsid w:val="00D67DEE"/>
    <w:rsid w:val="00D71465"/>
    <w:rsid w:val="00D714E6"/>
    <w:rsid w:val="00D718D8"/>
    <w:rsid w:val="00D72003"/>
    <w:rsid w:val="00D720C6"/>
    <w:rsid w:val="00D72335"/>
    <w:rsid w:val="00D726AE"/>
    <w:rsid w:val="00D72951"/>
    <w:rsid w:val="00D730AE"/>
    <w:rsid w:val="00D7320A"/>
    <w:rsid w:val="00D73444"/>
    <w:rsid w:val="00D738CB"/>
    <w:rsid w:val="00D7396D"/>
    <w:rsid w:val="00D739CE"/>
    <w:rsid w:val="00D740BC"/>
    <w:rsid w:val="00D74201"/>
    <w:rsid w:val="00D74BA0"/>
    <w:rsid w:val="00D76361"/>
    <w:rsid w:val="00D766D6"/>
    <w:rsid w:val="00D76A0F"/>
    <w:rsid w:val="00D76E89"/>
    <w:rsid w:val="00D77142"/>
    <w:rsid w:val="00D77369"/>
    <w:rsid w:val="00D81423"/>
    <w:rsid w:val="00D81598"/>
    <w:rsid w:val="00D81715"/>
    <w:rsid w:val="00D81AAD"/>
    <w:rsid w:val="00D82743"/>
    <w:rsid w:val="00D82DE1"/>
    <w:rsid w:val="00D8366E"/>
    <w:rsid w:val="00D83829"/>
    <w:rsid w:val="00D83976"/>
    <w:rsid w:val="00D83E9F"/>
    <w:rsid w:val="00D84CD6"/>
    <w:rsid w:val="00D857DC"/>
    <w:rsid w:val="00D8603C"/>
    <w:rsid w:val="00D86344"/>
    <w:rsid w:val="00D86DC9"/>
    <w:rsid w:val="00D87586"/>
    <w:rsid w:val="00D9051C"/>
    <w:rsid w:val="00D92466"/>
    <w:rsid w:val="00D92E03"/>
    <w:rsid w:val="00D94975"/>
    <w:rsid w:val="00D94FB9"/>
    <w:rsid w:val="00D951E3"/>
    <w:rsid w:val="00D9576D"/>
    <w:rsid w:val="00D95998"/>
    <w:rsid w:val="00D95D19"/>
    <w:rsid w:val="00D95FBE"/>
    <w:rsid w:val="00D960AD"/>
    <w:rsid w:val="00D9666D"/>
    <w:rsid w:val="00D9720A"/>
    <w:rsid w:val="00D9722F"/>
    <w:rsid w:val="00D97295"/>
    <w:rsid w:val="00DA1695"/>
    <w:rsid w:val="00DA185A"/>
    <w:rsid w:val="00DA1B0D"/>
    <w:rsid w:val="00DA1C36"/>
    <w:rsid w:val="00DA1D00"/>
    <w:rsid w:val="00DA303C"/>
    <w:rsid w:val="00DA35A6"/>
    <w:rsid w:val="00DA3879"/>
    <w:rsid w:val="00DA4058"/>
    <w:rsid w:val="00DA4076"/>
    <w:rsid w:val="00DA477B"/>
    <w:rsid w:val="00DA4891"/>
    <w:rsid w:val="00DA574B"/>
    <w:rsid w:val="00DA639E"/>
    <w:rsid w:val="00DA6981"/>
    <w:rsid w:val="00DA6F78"/>
    <w:rsid w:val="00DA7FC5"/>
    <w:rsid w:val="00DB01DA"/>
    <w:rsid w:val="00DB0244"/>
    <w:rsid w:val="00DB028B"/>
    <w:rsid w:val="00DB07E6"/>
    <w:rsid w:val="00DB0865"/>
    <w:rsid w:val="00DB08F6"/>
    <w:rsid w:val="00DB0BCE"/>
    <w:rsid w:val="00DB1B97"/>
    <w:rsid w:val="00DB1D3B"/>
    <w:rsid w:val="00DB26BD"/>
    <w:rsid w:val="00DB274E"/>
    <w:rsid w:val="00DB286E"/>
    <w:rsid w:val="00DB302C"/>
    <w:rsid w:val="00DB30FB"/>
    <w:rsid w:val="00DB376F"/>
    <w:rsid w:val="00DB3BED"/>
    <w:rsid w:val="00DB4332"/>
    <w:rsid w:val="00DB46F9"/>
    <w:rsid w:val="00DB4979"/>
    <w:rsid w:val="00DB4A5B"/>
    <w:rsid w:val="00DB5216"/>
    <w:rsid w:val="00DB54C1"/>
    <w:rsid w:val="00DB6A5F"/>
    <w:rsid w:val="00DB6A65"/>
    <w:rsid w:val="00DB6C0C"/>
    <w:rsid w:val="00DB7412"/>
    <w:rsid w:val="00DB7568"/>
    <w:rsid w:val="00DB7E07"/>
    <w:rsid w:val="00DB7EF8"/>
    <w:rsid w:val="00DC0EBD"/>
    <w:rsid w:val="00DC0FBC"/>
    <w:rsid w:val="00DC15CF"/>
    <w:rsid w:val="00DC1948"/>
    <w:rsid w:val="00DC1B25"/>
    <w:rsid w:val="00DC2310"/>
    <w:rsid w:val="00DC2CEA"/>
    <w:rsid w:val="00DC2ECC"/>
    <w:rsid w:val="00DC30A1"/>
    <w:rsid w:val="00DC32F3"/>
    <w:rsid w:val="00DC39C1"/>
    <w:rsid w:val="00DC3D58"/>
    <w:rsid w:val="00DC4B4A"/>
    <w:rsid w:val="00DC4CD4"/>
    <w:rsid w:val="00DC50AB"/>
    <w:rsid w:val="00DC518E"/>
    <w:rsid w:val="00DC54F7"/>
    <w:rsid w:val="00DC5679"/>
    <w:rsid w:val="00DC56F2"/>
    <w:rsid w:val="00DC5794"/>
    <w:rsid w:val="00DC57EE"/>
    <w:rsid w:val="00DC5817"/>
    <w:rsid w:val="00DC5DA7"/>
    <w:rsid w:val="00DC6347"/>
    <w:rsid w:val="00DC763E"/>
    <w:rsid w:val="00DC7640"/>
    <w:rsid w:val="00DC7C48"/>
    <w:rsid w:val="00DD05F9"/>
    <w:rsid w:val="00DD07A3"/>
    <w:rsid w:val="00DD0A4B"/>
    <w:rsid w:val="00DD177B"/>
    <w:rsid w:val="00DD241F"/>
    <w:rsid w:val="00DD269B"/>
    <w:rsid w:val="00DD2F1C"/>
    <w:rsid w:val="00DD324C"/>
    <w:rsid w:val="00DD3544"/>
    <w:rsid w:val="00DD3694"/>
    <w:rsid w:val="00DD36AC"/>
    <w:rsid w:val="00DD4C39"/>
    <w:rsid w:val="00DD4CF0"/>
    <w:rsid w:val="00DD4E60"/>
    <w:rsid w:val="00DD510E"/>
    <w:rsid w:val="00DD5199"/>
    <w:rsid w:val="00DD51C5"/>
    <w:rsid w:val="00DD5DB6"/>
    <w:rsid w:val="00DD61C1"/>
    <w:rsid w:val="00DD6C30"/>
    <w:rsid w:val="00DD7636"/>
    <w:rsid w:val="00DD7EC7"/>
    <w:rsid w:val="00DE14A8"/>
    <w:rsid w:val="00DE1A53"/>
    <w:rsid w:val="00DE1BF0"/>
    <w:rsid w:val="00DE20DF"/>
    <w:rsid w:val="00DE21A1"/>
    <w:rsid w:val="00DE22B0"/>
    <w:rsid w:val="00DE2392"/>
    <w:rsid w:val="00DE3107"/>
    <w:rsid w:val="00DE4788"/>
    <w:rsid w:val="00DE4922"/>
    <w:rsid w:val="00DE4EC5"/>
    <w:rsid w:val="00DE5469"/>
    <w:rsid w:val="00DE61F8"/>
    <w:rsid w:val="00DE68D1"/>
    <w:rsid w:val="00DE6F45"/>
    <w:rsid w:val="00DF033D"/>
    <w:rsid w:val="00DF06E0"/>
    <w:rsid w:val="00DF10DB"/>
    <w:rsid w:val="00DF1256"/>
    <w:rsid w:val="00DF1512"/>
    <w:rsid w:val="00DF15D0"/>
    <w:rsid w:val="00DF1AE5"/>
    <w:rsid w:val="00DF1B2D"/>
    <w:rsid w:val="00DF23CD"/>
    <w:rsid w:val="00DF2502"/>
    <w:rsid w:val="00DF2ABD"/>
    <w:rsid w:val="00DF2AF7"/>
    <w:rsid w:val="00DF2E76"/>
    <w:rsid w:val="00DF3776"/>
    <w:rsid w:val="00DF3E2C"/>
    <w:rsid w:val="00DF460C"/>
    <w:rsid w:val="00DF48A1"/>
    <w:rsid w:val="00DF52E2"/>
    <w:rsid w:val="00DF5D09"/>
    <w:rsid w:val="00DF5FF0"/>
    <w:rsid w:val="00DF626C"/>
    <w:rsid w:val="00DF6404"/>
    <w:rsid w:val="00DF6452"/>
    <w:rsid w:val="00DF6AD1"/>
    <w:rsid w:val="00DF6D96"/>
    <w:rsid w:val="00DF7880"/>
    <w:rsid w:val="00E00372"/>
    <w:rsid w:val="00E006A0"/>
    <w:rsid w:val="00E007E9"/>
    <w:rsid w:val="00E00BA4"/>
    <w:rsid w:val="00E0119F"/>
    <w:rsid w:val="00E0154D"/>
    <w:rsid w:val="00E01695"/>
    <w:rsid w:val="00E016DD"/>
    <w:rsid w:val="00E02150"/>
    <w:rsid w:val="00E03746"/>
    <w:rsid w:val="00E03786"/>
    <w:rsid w:val="00E037CD"/>
    <w:rsid w:val="00E03C39"/>
    <w:rsid w:val="00E045E9"/>
    <w:rsid w:val="00E046EC"/>
    <w:rsid w:val="00E046F7"/>
    <w:rsid w:val="00E047B6"/>
    <w:rsid w:val="00E04815"/>
    <w:rsid w:val="00E04F61"/>
    <w:rsid w:val="00E05EC9"/>
    <w:rsid w:val="00E06209"/>
    <w:rsid w:val="00E07181"/>
    <w:rsid w:val="00E0786F"/>
    <w:rsid w:val="00E07C65"/>
    <w:rsid w:val="00E104A1"/>
    <w:rsid w:val="00E11841"/>
    <w:rsid w:val="00E11B17"/>
    <w:rsid w:val="00E11CA4"/>
    <w:rsid w:val="00E11DE6"/>
    <w:rsid w:val="00E1288B"/>
    <w:rsid w:val="00E12FD4"/>
    <w:rsid w:val="00E1316C"/>
    <w:rsid w:val="00E13231"/>
    <w:rsid w:val="00E13688"/>
    <w:rsid w:val="00E13F7A"/>
    <w:rsid w:val="00E14416"/>
    <w:rsid w:val="00E1455F"/>
    <w:rsid w:val="00E14DF9"/>
    <w:rsid w:val="00E14FE1"/>
    <w:rsid w:val="00E1554B"/>
    <w:rsid w:val="00E1577C"/>
    <w:rsid w:val="00E15D2A"/>
    <w:rsid w:val="00E1633D"/>
    <w:rsid w:val="00E16438"/>
    <w:rsid w:val="00E165E0"/>
    <w:rsid w:val="00E168C5"/>
    <w:rsid w:val="00E175C7"/>
    <w:rsid w:val="00E1766B"/>
    <w:rsid w:val="00E1796B"/>
    <w:rsid w:val="00E17A8C"/>
    <w:rsid w:val="00E17C00"/>
    <w:rsid w:val="00E17DAE"/>
    <w:rsid w:val="00E20407"/>
    <w:rsid w:val="00E20A86"/>
    <w:rsid w:val="00E20AF4"/>
    <w:rsid w:val="00E20D62"/>
    <w:rsid w:val="00E212F3"/>
    <w:rsid w:val="00E220A0"/>
    <w:rsid w:val="00E22179"/>
    <w:rsid w:val="00E2231A"/>
    <w:rsid w:val="00E22581"/>
    <w:rsid w:val="00E227B3"/>
    <w:rsid w:val="00E229E6"/>
    <w:rsid w:val="00E234B6"/>
    <w:rsid w:val="00E23C04"/>
    <w:rsid w:val="00E245BE"/>
    <w:rsid w:val="00E24A98"/>
    <w:rsid w:val="00E24B69"/>
    <w:rsid w:val="00E2504A"/>
    <w:rsid w:val="00E26377"/>
    <w:rsid w:val="00E269BA"/>
    <w:rsid w:val="00E26C78"/>
    <w:rsid w:val="00E27266"/>
    <w:rsid w:val="00E276DE"/>
    <w:rsid w:val="00E27998"/>
    <w:rsid w:val="00E27F61"/>
    <w:rsid w:val="00E309CC"/>
    <w:rsid w:val="00E30A9F"/>
    <w:rsid w:val="00E30DFD"/>
    <w:rsid w:val="00E31120"/>
    <w:rsid w:val="00E31131"/>
    <w:rsid w:val="00E31490"/>
    <w:rsid w:val="00E324D5"/>
    <w:rsid w:val="00E3251D"/>
    <w:rsid w:val="00E33E5E"/>
    <w:rsid w:val="00E3661D"/>
    <w:rsid w:val="00E36A45"/>
    <w:rsid w:val="00E36A88"/>
    <w:rsid w:val="00E37E5A"/>
    <w:rsid w:val="00E40102"/>
    <w:rsid w:val="00E4017E"/>
    <w:rsid w:val="00E4057B"/>
    <w:rsid w:val="00E40A0A"/>
    <w:rsid w:val="00E42679"/>
    <w:rsid w:val="00E426C4"/>
    <w:rsid w:val="00E43333"/>
    <w:rsid w:val="00E44356"/>
    <w:rsid w:val="00E44A00"/>
    <w:rsid w:val="00E44A65"/>
    <w:rsid w:val="00E454F6"/>
    <w:rsid w:val="00E45600"/>
    <w:rsid w:val="00E45627"/>
    <w:rsid w:val="00E45F63"/>
    <w:rsid w:val="00E46508"/>
    <w:rsid w:val="00E47050"/>
    <w:rsid w:val="00E4767B"/>
    <w:rsid w:val="00E506C7"/>
    <w:rsid w:val="00E5087B"/>
    <w:rsid w:val="00E50953"/>
    <w:rsid w:val="00E50D29"/>
    <w:rsid w:val="00E518B0"/>
    <w:rsid w:val="00E51975"/>
    <w:rsid w:val="00E51ADD"/>
    <w:rsid w:val="00E523C9"/>
    <w:rsid w:val="00E52C1F"/>
    <w:rsid w:val="00E52F06"/>
    <w:rsid w:val="00E541FB"/>
    <w:rsid w:val="00E542D4"/>
    <w:rsid w:val="00E543AA"/>
    <w:rsid w:val="00E5477C"/>
    <w:rsid w:val="00E54B96"/>
    <w:rsid w:val="00E54CEE"/>
    <w:rsid w:val="00E56F72"/>
    <w:rsid w:val="00E576B4"/>
    <w:rsid w:val="00E577D5"/>
    <w:rsid w:val="00E57C1C"/>
    <w:rsid w:val="00E57C50"/>
    <w:rsid w:val="00E60654"/>
    <w:rsid w:val="00E60EA3"/>
    <w:rsid w:val="00E6180F"/>
    <w:rsid w:val="00E61A69"/>
    <w:rsid w:val="00E62561"/>
    <w:rsid w:val="00E636B9"/>
    <w:rsid w:val="00E63E7F"/>
    <w:rsid w:val="00E63F1D"/>
    <w:rsid w:val="00E64182"/>
    <w:rsid w:val="00E64D8F"/>
    <w:rsid w:val="00E64E6B"/>
    <w:rsid w:val="00E64E8E"/>
    <w:rsid w:val="00E652BD"/>
    <w:rsid w:val="00E65660"/>
    <w:rsid w:val="00E65B85"/>
    <w:rsid w:val="00E65F2F"/>
    <w:rsid w:val="00E660EB"/>
    <w:rsid w:val="00E67E86"/>
    <w:rsid w:val="00E70591"/>
    <w:rsid w:val="00E70B0D"/>
    <w:rsid w:val="00E70CCF"/>
    <w:rsid w:val="00E7133D"/>
    <w:rsid w:val="00E71A64"/>
    <w:rsid w:val="00E71B8B"/>
    <w:rsid w:val="00E71C1A"/>
    <w:rsid w:val="00E72045"/>
    <w:rsid w:val="00E7232B"/>
    <w:rsid w:val="00E72364"/>
    <w:rsid w:val="00E72565"/>
    <w:rsid w:val="00E72D7B"/>
    <w:rsid w:val="00E73996"/>
    <w:rsid w:val="00E739B0"/>
    <w:rsid w:val="00E73AA9"/>
    <w:rsid w:val="00E742D0"/>
    <w:rsid w:val="00E74434"/>
    <w:rsid w:val="00E748C1"/>
    <w:rsid w:val="00E74DE8"/>
    <w:rsid w:val="00E754EB"/>
    <w:rsid w:val="00E75A21"/>
    <w:rsid w:val="00E7632B"/>
    <w:rsid w:val="00E765C0"/>
    <w:rsid w:val="00E7773C"/>
    <w:rsid w:val="00E77890"/>
    <w:rsid w:val="00E80118"/>
    <w:rsid w:val="00E804EB"/>
    <w:rsid w:val="00E80DFB"/>
    <w:rsid w:val="00E80F0D"/>
    <w:rsid w:val="00E8168B"/>
    <w:rsid w:val="00E819DA"/>
    <w:rsid w:val="00E81C4C"/>
    <w:rsid w:val="00E81F6C"/>
    <w:rsid w:val="00E82A2A"/>
    <w:rsid w:val="00E82A47"/>
    <w:rsid w:val="00E82E03"/>
    <w:rsid w:val="00E8301D"/>
    <w:rsid w:val="00E830F5"/>
    <w:rsid w:val="00E83723"/>
    <w:rsid w:val="00E840FA"/>
    <w:rsid w:val="00E844C6"/>
    <w:rsid w:val="00E846C8"/>
    <w:rsid w:val="00E848B5"/>
    <w:rsid w:val="00E85060"/>
    <w:rsid w:val="00E85B7B"/>
    <w:rsid w:val="00E86665"/>
    <w:rsid w:val="00E87198"/>
    <w:rsid w:val="00E87684"/>
    <w:rsid w:val="00E878CF"/>
    <w:rsid w:val="00E9030B"/>
    <w:rsid w:val="00E90754"/>
    <w:rsid w:val="00E909D1"/>
    <w:rsid w:val="00E909FF"/>
    <w:rsid w:val="00E90C4B"/>
    <w:rsid w:val="00E90E2F"/>
    <w:rsid w:val="00E90F99"/>
    <w:rsid w:val="00E91174"/>
    <w:rsid w:val="00E913EA"/>
    <w:rsid w:val="00E9144F"/>
    <w:rsid w:val="00E92536"/>
    <w:rsid w:val="00E9294E"/>
    <w:rsid w:val="00E92F09"/>
    <w:rsid w:val="00E92FC5"/>
    <w:rsid w:val="00E93366"/>
    <w:rsid w:val="00E933AA"/>
    <w:rsid w:val="00E93668"/>
    <w:rsid w:val="00E939AE"/>
    <w:rsid w:val="00E93B87"/>
    <w:rsid w:val="00E93CD3"/>
    <w:rsid w:val="00E93E87"/>
    <w:rsid w:val="00E9413E"/>
    <w:rsid w:val="00E94507"/>
    <w:rsid w:val="00E9478E"/>
    <w:rsid w:val="00E950A6"/>
    <w:rsid w:val="00E95255"/>
    <w:rsid w:val="00E9566A"/>
    <w:rsid w:val="00E95C7D"/>
    <w:rsid w:val="00E95CC5"/>
    <w:rsid w:val="00E96549"/>
    <w:rsid w:val="00E977BF"/>
    <w:rsid w:val="00EA0321"/>
    <w:rsid w:val="00EA07FE"/>
    <w:rsid w:val="00EA1195"/>
    <w:rsid w:val="00EA149C"/>
    <w:rsid w:val="00EA21D6"/>
    <w:rsid w:val="00EA3B1B"/>
    <w:rsid w:val="00EA3BC6"/>
    <w:rsid w:val="00EA4314"/>
    <w:rsid w:val="00EA43E9"/>
    <w:rsid w:val="00EA47B2"/>
    <w:rsid w:val="00EA4E8F"/>
    <w:rsid w:val="00EA53D3"/>
    <w:rsid w:val="00EA5843"/>
    <w:rsid w:val="00EA5DEA"/>
    <w:rsid w:val="00EA6DE0"/>
    <w:rsid w:val="00EA721A"/>
    <w:rsid w:val="00EA73AE"/>
    <w:rsid w:val="00EA7F90"/>
    <w:rsid w:val="00EB00AE"/>
    <w:rsid w:val="00EB03A3"/>
    <w:rsid w:val="00EB04FC"/>
    <w:rsid w:val="00EB07B5"/>
    <w:rsid w:val="00EB0D0E"/>
    <w:rsid w:val="00EB118F"/>
    <w:rsid w:val="00EB17B6"/>
    <w:rsid w:val="00EB1896"/>
    <w:rsid w:val="00EB1A3A"/>
    <w:rsid w:val="00EB1B04"/>
    <w:rsid w:val="00EB27D7"/>
    <w:rsid w:val="00EB2A31"/>
    <w:rsid w:val="00EB2F85"/>
    <w:rsid w:val="00EB2FF4"/>
    <w:rsid w:val="00EB336F"/>
    <w:rsid w:val="00EB383B"/>
    <w:rsid w:val="00EB3861"/>
    <w:rsid w:val="00EB3A27"/>
    <w:rsid w:val="00EB40A1"/>
    <w:rsid w:val="00EB4404"/>
    <w:rsid w:val="00EB4ACF"/>
    <w:rsid w:val="00EB4B80"/>
    <w:rsid w:val="00EB54A5"/>
    <w:rsid w:val="00EB669E"/>
    <w:rsid w:val="00EB7424"/>
    <w:rsid w:val="00EB78F9"/>
    <w:rsid w:val="00EB7A75"/>
    <w:rsid w:val="00EB7D01"/>
    <w:rsid w:val="00EB7E7B"/>
    <w:rsid w:val="00EC059C"/>
    <w:rsid w:val="00EC06DF"/>
    <w:rsid w:val="00EC084F"/>
    <w:rsid w:val="00EC0E9F"/>
    <w:rsid w:val="00EC0EE4"/>
    <w:rsid w:val="00EC1283"/>
    <w:rsid w:val="00EC15DE"/>
    <w:rsid w:val="00EC1D6C"/>
    <w:rsid w:val="00EC1F3D"/>
    <w:rsid w:val="00EC207A"/>
    <w:rsid w:val="00EC400B"/>
    <w:rsid w:val="00EC4216"/>
    <w:rsid w:val="00EC4BF8"/>
    <w:rsid w:val="00EC50EA"/>
    <w:rsid w:val="00EC574B"/>
    <w:rsid w:val="00EC5E3C"/>
    <w:rsid w:val="00EC61FD"/>
    <w:rsid w:val="00EC6BA9"/>
    <w:rsid w:val="00EC72DE"/>
    <w:rsid w:val="00ED0106"/>
    <w:rsid w:val="00ED021E"/>
    <w:rsid w:val="00ED0269"/>
    <w:rsid w:val="00ED101E"/>
    <w:rsid w:val="00ED1545"/>
    <w:rsid w:val="00ED31C6"/>
    <w:rsid w:val="00ED33E4"/>
    <w:rsid w:val="00ED52D6"/>
    <w:rsid w:val="00ED582A"/>
    <w:rsid w:val="00ED5E70"/>
    <w:rsid w:val="00ED5F03"/>
    <w:rsid w:val="00ED6132"/>
    <w:rsid w:val="00ED6959"/>
    <w:rsid w:val="00ED7209"/>
    <w:rsid w:val="00ED7555"/>
    <w:rsid w:val="00EE00CA"/>
    <w:rsid w:val="00EE0241"/>
    <w:rsid w:val="00EE077A"/>
    <w:rsid w:val="00EE083D"/>
    <w:rsid w:val="00EE0BC8"/>
    <w:rsid w:val="00EE0D61"/>
    <w:rsid w:val="00EE1101"/>
    <w:rsid w:val="00EE1D29"/>
    <w:rsid w:val="00EE1EAC"/>
    <w:rsid w:val="00EE2616"/>
    <w:rsid w:val="00EE29DB"/>
    <w:rsid w:val="00EE2FA6"/>
    <w:rsid w:val="00EE3083"/>
    <w:rsid w:val="00EE34D9"/>
    <w:rsid w:val="00EE392F"/>
    <w:rsid w:val="00EE3FF2"/>
    <w:rsid w:val="00EE42EF"/>
    <w:rsid w:val="00EE44B6"/>
    <w:rsid w:val="00EE45D3"/>
    <w:rsid w:val="00EE4936"/>
    <w:rsid w:val="00EE58C4"/>
    <w:rsid w:val="00EE595A"/>
    <w:rsid w:val="00EE6297"/>
    <w:rsid w:val="00EE63B5"/>
    <w:rsid w:val="00EF0449"/>
    <w:rsid w:val="00EF0FA3"/>
    <w:rsid w:val="00EF1F51"/>
    <w:rsid w:val="00EF2593"/>
    <w:rsid w:val="00EF3111"/>
    <w:rsid w:val="00EF3194"/>
    <w:rsid w:val="00EF359E"/>
    <w:rsid w:val="00EF3DF0"/>
    <w:rsid w:val="00EF407E"/>
    <w:rsid w:val="00EF4224"/>
    <w:rsid w:val="00EF5030"/>
    <w:rsid w:val="00EF5B2F"/>
    <w:rsid w:val="00EF6028"/>
    <w:rsid w:val="00EF6A57"/>
    <w:rsid w:val="00EF73C9"/>
    <w:rsid w:val="00EF766F"/>
    <w:rsid w:val="00EF7D40"/>
    <w:rsid w:val="00F011E0"/>
    <w:rsid w:val="00F01C35"/>
    <w:rsid w:val="00F02979"/>
    <w:rsid w:val="00F030D7"/>
    <w:rsid w:val="00F0349D"/>
    <w:rsid w:val="00F03BE5"/>
    <w:rsid w:val="00F0485C"/>
    <w:rsid w:val="00F049D8"/>
    <w:rsid w:val="00F06D14"/>
    <w:rsid w:val="00F06D85"/>
    <w:rsid w:val="00F072B4"/>
    <w:rsid w:val="00F078C0"/>
    <w:rsid w:val="00F07FEE"/>
    <w:rsid w:val="00F102FF"/>
    <w:rsid w:val="00F112F6"/>
    <w:rsid w:val="00F12030"/>
    <w:rsid w:val="00F12964"/>
    <w:rsid w:val="00F12BD6"/>
    <w:rsid w:val="00F12C41"/>
    <w:rsid w:val="00F13509"/>
    <w:rsid w:val="00F13853"/>
    <w:rsid w:val="00F1396A"/>
    <w:rsid w:val="00F140D4"/>
    <w:rsid w:val="00F14794"/>
    <w:rsid w:val="00F14C9F"/>
    <w:rsid w:val="00F156DD"/>
    <w:rsid w:val="00F157F1"/>
    <w:rsid w:val="00F162C8"/>
    <w:rsid w:val="00F16451"/>
    <w:rsid w:val="00F1693D"/>
    <w:rsid w:val="00F169B2"/>
    <w:rsid w:val="00F16BC8"/>
    <w:rsid w:val="00F1743E"/>
    <w:rsid w:val="00F175D1"/>
    <w:rsid w:val="00F17AA2"/>
    <w:rsid w:val="00F20161"/>
    <w:rsid w:val="00F2025E"/>
    <w:rsid w:val="00F208CA"/>
    <w:rsid w:val="00F21ADD"/>
    <w:rsid w:val="00F21C96"/>
    <w:rsid w:val="00F21CA0"/>
    <w:rsid w:val="00F22F3C"/>
    <w:rsid w:val="00F230D3"/>
    <w:rsid w:val="00F23238"/>
    <w:rsid w:val="00F23712"/>
    <w:rsid w:val="00F23860"/>
    <w:rsid w:val="00F23D6B"/>
    <w:rsid w:val="00F24BD8"/>
    <w:rsid w:val="00F2554E"/>
    <w:rsid w:val="00F25592"/>
    <w:rsid w:val="00F26534"/>
    <w:rsid w:val="00F26DBA"/>
    <w:rsid w:val="00F27273"/>
    <w:rsid w:val="00F2749D"/>
    <w:rsid w:val="00F301F7"/>
    <w:rsid w:val="00F305EE"/>
    <w:rsid w:val="00F31680"/>
    <w:rsid w:val="00F31E68"/>
    <w:rsid w:val="00F339AA"/>
    <w:rsid w:val="00F33BA7"/>
    <w:rsid w:val="00F3420A"/>
    <w:rsid w:val="00F34BD8"/>
    <w:rsid w:val="00F34C62"/>
    <w:rsid w:val="00F3521E"/>
    <w:rsid w:val="00F35858"/>
    <w:rsid w:val="00F35F45"/>
    <w:rsid w:val="00F361CD"/>
    <w:rsid w:val="00F361F0"/>
    <w:rsid w:val="00F36DF4"/>
    <w:rsid w:val="00F36F91"/>
    <w:rsid w:val="00F37051"/>
    <w:rsid w:val="00F37537"/>
    <w:rsid w:val="00F376DB"/>
    <w:rsid w:val="00F401EB"/>
    <w:rsid w:val="00F40993"/>
    <w:rsid w:val="00F40A3F"/>
    <w:rsid w:val="00F418D0"/>
    <w:rsid w:val="00F41D08"/>
    <w:rsid w:val="00F43002"/>
    <w:rsid w:val="00F431B1"/>
    <w:rsid w:val="00F43AC1"/>
    <w:rsid w:val="00F43FA8"/>
    <w:rsid w:val="00F44112"/>
    <w:rsid w:val="00F445DC"/>
    <w:rsid w:val="00F44AD8"/>
    <w:rsid w:val="00F44E1D"/>
    <w:rsid w:val="00F45CD9"/>
    <w:rsid w:val="00F45ED3"/>
    <w:rsid w:val="00F46240"/>
    <w:rsid w:val="00F46E72"/>
    <w:rsid w:val="00F47151"/>
    <w:rsid w:val="00F47254"/>
    <w:rsid w:val="00F473BA"/>
    <w:rsid w:val="00F47C2A"/>
    <w:rsid w:val="00F47E77"/>
    <w:rsid w:val="00F5043D"/>
    <w:rsid w:val="00F507E9"/>
    <w:rsid w:val="00F51250"/>
    <w:rsid w:val="00F51AAB"/>
    <w:rsid w:val="00F523AA"/>
    <w:rsid w:val="00F5248E"/>
    <w:rsid w:val="00F524DF"/>
    <w:rsid w:val="00F528E3"/>
    <w:rsid w:val="00F52CE0"/>
    <w:rsid w:val="00F53272"/>
    <w:rsid w:val="00F533D7"/>
    <w:rsid w:val="00F53AEE"/>
    <w:rsid w:val="00F53D8B"/>
    <w:rsid w:val="00F540B8"/>
    <w:rsid w:val="00F542A3"/>
    <w:rsid w:val="00F548CE"/>
    <w:rsid w:val="00F54F3A"/>
    <w:rsid w:val="00F55571"/>
    <w:rsid w:val="00F5570B"/>
    <w:rsid w:val="00F5594C"/>
    <w:rsid w:val="00F55F4D"/>
    <w:rsid w:val="00F56047"/>
    <w:rsid w:val="00F56A48"/>
    <w:rsid w:val="00F56BCA"/>
    <w:rsid w:val="00F57B47"/>
    <w:rsid w:val="00F602BA"/>
    <w:rsid w:val="00F6060B"/>
    <w:rsid w:val="00F608D9"/>
    <w:rsid w:val="00F609A1"/>
    <w:rsid w:val="00F61436"/>
    <w:rsid w:val="00F61729"/>
    <w:rsid w:val="00F61794"/>
    <w:rsid w:val="00F617CA"/>
    <w:rsid w:val="00F6186E"/>
    <w:rsid w:val="00F61F1A"/>
    <w:rsid w:val="00F621BD"/>
    <w:rsid w:val="00F62C12"/>
    <w:rsid w:val="00F62CC4"/>
    <w:rsid w:val="00F62DDD"/>
    <w:rsid w:val="00F62E16"/>
    <w:rsid w:val="00F62FC7"/>
    <w:rsid w:val="00F630C2"/>
    <w:rsid w:val="00F636F6"/>
    <w:rsid w:val="00F64516"/>
    <w:rsid w:val="00F6586E"/>
    <w:rsid w:val="00F65CCA"/>
    <w:rsid w:val="00F65F66"/>
    <w:rsid w:val="00F66C95"/>
    <w:rsid w:val="00F66EA0"/>
    <w:rsid w:val="00F6749A"/>
    <w:rsid w:val="00F67C61"/>
    <w:rsid w:val="00F701EF"/>
    <w:rsid w:val="00F70F21"/>
    <w:rsid w:val="00F711A8"/>
    <w:rsid w:val="00F715F9"/>
    <w:rsid w:val="00F71840"/>
    <w:rsid w:val="00F718AE"/>
    <w:rsid w:val="00F71CC5"/>
    <w:rsid w:val="00F726C1"/>
    <w:rsid w:val="00F72CC6"/>
    <w:rsid w:val="00F72D85"/>
    <w:rsid w:val="00F72EA7"/>
    <w:rsid w:val="00F7306C"/>
    <w:rsid w:val="00F7325A"/>
    <w:rsid w:val="00F7331B"/>
    <w:rsid w:val="00F73B80"/>
    <w:rsid w:val="00F73C65"/>
    <w:rsid w:val="00F73CED"/>
    <w:rsid w:val="00F741E9"/>
    <w:rsid w:val="00F746A3"/>
    <w:rsid w:val="00F747AE"/>
    <w:rsid w:val="00F75098"/>
    <w:rsid w:val="00F75B37"/>
    <w:rsid w:val="00F761C3"/>
    <w:rsid w:val="00F76ABC"/>
    <w:rsid w:val="00F779C6"/>
    <w:rsid w:val="00F800F9"/>
    <w:rsid w:val="00F80567"/>
    <w:rsid w:val="00F80B99"/>
    <w:rsid w:val="00F81F17"/>
    <w:rsid w:val="00F8207B"/>
    <w:rsid w:val="00F82618"/>
    <w:rsid w:val="00F82C2A"/>
    <w:rsid w:val="00F8339E"/>
    <w:rsid w:val="00F846FD"/>
    <w:rsid w:val="00F858DA"/>
    <w:rsid w:val="00F85976"/>
    <w:rsid w:val="00F87402"/>
    <w:rsid w:val="00F87A64"/>
    <w:rsid w:val="00F909F2"/>
    <w:rsid w:val="00F90BA2"/>
    <w:rsid w:val="00F913C1"/>
    <w:rsid w:val="00F91559"/>
    <w:rsid w:val="00F92B7B"/>
    <w:rsid w:val="00F93C90"/>
    <w:rsid w:val="00F93F81"/>
    <w:rsid w:val="00F94C38"/>
    <w:rsid w:val="00F95203"/>
    <w:rsid w:val="00F9550B"/>
    <w:rsid w:val="00F959B5"/>
    <w:rsid w:val="00F95A02"/>
    <w:rsid w:val="00F96310"/>
    <w:rsid w:val="00F96F01"/>
    <w:rsid w:val="00F96FA6"/>
    <w:rsid w:val="00F97374"/>
    <w:rsid w:val="00F97AA3"/>
    <w:rsid w:val="00FA0584"/>
    <w:rsid w:val="00FA05F0"/>
    <w:rsid w:val="00FA1531"/>
    <w:rsid w:val="00FA159E"/>
    <w:rsid w:val="00FA1826"/>
    <w:rsid w:val="00FA1A55"/>
    <w:rsid w:val="00FA1B0D"/>
    <w:rsid w:val="00FA2772"/>
    <w:rsid w:val="00FA2F27"/>
    <w:rsid w:val="00FA377E"/>
    <w:rsid w:val="00FA3891"/>
    <w:rsid w:val="00FA392D"/>
    <w:rsid w:val="00FA4CCF"/>
    <w:rsid w:val="00FA5CDA"/>
    <w:rsid w:val="00FA65CC"/>
    <w:rsid w:val="00FA6658"/>
    <w:rsid w:val="00FA6814"/>
    <w:rsid w:val="00FA6B34"/>
    <w:rsid w:val="00FA7282"/>
    <w:rsid w:val="00FA7B19"/>
    <w:rsid w:val="00FA7E12"/>
    <w:rsid w:val="00FB0ABB"/>
    <w:rsid w:val="00FB145C"/>
    <w:rsid w:val="00FB1BBA"/>
    <w:rsid w:val="00FB2057"/>
    <w:rsid w:val="00FB24C9"/>
    <w:rsid w:val="00FB2B28"/>
    <w:rsid w:val="00FB2C34"/>
    <w:rsid w:val="00FB2C74"/>
    <w:rsid w:val="00FB33BC"/>
    <w:rsid w:val="00FB36B4"/>
    <w:rsid w:val="00FB3906"/>
    <w:rsid w:val="00FB3EDC"/>
    <w:rsid w:val="00FB3FFC"/>
    <w:rsid w:val="00FB414D"/>
    <w:rsid w:val="00FB45C0"/>
    <w:rsid w:val="00FB48FF"/>
    <w:rsid w:val="00FB49A1"/>
    <w:rsid w:val="00FB4BCC"/>
    <w:rsid w:val="00FB4DB7"/>
    <w:rsid w:val="00FB5322"/>
    <w:rsid w:val="00FB5F57"/>
    <w:rsid w:val="00FB610B"/>
    <w:rsid w:val="00FB6AD5"/>
    <w:rsid w:val="00FB7589"/>
    <w:rsid w:val="00FC0442"/>
    <w:rsid w:val="00FC0A71"/>
    <w:rsid w:val="00FC0A73"/>
    <w:rsid w:val="00FC0B3D"/>
    <w:rsid w:val="00FC2432"/>
    <w:rsid w:val="00FC2ABA"/>
    <w:rsid w:val="00FC2B39"/>
    <w:rsid w:val="00FC3019"/>
    <w:rsid w:val="00FC3238"/>
    <w:rsid w:val="00FC3274"/>
    <w:rsid w:val="00FC349E"/>
    <w:rsid w:val="00FC47E4"/>
    <w:rsid w:val="00FC4CE5"/>
    <w:rsid w:val="00FC5958"/>
    <w:rsid w:val="00FC5AB6"/>
    <w:rsid w:val="00FC6235"/>
    <w:rsid w:val="00FC6AD9"/>
    <w:rsid w:val="00FC75A9"/>
    <w:rsid w:val="00FC7886"/>
    <w:rsid w:val="00FD06C8"/>
    <w:rsid w:val="00FD0DE0"/>
    <w:rsid w:val="00FD0F61"/>
    <w:rsid w:val="00FD13D6"/>
    <w:rsid w:val="00FD14B2"/>
    <w:rsid w:val="00FD1DD7"/>
    <w:rsid w:val="00FD34A7"/>
    <w:rsid w:val="00FD3798"/>
    <w:rsid w:val="00FD4DA4"/>
    <w:rsid w:val="00FD51D4"/>
    <w:rsid w:val="00FD5C35"/>
    <w:rsid w:val="00FD61F9"/>
    <w:rsid w:val="00FD6872"/>
    <w:rsid w:val="00FD7FAB"/>
    <w:rsid w:val="00FE1016"/>
    <w:rsid w:val="00FE2325"/>
    <w:rsid w:val="00FE29C7"/>
    <w:rsid w:val="00FE38FE"/>
    <w:rsid w:val="00FE47FB"/>
    <w:rsid w:val="00FE4BDE"/>
    <w:rsid w:val="00FE4FC5"/>
    <w:rsid w:val="00FE5843"/>
    <w:rsid w:val="00FE5E78"/>
    <w:rsid w:val="00FE5F79"/>
    <w:rsid w:val="00FE6C47"/>
    <w:rsid w:val="00FE6E84"/>
    <w:rsid w:val="00FE719F"/>
    <w:rsid w:val="00FE767D"/>
    <w:rsid w:val="00FE79A1"/>
    <w:rsid w:val="00FE79CA"/>
    <w:rsid w:val="00FF04CA"/>
    <w:rsid w:val="00FF05E4"/>
    <w:rsid w:val="00FF0AE9"/>
    <w:rsid w:val="00FF0AFF"/>
    <w:rsid w:val="00FF0FB9"/>
    <w:rsid w:val="00FF1008"/>
    <w:rsid w:val="00FF1026"/>
    <w:rsid w:val="00FF13BB"/>
    <w:rsid w:val="00FF1B3B"/>
    <w:rsid w:val="00FF21B0"/>
    <w:rsid w:val="00FF25EE"/>
    <w:rsid w:val="00FF2946"/>
    <w:rsid w:val="00FF2F66"/>
    <w:rsid w:val="00FF341C"/>
    <w:rsid w:val="00FF404F"/>
    <w:rsid w:val="00FF458F"/>
    <w:rsid w:val="00FF4FF9"/>
    <w:rsid w:val="00FF50F3"/>
    <w:rsid w:val="00FF54DF"/>
    <w:rsid w:val="00FF62BD"/>
    <w:rsid w:val="00FF6EA4"/>
    <w:rsid w:val="00FF71FB"/>
    <w:rsid w:val="00FF73C9"/>
    <w:rsid w:val="00FF79C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,#f2f2f2,#e2e2e2,#d9d9d9,#c8c8c8,#a0a0a0,#a9a9a9,#afafa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DDD"/>
    <w:pPr>
      <w:bidi/>
    </w:pPr>
    <w:rPr>
      <w:rFonts w:eastAsia="SimSun" w:cs="Traditional Arabic"/>
    </w:rPr>
  </w:style>
  <w:style w:type="paragraph" w:styleId="Heading1">
    <w:name w:val="heading 1"/>
    <w:aliases w:val="تیتر اول - بحث"/>
    <w:basedOn w:val="Normal"/>
    <w:next w:val="Normal"/>
    <w:qFormat/>
    <w:rsid w:val="00645454"/>
    <w:pPr>
      <w:spacing w:before="360" w:after="240"/>
      <w:jc w:val="center"/>
      <w:outlineLvl w:val="0"/>
    </w:pPr>
    <w:rPr>
      <w:rFonts w:ascii="IRYakout" w:eastAsia="B Zar" w:hAnsi="IRYakout" w:cs="IRYakout"/>
      <w:b/>
      <w:bCs/>
      <w:sz w:val="32"/>
      <w:szCs w:val="32"/>
    </w:rPr>
  </w:style>
  <w:style w:type="paragraph" w:styleId="Heading2">
    <w:name w:val="heading 2"/>
    <w:aliases w:val="تیتر دوم"/>
    <w:basedOn w:val="Normal"/>
    <w:next w:val="Normal"/>
    <w:link w:val="Heading2Char"/>
    <w:qFormat/>
    <w:rsid w:val="00645454"/>
    <w:pPr>
      <w:keepNext/>
      <w:spacing w:before="240" w:after="60"/>
      <w:jc w:val="both"/>
      <w:outlineLvl w:val="1"/>
    </w:pPr>
    <w:rPr>
      <w:rFonts w:ascii="IRZar" w:eastAsia="B Zar" w:hAnsi="IRZar" w:cs="IRZar"/>
      <w:bCs/>
      <w:sz w:val="24"/>
      <w:szCs w:val="24"/>
      <w:lang w:bidi="fa-IR"/>
    </w:rPr>
  </w:style>
  <w:style w:type="paragraph" w:styleId="Heading3">
    <w:name w:val="heading 3"/>
    <w:basedOn w:val="Normal"/>
    <w:next w:val="Normal"/>
    <w:rsid w:val="009F0262"/>
    <w:pPr>
      <w:keepNext/>
      <w:outlineLvl w:val="2"/>
    </w:pPr>
    <w:rPr>
      <w:rFonts w:ascii="B Zar" w:eastAsia="B Zar" w:hAnsi="B Zar" w:cs="B 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785086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0782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2D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DDD"/>
  </w:style>
  <w:style w:type="paragraph" w:styleId="Footer">
    <w:name w:val="footer"/>
    <w:basedOn w:val="Normal"/>
    <w:rsid w:val="00932DDD"/>
    <w:pPr>
      <w:tabs>
        <w:tab w:val="center" w:pos="4320"/>
        <w:tab w:val="right" w:pos="8640"/>
      </w:tabs>
    </w:pPr>
  </w:style>
  <w:style w:type="paragraph" w:customStyle="1" w:styleId="StyleComplexBLotus12ptJustifiedFirstline05cm">
    <w:name w:val="Style (Complex) B Lotus 12 pt Justified First line:  0.5 cm"/>
    <w:basedOn w:val="Normal"/>
    <w:link w:val="StyleComplexBLotus12ptJustifiedFirstline05cmChar"/>
    <w:rsid w:val="00932DDD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FootnoteText">
    <w:name w:val="footnote text"/>
    <w:basedOn w:val="Normal"/>
    <w:link w:val="FootnoteTextChar"/>
    <w:rsid w:val="00932DDD"/>
  </w:style>
  <w:style w:type="character" w:styleId="FootnoteReference">
    <w:name w:val="footnote reference"/>
    <w:rsid w:val="009F407A"/>
    <w:rPr>
      <w:rFonts w:ascii="B Lotus" w:hAnsi="B Lotus"/>
      <w:sz w:val="22"/>
      <w:vertAlign w:val="superscript"/>
    </w:rPr>
  </w:style>
  <w:style w:type="table" w:styleId="TableGrid">
    <w:name w:val="Table Grid"/>
    <w:basedOn w:val="TableNormal"/>
    <w:uiPriority w:val="59"/>
    <w:rsid w:val="00932DD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تیتر دوم Char"/>
    <w:link w:val="Heading2"/>
    <w:rsid w:val="00645454"/>
    <w:rPr>
      <w:rFonts w:ascii="IRZar" w:eastAsia="B Zar" w:hAnsi="IRZar" w:cs="IRZar"/>
      <w:bCs/>
      <w:sz w:val="24"/>
      <w:szCs w:val="24"/>
      <w:lang w:bidi="fa-IR"/>
    </w:rPr>
  </w:style>
  <w:style w:type="paragraph" w:styleId="DocumentMap">
    <w:name w:val="Document Map"/>
    <w:basedOn w:val="Normal"/>
    <w:semiHidden/>
    <w:rsid w:val="008668D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1C4B3C"/>
    <w:pPr>
      <w:jc w:val="lowKashida"/>
    </w:pPr>
    <w:rPr>
      <w:rFonts w:eastAsia="Times New Roman" w:cs="B Zar"/>
      <w:szCs w:val="28"/>
    </w:rPr>
  </w:style>
  <w:style w:type="paragraph" w:customStyle="1" w:styleId="StyleComplexBLotus12ptJustifiedFirstline05cmCharChar">
    <w:name w:val="Style (Complex) B Lotus 12 pt Justified First line:  0.5 cm Char Char"/>
    <w:basedOn w:val="Normal"/>
    <w:link w:val="StyleComplexBLotus12ptJustifiedFirstline05cmCharCharChar"/>
    <w:rsid w:val="000A246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">
    <w:name w:val="Style (Complex) B Lotus 12 pt Justified First line:  0.5 cm Char Char Char"/>
    <w:link w:val="StyleComplexBLotus12ptJustifiedFirstline05cmCharChar"/>
    <w:rsid w:val="000A246C"/>
    <w:rPr>
      <w:rFonts w:ascii="B Badr" w:eastAsia="B Badr" w:hAnsi="B Badr" w:cs="B Badr"/>
      <w:sz w:val="24"/>
      <w:szCs w:val="24"/>
      <w:lang w:val="en-US" w:eastAsia="en-US" w:bidi="ar-SA"/>
    </w:rPr>
  </w:style>
  <w:style w:type="paragraph" w:customStyle="1" w:styleId="stylecomplexblotus12ptjustifiedfirstline05cm0">
    <w:name w:val="stylecomplexblotus12ptjustifiedfirstline05cm"/>
    <w:basedOn w:val="Normal"/>
    <w:rsid w:val="00FA1B0D"/>
    <w:pPr>
      <w:spacing w:line="192" w:lineRule="auto"/>
      <w:ind w:firstLine="284"/>
      <w:jc w:val="both"/>
    </w:pPr>
    <w:rPr>
      <w:rFonts w:eastAsia="Times New Roman" w:cs="B Badr"/>
      <w:sz w:val="24"/>
      <w:szCs w:val="24"/>
    </w:rPr>
  </w:style>
  <w:style w:type="character" w:customStyle="1" w:styleId="HeaderChar">
    <w:name w:val="Header Char"/>
    <w:link w:val="Header"/>
    <w:rsid w:val="001837A3"/>
    <w:rPr>
      <w:rFonts w:eastAsia="SimSun" w:cs="Traditional Arabic"/>
      <w:lang w:bidi="ar-SA"/>
    </w:rPr>
  </w:style>
  <w:style w:type="paragraph" w:customStyle="1" w:styleId="a">
    <w:name w:val="نص عربی"/>
    <w:basedOn w:val="StyleComplexBLotus12ptJustifiedFirstline05cm"/>
    <w:link w:val="Char"/>
    <w:qFormat/>
    <w:rsid w:val="003F12C0"/>
    <w:pPr>
      <w:widowControl w:val="0"/>
      <w:spacing w:line="240" w:lineRule="auto"/>
    </w:pPr>
    <w:rPr>
      <w:rFonts w:ascii="mylotus" w:hAnsi="mylotus" w:cs="mylotus"/>
      <w:color w:val="000000" w:themeColor="text1"/>
      <w:sz w:val="27"/>
      <w:szCs w:val="27"/>
    </w:rPr>
  </w:style>
  <w:style w:type="paragraph" w:customStyle="1" w:styleId="a0">
    <w:name w:val="تیتر سوم"/>
    <w:basedOn w:val="Heading2"/>
    <w:link w:val="Char0"/>
    <w:qFormat/>
    <w:rsid w:val="00645454"/>
    <w:pPr>
      <w:widowControl w:val="0"/>
      <w:spacing w:after="0"/>
      <w:outlineLvl w:val="2"/>
    </w:pPr>
    <w:rPr>
      <w:rFonts w:ascii="IRNazli" w:hAnsi="IRNazli" w:cs="IRNazli"/>
      <w:sz w:val="26"/>
      <w:szCs w:val="26"/>
    </w:rPr>
  </w:style>
  <w:style w:type="character" w:customStyle="1" w:styleId="StyleComplexBLotus12ptJustifiedFirstline05cmChar">
    <w:name w:val="Style (Complex) B Lotus 12 pt Justified First line:  0.5 cm Char"/>
    <w:link w:val="StyleComplexBLotus12ptJustifiedFirstline05cm"/>
    <w:rsid w:val="00155CB5"/>
    <w:rPr>
      <w:rFonts w:ascii="B Badr" w:eastAsia="B Badr" w:hAnsi="B Badr" w:cs="B Badr"/>
      <w:sz w:val="24"/>
      <w:szCs w:val="24"/>
      <w:lang w:bidi="ar-SA"/>
    </w:rPr>
  </w:style>
  <w:style w:type="character" w:customStyle="1" w:styleId="Char">
    <w:name w:val="نص عربی Char"/>
    <w:link w:val="a"/>
    <w:rsid w:val="003F12C0"/>
    <w:rPr>
      <w:rFonts w:ascii="mylotus" w:eastAsia="B Badr" w:hAnsi="mylotus" w:cs="mylotus"/>
      <w:color w:val="000000" w:themeColor="text1"/>
      <w:sz w:val="27"/>
      <w:szCs w:val="27"/>
    </w:rPr>
  </w:style>
  <w:style w:type="paragraph" w:styleId="TOC4">
    <w:name w:val="toc 4"/>
    <w:basedOn w:val="Normal"/>
    <w:next w:val="Normal"/>
    <w:autoRedefine/>
    <w:uiPriority w:val="39"/>
    <w:unhideWhenUsed/>
    <w:rsid w:val="005B3EEF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  <w:lang w:bidi="fa-IR"/>
    </w:rPr>
  </w:style>
  <w:style w:type="character" w:customStyle="1" w:styleId="Char0">
    <w:name w:val="تیتر سوم Char"/>
    <w:link w:val="a0"/>
    <w:rsid w:val="00645454"/>
    <w:rPr>
      <w:rFonts w:ascii="IRNazli" w:eastAsia="B Zar" w:hAnsi="IRNazli" w:cs="IRNazli"/>
      <w:bCs/>
      <w:sz w:val="26"/>
      <w:szCs w:val="26"/>
      <w:lang w:bidi="fa-IR"/>
    </w:rPr>
  </w:style>
  <w:style w:type="paragraph" w:styleId="TOC1">
    <w:name w:val="toc 1"/>
    <w:basedOn w:val="Normal"/>
    <w:next w:val="Normal"/>
    <w:uiPriority w:val="39"/>
    <w:qFormat/>
    <w:rsid w:val="00C067EF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qFormat/>
    <w:rsid w:val="00C067EF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qFormat/>
    <w:rsid w:val="00C067EF"/>
    <w:pPr>
      <w:ind w:left="567"/>
      <w:jc w:val="both"/>
    </w:pPr>
    <w:rPr>
      <w:rFonts w:ascii="IRNazli" w:hAnsi="IRNazli" w:cs="IRNazli"/>
      <w:sz w:val="26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5B3EEF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5B3EEF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5B3EEF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5B3EEF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5B3EEF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  <w:lang w:bidi="fa-IR"/>
    </w:rPr>
  </w:style>
  <w:style w:type="character" w:styleId="Hyperlink">
    <w:name w:val="Hyperlink"/>
    <w:uiPriority w:val="99"/>
    <w:unhideWhenUsed/>
    <w:rsid w:val="005B3EEF"/>
    <w:rPr>
      <w:color w:val="0000FF"/>
      <w:u w:val="single"/>
    </w:rPr>
  </w:style>
  <w:style w:type="paragraph" w:customStyle="1" w:styleId="a1">
    <w:name w:val="ايات"/>
    <w:basedOn w:val="StyleComplexBLotus12ptJustifiedFirstline05cm"/>
    <w:link w:val="Char1"/>
    <w:rsid w:val="00AA4385"/>
    <w:pPr>
      <w:widowControl w:val="0"/>
      <w:tabs>
        <w:tab w:val="right" w:pos="6011"/>
      </w:tabs>
      <w:spacing w:line="240" w:lineRule="auto"/>
      <w:ind w:firstLine="340"/>
      <w:jc w:val="lowKashida"/>
    </w:pPr>
    <w:rPr>
      <w:rFonts w:ascii="Traditional Arabic" w:hAnsi="Traditional Arabic" w:cs="Traditional Arabic"/>
      <w:sz w:val="28"/>
      <w:szCs w:val="28"/>
    </w:rPr>
  </w:style>
  <w:style w:type="character" w:customStyle="1" w:styleId="FootnoteTextChar">
    <w:name w:val="Footnote Text Char"/>
    <w:link w:val="FootnoteText"/>
    <w:rsid w:val="0064350B"/>
    <w:rPr>
      <w:rFonts w:eastAsia="SimSun" w:cs="Traditional Arabic"/>
      <w:lang w:bidi="ar-SA"/>
    </w:rPr>
  </w:style>
  <w:style w:type="character" w:customStyle="1" w:styleId="Char1">
    <w:name w:val="ايات Char"/>
    <w:link w:val="a1"/>
    <w:rsid w:val="00AA4385"/>
    <w:rPr>
      <w:rFonts w:ascii="Traditional Arabic" w:eastAsia="B Badr" w:hAnsi="Traditional Arabic" w:cs="Traditional Arabic"/>
      <w:sz w:val="28"/>
      <w:szCs w:val="28"/>
      <w:lang w:bidi="ar-SA"/>
    </w:rPr>
  </w:style>
  <w:style w:type="character" w:customStyle="1" w:styleId="Heading4Char">
    <w:name w:val="Heading 4 Char"/>
    <w:link w:val="Heading4"/>
    <w:rsid w:val="00785086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NormalWeb">
    <w:name w:val="Normal (Web)"/>
    <w:basedOn w:val="Normal"/>
    <w:rsid w:val="00010F7C"/>
    <w:pPr>
      <w:ind w:firstLine="454"/>
      <w:jc w:val="lowKashida"/>
    </w:pPr>
    <w:rPr>
      <w:rFonts w:eastAsia="Times New Roman" w:cs="Times New Roman"/>
      <w:spacing w:val="2"/>
      <w:kern w:val="24"/>
      <w:position w:val="2"/>
      <w:sz w:val="24"/>
      <w:szCs w:val="24"/>
      <w:lang w:eastAsia="ar-SA"/>
    </w:rPr>
  </w:style>
  <w:style w:type="character" w:customStyle="1" w:styleId="Heading5Char">
    <w:name w:val="Heading 5 Char"/>
    <w:link w:val="Heading5"/>
    <w:semiHidden/>
    <w:rsid w:val="00B0782B"/>
    <w:rPr>
      <w:rFonts w:ascii="Calibri" w:eastAsia="Times New Roman" w:hAnsi="Calibri" w:cs="Arial"/>
      <w:b/>
      <w:bCs/>
      <w:i/>
      <w:iCs/>
      <w:sz w:val="26"/>
      <w:szCs w:val="26"/>
    </w:rPr>
  </w:style>
  <w:style w:type="paragraph" w:customStyle="1" w:styleId="a2">
    <w:name w:val="آدرس آیات"/>
    <w:basedOn w:val="StyleComplexBLotus12ptJustifiedFirstline05cm"/>
    <w:link w:val="Char2"/>
    <w:qFormat/>
    <w:rsid w:val="003F12C0"/>
    <w:pPr>
      <w:widowControl w:val="0"/>
      <w:spacing w:line="240" w:lineRule="auto"/>
    </w:pPr>
    <w:rPr>
      <w:rFonts w:ascii="IRLotus" w:hAnsi="IRLotus" w:cs="IRLotus"/>
      <w:spacing w:val="-4"/>
      <w:lang w:bidi="fa-IR"/>
    </w:rPr>
  </w:style>
  <w:style w:type="paragraph" w:customStyle="1" w:styleId="a3">
    <w:name w:val="قوسین"/>
    <w:basedOn w:val="StyleComplexBLotus12ptJustifiedFirstline05cm"/>
    <w:link w:val="Char3"/>
    <w:qFormat/>
    <w:rsid w:val="004960E3"/>
    <w:pPr>
      <w:widowControl w:val="0"/>
      <w:spacing w:line="240" w:lineRule="auto"/>
    </w:pPr>
    <w:rPr>
      <w:rFonts w:ascii="IRNazli" w:hAnsi="IRNazli" w:cs="IRNazli"/>
      <w:spacing w:val="-4"/>
      <w:sz w:val="28"/>
      <w:szCs w:val="28"/>
      <w:lang w:bidi="fa-IR"/>
    </w:rPr>
  </w:style>
  <w:style w:type="character" w:customStyle="1" w:styleId="Char2">
    <w:name w:val="آدرس آیات Char"/>
    <w:link w:val="a2"/>
    <w:rsid w:val="003F12C0"/>
    <w:rPr>
      <w:rFonts w:ascii="IRLotus" w:eastAsia="B Badr" w:hAnsi="IRLotus" w:cs="IRLotus"/>
      <w:spacing w:val="-4"/>
      <w:sz w:val="24"/>
      <w:szCs w:val="24"/>
      <w:lang w:bidi="fa-IR"/>
    </w:rPr>
  </w:style>
  <w:style w:type="paragraph" w:customStyle="1" w:styleId="a4">
    <w:name w:val="آيات"/>
    <w:basedOn w:val="StyleComplexBLotus12ptJustifiedFirstline05cm"/>
    <w:link w:val="Char4"/>
    <w:qFormat/>
    <w:rsid w:val="003F12C0"/>
    <w:pPr>
      <w:widowControl w:val="0"/>
      <w:spacing w:line="240" w:lineRule="auto"/>
    </w:pPr>
    <w:rPr>
      <w:rFonts w:ascii="KFGQPC Uthmanic Script HAFS" w:eastAsia="Times New Roman" w:hAnsi="KFGQPC Uthmanic Script HAFS" w:cs="KFGQPC Uthmanic Script HAFS"/>
      <w:sz w:val="28"/>
      <w:szCs w:val="28"/>
    </w:rPr>
  </w:style>
  <w:style w:type="character" w:customStyle="1" w:styleId="Char3">
    <w:name w:val="قوسین Char"/>
    <w:link w:val="a3"/>
    <w:rsid w:val="004960E3"/>
    <w:rPr>
      <w:rFonts w:ascii="IRNazli" w:eastAsia="B Badr" w:hAnsi="IRNazli" w:cs="IRNazli"/>
      <w:spacing w:val="-4"/>
      <w:sz w:val="28"/>
      <w:szCs w:val="28"/>
      <w:lang w:bidi="fa-IR"/>
    </w:rPr>
  </w:style>
  <w:style w:type="paragraph" w:customStyle="1" w:styleId="a5">
    <w:name w:val="ترجمه آيات"/>
    <w:basedOn w:val="StyleComplexBLotus12ptJustifiedFirstline05cm"/>
    <w:link w:val="Char5"/>
    <w:qFormat/>
    <w:rsid w:val="00645454"/>
    <w:pPr>
      <w:widowControl w:val="0"/>
      <w:spacing w:line="240" w:lineRule="auto"/>
      <w:ind w:left="567" w:firstLine="0"/>
    </w:pPr>
    <w:rPr>
      <w:rFonts w:ascii="IRNazli" w:hAnsi="IRNazli" w:cs="IRNazli"/>
      <w:sz w:val="26"/>
      <w:szCs w:val="26"/>
      <w:lang w:bidi="fa-IR"/>
    </w:rPr>
  </w:style>
  <w:style w:type="character" w:customStyle="1" w:styleId="Char4">
    <w:name w:val="آيات Char"/>
    <w:link w:val="a4"/>
    <w:rsid w:val="003F12C0"/>
    <w:rPr>
      <w:rFonts w:ascii="KFGQPC Uthmanic Script HAFS" w:hAnsi="KFGQPC Uthmanic Script HAFS" w:cs="KFGQPC Uthmanic Script HAFS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54D9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5">
    <w:name w:val="ترجمه آيات Char"/>
    <w:link w:val="a5"/>
    <w:rsid w:val="00645454"/>
    <w:rPr>
      <w:rFonts w:ascii="IRNazli" w:eastAsia="B Badr" w:hAnsi="IRNazli" w:cs="IRNazli"/>
      <w:sz w:val="26"/>
      <w:szCs w:val="26"/>
      <w:lang w:bidi="fa-IR"/>
    </w:rPr>
  </w:style>
  <w:style w:type="character" w:customStyle="1" w:styleId="TitleChar">
    <w:name w:val="Title Char"/>
    <w:link w:val="Title"/>
    <w:rsid w:val="00D54D93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a6">
    <w:name w:val="نص حدیث"/>
    <w:basedOn w:val="StyleComplexBLotus12ptJustifiedFirstline05cm"/>
    <w:link w:val="Char6"/>
    <w:qFormat/>
    <w:rsid w:val="003F12C0"/>
    <w:pPr>
      <w:widowControl w:val="0"/>
      <w:spacing w:line="240" w:lineRule="auto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6">
    <w:name w:val="نص حدیث Char"/>
    <w:link w:val="a6"/>
    <w:rsid w:val="003F12C0"/>
    <w:rPr>
      <w:rFonts w:ascii="KFGQPC Uthman Taha Naskh" w:eastAsia="B Badr" w:hAnsi="KFGQPC Uthman Taha Naskh" w:cs="KFGQPC Uthman Taha Naskh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DE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392"/>
    <w:rPr>
      <w:rFonts w:ascii="Tahoma" w:eastAsia="SimSun" w:hAnsi="Tahoma" w:cs="Tahoma"/>
      <w:sz w:val="16"/>
      <w:szCs w:val="16"/>
    </w:rPr>
  </w:style>
  <w:style w:type="paragraph" w:customStyle="1" w:styleId="a7">
    <w:name w:val="متن"/>
    <w:basedOn w:val="StyleComplexBLotus12ptJustifiedFirstline05cm"/>
    <w:link w:val="Char7"/>
    <w:qFormat/>
    <w:rsid w:val="003F12C0"/>
    <w:pPr>
      <w:widowControl w:val="0"/>
      <w:spacing w:line="240" w:lineRule="auto"/>
    </w:pPr>
    <w:rPr>
      <w:rFonts w:ascii="IRNazli" w:hAnsi="IRNazli" w:cs="IRNazli"/>
      <w:sz w:val="28"/>
      <w:szCs w:val="28"/>
      <w:lang w:bidi="fa-IR"/>
    </w:rPr>
  </w:style>
  <w:style w:type="paragraph" w:customStyle="1" w:styleId="a8">
    <w:name w:val="متن پاورقی"/>
    <w:basedOn w:val="StyleComplexBLotus12ptJustifiedFirstline05cm"/>
    <w:link w:val="Char8"/>
    <w:qFormat/>
    <w:rsid w:val="00634EB6"/>
    <w:pPr>
      <w:widowControl w:val="0"/>
      <w:spacing w:line="240" w:lineRule="auto"/>
      <w:ind w:left="272" w:hanging="272"/>
    </w:pPr>
    <w:rPr>
      <w:rFonts w:ascii="IRNazli" w:hAnsi="IRNazli" w:cs="IRNazli"/>
    </w:rPr>
  </w:style>
  <w:style w:type="character" w:customStyle="1" w:styleId="Char7">
    <w:name w:val="متن Char"/>
    <w:basedOn w:val="StyleComplexBLotus12ptJustifiedFirstline05cmChar"/>
    <w:link w:val="a7"/>
    <w:rsid w:val="003F12C0"/>
    <w:rPr>
      <w:rFonts w:ascii="IRNazli" w:eastAsia="B Badr" w:hAnsi="IRNazli" w:cs="IRNazli"/>
      <w:sz w:val="28"/>
      <w:szCs w:val="28"/>
      <w:lang w:bidi="fa-IR"/>
    </w:rPr>
  </w:style>
  <w:style w:type="character" w:customStyle="1" w:styleId="Char8">
    <w:name w:val="متن پاورقی Char"/>
    <w:basedOn w:val="StyleComplexBLotus12ptJustifiedFirstline05cmChar"/>
    <w:link w:val="a8"/>
    <w:rsid w:val="00634EB6"/>
    <w:rPr>
      <w:rFonts w:ascii="IRNazli" w:eastAsia="B Badr" w:hAnsi="IRNazli" w:cs="IRNazli"/>
      <w:sz w:val="24"/>
      <w:szCs w:val="24"/>
      <w:lang w:bidi="ar-SA"/>
    </w:rPr>
  </w:style>
  <w:style w:type="paragraph" w:customStyle="1" w:styleId="a9">
    <w:name w:val="آیات پاورقی"/>
    <w:basedOn w:val="StyleComplexBLotus12ptJustifiedFirstline05cm"/>
    <w:link w:val="Char9"/>
    <w:qFormat/>
    <w:rsid w:val="001461B2"/>
    <w:pPr>
      <w:widowControl w:val="0"/>
      <w:spacing w:line="240" w:lineRule="auto"/>
    </w:pPr>
    <w:rPr>
      <w:rFonts w:ascii="KFGQPC Uthmanic Script HAFS" w:hAnsi="KFGQPC Uthmanic Script HAFS" w:cs="KFGQPC Uthmanic Script HAFS"/>
    </w:rPr>
  </w:style>
  <w:style w:type="paragraph" w:customStyle="1" w:styleId="aa">
    <w:name w:val="آدرس آیات پاورقی"/>
    <w:basedOn w:val="StyleComplexBLotus12ptJustifiedFirstline05cm"/>
    <w:link w:val="Chara"/>
    <w:qFormat/>
    <w:rsid w:val="001461B2"/>
    <w:pPr>
      <w:widowControl w:val="0"/>
      <w:spacing w:line="240" w:lineRule="auto"/>
    </w:pPr>
    <w:rPr>
      <w:rFonts w:ascii="IRLotus" w:hAnsi="IRLotus" w:cs="IRLotus"/>
      <w:sz w:val="20"/>
      <w:szCs w:val="20"/>
    </w:rPr>
  </w:style>
  <w:style w:type="character" w:customStyle="1" w:styleId="Char9">
    <w:name w:val="آیات پاورقی Char"/>
    <w:basedOn w:val="StyleComplexBLotus12ptJustifiedFirstline05cmChar"/>
    <w:link w:val="a9"/>
    <w:rsid w:val="001461B2"/>
    <w:rPr>
      <w:rFonts w:ascii="KFGQPC Uthmanic Script HAFS" w:eastAsia="B Badr" w:hAnsi="KFGQPC Uthmanic Script HAFS" w:cs="KFGQPC Uthmanic Script HAFS"/>
      <w:sz w:val="24"/>
      <w:szCs w:val="24"/>
      <w:lang w:bidi="ar-SA"/>
    </w:rPr>
  </w:style>
  <w:style w:type="character" w:customStyle="1" w:styleId="Chara">
    <w:name w:val="آدرس آیات پاورقی Char"/>
    <w:basedOn w:val="StyleComplexBLotus12ptJustifiedFirstline05cmChar"/>
    <w:link w:val="aa"/>
    <w:rsid w:val="001461B2"/>
    <w:rPr>
      <w:rFonts w:ascii="IRLotus" w:eastAsia="B Badr" w:hAnsi="IRLotus" w:cs="IRLotus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DDD"/>
    <w:pPr>
      <w:bidi/>
    </w:pPr>
    <w:rPr>
      <w:rFonts w:eastAsia="SimSun" w:cs="Traditional Arabic"/>
    </w:rPr>
  </w:style>
  <w:style w:type="paragraph" w:styleId="Heading1">
    <w:name w:val="heading 1"/>
    <w:aliases w:val="تیتر اول - بحث"/>
    <w:basedOn w:val="Normal"/>
    <w:next w:val="Normal"/>
    <w:qFormat/>
    <w:rsid w:val="00645454"/>
    <w:pPr>
      <w:spacing w:before="360" w:after="240"/>
      <w:jc w:val="center"/>
      <w:outlineLvl w:val="0"/>
    </w:pPr>
    <w:rPr>
      <w:rFonts w:ascii="IRYakout" w:eastAsia="B Zar" w:hAnsi="IRYakout" w:cs="IRYakout"/>
      <w:b/>
      <w:bCs/>
      <w:sz w:val="32"/>
      <w:szCs w:val="32"/>
    </w:rPr>
  </w:style>
  <w:style w:type="paragraph" w:styleId="Heading2">
    <w:name w:val="heading 2"/>
    <w:aliases w:val="تیتر دوم"/>
    <w:basedOn w:val="Normal"/>
    <w:next w:val="Normal"/>
    <w:link w:val="Heading2Char"/>
    <w:qFormat/>
    <w:rsid w:val="00645454"/>
    <w:pPr>
      <w:keepNext/>
      <w:spacing w:before="240" w:after="60"/>
      <w:jc w:val="both"/>
      <w:outlineLvl w:val="1"/>
    </w:pPr>
    <w:rPr>
      <w:rFonts w:ascii="IRZar" w:eastAsia="B Zar" w:hAnsi="IRZar" w:cs="IRZar"/>
      <w:bCs/>
      <w:sz w:val="24"/>
      <w:szCs w:val="24"/>
      <w:lang w:bidi="fa-IR"/>
    </w:rPr>
  </w:style>
  <w:style w:type="paragraph" w:styleId="Heading3">
    <w:name w:val="heading 3"/>
    <w:basedOn w:val="Normal"/>
    <w:next w:val="Normal"/>
    <w:rsid w:val="009F0262"/>
    <w:pPr>
      <w:keepNext/>
      <w:outlineLvl w:val="2"/>
    </w:pPr>
    <w:rPr>
      <w:rFonts w:ascii="B Zar" w:eastAsia="B Zar" w:hAnsi="B Zar" w:cs="B 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785086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0782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2D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DDD"/>
  </w:style>
  <w:style w:type="paragraph" w:styleId="Footer">
    <w:name w:val="footer"/>
    <w:basedOn w:val="Normal"/>
    <w:rsid w:val="00932DDD"/>
    <w:pPr>
      <w:tabs>
        <w:tab w:val="center" w:pos="4320"/>
        <w:tab w:val="right" w:pos="8640"/>
      </w:tabs>
    </w:pPr>
  </w:style>
  <w:style w:type="paragraph" w:customStyle="1" w:styleId="StyleComplexBLotus12ptJustifiedFirstline05cm">
    <w:name w:val="Style (Complex) B Lotus 12 pt Justified First line:  0.5 cm"/>
    <w:basedOn w:val="Normal"/>
    <w:link w:val="StyleComplexBLotus12ptJustifiedFirstline05cmChar"/>
    <w:rsid w:val="00932DDD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FootnoteText">
    <w:name w:val="footnote text"/>
    <w:basedOn w:val="Normal"/>
    <w:link w:val="FootnoteTextChar"/>
    <w:rsid w:val="00932DDD"/>
  </w:style>
  <w:style w:type="character" w:styleId="FootnoteReference">
    <w:name w:val="footnote reference"/>
    <w:rsid w:val="009F407A"/>
    <w:rPr>
      <w:rFonts w:ascii="B Lotus" w:hAnsi="B Lotus"/>
      <w:sz w:val="22"/>
      <w:vertAlign w:val="superscript"/>
    </w:rPr>
  </w:style>
  <w:style w:type="table" w:styleId="TableGrid">
    <w:name w:val="Table Grid"/>
    <w:basedOn w:val="TableNormal"/>
    <w:uiPriority w:val="59"/>
    <w:rsid w:val="00932DD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تیتر دوم Char"/>
    <w:link w:val="Heading2"/>
    <w:rsid w:val="00645454"/>
    <w:rPr>
      <w:rFonts w:ascii="IRZar" w:eastAsia="B Zar" w:hAnsi="IRZar" w:cs="IRZar"/>
      <w:bCs/>
      <w:sz w:val="24"/>
      <w:szCs w:val="24"/>
      <w:lang w:bidi="fa-IR"/>
    </w:rPr>
  </w:style>
  <w:style w:type="paragraph" w:styleId="DocumentMap">
    <w:name w:val="Document Map"/>
    <w:basedOn w:val="Normal"/>
    <w:semiHidden/>
    <w:rsid w:val="008668D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1C4B3C"/>
    <w:pPr>
      <w:jc w:val="lowKashida"/>
    </w:pPr>
    <w:rPr>
      <w:rFonts w:eastAsia="Times New Roman" w:cs="B Zar"/>
      <w:szCs w:val="28"/>
    </w:rPr>
  </w:style>
  <w:style w:type="paragraph" w:customStyle="1" w:styleId="StyleComplexBLotus12ptJustifiedFirstline05cmCharChar">
    <w:name w:val="Style (Complex) B Lotus 12 pt Justified First line:  0.5 cm Char Char"/>
    <w:basedOn w:val="Normal"/>
    <w:link w:val="StyleComplexBLotus12ptJustifiedFirstline05cmCharCharChar"/>
    <w:rsid w:val="000A246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">
    <w:name w:val="Style (Complex) B Lotus 12 pt Justified First line:  0.5 cm Char Char Char"/>
    <w:link w:val="StyleComplexBLotus12ptJustifiedFirstline05cmCharChar"/>
    <w:rsid w:val="000A246C"/>
    <w:rPr>
      <w:rFonts w:ascii="B Badr" w:eastAsia="B Badr" w:hAnsi="B Badr" w:cs="B Badr"/>
      <w:sz w:val="24"/>
      <w:szCs w:val="24"/>
      <w:lang w:val="en-US" w:eastAsia="en-US" w:bidi="ar-SA"/>
    </w:rPr>
  </w:style>
  <w:style w:type="paragraph" w:customStyle="1" w:styleId="stylecomplexblotus12ptjustifiedfirstline05cm0">
    <w:name w:val="stylecomplexblotus12ptjustifiedfirstline05cm"/>
    <w:basedOn w:val="Normal"/>
    <w:rsid w:val="00FA1B0D"/>
    <w:pPr>
      <w:spacing w:line="192" w:lineRule="auto"/>
      <w:ind w:firstLine="284"/>
      <w:jc w:val="both"/>
    </w:pPr>
    <w:rPr>
      <w:rFonts w:eastAsia="Times New Roman" w:cs="B Badr"/>
      <w:sz w:val="24"/>
      <w:szCs w:val="24"/>
    </w:rPr>
  </w:style>
  <w:style w:type="character" w:customStyle="1" w:styleId="HeaderChar">
    <w:name w:val="Header Char"/>
    <w:link w:val="Header"/>
    <w:rsid w:val="001837A3"/>
    <w:rPr>
      <w:rFonts w:eastAsia="SimSun" w:cs="Traditional Arabic"/>
      <w:lang w:bidi="ar-SA"/>
    </w:rPr>
  </w:style>
  <w:style w:type="paragraph" w:customStyle="1" w:styleId="a">
    <w:name w:val="نص عربی"/>
    <w:basedOn w:val="StyleComplexBLotus12ptJustifiedFirstline05cm"/>
    <w:link w:val="Char"/>
    <w:qFormat/>
    <w:rsid w:val="003F12C0"/>
    <w:pPr>
      <w:widowControl w:val="0"/>
      <w:spacing w:line="240" w:lineRule="auto"/>
    </w:pPr>
    <w:rPr>
      <w:rFonts w:ascii="mylotus" w:hAnsi="mylotus" w:cs="mylotus"/>
      <w:color w:val="000000" w:themeColor="text1"/>
      <w:sz w:val="27"/>
      <w:szCs w:val="27"/>
    </w:rPr>
  </w:style>
  <w:style w:type="paragraph" w:customStyle="1" w:styleId="a0">
    <w:name w:val="تیتر سوم"/>
    <w:basedOn w:val="Heading2"/>
    <w:link w:val="Char0"/>
    <w:qFormat/>
    <w:rsid w:val="00645454"/>
    <w:pPr>
      <w:widowControl w:val="0"/>
      <w:spacing w:after="0"/>
      <w:outlineLvl w:val="2"/>
    </w:pPr>
    <w:rPr>
      <w:rFonts w:ascii="IRNazli" w:hAnsi="IRNazli" w:cs="IRNazli"/>
      <w:sz w:val="26"/>
      <w:szCs w:val="26"/>
    </w:rPr>
  </w:style>
  <w:style w:type="character" w:customStyle="1" w:styleId="StyleComplexBLotus12ptJustifiedFirstline05cmChar">
    <w:name w:val="Style (Complex) B Lotus 12 pt Justified First line:  0.5 cm Char"/>
    <w:link w:val="StyleComplexBLotus12ptJustifiedFirstline05cm"/>
    <w:rsid w:val="00155CB5"/>
    <w:rPr>
      <w:rFonts w:ascii="B Badr" w:eastAsia="B Badr" w:hAnsi="B Badr" w:cs="B Badr"/>
      <w:sz w:val="24"/>
      <w:szCs w:val="24"/>
      <w:lang w:bidi="ar-SA"/>
    </w:rPr>
  </w:style>
  <w:style w:type="character" w:customStyle="1" w:styleId="Char">
    <w:name w:val="نص عربی Char"/>
    <w:link w:val="a"/>
    <w:rsid w:val="003F12C0"/>
    <w:rPr>
      <w:rFonts w:ascii="mylotus" w:eastAsia="B Badr" w:hAnsi="mylotus" w:cs="mylotus"/>
      <w:color w:val="000000" w:themeColor="text1"/>
      <w:sz w:val="27"/>
      <w:szCs w:val="27"/>
    </w:rPr>
  </w:style>
  <w:style w:type="paragraph" w:styleId="TOC4">
    <w:name w:val="toc 4"/>
    <w:basedOn w:val="Normal"/>
    <w:next w:val="Normal"/>
    <w:autoRedefine/>
    <w:uiPriority w:val="39"/>
    <w:unhideWhenUsed/>
    <w:rsid w:val="005B3EEF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  <w:lang w:bidi="fa-IR"/>
    </w:rPr>
  </w:style>
  <w:style w:type="character" w:customStyle="1" w:styleId="Char0">
    <w:name w:val="تیتر سوم Char"/>
    <w:link w:val="a0"/>
    <w:rsid w:val="00645454"/>
    <w:rPr>
      <w:rFonts w:ascii="IRNazli" w:eastAsia="B Zar" w:hAnsi="IRNazli" w:cs="IRNazli"/>
      <w:bCs/>
      <w:sz w:val="26"/>
      <w:szCs w:val="26"/>
      <w:lang w:bidi="fa-IR"/>
    </w:rPr>
  </w:style>
  <w:style w:type="paragraph" w:styleId="TOC1">
    <w:name w:val="toc 1"/>
    <w:basedOn w:val="Normal"/>
    <w:next w:val="Normal"/>
    <w:uiPriority w:val="39"/>
    <w:qFormat/>
    <w:rsid w:val="00C067EF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qFormat/>
    <w:rsid w:val="00C067EF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qFormat/>
    <w:rsid w:val="00C067EF"/>
    <w:pPr>
      <w:ind w:left="567"/>
      <w:jc w:val="both"/>
    </w:pPr>
    <w:rPr>
      <w:rFonts w:ascii="IRNazli" w:hAnsi="IRNazli" w:cs="IRNazli"/>
      <w:sz w:val="26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5B3EEF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5B3EEF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5B3EEF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5B3EEF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5B3EEF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  <w:lang w:bidi="fa-IR"/>
    </w:rPr>
  </w:style>
  <w:style w:type="character" w:styleId="Hyperlink">
    <w:name w:val="Hyperlink"/>
    <w:uiPriority w:val="99"/>
    <w:unhideWhenUsed/>
    <w:rsid w:val="005B3EEF"/>
    <w:rPr>
      <w:color w:val="0000FF"/>
      <w:u w:val="single"/>
    </w:rPr>
  </w:style>
  <w:style w:type="paragraph" w:customStyle="1" w:styleId="a1">
    <w:name w:val="ايات"/>
    <w:basedOn w:val="StyleComplexBLotus12ptJustifiedFirstline05cm"/>
    <w:link w:val="Char1"/>
    <w:rsid w:val="00AA4385"/>
    <w:pPr>
      <w:widowControl w:val="0"/>
      <w:tabs>
        <w:tab w:val="right" w:pos="6011"/>
      </w:tabs>
      <w:spacing w:line="240" w:lineRule="auto"/>
      <w:ind w:firstLine="340"/>
      <w:jc w:val="lowKashida"/>
    </w:pPr>
    <w:rPr>
      <w:rFonts w:ascii="Traditional Arabic" w:hAnsi="Traditional Arabic" w:cs="Traditional Arabic"/>
      <w:sz w:val="28"/>
      <w:szCs w:val="28"/>
    </w:rPr>
  </w:style>
  <w:style w:type="character" w:customStyle="1" w:styleId="FootnoteTextChar">
    <w:name w:val="Footnote Text Char"/>
    <w:link w:val="FootnoteText"/>
    <w:rsid w:val="0064350B"/>
    <w:rPr>
      <w:rFonts w:eastAsia="SimSun" w:cs="Traditional Arabic"/>
      <w:lang w:bidi="ar-SA"/>
    </w:rPr>
  </w:style>
  <w:style w:type="character" w:customStyle="1" w:styleId="Char1">
    <w:name w:val="ايات Char"/>
    <w:link w:val="a1"/>
    <w:rsid w:val="00AA4385"/>
    <w:rPr>
      <w:rFonts w:ascii="Traditional Arabic" w:eastAsia="B Badr" w:hAnsi="Traditional Arabic" w:cs="Traditional Arabic"/>
      <w:sz w:val="28"/>
      <w:szCs w:val="28"/>
      <w:lang w:bidi="ar-SA"/>
    </w:rPr>
  </w:style>
  <w:style w:type="character" w:customStyle="1" w:styleId="Heading4Char">
    <w:name w:val="Heading 4 Char"/>
    <w:link w:val="Heading4"/>
    <w:rsid w:val="00785086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NormalWeb">
    <w:name w:val="Normal (Web)"/>
    <w:basedOn w:val="Normal"/>
    <w:rsid w:val="00010F7C"/>
    <w:pPr>
      <w:ind w:firstLine="454"/>
      <w:jc w:val="lowKashida"/>
    </w:pPr>
    <w:rPr>
      <w:rFonts w:eastAsia="Times New Roman" w:cs="Times New Roman"/>
      <w:spacing w:val="2"/>
      <w:kern w:val="24"/>
      <w:position w:val="2"/>
      <w:sz w:val="24"/>
      <w:szCs w:val="24"/>
      <w:lang w:eastAsia="ar-SA"/>
    </w:rPr>
  </w:style>
  <w:style w:type="character" w:customStyle="1" w:styleId="Heading5Char">
    <w:name w:val="Heading 5 Char"/>
    <w:link w:val="Heading5"/>
    <w:semiHidden/>
    <w:rsid w:val="00B0782B"/>
    <w:rPr>
      <w:rFonts w:ascii="Calibri" w:eastAsia="Times New Roman" w:hAnsi="Calibri" w:cs="Arial"/>
      <w:b/>
      <w:bCs/>
      <w:i/>
      <w:iCs/>
      <w:sz w:val="26"/>
      <w:szCs w:val="26"/>
    </w:rPr>
  </w:style>
  <w:style w:type="paragraph" w:customStyle="1" w:styleId="a2">
    <w:name w:val="آدرس آیات"/>
    <w:basedOn w:val="StyleComplexBLotus12ptJustifiedFirstline05cm"/>
    <w:link w:val="Char2"/>
    <w:qFormat/>
    <w:rsid w:val="003F12C0"/>
    <w:pPr>
      <w:widowControl w:val="0"/>
      <w:spacing w:line="240" w:lineRule="auto"/>
    </w:pPr>
    <w:rPr>
      <w:rFonts w:ascii="IRLotus" w:hAnsi="IRLotus" w:cs="IRLotus"/>
      <w:spacing w:val="-4"/>
      <w:lang w:bidi="fa-IR"/>
    </w:rPr>
  </w:style>
  <w:style w:type="paragraph" w:customStyle="1" w:styleId="a3">
    <w:name w:val="قوسین"/>
    <w:basedOn w:val="StyleComplexBLotus12ptJustifiedFirstline05cm"/>
    <w:link w:val="Char3"/>
    <w:qFormat/>
    <w:rsid w:val="004960E3"/>
    <w:pPr>
      <w:widowControl w:val="0"/>
      <w:spacing w:line="240" w:lineRule="auto"/>
    </w:pPr>
    <w:rPr>
      <w:rFonts w:ascii="IRNazli" w:hAnsi="IRNazli" w:cs="IRNazli"/>
      <w:spacing w:val="-4"/>
      <w:sz w:val="28"/>
      <w:szCs w:val="28"/>
      <w:lang w:bidi="fa-IR"/>
    </w:rPr>
  </w:style>
  <w:style w:type="character" w:customStyle="1" w:styleId="Char2">
    <w:name w:val="آدرس آیات Char"/>
    <w:link w:val="a2"/>
    <w:rsid w:val="003F12C0"/>
    <w:rPr>
      <w:rFonts w:ascii="IRLotus" w:eastAsia="B Badr" w:hAnsi="IRLotus" w:cs="IRLotus"/>
      <w:spacing w:val="-4"/>
      <w:sz w:val="24"/>
      <w:szCs w:val="24"/>
      <w:lang w:bidi="fa-IR"/>
    </w:rPr>
  </w:style>
  <w:style w:type="paragraph" w:customStyle="1" w:styleId="a4">
    <w:name w:val="آيات"/>
    <w:basedOn w:val="StyleComplexBLotus12ptJustifiedFirstline05cm"/>
    <w:link w:val="Char4"/>
    <w:qFormat/>
    <w:rsid w:val="003F12C0"/>
    <w:pPr>
      <w:widowControl w:val="0"/>
      <w:spacing w:line="240" w:lineRule="auto"/>
    </w:pPr>
    <w:rPr>
      <w:rFonts w:ascii="KFGQPC Uthmanic Script HAFS" w:eastAsia="Times New Roman" w:hAnsi="KFGQPC Uthmanic Script HAFS" w:cs="KFGQPC Uthmanic Script HAFS"/>
      <w:sz w:val="28"/>
      <w:szCs w:val="28"/>
    </w:rPr>
  </w:style>
  <w:style w:type="character" w:customStyle="1" w:styleId="Char3">
    <w:name w:val="قوسین Char"/>
    <w:link w:val="a3"/>
    <w:rsid w:val="004960E3"/>
    <w:rPr>
      <w:rFonts w:ascii="IRNazli" w:eastAsia="B Badr" w:hAnsi="IRNazli" w:cs="IRNazli"/>
      <w:spacing w:val="-4"/>
      <w:sz w:val="28"/>
      <w:szCs w:val="28"/>
      <w:lang w:bidi="fa-IR"/>
    </w:rPr>
  </w:style>
  <w:style w:type="paragraph" w:customStyle="1" w:styleId="a5">
    <w:name w:val="ترجمه آيات"/>
    <w:basedOn w:val="StyleComplexBLotus12ptJustifiedFirstline05cm"/>
    <w:link w:val="Char5"/>
    <w:qFormat/>
    <w:rsid w:val="00645454"/>
    <w:pPr>
      <w:widowControl w:val="0"/>
      <w:spacing w:line="240" w:lineRule="auto"/>
      <w:ind w:left="567" w:firstLine="0"/>
    </w:pPr>
    <w:rPr>
      <w:rFonts w:ascii="IRNazli" w:hAnsi="IRNazli" w:cs="IRNazli"/>
      <w:sz w:val="26"/>
      <w:szCs w:val="26"/>
      <w:lang w:bidi="fa-IR"/>
    </w:rPr>
  </w:style>
  <w:style w:type="character" w:customStyle="1" w:styleId="Char4">
    <w:name w:val="آيات Char"/>
    <w:link w:val="a4"/>
    <w:rsid w:val="003F12C0"/>
    <w:rPr>
      <w:rFonts w:ascii="KFGQPC Uthmanic Script HAFS" w:hAnsi="KFGQPC Uthmanic Script HAFS" w:cs="KFGQPC Uthmanic Script HAFS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54D9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5">
    <w:name w:val="ترجمه آيات Char"/>
    <w:link w:val="a5"/>
    <w:rsid w:val="00645454"/>
    <w:rPr>
      <w:rFonts w:ascii="IRNazli" w:eastAsia="B Badr" w:hAnsi="IRNazli" w:cs="IRNazli"/>
      <w:sz w:val="26"/>
      <w:szCs w:val="26"/>
      <w:lang w:bidi="fa-IR"/>
    </w:rPr>
  </w:style>
  <w:style w:type="character" w:customStyle="1" w:styleId="TitleChar">
    <w:name w:val="Title Char"/>
    <w:link w:val="Title"/>
    <w:rsid w:val="00D54D93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a6">
    <w:name w:val="نص حدیث"/>
    <w:basedOn w:val="StyleComplexBLotus12ptJustifiedFirstline05cm"/>
    <w:link w:val="Char6"/>
    <w:qFormat/>
    <w:rsid w:val="003F12C0"/>
    <w:pPr>
      <w:widowControl w:val="0"/>
      <w:spacing w:line="240" w:lineRule="auto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6">
    <w:name w:val="نص حدیث Char"/>
    <w:link w:val="a6"/>
    <w:rsid w:val="003F12C0"/>
    <w:rPr>
      <w:rFonts w:ascii="KFGQPC Uthman Taha Naskh" w:eastAsia="B Badr" w:hAnsi="KFGQPC Uthman Taha Naskh" w:cs="KFGQPC Uthman Taha Naskh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DE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392"/>
    <w:rPr>
      <w:rFonts w:ascii="Tahoma" w:eastAsia="SimSun" w:hAnsi="Tahoma" w:cs="Tahoma"/>
      <w:sz w:val="16"/>
      <w:szCs w:val="16"/>
    </w:rPr>
  </w:style>
  <w:style w:type="paragraph" w:customStyle="1" w:styleId="a7">
    <w:name w:val="متن"/>
    <w:basedOn w:val="StyleComplexBLotus12ptJustifiedFirstline05cm"/>
    <w:link w:val="Char7"/>
    <w:qFormat/>
    <w:rsid w:val="003F12C0"/>
    <w:pPr>
      <w:widowControl w:val="0"/>
      <w:spacing w:line="240" w:lineRule="auto"/>
    </w:pPr>
    <w:rPr>
      <w:rFonts w:ascii="IRNazli" w:hAnsi="IRNazli" w:cs="IRNazli"/>
      <w:sz w:val="28"/>
      <w:szCs w:val="28"/>
      <w:lang w:bidi="fa-IR"/>
    </w:rPr>
  </w:style>
  <w:style w:type="paragraph" w:customStyle="1" w:styleId="a8">
    <w:name w:val="متن پاورقی"/>
    <w:basedOn w:val="StyleComplexBLotus12ptJustifiedFirstline05cm"/>
    <w:link w:val="Char8"/>
    <w:qFormat/>
    <w:rsid w:val="00634EB6"/>
    <w:pPr>
      <w:widowControl w:val="0"/>
      <w:spacing w:line="240" w:lineRule="auto"/>
      <w:ind w:left="272" w:hanging="272"/>
    </w:pPr>
    <w:rPr>
      <w:rFonts w:ascii="IRNazli" w:hAnsi="IRNazli" w:cs="IRNazli"/>
    </w:rPr>
  </w:style>
  <w:style w:type="character" w:customStyle="1" w:styleId="Char7">
    <w:name w:val="متن Char"/>
    <w:basedOn w:val="StyleComplexBLotus12ptJustifiedFirstline05cmChar"/>
    <w:link w:val="a7"/>
    <w:rsid w:val="003F12C0"/>
    <w:rPr>
      <w:rFonts w:ascii="IRNazli" w:eastAsia="B Badr" w:hAnsi="IRNazli" w:cs="IRNazli"/>
      <w:sz w:val="28"/>
      <w:szCs w:val="28"/>
      <w:lang w:bidi="fa-IR"/>
    </w:rPr>
  </w:style>
  <w:style w:type="character" w:customStyle="1" w:styleId="Char8">
    <w:name w:val="متن پاورقی Char"/>
    <w:basedOn w:val="StyleComplexBLotus12ptJustifiedFirstline05cmChar"/>
    <w:link w:val="a8"/>
    <w:rsid w:val="00634EB6"/>
    <w:rPr>
      <w:rFonts w:ascii="IRNazli" w:eastAsia="B Badr" w:hAnsi="IRNazli" w:cs="IRNazli"/>
      <w:sz w:val="24"/>
      <w:szCs w:val="24"/>
      <w:lang w:bidi="ar-SA"/>
    </w:rPr>
  </w:style>
  <w:style w:type="paragraph" w:customStyle="1" w:styleId="a9">
    <w:name w:val="آیات پاورقی"/>
    <w:basedOn w:val="StyleComplexBLotus12ptJustifiedFirstline05cm"/>
    <w:link w:val="Char9"/>
    <w:qFormat/>
    <w:rsid w:val="001461B2"/>
    <w:pPr>
      <w:widowControl w:val="0"/>
      <w:spacing w:line="240" w:lineRule="auto"/>
    </w:pPr>
    <w:rPr>
      <w:rFonts w:ascii="KFGQPC Uthmanic Script HAFS" w:hAnsi="KFGQPC Uthmanic Script HAFS" w:cs="KFGQPC Uthmanic Script HAFS"/>
    </w:rPr>
  </w:style>
  <w:style w:type="paragraph" w:customStyle="1" w:styleId="aa">
    <w:name w:val="آدرس آیات پاورقی"/>
    <w:basedOn w:val="StyleComplexBLotus12ptJustifiedFirstline05cm"/>
    <w:link w:val="Chara"/>
    <w:qFormat/>
    <w:rsid w:val="001461B2"/>
    <w:pPr>
      <w:widowControl w:val="0"/>
      <w:spacing w:line="240" w:lineRule="auto"/>
    </w:pPr>
    <w:rPr>
      <w:rFonts w:ascii="IRLotus" w:hAnsi="IRLotus" w:cs="IRLotus"/>
      <w:sz w:val="20"/>
      <w:szCs w:val="20"/>
    </w:rPr>
  </w:style>
  <w:style w:type="character" w:customStyle="1" w:styleId="Char9">
    <w:name w:val="آیات پاورقی Char"/>
    <w:basedOn w:val="StyleComplexBLotus12ptJustifiedFirstline05cmChar"/>
    <w:link w:val="a9"/>
    <w:rsid w:val="001461B2"/>
    <w:rPr>
      <w:rFonts w:ascii="KFGQPC Uthmanic Script HAFS" w:eastAsia="B Badr" w:hAnsi="KFGQPC Uthmanic Script HAFS" w:cs="KFGQPC Uthmanic Script HAFS"/>
      <w:sz w:val="24"/>
      <w:szCs w:val="24"/>
      <w:lang w:bidi="ar-SA"/>
    </w:rPr>
  </w:style>
  <w:style w:type="character" w:customStyle="1" w:styleId="Chara">
    <w:name w:val="آدرس آیات پاورقی Char"/>
    <w:basedOn w:val="StyleComplexBLotus12ptJustifiedFirstline05cmChar"/>
    <w:link w:val="aa"/>
    <w:rsid w:val="001461B2"/>
    <w:rPr>
      <w:rFonts w:ascii="IRLotus" w:eastAsia="B Badr" w:hAnsi="IRLotus" w:cs="IRLotus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bnam.cc" TargetMode="External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image" Target="media/image1.png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0A19-91E6-498B-A37D-777C9CB3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31232</Words>
  <Characters>178025</Characters>
  <Application>Microsoft Office Word</Application>
  <DocSecurity>8</DocSecurity>
  <Lines>1483</Lines>
  <Paragraphs>417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صحابه از دیدگاه قرآن و اهل بیت</vt:lpstr>
      <vt:lpstr>بخش اول : مفاهیم اصلی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208840</CharactersWithSpaces>
  <SharedDoc>false</SharedDoc>
  <HLinks>
    <vt:vector size="222" baseType="variant">
      <vt:variant>
        <vt:i4>1441844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_Toc380878095</vt:lpwstr>
      </vt:variant>
      <vt:variant>
        <vt:i4>1441844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_Toc380878094</vt:lpwstr>
      </vt:variant>
      <vt:variant>
        <vt:i4>1572916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_Toc380878072</vt:lpwstr>
      </vt:variant>
      <vt:variant>
        <vt:i4>1572916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_Toc380878071</vt:lpwstr>
      </vt:variant>
      <vt:variant>
        <vt:i4>1572916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_Toc380878070</vt:lpwstr>
      </vt:variant>
      <vt:variant>
        <vt:i4>1638452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_Toc380878069</vt:lpwstr>
      </vt:variant>
      <vt:variant>
        <vt:i4>1638452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_Toc380878068</vt:lpwstr>
      </vt:variant>
      <vt:variant>
        <vt:i4>1638452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_Toc380878067</vt:lpwstr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_Toc380878066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_Toc380878065</vt:lpwstr>
      </vt:variant>
      <vt:variant>
        <vt:i4>1638452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_Toc380878064</vt:lpwstr>
      </vt:variant>
      <vt:variant>
        <vt:i4>1638452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_Toc380878063</vt:lpwstr>
      </vt:variant>
      <vt:variant>
        <vt:i4>1638452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_Toc380878062</vt:lpwstr>
      </vt:variant>
      <vt:variant>
        <vt:i4>1638452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_Toc380878061</vt:lpwstr>
      </vt:variant>
      <vt:variant>
        <vt:i4>1638452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_Toc380878060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_Toc380878059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_Toc380878058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_Toc380878057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_Toc380878056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_Toc380878055</vt:lpwstr>
      </vt:variant>
      <vt:variant>
        <vt:i4>1703988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_Toc380878054</vt:lpwstr>
      </vt:variant>
      <vt:variant>
        <vt:i4>1703988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_Toc380878053</vt:lpwstr>
      </vt:variant>
      <vt:variant>
        <vt:i4>1703988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_Toc380878052</vt:lpwstr>
      </vt:variant>
      <vt:variant>
        <vt:i4>1703988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_Toc380878050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_Toc380878049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_Toc380878048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_Toc380878047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_Toc380878046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_Toc380878045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_Toc380878044</vt:lpwstr>
      </vt:variant>
      <vt:variant>
        <vt:i4>1769524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_Toc380878043</vt:lpwstr>
      </vt:variant>
      <vt:variant>
        <vt:i4>1769524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_Toc380878042</vt:lpwstr>
      </vt:variant>
      <vt:variant>
        <vt:i4>6094867</vt:i4>
      </vt:variant>
      <vt:variant>
        <vt:i4>12</vt:i4>
      </vt:variant>
      <vt:variant>
        <vt:i4>0</vt:i4>
      </vt:variant>
      <vt:variant>
        <vt:i4>5</vt:i4>
      </vt:variant>
      <vt:variant>
        <vt:lpwstr>http://www.mowahedin.com/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http://www.islamtxt.net/</vt:lpwstr>
      </vt:variant>
      <vt:variant>
        <vt:lpwstr/>
      </vt:variant>
      <vt:variant>
        <vt:i4>2752559</vt:i4>
      </vt:variant>
      <vt:variant>
        <vt:i4>6</vt:i4>
      </vt:variant>
      <vt:variant>
        <vt:i4>0</vt:i4>
      </vt:variant>
      <vt:variant>
        <vt:i4>5</vt:i4>
      </vt:variant>
      <vt:variant>
        <vt:lpwstr>http://www.videofarsi.com/</vt:lpwstr>
      </vt:variant>
      <vt:variant>
        <vt:lpwstr/>
      </vt:variant>
      <vt:variant>
        <vt:i4>5898243</vt:i4>
      </vt:variant>
      <vt:variant>
        <vt:i4>3</vt:i4>
      </vt:variant>
      <vt:variant>
        <vt:i4>0</vt:i4>
      </vt:variant>
      <vt:variant>
        <vt:i4>5</vt:i4>
      </vt:variant>
      <vt:variant>
        <vt:lpwstr>http://www.sadaislam.com/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http://www.aqeedeh.com/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صحابه از دیدگاه قرآن و اهل بیت</dc:title>
  <dc:subject>بررسی مسائل و روابط میان اهل بیت و صحابه</dc:subject>
  <dc:creator>عبدالله بن جوران الخضير</dc:creator>
  <cp:keywords>کتابخانه; قلم; عقیده; موحدين; موحدین; کتاب; مكتبة; القلم; العقيدة; qalam; library; http:/qalamlib.com; http:/qalamlibrary.com; http:/mowahedin.com; http:/aqeedeh.com; صحابه; دفاع; شبهات; اهل بیت</cp:keywords>
  <dc:description>بیان شأن و جایگاه صحابه نزد خدا و پیامبر اکرم صلی الله علیه و سلم  و شرح دیدگاه اهل بیت درباره آنان است. کتاب، با تعریف لفظِ صحابی در لغت و اصطلاح آغاز می‌شود. نویسنده در بخش دوم نشان می‌دهد که آیات قرآن و کلام گوهربار پیامبر اکرم صلی الله علیه و سلم  چگونه مقام یاران باوفای رسول را ستوده‌اند. بخش سوم کتاب، به چگونگی ظهورِ اختلاف در میان اصحاب و توطئه‌های شوم دشمنان اسلام در دامن‌زدن به این اختلافات پرداخته و سپس موضع‌گیری درستِ ما مسلمانان را در رابطه با اصحاب پیامبر شرح می‌دهد. روابط دوستانه و خویشاوندی میان اهل بیت و صحابه، طرح هشت سئوال و شبهه در این باره و پاسخ به آنها، از دیگر موضوعات کتاب است.</dc:description>
  <cp:lastModifiedBy>Samsung</cp:lastModifiedBy>
  <cp:revision>2</cp:revision>
  <cp:lastPrinted>2014-02-09T13:31:00Z</cp:lastPrinted>
  <dcterms:created xsi:type="dcterms:W3CDTF">2016-06-07T08:10:00Z</dcterms:created>
  <dcterms:modified xsi:type="dcterms:W3CDTF">2016-06-07T08:10:00Z</dcterms:modified>
  <cp:contentStatus>www.aqeedeh.com  کتابخانه عقیده</cp:contentStatus>
  <cp:version>1.0 Feb 2016</cp:version>
</cp:coreProperties>
</file>