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Default="001A202A" w:rsidP="001A10DB">
      <w:pPr>
        <w:ind w:firstLine="0"/>
        <w:jc w:val="center"/>
        <w:rPr>
          <w:rtl/>
        </w:rPr>
      </w:pPr>
      <w:bookmarkStart w:id="0" w:name="_GoBack"/>
      <w:bookmarkEnd w:id="0"/>
    </w:p>
    <w:p w:rsidR="00F0626F" w:rsidRDefault="00F0626F" w:rsidP="004D3D34">
      <w:pPr>
        <w:ind w:firstLine="0"/>
        <w:jc w:val="center"/>
        <w:rPr>
          <w:rtl/>
          <w:lang w:bidi="fa-IR"/>
        </w:rPr>
      </w:pPr>
    </w:p>
    <w:p w:rsidR="00F0626F" w:rsidRDefault="00F0626F" w:rsidP="004D3D34">
      <w:pPr>
        <w:ind w:firstLine="0"/>
        <w:jc w:val="center"/>
        <w:rPr>
          <w:rtl/>
          <w:lang w:bidi="fa-IR"/>
        </w:rPr>
      </w:pPr>
    </w:p>
    <w:p w:rsidR="001A202A" w:rsidRPr="00CF0904" w:rsidRDefault="00CF0904" w:rsidP="004D3D34">
      <w:pPr>
        <w:ind w:firstLine="0"/>
        <w:jc w:val="center"/>
        <w:rPr>
          <w:rFonts w:cs="B Titr"/>
          <w:b/>
          <w:bCs/>
          <w:rtl/>
          <w:lang w:bidi="fa-IR"/>
        </w:rPr>
      </w:pPr>
      <w:r>
        <w:rPr>
          <w:rFonts w:cs="B Titr" w:hint="cs"/>
          <w:b/>
          <w:bCs/>
          <w:sz w:val="70"/>
          <w:szCs w:val="70"/>
          <w:rtl/>
          <w:lang w:bidi="fa-IR"/>
        </w:rPr>
        <w:t>آداب اسلامی</w:t>
      </w:r>
    </w:p>
    <w:p w:rsidR="0063637D" w:rsidRDefault="0063637D" w:rsidP="001A10DB">
      <w:pPr>
        <w:ind w:firstLine="0"/>
        <w:jc w:val="center"/>
        <w:rPr>
          <w:rtl/>
          <w:lang w:bidi="fa-IR"/>
        </w:rPr>
      </w:pPr>
    </w:p>
    <w:p w:rsidR="00F0626F" w:rsidRDefault="00F0626F" w:rsidP="001A10DB">
      <w:pPr>
        <w:ind w:firstLine="0"/>
        <w:jc w:val="center"/>
        <w:rPr>
          <w:rtl/>
          <w:lang w:bidi="fa-IR"/>
        </w:rPr>
      </w:pPr>
    </w:p>
    <w:p w:rsidR="00F0626F" w:rsidRDefault="00F0626F" w:rsidP="001A10DB">
      <w:pPr>
        <w:ind w:firstLine="0"/>
        <w:jc w:val="center"/>
        <w:rPr>
          <w:rtl/>
          <w:lang w:bidi="fa-IR"/>
        </w:rPr>
      </w:pPr>
    </w:p>
    <w:p w:rsidR="00F0626F" w:rsidRDefault="00F0626F" w:rsidP="001A10DB">
      <w:pPr>
        <w:ind w:firstLine="0"/>
        <w:jc w:val="center"/>
        <w:rPr>
          <w:rtl/>
          <w:lang w:bidi="fa-IR"/>
        </w:rPr>
      </w:pPr>
    </w:p>
    <w:p w:rsidR="00F0626F" w:rsidRDefault="00F0626F" w:rsidP="001A10DB">
      <w:pPr>
        <w:ind w:firstLine="0"/>
        <w:jc w:val="center"/>
        <w:rPr>
          <w:rtl/>
          <w:lang w:bidi="fa-IR"/>
        </w:rPr>
      </w:pPr>
    </w:p>
    <w:p w:rsidR="00CC1833" w:rsidRDefault="00CC1833" w:rsidP="001A10DB">
      <w:pPr>
        <w:ind w:firstLine="0"/>
        <w:jc w:val="center"/>
        <w:rPr>
          <w:rtl/>
          <w:lang w:bidi="fa-IR"/>
        </w:rPr>
      </w:pPr>
    </w:p>
    <w:p w:rsidR="00CC1833" w:rsidRPr="00CF0904" w:rsidRDefault="00CF0904" w:rsidP="001A10DB">
      <w:pPr>
        <w:ind w:firstLine="0"/>
        <w:jc w:val="center"/>
        <w:rPr>
          <w:rFonts w:cs="B Yagut"/>
          <w:b/>
          <w:bCs/>
          <w:sz w:val="32"/>
          <w:szCs w:val="32"/>
          <w:rtl/>
          <w:lang w:bidi="fa-IR"/>
        </w:rPr>
      </w:pPr>
      <w:r w:rsidRPr="00CF0904">
        <w:rPr>
          <w:rFonts w:cs="B Yagut" w:hint="cs"/>
          <w:b/>
          <w:bCs/>
          <w:sz w:val="32"/>
          <w:szCs w:val="32"/>
          <w:rtl/>
          <w:lang w:bidi="fa-IR"/>
        </w:rPr>
        <w:t>گروه ترجمه و تألیف:</w:t>
      </w:r>
    </w:p>
    <w:p w:rsidR="00CF0904" w:rsidRDefault="00CF0904" w:rsidP="00CF0904">
      <w:pPr>
        <w:ind w:firstLine="0"/>
        <w:jc w:val="center"/>
        <w:rPr>
          <w:rtl/>
          <w:lang w:bidi="fa-IR"/>
        </w:rPr>
      </w:pPr>
      <w:r w:rsidRPr="00CF0904">
        <w:rPr>
          <w:rFonts w:cs="B Yagut" w:hint="cs"/>
          <w:b/>
          <w:bCs/>
          <w:sz w:val="36"/>
          <w:szCs w:val="36"/>
          <w:rtl/>
          <w:lang w:bidi="fa-IR"/>
        </w:rPr>
        <w:t>سایت نوار اسلام</w:t>
      </w:r>
    </w:p>
    <w:p w:rsidR="00CF0904" w:rsidRDefault="00CF0904" w:rsidP="00CF0904">
      <w:pPr>
        <w:ind w:firstLine="0"/>
        <w:jc w:val="center"/>
        <w:rPr>
          <w:rtl/>
          <w:lang w:bidi="fa-IR"/>
        </w:rPr>
      </w:pPr>
    </w:p>
    <w:p w:rsidR="00CF0904" w:rsidRDefault="00CF0904" w:rsidP="00CF0904">
      <w:pPr>
        <w:ind w:firstLine="0"/>
        <w:jc w:val="center"/>
        <w:rPr>
          <w:rtl/>
          <w:lang w:bidi="fa-IR"/>
        </w:rPr>
      </w:pPr>
    </w:p>
    <w:p w:rsidR="00CF0904" w:rsidRDefault="00CF0904" w:rsidP="00CF0904">
      <w:pPr>
        <w:ind w:firstLine="0"/>
        <w:jc w:val="center"/>
        <w:rPr>
          <w:rtl/>
          <w:lang w:bidi="fa-IR"/>
        </w:rPr>
      </w:pPr>
    </w:p>
    <w:p w:rsidR="00CF0904" w:rsidRPr="00CF0904" w:rsidRDefault="00CF0904" w:rsidP="00CF0904">
      <w:pPr>
        <w:pStyle w:val="NormalWeb"/>
        <w:bidi/>
        <w:spacing w:before="0" w:beforeAutospacing="0" w:after="0" w:afterAutospacing="0"/>
        <w:jc w:val="center"/>
        <w:rPr>
          <w:rFonts w:ascii="Tahoma" w:hAnsi="Tahoma" w:cs="B Lotus"/>
          <w:b/>
          <w:bCs/>
          <w:color w:val="FF00FF"/>
          <w:rtl/>
          <w:lang w:bidi="fa-IR"/>
        </w:rPr>
      </w:pPr>
    </w:p>
    <w:p w:rsidR="00B704E9" w:rsidRDefault="00B704E9" w:rsidP="001A10DB">
      <w:pPr>
        <w:ind w:firstLine="0"/>
        <w:rPr>
          <w:rFonts w:cs="Times New Roman"/>
          <w:rtl/>
          <w:lang w:bidi="fa-IR"/>
        </w:rPr>
        <w:sectPr w:rsidR="00B704E9" w:rsidSect="0013094B">
          <w:headerReference w:type="even" r:id="rId9"/>
          <w:headerReference w:type="default" r:id="rId10"/>
          <w:headerReference w:type="first" r:id="rId11"/>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3C5674" w:rsidRPr="003C5674" w:rsidTr="00265D80">
        <w:trPr>
          <w:jc w:val="center"/>
        </w:trPr>
        <w:tc>
          <w:tcPr>
            <w:tcW w:w="1528" w:type="pct"/>
            <w:vAlign w:val="center"/>
          </w:tcPr>
          <w:p w:rsidR="003C5674" w:rsidRPr="003C5674" w:rsidRDefault="003C5674" w:rsidP="003C5674">
            <w:pPr>
              <w:spacing w:after="60"/>
              <w:ind w:firstLine="0"/>
              <w:jc w:val="both"/>
              <w:rPr>
                <w:rFonts w:ascii="IRMitra" w:hAnsi="IRMitra" w:cs="IRMitra"/>
                <w:b/>
                <w:bCs/>
                <w:color w:val="FF0000"/>
                <w:sz w:val="25"/>
                <w:szCs w:val="25"/>
                <w:rtl/>
              </w:rPr>
            </w:pPr>
            <w:r w:rsidRPr="003C5674">
              <w:rPr>
                <w:rFonts w:ascii="IRMitra" w:hAnsi="IRMitra" w:cs="IRMitra" w:hint="cs"/>
                <w:b/>
                <w:bCs/>
                <w:sz w:val="25"/>
                <w:szCs w:val="25"/>
                <w:rtl/>
              </w:rPr>
              <w:lastRenderedPageBreak/>
              <w:t>عنوان</w:t>
            </w:r>
            <w:r w:rsidRPr="003C5674">
              <w:rPr>
                <w:rFonts w:ascii="IRMitra" w:hAnsi="IRMitra" w:cs="IRMitra"/>
                <w:b/>
                <w:bCs/>
                <w:sz w:val="25"/>
                <w:szCs w:val="25"/>
                <w:rtl/>
              </w:rPr>
              <w:t xml:space="preserve"> کتاب</w:t>
            </w:r>
            <w:r w:rsidRPr="003C5674">
              <w:rPr>
                <w:rFonts w:ascii="IRMitra" w:hAnsi="IRMitra" w:cs="IRMitra" w:hint="cs"/>
                <w:b/>
                <w:bCs/>
                <w:sz w:val="25"/>
                <w:szCs w:val="25"/>
                <w:rtl/>
              </w:rPr>
              <w:t>:</w:t>
            </w:r>
          </w:p>
        </w:tc>
        <w:tc>
          <w:tcPr>
            <w:tcW w:w="3472" w:type="pct"/>
            <w:gridSpan w:val="4"/>
            <w:vAlign w:val="center"/>
          </w:tcPr>
          <w:p w:rsidR="003C5674" w:rsidRPr="003C5674" w:rsidRDefault="003C5674" w:rsidP="003C5674">
            <w:pPr>
              <w:spacing w:after="60"/>
              <w:ind w:firstLine="0"/>
              <w:jc w:val="both"/>
              <w:rPr>
                <w:rFonts w:ascii="IRMitra" w:hAnsi="IRMitra" w:cs="IRMitra"/>
                <w:color w:val="244061" w:themeColor="accent1" w:themeShade="80"/>
                <w:sz w:val="26"/>
                <w:szCs w:val="26"/>
                <w:rtl/>
              </w:rPr>
            </w:pPr>
            <w:r w:rsidRPr="003C5674">
              <w:rPr>
                <w:rFonts w:ascii="IRMitra" w:hAnsi="IRMitra" w:cs="IRMitra"/>
                <w:color w:val="244061" w:themeColor="accent1" w:themeShade="80"/>
                <w:sz w:val="26"/>
                <w:szCs w:val="26"/>
                <w:rtl/>
              </w:rPr>
              <w:t>آداب اسلام</w:t>
            </w:r>
            <w:r w:rsidRPr="003C5674">
              <w:rPr>
                <w:rFonts w:ascii="IRMitra" w:hAnsi="IRMitra" w:cs="IRMitra" w:hint="cs"/>
                <w:color w:val="244061" w:themeColor="accent1" w:themeShade="80"/>
                <w:sz w:val="26"/>
                <w:szCs w:val="26"/>
                <w:rtl/>
              </w:rPr>
              <w:t>ی</w:t>
            </w:r>
          </w:p>
        </w:tc>
      </w:tr>
      <w:tr w:rsidR="003C5674" w:rsidRPr="003C5674" w:rsidTr="00265D80">
        <w:trPr>
          <w:jc w:val="center"/>
        </w:trPr>
        <w:tc>
          <w:tcPr>
            <w:tcW w:w="1528" w:type="pct"/>
          </w:tcPr>
          <w:p w:rsidR="003C5674" w:rsidRPr="003C5674" w:rsidRDefault="003C5674" w:rsidP="003C5674">
            <w:pPr>
              <w:spacing w:before="60" w:after="60"/>
              <w:ind w:firstLine="0"/>
              <w:jc w:val="both"/>
              <w:rPr>
                <w:rFonts w:ascii="IRMitra" w:hAnsi="IRMitra" w:cs="IRMitra"/>
                <w:b/>
                <w:bCs/>
                <w:sz w:val="25"/>
                <w:szCs w:val="25"/>
                <w:rtl/>
              </w:rPr>
            </w:pPr>
            <w:r w:rsidRPr="003C5674">
              <w:rPr>
                <w:rFonts w:ascii="IRMitra" w:hAnsi="IRMitra" w:cs="IRMitra" w:hint="cs"/>
                <w:b/>
                <w:bCs/>
                <w:sz w:val="25"/>
                <w:szCs w:val="25"/>
                <w:rtl/>
              </w:rPr>
              <w:t>تألیف</w:t>
            </w:r>
            <w:r w:rsidRPr="003C5674">
              <w:rPr>
                <w:rFonts w:ascii="IRMitra" w:hAnsi="IRMitra" w:cs="IRMitra"/>
                <w:b/>
                <w:bCs/>
                <w:sz w:val="25"/>
                <w:szCs w:val="25"/>
                <w:rtl/>
              </w:rPr>
              <w:t>:</w:t>
            </w:r>
          </w:p>
        </w:tc>
        <w:tc>
          <w:tcPr>
            <w:tcW w:w="3472" w:type="pct"/>
            <w:gridSpan w:val="4"/>
          </w:tcPr>
          <w:p w:rsidR="003C5674" w:rsidRPr="003C5674" w:rsidRDefault="003C5674" w:rsidP="003C5674">
            <w:pPr>
              <w:spacing w:before="60" w:after="60"/>
              <w:ind w:firstLine="0"/>
              <w:jc w:val="both"/>
              <w:rPr>
                <w:rFonts w:ascii="IRMitra" w:hAnsi="IRMitra" w:cs="IRMitra"/>
                <w:color w:val="244061" w:themeColor="accent1" w:themeShade="80"/>
                <w:sz w:val="26"/>
                <w:szCs w:val="26"/>
                <w:rtl/>
              </w:rPr>
            </w:pPr>
            <w:r w:rsidRPr="003C5674">
              <w:rPr>
                <w:rFonts w:ascii="IRMitra" w:hAnsi="IRMitra" w:cs="IRMitra"/>
                <w:color w:val="244061" w:themeColor="accent1" w:themeShade="80"/>
                <w:sz w:val="26"/>
                <w:szCs w:val="26"/>
                <w:rtl/>
              </w:rPr>
              <w:t>سا</w:t>
            </w:r>
            <w:r w:rsidRPr="003C5674">
              <w:rPr>
                <w:rFonts w:ascii="IRMitra" w:hAnsi="IRMitra" w:cs="IRMitra" w:hint="cs"/>
                <w:color w:val="244061" w:themeColor="accent1" w:themeShade="80"/>
                <w:sz w:val="26"/>
                <w:szCs w:val="26"/>
                <w:rtl/>
              </w:rPr>
              <w:t>ی</w:t>
            </w:r>
            <w:r w:rsidRPr="003C5674">
              <w:rPr>
                <w:rFonts w:ascii="IRMitra" w:hAnsi="IRMitra" w:cs="IRMitra" w:hint="eastAsia"/>
                <w:color w:val="244061" w:themeColor="accent1" w:themeShade="80"/>
                <w:sz w:val="26"/>
                <w:szCs w:val="26"/>
                <w:rtl/>
              </w:rPr>
              <w:t>ت</w:t>
            </w:r>
            <w:r w:rsidRPr="003C5674">
              <w:rPr>
                <w:rFonts w:ascii="IRMitra" w:hAnsi="IRMitra" w:cs="IRMitra"/>
                <w:color w:val="244061" w:themeColor="accent1" w:themeShade="80"/>
                <w:sz w:val="26"/>
                <w:szCs w:val="26"/>
                <w:rtl/>
              </w:rPr>
              <w:t xml:space="preserve"> نوار اسلام</w:t>
            </w:r>
          </w:p>
        </w:tc>
      </w:tr>
      <w:tr w:rsidR="003C5674" w:rsidRPr="003C5674" w:rsidTr="00265D80">
        <w:trPr>
          <w:jc w:val="center"/>
        </w:trPr>
        <w:tc>
          <w:tcPr>
            <w:tcW w:w="1528" w:type="pct"/>
            <w:vAlign w:val="center"/>
          </w:tcPr>
          <w:p w:rsidR="003C5674" w:rsidRPr="003C5674" w:rsidRDefault="003C5674" w:rsidP="003C5674">
            <w:pPr>
              <w:spacing w:before="60" w:after="60"/>
              <w:ind w:firstLine="0"/>
              <w:jc w:val="both"/>
              <w:rPr>
                <w:rFonts w:ascii="IRMitra" w:hAnsi="IRMitra" w:cs="IRMitra"/>
                <w:b/>
                <w:bCs/>
                <w:color w:val="FF0000"/>
                <w:sz w:val="25"/>
                <w:szCs w:val="25"/>
                <w:rtl/>
              </w:rPr>
            </w:pPr>
            <w:r w:rsidRPr="003C5674">
              <w:rPr>
                <w:rFonts w:ascii="IRMitra" w:hAnsi="IRMitra" w:cs="IRMitra" w:hint="cs"/>
                <w:b/>
                <w:bCs/>
                <w:sz w:val="25"/>
                <w:szCs w:val="25"/>
                <w:rtl/>
              </w:rPr>
              <w:t>موضوع:</w:t>
            </w:r>
          </w:p>
        </w:tc>
        <w:tc>
          <w:tcPr>
            <w:tcW w:w="3472" w:type="pct"/>
            <w:gridSpan w:val="4"/>
            <w:vAlign w:val="center"/>
          </w:tcPr>
          <w:p w:rsidR="003C5674" w:rsidRPr="003C5674" w:rsidRDefault="003C5674" w:rsidP="003C5674">
            <w:pPr>
              <w:spacing w:before="60" w:after="60"/>
              <w:ind w:firstLine="0"/>
              <w:jc w:val="both"/>
              <w:rPr>
                <w:rFonts w:ascii="IRMitra" w:hAnsi="IRMitra" w:cs="IRMitra"/>
                <w:color w:val="244061" w:themeColor="accent1" w:themeShade="80"/>
                <w:sz w:val="26"/>
                <w:szCs w:val="26"/>
                <w:rtl/>
              </w:rPr>
            </w:pPr>
            <w:r w:rsidRPr="003C5674">
              <w:rPr>
                <w:rFonts w:ascii="IRMitra" w:hAnsi="IRMitra" w:cs="IRMitra"/>
                <w:color w:val="244061" w:themeColor="accent1" w:themeShade="80"/>
                <w:sz w:val="26"/>
                <w:szCs w:val="26"/>
                <w:rtl/>
              </w:rPr>
              <w:t>آداب و ترب</w:t>
            </w:r>
            <w:r w:rsidRPr="003C5674">
              <w:rPr>
                <w:rFonts w:ascii="IRMitra" w:hAnsi="IRMitra" w:cs="IRMitra" w:hint="cs"/>
                <w:color w:val="244061" w:themeColor="accent1" w:themeShade="80"/>
                <w:sz w:val="26"/>
                <w:szCs w:val="26"/>
                <w:rtl/>
              </w:rPr>
              <w:t>ی</w:t>
            </w:r>
            <w:r w:rsidRPr="003C5674">
              <w:rPr>
                <w:rFonts w:ascii="IRMitra" w:hAnsi="IRMitra" w:cs="IRMitra" w:hint="eastAsia"/>
                <w:color w:val="244061" w:themeColor="accent1" w:themeShade="80"/>
                <w:sz w:val="26"/>
                <w:szCs w:val="26"/>
                <w:rtl/>
              </w:rPr>
              <w:t>ت</w:t>
            </w:r>
            <w:r w:rsidRPr="003C5674">
              <w:rPr>
                <w:rFonts w:ascii="IRMitra" w:hAnsi="IRMitra" w:cs="IRMitra"/>
                <w:color w:val="244061" w:themeColor="accent1" w:themeShade="80"/>
                <w:sz w:val="26"/>
                <w:szCs w:val="26"/>
                <w:rtl/>
              </w:rPr>
              <w:t xml:space="preserve"> (دعوت، گفتگو، زندگ</w:t>
            </w:r>
            <w:r w:rsidRPr="003C5674">
              <w:rPr>
                <w:rFonts w:ascii="IRMitra" w:hAnsi="IRMitra" w:cs="IRMitra" w:hint="cs"/>
                <w:color w:val="244061" w:themeColor="accent1" w:themeShade="80"/>
                <w:sz w:val="26"/>
                <w:szCs w:val="26"/>
                <w:rtl/>
              </w:rPr>
              <w:t>ی</w:t>
            </w:r>
            <w:r w:rsidRPr="003C5674">
              <w:rPr>
                <w:rFonts w:ascii="IRMitra" w:hAnsi="IRMitra" w:cs="IRMitra" w:hint="eastAsia"/>
                <w:color w:val="244061" w:themeColor="accent1" w:themeShade="80"/>
                <w:sz w:val="26"/>
                <w:szCs w:val="26"/>
                <w:rtl/>
              </w:rPr>
              <w:t>،</w:t>
            </w:r>
            <w:r w:rsidRPr="003C5674">
              <w:rPr>
                <w:rFonts w:ascii="IRMitra" w:hAnsi="IRMitra" w:cs="IRMitra"/>
                <w:color w:val="244061" w:themeColor="accent1" w:themeShade="80"/>
                <w:sz w:val="26"/>
                <w:szCs w:val="26"/>
                <w:rtl/>
              </w:rPr>
              <w:t xml:space="preserve"> تعب</w:t>
            </w:r>
            <w:r w:rsidRPr="003C5674">
              <w:rPr>
                <w:rFonts w:ascii="IRMitra" w:hAnsi="IRMitra" w:cs="IRMitra" w:hint="cs"/>
                <w:color w:val="244061" w:themeColor="accent1" w:themeShade="80"/>
                <w:sz w:val="26"/>
                <w:szCs w:val="26"/>
                <w:rtl/>
              </w:rPr>
              <w:t>ی</w:t>
            </w:r>
            <w:r w:rsidRPr="003C5674">
              <w:rPr>
                <w:rFonts w:ascii="IRMitra" w:hAnsi="IRMitra" w:cs="IRMitra" w:hint="eastAsia"/>
                <w:color w:val="244061" w:themeColor="accent1" w:themeShade="80"/>
                <w:sz w:val="26"/>
                <w:szCs w:val="26"/>
                <w:rtl/>
              </w:rPr>
              <w:t>رخواب،</w:t>
            </w:r>
            <w:r w:rsidRPr="003C5674">
              <w:rPr>
                <w:rFonts w:ascii="IRMitra" w:hAnsi="IRMitra" w:cs="IRMitra"/>
                <w:color w:val="244061" w:themeColor="accent1" w:themeShade="80"/>
                <w:sz w:val="26"/>
                <w:szCs w:val="26"/>
                <w:rtl/>
              </w:rPr>
              <w:t xml:space="preserve"> جشن و سوگوار</w:t>
            </w:r>
            <w:r w:rsidRPr="003C5674">
              <w:rPr>
                <w:rFonts w:ascii="IRMitra" w:hAnsi="IRMitra" w:cs="IRMitra" w:hint="cs"/>
                <w:color w:val="244061" w:themeColor="accent1" w:themeShade="80"/>
                <w:sz w:val="26"/>
                <w:szCs w:val="26"/>
                <w:rtl/>
              </w:rPr>
              <w:t>ی</w:t>
            </w:r>
            <w:r w:rsidRPr="003C5674">
              <w:rPr>
                <w:rFonts w:ascii="IRMitra" w:hAnsi="IRMitra" w:cs="IRMitra"/>
                <w:color w:val="244061" w:themeColor="accent1" w:themeShade="80"/>
                <w:sz w:val="26"/>
                <w:szCs w:val="26"/>
                <w:rtl/>
              </w:rPr>
              <w:t xml:space="preserve"> و...)</w:t>
            </w:r>
          </w:p>
        </w:tc>
      </w:tr>
      <w:tr w:rsidR="003C5674" w:rsidRPr="003C5674" w:rsidTr="00265D80">
        <w:trPr>
          <w:jc w:val="center"/>
        </w:trPr>
        <w:tc>
          <w:tcPr>
            <w:tcW w:w="1528" w:type="pct"/>
            <w:vAlign w:val="center"/>
          </w:tcPr>
          <w:p w:rsidR="003C5674" w:rsidRPr="003C5674" w:rsidRDefault="003C5674" w:rsidP="003C5674">
            <w:pPr>
              <w:spacing w:before="60" w:after="60"/>
              <w:ind w:firstLine="0"/>
              <w:jc w:val="both"/>
              <w:rPr>
                <w:rFonts w:ascii="IRMitra" w:hAnsi="IRMitra" w:cs="IRMitra"/>
                <w:b/>
                <w:bCs/>
                <w:color w:val="FF0000"/>
                <w:sz w:val="25"/>
                <w:szCs w:val="25"/>
                <w:rtl/>
              </w:rPr>
            </w:pPr>
            <w:r w:rsidRPr="003C5674">
              <w:rPr>
                <w:rFonts w:ascii="IRMitra" w:hAnsi="IRMitra" w:cs="IRMitra" w:hint="cs"/>
                <w:b/>
                <w:bCs/>
                <w:sz w:val="25"/>
                <w:szCs w:val="25"/>
                <w:rtl/>
              </w:rPr>
              <w:t xml:space="preserve">نوبت انتشار: </w:t>
            </w:r>
          </w:p>
        </w:tc>
        <w:tc>
          <w:tcPr>
            <w:tcW w:w="3472" w:type="pct"/>
            <w:gridSpan w:val="4"/>
            <w:vAlign w:val="center"/>
          </w:tcPr>
          <w:p w:rsidR="003C5674" w:rsidRPr="003C5674" w:rsidRDefault="003C5674" w:rsidP="003C5674">
            <w:pPr>
              <w:spacing w:before="60" w:after="60"/>
              <w:ind w:firstLine="0"/>
              <w:jc w:val="both"/>
              <w:rPr>
                <w:rFonts w:ascii="IRMitra" w:hAnsi="IRMitra" w:cs="IRMitra"/>
                <w:color w:val="244061" w:themeColor="accent1" w:themeShade="80"/>
                <w:sz w:val="26"/>
                <w:szCs w:val="26"/>
                <w:rtl/>
              </w:rPr>
            </w:pPr>
            <w:r w:rsidRPr="003C5674">
              <w:rPr>
                <w:rFonts w:ascii="IRMitra" w:hAnsi="IRMitra" w:cs="IRMitra" w:hint="cs"/>
                <w:color w:val="244061" w:themeColor="accent1" w:themeShade="80"/>
                <w:sz w:val="26"/>
                <w:szCs w:val="26"/>
                <w:rtl/>
              </w:rPr>
              <w:t xml:space="preserve">اول (دیجیتال) </w:t>
            </w:r>
          </w:p>
        </w:tc>
      </w:tr>
      <w:tr w:rsidR="003C5674" w:rsidRPr="003C5674" w:rsidTr="00265D80">
        <w:trPr>
          <w:jc w:val="center"/>
        </w:trPr>
        <w:tc>
          <w:tcPr>
            <w:tcW w:w="1528" w:type="pct"/>
            <w:vAlign w:val="center"/>
          </w:tcPr>
          <w:p w:rsidR="003C5674" w:rsidRPr="003C5674" w:rsidRDefault="003C5674" w:rsidP="003C5674">
            <w:pPr>
              <w:spacing w:before="60" w:after="60"/>
              <w:ind w:firstLine="0"/>
              <w:jc w:val="both"/>
              <w:rPr>
                <w:rFonts w:ascii="IRMitra" w:hAnsi="IRMitra" w:cs="IRMitra"/>
                <w:b/>
                <w:bCs/>
                <w:color w:val="FF0000"/>
                <w:sz w:val="25"/>
                <w:szCs w:val="25"/>
                <w:rtl/>
              </w:rPr>
            </w:pPr>
            <w:r w:rsidRPr="003C5674">
              <w:rPr>
                <w:rFonts w:ascii="IRMitra" w:hAnsi="IRMitra" w:cs="IRMitra" w:hint="cs"/>
                <w:b/>
                <w:bCs/>
                <w:sz w:val="25"/>
                <w:szCs w:val="25"/>
                <w:rtl/>
              </w:rPr>
              <w:t xml:space="preserve">تاریخ انتشار: </w:t>
            </w:r>
          </w:p>
        </w:tc>
        <w:tc>
          <w:tcPr>
            <w:tcW w:w="3472" w:type="pct"/>
            <w:gridSpan w:val="4"/>
            <w:vAlign w:val="center"/>
          </w:tcPr>
          <w:p w:rsidR="003C5674" w:rsidRPr="003C5674" w:rsidRDefault="003C5674" w:rsidP="003C5674">
            <w:pPr>
              <w:spacing w:before="60" w:after="60"/>
              <w:ind w:firstLine="0"/>
              <w:jc w:val="both"/>
              <w:rPr>
                <w:rFonts w:ascii="IRMitra" w:hAnsi="IRMitra" w:cs="IRMitra"/>
                <w:color w:val="244061" w:themeColor="accent1" w:themeShade="80"/>
                <w:sz w:val="26"/>
                <w:szCs w:val="26"/>
                <w:rtl/>
                <w:lang w:bidi="fa-IR"/>
              </w:rPr>
            </w:pPr>
            <w:r w:rsidRPr="003C5674">
              <w:rPr>
                <w:rFonts w:ascii="IRMitra" w:hAnsi="IRMitra" w:cs="IRMitra"/>
                <w:color w:val="244061"/>
                <w:sz w:val="26"/>
                <w:szCs w:val="26"/>
                <w:rtl/>
                <w:lang w:bidi="fa-IR"/>
              </w:rPr>
              <w:t>دی (جدی) 1394شمسی، ر</w:t>
            </w:r>
            <w:r w:rsidRPr="003C5674">
              <w:rPr>
                <w:rFonts w:ascii="IRMitra" w:hAnsi="IRMitra" w:cs="IRMitra"/>
                <w:color w:val="244061"/>
                <w:sz w:val="26"/>
                <w:szCs w:val="26"/>
                <w:rtl/>
              </w:rPr>
              <w:t>بيع الأول</w:t>
            </w:r>
            <w:r w:rsidRPr="003C5674">
              <w:rPr>
                <w:rFonts w:ascii="IRMitra" w:hAnsi="IRMitra" w:cs="IRMitra"/>
                <w:color w:val="244061"/>
                <w:sz w:val="26"/>
                <w:szCs w:val="26"/>
                <w:rtl/>
                <w:lang w:bidi="fa-IR"/>
              </w:rPr>
              <w:t xml:space="preserve"> 1437 هجری</w:t>
            </w:r>
          </w:p>
        </w:tc>
      </w:tr>
      <w:tr w:rsidR="003C5674" w:rsidRPr="003C5674" w:rsidTr="00265D80">
        <w:trPr>
          <w:jc w:val="center"/>
        </w:trPr>
        <w:tc>
          <w:tcPr>
            <w:tcW w:w="1528" w:type="pct"/>
            <w:vAlign w:val="center"/>
          </w:tcPr>
          <w:p w:rsidR="003C5674" w:rsidRPr="003C5674" w:rsidRDefault="003C5674" w:rsidP="003C5674">
            <w:pPr>
              <w:spacing w:before="60" w:after="60"/>
              <w:ind w:firstLine="0"/>
              <w:jc w:val="both"/>
              <w:rPr>
                <w:rFonts w:ascii="IRMitra" w:hAnsi="IRMitra" w:cs="IRMitra"/>
                <w:b/>
                <w:bCs/>
                <w:sz w:val="25"/>
                <w:szCs w:val="25"/>
                <w:rtl/>
              </w:rPr>
            </w:pPr>
            <w:r w:rsidRPr="003C5674">
              <w:rPr>
                <w:rFonts w:ascii="IRMitra" w:hAnsi="IRMitra" w:cs="IRMitra" w:hint="cs"/>
                <w:b/>
                <w:bCs/>
                <w:sz w:val="25"/>
                <w:szCs w:val="25"/>
                <w:rtl/>
              </w:rPr>
              <w:t xml:space="preserve">منبع: </w:t>
            </w:r>
          </w:p>
        </w:tc>
        <w:tc>
          <w:tcPr>
            <w:tcW w:w="3472" w:type="pct"/>
            <w:gridSpan w:val="4"/>
            <w:vAlign w:val="center"/>
          </w:tcPr>
          <w:p w:rsidR="003C5674" w:rsidRPr="003C5674" w:rsidRDefault="003C5674" w:rsidP="003C5674">
            <w:pPr>
              <w:spacing w:before="60" w:after="60"/>
              <w:ind w:firstLine="0"/>
              <w:jc w:val="both"/>
              <w:rPr>
                <w:rFonts w:ascii="IRMitra" w:hAnsi="IRMitra" w:cs="IRMitra"/>
                <w:color w:val="244061" w:themeColor="accent1" w:themeShade="80"/>
                <w:sz w:val="26"/>
                <w:szCs w:val="26"/>
                <w:lang w:bidi="fa-IR"/>
              </w:rPr>
            </w:pPr>
          </w:p>
        </w:tc>
      </w:tr>
      <w:tr w:rsidR="003C5674" w:rsidRPr="003C5674" w:rsidTr="00265D80">
        <w:trPr>
          <w:jc w:val="center"/>
        </w:trPr>
        <w:tc>
          <w:tcPr>
            <w:tcW w:w="1528" w:type="pct"/>
            <w:vAlign w:val="center"/>
          </w:tcPr>
          <w:p w:rsidR="003C5674" w:rsidRPr="003C5674" w:rsidRDefault="003C5674" w:rsidP="003C5674">
            <w:pPr>
              <w:spacing w:before="60" w:after="60"/>
              <w:ind w:firstLine="0"/>
              <w:jc w:val="left"/>
              <w:rPr>
                <w:rFonts w:ascii="IRMitra" w:hAnsi="IRMitra" w:cs="IRMitra"/>
                <w:b/>
                <w:bCs/>
                <w:sz w:val="3"/>
                <w:szCs w:val="3"/>
                <w:rtl/>
              </w:rPr>
            </w:pPr>
          </w:p>
        </w:tc>
        <w:tc>
          <w:tcPr>
            <w:tcW w:w="3472" w:type="pct"/>
            <w:gridSpan w:val="4"/>
            <w:vAlign w:val="center"/>
          </w:tcPr>
          <w:p w:rsidR="003C5674" w:rsidRPr="003C5674" w:rsidRDefault="003C5674" w:rsidP="003C5674">
            <w:pPr>
              <w:spacing w:before="60" w:after="60"/>
              <w:ind w:firstLine="0"/>
              <w:jc w:val="left"/>
              <w:rPr>
                <w:rFonts w:ascii="IRMitra" w:hAnsi="IRMitra" w:cs="IRMitra"/>
                <w:color w:val="244061" w:themeColor="accent1" w:themeShade="80"/>
                <w:sz w:val="3"/>
                <w:szCs w:val="3"/>
                <w:rtl/>
              </w:rPr>
            </w:pPr>
          </w:p>
        </w:tc>
      </w:tr>
      <w:tr w:rsidR="003C5674" w:rsidRPr="003C5674" w:rsidTr="00265D80">
        <w:trPr>
          <w:jc w:val="center"/>
        </w:trPr>
        <w:tc>
          <w:tcPr>
            <w:tcW w:w="3598" w:type="pct"/>
            <w:gridSpan w:val="4"/>
            <w:vAlign w:val="center"/>
          </w:tcPr>
          <w:p w:rsidR="003C5674" w:rsidRPr="003C5674" w:rsidRDefault="003C5674" w:rsidP="003C5674">
            <w:pPr>
              <w:ind w:firstLine="0"/>
              <w:jc w:val="center"/>
              <w:rPr>
                <w:rFonts w:cs="IRNazanin"/>
                <w:b/>
                <w:bCs/>
                <w:color w:val="244061" w:themeColor="accent1" w:themeShade="80"/>
                <w:rtl/>
              </w:rPr>
            </w:pPr>
            <w:r w:rsidRPr="003C5674">
              <w:rPr>
                <w:rFonts w:cs="IRNazanin" w:hint="cs"/>
                <w:b/>
                <w:bCs/>
                <w:color w:val="244061" w:themeColor="accent1" w:themeShade="80"/>
                <w:sz w:val="22"/>
                <w:szCs w:val="26"/>
                <w:rtl/>
              </w:rPr>
              <w:t>ای</w:t>
            </w:r>
            <w:r w:rsidRPr="003C5674">
              <w:rPr>
                <w:rFonts w:cs="IRNazanin" w:hint="eastAsia"/>
                <w:b/>
                <w:bCs/>
                <w:color w:val="244061" w:themeColor="accent1" w:themeShade="80"/>
                <w:sz w:val="22"/>
                <w:szCs w:val="26"/>
                <w:rtl/>
              </w:rPr>
              <w:t>ن</w:t>
            </w:r>
            <w:r w:rsidRPr="003C5674">
              <w:rPr>
                <w:rFonts w:cs="IRNazanin"/>
                <w:b/>
                <w:bCs/>
                <w:color w:val="244061" w:themeColor="accent1" w:themeShade="80"/>
                <w:sz w:val="22"/>
                <w:szCs w:val="26"/>
                <w:rtl/>
              </w:rPr>
              <w:t xml:space="preserve"> کتاب </w:t>
            </w:r>
            <w:r w:rsidRPr="003C5674">
              <w:rPr>
                <w:rFonts w:cs="IRNazanin" w:hint="cs"/>
                <w:b/>
                <w:bCs/>
                <w:color w:val="244061" w:themeColor="accent1" w:themeShade="80"/>
                <w:sz w:val="22"/>
                <w:szCs w:val="26"/>
                <w:rtl/>
              </w:rPr>
              <w:t xml:space="preserve">از سایت </w:t>
            </w:r>
            <w:r w:rsidRPr="003C5674">
              <w:rPr>
                <w:rFonts w:cs="IRNazanin"/>
                <w:b/>
                <w:bCs/>
                <w:color w:val="244061" w:themeColor="accent1" w:themeShade="80"/>
                <w:sz w:val="22"/>
                <w:szCs w:val="26"/>
                <w:rtl/>
              </w:rPr>
              <w:t>کتابخان</w:t>
            </w:r>
            <w:r w:rsidRPr="003C5674">
              <w:rPr>
                <w:rFonts w:cs="IRNazanin" w:hint="cs"/>
                <w:b/>
                <w:bCs/>
                <w:color w:val="244061" w:themeColor="accent1" w:themeShade="80"/>
                <w:sz w:val="22"/>
                <w:szCs w:val="26"/>
                <w:rtl/>
              </w:rPr>
              <w:t>ۀ</w:t>
            </w:r>
            <w:r w:rsidRPr="003C5674">
              <w:rPr>
                <w:rFonts w:cs="IRNazanin"/>
                <w:b/>
                <w:bCs/>
                <w:color w:val="244061" w:themeColor="accent1" w:themeShade="80"/>
                <w:sz w:val="22"/>
                <w:szCs w:val="26"/>
                <w:rtl/>
              </w:rPr>
              <w:t xml:space="preserve"> عق</w:t>
            </w:r>
            <w:r w:rsidRPr="003C5674">
              <w:rPr>
                <w:rFonts w:cs="IRNazanin" w:hint="cs"/>
                <w:b/>
                <w:bCs/>
                <w:color w:val="244061" w:themeColor="accent1" w:themeShade="80"/>
                <w:sz w:val="22"/>
                <w:szCs w:val="26"/>
                <w:rtl/>
              </w:rPr>
              <w:t>ی</w:t>
            </w:r>
            <w:r w:rsidRPr="003C5674">
              <w:rPr>
                <w:rFonts w:cs="IRNazanin" w:hint="eastAsia"/>
                <w:b/>
                <w:bCs/>
                <w:color w:val="244061" w:themeColor="accent1" w:themeShade="80"/>
                <w:sz w:val="22"/>
                <w:szCs w:val="26"/>
                <w:rtl/>
              </w:rPr>
              <w:t>ده</w:t>
            </w:r>
            <w:r w:rsidRPr="003C5674">
              <w:rPr>
                <w:rFonts w:cs="IRNazanin"/>
                <w:b/>
                <w:bCs/>
                <w:color w:val="244061" w:themeColor="accent1" w:themeShade="80"/>
                <w:sz w:val="22"/>
                <w:szCs w:val="26"/>
                <w:rtl/>
              </w:rPr>
              <w:t xml:space="preserve"> </w:t>
            </w:r>
            <w:r w:rsidRPr="003C5674">
              <w:rPr>
                <w:rFonts w:cs="IRNazanin" w:hint="cs"/>
                <w:b/>
                <w:bCs/>
                <w:color w:val="244061" w:themeColor="accent1" w:themeShade="80"/>
                <w:sz w:val="22"/>
                <w:szCs w:val="26"/>
                <w:rtl/>
              </w:rPr>
              <w:t xml:space="preserve">دانلود </w:t>
            </w:r>
            <w:r w:rsidRPr="003C5674">
              <w:rPr>
                <w:rFonts w:cs="IRNazanin"/>
                <w:b/>
                <w:bCs/>
                <w:color w:val="244061" w:themeColor="accent1" w:themeShade="80"/>
                <w:sz w:val="22"/>
                <w:szCs w:val="26"/>
                <w:rtl/>
              </w:rPr>
              <w:t>شده است.</w:t>
            </w:r>
          </w:p>
          <w:p w:rsidR="003C5674" w:rsidRPr="003C5674" w:rsidRDefault="003C5674" w:rsidP="003C5674">
            <w:pPr>
              <w:spacing w:before="60" w:after="60"/>
              <w:ind w:firstLine="0"/>
              <w:jc w:val="center"/>
              <w:rPr>
                <w:rFonts w:asciiTheme="minorHAnsi" w:hAnsiTheme="minorHAnsi" w:cstheme="minorHAnsi"/>
                <w:b/>
                <w:bCs/>
                <w:sz w:val="27"/>
                <w:szCs w:val="27"/>
                <w:rtl/>
              </w:rPr>
            </w:pPr>
            <w:r w:rsidRPr="003C5674">
              <w:rPr>
                <w:rFonts w:asciiTheme="minorHAnsi" w:hAnsiTheme="minorHAnsi" w:cstheme="minorHAnsi"/>
                <w:b/>
                <w:bCs/>
                <w:color w:val="244061" w:themeColor="accent1" w:themeShade="80"/>
                <w:sz w:val="24"/>
                <w:szCs w:val="24"/>
              </w:rPr>
              <w:t>www.aqeedeh.com</w:t>
            </w:r>
          </w:p>
        </w:tc>
        <w:tc>
          <w:tcPr>
            <w:tcW w:w="1402" w:type="pct"/>
          </w:tcPr>
          <w:p w:rsidR="003C5674" w:rsidRPr="003C5674" w:rsidRDefault="003C5674" w:rsidP="003C5674">
            <w:pPr>
              <w:spacing w:before="60" w:after="60"/>
              <w:ind w:firstLine="0"/>
              <w:jc w:val="center"/>
              <w:rPr>
                <w:rFonts w:ascii="IRMitra" w:hAnsi="IRMitra" w:cs="IRMitra"/>
                <w:color w:val="244061" w:themeColor="accent1" w:themeShade="80"/>
                <w:sz w:val="30"/>
                <w:szCs w:val="30"/>
                <w:rtl/>
              </w:rPr>
            </w:pPr>
            <w:r w:rsidRPr="003C5674">
              <w:rPr>
                <w:rFonts w:ascii="IRMitra" w:hAnsi="IRMitra" w:cs="IRMitra" w:hint="cs"/>
                <w:noProof/>
                <w:color w:val="244061" w:themeColor="accent1" w:themeShade="80"/>
                <w:sz w:val="30"/>
                <w:szCs w:val="30"/>
                <w:rtl/>
              </w:rPr>
              <w:drawing>
                <wp:inline distT="0" distB="0" distL="0" distR="0" wp14:anchorId="74B9265F" wp14:editId="7E01FEDF">
                  <wp:extent cx="831850" cy="8318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C5674" w:rsidRPr="003C5674" w:rsidTr="00265D80">
        <w:trPr>
          <w:jc w:val="center"/>
        </w:trPr>
        <w:tc>
          <w:tcPr>
            <w:tcW w:w="1528" w:type="pct"/>
            <w:vAlign w:val="center"/>
          </w:tcPr>
          <w:p w:rsidR="003C5674" w:rsidRPr="003C5674" w:rsidRDefault="003C5674" w:rsidP="003C5674">
            <w:pPr>
              <w:spacing w:before="60" w:after="60"/>
              <w:ind w:firstLine="0"/>
              <w:jc w:val="left"/>
              <w:rPr>
                <w:rFonts w:ascii="IRMitra" w:hAnsi="IRMitra" w:cs="IRMitra"/>
                <w:b/>
                <w:bCs/>
                <w:sz w:val="27"/>
                <w:szCs w:val="27"/>
                <w:rtl/>
              </w:rPr>
            </w:pPr>
            <w:r w:rsidRPr="003C5674">
              <w:rPr>
                <w:rFonts w:ascii="IRNazanin" w:hAnsi="IRNazanin" w:cs="IRNazanin"/>
                <w:b/>
                <w:bCs/>
                <w:rtl/>
              </w:rPr>
              <w:t>ایمیل:</w:t>
            </w:r>
          </w:p>
        </w:tc>
        <w:tc>
          <w:tcPr>
            <w:tcW w:w="3472" w:type="pct"/>
            <w:gridSpan w:val="4"/>
            <w:vAlign w:val="center"/>
          </w:tcPr>
          <w:p w:rsidR="003C5674" w:rsidRPr="003C5674" w:rsidRDefault="003C5674" w:rsidP="003C5674">
            <w:pPr>
              <w:spacing w:before="60" w:after="60"/>
              <w:ind w:firstLine="0"/>
              <w:jc w:val="right"/>
              <w:rPr>
                <w:rFonts w:ascii="IRMitra" w:hAnsi="IRMitra" w:cs="IRMitra"/>
                <w:color w:val="244061" w:themeColor="accent1" w:themeShade="80"/>
                <w:sz w:val="30"/>
                <w:szCs w:val="30"/>
                <w:rtl/>
              </w:rPr>
            </w:pPr>
            <w:r w:rsidRPr="003C5674">
              <w:rPr>
                <w:rFonts w:asciiTheme="majorBidi" w:hAnsiTheme="majorBidi" w:cstheme="majorBidi"/>
                <w:b/>
                <w:bCs/>
                <w:sz w:val="24"/>
                <w:szCs w:val="24"/>
              </w:rPr>
              <w:t>book@aqeedeh.com</w:t>
            </w:r>
          </w:p>
        </w:tc>
      </w:tr>
      <w:tr w:rsidR="003C5674" w:rsidRPr="003C5674" w:rsidTr="00265D80">
        <w:trPr>
          <w:jc w:val="center"/>
        </w:trPr>
        <w:tc>
          <w:tcPr>
            <w:tcW w:w="5000" w:type="pct"/>
            <w:gridSpan w:val="5"/>
            <w:vAlign w:val="bottom"/>
          </w:tcPr>
          <w:p w:rsidR="003C5674" w:rsidRPr="003C5674" w:rsidRDefault="003C5674" w:rsidP="003C5674">
            <w:pPr>
              <w:spacing w:before="360" w:after="60"/>
              <w:ind w:firstLine="0"/>
              <w:jc w:val="center"/>
              <w:rPr>
                <w:rFonts w:ascii="IRMitra" w:hAnsi="IRMitra" w:cs="IRMitra"/>
                <w:color w:val="244061" w:themeColor="accent1" w:themeShade="80"/>
                <w:sz w:val="30"/>
                <w:szCs w:val="30"/>
                <w:rtl/>
              </w:rPr>
            </w:pPr>
            <w:r w:rsidRPr="003C5674">
              <w:rPr>
                <w:rFonts w:ascii="Times New Roman Bold" w:hAnsi="Times New Roman Bold" w:cs="IRNazanin"/>
                <w:b/>
                <w:bCs/>
                <w:sz w:val="26"/>
                <w:rtl/>
              </w:rPr>
              <w:t>سا</w:t>
            </w:r>
            <w:r w:rsidRPr="003C5674">
              <w:rPr>
                <w:rFonts w:ascii="Times New Roman Bold" w:hAnsi="Times New Roman Bold" w:cs="IRNazanin" w:hint="cs"/>
                <w:b/>
                <w:bCs/>
                <w:sz w:val="26"/>
                <w:rtl/>
              </w:rPr>
              <w:t>ی</w:t>
            </w:r>
            <w:r w:rsidRPr="003C5674">
              <w:rPr>
                <w:rFonts w:ascii="Times New Roman Bold" w:hAnsi="Times New Roman Bold" w:cs="IRNazanin" w:hint="eastAsia"/>
                <w:b/>
                <w:bCs/>
                <w:sz w:val="26"/>
                <w:rtl/>
              </w:rPr>
              <w:t>ت‌ها</w:t>
            </w:r>
            <w:r w:rsidRPr="003C5674">
              <w:rPr>
                <w:rFonts w:ascii="Times New Roman Bold" w:hAnsi="Times New Roman Bold" w:cs="IRNazanin" w:hint="cs"/>
                <w:b/>
                <w:bCs/>
                <w:sz w:val="26"/>
                <w:rtl/>
              </w:rPr>
              <w:t>ی</w:t>
            </w:r>
            <w:r w:rsidRPr="003C5674">
              <w:rPr>
                <w:rFonts w:ascii="Times New Roman Bold" w:hAnsi="Times New Roman Bold" w:cs="IRNazanin"/>
                <w:b/>
                <w:bCs/>
                <w:sz w:val="26"/>
                <w:rtl/>
              </w:rPr>
              <w:t xml:space="preserve"> مجموع</w:t>
            </w:r>
            <w:r w:rsidRPr="003C5674">
              <w:rPr>
                <w:rFonts w:ascii="Times New Roman Bold" w:hAnsi="Times New Roman Bold" w:cs="IRNazanin" w:hint="cs"/>
                <w:b/>
                <w:bCs/>
                <w:sz w:val="26"/>
                <w:rtl/>
              </w:rPr>
              <w:t>ۀ</w:t>
            </w:r>
            <w:r w:rsidRPr="003C5674">
              <w:rPr>
                <w:rFonts w:ascii="Times New Roman Bold" w:hAnsi="Times New Roman Bold" w:cs="IRNazanin"/>
                <w:b/>
                <w:bCs/>
                <w:sz w:val="26"/>
                <w:rtl/>
              </w:rPr>
              <w:t xml:space="preserve"> موحد</w:t>
            </w:r>
            <w:r w:rsidRPr="003C5674">
              <w:rPr>
                <w:rFonts w:ascii="Times New Roman Bold" w:hAnsi="Times New Roman Bold" w:cs="IRNazanin" w:hint="cs"/>
                <w:b/>
                <w:bCs/>
                <w:sz w:val="26"/>
                <w:rtl/>
              </w:rPr>
              <w:t>ی</w:t>
            </w:r>
            <w:r w:rsidRPr="003C5674">
              <w:rPr>
                <w:rFonts w:ascii="Times New Roman Bold" w:hAnsi="Times New Roman Bold" w:cs="IRNazanin" w:hint="eastAsia"/>
                <w:b/>
                <w:bCs/>
                <w:sz w:val="26"/>
                <w:rtl/>
              </w:rPr>
              <w:t>ن</w:t>
            </w:r>
          </w:p>
        </w:tc>
      </w:tr>
      <w:tr w:rsidR="003C5674" w:rsidRPr="003C5674" w:rsidTr="003C5674">
        <w:trPr>
          <w:jc w:val="center"/>
        </w:trPr>
        <w:tc>
          <w:tcPr>
            <w:tcW w:w="2296" w:type="pct"/>
            <w:gridSpan w:val="2"/>
            <w:shd w:val="clear" w:color="auto" w:fill="auto"/>
          </w:tcPr>
          <w:p w:rsidR="003C5674" w:rsidRPr="003C5674" w:rsidRDefault="003C5674" w:rsidP="003C5674">
            <w:pPr>
              <w:widowControl w:val="0"/>
              <w:tabs>
                <w:tab w:val="right" w:leader="dot" w:pos="5138"/>
              </w:tabs>
              <w:bidi w:val="0"/>
              <w:spacing w:before="60" w:after="60"/>
              <w:ind w:firstLine="0"/>
              <w:jc w:val="both"/>
              <w:rPr>
                <w:rFonts w:ascii="Literata" w:hAnsi="Literata" w:cs="B Zar"/>
                <w:sz w:val="24"/>
                <w:szCs w:val="24"/>
              </w:rPr>
            </w:pPr>
            <w:r w:rsidRPr="003C5674">
              <w:rPr>
                <w:rFonts w:ascii="Literata" w:hAnsi="Literata" w:cs="B Zar"/>
                <w:sz w:val="24"/>
                <w:szCs w:val="24"/>
              </w:rPr>
              <w:t>www.mowahedin.com</w:t>
            </w:r>
          </w:p>
          <w:p w:rsidR="003C5674" w:rsidRPr="003C5674" w:rsidRDefault="003C5674" w:rsidP="003C5674">
            <w:pPr>
              <w:widowControl w:val="0"/>
              <w:tabs>
                <w:tab w:val="right" w:leader="dot" w:pos="5138"/>
              </w:tabs>
              <w:bidi w:val="0"/>
              <w:spacing w:before="60" w:after="60"/>
              <w:ind w:firstLine="0"/>
              <w:jc w:val="both"/>
              <w:rPr>
                <w:rFonts w:ascii="Literata" w:hAnsi="Literata" w:cs="B Zar"/>
                <w:sz w:val="24"/>
                <w:szCs w:val="24"/>
              </w:rPr>
            </w:pPr>
            <w:r w:rsidRPr="003C5674">
              <w:rPr>
                <w:rFonts w:ascii="Literata" w:hAnsi="Literata" w:cs="B Zar"/>
                <w:sz w:val="24"/>
                <w:szCs w:val="24"/>
              </w:rPr>
              <w:t>www.videofarsi.com</w:t>
            </w:r>
          </w:p>
          <w:p w:rsidR="003C5674" w:rsidRPr="003C5674" w:rsidRDefault="003C5674" w:rsidP="003C5674">
            <w:pPr>
              <w:bidi w:val="0"/>
              <w:spacing w:before="60" w:after="60"/>
              <w:ind w:firstLine="0"/>
              <w:jc w:val="both"/>
              <w:rPr>
                <w:rFonts w:ascii="Literata" w:hAnsi="Literata" w:cs="B Zar"/>
                <w:sz w:val="24"/>
                <w:szCs w:val="24"/>
              </w:rPr>
            </w:pPr>
            <w:r w:rsidRPr="003C5674">
              <w:rPr>
                <w:rFonts w:ascii="Literata" w:hAnsi="Literata" w:cs="B Zar"/>
                <w:sz w:val="24"/>
                <w:szCs w:val="24"/>
              </w:rPr>
              <w:t>www.zekr.tv</w:t>
            </w:r>
          </w:p>
          <w:p w:rsidR="003C5674" w:rsidRPr="003C5674" w:rsidRDefault="003C5674" w:rsidP="003C5674">
            <w:pPr>
              <w:bidi w:val="0"/>
              <w:spacing w:before="60" w:after="60"/>
              <w:ind w:firstLine="0"/>
              <w:jc w:val="both"/>
              <w:rPr>
                <w:rFonts w:ascii="IRMitra" w:hAnsi="IRMitra" w:cs="IRMitra"/>
                <w:b/>
                <w:bCs/>
                <w:sz w:val="24"/>
                <w:szCs w:val="24"/>
                <w:rtl/>
              </w:rPr>
            </w:pPr>
            <w:r w:rsidRPr="003C5674">
              <w:rPr>
                <w:rFonts w:ascii="Literata" w:hAnsi="Literata" w:cs="B Zar"/>
                <w:sz w:val="24"/>
                <w:szCs w:val="24"/>
              </w:rPr>
              <w:t>www.mowahed.com</w:t>
            </w:r>
          </w:p>
        </w:tc>
        <w:tc>
          <w:tcPr>
            <w:tcW w:w="360" w:type="pct"/>
          </w:tcPr>
          <w:p w:rsidR="003C5674" w:rsidRPr="003C5674" w:rsidRDefault="003C5674" w:rsidP="003C5674">
            <w:pPr>
              <w:bidi w:val="0"/>
              <w:spacing w:before="60" w:after="60"/>
              <w:ind w:firstLine="0"/>
              <w:jc w:val="both"/>
              <w:rPr>
                <w:rFonts w:ascii="IRMitra" w:hAnsi="IRMitra" w:cs="IRMitra"/>
                <w:color w:val="244061" w:themeColor="accent1" w:themeShade="80"/>
                <w:sz w:val="24"/>
                <w:szCs w:val="24"/>
                <w:rtl/>
              </w:rPr>
            </w:pPr>
          </w:p>
        </w:tc>
        <w:tc>
          <w:tcPr>
            <w:tcW w:w="2344" w:type="pct"/>
            <w:gridSpan w:val="2"/>
          </w:tcPr>
          <w:p w:rsidR="003C5674" w:rsidRPr="003C5674" w:rsidRDefault="003C5674" w:rsidP="003C5674">
            <w:pPr>
              <w:widowControl w:val="0"/>
              <w:tabs>
                <w:tab w:val="right" w:leader="dot" w:pos="5138"/>
              </w:tabs>
              <w:bidi w:val="0"/>
              <w:spacing w:before="60" w:after="60"/>
              <w:ind w:firstLine="0"/>
              <w:jc w:val="both"/>
              <w:rPr>
                <w:rFonts w:ascii="Literata" w:hAnsi="Literata" w:cs="B Zar"/>
                <w:sz w:val="24"/>
                <w:szCs w:val="24"/>
              </w:rPr>
            </w:pPr>
            <w:r w:rsidRPr="003C5674">
              <w:rPr>
                <w:rFonts w:ascii="Literata" w:hAnsi="Literata" w:cs="B Zar"/>
                <w:sz w:val="24"/>
                <w:szCs w:val="24"/>
              </w:rPr>
              <w:t>www.aqeedeh.com</w:t>
            </w:r>
          </w:p>
          <w:p w:rsidR="003C5674" w:rsidRPr="003C5674" w:rsidRDefault="003C5674" w:rsidP="003C5674">
            <w:pPr>
              <w:widowControl w:val="0"/>
              <w:tabs>
                <w:tab w:val="right" w:leader="dot" w:pos="5138"/>
              </w:tabs>
              <w:bidi w:val="0"/>
              <w:spacing w:before="60" w:after="60"/>
              <w:ind w:firstLine="0"/>
              <w:jc w:val="both"/>
              <w:rPr>
                <w:rFonts w:ascii="Literata" w:hAnsi="Literata" w:cs="B Zar"/>
                <w:sz w:val="24"/>
                <w:szCs w:val="24"/>
              </w:rPr>
            </w:pPr>
            <w:r w:rsidRPr="003C5674">
              <w:rPr>
                <w:rFonts w:ascii="Literata" w:hAnsi="Literata" w:cs="B Zar"/>
                <w:sz w:val="24"/>
                <w:szCs w:val="24"/>
              </w:rPr>
              <w:t>www.islamtxt.com</w:t>
            </w:r>
          </w:p>
          <w:p w:rsidR="003C5674" w:rsidRPr="003C5674" w:rsidRDefault="00FE26D1" w:rsidP="003C5674">
            <w:pPr>
              <w:widowControl w:val="0"/>
              <w:tabs>
                <w:tab w:val="right" w:leader="dot" w:pos="5138"/>
              </w:tabs>
              <w:bidi w:val="0"/>
              <w:spacing w:before="60" w:after="60"/>
              <w:ind w:firstLine="0"/>
              <w:jc w:val="both"/>
              <w:rPr>
                <w:rFonts w:ascii="Literata" w:hAnsi="Literata" w:cs="B Zar"/>
                <w:sz w:val="24"/>
                <w:szCs w:val="24"/>
              </w:rPr>
            </w:pPr>
            <w:hyperlink r:id="rId13" w:history="1">
              <w:r w:rsidR="003C5674" w:rsidRPr="003C5674">
                <w:rPr>
                  <w:rFonts w:ascii="Literata" w:hAnsi="Literata" w:cs="B Zar"/>
                  <w:sz w:val="24"/>
                  <w:szCs w:val="24"/>
                </w:rPr>
                <w:t>www.shabnam.cc</w:t>
              </w:r>
            </w:hyperlink>
          </w:p>
          <w:p w:rsidR="003C5674" w:rsidRPr="003C5674" w:rsidRDefault="003C5674" w:rsidP="003C5674">
            <w:pPr>
              <w:bidi w:val="0"/>
              <w:spacing w:before="60" w:after="60"/>
              <w:ind w:firstLine="0"/>
              <w:jc w:val="both"/>
              <w:rPr>
                <w:rFonts w:ascii="IRMitra" w:hAnsi="IRMitra" w:cs="IRMitra"/>
                <w:sz w:val="24"/>
                <w:szCs w:val="24"/>
                <w:rtl/>
              </w:rPr>
            </w:pPr>
            <w:r w:rsidRPr="003C5674">
              <w:rPr>
                <w:rFonts w:ascii="Literata" w:hAnsi="Literata" w:cs="B Zar"/>
                <w:sz w:val="24"/>
                <w:szCs w:val="24"/>
              </w:rPr>
              <w:t>www.sadaislam.com</w:t>
            </w:r>
          </w:p>
        </w:tc>
      </w:tr>
      <w:tr w:rsidR="003C5674" w:rsidRPr="003C5674" w:rsidTr="00265D80">
        <w:trPr>
          <w:jc w:val="center"/>
        </w:trPr>
        <w:tc>
          <w:tcPr>
            <w:tcW w:w="2296" w:type="pct"/>
            <w:gridSpan w:val="2"/>
          </w:tcPr>
          <w:p w:rsidR="003C5674" w:rsidRPr="003C5674" w:rsidRDefault="003C5674" w:rsidP="003C5674">
            <w:pPr>
              <w:spacing w:before="60" w:after="60"/>
              <w:ind w:firstLine="0"/>
              <w:jc w:val="left"/>
              <w:rPr>
                <w:rFonts w:ascii="IRMitra" w:hAnsi="IRMitra" w:cs="IRMitra"/>
                <w:b/>
                <w:bCs/>
                <w:sz w:val="2"/>
                <w:szCs w:val="2"/>
                <w:rtl/>
              </w:rPr>
            </w:pPr>
          </w:p>
        </w:tc>
        <w:tc>
          <w:tcPr>
            <w:tcW w:w="2704" w:type="pct"/>
            <w:gridSpan w:val="3"/>
          </w:tcPr>
          <w:p w:rsidR="003C5674" w:rsidRPr="003C5674" w:rsidRDefault="003C5674" w:rsidP="003C5674">
            <w:pPr>
              <w:spacing w:before="60" w:after="60"/>
              <w:ind w:firstLine="0"/>
              <w:jc w:val="left"/>
              <w:rPr>
                <w:rFonts w:ascii="IRMitra" w:hAnsi="IRMitra" w:cs="IRMitra"/>
                <w:color w:val="244061" w:themeColor="accent1" w:themeShade="80"/>
                <w:sz w:val="2"/>
                <w:szCs w:val="2"/>
                <w:rtl/>
              </w:rPr>
            </w:pPr>
          </w:p>
        </w:tc>
      </w:tr>
      <w:tr w:rsidR="003C5674" w:rsidRPr="003C5674" w:rsidTr="00265D80">
        <w:trPr>
          <w:jc w:val="center"/>
        </w:trPr>
        <w:tc>
          <w:tcPr>
            <w:tcW w:w="5000" w:type="pct"/>
            <w:gridSpan w:val="5"/>
          </w:tcPr>
          <w:p w:rsidR="003C5674" w:rsidRPr="003C5674" w:rsidRDefault="003C5674" w:rsidP="003C5674">
            <w:pPr>
              <w:spacing w:before="60" w:after="60"/>
              <w:ind w:firstLine="0"/>
              <w:jc w:val="center"/>
              <w:rPr>
                <w:rFonts w:ascii="IRMitra" w:hAnsi="IRMitra" w:cs="IRMitra"/>
                <w:color w:val="244061" w:themeColor="accent1" w:themeShade="80"/>
                <w:sz w:val="26"/>
                <w:szCs w:val="26"/>
                <w:rtl/>
              </w:rPr>
            </w:pPr>
            <w:r w:rsidRPr="003C5674">
              <w:rPr>
                <w:rFonts w:ascii="IRMitra" w:hAnsi="IRMitra" w:cs="IRMitra" w:hint="cs"/>
                <w:noProof/>
                <w:color w:val="244061" w:themeColor="accent1" w:themeShade="80"/>
                <w:sz w:val="26"/>
                <w:szCs w:val="26"/>
                <w:rtl/>
              </w:rPr>
              <w:drawing>
                <wp:inline distT="0" distB="0" distL="0" distR="0" wp14:anchorId="6FA65FAF" wp14:editId="5CB1BFC6">
                  <wp:extent cx="1308100" cy="680931"/>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3C5674" w:rsidRPr="003C5674" w:rsidTr="00265D80">
        <w:trPr>
          <w:jc w:val="center"/>
        </w:trPr>
        <w:tc>
          <w:tcPr>
            <w:tcW w:w="5000" w:type="pct"/>
            <w:gridSpan w:val="5"/>
            <w:vAlign w:val="center"/>
          </w:tcPr>
          <w:p w:rsidR="003C5674" w:rsidRPr="003C5674" w:rsidRDefault="003C5674" w:rsidP="003C5674">
            <w:pPr>
              <w:spacing w:before="60" w:after="60"/>
              <w:ind w:firstLine="0"/>
              <w:jc w:val="center"/>
              <w:rPr>
                <w:rFonts w:ascii="IRMitra" w:hAnsi="IRMitra" w:cs="IRMitra"/>
                <w:noProof/>
                <w:color w:val="244061" w:themeColor="accent1" w:themeShade="80"/>
                <w:sz w:val="30"/>
                <w:szCs w:val="30"/>
                <w:rtl/>
              </w:rPr>
            </w:pPr>
            <w:r w:rsidRPr="003C5674">
              <w:rPr>
                <w:rFonts w:ascii="IRMitra" w:hAnsi="IRMitra" w:cs="IRMitra"/>
                <w:noProof/>
                <w:color w:val="244061" w:themeColor="accent1" w:themeShade="80"/>
                <w:sz w:val="24"/>
                <w:szCs w:val="24"/>
              </w:rPr>
              <w:t>contact@mowahedin.com</w:t>
            </w:r>
          </w:p>
        </w:tc>
      </w:tr>
    </w:tbl>
    <w:p w:rsidR="00F27810" w:rsidRDefault="00F27810" w:rsidP="00534A4B">
      <w:pPr>
        <w:ind w:firstLine="0"/>
        <w:rPr>
          <w:rtl/>
        </w:rPr>
      </w:pPr>
    </w:p>
    <w:p w:rsidR="00B704E9" w:rsidRPr="003C5674" w:rsidRDefault="00B704E9" w:rsidP="00534A4B">
      <w:pPr>
        <w:ind w:firstLine="0"/>
        <w:rPr>
          <w:sz w:val="2"/>
          <w:szCs w:val="2"/>
          <w:rtl/>
          <w:lang w:bidi="fa-IR"/>
        </w:rPr>
      </w:pPr>
    </w:p>
    <w:p w:rsidR="00B704E9" w:rsidRDefault="00B704E9" w:rsidP="00534A4B">
      <w:pPr>
        <w:ind w:firstLine="0"/>
        <w:rPr>
          <w:rtl/>
          <w:lang w:bidi="fa-IR"/>
        </w:rPr>
        <w:sectPr w:rsidR="00B704E9" w:rsidSect="0013094B">
          <w:footnotePr>
            <w:numRestart w:val="eachPage"/>
          </w:footnotePr>
          <w:pgSz w:w="9639" w:h="13608" w:code="9"/>
          <w:pgMar w:top="851" w:right="1077" w:bottom="936" w:left="1077" w:header="851" w:footer="936"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D60B4E">
        <w:rPr>
          <w:rFonts w:ascii="IranNastaliq" w:hAnsi="IranNastaliq" w:cs="IranNastaliq"/>
          <w:sz w:val="32"/>
          <w:szCs w:val="32"/>
          <w:rtl/>
          <w:lang w:bidi="fa-IR"/>
        </w:rPr>
        <w:lastRenderedPageBreak/>
        <w:t>بسم الله الرحمن الرحیم</w:t>
      </w:r>
    </w:p>
    <w:p w:rsidR="00304380" w:rsidRPr="00F47D0E" w:rsidRDefault="00B704E9" w:rsidP="00086545">
      <w:pPr>
        <w:spacing w:before="360" w:after="240"/>
        <w:ind w:firstLine="0"/>
        <w:jc w:val="center"/>
        <w:rPr>
          <w:rFonts w:cs="B Yagut"/>
          <w:b/>
          <w:bCs/>
          <w:sz w:val="32"/>
          <w:szCs w:val="32"/>
          <w:rtl/>
        </w:rPr>
      </w:pPr>
      <w:r w:rsidRPr="00F47D0E">
        <w:rPr>
          <w:rFonts w:cs="B Yagut" w:hint="cs"/>
          <w:b/>
          <w:bCs/>
          <w:sz w:val="32"/>
          <w:szCs w:val="32"/>
          <w:rtl/>
        </w:rPr>
        <w:t>فهرست مطالب</w:t>
      </w:r>
    </w:p>
    <w:p w:rsidR="00F0626F" w:rsidRPr="00F62DE0" w:rsidRDefault="004C71FC">
      <w:pPr>
        <w:pStyle w:val="TOC1"/>
        <w:tabs>
          <w:tab w:val="right" w:leader="dot" w:pos="7474"/>
        </w:tabs>
        <w:rPr>
          <w:rFonts w:ascii="Calibri" w:eastAsia="Times New Roman" w:hAnsi="Calibri" w:cs="Arial"/>
          <w:b w:val="0"/>
          <w:bCs w:val="0"/>
          <w:noProof/>
          <w:sz w:val="22"/>
          <w:szCs w:val="22"/>
          <w:rtl/>
          <w:lang w:bidi="fa-IR"/>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349480850" w:history="1">
        <w:r w:rsidR="00F0626F" w:rsidRPr="00A62C63">
          <w:rPr>
            <w:rStyle w:val="Hyperlink"/>
            <w:rFonts w:hint="eastAsia"/>
            <w:noProof/>
            <w:rtl/>
          </w:rPr>
          <w:t>مقدمه</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21</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851"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راه</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2" w:history="1">
        <w:r w:rsidR="00F0626F" w:rsidRPr="00A62C63">
          <w:rPr>
            <w:rStyle w:val="Hyperlink"/>
            <w:rFonts w:hint="eastAsia"/>
            <w:noProof/>
            <w:rtl/>
          </w:rPr>
          <w:t>فروهشتن</w:t>
        </w:r>
        <w:r w:rsidR="00F0626F" w:rsidRPr="00A62C63">
          <w:rPr>
            <w:rStyle w:val="Hyperlink"/>
            <w:noProof/>
            <w:rtl/>
          </w:rPr>
          <w:t xml:space="preserve"> </w:t>
        </w:r>
        <w:r w:rsidR="00F0626F" w:rsidRPr="00A62C63">
          <w:rPr>
            <w:rStyle w:val="Hyperlink"/>
            <w:rFonts w:hint="eastAsia"/>
            <w:noProof/>
            <w:rtl/>
          </w:rPr>
          <w:t>چشم‌ها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3" w:history="1">
        <w:r w:rsidR="00F0626F" w:rsidRPr="00A62C63">
          <w:rPr>
            <w:rStyle w:val="Hyperlink"/>
            <w:rFonts w:hint="eastAsia"/>
            <w:noProof/>
            <w:rtl/>
          </w:rPr>
          <w:t>دور</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موانع</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سر</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4" w:history="1">
        <w:r w:rsidR="00F0626F" w:rsidRPr="00A62C63">
          <w:rPr>
            <w:rStyle w:val="Hyperlink"/>
            <w:rFonts w:hint="eastAsia"/>
            <w:noProof/>
            <w:rtl/>
          </w:rPr>
          <w:t>رعايت</w:t>
        </w:r>
        <w:r w:rsidR="00F0626F" w:rsidRPr="00A62C63">
          <w:rPr>
            <w:rStyle w:val="Hyperlink"/>
            <w:noProof/>
            <w:rtl/>
          </w:rPr>
          <w:t xml:space="preserve"> </w:t>
        </w:r>
        <w:r w:rsidR="00F0626F" w:rsidRPr="00A62C63">
          <w:rPr>
            <w:rStyle w:val="Hyperlink"/>
            <w:rFonts w:hint="eastAsia"/>
            <w:noProof/>
            <w:rtl/>
          </w:rPr>
          <w:t>قوانين</w:t>
        </w:r>
        <w:r w:rsidR="00F0626F" w:rsidRPr="00A62C63">
          <w:rPr>
            <w:rStyle w:val="Hyperlink"/>
            <w:noProof/>
            <w:rtl/>
          </w:rPr>
          <w:t xml:space="preserve"> </w:t>
        </w:r>
        <w:r w:rsidR="00F0626F" w:rsidRPr="00A62C63">
          <w:rPr>
            <w:rStyle w:val="Hyperlink"/>
            <w:rFonts w:hint="eastAsia"/>
            <w:noProof/>
            <w:rtl/>
          </w:rPr>
          <w:t>راهنمايي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رانندگي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حق</w:t>
        </w:r>
        <w:r w:rsidR="00F0626F" w:rsidRPr="00A62C63">
          <w:rPr>
            <w:rStyle w:val="Hyperlink"/>
            <w:noProof/>
            <w:rtl/>
          </w:rPr>
          <w:t xml:space="preserve"> </w:t>
        </w:r>
        <w:r w:rsidR="00F0626F" w:rsidRPr="00A62C63">
          <w:rPr>
            <w:rStyle w:val="Hyperlink"/>
            <w:rFonts w:hint="eastAsia"/>
            <w:noProof/>
            <w:rtl/>
          </w:rPr>
          <w:t>تقدم</w:t>
        </w:r>
        <w:r w:rsidR="00F0626F" w:rsidRPr="00A62C63">
          <w:rPr>
            <w:rStyle w:val="Hyperlink"/>
            <w:noProof/>
            <w:rtl/>
          </w:rPr>
          <w:t xml:space="preserve"> </w:t>
        </w:r>
        <w:r w:rsidR="00F0626F" w:rsidRPr="00A62C63">
          <w:rPr>
            <w:rStyle w:val="Hyperlink"/>
            <w:rFonts w:hint="eastAsia"/>
            <w:noProof/>
            <w:rtl/>
          </w:rPr>
          <w:t>ماشين‌ها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5" w:history="1">
        <w:r w:rsidR="00F0626F" w:rsidRPr="00A62C63">
          <w:rPr>
            <w:rStyle w:val="Hyperlink"/>
            <w:rFonts w:hint="eastAsia"/>
            <w:noProof/>
            <w:rtl/>
          </w:rPr>
          <w:t>جواب</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6" w:history="1">
        <w:r w:rsidR="00F0626F" w:rsidRPr="00A62C63">
          <w:rPr>
            <w:rStyle w:val="Hyperlink"/>
            <w:rFonts w:hint="eastAsia"/>
            <w:noProof/>
            <w:rtl/>
          </w:rPr>
          <w:t>امر</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معروف</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نهي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منكر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7" w:history="1">
        <w:r w:rsidR="00F0626F" w:rsidRPr="00A62C63">
          <w:rPr>
            <w:rStyle w:val="Hyperlink"/>
            <w:rFonts w:hint="eastAsia"/>
            <w:noProof/>
            <w:rtl/>
          </w:rPr>
          <w:t>ميانه</w:t>
        </w:r>
        <w:r w:rsidR="00F0626F" w:rsidRPr="00A62C63">
          <w:rPr>
            <w:rStyle w:val="Hyperlink"/>
            <w:noProof/>
            <w:rtl/>
          </w:rPr>
          <w:t xml:space="preserve"> </w:t>
        </w:r>
        <w:r w:rsidR="00F0626F" w:rsidRPr="00A62C63">
          <w:rPr>
            <w:rStyle w:val="Hyperlink"/>
            <w:rFonts w:hint="eastAsia"/>
            <w:noProof/>
            <w:rtl/>
          </w:rPr>
          <w:t>روي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فروتني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8" w:history="1">
        <w:r w:rsidR="00F0626F" w:rsidRPr="00A62C63">
          <w:rPr>
            <w:rStyle w:val="Hyperlink"/>
            <w:rFonts w:hint="eastAsia"/>
            <w:noProof/>
            <w:rtl/>
          </w:rPr>
          <w:t>حرکت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پياده</w:t>
        </w:r>
        <w:r w:rsidR="00F0626F" w:rsidRPr="00A62C63">
          <w:rPr>
            <w:rStyle w:val="Hyperlink"/>
            <w:rFonts w:hint="eastAsia"/>
            <w:noProof/>
          </w:rPr>
          <w:t>‌</w:t>
        </w:r>
        <w:r w:rsidR="00F0626F" w:rsidRPr="00A62C63">
          <w:rPr>
            <w:rStyle w:val="Hyperlink"/>
            <w:rFonts w:hint="eastAsia"/>
            <w:noProof/>
            <w:rtl/>
          </w:rPr>
          <w:t>رو</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59" w:history="1">
        <w:r w:rsidR="00F0626F" w:rsidRPr="00A62C63">
          <w:rPr>
            <w:rStyle w:val="Hyperlink"/>
            <w:rFonts w:hint="eastAsia"/>
            <w:noProof/>
            <w:rtl/>
          </w:rPr>
          <w:t>تلاش</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پاکيزه</w:t>
        </w:r>
        <w:r w:rsidR="00F0626F" w:rsidRPr="00A62C63">
          <w:rPr>
            <w:rStyle w:val="Hyperlink"/>
            <w:noProof/>
            <w:rtl/>
          </w:rPr>
          <w:t xml:space="preserve"> </w:t>
        </w:r>
        <w:r w:rsidR="00F0626F" w:rsidRPr="00A62C63">
          <w:rPr>
            <w:rStyle w:val="Hyperlink"/>
            <w:rFonts w:hint="eastAsia"/>
            <w:noProof/>
            <w:rtl/>
          </w:rPr>
          <w:t>نگاه</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راه‌ها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Toc349480859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0" w:history="1">
        <w:r w:rsidR="00F0626F" w:rsidRPr="00A62C63">
          <w:rPr>
            <w:rStyle w:val="Hyperlink"/>
            <w:rFonts w:hint="eastAsia"/>
            <w:noProof/>
            <w:rtl/>
          </w:rPr>
          <w:t>رعايت</w:t>
        </w:r>
        <w:r w:rsidR="00F0626F" w:rsidRPr="00A62C63">
          <w:rPr>
            <w:rStyle w:val="Hyperlink"/>
            <w:noProof/>
            <w:rtl/>
          </w:rPr>
          <w:t xml:space="preserve"> </w:t>
        </w:r>
        <w:r w:rsidR="00F0626F" w:rsidRPr="00A62C63">
          <w:rPr>
            <w:rStyle w:val="Hyperlink"/>
            <w:rFonts w:hint="eastAsia"/>
            <w:noProof/>
            <w:rtl/>
          </w:rPr>
          <w:t>ادب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حين</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بهمراه</w:t>
        </w:r>
        <w:r w:rsidR="00F0626F" w:rsidRPr="00A62C63">
          <w:rPr>
            <w:rStyle w:val="Hyperlink"/>
            <w:noProof/>
            <w:rtl/>
          </w:rPr>
          <w:t xml:space="preserve"> </w:t>
        </w:r>
        <w:r w:rsidR="00F0626F" w:rsidRPr="00A62C63">
          <w:rPr>
            <w:rStyle w:val="Hyperlink"/>
            <w:rFonts w:hint="eastAsia"/>
            <w:noProof/>
            <w:rtl/>
          </w:rPr>
          <w:t>بزرگتر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1" w:history="1">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حين</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چيزي</w:t>
        </w:r>
        <w:r w:rsidR="00F0626F" w:rsidRPr="00A62C63">
          <w:rPr>
            <w:rStyle w:val="Hyperlink"/>
            <w:noProof/>
            <w:rtl/>
          </w:rPr>
          <w:t xml:space="preserve"> </w:t>
        </w:r>
        <w:r w:rsidR="00F0626F" w:rsidRPr="00A62C63">
          <w:rPr>
            <w:rStyle w:val="Hyperlink"/>
            <w:rFonts w:hint="eastAsia"/>
            <w:noProof/>
            <w:rtl/>
          </w:rPr>
          <w:t>نمي‌خورد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2" w:history="1">
        <w:r w:rsidR="00F0626F" w:rsidRPr="00A62C63">
          <w:rPr>
            <w:rStyle w:val="Hyperlink"/>
            <w:rFonts w:hint="eastAsia"/>
            <w:noProof/>
            <w:rtl/>
          </w:rPr>
          <w:t>بلند</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صدا</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گذرگاه</w:t>
        </w:r>
        <w:r w:rsidR="00F0626F" w:rsidRPr="00A62C63">
          <w:rPr>
            <w:rStyle w:val="Hyperlink"/>
            <w:rFonts w:hint="eastAsia"/>
            <w:noProof/>
          </w:rPr>
          <w:t>‌</w:t>
        </w:r>
        <w:r w:rsidR="00F0626F" w:rsidRPr="00A62C63">
          <w:rPr>
            <w:rStyle w:val="Hyperlink"/>
            <w:rFonts w:hint="eastAsia"/>
            <w:noProof/>
            <w:rtl/>
          </w:rPr>
          <w:t>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28</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863"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خورد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نوش</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4" w:history="1">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حلال</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5" w:history="1">
        <w:r w:rsidR="00F0626F" w:rsidRPr="00A62C63">
          <w:rPr>
            <w:rStyle w:val="Hyperlink"/>
            <w:rFonts w:hint="eastAsia"/>
            <w:noProof/>
            <w:rtl/>
          </w:rPr>
          <w:t>اعتدال</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ميانه</w:t>
        </w:r>
        <w:r w:rsidR="00F0626F" w:rsidRPr="00A62C63">
          <w:rPr>
            <w:rStyle w:val="Hyperlink"/>
            <w:noProof/>
            <w:rtl/>
          </w:rPr>
          <w:t xml:space="preserve"> </w:t>
        </w:r>
        <w:r w:rsidR="00F0626F" w:rsidRPr="00A62C63">
          <w:rPr>
            <w:rStyle w:val="Hyperlink"/>
            <w:rFonts w:hint="eastAsia"/>
            <w:noProof/>
            <w:rtl/>
          </w:rPr>
          <w:t>روي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6" w:history="1">
        <w:r w:rsidR="00F0626F" w:rsidRPr="00A62C63">
          <w:rPr>
            <w:rStyle w:val="Hyperlink"/>
            <w:rFonts w:hint="eastAsia"/>
            <w:noProof/>
            <w:rtl/>
          </w:rPr>
          <w:t>شستن</w:t>
        </w:r>
        <w:r w:rsidR="00F0626F" w:rsidRPr="00A62C63">
          <w:rPr>
            <w:rStyle w:val="Hyperlink"/>
            <w:noProof/>
            <w:rtl/>
          </w:rPr>
          <w:t xml:space="preserve"> </w:t>
        </w:r>
        <w:r w:rsidR="00F0626F" w:rsidRPr="00A62C63">
          <w:rPr>
            <w:rStyle w:val="Hyperlink"/>
            <w:rFonts w:hint="eastAsia"/>
            <w:noProof/>
            <w:rtl/>
          </w:rPr>
          <w:t>دست‌ها</w:t>
        </w:r>
        <w:r w:rsidR="00F0626F" w:rsidRPr="00A62C63">
          <w:rPr>
            <w:rStyle w:val="Hyperlink"/>
            <w:noProof/>
            <w:rtl/>
          </w:rPr>
          <w:t xml:space="preserve"> </w:t>
        </w:r>
        <w:r w:rsidR="00F0626F" w:rsidRPr="00A62C63">
          <w:rPr>
            <w:rStyle w:val="Hyperlink"/>
            <w:rFonts w:hint="eastAsia"/>
            <w:noProof/>
            <w:rtl/>
          </w:rPr>
          <w:t>قبل</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7" w:history="1">
        <w:r w:rsidR="00F0626F" w:rsidRPr="00A62C63">
          <w:rPr>
            <w:rStyle w:val="Hyperlink"/>
            <w:rFonts w:hint="eastAsia"/>
            <w:noProof/>
            <w:rtl/>
          </w:rPr>
          <w:t>بردن</w:t>
        </w:r>
        <w:r w:rsidR="00F0626F" w:rsidRPr="00A62C63">
          <w:rPr>
            <w:rStyle w:val="Hyperlink"/>
            <w:noProof/>
            <w:rtl/>
          </w:rPr>
          <w:t xml:space="preserve"> </w:t>
        </w:r>
        <w:r w:rsidR="00F0626F" w:rsidRPr="00A62C63">
          <w:rPr>
            <w:rStyle w:val="Hyperlink"/>
            <w:rFonts w:hint="eastAsia"/>
            <w:noProof/>
            <w:rtl/>
          </w:rPr>
          <w:t>نام</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ابتداي</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خوردن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8" w:history="1">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ايراد</w:t>
        </w:r>
        <w:r w:rsidR="00F0626F" w:rsidRPr="00A62C63">
          <w:rPr>
            <w:rStyle w:val="Hyperlink"/>
            <w:noProof/>
            <w:rtl/>
          </w:rPr>
          <w:t xml:space="preserve"> </w:t>
        </w:r>
        <w:r w:rsidR="00F0626F" w:rsidRPr="00A62C63">
          <w:rPr>
            <w:rStyle w:val="Hyperlink"/>
            <w:rFonts w:hint="eastAsia"/>
            <w:noProof/>
            <w:rtl/>
          </w:rPr>
          <w:t>نگيريد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69" w:history="1">
        <w:r w:rsidR="00F0626F" w:rsidRPr="00A62C63">
          <w:rPr>
            <w:rStyle w:val="Hyperlink"/>
            <w:rFonts w:hint="eastAsia"/>
            <w:noProof/>
            <w:rtl/>
          </w:rPr>
          <w:t>نيت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خوردن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Toc349480869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0" w:history="1">
        <w:r w:rsidR="00F0626F" w:rsidRPr="00A62C63">
          <w:rPr>
            <w:rStyle w:val="Hyperlink"/>
            <w:rFonts w:hint="eastAsia"/>
            <w:noProof/>
            <w:rtl/>
          </w:rPr>
          <w:t>انديشيدن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نعمات</w:t>
        </w:r>
        <w:r w:rsidR="00F0626F" w:rsidRPr="00A62C63">
          <w:rPr>
            <w:rStyle w:val="Hyperlink"/>
            <w:noProof/>
            <w:rtl/>
          </w:rPr>
          <w:t xml:space="preserve"> </w:t>
        </w:r>
        <w:r w:rsidR="00F0626F" w:rsidRPr="00A62C63">
          <w:rPr>
            <w:rStyle w:val="Hyperlink"/>
            <w:rFonts w:hint="eastAsia"/>
            <w:noProof/>
            <w:rtl/>
          </w:rPr>
          <w:t>پروردگار</w:t>
        </w:r>
        <w:r w:rsidR="00F0626F" w:rsidRPr="00A62C63">
          <w:rPr>
            <w:rStyle w:val="Hyperlink"/>
            <w:noProof/>
            <w:rtl/>
          </w:rPr>
          <w:t xml:space="preserve"> </w:t>
        </w:r>
        <w:r w:rsidR="00F0626F" w:rsidRPr="00A62C63">
          <w:rPr>
            <w:rStyle w:val="Hyperlink"/>
            <w:rFonts w:hint="eastAsia"/>
            <w:noProof/>
            <w:rtl/>
          </w:rPr>
          <w:t>منعم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رزاق</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1" w:history="1">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مقابل</w:t>
        </w:r>
        <w:r w:rsidR="00F0626F" w:rsidRPr="00A62C63">
          <w:rPr>
            <w:rStyle w:val="Hyperlink"/>
            <w:noProof/>
            <w:rtl/>
          </w:rPr>
          <w:t xml:space="preserve"> </w:t>
        </w:r>
        <w:r w:rsidR="00F0626F" w:rsidRPr="00A62C63">
          <w:rPr>
            <w:rStyle w:val="Hyperlink"/>
            <w:rFonts w:hint="eastAsia"/>
            <w:noProof/>
            <w:rtl/>
          </w:rPr>
          <w:t>خود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2" w:history="1">
        <w:r w:rsidR="00F0626F" w:rsidRPr="00A62C63">
          <w:rPr>
            <w:rStyle w:val="Hyperlink"/>
            <w:rFonts w:hint="eastAsia"/>
            <w:noProof/>
            <w:rtl/>
          </w:rPr>
          <w:t>گردآمدن</w:t>
        </w:r>
        <w:r w:rsidR="00F0626F" w:rsidRPr="00A62C63">
          <w:rPr>
            <w:rStyle w:val="Hyperlink"/>
            <w:noProof/>
            <w:rtl/>
          </w:rPr>
          <w:t xml:space="preserve"> </w:t>
        </w:r>
        <w:r w:rsidR="00F0626F" w:rsidRPr="00A62C63">
          <w:rPr>
            <w:rStyle w:val="Hyperlink"/>
            <w:rFonts w:hint="eastAsia"/>
            <w:noProof/>
            <w:rtl/>
          </w:rPr>
          <w:t>موقع</w:t>
        </w:r>
        <w:r w:rsidR="00F0626F" w:rsidRPr="00A62C63">
          <w:rPr>
            <w:rStyle w:val="Hyperlink"/>
            <w:noProof/>
            <w:rtl/>
          </w:rPr>
          <w:t xml:space="preserve"> </w:t>
        </w:r>
        <w:r w:rsidR="00F0626F" w:rsidRPr="00A62C63">
          <w:rPr>
            <w:rStyle w:val="Hyperlink"/>
            <w:rFonts w:hint="eastAsia"/>
            <w:noProof/>
            <w:rtl/>
          </w:rPr>
          <w:t>صرف</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3" w:history="1">
        <w:r w:rsidR="00F0626F" w:rsidRPr="00A62C63">
          <w:rPr>
            <w:rStyle w:val="Hyperlink"/>
            <w:rFonts w:hint="eastAsia"/>
            <w:noProof/>
            <w:rtl/>
          </w:rPr>
          <w:t>خودداري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استعمال</w:t>
        </w:r>
        <w:r w:rsidR="00F0626F" w:rsidRPr="00A62C63">
          <w:rPr>
            <w:rStyle w:val="Hyperlink"/>
            <w:noProof/>
            <w:rtl/>
          </w:rPr>
          <w:t xml:space="preserve"> </w:t>
        </w:r>
        <w:r w:rsidR="00F0626F" w:rsidRPr="00A62C63">
          <w:rPr>
            <w:rStyle w:val="Hyperlink"/>
            <w:rFonts w:hint="eastAsia"/>
            <w:noProof/>
            <w:rtl/>
          </w:rPr>
          <w:t>ظروف</w:t>
        </w:r>
        <w:r w:rsidR="00F0626F" w:rsidRPr="00A62C63">
          <w:rPr>
            <w:rStyle w:val="Hyperlink"/>
            <w:noProof/>
            <w:rtl/>
          </w:rPr>
          <w:t xml:space="preserve"> </w:t>
        </w:r>
        <w:r w:rsidR="00F0626F" w:rsidRPr="00A62C63">
          <w:rPr>
            <w:rStyle w:val="Hyperlink"/>
            <w:rFonts w:hint="eastAsia"/>
            <w:noProof/>
            <w:rtl/>
          </w:rPr>
          <w:t>طلا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جواهر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4" w:history="1">
        <w:r w:rsidR="00F0626F" w:rsidRPr="00A62C63">
          <w:rPr>
            <w:rStyle w:val="Hyperlink"/>
            <w:rFonts w:hint="eastAsia"/>
            <w:noProof/>
            <w:rtl/>
          </w:rPr>
          <w:t>طرز</w:t>
        </w:r>
        <w:r w:rsidR="00F0626F" w:rsidRPr="00A62C63">
          <w:rPr>
            <w:rStyle w:val="Hyperlink"/>
            <w:noProof/>
            <w:rtl/>
          </w:rPr>
          <w:t xml:space="preserve"> </w:t>
        </w:r>
        <w:r w:rsidR="00F0626F" w:rsidRPr="00A62C63">
          <w:rPr>
            <w:rStyle w:val="Hyperlink"/>
            <w:rFonts w:hint="eastAsia"/>
            <w:noProof/>
            <w:rtl/>
          </w:rPr>
          <w:t>نشستن</w:t>
        </w:r>
        <w:r w:rsidR="00F0626F" w:rsidRPr="00A62C63">
          <w:rPr>
            <w:rStyle w:val="Hyperlink"/>
            <w:noProof/>
            <w:rtl/>
          </w:rPr>
          <w:t xml:space="preserve"> </w:t>
        </w:r>
        <w:r w:rsidR="00F0626F" w:rsidRPr="00A62C63">
          <w:rPr>
            <w:rStyle w:val="Hyperlink"/>
            <w:rFonts w:hint="eastAsia"/>
            <w:noProof/>
            <w:rtl/>
          </w:rPr>
          <w:t>موقع</w:t>
        </w:r>
        <w:r w:rsidR="00F0626F" w:rsidRPr="00A62C63">
          <w:rPr>
            <w:rStyle w:val="Hyperlink"/>
            <w:noProof/>
            <w:rtl/>
          </w:rPr>
          <w:t xml:space="preserve"> </w:t>
        </w:r>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5" w:history="1">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کوچه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خيابان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6" w:history="1">
        <w:r w:rsidR="00F0626F" w:rsidRPr="00A62C63">
          <w:rPr>
            <w:rStyle w:val="Hyperlink"/>
            <w:rFonts w:hint="eastAsia"/>
            <w:noProof/>
            <w:rtl/>
          </w:rPr>
          <w:t>چگونه</w:t>
        </w:r>
        <w:r w:rsidR="00F0626F" w:rsidRPr="00A62C63">
          <w:rPr>
            <w:rStyle w:val="Hyperlink"/>
            <w:noProof/>
            <w:rtl/>
          </w:rPr>
          <w:t xml:space="preserve"> </w:t>
        </w:r>
        <w:r w:rsidR="00F0626F" w:rsidRPr="00A62C63">
          <w:rPr>
            <w:rStyle w:val="Hyperlink"/>
            <w:rFonts w:hint="eastAsia"/>
            <w:noProof/>
            <w:rtl/>
          </w:rPr>
          <w:t>بنوشيم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7" w:history="1">
        <w:r w:rsidR="00F0626F" w:rsidRPr="00A62C63">
          <w:rPr>
            <w:rStyle w:val="Hyperlink"/>
            <w:rFonts w:hint="eastAsia"/>
            <w:noProof/>
            <w:rtl/>
          </w:rPr>
          <w:t>شکر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حمد</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پايان</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8" w:history="1">
        <w:r w:rsidR="00F0626F" w:rsidRPr="00A62C63">
          <w:rPr>
            <w:rStyle w:val="Hyperlink"/>
            <w:rFonts w:hint="eastAsia"/>
            <w:noProof/>
            <w:rtl/>
          </w:rPr>
          <w:t>صرفه</w:t>
        </w:r>
        <w:r w:rsidR="00F0626F" w:rsidRPr="00A62C63">
          <w:rPr>
            <w:rStyle w:val="Hyperlink"/>
            <w:noProof/>
            <w:rtl/>
          </w:rPr>
          <w:t xml:space="preserve"> </w:t>
        </w:r>
        <w:r w:rsidR="00F0626F" w:rsidRPr="00A62C63">
          <w:rPr>
            <w:rStyle w:val="Hyperlink"/>
            <w:rFonts w:hint="eastAsia"/>
            <w:noProof/>
            <w:rtl/>
          </w:rPr>
          <w:t>جويي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79" w:history="1">
        <w:r w:rsidR="00F0626F" w:rsidRPr="00A62C63">
          <w:rPr>
            <w:rStyle w:val="Hyperlink"/>
            <w:rFonts w:hint="eastAsia"/>
            <w:noProof/>
            <w:rtl/>
          </w:rPr>
          <w:t>پس</w:t>
        </w:r>
        <w:r w:rsidR="00F0626F" w:rsidRPr="00A62C63">
          <w:rPr>
            <w:rStyle w:val="Hyperlink"/>
            <w:noProof/>
            <w:rtl/>
          </w:rPr>
          <w:t xml:space="preserve"> </w:t>
        </w:r>
        <w:r w:rsidR="00F0626F" w:rsidRPr="00A62C63">
          <w:rPr>
            <w:rStyle w:val="Hyperlink"/>
            <w:rFonts w:hint="eastAsia"/>
            <w:noProof/>
            <w:rtl/>
          </w:rPr>
          <w:t>مانده‌ي</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Toc349480879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0" w:history="1">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غذاي</w:t>
        </w:r>
        <w:r w:rsidR="00F0626F" w:rsidRPr="00A62C63">
          <w:rPr>
            <w:rStyle w:val="Hyperlink"/>
            <w:noProof/>
            <w:rtl/>
          </w:rPr>
          <w:t xml:space="preserve"> </w:t>
        </w:r>
        <w:r w:rsidR="00F0626F" w:rsidRPr="00A62C63">
          <w:rPr>
            <w:rStyle w:val="Hyperlink"/>
            <w:rFonts w:hint="eastAsia"/>
            <w:noProof/>
            <w:rtl/>
          </w:rPr>
          <w:t>غير</w:t>
        </w:r>
        <w:r w:rsidR="00F0626F" w:rsidRPr="00A62C63">
          <w:rPr>
            <w:rStyle w:val="Hyperlink"/>
            <w:noProof/>
            <w:rtl/>
          </w:rPr>
          <w:t xml:space="preserve"> </w:t>
        </w:r>
        <w:r w:rsidR="00F0626F" w:rsidRPr="00A62C63">
          <w:rPr>
            <w:rStyle w:val="Hyperlink"/>
            <w:rFonts w:hint="eastAsia"/>
            <w:noProof/>
            <w:rtl/>
          </w:rPr>
          <w:t>مسلمانان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35</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881"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علم</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2" w:history="1">
        <w:r w:rsidR="00F0626F" w:rsidRPr="00A62C63">
          <w:rPr>
            <w:rStyle w:val="Hyperlink"/>
            <w:rFonts w:hint="eastAsia"/>
            <w:noProof/>
            <w:rtl/>
          </w:rPr>
          <w:t>اخلاص</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39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3" w:history="1">
        <w:r w:rsidR="00F0626F" w:rsidRPr="00A62C63">
          <w:rPr>
            <w:rStyle w:val="Hyperlink"/>
            <w:rFonts w:hint="eastAsia"/>
            <w:noProof/>
            <w:rtl/>
          </w:rPr>
          <w:t>فراگرفتن</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 xml:space="preserve"> </w:t>
        </w:r>
        <w:r w:rsidR="00F0626F" w:rsidRPr="00A62C63">
          <w:rPr>
            <w:rStyle w:val="Hyperlink"/>
            <w:rFonts w:hint="eastAsia"/>
            <w:noProof/>
            <w:rtl/>
          </w:rPr>
          <w:t>مفيد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4" w:history="1">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گذاشتن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پايبندي</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فراگرفتن</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5" w:history="1">
        <w:r w:rsidR="00F0626F" w:rsidRPr="00A62C63">
          <w:rPr>
            <w:rStyle w:val="Hyperlink"/>
            <w:rFonts w:hint="eastAsia"/>
            <w:noProof/>
            <w:rtl/>
          </w:rPr>
          <w:t>پاک</w:t>
        </w:r>
        <w:r w:rsidR="00F0626F" w:rsidRPr="00A62C63">
          <w:rPr>
            <w:rStyle w:val="Hyperlink"/>
            <w:noProof/>
            <w:rtl/>
          </w:rPr>
          <w:t xml:space="preserve"> </w:t>
        </w:r>
        <w:r w:rsidR="00F0626F" w:rsidRPr="00A62C63">
          <w:rPr>
            <w:rStyle w:val="Hyperlink"/>
            <w:rFonts w:hint="eastAsia"/>
            <w:noProof/>
            <w:rtl/>
          </w:rPr>
          <w:t>ساختن</w:t>
        </w:r>
        <w:r w:rsidR="00F0626F" w:rsidRPr="00A62C63">
          <w:rPr>
            <w:rStyle w:val="Hyperlink"/>
            <w:noProof/>
            <w:rtl/>
          </w:rPr>
          <w:t xml:space="preserve"> </w:t>
        </w:r>
        <w:r w:rsidR="00F0626F" w:rsidRPr="00A62C63">
          <w:rPr>
            <w:rStyle w:val="Hyperlink"/>
            <w:rFonts w:hint="eastAsia"/>
            <w:noProof/>
            <w:rtl/>
          </w:rPr>
          <w:t>درون</w:t>
        </w:r>
        <w:r w:rsidR="00F0626F" w:rsidRPr="00A62C63">
          <w:rPr>
            <w:rStyle w:val="Hyperlink"/>
            <w:noProof/>
            <w:rtl/>
          </w:rPr>
          <w:t xml:space="preserve"> </w:t>
        </w:r>
        <w:r w:rsidR="00F0626F" w:rsidRPr="00A62C63">
          <w:rPr>
            <w:rStyle w:val="Hyperlink"/>
            <w:rFonts w:hint="eastAsia"/>
            <w:noProof/>
            <w:rtl/>
          </w:rPr>
          <w:t>خويش</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اخلاق</w:t>
        </w:r>
        <w:r w:rsidR="00F0626F" w:rsidRPr="00A62C63">
          <w:rPr>
            <w:rStyle w:val="Hyperlink"/>
            <w:noProof/>
            <w:rtl/>
          </w:rPr>
          <w:t xml:space="preserve"> </w:t>
        </w:r>
        <w:r w:rsidR="00F0626F" w:rsidRPr="00A62C63">
          <w:rPr>
            <w:rStyle w:val="Hyperlink"/>
            <w:rFonts w:hint="eastAsia"/>
            <w:noProof/>
            <w:rtl/>
          </w:rPr>
          <w:t>ناپسند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6" w:history="1">
        <w:r w:rsidR="00F0626F" w:rsidRPr="00A62C63">
          <w:rPr>
            <w:rStyle w:val="Hyperlink"/>
            <w:rFonts w:hint="eastAsia"/>
            <w:noProof/>
            <w:rtl/>
          </w:rPr>
          <w:t>تحصيل</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خردسالي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7" w:history="1">
        <w:r w:rsidR="00F0626F" w:rsidRPr="00A62C63">
          <w:rPr>
            <w:rStyle w:val="Hyperlink"/>
            <w:rFonts w:hint="eastAsia"/>
            <w:noProof/>
            <w:rtl/>
          </w:rPr>
          <w:t>کار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کسب</w:t>
        </w:r>
        <w:r w:rsidR="00F0626F" w:rsidRPr="00A62C63">
          <w:rPr>
            <w:rStyle w:val="Hyperlink"/>
            <w:noProof/>
            <w:rtl/>
          </w:rPr>
          <w:t xml:space="preserve"> </w:t>
        </w:r>
        <w:r w:rsidR="00F0626F" w:rsidRPr="00A62C63">
          <w:rPr>
            <w:rStyle w:val="Hyperlink"/>
            <w:rFonts w:hint="eastAsia"/>
            <w:noProof/>
            <w:rtl/>
          </w:rPr>
          <w:t>مانع</w:t>
        </w:r>
        <w:r w:rsidR="00F0626F" w:rsidRPr="00A62C63">
          <w:rPr>
            <w:rStyle w:val="Hyperlink"/>
            <w:noProof/>
            <w:rtl/>
          </w:rPr>
          <w:t xml:space="preserve"> </w:t>
        </w:r>
        <w:r w:rsidR="00F0626F" w:rsidRPr="00A62C63">
          <w:rPr>
            <w:rStyle w:val="Hyperlink"/>
            <w:rFonts w:hint="eastAsia"/>
            <w:noProof/>
            <w:rtl/>
          </w:rPr>
          <w:t>تحصيل</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 xml:space="preserve"> </w:t>
        </w:r>
        <w:r w:rsidR="00F0626F" w:rsidRPr="00A62C63">
          <w:rPr>
            <w:rStyle w:val="Hyperlink"/>
            <w:rFonts w:hint="eastAsia"/>
            <w:noProof/>
            <w:rtl/>
          </w:rPr>
          <w:t>نيست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8" w:history="1">
        <w:r w:rsidR="00F0626F" w:rsidRPr="00A62C63">
          <w:rPr>
            <w:rStyle w:val="Hyperlink"/>
            <w:rFonts w:hint="eastAsia"/>
            <w:noProof/>
            <w:rtl/>
          </w:rPr>
          <w:t>صبر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تحمل</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89" w:history="1">
        <w:r w:rsidR="00F0626F" w:rsidRPr="00A62C63">
          <w:rPr>
            <w:rStyle w:val="Hyperlink"/>
            <w:rFonts w:hint="eastAsia"/>
            <w:noProof/>
            <w:rtl/>
          </w:rPr>
          <w:t>پله</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پله</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فراگيري</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Toc349480889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0" w:history="1">
        <w:r w:rsidR="00F0626F" w:rsidRPr="00A62C63">
          <w:rPr>
            <w:rStyle w:val="Hyperlink"/>
            <w:rFonts w:hint="eastAsia"/>
            <w:noProof/>
            <w:rtl/>
          </w:rPr>
          <w:t>تخصص</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1" w:history="1">
        <w:r w:rsidR="00F0626F" w:rsidRPr="00A62C63">
          <w:rPr>
            <w:rStyle w:val="Hyperlink"/>
            <w:rFonts w:hint="eastAsia"/>
            <w:noProof/>
            <w:rtl/>
          </w:rPr>
          <w:t>حفظ</w:t>
        </w:r>
        <w:r w:rsidR="00F0626F" w:rsidRPr="00A62C63">
          <w:rPr>
            <w:rStyle w:val="Hyperlink"/>
            <w:noProof/>
            <w:rtl/>
          </w:rPr>
          <w:t xml:space="preserve"> </w:t>
        </w:r>
        <w:r w:rsidR="00F0626F" w:rsidRPr="00A62C63">
          <w:rPr>
            <w:rStyle w:val="Hyperlink"/>
            <w:rFonts w:hint="eastAsia"/>
            <w:noProof/>
            <w:rtl/>
          </w:rPr>
          <w:t>همراه</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فهم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تدبر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2" w:history="1">
        <w:r w:rsidR="00F0626F" w:rsidRPr="00A62C63">
          <w:rPr>
            <w:rStyle w:val="Hyperlink"/>
            <w:rFonts w:hint="eastAsia"/>
            <w:noProof/>
            <w:rtl/>
          </w:rPr>
          <w:t>يادداشت</w:t>
        </w:r>
        <w:r w:rsidR="00F0626F" w:rsidRPr="00A62C63">
          <w:rPr>
            <w:rStyle w:val="Hyperlink"/>
            <w:noProof/>
            <w:rtl/>
          </w:rPr>
          <w:t xml:space="preserve"> </w:t>
        </w:r>
        <w:r w:rsidR="00F0626F" w:rsidRPr="00A62C63">
          <w:rPr>
            <w:rStyle w:val="Hyperlink"/>
            <w:rFonts w:hint="eastAsia"/>
            <w:noProof/>
            <w:rtl/>
          </w:rPr>
          <w:t>برداري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3" w:history="1">
        <w:r w:rsidR="00F0626F" w:rsidRPr="00A62C63">
          <w:rPr>
            <w:rStyle w:val="Hyperlink"/>
            <w:rFonts w:hint="eastAsia"/>
            <w:noProof/>
            <w:rtl/>
          </w:rPr>
          <w:t>مطالعه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تکرار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تمرين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4" w:history="1">
        <w:r w:rsidR="00F0626F" w:rsidRPr="00A62C63">
          <w:rPr>
            <w:rStyle w:val="Hyperlink"/>
            <w:rFonts w:hint="eastAsia"/>
            <w:noProof/>
            <w:rtl/>
          </w:rPr>
          <w:t>زمانبندي</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يادگيري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5" w:history="1">
        <w:r w:rsidR="00F0626F" w:rsidRPr="00A62C63">
          <w:rPr>
            <w:rStyle w:val="Hyperlink"/>
            <w:rFonts w:hint="eastAsia"/>
            <w:noProof/>
            <w:rtl/>
          </w:rPr>
          <w:t>نبودن</w:t>
        </w:r>
        <w:r w:rsidR="00F0626F" w:rsidRPr="00A62C63">
          <w:rPr>
            <w:rStyle w:val="Hyperlink"/>
            <w:noProof/>
            <w:rtl/>
          </w:rPr>
          <w:t xml:space="preserve"> </w:t>
        </w:r>
        <w:r w:rsidR="00F0626F" w:rsidRPr="00A62C63">
          <w:rPr>
            <w:rStyle w:val="Hyperlink"/>
            <w:rFonts w:hint="eastAsia"/>
            <w:noProof/>
            <w:rtl/>
          </w:rPr>
          <w:t>حيا</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6" w:history="1">
        <w:r w:rsidR="00F0626F" w:rsidRPr="00A62C63">
          <w:rPr>
            <w:rStyle w:val="Hyperlink"/>
            <w:rFonts w:hint="eastAsia"/>
            <w:noProof/>
            <w:rtl/>
          </w:rPr>
          <w:t>تلاش</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کسب</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7" w:history="1">
        <w:r w:rsidR="00F0626F" w:rsidRPr="00A62C63">
          <w:rPr>
            <w:rStyle w:val="Hyperlink"/>
            <w:rFonts w:hint="eastAsia"/>
            <w:noProof/>
            <w:rtl/>
          </w:rPr>
          <w:t>عمل</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8" w:history="1">
        <w:r w:rsidR="00F0626F" w:rsidRPr="00A62C63">
          <w:rPr>
            <w:rStyle w:val="Hyperlink"/>
            <w:rFonts w:hint="eastAsia"/>
            <w:noProof/>
            <w:rtl/>
          </w:rPr>
          <w:t>احترام</w:t>
        </w:r>
        <w:r w:rsidR="00F0626F" w:rsidRPr="00A62C63">
          <w:rPr>
            <w:rStyle w:val="Hyperlink"/>
            <w:noProof/>
            <w:rtl/>
          </w:rPr>
          <w:t xml:space="preserve"> </w:t>
        </w:r>
        <w:r w:rsidR="00F0626F" w:rsidRPr="00A62C63">
          <w:rPr>
            <w:rStyle w:val="Hyperlink"/>
            <w:rFonts w:hint="eastAsia"/>
            <w:noProof/>
            <w:rtl/>
          </w:rPr>
          <w:t>گذاشتن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899" w:history="1">
        <w:r w:rsidR="00F0626F" w:rsidRPr="00A62C63">
          <w:rPr>
            <w:rStyle w:val="Hyperlink"/>
            <w:rFonts w:hint="eastAsia"/>
            <w:noProof/>
            <w:rtl/>
          </w:rPr>
          <w:t>سکوت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گوش</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Toc349480899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0" w:history="1">
        <w:r w:rsidR="00F0626F" w:rsidRPr="00A62C63">
          <w:rPr>
            <w:rStyle w:val="Hyperlink"/>
            <w:rFonts w:hint="eastAsia"/>
            <w:noProof/>
            <w:rtl/>
          </w:rPr>
          <w:t>نگاه</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ادب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مجلس</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1" w:history="1">
        <w:r w:rsidR="00F0626F" w:rsidRPr="00A62C63">
          <w:rPr>
            <w:rStyle w:val="Hyperlink"/>
            <w:rFonts w:hint="eastAsia"/>
            <w:noProof/>
            <w:rtl/>
          </w:rPr>
          <w:t>مواردي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تحصيل</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مطالعه</w:t>
        </w:r>
        <w:r w:rsidR="00F0626F" w:rsidRPr="00A62C63">
          <w:rPr>
            <w:rStyle w:val="Hyperlink"/>
            <w:noProof/>
            <w:rtl/>
          </w:rPr>
          <w:t xml:space="preserve"> </w:t>
        </w:r>
        <w:r w:rsidR="00F0626F" w:rsidRPr="00A62C63">
          <w:rPr>
            <w:rStyle w:val="Hyperlink"/>
            <w:rFonts w:hint="eastAsia"/>
            <w:noProof/>
            <w:rtl/>
          </w:rPr>
          <w:t>سودمند</w:t>
        </w:r>
        <w:r w:rsidR="00F0626F" w:rsidRPr="00A62C63">
          <w:rPr>
            <w:rStyle w:val="Hyperlink"/>
            <w:noProof/>
            <w:rtl/>
          </w:rPr>
          <w:t xml:space="preserve"> </w:t>
        </w:r>
        <w:r w:rsidR="00F0626F" w:rsidRPr="00A62C63">
          <w:rPr>
            <w:rStyle w:val="Hyperlink"/>
            <w:rFonts w:hint="eastAsia"/>
            <w:noProof/>
            <w:rtl/>
          </w:rPr>
          <w:t>هستند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48</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02" w:history="1">
        <w:r w:rsidR="00F0626F" w:rsidRPr="00A62C63">
          <w:rPr>
            <w:rStyle w:val="Hyperlink"/>
            <w:rFonts w:hint="eastAsia"/>
            <w:noProof/>
            <w:rtl/>
          </w:rPr>
          <w:t>ادب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رابطه</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خداوند</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49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3" w:history="1">
        <w:r w:rsidR="00F0626F" w:rsidRPr="00A62C63">
          <w:rPr>
            <w:rStyle w:val="Hyperlink"/>
            <w:rFonts w:hint="eastAsia"/>
            <w:noProof/>
            <w:rtl/>
          </w:rPr>
          <w:t>بندگي</w:t>
        </w:r>
        <w:r w:rsidR="00F0626F" w:rsidRPr="00A62C63">
          <w:rPr>
            <w:rStyle w:val="Hyperlink"/>
            <w:noProof/>
            <w:rtl/>
          </w:rPr>
          <w:t xml:space="preserve"> </w:t>
        </w:r>
        <w:r w:rsidR="00F0626F" w:rsidRPr="00A62C63">
          <w:rPr>
            <w:rStyle w:val="Hyperlink"/>
            <w:rFonts w:hint="eastAsia"/>
            <w:noProof/>
            <w:rtl/>
          </w:rPr>
          <w:t>پاك</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بي‌رياي</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4" w:history="1">
        <w:r w:rsidR="00F0626F" w:rsidRPr="00A62C63">
          <w:rPr>
            <w:rStyle w:val="Hyperlink"/>
            <w:rFonts w:hint="eastAsia"/>
            <w:noProof/>
            <w:rtl/>
          </w:rPr>
          <w:t>چشم</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5" w:history="1">
        <w:r w:rsidR="00F0626F" w:rsidRPr="00A62C63">
          <w:rPr>
            <w:rStyle w:val="Hyperlink"/>
            <w:rFonts w:hint="eastAsia"/>
            <w:noProof/>
            <w:rtl/>
          </w:rPr>
          <w:t>ياري</w:t>
        </w:r>
        <w:r w:rsidR="00F0626F" w:rsidRPr="00A62C63">
          <w:rPr>
            <w:rStyle w:val="Hyperlink"/>
            <w:noProof/>
            <w:rtl/>
          </w:rPr>
          <w:t xml:space="preserve"> </w:t>
        </w:r>
        <w:r w:rsidR="00F0626F" w:rsidRPr="00A62C63">
          <w:rPr>
            <w:rStyle w:val="Hyperlink"/>
            <w:rFonts w:hint="eastAsia"/>
            <w:noProof/>
            <w:rtl/>
          </w:rPr>
          <w:t>خواستن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6" w:history="1">
        <w:r w:rsidR="00F0626F" w:rsidRPr="00A62C63">
          <w:rPr>
            <w:rStyle w:val="Hyperlink"/>
            <w:rFonts w:hint="eastAsia"/>
            <w:noProof/>
            <w:rtl/>
          </w:rPr>
          <w:t>گراميداشت</w:t>
        </w:r>
        <w:r w:rsidR="00F0626F" w:rsidRPr="00A62C63">
          <w:rPr>
            <w:rStyle w:val="Hyperlink"/>
            <w:noProof/>
            <w:rtl/>
          </w:rPr>
          <w:t xml:space="preserve"> </w:t>
        </w:r>
        <w:r w:rsidR="00F0626F" w:rsidRPr="00A62C63">
          <w:rPr>
            <w:rStyle w:val="Hyperlink"/>
            <w:rFonts w:hint="eastAsia"/>
            <w:noProof/>
            <w:rtl/>
          </w:rPr>
          <w:t>شعائر</w:t>
        </w:r>
        <w:r w:rsidR="00F0626F" w:rsidRPr="00A62C63">
          <w:rPr>
            <w:rStyle w:val="Hyperlink"/>
            <w:noProof/>
            <w:rtl/>
          </w:rPr>
          <w:t xml:space="preserve"> </w:t>
        </w:r>
        <w:r w:rsidR="00F0626F" w:rsidRPr="00A62C63">
          <w:rPr>
            <w:rStyle w:val="Hyperlink"/>
            <w:rFonts w:hint="eastAsia"/>
            <w:noProof/>
            <w:rtl/>
          </w:rPr>
          <w:t>اسلام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7" w:history="1">
        <w:r w:rsidR="00F0626F" w:rsidRPr="00A62C63">
          <w:rPr>
            <w:rStyle w:val="Hyperlink"/>
            <w:rFonts w:hint="eastAsia"/>
            <w:noProof/>
            <w:rtl/>
          </w:rPr>
          <w:t>خشم</w:t>
        </w:r>
        <w:r w:rsidR="00F0626F" w:rsidRPr="00A62C63">
          <w:rPr>
            <w:rStyle w:val="Hyperlink"/>
            <w:noProof/>
            <w:rtl/>
          </w:rPr>
          <w:t xml:space="preserve"> </w:t>
        </w:r>
        <w:r w:rsidR="00F0626F" w:rsidRPr="00A62C63">
          <w:rPr>
            <w:rStyle w:val="Hyperlink"/>
            <w:rFonts w:hint="eastAsia"/>
            <w:noProof/>
            <w:rtl/>
          </w:rPr>
          <w:t>گرفتن</w:t>
        </w:r>
        <w:r w:rsidR="00F0626F" w:rsidRPr="00A62C63">
          <w:rPr>
            <w:rStyle w:val="Hyperlink"/>
            <w:noProof/>
            <w:rtl/>
          </w:rPr>
          <w:t xml:space="preserve"> </w:t>
        </w:r>
        <w:r w:rsidR="00F0626F" w:rsidRPr="00A62C63">
          <w:rPr>
            <w:rStyle w:val="Hyperlink"/>
            <w:rFonts w:hint="eastAsia"/>
            <w:noProof/>
            <w:rtl/>
          </w:rPr>
          <w:t>درصورت</w:t>
        </w:r>
        <w:r w:rsidR="00F0626F" w:rsidRPr="00A62C63">
          <w:rPr>
            <w:rStyle w:val="Hyperlink"/>
            <w:noProof/>
            <w:rtl/>
          </w:rPr>
          <w:t xml:space="preserve"> </w:t>
        </w:r>
        <w:r w:rsidR="00F0626F" w:rsidRPr="00A62C63">
          <w:rPr>
            <w:rStyle w:val="Hyperlink"/>
            <w:rFonts w:hint="eastAsia"/>
            <w:noProof/>
            <w:rtl/>
          </w:rPr>
          <w:t>پاس</w:t>
        </w:r>
        <w:r w:rsidR="00F0626F" w:rsidRPr="00A62C63">
          <w:rPr>
            <w:rStyle w:val="Hyperlink"/>
            <w:noProof/>
            <w:rtl/>
          </w:rPr>
          <w:t xml:space="preserve"> </w:t>
        </w:r>
        <w:r w:rsidR="00F0626F" w:rsidRPr="00A62C63">
          <w:rPr>
            <w:rStyle w:val="Hyperlink"/>
            <w:rFonts w:hint="eastAsia"/>
            <w:noProof/>
            <w:rtl/>
          </w:rPr>
          <w:t>نداشتن</w:t>
        </w:r>
        <w:r w:rsidR="00F0626F" w:rsidRPr="00A62C63">
          <w:rPr>
            <w:rStyle w:val="Hyperlink"/>
            <w:noProof/>
            <w:rtl/>
          </w:rPr>
          <w:t xml:space="preserve"> </w:t>
        </w:r>
        <w:r w:rsidR="00F0626F" w:rsidRPr="00A62C63">
          <w:rPr>
            <w:rStyle w:val="Hyperlink"/>
            <w:rFonts w:hint="eastAsia"/>
            <w:noProof/>
            <w:rtl/>
          </w:rPr>
          <w:t>حرمت‌ها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نواميس</w:t>
        </w:r>
        <w:r w:rsidR="00F0626F" w:rsidRPr="00A62C63">
          <w:rPr>
            <w:rStyle w:val="Hyperlink"/>
            <w:noProof/>
            <w:rtl/>
          </w:rPr>
          <w:t xml:space="preserve"> </w:t>
        </w:r>
        <w:r w:rsidR="00F0626F" w:rsidRPr="00A62C63">
          <w:rPr>
            <w:rStyle w:val="Hyperlink"/>
            <w:rFonts w:hint="eastAsia"/>
            <w:noProof/>
            <w:rtl/>
          </w:rPr>
          <w:t>خداوندي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8" w:history="1">
        <w:r w:rsidR="00F0626F" w:rsidRPr="00A62C63">
          <w:rPr>
            <w:rStyle w:val="Hyperlink"/>
            <w:rFonts w:hint="eastAsia"/>
            <w:noProof/>
            <w:rtl/>
          </w:rPr>
          <w:t>توكل</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09" w:history="1">
        <w:r w:rsidR="00F0626F" w:rsidRPr="00A62C63">
          <w:rPr>
            <w:rStyle w:val="Hyperlink"/>
            <w:rFonts w:hint="eastAsia"/>
            <w:noProof/>
            <w:rtl/>
          </w:rPr>
          <w:t>خرسندي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رضايت</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قضاي</w:t>
        </w:r>
        <w:r w:rsidR="00F0626F" w:rsidRPr="00A62C63">
          <w:rPr>
            <w:rStyle w:val="Hyperlink"/>
            <w:noProof/>
            <w:rtl/>
          </w:rPr>
          <w:t xml:space="preserve"> </w:t>
        </w:r>
        <w:r w:rsidR="00F0626F" w:rsidRPr="00A62C63">
          <w:rPr>
            <w:rStyle w:val="Hyperlink"/>
            <w:rFonts w:hint="eastAsia"/>
            <w:noProof/>
            <w:rtl/>
          </w:rPr>
          <w:t>الهي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Toc349480909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0" w:history="1">
        <w:r w:rsidR="00F0626F" w:rsidRPr="00A62C63">
          <w:rPr>
            <w:rStyle w:val="Hyperlink"/>
            <w:rFonts w:hint="eastAsia"/>
            <w:noProof/>
            <w:rtl/>
          </w:rPr>
          <w:t>قسم</w:t>
        </w:r>
        <w:r w:rsidR="00F0626F" w:rsidRPr="00A62C63">
          <w:rPr>
            <w:rStyle w:val="Hyperlink"/>
            <w:noProof/>
            <w:rtl/>
          </w:rPr>
          <w:t xml:space="preserve"> </w:t>
        </w:r>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1" w:history="1">
        <w:r w:rsidR="00F0626F" w:rsidRPr="00A62C63">
          <w:rPr>
            <w:rStyle w:val="Hyperlink"/>
            <w:rFonts w:hint="eastAsia"/>
            <w:noProof/>
            <w:rtl/>
          </w:rPr>
          <w:t>شكر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سپاس</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2" w:history="1">
        <w:r w:rsidR="00F0626F" w:rsidRPr="00A62C63">
          <w:rPr>
            <w:rStyle w:val="Hyperlink"/>
            <w:rFonts w:hint="eastAsia"/>
            <w:noProof/>
            <w:rtl/>
          </w:rPr>
          <w:t>توبه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بازگشت</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سوي</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53</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13"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اعياد</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4" w:history="1">
        <w:r w:rsidR="00F0626F" w:rsidRPr="00A62C63">
          <w:rPr>
            <w:rStyle w:val="Hyperlink"/>
            <w:rFonts w:hint="eastAsia"/>
            <w:noProof/>
            <w:rtl/>
          </w:rPr>
          <w:t>شب</w:t>
        </w:r>
        <w:r w:rsidR="00F0626F" w:rsidRPr="00A62C63">
          <w:rPr>
            <w:rStyle w:val="Hyperlink"/>
            <w:noProof/>
            <w:rtl/>
          </w:rPr>
          <w:t xml:space="preserve"> </w:t>
        </w:r>
        <w:r w:rsidR="00F0626F" w:rsidRPr="00A62C63">
          <w:rPr>
            <w:rStyle w:val="Hyperlink"/>
            <w:rFonts w:hint="eastAsia"/>
            <w:noProof/>
            <w:rtl/>
          </w:rPr>
          <w:t>زنده</w:t>
        </w:r>
        <w:r w:rsidR="00F0626F" w:rsidRPr="00A62C63">
          <w:rPr>
            <w:rStyle w:val="Hyperlink"/>
            <w:noProof/>
            <w:rtl/>
          </w:rPr>
          <w:t xml:space="preserve"> </w:t>
        </w:r>
        <w:r w:rsidR="00F0626F" w:rsidRPr="00A62C63">
          <w:rPr>
            <w:rStyle w:val="Hyperlink"/>
            <w:rFonts w:hint="eastAsia"/>
            <w:noProof/>
            <w:rtl/>
          </w:rPr>
          <w:t>داري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ذکر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5" w:history="1">
        <w:r w:rsidR="00F0626F" w:rsidRPr="00A62C63">
          <w:rPr>
            <w:rStyle w:val="Hyperlink"/>
            <w:rFonts w:hint="eastAsia"/>
            <w:noProof/>
            <w:rtl/>
          </w:rPr>
          <w:t>غسل</w:t>
        </w:r>
        <w:r w:rsidR="00F0626F" w:rsidRPr="00A62C63">
          <w:rPr>
            <w:rStyle w:val="Hyperlink"/>
            <w:noProof/>
            <w:rtl/>
          </w:rPr>
          <w:t xml:space="preserve"> </w:t>
        </w:r>
        <w:r w:rsidR="00F0626F" w:rsidRPr="00A62C63">
          <w:rPr>
            <w:rStyle w:val="Hyperlink"/>
            <w:rFonts w:hint="eastAsia"/>
            <w:noProof/>
            <w:rtl/>
          </w:rPr>
          <w:t>گرفتن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استعمال</w:t>
        </w:r>
        <w:r w:rsidR="00F0626F" w:rsidRPr="00A62C63">
          <w:rPr>
            <w:rStyle w:val="Hyperlink"/>
            <w:noProof/>
            <w:rtl/>
          </w:rPr>
          <w:t xml:space="preserve"> </w:t>
        </w:r>
        <w:r w:rsidR="00F0626F" w:rsidRPr="00A62C63">
          <w:rPr>
            <w:rStyle w:val="Hyperlink"/>
            <w:rFonts w:hint="eastAsia"/>
            <w:noProof/>
            <w:rtl/>
          </w:rPr>
          <w:t>عطر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پوشيدن</w:t>
        </w:r>
        <w:r w:rsidR="00F0626F" w:rsidRPr="00A62C63">
          <w:rPr>
            <w:rStyle w:val="Hyperlink"/>
            <w:noProof/>
            <w:rtl/>
          </w:rPr>
          <w:t xml:space="preserve"> </w:t>
        </w:r>
        <w:r w:rsidR="00F0626F" w:rsidRPr="00A62C63">
          <w:rPr>
            <w:rStyle w:val="Hyperlink"/>
            <w:rFonts w:hint="eastAsia"/>
            <w:noProof/>
            <w:rtl/>
          </w:rPr>
          <w:t>زيباترين</w:t>
        </w:r>
        <w:r w:rsidR="00F0626F" w:rsidRPr="00A62C63">
          <w:rPr>
            <w:rStyle w:val="Hyperlink"/>
            <w:noProof/>
            <w:rtl/>
          </w:rPr>
          <w:t xml:space="preserve"> </w:t>
        </w:r>
        <w:r w:rsidR="00F0626F" w:rsidRPr="00A62C63">
          <w:rPr>
            <w:rStyle w:val="Hyperlink"/>
            <w:rFonts w:hint="eastAsia"/>
            <w:noProof/>
            <w:rtl/>
          </w:rPr>
          <w:t>لباس‌ها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6" w:history="1">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چيزي</w:t>
        </w:r>
        <w:r w:rsidR="00F0626F" w:rsidRPr="00A62C63">
          <w:rPr>
            <w:rStyle w:val="Hyperlink"/>
            <w:noProof/>
            <w:rtl/>
          </w:rPr>
          <w:t xml:space="preserve"> </w:t>
        </w:r>
        <w:r w:rsidR="00F0626F" w:rsidRPr="00A62C63">
          <w:rPr>
            <w:rStyle w:val="Hyperlink"/>
            <w:rFonts w:hint="eastAsia"/>
            <w:noProof/>
            <w:rtl/>
          </w:rPr>
          <w:t>قبل</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عيد</w:t>
        </w:r>
        <w:r w:rsidR="00F0626F" w:rsidRPr="00A62C63">
          <w:rPr>
            <w:rStyle w:val="Hyperlink"/>
            <w:noProof/>
            <w:rtl/>
          </w:rPr>
          <w:t xml:space="preserve"> </w:t>
        </w:r>
        <w:r w:rsidR="00F0626F" w:rsidRPr="00A62C63">
          <w:rPr>
            <w:rStyle w:val="Hyperlink"/>
            <w:rFonts w:hint="eastAsia"/>
            <w:noProof/>
            <w:rtl/>
          </w:rPr>
          <w:t>فطر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7" w:history="1">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مصلي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اول</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8" w:history="1">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هواي</w:t>
        </w:r>
        <w:r w:rsidR="00F0626F" w:rsidRPr="00A62C63">
          <w:rPr>
            <w:rStyle w:val="Hyperlink"/>
            <w:noProof/>
            <w:rtl/>
          </w:rPr>
          <w:t xml:space="preserve"> </w:t>
        </w:r>
        <w:r w:rsidR="00F0626F" w:rsidRPr="00A62C63">
          <w:rPr>
            <w:rStyle w:val="Hyperlink"/>
            <w:rFonts w:hint="eastAsia"/>
            <w:noProof/>
            <w:rtl/>
          </w:rPr>
          <w:t>آزاد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19" w:history="1">
        <w:r w:rsidR="00F0626F" w:rsidRPr="00A62C63">
          <w:rPr>
            <w:rStyle w:val="Hyperlink"/>
            <w:rFonts w:hint="eastAsia"/>
            <w:noProof/>
            <w:rtl/>
          </w:rPr>
          <w:t>خروج</w:t>
        </w:r>
        <w:r w:rsidR="00F0626F" w:rsidRPr="00A62C63">
          <w:rPr>
            <w:rStyle w:val="Hyperlink"/>
            <w:noProof/>
            <w:rtl/>
          </w:rPr>
          <w:t xml:space="preserve"> </w:t>
        </w:r>
        <w:r w:rsidR="00F0626F" w:rsidRPr="00A62C63">
          <w:rPr>
            <w:rStyle w:val="Hyperlink"/>
            <w:rFonts w:hint="eastAsia"/>
            <w:noProof/>
            <w:rtl/>
          </w:rPr>
          <w:t>زنان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کودکان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Toc349480919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0"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تأخير</w:t>
        </w:r>
        <w:r w:rsidR="00F0626F" w:rsidRPr="00A62C63">
          <w:rPr>
            <w:rStyle w:val="Hyperlink"/>
            <w:noProof/>
            <w:rtl/>
          </w:rPr>
          <w:t xml:space="preserve"> </w:t>
        </w:r>
        <w:r w:rsidR="00F0626F" w:rsidRPr="00A62C63">
          <w:rPr>
            <w:rStyle w:val="Hyperlink"/>
            <w:rFonts w:hint="eastAsia"/>
            <w:noProof/>
            <w:rtl/>
          </w:rPr>
          <w:t>انداختن</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عيد</w:t>
        </w:r>
        <w:r w:rsidR="00F0626F" w:rsidRPr="00A62C63">
          <w:rPr>
            <w:rStyle w:val="Hyperlink"/>
            <w:noProof/>
            <w:rtl/>
          </w:rPr>
          <w:t xml:space="preserve"> </w:t>
        </w:r>
        <w:r w:rsidR="00F0626F" w:rsidRPr="00A62C63">
          <w:rPr>
            <w:rStyle w:val="Hyperlink"/>
            <w:rFonts w:hint="eastAsia"/>
            <w:noProof/>
            <w:rtl/>
          </w:rPr>
          <w:t>فطر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تعجيل</w:t>
        </w:r>
        <w:r w:rsidR="00F0626F" w:rsidRPr="00A62C63">
          <w:rPr>
            <w:rStyle w:val="Hyperlink"/>
            <w:noProof/>
            <w:rtl/>
          </w:rPr>
          <w:t xml:space="preserve"> </w:t>
        </w:r>
        <w:r w:rsidR="00F0626F" w:rsidRPr="00A62C63">
          <w:rPr>
            <w:rStyle w:val="Hyperlink"/>
            <w:rFonts w:hint="eastAsia"/>
            <w:noProof/>
            <w:rtl/>
          </w:rPr>
          <w:t>نمودن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برگزاري</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عيد</w:t>
        </w:r>
        <w:r w:rsidR="00F0626F" w:rsidRPr="00A62C63">
          <w:rPr>
            <w:rStyle w:val="Hyperlink"/>
            <w:noProof/>
            <w:rtl/>
          </w:rPr>
          <w:t xml:space="preserve"> </w:t>
        </w:r>
        <w:r w:rsidR="00F0626F" w:rsidRPr="00A62C63">
          <w:rPr>
            <w:rStyle w:val="Hyperlink"/>
            <w:rFonts w:hint="eastAsia"/>
            <w:noProof/>
            <w:rtl/>
          </w:rPr>
          <w:t>قربان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1" w:history="1">
        <w:r w:rsidR="00F0626F" w:rsidRPr="00A62C63">
          <w:rPr>
            <w:rStyle w:val="Hyperlink"/>
            <w:rFonts w:hint="eastAsia"/>
            <w:noProof/>
            <w:rtl/>
          </w:rPr>
          <w:t>نگفتن</w:t>
        </w:r>
        <w:r w:rsidR="00F0626F" w:rsidRPr="00A62C63">
          <w:rPr>
            <w:rStyle w:val="Hyperlink"/>
            <w:noProof/>
            <w:rtl/>
          </w:rPr>
          <w:t xml:space="preserve"> </w:t>
        </w:r>
        <w:r w:rsidR="00F0626F" w:rsidRPr="00A62C63">
          <w:rPr>
            <w:rStyle w:val="Hyperlink"/>
            <w:rFonts w:hint="eastAsia"/>
            <w:noProof/>
            <w:rtl/>
          </w:rPr>
          <w:t>اذان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اقامه</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عيدين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2" w:history="1">
        <w:r w:rsidR="00F0626F" w:rsidRPr="00A62C63">
          <w:rPr>
            <w:rStyle w:val="Hyperlink"/>
            <w:rFonts w:hint="eastAsia"/>
            <w:noProof/>
            <w:rtl/>
          </w:rPr>
          <w:t>نبودن</w:t>
        </w:r>
        <w:r w:rsidR="00F0626F" w:rsidRPr="00A62C63">
          <w:rPr>
            <w:rStyle w:val="Hyperlink"/>
            <w:noProof/>
            <w:rtl/>
          </w:rPr>
          <w:t xml:space="preserve"> </w:t>
        </w:r>
        <w:r w:rsidR="00F0626F" w:rsidRPr="00A62C63">
          <w:rPr>
            <w:rStyle w:val="Hyperlink"/>
            <w:rFonts w:hint="eastAsia"/>
            <w:noProof/>
            <w:rtl/>
          </w:rPr>
          <w:t>هيچ</w:t>
        </w:r>
        <w:r w:rsidR="00F0626F" w:rsidRPr="00A62C63">
          <w:rPr>
            <w:rStyle w:val="Hyperlink"/>
            <w:noProof/>
            <w:rtl/>
          </w:rPr>
          <w:t xml:space="preserve"> </w:t>
        </w:r>
        <w:r w:rsidR="00F0626F" w:rsidRPr="00A62C63">
          <w:rPr>
            <w:rStyle w:val="Hyperlink"/>
            <w:rFonts w:hint="eastAsia"/>
            <w:noProof/>
            <w:rtl/>
          </w:rPr>
          <w:t>نمازي</w:t>
        </w:r>
        <w:r w:rsidR="00F0626F" w:rsidRPr="00A62C63">
          <w:rPr>
            <w:rStyle w:val="Hyperlink"/>
            <w:noProof/>
            <w:rtl/>
          </w:rPr>
          <w:t xml:space="preserve"> </w:t>
        </w:r>
        <w:r w:rsidR="00F0626F" w:rsidRPr="00A62C63">
          <w:rPr>
            <w:rStyle w:val="Hyperlink"/>
            <w:rFonts w:hint="eastAsia"/>
            <w:noProof/>
            <w:rtl/>
          </w:rPr>
          <w:t>قبل</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بعد</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عيد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3" w:history="1">
        <w:r w:rsidR="00F0626F" w:rsidRPr="00A62C63">
          <w:rPr>
            <w:rStyle w:val="Hyperlink"/>
            <w:rFonts w:hint="eastAsia"/>
            <w:noProof/>
            <w:rtl/>
          </w:rPr>
          <w:t>نشستن</w:t>
        </w:r>
        <w:r w:rsidR="00F0626F" w:rsidRPr="00A62C63">
          <w:rPr>
            <w:rStyle w:val="Hyperlink"/>
            <w:noProof/>
            <w:rtl/>
          </w:rPr>
          <w:t xml:space="preserve"> </w:t>
        </w:r>
        <w:r w:rsidR="00F0626F" w:rsidRPr="00A62C63">
          <w:rPr>
            <w:rStyle w:val="Hyperlink"/>
            <w:rFonts w:hint="eastAsia"/>
            <w:noProof/>
            <w:rtl/>
          </w:rPr>
          <w:t>بعد</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شنيدن</w:t>
        </w:r>
        <w:r w:rsidR="00F0626F" w:rsidRPr="00A62C63">
          <w:rPr>
            <w:rStyle w:val="Hyperlink"/>
            <w:noProof/>
            <w:rtl/>
          </w:rPr>
          <w:t xml:space="preserve"> </w:t>
        </w:r>
        <w:r w:rsidR="00F0626F" w:rsidRPr="00A62C63">
          <w:rPr>
            <w:rStyle w:val="Hyperlink"/>
            <w:rFonts w:hint="eastAsia"/>
            <w:noProof/>
            <w:rtl/>
          </w:rPr>
          <w:t>خطبه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4" w:history="1">
        <w:r w:rsidR="00F0626F" w:rsidRPr="00A62C63">
          <w:rPr>
            <w:rStyle w:val="Hyperlink"/>
            <w:rFonts w:hint="eastAsia"/>
            <w:noProof/>
            <w:rtl/>
          </w:rPr>
          <w:t>تبريک</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دست</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5" w:history="1">
        <w:r w:rsidR="00F0626F" w:rsidRPr="00A62C63">
          <w:rPr>
            <w:rStyle w:val="Hyperlink"/>
            <w:rFonts w:hint="eastAsia"/>
            <w:noProof/>
            <w:rtl/>
          </w:rPr>
          <w:t>بازگشت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راهي</w:t>
        </w:r>
        <w:r w:rsidR="00F0626F" w:rsidRPr="00A62C63">
          <w:rPr>
            <w:rStyle w:val="Hyperlink"/>
            <w:noProof/>
            <w:rtl/>
          </w:rPr>
          <w:t xml:space="preserve"> </w:t>
        </w:r>
        <w:r w:rsidR="00F0626F" w:rsidRPr="00A62C63">
          <w:rPr>
            <w:rStyle w:val="Hyperlink"/>
            <w:rFonts w:hint="eastAsia"/>
            <w:noProof/>
            <w:rtl/>
          </w:rPr>
          <w:t>متفاوت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6" w:history="1">
        <w:r w:rsidR="00F0626F" w:rsidRPr="00A62C63">
          <w:rPr>
            <w:rStyle w:val="Hyperlink"/>
            <w:rFonts w:hint="eastAsia"/>
            <w:noProof/>
            <w:rtl/>
          </w:rPr>
          <w:t>صله‌ي</w:t>
        </w:r>
        <w:r w:rsidR="00F0626F" w:rsidRPr="00A62C63">
          <w:rPr>
            <w:rStyle w:val="Hyperlink"/>
            <w:noProof/>
            <w:rtl/>
          </w:rPr>
          <w:t xml:space="preserve"> </w:t>
        </w:r>
        <w:r w:rsidR="00F0626F" w:rsidRPr="00A62C63">
          <w:rPr>
            <w:rStyle w:val="Hyperlink"/>
            <w:rFonts w:hint="eastAsia"/>
            <w:noProof/>
            <w:rtl/>
          </w:rPr>
          <w:t>ارحام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59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7" w:history="1">
        <w:r w:rsidR="00F0626F" w:rsidRPr="00A62C63">
          <w:rPr>
            <w:rStyle w:val="Hyperlink"/>
            <w:rFonts w:hint="eastAsia"/>
            <w:noProof/>
            <w:rtl/>
          </w:rPr>
          <w:t>دلسوزي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توجه</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فقرا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يتيمان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8" w:history="1">
        <w:r w:rsidR="00F0626F" w:rsidRPr="00A62C63">
          <w:rPr>
            <w:rStyle w:val="Hyperlink"/>
            <w:rFonts w:hint="eastAsia"/>
            <w:noProof/>
            <w:rtl/>
          </w:rPr>
          <w:t>بازي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سرگرمي</w:t>
        </w:r>
        <w:r w:rsidR="00F0626F" w:rsidRPr="00A62C63">
          <w:rPr>
            <w:rStyle w:val="Hyperlink"/>
            <w:noProof/>
            <w:rtl/>
          </w:rPr>
          <w:t xml:space="preserve"> </w:t>
        </w:r>
        <w:r w:rsidR="00F0626F" w:rsidRPr="00A62C63">
          <w:rPr>
            <w:rStyle w:val="Hyperlink"/>
            <w:rFonts w:hint="eastAsia"/>
            <w:noProof/>
            <w:rtl/>
          </w:rPr>
          <w:t>مباح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29" w:history="1">
        <w:r w:rsidR="00F0626F" w:rsidRPr="00A62C63">
          <w:rPr>
            <w:rStyle w:val="Hyperlink"/>
            <w:rFonts w:hint="eastAsia"/>
            <w:noProof/>
            <w:rtl/>
          </w:rPr>
          <w:t>جايز</w:t>
        </w:r>
        <w:r w:rsidR="00F0626F" w:rsidRPr="00A62C63">
          <w:rPr>
            <w:rStyle w:val="Hyperlink"/>
            <w:noProof/>
            <w:rtl/>
          </w:rPr>
          <w:t xml:space="preserve"> </w:t>
        </w:r>
        <w:r w:rsidR="00F0626F" w:rsidRPr="00A62C63">
          <w:rPr>
            <w:rStyle w:val="Hyperlink"/>
            <w:rFonts w:hint="eastAsia"/>
            <w:noProof/>
            <w:rtl/>
          </w:rPr>
          <w:t>نبودن</w:t>
        </w:r>
        <w:r w:rsidR="00F0626F" w:rsidRPr="00A62C63">
          <w:rPr>
            <w:rStyle w:val="Hyperlink"/>
            <w:noProof/>
            <w:rtl/>
          </w:rPr>
          <w:t xml:space="preserve"> </w:t>
        </w:r>
        <w:r w:rsidR="00F0626F" w:rsidRPr="00A62C63">
          <w:rPr>
            <w:rStyle w:val="Hyperlink"/>
            <w:rFonts w:hint="eastAsia"/>
            <w:noProof/>
            <w:rtl/>
          </w:rPr>
          <w:t>روزه</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روزهاي</w:t>
        </w:r>
        <w:r w:rsidR="00F0626F" w:rsidRPr="00A62C63">
          <w:rPr>
            <w:rStyle w:val="Hyperlink"/>
            <w:noProof/>
            <w:rtl/>
          </w:rPr>
          <w:t xml:space="preserve"> </w:t>
        </w:r>
        <w:r w:rsidR="00F0626F" w:rsidRPr="00A62C63">
          <w:rPr>
            <w:rStyle w:val="Hyperlink"/>
            <w:rFonts w:hint="eastAsia"/>
            <w:noProof/>
            <w:rtl/>
          </w:rPr>
          <w:t>عيد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Toc349480929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0" w:history="1">
        <w:r w:rsidR="00F0626F" w:rsidRPr="00A62C63">
          <w:rPr>
            <w:rStyle w:val="Hyperlink"/>
            <w:rFonts w:hint="eastAsia"/>
            <w:noProof/>
            <w:rtl/>
          </w:rPr>
          <w:t>گفتتن</w:t>
        </w:r>
        <w:r w:rsidR="00F0626F" w:rsidRPr="00A62C63">
          <w:rPr>
            <w:rStyle w:val="Hyperlink"/>
            <w:noProof/>
            <w:rtl/>
          </w:rPr>
          <w:t xml:space="preserve"> </w:t>
        </w:r>
        <w:r w:rsidR="00F0626F" w:rsidRPr="00A62C63">
          <w:rPr>
            <w:rStyle w:val="Hyperlink"/>
            <w:rFonts w:hint="eastAsia"/>
            <w:noProof/>
            <w:rtl/>
          </w:rPr>
          <w:t>تكبير</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روزهاي</w:t>
        </w:r>
        <w:r w:rsidR="00F0626F" w:rsidRPr="00A62C63">
          <w:rPr>
            <w:rStyle w:val="Hyperlink"/>
            <w:noProof/>
            <w:rtl/>
          </w:rPr>
          <w:t xml:space="preserve"> </w:t>
        </w:r>
        <w:r w:rsidR="00F0626F" w:rsidRPr="00A62C63">
          <w:rPr>
            <w:rStyle w:val="Hyperlink"/>
            <w:rFonts w:hint="eastAsia"/>
            <w:noProof/>
            <w:rtl/>
          </w:rPr>
          <w:t>عيد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1" w:history="1">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انواع</w:t>
        </w:r>
        <w:r w:rsidR="00F0626F" w:rsidRPr="00A62C63">
          <w:rPr>
            <w:rStyle w:val="Hyperlink"/>
            <w:noProof/>
            <w:rtl/>
          </w:rPr>
          <w:t xml:space="preserve"> </w:t>
        </w:r>
        <w:r w:rsidR="00F0626F" w:rsidRPr="00A62C63">
          <w:rPr>
            <w:rStyle w:val="Hyperlink"/>
            <w:rFonts w:hint="eastAsia"/>
            <w:noProof/>
            <w:rtl/>
          </w:rPr>
          <w:t>تکبير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61</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32"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احوالپرس</w:t>
        </w:r>
        <w:r w:rsidR="00F0626F" w:rsidRPr="00A62C63">
          <w:rPr>
            <w:rStyle w:val="Hyperlink"/>
            <w:rFonts w:hint="cs"/>
            <w:noProof/>
            <w:rtl/>
          </w:rPr>
          <w:t>ی</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3" w:history="1">
        <w:r w:rsidR="00F0626F" w:rsidRPr="00A62C63">
          <w:rPr>
            <w:rStyle w:val="Hyperlink"/>
            <w:rFonts w:hint="eastAsia"/>
            <w:noProof/>
            <w:rtl/>
          </w:rPr>
          <w:t>پا</w:t>
        </w:r>
        <w:r w:rsidR="00F0626F" w:rsidRPr="00A62C63">
          <w:rPr>
            <w:rStyle w:val="Hyperlink"/>
            <w:rFonts w:hint="cs"/>
            <w:noProof/>
            <w:rtl/>
          </w:rPr>
          <w:t>ی</w:t>
        </w:r>
        <w:r w:rsidR="00F0626F" w:rsidRPr="00A62C63">
          <w:rPr>
            <w:rStyle w:val="Hyperlink"/>
            <w:rFonts w:hint="eastAsia"/>
            <w:noProof/>
            <w:rtl/>
          </w:rPr>
          <w:t>بند</w:t>
        </w:r>
        <w:r w:rsidR="00F0626F" w:rsidRPr="00A62C63">
          <w:rPr>
            <w:rStyle w:val="Hyperlink"/>
            <w:rFonts w:hint="cs"/>
            <w:noProof/>
            <w:rtl/>
          </w:rPr>
          <w:t>ی</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درود</w:t>
        </w:r>
        <w:r w:rsidR="00F0626F" w:rsidRPr="00A62C63">
          <w:rPr>
            <w:rStyle w:val="Hyperlink"/>
            <w:noProof/>
            <w:rtl/>
          </w:rPr>
          <w:t xml:space="preserve"> </w:t>
        </w:r>
        <w:r w:rsidR="00F0626F" w:rsidRPr="00A62C63">
          <w:rPr>
            <w:rStyle w:val="Hyperlink"/>
            <w:rFonts w:hint="eastAsia"/>
            <w:noProof/>
            <w:rtl/>
          </w:rPr>
          <w:t>اسلام</w:t>
        </w:r>
        <w:r w:rsidR="00F0626F" w:rsidRPr="00A62C63">
          <w:rPr>
            <w:rStyle w:val="Hyperlink"/>
            <w:rFonts w:hint="cs"/>
            <w:noProof/>
            <w:rtl/>
          </w:rPr>
          <w:t>ی</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4"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همه‌</w:t>
        </w:r>
        <w:r w:rsidR="00F0626F" w:rsidRPr="00A62C63">
          <w:rPr>
            <w:rStyle w:val="Hyperlink"/>
            <w:rFonts w:hint="cs"/>
            <w:noProof/>
            <w:rtl/>
          </w:rPr>
          <w:t>ی</w:t>
        </w:r>
        <w:r w:rsidR="00F0626F" w:rsidRPr="00A62C63">
          <w:rPr>
            <w:rStyle w:val="Hyperlink"/>
            <w:noProof/>
            <w:rtl/>
          </w:rPr>
          <w:t xml:space="preserve"> </w:t>
        </w:r>
        <w:r w:rsidR="00F0626F" w:rsidRPr="00A62C63">
          <w:rPr>
            <w:rStyle w:val="Hyperlink"/>
            <w:rFonts w:hint="eastAsia"/>
            <w:noProof/>
            <w:rtl/>
          </w:rPr>
          <w:t>مسلمانان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5"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صدا</w:t>
        </w:r>
        <w:r w:rsidR="00F0626F" w:rsidRPr="00A62C63">
          <w:rPr>
            <w:rStyle w:val="Hyperlink"/>
            <w:rFonts w:hint="cs"/>
            <w:noProof/>
            <w:rtl/>
          </w:rPr>
          <w:t>ی</w:t>
        </w:r>
        <w:r w:rsidR="00F0626F" w:rsidRPr="00A62C63">
          <w:rPr>
            <w:rStyle w:val="Hyperlink"/>
            <w:noProof/>
            <w:rtl/>
          </w:rPr>
          <w:t xml:space="preserve"> </w:t>
        </w:r>
        <w:r w:rsidR="00F0626F" w:rsidRPr="00A62C63">
          <w:rPr>
            <w:rStyle w:val="Hyperlink"/>
            <w:rFonts w:hint="eastAsia"/>
            <w:noProof/>
            <w:rtl/>
          </w:rPr>
          <w:t>بلند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6" w:history="1">
        <w:r w:rsidR="00F0626F" w:rsidRPr="00A62C63">
          <w:rPr>
            <w:rStyle w:val="Hyperlink"/>
            <w:rFonts w:hint="eastAsia"/>
            <w:noProof/>
            <w:rtl/>
          </w:rPr>
          <w:t>اول</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کن</w:t>
        </w:r>
        <w:r w:rsidR="00F0626F" w:rsidRPr="00A62C63">
          <w:rPr>
            <w:rStyle w:val="Hyperlink"/>
            <w:rFonts w:hint="cs"/>
            <w:noProof/>
            <w:rtl/>
          </w:rPr>
          <w:t>ی</w:t>
        </w:r>
        <w:r w:rsidR="00F0626F" w:rsidRPr="00A62C63">
          <w:rPr>
            <w:rStyle w:val="Hyperlink"/>
            <w:rFonts w:hint="eastAsia"/>
            <w:noProof/>
            <w:rtl/>
          </w:rPr>
          <w:t>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7" w:history="1">
        <w:r w:rsidR="00F0626F" w:rsidRPr="00A62C63">
          <w:rPr>
            <w:rStyle w:val="Hyperlink"/>
            <w:rFonts w:hint="eastAsia"/>
            <w:noProof/>
            <w:rtl/>
          </w:rPr>
          <w:t>جواب</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8" w:history="1">
        <w:r w:rsidR="00F0626F" w:rsidRPr="00A62C63">
          <w:rPr>
            <w:rStyle w:val="Hyperlink"/>
            <w:rFonts w:hint="eastAsia"/>
            <w:noProof/>
            <w:rtl/>
          </w:rPr>
          <w:t>تكرار</w:t>
        </w:r>
        <w:r w:rsidR="00F0626F" w:rsidRPr="00A62C63">
          <w:rPr>
            <w:rStyle w:val="Hyperlink"/>
            <w:noProof/>
            <w:rtl/>
          </w:rPr>
          <w:t xml:space="preserve"> </w:t>
        </w:r>
        <w:r w:rsidR="00F0626F" w:rsidRPr="00A62C63">
          <w:rPr>
            <w:rStyle w:val="Hyperlink"/>
            <w:rFonts w:hint="eastAsia"/>
            <w:noProof/>
            <w:rtl/>
          </w:rPr>
          <w:t>نمودن</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39" w:history="1">
        <w:r w:rsidR="00F0626F" w:rsidRPr="00A62C63">
          <w:rPr>
            <w:rStyle w:val="Hyperlink"/>
            <w:rFonts w:hint="eastAsia"/>
            <w:noProof/>
            <w:rtl/>
          </w:rPr>
          <w:t>دست</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Toc349480939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0"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زنان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1"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کودکان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2" w:history="1">
        <w:r w:rsidR="00F0626F" w:rsidRPr="00A62C63">
          <w:rPr>
            <w:rStyle w:val="Hyperlink"/>
            <w:rFonts w:hint="eastAsia"/>
            <w:noProof/>
            <w:rtl/>
          </w:rPr>
          <w:t>بعض</w:t>
        </w:r>
        <w:r w:rsidR="00F0626F" w:rsidRPr="00A62C63">
          <w:rPr>
            <w:rStyle w:val="Hyperlink"/>
            <w:rFonts w:hint="cs"/>
            <w:noProof/>
            <w:rtl/>
          </w:rPr>
          <w:t>ی</w:t>
        </w:r>
        <w:r w:rsidR="00F0626F" w:rsidRPr="00A62C63">
          <w:rPr>
            <w:rStyle w:val="Hyperlink"/>
            <w:noProof/>
            <w:rtl/>
          </w:rPr>
          <w:t xml:space="preserve"> </w:t>
        </w:r>
        <w:r w:rsidR="00F0626F" w:rsidRPr="00A62C63">
          <w:rPr>
            <w:rStyle w:val="Hyperlink"/>
            <w:rFonts w:hint="eastAsia"/>
            <w:noProof/>
            <w:rtl/>
          </w:rPr>
          <w:t>جاها</w:t>
        </w:r>
        <w:r w:rsidR="00F0626F" w:rsidRPr="00A62C63">
          <w:rPr>
            <w:rStyle w:val="Hyperlink"/>
            <w:noProof/>
            <w:rtl/>
          </w:rPr>
          <w:t xml:space="preserve"> </w:t>
        </w:r>
        <w:r w:rsidR="00F0626F" w:rsidRPr="00A62C63">
          <w:rPr>
            <w:rStyle w:val="Hyperlink"/>
            <w:rFonts w:hint="eastAsia"/>
            <w:noProof/>
            <w:rtl/>
          </w:rPr>
          <w:t>نبا</w:t>
        </w:r>
        <w:r w:rsidR="00F0626F" w:rsidRPr="00A62C63">
          <w:rPr>
            <w:rStyle w:val="Hyperlink"/>
            <w:rFonts w:hint="cs"/>
            <w:noProof/>
            <w:rtl/>
          </w:rPr>
          <w:t>ی</w:t>
        </w:r>
        <w:r w:rsidR="00F0626F" w:rsidRPr="00A62C63">
          <w:rPr>
            <w:rStyle w:val="Hyperlink"/>
            <w:rFonts w:hint="eastAsia"/>
            <w:noProof/>
            <w:rtl/>
          </w:rPr>
          <w:t>د</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3"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نمودن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cs"/>
            <w:noProof/>
            <w:rtl/>
          </w:rPr>
          <w:t>ی</w:t>
        </w:r>
        <w:r w:rsidR="00F0626F" w:rsidRPr="00A62C63">
          <w:rPr>
            <w:rStyle w:val="Hyperlink"/>
            <w:rFonts w:hint="eastAsia"/>
            <w:noProof/>
            <w:rtl/>
          </w:rPr>
          <w:t>ک</w:t>
        </w:r>
        <w:r w:rsidR="00F0626F" w:rsidRPr="00A62C63">
          <w:rPr>
            <w:rStyle w:val="Hyperlink"/>
            <w:noProof/>
            <w:rtl/>
          </w:rPr>
          <w:t xml:space="preserve"> </w:t>
        </w:r>
        <w:r w:rsidR="00F0626F" w:rsidRPr="00A62C63">
          <w:rPr>
            <w:rStyle w:val="Hyperlink"/>
            <w:rFonts w:hint="eastAsia"/>
            <w:noProof/>
            <w:rtl/>
          </w:rPr>
          <w:t>گروه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جماعت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4"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خانه</w:t>
        </w:r>
        <w:r w:rsidR="00F0626F" w:rsidRPr="00A62C63">
          <w:rPr>
            <w:rStyle w:val="Hyperlink"/>
            <w:rFonts w:hint="eastAsia"/>
            <w:noProof/>
          </w:rPr>
          <w:t>‌</w:t>
        </w:r>
        <w:r w:rsidR="00F0626F" w:rsidRPr="00A62C63">
          <w:rPr>
            <w:rStyle w:val="Hyperlink"/>
            <w:rFonts w:hint="cs"/>
            <w:noProof/>
            <w:rtl/>
          </w:rPr>
          <w:t>ی</w:t>
        </w:r>
        <w:r w:rsidR="00F0626F" w:rsidRPr="00A62C63">
          <w:rPr>
            <w:rStyle w:val="Hyperlink"/>
            <w:noProof/>
            <w:rtl/>
          </w:rPr>
          <w:t xml:space="preserve"> </w:t>
        </w:r>
        <w:r w:rsidR="00F0626F" w:rsidRPr="00A62C63">
          <w:rPr>
            <w:rStyle w:val="Hyperlink"/>
            <w:rFonts w:hint="eastAsia"/>
            <w:noProof/>
            <w:rtl/>
          </w:rPr>
          <w:t>خال</w:t>
        </w:r>
        <w:r w:rsidR="00F0626F" w:rsidRPr="00A62C63">
          <w:rPr>
            <w:rStyle w:val="Hyperlink"/>
            <w:rFonts w:hint="cs"/>
            <w:noProof/>
            <w:rtl/>
          </w:rPr>
          <w:t>ی</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5"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ترک</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مکان</w:t>
        </w:r>
        <w:r w:rsidR="00F0626F" w:rsidRPr="00A62C63">
          <w:rPr>
            <w:rStyle w:val="Hyperlink"/>
            <w:rFonts w:hint="cs"/>
            <w:noProof/>
            <w:rtl/>
          </w:rPr>
          <w:t>ی</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برگشتن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68</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46"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جنازه</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7" w:history="1">
        <w:r w:rsidR="00F0626F" w:rsidRPr="00A62C63">
          <w:rPr>
            <w:rStyle w:val="Hyperlink"/>
            <w:rFonts w:hint="eastAsia"/>
            <w:noProof/>
            <w:rtl/>
          </w:rPr>
          <w:t>تلقين</w:t>
        </w:r>
        <w:r w:rsidR="00F0626F" w:rsidRPr="00A62C63">
          <w:rPr>
            <w:rStyle w:val="Hyperlink"/>
            <w:noProof/>
            <w:rtl/>
          </w:rPr>
          <w:t xml:space="preserve"> </w:t>
        </w:r>
        <w:r w:rsidR="00F0626F" w:rsidRPr="00A62C63">
          <w:rPr>
            <w:rStyle w:val="Hyperlink"/>
            <w:rFonts w:hint="eastAsia"/>
            <w:noProof/>
            <w:rtl/>
          </w:rPr>
          <w:t>شهادتين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حال</w:t>
        </w:r>
        <w:r w:rsidR="00F0626F" w:rsidRPr="00A62C63">
          <w:rPr>
            <w:rStyle w:val="Hyperlink"/>
            <w:noProof/>
            <w:rtl/>
          </w:rPr>
          <w:t xml:space="preserve"> </w:t>
        </w:r>
        <w:r w:rsidR="00F0626F" w:rsidRPr="00A62C63">
          <w:rPr>
            <w:rStyle w:val="Hyperlink"/>
            <w:rFonts w:hint="eastAsia"/>
            <w:noProof/>
            <w:rtl/>
          </w:rPr>
          <w:t>احتضار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69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8" w:history="1">
        <w:r w:rsidR="00F0626F" w:rsidRPr="00A62C63">
          <w:rPr>
            <w:rStyle w:val="Hyperlink"/>
            <w:rFonts w:hint="eastAsia"/>
            <w:noProof/>
            <w:rtl/>
          </w:rPr>
          <w:t>پوشاندن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فروبستن</w:t>
        </w:r>
        <w:r w:rsidR="00F0626F" w:rsidRPr="00A62C63">
          <w:rPr>
            <w:rStyle w:val="Hyperlink"/>
            <w:noProof/>
            <w:rtl/>
          </w:rPr>
          <w:t xml:space="preserve"> </w:t>
        </w:r>
        <w:r w:rsidR="00F0626F" w:rsidRPr="00A62C63">
          <w:rPr>
            <w:rStyle w:val="Hyperlink"/>
            <w:rFonts w:hint="eastAsia"/>
            <w:noProof/>
            <w:rtl/>
          </w:rPr>
          <w:t>چشمان</w:t>
        </w:r>
        <w:r w:rsidR="00F0626F" w:rsidRPr="00A62C63">
          <w:rPr>
            <w:rStyle w:val="Hyperlink"/>
            <w:noProof/>
            <w:rtl/>
          </w:rPr>
          <w:t xml:space="preserve"> </w:t>
        </w:r>
        <w:r w:rsidR="00F0626F" w:rsidRPr="00A62C63">
          <w:rPr>
            <w:rStyle w:val="Hyperlink"/>
            <w:rFonts w:hint="eastAsia"/>
            <w:noProof/>
            <w:rtl/>
          </w:rPr>
          <w:t>او</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49" w:history="1">
        <w:r w:rsidR="00F0626F" w:rsidRPr="00A62C63">
          <w:rPr>
            <w:rStyle w:val="Hyperlink"/>
            <w:rFonts w:hint="eastAsia"/>
            <w:noProof/>
            <w:rtl/>
          </w:rPr>
          <w:t>صبر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حمد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سپاس</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گفتن</w:t>
        </w:r>
        <w:r w:rsidR="00F0626F" w:rsidRPr="00A62C63">
          <w:rPr>
            <w:rStyle w:val="Hyperlink"/>
            <w:noProof/>
            <w:rtl/>
          </w:rPr>
          <w:t xml:space="preserve"> «</w:t>
        </w:r>
        <w:r w:rsidR="00F0626F" w:rsidRPr="00A62C63">
          <w:rPr>
            <w:rStyle w:val="Hyperlink"/>
            <w:rFonts w:hint="eastAsia"/>
            <w:noProof/>
            <w:rtl/>
          </w:rPr>
          <w:t>إنا</w:t>
        </w:r>
        <w:r w:rsidR="00F0626F" w:rsidRPr="00A62C63">
          <w:rPr>
            <w:rStyle w:val="Hyperlink"/>
            <w:noProof/>
            <w:rtl/>
          </w:rPr>
          <w:t xml:space="preserve"> </w:t>
        </w:r>
        <w:r w:rsidR="00F0626F" w:rsidRPr="00A62C63">
          <w:rPr>
            <w:rStyle w:val="Hyperlink"/>
            <w:rFonts w:hint="eastAsia"/>
            <w:noProof/>
            <w:rtl/>
          </w:rPr>
          <w:t>لله</w:t>
        </w:r>
        <w:r w:rsidR="00F0626F" w:rsidRPr="00A62C63">
          <w:rPr>
            <w:rStyle w:val="Hyperlink"/>
            <w:noProof/>
            <w:rtl/>
          </w:rPr>
          <w:t xml:space="preserve"> </w:t>
        </w:r>
        <w:r w:rsidR="00F0626F" w:rsidRPr="00A62C63">
          <w:rPr>
            <w:rStyle w:val="Hyperlink"/>
            <w:rFonts w:hint="eastAsia"/>
            <w:noProof/>
            <w:rtl/>
          </w:rPr>
          <w:t>وإنا</w:t>
        </w:r>
        <w:r w:rsidR="00F0626F" w:rsidRPr="00A62C63">
          <w:rPr>
            <w:rStyle w:val="Hyperlink"/>
            <w:noProof/>
            <w:rtl/>
          </w:rPr>
          <w:t xml:space="preserve"> </w:t>
        </w:r>
        <w:r w:rsidR="00F0626F" w:rsidRPr="00A62C63">
          <w:rPr>
            <w:rStyle w:val="Hyperlink"/>
            <w:rFonts w:hint="eastAsia"/>
            <w:noProof/>
            <w:rtl/>
          </w:rPr>
          <w:t>إليه</w:t>
        </w:r>
        <w:r w:rsidR="00F0626F" w:rsidRPr="00A62C63">
          <w:rPr>
            <w:rStyle w:val="Hyperlink"/>
            <w:noProof/>
            <w:rtl/>
          </w:rPr>
          <w:t xml:space="preserve"> </w:t>
        </w:r>
        <w:r w:rsidR="00F0626F" w:rsidRPr="00A62C63">
          <w:rPr>
            <w:rStyle w:val="Hyperlink"/>
            <w:rFonts w:hint="eastAsia"/>
            <w:noProof/>
            <w:rtl/>
          </w:rPr>
          <w:t>راجعون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Toc349480949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0" w:history="1">
        <w:r w:rsidR="00F0626F" w:rsidRPr="00A62C63">
          <w:rPr>
            <w:rStyle w:val="Hyperlink"/>
            <w:rFonts w:hint="eastAsia"/>
            <w:noProof/>
            <w:rtl/>
          </w:rPr>
          <w:t>شتاب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کفن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دفن</w:t>
        </w:r>
        <w:r w:rsidR="00F0626F" w:rsidRPr="00A62C63">
          <w:rPr>
            <w:rStyle w:val="Hyperlink"/>
            <w:noProof/>
            <w:rtl/>
          </w:rPr>
          <w:t xml:space="preserve"> </w:t>
        </w:r>
        <w:r w:rsidR="00F0626F" w:rsidRPr="00A62C63">
          <w:rPr>
            <w:rStyle w:val="Hyperlink"/>
            <w:rFonts w:hint="eastAsia"/>
            <w:noProof/>
            <w:rtl/>
          </w:rPr>
          <w:t>ميت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1" w:history="1">
        <w:r w:rsidR="00F0626F" w:rsidRPr="00A62C63">
          <w:rPr>
            <w:rStyle w:val="Hyperlink"/>
            <w:rFonts w:hint="eastAsia"/>
            <w:noProof/>
            <w:rtl/>
          </w:rPr>
          <w:t>خواندن</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ميت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2" w:history="1">
        <w:r w:rsidR="00F0626F" w:rsidRPr="00A62C63">
          <w:rPr>
            <w:rStyle w:val="Hyperlink"/>
            <w:rFonts w:hint="eastAsia"/>
            <w:noProof/>
            <w:rtl/>
          </w:rPr>
          <w:t>پياده</w:t>
        </w:r>
        <w:r w:rsidR="00F0626F" w:rsidRPr="00A62C63">
          <w:rPr>
            <w:rStyle w:val="Hyperlink"/>
            <w:noProof/>
            <w:rtl/>
          </w:rPr>
          <w:t xml:space="preserve"> </w:t>
        </w:r>
        <w:r w:rsidR="00F0626F" w:rsidRPr="00A62C63">
          <w:rPr>
            <w:rStyle w:val="Hyperlink"/>
            <w:rFonts w:hint="eastAsia"/>
            <w:noProof/>
            <w:rtl/>
          </w:rPr>
          <w:t>بردن</w:t>
        </w:r>
        <w:r w:rsidR="00F0626F" w:rsidRPr="00A62C63">
          <w:rPr>
            <w:rStyle w:val="Hyperlink"/>
            <w:noProof/>
            <w:rtl/>
          </w:rPr>
          <w:t xml:space="preserve"> </w:t>
        </w:r>
        <w:r w:rsidR="00F0626F" w:rsidRPr="00A62C63">
          <w:rPr>
            <w:rStyle w:val="Hyperlink"/>
            <w:rFonts w:hint="eastAsia"/>
            <w:noProof/>
            <w:rtl/>
          </w:rPr>
          <w:t>جنازه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شتاب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اين</w:t>
        </w:r>
        <w:r w:rsidR="00F0626F" w:rsidRPr="00A62C63">
          <w:rPr>
            <w:rStyle w:val="Hyperlink"/>
            <w:noProof/>
            <w:rtl/>
          </w:rPr>
          <w:t xml:space="preserve"> </w:t>
        </w:r>
        <w:r w:rsidR="00F0626F" w:rsidRPr="00A62C63">
          <w:rPr>
            <w:rStyle w:val="Hyperlink"/>
            <w:rFonts w:hint="eastAsia"/>
            <w:noProof/>
            <w:rtl/>
          </w:rPr>
          <w:t>کار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3" w:history="1">
        <w:r w:rsidR="00F0626F" w:rsidRPr="00A62C63">
          <w:rPr>
            <w:rStyle w:val="Hyperlink"/>
            <w:rFonts w:hint="eastAsia"/>
            <w:noProof/>
            <w:rtl/>
          </w:rPr>
          <w:t>خودداري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نوحه</w:t>
        </w:r>
        <w:r w:rsidR="00F0626F" w:rsidRPr="00A62C63">
          <w:rPr>
            <w:rStyle w:val="Hyperlink"/>
            <w:noProof/>
            <w:rtl/>
          </w:rPr>
          <w:t xml:space="preserve"> </w:t>
        </w:r>
        <w:r w:rsidR="00F0626F" w:rsidRPr="00A62C63">
          <w:rPr>
            <w:rStyle w:val="Hyperlink"/>
            <w:rFonts w:hint="eastAsia"/>
            <w:noProof/>
            <w:rtl/>
          </w:rPr>
          <w:t>گري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سر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صورت</w:t>
        </w:r>
        <w:r w:rsidR="00F0626F" w:rsidRPr="00A62C63">
          <w:rPr>
            <w:rStyle w:val="Hyperlink"/>
            <w:noProof/>
            <w:rtl/>
          </w:rPr>
          <w:t xml:space="preserve"> </w:t>
        </w:r>
        <w:r w:rsidR="00F0626F" w:rsidRPr="00A62C63">
          <w:rPr>
            <w:rStyle w:val="Hyperlink"/>
            <w:rFonts w:hint="eastAsia"/>
            <w:noProof/>
            <w:rtl/>
          </w:rPr>
          <w:t>خود</w:t>
        </w:r>
        <w:r w:rsidR="00F0626F" w:rsidRPr="00A62C63">
          <w:rPr>
            <w:rStyle w:val="Hyperlink"/>
            <w:noProof/>
            <w:rtl/>
          </w:rPr>
          <w:t xml:space="preserve"> </w:t>
        </w:r>
        <w:r w:rsidR="00F0626F" w:rsidRPr="00A62C63">
          <w:rPr>
            <w:rStyle w:val="Hyperlink"/>
            <w:rFonts w:hint="eastAsia"/>
            <w:noProof/>
            <w:rtl/>
          </w:rPr>
          <w:t>زدن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4"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اجرا</w:t>
        </w:r>
        <w:r w:rsidR="00F0626F" w:rsidRPr="00A62C63">
          <w:rPr>
            <w:rStyle w:val="Hyperlink"/>
            <w:noProof/>
            <w:rtl/>
          </w:rPr>
          <w:t xml:space="preserve"> </w:t>
        </w:r>
        <w:r w:rsidR="00F0626F" w:rsidRPr="00A62C63">
          <w:rPr>
            <w:rStyle w:val="Hyperlink"/>
            <w:rFonts w:hint="eastAsia"/>
            <w:noProof/>
            <w:rtl/>
          </w:rPr>
          <w:t>درآوردن</w:t>
        </w:r>
        <w:r w:rsidR="00F0626F" w:rsidRPr="00A62C63">
          <w:rPr>
            <w:rStyle w:val="Hyperlink"/>
            <w:noProof/>
            <w:rtl/>
          </w:rPr>
          <w:t xml:space="preserve"> </w:t>
        </w:r>
        <w:r w:rsidR="00F0626F" w:rsidRPr="00A62C63">
          <w:rPr>
            <w:rStyle w:val="Hyperlink"/>
            <w:rFonts w:hint="eastAsia"/>
            <w:noProof/>
            <w:rtl/>
          </w:rPr>
          <w:t>وصيت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5" w:history="1">
        <w:r w:rsidR="00F0626F" w:rsidRPr="00A62C63">
          <w:rPr>
            <w:rStyle w:val="Hyperlink"/>
            <w:rFonts w:hint="eastAsia"/>
            <w:noProof/>
            <w:rtl/>
          </w:rPr>
          <w:t>دعا</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ميت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6" w:history="1">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ميت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غيابش</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7" w:history="1">
        <w:r w:rsidR="00F0626F" w:rsidRPr="00A62C63">
          <w:rPr>
            <w:rStyle w:val="Hyperlink"/>
            <w:rFonts w:hint="eastAsia"/>
            <w:noProof/>
            <w:rtl/>
          </w:rPr>
          <w:t>فرستادن</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خانواده‌ي</w:t>
        </w:r>
        <w:r w:rsidR="00F0626F" w:rsidRPr="00A62C63">
          <w:rPr>
            <w:rStyle w:val="Hyperlink"/>
            <w:noProof/>
            <w:rtl/>
          </w:rPr>
          <w:t xml:space="preserve"> </w:t>
        </w:r>
        <w:r w:rsidR="00F0626F" w:rsidRPr="00A62C63">
          <w:rPr>
            <w:rStyle w:val="Hyperlink"/>
            <w:rFonts w:hint="eastAsia"/>
            <w:noProof/>
            <w:rtl/>
          </w:rPr>
          <w:t>ميت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8" w:history="1">
        <w:r w:rsidR="00F0626F" w:rsidRPr="00A62C63">
          <w:rPr>
            <w:rStyle w:val="Hyperlink"/>
            <w:rFonts w:hint="eastAsia"/>
            <w:noProof/>
            <w:rtl/>
          </w:rPr>
          <w:t>پرداخت</w:t>
        </w:r>
        <w:r w:rsidR="00F0626F" w:rsidRPr="00A62C63">
          <w:rPr>
            <w:rStyle w:val="Hyperlink"/>
            <w:noProof/>
            <w:rtl/>
          </w:rPr>
          <w:t xml:space="preserve"> </w:t>
        </w:r>
        <w:r w:rsidR="00F0626F" w:rsidRPr="00A62C63">
          <w:rPr>
            <w:rStyle w:val="Hyperlink"/>
            <w:rFonts w:hint="eastAsia"/>
            <w:noProof/>
            <w:rtl/>
          </w:rPr>
          <w:t>بدهي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ديون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جاي</w:t>
        </w:r>
        <w:r w:rsidR="00F0626F" w:rsidRPr="00A62C63">
          <w:rPr>
            <w:rStyle w:val="Hyperlink"/>
            <w:noProof/>
            <w:rtl/>
          </w:rPr>
          <w:t xml:space="preserve"> </w:t>
        </w:r>
        <w:r w:rsidR="00F0626F" w:rsidRPr="00A62C63">
          <w:rPr>
            <w:rStyle w:val="Hyperlink"/>
            <w:rFonts w:hint="eastAsia"/>
            <w:noProof/>
            <w:rtl/>
          </w:rPr>
          <w:t>ميت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59" w:history="1">
        <w:r w:rsidR="00F0626F" w:rsidRPr="00A62C63">
          <w:rPr>
            <w:rStyle w:val="Hyperlink"/>
            <w:rFonts w:hint="eastAsia"/>
            <w:noProof/>
            <w:rtl/>
          </w:rPr>
          <w:t>عزا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سوگواري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Toc349480959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0" w:history="1">
        <w:r w:rsidR="00F0626F" w:rsidRPr="00A62C63">
          <w:rPr>
            <w:rStyle w:val="Hyperlink"/>
            <w:rFonts w:hint="eastAsia"/>
            <w:noProof/>
            <w:rtl/>
          </w:rPr>
          <w:t>اجتناب</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خبردادن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مرگ</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شيوه‌ي</w:t>
        </w:r>
        <w:r w:rsidR="00F0626F" w:rsidRPr="00A62C63">
          <w:rPr>
            <w:rStyle w:val="Hyperlink"/>
            <w:noProof/>
            <w:rtl/>
          </w:rPr>
          <w:t xml:space="preserve"> </w:t>
        </w:r>
        <w:r w:rsidR="00F0626F" w:rsidRPr="00A62C63">
          <w:rPr>
            <w:rStyle w:val="Hyperlink"/>
            <w:rFonts w:hint="eastAsia"/>
            <w:noProof/>
            <w:rtl/>
          </w:rPr>
          <w:t>جاهليت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1" w:history="1">
        <w:r w:rsidR="00F0626F" w:rsidRPr="00A62C63">
          <w:rPr>
            <w:rStyle w:val="Hyperlink"/>
            <w:rFonts w:hint="eastAsia"/>
            <w:noProof/>
            <w:rtl/>
          </w:rPr>
          <w:t>گرفتن</w:t>
        </w:r>
        <w:r w:rsidR="00F0626F" w:rsidRPr="00A62C63">
          <w:rPr>
            <w:rStyle w:val="Hyperlink"/>
            <w:noProof/>
            <w:rtl/>
          </w:rPr>
          <w:t xml:space="preserve"> </w:t>
        </w:r>
        <w:r w:rsidR="00F0626F" w:rsidRPr="00A62C63">
          <w:rPr>
            <w:rStyle w:val="Hyperlink"/>
            <w:rFonts w:hint="eastAsia"/>
            <w:noProof/>
            <w:rtl/>
          </w:rPr>
          <w:t>عبرت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پند</w:t>
        </w:r>
        <w:r w:rsidR="00F0626F" w:rsidRPr="00A62C63">
          <w:rPr>
            <w:rStyle w:val="Hyperlink"/>
            <w:noProof/>
            <w:rtl/>
          </w:rPr>
          <w:t xml:space="preserve"> </w:t>
        </w:r>
        <w:r w:rsidR="00F0626F" w:rsidRPr="00A62C63">
          <w:rPr>
            <w:rStyle w:val="Hyperlink"/>
            <w:rFonts w:hint="eastAsia"/>
            <w:noProof/>
            <w:rtl/>
          </w:rPr>
          <w:t>آموزي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74</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62"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دعوت</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3" w:history="1">
        <w:r w:rsidR="00F0626F" w:rsidRPr="00A62C63">
          <w:rPr>
            <w:rStyle w:val="Hyperlink"/>
            <w:rFonts w:hint="eastAsia"/>
            <w:noProof/>
            <w:rtl/>
          </w:rPr>
          <w:t>اخلاص</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4" w:history="1">
        <w:r w:rsidR="00F0626F" w:rsidRPr="00A62C63">
          <w:rPr>
            <w:rStyle w:val="Hyperlink"/>
            <w:rFonts w:hint="eastAsia"/>
            <w:noProof/>
            <w:rtl/>
          </w:rPr>
          <w:t>دعوت</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حکمت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موعظه‌ي</w:t>
        </w:r>
        <w:r w:rsidR="00F0626F" w:rsidRPr="00A62C63">
          <w:rPr>
            <w:rStyle w:val="Hyperlink"/>
            <w:noProof/>
            <w:rtl/>
          </w:rPr>
          <w:t xml:space="preserve"> </w:t>
        </w:r>
        <w:r w:rsidR="00F0626F" w:rsidRPr="00A62C63">
          <w:rPr>
            <w:rStyle w:val="Hyperlink"/>
            <w:rFonts w:hint="eastAsia"/>
            <w:noProof/>
            <w:rtl/>
          </w:rPr>
          <w:t>نيک</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5" w:history="1">
        <w:r w:rsidR="00F0626F" w:rsidRPr="00A62C63">
          <w:rPr>
            <w:rStyle w:val="Hyperlink"/>
            <w:rFonts w:hint="eastAsia"/>
            <w:noProof/>
            <w:rtl/>
          </w:rPr>
          <w:t>فهم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درک</w:t>
        </w:r>
        <w:r w:rsidR="00F0626F" w:rsidRPr="00A62C63">
          <w:rPr>
            <w:rStyle w:val="Hyperlink"/>
            <w:noProof/>
            <w:rtl/>
          </w:rPr>
          <w:t xml:space="preserve"> </w:t>
        </w:r>
        <w:r w:rsidR="00F0626F" w:rsidRPr="00A62C63">
          <w:rPr>
            <w:rStyle w:val="Hyperlink"/>
            <w:rFonts w:hint="eastAsia"/>
            <w:noProof/>
            <w:rtl/>
          </w:rPr>
          <w:t>عالي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دين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6" w:history="1">
        <w:r w:rsidR="00F0626F" w:rsidRPr="00A62C63">
          <w:rPr>
            <w:rStyle w:val="Hyperlink"/>
            <w:rFonts w:hint="eastAsia"/>
            <w:noProof/>
            <w:rtl/>
          </w:rPr>
          <w:t>سر</w:t>
        </w:r>
        <w:r w:rsidR="00F0626F" w:rsidRPr="00A62C63">
          <w:rPr>
            <w:rStyle w:val="Hyperlink"/>
            <w:noProof/>
            <w:rtl/>
          </w:rPr>
          <w:t xml:space="preserve"> </w:t>
        </w:r>
        <w:r w:rsidR="00F0626F" w:rsidRPr="00A62C63">
          <w:rPr>
            <w:rStyle w:val="Hyperlink"/>
            <w:rFonts w:hint="eastAsia"/>
            <w:noProof/>
            <w:rtl/>
          </w:rPr>
          <w:t>مشق</w:t>
        </w:r>
        <w:r w:rsidR="00F0626F" w:rsidRPr="00A62C63">
          <w:rPr>
            <w:rStyle w:val="Hyperlink"/>
            <w:noProof/>
            <w:rtl/>
          </w:rPr>
          <w:t xml:space="preserve"> </w:t>
        </w:r>
        <w:r w:rsidR="00F0626F" w:rsidRPr="00A62C63">
          <w:rPr>
            <w:rStyle w:val="Hyperlink"/>
            <w:rFonts w:hint="eastAsia"/>
            <w:noProof/>
            <w:rtl/>
          </w:rPr>
          <w:t>نيک</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7" w:history="1">
        <w:r w:rsidR="00F0626F" w:rsidRPr="00A62C63">
          <w:rPr>
            <w:rStyle w:val="Hyperlink"/>
            <w:rFonts w:hint="eastAsia"/>
            <w:noProof/>
            <w:rtl/>
          </w:rPr>
          <w:t>دوري</w:t>
        </w:r>
        <w:r w:rsidR="00F0626F" w:rsidRPr="00A62C63">
          <w:rPr>
            <w:rStyle w:val="Hyperlink"/>
            <w:noProof/>
            <w:rtl/>
          </w:rPr>
          <w:t xml:space="preserve"> </w:t>
        </w:r>
        <w:r w:rsidR="00F0626F" w:rsidRPr="00A62C63">
          <w:rPr>
            <w:rStyle w:val="Hyperlink"/>
            <w:rFonts w:hint="eastAsia"/>
            <w:noProof/>
            <w:rtl/>
          </w:rPr>
          <w:t>جستن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مسايل</w:t>
        </w:r>
        <w:r w:rsidR="00F0626F" w:rsidRPr="00A62C63">
          <w:rPr>
            <w:rStyle w:val="Hyperlink"/>
            <w:noProof/>
            <w:rtl/>
          </w:rPr>
          <w:t xml:space="preserve"> </w:t>
        </w:r>
        <w:r w:rsidR="00F0626F" w:rsidRPr="00A62C63">
          <w:rPr>
            <w:rStyle w:val="Hyperlink"/>
            <w:rFonts w:hint="eastAsia"/>
            <w:noProof/>
            <w:rtl/>
          </w:rPr>
          <w:t>اختلافي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79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8" w:history="1">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چيز‌هاي</w:t>
        </w:r>
        <w:r w:rsidR="00F0626F" w:rsidRPr="00A62C63">
          <w:rPr>
            <w:rStyle w:val="Hyperlink"/>
            <w:noProof/>
            <w:rtl/>
          </w:rPr>
          <w:t xml:space="preserve"> </w:t>
        </w:r>
        <w:r w:rsidR="00F0626F" w:rsidRPr="00A62C63">
          <w:rPr>
            <w:rStyle w:val="Hyperlink"/>
            <w:rFonts w:hint="eastAsia"/>
            <w:noProof/>
            <w:rtl/>
          </w:rPr>
          <w:t>مهم</w:t>
        </w:r>
        <w:r w:rsidR="00F0626F" w:rsidRPr="00A62C63">
          <w:rPr>
            <w:rStyle w:val="Hyperlink"/>
            <w:rFonts w:hint="eastAsia"/>
            <w:noProof/>
          </w:rPr>
          <w:t>‌</w:t>
        </w:r>
        <w:r w:rsidR="00F0626F" w:rsidRPr="00A62C63">
          <w:rPr>
            <w:rStyle w:val="Hyperlink"/>
            <w:rFonts w:hint="eastAsia"/>
            <w:noProof/>
            <w:rtl/>
          </w:rPr>
          <w:t>تر</w:t>
        </w:r>
        <w:r w:rsidR="00F0626F" w:rsidRPr="00A62C63">
          <w:rPr>
            <w:rStyle w:val="Hyperlink"/>
            <w:noProof/>
            <w:rtl/>
          </w:rPr>
          <w:t xml:space="preserve"> </w:t>
        </w:r>
        <w:r w:rsidR="00F0626F" w:rsidRPr="00A62C63">
          <w:rPr>
            <w:rStyle w:val="Hyperlink"/>
            <w:rFonts w:hint="eastAsia"/>
            <w:noProof/>
            <w:rtl/>
          </w:rPr>
          <w:t>شروع</w:t>
        </w:r>
        <w:r w:rsidR="00F0626F" w:rsidRPr="00A62C63">
          <w:rPr>
            <w:rStyle w:val="Hyperlink"/>
            <w:noProof/>
            <w:rtl/>
          </w:rPr>
          <w:t xml:space="preserve"> </w:t>
        </w:r>
        <w:r w:rsidR="00F0626F" w:rsidRPr="00A62C63">
          <w:rPr>
            <w:rStyle w:val="Hyperlink"/>
            <w:rFonts w:hint="eastAsia"/>
            <w:noProof/>
            <w:rtl/>
          </w:rPr>
          <w:t>کند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69" w:history="1">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نرمرفتاري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مداراجويي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Toc349480969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0" w:history="1">
        <w:r w:rsidR="00F0626F" w:rsidRPr="00A62C63">
          <w:rPr>
            <w:rStyle w:val="Hyperlink"/>
            <w:rFonts w:hint="eastAsia"/>
            <w:noProof/>
            <w:rtl/>
          </w:rPr>
          <w:t>ذکاوت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هوشياري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1" w:history="1">
        <w:r w:rsidR="00F0626F" w:rsidRPr="00A62C63">
          <w:rPr>
            <w:rStyle w:val="Hyperlink"/>
            <w:rFonts w:hint="eastAsia"/>
            <w:noProof/>
            <w:rtl/>
          </w:rPr>
          <w:t>شناخت</w:t>
        </w:r>
        <w:r w:rsidR="00F0626F" w:rsidRPr="00A62C63">
          <w:rPr>
            <w:rStyle w:val="Hyperlink"/>
            <w:noProof/>
            <w:rtl/>
          </w:rPr>
          <w:t xml:space="preserve"> </w:t>
        </w:r>
        <w:r w:rsidR="00F0626F" w:rsidRPr="00A62C63">
          <w:rPr>
            <w:rStyle w:val="Hyperlink"/>
            <w:rFonts w:hint="eastAsia"/>
            <w:noProof/>
            <w:rtl/>
          </w:rPr>
          <w:t>شخصيت</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دعوت</w:t>
        </w:r>
        <w:r w:rsidR="00F0626F" w:rsidRPr="00A62C63">
          <w:rPr>
            <w:rStyle w:val="Hyperlink"/>
            <w:noProof/>
            <w:rtl/>
          </w:rPr>
          <w:t xml:space="preserve"> </w:t>
        </w:r>
        <w:r w:rsidR="00F0626F" w:rsidRPr="00A62C63">
          <w:rPr>
            <w:rStyle w:val="Hyperlink"/>
            <w:rFonts w:hint="eastAsia"/>
            <w:noProof/>
            <w:rtl/>
          </w:rPr>
          <w:t>شونده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2" w:history="1">
        <w:r w:rsidR="00F0626F" w:rsidRPr="00A62C63">
          <w:rPr>
            <w:rStyle w:val="Hyperlink"/>
            <w:rFonts w:hint="eastAsia"/>
            <w:noProof/>
            <w:rtl/>
          </w:rPr>
          <w:t>خطاب</w:t>
        </w:r>
        <w:r w:rsidR="00F0626F" w:rsidRPr="00A62C63">
          <w:rPr>
            <w:rStyle w:val="Hyperlink"/>
            <w:noProof/>
            <w:rtl/>
          </w:rPr>
          <w:t xml:space="preserve"> </w:t>
        </w:r>
        <w:r w:rsidR="00F0626F" w:rsidRPr="00A62C63">
          <w:rPr>
            <w:rStyle w:val="Hyperlink"/>
            <w:rFonts w:hint="eastAsia"/>
            <w:noProof/>
            <w:rtl/>
          </w:rPr>
          <w:t>قرار</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 xml:space="preserve"> </w:t>
        </w:r>
        <w:r w:rsidR="00F0626F" w:rsidRPr="00A62C63">
          <w:rPr>
            <w:rStyle w:val="Hyperlink"/>
            <w:rFonts w:hint="eastAsia"/>
            <w:noProof/>
            <w:rtl/>
          </w:rPr>
          <w:t>مردم</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سطح</w:t>
        </w:r>
        <w:r w:rsidR="00F0626F" w:rsidRPr="00A62C63">
          <w:rPr>
            <w:rStyle w:val="Hyperlink"/>
            <w:noProof/>
            <w:rtl/>
          </w:rPr>
          <w:t xml:space="preserve"> </w:t>
        </w:r>
        <w:r w:rsidR="00F0626F" w:rsidRPr="00A62C63">
          <w:rPr>
            <w:rStyle w:val="Hyperlink"/>
            <w:rFonts w:hint="eastAsia"/>
            <w:noProof/>
            <w:rtl/>
          </w:rPr>
          <w:t>درک</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فهم</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3" w:history="1">
        <w:r w:rsidR="00F0626F" w:rsidRPr="00A62C63">
          <w:rPr>
            <w:rStyle w:val="Hyperlink"/>
            <w:rFonts w:hint="eastAsia"/>
            <w:noProof/>
            <w:rtl/>
          </w:rPr>
          <w:t>ابتدا</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اهل</w:t>
        </w:r>
        <w:r w:rsidR="00F0626F" w:rsidRPr="00A62C63">
          <w:rPr>
            <w:rStyle w:val="Hyperlink"/>
            <w:noProof/>
            <w:rtl/>
          </w:rPr>
          <w:t xml:space="preserve"> </w:t>
        </w:r>
        <w:r w:rsidR="00F0626F" w:rsidRPr="00A62C63">
          <w:rPr>
            <w:rStyle w:val="Hyperlink"/>
            <w:rFonts w:hint="eastAsia"/>
            <w:noProof/>
            <w:rtl/>
          </w:rPr>
          <w:t>خانواده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نزديکان</w:t>
        </w:r>
        <w:r w:rsidR="00F0626F" w:rsidRPr="00A62C63">
          <w:rPr>
            <w:rStyle w:val="Hyperlink"/>
            <w:noProof/>
            <w:rtl/>
          </w:rPr>
          <w:t xml:space="preserve"> </w:t>
        </w:r>
        <w:r w:rsidR="00F0626F" w:rsidRPr="00A62C63">
          <w:rPr>
            <w:rStyle w:val="Hyperlink"/>
            <w:rFonts w:hint="eastAsia"/>
            <w:noProof/>
            <w:rtl/>
          </w:rPr>
          <w:t>شروع</w:t>
        </w:r>
        <w:r w:rsidR="00F0626F" w:rsidRPr="00A62C63">
          <w:rPr>
            <w:rStyle w:val="Hyperlink"/>
            <w:noProof/>
            <w:rtl/>
          </w:rPr>
          <w:t xml:space="preserve"> </w:t>
        </w:r>
        <w:r w:rsidR="00F0626F" w:rsidRPr="00A62C63">
          <w:rPr>
            <w:rStyle w:val="Hyperlink"/>
            <w:rFonts w:hint="eastAsia"/>
            <w:noProof/>
            <w:rtl/>
          </w:rPr>
          <w:t>کند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4" w:history="1">
        <w:r w:rsidR="00F0626F" w:rsidRPr="00A62C63">
          <w:rPr>
            <w:rStyle w:val="Hyperlink"/>
            <w:rFonts w:hint="eastAsia"/>
            <w:noProof/>
            <w:rtl/>
          </w:rPr>
          <w:t>اميدواري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82</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75"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دعاء</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6" w:history="1">
        <w:r w:rsidR="00F0626F" w:rsidRPr="00A62C63">
          <w:rPr>
            <w:rStyle w:val="Hyperlink"/>
            <w:rFonts w:hint="eastAsia"/>
            <w:noProof/>
            <w:rtl/>
          </w:rPr>
          <w:t>انتخاب</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دعاء</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7" w:history="1">
        <w:r w:rsidR="00F0626F" w:rsidRPr="00A62C63">
          <w:rPr>
            <w:rStyle w:val="Hyperlink"/>
            <w:rFonts w:hint="eastAsia"/>
            <w:noProof/>
            <w:rtl/>
          </w:rPr>
          <w:t>رو</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بسوي</w:t>
        </w:r>
        <w:r w:rsidR="00F0626F" w:rsidRPr="00A62C63">
          <w:rPr>
            <w:rStyle w:val="Hyperlink"/>
            <w:noProof/>
            <w:rtl/>
          </w:rPr>
          <w:t xml:space="preserve"> </w:t>
        </w:r>
        <w:r w:rsidR="00F0626F" w:rsidRPr="00A62C63">
          <w:rPr>
            <w:rStyle w:val="Hyperlink"/>
            <w:rFonts w:hint="eastAsia"/>
            <w:noProof/>
            <w:rtl/>
          </w:rPr>
          <w:t>قبله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8" w:history="1">
        <w:r w:rsidR="00F0626F" w:rsidRPr="00A62C63">
          <w:rPr>
            <w:rStyle w:val="Hyperlink"/>
            <w:rFonts w:hint="eastAsia"/>
            <w:noProof/>
            <w:rtl/>
          </w:rPr>
          <w:t>بلند</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دست‌ها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79" w:history="1">
        <w:r w:rsidR="00F0626F" w:rsidRPr="00A62C63">
          <w:rPr>
            <w:rStyle w:val="Hyperlink"/>
            <w:rFonts w:hint="eastAsia"/>
            <w:noProof/>
            <w:rtl/>
          </w:rPr>
          <w:t>پافشاري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اصرار</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دعا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تکرار</w:t>
        </w:r>
        <w:r w:rsidR="00F0626F" w:rsidRPr="00A62C63">
          <w:rPr>
            <w:rStyle w:val="Hyperlink"/>
            <w:noProof/>
            <w:rtl/>
          </w:rPr>
          <w:t xml:space="preserve"> </w:t>
        </w:r>
        <w:r w:rsidR="00F0626F" w:rsidRPr="00A62C63">
          <w:rPr>
            <w:rStyle w:val="Hyperlink"/>
            <w:rFonts w:hint="eastAsia"/>
            <w:noProof/>
            <w:rtl/>
          </w:rPr>
          <w:t>سه</w:t>
        </w:r>
        <w:r w:rsidR="00F0626F" w:rsidRPr="00A62C63">
          <w:rPr>
            <w:rStyle w:val="Hyperlink"/>
            <w:noProof/>
            <w:rtl/>
          </w:rPr>
          <w:t xml:space="preserve"> </w:t>
        </w:r>
        <w:r w:rsidR="00F0626F" w:rsidRPr="00A62C63">
          <w:rPr>
            <w:rStyle w:val="Hyperlink"/>
            <w:rFonts w:hint="eastAsia"/>
            <w:noProof/>
            <w:rtl/>
          </w:rPr>
          <w:t>باره‌ي</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Toc349480979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0" w:history="1">
        <w:r w:rsidR="00F0626F" w:rsidRPr="00A62C63">
          <w:rPr>
            <w:rStyle w:val="Hyperlink"/>
            <w:rFonts w:hint="eastAsia"/>
            <w:noProof/>
            <w:rtl/>
          </w:rPr>
          <w:t>دعا</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صداي</w:t>
        </w:r>
        <w:r w:rsidR="00F0626F" w:rsidRPr="00A62C63">
          <w:rPr>
            <w:rStyle w:val="Hyperlink"/>
            <w:noProof/>
            <w:rtl/>
          </w:rPr>
          <w:t xml:space="preserve"> </w:t>
        </w:r>
        <w:r w:rsidR="00F0626F" w:rsidRPr="00A62C63">
          <w:rPr>
            <w:rStyle w:val="Hyperlink"/>
            <w:rFonts w:hint="eastAsia"/>
            <w:noProof/>
            <w:rtl/>
          </w:rPr>
          <w:t>آرام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کوتاه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1"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آنچه</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قرآن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سنت</w:t>
        </w:r>
        <w:r w:rsidR="00F0626F" w:rsidRPr="00A62C63">
          <w:rPr>
            <w:rStyle w:val="Hyperlink"/>
            <w:noProof/>
            <w:rtl/>
          </w:rPr>
          <w:t xml:space="preserve"> </w:t>
        </w:r>
        <w:r w:rsidR="00F0626F" w:rsidRPr="00A62C63">
          <w:rPr>
            <w:rStyle w:val="Hyperlink"/>
            <w:rFonts w:hint="eastAsia"/>
            <w:noProof/>
            <w:rtl/>
          </w:rPr>
          <w:t>آمده</w:t>
        </w:r>
        <w:r w:rsidR="00F0626F" w:rsidRPr="00A62C63">
          <w:rPr>
            <w:rStyle w:val="Hyperlink"/>
            <w:noProof/>
            <w:rtl/>
          </w:rPr>
          <w:t xml:space="preserve"> </w:t>
        </w:r>
        <w:r w:rsidR="00F0626F" w:rsidRPr="00A62C63">
          <w:rPr>
            <w:rStyle w:val="Hyperlink"/>
            <w:rFonts w:hint="eastAsia"/>
            <w:noProof/>
            <w:rtl/>
          </w:rPr>
          <w:t>است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2" w:history="1">
        <w:r w:rsidR="00F0626F" w:rsidRPr="00A62C63">
          <w:rPr>
            <w:rStyle w:val="Hyperlink"/>
            <w:rFonts w:hint="eastAsia"/>
            <w:noProof/>
            <w:rtl/>
          </w:rPr>
          <w:t>خود</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وادار</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بکار</w:t>
        </w:r>
        <w:r w:rsidR="00F0626F" w:rsidRPr="00A62C63">
          <w:rPr>
            <w:rStyle w:val="Hyperlink"/>
            <w:noProof/>
            <w:rtl/>
          </w:rPr>
          <w:t xml:space="preserve"> </w:t>
        </w:r>
        <w:r w:rsidR="00F0626F" w:rsidRPr="00A62C63">
          <w:rPr>
            <w:rStyle w:val="Hyperlink"/>
            <w:rFonts w:hint="eastAsia"/>
            <w:noProof/>
            <w:rtl/>
          </w:rPr>
          <w:t>بردن</w:t>
        </w:r>
        <w:r w:rsidR="00F0626F" w:rsidRPr="00A62C63">
          <w:rPr>
            <w:rStyle w:val="Hyperlink"/>
            <w:noProof/>
            <w:rtl/>
          </w:rPr>
          <w:t xml:space="preserve"> </w:t>
        </w:r>
        <w:r w:rsidR="00F0626F" w:rsidRPr="00A62C63">
          <w:rPr>
            <w:rStyle w:val="Hyperlink"/>
            <w:rFonts w:hint="eastAsia"/>
            <w:noProof/>
            <w:rtl/>
          </w:rPr>
          <w:t>عبارات</w:t>
        </w:r>
        <w:r w:rsidR="00F0626F" w:rsidRPr="00A62C63">
          <w:rPr>
            <w:rStyle w:val="Hyperlink"/>
            <w:noProof/>
            <w:rtl/>
          </w:rPr>
          <w:t xml:space="preserve"> </w:t>
        </w:r>
        <w:r w:rsidR="00F0626F" w:rsidRPr="00A62C63">
          <w:rPr>
            <w:rStyle w:val="Hyperlink"/>
            <w:rFonts w:hint="eastAsia"/>
            <w:noProof/>
            <w:rtl/>
          </w:rPr>
          <w:t>موزون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مسجع</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دعا</w:t>
        </w:r>
        <w:r w:rsidR="00F0626F" w:rsidRPr="00A62C63">
          <w:rPr>
            <w:rStyle w:val="Hyperlink"/>
            <w:noProof/>
            <w:rtl/>
          </w:rPr>
          <w:t xml:space="preserve"> </w:t>
        </w:r>
        <w:r w:rsidR="00F0626F" w:rsidRPr="00A62C63">
          <w:rPr>
            <w:rStyle w:val="Hyperlink"/>
            <w:rFonts w:hint="eastAsia"/>
            <w:noProof/>
            <w:rtl/>
          </w:rPr>
          <w:t>نکنيد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3" w:history="1">
        <w:r w:rsidR="00F0626F" w:rsidRPr="00A62C63">
          <w:rPr>
            <w:rStyle w:val="Hyperlink"/>
            <w:rFonts w:hint="eastAsia"/>
            <w:noProof/>
            <w:rtl/>
          </w:rPr>
          <w:t>ابتدا</w:t>
        </w:r>
        <w:r w:rsidR="00F0626F" w:rsidRPr="00A62C63">
          <w:rPr>
            <w:rStyle w:val="Hyperlink"/>
            <w:noProof/>
            <w:rtl/>
          </w:rPr>
          <w:t xml:space="preserve"> </w:t>
        </w:r>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خويش</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سپس</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ديگران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89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4"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نکردن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خويش</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خانواده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اموال</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فرزندان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5"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پشت</w:t>
        </w:r>
        <w:r w:rsidR="00F0626F" w:rsidRPr="00A62C63">
          <w:rPr>
            <w:rStyle w:val="Hyperlink"/>
            <w:noProof/>
            <w:rtl/>
          </w:rPr>
          <w:t xml:space="preserve"> </w:t>
        </w:r>
        <w:r w:rsidR="00F0626F" w:rsidRPr="00A62C63">
          <w:rPr>
            <w:rStyle w:val="Hyperlink"/>
            <w:rFonts w:hint="eastAsia"/>
            <w:noProof/>
            <w:rtl/>
          </w:rPr>
          <w:t>سر</w:t>
        </w:r>
        <w:r w:rsidR="00F0626F" w:rsidRPr="00A62C63">
          <w:rPr>
            <w:rStyle w:val="Hyperlink"/>
            <w:noProof/>
            <w:rtl/>
          </w:rPr>
          <w:t xml:space="preserve"> </w:t>
        </w:r>
        <w:r w:rsidR="00F0626F" w:rsidRPr="00A62C63">
          <w:rPr>
            <w:rStyle w:val="Hyperlink"/>
            <w:rFonts w:hint="eastAsia"/>
            <w:noProof/>
            <w:rtl/>
          </w:rPr>
          <w:t>برادرت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6"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کسي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شما</w:t>
        </w:r>
        <w:r w:rsidR="00F0626F" w:rsidRPr="00A62C63">
          <w:rPr>
            <w:rStyle w:val="Hyperlink"/>
            <w:noProof/>
            <w:rtl/>
          </w:rPr>
          <w:t xml:space="preserve"> </w:t>
        </w:r>
        <w:r w:rsidR="00F0626F" w:rsidRPr="00A62C63">
          <w:rPr>
            <w:rStyle w:val="Hyperlink"/>
            <w:rFonts w:hint="eastAsia"/>
            <w:noProof/>
            <w:rtl/>
          </w:rPr>
          <w:t>نيکي</w:t>
        </w:r>
        <w:r w:rsidR="00F0626F" w:rsidRPr="00A62C63">
          <w:rPr>
            <w:rStyle w:val="Hyperlink"/>
            <w:noProof/>
            <w:rtl/>
          </w:rPr>
          <w:t xml:space="preserve"> </w:t>
        </w:r>
        <w:r w:rsidR="00F0626F" w:rsidRPr="00A62C63">
          <w:rPr>
            <w:rStyle w:val="Hyperlink"/>
            <w:rFonts w:hint="eastAsia"/>
            <w:noProof/>
            <w:rtl/>
          </w:rPr>
          <w:t>کرده</w:t>
        </w:r>
        <w:r w:rsidR="00F0626F" w:rsidRPr="00A62C63">
          <w:rPr>
            <w:rStyle w:val="Hyperlink"/>
            <w:noProof/>
            <w:rtl/>
          </w:rPr>
          <w:t xml:space="preserve"> </w:t>
        </w:r>
        <w:r w:rsidR="00F0626F" w:rsidRPr="00A62C63">
          <w:rPr>
            <w:rStyle w:val="Hyperlink"/>
            <w:rFonts w:hint="eastAsia"/>
            <w:noProof/>
            <w:rtl/>
          </w:rPr>
          <w:t>است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7" w:history="1">
        <w:r w:rsidR="00F0626F" w:rsidRPr="00A62C63">
          <w:rPr>
            <w:rStyle w:val="Hyperlink"/>
            <w:rFonts w:hint="eastAsia"/>
            <w:noProof/>
            <w:rtl/>
          </w:rPr>
          <w:t>طلب</w:t>
        </w:r>
        <w:r w:rsidR="00F0626F" w:rsidRPr="00A62C63">
          <w:rPr>
            <w:rStyle w:val="Hyperlink"/>
            <w:noProof/>
            <w:rtl/>
          </w:rPr>
          <w:t xml:space="preserve"> </w:t>
        </w:r>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انسان‌هاي</w:t>
        </w:r>
        <w:r w:rsidR="00F0626F" w:rsidRPr="00A62C63">
          <w:rPr>
            <w:rStyle w:val="Hyperlink"/>
            <w:noProof/>
            <w:rtl/>
          </w:rPr>
          <w:t xml:space="preserve"> </w:t>
        </w:r>
        <w:r w:rsidR="00F0626F" w:rsidRPr="00A62C63">
          <w:rPr>
            <w:rStyle w:val="Hyperlink"/>
            <w:rFonts w:hint="eastAsia"/>
            <w:noProof/>
            <w:rtl/>
          </w:rPr>
          <w:t>صالح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8"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گناه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بريدن</w:t>
        </w:r>
        <w:r w:rsidR="00F0626F" w:rsidRPr="00A62C63">
          <w:rPr>
            <w:rStyle w:val="Hyperlink"/>
            <w:noProof/>
            <w:rtl/>
          </w:rPr>
          <w:t xml:space="preserve"> </w:t>
        </w:r>
        <w:r w:rsidR="00F0626F" w:rsidRPr="00A62C63">
          <w:rPr>
            <w:rStyle w:val="Hyperlink"/>
            <w:rFonts w:hint="eastAsia"/>
            <w:noProof/>
            <w:rtl/>
          </w:rPr>
          <w:t>خويشاوندي</w:t>
        </w:r>
        <w:r w:rsidR="00F0626F" w:rsidRPr="00A62C63">
          <w:rPr>
            <w:rStyle w:val="Hyperlink"/>
            <w:noProof/>
            <w:rtl/>
          </w:rPr>
          <w:t xml:space="preserve"> </w:t>
        </w:r>
        <w:r w:rsidR="00F0626F" w:rsidRPr="00A62C63">
          <w:rPr>
            <w:rStyle w:val="Hyperlink"/>
            <w:rFonts w:hint="eastAsia"/>
            <w:noProof/>
            <w:rtl/>
          </w:rPr>
          <w:t>نباشد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89" w:history="1">
        <w:r w:rsidR="00F0626F" w:rsidRPr="00A62C63">
          <w:rPr>
            <w:rStyle w:val="Hyperlink"/>
            <w:rFonts w:hint="eastAsia"/>
            <w:noProof/>
            <w:rtl/>
          </w:rPr>
          <w:t>ذكر</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اطاعت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اوامر</w:t>
        </w:r>
        <w:r w:rsidR="00F0626F" w:rsidRPr="00A62C63">
          <w:rPr>
            <w:rStyle w:val="Hyperlink"/>
            <w:noProof/>
            <w:rtl/>
          </w:rPr>
          <w:t xml:space="preserve"> </w:t>
        </w:r>
        <w:r w:rsidR="00F0626F" w:rsidRPr="00A62C63">
          <w:rPr>
            <w:rStyle w:val="Hyperlink"/>
            <w:rFonts w:hint="eastAsia"/>
            <w:noProof/>
            <w:rtl/>
          </w:rPr>
          <w:t>او</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انجام</w:t>
        </w:r>
        <w:r w:rsidR="00F0626F" w:rsidRPr="00A62C63">
          <w:rPr>
            <w:rStyle w:val="Hyperlink"/>
            <w:noProof/>
            <w:rtl/>
          </w:rPr>
          <w:t xml:space="preserve"> </w:t>
        </w:r>
        <w:r w:rsidR="00F0626F" w:rsidRPr="00A62C63">
          <w:rPr>
            <w:rStyle w:val="Hyperlink"/>
            <w:rFonts w:hint="eastAsia"/>
            <w:noProof/>
            <w:rtl/>
          </w:rPr>
          <w:t>عمل</w:t>
        </w:r>
        <w:r w:rsidR="00F0626F" w:rsidRPr="00A62C63">
          <w:rPr>
            <w:rStyle w:val="Hyperlink"/>
            <w:noProof/>
            <w:rtl/>
          </w:rPr>
          <w:t xml:space="preserve"> </w:t>
        </w:r>
        <w:r w:rsidR="00F0626F" w:rsidRPr="00A62C63">
          <w:rPr>
            <w:rStyle w:val="Hyperlink"/>
            <w:rFonts w:hint="eastAsia"/>
            <w:noProof/>
            <w:rtl/>
          </w:rPr>
          <w:t>صالح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Toc349480989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0" w:history="1">
        <w:r w:rsidR="00F0626F" w:rsidRPr="00A62C63">
          <w:rPr>
            <w:rStyle w:val="Hyperlink"/>
            <w:rFonts w:hint="eastAsia"/>
            <w:noProof/>
            <w:rtl/>
          </w:rPr>
          <w:t>کوشش</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کسب</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رزق</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روزي</w:t>
        </w:r>
        <w:r w:rsidR="00F0626F" w:rsidRPr="00A62C63">
          <w:rPr>
            <w:rStyle w:val="Hyperlink"/>
            <w:noProof/>
            <w:rtl/>
          </w:rPr>
          <w:t xml:space="preserve"> </w:t>
        </w:r>
        <w:r w:rsidR="00F0626F" w:rsidRPr="00A62C63">
          <w:rPr>
            <w:rStyle w:val="Hyperlink"/>
            <w:rFonts w:hint="eastAsia"/>
            <w:noProof/>
            <w:rtl/>
          </w:rPr>
          <w:t>حلال</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91</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0991"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ذكر</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2" w:history="1">
        <w:r w:rsidR="00F0626F" w:rsidRPr="00A62C63">
          <w:rPr>
            <w:rStyle w:val="Hyperlink"/>
            <w:rFonts w:hint="eastAsia"/>
            <w:noProof/>
            <w:rtl/>
          </w:rPr>
          <w:t>ذکر</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خانه‌ي</w:t>
        </w:r>
        <w:r w:rsidR="00F0626F" w:rsidRPr="00A62C63">
          <w:rPr>
            <w:rStyle w:val="Hyperlink"/>
            <w:noProof/>
            <w:rtl/>
          </w:rPr>
          <w:t xml:space="preserve"> </w:t>
        </w:r>
        <w:r w:rsidR="00F0626F" w:rsidRPr="00A62C63">
          <w:rPr>
            <w:rStyle w:val="Hyperlink"/>
            <w:rFonts w:hint="eastAsia"/>
            <w:noProof/>
            <w:rtl/>
          </w:rPr>
          <w:t>خدا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3" w:history="1">
        <w:r w:rsidR="00F0626F" w:rsidRPr="00A62C63">
          <w:rPr>
            <w:rStyle w:val="Hyperlink"/>
            <w:rFonts w:hint="eastAsia"/>
            <w:noProof/>
            <w:rtl/>
          </w:rPr>
          <w:t>پايبندي</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برترين</w:t>
        </w:r>
        <w:r w:rsidR="00F0626F" w:rsidRPr="00A62C63">
          <w:rPr>
            <w:rStyle w:val="Hyperlink"/>
            <w:noProof/>
            <w:rtl/>
          </w:rPr>
          <w:t xml:space="preserve"> </w:t>
        </w:r>
        <w:r w:rsidR="00F0626F" w:rsidRPr="00A62C63">
          <w:rPr>
            <w:rStyle w:val="Hyperlink"/>
            <w:rFonts w:hint="eastAsia"/>
            <w:noProof/>
            <w:rtl/>
          </w:rPr>
          <w:t>ذکر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4" w:history="1">
        <w:r w:rsidR="00F0626F" w:rsidRPr="00A62C63">
          <w:rPr>
            <w:rStyle w:val="Hyperlink"/>
            <w:rFonts w:hint="eastAsia"/>
            <w:noProof/>
            <w:rtl/>
          </w:rPr>
          <w:t>پاکي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طهارت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5" w:history="1">
        <w:r w:rsidR="00F0626F" w:rsidRPr="00A62C63">
          <w:rPr>
            <w:rStyle w:val="Hyperlink"/>
            <w:rFonts w:hint="eastAsia"/>
            <w:noProof/>
            <w:rtl/>
          </w:rPr>
          <w:t>آرامش</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خضوع</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6" w:history="1">
        <w:r w:rsidR="00F0626F" w:rsidRPr="00A62C63">
          <w:rPr>
            <w:rStyle w:val="Hyperlink"/>
            <w:rFonts w:hint="eastAsia"/>
            <w:noProof/>
            <w:rtl/>
          </w:rPr>
          <w:t>رو</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قبله</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7" w:history="1">
        <w:r w:rsidR="00F0626F" w:rsidRPr="00A62C63">
          <w:rPr>
            <w:rStyle w:val="Hyperlink"/>
            <w:rFonts w:hint="eastAsia"/>
            <w:noProof/>
            <w:rtl/>
          </w:rPr>
          <w:t>ذکر</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هر</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8" w:history="1">
        <w:r w:rsidR="00F0626F" w:rsidRPr="00A62C63">
          <w:rPr>
            <w:rStyle w:val="Hyperlink"/>
            <w:rFonts w:hint="eastAsia"/>
            <w:noProof/>
            <w:rtl/>
          </w:rPr>
          <w:t>ذکر</w:t>
        </w:r>
        <w:r w:rsidR="00F0626F" w:rsidRPr="00A62C63">
          <w:rPr>
            <w:rStyle w:val="Hyperlink"/>
            <w:noProof/>
            <w:rtl/>
          </w:rPr>
          <w:t xml:space="preserve"> </w:t>
        </w:r>
        <w:r w:rsidR="00F0626F" w:rsidRPr="00A62C63">
          <w:rPr>
            <w:rStyle w:val="Hyperlink"/>
            <w:rFonts w:hint="eastAsia"/>
            <w:noProof/>
            <w:rtl/>
          </w:rPr>
          <w:t>پروردگار</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خوشي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ناخوشي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0999" w:history="1">
        <w:r w:rsidR="00F0626F" w:rsidRPr="00A62C63">
          <w:rPr>
            <w:rStyle w:val="Hyperlink"/>
            <w:rFonts w:hint="eastAsia"/>
            <w:noProof/>
            <w:rtl/>
          </w:rPr>
          <w:t>پرهيز</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ذکر</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مکان‌هاي</w:t>
        </w:r>
        <w:r w:rsidR="00F0626F" w:rsidRPr="00A62C63">
          <w:rPr>
            <w:rStyle w:val="Hyperlink"/>
            <w:noProof/>
            <w:rtl/>
          </w:rPr>
          <w:t xml:space="preserve"> </w:t>
        </w:r>
        <w:r w:rsidR="00F0626F" w:rsidRPr="00A62C63">
          <w:rPr>
            <w:rStyle w:val="Hyperlink"/>
            <w:rFonts w:hint="eastAsia"/>
            <w:noProof/>
            <w:rtl/>
          </w:rPr>
          <w:t>ناپاک</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نجس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Toc349480999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0" w:history="1">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جمله</w:t>
        </w:r>
        <w:r w:rsidR="00F0626F" w:rsidRPr="00A62C63">
          <w:rPr>
            <w:rStyle w:val="Hyperlink"/>
            <w:noProof/>
            <w:rtl/>
          </w:rPr>
          <w:t xml:space="preserve"> </w:t>
        </w:r>
        <w:r w:rsidR="00F0626F" w:rsidRPr="00A62C63">
          <w:rPr>
            <w:rStyle w:val="Hyperlink"/>
            <w:rFonts w:hint="eastAsia"/>
            <w:noProof/>
            <w:rtl/>
          </w:rPr>
          <w:t>ذکرهايي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مسلمان</w:t>
        </w:r>
        <w:r w:rsidR="00F0626F" w:rsidRPr="00A62C63">
          <w:rPr>
            <w:rStyle w:val="Hyperlink"/>
            <w:noProof/>
            <w:rtl/>
          </w:rPr>
          <w:t xml:space="preserve"> </w:t>
        </w:r>
        <w:r w:rsidR="00F0626F" w:rsidRPr="00A62C63">
          <w:rPr>
            <w:rStyle w:val="Hyperlink"/>
            <w:rFonts w:hint="eastAsia"/>
            <w:noProof/>
            <w:rtl/>
          </w:rPr>
          <w:t>بايد</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 xml:space="preserve"> </w:t>
        </w:r>
        <w:r w:rsidR="00F0626F" w:rsidRPr="00A62C63">
          <w:rPr>
            <w:rStyle w:val="Hyperlink"/>
            <w:rFonts w:hint="eastAsia"/>
            <w:noProof/>
            <w:rtl/>
          </w:rPr>
          <w:t>پايبند</w:t>
        </w:r>
        <w:r w:rsidR="00F0626F" w:rsidRPr="00A62C63">
          <w:rPr>
            <w:rStyle w:val="Hyperlink"/>
            <w:noProof/>
            <w:rtl/>
          </w:rPr>
          <w:t xml:space="preserve"> </w:t>
        </w:r>
        <w:r w:rsidR="00F0626F" w:rsidRPr="00A62C63">
          <w:rPr>
            <w:rStyle w:val="Hyperlink"/>
            <w:rFonts w:hint="eastAsia"/>
            <w:noProof/>
            <w:rtl/>
          </w:rPr>
          <w:t>باشد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1"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ورود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بازار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2"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خواب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3"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داخل</w:t>
        </w:r>
        <w:r w:rsidR="00F0626F" w:rsidRPr="00A62C63">
          <w:rPr>
            <w:rStyle w:val="Hyperlink"/>
            <w:noProof/>
            <w:rtl/>
          </w:rPr>
          <w:t xml:space="preserve"> </w:t>
        </w:r>
        <w:r w:rsidR="00F0626F" w:rsidRPr="00A62C63">
          <w:rPr>
            <w:rStyle w:val="Hyperlink"/>
            <w:rFonts w:hint="eastAsia"/>
            <w:noProof/>
            <w:rtl/>
          </w:rPr>
          <w:t>شدن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دستشويي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پاي</w:t>
        </w:r>
        <w:r w:rsidR="00F0626F" w:rsidRPr="00A62C63">
          <w:rPr>
            <w:rStyle w:val="Hyperlink"/>
            <w:noProof/>
            <w:rtl/>
          </w:rPr>
          <w:t xml:space="preserve"> </w:t>
        </w:r>
        <w:r w:rsidR="00F0626F" w:rsidRPr="00A62C63">
          <w:rPr>
            <w:rStyle w:val="Hyperlink"/>
            <w:rFonts w:hint="eastAsia"/>
            <w:noProof/>
            <w:rtl/>
          </w:rPr>
          <w:t>چپ</w:t>
        </w:r>
        <w:r w:rsidR="00F0626F" w:rsidRPr="00A62C63">
          <w:rPr>
            <w:rStyle w:val="Hyperlink"/>
            <w:noProof/>
            <w:rtl/>
          </w:rPr>
          <w:t xml:space="preserve"> </w:t>
        </w:r>
        <w:r w:rsidR="00F0626F" w:rsidRPr="00A62C63">
          <w:rPr>
            <w:rStyle w:val="Hyperlink"/>
            <w:rFonts w:hint="eastAsia"/>
            <w:noProof/>
            <w:rtl/>
          </w:rPr>
          <w:t>وارد</w:t>
        </w:r>
        <w:r w:rsidR="00F0626F" w:rsidRPr="00A62C63">
          <w:rPr>
            <w:rStyle w:val="Hyperlink"/>
            <w:noProof/>
            <w:rtl/>
          </w:rPr>
          <w:t xml:space="preserve"> </w:t>
        </w:r>
        <w:r w:rsidR="00F0626F" w:rsidRPr="00A62C63">
          <w:rPr>
            <w:rStyle w:val="Hyperlink"/>
            <w:rFonts w:hint="eastAsia"/>
            <w:noProof/>
            <w:rtl/>
          </w:rPr>
          <w:t>شود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بگويد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4"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وضوء</w:t>
        </w:r>
        <w:r w:rsidR="00F0626F" w:rsidRPr="00A62C63">
          <w:rPr>
            <w:rStyle w:val="Hyperlink"/>
            <w:noProof/>
            <w:rtl/>
          </w:rPr>
          <w:t xml:space="preserve"> </w:t>
        </w:r>
        <w:r w:rsidR="00F0626F" w:rsidRPr="00A62C63">
          <w:rPr>
            <w:rStyle w:val="Hyperlink"/>
            <w:rFonts w:hint="eastAsia"/>
            <w:noProof/>
            <w:rtl/>
          </w:rPr>
          <w:t>بگويد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99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5" w:history="1">
        <w:r w:rsidR="00F0626F" w:rsidRPr="00A62C63">
          <w:rPr>
            <w:rStyle w:val="Hyperlink"/>
            <w:rFonts w:hint="eastAsia"/>
            <w:noProof/>
            <w:rtl/>
          </w:rPr>
          <w:t>وقتي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 xml:space="preserve"> </w:t>
        </w:r>
        <w:r w:rsidR="00F0626F" w:rsidRPr="00A62C63">
          <w:rPr>
            <w:rStyle w:val="Hyperlink"/>
            <w:rFonts w:hint="eastAsia"/>
            <w:noProof/>
            <w:rtl/>
          </w:rPr>
          <w:t>تازه</w:t>
        </w:r>
        <w:r w:rsidR="00F0626F" w:rsidRPr="00A62C63">
          <w:rPr>
            <w:rStyle w:val="Hyperlink"/>
            <w:noProof/>
            <w:rtl/>
          </w:rPr>
          <w:t xml:space="preserve"> </w:t>
        </w:r>
        <w:r w:rsidR="00F0626F" w:rsidRPr="00A62C63">
          <w:rPr>
            <w:rStyle w:val="Hyperlink"/>
            <w:rFonts w:hint="eastAsia"/>
            <w:noProof/>
            <w:rtl/>
          </w:rPr>
          <w:t>مي‌پوشد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6"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7" w:history="1">
        <w:r w:rsidR="00F0626F" w:rsidRPr="00A62C63">
          <w:rPr>
            <w:rStyle w:val="Hyperlink"/>
            <w:rFonts w:hint="eastAsia"/>
            <w:noProof/>
            <w:rtl/>
          </w:rPr>
          <w:t>وقتي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داخل</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خارج</w:t>
        </w:r>
        <w:r w:rsidR="00F0626F" w:rsidRPr="00A62C63">
          <w:rPr>
            <w:rStyle w:val="Hyperlink"/>
            <w:noProof/>
            <w:rtl/>
          </w:rPr>
          <w:t xml:space="preserve"> </w:t>
        </w:r>
        <w:r w:rsidR="00F0626F" w:rsidRPr="00A62C63">
          <w:rPr>
            <w:rStyle w:val="Hyperlink"/>
            <w:rFonts w:hint="eastAsia"/>
            <w:noProof/>
            <w:rtl/>
          </w:rPr>
          <w:t>مي‌شود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08"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خوردن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101</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009"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ورزش</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Toc349481009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0" w:history="1">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جمله</w:t>
        </w:r>
        <w:r w:rsidR="00F0626F" w:rsidRPr="00A62C63">
          <w:rPr>
            <w:rStyle w:val="Hyperlink"/>
            <w:noProof/>
            <w:rtl/>
          </w:rPr>
          <w:t xml:space="preserve"> </w:t>
        </w:r>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ورزش</w:t>
        </w:r>
        <w:r w:rsidR="00F0626F" w:rsidRPr="00A62C63">
          <w:rPr>
            <w:rStyle w:val="Hyperlink"/>
            <w:noProof/>
            <w:rtl/>
          </w:rPr>
          <w:t xml:space="preserve"> </w:t>
        </w:r>
        <w:r w:rsidR="00F0626F" w:rsidRPr="00A62C63">
          <w:rPr>
            <w:rStyle w:val="Hyperlink"/>
            <w:rFonts w:hint="eastAsia"/>
            <w:noProof/>
            <w:rtl/>
          </w:rPr>
          <w:t>جسماني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1" w:history="1">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نظر</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2" w:history="1">
        <w:r w:rsidR="00F0626F" w:rsidRPr="00A62C63">
          <w:rPr>
            <w:rStyle w:val="Hyperlink"/>
            <w:rFonts w:hint="eastAsia"/>
            <w:noProof/>
            <w:rtl/>
          </w:rPr>
          <w:t>مراعات</w:t>
        </w:r>
        <w:r w:rsidR="00F0626F" w:rsidRPr="00A62C63">
          <w:rPr>
            <w:rStyle w:val="Hyperlink"/>
            <w:noProof/>
            <w:rtl/>
          </w:rPr>
          <w:t xml:space="preserve"> </w:t>
        </w:r>
        <w:r w:rsidR="00F0626F" w:rsidRPr="00A62C63">
          <w:rPr>
            <w:rStyle w:val="Hyperlink"/>
            <w:rFonts w:hint="eastAsia"/>
            <w:noProof/>
            <w:rtl/>
          </w:rPr>
          <w:t>سن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سال</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3" w:history="1">
        <w:r w:rsidR="00F0626F" w:rsidRPr="00A62C63">
          <w:rPr>
            <w:rStyle w:val="Hyperlink"/>
            <w:rFonts w:hint="eastAsia"/>
            <w:noProof/>
            <w:rtl/>
          </w:rPr>
          <w:t>اجتناب</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حرام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4" w:history="1">
        <w:r w:rsidR="00F0626F" w:rsidRPr="00A62C63">
          <w:rPr>
            <w:rStyle w:val="Hyperlink"/>
            <w:rFonts w:hint="eastAsia"/>
            <w:noProof/>
            <w:rtl/>
          </w:rPr>
          <w:t>تنظيم</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5" w:history="1">
        <w:r w:rsidR="00F0626F" w:rsidRPr="00A62C63">
          <w:rPr>
            <w:rStyle w:val="Hyperlink"/>
            <w:rFonts w:hint="eastAsia"/>
            <w:noProof/>
            <w:rtl/>
          </w:rPr>
          <w:t>انتخاب</w:t>
        </w:r>
        <w:r w:rsidR="00F0626F" w:rsidRPr="00A62C63">
          <w:rPr>
            <w:rStyle w:val="Hyperlink"/>
            <w:noProof/>
            <w:rtl/>
          </w:rPr>
          <w:t xml:space="preserve"> </w:t>
        </w:r>
        <w:r w:rsidR="00F0626F" w:rsidRPr="00A62C63">
          <w:rPr>
            <w:rStyle w:val="Hyperlink"/>
            <w:rFonts w:hint="eastAsia"/>
            <w:noProof/>
            <w:rtl/>
          </w:rPr>
          <w:t>مكان</w:t>
        </w:r>
        <w:r w:rsidR="00F0626F" w:rsidRPr="00A62C63">
          <w:rPr>
            <w:rStyle w:val="Hyperlink"/>
            <w:noProof/>
            <w:rtl/>
          </w:rPr>
          <w:t xml:space="preserve"> </w:t>
        </w:r>
        <w:r w:rsidR="00F0626F" w:rsidRPr="00A62C63">
          <w:rPr>
            <w:rStyle w:val="Hyperlink"/>
            <w:rFonts w:hint="eastAsia"/>
            <w:noProof/>
            <w:rtl/>
          </w:rPr>
          <w:t>مناسب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6" w:history="1">
        <w:r w:rsidR="00F0626F" w:rsidRPr="00A62C63">
          <w:rPr>
            <w:rStyle w:val="Hyperlink"/>
            <w:rFonts w:hint="eastAsia"/>
            <w:noProof/>
            <w:rtl/>
          </w:rPr>
          <w:t>دوري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اختلاط</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7" w:history="1">
        <w:r w:rsidR="00F0626F" w:rsidRPr="00A62C63">
          <w:rPr>
            <w:rStyle w:val="Hyperlink"/>
            <w:rFonts w:hint="eastAsia"/>
            <w:noProof/>
            <w:rtl/>
          </w:rPr>
          <w:t>توجه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اهميت</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همبازي‌ها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8" w:history="1">
        <w:r w:rsidR="00F0626F" w:rsidRPr="00A62C63">
          <w:rPr>
            <w:rStyle w:val="Hyperlink"/>
            <w:rFonts w:hint="eastAsia"/>
            <w:noProof/>
            <w:rtl/>
          </w:rPr>
          <w:t>دوري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تعصب</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هواداري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19" w:history="1">
        <w:r w:rsidR="00F0626F" w:rsidRPr="00A62C63">
          <w:rPr>
            <w:rStyle w:val="Hyperlink"/>
            <w:rFonts w:hint="eastAsia"/>
            <w:noProof/>
            <w:rtl/>
          </w:rPr>
          <w:t>پوشاندن</w:t>
        </w:r>
        <w:r w:rsidR="00F0626F" w:rsidRPr="00A62C63">
          <w:rPr>
            <w:rStyle w:val="Hyperlink"/>
            <w:noProof/>
            <w:rtl/>
          </w:rPr>
          <w:t xml:space="preserve"> </w:t>
        </w:r>
        <w:r w:rsidR="00F0626F" w:rsidRPr="00A62C63">
          <w:rPr>
            <w:rStyle w:val="Hyperlink"/>
            <w:rFonts w:hint="eastAsia"/>
            <w:noProof/>
            <w:rtl/>
          </w:rPr>
          <w:t>عورت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Toc349481019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0" w:history="1">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عبادت</w:t>
        </w:r>
        <w:r w:rsidR="00F0626F" w:rsidRPr="00A62C63">
          <w:rPr>
            <w:rStyle w:val="Hyperlink"/>
            <w:noProof/>
            <w:rtl/>
          </w:rPr>
          <w:t xml:space="preserve"> </w:t>
        </w:r>
        <w:r w:rsidR="00F0626F" w:rsidRPr="00A62C63">
          <w:rPr>
            <w:rStyle w:val="Hyperlink"/>
            <w:rFonts w:hint="eastAsia"/>
            <w:noProof/>
            <w:rtl/>
          </w:rPr>
          <w:t>باز</w:t>
        </w:r>
        <w:r w:rsidR="00F0626F" w:rsidRPr="00A62C63">
          <w:rPr>
            <w:rStyle w:val="Hyperlink"/>
            <w:noProof/>
            <w:rtl/>
          </w:rPr>
          <w:t xml:space="preserve"> </w:t>
        </w:r>
        <w:r w:rsidR="00F0626F" w:rsidRPr="00A62C63">
          <w:rPr>
            <w:rStyle w:val="Hyperlink"/>
            <w:rFonts w:hint="eastAsia"/>
            <w:noProof/>
            <w:rtl/>
          </w:rPr>
          <w:t>ندارد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1" w:history="1">
        <w:r w:rsidR="00F0626F" w:rsidRPr="00A62C63">
          <w:rPr>
            <w:rStyle w:val="Hyperlink"/>
            <w:rFonts w:hint="eastAsia"/>
            <w:noProof/>
            <w:rtl/>
          </w:rPr>
          <w:t>دور</w:t>
        </w:r>
        <w:r w:rsidR="00F0626F" w:rsidRPr="00A62C63">
          <w:rPr>
            <w:rStyle w:val="Hyperlink"/>
            <w:noProof/>
            <w:rtl/>
          </w:rPr>
          <w:t xml:space="preserve"> </w:t>
        </w:r>
        <w:r w:rsidR="00F0626F" w:rsidRPr="00A62C63">
          <w:rPr>
            <w:rStyle w:val="Hyperlink"/>
            <w:rFonts w:hint="eastAsia"/>
            <w:noProof/>
            <w:rtl/>
          </w:rPr>
          <w:t>نشدن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تحصيل</w:t>
        </w:r>
        <w:r w:rsidR="00F0626F" w:rsidRPr="00A62C63">
          <w:rPr>
            <w:rStyle w:val="Hyperlink"/>
            <w:noProof/>
            <w:rtl/>
          </w:rPr>
          <w:t xml:space="preserve"> </w:t>
        </w:r>
        <w:r w:rsidR="00F0626F" w:rsidRPr="00A62C63">
          <w:rPr>
            <w:rStyle w:val="Hyperlink"/>
            <w:rFonts w:hint="eastAsia"/>
            <w:noProof/>
            <w:rtl/>
          </w:rPr>
          <w:t>علم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2" w:history="1">
        <w:r w:rsidR="00F0626F" w:rsidRPr="00A62C63">
          <w:rPr>
            <w:rStyle w:val="Hyperlink"/>
            <w:rFonts w:hint="eastAsia"/>
            <w:noProof/>
            <w:rtl/>
          </w:rPr>
          <w:t>پايداري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مداومت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3" w:history="1">
        <w:r w:rsidR="00F0626F" w:rsidRPr="00A62C63">
          <w:rPr>
            <w:rStyle w:val="Hyperlink"/>
            <w:rFonts w:hint="eastAsia"/>
            <w:noProof/>
            <w:rtl/>
          </w:rPr>
          <w:t>اخلاق</w:t>
        </w:r>
        <w:r w:rsidR="00F0626F" w:rsidRPr="00A62C63">
          <w:rPr>
            <w:rStyle w:val="Hyperlink"/>
            <w:noProof/>
            <w:rtl/>
          </w:rPr>
          <w:t xml:space="preserve"> </w:t>
        </w:r>
        <w:r w:rsidR="00F0626F" w:rsidRPr="00A62C63">
          <w:rPr>
            <w:rStyle w:val="Hyperlink"/>
            <w:rFonts w:hint="eastAsia"/>
            <w:noProof/>
            <w:rtl/>
          </w:rPr>
          <w:t>نيکو</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4" w:history="1">
        <w:r w:rsidR="00F0626F" w:rsidRPr="00A62C63">
          <w:rPr>
            <w:rStyle w:val="Hyperlink"/>
            <w:rFonts w:hint="eastAsia"/>
            <w:noProof/>
            <w:rtl/>
          </w:rPr>
          <w:t>تناسب</w:t>
        </w:r>
        <w:r w:rsidR="00F0626F" w:rsidRPr="00A62C63">
          <w:rPr>
            <w:rStyle w:val="Hyperlink"/>
            <w:noProof/>
            <w:rtl/>
          </w:rPr>
          <w:t xml:space="preserve"> </w:t>
        </w:r>
        <w:r w:rsidR="00F0626F" w:rsidRPr="00A62C63">
          <w:rPr>
            <w:rStyle w:val="Hyperlink"/>
            <w:rFonts w:hint="eastAsia"/>
            <w:noProof/>
            <w:rtl/>
          </w:rPr>
          <w:t>رشته</w:t>
        </w:r>
        <w:r w:rsidR="00F0626F" w:rsidRPr="00A62C63">
          <w:rPr>
            <w:rStyle w:val="Hyperlink"/>
            <w:rFonts w:hint="eastAsia"/>
            <w:noProof/>
          </w:rPr>
          <w:t>‌</w:t>
        </w:r>
        <w:r w:rsidR="00F0626F" w:rsidRPr="00A62C63">
          <w:rPr>
            <w:rStyle w:val="Hyperlink"/>
            <w:rFonts w:hint="eastAsia"/>
            <w:noProof/>
            <w:rtl/>
          </w:rPr>
          <w:t>ي</w:t>
        </w:r>
        <w:r w:rsidR="00F0626F" w:rsidRPr="00A62C63">
          <w:rPr>
            <w:rStyle w:val="Hyperlink"/>
            <w:noProof/>
            <w:rtl/>
          </w:rPr>
          <w:t xml:space="preserve"> </w:t>
        </w:r>
        <w:r w:rsidR="00F0626F" w:rsidRPr="00A62C63">
          <w:rPr>
            <w:rStyle w:val="Hyperlink"/>
            <w:rFonts w:hint="eastAsia"/>
            <w:noProof/>
            <w:rtl/>
          </w:rPr>
          <w:t>ورزشي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جنسيت</w:t>
        </w:r>
        <w:r w:rsidR="00F0626F" w:rsidRPr="00A62C63">
          <w:rPr>
            <w:rStyle w:val="Hyperlink"/>
            <w:noProof/>
            <w:rtl/>
          </w:rPr>
          <w:t xml:space="preserve"> </w:t>
        </w:r>
        <w:r w:rsidR="00F0626F" w:rsidRPr="00A62C63">
          <w:rPr>
            <w:rStyle w:val="Hyperlink"/>
            <w:rFonts w:hint="eastAsia"/>
            <w:noProof/>
            <w:rtl/>
          </w:rPr>
          <w:t>افراد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106</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025"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ديد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بازديد</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6" w:history="1">
        <w:r w:rsidR="00F0626F" w:rsidRPr="00A62C63">
          <w:rPr>
            <w:rStyle w:val="Hyperlink"/>
            <w:rFonts w:hint="eastAsia"/>
            <w:noProof/>
            <w:rtl/>
          </w:rPr>
          <w:t>ديدار</w:t>
        </w:r>
        <w:r w:rsidR="00F0626F" w:rsidRPr="00A62C63">
          <w:rPr>
            <w:rStyle w:val="Hyperlink"/>
            <w:noProof/>
            <w:rtl/>
          </w:rPr>
          <w:t xml:space="preserve"> </w:t>
        </w:r>
        <w:r w:rsidR="00F0626F" w:rsidRPr="00A62C63">
          <w:rPr>
            <w:rStyle w:val="Hyperlink"/>
            <w:rFonts w:hint="eastAsia"/>
            <w:noProof/>
            <w:rtl/>
          </w:rPr>
          <w:t>مبارکباد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تهنيت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109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7" w:history="1">
        <w:r w:rsidR="00F0626F" w:rsidRPr="00A62C63">
          <w:rPr>
            <w:rStyle w:val="Hyperlink"/>
            <w:rFonts w:hint="eastAsia"/>
            <w:noProof/>
            <w:rtl/>
          </w:rPr>
          <w:t>ابراز</w:t>
        </w:r>
        <w:r w:rsidR="00F0626F" w:rsidRPr="00A62C63">
          <w:rPr>
            <w:rStyle w:val="Hyperlink"/>
            <w:noProof/>
            <w:rtl/>
          </w:rPr>
          <w:t xml:space="preserve"> </w:t>
        </w:r>
        <w:r w:rsidR="00F0626F" w:rsidRPr="00A62C63">
          <w:rPr>
            <w:rStyle w:val="Hyperlink"/>
            <w:rFonts w:hint="eastAsia"/>
            <w:noProof/>
            <w:rtl/>
          </w:rPr>
          <w:t>سرور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شادماني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8" w:history="1">
        <w:r w:rsidR="00F0626F" w:rsidRPr="00A62C63">
          <w:rPr>
            <w:rStyle w:val="Hyperlink"/>
            <w:rFonts w:hint="eastAsia"/>
            <w:noProof/>
            <w:rtl/>
          </w:rPr>
          <w:t>دست</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معانقه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29" w:history="1">
        <w:r w:rsidR="00F0626F" w:rsidRPr="00A62C63">
          <w:rPr>
            <w:rStyle w:val="Hyperlink"/>
            <w:rFonts w:hint="eastAsia"/>
            <w:noProof/>
            <w:rtl/>
          </w:rPr>
          <w:t>آماده</w:t>
        </w:r>
        <w:r w:rsidR="00F0626F" w:rsidRPr="00A62C63">
          <w:rPr>
            <w:rStyle w:val="Hyperlink"/>
            <w:noProof/>
            <w:rtl/>
          </w:rPr>
          <w:t xml:space="preserve"> </w:t>
        </w:r>
        <w:r w:rsidR="00F0626F" w:rsidRPr="00A62C63">
          <w:rPr>
            <w:rStyle w:val="Hyperlink"/>
            <w:rFonts w:hint="eastAsia"/>
            <w:noProof/>
            <w:rtl/>
          </w:rPr>
          <w:t>ساختن</w:t>
        </w:r>
        <w:r w:rsidR="00F0626F" w:rsidRPr="00A62C63">
          <w:rPr>
            <w:rStyle w:val="Hyperlink"/>
            <w:noProof/>
            <w:rtl/>
          </w:rPr>
          <w:t xml:space="preserve"> </w:t>
        </w:r>
        <w:r w:rsidR="00F0626F" w:rsidRPr="00A62C63">
          <w:rPr>
            <w:rStyle w:val="Hyperlink"/>
            <w:rFonts w:hint="eastAsia"/>
            <w:noProof/>
            <w:rtl/>
          </w:rPr>
          <w:t>هديه‌اي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حد</w:t>
        </w:r>
        <w:r w:rsidR="00F0626F" w:rsidRPr="00A62C63">
          <w:rPr>
            <w:rStyle w:val="Hyperlink"/>
            <w:noProof/>
            <w:rtl/>
          </w:rPr>
          <w:t xml:space="preserve"> </w:t>
        </w:r>
        <w:r w:rsidR="00F0626F" w:rsidRPr="00A62C63">
          <w:rPr>
            <w:rStyle w:val="Hyperlink"/>
            <w:rFonts w:hint="eastAsia"/>
            <w:noProof/>
            <w:rtl/>
          </w:rPr>
          <w:t>توان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Toc349481029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0" w:history="1">
        <w:r w:rsidR="00F0626F" w:rsidRPr="00A62C63">
          <w:rPr>
            <w:rStyle w:val="Hyperlink"/>
            <w:rFonts w:hint="eastAsia"/>
            <w:noProof/>
            <w:rtl/>
          </w:rPr>
          <w:t>گفتن</w:t>
        </w:r>
        <w:r w:rsidR="00F0626F" w:rsidRPr="00A62C63">
          <w:rPr>
            <w:rStyle w:val="Hyperlink"/>
            <w:noProof/>
            <w:rtl/>
          </w:rPr>
          <w:t xml:space="preserve"> </w:t>
        </w:r>
        <w:r w:rsidR="00F0626F" w:rsidRPr="00A62C63">
          <w:rPr>
            <w:rStyle w:val="Hyperlink"/>
            <w:rFonts w:hint="eastAsia"/>
            <w:noProof/>
            <w:rtl/>
          </w:rPr>
          <w:t>جملات</w:t>
        </w:r>
        <w:r w:rsidR="00F0626F" w:rsidRPr="00A62C63">
          <w:rPr>
            <w:rStyle w:val="Hyperlink"/>
            <w:noProof/>
            <w:rtl/>
          </w:rPr>
          <w:t xml:space="preserve"> </w:t>
        </w:r>
        <w:r w:rsidR="00F0626F" w:rsidRPr="00A62C63">
          <w:rPr>
            <w:rStyle w:val="Hyperlink"/>
            <w:rFonts w:hint="eastAsia"/>
            <w:noProof/>
            <w:rtl/>
          </w:rPr>
          <w:t>مبارک</w:t>
        </w:r>
        <w:r w:rsidR="00F0626F" w:rsidRPr="00A62C63">
          <w:rPr>
            <w:rStyle w:val="Hyperlink"/>
            <w:noProof/>
            <w:rtl/>
          </w:rPr>
          <w:t xml:space="preserve"> </w:t>
        </w:r>
        <w:r w:rsidR="00F0626F" w:rsidRPr="00A62C63">
          <w:rPr>
            <w:rStyle w:val="Hyperlink"/>
            <w:rFonts w:hint="eastAsia"/>
            <w:noProof/>
            <w:rtl/>
          </w:rPr>
          <w:t>باد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تهنيت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1" w:history="1">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تبريک</w:t>
        </w:r>
        <w:r w:rsidR="00F0626F" w:rsidRPr="00A62C63">
          <w:rPr>
            <w:rStyle w:val="Hyperlink"/>
            <w:noProof/>
            <w:rtl/>
          </w:rPr>
          <w:t xml:space="preserve"> </w:t>
        </w:r>
        <w:r w:rsidR="00F0626F" w:rsidRPr="00A62C63">
          <w:rPr>
            <w:rStyle w:val="Hyperlink"/>
            <w:rFonts w:hint="eastAsia"/>
            <w:noProof/>
            <w:rtl/>
          </w:rPr>
          <w:t>ازدواج</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2" w:history="1">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تبريک</w:t>
        </w:r>
        <w:r w:rsidR="00F0626F" w:rsidRPr="00A62C63">
          <w:rPr>
            <w:rStyle w:val="Hyperlink"/>
            <w:noProof/>
            <w:rtl/>
          </w:rPr>
          <w:t xml:space="preserve"> </w:t>
        </w:r>
        <w:r w:rsidR="00F0626F" w:rsidRPr="00A62C63">
          <w:rPr>
            <w:rStyle w:val="Hyperlink"/>
            <w:rFonts w:hint="eastAsia"/>
            <w:noProof/>
            <w:rtl/>
          </w:rPr>
          <w:t>پوشيدن</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 xml:space="preserve"> </w:t>
        </w:r>
        <w:r w:rsidR="00F0626F" w:rsidRPr="00A62C63">
          <w:rPr>
            <w:rStyle w:val="Hyperlink"/>
            <w:rFonts w:hint="eastAsia"/>
            <w:noProof/>
            <w:rtl/>
          </w:rPr>
          <w:t>نو</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3" w:history="1">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تبريک</w:t>
        </w:r>
        <w:r w:rsidR="00F0626F" w:rsidRPr="00A62C63">
          <w:rPr>
            <w:rStyle w:val="Hyperlink"/>
            <w:noProof/>
            <w:rtl/>
          </w:rPr>
          <w:t xml:space="preserve"> </w:t>
        </w:r>
        <w:r w:rsidR="00F0626F" w:rsidRPr="00A62C63">
          <w:rPr>
            <w:rStyle w:val="Hyperlink"/>
            <w:rFonts w:hint="eastAsia"/>
            <w:noProof/>
            <w:rtl/>
          </w:rPr>
          <w:t>اعياد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4" w:history="1">
        <w:r w:rsidR="00F0626F" w:rsidRPr="00A62C63">
          <w:rPr>
            <w:rStyle w:val="Hyperlink"/>
            <w:rFonts w:hint="eastAsia"/>
            <w:noProof/>
            <w:rtl/>
          </w:rPr>
          <w:t>ديدار</w:t>
        </w:r>
        <w:r w:rsidR="00F0626F" w:rsidRPr="00A62C63">
          <w:rPr>
            <w:rStyle w:val="Hyperlink"/>
            <w:noProof/>
            <w:rtl/>
          </w:rPr>
          <w:t xml:space="preserve"> </w:t>
        </w:r>
        <w:r w:rsidR="00F0626F" w:rsidRPr="00A62C63">
          <w:rPr>
            <w:rStyle w:val="Hyperlink"/>
            <w:rFonts w:hint="eastAsia"/>
            <w:noProof/>
            <w:rtl/>
          </w:rPr>
          <w:t>تعزيه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همدردي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5" w:history="1">
        <w:r w:rsidR="00F0626F" w:rsidRPr="00A62C63">
          <w:rPr>
            <w:rStyle w:val="Hyperlink"/>
            <w:rFonts w:hint="eastAsia"/>
            <w:noProof/>
            <w:rtl/>
          </w:rPr>
          <w:t>مشارکت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6" w:history="1">
        <w:r w:rsidR="00F0626F" w:rsidRPr="00A62C63">
          <w:rPr>
            <w:rStyle w:val="Hyperlink"/>
            <w:rFonts w:hint="eastAsia"/>
            <w:noProof/>
            <w:rtl/>
          </w:rPr>
          <w:t>فرصت</w:t>
        </w:r>
        <w:r w:rsidR="00F0626F" w:rsidRPr="00A62C63">
          <w:rPr>
            <w:rStyle w:val="Hyperlink"/>
            <w:noProof/>
            <w:rtl/>
          </w:rPr>
          <w:t xml:space="preserve"> </w:t>
        </w:r>
        <w:r w:rsidR="00F0626F" w:rsidRPr="00A62C63">
          <w:rPr>
            <w:rStyle w:val="Hyperlink"/>
            <w:rFonts w:hint="eastAsia"/>
            <w:noProof/>
            <w:rtl/>
          </w:rPr>
          <w:t>سه</w:t>
        </w:r>
        <w:r w:rsidR="00F0626F" w:rsidRPr="00A62C63">
          <w:rPr>
            <w:rStyle w:val="Hyperlink"/>
            <w:noProof/>
            <w:rtl/>
          </w:rPr>
          <w:t xml:space="preserve"> </w:t>
        </w:r>
        <w:r w:rsidR="00F0626F" w:rsidRPr="00A62C63">
          <w:rPr>
            <w:rStyle w:val="Hyperlink"/>
            <w:rFonts w:hint="eastAsia"/>
            <w:noProof/>
            <w:rtl/>
          </w:rPr>
          <w:t>روزه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7" w:history="1">
        <w:r w:rsidR="00F0626F" w:rsidRPr="00A62C63">
          <w:rPr>
            <w:rStyle w:val="Hyperlink"/>
            <w:rFonts w:hint="eastAsia"/>
            <w:noProof/>
            <w:rtl/>
          </w:rPr>
          <w:t>تهيه‌ي</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8" w:history="1">
        <w:r w:rsidR="00F0626F" w:rsidRPr="00A62C63">
          <w:rPr>
            <w:rStyle w:val="Hyperlink"/>
            <w:rFonts w:hint="eastAsia"/>
            <w:noProof/>
            <w:rtl/>
          </w:rPr>
          <w:t>تعزيه‌ي</w:t>
        </w:r>
        <w:r w:rsidR="00F0626F" w:rsidRPr="00A62C63">
          <w:rPr>
            <w:rStyle w:val="Hyperlink"/>
            <w:noProof/>
            <w:rtl/>
          </w:rPr>
          <w:t xml:space="preserve"> </w:t>
        </w:r>
        <w:r w:rsidR="00F0626F" w:rsidRPr="00A62C63">
          <w:rPr>
            <w:rStyle w:val="Hyperlink"/>
            <w:rFonts w:hint="eastAsia"/>
            <w:noProof/>
            <w:rtl/>
          </w:rPr>
          <w:t>زنان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39" w:history="1">
        <w:r w:rsidR="00F0626F" w:rsidRPr="00A62C63">
          <w:rPr>
            <w:rStyle w:val="Hyperlink"/>
            <w:rFonts w:hint="eastAsia"/>
            <w:noProof/>
            <w:rtl/>
          </w:rPr>
          <w:t>ننشستن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عزا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Toc349481039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0" w:history="1">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سوگ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ماتم</w:t>
        </w:r>
        <w:r w:rsidR="00F0626F" w:rsidRPr="00A62C63">
          <w:rPr>
            <w:rStyle w:val="Hyperlink"/>
            <w:noProof/>
            <w:rtl/>
          </w:rPr>
          <w:t xml:space="preserve"> </w:t>
        </w:r>
        <w:r w:rsidR="00F0626F" w:rsidRPr="00A62C63">
          <w:rPr>
            <w:rStyle w:val="Hyperlink"/>
            <w:rFonts w:hint="eastAsia"/>
            <w:noProof/>
            <w:rtl/>
          </w:rPr>
          <w:t>چه</w:t>
        </w:r>
        <w:r w:rsidR="00F0626F" w:rsidRPr="00A62C63">
          <w:rPr>
            <w:rStyle w:val="Hyperlink"/>
            <w:noProof/>
            <w:rtl/>
          </w:rPr>
          <w:t xml:space="preserve"> </w:t>
        </w:r>
        <w:r w:rsidR="00F0626F" w:rsidRPr="00A62C63">
          <w:rPr>
            <w:rStyle w:val="Hyperlink"/>
            <w:rFonts w:hint="eastAsia"/>
            <w:noProof/>
            <w:rtl/>
          </w:rPr>
          <w:t>مي‌گويند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1" w:history="1">
        <w:r w:rsidR="00F0626F" w:rsidRPr="00A62C63">
          <w:rPr>
            <w:rStyle w:val="Hyperlink"/>
            <w:rFonts w:hint="eastAsia"/>
            <w:noProof/>
            <w:rtl/>
          </w:rPr>
          <w:t>پرهيز</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اسراف</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تدارک</w:t>
        </w:r>
        <w:r w:rsidR="00F0626F" w:rsidRPr="00A62C63">
          <w:rPr>
            <w:rStyle w:val="Hyperlink"/>
            <w:noProof/>
            <w:rtl/>
          </w:rPr>
          <w:t xml:space="preserve"> </w:t>
        </w:r>
        <w:r w:rsidR="00F0626F" w:rsidRPr="00A62C63">
          <w:rPr>
            <w:rStyle w:val="Hyperlink"/>
            <w:rFonts w:hint="eastAsia"/>
            <w:noProof/>
            <w:rtl/>
          </w:rPr>
          <w:t>مراسم</w:t>
        </w:r>
        <w:r w:rsidR="00F0626F" w:rsidRPr="00A62C63">
          <w:rPr>
            <w:rStyle w:val="Hyperlink"/>
            <w:noProof/>
            <w:rtl/>
          </w:rPr>
          <w:t xml:space="preserve"> </w:t>
        </w:r>
        <w:r w:rsidR="00F0626F" w:rsidRPr="00A62C63">
          <w:rPr>
            <w:rStyle w:val="Hyperlink"/>
            <w:rFonts w:hint="eastAsia"/>
            <w:noProof/>
            <w:rtl/>
          </w:rPr>
          <w:t>تشييع</w:t>
        </w:r>
        <w:r w:rsidR="00F0626F" w:rsidRPr="00A62C63">
          <w:rPr>
            <w:rStyle w:val="Hyperlink"/>
            <w:noProof/>
            <w:rtl/>
          </w:rPr>
          <w:t xml:space="preserve"> </w:t>
        </w:r>
        <w:r w:rsidR="00F0626F" w:rsidRPr="00A62C63">
          <w:rPr>
            <w:rStyle w:val="Hyperlink"/>
            <w:rFonts w:hint="eastAsia"/>
            <w:noProof/>
            <w:rtl/>
          </w:rPr>
          <w:t>جنازه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2" w:history="1">
        <w:r w:rsidR="00F0626F" w:rsidRPr="00A62C63">
          <w:rPr>
            <w:rStyle w:val="Hyperlink"/>
            <w:rFonts w:hint="eastAsia"/>
            <w:noProof/>
            <w:rtl/>
          </w:rPr>
          <w:t>عيادت</w:t>
        </w:r>
        <w:r w:rsidR="00F0626F" w:rsidRPr="00A62C63">
          <w:rPr>
            <w:rStyle w:val="Hyperlink"/>
            <w:noProof/>
            <w:rtl/>
          </w:rPr>
          <w:t xml:space="preserve"> </w:t>
        </w:r>
        <w:r w:rsidR="00F0626F" w:rsidRPr="00A62C63">
          <w:rPr>
            <w:rStyle w:val="Hyperlink"/>
            <w:rFonts w:hint="eastAsia"/>
            <w:noProof/>
            <w:rtl/>
          </w:rPr>
          <w:t>بيماران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3" w:history="1">
        <w:r w:rsidR="00F0626F" w:rsidRPr="00A62C63">
          <w:rPr>
            <w:rStyle w:val="Hyperlink"/>
            <w:rFonts w:hint="eastAsia"/>
            <w:noProof/>
            <w:rtl/>
          </w:rPr>
          <w:t>اخلاص</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پاکي</w:t>
        </w:r>
        <w:r w:rsidR="00F0626F" w:rsidRPr="00A62C63">
          <w:rPr>
            <w:rStyle w:val="Hyperlink"/>
            <w:noProof/>
            <w:rtl/>
          </w:rPr>
          <w:t xml:space="preserve"> </w:t>
        </w:r>
        <w:r w:rsidR="00F0626F" w:rsidRPr="00A62C63">
          <w:rPr>
            <w:rStyle w:val="Hyperlink"/>
            <w:rFonts w:hint="eastAsia"/>
            <w:noProof/>
            <w:rtl/>
          </w:rPr>
          <w:t>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4" w:history="1">
        <w:r w:rsidR="00F0626F" w:rsidRPr="00A62C63">
          <w:rPr>
            <w:rStyle w:val="Hyperlink"/>
            <w:rFonts w:hint="eastAsia"/>
            <w:noProof/>
            <w:rtl/>
          </w:rPr>
          <w:t>انتخاب</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مناسب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5"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شفا</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بيمار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6" w:history="1">
        <w:r w:rsidR="00F0626F" w:rsidRPr="00A62C63">
          <w:rPr>
            <w:rStyle w:val="Hyperlink"/>
            <w:rFonts w:hint="eastAsia"/>
            <w:noProof/>
            <w:rtl/>
          </w:rPr>
          <w:t>عيادت</w:t>
        </w:r>
        <w:r w:rsidR="00F0626F" w:rsidRPr="00A62C63">
          <w:rPr>
            <w:rStyle w:val="Hyperlink"/>
            <w:noProof/>
            <w:rtl/>
          </w:rPr>
          <w:t xml:space="preserve"> </w:t>
        </w:r>
        <w:r w:rsidR="00F0626F" w:rsidRPr="00A62C63">
          <w:rPr>
            <w:rStyle w:val="Hyperlink"/>
            <w:rFonts w:hint="eastAsia"/>
            <w:noProof/>
            <w:rtl/>
          </w:rPr>
          <w:t>مختصر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116</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047"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سفر</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119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8" w:history="1">
        <w:r w:rsidR="00F0626F" w:rsidRPr="00A62C63">
          <w:rPr>
            <w:rStyle w:val="Hyperlink"/>
            <w:rFonts w:hint="eastAsia"/>
            <w:noProof/>
            <w:rtl/>
          </w:rPr>
          <w:t>سفر</w:t>
        </w:r>
        <w:r w:rsidR="00F0626F" w:rsidRPr="00A62C63">
          <w:rPr>
            <w:rStyle w:val="Hyperlink"/>
            <w:noProof/>
            <w:rtl/>
          </w:rPr>
          <w:t xml:space="preserve"> </w:t>
        </w:r>
        <w:r w:rsidR="00F0626F" w:rsidRPr="00A62C63">
          <w:rPr>
            <w:rStyle w:val="Hyperlink"/>
            <w:rFonts w:hint="eastAsia"/>
            <w:noProof/>
            <w:rtl/>
          </w:rPr>
          <w:t>فوايد</w:t>
        </w:r>
        <w:r w:rsidR="00F0626F" w:rsidRPr="00A62C63">
          <w:rPr>
            <w:rStyle w:val="Hyperlink"/>
            <w:noProof/>
            <w:rtl/>
          </w:rPr>
          <w:t xml:space="preserve"> </w:t>
        </w:r>
        <w:r w:rsidR="00F0626F" w:rsidRPr="00A62C63">
          <w:rPr>
            <w:rStyle w:val="Hyperlink"/>
            <w:rFonts w:hint="eastAsia"/>
            <w:noProof/>
            <w:rtl/>
          </w:rPr>
          <w:t>بسياري</w:t>
        </w:r>
        <w:r w:rsidR="00F0626F" w:rsidRPr="00A62C63">
          <w:rPr>
            <w:rStyle w:val="Hyperlink"/>
            <w:noProof/>
            <w:rtl/>
          </w:rPr>
          <w:t xml:space="preserve"> </w:t>
        </w:r>
        <w:r w:rsidR="00F0626F" w:rsidRPr="00A62C63">
          <w:rPr>
            <w:rStyle w:val="Hyperlink"/>
            <w:rFonts w:hint="eastAsia"/>
            <w:noProof/>
            <w:rtl/>
          </w:rPr>
          <w:t>دارد</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امام</w:t>
        </w:r>
        <w:r w:rsidR="00F0626F" w:rsidRPr="00A62C63">
          <w:rPr>
            <w:rStyle w:val="Hyperlink"/>
            <w:noProof/>
            <w:rtl/>
          </w:rPr>
          <w:t xml:space="preserve"> </w:t>
        </w:r>
        <w:r w:rsidR="00F0626F" w:rsidRPr="00A62C63">
          <w:rPr>
            <w:rStyle w:val="Hyperlink"/>
            <w:rFonts w:hint="eastAsia"/>
            <w:noProof/>
            <w:rtl/>
          </w:rPr>
          <w:t>شافعي</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زيبايي</w:t>
        </w:r>
        <w:r w:rsidR="00F0626F" w:rsidRPr="00A62C63">
          <w:rPr>
            <w:rStyle w:val="Hyperlink"/>
            <w:noProof/>
            <w:rtl/>
          </w:rPr>
          <w:t xml:space="preserve"> </w:t>
        </w:r>
        <w:r w:rsidR="00F0626F" w:rsidRPr="00A62C63">
          <w:rPr>
            <w:rStyle w:val="Hyperlink"/>
            <w:rFonts w:hint="eastAsia"/>
            <w:noProof/>
            <w:rtl/>
          </w:rPr>
          <w:t>آن‌ها</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چنين</w:t>
        </w:r>
        <w:r w:rsidR="00F0626F" w:rsidRPr="00A62C63">
          <w:rPr>
            <w:rStyle w:val="Hyperlink"/>
            <w:noProof/>
            <w:rtl/>
          </w:rPr>
          <w:t xml:space="preserve"> </w:t>
        </w:r>
        <w:r w:rsidR="00F0626F" w:rsidRPr="00A62C63">
          <w:rPr>
            <w:rStyle w:val="Hyperlink"/>
            <w:rFonts w:hint="eastAsia"/>
            <w:noProof/>
            <w:rtl/>
          </w:rPr>
          <w:t>برمي‌شمارد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49" w:history="1">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جمله</w:t>
        </w:r>
        <w:r w:rsidR="00F0626F" w:rsidRPr="00A62C63">
          <w:rPr>
            <w:rStyle w:val="Hyperlink"/>
            <w:noProof/>
            <w:rtl/>
          </w:rPr>
          <w:t xml:space="preserve"> </w:t>
        </w:r>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سفر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Toc349481049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0" w:history="1">
        <w:r w:rsidR="00F0626F" w:rsidRPr="00A62C63">
          <w:rPr>
            <w:rStyle w:val="Hyperlink"/>
            <w:rFonts w:hint="eastAsia"/>
            <w:noProof/>
            <w:rtl/>
          </w:rPr>
          <w:t>نيت</w:t>
        </w:r>
        <w:r w:rsidR="00F0626F" w:rsidRPr="00A62C63">
          <w:rPr>
            <w:rStyle w:val="Hyperlink"/>
            <w:noProof/>
            <w:rtl/>
          </w:rPr>
          <w:t xml:space="preserve"> </w:t>
        </w:r>
        <w:r w:rsidR="00F0626F" w:rsidRPr="00A62C63">
          <w:rPr>
            <w:rStyle w:val="Hyperlink"/>
            <w:rFonts w:hint="eastAsia"/>
            <w:noProof/>
            <w:rtl/>
          </w:rPr>
          <w:t>صحيح</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نيکو</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1" w:history="1">
        <w:r w:rsidR="00F0626F" w:rsidRPr="00A62C63">
          <w:rPr>
            <w:rStyle w:val="Hyperlink"/>
            <w:rFonts w:hint="eastAsia"/>
            <w:noProof/>
            <w:rtl/>
          </w:rPr>
          <w:t>مسافرت</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چيزي</w:t>
        </w:r>
        <w:r w:rsidR="00F0626F" w:rsidRPr="00A62C63">
          <w:rPr>
            <w:rStyle w:val="Hyperlink"/>
            <w:noProof/>
            <w:rtl/>
          </w:rPr>
          <w:t xml:space="preserve"> </w:t>
        </w:r>
        <w:r w:rsidR="00F0626F" w:rsidRPr="00A62C63">
          <w:rPr>
            <w:rStyle w:val="Hyperlink"/>
            <w:rFonts w:hint="eastAsia"/>
            <w:noProof/>
            <w:rtl/>
          </w:rPr>
          <w:t>باشد</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موجب</w:t>
        </w:r>
        <w:r w:rsidR="00F0626F" w:rsidRPr="00A62C63">
          <w:rPr>
            <w:rStyle w:val="Hyperlink"/>
            <w:noProof/>
            <w:rtl/>
          </w:rPr>
          <w:t xml:space="preserve"> </w:t>
        </w:r>
        <w:r w:rsidR="00F0626F" w:rsidRPr="00A62C63">
          <w:rPr>
            <w:rStyle w:val="Hyperlink"/>
            <w:rFonts w:hint="eastAsia"/>
            <w:noProof/>
            <w:rtl/>
          </w:rPr>
          <w:t>خوشنودي</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باشد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2" w:history="1">
        <w:r w:rsidR="00F0626F" w:rsidRPr="00A62C63">
          <w:rPr>
            <w:rStyle w:val="Hyperlink"/>
            <w:rFonts w:hint="eastAsia"/>
            <w:noProof/>
            <w:rtl/>
          </w:rPr>
          <w:t>مشورت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استخاره</w:t>
        </w:r>
        <w:r w:rsidR="00F0626F" w:rsidRPr="00A62C63">
          <w:rPr>
            <w:rStyle w:val="Hyperlink"/>
            <w:noProof/>
            <w:rtl/>
          </w:rPr>
          <w:t xml:space="preserve"> </w:t>
        </w:r>
        <w:r w:rsidR="00F0626F" w:rsidRPr="00A62C63">
          <w:rPr>
            <w:rStyle w:val="Hyperlink"/>
            <w:rFonts w:hint="eastAsia"/>
            <w:noProof/>
            <w:rtl/>
          </w:rPr>
          <w:t>قبل</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خروج</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قصد</w:t>
        </w:r>
        <w:r w:rsidR="00F0626F" w:rsidRPr="00A62C63">
          <w:rPr>
            <w:rStyle w:val="Hyperlink"/>
            <w:noProof/>
            <w:rtl/>
          </w:rPr>
          <w:t xml:space="preserve"> </w:t>
        </w:r>
        <w:r w:rsidR="00F0626F" w:rsidRPr="00A62C63">
          <w:rPr>
            <w:rStyle w:val="Hyperlink"/>
            <w:rFonts w:hint="eastAsia"/>
            <w:noProof/>
            <w:rtl/>
          </w:rPr>
          <w:t>مسافرت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3" w:history="1">
        <w:r w:rsidR="00F0626F" w:rsidRPr="00A62C63">
          <w:rPr>
            <w:rStyle w:val="Hyperlink"/>
            <w:rFonts w:hint="eastAsia"/>
            <w:noProof/>
            <w:rtl/>
          </w:rPr>
          <w:t>پرداخت</w:t>
        </w:r>
        <w:r w:rsidR="00F0626F" w:rsidRPr="00A62C63">
          <w:rPr>
            <w:rStyle w:val="Hyperlink"/>
            <w:noProof/>
            <w:rtl/>
          </w:rPr>
          <w:t xml:space="preserve"> </w:t>
        </w:r>
        <w:r w:rsidR="00F0626F" w:rsidRPr="00A62C63">
          <w:rPr>
            <w:rStyle w:val="Hyperlink"/>
            <w:rFonts w:hint="eastAsia"/>
            <w:noProof/>
            <w:rtl/>
          </w:rPr>
          <w:t>بدهي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برگرداندن</w:t>
        </w:r>
        <w:r w:rsidR="00F0626F" w:rsidRPr="00A62C63">
          <w:rPr>
            <w:rStyle w:val="Hyperlink"/>
            <w:noProof/>
            <w:rtl/>
          </w:rPr>
          <w:t xml:space="preserve"> </w:t>
        </w:r>
        <w:r w:rsidR="00F0626F" w:rsidRPr="00A62C63">
          <w:rPr>
            <w:rStyle w:val="Hyperlink"/>
            <w:rFonts w:hint="eastAsia"/>
            <w:noProof/>
            <w:rtl/>
          </w:rPr>
          <w:t>امانت‌ها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4" w:history="1">
        <w:r w:rsidR="00F0626F" w:rsidRPr="00A62C63">
          <w:rPr>
            <w:rStyle w:val="Hyperlink"/>
            <w:rFonts w:hint="eastAsia"/>
            <w:noProof/>
            <w:rtl/>
          </w:rPr>
          <w:t>وصيت</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خانواده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5" w:history="1">
        <w:r w:rsidR="00F0626F" w:rsidRPr="00A62C63">
          <w:rPr>
            <w:rStyle w:val="Hyperlink"/>
            <w:rFonts w:hint="eastAsia"/>
            <w:noProof/>
            <w:rtl/>
          </w:rPr>
          <w:t>انتخاب</w:t>
        </w:r>
        <w:r w:rsidR="00F0626F" w:rsidRPr="00A62C63">
          <w:rPr>
            <w:rStyle w:val="Hyperlink"/>
            <w:noProof/>
            <w:rtl/>
          </w:rPr>
          <w:t xml:space="preserve"> </w:t>
        </w:r>
        <w:r w:rsidR="00F0626F" w:rsidRPr="00A62C63">
          <w:rPr>
            <w:rStyle w:val="Hyperlink"/>
            <w:rFonts w:hint="eastAsia"/>
            <w:noProof/>
            <w:rtl/>
          </w:rPr>
          <w:t>همسفر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6" w:history="1">
        <w:r w:rsidR="00F0626F" w:rsidRPr="00A62C63">
          <w:rPr>
            <w:rStyle w:val="Hyperlink"/>
            <w:rFonts w:hint="eastAsia"/>
            <w:noProof/>
            <w:rtl/>
          </w:rPr>
          <w:t>فراهم</w:t>
        </w:r>
        <w:r w:rsidR="00F0626F" w:rsidRPr="00A62C63">
          <w:rPr>
            <w:rStyle w:val="Hyperlink"/>
            <w:noProof/>
            <w:rtl/>
          </w:rPr>
          <w:t xml:space="preserve"> </w:t>
        </w:r>
        <w:r w:rsidR="00F0626F" w:rsidRPr="00A62C63">
          <w:rPr>
            <w:rStyle w:val="Hyperlink"/>
            <w:rFonts w:hint="eastAsia"/>
            <w:noProof/>
            <w:rtl/>
          </w:rPr>
          <w:t>ساختن</w:t>
        </w:r>
        <w:r w:rsidR="00F0626F" w:rsidRPr="00A62C63">
          <w:rPr>
            <w:rStyle w:val="Hyperlink"/>
            <w:noProof/>
            <w:rtl/>
          </w:rPr>
          <w:t xml:space="preserve"> </w:t>
        </w:r>
        <w:r w:rsidR="00F0626F" w:rsidRPr="00A62C63">
          <w:rPr>
            <w:rStyle w:val="Hyperlink"/>
            <w:rFonts w:hint="eastAsia"/>
            <w:noProof/>
            <w:rtl/>
          </w:rPr>
          <w:t>توشه‌ي</w:t>
        </w:r>
        <w:r w:rsidR="00F0626F" w:rsidRPr="00A62C63">
          <w:rPr>
            <w:rStyle w:val="Hyperlink"/>
            <w:noProof/>
            <w:rtl/>
          </w:rPr>
          <w:t xml:space="preserve"> </w:t>
        </w:r>
        <w:r w:rsidR="00F0626F" w:rsidRPr="00A62C63">
          <w:rPr>
            <w:rStyle w:val="Hyperlink"/>
            <w:rFonts w:hint="eastAsia"/>
            <w:noProof/>
            <w:rtl/>
          </w:rPr>
          <w:t>سفر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7" w:history="1">
        <w:r w:rsidR="00F0626F" w:rsidRPr="00A62C63">
          <w:rPr>
            <w:rStyle w:val="Hyperlink"/>
            <w:rFonts w:hint="eastAsia"/>
            <w:noProof/>
            <w:rtl/>
          </w:rPr>
          <w:t>پنج</w:t>
        </w:r>
        <w:r w:rsidR="00F0626F" w:rsidRPr="00A62C63">
          <w:rPr>
            <w:rStyle w:val="Hyperlink"/>
            <w:noProof/>
            <w:rtl/>
          </w:rPr>
          <w:t xml:space="preserve"> </w:t>
        </w:r>
        <w:r w:rsidR="00F0626F" w:rsidRPr="00A62C63">
          <w:rPr>
            <w:rStyle w:val="Hyperlink"/>
            <w:rFonts w:hint="eastAsia"/>
            <w:noProof/>
            <w:rtl/>
          </w:rPr>
          <w:t>شنبه‌ها</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مسافرت</w:t>
        </w:r>
        <w:r w:rsidR="00F0626F" w:rsidRPr="00A62C63">
          <w:rPr>
            <w:rStyle w:val="Hyperlink"/>
            <w:noProof/>
            <w:rtl/>
          </w:rPr>
          <w:t xml:space="preserve"> </w:t>
        </w:r>
        <w:r w:rsidR="00F0626F" w:rsidRPr="00A62C63">
          <w:rPr>
            <w:rStyle w:val="Hyperlink"/>
            <w:rFonts w:hint="eastAsia"/>
            <w:noProof/>
            <w:rtl/>
          </w:rPr>
          <w:t>بهتر</w:t>
        </w:r>
        <w:r w:rsidR="00F0626F" w:rsidRPr="00A62C63">
          <w:rPr>
            <w:rStyle w:val="Hyperlink"/>
            <w:noProof/>
            <w:rtl/>
          </w:rPr>
          <w:t xml:space="preserve"> </w:t>
        </w:r>
        <w:r w:rsidR="00F0626F" w:rsidRPr="00A62C63">
          <w:rPr>
            <w:rStyle w:val="Hyperlink"/>
            <w:rFonts w:hint="eastAsia"/>
            <w:noProof/>
            <w:rtl/>
          </w:rPr>
          <w:t>مي‌باشد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8" w:history="1">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سفر</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اولين</w:t>
        </w:r>
        <w:r w:rsidR="00F0626F" w:rsidRPr="00A62C63">
          <w:rPr>
            <w:rStyle w:val="Hyperlink"/>
            <w:noProof/>
            <w:rtl/>
          </w:rPr>
          <w:t xml:space="preserve"> </w:t>
        </w:r>
        <w:r w:rsidR="00F0626F" w:rsidRPr="00A62C63">
          <w:rPr>
            <w:rStyle w:val="Hyperlink"/>
            <w:rFonts w:hint="eastAsia"/>
            <w:noProof/>
            <w:rtl/>
          </w:rPr>
          <w:t>ساعات</w:t>
        </w:r>
        <w:r w:rsidR="00F0626F" w:rsidRPr="00A62C63">
          <w:rPr>
            <w:rStyle w:val="Hyperlink"/>
            <w:noProof/>
            <w:rtl/>
          </w:rPr>
          <w:t xml:space="preserve"> </w:t>
        </w:r>
        <w:r w:rsidR="00F0626F" w:rsidRPr="00A62C63">
          <w:rPr>
            <w:rStyle w:val="Hyperlink"/>
            <w:rFonts w:hint="eastAsia"/>
            <w:noProof/>
            <w:rtl/>
          </w:rPr>
          <w:t>روز</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59" w:history="1">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قبل</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سفر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Toc349481059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0" w:history="1">
        <w:r w:rsidR="00F0626F" w:rsidRPr="00A62C63">
          <w:rPr>
            <w:rStyle w:val="Hyperlink"/>
            <w:rFonts w:hint="eastAsia"/>
            <w:noProof/>
            <w:rtl/>
          </w:rPr>
          <w:t>خداحافظي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خانواده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دوستان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1"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خانواده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دوستان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شخص</w:t>
        </w:r>
        <w:r w:rsidR="00F0626F" w:rsidRPr="00A62C63">
          <w:rPr>
            <w:rStyle w:val="Hyperlink"/>
            <w:noProof/>
            <w:rtl/>
          </w:rPr>
          <w:t xml:space="preserve"> </w:t>
        </w:r>
        <w:r w:rsidR="00F0626F" w:rsidRPr="00A62C63">
          <w:rPr>
            <w:rStyle w:val="Hyperlink"/>
            <w:rFonts w:hint="eastAsia"/>
            <w:noProof/>
            <w:rtl/>
          </w:rPr>
          <w:t>مسافر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2" w:history="1">
        <w:r w:rsidR="00F0626F" w:rsidRPr="00A62C63">
          <w:rPr>
            <w:rStyle w:val="Hyperlink"/>
            <w:rFonts w:hint="eastAsia"/>
            <w:noProof/>
            <w:rtl/>
          </w:rPr>
          <w:t>طلب</w:t>
        </w:r>
        <w:r w:rsidR="00F0626F" w:rsidRPr="00A62C63">
          <w:rPr>
            <w:rStyle w:val="Hyperlink"/>
            <w:noProof/>
            <w:rtl/>
          </w:rPr>
          <w:t xml:space="preserve"> </w:t>
        </w:r>
        <w:r w:rsidR="00F0626F" w:rsidRPr="00A62C63">
          <w:rPr>
            <w:rStyle w:val="Hyperlink"/>
            <w:rFonts w:hint="eastAsia"/>
            <w:noProof/>
            <w:rtl/>
          </w:rPr>
          <w:t>دعا</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مسافر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3"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عزيمت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4" w:history="1">
        <w:r w:rsidR="00F0626F" w:rsidRPr="00A62C63">
          <w:rPr>
            <w:rStyle w:val="Hyperlink"/>
            <w:rFonts w:hint="eastAsia"/>
            <w:noProof/>
            <w:rtl/>
          </w:rPr>
          <w:t>يک</w:t>
        </w:r>
        <w:r w:rsidR="00F0626F" w:rsidRPr="00A62C63">
          <w:rPr>
            <w:rStyle w:val="Hyperlink"/>
            <w:noProof/>
            <w:rtl/>
          </w:rPr>
          <w:t xml:space="preserve"> </w:t>
        </w:r>
        <w:r w:rsidR="00F0626F" w:rsidRPr="00A62C63">
          <w:rPr>
            <w:rStyle w:val="Hyperlink"/>
            <w:rFonts w:hint="eastAsia"/>
            <w:noProof/>
            <w:rtl/>
          </w:rPr>
          <w:t>نفر</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ميان</w:t>
        </w:r>
        <w:r w:rsidR="00F0626F" w:rsidRPr="00A62C63">
          <w:rPr>
            <w:rStyle w:val="Hyperlink"/>
            <w:noProof/>
            <w:rtl/>
          </w:rPr>
          <w:t xml:space="preserve"> </w:t>
        </w:r>
        <w:r w:rsidR="00F0626F" w:rsidRPr="00A62C63">
          <w:rPr>
            <w:rStyle w:val="Hyperlink"/>
            <w:rFonts w:hint="eastAsia"/>
            <w:noProof/>
            <w:rtl/>
          </w:rPr>
          <w:t>خود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عنوان</w:t>
        </w:r>
        <w:r w:rsidR="00F0626F" w:rsidRPr="00A62C63">
          <w:rPr>
            <w:rStyle w:val="Hyperlink"/>
            <w:noProof/>
            <w:rtl/>
          </w:rPr>
          <w:t xml:space="preserve"> </w:t>
        </w:r>
        <w:r w:rsidR="00F0626F" w:rsidRPr="00A62C63">
          <w:rPr>
            <w:rStyle w:val="Hyperlink"/>
            <w:rFonts w:hint="eastAsia"/>
            <w:noProof/>
            <w:rtl/>
          </w:rPr>
          <w:t>راهبر</w:t>
        </w:r>
        <w:r w:rsidR="00F0626F" w:rsidRPr="00A62C63">
          <w:rPr>
            <w:rStyle w:val="Hyperlink"/>
            <w:noProof/>
            <w:rtl/>
          </w:rPr>
          <w:t xml:space="preserve"> </w:t>
        </w:r>
        <w:r w:rsidR="00F0626F" w:rsidRPr="00A62C63">
          <w:rPr>
            <w:rStyle w:val="Hyperlink"/>
            <w:rFonts w:hint="eastAsia"/>
            <w:noProof/>
            <w:rtl/>
          </w:rPr>
          <w:t>انتخاب</w:t>
        </w:r>
        <w:r w:rsidR="00F0626F" w:rsidRPr="00A62C63">
          <w:rPr>
            <w:rStyle w:val="Hyperlink"/>
            <w:noProof/>
            <w:rtl/>
          </w:rPr>
          <w:t xml:space="preserve"> </w:t>
        </w:r>
        <w:r w:rsidR="00F0626F" w:rsidRPr="00A62C63">
          <w:rPr>
            <w:rStyle w:val="Hyperlink"/>
            <w:rFonts w:hint="eastAsia"/>
            <w:noProof/>
            <w:rtl/>
          </w:rPr>
          <w:t>نمايند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5"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سوار</w:t>
        </w:r>
        <w:r w:rsidR="00F0626F" w:rsidRPr="00A62C63">
          <w:rPr>
            <w:rStyle w:val="Hyperlink"/>
            <w:noProof/>
            <w:rtl/>
          </w:rPr>
          <w:t xml:space="preserve"> </w:t>
        </w:r>
        <w:r w:rsidR="00F0626F" w:rsidRPr="00A62C63">
          <w:rPr>
            <w:rStyle w:val="Hyperlink"/>
            <w:rFonts w:hint="eastAsia"/>
            <w:noProof/>
            <w:rtl/>
          </w:rPr>
          <w:t>شدن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مرکب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6" w:history="1">
        <w:r w:rsidR="00F0626F" w:rsidRPr="00A62C63">
          <w:rPr>
            <w:rStyle w:val="Hyperlink"/>
            <w:rFonts w:hint="eastAsia"/>
            <w:noProof/>
            <w:rtl/>
          </w:rPr>
          <w:t>رعايت</w:t>
        </w:r>
        <w:r w:rsidR="00F0626F" w:rsidRPr="00A62C63">
          <w:rPr>
            <w:rStyle w:val="Hyperlink"/>
            <w:noProof/>
            <w:rtl/>
          </w:rPr>
          <w:t xml:space="preserve"> </w:t>
        </w:r>
        <w:r w:rsidR="00F0626F" w:rsidRPr="00A62C63">
          <w:rPr>
            <w:rStyle w:val="Hyperlink"/>
            <w:rFonts w:hint="eastAsia"/>
            <w:noProof/>
            <w:rtl/>
          </w:rPr>
          <w:t>احساسات</w:t>
        </w:r>
        <w:r w:rsidR="00F0626F" w:rsidRPr="00A62C63">
          <w:rPr>
            <w:rStyle w:val="Hyperlink"/>
            <w:noProof/>
            <w:rtl/>
          </w:rPr>
          <w:t xml:space="preserve"> </w:t>
        </w:r>
        <w:r w:rsidR="00F0626F" w:rsidRPr="00A62C63">
          <w:rPr>
            <w:rStyle w:val="Hyperlink"/>
            <w:rFonts w:hint="eastAsia"/>
            <w:noProof/>
            <w:rtl/>
          </w:rPr>
          <w:t>مسافران</w:t>
        </w:r>
        <w:r w:rsidR="00F0626F" w:rsidRPr="00A62C63">
          <w:rPr>
            <w:rStyle w:val="Hyperlink"/>
            <w:noProof/>
            <w:rtl/>
          </w:rPr>
          <w:t xml:space="preserve"> </w:t>
        </w:r>
        <w:r w:rsidR="00F0626F" w:rsidRPr="00A62C63">
          <w:rPr>
            <w:rStyle w:val="Hyperlink"/>
            <w:rFonts w:hint="eastAsia"/>
            <w:noProof/>
            <w:rtl/>
          </w:rPr>
          <w:t>ناتوان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ضعيف</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7" w:history="1">
        <w:r w:rsidR="00F0626F" w:rsidRPr="00A62C63">
          <w:rPr>
            <w:rStyle w:val="Hyperlink"/>
            <w:rFonts w:hint="eastAsia"/>
            <w:noProof/>
            <w:rtl/>
          </w:rPr>
          <w:t>برخورد</w:t>
        </w:r>
        <w:r w:rsidR="00F0626F" w:rsidRPr="00A62C63">
          <w:rPr>
            <w:rStyle w:val="Hyperlink"/>
            <w:noProof/>
            <w:rtl/>
          </w:rPr>
          <w:t xml:space="preserve"> </w:t>
        </w:r>
        <w:r w:rsidR="00F0626F" w:rsidRPr="00A62C63">
          <w:rPr>
            <w:rStyle w:val="Hyperlink"/>
            <w:rFonts w:hint="eastAsia"/>
            <w:noProof/>
            <w:rtl/>
          </w:rPr>
          <w:t>درست</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وسيله‌ي</w:t>
        </w:r>
        <w:r w:rsidR="00F0626F" w:rsidRPr="00A62C63">
          <w:rPr>
            <w:rStyle w:val="Hyperlink"/>
            <w:noProof/>
            <w:rtl/>
          </w:rPr>
          <w:t xml:space="preserve"> </w:t>
        </w:r>
        <w:r w:rsidR="00F0626F" w:rsidRPr="00A62C63">
          <w:rPr>
            <w:rStyle w:val="Hyperlink"/>
            <w:rFonts w:hint="eastAsia"/>
            <w:noProof/>
            <w:rtl/>
          </w:rPr>
          <w:t>سفر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8" w:history="1">
        <w:r w:rsidR="00F0626F" w:rsidRPr="00A62C63">
          <w:rPr>
            <w:rStyle w:val="Hyperlink"/>
            <w:rFonts w:hint="eastAsia"/>
            <w:noProof/>
            <w:rtl/>
          </w:rPr>
          <w:t>مراعات</w:t>
        </w:r>
        <w:r w:rsidR="00F0626F" w:rsidRPr="00A62C63">
          <w:rPr>
            <w:rStyle w:val="Hyperlink"/>
            <w:noProof/>
            <w:rtl/>
          </w:rPr>
          <w:t xml:space="preserve"> </w:t>
        </w:r>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نشستن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مرکب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69" w:history="1">
        <w:r w:rsidR="00F0626F" w:rsidRPr="00A62C63">
          <w:rPr>
            <w:rStyle w:val="Hyperlink"/>
            <w:rFonts w:hint="eastAsia"/>
            <w:noProof/>
            <w:rtl/>
          </w:rPr>
          <w:t>تفكر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پندگيري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Toc349481069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0" w:history="1">
        <w:r w:rsidR="00F0626F" w:rsidRPr="00A62C63">
          <w:rPr>
            <w:rStyle w:val="Hyperlink"/>
            <w:rFonts w:hint="eastAsia"/>
            <w:noProof/>
            <w:rtl/>
          </w:rPr>
          <w:t>مراعات</w:t>
        </w:r>
        <w:r w:rsidR="00F0626F" w:rsidRPr="00A62C63">
          <w:rPr>
            <w:rStyle w:val="Hyperlink"/>
            <w:noProof/>
            <w:rtl/>
          </w:rPr>
          <w:t xml:space="preserve"> </w:t>
        </w:r>
        <w:r w:rsidR="00F0626F" w:rsidRPr="00A62C63">
          <w:rPr>
            <w:rStyle w:val="Hyperlink"/>
            <w:rFonts w:hint="eastAsia"/>
            <w:noProof/>
            <w:rtl/>
          </w:rPr>
          <w:t>عادات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رسوم</w:t>
        </w:r>
        <w:r w:rsidR="00F0626F" w:rsidRPr="00A62C63">
          <w:rPr>
            <w:rStyle w:val="Hyperlink"/>
            <w:noProof/>
            <w:rtl/>
          </w:rPr>
          <w:t xml:space="preserve"> </w:t>
        </w:r>
        <w:r w:rsidR="00F0626F" w:rsidRPr="00A62C63">
          <w:rPr>
            <w:rStyle w:val="Hyperlink"/>
            <w:rFonts w:hint="eastAsia"/>
            <w:noProof/>
            <w:rtl/>
          </w:rPr>
          <w:t>اهالي</w:t>
        </w:r>
        <w:r w:rsidR="00F0626F" w:rsidRPr="00A62C63">
          <w:rPr>
            <w:rStyle w:val="Hyperlink"/>
            <w:noProof/>
            <w:rtl/>
          </w:rPr>
          <w:t xml:space="preserve"> </w:t>
        </w:r>
        <w:r w:rsidR="00F0626F" w:rsidRPr="00A62C63">
          <w:rPr>
            <w:rStyle w:val="Hyperlink"/>
            <w:rFonts w:hint="eastAsia"/>
            <w:noProof/>
            <w:rtl/>
          </w:rPr>
          <w:t>شهري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بدان</w:t>
        </w:r>
        <w:r w:rsidR="00F0626F" w:rsidRPr="00A62C63">
          <w:rPr>
            <w:rStyle w:val="Hyperlink"/>
            <w:noProof/>
            <w:rtl/>
          </w:rPr>
          <w:t xml:space="preserve"> </w:t>
        </w:r>
        <w:r w:rsidR="00F0626F" w:rsidRPr="00A62C63">
          <w:rPr>
            <w:rStyle w:val="Hyperlink"/>
            <w:rFonts w:hint="eastAsia"/>
            <w:noProof/>
            <w:rtl/>
          </w:rPr>
          <w:t>پا</w:t>
        </w:r>
        <w:r w:rsidR="00F0626F" w:rsidRPr="00A62C63">
          <w:rPr>
            <w:rStyle w:val="Hyperlink"/>
            <w:noProof/>
            <w:rtl/>
          </w:rPr>
          <w:t xml:space="preserve"> </w:t>
        </w:r>
        <w:r w:rsidR="00F0626F" w:rsidRPr="00A62C63">
          <w:rPr>
            <w:rStyle w:val="Hyperlink"/>
            <w:rFonts w:hint="eastAsia"/>
            <w:noProof/>
            <w:rtl/>
          </w:rPr>
          <w:t>مي‌گذارد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1" w:history="1">
        <w:r w:rsidR="00F0626F" w:rsidRPr="00A62C63">
          <w:rPr>
            <w:rStyle w:val="Hyperlink"/>
            <w:rFonts w:hint="eastAsia"/>
            <w:noProof/>
            <w:rtl/>
          </w:rPr>
          <w:t>استفاده</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رخصت‌هاي</w:t>
        </w:r>
        <w:r w:rsidR="00F0626F" w:rsidRPr="00A62C63">
          <w:rPr>
            <w:rStyle w:val="Hyperlink"/>
            <w:noProof/>
            <w:rtl/>
          </w:rPr>
          <w:t xml:space="preserve"> </w:t>
        </w:r>
        <w:r w:rsidR="00F0626F" w:rsidRPr="00A62C63">
          <w:rPr>
            <w:rStyle w:val="Hyperlink"/>
            <w:rFonts w:hint="eastAsia"/>
            <w:noProof/>
            <w:rtl/>
          </w:rPr>
          <w:t>داده</w:t>
        </w:r>
        <w:r w:rsidR="00F0626F" w:rsidRPr="00A62C63">
          <w:rPr>
            <w:rStyle w:val="Hyperlink"/>
            <w:noProof/>
            <w:rtl/>
          </w:rPr>
          <w:t xml:space="preserve"> </w:t>
        </w:r>
        <w:r w:rsidR="00F0626F" w:rsidRPr="00A62C63">
          <w:rPr>
            <w:rStyle w:val="Hyperlink"/>
            <w:rFonts w:hint="eastAsia"/>
            <w:noProof/>
            <w:rtl/>
          </w:rPr>
          <w:t>شده</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جريان</w:t>
        </w:r>
        <w:r w:rsidR="00F0626F" w:rsidRPr="00A62C63">
          <w:rPr>
            <w:rStyle w:val="Hyperlink"/>
            <w:noProof/>
            <w:rtl/>
          </w:rPr>
          <w:t xml:space="preserve"> </w:t>
        </w:r>
        <w:r w:rsidR="00F0626F" w:rsidRPr="00A62C63">
          <w:rPr>
            <w:rStyle w:val="Hyperlink"/>
            <w:rFonts w:hint="eastAsia"/>
            <w:noProof/>
            <w:rtl/>
          </w:rPr>
          <w:t>سفر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2" w:history="1">
        <w:r w:rsidR="00F0626F" w:rsidRPr="00A62C63">
          <w:rPr>
            <w:rStyle w:val="Hyperlink"/>
            <w:noProof/>
            <w:rtl/>
          </w:rPr>
          <w:t xml:space="preserve">- </w:t>
        </w:r>
        <w:r w:rsidR="00F0626F" w:rsidRPr="00A62C63">
          <w:rPr>
            <w:rStyle w:val="Hyperlink"/>
            <w:rFonts w:hint="eastAsia"/>
            <w:noProof/>
            <w:rtl/>
          </w:rPr>
          <w:t>شکسته</w:t>
        </w:r>
        <w:r w:rsidR="00F0626F" w:rsidRPr="00A62C63">
          <w:rPr>
            <w:rStyle w:val="Hyperlink"/>
            <w:noProof/>
            <w:rtl/>
          </w:rPr>
          <w:t xml:space="preserve"> </w:t>
        </w:r>
        <w:r w:rsidR="00F0626F" w:rsidRPr="00A62C63">
          <w:rPr>
            <w:rStyle w:val="Hyperlink"/>
            <w:rFonts w:hint="eastAsia"/>
            <w:noProof/>
            <w:rtl/>
          </w:rPr>
          <w:t>خواندن</w:t>
        </w:r>
        <w:r w:rsidR="00F0626F" w:rsidRPr="00A62C63">
          <w:rPr>
            <w:rStyle w:val="Hyperlink"/>
            <w:noProof/>
            <w:rtl/>
          </w:rPr>
          <w:t xml:space="preserve"> </w:t>
        </w:r>
        <w:r w:rsidR="00F0626F" w:rsidRPr="00A62C63">
          <w:rPr>
            <w:rStyle w:val="Hyperlink"/>
            <w:rFonts w:hint="eastAsia"/>
            <w:noProof/>
            <w:rtl/>
          </w:rPr>
          <w:t>نماز‌هاي</w:t>
        </w:r>
        <w:r w:rsidR="00F0626F" w:rsidRPr="00A62C63">
          <w:rPr>
            <w:rStyle w:val="Hyperlink"/>
            <w:noProof/>
            <w:rtl/>
          </w:rPr>
          <w:t xml:space="preserve"> </w:t>
        </w:r>
        <w:r w:rsidR="00F0626F" w:rsidRPr="00A62C63">
          <w:rPr>
            <w:rStyle w:val="Hyperlink"/>
            <w:rFonts w:hint="eastAsia"/>
            <w:noProof/>
            <w:rtl/>
          </w:rPr>
          <w:t>چهار</w:t>
        </w:r>
        <w:r w:rsidR="00F0626F" w:rsidRPr="00A62C63">
          <w:rPr>
            <w:rStyle w:val="Hyperlink"/>
            <w:noProof/>
            <w:rtl/>
          </w:rPr>
          <w:t xml:space="preserve"> </w:t>
        </w:r>
        <w:r w:rsidR="00F0626F" w:rsidRPr="00A62C63">
          <w:rPr>
            <w:rStyle w:val="Hyperlink"/>
            <w:rFonts w:hint="eastAsia"/>
            <w:noProof/>
            <w:rtl/>
          </w:rPr>
          <w:t>رکعتي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3" w:history="1">
        <w:r w:rsidR="00F0626F" w:rsidRPr="00A62C63">
          <w:rPr>
            <w:rStyle w:val="Hyperlink"/>
            <w:rFonts w:hint="eastAsia"/>
            <w:noProof/>
            <w:rtl/>
          </w:rPr>
          <w:t>شتاب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بازگشت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129</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074"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کار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عمل</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5" w:history="1">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6" w:history="1">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تأخير</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7" w:history="1">
        <w:r w:rsidR="00F0626F" w:rsidRPr="00A62C63">
          <w:rPr>
            <w:rStyle w:val="Hyperlink"/>
            <w:rFonts w:hint="eastAsia"/>
            <w:noProof/>
            <w:rtl/>
          </w:rPr>
          <w:t>سحر</w:t>
        </w:r>
        <w:r w:rsidR="00F0626F" w:rsidRPr="00A62C63">
          <w:rPr>
            <w:rStyle w:val="Hyperlink"/>
            <w:noProof/>
            <w:rtl/>
          </w:rPr>
          <w:t xml:space="preserve"> </w:t>
        </w:r>
        <w:r w:rsidR="00F0626F" w:rsidRPr="00A62C63">
          <w:rPr>
            <w:rStyle w:val="Hyperlink"/>
            <w:rFonts w:hint="eastAsia"/>
            <w:noProof/>
            <w:rtl/>
          </w:rPr>
          <w:t>خيزي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8" w:history="1">
        <w:r w:rsidR="00F0626F" w:rsidRPr="00A62C63">
          <w:rPr>
            <w:rStyle w:val="Hyperlink"/>
            <w:rFonts w:hint="eastAsia"/>
            <w:noProof/>
            <w:rtl/>
          </w:rPr>
          <w:t>جديت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79" w:history="1">
        <w:r w:rsidR="00F0626F" w:rsidRPr="00A62C63">
          <w:rPr>
            <w:rStyle w:val="Hyperlink"/>
            <w:rFonts w:hint="eastAsia"/>
            <w:noProof/>
            <w:rtl/>
          </w:rPr>
          <w:t>دقت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درستي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Toc349481079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0" w:history="1">
        <w:r w:rsidR="00F0626F" w:rsidRPr="00A62C63">
          <w:rPr>
            <w:rStyle w:val="Hyperlink"/>
            <w:rFonts w:hint="eastAsia"/>
            <w:noProof/>
            <w:rtl/>
          </w:rPr>
          <w:t>تواضع</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1" w:history="1">
        <w:r w:rsidR="00F0626F" w:rsidRPr="00A62C63">
          <w:rPr>
            <w:rStyle w:val="Hyperlink"/>
            <w:rFonts w:hint="eastAsia"/>
            <w:noProof/>
            <w:rtl/>
          </w:rPr>
          <w:t>کار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عمل</w:t>
        </w:r>
        <w:r w:rsidR="00F0626F" w:rsidRPr="00A62C63">
          <w:rPr>
            <w:rStyle w:val="Hyperlink"/>
            <w:noProof/>
            <w:rtl/>
          </w:rPr>
          <w:t xml:space="preserve"> </w:t>
        </w:r>
        <w:r w:rsidR="00F0626F" w:rsidRPr="00A62C63">
          <w:rPr>
            <w:rStyle w:val="Hyperlink"/>
            <w:rFonts w:hint="eastAsia"/>
            <w:noProof/>
            <w:rtl/>
          </w:rPr>
          <w:t>دنيا</w:t>
        </w:r>
        <w:r w:rsidR="00F0626F" w:rsidRPr="00A62C63">
          <w:rPr>
            <w:rStyle w:val="Hyperlink"/>
            <w:noProof/>
            <w:rtl/>
          </w:rPr>
          <w:t xml:space="preserve"> </w:t>
        </w:r>
        <w:r w:rsidR="00F0626F" w:rsidRPr="00A62C63">
          <w:rPr>
            <w:rStyle w:val="Hyperlink"/>
            <w:rFonts w:hint="eastAsia"/>
            <w:noProof/>
            <w:rtl/>
          </w:rPr>
          <w:t>نبايد</w:t>
        </w:r>
        <w:r w:rsidR="00F0626F" w:rsidRPr="00A62C63">
          <w:rPr>
            <w:rStyle w:val="Hyperlink"/>
            <w:noProof/>
            <w:rtl/>
          </w:rPr>
          <w:t xml:space="preserve"> </w:t>
        </w:r>
        <w:r w:rsidR="00F0626F" w:rsidRPr="00A62C63">
          <w:rPr>
            <w:rStyle w:val="Hyperlink"/>
            <w:rFonts w:hint="eastAsia"/>
            <w:noProof/>
            <w:rtl/>
          </w:rPr>
          <w:t>ما</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عبادت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اطاعت</w:t>
        </w:r>
        <w:r w:rsidR="00F0626F" w:rsidRPr="00A62C63">
          <w:rPr>
            <w:rStyle w:val="Hyperlink"/>
            <w:noProof/>
            <w:rtl/>
          </w:rPr>
          <w:t xml:space="preserve"> </w:t>
        </w:r>
        <w:r w:rsidR="00F0626F" w:rsidRPr="00A62C63">
          <w:rPr>
            <w:rStyle w:val="Hyperlink"/>
            <w:rFonts w:hint="eastAsia"/>
            <w:noProof/>
            <w:rtl/>
          </w:rPr>
          <w:t>پروردگار</w:t>
        </w:r>
        <w:r w:rsidR="00F0626F" w:rsidRPr="00A62C63">
          <w:rPr>
            <w:rStyle w:val="Hyperlink"/>
            <w:noProof/>
            <w:rtl/>
          </w:rPr>
          <w:t xml:space="preserve"> </w:t>
        </w:r>
        <w:r w:rsidR="00F0626F" w:rsidRPr="00A62C63">
          <w:rPr>
            <w:rStyle w:val="Hyperlink"/>
            <w:rFonts w:hint="eastAsia"/>
            <w:noProof/>
            <w:rtl/>
          </w:rPr>
          <w:t>بازدارد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2" w:history="1">
        <w:r w:rsidR="00F0626F" w:rsidRPr="00A62C63">
          <w:rPr>
            <w:rStyle w:val="Hyperlink"/>
            <w:rFonts w:hint="eastAsia"/>
            <w:noProof/>
            <w:rtl/>
          </w:rPr>
          <w:t>دوري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حرام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3" w:history="1">
        <w:r w:rsidR="00F0626F" w:rsidRPr="00A62C63">
          <w:rPr>
            <w:rStyle w:val="Hyperlink"/>
            <w:rFonts w:hint="eastAsia"/>
            <w:noProof/>
            <w:rtl/>
          </w:rPr>
          <w:t>امانت</w:t>
        </w:r>
        <w:r w:rsidR="00F0626F" w:rsidRPr="00A62C63">
          <w:rPr>
            <w:rStyle w:val="Hyperlink"/>
            <w:rFonts w:hint="eastAsia"/>
            <w:noProof/>
          </w:rPr>
          <w:t>‌</w:t>
        </w:r>
        <w:r w:rsidR="00F0626F" w:rsidRPr="00A62C63">
          <w:rPr>
            <w:rStyle w:val="Hyperlink"/>
            <w:rFonts w:hint="eastAsia"/>
            <w:noProof/>
            <w:rtl/>
          </w:rPr>
          <w:t>داري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135</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084"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لباس</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5" w:history="1">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فخر</w:t>
        </w:r>
        <w:r w:rsidR="00F0626F" w:rsidRPr="00A62C63">
          <w:rPr>
            <w:rStyle w:val="Hyperlink"/>
            <w:noProof/>
            <w:rtl/>
          </w:rPr>
          <w:t xml:space="preserve"> </w:t>
        </w:r>
        <w:r w:rsidR="00F0626F" w:rsidRPr="00A62C63">
          <w:rPr>
            <w:rStyle w:val="Hyperlink"/>
            <w:rFonts w:hint="eastAsia"/>
            <w:noProof/>
            <w:rtl/>
          </w:rPr>
          <w:t>فروشي</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6" w:history="1">
        <w:r w:rsidR="00F0626F" w:rsidRPr="00A62C63">
          <w:rPr>
            <w:rStyle w:val="Hyperlink"/>
            <w:rFonts w:hint="eastAsia"/>
            <w:noProof/>
            <w:rtl/>
          </w:rPr>
          <w:t>ميانه</w:t>
        </w:r>
        <w:r w:rsidR="00F0626F" w:rsidRPr="00A62C63">
          <w:rPr>
            <w:rStyle w:val="Hyperlink"/>
            <w:rFonts w:hint="eastAsia"/>
            <w:noProof/>
          </w:rPr>
          <w:t>‌</w:t>
        </w:r>
        <w:r w:rsidR="00F0626F" w:rsidRPr="00A62C63">
          <w:rPr>
            <w:rStyle w:val="Hyperlink"/>
            <w:rFonts w:hint="eastAsia"/>
            <w:noProof/>
            <w:rtl/>
          </w:rPr>
          <w:t>روي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7" w:history="1">
        <w:r w:rsidR="00F0626F" w:rsidRPr="00A62C63">
          <w:rPr>
            <w:rStyle w:val="Hyperlink"/>
            <w:rFonts w:hint="eastAsia"/>
            <w:noProof/>
            <w:rtl/>
          </w:rPr>
          <w:t>پوشش</w:t>
        </w:r>
        <w:r w:rsidR="00F0626F" w:rsidRPr="00A62C63">
          <w:rPr>
            <w:rStyle w:val="Hyperlink"/>
            <w:noProof/>
            <w:rtl/>
          </w:rPr>
          <w:t xml:space="preserve"> </w:t>
        </w:r>
        <w:r w:rsidR="00F0626F" w:rsidRPr="00A62C63">
          <w:rPr>
            <w:rStyle w:val="Hyperlink"/>
            <w:rFonts w:hint="eastAsia"/>
            <w:noProof/>
            <w:rtl/>
          </w:rPr>
          <w:t>مناسب</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139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8" w:history="1">
        <w:r w:rsidR="00F0626F" w:rsidRPr="00A62C63">
          <w:rPr>
            <w:rStyle w:val="Hyperlink"/>
            <w:rFonts w:hint="eastAsia"/>
            <w:noProof/>
            <w:rtl/>
          </w:rPr>
          <w:t>مردان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پوشيدن</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 xml:space="preserve"> </w:t>
        </w:r>
        <w:r w:rsidR="00F0626F" w:rsidRPr="00A62C63">
          <w:rPr>
            <w:rStyle w:val="Hyperlink"/>
            <w:rFonts w:hint="eastAsia"/>
            <w:noProof/>
            <w:rtl/>
          </w:rPr>
          <w:t>ابريشم</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زيور</w:t>
        </w:r>
        <w:r w:rsidR="00F0626F" w:rsidRPr="00A62C63">
          <w:rPr>
            <w:rStyle w:val="Hyperlink"/>
            <w:noProof/>
            <w:rtl/>
          </w:rPr>
          <w:t xml:space="preserve"> </w:t>
        </w:r>
        <w:r w:rsidR="00F0626F" w:rsidRPr="00A62C63">
          <w:rPr>
            <w:rStyle w:val="Hyperlink"/>
            <w:rFonts w:hint="eastAsia"/>
            <w:noProof/>
            <w:rtl/>
          </w:rPr>
          <w:t>آلات</w:t>
        </w:r>
        <w:r w:rsidR="00F0626F" w:rsidRPr="00A62C63">
          <w:rPr>
            <w:rStyle w:val="Hyperlink"/>
            <w:noProof/>
            <w:rtl/>
          </w:rPr>
          <w:t xml:space="preserve"> </w:t>
        </w:r>
        <w:r w:rsidR="00F0626F" w:rsidRPr="00A62C63">
          <w:rPr>
            <w:rStyle w:val="Hyperlink"/>
            <w:rFonts w:hint="eastAsia"/>
            <w:noProof/>
            <w:rtl/>
          </w:rPr>
          <w:t>طلا</w:t>
        </w:r>
        <w:r w:rsidR="00F0626F" w:rsidRPr="00A62C63">
          <w:rPr>
            <w:rStyle w:val="Hyperlink"/>
            <w:noProof/>
            <w:rtl/>
          </w:rPr>
          <w:t xml:space="preserve"> </w:t>
        </w:r>
        <w:r w:rsidR="00F0626F" w:rsidRPr="00A62C63">
          <w:rPr>
            <w:rStyle w:val="Hyperlink"/>
            <w:rFonts w:hint="eastAsia"/>
            <w:noProof/>
            <w:rtl/>
          </w:rPr>
          <w:t>خودداري</w:t>
        </w:r>
        <w:r w:rsidR="00F0626F" w:rsidRPr="00A62C63">
          <w:rPr>
            <w:rStyle w:val="Hyperlink"/>
            <w:noProof/>
            <w:rtl/>
          </w:rPr>
          <w:t xml:space="preserve"> </w:t>
        </w:r>
        <w:r w:rsidR="00F0626F" w:rsidRPr="00A62C63">
          <w:rPr>
            <w:rStyle w:val="Hyperlink"/>
            <w:rFonts w:hint="eastAsia"/>
            <w:noProof/>
            <w:rtl/>
          </w:rPr>
          <w:t>نمايند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89" w:history="1">
        <w:r w:rsidR="00F0626F" w:rsidRPr="00A62C63">
          <w:rPr>
            <w:rStyle w:val="Hyperlink"/>
            <w:rFonts w:hint="eastAsia"/>
            <w:noProof/>
            <w:rtl/>
          </w:rPr>
          <w:t>زيبايي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تناسب</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Toc349481089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0" w:history="1">
        <w:r w:rsidR="00F0626F" w:rsidRPr="00A62C63">
          <w:rPr>
            <w:rStyle w:val="Hyperlink"/>
            <w:rFonts w:hint="eastAsia"/>
            <w:noProof/>
            <w:rtl/>
          </w:rPr>
          <w:t>بخشيدن</w:t>
        </w:r>
        <w:r w:rsidR="00F0626F" w:rsidRPr="00A62C63">
          <w:rPr>
            <w:rStyle w:val="Hyperlink"/>
            <w:noProof/>
            <w:rtl/>
          </w:rPr>
          <w:t xml:space="preserve"> </w:t>
        </w:r>
        <w:r w:rsidR="00F0626F" w:rsidRPr="00A62C63">
          <w:rPr>
            <w:rStyle w:val="Hyperlink"/>
            <w:rFonts w:hint="eastAsia"/>
            <w:noProof/>
            <w:rtl/>
          </w:rPr>
          <w:t>لباس‌ها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1" w:history="1">
        <w:r w:rsidR="00F0626F" w:rsidRPr="00A62C63">
          <w:rPr>
            <w:rStyle w:val="Hyperlink"/>
            <w:rFonts w:hint="eastAsia"/>
            <w:noProof/>
            <w:rtl/>
          </w:rPr>
          <w:t>پوشيدن</w:t>
        </w:r>
        <w:r w:rsidR="00F0626F" w:rsidRPr="00A62C63">
          <w:rPr>
            <w:rStyle w:val="Hyperlink"/>
            <w:noProof/>
            <w:rtl/>
          </w:rPr>
          <w:t xml:space="preserve"> </w:t>
        </w:r>
        <w:r w:rsidR="00F0626F" w:rsidRPr="00A62C63">
          <w:rPr>
            <w:rStyle w:val="Hyperlink"/>
            <w:rFonts w:hint="eastAsia"/>
            <w:noProof/>
            <w:rtl/>
          </w:rPr>
          <w:t>لباس‌هاي</w:t>
        </w:r>
        <w:r w:rsidR="00F0626F" w:rsidRPr="00A62C63">
          <w:rPr>
            <w:rStyle w:val="Hyperlink"/>
            <w:noProof/>
            <w:rtl/>
          </w:rPr>
          <w:t xml:space="preserve"> </w:t>
        </w:r>
        <w:r w:rsidR="00F0626F" w:rsidRPr="00A62C63">
          <w:rPr>
            <w:rStyle w:val="Hyperlink"/>
            <w:rFonts w:hint="eastAsia"/>
            <w:noProof/>
            <w:rtl/>
          </w:rPr>
          <w:t>سفيد</w:t>
        </w:r>
        <w:r w:rsidR="00F0626F" w:rsidRPr="00A62C63">
          <w:rPr>
            <w:rStyle w:val="Hyperlink"/>
            <w:noProof/>
            <w:rtl/>
          </w:rPr>
          <w:t xml:space="preserve"> </w:t>
        </w:r>
        <w:r w:rsidR="00F0626F" w:rsidRPr="00A62C63">
          <w:rPr>
            <w:rStyle w:val="Hyperlink"/>
            <w:rFonts w:hint="eastAsia"/>
            <w:noProof/>
            <w:rtl/>
          </w:rPr>
          <w:t>رنگ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2" w:history="1">
        <w:r w:rsidR="00F0626F" w:rsidRPr="00A62C63">
          <w:rPr>
            <w:rStyle w:val="Hyperlink"/>
            <w:rFonts w:hint="eastAsia"/>
            <w:noProof/>
            <w:rtl/>
          </w:rPr>
          <w:t>تشکر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سپاس</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خاطر</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 xml:space="preserve"> </w:t>
        </w:r>
        <w:r w:rsidR="00F0626F" w:rsidRPr="00A62C63">
          <w:rPr>
            <w:rStyle w:val="Hyperlink"/>
            <w:rFonts w:hint="eastAsia"/>
            <w:noProof/>
            <w:rtl/>
          </w:rPr>
          <w:t>تازه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3" w:history="1">
        <w:r w:rsidR="00F0626F" w:rsidRPr="00A62C63">
          <w:rPr>
            <w:rStyle w:val="Hyperlink"/>
            <w:rFonts w:hint="eastAsia"/>
            <w:noProof/>
            <w:rtl/>
          </w:rPr>
          <w:t>نخست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سمت</w:t>
        </w:r>
        <w:r w:rsidR="00F0626F" w:rsidRPr="00A62C63">
          <w:rPr>
            <w:rStyle w:val="Hyperlink"/>
            <w:noProof/>
            <w:rtl/>
          </w:rPr>
          <w:t xml:space="preserve"> </w:t>
        </w:r>
        <w:r w:rsidR="00F0626F" w:rsidRPr="00A62C63">
          <w:rPr>
            <w:rStyle w:val="Hyperlink"/>
            <w:rFonts w:hint="eastAsia"/>
            <w:noProof/>
            <w:rtl/>
          </w:rPr>
          <w:t>راست</w:t>
        </w:r>
        <w:r w:rsidR="00F0626F" w:rsidRPr="00A62C63">
          <w:rPr>
            <w:rStyle w:val="Hyperlink"/>
            <w:noProof/>
            <w:rtl/>
          </w:rPr>
          <w:t xml:space="preserve"> </w:t>
        </w:r>
        <w:r w:rsidR="00F0626F" w:rsidRPr="00A62C63">
          <w:rPr>
            <w:rStyle w:val="Hyperlink"/>
            <w:rFonts w:hint="eastAsia"/>
            <w:noProof/>
            <w:rtl/>
          </w:rPr>
          <w:t>برتن</w:t>
        </w:r>
        <w:r w:rsidR="00F0626F" w:rsidRPr="00A62C63">
          <w:rPr>
            <w:rStyle w:val="Hyperlink"/>
            <w:noProof/>
            <w:rtl/>
          </w:rPr>
          <w:t xml:space="preserve"> </w:t>
        </w:r>
        <w:r w:rsidR="00F0626F" w:rsidRPr="00A62C63">
          <w:rPr>
            <w:rStyle w:val="Hyperlink"/>
            <w:rFonts w:hint="eastAsia"/>
            <w:noProof/>
            <w:rtl/>
          </w:rPr>
          <w:t>نمودن</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4" w:history="1">
        <w:r w:rsidR="00F0626F" w:rsidRPr="00A62C63">
          <w:rPr>
            <w:rStyle w:val="Hyperlink"/>
            <w:rFonts w:hint="eastAsia"/>
            <w:noProof/>
            <w:rtl/>
          </w:rPr>
          <w:t>ذكرهاي</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درآوردن</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5" w:history="1">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بيرون</w:t>
        </w:r>
        <w:r w:rsidR="00F0626F" w:rsidRPr="00A62C63">
          <w:rPr>
            <w:rStyle w:val="Hyperlink"/>
            <w:noProof/>
            <w:rtl/>
          </w:rPr>
          <w:t xml:space="preserve"> </w:t>
        </w:r>
        <w:r w:rsidR="00F0626F" w:rsidRPr="00A62C63">
          <w:rPr>
            <w:rStyle w:val="Hyperlink"/>
            <w:rFonts w:hint="eastAsia"/>
            <w:noProof/>
            <w:rtl/>
          </w:rPr>
          <w:t>آوردن</w:t>
        </w:r>
        <w:r w:rsidR="00F0626F" w:rsidRPr="00A62C63">
          <w:rPr>
            <w:rStyle w:val="Hyperlink"/>
            <w:noProof/>
            <w:rtl/>
          </w:rPr>
          <w:t xml:space="preserve"> </w:t>
        </w:r>
        <w:r w:rsidR="00F0626F" w:rsidRPr="00A62C63">
          <w:rPr>
            <w:rStyle w:val="Hyperlink"/>
            <w:rFonts w:hint="eastAsia"/>
            <w:noProof/>
            <w:rtl/>
          </w:rPr>
          <w:t>لباس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6" w:history="1">
        <w:r w:rsidR="00F0626F" w:rsidRPr="00A62C63">
          <w:rPr>
            <w:rStyle w:val="Hyperlink"/>
            <w:rFonts w:hint="eastAsia"/>
            <w:noProof/>
            <w:rtl/>
          </w:rPr>
          <w:t>نظافت</w:t>
        </w:r>
        <w:r w:rsidR="00F0626F" w:rsidRPr="00A62C63">
          <w:rPr>
            <w:rStyle w:val="Hyperlink"/>
            <w:noProof/>
            <w:rtl/>
          </w:rPr>
          <w:t xml:space="preserve"> </w:t>
        </w:r>
        <w:r w:rsidR="00F0626F" w:rsidRPr="00A62C63">
          <w:rPr>
            <w:rStyle w:val="Hyperlink"/>
            <w:rFonts w:hint="eastAsia"/>
            <w:noProof/>
            <w:rtl/>
          </w:rPr>
          <w:t>پوشاک</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7" w:history="1">
        <w:r w:rsidR="00F0626F" w:rsidRPr="00A62C63">
          <w:rPr>
            <w:rStyle w:val="Hyperlink"/>
            <w:rFonts w:hint="eastAsia"/>
            <w:noProof/>
            <w:rtl/>
          </w:rPr>
          <w:t>عطر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خوشبويي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8" w:history="1">
        <w:r w:rsidR="00F0626F" w:rsidRPr="00A62C63">
          <w:rPr>
            <w:rStyle w:val="Hyperlink"/>
            <w:rFonts w:hint="eastAsia"/>
            <w:noProof/>
            <w:rtl/>
          </w:rPr>
          <w:t>پوشش</w:t>
        </w:r>
        <w:r w:rsidR="00F0626F" w:rsidRPr="00A62C63">
          <w:rPr>
            <w:rStyle w:val="Hyperlink"/>
            <w:noProof/>
            <w:rtl/>
          </w:rPr>
          <w:t xml:space="preserve"> </w:t>
        </w:r>
        <w:r w:rsidR="00F0626F" w:rsidRPr="00A62C63">
          <w:rPr>
            <w:rStyle w:val="Hyperlink"/>
            <w:rFonts w:hint="eastAsia"/>
            <w:noProof/>
            <w:rtl/>
          </w:rPr>
          <w:t>زنان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099" w:history="1">
        <w:r w:rsidR="00F0626F" w:rsidRPr="00A62C63">
          <w:rPr>
            <w:rStyle w:val="Hyperlink"/>
            <w:rFonts w:hint="eastAsia"/>
            <w:noProof/>
            <w:rtl/>
          </w:rPr>
          <w:t>پوشيدن</w:t>
        </w:r>
        <w:r w:rsidR="00F0626F" w:rsidRPr="00A62C63">
          <w:rPr>
            <w:rStyle w:val="Hyperlink"/>
            <w:noProof/>
            <w:rtl/>
          </w:rPr>
          <w:t xml:space="preserve"> </w:t>
        </w:r>
        <w:r w:rsidR="00F0626F" w:rsidRPr="00A62C63">
          <w:rPr>
            <w:rStyle w:val="Hyperlink"/>
            <w:rFonts w:hint="eastAsia"/>
            <w:noProof/>
            <w:rtl/>
          </w:rPr>
          <w:t>لباس‌ها</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روزهاي</w:t>
        </w:r>
        <w:r w:rsidR="00F0626F" w:rsidRPr="00A62C63">
          <w:rPr>
            <w:rStyle w:val="Hyperlink"/>
            <w:noProof/>
            <w:rtl/>
          </w:rPr>
          <w:t xml:space="preserve"> </w:t>
        </w:r>
        <w:r w:rsidR="00F0626F" w:rsidRPr="00A62C63">
          <w:rPr>
            <w:rStyle w:val="Hyperlink"/>
            <w:rFonts w:hint="eastAsia"/>
            <w:noProof/>
            <w:rtl/>
          </w:rPr>
          <w:t>جمعه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عيدين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Toc349481099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142</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00"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شوخي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مزاح</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1" w:history="1">
        <w:r w:rsidR="00F0626F" w:rsidRPr="00A62C63">
          <w:rPr>
            <w:rStyle w:val="Hyperlink"/>
            <w:rFonts w:hint="eastAsia"/>
            <w:noProof/>
            <w:rtl/>
          </w:rPr>
          <w:t>راستگويي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شوخي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مزاح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2" w:history="1">
        <w:r w:rsidR="00F0626F" w:rsidRPr="00A62C63">
          <w:rPr>
            <w:rStyle w:val="Hyperlink"/>
            <w:rFonts w:hint="eastAsia"/>
            <w:noProof/>
            <w:rtl/>
          </w:rPr>
          <w:t>اعتدال</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شوخي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3" w:history="1">
        <w:r w:rsidR="00F0626F" w:rsidRPr="00A62C63">
          <w:rPr>
            <w:rStyle w:val="Hyperlink"/>
            <w:rFonts w:hint="eastAsia"/>
            <w:noProof/>
            <w:rtl/>
          </w:rPr>
          <w:t>بدور</w:t>
        </w:r>
        <w:r w:rsidR="00F0626F" w:rsidRPr="00A62C63">
          <w:rPr>
            <w:rStyle w:val="Hyperlink"/>
            <w:noProof/>
            <w:rtl/>
          </w:rPr>
          <w:t xml:space="preserve"> </w:t>
        </w:r>
        <w:r w:rsidR="00F0626F" w:rsidRPr="00A62C63">
          <w:rPr>
            <w:rStyle w:val="Hyperlink"/>
            <w:rFonts w:hint="eastAsia"/>
            <w:noProof/>
            <w:rtl/>
          </w:rPr>
          <w:t>ماندن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مسخره</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ديگران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4" w:history="1">
        <w:r w:rsidR="00F0626F" w:rsidRPr="00A62C63">
          <w:rPr>
            <w:rStyle w:val="Hyperlink"/>
            <w:rFonts w:hint="eastAsia"/>
            <w:noProof/>
            <w:rtl/>
          </w:rPr>
          <w:t>نيت</w:t>
        </w:r>
        <w:r w:rsidR="00F0626F" w:rsidRPr="00A62C63">
          <w:rPr>
            <w:rStyle w:val="Hyperlink"/>
            <w:noProof/>
            <w:rtl/>
          </w:rPr>
          <w:t xml:space="preserve"> </w:t>
        </w:r>
        <w:r w:rsidR="00F0626F" w:rsidRPr="00A62C63">
          <w:rPr>
            <w:rStyle w:val="Hyperlink"/>
            <w:rFonts w:hint="eastAsia"/>
            <w:noProof/>
            <w:rtl/>
          </w:rPr>
          <w:t>خوب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شوخي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5" w:history="1">
        <w:r w:rsidR="00F0626F" w:rsidRPr="00A62C63">
          <w:rPr>
            <w:rStyle w:val="Hyperlink"/>
            <w:rFonts w:hint="eastAsia"/>
            <w:noProof/>
            <w:rtl/>
          </w:rPr>
          <w:t>انتخاب</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مكان</w:t>
        </w:r>
        <w:r w:rsidR="00F0626F" w:rsidRPr="00A62C63">
          <w:rPr>
            <w:rStyle w:val="Hyperlink"/>
            <w:noProof/>
            <w:rtl/>
          </w:rPr>
          <w:t xml:space="preserve"> </w:t>
        </w:r>
        <w:r w:rsidR="00F0626F" w:rsidRPr="00A62C63">
          <w:rPr>
            <w:rStyle w:val="Hyperlink"/>
            <w:rFonts w:hint="eastAsia"/>
            <w:noProof/>
            <w:rtl/>
          </w:rPr>
          <w:t>مناسب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6" w:history="1">
        <w:r w:rsidR="00F0626F" w:rsidRPr="00A62C63">
          <w:rPr>
            <w:rStyle w:val="Hyperlink"/>
            <w:rFonts w:hint="eastAsia"/>
            <w:noProof/>
            <w:rtl/>
          </w:rPr>
          <w:t>شوخي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ازدواج</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طلاق</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رجوع</w:t>
        </w:r>
        <w:r w:rsidR="00F0626F" w:rsidRPr="00A62C63">
          <w:rPr>
            <w:rStyle w:val="Hyperlink"/>
            <w:noProof/>
            <w:rtl/>
          </w:rPr>
          <w:t xml:space="preserve"> </w:t>
        </w:r>
        <w:r w:rsidR="00F0626F" w:rsidRPr="00A62C63">
          <w:rPr>
            <w:rStyle w:val="Hyperlink"/>
            <w:rFonts w:hint="eastAsia"/>
            <w:noProof/>
            <w:rtl/>
          </w:rPr>
          <w:t>جايز</w:t>
        </w:r>
        <w:r w:rsidR="00F0626F" w:rsidRPr="00A62C63">
          <w:rPr>
            <w:rStyle w:val="Hyperlink"/>
            <w:noProof/>
            <w:rtl/>
          </w:rPr>
          <w:t xml:space="preserve"> </w:t>
        </w:r>
        <w:r w:rsidR="00F0626F" w:rsidRPr="00A62C63">
          <w:rPr>
            <w:rStyle w:val="Hyperlink"/>
            <w:rFonts w:hint="eastAsia"/>
            <w:noProof/>
            <w:rtl/>
          </w:rPr>
          <w:t>نيست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7" w:history="1">
        <w:r w:rsidR="00F0626F" w:rsidRPr="00A62C63">
          <w:rPr>
            <w:rStyle w:val="Hyperlink"/>
            <w:rFonts w:hint="eastAsia"/>
            <w:noProof/>
            <w:rtl/>
          </w:rPr>
          <w:t>شوخي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سلاح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08" w:history="1">
        <w:r w:rsidR="00F0626F" w:rsidRPr="00A62C63">
          <w:rPr>
            <w:rStyle w:val="Hyperlink"/>
            <w:rFonts w:hint="eastAsia"/>
            <w:noProof/>
            <w:rtl/>
          </w:rPr>
          <w:t>شوخي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مورد</w:t>
        </w:r>
        <w:r w:rsidR="00F0626F" w:rsidRPr="00A62C63">
          <w:rPr>
            <w:rStyle w:val="Hyperlink"/>
            <w:noProof/>
            <w:rtl/>
          </w:rPr>
          <w:t xml:space="preserve"> </w:t>
        </w:r>
        <w:r w:rsidR="00F0626F" w:rsidRPr="00A62C63">
          <w:rPr>
            <w:rStyle w:val="Hyperlink"/>
            <w:rFonts w:hint="eastAsia"/>
            <w:noProof/>
            <w:rtl/>
          </w:rPr>
          <w:t>مسائل</w:t>
        </w:r>
        <w:r w:rsidR="00F0626F" w:rsidRPr="00A62C63">
          <w:rPr>
            <w:rStyle w:val="Hyperlink"/>
            <w:noProof/>
            <w:rtl/>
          </w:rPr>
          <w:t xml:space="preserve"> </w:t>
        </w:r>
        <w:r w:rsidR="00F0626F" w:rsidRPr="00A62C63">
          <w:rPr>
            <w:rStyle w:val="Hyperlink"/>
            <w:rFonts w:hint="eastAsia"/>
            <w:noProof/>
            <w:rtl/>
          </w:rPr>
          <w:t>ديني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148</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09"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مساجد</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Toc349481109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149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0" w:history="1">
        <w:r w:rsidR="00F0626F" w:rsidRPr="00A62C63">
          <w:rPr>
            <w:rStyle w:val="Hyperlink"/>
            <w:rFonts w:hint="eastAsia"/>
            <w:noProof/>
            <w:rtl/>
          </w:rPr>
          <w:t>طهارت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پاکي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1" w:history="1">
        <w:r w:rsidR="00F0626F" w:rsidRPr="00A62C63">
          <w:rPr>
            <w:rStyle w:val="Hyperlink"/>
            <w:rFonts w:hint="eastAsia"/>
            <w:noProof/>
            <w:rtl/>
          </w:rPr>
          <w:t>زياد</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2" w:history="1">
        <w:r w:rsidR="00F0626F" w:rsidRPr="00A62C63">
          <w:rPr>
            <w:rStyle w:val="Hyperlink"/>
            <w:rFonts w:hint="eastAsia"/>
            <w:noProof/>
            <w:rtl/>
          </w:rPr>
          <w:t>خواندن</w:t>
        </w:r>
        <w:r w:rsidR="00F0626F" w:rsidRPr="00A62C63">
          <w:rPr>
            <w:rStyle w:val="Hyperlink"/>
            <w:noProof/>
            <w:rtl/>
          </w:rPr>
          <w:t xml:space="preserve"> </w:t>
        </w:r>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حرکت</w:t>
        </w:r>
        <w:r w:rsidR="00F0626F" w:rsidRPr="00A62C63">
          <w:rPr>
            <w:rStyle w:val="Hyperlink"/>
            <w:noProof/>
            <w:rtl/>
          </w:rPr>
          <w:t xml:space="preserve"> </w:t>
        </w:r>
        <w:r w:rsidR="00F0626F" w:rsidRPr="00A62C63">
          <w:rPr>
            <w:rStyle w:val="Hyperlink"/>
            <w:rFonts w:hint="eastAsia"/>
            <w:noProof/>
            <w:rtl/>
          </w:rPr>
          <w:t>بسوي</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3" w:history="1">
        <w:r w:rsidR="00F0626F" w:rsidRPr="00A62C63">
          <w:rPr>
            <w:rStyle w:val="Hyperlink"/>
            <w:rFonts w:hint="eastAsia"/>
            <w:noProof/>
            <w:rtl/>
          </w:rPr>
          <w:t>آرامش</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شتاب</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موقع</w:t>
        </w:r>
        <w:r w:rsidR="00F0626F" w:rsidRPr="00A62C63">
          <w:rPr>
            <w:rStyle w:val="Hyperlink"/>
            <w:noProof/>
            <w:rtl/>
          </w:rPr>
          <w:t xml:space="preserve"> </w:t>
        </w:r>
        <w:r w:rsidR="00F0626F" w:rsidRPr="00A62C63">
          <w:rPr>
            <w:rStyle w:val="Hyperlink"/>
            <w:rFonts w:hint="eastAsia"/>
            <w:noProof/>
            <w:rtl/>
          </w:rPr>
          <w:t>حرکت</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سوي</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4" w:history="1">
        <w:r w:rsidR="00F0626F" w:rsidRPr="00A62C63">
          <w:rPr>
            <w:rStyle w:val="Hyperlink"/>
            <w:rFonts w:hint="eastAsia"/>
            <w:noProof/>
            <w:rtl/>
          </w:rPr>
          <w:t>ورود</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پاي</w:t>
        </w:r>
        <w:r w:rsidR="00F0626F" w:rsidRPr="00A62C63">
          <w:rPr>
            <w:rStyle w:val="Hyperlink"/>
            <w:noProof/>
            <w:rtl/>
          </w:rPr>
          <w:t xml:space="preserve"> </w:t>
        </w:r>
        <w:r w:rsidR="00F0626F" w:rsidRPr="00A62C63">
          <w:rPr>
            <w:rStyle w:val="Hyperlink"/>
            <w:rFonts w:hint="eastAsia"/>
            <w:noProof/>
            <w:rtl/>
          </w:rPr>
          <w:t>راست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خواندن</w:t>
        </w:r>
        <w:r w:rsidR="00F0626F" w:rsidRPr="00A62C63">
          <w:rPr>
            <w:rStyle w:val="Hyperlink"/>
            <w:noProof/>
            <w:rtl/>
          </w:rPr>
          <w:t xml:space="preserve"> </w:t>
        </w:r>
        <w:r w:rsidR="00F0626F" w:rsidRPr="00A62C63">
          <w:rPr>
            <w:rStyle w:val="Hyperlink"/>
            <w:rFonts w:hint="eastAsia"/>
            <w:noProof/>
            <w:rtl/>
          </w:rPr>
          <w:t>دعاء</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5" w:history="1">
        <w:r w:rsidR="00F0626F" w:rsidRPr="00A62C63">
          <w:rPr>
            <w:rStyle w:val="Hyperlink"/>
            <w:rFonts w:hint="eastAsia"/>
            <w:noProof/>
            <w:rtl/>
          </w:rPr>
          <w:t>دو</w:t>
        </w:r>
        <w:r w:rsidR="00F0626F" w:rsidRPr="00A62C63">
          <w:rPr>
            <w:rStyle w:val="Hyperlink"/>
            <w:noProof/>
            <w:rtl/>
          </w:rPr>
          <w:t xml:space="preserve"> </w:t>
        </w:r>
        <w:r w:rsidR="00F0626F" w:rsidRPr="00A62C63">
          <w:rPr>
            <w:rStyle w:val="Hyperlink"/>
            <w:rFonts w:hint="eastAsia"/>
            <w:noProof/>
            <w:rtl/>
          </w:rPr>
          <w:t>رکعت</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ascii="mylotus" w:hAnsi="mylotus" w:cs="mylotus" w:hint="eastAsia"/>
            <w:noProof/>
            <w:rtl/>
          </w:rPr>
          <w:t>تحية</w:t>
        </w:r>
        <w:r w:rsidR="00F0626F" w:rsidRPr="00A62C63">
          <w:rPr>
            <w:rStyle w:val="Hyperlink"/>
            <w:noProof/>
            <w:rtl/>
          </w:rPr>
          <w:t xml:space="preserve"> </w:t>
        </w:r>
        <w:r w:rsidR="00F0626F" w:rsidRPr="00A62C63">
          <w:rPr>
            <w:rStyle w:val="Hyperlink"/>
            <w:rFonts w:hint="eastAsia"/>
            <w:noProof/>
            <w:rtl/>
          </w:rPr>
          <w:t>المسجد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6" w:history="1">
        <w:r w:rsidR="00F0626F" w:rsidRPr="00A62C63">
          <w:rPr>
            <w:rStyle w:val="Hyperlink"/>
            <w:rFonts w:hint="eastAsia"/>
            <w:noProof/>
            <w:rtl/>
          </w:rPr>
          <w:t>خارج</w:t>
        </w:r>
        <w:r w:rsidR="00F0626F" w:rsidRPr="00A62C63">
          <w:rPr>
            <w:rStyle w:val="Hyperlink"/>
            <w:noProof/>
            <w:rtl/>
          </w:rPr>
          <w:t xml:space="preserve"> </w:t>
        </w:r>
        <w:r w:rsidR="00F0626F" w:rsidRPr="00A62C63">
          <w:rPr>
            <w:rStyle w:val="Hyperlink"/>
            <w:rFonts w:hint="eastAsia"/>
            <w:noProof/>
            <w:rtl/>
          </w:rPr>
          <w:t>نشدن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بعد</w:t>
        </w:r>
        <w:r w:rsidR="00F0626F" w:rsidRPr="00A62C63">
          <w:rPr>
            <w:rStyle w:val="Hyperlink"/>
            <w:noProof/>
            <w:rtl/>
          </w:rPr>
          <w:t xml:space="preserve"> </w:t>
        </w:r>
        <w:r w:rsidR="00F0626F" w:rsidRPr="00A62C63">
          <w:rPr>
            <w:rStyle w:val="Hyperlink"/>
            <w:rFonts w:hint="eastAsia"/>
            <w:noProof/>
            <w:rtl/>
          </w:rPr>
          <w:t>بانگ</w:t>
        </w:r>
        <w:r w:rsidR="00F0626F" w:rsidRPr="00A62C63">
          <w:rPr>
            <w:rStyle w:val="Hyperlink"/>
            <w:noProof/>
            <w:rtl/>
          </w:rPr>
          <w:t xml:space="preserve"> </w:t>
        </w:r>
        <w:r w:rsidR="00F0626F" w:rsidRPr="00A62C63">
          <w:rPr>
            <w:rStyle w:val="Hyperlink"/>
            <w:rFonts w:hint="eastAsia"/>
            <w:noProof/>
            <w:rtl/>
          </w:rPr>
          <w:t>اذان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7" w:history="1">
        <w:r w:rsidR="00F0626F" w:rsidRPr="00A62C63">
          <w:rPr>
            <w:rStyle w:val="Hyperlink"/>
            <w:rFonts w:hint="eastAsia"/>
            <w:noProof/>
            <w:rtl/>
          </w:rPr>
          <w:t>پايبندي</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ذکر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ياد</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8" w:history="1">
        <w:r w:rsidR="00F0626F" w:rsidRPr="00A62C63">
          <w:rPr>
            <w:rStyle w:val="Hyperlink"/>
            <w:rFonts w:hint="eastAsia"/>
            <w:noProof/>
            <w:rtl/>
          </w:rPr>
          <w:t>خودداري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گذشتن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مقابل</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گزاران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19" w:history="1">
        <w:r w:rsidR="00F0626F" w:rsidRPr="00A62C63">
          <w:rPr>
            <w:rStyle w:val="Hyperlink"/>
            <w:rFonts w:hint="eastAsia"/>
            <w:noProof/>
            <w:rtl/>
          </w:rPr>
          <w:t>آباد</w:t>
        </w:r>
        <w:r w:rsidR="00F0626F" w:rsidRPr="00A62C63">
          <w:rPr>
            <w:rStyle w:val="Hyperlink"/>
            <w:noProof/>
            <w:rtl/>
          </w:rPr>
          <w:t xml:space="preserve"> </w:t>
        </w:r>
        <w:r w:rsidR="00F0626F" w:rsidRPr="00A62C63">
          <w:rPr>
            <w:rStyle w:val="Hyperlink"/>
            <w:rFonts w:hint="eastAsia"/>
            <w:noProof/>
            <w:rtl/>
          </w:rPr>
          <w:t>ساختن</w:t>
        </w:r>
        <w:r w:rsidR="00F0626F" w:rsidRPr="00A62C63">
          <w:rPr>
            <w:rStyle w:val="Hyperlink"/>
            <w:noProof/>
            <w:rtl/>
          </w:rPr>
          <w:t xml:space="preserve"> </w:t>
        </w:r>
        <w:r w:rsidR="00F0626F" w:rsidRPr="00A62C63">
          <w:rPr>
            <w:rStyle w:val="Hyperlink"/>
            <w:rFonts w:hint="eastAsia"/>
            <w:noProof/>
            <w:rtl/>
          </w:rPr>
          <w:t>مساجد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Toc349481119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0" w:history="1">
        <w:r w:rsidR="00F0626F" w:rsidRPr="00A62C63">
          <w:rPr>
            <w:rStyle w:val="Hyperlink"/>
            <w:rFonts w:hint="eastAsia"/>
            <w:noProof/>
            <w:rtl/>
          </w:rPr>
          <w:t>خودداري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بلند</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صدا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جنگ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دعوا</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1" w:history="1">
        <w:r w:rsidR="00F0626F" w:rsidRPr="00A62C63">
          <w:rPr>
            <w:rStyle w:val="Hyperlink"/>
            <w:rFonts w:hint="eastAsia"/>
            <w:noProof/>
            <w:rtl/>
          </w:rPr>
          <w:t>کوشا</w:t>
        </w:r>
        <w:r w:rsidR="00F0626F" w:rsidRPr="00A62C63">
          <w:rPr>
            <w:rStyle w:val="Hyperlink"/>
            <w:noProof/>
            <w:rtl/>
          </w:rPr>
          <w:t xml:space="preserve"> </w:t>
        </w:r>
        <w:r w:rsidR="00F0626F" w:rsidRPr="00A62C63">
          <w:rPr>
            <w:rStyle w:val="Hyperlink"/>
            <w:rFonts w:hint="eastAsia"/>
            <w:noProof/>
            <w:rtl/>
          </w:rPr>
          <w:t>بودن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نظافت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پاک</w:t>
        </w:r>
        <w:r w:rsidR="00F0626F" w:rsidRPr="00A62C63">
          <w:rPr>
            <w:rStyle w:val="Hyperlink"/>
            <w:noProof/>
            <w:rtl/>
          </w:rPr>
          <w:t xml:space="preserve"> </w:t>
        </w:r>
        <w:r w:rsidR="00F0626F" w:rsidRPr="00A62C63">
          <w:rPr>
            <w:rStyle w:val="Hyperlink"/>
            <w:rFonts w:hint="eastAsia"/>
            <w:noProof/>
            <w:rtl/>
          </w:rPr>
          <w:t>نگاه</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2"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خروج</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3" w:history="1">
        <w:r w:rsidR="00F0626F" w:rsidRPr="00A62C63">
          <w:rPr>
            <w:rStyle w:val="Hyperlink"/>
            <w:rFonts w:hint="eastAsia"/>
            <w:noProof/>
            <w:rtl/>
          </w:rPr>
          <w:t>درنگ</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افراد</w:t>
        </w:r>
        <w:r w:rsidR="00F0626F" w:rsidRPr="00A62C63">
          <w:rPr>
            <w:rStyle w:val="Hyperlink"/>
            <w:noProof/>
            <w:rtl/>
          </w:rPr>
          <w:t xml:space="preserve"> </w:t>
        </w:r>
        <w:r w:rsidR="00F0626F" w:rsidRPr="00A62C63">
          <w:rPr>
            <w:rStyle w:val="Hyperlink"/>
            <w:rFonts w:hint="eastAsia"/>
            <w:noProof/>
            <w:rtl/>
          </w:rPr>
          <w:t>جنب</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حائض</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4" w:history="1">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ساختن</w:t>
        </w:r>
        <w:r w:rsidR="00F0626F" w:rsidRPr="00A62C63">
          <w:rPr>
            <w:rStyle w:val="Hyperlink"/>
            <w:noProof/>
            <w:rtl/>
          </w:rPr>
          <w:t xml:space="preserve"> </w:t>
        </w:r>
        <w:r w:rsidR="00F0626F" w:rsidRPr="00A62C63">
          <w:rPr>
            <w:rStyle w:val="Hyperlink"/>
            <w:rFonts w:hint="eastAsia"/>
            <w:noProof/>
            <w:rtl/>
          </w:rPr>
          <w:t>مساجد</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روي</w:t>
        </w:r>
        <w:r w:rsidR="00F0626F" w:rsidRPr="00A62C63">
          <w:rPr>
            <w:rStyle w:val="Hyperlink"/>
            <w:noProof/>
            <w:rtl/>
          </w:rPr>
          <w:t xml:space="preserve"> </w:t>
        </w:r>
        <w:r w:rsidR="00F0626F" w:rsidRPr="00A62C63">
          <w:rPr>
            <w:rStyle w:val="Hyperlink"/>
            <w:rFonts w:hint="eastAsia"/>
            <w:noProof/>
            <w:rtl/>
          </w:rPr>
          <w:t>قبور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5" w:history="1">
        <w:r w:rsidR="00F0626F" w:rsidRPr="00A62C63">
          <w:rPr>
            <w:rStyle w:val="Hyperlink"/>
            <w:rFonts w:hint="eastAsia"/>
            <w:noProof/>
            <w:rtl/>
          </w:rPr>
          <w:t>ميانه</w:t>
        </w:r>
        <w:r w:rsidR="00F0626F" w:rsidRPr="00A62C63">
          <w:rPr>
            <w:rStyle w:val="Hyperlink"/>
            <w:noProof/>
            <w:rtl/>
          </w:rPr>
          <w:t xml:space="preserve"> </w:t>
        </w:r>
        <w:r w:rsidR="00F0626F" w:rsidRPr="00A62C63">
          <w:rPr>
            <w:rStyle w:val="Hyperlink"/>
            <w:rFonts w:hint="eastAsia"/>
            <w:noProof/>
            <w:rtl/>
          </w:rPr>
          <w:t>روي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بناء</w:t>
        </w:r>
        <w:r w:rsidR="00F0626F" w:rsidRPr="00A62C63">
          <w:rPr>
            <w:rStyle w:val="Hyperlink"/>
            <w:noProof/>
            <w:rtl/>
          </w:rPr>
          <w:t xml:space="preserve"> </w:t>
        </w:r>
        <w:r w:rsidR="00F0626F" w:rsidRPr="00A62C63">
          <w:rPr>
            <w:rStyle w:val="Hyperlink"/>
            <w:rFonts w:hint="eastAsia"/>
            <w:noProof/>
            <w:rtl/>
          </w:rPr>
          <w:t>مساجد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زينت</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آراستن</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6" w:history="1">
        <w:r w:rsidR="00F0626F" w:rsidRPr="00A62C63">
          <w:rPr>
            <w:rStyle w:val="Hyperlink"/>
            <w:rFonts w:hint="eastAsia"/>
            <w:noProof/>
            <w:rtl/>
          </w:rPr>
          <w:t>بناء</w:t>
        </w:r>
        <w:r w:rsidR="00F0626F" w:rsidRPr="00A62C63">
          <w:rPr>
            <w:rStyle w:val="Hyperlink"/>
            <w:noProof/>
            <w:rtl/>
          </w:rPr>
          <w:t xml:space="preserve"> </w:t>
        </w:r>
        <w:r w:rsidR="00F0626F" w:rsidRPr="00A62C63">
          <w:rPr>
            <w:rStyle w:val="Hyperlink"/>
            <w:rFonts w:hint="eastAsia"/>
            <w:noProof/>
            <w:rtl/>
          </w:rPr>
          <w:t>مساجد</w:t>
        </w:r>
        <w:r w:rsidR="00F0626F" w:rsidRPr="00A62C63">
          <w:rPr>
            <w:rStyle w:val="Hyperlink"/>
            <w:noProof/>
            <w:rtl/>
          </w:rPr>
          <w:t xml:space="preserve"> </w:t>
        </w:r>
        <w:r w:rsidR="00F0626F" w:rsidRPr="00A62C63">
          <w:rPr>
            <w:rStyle w:val="Hyperlink"/>
            <w:rFonts w:hint="eastAsia"/>
            <w:noProof/>
            <w:rtl/>
          </w:rPr>
          <w:t>تنها</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نيت</w:t>
        </w:r>
        <w:r w:rsidR="00F0626F" w:rsidRPr="00A62C63">
          <w:rPr>
            <w:rStyle w:val="Hyperlink"/>
            <w:noProof/>
            <w:rtl/>
          </w:rPr>
          <w:t xml:space="preserve"> </w:t>
        </w:r>
        <w:r w:rsidR="00F0626F" w:rsidRPr="00A62C63">
          <w:rPr>
            <w:rStyle w:val="Hyperlink"/>
            <w:rFonts w:hint="eastAsia"/>
            <w:noProof/>
            <w:rtl/>
          </w:rPr>
          <w:t>کسب</w:t>
        </w:r>
        <w:r w:rsidR="00F0626F" w:rsidRPr="00A62C63">
          <w:rPr>
            <w:rStyle w:val="Hyperlink"/>
            <w:noProof/>
            <w:rtl/>
          </w:rPr>
          <w:t xml:space="preserve"> </w:t>
        </w:r>
        <w:r w:rsidR="00F0626F" w:rsidRPr="00A62C63">
          <w:rPr>
            <w:rStyle w:val="Hyperlink"/>
            <w:rFonts w:hint="eastAsia"/>
            <w:noProof/>
            <w:rtl/>
          </w:rPr>
          <w:t>رضايت</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7" w:history="1">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خريد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فروش</w:t>
        </w:r>
        <w:r w:rsidR="00F0626F" w:rsidRPr="00A62C63">
          <w:rPr>
            <w:rStyle w:val="Hyperlink"/>
            <w:noProof/>
            <w:rtl/>
          </w:rPr>
          <w:t xml:space="preserve"> </w:t>
        </w:r>
        <w:r w:rsidR="00F0626F" w:rsidRPr="00A62C63">
          <w:rPr>
            <w:rStyle w:val="Hyperlink"/>
            <w:rFonts w:hint="eastAsia"/>
            <w:noProof/>
            <w:rtl/>
          </w:rPr>
          <w:t>نمي‌شود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8" w:history="1">
        <w:r w:rsidR="00F0626F" w:rsidRPr="00A62C63">
          <w:rPr>
            <w:rStyle w:val="Hyperlink"/>
            <w:rFonts w:hint="eastAsia"/>
            <w:noProof/>
            <w:rtl/>
          </w:rPr>
          <w:t>اعتكاف</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29" w:history="1">
        <w:r w:rsidR="00F0626F" w:rsidRPr="00A62C63">
          <w:rPr>
            <w:rStyle w:val="Hyperlink"/>
            <w:rFonts w:hint="eastAsia"/>
            <w:noProof/>
            <w:rtl/>
          </w:rPr>
          <w:t>خوابيدن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Toc349481129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0" w:history="1">
        <w:r w:rsidR="00F0626F" w:rsidRPr="00A62C63">
          <w:rPr>
            <w:rStyle w:val="Hyperlink"/>
            <w:rFonts w:hint="eastAsia"/>
            <w:noProof/>
            <w:rtl/>
          </w:rPr>
          <w:t>مرتب</w:t>
        </w:r>
        <w:r w:rsidR="00F0626F" w:rsidRPr="00A62C63">
          <w:rPr>
            <w:rStyle w:val="Hyperlink"/>
            <w:noProof/>
            <w:rtl/>
          </w:rPr>
          <w:t xml:space="preserve"> </w:t>
        </w:r>
        <w:r w:rsidR="00F0626F" w:rsidRPr="00A62C63">
          <w:rPr>
            <w:rStyle w:val="Hyperlink"/>
            <w:rFonts w:hint="eastAsia"/>
            <w:noProof/>
            <w:rtl/>
          </w:rPr>
          <w:t>بودن</w:t>
        </w:r>
        <w:r w:rsidR="00F0626F" w:rsidRPr="00A62C63">
          <w:rPr>
            <w:rStyle w:val="Hyperlink"/>
            <w:noProof/>
            <w:rtl/>
          </w:rPr>
          <w:t xml:space="preserve"> </w:t>
        </w:r>
        <w:r w:rsidR="00F0626F" w:rsidRPr="00A62C63">
          <w:rPr>
            <w:rStyle w:val="Hyperlink"/>
            <w:rFonts w:hint="eastAsia"/>
            <w:noProof/>
            <w:rtl/>
          </w:rPr>
          <w:t>صف‌هاي</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1"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الحرام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2"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نبوي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3"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روز</w:t>
        </w:r>
        <w:r w:rsidR="00F0626F" w:rsidRPr="00A62C63">
          <w:rPr>
            <w:rStyle w:val="Hyperlink"/>
            <w:noProof/>
            <w:rtl/>
          </w:rPr>
          <w:t xml:space="preserve"> </w:t>
        </w:r>
        <w:r w:rsidR="00F0626F" w:rsidRPr="00A62C63">
          <w:rPr>
            <w:rStyle w:val="Hyperlink"/>
            <w:rFonts w:hint="eastAsia"/>
            <w:noProof/>
            <w:rtl/>
          </w:rPr>
          <w:t>جمعه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4" w:history="1">
        <w:r w:rsidR="00F0626F" w:rsidRPr="00A62C63">
          <w:rPr>
            <w:rStyle w:val="Hyperlink"/>
            <w:rFonts w:hint="eastAsia"/>
            <w:noProof/>
            <w:rtl/>
          </w:rPr>
          <w:t>غسل</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آراستگي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خوشبويي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5" w:history="1">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مسجد</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اول</w:t>
        </w:r>
        <w:r w:rsidR="00F0626F" w:rsidRPr="00A62C63">
          <w:rPr>
            <w:rStyle w:val="Hyperlink"/>
            <w:noProof/>
            <w:rtl/>
          </w:rPr>
          <w:t xml:space="preserve"> </w:t>
        </w:r>
        <w:r w:rsidR="00F0626F" w:rsidRPr="00A62C63">
          <w:rPr>
            <w:rStyle w:val="Hyperlink"/>
            <w:rFonts w:hint="eastAsia"/>
            <w:noProof/>
            <w:rtl/>
          </w:rPr>
          <w:t>وقت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6" w:history="1">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ميان</w:t>
        </w:r>
        <w:r w:rsidR="00F0626F" w:rsidRPr="00A62C63">
          <w:rPr>
            <w:rStyle w:val="Hyperlink"/>
            <w:noProof/>
            <w:rtl/>
          </w:rPr>
          <w:t xml:space="preserve"> </w:t>
        </w:r>
        <w:r w:rsidR="00F0626F" w:rsidRPr="00A62C63">
          <w:rPr>
            <w:rStyle w:val="Hyperlink"/>
            <w:rFonts w:hint="eastAsia"/>
            <w:noProof/>
            <w:rtl/>
          </w:rPr>
          <w:t>سر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گردن</w:t>
        </w:r>
        <w:r w:rsidR="00F0626F" w:rsidRPr="00A62C63">
          <w:rPr>
            <w:rStyle w:val="Hyperlink"/>
            <w:noProof/>
            <w:rtl/>
          </w:rPr>
          <w:t xml:space="preserve"> </w:t>
        </w:r>
        <w:r w:rsidR="00F0626F" w:rsidRPr="00A62C63">
          <w:rPr>
            <w:rStyle w:val="Hyperlink"/>
            <w:rFonts w:hint="eastAsia"/>
            <w:noProof/>
            <w:rtl/>
          </w:rPr>
          <w:t>مردم</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بسوي</w:t>
        </w:r>
        <w:r w:rsidR="00F0626F" w:rsidRPr="00A62C63">
          <w:rPr>
            <w:rStyle w:val="Hyperlink"/>
            <w:noProof/>
            <w:rtl/>
          </w:rPr>
          <w:t xml:space="preserve"> </w:t>
        </w:r>
        <w:r w:rsidR="00F0626F" w:rsidRPr="00A62C63">
          <w:rPr>
            <w:rStyle w:val="Hyperlink"/>
            <w:rFonts w:hint="eastAsia"/>
            <w:noProof/>
            <w:rtl/>
          </w:rPr>
          <w:t>صف‌هاي</w:t>
        </w:r>
        <w:r w:rsidR="00F0626F" w:rsidRPr="00A62C63">
          <w:rPr>
            <w:rStyle w:val="Hyperlink"/>
            <w:noProof/>
            <w:rtl/>
          </w:rPr>
          <w:t xml:space="preserve"> </w:t>
        </w:r>
        <w:r w:rsidR="00F0626F" w:rsidRPr="00A62C63">
          <w:rPr>
            <w:rStyle w:val="Hyperlink"/>
            <w:rFonts w:hint="eastAsia"/>
            <w:noProof/>
            <w:rtl/>
          </w:rPr>
          <w:t>جلوتر</w:t>
        </w:r>
        <w:r w:rsidR="00F0626F" w:rsidRPr="00A62C63">
          <w:rPr>
            <w:rStyle w:val="Hyperlink"/>
            <w:noProof/>
            <w:rtl/>
          </w:rPr>
          <w:t xml:space="preserve"> </w:t>
        </w:r>
        <w:r w:rsidR="00F0626F" w:rsidRPr="00A62C63">
          <w:rPr>
            <w:rStyle w:val="Hyperlink"/>
            <w:rFonts w:hint="eastAsia"/>
            <w:noProof/>
            <w:rtl/>
          </w:rPr>
          <w:t>نگشودن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7" w:history="1">
        <w:r w:rsidR="00F0626F" w:rsidRPr="00A62C63">
          <w:rPr>
            <w:rStyle w:val="Hyperlink"/>
            <w:rFonts w:hint="eastAsia"/>
            <w:noProof/>
            <w:rtl/>
          </w:rPr>
          <w:t>سکوت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خطبه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159</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38"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نصيحت</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39"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مربوط</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نصيحت</w:t>
        </w:r>
        <w:r w:rsidR="00F0626F" w:rsidRPr="00A62C63">
          <w:rPr>
            <w:rStyle w:val="Hyperlink"/>
            <w:noProof/>
            <w:rtl/>
          </w:rPr>
          <w:t xml:space="preserve"> </w:t>
        </w:r>
        <w:r w:rsidR="00F0626F" w:rsidRPr="00A62C63">
          <w:rPr>
            <w:rStyle w:val="Hyperlink"/>
            <w:rFonts w:hint="eastAsia"/>
            <w:noProof/>
            <w:rtl/>
          </w:rPr>
          <w:t>کننده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Toc349481139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0" w:history="1">
        <w:r w:rsidR="00F0626F" w:rsidRPr="00A62C63">
          <w:rPr>
            <w:rStyle w:val="Hyperlink"/>
            <w:rFonts w:hint="eastAsia"/>
            <w:noProof/>
            <w:rtl/>
          </w:rPr>
          <w:t>اخلاص</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1" w:history="1">
        <w:r w:rsidR="00F0626F" w:rsidRPr="00A62C63">
          <w:rPr>
            <w:rStyle w:val="Hyperlink"/>
            <w:rFonts w:hint="eastAsia"/>
            <w:noProof/>
            <w:rtl/>
          </w:rPr>
          <w:t>توجه</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حکمت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موعظه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نيکو</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ملايم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2" w:history="1">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كتمان</w:t>
        </w:r>
        <w:r w:rsidR="00F0626F" w:rsidRPr="00A62C63">
          <w:rPr>
            <w:rStyle w:val="Hyperlink"/>
            <w:noProof/>
            <w:rtl/>
          </w:rPr>
          <w:t xml:space="preserve"> </w:t>
        </w:r>
        <w:r w:rsidR="00F0626F" w:rsidRPr="00A62C63">
          <w:rPr>
            <w:rStyle w:val="Hyperlink"/>
            <w:rFonts w:hint="eastAsia"/>
            <w:noProof/>
            <w:rtl/>
          </w:rPr>
          <w:t>نصيحت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3" w:history="1">
        <w:r w:rsidR="00F0626F" w:rsidRPr="00A62C63">
          <w:rPr>
            <w:rStyle w:val="Hyperlink"/>
            <w:rFonts w:hint="eastAsia"/>
            <w:noProof/>
            <w:rtl/>
          </w:rPr>
          <w:t>نصيحت</w:t>
        </w:r>
        <w:r w:rsidR="00F0626F" w:rsidRPr="00A62C63">
          <w:rPr>
            <w:rStyle w:val="Hyperlink"/>
            <w:noProof/>
            <w:rtl/>
          </w:rPr>
          <w:t xml:space="preserve"> </w:t>
        </w:r>
        <w:r w:rsidR="00F0626F" w:rsidRPr="00A62C63">
          <w:rPr>
            <w:rStyle w:val="Hyperlink"/>
            <w:rFonts w:hint="eastAsia"/>
            <w:noProof/>
            <w:rtl/>
          </w:rPr>
          <w:t>بطور</w:t>
        </w:r>
        <w:r w:rsidR="00F0626F" w:rsidRPr="00A62C63">
          <w:rPr>
            <w:rStyle w:val="Hyperlink"/>
            <w:noProof/>
            <w:rtl/>
          </w:rPr>
          <w:t xml:space="preserve"> </w:t>
        </w:r>
        <w:r w:rsidR="00F0626F" w:rsidRPr="00A62C63">
          <w:rPr>
            <w:rStyle w:val="Hyperlink"/>
            <w:rFonts w:hint="eastAsia"/>
            <w:noProof/>
            <w:rtl/>
          </w:rPr>
          <w:t>پنهان</w:t>
        </w:r>
        <w:r w:rsidR="00F0626F" w:rsidRPr="00A62C63">
          <w:rPr>
            <w:rStyle w:val="Hyperlink"/>
            <w:noProof/>
            <w:rtl/>
          </w:rPr>
          <w:t xml:space="preserve"> </w:t>
        </w:r>
        <w:r w:rsidR="00F0626F" w:rsidRPr="00A62C63">
          <w:rPr>
            <w:rStyle w:val="Hyperlink"/>
            <w:rFonts w:hint="eastAsia"/>
            <w:noProof/>
            <w:rtl/>
          </w:rPr>
          <w:t>صورت</w:t>
        </w:r>
        <w:r w:rsidR="00F0626F" w:rsidRPr="00A62C63">
          <w:rPr>
            <w:rStyle w:val="Hyperlink"/>
            <w:noProof/>
            <w:rtl/>
          </w:rPr>
          <w:t xml:space="preserve"> </w:t>
        </w:r>
        <w:r w:rsidR="00F0626F" w:rsidRPr="00A62C63">
          <w:rPr>
            <w:rStyle w:val="Hyperlink"/>
            <w:rFonts w:hint="eastAsia"/>
            <w:noProof/>
            <w:rtl/>
          </w:rPr>
          <w:t>گيرد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4" w:history="1">
        <w:r w:rsidR="00F0626F" w:rsidRPr="00A62C63">
          <w:rPr>
            <w:rStyle w:val="Hyperlink"/>
            <w:rFonts w:hint="eastAsia"/>
            <w:noProof/>
            <w:rtl/>
          </w:rPr>
          <w:t>امانت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نصيحت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5"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نصيحت</w:t>
        </w:r>
        <w:r w:rsidR="00F0626F" w:rsidRPr="00A62C63">
          <w:rPr>
            <w:rStyle w:val="Hyperlink"/>
            <w:noProof/>
            <w:rtl/>
          </w:rPr>
          <w:t xml:space="preserve"> </w:t>
        </w:r>
        <w:r w:rsidR="00F0626F" w:rsidRPr="00A62C63">
          <w:rPr>
            <w:rStyle w:val="Hyperlink"/>
            <w:rFonts w:hint="eastAsia"/>
            <w:noProof/>
            <w:rtl/>
          </w:rPr>
          <w:t>شده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6" w:history="1">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اصرار</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چيزهاي</w:t>
        </w:r>
        <w:r w:rsidR="00F0626F" w:rsidRPr="00A62C63">
          <w:rPr>
            <w:rStyle w:val="Hyperlink"/>
            <w:noProof/>
            <w:rtl/>
          </w:rPr>
          <w:t xml:space="preserve"> </w:t>
        </w:r>
        <w:r w:rsidR="00F0626F" w:rsidRPr="00A62C63">
          <w:rPr>
            <w:rStyle w:val="Hyperlink"/>
            <w:rFonts w:hint="eastAsia"/>
            <w:noProof/>
            <w:rtl/>
          </w:rPr>
          <w:t>بيهوده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7" w:history="1">
        <w:r w:rsidR="00F0626F" w:rsidRPr="00A62C63">
          <w:rPr>
            <w:rStyle w:val="Hyperlink"/>
            <w:rFonts w:hint="eastAsia"/>
            <w:noProof/>
            <w:rtl/>
          </w:rPr>
          <w:t>گرفتن</w:t>
        </w:r>
        <w:r w:rsidR="00F0626F" w:rsidRPr="00A62C63">
          <w:rPr>
            <w:rStyle w:val="Hyperlink"/>
            <w:noProof/>
            <w:rtl/>
          </w:rPr>
          <w:t xml:space="preserve"> </w:t>
        </w:r>
        <w:r w:rsidR="00F0626F" w:rsidRPr="00A62C63">
          <w:rPr>
            <w:rStyle w:val="Hyperlink"/>
            <w:rFonts w:hint="eastAsia"/>
            <w:noProof/>
            <w:rtl/>
          </w:rPr>
          <w:t>نصيحت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مسلمان</w:t>
        </w:r>
        <w:r w:rsidR="00F0626F" w:rsidRPr="00A62C63">
          <w:rPr>
            <w:rStyle w:val="Hyperlink"/>
            <w:noProof/>
            <w:rtl/>
          </w:rPr>
          <w:t xml:space="preserve"> </w:t>
        </w:r>
        <w:r w:rsidR="00F0626F" w:rsidRPr="00A62C63">
          <w:rPr>
            <w:rStyle w:val="Hyperlink"/>
            <w:rFonts w:hint="eastAsia"/>
            <w:noProof/>
            <w:rtl/>
          </w:rPr>
          <w:t>آگاه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48" w:history="1">
        <w:r w:rsidR="00F0626F" w:rsidRPr="00A62C63">
          <w:rPr>
            <w:rStyle w:val="Hyperlink"/>
            <w:rFonts w:hint="eastAsia"/>
            <w:noProof/>
            <w:rtl/>
          </w:rPr>
          <w:t>تشکر</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 xml:space="preserve"> </w:t>
        </w:r>
        <w:r w:rsidR="00F0626F" w:rsidRPr="00A62C63">
          <w:rPr>
            <w:rStyle w:val="Hyperlink"/>
            <w:rFonts w:hint="eastAsia"/>
            <w:noProof/>
            <w:rtl/>
          </w:rPr>
          <w:t>ناصح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165</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49"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خواب</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Toc349481149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0" w:history="1">
        <w:r w:rsidR="00F0626F" w:rsidRPr="00A62C63">
          <w:rPr>
            <w:rStyle w:val="Hyperlink"/>
            <w:rFonts w:hint="eastAsia"/>
            <w:noProof/>
            <w:rtl/>
          </w:rPr>
          <w:t>زود</w:t>
        </w:r>
        <w:r w:rsidR="00F0626F" w:rsidRPr="00A62C63">
          <w:rPr>
            <w:rStyle w:val="Hyperlink"/>
            <w:noProof/>
            <w:rtl/>
          </w:rPr>
          <w:t xml:space="preserve"> </w:t>
        </w:r>
        <w:r w:rsidR="00F0626F" w:rsidRPr="00A62C63">
          <w:rPr>
            <w:rStyle w:val="Hyperlink"/>
            <w:rFonts w:hint="eastAsia"/>
            <w:noProof/>
            <w:rtl/>
          </w:rPr>
          <w:t>خوابيدن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1" w:history="1">
        <w:r w:rsidR="00F0626F" w:rsidRPr="00A62C63">
          <w:rPr>
            <w:rStyle w:val="Hyperlink"/>
            <w:rFonts w:hint="eastAsia"/>
            <w:noProof/>
            <w:rtl/>
          </w:rPr>
          <w:t>خوابيدن</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وضوء</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2" w:history="1">
        <w:r w:rsidR="00F0626F" w:rsidRPr="00A62C63">
          <w:rPr>
            <w:rStyle w:val="Hyperlink"/>
            <w:rFonts w:hint="eastAsia"/>
            <w:noProof/>
            <w:rtl/>
          </w:rPr>
          <w:t>خوابيدن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مکان</w:t>
        </w:r>
        <w:r w:rsidR="00F0626F" w:rsidRPr="00A62C63">
          <w:rPr>
            <w:rStyle w:val="Hyperlink"/>
            <w:noProof/>
            <w:rtl/>
          </w:rPr>
          <w:t xml:space="preserve"> </w:t>
        </w:r>
        <w:r w:rsidR="00F0626F" w:rsidRPr="00A62C63">
          <w:rPr>
            <w:rStyle w:val="Hyperlink"/>
            <w:rFonts w:hint="eastAsia"/>
            <w:noProof/>
            <w:rtl/>
          </w:rPr>
          <w:t>پاک</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3" w:history="1">
        <w:r w:rsidR="00F0626F" w:rsidRPr="00A62C63">
          <w:rPr>
            <w:rStyle w:val="Hyperlink"/>
            <w:rFonts w:hint="eastAsia"/>
            <w:noProof/>
            <w:rtl/>
          </w:rPr>
          <w:t>خوابيدن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جاي</w:t>
        </w:r>
        <w:r w:rsidR="00F0626F" w:rsidRPr="00A62C63">
          <w:rPr>
            <w:rStyle w:val="Hyperlink"/>
            <w:noProof/>
            <w:rtl/>
          </w:rPr>
          <w:t xml:space="preserve"> </w:t>
        </w:r>
        <w:r w:rsidR="00F0626F" w:rsidRPr="00A62C63">
          <w:rPr>
            <w:rStyle w:val="Hyperlink"/>
            <w:rFonts w:hint="eastAsia"/>
            <w:noProof/>
            <w:rtl/>
          </w:rPr>
          <w:t>امن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4"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خواب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5" w:history="1">
        <w:r w:rsidR="00F0626F" w:rsidRPr="00A62C63">
          <w:rPr>
            <w:rStyle w:val="Hyperlink"/>
            <w:rFonts w:hint="eastAsia"/>
            <w:noProof/>
            <w:rtl/>
          </w:rPr>
          <w:t>خوابيدن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پهلوي</w:t>
        </w:r>
        <w:r w:rsidR="00F0626F" w:rsidRPr="00A62C63">
          <w:rPr>
            <w:rStyle w:val="Hyperlink"/>
            <w:noProof/>
            <w:rtl/>
          </w:rPr>
          <w:t xml:space="preserve"> </w:t>
        </w:r>
        <w:r w:rsidR="00F0626F" w:rsidRPr="00A62C63">
          <w:rPr>
            <w:rStyle w:val="Hyperlink"/>
            <w:rFonts w:hint="eastAsia"/>
            <w:noProof/>
            <w:rtl/>
          </w:rPr>
          <w:t>راست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6" w:history="1">
        <w:r w:rsidR="00F0626F" w:rsidRPr="00A62C63">
          <w:rPr>
            <w:rStyle w:val="Hyperlink"/>
            <w:rFonts w:hint="eastAsia"/>
            <w:noProof/>
            <w:rtl/>
          </w:rPr>
          <w:t>محاسبه‌ي</w:t>
        </w:r>
        <w:r w:rsidR="00F0626F" w:rsidRPr="00A62C63">
          <w:rPr>
            <w:rStyle w:val="Hyperlink"/>
            <w:noProof/>
            <w:rtl/>
          </w:rPr>
          <w:t xml:space="preserve"> </w:t>
        </w:r>
        <w:r w:rsidR="00F0626F" w:rsidRPr="00A62C63">
          <w:rPr>
            <w:rStyle w:val="Hyperlink"/>
            <w:rFonts w:hint="eastAsia"/>
            <w:noProof/>
            <w:rtl/>
          </w:rPr>
          <w:t>نفس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7" w:history="1">
        <w:r w:rsidR="00F0626F" w:rsidRPr="00A62C63">
          <w:rPr>
            <w:rStyle w:val="Hyperlink"/>
            <w:rFonts w:hint="eastAsia"/>
            <w:noProof/>
            <w:rtl/>
          </w:rPr>
          <w:t>پايبندي</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خواب</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رؤيا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169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8" w:history="1">
        <w:r w:rsidR="00F0626F" w:rsidRPr="00A62C63">
          <w:rPr>
            <w:rStyle w:val="Hyperlink"/>
            <w:rFonts w:hint="eastAsia"/>
            <w:noProof/>
            <w:rtl/>
          </w:rPr>
          <w:t>شب</w:t>
        </w:r>
        <w:r w:rsidR="00F0626F" w:rsidRPr="00A62C63">
          <w:rPr>
            <w:rStyle w:val="Hyperlink"/>
            <w:noProof/>
            <w:rtl/>
          </w:rPr>
          <w:t xml:space="preserve"> </w:t>
        </w:r>
        <w:r w:rsidR="00F0626F" w:rsidRPr="00A62C63">
          <w:rPr>
            <w:rStyle w:val="Hyperlink"/>
            <w:rFonts w:hint="eastAsia"/>
            <w:noProof/>
            <w:rtl/>
          </w:rPr>
          <w:t>خيزي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59" w:history="1">
        <w:r w:rsidR="00F0626F" w:rsidRPr="00A62C63">
          <w:rPr>
            <w:rStyle w:val="Hyperlink"/>
            <w:rFonts w:hint="eastAsia"/>
            <w:noProof/>
            <w:rtl/>
          </w:rPr>
          <w:t>اهميت</w:t>
        </w:r>
        <w:r w:rsidR="00F0626F" w:rsidRPr="00A62C63">
          <w:rPr>
            <w:rStyle w:val="Hyperlink"/>
            <w:noProof/>
            <w:rtl/>
          </w:rPr>
          <w:t xml:space="preserve"> </w:t>
        </w:r>
        <w:r w:rsidR="00F0626F" w:rsidRPr="00A62C63">
          <w:rPr>
            <w:rStyle w:val="Hyperlink"/>
            <w:rFonts w:hint="eastAsia"/>
            <w:noProof/>
            <w:rtl/>
          </w:rPr>
          <w:t>دادن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صبح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Toc349481159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0"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موقع</w:t>
        </w:r>
        <w:r w:rsidR="00F0626F" w:rsidRPr="00A62C63">
          <w:rPr>
            <w:rStyle w:val="Hyperlink"/>
            <w:noProof/>
            <w:rtl/>
          </w:rPr>
          <w:t xml:space="preserve"> </w:t>
        </w:r>
        <w:r w:rsidR="00F0626F" w:rsidRPr="00A62C63">
          <w:rPr>
            <w:rStyle w:val="Hyperlink"/>
            <w:rFonts w:hint="eastAsia"/>
            <w:noProof/>
            <w:rtl/>
          </w:rPr>
          <w:t>برخاستن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خواب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1" w:history="1">
        <w:r w:rsidR="00F0626F" w:rsidRPr="00A62C63">
          <w:rPr>
            <w:rStyle w:val="Hyperlink"/>
            <w:rFonts w:hint="eastAsia"/>
            <w:noProof/>
            <w:rtl/>
          </w:rPr>
          <w:t>کاستن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ساعات</w:t>
        </w:r>
        <w:r w:rsidR="00F0626F" w:rsidRPr="00A62C63">
          <w:rPr>
            <w:rStyle w:val="Hyperlink"/>
            <w:noProof/>
            <w:rtl/>
          </w:rPr>
          <w:t xml:space="preserve"> </w:t>
        </w:r>
        <w:r w:rsidR="00F0626F" w:rsidRPr="00A62C63">
          <w:rPr>
            <w:rStyle w:val="Hyperlink"/>
            <w:rFonts w:hint="eastAsia"/>
            <w:noProof/>
            <w:rtl/>
          </w:rPr>
          <w:t>خواب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170</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62"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زيارت</w:t>
        </w:r>
        <w:r w:rsidR="00F0626F" w:rsidRPr="00A62C63">
          <w:rPr>
            <w:rStyle w:val="Hyperlink"/>
            <w:noProof/>
            <w:rtl/>
          </w:rPr>
          <w:t xml:space="preserve"> </w:t>
        </w:r>
        <w:r w:rsidR="00F0626F" w:rsidRPr="00A62C63">
          <w:rPr>
            <w:rStyle w:val="Hyperlink"/>
            <w:rFonts w:hint="eastAsia"/>
            <w:noProof/>
            <w:rtl/>
          </w:rPr>
          <w:t>قبور</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3" w:history="1">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خاطر</w:t>
        </w:r>
        <w:r w:rsidR="00F0626F" w:rsidRPr="00A62C63">
          <w:rPr>
            <w:rStyle w:val="Hyperlink"/>
            <w:noProof/>
            <w:rtl/>
          </w:rPr>
          <w:t xml:space="preserve"> </w:t>
        </w:r>
        <w:r w:rsidR="00F0626F" w:rsidRPr="00A62C63">
          <w:rPr>
            <w:rStyle w:val="Hyperlink"/>
            <w:rFonts w:hint="eastAsia"/>
            <w:noProof/>
            <w:rtl/>
          </w:rPr>
          <w:t>آوردن</w:t>
        </w:r>
        <w:r w:rsidR="00F0626F" w:rsidRPr="00A62C63">
          <w:rPr>
            <w:rStyle w:val="Hyperlink"/>
            <w:noProof/>
            <w:rtl/>
          </w:rPr>
          <w:t xml:space="preserve"> </w:t>
        </w:r>
        <w:r w:rsidR="00F0626F" w:rsidRPr="00A62C63">
          <w:rPr>
            <w:rStyle w:val="Hyperlink"/>
            <w:rFonts w:hint="eastAsia"/>
            <w:noProof/>
            <w:rtl/>
          </w:rPr>
          <w:t>نيت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4" w:history="1">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ورود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قبرستان</w:t>
        </w:r>
        <w:r w:rsidR="00F0626F" w:rsidRPr="00A62C63">
          <w:rPr>
            <w:rStyle w:val="Hyperlink"/>
            <w:noProof/>
            <w:rtl/>
          </w:rPr>
          <w:t xml:space="preserve"> </w:t>
        </w:r>
        <w:r w:rsidR="00F0626F" w:rsidRPr="00A62C63">
          <w:rPr>
            <w:rStyle w:val="Hyperlink"/>
            <w:rFonts w:hint="eastAsia"/>
            <w:noProof/>
            <w:rtl/>
          </w:rPr>
          <w:t>ابتدا</w:t>
        </w:r>
        <w:r w:rsidR="00F0626F" w:rsidRPr="00A62C63">
          <w:rPr>
            <w:rStyle w:val="Hyperlink"/>
            <w:noProof/>
            <w:rtl/>
          </w:rPr>
          <w:t xml:space="preserve"> </w:t>
        </w:r>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نمايد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5" w:history="1">
        <w:r w:rsidR="00F0626F" w:rsidRPr="00A62C63">
          <w:rPr>
            <w:rStyle w:val="Hyperlink"/>
            <w:rFonts w:hint="eastAsia"/>
            <w:noProof/>
            <w:rtl/>
          </w:rPr>
          <w:t>ننشستن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نرفتن</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روي</w:t>
        </w:r>
        <w:r w:rsidR="00F0626F" w:rsidRPr="00A62C63">
          <w:rPr>
            <w:rStyle w:val="Hyperlink"/>
            <w:noProof/>
            <w:rtl/>
          </w:rPr>
          <w:t xml:space="preserve"> </w:t>
        </w:r>
        <w:r w:rsidR="00F0626F" w:rsidRPr="00A62C63">
          <w:rPr>
            <w:rStyle w:val="Hyperlink"/>
            <w:rFonts w:hint="eastAsia"/>
            <w:noProof/>
            <w:rtl/>
          </w:rPr>
          <w:t>قبرها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6" w:history="1">
        <w:r w:rsidR="00F0626F" w:rsidRPr="00A62C63">
          <w:rPr>
            <w:rStyle w:val="Hyperlink"/>
            <w:rFonts w:hint="eastAsia"/>
            <w:noProof/>
            <w:rtl/>
          </w:rPr>
          <w:t>تبرك</w:t>
        </w:r>
        <w:r w:rsidR="00F0626F" w:rsidRPr="00A62C63">
          <w:rPr>
            <w:rStyle w:val="Hyperlink"/>
            <w:noProof/>
            <w:rtl/>
          </w:rPr>
          <w:t xml:space="preserve"> </w:t>
        </w:r>
        <w:r w:rsidR="00F0626F" w:rsidRPr="00A62C63">
          <w:rPr>
            <w:rStyle w:val="Hyperlink"/>
            <w:rFonts w:hint="eastAsia"/>
            <w:noProof/>
            <w:rtl/>
          </w:rPr>
          <w:t>نگرفتن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قبور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7" w:history="1">
        <w:r w:rsidR="00F0626F" w:rsidRPr="00A62C63">
          <w:rPr>
            <w:rStyle w:val="Hyperlink"/>
            <w:rFonts w:hint="eastAsia"/>
            <w:noProof/>
            <w:rtl/>
          </w:rPr>
          <w:t>روا</w:t>
        </w:r>
        <w:r w:rsidR="00F0626F" w:rsidRPr="00A62C63">
          <w:rPr>
            <w:rStyle w:val="Hyperlink"/>
            <w:noProof/>
            <w:rtl/>
          </w:rPr>
          <w:t xml:space="preserve"> </w:t>
        </w:r>
        <w:r w:rsidR="00F0626F" w:rsidRPr="00A62C63">
          <w:rPr>
            <w:rStyle w:val="Hyperlink"/>
            <w:rFonts w:hint="eastAsia"/>
            <w:noProof/>
            <w:rtl/>
          </w:rPr>
          <w:t>نبودن</w:t>
        </w:r>
        <w:r w:rsidR="00F0626F" w:rsidRPr="00A62C63">
          <w:rPr>
            <w:rStyle w:val="Hyperlink"/>
            <w:noProof/>
            <w:rtl/>
          </w:rPr>
          <w:t xml:space="preserve"> </w:t>
        </w:r>
        <w:r w:rsidR="00F0626F" w:rsidRPr="00A62C63">
          <w:rPr>
            <w:rStyle w:val="Hyperlink"/>
            <w:rFonts w:hint="eastAsia"/>
            <w:noProof/>
            <w:rtl/>
          </w:rPr>
          <w:t>خنده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بازي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قبرستان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8" w:history="1">
        <w:r w:rsidR="00F0626F" w:rsidRPr="00A62C63">
          <w:rPr>
            <w:rStyle w:val="Hyperlink"/>
            <w:rFonts w:hint="eastAsia"/>
            <w:noProof/>
            <w:rtl/>
          </w:rPr>
          <w:t>تمجيد</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درگذشتگان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بيان</w:t>
        </w:r>
        <w:r w:rsidR="00F0626F" w:rsidRPr="00A62C63">
          <w:rPr>
            <w:rStyle w:val="Hyperlink"/>
            <w:noProof/>
            <w:rtl/>
          </w:rPr>
          <w:t xml:space="preserve"> </w:t>
        </w:r>
        <w:r w:rsidR="00F0626F" w:rsidRPr="00A62C63">
          <w:rPr>
            <w:rStyle w:val="Hyperlink"/>
            <w:rFonts w:hint="eastAsia"/>
            <w:noProof/>
            <w:rtl/>
          </w:rPr>
          <w:t>نيکي‌ها</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69" w:history="1">
        <w:r w:rsidR="00F0626F" w:rsidRPr="00A62C63">
          <w:rPr>
            <w:rStyle w:val="Hyperlink"/>
            <w:rFonts w:hint="eastAsia"/>
            <w:noProof/>
            <w:rtl/>
          </w:rPr>
          <w:t>درست</w:t>
        </w:r>
        <w:r w:rsidR="00F0626F" w:rsidRPr="00A62C63">
          <w:rPr>
            <w:rStyle w:val="Hyperlink"/>
            <w:noProof/>
            <w:rtl/>
          </w:rPr>
          <w:t xml:space="preserve"> </w:t>
        </w:r>
        <w:r w:rsidR="00F0626F" w:rsidRPr="00A62C63">
          <w:rPr>
            <w:rStyle w:val="Hyperlink"/>
            <w:rFonts w:hint="eastAsia"/>
            <w:noProof/>
            <w:rtl/>
          </w:rPr>
          <w:t>نبودن</w:t>
        </w:r>
        <w:r w:rsidR="00F0626F" w:rsidRPr="00A62C63">
          <w:rPr>
            <w:rStyle w:val="Hyperlink"/>
            <w:noProof/>
            <w:rtl/>
          </w:rPr>
          <w:t xml:space="preserve"> </w:t>
        </w:r>
        <w:r w:rsidR="00F0626F" w:rsidRPr="00A62C63">
          <w:rPr>
            <w:rStyle w:val="Hyperlink"/>
            <w:rFonts w:hint="eastAsia"/>
            <w:noProof/>
            <w:rtl/>
          </w:rPr>
          <w:t>خواندن</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قبرستان</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خواندن</w:t>
        </w:r>
        <w:r w:rsidR="00F0626F" w:rsidRPr="00A62C63">
          <w:rPr>
            <w:rStyle w:val="Hyperlink"/>
            <w:noProof/>
            <w:rtl/>
          </w:rPr>
          <w:t xml:space="preserve"> </w:t>
        </w:r>
        <w:r w:rsidR="00F0626F" w:rsidRPr="00A62C63">
          <w:rPr>
            <w:rStyle w:val="Hyperlink"/>
            <w:rFonts w:hint="eastAsia"/>
            <w:noProof/>
            <w:rtl/>
          </w:rPr>
          <w:t>رو</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قبرها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Toc349481169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0"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ترک</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 xml:space="preserve"> </w:t>
        </w:r>
        <w:r w:rsidR="00F0626F" w:rsidRPr="00A62C63">
          <w:rPr>
            <w:rStyle w:val="Hyperlink"/>
            <w:rFonts w:hint="eastAsia"/>
            <w:noProof/>
            <w:rtl/>
          </w:rPr>
          <w:t>جا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گرفتن</w:t>
        </w:r>
        <w:r w:rsidR="00F0626F" w:rsidRPr="00A62C63">
          <w:rPr>
            <w:rStyle w:val="Hyperlink"/>
            <w:noProof/>
            <w:rtl/>
          </w:rPr>
          <w:t xml:space="preserve"> </w:t>
        </w:r>
        <w:r w:rsidR="00F0626F" w:rsidRPr="00A62C63">
          <w:rPr>
            <w:rStyle w:val="Hyperlink"/>
            <w:rFonts w:hint="eastAsia"/>
            <w:noProof/>
            <w:rtl/>
          </w:rPr>
          <w:t>پند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موعظه</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174</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71"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قضاء</w:t>
        </w:r>
        <w:r w:rsidR="00F0626F" w:rsidRPr="00A62C63">
          <w:rPr>
            <w:rStyle w:val="Hyperlink"/>
            <w:noProof/>
            <w:rtl/>
          </w:rPr>
          <w:t xml:space="preserve"> </w:t>
        </w:r>
        <w:r w:rsidR="00F0626F" w:rsidRPr="00A62C63">
          <w:rPr>
            <w:rStyle w:val="Hyperlink"/>
            <w:rFonts w:hint="eastAsia"/>
            <w:noProof/>
            <w:rtl/>
          </w:rPr>
          <w:t>حاجت</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2" w:history="1">
        <w:r w:rsidR="00F0626F" w:rsidRPr="00A62C63">
          <w:rPr>
            <w:rStyle w:val="Hyperlink"/>
            <w:rFonts w:hint="eastAsia"/>
            <w:noProof/>
            <w:rtl/>
          </w:rPr>
          <w:t>قضاء</w:t>
        </w:r>
        <w:r w:rsidR="00F0626F" w:rsidRPr="00A62C63">
          <w:rPr>
            <w:rStyle w:val="Hyperlink"/>
            <w:noProof/>
            <w:rtl/>
          </w:rPr>
          <w:t xml:space="preserve"> </w:t>
        </w:r>
        <w:r w:rsidR="00F0626F" w:rsidRPr="00A62C63">
          <w:rPr>
            <w:rStyle w:val="Hyperlink"/>
            <w:rFonts w:hint="eastAsia"/>
            <w:noProof/>
            <w:rtl/>
          </w:rPr>
          <w:t>حاجت</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مكان</w:t>
        </w:r>
        <w:r w:rsidR="00F0626F" w:rsidRPr="00A62C63">
          <w:rPr>
            <w:rStyle w:val="Hyperlink"/>
            <w:noProof/>
            <w:rtl/>
          </w:rPr>
          <w:t xml:space="preserve"> </w:t>
        </w:r>
        <w:r w:rsidR="00F0626F" w:rsidRPr="00A62C63">
          <w:rPr>
            <w:rStyle w:val="Hyperlink"/>
            <w:rFonts w:hint="eastAsia"/>
            <w:noProof/>
            <w:rtl/>
          </w:rPr>
          <w:t>مخصوص</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3" w:history="1">
        <w:r w:rsidR="00F0626F" w:rsidRPr="00A62C63">
          <w:rPr>
            <w:rStyle w:val="Hyperlink"/>
            <w:rFonts w:hint="eastAsia"/>
            <w:noProof/>
            <w:rtl/>
          </w:rPr>
          <w:t>وارد</w:t>
        </w:r>
        <w:r w:rsidR="00F0626F" w:rsidRPr="00A62C63">
          <w:rPr>
            <w:rStyle w:val="Hyperlink"/>
            <w:noProof/>
            <w:rtl/>
          </w:rPr>
          <w:t xml:space="preserve"> </w:t>
        </w:r>
        <w:r w:rsidR="00F0626F" w:rsidRPr="00A62C63">
          <w:rPr>
            <w:rStyle w:val="Hyperlink"/>
            <w:rFonts w:hint="eastAsia"/>
            <w:noProof/>
            <w:rtl/>
          </w:rPr>
          <w:t>شدن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دستشويي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پاي</w:t>
        </w:r>
        <w:r w:rsidR="00F0626F" w:rsidRPr="00A62C63">
          <w:rPr>
            <w:rStyle w:val="Hyperlink"/>
            <w:noProof/>
            <w:rtl/>
          </w:rPr>
          <w:t xml:space="preserve"> </w:t>
        </w:r>
        <w:r w:rsidR="00F0626F" w:rsidRPr="00A62C63">
          <w:rPr>
            <w:rStyle w:val="Hyperlink"/>
            <w:rFonts w:hint="eastAsia"/>
            <w:noProof/>
            <w:rtl/>
          </w:rPr>
          <w:t>چپ</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خروج</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آن</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پاي</w:t>
        </w:r>
        <w:r w:rsidR="00F0626F" w:rsidRPr="00A62C63">
          <w:rPr>
            <w:rStyle w:val="Hyperlink"/>
            <w:noProof/>
            <w:rtl/>
          </w:rPr>
          <w:t xml:space="preserve"> </w:t>
        </w:r>
        <w:r w:rsidR="00F0626F" w:rsidRPr="00A62C63">
          <w:rPr>
            <w:rStyle w:val="Hyperlink"/>
            <w:rFonts w:hint="eastAsia"/>
            <w:noProof/>
            <w:rtl/>
          </w:rPr>
          <w:t>راست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4"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قبل</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داخل</w:t>
        </w:r>
        <w:r w:rsidR="00F0626F" w:rsidRPr="00A62C63">
          <w:rPr>
            <w:rStyle w:val="Hyperlink"/>
            <w:noProof/>
            <w:rtl/>
          </w:rPr>
          <w:t xml:space="preserve"> </w:t>
        </w:r>
        <w:r w:rsidR="00F0626F" w:rsidRPr="00A62C63">
          <w:rPr>
            <w:rStyle w:val="Hyperlink"/>
            <w:rFonts w:hint="eastAsia"/>
            <w:noProof/>
            <w:rtl/>
          </w:rPr>
          <w:t>شدن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دستشويي</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5" w:history="1">
        <w:r w:rsidR="00F0626F" w:rsidRPr="00A62C63">
          <w:rPr>
            <w:rStyle w:val="Hyperlink"/>
            <w:rFonts w:hint="eastAsia"/>
            <w:noProof/>
            <w:rtl/>
          </w:rPr>
          <w:t>همراه</w:t>
        </w:r>
        <w:r w:rsidR="00F0626F" w:rsidRPr="00A62C63">
          <w:rPr>
            <w:rStyle w:val="Hyperlink"/>
            <w:noProof/>
            <w:rtl/>
          </w:rPr>
          <w:t xml:space="preserve"> </w:t>
        </w:r>
        <w:r w:rsidR="00F0626F" w:rsidRPr="00A62C63">
          <w:rPr>
            <w:rStyle w:val="Hyperlink"/>
            <w:rFonts w:hint="eastAsia"/>
            <w:noProof/>
            <w:rtl/>
          </w:rPr>
          <w:t>نداشتن</w:t>
        </w:r>
        <w:r w:rsidR="00F0626F" w:rsidRPr="00A62C63">
          <w:rPr>
            <w:rStyle w:val="Hyperlink"/>
            <w:noProof/>
            <w:rtl/>
          </w:rPr>
          <w:t xml:space="preserve"> </w:t>
        </w:r>
        <w:r w:rsidR="00F0626F" w:rsidRPr="00A62C63">
          <w:rPr>
            <w:rStyle w:val="Hyperlink"/>
            <w:rFonts w:hint="eastAsia"/>
            <w:noProof/>
            <w:rtl/>
          </w:rPr>
          <w:t>چيزي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ان</w:t>
        </w:r>
        <w:r w:rsidR="00F0626F" w:rsidRPr="00A62C63">
          <w:rPr>
            <w:rStyle w:val="Hyperlink"/>
            <w:noProof/>
            <w:rtl/>
          </w:rPr>
          <w:t xml:space="preserve"> </w:t>
        </w:r>
        <w:r w:rsidR="00F0626F" w:rsidRPr="00A62C63">
          <w:rPr>
            <w:rStyle w:val="Hyperlink"/>
            <w:rFonts w:hint="eastAsia"/>
            <w:noProof/>
            <w:rtl/>
          </w:rPr>
          <w:t>نام</w:t>
        </w:r>
        <w:r w:rsidR="00F0626F" w:rsidRPr="00A62C63">
          <w:rPr>
            <w:rStyle w:val="Hyperlink"/>
            <w:noProof/>
            <w:rtl/>
          </w:rPr>
          <w:t xml:space="preserve"> </w:t>
        </w:r>
        <w:r w:rsidR="00F0626F" w:rsidRPr="00A62C63">
          <w:rPr>
            <w:rStyle w:val="Hyperlink"/>
            <w:rFonts w:hint="eastAsia"/>
            <w:noProof/>
            <w:rtl/>
          </w:rPr>
          <w:t>خدا</w:t>
        </w:r>
        <w:r w:rsidR="00F0626F" w:rsidRPr="00A62C63">
          <w:rPr>
            <w:rStyle w:val="Hyperlink"/>
            <w:noProof/>
            <w:rtl/>
          </w:rPr>
          <w:t xml:space="preserve"> </w:t>
        </w:r>
        <w:r w:rsidR="00F0626F" w:rsidRPr="00A62C63">
          <w:rPr>
            <w:rStyle w:val="Hyperlink"/>
            <w:rFonts w:hint="eastAsia"/>
            <w:noProof/>
            <w:rtl/>
          </w:rPr>
          <w:t>باشد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6" w:history="1">
        <w:r w:rsidR="00F0626F" w:rsidRPr="00A62C63">
          <w:rPr>
            <w:rStyle w:val="Hyperlink"/>
            <w:rFonts w:hint="eastAsia"/>
            <w:noProof/>
            <w:rtl/>
          </w:rPr>
          <w:t>صحبت</w:t>
        </w:r>
        <w:r w:rsidR="00F0626F" w:rsidRPr="00A62C63">
          <w:rPr>
            <w:rStyle w:val="Hyperlink"/>
            <w:noProof/>
            <w:rtl/>
          </w:rPr>
          <w:t xml:space="preserve"> </w:t>
        </w:r>
        <w:r w:rsidR="00F0626F" w:rsidRPr="00A62C63">
          <w:rPr>
            <w:rStyle w:val="Hyperlink"/>
            <w:rFonts w:hint="eastAsia"/>
            <w:noProof/>
            <w:rtl/>
          </w:rPr>
          <w:t>نکردن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اثناي</w:t>
        </w:r>
        <w:r w:rsidR="00F0626F" w:rsidRPr="00A62C63">
          <w:rPr>
            <w:rStyle w:val="Hyperlink"/>
            <w:noProof/>
            <w:rtl/>
          </w:rPr>
          <w:t xml:space="preserve"> </w:t>
        </w:r>
        <w:r w:rsidR="00F0626F" w:rsidRPr="00A62C63">
          <w:rPr>
            <w:rStyle w:val="Hyperlink"/>
            <w:rFonts w:hint="eastAsia"/>
            <w:noProof/>
            <w:rtl/>
          </w:rPr>
          <w:t>قضاي</w:t>
        </w:r>
        <w:r w:rsidR="00F0626F" w:rsidRPr="00A62C63">
          <w:rPr>
            <w:rStyle w:val="Hyperlink"/>
            <w:noProof/>
            <w:rtl/>
          </w:rPr>
          <w:t xml:space="preserve"> </w:t>
        </w:r>
        <w:r w:rsidR="00F0626F" w:rsidRPr="00A62C63">
          <w:rPr>
            <w:rStyle w:val="Hyperlink"/>
            <w:rFonts w:hint="eastAsia"/>
            <w:noProof/>
            <w:rtl/>
          </w:rPr>
          <w:t>حاجت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7" w:history="1">
        <w:r w:rsidR="00F0626F" w:rsidRPr="00A62C63">
          <w:rPr>
            <w:rStyle w:val="Hyperlink"/>
            <w:rFonts w:hint="eastAsia"/>
            <w:noProof/>
            <w:rtl/>
          </w:rPr>
          <w:t>عجله</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خروج</w:t>
        </w:r>
        <w:r w:rsidR="00F0626F" w:rsidRPr="00A62C63">
          <w:rPr>
            <w:rStyle w:val="Hyperlink"/>
            <w:noProof/>
            <w:rtl/>
          </w:rPr>
          <w:t xml:space="preserve"> </w:t>
        </w:r>
        <w:r w:rsidR="00F0626F" w:rsidRPr="00A62C63">
          <w:rPr>
            <w:rStyle w:val="Hyperlink"/>
            <w:rFonts w:hint="eastAsia"/>
            <w:noProof/>
            <w:rtl/>
          </w:rPr>
          <w:t>بعد</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قضاي</w:t>
        </w:r>
        <w:r w:rsidR="00F0626F" w:rsidRPr="00A62C63">
          <w:rPr>
            <w:rStyle w:val="Hyperlink"/>
            <w:noProof/>
            <w:rtl/>
          </w:rPr>
          <w:t xml:space="preserve"> </w:t>
        </w:r>
        <w:r w:rsidR="00F0626F" w:rsidRPr="00A62C63">
          <w:rPr>
            <w:rStyle w:val="Hyperlink"/>
            <w:rFonts w:hint="eastAsia"/>
            <w:noProof/>
            <w:rtl/>
          </w:rPr>
          <w:t>حاجت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8" w:history="1">
        <w:r w:rsidR="00F0626F" w:rsidRPr="00A62C63">
          <w:rPr>
            <w:rStyle w:val="Hyperlink"/>
            <w:rFonts w:hint="eastAsia"/>
            <w:noProof/>
            <w:rtl/>
          </w:rPr>
          <w:t>عدم</w:t>
        </w:r>
        <w:r w:rsidR="00F0626F" w:rsidRPr="00A62C63">
          <w:rPr>
            <w:rStyle w:val="Hyperlink"/>
            <w:noProof/>
            <w:rtl/>
          </w:rPr>
          <w:t xml:space="preserve"> </w:t>
        </w:r>
        <w:r w:rsidR="00F0626F" w:rsidRPr="00A62C63">
          <w:rPr>
            <w:rStyle w:val="Hyperlink"/>
            <w:rFonts w:hint="eastAsia"/>
            <w:noProof/>
            <w:rtl/>
          </w:rPr>
          <w:t>اسراف</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آب</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79" w:history="1">
        <w:r w:rsidR="00F0626F" w:rsidRPr="00A62C63">
          <w:rPr>
            <w:rStyle w:val="Hyperlink"/>
            <w:rFonts w:hint="eastAsia"/>
            <w:noProof/>
            <w:rtl/>
          </w:rPr>
          <w:t>استفاده</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دست</w:t>
        </w:r>
        <w:r w:rsidR="00F0626F" w:rsidRPr="00A62C63">
          <w:rPr>
            <w:rStyle w:val="Hyperlink"/>
            <w:noProof/>
            <w:rtl/>
          </w:rPr>
          <w:t xml:space="preserve"> </w:t>
        </w:r>
        <w:r w:rsidR="00F0626F" w:rsidRPr="00A62C63">
          <w:rPr>
            <w:rStyle w:val="Hyperlink"/>
            <w:rFonts w:hint="eastAsia"/>
            <w:noProof/>
            <w:rtl/>
          </w:rPr>
          <w:t>چپ</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Toc349481179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0" w:history="1">
        <w:r w:rsidR="00F0626F" w:rsidRPr="00A62C63">
          <w:rPr>
            <w:rStyle w:val="Hyperlink"/>
            <w:rFonts w:hint="eastAsia"/>
            <w:noProof/>
            <w:rtl/>
          </w:rPr>
          <w:t>رو</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پشت</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قبله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1" w:history="1">
        <w:r w:rsidR="00F0626F" w:rsidRPr="00A62C63">
          <w:rPr>
            <w:rStyle w:val="Hyperlink"/>
            <w:rFonts w:hint="eastAsia"/>
            <w:noProof/>
            <w:rtl/>
          </w:rPr>
          <w:t>نهان</w:t>
        </w:r>
        <w:r w:rsidR="00F0626F" w:rsidRPr="00A62C63">
          <w:rPr>
            <w:rStyle w:val="Hyperlink"/>
            <w:noProof/>
            <w:rtl/>
          </w:rPr>
          <w:t xml:space="preserve"> </w:t>
        </w:r>
        <w:r w:rsidR="00F0626F" w:rsidRPr="00A62C63">
          <w:rPr>
            <w:rStyle w:val="Hyperlink"/>
            <w:rFonts w:hint="eastAsia"/>
            <w:noProof/>
            <w:rtl/>
          </w:rPr>
          <w:t>شدن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2" w:history="1">
        <w:r w:rsidR="00F0626F" w:rsidRPr="00A62C63">
          <w:rPr>
            <w:rStyle w:val="Hyperlink"/>
            <w:rFonts w:hint="eastAsia"/>
            <w:noProof/>
            <w:rtl/>
          </w:rPr>
          <w:t>استنجاء</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3" w:history="1">
        <w:r w:rsidR="00F0626F" w:rsidRPr="00A62C63">
          <w:rPr>
            <w:rStyle w:val="Hyperlink"/>
            <w:rFonts w:hint="eastAsia"/>
            <w:noProof/>
            <w:rtl/>
          </w:rPr>
          <w:t>استجمار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4" w:history="1">
        <w:r w:rsidR="00F0626F" w:rsidRPr="00A62C63">
          <w:rPr>
            <w:rStyle w:val="Hyperlink"/>
            <w:rFonts w:hint="eastAsia"/>
            <w:noProof/>
            <w:rtl/>
          </w:rPr>
          <w:t>ادرار</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مسير</w:t>
        </w:r>
        <w:r w:rsidR="00F0626F" w:rsidRPr="00A62C63">
          <w:rPr>
            <w:rStyle w:val="Hyperlink"/>
            <w:noProof/>
            <w:rtl/>
          </w:rPr>
          <w:t xml:space="preserve"> </w:t>
        </w:r>
        <w:r w:rsidR="00F0626F" w:rsidRPr="00A62C63">
          <w:rPr>
            <w:rStyle w:val="Hyperlink"/>
            <w:rFonts w:hint="eastAsia"/>
            <w:noProof/>
            <w:rtl/>
          </w:rPr>
          <w:t>باد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5" w:history="1">
        <w:r w:rsidR="00F0626F" w:rsidRPr="00A62C63">
          <w:rPr>
            <w:rStyle w:val="Hyperlink"/>
            <w:rFonts w:hint="eastAsia"/>
            <w:noProof/>
            <w:rtl/>
          </w:rPr>
          <w:t>بول</w:t>
        </w:r>
        <w:r w:rsidR="00F0626F" w:rsidRPr="00A62C63">
          <w:rPr>
            <w:rStyle w:val="Hyperlink"/>
            <w:noProof/>
            <w:rtl/>
          </w:rPr>
          <w:t xml:space="preserve"> </w:t>
        </w:r>
        <w:r w:rsidR="00F0626F" w:rsidRPr="00A62C63">
          <w:rPr>
            <w:rStyle w:val="Hyperlink"/>
            <w:rFonts w:hint="eastAsia"/>
            <w:noProof/>
            <w:rtl/>
          </w:rPr>
          <w:t>نکردن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آب</w:t>
        </w:r>
        <w:r w:rsidR="00F0626F" w:rsidRPr="00A62C63">
          <w:rPr>
            <w:rStyle w:val="Hyperlink"/>
            <w:noProof/>
            <w:rtl/>
          </w:rPr>
          <w:t xml:space="preserve"> </w:t>
        </w:r>
        <w:r w:rsidR="00F0626F" w:rsidRPr="00A62C63">
          <w:rPr>
            <w:rStyle w:val="Hyperlink"/>
            <w:rFonts w:hint="eastAsia"/>
            <w:noProof/>
            <w:rtl/>
          </w:rPr>
          <w:t>راكد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6" w:history="1">
        <w:r w:rsidR="00F0626F" w:rsidRPr="00A62C63">
          <w:rPr>
            <w:rStyle w:val="Hyperlink"/>
            <w:rFonts w:hint="eastAsia"/>
            <w:noProof/>
            <w:rtl/>
          </w:rPr>
          <w:t>ادرار</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سوراخ‌ها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7" w:history="1">
        <w:r w:rsidR="00F0626F" w:rsidRPr="00A62C63">
          <w:rPr>
            <w:rStyle w:val="Hyperlink"/>
            <w:rFonts w:hint="eastAsia"/>
            <w:noProof/>
            <w:rtl/>
          </w:rPr>
          <w:t>نشستن</w:t>
        </w:r>
        <w:r w:rsidR="00F0626F" w:rsidRPr="00A62C63">
          <w:rPr>
            <w:rStyle w:val="Hyperlink"/>
            <w:noProof/>
            <w:rtl/>
          </w:rPr>
          <w:t xml:space="preserve"> </w:t>
        </w:r>
        <w:r w:rsidR="00F0626F" w:rsidRPr="00A62C63">
          <w:rPr>
            <w:rStyle w:val="Hyperlink"/>
            <w:rFonts w:hint="eastAsia"/>
            <w:noProof/>
            <w:rtl/>
          </w:rPr>
          <w:t>موقع</w:t>
        </w:r>
        <w:r w:rsidR="00F0626F" w:rsidRPr="00A62C63">
          <w:rPr>
            <w:rStyle w:val="Hyperlink"/>
            <w:noProof/>
            <w:rtl/>
          </w:rPr>
          <w:t xml:space="preserve"> </w:t>
        </w:r>
        <w:r w:rsidR="00F0626F" w:rsidRPr="00A62C63">
          <w:rPr>
            <w:rStyle w:val="Hyperlink"/>
            <w:rFonts w:hint="eastAsia"/>
            <w:noProof/>
            <w:rtl/>
          </w:rPr>
          <w:t>ادرار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8" w:history="1">
        <w:r w:rsidR="00F0626F" w:rsidRPr="00A62C63">
          <w:rPr>
            <w:rStyle w:val="Hyperlink"/>
            <w:rFonts w:hint="eastAsia"/>
            <w:noProof/>
            <w:rtl/>
          </w:rPr>
          <w:t>شستن</w:t>
        </w:r>
        <w:r w:rsidR="00F0626F" w:rsidRPr="00A62C63">
          <w:rPr>
            <w:rStyle w:val="Hyperlink"/>
            <w:noProof/>
            <w:rtl/>
          </w:rPr>
          <w:t xml:space="preserve"> </w:t>
        </w:r>
        <w:r w:rsidR="00F0626F" w:rsidRPr="00A62C63">
          <w:rPr>
            <w:rStyle w:val="Hyperlink"/>
            <w:rFonts w:hint="eastAsia"/>
            <w:noProof/>
            <w:rtl/>
          </w:rPr>
          <w:t>دست‌ها</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پاکيزه</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آن‌ها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89"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خروج</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Toc349481189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0" w:history="1">
        <w:r w:rsidR="00F0626F" w:rsidRPr="00A62C63">
          <w:rPr>
            <w:rStyle w:val="Hyperlink"/>
            <w:rFonts w:hint="eastAsia"/>
            <w:noProof/>
            <w:rtl/>
          </w:rPr>
          <w:t>وضوء</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179</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191"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رفتار</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حيوانات</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2" w:history="1">
        <w:r w:rsidR="00F0626F" w:rsidRPr="00A62C63">
          <w:rPr>
            <w:rStyle w:val="Hyperlink"/>
            <w:rFonts w:hint="eastAsia"/>
            <w:noProof/>
            <w:rtl/>
          </w:rPr>
          <w:t>شكر</w:t>
        </w:r>
        <w:r w:rsidR="00F0626F" w:rsidRPr="00A62C63">
          <w:rPr>
            <w:rStyle w:val="Hyperlink"/>
            <w:noProof/>
            <w:rtl/>
          </w:rPr>
          <w:t xml:space="preserve"> </w:t>
        </w:r>
        <w:r w:rsidR="00F0626F" w:rsidRPr="00A62C63">
          <w:rPr>
            <w:rStyle w:val="Hyperlink"/>
            <w:rFonts w:hint="eastAsia"/>
            <w:noProof/>
            <w:rtl/>
          </w:rPr>
          <w:t>خداوند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خاطر</w:t>
        </w:r>
        <w:r w:rsidR="00F0626F" w:rsidRPr="00A62C63">
          <w:rPr>
            <w:rStyle w:val="Hyperlink"/>
            <w:noProof/>
            <w:rtl/>
          </w:rPr>
          <w:t xml:space="preserve"> </w:t>
        </w:r>
        <w:r w:rsidR="00F0626F" w:rsidRPr="00A62C63">
          <w:rPr>
            <w:rStyle w:val="Hyperlink"/>
            <w:rFonts w:hint="eastAsia"/>
            <w:noProof/>
            <w:rtl/>
          </w:rPr>
          <w:t>اين</w:t>
        </w:r>
        <w:r w:rsidR="00F0626F" w:rsidRPr="00A62C63">
          <w:rPr>
            <w:rStyle w:val="Hyperlink"/>
            <w:noProof/>
            <w:rtl/>
          </w:rPr>
          <w:t xml:space="preserve"> </w:t>
        </w:r>
        <w:r w:rsidR="00F0626F" w:rsidRPr="00A62C63">
          <w:rPr>
            <w:rStyle w:val="Hyperlink"/>
            <w:rFonts w:hint="eastAsia"/>
            <w:noProof/>
            <w:rtl/>
          </w:rPr>
          <w:t>نعمت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3" w:history="1">
        <w:r w:rsidR="00F0626F" w:rsidRPr="00A62C63">
          <w:rPr>
            <w:rStyle w:val="Hyperlink"/>
            <w:rFonts w:hint="eastAsia"/>
            <w:noProof/>
            <w:rtl/>
          </w:rPr>
          <w:t>مهرباني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حيوانات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4" w:history="1">
        <w:r w:rsidR="00F0626F" w:rsidRPr="00A62C63">
          <w:rPr>
            <w:rStyle w:val="Hyperlink"/>
            <w:rFonts w:hint="eastAsia"/>
            <w:noProof/>
            <w:rtl/>
          </w:rPr>
          <w:t>بار</w:t>
        </w:r>
        <w:r w:rsidR="00F0626F" w:rsidRPr="00A62C63">
          <w:rPr>
            <w:rStyle w:val="Hyperlink"/>
            <w:noProof/>
            <w:rtl/>
          </w:rPr>
          <w:t xml:space="preserve"> </w:t>
        </w:r>
        <w:r w:rsidR="00F0626F" w:rsidRPr="00A62C63">
          <w:rPr>
            <w:rStyle w:val="Hyperlink"/>
            <w:rFonts w:hint="eastAsia"/>
            <w:noProof/>
            <w:rtl/>
          </w:rPr>
          <w:t>بيش</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طاقت</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 xml:space="preserve"> </w:t>
        </w:r>
        <w:r w:rsidR="00F0626F" w:rsidRPr="00A62C63">
          <w:rPr>
            <w:rStyle w:val="Hyperlink"/>
            <w:rFonts w:hint="eastAsia"/>
            <w:noProof/>
            <w:rtl/>
          </w:rPr>
          <w:t>سوار</w:t>
        </w:r>
        <w:r w:rsidR="00F0626F" w:rsidRPr="00A62C63">
          <w:rPr>
            <w:rStyle w:val="Hyperlink"/>
            <w:noProof/>
            <w:rtl/>
          </w:rPr>
          <w:t xml:space="preserve"> </w:t>
        </w:r>
        <w:r w:rsidR="00F0626F" w:rsidRPr="00A62C63">
          <w:rPr>
            <w:rStyle w:val="Hyperlink"/>
            <w:rFonts w:hint="eastAsia"/>
            <w:noProof/>
            <w:rtl/>
          </w:rPr>
          <w:t>نکنند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5" w:history="1">
        <w:r w:rsidR="00F0626F" w:rsidRPr="00A62C63">
          <w:rPr>
            <w:rStyle w:val="Hyperlink"/>
            <w:rFonts w:hint="eastAsia"/>
            <w:noProof/>
            <w:rtl/>
          </w:rPr>
          <w:t>آزار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شکنجه</w:t>
        </w:r>
        <w:r w:rsidR="00F0626F" w:rsidRPr="00A62C63">
          <w:rPr>
            <w:rStyle w:val="Hyperlink"/>
            <w:noProof/>
            <w:rtl/>
          </w:rPr>
          <w:t xml:space="preserve"> </w:t>
        </w:r>
        <w:r w:rsidR="00F0626F" w:rsidRPr="00A62C63">
          <w:rPr>
            <w:rStyle w:val="Hyperlink"/>
            <w:rFonts w:hint="eastAsia"/>
            <w:noProof/>
            <w:rtl/>
          </w:rPr>
          <w:t>ندادن</w:t>
        </w:r>
        <w:r w:rsidR="00F0626F" w:rsidRPr="00A62C63">
          <w:rPr>
            <w:rStyle w:val="Hyperlink"/>
            <w:noProof/>
            <w:rtl/>
          </w:rPr>
          <w:t xml:space="preserve"> </w:t>
        </w:r>
        <w:r w:rsidR="00F0626F" w:rsidRPr="00A62C63">
          <w:rPr>
            <w:rStyle w:val="Hyperlink"/>
            <w:rFonts w:hint="eastAsia"/>
            <w:noProof/>
            <w:rtl/>
          </w:rPr>
          <w:t>حيوانات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6" w:history="1">
        <w:r w:rsidR="00F0626F" w:rsidRPr="00A62C63">
          <w:rPr>
            <w:rStyle w:val="Hyperlink"/>
            <w:rFonts w:hint="eastAsia"/>
            <w:noProof/>
            <w:rtl/>
          </w:rPr>
          <w:t>حيوان</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نشانه‌ي</w:t>
        </w:r>
        <w:r w:rsidR="00F0626F" w:rsidRPr="00A62C63">
          <w:rPr>
            <w:rStyle w:val="Hyperlink"/>
            <w:noProof/>
            <w:rtl/>
          </w:rPr>
          <w:t xml:space="preserve"> </w:t>
        </w:r>
        <w:r w:rsidR="00F0626F" w:rsidRPr="00A62C63">
          <w:rPr>
            <w:rStyle w:val="Hyperlink"/>
            <w:rFonts w:hint="eastAsia"/>
            <w:noProof/>
            <w:rtl/>
          </w:rPr>
          <w:t>تيراندازي</w:t>
        </w:r>
        <w:r w:rsidR="00F0626F" w:rsidRPr="00A62C63">
          <w:rPr>
            <w:rStyle w:val="Hyperlink"/>
            <w:noProof/>
            <w:rtl/>
          </w:rPr>
          <w:t xml:space="preserve"> </w:t>
        </w:r>
        <w:r w:rsidR="00F0626F" w:rsidRPr="00A62C63">
          <w:rPr>
            <w:rStyle w:val="Hyperlink"/>
            <w:rFonts w:hint="eastAsia"/>
            <w:noProof/>
            <w:rtl/>
          </w:rPr>
          <w:t>قرار</w:t>
        </w:r>
        <w:r w:rsidR="00F0626F" w:rsidRPr="00A62C63">
          <w:rPr>
            <w:rStyle w:val="Hyperlink"/>
            <w:noProof/>
            <w:rtl/>
          </w:rPr>
          <w:t xml:space="preserve"> </w:t>
        </w:r>
        <w:r w:rsidR="00F0626F" w:rsidRPr="00A62C63">
          <w:rPr>
            <w:rStyle w:val="Hyperlink"/>
            <w:rFonts w:hint="eastAsia"/>
            <w:noProof/>
            <w:rtl/>
          </w:rPr>
          <w:t>ندهيد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7" w:history="1">
        <w:r w:rsidR="00F0626F" w:rsidRPr="00A62C63">
          <w:rPr>
            <w:rStyle w:val="Hyperlink"/>
            <w:rFonts w:hint="eastAsia"/>
            <w:noProof/>
            <w:rtl/>
          </w:rPr>
          <w:t>جدا</w:t>
        </w:r>
        <w:r w:rsidR="00F0626F" w:rsidRPr="00A62C63">
          <w:rPr>
            <w:rStyle w:val="Hyperlink"/>
            <w:noProof/>
            <w:rtl/>
          </w:rPr>
          <w:t xml:space="preserve"> </w:t>
        </w:r>
        <w:r w:rsidR="00F0626F" w:rsidRPr="00A62C63">
          <w:rPr>
            <w:rStyle w:val="Hyperlink"/>
            <w:rFonts w:hint="eastAsia"/>
            <w:noProof/>
            <w:rtl/>
          </w:rPr>
          <w:t>نساختن</w:t>
        </w:r>
        <w:r w:rsidR="00F0626F" w:rsidRPr="00A62C63">
          <w:rPr>
            <w:rStyle w:val="Hyperlink"/>
            <w:noProof/>
            <w:rtl/>
          </w:rPr>
          <w:t xml:space="preserve"> </w:t>
        </w:r>
        <w:r w:rsidR="00F0626F" w:rsidRPr="00A62C63">
          <w:rPr>
            <w:rStyle w:val="Hyperlink"/>
            <w:rFonts w:hint="eastAsia"/>
            <w:noProof/>
            <w:rtl/>
          </w:rPr>
          <w:t>پرندگان</w:t>
        </w:r>
        <w:r w:rsidR="00F0626F" w:rsidRPr="00A62C63">
          <w:rPr>
            <w:rStyle w:val="Hyperlink"/>
            <w:noProof/>
            <w:rtl/>
          </w:rPr>
          <w:t xml:space="preserve"> </w:t>
        </w:r>
        <w:r w:rsidR="00F0626F" w:rsidRPr="00A62C63">
          <w:rPr>
            <w:rStyle w:val="Hyperlink"/>
            <w:rFonts w:hint="eastAsia"/>
            <w:noProof/>
            <w:rtl/>
          </w:rPr>
          <w:t>کوچک</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مادرشان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همديگر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184</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8" w:history="1">
        <w:r w:rsidR="00F0626F" w:rsidRPr="00A62C63">
          <w:rPr>
            <w:rStyle w:val="Hyperlink"/>
            <w:rFonts w:hint="eastAsia"/>
            <w:noProof/>
            <w:rtl/>
          </w:rPr>
          <w:t>نرم</w:t>
        </w:r>
        <w:r w:rsidR="00F0626F" w:rsidRPr="00A62C63">
          <w:rPr>
            <w:rStyle w:val="Hyperlink"/>
            <w:noProof/>
            <w:rtl/>
          </w:rPr>
          <w:t xml:space="preserve"> </w:t>
        </w:r>
        <w:r w:rsidR="00F0626F" w:rsidRPr="00A62C63">
          <w:rPr>
            <w:rStyle w:val="Hyperlink"/>
            <w:rFonts w:hint="eastAsia"/>
            <w:noProof/>
            <w:rtl/>
          </w:rPr>
          <w:t>رفتاري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حيوان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ذبح</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199" w:history="1">
        <w:r w:rsidR="00F0626F" w:rsidRPr="00A62C63">
          <w:rPr>
            <w:rStyle w:val="Hyperlink"/>
            <w:rFonts w:hint="eastAsia"/>
            <w:noProof/>
            <w:rtl/>
          </w:rPr>
          <w:t>مثله</w:t>
        </w:r>
        <w:r w:rsidR="00F0626F" w:rsidRPr="00A62C63">
          <w:rPr>
            <w:rStyle w:val="Hyperlink"/>
            <w:noProof/>
            <w:rtl/>
          </w:rPr>
          <w:t xml:space="preserve"> </w:t>
        </w:r>
        <w:r w:rsidR="00F0626F" w:rsidRPr="00A62C63">
          <w:rPr>
            <w:rStyle w:val="Hyperlink"/>
            <w:rFonts w:hint="eastAsia"/>
            <w:noProof/>
            <w:rtl/>
          </w:rPr>
          <w:t>ننمودن</w:t>
        </w:r>
        <w:r w:rsidR="00F0626F" w:rsidRPr="00A62C63">
          <w:rPr>
            <w:rStyle w:val="Hyperlink"/>
            <w:noProof/>
            <w:rtl/>
          </w:rPr>
          <w:t xml:space="preserve"> </w:t>
        </w:r>
        <w:r w:rsidR="00F0626F" w:rsidRPr="00A62C63">
          <w:rPr>
            <w:rStyle w:val="Hyperlink"/>
            <w:rFonts w:hint="eastAsia"/>
            <w:noProof/>
            <w:rtl/>
          </w:rPr>
          <w:t>حيوانات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Toc349481199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0" w:history="1">
        <w:r w:rsidR="00F0626F" w:rsidRPr="00A62C63">
          <w:rPr>
            <w:rStyle w:val="Hyperlink"/>
            <w:rFonts w:hint="eastAsia"/>
            <w:noProof/>
            <w:rtl/>
          </w:rPr>
          <w:t>جز</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ضرورت</w:t>
        </w:r>
        <w:r w:rsidR="00F0626F" w:rsidRPr="00A62C63">
          <w:rPr>
            <w:rStyle w:val="Hyperlink"/>
            <w:noProof/>
            <w:rtl/>
          </w:rPr>
          <w:t xml:space="preserve"> </w:t>
        </w:r>
        <w:r w:rsidR="00F0626F" w:rsidRPr="00A62C63">
          <w:rPr>
            <w:rStyle w:val="Hyperlink"/>
            <w:rFonts w:hint="eastAsia"/>
            <w:noProof/>
            <w:rtl/>
          </w:rPr>
          <w:t>حيواني</w:t>
        </w:r>
        <w:r w:rsidR="00F0626F" w:rsidRPr="00A62C63">
          <w:rPr>
            <w:rStyle w:val="Hyperlink"/>
            <w:noProof/>
            <w:rtl/>
          </w:rPr>
          <w:t xml:space="preserve"> </w:t>
        </w:r>
        <w:r w:rsidR="00F0626F" w:rsidRPr="00A62C63">
          <w:rPr>
            <w:rStyle w:val="Hyperlink"/>
            <w:rFonts w:hint="eastAsia"/>
            <w:noProof/>
            <w:rtl/>
          </w:rPr>
          <w:t>کشته</w:t>
        </w:r>
        <w:r w:rsidR="00F0626F" w:rsidRPr="00A62C63">
          <w:rPr>
            <w:rStyle w:val="Hyperlink"/>
            <w:noProof/>
            <w:rtl/>
          </w:rPr>
          <w:t xml:space="preserve"> </w:t>
        </w:r>
        <w:r w:rsidR="00F0626F" w:rsidRPr="00A62C63">
          <w:rPr>
            <w:rStyle w:val="Hyperlink"/>
            <w:rFonts w:hint="eastAsia"/>
            <w:noProof/>
            <w:rtl/>
          </w:rPr>
          <w:t>نشود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1" w:history="1">
        <w:r w:rsidR="00F0626F" w:rsidRPr="00A62C63">
          <w:rPr>
            <w:rStyle w:val="Hyperlink"/>
            <w:rFonts w:hint="eastAsia"/>
            <w:noProof/>
            <w:rtl/>
          </w:rPr>
          <w:t>معالجه‌ي</w:t>
        </w:r>
        <w:r w:rsidR="00F0626F" w:rsidRPr="00A62C63">
          <w:rPr>
            <w:rStyle w:val="Hyperlink"/>
            <w:noProof/>
            <w:rtl/>
          </w:rPr>
          <w:t xml:space="preserve"> </w:t>
        </w:r>
        <w:r w:rsidR="00F0626F" w:rsidRPr="00A62C63">
          <w:rPr>
            <w:rStyle w:val="Hyperlink"/>
            <w:rFonts w:hint="eastAsia"/>
            <w:noProof/>
            <w:rtl/>
          </w:rPr>
          <w:t>حيوان</w:t>
        </w:r>
        <w:r w:rsidR="00F0626F" w:rsidRPr="00A62C63">
          <w:rPr>
            <w:rStyle w:val="Hyperlink"/>
            <w:noProof/>
            <w:rtl/>
          </w:rPr>
          <w:t xml:space="preserve"> </w:t>
        </w:r>
        <w:r w:rsidR="00F0626F" w:rsidRPr="00A62C63">
          <w:rPr>
            <w:rStyle w:val="Hyperlink"/>
            <w:rFonts w:hint="eastAsia"/>
            <w:noProof/>
            <w:rtl/>
          </w:rPr>
          <w:t>موقعي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بيمار</w:t>
        </w:r>
        <w:r w:rsidR="00F0626F" w:rsidRPr="00A62C63">
          <w:rPr>
            <w:rStyle w:val="Hyperlink"/>
            <w:noProof/>
            <w:rtl/>
          </w:rPr>
          <w:t xml:space="preserve"> </w:t>
        </w:r>
        <w:r w:rsidR="00F0626F" w:rsidRPr="00A62C63">
          <w:rPr>
            <w:rStyle w:val="Hyperlink"/>
            <w:rFonts w:hint="eastAsia"/>
            <w:noProof/>
            <w:rtl/>
          </w:rPr>
          <w:t>باشد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186</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202" w:history="1">
        <w:r w:rsidR="00F0626F" w:rsidRPr="00A62C63">
          <w:rPr>
            <w:rStyle w:val="Hyperlink"/>
            <w:rFonts w:hint="eastAsia"/>
            <w:noProof/>
            <w:rtl/>
          </w:rPr>
          <w:t>ادب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رابطه</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والدين</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3" w:history="1">
        <w:r w:rsidR="00F0626F" w:rsidRPr="00A62C63">
          <w:rPr>
            <w:rStyle w:val="Hyperlink"/>
            <w:rFonts w:hint="eastAsia"/>
            <w:noProof/>
            <w:rtl/>
          </w:rPr>
          <w:t>تأکيد</w:t>
        </w:r>
        <w:r w:rsidR="00F0626F" w:rsidRPr="00A62C63">
          <w:rPr>
            <w:rStyle w:val="Hyperlink"/>
            <w:noProof/>
            <w:rtl/>
          </w:rPr>
          <w:t xml:space="preserve"> </w:t>
        </w:r>
        <w:r w:rsidR="00F0626F" w:rsidRPr="00A62C63">
          <w:rPr>
            <w:rStyle w:val="Hyperlink"/>
            <w:rFonts w:hint="eastAsia"/>
            <w:noProof/>
            <w:rtl/>
          </w:rPr>
          <w:t>پيامبر</w:t>
        </w:r>
        <w:r w:rsidR="00F0626F" w:rsidRPr="00A62C63">
          <w:rPr>
            <w:rStyle w:val="Hyperlink"/>
            <w:noProof/>
            <w:rtl/>
          </w:rPr>
          <w:t xml:space="preserve"> </w:t>
        </w:r>
        <w:r w:rsidR="00F0626F" w:rsidRPr="00A62C63">
          <w:rPr>
            <w:rStyle w:val="Hyperlink"/>
            <w:rFonts w:hint="eastAsia"/>
            <w:noProof/>
            <w:rtl/>
          </w:rPr>
          <w:t>صلى</w:t>
        </w:r>
        <w:r w:rsidR="00F0626F" w:rsidRPr="00A62C63">
          <w:rPr>
            <w:rStyle w:val="Hyperlink"/>
            <w:noProof/>
            <w:rtl/>
          </w:rPr>
          <w:t xml:space="preserve"> </w:t>
        </w:r>
        <w:r w:rsidR="00F0626F" w:rsidRPr="00A62C63">
          <w:rPr>
            <w:rStyle w:val="Hyperlink"/>
            <w:rFonts w:hint="eastAsia"/>
            <w:noProof/>
            <w:rtl/>
          </w:rPr>
          <w:t>الله</w:t>
        </w:r>
        <w:r w:rsidR="00F0626F" w:rsidRPr="00A62C63">
          <w:rPr>
            <w:rStyle w:val="Hyperlink"/>
            <w:noProof/>
            <w:rtl/>
          </w:rPr>
          <w:t xml:space="preserve"> </w:t>
        </w:r>
        <w:r w:rsidR="00F0626F" w:rsidRPr="00A62C63">
          <w:rPr>
            <w:rStyle w:val="Hyperlink"/>
            <w:rFonts w:hint="eastAsia"/>
            <w:noProof/>
            <w:rtl/>
          </w:rPr>
          <w:t>عليه</w:t>
        </w:r>
        <w:r w:rsidR="00F0626F" w:rsidRPr="00A62C63">
          <w:rPr>
            <w:rStyle w:val="Hyperlink"/>
            <w:noProof/>
            <w:rtl/>
          </w:rPr>
          <w:t xml:space="preserve"> </w:t>
        </w:r>
        <w:r w:rsidR="00F0626F" w:rsidRPr="00A62C63">
          <w:rPr>
            <w:rStyle w:val="Hyperlink"/>
            <w:rFonts w:hint="eastAsia"/>
            <w:noProof/>
            <w:rtl/>
          </w:rPr>
          <w:t>وسلم</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نيکي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والدين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4" w:history="1">
        <w:r w:rsidR="00F0626F" w:rsidRPr="00A62C63">
          <w:rPr>
            <w:rStyle w:val="Hyperlink"/>
            <w:rFonts w:hint="eastAsia"/>
            <w:noProof/>
            <w:rtl/>
          </w:rPr>
          <w:t>دوست</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شفقت</w:t>
        </w:r>
        <w:r w:rsidR="00F0626F" w:rsidRPr="00A62C63">
          <w:rPr>
            <w:rStyle w:val="Hyperlink"/>
            <w:noProof/>
            <w:rtl/>
          </w:rPr>
          <w:t xml:space="preserve"> </w:t>
        </w:r>
        <w:r w:rsidR="00F0626F" w:rsidRPr="00A62C63">
          <w:rPr>
            <w:rStyle w:val="Hyperlink"/>
            <w:rFonts w:hint="eastAsia"/>
            <w:noProof/>
            <w:rtl/>
          </w:rPr>
          <w:t>بودن</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آن‌ها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5" w:history="1">
        <w:r w:rsidR="00F0626F" w:rsidRPr="00A62C63">
          <w:rPr>
            <w:rStyle w:val="Hyperlink"/>
            <w:rFonts w:hint="eastAsia"/>
            <w:noProof/>
            <w:rtl/>
          </w:rPr>
          <w:t>اطاعت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189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6" w:history="1">
        <w:r w:rsidR="00F0626F" w:rsidRPr="00A62C63">
          <w:rPr>
            <w:rStyle w:val="Hyperlink"/>
            <w:rFonts w:hint="eastAsia"/>
            <w:noProof/>
            <w:rtl/>
          </w:rPr>
          <w:t>سرپرستي</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7" w:history="1">
        <w:r w:rsidR="00F0626F" w:rsidRPr="00A62C63">
          <w:rPr>
            <w:rStyle w:val="Hyperlink"/>
            <w:rFonts w:hint="eastAsia"/>
            <w:noProof/>
            <w:rtl/>
          </w:rPr>
          <w:t>نيکي</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آن‌ها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8" w:history="1">
        <w:r w:rsidR="00F0626F" w:rsidRPr="00A62C63">
          <w:rPr>
            <w:rStyle w:val="Hyperlink"/>
            <w:rFonts w:hint="eastAsia"/>
            <w:noProof/>
            <w:rtl/>
          </w:rPr>
          <w:t>مراعات</w:t>
        </w:r>
        <w:r w:rsidR="00F0626F" w:rsidRPr="00A62C63">
          <w:rPr>
            <w:rStyle w:val="Hyperlink"/>
            <w:noProof/>
            <w:rtl/>
          </w:rPr>
          <w:t xml:space="preserve"> </w:t>
        </w:r>
        <w:r w:rsidR="00F0626F" w:rsidRPr="00A62C63">
          <w:rPr>
            <w:rStyle w:val="Hyperlink"/>
            <w:rFonts w:hint="eastAsia"/>
            <w:noProof/>
            <w:rtl/>
          </w:rPr>
          <w:t>احساسات</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09" w:history="1">
        <w:r w:rsidR="00F0626F" w:rsidRPr="00A62C63">
          <w:rPr>
            <w:rStyle w:val="Hyperlink"/>
            <w:rFonts w:hint="eastAsia"/>
            <w:noProof/>
            <w:rtl/>
          </w:rPr>
          <w:t>آنان</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اسمشان</w:t>
        </w:r>
        <w:r w:rsidR="00F0626F" w:rsidRPr="00A62C63">
          <w:rPr>
            <w:rStyle w:val="Hyperlink"/>
            <w:noProof/>
            <w:rtl/>
          </w:rPr>
          <w:t xml:space="preserve"> </w:t>
        </w:r>
        <w:r w:rsidR="00F0626F" w:rsidRPr="00A62C63">
          <w:rPr>
            <w:rStyle w:val="Hyperlink"/>
            <w:rFonts w:hint="eastAsia"/>
            <w:noProof/>
            <w:rtl/>
          </w:rPr>
          <w:t>صدا</w:t>
        </w:r>
        <w:r w:rsidR="00F0626F" w:rsidRPr="00A62C63">
          <w:rPr>
            <w:rStyle w:val="Hyperlink"/>
            <w:noProof/>
            <w:rtl/>
          </w:rPr>
          <w:t xml:space="preserve"> </w:t>
        </w:r>
        <w:r w:rsidR="00F0626F" w:rsidRPr="00A62C63">
          <w:rPr>
            <w:rStyle w:val="Hyperlink"/>
            <w:rFonts w:hint="eastAsia"/>
            <w:noProof/>
            <w:rtl/>
          </w:rPr>
          <w:t>مکن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Toc349481209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0" w:history="1">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برپا</w:t>
        </w:r>
        <w:r w:rsidR="00F0626F" w:rsidRPr="00A62C63">
          <w:rPr>
            <w:rStyle w:val="Hyperlink"/>
            <w:noProof/>
            <w:rtl/>
          </w:rPr>
          <w:t xml:space="preserve"> </w:t>
        </w:r>
        <w:r w:rsidR="00F0626F" w:rsidRPr="00A62C63">
          <w:rPr>
            <w:rStyle w:val="Hyperlink"/>
            <w:rFonts w:hint="eastAsia"/>
            <w:noProof/>
            <w:rtl/>
          </w:rPr>
          <w:t>بودن</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 xml:space="preserve"> </w:t>
        </w:r>
        <w:r w:rsidR="00F0626F" w:rsidRPr="00A62C63">
          <w:rPr>
            <w:rStyle w:val="Hyperlink"/>
            <w:rFonts w:hint="eastAsia"/>
            <w:noProof/>
            <w:rtl/>
          </w:rPr>
          <w:t>ننشيند،</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 xml:space="preserve"> </w:t>
        </w:r>
        <w:r w:rsidR="00F0626F" w:rsidRPr="00A62C63">
          <w:rPr>
            <w:rStyle w:val="Hyperlink"/>
            <w:rFonts w:hint="eastAsia"/>
            <w:noProof/>
            <w:rtl/>
          </w:rPr>
          <w:t>پيش</w:t>
        </w:r>
        <w:r w:rsidR="00F0626F" w:rsidRPr="00A62C63">
          <w:rPr>
            <w:rStyle w:val="Hyperlink"/>
            <w:noProof/>
            <w:rtl/>
          </w:rPr>
          <w:t xml:space="preserve"> </w:t>
        </w:r>
        <w:r w:rsidR="00F0626F" w:rsidRPr="00A62C63">
          <w:rPr>
            <w:rStyle w:val="Hyperlink"/>
            <w:rFonts w:hint="eastAsia"/>
            <w:noProof/>
            <w:rtl/>
          </w:rPr>
          <w:t>نيفتد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1" w:history="1">
        <w:r w:rsidR="00F0626F" w:rsidRPr="00A62C63">
          <w:rPr>
            <w:rStyle w:val="Hyperlink"/>
            <w:rFonts w:hint="eastAsia"/>
            <w:noProof/>
            <w:rtl/>
          </w:rPr>
          <w:t>اجازه</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آن‌ها</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رفتن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جهاد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2" w:history="1">
        <w:r w:rsidR="00F0626F" w:rsidRPr="00A62C63">
          <w:rPr>
            <w:rStyle w:val="Hyperlink"/>
            <w:rFonts w:hint="eastAsia"/>
            <w:noProof/>
            <w:rtl/>
          </w:rPr>
          <w:t>همسر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فرزندانش</w:t>
        </w:r>
        <w:r w:rsidR="00F0626F" w:rsidRPr="00A62C63">
          <w:rPr>
            <w:rStyle w:val="Hyperlink"/>
            <w:noProof/>
            <w:rtl/>
          </w:rPr>
          <w:t xml:space="preserve"> </w:t>
        </w:r>
        <w:r w:rsidR="00F0626F" w:rsidRPr="00A62C63">
          <w:rPr>
            <w:rStyle w:val="Hyperlink"/>
            <w:rFonts w:hint="eastAsia"/>
            <w:noProof/>
            <w:rtl/>
          </w:rPr>
          <w:t>را</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آن‌ها</w:t>
        </w:r>
        <w:r w:rsidR="00F0626F" w:rsidRPr="00A62C63">
          <w:rPr>
            <w:rStyle w:val="Hyperlink"/>
            <w:noProof/>
            <w:rtl/>
          </w:rPr>
          <w:t xml:space="preserve"> </w:t>
        </w:r>
        <w:r w:rsidR="00F0626F" w:rsidRPr="00A62C63">
          <w:rPr>
            <w:rStyle w:val="Hyperlink"/>
            <w:rFonts w:hint="eastAsia"/>
            <w:noProof/>
            <w:rtl/>
          </w:rPr>
          <w:t>برتري</w:t>
        </w:r>
        <w:r w:rsidR="00F0626F" w:rsidRPr="00A62C63">
          <w:rPr>
            <w:rStyle w:val="Hyperlink"/>
            <w:noProof/>
            <w:rtl/>
          </w:rPr>
          <w:t xml:space="preserve"> </w:t>
        </w:r>
        <w:r w:rsidR="00F0626F" w:rsidRPr="00A62C63">
          <w:rPr>
            <w:rStyle w:val="Hyperlink"/>
            <w:rFonts w:hint="eastAsia"/>
            <w:noProof/>
            <w:rtl/>
          </w:rPr>
          <w:t>ندهد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3" w:history="1">
        <w:r w:rsidR="00F0626F" w:rsidRPr="00A62C63">
          <w:rPr>
            <w:rStyle w:val="Hyperlink"/>
            <w:rFonts w:hint="eastAsia"/>
            <w:noProof/>
            <w:rtl/>
          </w:rPr>
          <w:t>دعاء</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آنان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زمان</w:t>
        </w:r>
        <w:r w:rsidR="00F0626F" w:rsidRPr="00A62C63">
          <w:rPr>
            <w:rStyle w:val="Hyperlink"/>
            <w:noProof/>
            <w:rtl/>
          </w:rPr>
          <w:t xml:space="preserve"> </w:t>
        </w:r>
        <w:r w:rsidR="00F0626F" w:rsidRPr="00A62C63">
          <w:rPr>
            <w:rStyle w:val="Hyperlink"/>
            <w:rFonts w:hint="eastAsia"/>
            <w:noProof/>
            <w:rtl/>
          </w:rPr>
          <w:t>حيات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پس</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مردن</w:t>
        </w:r>
        <w:r w:rsidR="00F0626F" w:rsidRPr="00A62C63">
          <w:rPr>
            <w:rStyle w:val="Hyperlink"/>
            <w:noProof/>
            <w:rtl/>
          </w:rPr>
          <w:t xml:space="preserve"> </w:t>
        </w:r>
        <w:r w:rsidR="00F0626F" w:rsidRPr="00A62C63">
          <w:rPr>
            <w:rStyle w:val="Hyperlink"/>
            <w:rFonts w:hint="eastAsia"/>
            <w:noProof/>
            <w:rtl/>
          </w:rPr>
          <w:t>ايشان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193</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4" w:history="1">
        <w:r w:rsidR="00F0626F" w:rsidRPr="00A62C63">
          <w:rPr>
            <w:rStyle w:val="Hyperlink"/>
            <w:rFonts w:hint="eastAsia"/>
            <w:noProof/>
            <w:rtl/>
          </w:rPr>
          <w:t>احسان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نيکي</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دوستان</w:t>
        </w:r>
        <w:r w:rsidR="00F0626F" w:rsidRPr="00A62C63">
          <w:rPr>
            <w:rStyle w:val="Hyperlink"/>
            <w:noProof/>
            <w:rtl/>
          </w:rPr>
          <w:t xml:space="preserve"> </w:t>
        </w:r>
        <w:r w:rsidR="00F0626F" w:rsidRPr="00A62C63">
          <w:rPr>
            <w:rStyle w:val="Hyperlink"/>
            <w:rFonts w:hint="eastAsia"/>
            <w:noProof/>
            <w:rtl/>
          </w:rPr>
          <w:t>پدر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مادر</w:t>
        </w:r>
        <w:r w:rsidR="00F0626F" w:rsidRPr="00A62C63">
          <w:rPr>
            <w:rStyle w:val="Hyperlink"/>
            <w:noProof/>
            <w:rtl/>
          </w:rPr>
          <w:t xml:space="preserve"> </w:t>
        </w:r>
        <w:r w:rsidR="00F0626F" w:rsidRPr="00A62C63">
          <w:rPr>
            <w:rStyle w:val="Hyperlink"/>
            <w:rFonts w:hint="eastAsia"/>
            <w:noProof/>
            <w:rtl/>
          </w:rPr>
          <w:t>پس</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وفاتشان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194</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215"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مجالس</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6" w:history="1">
        <w:r w:rsidR="00F0626F" w:rsidRPr="00A62C63">
          <w:rPr>
            <w:rStyle w:val="Hyperlink"/>
            <w:rFonts w:hint="eastAsia"/>
            <w:noProof/>
            <w:rtl/>
          </w:rPr>
          <w:t>همنشيني</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مجالست</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صالحان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7"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نشستن</w:t>
        </w:r>
        <w:r w:rsidR="00F0626F" w:rsidRPr="00A62C63">
          <w:rPr>
            <w:rStyle w:val="Hyperlink"/>
            <w:noProof/>
            <w:rtl/>
          </w:rPr>
          <w:t xml:space="preserve"> </w:t>
        </w:r>
        <w:r w:rsidR="00F0626F" w:rsidRPr="00A62C63">
          <w:rPr>
            <w:rStyle w:val="Hyperlink"/>
            <w:rFonts w:hint="eastAsia"/>
            <w:noProof/>
            <w:rtl/>
          </w:rPr>
          <w:t>هر</w:t>
        </w:r>
        <w:r w:rsidR="00F0626F" w:rsidRPr="00A62C63">
          <w:rPr>
            <w:rStyle w:val="Hyperlink"/>
            <w:noProof/>
            <w:rtl/>
          </w:rPr>
          <w:t xml:space="preserve"> </w:t>
        </w:r>
        <w:r w:rsidR="00F0626F" w:rsidRPr="00A62C63">
          <w:rPr>
            <w:rStyle w:val="Hyperlink"/>
            <w:rFonts w:hint="eastAsia"/>
            <w:noProof/>
            <w:rtl/>
          </w:rPr>
          <w:t>جا</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جا</w:t>
        </w:r>
        <w:r w:rsidR="00F0626F" w:rsidRPr="00A62C63">
          <w:rPr>
            <w:rStyle w:val="Hyperlink"/>
            <w:noProof/>
            <w:rtl/>
          </w:rPr>
          <w:t xml:space="preserve"> </w:t>
        </w:r>
        <w:r w:rsidR="00F0626F" w:rsidRPr="00A62C63">
          <w:rPr>
            <w:rStyle w:val="Hyperlink"/>
            <w:rFonts w:hint="eastAsia"/>
            <w:noProof/>
            <w:rtl/>
          </w:rPr>
          <w:t>شد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8" w:history="1">
        <w:r w:rsidR="00F0626F" w:rsidRPr="00A62C63">
          <w:rPr>
            <w:rStyle w:val="Hyperlink"/>
            <w:rFonts w:hint="eastAsia"/>
            <w:noProof/>
            <w:rtl/>
          </w:rPr>
          <w:t>درست</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ميانه</w:t>
        </w:r>
        <w:r w:rsidR="00F0626F" w:rsidRPr="00A62C63">
          <w:rPr>
            <w:rStyle w:val="Hyperlink"/>
            <w:noProof/>
            <w:rtl/>
          </w:rPr>
          <w:t xml:space="preserve"> </w:t>
        </w:r>
        <w:r w:rsidR="00F0626F" w:rsidRPr="00A62C63">
          <w:rPr>
            <w:rStyle w:val="Hyperlink"/>
            <w:rFonts w:hint="eastAsia"/>
            <w:noProof/>
            <w:rtl/>
          </w:rPr>
          <w:t>نشستن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19" w:history="1">
        <w:r w:rsidR="00F0626F" w:rsidRPr="00A62C63">
          <w:rPr>
            <w:rStyle w:val="Hyperlink"/>
            <w:rFonts w:hint="eastAsia"/>
            <w:noProof/>
            <w:rtl/>
          </w:rPr>
          <w:t>خودداري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نشستن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کوچه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بازار</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Toc349481219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0" w:history="1">
        <w:r w:rsidR="00F0626F" w:rsidRPr="00A62C63">
          <w:rPr>
            <w:rStyle w:val="Hyperlink"/>
            <w:rFonts w:hint="eastAsia"/>
            <w:noProof/>
            <w:rtl/>
          </w:rPr>
          <w:t>دوري</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اماکن</w:t>
        </w:r>
        <w:r w:rsidR="00F0626F" w:rsidRPr="00A62C63">
          <w:rPr>
            <w:rStyle w:val="Hyperlink"/>
            <w:noProof/>
            <w:rtl/>
          </w:rPr>
          <w:t xml:space="preserve"> </w:t>
        </w:r>
        <w:r w:rsidR="00F0626F" w:rsidRPr="00A62C63">
          <w:rPr>
            <w:rStyle w:val="Hyperlink"/>
            <w:rFonts w:hint="eastAsia"/>
            <w:noProof/>
            <w:rtl/>
          </w:rPr>
          <w:t>شبهه</w:t>
        </w:r>
        <w:r w:rsidR="00F0626F" w:rsidRPr="00A62C63">
          <w:rPr>
            <w:rStyle w:val="Hyperlink"/>
            <w:noProof/>
            <w:rtl/>
          </w:rPr>
          <w:t xml:space="preserve"> </w:t>
        </w:r>
        <w:r w:rsidR="00F0626F" w:rsidRPr="00A62C63">
          <w:rPr>
            <w:rStyle w:val="Hyperlink"/>
            <w:rFonts w:hint="eastAsia"/>
            <w:noProof/>
            <w:rtl/>
          </w:rPr>
          <w:t>ناک</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1" w:history="1">
        <w:r w:rsidR="00F0626F" w:rsidRPr="00A62C63">
          <w:rPr>
            <w:rStyle w:val="Hyperlink"/>
            <w:rFonts w:hint="eastAsia"/>
            <w:noProof/>
            <w:rtl/>
          </w:rPr>
          <w:t>رعايت</w:t>
        </w:r>
        <w:r w:rsidR="00F0626F" w:rsidRPr="00A62C63">
          <w:rPr>
            <w:rStyle w:val="Hyperlink"/>
            <w:noProof/>
            <w:rtl/>
          </w:rPr>
          <w:t xml:space="preserve"> </w:t>
        </w:r>
        <w:r w:rsidR="00F0626F" w:rsidRPr="00A62C63">
          <w:rPr>
            <w:rStyle w:val="Hyperlink"/>
            <w:rFonts w:hint="eastAsia"/>
            <w:noProof/>
            <w:rtl/>
          </w:rPr>
          <w:t>ادب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گفتگو</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199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2" w:history="1">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گوشي</w:t>
        </w:r>
        <w:r w:rsidR="00F0626F" w:rsidRPr="00A62C63">
          <w:rPr>
            <w:rStyle w:val="Hyperlink"/>
            <w:noProof/>
            <w:rtl/>
          </w:rPr>
          <w:t xml:space="preserve"> </w:t>
        </w:r>
        <w:r w:rsidR="00F0626F" w:rsidRPr="00A62C63">
          <w:rPr>
            <w:rStyle w:val="Hyperlink"/>
            <w:rFonts w:hint="eastAsia"/>
            <w:noProof/>
            <w:rtl/>
          </w:rPr>
          <w:t>دو</w:t>
        </w:r>
        <w:r w:rsidR="00F0626F" w:rsidRPr="00A62C63">
          <w:rPr>
            <w:rStyle w:val="Hyperlink"/>
            <w:noProof/>
            <w:rtl/>
          </w:rPr>
          <w:t xml:space="preserve"> </w:t>
        </w:r>
        <w:r w:rsidR="00F0626F" w:rsidRPr="00A62C63">
          <w:rPr>
            <w:rStyle w:val="Hyperlink"/>
            <w:rFonts w:hint="eastAsia"/>
            <w:noProof/>
            <w:rtl/>
          </w:rPr>
          <w:t>نفر</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حضور</w:t>
        </w:r>
        <w:r w:rsidR="00F0626F" w:rsidRPr="00A62C63">
          <w:rPr>
            <w:rStyle w:val="Hyperlink"/>
            <w:noProof/>
            <w:rtl/>
          </w:rPr>
          <w:t xml:space="preserve"> </w:t>
        </w:r>
        <w:r w:rsidR="00F0626F" w:rsidRPr="00A62C63">
          <w:rPr>
            <w:rStyle w:val="Hyperlink"/>
            <w:rFonts w:hint="eastAsia"/>
            <w:noProof/>
            <w:rtl/>
          </w:rPr>
          <w:t>نفر</w:t>
        </w:r>
        <w:r w:rsidR="00F0626F" w:rsidRPr="00A62C63">
          <w:rPr>
            <w:rStyle w:val="Hyperlink"/>
            <w:noProof/>
            <w:rtl/>
          </w:rPr>
          <w:t xml:space="preserve"> </w:t>
        </w:r>
        <w:r w:rsidR="00F0626F" w:rsidRPr="00A62C63">
          <w:rPr>
            <w:rStyle w:val="Hyperlink"/>
            <w:rFonts w:hint="eastAsia"/>
            <w:noProof/>
            <w:rtl/>
          </w:rPr>
          <w:t>سوم</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3" w:history="1">
        <w:r w:rsidR="00F0626F" w:rsidRPr="00A62C63">
          <w:rPr>
            <w:rStyle w:val="Hyperlink"/>
            <w:rFonts w:hint="eastAsia"/>
            <w:noProof/>
            <w:rtl/>
          </w:rPr>
          <w:t>جاي</w:t>
        </w:r>
        <w:r w:rsidR="00F0626F" w:rsidRPr="00A62C63">
          <w:rPr>
            <w:rStyle w:val="Hyperlink"/>
            <w:noProof/>
            <w:rtl/>
          </w:rPr>
          <w:t xml:space="preserve"> </w:t>
        </w:r>
        <w:r w:rsidR="00F0626F" w:rsidRPr="00A62C63">
          <w:rPr>
            <w:rStyle w:val="Hyperlink"/>
            <w:rFonts w:hint="eastAsia"/>
            <w:noProof/>
            <w:rtl/>
          </w:rPr>
          <w:t>باز</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کسي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وارد</w:t>
        </w:r>
        <w:r w:rsidR="00F0626F" w:rsidRPr="00A62C63">
          <w:rPr>
            <w:rStyle w:val="Hyperlink"/>
            <w:noProof/>
            <w:rtl/>
          </w:rPr>
          <w:t xml:space="preserve"> </w:t>
        </w:r>
        <w:r w:rsidR="00F0626F" w:rsidRPr="00A62C63">
          <w:rPr>
            <w:rStyle w:val="Hyperlink"/>
            <w:rFonts w:hint="eastAsia"/>
            <w:noProof/>
            <w:rtl/>
          </w:rPr>
          <w:t>مي‌شود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4" w:history="1">
        <w:r w:rsidR="00F0626F" w:rsidRPr="00A62C63">
          <w:rPr>
            <w:rStyle w:val="Hyperlink"/>
            <w:rFonts w:hint="eastAsia"/>
            <w:noProof/>
            <w:rtl/>
          </w:rPr>
          <w:t>برنخاستن</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کسي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وارد</w:t>
        </w:r>
        <w:r w:rsidR="00F0626F" w:rsidRPr="00A62C63">
          <w:rPr>
            <w:rStyle w:val="Hyperlink"/>
            <w:noProof/>
            <w:rtl/>
          </w:rPr>
          <w:t xml:space="preserve"> </w:t>
        </w:r>
        <w:r w:rsidR="00F0626F" w:rsidRPr="00A62C63">
          <w:rPr>
            <w:rStyle w:val="Hyperlink"/>
            <w:rFonts w:hint="eastAsia"/>
            <w:noProof/>
            <w:rtl/>
          </w:rPr>
          <w:t>مي‌شود</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قصد</w:t>
        </w:r>
        <w:r w:rsidR="00F0626F" w:rsidRPr="00A62C63">
          <w:rPr>
            <w:rStyle w:val="Hyperlink"/>
            <w:noProof/>
            <w:rtl/>
          </w:rPr>
          <w:t xml:space="preserve"> </w:t>
        </w:r>
        <w:r w:rsidR="00F0626F" w:rsidRPr="00A62C63">
          <w:rPr>
            <w:rStyle w:val="Hyperlink"/>
            <w:rFonts w:hint="eastAsia"/>
            <w:noProof/>
            <w:rtl/>
          </w:rPr>
          <w:t>تکريم</w:t>
        </w:r>
        <w:r w:rsidR="00F0626F" w:rsidRPr="00A62C63">
          <w:rPr>
            <w:rStyle w:val="Hyperlink"/>
            <w:noProof/>
            <w:rtl/>
          </w:rPr>
          <w:t xml:space="preserve"> </w:t>
        </w:r>
        <w:r w:rsidR="00F0626F" w:rsidRPr="00A62C63">
          <w:rPr>
            <w:rStyle w:val="Hyperlink"/>
            <w:rFonts w:hint="eastAsia"/>
            <w:noProof/>
            <w:rtl/>
          </w:rPr>
          <w:t>فرد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5" w:history="1">
        <w:r w:rsidR="00F0626F" w:rsidRPr="00A62C63">
          <w:rPr>
            <w:rStyle w:val="Hyperlink"/>
            <w:rFonts w:hint="eastAsia"/>
            <w:noProof/>
            <w:rtl/>
          </w:rPr>
          <w:t>رعايت</w:t>
        </w:r>
        <w:r w:rsidR="00F0626F" w:rsidRPr="00A62C63">
          <w:rPr>
            <w:rStyle w:val="Hyperlink"/>
            <w:noProof/>
            <w:rtl/>
          </w:rPr>
          <w:t xml:space="preserve"> </w:t>
        </w:r>
        <w:r w:rsidR="00F0626F" w:rsidRPr="00A62C63">
          <w:rPr>
            <w:rStyle w:val="Hyperlink"/>
            <w:rFonts w:hint="eastAsia"/>
            <w:noProof/>
            <w:rtl/>
          </w:rPr>
          <w:t>ادب</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عطسه</w:t>
        </w:r>
        <w:r w:rsidR="00F0626F" w:rsidRPr="00A62C63">
          <w:rPr>
            <w:rStyle w:val="Hyperlink"/>
            <w:noProof/>
            <w:rtl/>
          </w:rPr>
          <w:t xml:space="preserve"> </w:t>
        </w:r>
        <w:r w:rsidR="00F0626F" w:rsidRPr="00A62C63">
          <w:rPr>
            <w:rStyle w:val="Hyperlink"/>
            <w:rFonts w:hint="eastAsia"/>
            <w:noProof/>
            <w:rtl/>
          </w:rPr>
          <w:t>نمودن</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سرفه</w:t>
        </w:r>
        <w:r w:rsidR="00F0626F" w:rsidRPr="00A62C63">
          <w:rPr>
            <w:rStyle w:val="Hyperlink"/>
            <w:noProof/>
            <w:rtl/>
          </w:rPr>
          <w:t xml:space="preserve"> </w:t>
        </w:r>
        <w:r w:rsidR="00F0626F" w:rsidRPr="00A62C63">
          <w:rPr>
            <w:rStyle w:val="Hyperlink"/>
            <w:rFonts w:hint="eastAsia"/>
            <w:noProof/>
            <w:rtl/>
          </w:rPr>
          <w:t>کردن</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يا</w:t>
        </w:r>
        <w:r w:rsidR="00F0626F" w:rsidRPr="00A62C63">
          <w:rPr>
            <w:rStyle w:val="Hyperlink"/>
            <w:noProof/>
            <w:rtl/>
          </w:rPr>
          <w:t xml:space="preserve"> </w:t>
        </w:r>
        <w:r w:rsidR="00F0626F" w:rsidRPr="00A62C63">
          <w:rPr>
            <w:rStyle w:val="Hyperlink"/>
            <w:rFonts w:hint="eastAsia"/>
            <w:noProof/>
            <w:rtl/>
          </w:rPr>
          <w:t>انداختن</w:t>
        </w:r>
        <w:r w:rsidR="00F0626F" w:rsidRPr="00A62C63">
          <w:rPr>
            <w:rStyle w:val="Hyperlink"/>
            <w:noProof/>
            <w:rtl/>
          </w:rPr>
          <w:t xml:space="preserve"> </w:t>
        </w:r>
        <w:r w:rsidR="00F0626F" w:rsidRPr="00A62C63">
          <w:rPr>
            <w:rStyle w:val="Hyperlink"/>
            <w:rFonts w:hint="eastAsia"/>
            <w:noProof/>
            <w:rtl/>
          </w:rPr>
          <w:t>آب</w:t>
        </w:r>
        <w:r w:rsidR="00F0626F" w:rsidRPr="00A62C63">
          <w:rPr>
            <w:rStyle w:val="Hyperlink"/>
            <w:noProof/>
            <w:rtl/>
          </w:rPr>
          <w:t xml:space="preserve"> </w:t>
        </w:r>
        <w:r w:rsidR="00F0626F" w:rsidRPr="00A62C63">
          <w:rPr>
            <w:rStyle w:val="Hyperlink"/>
            <w:rFonts w:hint="eastAsia"/>
            <w:noProof/>
            <w:rtl/>
          </w:rPr>
          <w:t>دهان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6" w:history="1">
        <w:r w:rsidR="00F0626F" w:rsidRPr="00A62C63">
          <w:rPr>
            <w:rStyle w:val="Hyperlink"/>
            <w:rFonts w:hint="eastAsia"/>
            <w:noProof/>
            <w:rtl/>
          </w:rPr>
          <w:t>سلام</w:t>
        </w:r>
        <w:r w:rsidR="00F0626F" w:rsidRPr="00A62C63">
          <w:rPr>
            <w:rStyle w:val="Hyperlink"/>
            <w:noProof/>
            <w:rtl/>
          </w:rPr>
          <w:t xml:space="preserve"> </w:t>
        </w:r>
        <w:r w:rsidR="00F0626F" w:rsidRPr="00A62C63">
          <w:rPr>
            <w:rStyle w:val="Hyperlink"/>
            <w:rFonts w:hint="eastAsia"/>
            <w:noProof/>
            <w:rtl/>
          </w:rPr>
          <w:t>نمودن</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هنگام</w:t>
        </w:r>
        <w:r w:rsidR="00F0626F" w:rsidRPr="00A62C63">
          <w:rPr>
            <w:rStyle w:val="Hyperlink"/>
            <w:noProof/>
            <w:rtl/>
          </w:rPr>
          <w:t xml:space="preserve"> </w:t>
        </w:r>
        <w:r w:rsidR="00F0626F" w:rsidRPr="00A62C63">
          <w:rPr>
            <w:rStyle w:val="Hyperlink"/>
            <w:rFonts w:hint="eastAsia"/>
            <w:noProof/>
            <w:rtl/>
          </w:rPr>
          <w:t>ترک</w:t>
        </w:r>
        <w:r w:rsidR="00F0626F" w:rsidRPr="00A62C63">
          <w:rPr>
            <w:rStyle w:val="Hyperlink"/>
            <w:noProof/>
            <w:rtl/>
          </w:rPr>
          <w:t xml:space="preserve"> </w:t>
        </w:r>
        <w:r w:rsidR="00F0626F" w:rsidRPr="00A62C63">
          <w:rPr>
            <w:rStyle w:val="Hyperlink"/>
            <w:rFonts w:hint="eastAsia"/>
            <w:noProof/>
            <w:rtl/>
          </w:rPr>
          <w:t>مجلس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7" w:history="1">
        <w:r w:rsidR="00F0626F" w:rsidRPr="00A62C63">
          <w:rPr>
            <w:rStyle w:val="Hyperlink"/>
            <w:rFonts w:hint="eastAsia"/>
            <w:noProof/>
            <w:rtl/>
          </w:rPr>
          <w:t>دعاي</w:t>
        </w:r>
        <w:r w:rsidR="00F0626F" w:rsidRPr="00A62C63">
          <w:rPr>
            <w:rStyle w:val="Hyperlink"/>
            <w:noProof/>
            <w:rtl/>
          </w:rPr>
          <w:t xml:space="preserve"> </w:t>
        </w:r>
        <w:r w:rsidR="00F0626F" w:rsidRPr="00A62C63">
          <w:rPr>
            <w:rStyle w:val="Hyperlink"/>
            <w:rFonts w:hint="eastAsia"/>
            <w:noProof/>
            <w:rtl/>
          </w:rPr>
          <w:t>کفاره‌ي</w:t>
        </w:r>
        <w:r w:rsidR="00F0626F" w:rsidRPr="00A62C63">
          <w:rPr>
            <w:rStyle w:val="Hyperlink"/>
            <w:noProof/>
            <w:rtl/>
          </w:rPr>
          <w:t xml:space="preserve"> </w:t>
        </w:r>
        <w:r w:rsidR="00F0626F" w:rsidRPr="00A62C63">
          <w:rPr>
            <w:rStyle w:val="Hyperlink"/>
            <w:rFonts w:hint="eastAsia"/>
            <w:noProof/>
            <w:rtl/>
          </w:rPr>
          <w:t>مجلس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8" w:history="1">
        <w:r w:rsidR="00F0626F" w:rsidRPr="00A62C63">
          <w:rPr>
            <w:rStyle w:val="Hyperlink"/>
            <w:rFonts w:hint="eastAsia"/>
            <w:noProof/>
            <w:rtl/>
          </w:rPr>
          <w:t>امانت</w:t>
        </w:r>
        <w:r w:rsidR="00F0626F" w:rsidRPr="00A62C63">
          <w:rPr>
            <w:rStyle w:val="Hyperlink"/>
            <w:noProof/>
            <w:rtl/>
          </w:rPr>
          <w:t xml:space="preserve"> </w:t>
        </w:r>
        <w:r w:rsidR="00F0626F" w:rsidRPr="00A62C63">
          <w:rPr>
            <w:rStyle w:val="Hyperlink"/>
            <w:rFonts w:hint="eastAsia"/>
            <w:noProof/>
            <w:rtl/>
          </w:rPr>
          <w:t>مجلس</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202</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29" w:history="1">
        <w:r w:rsidR="00F0626F" w:rsidRPr="00A62C63">
          <w:rPr>
            <w:rStyle w:val="Hyperlink"/>
            <w:rFonts w:hint="eastAsia"/>
            <w:noProof/>
            <w:rtl/>
          </w:rPr>
          <w:t>پرهيز</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داستان</w:t>
        </w:r>
        <w:r w:rsidR="00F0626F" w:rsidRPr="00A62C63">
          <w:rPr>
            <w:rStyle w:val="Hyperlink"/>
            <w:noProof/>
            <w:rtl/>
          </w:rPr>
          <w:t xml:space="preserve"> </w:t>
        </w:r>
        <w:r w:rsidR="00F0626F" w:rsidRPr="00A62C63">
          <w:rPr>
            <w:rStyle w:val="Hyperlink"/>
            <w:rFonts w:hint="eastAsia"/>
            <w:noProof/>
            <w:rtl/>
          </w:rPr>
          <w:t>سرائي</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شب</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بعد</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نماز</w:t>
        </w:r>
        <w:r w:rsidR="00F0626F" w:rsidRPr="00A62C63">
          <w:rPr>
            <w:rStyle w:val="Hyperlink"/>
            <w:noProof/>
            <w:rtl/>
          </w:rPr>
          <w:t xml:space="preserve"> </w:t>
        </w:r>
        <w:r w:rsidR="00F0626F" w:rsidRPr="00A62C63">
          <w:rPr>
            <w:rStyle w:val="Hyperlink"/>
            <w:rFonts w:hint="eastAsia"/>
            <w:noProof/>
            <w:rtl/>
          </w:rPr>
          <w:t>عشاء</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Toc349481229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202</w:t>
        </w:r>
        <w:r w:rsidR="00F0626F">
          <w:rPr>
            <w:rStyle w:val="Hyperlink"/>
            <w:noProof/>
            <w:rtl/>
          </w:rPr>
          <w:fldChar w:fldCharType="end"/>
        </w:r>
      </w:hyperlink>
    </w:p>
    <w:p w:rsidR="00F0626F" w:rsidRPr="00F62DE0" w:rsidRDefault="00FE26D1">
      <w:pPr>
        <w:pStyle w:val="TOC1"/>
        <w:tabs>
          <w:tab w:val="right" w:leader="dot" w:pos="7474"/>
        </w:tabs>
        <w:rPr>
          <w:rFonts w:ascii="Calibri" w:eastAsia="Times New Roman" w:hAnsi="Calibri" w:cs="Arial"/>
          <w:b w:val="0"/>
          <w:bCs w:val="0"/>
          <w:noProof/>
          <w:sz w:val="22"/>
          <w:szCs w:val="22"/>
          <w:rtl/>
          <w:lang w:bidi="fa-IR"/>
        </w:rPr>
      </w:pPr>
      <w:hyperlink w:anchor="_Toc349481230" w:history="1">
        <w:r w:rsidR="00F0626F" w:rsidRPr="00A62C63">
          <w:rPr>
            <w:rStyle w:val="Hyperlink"/>
            <w:rFonts w:hint="eastAsia"/>
            <w:noProof/>
            <w:rtl/>
          </w:rPr>
          <w:t>آداب</w:t>
        </w:r>
        <w:r w:rsidR="00F0626F" w:rsidRPr="00A62C63">
          <w:rPr>
            <w:rStyle w:val="Hyperlink"/>
            <w:noProof/>
            <w:rtl/>
          </w:rPr>
          <w:t xml:space="preserve"> </w:t>
        </w:r>
        <w:r w:rsidR="00F0626F" w:rsidRPr="00A62C63">
          <w:rPr>
            <w:rStyle w:val="Hyperlink"/>
            <w:rFonts w:hint="eastAsia"/>
            <w:noProof/>
            <w:rtl/>
          </w:rPr>
          <w:t>مهماني</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Toc349481230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1" w:history="1">
        <w:r w:rsidR="00F0626F" w:rsidRPr="00A62C63">
          <w:rPr>
            <w:rStyle w:val="Hyperlink"/>
            <w:noProof/>
            <w:rtl/>
          </w:rPr>
          <w:t xml:space="preserve">1- </w:t>
        </w:r>
        <w:r w:rsidR="00F0626F" w:rsidRPr="00A62C63">
          <w:rPr>
            <w:rStyle w:val="Hyperlink"/>
            <w:rFonts w:hint="eastAsia"/>
            <w:noProof/>
            <w:rtl/>
          </w:rPr>
          <w:t>پذيرفتن</w:t>
        </w:r>
        <w:r w:rsidR="00F0626F" w:rsidRPr="00A62C63">
          <w:rPr>
            <w:rStyle w:val="Hyperlink"/>
            <w:noProof/>
            <w:rtl/>
          </w:rPr>
          <w:t xml:space="preserve"> </w:t>
        </w:r>
        <w:r w:rsidR="00F0626F" w:rsidRPr="00A62C63">
          <w:rPr>
            <w:rStyle w:val="Hyperlink"/>
            <w:rFonts w:hint="eastAsia"/>
            <w:noProof/>
            <w:rtl/>
          </w:rPr>
          <w:t>دعوت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Toc349481231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205</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2" w:history="1">
        <w:r w:rsidR="00F0626F" w:rsidRPr="00A62C63">
          <w:rPr>
            <w:rStyle w:val="Hyperlink"/>
            <w:noProof/>
            <w:rtl/>
          </w:rPr>
          <w:t xml:space="preserve">2- </w:t>
        </w:r>
        <w:r w:rsidR="00F0626F" w:rsidRPr="00A62C63">
          <w:rPr>
            <w:rStyle w:val="Hyperlink"/>
            <w:rFonts w:hint="eastAsia"/>
            <w:noProof/>
            <w:rtl/>
          </w:rPr>
          <w:t>مهمان</w:t>
        </w:r>
        <w:r w:rsidR="00F0626F" w:rsidRPr="00A62C63">
          <w:rPr>
            <w:rStyle w:val="Hyperlink"/>
            <w:noProof/>
            <w:rtl/>
          </w:rPr>
          <w:t xml:space="preserve"> </w:t>
        </w:r>
        <w:r w:rsidR="00F0626F" w:rsidRPr="00A62C63">
          <w:rPr>
            <w:rStyle w:val="Hyperlink"/>
            <w:rFonts w:hint="eastAsia"/>
            <w:noProof/>
            <w:rtl/>
          </w:rPr>
          <w:t>نوازي</w:t>
        </w:r>
        <w:r w:rsidR="00F0626F" w:rsidRPr="00A62C63">
          <w:rPr>
            <w:rStyle w:val="Hyperlink"/>
            <w:noProof/>
            <w:rtl/>
          </w:rPr>
          <w:t xml:space="preserve"> </w:t>
        </w:r>
        <w:r w:rsidR="00F0626F" w:rsidRPr="00A62C63">
          <w:rPr>
            <w:rStyle w:val="Hyperlink"/>
            <w:rFonts w:hint="eastAsia"/>
            <w:noProof/>
            <w:rtl/>
          </w:rPr>
          <w:t>واجب</w:t>
        </w:r>
        <w:r w:rsidR="00F0626F" w:rsidRPr="00A62C63">
          <w:rPr>
            <w:rStyle w:val="Hyperlink"/>
            <w:noProof/>
            <w:rtl/>
          </w:rPr>
          <w:t xml:space="preserve"> </w:t>
        </w:r>
        <w:r w:rsidR="00F0626F" w:rsidRPr="00A62C63">
          <w:rPr>
            <w:rStyle w:val="Hyperlink"/>
            <w:rFonts w:hint="eastAsia"/>
            <w:noProof/>
            <w:rtl/>
          </w:rPr>
          <w:t>است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Toc349481232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206</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3" w:history="1">
        <w:r w:rsidR="00F0626F" w:rsidRPr="00A62C63">
          <w:rPr>
            <w:rStyle w:val="Hyperlink"/>
            <w:noProof/>
            <w:rtl/>
          </w:rPr>
          <w:t xml:space="preserve">3- </w:t>
        </w:r>
        <w:r w:rsidR="00F0626F" w:rsidRPr="00A62C63">
          <w:rPr>
            <w:rStyle w:val="Hyperlink"/>
            <w:rFonts w:hint="eastAsia"/>
            <w:noProof/>
            <w:rtl/>
          </w:rPr>
          <w:t>مستحب</w:t>
        </w:r>
        <w:r w:rsidR="00F0626F" w:rsidRPr="00A62C63">
          <w:rPr>
            <w:rStyle w:val="Hyperlink"/>
            <w:noProof/>
            <w:rtl/>
          </w:rPr>
          <w:t xml:space="preserve"> </w:t>
        </w:r>
        <w:r w:rsidR="00F0626F" w:rsidRPr="00A62C63">
          <w:rPr>
            <w:rStyle w:val="Hyperlink"/>
            <w:rFonts w:hint="eastAsia"/>
            <w:noProof/>
            <w:rtl/>
          </w:rPr>
          <w:t>بودن</w:t>
        </w:r>
        <w:r w:rsidR="00F0626F" w:rsidRPr="00A62C63">
          <w:rPr>
            <w:rStyle w:val="Hyperlink"/>
            <w:noProof/>
            <w:rtl/>
          </w:rPr>
          <w:t xml:space="preserve"> </w:t>
        </w:r>
        <w:r w:rsidR="00F0626F" w:rsidRPr="00A62C63">
          <w:rPr>
            <w:rStyle w:val="Hyperlink"/>
            <w:rFonts w:hint="eastAsia"/>
            <w:noProof/>
            <w:rtl/>
          </w:rPr>
          <w:t>خوشامد</w:t>
        </w:r>
        <w:r w:rsidR="00F0626F" w:rsidRPr="00A62C63">
          <w:rPr>
            <w:rStyle w:val="Hyperlink"/>
            <w:noProof/>
            <w:rtl/>
          </w:rPr>
          <w:t xml:space="preserve"> </w:t>
        </w:r>
        <w:r w:rsidR="00F0626F" w:rsidRPr="00A62C63">
          <w:rPr>
            <w:rStyle w:val="Hyperlink"/>
            <w:rFonts w:hint="eastAsia"/>
            <w:noProof/>
            <w:rtl/>
          </w:rPr>
          <w:t>گويي</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مهمان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Toc349481233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4" w:history="1">
        <w:r w:rsidR="00F0626F" w:rsidRPr="00A62C63">
          <w:rPr>
            <w:rStyle w:val="Hyperlink"/>
            <w:noProof/>
            <w:rtl/>
          </w:rPr>
          <w:t xml:space="preserve">4- </w:t>
        </w:r>
        <w:r w:rsidR="00F0626F" w:rsidRPr="00A62C63">
          <w:rPr>
            <w:rStyle w:val="Hyperlink"/>
            <w:rFonts w:hint="eastAsia"/>
            <w:noProof/>
            <w:rtl/>
          </w:rPr>
          <w:t>چنانچه</w:t>
        </w:r>
        <w:r w:rsidR="00F0626F" w:rsidRPr="00A62C63">
          <w:rPr>
            <w:rStyle w:val="Hyperlink"/>
            <w:noProof/>
            <w:rtl/>
          </w:rPr>
          <w:t xml:space="preserve"> </w:t>
        </w:r>
        <w:r w:rsidR="00F0626F" w:rsidRPr="00A62C63">
          <w:rPr>
            <w:rStyle w:val="Hyperlink"/>
            <w:rFonts w:hint="eastAsia"/>
            <w:noProof/>
            <w:rtl/>
          </w:rPr>
          <w:t>کسي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دعوت</w:t>
        </w:r>
        <w:r w:rsidR="00F0626F" w:rsidRPr="00A62C63">
          <w:rPr>
            <w:rStyle w:val="Hyperlink"/>
            <w:noProof/>
            <w:rtl/>
          </w:rPr>
          <w:t xml:space="preserve"> </w:t>
        </w:r>
        <w:r w:rsidR="00F0626F" w:rsidRPr="00A62C63">
          <w:rPr>
            <w:rStyle w:val="Hyperlink"/>
            <w:rFonts w:hint="eastAsia"/>
            <w:noProof/>
            <w:rtl/>
          </w:rPr>
          <w:t>نشده</w:t>
        </w:r>
        <w:r w:rsidR="00F0626F" w:rsidRPr="00A62C63">
          <w:rPr>
            <w:rStyle w:val="Hyperlink"/>
            <w:noProof/>
            <w:rtl/>
          </w:rPr>
          <w:t xml:space="preserve"> </w:t>
        </w:r>
        <w:r w:rsidR="00F0626F" w:rsidRPr="00A62C63">
          <w:rPr>
            <w:rStyle w:val="Hyperlink"/>
            <w:rFonts w:hint="eastAsia"/>
            <w:noProof/>
            <w:rtl/>
          </w:rPr>
          <w:t>همراه</w:t>
        </w:r>
        <w:r w:rsidR="00F0626F" w:rsidRPr="00A62C63">
          <w:rPr>
            <w:rStyle w:val="Hyperlink"/>
            <w:noProof/>
            <w:rtl/>
          </w:rPr>
          <w:t xml:space="preserve"> </w:t>
        </w:r>
        <w:r w:rsidR="00F0626F" w:rsidRPr="00A62C63">
          <w:rPr>
            <w:rStyle w:val="Hyperlink"/>
            <w:rFonts w:hint="eastAsia"/>
            <w:noProof/>
            <w:rtl/>
          </w:rPr>
          <w:t>مهمان</w:t>
        </w:r>
        <w:r w:rsidR="00F0626F" w:rsidRPr="00A62C63">
          <w:rPr>
            <w:rStyle w:val="Hyperlink"/>
            <w:noProof/>
            <w:rtl/>
          </w:rPr>
          <w:t xml:space="preserve"> </w:t>
        </w:r>
        <w:r w:rsidR="00F0626F" w:rsidRPr="00A62C63">
          <w:rPr>
            <w:rStyle w:val="Hyperlink"/>
            <w:rFonts w:hint="eastAsia"/>
            <w:noProof/>
            <w:rtl/>
          </w:rPr>
          <w:t>راه</w:t>
        </w:r>
        <w:r w:rsidR="00F0626F" w:rsidRPr="00A62C63">
          <w:rPr>
            <w:rStyle w:val="Hyperlink"/>
            <w:noProof/>
            <w:rtl/>
          </w:rPr>
          <w:t xml:space="preserve"> </w:t>
        </w:r>
        <w:r w:rsidR="00F0626F" w:rsidRPr="00A62C63">
          <w:rPr>
            <w:rStyle w:val="Hyperlink"/>
            <w:rFonts w:hint="eastAsia"/>
            <w:noProof/>
            <w:rtl/>
          </w:rPr>
          <w:t>بيافتد،</w:t>
        </w:r>
        <w:r w:rsidR="00F0626F" w:rsidRPr="00A62C63">
          <w:rPr>
            <w:rStyle w:val="Hyperlink"/>
            <w:noProof/>
            <w:rtl/>
          </w:rPr>
          <w:t xml:space="preserve"> </w:t>
        </w:r>
        <w:r w:rsidR="00F0626F" w:rsidRPr="00A62C63">
          <w:rPr>
            <w:rStyle w:val="Hyperlink"/>
            <w:rFonts w:hint="eastAsia"/>
            <w:noProof/>
            <w:rtl/>
          </w:rPr>
          <w:t>مهمان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او</w:t>
        </w:r>
        <w:r w:rsidR="00F0626F" w:rsidRPr="00A62C63">
          <w:rPr>
            <w:rStyle w:val="Hyperlink"/>
            <w:noProof/>
            <w:rtl/>
          </w:rPr>
          <w:t xml:space="preserve"> </w:t>
        </w:r>
        <w:r w:rsidR="00F0626F" w:rsidRPr="00A62C63">
          <w:rPr>
            <w:rStyle w:val="Hyperlink"/>
            <w:rFonts w:hint="eastAsia"/>
            <w:noProof/>
            <w:rtl/>
          </w:rPr>
          <w:t>چه</w:t>
        </w:r>
        <w:r w:rsidR="00F0626F" w:rsidRPr="00A62C63">
          <w:rPr>
            <w:rStyle w:val="Hyperlink"/>
            <w:noProof/>
            <w:rtl/>
          </w:rPr>
          <w:t xml:space="preserve"> </w:t>
        </w:r>
        <w:r w:rsidR="00F0626F" w:rsidRPr="00A62C63">
          <w:rPr>
            <w:rStyle w:val="Hyperlink"/>
            <w:rFonts w:hint="eastAsia"/>
            <w:noProof/>
            <w:rtl/>
          </w:rPr>
          <w:t>بگويد؟</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Toc349481234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207</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5" w:history="1">
        <w:r w:rsidR="00F0626F" w:rsidRPr="00A62C63">
          <w:rPr>
            <w:rStyle w:val="Hyperlink"/>
            <w:noProof/>
            <w:rtl/>
          </w:rPr>
          <w:t xml:space="preserve">5- </w:t>
        </w:r>
        <w:r w:rsidR="00F0626F" w:rsidRPr="00A62C63">
          <w:rPr>
            <w:rStyle w:val="Hyperlink"/>
            <w:rFonts w:hint="eastAsia"/>
            <w:noProof/>
            <w:rtl/>
          </w:rPr>
          <w:t>تشريفات</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مهمان</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Toc349481235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208</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6" w:history="1">
        <w:r w:rsidR="00F0626F" w:rsidRPr="00A62C63">
          <w:rPr>
            <w:rStyle w:val="Hyperlink"/>
            <w:noProof/>
            <w:rtl/>
          </w:rPr>
          <w:t xml:space="preserve">6- </w:t>
        </w:r>
        <w:r w:rsidR="00F0626F" w:rsidRPr="00A62C63">
          <w:rPr>
            <w:rStyle w:val="Hyperlink"/>
            <w:rFonts w:hint="eastAsia"/>
            <w:noProof/>
            <w:rtl/>
          </w:rPr>
          <w:t>وارد</w:t>
        </w:r>
        <w:r w:rsidR="00F0626F" w:rsidRPr="00A62C63">
          <w:rPr>
            <w:rStyle w:val="Hyperlink"/>
            <w:noProof/>
            <w:rtl/>
          </w:rPr>
          <w:t xml:space="preserve"> </w:t>
        </w:r>
        <w:r w:rsidR="00F0626F" w:rsidRPr="00A62C63">
          <w:rPr>
            <w:rStyle w:val="Hyperlink"/>
            <w:rFonts w:hint="eastAsia"/>
            <w:noProof/>
            <w:rtl/>
          </w:rPr>
          <w:t>شدن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خانه</w:t>
        </w:r>
        <w:r w:rsidR="00F0626F" w:rsidRPr="00A62C63">
          <w:rPr>
            <w:rStyle w:val="Hyperlink"/>
            <w:noProof/>
            <w:rtl/>
          </w:rPr>
          <w:t xml:space="preserve"> </w:t>
        </w:r>
        <w:r w:rsidR="00F0626F" w:rsidRPr="00A62C63">
          <w:rPr>
            <w:rStyle w:val="Hyperlink"/>
            <w:rFonts w:hint="eastAsia"/>
            <w:noProof/>
            <w:rtl/>
          </w:rPr>
          <w:t>با</w:t>
        </w:r>
        <w:r w:rsidR="00F0626F" w:rsidRPr="00A62C63">
          <w:rPr>
            <w:rStyle w:val="Hyperlink"/>
            <w:noProof/>
            <w:rtl/>
          </w:rPr>
          <w:t xml:space="preserve"> </w:t>
        </w:r>
        <w:r w:rsidR="00F0626F" w:rsidRPr="00A62C63">
          <w:rPr>
            <w:rStyle w:val="Hyperlink"/>
            <w:rFonts w:hint="eastAsia"/>
            <w:noProof/>
            <w:rtl/>
          </w:rPr>
          <w:t>کسب</w:t>
        </w:r>
        <w:r w:rsidR="00F0626F" w:rsidRPr="00A62C63">
          <w:rPr>
            <w:rStyle w:val="Hyperlink"/>
            <w:noProof/>
            <w:rtl/>
          </w:rPr>
          <w:t xml:space="preserve"> </w:t>
        </w:r>
        <w:r w:rsidR="00F0626F" w:rsidRPr="00A62C63">
          <w:rPr>
            <w:rStyle w:val="Hyperlink"/>
            <w:rFonts w:hint="eastAsia"/>
            <w:noProof/>
            <w:rtl/>
          </w:rPr>
          <w:t>اجازه</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بازگشتن</w:t>
        </w:r>
        <w:r w:rsidR="00F0626F" w:rsidRPr="00A62C63">
          <w:rPr>
            <w:rStyle w:val="Hyperlink"/>
            <w:noProof/>
            <w:rtl/>
          </w:rPr>
          <w:t xml:space="preserve"> </w:t>
        </w:r>
        <w:r w:rsidR="00F0626F" w:rsidRPr="00A62C63">
          <w:rPr>
            <w:rStyle w:val="Hyperlink"/>
            <w:rFonts w:hint="eastAsia"/>
            <w:noProof/>
            <w:rtl/>
          </w:rPr>
          <w:t>به</w:t>
        </w:r>
        <w:r w:rsidR="00F0626F" w:rsidRPr="00A62C63">
          <w:rPr>
            <w:rStyle w:val="Hyperlink"/>
            <w:noProof/>
            <w:rtl/>
          </w:rPr>
          <w:t xml:space="preserve"> </w:t>
        </w:r>
        <w:r w:rsidR="00F0626F" w:rsidRPr="00A62C63">
          <w:rPr>
            <w:rStyle w:val="Hyperlink"/>
            <w:rFonts w:hint="eastAsia"/>
            <w:noProof/>
            <w:rtl/>
          </w:rPr>
          <w:t>منزل</w:t>
        </w:r>
        <w:r w:rsidR="00F0626F" w:rsidRPr="00A62C63">
          <w:rPr>
            <w:rStyle w:val="Hyperlink"/>
            <w:noProof/>
            <w:rtl/>
          </w:rPr>
          <w:t xml:space="preserve"> </w:t>
        </w:r>
        <w:r w:rsidR="00F0626F" w:rsidRPr="00A62C63">
          <w:rPr>
            <w:rStyle w:val="Hyperlink"/>
            <w:rFonts w:hint="eastAsia"/>
            <w:noProof/>
            <w:rtl/>
          </w:rPr>
          <w:t>خويش</w:t>
        </w:r>
        <w:r w:rsidR="00F0626F" w:rsidRPr="00A62C63">
          <w:rPr>
            <w:rStyle w:val="Hyperlink"/>
            <w:noProof/>
            <w:rtl/>
          </w:rPr>
          <w:t xml:space="preserve"> </w:t>
        </w:r>
        <w:r w:rsidR="00F0626F" w:rsidRPr="00A62C63">
          <w:rPr>
            <w:rStyle w:val="Hyperlink"/>
            <w:rFonts w:hint="eastAsia"/>
            <w:noProof/>
            <w:rtl/>
          </w:rPr>
          <w:t>پس</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فراغت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صرف</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Toc349481236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209</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7" w:history="1">
        <w:r w:rsidR="00F0626F" w:rsidRPr="00A62C63">
          <w:rPr>
            <w:rStyle w:val="Hyperlink"/>
            <w:noProof/>
            <w:rtl/>
          </w:rPr>
          <w:t xml:space="preserve">7- </w:t>
        </w:r>
        <w:r w:rsidR="00F0626F" w:rsidRPr="00A62C63">
          <w:rPr>
            <w:rStyle w:val="Hyperlink"/>
            <w:rFonts w:hint="eastAsia"/>
            <w:noProof/>
            <w:rtl/>
          </w:rPr>
          <w:t>مقدم</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شخص</w:t>
        </w:r>
        <w:r w:rsidR="00F0626F" w:rsidRPr="00A62C63">
          <w:rPr>
            <w:rStyle w:val="Hyperlink"/>
            <w:noProof/>
            <w:rtl/>
          </w:rPr>
          <w:t xml:space="preserve"> </w:t>
        </w:r>
        <w:r w:rsidR="00F0626F" w:rsidRPr="00A62C63">
          <w:rPr>
            <w:rStyle w:val="Hyperlink"/>
            <w:rFonts w:hint="eastAsia"/>
            <w:noProof/>
            <w:rtl/>
          </w:rPr>
          <w:t>بزرگ</w:t>
        </w:r>
        <w:r w:rsidR="00F0626F" w:rsidRPr="00A62C63">
          <w:rPr>
            <w:rStyle w:val="Hyperlink"/>
            <w:noProof/>
            <w:rtl/>
          </w:rPr>
          <w:t xml:space="preserve"> </w:t>
        </w:r>
        <w:r w:rsidR="00F0626F" w:rsidRPr="00A62C63">
          <w:rPr>
            <w:rStyle w:val="Hyperlink"/>
            <w:rFonts w:hint="eastAsia"/>
            <w:noProof/>
            <w:rtl/>
          </w:rPr>
          <w:t>تر</w:t>
        </w:r>
        <w:r w:rsidR="00F0626F" w:rsidRPr="00A62C63">
          <w:rPr>
            <w:rStyle w:val="Hyperlink"/>
            <w:noProof/>
            <w:rtl/>
          </w:rPr>
          <w:t xml:space="preserve"> </w:t>
        </w:r>
        <w:r w:rsidR="00F0626F" w:rsidRPr="00A62C63">
          <w:rPr>
            <w:rStyle w:val="Hyperlink"/>
            <w:rFonts w:hint="eastAsia"/>
            <w:noProof/>
            <w:rtl/>
          </w:rPr>
          <w:t>بر</w:t>
        </w:r>
        <w:r w:rsidR="00F0626F" w:rsidRPr="00A62C63">
          <w:rPr>
            <w:rStyle w:val="Hyperlink"/>
            <w:noProof/>
            <w:rtl/>
          </w:rPr>
          <w:t xml:space="preserve"> </w:t>
        </w:r>
        <w:r w:rsidR="00F0626F" w:rsidRPr="00A62C63">
          <w:rPr>
            <w:rStyle w:val="Hyperlink"/>
            <w:rFonts w:hint="eastAsia"/>
            <w:noProof/>
            <w:rtl/>
          </w:rPr>
          <w:t>کوچک</w:t>
        </w:r>
        <w:r w:rsidR="00F0626F" w:rsidRPr="00A62C63">
          <w:rPr>
            <w:rStyle w:val="Hyperlink"/>
            <w:noProof/>
            <w:rtl/>
          </w:rPr>
          <w:t xml:space="preserve"> </w:t>
        </w:r>
        <w:r w:rsidR="00F0626F" w:rsidRPr="00A62C63">
          <w:rPr>
            <w:rStyle w:val="Hyperlink"/>
            <w:rFonts w:hint="eastAsia"/>
            <w:noProof/>
            <w:rtl/>
          </w:rPr>
          <w:t>تر</w:t>
        </w:r>
        <w:r w:rsidR="00F0626F" w:rsidRPr="00A62C63">
          <w:rPr>
            <w:rStyle w:val="Hyperlink"/>
            <w:noProof/>
            <w:rtl/>
          </w:rPr>
          <w:t xml:space="preserve"> </w:t>
        </w:r>
        <w:r w:rsidR="00F0626F" w:rsidRPr="00A62C63">
          <w:rPr>
            <w:rStyle w:val="Hyperlink"/>
            <w:rFonts w:hint="eastAsia"/>
            <w:noProof/>
            <w:rtl/>
          </w:rPr>
          <w:t>و</w:t>
        </w:r>
        <w:r w:rsidR="00F0626F" w:rsidRPr="00A62C63">
          <w:rPr>
            <w:rStyle w:val="Hyperlink"/>
            <w:noProof/>
            <w:rtl/>
          </w:rPr>
          <w:t xml:space="preserve"> </w:t>
        </w:r>
        <w:r w:rsidR="00F0626F" w:rsidRPr="00A62C63">
          <w:rPr>
            <w:rStyle w:val="Hyperlink"/>
            <w:rFonts w:hint="eastAsia"/>
            <w:noProof/>
            <w:rtl/>
          </w:rPr>
          <w:t>مقدم</w:t>
        </w:r>
        <w:r w:rsidR="00F0626F" w:rsidRPr="00A62C63">
          <w:rPr>
            <w:rStyle w:val="Hyperlink"/>
            <w:noProof/>
            <w:rtl/>
          </w:rPr>
          <w:t xml:space="preserve"> </w:t>
        </w:r>
        <w:r w:rsidR="00F0626F" w:rsidRPr="00A62C63">
          <w:rPr>
            <w:rStyle w:val="Hyperlink"/>
            <w:rFonts w:hint="eastAsia"/>
            <w:noProof/>
            <w:rtl/>
          </w:rPr>
          <w:t>داشتن</w:t>
        </w:r>
        <w:r w:rsidR="00F0626F" w:rsidRPr="00A62C63">
          <w:rPr>
            <w:rStyle w:val="Hyperlink"/>
            <w:noProof/>
            <w:rtl/>
          </w:rPr>
          <w:t xml:space="preserve"> </w:t>
        </w:r>
        <w:r w:rsidR="00F0626F" w:rsidRPr="00A62C63">
          <w:rPr>
            <w:rStyle w:val="Hyperlink"/>
            <w:rFonts w:hint="eastAsia"/>
            <w:noProof/>
            <w:rtl/>
          </w:rPr>
          <w:t>شخص</w:t>
        </w:r>
        <w:r w:rsidR="00F0626F" w:rsidRPr="00A62C63">
          <w:rPr>
            <w:rStyle w:val="Hyperlink"/>
            <w:noProof/>
            <w:rtl/>
          </w:rPr>
          <w:t xml:space="preserve"> </w:t>
        </w:r>
        <w:r w:rsidR="00F0626F" w:rsidRPr="00A62C63">
          <w:rPr>
            <w:rStyle w:val="Hyperlink"/>
            <w:rFonts w:hint="eastAsia"/>
            <w:noProof/>
            <w:rtl/>
          </w:rPr>
          <w:t>سمت</w:t>
        </w:r>
        <w:r w:rsidR="00F0626F" w:rsidRPr="00A62C63">
          <w:rPr>
            <w:rStyle w:val="Hyperlink"/>
            <w:noProof/>
            <w:rtl/>
          </w:rPr>
          <w:t xml:space="preserve"> </w:t>
        </w:r>
        <w:r w:rsidR="00F0626F" w:rsidRPr="00A62C63">
          <w:rPr>
            <w:rStyle w:val="Hyperlink"/>
            <w:rFonts w:hint="eastAsia"/>
            <w:noProof/>
            <w:rtl/>
          </w:rPr>
          <w:t>راست</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Toc349481237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210</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8" w:history="1">
        <w:r w:rsidR="00F0626F" w:rsidRPr="00A62C63">
          <w:rPr>
            <w:rStyle w:val="Hyperlink"/>
            <w:noProof/>
            <w:rtl/>
          </w:rPr>
          <w:t xml:space="preserve">8- </w:t>
        </w:r>
        <w:r w:rsidR="00F0626F" w:rsidRPr="00A62C63">
          <w:rPr>
            <w:rStyle w:val="Hyperlink"/>
            <w:rFonts w:hint="eastAsia"/>
            <w:noProof/>
            <w:rtl/>
          </w:rPr>
          <w:t>دعايي</w:t>
        </w:r>
        <w:r w:rsidR="00F0626F" w:rsidRPr="00A62C63">
          <w:rPr>
            <w:rStyle w:val="Hyperlink"/>
            <w:noProof/>
            <w:rtl/>
          </w:rPr>
          <w:t xml:space="preserve"> </w:t>
        </w:r>
        <w:r w:rsidR="00F0626F" w:rsidRPr="00A62C63">
          <w:rPr>
            <w:rStyle w:val="Hyperlink"/>
            <w:rFonts w:hint="eastAsia"/>
            <w:noProof/>
            <w:rtl/>
          </w:rPr>
          <w:t>که</w:t>
        </w:r>
        <w:r w:rsidR="00F0626F" w:rsidRPr="00A62C63">
          <w:rPr>
            <w:rStyle w:val="Hyperlink"/>
            <w:noProof/>
            <w:rtl/>
          </w:rPr>
          <w:t xml:space="preserve"> </w:t>
        </w:r>
        <w:r w:rsidR="00F0626F" w:rsidRPr="00A62C63">
          <w:rPr>
            <w:rStyle w:val="Hyperlink"/>
            <w:rFonts w:hint="eastAsia"/>
            <w:noProof/>
            <w:rtl/>
          </w:rPr>
          <w:t>مهمان</w:t>
        </w:r>
        <w:r w:rsidR="00F0626F" w:rsidRPr="00A62C63">
          <w:rPr>
            <w:rStyle w:val="Hyperlink"/>
            <w:noProof/>
            <w:rtl/>
          </w:rPr>
          <w:t xml:space="preserve"> </w:t>
        </w:r>
        <w:r w:rsidR="00F0626F" w:rsidRPr="00A62C63">
          <w:rPr>
            <w:rStyle w:val="Hyperlink"/>
            <w:rFonts w:hint="eastAsia"/>
            <w:noProof/>
            <w:rtl/>
          </w:rPr>
          <w:t>پس</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فراغت</w:t>
        </w:r>
        <w:r w:rsidR="00F0626F" w:rsidRPr="00A62C63">
          <w:rPr>
            <w:rStyle w:val="Hyperlink"/>
            <w:noProof/>
            <w:rtl/>
          </w:rPr>
          <w:t xml:space="preserve"> </w:t>
        </w:r>
        <w:r w:rsidR="00F0626F" w:rsidRPr="00A62C63">
          <w:rPr>
            <w:rStyle w:val="Hyperlink"/>
            <w:rFonts w:hint="eastAsia"/>
            <w:noProof/>
            <w:rtl/>
          </w:rPr>
          <w:t>از</w:t>
        </w:r>
        <w:r w:rsidR="00F0626F" w:rsidRPr="00A62C63">
          <w:rPr>
            <w:rStyle w:val="Hyperlink"/>
            <w:noProof/>
            <w:rtl/>
          </w:rPr>
          <w:t xml:space="preserve"> </w:t>
        </w:r>
        <w:r w:rsidR="00F0626F" w:rsidRPr="00A62C63">
          <w:rPr>
            <w:rStyle w:val="Hyperlink"/>
            <w:rFonts w:hint="eastAsia"/>
            <w:noProof/>
            <w:rtl/>
          </w:rPr>
          <w:t>خوردن</w:t>
        </w:r>
        <w:r w:rsidR="00F0626F" w:rsidRPr="00A62C63">
          <w:rPr>
            <w:rStyle w:val="Hyperlink"/>
            <w:noProof/>
            <w:rtl/>
          </w:rPr>
          <w:t xml:space="preserve"> </w:t>
        </w:r>
        <w:r w:rsidR="00F0626F" w:rsidRPr="00A62C63">
          <w:rPr>
            <w:rStyle w:val="Hyperlink"/>
            <w:rFonts w:hint="eastAsia"/>
            <w:noProof/>
            <w:rtl/>
          </w:rPr>
          <w:t>غذا</w:t>
        </w:r>
        <w:r w:rsidR="00F0626F" w:rsidRPr="00A62C63">
          <w:rPr>
            <w:rStyle w:val="Hyperlink"/>
            <w:noProof/>
            <w:rtl/>
          </w:rPr>
          <w:t xml:space="preserve"> </w:t>
        </w:r>
        <w:r w:rsidR="00F0626F" w:rsidRPr="00A62C63">
          <w:rPr>
            <w:rStyle w:val="Hyperlink"/>
            <w:rFonts w:hint="eastAsia"/>
            <w:noProof/>
            <w:rtl/>
          </w:rPr>
          <w:t>براي</w:t>
        </w:r>
        <w:r w:rsidR="00F0626F" w:rsidRPr="00A62C63">
          <w:rPr>
            <w:rStyle w:val="Hyperlink"/>
            <w:noProof/>
            <w:rtl/>
          </w:rPr>
          <w:t xml:space="preserve"> </w:t>
        </w:r>
        <w:r w:rsidR="00F0626F" w:rsidRPr="00A62C63">
          <w:rPr>
            <w:rStyle w:val="Hyperlink"/>
            <w:rFonts w:hint="eastAsia"/>
            <w:noProof/>
            <w:rtl/>
          </w:rPr>
          <w:t>صاحبخانه</w:t>
        </w:r>
        <w:r w:rsidR="00F0626F" w:rsidRPr="00A62C63">
          <w:rPr>
            <w:rStyle w:val="Hyperlink"/>
            <w:noProof/>
            <w:rtl/>
          </w:rPr>
          <w:t xml:space="preserve"> </w:t>
        </w:r>
        <w:r w:rsidR="00F0626F" w:rsidRPr="00A62C63">
          <w:rPr>
            <w:rStyle w:val="Hyperlink"/>
            <w:rFonts w:hint="eastAsia"/>
            <w:noProof/>
            <w:rtl/>
          </w:rPr>
          <w:t>مي‌خواند</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Toc349481238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211</w:t>
        </w:r>
        <w:r w:rsidR="00F0626F">
          <w:rPr>
            <w:rStyle w:val="Hyperlink"/>
            <w:noProof/>
            <w:rtl/>
          </w:rPr>
          <w:fldChar w:fldCharType="end"/>
        </w:r>
      </w:hyperlink>
    </w:p>
    <w:p w:rsidR="00F0626F" w:rsidRPr="00F62DE0" w:rsidRDefault="00FE26D1">
      <w:pPr>
        <w:pStyle w:val="TOC2"/>
        <w:tabs>
          <w:tab w:val="right" w:leader="dot" w:pos="7474"/>
        </w:tabs>
        <w:rPr>
          <w:rFonts w:ascii="Calibri" w:eastAsia="Times New Roman" w:hAnsi="Calibri" w:cs="Arial"/>
          <w:noProof/>
          <w:sz w:val="22"/>
          <w:szCs w:val="22"/>
          <w:rtl/>
          <w:lang w:bidi="fa-IR"/>
        </w:rPr>
      </w:pPr>
      <w:hyperlink w:anchor="_Toc349481239" w:history="1">
        <w:r w:rsidR="00F0626F" w:rsidRPr="00A62C63">
          <w:rPr>
            <w:rStyle w:val="Hyperlink"/>
            <w:noProof/>
            <w:rtl/>
          </w:rPr>
          <w:t xml:space="preserve">9- </w:t>
        </w:r>
        <w:r w:rsidR="00F0626F" w:rsidRPr="00A62C63">
          <w:rPr>
            <w:rStyle w:val="Hyperlink"/>
            <w:rFonts w:hint="eastAsia"/>
            <w:noProof/>
            <w:rtl/>
          </w:rPr>
          <w:t>مستحب</w:t>
        </w:r>
        <w:r w:rsidR="00F0626F" w:rsidRPr="00A62C63">
          <w:rPr>
            <w:rStyle w:val="Hyperlink"/>
            <w:noProof/>
            <w:rtl/>
          </w:rPr>
          <w:t xml:space="preserve"> </w:t>
        </w:r>
        <w:r w:rsidR="00F0626F" w:rsidRPr="00A62C63">
          <w:rPr>
            <w:rStyle w:val="Hyperlink"/>
            <w:rFonts w:hint="eastAsia"/>
            <w:noProof/>
            <w:rtl/>
          </w:rPr>
          <w:t>بودن</w:t>
        </w:r>
        <w:r w:rsidR="00F0626F" w:rsidRPr="00A62C63">
          <w:rPr>
            <w:rStyle w:val="Hyperlink"/>
            <w:noProof/>
            <w:rtl/>
          </w:rPr>
          <w:t xml:space="preserve"> </w:t>
        </w:r>
        <w:r w:rsidR="00F0626F" w:rsidRPr="00A62C63">
          <w:rPr>
            <w:rStyle w:val="Hyperlink"/>
            <w:rFonts w:hint="eastAsia"/>
            <w:noProof/>
            <w:rtl/>
          </w:rPr>
          <w:t>بدرقه‌ي</w:t>
        </w:r>
        <w:r w:rsidR="00F0626F" w:rsidRPr="00A62C63">
          <w:rPr>
            <w:rStyle w:val="Hyperlink"/>
            <w:noProof/>
            <w:rtl/>
          </w:rPr>
          <w:t xml:space="preserve"> </w:t>
        </w:r>
        <w:r w:rsidR="00F0626F" w:rsidRPr="00A62C63">
          <w:rPr>
            <w:rStyle w:val="Hyperlink"/>
            <w:rFonts w:hint="eastAsia"/>
            <w:noProof/>
            <w:rtl/>
          </w:rPr>
          <w:t>مهمان</w:t>
        </w:r>
        <w:r w:rsidR="00F0626F" w:rsidRPr="00A62C63">
          <w:rPr>
            <w:rStyle w:val="Hyperlink"/>
            <w:noProof/>
            <w:rtl/>
          </w:rPr>
          <w:t xml:space="preserve"> </w:t>
        </w:r>
        <w:r w:rsidR="00F0626F" w:rsidRPr="00A62C63">
          <w:rPr>
            <w:rStyle w:val="Hyperlink"/>
            <w:rFonts w:hint="eastAsia"/>
            <w:noProof/>
            <w:rtl/>
          </w:rPr>
          <w:t>تا</w:t>
        </w:r>
        <w:r w:rsidR="00F0626F" w:rsidRPr="00A62C63">
          <w:rPr>
            <w:rStyle w:val="Hyperlink"/>
            <w:noProof/>
            <w:rtl/>
          </w:rPr>
          <w:t xml:space="preserve"> </w:t>
        </w:r>
        <w:r w:rsidR="00F0626F" w:rsidRPr="00A62C63">
          <w:rPr>
            <w:rStyle w:val="Hyperlink"/>
            <w:rFonts w:hint="eastAsia"/>
            <w:noProof/>
            <w:rtl/>
          </w:rPr>
          <w:t>در</w:t>
        </w:r>
        <w:r w:rsidR="00F0626F" w:rsidRPr="00A62C63">
          <w:rPr>
            <w:rStyle w:val="Hyperlink"/>
            <w:noProof/>
            <w:rtl/>
          </w:rPr>
          <w:t xml:space="preserve"> </w:t>
        </w:r>
        <w:r w:rsidR="00F0626F" w:rsidRPr="00A62C63">
          <w:rPr>
            <w:rStyle w:val="Hyperlink"/>
            <w:rFonts w:hint="eastAsia"/>
            <w:noProof/>
            <w:rtl/>
          </w:rPr>
          <w:t>خانه</w:t>
        </w:r>
        <w:r w:rsidR="00F0626F" w:rsidRPr="00A62C63">
          <w:rPr>
            <w:rStyle w:val="Hyperlink"/>
            <w:noProof/>
            <w:rtl/>
          </w:rPr>
          <w:t>:</w:t>
        </w:r>
        <w:r w:rsidR="00F0626F">
          <w:rPr>
            <w:noProof/>
            <w:webHidden/>
            <w:rtl/>
          </w:rPr>
          <w:tab/>
        </w:r>
        <w:r w:rsidR="00F0626F">
          <w:rPr>
            <w:rStyle w:val="Hyperlink"/>
            <w:noProof/>
            <w:rtl/>
          </w:rPr>
          <w:fldChar w:fldCharType="begin"/>
        </w:r>
        <w:r w:rsidR="00F0626F">
          <w:rPr>
            <w:noProof/>
            <w:webHidden/>
            <w:rtl/>
          </w:rPr>
          <w:instrText xml:space="preserve"> </w:instrText>
        </w:r>
        <w:r w:rsidR="00F0626F">
          <w:rPr>
            <w:noProof/>
            <w:webHidden/>
          </w:rPr>
          <w:instrText>PAGEREF</w:instrText>
        </w:r>
        <w:r w:rsidR="00F0626F">
          <w:rPr>
            <w:noProof/>
            <w:webHidden/>
            <w:rtl/>
          </w:rPr>
          <w:instrText xml:space="preserve"> _</w:instrText>
        </w:r>
        <w:r w:rsidR="00F0626F">
          <w:rPr>
            <w:noProof/>
            <w:webHidden/>
          </w:rPr>
          <w:instrText>Toc349481239 \h</w:instrText>
        </w:r>
        <w:r w:rsidR="00F0626F">
          <w:rPr>
            <w:noProof/>
            <w:webHidden/>
            <w:rtl/>
          </w:rPr>
          <w:instrText xml:space="preserve"> </w:instrText>
        </w:r>
        <w:r w:rsidR="00F0626F">
          <w:rPr>
            <w:rStyle w:val="Hyperlink"/>
            <w:noProof/>
            <w:rtl/>
          </w:rPr>
        </w:r>
        <w:r w:rsidR="00F0626F">
          <w:rPr>
            <w:rStyle w:val="Hyperlink"/>
            <w:noProof/>
            <w:rtl/>
          </w:rPr>
          <w:fldChar w:fldCharType="separate"/>
        </w:r>
        <w:r w:rsidR="00F0626F">
          <w:rPr>
            <w:noProof/>
            <w:webHidden/>
            <w:rtl/>
          </w:rPr>
          <w:t>212</w:t>
        </w:r>
        <w:r w:rsidR="00F0626F">
          <w:rPr>
            <w:rStyle w:val="Hyperlink"/>
            <w:noProof/>
            <w:rtl/>
          </w:rPr>
          <w:fldChar w:fldCharType="end"/>
        </w:r>
      </w:hyperlink>
    </w:p>
    <w:p w:rsidR="009B4591" w:rsidRDefault="004C71FC" w:rsidP="0044544E">
      <w:pPr>
        <w:ind w:firstLine="0"/>
        <w:rPr>
          <w:rtl/>
        </w:rPr>
      </w:pPr>
      <w:r>
        <w:rPr>
          <w:rtl/>
        </w:rPr>
        <w:fldChar w:fldCharType="end"/>
      </w:r>
    </w:p>
    <w:p w:rsidR="00CF0904" w:rsidRDefault="00CF0904" w:rsidP="0044544E">
      <w:pPr>
        <w:ind w:firstLine="0"/>
        <w:rPr>
          <w:rtl/>
        </w:rPr>
      </w:pPr>
    </w:p>
    <w:p w:rsidR="00B951D0" w:rsidRDefault="00B951D0" w:rsidP="0044544E">
      <w:pPr>
        <w:ind w:firstLine="0"/>
        <w:rPr>
          <w:rtl/>
        </w:rPr>
        <w:sectPr w:rsidR="00B951D0" w:rsidSect="0013094B">
          <w:headerReference w:type="default" r:id="rId15"/>
          <w:footnotePr>
            <w:numRestart w:val="eachPage"/>
          </w:footnotePr>
          <w:pgSz w:w="9639" w:h="13608" w:code="9"/>
          <w:pgMar w:top="851" w:right="1077" w:bottom="936" w:left="1077" w:header="851" w:footer="936" w:gutter="0"/>
          <w:cols w:space="708"/>
          <w:titlePg/>
          <w:bidi/>
          <w:rtlGutter/>
          <w:docGrid w:linePitch="360"/>
        </w:sectPr>
      </w:pPr>
    </w:p>
    <w:p w:rsidR="00CF0904" w:rsidRPr="00B951D0" w:rsidRDefault="00CF0904" w:rsidP="00B951D0">
      <w:pPr>
        <w:pStyle w:val="a"/>
      </w:pPr>
      <w:bookmarkStart w:id="1" w:name="_Toc349480850"/>
      <w:r w:rsidRPr="00B951D0">
        <w:rPr>
          <w:rStyle w:val="style11"/>
          <w:rFonts w:ascii="B Yagut" w:hAnsi="B Yagut" w:cs="B Yagut"/>
          <w:rtl/>
        </w:rPr>
        <w:t>مقدمه</w:t>
      </w:r>
      <w:bookmarkEnd w:id="1"/>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ادب در لغت به معناي «دانش، فرهنگ، معرفت، روش پسنديده، خوي خوش» آمده است و جمع آن «آداب» مي‌باشد.</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ادب‌هايي كه هر مسلمان بايد به آن تأسي كند از رفتار پيامبر صلي الله عليه</w:t>
      </w:r>
      <w:r w:rsidR="00C04455">
        <w:rPr>
          <w:rStyle w:val="style11"/>
          <w:rFonts w:cs="B Lotus"/>
          <w:szCs w:val="28"/>
          <w:rtl/>
        </w:rPr>
        <w:t xml:space="preserve"> وسلم </w:t>
      </w:r>
      <w:r w:rsidRPr="009E31EC">
        <w:rPr>
          <w:rStyle w:val="style11"/>
          <w:rFonts w:cs="B Lotus"/>
          <w:szCs w:val="28"/>
          <w:rtl/>
        </w:rPr>
        <w:t xml:space="preserve">نشأت مي‌گيرد. </w:t>
      </w:r>
    </w:p>
    <w:p w:rsidR="00CF0904" w:rsidRPr="009B31FB" w:rsidRDefault="00CF0904" w:rsidP="009B31FB">
      <w:pPr>
        <w:pStyle w:val="NormalWeb"/>
        <w:bidi/>
        <w:spacing w:before="0" w:beforeAutospacing="0" w:after="0" w:afterAutospacing="0"/>
        <w:ind w:firstLine="284"/>
        <w:jc w:val="both"/>
        <w:rPr>
          <w:rFonts w:ascii="KFGQPC Uthmanic Script HAFS" w:hAnsi="KFGQPC Uthmanic Script HAFS" w:cs="KFGQPC Uthmanic Script HAFS"/>
          <w:szCs w:val="28"/>
          <w:rtl/>
        </w:rPr>
      </w:pPr>
      <w:r w:rsidRPr="009E31EC">
        <w:rPr>
          <w:rStyle w:val="style11"/>
          <w:rFonts w:cs="B Lotus"/>
          <w:szCs w:val="28"/>
          <w:rtl/>
        </w:rPr>
        <w:t>پيامبر مكرم اسلام صلي الله عليه</w:t>
      </w:r>
      <w:r w:rsidR="00C04455">
        <w:rPr>
          <w:rStyle w:val="style11"/>
          <w:rFonts w:cs="B Lotus"/>
          <w:szCs w:val="28"/>
          <w:rtl/>
        </w:rPr>
        <w:t xml:space="preserve"> وسلم </w:t>
      </w:r>
      <w:r w:rsidRPr="009E31EC">
        <w:rPr>
          <w:rStyle w:val="style11"/>
          <w:rFonts w:cs="B Lotus"/>
          <w:szCs w:val="28"/>
          <w:rtl/>
        </w:rPr>
        <w:t>داراي بهترين اخلاق بودند. حق تعالي در قرآن عزيز مي‌فرمايند:</w:t>
      </w:r>
      <w:r w:rsidR="009B31FB">
        <w:rPr>
          <w:rStyle w:val="style11"/>
          <w:rFonts w:cs="B Lotus" w:hint="cs"/>
          <w:szCs w:val="28"/>
          <w:rtl/>
        </w:rPr>
        <w:t xml:space="preserve"> </w:t>
      </w:r>
      <w:r w:rsidR="009B31FB">
        <w:rPr>
          <w:rStyle w:val="style11"/>
          <w:rFonts w:ascii="Traditional Arabic" w:hAnsi="Traditional Arabic" w:cs="Traditional Arabic"/>
          <w:szCs w:val="28"/>
          <w:rtl/>
        </w:rPr>
        <w:t>﴿</w:t>
      </w:r>
      <w:r w:rsidR="009B31FB">
        <w:rPr>
          <w:rStyle w:val="style11"/>
          <w:rFonts w:ascii="KFGQPC Uthmanic Script HAFS" w:hAnsi="KFGQPC Uthmanic Script HAFS" w:cs="KFGQPC Uthmanic Script HAFS"/>
          <w:szCs w:val="28"/>
          <w:rtl/>
        </w:rPr>
        <w:t>وَإِنَّكَ لَعَلَىٰ خُلُقٍ عَظِيمٖ ٤</w:t>
      </w:r>
      <w:r w:rsidR="009B31FB">
        <w:rPr>
          <w:rStyle w:val="style11"/>
          <w:rFonts w:ascii="Traditional Arabic" w:hAnsi="Traditional Arabic" w:cs="Traditional Arabic"/>
          <w:szCs w:val="28"/>
          <w:rtl/>
        </w:rPr>
        <w:t>﴾</w:t>
      </w:r>
      <w:r w:rsidRPr="009E31EC">
        <w:rPr>
          <w:rStyle w:val="style11"/>
          <w:rFonts w:cs="B Lotus"/>
          <w:szCs w:val="28"/>
          <w:rtl/>
        </w:rPr>
        <w:t xml:space="preserve"> </w:t>
      </w:r>
      <w:r w:rsidR="009B31FB">
        <w:rPr>
          <w:rStyle w:val="style11"/>
          <w:rFonts w:ascii="Traditional Arabic" w:hAnsi="Traditional Arabic" w:cs="Traditional Arabic"/>
          <w:szCs w:val="28"/>
          <w:rtl/>
        </w:rPr>
        <w:t>«</w:t>
      </w:r>
      <w:r w:rsidR="00817AD9">
        <w:rPr>
          <w:rStyle w:val="style11"/>
          <w:rFonts w:cs="B Lotus"/>
          <w:szCs w:val="28"/>
          <w:rtl/>
        </w:rPr>
        <w:t xml:space="preserve"> (</w:t>
      </w:r>
      <w:r w:rsidRPr="009E31EC">
        <w:rPr>
          <w:rStyle w:val="style11"/>
          <w:rFonts w:cs="B Lotus"/>
          <w:szCs w:val="28"/>
          <w:rtl/>
        </w:rPr>
        <w:t>اي محمد!) به درستي كه تو بر خلق عظيم آفريده شده‌اي</w:t>
      </w:r>
      <w:r w:rsidR="009B31FB">
        <w:rPr>
          <w:rStyle w:val="style11"/>
          <w:rFonts w:ascii="Traditional Arabic" w:hAnsi="Traditional Arabic" w:cs="Traditional Arabic"/>
          <w:szCs w:val="28"/>
          <w:rtl/>
        </w:rPr>
        <w:t>»</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مصطفي را هزار معجزه بود كه به مردم همي نمود مقيم</w:t>
      </w:r>
    </w:p>
    <w:p w:rsidR="00CF0904" w:rsidRPr="00A83FC8" w:rsidRDefault="00CF0904" w:rsidP="009B31FB">
      <w:pPr>
        <w:pStyle w:val="NormalWeb"/>
        <w:bidi/>
        <w:spacing w:before="0" w:beforeAutospacing="0" w:after="0" w:afterAutospacing="0"/>
        <w:ind w:firstLine="284"/>
        <w:jc w:val="right"/>
        <w:rPr>
          <w:rFonts w:cs="B Lotus"/>
          <w:szCs w:val="28"/>
          <w:rtl/>
        </w:rPr>
      </w:pPr>
      <w:r w:rsidRPr="009E31EC">
        <w:rPr>
          <w:rStyle w:val="style11"/>
          <w:rFonts w:cs="B Lotus"/>
          <w:szCs w:val="28"/>
          <w:rtl/>
        </w:rPr>
        <w:t>بهترين هزار معجزه‌اش ادب نيك بود و خلق عظيم</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رسول الله صلي الله عليه و سلم، جامع صفات نيك بود و هر كس كه خواهان سعادت ابدي است بايد كه در رفتار خود به وي اقتدا كند، صلوات الله و سلامه عليه.</w:t>
      </w:r>
    </w:p>
    <w:p w:rsidR="00CF0904" w:rsidRPr="009B31FB" w:rsidRDefault="00CF0904" w:rsidP="009B31FB">
      <w:pPr>
        <w:pStyle w:val="NormalWeb"/>
        <w:bidi/>
        <w:spacing w:before="0" w:beforeAutospacing="0" w:after="0" w:afterAutospacing="0"/>
        <w:ind w:firstLine="284"/>
        <w:jc w:val="both"/>
        <w:rPr>
          <w:rFonts w:ascii="KFGQPC Uthmanic Script HAFS" w:hAnsi="KFGQPC Uthmanic Script HAFS" w:cs="KFGQPC Uthmanic Script HAFS"/>
          <w:szCs w:val="28"/>
          <w:rtl/>
        </w:rPr>
      </w:pPr>
      <w:r w:rsidRPr="009E31EC">
        <w:rPr>
          <w:rStyle w:val="style11"/>
          <w:rFonts w:cs="B Lotus"/>
          <w:szCs w:val="28"/>
          <w:rtl/>
        </w:rPr>
        <w:t>الله تعالي در قرآن كريم درباره رسول الله صلي الله عليه</w:t>
      </w:r>
      <w:r w:rsidR="00C04455">
        <w:rPr>
          <w:rStyle w:val="style11"/>
          <w:rFonts w:cs="B Lotus"/>
          <w:szCs w:val="28"/>
          <w:rtl/>
        </w:rPr>
        <w:t xml:space="preserve"> وسلم </w:t>
      </w:r>
      <w:r w:rsidRPr="009E31EC">
        <w:rPr>
          <w:rStyle w:val="style11"/>
          <w:rFonts w:cs="B Lotus"/>
          <w:szCs w:val="28"/>
          <w:rtl/>
        </w:rPr>
        <w:t>مي‌فرمايند:</w:t>
      </w:r>
      <w:r w:rsidR="009B31FB">
        <w:rPr>
          <w:rStyle w:val="style11"/>
          <w:rFonts w:cs="B Lotus" w:hint="cs"/>
          <w:szCs w:val="28"/>
          <w:rtl/>
        </w:rPr>
        <w:t xml:space="preserve"> </w:t>
      </w:r>
      <w:r w:rsidR="009B31FB">
        <w:rPr>
          <w:rStyle w:val="style11"/>
          <w:rFonts w:ascii="Traditional Arabic" w:hAnsi="Traditional Arabic" w:cs="Traditional Arabic"/>
          <w:szCs w:val="28"/>
          <w:rtl/>
        </w:rPr>
        <w:t>﴿</w:t>
      </w:r>
      <w:r w:rsidR="009B31FB">
        <w:rPr>
          <w:rStyle w:val="style11"/>
          <w:rFonts w:ascii="KFGQPC Uthmanic Script HAFS" w:hAnsi="KFGQPC Uthmanic Script HAFS" w:cs="KFGQPC Uthmanic Script HAFS"/>
          <w:szCs w:val="28"/>
          <w:rtl/>
        </w:rPr>
        <w:t>وَمَآ أَرۡسَلۡنَٰكَ إِلَّا رَحۡمَةٗ لِّلۡعَٰلَمِينَ ١٠٧</w:t>
      </w:r>
      <w:r w:rsidR="009B31FB">
        <w:rPr>
          <w:rStyle w:val="style11"/>
          <w:rFonts w:ascii="Traditional Arabic" w:hAnsi="Traditional Arabic" w:cs="Traditional Arabic"/>
          <w:szCs w:val="28"/>
          <w:rtl/>
        </w:rPr>
        <w:t>﴾</w:t>
      </w:r>
      <w:r w:rsidRPr="009E31EC">
        <w:rPr>
          <w:rStyle w:val="style11"/>
          <w:rFonts w:cs="B Lotus"/>
          <w:szCs w:val="28"/>
          <w:rtl/>
        </w:rPr>
        <w:t>.</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پس بايد كه در اخلاق نيكو به حضرت مصطفي صلي الله عليه</w:t>
      </w:r>
      <w:r w:rsidR="00C04455">
        <w:rPr>
          <w:rStyle w:val="style11"/>
          <w:rFonts w:cs="B Lotus"/>
          <w:szCs w:val="28"/>
          <w:rtl/>
        </w:rPr>
        <w:t xml:space="preserve"> وسلم </w:t>
      </w:r>
      <w:r w:rsidRPr="009E31EC">
        <w:rPr>
          <w:rStyle w:val="style11"/>
          <w:rFonts w:cs="B Lotus"/>
          <w:szCs w:val="28"/>
          <w:rtl/>
        </w:rPr>
        <w:t xml:space="preserve">اقتدا كنيم، زيرا در اخلاق حميده به جايى رسيده بود كه عايشه صديقه رضي الله عنها در شأنش گفت: </w:t>
      </w:r>
      <w:r w:rsidR="009B31FB" w:rsidRPr="00C04455">
        <w:rPr>
          <w:rStyle w:val="Char1"/>
          <w:rtl/>
        </w:rPr>
        <w:t>«</w:t>
      </w:r>
      <w:r w:rsidRPr="00C04455">
        <w:rPr>
          <w:rStyle w:val="Char1"/>
          <w:rtl/>
        </w:rPr>
        <w:t>كان خلقه القرآن</w:t>
      </w:r>
      <w:r w:rsidR="009B31FB" w:rsidRPr="00C04455">
        <w:rPr>
          <w:rStyle w:val="Char1"/>
          <w:rtl/>
        </w:rPr>
        <w:t>»</w:t>
      </w:r>
      <w:r w:rsidR="00817AD9">
        <w:rPr>
          <w:rStyle w:val="style11"/>
          <w:rFonts w:cs="B Lotus"/>
          <w:szCs w:val="28"/>
          <w:rtl/>
        </w:rPr>
        <w:t xml:space="preserve"> (</w:t>
      </w:r>
      <w:r w:rsidRPr="009E31EC">
        <w:rPr>
          <w:rStyle w:val="style11"/>
          <w:rFonts w:cs="B Lotus"/>
          <w:szCs w:val="28"/>
          <w:rtl/>
        </w:rPr>
        <w:t>اخلاق پيامبر قرآن بود).</w:t>
      </w:r>
    </w:p>
    <w:p w:rsidR="00CF0904" w:rsidRPr="00A83FC8" w:rsidRDefault="00CF0904" w:rsidP="00C04455">
      <w:pPr>
        <w:pStyle w:val="NormalWeb"/>
        <w:bidi/>
        <w:spacing w:before="0" w:beforeAutospacing="0" w:after="0" w:afterAutospacing="0"/>
        <w:ind w:firstLine="284"/>
        <w:jc w:val="lowKashida"/>
        <w:rPr>
          <w:rFonts w:cs="B Lotus"/>
          <w:szCs w:val="28"/>
          <w:rtl/>
        </w:rPr>
      </w:pPr>
      <w:r w:rsidRPr="009E31EC">
        <w:rPr>
          <w:rStyle w:val="style11"/>
          <w:rFonts w:cs="B Lotus"/>
          <w:szCs w:val="28"/>
          <w:rtl/>
        </w:rPr>
        <w:t>ادب پايه‌ي تمام محاسن اخلاقي و سبب نيل به سعادت ابدي است.</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ادب دانستن چيزهايي است كه به وسيله آن از انواع خطاها احتراز به عمل مي‌آيد.</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ابو حفص رحمه الله مي‌گويد: حسن ادب در ظاهر، ملاك حسن ادب در باطن است.</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شيخ الاسلام گويد: ادب تهذيب ظاهر و باطن است.</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و گفته شده است كه ادب محصول صفاي دل و حضور قلب است.</w:t>
      </w:r>
    </w:p>
    <w:p w:rsidR="00CF0904" w:rsidRPr="00A83FC8" w:rsidRDefault="00C04455" w:rsidP="00C04455">
      <w:pPr>
        <w:pStyle w:val="NormalWeb"/>
        <w:bidi/>
        <w:spacing w:before="0" w:beforeAutospacing="0" w:after="0" w:afterAutospacing="0"/>
        <w:jc w:val="center"/>
        <w:rPr>
          <w:rFonts w:cs="B Lotus"/>
          <w:szCs w:val="28"/>
          <w:rtl/>
        </w:rPr>
      </w:pPr>
      <w:r>
        <w:rPr>
          <w:rStyle w:val="style11"/>
          <w:rFonts w:cs="B Lotus" w:hint="cs"/>
          <w:szCs w:val="28"/>
          <w:rtl/>
        </w:rPr>
        <w:t>**</w:t>
      </w:r>
      <w:r w:rsidR="00CF0904" w:rsidRPr="009E31EC">
        <w:rPr>
          <w:rStyle w:val="style11"/>
          <w:rFonts w:cs="B Lotus"/>
          <w:szCs w:val="28"/>
          <w:rtl/>
        </w:rPr>
        <w:t>*</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مجموعه آداب اسلامي، مأخوذ از قرآن، سنت و سيره نبوي صلي الله عليه</w:t>
      </w:r>
      <w:r w:rsidR="00C04455">
        <w:rPr>
          <w:rStyle w:val="style11"/>
          <w:rFonts w:cs="B Lotus"/>
          <w:szCs w:val="28"/>
          <w:rtl/>
        </w:rPr>
        <w:t xml:space="preserve"> وسلم </w:t>
      </w:r>
      <w:r w:rsidRPr="009E31EC">
        <w:rPr>
          <w:rStyle w:val="style11"/>
          <w:rFonts w:cs="B Lotus"/>
          <w:szCs w:val="28"/>
          <w:rtl/>
        </w:rPr>
        <w:t xml:space="preserve">است. </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مسلمان موظف به رعايت آداب است چرا كه ظاهر از باطن و باطن را از ظاهر خبر مي‌دهد.</w:t>
      </w:r>
    </w:p>
    <w:p w:rsidR="00CF0904" w:rsidRPr="00A83FC8" w:rsidRDefault="00C04455" w:rsidP="00C04455">
      <w:pPr>
        <w:pStyle w:val="NormalWeb"/>
        <w:bidi/>
        <w:spacing w:before="0" w:beforeAutospacing="0" w:after="0" w:afterAutospacing="0"/>
        <w:jc w:val="center"/>
        <w:rPr>
          <w:rFonts w:cs="B Lotus"/>
          <w:szCs w:val="28"/>
          <w:rtl/>
        </w:rPr>
      </w:pPr>
      <w:r>
        <w:rPr>
          <w:rStyle w:val="style11"/>
          <w:rFonts w:cs="B Lotus" w:hint="cs"/>
          <w:szCs w:val="28"/>
          <w:rtl/>
        </w:rPr>
        <w:t>***</w:t>
      </w:r>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با توجه به اينكه سعادت ابدي مسلمانان در رعايت اين آداب است، گروه ترجمه و تأليف «سايت نوار اسلام» مجموعه‌ي آداب اسلامي را گردآوري و به طرزي شيوا و عامه فهم به فارسي ترجمه كرده‌اند، كه مطالب آن عبارتند از:</w:t>
      </w:r>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16" w:tgtFrame="_self" w:history="1">
        <w:r w:rsidR="00CF0904" w:rsidRPr="00C04455">
          <w:rPr>
            <w:rStyle w:val="Hyperlink"/>
            <w:rFonts w:ascii="Tahoma" w:hAnsi="Tahoma" w:cs="B Lotus"/>
            <w:sz w:val="28"/>
            <w:szCs w:val="28"/>
            <w:rtl/>
          </w:rPr>
          <w:t>آداب راه</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17" w:tgtFrame="_self" w:history="1">
        <w:r w:rsidR="00CF0904" w:rsidRPr="00C04455">
          <w:rPr>
            <w:rStyle w:val="Hyperlink"/>
            <w:rFonts w:ascii="Tahoma" w:hAnsi="Tahoma" w:cs="B Lotus"/>
            <w:sz w:val="28"/>
            <w:szCs w:val="28"/>
            <w:rtl/>
          </w:rPr>
          <w:t>آداب خورد و نوش</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18" w:tgtFrame="_self" w:history="1">
        <w:r w:rsidR="00CF0904" w:rsidRPr="00C04455">
          <w:rPr>
            <w:rStyle w:val="Hyperlink"/>
            <w:rFonts w:ascii="Tahoma" w:hAnsi="Tahoma" w:cs="B Lotus"/>
            <w:sz w:val="28"/>
            <w:szCs w:val="28"/>
            <w:rtl/>
          </w:rPr>
          <w:t>آداب علم</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19" w:tgtFrame="_self" w:history="1">
        <w:r w:rsidR="00CF0904" w:rsidRPr="00C04455">
          <w:rPr>
            <w:rStyle w:val="Hyperlink"/>
            <w:rFonts w:ascii="Tahoma" w:hAnsi="Tahoma" w:cs="B Lotus"/>
            <w:sz w:val="28"/>
            <w:szCs w:val="28"/>
            <w:rtl/>
          </w:rPr>
          <w:t>ادب در رابطه با خداوند</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0" w:tgtFrame="_self" w:history="1">
        <w:r w:rsidR="00CF0904" w:rsidRPr="00C04455">
          <w:rPr>
            <w:rStyle w:val="Hyperlink"/>
            <w:rFonts w:ascii="Tahoma" w:hAnsi="Tahoma" w:cs="B Lotus"/>
            <w:sz w:val="28"/>
            <w:szCs w:val="28"/>
            <w:rtl/>
          </w:rPr>
          <w:t>آداب اعياد</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1" w:tgtFrame="_self" w:history="1">
        <w:r w:rsidR="00CF0904" w:rsidRPr="00C04455">
          <w:rPr>
            <w:rStyle w:val="Hyperlink"/>
            <w:rFonts w:ascii="Tahoma" w:hAnsi="Tahoma" w:cs="B Lotus"/>
            <w:sz w:val="28"/>
            <w:szCs w:val="28"/>
            <w:rtl/>
          </w:rPr>
          <w:t>آداب سلام و احوالپرسی</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2" w:tgtFrame="_self" w:history="1">
        <w:r w:rsidR="00CF0904" w:rsidRPr="00C04455">
          <w:rPr>
            <w:rStyle w:val="Hyperlink"/>
            <w:rFonts w:ascii="Tahoma" w:hAnsi="Tahoma" w:cs="B Lotus"/>
            <w:sz w:val="28"/>
            <w:szCs w:val="28"/>
            <w:rtl/>
          </w:rPr>
          <w:t>آداب جنازه</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3" w:tgtFrame="_self" w:history="1">
        <w:r w:rsidR="00CF0904" w:rsidRPr="00C04455">
          <w:rPr>
            <w:rStyle w:val="Hyperlink"/>
            <w:rFonts w:ascii="Tahoma" w:hAnsi="Tahoma" w:cs="B Lotus"/>
            <w:sz w:val="28"/>
            <w:szCs w:val="28"/>
            <w:rtl/>
          </w:rPr>
          <w:t>آداب دعوت</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4" w:tgtFrame="_self" w:history="1">
        <w:r w:rsidR="00CF0904" w:rsidRPr="00C04455">
          <w:rPr>
            <w:rStyle w:val="Hyperlink"/>
            <w:rFonts w:ascii="Tahoma" w:hAnsi="Tahoma" w:cs="B Lotus"/>
            <w:sz w:val="28"/>
            <w:szCs w:val="28"/>
            <w:rtl/>
          </w:rPr>
          <w:t>آداب دعاء</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5" w:tgtFrame="_self" w:history="1">
        <w:r w:rsidR="00CF0904" w:rsidRPr="00C04455">
          <w:rPr>
            <w:rStyle w:val="Hyperlink"/>
            <w:rFonts w:ascii="Tahoma" w:hAnsi="Tahoma" w:cs="B Lotus"/>
            <w:sz w:val="28"/>
            <w:szCs w:val="28"/>
            <w:rtl/>
          </w:rPr>
          <w:t>آداب ذكر</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6" w:tgtFrame="_self" w:history="1">
        <w:r w:rsidR="00CF0904" w:rsidRPr="00C04455">
          <w:rPr>
            <w:rStyle w:val="Hyperlink"/>
            <w:rFonts w:ascii="Tahoma" w:hAnsi="Tahoma" w:cs="B Lotus"/>
            <w:sz w:val="28"/>
            <w:szCs w:val="28"/>
            <w:rtl/>
          </w:rPr>
          <w:t>آداب ورزش</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7" w:tgtFrame="_self" w:history="1">
        <w:r w:rsidR="00CF0904" w:rsidRPr="00C04455">
          <w:rPr>
            <w:rStyle w:val="Hyperlink"/>
            <w:rFonts w:ascii="Tahoma" w:hAnsi="Tahoma" w:cs="B Lotus"/>
            <w:sz w:val="28"/>
            <w:szCs w:val="28"/>
            <w:rtl/>
          </w:rPr>
          <w:t>آداب ديد و بازديد</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8" w:tgtFrame="_self" w:history="1">
        <w:r w:rsidR="00CF0904" w:rsidRPr="00C04455">
          <w:rPr>
            <w:rStyle w:val="Hyperlink"/>
            <w:rFonts w:ascii="Tahoma" w:hAnsi="Tahoma" w:cs="B Lotus"/>
            <w:sz w:val="28"/>
            <w:szCs w:val="28"/>
            <w:rtl/>
          </w:rPr>
          <w:t>آداب سفر</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29" w:tgtFrame="_self" w:history="1">
        <w:r w:rsidR="00CF0904" w:rsidRPr="00C04455">
          <w:rPr>
            <w:rStyle w:val="Hyperlink"/>
            <w:rFonts w:ascii="Tahoma" w:hAnsi="Tahoma" w:cs="B Lotus"/>
            <w:sz w:val="28"/>
            <w:szCs w:val="28"/>
            <w:rtl/>
          </w:rPr>
          <w:t>آداب کار و عمل</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0" w:tgtFrame="_self" w:history="1">
        <w:r w:rsidR="00CF0904" w:rsidRPr="00C04455">
          <w:rPr>
            <w:rStyle w:val="Hyperlink"/>
            <w:rFonts w:ascii="Tahoma" w:hAnsi="Tahoma" w:cs="B Lotus"/>
            <w:sz w:val="28"/>
            <w:szCs w:val="28"/>
            <w:rtl/>
          </w:rPr>
          <w:t>آداب لباس</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1" w:tgtFrame="_self" w:history="1">
        <w:r w:rsidR="00CF0904" w:rsidRPr="00C04455">
          <w:rPr>
            <w:rStyle w:val="Hyperlink"/>
            <w:rFonts w:ascii="Tahoma" w:hAnsi="Tahoma" w:cs="B Lotus"/>
            <w:sz w:val="28"/>
            <w:szCs w:val="28"/>
            <w:rtl/>
          </w:rPr>
          <w:t>آداب شوخي و مزاح</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2" w:tgtFrame="_self" w:history="1">
        <w:r w:rsidR="00CF0904" w:rsidRPr="00C04455">
          <w:rPr>
            <w:rStyle w:val="Hyperlink"/>
            <w:rFonts w:ascii="Tahoma" w:hAnsi="Tahoma" w:cs="B Lotus"/>
            <w:sz w:val="28"/>
            <w:szCs w:val="28"/>
            <w:rtl/>
          </w:rPr>
          <w:t>آداب مساجد</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3" w:tgtFrame="_self" w:history="1">
        <w:r w:rsidR="00CF0904" w:rsidRPr="00C04455">
          <w:rPr>
            <w:rStyle w:val="Hyperlink"/>
            <w:rFonts w:ascii="Tahoma" w:hAnsi="Tahoma" w:cs="B Lotus"/>
            <w:sz w:val="28"/>
            <w:szCs w:val="28"/>
            <w:rtl/>
          </w:rPr>
          <w:t>آداب نصيحت</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4" w:tgtFrame="_self" w:history="1">
        <w:r w:rsidR="00CF0904" w:rsidRPr="00C04455">
          <w:rPr>
            <w:rStyle w:val="Hyperlink"/>
            <w:rFonts w:ascii="Tahoma" w:hAnsi="Tahoma" w:cs="B Lotus"/>
            <w:sz w:val="28"/>
            <w:szCs w:val="28"/>
            <w:rtl/>
          </w:rPr>
          <w:t>آداب خواب</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5" w:tgtFrame="_self" w:history="1">
        <w:r w:rsidR="00CF0904" w:rsidRPr="00C04455">
          <w:rPr>
            <w:rStyle w:val="Hyperlink"/>
            <w:rFonts w:ascii="Tahoma" w:hAnsi="Tahoma" w:cs="B Lotus"/>
            <w:sz w:val="28"/>
            <w:szCs w:val="28"/>
            <w:rtl/>
          </w:rPr>
          <w:t>آداب زيارت قبور</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6" w:tgtFrame="_self" w:history="1">
        <w:r w:rsidR="00CF0904" w:rsidRPr="00C04455">
          <w:rPr>
            <w:rStyle w:val="Hyperlink"/>
            <w:rFonts w:ascii="Tahoma" w:hAnsi="Tahoma" w:cs="B Lotus"/>
            <w:sz w:val="28"/>
            <w:szCs w:val="28"/>
            <w:rtl/>
          </w:rPr>
          <w:t>آداب قضاء حاجت</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7" w:tgtFrame="_self" w:history="1">
        <w:r w:rsidR="00CF0904" w:rsidRPr="00C04455">
          <w:rPr>
            <w:rStyle w:val="Hyperlink"/>
            <w:rFonts w:ascii="Tahoma" w:hAnsi="Tahoma" w:cs="B Lotus"/>
            <w:sz w:val="28"/>
            <w:szCs w:val="28"/>
            <w:rtl/>
          </w:rPr>
          <w:t>آداب رفتار با حيوانات</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8" w:tgtFrame="_self" w:history="1">
        <w:r w:rsidR="00CF0904" w:rsidRPr="00C04455">
          <w:rPr>
            <w:rStyle w:val="Hyperlink"/>
            <w:rFonts w:ascii="Tahoma" w:hAnsi="Tahoma" w:cs="B Lotus"/>
            <w:sz w:val="28"/>
            <w:szCs w:val="28"/>
            <w:rtl/>
          </w:rPr>
          <w:t>ادب در رابطه با والدين</w:t>
        </w:r>
      </w:hyperlink>
    </w:p>
    <w:p w:rsidR="00CF0904" w:rsidRPr="00C04455" w:rsidRDefault="00FE26D1" w:rsidP="009B31FB">
      <w:pPr>
        <w:pStyle w:val="NormalWeb"/>
        <w:bidi/>
        <w:spacing w:before="0" w:beforeAutospacing="0" w:after="0" w:afterAutospacing="0"/>
        <w:ind w:firstLine="284"/>
        <w:jc w:val="lowKashida"/>
        <w:rPr>
          <w:rFonts w:cs="B Lotus"/>
          <w:sz w:val="28"/>
          <w:szCs w:val="28"/>
          <w:rtl/>
        </w:rPr>
      </w:pPr>
      <w:hyperlink r:id="rId39" w:tgtFrame="_self" w:history="1">
        <w:r w:rsidR="00CF0904" w:rsidRPr="00C04455">
          <w:rPr>
            <w:rStyle w:val="Hyperlink"/>
            <w:rFonts w:ascii="Tahoma" w:hAnsi="Tahoma" w:cs="B Lotus"/>
            <w:sz w:val="28"/>
            <w:szCs w:val="28"/>
            <w:rtl/>
          </w:rPr>
          <w:t>آداب مجالس</w:t>
        </w:r>
      </w:hyperlink>
    </w:p>
    <w:p w:rsidR="00CF0904" w:rsidRPr="00A83FC8" w:rsidRDefault="00FE26D1" w:rsidP="009B31FB">
      <w:pPr>
        <w:pStyle w:val="NormalWeb"/>
        <w:bidi/>
        <w:spacing w:before="0" w:beforeAutospacing="0" w:after="0" w:afterAutospacing="0"/>
        <w:ind w:firstLine="284"/>
        <w:jc w:val="lowKashida"/>
        <w:rPr>
          <w:rFonts w:cs="B Lotus"/>
          <w:szCs w:val="28"/>
          <w:rtl/>
        </w:rPr>
      </w:pPr>
      <w:hyperlink r:id="rId40" w:tgtFrame="_self" w:history="1">
        <w:r w:rsidR="00CF0904" w:rsidRPr="00C04455">
          <w:rPr>
            <w:rStyle w:val="Hyperlink"/>
            <w:rFonts w:ascii="Tahoma" w:hAnsi="Tahoma" w:cs="B Lotus" w:hint="cs"/>
            <w:sz w:val="28"/>
            <w:szCs w:val="28"/>
            <w:rtl/>
          </w:rPr>
          <w:t>آداب مهماني</w:t>
        </w:r>
      </w:hyperlink>
    </w:p>
    <w:p w:rsidR="00CF0904" w:rsidRPr="00A83FC8" w:rsidRDefault="00CF0904" w:rsidP="009B31FB">
      <w:pPr>
        <w:pStyle w:val="NormalWeb"/>
        <w:bidi/>
        <w:spacing w:before="0" w:beforeAutospacing="0" w:after="0" w:afterAutospacing="0"/>
        <w:ind w:firstLine="284"/>
        <w:jc w:val="lowKashida"/>
        <w:rPr>
          <w:rFonts w:cs="B Lotus"/>
          <w:szCs w:val="28"/>
          <w:rtl/>
        </w:rPr>
      </w:pPr>
      <w:r w:rsidRPr="009E31EC">
        <w:rPr>
          <w:rStyle w:val="style11"/>
          <w:rFonts w:cs="B Lotus"/>
          <w:szCs w:val="28"/>
          <w:rtl/>
        </w:rPr>
        <w:t>از خداوند متعال مسئلت داريم كه همه را توفيق عمل به اين آداب را عطا فرمايد.</w:t>
      </w:r>
    </w:p>
    <w:p w:rsidR="00CF0904" w:rsidRPr="00C04455" w:rsidRDefault="00CF0904" w:rsidP="00C04455">
      <w:pPr>
        <w:pStyle w:val="a2"/>
        <w:rPr>
          <w:rtl/>
        </w:rPr>
      </w:pPr>
      <w:r w:rsidRPr="00C04455">
        <w:rPr>
          <w:rStyle w:val="style11"/>
          <w:rFonts w:ascii="mylotus" w:hAnsi="mylotus" w:cs="mylotus"/>
          <w:rtl/>
        </w:rPr>
        <w:t>وصلى الله على خير خلقه محمد، وعلى آله وصحبه، وبارک وسلم.</w:t>
      </w:r>
    </w:p>
    <w:p w:rsidR="00CF0904" w:rsidRPr="00A83FC8" w:rsidRDefault="00CF0904" w:rsidP="00C04455">
      <w:pPr>
        <w:pStyle w:val="NormalWeb"/>
        <w:bidi/>
        <w:spacing w:before="0" w:beforeAutospacing="0" w:after="0" w:afterAutospacing="0"/>
        <w:jc w:val="center"/>
        <w:rPr>
          <w:rFonts w:cs="B Lotus"/>
          <w:szCs w:val="28"/>
          <w:rtl/>
        </w:rPr>
      </w:pPr>
      <w:r w:rsidRPr="009E31EC">
        <w:rPr>
          <w:rStyle w:val="style11"/>
          <w:rFonts w:cs="B Lotus"/>
          <w:szCs w:val="28"/>
          <w:rtl/>
        </w:rPr>
        <w:t>سايت نوار اسلام</w:t>
      </w:r>
    </w:p>
    <w:p w:rsidR="00CF0904" w:rsidRDefault="00CF0904" w:rsidP="00C04455">
      <w:pPr>
        <w:pStyle w:val="NormalWeb"/>
        <w:bidi/>
        <w:spacing w:before="0" w:beforeAutospacing="0" w:after="0" w:afterAutospacing="0"/>
        <w:jc w:val="center"/>
        <w:rPr>
          <w:rStyle w:val="style11"/>
          <w:rFonts w:ascii="Times New Roman" w:hAnsi="Times New Roman" w:cs="Times New Roman"/>
          <w:sz w:val="28"/>
          <w:szCs w:val="32"/>
          <w:rtl/>
        </w:rPr>
      </w:pPr>
      <w:r w:rsidRPr="00C04455">
        <w:rPr>
          <w:rStyle w:val="style11"/>
          <w:rFonts w:ascii="Times New Roman" w:hAnsi="Times New Roman" w:cs="Times New Roman"/>
          <w:sz w:val="28"/>
          <w:szCs w:val="32"/>
        </w:rPr>
        <w:t>IslamTape.Com</w:t>
      </w:r>
    </w:p>
    <w:p w:rsidR="00C04455" w:rsidRPr="00A83FC8" w:rsidRDefault="00C04455" w:rsidP="00C04455">
      <w:pPr>
        <w:pStyle w:val="NormalWeb"/>
        <w:bidi/>
        <w:spacing w:before="0" w:beforeAutospacing="0" w:after="0" w:afterAutospacing="0"/>
        <w:jc w:val="center"/>
        <w:rPr>
          <w:rFonts w:cs="B Lotus"/>
          <w:szCs w:val="28"/>
          <w:rtl/>
        </w:rPr>
        <w:sectPr w:rsidR="00C04455" w:rsidRPr="00A83FC8" w:rsidSect="0013094B">
          <w:headerReference w:type="default" r:id="rId41"/>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CF0904" w:rsidRDefault="00CF0904" w:rsidP="00C04455">
      <w:pPr>
        <w:pStyle w:val="a"/>
      </w:pPr>
      <w:bookmarkStart w:id="2" w:name="_Toc349480851"/>
      <w:r w:rsidRPr="009E31EC">
        <w:rPr>
          <w:rtl/>
        </w:rPr>
        <w:t>آداب راه</w:t>
      </w:r>
      <w:bookmarkEnd w:id="2"/>
    </w:p>
    <w:p w:rsidR="00CF0904" w:rsidRPr="00A83FC8" w:rsidRDefault="00CF0904" w:rsidP="00C04455">
      <w:pPr>
        <w:jc w:val="both"/>
        <w:rPr>
          <w:rFonts w:eastAsia="Times New Roman"/>
          <w:sz w:val="24"/>
          <w:rtl/>
        </w:rPr>
      </w:pPr>
      <w:r w:rsidRPr="009E31EC">
        <w:rPr>
          <w:rFonts w:ascii="Tahoma" w:eastAsia="Times New Roman" w:hAnsi="Tahoma"/>
          <w:sz w:val="24"/>
          <w:rtl/>
        </w:rPr>
        <w:t>يک روز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اصحابش فرمود:</w:t>
      </w:r>
      <w:r w:rsidR="00817AD9">
        <w:rPr>
          <w:rFonts w:ascii="Tahoma" w:eastAsia="Times New Roman" w:hAnsi="Tahoma"/>
          <w:sz w:val="24"/>
          <w:rtl/>
        </w:rPr>
        <w:t xml:space="preserve"> (</w:t>
      </w:r>
      <w:r w:rsidRPr="00C04455">
        <w:rPr>
          <w:rStyle w:val="Char1"/>
          <w:rFonts w:eastAsia="Calibri"/>
          <w:rtl/>
        </w:rPr>
        <w:t>إياكم والجلوسَ على الطرقات) فقالوا: ما لنا بد، إنما هي مجالسنا نتحدث فيها. قال صلى الله عليه وسلم:</w:t>
      </w:r>
      <w:r w:rsidR="00817AD9">
        <w:rPr>
          <w:rStyle w:val="Char1"/>
          <w:rFonts w:eastAsia="Calibri"/>
          <w:rtl/>
        </w:rPr>
        <w:t xml:space="preserve"> (</w:t>
      </w:r>
      <w:r w:rsidRPr="00C04455">
        <w:rPr>
          <w:rStyle w:val="Char1"/>
          <w:rFonts w:eastAsia="Calibri"/>
          <w:rtl/>
        </w:rPr>
        <w:t>فإذا أبيتم إلا المجالس؛ فأعطوا الطريق حقها). قالوا: وما حق الطريق؟</w:t>
      </w:r>
      <w:r w:rsidR="00C04455" w:rsidRPr="00C04455">
        <w:rPr>
          <w:rStyle w:val="Char1"/>
          <w:rFonts w:eastAsia="Calibri" w:hint="cs"/>
          <w:rtl/>
        </w:rPr>
        <w:t xml:space="preserve"> </w:t>
      </w:r>
      <w:r w:rsidRPr="00C04455">
        <w:rPr>
          <w:rStyle w:val="Char1"/>
          <w:rFonts w:eastAsia="Calibri"/>
          <w:rtl/>
        </w:rPr>
        <w:t>قال صلى الله عليه وسلم:</w:t>
      </w:r>
      <w:r w:rsidR="00817AD9">
        <w:rPr>
          <w:rStyle w:val="Char1"/>
          <w:rFonts w:eastAsia="Calibri"/>
          <w:rtl/>
        </w:rPr>
        <w:t xml:space="preserve"> (</w:t>
      </w:r>
      <w:r w:rsidRPr="00C04455">
        <w:rPr>
          <w:rStyle w:val="Char1"/>
          <w:rFonts w:eastAsia="Calibri"/>
          <w:rtl/>
        </w:rPr>
        <w:t>غض البصر، وكف الأذى، ورد السلام، وأمر بالمعروف، ونهى عن المنكر)</w:t>
      </w:r>
      <w:r w:rsidRPr="009E31EC">
        <w:rPr>
          <w:rFonts w:ascii="Tahoma" w:eastAsia="Times New Roman" w:hAnsi="Tahoma"/>
          <w:sz w:val="24"/>
          <w:rtl/>
        </w:rPr>
        <w:t xml:space="preserve"> [متفق عليه] يعني: «از نشستن در راهها بپرهيزيد.</w:t>
      </w:r>
    </w:p>
    <w:p w:rsidR="00CF0904" w:rsidRPr="00A83FC8" w:rsidRDefault="00CF0904" w:rsidP="009B31FB">
      <w:pPr>
        <w:rPr>
          <w:rFonts w:eastAsia="Times New Roman"/>
          <w:sz w:val="24"/>
          <w:rtl/>
        </w:rPr>
      </w:pPr>
      <w:r w:rsidRPr="009E31EC">
        <w:rPr>
          <w:rFonts w:ascii="Tahoma" w:eastAsia="Times New Roman" w:hAnsi="Tahoma"/>
          <w:sz w:val="24"/>
          <w:rtl/>
        </w:rPr>
        <w:t>گفتند: يا 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ما چاره</w:t>
      </w:r>
      <w:r w:rsidR="00BF6284">
        <w:rPr>
          <w:rFonts w:ascii="Tahoma" w:eastAsia="Times New Roman" w:hAnsi="Tahoma"/>
          <w:sz w:val="24"/>
          <w:rtl/>
        </w:rPr>
        <w:t xml:space="preserve">‌ي </w:t>
      </w:r>
      <w:r w:rsidRPr="009E31EC">
        <w:rPr>
          <w:rFonts w:ascii="Tahoma" w:eastAsia="Times New Roman" w:hAnsi="Tahoma"/>
          <w:sz w:val="24"/>
          <w:rtl/>
        </w:rPr>
        <w:t>از اين نشستن</w:t>
      </w:r>
      <w:r w:rsidR="00BF6284">
        <w:rPr>
          <w:rFonts w:ascii="Tahoma" w:eastAsia="Times New Roman" w:hAnsi="Tahoma"/>
          <w:sz w:val="24"/>
          <w:rtl/>
        </w:rPr>
        <w:t xml:space="preserve">‌هاي </w:t>
      </w:r>
      <w:r w:rsidRPr="009E31EC">
        <w:rPr>
          <w:rFonts w:ascii="Tahoma" w:eastAsia="Times New Roman" w:hAnsi="Tahoma"/>
          <w:sz w:val="24"/>
          <w:rtl/>
        </w:rPr>
        <w:t>مان نداريم که در آن صحبت</w:t>
      </w:r>
      <w:r w:rsidR="00BF6284">
        <w:rPr>
          <w:rFonts w:ascii="Tahoma" w:eastAsia="Times New Roman" w:hAnsi="Tahoma"/>
          <w:sz w:val="24"/>
          <w:rtl/>
        </w:rPr>
        <w:t xml:space="preserve"> مي‌</w:t>
      </w:r>
      <w:r w:rsidRPr="009E31EC">
        <w:rPr>
          <w:rFonts w:ascii="Tahoma" w:eastAsia="Times New Roman" w:hAnsi="Tahoma"/>
          <w:sz w:val="24"/>
          <w:rtl/>
        </w:rPr>
        <w:t>کنيم.</w:t>
      </w:r>
    </w:p>
    <w:p w:rsidR="00CF0904" w:rsidRPr="00A83FC8" w:rsidRDefault="00CF0904" w:rsidP="009B31FB">
      <w:pPr>
        <w:rPr>
          <w:rFonts w:eastAsia="Times New Roman"/>
          <w:sz w:val="24"/>
          <w:rtl/>
        </w:rPr>
      </w:pPr>
      <w:r w:rsidRPr="009E31EC">
        <w:rPr>
          <w:rFonts w:ascii="Tahoma" w:eastAsia="Times New Roman" w:hAnsi="Tahoma"/>
          <w:sz w:val="24"/>
          <w:rtl/>
        </w:rPr>
        <w:t>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فرمود: پس هرگاه ناگزير از نشستن شده</w:t>
      </w:r>
      <w:r w:rsidR="00BF6284">
        <w:rPr>
          <w:rFonts w:ascii="Tahoma" w:eastAsia="Times New Roman" w:hAnsi="Tahoma"/>
          <w:sz w:val="24"/>
          <w:rtl/>
        </w:rPr>
        <w:t>‌ايد،</w:t>
      </w:r>
      <w:r w:rsidRPr="009E31EC">
        <w:rPr>
          <w:rFonts w:ascii="Tahoma" w:eastAsia="Times New Roman" w:hAnsi="Tahoma"/>
          <w:sz w:val="24"/>
          <w:rtl/>
        </w:rPr>
        <w:t xml:space="preserve"> حق راه را بدهيد.</w:t>
      </w:r>
    </w:p>
    <w:p w:rsidR="00CF0904" w:rsidRPr="00A83FC8" w:rsidRDefault="00CF0904" w:rsidP="009B31FB">
      <w:pPr>
        <w:rPr>
          <w:rFonts w:eastAsia="Times New Roman"/>
          <w:sz w:val="24"/>
          <w:rtl/>
        </w:rPr>
      </w:pPr>
      <w:r w:rsidRPr="009E31EC">
        <w:rPr>
          <w:rFonts w:ascii="Tahoma" w:eastAsia="Times New Roman" w:hAnsi="Tahoma"/>
          <w:sz w:val="24"/>
          <w:rtl/>
        </w:rPr>
        <w:t>گفتند: حق راه چيست، يا رسول الله صلي الله عليه و سلم؟</w:t>
      </w:r>
    </w:p>
    <w:p w:rsidR="00CF0904" w:rsidRPr="00A83FC8" w:rsidRDefault="00CF0904" w:rsidP="009B31FB">
      <w:pPr>
        <w:rPr>
          <w:rFonts w:eastAsia="Times New Roman"/>
          <w:sz w:val="24"/>
          <w:rtl/>
        </w:rPr>
      </w:pPr>
      <w:r w:rsidRPr="009E31EC">
        <w:rPr>
          <w:rFonts w:ascii="Tahoma" w:eastAsia="Times New Roman" w:hAnsi="Tahoma"/>
          <w:sz w:val="24"/>
          <w:rtl/>
        </w:rPr>
        <w:t>فرمود: پوشيدن چشم، خود داري از اذيت و آزار و جواب دادن سلام و امر به کارهاي پسنديده و نهي از کارهاي بد.»</w:t>
      </w:r>
    </w:p>
    <w:p w:rsidR="00CF0904" w:rsidRPr="00A83FC8" w:rsidRDefault="00CF0904" w:rsidP="00C04455">
      <w:pPr>
        <w:ind w:firstLine="0"/>
        <w:jc w:val="center"/>
        <w:rPr>
          <w:rFonts w:eastAsia="Times New Roman"/>
          <w:sz w:val="24"/>
          <w:rtl/>
        </w:rPr>
      </w:pPr>
      <w:r w:rsidRPr="009E31EC">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راه</w:t>
      </w:r>
      <w:r w:rsidR="00BF6284">
        <w:rPr>
          <w:rFonts w:ascii="Tahoma" w:eastAsia="Times New Roman" w:hAnsi="Tahoma"/>
          <w:sz w:val="24"/>
          <w:rtl/>
        </w:rPr>
        <w:t xml:space="preserve">‌ها </w:t>
      </w:r>
      <w:r w:rsidRPr="009E31EC">
        <w:rPr>
          <w:rFonts w:ascii="Tahoma" w:eastAsia="Times New Roman" w:hAnsi="Tahoma"/>
          <w:sz w:val="24"/>
          <w:rtl/>
        </w:rPr>
        <w:t>براي راحتي همگان بوده و ملک عمومي است. چنانچه هرکس راه را جزوي از خانه</w:t>
      </w:r>
      <w:r w:rsidR="00BF6284">
        <w:rPr>
          <w:rFonts w:ascii="Tahoma" w:eastAsia="Times New Roman" w:hAnsi="Tahoma"/>
          <w:sz w:val="24"/>
          <w:rtl/>
        </w:rPr>
        <w:t>‌اش مي‌</w:t>
      </w:r>
      <w:r w:rsidRPr="009E31EC">
        <w:rPr>
          <w:rFonts w:ascii="Tahoma" w:eastAsia="Times New Roman" w:hAnsi="Tahoma"/>
          <w:sz w:val="24"/>
          <w:rtl/>
        </w:rPr>
        <w:t>دانست، از آن بيشتر محافظت</w:t>
      </w:r>
      <w:r w:rsidR="00BF6284">
        <w:rPr>
          <w:rFonts w:ascii="Tahoma" w:eastAsia="Times New Roman" w:hAnsi="Tahoma"/>
          <w:sz w:val="24"/>
          <w:rtl/>
        </w:rPr>
        <w:t xml:space="preserve"> مي‌</w:t>
      </w:r>
      <w:r w:rsidRPr="009E31EC">
        <w:rPr>
          <w:rFonts w:ascii="Tahoma" w:eastAsia="Times New Roman" w:hAnsi="Tahoma"/>
          <w:sz w:val="24"/>
          <w:rtl/>
        </w:rPr>
        <w:t xml:space="preserve">نمود. </w:t>
      </w:r>
    </w:p>
    <w:p w:rsidR="00CF0904" w:rsidRPr="00A83FC8" w:rsidRDefault="00CF0904" w:rsidP="009B31FB">
      <w:pPr>
        <w:rPr>
          <w:rFonts w:eastAsia="Times New Roman"/>
          <w:sz w:val="24"/>
          <w:rtl/>
        </w:rPr>
      </w:pPr>
      <w:r w:rsidRPr="009E31EC">
        <w:rPr>
          <w:rFonts w:ascii="Tahoma" w:eastAsia="Times New Roman" w:hAnsi="Tahoma"/>
          <w:sz w:val="24"/>
          <w:rtl/>
        </w:rPr>
        <w:t>درباره</w:t>
      </w:r>
      <w:r w:rsidR="00BF6284">
        <w:rPr>
          <w:rFonts w:ascii="Tahoma" w:eastAsia="Times New Roman" w:hAnsi="Tahoma"/>
          <w:sz w:val="24"/>
          <w:rtl/>
        </w:rPr>
        <w:t xml:space="preserve">‌ي </w:t>
      </w:r>
      <w:r w:rsidRPr="009E31EC">
        <w:rPr>
          <w:rFonts w:ascii="Tahoma" w:eastAsia="Times New Roman" w:hAnsi="Tahoma"/>
          <w:sz w:val="24"/>
          <w:rtl/>
        </w:rPr>
        <w:t>راه</w:t>
      </w:r>
      <w:r w:rsidR="00BF6284">
        <w:rPr>
          <w:rFonts w:ascii="Tahoma" w:eastAsia="Times New Roman" w:hAnsi="Tahoma" w:hint="cs"/>
          <w:sz w:val="24"/>
          <w:rtl/>
        </w:rPr>
        <w:t>‌</w:t>
      </w:r>
      <w:r w:rsidRPr="009E31EC">
        <w:rPr>
          <w:rFonts w:ascii="Tahoma" w:eastAsia="Times New Roman" w:hAnsi="Tahoma"/>
          <w:sz w:val="24"/>
          <w:rtl/>
        </w:rPr>
        <w:t>ها</w:t>
      </w:r>
      <w:r w:rsidR="00817AD9">
        <w:rPr>
          <w:rFonts w:ascii="Tahoma" w:eastAsia="Times New Roman" w:hAnsi="Tahoma" w:hint="cs"/>
          <w:sz w:val="24"/>
          <w:rtl/>
        </w:rPr>
        <w:t xml:space="preserve"> (</w:t>
      </w:r>
      <w:r w:rsidRPr="009E31EC">
        <w:rPr>
          <w:rFonts w:ascii="Tahoma" w:eastAsia="Times New Roman" w:hAnsi="Tahoma"/>
          <w:sz w:val="24"/>
          <w:rtl/>
        </w:rPr>
        <w:t>معابر) نيز آدابي وجود دارند که لازم است توسط مسلمانان مراعات گردند، از جمله:</w:t>
      </w:r>
    </w:p>
    <w:p w:rsidR="00CF0904" w:rsidRPr="00CF0904" w:rsidRDefault="00CF0904" w:rsidP="00C04455">
      <w:pPr>
        <w:pStyle w:val="a0"/>
        <w:rPr>
          <w:rFonts w:cs="Times New Roman"/>
          <w:szCs w:val="24"/>
          <w:rtl/>
        </w:rPr>
      </w:pPr>
      <w:bookmarkStart w:id="3" w:name="_Toc349480852"/>
      <w:r w:rsidRPr="009E31EC">
        <w:rPr>
          <w:rtl/>
        </w:rPr>
        <w:t>فروهشتن چشم</w:t>
      </w:r>
      <w:r w:rsidR="00BF6284">
        <w:rPr>
          <w:rtl/>
        </w:rPr>
        <w:t>‌ها:</w:t>
      </w:r>
      <w:bookmarkEnd w:id="3"/>
      <w:r w:rsidRPr="009E31EC">
        <w:rPr>
          <w:rtl/>
        </w:rPr>
        <w:t xml:space="preserve"> </w:t>
      </w:r>
    </w:p>
    <w:p w:rsidR="006A01E9" w:rsidRDefault="00CF0904" w:rsidP="009B31FB">
      <w:pPr>
        <w:rPr>
          <w:rFonts w:ascii="Tahoma" w:eastAsia="Times New Roman" w:hAnsi="Tahoma"/>
          <w:sz w:val="24"/>
          <w:rtl/>
        </w:rPr>
      </w:pPr>
      <w:r w:rsidRPr="009E31EC">
        <w:rPr>
          <w:rFonts w:ascii="Tahoma" w:eastAsia="Times New Roman" w:hAnsi="Tahoma"/>
          <w:sz w:val="24"/>
          <w:rtl/>
        </w:rPr>
        <w:t>فرد مسلمان براي بجاي آوردن امر و فرمان باري تعالي چشم از حرام فرو</w:t>
      </w:r>
      <w:r w:rsidR="00BF6284">
        <w:rPr>
          <w:rFonts w:ascii="Tahoma" w:eastAsia="Times New Roman" w:hAnsi="Tahoma"/>
          <w:sz w:val="24"/>
          <w:rtl/>
        </w:rPr>
        <w:t xml:space="preserve"> مي‌</w:t>
      </w:r>
      <w:r w:rsidRPr="009E31EC">
        <w:rPr>
          <w:rFonts w:ascii="Tahoma" w:eastAsia="Times New Roman" w:hAnsi="Tahoma"/>
          <w:sz w:val="24"/>
          <w:rtl/>
        </w:rPr>
        <w:t>گيرد.</w:t>
      </w:r>
    </w:p>
    <w:p w:rsidR="00CF0904" w:rsidRPr="00555F82" w:rsidRDefault="00CF0904" w:rsidP="00555F82">
      <w:pPr>
        <w:jc w:val="both"/>
        <w:rPr>
          <w:rFonts w:ascii="KFGQPC Uthmanic Script HAFS" w:eastAsia="Times New Roman" w:hAnsi="KFGQPC Uthmanic Script HAFS" w:cs="KFGQPC Uthmanic Script HAFS"/>
          <w:sz w:val="24"/>
          <w:rtl/>
        </w:rPr>
      </w:pPr>
      <w:r w:rsidRPr="009E31EC">
        <w:rPr>
          <w:rFonts w:ascii="Tahoma" w:eastAsia="Times New Roman" w:hAnsi="Tahoma"/>
          <w:sz w:val="24"/>
          <w:rtl/>
        </w:rPr>
        <w:t>خداوند</w:t>
      </w:r>
      <w:r w:rsidR="00BF6284">
        <w:rPr>
          <w:rFonts w:ascii="Tahoma" w:eastAsia="Times New Roman" w:hAnsi="Tahoma"/>
          <w:sz w:val="24"/>
          <w:rtl/>
        </w:rPr>
        <w:t xml:space="preserve"> مي‌</w:t>
      </w:r>
      <w:r w:rsidRPr="009E31EC">
        <w:rPr>
          <w:rFonts w:ascii="Tahoma" w:eastAsia="Times New Roman" w:hAnsi="Tahoma"/>
          <w:sz w:val="24"/>
          <w:rtl/>
        </w:rPr>
        <w:t>فرمايد:</w:t>
      </w:r>
      <w:r w:rsidR="006A01E9">
        <w:rPr>
          <w:rFonts w:ascii="Tahoma" w:eastAsia="Times New Roman" w:hAnsi="Tahoma" w:hint="cs"/>
          <w:sz w:val="24"/>
          <w:rtl/>
        </w:rPr>
        <w:t xml:space="preserve"> </w:t>
      </w:r>
      <w:r w:rsidR="006A01E9">
        <w:rPr>
          <w:rFonts w:ascii="Traditional Arabic" w:eastAsia="Times New Roman" w:hAnsi="Traditional Arabic" w:cs="Traditional Arabic"/>
          <w:sz w:val="24"/>
          <w:rtl/>
        </w:rPr>
        <w:t>﴿</w:t>
      </w:r>
      <w:r w:rsidR="00555F82">
        <w:rPr>
          <w:rFonts w:ascii="KFGQPC Uthmanic Script HAFS" w:eastAsia="Times New Roman" w:hAnsi="KFGQPC Uthmanic Script HAFS" w:cs="KFGQPC Uthmanic Script HAFS"/>
          <w:sz w:val="24"/>
          <w:rtl/>
        </w:rPr>
        <w:t xml:space="preserve">قُل لِّلۡمُؤۡمِنِينَ يَغُضُّواْ مِنۡ أَبۡصَٰرِهِمۡ وَيَحۡفَظُواْ فُرُوجَهُمۡۚ ذَٰلِكَ أَزۡكَىٰ لَهُمۡۚ إِنَّ </w:t>
      </w:r>
      <w:r w:rsidR="00555F82">
        <w:rPr>
          <w:rFonts w:ascii="KFGQPC Uthmanic Script HAFS" w:eastAsia="Times New Roman" w:hAnsi="KFGQPC Uthmanic Script HAFS" w:cs="KFGQPC Uthmanic Script HAFS" w:hint="cs"/>
          <w:sz w:val="24"/>
          <w:rtl/>
        </w:rPr>
        <w:t>ٱ</w:t>
      </w:r>
      <w:r w:rsidR="00555F82">
        <w:rPr>
          <w:rFonts w:ascii="KFGQPC Uthmanic Script HAFS" w:eastAsia="Times New Roman" w:hAnsi="KFGQPC Uthmanic Script HAFS" w:cs="KFGQPC Uthmanic Script HAFS" w:hint="eastAsia"/>
          <w:sz w:val="24"/>
          <w:rtl/>
        </w:rPr>
        <w:t>للَّهَ</w:t>
      </w:r>
      <w:r w:rsidR="00555F82">
        <w:rPr>
          <w:rFonts w:ascii="KFGQPC Uthmanic Script HAFS" w:eastAsia="Times New Roman" w:hAnsi="KFGQPC Uthmanic Script HAFS" w:cs="KFGQPC Uthmanic Script HAFS"/>
          <w:sz w:val="24"/>
          <w:rtl/>
        </w:rPr>
        <w:t xml:space="preserve"> خَبِيرُۢ بِمَا يَصۡنَعُونَ ٣٠ وَقُل لِّلۡمُؤۡمِنَٰتِ يَغۡضُضۡنَ مِنۡ أَبۡصَٰرِهِنَّ وَيَحۡفَظۡنَ فُرُوجَهُنَّ</w:t>
      </w:r>
      <w:r w:rsidR="006A01E9">
        <w:rPr>
          <w:rFonts w:ascii="Traditional Arabic" w:eastAsia="Times New Roman" w:hAnsi="Traditional Arabic" w:cs="Traditional Arabic"/>
          <w:sz w:val="24"/>
          <w:rtl/>
        </w:rPr>
        <w:t>﴾</w:t>
      </w:r>
      <w:r w:rsidR="006A01E9">
        <w:rPr>
          <w:rFonts w:ascii="Tahoma" w:eastAsia="Times New Roman" w:hAnsi="Tahoma" w:hint="cs"/>
          <w:sz w:val="24"/>
          <w:rtl/>
        </w:rPr>
        <w:t xml:space="preserve"> </w:t>
      </w:r>
      <w:r w:rsidR="006A01E9" w:rsidRPr="006A01E9">
        <w:rPr>
          <w:rFonts w:ascii="mylotus" w:eastAsia="Times New Roman" w:hAnsi="mylotus" w:cs="mylotus"/>
          <w:sz w:val="20"/>
          <w:szCs w:val="24"/>
          <w:rtl/>
        </w:rPr>
        <w:t>[النور: 30-31]</w:t>
      </w:r>
      <w:r w:rsidRPr="009E31EC">
        <w:rPr>
          <w:rFonts w:ascii="Tahoma" w:eastAsia="Times New Roman" w:hAnsi="Tahoma"/>
          <w:sz w:val="24"/>
          <w:rtl/>
        </w:rPr>
        <w:t xml:space="preserve"> يعني: «به مردان با ايمان بگو ديده فرو نهند و پاكدامنى ورزند كه اين براى آنان پاكيزه‏تر است زيرا خدا به آنچه مى‏كنند آگاه است. و به زنان با ايمان بگو ديدگان خود را [از هر نامحرمى] فرو بندند و پاكدامنى ورزند.»</w:t>
      </w:r>
    </w:p>
    <w:p w:rsidR="00CF0904" w:rsidRPr="00CF0904" w:rsidRDefault="00CF0904" w:rsidP="00C04455">
      <w:pPr>
        <w:pStyle w:val="a0"/>
        <w:rPr>
          <w:rFonts w:cs="Times New Roman"/>
          <w:szCs w:val="24"/>
          <w:rtl/>
        </w:rPr>
      </w:pPr>
      <w:bookmarkStart w:id="4" w:name="_Toc349480853"/>
      <w:r w:rsidRPr="009E31EC">
        <w:rPr>
          <w:rtl/>
        </w:rPr>
        <w:t>دور کردن موانع از سر راه:</w:t>
      </w:r>
      <w:bookmarkEnd w:id="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 موانعي مانند سنگ يا ريسمان و شيشه يا ديگر چيزها را از سر راه کنار</w:t>
      </w:r>
      <w:r w:rsidR="00BF6284">
        <w:rPr>
          <w:rFonts w:ascii="Tahoma" w:eastAsia="Times New Roman" w:hAnsi="Tahoma"/>
          <w:sz w:val="24"/>
          <w:rtl/>
        </w:rPr>
        <w:t xml:space="preserve"> مي‌</w:t>
      </w:r>
      <w:r w:rsidRPr="009E31EC">
        <w:rPr>
          <w:rFonts w:ascii="Tahoma" w:eastAsia="Times New Roman" w:hAnsi="Tahoma"/>
          <w:sz w:val="24"/>
          <w:rtl/>
        </w:rPr>
        <w:t>برد.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اين مورد</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491019">
        <w:rPr>
          <w:rStyle w:val="Char1"/>
          <w:rFonts w:eastAsia="Calibri"/>
          <w:rtl/>
        </w:rPr>
        <w:t>... وتميط الأذى عن الطريق صدقة)</w:t>
      </w:r>
      <w:r w:rsidRPr="009E31EC">
        <w:rPr>
          <w:rFonts w:ascii="Tahoma" w:eastAsia="Times New Roman" w:hAnsi="Tahoma"/>
          <w:sz w:val="24"/>
          <w:rtl/>
        </w:rPr>
        <w:t xml:space="preserve"> [متفق عليه] يعني: «... و دور کردن اشياء موذي</w:t>
      </w:r>
      <w:r w:rsidR="00817AD9">
        <w:rPr>
          <w:rFonts w:ascii="Tahoma" w:eastAsia="Times New Roman" w:hAnsi="Tahoma"/>
          <w:sz w:val="24"/>
          <w:rtl/>
        </w:rPr>
        <w:t xml:space="preserve"> (</w:t>
      </w:r>
      <w:r w:rsidRPr="009E31EC">
        <w:rPr>
          <w:rFonts w:ascii="Tahoma" w:eastAsia="Times New Roman" w:hAnsi="Tahoma"/>
          <w:sz w:val="24"/>
          <w:rtl/>
        </w:rPr>
        <w:t xml:space="preserve">سنگ و خار و خاشاک و غيره) از راه صدقه است.» </w:t>
      </w:r>
    </w:p>
    <w:p w:rsidR="00CF0904" w:rsidRPr="00A83FC8" w:rsidRDefault="00CF0904" w:rsidP="009B31FB">
      <w:pPr>
        <w:rPr>
          <w:rFonts w:eastAsia="Times New Roman"/>
          <w:sz w:val="24"/>
          <w:rtl/>
        </w:rPr>
      </w:pPr>
      <w:r w:rsidRPr="009E31EC">
        <w:rPr>
          <w:rFonts w:ascii="Tahoma" w:eastAsia="Times New Roman" w:hAnsi="Tahoma"/>
          <w:sz w:val="24"/>
          <w:rtl/>
        </w:rPr>
        <w:t>از قضاء حاجت بر سر راه خودداري</w:t>
      </w:r>
      <w:r w:rsidR="00BF6284">
        <w:rPr>
          <w:rFonts w:ascii="Tahoma" w:eastAsia="Times New Roman" w:hAnsi="Tahoma"/>
          <w:sz w:val="24"/>
          <w:rtl/>
        </w:rPr>
        <w:t xml:space="preserve"> مي‌</w:t>
      </w:r>
      <w:r w:rsidRPr="009E31EC">
        <w:rPr>
          <w:rFonts w:ascii="Tahoma" w:eastAsia="Times New Roman" w:hAnsi="Tahoma"/>
          <w:sz w:val="24"/>
          <w:rtl/>
        </w:rPr>
        <w:t>کند تا باعث ناراحتي کسي نگردد. از بازي و شوخي ناپسند و مسخره کردن ديگران در کوچه و خيابان</w:t>
      </w:r>
      <w:r w:rsidR="00BF6284">
        <w:rPr>
          <w:rFonts w:ascii="Tahoma" w:eastAsia="Times New Roman" w:hAnsi="Tahoma"/>
          <w:sz w:val="24"/>
          <w:rtl/>
        </w:rPr>
        <w:t xml:space="preserve">‌ها </w:t>
      </w:r>
      <w:r w:rsidRPr="009E31EC">
        <w:rPr>
          <w:rFonts w:ascii="Tahoma" w:eastAsia="Times New Roman" w:hAnsi="Tahoma"/>
          <w:sz w:val="24"/>
          <w:rtl/>
        </w:rPr>
        <w:t>پرهيز</w:t>
      </w:r>
      <w:r w:rsidR="00BF6284">
        <w:rPr>
          <w:rFonts w:ascii="Tahoma" w:eastAsia="Times New Roman" w:hAnsi="Tahoma"/>
          <w:sz w:val="24"/>
          <w:rtl/>
        </w:rPr>
        <w:t xml:space="preserve"> مي‌</w:t>
      </w:r>
      <w:r w:rsidRPr="009E31EC">
        <w:rPr>
          <w:rFonts w:ascii="Tahoma" w:eastAsia="Times New Roman" w:hAnsi="Tahoma"/>
          <w:sz w:val="24"/>
          <w:rtl/>
        </w:rPr>
        <w:t>نمايد.</w:t>
      </w:r>
    </w:p>
    <w:p w:rsidR="00CF0904" w:rsidRPr="00A83FC8" w:rsidRDefault="00CF0904" w:rsidP="009B31FB">
      <w:pPr>
        <w:rPr>
          <w:rFonts w:eastAsia="Times New Roman"/>
          <w:sz w:val="24"/>
          <w:rtl/>
        </w:rPr>
      </w:pPr>
      <w:r w:rsidRPr="009E31EC">
        <w:rPr>
          <w:rFonts w:ascii="Tahoma" w:eastAsia="Times New Roman" w:hAnsi="Tahoma"/>
          <w:sz w:val="24"/>
          <w:rtl/>
        </w:rPr>
        <w:t>راه را بر رهگذران تنگ ننموده و بلکه سعي در گشاد کردن گذرگاه براي عابران دارد. چنانچه عصا يا چتر يا هرچيز ديگري را که ممکن است به ديگران آسيب برساند با خود حمل کند، بايد که مراقب آن بوده و نگذارد به کسي صدمه بزند. دستانش را در راه به تندي و با شدت در مکان</w:t>
      </w:r>
      <w:r w:rsidR="00BF6284">
        <w:rPr>
          <w:rFonts w:ascii="Tahoma" w:eastAsia="Times New Roman" w:hAnsi="Tahoma"/>
          <w:sz w:val="24"/>
          <w:rtl/>
        </w:rPr>
        <w:t xml:space="preserve">‌هاي </w:t>
      </w:r>
      <w:r w:rsidRPr="009E31EC">
        <w:rPr>
          <w:rFonts w:ascii="Tahoma" w:eastAsia="Times New Roman" w:hAnsi="Tahoma"/>
          <w:sz w:val="24"/>
          <w:rtl/>
        </w:rPr>
        <w:t>شلوغ تکان ندهد. در مسير پل يا راه</w:t>
      </w:r>
      <w:r w:rsidR="00BF6284">
        <w:rPr>
          <w:rFonts w:ascii="Tahoma" w:eastAsia="Times New Roman" w:hAnsi="Tahoma"/>
          <w:sz w:val="24"/>
          <w:rtl/>
        </w:rPr>
        <w:t xml:space="preserve">‌هاي </w:t>
      </w:r>
      <w:r w:rsidRPr="009E31EC">
        <w:rPr>
          <w:rFonts w:ascii="Tahoma" w:eastAsia="Times New Roman" w:hAnsi="Tahoma"/>
          <w:sz w:val="24"/>
          <w:rtl/>
        </w:rPr>
        <w:t>باريک، به عنوان مثال، به ديگران فشار وارد نياورد.</w:t>
      </w:r>
    </w:p>
    <w:p w:rsidR="00CF0904" w:rsidRPr="00CF0904" w:rsidRDefault="00CF0904" w:rsidP="00C04455">
      <w:pPr>
        <w:pStyle w:val="a0"/>
        <w:rPr>
          <w:rFonts w:cs="Times New Roman"/>
          <w:szCs w:val="24"/>
          <w:rtl/>
        </w:rPr>
      </w:pPr>
      <w:bookmarkStart w:id="5" w:name="_Toc349480854"/>
      <w:r w:rsidRPr="009E31EC">
        <w:rPr>
          <w:rtl/>
        </w:rPr>
        <w:t>رعايت قوانين راهنمايي و رانندگي و حق تقدم ماشين</w:t>
      </w:r>
      <w:r w:rsidR="00BF6284">
        <w:rPr>
          <w:rtl/>
        </w:rPr>
        <w:t>‌ها:</w:t>
      </w:r>
      <w:bookmarkEnd w:id="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رانندگان ماشين بايد قوانين عبور و مرور را مراعات نموده و پليس راهنمايي رانندگي را مورد احترام قرار دهند و به علايم راهنمايي دقت نموده و</w:t>
      </w:r>
      <w:r w:rsidR="00BF6284">
        <w:rPr>
          <w:rFonts w:ascii="Tahoma" w:eastAsia="Times New Roman" w:hAnsi="Tahoma"/>
          <w:sz w:val="24"/>
          <w:rtl/>
        </w:rPr>
        <w:t xml:space="preserve"> آن‌ها </w:t>
      </w:r>
      <w:r w:rsidRPr="009E31EC">
        <w:rPr>
          <w:rFonts w:ascii="Tahoma" w:eastAsia="Times New Roman" w:hAnsi="Tahoma"/>
          <w:sz w:val="24"/>
          <w:rtl/>
        </w:rPr>
        <w:t>را رعايت کنند. از بوق ماشين زياد استفاده ننمايند تا باعث اذيت بيماران نگردند. سرعت مجاز را در راه</w:t>
      </w:r>
      <w:r w:rsidR="00BF6284">
        <w:rPr>
          <w:rFonts w:ascii="Tahoma" w:eastAsia="Times New Roman" w:hAnsi="Tahoma"/>
          <w:sz w:val="24"/>
          <w:rtl/>
        </w:rPr>
        <w:t xml:space="preserve">‌ها </w:t>
      </w:r>
      <w:r w:rsidRPr="009E31EC">
        <w:rPr>
          <w:rFonts w:ascii="Tahoma" w:eastAsia="Times New Roman" w:hAnsi="Tahoma"/>
          <w:sz w:val="24"/>
          <w:rtl/>
        </w:rPr>
        <w:t>مراعات نمايند.</w:t>
      </w:r>
    </w:p>
    <w:p w:rsidR="00CF0904" w:rsidRPr="00CF0904" w:rsidRDefault="00CF0904" w:rsidP="00C04455">
      <w:pPr>
        <w:pStyle w:val="a0"/>
        <w:rPr>
          <w:rFonts w:cs="Times New Roman"/>
          <w:szCs w:val="24"/>
          <w:rtl/>
        </w:rPr>
      </w:pPr>
      <w:bookmarkStart w:id="6" w:name="_Toc349480855"/>
      <w:r w:rsidRPr="009E31EC">
        <w:rPr>
          <w:rtl/>
        </w:rPr>
        <w:t>جواب سلام:</w:t>
      </w:r>
      <w:bookmarkEnd w:id="6"/>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در مسير خويش به طرف مقابل خود سلام</w:t>
      </w:r>
      <w:r w:rsidR="00BF6284">
        <w:rPr>
          <w:rFonts w:ascii="Tahoma" w:eastAsia="Times New Roman" w:hAnsi="Tahoma"/>
          <w:sz w:val="24"/>
          <w:rtl/>
        </w:rPr>
        <w:t xml:space="preserve"> مي‌</w:t>
      </w:r>
      <w:r w:rsidRPr="009E31EC">
        <w:rPr>
          <w:rFonts w:ascii="Tahoma" w:eastAsia="Times New Roman" w:hAnsi="Tahoma"/>
          <w:sz w:val="24"/>
          <w:rtl/>
        </w:rPr>
        <w:t>کند و سلام ديگران را نيز به شيوه اي بهتر پاسخ</w:t>
      </w:r>
      <w:r w:rsidR="00BF6284">
        <w:rPr>
          <w:rFonts w:ascii="Tahoma" w:eastAsia="Times New Roman" w:hAnsi="Tahoma"/>
          <w:sz w:val="24"/>
          <w:rtl/>
        </w:rPr>
        <w:t xml:space="preserve"> مي‌</w:t>
      </w:r>
      <w:r w:rsidRPr="009E31EC">
        <w:rPr>
          <w:rFonts w:ascii="Tahoma" w:eastAsia="Times New Roman" w:hAnsi="Tahoma"/>
          <w:sz w:val="24"/>
          <w:rtl/>
        </w:rPr>
        <w:t>دهد.</w:t>
      </w:r>
    </w:p>
    <w:p w:rsidR="00CF0904" w:rsidRPr="00CF0904" w:rsidRDefault="00CF0904" w:rsidP="00C04455">
      <w:pPr>
        <w:pStyle w:val="a0"/>
        <w:rPr>
          <w:rFonts w:cs="Times New Roman"/>
          <w:szCs w:val="24"/>
          <w:rtl/>
        </w:rPr>
      </w:pPr>
      <w:bookmarkStart w:id="7" w:name="_Toc349480856"/>
      <w:r w:rsidRPr="009E31EC">
        <w:rPr>
          <w:rtl/>
        </w:rPr>
        <w:t>امر به معروف و نهي از منكر:</w:t>
      </w:r>
      <w:bookmarkEnd w:id="7"/>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667C25">
        <w:rPr>
          <w:rStyle w:val="Char1"/>
          <w:rFonts w:eastAsia="Calibri"/>
          <w:rtl/>
        </w:rPr>
        <w:t>من رأى منكم منكرًا فليغيره بيده، فإن لم يستطع فبلسانه، فإن لم يستطع فبقلبه، وذلك أضعف الإيمان)</w:t>
      </w:r>
      <w:r w:rsidRPr="009E31EC">
        <w:rPr>
          <w:rFonts w:ascii="Tahoma" w:eastAsia="Times New Roman" w:hAnsi="Tahoma"/>
          <w:sz w:val="24"/>
          <w:rtl/>
        </w:rPr>
        <w:t xml:space="preserve"> [متفق عليه] يعني: </w:t>
      </w:r>
      <w:r w:rsidR="00185545">
        <w:rPr>
          <w:rFonts w:ascii="Tahoma" w:eastAsia="Times New Roman" w:hAnsi="Tahoma"/>
          <w:sz w:val="24"/>
          <w:rtl/>
        </w:rPr>
        <w:t>«</w:t>
      </w:r>
      <w:r w:rsidRPr="009E31EC">
        <w:rPr>
          <w:rFonts w:ascii="Tahoma" w:eastAsia="Times New Roman" w:hAnsi="Tahoma"/>
          <w:sz w:val="24"/>
          <w:rtl/>
        </w:rPr>
        <w:t>هرگاه کسي از شما کار بدي را ديد بايد</w:t>
      </w:r>
      <w:r w:rsidR="00BF6284">
        <w:rPr>
          <w:rFonts w:ascii="Tahoma" w:eastAsia="Times New Roman" w:hAnsi="Tahoma"/>
          <w:sz w:val="24"/>
          <w:rtl/>
        </w:rPr>
        <w:t xml:space="preserve"> آن را </w:t>
      </w:r>
      <w:r w:rsidRPr="009E31EC">
        <w:rPr>
          <w:rFonts w:ascii="Tahoma" w:eastAsia="Times New Roman" w:hAnsi="Tahoma"/>
          <w:sz w:val="24"/>
          <w:rtl/>
        </w:rPr>
        <w:t>بدست خويش تغيير دهد، اگر نتوانست بزبان خود</w:t>
      </w:r>
      <w:r w:rsidR="00BF6284">
        <w:rPr>
          <w:rFonts w:ascii="Tahoma" w:eastAsia="Times New Roman" w:hAnsi="Tahoma"/>
          <w:sz w:val="24"/>
          <w:rtl/>
        </w:rPr>
        <w:t xml:space="preserve"> آن را </w:t>
      </w:r>
      <w:r w:rsidRPr="009E31EC">
        <w:rPr>
          <w:rFonts w:ascii="Tahoma" w:eastAsia="Times New Roman" w:hAnsi="Tahoma"/>
          <w:sz w:val="24"/>
          <w:rtl/>
        </w:rPr>
        <w:t>منع کند و اگر نتوانست بدل خود از آن بد ببرد و اين ضعيف ترين مرحله</w:t>
      </w:r>
      <w:r w:rsidR="00BF6284">
        <w:rPr>
          <w:rFonts w:ascii="Tahoma" w:eastAsia="Times New Roman" w:hAnsi="Tahoma"/>
          <w:sz w:val="24"/>
          <w:rtl/>
        </w:rPr>
        <w:t xml:space="preserve">‌ي </w:t>
      </w:r>
      <w:r w:rsidRPr="009E31EC">
        <w:rPr>
          <w:rFonts w:ascii="Tahoma" w:eastAsia="Times New Roman" w:hAnsi="Tahoma"/>
          <w:sz w:val="24"/>
          <w:rtl/>
        </w:rPr>
        <w:t xml:space="preserve">ايمان است.» </w:t>
      </w:r>
    </w:p>
    <w:p w:rsidR="00CF0904" w:rsidRPr="00A83FC8" w:rsidRDefault="00CF0904" w:rsidP="009B31FB">
      <w:pPr>
        <w:rPr>
          <w:rFonts w:eastAsia="Times New Roman"/>
          <w:sz w:val="24"/>
          <w:rtl/>
        </w:rPr>
      </w:pPr>
      <w:r w:rsidRPr="009E31EC">
        <w:rPr>
          <w:rFonts w:ascii="Tahoma" w:eastAsia="Times New Roman" w:hAnsi="Tahoma"/>
          <w:sz w:val="24"/>
          <w:rtl/>
        </w:rPr>
        <w:t>انسان مسلمان به کمک کساني که</w:t>
      </w:r>
      <w:r w:rsidR="00BF6284">
        <w:rPr>
          <w:rFonts w:ascii="Tahoma" w:eastAsia="Times New Roman" w:hAnsi="Tahoma"/>
          <w:sz w:val="24"/>
          <w:rtl/>
        </w:rPr>
        <w:t xml:space="preserve"> نمي‌</w:t>
      </w:r>
      <w:r w:rsidRPr="009E31EC">
        <w:rPr>
          <w:rFonts w:ascii="Tahoma" w:eastAsia="Times New Roman" w:hAnsi="Tahoma"/>
          <w:sz w:val="24"/>
          <w:rtl/>
        </w:rPr>
        <w:t>توانند راه را طي نموده و توان حرکت ندارند</w:t>
      </w:r>
      <w:r w:rsidR="00BF6284">
        <w:rPr>
          <w:rFonts w:ascii="Tahoma" w:eastAsia="Times New Roman" w:hAnsi="Tahoma"/>
          <w:sz w:val="24"/>
          <w:rtl/>
        </w:rPr>
        <w:t xml:space="preserve"> مي‌</w:t>
      </w:r>
      <w:r w:rsidRPr="009E31EC">
        <w:rPr>
          <w:rFonts w:ascii="Tahoma" w:eastAsia="Times New Roman" w:hAnsi="Tahoma"/>
          <w:sz w:val="24"/>
          <w:rtl/>
        </w:rPr>
        <w:t>شتابد و دستش را</w:t>
      </w:r>
      <w:r w:rsidR="00BF6284">
        <w:rPr>
          <w:rFonts w:ascii="Tahoma" w:eastAsia="Times New Roman" w:hAnsi="Tahoma"/>
          <w:sz w:val="24"/>
          <w:rtl/>
        </w:rPr>
        <w:t xml:space="preserve"> مي‌</w:t>
      </w:r>
      <w:r w:rsidRPr="009E31EC">
        <w:rPr>
          <w:rFonts w:ascii="Tahoma" w:eastAsia="Times New Roman" w:hAnsi="Tahoma"/>
          <w:sz w:val="24"/>
          <w:rtl/>
        </w:rPr>
        <w:t>گيرد. چنانچه اتومبيل يا هر وسيله</w:t>
      </w:r>
      <w:r w:rsidR="00667C25">
        <w:rPr>
          <w:rFonts w:ascii="Tahoma" w:eastAsia="Times New Roman" w:hAnsi="Tahoma"/>
          <w:sz w:val="24"/>
          <w:rtl/>
        </w:rPr>
        <w:t xml:space="preserve"> نقليه‌اي </w:t>
      </w:r>
      <w:r w:rsidRPr="009E31EC">
        <w:rPr>
          <w:rFonts w:ascii="Tahoma" w:eastAsia="Times New Roman" w:hAnsi="Tahoma"/>
          <w:sz w:val="24"/>
          <w:rtl/>
        </w:rPr>
        <w:t>در اختيار داشته باشد، ديگران را نيز سوار</w:t>
      </w:r>
      <w:r w:rsidR="00BF6284">
        <w:rPr>
          <w:rFonts w:ascii="Tahoma" w:eastAsia="Times New Roman" w:hAnsi="Tahoma"/>
          <w:sz w:val="24"/>
          <w:rtl/>
        </w:rPr>
        <w:t xml:space="preserve"> مي‌</w:t>
      </w:r>
      <w:r w:rsidRPr="009E31EC">
        <w:rPr>
          <w:rFonts w:ascii="Tahoma" w:eastAsia="Times New Roman" w:hAnsi="Tahoma"/>
          <w:sz w:val="24"/>
          <w:rtl/>
        </w:rPr>
        <w:t>نمايد. کساني را که راه گم کرده</w:t>
      </w:r>
      <w:r w:rsidR="00BF6284">
        <w:rPr>
          <w:rFonts w:ascii="Tahoma" w:eastAsia="Times New Roman" w:hAnsi="Tahoma"/>
          <w:sz w:val="24"/>
          <w:rtl/>
        </w:rPr>
        <w:t xml:space="preserve">‌اند </w:t>
      </w:r>
      <w:r w:rsidRPr="009E31EC">
        <w:rPr>
          <w:rFonts w:ascii="Tahoma" w:eastAsia="Times New Roman" w:hAnsi="Tahoma"/>
          <w:sz w:val="24"/>
          <w:rtl/>
        </w:rPr>
        <w:t>راهنمايي</w:t>
      </w:r>
      <w:r w:rsidR="00BF6284">
        <w:rPr>
          <w:rFonts w:ascii="Tahoma" w:eastAsia="Times New Roman" w:hAnsi="Tahoma"/>
          <w:sz w:val="24"/>
          <w:rtl/>
        </w:rPr>
        <w:t xml:space="preserve"> مي‌</w:t>
      </w:r>
      <w:r w:rsidRPr="009E31EC">
        <w:rPr>
          <w:rFonts w:ascii="Tahoma" w:eastAsia="Times New Roman" w:hAnsi="Tahoma"/>
          <w:sz w:val="24"/>
          <w:rtl/>
        </w:rPr>
        <w:t>کند و در صدد رفع مشاجره و دعواهايي که توان رفع</w:t>
      </w:r>
      <w:r w:rsidR="00BF6284">
        <w:rPr>
          <w:rFonts w:ascii="Tahoma" w:eastAsia="Times New Roman" w:hAnsi="Tahoma"/>
          <w:sz w:val="24"/>
          <w:rtl/>
        </w:rPr>
        <w:t xml:space="preserve"> آن‌ها </w:t>
      </w:r>
      <w:r w:rsidRPr="009E31EC">
        <w:rPr>
          <w:rFonts w:ascii="Tahoma" w:eastAsia="Times New Roman" w:hAnsi="Tahoma"/>
          <w:sz w:val="24"/>
          <w:rtl/>
        </w:rPr>
        <w:t>را دارد</w:t>
      </w:r>
      <w:r w:rsidR="00BF6284">
        <w:rPr>
          <w:rFonts w:ascii="Tahoma" w:eastAsia="Times New Roman" w:hAnsi="Tahoma"/>
          <w:sz w:val="24"/>
          <w:rtl/>
        </w:rPr>
        <w:t xml:space="preserve"> برمي‌</w:t>
      </w:r>
      <w:r w:rsidRPr="009E31EC">
        <w:rPr>
          <w:rFonts w:ascii="Tahoma" w:eastAsia="Times New Roman" w:hAnsi="Tahoma"/>
          <w:sz w:val="24"/>
          <w:rtl/>
        </w:rPr>
        <w:t>آيد و ميان شان آشتي برقرار</w:t>
      </w:r>
      <w:r w:rsidR="00BF6284">
        <w:rPr>
          <w:rFonts w:ascii="Tahoma" w:eastAsia="Times New Roman" w:hAnsi="Tahoma"/>
          <w:sz w:val="24"/>
          <w:rtl/>
        </w:rPr>
        <w:t xml:space="preserve"> مي‌</w:t>
      </w:r>
      <w:r w:rsidRPr="009E31EC">
        <w:rPr>
          <w:rFonts w:ascii="Tahoma" w:eastAsia="Times New Roman" w:hAnsi="Tahoma"/>
          <w:sz w:val="24"/>
          <w:rtl/>
        </w:rPr>
        <w:t>سازد.</w:t>
      </w:r>
    </w:p>
    <w:p w:rsidR="00CF0904" w:rsidRPr="00CF0904" w:rsidRDefault="00CF0904" w:rsidP="00C04455">
      <w:pPr>
        <w:pStyle w:val="a0"/>
        <w:rPr>
          <w:rFonts w:cs="Times New Roman"/>
          <w:szCs w:val="24"/>
          <w:rtl/>
        </w:rPr>
      </w:pPr>
      <w:bookmarkStart w:id="8" w:name="_Toc349480857"/>
      <w:r w:rsidRPr="009E31EC">
        <w:rPr>
          <w:rtl/>
        </w:rPr>
        <w:t>ميانه روي و فروتني در راه رفتن:</w:t>
      </w:r>
      <w:bookmarkEnd w:id="8"/>
    </w:p>
    <w:p w:rsidR="00CF0904" w:rsidRPr="00555F82" w:rsidRDefault="00CF0904" w:rsidP="00555F82">
      <w:pPr>
        <w:jc w:val="both"/>
        <w:rPr>
          <w:rFonts w:ascii="KFGQPC Uthmanic Script HAFS" w:eastAsia="Times New Roman" w:hAnsi="KFGQPC Uthmanic Script HAFS" w:cs="KFGQPC Uthmanic Script HAFS"/>
          <w:sz w:val="24"/>
          <w:rtl/>
        </w:rPr>
      </w:pPr>
      <w:r w:rsidRPr="009E31EC">
        <w:rPr>
          <w:rFonts w:ascii="Tahoma" w:eastAsia="Times New Roman" w:hAnsi="Tahoma"/>
          <w:sz w:val="24"/>
          <w:rtl/>
        </w:rPr>
        <w:t>فرد مسلم در راه رفتن ميانه روي اختيار نموده و نه</w:t>
      </w:r>
      <w:r w:rsidR="00BF6284">
        <w:rPr>
          <w:rFonts w:ascii="Tahoma" w:eastAsia="Times New Roman" w:hAnsi="Tahoma"/>
          <w:sz w:val="24"/>
          <w:rtl/>
        </w:rPr>
        <w:t xml:space="preserve"> مي‌</w:t>
      </w:r>
      <w:r w:rsidRPr="009E31EC">
        <w:rPr>
          <w:rFonts w:ascii="Tahoma" w:eastAsia="Times New Roman" w:hAnsi="Tahoma"/>
          <w:sz w:val="24"/>
          <w:rtl/>
        </w:rPr>
        <w:t>شتابد و نه کند</w:t>
      </w:r>
      <w:r w:rsidR="00BF6284">
        <w:rPr>
          <w:rFonts w:ascii="Tahoma" w:eastAsia="Times New Roman" w:hAnsi="Tahoma"/>
          <w:sz w:val="24"/>
          <w:rtl/>
        </w:rPr>
        <w:t xml:space="preserve"> مي‌</w:t>
      </w:r>
      <w:r w:rsidRPr="009E31EC">
        <w:rPr>
          <w:rFonts w:ascii="Tahoma" w:eastAsia="Times New Roman" w:hAnsi="Tahoma"/>
          <w:sz w:val="24"/>
          <w:rtl/>
        </w:rPr>
        <w:t>رود، نه با کبر و نه با فخرفروشي راه</w:t>
      </w:r>
      <w:r w:rsidR="00BF6284">
        <w:rPr>
          <w:rFonts w:ascii="Tahoma" w:eastAsia="Times New Roman" w:hAnsi="Tahoma"/>
          <w:sz w:val="24"/>
          <w:rtl/>
        </w:rPr>
        <w:t xml:space="preserve"> مي‌</w:t>
      </w:r>
      <w:r w:rsidRPr="009E31EC">
        <w:rPr>
          <w:rFonts w:ascii="Tahoma" w:eastAsia="Times New Roman" w:hAnsi="Tahoma"/>
          <w:sz w:val="24"/>
          <w:rtl/>
        </w:rPr>
        <w:t>رود.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6A01E9">
        <w:rPr>
          <w:rFonts w:ascii="Tahoma" w:eastAsia="Times New Roman" w:hAnsi="Tahoma" w:hint="cs"/>
          <w:sz w:val="24"/>
          <w:rtl/>
        </w:rPr>
        <w:t xml:space="preserve"> </w:t>
      </w:r>
      <w:r w:rsidR="006A01E9">
        <w:rPr>
          <w:rFonts w:ascii="Traditional Arabic" w:eastAsia="Times New Roman" w:hAnsi="Traditional Arabic" w:cs="Traditional Arabic"/>
          <w:sz w:val="24"/>
          <w:rtl/>
        </w:rPr>
        <w:t>﴿</w:t>
      </w:r>
      <w:r w:rsidR="00555F82">
        <w:rPr>
          <w:rFonts w:ascii="KFGQPC Uthmanic Script HAFS" w:eastAsia="Times New Roman" w:hAnsi="KFGQPC Uthmanic Script HAFS" w:cs="KFGQPC Uthmanic Script HAFS"/>
          <w:sz w:val="24"/>
          <w:rtl/>
        </w:rPr>
        <w:t>وَ</w:t>
      </w:r>
      <w:r w:rsidR="00555F82">
        <w:rPr>
          <w:rFonts w:ascii="KFGQPC Uthmanic Script HAFS" w:eastAsia="Times New Roman" w:hAnsi="KFGQPC Uthmanic Script HAFS" w:cs="KFGQPC Uthmanic Script HAFS" w:hint="cs"/>
          <w:sz w:val="24"/>
          <w:rtl/>
        </w:rPr>
        <w:t>ٱ</w:t>
      </w:r>
      <w:r w:rsidR="00555F82">
        <w:rPr>
          <w:rFonts w:ascii="KFGQPC Uthmanic Script HAFS" w:eastAsia="Times New Roman" w:hAnsi="KFGQPC Uthmanic Script HAFS" w:cs="KFGQPC Uthmanic Script HAFS" w:hint="eastAsia"/>
          <w:sz w:val="24"/>
          <w:rtl/>
        </w:rPr>
        <w:t>قۡصِدۡ</w:t>
      </w:r>
      <w:r w:rsidR="00555F82">
        <w:rPr>
          <w:rFonts w:ascii="KFGQPC Uthmanic Script HAFS" w:eastAsia="Times New Roman" w:hAnsi="KFGQPC Uthmanic Script HAFS" w:cs="KFGQPC Uthmanic Script HAFS"/>
          <w:sz w:val="24"/>
          <w:rtl/>
        </w:rPr>
        <w:t xml:space="preserve"> فِي مَشۡيِكَ</w:t>
      </w:r>
      <w:r w:rsidR="006A01E9">
        <w:rPr>
          <w:rFonts w:ascii="Traditional Arabic" w:eastAsia="Times New Roman" w:hAnsi="Traditional Arabic" w:cs="Traditional Arabic"/>
          <w:sz w:val="24"/>
          <w:rtl/>
        </w:rPr>
        <w:t>﴾</w:t>
      </w:r>
      <w:r w:rsidR="006A01E9">
        <w:rPr>
          <w:rFonts w:ascii="Tahoma" w:eastAsia="Times New Roman" w:hAnsi="Tahoma" w:hint="cs"/>
          <w:sz w:val="24"/>
          <w:rtl/>
        </w:rPr>
        <w:t xml:space="preserve"> </w:t>
      </w:r>
      <w:r w:rsidR="006A01E9" w:rsidRPr="006A01E9">
        <w:rPr>
          <w:rFonts w:ascii="mylotus" w:eastAsia="Times New Roman" w:hAnsi="mylotus" w:cs="mylotus"/>
          <w:sz w:val="20"/>
          <w:szCs w:val="24"/>
          <w:rtl/>
        </w:rPr>
        <w:t>[</w:t>
      </w:r>
      <w:r w:rsidR="006A01E9">
        <w:rPr>
          <w:rFonts w:ascii="mylotus" w:eastAsia="Times New Roman" w:hAnsi="mylotus" w:cs="mylotus" w:hint="cs"/>
          <w:sz w:val="20"/>
          <w:szCs w:val="24"/>
          <w:rtl/>
        </w:rPr>
        <w:t>لقمان: 19</w:t>
      </w:r>
      <w:r w:rsidR="006A01E9" w:rsidRPr="006A01E9">
        <w:rPr>
          <w:rFonts w:ascii="mylotus" w:eastAsia="Times New Roman" w:hAnsi="mylotus" w:cs="mylotus"/>
          <w:sz w:val="20"/>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در راه‏رفتن خود ميانه‏رو باش!» وقال تعالى:</w:t>
      </w:r>
      <w:r w:rsidR="006A01E9">
        <w:rPr>
          <w:rFonts w:ascii="Tahoma" w:eastAsia="Times New Roman" w:hAnsi="Tahoma" w:hint="cs"/>
          <w:sz w:val="24"/>
          <w:rtl/>
        </w:rPr>
        <w:t xml:space="preserve"> </w:t>
      </w:r>
      <w:r w:rsidR="006A01E9">
        <w:rPr>
          <w:rFonts w:ascii="Traditional Arabic" w:eastAsia="Times New Roman" w:hAnsi="Traditional Arabic" w:cs="Traditional Arabic"/>
          <w:sz w:val="24"/>
          <w:rtl/>
        </w:rPr>
        <w:t>﴿</w:t>
      </w:r>
      <w:r w:rsidR="00555F82">
        <w:rPr>
          <w:rFonts w:ascii="KFGQPC Uthmanic Script HAFS" w:eastAsia="Times New Roman" w:hAnsi="KFGQPC Uthmanic Script HAFS" w:cs="KFGQPC Uthmanic Script HAFS"/>
          <w:sz w:val="24"/>
          <w:rtl/>
        </w:rPr>
        <w:t xml:space="preserve">وَلَا تَمۡشِ فِي </w:t>
      </w:r>
      <w:r w:rsidR="00555F82">
        <w:rPr>
          <w:rFonts w:ascii="KFGQPC Uthmanic Script HAFS" w:eastAsia="Times New Roman" w:hAnsi="KFGQPC Uthmanic Script HAFS" w:cs="KFGQPC Uthmanic Script HAFS" w:hint="cs"/>
          <w:sz w:val="24"/>
          <w:rtl/>
        </w:rPr>
        <w:t>ٱ</w:t>
      </w:r>
      <w:r w:rsidR="00555F82">
        <w:rPr>
          <w:rFonts w:ascii="KFGQPC Uthmanic Script HAFS" w:eastAsia="Times New Roman" w:hAnsi="KFGQPC Uthmanic Script HAFS" w:cs="KFGQPC Uthmanic Script HAFS" w:hint="eastAsia"/>
          <w:sz w:val="24"/>
          <w:rtl/>
        </w:rPr>
        <w:t>لۡأَرۡضِ</w:t>
      </w:r>
      <w:r w:rsidR="00555F82">
        <w:rPr>
          <w:rFonts w:ascii="KFGQPC Uthmanic Script HAFS" w:eastAsia="Times New Roman" w:hAnsi="KFGQPC Uthmanic Script HAFS" w:cs="KFGQPC Uthmanic Script HAFS"/>
          <w:sz w:val="24"/>
          <w:rtl/>
        </w:rPr>
        <w:t xml:space="preserve"> مَرَحًاۖ إِنَّكَ لَن تَخۡرِقَ </w:t>
      </w:r>
      <w:r w:rsidR="00555F82">
        <w:rPr>
          <w:rFonts w:ascii="KFGQPC Uthmanic Script HAFS" w:eastAsia="Times New Roman" w:hAnsi="KFGQPC Uthmanic Script HAFS" w:cs="KFGQPC Uthmanic Script HAFS" w:hint="cs"/>
          <w:sz w:val="24"/>
          <w:rtl/>
        </w:rPr>
        <w:t>ٱ</w:t>
      </w:r>
      <w:r w:rsidR="00555F82">
        <w:rPr>
          <w:rFonts w:ascii="KFGQPC Uthmanic Script HAFS" w:eastAsia="Times New Roman" w:hAnsi="KFGQPC Uthmanic Script HAFS" w:cs="KFGQPC Uthmanic Script HAFS" w:hint="eastAsia"/>
          <w:sz w:val="24"/>
          <w:rtl/>
        </w:rPr>
        <w:t>لۡأَرۡضَ</w:t>
      </w:r>
      <w:r w:rsidR="00555F82">
        <w:rPr>
          <w:rFonts w:ascii="KFGQPC Uthmanic Script HAFS" w:eastAsia="Times New Roman" w:hAnsi="KFGQPC Uthmanic Script HAFS" w:cs="KFGQPC Uthmanic Script HAFS"/>
          <w:sz w:val="24"/>
          <w:rtl/>
        </w:rPr>
        <w:t xml:space="preserve"> وَلَن تَبۡلُغَ </w:t>
      </w:r>
      <w:r w:rsidR="00555F82">
        <w:rPr>
          <w:rFonts w:ascii="KFGQPC Uthmanic Script HAFS" w:eastAsia="Times New Roman" w:hAnsi="KFGQPC Uthmanic Script HAFS" w:cs="KFGQPC Uthmanic Script HAFS" w:hint="cs"/>
          <w:sz w:val="24"/>
          <w:rtl/>
        </w:rPr>
        <w:t>ٱ</w:t>
      </w:r>
      <w:r w:rsidR="00555F82">
        <w:rPr>
          <w:rFonts w:ascii="KFGQPC Uthmanic Script HAFS" w:eastAsia="Times New Roman" w:hAnsi="KFGQPC Uthmanic Script HAFS" w:cs="KFGQPC Uthmanic Script HAFS" w:hint="eastAsia"/>
          <w:sz w:val="24"/>
          <w:rtl/>
        </w:rPr>
        <w:t>لۡجِبَالَ</w:t>
      </w:r>
      <w:r w:rsidR="00555F82">
        <w:rPr>
          <w:rFonts w:ascii="KFGQPC Uthmanic Script HAFS" w:eastAsia="Times New Roman" w:hAnsi="KFGQPC Uthmanic Script HAFS" w:cs="KFGQPC Uthmanic Script HAFS"/>
          <w:sz w:val="24"/>
          <w:rtl/>
        </w:rPr>
        <w:t xml:space="preserve"> طُولٗا ٣٧</w:t>
      </w:r>
      <w:r w:rsidR="006A01E9">
        <w:rPr>
          <w:rFonts w:ascii="Traditional Arabic" w:eastAsia="Times New Roman" w:hAnsi="Traditional Arabic" w:cs="Traditional Arabic"/>
          <w:sz w:val="24"/>
          <w:rtl/>
        </w:rPr>
        <w:t>﴾</w:t>
      </w:r>
      <w:r w:rsidR="006A01E9">
        <w:rPr>
          <w:rFonts w:ascii="Tahoma" w:eastAsia="Times New Roman" w:hAnsi="Tahoma" w:hint="cs"/>
          <w:sz w:val="24"/>
          <w:rtl/>
        </w:rPr>
        <w:t xml:space="preserve"> </w:t>
      </w:r>
      <w:r w:rsidR="006A01E9" w:rsidRPr="006A01E9">
        <w:rPr>
          <w:rFonts w:ascii="mylotus" w:eastAsia="Times New Roman" w:hAnsi="mylotus" w:cs="mylotus"/>
          <w:sz w:val="20"/>
          <w:szCs w:val="24"/>
          <w:rtl/>
        </w:rPr>
        <w:t>[</w:t>
      </w:r>
      <w:r w:rsidR="006A01E9">
        <w:rPr>
          <w:rFonts w:ascii="mylotus" w:eastAsia="Times New Roman" w:hAnsi="mylotus" w:cs="mylotus" w:hint="cs"/>
          <w:sz w:val="20"/>
          <w:szCs w:val="24"/>
          <w:rtl/>
        </w:rPr>
        <w:t>الإسراء: 37</w:t>
      </w:r>
      <w:r w:rsidR="006A01E9" w:rsidRPr="006A01E9">
        <w:rPr>
          <w:rFonts w:ascii="mylotus" w:eastAsia="Times New Roman" w:hAnsi="mylotus" w:cs="mylotus"/>
          <w:sz w:val="20"/>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در [روى] زمين به نخوت گام برمدار چرا كه هرگز زمين را نمى‏توانى شكافت و در بلندى به كوه</w:t>
      </w:r>
      <w:r w:rsidR="006A01E9">
        <w:rPr>
          <w:rFonts w:ascii="Tahoma" w:eastAsia="Times New Roman" w:hAnsi="Tahoma" w:hint="cs"/>
          <w:sz w:val="24"/>
          <w:rtl/>
        </w:rPr>
        <w:t>‌</w:t>
      </w:r>
      <w:r w:rsidRPr="009E31EC">
        <w:rPr>
          <w:rFonts w:ascii="Tahoma" w:eastAsia="Times New Roman" w:hAnsi="Tahoma"/>
          <w:sz w:val="24"/>
          <w:rtl/>
        </w:rPr>
        <w:t>ها نمى‏توانى رسيد.»</w:t>
      </w:r>
    </w:p>
    <w:p w:rsidR="00CF0904" w:rsidRPr="00CF0904" w:rsidRDefault="00CF0904" w:rsidP="006A01E9">
      <w:pPr>
        <w:pStyle w:val="a0"/>
        <w:rPr>
          <w:rFonts w:cs="Times New Roman"/>
          <w:szCs w:val="24"/>
          <w:rtl/>
        </w:rPr>
      </w:pPr>
      <w:bookmarkStart w:id="9" w:name="_Toc349480858"/>
      <w:r w:rsidRPr="009E31EC">
        <w:rPr>
          <w:rtl/>
        </w:rPr>
        <w:t>حرکت در پياده</w:t>
      </w:r>
      <w:r w:rsidR="006A01E9">
        <w:rPr>
          <w:rFonts w:hint="cs"/>
          <w:rtl/>
        </w:rPr>
        <w:t>‌</w:t>
      </w:r>
      <w:r w:rsidRPr="009E31EC">
        <w:rPr>
          <w:rtl/>
        </w:rPr>
        <w:t>رو:</w:t>
      </w:r>
      <w:bookmarkEnd w:id="9"/>
    </w:p>
    <w:p w:rsidR="00CF0904" w:rsidRPr="00A83FC8" w:rsidRDefault="00CF0904" w:rsidP="00667C25">
      <w:pPr>
        <w:rPr>
          <w:rFonts w:eastAsia="Times New Roman"/>
          <w:sz w:val="24"/>
          <w:rtl/>
        </w:rPr>
      </w:pPr>
      <w:r w:rsidRPr="009E31EC">
        <w:rPr>
          <w:rFonts w:ascii="Tahoma" w:eastAsia="Times New Roman" w:hAnsi="Tahoma"/>
          <w:sz w:val="24"/>
          <w:rtl/>
        </w:rPr>
        <w:t>فرد مسلمان از موقعي که پياده</w:t>
      </w:r>
      <w:r w:rsidR="00BF6284">
        <w:rPr>
          <w:rFonts w:ascii="Tahoma" w:eastAsia="Times New Roman" w:hAnsi="Tahoma"/>
          <w:sz w:val="24"/>
          <w:rtl/>
        </w:rPr>
        <w:t xml:space="preserve"> مي‌</w:t>
      </w:r>
      <w:r w:rsidRPr="009E31EC">
        <w:rPr>
          <w:rFonts w:ascii="Tahoma" w:eastAsia="Times New Roman" w:hAnsi="Tahoma"/>
          <w:sz w:val="24"/>
          <w:rtl/>
        </w:rPr>
        <w:t>باشد از پياده رو عبور نموده و خود را در معرض خطر تصادف با ماشين و موتور</w:t>
      </w:r>
      <w:r w:rsidR="00BF6284">
        <w:rPr>
          <w:rFonts w:ascii="Tahoma" w:eastAsia="Times New Roman" w:hAnsi="Tahoma"/>
          <w:sz w:val="24"/>
          <w:rtl/>
        </w:rPr>
        <w:t xml:space="preserve">‌ها </w:t>
      </w:r>
      <w:r w:rsidRPr="009E31EC">
        <w:rPr>
          <w:rFonts w:ascii="Tahoma" w:eastAsia="Times New Roman" w:hAnsi="Tahoma"/>
          <w:sz w:val="24"/>
          <w:rtl/>
        </w:rPr>
        <w:t>در خيابان قرار نمي</w:t>
      </w:r>
      <w:r w:rsidR="00667C25">
        <w:rPr>
          <w:rFonts w:ascii="Tahoma" w:eastAsia="Times New Roman" w:hAnsi="Tahoma" w:hint="cs"/>
          <w:sz w:val="24"/>
          <w:rtl/>
        </w:rPr>
        <w:t>‌</w:t>
      </w:r>
      <w:r w:rsidRPr="009E31EC">
        <w:rPr>
          <w:rFonts w:ascii="Tahoma" w:eastAsia="Times New Roman" w:hAnsi="Tahoma"/>
          <w:sz w:val="24"/>
          <w:rtl/>
        </w:rPr>
        <w:t>دهد. در هنگام عبور از عرض خيابان با دقت و آهستگي عمل نموده و از امن بودن خيابان براي عبور مطمئن</w:t>
      </w:r>
      <w:r w:rsidR="00BF6284">
        <w:rPr>
          <w:rFonts w:ascii="Tahoma" w:eastAsia="Times New Roman" w:hAnsi="Tahoma"/>
          <w:sz w:val="24"/>
          <w:rtl/>
        </w:rPr>
        <w:t xml:space="preserve"> مي‌</w:t>
      </w:r>
      <w:r w:rsidRPr="009E31EC">
        <w:rPr>
          <w:rFonts w:ascii="Tahoma" w:eastAsia="Times New Roman" w:hAnsi="Tahoma"/>
          <w:sz w:val="24"/>
          <w:rtl/>
        </w:rPr>
        <w:t>شود.</w:t>
      </w:r>
    </w:p>
    <w:p w:rsidR="00CF0904" w:rsidRPr="00CF0904" w:rsidRDefault="00CF0904" w:rsidP="00C04455">
      <w:pPr>
        <w:pStyle w:val="a0"/>
        <w:rPr>
          <w:rFonts w:cs="Times New Roman"/>
          <w:szCs w:val="24"/>
          <w:rtl/>
        </w:rPr>
      </w:pPr>
      <w:bookmarkStart w:id="10" w:name="_Toc349480859"/>
      <w:r w:rsidRPr="009E31EC">
        <w:rPr>
          <w:rtl/>
        </w:rPr>
        <w:t>تلاش در پاکيزه نگاه داشتن راه</w:t>
      </w:r>
      <w:r w:rsidR="00BF6284">
        <w:rPr>
          <w:rtl/>
        </w:rPr>
        <w:t>‌ها:</w:t>
      </w:r>
      <w:bookmarkEnd w:id="10"/>
    </w:p>
    <w:p w:rsidR="00CF0904" w:rsidRPr="00A83FC8" w:rsidRDefault="00CF0904" w:rsidP="009B31FB">
      <w:pPr>
        <w:rPr>
          <w:rFonts w:eastAsia="Times New Roman"/>
          <w:sz w:val="24"/>
          <w:rtl/>
        </w:rPr>
      </w:pPr>
      <w:r w:rsidRPr="009E31EC">
        <w:rPr>
          <w:rFonts w:ascii="Tahoma" w:eastAsia="Times New Roman" w:hAnsi="Tahoma"/>
          <w:sz w:val="24"/>
          <w:rtl/>
        </w:rPr>
        <w:t>بايد از انداختن زباله در راه</w:t>
      </w:r>
      <w:r w:rsidR="00BF6284">
        <w:rPr>
          <w:rFonts w:ascii="Tahoma" w:eastAsia="Times New Roman" w:hAnsi="Tahoma"/>
          <w:sz w:val="24"/>
          <w:rtl/>
        </w:rPr>
        <w:t xml:space="preserve">‌ها </w:t>
      </w:r>
      <w:r w:rsidRPr="009E31EC">
        <w:rPr>
          <w:rFonts w:ascii="Tahoma" w:eastAsia="Times New Roman" w:hAnsi="Tahoma"/>
          <w:sz w:val="24"/>
          <w:rtl/>
        </w:rPr>
        <w:t>خودداري نموده و چه زيباست اگر همه با هم در پاک کردن کوچه و خيابان</w:t>
      </w:r>
      <w:r w:rsidR="00BF6284">
        <w:rPr>
          <w:rFonts w:ascii="Tahoma" w:eastAsia="Times New Roman" w:hAnsi="Tahoma"/>
          <w:sz w:val="24"/>
          <w:rtl/>
        </w:rPr>
        <w:t xml:space="preserve">‌ها </w:t>
      </w:r>
      <w:r w:rsidRPr="009E31EC">
        <w:rPr>
          <w:rFonts w:ascii="Tahoma" w:eastAsia="Times New Roman" w:hAnsi="Tahoma"/>
          <w:sz w:val="24"/>
          <w:rtl/>
        </w:rPr>
        <w:t xml:space="preserve">همياري نماييم. </w:t>
      </w:r>
    </w:p>
    <w:p w:rsidR="00CF0904" w:rsidRPr="00CF0904" w:rsidRDefault="00CF0904" w:rsidP="00C04455">
      <w:pPr>
        <w:pStyle w:val="a0"/>
        <w:rPr>
          <w:rFonts w:cs="Times New Roman"/>
          <w:szCs w:val="24"/>
          <w:rtl/>
        </w:rPr>
      </w:pPr>
      <w:bookmarkStart w:id="11" w:name="_Toc349480860"/>
      <w:r w:rsidRPr="009E31EC">
        <w:rPr>
          <w:rtl/>
        </w:rPr>
        <w:t>رعايت ادب در حين راه رفتن بهمراه بزرگتر:</w:t>
      </w:r>
      <w:bookmarkEnd w:id="1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نبايد از آنان پيش افتاده و هنگام صحبت کردن بايد به</w:t>
      </w:r>
      <w:r w:rsidR="00BF6284">
        <w:rPr>
          <w:rFonts w:ascii="Tahoma" w:eastAsia="Times New Roman" w:hAnsi="Tahoma"/>
          <w:sz w:val="24"/>
          <w:rtl/>
        </w:rPr>
        <w:t xml:space="preserve"> آن‌ها </w:t>
      </w:r>
      <w:r w:rsidRPr="009E31EC">
        <w:rPr>
          <w:rFonts w:ascii="Tahoma" w:eastAsia="Times New Roman" w:hAnsi="Tahoma"/>
          <w:sz w:val="24"/>
          <w:rtl/>
        </w:rPr>
        <w:t>به خوبي گوش دهيد. سعي کند هميشه در سمت چپ او قرار گيرد تا همواره در خروج و ورود به هر جا اولويت با</w:t>
      </w:r>
      <w:r w:rsidR="00BF6284">
        <w:rPr>
          <w:rFonts w:ascii="Tahoma" w:eastAsia="Times New Roman" w:hAnsi="Tahoma"/>
          <w:sz w:val="24"/>
          <w:rtl/>
        </w:rPr>
        <w:t xml:space="preserve"> آن‌ها </w:t>
      </w:r>
      <w:r w:rsidRPr="009E31EC">
        <w:rPr>
          <w:rFonts w:ascii="Tahoma" w:eastAsia="Times New Roman" w:hAnsi="Tahoma"/>
          <w:sz w:val="24"/>
          <w:rtl/>
        </w:rPr>
        <w:t xml:space="preserve">باشد. </w:t>
      </w:r>
    </w:p>
    <w:p w:rsidR="00CF0904" w:rsidRPr="00CF0904" w:rsidRDefault="00CF0904" w:rsidP="00C04455">
      <w:pPr>
        <w:pStyle w:val="a0"/>
        <w:rPr>
          <w:rFonts w:cs="Times New Roman"/>
          <w:szCs w:val="24"/>
          <w:rtl/>
        </w:rPr>
      </w:pPr>
      <w:bookmarkStart w:id="12" w:name="_Toc349480861"/>
      <w:r w:rsidRPr="009E31EC">
        <w:rPr>
          <w:rtl/>
        </w:rPr>
        <w:t>در حين راه رفتن چيزي</w:t>
      </w:r>
      <w:r w:rsidR="00BF6284">
        <w:rPr>
          <w:rtl/>
        </w:rPr>
        <w:t xml:space="preserve"> نمي‌</w:t>
      </w:r>
      <w:r w:rsidRPr="009E31EC">
        <w:rPr>
          <w:rtl/>
        </w:rPr>
        <w:t>خورد:</w:t>
      </w:r>
      <w:bookmarkEnd w:id="1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خوردن خوراکي در راه خلاف جوانمردي است.</w:t>
      </w:r>
    </w:p>
    <w:p w:rsidR="00CF0904" w:rsidRPr="00CF0904" w:rsidRDefault="00CF0904" w:rsidP="00C04455">
      <w:pPr>
        <w:pStyle w:val="a0"/>
        <w:rPr>
          <w:rFonts w:cs="Times New Roman"/>
          <w:szCs w:val="24"/>
          <w:rtl/>
        </w:rPr>
      </w:pPr>
      <w:bookmarkStart w:id="13" w:name="_Toc349480862"/>
      <w:r w:rsidRPr="009E31EC">
        <w:rPr>
          <w:rtl/>
        </w:rPr>
        <w:t>بلند ننمودن صدا در گذرگاه</w:t>
      </w:r>
      <w:r w:rsidR="00C04455">
        <w:rPr>
          <w:rFonts w:hint="cs"/>
          <w:rtl/>
        </w:rPr>
        <w:t>‌</w:t>
      </w:r>
      <w:r w:rsidRPr="009E31EC">
        <w:rPr>
          <w:rtl/>
        </w:rPr>
        <w:t>ها:</w:t>
      </w:r>
      <w:bookmarkEnd w:id="13"/>
    </w:p>
    <w:p w:rsidR="00CF0904" w:rsidRPr="00A83FC8" w:rsidRDefault="00CF0904" w:rsidP="009B31FB">
      <w:pPr>
        <w:rPr>
          <w:rFonts w:eastAsia="Times New Roman"/>
          <w:sz w:val="24"/>
          <w:rtl/>
        </w:rPr>
      </w:pPr>
      <w:r w:rsidRPr="009E31EC">
        <w:rPr>
          <w:rFonts w:ascii="Tahoma" w:eastAsia="Times New Roman" w:hAnsi="Tahoma"/>
          <w:sz w:val="24"/>
          <w:rtl/>
        </w:rPr>
        <w:t>براي جلوگيري از آزار و اذيت ديگران و نيز درز ننمودن اسرار بهتر است از صحبت کردن با صداي بلند در معابر خودداري شود. بايد از شوخي نابجا با دوستان در معابر نيز پرهيز نمود.</w:t>
      </w:r>
    </w:p>
    <w:p w:rsidR="00CF0904" w:rsidRPr="00A83FC8" w:rsidRDefault="00CF0904" w:rsidP="00C04455">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C04455">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C04455">
      <w:pPr>
        <w:ind w:firstLine="0"/>
        <w:jc w:val="center"/>
        <w:rPr>
          <w:rFonts w:eastAsia="Times New Roman" w:cs="Times New Roman"/>
          <w:szCs w:val="32"/>
          <w:rtl/>
        </w:rPr>
      </w:pPr>
      <w:r w:rsidRPr="00C04455">
        <w:rPr>
          <w:rFonts w:eastAsia="Times New Roman" w:cs="Times New Roman"/>
          <w:szCs w:val="32"/>
        </w:rPr>
        <w:t>IslamTape.Com</w:t>
      </w:r>
    </w:p>
    <w:p w:rsidR="00C04455" w:rsidRPr="00A83FC8" w:rsidRDefault="00C04455" w:rsidP="00C04455">
      <w:pPr>
        <w:ind w:firstLine="0"/>
        <w:jc w:val="center"/>
        <w:rPr>
          <w:rFonts w:eastAsia="Times New Roman"/>
          <w:sz w:val="24"/>
          <w:rtl/>
        </w:rPr>
        <w:sectPr w:rsidR="00C04455" w:rsidRPr="00A83FC8" w:rsidSect="0013094B">
          <w:headerReference w:type="default" r:id="rId42"/>
          <w:footnotePr>
            <w:numRestart w:val="eachPage"/>
          </w:footnotePr>
          <w:type w:val="oddPage"/>
          <w:pgSz w:w="9639" w:h="13608" w:code="9"/>
          <w:pgMar w:top="851" w:right="1077" w:bottom="936" w:left="1077" w:header="851" w:footer="936" w:gutter="0"/>
          <w:cols w:space="708"/>
          <w:titlePg/>
          <w:bidi/>
          <w:rtlGutter/>
          <w:docGrid w:linePitch="360"/>
        </w:sectPr>
      </w:pPr>
    </w:p>
    <w:p w:rsidR="00C04455" w:rsidRPr="00C04455" w:rsidRDefault="00CF0904" w:rsidP="00C04455">
      <w:pPr>
        <w:pStyle w:val="a"/>
        <w:rPr>
          <w:rStyle w:val="style21"/>
          <w:color w:val="auto"/>
          <w:rtl/>
        </w:rPr>
      </w:pPr>
      <w:bookmarkStart w:id="14" w:name="_Toc349480863"/>
      <w:r w:rsidRPr="00C04455">
        <w:rPr>
          <w:rStyle w:val="style21"/>
          <w:color w:val="auto"/>
          <w:rtl/>
        </w:rPr>
        <w:t>آداب خورد و نوش</w:t>
      </w:r>
      <w:bookmarkEnd w:id="14"/>
    </w:p>
    <w:p w:rsidR="00C04455" w:rsidRDefault="00CF0904" w:rsidP="006A01E9">
      <w:pPr>
        <w:rPr>
          <w:rtl/>
        </w:rPr>
      </w:pPr>
      <w:r>
        <w:rPr>
          <w:rtl/>
        </w:rPr>
        <w:t>عمر بن ابي سلمه -رضي الله عنه- پسربچه</w:t>
      </w:r>
      <w:r w:rsidR="006A01E9">
        <w:rPr>
          <w:rFonts w:hint="cs"/>
          <w:rtl/>
        </w:rPr>
        <w:t>‌</w:t>
      </w:r>
      <w:r>
        <w:rPr>
          <w:rtl/>
        </w:rPr>
        <w:t>اي بود و نزد پيامبر صلى الله عليه</w:t>
      </w:r>
      <w:r w:rsidR="00C04455">
        <w:rPr>
          <w:rtl/>
        </w:rPr>
        <w:t xml:space="preserve"> وسلم </w:t>
      </w:r>
      <w:r>
        <w:rPr>
          <w:rtl/>
        </w:rPr>
        <w:t>پرورده</w:t>
      </w:r>
      <w:r w:rsidR="00BF6284">
        <w:rPr>
          <w:rtl/>
        </w:rPr>
        <w:t xml:space="preserve"> مي‌</w:t>
      </w:r>
      <w:r>
        <w:rPr>
          <w:rtl/>
        </w:rPr>
        <w:t>شد. يک روز نشسته و با پيامبر صلى الله عليه</w:t>
      </w:r>
      <w:r w:rsidR="00C04455">
        <w:rPr>
          <w:rtl/>
        </w:rPr>
        <w:t xml:space="preserve"> وسلم </w:t>
      </w:r>
      <w:r>
        <w:rPr>
          <w:rtl/>
        </w:rPr>
        <w:t>غذا</w:t>
      </w:r>
      <w:r w:rsidR="00BF6284">
        <w:rPr>
          <w:rtl/>
        </w:rPr>
        <w:t xml:space="preserve"> مي‌</w:t>
      </w:r>
      <w:r>
        <w:rPr>
          <w:rtl/>
        </w:rPr>
        <w:t>خورد، او از مقابل خودش</w:t>
      </w:r>
      <w:r w:rsidR="00BF6284">
        <w:rPr>
          <w:rtl/>
        </w:rPr>
        <w:t xml:space="preserve"> نمي‌</w:t>
      </w:r>
      <w:r>
        <w:rPr>
          <w:rtl/>
        </w:rPr>
        <w:t>خورد و آداب غذا خوردن را رعايت</w:t>
      </w:r>
      <w:r w:rsidR="00BF6284">
        <w:rPr>
          <w:rtl/>
        </w:rPr>
        <w:t xml:space="preserve"> نمي‌</w:t>
      </w:r>
      <w:r>
        <w:rPr>
          <w:rtl/>
        </w:rPr>
        <w:t>کرد. پيامبر صلى الله عليه</w:t>
      </w:r>
      <w:r w:rsidR="00C04455">
        <w:rPr>
          <w:rtl/>
        </w:rPr>
        <w:t xml:space="preserve"> وسلم </w:t>
      </w:r>
      <w:r>
        <w:rPr>
          <w:rtl/>
        </w:rPr>
        <w:t>فرمود:</w:t>
      </w:r>
      <w:r w:rsidR="00817AD9">
        <w:rPr>
          <w:rtl/>
        </w:rPr>
        <w:t xml:space="preserve"> (</w:t>
      </w:r>
      <w:r w:rsidRPr="00667C25">
        <w:rPr>
          <w:rStyle w:val="Char1"/>
          <w:rFonts w:eastAsia="Calibri"/>
          <w:rtl/>
        </w:rPr>
        <w:t>يا غلام سَمِّ الله، وكُلْ بيمينك، وكُلْ مما يليك)</w:t>
      </w:r>
      <w:r>
        <w:rPr>
          <w:rtl/>
        </w:rPr>
        <w:t xml:space="preserve"> يعني: «اي پسر! اسم خدا را ياد کن و بدست راست خود بخور و از نزديک خود بخور.» [متفق عليه]</w:t>
      </w:r>
    </w:p>
    <w:p w:rsidR="00C04455" w:rsidRDefault="00CF0904" w:rsidP="00C04455">
      <w:pPr>
        <w:ind w:firstLine="0"/>
        <w:jc w:val="center"/>
        <w:rPr>
          <w:rtl/>
        </w:rPr>
      </w:pPr>
      <w:r>
        <w:rPr>
          <w:rtl/>
        </w:rPr>
        <w:t>***</w:t>
      </w:r>
    </w:p>
    <w:p w:rsidR="00C04455" w:rsidRDefault="00CF0904" w:rsidP="00C04455">
      <w:pPr>
        <w:jc w:val="both"/>
        <w:rPr>
          <w:rtl/>
        </w:rPr>
      </w:pPr>
      <w:r>
        <w:rPr>
          <w:rtl/>
        </w:rPr>
        <w:t>مردي نزد پيامبر صلى الله عليه</w:t>
      </w:r>
      <w:r w:rsidR="00C04455">
        <w:rPr>
          <w:rtl/>
        </w:rPr>
        <w:t xml:space="preserve"> وسلم </w:t>
      </w:r>
      <w:r>
        <w:rPr>
          <w:rtl/>
        </w:rPr>
        <w:t>بر سفره</w:t>
      </w:r>
      <w:r w:rsidR="00BF6284">
        <w:rPr>
          <w:rtl/>
        </w:rPr>
        <w:t xml:space="preserve">‌ي </w:t>
      </w:r>
      <w:r>
        <w:rPr>
          <w:rtl/>
        </w:rPr>
        <w:t>غذا نشسته بود و با دست چپ غذا</w:t>
      </w:r>
      <w:r w:rsidR="00BF6284">
        <w:rPr>
          <w:rtl/>
        </w:rPr>
        <w:t xml:space="preserve"> مي‌</w:t>
      </w:r>
      <w:r>
        <w:rPr>
          <w:rtl/>
        </w:rPr>
        <w:t>خورد. پيامبر صلي الله عليه</w:t>
      </w:r>
      <w:r w:rsidR="00C04455">
        <w:rPr>
          <w:rtl/>
        </w:rPr>
        <w:t xml:space="preserve"> وسلم </w:t>
      </w:r>
      <w:r>
        <w:rPr>
          <w:rtl/>
        </w:rPr>
        <w:t>او را از اين کار نهي نموده و فرمود:</w:t>
      </w:r>
      <w:r w:rsidR="00817AD9">
        <w:rPr>
          <w:rtl/>
        </w:rPr>
        <w:t xml:space="preserve"> (</w:t>
      </w:r>
      <w:r w:rsidRPr="00667C25">
        <w:rPr>
          <w:rStyle w:val="Char1"/>
          <w:rFonts w:eastAsia="Calibri"/>
          <w:rtl/>
        </w:rPr>
        <w:t>كل بيمينك)</w:t>
      </w:r>
      <w:r>
        <w:rPr>
          <w:rtl/>
        </w:rPr>
        <w:t xml:space="preserve"> يعني: «با دست راست بخور.» آن مرد کبر ورزيد و گفت:</w:t>
      </w:r>
      <w:r w:rsidR="00BF6284">
        <w:rPr>
          <w:rtl/>
        </w:rPr>
        <w:t xml:space="preserve"> نمي‌</w:t>
      </w:r>
      <w:r>
        <w:rPr>
          <w:rtl/>
        </w:rPr>
        <w:t>توانم. گرچه</w:t>
      </w:r>
      <w:r w:rsidR="00BF6284">
        <w:rPr>
          <w:rtl/>
        </w:rPr>
        <w:t xml:space="preserve"> مي‌</w:t>
      </w:r>
      <w:r>
        <w:rPr>
          <w:rtl/>
        </w:rPr>
        <w:t>توانست با دست راست بخورد و جز کبر او را چيزي به گفتن اين سخن وادار نکرد. پيامبر صلى الله عليه</w:t>
      </w:r>
      <w:r w:rsidR="00C04455">
        <w:rPr>
          <w:rtl/>
        </w:rPr>
        <w:t xml:space="preserve"> وسلم </w:t>
      </w:r>
      <w:r>
        <w:rPr>
          <w:rtl/>
        </w:rPr>
        <w:t>فرمود:</w:t>
      </w:r>
      <w:r w:rsidR="00817AD9">
        <w:rPr>
          <w:rtl/>
        </w:rPr>
        <w:t xml:space="preserve"> (</w:t>
      </w:r>
      <w:r w:rsidRPr="00667C25">
        <w:rPr>
          <w:rStyle w:val="Char1"/>
          <w:rFonts w:eastAsia="Calibri"/>
          <w:rtl/>
        </w:rPr>
        <w:t>لا استطعت)</w:t>
      </w:r>
      <w:r>
        <w:rPr>
          <w:rtl/>
        </w:rPr>
        <w:t xml:space="preserve"> يعني: «نتواني.» و دستش خشک گرديد و آن مرد به خاطر مخالفت با امر رسول خدا صلي الله عليه</w:t>
      </w:r>
      <w:r w:rsidR="00C04455">
        <w:rPr>
          <w:rtl/>
        </w:rPr>
        <w:t xml:space="preserve"> وسلم </w:t>
      </w:r>
      <w:r>
        <w:rPr>
          <w:rtl/>
        </w:rPr>
        <w:t>ديگر نتوانست دست راست خود را به دهان خويش بالا کند. [مسلم]</w:t>
      </w:r>
    </w:p>
    <w:p w:rsidR="00C04455" w:rsidRDefault="00CF0904" w:rsidP="00C04455">
      <w:pPr>
        <w:ind w:firstLine="0"/>
        <w:jc w:val="center"/>
        <w:rPr>
          <w:rtl/>
        </w:rPr>
      </w:pPr>
      <w:r>
        <w:rPr>
          <w:rtl/>
        </w:rPr>
        <w:t>***</w:t>
      </w:r>
    </w:p>
    <w:p w:rsidR="00C04455" w:rsidRDefault="00CF0904" w:rsidP="00C04455">
      <w:pPr>
        <w:jc w:val="both"/>
        <w:rPr>
          <w:rtl/>
        </w:rPr>
      </w:pPr>
      <w:r>
        <w:rPr>
          <w:rtl/>
        </w:rPr>
        <w:t>انسان مسلمان در زندگي خويش را</w:t>
      </w:r>
      <w:r w:rsidR="00BF6284">
        <w:rPr>
          <w:rtl/>
        </w:rPr>
        <w:t xml:space="preserve"> بي‌</w:t>
      </w:r>
      <w:r>
        <w:rPr>
          <w:rtl/>
        </w:rPr>
        <w:t>نياز از خورد و نوش</w:t>
      </w:r>
      <w:r w:rsidR="00BF6284">
        <w:rPr>
          <w:rtl/>
        </w:rPr>
        <w:t xml:space="preserve"> نمي‌</w:t>
      </w:r>
      <w:r>
        <w:rPr>
          <w:rtl/>
        </w:rPr>
        <w:t>داند، ولي به آن به عنوان هدف و منظور اصلي کوشش و تلاش زندگي</w:t>
      </w:r>
      <w:r w:rsidR="00BF6284">
        <w:rPr>
          <w:rtl/>
        </w:rPr>
        <w:t>‌اش نمي‌</w:t>
      </w:r>
      <w:r>
        <w:rPr>
          <w:rtl/>
        </w:rPr>
        <w:t>نگرد، بلکه آن را وسيله اي براي حفظ حيات خويش و خوشنودي پروردگارش</w:t>
      </w:r>
      <w:r w:rsidR="00BF6284">
        <w:rPr>
          <w:rtl/>
        </w:rPr>
        <w:t xml:space="preserve"> مي‌</w:t>
      </w:r>
      <w:r>
        <w:rPr>
          <w:rtl/>
        </w:rPr>
        <w:t>داند.</w:t>
      </w:r>
    </w:p>
    <w:p w:rsidR="00C04455" w:rsidRDefault="00CF0904" w:rsidP="00C04455">
      <w:pPr>
        <w:jc w:val="both"/>
        <w:rPr>
          <w:rtl/>
        </w:rPr>
      </w:pPr>
      <w:r>
        <w:rPr>
          <w:rtl/>
        </w:rPr>
        <w:t>برخي آداب که شايسته است هر مسلماني در هنگام خورد و نوش بدان</w:t>
      </w:r>
      <w:r w:rsidR="00BF6284">
        <w:rPr>
          <w:rtl/>
        </w:rPr>
        <w:t xml:space="preserve">‌ها </w:t>
      </w:r>
      <w:r>
        <w:rPr>
          <w:rtl/>
        </w:rPr>
        <w:t>آراسته گردد را در زير</w:t>
      </w:r>
      <w:r w:rsidR="00BF6284">
        <w:rPr>
          <w:rtl/>
        </w:rPr>
        <w:t xml:space="preserve"> مي‌</w:t>
      </w:r>
      <w:r>
        <w:rPr>
          <w:rtl/>
        </w:rPr>
        <w:t>آوريم:</w:t>
      </w:r>
    </w:p>
    <w:p w:rsidR="00C04455" w:rsidRPr="00C04455" w:rsidRDefault="00CF0904" w:rsidP="00C04455">
      <w:pPr>
        <w:pStyle w:val="a0"/>
        <w:rPr>
          <w:rStyle w:val="style21"/>
          <w:color w:val="auto"/>
          <w:rtl/>
        </w:rPr>
      </w:pPr>
      <w:bookmarkStart w:id="15" w:name="_Toc349480864"/>
      <w:r w:rsidRPr="00C04455">
        <w:rPr>
          <w:rStyle w:val="style21"/>
          <w:color w:val="auto"/>
          <w:rtl/>
        </w:rPr>
        <w:t>خوردن حلال:</w:t>
      </w:r>
      <w:bookmarkEnd w:id="15"/>
    </w:p>
    <w:p w:rsidR="00C04455" w:rsidRPr="006A4E45" w:rsidRDefault="00CF0904" w:rsidP="006A4E45">
      <w:pPr>
        <w:jc w:val="both"/>
        <w:rPr>
          <w:rFonts w:ascii="KFGQPC Uthmanic Script HAFS" w:eastAsia="Times New Roman" w:hAnsi="KFGQPC Uthmanic Script HAFS" w:cs="KFGQPC Uthmanic Script HAFS"/>
          <w:sz w:val="24"/>
          <w:rtl/>
        </w:rPr>
      </w:pPr>
      <w:r>
        <w:rPr>
          <w:rtl/>
        </w:rPr>
        <w:t>هر مسلماني بايد تلاش کند تا از حرام بپرهيزد و تنهاچيزي را که حلال است بخورد. خداوند متعال</w:t>
      </w:r>
      <w:r w:rsidR="00BF6284">
        <w:rPr>
          <w:rtl/>
        </w:rPr>
        <w:t xml:space="preserve"> مي‌</w:t>
      </w:r>
      <w:r>
        <w:rPr>
          <w:rtl/>
        </w:rPr>
        <w:t>فرمايد:</w:t>
      </w:r>
      <w:r w:rsidR="006A01E9">
        <w:rPr>
          <w:rFonts w:hint="cs"/>
          <w:rtl/>
        </w:rPr>
        <w:t xml:space="preserve"> </w:t>
      </w:r>
      <w:r w:rsidR="006A01E9">
        <w:rPr>
          <w:rFonts w:ascii="Traditional Arabic" w:eastAsia="Times New Roman" w:hAnsi="Traditional Arabic" w:cs="Traditional Arabic"/>
          <w:sz w:val="24"/>
          <w:rtl/>
        </w:rPr>
        <w:t>﴿</w:t>
      </w:r>
      <w:r w:rsidR="006A4E45">
        <w:rPr>
          <w:rFonts w:ascii="KFGQPC Uthmanic Script HAFS" w:eastAsia="Times New Roman" w:hAnsi="KFGQPC Uthmanic Script HAFS" w:cs="KFGQPC Uthmanic Script HAFS"/>
          <w:sz w:val="24"/>
          <w:rtl/>
        </w:rPr>
        <w:t xml:space="preserve">يَٰٓأَيُّهَا </w:t>
      </w:r>
      <w:r w:rsidR="006A4E45">
        <w:rPr>
          <w:rFonts w:ascii="KFGQPC Uthmanic Script HAFS" w:eastAsia="Times New Roman" w:hAnsi="KFGQPC Uthmanic Script HAFS" w:cs="KFGQPC Uthmanic Script HAFS" w:hint="cs"/>
          <w:sz w:val="24"/>
          <w:rtl/>
        </w:rPr>
        <w:t>ٱ</w:t>
      </w:r>
      <w:r w:rsidR="006A4E45">
        <w:rPr>
          <w:rFonts w:ascii="KFGQPC Uthmanic Script HAFS" w:eastAsia="Times New Roman" w:hAnsi="KFGQPC Uthmanic Script HAFS" w:cs="KFGQPC Uthmanic Script HAFS" w:hint="eastAsia"/>
          <w:sz w:val="24"/>
          <w:rtl/>
        </w:rPr>
        <w:t>لَّذِينَ</w:t>
      </w:r>
      <w:r w:rsidR="006A4E45">
        <w:rPr>
          <w:rFonts w:ascii="KFGQPC Uthmanic Script HAFS" w:eastAsia="Times New Roman" w:hAnsi="KFGQPC Uthmanic Script HAFS" w:cs="KFGQPC Uthmanic Script HAFS"/>
          <w:sz w:val="24"/>
          <w:rtl/>
        </w:rPr>
        <w:t xml:space="preserve"> ءَامَنُواْ كُلُواْ مِن طَيِّبَٰتِ مَا رَزَقۡنَٰكُمۡ وَ</w:t>
      </w:r>
      <w:r w:rsidR="006A4E45">
        <w:rPr>
          <w:rFonts w:ascii="KFGQPC Uthmanic Script HAFS" w:eastAsia="Times New Roman" w:hAnsi="KFGQPC Uthmanic Script HAFS" w:cs="KFGQPC Uthmanic Script HAFS" w:hint="cs"/>
          <w:sz w:val="24"/>
          <w:rtl/>
        </w:rPr>
        <w:t>ٱ</w:t>
      </w:r>
      <w:r w:rsidR="006A4E45">
        <w:rPr>
          <w:rFonts w:ascii="KFGQPC Uthmanic Script HAFS" w:eastAsia="Times New Roman" w:hAnsi="KFGQPC Uthmanic Script HAFS" w:cs="KFGQPC Uthmanic Script HAFS" w:hint="eastAsia"/>
          <w:sz w:val="24"/>
          <w:rtl/>
        </w:rPr>
        <w:t>شۡكُرُواْ</w:t>
      </w:r>
      <w:r w:rsidR="006A4E45">
        <w:rPr>
          <w:rFonts w:ascii="KFGQPC Uthmanic Script HAFS" w:eastAsia="Times New Roman" w:hAnsi="KFGQPC Uthmanic Script HAFS" w:cs="KFGQPC Uthmanic Script HAFS"/>
          <w:sz w:val="24"/>
          <w:rtl/>
        </w:rPr>
        <w:t xml:space="preserve"> لِلَّهِ إِن كُنتُمۡ إِيَّاهُ تَعۡبُدُونَ ١٧٢</w:t>
      </w:r>
      <w:r w:rsidR="006A01E9">
        <w:rPr>
          <w:rFonts w:ascii="Traditional Arabic" w:eastAsia="Times New Roman" w:hAnsi="Traditional Arabic" w:cs="Traditional Arabic"/>
          <w:sz w:val="24"/>
          <w:rtl/>
        </w:rPr>
        <w:t>﴾</w:t>
      </w:r>
      <w:r w:rsidR="006A01E9">
        <w:rPr>
          <w:rFonts w:ascii="Tahoma" w:eastAsia="Times New Roman" w:hAnsi="Tahoma" w:hint="cs"/>
          <w:sz w:val="24"/>
          <w:rtl/>
        </w:rPr>
        <w:t xml:space="preserve"> </w:t>
      </w:r>
      <w:r w:rsidR="006A01E9" w:rsidRPr="006A01E9">
        <w:rPr>
          <w:rFonts w:ascii="mylotus" w:eastAsia="Times New Roman" w:hAnsi="mylotus" w:cs="mylotus"/>
          <w:sz w:val="20"/>
          <w:szCs w:val="24"/>
          <w:rtl/>
        </w:rPr>
        <w:t>[</w:t>
      </w:r>
      <w:r w:rsidR="006A01E9">
        <w:rPr>
          <w:rFonts w:ascii="mylotus" w:eastAsia="Times New Roman" w:hAnsi="mylotus" w:cs="mylotus" w:hint="cs"/>
          <w:sz w:val="20"/>
          <w:szCs w:val="24"/>
          <w:rtl/>
        </w:rPr>
        <w:t>البقرة: 172</w:t>
      </w:r>
      <w:r w:rsidR="006A01E9" w:rsidRPr="006A01E9">
        <w:rPr>
          <w:rFonts w:ascii="mylotus" w:eastAsia="Times New Roman" w:hAnsi="mylotus" w:cs="mylotus"/>
          <w:sz w:val="20"/>
          <w:szCs w:val="24"/>
          <w:rtl/>
        </w:rPr>
        <w:t>]</w:t>
      </w:r>
      <w:r w:rsidR="006A01E9">
        <w:rPr>
          <w:rFonts w:hint="cs"/>
          <w:rtl/>
        </w:rPr>
        <w:t xml:space="preserve"> </w:t>
      </w:r>
      <w:r>
        <w:rPr>
          <w:rtl/>
        </w:rPr>
        <w:t>يعني: «اى كسانى كه ايمان آورده‏ايد از نعمتهاى پاكيزه‏اى كه روزى شما كرده‏ايم بخوريد و اگر تنها او را مى‏پرستيد خدا را شكر كنيد.» و از پيامبر صلى الله عليه</w:t>
      </w:r>
      <w:r w:rsidR="00C04455">
        <w:rPr>
          <w:rtl/>
        </w:rPr>
        <w:t xml:space="preserve"> وسلم </w:t>
      </w:r>
      <w:r>
        <w:rPr>
          <w:rtl/>
        </w:rPr>
        <w:t>روايت شده که فرموده</w:t>
      </w:r>
      <w:r w:rsidR="00E660DA">
        <w:rPr>
          <w:rtl/>
        </w:rPr>
        <w:t>‌اند:</w:t>
      </w:r>
      <w:r w:rsidR="00817AD9">
        <w:rPr>
          <w:rtl/>
        </w:rPr>
        <w:t xml:space="preserve"> (</w:t>
      </w:r>
      <w:r w:rsidRPr="00667C25">
        <w:rPr>
          <w:rStyle w:val="Char1"/>
          <w:rFonts w:eastAsia="Calibri"/>
          <w:rtl/>
        </w:rPr>
        <w:t>طلب الحلال واجب على كل مسلم.)</w:t>
      </w:r>
      <w:r>
        <w:rPr>
          <w:rtl/>
        </w:rPr>
        <w:t xml:space="preserve"> يعني: «بر هر مسلماني واجب است که در طلب رزق حلال باشد.» [طبراني] فلذا انسان مسلمان از غذا و آشاميدني حرام مانند گوشت خوک، خون، گوشت مردار، شراب و</w:t>
      </w:r>
      <w:r w:rsidR="000F7A62">
        <w:rPr>
          <w:rtl/>
        </w:rPr>
        <w:t>.</w:t>
      </w:r>
      <w:r>
        <w:rPr>
          <w:rtl/>
        </w:rPr>
        <w:t>.. دوري کرده و از خوردني</w:t>
      </w:r>
      <w:r w:rsidR="00BF6284">
        <w:rPr>
          <w:rtl/>
        </w:rPr>
        <w:t>‌هاي</w:t>
      </w:r>
      <w:r w:rsidR="002733DF">
        <w:rPr>
          <w:rtl/>
        </w:rPr>
        <w:t xml:space="preserve"> پاکيزه‌اي </w:t>
      </w:r>
      <w:r>
        <w:rPr>
          <w:rtl/>
        </w:rPr>
        <w:t>که خداوند آفريده است بهره</w:t>
      </w:r>
      <w:r w:rsidR="00BF6284">
        <w:rPr>
          <w:rtl/>
        </w:rPr>
        <w:t xml:space="preserve"> مي‌</w:t>
      </w:r>
      <w:r>
        <w:rPr>
          <w:rtl/>
        </w:rPr>
        <w:t>گيرد.</w:t>
      </w:r>
    </w:p>
    <w:p w:rsidR="00C04455" w:rsidRDefault="00CF0904" w:rsidP="00C04455">
      <w:pPr>
        <w:pStyle w:val="a0"/>
        <w:rPr>
          <w:rStyle w:val="style21"/>
          <w:rtl/>
        </w:rPr>
      </w:pPr>
      <w:bookmarkStart w:id="16" w:name="_Toc349480865"/>
      <w:r>
        <w:rPr>
          <w:rStyle w:val="style21"/>
          <w:rtl/>
        </w:rPr>
        <w:t>اعتدال و ميانه روي:</w:t>
      </w:r>
      <w:bookmarkEnd w:id="16"/>
      <w:r>
        <w:rPr>
          <w:rStyle w:val="style21"/>
          <w:rtl/>
        </w:rPr>
        <w:t xml:space="preserve"> </w:t>
      </w:r>
    </w:p>
    <w:p w:rsidR="00C04455" w:rsidRPr="000F7A62" w:rsidRDefault="00CF0904" w:rsidP="000F7A62">
      <w:pPr>
        <w:jc w:val="both"/>
        <w:rPr>
          <w:rFonts w:ascii="KFGQPC Uthmanic Script HAFS" w:eastAsia="Times New Roman" w:hAnsi="KFGQPC Uthmanic Script HAFS" w:cs="KFGQPC Uthmanic Script HAFS"/>
          <w:sz w:val="24"/>
          <w:rtl/>
        </w:rPr>
      </w:pPr>
      <w:r>
        <w:rPr>
          <w:rtl/>
        </w:rPr>
        <w:t>در بهره گيري از وسايل و اسباب دنيايي و لذت</w:t>
      </w:r>
      <w:r w:rsidR="00BF6284">
        <w:rPr>
          <w:rtl/>
        </w:rPr>
        <w:t xml:space="preserve">‌هاي </w:t>
      </w:r>
      <w:r>
        <w:rPr>
          <w:rtl/>
        </w:rPr>
        <w:t>آن بايد ميانه روي پيش گرفت. خداوند متعال در قرآن کريم به اعتدال و ميانه روي امر نموده و</w:t>
      </w:r>
      <w:r w:rsidR="00BF6284">
        <w:rPr>
          <w:rtl/>
        </w:rPr>
        <w:t xml:space="preserve"> مي‌</w:t>
      </w:r>
      <w:r>
        <w:rPr>
          <w:rtl/>
        </w:rPr>
        <w:t>فرمايد:</w:t>
      </w:r>
      <w:r w:rsidR="0074478B">
        <w:rPr>
          <w:rFonts w:hint="cs"/>
          <w:rtl/>
        </w:rPr>
        <w:t xml:space="preserve"> </w:t>
      </w:r>
      <w:r w:rsidR="0074478B">
        <w:rPr>
          <w:rFonts w:ascii="Traditional Arabic" w:eastAsia="Times New Roman" w:hAnsi="Traditional Arabic" w:cs="Traditional Arabic"/>
          <w:sz w:val="24"/>
          <w:rtl/>
        </w:rPr>
        <w:t>﴿</w:t>
      </w:r>
      <w:r w:rsidR="000F7A62">
        <w:rPr>
          <w:rFonts w:ascii="KFGQPC Uthmanic Script HAFS" w:eastAsia="Times New Roman" w:hAnsi="KFGQPC Uthmanic Script HAFS" w:cs="KFGQPC Uthmanic Script HAFS"/>
          <w:sz w:val="24"/>
          <w:rtl/>
        </w:rPr>
        <w:t>وَكُلُواْ وَ</w:t>
      </w:r>
      <w:r w:rsidR="000F7A62">
        <w:rPr>
          <w:rFonts w:ascii="KFGQPC Uthmanic Script HAFS" w:eastAsia="Times New Roman" w:hAnsi="KFGQPC Uthmanic Script HAFS" w:cs="KFGQPC Uthmanic Script HAFS" w:hint="cs"/>
          <w:sz w:val="24"/>
          <w:rtl/>
        </w:rPr>
        <w:t>ٱ</w:t>
      </w:r>
      <w:r w:rsidR="000F7A62">
        <w:rPr>
          <w:rFonts w:ascii="KFGQPC Uthmanic Script HAFS" w:eastAsia="Times New Roman" w:hAnsi="KFGQPC Uthmanic Script HAFS" w:cs="KFGQPC Uthmanic Script HAFS" w:hint="eastAsia"/>
          <w:sz w:val="24"/>
          <w:rtl/>
        </w:rPr>
        <w:t>شۡرَبُواْ</w:t>
      </w:r>
      <w:r w:rsidR="000F7A62">
        <w:rPr>
          <w:rFonts w:ascii="KFGQPC Uthmanic Script HAFS" w:eastAsia="Times New Roman" w:hAnsi="KFGQPC Uthmanic Script HAFS" w:cs="KFGQPC Uthmanic Script HAFS"/>
          <w:sz w:val="24"/>
          <w:rtl/>
        </w:rPr>
        <w:t xml:space="preserve"> وَلَا تُسۡرِفُوٓاْۚ إِنَّهُ</w:t>
      </w:r>
      <w:r w:rsidR="000F7A62">
        <w:rPr>
          <w:rFonts w:ascii="KFGQPC Uthmanic Script HAFS" w:eastAsia="Times New Roman" w:hAnsi="KFGQPC Uthmanic Script HAFS" w:cs="KFGQPC Uthmanic Script HAFS" w:hint="cs"/>
          <w:sz w:val="24"/>
          <w:rtl/>
        </w:rPr>
        <w:t>ۥ</w:t>
      </w:r>
      <w:r w:rsidR="000F7A62">
        <w:rPr>
          <w:rFonts w:ascii="KFGQPC Uthmanic Script HAFS" w:eastAsia="Times New Roman" w:hAnsi="KFGQPC Uthmanic Script HAFS" w:cs="KFGQPC Uthmanic Script HAFS"/>
          <w:sz w:val="24"/>
          <w:rtl/>
        </w:rPr>
        <w:t xml:space="preserve"> لَا يُحِبُّ </w:t>
      </w:r>
      <w:r w:rsidR="000F7A62">
        <w:rPr>
          <w:rFonts w:ascii="KFGQPC Uthmanic Script HAFS" w:eastAsia="Times New Roman" w:hAnsi="KFGQPC Uthmanic Script HAFS" w:cs="KFGQPC Uthmanic Script HAFS" w:hint="cs"/>
          <w:sz w:val="24"/>
          <w:rtl/>
        </w:rPr>
        <w:t>ٱ</w:t>
      </w:r>
      <w:r w:rsidR="000F7A62">
        <w:rPr>
          <w:rFonts w:ascii="KFGQPC Uthmanic Script HAFS" w:eastAsia="Times New Roman" w:hAnsi="KFGQPC Uthmanic Script HAFS" w:cs="KFGQPC Uthmanic Script HAFS" w:hint="eastAsia"/>
          <w:sz w:val="24"/>
          <w:rtl/>
        </w:rPr>
        <w:t>لۡمُسۡرِفِينَ</w:t>
      </w:r>
      <w:r w:rsidR="000F7A62">
        <w:rPr>
          <w:rFonts w:ascii="KFGQPC Uthmanic Script HAFS" w:eastAsia="Times New Roman" w:hAnsi="KFGQPC Uthmanic Script HAFS" w:cs="KFGQPC Uthmanic Script HAFS"/>
          <w:sz w:val="24"/>
          <w:rtl/>
        </w:rPr>
        <w:t xml:space="preserve"> ٣١</w:t>
      </w:r>
      <w:r w:rsidR="0074478B">
        <w:rPr>
          <w:rFonts w:ascii="Traditional Arabic" w:eastAsia="Times New Roman" w:hAnsi="Traditional Arabic" w:cs="Traditional Arabic"/>
          <w:sz w:val="24"/>
          <w:rtl/>
        </w:rPr>
        <w:t>﴾</w:t>
      </w:r>
      <w:r w:rsidR="0074478B">
        <w:rPr>
          <w:rFonts w:ascii="Tahoma" w:eastAsia="Times New Roman" w:hAnsi="Tahoma" w:hint="cs"/>
          <w:sz w:val="24"/>
          <w:rtl/>
        </w:rPr>
        <w:t xml:space="preserve"> </w:t>
      </w:r>
      <w:r w:rsidR="0074478B" w:rsidRPr="006A01E9">
        <w:rPr>
          <w:rFonts w:ascii="mylotus" w:eastAsia="Times New Roman" w:hAnsi="mylotus" w:cs="mylotus"/>
          <w:sz w:val="20"/>
          <w:szCs w:val="24"/>
          <w:rtl/>
        </w:rPr>
        <w:t>[</w:t>
      </w:r>
      <w:r w:rsidR="0074478B">
        <w:rPr>
          <w:rFonts w:ascii="mylotus" w:eastAsia="Times New Roman" w:hAnsi="mylotus" w:cs="mylotus" w:hint="cs"/>
          <w:sz w:val="20"/>
          <w:szCs w:val="24"/>
          <w:rtl/>
        </w:rPr>
        <w:t>الأعراف: 31</w:t>
      </w:r>
      <w:r w:rsidR="0074478B" w:rsidRPr="006A01E9">
        <w:rPr>
          <w:rFonts w:ascii="mylotus" w:eastAsia="Times New Roman" w:hAnsi="mylotus" w:cs="mylotus"/>
          <w:sz w:val="20"/>
          <w:szCs w:val="24"/>
          <w:rtl/>
        </w:rPr>
        <w:t>]</w:t>
      </w:r>
      <w:r>
        <w:rPr>
          <w:rtl/>
        </w:rPr>
        <w:t xml:space="preserve"> يعني: «بخوريد و بياشاميد و[لى] زياده‏روى مكنيد كه او اسرافكاران را دوست نمى‏دارد.» و پيامبر صلى الله عليه</w:t>
      </w:r>
      <w:r w:rsidR="00C04455">
        <w:rPr>
          <w:rtl/>
        </w:rPr>
        <w:t xml:space="preserve"> وسلم </w:t>
      </w:r>
      <w:r w:rsidR="00BF6284">
        <w:rPr>
          <w:rtl/>
        </w:rPr>
        <w:t>مي‌</w:t>
      </w:r>
      <w:r>
        <w:rPr>
          <w:rtl/>
        </w:rPr>
        <w:t>فرمايد:</w:t>
      </w:r>
      <w:r w:rsidR="00817AD9">
        <w:rPr>
          <w:rtl/>
        </w:rPr>
        <w:t xml:space="preserve"> (</w:t>
      </w:r>
      <w:r w:rsidRPr="00667C25">
        <w:rPr>
          <w:rStyle w:val="Char1"/>
          <w:rFonts w:eastAsia="Calibri"/>
          <w:rtl/>
        </w:rPr>
        <w:t>ما ملأ آدمي وعاءً شرَّا من بطنه، بحسب ابن آدم أكلات يقِمْنَ صلبه، فإن كان لا محالة فثلث لطعامه وثلث لشرابه وثلث لنَفَسِه)</w:t>
      </w:r>
      <w:r>
        <w:rPr>
          <w:rtl/>
        </w:rPr>
        <w:t xml:space="preserve"> يعني: «هيچ آدمي ظرفي پر نکرد که بد تر از شکم باشد، براي آدمي بسنده است چند</w:t>
      </w:r>
      <w:r w:rsidR="00667C25">
        <w:rPr>
          <w:rtl/>
        </w:rPr>
        <w:t xml:space="preserve"> لقمه‌اي </w:t>
      </w:r>
      <w:r>
        <w:rPr>
          <w:rtl/>
        </w:rPr>
        <w:t>که قامت او را استوار نگه دارد. چنانچه</w:t>
      </w:r>
      <w:r w:rsidR="000F7A62">
        <w:rPr>
          <w:rtl/>
        </w:rPr>
        <w:t xml:space="preserve"> چاره‌اي </w:t>
      </w:r>
      <w:r>
        <w:rPr>
          <w:rtl/>
        </w:rPr>
        <w:t>نباشد، بايد يک سوم آن را براي غذا يک سوم آن براي آب و يک سوم هم براي نفسش باشد.» [ترمذي]</w:t>
      </w:r>
    </w:p>
    <w:p w:rsidR="00C04455" w:rsidRDefault="00CF0904" w:rsidP="00C04455">
      <w:pPr>
        <w:pStyle w:val="a0"/>
        <w:rPr>
          <w:rStyle w:val="style21"/>
          <w:rtl/>
        </w:rPr>
      </w:pPr>
      <w:bookmarkStart w:id="17" w:name="_Toc349480866"/>
      <w:r>
        <w:rPr>
          <w:rStyle w:val="style21"/>
          <w:rtl/>
        </w:rPr>
        <w:t>شستن دست</w:t>
      </w:r>
      <w:r w:rsidR="00BF6284">
        <w:rPr>
          <w:rStyle w:val="style21"/>
          <w:rtl/>
        </w:rPr>
        <w:t xml:space="preserve">‌ها </w:t>
      </w:r>
      <w:r>
        <w:rPr>
          <w:rStyle w:val="style21"/>
          <w:rtl/>
        </w:rPr>
        <w:t>قبل از غذا:</w:t>
      </w:r>
      <w:bookmarkEnd w:id="17"/>
    </w:p>
    <w:p w:rsidR="00C04455" w:rsidRDefault="00CF0904" w:rsidP="00C04455">
      <w:pPr>
        <w:jc w:val="both"/>
        <w:rPr>
          <w:rtl/>
        </w:rPr>
      </w:pPr>
      <w:r>
        <w:rPr>
          <w:rtl/>
        </w:rPr>
        <w:t>انسان مسلمان به پاکيزگي اهميت بسزائي داده و قبل از خوردن غذا و پس از آن دستانش را</w:t>
      </w:r>
      <w:r w:rsidR="00BF6284">
        <w:rPr>
          <w:rtl/>
        </w:rPr>
        <w:t xml:space="preserve"> مي‌</w:t>
      </w:r>
      <w:r>
        <w:rPr>
          <w:rtl/>
        </w:rPr>
        <w:t>شويد؛ چرا که دين او دين نظافت و پاکيزگي است.</w:t>
      </w:r>
    </w:p>
    <w:p w:rsidR="00C04455" w:rsidRDefault="00CF0904" w:rsidP="00C04455">
      <w:pPr>
        <w:pStyle w:val="a0"/>
        <w:rPr>
          <w:rStyle w:val="style21"/>
          <w:rtl/>
        </w:rPr>
      </w:pPr>
      <w:bookmarkStart w:id="18" w:name="_Toc349480867"/>
      <w:r>
        <w:rPr>
          <w:rStyle w:val="style21"/>
          <w:rtl/>
        </w:rPr>
        <w:t>بردن نام خداوند در ابتداي غذا خوردن:</w:t>
      </w:r>
      <w:bookmarkEnd w:id="18"/>
    </w:p>
    <w:p w:rsidR="00C04455" w:rsidRDefault="00CF0904" w:rsidP="00667C25">
      <w:pPr>
        <w:jc w:val="both"/>
        <w:rPr>
          <w:rtl/>
        </w:rPr>
      </w:pPr>
      <w:r>
        <w:rPr>
          <w:rtl/>
        </w:rPr>
        <w:t>رسول خدا صلى الله عليه</w:t>
      </w:r>
      <w:r w:rsidR="00C04455">
        <w:rPr>
          <w:rtl/>
        </w:rPr>
        <w:t xml:space="preserve"> وسلم </w:t>
      </w:r>
      <w:r>
        <w:rPr>
          <w:rtl/>
        </w:rPr>
        <w:t>فرموده است:</w:t>
      </w:r>
      <w:r w:rsidR="00817AD9">
        <w:rPr>
          <w:rtl/>
        </w:rPr>
        <w:t xml:space="preserve"> (</w:t>
      </w:r>
      <w:r w:rsidRPr="00667C25">
        <w:rPr>
          <w:rStyle w:val="Char1"/>
          <w:rFonts w:eastAsia="Calibri"/>
          <w:rtl/>
        </w:rPr>
        <w:t>إذا أكل أحدكم فليذكر اسم الله -تعالى- فإن نسي أن يذكر اسم الله تعالى في أوله، فليقل: بسم الله أوله وآخره)</w:t>
      </w:r>
      <w:r>
        <w:rPr>
          <w:rtl/>
        </w:rPr>
        <w:t xml:space="preserve"> يعني: «هرگاه يکي از شما نان</w:t>
      </w:r>
      <w:r w:rsidR="00BF6284">
        <w:rPr>
          <w:rtl/>
        </w:rPr>
        <w:t xml:space="preserve"> مي‌</w:t>
      </w:r>
      <w:r>
        <w:rPr>
          <w:rtl/>
        </w:rPr>
        <w:t>خورد بايد نام خدا را ياد کند و اگر فراموش کرد که نام خدا را در اول آن ياد کند، بايد بگويد: بنام خدا در آغاز و پايانش.» [ابوداود و ترمذي] و روايت شده که آن حضرت صلى الله عليه</w:t>
      </w:r>
      <w:r w:rsidR="00C04455">
        <w:rPr>
          <w:rtl/>
        </w:rPr>
        <w:t xml:space="preserve"> وسلم </w:t>
      </w:r>
      <w:r>
        <w:rPr>
          <w:rtl/>
        </w:rPr>
        <w:t>مردي را در حال خوردن غذا ديدند که نام خدا را، تا وقتي يک لقمه بيشتر از غذا نمانده بود، نبرد، وقتي که آخرين لقمه را به سمت دهانش</w:t>
      </w:r>
      <w:r w:rsidR="00BF6284">
        <w:rPr>
          <w:rtl/>
        </w:rPr>
        <w:t xml:space="preserve"> مي‌</w:t>
      </w:r>
      <w:r>
        <w:rPr>
          <w:rtl/>
        </w:rPr>
        <w:t xml:space="preserve">برد، گفت: </w:t>
      </w:r>
      <w:r w:rsidR="00667C25">
        <w:rPr>
          <w:rFonts w:ascii="Traditional Arabic" w:hAnsi="Traditional Arabic" w:cs="Traditional Arabic"/>
          <w:rtl/>
        </w:rPr>
        <w:t>«</w:t>
      </w:r>
      <w:r>
        <w:rPr>
          <w:rtl/>
        </w:rPr>
        <w:t>به نام خدا در آغاز و در پايان</w:t>
      </w:r>
      <w:r w:rsidR="00667C25">
        <w:rPr>
          <w:rFonts w:ascii="Traditional Arabic" w:hAnsi="Traditional Arabic" w:cs="Traditional Arabic"/>
          <w:rtl/>
        </w:rPr>
        <w:t>»</w:t>
      </w:r>
      <w:r>
        <w:rPr>
          <w:rtl/>
        </w:rPr>
        <w:t>. پيامبر صلى الله عليه</w:t>
      </w:r>
      <w:r w:rsidR="00C04455">
        <w:rPr>
          <w:rtl/>
        </w:rPr>
        <w:t xml:space="preserve"> وسلم </w:t>
      </w:r>
      <w:r>
        <w:rPr>
          <w:rtl/>
        </w:rPr>
        <w:t>خنديده و فرمود:</w:t>
      </w:r>
      <w:r w:rsidR="00817AD9">
        <w:rPr>
          <w:rtl/>
        </w:rPr>
        <w:t xml:space="preserve"> (</w:t>
      </w:r>
      <w:r w:rsidRPr="00667C25">
        <w:rPr>
          <w:rStyle w:val="Char1"/>
          <w:rFonts w:eastAsia="Calibri"/>
          <w:rtl/>
        </w:rPr>
        <w:t>ما زال الشيطان يأكل معه، فلما ذكر اسم الله استقاء ما في بطنه.)</w:t>
      </w:r>
      <w:r>
        <w:rPr>
          <w:rtl/>
        </w:rPr>
        <w:t xml:space="preserve"> يعني: «شيطان پي در پي با او</w:t>
      </w:r>
      <w:r w:rsidR="00BF6284">
        <w:rPr>
          <w:rtl/>
        </w:rPr>
        <w:t xml:space="preserve"> مي‌</w:t>
      </w:r>
      <w:r>
        <w:rPr>
          <w:rtl/>
        </w:rPr>
        <w:t>خورد و چون بسم الله گفت، او آنچه را خورده بود، از دهانش بيرون انداخت.» [ابوداود و نسائي].</w:t>
      </w:r>
    </w:p>
    <w:p w:rsidR="00C04455" w:rsidRPr="00C04455" w:rsidRDefault="00CF0904" w:rsidP="00C04455">
      <w:pPr>
        <w:pStyle w:val="a0"/>
        <w:rPr>
          <w:rtl/>
        </w:rPr>
      </w:pPr>
      <w:bookmarkStart w:id="19" w:name="_Toc349480868"/>
      <w:r w:rsidRPr="00C04455">
        <w:rPr>
          <w:rtl/>
        </w:rPr>
        <w:t>ا</w:t>
      </w:r>
      <w:r w:rsidRPr="00C04455">
        <w:rPr>
          <w:rStyle w:val="style21"/>
          <w:color w:val="auto"/>
          <w:rtl/>
        </w:rPr>
        <w:t>ز غذا ايراد نگيريد:</w:t>
      </w:r>
      <w:bookmarkEnd w:id="19"/>
      <w:r w:rsidRPr="00C04455">
        <w:rPr>
          <w:rtl/>
        </w:rPr>
        <w:t xml:space="preserve"> </w:t>
      </w:r>
    </w:p>
    <w:p w:rsidR="00C04455" w:rsidRDefault="00CF0904" w:rsidP="00C04455">
      <w:pPr>
        <w:jc w:val="both"/>
        <w:rPr>
          <w:rtl/>
        </w:rPr>
      </w:pPr>
      <w:r>
        <w:rPr>
          <w:rtl/>
        </w:rPr>
        <w:t>فرد مسلمان از غذا ايراد</w:t>
      </w:r>
      <w:r w:rsidR="00BF6284">
        <w:rPr>
          <w:rtl/>
        </w:rPr>
        <w:t xml:space="preserve"> نمي‌</w:t>
      </w:r>
      <w:r>
        <w:rPr>
          <w:rtl/>
        </w:rPr>
        <w:t>گيرد و به تبعيت از پيامبر خدا صلي الله عليه</w:t>
      </w:r>
      <w:r w:rsidR="00C04455">
        <w:rPr>
          <w:rtl/>
        </w:rPr>
        <w:t xml:space="preserve"> وسلم </w:t>
      </w:r>
      <w:r>
        <w:rPr>
          <w:rtl/>
        </w:rPr>
        <w:t>عمل</w:t>
      </w:r>
      <w:r w:rsidR="00BF6284">
        <w:rPr>
          <w:rtl/>
        </w:rPr>
        <w:t xml:space="preserve"> مي‌</w:t>
      </w:r>
      <w:r>
        <w:rPr>
          <w:rtl/>
        </w:rPr>
        <w:t>نمايد که هرگز از غذا عيب</w:t>
      </w:r>
      <w:r w:rsidR="00BF6284">
        <w:rPr>
          <w:rtl/>
        </w:rPr>
        <w:t xml:space="preserve"> نمي‌</w:t>
      </w:r>
      <w:r>
        <w:rPr>
          <w:rtl/>
        </w:rPr>
        <w:t>گرفت و اگر غذايي را دوست داشت</w:t>
      </w:r>
      <w:r w:rsidR="00BF6284">
        <w:rPr>
          <w:rtl/>
        </w:rPr>
        <w:t xml:space="preserve"> مي‌</w:t>
      </w:r>
      <w:r>
        <w:rPr>
          <w:rtl/>
        </w:rPr>
        <w:t>خورد وگرنه از خوردنش صرف نظر</w:t>
      </w:r>
      <w:r w:rsidR="00BF6284">
        <w:rPr>
          <w:rtl/>
        </w:rPr>
        <w:t xml:space="preserve"> مي‌</w:t>
      </w:r>
      <w:r>
        <w:rPr>
          <w:rtl/>
        </w:rPr>
        <w:t>نمود.</w:t>
      </w:r>
    </w:p>
    <w:p w:rsidR="00C04455" w:rsidRDefault="00CF0904" w:rsidP="00C04455">
      <w:pPr>
        <w:pStyle w:val="a0"/>
        <w:rPr>
          <w:rStyle w:val="style21"/>
          <w:rtl/>
        </w:rPr>
      </w:pPr>
      <w:bookmarkStart w:id="20" w:name="_Toc349480869"/>
      <w:r>
        <w:rPr>
          <w:rStyle w:val="style21"/>
          <w:rtl/>
        </w:rPr>
        <w:t>نيت در غذا خوردن:</w:t>
      </w:r>
      <w:bookmarkEnd w:id="20"/>
      <w:r>
        <w:rPr>
          <w:rStyle w:val="style21"/>
          <w:rtl/>
        </w:rPr>
        <w:t xml:space="preserve"> </w:t>
      </w:r>
    </w:p>
    <w:p w:rsidR="00C04455" w:rsidRDefault="00CF0904" w:rsidP="00C04455">
      <w:pPr>
        <w:jc w:val="both"/>
        <w:rPr>
          <w:rtl/>
        </w:rPr>
      </w:pPr>
      <w:r>
        <w:rPr>
          <w:rtl/>
        </w:rPr>
        <w:t>تمام اعمال انسان مسلمان حول محور طاعت و بندگي خداوند متعال و با نيت نيک و صحيح</w:t>
      </w:r>
      <w:r w:rsidR="00BF6284">
        <w:rPr>
          <w:rtl/>
        </w:rPr>
        <w:t xml:space="preserve"> مي‌</w:t>
      </w:r>
      <w:r>
        <w:rPr>
          <w:rtl/>
        </w:rPr>
        <w:t>گردد. وقتي غذا</w:t>
      </w:r>
      <w:r w:rsidR="00BF6284">
        <w:rPr>
          <w:rtl/>
        </w:rPr>
        <w:t xml:space="preserve"> مي‌</w:t>
      </w:r>
      <w:r>
        <w:rPr>
          <w:rtl/>
        </w:rPr>
        <w:t>خورد براي به جاي آوردن امر خداوند سبحان و نيرومند ساختن بدن خويش و ادامه</w:t>
      </w:r>
      <w:r w:rsidR="00BF6284">
        <w:rPr>
          <w:rtl/>
        </w:rPr>
        <w:t xml:space="preserve">‌ي </w:t>
      </w:r>
      <w:r>
        <w:rPr>
          <w:rtl/>
        </w:rPr>
        <w:t>حياتش غذا</w:t>
      </w:r>
      <w:r w:rsidR="00BF6284">
        <w:rPr>
          <w:rtl/>
        </w:rPr>
        <w:t xml:space="preserve"> مي‌</w:t>
      </w:r>
      <w:r>
        <w:rPr>
          <w:rtl/>
        </w:rPr>
        <w:t>خورد تا بتواند نقش خود را در زندگي به خوبي ايفا نموده و به عبادت و بندگي خداوند بپردازد.</w:t>
      </w:r>
    </w:p>
    <w:p w:rsidR="00C04455" w:rsidRDefault="00CF0904" w:rsidP="00C04455">
      <w:pPr>
        <w:pStyle w:val="a0"/>
        <w:rPr>
          <w:rStyle w:val="style21"/>
          <w:rtl/>
        </w:rPr>
      </w:pPr>
      <w:bookmarkStart w:id="21" w:name="_Toc349480870"/>
      <w:r>
        <w:rPr>
          <w:rStyle w:val="style21"/>
          <w:rtl/>
        </w:rPr>
        <w:t>انديشيدن در نعمات پروردگار منعم و رزاق:</w:t>
      </w:r>
      <w:bookmarkEnd w:id="21"/>
      <w:r>
        <w:rPr>
          <w:rStyle w:val="style21"/>
          <w:rtl/>
        </w:rPr>
        <w:t xml:space="preserve"> </w:t>
      </w:r>
    </w:p>
    <w:p w:rsidR="00C04455" w:rsidRDefault="00CF0904" w:rsidP="00C04455">
      <w:pPr>
        <w:jc w:val="both"/>
        <w:rPr>
          <w:rtl/>
        </w:rPr>
      </w:pPr>
      <w:r>
        <w:rPr>
          <w:rtl/>
        </w:rPr>
        <w:t>بايد به خوبي رنگ و بوي و طعم</w:t>
      </w:r>
      <w:r w:rsidR="00BF6284">
        <w:rPr>
          <w:rtl/>
        </w:rPr>
        <w:t xml:space="preserve">‌هاي </w:t>
      </w:r>
      <w:r>
        <w:rPr>
          <w:rtl/>
        </w:rPr>
        <w:t>متفاوت و انواع جورواجور غذا</w:t>
      </w:r>
      <w:r w:rsidR="00BF6284">
        <w:rPr>
          <w:rtl/>
        </w:rPr>
        <w:t xml:space="preserve">‌ها </w:t>
      </w:r>
      <w:r>
        <w:rPr>
          <w:rtl/>
        </w:rPr>
        <w:t>دقت نمود که از دل زمين</w:t>
      </w:r>
      <w:r w:rsidR="00BF6284">
        <w:rPr>
          <w:rtl/>
        </w:rPr>
        <w:t xml:space="preserve"> برمي‌</w:t>
      </w:r>
      <w:r>
        <w:rPr>
          <w:rtl/>
        </w:rPr>
        <w:t>آيند و دانست و اقرار نمود که پروردگار ما چه پاک و منزه است، خدايي که اين نعمات را رويانيده و براي ما انسان</w:t>
      </w:r>
      <w:r w:rsidR="00BF6284">
        <w:rPr>
          <w:rtl/>
        </w:rPr>
        <w:t xml:space="preserve">‌ها </w:t>
      </w:r>
      <w:r>
        <w:rPr>
          <w:rtl/>
        </w:rPr>
        <w:t>آماده ساخته است.</w:t>
      </w:r>
    </w:p>
    <w:p w:rsidR="00C04455" w:rsidRDefault="00CF0904" w:rsidP="00C04455">
      <w:pPr>
        <w:pStyle w:val="a0"/>
        <w:rPr>
          <w:rStyle w:val="style21"/>
          <w:rtl/>
        </w:rPr>
      </w:pPr>
      <w:bookmarkStart w:id="22" w:name="_Toc349480871"/>
      <w:r>
        <w:rPr>
          <w:rStyle w:val="style21"/>
          <w:rtl/>
        </w:rPr>
        <w:t>خوردن از مقابل خود:</w:t>
      </w:r>
      <w:bookmarkEnd w:id="22"/>
    </w:p>
    <w:p w:rsidR="00C04455" w:rsidRDefault="00CF0904" w:rsidP="00C04455">
      <w:pPr>
        <w:jc w:val="both"/>
        <w:rPr>
          <w:rtl/>
        </w:rPr>
      </w:pPr>
      <w:r>
        <w:rPr>
          <w:rtl/>
        </w:rPr>
        <w:t>شايسته است که فرد از غذاي مقابل خود بخورد و نه از وسط ظرف. پيامبر صلى الله عليه</w:t>
      </w:r>
      <w:r w:rsidR="00C04455">
        <w:rPr>
          <w:rtl/>
        </w:rPr>
        <w:t xml:space="preserve"> وسلم </w:t>
      </w:r>
      <w:r>
        <w:rPr>
          <w:rtl/>
        </w:rPr>
        <w:t>به عمر بن ابي سلمه سفارش کرد تا از مقابل خود بخورد و فرمود:</w:t>
      </w:r>
      <w:r w:rsidR="00817AD9">
        <w:rPr>
          <w:rtl/>
        </w:rPr>
        <w:t xml:space="preserve"> (</w:t>
      </w:r>
      <w:r w:rsidRPr="00667C25">
        <w:rPr>
          <w:rStyle w:val="Char1"/>
          <w:rFonts w:eastAsia="Calibri"/>
          <w:rtl/>
        </w:rPr>
        <w:t>إذا أكل أحدكم طعامًا فلا يأكل من أعلى الصحفة، ولكن ليأكل من أسفلها، فإن البركة تنزل من أعلاها)</w:t>
      </w:r>
      <w:r>
        <w:rPr>
          <w:rtl/>
        </w:rPr>
        <w:t xml:space="preserve"> يعني: «وقتي غذا</w:t>
      </w:r>
      <w:r w:rsidR="00BF6284">
        <w:rPr>
          <w:rtl/>
        </w:rPr>
        <w:t xml:space="preserve"> مي‌</w:t>
      </w:r>
      <w:r>
        <w:rPr>
          <w:rtl/>
        </w:rPr>
        <w:t>خوريد از بالاي بشقاب نخوريد بلکه از پايين آن بخوريد. چون برکت از بالاي آن نازل</w:t>
      </w:r>
      <w:r w:rsidR="00BF6284">
        <w:rPr>
          <w:rtl/>
        </w:rPr>
        <w:t xml:space="preserve"> مي‌</w:t>
      </w:r>
      <w:r>
        <w:rPr>
          <w:rtl/>
        </w:rPr>
        <w:t>شود.» [ابوداود و ترمذي].</w:t>
      </w:r>
    </w:p>
    <w:p w:rsidR="00C04455" w:rsidRDefault="00CF0904" w:rsidP="00C04455">
      <w:pPr>
        <w:pStyle w:val="a0"/>
        <w:rPr>
          <w:rStyle w:val="style21"/>
          <w:rtl/>
        </w:rPr>
      </w:pPr>
      <w:bookmarkStart w:id="23" w:name="_Toc349480872"/>
      <w:r>
        <w:rPr>
          <w:rStyle w:val="style21"/>
          <w:rtl/>
        </w:rPr>
        <w:t>گردآمدن موقع صرف غذا:</w:t>
      </w:r>
      <w:bookmarkEnd w:id="23"/>
    </w:p>
    <w:p w:rsidR="00C04455" w:rsidRDefault="00CF0904" w:rsidP="00C04455">
      <w:pPr>
        <w:jc w:val="both"/>
        <w:rPr>
          <w:rtl/>
        </w:rPr>
      </w:pPr>
      <w:r>
        <w:rPr>
          <w:rtl/>
        </w:rPr>
        <w:t>مستحب است که موقع صرف غذا جمع شوند، چون برکت بر حاضران سفره نازل</w:t>
      </w:r>
      <w:r w:rsidR="00BF6284">
        <w:rPr>
          <w:rtl/>
        </w:rPr>
        <w:t xml:space="preserve"> مي‌</w:t>
      </w:r>
      <w:r>
        <w:rPr>
          <w:rtl/>
        </w:rPr>
        <w:t>شود. پيامبر صلى الله عليه</w:t>
      </w:r>
      <w:r w:rsidR="00C04455">
        <w:rPr>
          <w:rtl/>
        </w:rPr>
        <w:t xml:space="preserve"> وسلم </w:t>
      </w:r>
      <w:r w:rsidR="00BF6284">
        <w:rPr>
          <w:rtl/>
        </w:rPr>
        <w:t>مي‌</w:t>
      </w:r>
      <w:r>
        <w:rPr>
          <w:rtl/>
        </w:rPr>
        <w:t>فرمايد:</w:t>
      </w:r>
      <w:r w:rsidR="00817AD9">
        <w:rPr>
          <w:rtl/>
        </w:rPr>
        <w:t xml:space="preserve"> (</w:t>
      </w:r>
      <w:r w:rsidRPr="00667C25">
        <w:rPr>
          <w:rStyle w:val="Char1"/>
          <w:rFonts w:eastAsia="Calibri"/>
          <w:rtl/>
        </w:rPr>
        <w:t>طعام الواحد يكفي الاثنين، وطعام الاثنين يكفي الأربعة، وطعام الأربعة يكفي الثمانية)</w:t>
      </w:r>
      <w:r>
        <w:rPr>
          <w:rtl/>
        </w:rPr>
        <w:t xml:space="preserve"> يعني: «طعام يک نفر براي دو نفر و طعام دو نفر براي چهار نفر و طعام چهار نفر براي هشت نفر کفايت</w:t>
      </w:r>
      <w:r w:rsidR="00BF6284">
        <w:rPr>
          <w:rtl/>
        </w:rPr>
        <w:t xml:space="preserve"> مي‌</w:t>
      </w:r>
      <w:r>
        <w:rPr>
          <w:rtl/>
        </w:rPr>
        <w:t>کند.» [مسلم]</w:t>
      </w:r>
    </w:p>
    <w:p w:rsidR="00C04455" w:rsidRDefault="00CF0904" w:rsidP="00667C25">
      <w:pPr>
        <w:jc w:val="both"/>
        <w:rPr>
          <w:rtl/>
        </w:rPr>
      </w:pPr>
      <w:r>
        <w:rPr>
          <w:rtl/>
        </w:rPr>
        <w:t>عده</w:t>
      </w:r>
      <w:r w:rsidR="00667C25">
        <w:rPr>
          <w:rFonts w:hint="cs"/>
          <w:rtl/>
        </w:rPr>
        <w:t>‌</w:t>
      </w:r>
      <w:r>
        <w:rPr>
          <w:rtl/>
        </w:rPr>
        <w:t>اي از اصحاب نزد پيامبر خدا صلى الله عليه</w:t>
      </w:r>
      <w:r w:rsidR="00C04455">
        <w:rPr>
          <w:rtl/>
        </w:rPr>
        <w:t xml:space="preserve"> وسلم </w:t>
      </w:r>
      <w:r>
        <w:rPr>
          <w:rtl/>
        </w:rPr>
        <w:t>آمده و از آن شکايت داشتند که</w:t>
      </w:r>
      <w:r w:rsidR="00BF6284">
        <w:rPr>
          <w:rtl/>
        </w:rPr>
        <w:t xml:space="preserve"> مي‌</w:t>
      </w:r>
      <w:r>
        <w:rPr>
          <w:rtl/>
        </w:rPr>
        <w:t>خورند ولي سير</w:t>
      </w:r>
      <w:r w:rsidR="00BF6284">
        <w:rPr>
          <w:rtl/>
        </w:rPr>
        <w:t xml:space="preserve"> نمي‌</w:t>
      </w:r>
      <w:r>
        <w:rPr>
          <w:rtl/>
        </w:rPr>
        <w:t>شوند. آن حضرت صلى الله عليه</w:t>
      </w:r>
      <w:r w:rsidR="00C04455">
        <w:rPr>
          <w:rtl/>
        </w:rPr>
        <w:t xml:space="preserve"> وسلم </w:t>
      </w:r>
      <w:r>
        <w:rPr>
          <w:rtl/>
        </w:rPr>
        <w:t>فرمود:</w:t>
      </w:r>
      <w:r w:rsidR="00817AD9">
        <w:rPr>
          <w:rtl/>
        </w:rPr>
        <w:t xml:space="preserve"> (</w:t>
      </w:r>
      <w:r w:rsidRPr="00667C25">
        <w:rPr>
          <w:rStyle w:val="Char1"/>
          <w:rFonts w:eastAsia="Calibri"/>
          <w:rtl/>
        </w:rPr>
        <w:t>فاجتمعوا على طعامكم، واذكروا اسم الله يبارك لكم فيه)</w:t>
      </w:r>
      <w:r>
        <w:rPr>
          <w:rtl/>
        </w:rPr>
        <w:t xml:space="preserve"> يعني: «پس براي نان خوردن تان يکجا شويد و بسم الله بگوئيد، براي شما در طعام تان برکت گذاشته</w:t>
      </w:r>
      <w:r w:rsidR="00BF6284">
        <w:rPr>
          <w:rtl/>
        </w:rPr>
        <w:t xml:space="preserve"> مي‌</w:t>
      </w:r>
      <w:r>
        <w:rPr>
          <w:rtl/>
        </w:rPr>
        <w:t>شود.» [ابوداود]</w:t>
      </w:r>
    </w:p>
    <w:p w:rsidR="00C04455" w:rsidRDefault="00CF0904" w:rsidP="00C04455">
      <w:pPr>
        <w:pStyle w:val="a0"/>
        <w:rPr>
          <w:rStyle w:val="style21"/>
          <w:rtl/>
        </w:rPr>
      </w:pPr>
      <w:bookmarkStart w:id="24" w:name="_Toc349480873"/>
      <w:r>
        <w:rPr>
          <w:rStyle w:val="style21"/>
          <w:rtl/>
        </w:rPr>
        <w:t>خودداري از استعمال ظروف طلا و جواهر:</w:t>
      </w:r>
      <w:bookmarkEnd w:id="24"/>
      <w:r>
        <w:rPr>
          <w:rStyle w:val="style21"/>
          <w:rtl/>
        </w:rPr>
        <w:t xml:space="preserve"> </w:t>
      </w:r>
    </w:p>
    <w:p w:rsidR="00C04455" w:rsidRDefault="00CF0904" w:rsidP="00C04455">
      <w:pPr>
        <w:jc w:val="both"/>
        <w:rPr>
          <w:rtl/>
        </w:rPr>
      </w:pPr>
      <w:r>
        <w:rPr>
          <w:rtl/>
        </w:rPr>
        <w:t>براي مسلمانان جايز نيست که از ظروف و وسايل غذاخوري جنس طلا و جواهر استفاده کنند. پيامبر صلى الله عليه</w:t>
      </w:r>
      <w:r w:rsidR="00C04455">
        <w:rPr>
          <w:rtl/>
        </w:rPr>
        <w:t xml:space="preserve"> وسلم </w:t>
      </w:r>
      <w:r w:rsidR="00BF6284">
        <w:rPr>
          <w:rtl/>
        </w:rPr>
        <w:t>مي‌</w:t>
      </w:r>
      <w:r>
        <w:rPr>
          <w:rtl/>
        </w:rPr>
        <w:t>فرمايد:</w:t>
      </w:r>
      <w:r w:rsidR="00817AD9">
        <w:rPr>
          <w:rtl/>
        </w:rPr>
        <w:t xml:space="preserve"> (</w:t>
      </w:r>
      <w:r w:rsidRPr="00667C25">
        <w:rPr>
          <w:rStyle w:val="Char1"/>
          <w:rFonts w:eastAsia="Calibri"/>
          <w:rtl/>
        </w:rPr>
        <w:t>إن الذي يأكل أو يشرب في آنية الذهب والفضة إنما يجَرْجِرُ في بطنه نار جهنم.)</w:t>
      </w:r>
      <w:r>
        <w:rPr>
          <w:rtl/>
        </w:rPr>
        <w:t xml:space="preserve"> يعني: </w:t>
      </w:r>
      <w:r w:rsidR="00185545">
        <w:rPr>
          <w:rtl/>
        </w:rPr>
        <w:t>«</w:t>
      </w:r>
      <w:r>
        <w:rPr>
          <w:rtl/>
        </w:rPr>
        <w:t>کسي که در ظرف طلا يا نقره بخورد يا بنوشد، همانا در شکم خويش آتش جهنم را فرو</w:t>
      </w:r>
      <w:r w:rsidR="00BF6284">
        <w:rPr>
          <w:rtl/>
        </w:rPr>
        <w:t xml:space="preserve"> مي‌</w:t>
      </w:r>
      <w:r>
        <w:rPr>
          <w:rtl/>
        </w:rPr>
        <w:t xml:space="preserve">کشد.» [مسلم] </w:t>
      </w:r>
    </w:p>
    <w:p w:rsidR="00C04455" w:rsidRDefault="00CF0904" w:rsidP="00C04455">
      <w:pPr>
        <w:jc w:val="both"/>
        <w:rPr>
          <w:rtl/>
        </w:rPr>
      </w:pPr>
      <w:r>
        <w:rPr>
          <w:rtl/>
        </w:rPr>
        <w:t>فرد مسلمان براي غذا خوردن بيشتر از دست يا ديگر وسايل سر سفره استفاده</w:t>
      </w:r>
      <w:r w:rsidR="00BF6284">
        <w:rPr>
          <w:rtl/>
        </w:rPr>
        <w:t xml:space="preserve"> مي‌</w:t>
      </w:r>
      <w:r>
        <w:rPr>
          <w:rtl/>
        </w:rPr>
        <w:t>نمايد.</w:t>
      </w:r>
    </w:p>
    <w:p w:rsidR="00C04455" w:rsidRDefault="00CF0904" w:rsidP="00C04455">
      <w:pPr>
        <w:pStyle w:val="a0"/>
        <w:rPr>
          <w:rStyle w:val="style21"/>
          <w:rtl/>
        </w:rPr>
      </w:pPr>
      <w:bookmarkStart w:id="25" w:name="_Toc349480874"/>
      <w:r>
        <w:rPr>
          <w:rStyle w:val="style21"/>
          <w:rtl/>
        </w:rPr>
        <w:t>طرز نشستن موقع خوردن غذا:</w:t>
      </w:r>
      <w:bookmarkEnd w:id="25"/>
      <w:r>
        <w:rPr>
          <w:rStyle w:val="style21"/>
          <w:rtl/>
        </w:rPr>
        <w:t xml:space="preserve"> </w:t>
      </w:r>
    </w:p>
    <w:p w:rsidR="00C04455" w:rsidRDefault="00CF0904" w:rsidP="00C04455">
      <w:pPr>
        <w:jc w:val="both"/>
        <w:rPr>
          <w:rtl/>
        </w:rPr>
      </w:pPr>
      <w:r>
        <w:rPr>
          <w:rtl/>
        </w:rPr>
        <w:t>مستحب است که مسلمانان هنگام غذا خوردن، اگر روي زمين غذا</w:t>
      </w:r>
      <w:r w:rsidR="00BF6284">
        <w:rPr>
          <w:rtl/>
        </w:rPr>
        <w:t xml:space="preserve"> مي‌</w:t>
      </w:r>
      <w:r>
        <w:rPr>
          <w:rtl/>
        </w:rPr>
        <w:t>خورند، يکي از پاها را پهن نموده و ديگري را قائم دارد. اشکالي ندارد که بر روي ميز غذا خورده شود. ولي صرف غذا در حال تکيه دادن مکروه است. پيامبر صلى الله عليه</w:t>
      </w:r>
      <w:r w:rsidR="00C04455">
        <w:rPr>
          <w:rtl/>
        </w:rPr>
        <w:t xml:space="preserve"> وسلم </w:t>
      </w:r>
      <w:r w:rsidR="00BF6284">
        <w:rPr>
          <w:rtl/>
        </w:rPr>
        <w:t>مي‌</w:t>
      </w:r>
      <w:r>
        <w:rPr>
          <w:rtl/>
        </w:rPr>
        <w:t>فرمايد:</w:t>
      </w:r>
      <w:r w:rsidR="00817AD9">
        <w:rPr>
          <w:rtl/>
        </w:rPr>
        <w:t xml:space="preserve"> (</w:t>
      </w:r>
      <w:r w:rsidRPr="00667C25">
        <w:rPr>
          <w:rStyle w:val="Char1"/>
          <w:rFonts w:eastAsia="Calibri"/>
          <w:rtl/>
        </w:rPr>
        <w:t>لا آكل متكئًا)</w:t>
      </w:r>
      <w:r>
        <w:rPr>
          <w:rtl/>
        </w:rPr>
        <w:t xml:space="preserve"> يعني: «در حال تکيه چيزي</w:t>
      </w:r>
      <w:r w:rsidR="00BF6284">
        <w:rPr>
          <w:rtl/>
        </w:rPr>
        <w:t xml:space="preserve"> نمي‌</w:t>
      </w:r>
      <w:r>
        <w:rPr>
          <w:rtl/>
        </w:rPr>
        <w:t>خورم.» [بخاري]</w:t>
      </w:r>
    </w:p>
    <w:p w:rsidR="00C04455" w:rsidRDefault="00CF0904" w:rsidP="00C04455">
      <w:pPr>
        <w:pStyle w:val="a0"/>
        <w:rPr>
          <w:rStyle w:val="style21"/>
          <w:rtl/>
        </w:rPr>
      </w:pPr>
      <w:bookmarkStart w:id="26" w:name="_Toc349480875"/>
      <w:r>
        <w:rPr>
          <w:rStyle w:val="style21"/>
          <w:rtl/>
        </w:rPr>
        <w:t>خوردن غذا در کوچه و خيابان:</w:t>
      </w:r>
      <w:bookmarkEnd w:id="26"/>
      <w:r>
        <w:rPr>
          <w:rStyle w:val="style21"/>
          <w:rtl/>
        </w:rPr>
        <w:t xml:space="preserve"> </w:t>
      </w:r>
    </w:p>
    <w:p w:rsidR="00C04455" w:rsidRDefault="00CF0904" w:rsidP="00C04455">
      <w:pPr>
        <w:jc w:val="both"/>
        <w:rPr>
          <w:rtl/>
        </w:rPr>
      </w:pPr>
      <w:r>
        <w:rPr>
          <w:rtl/>
        </w:rPr>
        <w:t>فرد مسلمان، در حالي که از کوچه و خيابان عبور</w:t>
      </w:r>
      <w:r w:rsidR="00BF6284">
        <w:rPr>
          <w:rtl/>
        </w:rPr>
        <w:t xml:space="preserve"> مي‌</w:t>
      </w:r>
      <w:r>
        <w:rPr>
          <w:rtl/>
        </w:rPr>
        <w:t>کند، از خوردن و نوشيدن خودداري</w:t>
      </w:r>
      <w:r w:rsidR="00BF6284">
        <w:rPr>
          <w:rtl/>
        </w:rPr>
        <w:t xml:space="preserve"> مي‌</w:t>
      </w:r>
      <w:r>
        <w:rPr>
          <w:rtl/>
        </w:rPr>
        <w:t>نمايد چون اينکار مخالف آداب غذا و آداب راه</w:t>
      </w:r>
      <w:r w:rsidR="00BF6284">
        <w:rPr>
          <w:rtl/>
        </w:rPr>
        <w:t xml:space="preserve"> مي‌</w:t>
      </w:r>
      <w:r>
        <w:rPr>
          <w:rtl/>
        </w:rPr>
        <w:t>باشد.</w:t>
      </w:r>
    </w:p>
    <w:p w:rsidR="00C04455" w:rsidRDefault="00CF0904" w:rsidP="00C04455">
      <w:pPr>
        <w:pStyle w:val="a0"/>
        <w:rPr>
          <w:rStyle w:val="style21"/>
          <w:rtl/>
        </w:rPr>
      </w:pPr>
      <w:bookmarkStart w:id="27" w:name="_Toc349480876"/>
      <w:r>
        <w:rPr>
          <w:rStyle w:val="style21"/>
          <w:rtl/>
        </w:rPr>
        <w:t>چگونه بنوشيم:</w:t>
      </w:r>
      <w:bookmarkEnd w:id="27"/>
      <w:r>
        <w:rPr>
          <w:rStyle w:val="style21"/>
          <w:rtl/>
        </w:rPr>
        <w:t xml:space="preserve"> </w:t>
      </w:r>
    </w:p>
    <w:p w:rsidR="00C04455" w:rsidRDefault="00CF0904" w:rsidP="00C04455">
      <w:pPr>
        <w:jc w:val="both"/>
        <w:rPr>
          <w:rtl/>
        </w:rPr>
      </w:pPr>
      <w:r>
        <w:rPr>
          <w:rtl/>
        </w:rPr>
        <w:t xml:space="preserve">وقتي که فرد مسلمان بخواهد آب يا چيز ديگري </w:t>
      </w:r>
      <w:r>
        <w:rPr>
          <w:rFonts w:cs="Times New Roman" w:hint="cs"/>
          <w:rtl/>
        </w:rPr>
        <w:t>–</w:t>
      </w:r>
      <w:r>
        <w:rPr>
          <w:rtl/>
        </w:rPr>
        <w:t xml:space="preserve"> </w:t>
      </w:r>
      <w:r>
        <w:rPr>
          <w:rFonts w:hint="cs"/>
          <w:rtl/>
        </w:rPr>
        <w:t>از</w:t>
      </w:r>
      <w:r>
        <w:rPr>
          <w:rtl/>
        </w:rPr>
        <w:t xml:space="preserve"> </w:t>
      </w:r>
      <w:r>
        <w:rPr>
          <w:rFonts w:hint="cs"/>
          <w:rtl/>
        </w:rPr>
        <w:t>نوشيدني</w:t>
      </w:r>
      <w:r w:rsidR="00BF6284">
        <w:rPr>
          <w:rtl/>
        </w:rPr>
        <w:t xml:space="preserve">‌هاي </w:t>
      </w:r>
      <w:r>
        <w:rPr>
          <w:rFonts w:hint="cs"/>
          <w:rtl/>
        </w:rPr>
        <w:t>حلال</w:t>
      </w:r>
      <w:r>
        <w:rPr>
          <w:rtl/>
        </w:rPr>
        <w:t xml:space="preserve">- </w:t>
      </w:r>
      <w:r>
        <w:rPr>
          <w:rFonts w:hint="cs"/>
          <w:rtl/>
        </w:rPr>
        <w:t>بنوشد،</w:t>
      </w:r>
      <w:r>
        <w:rPr>
          <w:rtl/>
        </w:rPr>
        <w:t xml:space="preserve"> </w:t>
      </w:r>
      <w:r>
        <w:rPr>
          <w:rFonts w:hint="cs"/>
          <w:rtl/>
        </w:rPr>
        <w:t>بايد</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سه</w:t>
      </w:r>
      <w:r>
        <w:rPr>
          <w:rtl/>
        </w:rPr>
        <w:t xml:space="preserve"> </w:t>
      </w:r>
      <w:r>
        <w:rPr>
          <w:rFonts w:hint="cs"/>
          <w:rtl/>
        </w:rPr>
        <w:t>مرتبه</w:t>
      </w:r>
      <w:r>
        <w:rPr>
          <w:rtl/>
        </w:rPr>
        <w:t xml:space="preserve"> </w:t>
      </w:r>
      <w:r>
        <w:rPr>
          <w:rFonts w:hint="cs"/>
          <w:rtl/>
        </w:rPr>
        <w:t>بنوشد</w:t>
      </w:r>
      <w:r>
        <w:rPr>
          <w:rtl/>
        </w:rPr>
        <w:t xml:space="preserve"> </w:t>
      </w:r>
      <w:r>
        <w:rPr>
          <w:rFonts w:hint="cs"/>
          <w:rtl/>
        </w:rPr>
        <w:t>و</w:t>
      </w:r>
      <w:r>
        <w:rPr>
          <w:rtl/>
        </w:rPr>
        <w:t xml:space="preserve"> </w:t>
      </w:r>
      <w:r>
        <w:rPr>
          <w:rFonts w:hint="cs"/>
          <w:rtl/>
        </w:rPr>
        <w:t>بيرون</w:t>
      </w:r>
      <w:r>
        <w:rPr>
          <w:rtl/>
        </w:rPr>
        <w:t xml:space="preserve"> </w:t>
      </w:r>
      <w:r>
        <w:rPr>
          <w:rFonts w:hint="cs"/>
          <w:rtl/>
        </w:rPr>
        <w:t>از</w:t>
      </w:r>
      <w:r>
        <w:rPr>
          <w:rtl/>
        </w:rPr>
        <w:t xml:space="preserve"> </w:t>
      </w:r>
      <w:r>
        <w:rPr>
          <w:rFonts w:hint="cs"/>
          <w:rtl/>
        </w:rPr>
        <w:t>ظرف</w:t>
      </w:r>
      <w:r>
        <w:rPr>
          <w:rtl/>
        </w:rPr>
        <w:t xml:space="preserve"> </w:t>
      </w:r>
      <w:r>
        <w:rPr>
          <w:rFonts w:hint="cs"/>
          <w:rtl/>
        </w:rPr>
        <w:t>نفس</w:t>
      </w:r>
      <w:r>
        <w:rPr>
          <w:rtl/>
        </w:rPr>
        <w:t xml:space="preserve"> </w:t>
      </w:r>
      <w:r>
        <w:rPr>
          <w:rFonts w:hint="cs"/>
          <w:rtl/>
        </w:rPr>
        <w:t>خود</w:t>
      </w:r>
      <w:r>
        <w:rPr>
          <w:rtl/>
        </w:rPr>
        <w:t xml:space="preserve"> </w:t>
      </w:r>
      <w:r>
        <w:rPr>
          <w:rFonts w:hint="cs"/>
          <w:rtl/>
        </w:rPr>
        <w:t>را</w:t>
      </w:r>
      <w:r>
        <w:rPr>
          <w:rtl/>
        </w:rPr>
        <w:t xml:space="preserve"> </w:t>
      </w:r>
      <w:r>
        <w:rPr>
          <w:rFonts w:hint="cs"/>
          <w:rtl/>
        </w:rPr>
        <w:t>بيرون</w:t>
      </w:r>
      <w:r>
        <w:rPr>
          <w:rtl/>
        </w:rPr>
        <w:t xml:space="preserve"> </w:t>
      </w:r>
      <w:r>
        <w:rPr>
          <w:rFonts w:hint="cs"/>
          <w:rtl/>
        </w:rPr>
        <w:t>دهد</w:t>
      </w:r>
      <w:r>
        <w:rPr>
          <w:rtl/>
        </w:rPr>
        <w:t xml:space="preserve"> </w:t>
      </w:r>
      <w:r>
        <w:rPr>
          <w:rFonts w:hint="cs"/>
          <w:rtl/>
        </w:rPr>
        <w:t>و</w:t>
      </w:r>
      <w:r>
        <w:rPr>
          <w:rtl/>
        </w:rPr>
        <w:t xml:space="preserve"> </w:t>
      </w:r>
      <w:r>
        <w:rPr>
          <w:rFonts w:hint="cs"/>
          <w:rtl/>
        </w:rPr>
        <w:t>نوشيدن</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نام</w:t>
      </w:r>
      <w:r>
        <w:rPr>
          <w:rtl/>
        </w:rPr>
        <w:t xml:space="preserve"> </w:t>
      </w:r>
      <w:r>
        <w:rPr>
          <w:rFonts w:hint="cs"/>
          <w:rtl/>
        </w:rPr>
        <w:t>خدا</w:t>
      </w:r>
      <w:r>
        <w:rPr>
          <w:rtl/>
        </w:rPr>
        <w:t xml:space="preserve"> </w:t>
      </w:r>
      <w:r>
        <w:rPr>
          <w:rFonts w:hint="cs"/>
          <w:rtl/>
        </w:rPr>
        <w:t>آغاز</w:t>
      </w:r>
      <w:r>
        <w:rPr>
          <w:rtl/>
        </w:rPr>
        <w:t xml:space="preserve"> </w:t>
      </w:r>
      <w:r>
        <w:rPr>
          <w:rFonts w:hint="cs"/>
          <w:rtl/>
        </w:rPr>
        <w:t>نموده</w:t>
      </w:r>
      <w:r>
        <w:rPr>
          <w:rtl/>
        </w:rPr>
        <w:t xml:space="preserve"> </w:t>
      </w:r>
      <w:r>
        <w:rPr>
          <w:rFonts w:hint="cs"/>
          <w:rtl/>
        </w:rPr>
        <w:t>و</w:t>
      </w:r>
      <w:r>
        <w:rPr>
          <w:rtl/>
        </w:rPr>
        <w:t xml:space="preserve"> </w:t>
      </w:r>
      <w:r>
        <w:rPr>
          <w:rFonts w:hint="cs"/>
          <w:rtl/>
        </w:rPr>
        <w:t>با</w:t>
      </w:r>
      <w:r>
        <w:rPr>
          <w:rtl/>
        </w:rPr>
        <w:t xml:space="preserve"> </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پايان</w:t>
      </w:r>
      <w:r>
        <w:rPr>
          <w:rtl/>
        </w:rPr>
        <w:t xml:space="preserve"> </w:t>
      </w:r>
      <w:r>
        <w:rPr>
          <w:rFonts w:hint="cs"/>
          <w:rtl/>
        </w:rPr>
        <w:t>ببرد</w:t>
      </w:r>
      <w:r>
        <w:rPr>
          <w:rtl/>
        </w:rPr>
        <w:t xml:space="preserve"> </w:t>
      </w:r>
      <w:r>
        <w:rPr>
          <w:rFonts w:hint="cs"/>
          <w:rtl/>
        </w:rPr>
        <w:t>و</w:t>
      </w:r>
      <w:r>
        <w:rPr>
          <w:rtl/>
        </w:rPr>
        <w:t xml:space="preserve"> </w:t>
      </w:r>
      <w:r>
        <w:rPr>
          <w:rFonts w:hint="cs"/>
          <w:rtl/>
        </w:rPr>
        <w:t>در</w:t>
      </w:r>
      <w:r>
        <w:rPr>
          <w:rtl/>
        </w:rPr>
        <w:t xml:space="preserve"> </w:t>
      </w:r>
      <w:r>
        <w:rPr>
          <w:rFonts w:hint="cs"/>
          <w:rtl/>
        </w:rPr>
        <w:t>نوشيدني</w:t>
      </w:r>
      <w:r w:rsidR="00BF6284">
        <w:rPr>
          <w:rtl/>
        </w:rPr>
        <w:t xml:space="preserve">‌اش </w:t>
      </w:r>
      <w:r>
        <w:rPr>
          <w:rFonts w:hint="cs"/>
          <w:rtl/>
        </w:rPr>
        <w:t>ندمد</w:t>
      </w:r>
      <w:r>
        <w:rPr>
          <w:rtl/>
        </w:rPr>
        <w:t xml:space="preserve">. </w:t>
      </w:r>
      <w:r>
        <w:rPr>
          <w:rFonts w:hint="cs"/>
          <w:rtl/>
        </w:rPr>
        <w:t>روايت</w:t>
      </w:r>
      <w:r>
        <w:rPr>
          <w:rtl/>
        </w:rPr>
        <w:t xml:space="preserve"> </w:t>
      </w:r>
      <w:r>
        <w:rPr>
          <w:rFonts w:hint="cs"/>
          <w:rtl/>
        </w:rPr>
        <w:t>شده</w:t>
      </w:r>
      <w:r>
        <w:rPr>
          <w:rtl/>
        </w:rPr>
        <w:t xml:space="preserve"> </w:t>
      </w:r>
      <w:r>
        <w:rPr>
          <w:rFonts w:hint="cs"/>
          <w:rtl/>
        </w:rPr>
        <w:t>که</w:t>
      </w:r>
      <w:r>
        <w:rPr>
          <w:rtl/>
        </w:rPr>
        <w:t xml:space="preserve"> </w:t>
      </w:r>
      <w:r>
        <w:rPr>
          <w:rFonts w:hint="cs"/>
          <w:rtl/>
        </w:rPr>
        <w:t>پيامبر</w:t>
      </w:r>
      <w:r>
        <w:rPr>
          <w:rtl/>
        </w:rPr>
        <w:t xml:space="preserve"> </w:t>
      </w:r>
      <w:r>
        <w:rPr>
          <w:rFonts w:hint="cs"/>
          <w:rtl/>
        </w:rPr>
        <w:t>صلى</w:t>
      </w:r>
      <w:r>
        <w:rPr>
          <w:rtl/>
        </w:rPr>
        <w:t xml:space="preserve"> </w:t>
      </w:r>
      <w:r>
        <w:rPr>
          <w:rFonts w:hint="cs"/>
          <w:rtl/>
        </w:rPr>
        <w:t>الله</w:t>
      </w:r>
      <w:r>
        <w:rPr>
          <w:rtl/>
        </w:rPr>
        <w:t xml:space="preserve"> </w:t>
      </w:r>
      <w:r>
        <w:rPr>
          <w:rFonts w:hint="cs"/>
          <w:rtl/>
        </w:rPr>
        <w:t>علي</w:t>
      </w:r>
      <w:r>
        <w:rPr>
          <w:rtl/>
        </w:rPr>
        <w:t>ه</w:t>
      </w:r>
      <w:r w:rsidR="00C04455">
        <w:rPr>
          <w:rtl/>
        </w:rPr>
        <w:t xml:space="preserve"> وسلم </w:t>
      </w:r>
      <w:r>
        <w:rPr>
          <w:rtl/>
        </w:rPr>
        <w:t>هرگز در نوشيدني</w:t>
      </w:r>
      <w:r w:rsidR="00BF6284">
        <w:rPr>
          <w:rtl/>
        </w:rPr>
        <w:t>‌اش نمي‌</w:t>
      </w:r>
      <w:r>
        <w:rPr>
          <w:rtl/>
        </w:rPr>
        <w:t>دميد. [ابن ماجه] همچنين روايت شده که آن حضرت صلى الله عليه</w:t>
      </w:r>
      <w:r w:rsidR="00C04455">
        <w:rPr>
          <w:rtl/>
        </w:rPr>
        <w:t xml:space="preserve"> وسلم </w:t>
      </w:r>
      <w:r>
        <w:rPr>
          <w:rtl/>
        </w:rPr>
        <w:t>فرموده</w:t>
      </w:r>
      <w:r w:rsidR="00E660DA">
        <w:rPr>
          <w:rtl/>
        </w:rPr>
        <w:t>‌اند:</w:t>
      </w:r>
      <w:r w:rsidR="00817AD9">
        <w:rPr>
          <w:rtl/>
        </w:rPr>
        <w:t xml:space="preserve"> (</w:t>
      </w:r>
      <w:r w:rsidRPr="00667C25">
        <w:rPr>
          <w:rStyle w:val="Char1"/>
          <w:rFonts w:eastAsia="Calibri"/>
          <w:rtl/>
        </w:rPr>
        <w:t>لا تشربوا واحدًا كشرب البعير، ولكن اشربوا مثنى وثلاث، وسمُّوا إذا شربتم، واحمدوا إذا أنتم رفعتم)</w:t>
      </w:r>
      <w:r>
        <w:rPr>
          <w:rtl/>
        </w:rPr>
        <w:t xml:space="preserve"> يعني: «مانند آشاميدن شتر يکباره نياشاميد و ليکن در دو و سه مرحله بياشاميد و چون بياشاميد، بسم الله گوئيد و چون آن را آشاميديد، الحمد لله بگوييد.» [ترمذي]</w:t>
      </w:r>
    </w:p>
    <w:p w:rsidR="00C04455" w:rsidRDefault="00CF0904" w:rsidP="00C04455">
      <w:pPr>
        <w:pStyle w:val="a0"/>
        <w:rPr>
          <w:rStyle w:val="style21"/>
          <w:rtl/>
        </w:rPr>
      </w:pPr>
      <w:bookmarkStart w:id="28" w:name="_Toc349480877"/>
      <w:r>
        <w:rPr>
          <w:rStyle w:val="style21"/>
          <w:rtl/>
        </w:rPr>
        <w:t>شکر و حمد خداوند در پايان غذا:</w:t>
      </w:r>
      <w:bookmarkEnd w:id="28"/>
      <w:r>
        <w:rPr>
          <w:rStyle w:val="style21"/>
          <w:rtl/>
        </w:rPr>
        <w:t xml:space="preserve"> </w:t>
      </w:r>
    </w:p>
    <w:p w:rsidR="00C04455" w:rsidRDefault="00CF0904" w:rsidP="00667C25">
      <w:pPr>
        <w:jc w:val="both"/>
        <w:rPr>
          <w:rtl/>
        </w:rPr>
      </w:pPr>
      <w:r>
        <w:rPr>
          <w:rtl/>
        </w:rPr>
        <w:t>وقتي خوردن غذا به اتمام</w:t>
      </w:r>
      <w:r w:rsidR="00BF6284">
        <w:rPr>
          <w:rtl/>
        </w:rPr>
        <w:t xml:space="preserve"> مي‌</w:t>
      </w:r>
      <w:r>
        <w:rPr>
          <w:rtl/>
        </w:rPr>
        <w:t>رسد، مسلمان خداوند سبحان را حمد و سپاس</w:t>
      </w:r>
      <w:r w:rsidR="00BF6284">
        <w:rPr>
          <w:rtl/>
        </w:rPr>
        <w:t xml:space="preserve"> مي‌</w:t>
      </w:r>
      <w:r>
        <w:rPr>
          <w:rtl/>
        </w:rPr>
        <w:t>گويد. رسول خدا صلى الله عليه</w:t>
      </w:r>
      <w:r w:rsidR="00C04455">
        <w:rPr>
          <w:rtl/>
        </w:rPr>
        <w:t xml:space="preserve"> وسلم </w:t>
      </w:r>
      <w:r w:rsidR="00BF6284">
        <w:rPr>
          <w:rtl/>
        </w:rPr>
        <w:t>مي‌</w:t>
      </w:r>
      <w:r>
        <w:rPr>
          <w:rtl/>
        </w:rPr>
        <w:t>فرمايد:</w:t>
      </w:r>
      <w:r w:rsidR="00817AD9">
        <w:rPr>
          <w:rtl/>
        </w:rPr>
        <w:t xml:space="preserve"> (</w:t>
      </w:r>
      <w:r w:rsidRPr="00667C25">
        <w:rPr>
          <w:rStyle w:val="Char1"/>
          <w:rFonts w:eastAsia="Calibri"/>
          <w:rtl/>
        </w:rPr>
        <w:t>من أكل طعامًا فقال: الحمد لله الذي أطعمني هذا ورزقنيه من غير حول مني ولا قوة. غفر له ما تقدم من ذنبه)</w:t>
      </w:r>
      <w:r>
        <w:rPr>
          <w:rtl/>
        </w:rPr>
        <w:t xml:space="preserve"> يعني: «کسي که غذا بخورد و بگويد: </w:t>
      </w:r>
      <w:r w:rsidR="00667C25" w:rsidRPr="00667C25">
        <w:rPr>
          <w:rStyle w:val="Char2"/>
          <w:rFonts w:eastAsia="Calibri"/>
          <w:rtl/>
        </w:rPr>
        <w:t>«</w:t>
      </w:r>
      <w:r w:rsidRPr="00667C25">
        <w:rPr>
          <w:rStyle w:val="Char2"/>
          <w:rFonts w:eastAsia="Calibri"/>
          <w:rtl/>
        </w:rPr>
        <w:t>الحَمْدُ للَّهِ الذي أَطْعَمَني هذا...</w:t>
      </w:r>
      <w:r w:rsidR="00667C25" w:rsidRPr="00667C25">
        <w:rPr>
          <w:rStyle w:val="Char2"/>
          <w:rFonts w:eastAsia="Calibri"/>
          <w:rtl/>
        </w:rPr>
        <w:t>»</w:t>
      </w:r>
      <w:r>
        <w:rPr>
          <w:rtl/>
        </w:rPr>
        <w:t xml:space="preserve"> ثنا باد خدايي را که اين طعام را بدون قوت و توانائي ام به من خورانده و روزي داده است، گناه گذشته</w:t>
      </w:r>
      <w:r w:rsidR="00BF6284">
        <w:rPr>
          <w:rtl/>
        </w:rPr>
        <w:t xml:space="preserve">‌اش </w:t>
      </w:r>
      <w:r>
        <w:rPr>
          <w:rtl/>
        </w:rPr>
        <w:t>آمرزيده</w:t>
      </w:r>
      <w:r w:rsidR="00BF6284">
        <w:rPr>
          <w:rtl/>
        </w:rPr>
        <w:t xml:space="preserve"> مي‌</w:t>
      </w:r>
      <w:r>
        <w:rPr>
          <w:rtl/>
        </w:rPr>
        <w:t>شود.» [ابوداود و ترمذي و نسائي و احمد]</w:t>
      </w:r>
    </w:p>
    <w:p w:rsidR="00C04455" w:rsidRDefault="00CF0904" w:rsidP="00C04455">
      <w:pPr>
        <w:jc w:val="both"/>
        <w:rPr>
          <w:rtl/>
        </w:rPr>
      </w:pPr>
      <w:r>
        <w:rPr>
          <w:rtl/>
        </w:rPr>
        <w:t>پيامبر صلى الله عليه</w:t>
      </w:r>
      <w:r w:rsidR="00C04455">
        <w:rPr>
          <w:rtl/>
        </w:rPr>
        <w:t xml:space="preserve"> وسلم </w:t>
      </w:r>
      <w:r>
        <w:rPr>
          <w:rtl/>
        </w:rPr>
        <w:t>وقتي سفره را</w:t>
      </w:r>
      <w:r w:rsidR="00BF6284">
        <w:rPr>
          <w:rtl/>
        </w:rPr>
        <w:t xml:space="preserve"> برمي‌</w:t>
      </w:r>
      <w:r>
        <w:rPr>
          <w:rtl/>
        </w:rPr>
        <w:t>داشتند</w:t>
      </w:r>
      <w:r w:rsidR="00BF6284">
        <w:rPr>
          <w:rtl/>
        </w:rPr>
        <w:t xml:space="preserve"> مي‌</w:t>
      </w:r>
      <w:r>
        <w:rPr>
          <w:rtl/>
        </w:rPr>
        <w:t>فرمود:</w:t>
      </w:r>
      <w:r w:rsidR="00817AD9">
        <w:rPr>
          <w:rtl/>
        </w:rPr>
        <w:t xml:space="preserve"> (</w:t>
      </w:r>
      <w:r w:rsidRPr="00667C25">
        <w:rPr>
          <w:rStyle w:val="Char1"/>
          <w:rFonts w:eastAsia="Calibri"/>
          <w:rtl/>
        </w:rPr>
        <w:t>الحمد لله حمدًا كثيرًا طيبًا مباركًا فيه غير مَكْفِي ولا مُستغني عنه ربنا.)</w:t>
      </w:r>
      <w:r>
        <w:rPr>
          <w:rtl/>
        </w:rPr>
        <w:t xml:space="preserve"> يعني: «ستايش براي خداوند است، ستايش بسيار زياد، و پاکيزه و با برکت. پروردگارا برخاستن ما از روي اين سفره به اين دليل نيست که آن را کافي تصور کرديم يا نسبت به</w:t>
      </w:r>
      <w:r w:rsidR="00BF6284">
        <w:rPr>
          <w:rtl/>
        </w:rPr>
        <w:t xml:space="preserve"> آن‌ها بي‌</w:t>
      </w:r>
      <w:r>
        <w:rPr>
          <w:rtl/>
        </w:rPr>
        <w:t>اعتنا و</w:t>
      </w:r>
      <w:r w:rsidR="00BF6284">
        <w:rPr>
          <w:rtl/>
        </w:rPr>
        <w:t xml:space="preserve"> بي‌</w:t>
      </w:r>
      <w:r>
        <w:rPr>
          <w:rtl/>
        </w:rPr>
        <w:t>نياز هستيم.» [بخاري]</w:t>
      </w:r>
    </w:p>
    <w:p w:rsidR="00C04455" w:rsidRDefault="00CF0904" w:rsidP="00C04455">
      <w:pPr>
        <w:jc w:val="both"/>
        <w:rPr>
          <w:rtl/>
        </w:rPr>
      </w:pPr>
      <w:r>
        <w:rPr>
          <w:rtl/>
        </w:rPr>
        <w:t>همچنين آن حضرت صلى الله عليه</w:t>
      </w:r>
      <w:r w:rsidR="00C04455">
        <w:rPr>
          <w:rtl/>
        </w:rPr>
        <w:t xml:space="preserve"> وسلم </w:t>
      </w:r>
      <w:r>
        <w:rPr>
          <w:rtl/>
        </w:rPr>
        <w:t>فرموده</w:t>
      </w:r>
      <w:r w:rsidR="00E660DA">
        <w:rPr>
          <w:rtl/>
        </w:rPr>
        <w:t>‌اند:</w:t>
      </w:r>
      <w:r w:rsidR="00817AD9">
        <w:rPr>
          <w:rtl/>
        </w:rPr>
        <w:t xml:space="preserve"> (</w:t>
      </w:r>
      <w:r w:rsidRPr="00667C25">
        <w:rPr>
          <w:rStyle w:val="Char1"/>
          <w:rFonts w:eastAsia="Calibri"/>
          <w:rtl/>
        </w:rPr>
        <w:t>إن الله ليرضى عن العبد أن يأكل الأكلة فيحمده عليها ويشرب الشربة فيحمده عليها)</w:t>
      </w:r>
      <w:r>
        <w:rPr>
          <w:rtl/>
        </w:rPr>
        <w:t xml:space="preserve"> يعني: </w:t>
      </w:r>
      <w:r w:rsidR="00185545">
        <w:rPr>
          <w:rtl/>
        </w:rPr>
        <w:t>«</w:t>
      </w:r>
      <w:r>
        <w:rPr>
          <w:rtl/>
        </w:rPr>
        <w:t>خداوند از بنده اي راضي</w:t>
      </w:r>
      <w:r w:rsidR="00BF6284">
        <w:rPr>
          <w:rtl/>
        </w:rPr>
        <w:t xml:space="preserve"> مي‌</w:t>
      </w:r>
      <w:r>
        <w:rPr>
          <w:rtl/>
        </w:rPr>
        <w:t>شود که چون</w:t>
      </w:r>
      <w:r w:rsidR="00667C25">
        <w:rPr>
          <w:rtl/>
        </w:rPr>
        <w:t xml:space="preserve"> لقمه‌اي </w:t>
      </w:r>
      <w:r>
        <w:rPr>
          <w:rtl/>
        </w:rPr>
        <w:t>بخورد وحق تعالي را بر آن ثنا گويد و چون آب بياشامد، حق تعالي را بر آن ثنا گويد.» [مسلم و نسائي و ترمذي]</w:t>
      </w:r>
    </w:p>
    <w:p w:rsidR="00C04455" w:rsidRDefault="00CF0904" w:rsidP="00C04455">
      <w:pPr>
        <w:pStyle w:val="a0"/>
        <w:rPr>
          <w:rStyle w:val="style21"/>
          <w:rtl/>
        </w:rPr>
      </w:pPr>
      <w:bookmarkStart w:id="29" w:name="_Toc349480878"/>
      <w:r>
        <w:rPr>
          <w:rStyle w:val="style21"/>
          <w:rtl/>
        </w:rPr>
        <w:t>صرفه جويي در غذا:</w:t>
      </w:r>
      <w:bookmarkEnd w:id="29"/>
    </w:p>
    <w:p w:rsidR="00C04455" w:rsidRDefault="00CF0904" w:rsidP="00C04455">
      <w:pPr>
        <w:jc w:val="both"/>
        <w:rPr>
          <w:rtl/>
        </w:rPr>
      </w:pPr>
      <w:r>
        <w:rPr>
          <w:rtl/>
        </w:rPr>
        <w:t>مسلمان در خورد و نوش صرفه جويي نموده و آن اندازه</w:t>
      </w:r>
      <w:r w:rsidR="00BF6284">
        <w:rPr>
          <w:rtl/>
        </w:rPr>
        <w:t xml:space="preserve"> مي‌</w:t>
      </w:r>
      <w:r>
        <w:rPr>
          <w:rtl/>
        </w:rPr>
        <w:t>خرد که کفاف او را بنمايد تا مجبور نباشد مقدار زيادي از باقيمانده</w:t>
      </w:r>
      <w:r w:rsidR="00BF6284">
        <w:rPr>
          <w:rtl/>
        </w:rPr>
        <w:t xml:space="preserve">‌ي </w:t>
      </w:r>
      <w:r>
        <w:rPr>
          <w:rtl/>
        </w:rPr>
        <w:t>غذايش را در سطل زباله بريزد. حال آنکه</w:t>
      </w:r>
      <w:r w:rsidR="00BF6284">
        <w:rPr>
          <w:rtl/>
        </w:rPr>
        <w:t xml:space="preserve"> مي‌</w:t>
      </w:r>
      <w:r>
        <w:rPr>
          <w:rtl/>
        </w:rPr>
        <w:t>داند مسلمانان بسياري در سراسر جهان زندگي</w:t>
      </w:r>
      <w:r w:rsidR="00BF6284">
        <w:rPr>
          <w:rtl/>
        </w:rPr>
        <w:t xml:space="preserve"> مي‌</w:t>
      </w:r>
      <w:r>
        <w:rPr>
          <w:rtl/>
        </w:rPr>
        <w:t>کنند که از داشتن يک لقمه نان و جرعه اي آب محروم</w:t>
      </w:r>
      <w:r w:rsidR="00BF6284">
        <w:rPr>
          <w:rtl/>
        </w:rPr>
        <w:t xml:space="preserve"> مي‌</w:t>
      </w:r>
      <w:r>
        <w:rPr>
          <w:rtl/>
        </w:rPr>
        <w:t>باشند.</w:t>
      </w:r>
    </w:p>
    <w:p w:rsidR="00C04455" w:rsidRDefault="00CF0904" w:rsidP="00C04455">
      <w:pPr>
        <w:pStyle w:val="a0"/>
        <w:rPr>
          <w:rStyle w:val="style21"/>
          <w:rtl/>
        </w:rPr>
      </w:pPr>
      <w:bookmarkStart w:id="30" w:name="_Toc349480879"/>
      <w:r>
        <w:rPr>
          <w:rStyle w:val="style21"/>
          <w:rtl/>
        </w:rPr>
        <w:t>پس مانده</w:t>
      </w:r>
      <w:r w:rsidR="00BF6284">
        <w:rPr>
          <w:rStyle w:val="style21"/>
          <w:rtl/>
        </w:rPr>
        <w:t xml:space="preserve">‌ي </w:t>
      </w:r>
      <w:r>
        <w:rPr>
          <w:rStyle w:val="style21"/>
          <w:rtl/>
        </w:rPr>
        <w:t>غذا:</w:t>
      </w:r>
      <w:bookmarkEnd w:id="30"/>
    </w:p>
    <w:p w:rsidR="00C04455" w:rsidRDefault="00CF0904" w:rsidP="00C04455">
      <w:pPr>
        <w:jc w:val="both"/>
        <w:rPr>
          <w:rtl/>
        </w:rPr>
      </w:pPr>
      <w:r>
        <w:rPr>
          <w:rtl/>
        </w:rPr>
        <w:t>اسلام دين نظافت و پاکيزگي است. مسلمان انساني پاکيزه است و زباله</w:t>
      </w:r>
      <w:r w:rsidR="005155A5">
        <w:rPr>
          <w:rtl/>
        </w:rPr>
        <w:t>‌هايش</w:t>
      </w:r>
      <w:r>
        <w:rPr>
          <w:rtl/>
        </w:rPr>
        <w:t xml:space="preserve"> را در خيابان</w:t>
      </w:r>
      <w:r w:rsidR="00BF6284">
        <w:rPr>
          <w:rtl/>
        </w:rPr>
        <w:t xml:space="preserve"> نمي‌</w:t>
      </w:r>
      <w:r>
        <w:rPr>
          <w:rtl/>
        </w:rPr>
        <w:t>ريزد و درعوض برايش مهم است که آن را در سطل مخصوص زباله بريزد. ريختن زباله در کوچه و خيابان به افزايش حشرات</w:t>
      </w:r>
      <w:r w:rsidR="00BF6284">
        <w:rPr>
          <w:rtl/>
        </w:rPr>
        <w:t xml:space="preserve"> مي‌</w:t>
      </w:r>
      <w:r>
        <w:rPr>
          <w:rtl/>
        </w:rPr>
        <w:t>انجامد و در نتيجه</w:t>
      </w:r>
      <w:r w:rsidR="00BF6284">
        <w:rPr>
          <w:rtl/>
        </w:rPr>
        <w:t xml:space="preserve">‌ي </w:t>
      </w:r>
      <w:r>
        <w:rPr>
          <w:rtl/>
        </w:rPr>
        <w:t>آن</w:t>
      </w:r>
      <w:r w:rsidR="008F072D">
        <w:rPr>
          <w:rtl/>
        </w:rPr>
        <w:t xml:space="preserve"> بيماري‌ها</w:t>
      </w:r>
      <w:r w:rsidR="00BF6284">
        <w:rPr>
          <w:rtl/>
        </w:rPr>
        <w:t xml:space="preserve">ي </w:t>
      </w:r>
      <w:r>
        <w:rPr>
          <w:rtl/>
        </w:rPr>
        <w:t>همه گير شايع</w:t>
      </w:r>
      <w:r w:rsidR="00BF6284">
        <w:rPr>
          <w:rtl/>
        </w:rPr>
        <w:t xml:space="preserve"> مي‌</w:t>
      </w:r>
      <w:r>
        <w:rPr>
          <w:rtl/>
        </w:rPr>
        <w:t>گردد. نيکوتر آنست که به قدر کفايت غذا تهيه نموده و در صورتيکه بداند مقدار غذا بيشتر از نياز</w:t>
      </w:r>
      <w:r w:rsidR="00BF6284">
        <w:rPr>
          <w:rtl/>
        </w:rPr>
        <w:t xml:space="preserve"> مي‌</w:t>
      </w:r>
      <w:r>
        <w:rPr>
          <w:rtl/>
        </w:rPr>
        <w:t>باشد آن را به همسايگانش بدهد.</w:t>
      </w:r>
    </w:p>
    <w:p w:rsidR="00C04455" w:rsidRDefault="00CF0904" w:rsidP="00C04455">
      <w:pPr>
        <w:pStyle w:val="a0"/>
        <w:rPr>
          <w:rStyle w:val="style21"/>
          <w:rtl/>
        </w:rPr>
      </w:pPr>
      <w:bookmarkStart w:id="31" w:name="_Toc349480880"/>
      <w:r>
        <w:rPr>
          <w:rStyle w:val="style21"/>
          <w:rtl/>
        </w:rPr>
        <w:t>خوردن غذاي غير مسلمانان:</w:t>
      </w:r>
      <w:bookmarkEnd w:id="31"/>
      <w:r>
        <w:rPr>
          <w:rStyle w:val="style21"/>
          <w:rtl/>
        </w:rPr>
        <w:t xml:space="preserve"> </w:t>
      </w:r>
    </w:p>
    <w:p w:rsidR="00C04455" w:rsidRPr="000F7A62" w:rsidRDefault="00CF0904" w:rsidP="000F7A62">
      <w:pPr>
        <w:jc w:val="both"/>
        <w:rPr>
          <w:rFonts w:ascii="KFGQPC Uthmanic Script HAFS" w:eastAsia="Times New Roman" w:hAnsi="KFGQPC Uthmanic Script HAFS" w:cs="KFGQPC Uthmanic Script HAFS"/>
          <w:sz w:val="24"/>
          <w:rtl/>
        </w:rPr>
      </w:pPr>
      <w:r>
        <w:rPr>
          <w:rtl/>
        </w:rPr>
        <w:t>خداوند متعال خوردن غذاي اهل کتاب</w:t>
      </w:r>
      <w:r w:rsidR="00817AD9">
        <w:rPr>
          <w:rtl/>
        </w:rPr>
        <w:t xml:space="preserve"> (</w:t>
      </w:r>
      <w:r>
        <w:rPr>
          <w:rtl/>
        </w:rPr>
        <w:t>يهوديان و مسيحيان) را روا داشته و</w:t>
      </w:r>
      <w:r w:rsidR="00BF6284">
        <w:rPr>
          <w:rtl/>
        </w:rPr>
        <w:t xml:space="preserve"> مي‌</w:t>
      </w:r>
      <w:r>
        <w:rPr>
          <w:rtl/>
        </w:rPr>
        <w:t>فرمايد:</w:t>
      </w:r>
      <w:r w:rsidR="000C2FCA">
        <w:rPr>
          <w:rFonts w:hint="cs"/>
          <w:rtl/>
        </w:rPr>
        <w:t xml:space="preserve"> </w:t>
      </w:r>
      <w:r w:rsidR="000C2FCA">
        <w:rPr>
          <w:rFonts w:ascii="Traditional Arabic" w:eastAsia="Times New Roman" w:hAnsi="Traditional Arabic" w:cs="Traditional Arabic"/>
          <w:sz w:val="24"/>
          <w:rtl/>
        </w:rPr>
        <w:t>﴿</w:t>
      </w:r>
      <w:r w:rsidR="000F7A62">
        <w:rPr>
          <w:rFonts w:ascii="KFGQPC Uthmanic Script HAFS" w:eastAsia="Times New Roman" w:hAnsi="KFGQPC Uthmanic Script HAFS" w:cs="KFGQPC Uthmanic Script HAFS" w:hint="cs"/>
          <w:sz w:val="24"/>
          <w:rtl/>
        </w:rPr>
        <w:t>ٱ</w:t>
      </w:r>
      <w:r w:rsidR="000F7A62">
        <w:rPr>
          <w:rFonts w:ascii="KFGQPC Uthmanic Script HAFS" w:eastAsia="Times New Roman" w:hAnsi="KFGQPC Uthmanic Script HAFS" w:cs="KFGQPC Uthmanic Script HAFS" w:hint="eastAsia"/>
          <w:sz w:val="24"/>
          <w:rtl/>
        </w:rPr>
        <w:t>لۡيَوۡمَ</w:t>
      </w:r>
      <w:r w:rsidR="000F7A62">
        <w:rPr>
          <w:rFonts w:ascii="KFGQPC Uthmanic Script HAFS" w:eastAsia="Times New Roman" w:hAnsi="KFGQPC Uthmanic Script HAFS" w:cs="KFGQPC Uthmanic Script HAFS"/>
          <w:sz w:val="24"/>
          <w:rtl/>
        </w:rPr>
        <w:t xml:space="preserve"> أُحِلَّ لَكُمُ </w:t>
      </w:r>
      <w:r w:rsidR="000F7A62">
        <w:rPr>
          <w:rFonts w:ascii="KFGQPC Uthmanic Script HAFS" w:eastAsia="Times New Roman" w:hAnsi="KFGQPC Uthmanic Script HAFS" w:cs="KFGQPC Uthmanic Script HAFS" w:hint="cs"/>
          <w:sz w:val="24"/>
          <w:rtl/>
        </w:rPr>
        <w:t>ٱ</w:t>
      </w:r>
      <w:r w:rsidR="000F7A62">
        <w:rPr>
          <w:rFonts w:ascii="KFGQPC Uthmanic Script HAFS" w:eastAsia="Times New Roman" w:hAnsi="KFGQPC Uthmanic Script HAFS" w:cs="KFGQPC Uthmanic Script HAFS" w:hint="eastAsia"/>
          <w:sz w:val="24"/>
          <w:rtl/>
        </w:rPr>
        <w:t>لطَّيِّبَٰتُۖ</w:t>
      </w:r>
      <w:r w:rsidR="000F7A62">
        <w:rPr>
          <w:rFonts w:ascii="KFGQPC Uthmanic Script HAFS" w:eastAsia="Times New Roman" w:hAnsi="KFGQPC Uthmanic Script HAFS" w:cs="KFGQPC Uthmanic Script HAFS"/>
          <w:sz w:val="24"/>
          <w:rtl/>
        </w:rPr>
        <w:t xml:space="preserve"> وَطَعَامُ </w:t>
      </w:r>
      <w:r w:rsidR="000F7A62">
        <w:rPr>
          <w:rFonts w:ascii="KFGQPC Uthmanic Script HAFS" w:eastAsia="Times New Roman" w:hAnsi="KFGQPC Uthmanic Script HAFS" w:cs="KFGQPC Uthmanic Script HAFS" w:hint="cs"/>
          <w:sz w:val="24"/>
          <w:rtl/>
        </w:rPr>
        <w:t>ٱ</w:t>
      </w:r>
      <w:r w:rsidR="000F7A62">
        <w:rPr>
          <w:rFonts w:ascii="KFGQPC Uthmanic Script HAFS" w:eastAsia="Times New Roman" w:hAnsi="KFGQPC Uthmanic Script HAFS" w:cs="KFGQPC Uthmanic Script HAFS" w:hint="eastAsia"/>
          <w:sz w:val="24"/>
          <w:rtl/>
        </w:rPr>
        <w:t>لَّذِينَ</w:t>
      </w:r>
      <w:r w:rsidR="000F7A62">
        <w:rPr>
          <w:rFonts w:ascii="KFGQPC Uthmanic Script HAFS" w:eastAsia="Times New Roman" w:hAnsi="KFGQPC Uthmanic Script HAFS" w:cs="KFGQPC Uthmanic Script HAFS"/>
          <w:sz w:val="24"/>
          <w:rtl/>
        </w:rPr>
        <w:t xml:space="preserve"> أُوتُواْ </w:t>
      </w:r>
      <w:r w:rsidR="000F7A62">
        <w:rPr>
          <w:rFonts w:ascii="KFGQPC Uthmanic Script HAFS" w:eastAsia="Times New Roman" w:hAnsi="KFGQPC Uthmanic Script HAFS" w:cs="KFGQPC Uthmanic Script HAFS" w:hint="cs"/>
          <w:sz w:val="24"/>
          <w:rtl/>
        </w:rPr>
        <w:t>ٱ</w:t>
      </w:r>
      <w:r w:rsidR="000F7A62">
        <w:rPr>
          <w:rFonts w:ascii="KFGQPC Uthmanic Script HAFS" w:eastAsia="Times New Roman" w:hAnsi="KFGQPC Uthmanic Script HAFS" w:cs="KFGQPC Uthmanic Script HAFS" w:hint="eastAsia"/>
          <w:sz w:val="24"/>
          <w:rtl/>
        </w:rPr>
        <w:t>لۡكِتَٰبَ</w:t>
      </w:r>
      <w:r w:rsidR="000F7A62">
        <w:rPr>
          <w:rFonts w:ascii="KFGQPC Uthmanic Script HAFS" w:eastAsia="Times New Roman" w:hAnsi="KFGQPC Uthmanic Script HAFS" w:cs="KFGQPC Uthmanic Script HAFS"/>
          <w:sz w:val="24"/>
          <w:rtl/>
        </w:rPr>
        <w:t xml:space="preserve"> حِلّٞ لَّكُمۡ وَطَعَامُكُمۡ حِلّٞ لَّهُمۡۖ</w:t>
      </w:r>
      <w:r w:rsidR="000C2FCA">
        <w:rPr>
          <w:rFonts w:ascii="Traditional Arabic" w:eastAsia="Times New Roman" w:hAnsi="Traditional Arabic" w:cs="Traditional Arabic"/>
          <w:sz w:val="24"/>
          <w:rtl/>
        </w:rPr>
        <w:t>﴾</w:t>
      </w:r>
      <w:r w:rsidR="000C2FCA">
        <w:rPr>
          <w:rFonts w:ascii="Tahoma" w:eastAsia="Times New Roman" w:hAnsi="Tahoma" w:hint="cs"/>
          <w:sz w:val="24"/>
          <w:rtl/>
        </w:rPr>
        <w:t xml:space="preserve"> </w:t>
      </w:r>
      <w:r w:rsidR="000C2FCA" w:rsidRPr="006A01E9">
        <w:rPr>
          <w:rFonts w:ascii="mylotus" w:eastAsia="Times New Roman" w:hAnsi="mylotus" w:cs="mylotus"/>
          <w:sz w:val="20"/>
          <w:szCs w:val="24"/>
          <w:rtl/>
        </w:rPr>
        <w:t>[</w:t>
      </w:r>
      <w:r w:rsidR="000C2FCA">
        <w:rPr>
          <w:rFonts w:ascii="mylotus" w:eastAsia="Times New Roman" w:hAnsi="mylotus" w:cs="mylotus" w:hint="cs"/>
          <w:sz w:val="20"/>
          <w:szCs w:val="24"/>
          <w:rtl/>
        </w:rPr>
        <w:t>المائدة: 5</w:t>
      </w:r>
      <w:r w:rsidR="000C2FCA" w:rsidRPr="006A01E9">
        <w:rPr>
          <w:rFonts w:ascii="mylotus" w:eastAsia="Times New Roman" w:hAnsi="mylotus" w:cs="mylotus"/>
          <w:sz w:val="20"/>
          <w:szCs w:val="24"/>
          <w:rtl/>
        </w:rPr>
        <w:t>]</w:t>
      </w:r>
      <w:r>
        <w:rPr>
          <w:rtl/>
        </w:rPr>
        <w:t xml:space="preserve"> يعني: «امروز چيزهاى پاكيزه براى شما حلال شده و طعام كسانى كه اهل كتابند براى شما حلال و طعام شما براى آنان حلال است.» مشروط به آنکه در آن چيز حرامي، مانند گوشت خوک يا شراب، وجود نداشته باشد، که در آن صورت ديگر خوردن آن خوراکي جايز</w:t>
      </w:r>
      <w:r w:rsidR="00BF6284">
        <w:rPr>
          <w:rtl/>
        </w:rPr>
        <w:t xml:space="preserve"> نمي‌</w:t>
      </w:r>
      <w:r>
        <w:rPr>
          <w:rtl/>
        </w:rPr>
        <w:t>باشد.</w:t>
      </w:r>
    </w:p>
    <w:p w:rsidR="00C04455" w:rsidRDefault="00CF0904" w:rsidP="00C04455">
      <w:pPr>
        <w:ind w:firstLine="0"/>
        <w:jc w:val="center"/>
        <w:rPr>
          <w:rtl/>
        </w:rPr>
      </w:pPr>
      <w:r>
        <w:rPr>
          <w:rtl/>
        </w:rPr>
        <w:t>مترجم: مسعود</w:t>
      </w:r>
    </w:p>
    <w:p w:rsidR="00C04455" w:rsidRDefault="00CF0904" w:rsidP="00C04455">
      <w:pPr>
        <w:ind w:firstLine="0"/>
        <w:jc w:val="center"/>
        <w:rPr>
          <w:rtl/>
        </w:rPr>
      </w:pPr>
      <w:r>
        <w:rPr>
          <w:rtl/>
        </w:rPr>
        <w:t>مصدر: سايت نوار اسلام</w:t>
      </w:r>
    </w:p>
    <w:p w:rsidR="00CF0904" w:rsidRDefault="00CF0904" w:rsidP="00C04455">
      <w:pPr>
        <w:ind w:firstLine="0"/>
        <w:jc w:val="center"/>
        <w:rPr>
          <w:rtl/>
        </w:rPr>
      </w:pPr>
      <w:r>
        <w:t>IslamTape.Com</w:t>
      </w:r>
    </w:p>
    <w:p w:rsidR="00C04455" w:rsidRDefault="00C04455" w:rsidP="00C04455">
      <w:pPr>
        <w:jc w:val="both"/>
        <w:rPr>
          <w:rtl/>
        </w:rPr>
        <w:sectPr w:rsidR="00C04455" w:rsidSect="0013094B">
          <w:headerReference w:type="default" r:id="rId43"/>
          <w:footnotePr>
            <w:numRestart w:val="eachPage"/>
          </w:footnotePr>
          <w:type w:val="oddPage"/>
          <w:pgSz w:w="9639" w:h="13608" w:code="9"/>
          <w:pgMar w:top="851" w:right="1077" w:bottom="936" w:left="1077" w:header="851" w:footer="936" w:gutter="0"/>
          <w:cols w:space="708"/>
          <w:titlePg/>
          <w:bidi/>
          <w:rtlGutter/>
          <w:docGrid w:linePitch="360"/>
        </w:sectPr>
      </w:pPr>
    </w:p>
    <w:p w:rsidR="00C04455" w:rsidRPr="00C04455" w:rsidRDefault="00CF0904" w:rsidP="00C04455">
      <w:pPr>
        <w:pStyle w:val="a"/>
        <w:rPr>
          <w:rtl/>
        </w:rPr>
      </w:pPr>
      <w:bookmarkStart w:id="32" w:name="_Toc349480881"/>
      <w:r w:rsidRPr="00C04455">
        <w:rPr>
          <w:rStyle w:val="style21"/>
          <w:color w:val="auto"/>
          <w:rtl/>
        </w:rPr>
        <w:t>آداب علم</w:t>
      </w:r>
      <w:bookmarkEnd w:id="32"/>
    </w:p>
    <w:p w:rsidR="00C04455" w:rsidRDefault="00CF0904" w:rsidP="009B31FB">
      <w:pPr>
        <w:pStyle w:val="style1"/>
        <w:spacing w:line="240" w:lineRule="auto"/>
        <w:ind w:firstLine="284"/>
        <w:jc w:val="lowKashida"/>
        <w:rPr>
          <w:rFonts w:cs="B Lotus"/>
          <w:szCs w:val="28"/>
          <w:rtl/>
        </w:rPr>
      </w:pPr>
      <w:r w:rsidRPr="009E31EC">
        <w:rPr>
          <w:rFonts w:cs="B Lotus"/>
          <w:szCs w:val="28"/>
          <w:rtl/>
        </w:rPr>
        <w:t xml:space="preserve">ابورفاعه - رضي الله عنه </w:t>
      </w:r>
      <w:r w:rsidRPr="009E31EC">
        <w:rPr>
          <w:rFonts w:ascii="Times New Roman" w:hAnsi="Times New Roman" w:cs="Times New Roman" w:hint="cs"/>
          <w:szCs w:val="28"/>
          <w:rtl/>
        </w:rPr>
        <w:t>–</w:t>
      </w:r>
      <w:r w:rsidRPr="009E31EC">
        <w:rPr>
          <w:rFonts w:cs="B Lotus"/>
          <w:szCs w:val="28"/>
          <w:rtl/>
        </w:rPr>
        <w:t xml:space="preserve"> </w:t>
      </w:r>
      <w:r w:rsidRPr="009E31EC">
        <w:rPr>
          <w:rFonts w:cs="B Lotus" w:hint="cs"/>
          <w:szCs w:val="28"/>
          <w:rtl/>
        </w:rPr>
        <w:t>نزد</w:t>
      </w:r>
      <w:r w:rsidRPr="009E31EC">
        <w:rPr>
          <w:rFonts w:cs="B Lotus"/>
          <w:szCs w:val="28"/>
          <w:rtl/>
        </w:rPr>
        <w:t xml:space="preserve"> </w:t>
      </w:r>
      <w:r w:rsidRPr="009E31EC">
        <w:rPr>
          <w:rFonts w:cs="B Lotus" w:hint="cs"/>
          <w:szCs w:val="28"/>
          <w:rtl/>
        </w:rPr>
        <w:t>پيامبر</w:t>
      </w:r>
      <w:r w:rsidRPr="009E31EC">
        <w:rPr>
          <w:rFonts w:cs="B Lotus"/>
          <w:szCs w:val="28"/>
          <w:rtl/>
        </w:rPr>
        <w:t xml:space="preserve"> </w:t>
      </w:r>
      <w:r w:rsidRPr="009E31EC">
        <w:rPr>
          <w:rFonts w:cs="B Lotus" w:hint="cs"/>
          <w:szCs w:val="28"/>
          <w:rtl/>
        </w:rPr>
        <w:t>صلى</w:t>
      </w:r>
      <w:r w:rsidRPr="009E31EC">
        <w:rPr>
          <w:rFonts w:cs="B Lotus"/>
          <w:szCs w:val="28"/>
          <w:rtl/>
        </w:rPr>
        <w:t xml:space="preserve"> </w:t>
      </w:r>
      <w:r w:rsidRPr="009E31EC">
        <w:rPr>
          <w:rFonts w:cs="B Lotus" w:hint="cs"/>
          <w:szCs w:val="28"/>
          <w:rtl/>
        </w:rPr>
        <w:t>الله</w:t>
      </w:r>
      <w:r w:rsidRPr="009E31EC">
        <w:rPr>
          <w:rFonts w:cs="B Lotus"/>
          <w:szCs w:val="28"/>
          <w:rtl/>
        </w:rPr>
        <w:t xml:space="preserve"> </w:t>
      </w:r>
      <w:r w:rsidRPr="009E31EC">
        <w:rPr>
          <w:rFonts w:cs="B Lotus" w:hint="cs"/>
          <w:szCs w:val="28"/>
          <w:rtl/>
        </w:rPr>
        <w:t>عليه</w:t>
      </w:r>
      <w:r w:rsidR="00C04455">
        <w:rPr>
          <w:rFonts w:cs="B Lotus"/>
          <w:szCs w:val="28"/>
          <w:rtl/>
        </w:rPr>
        <w:t xml:space="preserve"> وسلم </w:t>
      </w:r>
      <w:r w:rsidRPr="009E31EC">
        <w:rPr>
          <w:rFonts w:cs="B Lotus" w:hint="cs"/>
          <w:szCs w:val="28"/>
          <w:rtl/>
        </w:rPr>
        <w:t>آمد</w:t>
      </w:r>
      <w:r w:rsidRPr="009E31EC">
        <w:rPr>
          <w:rFonts w:cs="B Lotus"/>
          <w:szCs w:val="28"/>
          <w:rtl/>
        </w:rPr>
        <w:t xml:space="preserve"> </w:t>
      </w:r>
      <w:r w:rsidRPr="009E31EC">
        <w:rPr>
          <w:rFonts w:cs="B Lotus" w:hint="cs"/>
          <w:szCs w:val="28"/>
          <w:rtl/>
        </w:rPr>
        <w:t>و</w:t>
      </w:r>
      <w:r w:rsidRPr="009E31EC">
        <w:rPr>
          <w:rFonts w:cs="B Lotus"/>
          <w:szCs w:val="28"/>
          <w:rtl/>
        </w:rPr>
        <w:t xml:space="preserve"> </w:t>
      </w:r>
      <w:r w:rsidRPr="009E31EC">
        <w:rPr>
          <w:rFonts w:cs="B Lotus" w:hint="cs"/>
          <w:szCs w:val="28"/>
          <w:rtl/>
        </w:rPr>
        <w:t>آن</w:t>
      </w:r>
      <w:r w:rsidRPr="009E31EC">
        <w:rPr>
          <w:rFonts w:cs="B Lotus"/>
          <w:szCs w:val="28"/>
          <w:rtl/>
        </w:rPr>
        <w:t xml:space="preserve"> </w:t>
      </w:r>
      <w:r w:rsidRPr="009E31EC">
        <w:rPr>
          <w:rFonts w:cs="B Lotus" w:hint="cs"/>
          <w:szCs w:val="28"/>
          <w:rtl/>
        </w:rPr>
        <w:t>حضرت</w:t>
      </w:r>
      <w:r w:rsidRPr="009E31EC">
        <w:rPr>
          <w:rFonts w:cs="B Lotus"/>
          <w:szCs w:val="28"/>
          <w:rtl/>
        </w:rPr>
        <w:t xml:space="preserve"> </w:t>
      </w:r>
      <w:r w:rsidRPr="009E31EC">
        <w:rPr>
          <w:rFonts w:cs="B Lotus" w:hint="cs"/>
          <w:szCs w:val="28"/>
          <w:rtl/>
        </w:rPr>
        <w:t>صلي</w:t>
      </w:r>
      <w:r w:rsidRPr="009E31EC">
        <w:rPr>
          <w:rFonts w:cs="B Lotus"/>
          <w:szCs w:val="28"/>
          <w:rtl/>
        </w:rPr>
        <w:t xml:space="preserve"> </w:t>
      </w:r>
      <w:r w:rsidRPr="009E31EC">
        <w:rPr>
          <w:rFonts w:cs="B Lotus" w:hint="cs"/>
          <w:szCs w:val="28"/>
          <w:rtl/>
        </w:rPr>
        <w:t>الله</w:t>
      </w:r>
      <w:r w:rsidRPr="009E31EC">
        <w:rPr>
          <w:rFonts w:cs="B Lotus"/>
          <w:szCs w:val="28"/>
          <w:rtl/>
        </w:rPr>
        <w:t xml:space="preserve"> </w:t>
      </w:r>
      <w:r w:rsidRPr="009E31EC">
        <w:rPr>
          <w:rFonts w:cs="B Lotus" w:hint="cs"/>
          <w:szCs w:val="28"/>
          <w:rtl/>
        </w:rPr>
        <w:t>عليه</w:t>
      </w:r>
      <w:r w:rsidR="00C04455">
        <w:rPr>
          <w:rFonts w:cs="B Lotus"/>
          <w:szCs w:val="28"/>
          <w:rtl/>
        </w:rPr>
        <w:t xml:space="preserve"> وسلم </w:t>
      </w:r>
      <w:r w:rsidRPr="009E31EC">
        <w:rPr>
          <w:rFonts w:cs="B Lotus" w:hint="cs"/>
          <w:szCs w:val="28"/>
          <w:rtl/>
        </w:rPr>
        <w:t>در</w:t>
      </w:r>
      <w:r w:rsidRPr="009E31EC">
        <w:rPr>
          <w:rFonts w:cs="B Lotus"/>
          <w:szCs w:val="28"/>
          <w:rtl/>
        </w:rPr>
        <w:t xml:space="preserve"> </w:t>
      </w:r>
      <w:r w:rsidRPr="009E31EC">
        <w:rPr>
          <w:rFonts w:cs="B Lotus" w:hint="cs"/>
          <w:szCs w:val="28"/>
          <w:rtl/>
        </w:rPr>
        <w:t>حال</w:t>
      </w:r>
      <w:r w:rsidRPr="009E31EC">
        <w:rPr>
          <w:rFonts w:cs="B Lotus"/>
          <w:szCs w:val="28"/>
          <w:rtl/>
        </w:rPr>
        <w:t xml:space="preserve"> </w:t>
      </w:r>
      <w:r w:rsidRPr="009E31EC">
        <w:rPr>
          <w:rFonts w:cs="B Lotus" w:hint="cs"/>
          <w:szCs w:val="28"/>
          <w:rtl/>
        </w:rPr>
        <w:t>ايراد</w:t>
      </w:r>
      <w:r w:rsidRPr="009E31EC">
        <w:rPr>
          <w:rFonts w:cs="B Lotus"/>
          <w:szCs w:val="28"/>
          <w:rtl/>
        </w:rPr>
        <w:t xml:space="preserve"> </w:t>
      </w:r>
      <w:r w:rsidRPr="009E31EC">
        <w:rPr>
          <w:rFonts w:cs="B Lotus" w:hint="cs"/>
          <w:szCs w:val="28"/>
          <w:rtl/>
        </w:rPr>
        <w:t>خطبه</w:t>
      </w:r>
      <w:r w:rsidRPr="009E31EC">
        <w:rPr>
          <w:rFonts w:cs="B Lotus"/>
          <w:szCs w:val="28"/>
          <w:rtl/>
        </w:rPr>
        <w:t xml:space="preserve"> </w:t>
      </w:r>
      <w:r w:rsidRPr="009E31EC">
        <w:rPr>
          <w:rFonts w:cs="B Lotus" w:hint="cs"/>
          <w:szCs w:val="28"/>
          <w:rtl/>
        </w:rPr>
        <w:t>بود،</w:t>
      </w:r>
      <w:r w:rsidRPr="009E31EC">
        <w:rPr>
          <w:rFonts w:cs="B Lotus"/>
          <w:szCs w:val="28"/>
          <w:rtl/>
        </w:rPr>
        <w:t xml:space="preserve"> </w:t>
      </w:r>
      <w:r w:rsidRPr="009E31EC">
        <w:rPr>
          <w:rFonts w:cs="B Lotus" w:hint="cs"/>
          <w:szCs w:val="28"/>
          <w:rtl/>
        </w:rPr>
        <w:t>گفت</w:t>
      </w:r>
      <w:r w:rsidRPr="009E31EC">
        <w:rPr>
          <w:rFonts w:cs="B Lotus"/>
          <w:szCs w:val="28"/>
          <w:rtl/>
        </w:rPr>
        <w:t xml:space="preserve">: </w:t>
      </w:r>
      <w:r w:rsidRPr="009E31EC">
        <w:rPr>
          <w:rFonts w:cs="B Lotus" w:hint="cs"/>
          <w:szCs w:val="28"/>
          <w:rtl/>
        </w:rPr>
        <w:t>يا</w:t>
      </w:r>
      <w:r w:rsidRPr="009E31EC">
        <w:rPr>
          <w:rFonts w:cs="B Lotus"/>
          <w:szCs w:val="28"/>
          <w:rtl/>
        </w:rPr>
        <w:t xml:space="preserve"> </w:t>
      </w:r>
      <w:r w:rsidRPr="009E31EC">
        <w:rPr>
          <w:rFonts w:cs="B Lotus" w:hint="cs"/>
          <w:szCs w:val="28"/>
          <w:rtl/>
        </w:rPr>
        <w:t>رسول</w:t>
      </w:r>
      <w:r w:rsidRPr="009E31EC">
        <w:rPr>
          <w:rFonts w:cs="B Lotus"/>
          <w:szCs w:val="28"/>
          <w:rtl/>
        </w:rPr>
        <w:t xml:space="preserve"> </w:t>
      </w:r>
      <w:r w:rsidRPr="009E31EC">
        <w:rPr>
          <w:rFonts w:cs="B Lotus" w:hint="cs"/>
          <w:szCs w:val="28"/>
          <w:rtl/>
        </w:rPr>
        <w:t>الله،</w:t>
      </w:r>
      <w:r w:rsidRPr="009E31EC">
        <w:rPr>
          <w:rFonts w:cs="B Lotus"/>
          <w:szCs w:val="28"/>
          <w:rtl/>
        </w:rPr>
        <w:t xml:space="preserve"> </w:t>
      </w:r>
      <w:r w:rsidRPr="009E31EC">
        <w:rPr>
          <w:rFonts w:cs="B Lotus" w:hint="cs"/>
          <w:szCs w:val="28"/>
          <w:rtl/>
        </w:rPr>
        <w:t>غريبه</w:t>
      </w:r>
      <w:r w:rsidRPr="009E31EC">
        <w:rPr>
          <w:rFonts w:cs="B Lotus"/>
          <w:szCs w:val="28"/>
          <w:rtl/>
        </w:rPr>
        <w:t xml:space="preserve"> </w:t>
      </w:r>
      <w:r w:rsidRPr="009E31EC">
        <w:rPr>
          <w:rFonts w:cs="B Lotus" w:hint="cs"/>
          <w:szCs w:val="28"/>
          <w:rtl/>
        </w:rPr>
        <w:t>اي</w:t>
      </w:r>
      <w:r w:rsidRPr="009E31EC">
        <w:rPr>
          <w:rFonts w:cs="B Lotus"/>
          <w:szCs w:val="28"/>
          <w:rtl/>
        </w:rPr>
        <w:t xml:space="preserve"> </w:t>
      </w:r>
      <w:r w:rsidRPr="009E31EC">
        <w:rPr>
          <w:rFonts w:cs="B Lotus" w:hint="cs"/>
          <w:szCs w:val="28"/>
          <w:rtl/>
        </w:rPr>
        <w:t>آمده</w:t>
      </w:r>
      <w:r w:rsidRPr="009E31EC">
        <w:rPr>
          <w:rFonts w:cs="B Lotus"/>
          <w:szCs w:val="28"/>
          <w:rtl/>
        </w:rPr>
        <w:t xml:space="preserve"> </w:t>
      </w:r>
      <w:r w:rsidRPr="009E31EC">
        <w:rPr>
          <w:rFonts w:cs="B Lotus" w:hint="cs"/>
          <w:szCs w:val="28"/>
          <w:rtl/>
        </w:rPr>
        <w:t>و</w:t>
      </w:r>
      <w:r w:rsidRPr="009E31EC">
        <w:rPr>
          <w:rFonts w:cs="B Lotus"/>
          <w:szCs w:val="28"/>
          <w:rtl/>
        </w:rPr>
        <w:t xml:space="preserve"> </w:t>
      </w:r>
      <w:r w:rsidRPr="009E31EC">
        <w:rPr>
          <w:rFonts w:cs="B Lotus" w:hint="cs"/>
          <w:szCs w:val="28"/>
          <w:rtl/>
        </w:rPr>
        <w:t>از</w:t>
      </w:r>
      <w:r w:rsidRPr="009E31EC">
        <w:rPr>
          <w:rFonts w:cs="B Lotus"/>
          <w:szCs w:val="28"/>
          <w:rtl/>
        </w:rPr>
        <w:t xml:space="preserve"> </w:t>
      </w:r>
      <w:r w:rsidRPr="009E31EC">
        <w:rPr>
          <w:rFonts w:cs="B Lotus" w:hint="cs"/>
          <w:szCs w:val="28"/>
          <w:rtl/>
        </w:rPr>
        <w:t>دين</w:t>
      </w:r>
      <w:r w:rsidRPr="009E31EC">
        <w:rPr>
          <w:rFonts w:cs="B Lotus"/>
          <w:szCs w:val="28"/>
          <w:rtl/>
        </w:rPr>
        <w:t xml:space="preserve"> </w:t>
      </w:r>
      <w:r w:rsidRPr="009E31EC">
        <w:rPr>
          <w:rFonts w:cs="B Lotus" w:hint="cs"/>
          <w:szCs w:val="28"/>
          <w:rtl/>
        </w:rPr>
        <w:t>اسلام</w:t>
      </w:r>
      <w:r w:rsidR="00BF6284">
        <w:rPr>
          <w:rFonts w:cs="B Lotus"/>
          <w:szCs w:val="28"/>
          <w:rtl/>
        </w:rPr>
        <w:t xml:space="preserve"> مي‌</w:t>
      </w:r>
      <w:r w:rsidRPr="009E31EC">
        <w:rPr>
          <w:rFonts w:cs="B Lotus" w:hint="cs"/>
          <w:szCs w:val="28"/>
          <w:rtl/>
        </w:rPr>
        <w:t>پرسد</w:t>
      </w:r>
      <w:r w:rsidRPr="009E31EC">
        <w:rPr>
          <w:rFonts w:cs="B Lotus"/>
          <w:szCs w:val="28"/>
          <w:rtl/>
        </w:rPr>
        <w:t xml:space="preserve"> </w:t>
      </w:r>
      <w:r w:rsidRPr="009E31EC">
        <w:rPr>
          <w:rFonts w:cs="B Lotus" w:hint="cs"/>
          <w:szCs w:val="28"/>
          <w:rtl/>
        </w:rPr>
        <w:t>و</w:t>
      </w:r>
      <w:r w:rsidRPr="009E31EC">
        <w:rPr>
          <w:rFonts w:cs="B Lotus"/>
          <w:szCs w:val="28"/>
          <w:rtl/>
        </w:rPr>
        <w:t xml:space="preserve"> </w:t>
      </w:r>
      <w:r w:rsidRPr="009E31EC">
        <w:rPr>
          <w:rFonts w:cs="B Lotus" w:hint="cs"/>
          <w:szCs w:val="28"/>
          <w:rtl/>
        </w:rPr>
        <w:t>چيزي</w:t>
      </w:r>
      <w:r w:rsidRPr="009E31EC">
        <w:rPr>
          <w:rFonts w:cs="B Lotus"/>
          <w:szCs w:val="28"/>
          <w:rtl/>
        </w:rPr>
        <w:t xml:space="preserve"> </w:t>
      </w:r>
      <w:r w:rsidRPr="009E31EC">
        <w:rPr>
          <w:rFonts w:cs="B Lotus" w:hint="cs"/>
          <w:szCs w:val="28"/>
          <w:rtl/>
        </w:rPr>
        <w:t>از</w:t>
      </w:r>
      <w:r w:rsidRPr="009E31EC">
        <w:rPr>
          <w:rFonts w:cs="B Lotus"/>
          <w:szCs w:val="28"/>
          <w:rtl/>
        </w:rPr>
        <w:t xml:space="preserve"> </w:t>
      </w:r>
      <w:r w:rsidRPr="009E31EC">
        <w:rPr>
          <w:rFonts w:cs="B Lotus" w:hint="cs"/>
          <w:szCs w:val="28"/>
          <w:rtl/>
        </w:rPr>
        <w:t>آن</w:t>
      </w:r>
      <w:r w:rsidR="00BF6284">
        <w:rPr>
          <w:rFonts w:cs="B Lotus"/>
          <w:szCs w:val="28"/>
          <w:rtl/>
        </w:rPr>
        <w:t xml:space="preserve"> نمي‌</w:t>
      </w:r>
      <w:r w:rsidRPr="009E31EC">
        <w:rPr>
          <w:rFonts w:cs="B Lotus" w:hint="cs"/>
          <w:szCs w:val="28"/>
          <w:rtl/>
        </w:rPr>
        <w:t>داند</w:t>
      </w:r>
      <w:r w:rsidRPr="009E31EC">
        <w:rPr>
          <w:rFonts w:cs="B Lotus"/>
          <w:szCs w:val="28"/>
          <w:rtl/>
        </w:rPr>
        <w:t xml:space="preserve">. </w:t>
      </w:r>
      <w:r w:rsidRPr="009E31EC">
        <w:rPr>
          <w:rFonts w:cs="B Lotus" w:hint="cs"/>
          <w:szCs w:val="28"/>
          <w:rtl/>
        </w:rPr>
        <w:t>رسول</w:t>
      </w:r>
      <w:r w:rsidRPr="009E31EC">
        <w:rPr>
          <w:rFonts w:cs="B Lotus"/>
          <w:szCs w:val="28"/>
          <w:rtl/>
        </w:rPr>
        <w:t xml:space="preserve"> </w:t>
      </w:r>
      <w:r w:rsidRPr="009E31EC">
        <w:rPr>
          <w:rFonts w:cs="B Lotus" w:hint="cs"/>
          <w:szCs w:val="28"/>
          <w:rtl/>
        </w:rPr>
        <w:t>خدا</w:t>
      </w:r>
      <w:r w:rsidRPr="009E31EC">
        <w:rPr>
          <w:rFonts w:cs="B Lotus"/>
          <w:szCs w:val="28"/>
          <w:rtl/>
        </w:rPr>
        <w:t xml:space="preserve"> </w:t>
      </w:r>
      <w:r w:rsidRPr="009E31EC">
        <w:rPr>
          <w:rFonts w:cs="B Lotus" w:hint="cs"/>
          <w:szCs w:val="28"/>
          <w:rtl/>
        </w:rPr>
        <w:t>صلى</w:t>
      </w:r>
      <w:r w:rsidRPr="009E31EC">
        <w:rPr>
          <w:rFonts w:cs="B Lotus"/>
          <w:szCs w:val="28"/>
          <w:rtl/>
        </w:rPr>
        <w:t xml:space="preserve"> </w:t>
      </w:r>
      <w:r w:rsidRPr="009E31EC">
        <w:rPr>
          <w:rFonts w:cs="B Lotus" w:hint="cs"/>
          <w:szCs w:val="28"/>
          <w:rtl/>
        </w:rPr>
        <w:t>الله</w:t>
      </w:r>
      <w:r w:rsidRPr="009E31EC">
        <w:rPr>
          <w:rFonts w:cs="B Lotus"/>
          <w:szCs w:val="28"/>
          <w:rtl/>
        </w:rPr>
        <w:t xml:space="preserve"> </w:t>
      </w:r>
      <w:r w:rsidRPr="009E31EC">
        <w:rPr>
          <w:rFonts w:cs="B Lotus" w:hint="cs"/>
          <w:szCs w:val="28"/>
          <w:rtl/>
        </w:rPr>
        <w:t>ع</w:t>
      </w:r>
      <w:r w:rsidRPr="009E31EC">
        <w:rPr>
          <w:rFonts w:cs="B Lotus"/>
          <w:szCs w:val="28"/>
          <w:rtl/>
        </w:rPr>
        <w:t>ليه</w:t>
      </w:r>
      <w:r w:rsidR="00C04455">
        <w:rPr>
          <w:rFonts w:cs="B Lotus"/>
          <w:szCs w:val="28"/>
          <w:rtl/>
        </w:rPr>
        <w:t xml:space="preserve"> وسلم </w:t>
      </w:r>
      <w:r w:rsidRPr="009E31EC">
        <w:rPr>
          <w:rFonts w:cs="B Lotus"/>
          <w:szCs w:val="28"/>
          <w:rtl/>
        </w:rPr>
        <w:t>نگاهي به او انداخت، و آنگاه از خطبه باز ايستاد و روي به ابورفاعه نموده و مسائل دينش را به او آموخت، تا آنکه آن مرد مطلب را خوب فراگرفته و آن را فهميد. سپس پيامبر صلى الله عليه</w:t>
      </w:r>
      <w:r w:rsidR="00C04455">
        <w:rPr>
          <w:rFonts w:cs="B Lotus"/>
          <w:szCs w:val="28"/>
          <w:rtl/>
        </w:rPr>
        <w:t xml:space="preserve"> وسلم </w:t>
      </w:r>
      <w:r w:rsidRPr="009E31EC">
        <w:rPr>
          <w:rFonts w:cs="B Lotus"/>
          <w:szCs w:val="28"/>
          <w:rtl/>
        </w:rPr>
        <w:t>به خطبه</w:t>
      </w:r>
      <w:r w:rsidR="00BF6284">
        <w:rPr>
          <w:rFonts w:cs="B Lotus"/>
          <w:szCs w:val="28"/>
          <w:rtl/>
        </w:rPr>
        <w:t xml:space="preserve">‌اش </w:t>
      </w:r>
      <w:r w:rsidRPr="009E31EC">
        <w:rPr>
          <w:rFonts w:cs="B Lotus"/>
          <w:szCs w:val="28"/>
          <w:rtl/>
        </w:rPr>
        <w:t>بازگشت.</w:t>
      </w:r>
    </w:p>
    <w:p w:rsidR="00C04455" w:rsidRDefault="00CF0904" w:rsidP="00C04455">
      <w:pPr>
        <w:pStyle w:val="style1"/>
        <w:spacing w:line="240" w:lineRule="auto"/>
        <w:jc w:val="center"/>
        <w:rPr>
          <w:rFonts w:cs="B Lotus"/>
          <w:szCs w:val="28"/>
          <w:rtl/>
        </w:rPr>
      </w:pPr>
      <w:r w:rsidRPr="009E31EC">
        <w:rPr>
          <w:rFonts w:cs="B Lotus"/>
          <w:szCs w:val="28"/>
          <w:rtl/>
        </w:rPr>
        <w:t>***</w:t>
      </w:r>
    </w:p>
    <w:p w:rsidR="00C04455" w:rsidRDefault="00CF0904" w:rsidP="009B31FB">
      <w:pPr>
        <w:pStyle w:val="style1"/>
        <w:spacing w:line="240" w:lineRule="auto"/>
        <w:ind w:firstLine="284"/>
        <w:jc w:val="lowKashida"/>
        <w:rPr>
          <w:rFonts w:cs="B Lotus"/>
          <w:szCs w:val="28"/>
          <w:rtl/>
        </w:rPr>
      </w:pPr>
      <w:r w:rsidRPr="009E31EC">
        <w:rPr>
          <w:rFonts w:cs="B Lotus"/>
          <w:szCs w:val="28"/>
          <w:rtl/>
        </w:rPr>
        <w:t>بعد از وفات رسول الله صلى الله عليه و سلم، ابن عباس -رضي الله عنه- شروع کرد به سؤال نمودن از صحابه رضي الله عنهم در مورد اقوال پيامبر صلى الله عليه و سلم. هرکس حديثي از پيامبر صلى الله عليه</w:t>
      </w:r>
      <w:r w:rsidR="00C04455">
        <w:rPr>
          <w:rFonts w:cs="B Lotus"/>
          <w:szCs w:val="28"/>
          <w:rtl/>
        </w:rPr>
        <w:t xml:space="preserve"> وسلم </w:t>
      </w:r>
      <w:r w:rsidRPr="009E31EC">
        <w:rPr>
          <w:rFonts w:cs="B Lotus"/>
          <w:szCs w:val="28"/>
          <w:rtl/>
        </w:rPr>
        <w:t>را</w:t>
      </w:r>
      <w:r w:rsidR="00BF6284">
        <w:rPr>
          <w:rFonts w:cs="B Lotus"/>
          <w:szCs w:val="28"/>
          <w:rtl/>
        </w:rPr>
        <w:t xml:space="preserve"> مي‌</w:t>
      </w:r>
      <w:r w:rsidRPr="009E31EC">
        <w:rPr>
          <w:rFonts w:cs="B Lotus"/>
          <w:szCs w:val="28"/>
          <w:rtl/>
        </w:rPr>
        <w:t>دانست، سراغش</w:t>
      </w:r>
      <w:r w:rsidR="00BF6284">
        <w:rPr>
          <w:rFonts w:cs="B Lotus"/>
          <w:szCs w:val="28"/>
          <w:rtl/>
        </w:rPr>
        <w:t xml:space="preserve"> مي‌</w:t>
      </w:r>
      <w:r w:rsidRPr="009E31EC">
        <w:rPr>
          <w:rFonts w:cs="B Lotus"/>
          <w:szCs w:val="28"/>
          <w:rtl/>
        </w:rPr>
        <w:t>رفت. اگر آن فرد، موقع نيم روز، درحال خواب</w:t>
      </w:r>
      <w:r w:rsidR="00BF6284">
        <w:rPr>
          <w:rFonts w:cs="B Lotus"/>
          <w:szCs w:val="28"/>
          <w:rtl/>
        </w:rPr>
        <w:t xml:space="preserve"> مي‌</w:t>
      </w:r>
      <w:r w:rsidRPr="009E31EC">
        <w:rPr>
          <w:rFonts w:cs="B Lotus"/>
          <w:szCs w:val="28"/>
          <w:rtl/>
        </w:rPr>
        <w:t>بود، بر در وي</w:t>
      </w:r>
      <w:r w:rsidR="00BF6284">
        <w:rPr>
          <w:rFonts w:cs="B Lotus"/>
          <w:szCs w:val="28"/>
          <w:rtl/>
        </w:rPr>
        <w:t xml:space="preserve"> مي‌</w:t>
      </w:r>
      <w:r w:rsidRPr="009E31EC">
        <w:rPr>
          <w:rFonts w:cs="B Lotus"/>
          <w:szCs w:val="28"/>
          <w:rtl/>
        </w:rPr>
        <w:t>نشست و منتظر</w:t>
      </w:r>
      <w:r w:rsidR="00BF6284">
        <w:rPr>
          <w:rFonts w:cs="B Lotus"/>
          <w:szCs w:val="28"/>
          <w:rtl/>
        </w:rPr>
        <w:t xml:space="preserve"> مي‌</w:t>
      </w:r>
      <w:r w:rsidRPr="009E31EC">
        <w:rPr>
          <w:rFonts w:cs="B Lotus"/>
          <w:szCs w:val="28"/>
          <w:rtl/>
        </w:rPr>
        <w:t>مي ماند تا از خواب برخيزد. در اين بين باد بيابان او را غبارآلود</w:t>
      </w:r>
      <w:r w:rsidR="00BF6284">
        <w:rPr>
          <w:rFonts w:cs="B Lotus"/>
          <w:szCs w:val="28"/>
          <w:rtl/>
        </w:rPr>
        <w:t xml:space="preserve"> مي‌</w:t>
      </w:r>
      <w:r w:rsidRPr="009E31EC">
        <w:rPr>
          <w:rFonts w:cs="B Lotus"/>
          <w:szCs w:val="28"/>
          <w:rtl/>
        </w:rPr>
        <w:t>نمود.ه صحابي مذکور به خاطر ابن عباس رضي الله عنه بيرون</w:t>
      </w:r>
      <w:r w:rsidR="00BF6284">
        <w:rPr>
          <w:rFonts w:cs="B Lotus"/>
          <w:szCs w:val="28"/>
          <w:rtl/>
        </w:rPr>
        <w:t xml:space="preserve"> مي‌</w:t>
      </w:r>
      <w:r w:rsidRPr="009E31EC">
        <w:rPr>
          <w:rFonts w:cs="B Lotus"/>
          <w:szCs w:val="28"/>
          <w:rtl/>
        </w:rPr>
        <w:t>آمد، به او</w:t>
      </w:r>
      <w:r w:rsidR="00BF6284">
        <w:rPr>
          <w:rFonts w:cs="B Lotus"/>
          <w:szCs w:val="28"/>
          <w:rtl/>
        </w:rPr>
        <w:t xml:space="preserve"> مي‌</w:t>
      </w:r>
      <w:r w:rsidRPr="009E31EC">
        <w:rPr>
          <w:rFonts w:cs="B Lotus"/>
          <w:szCs w:val="28"/>
          <w:rtl/>
        </w:rPr>
        <w:t>گفت: يا پسر عموي رسول الله صلى الله عليه و سلم، چه چيزي باعث شده که به اين جا بيايي؟ دنبال من</w:t>
      </w:r>
      <w:r w:rsidR="00BF6284">
        <w:rPr>
          <w:rFonts w:cs="B Lotus"/>
          <w:szCs w:val="28"/>
          <w:rtl/>
        </w:rPr>
        <w:t xml:space="preserve"> مي‌</w:t>
      </w:r>
      <w:r w:rsidRPr="009E31EC">
        <w:rPr>
          <w:rFonts w:cs="B Lotus"/>
          <w:szCs w:val="28"/>
          <w:rtl/>
        </w:rPr>
        <w:t>فرستادي من خود</w:t>
      </w:r>
      <w:r w:rsidR="00BF6284">
        <w:rPr>
          <w:rFonts w:cs="B Lotus"/>
          <w:szCs w:val="28"/>
          <w:rtl/>
        </w:rPr>
        <w:t xml:space="preserve"> مي‌</w:t>
      </w:r>
      <w:r w:rsidRPr="009E31EC">
        <w:rPr>
          <w:rFonts w:cs="B Lotus"/>
          <w:szCs w:val="28"/>
          <w:rtl/>
        </w:rPr>
        <w:t>آمدم. و او پاسخ</w:t>
      </w:r>
      <w:r w:rsidR="00BF6284">
        <w:rPr>
          <w:rFonts w:cs="B Lotus"/>
          <w:szCs w:val="28"/>
          <w:rtl/>
        </w:rPr>
        <w:t xml:space="preserve"> مي‌</w:t>
      </w:r>
      <w:r w:rsidRPr="009E31EC">
        <w:rPr>
          <w:rFonts w:cs="B Lotus"/>
          <w:szCs w:val="28"/>
          <w:rtl/>
        </w:rPr>
        <w:t>داد: نه، من سزاوارترم که پيش تو بيايم تا حديث را از تو بپرسم. [حاكم]</w:t>
      </w:r>
    </w:p>
    <w:p w:rsidR="00C04455" w:rsidRDefault="00CF0904" w:rsidP="00C04455">
      <w:pPr>
        <w:pStyle w:val="style1"/>
        <w:spacing w:line="240" w:lineRule="auto"/>
        <w:ind w:firstLine="284"/>
        <w:jc w:val="center"/>
        <w:rPr>
          <w:rFonts w:cs="B Lotus"/>
          <w:szCs w:val="28"/>
          <w:rtl/>
        </w:rPr>
      </w:pPr>
      <w:r w:rsidRPr="009E31EC">
        <w:rPr>
          <w:rFonts w:cs="B Lotus"/>
          <w:szCs w:val="28"/>
          <w:rtl/>
        </w:rPr>
        <w:t>***</w:t>
      </w:r>
    </w:p>
    <w:p w:rsidR="00C04455" w:rsidRPr="000F7A62" w:rsidRDefault="00CF0904" w:rsidP="000F7A62">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علم در اسلام داراي منزلتي بسيار بزرگ</w:t>
      </w:r>
      <w:r w:rsidR="00BF6284">
        <w:rPr>
          <w:rFonts w:cs="B Lotus"/>
          <w:szCs w:val="28"/>
          <w:rtl/>
        </w:rPr>
        <w:t xml:space="preserve"> مي‌</w:t>
      </w:r>
      <w:r w:rsidRPr="009E31EC">
        <w:rPr>
          <w:rFonts w:cs="B Lotus"/>
          <w:szCs w:val="28"/>
          <w:rtl/>
        </w:rPr>
        <w:t>باشد. نخستين آيه</w:t>
      </w:r>
      <w:r w:rsidR="00BF6284">
        <w:rPr>
          <w:rFonts w:cs="B Lotus"/>
          <w:szCs w:val="28"/>
          <w:rtl/>
        </w:rPr>
        <w:t xml:space="preserve">‌ي </w:t>
      </w:r>
      <w:r w:rsidRPr="009E31EC">
        <w:rPr>
          <w:rFonts w:cs="B Lotus"/>
          <w:szCs w:val="28"/>
          <w:rtl/>
        </w:rPr>
        <w:t xml:space="preserve">قرآن كريم که نازل گشت دعوت به فراگرفتن و تعلم بود: </w:t>
      </w:r>
      <w:r w:rsidR="000C2FCA" w:rsidRPr="000F7A62">
        <w:rPr>
          <w:rFonts w:ascii="Traditional Arabic" w:hAnsi="Traditional Arabic" w:cs="Traditional Arabic"/>
          <w:sz w:val="28"/>
          <w:szCs w:val="28"/>
          <w:rtl/>
        </w:rPr>
        <w:t>﴿</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قۡرَأۡ</w:t>
      </w:r>
      <w:r w:rsidR="000F7A62">
        <w:rPr>
          <w:rFonts w:ascii="KFGQPC Uthmanic Script HAFS" w:hAnsi="KFGQPC Uthmanic Script HAFS" w:cs="KFGQPC Uthmanic Script HAFS"/>
          <w:sz w:val="28"/>
          <w:szCs w:val="28"/>
          <w:rtl/>
        </w:rPr>
        <w:t xml:space="preserve"> بِ</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سۡمِ</w:t>
      </w:r>
      <w:r w:rsidR="000F7A62">
        <w:rPr>
          <w:rFonts w:ascii="KFGQPC Uthmanic Script HAFS" w:hAnsi="KFGQPC Uthmanic Script HAFS" w:cs="KFGQPC Uthmanic Script HAFS"/>
          <w:sz w:val="28"/>
          <w:szCs w:val="28"/>
          <w:rtl/>
        </w:rPr>
        <w:t xml:space="preserve"> رَبِّكَ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لَّذِي</w:t>
      </w:r>
      <w:r w:rsidR="000F7A62">
        <w:rPr>
          <w:rFonts w:ascii="KFGQPC Uthmanic Script HAFS" w:hAnsi="KFGQPC Uthmanic Script HAFS" w:cs="KFGQPC Uthmanic Script HAFS"/>
          <w:sz w:val="28"/>
          <w:szCs w:val="28"/>
          <w:rtl/>
        </w:rPr>
        <w:t xml:space="preserve"> خَلَقَ ١</w:t>
      </w:r>
      <w:r w:rsidR="000C2FCA" w:rsidRPr="000F7A62">
        <w:rPr>
          <w:rFonts w:ascii="Traditional Arabic" w:hAnsi="Traditional Arabic" w:cs="Traditional Arabic"/>
          <w:sz w:val="28"/>
          <w:szCs w:val="28"/>
          <w:rtl/>
        </w:rPr>
        <w:t>﴾</w:t>
      </w:r>
      <w:r w:rsidR="000C2FCA">
        <w:rPr>
          <w:rFonts w:hint="cs"/>
          <w:rtl/>
        </w:rPr>
        <w:t xml:space="preserve"> </w:t>
      </w:r>
      <w:r w:rsidR="000C2FCA" w:rsidRPr="006A01E9">
        <w:rPr>
          <w:rFonts w:ascii="mylotus" w:hAnsi="mylotus" w:cs="mylotus"/>
          <w:sz w:val="20"/>
          <w:rtl/>
        </w:rPr>
        <w:t>[</w:t>
      </w:r>
      <w:r w:rsidR="000C2FCA">
        <w:rPr>
          <w:rFonts w:ascii="mylotus" w:hAnsi="mylotus" w:cs="mylotus" w:hint="cs"/>
          <w:sz w:val="20"/>
          <w:rtl/>
        </w:rPr>
        <w:t>العلق: 1</w:t>
      </w:r>
      <w:r w:rsidR="000C2FCA" w:rsidRPr="006A01E9">
        <w:rPr>
          <w:rFonts w:ascii="mylotus" w:hAnsi="mylotus" w:cs="mylotus"/>
          <w:sz w:val="20"/>
          <w:rtl/>
        </w:rPr>
        <w:t>]</w:t>
      </w:r>
      <w:r w:rsidRPr="009E31EC">
        <w:rPr>
          <w:rFonts w:cs="B Lotus"/>
          <w:szCs w:val="28"/>
          <w:rtl/>
        </w:rPr>
        <w:t xml:space="preserve"> يعني: </w:t>
      </w:r>
      <w:r w:rsidR="00185545">
        <w:rPr>
          <w:rFonts w:cs="B Lotus"/>
          <w:szCs w:val="28"/>
          <w:rtl/>
        </w:rPr>
        <w:t>«</w:t>
      </w:r>
      <w:r w:rsidRPr="009E31EC">
        <w:rPr>
          <w:rFonts w:cs="B Lotus"/>
          <w:szCs w:val="28"/>
          <w:rtl/>
        </w:rPr>
        <w:t>بخوان به نام پروردگارت كه آفريد.» همچنين خداوند متعال به ابزار نوشتن که همان قلم است قسم ياد نموده و</w:t>
      </w:r>
      <w:r w:rsidR="00BF6284">
        <w:rPr>
          <w:rFonts w:cs="B Lotus"/>
          <w:szCs w:val="28"/>
          <w:rtl/>
        </w:rPr>
        <w:t xml:space="preserve"> مي‌</w:t>
      </w:r>
      <w:r w:rsidRPr="009E31EC">
        <w:rPr>
          <w:rFonts w:cs="B Lotus"/>
          <w:szCs w:val="28"/>
          <w:rtl/>
        </w:rPr>
        <w:t>فرمايد:</w:t>
      </w:r>
      <w:r w:rsidR="000C2FCA">
        <w:rPr>
          <w:rFonts w:cs="B Lotus" w:hint="cs"/>
          <w:szCs w:val="28"/>
          <w:rtl/>
        </w:rPr>
        <w:t xml:space="preserve"> </w:t>
      </w:r>
      <w:r w:rsidR="000C2FCA" w:rsidRPr="000F7A62">
        <w:rPr>
          <w:rFonts w:ascii="Traditional Arabic" w:hAnsi="Traditional Arabic" w:cs="Traditional Arabic"/>
          <w:sz w:val="28"/>
          <w:szCs w:val="28"/>
          <w:rtl/>
        </w:rPr>
        <w:t>﴿</w:t>
      </w:r>
      <w:r w:rsidR="000F7A62">
        <w:rPr>
          <w:rFonts w:ascii="KFGQPC Uthmanic Script HAFS" w:hAnsi="KFGQPC Uthmanic Script HAFS" w:cs="KFGQPC Uthmanic Script HAFS"/>
          <w:sz w:val="28"/>
          <w:szCs w:val="28"/>
          <w:rtl/>
        </w:rPr>
        <w:t>نٓۚ وَ</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لۡقَلَمِ</w:t>
      </w:r>
      <w:r w:rsidR="000F7A62">
        <w:rPr>
          <w:rFonts w:ascii="KFGQPC Uthmanic Script HAFS" w:hAnsi="KFGQPC Uthmanic Script HAFS" w:cs="KFGQPC Uthmanic Script HAFS"/>
          <w:sz w:val="28"/>
          <w:szCs w:val="28"/>
          <w:rtl/>
        </w:rPr>
        <w:t xml:space="preserve"> وَمَا يَسۡطُرُونَ ١</w:t>
      </w:r>
      <w:r w:rsidR="000C2FCA" w:rsidRPr="000F7A62">
        <w:rPr>
          <w:rFonts w:ascii="Traditional Arabic" w:hAnsi="Traditional Arabic" w:cs="Traditional Arabic"/>
          <w:sz w:val="28"/>
          <w:szCs w:val="28"/>
          <w:rtl/>
        </w:rPr>
        <w:t>﴾</w:t>
      </w:r>
      <w:r w:rsidR="000C2FCA">
        <w:rPr>
          <w:rFonts w:hint="cs"/>
          <w:rtl/>
        </w:rPr>
        <w:t xml:space="preserve"> </w:t>
      </w:r>
      <w:r w:rsidR="000C2FCA" w:rsidRPr="006A01E9">
        <w:rPr>
          <w:rFonts w:ascii="mylotus" w:hAnsi="mylotus" w:cs="mylotus"/>
          <w:sz w:val="20"/>
          <w:rtl/>
        </w:rPr>
        <w:t>[</w:t>
      </w:r>
      <w:r w:rsidR="000C2FCA">
        <w:rPr>
          <w:rFonts w:ascii="mylotus" w:hAnsi="mylotus" w:cs="mylotus" w:hint="cs"/>
          <w:sz w:val="20"/>
          <w:rtl/>
        </w:rPr>
        <w:t>القلم: 1</w:t>
      </w:r>
      <w:r w:rsidR="000C2FCA" w:rsidRPr="006A01E9">
        <w:rPr>
          <w:rFonts w:ascii="mylotus" w:hAnsi="mylotus" w:cs="mylotus"/>
          <w:sz w:val="20"/>
          <w:rtl/>
        </w:rPr>
        <w:t>]</w:t>
      </w:r>
      <w:r w:rsidRPr="009E31EC">
        <w:rPr>
          <w:rFonts w:cs="B Lotus"/>
          <w:szCs w:val="28"/>
          <w:rtl/>
        </w:rPr>
        <w:t xml:space="preserve"> يعني: «نون. سوگند به قلم و آنچه مى‌‏نويسند.»</w:t>
      </w:r>
    </w:p>
    <w:p w:rsidR="00C04455" w:rsidRDefault="00CF0904" w:rsidP="009B31FB">
      <w:pPr>
        <w:pStyle w:val="style1"/>
        <w:spacing w:line="240" w:lineRule="auto"/>
        <w:ind w:firstLine="284"/>
        <w:jc w:val="lowKashida"/>
        <w:rPr>
          <w:rFonts w:cs="B Lotus"/>
          <w:szCs w:val="28"/>
          <w:rtl/>
        </w:rPr>
      </w:pPr>
      <w:r w:rsidRPr="009E31EC">
        <w:rPr>
          <w:rFonts w:cs="B Lotus"/>
          <w:szCs w:val="28"/>
          <w:rtl/>
        </w:rPr>
        <w:t>سنت نبوي گهربار نيز بر جايگاه والاي علم و دانش صحه</w:t>
      </w:r>
      <w:r w:rsidR="00BF6284">
        <w:rPr>
          <w:rFonts w:cs="B Lotus"/>
          <w:szCs w:val="28"/>
          <w:rtl/>
        </w:rPr>
        <w:t xml:space="preserve"> مي‌</w:t>
      </w:r>
      <w:r w:rsidRPr="009E31EC">
        <w:rPr>
          <w:rFonts w:cs="B Lotus"/>
          <w:szCs w:val="28"/>
          <w:rtl/>
        </w:rPr>
        <w:t>گذارد. کما آنکه تلاش براي کسب دانش را به بهشت برين متصل دانسته و رسول اکرم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0F7A62">
        <w:rPr>
          <w:rStyle w:val="Char1"/>
          <w:rtl/>
        </w:rPr>
        <w:t>من سلك طريقًا يلتمس فيه علمًا سهل الله له به طريقًا إلى الجنة)</w:t>
      </w:r>
      <w:r w:rsidRPr="009E31EC">
        <w:rPr>
          <w:rFonts w:cs="B Lotus"/>
          <w:szCs w:val="28"/>
          <w:rtl/>
        </w:rPr>
        <w:t xml:space="preserve"> يعني: «» [بخاري و ابوداود وترمذي]</w:t>
      </w:r>
    </w:p>
    <w:p w:rsidR="00371B98" w:rsidRDefault="00CF0904" w:rsidP="009B31FB">
      <w:pPr>
        <w:pStyle w:val="style1"/>
        <w:spacing w:line="240" w:lineRule="auto"/>
        <w:ind w:firstLine="284"/>
        <w:jc w:val="lowKashida"/>
        <w:rPr>
          <w:rFonts w:cs="B Lotus"/>
          <w:szCs w:val="28"/>
          <w:rtl/>
        </w:rPr>
      </w:pPr>
      <w:r w:rsidRPr="000F7A62">
        <w:rPr>
          <w:rStyle w:val="Char1"/>
          <w:rtl/>
        </w:rPr>
        <w:t>وما يزال ثواب العلم يصل إلى صاحبه حتى بعد وفاته من غير انقطاع، قال صلى الله عليه وسلم:</w:t>
      </w:r>
      <w:r w:rsidR="00817AD9">
        <w:rPr>
          <w:rStyle w:val="Char1"/>
          <w:rtl/>
        </w:rPr>
        <w:t xml:space="preserve"> (</w:t>
      </w:r>
      <w:r w:rsidRPr="000F7A62">
        <w:rPr>
          <w:rStyle w:val="Char1"/>
          <w:rtl/>
        </w:rPr>
        <w:t>إذا مات الإنسان انقطع عمله إلا من ثلاثة. إلا من صدقة جارية، أو علمٍ ينتفع به، أو ولدٍ صالح يدعو له)</w:t>
      </w:r>
      <w:r w:rsidRPr="009E31EC">
        <w:rPr>
          <w:rFonts w:cs="B Lotus"/>
          <w:szCs w:val="28"/>
          <w:rtl/>
        </w:rPr>
        <w:t xml:space="preserve"> يعني: </w:t>
      </w:r>
      <w:r w:rsidR="00185545">
        <w:rPr>
          <w:rFonts w:cs="B Lotus"/>
          <w:szCs w:val="28"/>
          <w:rtl/>
        </w:rPr>
        <w:t>«</w:t>
      </w:r>
      <w:r w:rsidRPr="009E31EC">
        <w:rPr>
          <w:rFonts w:cs="B Lotus"/>
          <w:szCs w:val="28"/>
          <w:rtl/>
        </w:rPr>
        <w:t>چون انسان بميرد، عمل او قطع</w:t>
      </w:r>
      <w:r w:rsidR="00BF6284">
        <w:rPr>
          <w:rFonts w:cs="B Lotus"/>
          <w:szCs w:val="28"/>
          <w:rtl/>
        </w:rPr>
        <w:t xml:space="preserve"> مي‌</w:t>
      </w:r>
      <w:r w:rsidRPr="009E31EC">
        <w:rPr>
          <w:rFonts w:cs="B Lotus"/>
          <w:szCs w:val="28"/>
          <w:rtl/>
        </w:rPr>
        <w:t>شود، جز در سه چيز:</w:t>
      </w:r>
    </w:p>
    <w:p w:rsidR="00371B98" w:rsidRDefault="00CF0904" w:rsidP="000C2FCA">
      <w:pPr>
        <w:pStyle w:val="style1"/>
        <w:spacing w:line="240" w:lineRule="auto"/>
        <w:ind w:firstLine="284"/>
        <w:jc w:val="lowKashida"/>
        <w:rPr>
          <w:rFonts w:cs="B Lotus"/>
          <w:szCs w:val="28"/>
          <w:rtl/>
        </w:rPr>
      </w:pPr>
      <w:r w:rsidRPr="009E31EC">
        <w:rPr>
          <w:rFonts w:cs="B Lotus"/>
          <w:szCs w:val="28"/>
          <w:rtl/>
        </w:rPr>
        <w:t>صدقه</w:t>
      </w:r>
      <w:r w:rsidR="000C2FCA">
        <w:rPr>
          <w:rFonts w:cs="B Lotus" w:hint="cs"/>
          <w:szCs w:val="28"/>
          <w:rtl/>
        </w:rPr>
        <w:t>‌</w:t>
      </w:r>
      <w:r w:rsidRPr="009E31EC">
        <w:rPr>
          <w:rFonts w:cs="B Lotus"/>
          <w:szCs w:val="28"/>
          <w:rtl/>
        </w:rPr>
        <w:t>اي که جاري و ادامه دار باشد.</w:t>
      </w:r>
    </w:p>
    <w:p w:rsidR="00371B98" w:rsidRDefault="00CF0904" w:rsidP="009B31FB">
      <w:pPr>
        <w:pStyle w:val="style1"/>
        <w:spacing w:line="240" w:lineRule="auto"/>
        <w:ind w:firstLine="284"/>
        <w:jc w:val="lowKashida"/>
        <w:rPr>
          <w:rFonts w:cs="B Lotus"/>
          <w:szCs w:val="28"/>
          <w:rtl/>
        </w:rPr>
      </w:pPr>
      <w:r w:rsidRPr="009E31EC">
        <w:rPr>
          <w:rFonts w:cs="B Lotus"/>
          <w:szCs w:val="28"/>
          <w:rtl/>
        </w:rPr>
        <w:t>يا عملي که از آن سود برند.</w:t>
      </w:r>
    </w:p>
    <w:p w:rsidR="00371B98" w:rsidRDefault="00CF0904" w:rsidP="009B31FB">
      <w:pPr>
        <w:pStyle w:val="style1"/>
        <w:spacing w:line="240" w:lineRule="auto"/>
        <w:ind w:firstLine="284"/>
        <w:jc w:val="lowKashida"/>
        <w:rPr>
          <w:rFonts w:cs="B Lotus"/>
          <w:szCs w:val="28"/>
          <w:rtl/>
        </w:rPr>
      </w:pPr>
      <w:r w:rsidRPr="009E31EC">
        <w:rPr>
          <w:rFonts w:cs="B Lotus"/>
          <w:szCs w:val="28"/>
          <w:rtl/>
        </w:rPr>
        <w:t>يا فرزند صالحي که براي او دعا کند.» [مسلم]</w:t>
      </w:r>
    </w:p>
    <w:p w:rsidR="00371B98" w:rsidRDefault="00CF0904" w:rsidP="009B31FB">
      <w:pPr>
        <w:pStyle w:val="style1"/>
        <w:spacing w:line="240" w:lineRule="auto"/>
        <w:ind w:firstLine="284"/>
        <w:jc w:val="lowKashida"/>
        <w:rPr>
          <w:rFonts w:cs="B Lotus"/>
          <w:szCs w:val="28"/>
          <w:rtl/>
        </w:rPr>
      </w:pPr>
      <w:r w:rsidRPr="009E31EC">
        <w:rPr>
          <w:rFonts w:cs="B Lotus"/>
          <w:szCs w:val="28"/>
          <w:rtl/>
        </w:rPr>
        <w:t>فرشتگان با بال</w:t>
      </w:r>
      <w:r w:rsidR="005155A5">
        <w:rPr>
          <w:rFonts w:cs="B Lotus"/>
          <w:szCs w:val="28"/>
          <w:rtl/>
        </w:rPr>
        <w:t>‌هايش</w:t>
      </w:r>
      <w:r w:rsidRPr="009E31EC">
        <w:rPr>
          <w:rFonts w:cs="B Lotus"/>
          <w:szCs w:val="28"/>
          <w:rtl/>
        </w:rPr>
        <w:t>ان طالب علم را احاطه</w:t>
      </w:r>
      <w:r w:rsidR="00BF6284">
        <w:rPr>
          <w:rFonts w:cs="B Lotus"/>
          <w:szCs w:val="28"/>
          <w:rtl/>
        </w:rPr>
        <w:t xml:space="preserve"> مي‌</w:t>
      </w:r>
      <w:r w:rsidRPr="009E31EC">
        <w:rPr>
          <w:rFonts w:cs="B Lotus"/>
          <w:szCs w:val="28"/>
          <w:rtl/>
        </w:rPr>
        <w:t>کنند. صفوان بن عسال مرادي -رضي الله عنه-</w:t>
      </w:r>
      <w:r w:rsidR="00BF6284">
        <w:rPr>
          <w:rFonts w:cs="B Lotus"/>
          <w:szCs w:val="28"/>
          <w:rtl/>
        </w:rPr>
        <w:t xml:space="preserve"> مي‌</w:t>
      </w:r>
      <w:r w:rsidRPr="009E31EC">
        <w:rPr>
          <w:rFonts w:cs="B Lotus"/>
          <w:szCs w:val="28"/>
          <w:rtl/>
        </w:rPr>
        <w:t>گويد: نزد پيامبر صلى الله عليه</w:t>
      </w:r>
      <w:r w:rsidR="00C04455">
        <w:rPr>
          <w:rFonts w:cs="B Lotus"/>
          <w:szCs w:val="28"/>
          <w:rtl/>
        </w:rPr>
        <w:t xml:space="preserve"> وسلم </w:t>
      </w:r>
      <w:r w:rsidRPr="009E31EC">
        <w:rPr>
          <w:rFonts w:cs="B Lotus"/>
          <w:szCs w:val="28"/>
          <w:rtl/>
        </w:rPr>
        <w:t>آمده و ايشان در مسجد بر گليم قرمز رنگش تکيه زده بود. به او عرض کردم: آمده ام تا علم فراگيرم. آن حضرت صلى الله عليه</w:t>
      </w:r>
      <w:r w:rsidR="00C04455">
        <w:rPr>
          <w:rFonts w:cs="B Lotus"/>
          <w:szCs w:val="28"/>
          <w:rtl/>
        </w:rPr>
        <w:t xml:space="preserve"> وسلم </w:t>
      </w:r>
      <w:r w:rsidRPr="009E31EC">
        <w:rPr>
          <w:rFonts w:cs="B Lotus"/>
          <w:szCs w:val="28"/>
          <w:rtl/>
        </w:rPr>
        <w:t>فرمود:</w:t>
      </w:r>
      <w:r w:rsidR="00817AD9">
        <w:rPr>
          <w:rFonts w:cs="B Lotus"/>
          <w:szCs w:val="28"/>
          <w:rtl/>
        </w:rPr>
        <w:t xml:space="preserve"> (</w:t>
      </w:r>
      <w:r w:rsidRPr="000F7A62">
        <w:rPr>
          <w:rStyle w:val="Char1"/>
          <w:rtl/>
        </w:rPr>
        <w:t>مرحبًا بطالب العلم، إن طالب العلم تحفه الملائكة بأجنحتها)</w:t>
      </w:r>
      <w:r w:rsidRPr="009E31EC">
        <w:rPr>
          <w:rFonts w:cs="B Lotus"/>
          <w:szCs w:val="28"/>
          <w:rtl/>
        </w:rPr>
        <w:t xml:space="preserve"> يعني: «مرحبا و خوش آمد به طالب علم، طالب علم را فرشتگان با بال</w:t>
      </w:r>
      <w:r w:rsidR="005155A5">
        <w:rPr>
          <w:rFonts w:cs="B Lotus"/>
          <w:szCs w:val="28"/>
          <w:rtl/>
        </w:rPr>
        <w:t>‌هايش</w:t>
      </w:r>
      <w:r w:rsidRPr="009E31EC">
        <w:rPr>
          <w:rFonts w:cs="B Lotus"/>
          <w:szCs w:val="28"/>
          <w:rtl/>
        </w:rPr>
        <w:t>ام احاطه</w:t>
      </w:r>
      <w:r w:rsidR="00BF6284">
        <w:rPr>
          <w:rFonts w:cs="B Lotus"/>
          <w:szCs w:val="28"/>
          <w:rtl/>
        </w:rPr>
        <w:t xml:space="preserve"> مي‌</w:t>
      </w:r>
      <w:r w:rsidRPr="009E31EC">
        <w:rPr>
          <w:rFonts w:cs="B Lotus"/>
          <w:szCs w:val="28"/>
          <w:rtl/>
        </w:rPr>
        <w:t>کنند.» [احمد و طبراني]</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علم به دو نوع فرض عين و فرض كفايه تقسيم</w:t>
      </w:r>
      <w:r w:rsidR="00BF6284">
        <w:rPr>
          <w:rFonts w:cs="B Lotus"/>
          <w:szCs w:val="28"/>
          <w:rtl/>
        </w:rPr>
        <w:t xml:space="preserve"> مي‌</w:t>
      </w:r>
      <w:r w:rsidRPr="009E31EC">
        <w:rPr>
          <w:rFonts w:cs="B Lotus"/>
          <w:szCs w:val="28"/>
          <w:rtl/>
        </w:rPr>
        <w:t>شود. مسائلي هست که درست نيست يک مسلمان از آن</w:t>
      </w:r>
      <w:r w:rsidR="00BF6284">
        <w:rPr>
          <w:rFonts w:cs="B Lotus"/>
          <w:szCs w:val="28"/>
          <w:rtl/>
        </w:rPr>
        <w:t xml:space="preserve"> بي‌</w:t>
      </w:r>
      <w:r w:rsidRPr="009E31EC">
        <w:rPr>
          <w:rFonts w:cs="B Lotus"/>
          <w:szCs w:val="28"/>
          <w:rtl/>
        </w:rPr>
        <w:t>خبر باشد و واجب است که هر مسلماني اين مسائل را درباره</w:t>
      </w:r>
      <w:r w:rsidR="00BF6284">
        <w:rPr>
          <w:rFonts w:cs="B Lotus"/>
          <w:szCs w:val="28"/>
          <w:rtl/>
        </w:rPr>
        <w:t xml:space="preserve">‌ي </w:t>
      </w:r>
      <w:r w:rsidRPr="009E31EC">
        <w:rPr>
          <w:rFonts w:cs="B Lotus"/>
          <w:szCs w:val="28"/>
          <w:rtl/>
        </w:rPr>
        <w:t>پروردگار، دين و پيامبرش صلى الله عليه</w:t>
      </w:r>
      <w:r w:rsidR="00C04455">
        <w:rPr>
          <w:rFonts w:cs="B Lotus"/>
          <w:szCs w:val="28"/>
          <w:rtl/>
        </w:rPr>
        <w:t xml:space="preserve"> وسلم </w:t>
      </w:r>
      <w:r w:rsidRPr="009E31EC">
        <w:rPr>
          <w:rFonts w:cs="B Lotus"/>
          <w:szCs w:val="28"/>
          <w:rtl/>
        </w:rPr>
        <w:t>بداند. همچنين بر هر مسلماني فرض كفايه است که به تخصص در دانش</w:t>
      </w:r>
      <w:r w:rsidR="005155A5">
        <w:rPr>
          <w:rFonts w:cs="B Lotus"/>
          <w:szCs w:val="28"/>
          <w:rtl/>
        </w:rPr>
        <w:t xml:space="preserve">‌هايي </w:t>
      </w:r>
      <w:r w:rsidRPr="009E31EC">
        <w:rPr>
          <w:rFonts w:cs="B Lotus"/>
          <w:szCs w:val="28"/>
          <w:rtl/>
        </w:rPr>
        <w:t>مانند صنعت، کشاورزي و پزشکي و</w:t>
      </w:r>
      <w:r w:rsidR="000F7A62">
        <w:rPr>
          <w:rFonts w:cs="B Lotus"/>
          <w:szCs w:val="28"/>
          <w:rtl/>
        </w:rPr>
        <w:t>.</w:t>
      </w:r>
      <w:r w:rsidRPr="009E31EC">
        <w:rPr>
          <w:rFonts w:cs="B Lotus"/>
          <w:szCs w:val="28"/>
          <w:rtl/>
        </w:rPr>
        <w:t>.. از ديگر شاخه</w:t>
      </w:r>
      <w:r w:rsidR="00BF6284">
        <w:rPr>
          <w:rFonts w:cs="B Lotus"/>
          <w:szCs w:val="28"/>
          <w:rtl/>
        </w:rPr>
        <w:t xml:space="preserve">‌هاي </w:t>
      </w:r>
      <w:r w:rsidRPr="009E31EC">
        <w:rPr>
          <w:rFonts w:cs="B Lotus"/>
          <w:szCs w:val="28"/>
          <w:rtl/>
        </w:rPr>
        <w:t xml:space="preserve">زندگي دست يابد. </w:t>
      </w:r>
    </w:p>
    <w:p w:rsidR="00371B98" w:rsidRPr="000F7A62" w:rsidRDefault="00CF0904" w:rsidP="000F7A62">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دانش طريق انسان مسلمان به سوي معرفت شايسته</w:t>
      </w:r>
      <w:r w:rsidR="00BF6284">
        <w:rPr>
          <w:rFonts w:cs="B Lotus"/>
          <w:szCs w:val="28"/>
          <w:rtl/>
        </w:rPr>
        <w:t xml:space="preserve">‌ي </w:t>
      </w:r>
      <w:r w:rsidRPr="009E31EC">
        <w:rPr>
          <w:rFonts w:cs="B Lotus"/>
          <w:szCs w:val="28"/>
          <w:rtl/>
        </w:rPr>
        <w:t>خداوند است. درنتيجه دانشمندان بيش از هرکس ديگري خشيت و ترس از خداوند متعال را دارند. خداوند متعال</w:t>
      </w:r>
      <w:r w:rsidR="00BF6284">
        <w:rPr>
          <w:rFonts w:cs="B Lotus"/>
          <w:szCs w:val="28"/>
          <w:rtl/>
        </w:rPr>
        <w:t xml:space="preserve"> مي‌</w:t>
      </w:r>
      <w:r w:rsidRPr="009E31EC">
        <w:rPr>
          <w:rFonts w:cs="B Lotus"/>
          <w:szCs w:val="28"/>
          <w:rtl/>
        </w:rPr>
        <w:t>فرمايد:</w:t>
      </w:r>
      <w:r w:rsidR="000C2FCA">
        <w:rPr>
          <w:rFonts w:cs="B Lotus" w:hint="cs"/>
          <w:szCs w:val="28"/>
          <w:rtl/>
        </w:rPr>
        <w:t xml:space="preserve"> </w:t>
      </w:r>
      <w:r w:rsidR="000C2FCA" w:rsidRPr="000F7A62">
        <w:rPr>
          <w:rFonts w:ascii="Traditional Arabic" w:hAnsi="Traditional Arabic" w:cs="Traditional Arabic"/>
          <w:sz w:val="28"/>
          <w:szCs w:val="28"/>
          <w:rtl/>
        </w:rPr>
        <w:t>﴿</w:t>
      </w:r>
      <w:r w:rsidR="000F7A62">
        <w:rPr>
          <w:rFonts w:ascii="KFGQPC Uthmanic Script HAFS" w:hAnsi="KFGQPC Uthmanic Script HAFS" w:cs="KFGQPC Uthmanic Script HAFS"/>
          <w:sz w:val="28"/>
          <w:szCs w:val="28"/>
          <w:rtl/>
        </w:rPr>
        <w:t xml:space="preserve">إِنَّمَا يَخۡشَى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للَّهَ</w:t>
      </w:r>
      <w:r w:rsidR="000F7A62">
        <w:rPr>
          <w:rFonts w:ascii="KFGQPC Uthmanic Script HAFS" w:hAnsi="KFGQPC Uthmanic Script HAFS" w:cs="KFGQPC Uthmanic Script HAFS"/>
          <w:sz w:val="28"/>
          <w:szCs w:val="28"/>
          <w:rtl/>
        </w:rPr>
        <w:t xml:space="preserve"> مِنۡ عِبَادِهِ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لۡعُلَمَٰٓؤُاْۗ</w:t>
      </w:r>
      <w:r w:rsidR="000C2FCA" w:rsidRPr="000F7A62">
        <w:rPr>
          <w:rFonts w:ascii="Traditional Arabic" w:hAnsi="Traditional Arabic" w:cs="Traditional Arabic"/>
          <w:sz w:val="28"/>
          <w:szCs w:val="28"/>
          <w:rtl/>
        </w:rPr>
        <w:t>﴾</w:t>
      </w:r>
      <w:r w:rsidR="000C2FCA">
        <w:rPr>
          <w:rFonts w:hint="cs"/>
          <w:rtl/>
        </w:rPr>
        <w:t xml:space="preserve"> </w:t>
      </w:r>
      <w:r w:rsidR="000C2FCA" w:rsidRPr="006A01E9">
        <w:rPr>
          <w:rFonts w:ascii="mylotus" w:hAnsi="mylotus" w:cs="mylotus"/>
          <w:sz w:val="20"/>
          <w:rtl/>
        </w:rPr>
        <w:t>[</w:t>
      </w:r>
      <w:r w:rsidR="000C2FCA">
        <w:rPr>
          <w:rFonts w:ascii="mylotus" w:hAnsi="mylotus" w:cs="mylotus" w:hint="cs"/>
          <w:sz w:val="20"/>
          <w:rtl/>
        </w:rPr>
        <w:t>فاطر: 28</w:t>
      </w:r>
      <w:r w:rsidR="000C2FCA" w:rsidRPr="006A01E9">
        <w:rPr>
          <w:rFonts w:ascii="mylotus" w:hAnsi="mylotus" w:cs="mylotus"/>
          <w:sz w:val="20"/>
          <w:rtl/>
        </w:rPr>
        <w:t>]</w:t>
      </w:r>
      <w:r w:rsidRPr="009E31EC">
        <w:rPr>
          <w:rFonts w:cs="B Lotus"/>
          <w:szCs w:val="28"/>
          <w:rtl/>
        </w:rPr>
        <w:t xml:space="preserve"> يعني: «...از بندگان خدا تنها دانايانند كه از او مى‌‏ترسند...</w:t>
      </w:r>
      <w:r w:rsidR="00E660DA">
        <w:rPr>
          <w:rFonts w:cs="B Lotus"/>
          <w:szCs w:val="28"/>
          <w:rtl/>
        </w:rPr>
        <w:t>»</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جستجوي علم و دانش داراي آدابي است که بر هر طالب علمي لازم است که بدان پايبند باشد، از جمله:</w:t>
      </w:r>
    </w:p>
    <w:p w:rsidR="00371B98" w:rsidRPr="00371B98" w:rsidRDefault="00CF0904" w:rsidP="00371B98">
      <w:pPr>
        <w:pStyle w:val="a0"/>
        <w:rPr>
          <w:rStyle w:val="style21"/>
          <w:color w:val="auto"/>
          <w:rtl/>
        </w:rPr>
      </w:pPr>
      <w:bookmarkStart w:id="33" w:name="_Toc349480882"/>
      <w:r w:rsidRPr="00371B98">
        <w:rPr>
          <w:rtl/>
        </w:rPr>
        <w:t>ا</w:t>
      </w:r>
      <w:r w:rsidRPr="00371B98">
        <w:rPr>
          <w:rStyle w:val="style21"/>
          <w:color w:val="auto"/>
          <w:rtl/>
        </w:rPr>
        <w:t>خلاص:</w:t>
      </w:r>
      <w:bookmarkEnd w:id="33"/>
      <w:r w:rsidRPr="00371B98">
        <w:rPr>
          <w:rStyle w:val="style21"/>
          <w:color w:val="auto"/>
          <w:rtl/>
        </w:rPr>
        <w:t xml:space="preserve"> </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جوينده</w:t>
      </w:r>
      <w:r w:rsidR="00BF6284">
        <w:rPr>
          <w:rFonts w:cs="B Lotus"/>
          <w:szCs w:val="28"/>
          <w:rtl/>
        </w:rPr>
        <w:t xml:space="preserve">‌ي </w:t>
      </w:r>
      <w:r w:rsidRPr="009E31EC">
        <w:rPr>
          <w:rFonts w:cs="B Lotus"/>
          <w:szCs w:val="28"/>
          <w:rtl/>
        </w:rPr>
        <w:t>دانش بايد که نيت خويش را براي خداوند متعال پاک و خالص گرداند. انسان نبايد به قصد خودنمايي و نفوذ يا مجادله با ابلهان بدنبال کسب علم برود.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0F7A62">
        <w:rPr>
          <w:rStyle w:val="Char1"/>
          <w:rtl/>
        </w:rPr>
        <w:t>إنما الأعمال بالنيات، وإنما لكل امرئ ما نوى)</w:t>
      </w:r>
      <w:r w:rsidRPr="009E31EC">
        <w:rPr>
          <w:rFonts w:cs="B Lotus"/>
          <w:szCs w:val="28"/>
          <w:rtl/>
        </w:rPr>
        <w:t xml:space="preserve"> يعني: «همانا ثواب اعمال به نيت بستگي دارد و هر کس نتيجه</w:t>
      </w:r>
      <w:r w:rsidR="00BF6284">
        <w:rPr>
          <w:rFonts w:cs="B Lotus"/>
          <w:szCs w:val="28"/>
          <w:rtl/>
        </w:rPr>
        <w:t xml:space="preserve">‌ي </w:t>
      </w:r>
      <w:r w:rsidRPr="009E31EC">
        <w:rPr>
          <w:rFonts w:cs="B Lotus"/>
          <w:szCs w:val="28"/>
          <w:rtl/>
        </w:rPr>
        <w:t>نيت خود را درميابد.» [متفق عليه]</w:t>
      </w:r>
    </w:p>
    <w:p w:rsidR="00371B98" w:rsidRDefault="00CF0904" w:rsidP="000F7A62">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از نخستين کساني که روز قيامت در آتش دوزخ افکنده</w:t>
      </w:r>
      <w:r w:rsidR="00BF6284">
        <w:rPr>
          <w:rFonts w:cs="B Lotus"/>
          <w:szCs w:val="28"/>
          <w:rtl/>
        </w:rPr>
        <w:t xml:space="preserve"> مي‌</w:t>
      </w:r>
      <w:r w:rsidRPr="009E31EC">
        <w:rPr>
          <w:rFonts w:cs="B Lotus"/>
          <w:szCs w:val="28"/>
          <w:rtl/>
        </w:rPr>
        <w:t>شوند چنين خبر</w:t>
      </w:r>
      <w:r w:rsidR="00BF6284">
        <w:rPr>
          <w:rFonts w:cs="B Lotus"/>
          <w:szCs w:val="28"/>
          <w:rtl/>
        </w:rPr>
        <w:t xml:space="preserve"> مي‌</w:t>
      </w:r>
      <w:r w:rsidRPr="009E31EC">
        <w:rPr>
          <w:rFonts w:cs="B Lotus"/>
          <w:szCs w:val="28"/>
          <w:rtl/>
        </w:rPr>
        <w:t>دهد:</w:t>
      </w:r>
      <w:r w:rsidR="00817AD9">
        <w:rPr>
          <w:rFonts w:cs="B Lotus"/>
          <w:szCs w:val="28"/>
          <w:rtl/>
        </w:rPr>
        <w:t xml:space="preserve"> (</w:t>
      </w:r>
      <w:r w:rsidRPr="000F7A62">
        <w:rPr>
          <w:rStyle w:val="Char1"/>
          <w:rtl/>
        </w:rPr>
        <w:t>رجل تعلَّم العلم وعلَّمه وقرأ القرآن، فأُتي به فعرَّفه</w:t>
      </w:r>
      <w:r w:rsidR="00817AD9">
        <w:rPr>
          <w:rStyle w:val="Char1"/>
          <w:rtl/>
        </w:rPr>
        <w:t xml:space="preserve"> (</w:t>
      </w:r>
      <w:r w:rsidRPr="000F7A62">
        <w:rPr>
          <w:rStyle w:val="Char1"/>
          <w:rtl/>
        </w:rPr>
        <w:t>الله) نعمه فعرفها، قال: فما عملتَ فيها؟ قال: تعلمتُ العلم وعلمته، وقرأتُ فيك القرآن. قال الله له: كذبت، ولكنك تعلَّمتَ ليقال: عالم. وقرأت القرآن ليقال: هو قارئ. فقد قيل. ثم أمر به فسُحِبَ على وجهه حتى أُلْقي في النار)</w:t>
      </w:r>
      <w:r w:rsidRPr="009E31EC">
        <w:rPr>
          <w:rFonts w:cs="B Lotus"/>
          <w:szCs w:val="28"/>
          <w:rtl/>
        </w:rPr>
        <w:t xml:space="preserve"> يعني: </w:t>
      </w:r>
      <w:r w:rsidR="00185545">
        <w:rPr>
          <w:rFonts w:cs="B Lotus"/>
          <w:szCs w:val="28"/>
          <w:rtl/>
        </w:rPr>
        <w:t>«</w:t>
      </w:r>
      <w:r w:rsidRPr="009E31EC">
        <w:rPr>
          <w:rFonts w:cs="B Lotus"/>
          <w:szCs w:val="28"/>
          <w:rtl/>
        </w:rPr>
        <w:t>و مرديست که علم آموخته و تعليمش داده و قرآن خوانده و او آورده</w:t>
      </w:r>
      <w:r w:rsidR="00BF6284">
        <w:rPr>
          <w:rFonts w:cs="B Lotus"/>
          <w:szCs w:val="28"/>
          <w:rtl/>
        </w:rPr>
        <w:t xml:space="preserve"> مي‌</w:t>
      </w:r>
      <w:r w:rsidRPr="009E31EC">
        <w:rPr>
          <w:rFonts w:cs="B Lotus"/>
          <w:szCs w:val="28"/>
          <w:rtl/>
        </w:rPr>
        <w:t>شود و نعمت</w:t>
      </w:r>
      <w:r w:rsidR="005155A5">
        <w:rPr>
          <w:rFonts w:cs="B Lotus"/>
          <w:szCs w:val="28"/>
          <w:rtl/>
        </w:rPr>
        <w:t>‌هايش</w:t>
      </w:r>
      <w:r w:rsidRPr="009E31EC">
        <w:rPr>
          <w:rFonts w:cs="B Lotus"/>
          <w:szCs w:val="28"/>
          <w:rtl/>
        </w:rPr>
        <w:t xml:space="preserve"> را به او</w:t>
      </w:r>
      <w:r w:rsidR="00BF6284">
        <w:rPr>
          <w:rFonts w:cs="B Lotus"/>
          <w:szCs w:val="28"/>
          <w:rtl/>
        </w:rPr>
        <w:t xml:space="preserve"> مي‌</w:t>
      </w:r>
      <w:r w:rsidRPr="009E31EC">
        <w:rPr>
          <w:rFonts w:cs="B Lotus"/>
          <w:szCs w:val="28"/>
          <w:rtl/>
        </w:rPr>
        <w:t>شناساند و او هم</w:t>
      </w:r>
      <w:r w:rsidR="00BF6284">
        <w:rPr>
          <w:rFonts w:cs="B Lotus"/>
          <w:szCs w:val="28"/>
          <w:rtl/>
        </w:rPr>
        <w:t xml:space="preserve"> مي‌</w:t>
      </w:r>
      <w:r w:rsidRPr="009E31EC">
        <w:rPr>
          <w:rFonts w:cs="B Lotus"/>
          <w:szCs w:val="28"/>
          <w:rtl/>
        </w:rPr>
        <w:t>شناسد و</w:t>
      </w:r>
      <w:r w:rsidR="00BF6284">
        <w:rPr>
          <w:rFonts w:cs="B Lotus"/>
          <w:szCs w:val="28"/>
          <w:rtl/>
        </w:rPr>
        <w:t xml:space="preserve"> مي‌</w:t>
      </w:r>
      <w:r w:rsidRPr="009E31EC">
        <w:rPr>
          <w:rFonts w:cs="B Lotus"/>
          <w:szCs w:val="28"/>
          <w:rtl/>
        </w:rPr>
        <w:t xml:space="preserve">فرمايد: در برابر آن چه کردي؟ </w:t>
      </w:r>
    </w:p>
    <w:p w:rsidR="00371B98" w:rsidRDefault="00CF0904" w:rsidP="00371B98">
      <w:pPr>
        <w:pStyle w:val="style1"/>
        <w:spacing w:line="240" w:lineRule="auto"/>
        <w:ind w:firstLine="284"/>
        <w:jc w:val="lowKashida"/>
        <w:rPr>
          <w:rFonts w:cs="B Lotus"/>
          <w:szCs w:val="28"/>
          <w:rtl/>
        </w:rPr>
      </w:pPr>
      <w:r w:rsidRPr="009E31EC">
        <w:rPr>
          <w:rFonts w:cs="B Lotus"/>
          <w:szCs w:val="28"/>
          <w:rtl/>
        </w:rPr>
        <w:t>مي گويد: علم آموختم و آن را تعليم دادم و براي رضايت تو قرآن خواندم.</w:t>
      </w:r>
      <w:r w:rsidRPr="009E31EC">
        <w:rPr>
          <w:rFonts w:cs="B Lotus"/>
          <w:szCs w:val="28"/>
          <w:rtl/>
        </w:rPr>
        <w:br/>
        <w:t>خداوند</w:t>
      </w:r>
      <w:r w:rsidR="00BF6284">
        <w:rPr>
          <w:rFonts w:cs="B Lotus"/>
          <w:szCs w:val="28"/>
          <w:rtl/>
        </w:rPr>
        <w:t xml:space="preserve"> مي‌</w:t>
      </w:r>
      <w:r w:rsidRPr="009E31EC">
        <w:rPr>
          <w:rFonts w:cs="B Lotus"/>
          <w:szCs w:val="28"/>
          <w:rtl/>
        </w:rPr>
        <w:t>فرمايد: دروغ گفتي، ليکن علم آموختي تا گفته شود که عالمي و قرآن خواندي تا گفته شود، قاري هستي،</w:t>
      </w:r>
      <w:r w:rsidR="00817AD9">
        <w:rPr>
          <w:rFonts w:cs="B Lotus"/>
          <w:szCs w:val="28"/>
          <w:rtl/>
        </w:rPr>
        <w:t xml:space="preserve"> (</w:t>
      </w:r>
      <w:r w:rsidRPr="009E31EC">
        <w:rPr>
          <w:rFonts w:cs="B Lotus"/>
          <w:szCs w:val="28"/>
          <w:rtl/>
        </w:rPr>
        <w:t>و چنان هم) گفته شد. سپس در مورد وي دستور داده</w:t>
      </w:r>
      <w:r w:rsidR="00BF6284">
        <w:rPr>
          <w:rFonts w:cs="B Lotus"/>
          <w:szCs w:val="28"/>
          <w:rtl/>
        </w:rPr>
        <w:t xml:space="preserve"> مي‌</w:t>
      </w:r>
      <w:r w:rsidRPr="009E31EC">
        <w:rPr>
          <w:rFonts w:cs="B Lotus"/>
          <w:szCs w:val="28"/>
          <w:rtl/>
        </w:rPr>
        <w:t>شود و او برويش کشانده شده و به دوزخ انداخته</w:t>
      </w:r>
      <w:r w:rsidR="00BF6284">
        <w:rPr>
          <w:rFonts w:cs="B Lotus"/>
          <w:szCs w:val="28"/>
          <w:rtl/>
        </w:rPr>
        <w:t xml:space="preserve"> مي‌</w:t>
      </w:r>
      <w:r w:rsidRPr="009E31EC">
        <w:rPr>
          <w:rFonts w:cs="B Lotus"/>
          <w:szCs w:val="28"/>
          <w:rtl/>
        </w:rPr>
        <w:t>شود.» [مسلم]</w:t>
      </w:r>
    </w:p>
    <w:p w:rsidR="00371B98" w:rsidRPr="00371B98" w:rsidRDefault="00CF0904" w:rsidP="00371B98">
      <w:pPr>
        <w:pStyle w:val="a0"/>
        <w:rPr>
          <w:rStyle w:val="style21"/>
          <w:color w:val="auto"/>
          <w:rtl/>
        </w:rPr>
      </w:pPr>
      <w:bookmarkStart w:id="34" w:name="_Toc349480883"/>
      <w:r w:rsidRPr="00371B98">
        <w:rPr>
          <w:rStyle w:val="style21"/>
          <w:color w:val="auto"/>
          <w:rtl/>
        </w:rPr>
        <w:t>فراگرفتن علم مفيد:</w:t>
      </w:r>
      <w:bookmarkEnd w:id="34"/>
    </w:p>
    <w:p w:rsidR="00371B98" w:rsidRDefault="00CF0904" w:rsidP="000F7A62">
      <w:pPr>
        <w:pStyle w:val="style1"/>
        <w:spacing w:line="240" w:lineRule="auto"/>
        <w:ind w:firstLine="284"/>
        <w:jc w:val="lowKashida"/>
        <w:rPr>
          <w:rFonts w:cs="B Lotus"/>
          <w:szCs w:val="28"/>
          <w:rtl/>
        </w:rPr>
      </w:pPr>
      <w:r w:rsidRPr="009E31EC">
        <w:rPr>
          <w:rFonts w:cs="B Lotus"/>
          <w:szCs w:val="28"/>
          <w:rtl/>
        </w:rPr>
        <w:t>رسول الله صلى الله عليه</w:t>
      </w:r>
      <w:r w:rsidR="00C04455">
        <w:rPr>
          <w:rFonts w:cs="B Lotus"/>
          <w:szCs w:val="28"/>
          <w:rtl/>
        </w:rPr>
        <w:t xml:space="preserve"> وسلم </w:t>
      </w:r>
      <w:r w:rsidRPr="009E31EC">
        <w:rPr>
          <w:rFonts w:cs="B Lotus"/>
          <w:szCs w:val="28"/>
          <w:rtl/>
        </w:rPr>
        <w:t>در دعاهايش</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0F7A62">
        <w:rPr>
          <w:rStyle w:val="Char1"/>
          <w:rtl/>
        </w:rPr>
        <w:t>اللهم إني أعوذ بك من علم لا ينفع، وعمل لا يرفع، ودعاء لا يسمع)</w:t>
      </w:r>
      <w:r w:rsidRPr="009E31EC">
        <w:rPr>
          <w:rFonts w:cs="B Lotus"/>
          <w:szCs w:val="28"/>
          <w:rtl/>
        </w:rPr>
        <w:t xml:space="preserve"> يعني: </w:t>
      </w:r>
      <w:r w:rsidR="00185545">
        <w:rPr>
          <w:rFonts w:cs="B Lotus"/>
          <w:szCs w:val="28"/>
          <w:rtl/>
        </w:rPr>
        <w:t>«</w:t>
      </w:r>
      <w:r w:rsidRPr="009E31EC">
        <w:rPr>
          <w:rFonts w:cs="B Lotus"/>
          <w:szCs w:val="28"/>
          <w:rtl/>
        </w:rPr>
        <w:t>پروردگارا! من از علمي که نفع</w:t>
      </w:r>
      <w:r w:rsidR="00BF6284">
        <w:rPr>
          <w:rFonts w:cs="B Lotus"/>
          <w:szCs w:val="28"/>
          <w:rtl/>
        </w:rPr>
        <w:t xml:space="preserve"> نمي‌</w:t>
      </w:r>
      <w:r w:rsidRPr="009E31EC">
        <w:rPr>
          <w:rFonts w:cs="B Lotus"/>
          <w:szCs w:val="28"/>
          <w:rtl/>
        </w:rPr>
        <w:t>رساند، و عملي که مقبول واقع</w:t>
      </w:r>
      <w:r w:rsidR="00BF6284">
        <w:rPr>
          <w:rFonts w:cs="B Lotus"/>
          <w:szCs w:val="28"/>
          <w:rtl/>
        </w:rPr>
        <w:t xml:space="preserve"> نمي‌</w:t>
      </w:r>
      <w:r w:rsidRPr="009E31EC">
        <w:rPr>
          <w:rFonts w:cs="B Lotus"/>
          <w:szCs w:val="28"/>
          <w:rtl/>
        </w:rPr>
        <w:t>شود، و دعائي که قبول</w:t>
      </w:r>
      <w:r w:rsidR="00BF6284">
        <w:rPr>
          <w:rFonts w:cs="B Lotus"/>
          <w:szCs w:val="28"/>
          <w:rtl/>
        </w:rPr>
        <w:t xml:space="preserve"> نمي‌</w:t>
      </w:r>
      <w:r w:rsidRPr="009E31EC">
        <w:rPr>
          <w:rFonts w:cs="B Lotus"/>
          <w:szCs w:val="28"/>
          <w:rtl/>
        </w:rPr>
        <w:t>گردد، به تو پناه</w:t>
      </w:r>
      <w:r w:rsidR="00BF6284">
        <w:rPr>
          <w:rFonts w:cs="B Lotus"/>
          <w:szCs w:val="28"/>
          <w:rtl/>
        </w:rPr>
        <w:t xml:space="preserve"> مي‌</w:t>
      </w:r>
      <w:r w:rsidRPr="009E31EC">
        <w:rPr>
          <w:rFonts w:cs="B Lotus"/>
          <w:szCs w:val="28"/>
          <w:rtl/>
        </w:rPr>
        <w:t>جويم.»</w:t>
      </w:r>
      <w:r w:rsidR="000F7A62">
        <w:rPr>
          <w:rFonts w:cs="B Lotus" w:hint="cs"/>
          <w:szCs w:val="28"/>
          <w:rtl/>
        </w:rPr>
        <w:t xml:space="preserve"> </w:t>
      </w:r>
      <w:r w:rsidRPr="009E31EC">
        <w:rPr>
          <w:rFonts w:cs="B Lotus"/>
          <w:szCs w:val="28"/>
          <w:rtl/>
        </w:rPr>
        <w:t>[احمد و ابن حبان و حاكم]</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به گفته</w:t>
      </w:r>
      <w:r w:rsidR="00BF6284">
        <w:rPr>
          <w:rFonts w:cs="B Lotus"/>
          <w:szCs w:val="28"/>
          <w:rtl/>
        </w:rPr>
        <w:t xml:space="preserve">‌ي </w:t>
      </w:r>
      <w:r w:rsidRPr="009E31EC">
        <w:rPr>
          <w:rFonts w:cs="B Lotus"/>
          <w:szCs w:val="28"/>
          <w:rtl/>
        </w:rPr>
        <w:t>شاعر:</w:t>
      </w:r>
    </w:p>
    <w:tbl>
      <w:tblPr>
        <w:bidiVisual/>
        <w:tblW w:w="0" w:type="auto"/>
        <w:tblLook w:val="04A0" w:firstRow="1" w:lastRow="0" w:firstColumn="1" w:lastColumn="0" w:noHBand="0" w:noVBand="1"/>
      </w:tblPr>
      <w:tblGrid>
        <w:gridCol w:w="3623"/>
        <w:gridCol w:w="425"/>
        <w:gridCol w:w="3652"/>
      </w:tblGrid>
      <w:tr w:rsidR="00371B98" w:rsidTr="000D4BDE">
        <w:tc>
          <w:tcPr>
            <w:tcW w:w="3623" w:type="dxa"/>
            <w:shd w:val="clear" w:color="auto" w:fill="auto"/>
          </w:tcPr>
          <w:p w:rsidR="00371B98" w:rsidRPr="000D4BDE" w:rsidRDefault="00371B98" w:rsidP="000D4BDE">
            <w:pPr>
              <w:pStyle w:val="a2"/>
              <w:ind w:firstLine="0"/>
              <w:jc w:val="lowKashida"/>
              <w:rPr>
                <w:sz w:val="2"/>
                <w:szCs w:val="2"/>
                <w:rtl/>
              </w:rPr>
            </w:pPr>
            <w:r w:rsidRPr="009E31EC">
              <w:rPr>
                <w:rtl/>
              </w:rPr>
              <w:t>ما أكثـر العلـم ومــا أوسعــه</w:t>
            </w:r>
            <w:r>
              <w:rPr>
                <w:rFonts w:hint="cs"/>
                <w:rtl/>
              </w:rPr>
              <w:br/>
            </w:r>
          </w:p>
        </w:tc>
        <w:tc>
          <w:tcPr>
            <w:tcW w:w="425" w:type="dxa"/>
            <w:shd w:val="clear" w:color="auto" w:fill="auto"/>
          </w:tcPr>
          <w:p w:rsidR="00371B98" w:rsidRDefault="00371B98" w:rsidP="000D4BDE">
            <w:pPr>
              <w:pStyle w:val="a2"/>
              <w:ind w:firstLine="0"/>
              <w:jc w:val="lowKashida"/>
              <w:rPr>
                <w:rtl/>
              </w:rPr>
            </w:pPr>
          </w:p>
        </w:tc>
        <w:tc>
          <w:tcPr>
            <w:tcW w:w="3652" w:type="dxa"/>
            <w:shd w:val="clear" w:color="auto" w:fill="auto"/>
          </w:tcPr>
          <w:p w:rsidR="00371B98" w:rsidRPr="000D4BDE" w:rsidRDefault="00371B98" w:rsidP="000D4BDE">
            <w:pPr>
              <w:pStyle w:val="a2"/>
              <w:ind w:firstLine="0"/>
              <w:jc w:val="lowKashida"/>
              <w:rPr>
                <w:sz w:val="2"/>
                <w:szCs w:val="2"/>
                <w:rtl/>
              </w:rPr>
            </w:pPr>
            <w:r w:rsidRPr="009E31EC">
              <w:rPr>
                <w:rtl/>
              </w:rPr>
              <w:t>من ذا الـذي يقــدر أن يجمعـه</w:t>
            </w:r>
            <w:r>
              <w:rPr>
                <w:rFonts w:hint="cs"/>
                <w:rtl/>
              </w:rPr>
              <w:br/>
            </w:r>
          </w:p>
        </w:tc>
      </w:tr>
      <w:tr w:rsidR="00371B98" w:rsidTr="000D4BDE">
        <w:tc>
          <w:tcPr>
            <w:tcW w:w="3623" w:type="dxa"/>
            <w:shd w:val="clear" w:color="auto" w:fill="auto"/>
          </w:tcPr>
          <w:p w:rsidR="00371B98" w:rsidRPr="000D4BDE" w:rsidRDefault="00371B98" w:rsidP="000D4BDE">
            <w:pPr>
              <w:pStyle w:val="a2"/>
              <w:ind w:firstLine="0"/>
              <w:jc w:val="lowKashida"/>
              <w:rPr>
                <w:sz w:val="2"/>
                <w:szCs w:val="2"/>
                <w:rtl/>
              </w:rPr>
            </w:pPr>
            <w:r w:rsidRPr="009E31EC">
              <w:rPr>
                <w:rtl/>
              </w:rPr>
              <w:t>إن كنـتَ لا بـد لـه طـالــبًا</w:t>
            </w:r>
            <w:r>
              <w:rPr>
                <w:rFonts w:hint="cs"/>
                <w:rtl/>
              </w:rPr>
              <w:br/>
            </w:r>
          </w:p>
        </w:tc>
        <w:tc>
          <w:tcPr>
            <w:tcW w:w="425" w:type="dxa"/>
            <w:shd w:val="clear" w:color="auto" w:fill="auto"/>
          </w:tcPr>
          <w:p w:rsidR="00371B98" w:rsidRDefault="00371B98" w:rsidP="000D4BDE">
            <w:pPr>
              <w:pStyle w:val="a2"/>
              <w:ind w:firstLine="0"/>
              <w:jc w:val="lowKashida"/>
              <w:rPr>
                <w:rtl/>
              </w:rPr>
            </w:pPr>
          </w:p>
        </w:tc>
        <w:tc>
          <w:tcPr>
            <w:tcW w:w="3652" w:type="dxa"/>
            <w:shd w:val="clear" w:color="auto" w:fill="auto"/>
          </w:tcPr>
          <w:p w:rsidR="00371B98" w:rsidRPr="000D4BDE" w:rsidRDefault="00371B98" w:rsidP="000D4BDE">
            <w:pPr>
              <w:pStyle w:val="a2"/>
              <w:ind w:firstLine="0"/>
              <w:jc w:val="lowKashida"/>
              <w:rPr>
                <w:sz w:val="2"/>
                <w:szCs w:val="2"/>
                <w:rtl/>
              </w:rPr>
            </w:pPr>
            <w:r w:rsidRPr="009E31EC">
              <w:rPr>
                <w:rtl/>
              </w:rPr>
              <w:t>محاولا، فالتمــسْ أَنْفَعَــــــــه</w:t>
            </w:r>
            <w:r>
              <w:rPr>
                <w:rFonts w:hint="cs"/>
                <w:rtl/>
              </w:rPr>
              <w:br/>
            </w:r>
          </w:p>
        </w:tc>
      </w:tr>
    </w:tbl>
    <w:p w:rsidR="00371B98" w:rsidRDefault="00CF0904" w:rsidP="00371B98">
      <w:pPr>
        <w:pStyle w:val="style1"/>
        <w:spacing w:line="240" w:lineRule="auto"/>
        <w:ind w:firstLine="284"/>
        <w:jc w:val="lowKashida"/>
        <w:rPr>
          <w:rFonts w:cs="B Lotus"/>
          <w:szCs w:val="28"/>
          <w:rtl/>
        </w:rPr>
      </w:pPr>
      <w:r w:rsidRPr="009E31EC">
        <w:rPr>
          <w:rFonts w:cs="B Lotus"/>
          <w:szCs w:val="28"/>
          <w:rtl/>
        </w:rPr>
        <w:t>معني شعر:</w:t>
      </w:r>
    </w:p>
    <w:p w:rsidR="00371B98" w:rsidRDefault="00CF0904" w:rsidP="00371B98">
      <w:pPr>
        <w:pStyle w:val="style1"/>
        <w:spacing w:line="240" w:lineRule="auto"/>
        <w:ind w:firstLine="284"/>
        <w:jc w:val="lowKashida"/>
        <w:rPr>
          <w:rFonts w:cs="B Lotus"/>
          <w:szCs w:val="28"/>
          <w:rtl/>
        </w:rPr>
      </w:pPr>
      <w:r w:rsidRPr="009E31EC">
        <w:rPr>
          <w:rFonts w:cs="B Lotus"/>
          <w:szCs w:val="28"/>
          <w:rtl/>
        </w:rPr>
        <w:t>«چه بيکران درياي دانش است و چه ژرف بحر علم</w:t>
      </w:r>
      <w:r w:rsidR="00371B98">
        <w:rPr>
          <w:rFonts w:cs="B Lotus" w:hint="cs"/>
          <w:szCs w:val="28"/>
          <w:rtl/>
        </w:rPr>
        <w:t xml:space="preserve"> </w:t>
      </w:r>
      <w:r w:rsidRPr="009E31EC">
        <w:rPr>
          <w:rFonts w:cs="B Lotus"/>
          <w:szCs w:val="28"/>
          <w:rtl/>
        </w:rPr>
        <w:t>کسي هست که تواند اين</w:t>
      </w:r>
      <w:r w:rsidR="00BF6284">
        <w:rPr>
          <w:rFonts w:cs="B Lotus"/>
          <w:szCs w:val="28"/>
          <w:rtl/>
        </w:rPr>
        <w:t xml:space="preserve"> بي‌</w:t>
      </w:r>
      <w:r w:rsidRPr="009E31EC">
        <w:rPr>
          <w:rFonts w:cs="B Lotus"/>
          <w:szCs w:val="28"/>
          <w:rtl/>
        </w:rPr>
        <w:t>کرانه را همه گردآورد؟</w:t>
      </w:r>
      <w:r w:rsidR="00371B98">
        <w:rPr>
          <w:rFonts w:cs="B Lotus" w:hint="cs"/>
          <w:szCs w:val="28"/>
          <w:rtl/>
        </w:rPr>
        <w:t xml:space="preserve"> </w:t>
      </w:r>
      <w:r w:rsidRPr="009E31EC">
        <w:rPr>
          <w:rFonts w:cs="B Lotus"/>
          <w:szCs w:val="28"/>
          <w:rtl/>
        </w:rPr>
        <w:t>چون طالبي و نيست</w:t>
      </w:r>
      <w:r w:rsidR="000F7A62">
        <w:rPr>
          <w:rFonts w:cs="B Lotus"/>
          <w:szCs w:val="28"/>
          <w:rtl/>
        </w:rPr>
        <w:t xml:space="preserve"> چاره‌اي </w:t>
      </w:r>
      <w:r w:rsidRPr="009E31EC">
        <w:rPr>
          <w:rFonts w:cs="B Lotus"/>
          <w:szCs w:val="28"/>
          <w:rtl/>
        </w:rPr>
        <w:t>جز کسب علم اي عزيز،</w:t>
      </w:r>
      <w:r w:rsidR="00371B98">
        <w:rPr>
          <w:rFonts w:cs="B Lotus" w:hint="cs"/>
          <w:szCs w:val="28"/>
          <w:rtl/>
        </w:rPr>
        <w:t xml:space="preserve"> </w:t>
      </w:r>
      <w:r w:rsidRPr="009E31EC">
        <w:rPr>
          <w:rFonts w:cs="B Lotus"/>
          <w:szCs w:val="28"/>
          <w:rtl/>
        </w:rPr>
        <w:t>پس در جستجوي دانشي ره گير و رو کو بهترين سودت دهد.»</w:t>
      </w:r>
    </w:p>
    <w:p w:rsidR="00371B98" w:rsidRPr="00371B98" w:rsidRDefault="00CF0904" w:rsidP="00371B98">
      <w:pPr>
        <w:pStyle w:val="a0"/>
        <w:rPr>
          <w:rStyle w:val="style21"/>
          <w:color w:val="auto"/>
          <w:rtl/>
        </w:rPr>
      </w:pPr>
      <w:bookmarkStart w:id="35" w:name="_Toc349480884"/>
      <w:r w:rsidRPr="00371B98">
        <w:rPr>
          <w:rStyle w:val="style21"/>
          <w:color w:val="auto"/>
          <w:rtl/>
        </w:rPr>
        <w:t>وقت گذاشتن و پايبندي بر فراگرفتن علم:</w:t>
      </w:r>
      <w:bookmarkEnd w:id="35"/>
    </w:p>
    <w:p w:rsidR="00371B98" w:rsidRDefault="00CF0904" w:rsidP="000F7A62">
      <w:pPr>
        <w:pStyle w:val="style1"/>
        <w:spacing w:line="240" w:lineRule="auto"/>
        <w:ind w:firstLine="284"/>
        <w:jc w:val="lowKashida"/>
        <w:rPr>
          <w:rFonts w:cs="B Lotus"/>
          <w:szCs w:val="28"/>
          <w:rtl/>
        </w:rPr>
      </w:pPr>
      <w:r w:rsidRPr="009E31EC">
        <w:rPr>
          <w:rFonts w:cs="B Lotus"/>
          <w:szCs w:val="28"/>
          <w:rtl/>
        </w:rPr>
        <w:t>پيشينيان گفته</w:t>
      </w:r>
      <w:r w:rsidR="00E660DA">
        <w:rPr>
          <w:rFonts w:cs="B Lotus"/>
          <w:szCs w:val="28"/>
          <w:rtl/>
        </w:rPr>
        <w:t>‌اند:</w:t>
      </w:r>
      <w:r w:rsidRPr="009E31EC">
        <w:rPr>
          <w:rFonts w:cs="B Lotus"/>
          <w:szCs w:val="28"/>
          <w:rtl/>
        </w:rPr>
        <w:t xml:space="preserve"> </w:t>
      </w:r>
      <w:r w:rsidR="000F7A62" w:rsidRPr="000F7A62">
        <w:rPr>
          <w:rStyle w:val="Char1"/>
          <w:rtl/>
        </w:rPr>
        <w:t>«</w:t>
      </w:r>
      <w:r w:rsidRPr="000F7A62">
        <w:rPr>
          <w:rStyle w:val="Char1"/>
          <w:rtl/>
        </w:rPr>
        <w:t>العلم لا يعطيك بعضه حتى تعطيه كُلَّك</w:t>
      </w:r>
      <w:r w:rsidR="000F7A62" w:rsidRPr="000F7A62">
        <w:rPr>
          <w:rStyle w:val="Char1"/>
          <w:rtl/>
        </w:rPr>
        <w:t>»</w:t>
      </w:r>
      <w:r w:rsidRPr="009E31EC">
        <w:rPr>
          <w:rFonts w:cs="B Lotus"/>
          <w:szCs w:val="28"/>
          <w:rtl/>
        </w:rPr>
        <w:t>. يعني: «بخشي از دانش را</w:t>
      </w:r>
      <w:r w:rsidR="00BF6284">
        <w:rPr>
          <w:rFonts w:cs="B Lotus"/>
          <w:szCs w:val="28"/>
          <w:rtl/>
        </w:rPr>
        <w:t xml:space="preserve"> نمي‌</w:t>
      </w:r>
      <w:r w:rsidRPr="009E31EC">
        <w:rPr>
          <w:rFonts w:cs="B Lotus"/>
          <w:szCs w:val="28"/>
          <w:rtl/>
        </w:rPr>
        <w:t>توان گرفت تا کل خويش را ندهي.» سلف صالح براي دانش وقت گذاشته و خود را براي آن وقف</w:t>
      </w:r>
      <w:r w:rsidR="00BF6284">
        <w:rPr>
          <w:rFonts w:cs="B Lotus"/>
          <w:szCs w:val="28"/>
          <w:rtl/>
        </w:rPr>
        <w:t xml:space="preserve"> مي‌</w:t>
      </w:r>
      <w:r w:rsidRPr="009E31EC">
        <w:rPr>
          <w:rFonts w:cs="B Lotus"/>
          <w:szCs w:val="28"/>
          <w:rtl/>
        </w:rPr>
        <w:t>نمودند. طالب علم پيوسته بدنبال کسب علم است چون دانش بسيار و عمر کوتاه است.</w:t>
      </w:r>
    </w:p>
    <w:p w:rsidR="00371B98" w:rsidRDefault="00CF0904" w:rsidP="000F7A62">
      <w:pPr>
        <w:pStyle w:val="style1"/>
        <w:spacing w:line="240" w:lineRule="auto"/>
        <w:ind w:firstLine="284"/>
        <w:jc w:val="lowKashida"/>
        <w:rPr>
          <w:rFonts w:cs="B Lotus"/>
          <w:szCs w:val="28"/>
          <w:rtl/>
        </w:rPr>
      </w:pPr>
      <w:r w:rsidRPr="009E31EC">
        <w:rPr>
          <w:rFonts w:cs="B Lotus"/>
          <w:szCs w:val="28"/>
          <w:rtl/>
        </w:rPr>
        <w:t xml:space="preserve">گويند: </w:t>
      </w:r>
      <w:r w:rsidR="000F7A62" w:rsidRPr="000F7A62">
        <w:rPr>
          <w:rStyle w:val="Char1"/>
          <w:rtl/>
        </w:rPr>
        <w:t>«</w:t>
      </w:r>
      <w:r w:rsidRPr="000F7A62">
        <w:rPr>
          <w:rStyle w:val="Char1"/>
          <w:rtl/>
        </w:rPr>
        <w:t>اطلبوا العلم من المهد إلى اللحد</w:t>
      </w:r>
      <w:r w:rsidR="00817AD9">
        <w:rPr>
          <w:rStyle w:val="Char1"/>
          <w:rtl/>
        </w:rPr>
        <w:t xml:space="preserve"> (</w:t>
      </w:r>
      <w:r w:rsidRPr="000F7A62">
        <w:rPr>
          <w:rStyle w:val="Char1"/>
          <w:rtl/>
        </w:rPr>
        <w:t>الموت)</w:t>
      </w:r>
      <w:r w:rsidR="000F7A62" w:rsidRPr="000F7A62">
        <w:rPr>
          <w:rStyle w:val="Char1"/>
          <w:rtl/>
        </w:rPr>
        <w:t>»</w:t>
      </w:r>
      <w:r w:rsidRPr="009E31EC">
        <w:rPr>
          <w:rFonts w:cs="B Lotus"/>
          <w:szCs w:val="28"/>
          <w:rtl/>
        </w:rPr>
        <w:t>. يعني: «ز گهواره تا گور دانش بجوي!»</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به قول شاعر:</w:t>
      </w:r>
    </w:p>
    <w:tbl>
      <w:tblPr>
        <w:bidiVisual/>
        <w:tblW w:w="0" w:type="auto"/>
        <w:tblLook w:val="04A0" w:firstRow="1" w:lastRow="0" w:firstColumn="1" w:lastColumn="0" w:noHBand="0" w:noVBand="1"/>
      </w:tblPr>
      <w:tblGrid>
        <w:gridCol w:w="3623"/>
        <w:gridCol w:w="425"/>
        <w:gridCol w:w="3652"/>
      </w:tblGrid>
      <w:tr w:rsidR="000F7A62" w:rsidTr="007E2F24">
        <w:tc>
          <w:tcPr>
            <w:tcW w:w="3623" w:type="dxa"/>
            <w:shd w:val="clear" w:color="auto" w:fill="auto"/>
          </w:tcPr>
          <w:p w:rsidR="000F7A62" w:rsidRPr="007E2F24" w:rsidRDefault="000F7A62" w:rsidP="007E2F24">
            <w:pPr>
              <w:pStyle w:val="a2"/>
              <w:ind w:firstLine="0"/>
              <w:jc w:val="lowKashida"/>
              <w:rPr>
                <w:sz w:val="2"/>
                <w:szCs w:val="2"/>
                <w:rtl/>
              </w:rPr>
            </w:pPr>
            <w:r w:rsidRPr="009E31EC">
              <w:rPr>
                <w:rtl/>
              </w:rPr>
              <w:t>كُلَّمَا أدَّبَني الدَّهْرُ أَرَاني نَقْصَ عَقْلي</w:t>
            </w:r>
            <w:r>
              <w:rPr>
                <w:rtl/>
              </w:rPr>
              <w:br/>
            </w:r>
          </w:p>
        </w:tc>
        <w:tc>
          <w:tcPr>
            <w:tcW w:w="425" w:type="dxa"/>
            <w:shd w:val="clear" w:color="auto" w:fill="auto"/>
          </w:tcPr>
          <w:p w:rsidR="000F7A62" w:rsidRDefault="000F7A62" w:rsidP="007E2F24">
            <w:pPr>
              <w:pStyle w:val="a2"/>
              <w:ind w:firstLine="0"/>
              <w:jc w:val="lowKashida"/>
              <w:rPr>
                <w:rtl/>
              </w:rPr>
            </w:pPr>
          </w:p>
        </w:tc>
        <w:tc>
          <w:tcPr>
            <w:tcW w:w="3652" w:type="dxa"/>
            <w:shd w:val="clear" w:color="auto" w:fill="auto"/>
          </w:tcPr>
          <w:p w:rsidR="000F7A62" w:rsidRPr="007E2F24" w:rsidRDefault="000F7A62" w:rsidP="007E2F24">
            <w:pPr>
              <w:pStyle w:val="a2"/>
              <w:ind w:firstLine="0"/>
              <w:jc w:val="lowKashida"/>
              <w:rPr>
                <w:sz w:val="2"/>
                <w:szCs w:val="2"/>
                <w:rtl/>
              </w:rPr>
            </w:pPr>
            <w:r w:rsidRPr="009E31EC">
              <w:rPr>
                <w:rtl/>
              </w:rPr>
              <w:t>وَكَلَّمَا ازددتُ عِلْمًا زَادَنِي عِلمًا بجَهْلي</w:t>
            </w:r>
            <w:r>
              <w:rPr>
                <w:rtl/>
              </w:rPr>
              <w:br/>
            </w:r>
          </w:p>
        </w:tc>
      </w:tr>
    </w:tbl>
    <w:p w:rsidR="00371B98" w:rsidRDefault="00CF0904" w:rsidP="00371B98">
      <w:pPr>
        <w:pStyle w:val="style1"/>
        <w:spacing w:line="240" w:lineRule="auto"/>
        <w:ind w:firstLine="284"/>
        <w:jc w:val="lowKashida"/>
        <w:rPr>
          <w:rFonts w:cs="B Lotus"/>
          <w:szCs w:val="28"/>
          <w:rtl/>
        </w:rPr>
      </w:pPr>
      <w:r w:rsidRPr="009E31EC">
        <w:rPr>
          <w:rFonts w:cs="B Lotus"/>
          <w:szCs w:val="28"/>
          <w:rtl/>
        </w:rPr>
        <w:t>معني شعر:</w:t>
      </w:r>
    </w:p>
    <w:p w:rsidR="00371B98" w:rsidRDefault="00CF0904" w:rsidP="00371B98">
      <w:pPr>
        <w:pStyle w:val="style1"/>
        <w:spacing w:line="240" w:lineRule="auto"/>
        <w:ind w:firstLine="284"/>
        <w:jc w:val="lowKashida"/>
        <w:rPr>
          <w:rFonts w:cs="B Lotus"/>
          <w:szCs w:val="28"/>
          <w:rtl/>
        </w:rPr>
      </w:pPr>
      <w:r w:rsidRPr="009E31EC">
        <w:rPr>
          <w:rFonts w:cs="B Lotus"/>
          <w:szCs w:val="28"/>
          <w:rtl/>
        </w:rPr>
        <w:t>«هر بار که اين زمانه مرا چيزي آموخت، نقصان عقلم را به من نشان داد</w:t>
      </w:r>
      <w:r w:rsidRPr="009E31EC">
        <w:rPr>
          <w:rFonts w:cs="B Lotus"/>
          <w:szCs w:val="28"/>
          <w:rtl/>
        </w:rPr>
        <w:br/>
        <w:t>و هربار که دانشم افزوده گشت، افزود آگاهيم را بر جهل خويشتن.»</w:t>
      </w:r>
    </w:p>
    <w:p w:rsidR="00371B98" w:rsidRPr="00371B98" w:rsidRDefault="00CF0904" w:rsidP="00371B98">
      <w:pPr>
        <w:pStyle w:val="a0"/>
        <w:rPr>
          <w:rStyle w:val="style21"/>
          <w:color w:val="auto"/>
          <w:rtl/>
        </w:rPr>
      </w:pPr>
      <w:bookmarkStart w:id="36" w:name="_Toc349480885"/>
      <w:r w:rsidRPr="00371B98">
        <w:rPr>
          <w:rtl/>
        </w:rPr>
        <w:t>پ</w:t>
      </w:r>
      <w:r w:rsidRPr="00371B98">
        <w:rPr>
          <w:rStyle w:val="style21"/>
          <w:color w:val="auto"/>
          <w:rtl/>
        </w:rPr>
        <w:t>اک ساختن درون خويش از اخلاق ناپسند:</w:t>
      </w:r>
      <w:bookmarkEnd w:id="36"/>
    </w:p>
    <w:p w:rsidR="00371B98" w:rsidRDefault="00CF0904" w:rsidP="00371B98">
      <w:pPr>
        <w:pStyle w:val="style1"/>
        <w:spacing w:line="240" w:lineRule="auto"/>
        <w:ind w:firstLine="284"/>
        <w:jc w:val="lowKashida"/>
        <w:rPr>
          <w:rFonts w:cs="B Lotus"/>
          <w:szCs w:val="28"/>
          <w:rtl/>
        </w:rPr>
      </w:pPr>
      <w:r w:rsidRPr="009E31EC">
        <w:rPr>
          <w:rFonts w:cs="B Lotus"/>
          <w:szCs w:val="28"/>
          <w:rtl/>
        </w:rPr>
        <w:t>علم نافع و سودمند نوري است از جانب خداوند که آن را در قلب بندگان پارساي خويش</w:t>
      </w:r>
      <w:r w:rsidR="00BF6284">
        <w:rPr>
          <w:rFonts w:cs="B Lotus"/>
          <w:szCs w:val="28"/>
          <w:rtl/>
        </w:rPr>
        <w:t xml:space="preserve"> مي‌</w:t>
      </w:r>
      <w:r w:rsidRPr="009E31EC">
        <w:rPr>
          <w:rFonts w:cs="B Lotus"/>
          <w:szCs w:val="28"/>
          <w:rtl/>
        </w:rPr>
        <w:t>افکند نه در قلب</w:t>
      </w:r>
      <w:r w:rsidR="00BF6284">
        <w:rPr>
          <w:rFonts w:cs="B Lotus"/>
          <w:szCs w:val="28"/>
          <w:rtl/>
        </w:rPr>
        <w:t xml:space="preserve">‌هاي </w:t>
      </w:r>
      <w:r w:rsidRPr="009E31EC">
        <w:rPr>
          <w:rFonts w:cs="B Lotus"/>
          <w:szCs w:val="28"/>
          <w:rtl/>
        </w:rPr>
        <w:t>بدسرشتان و زشت کرداران. بنابراين بر انسان مسلماني طالب علم و دانش واجب است که از حسادت، رياکاري، خودبيني و ديگر اخلاق ناپسند دور باشد.</w:t>
      </w:r>
    </w:p>
    <w:p w:rsidR="00371B98" w:rsidRPr="00371B98" w:rsidRDefault="00CF0904" w:rsidP="00371B98">
      <w:pPr>
        <w:pStyle w:val="a0"/>
        <w:rPr>
          <w:rStyle w:val="style21"/>
          <w:color w:val="auto"/>
          <w:rtl/>
        </w:rPr>
      </w:pPr>
      <w:bookmarkStart w:id="37" w:name="_Toc349480886"/>
      <w:r w:rsidRPr="00371B98">
        <w:rPr>
          <w:rStyle w:val="style21"/>
          <w:color w:val="auto"/>
          <w:rtl/>
        </w:rPr>
        <w:t>تحصيل علم در خردسالي:</w:t>
      </w:r>
      <w:bookmarkEnd w:id="37"/>
    </w:p>
    <w:p w:rsidR="00371B98" w:rsidRDefault="00CF0904" w:rsidP="00371B98">
      <w:pPr>
        <w:pStyle w:val="style1"/>
        <w:spacing w:line="240" w:lineRule="auto"/>
        <w:ind w:firstLine="284"/>
        <w:jc w:val="lowKashida"/>
        <w:rPr>
          <w:rFonts w:cs="B Lotus"/>
          <w:szCs w:val="28"/>
          <w:rtl/>
        </w:rPr>
      </w:pPr>
      <w:r w:rsidRPr="009E31EC">
        <w:rPr>
          <w:rFonts w:cs="B Lotus"/>
          <w:szCs w:val="28"/>
          <w:rtl/>
        </w:rPr>
        <w:t>از پيامبر صلى الله عليه</w:t>
      </w:r>
      <w:r w:rsidR="00C04455">
        <w:rPr>
          <w:rFonts w:cs="B Lotus"/>
          <w:szCs w:val="28"/>
          <w:rtl/>
        </w:rPr>
        <w:t xml:space="preserve"> وسلم </w:t>
      </w:r>
      <w:r w:rsidRPr="009E31EC">
        <w:rPr>
          <w:rFonts w:cs="B Lotus"/>
          <w:szCs w:val="28"/>
          <w:rtl/>
        </w:rPr>
        <w:t>روايت شده که فرموده است:</w:t>
      </w:r>
      <w:r w:rsidR="00817AD9">
        <w:rPr>
          <w:rFonts w:cs="B Lotus"/>
          <w:szCs w:val="28"/>
          <w:rtl/>
        </w:rPr>
        <w:t xml:space="preserve"> (</w:t>
      </w:r>
      <w:r w:rsidRPr="000F7A62">
        <w:rPr>
          <w:rStyle w:val="Char1"/>
          <w:rtl/>
        </w:rPr>
        <w:t>أيما ناشئ نشأ في طلب العلم والعبادة حتى يكبر أعطاه الله تعالى يوم القيامة ثواب اثنين وسبعين صدِّيقًا)</w:t>
      </w:r>
      <w:r w:rsidRPr="009E31EC">
        <w:rPr>
          <w:rFonts w:cs="B Lotus"/>
          <w:szCs w:val="28"/>
          <w:rtl/>
        </w:rPr>
        <w:t xml:space="preserve"> يعني: «هر کودکي که در طلب علم و عبادت رشد کرده و بزرگ شود، خداوند به او ثواب هفتاد و دو صديق را</w:t>
      </w:r>
      <w:r w:rsidR="00BF6284">
        <w:rPr>
          <w:rFonts w:cs="B Lotus"/>
          <w:szCs w:val="28"/>
          <w:rtl/>
        </w:rPr>
        <w:t xml:space="preserve"> مي‌</w:t>
      </w:r>
      <w:r w:rsidRPr="009E31EC">
        <w:rPr>
          <w:rFonts w:cs="B Lotus"/>
          <w:szCs w:val="28"/>
          <w:rtl/>
        </w:rPr>
        <w:t>دهد.» [طبراني]</w:t>
      </w:r>
    </w:p>
    <w:p w:rsidR="00371B98" w:rsidRDefault="00CF0904" w:rsidP="000F7A62">
      <w:pPr>
        <w:pStyle w:val="style1"/>
        <w:spacing w:line="240" w:lineRule="auto"/>
        <w:ind w:firstLine="284"/>
        <w:jc w:val="both"/>
        <w:rPr>
          <w:rFonts w:cs="B Lotus"/>
          <w:szCs w:val="28"/>
          <w:rtl/>
        </w:rPr>
      </w:pPr>
      <w:r w:rsidRPr="009E31EC">
        <w:rPr>
          <w:rFonts w:cs="B Lotus"/>
          <w:szCs w:val="28"/>
          <w:rtl/>
        </w:rPr>
        <w:t>گفنه</w:t>
      </w:r>
      <w:r w:rsidR="00BF6284">
        <w:rPr>
          <w:rFonts w:cs="B Lotus"/>
          <w:szCs w:val="28"/>
          <w:rtl/>
        </w:rPr>
        <w:t xml:space="preserve">‌اند </w:t>
      </w:r>
      <w:r w:rsidRPr="009E31EC">
        <w:rPr>
          <w:rFonts w:cs="B Lotus"/>
          <w:szCs w:val="28"/>
          <w:rtl/>
        </w:rPr>
        <w:t xml:space="preserve">که: </w:t>
      </w:r>
      <w:r w:rsidR="000F7A62" w:rsidRPr="000F7A62">
        <w:rPr>
          <w:rStyle w:val="Char1"/>
          <w:rtl/>
        </w:rPr>
        <w:t>«</w:t>
      </w:r>
      <w:r w:rsidRPr="000F7A62">
        <w:rPr>
          <w:rStyle w:val="Char1"/>
          <w:rtl/>
        </w:rPr>
        <w:t>طلب العلم في الصغر كالنقش على الحجر</w:t>
      </w:r>
      <w:r w:rsidR="000F7A62" w:rsidRPr="000F7A62">
        <w:rPr>
          <w:rStyle w:val="Char1"/>
          <w:rtl/>
        </w:rPr>
        <w:t>»</w:t>
      </w:r>
      <w:r w:rsidRPr="009E31EC">
        <w:rPr>
          <w:rFonts w:cs="B Lotus"/>
          <w:szCs w:val="28"/>
          <w:rtl/>
        </w:rPr>
        <w:t>. يعني: «فراگرفتن دانش در کودکي همچون نقشي است که بر سنگ حک شود.» اشخاص مسن نبايد از فراکيري دانش خجالت بکشند. نقل</w:t>
      </w:r>
      <w:r w:rsidR="00BF6284">
        <w:rPr>
          <w:rFonts w:cs="B Lotus"/>
          <w:szCs w:val="28"/>
          <w:rtl/>
        </w:rPr>
        <w:t xml:space="preserve"> مي‌</w:t>
      </w:r>
      <w:r w:rsidRPr="009E31EC">
        <w:rPr>
          <w:rFonts w:cs="B Lotus"/>
          <w:szCs w:val="28"/>
          <w:rtl/>
        </w:rPr>
        <w:t>کنند که قبيصه بن مخارق -رضي الله عنه- نزد پيامبر صلى الله عليه</w:t>
      </w:r>
      <w:r w:rsidR="00C04455">
        <w:rPr>
          <w:rFonts w:cs="B Lotus"/>
          <w:szCs w:val="28"/>
          <w:rtl/>
        </w:rPr>
        <w:t xml:space="preserve"> وسلم </w:t>
      </w:r>
      <w:r w:rsidRPr="009E31EC">
        <w:rPr>
          <w:rFonts w:cs="B Lotus"/>
          <w:szCs w:val="28"/>
          <w:rtl/>
        </w:rPr>
        <w:t>آمد. پيامبر صلى الله عليه</w:t>
      </w:r>
      <w:r w:rsidR="00C04455">
        <w:rPr>
          <w:rFonts w:cs="B Lotus"/>
          <w:szCs w:val="28"/>
          <w:rtl/>
        </w:rPr>
        <w:t xml:space="preserve"> وسلم </w:t>
      </w:r>
      <w:r w:rsidRPr="009E31EC">
        <w:rPr>
          <w:rFonts w:cs="B Lotus"/>
          <w:szCs w:val="28"/>
          <w:rtl/>
        </w:rPr>
        <w:t>از او پرسيد:</w:t>
      </w:r>
      <w:r w:rsidR="00817AD9">
        <w:rPr>
          <w:rFonts w:cs="B Lotus"/>
          <w:szCs w:val="28"/>
          <w:rtl/>
        </w:rPr>
        <w:t xml:space="preserve"> (</w:t>
      </w:r>
      <w:r w:rsidRPr="009E31EC">
        <w:rPr>
          <w:rFonts w:cs="B Lotus"/>
          <w:szCs w:val="28"/>
          <w:rtl/>
        </w:rPr>
        <w:t xml:space="preserve">ما جاء بك؟) يعني: «چه باعث شده که بيايي؟» گفت: </w:t>
      </w:r>
      <w:r w:rsidR="000F7A62">
        <w:rPr>
          <w:rFonts w:ascii="Traditional Arabic" w:hAnsi="Traditional Arabic" w:cs="Traditional Arabic"/>
          <w:szCs w:val="28"/>
          <w:rtl/>
        </w:rPr>
        <w:t>«</w:t>
      </w:r>
      <w:r w:rsidRPr="009E31EC">
        <w:rPr>
          <w:rFonts w:cs="B Lotus"/>
          <w:szCs w:val="28"/>
          <w:rtl/>
        </w:rPr>
        <w:t>سن من بالا رفته و استخوان</w:t>
      </w:r>
      <w:r w:rsidR="000F7A62">
        <w:rPr>
          <w:rFonts w:cs="B Lotus"/>
          <w:szCs w:val="28"/>
          <w:rtl/>
        </w:rPr>
        <w:t xml:space="preserve">‌هايم </w:t>
      </w:r>
      <w:r w:rsidRPr="009E31EC">
        <w:rPr>
          <w:rFonts w:cs="B Lotus"/>
          <w:szCs w:val="28"/>
          <w:rtl/>
        </w:rPr>
        <w:t>نرم شده</w:t>
      </w:r>
      <w:r w:rsidR="00BF6284">
        <w:rPr>
          <w:rFonts w:cs="B Lotus"/>
          <w:szCs w:val="28"/>
          <w:rtl/>
        </w:rPr>
        <w:t xml:space="preserve">‌اند </w:t>
      </w:r>
      <w:r w:rsidRPr="009E31EC">
        <w:rPr>
          <w:rFonts w:cs="B Lotus"/>
          <w:szCs w:val="28"/>
          <w:rtl/>
        </w:rPr>
        <w:t>و آمده</w:t>
      </w:r>
      <w:r w:rsidR="000F7A62">
        <w:rPr>
          <w:rFonts w:cs="B Lotus" w:hint="cs"/>
          <w:szCs w:val="28"/>
          <w:rtl/>
        </w:rPr>
        <w:t>‌</w:t>
      </w:r>
      <w:r w:rsidRPr="009E31EC">
        <w:rPr>
          <w:rFonts w:cs="B Lotus"/>
          <w:szCs w:val="28"/>
          <w:rtl/>
        </w:rPr>
        <w:t>ام تا چيزي را به من بياموزي که خداوند بدان مرا منفعت دهد</w:t>
      </w:r>
      <w:r w:rsidR="000F7A62">
        <w:rPr>
          <w:rFonts w:ascii="Traditional Arabic" w:hAnsi="Traditional Arabic" w:cs="Traditional Arabic"/>
          <w:szCs w:val="28"/>
          <w:rtl/>
        </w:rPr>
        <w:t>»</w:t>
      </w:r>
      <w:r w:rsidRPr="009E31EC">
        <w:rPr>
          <w:rFonts w:cs="B Lotus"/>
          <w:szCs w:val="28"/>
          <w:rtl/>
        </w:rPr>
        <w:t>. پيامبر صلي الله عليه</w:t>
      </w:r>
      <w:r w:rsidR="00C04455">
        <w:rPr>
          <w:rFonts w:cs="B Lotus"/>
          <w:szCs w:val="28"/>
          <w:rtl/>
        </w:rPr>
        <w:t xml:space="preserve"> وسلم </w:t>
      </w:r>
      <w:r w:rsidRPr="009E31EC">
        <w:rPr>
          <w:rFonts w:cs="B Lotus"/>
          <w:szCs w:val="28"/>
          <w:rtl/>
        </w:rPr>
        <w:t>فرمود:</w:t>
      </w:r>
      <w:r w:rsidR="00817AD9">
        <w:rPr>
          <w:rFonts w:cs="B Lotus"/>
          <w:szCs w:val="28"/>
          <w:rtl/>
        </w:rPr>
        <w:t xml:space="preserve"> (</w:t>
      </w:r>
      <w:r w:rsidRPr="000F7A62">
        <w:rPr>
          <w:rStyle w:val="Char1"/>
          <w:rtl/>
        </w:rPr>
        <w:t>ما مررتَ بحجر ولا شجر ولا مَدَرٍ إلا استغفرَ لك يا قبيصة، إذا صليت الصبح، فقل ثلاثًا: سبحان الله العظيم وبحمده، تُعَافَي من العمي والجذام والفالج</w:t>
      </w:r>
      <w:r w:rsidR="00817AD9">
        <w:rPr>
          <w:rStyle w:val="Char1"/>
          <w:rtl/>
        </w:rPr>
        <w:t xml:space="preserve"> (</w:t>
      </w:r>
      <w:r w:rsidRPr="000F7A62">
        <w:rPr>
          <w:rStyle w:val="Char1"/>
          <w:rtl/>
        </w:rPr>
        <w:t>نوع من الشلل). يا قبيصة، قل: اللهم إني أسالك مما عندك، وأَفِضْ على من فضلك، وانشر على من رحمتك، وأَنْزلْ على من بركتك)</w:t>
      </w:r>
      <w:r w:rsidRPr="009E31EC">
        <w:rPr>
          <w:rFonts w:cs="B Lotus"/>
          <w:szCs w:val="28"/>
          <w:rtl/>
        </w:rPr>
        <w:t xml:space="preserve"> يعني: «بر هيچ سنگ و درخت و کلوخي نگذشتي مگر آنکه براي تو اي قبيصه طلب آمرزش نمايند. وقتي نماز صبح را خواندي سه بار بگو: </w:t>
      </w:r>
      <w:r w:rsidR="000F7A62" w:rsidRPr="000F7A62">
        <w:rPr>
          <w:rStyle w:val="Char2"/>
          <w:rtl/>
        </w:rPr>
        <w:t>«</w:t>
      </w:r>
      <w:r w:rsidRPr="000F7A62">
        <w:rPr>
          <w:rStyle w:val="Char2"/>
          <w:rtl/>
        </w:rPr>
        <w:t>سبحان الله العظيم وبحمده</w:t>
      </w:r>
      <w:r w:rsidR="000F7A62" w:rsidRPr="000F7A62">
        <w:rPr>
          <w:rStyle w:val="Char2"/>
          <w:rtl/>
        </w:rPr>
        <w:t>»</w:t>
      </w:r>
      <w:r w:rsidRPr="009E31EC">
        <w:rPr>
          <w:rFonts w:cs="B Lotus"/>
          <w:szCs w:val="28"/>
          <w:rtl/>
        </w:rPr>
        <w:t xml:space="preserve"> از گزند نابينايي و جذام و فلج شدن بدور باشي</w:t>
      </w:r>
      <w:r w:rsidR="000F7A62">
        <w:rPr>
          <w:rFonts w:cs="B Lotus"/>
          <w:szCs w:val="28"/>
          <w:rtl/>
        </w:rPr>
        <w:t>.</w:t>
      </w:r>
      <w:r w:rsidRPr="009E31EC">
        <w:rPr>
          <w:rFonts w:cs="B Lotus"/>
          <w:szCs w:val="28"/>
          <w:rtl/>
        </w:rPr>
        <w:t xml:space="preserve"> و اي قبيصه بگو: </w:t>
      </w:r>
      <w:r w:rsidR="000F7A62" w:rsidRPr="000F7A62">
        <w:rPr>
          <w:rStyle w:val="Char2"/>
          <w:rtl/>
        </w:rPr>
        <w:t>«</w:t>
      </w:r>
      <w:r w:rsidRPr="000F7A62">
        <w:rPr>
          <w:rStyle w:val="Char2"/>
          <w:rtl/>
        </w:rPr>
        <w:t>اللهم إني</w:t>
      </w:r>
      <w:r w:rsidR="000F7A62" w:rsidRPr="000F7A62">
        <w:rPr>
          <w:rStyle w:val="Char2"/>
          <w:rtl/>
        </w:rPr>
        <w:t>.</w:t>
      </w:r>
      <w:r w:rsidRPr="000F7A62">
        <w:rPr>
          <w:rStyle w:val="Char2"/>
          <w:rtl/>
        </w:rPr>
        <w:t>..</w:t>
      </w:r>
      <w:r w:rsidR="000F7A62" w:rsidRPr="000F7A62">
        <w:rPr>
          <w:rStyle w:val="Char2"/>
          <w:rtl/>
        </w:rPr>
        <w:t>»</w:t>
      </w:r>
      <w:r w:rsidRPr="009E31EC">
        <w:rPr>
          <w:rFonts w:cs="B Lotus"/>
          <w:szCs w:val="28"/>
          <w:rtl/>
        </w:rPr>
        <w:t xml:space="preserve"> يعني: </w:t>
      </w:r>
      <w:r w:rsidR="000F7A62">
        <w:rPr>
          <w:rFonts w:ascii="Traditional Arabic" w:hAnsi="Traditional Arabic" w:cs="Traditional Arabic"/>
          <w:szCs w:val="28"/>
          <w:rtl/>
        </w:rPr>
        <w:t>«</w:t>
      </w:r>
      <w:r w:rsidRPr="009E31EC">
        <w:rPr>
          <w:rFonts w:cs="B Lotus"/>
          <w:szCs w:val="28"/>
          <w:rtl/>
        </w:rPr>
        <w:t>بارالها! من از آنچه نزد تو است</w:t>
      </w:r>
      <w:r w:rsidR="00BF6284">
        <w:rPr>
          <w:rFonts w:cs="B Lotus"/>
          <w:szCs w:val="28"/>
          <w:rtl/>
        </w:rPr>
        <w:t xml:space="preserve"> مي‌</w:t>
      </w:r>
      <w:r w:rsidRPr="009E31EC">
        <w:rPr>
          <w:rFonts w:cs="B Lotus"/>
          <w:szCs w:val="28"/>
          <w:rtl/>
        </w:rPr>
        <w:t>خواهم، بر من از لطف خود ببخشاي و از رحمت خود بر من بگستر و برکتت را بر من فرو فرست</w:t>
      </w:r>
      <w:r w:rsidR="000F7A62">
        <w:rPr>
          <w:rFonts w:ascii="Traditional Arabic" w:hAnsi="Traditional Arabic" w:cs="Traditional Arabic"/>
          <w:szCs w:val="28"/>
          <w:rtl/>
        </w:rPr>
        <w:t>»</w:t>
      </w:r>
      <w:r w:rsidRPr="009E31EC">
        <w:rPr>
          <w:rFonts w:cs="B Lotus"/>
          <w:szCs w:val="28"/>
          <w:rtl/>
        </w:rPr>
        <w:t>. [احمد]</w:t>
      </w:r>
    </w:p>
    <w:p w:rsidR="00371B98" w:rsidRPr="00371B98" w:rsidRDefault="00CF0904" w:rsidP="00371B98">
      <w:pPr>
        <w:pStyle w:val="a0"/>
        <w:rPr>
          <w:rStyle w:val="style21"/>
          <w:color w:val="auto"/>
          <w:rtl/>
        </w:rPr>
      </w:pPr>
      <w:bookmarkStart w:id="38" w:name="_Toc349480887"/>
      <w:r w:rsidRPr="00371B98">
        <w:rPr>
          <w:rStyle w:val="style21"/>
          <w:color w:val="auto"/>
          <w:rtl/>
        </w:rPr>
        <w:t>کار و کسب مانع تحصيل علم نيست:</w:t>
      </w:r>
      <w:bookmarkEnd w:id="38"/>
    </w:p>
    <w:p w:rsidR="00371B98" w:rsidRDefault="00CF0904" w:rsidP="00371B98">
      <w:pPr>
        <w:pStyle w:val="style1"/>
        <w:spacing w:line="240" w:lineRule="auto"/>
        <w:ind w:firstLine="284"/>
        <w:jc w:val="lowKashida"/>
        <w:rPr>
          <w:rFonts w:cs="B Lotus"/>
          <w:szCs w:val="28"/>
          <w:rtl/>
        </w:rPr>
      </w:pPr>
      <w:r w:rsidRPr="009E31EC">
        <w:rPr>
          <w:rFonts w:cs="B Lotus"/>
          <w:szCs w:val="28"/>
          <w:rtl/>
        </w:rPr>
        <w:t>بسياري از صحابه رضوان الله عليهم کار</w:t>
      </w:r>
      <w:r w:rsidR="00BF6284">
        <w:rPr>
          <w:rFonts w:cs="B Lotus"/>
          <w:szCs w:val="28"/>
          <w:rtl/>
        </w:rPr>
        <w:t xml:space="preserve"> مي‌</w:t>
      </w:r>
      <w:r w:rsidRPr="009E31EC">
        <w:rPr>
          <w:rFonts w:cs="B Lotus"/>
          <w:szCs w:val="28"/>
          <w:rtl/>
        </w:rPr>
        <w:t>کردند و وقتي از سر کار بازمي گشتند بقيه</w:t>
      </w:r>
      <w:r w:rsidR="00BF6284">
        <w:rPr>
          <w:rFonts w:cs="B Lotus"/>
          <w:szCs w:val="28"/>
          <w:rtl/>
        </w:rPr>
        <w:t xml:space="preserve">‌ي </w:t>
      </w:r>
      <w:r w:rsidRPr="009E31EC">
        <w:rPr>
          <w:rFonts w:cs="B Lotus"/>
          <w:szCs w:val="28"/>
          <w:rtl/>
        </w:rPr>
        <w:t>روزشان را به کوشش در فراگيري علم</w:t>
      </w:r>
      <w:r w:rsidR="00BF6284">
        <w:rPr>
          <w:rFonts w:cs="B Lotus"/>
          <w:szCs w:val="28"/>
          <w:rtl/>
        </w:rPr>
        <w:t xml:space="preserve"> مي‌</w:t>
      </w:r>
      <w:r w:rsidRPr="009E31EC">
        <w:rPr>
          <w:rFonts w:cs="B Lotus"/>
          <w:szCs w:val="28"/>
          <w:rtl/>
        </w:rPr>
        <w:t>گذراندند و شب</w:t>
      </w:r>
      <w:r w:rsidR="00BF6284">
        <w:rPr>
          <w:rFonts w:cs="B Lotus"/>
          <w:szCs w:val="28"/>
          <w:rtl/>
        </w:rPr>
        <w:t xml:space="preserve">‌ها </w:t>
      </w:r>
      <w:r w:rsidRPr="009E31EC">
        <w:rPr>
          <w:rFonts w:cs="B Lotus"/>
          <w:szCs w:val="28"/>
          <w:rtl/>
        </w:rPr>
        <w:t>را براي فراگرفتن علوم قرآن و حديث بيدار</w:t>
      </w:r>
      <w:r w:rsidR="00BF6284">
        <w:rPr>
          <w:rFonts w:cs="B Lotus"/>
          <w:szCs w:val="28"/>
          <w:rtl/>
        </w:rPr>
        <w:t xml:space="preserve"> مي‌</w:t>
      </w:r>
      <w:r w:rsidRPr="009E31EC">
        <w:rPr>
          <w:rFonts w:cs="B Lotus"/>
          <w:szCs w:val="28"/>
          <w:rtl/>
        </w:rPr>
        <w:t>ماندند.</w:t>
      </w:r>
    </w:p>
    <w:p w:rsidR="00371B98" w:rsidRDefault="00CF0904" w:rsidP="000F7A62">
      <w:pPr>
        <w:pStyle w:val="style1"/>
        <w:spacing w:line="240" w:lineRule="auto"/>
        <w:ind w:firstLine="284"/>
        <w:jc w:val="lowKashida"/>
        <w:rPr>
          <w:rFonts w:cs="B Lotus"/>
          <w:szCs w:val="28"/>
          <w:rtl/>
        </w:rPr>
      </w:pPr>
      <w:r w:rsidRPr="009E31EC">
        <w:rPr>
          <w:rFonts w:cs="B Lotus"/>
          <w:szCs w:val="28"/>
          <w:rtl/>
        </w:rPr>
        <w:t>از ابوسعيد -رضي الله عنه- روايت شده که تعريف</w:t>
      </w:r>
      <w:r w:rsidR="00BF6284">
        <w:rPr>
          <w:rFonts w:cs="B Lotus"/>
          <w:szCs w:val="28"/>
          <w:rtl/>
        </w:rPr>
        <w:t xml:space="preserve"> مي‌</w:t>
      </w:r>
      <w:r w:rsidRPr="009E31EC">
        <w:rPr>
          <w:rFonts w:cs="B Lotus"/>
          <w:szCs w:val="28"/>
          <w:rtl/>
        </w:rPr>
        <w:t xml:space="preserve">کند: </w:t>
      </w:r>
      <w:r w:rsidR="000F7A62">
        <w:rPr>
          <w:rFonts w:ascii="Traditional Arabic" w:hAnsi="Traditional Arabic" w:cs="Traditional Arabic"/>
          <w:szCs w:val="28"/>
          <w:rtl/>
        </w:rPr>
        <w:t>«</w:t>
      </w:r>
      <w:r w:rsidRPr="009E31EC">
        <w:rPr>
          <w:rFonts w:cs="B Lotus"/>
          <w:szCs w:val="28"/>
          <w:rtl/>
        </w:rPr>
        <w:t>به نبرد</w:t>
      </w:r>
      <w:r w:rsidR="00BF6284">
        <w:rPr>
          <w:rFonts w:cs="B Lotus"/>
          <w:szCs w:val="28"/>
          <w:rtl/>
        </w:rPr>
        <w:t xml:space="preserve"> مي‌</w:t>
      </w:r>
      <w:r w:rsidRPr="009E31EC">
        <w:rPr>
          <w:rFonts w:cs="B Lotus"/>
          <w:szCs w:val="28"/>
          <w:rtl/>
        </w:rPr>
        <w:t>پرداختيم و يکي دو نفر را براي حديث و فرمايش پيامبر صلى الله عليه</w:t>
      </w:r>
      <w:r w:rsidR="00C04455">
        <w:rPr>
          <w:rFonts w:cs="B Lotus"/>
          <w:szCs w:val="28"/>
          <w:rtl/>
        </w:rPr>
        <w:t xml:space="preserve"> وسلم </w:t>
      </w:r>
      <w:r w:rsidRPr="009E31EC">
        <w:rPr>
          <w:rFonts w:cs="B Lotus"/>
          <w:szCs w:val="28"/>
          <w:rtl/>
        </w:rPr>
        <w:t>بجا</w:t>
      </w:r>
      <w:r w:rsidR="00BF6284">
        <w:rPr>
          <w:rFonts w:cs="B Lotus"/>
          <w:szCs w:val="28"/>
          <w:rtl/>
        </w:rPr>
        <w:t xml:space="preserve"> مي‌</w:t>
      </w:r>
      <w:r w:rsidRPr="009E31EC">
        <w:rPr>
          <w:rFonts w:cs="B Lotus"/>
          <w:szCs w:val="28"/>
          <w:rtl/>
        </w:rPr>
        <w:t>نهاديم. وقتي از جنگ بازمي گشتيم احاديث رسول الله صلي الله عليه</w:t>
      </w:r>
      <w:r w:rsidR="00C04455">
        <w:rPr>
          <w:rFonts w:cs="B Lotus"/>
          <w:szCs w:val="28"/>
          <w:rtl/>
        </w:rPr>
        <w:t xml:space="preserve"> وسلم </w:t>
      </w:r>
      <w:r w:rsidRPr="009E31EC">
        <w:rPr>
          <w:rFonts w:cs="B Lotus"/>
          <w:szCs w:val="28"/>
          <w:rtl/>
        </w:rPr>
        <w:t>را براي ما بازگو</w:t>
      </w:r>
      <w:r w:rsidR="00BF6284">
        <w:rPr>
          <w:rFonts w:cs="B Lotus"/>
          <w:szCs w:val="28"/>
          <w:rtl/>
        </w:rPr>
        <w:t xml:space="preserve"> مي‌</w:t>
      </w:r>
      <w:r w:rsidRPr="009E31EC">
        <w:rPr>
          <w:rFonts w:cs="B Lotus"/>
          <w:szCs w:val="28"/>
          <w:rtl/>
        </w:rPr>
        <w:t>نمودند و ما نيز</w:t>
      </w:r>
      <w:r w:rsidR="00BF6284">
        <w:rPr>
          <w:rFonts w:cs="B Lotus"/>
          <w:szCs w:val="28"/>
          <w:rtl/>
        </w:rPr>
        <w:t xml:space="preserve"> آن‌ها </w:t>
      </w:r>
      <w:r w:rsidRPr="009E31EC">
        <w:rPr>
          <w:rFonts w:cs="B Lotus"/>
          <w:szCs w:val="28"/>
          <w:rtl/>
        </w:rPr>
        <w:t>را بازگو نموده و</w:t>
      </w:r>
      <w:r w:rsidR="00BF6284">
        <w:rPr>
          <w:rFonts w:cs="B Lotus"/>
          <w:szCs w:val="28"/>
          <w:rtl/>
        </w:rPr>
        <w:t xml:space="preserve"> مي‌</w:t>
      </w:r>
      <w:r w:rsidRPr="009E31EC">
        <w:rPr>
          <w:rFonts w:cs="B Lotus"/>
          <w:szCs w:val="28"/>
          <w:rtl/>
        </w:rPr>
        <w:t>گفتيم: صلى الله عليه</w:t>
      </w:r>
      <w:r w:rsidR="00C04455">
        <w:rPr>
          <w:rFonts w:cs="B Lotus"/>
          <w:szCs w:val="28"/>
          <w:rtl/>
        </w:rPr>
        <w:t xml:space="preserve"> وسلم </w:t>
      </w:r>
      <w:r w:rsidRPr="009E31EC">
        <w:rPr>
          <w:rFonts w:cs="B Lotus"/>
          <w:szCs w:val="28"/>
          <w:rtl/>
        </w:rPr>
        <w:t>فرمود. [ابن عساكر] بنابراين</w:t>
      </w:r>
      <w:r w:rsidR="00BF6284">
        <w:rPr>
          <w:rFonts w:cs="B Lotus"/>
          <w:szCs w:val="28"/>
          <w:rtl/>
        </w:rPr>
        <w:t xml:space="preserve"> مي‌</w:t>
      </w:r>
      <w:r w:rsidRPr="009E31EC">
        <w:rPr>
          <w:rFonts w:cs="B Lotus"/>
          <w:szCs w:val="28"/>
          <w:rtl/>
        </w:rPr>
        <w:t>توان طلب علم و کار و کسب و بهره گرفتن از داده</w:t>
      </w:r>
      <w:r w:rsidR="00BF6284">
        <w:rPr>
          <w:rFonts w:cs="B Lotus"/>
          <w:szCs w:val="28"/>
          <w:rtl/>
        </w:rPr>
        <w:t xml:space="preserve">‌هاي </w:t>
      </w:r>
      <w:r w:rsidRPr="009E31EC">
        <w:rPr>
          <w:rFonts w:cs="B Lotus"/>
          <w:szCs w:val="28"/>
          <w:rtl/>
        </w:rPr>
        <w:t>خداوند را با هم يکجا گردآورد.</w:t>
      </w:r>
    </w:p>
    <w:p w:rsidR="00371B98" w:rsidRPr="00371B98" w:rsidRDefault="00CF0904" w:rsidP="00371B98">
      <w:pPr>
        <w:pStyle w:val="a0"/>
        <w:rPr>
          <w:rStyle w:val="style21"/>
          <w:color w:val="auto"/>
          <w:rtl/>
        </w:rPr>
      </w:pPr>
      <w:bookmarkStart w:id="39" w:name="_Toc349480888"/>
      <w:r w:rsidRPr="00371B98">
        <w:rPr>
          <w:rStyle w:val="style21"/>
          <w:color w:val="auto"/>
          <w:rtl/>
        </w:rPr>
        <w:t>صبر و تحمل:</w:t>
      </w:r>
      <w:bookmarkEnd w:id="39"/>
    </w:p>
    <w:p w:rsidR="00371B98" w:rsidRDefault="00CF0904" w:rsidP="000F7A62">
      <w:pPr>
        <w:pStyle w:val="style1"/>
        <w:spacing w:line="240" w:lineRule="auto"/>
        <w:ind w:firstLine="284"/>
        <w:jc w:val="lowKashida"/>
        <w:rPr>
          <w:rFonts w:cs="B Lotus"/>
          <w:szCs w:val="28"/>
          <w:rtl/>
        </w:rPr>
      </w:pPr>
      <w:r w:rsidRPr="009E31EC">
        <w:rPr>
          <w:rFonts w:cs="B Lotus"/>
          <w:szCs w:val="28"/>
          <w:rtl/>
        </w:rPr>
        <w:t>انسان مسلمان خود را به صفت صبر و شکيبايي بر دشواري فراگيري علم آراسته</w:t>
      </w:r>
      <w:r w:rsidR="00BF6284">
        <w:rPr>
          <w:rFonts w:cs="B Lotus"/>
          <w:szCs w:val="28"/>
          <w:rtl/>
        </w:rPr>
        <w:t xml:space="preserve"> مي‌</w:t>
      </w:r>
      <w:r w:rsidRPr="009E31EC">
        <w:rPr>
          <w:rFonts w:cs="B Lotus"/>
          <w:szCs w:val="28"/>
          <w:rtl/>
        </w:rPr>
        <w:t>نمايد. صبر توشه</w:t>
      </w:r>
      <w:r w:rsidR="00BF6284">
        <w:rPr>
          <w:rFonts w:cs="B Lotus"/>
          <w:szCs w:val="28"/>
          <w:rtl/>
        </w:rPr>
        <w:t xml:space="preserve">‌ي </w:t>
      </w:r>
      <w:r w:rsidRPr="009E31EC">
        <w:rPr>
          <w:rFonts w:cs="B Lotus"/>
          <w:szCs w:val="28"/>
          <w:rtl/>
        </w:rPr>
        <w:t>مؤمنان است که آنان را در برخورد با تمام رنج و دردهاي زندگي ياري</w:t>
      </w:r>
      <w:r w:rsidR="00BF6284">
        <w:rPr>
          <w:rFonts w:cs="B Lotus"/>
          <w:szCs w:val="28"/>
          <w:rtl/>
        </w:rPr>
        <w:t xml:space="preserve"> مي‌</w:t>
      </w:r>
      <w:r w:rsidRPr="009E31EC">
        <w:rPr>
          <w:rFonts w:cs="B Lotus"/>
          <w:szCs w:val="28"/>
          <w:rtl/>
        </w:rPr>
        <w:t>دهد. گفته</w:t>
      </w:r>
      <w:r w:rsidR="00BF6284">
        <w:rPr>
          <w:rFonts w:cs="B Lotus"/>
          <w:szCs w:val="28"/>
          <w:rtl/>
        </w:rPr>
        <w:t xml:space="preserve">‌اند </w:t>
      </w:r>
      <w:r w:rsidRPr="009E31EC">
        <w:rPr>
          <w:rFonts w:cs="B Lotus"/>
          <w:szCs w:val="28"/>
          <w:rtl/>
        </w:rPr>
        <w:t xml:space="preserve">که: </w:t>
      </w:r>
      <w:r w:rsidR="000F7A62" w:rsidRPr="000F7A62">
        <w:rPr>
          <w:rStyle w:val="Char1"/>
          <w:rtl/>
        </w:rPr>
        <w:t>«</w:t>
      </w:r>
      <w:r w:rsidRPr="000F7A62">
        <w:rPr>
          <w:rStyle w:val="Char1"/>
          <w:rtl/>
        </w:rPr>
        <w:t>من لم يتحمَّل ذُلَّ التعلم ساعة بقي في ذل الجهل إلى قيام الساعة</w:t>
      </w:r>
      <w:r w:rsidR="000F7A62" w:rsidRPr="000F7A62">
        <w:rPr>
          <w:rStyle w:val="Char1"/>
          <w:rtl/>
        </w:rPr>
        <w:t>»</w:t>
      </w:r>
      <w:r w:rsidRPr="009E31EC">
        <w:rPr>
          <w:rFonts w:cs="B Lotus"/>
          <w:szCs w:val="28"/>
          <w:rtl/>
        </w:rPr>
        <w:t>. يعني: «آنکه ساعتي ذلت تحصيل علم را تاب نياورد تا قيامت باقي عمرش را در خواري ناداني خواهد ماند.»</w:t>
      </w:r>
    </w:p>
    <w:p w:rsidR="00371B98" w:rsidRPr="00371B98" w:rsidRDefault="00CF0904" w:rsidP="00371B98">
      <w:pPr>
        <w:pStyle w:val="a0"/>
        <w:rPr>
          <w:rStyle w:val="style21"/>
          <w:color w:val="auto"/>
          <w:rtl/>
        </w:rPr>
      </w:pPr>
      <w:bookmarkStart w:id="40" w:name="_Toc349480889"/>
      <w:r w:rsidRPr="00371B98">
        <w:rPr>
          <w:rStyle w:val="style21"/>
          <w:color w:val="auto"/>
          <w:rtl/>
        </w:rPr>
        <w:t>پله به پله رفتن براي فراگيري علم:</w:t>
      </w:r>
      <w:bookmarkEnd w:id="40"/>
    </w:p>
    <w:p w:rsidR="00371B98" w:rsidRDefault="00CF0904" w:rsidP="00371B98">
      <w:pPr>
        <w:pStyle w:val="style1"/>
        <w:spacing w:line="240" w:lineRule="auto"/>
        <w:ind w:firstLine="284"/>
        <w:jc w:val="lowKashida"/>
        <w:rPr>
          <w:rFonts w:cs="B Lotus"/>
          <w:szCs w:val="28"/>
          <w:rtl/>
        </w:rPr>
      </w:pPr>
      <w:r w:rsidRPr="009E31EC">
        <w:rPr>
          <w:rFonts w:cs="B Lotus"/>
          <w:szCs w:val="28"/>
          <w:rtl/>
        </w:rPr>
        <w:t>فرد طالب علم بايد قبل از تعمق در علوم آموزش را از اولويت</w:t>
      </w:r>
      <w:r w:rsidR="00BF6284">
        <w:rPr>
          <w:rFonts w:cs="B Lotus"/>
          <w:szCs w:val="28"/>
          <w:rtl/>
        </w:rPr>
        <w:t xml:space="preserve">‌ها </w:t>
      </w:r>
      <w:r w:rsidRPr="009E31EC">
        <w:rPr>
          <w:rFonts w:cs="B Lotus"/>
          <w:szCs w:val="28"/>
          <w:rtl/>
        </w:rPr>
        <w:t>و مقدمات آن علوم شروع نمايد که دانستن آن اولويت</w:t>
      </w:r>
      <w:r w:rsidR="00BF6284">
        <w:rPr>
          <w:rFonts w:cs="B Lotus"/>
          <w:szCs w:val="28"/>
          <w:rtl/>
        </w:rPr>
        <w:t xml:space="preserve">‌ها </w:t>
      </w:r>
      <w:r w:rsidRPr="009E31EC">
        <w:rPr>
          <w:rFonts w:cs="B Lotus"/>
          <w:szCs w:val="28"/>
          <w:rtl/>
        </w:rPr>
        <w:t>و مقدمات به راهنمايي</w:t>
      </w:r>
      <w:r w:rsidR="00BF6284">
        <w:rPr>
          <w:rFonts w:cs="B Lotus"/>
          <w:szCs w:val="28"/>
          <w:rtl/>
        </w:rPr>
        <w:t xml:space="preserve">‌هاي </w:t>
      </w:r>
      <w:r w:rsidRPr="009E31EC">
        <w:rPr>
          <w:rFonts w:cs="B Lotus"/>
          <w:szCs w:val="28"/>
          <w:rtl/>
        </w:rPr>
        <w:t>معلمان بازمي گردد. به اين ترتيب انسان مسلمان سعي در يادگيري ديگر علوم داشته و</w:t>
      </w:r>
      <w:r w:rsidR="00BF6284">
        <w:rPr>
          <w:rFonts w:cs="B Lotus"/>
          <w:szCs w:val="28"/>
          <w:rtl/>
        </w:rPr>
        <w:t xml:space="preserve"> مي‌</w:t>
      </w:r>
      <w:r w:rsidRPr="009E31EC">
        <w:rPr>
          <w:rFonts w:cs="B Lotus"/>
          <w:szCs w:val="28"/>
          <w:rtl/>
        </w:rPr>
        <w:t>کوشد که هيچکدام را وانگذارد.</w:t>
      </w:r>
    </w:p>
    <w:p w:rsidR="00371B98" w:rsidRDefault="00CF0904" w:rsidP="00371B98">
      <w:pPr>
        <w:pStyle w:val="style1"/>
        <w:spacing w:line="240" w:lineRule="auto"/>
        <w:ind w:firstLine="284"/>
        <w:jc w:val="lowKashida"/>
        <w:rPr>
          <w:rFonts w:cs="B Lotus"/>
          <w:szCs w:val="28"/>
          <w:rtl/>
        </w:rPr>
      </w:pPr>
      <w:r w:rsidRPr="009E31EC">
        <w:rPr>
          <w:rFonts w:cs="B Lotus"/>
          <w:szCs w:val="28"/>
          <w:rtl/>
        </w:rPr>
        <w:t>يحيي بن خالد به پسرش چنين</w:t>
      </w:r>
      <w:r w:rsidR="00BF6284">
        <w:rPr>
          <w:rFonts w:cs="B Lotus"/>
          <w:szCs w:val="28"/>
          <w:rtl/>
        </w:rPr>
        <w:t xml:space="preserve"> مي‌</w:t>
      </w:r>
      <w:r w:rsidRPr="009E31EC">
        <w:rPr>
          <w:rFonts w:cs="B Lotus"/>
          <w:szCs w:val="28"/>
          <w:rtl/>
        </w:rPr>
        <w:t>گويد: سعي کن به هر نوع دانشي پرداخته و از ان چيزي بياموزي. چون انسان با چيزي که</w:t>
      </w:r>
      <w:r w:rsidR="00BF6284">
        <w:rPr>
          <w:rFonts w:cs="B Lotus"/>
          <w:szCs w:val="28"/>
          <w:rtl/>
        </w:rPr>
        <w:t xml:space="preserve"> نمي‌</w:t>
      </w:r>
      <w:r w:rsidRPr="009E31EC">
        <w:rPr>
          <w:rFonts w:cs="B Lotus"/>
          <w:szCs w:val="28"/>
          <w:rtl/>
        </w:rPr>
        <w:t>داند دشمن است و من دوست ندارم که با بخشي از علم دشمن باشم.</w:t>
      </w:r>
    </w:p>
    <w:p w:rsidR="00371B98" w:rsidRPr="00371B98" w:rsidRDefault="00CF0904" w:rsidP="00371B98">
      <w:pPr>
        <w:pStyle w:val="a0"/>
        <w:rPr>
          <w:rStyle w:val="style21"/>
          <w:color w:val="auto"/>
          <w:rtl/>
        </w:rPr>
      </w:pPr>
      <w:bookmarkStart w:id="41" w:name="_Toc349480890"/>
      <w:r w:rsidRPr="00371B98">
        <w:rPr>
          <w:rtl/>
        </w:rPr>
        <w:t>ت</w:t>
      </w:r>
      <w:r w:rsidRPr="00371B98">
        <w:rPr>
          <w:rStyle w:val="style21"/>
          <w:color w:val="auto"/>
          <w:rtl/>
        </w:rPr>
        <w:t>خصص:</w:t>
      </w:r>
      <w:bookmarkEnd w:id="41"/>
    </w:p>
    <w:p w:rsidR="00371B98" w:rsidRDefault="00CF0904" w:rsidP="00371B98">
      <w:pPr>
        <w:pStyle w:val="style1"/>
        <w:spacing w:line="240" w:lineRule="auto"/>
        <w:ind w:firstLine="284"/>
        <w:jc w:val="lowKashida"/>
        <w:rPr>
          <w:rFonts w:cs="B Lotus"/>
          <w:szCs w:val="28"/>
          <w:rtl/>
        </w:rPr>
      </w:pPr>
      <w:r w:rsidRPr="009E31EC">
        <w:rPr>
          <w:rFonts w:cs="B Lotus"/>
          <w:szCs w:val="28"/>
          <w:rtl/>
        </w:rPr>
        <w:t>هرگاه که فرد خواست تا در علم خاصي تخصص پيدا کند، بايد از ميان علوم والاترين، سودمندترين</w:t>
      </w:r>
      <w:r w:rsidR="00BF6284">
        <w:rPr>
          <w:rFonts w:cs="B Lotus"/>
          <w:szCs w:val="28"/>
          <w:rtl/>
        </w:rPr>
        <w:t xml:space="preserve"> آن‌ها </w:t>
      </w:r>
      <w:r w:rsidRPr="009E31EC">
        <w:rPr>
          <w:rFonts w:cs="B Lotus"/>
          <w:szCs w:val="28"/>
          <w:rtl/>
        </w:rPr>
        <w:t>و چيزي را که بيشتر از بقيه با علاقه و استعدادش سازگار</w:t>
      </w:r>
      <w:r w:rsidR="00BF6284">
        <w:rPr>
          <w:rFonts w:cs="B Lotus"/>
          <w:szCs w:val="28"/>
          <w:rtl/>
        </w:rPr>
        <w:t xml:space="preserve"> مي‌</w:t>
      </w:r>
      <w:r w:rsidRPr="009E31EC">
        <w:rPr>
          <w:rFonts w:cs="B Lotus"/>
          <w:szCs w:val="28"/>
          <w:rtl/>
        </w:rPr>
        <w:t>باشد را برگزيند.</w:t>
      </w:r>
    </w:p>
    <w:p w:rsidR="00371B98" w:rsidRDefault="00CF0904" w:rsidP="000F7A62">
      <w:pPr>
        <w:pStyle w:val="style1"/>
        <w:spacing w:line="240" w:lineRule="auto"/>
        <w:ind w:firstLine="284"/>
        <w:jc w:val="lowKashida"/>
        <w:rPr>
          <w:rFonts w:cs="B Lotus"/>
          <w:szCs w:val="28"/>
          <w:rtl/>
        </w:rPr>
      </w:pPr>
      <w:r w:rsidRPr="009E31EC">
        <w:rPr>
          <w:rFonts w:cs="B Lotus"/>
          <w:szCs w:val="28"/>
          <w:rtl/>
        </w:rPr>
        <w:t xml:space="preserve">گويند: </w:t>
      </w:r>
      <w:r w:rsidR="000F7A62">
        <w:rPr>
          <w:rFonts w:ascii="Traditional Arabic" w:hAnsi="Traditional Arabic" w:cs="Traditional Arabic"/>
          <w:szCs w:val="28"/>
          <w:rtl/>
        </w:rPr>
        <w:t>«</w:t>
      </w:r>
      <w:r w:rsidRPr="009E31EC">
        <w:rPr>
          <w:rFonts w:cs="B Lotus"/>
          <w:szCs w:val="28"/>
          <w:rtl/>
        </w:rPr>
        <w:t>اگر خواهي که دانشمند گردي از يک چيز هرچه هست بدان و چنانچه خواستي فرهيخته شوي از هرچيز چيزي را بياموز</w:t>
      </w:r>
      <w:r w:rsidR="000F7A62">
        <w:rPr>
          <w:rFonts w:ascii="Traditional Arabic" w:hAnsi="Traditional Arabic" w:cs="Traditional Arabic"/>
          <w:szCs w:val="28"/>
          <w:rtl/>
        </w:rPr>
        <w:t>»</w:t>
      </w:r>
      <w:r w:rsidRPr="009E31EC">
        <w:rPr>
          <w:rFonts w:cs="B Lotus"/>
          <w:szCs w:val="28"/>
          <w:rtl/>
        </w:rPr>
        <w:t>.</w:t>
      </w:r>
    </w:p>
    <w:p w:rsidR="00371B98" w:rsidRPr="00371B98" w:rsidRDefault="00CF0904" w:rsidP="00371B98">
      <w:pPr>
        <w:pStyle w:val="a0"/>
        <w:rPr>
          <w:rStyle w:val="style21"/>
          <w:color w:val="auto"/>
          <w:rtl/>
        </w:rPr>
      </w:pPr>
      <w:bookmarkStart w:id="42" w:name="_Toc349480891"/>
      <w:r w:rsidRPr="00371B98">
        <w:rPr>
          <w:rStyle w:val="style21"/>
          <w:color w:val="auto"/>
          <w:rtl/>
        </w:rPr>
        <w:t>حفظ همراه با فهم و تدبر:</w:t>
      </w:r>
      <w:bookmarkEnd w:id="42"/>
    </w:p>
    <w:p w:rsidR="00371B98" w:rsidRDefault="00CF0904" w:rsidP="00371B98">
      <w:pPr>
        <w:pStyle w:val="style1"/>
        <w:spacing w:line="240" w:lineRule="auto"/>
        <w:ind w:firstLine="284"/>
        <w:jc w:val="lowKashida"/>
        <w:rPr>
          <w:rFonts w:cs="B Lotus"/>
          <w:szCs w:val="28"/>
          <w:rtl/>
        </w:rPr>
      </w:pPr>
      <w:r w:rsidRPr="009E31EC">
        <w:rPr>
          <w:rFonts w:cs="B Lotus"/>
          <w:szCs w:val="28"/>
          <w:rtl/>
        </w:rPr>
        <w:t>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0F7A62">
        <w:rPr>
          <w:rStyle w:val="Char1"/>
          <w:rtl/>
        </w:rPr>
        <w:t>نضَّر الله امرءًا سمع منَّا حديثًا فحفظه حتى يبلِّغه غيره، فربَّ حاملِ فقهٍ إلى من هو أفقه منه، ورُبَّ حاملِ فقهٍ ليس بفقيه)</w:t>
      </w:r>
      <w:r w:rsidRPr="009E31EC">
        <w:rPr>
          <w:rFonts w:cs="B Lotus"/>
          <w:szCs w:val="28"/>
          <w:rtl/>
        </w:rPr>
        <w:t xml:space="preserve"> يعني: </w:t>
      </w:r>
      <w:r w:rsidR="00185545">
        <w:rPr>
          <w:rFonts w:cs="B Lotus"/>
          <w:szCs w:val="28"/>
          <w:rtl/>
        </w:rPr>
        <w:t>«</w:t>
      </w:r>
      <w:r w:rsidRPr="009E31EC">
        <w:rPr>
          <w:rFonts w:cs="B Lotus"/>
          <w:szCs w:val="28"/>
          <w:rtl/>
        </w:rPr>
        <w:t>شاد دارد خداوند شخصي را که از ما چيزي را شنيده و آن را چنانچه شنيده تبليغ کند. چه بسا دانش را براي کسي ببرد که از وي داناتر باشد و چه بسا که حاملان فقه که خودشان آن را درنمي يابند.» [ترمذي]</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در اين حديث به اهميت حفظ نمودن علم اشاره شده است. همچنين امام شافعي</w:t>
      </w:r>
      <w:r w:rsidR="00BF6284">
        <w:rPr>
          <w:rFonts w:cs="B Lotus"/>
          <w:szCs w:val="28"/>
          <w:rtl/>
        </w:rPr>
        <w:t xml:space="preserve"> مي‌</w:t>
      </w:r>
      <w:r w:rsidRPr="009E31EC">
        <w:rPr>
          <w:rFonts w:cs="B Lotus"/>
          <w:szCs w:val="28"/>
          <w:rtl/>
        </w:rPr>
        <w:t>فرمايد:</w:t>
      </w:r>
    </w:p>
    <w:tbl>
      <w:tblPr>
        <w:bidiVisual/>
        <w:tblW w:w="0" w:type="auto"/>
        <w:tblLook w:val="04A0" w:firstRow="1" w:lastRow="0" w:firstColumn="1" w:lastColumn="0" w:noHBand="0" w:noVBand="1"/>
      </w:tblPr>
      <w:tblGrid>
        <w:gridCol w:w="3623"/>
        <w:gridCol w:w="425"/>
        <w:gridCol w:w="3652"/>
      </w:tblGrid>
      <w:tr w:rsidR="000F7A62" w:rsidTr="007E2F24">
        <w:tc>
          <w:tcPr>
            <w:tcW w:w="3623" w:type="dxa"/>
            <w:shd w:val="clear" w:color="auto" w:fill="auto"/>
          </w:tcPr>
          <w:p w:rsidR="000F7A62" w:rsidRPr="007E2F24" w:rsidRDefault="000F7A62" w:rsidP="007E2F24">
            <w:pPr>
              <w:pStyle w:val="a2"/>
              <w:ind w:firstLine="0"/>
              <w:jc w:val="lowKashida"/>
              <w:rPr>
                <w:sz w:val="2"/>
                <w:szCs w:val="2"/>
                <w:rtl/>
              </w:rPr>
            </w:pPr>
            <w:r w:rsidRPr="009E31EC">
              <w:rPr>
                <w:rtl/>
              </w:rPr>
              <w:t>عِلْمِـي مَـِعـي حَيثُمَا يمَّمْتُ يَتْبَعُنـــي</w:t>
            </w:r>
            <w:r>
              <w:rPr>
                <w:rFonts w:hint="cs"/>
                <w:rtl/>
              </w:rPr>
              <w:br/>
            </w:r>
          </w:p>
        </w:tc>
        <w:tc>
          <w:tcPr>
            <w:tcW w:w="425" w:type="dxa"/>
            <w:shd w:val="clear" w:color="auto" w:fill="auto"/>
          </w:tcPr>
          <w:p w:rsidR="000F7A62" w:rsidRDefault="000F7A62" w:rsidP="007E2F24">
            <w:pPr>
              <w:pStyle w:val="a2"/>
              <w:ind w:firstLine="0"/>
              <w:jc w:val="lowKashida"/>
              <w:rPr>
                <w:rtl/>
              </w:rPr>
            </w:pPr>
          </w:p>
        </w:tc>
        <w:tc>
          <w:tcPr>
            <w:tcW w:w="3652" w:type="dxa"/>
            <w:shd w:val="clear" w:color="auto" w:fill="auto"/>
          </w:tcPr>
          <w:p w:rsidR="000F7A62" w:rsidRPr="007E2F24" w:rsidRDefault="000F7A62" w:rsidP="007E2F24">
            <w:pPr>
              <w:pStyle w:val="a2"/>
              <w:ind w:firstLine="0"/>
              <w:jc w:val="lowKashida"/>
              <w:rPr>
                <w:sz w:val="2"/>
                <w:szCs w:val="2"/>
                <w:rtl/>
              </w:rPr>
            </w:pPr>
            <w:r w:rsidRPr="009E31EC">
              <w:rPr>
                <w:rtl/>
              </w:rPr>
              <w:t>قَلْبِـي وِعَـاءٌ لَـه لا بَطْــنَ صُنْدُوقِ</w:t>
            </w:r>
            <w:r>
              <w:rPr>
                <w:rFonts w:hint="cs"/>
                <w:rtl/>
              </w:rPr>
              <w:br/>
            </w:r>
          </w:p>
        </w:tc>
      </w:tr>
      <w:tr w:rsidR="000F7A62" w:rsidTr="007E2F24">
        <w:tc>
          <w:tcPr>
            <w:tcW w:w="3623" w:type="dxa"/>
            <w:shd w:val="clear" w:color="auto" w:fill="auto"/>
          </w:tcPr>
          <w:p w:rsidR="000F7A62" w:rsidRPr="007E2F24" w:rsidRDefault="000F7A62" w:rsidP="007E2F24">
            <w:pPr>
              <w:pStyle w:val="a2"/>
              <w:ind w:firstLine="0"/>
              <w:jc w:val="lowKashida"/>
              <w:rPr>
                <w:sz w:val="2"/>
                <w:szCs w:val="2"/>
                <w:rtl/>
              </w:rPr>
            </w:pPr>
            <w:r w:rsidRPr="009E31EC">
              <w:rPr>
                <w:rtl/>
              </w:rPr>
              <w:t>إِنْ كُنْتُ فِي البَيتِ كَان العِلمُ فِيهِ مَعِـــي</w:t>
            </w:r>
            <w:r>
              <w:rPr>
                <w:rFonts w:hint="cs"/>
                <w:rtl/>
              </w:rPr>
              <w:br/>
            </w:r>
          </w:p>
        </w:tc>
        <w:tc>
          <w:tcPr>
            <w:tcW w:w="425" w:type="dxa"/>
            <w:shd w:val="clear" w:color="auto" w:fill="auto"/>
          </w:tcPr>
          <w:p w:rsidR="000F7A62" w:rsidRDefault="000F7A62" w:rsidP="007E2F24">
            <w:pPr>
              <w:pStyle w:val="a2"/>
              <w:ind w:firstLine="0"/>
              <w:jc w:val="lowKashida"/>
              <w:rPr>
                <w:rtl/>
              </w:rPr>
            </w:pPr>
          </w:p>
        </w:tc>
        <w:tc>
          <w:tcPr>
            <w:tcW w:w="3652" w:type="dxa"/>
            <w:shd w:val="clear" w:color="auto" w:fill="auto"/>
          </w:tcPr>
          <w:p w:rsidR="000F7A62" w:rsidRPr="007E2F24" w:rsidRDefault="000F7A62" w:rsidP="007E2F24">
            <w:pPr>
              <w:pStyle w:val="a2"/>
              <w:ind w:firstLine="0"/>
              <w:jc w:val="lowKashida"/>
              <w:rPr>
                <w:sz w:val="2"/>
                <w:szCs w:val="2"/>
                <w:rtl/>
              </w:rPr>
            </w:pPr>
            <w:r w:rsidRPr="009E31EC">
              <w:rPr>
                <w:rtl/>
              </w:rPr>
              <w:t>أو كنتُ في السُّوق كَان العِلْمُ في السُّوقِ</w:t>
            </w:r>
            <w:r>
              <w:rPr>
                <w:rFonts w:hint="cs"/>
                <w:rtl/>
              </w:rPr>
              <w:br/>
            </w:r>
          </w:p>
        </w:tc>
      </w:tr>
    </w:tbl>
    <w:p w:rsidR="00371B98" w:rsidRDefault="00CF0904" w:rsidP="00371B98">
      <w:pPr>
        <w:pStyle w:val="style1"/>
        <w:spacing w:line="240" w:lineRule="auto"/>
        <w:ind w:firstLine="284"/>
        <w:jc w:val="lowKashida"/>
        <w:rPr>
          <w:rFonts w:cs="B Lotus"/>
          <w:szCs w:val="28"/>
          <w:rtl/>
        </w:rPr>
      </w:pPr>
      <w:r w:rsidRPr="009E31EC">
        <w:rPr>
          <w:rFonts w:cs="B Lotus"/>
          <w:szCs w:val="28"/>
          <w:rtl/>
        </w:rPr>
        <w:t>معني شعر:</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«دانشم همراه من است قصد هرکجا که کنم</w:t>
      </w:r>
      <w:r w:rsidR="00371B98">
        <w:rPr>
          <w:rFonts w:cs="B Lotus" w:hint="cs"/>
          <w:szCs w:val="28"/>
          <w:rtl/>
        </w:rPr>
        <w:t xml:space="preserve">، </w:t>
      </w:r>
      <w:r w:rsidRPr="009E31EC">
        <w:rPr>
          <w:rFonts w:cs="B Lotus"/>
          <w:szCs w:val="28"/>
          <w:rtl/>
        </w:rPr>
        <w:t>قلب من ظرفي است برايش و شکم خاليست</w:t>
      </w:r>
      <w:r w:rsidR="00371B98">
        <w:rPr>
          <w:rFonts w:cs="B Lotus" w:hint="cs"/>
          <w:szCs w:val="28"/>
          <w:rtl/>
        </w:rPr>
        <w:t xml:space="preserve">، </w:t>
      </w:r>
      <w:r w:rsidRPr="009E31EC">
        <w:rPr>
          <w:rFonts w:cs="B Lotus"/>
          <w:szCs w:val="28"/>
          <w:rtl/>
        </w:rPr>
        <w:t>چون در خانه ام دانشم با من همانجاست</w:t>
      </w:r>
      <w:r w:rsidR="00371B98">
        <w:rPr>
          <w:rFonts w:cs="B Lotus" w:hint="cs"/>
          <w:szCs w:val="28"/>
          <w:rtl/>
        </w:rPr>
        <w:t xml:space="preserve">، </w:t>
      </w:r>
      <w:r w:rsidRPr="009E31EC">
        <w:rPr>
          <w:rFonts w:cs="B Lotus"/>
          <w:szCs w:val="28"/>
          <w:rtl/>
        </w:rPr>
        <w:t>يا چون به بازارم دانش من نيز در آنجاست»</w:t>
      </w:r>
    </w:p>
    <w:p w:rsidR="00371B98" w:rsidRPr="00371B98" w:rsidRDefault="00CF0904" w:rsidP="00371B98">
      <w:pPr>
        <w:pStyle w:val="a0"/>
        <w:rPr>
          <w:rStyle w:val="style21"/>
          <w:color w:val="auto"/>
          <w:rtl/>
        </w:rPr>
      </w:pPr>
      <w:bookmarkStart w:id="43" w:name="_Toc349480892"/>
      <w:r w:rsidRPr="00371B98">
        <w:rPr>
          <w:rStyle w:val="style21"/>
          <w:color w:val="auto"/>
          <w:rtl/>
        </w:rPr>
        <w:t>يادداشت برداري:</w:t>
      </w:r>
      <w:bookmarkEnd w:id="43"/>
    </w:p>
    <w:p w:rsidR="00371B98" w:rsidRDefault="00CF0904" w:rsidP="000F7A62">
      <w:pPr>
        <w:pStyle w:val="style1"/>
        <w:spacing w:line="240" w:lineRule="auto"/>
        <w:ind w:firstLine="284"/>
        <w:jc w:val="lowKashida"/>
        <w:rPr>
          <w:rFonts w:cs="B Lotus"/>
          <w:szCs w:val="28"/>
          <w:rtl/>
        </w:rPr>
      </w:pPr>
      <w:r w:rsidRPr="009E31EC">
        <w:rPr>
          <w:rFonts w:cs="B Lotus"/>
          <w:szCs w:val="28"/>
          <w:rtl/>
        </w:rPr>
        <w:t>گفته</w:t>
      </w:r>
      <w:r w:rsidR="00E660DA">
        <w:rPr>
          <w:rFonts w:cs="B Lotus"/>
          <w:szCs w:val="28"/>
          <w:rtl/>
        </w:rPr>
        <w:t>‌اند:</w:t>
      </w:r>
      <w:r w:rsidRPr="009E31EC">
        <w:rPr>
          <w:rFonts w:cs="B Lotus"/>
          <w:szCs w:val="28"/>
          <w:rtl/>
        </w:rPr>
        <w:t xml:space="preserve"> </w:t>
      </w:r>
      <w:r w:rsidR="000F7A62">
        <w:rPr>
          <w:rFonts w:ascii="Traditional Arabic" w:hAnsi="Traditional Arabic" w:cs="Traditional Arabic"/>
          <w:szCs w:val="28"/>
          <w:rtl/>
        </w:rPr>
        <w:t>«</w:t>
      </w:r>
      <w:r w:rsidRPr="009E31EC">
        <w:rPr>
          <w:rFonts w:cs="B Lotus"/>
          <w:szCs w:val="28"/>
          <w:rtl/>
        </w:rPr>
        <w:t>دانش منوط به نوشتن است</w:t>
      </w:r>
      <w:r w:rsidR="000F7A62">
        <w:rPr>
          <w:rFonts w:ascii="Traditional Arabic" w:hAnsi="Traditional Arabic" w:cs="Traditional Arabic"/>
          <w:szCs w:val="28"/>
          <w:rtl/>
        </w:rPr>
        <w:t>»</w:t>
      </w:r>
      <w:r w:rsidRPr="009E31EC">
        <w:rPr>
          <w:rFonts w:cs="B Lotus"/>
          <w:szCs w:val="28"/>
          <w:rtl/>
        </w:rPr>
        <w:t xml:space="preserve">. و گويند: </w:t>
      </w:r>
      <w:r w:rsidR="000F7A62">
        <w:rPr>
          <w:rFonts w:ascii="Traditional Arabic" w:hAnsi="Traditional Arabic" w:cs="Traditional Arabic"/>
          <w:szCs w:val="28"/>
          <w:rtl/>
        </w:rPr>
        <w:t>«</w:t>
      </w:r>
      <w:r w:rsidRPr="009E31EC">
        <w:rPr>
          <w:rFonts w:cs="B Lotus"/>
          <w:szCs w:val="28"/>
          <w:rtl/>
        </w:rPr>
        <w:t>علم چون شکاري است و نوشتن بند آن است</w:t>
      </w:r>
      <w:r w:rsidR="000F7A62">
        <w:rPr>
          <w:rFonts w:ascii="Traditional Arabic" w:hAnsi="Traditional Arabic" w:cs="Traditional Arabic"/>
          <w:szCs w:val="28"/>
          <w:rtl/>
        </w:rPr>
        <w:t>»</w:t>
      </w:r>
      <w:r w:rsidRPr="009E31EC">
        <w:rPr>
          <w:rFonts w:cs="B Lotus"/>
          <w:szCs w:val="28"/>
          <w:rtl/>
        </w:rPr>
        <w:t>. بنابراين بايد دانش را با بند نگاه داريم تا فراموشمان نشود و آنچه را</w:t>
      </w:r>
      <w:r w:rsidR="00BF6284">
        <w:rPr>
          <w:rFonts w:cs="B Lotus"/>
          <w:szCs w:val="28"/>
          <w:rtl/>
        </w:rPr>
        <w:t xml:space="preserve"> مي‌</w:t>
      </w:r>
      <w:r w:rsidRPr="009E31EC">
        <w:rPr>
          <w:rFonts w:cs="B Lotus"/>
          <w:szCs w:val="28"/>
          <w:rtl/>
        </w:rPr>
        <w:t xml:space="preserve">نويسيم را برگزينيم. همچنين گفته شده که: </w:t>
      </w:r>
      <w:r w:rsidR="000F7A62">
        <w:rPr>
          <w:rFonts w:ascii="Traditional Arabic" w:hAnsi="Traditional Arabic" w:cs="Traditional Arabic"/>
          <w:szCs w:val="28"/>
          <w:rtl/>
        </w:rPr>
        <w:t>«</w:t>
      </w:r>
      <w:r w:rsidRPr="009E31EC">
        <w:rPr>
          <w:rFonts w:cs="B Lotus"/>
          <w:szCs w:val="28"/>
          <w:rtl/>
        </w:rPr>
        <w:t>نزد عالم سه کس</w:t>
      </w:r>
      <w:r w:rsidR="00BF6284">
        <w:rPr>
          <w:rFonts w:cs="B Lotus"/>
          <w:szCs w:val="28"/>
          <w:rtl/>
        </w:rPr>
        <w:t xml:space="preserve"> مي‌</w:t>
      </w:r>
      <w:r w:rsidRPr="009E31EC">
        <w:rPr>
          <w:rFonts w:cs="B Lotus"/>
          <w:szCs w:val="28"/>
          <w:rtl/>
        </w:rPr>
        <w:t>نشيند: کسي که هر چه</w:t>
      </w:r>
      <w:r w:rsidR="00BF6284">
        <w:rPr>
          <w:rFonts w:cs="B Lotus"/>
          <w:szCs w:val="28"/>
          <w:rtl/>
        </w:rPr>
        <w:t xml:space="preserve"> مي‌</w:t>
      </w:r>
      <w:r w:rsidRPr="009E31EC">
        <w:rPr>
          <w:rFonts w:cs="B Lotus"/>
          <w:szCs w:val="28"/>
          <w:rtl/>
        </w:rPr>
        <w:t>شنود فرامي گيرد، شخصي که</w:t>
      </w:r>
      <w:r w:rsidR="00BF6284">
        <w:rPr>
          <w:rFonts w:cs="B Lotus"/>
          <w:szCs w:val="28"/>
          <w:rtl/>
        </w:rPr>
        <w:t xml:space="preserve"> نمي‌</w:t>
      </w:r>
      <w:r w:rsidRPr="009E31EC">
        <w:rPr>
          <w:rFonts w:cs="B Lotus"/>
          <w:szCs w:val="28"/>
          <w:rtl/>
        </w:rPr>
        <w:t>نويسد و تنها گوش</w:t>
      </w:r>
      <w:r w:rsidR="00BF6284">
        <w:rPr>
          <w:rFonts w:cs="B Lotus"/>
          <w:szCs w:val="28"/>
          <w:rtl/>
        </w:rPr>
        <w:t xml:space="preserve"> مي‌</w:t>
      </w:r>
      <w:r w:rsidRPr="009E31EC">
        <w:rPr>
          <w:rFonts w:cs="B Lotus"/>
          <w:szCs w:val="28"/>
          <w:rtl/>
        </w:rPr>
        <w:t>سپارد و آنکه</w:t>
      </w:r>
      <w:r w:rsidR="00BF6284">
        <w:rPr>
          <w:rFonts w:cs="B Lotus"/>
          <w:szCs w:val="28"/>
          <w:rtl/>
        </w:rPr>
        <w:t xml:space="preserve"> برمي‌</w:t>
      </w:r>
      <w:r w:rsidRPr="009E31EC">
        <w:rPr>
          <w:rFonts w:cs="B Lotus"/>
          <w:szCs w:val="28"/>
          <w:rtl/>
        </w:rPr>
        <w:t>گزيند و او بهتر از بقيه است.</w:t>
      </w:r>
    </w:p>
    <w:p w:rsidR="00371B98" w:rsidRPr="00371B98" w:rsidRDefault="00CF0904" w:rsidP="00371B98">
      <w:pPr>
        <w:pStyle w:val="a0"/>
        <w:rPr>
          <w:rStyle w:val="style21"/>
          <w:color w:val="auto"/>
          <w:rtl/>
        </w:rPr>
      </w:pPr>
      <w:bookmarkStart w:id="44" w:name="_Toc349480893"/>
      <w:r w:rsidRPr="00371B98">
        <w:rPr>
          <w:rStyle w:val="style21"/>
          <w:color w:val="auto"/>
          <w:rtl/>
        </w:rPr>
        <w:t>مطالعه و تکرار و تمرين:</w:t>
      </w:r>
      <w:bookmarkEnd w:id="44"/>
    </w:p>
    <w:p w:rsidR="00371B98" w:rsidRDefault="00CF0904" w:rsidP="00371B98">
      <w:pPr>
        <w:pStyle w:val="style1"/>
        <w:spacing w:line="240" w:lineRule="auto"/>
        <w:ind w:firstLine="284"/>
        <w:jc w:val="lowKashida"/>
        <w:rPr>
          <w:rFonts w:cs="B Lotus"/>
          <w:szCs w:val="28"/>
          <w:rtl/>
        </w:rPr>
      </w:pPr>
      <w:r w:rsidRPr="009E31EC">
        <w:rPr>
          <w:rFonts w:cs="B Lotus"/>
          <w:szCs w:val="28"/>
          <w:rtl/>
        </w:rPr>
        <w:t>معاذ بن جبل -رضي الله عنه-</w:t>
      </w:r>
      <w:r w:rsidR="00BF6284">
        <w:rPr>
          <w:rFonts w:cs="B Lotus"/>
          <w:szCs w:val="28"/>
          <w:rtl/>
        </w:rPr>
        <w:t xml:space="preserve"> مي‌</w:t>
      </w:r>
      <w:r w:rsidRPr="009E31EC">
        <w:rPr>
          <w:rFonts w:cs="B Lotus"/>
          <w:szCs w:val="28"/>
          <w:rtl/>
        </w:rPr>
        <w:t>گويد: دانش بياموزيد که فراگيري آن خشيت خداوند، طلب آن عبادت، مطالعه</w:t>
      </w:r>
      <w:r w:rsidR="00BF6284">
        <w:rPr>
          <w:rFonts w:cs="B Lotus"/>
          <w:szCs w:val="28"/>
          <w:rtl/>
        </w:rPr>
        <w:t xml:space="preserve">‌ي </w:t>
      </w:r>
      <w:r w:rsidRPr="009E31EC">
        <w:rPr>
          <w:rFonts w:cs="B Lotus"/>
          <w:szCs w:val="28"/>
          <w:rtl/>
        </w:rPr>
        <w:t>آن تسبيح، جستجوي آن جهاد، آموزش آن به کساني که</w:t>
      </w:r>
      <w:r w:rsidR="00BF6284">
        <w:rPr>
          <w:rFonts w:cs="B Lotus"/>
          <w:szCs w:val="28"/>
          <w:rtl/>
        </w:rPr>
        <w:t xml:space="preserve"> نمي‌</w:t>
      </w:r>
      <w:r w:rsidRPr="009E31EC">
        <w:rPr>
          <w:rFonts w:cs="B Lotus"/>
          <w:szCs w:val="28"/>
          <w:rtl/>
        </w:rPr>
        <w:t>دانند صدقه و بخشش آن به اهلش باعث نزديکي است.</w:t>
      </w:r>
    </w:p>
    <w:p w:rsidR="00371B98" w:rsidRPr="00371B98" w:rsidRDefault="00CF0904" w:rsidP="00371B98">
      <w:pPr>
        <w:pStyle w:val="a0"/>
        <w:rPr>
          <w:rStyle w:val="style21"/>
          <w:color w:val="auto"/>
          <w:rtl/>
        </w:rPr>
      </w:pPr>
      <w:bookmarkStart w:id="45" w:name="_Toc349480894"/>
      <w:r w:rsidRPr="00371B98">
        <w:rPr>
          <w:rStyle w:val="style21"/>
          <w:color w:val="auto"/>
          <w:rtl/>
        </w:rPr>
        <w:t>زمانبندي براي يادگيري:</w:t>
      </w:r>
      <w:bookmarkEnd w:id="45"/>
    </w:p>
    <w:p w:rsidR="00371B98" w:rsidRDefault="00CF0904" w:rsidP="00371B98">
      <w:pPr>
        <w:pStyle w:val="style1"/>
        <w:spacing w:line="240" w:lineRule="auto"/>
        <w:ind w:firstLine="284"/>
        <w:jc w:val="lowKashida"/>
        <w:rPr>
          <w:rFonts w:cs="B Lotus"/>
          <w:szCs w:val="28"/>
          <w:rtl/>
        </w:rPr>
      </w:pPr>
      <w:r w:rsidRPr="009E31EC">
        <w:rPr>
          <w:rFonts w:cs="B Lotus"/>
          <w:szCs w:val="28"/>
          <w:rtl/>
        </w:rPr>
        <w:t>مسلمان در تمام امور زندگيش با نظم و زمانبندي وارد عمل</w:t>
      </w:r>
      <w:r w:rsidR="00BF6284">
        <w:rPr>
          <w:rFonts w:cs="B Lotus"/>
          <w:szCs w:val="28"/>
          <w:rtl/>
        </w:rPr>
        <w:t xml:space="preserve"> مي‌</w:t>
      </w:r>
      <w:r w:rsidRPr="009E31EC">
        <w:rPr>
          <w:rFonts w:cs="B Lotus"/>
          <w:szCs w:val="28"/>
          <w:rtl/>
        </w:rPr>
        <w:t>شود، به زمانبندي و اختصاص دادن وقت و انرژي مناسب براي کسب علم و آگاهي اهميت</w:t>
      </w:r>
      <w:r w:rsidR="00D50D10">
        <w:rPr>
          <w:rFonts w:cs="B Lotus"/>
          <w:szCs w:val="28"/>
          <w:rtl/>
        </w:rPr>
        <w:t xml:space="preserve"> ويژه‌اي </w:t>
      </w:r>
      <w:r w:rsidRPr="009E31EC">
        <w:rPr>
          <w:rFonts w:cs="B Lotus"/>
          <w:szCs w:val="28"/>
          <w:rtl/>
        </w:rPr>
        <w:t>قائل</w:t>
      </w:r>
      <w:r w:rsidR="00BF6284">
        <w:rPr>
          <w:rFonts w:cs="B Lotus"/>
          <w:szCs w:val="28"/>
          <w:rtl/>
        </w:rPr>
        <w:t xml:space="preserve"> مي‌</w:t>
      </w:r>
      <w:r w:rsidRPr="009E31EC">
        <w:rPr>
          <w:rFonts w:cs="B Lotus"/>
          <w:szCs w:val="28"/>
          <w:rtl/>
        </w:rPr>
        <w:t>باشد.</w:t>
      </w:r>
    </w:p>
    <w:p w:rsidR="00371B98" w:rsidRPr="00371B98" w:rsidRDefault="00CF0904" w:rsidP="00371B98">
      <w:pPr>
        <w:pStyle w:val="a0"/>
        <w:rPr>
          <w:rStyle w:val="style21"/>
          <w:color w:val="auto"/>
          <w:rtl/>
        </w:rPr>
      </w:pPr>
      <w:bookmarkStart w:id="46" w:name="_Toc349480895"/>
      <w:r w:rsidRPr="00371B98">
        <w:rPr>
          <w:rStyle w:val="style21"/>
          <w:color w:val="auto"/>
          <w:rtl/>
        </w:rPr>
        <w:t>نبودن حيا در علم:</w:t>
      </w:r>
      <w:bookmarkEnd w:id="46"/>
    </w:p>
    <w:p w:rsidR="00371B98" w:rsidRPr="000F7A62" w:rsidRDefault="00CF0904" w:rsidP="000F7A62">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خداوند متعال</w:t>
      </w:r>
      <w:r w:rsidR="00BF6284">
        <w:rPr>
          <w:rFonts w:cs="B Lotus"/>
          <w:szCs w:val="28"/>
          <w:rtl/>
        </w:rPr>
        <w:t xml:space="preserve"> مي‌</w:t>
      </w:r>
      <w:r w:rsidRPr="009E31EC">
        <w:rPr>
          <w:rFonts w:cs="B Lotus"/>
          <w:szCs w:val="28"/>
          <w:rtl/>
        </w:rPr>
        <w:t>فرمايد:</w:t>
      </w:r>
      <w:r w:rsidR="000C2FCA">
        <w:rPr>
          <w:rFonts w:cs="B Lotus" w:hint="cs"/>
          <w:szCs w:val="28"/>
          <w:rtl/>
        </w:rPr>
        <w:t xml:space="preserve"> </w:t>
      </w:r>
      <w:r w:rsidR="000C2FCA" w:rsidRPr="000C2FCA">
        <w:rPr>
          <w:rFonts w:ascii="Traditional Arabic" w:hAnsi="Traditional Arabic" w:cs="Traditional Arabic"/>
          <w:sz w:val="28"/>
          <w:szCs w:val="28"/>
          <w:rtl/>
        </w:rPr>
        <w:t>﴿</w:t>
      </w:r>
      <w:r w:rsidR="000F7A62">
        <w:rPr>
          <w:rFonts w:ascii="KFGQPC Uthmanic Script HAFS" w:hAnsi="KFGQPC Uthmanic Script HAFS" w:cs="KFGQPC Uthmanic Script HAFS"/>
          <w:sz w:val="28"/>
          <w:szCs w:val="28"/>
          <w:rtl/>
        </w:rPr>
        <w:t xml:space="preserve">فَسۡ‍َٔلُوٓاْ أَهۡلَ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لذِّكۡرِ</w:t>
      </w:r>
      <w:r w:rsidR="000F7A62">
        <w:rPr>
          <w:rFonts w:ascii="KFGQPC Uthmanic Script HAFS" w:hAnsi="KFGQPC Uthmanic Script HAFS" w:cs="KFGQPC Uthmanic Script HAFS"/>
          <w:sz w:val="28"/>
          <w:szCs w:val="28"/>
          <w:rtl/>
        </w:rPr>
        <w:t xml:space="preserve"> إِن كُنتُمۡ لَا تَعۡلَمُونَ ٤٣</w:t>
      </w:r>
      <w:r w:rsidR="000C2FCA" w:rsidRPr="000C2FCA">
        <w:rPr>
          <w:rFonts w:ascii="Traditional Arabic" w:hAnsi="Traditional Arabic" w:cs="Traditional Arabic"/>
          <w:sz w:val="28"/>
          <w:szCs w:val="28"/>
          <w:rtl/>
        </w:rPr>
        <w:t>﴾</w:t>
      </w:r>
      <w:r w:rsidR="000C2FCA">
        <w:rPr>
          <w:rFonts w:hint="cs"/>
          <w:rtl/>
        </w:rPr>
        <w:t xml:space="preserve"> </w:t>
      </w:r>
      <w:r w:rsidR="000C2FCA" w:rsidRPr="006A01E9">
        <w:rPr>
          <w:rFonts w:ascii="mylotus" w:hAnsi="mylotus" w:cs="mylotus"/>
          <w:sz w:val="20"/>
          <w:rtl/>
        </w:rPr>
        <w:t>[</w:t>
      </w:r>
      <w:r w:rsidR="000C2FCA">
        <w:rPr>
          <w:rFonts w:ascii="mylotus" w:hAnsi="mylotus" w:cs="mylotus" w:hint="cs"/>
          <w:sz w:val="20"/>
          <w:rtl/>
        </w:rPr>
        <w:t>النحل: 43</w:t>
      </w:r>
      <w:r w:rsidR="000C2FCA" w:rsidRPr="006A01E9">
        <w:rPr>
          <w:rFonts w:ascii="mylotus" w:hAnsi="mylotus" w:cs="mylotus"/>
          <w:sz w:val="20"/>
          <w:rtl/>
        </w:rPr>
        <w:t>]</w:t>
      </w:r>
      <w:r w:rsidRPr="009E31EC">
        <w:rPr>
          <w:rFonts w:cs="B Lotus"/>
          <w:szCs w:val="28"/>
          <w:rtl/>
        </w:rPr>
        <w:t xml:space="preserve"> يعني: </w:t>
      </w:r>
      <w:r w:rsidR="00185545">
        <w:rPr>
          <w:rFonts w:cs="B Lotus"/>
          <w:szCs w:val="28"/>
          <w:rtl/>
        </w:rPr>
        <w:t>«</w:t>
      </w:r>
      <w:r w:rsidRPr="009E31EC">
        <w:rPr>
          <w:rFonts w:cs="B Lotus"/>
          <w:szCs w:val="28"/>
          <w:rtl/>
        </w:rPr>
        <w:t>پس اگر نمى‏دانيد از پژوهندگان</w:t>
      </w:r>
      <w:r w:rsidR="000F7A62">
        <w:rPr>
          <w:rFonts w:cs="B Lotus"/>
          <w:szCs w:val="28"/>
          <w:rtl/>
        </w:rPr>
        <w:t xml:space="preserve"> كتاب‌هاى</w:t>
      </w:r>
      <w:r w:rsidR="00817AD9">
        <w:rPr>
          <w:rFonts w:cs="B Lotus"/>
          <w:szCs w:val="28"/>
          <w:rtl/>
        </w:rPr>
        <w:t xml:space="preserve"> (</w:t>
      </w:r>
      <w:r w:rsidRPr="009E31EC">
        <w:rPr>
          <w:rFonts w:cs="B Lotus"/>
          <w:szCs w:val="28"/>
          <w:rtl/>
        </w:rPr>
        <w:t>آسمانى) جويا شويد.»</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حضرت عايشه -رضي الله عنها- فرموده است: بهترين زنان، زنان انصار هستند که شرم و حيا آنان را از آموختن دين بازنمي دارد. انسان مسلمان آنچه را</w:t>
      </w:r>
      <w:r w:rsidR="00BF6284">
        <w:rPr>
          <w:rFonts w:cs="B Lotus"/>
          <w:szCs w:val="28"/>
          <w:rtl/>
        </w:rPr>
        <w:t xml:space="preserve"> مي‌</w:t>
      </w:r>
      <w:r w:rsidRPr="009E31EC">
        <w:rPr>
          <w:rFonts w:cs="B Lotus"/>
          <w:szCs w:val="28"/>
          <w:rtl/>
        </w:rPr>
        <w:t>خواهد بداند</w:t>
      </w:r>
      <w:r w:rsidR="00BF6284">
        <w:rPr>
          <w:rFonts w:cs="B Lotus"/>
          <w:szCs w:val="28"/>
          <w:rtl/>
        </w:rPr>
        <w:t xml:space="preserve"> مي‌</w:t>
      </w:r>
      <w:r w:rsidRPr="009E31EC">
        <w:rPr>
          <w:rFonts w:cs="B Lotus"/>
          <w:szCs w:val="28"/>
          <w:rtl/>
        </w:rPr>
        <w:t>پرسد و شرم و حيا او را از پرسش کردن بازنمي دارد. دانش گنجينه ايست که کليدش پرسيد است.</w:t>
      </w:r>
    </w:p>
    <w:p w:rsidR="00371B98" w:rsidRPr="00371B98" w:rsidRDefault="00CF0904" w:rsidP="00371B98">
      <w:pPr>
        <w:pStyle w:val="a0"/>
        <w:rPr>
          <w:rStyle w:val="style21"/>
          <w:color w:val="auto"/>
          <w:rtl/>
        </w:rPr>
      </w:pPr>
      <w:bookmarkStart w:id="47" w:name="_Toc349480896"/>
      <w:r w:rsidRPr="00371B98">
        <w:rPr>
          <w:rtl/>
        </w:rPr>
        <w:t>ت</w:t>
      </w:r>
      <w:r w:rsidRPr="00371B98">
        <w:rPr>
          <w:rStyle w:val="style21"/>
          <w:color w:val="auto"/>
          <w:rtl/>
        </w:rPr>
        <w:t>لاش براي کسب علم:</w:t>
      </w:r>
      <w:bookmarkEnd w:id="47"/>
    </w:p>
    <w:p w:rsidR="00371B98" w:rsidRDefault="00CF0904" w:rsidP="00371B98">
      <w:pPr>
        <w:pStyle w:val="style1"/>
        <w:spacing w:line="240" w:lineRule="auto"/>
        <w:ind w:firstLine="284"/>
        <w:jc w:val="lowKashida"/>
        <w:rPr>
          <w:rFonts w:cs="B Lotus"/>
          <w:szCs w:val="28"/>
          <w:rtl/>
        </w:rPr>
      </w:pPr>
      <w:r w:rsidRPr="009E31EC">
        <w:rPr>
          <w:rFonts w:cs="B Lotus"/>
          <w:szCs w:val="28"/>
          <w:rtl/>
        </w:rPr>
        <w:t>جابر بن عبد الله -رضي الله عنهما-</w:t>
      </w:r>
      <w:r w:rsidR="00BF6284">
        <w:rPr>
          <w:rFonts w:cs="B Lotus"/>
          <w:szCs w:val="28"/>
          <w:rtl/>
        </w:rPr>
        <w:t xml:space="preserve"> مي‌</w:t>
      </w:r>
      <w:r w:rsidRPr="009E31EC">
        <w:rPr>
          <w:rFonts w:cs="B Lotus"/>
          <w:szCs w:val="28"/>
          <w:rtl/>
        </w:rPr>
        <w:t>گويد: حديثي را که مردي از رسول الله صلى الله عليه</w:t>
      </w:r>
      <w:r w:rsidR="00C04455">
        <w:rPr>
          <w:rFonts w:cs="B Lotus"/>
          <w:szCs w:val="28"/>
          <w:rtl/>
        </w:rPr>
        <w:t xml:space="preserve"> وسلم </w:t>
      </w:r>
      <w:r w:rsidRPr="009E31EC">
        <w:rPr>
          <w:rFonts w:cs="B Lotus"/>
          <w:szCs w:val="28"/>
          <w:rtl/>
        </w:rPr>
        <w:t>شنيده بود به من رساندند. شتري خريدم تا به قصد ديدنش مسافرت کنم. يک ماه در راه بودم تا به شام رسيدم و توانستم او، يعني عبد الله بن أنيس -رضي الله عنه-، را پيدا کنم. به دربان گفتم: به او بگو که جابر بر در است. گفت: ابن عبد الله؟</w:t>
      </w:r>
      <w:r w:rsidR="00371B98">
        <w:rPr>
          <w:rFonts w:cs="B Lotus" w:hint="cs"/>
          <w:szCs w:val="28"/>
          <w:rtl/>
        </w:rPr>
        <w:t xml:space="preserve"> </w:t>
      </w:r>
      <w:r w:rsidRPr="009E31EC">
        <w:rPr>
          <w:rFonts w:cs="B Lotus"/>
          <w:szCs w:val="28"/>
          <w:rtl/>
        </w:rPr>
        <w:t>گفتم: آري. آنگاه او بيرون آمد در حالي که با شتاب جامه</w:t>
      </w:r>
      <w:r w:rsidR="00BF6284">
        <w:rPr>
          <w:rFonts w:cs="B Lotus"/>
          <w:szCs w:val="28"/>
          <w:rtl/>
        </w:rPr>
        <w:t xml:space="preserve">‌اش </w:t>
      </w:r>
      <w:r w:rsidRPr="009E31EC">
        <w:rPr>
          <w:rFonts w:cs="B Lotus"/>
          <w:szCs w:val="28"/>
          <w:rtl/>
        </w:rPr>
        <w:t>را به خود</w:t>
      </w:r>
      <w:r w:rsidR="00BF6284">
        <w:rPr>
          <w:rFonts w:cs="B Lotus"/>
          <w:szCs w:val="28"/>
          <w:rtl/>
        </w:rPr>
        <w:t xml:space="preserve"> مي‌</w:t>
      </w:r>
      <w:r w:rsidRPr="009E31EC">
        <w:rPr>
          <w:rFonts w:cs="B Lotus"/>
          <w:szCs w:val="28"/>
          <w:rtl/>
        </w:rPr>
        <w:t>پيچيد و مرا در آغوش گرفت و من نيز او را در آغوش گرفتم. سپس گفتم: حديثي در مورد قصاص از تو به من رسيده که از رسول الله صلى الله عليه</w:t>
      </w:r>
      <w:r w:rsidR="00C04455">
        <w:rPr>
          <w:rFonts w:cs="B Lotus"/>
          <w:szCs w:val="28"/>
          <w:rtl/>
        </w:rPr>
        <w:t xml:space="preserve"> وسلم </w:t>
      </w:r>
      <w:r w:rsidRPr="009E31EC">
        <w:rPr>
          <w:rFonts w:cs="B Lotus"/>
          <w:szCs w:val="28"/>
          <w:rtl/>
        </w:rPr>
        <w:t>شنيده</w:t>
      </w:r>
      <w:r w:rsidR="00BF6284">
        <w:rPr>
          <w:rFonts w:cs="B Lotus" w:hint="cs"/>
          <w:szCs w:val="28"/>
          <w:rtl/>
        </w:rPr>
        <w:t>‌</w:t>
      </w:r>
      <w:r w:rsidRPr="009E31EC">
        <w:rPr>
          <w:rFonts w:cs="B Lotus"/>
          <w:szCs w:val="28"/>
          <w:rtl/>
        </w:rPr>
        <w:t>اي، ترسيدم قبل از آنکه آن را از تو بشنوم تو بميري يا من بميرم. آنگاه عبد الله بن أنيس حديث را برايش بازگفت. [احمد و طبراني]</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از عبيد الله بن عدي روايت شده که</w:t>
      </w:r>
      <w:r w:rsidR="00BF6284">
        <w:rPr>
          <w:rFonts w:cs="B Lotus"/>
          <w:szCs w:val="28"/>
          <w:rtl/>
        </w:rPr>
        <w:t xml:space="preserve"> مي‌</w:t>
      </w:r>
      <w:r w:rsidRPr="009E31EC">
        <w:rPr>
          <w:rFonts w:cs="B Lotus"/>
          <w:szCs w:val="28"/>
          <w:rtl/>
        </w:rPr>
        <w:t>گويد: حديثي که نزد علي بود به من رسيد و ترسيدم که اگر او فوت کند نتوانم از کس ديگري آن را بشنوم. راه افتاده و در عراق به نزد او رفتم. [خطيب]</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ابن مسعود</w:t>
      </w:r>
      <w:r w:rsidR="00BF6284">
        <w:rPr>
          <w:rFonts w:cs="B Lotus"/>
          <w:szCs w:val="28"/>
          <w:rtl/>
        </w:rPr>
        <w:t xml:space="preserve"> مي‌</w:t>
      </w:r>
      <w:r w:rsidRPr="009E31EC">
        <w:rPr>
          <w:rFonts w:cs="B Lotus"/>
          <w:szCs w:val="28"/>
          <w:rtl/>
        </w:rPr>
        <w:t>گويد: چنانچه بدانم کسي که با شتر</w:t>
      </w:r>
      <w:r w:rsidR="00BF6284">
        <w:rPr>
          <w:rFonts w:cs="B Lotus"/>
          <w:szCs w:val="28"/>
          <w:rtl/>
        </w:rPr>
        <w:t xml:space="preserve"> مي‌</w:t>
      </w:r>
      <w:r w:rsidRPr="009E31EC">
        <w:rPr>
          <w:rFonts w:cs="B Lotus"/>
          <w:szCs w:val="28"/>
          <w:rtl/>
        </w:rPr>
        <w:t>توانم به او برسم از آنچه بر محمد صلى الله عليه</w:t>
      </w:r>
      <w:r w:rsidR="00C04455">
        <w:rPr>
          <w:rFonts w:cs="B Lotus"/>
          <w:szCs w:val="28"/>
          <w:rtl/>
        </w:rPr>
        <w:t xml:space="preserve"> وسلم </w:t>
      </w:r>
      <w:r w:rsidRPr="009E31EC">
        <w:rPr>
          <w:rFonts w:cs="B Lotus"/>
          <w:szCs w:val="28"/>
          <w:rtl/>
        </w:rPr>
        <w:t>فروفرستاده شده داناتر است، بسويش</w:t>
      </w:r>
      <w:r w:rsidR="00BF6284">
        <w:rPr>
          <w:rFonts w:cs="B Lotus"/>
          <w:szCs w:val="28"/>
          <w:rtl/>
        </w:rPr>
        <w:t xml:space="preserve"> مي‌</w:t>
      </w:r>
      <w:r w:rsidRPr="009E31EC">
        <w:rPr>
          <w:rFonts w:cs="B Lotus"/>
          <w:szCs w:val="28"/>
          <w:rtl/>
        </w:rPr>
        <w:t>شتافتم تا علمي به علم خويش بيافزايم. [ابن عساكر]</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شعبي</w:t>
      </w:r>
      <w:r w:rsidR="00BF6284">
        <w:rPr>
          <w:rFonts w:cs="B Lotus"/>
          <w:szCs w:val="28"/>
          <w:rtl/>
        </w:rPr>
        <w:t xml:space="preserve"> مي‌</w:t>
      </w:r>
      <w:r w:rsidRPr="009E31EC">
        <w:rPr>
          <w:rFonts w:cs="B Lotus"/>
          <w:szCs w:val="28"/>
          <w:rtl/>
        </w:rPr>
        <w:t>گويد: چنانچه مردي از دورترين نقطه</w:t>
      </w:r>
      <w:r w:rsidR="00BF6284">
        <w:rPr>
          <w:rFonts w:cs="B Lotus"/>
          <w:szCs w:val="28"/>
          <w:rtl/>
        </w:rPr>
        <w:t xml:space="preserve">‌ي </w:t>
      </w:r>
      <w:r w:rsidRPr="009E31EC">
        <w:rPr>
          <w:rFonts w:cs="B Lotus"/>
          <w:szCs w:val="28"/>
          <w:rtl/>
        </w:rPr>
        <w:t>شام به دورترين نقطه</w:t>
      </w:r>
      <w:r w:rsidR="00BF6284">
        <w:rPr>
          <w:rFonts w:cs="B Lotus"/>
          <w:szCs w:val="28"/>
          <w:rtl/>
        </w:rPr>
        <w:t xml:space="preserve">‌ي </w:t>
      </w:r>
      <w:r w:rsidRPr="009E31EC">
        <w:rPr>
          <w:rFonts w:cs="B Lotus"/>
          <w:szCs w:val="28"/>
          <w:rtl/>
        </w:rPr>
        <w:t>يمن سفر نمايد تا يک کلمه حکمت را بشنود، گمان ندارم که سفرش</w:t>
      </w:r>
      <w:r w:rsidR="00BF6284">
        <w:rPr>
          <w:rFonts w:cs="B Lotus"/>
          <w:szCs w:val="28"/>
          <w:rtl/>
        </w:rPr>
        <w:t xml:space="preserve"> بي‌</w:t>
      </w:r>
      <w:r w:rsidRPr="009E31EC">
        <w:rPr>
          <w:rFonts w:cs="B Lotus"/>
          <w:szCs w:val="28"/>
          <w:rtl/>
        </w:rPr>
        <w:t>بهره بوده است.</w:t>
      </w:r>
    </w:p>
    <w:p w:rsidR="00371B98" w:rsidRPr="00371B98" w:rsidRDefault="00CF0904" w:rsidP="00371B98">
      <w:pPr>
        <w:pStyle w:val="a0"/>
        <w:rPr>
          <w:rStyle w:val="style21"/>
          <w:color w:val="auto"/>
          <w:rtl/>
        </w:rPr>
      </w:pPr>
      <w:bookmarkStart w:id="48" w:name="_Toc349480897"/>
      <w:r w:rsidRPr="00371B98">
        <w:rPr>
          <w:rStyle w:val="style21"/>
          <w:color w:val="auto"/>
          <w:rtl/>
        </w:rPr>
        <w:t>عمل به علم:</w:t>
      </w:r>
      <w:bookmarkEnd w:id="48"/>
    </w:p>
    <w:p w:rsidR="00371B98" w:rsidRPr="000F7A62" w:rsidRDefault="00CF0904" w:rsidP="000F7A62">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خداوند سبحان کساني را که به علم خويش عمل</w:t>
      </w:r>
      <w:r w:rsidR="00BF6284">
        <w:rPr>
          <w:rFonts w:cs="B Lotus"/>
          <w:szCs w:val="28"/>
          <w:rtl/>
        </w:rPr>
        <w:t xml:space="preserve"> نمي‌</w:t>
      </w:r>
      <w:r w:rsidRPr="009E31EC">
        <w:rPr>
          <w:rFonts w:cs="B Lotus"/>
          <w:szCs w:val="28"/>
          <w:rtl/>
        </w:rPr>
        <w:t>کنند را نکوهش کرده و آنان را به درازگوشاني که بارکتاب بر پشت دارند تشبيه</w:t>
      </w:r>
      <w:r w:rsidR="00BF6284">
        <w:rPr>
          <w:rFonts w:cs="B Lotus"/>
          <w:szCs w:val="28"/>
          <w:rtl/>
        </w:rPr>
        <w:t xml:space="preserve"> مي‌</w:t>
      </w:r>
      <w:r w:rsidRPr="009E31EC">
        <w:rPr>
          <w:rFonts w:cs="B Lotus"/>
          <w:szCs w:val="28"/>
          <w:rtl/>
        </w:rPr>
        <w:t>نمايد و چيزي از</w:t>
      </w:r>
      <w:r w:rsidR="00BF6284">
        <w:rPr>
          <w:rFonts w:cs="B Lotus"/>
          <w:szCs w:val="28"/>
          <w:rtl/>
        </w:rPr>
        <w:t xml:space="preserve"> آن‌ها </w:t>
      </w:r>
      <w:r w:rsidRPr="009E31EC">
        <w:rPr>
          <w:rFonts w:cs="B Lotus"/>
          <w:szCs w:val="28"/>
          <w:rtl/>
        </w:rPr>
        <w:t>سر در</w:t>
      </w:r>
      <w:r w:rsidR="00BF6284">
        <w:rPr>
          <w:rFonts w:cs="B Lotus"/>
          <w:szCs w:val="28"/>
          <w:rtl/>
        </w:rPr>
        <w:t xml:space="preserve"> نمي‌</w:t>
      </w:r>
      <w:r w:rsidRPr="009E31EC">
        <w:rPr>
          <w:rFonts w:cs="B Lotus"/>
          <w:szCs w:val="28"/>
          <w:rtl/>
        </w:rPr>
        <w:t>آورد. خداوند باري تعالي</w:t>
      </w:r>
      <w:r w:rsidR="00BF6284">
        <w:rPr>
          <w:rFonts w:cs="B Lotus"/>
          <w:szCs w:val="28"/>
          <w:rtl/>
        </w:rPr>
        <w:t xml:space="preserve"> مي‌</w:t>
      </w:r>
      <w:r w:rsidRPr="009E31EC">
        <w:rPr>
          <w:rFonts w:cs="B Lotus"/>
          <w:szCs w:val="28"/>
          <w:rtl/>
        </w:rPr>
        <w:t>فرمايد:</w:t>
      </w:r>
      <w:r w:rsidR="000C2FCA">
        <w:rPr>
          <w:rFonts w:cs="B Lotus" w:hint="cs"/>
          <w:szCs w:val="28"/>
          <w:rtl/>
        </w:rPr>
        <w:t xml:space="preserve"> </w:t>
      </w:r>
      <w:r w:rsidR="000C2FCA" w:rsidRPr="000C2FCA">
        <w:rPr>
          <w:rFonts w:ascii="Traditional Arabic" w:hAnsi="Traditional Arabic" w:cs="Traditional Arabic"/>
          <w:sz w:val="28"/>
          <w:szCs w:val="28"/>
          <w:rtl/>
        </w:rPr>
        <w:t>﴿</w:t>
      </w:r>
      <w:r w:rsidR="000F7A62">
        <w:rPr>
          <w:rFonts w:ascii="KFGQPC Uthmanic Script HAFS" w:hAnsi="KFGQPC Uthmanic Script HAFS" w:cs="KFGQPC Uthmanic Script HAFS"/>
          <w:sz w:val="28"/>
          <w:szCs w:val="28"/>
          <w:rtl/>
        </w:rPr>
        <w:t xml:space="preserve">مَثَلُ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لَّذِينَ</w:t>
      </w:r>
      <w:r w:rsidR="000F7A62">
        <w:rPr>
          <w:rFonts w:ascii="KFGQPC Uthmanic Script HAFS" w:hAnsi="KFGQPC Uthmanic Script HAFS" w:cs="KFGQPC Uthmanic Script HAFS"/>
          <w:sz w:val="28"/>
          <w:szCs w:val="28"/>
          <w:rtl/>
        </w:rPr>
        <w:t xml:space="preserve"> حُمِّلُواْ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لتَّوۡرَىٰةَ</w:t>
      </w:r>
      <w:r w:rsidR="000F7A62">
        <w:rPr>
          <w:rFonts w:ascii="KFGQPC Uthmanic Script HAFS" w:hAnsi="KFGQPC Uthmanic Script HAFS" w:cs="KFGQPC Uthmanic Script HAFS"/>
          <w:sz w:val="28"/>
          <w:szCs w:val="28"/>
          <w:rtl/>
        </w:rPr>
        <w:t xml:space="preserve"> ثُمَّ لَمۡ يَحۡمِلُوهَا كَمَثَلِ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لۡحِمَارِ</w:t>
      </w:r>
      <w:r w:rsidR="000F7A62">
        <w:rPr>
          <w:rFonts w:ascii="KFGQPC Uthmanic Script HAFS" w:hAnsi="KFGQPC Uthmanic Script HAFS" w:cs="KFGQPC Uthmanic Script HAFS"/>
          <w:sz w:val="28"/>
          <w:szCs w:val="28"/>
          <w:rtl/>
        </w:rPr>
        <w:t xml:space="preserve"> يَحۡمِلُ أَسۡفَارَۢاۚ</w:t>
      </w:r>
      <w:r w:rsidR="000C2FCA" w:rsidRPr="000C2FCA">
        <w:rPr>
          <w:rFonts w:ascii="Traditional Arabic" w:hAnsi="Traditional Arabic" w:cs="Traditional Arabic"/>
          <w:sz w:val="28"/>
          <w:szCs w:val="28"/>
          <w:rtl/>
        </w:rPr>
        <w:t>﴾</w:t>
      </w:r>
      <w:r w:rsidR="000C2FCA">
        <w:rPr>
          <w:rFonts w:hint="cs"/>
          <w:rtl/>
        </w:rPr>
        <w:t xml:space="preserve"> </w:t>
      </w:r>
      <w:r w:rsidR="000C2FCA" w:rsidRPr="006A01E9">
        <w:rPr>
          <w:rFonts w:ascii="mylotus" w:hAnsi="mylotus" w:cs="mylotus"/>
          <w:sz w:val="20"/>
          <w:rtl/>
        </w:rPr>
        <w:t>[</w:t>
      </w:r>
      <w:r w:rsidR="000C2FCA">
        <w:rPr>
          <w:rFonts w:ascii="mylotus" w:hAnsi="mylotus" w:cs="mylotus" w:hint="cs"/>
          <w:sz w:val="20"/>
          <w:rtl/>
        </w:rPr>
        <w:t>الجمعة: 5</w:t>
      </w:r>
      <w:r w:rsidR="000C2FCA" w:rsidRPr="006A01E9">
        <w:rPr>
          <w:rFonts w:ascii="mylotus" w:hAnsi="mylotus" w:cs="mylotus"/>
          <w:sz w:val="20"/>
          <w:rtl/>
        </w:rPr>
        <w:t>]</w:t>
      </w:r>
      <w:r w:rsidRPr="009E31EC">
        <w:rPr>
          <w:rFonts w:cs="B Lotus"/>
          <w:szCs w:val="28"/>
          <w:rtl/>
        </w:rPr>
        <w:t xml:space="preserve"> يعني: </w:t>
      </w:r>
      <w:r w:rsidR="00185545">
        <w:rPr>
          <w:rFonts w:cs="B Lotus"/>
          <w:szCs w:val="28"/>
          <w:rtl/>
        </w:rPr>
        <w:t>«</w:t>
      </w:r>
      <w:r w:rsidRPr="009E31EC">
        <w:rPr>
          <w:rFonts w:cs="B Lotus"/>
          <w:szCs w:val="28"/>
          <w:rtl/>
        </w:rPr>
        <w:t>مثل كسانى كه [عمل به] تورات بر آنان بار شد [و بدان مكلف گرديدند] آنگاه آن را به كار نبستند همچون مثل خرى است كه كتابهايى را برپشت مى‏كشد.»</w:t>
      </w:r>
    </w:p>
    <w:p w:rsidR="00371B98" w:rsidRPr="000F7A62" w:rsidRDefault="00CF0904" w:rsidP="000F7A62">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باز خداوند متعال</w:t>
      </w:r>
      <w:r w:rsidR="00BF6284">
        <w:rPr>
          <w:rFonts w:cs="B Lotus"/>
          <w:szCs w:val="28"/>
          <w:rtl/>
        </w:rPr>
        <w:t xml:space="preserve"> مي‌</w:t>
      </w:r>
      <w:r w:rsidRPr="009E31EC">
        <w:rPr>
          <w:rFonts w:cs="B Lotus"/>
          <w:szCs w:val="28"/>
          <w:rtl/>
        </w:rPr>
        <w:t>فرمايد:</w:t>
      </w:r>
      <w:r w:rsidR="000C2FCA">
        <w:rPr>
          <w:rFonts w:cs="B Lotus" w:hint="cs"/>
          <w:szCs w:val="28"/>
          <w:rtl/>
        </w:rPr>
        <w:t xml:space="preserve"> </w:t>
      </w:r>
      <w:r w:rsidR="000C2FCA" w:rsidRPr="000C2FCA">
        <w:rPr>
          <w:rFonts w:ascii="Traditional Arabic" w:hAnsi="Traditional Arabic" w:cs="Traditional Arabic"/>
          <w:sz w:val="28"/>
          <w:szCs w:val="28"/>
          <w:rtl/>
        </w:rPr>
        <w:t>﴿</w:t>
      </w:r>
      <w:r w:rsidR="000F7A62">
        <w:rPr>
          <w:rFonts w:ascii="KFGQPC Uthmanic Script HAFS" w:hAnsi="KFGQPC Uthmanic Script HAFS" w:cs="KFGQPC Uthmanic Script HAFS"/>
          <w:sz w:val="28"/>
          <w:szCs w:val="28"/>
          <w:rtl/>
        </w:rPr>
        <w:t xml:space="preserve">۞أَتَأۡمُرُونَ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لنَّاسَ</w:t>
      </w:r>
      <w:r w:rsidR="000F7A62">
        <w:rPr>
          <w:rFonts w:ascii="KFGQPC Uthmanic Script HAFS" w:hAnsi="KFGQPC Uthmanic Script HAFS" w:cs="KFGQPC Uthmanic Script HAFS"/>
          <w:sz w:val="28"/>
          <w:szCs w:val="28"/>
          <w:rtl/>
        </w:rPr>
        <w:t xml:space="preserve"> بِ</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لۡبِرِّ</w:t>
      </w:r>
      <w:r w:rsidR="000F7A62">
        <w:rPr>
          <w:rFonts w:ascii="KFGQPC Uthmanic Script HAFS" w:hAnsi="KFGQPC Uthmanic Script HAFS" w:cs="KFGQPC Uthmanic Script HAFS"/>
          <w:sz w:val="28"/>
          <w:szCs w:val="28"/>
          <w:rtl/>
        </w:rPr>
        <w:t xml:space="preserve"> وَتَنسَوۡنَ أَنفُسَكُمۡ وَأَنتُمۡ تَتۡلُونَ </w:t>
      </w:r>
      <w:r w:rsidR="000F7A62">
        <w:rPr>
          <w:rFonts w:ascii="KFGQPC Uthmanic Script HAFS" w:hAnsi="KFGQPC Uthmanic Script HAFS" w:cs="KFGQPC Uthmanic Script HAFS" w:hint="cs"/>
          <w:sz w:val="28"/>
          <w:szCs w:val="28"/>
          <w:rtl/>
        </w:rPr>
        <w:t>ٱ</w:t>
      </w:r>
      <w:r w:rsidR="000F7A62">
        <w:rPr>
          <w:rFonts w:ascii="KFGQPC Uthmanic Script HAFS" w:hAnsi="KFGQPC Uthmanic Script HAFS" w:cs="KFGQPC Uthmanic Script HAFS" w:hint="eastAsia"/>
          <w:sz w:val="28"/>
          <w:szCs w:val="28"/>
          <w:rtl/>
        </w:rPr>
        <w:t>لۡكِتَٰبَۚ</w:t>
      </w:r>
      <w:r w:rsidR="000F7A62">
        <w:rPr>
          <w:rFonts w:ascii="KFGQPC Uthmanic Script HAFS" w:hAnsi="KFGQPC Uthmanic Script HAFS" w:cs="KFGQPC Uthmanic Script HAFS"/>
          <w:sz w:val="28"/>
          <w:szCs w:val="28"/>
          <w:rtl/>
        </w:rPr>
        <w:t xml:space="preserve"> أَفَلَا تَعۡقِلُونَ ٤٤</w:t>
      </w:r>
      <w:r w:rsidR="000C2FCA" w:rsidRPr="000C2FCA">
        <w:rPr>
          <w:rFonts w:ascii="Traditional Arabic" w:hAnsi="Traditional Arabic" w:cs="Traditional Arabic"/>
          <w:sz w:val="28"/>
          <w:szCs w:val="28"/>
          <w:rtl/>
        </w:rPr>
        <w:t>﴾</w:t>
      </w:r>
      <w:r w:rsidR="000C2FCA">
        <w:rPr>
          <w:rFonts w:hint="cs"/>
          <w:rtl/>
        </w:rPr>
        <w:t xml:space="preserve"> </w:t>
      </w:r>
      <w:r w:rsidR="000C2FCA" w:rsidRPr="006A01E9">
        <w:rPr>
          <w:rFonts w:ascii="mylotus" w:hAnsi="mylotus" w:cs="mylotus"/>
          <w:sz w:val="20"/>
          <w:rtl/>
        </w:rPr>
        <w:t>[</w:t>
      </w:r>
      <w:r w:rsidR="000C2FCA">
        <w:rPr>
          <w:rFonts w:ascii="mylotus" w:hAnsi="mylotus" w:cs="mylotus" w:hint="cs"/>
          <w:sz w:val="20"/>
          <w:rtl/>
        </w:rPr>
        <w:t>البقرة: 44</w:t>
      </w:r>
      <w:r w:rsidR="000C2FCA" w:rsidRPr="006A01E9">
        <w:rPr>
          <w:rFonts w:ascii="mylotus" w:hAnsi="mylotus" w:cs="mylotus"/>
          <w:sz w:val="20"/>
          <w:rtl/>
        </w:rPr>
        <w:t>]</w:t>
      </w:r>
      <w:r w:rsidRPr="009E31EC">
        <w:rPr>
          <w:rFonts w:cs="B Lotus"/>
          <w:szCs w:val="28"/>
          <w:rtl/>
        </w:rPr>
        <w:t xml:space="preserve"> يعني: </w:t>
      </w:r>
      <w:r w:rsidR="00185545">
        <w:rPr>
          <w:rFonts w:cs="B Lotus"/>
          <w:szCs w:val="28"/>
          <w:rtl/>
        </w:rPr>
        <w:t>«</w:t>
      </w:r>
      <w:r w:rsidRPr="009E31EC">
        <w:rPr>
          <w:rFonts w:cs="B Lotus"/>
          <w:szCs w:val="28"/>
          <w:rtl/>
        </w:rPr>
        <w:t>آيا مردم را به نيكى فرمان مى‏دهيد و خود را فراموش مى‏كنيد با اينكه شما كتاب [خدا] را مى‏خوانيد آيا [هيچ] نمى‏انديشيد.» مسلمان به يقين</w:t>
      </w:r>
      <w:r w:rsidR="00BF6284">
        <w:rPr>
          <w:rFonts w:cs="B Lotus"/>
          <w:szCs w:val="28"/>
          <w:rtl/>
        </w:rPr>
        <w:t xml:space="preserve"> مي‌</w:t>
      </w:r>
      <w:r w:rsidRPr="009E31EC">
        <w:rPr>
          <w:rFonts w:cs="B Lotus"/>
          <w:szCs w:val="28"/>
          <w:rtl/>
        </w:rPr>
        <w:t>داند که او خود مسئول چيزهايي است که در زندگي پيش</w:t>
      </w:r>
      <w:r w:rsidR="00BF6284">
        <w:rPr>
          <w:rFonts w:cs="B Lotus"/>
          <w:szCs w:val="28"/>
          <w:rtl/>
        </w:rPr>
        <w:t xml:space="preserve"> مي‌</w:t>
      </w:r>
      <w:r w:rsidRPr="009E31EC">
        <w:rPr>
          <w:rFonts w:cs="B Lotus"/>
          <w:szCs w:val="28"/>
          <w:rtl/>
        </w:rPr>
        <w:t>فرستد.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0F7A62">
        <w:rPr>
          <w:rStyle w:val="Char1"/>
          <w:rtl/>
        </w:rPr>
        <w:t>لا تزولُ قدما عبد يوم القيامة حى يسأل عن عمره فيم أفناه، وعن علمه فيم فعل، وعن ماله من أين اكتسبه وفيم أنفقه، وعن جسمه فيم أبلاه)</w:t>
      </w:r>
      <w:r w:rsidRPr="009E31EC">
        <w:rPr>
          <w:rFonts w:cs="B Lotus"/>
          <w:szCs w:val="28"/>
          <w:rtl/>
        </w:rPr>
        <w:t xml:space="preserve"> يعني: </w:t>
      </w:r>
      <w:r w:rsidR="00185545">
        <w:rPr>
          <w:rFonts w:cs="B Lotus"/>
          <w:szCs w:val="28"/>
          <w:rtl/>
        </w:rPr>
        <w:t>«</w:t>
      </w:r>
      <w:r w:rsidRPr="009E31EC">
        <w:rPr>
          <w:rFonts w:cs="B Lotus"/>
          <w:szCs w:val="28"/>
          <w:rtl/>
        </w:rPr>
        <w:t>در روز قيامت تا</w:t>
      </w:r>
      <w:r w:rsidR="000F7A62">
        <w:rPr>
          <w:rFonts w:cs="B Lotus"/>
          <w:szCs w:val="28"/>
          <w:rtl/>
        </w:rPr>
        <w:t xml:space="preserve"> لحظه‌اي گام‌ها</w:t>
      </w:r>
      <w:r w:rsidRPr="009E31EC">
        <w:rPr>
          <w:rFonts w:cs="B Lotus"/>
          <w:szCs w:val="28"/>
          <w:rtl/>
        </w:rPr>
        <w:t>ي بنده ميخکوب است که از عمرش پرسيده شود آن را در کدام راه فنا نموده و از علمش که در آن چه کرده و از مالش که از کدام راه آن را بدست آورده و به کدام راه صرفش نموده و از جسمش که آن را در کدام راه پير کرده است.» [ترمذي]</w:t>
      </w:r>
    </w:p>
    <w:p w:rsidR="00371B98" w:rsidRPr="00371B98" w:rsidRDefault="00CF0904" w:rsidP="00371B98">
      <w:pPr>
        <w:pStyle w:val="a0"/>
        <w:rPr>
          <w:rStyle w:val="style21"/>
          <w:color w:val="auto"/>
          <w:rtl/>
        </w:rPr>
      </w:pPr>
      <w:bookmarkStart w:id="49" w:name="_Toc349480898"/>
      <w:r w:rsidRPr="00371B98">
        <w:rPr>
          <w:rStyle w:val="style21"/>
          <w:color w:val="auto"/>
          <w:rtl/>
        </w:rPr>
        <w:t>احترام گذاشتن به معلم:</w:t>
      </w:r>
      <w:bookmarkEnd w:id="49"/>
    </w:p>
    <w:p w:rsidR="00371B98" w:rsidRDefault="00CF0904" w:rsidP="00371B98">
      <w:pPr>
        <w:pStyle w:val="style1"/>
        <w:spacing w:line="240" w:lineRule="auto"/>
        <w:ind w:firstLine="284"/>
        <w:jc w:val="lowKashida"/>
        <w:rPr>
          <w:rFonts w:cs="B Lotus"/>
          <w:szCs w:val="28"/>
          <w:rtl/>
        </w:rPr>
      </w:pPr>
      <w:r w:rsidRPr="009E31EC">
        <w:rPr>
          <w:rFonts w:cs="B Lotus"/>
          <w:szCs w:val="28"/>
          <w:rtl/>
        </w:rPr>
        <w:t>معلم بر دانش آموزانش احترام</w:t>
      </w:r>
      <w:r w:rsidR="00D50D10">
        <w:rPr>
          <w:rFonts w:cs="B Lotus"/>
          <w:szCs w:val="28"/>
          <w:rtl/>
        </w:rPr>
        <w:t xml:space="preserve"> ويژه‌اي </w:t>
      </w:r>
      <w:r w:rsidRPr="009E31EC">
        <w:rPr>
          <w:rFonts w:cs="B Lotus"/>
          <w:szCs w:val="28"/>
          <w:rtl/>
        </w:rPr>
        <w:t>دارد.</w:t>
      </w:r>
    </w:p>
    <w:p w:rsidR="00371B98" w:rsidRDefault="00CF0904" w:rsidP="00371B98">
      <w:pPr>
        <w:pStyle w:val="style1"/>
        <w:spacing w:line="240" w:lineRule="auto"/>
        <w:ind w:firstLine="284"/>
        <w:jc w:val="lowKashida"/>
        <w:rPr>
          <w:rFonts w:cs="B Lotus"/>
          <w:szCs w:val="28"/>
          <w:rtl/>
        </w:rPr>
      </w:pPr>
      <w:r w:rsidRPr="009E31EC">
        <w:rPr>
          <w:rFonts w:cs="B Lotus"/>
          <w:szCs w:val="28"/>
          <w:rtl/>
        </w:rPr>
        <w:t>احمد شوقي، شاعر عرب، چنين سروده است:</w:t>
      </w:r>
    </w:p>
    <w:tbl>
      <w:tblPr>
        <w:bidiVisual/>
        <w:tblW w:w="0" w:type="auto"/>
        <w:tblLook w:val="04A0" w:firstRow="1" w:lastRow="0" w:firstColumn="1" w:lastColumn="0" w:noHBand="0" w:noVBand="1"/>
      </w:tblPr>
      <w:tblGrid>
        <w:gridCol w:w="3623"/>
        <w:gridCol w:w="425"/>
        <w:gridCol w:w="3652"/>
      </w:tblGrid>
      <w:tr w:rsidR="00D50D10" w:rsidTr="007E2F24">
        <w:tc>
          <w:tcPr>
            <w:tcW w:w="3623" w:type="dxa"/>
            <w:shd w:val="clear" w:color="auto" w:fill="auto"/>
          </w:tcPr>
          <w:p w:rsidR="00D50D10" w:rsidRPr="007E2F24" w:rsidRDefault="00D50D10" w:rsidP="007E2F24">
            <w:pPr>
              <w:pStyle w:val="a2"/>
              <w:ind w:firstLine="0"/>
              <w:jc w:val="lowKashida"/>
              <w:rPr>
                <w:sz w:val="2"/>
                <w:szCs w:val="2"/>
                <w:rtl/>
              </w:rPr>
            </w:pPr>
            <w:r w:rsidRPr="009E31EC">
              <w:rPr>
                <w:rtl/>
              </w:rPr>
              <w:t>قُـمْ للمُعَلـِّـم وَفِّــه التَّبْجِيـــــلا</w:t>
            </w:r>
            <w:r>
              <w:rPr>
                <w:rFonts w:hint="cs"/>
                <w:rtl/>
              </w:rPr>
              <w:br/>
            </w:r>
          </w:p>
        </w:tc>
        <w:tc>
          <w:tcPr>
            <w:tcW w:w="425" w:type="dxa"/>
            <w:shd w:val="clear" w:color="auto" w:fill="auto"/>
          </w:tcPr>
          <w:p w:rsidR="00D50D10" w:rsidRDefault="00D50D10" w:rsidP="007E2F24">
            <w:pPr>
              <w:pStyle w:val="a2"/>
              <w:ind w:firstLine="0"/>
              <w:jc w:val="lowKashida"/>
              <w:rPr>
                <w:rtl/>
              </w:rPr>
            </w:pPr>
          </w:p>
        </w:tc>
        <w:tc>
          <w:tcPr>
            <w:tcW w:w="3652" w:type="dxa"/>
            <w:shd w:val="clear" w:color="auto" w:fill="auto"/>
          </w:tcPr>
          <w:p w:rsidR="00D50D10" w:rsidRPr="007E2F24" w:rsidRDefault="00D50D10" w:rsidP="007E2F24">
            <w:pPr>
              <w:pStyle w:val="a2"/>
              <w:ind w:firstLine="0"/>
              <w:jc w:val="lowKashida"/>
              <w:rPr>
                <w:sz w:val="2"/>
                <w:szCs w:val="2"/>
                <w:rtl/>
              </w:rPr>
            </w:pPr>
            <w:r w:rsidRPr="009E31EC">
              <w:rPr>
                <w:rtl/>
              </w:rPr>
              <w:t>كَــادَ المعَلـِّــمُ أَنْ يكُــونَ رَسُــولا</w:t>
            </w:r>
            <w:r>
              <w:rPr>
                <w:rFonts w:hint="cs"/>
                <w:rtl/>
              </w:rPr>
              <w:br/>
            </w:r>
          </w:p>
        </w:tc>
      </w:tr>
      <w:tr w:rsidR="00D50D10" w:rsidTr="007E2F24">
        <w:tc>
          <w:tcPr>
            <w:tcW w:w="3623" w:type="dxa"/>
            <w:shd w:val="clear" w:color="auto" w:fill="auto"/>
          </w:tcPr>
          <w:p w:rsidR="00D50D10" w:rsidRPr="007E2F24" w:rsidRDefault="00D50D10" w:rsidP="007E2F24">
            <w:pPr>
              <w:pStyle w:val="a2"/>
              <w:ind w:firstLine="0"/>
              <w:jc w:val="lowKashida"/>
              <w:rPr>
                <w:sz w:val="2"/>
                <w:szCs w:val="2"/>
                <w:rtl/>
              </w:rPr>
            </w:pPr>
            <w:r w:rsidRPr="009E31EC">
              <w:rPr>
                <w:rtl/>
              </w:rPr>
              <w:t>أَرَأَيـتَ أَفضَــلَ أَوْ أَجَلَّ مـِـنَ الـذَّي</w:t>
            </w:r>
            <w:r>
              <w:rPr>
                <w:rtl/>
              </w:rPr>
              <w:br/>
            </w:r>
          </w:p>
        </w:tc>
        <w:tc>
          <w:tcPr>
            <w:tcW w:w="425" w:type="dxa"/>
            <w:shd w:val="clear" w:color="auto" w:fill="auto"/>
          </w:tcPr>
          <w:p w:rsidR="00D50D10" w:rsidRDefault="00D50D10" w:rsidP="007E2F24">
            <w:pPr>
              <w:pStyle w:val="a2"/>
              <w:ind w:firstLine="0"/>
              <w:jc w:val="lowKashida"/>
              <w:rPr>
                <w:rtl/>
              </w:rPr>
            </w:pPr>
          </w:p>
        </w:tc>
        <w:tc>
          <w:tcPr>
            <w:tcW w:w="3652" w:type="dxa"/>
            <w:shd w:val="clear" w:color="auto" w:fill="auto"/>
          </w:tcPr>
          <w:p w:rsidR="00D50D10" w:rsidRPr="007E2F24" w:rsidRDefault="00D50D10" w:rsidP="007E2F24">
            <w:pPr>
              <w:pStyle w:val="a2"/>
              <w:ind w:firstLine="0"/>
              <w:jc w:val="lowKashida"/>
              <w:rPr>
                <w:sz w:val="2"/>
                <w:szCs w:val="2"/>
                <w:rtl/>
              </w:rPr>
            </w:pPr>
            <w:r w:rsidRPr="009E31EC">
              <w:rPr>
                <w:rtl/>
              </w:rPr>
              <w:t>يبنـي وينْشِـئُ أنفُسًــا وعُقـُــــولا</w:t>
            </w:r>
            <w:r>
              <w:rPr>
                <w:rtl/>
              </w:rPr>
              <w:br/>
            </w:r>
          </w:p>
        </w:tc>
      </w:tr>
    </w:tbl>
    <w:p w:rsidR="00371B98" w:rsidRDefault="00CF0904" w:rsidP="00371B98">
      <w:pPr>
        <w:pStyle w:val="style1"/>
        <w:spacing w:line="240" w:lineRule="auto"/>
        <w:ind w:firstLine="284"/>
        <w:jc w:val="lowKashida"/>
        <w:rPr>
          <w:rFonts w:cs="B Lotus"/>
          <w:szCs w:val="28"/>
          <w:rtl/>
        </w:rPr>
      </w:pPr>
      <w:r w:rsidRPr="009E31EC">
        <w:rPr>
          <w:rFonts w:cs="B Lotus"/>
          <w:szCs w:val="28"/>
          <w:rtl/>
        </w:rPr>
        <w:t>معني شعر:</w:t>
      </w:r>
    </w:p>
    <w:p w:rsidR="00371B98" w:rsidRDefault="00185545" w:rsidP="00371B98">
      <w:pPr>
        <w:pStyle w:val="style1"/>
        <w:spacing w:line="240" w:lineRule="auto"/>
        <w:ind w:firstLine="284"/>
        <w:jc w:val="lowKashida"/>
        <w:rPr>
          <w:rFonts w:cs="B Lotus"/>
          <w:szCs w:val="28"/>
          <w:rtl/>
        </w:rPr>
      </w:pPr>
      <w:r>
        <w:rPr>
          <w:rFonts w:cs="B Lotus"/>
          <w:szCs w:val="28"/>
          <w:rtl/>
        </w:rPr>
        <w:t>«</w:t>
      </w:r>
      <w:r w:rsidR="00CF0904" w:rsidRPr="009E31EC">
        <w:rPr>
          <w:rFonts w:cs="B Lotus"/>
          <w:szCs w:val="28"/>
          <w:rtl/>
        </w:rPr>
        <w:t>برخيز ازبراي معلم و تا تواني گراميش دار</w:t>
      </w:r>
      <w:r w:rsidR="00371B98">
        <w:rPr>
          <w:rFonts w:cs="B Lotus" w:hint="cs"/>
          <w:szCs w:val="28"/>
          <w:rtl/>
        </w:rPr>
        <w:t xml:space="preserve">، </w:t>
      </w:r>
      <w:r w:rsidR="00CF0904" w:rsidRPr="009E31EC">
        <w:rPr>
          <w:rFonts w:cs="B Lotus"/>
          <w:szCs w:val="28"/>
          <w:rtl/>
        </w:rPr>
        <w:t>که کم مانده معلمي را بدانند همسنگ پيامبري</w:t>
      </w:r>
      <w:r w:rsidR="00371B98">
        <w:rPr>
          <w:rFonts w:cs="B Lotus" w:hint="cs"/>
          <w:szCs w:val="28"/>
          <w:rtl/>
        </w:rPr>
        <w:t xml:space="preserve">، </w:t>
      </w:r>
      <w:r w:rsidR="00CF0904" w:rsidRPr="009E31EC">
        <w:rPr>
          <w:rFonts w:cs="B Lotus"/>
          <w:szCs w:val="28"/>
          <w:rtl/>
        </w:rPr>
        <w:t>سراغ داري کسي را برتر و گرامي تر از آنکس</w:t>
      </w:r>
      <w:r w:rsidR="00371B98">
        <w:rPr>
          <w:rFonts w:cs="B Lotus" w:hint="cs"/>
          <w:szCs w:val="28"/>
          <w:rtl/>
        </w:rPr>
        <w:t xml:space="preserve">، </w:t>
      </w:r>
      <w:r w:rsidR="00CF0904" w:rsidRPr="009E31EC">
        <w:rPr>
          <w:rFonts w:cs="B Lotus"/>
          <w:szCs w:val="28"/>
          <w:rtl/>
        </w:rPr>
        <w:t>که</w:t>
      </w:r>
      <w:r w:rsidR="00BF6284">
        <w:rPr>
          <w:rFonts w:cs="B Lotus"/>
          <w:szCs w:val="28"/>
          <w:rtl/>
        </w:rPr>
        <w:t xml:space="preserve"> مي‌</w:t>
      </w:r>
      <w:r w:rsidR="00CF0904" w:rsidRPr="009E31EC">
        <w:rPr>
          <w:rFonts w:cs="B Lotus"/>
          <w:szCs w:val="28"/>
          <w:rtl/>
        </w:rPr>
        <w:t>سازد و</w:t>
      </w:r>
      <w:r w:rsidR="00BF6284">
        <w:rPr>
          <w:rFonts w:cs="B Lotus"/>
          <w:szCs w:val="28"/>
          <w:rtl/>
        </w:rPr>
        <w:t xml:space="preserve"> مي‌</w:t>
      </w:r>
      <w:r w:rsidR="00CF0904" w:rsidRPr="009E31EC">
        <w:rPr>
          <w:rFonts w:cs="B Lotus"/>
          <w:szCs w:val="28"/>
          <w:rtl/>
        </w:rPr>
        <w:t>پروراند انديشه و جان را؟»</w:t>
      </w:r>
    </w:p>
    <w:p w:rsidR="00371B98" w:rsidRPr="00371B98" w:rsidRDefault="00CF0904" w:rsidP="00371B98">
      <w:pPr>
        <w:pStyle w:val="a0"/>
        <w:rPr>
          <w:rStyle w:val="style21"/>
          <w:color w:val="auto"/>
          <w:rtl/>
        </w:rPr>
      </w:pPr>
      <w:bookmarkStart w:id="50" w:name="_Toc349480899"/>
      <w:r w:rsidRPr="00371B98">
        <w:rPr>
          <w:rStyle w:val="style21"/>
          <w:color w:val="auto"/>
          <w:rtl/>
        </w:rPr>
        <w:t>سکوت و گوش دادن:</w:t>
      </w:r>
      <w:bookmarkEnd w:id="50"/>
    </w:p>
    <w:p w:rsidR="00371B98" w:rsidRDefault="00CF0904" w:rsidP="00371B98">
      <w:pPr>
        <w:pStyle w:val="style1"/>
        <w:spacing w:line="240" w:lineRule="auto"/>
        <w:ind w:firstLine="284"/>
        <w:jc w:val="lowKashida"/>
        <w:rPr>
          <w:rFonts w:cs="B Lotus"/>
          <w:szCs w:val="28"/>
          <w:rtl/>
        </w:rPr>
      </w:pPr>
      <w:r w:rsidRPr="009E31EC">
        <w:rPr>
          <w:rFonts w:cs="B Lotus"/>
          <w:szCs w:val="28"/>
          <w:rtl/>
        </w:rPr>
        <w:t>حسن بن علي به پسرش چنين</w:t>
      </w:r>
      <w:r w:rsidR="00BF6284">
        <w:rPr>
          <w:rFonts w:cs="B Lotus"/>
          <w:szCs w:val="28"/>
          <w:rtl/>
        </w:rPr>
        <w:t xml:space="preserve"> مي‌</w:t>
      </w:r>
      <w:r w:rsidRPr="009E31EC">
        <w:rPr>
          <w:rFonts w:cs="B Lotus"/>
          <w:szCs w:val="28"/>
          <w:rtl/>
        </w:rPr>
        <w:t>گويد: اي پسرکم! هرگاه در مجلس علما حاضر گشتي، بکوش تا در گوش سپردن علاقه بيشتري نشان دهي تا سخن گفتن و همانطور که نيکويي خاموشي را</w:t>
      </w:r>
      <w:r w:rsidR="00BF6284">
        <w:rPr>
          <w:rFonts w:cs="B Lotus"/>
          <w:szCs w:val="28"/>
          <w:rtl/>
        </w:rPr>
        <w:t xml:space="preserve"> مي‌</w:t>
      </w:r>
      <w:r w:rsidRPr="009E31EC">
        <w:rPr>
          <w:rFonts w:cs="B Lotus"/>
          <w:szCs w:val="28"/>
          <w:rtl/>
        </w:rPr>
        <w:t>آموزي نيک گوش دادن را نيز بياموز. بايد که پرسشت براي فهميدن و دريافتن باشد و نه براي جدل و ناتوان ساختن طرف.</w:t>
      </w:r>
    </w:p>
    <w:p w:rsidR="00371B98" w:rsidRPr="00371B98" w:rsidRDefault="00CF0904" w:rsidP="00371B98">
      <w:pPr>
        <w:pStyle w:val="a0"/>
        <w:rPr>
          <w:rStyle w:val="style21"/>
          <w:color w:val="auto"/>
          <w:rtl/>
        </w:rPr>
      </w:pPr>
      <w:bookmarkStart w:id="51" w:name="_Toc349480900"/>
      <w:r w:rsidRPr="00371B98">
        <w:rPr>
          <w:rStyle w:val="style21"/>
          <w:color w:val="auto"/>
          <w:rtl/>
        </w:rPr>
        <w:t>نگاه داشتن ادب در مجلس علم:</w:t>
      </w:r>
      <w:bookmarkEnd w:id="51"/>
    </w:p>
    <w:p w:rsidR="00371B98" w:rsidRDefault="00CF0904" w:rsidP="00371B98">
      <w:pPr>
        <w:pStyle w:val="style1"/>
        <w:spacing w:line="240" w:lineRule="auto"/>
        <w:ind w:firstLine="284"/>
        <w:jc w:val="lowKashida"/>
        <w:rPr>
          <w:rFonts w:cs="B Lotus"/>
          <w:szCs w:val="28"/>
          <w:rtl/>
        </w:rPr>
      </w:pPr>
      <w:r w:rsidRPr="009E31EC">
        <w:rPr>
          <w:rFonts w:cs="B Lotus"/>
          <w:szCs w:val="28"/>
          <w:rtl/>
        </w:rPr>
        <w:t>مسلمان با ادب و وقار در حضور معلمش</w:t>
      </w:r>
      <w:r w:rsidR="00BF6284">
        <w:rPr>
          <w:rFonts w:cs="B Lotus"/>
          <w:szCs w:val="28"/>
          <w:rtl/>
        </w:rPr>
        <w:t xml:space="preserve"> مي‌</w:t>
      </w:r>
      <w:r w:rsidRPr="009E31EC">
        <w:rPr>
          <w:rFonts w:cs="B Lotus"/>
          <w:szCs w:val="28"/>
          <w:rtl/>
        </w:rPr>
        <w:t>نشيند و از حواس پرتي و اشاره و خنده</w:t>
      </w:r>
      <w:r w:rsidR="00BF6284">
        <w:rPr>
          <w:rFonts w:cs="B Lotus"/>
          <w:szCs w:val="28"/>
          <w:rtl/>
        </w:rPr>
        <w:t xml:space="preserve">‌ي </w:t>
      </w:r>
      <w:r w:rsidRPr="009E31EC">
        <w:rPr>
          <w:rFonts w:cs="B Lotus"/>
          <w:szCs w:val="28"/>
          <w:rtl/>
        </w:rPr>
        <w:t>بيجا</w:t>
      </w:r>
      <w:r w:rsidR="00BF6284">
        <w:rPr>
          <w:rFonts w:cs="B Lotus"/>
          <w:szCs w:val="28"/>
          <w:rtl/>
        </w:rPr>
        <w:t xml:space="preserve"> مي‌</w:t>
      </w:r>
      <w:r w:rsidRPr="009E31EC">
        <w:rPr>
          <w:rFonts w:cs="B Lotus"/>
          <w:szCs w:val="28"/>
          <w:rtl/>
        </w:rPr>
        <w:t>پرهيزد و</w:t>
      </w:r>
      <w:r w:rsidR="00BF6284">
        <w:rPr>
          <w:rFonts w:cs="B Lotus"/>
          <w:szCs w:val="28"/>
          <w:rtl/>
        </w:rPr>
        <w:t xml:space="preserve"> مي‌</w:t>
      </w:r>
      <w:r w:rsidRPr="009E31EC">
        <w:rPr>
          <w:rFonts w:cs="B Lotus"/>
          <w:szCs w:val="28"/>
          <w:rtl/>
        </w:rPr>
        <w:t>کوشد تا با ظاهري نيکو و رعايت نظافت در جلسه شرکت جويد. از صحبت يا سؤال بدون کسب اجازه خودداري کرده و همکلاسي</w:t>
      </w:r>
      <w:r w:rsidR="005155A5">
        <w:rPr>
          <w:rFonts w:cs="B Lotus"/>
          <w:szCs w:val="28"/>
          <w:rtl/>
        </w:rPr>
        <w:t>‌هايش</w:t>
      </w:r>
      <w:r w:rsidRPr="009E31EC">
        <w:rPr>
          <w:rFonts w:cs="B Lotus"/>
          <w:szCs w:val="28"/>
          <w:rtl/>
        </w:rPr>
        <w:t xml:space="preserve"> را مسخره و تحقير نکرده،</w:t>
      </w:r>
      <w:r w:rsidR="00BF6284">
        <w:rPr>
          <w:rFonts w:cs="B Lotus"/>
          <w:szCs w:val="28"/>
          <w:rtl/>
        </w:rPr>
        <w:t xml:space="preserve"> مي‌</w:t>
      </w:r>
      <w:r w:rsidRPr="009E31EC">
        <w:rPr>
          <w:rFonts w:cs="B Lotus"/>
          <w:szCs w:val="28"/>
          <w:rtl/>
        </w:rPr>
        <w:t>داند</w:t>
      </w:r>
      <w:r w:rsidR="00BF6284">
        <w:rPr>
          <w:rFonts w:cs="B Lotus"/>
          <w:szCs w:val="28"/>
          <w:rtl/>
        </w:rPr>
        <w:t xml:space="preserve"> آن‌ها </w:t>
      </w:r>
      <w:r w:rsidRPr="009E31EC">
        <w:rPr>
          <w:rFonts w:cs="B Lotus"/>
          <w:szCs w:val="28"/>
          <w:rtl/>
        </w:rPr>
        <w:t>برادران وي در فراگيري درس بوده و با آنان با مهرباني و احترام برخورد</w:t>
      </w:r>
      <w:r w:rsidR="00BF6284">
        <w:rPr>
          <w:rFonts w:cs="B Lotus"/>
          <w:szCs w:val="28"/>
          <w:rtl/>
        </w:rPr>
        <w:t xml:space="preserve"> مي‌</w:t>
      </w:r>
      <w:r w:rsidRPr="009E31EC">
        <w:rPr>
          <w:rFonts w:cs="B Lotus"/>
          <w:szCs w:val="28"/>
          <w:rtl/>
        </w:rPr>
        <w:t>کند.</w:t>
      </w:r>
    </w:p>
    <w:p w:rsidR="00371B98" w:rsidRPr="00371B98" w:rsidRDefault="00CF0904" w:rsidP="00371B98">
      <w:pPr>
        <w:pStyle w:val="a0"/>
        <w:rPr>
          <w:rStyle w:val="style21"/>
          <w:color w:val="auto"/>
          <w:rtl/>
        </w:rPr>
      </w:pPr>
      <w:bookmarkStart w:id="52" w:name="_Toc349480901"/>
      <w:r w:rsidRPr="00371B98">
        <w:rPr>
          <w:rStyle w:val="style21"/>
          <w:color w:val="auto"/>
          <w:rtl/>
        </w:rPr>
        <w:t>مواردي که براي تحصيل علم و مطالعه سودمند هستند:</w:t>
      </w:r>
      <w:bookmarkEnd w:id="52"/>
    </w:p>
    <w:p w:rsidR="00371B98" w:rsidRDefault="00CF0904" w:rsidP="00371B98">
      <w:pPr>
        <w:pStyle w:val="style1"/>
        <w:spacing w:line="240" w:lineRule="auto"/>
        <w:ind w:firstLine="284"/>
        <w:jc w:val="lowKashida"/>
        <w:rPr>
          <w:rFonts w:cs="B Lotus"/>
          <w:szCs w:val="28"/>
          <w:rtl/>
        </w:rPr>
      </w:pPr>
      <w:r w:rsidRPr="009E31EC">
        <w:rPr>
          <w:rFonts w:cs="B Lotus"/>
          <w:szCs w:val="28"/>
          <w:rtl/>
        </w:rPr>
        <w:t>مكان فراگيري و مطالعه نور مناسب داشته و از سروصدا خالي باشد. بايد از مطالعه بر بستر خواب اجتناب نمايد چون باعث چرت زدن وي خواهد شد. کتاب و ديگر وسايلش را مرتب و منظم نمايد. وقت استراحت کافي به خود بدهد و زمان مناسبي را براي مطالعه انتخاب کند و سعي کند براي همه</w:t>
      </w:r>
      <w:r w:rsidR="00BF6284">
        <w:rPr>
          <w:rFonts w:cs="B Lotus"/>
          <w:szCs w:val="28"/>
          <w:rtl/>
        </w:rPr>
        <w:t xml:space="preserve">‌ي </w:t>
      </w:r>
      <w:r w:rsidRPr="009E31EC">
        <w:rPr>
          <w:rFonts w:cs="B Lotus"/>
          <w:szCs w:val="28"/>
          <w:rtl/>
        </w:rPr>
        <w:t>درس</w:t>
      </w:r>
      <w:r w:rsidR="00BF6284">
        <w:rPr>
          <w:rFonts w:cs="B Lotus"/>
          <w:szCs w:val="28"/>
          <w:rtl/>
        </w:rPr>
        <w:t xml:space="preserve">‌ها </w:t>
      </w:r>
      <w:r w:rsidRPr="009E31EC">
        <w:rPr>
          <w:rFonts w:cs="B Lotus"/>
          <w:szCs w:val="28"/>
          <w:rtl/>
        </w:rPr>
        <w:t>زمان مطالعه</w:t>
      </w:r>
      <w:r w:rsidR="00BF6284">
        <w:rPr>
          <w:rFonts w:cs="B Lotus"/>
          <w:szCs w:val="28"/>
          <w:rtl/>
        </w:rPr>
        <w:t xml:space="preserve">‌ي </w:t>
      </w:r>
      <w:r w:rsidRPr="009E31EC">
        <w:rPr>
          <w:rFonts w:cs="B Lotus"/>
          <w:szCs w:val="28"/>
          <w:rtl/>
        </w:rPr>
        <w:t>کافي درنظر بگيرد.</w:t>
      </w:r>
    </w:p>
    <w:p w:rsidR="00371B98" w:rsidRDefault="00CF0904" w:rsidP="00371B98">
      <w:pPr>
        <w:pStyle w:val="style1"/>
        <w:spacing w:line="240" w:lineRule="auto"/>
        <w:jc w:val="center"/>
        <w:rPr>
          <w:rFonts w:cs="B Lotus"/>
          <w:szCs w:val="28"/>
          <w:rtl/>
        </w:rPr>
      </w:pPr>
      <w:r w:rsidRPr="009E31EC">
        <w:rPr>
          <w:rFonts w:cs="B Lotus"/>
          <w:szCs w:val="28"/>
          <w:rtl/>
        </w:rPr>
        <w:t>مترجم: مسعود</w:t>
      </w:r>
    </w:p>
    <w:p w:rsidR="00371B98" w:rsidRDefault="00CF0904" w:rsidP="00371B98">
      <w:pPr>
        <w:pStyle w:val="style1"/>
        <w:spacing w:line="240" w:lineRule="auto"/>
        <w:jc w:val="center"/>
        <w:rPr>
          <w:rFonts w:cs="B Lotus"/>
          <w:szCs w:val="28"/>
          <w:rtl/>
        </w:rPr>
      </w:pPr>
      <w:r w:rsidRPr="009E31EC">
        <w:rPr>
          <w:rFonts w:cs="B Lotus"/>
          <w:szCs w:val="28"/>
          <w:rtl/>
        </w:rPr>
        <w:t>مصدر: سايت نوار اسلام</w:t>
      </w:r>
    </w:p>
    <w:p w:rsidR="00CF0904" w:rsidRDefault="00CF0904" w:rsidP="00371B98">
      <w:pPr>
        <w:pStyle w:val="style1"/>
        <w:spacing w:line="240" w:lineRule="auto"/>
        <w:jc w:val="center"/>
        <w:rPr>
          <w:rFonts w:ascii="Times New Roman" w:hAnsi="Times New Roman" w:cs="Times New Roman"/>
          <w:sz w:val="28"/>
          <w:szCs w:val="32"/>
          <w:rtl/>
        </w:rPr>
      </w:pPr>
      <w:r w:rsidRPr="00371B98">
        <w:rPr>
          <w:rFonts w:ascii="Times New Roman" w:hAnsi="Times New Roman" w:cs="Times New Roman"/>
          <w:sz w:val="28"/>
          <w:szCs w:val="32"/>
        </w:rPr>
        <w:t>IslamTape.Com</w:t>
      </w:r>
    </w:p>
    <w:p w:rsidR="00371B98" w:rsidRDefault="00371B98" w:rsidP="00371B98">
      <w:pPr>
        <w:pStyle w:val="style1"/>
        <w:spacing w:line="240" w:lineRule="auto"/>
        <w:jc w:val="center"/>
        <w:rPr>
          <w:rFonts w:ascii="Times New Roman" w:hAnsi="Times New Roman" w:cs="Times New Roman"/>
          <w:szCs w:val="28"/>
          <w:rtl/>
        </w:rPr>
        <w:sectPr w:rsidR="00371B98" w:rsidSect="0013094B">
          <w:headerReference w:type="default" r:id="rId44"/>
          <w:footnotePr>
            <w:numRestart w:val="eachPage"/>
          </w:footnotePr>
          <w:type w:val="oddPage"/>
          <w:pgSz w:w="9639" w:h="13608" w:code="9"/>
          <w:pgMar w:top="851" w:right="1077" w:bottom="936" w:left="1077" w:header="851" w:footer="936" w:gutter="0"/>
          <w:cols w:space="708"/>
          <w:titlePg/>
          <w:bidi/>
          <w:rtlGutter/>
          <w:docGrid w:linePitch="360"/>
        </w:sectPr>
      </w:pPr>
    </w:p>
    <w:p w:rsidR="00CF0904" w:rsidRDefault="00CF0904" w:rsidP="00371B98">
      <w:pPr>
        <w:pStyle w:val="a"/>
        <w:rPr>
          <w:rtl/>
        </w:rPr>
      </w:pPr>
      <w:bookmarkStart w:id="53" w:name="_Toc349480902"/>
      <w:r w:rsidRPr="009E31EC">
        <w:rPr>
          <w:rtl/>
        </w:rPr>
        <w:t>ادب در رابطه با خداوند</w:t>
      </w:r>
      <w:bookmarkEnd w:id="53"/>
    </w:p>
    <w:p w:rsidR="00CF0904" w:rsidRPr="00A83FC8" w:rsidRDefault="00CF0904" w:rsidP="009B31FB">
      <w:pPr>
        <w:rPr>
          <w:rFonts w:eastAsia="Times New Roman"/>
          <w:sz w:val="24"/>
          <w:rtl/>
        </w:rPr>
      </w:pPr>
      <w:r w:rsidRPr="009E31EC">
        <w:rPr>
          <w:rFonts w:ascii="Tahoma" w:eastAsia="Times New Roman" w:hAnsi="Tahoma"/>
          <w:sz w:val="24"/>
          <w:rtl/>
        </w:rPr>
        <w:t>يك روز عبدالله بن عمر رضي الله عنهما به همراه تعدادي از يارانش در بياباني نزديك مدينه راه</w:t>
      </w:r>
      <w:r w:rsidR="00BF6284">
        <w:rPr>
          <w:rFonts w:ascii="Tahoma" w:eastAsia="Times New Roman" w:hAnsi="Tahoma"/>
          <w:sz w:val="24"/>
          <w:rtl/>
        </w:rPr>
        <w:t xml:space="preserve"> مي‌</w:t>
      </w:r>
      <w:r w:rsidRPr="009E31EC">
        <w:rPr>
          <w:rFonts w:ascii="Tahoma" w:eastAsia="Times New Roman" w:hAnsi="Tahoma"/>
          <w:sz w:val="24"/>
          <w:rtl/>
        </w:rPr>
        <w:t>پيمودند. در يك جايي نشسته و مشغول خوردن غذا شدند. نوجواني كه گله اي گوسفند را شياني</w:t>
      </w:r>
      <w:r w:rsidR="00BF6284">
        <w:rPr>
          <w:rFonts w:ascii="Tahoma" w:eastAsia="Times New Roman" w:hAnsi="Tahoma"/>
          <w:sz w:val="24"/>
          <w:rtl/>
        </w:rPr>
        <w:t xml:space="preserve"> مي‌</w:t>
      </w:r>
      <w:r w:rsidRPr="009E31EC">
        <w:rPr>
          <w:rFonts w:ascii="Tahoma" w:eastAsia="Times New Roman" w:hAnsi="Tahoma"/>
          <w:sz w:val="24"/>
          <w:rtl/>
        </w:rPr>
        <w:t>نمود به آنان نزديك شده و سلام كرد. ابن عمر رضي الله عنه او را به خوردن غذا دعوت نموده و گفت: بيا اي جوپان! بيا و چيزي از اين سفره برگير.</w:t>
      </w:r>
    </w:p>
    <w:p w:rsidR="00CF0904" w:rsidRPr="00A83FC8" w:rsidRDefault="00CF0904" w:rsidP="009B31FB">
      <w:pPr>
        <w:rPr>
          <w:rFonts w:eastAsia="Times New Roman"/>
          <w:sz w:val="24"/>
          <w:rtl/>
        </w:rPr>
      </w:pPr>
      <w:r w:rsidRPr="009E31EC">
        <w:rPr>
          <w:rFonts w:ascii="Tahoma" w:eastAsia="Times New Roman" w:hAnsi="Tahoma"/>
          <w:sz w:val="24"/>
          <w:rtl/>
        </w:rPr>
        <w:t>چوپان گفت: من روزه</w:t>
      </w:r>
      <w:r w:rsidR="00BF6284">
        <w:rPr>
          <w:rFonts w:ascii="Tahoma" w:eastAsia="Times New Roman" w:hAnsi="Tahoma"/>
          <w:sz w:val="24"/>
          <w:rtl/>
        </w:rPr>
        <w:t>‌ام.</w:t>
      </w:r>
    </w:p>
    <w:p w:rsidR="00CF0904" w:rsidRPr="00A83FC8" w:rsidRDefault="00CF0904" w:rsidP="009B31FB">
      <w:pPr>
        <w:rPr>
          <w:rFonts w:eastAsia="Times New Roman"/>
          <w:sz w:val="24"/>
          <w:rtl/>
        </w:rPr>
      </w:pPr>
      <w:r w:rsidRPr="009E31EC">
        <w:rPr>
          <w:rFonts w:ascii="Tahoma" w:eastAsia="Times New Roman" w:hAnsi="Tahoma"/>
          <w:sz w:val="24"/>
          <w:rtl/>
        </w:rPr>
        <w:t>ابن عمر رضي الله عنه با تعجب پرسيد: در روزي اينچنين بسيار گرم روزه هستي و در اين كوه</w:t>
      </w:r>
      <w:r w:rsidR="00BF6284">
        <w:rPr>
          <w:rFonts w:ascii="Tahoma" w:eastAsia="Times New Roman" w:hAnsi="Tahoma"/>
          <w:sz w:val="24"/>
          <w:rtl/>
        </w:rPr>
        <w:t xml:space="preserve">‌ها </w:t>
      </w:r>
      <w:r w:rsidRPr="009E31EC">
        <w:rPr>
          <w:rFonts w:ascii="Tahoma" w:eastAsia="Times New Roman" w:hAnsi="Tahoma"/>
          <w:sz w:val="24"/>
          <w:rtl/>
        </w:rPr>
        <w:t>گوسفندان را</w:t>
      </w:r>
      <w:r w:rsidR="00BF6284">
        <w:rPr>
          <w:rFonts w:ascii="Tahoma" w:eastAsia="Times New Roman" w:hAnsi="Tahoma"/>
          <w:sz w:val="24"/>
          <w:rtl/>
        </w:rPr>
        <w:t xml:space="preserve"> مي‌</w:t>
      </w:r>
      <w:r w:rsidRPr="009E31EC">
        <w:rPr>
          <w:rFonts w:ascii="Tahoma" w:eastAsia="Times New Roman" w:hAnsi="Tahoma"/>
          <w:sz w:val="24"/>
          <w:rtl/>
        </w:rPr>
        <w:t>چراني؟ آنگاه براي آنكه ميزان تقوا و راستي او را بيازمايد پرسيد: حال كه چنين است يكي از گوسفندانت را به ما</w:t>
      </w:r>
      <w:r w:rsidR="00BF6284">
        <w:rPr>
          <w:rFonts w:ascii="Tahoma" w:eastAsia="Times New Roman" w:hAnsi="Tahoma"/>
          <w:sz w:val="24"/>
          <w:rtl/>
        </w:rPr>
        <w:t xml:space="preserve"> مي‌</w:t>
      </w:r>
      <w:r w:rsidRPr="009E31EC">
        <w:rPr>
          <w:rFonts w:ascii="Tahoma" w:eastAsia="Times New Roman" w:hAnsi="Tahoma"/>
          <w:sz w:val="24"/>
          <w:rtl/>
        </w:rPr>
        <w:t>فروشي. قيمتش را به تو</w:t>
      </w:r>
      <w:r w:rsidR="00BF6284">
        <w:rPr>
          <w:rFonts w:ascii="Tahoma" w:eastAsia="Times New Roman" w:hAnsi="Tahoma"/>
          <w:sz w:val="24"/>
          <w:rtl/>
        </w:rPr>
        <w:t xml:space="preserve"> مي‌</w:t>
      </w:r>
      <w:r w:rsidRPr="009E31EC">
        <w:rPr>
          <w:rFonts w:ascii="Tahoma" w:eastAsia="Times New Roman" w:hAnsi="Tahoma"/>
          <w:sz w:val="24"/>
          <w:rtl/>
        </w:rPr>
        <w:t>پردازيم و از گوشتش هم به تو</w:t>
      </w:r>
      <w:r w:rsidR="00BF6284">
        <w:rPr>
          <w:rFonts w:ascii="Tahoma" w:eastAsia="Times New Roman" w:hAnsi="Tahoma"/>
          <w:sz w:val="24"/>
          <w:rtl/>
        </w:rPr>
        <w:t xml:space="preserve"> مي‌</w:t>
      </w:r>
      <w:r w:rsidRPr="009E31EC">
        <w:rPr>
          <w:rFonts w:ascii="Tahoma" w:eastAsia="Times New Roman" w:hAnsi="Tahoma"/>
          <w:sz w:val="24"/>
          <w:rtl/>
        </w:rPr>
        <w:t>دهيم تا آن را براي افطار بخوري؟</w:t>
      </w:r>
    </w:p>
    <w:p w:rsidR="00CF0904" w:rsidRPr="00A83FC8" w:rsidRDefault="00CF0904" w:rsidP="009B31FB">
      <w:pPr>
        <w:rPr>
          <w:rFonts w:eastAsia="Times New Roman"/>
          <w:sz w:val="24"/>
          <w:rtl/>
        </w:rPr>
      </w:pPr>
      <w:r w:rsidRPr="009E31EC">
        <w:rPr>
          <w:rFonts w:ascii="Tahoma" w:eastAsia="Times New Roman" w:hAnsi="Tahoma"/>
          <w:sz w:val="24"/>
          <w:rtl/>
        </w:rPr>
        <w:t>پسرك گفت: گله مال من نيست. گوسفندان اربابم هستند.</w:t>
      </w:r>
    </w:p>
    <w:p w:rsidR="00CF0904" w:rsidRPr="00A83FC8" w:rsidRDefault="00CF0904" w:rsidP="009B31FB">
      <w:pPr>
        <w:rPr>
          <w:rFonts w:eastAsia="Times New Roman"/>
          <w:sz w:val="24"/>
          <w:rtl/>
        </w:rPr>
      </w:pPr>
      <w:r w:rsidRPr="009E31EC">
        <w:rPr>
          <w:rFonts w:ascii="Tahoma" w:eastAsia="Times New Roman" w:hAnsi="Tahoma"/>
          <w:sz w:val="24"/>
          <w:rtl/>
        </w:rPr>
        <w:t>ابن عمر گفت: به او بگو كه گرگ آن را دريد.</w:t>
      </w:r>
    </w:p>
    <w:p w:rsidR="00CF0904" w:rsidRPr="00A83FC8" w:rsidRDefault="00CF0904" w:rsidP="009B31FB">
      <w:pPr>
        <w:rPr>
          <w:rFonts w:eastAsia="Times New Roman"/>
          <w:sz w:val="24"/>
          <w:rtl/>
        </w:rPr>
      </w:pPr>
      <w:r w:rsidRPr="009E31EC">
        <w:rPr>
          <w:rFonts w:ascii="Tahoma" w:eastAsia="Times New Roman" w:hAnsi="Tahoma"/>
          <w:sz w:val="24"/>
          <w:rtl/>
        </w:rPr>
        <w:t>چوپان خشمگين شد و از او دور گرديد و انگشتش را به آسمان بلند كرده و</w:t>
      </w:r>
      <w:r w:rsidR="00BF6284">
        <w:rPr>
          <w:rFonts w:ascii="Tahoma" w:eastAsia="Times New Roman" w:hAnsi="Tahoma"/>
          <w:sz w:val="24"/>
          <w:rtl/>
        </w:rPr>
        <w:t xml:space="preserve"> مي‌</w:t>
      </w:r>
      <w:r w:rsidRPr="009E31EC">
        <w:rPr>
          <w:rFonts w:ascii="Tahoma" w:eastAsia="Times New Roman" w:hAnsi="Tahoma"/>
          <w:sz w:val="24"/>
          <w:rtl/>
        </w:rPr>
        <w:t>گفت: پس خدا كجاست؟!</w:t>
      </w:r>
    </w:p>
    <w:p w:rsidR="00CF0904" w:rsidRPr="00A83FC8" w:rsidRDefault="00CF0904" w:rsidP="009B31FB">
      <w:pPr>
        <w:rPr>
          <w:rFonts w:eastAsia="Times New Roman"/>
          <w:sz w:val="24"/>
          <w:rtl/>
        </w:rPr>
      </w:pPr>
      <w:r w:rsidRPr="009E31EC">
        <w:rPr>
          <w:rFonts w:ascii="Tahoma" w:eastAsia="Times New Roman" w:hAnsi="Tahoma"/>
          <w:sz w:val="24"/>
          <w:rtl/>
        </w:rPr>
        <w:t>ابن عمر همينطور حرف آن چوپان را تكرار</w:t>
      </w:r>
      <w:r w:rsidR="00BF6284">
        <w:rPr>
          <w:rFonts w:ascii="Tahoma" w:eastAsia="Times New Roman" w:hAnsi="Tahoma"/>
          <w:sz w:val="24"/>
          <w:rtl/>
        </w:rPr>
        <w:t xml:space="preserve"> مي‌</w:t>
      </w:r>
      <w:r w:rsidRPr="009E31EC">
        <w:rPr>
          <w:rFonts w:ascii="Tahoma" w:eastAsia="Times New Roman" w:hAnsi="Tahoma"/>
          <w:sz w:val="24"/>
          <w:rtl/>
        </w:rPr>
        <w:t>كرد:</w:t>
      </w:r>
      <w:r w:rsidR="00817AD9">
        <w:rPr>
          <w:rFonts w:ascii="Tahoma" w:eastAsia="Times New Roman" w:hAnsi="Tahoma"/>
          <w:sz w:val="24"/>
          <w:rtl/>
        </w:rPr>
        <w:t xml:space="preserve"> (</w:t>
      </w:r>
      <w:r w:rsidRPr="009E31EC">
        <w:rPr>
          <w:rFonts w:ascii="Tahoma" w:eastAsia="Times New Roman" w:hAnsi="Tahoma"/>
          <w:sz w:val="24"/>
          <w:rtl/>
        </w:rPr>
        <w:t>پس خدا كجاست؟!) و</w:t>
      </w:r>
      <w:r w:rsidR="00BF6284">
        <w:rPr>
          <w:rFonts w:ascii="Tahoma" w:eastAsia="Times New Roman" w:hAnsi="Tahoma"/>
          <w:sz w:val="24"/>
          <w:rtl/>
        </w:rPr>
        <w:t xml:space="preserve"> مي‌</w:t>
      </w:r>
      <w:r w:rsidRPr="009E31EC">
        <w:rPr>
          <w:rFonts w:ascii="Tahoma" w:eastAsia="Times New Roman" w:hAnsi="Tahoma"/>
          <w:sz w:val="24"/>
          <w:rtl/>
        </w:rPr>
        <w:t>گريست. وقتي به مدينه رسيدند، كسي را به سوي صاحب آن چوپان فرستاد و گوسفندان و چوپان را از او خريد و او را آزاد كرد.</w:t>
      </w:r>
    </w:p>
    <w:p w:rsidR="00CF0904" w:rsidRPr="00A83FC8" w:rsidRDefault="00CF0904" w:rsidP="009B31FB">
      <w:pPr>
        <w:rPr>
          <w:rFonts w:eastAsia="Times New Roman"/>
          <w:sz w:val="24"/>
          <w:rtl/>
        </w:rPr>
      </w:pPr>
      <w:r w:rsidRPr="009E31EC">
        <w:rPr>
          <w:rFonts w:ascii="Tahoma" w:eastAsia="Times New Roman" w:hAnsi="Tahoma"/>
          <w:sz w:val="24"/>
          <w:rtl/>
        </w:rPr>
        <w:t>بدينگونه انسان مؤمن پيوسته چشم به سوي خداوند داشته و سوي نافرماني</w:t>
      </w:r>
      <w:r w:rsidR="00BF6284">
        <w:rPr>
          <w:rFonts w:ascii="Tahoma" w:eastAsia="Times New Roman" w:hAnsi="Tahoma"/>
          <w:sz w:val="24"/>
          <w:rtl/>
        </w:rPr>
        <w:t xml:space="preserve"> نمي‌</w:t>
      </w:r>
      <w:r w:rsidRPr="009E31EC">
        <w:rPr>
          <w:rFonts w:ascii="Tahoma" w:eastAsia="Times New Roman" w:hAnsi="Tahoma"/>
          <w:sz w:val="24"/>
          <w:rtl/>
        </w:rPr>
        <w:t>رود، مرتكب گناه</w:t>
      </w:r>
      <w:r w:rsidR="00BF6284">
        <w:rPr>
          <w:rFonts w:ascii="Tahoma" w:eastAsia="Times New Roman" w:hAnsi="Tahoma"/>
          <w:sz w:val="24"/>
          <w:rtl/>
        </w:rPr>
        <w:t xml:space="preserve"> نمي‌</w:t>
      </w:r>
      <w:r w:rsidRPr="009E31EC">
        <w:rPr>
          <w:rFonts w:ascii="Tahoma" w:eastAsia="Times New Roman" w:hAnsi="Tahoma"/>
          <w:sz w:val="24"/>
          <w:rtl/>
        </w:rPr>
        <w:t>گردد؛ چراكه</w:t>
      </w:r>
      <w:r w:rsidR="00BF6284">
        <w:rPr>
          <w:rFonts w:ascii="Tahoma" w:eastAsia="Times New Roman" w:hAnsi="Tahoma"/>
          <w:sz w:val="24"/>
          <w:rtl/>
        </w:rPr>
        <w:t xml:space="preserve"> مي‌</w:t>
      </w:r>
      <w:r w:rsidRPr="009E31EC">
        <w:rPr>
          <w:rFonts w:ascii="Tahoma" w:eastAsia="Times New Roman" w:hAnsi="Tahoma"/>
          <w:sz w:val="24"/>
          <w:rtl/>
        </w:rPr>
        <w:t>داند خداوند با اوست، او را</w:t>
      </w:r>
      <w:r w:rsidR="00BF6284">
        <w:rPr>
          <w:rFonts w:ascii="Tahoma" w:eastAsia="Times New Roman" w:hAnsi="Tahoma"/>
          <w:sz w:val="24"/>
          <w:rtl/>
        </w:rPr>
        <w:t xml:space="preserve"> مي‌</w:t>
      </w:r>
      <w:r w:rsidRPr="009E31EC">
        <w:rPr>
          <w:rFonts w:ascii="Tahoma" w:eastAsia="Times New Roman" w:hAnsi="Tahoma"/>
          <w:sz w:val="24"/>
          <w:rtl/>
        </w:rPr>
        <w:t>شنود و</w:t>
      </w:r>
      <w:r w:rsidR="00BF6284">
        <w:rPr>
          <w:rFonts w:ascii="Tahoma" w:eastAsia="Times New Roman" w:hAnsi="Tahoma"/>
          <w:sz w:val="24"/>
          <w:rtl/>
        </w:rPr>
        <w:t xml:space="preserve"> مي‌</w:t>
      </w:r>
      <w:r w:rsidRPr="009E31EC">
        <w:rPr>
          <w:rFonts w:ascii="Tahoma" w:eastAsia="Times New Roman" w:hAnsi="Tahoma"/>
          <w:sz w:val="24"/>
          <w:rtl/>
        </w:rPr>
        <w:t>بيند.</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در اينجا برخي آداب كه فرد مسلمان بايد در ارتباط با خداوند سبحانه و تعالي مراعات نمايد، بيان</w:t>
      </w:r>
      <w:r w:rsidR="00BF6284">
        <w:rPr>
          <w:rFonts w:ascii="Tahoma" w:eastAsia="Times New Roman" w:hAnsi="Tahoma"/>
          <w:sz w:val="24"/>
          <w:rtl/>
        </w:rPr>
        <w:t xml:space="preserve"> مي‌</w:t>
      </w:r>
      <w:r w:rsidRPr="009E31EC">
        <w:rPr>
          <w:rFonts w:ascii="Tahoma" w:eastAsia="Times New Roman" w:hAnsi="Tahoma"/>
          <w:sz w:val="24"/>
          <w:rtl/>
        </w:rPr>
        <w:t>شود:</w:t>
      </w:r>
    </w:p>
    <w:p w:rsidR="00CF0904" w:rsidRPr="00407089" w:rsidRDefault="00CF0904" w:rsidP="00407089">
      <w:pPr>
        <w:jc w:val="both"/>
        <w:rPr>
          <w:rFonts w:ascii="KFGQPC Uthmanic Script HAFS" w:eastAsia="Times New Roman" w:hAnsi="KFGQPC Uthmanic Script HAFS" w:cs="KFGQPC Uthmanic Script HAFS"/>
          <w:rtl/>
        </w:rPr>
      </w:pPr>
      <w:r w:rsidRPr="009E31EC">
        <w:rPr>
          <w:rFonts w:ascii="Tahoma" w:eastAsia="Times New Roman" w:hAnsi="Tahoma"/>
          <w:sz w:val="24"/>
          <w:rtl/>
        </w:rPr>
        <w:t>به او شرك نورزد: انسان مسلمان خداوند سبحانه و تعالي را</w:t>
      </w:r>
      <w:r w:rsidR="00BF6284">
        <w:rPr>
          <w:rFonts w:ascii="Tahoma" w:eastAsia="Times New Roman" w:hAnsi="Tahoma"/>
          <w:sz w:val="24"/>
          <w:rtl/>
        </w:rPr>
        <w:t xml:space="preserve"> مي‌</w:t>
      </w:r>
      <w:r w:rsidRPr="009E31EC">
        <w:rPr>
          <w:rFonts w:ascii="Tahoma" w:eastAsia="Times New Roman" w:hAnsi="Tahoma"/>
          <w:sz w:val="24"/>
          <w:rtl/>
        </w:rPr>
        <w:t>پرستد و كسي را با او شريك</w:t>
      </w:r>
      <w:r w:rsidR="00BF6284">
        <w:rPr>
          <w:rFonts w:ascii="Tahoma" w:eastAsia="Times New Roman" w:hAnsi="Tahoma"/>
          <w:sz w:val="24"/>
          <w:rtl/>
        </w:rPr>
        <w:t xml:space="preserve"> نمي‌</w:t>
      </w:r>
      <w:r w:rsidRPr="009E31EC">
        <w:rPr>
          <w:rFonts w:ascii="Tahoma" w:eastAsia="Times New Roman" w:hAnsi="Tahoma"/>
          <w:sz w:val="24"/>
          <w:rtl/>
        </w:rPr>
        <w:t>داند. خداوند سبحان خود آفريدگار سزاوار پرستش است</w:t>
      </w:r>
      <w:r w:rsidR="00BF6284">
        <w:rPr>
          <w:rFonts w:ascii="Tahoma" w:eastAsia="Times New Roman" w:hAnsi="Tahoma"/>
          <w:sz w:val="24"/>
          <w:rtl/>
        </w:rPr>
        <w:t xml:space="preserve"> بي‌</w:t>
      </w:r>
      <w:r w:rsidRPr="009E31EC">
        <w:rPr>
          <w:rFonts w:ascii="Tahoma" w:eastAsia="Times New Roman" w:hAnsi="Tahoma"/>
          <w:sz w:val="24"/>
          <w:rtl/>
        </w:rPr>
        <w:t>آنكه شريكي و انبازي داشته باشد. خداوند سبحان</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407089">
        <w:rPr>
          <w:rFonts w:ascii="KFGQPC Uthmanic Script HAFS" w:eastAsia="Times New Roman" w:hAnsi="KFGQPC Uthmanic Script HAFS" w:cs="KFGQPC Uthmanic Script HAFS"/>
          <w:rtl/>
        </w:rPr>
        <w:t xml:space="preserve"> ۞وَ</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عۡبُدُواْ</w:t>
      </w:r>
      <w:r w:rsidR="00407089">
        <w:rPr>
          <w:rFonts w:ascii="KFGQPC Uthmanic Script HAFS" w:eastAsia="Times New Roman" w:hAnsi="KFGQPC Uthmanic Script HAFS" w:cs="KFGQPC Uthmanic Script HAFS"/>
          <w:rtl/>
        </w:rPr>
        <w:t xml:space="preserve"> </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للَّهَ</w:t>
      </w:r>
      <w:r w:rsidR="00407089">
        <w:rPr>
          <w:rFonts w:ascii="KFGQPC Uthmanic Script HAFS" w:eastAsia="Times New Roman" w:hAnsi="KFGQPC Uthmanic Script HAFS" w:cs="KFGQPC Uthmanic Script HAFS"/>
          <w:rtl/>
        </w:rPr>
        <w:t xml:space="preserve"> وَلَا تُشۡرِكُواْ بِهِ</w:t>
      </w:r>
      <w:r w:rsidR="00407089">
        <w:rPr>
          <w:rFonts w:ascii="KFGQPC Uthmanic Script HAFS" w:eastAsia="Times New Roman" w:hAnsi="KFGQPC Uthmanic Script HAFS" w:cs="KFGQPC Uthmanic Script HAFS" w:hint="cs"/>
          <w:rtl/>
        </w:rPr>
        <w:t>ۦ</w:t>
      </w:r>
      <w:r w:rsidR="00407089">
        <w:rPr>
          <w:rFonts w:ascii="KFGQPC Uthmanic Script HAFS" w:eastAsia="Times New Roman" w:hAnsi="KFGQPC Uthmanic Script HAFS" w:cs="KFGQPC Uthmanic Script HAFS"/>
          <w:rtl/>
        </w:rPr>
        <w:t xml:space="preserve"> شَيۡ‍ٔٗاۖ</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407089">
        <w:rPr>
          <w:rFonts w:ascii="mylotus" w:eastAsia="Times New Roman" w:hAnsi="mylotus" w:cs="mylotus"/>
          <w:sz w:val="24"/>
          <w:szCs w:val="24"/>
          <w:rtl/>
        </w:rPr>
        <w:t>[</w:t>
      </w:r>
      <w:r w:rsidR="000C2FCA" w:rsidRPr="00407089">
        <w:rPr>
          <w:rFonts w:ascii="mylotus" w:hAnsi="mylotus" w:cs="mylotus"/>
          <w:sz w:val="24"/>
          <w:szCs w:val="24"/>
          <w:rtl/>
        </w:rPr>
        <w:t>النساء: 36</w:t>
      </w:r>
      <w:r w:rsidR="000C2FCA" w:rsidRPr="00407089">
        <w:rPr>
          <w:rFonts w:ascii="mylotus" w:eastAsia="Times New Roman" w:hAnsi="mylotus" w:cs="mylotus"/>
          <w:sz w:val="24"/>
          <w:szCs w:val="24"/>
          <w:rtl/>
        </w:rPr>
        <w:t>]</w:t>
      </w:r>
      <w:r w:rsidRPr="009E31EC">
        <w:rPr>
          <w:rFonts w:ascii="Tahoma" w:eastAsia="Times New Roman" w:hAnsi="Tahoma"/>
          <w:sz w:val="24"/>
          <w:rtl/>
        </w:rPr>
        <w:t xml:space="preserve"> يعني: </w:t>
      </w:r>
      <w:r w:rsidR="00407089">
        <w:rPr>
          <w:rFonts w:ascii="Traditional Arabic" w:eastAsia="Times New Roman" w:hAnsi="Traditional Arabic" w:cs="Traditional Arabic"/>
          <w:sz w:val="24"/>
          <w:rtl/>
        </w:rPr>
        <w:t>«</w:t>
      </w:r>
      <w:r w:rsidRPr="009E31EC">
        <w:rPr>
          <w:rFonts w:ascii="Tahoma" w:eastAsia="Times New Roman" w:hAnsi="Tahoma"/>
          <w:sz w:val="24"/>
          <w:rtl/>
        </w:rPr>
        <w:t>خدا را بپرستيد و چيزى را با او شريك مگردانيد</w:t>
      </w:r>
      <w:r w:rsidR="000F7A62">
        <w:rPr>
          <w:rFonts w:ascii="Tahoma" w:eastAsia="Times New Roman" w:hAnsi="Tahoma"/>
          <w:sz w:val="24"/>
          <w:rtl/>
        </w:rPr>
        <w:t>.</w:t>
      </w:r>
      <w:r w:rsidRPr="009E31EC">
        <w:rPr>
          <w:rFonts w:ascii="Tahoma" w:eastAsia="Times New Roman" w:hAnsi="Tahoma"/>
          <w:sz w:val="24"/>
          <w:rtl/>
        </w:rPr>
        <w:t>..</w:t>
      </w:r>
      <w:r w:rsidR="00407089">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54" w:name="_Toc349480903"/>
      <w:r w:rsidRPr="009E31EC">
        <w:rPr>
          <w:rtl/>
        </w:rPr>
        <w:t>بندگي پاك و</w:t>
      </w:r>
      <w:r w:rsidR="00BF6284">
        <w:rPr>
          <w:rtl/>
        </w:rPr>
        <w:t xml:space="preserve"> بي‌</w:t>
      </w:r>
      <w:r w:rsidRPr="009E31EC">
        <w:rPr>
          <w:rtl/>
        </w:rPr>
        <w:t>رياي خداوند:</w:t>
      </w:r>
      <w:bookmarkEnd w:id="54"/>
      <w:r w:rsidRPr="009E31EC">
        <w:rPr>
          <w:rtl/>
        </w:rPr>
        <w:t xml:space="preserve"> </w:t>
      </w:r>
    </w:p>
    <w:p w:rsidR="00CF0904" w:rsidRPr="00407089" w:rsidRDefault="00CF0904" w:rsidP="00407089">
      <w:pPr>
        <w:jc w:val="both"/>
        <w:rPr>
          <w:rFonts w:ascii="KFGQPC Uthmanic Script HAFS" w:eastAsia="Times New Roman" w:hAnsi="KFGQPC Uthmanic Script HAFS" w:cs="KFGQPC Uthmanic Script HAFS"/>
          <w:rtl/>
        </w:rPr>
      </w:pPr>
      <w:r w:rsidRPr="009E31EC">
        <w:rPr>
          <w:rFonts w:ascii="Tahoma" w:eastAsia="Times New Roman" w:hAnsi="Tahoma"/>
          <w:sz w:val="24"/>
          <w:rtl/>
        </w:rPr>
        <w:t>اخلاص و پاكي نيت شرط اساسي پذيرفته شدن اعمال</w:t>
      </w:r>
      <w:r w:rsidR="00BF6284">
        <w:rPr>
          <w:rFonts w:ascii="Tahoma" w:eastAsia="Times New Roman" w:hAnsi="Tahoma"/>
          <w:sz w:val="24"/>
          <w:rtl/>
        </w:rPr>
        <w:t xml:space="preserve"> مي‌</w:t>
      </w:r>
      <w:r w:rsidRPr="009E31EC">
        <w:rPr>
          <w:rFonts w:ascii="Tahoma" w:eastAsia="Times New Roman" w:hAnsi="Tahoma"/>
          <w:sz w:val="24"/>
          <w:rtl/>
        </w:rPr>
        <w:t>باشد. خدادند سبحانه و تعالي عملي رانمي پذيرد مگر آنچه پاك و</w:t>
      </w:r>
      <w:r w:rsidR="00BF6284">
        <w:rPr>
          <w:rFonts w:ascii="Tahoma" w:eastAsia="Times New Roman" w:hAnsi="Tahoma"/>
          <w:sz w:val="24"/>
          <w:rtl/>
        </w:rPr>
        <w:t xml:space="preserve"> بي‌</w:t>
      </w:r>
      <w:r w:rsidRPr="009E31EC">
        <w:rPr>
          <w:rFonts w:ascii="Tahoma" w:eastAsia="Times New Roman" w:hAnsi="Tahoma"/>
          <w:sz w:val="24"/>
          <w:rtl/>
        </w:rPr>
        <w:t>آلايش بخاطر او و بدور از جلوه گري و ريا باشد. آنجا كه</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407089">
        <w:rPr>
          <w:rFonts w:ascii="KFGQPC Uthmanic Script HAFS" w:eastAsia="Times New Roman" w:hAnsi="KFGQPC Uthmanic Script HAFS" w:cs="KFGQPC Uthmanic Script HAFS"/>
          <w:rtl/>
        </w:rPr>
        <w:t>فَمَن كَانَ يَرۡجُواْ لِقَآءَ رَبِّهِ</w:t>
      </w:r>
      <w:r w:rsidR="00407089">
        <w:rPr>
          <w:rFonts w:ascii="KFGQPC Uthmanic Script HAFS" w:eastAsia="Times New Roman" w:hAnsi="KFGQPC Uthmanic Script HAFS" w:cs="KFGQPC Uthmanic Script HAFS" w:hint="cs"/>
          <w:rtl/>
        </w:rPr>
        <w:t>ۦ</w:t>
      </w:r>
      <w:r w:rsidR="00407089">
        <w:rPr>
          <w:rFonts w:ascii="KFGQPC Uthmanic Script HAFS" w:eastAsia="Times New Roman" w:hAnsi="KFGQPC Uthmanic Script HAFS" w:cs="KFGQPC Uthmanic Script HAFS"/>
          <w:rtl/>
        </w:rPr>
        <w:t xml:space="preserve"> فَلۡيَعۡمَلۡ عَمَلٗا صَٰلِحٗا وَلَا يُشۡرِكۡ بِعِبَادَةِ رَبِّهِ</w:t>
      </w:r>
      <w:r w:rsidR="00407089">
        <w:rPr>
          <w:rFonts w:ascii="KFGQPC Uthmanic Script HAFS" w:eastAsia="Times New Roman" w:hAnsi="KFGQPC Uthmanic Script HAFS" w:cs="KFGQPC Uthmanic Script HAFS" w:hint="cs"/>
          <w:rtl/>
        </w:rPr>
        <w:t>ۦٓ</w:t>
      </w:r>
      <w:r w:rsidR="00407089">
        <w:rPr>
          <w:rFonts w:ascii="KFGQPC Uthmanic Script HAFS" w:eastAsia="Times New Roman" w:hAnsi="KFGQPC Uthmanic Script HAFS" w:cs="KFGQPC Uthmanic Script HAFS"/>
          <w:rtl/>
        </w:rPr>
        <w:t xml:space="preserve"> أَحَدَۢا ١١٠</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407089">
        <w:rPr>
          <w:rFonts w:ascii="mylotus" w:eastAsia="Times New Roman" w:hAnsi="mylotus" w:cs="mylotus"/>
          <w:sz w:val="20"/>
          <w:szCs w:val="24"/>
          <w:rtl/>
        </w:rPr>
        <w:t>[</w:t>
      </w:r>
      <w:r w:rsidR="000C2FCA" w:rsidRPr="00407089">
        <w:rPr>
          <w:rFonts w:ascii="mylotus" w:hAnsi="mylotus" w:cs="mylotus" w:hint="cs"/>
          <w:sz w:val="16"/>
          <w:szCs w:val="24"/>
          <w:rtl/>
        </w:rPr>
        <w:t>الكهف: 110</w:t>
      </w:r>
      <w:r w:rsidR="000C2FCA" w:rsidRPr="00407089">
        <w:rPr>
          <w:rFonts w:ascii="mylotus" w:eastAsia="Times New Roman" w:hAnsi="mylotus" w:cs="mylotus"/>
          <w:sz w:val="20"/>
          <w:szCs w:val="24"/>
          <w:rtl/>
        </w:rPr>
        <w:t>]</w:t>
      </w:r>
      <w:r w:rsidRPr="009E31EC">
        <w:rPr>
          <w:rFonts w:ascii="Tahoma" w:eastAsia="Times New Roman" w:hAnsi="Tahoma"/>
          <w:sz w:val="24"/>
          <w:rtl/>
        </w:rPr>
        <w:t xml:space="preserve"> به اين معني كه: </w:t>
      </w:r>
      <w:r w:rsidR="00407089">
        <w:rPr>
          <w:rFonts w:ascii="Traditional Arabic" w:eastAsia="Times New Roman" w:hAnsi="Traditional Arabic" w:cs="Traditional Arabic"/>
          <w:sz w:val="24"/>
          <w:rtl/>
        </w:rPr>
        <w:t>«</w:t>
      </w:r>
      <w:r w:rsidR="000F7A62">
        <w:rPr>
          <w:rFonts w:ascii="Tahoma" w:eastAsia="Times New Roman" w:hAnsi="Tahoma"/>
          <w:sz w:val="24"/>
          <w:rtl/>
        </w:rPr>
        <w:t>.</w:t>
      </w:r>
      <w:r w:rsidRPr="009E31EC">
        <w:rPr>
          <w:rFonts w:ascii="Tahoma" w:eastAsia="Times New Roman" w:hAnsi="Tahoma"/>
          <w:sz w:val="24"/>
          <w:rtl/>
        </w:rPr>
        <w:t>.. پس هر كس به لقاى پروردگار خود اميد دارد بايد به كار شايسته بپردازد و هيچ كس را در پرستش پروردگارش شريك نسازد</w:t>
      </w:r>
      <w:r w:rsidR="00407089">
        <w:rPr>
          <w:rFonts w:ascii="Traditional Arabic" w:eastAsia="Times New Roman" w:hAnsi="Traditional Arabic" w:cs="Traditional Arabic"/>
          <w:sz w:val="24"/>
          <w:rtl/>
        </w:rPr>
        <w:t>»</w:t>
      </w:r>
      <w:r w:rsidR="00407089">
        <w:rPr>
          <w:rFonts w:ascii="Tahoma" w:eastAsia="Times New Roman" w:hAnsi="Tahoma" w:hint="cs"/>
          <w:sz w:val="24"/>
          <w:rtl/>
        </w:rPr>
        <w:t>.</w:t>
      </w:r>
    </w:p>
    <w:p w:rsidR="00CF0904" w:rsidRPr="00CF0904" w:rsidRDefault="00CF0904" w:rsidP="002F1D9B">
      <w:pPr>
        <w:pStyle w:val="a0"/>
        <w:rPr>
          <w:rFonts w:cs="Times New Roman"/>
          <w:szCs w:val="24"/>
          <w:rtl/>
        </w:rPr>
      </w:pPr>
      <w:bookmarkStart w:id="55" w:name="_Toc349480904"/>
      <w:r w:rsidRPr="009E31EC">
        <w:rPr>
          <w:rtl/>
        </w:rPr>
        <w:t>چشم داشتن به خداوند:</w:t>
      </w:r>
      <w:bookmarkEnd w:id="55"/>
    </w:p>
    <w:p w:rsidR="00CF0904" w:rsidRPr="00A83FC8" w:rsidRDefault="00CF0904" w:rsidP="00407089">
      <w:pPr>
        <w:rPr>
          <w:rFonts w:eastAsia="Times New Roman"/>
          <w:sz w:val="24"/>
          <w:rtl/>
        </w:rPr>
      </w:pPr>
      <w:r w:rsidRPr="009E31EC">
        <w:rPr>
          <w:rFonts w:ascii="Tahoma" w:eastAsia="Times New Roman" w:hAnsi="Tahoma"/>
          <w:sz w:val="24"/>
          <w:rtl/>
        </w:rPr>
        <w:t>چنانچه خداوند سبحان بر تمام آفريدگانش آگاه است. ما را</w:t>
      </w:r>
      <w:r w:rsidR="00BF6284">
        <w:rPr>
          <w:rFonts w:ascii="Tahoma" w:eastAsia="Times New Roman" w:hAnsi="Tahoma"/>
          <w:sz w:val="24"/>
          <w:rtl/>
        </w:rPr>
        <w:t xml:space="preserve"> مي‌</w:t>
      </w:r>
      <w:r w:rsidRPr="009E31EC">
        <w:rPr>
          <w:rFonts w:ascii="Tahoma" w:eastAsia="Times New Roman" w:hAnsi="Tahoma"/>
          <w:sz w:val="24"/>
          <w:rtl/>
        </w:rPr>
        <w:t>بيند و</w:t>
      </w:r>
      <w:r w:rsidR="00BF6284">
        <w:rPr>
          <w:rFonts w:ascii="Tahoma" w:eastAsia="Times New Roman" w:hAnsi="Tahoma"/>
          <w:sz w:val="24"/>
          <w:rtl/>
        </w:rPr>
        <w:t xml:space="preserve"> مي‌</w:t>
      </w:r>
      <w:r w:rsidRPr="009E31EC">
        <w:rPr>
          <w:rFonts w:ascii="Tahoma" w:eastAsia="Times New Roman" w:hAnsi="Tahoma"/>
          <w:sz w:val="24"/>
          <w:rtl/>
        </w:rPr>
        <w:t>شنود و از آنچه در درونمان</w:t>
      </w:r>
      <w:r w:rsidR="00BF6284">
        <w:rPr>
          <w:rFonts w:ascii="Tahoma" w:eastAsia="Times New Roman" w:hAnsi="Tahoma"/>
          <w:sz w:val="24"/>
          <w:rtl/>
        </w:rPr>
        <w:t xml:space="preserve"> مي‌</w:t>
      </w:r>
      <w:r w:rsidRPr="009E31EC">
        <w:rPr>
          <w:rFonts w:ascii="Tahoma" w:eastAsia="Times New Roman" w:hAnsi="Tahoma"/>
          <w:sz w:val="24"/>
          <w:rtl/>
        </w:rPr>
        <w:t>گذرد داناست. درنتيجه انسان مسلمان به پرستش پروردگاش در آشكار و نهان علاقمند است و از عرچه نهي نموده باشد دوري</w:t>
      </w:r>
      <w:r w:rsidR="00BF6284">
        <w:rPr>
          <w:rFonts w:ascii="Tahoma" w:eastAsia="Times New Roman" w:hAnsi="Tahoma"/>
          <w:sz w:val="24"/>
          <w:rtl/>
        </w:rPr>
        <w:t xml:space="preserve"> مي‌</w:t>
      </w:r>
      <w:r w:rsidRPr="009E31EC">
        <w:rPr>
          <w:rFonts w:ascii="Tahoma" w:eastAsia="Times New Roman" w:hAnsi="Tahoma"/>
          <w:sz w:val="24"/>
          <w:rtl/>
        </w:rPr>
        <w:t>گزيند. از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 مورد احسان پرسيدند، فرمود:</w:t>
      </w:r>
      <w:r w:rsidR="00817AD9">
        <w:rPr>
          <w:rFonts w:ascii="Tahoma" w:eastAsia="Times New Roman" w:hAnsi="Tahoma"/>
          <w:sz w:val="24"/>
          <w:rtl/>
        </w:rPr>
        <w:t xml:space="preserve"> (</w:t>
      </w:r>
      <w:r w:rsidRPr="00407089">
        <w:rPr>
          <w:rStyle w:val="Char1"/>
          <w:rFonts w:eastAsia="Calibri"/>
          <w:rtl/>
        </w:rPr>
        <w:t>أن تعبد الله كأنك تراه، فإن لم تكن تراه فإنه يراك)</w:t>
      </w:r>
      <w:r w:rsidRPr="009E31EC">
        <w:rPr>
          <w:rFonts w:ascii="Tahoma" w:eastAsia="Times New Roman" w:hAnsi="Tahoma"/>
          <w:sz w:val="24"/>
          <w:rtl/>
        </w:rPr>
        <w:t xml:space="preserve"> </w:t>
      </w:r>
      <w:r w:rsidR="00407089">
        <w:rPr>
          <w:rFonts w:ascii="Tahoma" w:eastAsia="Times New Roman" w:hAnsi="Tahoma" w:hint="cs"/>
          <w:sz w:val="24"/>
          <w:rtl/>
        </w:rPr>
        <w:t xml:space="preserve">- </w:t>
      </w:r>
      <w:r w:rsidRPr="009E31EC">
        <w:rPr>
          <w:rFonts w:ascii="Tahoma" w:eastAsia="Times New Roman" w:hAnsi="Tahoma"/>
          <w:sz w:val="24"/>
          <w:rtl/>
        </w:rPr>
        <w:t xml:space="preserve">[متفق عليه] - معني حديث شريف: </w:t>
      </w:r>
      <w:r w:rsidR="00407089">
        <w:rPr>
          <w:rFonts w:ascii="Traditional Arabic" w:eastAsia="Times New Roman" w:hAnsi="Traditional Arabic" w:cs="Traditional Arabic"/>
          <w:sz w:val="24"/>
          <w:rtl/>
        </w:rPr>
        <w:t>«</w:t>
      </w:r>
      <w:r w:rsidRPr="009E31EC">
        <w:rPr>
          <w:rFonts w:ascii="Tahoma" w:eastAsia="Times New Roman" w:hAnsi="Tahoma"/>
          <w:sz w:val="24"/>
          <w:rtl/>
        </w:rPr>
        <w:t>كه خداوند را چنان پرستش كني كه او را</w:t>
      </w:r>
      <w:r w:rsidR="00BF6284">
        <w:rPr>
          <w:rFonts w:ascii="Tahoma" w:eastAsia="Times New Roman" w:hAnsi="Tahoma"/>
          <w:sz w:val="24"/>
          <w:rtl/>
        </w:rPr>
        <w:t xml:space="preserve"> مي‌</w:t>
      </w:r>
      <w:r w:rsidRPr="009E31EC">
        <w:rPr>
          <w:rFonts w:ascii="Tahoma" w:eastAsia="Times New Roman" w:hAnsi="Tahoma"/>
          <w:sz w:val="24"/>
          <w:rtl/>
        </w:rPr>
        <w:t>بيني، چه اگر تو او را</w:t>
      </w:r>
      <w:r w:rsidR="00BF6284">
        <w:rPr>
          <w:rFonts w:ascii="Tahoma" w:eastAsia="Times New Roman" w:hAnsi="Tahoma"/>
          <w:sz w:val="24"/>
          <w:rtl/>
        </w:rPr>
        <w:t xml:space="preserve"> نمي‌</w:t>
      </w:r>
      <w:r w:rsidRPr="009E31EC">
        <w:rPr>
          <w:rFonts w:ascii="Tahoma" w:eastAsia="Times New Roman" w:hAnsi="Tahoma"/>
          <w:sz w:val="24"/>
          <w:rtl/>
        </w:rPr>
        <w:t>بيني، او</w:t>
      </w:r>
      <w:r w:rsidR="00BF6284">
        <w:rPr>
          <w:rFonts w:ascii="Tahoma" w:eastAsia="Times New Roman" w:hAnsi="Tahoma"/>
          <w:sz w:val="24"/>
          <w:rtl/>
        </w:rPr>
        <w:t xml:space="preserve"> مي‌</w:t>
      </w:r>
      <w:r w:rsidRPr="009E31EC">
        <w:rPr>
          <w:rFonts w:ascii="Tahoma" w:eastAsia="Times New Roman" w:hAnsi="Tahoma"/>
          <w:sz w:val="24"/>
          <w:rtl/>
        </w:rPr>
        <w:t>بيندت</w:t>
      </w:r>
      <w:r w:rsidR="00407089">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56" w:name="_Toc349480905"/>
      <w:r w:rsidRPr="009E31EC">
        <w:rPr>
          <w:rtl/>
        </w:rPr>
        <w:t>ياري خواستن از خداوند:</w:t>
      </w:r>
      <w:bookmarkEnd w:id="56"/>
    </w:p>
    <w:p w:rsidR="00CF0904" w:rsidRPr="00407089" w:rsidRDefault="00CF0904" w:rsidP="00407089">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مسلمان تنها از خداوند ياري</w:t>
      </w:r>
      <w:r w:rsidR="00BF6284">
        <w:rPr>
          <w:rFonts w:ascii="Tahoma" w:eastAsia="Times New Roman" w:hAnsi="Tahoma"/>
          <w:sz w:val="24"/>
          <w:rtl/>
        </w:rPr>
        <w:t xml:space="preserve"> مي‌</w:t>
      </w:r>
      <w:r w:rsidRPr="009E31EC">
        <w:rPr>
          <w:rFonts w:ascii="Tahoma" w:eastAsia="Times New Roman" w:hAnsi="Tahoma"/>
          <w:sz w:val="24"/>
          <w:rtl/>
        </w:rPr>
        <w:t>طلبد، و اطمينان دارد كه خداوند بر عطا و منع هر چيز تواناست. بنابراين از او حاجت نياز ياري و موفقيت خويش را به درگاه او</w:t>
      </w:r>
      <w:r w:rsidR="00BF6284">
        <w:rPr>
          <w:rFonts w:ascii="Tahoma" w:eastAsia="Times New Roman" w:hAnsi="Tahoma"/>
          <w:sz w:val="24"/>
          <w:rtl/>
        </w:rPr>
        <w:t xml:space="preserve"> مي‌</w:t>
      </w:r>
      <w:r w:rsidRPr="009E31EC">
        <w:rPr>
          <w:rFonts w:ascii="Tahoma" w:eastAsia="Times New Roman" w:hAnsi="Tahoma"/>
          <w:sz w:val="24"/>
          <w:rtl/>
        </w:rPr>
        <w:t>برد. در قرآن كريم آمده است:</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407089">
        <w:rPr>
          <w:rFonts w:ascii="KFGQPC Uthmanic Script HAFS" w:eastAsia="Times New Roman" w:hAnsi="KFGQPC Uthmanic Script HAFS" w:cs="KFGQPC Uthmanic Script HAFS"/>
          <w:rtl/>
        </w:rPr>
        <w:t xml:space="preserve">قُلِ </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للَّهُمَّ</w:t>
      </w:r>
      <w:r w:rsidR="00407089">
        <w:rPr>
          <w:rFonts w:ascii="KFGQPC Uthmanic Script HAFS" w:eastAsia="Times New Roman" w:hAnsi="KFGQPC Uthmanic Script HAFS" w:cs="KFGQPC Uthmanic Script HAFS"/>
          <w:rtl/>
        </w:rPr>
        <w:t xml:space="preserve"> مَٰلِكَ </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لۡمُلۡكِ</w:t>
      </w:r>
      <w:r w:rsidR="00407089">
        <w:rPr>
          <w:rFonts w:ascii="KFGQPC Uthmanic Script HAFS" w:eastAsia="Times New Roman" w:hAnsi="KFGQPC Uthmanic Script HAFS" w:cs="KFGQPC Uthmanic Script HAFS"/>
          <w:rtl/>
        </w:rPr>
        <w:t xml:space="preserve"> تُؤۡتِي </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لۡمُلۡكَ</w:t>
      </w:r>
      <w:r w:rsidR="00407089">
        <w:rPr>
          <w:rFonts w:ascii="KFGQPC Uthmanic Script HAFS" w:eastAsia="Times New Roman" w:hAnsi="KFGQPC Uthmanic Script HAFS" w:cs="KFGQPC Uthmanic Script HAFS"/>
          <w:rtl/>
        </w:rPr>
        <w:t xml:space="preserve"> مَن تَشَآءُ وَتَنزِعُ </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لۡمُلۡكَ</w:t>
      </w:r>
      <w:r w:rsidR="00407089">
        <w:rPr>
          <w:rFonts w:ascii="KFGQPC Uthmanic Script HAFS" w:eastAsia="Times New Roman" w:hAnsi="KFGQPC Uthmanic Script HAFS" w:cs="KFGQPC Uthmanic Script HAFS"/>
          <w:rtl/>
        </w:rPr>
        <w:t xml:space="preserve"> مِمَّن تَشَآءُ وَتُعِزُّ مَن تَشَآءُ وَتُذِلُّ مَن تَشَآءُۖ بِيَدِكَ </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لۡخَيۡرُۖ</w:t>
      </w:r>
      <w:r w:rsidR="00407089">
        <w:rPr>
          <w:rFonts w:ascii="KFGQPC Uthmanic Script HAFS" w:eastAsia="Times New Roman" w:hAnsi="KFGQPC Uthmanic Script HAFS" w:cs="KFGQPC Uthmanic Script HAFS"/>
          <w:rtl/>
        </w:rPr>
        <w:t xml:space="preserve"> إِنَّكَ عَلَىٰ كُلِّ شَيۡءٖ قَدِيرٞ ٢٦</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آل عمران: 26</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معني آيه: </w:t>
      </w:r>
      <w:r w:rsidR="00407089">
        <w:rPr>
          <w:rFonts w:ascii="Traditional Arabic" w:eastAsia="Times New Roman" w:hAnsi="Traditional Arabic" w:cs="Traditional Arabic"/>
          <w:sz w:val="24"/>
          <w:rtl/>
        </w:rPr>
        <w:t>«</w:t>
      </w:r>
      <w:r w:rsidRPr="009E31EC">
        <w:rPr>
          <w:rFonts w:ascii="Tahoma" w:eastAsia="Times New Roman" w:hAnsi="Tahoma"/>
          <w:sz w:val="24"/>
          <w:rtl/>
        </w:rPr>
        <w:t>بگو بار خدايا تويى كه فرمانفرمايى هر آن كس را كه خواهى فرمانروايى بخشى و از هر كه خواهى فرمانروايى را باز ستانى و هر كه را خواهى عزت بخشى و هر كه را خواهى خوار گردانى همه</w:t>
      </w:r>
      <w:r w:rsidR="00407089">
        <w:rPr>
          <w:rFonts w:ascii="Tahoma" w:eastAsia="Times New Roman" w:hAnsi="Tahoma"/>
          <w:sz w:val="24"/>
          <w:rtl/>
        </w:rPr>
        <w:t xml:space="preserve"> خوبي‌ها</w:t>
      </w:r>
      <w:r w:rsidRPr="009E31EC">
        <w:rPr>
          <w:rFonts w:ascii="Tahoma" w:eastAsia="Times New Roman" w:hAnsi="Tahoma"/>
          <w:sz w:val="24"/>
          <w:rtl/>
        </w:rPr>
        <w:t xml:space="preserve"> به دست توست و تو بر هر چيز توانايى</w:t>
      </w:r>
      <w:r w:rsidR="00407089">
        <w:rPr>
          <w:rFonts w:ascii="Traditional Arabic" w:eastAsia="Times New Roman" w:hAnsi="Traditional Arabic" w:cs="Traditional Arabic"/>
          <w:sz w:val="24"/>
          <w:rtl/>
        </w:rPr>
        <w:t>»</w:t>
      </w:r>
      <w:r w:rsidRPr="009E31EC">
        <w:rPr>
          <w:rFonts w:ascii="Tahoma" w:eastAsia="Times New Roman" w:hAnsi="Tahoma"/>
          <w:sz w:val="24"/>
          <w:rtl/>
        </w:rPr>
        <w:t>. آنحضرت صلي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 xml:space="preserve">فرمايد: </w:t>
      </w:r>
      <w:r w:rsidR="00185545">
        <w:rPr>
          <w:rFonts w:ascii="Tahoma" w:eastAsia="Times New Roman" w:hAnsi="Tahoma"/>
          <w:sz w:val="24"/>
          <w:rtl/>
        </w:rPr>
        <w:t>«</w:t>
      </w:r>
      <w:r w:rsidRPr="009E31EC">
        <w:rPr>
          <w:rFonts w:ascii="Tahoma" w:eastAsia="Times New Roman" w:hAnsi="Tahoma"/>
          <w:sz w:val="24"/>
          <w:rtl/>
        </w:rPr>
        <w:t>إذا سألتَ فاسأل الله، وإذا استعنتَ فاستعن بالله</w:t>
      </w:r>
      <w:r w:rsidR="00E660DA">
        <w:rPr>
          <w:rFonts w:ascii="Tahoma" w:eastAsia="Times New Roman" w:hAnsi="Tahoma"/>
          <w:sz w:val="24"/>
          <w:rtl/>
        </w:rPr>
        <w:t>»</w:t>
      </w:r>
      <w:r w:rsidRPr="009E31EC">
        <w:rPr>
          <w:rFonts w:ascii="Tahoma" w:eastAsia="Times New Roman" w:hAnsi="Tahoma"/>
          <w:sz w:val="24"/>
          <w:rtl/>
        </w:rPr>
        <w:t xml:space="preserve"> [ترمذي]. معني حديث: </w:t>
      </w:r>
      <w:r w:rsidR="00407089">
        <w:rPr>
          <w:rFonts w:ascii="Traditional Arabic" w:eastAsia="Times New Roman" w:hAnsi="Traditional Arabic" w:cs="Traditional Arabic"/>
          <w:sz w:val="24"/>
          <w:rtl/>
        </w:rPr>
        <w:t>«</w:t>
      </w:r>
      <w:r w:rsidRPr="009E31EC">
        <w:rPr>
          <w:rFonts w:ascii="Tahoma" w:eastAsia="Times New Roman" w:hAnsi="Tahoma"/>
          <w:sz w:val="24"/>
          <w:rtl/>
        </w:rPr>
        <w:t>هرگاه</w:t>
      </w:r>
      <w:r w:rsidR="00407089">
        <w:rPr>
          <w:rFonts w:ascii="Tahoma" w:eastAsia="Times New Roman" w:hAnsi="Tahoma"/>
          <w:sz w:val="24"/>
          <w:rtl/>
        </w:rPr>
        <w:t xml:space="preserve"> خواسته‌اي </w:t>
      </w:r>
      <w:r w:rsidRPr="009E31EC">
        <w:rPr>
          <w:rFonts w:ascii="Tahoma" w:eastAsia="Times New Roman" w:hAnsi="Tahoma"/>
          <w:sz w:val="24"/>
          <w:rtl/>
        </w:rPr>
        <w:t>داشتي از خداوند بخواه! و هرگاه كمك جستي آن را از خداوند بجوي!</w:t>
      </w:r>
      <w:r w:rsidR="00407089">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407089" w:rsidRDefault="00CF0904" w:rsidP="00407089">
      <w:pPr>
        <w:jc w:val="both"/>
        <w:rPr>
          <w:rFonts w:ascii="KFGQPC Uthmanic Script HAFS" w:eastAsia="Times New Roman" w:hAnsi="KFGQPC Uthmanic Script HAFS" w:cs="KFGQPC Uthmanic Script HAFS"/>
          <w:rtl/>
        </w:rPr>
      </w:pPr>
      <w:r w:rsidRPr="009E31EC">
        <w:rPr>
          <w:rFonts w:ascii="Tahoma" w:eastAsia="Times New Roman" w:hAnsi="Tahoma"/>
          <w:sz w:val="24"/>
          <w:rtl/>
        </w:rPr>
        <w:t>محبت و دوست داشتن خداوند: مسلمان پروردگارش را دوست داشته و نافرماني او را</w:t>
      </w:r>
      <w:r w:rsidR="00BF6284">
        <w:rPr>
          <w:rFonts w:ascii="Tahoma" w:eastAsia="Times New Roman" w:hAnsi="Tahoma"/>
          <w:sz w:val="24"/>
          <w:rtl/>
        </w:rPr>
        <w:t xml:space="preserve"> نمي‌</w:t>
      </w:r>
      <w:r w:rsidRPr="009E31EC">
        <w:rPr>
          <w:rFonts w:ascii="Tahoma" w:eastAsia="Times New Roman" w:hAnsi="Tahoma"/>
          <w:sz w:val="24"/>
          <w:rtl/>
        </w:rPr>
        <w:t>كند. باري تعالي</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407089">
        <w:rPr>
          <w:rFonts w:ascii="KFGQPC Uthmanic Script HAFS" w:eastAsia="Times New Roman" w:hAnsi="KFGQPC Uthmanic Script HAFS" w:cs="KFGQPC Uthmanic Script HAFS"/>
          <w:rtl/>
        </w:rPr>
        <w:t>وَ</w:t>
      </w:r>
      <w:r w:rsidR="00407089">
        <w:rPr>
          <w:rFonts w:ascii="KFGQPC Uthmanic Script HAFS" w:eastAsia="Times New Roman" w:hAnsi="KFGQPC Uthmanic Script HAFS" w:cs="KFGQPC Uthmanic Script HAFS" w:hint="cs"/>
          <w:rtl/>
        </w:rPr>
        <w:t>ٱ</w:t>
      </w:r>
      <w:r w:rsidR="00407089">
        <w:rPr>
          <w:rFonts w:ascii="KFGQPC Uthmanic Script HAFS" w:eastAsia="Times New Roman" w:hAnsi="KFGQPC Uthmanic Script HAFS" w:cs="KFGQPC Uthmanic Script HAFS" w:hint="eastAsia"/>
          <w:rtl/>
        </w:rPr>
        <w:t>لَّذِينَ</w:t>
      </w:r>
      <w:r w:rsidR="00407089">
        <w:rPr>
          <w:rFonts w:ascii="KFGQPC Uthmanic Script HAFS" w:eastAsia="Times New Roman" w:hAnsi="KFGQPC Uthmanic Script HAFS" w:cs="KFGQPC Uthmanic Script HAFS"/>
          <w:rtl/>
        </w:rPr>
        <w:t xml:space="preserve"> ءَامَنُوٓاْ أَشَدُّ حُبّٗا لِّلَّهِۗ</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البقرة: 165</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407089">
        <w:rPr>
          <w:rFonts w:ascii="Traditional Arabic" w:eastAsia="Times New Roman" w:hAnsi="Traditional Arabic" w:cs="Traditional Arabic"/>
          <w:sz w:val="24"/>
          <w:rtl/>
        </w:rPr>
        <w:t>«</w:t>
      </w:r>
      <w:r w:rsidRPr="009E31EC">
        <w:rPr>
          <w:rFonts w:ascii="Tahoma" w:eastAsia="Times New Roman" w:hAnsi="Tahoma"/>
          <w:sz w:val="24"/>
          <w:rtl/>
        </w:rPr>
        <w:t>ولى كسانى كه ايمان آورده‏اند بيشترين محبت را به خدا دارند</w:t>
      </w:r>
      <w:r w:rsidR="00407089">
        <w:rPr>
          <w:rFonts w:ascii="Traditional Arabic" w:eastAsia="Times New Roman" w:hAnsi="Traditional Arabic" w:cs="Traditional Arabic"/>
          <w:sz w:val="24"/>
          <w:rtl/>
        </w:rPr>
        <w:t>»</w:t>
      </w:r>
      <w:r w:rsidR="00407089">
        <w:rPr>
          <w:rFonts w:ascii="Tahoma" w:eastAsia="Times New Roman" w:hAnsi="Tahoma" w:hint="cs"/>
          <w:sz w:val="24"/>
          <w:rtl/>
        </w:rPr>
        <w:t>.</w:t>
      </w:r>
    </w:p>
    <w:p w:rsidR="00CF0904" w:rsidRPr="00CF0904" w:rsidRDefault="00CF0904" w:rsidP="002F1D9B">
      <w:pPr>
        <w:pStyle w:val="a0"/>
        <w:rPr>
          <w:rFonts w:cs="Times New Roman"/>
          <w:szCs w:val="24"/>
          <w:rtl/>
        </w:rPr>
      </w:pPr>
      <w:bookmarkStart w:id="57" w:name="_Toc349480906"/>
      <w:r w:rsidRPr="009E31EC">
        <w:rPr>
          <w:rtl/>
        </w:rPr>
        <w:t>گراميداشت شعائر اسلام:</w:t>
      </w:r>
      <w:bookmarkEnd w:id="57"/>
    </w:p>
    <w:p w:rsidR="00CF0904" w:rsidRPr="00666481" w:rsidRDefault="00CF0904" w:rsidP="00666481">
      <w:pPr>
        <w:jc w:val="both"/>
        <w:rPr>
          <w:rFonts w:ascii="KFGQPC Uthmanic Script HAFS" w:eastAsia="Times New Roman" w:hAnsi="KFGQPC Uthmanic Script HAFS" w:cs="KFGQPC Uthmanic Script HAFS"/>
          <w:rtl/>
        </w:rPr>
      </w:pPr>
      <w:r w:rsidRPr="009E31EC">
        <w:rPr>
          <w:rFonts w:ascii="Tahoma" w:eastAsia="Times New Roman" w:hAnsi="Tahoma"/>
          <w:sz w:val="24"/>
          <w:rtl/>
        </w:rPr>
        <w:t>مسلمان اوامر خداوند را بزرگ شمرده و در اجراي آن</w:t>
      </w:r>
      <w:r w:rsidR="00BF6284">
        <w:rPr>
          <w:rFonts w:ascii="Tahoma" w:eastAsia="Times New Roman" w:hAnsi="Tahoma"/>
          <w:sz w:val="24"/>
          <w:rtl/>
        </w:rPr>
        <w:t xml:space="preserve"> مي‌</w:t>
      </w:r>
      <w:r w:rsidRPr="009E31EC">
        <w:rPr>
          <w:rFonts w:ascii="Tahoma" w:eastAsia="Times New Roman" w:hAnsi="Tahoma"/>
          <w:sz w:val="24"/>
          <w:rtl/>
        </w:rPr>
        <w:t>كوشند. اينگونه پيمان خداوند خويش را گرامي داشته و از آن سرپيچي ننموده و در بجاآوردن عبادات سستي و تنبلي به خود راه</w:t>
      </w:r>
      <w:r w:rsidR="00BF6284">
        <w:rPr>
          <w:rFonts w:ascii="Tahoma" w:eastAsia="Times New Roman" w:hAnsi="Tahoma"/>
          <w:sz w:val="24"/>
          <w:rtl/>
        </w:rPr>
        <w:t xml:space="preserve"> نمي‌</w:t>
      </w:r>
      <w:r w:rsidRPr="009E31EC">
        <w:rPr>
          <w:rFonts w:ascii="Tahoma" w:eastAsia="Times New Roman" w:hAnsi="Tahoma"/>
          <w:sz w:val="24"/>
          <w:rtl/>
        </w:rPr>
        <w:t>دهند. ليكن شعائر خداوند را بزرگ</w:t>
      </w:r>
      <w:r w:rsidR="00BF6284">
        <w:rPr>
          <w:rFonts w:ascii="Tahoma" w:eastAsia="Times New Roman" w:hAnsi="Tahoma"/>
          <w:sz w:val="24"/>
          <w:rtl/>
        </w:rPr>
        <w:t xml:space="preserve"> مي‌</w:t>
      </w:r>
      <w:r w:rsidRPr="009E31EC">
        <w:rPr>
          <w:rFonts w:ascii="Tahoma" w:eastAsia="Times New Roman" w:hAnsi="Tahoma"/>
          <w:sz w:val="24"/>
          <w:rtl/>
        </w:rPr>
        <w:t>دارند؛ چون نيك</w:t>
      </w:r>
      <w:r w:rsidR="00BF6284">
        <w:rPr>
          <w:rFonts w:ascii="Tahoma" w:eastAsia="Times New Roman" w:hAnsi="Tahoma"/>
          <w:sz w:val="24"/>
          <w:rtl/>
        </w:rPr>
        <w:t xml:space="preserve"> مي‌</w:t>
      </w:r>
      <w:r w:rsidRPr="009E31EC">
        <w:rPr>
          <w:rFonts w:ascii="Tahoma" w:eastAsia="Times New Roman" w:hAnsi="Tahoma"/>
          <w:sz w:val="24"/>
          <w:rtl/>
        </w:rPr>
        <w:t>دانند كه اينكار علامت پاكي و پرهيزگاري قلب</w:t>
      </w:r>
      <w:r w:rsidR="005155A5">
        <w:rPr>
          <w:rFonts w:ascii="Tahoma" w:eastAsia="Times New Roman" w:hAnsi="Tahoma"/>
          <w:sz w:val="24"/>
          <w:rtl/>
        </w:rPr>
        <w:t>‌هايش</w:t>
      </w:r>
      <w:r w:rsidRPr="009E31EC">
        <w:rPr>
          <w:rFonts w:ascii="Tahoma" w:eastAsia="Times New Roman" w:hAnsi="Tahoma"/>
          <w:sz w:val="24"/>
          <w:rtl/>
        </w:rPr>
        <w:t>ان است. خداي سبحان</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666481">
        <w:rPr>
          <w:rFonts w:ascii="KFGQPC Uthmanic Script HAFS" w:eastAsia="Times New Roman" w:hAnsi="KFGQPC Uthmanic Script HAFS" w:cs="KFGQPC Uthmanic Script HAFS"/>
          <w:rtl/>
        </w:rPr>
        <w:t xml:space="preserve">ذَٰلِكَۖ وَمَن يُعَظِّمۡ شَعَٰٓئِرَ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للَّهِ</w:t>
      </w:r>
      <w:r w:rsidR="00666481">
        <w:rPr>
          <w:rFonts w:ascii="KFGQPC Uthmanic Script HAFS" w:eastAsia="Times New Roman" w:hAnsi="KFGQPC Uthmanic Script HAFS" w:cs="KFGQPC Uthmanic Script HAFS"/>
          <w:rtl/>
        </w:rPr>
        <w:t xml:space="preserve"> فَإِنَّهَا مِن تَقۡوَى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لۡقُلُوبِ</w:t>
      </w:r>
      <w:r w:rsidR="00666481">
        <w:rPr>
          <w:rFonts w:ascii="KFGQPC Uthmanic Script HAFS" w:eastAsia="Times New Roman" w:hAnsi="KFGQPC Uthmanic Script HAFS" w:cs="KFGQPC Uthmanic Script HAFS"/>
          <w:rtl/>
        </w:rPr>
        <w:t xml:space="preserve"> ٣٢</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الحج: 32</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معني آيه: </w:t>
      </w:r>
      <w:r w:rsidR="00666481">
        <w:rPr>
          <w:rFonts w:ascii="Traditional Arabic" w:eastAsia="Times New Roman" w:hAnsi="Traditional Arabic" w:cs="Traditional Arabic"/>
          <w:sz w:val="24"/>
          <w:rtl/>
        </w:rPr>
        <w:t>«</w:t>
      </w:r>
      <w:r w:rsidRPr="009E31EC">
        <w:rPr>
          <w:rFonts w:ascii="Tahoma" w:eastAsia="Times New Roman" w:hAnsi="Tahoma"/>
          <w:sz w:val="24"/>
          <w:rtl/>
        </w:rPr>
        <w:t>اين است [فرايض خدا] و هر كس شعاير خدا را بزرگ دارد در حقيقت آن [حاكى] از پاكى دل</w:t>
      </w:r>
      <w:r w:rsidR="000C2FCA">
        <w:rPr>
          <w:rFonts w:ascii="Tahoma" w:eastAsia="Times New Roman" w:hAnsi="Tahoma" w:hint="cs"/>
          <w:sz w:val="24"/>
          <w:rtl/>
        </w:rPr>
        <w:t>‌</w:t>
      </w:r>
      <w:r w:rsidRPr="009E31EC">
        <w:rPr>
          <w:rFonts w:ascii="Tahoma" w:eastAsia="Times New Roman" w:hAnsi="Tahoma"/>
          <w:sz w:val="24"/>
          <w:rtl/>
        </w:rPr>
        <w:t>هاست</w:t>
      </w:r>
      <w:r w:rsidR="00666481">
        <w:rPr>
          <w:rFonts w:ascii="Traditional Arabic" w:eastAsia="Times New Roman" w:hAnsi="Traditional Arabic" w:cs="Traditional Arabic"/>
          <w:sz w:val="24"/>
          <w:rtl/>
        </w:rPr>
        <w:t>»</w:t>
      </w:r>
      <w:r w:rsidR="00666481">
        <w:rPr>
          <w:rFonts w:ascii="Tahoma" w:eastAsia="Times New Roman" w:hAnsi="Tahoma" w:hint="cs"/>
          <w:sz w:val="24"/>
          <w:rtl/>
        </w:rPr>
        <w:t>.</w:t>
      </w:r>
    </w:p>
    <w:p w:rsidR="00CF0904" w:rsidRPr="00CF0904" w:rsidRDefault="00CF0904" w:rsidP="002F1D9B">
      <w:pPr>
        <w:pStyle w:val="a0"/>
        <w:rPr>
          <w:rFonts w:cs="Times New Roman"/>
          <w:szCs w:val="24"/>
          <w:rtl/>
        </w:rPr>
      </w:pPr>
      <w:bookmarkStart w:id="58" w:name="_Toc349480907"/>
      <w:r w:rsidRPr="009E31EC">
        <w:rPr>
          <w:rtl/>
        </w:rPr>
        <w:t>خشم گرفتن درصورت پاس نداشتن حرمت</w:t>
      </w:r>
      <w:r w:rsidR="00BF6284">
        <w:rPr>
          <w:rtl/>
        </w:rPr>
        <w:t xml:space="preserve">‌ها </w:t>
      </w:r>
      <w:r w:rsidRPr="009E31EC">
        <w:rPr>
          <w:rtl/>
        </w:rPr>
        <w:t>و نواميس خداوندي:</w:t>
      </w:r>
      <w:bookmarkEnd w:id="58"/>
    </w:p>
    <w:p w:rsidR="00CF0904" w:rsidRPr="00A83FC8" w:rsidRDefault="00CF0904" w:rsidP="009B31FB">
      <w:pPr>
        <w:rPr>
          <w:rFonts w:eastAsia="Times New Roman"/>
          <w:sz w:val="24"/>
          <w:rtl/>
        </w:rPr>
      </w:pPr>
      <w:r w:rsidRPr="009E31EC">
        <w:rPr>
          <w:rFonts w:ascii="Tahoma" w:eastAsia="Times New Roman" w:hAnsi="Tahoma"/>
          <w:sz w:val="24"/>
          <w:rtl/>
        </w:rPr>
        <w:t>وقتي يك مسلمان كسي را</w:t>
      </w:r>
      <w:r w:rsidR="00BF6284">
        <w:rPr>
          <w:rFonts w:ascii="Tahoma" w:eastAsia="Times New Roman" w:hAnsi="Tahoma"/>
          <w:sz w:val="24"/>
          <w:rtl/>
        </w:rPr>
        <w:t xml:space="preserve"> مي‌</w:t>
      </w:r>
      <w:r w:rsidRPr="009E31EC">
        <w:rPr>
          <w:rFonts w:ascii="Tahoma" w:eastAsia="Times New Roman" w:hAnsi="Tahoma"/>
          <w:sz w:val="24"/>
          <w:rtl/>
        </w:rPr>
        <w:t>بيند كه مرتكب گناه گشته يا بر معصيتي اصرار</w:t>
      </w:r>
      <w:r w:rsidR="00BF6284">
        <w:rPr>
          <w:rFonts w:ascii="Tahoma" w:eastAsia="Times New Roman" w:hAnsi="Tahoma"/>
          <w:sz w:val="24"/>
          <w:rtl/>
        </w:rPr>
        <w:t xml:space="preserve"> مي‌</w:t>
      </w:r>
      <w:r w:rsidRPr="009E31EC">
        <w:rPr>
          <w:rFonts w:ascii="Tahoma" w:eastAsia="Times New Roman" w:hAnsi="Tahoma"/>
          <w:sz w:val="24"/>
          <w:rtl/>
        </w:rPr>
        <w:t>ورزد، به خاطر خداوند به خشم آمده و</w:t>
      </w:r>
      <w:r w:rsidR="00BF6284">
        <w:rPr>
          <w:rFonts w:ascii="Tahoma" w:eastAsia="Times New Roman" w:hAnsi="Tahoma"/>
          <w:sz w:val="24"/>
          <w:rtl/>
        </w:rPr>
        <w:t xml:space="preserve"> مي‌</w:t>
      </w:r>
      <w:r w:rsidRPr="009E31EC">
        <w:rPr>
          <w:rFonts w:ascii="Tahoma" w:eastAsia="Times New Roman" w:hAnsi="Tahoma"/>
          <w:sz w:val="24"/>
          <w:rtl/>
        </w:rPr>
        <w:t>كوشد تا آن معصيت يا موضوع ناپسند را تغيير داده و اصلاح نمايد. يكي از بزرگترين گناهاني كه مايه</w:t>
      </w:r>
      <w:r w:rsidR="00BF6284">
        <w:rPr>
          <w:rFonts w:ascii="Tahoma" w:eastAsia="Times New Roman" w:hAnsi="Tahoma"/>
          <w:sz w:val="24"/>
          <w:rtl/>
        </w:rPr>
        <w:t xml:space="preserve">‌ي </w:t>
      </w:r>
      <w:r w:rsidRPr="009E31EC">
        <w:rPr>
          <w:rFonts w:ascii="Tahoma" w:eastAsia="Times New Roman" w:hAnsi="Tahoma"/>
          <w:sz w:val="24"/>
          <w:rtl/>
        </w:rPr>
        <w:t>نابودي انسان بوده و باعث خشم خداوند</w:t>
      </w:r>
      <w:r w:rsidR="00BF6284">
        <w:rPr>
          <w:rFonts w:ascii="Tahoma" w:eastAsia="Times New Roman" w:hAnsi="Tahoma"/>
          <w:sz w:val="24"/>
          <w:rtl/>
        </w:rPr>
        <w:t xml:space="preserve"> مي‌</w:t>
      </w:r>
      <w:r w:rsidRPr="009E31EC">
        <w:rPr>
          <w:rFonts w:ascii="Tahoma" w:eastAsia="Times New Roman" w:hAnsi="Tahoma"/>
          <w:sz w:val="24"/>
          <w:rtl/>
        </w:rPr>
        <w:t>گردد، ناسزا گويي به دين خدا، كتاب او و يا به پيامبر صلي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باشد. فرد مسلمان از</w:t>
      </w:r>
      <w:r w:rsidR="00BF6284">
        <w:rPr>
          <w:rFonts w:ascii="Tahoma" w:eastAsia="Times New Roman" w:hAnsi="Tahoma"/>
          <w:sz w:val="24"/>
          <w:rtl/>
        </w:rPr>
        <w:t xml:space="preserve"> آن‌ها </w:t>
      </w:r>
      <w:r w:rsidRPr="009E31EC">
        <w:rPr>
          <w:rFonts w:ascii="Tahoma" w:eastAsia="Times New Roman" w:hAnsi="Tahoma"/>
          <w:sz w:val="24"/>
          <w:rtl/>
        </w:rPr>
        <w:t>به خشم آمده و از انجام آن نهي كرده و فرد را از عذاب خداوند عزوجل بيم</w:t>
      </w:r>
      <w:r w:rsidR="00BF6284">
        <w:rPr>
          <w:rFonts w:ascii="Tahoma" w:eastAsia="Times New Roman" w:hAnsi="Tahoma"/>
          <w:sz w:val="24"/>
          <w:rtl/>
        </w:rPr>
        <w:t xml:space="preserve"> مي‌</w:t>
      </w:r>
      <w:r w:rsidRPr="009E31EC">
        <w:rPr>
          <w:rFonts w:ascii="Tahoma" w:eastAsia="Times New Roman" w:hAnsi="Tahoma"/>
          <w:sz w:val="24"/>
          <w:rtl/>
        </w:rPr>
        <w:t>دهد.</w:t>
      </w:r>
    </w:p>
    <w:p w:rsidR="00CF0904" w:rsidRPr="00CF0904" w:rsidRDefault="00CF0904" w:rsidP="002F1D9B">
      <w:pPr>
        <w:pStyle w:val="a0"/>
        <w:rPr>
          <w:rFonts w:cs="Times New Roman"/>
          <w:szCs w:val="24"/>
          <w:rtl/>
        </w:rPr>
      </w:pPr>
      <w:bookmarkStart w:id="59" w:name="_Toc349480908"/>
      <w:r w:rsidRPr="009E31EC">
        <w:rPr>
          <w:rtl/>
        </w:rPr>
        <w:t>توكل بر خداوند:</w:t>
      </w:r>
      <w:bookmarkEnd w:id="59"/>
    </w:p>
    <w:p w:rsidR="00CF0904" w:rsidRPr="00666481" w:rsidRDefault="00CF0904" w:rsidP="00666481">
      <w:pPr>
        <w:jc w:val="both"/>
        <w:rPr>
          <w:rFonts w:ascii="KFGQPC Uthmanic Script HAFS" w:eastAsia="Times New Roman" w:hAnsi="KFGQPC Uthmanic Script HAFS" w:cs="KFGQPC Uthmanic Script HAFS"/>
          <w:rtl/>
        </w:rPr>
      </w:pPr>
      <w:r w:rsidRPr="009E31EC">
        <w:rPr>
          <w:rFonts w:ascii="Tahoma" w:eastAsia="Times New Roman" w:hAnsi="Tahoma"/>
          <w:sz w:val="24"/>
          <w:rtl/>
        </w:rPr>
        <w:t>انسان مسلمان در تمام كارهايش بر خداوند توكل</w:t>
      </w:r>
      <w:r w:rsidR="00BF6284">
        <w:rPr>
          <w:rFonts w:ascii="Tahoma" w:eastAsia="Times New Roman" w:hAnsi="Tahoma"/>
          <w:sz w:val="24"/>
          <w:rtl/>
        </w:rPr>
        <w:t xml:space="preserve"> مي‌</w:t>
      </w:r>
      <w:r w:rsidRPr="009E31EC">
        <w:rPr>
          <w:rFonts w:ascii="Tahoma" w:eastAsia="Times New Roman" w:hAnsi="Tahoma"/>
          <w:sz w:val="24"/>
          <w:rtl/>
        </w:rPr>
        <w:t>نمايد. خداوند متعال خود</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666481">
        <w:rPr>
          <w:rFonts w:ascii="KFGQPC Uthmanic Script HAFS" w:eastAsia="Times New Roman" w:hAnsi="KFGQPC Uthmanic Script HAFS" w:cs="KFGQPC Uthmanic Script HAFS"/>
          <w:rtl/>
        </w:rPr>
        <w:t xml:space="preserve">وَتَوَكَّلۡ عَلَى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لۡحَيِّ</w:t>
      </w:r>
      <w:r w:rsidR="00666481">
        <w:rPr>
          <w:rFonts w:ascii="KFGQPC Uthmanic Script HAFS" w:eastAsia="Times New Roman" w:hAnsi="KFGQPC Uthmanic Script HAFS" w:cs="KFGQPC Uthmanic Script HAFS"/>
          <w:rtl/>
        </w:rPr>
        <w:t xml:space="preserve">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لَّذِي</w:t>
      </w:r>
      <w:r w:rsidR="00666481">
        <w:rPr>
          <w:rFonts w:ascii="KFGQPC Uthmanic Script HAFS" w:eastAsia="Times New Roman" w:hAnsi="KFGQPC Uthmanic Script HAFS" w:cs="KFGQPC Uthmanic Script HAFS"/>
          <w:rtl/>
        </w:rPr>
        <w:t xml:space="preserve"> لَا يَمُوتُ</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الفرقان: 58</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ويقول تعالى:</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666481">
        <w:rPr>
          <w:rFonts w:ascii="KFGQPC Uthmanic Script HAFS" w:eastAsia="Times New Roman" w:hAnsi="KFGQPC Uthmanic Script HAFS" w:cs="KFGQPC Uthmanic Script HAFS"/>
          <w:rtl/>
        </w:rPr>
        <w:t xml:space="preserve">وَمَن يَتَوَكَّلۡ عَلَى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للَّهِ</w:t>
      </w:r>
      <w:r w:rsidR="00666481">
        <w:rPr>
          <w:rFonts w:ascii="KFGQPC Uthmanic Script HAFS" w:eastAsia="Times New Roman" w:hAnsi="KFGQPC Uthmanic Script HAFS" w:cs="KFGQPC Uthmanic Script HAFS"/>
          <w:rtl/>
        </w:rPr>
        <w:t xml:space="preserve"> فَهُوَ حَسۡبُهُ</w:t>
      </w:r>
      <w:r w:rsidR="00666481">
        <w:rPr>
          <w:rFonts w:ascii="KFGQPC Uthmanic Script HAFS" w:eastAsia="Times New Roman" w:hAnsi="KFGQPC Uthmanic Script HAFS" w:cs="KFGQPC Uthmanic Script HAFS" w:hint="cs"/>
          <w:rtl/>
        </w:rPr>
        <w:t>ۥٓۚ</w:t>
      </w:r>
      <w:r w:rsidR="00666481">
        <w:rPr>
          <w:rFonts w:ascii="KFGQPC Uthmanic Script HAFS" w:eastAsia="Times New Roman" w:hAnsi="KFGQPC Uthmanic Script HAFS" w:cs="KFGQPC Uthmanic Script HAFS"/>
          <w:rtl/>
        </w:rPr>
        <w:t xml:space="preserve"> إِنَّ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للَّهَ</w:t>
      </w:r>
      <w:r w:rsidR="00666481">
        <w:rPr>
          <w:rFonts w:ascii="KFGQPC Uthmanic Script HAFS" w:eastAsia="Times New Roman" w:hAnsi="KFGQPC Uthmanic Script HAFS" w:cs="KFGQPC Uthmanic Script HAFS"/>
          <w:rtl/>
        </w:rPr>
        <w:t xml:space="preserve"> بَٰلِغُ أَمۡرِهِ</w:t>
      </w:r>
      <w:r w:rsidR="00666481">
        <w:rPr>
          <w:rFonts w:ascii="KFGQPC Uthmanic Script HAFS" w:eastAsia="Times New Roman" w:hAnsi="KFGQPC Uthmanic Script HAFS" w:cs="KFGQPC Uthmanic Script HAFS" w:hint="cs"/>
          <w:rtl/>
        </w:rPr>
        <w:t>ۦۚ</w:t>
      </w:r>
      <w:r w:rsidR="00666481">
        <w:rPr>
          <w:rFonts w:ascii="KFGQPC Uthmanic Script HAFS" w:eastAsia="Times New Roman" w:hAnsi="KFGQPC Uthmanic Script HAFS" w:cs="KFGQPC Uthmanic Script HAFS"/>
          <w:rtl/>
        </w:rPr>
        <w:t xml:space="preserve"> قَدۡ جَعَلَ </w:t>
      </w:r>
      <w:r w:rsidR="00666481">
        <w:rPr>
          <w:rFonts w:ascii="KFGQPC Uthmanic Script HAFS" w:eastAsia="Times New Roman" w:hAnsi="KFGQPC Uthmanic Script HAFS" w:cs="KFGQPC Uthmanic Script HAFS" w:hint="cs"/>
          <w:rtl/>
        </w:rPr>
        <w:t>ٱ</w:t>
      </w:r>
      <w:r w:rsidR="00666481">
        <w:rPr>
          <w:rFonts w:ascii="KFGQPC Uthmanic Script HAFS" w:eastAsia="Times New Roman" w:hAnsi="KFGQPC Uthmanic Script HAFS" w:cs="KFGQPC Uthmanic Script HAFS" w:hint="eastAsia"/>
          <w:rtl/>
        </w:rPr>
        <w:t>للَّهُ</w:t>
      </w:r>
      <w:r w:rsidR="00666481">
        <w:rPr>
          <w:rFonts w:ascii="KFGQPC Uthmanic Script HAFS" w:eastAsia="Times New Roman" w:hAnsi="KFGQPC Uthmanic Script HAFS" w:cs="KFGQPC Uthmanic Script HAFS"/>
          <w:rtl/>
        </w:rPr>
        <w:t xml:space="preserve"> لِكُلِّ شَيۡءٖ قَدۡرٗا ٣</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الطلاق: 3</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666481">
        <w:rPr>
          <w:rFonts w:ascii="Traditional Arabic" w:eastAsia="Times New Roman" w:hAnsi="Traditional Arabic" w:cs="Traditional Arabic"/>
          <w:sz w:val="24"/>
          <w:rtl/>
        </w:rPr>
        <w:t>«</w:t>
      </w:r>
      <w:r w:rsidR="000F7A62">
        <w:rPr>
          <w:rFonts w:ascii="Tahoma" w:eastAsia="Times New Roman" w:hAnsi="Tahoma"/>
          <w:sz w:val="24"/>
          <w:rtl/>
        </w:rPr>
        <w:t>.</w:t>
      </w:r>
      <w:r w:rsidRPr="009E31EC">
        <w:rPr>
          <w:rFonts w:ascii="Tahoma" w:eastAsia="Times New Roman" w:hAnsi="Tahoma"/>
          <w:sz w:val="24"/>
          <w:rtl/>
        </w:rPr>
        <w:t>.. و هر كس بر خدا اعتماد كند او براى وى بس است‏خدا فرمانش را به انجام‏رساننده است به راستى خدا براى هر چيزى اندازه‏اى مقرر كرده است</w:t>
      </w:r>
      <w:r w:rsidR="00666481">
        <w:rPr>
          <w:rFonts w:ascii="Traditional Arabic" w:eastAsia="Times New Roman" w:hAnsi="Traditional Arabic" w:cs="Traditional Arabic"/>
          <w:sz w:val="24"/>
          <w:rtl/>
        </w:rPr>
        <w:t>»</w:t>
      </w:r>
      <w:r w:rsidR="00666481">
        <w:rPr>
          <w:rFonts w:ascii="Tahoma" w:eastAsia="Times New Roman" w:hAnsi="Tahoma" w:hint="cs"/>
          <w:sz w:val="24"/>
          <w:rtl/>
        </w:rPr>
        <w:t>.</w:t>
      </w:r>
    </w:p>
    <w:p w:rsidR="00CF0904" w:rsidRPr="00A83FC8" w:rsidRDefault="00CF0904" w:rsidP="00A4452F">
      <w:pPr>
        <w:jc w:val="both"/>
        <w:rPr>
          <w:rFonts w:eastAsia="Times New Roman"/>
          <w:sz w:val="24"/>
          <w:rtl/>
        </w:rPr>
      </w:pPr>
      <w:r w:rsidRPr="009E31EC">
        <w:rPr>
          <w:rFonts w:ascii="Tahoma" w:eastAsia="Times New Roman" w:hAnsi="Tahoma"/>
          <w:sz w:val="24"/>
          <w:rtl/>
        </w:rPr>
        <w:t>پيامبر عظيم الشان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 اين رابطه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A4452F">
        <w:rPr>
          <w:rStyle w:val="Char1"/>
          <w:rFonts w:eastAsia="Calibri"/>
          <w:rtl/>
        </w:rPr>
        <w:t>لو أنكم توكَّلون على الله حق توكَّله، لرُزِقْتُم كما يُرْزَق الطير تغدو خِمَاصًا</w:t>
      </w:r>
      <w:r w:rsidR="00817AD9">
        <w:rPr>
          <w:rStyle w:val="Char1"/>
          <w:rFonts w:eastAsia="Calibri"/>
          <w:rtl/>
        </w:rPr>
        <w:t xml:space="preserve"> (</w:t>
      </w:r>
      <w:r w:rsidRPr="00A4452F">
        <w:rPr>
          <w:rStyle w:val="Char1"/>
          <w:rFonts w:eastAsia="Calibri"/>
          <w:rtl/>
        </w:rPr>
        <w:t>جائعة) وتعود بطانًا</w:t>
      </w:r>
      <w:r w:rsidR="00817AD9">
        <w:rPr>
          <w:rStyle w:val="Char1"/>
          <w:rFonts w:eastAsia="Calibri"/>
          <w:rtl/>
        </w:rPr>
        <w:t xml:space="preserve"> (</w:t>
      </w:r>
      <w:r w:rsidRPr="00A4452F">
        <w:rPr>
          <w:rStyle w:val="Char1"/>
          <w:rFonts w:eastAsia="Calibri"/>
          <w:rtl/>
        </w:rPr>
        <w:t>شَبْعَي))</w:t>
      </w:r>
      <w:r w:rsidRPr="009E31EC">
        <w:rPr>
          <w:rFonts w:ascii="Tahoma" w:eastAsia="Times New Roman" w:hAnsi="Tahoma"/>
          <w:sz w:val="24"/>
          <w:rtl/>
        </w:rPr>
        <w:t xml:space="preserve"> </w:t>
      </w:r>
      <w:r w:rsidR="00A4452F">
        <w:rPr>
          <w:rFonts w:ascii="Tahoma" w:eastAsia="Times New Roman" w:hAnsi="Tahoma" w:hint="cs"/>
          <w:sz w:val="24"/>
          <w:rtl/>
        </w:rPr>
        <w:t xml:space="preserve">- </w:t>
      </w:r>
      <w:r w:rsidRPr="009E31EC">
        <w:rPr>
          <w:rFonts w:ascii="Tahoma" w:eastAsia="Times New Roman" w:hAnsi="Tahoma"/>
          <w:sz w:val="24"/>
          <w:rtl/>
        </w:rPr>
        <w:t xml:space="preserve">[ترمذي] معني حديث: </w:t>
      </w:r>
      <w:r w:rsidR="00A4452F">
        <w:rPr>
          <w:rFonts w:ascii="Traditional Arabic" w:eastAsia="Times New Roman" w:hAnsi="Traditional Arabic" w:cs="Traditional Arabic"/>
          <w:sz w:val="24"/>
          <w:rtl/>
        </w:rPr>
        <w:t>«</w:t>
      </w:r>
      <w:r w:rsidRPr="009E31EC">
        <w:rPr>
          <w:rFonts w:ascii="Tahoma" w:eastAsia="Times New Roman" w:hAnsi="Tahoma"/>
          <w:sz w:val="24"/>
          <w:rtl/>
        </w:rPr>
        <w:t>چنانچه شما آنگونه كه بايد بر خداوند توكل كنيد</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60" w:name="_Toc349480909"/>
      <w:r w:rsidRPr="009E31EC">
        <w:rPr>
          <w:rtl/>
        </w:rPr>
        <w:t>خرسندي و رضايت به قضاي الهي:</w:t>
      </w:r>
      <w:bookmarkEnd w:id="60"/>
    </w:p>
    <w:p w:rsidR="002F1D9B" w:rsidRDefault="00CF0904" w:rsidP="009B31FB">
      <w:pPr>
        <w:rPr>
          <w:rFonts w:ascii="Tahoma" w:eastAsia="Times New Roman" w:hAnsi="Tahoma"/>
          <w:sz w:val="24"/>
          <w:rtl/>
        </w:rPr>
      </w:pPr>
      <w:r w:rsidRPr="009E31EC">
        <w:rPr>
          <w:rFonts w:ascii="Tahoma" w:eastAsia="Times New Roman" w:hAnsi="Tahoma"/>
          <w:sz w:val="24"/>
          <w:rtl/>
        </w:rPr>
        <w:t>مسلمان به قضاي الهي راضي است؛ و اين از نشانه</w:t>
      </w:r>
      <w:r w:rsidR="00BF6284">
        <w:rPr>
          <w:rFonts w:ascii="Tahoma" w:eastAsia="Times New Roman" w:hAnsi="Tahoma"/>
          <w:sz w:val="24"/>
          <w:rtl/>
        </w:rPr>
        <w:t xml:space="preserve">‌هاي </w:t>
      </w:r>
      <w:r w:rsidRPr="009E31EC">
        <w:rPr>
          <w:rFonts w:ascii="Tahoma" w:eastAsia="Times New Roman" w:hAnsi="Tahoma"/>
          <w:sz w:val="24"/>
          <w:rtl/>
        </w:rPr>
        <w:t>ايمان او به خداوند</w:t>
      </w:r>
      <w:r w:rsidR="00BF6284">
        <w:rPr>
          <w:rFonts w:ascii="Tahoma" w:eastAsia="Times New Roman" w:hAnsi="Tahoma"/>
          <w:sz w:val="24"/>
          <w:rtl/>
        </w:rPr>
        <w:t xml:space="preserve"> مي‌</w:t>
      </w:r>
      <w:r w:rsidRPr="009E31EC">
        <w:rPr>
          <w:rFonts w:ascii="Tahoma" w:eastAsia="Times New Roman" w:hAnsi="Tahoma"/>
          <w:sz w:val="24"/>
          <w:rtl/>
        </w:rPr>
        <w:t>باشد. چنين انساني بر پيش آمدها صبر پيشه كرده و مانند برخي افراد</w:t>
      </w:r>
      <w:r w:rsidR="00BF6284">
        <w:rPr>
          <w:rFonts w:ascii="Tahoma" w:eastAsia="Times New Roman" w:hAnsi="Tahoma"/>
          <w:sz w:val="24"/>
          <w:rtl/>
        </w:rPr>
        <w:t xml:space="preserve"> نمي‌</w:t>
      </w:r>
      <w:r w:rsidRPr="009E31EC">
        <w:rPr>
          <w:rFonts w:ascii="Tahoma" w:eastAsia="Times New Roman" w:hAnsi="Tahoma"/>
          <w:sz w:val="24"/>
          <w:rtl/>
        </w:rPr>
        <w:t>گويد: خدايا، اين چه بود كه بر سرم آوردي؟</w:t>
      </w:r>
    </w:p>
    <w:p w:rsidR="00CF0904" w:rsidRPr="00A83FC8" w:rsidRDefault="00CF0904" w:rsidP="009B31FB">
      <w:pPr>
        <w:rPr>
          <w:rFonts w:eastAsia="Times New Roman"/>
          <w:sz w:val="24"/>
          <w:rtl/>
        </w:rPr>
      </w:pPr>
      <w:r w:rsidRPr="009E31EC">
        <w:rPr>
          <w:rFonts w:ascii="Tahoma" w:eastAsia="Times New Roman" w:hAnsi="Tahoma"/>
          <w:sz w:val="24"/>
          <w:rtl/>
        </w:rPr>
        <w:t>آري، او به تقدير الهي اعتراض</w:t>
      </w:r>
      <w:r w:rsidR="00BF6284">
        <w:rPr>
          <w:rFonts w:ascii="Tahoma" w:eastAsia="Times New Roman" w:hAnsi="Tahoma"/>
          <w:sz w:val="24"/>
          <w:rtl/>
        </w:rPr>
        <w:t xml:space="preserve"> نمي‌</w:t>
      </w:r>
      <w:r w:rsidRPr="009E31EC">
        <w:rPr>
          <w:rFonts w:ascii="Tahoma" w:eastAsia="Times New Roman" w:hAnsi="Tahoma"/>
          <w:sz w:val="24"/>
          <w:rtl/>
        </w:rPr>
        <w:t>كند و بلكه چيزي را به زبان</w:t>
      </w:r>
      <w:r w:rsidR="00BF6284">
        <w:rPr>
          <w:rFonts w:ascii="Tahoma" w:eastAsia="Times New Roman" w:hAnsi="Tahoma"/>
          <w:sz w:val="24"/>
          <w:rtl/>
        </w:rPr>
        <w:t xml:space="preserve"> مي‌</w:t>
      </w:r>
      <w:r w:rsidRPr="009E31EC">
        <w:rPr>
          <w:rFonts w:ascii="Tahoma" w:eastAsia="Times New Roman" w:hAnsi="Tahoma"/>
          <w:sz w:val="24"/>
          <w:rtl/>
        </w:rPr>
        <w:t xml:space="preserve">آورد كه پروردگارش را خرسند سازد. </w:t>
      </w:r>
    </w:p>
    <w:p w:rsidR="00CF0904" w:rsidRPr="00A4452F" w:rsidRDefault="00CF0904" w:rsidP="00A4452F">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A4452F">
        <w:rPr>
          <w:rFonts w:ascii="KFGQPC Uthmanic Script HAFS" w:eastAsia="Times New Roman" w:hAnsi="KFGQPC Uthmanic Script HAFS" w:cs="KFGQPC Uthmanic Script HAFS"/>
          <w:rtl/>
        </w:rPr>
        <w:t xml:space="preserve">وَلَنَبۡلُوَنَّكُم بِشَيۡءٖ مِّنَ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لۡخَوۡفِ</w:t>
      </w:r>
      <w:r w:rsidR="00A4452F">
        <w:rPr>
          <w:rFonts w:ascii="KFGQPC Uthmanic Script HAFS" w:eastAsia="Times New Roman" w:hAnsi="KFGQPC Uthmanic Script HAFS" w:cs="KFGQPC Uthmanic Script HAFS"/>
          <w:rtl/>
        </w:rPr>
        <w:t xml:space="preserve"> وَ</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لۡجُوعِ</w:t>
      </w:r>
      <w:r w:rsidR="00A4452F">
        <w:rPr>
          <w:rFonts w:ascii="KFGQPC Uthmanic Script HAFS" w:eastAsia="Times New Roman" w:hAnsi="KFGQPC Uthmanic Script HAFS" w:cs="KFGQPC Uthmanic Script HAFS"/>
          <w:rtl/>
        </w:rPr>
        <w:t xml:space="preserve"> وَنَقۡصٖ مِّنَ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لۡأَمۡوَٰلِ</w:t>
      </w:r>
      <w:r w:rsidR="00A4452F">
        <w:rPr>
          <w:rFonts w:ascii="KFGQPC Uthmanic Script HAFS" w:eastAsia="Times New Roman" w:hAnsi="KFGQPC Uthmanic Script HAFS" w:cs="KFGQPC Uthmanic Script HAFS"/>
          <w:rtl/>
        </w:rPr>
        <w:t xml:space="preserve"> وَ</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لۡأَنفُسِ</w:t>
      </w:r>
      <w:r w:rsidR="00A4452F">
        <w:rPr>
          <w:rFonts w:ascii="KFGQPC Uthmanic Script HAFS" w:eastAsia="Times New Roman" w:hAnsi="KFGQPC Uthmanic Script HAFS" w:cs="KFGQPC Uthmanic Script HAFS"/>
          <w:rtl/>
        </w:rPr>
        <w:t xml:space="preserve"> وَ</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لثَّمَرَٰتِۗ</w:t>
      </w:r>
      <w:r w:rsidR="00A4452F">
        <w:rPr>
          <w:rFonts w:ascii="KFGQPC Uthmanic Script HAFS" w:eastAsia="Times New Roman" w:hAnsi="KFGQPC Uthmanic Script HAFS" w:cs="KFGQPC Uthmanic Script HAFS"/>
          <w:rtl/>
        </w:rPr>
        <w:t xml:space="preserve"> وَبَشِّرِ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لصَّٰبِرِينَ</w:t>
      </w:r>
      <w:r w:rsidR="00A4452F">
        <w:rPr>
          <w:rFonts w:ascii="KFGQPC Uthmanic Script HAFS" w:eastAsia="Times New Roman" w:hAnsi="KFGQPC Uthmanic Script HAFS" w:cs="KFGQPC Uthmanic Script HAFS"/>
          <w:rtl/>
        </w:rPr>
        <w:t xml:space="preserve"> ١٥٥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لَّذِينَ</w:t>
      </w:r>
      <w:r w:rsidR="00A4452F">
        <w:rPr>
          <w:rFonts w:ascii="KFGQPC Uthmanic Script HAFS" w:eastAsia="Times New Roman" w:hAnsi="KFGQPC Uthmanic Script HAFS" w:cs="KFGQPC Uthmanic Script HAFS"/>
          <w:rtl/>
        </w:rPr>
        <w:t xml:space="preserve"> إِذَآ أَصَٰبَتۡهُم مُّصِيبَةٞ قَالُوٓاْ إِنَّا لِلَّهِ وَإِنَّآ إِلَيۡهِ رَٰجِعُونَ ١٥٦ أُوْلَٰٓئِكَ عَلَيۡهِمۡ صَلَوَٰتٞ مِّن رَّبِّهِمۡ وَرَحۡمَةٞۖ وَأُوْلَٰٓئِكَ هُمُ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لۡمُهۡتَدُونَ</w:t>
      </w:r>
      <w:r w:rsidR="00A4452F">
        <w:rPr>
          <w:rFonts w:ascii="KFGQPC Uthmanic Script HAFS" w:eastAsia="Times New Roman" w:hAnsi="KFGQPC Uthmanic Script HAFS" w:cs="KFGQPC Uthmanic Script HAFS"/>
          <w:rtl/>
        </w:rPr>
        <w:t xml:space="preserve"> ١٥٧</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البقرة: 155-157</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A4452F">
        <w:rPr>
          <w:rFonts w:ascii="Traditional Arabic" w:eastAsia="Times New Roman" w:hAnsi="Traditional Arabic" w:cs="Traditional Arabic"/>
          <w:sz w:val="24"/>
          <w:rtl/>
        </w:rPr>
        <w:t>«</w:t>
      </w:r>
      <w:r w:rsidRPr="009E31EC">
        <w:rPr>
          <w:rFonts w:ascii="Tahoma" w:eastAsia="Times New Roman" w:hAnsi="Tahoma"/>
          <w:sz w:val="24"/>
          <w:rtl/>
        </w:rPr>
        <w:t>و قطعا شما را به چيزى از [قبيل] ترس و گرسنگى و كاهشى در اموال و جان</w:t>
      </w:r>
      <w:r w:rsidR="00A4452F">
        <w:rPr>
          <w:rFonts w:ascii="Tahoma" w:eastAsia="Times New Roman" w:hAnsi="Tahoma" w:hint="cs"/>
          <w:sz w:val="24"/>
          <w:rtl/>
        </w:rPr>
        <w:t>‌</w:t>
      </w:r>
      <w:r w:rsidRPr="009E31EC">
        <w:rPr>
          <w:rFonts w:ascii="Tahoma" w:eastAsia="Times New Roman" w:hAnsi="Tahoma"/>
          <w:sz w:val="24"/>
          <w:rtl/>
        </w:rPr>
        <w:t>ها و محصولات مى‏آزماييم و مژده ده شكيبايان را. [همان] كسانى كه چون مصيبتى به آنان برسد مى‏گويند ما از آن خدا هستيم و به سوى او باز مى‏گرديم. بر ايشان درودها و رحمتى از پروردگارشان [باد] و راه‏يافتگان [هم] خود ايشانند</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61" w:name="_Toc349480910"/>
      <w:r w:rsidRPr="009E31EC">
        <w:rPr>
          <w:rtl/>
        </w:rPr>
        <w:t>قسم خوردن به خداوند:</w:t>
      </w:r>
      <w:bookmarkEnd w:id="61"/>
    </w:p>
    <w:p w:rsidR="00CF0904" w:rsidRPr="00A83FC8" w:rsidRDefault="00CF0904" w:rsidP="00A4452F">
      <w:pPr>
        <w:rPr>
          <w:rFonts w:eastAsia="Times New Roman"/>
          <w:sz w:val="24"/>
          <w:rtl/>
        </w:rPr>
      </w:pPr>
      <w:r w:rsidRPr="009E31EC">
        <w:rPr>
          <w:rFonts w:ascii="Tahoma" w:eastAsia="Times New Roman" w:hAnsi="Tahoma"/>
          <w:sz w:val="24"/>
          <w:rtl/>
        </w:rPr>
        <w:t>فرد مسلمان هرگز به غير خداوند سوگند</w:t>
      </w:r>
      <w:r w:rsidR="00BF6284">
        <w:rPr>
          <w:rFonts w:ascii="Tahoma" w:eastAsia="Times New Roman" w:hAnsi="Tahoma"/>
          <w:sz w:val="24"/>
          <w:rtl/>
        </w:rPr>
        <w:t xml:space="preserve"> نمي‌</w:t>
      </w:r>
      <w:r w:rsidRPr="009E31EC">
        <w:rPr>
          <w:rFonts w:ascii="Tahoma" w:eastAsia="Times New Roman" w:hAnsi="Tahoma"/>
          <w:sz w:val="24"/>
          <w:rtl/>
        </w:rPr>
        <w:t>خورد و سوگند دروغين نيز بر او</w:t>
      </w:r>
      <w:r w:rsidR="00BF6284">
        <w:rPr>
          <w:rFonts w:ascii="Tahoma" w:eastAsia="Times New Roman" w:hAnsi="Tahoma"/>
          <w:sz w:val="24"/>
          <w:rtl/>
        </w:rPr>
        <w:t xml:space="preserve"> نمي‌</w:t>
      </w:r>
      <w:r w:rsidRPr="009E31EC">
        <w:rPr>
          <w:rFonts w:ascii="Tahoma" w:eastAsia="Times New Roman" w:hAnsi="Tahoma"/>
          <w:sz w:val="24"/>
          <w:rtl/>
        </w:rPr>
        <w:t>خورد.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A4452F">
        <w:rPr>
          <w:rStyle w:val="Char1"/>
          <w:rFonts w:eastAsia="Calibri"/>
          <w:rtl/>
        </w:rPr>
        <w:t>إن الله ينهاكم أن تحلفوا بآبائكم، من كان حالفًا فليحلف بالله أو ليصمت)</w:t>
      </w:r>
      <w:r w:rsidRPr="009E31EC">
        <w:rPr>
          <w:rFonts w:ascii="Tahoma" w:eastAsia="Times New Roman" w:hAnsi="Tahoma"/>
          <w:sz w:val="24"/>
          <w:rtl/>
        </w:rPr>
        <w:t xml:space="preserve"> [متفق عليه] يعني: </w:t>
      </w:r>
      <w:r w:rsidR="00A4452F">
        <w:rPr>
          <w:rFonts w:ascii="Traditional Arabic" w:eastAsia="Times New Roman" w:hAnsi="Traditional Arabic" w:cs="Traditional Arabic"/>
          <w:sz w:val="24"/>
          <w:rtl/>
        </w:rPr>
        <w:t>«</w:t>
      </w:r>
      <w:r w:rsidRPr="009E31EC">
        <w:rPr>
          <w:rFonts w:ascii="Tahoma" w:eastAsia="Times New Roman" w:hAnsi="Tahoma"/>
          <w:sz w:val="24"/>
          <w:rtl/>
        </w:rPr>
        <w:t>خداوند شما را منع</w:t>
      </w:r>
      <w:r w:rsidR="00BF6284">
        <w:rPr>
          <w:rFonts w:ascii="Tahoma" w:eastAsia="Times New Roman" w:hAnsi="Tahoma"/>
          <w:sz w:val="24"/>
          <w:rtl/>
        </w:rPr>
        <w:t xml:space="preserve"> مي‌</w:t>
      </w:r>
      <w:r w:rsidRPr="009E31EC">
        <w:rPr>
          <w:rFonts w:ascii="Tahoma" w:eastAsia="Times New Roman" w:hAnsi="Tahoma"/>
          <w:sz w:val="24"/>
          <w:rtl/>
        </w:rPr>
        <w:t>کند از اينکه به پدران تان سوگند بخوريد، پس کسي که بايستي سوگند ياد کند بايد به خداوند سوگند خورد، يا خاموش شود</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62" w:name="_Toc349480911"/>
      <w:r w:rsidRPr="009E31EC">
        <w:rPr>
          <w:rtl/>
        </w:rPr>
        <w:t>شكر و سپاس خداوند:</w:t>
      </w:r>
      <w:bookmarkEnd w:id="62"/>
    </w:p>
    <w:p w:rsidR="002F1D9B" w:rsidRPr="00A4452F" w:rsidRDefault="00CF0904" w:rsidP="00A4452F">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سبحان نعمت</w:t>
      </w:r>
      <w:r w:rsidR="00BF6284">
        <w:rPr>
          <w:rFonts w:ascii="Tahoma" w:eastAsia="Times New Roman" w:hAnsi="Tahoma"/>
          <w:sz w:val="24"/>
          <w:rtl/>
        </w:rPr>
        <w:t xml:space="preserve">‌هاي </w:t>
      </w:r>
      <w:r w:rsidRPr="009E31EC">
        <w:rPr>
          <w:rFonts w:ascii="Tahoma" w:eastAsia="Times New Roman" w:hAnsi="Tahoma"/>
          <w:sz w:val="24"/>
          <w:rtl/>
        </w:rPr>
        <w:t>فراواني را بر ما ارزاني داشته است كه قابل شمارش و حساب نيستند. درنتيجه مؤمن پيوسته بايد با جسم و جان خويش سپاسگزار خداوند باشد. خداوند در سوره</w:t>
      </w:r>
      <w:r w:rsidR="00BF6284">
        <w:rPr>
          <w:rFonts w:ascii="Tahoma" w:eastAsia="Times New Roman" w:hAnsi="Tahoma"/>
          <w:sz w:val="24"/>
          <w:rtl/>
        </w:rPr>
        <w:t xml:space="preserve">‌ي </w:t>
      </w:r>
      <w:r w:rsidRPr="009E31EC">
        <w:rPr>
          <w:rFonts w:ascii="Tahoma" w:eastAsia="Times New Roman" w:hAnsi="Tahoma"/>
          <w:sz w:val="24"/>
          <w:rtl/>
        </w:rPr>
        <w:t>ابراهيم، آيه</w:t>
      </w:r>
      <w:r w:rsidR="000C2FCA">
        <w:rPr>
          <w:rFonts w:ascii="Tahoma" w:eastAsia="Times New Roman" w:hAnsi="Tahoma"/>
          <w:sz w:val="24"/>
          <w:rtl/>
        </w:rPr>
        <w:t>‌ي:</w:t>
      </w:r>
      <w:r w:rsidRPr="009E31EC">
        <w:rPr>
          <w:rFonts w:ascii="Tahoma" w:eastAsia="Times New Roman" w:hAnsi="Tahoma"/>
          <w:sz w:val="24"/>
          <w:rtl/>
        </w:rPr>
        <w:t xml:space="preserve"> 7</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A4452F">
        <w:rPr>
          <w:rFonts w:ascii="KFGQPC Uthmanic Script HAFS" w:eastAsia="Times New Roman" w:hAnsi="KFGQPC Uthmanic Script HAFS" w:cs="KFGQPC Uthmanic Script HAFS"/>
          <w:rtl/>
        </w:rPr>
        <w:t>لَئِن شَكَرۡتُمۡ لَأَزِيدَنَّكُمۡۖ وَلَئِن كَفَرۡتُمۡ إِنَّ عَذَابِي لَشَدِيدٞ ٧</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إبراهيم: 7</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A4452F">
        <w:rPr>
          <w:rFonts w:ascii="Traditional Arabic" w:eastAsia="Times New Roman" w:hAnsi="Traditional Arabic" w:cs="Traditional Arabic"/>
          <w:sz w:val="24"/>
          <w:rtl/>
        </w:rPr>
        <w:t>«</w:t>
      </w:r>
      <w:r w:rsidR="000F7A62">
        <w:rPr>
          <w:rFonts w:ascii="Tahoma" w:eastAsia="Times New Roman" w:hAnsi="Tahoma"/>
          <w:sz w:val="24"/>
          <w:rtl/>
        </w:rPr>
        <w:t>.</w:t>
      </w:r>
      <w:r w:rsidRPr="009E31EC">
        <w:rPr>
          <w:rFonts w:ascii="Tahoma" w:eastAsia="Times New Roman" w:hAnsi="Tahoma"/>
          <w:sz w:val="24"/>
          <w:rtl/>
        </w:rPr>
        <w:t>.. كه اگر واقعا سپاسگزارى كنيد [نعمت] شما را افزون خواهم كرد و اگر ناسپاسى نماييد قطعا عذاب من سخت‏خواهد بود</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63" w:name="_Toc349480912"/>
      <w:r w:rsidRPr="009E31EC">
        <w:rPr>
          <w:rtl/>
        </w:rPr>
        <w:t>توبه و بازگشت به سوي خداوند:</w:t>
      </w:r>
      <w:bookmarkEnd w:id="63"/>
    </w:p>
    <w:p w:rsidR="00CF0904" w:rsidRPr="00A4452F" w:rsidRDefault="00CF0904" w:rsidP="00A4452F">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A4452F">
        <w:rPr>
          <w:rFonts w:ascii="KFGQPC Uthmanic Script HAFS" w:eastAsia="Times New Roman" w:hAnsi="KFGQPC Uthmanic Script HAFS" w:cs="KFGQPC Uthmanic Script HAFS"/>
          <w:rtl/>
        </w:rPr>
        <w:t xml:space="preserve">يَٰٓأَيُّهَا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لَّذِينَ</w:t>
      </w:r>
      <w:r w:rsidR="00A4452F">
        <w:rPr>
          <w:rFonts w:ascii="KFGQPC Uthmanic Script HAFS" w:eastAsia="Times New Roman" w:hAnsi="KFGQPC Uthmanic Script HAFS" w:cs="KFGQPC Uthmanic Script HAFS"/>
          <w:rtl/>
        </w:rPr>
        <w:t xml:space="preserve"> ءَامَنُواْ تُوبُوٓاْ إِلَى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للَّهِ</w:t>
      </w:r>
      <w:r w:rsidR="00A4452F">
        <w:rPr>
          <w:rFonts w:ascii="KFGQPC Uthmanic Script HAFS" w:eastAsia="Times New Roman" w:hAnsi="KFGQPC Uthmanic Script HAFS" w:cs="KFGQPC Uthmanic Script HAFS"/>
          <w:rtl/>
        </w:rPr>
        <w:t xml:space="preserve"> تَوۡبَةٗ نَّصُوحًا عَسَىٰ رَبُّكُمۡ أَن يُكَفِّرَ عَنكُمۡ سَيِّ‍َٔاتِكُمۡ وَيُدۡخِلَكُمۡ جَنَّٰتٖ تَجۡرِي مِن تَحۡتِهَا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لۡأَنۡهَٰرُ</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التحريم: 8</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w:t>
      </w:r>
      <w:r w:rsidR="00A4452F">
        <w:rPr>
          <w:rFonts w:ascii="Traditional Arabic" w:eastAsia="Times New Roman" w:hAnsi="Traditional Arabic" w:cs="Traditional Arabic"/>
          <w:sz w:val="24"/>
          <w:rtl/>
        </w:rPr>
        <w:t>«</w:t>
      </w:r>
      <w:r w:rsidRPr="009E31EC">
        <w:rPr>
          <w:rFonts w:ascii="Tahoma" w:eastAsia="Times New Roman" w:hAnsi="Tahoma"/>
          <w:sz w:val="24"/>
          <w:rtl/>
        </w:rPr>
        <w:t>اى كسانى كه ايمان آورده‏ايد به درگاه خدا توبه‏اى راستين كنيد اميد است كه پروردگارتان بديهايتان را از شما بزدايد و شما را به باغهايى كه از زير [درختان] آن جويبارها روان است درآورد</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A4452F" w:rsidRDefault="00CF0904" w:rsidP="00A4452F">
      <w:pPr>
        <w:jc w:val="both"/>
        <w:rPr>
          <w:rFonts w:ascii="KFGQPC Uthmanic Script HAFS" w:eastAsia="Times New Roman" w:hAnsi="KFGQPC Uthmanic Script HAFS" w:cs="KFGQPC Uthmanic Script HAFS"/>
          <w:rtl/>
        </w:rPr>
      </w:pPr>
      <w:r w:rsidRPr="009E31EC">
        <w:rPr>
          <w:rFonts w:ascii="Tahoma" w:eastAsia="Times New Roman" w:hAnsi="Tahoma"/>
          <w:sz w:val="24"/>
          <w:rtl/>
        </w:rPr>
        <w:t>در جاي ديگر</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A4452F">
        <w:rPr>
          <w:rFonts w:ascii="KFGQPC Uthmanic Script HAFS" w:eastAsia="Times New Roman" w:hAnsi="KFGQPC Uthmanic Script HAFS" w:cs="KFGQPC Uthmanic Script HAFS"/>
          <w:rtl/>
        </w:rPr>
        <w:t xml:space="preserve">وَتُوبُوٓاْ إِلَى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للَّهِ</w:t>
      </w:r>
      <w:r w:rsidR="00A4452F">
        <w:rPr>
          <w:rFonts w:ascii="KFGQPC Uthmanic Script HAFS" w:eastAsia="Times New Roman" w:hAnsi="KFGQPC Uthmanic Script HAFS" w:cs="KFGQPC Uthmanic Script HAFS"/>
          <w:rtl/>
        </w:rPr>
        <w:t xml:space="preserve"> جَمِيعًا أَيُّهَ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لۡمُؤۡمِنُونَ</w:t>
      </w:r>
      <w:r w:rsidR="00A4452F">
        <w:rPr>
          <w:rFonts w:ascii="KFGQPC Uthmanic Script HAFS" w:eastAsia="Times New Roman" w:hAnsi="KFGQPC Uthmanic Script HAFS" w:cs="KFGQPC Uthmanic Script HAFS"/>
          <w:rtl/>
        </w:rPr>
        <w:t xml:space="preserve"> لَعَلَّكُمۡ تُفۡلِحُونَ ٣١</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النور: 31</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معني آيه: </w:t>
      </w:r>
      <w:r w:rsidR="00A4452F">
        <w:rPr>
          <w:rFonts w:ascii="Traditional Arabic" w:eastAsia="Times New Roman" w:hAnsi="Traditional Arabic" w:cs="Traditional Arabic"/>
          <w:sz w:val="24"/>
          <w:rtl/>
        </w:rPr>
        <w:t>«</w:t>
      </w:r>
      <w:r w:rsidR="000F7A62">
        <w:rPr>
          <w:rFonts w:ascii="Tahoma" w:eastAsia="Times New Roman" w:hAnsi="Tahoma"/>
          <w:sz w:val="24"/>
          <w:rtl/>
        </w:rPr>
        <w:t>.</w:t>
      </w:r>
      <w:r w:rsidRPr="009E31EC">
        <w:rPr>
          <w:rFonts w:ascii="Tahoma" w:eastAsia="Times New Roman" w:hAnsi="Tahoma"/>
          <w:sz w:val="24"/>
          <w:rtl/>
        </w:rPr>
        <w:t>.. اى مؤمنان همگى [از مرد و زن] به درگاه خدا توبه كنيد اميد كه رستگار شويد</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A83FC8" w:rsidRDefault="00CF0904" w:rsidP="00A4452F">
      <w:pPr>
        <w:rPr>
          <w:rFonts w:eastAsia="Times New Roman"/>
          <w:sz w:val="24"/>
          <w:rtl/>
        </w:rPr>
      </w:pPr>
      <w:r w:rsidRPr="009E31EC">
        <w:rPr>
          <w:rFonts w:ascii="Tahoma" w:eastAsia="Times New Roman" w:hAnsi="Tahoma"/>
          <w:sz w:val="24"/>
          <w:rtl/>
        </w:rPr>
        <w:t>پيامبر صلي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A4452F">
        <w:rPr>
          <w:rStyle w:val="Char1"/>
          <w:rFonts w:eastAsia="Calibri"/>
          <w:rtl/>
        </w:rPr>
        <w:t>يأيها الناس توبوا إلى الله، فإني أتوب في اليوم إليه مائة مرة)</w:t>
      </w:r>
      <w:r w:rsidRPr="009E31EC">
        <w:rPr>
          <w:rFonts w:ascii="Tahoma" w:eastAsia="Times New Roman" w:hAnsi="Tahoma"/>
          <w:sz w:val="24"/>
          <w:rtl/>
        </w:rPr>
        <w:t xml:space="preserve"> [مسلم] </w:t>
      </w:r>
      <w:r w:rsidR="00A4452F">
        <w:rPr>
          <w:rFonts w:ascii="Traditional Arabic" w:eastAsia="Times New Roman" w:hAnsi="Traditional Arabic" w:cs="Traditional Arabic"/>
          <w:sz w:val="24"/>
          <w:rtl/>
        </w:rPr>
        <w:t>«</w:t>
      </w:r>
      <w:r w:rsidRPr="009E31EC">
        <w:rPr>
          <w:rFonts w:ascii="Tahoma" w:eastAsia="Times New Roman" w:hAnsi="Tahoma"/>
          <w:sz w:val="24"/>
          <w:rtl/>
        </w:rPr>
        <w:t>مردم! به سوي توبه كنيد، كه من روزانه يكصد بار بسويش توبه</w:t>
      </w:r>
      <w:r w:rsidR="00BF6284">
        <w:rPr>
          <w:rFonts w:ascii="Tahoma" w:eastAsia="Times New Roman" w:hAnsi="Tahoma"/>
          <w:sz w:val="24"/>
          <w:rtl/>
        </w:rPr>
        <w:t xml:space="preserve"> مي‌</w:t>
      </w:r>
      <w:r w:rsidRPr="009E31EC">
        <w:rPr>
          <w:rFonts w:ascii="Tahoma" w:eastAsia="Times New Roman" w:hAnsi="Tahoma"/>
          <w:sz w:val="24"/>
          <w:rtl/>
        </w:rPr>
        <w:t>نمايم</w:t>
      </w:r>
      <w:r w:rsidR="00A4452F">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ادب انسان مسلمان در برابر پروردگارش اينگونه است که به خاطر نعمت</w:t>
      </w:r>
      <w:r w:rsidR="005155A5">
        <w:rPr>
          <w:rFonts w:ascii="Tahoma" w:eastAsia="Times New Roman" w:hAnsi="Tahoma"/>
          <w:sz w:val="24"/>
          <w:rtl/>
        </w:rPr>
        <w:t>‌هايش</w:t>
      </w:r>
      <w:r w:rsidRPr="009E31EC">
        <w:rPr>
          <w:rFonts w:ascii="Tahoma" w:eastAsia="Times New Roman" w:hAnsi="Tahoma"/>
          <w:sz w:val="24"/>
          <w:rtl/>
        </w:rPr>
        <w:t xml:space="preserve"> سپاس گزارده و از او شرم</w:t>
      </w:r>
      <w:r w:rsidR="00BF6284">
        <w:rPr>
          <w:rFonts w:ascii="Tahoma" w:eastAsia="Times New Roman" w:hAnsi="Tahoma"/>
          <w:sz w:val="24"/>
          <w:rtl/>
        </w:rPr>
        <w:t xml:space="preserve"> مي‌</w:t>
      </w:r>
      <w:r w:rsidRPr="009E31EC">
        <w:rPr>
          <w:rFonts w:ascii="Tahoma" w:eastAsia="Times New Roman" w:hAnsi="Tahoma"/>
          <w:sz w:val="24"/>
          <w:rtl/>
        </w:rPr>
        <w:t>دارد. در بازگشت به سويش صادق است، بر او كاملاً توكل نموده، به رحمت او دل بسته، از عذابش</w:t>
      </w:r>
      <w:r w:rsidR="00BF6284">
        <w:rPr>
          <w:rFonts w:ascii="Tahoma" w:eastAsia="Times New Roman" w:hAnsi="Tahoma"/>
          <w:sz w:val="24"/>
          <w:rtl/>
        </w:rPr>
        <w:t xml:space="preserve"> مي‌</w:t>
      </w:r>
      <w:r w:rsidRPr="009E31EC">
        <w:rPr>
          <w:rFonts w:ascii="Tahoma" w:eastAsia="Times New Roman" w:hAnsi="Tahoma"/>
          <w:sz w:val="24"/>
          <w:rtl/>
        </w:rPr>
        <w:t>هراسد، به قضا و حكمش راضي بوده، بر بلا و آزمايش او بردباري نموده، جز او را نخوانده و زبانش از ذكر او بازنمي ايستد، جز به او سوگند نخورده و از غير خداوند ياري</w:t>
      </w:r>
      <w:r w:rsidR="00BF6284">
        <w:rPr>
          <w:rFonts w:ascii="Tahoma" w:eastAsia="Times New Roman" w:hAnsi="Tahoma"/>
          <w:sz w:val="24"/>
          <w:rtl/>
        </w:rPr>
        <w:t xml:space="preserve"> نمي‌</w:t>
      </w:r>
      <w:r w:rsidRPr="009E31EC">
        <w:rPr>
          <w:rFonts w:ascii="Tahoma" w:eastAsia="Times New Roman" w:hAnsi="Tahoma"/>
          <w:sz w:val="24"/>
          <w:rtl/>
        </w:rPr>
        <w:t>طلبد، همواره خداوند را حاضر و ناظر دانسته و در آشكار و نهان پاك و</w:t>
      </w:r>
      <w:r w:rsidR="00BF6284">
        <w:rPr>
          <w:rFonts w:ascii="Tahoma" w:eastAsia="Times New Roman" w:hAnsi="Tahoma"/>
          <w:sz w:val="24"/>
          <w:rtl/>
        </w:rPr>
        <w:t xml:space="preserve"> بي‌</w:t>
      </w:r>
      <w:r w:rsidRPr="009E31EC">
        <w:rPr>
          <w:rFonts w:ascii="Tahoma" w:eastAsia="Times New Roman" w:hAnsi="Tahoma"/>
          <w:sz w:val="24"/>
          <w:rtl/>
        </w:rPr>
        <w:t>ريا به عبادت پروردگارش</w:t>
      </w:r>
      <w:r w:rsidR="00BF6284">
        <w:rPr>
          <w:rFonts w:ascii="Tahoma" w:eastAsia="Times New Roman" w:hAnsi="Tahoma"/>
          <w:sz w:val="24"/>
          <w:rtl/>
        </w:rPr>
        <w:t xml:space="preserve"> مي‌</w:t>
      </w:r>
      <w:r w:rsidRPr="009E31EC">
        <w:rPr>
          <w:rFonts w:ascii="Tahoma" w:eastAsia="Times New Roman" w:hAnsi="Tahoma"/>
          <w:sz w:val="24"/>
          <w:rtl/>
        </w:rPr>
        <w:t>پردازد.</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2F1D9B">
      <w:pPr>
        <w:ind w:firstLine="0"/>
        <w:jc w:val="center"/>
        <w:rPr>
          <w:rFonts w:eastAsia="Times New Roman" w:cs="Times New Roman"/>
          <w:szCs w:val="32"/>
          <w:rtl/>
        </w:rPr>
      </w:pPr>
      <w:r w:rsidRPr="002F1D9B">
        <w:rPr>
          <w:rFonts w:eastAsia="Times New Roman" w:cs="Times New Roman"/>
          <w:szCs w:val="32"/>
        </w:rPr>
        <w:t>IslamTape.Com</w:t>
      </w:r>
    </w:p>
    <w:p w:rsidR="002F1D9B" w:rsidRPr="00A83FC8" w:rsidRDefault="002F1D9B" w:rsidP="002F1D9B">
      <w:pPr>
        <w:ind w:firstLine="0"/>
        <w:jc w:val="center"/>
        <w:rPr>
          <w:rFonts w:eastAsia="Times New Roman"/>
          <w:sz w:val="24"/>
          <w:rtl/>
        </w:rPr>
        <w:sectPr w:rsidR="002F1D9B" w:rsidRPr="00A83FC8" w:rsidSect="0013094B">
          <w:headerReference w:type="default" r:id="rId45"/>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CF0904" w:rsidRDefault="00CF0904" w:rsidP="002F1D9B">
      <w:pPr>
        <w:pStyle w:val="a"/>
      </w:pPr>
      <w:bookmarkStart w:id="64" w:name="_Toc349480913"/>
      <w:r w:rsidRPr="009E31EC">
        <w:rPr>
          <w:rtl/>
        </w:rPr>
        <w:t>آداب اعياد</w:t>
      </w:r>
      <w:bookmarkEnd w:id="64"/>
    </w:p>
    <w:p w:rsidR="00CF0904" w:rsidRPr="00A83FC8" w:rsidRDefault="00CF0904" w:rsidP="00A4452F">
      <w:pPr>
        <w:rPr>
          <w:rFonts w:eastAsia="Times New Roman"/>
          <w:sz w:val="24"/>
          <w:rtl/>
        </w:rPr>
      </w:pPr>
      <w:r w:rsidRPr="009E31EC">
        <w:rPr>
          <w:rFonts w:ascii="Tahoma" w:eastAsia="Times New Roman" w:hAnsi="Tahoma"/>
          <w:sz w:val="24"/>
          <w:rtl/>
        </w:rPr>
        <w:t xml:space="preserve">در يکي از روزهاي عيد، حضرت ابو بكر صديق -رضي الله عنه- به منزل دخترش، حضرت عايشه -رضي الله عنها-، رفت. آنجا دو کنيز از کنيزکان انصار در حال ترانه خواندن شعرهاي انصار در جنگ </w:t>
      </w:r>
      <w:r w:rsidR="00A4452F">
        <w:rPr>
          <w:rFonts w:ascii="Traditional Arabic" w:eastAsia="Times New Roman" w:hAnsi="Traditional Arabic" w:cs="Traditional Arabic"/>
          <w:sz w:val="24"/>
          <w:rtl/>
        </w:rPr>
        <w:t>«</w:t>
      </w:r>
      <w:r w:rsidRPr="009E31EC">
        <w:rPr>
          <w:rFonts w:ascii="Tahoma" w:eastAsia="Times New Roman" w:hAnsi="Tahoma"/>
          <w:sz w:val="24"/>
          <w:rtl/>
        </w:rPr>
        <w:t>يوم بعاث</w:t>
      </w:r>
      <w:r w:rsidR="00A4452F">
        <w:rPr>
          <w:rFonts w:ascii="Traditional Arabic" w:eastAsia="Times New Roman" w:hAnsi="Traditional Arabic" w:cs="Traditional Arabic"/>
          <w:sz w:val="24"/>
          <w:rtl/>
        </w:rPr>
        <w:t>»</w:t>
      </w:r>
      <w:r w:rsidR="00817AD9">
        <w:rPr>
          <w:rFonts w:ascii="Tahoma" w:eastAsia="Times New Roman" w:hAnsi="Tahoma"/>
          <w:sz w:val="24"/>
          <w:rtl/>
        </w:rPr>
        <w:t xml:space="preserve"> (</w:t>
      </w:r>
      <w:r w:rsidRPr="009E31EC">
        <w:rPr>
          <w:rFonts w:ascii="Tahoma" w:eastAsia="Times New Roman" w:hAnsi="Tahoma"/>
          <w:sz w:val="24"/>
          <w:rtl/>
        </w:rPr>
        <w:t>از جنگ</w:t>
      </w:r>
      <w:r w:rsidR="00BF6284">
        <w:rPr>
          <w:rFonts w:ascii="Tahoma" w:eastAsia="Times New Roman" w:hAnsi="Tahoma"/>
          <w:sz w:val="24"/>
          <w:rtl/>
        </w:rPr>
        <w:t xml:space="preserve">‌هاي </w:t>
      </w:r>
      <w:r w:rsidRPr="009E31EC">
        <w:rPr>
          <w:rFonts w:ascii="Tahoma" w:eastAsia="Times New Roman" w:hAnsi="Tahoma"/>
          <w:sz w:val="24"/>
          <w:rtl/>
        </w:rPr>
        <w:t>ميان اوس و خزرج قبل از اسلام) بودند. حضرت ابوبکر رضي الله عنه گفت: مزامير</w:t>
      </w:r>
      <w:r w:rsidR="00817AD9">
        <w:rPr>
          <w:rFonts w:ascii="Tahoma" w:eastAsia="Times New Roman" w:hAnsi="Tahoma"/>
          <w:sz w:val="24"/>
          <w:rtl/>
        </w:rPr>
        <w:t xml:space="preserve"> (</w:t>
      </w:r>
      <w:r w:rsidRPr="009E31EC">
        <w:rPr>
          <w:rFonts w:ascii="Tahoma" w:eastAsia="Times New Roman" w:hAnsi="Tahoma"/>
          <w:sz w:val="24"/>
          <w:rtl/>
        </w:rPr>
        <w:t>آوازهاي) شيطان، آن هم در خانه</w:t>
      </w:r>
      <w:r w:rsidR="00BF6284">
        <w:rPr>
          <w:rFonts w:ascii="Tahoma" w:eastAsia="Times New Roman" w:hAnsi="Tahoma"/>
          <w:sz w:val="24"/>
          <w:rtl/>
        </w:rPr>
        <w:t xml:space="preserve">‌ي </w:t>
      </w:r>
      <w:r w:rsidRPr="009E31EC">
        <w:rPr>
          <w:rFonts w:ascii="Tahoma" w:eastAsia="Times New Roman" w:hAnsi="Tahoma"/>
          <w:sz w:val="24"/>
          <w:rtl/>
        </w:rPr>
        <w:t>رسول الله؟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9E31EC">
        <w:rPr>
          <w:rFonts w:ascii="Tahoma" w:eastAsia="Times New Roman" w:hAnsi="Tahoma"/>
          <w:sz w:val="24"/>
          <w:rtl/>
        </w:rPr>
        <w:t>يا أبا بكر، إن لكل قوم عيدًا، وهذا عيدنا) يعني: «اي ابوبکر، هر قومي براي خودش عيدي دارد. امروز هم روز عيد ما است.» [بخاري]</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w:t>
      </w:r>
    </w:p>
    <w:p w:rsidR="00CF0904" w:rsidRPr="00A4452F" w:rsidRDefault="00CF0904" w:rsidP="00A4452F">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-تبارک و تعالى- دو عيد را براي مسلمانان تعيين فرموده است: عيد فطر و عيد قربان. اين دو پس از دو فريضه از فرايض اسلام</w:t>
      </w:r>
      <w:r w:rsidR="00BF6284">
        <w:rPr>
          <w:rFonts w:ascii="Tahoma" w:eastAsia="Times New Roman" w:hAnsi="Tahoma"/>
          <w:sz w:val="24"/>
          <w:rtl/>
        </w:rPr>
        <w:t xml:space="preserve"> مي‌</w:t>
      </w:r>
      <w:r w:rsidRPr="009E31EC">
        <w:rPr>
          <w:rFonts w:ascii="Tahoma" w:eastAsia="Times New Roman" w:hAnsi="Tahoma"/>
          <w:sz w:val="24"/>
          <w:rtl/>
        </w:rPr>
        <w:t>آيند، عيد فطر پس از فريضه</w:t>
      </w:r>
      <w:r w:rsidR="00BF6284">
        <w:rPr>
          <w:rFonts w:ascii="Tahoma" w:eastAsia="Times New Roman" w:hAnsi="Tahoma"/>
          <w:sz w:val="24"/>
          <w:rtl/>
        </w:rPr>
        <w:t xml:space="preserve">‌ي </w:t>
      </w:r>
      <w:r w:rsidRPr="009E31EC">
        <w:rPr>
          <w:rFonts w:ascii="Tahoma" w:eastAsia="Times New Roman" w:hAnsi="Tahoma"/>
          <w:sz w:val="24"/>
          <w:rtl/>
        </w:rPr>
        <w:t>روزه ماه رمضان و عيد قربان پس از اداء فريضه</w:t>
      </w:r>
      <w:r w:rsidR="00BF6284">
        <w:rPr>
          <w:rFonts w:ascii="Tahoma" w:eastAsia="Times New Roman" w:hAnsi="Tahoma"/>
          <w:sz w:val="24"/>
          <w:rtl/>
        </w:rPr>
        <w:t xml:space="preserve">‌ي </w:t>
      </w:r>
      <w:r w:rsidRPr="009E31EC">
        <w:rPr>
          <w:rFonts w:ascii="Tahoma" w:eastAsia="Times New Roman" w:hAnsi="Tahoma"/>
          <w:sz w:val="24"/>
          <w:rtl/>
        </w:rPr>
        <w:t>حج فرامي رسد. جشن</w:t>
      </w:r>
      <w:r w:rsidR="00BF6284">
        <w:rPr>
          <w:rFonts w:ascii="Tahoma" w:eastAsia="Times New Roman" w:hAnsi="Tahoma"/>
          <w:sz w:val="24"/>
          <w:rtl/>
        </w:rPr>
        <w:t xml:space="preserve">‌هاي </w:t>
      </w:r>
      <w:r w:rsidRPr="009E31EC">
        <w:rPr>
          <w:rFonts w:ascii="Tahoma" w:eastAsia="Times New Roman" w:hAnsi="Tahoma"/>
          <w:sz w:val="24"/>
          <w:rtl/>
        </w:rPr>
        <w:t>اسلامي بيانگر شادماني و سرور و خوشبختي مسلمانان از تفيقي که خداوند به آنان ارزاني داشته است و به آنان کمک کرده تا طاعت او را به جا بياورند،</w:t>
      </w:r>
      <w:r w:rsidR="00BF6284">
        <w:rPr>
          <w:rFonts w:ascii="Tahoma" w:eastAsia="Times New Roman" w:hAnsi="Tahoma"/>
          <w:sz w:val="24"/>
          <w:rtl/>
        </w:rPr>
        <w:t xml:space="preserve"> مي‌</w:t>
      </w:r>
      <w:r w:rsidRPr="009E31EC">
        <w:rPr>
          <w:rFonts w:ascii="Tahoma" w:eastAsia="Times New Roman" w:hAnsi="Tahoma"/>
          <w:sz w:val="24"/>
          <w:rtl/>
        </w:rPr>
        <w:t>باشد. خداوند باري تعالي</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A4452F">
        <w:rPr>
          <w:rFonts w:ascii="KFGQPC Uthmanic Script HAFS" w:eastAsia="Times New Roman" w:hAnsi="KFGQPC Uthmanic Script HAFS" w:cs="KFGQPC Uthmanic Script HAFS"/>
          <w:rtl/>
        </w:rPr>
        <w:t xml:space="preserve">قُلۡ بِفَضۡلِ </w:t>
      </w:r>
      <w:r w:rsidR="00A4452F">
        <w:rPr>
          <w:rFonts w:ascii="KFGQPC Uthmanic Script HAFS" w:eastAsia="Times New Roman" w:hAnsi="KFGQPC Uthmanic Script HAFS" w:cs="KFGQPC Uthmanic Script HAFS" w:hint="cs"/>
          <w:rtl/>
        </w:rPr>
        <w:t>ٱ</w:t>
      </w:r>
      <w:r w:rsidR="00A4452F">
        <w:rPr>
          <w:rFonts w:ascii="KFGQPC Uthmanic Script HAFS" w:eastAsia="Times New Roman" w:hAnsi="KFGQPC Uthmanic Script HAFS" w:cs="KFGQPC Uthmanic Script HAFS" w:hint="eastAsia"/>
          <w:rtl/>
        </w:rPr>
        <w:t>للَّهِ</w:t>
      </w:r>
      <w:r w:rsidR="00A4452F">
        <w:rPr>
          <w:rFonts w:ascii="KFGQPC Uthmanic Script HAFS" w:eastAsia="Times New Roman" w:hAnsi="KFGQPC Uthmanic Script HAFS" w:cs="KFGQPC Uthmanic Script HAFS"/>
          <w:rtl/>
        </w:rPr>
        <w:t xml:space="preserve"> وَبِرَحۡمَتِهِ</w:t>
      </w:r>
      <w:r w:rsidR="00A4452F">
        <w:rPr>
          <w:rFonts w:ascii="KFGQPC Uthmanic Script HAFS" w:eastAsia="Times New Roman" w:hAnsi="KFGQPC Uthmanic Script HAFS" w:cs="KFGQPC Uthmanic Script HAFS" w:hint="cs"/>
          <w:rtl/>
        </w:rPr>
        <w:t>ۦ</w:t>
      </w:r>
      <w:r w:rsidR="00A4452F">
        <w:rPr>
          <w:rFonts w:ascii="KFGQPC Uthmanic Script HAFS" w:eastAsia="Times New Roman" w:hAnsi="KFGQPC Uthmanic Script HAFS" w:cs="KFGQPC Uthmanic Script HAFS"/>
          <w:rtl/>
        </w:rPr>
        <w:t xml:space="preserve"> فَبِذَٰلِكَ فَلۡيَفۡرَحُواْ هُوَ خَيۡرٞ مِّمَّا يَجۡمَعُونَ ٥٨</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يونس: 58</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«بگو به فضل و رحمت‏خداست كه [مؤمنان] بايد شاد شوند و اين از هر چه گرد مى‏آورند بهتر است.»</w:t>
      </w:r>
    </w:p>
    <w:p w:rsidR="00CF0904" w:rsidRPr="00A83FC8" w:rsidRDefault="00CF0904" w:rsidP="009B31FB">
      <w:pPr>
        <w:rPr>
          <w:rFonts w:eastAsia="Times New Roman"/>
          <w:sz w:val="24"/>
          <w:rtl/>
        </w:rPr>
      </w:pPr>
      <w:r w:rsidRPr="009E31EC">
        <w:rPr>
          <w:rFonts w:ascii="Tahoma" w:eastAsia="Times New Roman" w:hAnsi="Tahoma"/>
          <w:sz w:val="24"/>
          <w:rtl/>
        </w:rPr>
        <w:t>از جمله آدابي که در ايام عيد رعايت</w:t>
      </w:r>
      <w:r w:rsidR="00BF6284">
        <w:rPr>
          <w:rFonts w:ascii="Tahoma" w:eastAsia="Times New Roman" w:hAnsi="Tahoma"/>
          <w:sz w:val="24"/>
          <w:rtl/>
        </w:rPr>
        <w:t xml:space="preserve"> مي‌</w:t>
      </w:r>
      <w:r w:rsidRPr="009E31EC">
        <w:rPr>
          <w:rFonts w:ascii="Tahoma" w:eastAsia="Times New Roman" w:hAnsi="Tahoma"/>
          <w:sz w:val="24"/>
          <w:rtl/>
        </w:rPr>
        <w:t>کنيم:</w:t>
      </w:r>
    </w:p>
    <w:p w:rsidR="00CF0904" w:rsidRPr="00CF0904" w:rsidRDefault="00CF0904" w:rsidP="002F1D9B">
      <w:pPr>
        <w:pStyle w:val="a0"/>
        <w:rPr>
          <w:rFonts w:cs="Times New Roman"/>
          <w:szCs w:val="24"/>
          <w:rtl/>
        </w:rPr>
      </w:pPr>
      <w:bookmarkStart w:id="65" w:name="_Toc349480914"/>
      <w:r w:rsidRPr="009E31EC">
        <w:rPr>
          <w:rtl/>
        </w:rPr>
        <w:t>شب زنده داري و ذکر:</w:t>
      </w:r>
      <w:bookmarkEnd w:id="6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شب عيد از شب</w:t>
      </w:r>
      <w:r w:rsidR="00BF6284">
        <w:rPr>
          <w:rFonts w:ascii="Tahoma" w:eastAsia="Times New Roman" w:hAnsi="Tahoma"/>
          <w:sz w:val="24"/>
          <w:rtl/>
        </w:rPr>
        <w:t xml:space="preserve">‌هاي </w:t>
      </w:r>
      <w:r w:rsidRPr="009E31EC">
        <w:rPr>
          <w:rFonts w:ascii="Tahoma" w:eastAsia="Times New Roman" w:hAnsi="Tahoma"/>
          <w:sz w:val="24"/>
          <w:rtl/>
        </w:rPr>
        <w:t>مبارکي است که در ان خيرو پاداش و ثواب اعمال چند برابر</w:t>
      </w:r>
      <w:r w:rsidR="00BF6284">
        <w:rPr>
          <w:rFonts w:ascii="Tahoma" w:eastAsia="Times New Roman" w:hAnsi="Tahoma"/>
          <w:sz w:val="24"/>
          <w:rtl/>
        </w:rPr>
        <w:t xml:space="preserve"> مي‌</w:t>
      </w:r>
      <w:r w:rsidRPr="009E31EC">
        <w:rPr>
          <w:rFonts w:ascii="Tahoma" w:eastAsia="Times New Roman" w:hAnsi="Tahoma"/>
          <w:sz w:val="24"/>
          <w:rtl/>
        </w:rPr>
        <w:t>شود. درنتيجه مسلمان بايد بر ذکر و زنده نگاه داشتن شب و نماز در ان بسيار کوشا باشد تا به رضا و خوشنودي خداوند نايل آيد.</w:t>
      </w:r>
    </w:p>
    <w:p w:rsidR="00CF0904" w:rsidRPr="00CF0904" w:rsidRDefault="00CF0904" w:rsidP="002F1D9B">
      <w:pPr>
        <w:pStyle w:val="a0"/>
        <w:rPr>
          <w:rFonts w:cs="Times New Roman"/>
          <w:szCs w:val="24"/>
          <w:rtl/>
        </w:rPr>
      </w:pPr>
      <w:bookmarkStart w:id="66" w:name="_Toc349480915"/>
      <w:r w:rsidRPr="009E31EC">
        <w:rPr>
          <w:rtl/>
        </w:rPr>
        <w:t>غسل گرفتن و استعمال عطر و پوشيدن زيباترين لباس</w:t>
      </w:r>
      <w:r w:rsidR="00BF6284">
        <w:rPr>
          <w:rtl/>
        </w:rPr>
        <w:t>‌ها:</w:t>
      </w:r>
      <w:bookmarkEnd w:id="66"/>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موقع خارج شدن براي نماز عيد زيباترين لباس</w:t>
      </w:r>
      <w:r w:rsidR="005155A5">
        <w:rPr>
          <w:rFonts w:ascii="Tahoma" w:eastAsia="Times New Roman" w:hAnsi="Tahoma"/>
          <w:sz w:val="24"/>
          <w:rtl/>
        </w:rPr>
        <w:t>‌هايش</w:t>
      </w:r>
      <w:r w:rsidRPr="009E31EC">
        <w:rPr>
          <w:rFonts w:ascii="Tahoma" w:eastAsia="Times New Roman" w:hAnsi="Tahoma"/>
          <w:sz w:val="24"/>
          <w:rtl/>
        </w:rPr>
        <w:t xml:space="preserve"> را</w:t>
      </w:r>
      <w:r w:rsidR="00BF6284">
        <w:rPr>
          <w:rFonts w:ascii="Tahoma" w:eastAsia="Times New Roman" w:hAnsi="Tahoma"/>
          <w:sz w:val="24"/>
          <w:rtl/>
        </w:rPr>
        <w:t xml:space="preserve"> مي‌</w:t>
      </w:r>
      <w:r w:rsidRPr="009E31EC">
        <w:rPr>
          <w:rFonts w:ascii="Tahoma" w:eastAsia="Times New Roman" w:hAnsi="Tahoma"/>
          <w:sz w:val="24"/>
          <w:rtl/>
        </w:rPr>
        <w:t>پوشيد. از حضرت حسن بن علي -رضي الله عنهما- روايت شده که</w:t>
      </w:r>
      <w:r w:rsidR="00BF6284">
        <w:rPr>
          <w:rFonts w:ascii="Tahoma" w:eastAsia="Times New Roman" w:hAnsi="Tahoma"/>
          <w:sz w:val="24"/>
          <w:rtl/>
        </w:rPr>
        <w:t xml:space="preserve"> مي‌</w:t>
      </w:r>
      <w:r w:rsidRPr="009E31EC">
        <w:rPr>
          <w:rFonts w:ascii="Tahoma" w:eastAsia="Times New Roman" w:hAnsi="Tahoma"/>
          <w:sz w:val="24"/>
          <w:rtl/>
        </w:rPr>
        <w:t>گويد: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ما</w:t>
      </w:r>
      <w:r w:rsidR="00BF6284">
        <w:rPr>
          <w:rFonts w:ascii="Tahoma" w:eastAsia="Times New Roman" w:hAnsi="Tahoma"/>
          <w:sz w:val="24"/>
          <w:rtl/>
        </w:rPr>
        <w:t xml:space="preserve"> مي‌</w:t>
      </w:r>
      <w:r w:rsidRPr="009E31EC">
        <w:rPr>
          <w:rFonts w:ascii="Tahoma" w:eastAsia="Times New Roman" w:hAnsi="Tahoma"/>
          <w:sz w:val="24"/>
          <w:rtl/>
        </w:rPr>
        <w:t>فرمود تا در روزهاي عيد بهترين لباسي را که سراغ داشتيم بپوشيم و خود ايشان صلي الله عليه</w:t>
      </w:r>
      <w:r w:rsidR="00C04455">
        <w:rPr>
          <w:rFonts w:ascii="Tahoma" w:eastAsia="Times New Roman" w:hAnsi="Tahoma"/>
          <w:sz w:val="24"/>
          <w:rtl/>
        </w:rPr>
        <w:t xml:space="preserve"> وسلم </w:t>
      </w:r>
      <w:r w:rsidRPr="009E31EC">
        <w:rPr>
          <w:rFonts w:ascii="Tahoma" w:eastAsia="Times New Roman" w:hAnsi="Tahoma"/>
          <w:sz w:val="24"/>
          <w:rtl/>
        </w:rPr>
        <w:t>نيز زيباترين لباس</w:t>
      </w:r>
      <w:r w:rsidR="005155A5">
        <w:rPr>
          <w:rFonts w:ascii="Tahoma" w:eastAsia="Times New Roman" w:hAnsi="Tahoma"/>
          <w:sz w:val="24"/>
          <w:rtl/>
        </w:rPr>
        <w:t>‌هايش</w:t>
      </w:r>
      <w:r w:rsidRPr="009E31EC">
        <w:rPr>
          <w:rFonts w:ascii="Tahoma" w:eastAsia="Times New Roman" w:hAnsi="Tahoma"/>
          <w:sz w:val="24"/>
          <w:rtl/>
        </w:rPr>
        <w:t xml:space="preserve"> را</w:t>
      </w:r>
      <w:r w:rsidR="00BF6284">
        <w:rPr>
          <w:rFonts w:ascii="Tahoma" w:eastAsia="Times New Roman" w:hAnsi="Tahoma"/>
          <w:sz w:val="24"/>
          <w:rtl/>
        </w:rPr>
        <w:t xml:space="preserve"> مي‌</w:t>
      </w:r>
      <w:r w:rsidRPr="009E31EC">
        <w:rPr>
          <w:rFonts w:ascii="Tahoma" w:eastAsia="Times New Roman" w:hAnsi="Tahoma"/>
          <w:sz w:val="24"/>
          <w:rtl/>
        </w:rPr>
        <w:t>پوشيد. [حاكم].</w:t>
      </w:r>
    </w:p>
    <w:p w:rsidR="00CF0904" w:rsidRPr="00CF0904" w:rsidRDefault="00CF0904" w:rsidP="002F1D9B">
      <w:pPr>
        <w:pStyle w:val="a0"/>
        <w:rPr>
          <w:rFonts w:cs="Times New Roman"/>
          <w:szCs w:val="24"/>
          <w:rtl/>
        </w:rPr>
      </w:pPr>
      <w:bookmarkStart w:id="67" w:name="_Toc349480916"/>
      <w:r w:rsidRPr="009E31EC">
        <w:rPr>
          <w:rtl/>
        </w:rPr>
        <w:t>خوردن چيزي قبل از رفتن براي نماز عيد فطر:</w:t>
      </w:r>
      <w:bookmarkEnd w:id="67"/>
      <w:r w:rsidRPr="009E31EC">
        <w:rPr>
          <w:rtl/>
        </w:rPr>
        <w:t xml:space="preserve"> </w:t>
      </w:r>
    </w:p>
    <w:p w:rsidR="00CF0904" w:rsidRDefault="00CF0904" w:rsidP="009B31FB">
      <w:pPr>
        <w:rPr>
          <w:rFonts w:ascii="Tahoma" w:eastAsia="Times New Roman" w:hAnsi="Tahoma"/>
          <w:sz w:val="24"/>
          <w:rtl/>
        </w:rPr>
      </w:pPr>
      <w:r w:rsidRPr="009E31EC">
        <w:rPr>
          <w:rFonts w:ascii="Tahoma" w:eastAsia="Times New Roman" w:hAnsi="Tahoma"/>
          <w:sz w:val="24"/>
          <w:rtl/>
        </w:rPr>
        <w:t>سنت آن است که قبل از رفتن براي نماز عيد فطر چند خرما به عدد فرد خورده و در عيد قربان بهتر است خوردن صبحانه را به بعد از بازگشت از نماز عيد موکول نمايد و آنوقت درصورتي که قرباني کرده است از گوشت قرباني ميل کند. از بريدة -رضي الله عنه- نقل است که</w:t>
      </w:r>
      <w:r w:rsidR="00BF6284">
        <w:rPr>
          <w:rFonts w:ascii="Tahoma" w:eastAsia="Times New Roman" w:hAnsi="Tahoma"/>
          <w:sz w:val="24"/>
          <w:rtl/>
        </w:rPr>
        <w:t xml:space="preserve"> مي‌</w:t>
      </w:r>
      <w:r w:rsidRPr="009E31EC">
        <w:rPr>
          <w:rFonts w:ascii="Tahoma" w:eastAsia="Times New Roman" w:hAnsi="Tahoma"/>
          <w:sz w:val="24"/>
          <w:rtl/>
        </w:rPr>
        <w:t>گويد: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روز عيد فطر تا چيزي</w:t>
      </w:r>
      <w:r w:rsidR="00BF6284">
        <w:rPr>
          <w:rFonts w:ascii="Tahoma" w:eastAsia="Times New Roman" w:hAnsi="Tahoma"/>
          <w:sz w:val="24"/>
          <w:rtl/>
        </w:rPr>
        <w:t xml:space="preserve"> نمي‌</w:t>
      </w:r>
      <w:r w:rsidRPr="009E31EC">
        <w:rPr>
          <w:rFonts w:ascii="Tahoma" w:eastAsia="Times New Roman" w:hAnsi="Tahoma"/>
          <w:sz w:val="24"/>
          <w:rtl/>
        </w:rPr>
        <w:t>خورد خارج</w:t>
      </w:r>
      <w:r w:rsidR="00BF6284">
        <w:rPr>
          <w:rFonts w:ascii="Tahoma" w:eastAsia="Times New Roman" w:hAnsi="Tahoma"/>
          <w:sz w:val="24"/>
          <w:rtl/>
        </w:rPr>
        <w:t xml:space="preserve"> نمي‌</w:t>
      </w:r>
      <w:r w:rsidRPr="009E31EC">
        <w:rPr>
          <w:rFonts w:ascii="Tahoma" w:eastAsia="Times New Roman" w:hAnsi="Tahoma"/>
          <w:sz w:val="24"/>
          <w:rtl/>
        </w:rPr>
        <w:t>شد و روز عيد قربان تا نماز عيد را</w:t>
      </w:r>
      <w:r w:rsidR="00BF6284">
        <w:rPr>
          <w:rFonts w:ascii="Tahoma" w:eastAsia="Times New Roman" w:hAnsi="Tahoma"/>
          <w:sz w:val="24"/>
          <w:rtl/>
        </w:rPr>
        <w:t xml:space="preserve"> نمي‌</w:t>
      </w:r>
      <w:r w:rsidRPr="009E31EC">
        <w:rPr>
          <w:rFonts w:ascii="Tahoma" w:eastAsia="Times New Roman" w:hAnsi="Tahoma"/>
          <w:sz w:val="24"/>
          <w:rtl/>
        </w:rPr>
        <w:t>خواند چيزي ميل</w:t>
      </w:r>
      <w:r w:rsidR="00BF6284">
        <w:rPr>
          <w:rFonts w:ascii="Tahoma" w:eastAsia="Times New Roman" w:hAnsi="Tahoma"/>
          <w:sz w:val="24"/>
          <w:rtl/>
        </w:rPr>
        <w:t xml:space="preserve"> نمي‌</w:t>
      </w:r>
      <w:r w:rsidRPr="009E31EC">
        <w:rPr>
          <w:rFonts w:ascii="Tahoma" w:eastAsia="Times New Roman" w:hAnsi="Tahoma"/>
          <w:sz w:val="24"/>
          <w:rtl/>
        </w:rPr>
        <w:t>نمود. [ترمذي].</w:t>
      </w:r>
    </w:p>
    <w:p w:rsidR="00CF0904" w:rsidRDefault="00CF0904" w:rsidP="009B31FB">
      <w:pPr>
        <w:rPr>
          <w:rFonts w:ascii="Tahoma" w:eastAsia="Times New Roman" w:hAnsi="Tahoma"/>
          <w:sz w:val="24"/>
          <w:rtl/>
        </w:rPr>
      </w:pPr>
      <w:r w:rsidRPr="009E31EC">
        <w:rPr>
          <w:rFonts w:ascii="Tahoma" w:eastAsia="Times New Roman" w:hAnsi="Tahoma"/>
          <w:sz w:val="24"/>
          <w:rtl/>
        </w:rPr>
        <w:t>از حضرت انس بن مالك -رضي الله عنه- روايت شده که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قبل از خارج شدن بسوي مصلي در روز فطر تعدادي خرما ميل</w:t>
      </w:r>
      <w:r w:rsidR="00BF6284">
        <w:rPr>
          <w:rFonts w:ascii="Tahoma" w:eastAsia="Times New Roman" w:hAnsi="Tahoma"/>
          <w:sz w:val="24"/>
          <w:rtl/>
        </w:rPr>
        <w:t xml:space="preserve"> مي‌</w:t>
      </w:r>
      <w:r w:rsidRPr="009E31EC">
        <w:rPr>
          <w:rFonts w:ascii="Tahoma" w:eastAsia="Times New Roman" w:hAnsi="Tahoma"/>
          <w:sz w:val="24"/>
          <w:rtl/>
        </w:rPr>
        <w:t>فرمود. [ترمذي]</w:t>
      </w:r>
    </w:p>
    <w:p w:rsidR="00CF0904" w:rsidRPr="00CF0904" w:rsidRDefault="00CF0904" w:rsidP="002F1D9B">
      <w:pPr>
        <w:pStyle w:val="a0"/>
        <w:rPr>
          <w:rFonts w:cs="Times New Roman"/>
          <w:szCs w:val="24"/>
          <w:rtl/>
        </w:rPr>
      </w:pPr>
      <w:bookmarkStart w:id="68" w:name="_Toc349480917"/>
      <w:r w:rsidRPr="009E31EC">
        <w:rPr>
          <w:rtl/>
        </w:rPr>
        <w:t>رفتن به مصلي در اول وقت:</w:t>
      </w:r>
      <w:bookmarkEnd w:id="6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روز عيد صبح زود از خواب بيدار شده و نماز صبح را خوانده و آنگاه به سمت مصلي راه</w:t>
      </w:r>
      <w:r w:rsidR="00BF6284">
        <w:rPr>
          <w:rFonts w:ascii="Tahoma" w:eastAsia="Times New Roman" w:hAnsi="Tahoma"/>
          <w:sz w:val="24"/>
          <w:rtl/>
        </w:rPr>
        <w:t xml:space="preserve"> مي‌</w:t>
      </w:r>
      <w:r w:rsidRPr="009E31EC">
        <w:rPr>
          <w:rFonts w:ascii="Tahoma" w:eastAsia="Times New Roman" w:hAnsi="Tahoma"/>
          <w:sz w:val="24"/>
          <w:rtl/>
        </w:rPr>
        <w:t>افتند. يک روز عيد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فرمودند: </w:t>
      </w:r>
      <w:r w:rsidRPr="00A4452F">
        <w:rPr>
          <w:rStyle w:val="Char1"/>
          <w:rFonts w:eastAsia="Calibri"/>
          <w:rtl/>
        </w:rPr>
        <w:t>{إن أول ما نبدأ به في يومنا هذا أن نصلي، ثم نرجع فننحر</w:t>
      </w:r>
      <w:r w:rsidR="00817AD9">
        <w:rPr>
          <w:rStyle w:val="Char1"/>
          <w:rFonts w:eastAsia="Calibri"/>
          <w:rtl/>
        </w:rPr>
        <w:t xml:space="preserve"> (</w:t>
      </w:r>
      <w:r w:rsidRPr="00A4452F">
        <w:rPr>
          <w:rStyle w:val="Char1"/>
          <w:rFonts w:eastAsia="Calibri"/>
          <w:rtl/>
        </w:rPr>
        <w:t>أي نذبح الأضحية)}</w:t>
      </w:r>
      <w:r w:rsidRPr="009E31EC">
        <w:rPr>
          <w:rFonts w:ascii="Tahoma" w:eastAsia="Times New Roman" w:hAnsi="Tahoma"/>
          <w:sz w:val="24"/>
          <w:rtl/>
        </w:rPr>
        <w:t xml:space="preserve"> يعني: «اولين کاري که در اين روز انجام</w:t>
      </w:r>
      <w:r w:rsidR="00BF6284">
        <w:rPr>
          <w:rFonts w:ascii="Tahoma" w:eastAsia="Times New Roman" w:hAnsi="Tahoma"/>
          <w:sz w:val="24"/>
          <w:rtl/>
        </w:rPr>
        <w:t xml:space="preserve"> مي‌</w:t>
      </w:r>
      <w:r w:rsidRPr="009E31EC">
        <w:rPr>
          <w:rFonts w:ascii="Tahoma" w:eastAsia="Times New Roman" w:hAnsi="Tahoma"/>
          <w:sz w:val="24"/>
          <w:rtl/>
        </w:rPr>
        <w:t>دهيم آن است که نماز بخوانيم و آنگه قرباني کنيم.»</w:t>
      </w:r>
      <w:r w:rsidR="00A4452F">
        <w:rPr>
          <w:rFonts w:ascii="Tahoma" w:eastAsia="Times New Roman" w:hAnsi="Tahoma" w:hint="cs"/>
          <w:sz w:val="24"/>
          <w:rtl/>
        </w:rPr>
        <w:t xml:space="preserve"> </w:t>
      </w:r>
      <w:r w:rsidRPr="009E31EC">
        <w:rPr>
          <w:rFonts w:ascii="Tahoma" w:eastAsia="Times New Roman" w:hAnsi="Tahoma"/>
          <w:sz w:val="24"/>
          <w:rtl/>
        </w:rPr>
        <w:t>[بخاري].</w:t>
      </w:r>
    </w:p>
    <w:p w:rsidR="00CF0904" w:rsidRPr="00CF0904" w:rsidRDefault="00CF0904" w:rsidP="002F1D9B">
      <w:pPr>
        <w:pStyle w:val="a0"/>
        <w:rPr>
          <w:rFonts w:cs="Times New Roman"/>
          <w:szCs w:val="24"/>
          <w:rtl/>
        </w:rPr>
      </w:pPr>
      <w:bookmarkStart w:id="69" w:name="_Toc349480918"/>
      <w:r w:rsidRPr="009E31EC">
        <w:rPr>
          <w:rtl/>
        </w:rPr>
        <w:t>نماز در هواي آزاد:</w:t>
      </w:r>
      <w:bookmarkEnd w:id="6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سنت است که نماز عيد در مکاني باز و فراخ برگزار گردد مگر آنکه عذري مانند باران و غيره درکار باشد.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براي برگزاري نماز عيد بيرون و به مکاني باز</w:t>
      </w:r>
      <w:r w:rsidR="00817AD9">
        <w:rPr>
          <w:rFonts w:ascii="Tahoma" w:eastAsia="Times New Roman" w:hAnsi="Tahoma"/>
          <w:sz w:val="24"/>
          <w:rtl/>
        </w:rPr>
        <w:t xml:space="preserve"> (</w:t>
      </w:r>
      <w:r w:rsidRPr="009E31EC">
        <w:rPr>
          <w:rFonts w:ascii="Tahoma" w:eastAsia="Times New Roman" w:hAnsi="Tahoma"/>
          <w:sz w:val="24"/>
          <w:rtl/>
        </w:rPr>
        <w:t>مصلي) تشريف</w:t>
      </w:r>
      <w:r w:rsidR="00BF6284">
        <w:rPr>
          <w:rFonts w:ascii="Tahoma" w:eastAsia="Times New Roman" w:hAnsi="Tahoma"/>
          <w:sz w:val="24"/>
          <w:rtl/>
        </w:rPr>
        <w:t xml:space="preserve"> مي‌</w:t>
      </w:r>
      <w:r w:rsidRPr="009E31EC">
        <w:rPr>
          <w:rFonts w:ascii="Tahoma" w:eastAsia="Times New Roman" w:hAnsi="Tahoma"/>
          <w:sz w:val="24"/>
          <w:rtl/>
        </w:rPr>
        <w:t>برد.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نماز عيد ار مگر يک دفعه که باران</w:t>
      </w:r>
      <w:r w:rsidR="00BF6284">
        <w:rPr>
          <w:rFonts w:ascii="Tahoma" w:eastAsia="Times New Roman" w:hAnsi="Tahoma"/>
          <w:sz w:val="24"/>
          <w:rtl/>
        </w:rPr>
        <w:t xml:space="preserve"> مي‌</w:t>
      </w:r>
      <w:r w:rsidRPr="009E31EC">
        <w:rPr>
          <w:rFonts w:ascii="Tahoma" w:eastAsia="Times New Roman" w:hAnsi="Tahoma"/>
          <w:sz w:val="24"/>
          <w:rtl/>
        </w:rPr>
        <w:t>باريد در مسجد نگزارده</w:t>
      </w:r>
      <w:r w:rsidR="00BF6284">
        <w:rPr>
          <w:rFonts w:ascii="Tahoma" w:eastAsia="Times New Roman" w:hAnsi="Tahoma"/>
          <w:sz w:val="24"/>
          <w:rtl/>
        </w:rPr>
        <w:t>‌اند.</w:t>
      </w:r>
      <w:r w:rsidRPr="009E31EC">
        <w:rPr>
          <w:rFonts w:ascii="Tahoma" w:eastAsia="Times New Roman" w:hAnsi="Tahoma"/>
          <w:sz w:val="24"/>
          <w:rtl/>
        </w:rPr>
        <w:t xml:space="preserve"> ابوهريره -رضي الله عنه- تعريف</w:t>
      </w:r>
      <w:r w:rsidR="00BF6284">
        <w:rPr>
          <w:rFonts w:ascii="Tahoma" w:eastAsia="Times New Roman" w:hAnsi="Tahoma"/>
          <w:sz w:val="24"/>
          <w:rtl/>
        </w:rPr>
        <w:t xml:space="preserve"> مي‌</w:t>
      </w:r>
      <w:r w:rsidRPr="009E31EC">
        <w:rPr>
          <w:rFonts w:ascii="Tahoma" w:eastAsia="Times New Roman" w:hAnsi="Tahoma"/>
          <w:sz w:val="24"/>
          <w:rtl/>
        </w:rPr>
        <w:t>کند که: در زمان رسول خدا صلي الله عليه</w:t>
      </w:r>
      <w:r w:rsidR="00C04455">
        <w:rPr>
          <w:rFonts w:ascii="Tahoma" w:eastAsia="Times New Roman" w:hAnsi="Tahoma"/>
          <w:sz w:val="24"/>
          <w:rtl/>
        </w:rPr>
        <w:t xml:space="preserve"> وسلم </w:t>
      </w:r>
      <w:r w:rsidRPr="009E31EC">
        <w:rPr>
          <w:rFonts w:ascii="Tahoma" w:eastAsia="Times New Roman" w:hAnsi="Tahoma"/>
          <w:sz w:val="24"/>
          <w:rtl/>
        </w:rPr>
        <w:t>مردم در روز عيد با باران مواجه شدند و آن حضرت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 مسجد براي آنان نماز را برگزار فرمود. [ابن ماجه].</w:t>
      </w:r>
    </w:p>
    <w:p w:rsidR="00CF0904" w:rsidRPr="00CF0904" w:rsidRDefault="00CF0904" w:rsidP="002F1D9B">
      <w:pPr>
        <w:pStyle w:val="a0"/>
        <w:rPr>
          <w:rFonts w:cs="Times New Roman"/>
          <w:szCs w:val="24"/>
          <w:rtl/>
        </w:rPr>
      </w:pPr>
      <w:bookmarkStart w:id="70" w:name="_Toc349480919"/>
      <w:r w:rsidRPr="009E31EC">
        <w:rPr>
          <w:rtl/>
        </w:rPr>
        <w:t>خروج زنان و کودکان:</w:t>
      </w:r>
      <w:bookmarkEnd w:id="70"/>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مستحب است که زنان و کودکان نيز در روزهاي عيد براي نماز خارج شده و به مصلي بروند. از ام عطيه</w:t>
      </w:r>
      <w:r w:rsidR="00BF6284">
        <w:rPr>
          <w:rFonts w:ascii="Tahoma" w:eastAsia="Times New Roman" w:hAnsi="Tahoma"/>
          <w:sz w:val="24"/>
          <w:rtl/>
        </w:rPr>
        <w:t xml:space="preserve">‌ي </w:t>
      </w:r>
      <w:r w:rsidRPr="009E31EC">
        <w:rPr>
          <w:rFonts w:ascii="Tahoma" w:eastAsia="Times New Roman" w:hAnsi="Tahoma"/>
          <w:sz w:val="24"/>
          <w:rtl/>
        </w:rPr>
        <w:t>انصاري -رضي الله عنها- روايت</w:t>
      </w:r>
      <w:r w:rsidR="00BF6284">
        <w:rPr>
          <w:rFonts w:ascii="Tahoma" w:eastAsia="Times New Roman" w:hAnsi="Tahoma"/>
          <w:sz w:val="24"/>
          <w:rtl/>
        </w:rPr>
        <w:t xml:space="preserve"> مي‌</w:t>
      </w:r>
      <w:r w:rsidRPr="009E31EC">
        <w:rPr>
          <w:rFonts w:ascii="Tahoma" w:eastAsia="Times New Roman" w:hAnsi="Tahoma"/>
          <w:sz w:val="24"/>
          <w:rtl/>
        </w:rPr>
        <w:t>شود که گفت:</w:t>
      </w:r>
      <w:r w:rsidR="00817AD9">
        <w:rPr>
          <w:rFonts w:ascii="Tahoma" w:eastAsia="Times New Roman" w:hAnsi="Tahoma"/>
          <w:sz w:val="24"/>
          <w:rtl/>
        </w:rPr>
        <w:t xml:space="preserve"> (</w:t>
      </w:r>
      <w:r w:rsidRPr="000109ED">
        <w:rPr>
          <w:rStyle w:val="Char1"/>
          <w:rFonts w:eastAsia="Calibri"/>
          <w:rtl/>
        </w:rPr>
        <w:t>أُمِرْنا أن نُخْرج العواتق</w:t>
      </w:r>
      <w:r w:rsidR="00817AD9">
        <w:rPr>
          <w:rStyle w:val="Char1"/>
          <w:rFonts w:eastAsia="Calibri"/>
          <w:rtl/>
        </w:rPr>
        <w:t xml:space="preserve"> (</w:t>
      </w:r>
      <w:r w:rsidRPr="000109ED">
        <w:rPr>
          <w:rStyle w:val="Char1"/>
          <w:rFonts w:eastAsia="Calibri"/>
          <w:rtl/>
        </w:rPr>
        <w:t>البنات الأبكار) وذوات الخدور، ويعتزل الحُيضُ المُصَلَّى)</w:t>
      </w:r>
      <w:r w:rsidRPr="009E31EC">
        <w:rPr>
          <w:rFonts w:ascii="Tahoma" w:eastAsia="Times New Roman" w:hAnsi="Tahoma"/>
          <w:sz w:val="24"/>
          <w:rtl/>
        </w:rPr>
        <w:t xml:space="preserve"> يعني: «دوشيزگان و خانم</w:t>
      </w:r>
      <w:r w:rsidR="00BF6284">
        <w:rPr>
          <w:rFonts w:ascii="Tahoma" w:eastAsia="Times New Roman" w:hAnsi="Tahoma"/>
          <w:sz w:val="24"/>
          <w:rtl/>
        </w:rPr>
        <w:t xml:space="preserve">‌ها </w:t>
      </w:r>
      <w:r w:rsidRPr="009E31EC">
        <w:rPr>
          <w:rFonts w:ascii="Tahoma" w:eastAsia="Times New Roman" w:hAnsi="Tahoma"/>
          <w:sz w:val="24"/>
          <w:rtl/>
        </w:rPr>
        <w:t>به خارج شدن براي نماز عيد و زنان حائض به ماندن در خانه امر</w:t>
      </w:r>
      <w:r w:rsidR="00BF6284">
        <w:rPr>
          <w:rFonts w:ascii="Tahoma" w:eastAsia="Times New Roman" w:hAnsi="Tahoma"/>
          <w:sz w:val="24"/>
          <w:rtl/>
        </w:rPr>
        <w:t xml:space="preserve"> مي‌</w:t>
      </w:r>
      <w:r w:rsidRPr="009E31EC">
        <w:rPr>
          <w:rFonts w:ascii="Tahoma" w:eastAsia="Times New Roman" w:hAnsi="Tahoma"/>
          <w:sz w:val="24"/>
          <w:rtl/>
        </w:rPr>
        <w:t>شديم.» [بخاري].</w:t>
      </w:r>
    </w:p>
    <w:p w:rsidR="00CF0904" w:rsidRPr="00CF0904" w:rsidRDefault="00CF0904" w:rsidP="002F1D9B">
      <w:pPr>
        <w:pStyle w:val="a0"/>
        <w:rPr>
          <w:rFonts w:cs="Times New Roman"/>
          <w:szCs w:val="24"/>
          <w:rtl/>
        </w:rPr>
      </w:pPr>
      <w:bookmarkStart w:id="71" w:name="_Toc349480920"/>
      <w:r w:rsidRPr="009E31EC">
        <w:rPr>
          <w:rtl/>
        </w:rPr>
        <w:t>به تأخير انداختن نماز عيد فطر و تعجيل نمودن براي برگزاري نماز عيد قربان:</w:t>
      </w:r>
      <w:bookmarkEnd w:id="7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براي اينکه قبل از نماز عيد فطر زکات به دست فقرا رسيده و به خانواده</w:t>
      </w:r>
      <w:r w:rsidR="005155A5">
        <w:rPr>
          <w:rFonts w:ascii="Tahoma" w:eastAsia="Times New Roman" w:hAnsi="Tahoma"/>
          <w:sz w:val="24"/>
          <w:rtl/>
        </w:rPr>
        <w:t>‌هايش</w:t>
      </w:r>
      <w:r w:rsidRPr="009E31EC">
        <w:rPr>
          <w:rFonts w:ascii="Tahoma" w:eastAsia="Times New Roman" w:hAnsi="Tahoma"/>
          <w:sz w:val="24"/>
          <w:rtl/>
        </w:rPr>
        <w:t>ان کمک شود و در نماز عيد قربان عجله</w:t>
      </w:r>
      <w:r w:rsidR="00BF6284">
        <w:rPr>
          <w:rFonts w:ascii="Tahoma" w:eastAsia="Times New Roman" w:hAnsi="Tahoma"/>
          <w:sz w:val="24"/>
          <w:rtl/>
        </w:rPr>
        <w:t xml:space="preserve"> مي‌</w:t>
      </w:r>
      <w:r w:rsidRPr="009E31EC">
        <w:rPr>
          <w:rFonts w:ascii="Tahoma" w:eastAsia="Times New Roman" w:hAnsi="Tahoma"/>
          <w:sz w:val="24"/>
          <w:rtl/>
        </w:rPr>
        <w:t>شود تا مردم بتوانند قرباني</w:t>
      </w:r>
      <w:r w:rsidR="005155A5">
        <w:rPr>
          <w:rFonts w:ascii="Tahoma" w:eastAsia="Times New Roman" w:hAnsi="Tahoma"/>
          <w:sz w:val="24"/>
          <w:rtl/>
        </w:rPr>
        <w:t>‌هايش</w:t>
      </w:r>
      <w:r w:rsidRPr="009E31EC">
        <w:rPr>
          <w:rFonts w:ascii="Tahoma" w:eastAsia="Times New Roman" w:hAnsi="Tahoma"/>
          <w:sz w:val="24"/>
          <w:rtl/>
        </w:rPr>
        <w:t>ان را انجام دهند.</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نماز عيد فطر را حدود بيست دقيقه پس از برآمدن آفتاب خوانده و نماز عيد قربان را حدوداً ده دقيقه پس از برآمدن آفتاب</w:t>
      </w:r>
      <w:r w:rsidR="00BF6284">
        <w:rPr>
          <w:rFonts w:ascii="Tahoma" w:eastAsia="Times New Roman" w:hAnsi="Tahoma"/>
          <w:sz w:val="24"/>
          <w:rtl/>
        </w:rPr>
        <w:t xml:space="preserve"> مي‌</w:t>
      </w:r>
      <w:r w:rsidRPr="009E31EC">
        <w:rPr>
          <w:rFonts w:ascii="Tahoma" w:eastAsia="Times New Roman" w:hAnsi="Tahoma"/>
          <w:sz w:val="24"/>
          <w:rtl/>
        </w:rPr>
        <w:t>گزاردند.</w:t>
      </w:r>
    </w:p>
    <w:p w:rsidR="00CF0904" w:rsidRPr="00CF0904" w:rsidRDefault="00CF0904" w:rsidP="002F1D9B">
      <w:pPr>
        <w:pStyle w:val="a0"/>
        <w:rPr>
          <w:rFonts w:cs="Times New Roman"/>
          <w:szCs w:val="24"/>
          <w:rtl/>
        </w:rPr>
      </w:pPr>
      <w:bookmarkStart w:id="72" w:name="_Toc349480921"/>
      <w:r w:rsidRPr="009E31EC">
        <w:rPr>
          <w:rtl/>
        </w:rPr>
        <w:t>نگفتن اذان و اقامه براي نماز عيدين:</w:t>
      </w:r>
      <w:bookmarkEnd w:id="72"/>
      <w:r w:rsidRPr="009E31EC">
        <w:rPr>
          <w:rtl/>
        </w:rPr>
        <w:t xml:space="preserve"> </w:t>
      </w:r>
    </w:p>
    <w:p w:rsidR="00CF0904" w:rsidRPr="00A83FC8" w:rsidRDefault="00CF0904" w:rsidP="000109ED">
      <w:pPr>
        <w:rPr>
          <w:rFonts w:eastAsia="Times New Roman"/>
          <w:sz w:val="24"/>
          <w:rtl/>
        </w:rPr>
      </w:pPr>
      <w:r w:rsidRPr="009E31EC">
        <w:rPr>
          <w:rFonts w:ascii="Tahoma" w:eastAsia="Times New Roman" w:hAnsi="Tahoma"/>
          <w:sz w:val="24"/>
          <w:rtl/>
        </w:rPr>
        <w:t>از جابر بن سمره -رضي الله عنه- نقل شده که</w:t>
      </w:r>
      <w:r w:rsidR="00BF6284">
        <w:rPr>
          <w:rFonts w:ascii="Tahoma" w:eastAsia="Times New Roman" w:hAnsi="Tahoma"/>
          <w:sz w:val="24"/>
          <w:rtl/>
        </w:rPr>
        <w:t xml:space="preserve"> مي‌</w:t>
      </w:r>
      <w:r w:rsidRPr="009E31EC">
        <w:rPr>
          <w:rFonts w:ascii="Tahoma" w:eastAsia="Times New Roman" w:hAnsi="Tahoma"/>
          <w:sz w:val="24"/>
          <w:rtl/>
        </w:rPr>
        <w:t xml:space="preserve">گويد: </w:t>
      </w:r>
      <w:r w:rsidR="000109ED">
        <w:rPr>
          <w:rFonts w:ascii="Traditional Arabic" w:eastAsia="Times New Roman" w:hAnsi="Traditional Arabic" w:cs="Traditional Arabic"/>
          <w:sz w:val="24"/>
          <w:rtl/>
        </w:rPr>
        <w:t>«</w:t>
      </w:r>
      <w:r w:rsidRPr="009E31EC">
        <w:rPr>
          <w:rFonts w:ascii="Tahoma" w:eastAsia="Times New Roman" w:hAnsi="Tahoma"/>
          <w:sz w:val="24"/>
          <w:rtl/>
        </w:rPr>
        <w:t>همراه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نماز عيدين را نه يک بار و نه دوبار بدون اذان و اقامه برپا نموديم</w:t>
      </w:r>
      <w:r w:rsidR="000109ED">
        <w:rPr>
          <w:rFonts w:ascii="Traditional Arabic" w:eastAsia="Times New Roman" w:hAnsi="Traditional Arabic" w:cs="Traditional Arabic"/>
          <w:sz w:val="24"/>
          <w:rtl/>
        </w:rPr>
        <w:t>»</w:t>
      </w:r>
      <w:r w:rsidRPr="009E31EC">
        <w:rPr>
          <w:rFonts w:ascii="Tahoma" w:eastAsia="Times New Roman" w:hAnsi="Tahoma"/>
          <w:sz w:val="24"/>
          <w:rtl/>
        </w:rPr>
        <w:t>. [ترمذي].</w:t>
      </w:r>
    </w:p>
    <w:p w:rsidR="00CF0904" w:rsidRPr="00CF0904" w:rsidRDefault="00CF0904" w:rsidP="002F1D9B">
      <w:pPr>
        <w:pStyle w:val="a0"/>
        <w:rPr>
          <w:rFonts w:cs="Times New Roman"/>
          <w:szCs w:val="24"/>
          <w:rtl/>
        </w:rPr>
      </w:pPr>
      <w:bookmarkStart w:id="73" w:name="_Toc349480922"/>
      <w:r w:rsidRPr="009E31EC">
        <w:rPr>
          <w:rtl/>
        </w:rPr>
        <w:t>نبودن هيچ نمازي قبل يا بعد از نماز عيد:</w:t>
      </w:r>
      <w:bookmarkEnd w:id="73"/>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قبل يا بعد از نماز عيد نماز سنتي وجود ندارد.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و اصحابش نه قبل و نه پس از آنکه براي نماز عيد به مصلي</w:t>
      </w:r>
      <w:r w:rsidR="00BF6284">
        <w:rPr>
          <w:rFonts w:ascii="Tahoma" w:eastAsia="Times New Roman" w:hAnsi="Tahoma"/>
          <w:sz w:val="24"/>
          <w:rtl/>
        </w:rPr>
        <w:t xml:space="preserve"> مي‌</w:t>
      </w:r>
      <w:r w:rsidRPr="009E31EC">
        <w:rPr>
          <w:rFonts w:ascii="Tahoma" w:eastAsia="Times New Roman" w:hAnsi="Tahoma"/>
          <w:sz w:val="24"/>
          <w:rtl/>
        </w:rPr>
        <w:t>رفتند نمازي</w:t>
      </w:r>
      <w:r w:rsidR="00BF6284">
        <w:rPr>
          <w:rFonts w:ascii="Tahoma" w:eastAsia="Times New Roman" w:hAnsi="Tahoma"/>
          <w:sz w:val="24"/>
          <w:rtl/>
        </w:rPr>
        <w:t xml:space="preserve"> نمي‌</w:t>
      </w:r>
      <w:r w:rsidRPr="009E31EC">
        <w:rPr>
          <w:rFonts w:ascii="Tahoma" w:eastAsia="Times New Roman" w:hAnsi="Tahoma"/>
          <w:sz w:val="24"/>
          <w:rtl/>
        </w:rPr>
        <w:t>خوندند. ابن عباس -رضي الله عنه-</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0109ED">
        <w:rPr>
          <w:rStyle w:val="Char1"/>
          <w:rFonts w:eastAsia="Calibri"/>
          <w:rtl/>
        </w:rPr>
        <w:t>خرج رسول الله صلى الله عليه وسلم يوم عيد، فصلى ركعتين لم يصلِّ قبلهما ولا بعدهما)</w:t>
      </w:r>
      <w:r w:rsidRPr="009E31EC">
        <w:rPr>
          <w:rFonts w:ascii="Tahoma" w:eastAsia="Times New Roman" w:hAnsi="Tahoma"/>
          <w:sz w:val="24"/>
          <w:rtl/>
        </w:rPr>
        <w:t xml:space="preserve"> يعني: «رسول خدا صلي الله عليه</w:t>
      </w:r>
      <w:r w:rsidR="00C04455">
        <w:rPr>
          <w:rFonts w:ascii="Tahoma" w:eastAsia="Times New Roman" w:hAnsi="Tahoma"/>
          <w:sz w:val="24"/>
          <w:rtl/>
        </w:rPr>
        <w:t xml:space="preserve"> وسلم </w:t>
      </w:r>
      <w:r w:rsidRPr="009E31EC">
        <w:rPr>
          <w:rFonts w:ascii="Tahoma" w:eastAsia="Times New Roman" w:hAnsi="Tahoma"/>
          <w:sz w:val="24"/>
          <w:rtl/>
        </w:rPr>
        <w:t>روز عيد خارج شده و دو رکعت نماز</w:t>
      </w:r>
      <w:r w:rsidR="00BF6284">
        <w:rPr>
          <w:rFonts w:ascii="Tahoma" w:eastAsia="Times New Roman" w:hAnsi="Tahoma"/>
          <w:sz w:val="24"/>
          <w:rtl/>
        </w:rPr>
        <w:t xml:space="preserve"> مي‌</w:t>
      </w:r>
      <w:r w:rsidRPr="009E31EC">
        <w:rPr>
          <w:rFonts w:ascii="Tahoma" w:eastAsia="Times New Roman" w:hAnsi="Tahoma"/>
          <w:sz w:val="24"/>
          <w:rtl/>
        </w:rPr>
        <w:t>گزارد و پيش يا پس از آن نمازي</w:t>
      </w:r>
      <w:r w:rsidR="00BF6284">
        <w:rPr>
          <w:rFonts w:ascii="Tahoma" w:eastAsia="Times New Roman" w:hAnsi="Tahoma"/>
          <w:sz w:val="24"/>
          <w:rtl/>
        </w:rPr>
        <w:t xml:space="preserve"> نمي‌</w:t>
      </w:r>
      <w:r w:rsidRPr="009E31EC">
        <w:rPr>
          <w:rFonts w:ascii="Tahoma" w:eastAsia="Times New Roman" w:hAnsi="Tahoma"/>
          <w:sz w:val="24"/>
          <w:rtl/>
        </w:rPr>
        <w:t>خواند.» [متفق عليه].</w:t>
      </w:r>
    </w:p>
    <w:p w:rsidR="00CF0904" w:rsidRPr="00CF0904" w:rsidRDefault="00CF0904" w:rsidP="002F1D9B">
      <w:pPr>
        <w:pStyle w:val="a0"/>
        <w:rPr>
          <w:rFonts w:cs="Times New Roman"/>
          <w:szCs w:val="24"/>
          <w:rtl/>
        </w:rPr>
      </w:pPr>
      <w:bookmarkStart w:id="74" w:name="_Toc349480923"/>
      <w:r w:rsidRPr="009E31EC">
        <w:rPr>
          <w:rtl/>
        </w:rPr>
        <w:t>نشستن بعد از نماز براي شنيدن خطبه:</w:t>
      </w:r>
      <w:bookmarkEnd w:id="7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روز عيد فطر و قربان خارج گشته و به مصلي رفته و ابتدا نماز را برپاداشته و سپس رو به مردم برگشته مردم در رديف</w:t>
      </w:r>
      <w:r w:rsidR="005155A5">
        <w:rPr>
          <w:rFonts w:ascii="Tahoma" w:eastAsia="Times New Roman" w:hAnsi="Tahoma"/>
          <w:sz w:val="24"/>
          <w:rtl/>
        </w:rPr>
        <w:t xml:space="preserve">‌هايي </w:t>
      </w:r>
      <w:r w:rsidR="00BF6284">
        <w:rPr>
          <w:rFonts w:ascii="Tahoma" w:eastAsia="Times New Roman" w:hAnsi="Tahoma"/>
          <w:sz w:val="24"/>
          <w:rtl/>
        </w:rPr>
        <w:t>مي‌</w:t>
      </w:r>
      <w:r w:rsidRPr="009E31EC">
        <w:rPr>
          <w:rFonts w:ascii="Tahoma" w:eastAsia="Times New Roman" w:hAnsi="Tahoma"/>
          <w:sz w:val="24"/>
          <w:rtl/>
        </w:rPr>
        <w:t>نشستند و موعظه و سفارش و دستوراتي را بيان</w:t>
      </w:r>
      <w:r w:rsidR="00BF6284">
        <w:rPr>
          <w:rFonts w:ascii="Tahoma" w:eastAsia="Times New Roman" w:hAnsi="Tahoma"/>
          <w:sz w:val="24"/>
          <w:rtl/>
        </w:rPr>
        <w:t xml:space="preserve"> مي‌</w:t>
      </w:r>
      <w:r w:rsidRPr="009E31EC">
        <w:rPr>
          <w:rFonts w:ascii="Tahoma" w:eastAsia="Times New Roman" w:hAnsi="Tahoma"/>
          <w:sz w:val="24"/>
          <w:rtl/>
        </w:rPr>
        <w:t>فرمودند. از ابن عمر -رضي الله عنه- روايت شده که</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0109ED">
        <w:rPr>
          <w:rStyle w:val="Char1"/>
          <w:rFonts w:eastAsia="Calibri"/>
          <w:rtl/>
        </w:rPr>
        <w:t>كان رسول الله صلى الله عليه وسلم وأبو بكر وعمر -رضي الله عنهما- يصلون العيدين قبل الخطبة.)</w:t>
      </w:r>
      <w:r w:rsidRPr="009E31EC">
        <w:rPr>
          <w:rFonts w:ascii="Tahoma" w:eastAsia="Times New Roman" w:hAnsi="Tahoma"/>
          <w:sz w:val="24"/>
          <w:rtl/>
        </w:rPr>
        <w:t xml:space="preserve"> يعني: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و حضرت ابوبکر و عمر </w:t>
      </w:r>
      <w:r w:rsidRPr="009E31EC">
        <w:rPr>
          <w:rFonts w:eastAsia="Times New Roman" w:cs="Times New Roman" w:hint="cs"/>
          <w:sz w:val="24"/>
          <w:rtl/>
        </w:rPr>
        <w:t>–</w:t>
      </w:r>
      <w:r w:rsidRPr="009E31EC">
        <w:rPr>
          <w:rFonts w:ascii="Tahoma" w:eastAsia="Times New Roman" w:hAnsi="Tahoma" w:hint="cs"/>
          <w:sz w:val="24"/>
          <w:rtl/>
        </w:rPr>
        <w:t>رضي</w:t>
      </w:r>
      <w:r w:rsidRPr="009E31EC">
        <w:rPr>
          <w:rFonts w:ascii="Tahoma" w:eastAsia="Times New Roman" w:hAnsi="Tahoma"/>
          <w:sz w:val="24"/>
          <w:rtl/>
        </w:rPr>
        <w:t xml:space="preserve"> </w:t>
      </w:r>
      <w:r w:rsidRPr="009E31EC">
        <w:rPr>
          <w:rFonts w:ascii="Tahoma" w:eastAsia="Times New Roman" w:hAnsi="Tahoma" w:hint="cs"/>
          <w:sz w:val="24"/>
          <w:rtl/>
        </w:rPr>
        <w:t>الله</w:t>
      </w:r>
      <w:r w:rsidRPr="009E31EC">
        <w:rPr>
          <w:rFonts w:ascii="Tahoma" w:eastAsia="Times New Roman" w:hAnsi="Tahoma"/>
          <w:sz w:val="24"/>
          <w:rtl/>
        </w:rPr>
        <w:t xml:space="preserve"> </w:t>
      </w:r>
      <w:r w:rsidRPr="009E31EC">
        <w:rPr>
          <w:rFonts w:ascii="Tahoma" w:eastAsia="Times New Roman" w:hAnsi="Tahoma" w:hint="cs"/>
          <w:sz w:val="24"/>
          <w:rtl/>
        </w:rPr>
        <w:t>عنهما</w:t>
      </w:r>
      <w:r w:rsidRPr="009E31EC">
        <w:rPr>
          <w:rFonts w:ascii="Tahoma" w:eastAsia="Times New Roman" w:hAnsi="Tahoma"/>
          <w:sz w:val="24"/>
          <w:rtl/>
        </w:rPr>
        <w:t xml:space="preserve">- </w:t>
      </w:r>
      <w:r w:rsidRPr="009E31EC">
        <w:rPr>
          <w:rFonts w:ascii="Tahoma" w:eastAsia="Times New Roman" w:hAnsi="Tahoma" w:hint="cs"/>
          <w:sz w:val="24"/>
          <w:rtl/>
        </w:rPr>
        <w:t>نماز</w:t>
      </w:r>
      <w:r w:rsidRPr="009E31EC">
        <w:rPr>
          <w:rFonts w:ascii="Tahoma" w:eastAsia="Times New Roman" w:hAnsi="Tahoma"/>
          <w:sz w:val="24"/>
          <w:rtl/>
        </w:rPr>
        <w:t xml:space="preserve"> </w:t>
      </w:r>
      <w:r w:rsidRPr="009E31EC">
        <w:rPr>
          <w:rFonts w:ascii="Tahoma" w:eastAsia="Times New Roman" w:hAnsi="Tahoma" w:hint="cs"/>
          <w:sz w:val="24"/>
          <w:rtl/>
        </w:rPr>
        <w:t>عيدين</w:t>
      </w:r>
      <w:r w:rsidRPr="009E31EC">
        <w:rPr>
          <w:rFonts w:ascii="Tahoma" w:eastAsia="Times New Roman" w:hAnsi="Tahoma"/>
          <w:sz w:val="24"/>
          <w:rtl/>
        </w:rPr>
        <w:t xml:space="preserve"> </w:t>
      </w:r>
      <w:r w:rsidRPr="009E31EC">
        <w:rPr>
          <w:rFonts w:ascii="Tahoma" w:eastAsia="Times New Roman" w:hAnsi="Tahoma" w:hint="cs"/>
          <w:sz w:val="24"/>
          <w:rtl/>
        </w:rPr>
        <w:t>را</w:t>
      </w:r>
      <w:r w:rsidRPr="009E31EC">
        <w:rPr>
          <w:rFonts w:ascii="Tahoma" w:eastAsia="Times New Roman" w:hAnsi="Tahoma"/>
          <w:sz w:val="24"/>
          <w:rtl/>
        </w:rPr>
        <w:t xml:space="preserve"> </w:t>
      </w:r>
      <w:r w:rsidRPr="009E31EC">
        <w:rPr>
          <w:rFonts w:ascii="Tahoma" w:eastAsia="Times New Roman" w:hAnsi="Tahoma" w:hint="cs"/>
          <w:sz w:val="24"/>
          <w:rtl/>
        </w:rPr>
        <w:t>قبل</w:t>
      </w:r>
      <w:r w:rsidRPr="009E31EC">
        <w:rPr>
          <w:rFonts w:ascii="Tahoma" w:eastAsia="Times New Roman" w:hAnsi="Tahoma"/>
          <w:sz w:val="24"/>
          <w:rtl/>
        </w:rPr>
        <w:t xml:space="preserve"> </w:t>
      </w:r>
      <w:r w:rsidRPr="009E31EC">
        <w:rPr>
          <w:rFonts w:ascii="Tahoma" w:eastAsia="Times New Roman" w:hAnsi="Tahoma" w:hint="cs"/>
          <w:sz w:val="24"/>
          <w:rtl/>
        </w:rPr>
        <w:t>از</w:t>
      </w:r>
      <w:r w:rsidRPr="009E31EC">
        <w:rPr>
          <w:rFonts w:ascii="Tahoma" w:eastAsia="Times New Roman" w:hAnsi="Tahoma"/>
          <w:sz w:val="24"/>
          <w:rtl/>
        </w:rPr>
        <w:t xml:space="preserve"> </w:t>
      </w:r>
      <w:r w:rsidRPr="009E31EC">
        <w:rPr>
          <w:rFonts w:ascii="Tahoma" w:eastAsia="Times New Roman" w:hAnsi="Tahoma" w:hint="cs"/>
          <w:sz w:val="24"/>
          <w:rtl/>
        </w:rPr>
        <w:t>خواندن</w:t>
      </w:r>
      <w:r w:rsidRPr="009E31EC">
        <w:rPr>
          <w:rFonts w:ascii="Tahoma" w:eastAsia="Times New Roman" w:hAnsi="Tahoma"/>
          <w:sz w:val="24"/>
          <w:rtl/>
        </w:rPr>
        <w:t xml:space="preserve"> </w:t>
      </w:r>
      <w:r w:rsidRPr="009E31EC">
        <w:rPr>
          <w:rFonts w:ascii="Tahoma" w:eastAsia="Times New Roman" w:hAnsi="Tahoma" w:hint="cs"/>
          <w:sz w:val="24"/>
          <w:rtl/>
        </w:rPr>
        <w:t>خطبه</w:t>
      </w:r>
      <w:r w:rsidRPr="009E31EC">
        <w:rPr>
          <w:rFonts w:ascii="Tahoma" w:eastAsia="Times New Roman" w:hAnsi="Tahoma"/>
          <w:sz w:val="24"/>
          <w:rtl/>
        </w:rPr>
        <w:t xml:space="preserve"> </w:t>
      </w:r>
      <w:r w:rsidRPr="009E31EC">
        <w:rPr>
          <w:rFonts w:ascii="Tahoma" w:eastAsia="Times New Roman" w:hAnsi="Tahoma" w:hint="cs"/>
          <w:sz w:val="24"/>
          <w:rtl/>
        </w:rPr>
        <w:t>به</w:t>
      </w:r>
      <w:r w:rsidRPr="009E31EC">
        <w:rPr>
          <w:rFonts w:ascii="Tahoma" w:eastAsia="Times New Roman" w:hAnsi="Tahoma"/>
          <w:sz w:val="24"/>
          <w:rtl/>
        </w:rPr>
        <w:t xml:space="preserve"> </w:t>
      </w:r>
      <w:r w:rsidRPr="009E31EC">
        <w:rPr>
          <w:rFonts w:ascii="Tahoma" w:eastAsia="Times New Roman" w:hAnsi="Tahoma" w:hint="cs"/>
          <w:sz w:val="24"/>
          <w:rtl/>
        </w:rPr>
        <w:t>جاي</w:t>
      </w:r>
      <w:r w:rsidR="00BF6284">
        <w:rPr>
          <w:rFonts w:ascii="Tahoma" w:eastAsia="Times New Roman" w:hAnsi="Tahoma"/>
          <w:sz w:val="24"/>
          <w:rtl/>
        </w:rPr>
        <w:t xml:space="preserve"> مي‌</w:t>
      </w:r>
      <w:r w:rsidRPr="009E31EC">
        <w:rPr>
          <w:rFonts w:ascii="Tahoma" w:eastAsia="Times New Roman" w:hAnsi="Tahoma" w:hint="cs"/>
          <w:sz w:val="24"/>
          <w:rtl/>
        </w:rPr>
        <w:t>آوردند</w:t>
      </w:r>
      <w:r w:rsidRPr="009E31EC">
        <w:rPr>
          <w:rFonts w:ascii="Tahoma" w:eastAsia="Times New Roman" w:hAnsi="Tahoma"/>
          <w:sz w:val="24"/>
          <w:rtl/>
        </w:rPr>
        <w:t>.</w:t>
      </w:r>
      <w:r w:rsidRPr="009E31EC">
        <w:rPr>
          <w:rFonts w:ascii="Tahoma" w:eastAsia="Times New Roman" w:hAnsi="Tahoma" w:hint="cs"/>
          <w:sz w:val="24"/>
          <w:rtl/>
        </w:rPr>
        <w:t>»</w:t>
      </w:r>
      <w:r w:rsidRPr="009E31EC">
        <w:rPr>
          <w:rFonts w:ascii="Tahoma" w:eastAsia="Times New Roman" w:hAnsi="Tahoma"/>
          <w:sz w:val="24"/>
          <w:rtl/>
        </w:rPr>
        <w:t xml:space="preserve"> [</w:t>
      </w:r>
      <w:r w:rsidRPr="009E31EC">
        <w:rPr>
          <w:rFonts w:ascii="Tahoma" w:eastAsia="Times New Roman" w:hAnsi="Tahoma" w:hint="cs"/>
          <w:sz w:val="24"/>
          <w:rtl/>
        </w:rPr>
        <w:t>ب</w:t>
      </w:r>
      <w:r w:rsidRPr="009E31EC">
        <w:rPr>
          <w:rFonts w:ascii="Tahoma" w:eastAsia="Times New Roman" w:hAnsi="Tahoma"/>
          <w:sz w:val="24"/>
          <w:rtl/>
        </w:rPr>
        <w:t>خاري].</w:t>
      </w:r>
    </w:p>
    <w:p w:rsidR="00CF0904" w:rsidRPr="00A83FC8" w:rsidRDefault="00CF0904" w:rsidP="009B31FB">
      <w:pPr>
        <w:rPr>
          <w:rFonts w:eastAsia="Times New Roman"/>
          <w:sz w:val="24"/>
          <w:rtl/>
        </w:rPr>
      </w:pPr>
      <w:r w:rsidRPr="009E31EC">
        <w:rPr>
          <w:rFonts w:ascii="Tahoma" w:eastAsia="Times New Roman" w:hAnsi="Tahoma"/>
          <w:sz w:val="24"/>
          <w:rtl/>
        </w:rPr>
        <w:t>از ابن عباس -رضي الله عنهما- نقل شده که تعرف</w:t>
      </w:r>
      <w:r w:rsidR="00BF6284">
        <w:rPr>
          <w:rFonts w:ascii="Tahoma" w:eastAsia="Times New Roman" w:hAnsi="Tahoma"/>
          <w:sz w:val="24"/>
          <w:rtl/>
        </w:rPr>
        <w:t xml:space="preserve"> مي‌</w:t>
      </w:r>
      <w:r w:rsidRPr="009E31EC">
        <w:rPr>
          <w:rFonts w:ascii="Tahoma" w:eastAsia="Times New Roman" w:hAnsi="Tahoma"/>
          <w:sz w:val="24"/>
          <w:rtl/>
        </w:rPr>
        <w:t>کند: همراه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روز عيد فطر يا قربان خارج گشته، نماز گزارديم، سپس ايشان صلي الله عليه</w:t>
      </w:r>
      <w:r w:rsidR="00C04455">
        <w:rPr>
          <w:rFonts w:ascii="Tahoma" w:eastAsia="Times New Roman" w:hAnsi="Tahoma"/>
          <w:sz w:val="24"/>
          <w:rtl/>
        </w:rPr>
        <w:t xml:space="preserve"> وسلم </w:t>
      </w:r>
      <w:r w:rsidRPr="009E31EC">
        <w:rPr>
          <w:rFonts w:ascii="Tahoma" w:eastAsia="Times New Roman" w:hAnsi="Tahoma"/>
          <w:sz w:val="24"/>
          <w:rtl/>
        </w:rPr>
        <w:t>خطبه خواند، آنگاه نزد زنان تشريف برده و آنان را موعظه فرموده و تذکر داده به صدقه امر فرمود. [بخاري].</w:t>
      </w:r>
    </w:p>
    <w:p w:rsidR="00CF0904" w:rsidRPr="00CF0904" w:rsidRDefault="00CF0904" w:rsidP="002F1D9B">
      <w:pPr>
        <w:pStyle w:val="a0"/>
        <w:rPr>
          <w:rFonts w:cs="Times New Roman"/>
          <w:szCs w:val="24"/>
          <w:rtl/>
        </w:rPr>
      </w:pPr>
      <w:bookmarkStart w:id="75" w:name="_Toc349480924"/>
      <w:r w:rsidRPr="009E31EC">
        <w:rPr>
          <w:rtl/>
        </w:rPr>
        <w:t>تبريک و دست دادن:</w:t>
      </w:r>
      <w:bookmarkEnd w:id="75"/>
      <w:r w:rsidRPr="009E31EC">
        <w:rPr>
          <w:rtl/>
        </w:rPr>
        <w:t xml:space="preserve"> </w:t>
      </w:r>
    </w:p>
    <w:p w:rsidR="00CF0904" w:rsidRPr="00A83FC8" w:rsidRDefault="00CF0904" w:rsidP="000109ED">
      <w:pPr>
        <w:rPr>
          <w:rFonts w:eastAsia="Times New Roman"/>
          <w:sz w:val="24"/>
          <w:rtl/>
        </w:rPr>
      </w:pPr>
      <w:r w:rsidRPr="009E31EC">
        <w:rPr>
          <w:rFonts w:ascii="Tahoma" w:eastAsia="Times New Roman" w:hAnsi="Tahoma"/>
          <w:sz w:val="24"/>
          <w:rtl/>
        </w:rPr>
        <w:t>پس از پايان نماز عيد، بايد مسلمانان دست در دست هم نهاده و سلام گفته و به همديگر تبريک بگويند. وقتي اصحاب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روز عيد به هم</w:t>
      </w:r>
      <w:r w:rsidR="00BF6284">
        <w:rPr>
          <w:rFonts w:ascii="Tahoma" w:eastAsia="Times New Roman" w:hAnsi="Tahoma"/>
          <w:sz w:val="24"/>
          <w:rtl/>
        </w:rPr>
        <w:t xml:space="preserve"> مي‌</w:t>
      </w:r>
      <w:r w:rsidRPr="009E31EC">
        <w:rPr>
          <w:rFonts w:ascii="Tahoma" w:eastAsia="Times New Roman" w:hAnsi="Tahoma"/>
          <w:sz w:val="24"/>
          <w:rtl/>
        </w:rPr>
        <w:t>رسيدند به يکديگر</w:t>
      </w:r>
      <w:r w:rsidR="00BF6284">
        <w:rPr>
          <w:rFonts w:ascii="Tahoma" w:eastAsia="Times New Roman" w:hAnsi="Tahoma"/>
          <w:sz w:val="24"/>
          <w:rtl/>
        </w:rPr>
        <w:t xml:space="preserve"> مي‌</w:t>
      </w:r>
      <w:r w:rsidRPr="009E31EC">
        <w:rPr>
          <w:rFonts w:ascii="Tahoma" w:eastAsia="Times New Roman" w:hAnsi="Tahoma"/>
          <w:sz w:val="24"/>
          <w:rtl/>
        </w:rPr>
        <w:t xml:space="preserve">گفتند: </w:t>
      </w:r>
      <w:r w:rsidR="000109ED" w:rsidRPr="000109ED">
        <w:rPr>
          <w:rStyle w:val="Char2"/>
          <w:rFonts w:eastAsia="Calibri"/>
          <w:rtl/>
        </w:rPr>
        <w:t>«</w:t>
      </w:r>
      <w:r w:rsidRPr="000109ED">
        <w:rPr>
          <w:rStyle w:val="Char2"/>
          <w:rFonts w:eastAsia="Calibri"/>
          <w:rtl/>
        </w:rPr>
        <w:t>تقبل الله منا ومنك</w:t>
      </w:r>
      <w:r w:rsidR="000109ED" w:rsidRPr="000109ED">
        <w:rPr>
          <w:rStyle w:val="Char2"/>
          <w:rFonts w:eastAsia="Calibri"/>
          <w:rtl/>
        </w:rPr>
        <w:t>»</w:t>
      </w:r>
      <w:r w:rsidRPr="009E31EC">
        <w:rPr>
          <w:rFonts w:ascii="Tahoma" w:eastAsia="Times New Roman" w:hAnsi="Tahoma"/>
          <w:sz w:val="24"/>
          <w:rtl/>
        </w:rPr>
        <w:t>. يعني: خدا از ما و شما قبول فرمايد.</w:t>
      </w:r>
    </w:p>
    <w:p w:rsidR="00CF0904" w:rsidRPr="00A83FC8" w:rsidRDefault="00CF0904" w:rsidP="009B31FB">
      <w:pPr>
        <w:rPr>
          <w:rFonts w:eastAsia="Times New Roman"/>
          <w:sz w:val="24"/>
          <w:rtl/>
        </w:rPr>
      </w:pP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ما من مسلمَين يلتقيان فيتصافحان إلا غُفِر لهما قبل أن يفترقا)</w:t>
      </w:r>
      <w:r w:rsidRPr="009E31EC">
        <w:rPr>
          <w:rFonts w:ascii="Tahoma" w:eastAsia="Times New Roman" w:hAnsi="Tahoma"/>
          <w:sz w:val="24"/>
          <w:rtl/>
        </w:rPr>
        <w:t xml:space="preserve"> يعني: «دو مسلمان با هم روبرو</w:t>
      </w:r>
      <w:r w:rsidR="00BF6284">
        <w:rPr>
          <w:rFonts w:ascii="Tahoma" w:eastAsia="Times New Roman" w:hAnsi="Tahoma"/>
          <w:sz w:val="24"/>
          <w:rtl/>
        </w:rPr>
        <w:t xml:space="preserve"> نمي‌</w:t>
      </w:r>
      <w:r w:rsidRPr="009E31EC">
        <w:rPr>
          <w:rFonts w:ascii="Tahoma" w:eastAsia="Times New Roman" w:hAnsi="Tahoma"/>
          <w:sz w:val="24"/>
          <w:rtl/>
        </w:rPr>
        <w:t>شوند که مصافحه نمايند، مگر قبل از اينکه از هم جدا شوند، گناه شان آمرزيده</w:t>
      </w:r>
      <w:r w:rsidR="00BF6284">
        <w:rPr>
          <w:rFonts w:ascii="Tahoma" w:eastAsia="Times New Roman" w:hAnsi="Tahoma"/>
          <w:sz w:val="24"/>
          <w:rtl/>
        </w:rPr>
        <w:t xml:space="preserve"> مي‌</w:t>
      </w:r>
      <w:r w:rsidRPr="009E31EC">
        <w:rPr>
          <w:rFonts w:ascii="Tahoma" w:eastAsia="Times New Roman" w:hAnsi="Tahoma"/>
          <w:sz w:val="24"/>
          <w:rtl/>
        </w:rPr>
        <w:t>شود.» [ابوداود و ترمذي و احمد].</w:t>
      </w:r>
    </w:p>
    <w:p w:rsidR="00CF0904" w:rsidRPr="00CF0904" w:rsidRDefault="00CF0904" w:rsidP="002F1D9B">
      <w:pPr>
        <w:pStyle w:val="a0"/>
        <w:rPr>
          <w:rFonts w:cs="Times New Roman"/>
          <w:szCs w:val="24"/>
          <w:rtl/>
        </w:rPr>
      </w:pPr>
      <w:bookmarkStart w:id="76" w:name="_Toc349480925"/>
      <w:r w:rsidRPr="009E31EC">
        <w:rPr>
          <w:rtl/>
        </w:rPr>
        <w:t>بازگشت از راهي متفاوت:</w:t>
      </w:r>
      <w:bookmarkEnd w:id="76"/>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مسلمانان پس از نماز عيد از راهي ديگري به خانه</w:t>
      </w:r>
      <w:r w:rsidR="005155A5">
        <w:rPr>
          <w:rFonts w:ascii="Tahoma" w:eastAsia="Times New Roman" w:hAnsi="Tahoma"/>
          <w:sz w:val="24"/>
          <w:rtl/>
        </w:rPr>
        <w:t>‌هايش</w:t>
      </w:r>
      <w:r w:rsidRPr="009E31EC">
        <w:rPr>
          <w:rFonts w:ascii="Tahoma" w:eastAsia="Times New Roman" w:hAnsi="Tahoma"/>
          <w:sz w:val="24"/>
          <w:rtl/>
        </w:rPr>
        <w:t>ان باز</w:t>
      </w:r>
      <w:r w:rsidR="00BF6284">
        <w:rPr>
          <w:rFonts w:ascii="Tahoma" w:eastAsia="Times New Roman" w:hAnsi="Tahoma"/>
          <w:sz w:val="24"/>
          <w:rtl/>
        </w:rPr>
        <w:t xml:space="preserve"> مي‌</w:t>
      </w:r>
      <w:r w:rsidRPr="009E31EC">
        <w:rPr>
          <w:rFonts w:ascii="Tahoma" w:eastAsia="Times New Roman" w:hAnsi="Tahoma"/>
          <w:sz w:val="24"/>
          <w:rtl/>
        </w:rPr>
        <w:t>گردند. اينکار براي آن است که فرشتگان گواه بوده و بخاطر تبعيت از سنت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مستحق پاداش گردند؛ چون ايشان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 روز عيد از راه</w:t>
      </w:r>
      <w:r w:rsidR="00BF6284">
        <w:rPr>
          <w:rFonts w:ascii="Tahoma" w:eastAsia="Times New Roman" w:hAnsi="Tahoma"/>
          <w:sz w:val="24"/>
          <w:rtl/>
        </w:rPr>
        <w:t xml:space="preserve">‌هاي </w:t>
      </w:r>
      <w:r w:rsidRPr="009E31EC">
        <w:rPr>
          <w:rFonts w:ascii="Tahoma" w:eastAsia="Times New Roman" w:hAnsi="Tahoma"/>
          <w:sz w:val="24"/>
          <w:rtl/>
        </w:rPr>
        <w:t>متفاوت</w:t>
      </w:r>
      <w:r w:rsidR="00BF6284">
        <w:rPr>
          <w:rFonts w:ascii="Tahoma" w:eastAsia="Times New Roman" w:hAnsi="Tahoma"/>
          <w:sz w:val="24"/>
          <w:rtl/>
        </w:rPr>
        <w:t xml:space="preserve"> مي‌</w:t>
      </w:r>
      <w:r w:rsidRPr="009E31EC">
        <w:rPr>
          <w:rFonts w:ascii="Tahoma" w:eastAsia="Times New Roman" w:hAnsi="Tahoma"/>
          <w:sz w:val="24"/>
          <w:rtl/>
        </w:rPr>
        <w:t>رفتند. [بخاري] البته</w:t>
      </w:r>
      <w:r w:rsidR="00BF6284">
        <w:rPr>
          <w:rFonts w:ascii="Tahoma" w:eastAsia="Times New Roman" w:hAnsi="Tahoma"/>
          <w:sz w:val="24"/>
          <w:rtl/>
        </w:rPr>
        <w:t xml:space="preserve"> مي‌</w:t>
      </w:r>
      <w:r w:rsidRPr="009E31EC">
        <w:rPr>
          <w:rFonts w:ascii="Tahoma" w:eastAsia="Times New Roman" w:hAnsi="Tahoma"/>
          <w:sz w:val="24"/>
          <w:rtl/>
        </w:rPr>
        <w:t>توان از يک راه رفت و برگشت، گرچه بهتر است که راه</w:t>
      </w:r>
      <w:r w:rsidR="00BF6284">
        <w:rPr>
          <w:rFonts w:ascii="Tahoma" w:eastAsia="Times New Roman" w:hAnsi="Tahoma"/>
          <w:sz w:val="24"/>
          <w:rtl/>
        </w:rPr>
        <w:t xml:space="preserve">‌ها </w:t>
      </w:r>
      <w:r w:rsidRPr="009E31EC">
        <w:rPr>
          <w:rFonts w:ascii="Tahoma" w:eastAsia="Times New Roman" w:hAnsi="Tahoma"/>
          <w:sz w:val="24"/>
          <w:rtl/>
        </w:rPr>
        <w:t>يکي نباشند.</w:t>
      </w:r>
    </w:p>
    <w:p w:rsidR="00CF0904" w:rsidRPr="00CF0904" w:rsidRDefault="00CF0904" w:rsidP="002F1D9B">
      <w:pPr>
        <w:pStyle w:val="a0"/>
        <w:rPr>
          <w:rFonts w:cs="Times New Roman"/>
          <w:szCs w:val="24"/>
          <w:rtl/>
        </w:rPr>
      </w:pPr>
      <w:bookmarkStart w:id="77" w:name="_Toc349480926"/>
      <w:r w:rsidRPr="009E31EC">
        <w:rPr>
          <w:rtl/>
        </w:rPr>
        <w:t>صله</w:t>
      </w:r>
      <w:r w:rsidR="00BF6284">
        <w:rPr>
          <w:rtl/>
        </w:rPr>
        <w:t xml:space="preserve">‌ي </w:t>
      </w:r>
      <w:r w:rsidRPr="009E31EC">
        <w:rPr>
          <w:rtl/>
        </w:rPr>
        <w:t>ارحام:</w:t>
      </w:r>
      <w:bookmarkEnd w:id="77"/>
      <w:r w:rsidRPr="009E31EC">
        <w:rPr>
          <w:rtl/>
        </w:rPr>
        <w:t xml:space="preserve"> </w:t>
      </w:r>
    </w:p>
    <w:p w:rsidR="00CF0904" w:rsidRPr="00A83FC8" w:rsidRDefault="00CF0904" w:rsidP="000109ED">
      <w:pPr>
        <w:rPr>
          <w:rFonts w:eastAsia="Times New Roman"/>
          <w:sz w:val="24"/>
          <w:rtl/>
        </w:rPr>
      </w:pPr>
      <w:r w:rsidRPr="009E31EC">
        <w:rPr>
          <w:rFonts w:ascii="Tahoma" w:eastAsia="Times New Roman" w:hAnsi="Tahoma"/>
          <w:sz w:val="24"/>
          <w:rtl/>
        </w:rPr>
        <w:t>از سنت</w:t>
      </w:r>
      <w:r w:rsidR="00BF6284">
        <w:rPr>
          <w:rFonts w:ascii="Tahoma" w:eastAsia="Times New Roman" w:hAnsi="Tahoma"/>
          <w:sz w:val="24"/>
          <w:rtl/>
        </w:rPr>
        <w:t xml:space="preserve">‌هاي </w:t>
      </w:r>
      <w:r w:rsidRPr="009E31EC">
        <w:rPr>
          <w:rFonts w:ascii="Tahoma" w:eastAsia="Times New Roman" w:hAnsi="Tahoma"/>
          <w:sz w:val="24"/>
          <w:rtl/>
        </w:rPr>
        <w:t>مبارک 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صله</w:t>
      </w:r>
      <w:r w:rsidR="00BF6284">
        <w:rPr>
          <w:rFonts w:ascii="Tahoma" w:eastAsia="Times New Roman" w:hAnsi="Tahoma"/>
          <w:sz w:val="24"/>
          <w:rtl/>
        </w:rPr>
        <w:t xml:space="preserve">‌ي </w:t>
      </w:r>
      <w:r w:rsidRPr="009E31EC">
        <w:rPr>
          <w:rFonts w:ascii="Tahoma" w:eastAsia="Times New Roman" w:hAnsi="Tahoma"/>
          <w:sz w:val="24"/>
          <w:rtl/>
        </w:rPr>
        <w:t>رحم است، که ما را به پيوند با نزديکان و خويشان و ديدار آنان و تبريک گفتن به همديگر امر نموده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من سرَّه أن يبسط له في رزقه، وينْسَأَ له في أثره، فليصل رحمه)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کسي که دوست بدارد روزي</w:t>
      </w:r>
      <w:r w:rsidR="00BF6284">
        <w:rPr>
          <w:rFonts w:ascii="Tahoma" w:eastAsia="Times New Roman" w:hAnsi="Tahoma"/>
          <w:sz w:val="24"/>
          <w:rtl/>
        </w:rPr>
        <w:t xml:space="preserve">‌اش </w:t>
      </w:r>
      <w:r w:rsidRPr="009E31EC">
        <w:rPr>
          <w:rFonts w:ascii="Tahoma" w:eastAsia="Times New Roman" w:hAnsi="Tahoma"/>
          <w:sz w:val="24"/>
          <w:rtl/>
        </w:rPr>
        <w:t>فراخ گرديده و عمرش طولاني گردد، بايد صله</w:t>
      </w:r>
      <w:r w:rsidR="00BF6284">
        <w:rPr>
          <w:rFonts w:ascii="Tahoma" w:eastAsia="Times New Roman" w:hAnsi="Tahoma"/>
          <w:sz w:val="24"/>
          <w:rtl/>
        </w:rPr>
        <w:t xml:space="preserve">‌ي </w:t>
      </w:r>
      <w:r w:rsidRPr="009E31EC">
        <w:rPr>
          <w:rFonts w:ascii="Tahoma" w:eastAsia="Times New Roman" w:hAnsi="Tahoma"/>
          <w:sz w:val="24"/>
          <w:rtl/>
        </w:rPr>
        <w:t>رحمش</w:t>
      </w:r>
      <w:r w:rsidR="00817AD9">
        <w:rPr>
          <w:rFonts w:ascii="Tahoma" w:eastAsia="Times New Roman" w:hAnsi="Tahoma"/>
          <w:sz w:val="24"/>
          <w:rtl/>
        </w:rPr>
        <w:t xml:space="preserve"> (</w:t>
      </w:r>
      <w:r w:rsidRPr="009E31EC">
        <w:rPr>
          <w:rFonts w:ascii="Tahoma" w:eastAsia="Times New Roman" w:hAnsi="Tahoma"/>
          <w:sz w:val="24"/>
          <w:rtl/>
        </w:rPr>
        <w:t>پيوستگي با نزديکان) را پيوسته بدارد.» [متفق عليه] صله رحم در غير ايام عيد واجب</w:t>
      </w:r>
      <w:r w:rsidR="00BF6284">
        <w:rPr>
          <w:rFonts w:ascii="Tahoma" w:eastAsia="Times New Roman" w:hAnsi="Tahoma"/>
          <w:sz w:val="24"/>
          <w:rtl/>
        </w:rPr>
        <w:t xml:space="preserve"> مي‌</w:t>
      </w:r>
      <w:r w:rsidRPr="009E31EC">
        <w:rPr>
          <w:rFonts w:ascii="Tahoma" w:eastAsia="Times New Roman" w:hAnsi="Tahoma"/>
          <w:sz w:val="24"/>
          <w:rtl/>
        </w:rPr>
        <w:t>باشد چه برسد به روزهاي عيد که اولي و ارجح</w:t>
      </w:r>
      <w:r w:rsidR="000109ED">
        <w:rPr>
          <w:rFonts w:ascii="Tahoma" w:eastAsia="Times New Roman" w:hAnsi="Tahoma" w:hint="cs"/>
          <w:sz w:val="24"/>
          <w:rtl/>
        </w:rPr>
        <w:t>‌</w:t>
      </w:r>
      <w:r w:rsidRPr="009E31EC">
        <w:rPr>
          <w:rFonts w:ascii="Tahoma" w:eastAsia="Times New Roman" w:hAnsi="Tahoma"/>
          <w:sz w:val="24"/>
          <w:rtl/>
        </w:rPr>
        <w:t>تر</w:t>
      </w:r>
      <w:r w:rsidR="00BF6284">
        <w:rPr>
          <w:rFonts w:ascii="Tahoma" w:eastAsia="Times New Roman" w:hAnsi="Tahoma"/>
          <w:sz w:val="24"/>
          <w:rtl/>
        </w:rPr>
        <w:t xml:space="preserve"> مي‌</w:t>
      </w:r>
      <w:r w:rsidRPr="009E31EC">
        <w:rPr>
          <w:rFonts w:ascii="Tahoma" w:eastAsia="Times New Roman" w:hAnsi="Tahoma"/>
          <w:sz w:val="24"/>
          <w:rtl/>
        </w:rPr>
        <w:t>باشد.</w:t>
      </w:r>
    </w:p>
    <w:p w:rsidR="00CF0904" w:rsidRPr="00CF0904" w:rsidRDefault="00CF0904" w:rsidP="002F1D9B">
      <w:pPr>
        <w:pStyle w:val="a0"/>
        <w:rPr>
          <w:rFonts w:cs="Times New Roman"/>
          <w:szCs w:val="24"/>
          <w:rtl/>
        </w:rPr>
      </w:pPr>
      <w:bookmarkStart w:id="78" w:name="_Toc349480927"/>
      <w:r w:rsidRPr="009E31EC">
        <w:rPr>
          <w:rtl/>
        </w:rPr>
        <w:t>دلسوزي و توجه به فقرا و يتيمان:</w:t>
      </w:r>
      <w:bookmarkEnd w:id="7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انسان مسلمان سعي</w:t>
      </w:r>
      <w:r w:rsidR="00BF6284">
        <w:rPr>
          <w:rFonts w:ascii="Tahoma" w:eastAsia="Times New Roman" w:hAnsi="Tahoma"/>
          <w:sz w:val="24"/>
          <w:rtl/>
        </w:rPr>
        <w:t xml:space="preserve"> مي‌</w:t>
      </w:r>
      <w:r w:rsidRPr="009E31EC">
        <w:rPr>
          <w:rFonts w:ascii="Tahoma" w:eastAsia="Times New Roman" w:hAnsi="Tahoma"/>
          <w:sz w:val="24"/>
          <w:rtl/>
        </w:rPr>
        <w:t>کند در اين روزها بيشتر به فقرا و مساکين رسيدگي و دستگيري نموده و صدقات بيشتري داده و اشک يتيمان را پاک کرده و با آنان نيکي نمايد. پيامبر رحمت حضرت محمد صلي الله عليه</w:t>
      </w:r>
      <w:r w:rsidR="00C04455">
        <w:rPr>
          <w:rFonts w:ascii="Tahoma" w:eastAsia="Times New Roman" w:hAnsi="Tahoma"/>
          <w:sz w:val="24"/>
          <w:rtl/>
        </w:rPr>
        <w:t xml:space="preserve"> وسلم </w:t>
      </w:r>
      <w:r w:rsidRPr="009E31EC">
        <w:rPr>
          <w:rFonts w:ascii="Tahoma" w:eastAsia="Times New Roman" w:hAnsi="Tahoma"/>
          <w:sz w:val="24"/>
          <w:rtl/>
        </w:rPr>
        <w:t>امر به دادن زکات فطر به فقرا و نيازمندان تا قبل از نماز فطر امر نموده و</w:t>
      </w:r>
      <w:r w:rsidR="00BF6284">
        <w:rPr>
          <w:rFonts w:ascii="Tahoma" w:eastAsia="Times New Roman" w:hAnsi="Tahoma"/>
          <w:sz w:val="24"/>
          <w:rtl/>
        </w:rPr>
        <w:t xml:space="preserve"> مي‌</w:t>
      </w:r>
      <w:r w:rsidRPr="009E31EC">
        <w:rPr>
          <w:rFonts w:ascii="Tahoma" w:eastAsia="Times New Roman" w:hAnsi="Tahoma"/>
          <w:sz w:val="24"/>
          <w:rtl/>
        </w:rPr>
        <w:t>فرمايند:</w:t>
      </w:r>
      <w:r w:rsidR="00817AD9">
        <w:rPr>
          <w:rFonts w:ascii="Tahoma" w:eastAsia="Times New Roman" w:hAnsi="Tahoma"/>
          <w:sz w:val="24"/>
          <w:rtl/>
        </w:rPr>
        <w:t xml:space="preserve"> (</w:t>
      </w:r>
      <w:r w:rsidRPr="000109ED">
        <w:rPr>
          <w:rStyle w:val="Char1"/>
          <w:rFonts w:eastAsia="Calibri"/>
          <w:rtl/>
        </w:rPr>
        <w:t>أغنوهم في هذا اليوم.)</w:t>
      </w:r>
      <w:r w:rsidRPr="009E31EC">
        <w:rPr>
          <w:rFonts w:ascii="Tahoma" w:eastAsia="Times New Roman" w:hAnsi="Tahoma"/>
          <w:sz w:val="24"/>
          <w:rtl/>
        </w:rPr>
        <w:t xml:space="preserve"> يعني: «امروز را</w:t>
      </w:r>
      <w:r w:rsidR="00BF6284">
        <w:rPr>
          <w:rFonts w:ascii="Tahoma" w:eastAsia="Times New Roman" w:hAnsi="Tahoma"/>
          <w:sz w:val="24"/>
          <w:rtl/>
        </w:rPr>
        <w:t xml:space="preserve"> بي‌</w:t>
      </w:r>
      <w:r w:rsidRPr="009E31EC">
        <w:rPr>
          <w:rFonts w:ascii="Tahoma" w:eastAsia="Times New Roman" w:hAnsi="Tahoma"/>
          <w:sz w:val="24"/>
          <w:rtl/>
        </w:rPr>
        <w:t>نيازشان گردانيد.» [بيهقي و دارقطني].</w:t>
      </w:r>
    </w:p>
    <w:p w:rsidR="00CF0904" w:rsidRPr="00CF0904" w:rsidRDefault="00CF0904" w:rsidP="002F1D9B">
      <w:pPr>
        <w:pStyle w:val="a0"/>
        <w:rPr>
          <w:rFonts w:cs="Times New Roman"/>
          <w:szCs w:val="24"/>
          <w:rtl/>
        </w:rPr>
      </w:pPr>
      <w:bookmarkStart w:id="79" w:name="_Toc349480928"/>
      <w:r w:rsidRPr="009E31EC">
        <w:rPr>
          <w:rtl/>
        </w:rPr>
        <w:t>بازي و سرگرمي مباح:</w:t>
      </w:r>
      <w:bookmarkEnd w:id="79"/>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دين آسانگير ما از تفريح و استراحت دادن به تن و بدن منع ننموده و سرور و خوشي را به آن ارزاني</w:t>
      </w:r>
      <w:r w:rsidR="00BF6284">
        <w:rPr>
          <w:rFonts w:ascii="Tahoma" w:eastAsia="Times New Roman" w:hAnsi="Tahoma"/>
          <w:sz w:val="24"/>
          <w:rtl/>
        </w:rPr>
        <w:t xml:space="preserve"> مي‌</w:t>
      </w:r>
      <w:r w:rsidRPr="009E31EC">
        <w:rPr>
          <w:rFonts w:ascii="Tahoma" w:eastAsia="Times New Roman" w:hAnsi="Tahoma"/>
          <w:sz w:val="24"/>
          <w:rtl/>
        </w:rPr>
        <w:t>دارد. حضرت انس -رضي الله عنه- چنين تعريف</w:t>
      </w:r>
      <w:r w:rsidR="00BF6284">
        <w:rPr>
          <w:rFonts w:ascii="Tahoma" w:eastAsia="Times New Roman" w:hAnsi="Tahoma"/>
          <w:sz w:val="24"/>
          <w:rtl/>
        </w:rPr>
        <w:t xml:space="preserve"> مي‌</w:t>
      </w:r>
      <w:r w:rsidRPr="009E31EC">
        <w:rPr>
          <w:rFonts w:ascii="Tahoma" w:eastAsia="Times New Roman" w:hAnsi="Tahoma"/>
          <w:sz w:val="24"/>
          <w:rtl/>
        </w:rPr>
        <w:t>کند: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مدينه تشريف آوردند، و در آن جا در دو روز مردم در سال را بازي</w:t>
      </w:r>
      <w:r w:rsidR="00BF6284">
        <w:rPr>
          <w:rFonts w:ascii="Tahoma" w:eastAsia="Times New Roman" w:hAnsi="Tahoma"/>
          <w:sz w:val="24"/>
          <w:rtl/>
        </w:rPr>
        <w:t xml:space="preserve"> مي‌</w:t>
      </w:r>
      <w:r w:rsidRPr="009E31EC">
        <w:rPr>
          <w:rFonts w:ascii="Tahoma" w:eastAsia="Times New Roman" w:hAnsi="Tahoma"/>
          <w:sz w:val="24"/>
          <w:rtl/>
        </w:rPr>
        <w:t>نمودند. ايشان صلي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قد أبدلكم الله بهما خيرًا منهما: يوم الفطر، ويوم الأضحى)</w:t>
      </w:r>
      <w:r w:rsidRPr="009E31EC">
        <w:rPr>
          <w:rFonts w:ascii="Tahoma" w:eastAsia="Times New Roman" w:hAnsi="Tahoma"/>
          <w:sz w:val="24"/>
          <w:rtl/>
        </w:rPr>
        <w:t xml:space="preserve"> يعني: «خداوند برايتان بهتر از آن دو روز را جايگزين نموده است: روز فطر و روز قربان.» [نسائي].</w:t>
      </w:r>
    </w:p>
    <w:p w:rsidR="00CF0904" w:rsidRPr="00CF0904" w:rsidRDefault="00CF0904" w:rsidP="002F1D9B">
      <w:pPr>
        <w:pStyle w:val="a0"/>
        <w:rPr>
          <w:rFonts w:cs="Times New Roman"/>
          <w:szCs w:val="24"/>
          <w:rtl/>
        </w:rPr>
      </w:pPr>
      <w:bookmarkStart w:id="80" w:name="_Toc349480929"/>
      <w:r w:rsidRPr="009E31EC">
        <w:rPr>
          <w:rtl/>
        </w:rPr>
        <w:t>جايز نبودن روزه در روزهاي عيد:</w:t>
      </w:r>
      <w:bookmarkEnd w:id="80"/>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روزه داشتن در دو روز عيد، چه روزه</w:t>
      </w:r>
      <w:r w:rsidR="00BF6284">
        <w:rPr>
          <w:rFonts w:ascii="Tahoma" w:eastAsia="Times New Roman" w:hAnsi="Tahoma"/>
          <w:sz w:val="24"/>
          <w:rtl/>
        </w:rPr>
        <w:t xml:space="preserve">‌ي </w:t>
      </w:r>
      <w:r w:rsidRPr="009E31EC">
        <w:rPr>
          <w:rFonts w:ascii="Tahoma" w:eastAsia="Times New Roman" w:hAnsi="Tahoma"/>
          <w:sz w:val="24"/>
          <w:rtl/>
        </w:rPr>
        <w:t>فرض و چه سنت نهى نموده</w:t>
      </w:r>
      <w:r w:rsidR="00BF6284">
        <w:rPr>
          <w:rFonts w:ascii="Tahoma" w:eastAsia="Times New Roman" w:hAnsi="Tahoma"/>
          <w:sz w:val="24"/>
          <w:rtl/>
        </w:rPr>
        <w:t>‌اند.</w:t>
      </w:r>
      <w:r w:rsidRPr="009E31EC">
        <w:rPr>
          <w:rFonts w:ascii="Tahoma" w:eastAsia="Times New Roman" w:hAnsi="Tahoma"/>
          <w:sz w:val="24"/>
          <w:rtl/>
        </w:rPr>
        <w:t xml:space="preserve"> حضرت عمر بن خطاب -رضي الله عنه-</w:t>
      </w:r>
      <w:r w:rsidR="00BF6284">
        <w:rPr>
          <w:rFonts w:ascii="Tahoma" w:eastAsia="Times New Roman" w:hAnsi="Tahoma"/>
          <w:sz w:val="24"/>
          <w:rtl/>
        </w:rPr>
        <w:t xml:space="preserve"> مي‌</w:t>
      </w:r>
      <w:r w:rsidRPr="009E31EC">
        <w:rPr>
          <w:rFonts w:ascii="Tahoma" w:eastAsia="Times New Roman" w:hAnsi="Tahoma"/>
          <w:sz w:val="24"/>
          <w:rtl/>
        </w:rPr>
        <w:t>گويد: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روزه گرفتن در اين دو روز نهى نموده و فرمودند:</w:t>
      </w:r>
      <w:r w:rsidR="00817AD9">
        <w:rPr>
          <w:rFonts w:ascii="Tahoma" w:eastAsia="Times New Roman" w:hAnsi="Tahoma"/>
          <w:sz w:val="24"/>
          <w:rtl/>
        </w:rPr>
        <w:t xml:space="preserve"> (</w:t>
      </w:r>
      <w:r w:rsidRPr="000109ED">
        <w:rPr>
          <w:rStyle w:val="Char1"/>
          <w:rFonts w:eastAsia="Calibri"/>
          <w:rtl/>
        </w:rPr>
        <w:t>أما يوم الفطر ففطركم من صومكم، وأما يوم الأضحى فكلوا من نُسُككم)</w:t>
      </w:r>
      <w:r w:rsidRPr="009E31EC">
        <w:rPr>
          <w:rFonts w:ascii="Tahoma" w:eastAsia="Times New Roman" w:hAnsi="Tahoma"/>
          <w:sz w:val="24"/>
          <w:rtl/>
        </w:rPr>
        <w:t xml:space="preserve"> يعني: «اما روز فطر که همان افطار و شکستن روزه تان است و درمورد روز قربان در ان از قرباني</w:t>
      </w:r>
      <w:r w:rsidR="005155A5">
        <w:rPr>
          <w:rFonts w:ascii="Tahoma" w:eastAsia="Times New Roman" w:hAnsi="Tahoma" w:hint="cs"/>
          <w:sz w:val="24"/>
          <w:rtl/>
        </w:rPr>
        <w:t>‌</w:t>
      </w:r>
      <w:r w:rsidRPr="009E31EC">
        <w:rPr>
          <w:rFonts w:ascii="Tahoma" w:eastAsia="Times New Roman" w:hAnsi="Tahoma"/>
          <w:sz w:val="24"/>
          <w:rtl/>
        </w:rPr>
        <w:t xml:space="preserve">هايتان بخوريد.» [احمد] همينطور روزه گرفتن در ايام تشريق </w:t>
      </w:r>
      <w:r w:rsidRPr="009E31EC">
        <w:rPr>
          <w:rFonts w:eastAsia="Times New Roman" w:cs="Times New Roman" w:hint="cs"/>
          <w:sz w:val="24"/>
          <w:rtl/>
        </w:rPr>
        <w:t>–</w:t>
      </w:r>
      <w:r w:rsidRPr="009E31EC">
        <w:rPr>
          <w:rFonts w:ascii="Tahoma" w:eastAsia="Times New Roman" w:hAnsi="Tahoma" w:hint="cs"/>
          <w:sz w:val="24"/>
          <w:rtl/>
        </w:rPr>
        <w:t>سه</w:t>
      </w:r>
      <w:r w:rsidRPr="009E31EC">
        <w:rPr>
          <w:rFonts w:ascii="Tahoma" w:eastAsia="Times New Roman" w:hAnsi="Tahoma"/>
          <w:sz w:val="24"/>
          <w:rtl/>
        </w:rPr>
        <w:t xml:space="preserve"> </w:t>
      </w:r>
      <w:r w:rsidRPr="009E31EC">
        <w:rPr>
          <w:rFonts w:ascii="Tahoma" w:eastAsia="Times New Roman" w:hAnsi="Tahoma" w:hint="cs"/>
          <w:sz w:val="24"/>
          <w:rtl/>
        </w:rPr>
        <w:t>روزي</w:t>
      </w:r>
      <w:r w:rsidRPr="009E31EC">
        <w:rPr>
          <w:rFonts w:ascii="Tahoma" w:eastAsia="Times New Roman" w:hAnsi="Tahoma"/>
          <w:sz w:val="24"/>
          <w:rtl/>
        </w:rPr>
        <w:t xml:space="preserve"> </w:t>
      </w:r>
      <w:r w:rsidRPr="009E31EC">
        <w:rPr>
          <w:rFonts w:ascii="Tahoma" w:eastAsia="Times New Roman" w:hAnsi="Tahoma" w:hint="cs"/>
          <w:sz w:val="24"/>
          <w:rtl/>
        </w:rPr>
        <w:t>که</w:t>
      </w:r>
      <w:r w:rsidRPr="009E31EC">
        <w:rPr>
          <w:rFonts w:ascii="Tahoma" w:eastAsia="Times New Roman" w:hAnsi="Tahoma"/>
          <w:sz w:val="24"/>
          <w:rtl/>
        </w:rPr>
        <w:t xml:space="preserve"> </w:t>
      </w:r>
      <w:r w:rsidRPr="009E31EC">
        <w:rPr>
          <w:rFonts w:ascii="Tahoma" w:eastAsia="Times New Roman" w:hAnsi="Tahoma" w:hint="cs"/>
          <w:sz w:val="24"/>
          <w:rtl/>
        </w:rPr>
        <w:t>در</w:t>
      </w:r>
      <w:r w:rsidRPr="009E31EC">
        <w:rPr>
          <w:rFonts w:ascii="Tahoma" w:eastAsia="Times New Roman" w:hAnsi="Tahoma"/>
          <w:sz w:val="24"/>
          <w:rtl/>
        </w:rPr>
        <w:t xml:space="preserve"> </w:t>
      </w:r>
      <w:r w:rsidRPr="009E31EC">
        <w:rPr>
          <w:rFonts w:ascii="Tahoma" w:eastAsia="Times New Roman" w:hAnsi="Tahoma" w:hint="cs"/>
          <w:sz w:val="24"/>
          <w:rtl/>
        </w:rPr>
        <w:t>پي</w:t>
      </w:r>
      <w:r w:rsidRPr="009E31EC">
        <w:rPr>
          <w:rFonts w:ascii="Tahoma" w:eastAsia="Times New Roman" w:hAnsi="Tahoma"/>
          <w:sz w:val="24"/>
          <w:rtl/>
        </w:rPr>
        <w:t xml:space="preserve"> </w:t>
      </w:r>
      <w:r w:rsidRPr="009E31EC">
        <w:rPr>
          <w:rFonts w:ascii="Tahoma" w:eastAsia="Times New Roman" w:hAnsi="Tahoma" w:hint="cs"/>
          <w:sz w:val="24"/>
          <w:rtl/>
        </w:rPr>
        <w:t>عيد</w:t>
      </w:r>
      <w:r w:rsidRPr="009E31EC">
        <w:rPr>
          <w:rFonts w:ascii="Tahoma" w:eastAsia="Times New Roman" w:hAnsi="Tahoma"/>
          <w:sz w:val="24"/>
          <w:rtl/>
        </w:rPr>
        <w:t xml:space="preserve"> </w:t>
      </w:r>
      <w:r w:rsidRPr="009E31EC">
        <w:rPr>
          <w:rFonts w:ascii="Tahoma" w:eastAsia="Times New Roman" w:hAnsi="Tahoma" w:hint="cs"/>
          <w:sz w:val="24"/>
          <w:rtl/>
        </w:rPr>
        <w:t>قربان</w:t>
      </w:r>
      <w:r w:rsidR="00BF6284">
        <w:rPr>
          <w:rFonts w:ascii="Tahoma" w:eastAsia="Times New Roman" w:hAnsi="Tahoma"/>
          <w:sz w:val="24"/>
          <w:rtl/>
        </w:rPr>
        <w:t xml:space="preserve"> مي‌</w:t>
      </w:r>
      <w:r w:rsidRPr="009E31EC">
        <w:rPr>
          <w:rFonts w:ascii="Tahoma" w:eastAsia="Times New Roman" w:hAnsi="Tahoma" w:hint="cs"/>
          <w:sz w:val="24"/>
          <w:rtl/>
        </w:rPr>
        <w:t>آيند</w:t>
      </w:r>
      <w:r w:rsidRPr="009E31EC">
        <w:rPr>
          <w:rFonts w:ascii="Tahoma" w:eastAsia="Times New Roman" w:hAnsi="Tahoma"/>
          <w:sz w:val="24"/>
          <w:rtl/>
        </w:rPr>
        <w:t xml:space="preserve">- </w:t>
      </w:r>
      <w:r w:rsidRPr="009E31EC">
        <w:rPr>
          <w:rFonts w:ascii="Tahoma" w:eastAsia="Times New Roman" w:hAnsi="Tahoma" w:hint="cs"/>
          <w:sz w:val="24"/>
          <w:rtl/>
        </w:rPr>
        <w:t>نيز</w:t>
      </w:r>
      <w:r w:rsidRPr="009E31EC">
        <w:rPr>
          <w:rFonts w:ascii="Tahoma" w:eastAsia="Times New Roman" w:hAnsi="Tahoma"/>
          <w:sz w:val="24"/>
          <w:rtl/>
        </w:rPr>
        <w:t xml:space="preserve"> </w:t>
      </w:r>
      <w:r w:rsidRPr="009E31EC">
        <w:rPr>
          <w:rFonts w:ascii="Tahoma" w:eastAsia="Times New Roman" w:hAnsi="Tahoma" w:hint="cs"/>
          <w:sz w:val="24"/>
          <w:rtl/>
        </w:rPr>
        <w:t>مکروه</w:t>
      </w:r>
      <w:r w:rsidR="00BF6284">
        <w:rPr>
          <w:rFonts w:ascii="Tahoma" w:eastAsia="Times New Roman" w:hAnsi="Tahoma"/>
          <w:sz w:val="24"/>
          <w:rtl/>
        </w:rPr>
        <w:t xml:space="preserve"> مي‌</w:t>
      </w:r>
      <w:r w:rsidRPr="009E31EC">
        <w:rPr>
          <w:rFonts w:ascii="Tahoma" w:eastAsia="Times New Roman" w:hAnsi="Tahoma"/>
          <w:sz w:val="24"/>
          <w:rtl/>
        </w:rPr>
        <w:t>باشد.</w:t>
      </w:r>
    </w:p>
    <w:p w:rsidR="00CF0904" w:rsidRPr="00CF0904" w:rsidRDefault="00CF0904" w:rsidP="002F1D9B">
      <w:pPr>
        <w:pStyle w:val="a0"/>
        <w:rPr>
          <w:rFonts w:cs="Times New Roman"/>
          <w:szCs w:val="24"/>
          <w:rtl/>
        </w:rPr>
      </w:pPr>
      <w:bookmarkStart w:id="81" w:name="_Toc349480930"/>
      <w:r w:rsidRPr="009E31EC">
        <w:rPr>
          <w:rtl/>
        </w:rPr>
        <w:t>گفتتن تكبير در روزهاي عيد:</w:t>
      </w:r>
      <w:bookmarkEnd w:id="8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از جمله رهنمود</w:t>
      </w:r>
      <w:r w:rsidR="00BF6284">
        <w:rPr>
          <w:rFonts w:ascii="Tahoma" w:eastAsia="Times New Roman" w:hAnsi="Tahoma"/>
          <w:sz w:val="24"/>
          <w:rtl/>
        </w:rPr>
        <w:t xml:space="preserve">‌هاي </w:t>
      </w:r>
      <w:r w:rsidRPr="009E31EC">
        <w:rPr>
          <w:rFonts w:ascii="Tahoma" w:eastAsia="Times New Roman" w:hAnsi="Tahoma"/>
          <w:sz w:val="24"/>
          <w:rtl/>
        </w:rPr>
        <w:t>رسول بزرگوار اسلام صلى الله عليه</w:t>
      </w:r>
      <w:r w:rsidR="00C04455">
        <w:rPr>
          <w:rFonts w:ascii="Tahoma" w:eastAsia="Times New Roman" w:hAnsi="Tahoma"/>
          <w:sz w:val="24"/>
          <w:rtl/>
        </w:rPr>
        <w:t xml:space="preserve"> وسلم </w:t>
      </w:r>
      <w:r w:rsidRPr="009E31EC">
        <w:rPr>
          <w:rFonts w:ascii="Tahoma" w:eastAsia="Times New Roman" w:hAnsi="Tahoma"/>
          <w:sz w:val="24"/>
          <w:rtl/>
        </w:rPr>
        <w:t>آن است که در دو روز عيد و تا سه روز پس از عيد قربان</w:t>
      </w:r>
      <w:r w:rsidR="00817AD9">
        <w:rPr>
          <w:rFonts w:ascii="Tahoma" w:eastAsia="Times New Roman" w:hAnsi="Tahoma" w:hint="cs"/>
          <w:sz w:val="24"/>
          <w:rtl/>
        </w:rPr>
        <w:t xml:space="preserve"> (</w:t>
      </w:r>
      <w:r w:rsidRPr="009E31EC">
        <w:rPr>
          <w:rFonts w:ascii="Tahoma" w:eastAsia="Times New Roman" w:hAnsi="Tahoma"/>
          <w:sz w:val="24"/>
          <w:rtl/>
        </w:rPr>
        <w:t>که به آن ايام التشريق گفته</w:t>
      </w:r>
      <w:r w:rsidR="00BF6284">
        <w:rPr>
          <w:rFonts w:ascii="Tahoma" w:eastAsia="Times New Roman" w:hAnsi="Tahoma"/>
          <w:sz w:val="24"/>
          <w:rtl/>
        </w:rPr>
        <w:t xml:space="preserve"> مي‌</w:t>
      </w:r>
      <w:r w:rsidRPr="009E31EC">
        <w:rPr>
          <w:rFonts w:ascii="Tahoma" w:eastAsia="Times New Roman" w:hAnsi="Tahoma"/>
          <w:sz w:val="24"/>
          <w:rtl/>
        </w:rPr>
        <w:t>شود و تا عصر روز سوم</w:t>
      </w:r>
      <w:r w:rsidR="00BF6284">
        <w:rPr>
          <w:rFonts w:ascii="Tahoma" w:eastAsia="Times New Roman" w:hAnsi="Tahoma"/>
          <w:sz w:val="24"/>
          <w:rtl/>
        </w:rPr>
        <w:t xml:space="preserve"> مي‌</w:t>
      </w:r>
      <w:r w:rsidRPr="009E31EC">
        <w:rPr>
          <w:rFonts w:ascii="Tahoma" w:eastAsia="Times New Roman" w:hAnsi="Tahoma"/>
          <w:sz w:val="24"/>
          <w:rtl/>
        </w:rPr>
        <w:t>باشد.) بيشتر تکبير</w:t>
      </w:r>
      <w:r w:rsidR="00BF6284">
        <w:rPr>
          <w:rFonts w:ascii="Tahoma" w:eastAsia="Times New Roman" w:hAnsi="Tahoma"/>
          <w:sz w:val="24"/>
          <w:rtl/>
        </w:rPr>
        <w:t xml:space="preserve"> مي‌</w:t>
      </w:r>
      <w:r w:rsidRPr="009E31EC">
        <w:rPr>
          <w:rFonts w:ascii="Tahoma" w:eastAsia="Times New Roman" w:hAnsi="Tahoma"/>
          <w:sz w:val="24"/>
          <w:rtl/>
        </w:rPr>
        <w:t>گفتند.</w:t>
      </w:r>
    </w:p>
    <w:p w:rsidR="00CF0904" w:rsidRPr="00CF0904" w:rsidRDefault="00CF0904" w:rsidP="002F1D9B">
      <w:pPr>
        <w:pStyle w:val="a0"/>
        <w:rPr>
          <w:rFonts w:cs="Times New Roman"/>
          <w:szCs w:val="24"/>
          <w:rtl/>
        </w:rPr>
      </w:pPr>
      <w:bookmarkStart w:id="82" w:name="_Toc349480931"/>
      <w:r w:rsidRPr="009E31EC">
        <w:rPr>
          <w:rtl/>
        </w:rPr>
        <w:t>از انواع تکبير:</w:t>
      </w:r>
      <w:bookmarkEnd w:id="82"/>
      <w:r w:rsidRPr="009E31EC">
        <w:rPr>
          <w:rtl/>
        </w:rPr>
        <w:t xml:space="preserve"> </w:t>
      </w:r>
    </w:p>
    <w:p w:rsidR="00CF0904" w:rsidRPr="00A83FC8" w:rsidRDefault="00817AD9" w:rsidP="009B31FB">
      <w:pPr>
        <w:rPr>
          <w:rFonts w:eastAsia="Times New Roman"/>
          <w:sz w:val="24"/>
          <w:rtl/>
        </w:rPr>
      </w:pPr>
      <w:r>
        <w:rPr>
          <w:rStyle w:val="Char2"/>
          <w:rFonts w:eastAsia="Calibri"/>
          <w:rtl/>
        </w:rPr>
        <w:t xml:space="preserve"> (</w:t>
      </w:r>
      <w:r w:rsidR="00CF0904" w:rsidRPr="000109ED">
        <w:rPr>
          <w:rStyle w:val="Char2"/>
          <w:rFonts w:eastAsia="Calibri"/>
          <w:rtl/>
        </w:rPr>
        <w:t>الله أكبر الله أكبر، لا إله إلا الله، والله أكبر الله أكبر، ولله الحمد)</w:t>
      </w:r>
      <w:r w:rsidR="00CF0904" w:rsidRPr="009E31EC">
        <w:rPr>
          <w:rFonts w:ascii="Tahoma" w:eastAsia="Times New Roman" w:hAnsi="Tahoma"/>
          <w:sz w:val="24"/>
          <w:rtl/>
        </w:rPr>
        <w:t xml:space="preserve"> [دارقطني].</w:t>
      </w:r>
    </w:p>
    <w:p w:rsidR="00CF0904" w:rsidRPr="00A83FC8" w:rsidRDefault="00CF0904" w:rsidP="009B31FB">
      <w:pPr>
        <w:rPr>
          <w:rFonts w:eastAsia="Times New Roman"/>
          <w:sz w:val="24"/>
          <w:rtl/>
        </w:rPr>
      </w:pPr>
      <w:r w:rsidRPr="009E31EC">
        <w:rPr>
          <w:rFonts w:ascii="Tahoma" w:eastAsia="Times New Roman" w:hAnsi="Tahoma"/>
          <w:sz w:val="24"/>
          <w:rtl/>
        </w:rPr>
        <w:t>آري، چه زيبا است دين اسلام که در تلاش است تا در هر لحظه و آن قلب انسان</w:t>
      </w:r>
      <w:r w:rsidR="00BF6284">
        <w:rPr>
          <w:rFonts w:ascii="Tahoma" w:eastAsia="Times New Roman" w:hAnsi="Tahoma"/>
          <w:sz w:val="24"/>
          <w:rtl/>
        </w:rPr>
        <w:t xml:space="preserve">‌ها </w:t>
      </w:r>
      <w:r w:rsidRPr="009E31EC">
        <w:rPr>
          <w:rFonts w:ascii="Tahoma" w:eastAsia="Times New Roman" w:hAnsi="Tahoma"/>
          <w:sz w:val="24"/>
          <w:rtl/>
        </w:rPr>
        <w:t>را مملو از شادي و سرور گرداند! دو عيد را براي مسلمانان مقرر داشت تا در آن خوشبختي و خوشي را به تمامي تجربه نمايند. در اين دو روز مسلمانان همگي يکدل و يک رنگ بوده و جايي براي دشمني ميانشان باقي</w:t>
      </w:r>
      <w:r w:rsidR="00BF6284">
        <w:rPr>
          <w:rFonts w:ascii="Tahoma" w:eastAsia="Times New Roman" w:hAnsi="Tahoma"/>
          <w:sz w:val="24"/>
          <w:rtl/>
        </w:rPr>
        <w:t xml:space="preserve"> نمي‌</w:t>
      </w:r>
      <w:r w:rsidRPr="009E31EC">
        <w:rPr>
          <w:rFonts w:ascii="Tahoma" w:eastAsia="Times New Roman" w:hAnsi="Tahoma"/>
          <w:sz w:val="24"/>
          <w:rtl/>
        </w:rPr>
        <w:t>ماند.</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2F1D9B">
      <w:pPr>
        <w:ind w:firstLine="0"/>
        <w:jc w:val="center"/>
        <w:rPr>
          <w:rFonts w:eastAsia="Times New Roman" w:cs="Times New Roman"/>
          <w:sz w:val="24"/>
          <w:rtl/>
        </w:rPr>
      </w:pPr>
      <w:r w:rsidRPr="002F1D9B">
        <w:rPr>
          <w:rFonts w:eastAsia="Times New Roman" w:cs="Times New Roman"/>
          <w:sz w:val="24"/>
        </w:rPr>
        <w:t>IslamTape.Com</w:t>
      </w:r>
    </w:p>
    <w:p w:rsidR="002F1D9B" w:rsidRPr="00A83FC8" w:rsidRDefault="002F1D9B" w:rsidP="002F1D9B">
      <w:pPr>
        <w:ind w:firstLine="0"/>
        <w:jc w:val="center"/>
        <w:rPr>
          <w:rFonts w:eastAsia="Times New Roman"/>
          <w:sz w:val="24"/>
          <w:rtl/>
        </w:rPr>
        <w:sectPr w:rsidR="002F1D9B" w:rsidRPr="00A83FC8" w:rsidSect="0013094B">
          <w:headerReference w:type="default" r:id="rId46"/>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CF0904" w:rsidRDefault="00CF0904" w:rsidP="002F1D9B">
      <w:pPr>
        <w:pStyle w:val="a"/>
        <w:rPr>
          <w:rFonts w:ascii="Times New Roman" w:hAnsi="Times New Roman" w:cs="Times New Roman"/>
        </w:rPr>
      </w:pPr>
      <w:bookmarkStart w:id="83" w:name="_Toc349480932"/>
      <w:r w:rsidRPr="009E31EC">
        <w:rPr>
          <w:rtl/>
        </w:rPr>
        <w:t>آداب سلام و احوالپرسی</w:t>
      </w:r>
      <w:bookmarkEnd w:id="83"/>
    </w:p>
    <w:p w:rsidR="00CF0904" w:rsidRPr="00A83FC8" w:rsidRDefault="00CF0904" w:rsidP="000109ED">
      <w:pPr>
        <w:jc w:val="both"/>
        <w:rPr>
          <w:rFonts w:eastAsia="Times New Roman"/>
          <w:sz w:val="24"/>
          <w:rtl/>
        </w:rPr>
      </w:pPr>
      <w:r w:rsidRPr="009E31EC">
        <w:rPr>
          <w:rFonts w:ascii="Tahoma" w:eastAsia="Times New Roman" w:hAnsi="Tahoma"/>
          <w:sz w:val="24"/>
          <w:rtl/>
        </w:rPr>
        <w:t>مردی نزد 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آمد و گفت: السلام عليكم. آن حضرت صلی الله علیه</w:t>
      </w:r>
      <w:r w:rsidR="00C04455">
        <w:rPr>
          <w:rFonts w:ascii="Tahoma" w:eastAsia="Times New Roman" w:hAnsi="Tahoma"/>
          <w:sz w:val="24"/>
          <w:rtl/>
        </w:rPr>
        <w:t xml:space="preserve"> وسلم </w:t>
      </w:r>
      <w:r w:rsidRPr="009E31EC">
        <w:rPr>
          <w:rFonts w:ascii="Tahoma" w:eastAsia="Times New Roman" w:hAnsi="Tahoma"/>
          <w:sz w:val="24"/>
          <w:rtl/>
        </w:rPr>
        <w:t>جواب سلام او را داد. سپس آن مرد نشست و پیامبر صلی الله علیه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عشرة)</w:t>
      </w:r>
      <w:r w:rsidRPr="009E31EC">
        <w:rPr>
          <w:rFonts w:ascii="Tahoma" w:eastAsia="Times New Roman" w:hAnsi="Tahoma"/>
          <w:sz w:val="24"/>
          <w:rtl/>
        </w:rPr>
        <w:t xml:space="preserve"> یعنی: «ده</w:t>
      </w:r>
      <w:r w:rsidR="00817AD9">
        <w:rPr>
          <w:rFonts w:ascii="Tahoma" w:eastAsia="Times New Roman" w:hAnsi="Tahoma"/>
          <w:sz w:val="24"/>
          <w:rtl/>
        </w:rPr>
        <w:t xml:space="preserve"> (</w:t>
      </w:r>
      <w:r w:rsidRPr="009E31EC">
        <w:rPr>
          <w:rFonts w:ascii="Tahoma" w:eastAsia="Times New Roman" w:hAnsi="Tahoma"/>
          <w:sz w:val="24"/>
          <w:rtl/>
        </w:rPr>
        <w:t>نیکی)» آنگاه دیگری وارد شد و گفت: السلام عليكم و ر</w:t>
      </w:r>
      <w:r w:rsidRPr="000109ED">
        <w:rPr>
          <w:rFonts w:ascii="mylotus" w:eastAsia="Times New Roman" w:hAnsi="mylotus" w:cs="mylotus"/>
          <w:sz w:val="24"/>
          <w:rtl/>
        </w:rPr>
        <w:t>حمة</w:t>
      </w:r>
      <w:r w:rsidRPr="009E31EC">
        <w:rPr>
          <w:rFonts w:ascii="Tahoma" w:eastAsia="Times New Roman" w:hAnsi="Tahoma"/>
          <w:sz w:val="24"/>
          <w:rtl/>
        </w:rPr>
        <w:t xml:space="preserve"> الله. پاسخش را داد و نشست، آنگاه فرمود:</w:t>
      </w:r>
      <w:r w:rsidR="00817AD9">
        <w:rPr>
          <w:rFonts w:ascii="Tahoma" w:eastAsia="Times New Roman" w:hAnsi="Tahoma"/>
          <w:sz w:val="24"/>
          <w:rtl/>
        </w:rPr>
        <w:t xml:space="preserve"> (</w:t>
      </w:r>
      <w:r w:rsidRPr="000109ED">
        <w:rPr>
          <w:rStyle w:val="Char1"/>
          <w:rFonts w:eastAsia="Calibri"/>
          <w:rtl/>
        </w:rPr>
        <w:t>عشرون)</w:t>
      </w:r>
      <w:r w:rsidRPr="009E31EC">
        <w:rPr>
          <w:rFonts w:ascii="Tahoma" w:eastAsia="Times New Roman" w:hAnsi="Tahoma"/>
          <w:sz w:val="24"/>
          <w:rtl/>
        </w:rPr>
        <w:t xml:space="preserve"> یعنی: «بیست</w:t>
      </w:r>
      <w:r w:rsidR="00817AD9">
        <w:rPr>
          <w:rFonts w:ascii="Tahoma" w:eastAsia="Times New Roman" w:hAnsi="Tahoma" w:hint="cs"/>
          <w:sz w:val="24"/>
          <w:rtl/>
        </w:rPr>
        <w:t xml:space="preserve"> (</w:t>
      </w:r>
      <w:r w:rsidRPr="009E31EC">
        <w:rPr>
          <w:rFonts w:ascii="Tahoma" w:eastAsia="Times New Roman" w:hAnsi="Tahoma"/>
          <w:sz w:val="24"/>
          <w:rtl/>
        </w:rPr>
        <w:t>نیکی)» آنگاه مردی ديگر وارد شد و گفت: السلام عليكم و ر</w:t>
      </w:r>
      <w:r w:rsidR="000109ED" w:rsidRPr="000109ED">
        <w:rPr>
          <w:rFonts w:ascii="mylotus" w:eastAsia="Times New Roman" w:hAnsi="mylotus" w:cs="mylotus"/>
          <w:sz w:val="24"/>
          <w:rtl/>
        </w:rPr>
        <w:t>حمة</w:t>
      </w:r>
      <w:r w:rsidRPr="009E31EC">
        <w:rPr>
          <w:rFonts w:ascii="Tahoma" w:eastAsia="Times New Roman" w:hAnsi="Tahoma"/>
          <w:sz w:val="24"/>
          <w:rtl/>
        </w:rPr>
        <w:t xml:space="preserve"> الله و بركاته. جواب سلام او را نیز داد و وقتی مرد نشست، فرمود:</w:t>
      </w:r>
      <w:r w:rsidR="00817AD9">
        <w:rPr>
          <w:rFonts w:ascii="Tahoma" w:eastAsia="Times New Roman" w:hAnsi="Tahoma"/>
          <w:sz w:val="24"/>
          <w:rtl/>
        </w:rPr>
        <w:t xml:space="preserve"> (</w:t>
      </w:r>
      <w:r w:rsidRPr="000109ED">
        <w:rPr>
          <w:rStyle w:val="Char1"/>
          <w:rFonts w:eastAsia="Calibri"/>
          <w:rtl/>
        </w:rPr>
        <w:t>ثلاثون)</w:t>
      </w:r>
      <w:r w:rsidRPr="009E31EC">
        <w:rPr>
          <w:rFonts w:ascii="Tahoma" w:eastAsia="Times New Roman" w:hAnsi="Tahoma"/>
          <w:sz w:val="24"/>
          <w:rtl/>
        </w:rPr>
        <w:t xml:space="preserve"> یعنی: «سی</w:t>
      </w:r>
      <w:r w:rsidR="00817AD9">
        <w:rPr>
          <w:rFonts w:ascii="Tahoma" w:eastAsia="Times New Roman" w:hAnsi="Tahoma"/>
          <w:sz w:val="24"/>
          <w:rtl/>
        </w:rPr>
        <w:t xml:space="preserve"> (</w:t>
      </w:r>
      <w:r w:rsidRPr="009E31EC">
        <w:rPr>
          <w:rFonts w:ascii="Tahoma" w:eastAsia="Times New Roman" w:hAnsi="Tahoma"/>
          <w:sz w:val="24"/>
          <w:rtl/>
        </w:rPr>
        <w:t>نیکی)». [ابوداود و ترمذي]</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w:t>
      </w:r>
    </w:p>
    <w:p w:rsidR="00CF0904" w:rsidRPr="00A83FC8" w:rsidRDefault="00CF0904" w:rsidP="000109ED">
      <w:pPr>
        <w:rPr>
          <w:rFonts w:eastAsia="Times New Roman"/>
          <w:sz w:val="24"/>
          <w:rtl/>
        </w:rPr>
      </w:pPr>
      <w:r w:rsidRPr="009E31EC">
        <w:rPr>
          <w:rFonts w:ascii="Tahoma" w:eastAsia="Times New Roman" w:hAnsi="Tahoma"/>
          <w:sz w:val="24"/>
          <w:rtl/>
        </w:rPr>
        <w:t>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یرای دیدار سعد بن عباده -رضي الله عنه- به منزل ایشان تشریف برد و جلوی در منزل او ایستاد و فرمود:</w:t>
      </w:r>
      <w:r w:rsidR="00817AD9">
        <w:rPr>
          <w:rFonts w:ascii="Tahoma" w:eastAsia="Times New Roman" w:hAnsi="Tahoma"/>
          <w:sz w:val="24"/>
          <w:rtl/>
        </w:rPr>
        <w:t xml:space="preserve"> (</w:t>
      </w:r>
      <w:r w:rsidRPr="000109ED">
        <w:rPr>
          <w:rStyle w:val="Char2"/>
          <w:rFonts w:eastAsia="Calibri"/>
          <w:rtl/>
        </w:rPr>
        <w:t>السلام عليكم ورحمة الله)</w:t>
      </w:r>
      <w:r w:rsidRPr="009E31EC">
        <w:rPr>
          <w:rFonts w:ascii="Tahoma" w:eastAsia="Times New Roman" w:hAnsi="Tahoma"/>
          <w:sz w:val="24"/>
          <w:rtl/>
        </w:rPr>
        <w:t xml:space="preserve"> سعد داخل منزل بود و با صدای آهسته</w:t>
      </w:r>
      <w:r w:rsidR="000109ED">
        <w:rPr>
          <w:rFonts w:ascii="Tahoma" w:eastAsia="Times New Roman" w:hAnsi="Tahoma" w:hint="cs"/>
          <w:sz w:val="24"/>
          <w:rtl/>
        </w:rPr>
        <w:t>‌</w:t>
      </w:r>
      <w:r w:rsidRPr="009E31EC">
        <w:rPr>
          <w:rFonts w:ascii="Tahoma" w:eastAsia="Times New Roman" w:hAnsi="Tahoma"/>
          <w:sz w:val="24"/>
          <w:rtl/>
        </w:rPr>
        <w:t>ای جواب سلام آن حضرت صلی الله علیه</w:t>
      </w:r>
      <w:r w:rsidR="00C04455">
        <w:rPr>
          <w:rFonts w:ascii="Tahoma" w:eastAsia="Times New Roman" w:hAnsi="Tahoma"/>
          <w:sz w:val="24"/>
          <w:rtl/>
        </w:rPr>
        <w:t xml:space="preserve"> وسلم </w:t>
      </w:r>
      <w:r w:rsidRPr="009E31EC">
        <w:rPr>
          <w:rFonts w:ascii="Tahoma" w:eastAsia="Times New Roman" w:hAnsi="Tahoma"/>
          <w:sz w:val="24"/>
          <w:rtl/>
        </w:rPr>
        <w:t>را داد. 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صدای او را نشنید و بار دیگر سلامش را تکرار فرمود. دوباره سعد با صدای آرامی جواب سلام ایشان را داد. برای بار سوم آن حضرت صلی الله علیه</w:t>
      </w:r>
      <w:r w:rsidR="00C04455">
        <w:rPr>
          <w:rFonts w:ascii="Tahoma" w:eastAsia="Times New Roman" w:hAnsi="Tahoma"/>
          <w:sz w:val="24"/>
          <w:rtl/>
        </w:rPr>
        <w:t xml:space="preserve"> وسلم </w:t>
      </w:r>
      <w:r w:rsidRPr="009E31EC">
        <w:rPr>
          <w:rFonts w:ascii="Tahoma" w:eastAsia="Times New Roman" w:hAnsi="Tahoma"/>
          <w:sz w:val="24"/>
          <w:rtl/>
        </w:rPr>
        <w:t>سلام خویش را تکرار فرمود و باز سعد با صدای آهسته پاسخ ایشان را داد و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برگشت تا برود و سعد بدنبالش شتافت و گفت: من صدای شما را</w:t>
      </w:r>
      <w:r w:rsidR="000109ED">
        <w:rPr>
          <w:rFonts w:ascii="Tahoma" w:eastAsia="Times New Roman" w:hAnsi="Tahoma"/>
          <w:sz w:val="24"/>
          <w:rtl/>
        </w:rPr>
        <w:t xml:space="preserve"> می‌</w:t>
      </w:r>
      <w:r w:rsidRPr="009E31EC">
        <w:rPr>
          <w:rFonts w:ascii="Tahoma" w:eastAsia="Times New Roman" w:hAnsi="Tahoma"/>
          <w:sz w:val="24"/>
          <w:rtl/>
        </w:rPr>
        <w:t>شنیدم و با صدای آهسته پاسخ تان را</w:t>
      </w:r>
      <w:r w:rsidR="000109ED">
        <w:rPr>
          <w:rFonts w:ascii="Tahoma" w:eastAsia="Times New Roman" w:hAnsi="Tahoma"/>
          <w:sz w:val="24"/>
          <w:rtl/>
        </w:rPr>
        <w:t xml:space="preserve"> می‌</w:t>
      </w:r>
      <w:r w:rsidRPr="009E31EC">
        <w:rPr>
          <w:rFonts w:ascii="Tahoma" w:eastAsia="Times New Roman" w:hAnsi="Tahoma"/>
          <w:sz w:val="24"/>
          <w:rtl/>
        </w:rPr>
        <w:t>دادم تا بیشتر بر ما سلام و درود بفرستید. [احمد]</w:t>
      </w:r>
    </w:p>
    <w:p w:rsidR="00CF0904" w:rsidRPr="00A83FC8" w:rsidRDefault="00CF0904" w:rsidP="002F1D9B">
      <w:pPr>
        <w:jc w:val="center"/>
        <w:rPr>
          <w:rFonts w:eastAsia="Times New Roman"/>
          <w:sz w:val="24"/>
          <w:rtl/>
        </w:rPr>
      </w:pPr>
      <w:r w:rsidRPr="009E31EC">
        <w:rPr>
          <w:rFonts w:ascii="Tahoma" w:eastAsia="Times New Roman" w:hAnsi="Tahoma"/>
          <w:sz w:val="24"/>
          <w:rtl/>
        </w:rPr>
        <w:t>***</w:t>
      </w:r>
    </w:p>
    <w:p w:rsidR="00CF0904" w:rsidRPr="000109ED" w:rsidRDefault="00CF0904" w:rsidP="000109ED">
      <w:pPr>
        <w:jc w:val="both"/>
        <w:rPr>
          <w:rFonts w:ascii="KFGQPC Uthmanic Script HAFS" w:hAnsi="KFGQPC Uthmanic Script HAFS" w:cs="KFGQPC Uthmanic Script HAFS"/>
          <w:rtl/>
        </w:rPr>
      </w:pPr>
      <w:r w:rsidRPr="009E31EC">
        <w:rPr>
          <w:rFonts w:ascii="Tahoma" w:eastAsia="Times New Roman" w:hAnsi="Tahoma"/>
          <w:sz w:val="24"/>
          <w:rtl/>
        </w:rPr>
        <w:t>خداوند -عز وجل- امر فرموده است تا آشکار و با صدای بلند سلام نماییم،</w:t>
      </w:r>
      <w:r w:rsidR="000109ED">
        <w:rPr>
          <w:rFonts w:ascii="Tahoma" w:eastAsia="Times New Roman" w:hAnsi="Tahoma"/>
          <w:sz w:val="24"/>
          <w:rtl/>
        </w:rPr>
        <w:t xml:space="preserve"> می‌</w:t>
      </w:r>
      <w:r w:rsidRPr="009E31EC">
        <w:rPr>
          <w:rFonts w:ascii="Tahoma" w:eastAsia="Times New Roman" w:hAnsi="Tahoma"/>
          <w:sz w:val="24"/>
          <w:rtl/>
        </w:rPr>
        <w:t>فرماید: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hAnsi="KFGQPC Uthmanic Script HAFS" w:cs="KFGQPC Uthmanic Script HAFS" w:hint="cs"/>
          <w:rtl/>
        </w:rPr>
        <w:t>يَٰٓأَيُّهَا</w:t>
      </w:r>
      <w:r w:rsidR="000109ED">
        <w:rPr>
          <w:rFonts w:ascii="KFGQPC Uthmanic Script HAFS" w:hAnsi="KFGQPC Uthmanic Script HAFS" w:cs="KFGQPC Uthmanic Script HAFS"/>
          <w:rtl/>
        </w:rPr>
        <w:t xml:space="preserve"> </w:t>
      </w:r>
      <w:r w:rsidR="000109ED">
        <w:rPr>
          <w:rFonts w:ascii="KFGQPC Uthmanic Script HAFS" w:hAnsi="KFGQPC Uthmanic Script HAFS" w:cs="KFGQPC Uthmanic Script HAFS" w:hint="cs"/>
          <w:rtl/>
        </w:rPr>
        <w:t>ٱلَّذِينَ</w:t>
      </w:r>
      <w:r w:rsidR="000109ED">
        <w:rPr>
          <w:rFonts w:ascii="KFGQPC Uthmanic Script HAFS" w:hAnsi="KFGQPC Uthmanic Script HAFS" w:cs="KFGQPC Uthmanic Script HAFS"/>
          <w:rtl/>
        </w:rPr>
        <w:t xml:space="preserve"> ءَامَنُواْ لَا تَدۡخُلُواْ بُيُوتًا غَيۡرَ بُيُوتِكُمۡ حَتَّىٰ تَسۡتَأۡنِسُواْ وَتُسَلِّمُواْ عَلَىٰٓ أَهۡلِهَاۚ</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النور: 27</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یعنی: </w:t>
      </w:r>
      <w:r w:rsidR="00185545">
        <w:rPr>
          <w:rFonts w:ascii="Tahoma" w:eastAsia="Times New Roman" w:hAnsi="Tahoma"/>
          <w:sz w:val="24"/>
          <w:rtl/>
        </w:rPr>
        <w:t>«</w:t>
      </w:r>
      <w:r w:rsidRPr="009E31EC">
        <w:rPr>
          <w:rFonts w:ascii="Tahoma" w:eastAsia="Times New Roman" w:hAnsi="Tahoma"/>
          <w:sz w:val="24"/>
          <w:rtl/>
        </w:rPr>
        <w:t>اى كسانى كه ايمان آورده‏ايد به خانه‏هايى كه خانه‏هاى شما نيست داخل مشويد تا اجازه بگيريد و بر اهل آن سلام گوييد.» و</w:t>
      </w:r>
      <w:r w:rsidR="000109ED">
        <w:rPr>
          <w:rFonts w:ascii="Tahoma" w:eastAsia="Times New Roman" w:hAnsi="Tahoma"/>
          <w:sz w:val="24"/>
          <w:rtl/>
        </w:rPr>
        <w:t xml:space="preserve"> می‌</w:t>
      </w:r>
      <w:r w:rsidRPr="009E31EC">
        <w:rPr>
          <w:rFonts w:ascii="Tahoma" w:eastAsia="Times New Roman" w:hAnsi="Tahoma"/>
          <w:sz w:val="24"/>
          <w:rtl/>
        </w:rPr>
        <w:t>فرماید: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hAnsi="KFGQPC Uthmanic Script HAFS" w:cs="KFGQPC Uthmanic Script HAFS"/>
          <w:rtl/>
        </w:rPr>
        <w:t>فَإِذَا دَخَلۡتُم بُيُ</w:t>
      </w:r>
      <w:r w:rsidR="000109ED">
        <w:rPr>
          <w:rFonts w:ascii="KFGQPC Uthmanic Script HAFS" w:hAnsi="KFGQPC Uthmanic Script HAFS" w:cs="KFGQPC Uthmanic Script HAFS" w:hint="cs"/>
          <w:rtl/>
        </w:rPr>
        <w:t>وتٗا</w:t>
      </w:r>
      <w:r w:rsidR="000109ED">
        <w:rPr>
          <w:rFonts w:ascii="KFGQPC Uthmanic Script HAFS" w:hAnsi="KFGQPC Uthmanic Script HAFS" w:cs="KFGQPC Uthmanic Script HAFS"/>
          <w:rtl/>
        </w:rPr>
        <w:t xml:space="preserve"> فَسَلِّمُواْ عَلَىٰٓ أَنفُسِكُمۡ تَحِيَّةٗ مِّنۡ عِندِ </w:t>
      </w:r>
      <w:r w:rsidR="000109ED">
        <w:rPr>
          <w:rFonts w:ascii="KFGQPC Uthmanic Script HAFS" w:hAnsi="KFGQPC Uthmanic Script HAFS" w:cs="KFGQPC Uthmanic Script HAFS" w:hint="cs"/>
          <w:rtl/>
        </w:rPr>
        <w:t>ٱللَّهِ</w:t>
      </w:r>
      <w:r w:rsidR="000109ED">
        <w:rPr>
          <w:rFonts w:ascii="KFGQPC Uthmanic Script HAFS" w:hAnsi="KFGQPC Uthmanic Script HAFS" w:cs="KFGQPC Uthmanic Script HAFS"/>
          <w:rtl/>
        </w:rPr>
        <w:t xml:space="preserve"> مُبَٰرَكَةٗ طَيِّبَةٗۚ</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النور: 61</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یعنی: </w:t>
      </w:r>
      <w:r w:rsidR="00185545">
        <w:rPr>
          <w:rFonts w:ascii="Tahoma" w:eastAsia="Times New Roman" w:hAnsi="Tahoma"/>
          <w:sz w:val="24"/>
          <w:rtl/>
        </w:rPr>
        <w:t>«</w:t>
      </w:r>
      <w:r w:rsidRPr="009E31EC">
        <w:rPr>
          <w:rFonts w:ascii="Tahoma" w:eastAsia="Times New Roman" w:hAnsi="Tahoma"/>
          <w:sz w:val="24"/>
          <w:rtl/>
        </w:rPr>
        <w:t>... پس چون به خانه‏هايى [كه گفته شد] درآمديد به يكديگر سلام كنيد درودى كه نزد خدا مبارك و خوش است‏.» همچنین در قرآن کریم آمده است:</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hAnsi="KFGQPC Uthmanic Script HAFS" w:cs="KFGQPC Uthmanic Script HAFS" w:hint="cs"/>
          <w:rtl/>
        </w:rPr>
        <w:t>وَإِذَا</w:t>
      </w:r>
      <w:r w:rsidR="000109ED">
        <w:rPr>
          <w:rFonts w:ascii="KFGQPC Uthmanic Script HAFS" w:hAnsi="KFGQPC Uthmanic Script HAFS" w:cs="KFGQPC Uthmanic Script HAFS"/>
          <w:rtl/>
        </w:rPr>
        <w:t xml:space="preserve"> حُيِّيتُم بِتَحِيَّةٖ فَحَيُّواْ بِأَحۡسَنَ مِنۡهَآ أَوۡ رُدُّوهَآۗ</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النساء: 86</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یعنی: </w:t>
      </w:r>
      <w:r w:rsidR="00185545">
        <w:rPr>
          <w:rFonts w:ascii="Tahoma" w:eastAsia="Times New Roman" w:hAnsi="Tahoma"/>
          <w:sz w:val="24"/>
          <w:rtl/>
        </w:rPr>
        <w:t>«</w:t>
      </w:r>
      <w:r w:rsidRPr="009E31EC">
        <w:rPr>
          <w:rFonts w:ascii="Tahoma" w:eastAsia="Times New Roman" w:hAnsi="Tahoma"/>
          <w:sz w:val="24"/>
          <w:rtl/>
        </w:rPr>
        <w:t>و چون به شما درود گفته شد شما به [صورتى] بهتر از آن درود گوييد يا همان را [در پاسخ] برگردانيد.»</w:t>
      </w:r>
    </w:p>
    <w:p w:rsidR="00CF0904" w:rsidRPr="00A83FC8" w:rsidRDefault="00CF0904" w:rsidP="009B31FB">
      <w:pPr>
        <w:rPr>
          <w:rFonts w:eastAsia="Times New Roman"/>
          <w:sz w:val="24"/>
          <w:rtl/>
        </w:rPr>
      </w:pPr>
      <w:r w:rsidRPr="009E31EC">
        <w:rPr>
          <w:rFonts w:ascii="Tahoma" w:eastAsia="Times New Roman" w:hAnsi="Tahoma"/>
          <w:sz w:val="24"/>
          <w:rtl/>
        </w:rPr>
        <w:t>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بدینگونه به سلام کردن تاکید فرموده است:</w:t>
      </w:r>
    </w:p>
    <w:p w:rsidR="00CF0904" w:rsidRPr="00A83FC8" w:rsidRDefault="00817AD9" w:rsidP="000109ED">
      <w:pPr>
        <w:jc w:val="both"/>
        <w:rPr>
          <w:rFonts w:eastAsia="Times New Roman"/>
          <w:sz w:val="24"/>
          <w:rtl/>
        </w:rPr>
      </w:pPr>
      <w:r>
        <w:rPr>
          <w:rStyle w:val="Char1"/>
          <w:rFonts w:eastAsia="Calibri"/>
          <w:rtl/>
        </w:rPr>
        <w:t xml:space="preserve"> (</w:t>
      </w:r>
      <w:r w:rsidR="00CF0904" w:rsidRPr="000109ED">
        <w:rPr>
          <w:rStyle w:val="Char1"/>
          <w:rFonts w:eastAsia="Calibri"/>
          <w:rtl/>
        </w:rPr>
        <w:t>أيها الناس، أفشوا السلام، وأطعموا الطعام، وصِلُوا الأرحام، وصَلُّوا بالليل والناس نيام، تدخلوا الجنة بسلام)</w:t>
      </w:r>
      <w:r w:rsidR="00CF0904" w:rsidRPr="009E31EC">
        <w:rPr>
          <w:rFonts w:ascii="Tahoma" w:eastAsia="Times New Roman" w:hAnsi="Tahoma"/>
          <w:sz w:val="24"/>
          <w:rtl/>
        </w:rPr>
        <w:t xml:space="preserve"> [ابن ماجه] یعنی: </w:t>
      </w:r>
      <w:r w:rsidR="00185545">
        <w:rPr>
          <w:rFonts w:ascii="Tahoma" w:eastAsia="Times New Roman" w:hAnsi="Tahoma"/>
          <w:sz w:val="24"/>
          <w:rtl/>
        </w:rPr>
        <w:t>«</w:t>
      </w:r>
      <w:r w:rsidR="00CF0904" w:rsidRPr="009E31EC">
        <w:rPr>
          <w:rFonts w:ascii="Tahoma" w:eastAsia="Times New Roman" w:hAnsi="Tahoma"/>
          <w:sz w:val="24"/>
          <w:rtl/>
        </w:rPr>
        <w:t xml:space="preserve">ای مردم، سلام را آشکار کنيد و طعام دهيد و روابط خويشاوندی را بر قرار داريد و نماز بخوانيد، در حاليکه مردم خواب هستند تا به سلامتی به بهشت داخل شويد.» </w:t>
      </w:r>
    </w:p>
    <w:p w:rsidR="00CF0904" w:rsidRPr="00A83FC8" w:rsidRDefault="00CF0904" w:rsidP="009B31FB">
      <w:pPr>
        <w:rPr>
          <w:rFonts w:eastAsia="Times New Roman"/>
          <w:sz w:val="24"/>
          <w:rtl/>
        </w:rPr>
      </w:pPr>
      <w:r w:rsidRPr="009E31EC">
        <w:rPr>
          <w:rFonts w:ascii="Tahoma" w:eastAsia="Times New Roman" w:hAnsi="Tahoma"/>
          <w:sz w:val="24"/>
          <w:rtl/>
        </w:rPr>
        <w:t>سلام نمودن جامعه را از محبت و سازش لبریز</w:t>
      </w:r>
      <w:r w:rsidR="000109ED">
        <w:rPr>
          <w:rFonts w:ascii="Tahoma" w:eastAsia="Times New Roman" w:hAnsi="Tahoma"/>
          <w:sz w:val="24"/>
          <w:rtl/>
        </w:rPr>
        <w:t xml:space="preserve"> می‌</w:t>
      </w:r>
      <w:r w:rsidRPr="009E31EC">
        <w:rPr>
          <w:rFonts w:ascii="Tahoma" w:eastAsia="Times New Roman" w:hAnsi="Tahoma"/>
          <w:sz w:val="24"/>
          <w:rtl/>
        </w:rPr>
        <w:t>نماید، چنانچه رسول خدا صلى الله عليه</w:t>
      </w:r>
      <w:r w:rsidR="00C04455">
        <w:rPr>
          <w:rFonts w:ascii="Tahoma" w:eastAsia="Times New Roman" w:hAnsi="Tahoma"/>
          <w:sz w:val="24"/>
          <w:rtl/>
        </w:rPr>
        <w:t xml:space="preserve"> وسلم</w:t>
      </w:r>
      <w:r w:rsidR="000109ED">
        <w:rPr>
          <w:rFonts w:ascii="Tahoma" w:eastAsia="Times New Roman" w:hAnsi="Tahoma"/>
          <w:sz w:val="24"/>
          <w:rtl/>
        </w:rPr>
        <w:t xml:space="preserve"> می‌</w:t>
      </w:r>
      <w:r w:rsidRPr="009E31EC">
        <w:rPr>
          <w:rFonts w:ascii="Tahoma" w:eastAsia="Times New Roman" w:hAnsi="Tahoma"/>
          <w:sz w:val="24"/>
          <w:rtl/>
        </w:rPr>
        <w:t>فرماید:</w:t>
      </w:r>
      <w:r w:rsidR="00817AD9">
        <w:rPr>
          <w:rFonts w:ascii="Tahoma" w:eastAsia="Times New Roman" w:hAnsi="Tahoma"/>
          <w:sz w:val="24"/>
          <w:rtl/>
        </w:rPr>
        <w:t xml:space="preserve"> (</w:t>
      </w:r>
      <w:r w:rsidRPr="000109ED">
        <w:rPr>
          <w:rStyle w:val="Char1"/>
          <w:rFonts w:eastAsia="Calibri"/>
          <w:rtl/>
        </w:rPr>
        <w:t>لا تدخلون الجنة حتى تؤمنوا، ولا تؤمنوا حتى تحابُّوا، أو لا أدلكم على شيء إذا فعلتموه تحاببتم؟ أفشوا السلام بينكم)</w:t>
      </w:r>
      <w:r w:rsidRPr="009E31EC">
        <w:rPr>
          <w:rFonts w:ascii="Tahoma" w:eastAsia="Times New Roman" w:hAnsi="Tahoma"/>
          <w:sz w:val="24"/>
          <w:rtl/>
        </w:rPr>
        <w:t xml:space="preserve"> [مسلم] یعنی: «به بهشت وارد</w:t>
      </w:r>
      <w:r w:rsidR="000109ED">
        <w:rPr>
          <w:rFonts w:ascii="Tahoma" w:eastAsia="Times New Roman" w:hAnsi="Tahoma"/>
          <w:sz w:val="24"/>
          <w:rtl/>
        </w:rPr>
        <w:t xml:space="preserve"> نمی‌</w:t>
      </w:r>
      <w:r w:rsidRPr="009E31EC">
        <w:rPr>
          <w:rFonts w:ascii="Tahoma" w:eastAsia="Times New Roman" w:hAnsi="Tahoma"/>
          <w:sz w:val="24"/>
          <w:rtl/>
        </w:rPr>
        <w:t>شويد تا مؤمن شويد و مؤمن شمرده</w:t>
      </w:r>
      <w:r w:rsidR="000109ED">
        <w:rPr>
          <w:rFonts w:ascii="Tahoma" w:eastAsia="Times New Roman" w:hAnsi="Tahoma"/>
          <w:sz w:val="24"/>
          <w:rtl/>
        </w:rPr>
        <w:t xml:space="preserve"> نمی‌</w:t>
      </w:r>
      <w:r w:rsidRPr="009E31EC">
        <w:rPr>
          <w:rFonts w:ascii="Tahoma" w:eastAsia="Times New Roman" w:hAnsi="Tahoma"/>
          <w:sz w:val="24"/>
          <w:rtl/>
        </w:rPr>
        <w:t>شويد، تا با همديگر دوستی کنيد. آيا راهنمائی نکنم شما را به آنچه که هرگاه آن را بجای آوريد با هم دوستی</w:t>
      </w:r>
      <w:r w:rsidR="000109ED">
        <w:rPr>
          <w:rFonts w:ascii="Tahoma" w:eastAsia="Times New Roman" w:hAnsi="Tahoma"/>
          <w:sz w:val="24"/>
          <w:rtl/>
        </w:rPr>
        <w:t xml:space="preserve"> می‌</w:t>
      </w:r>
      <w:r w:rsidRPr="009E31EC">
        <w:rPr>
          <w:rFonts w:ascii="Tahoma" w:eastAsia="Times New Roman" w:hAnsi="Tahoma"/>
          <w:sz w:val="24"/>
          <w:rtl/>
        </w:rPr>
        <w:t>کنيد؟ سلام را در ميان خويش آشکار کنيد.»</w:t>
      </w:r>
    </w:p>
    <w:p w:rsidR="00CF0904" w:rsidRPr="00A83FC8" w:rsidRDefault="00CF0904" w:rsidP="009B31FB">
      <w:pPr>
        <w:rPr>
          <w:rFonts w:eastAsia="Times New Roman"/>
          <w:sz w:val="24"/>
          <w:rtl/>
        </w:rPr>
      </w:pPr>
      <w:r w:rsidRPr="009E31EC">
        <w:rPr>
          <w:rFonts w:ascii="Tahoma" w:eastAsia="Times New Roman" w:hAnsi="Tahoma"/>
          <w:sz w:val="24"/>
          <w:rtl/>
        </w:rPr>
        <w:t>سلام کردن دارای آدابی است که رعایت آن بر هر مسلمانی لازم است، از جمله:</w:t>
      </w:r>
    </w:p>
    <w:p w:rsidR="00CF0904" w:rsidRPr="00CF0904" w:rsidRDefault="00CF0904" w:rsidP="002F1D9B">
      <w:pPr>
        <w:pStyle w:val="a0"/>
        <w:rPr>
          <w:rFonts w:cs="Times New Roman"/>
          <w:szCs w:val="24"/>
          <w:rtl/>
        </w:rPr>
      </w:pPr>
      <w:bookmarkStart w:id="84" w:name="_Toc349480933"/>
      <w:r w:rsidRPr="009E31EC">
        <w:rPr>
          <w:rtl/>
        </w:rPr>
        <w:t>پایبندی به سلام و درود اسلامی:</w:t>
      </w:r>
      <w:bookmarkEnd w:id="84"/>
    </w:p>
    <w:p w:rsidR="00CF0904" w:rsidRPr="00A83FC8" w:rsidRDefault="00CF0904" w:rsidP="000109ED">
      <w:pPr>
        <w:jc w:val="both"/>
        <w:rPr>
          <w:rFonts w:eastAsia="Times New Roman"/>
          <w:sz w:val="24"/>
          <w:rtl/>
        </w:rPr>
      </w:pPr>
      <w:r w:rsidRPr="009E31EC">
        <w:rPr>
          <w:rFonts w:ascii="Tahoma" w:eastAsia="Times New Roman" w:hAnsi="Tahoma"/>
          <w:sz w:val="24"/>
          <w:rtl/>
        </w:rPr>
        <w:t>سلام تحيت و درود مسلمانان است و شایسته نیست به جای آن از الفاظی دیگره استفاده نماییم، مانند:</w:t>
      </w:r>
      <w:r w:rsidR="00817AD9">
        <w:rPr>
          <w:rFonts w:ascii="Tahoma" w:eastAsia="Times New Roman" w:hAnsi="Tahoma"/>
          <w:sz w:val="24"/>
          <w:rtl/>
        </w:rPr>
        <w:t xml:space="preserve"> (</w:t>
      </w:r>
      <w:r w:rsidRPr="009E31EC">
        <w:rPr>
          <w:rFonts w:ascii="Tahoma" w:eastAsia="Times New Roman" w:hAnsi="Tahoma"/>
          <w:sz w:val="24"/>
          <w:rtl/>
        </w:rPr>
        <w:t>صبح بخير) یا</w:t>
      </w:r>
      <w:r w:rsidR="00817AD9">
        <w:rPr>
          <w:rFonts w:ascii="Tahoma" w:eastAsia="Times New Roman" w:hAnsi="Tahoma"/>
          <w:sz w:val="24"/>
          <w:rtl/>
        </w:rPr>
        <w:t xml:space="preserve"> (</w:t>
      </w:r>
      <w:r w:rsidRPr="009E31EC">
        <w:rPr>
          <w:rFonts w:ascii="Tahoma" w:eastAsia="Times New Roman" w:hAnsi="Tahoma"/>
          <w:sz w:val="24"/>
          <w:rtl/>
        </w:rPr>
        <w:t>روز خوش). پیامبر صلى الله عليه</w:t>
      </w:r>
      <w:r w:rsidR="00C04455">
        <w:rPr>
          <w:rFonts w:ascii="Tahoma" w:eastAsia="Times New Roman" w:hAnsi="Tahoma"/>
          <w:sz w:val="24"/>
          <w:rtl/>
        </w:rPr>
        <w:t xml:space="preserve"> وسلم</w:t>
      </w:r>
      <w:r w:rsidR="000109ED">
        <w:rPr>
          <w:rFonts w:ascii="Tahoma" w:eastAsia="Times New Roman" w:hAnsi="Tahoma"/>
          <w:sz w:val="24"/>
          <w:rtl/>
        </w:rPr>
        <w:t xml:space="preserve"> می‌</w:t>
      </w:r>
      <w:r w:rsidRPr="009E31EC">
        <w:rPr>
          <w:rFonts w:ascii="Tahoma" w:eastAsia="Times New Roman" w:hAnsi="Tahoma"/>
          <w:sz w:val="24"/>
          <w:rtl/>
        </w:rPr>
        <w:t>فرماید:</w:t>
      </w:r>
      <w:r w:rsidR="00817AD9">
        <w:rPr>
          <w:rFonts w:ascii="Tahoma" w:eastAsia="Times New Roman" w:hAnsi="Tahoma"/>
          <w:sz w:val="24"/>
          <w:rtl/>
        </w:rPr>
        <w:t xml:space="preserve"> (</w:t>
      </w:r>
      <w:r w:rsidRPr="000109ED">
        <w:rPr>
          <w:rStyle w:val="Char1"/>
          <w:rFonts w:eastAsia="Calibri"/>
          <w:rtl/>
        </w:rPr>
        <w:t>خلق الله آدم على صورته، طوله ستون ذراعًا، فلما خلقه قال: اذهب فسلم على أولئك -نفر من الملائكة جلوس- فاستمع ما يحَيونك، فإنها تحيتك وتحية ذريتك فقال: السلام عليكم. فقالوا: السلام عليكم ورحمة الله)</w:t>
      </w:r>
      <w:r w:rsidRPr="009E31EC">
        <w:rPr>
          <w:rFonts w:ascii="Tahoma" w:eastAsia="Times New Roman" w:hAnsi="Tahoma"/>
          <w:sz w:val="24"/>
          <w:rtl/>
        </w:rPr>
        <w:t xml:space="preserve"> [متفق عليه] یعنی: «خداوند آدم </w:t>
      </w:r>
      <w:r w:rsidRPr="009E31EC">
        <w:rPr>
          <w:rFonts w:eastAsia="Times New Roman" w:cs="Times New Roman" w:hint="cs"/>
          <w:sz w:val="24"/>
          <w:rtl/>
        </w:rPr>
        <w:t>–</w:t>
      </w:r>
      <w:r w:rsidRPr="009E31EC">
        <w:rPr>
          <w:rFonts w:ascii="Tahoma" w:eastAsia="Times New Roman" w:hAnsi="Tahoma" w:hint="cs"/>
          <w:sz w:val="24"/>
          <w:rtl/>
        </w:rPr>
        <w:t>علیه</w:t>
      </w:r>
      <w:r w:rsidRPr="009E31EC">
        <w:rPr>
          <w:rFonts w:ascii="Tahoma" w:eastAsia="Times New Roman" w:hAnsi="Tahoma"/>
          <w:sz w:val="24"/>
          <w:rtl/>
        </w:rPr>
        <w:t xml:space="preserve"> </w:t>
      </w:r>
      <w:r w:rsidRPr="009E31EC">
        <w:rPr>
          <w:rFonts w:ascii="Tahoma" w:eastAsia="Times New Roman" w:hAnsi="Tahoma" w:hint="cs"/>
          <w:sz w:val="24"/>
          <w:rtl/>
        </w:rPr>
        <w:t>السلام</w:t>
      </w:r>
      <w:r w:rsidRPr="009E31EC">
        <w:rPr>
          <w:rFonts w:ascii="Tahoma" w:eastAsia="Times New Roman" w:hAnsi="Tahoma"/>
          <w:sz w:val="24"/>
          <w:rtl/>
        </w:rPr>
        <w:t xml:space="preserve">- </w:t>
      </w:r>
      <w:r w:rsidRPr="009E31EC">
        <w:rPr>
          <w:rFonts w:ascii="Tahoma" w:eastAsia="Times New Roman" w:hAnsi="Tahoma" w:hint="cs"/>
          <w:sz w:val="24"/>
          <w:rtl/>
        </w:rPr>
        <w:t>را</w:t>
      </w:r>
      <w:r w:rsidRPr="009E31EC">
        <w:rPr>
          <w:rFonts w:ascii="Tahoma" w:eastAsia="Times New Roman" w:hAnsi="Tahoma"/>
          <w:sz w:val="24"/>
          <w:rtl/>
        </w:rPr>
        <w:t xml:space="preserve"> </w:t>
      </w:r>
      <w:r w:rsidRPr="009E31EC">
        <w:rPr>
          <w:rFonts w:ascii="Tahoma" w:eastAsia="Times New Roman" w:hAnsi="Tahoma" w:hint="cs"/>
          <w:sz w:val="24"/>
          <w:rtl/>
        </w:rPr>
        <w:t>بر</w:t>
      </w:r>
      <w:r w:rsidRPr="009E31EC">
        <w:rPr>
          <w:rFonts w:ascii="Tahoma" w:eastAsia="Times New Roman" w:hAnsi="Tahoma"/>
          <w:sz w:val="24"/>
          <w:rtl/>
        </w:rPr>
        <w:t xml:space="preserve"> </w:t>
      </w:r>
      <w:r w:rsidRPr="009E31EC">
        <w:rPr>
          <w:rFonts w:ascii="Tahoma" w:eastAsia="Times New Roman" w:hAnsi="Tahoma" w:hint="cs"/>
          <w:sz w:val="24"/>
          <w:rtl/>
        </w:rPr>
        <w:t>صورتش</w:t>
      </w:r>
      <w:r w:rsidRPr="009E31EC">
        <w:rPr>
          <w:rFonts w:ascii="Tahoma" w:eastAsia="Times New Roman" w:hAnsi="Tahoma"/>
          <w:sz w:val="24"/>
          <w:rtl/>
        </w:rPr>
        <w:t xml:space="preserve"> </w:t>
      </w:r>
      <w:r w:rsidRPr="009E31EC">
        <w:rPr>
          <w:rFonts w:ascii="Tahoma" w:eastAsia="Times New Roman" w:hAnsi="Tahoma" w:hint="cs"/>
          <w:sz w:val="24"/>
          <w:rtl/>
        </w:rPr>
        <w:t>بیافرید</w:t>
      </w:r>
      <w:r w:rsidRPr="009E31EC">
        <w:rPr>
          <w:rFonts w:ascii="Tahoma" w:eastAsia="Times New Roman" w:hAnsi="Tahoma"/>
          <w:sz w:val="24"/>
          <w:rtl/>
        </w:rPr>
        <w:t xml:space="preserve">. </w:t>
      </w:r>
      <w:r w:rsidRPr="009E31EC">
        <w:rPr>
          <w:rFonts w:ascii="Tahoma" w:eastAsia="Times New Roman" w:hAnsi="Tahoma" w:hint="cs"/>
          <w:sz w:val="24"/>
          <w:rtl/>
        </w:rPr>
        <w:t>بلندی</w:t>
      </w:r>
      <w:r w:rsidRPr="009E31EC">
        <w:rPr>
          <w:rFonts w:ascii="Tahoma" w:eastAsia="Times New Roman" w:hAnsi="Tahoma"/>
          <w:sz w:val="24"/>
          <w:rtl/>
        </w:rPr>
        <w:t xml:space="preserve"> </w:t>
      </w:r>
      <w:r w:rsidRPr="009E31EC">
        <w:rPr>
          <w:rFonts w:ascii="Tahoma" w:eastAsia="Times New Roman" w:hAnsi="Tahoma" w:hint="cs"/>
          <w:sz w:val="24"/>
          <w:rtl/>
        </w:rPr>
        <w:t>او</w:t>
      </w:r>
      <w:r w:rsidRPr="009E31EC">
        <w:rPr>
          <w:rFonts w:ascii="Tahoma" w:eastAsia="Times New Roman" w:hAnsi="Tahoma"/>
          <w:sz w:val="24"/>
          <w:rtl/>
        </w:rPr>
        <w:t xml:space="preserve"> </w:t>
      </w:r>
      <w:r w:rsidRPr="009E31EC">
        <w:rPr>
          <w:rFonts w:ascii="Tahoma" w:eastAsia="Times New Roman" w:hAnsi="Tahoma" w:hint="cs"/>
          <w:sz w:val="24"/>
          <w:rtl/>
        </w:rPr>
        <w:t>شصت</w:t>
      </w:r>
      <w:r w:rsidRPr="009E31EC">
        <w:rPr>
          <w:rFonts w:ascii="Tahoma" w:eastAsia="Times New Roman" w:hAnsi="Tahoma"/>
          <w:sz w:val="24"/>
          <w:rtl/>
        </w:rPr>
        <w:t xml:space="preserve"> </w:t>
      </w:r>
      <w:r w:rsidRPr="009E31EC">
        <w:rPr>
          <w:rFonts w:ascii="Tahoma" w:eastAsia="Times New Roman" w:hAnsi="Tahoma" w:hint="cs"/>
          <w:sz w:val="24"/>
          <w:rtl/>
        </w:rPr>
        <w:t>گز</w:t>
      </w:r>
      <w:r w:rsidRPr="009E31EC">
        <w:rPr>
          <w:rFonts w:ascii="Tahoma" w:eastAsia="Times New Roman" w:hAnsi="Tahoma"/>
          <w:sz w:val="24"/>
          <w:rtl/>
        </w:rPr>
        <w:t xml:space="preserve"> </w:t>
      </w:r>
      <w:r w:rsidRPr="009E31EC">
        <w:rPr>
          <w:rFonts w:ascii="Tahoma" w:eastAsia="Times New Roman" w:hAnsi="Tahoma" w:hint="cs"/>
          <w:sz w:val="24"/>
          <w:rtl/>
        </w:rPr>
        <w:t>بود</w:t>
      </w:r>
      <w:r w:rsidRPr="009E31EC">
        <w:rPr>
          <w:rFonts w:ascii="Tahoma" w:eastAsia="Times New Roman" w:hAnsi="Tahoma"/>
          <w:sz w:val="24"/>
          <w:rtl/>
        </w:rPr>
        <w:t xml:space="preserve">. </w:t>
      </w:r>
      <w:r w:rsidRPr="009E31EC">
        <w:rPr>
          <w:rFonts w:ascii="Tahoma" w:eastAsia="Times New Roman" w:hAnsi="Tahoma" w:hint="cs"/>
          <w:sz w:val="24"/>
          <w:rtl/>
        </w:rPr>
        <w:t>وقتی</w:t>
      </w:r>
      <w:r w:rsidRPr="009E31EC">
        <w:rPr>
          <w:rFonts w:ascii="Tahoma" w:eastAsia="Times New Roman" w:hAnsi="Tahoma"/>
          <w:sz w:val="24"/>
          <w:rtl/>
        </w:rPr>
        <w:t xml:space="preserve"> </w:t>
      </w:r>
      <w:r w:rsidRPr="009E31EC">
        <w:rPr>
          <w:rFonts w:ascii="Tahoma" w:eastAsia="Times New Roman" w:hAnsi="Tahoma" w:hint="cs"/>
          <w:sz w:val="24"/>
          <w:rtl/>
        </w:rPr>
        <w:t>وی</w:t>
      </w:r>
      <w:r w:rsidRPr="009E31EC">
        <w:rPr>
          <w:rFonts w:ascii="Tahoma" w:eastAsia="Times New Roman" w:hAnsi="Tahoma"/>
          <w:sz w:val="24"/>
          <w:rtl/>
        </w:rPr>
        <w:t xml:space="preserve"> </w:t>
      </w:r>
      <w:r w:rsidRPr="009E31EC">
        <w:rPr>
          <w:rFonts w:ascii="Tahoma" w:eastAsia="Times New Roman" w:hAnsi="Tahoma" w:hint="cs"/>
          <w:sz w:val="24"/>
          <w:rtl/>
        </w:rPr>
        <w:t>را</w:t>
      </w:r>
      <w:r w:rsidRPr="009E31EC">
        <w:rPr>
          <w:rFonts w:ascii="Tahoma" w:eastAsia="Times New Roman" w:hAnsi="Tahoma"/>
          <w:sz w:val="24"/>
          <w:rtl/>
        </w:rPr>
        <w:t xml:space="preserve"> </w:t>
      </w:r>
      <w:r w:rsidRPr="009E31EC">
        <w:rPr>
          <w:rFonts w:ascii="Tahoma" w:eastAsia="Times New Roman" w:hAnsi="Tahoma" w:hint="cs"/>
          <w:sz w:val="24"/>
          <w:rtl/>
        </w:rPr>
        <w:t>بیافرید،</w:t>
      </w:r>
      <w:r w:rsidRPr="009E31EC">
        <w:rPr>
          <w:rFonts w:ascii="Tahoma" w:eastAsia="Times New Roman" w:hAnsi="Tahoma"/>
          <w:sz w:val="24"/>
          <w:rtl/>
        </w:rPr>
        <w:t xml:space="preserve"> </w:t>
      </w:r>
      <w:r w:rsidRPr="009E31EC">
        <w:rPr>
          <w:rFonts w:ascii="Tahoma" w:eastAsia="Times New Roman" w:hAnsi="Tahoma" w:hint="cs"/>
          <w:sz w:val="24"/>
          <w:rtl/>
        </w:rPr>
        <w:t>گفت</w:t>
      </w:r>
      <w:r w:rsidRPr="009E31EC">
        <w:rPr>
          <w:rFonts w:ascii="Tahoma" w:eastAsia="Times New Roman" w:hAnsi="Tahoma"/>
          <w:sz w:val="24"/>
          <w:rtl/>
        </w:rPr>
        <w:t xml:space="preserve">: </w:t>
      </w:r>
      <w:r w:rsidRPr="009E31EC">
        <w:rPr>
          <w:rFonts w:ascii="Tahoma" w:eastAsia="Times New Roman" w:hAnsi="Tahoma" w:hint="cs"/>
          <w:sz w:val="24"/>
          <w:rtl/>
        </w:rPr>
        <w:t>السلام</w:t>
      </w:r>
      <w:r w:rsidRPr="009E31EC">
        <w:rPr>
          <w:rFonts w:ascii="Tahoma" w:eastAsia="Times New Roman" w:hAnsi="Tahoma"/>
          <w:sz w:val="24"/>
          <w:rtl/>
        </w:rPr>
        <w:t xml:space="preserve"> </w:t>
      </w:r>
      <w:r w:rsidRPr="009E31EC">
        <w:rPr>
          <w:rFonts w:ascii="Tahoma" w:eastAsia="Times New Roman" w:hAnsi="Tahoma" w:hint="cs"/>
          <w:sz w:val="24"/>
          <w:rtl/>
        </w:rPr>
        <w:t>علیکم</w:t>
      </w:r>
      <w:r w:rsidRPr="009E31EC">
        <w:rPr>
          <w:rFonts w:ascii="Tahoma" w:eastAsia="Times New Roman" w:hAnsi="Tahoma"/>
          <w:sz w:val="24"/>
          <w:rtl/>
        </w:rPr>
        <w:t xml:space="preserve">. </w:t>
      </w:r>
      <w:r w:rsidRPr="009E31EC">
        <w:rPr>
          <w:rFonts w:ascii="Tahoma" w:eastAsia="Times New Roman" w:hAnsi="Tahoma" w:hint="cs"/>
          <w:sz w:val="24"/>
          <w:rtl/>
        </w:rPr>
        <w:t>به</w:t>
      </w:r>
      <w:r w:rsidRPr="009E31EC">
        <w:rPr>
          <w:rFonts w:ascii="Tahoma" w:eastAsia="Times New Roman" w:hAnsi="Tahoma"/>
          <w:sz w:val="24"/>
          <w:rtl/>
        </w:rPr>
        <w:t xml:space="preserve"> </w:t>
      </w:r>
      <w:r w:rsidRPr="009E31EC">
        <w:rPr>
          <w:rFonts w:ascii="Tahoma" w:eastAsia="Times New Roman" w:hAnsi="Tahoma" w:hint="cs"/>
          <w:sz w:val="24"/>
          <w:rtl/>
        </w:rPr>
        <w:t>او</w:t>
      </w:r>
      <w:r w:rsidRPr="009E31EC">
        <w:rPr>
          <w:rFonts w:ascii="Tahoma" w:eastAsia="Times New Roman" w:hAnsi="Tahoma"/>
          <w:sz w:val="24"/>
          <w:rtl/>
        </w:rPr>
        <w:t xml:space="preserve"> </w:t>
      </w:r>
      <w:r w:rsidRPr="009E31EC">
        <w:rPr>
          <w:rFonts w:ascii="Tahoma" w:eastAsia="Times New Roman" w:hAnsi="Tahoma" w:hint="cs"/>
          <w:sz w:val="24"/>
          <w:rtl/>
        </w:rPr>
        <w:t>گفتند</w:t>
      </w:r>
      <w:r w:rsidRPr="009E31EC">
        <w:rPr>
          <w:rFonts w:ascii="Tahoma" w:eastAsia="Times New Roman" w:hAnsi="Tahoma"/>
          <w:sz w:val="24"/>
          <w:rtl/>
        </w:rPr>
        <w:t xml:space="preserve">: </w:t>
      </w:r>
      <w:r w:rsidRPr="009E31EC">
        <w:rPr>
          <w:rFonts w:ascii="Tahoma" w:eastAsia="Times New Roman" w:hAnsi="Tahoma" w:hint="cs"/>
          <w:sz w:val="24"/>
          <w:rtl/>
        </w:rPr>
        <w:t>السلام</w:t>
      </w:r>
      <w:r w:rsidRPr="009E31EC">
        <w:rPr>
          <w:rFonts w:ascii="Tahoma" w:eastAsia="Times New Roman" w:hAnsi="Tahoma"/>
          <w:sz w:val="24"/>
          <w:rtl/>
        </w:rPr>
        <w:t xml:space="preserve"> </w:t>
      </w:r>
      <w:r w:rsidRPr="009E31EC">
        <w:rPr>
          <w:rFonts w:ascii="Tahoma" w:eastAsia="Times New Roman" w:hAnsi="Tahoma" w:hint="cs"/>
          <w:sz w:val="24"/>
          <w:rtl/>
        </w:rPr>
        <w:t>عليكم</w:t>
      </w:r>
      <w:r w:rsidRPr="009E31EC">
        <w:rPr>
          <w:rFonts w:ascii="Tahoma" w:eastAsia="Times New Roman" w:hAnsi="Tahoma"/>
          <w:sz w:val="24"/>
          <w:rtl/>
        </w:rPr>
        <w:t xml:space="preserve"> </w:t>
      </w:r>
      <w:r w:rsidRPr="009E31EC">
        <w:rPr>
          <w:rFonts w:ascii="Tahoma" w:eastAsia="Times New Roman" w:hAnsi="Tahoma" w:hint="cs"/>
          <w:sz w:val="24"/>
          <w:rtl/>
        </w:rPr>
        <w:t>ور</w:t>
      </w:r>
      <w:r w:rsidRPr="000109ED">
        <w:rPr>
          <w:rFonts w:ascii="mylotus" w:eastAsia="Times New Roman" w:hAnsi="mylotus" w:cs="mylotus"/>
          <w:sz w:val="24"/>
          <w:rtl/>
        </w:rPr>
        <w:t>حمة</w:t>
      </w:r>
      <w:r w:rsidRPr="009E31EC">
        <w:rPr>
          <w:rFonts w:ascii="Tahoma" w:eastAsia="Times New Roman" w:hAnsi="Tahoma"/>
          <w:sz w:val="24"/>
          <w:rtl/>
        </w:rPr>
        <w:t xml:space="preserve"> الله.»</w:t>
      </w:r>
    </w:p>
    <w:p w:rsidR="00CF0904" w:rsidRPr="00CF0904" w:rsidRDefault="00CF0904" w:rsidP="002F1D9B">
      <w:pPr>
        <w:pStyle w:val="a0"/>
        <w:rPr>
          <w:rFonts w:cs="Times New Roman"/>
          <w:szCs w:val="24"/>
          <w:rtl/>
        </w:rPr>
      </w:pPr>
      <w:bookmarkStart w:id="85" w:name="_Toc349480934"/>
      <w:r w:rsidRPr="009E31EC">
        <w:rPr>
          <w:rtl/>
        </w:rPr>
        <w:t>سلام بر همه</w:t>
      </w:r>
      <w:r w:rsidR="002F1D9B">
        <w:rPr>
          <w:rtl/>
        </w:rPr>
        <w:t xml:space="preserve">‌ی </w:t>
      </w:r>
      <w:r w:rsidRPr="009E31EC">
        <w:rPr>
          <w:rtl/>
        </w:rPr>
        <w:t>مسلمانان:</w:t>
      </w:r>
      <w:bookmarkEnd w:id="85"/>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سلام حق هر مسلمانی بر دیگری است. سلام کردن سنت است و جواب دادن به آن فرض</w:t>
      </w:r>
      <w:r w:rsidR="000109ED">
        <w:rPr>
          <w:rFonts w:ascii="Tahoma" w:eastAsia="Times New Roman" w:hAnsi="Tahoma"/>
          <w:sz w:val="24"/>
          <w:rtl/>
        </w:rPr>
        <w:t xml:space="preserve"> می‌</w:t>
      </w:r>
      <w:r w:rsidRPr="009E31EC">
        <w:rPr>
          <w:rFonts w:ascii="Tahoma" w:eastAsia="Times New Roman" w:hAnsi="Tahoma"/>
          <w:sz w:val="24"/>
          <w:rtl/>
        </w:rPr>
        <w:t>باشد. 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0109ED">
        <w:rPr>
          <w:rStyle w:val="Char1"/>
          <w:rFonts w:eastAsia="Calibri"/>
          <w:rtl/>
        </w:rPr>
        <w:t>حق المسلم على المسلم خمس: رد السلام، وعيادة المريض، واتباع الجنائز، وإجابة الدعوة، وتشميت العاطس)</w:t>
      </w:r>
      <w:r w:rsidRPr="009E31EC">
        <w:rPr>
          <w:rFonts w:ascii="Tahoma" w:eastAsia="Times New Roman" w:hAnsi="Tahoma"/>
          <w:sz w:val="24"/>
          <w:rtl/>
        </w:rPr>
        <w:t xml:space="preserve"> [متفق عليه] یعنی: </w:t>
      </w:r>
      <w:r w:rsidR="00185545">
        <w:rPr>
          <w:rFonts w:ascii="Tahoma" w:eastAsia="Times New Roman" w:hAnsi="Tahoma"/>
          <w:sz w:val="24"/>
          <w:rtl/>
        </w:rPr>
        <w:t>«</w:t>
      </w:r>
      <w:r w:rsidRPr="009E31EC">
        <w:rPr>
          <w:rFonts w:ascii="Tahoma" w:eastAsia="Times New Roman" w:hAnsi="Tahoma"/>
          <w:sz w:val="24"/>
          <w:rtl/>
        </w:rPr>
        <w:t>حق مسلمان بر مسلمان پنج چيز است: جواب سلام، عيادت مريض، رفتن بدنبال جنازه، قبول کردن دعوت، دعا برای عطسه زننده.»</w:t>
      </w:r>
    </w:p>
    <w:p w:rsidR="00CF0904" w:rsidRPr="00A83FC8" w:rsidRDefault="00CF0904" w:rsidP="009B31FB">
      <w:pPr>
        <w:rPr>
          <w:rFonts w:eastAsia="Times New Roman"/>
          <w:sz w:val="24"/>
          <w:rtl/>
        </w:rPr>
      </w:pPr>
      <w:r w:rsidRPr="009E31EC">
        <w:rPr>
          <w:rFonts w:ascii="Tahoma" w:eastAsia="Times New Roman" w:hAnsi="Tahoma"/>
          <w:sz w:val="24"/>
          <w:rtl/>
        </w:rPr>
        <w:t>از رسول الله صلی الله عليه</w:t>
      </w:r>
      <w:r w:rsidR="00C04455">
        <w:rPr>
          <w:rFonts w:ascii="Tahoma" w:eastAsia="Times New Roman" w:hAnsi="Tahoma"/>
          <w:sz w:val="24"/>
          <w:rtl/>
        </w:rPr>
        <w:t xml:space="preserve"> وسلم </w:t>
      </w:r>
      <w:r w:rsidRPr="009E31EC">
        <w:rPr>
          <w:rFonts w:ascii="Tahoma" w:eastAsia="Times New Roman" w:hAnsi="Tahoma"/>
          <w:sz w:val="24"/>
          <w:rtl/>
        </w:rPr>
        <w:t>پرسيدند که کدام اسلام بهتر است؟ فرمود:</w:t>
      </w:r>
      <w:r w:rsidR="00817AD9">
        <w:rPr>
          <w:rFonts w:ascii="Tahoma" w:eastAsia="Times New Roman" w:hAnsi="Tahoma"/>
          <w:sz w:val="24"/>
          <w:rtl/>
        </w:rPr>
        <w:t xml:space="preserve"> (</w:t>
      </w:r>
      <w:r w:rsidRPr="000109ED">
        <w:rPr>
          <w:rStyle w:val="Char1"/>
          <w:rFonts w:eastAsia="Calibri"/>
          <w:rtl/>
        </w:rPr>
        <w:t>تطعم الطعام وتقرأ السلام على من عرفت ومن لم تعرف)</w:t>
      </w:r>
      <w:r w:rsidRPr="009E31EC">
        <w:rPr>
          <w:rFonts w:ascii="Tahoma" w:eastAsia="Times New Roman" w:hAnsi="Tahoma"/>
          <w:sz w:val="24"/>
          <w:rtl/>
        </w:rPr>
        <w:t xml:space="preserve"> [متفق عليه] یعنی: «که طعام بدهی و بر هر کس خواه او را بشناسی و يا نشناسی سلام کنی.»</w:t>
      </w:r>
    </w:p>
    <w:p w:rsidR="00CF0904" w:rsidRPr="00CF0904" w:rsidRDefault="00CF0904" w:rsidP="002F1D9B">
      <w:pPr>
        <w:pStyle w:val="a0"/>
        <w:rPr>
          <w:rFonts w:cs="Times New Roman"/>
          <w:szCs w:val="24"/>
          <w:rtl/>
        </w:rPr>
      </w:pPr>
      <w:bookmarkStart w:id="86" w:name="_Toc349480935"/>
      <w:r w:rsidRPr="009E31EC">
        <w:rPr>
          <w:rtl/>
        </w:rPr>
        <w:t>سلام کردن با صدای بلند:</w:t>
      </w:r>
      <w:bookmarkEnd w:id="86"/>
    </w:p>
    <w:p w:rsidR="00CF0904" w:rsidRPr="00A83FC8" w:rsidRDefault="00CF0904" w:rsidP="000109ED">
      <w:pPr>
        <w:pStyle w:val="a2"/>
        <w:rPr>
          <w:rtl/>
        </w:rPr>
      </w:pPr>
      <w:r w:rsidRPr="009E31EC">
        <w:rPr>
          <w:rtl/>
        </w:rPr>
        <w:t>على المسلم أن يرفع صوته بالسلام، ويتلفظ بكلماته ويشير بيده إن كان من يسلم عليه بعيدًا عنه، ولا يسمع صوته.</w:t>
      </w:r>
    </w:p>
    <w:p w:rsidR="00CF0904" w:rsidRPr="00CF0904" w:rsidRDefault="00CF0904" w:rsidP="002F1D9B">
      <w:pPr>
        <w:pStyle w:val="a0"/>
        <w:rPr>
          <w:rFonts w:cs="Times New Roman"/>
          <w:szCs w:val="24"/>
          <w:rtl/>
        </w:rPr>
      </w:pPr>
      <w:bookmarkStart w:id="87" w:name="_Toc349480936"/>
      <w:r w:rsidRPr="009E31EC">
        <w:rPr>
          <w:rtl/>
        </w:rPr>
        <w:t>اول سلام کنید:</w:t>
      </w:r>
      <w:bookmarkEnd w:id="87"/>
      <w:r w:rsidRPr="009E31EC">
        <w:rPr>
          <w:rtl/>
        </w:rPr>
        <w:t xml:space="preserve"> </w:t>
      </w:r>
    </w:p>
    <w:p w:rsidR="00CF0904" w:rsidRPr="00A83FC8" w:rsidRDefault="00CF0904" w:rsidP="000109ED">
      <w:pPr>
        <w:rPr>
          <w:rFonts w:eastAsia="Times New Roman"/>
          <w:sz w:val="24"/>
          <w:rtl/>
        </w:rPr>
      </w:pPr>
      <w:r w:rsidRPr="009E31EC">
        <w:rPr>
          <w:rFonts w:ascii="Tahoma" w:eastAsia="Times New Roman" w:hAnsi="Tahoma"/>
          <w:sz w:val="24"/>
          <w:rtl/>
        </w:rPr>
        <w:t>فرد مسلمان قبل از سخن گفتن به دوستانش سلام</w:t>
      </w:r>
      <w:r w:rsidR="000109ED">
        <w:rPr>
          <w:rFonts w:ascii="Tahoma" w:eastAsia="Times New Roman" w:hAnsi="Tahoma"/>
          <w:sz w:val="24"/>
          <w:rtl/>
        </w:rPr>
        <w:t xml:space="preserve"> می‌</w:t>
      </w:r>
      <w:r w:rsidRPr="009E31EC">
        <w:rPr>
          <w:rFonts w:ascii="Tahoma" w:eastAsia="Times New Roman" w:hAnsi="Tahoma"/>
          <w:sz w:val="24"/>
          <w:rtl/>
        </w:rPr>
        <w:t>کند. کسی که نخست سلام</w:t>
      </w:r>
      <w:r w:rsidR="000109ED">
        <w:rPr>
          <w:rFonts w:ascii="Tahoma" w:eastAsia="Times New Roman" w:hAnsi="Tahoma"/>
          <w:sz w:val="24"/>
          <w:rtl/>
        </w:rPr>
        <w:t xml:space="preserve"> می‌</w:t>
      </w:r>
      <w:r w:rsidRPr="009E31EC">
        <w:rPr>
          <w:rFonts w:ascii="Tahoma" w:eastAsia="Times New Roman" w:hAnsi="Tahoma"/>
          <w:sz w:val="24"/>
          <w:rtl/>
        </w:rPr>
        <w:t>کند نزد خداوند بهتر است. پیامبر خدا صلى الله عليه</w:t>
      </w:r>
      <w:r w:rsidR="00C04455">
        <w:rPr>
          <w:rFonts w:ascii="Tahoma" w:eastAsia="Times New Roman" w:hAnsi="Tahoma"/>
          <w:sz w:val="24"/>
          <w:rtl/>
        </w:rPr>
        <w:t xml:space="preserve"> وسلم</w:t>
      </w:r>
      <w:r w:rsidR="000109ED">
        <w:rPr>
          <w:rFonts w:ascii="Tahoma" w:eastAsia="Times New Roman" w:hAnsi="Tahoma"/>
          <w:sz w:val="24"/>
          <w:rtl/>
        </w:rPr>
        <w:t xml:space="preserve"> می‌</w:t>
      </w:r>
      <w:r w:rsidRPr="009E31EC">
        <w:rPr>
          <w:rFonts w:ascii="Tahoma" w:eastAsia="Times New Roman" w:hAnsi="Tahoma"/>
          <w:sz w:val="24"/>
          <w:rtl/>
        </w:rPr>
        <w:t>فرماید:</w:t>
      </w:r>
      <w:r w:rsidR="00817AD9">
        <w:rPr>
          <w:rFonts w:ascii="Tahoma" w:eastAsia="Times New Roman" w:hAnsi="Tahoma"/>
          <w:sz w:val="24"/>
          <w:rtl/>
        </w:rPr>
        <w:t xml:space="preserve"> (</w:t>
      </w:r>
      <w:r w:rsidRPr="000109ED">
        <w:rPr>
          <w:rStyle w:val="Char1"/>
          <w:rFonts w:eastAsia="Calibri"/>
          <w:rtl/>
        </w:rPr>
        <w:t>... وخيرهما الذي يبدأ بالسلام)</w:t>
      </w:r>
      <w:r w:rsidRPr="009E31EC">
        <w:rPr>
          <w:rFonts w:ascii="Tahoma" w:eastAsia="Times New Roman" w:hAnsi="Tahoma"/>
          <w:sz w:val="24"/>
          <w:rtl/>
        </w:rPr>
        <w:t xml:space="preserve"> [مسلم] یعنی: </w:t>
      </w:r>
      <w:r w:rsidR="00185545">
        <w:rPr>
          <w:rFonts w:ascii="Tahoma" w:eastAsia="Times New Roman" w:hAnsi="Tahoma"/>
          <w:sz w:val="24"/>
          <w:rtl/>
        </w:rPr>
        <w:t>«</w:t>
      </w:r>
      <w:r w:rsidRPr="009E31EC">
        <w:rPr>
          <w:rFonts w:ascii="Tahoma" w:eastAsia="Times New Roman" w:hAnsi="Tahoma"/>
          <w:sz w:val="24"/>
          <w:rtl/>
        </w:rPr>
        <w:t>و بهتر شان کسی است که به سلام آغاز</w:t>
      </w:r>
      <w:r w:rsidR="000109ED">
        <w:rPr>
          <w:rFonts w:ascii="Tahoma" w:eastAsia="Times New Roman" w:hAnsi="Tahoma"/>
          <w:sz w:val="24"/>
          <w:rtl/>
        </w:rPr>
        <w:t xml:space="preserve"> می‌</w:t>
      </w:r>
      <w:r w:rsidRPr="009E31EC">
        <w:rPr>
          <w:rFonts w:ascii="Tahoma" w:eastAsia="Times New Roman" w:hAnsi="Tahoma"/>
          <w:sz w:val="24"/>
          <w:rtl/>
        </w:rPr>
        <w:t>کند.» و 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0109ED">
        <w:rPr>
          <w:rStyle w:val="Char1"/>
          <w:rFonts w:eastAsia="Calibri"/>
          <w:rtl/>
        </w:rPr>
        <w:t>يسلم الصغير على الكبير، والمار على القاعد، والقليل على الكثير)</w:t>
      </w:r>
      <w:r w:rsidRPr="009E31EC">
        <w:rPr>
          <w:rFonts w:ascii="Tahoma" w:eastAsia="Times New Roman" w:hAnsi="Tahoma"/>
          <w:sz w:val="24"/>
          <w:rtl/>
        </w:rPr>
        <w:t xml:space="preserve"> [بخاري] یعنی: «کوچک تر بر بزرگتر، رهگذر بر نشسته و تعداد کم تر بر عده</w:t>
      </w:r>
      <w:r w:rsidR="000109ED">
        <w:rPr>
          <w:rFonts w:ascii="Tahoma" w:eastAsia="Times New Roman" w:hAnsi="Tahoma" w:hint="cs"/>
          <w:sz w:val="24"/>
          <w:rtl/>
        </w:rPr>
        <w:t>‌</w:t>
      </w:r>
      <w:r w:rsidRPr="009E31EC">
        <w:rPr>
          <w:rFonts w:ascii="Tahoma" w:eastAsia="Times New Roman" w:hAnsi="Tahoma"/>
          <w:sz w:val="24"/>
          <w:rtl/>
        </w:rPr>
        <w:t>ای بیشتر سلام</w:t>
      </w:r>
      <w:r w:rsidR="000109ED">
        <w:rPr>
          <w:rFonts w:ascii="Tahoma" w:eastAsia="Times New Roman" w:hAnsi="Tahoma"/>
          <w:sz w:val="24"/>
          <w:rtl/>
        </w:rPr>
        <w:t xml:space="preserve"> می‌</w:t>
      </w:r>
      <w:r w:rsidRPr="009E31EC">
        <w:rPr>
          <w:rFonts w:ascii="Tahoma" w:eastAsia="Times New Roman" w:hAnsi="Tahoma"/>
          <w:sz w:val="24"/>
          <w:rtl/>
        </w:rPr>
        <w:t>نمایند.»</w:t>
      </w:r>
    </w:p>
    <w:p w:rsidR="00CF0904" w:rsidRPr="00CF0904" w:rsidRDefault="00CF0904" w:rsidP="002F1D9B">
      <w:pPr>
        <w:pStyle w:val="a0"/>
        <w:rPr>
          <w:rFonts w:cs="Times New Roman"/>
          <w:szCs w:val="24"/>
          <w:rtl/>
        </w:rPr>
      </w:pPr>
      <w:bookmarkStart w:id="88" w:name="_Toc349480937"/>
      <w:r w:rsidRPr="009E31EC">
        <w:rPr>
          <w:rtl/>
        </w:rPr>
        <w:t>جواب سلام:</w:t>
      </w:r>
      <w:bookmarkEnd w:id="88"/>
    </w:p>
    <w:p w:rsidR="00CF0904" w:rsidRPr="00A83FC8" w:rsidRDefault="00CF0904" w:rsidP="000109ED">
      <w:pPr>
        <w:rPr>
          <w:rFonts w:eastAsia="Times New Roman"/>
          <w:sz w:val="24"/>
          <w:rtl/>
        </w:rPr>
      </w:pPr>
      <w:r w:rsidRPr="009E31EC">
        <w:rPr>
          <w:rFonts w:ascii="Tahoma" w:eastAsia="Times New Roman" w:hAnsi="Tahoma"/>
          <w:sz w:val="24"/>
          <w:rtl/>
        </w:rPr>
        <w:t>سلام کردن سنت مؤکده، ولی جواب آن واجب است و دادن جواب سلام هرزمان که به فرد برسد، چه بصورت کتبی و چه بصورت شفاهی و چه آن شخص را ببینیم یا نبینیم، در همان زمان بر او واجب</w:t>
      </w:r>
      <w:r w:rsidR="000109ED">
        <w:rPr>
          <w:rFonts w:ascii="Tahoma" w:eastAsia="Times New Roman" w:hAnsi="Tahoma"/>
          <w:sz w:val="24"/>
          <w:rtl/>
        </w:rPr>
        <w:t xml:space="preserve"> می‌</w:t>
      </w:r>
      <w:r w:rsidRPr="009E31EC">
        <w:rPr>
          <w:rFonts w:ascii="Tahoma" w:eastAsia="Times New Roman" w:hAnsi="Tahoma"/>
          <w:sz w:val="24"/>
          <w:rtl/>
        </w:rPr>
        <w:t>شود. از حضرت عایش</w:t>
      </w:r>
      <w:r w:rsidR="000109ED">
        <w:rPr>
          <w:rFonts w:ascii="Tahoma" w:eastAsia="Times New Roman" w:hAnsi="Tahoma" w:hint="cs"/>
          <w:sz w:val="24"/>
          <w:rtl/>
        </w:rPr>
        <w:t>ه</w:t>
      </w:r>
      <w:r w:rsidRPr="009E31EC">
        <w:rPr>
          <w:rFonts w:ascii="Tahoma" w:eastAsia="Times New Roman" w:hAnsi="Tahoma"/>
          <w:sz w:val="24"/>
          <w:rtl/>
        </w:rPr>
        <w:t xml:space="preserve"> -رضي الله عنها- نقل است که فرمود: یک روز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يا عائشُة، هذا جبريل يقرئُك السلام)</w:t>
      </w:r>
      <w:r w:rsidRPr="009E31EC">
        <w:rPr>
          <w:rFonts w:ascii="Tahoma" w:eastAsia="Times New Roman" w:hAnsi="Tahoma"/>
          <w:sz w:val="24"/>
          <w:rtl/>
        </w:rPr>
        <w:t xml:space="preserve"> یعنی: «ای عایشه! جبرئیل بر تو سلام</w:t>
      </w:r>
      <w:r w:rsidR="000109ED">
        <w:rPr>
          <w:rFonts w:ascii="Tahoma" w:eastAsia="Times New Roman" w:hAnsi="Tahoma"/>
          <w:sz w:val="24"/>
          <w:rtl/>
        </w:rPr>
        <w:t xml:space="preserve"> می‌</w:t>
      </w:r>
      <w:r w:rsidRPr="009E31EC">
        <w:rPr>
          <w:rFonts w:ascii="Tahoma" w:eastAsia="Times New Roman" w:hAnsi="Tahoma"/>
          <w:sz w:val="24"/>
          <w:rtl/>
        </w:rPr>
        <w:t>کند.» حضرت عایشه در حالی که او را</w:t>
      </w:r>
      <w:r w:rsidR="000109ED">
        <w:rPr>
          <w:rFonts w:ascii="Tahoma" w:eastAsia="Times New Roman" w:hAnsi="Tahoma"/>
          <w:sz w:val="24"/>
          <w:rtl/>
        </w:rPr>
        <w:t xml:space="preserve"> نمی‌</w:t>
      </w:r>
      <w:r w:rsidRPr="009E31EC">
        <w:rPr>
          <w:rFonts w:ascii="Tahoma" w:eastAsia="Times New Roman" w:hAnsi="Tahoma"/>
          <w:sz w:val="24"/>
          <w:rtl/>
        </w:rPr>
        <w:t xml:space="preserve">دید گفت: و عليه السلام و رحمة الله و بركاته. [متفق عليه] </w:t>
      </w:r>
    </w:p>
    <w:p w:rsidR="00CF0904" w:rsidRPr="00CF0904" w:rsidRDefault="00CF0904" w:rsidP="002F1D9B">
      <w:pPr>
        <w:pStyle w:val="a0"/>
        <w:rPr>
          <w:rFonts w:cs="Times New Roman"/>
          <w:szCs w:val="24"/>
          <w:rtl/>
        </w:rPr>
      </w:pPr>
      <w:bookmarkStart w:id="89" w:name="_Toc349480938"/>
      <w:r w:rsidRPr="009E31EC">
        <w:rPr>
          <w:rtl/>
        </w:rPr>
        <w:t>تكرار نمودن سلام:</w:t>
      </w:r>
      <w:bookmarkEnd w:id="8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w:t>
      </w:r>
      <w:r w:rsidR="000109ED">
        <w:rPr>
          <w:rFonts w:ascii="Tahoma" w:eastAsia="Times New Roman" w:hAnsi="Tahoma"/>
          <w:sz w:val="24"/>
          <w:rtl/>
        </w:rPr>
        <w:t xml:space="preserve"> می‌</w:t>
      </w:r>
      <w:r w:rsidRPr="009E31EC">
        <w:rPr>
          <w:rFonts w:ascii="Tahoma" w:eastAsia="Times New Roman" w:hAnsi="Tahoma"/>
          <w:sz w:val="24"/>
          <w:rtl/>
        </w:rPr>
        <w:t>فرماید:</w:t>
      </w:r>
      <w:r w:rsidR="00817AD9">
        <w:rPr>
          <w:rFonts w:ascii="Tahoma" w:eastAsia="Times New Roman" w:hAnsi="Tahoma"/>
          <w:sz w:val="24"/>
          <w:rtl/>
        </w:rPr>
        <w:t xml:space="preserve"> (</w:t>
      </w:r>
      <w:r w:rsidRPr="000109ED">
        <w:rPr>
          <w:rStyle w:val="Char1"/>
          <w:rFonts w:eastAsia="Calibri"/>
          <w:rtl/>
        </w:rPr>
        <w:t>إذا لقى أحدكم أخاه فليسلم عليه فإن حالت بينهما شجرة أو حائط أو حجر ثم لقيه، فلْيُسلم عليه)</w:t>
      </w:r>
      <w:r w:rsidRPr="009E31EC">
        <w:rPr>
          <w:rFonts w:ascii="Tahoma" w:eastAsia="Times New Roman" w:hAnsi="Tahoma"/>
          <w:sz w:val="24"/>
          <w:rtl/>
        </w:rPr>
        <w:t xml:space="preserve"> [ابوداود] یعنی: «هرگاه يکی از شما برادرش را ملاقات کند، بايد بر وی سلام نمايد و هرگاه ميان شان درختی يا ديواری يا سنگی حائل شد، و باز او را ديد، بايد بر وی سلام دهد.»</w:t>
      </w:r>
    </w:p>
    <w:p w:rsidR="00CF0904" w:rsidRPr="00CF0904" w:rsidRDefault="00CF0904" w:rsidP="002F1D9B">
      <w:pPr>
        <w:pStyle w:val="a0"/>
        <w:rPr>
          <w:rFonts w:cs="Times New Roman"/>
          <w:szCs w:val="24"/>
          <w:rtl/>
        </w:rPr>
      </w:pPr>
      <w:bookmarkStart w:id="90" w:name="_Toc349480939"/>
      <w:r w:rsidRPr="009E31EC">
        <w:rPr>
          <w:rtl/>
        </w:rPr>
        <w:t>دست دادن در هنگام سلام کردن:</w:t>
      </w:r>
      <w:bookmarkEnd w:id="90"/>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دست دادن سلام را کامل</w:t>
      </w:r>
      <w:r w:rsidR="000109ED">
        <w:rPr>
          <w:rFonts w:ascii="Tahoma" w:eastAsia="Times New Roman" w:hAnsi="Tahoma"/>
          <w:sz w:val="24"/>
          <w:rtl/>
        </w:rPr>
        <w:t xml:space="preserve"> می‌</w:t>
      </w:r>
      <w:r w:rsidRPr="009E31EC">
        <w:rPr>
          <w:rFonts w:ascii="Tahoma" w:eastAsia="Times New Roman" w:hAnsi="Tahoma"/>
          <w:sz w:val="24"/>
          <w:rtl/>
        </w:rPr>
        <w:t>نماید.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فرمودند:</w:t>
      </w:r>
      <w:r w:rsidR="00817AD9">
        <w:rPr>
          <w:rFonts w:ascii="Tahoma" w:eastAsia="Times New Roman" w:hAnsi="Tahoma"/>
          <w:sz w:val="24"/>
          <w:rtl/>
        </w:rPr>
        <w:t xml:space="preserve"> (</w:t>
      </w:r>
      <w:r w:rsidRPr="000109ED">
        <w:rPr>
          <w:rStyle w:val="Char1"/>
          <w:rFonts w:eastAsia="Calibri"/>
          <w:rtl/>
        </w:rPr>
        <w:t>ما من مسلمَيْن يلتقيان فيتصافحان إلا غفر لهما قبل أن يفترقا)</w:t>
      </w:r>
      <w:r w:rsidRPr="009E31EC">
        <w:rPr>
          <w:rFonts w:ascii="Tahoma" w:eastAsia="Times New Roman" w:hAnsi="Tahoma"/>
          <w:sz w:val="24"/>
          <w:rtl/>
        </w:rPr>
        <w:t xml:space="preserve"> [ابوداود] یعنی: «دو مسلمان با هم روبرو</w:t>
      </w:r>
      <w:r w:rsidR="000109ED">
        <w:rPr>
          <w:rFonts w:ascii="Tahoma" w:eastAsia="Times New Roman" w:hAnsi="Tahoma"/>
          <w:sz w:val="24"/>
          <w:rtl/>
        </w:rPr>
        <w:t xml:space="preserve"> نمی‌</w:t>
      </w:r>
      <w:r w:rsidRPr="009E31EC">
        <w:rPr>
          <w:rFonts w:ascii="Tahoma" w:eastAsia="Times New Roman" w:hAnsi="Tahoma"/>
          <w:sz w:val="24"/>
          <w:rtl/>
        </w:rPr>
        <w:t>شوند که مصافحه نمايند، مگر قبل از اينکه از هم جدا شوند، گناه شان آمرزيده</w:t>
      </w:r>
      <w:r w:rsidR="000109ED">
        <w:rPr>
          <w:rFonts w:ascii="Tahoma" w:eastAsia="Times New Roman" w:hAnsi="Tahoma"/>
          <w:sz w:val="24"/>
          <w:rtl/>
        </w:rPr>
        <w:t xml:space="preserve"> می‌</w:t>
      </w:r>
      <w:r w:rsidRPr="009E31EC">
        <w:rPr>
          <w:rFonts w:ascii="Tahoma" w:eastAsia="Times New Roman" w:hAnsi="Tahoma"/>
          <w:sz w:val="24"/>
          <w:rtl/>
        </w:rPr>
        <w:t>شود.»</w:t>
      </w:r>
    </w:p>
    <w:p w:rsidR="00CF0904" w:rsidRDefault="00CF0904" w:rsidP="009B31FB">
      <w:pPr>
        <w:rPr>
          <w:rFonts w:ascii="Tahoma" w:eastAsia="Times New Roman" w:hAnsi="Tahoma"/>
          <w:sz w:val="24"/>
          <w:rtl/>
        </w:rPr>
      </w:pPr>
      <w:r w:rsidRPr="009E31EC">
        <w:rPr>
          <w:rFonts w:ascii="Tahoma" w:eastAsia="Times New Roman" w:hAnsi="Tahoma"/>
          <w:sz w:val="24"/>
          <w:rtl/>
        </w:rPr>
        <w:t>درصورت امکان باید بر او لبخند بزند. پیامبر صلى الله عليه</w:t>
      </w:r>
      <w:r w:rsidR="00C04455">
        <w:rPr>
          <w:rFonts w:ascii="Tahoma" w:eastAsia="Times New Roman" w:hAnsi="Tahoma"/>
          <w:sz w:val="24"/>
          <w:rtl/>
        </w:rPr>
        <w:t xml:space="preserve"> وسلم</w:t>
      </w:r>
      <w:r w:rsidR="000109ED">
        <w:rPr>
          <w:rFonts w:ascii="Tahoma" w:eastAsia="Times New Roman" w:hAnsi="Tahoma"/>
          <w:sz w:val="24"/>
          <w:rtl/>
        </w:rPr>
        <w:t xml:space="preserve"> می‌</w:t>
      </w:r>
      <w:r w:rsidRPr="009E31EC">
        <w:rPr>
          <w:rFonts w:ascii="Tahoma" w:eastAsia="Times New Roman" w:hAnsi="Tahoma"/>
          <w:sz w:val="24"/>
          <w:rtl/>
        </w:rPr>
        <w:t>فرماید:</w:t>
      </w:r>
      <w:r w:rsidR="00817AD9">
        <w:rPr>
          <w:rFonts w:ascii="Tahoma" w:eastAsia="Times New Roman" w:hAnsi="Tahoma"/>
          <w:sz w:val="24"/>
          <w:rtl/>
        </w:rPr>
        <w:t xml:space="preserve"> (</w:t>
      </w:r>
      <w:r w:rsidRPr="000109ED">
        <w:rPr>
          <w:rStyle w:val="Char1"/>
          <w:rFonts w:eastAsia="Calibri"/>
          <w:rtl/>
        </w:rPr>
        <w:t>تبسمك في وجه أخيك لك صدقة)</w:t>
      </w:r>
      <w:r w:rsidRPr="009E31EC">
        <w:rPr>
          <w:rFonts w:ascii="Tahoma" w:eastAsia="Times New Roman" w:hAnsi="Tahoma"/>
          <w:sz w:val="24"/>
          <w:rtl/>
        </w:rPr>
        <w:t xml:space="preserve"> [ترمذي] یعنی: «لبخند تو بر برادرت صدقه است.»</w:t>
      </w:r>
    </w:p>
    <w:p w:rsidR="00CF0904" w:rsidRPr="00CF0904" w:rsidRDefault="00CF0904" w:rsidP="002F1D9B">
      <w:pPr>
        <w:pStyle w:val="a0"/>
        <w:rPr>
          <w:rFonts w:cs="Times New Roman"/>
          <w:szCs w:val="24"/>
          <w:rtl/>
        </w:rPr>
      </w:pPr>
      <w:bookmarkStart w:id="91" w:name="_Toc349480940"/>
      <w:r w:rsidRPr="009E31EC">
        <w:rPr>
          <w:rtl/>
        </w:rPr>
        <w:t>سلام کردن به زنان:</w:t>
      </w:r>
      <w:bookmarkEnd w:id="91"/>
    </w:p>
    <w:p w:rsidR="00CF0904" w:rsidRPr="00A83FC8" w:rsidRDefault="00CF0904" w:rsidP="009B31FB">
      <w:pPr>
        <w:rPr>
          <w:rFonts w:eastAsia="Times New Roman"/>
          <w:sz w:val="24"/>
          <w:rtl/>
        </w:rPr>
      </w:pPr>
      <w:r w:rsidRPr="009E31EC">
        <w:rPr>
          <w:rFonts w:ascii="Tahoma" w:eastAsia="Times New Roman" w:hAnsi="Tahoma"/>
          <w:sz w:val="24"/>
          <w:rtl/>
        </w:rPr>
        <w:t>مرد مسلمان باید که بر زنان سلام نماید، و اگر زنی تنها بود و او خود را از فتنه در امان ببیند</w:t>
      </w:r>
      <w:r w:rsidR="000109ED">
        <w:rPr>
          <w:rFonts w:ascii="Tahoma" w:eastAsia="Times New Roman" w:hAnsi="Tahoma"/>
          <w:sz w:val="24"/>
          <w:rtl/>
        </w:rPr>
        <w:t xml:space="preserve"> می‌</w:t>
      </w:r>
      <w:r w:rsidRPr="009E31EC">
        <w:rPr>
          <w:rFonts w:ascii="Tahoma" w:eastAsia="Times New Roman" w:hAnsi="Tahoma"/>
          <w:sz w:val="24"/>
          <w:rtl/>
        </w:rPr>
        <w:t>تواند بر او سلام نماید، البته بدون دست دادن، و در غیر اینصورت بهتر است از آن صرف نظر نماید. برای زنان نیز به همین صورت</w:t>
      </w:r>
      <w:r w:rsidR="000109ED">
        <w:rPr>
          <w:rFonts w:ascii="Tahoma" w:eastAsia="Times New Roman" w:hAnsi="Tahoma"/>
          <w:sz w:val="24"/>
          <w:rtl/>
        </w:rPr>
        <w:t xml:space="preserve"> می‌</w:t>
      </w:r>
      <w:r w:rsidRPr="009E31EC">
        <w:rPr>
          <w:rFonts w:ascii="Tahoma" w:eastAsia="Times New Roman" w:hAnsi="Tahoma"/>
          <w:sz w:val="24"/>
          <w:rtl/>
        </w:rPr>
        <w:t>باشد. از اسماء دختر يزيد -رضي الله عنها- نقل است که 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کنار ما زنان گذر نمود و بر ما سلام نکرد. [ابوداود]</w:t>
      </w:r>
    </w:p>
    <w:p w:rsidR="00CF0904" w:rsidRPr="00CF0904" w:rsidRDefault="00CF0904" w:rsidP="002F1D9B">
      <w:pPr>
        <w:pStyle w:val="a0"/>
        <w:rPr>
          <w:rFonts w:cs="Times New Roman"/>
          <w:szCs w:val="24"/>
          <w:rtl/>
        </w:rPr>
      </w:pPr>
      <w:bookmarkStart w:id="92" w:name="_Toc349480941"/>
      <w:r w:rsidRPr="009E31EC">
        <w:rPr>
          <w:rtl/>
        </w:rPr>
        <w:t>سلام کردن بر کودکان:</w:t>
      </w:r>
      <w:bookmarkEnd w:id="92"/>
    </w:p>
    <w:p w:rsidR="00CF0904" w:rsidRPr="00A83FC8" w:rsidRDefault="00CF0904" w:rsidP="009B31FB">
      <w:pPr>
        <w:rPr>
          <w:rFonts w:eastAsia="Times New Roman"/>
          <w:sz w:val="24"/>
          <w:rtl/>
        </w:rPr>
      </w:pPr>
      <w:r w:rsidRPr="009E31EC">
        <w:rPr>
          <w:rFonts w:ascii="Tahoma" w:eastAsia="Times New Roman" w:hAnsi="Tahoma"/>
          <w:sz w:val="24"/>
          <w:rtl/>
        </w:rPr>
        <w:t>شخص سمن تر باید بر کودکان سلام کند تا آنان دوستی و محبت را احساس کنند. از حضرت انس -رضي الله عنه- روایت است که: همانا پیامبر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w:t>
      </w:r>
      <w:r w:rsidR="000109ED">
        <w:rPr>
          <w:rFonts w:ascii="Tahoma" w:eastAsia="Times New Roman" w:hAnsi="Tahoma"/>
          <w:sz w:val="24"/>
          <w:rtl/>
        </w:rPr>
        <w:t xml:space="preserve"> عده‌ای </w:t>
      </w:r>
      <w:r w:rsidRPr="009E31EC">
        <w:rPr>
          <w:rFonts w:ascii="Tahoma" w:eastAsia="Times New Roman" w:hAnsi="Tahoma"/>
          <w:sz w:val="24"/>
          <w:rtl/>
        </w:rPr>
        <w:t>پسرکان</w:t>
      </w:r>
      <w:r w:rsidR="000109ED">
        <w:rPr>
          <w:rFonts w:ascii="Tahoma" w:eastAsia="Times New Roman" w:hAnsi="Tahoma"/>
          <w:sz w:val="24"/>
          <w:rtl/>
        </w:rPr>
        <w:t xml:space="preserve"> می‌</w:t>
      </w:r>
      <w:r w:rsidRPr="009E31EC">
        <w:rPr>
          <w:rFonts w:ascii="Tahoma" w:eastAsia="Times New Roman" w:hAnsi="Tahoma"/>
          <w:sz w:val="24"/>
          <w:rtl/>
        </w:rPr>
        <w:t>گذشت و بر آنان سلام</w:t>
      </w:r>
      <w:r w:rsidR="000109ED">
        <w:rPr>
          <w:rFonts w:ascii="Tahoma" w:eastAsia="Times New Roman" w:hAnsi="Tahoma"/>
          <w:sz w:val="24"/>
          <w:rtl/>
        </w:rPr>
        <w:t xml:space="preserve"> می‌</w:t>
      </w:r>
      <w:r w:rsidRPr="009E31EC">
        <w:rPr>
          <w:rFonts w:ascii="Tahoma" w:eastAsia="Times New Roman" w:hAnsi="Tahoma"/>
          <w:sz w:val="24"/>
          <w:rtl/>
        </w:rPr>
        <w:t>فرمودند. [مسلم]</w:t>
      </w:r>
    </w:p>
    <w:p w:rsidR="00CF0904" w:rsidRPr="00CF0904" w:rsidRDefault="00CF0904" w:rsidP="002F1D9B">
      <w:pPr>
        <w:pStyle w:val="a0"/>
        <w:rPr>
          <w:rFonts w:cs="Times New Roman"/>
          <w:szCs w:val="24"/>
          <w:rtl/>
        </w:rPr>
      </w:pPr>
      <w:bookmarkStart w:id="93" w:name="_Toc349480942"/>
      <w:r w:rsidRPr="009E31EC">
        <w:rPr>
          <w:rtl/>
        </w:rPr>
        <w:t>بعضی جاها نباید سلام کرد:</w:t>
      </w:r>
      <w:bookmarkEnd w:id="9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چنانچه فرد در دستشویی باشد سلام</w:t>
      </w:r>
      <w:r w:rsidR="000109ED">
        <w:rPr>
          <w:rFonts w:ascii="Tahoma" w:eastAsia="Times New Roman" w:hAnsi="Tahoma"/>
          <w:sz w:val="24"/>
          <w:rtl/>
        </w:rPr>
        <w:t xml:space="preserve"> نمی‌</w:t>
      </w:r>
      <w:r w:rsidRPr="009E31EC">
        <w:rPr>
          <w:rFonts w:ascii="Tahoma" w:eastAsia="Times New Roman" w:hAnsi="Tahoma"/>
          <w:sz w:val="24"/>
          <w:rtl/>
        </w:rPr>
        <w:t>نماید. همچنین در هنگام اذان و اقامه و نماز و در حین خطبه</w:t>
      </w:r>
      <w:r w:rsidR="002F1D9B">
        <w:rPr>
          <w:rFonts w:ascii="Tahoma" w:eastAsia="Times New Roman" w:hAnsi="Tahoma"/>
          <w:sz w:val="24"/>
          <w:rtl/>
        </w:rPr>
        <w:t xml:space="preserve">‌ی </w:t>
      </w:r>
      <w:r w:rsidRPr="009E31EC">
        <w:rPr>
          <w:rFonts w:ascii="Tahoma" w:eastAsia="Times New Roman" w:hAnsi="Tahoma"/>
          <w:sz w:val="24"/>
          <w:rtl/>
        </w:rPr>
        <w:t>جمعه و موقع غرق دعا و نیایش بودن و زمان گفتن لبیک و تلبیه در حج یا عمره.</w:t>
      </w:r>
    </w:p>
    <w:p w:rsidR="00CF0904" w:rsidRPr="00CF0904" w:rsidRDefault="00CF0904" w:rsidP="002F1D9B">
      <w:pPr>
        <w:pStyle w:val="a0"/>
        <w:rPr>
          <w:rFonts w:cs="Times New Roman"/>
          <w:szCs w:val="24"/>
          <w:rtl/>
        </w:rPr>
      </w:pPr>
      <w:bookmarkStart w:id="94" w:name="_Toc349480943"/>
      <w:r w:rsidRPr="009E31EC">
        <w:rPr>
          <w:rtl/>
        </w:rPr>
        <w:t>سلام نمودن بر یک گروه و جماعت:</w:t>
      </w:r>
      <w:bookmarkEnd w:id="94"/>
    </w:p>
    <w:p w:rsidR="00CF0904" w:rsidRPr="00A83FC8" w:rsidRDefault="00CF0904" w:rsidP="009B31FB">
      <w:pPr>
        <w:rPr>
          <w:rFonts w:eastAsia="Times New Roman"/>
          <w:sz w:val="24"/>
          <w:rtl/>
        </w:rPr>
      </w:pPr>
      <w:r w:rsidRPr="009E31EC">
        <w:rPr>
          <w:rFonts w:ascii="Tahoma" w:eastAsia="Times New Roman" w:hAnsi="Tahoma"/>
          <w:sz w:val="24"/>
          <w:rtl/>
        </w:rPr>
        <w:t>فرد مسلم بر یک عده که یکجا</w:t>
      </w:r>
      <w:r w:rsidR="000109ED">
        <w:rPr>
          <w:rFonts w:ascii="Tahoma" w:eastAsia="Times New Roman" w:hAnsi="Tahoma"/>
          <w:sz w:val="24"/>
          <w:rtl/>
        </w:rPr>
        <w:t xml:space="preserve"> می‌</w:t>
      </w:r>
      <w:r w:rsidRPr="009E31EC">
        <w:rPr>
          <w:rFonts w:ascii="Tahoma" w:eastAsia="Times New Roman" w:hAnsi="Tahoma"/>
          <w:sz w:val="24"/>
          <w:rtl/>
        </w:rPr>
        <w:t>باشند سلام نموده و با یک نفر تنها سلام و احوالپرسی</w:t>
      </w:r>
      <w:r w:rsidR="000109ED">
        <w:rPr>
          <w:rFonts w:ascii="Tahoma" w:eastAsia="Times New Roman" w:hAnsi="Tahoma"/>
          <w:sz w:val="24"/>
          <w:rtl/>
        </w:rPr>
        <w:t xml:space="preserve"> نمی‌</w:t>
      </w:r>
      <w:r w:rsidRPr="009E31EC">
        <w:rPr>
          <w:rFonts w:ascii="Tahoma" w:eastAsia="Times New Roman" w:hAnsi="Tahoma"/>
          <w:sz w:val="24"/>
          <w:rtl/>
        </w:rPr>
        <w:t>کند بلکه باید که بر همگی سلام کرده و در این بین</w:t>
      </w:r>
      <w:r w:rsidR="000109ED">
        <w:rPr>
          <w:rFonts w:ascii="Tahoma" w:eastAsia="Times New Roman" w:hAnsi="Tahoma"/>
          <w:sz w:val="24"/>
          <w:rtl/>
        </w:rPr>
        <w:t xml:space="preserve"> می‌</w:t>
      </w:r>
      <w:r w:rsidRPr="009E31EC">
        <w:rPr>
          <w:rFonts w:ascii="Tahoma" w:eastAsia="Times New Roman" w:hAnsi="Tahoma"/>
          <w:sz w:val="24"/>
          <w:rtl/>
        </w:rPr>
        <w:t>تواند با کسی به طور جداگانه نیز سلام و احوالپرسی کند. مثلاً دانش آموز پس از آنکه به همه سلام</w:t>
      </w:r>
      <w:r w:rsidR="000109ED">
        <w:rPr>
          <w:rFonts w:ascii="Tahoma" w:eastAsia="Times New Roman" w:hAnsi="Tahoma"/>
          <w:sz w:val="24"/>
          <w:rtl/>
        </w:rPr>
        <w:t xml:space="preserve"> می‌</w:t>
      </w:r>
      <w:r w:rsidRPr="009E31EC">
        <w:rPr>
          <w:rFonts w:ascii="Tahoma" w:eastAsia="Times New Roman" w:hAnsi="Tahoma"/>
          <w:sz w:val="24"/>
          <w:rtl/>
        </w:rPr>
        <w:t>نماید، آنگاه بطور جداگانه سلام و احوالپرسی ویژه ای با استادش داشته باشد.</w:t>
      </w:r>
    </w:p>
    <w:p w:rsidR="00CF0904" w:rsidRPr="002F1D9B" w:rsidRDefault="00CF0904" w:rsidP="002F1D9B">
      <w:pPr>
        <w:pStyle w:val="a0"/>
        <w:rPr>
          <w:rtl/>
        </w:rPr>
      </w:pPr>
      <w:bookmarkStart w:id="95" w:name="_Toc349480944"/>
      <w:r w:rsidRPr="002F1D9B">
        <w:rPr>
          <w:rtl/>
        </w:rPr>
        <w:t>سلام کردن در خانه</w:t>
      </w:r>
      <w:r w:rsidR="002F1D9B" w:rsidRPr="002F1D9B">
        <w:rPr>
          <w:rtl/>
          <w:lang w:bidi="ar-SA"/>
        </w:rPr>
        <w:t xml:space="preserve">‌ی </w:t>
      </w:r>
      <w:r w:rsidRPr="002F1D9B">
        <w:rPr>
          <w:rtl/>
        </w:rPr>
        <w:t>خالی:</w:t>
      </w:r>
      <w:bookmarkEnd w:id="95"/>
      <w:r w:rsidRPr="002F1D9B">
        <w:rPr>
          <w:rtl/>
        </w:rPr>
        <w:t xml:space="preserve"> </w:t>
      </w:r>
    </w:p>
    <w:p w:rsidR="00CF0904" w:rsidRPr="00A83FC8" w:rsidRDefault="00CF0904" w:rsidP="000109ED">
      <w:pPr>
        <w:rPr>
          <w:rFonts w:eastAsia="Times New Roman"/>
          <w:sz w:val="24"/>
          <w:rtl/>
        </w:rPr>
      </w:pPr>
      <w:r w:rsidRPr="009E31EC">
        <w:rPr>
          <w:rFonts w:ascii="Tahoma" w:eastAsia="Times New Roman" w:hAnsi="Tahoma"/>
          <w:sz w:val="24"/>
          <w:rtl/>
        </w:rPr>
        <w:t>وقتی مسلمان وارد خانه</w:t>
      </w:r>
      <w:r w:rsidR="002F1D9B">
        <w:rPr>
          <w:rFonts w:ascii="Tahoma" w:eastAsia="Times New Roman" w:hAnsi="Tahoma"/>
          <w:sz w:val="24"/>
          <w:rtl/>
        </w:rPr>
        <w:t xml:space="preserve">‌ی </w:t>
      </w:r>
      <w:r w:rsidRPr="009E31EC">
        <w:rPr>
          <w:rFonts w:ascii="Tahoma" w:eastAsia="Times New Roman" w:hAnsi="Tahoma"/>
          <w:sz w:val="24"/>
          <w:rtl/>
        </w:rPr>
        <w:t>خالی</w:t>
      </w:r>
      <w:r w:rsidR="000109ED">
        <w:rPr>
          <w:rFonts w:ascii="Tahoma" w:eastAsia="Times New Roman" w:hAnsi="Tahoma"/>
          <w:sz w:val="24"/>
          <w:rtl/>
        </w:rPr>
        <w:t xml:space="preserve"> می‌</w:t>
      </w:r>
      <w:r w:rsidRPr="009E31EC">
        <w:rPr>
          <w:rFonts w:ascii="Tahoma" w:eastAsia="Times New Roman" w:hAnsi="Tahoma"/>
          <w:sz w:val="24"/>
          <w:rtl/>
        </w:rPr>
        <w:t>شود و کسی در آن جا نیست، باز هم سلام کرده و</w:t>
      </w:r>
      <w:r w:rsidR="000109ED">
        <w:rPr>
          <w:rFonts w:ascii="Tahoma" w:eastAsia="Times New Roman" w:hAnsi="Tahoma"/>
          <w:sz w:val="24"/>
          <w:rtl/>
        </w:rPr>
        <w:t xml:space="preserve"> می‌</w:t>
      </w:r>
      <w:r w:rsidRPr="009E31EC">
        <w:rPr>
          <w:rFonts w:ascii="Tahoma" w:eastAsia="Times New Roman" w:hAnsi="Tahoma"/>
          <w:sz w:val="24"/>
          <w:rtl/>
        </w:rPr>
        <w:t xml:space="preserve">گوید: </w:t>
      </w:r>
      <w:r w:rsidRPr="000109ED">
        <w:rPr>
          <w:rStyle w:val="Char2"/>
          <w:rFonts w:eastAsia="Calibri"/>
          <w:rtl/>
        </w:rPr>
        <w:t>السلام علينا وعلى عباد الله الصالحين</w:t>
      </w:r>
      <w:r w:rsidRPr="009E31EC">
        <w:rPr>
          <w:rFonts w:ascii="Tahoma" w:eastAsia="Times New Roman" w:hAnsi="Tahoma"/>
          <w:sz w:val="24"/>
          <w:rtl/>
        </w:rPr>
        <w:t>.</w:t>
      </w:r>
    </w:p>
    <w:p w:rsidR="00CF0904" w:rsidRPr="00CF0904" w:rsidRDefault="00CF0904" w:rsidP="002F1D9B">
      <w:pPr>
        <w:pStyle w:val="a0"/>
        <w:rPr>
          <w:rFonts w:cs="Times New Roman"/>
          <w:szCs w:val="24"/>
          <w:rtl/>
        </w:rPr>
      </w:pPr>
      <w:bookmarkStart w:id="96" w:name="_Toc349480945"/>
      <w:r w:rsidRPr="009E31EC">
        <w:rPr>
          <w:rtl/>
        </w:rPr>
        <w:t>سلام هنگام ترک کردن مکانی و برگشتن:</w:t>
      </w:r>
      <w:bookmarkEnd w:id="96"/>
    </w:p>
    <w:p w:rsidR="00CF0904" w:rsidRPr="00A83FC8" w:rsidRDefault="00CF0904" w:rsidP="009B31FB">
      <w:pPr>
        <w:rPr>
          <w:rFonts w:eastAsia="Times New Roman"/>
          <w:sz w:val="24"/>
          <w:rtl/>
        </w:rPr>
      </w:pPr>
      <w:r w:rsidRPr="009E31EC">
        <w:rPr>
          <w:rFonts w:ascii="Tahoma" w:eastAsia="Times New Roman" w:hAnsi="Tahoma"/>
          <w:sz w:val="24"/>
          <w:rtl/>
        </w:rPr>
        <w:t>پیامبر صلى الله عليه</w:t>
      </w:r>
      <w:r w:rsidR="00C04455">
        <w:rPr>
          <w:rFonts w:ascii="Tahoma" w:eastAsia="Times New Roman" w:hAnsi="Tahoma"/>
          <w:sz w:val="24"/>
          <w:rtl/>
        </w:rPr>
        <w:t xml:space="preserve"> وسلم</w:t>
      </w:r>
      <w:r w:rsidR="000109ED">
        <w:rPr>
          <w:rFonts w:ascii="Tahoma" w:eastAsia="Times New Roman" w:hAnsi="Tahoma"/>
          <w:sz w:val="24"/>
          <w:rtl/>
        </w:rPr>
        <w:t xml:space="preserve"> می‌</w:t>
      </w:r>
      <w:r w:rsidRPr="009E31EC">
        <w:rPr>
          <w:rFonts w:ascii="Tahoma" w:eastAsia="Times New Roman" w:hAnsi="Tahoma"/>
          <w:sz w:val="24"/>
          <w:rtl/>
        </w:rPr>
        <w:t>فرماید:</w:t>
      </w:r>
      <w:r w:rsidR="00817AD9">
        <w:rPr>
          <w:rFonts w:ascii="Tahoma" w:eastAsia="Times New Roman" w:hAnsi="Tahoma"/>
          <w:sz w:val="24"/>
          <w:rtl/>
        </w:rPr>
        <w:t xml:space="preserve"> (</w:t>
      </w:r>
      <w:r w:rsidRPr="000109ED">
        <w:rPr>
          <w:rStyle w:val="Char1"/>
          <w:rFonts w:eastAsia="Calibri"/>
          <w:rtl/>
        </w:rPr>
        <w:t>إذا انتهى أحدكم إلى مجلس فليسلم؛ فإن بدا له أن يجلس فليجلس، ثم إذا قام فلْيسلم؛ فليست الأولى أحق من الآخرة)</w:t>
      </w:r>
      <w:r w:rsidRPr="009E31EC">
        <w:rPr>
          <w:rFonts w:ascii="Tahoma" w:eastAsia="Times New Roman" w:hAnsi="Tahoma"/>
          <w:sz w:val="24"/>
          <w:rtl/>
        </w:rPr>
        <w:t xml:space="preserve"> [احمد و ترمذي و ابو داود] یعنی: </w:t>
      </w:r>
      <w:r w:rsidR="00185545">
        <w:rPr>
          <w:rFonts w:ascii="Tahoma" w:eastAsia="Times New Roman" w:hAnsi="Tahoma"/>
          <w:sz w:val="24"/>
          <w:rtl/>
        </w:rPr>
        <w:t>«</w:t>
      </w:r>
      <w:r w:rsidRPr="009E31EC">
        <w:rPr>
          <w:rFonts w:ascii="Tahoma" w:eastAsia="Times New Roman" w:hAnsi="Tahoma"/>
          <w:sz w:val="24"/>
          <w:rtl/>
        </w:rPr>
        <w:t>هرگاه يکی از شما به مجلسی برسد، بايد سلام کند و هرگاه قصد کند که برخيزد، بايد سلام کند، زيرا سلام اولی از دومی سزاوارتر نيست.»</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2F1D9B">
      <w:pPr>
        <w:ind w:firstLine="0"/>
        <w:jc w:val="center"/>
        <w:rPr>
          <w:rFonts w:eastAsia="Times New Roman" w:cs="Times New Roman"/>
          <w:szCs w:val="32"/>
          <w:rtl/>
        </w:rPr>
      </w:pPr>
      <w:r w:rsidRPr="002F1D9B">
        <w:rPr>
          <w:rFonts w:eastAsia="Times New Roman" w:cs="Times New Roman"/>
          <w:szCs w:val="32"/>
        </w:rPr>
        <w:t>IslamTape.Com</w:t>
      </w:r>
    </w:p>
    <w:p w:rsidR="002F1D9B" w:rsidRPr="00A83FC8" w:rsidRDefault="002F1D9B" w:rsidP="002F1D9B">
      <w:pPr>
        <w:ind w:firstLine="0"/>
        <w:jc w:val="center"/>
        <w:rPr>
          <w:rFonts w:eastAsia="Times New Roman"/>
          <w:sz w:val="24"/>
          <w:rtl/>
        </w:rPr>
        <w:sectPr w:rsidR="002F1D9B" w:rsidRPr="00A83FC8" w:rsidSect="0013094B">
          <w:headerReference w:type="default" r:id="rId47"/>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CF0904" w:rsidRDefault="00CF0904" w:rsidP="002F1D9B">
      <w:pPr>
        <w:pStyle w:val="a"/>
      </w:pPr>
      <w:bookmarkStart w:id="97" w:name="_Toc349480946"/>
      <w:r w:rsidRPr="009E31EC">
        <w:rPr>
          <w:rtl/>
        </w:rPr>
        <w:t>آداب جنازه</w:t>
      </w:r>
      <w:bookmarkEnd w:id="97"/>
    </w:p>
    <w:p w:rsidR="00CF0904" w:rsidRPr="00A83FC8" w:rsidRDefault="00CF0904" w:rsidP="000109ED">
      <w:pPr>
        <w:jc w:val="both"/>
        <w:rPr>
          <w:rFonts w:eastAsia="Times New Roman"/>
          <w:sz w:val="24"/>
          <w:rtl/>
        </w:rPr>
      </w:pPr>
      <w:r w:rsidRPr="009E31EC">
        <w:rPr>
          <w:rFonts w:ascii="Tahoma" w:eastAsia="Times New Roman" w:hAnsi="Tahoma"/>
          <w:sz w:val="24"/>
          <w:rtl/>
        </w:rPr>
        <w:t>جنازه اي را از نزديک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بردند و صحابه از او به نيکي ياد کردند.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وجبتْ)</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واجب شد!» سپس جنازه</w:t>
      </w:r>
      <w:r w:rsidR="00BF6284">
        <w:rPr>
          <w:rFonts w:ascii="Tahoma" w:eastAsia="Times New Roman" w:hAnsi="Tahoma"/>
          <w:sz w:val="24"/>
          <w:rtl/>
        </w:rPr>
        <w:t xml:space="preserve">‌ي </w:t>
      </w:r>
      <w:r w:rsidRPr="009E31EC">
        <w:rPr>
          <w:rFonts w:ascii="Tahoma" w:eastAsia="Times New Roman" w:hAnsi="Tahoma"/>
          <w:sz w:val="24"/>
          <w:rtl/>
        </w:rPr>
        <w:t>ديگري را بردند و از او به بدي ياد کردند و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وجبتْ)</w:t>
      </w:r>
      <w:r w:rsidRPr="009E31EC">
        <w:rPr>
          <w:rFonts w:ascii="Tahoma" w:eastAsia="Times New Roman" w:hAnsi="Tahoma"/>
          <w:sz w:val="24"/>
          <w:rtl/>
        </w:rPr>
        <w:t>. حضرت عمر بن خطاب - رضي الله عنه -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منظور ايشان از چيزي که فرمودند را سؤال کرد و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هذا أثنيتم عليه خيرًا فوجبت له الجنة، وهذا أثنيتم عليه شرًّا فوجبت له النار، أنتم شهداء الله في الأرض)</w:t>
      </w:r>
      <w:r w:rsidRPr="009E31EC">
        <w:rPr>
          <w:rFonts w:ascii="Tahoma" w:eastAsia="Times New Roman" w:hAnsi="Tahoma"/>
          <w:sz w:val="24"/>
          <w:rtl/>
        </w:rPr>
        <w:t xml:space="preserve"> يعني: «شخصي را که به نيکوئي ستوديد، بر او بهشت واجب شد و ديگري را که به بدي ياد کرديد، بر او دوزخ واجب شد، شما شاهدان خدا در زمين</w:t>
      </w:r>
      <w:r w:rsidR="00BF6284">
        <w:rPr>
          <w:rFonts w:ascii="Tahoma" w:eastAsia="Times New Roman" w:hAnsi="Tahoma"/>
          <w:sz w:val="24"/>
          <w:rtl/>
        </w:rPr>
        <w:t xml:space="preserve"> مي‌</w:t>
      </w:r>
      <w:r w:rsidRPr="009E31EC">
        <w:rPr>
          <w:rFonts w:ascii="Tahoma" w:eastAsia="Times New Roman" w:hAnsi="Tahoma"/>
          <w:sz w:val="24"/>
          <w:rtl/>
        </w:rPr>
        <w:t>باشيد.» [متفق عليه]</w:t>
      </w:r>
    </w:p>
    <w:p w:rsidR="00CF0904" w:rsidRPr="00A83FC8" w:rsidRDefault="00CF0904" w:rsidP="002F1D9B">
      <w:pPr>
        <w:ind w:firstLine="0"/>
        <w:jc w:val="center"/>
        <w:rPr>
          <w:rFonts w:eastAsia="Times New Roman"/>
          <w:sz w:val="24"/>
          <w:rtl/>
        </w:rPr>
      </w:pPr>
      <w:r w:rsidRPr="009E31EC">
        <w:rPr>
          <w:rFonts w:ascii="Tahoma" w:eastAsia="Times New Roman" w:hAnsi="Tahoma"/>
          <w:sz w:val="24"/>
          <w:rtl/>
        </w:rPr>
        <w:t>***</w:t>
      </w:r>
    </w:p>
    <w:p w:rsidR="002F1D9B" w:rsidRDefault="00CF0904" w:rsidP="000109ED">
      <w:pPr>
        <w:rPr>
          <w:rFonts w:ascii="Tahoma" w:eastAsia="Times New Roman" w:hAnsi="Tahoma"/>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تاکيد زيادي به دنبال جنازه رفتن داشته و اهميت و بزرگي اين کار را بيان نموده و</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من شهد الجنازة حتى يصلي فله قيراط، ومن شهد حتى تُدفن كان له قيراطان)</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آنکه به جنازهء حاضر شود، تا نماز بر او خوانده شود، براي او يک قيراط ثواب است و کسي که حاضر شود آن را تا اينکه بگور سپرده شود، براي او دو قيراط ثواب است.» پرسيدند: منظور از دو قيراط چيست؟</w:t>
      </w:r>
      <w:r w:rsidR="000109ED">
        <w:rPr>
          <w:rFonts w:ascii="Tahoma" w:eastAsia="Times New Roman" w:hAnsi="Tahoma" w:hint="cs"/>
          <w:sz w:val="24"/>
          <w:rtl/>
        </w:rPr>
        <w:t xml:space="preserve">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1"/>
          <w:rFonts w:eastAsia="Calibri"/>
          <w:rtl/>
        </w:rPr>
        <w:t>مثل الجبلين العظيمين)</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مثل دو کوه بزرگ.» [متفق عليه]</w:t>
      </w:r>
    </w:p>
    <w:p w:rsidR="00CF0904" w:rsidRPr="00A83FC8" w:rsidRDefault="00CF0904" w:rsidP="009B31FB">
      <w:pPr>
        <w:rPr>
          <w:rFonts w:eastAsia="Times New Roman"/>
          <w:sz w:val="24"/>
          <w:rtl/>
        </w:rPr>
      </w:pPr>
      <w:r w:rsidRPr="009E31EC">
        <w:rPr>
          <w:rFonts w:ascii="Tahoma" w:eastAsia="Times New Roman" w:hAnsi="Tahoma"/>
          <w:sz w:val="24"/>
          <w:rtl/>
        </w:rPr>
        <w:t>در مورد جنازه نيز آدابي هست که بر هر مسلماني لازم است که از</w:t>
      </w:r>
      <w:r w:rsidR="00BF6284">
        <w:rPr>
          <w:rFonts w:ascii="Tahoma" w:eastAsia="Times New Roman" w:hAnsi="Tahoma"/>
          <w:sz w:val="24"/>
          <w:rtl/>
        </w:rPr>
        <w:t xml:space="preserve"> آن‌ها </w:t>
      </w:r>
      <w:r w:rsidRPr="009E31EC">
        <w:rPr>
          <w:rFonts w:ascii="Tahoma" w:eastAsia="Times New Roman" w:hAnsi="Tahoma"/>
          <w:sz w:val="24"/>
          <w:rtl/>
        </w:rPr>
        <w:t>تبعيت نمايد، مهم ترين اين آداب از اين قرار</w:t>
      </w:r>
      <w:r w:rsidR="00BF6284">
        <w:rPr>
          <w:rFonts w:ascii="Tahoma" w:eastAsia="Times New Roman" w:hAnsi="Tahoma"/>
          <w:sz w:val="24"/>
          <w:rtl/>
        </w:rPr>
        <w:t xml:space="preserve"> مي‌</w:t>
      </w:r>
      <w:r w:rsidRPr="009E31EC">
        <w:rPr>
          <w:rFonts w:ascii="Tahoma" w:eastAsia="Times New Roman" w:hAnsi="Tahoma"/>
          <w:sz w:val="24"/>
          <w:rtl/>
        </w:rPr>
        <w:t>باشند:</w:t>
      </w:r>
    </w:p>
    <w:p w:rsidR="00CF0904" w:rsidRPr="00CF0904" w:rsidRDefault="00CF0904" w:rsidP="002F1D9B">
      <w:pPr>
        <w:pStyle w:val="a0"/>
        <w:rPr>
          <w:rFonts w:cs="Times New Roman"/>
          <w:szCs w:val="24"/>
          <w:rtl/>
        </w:rPr>
      </w:pPr>
      <w:bookmarkStart w:id="98" w:name="_Toc349480947"/>
      <w:r w:rsidRPr="009E31EC">
        <w:rPr>
          <w:rtl/>
        </w:rPr>
        <w:t>تلقين شهادتين به فرد در حال احتضار:</w:t>
      </w:r>
      <w:bookmarkEnd w:id="98"/>
      <w:r w:rsidRPr="009E31EC">
        <w:rPr>
          <w:rtl/>
        </w:rPr>
        <w:t xml:space="preserve"> </w:t>
      </w:r>
    </w:p>
    <w:p w:rsidR="00CF0904" w:rsidRPr="00A83FC8" w:rsidRDefault="00CF0904" w:rsidP="000109ED">
      <w:pPr>
        <w:rPr>
          <w:rFonts w:eastAsia="Times New Roman"/>
          <w:sz w:val="24"/>
          <w:rtl/>
        </w:rPr>
      </w:pPr>
      <w:r w:rsidRPr="009E31EC">
        <w:rPr>
          <w:rFonts w:ascii="Tahoma" w:eastAsia="Times New Roman" w:hAnsi="Tahoma"/>
          <w:sz w:val="24"/>
          <w:rtl/>
        </w:rPr>
        <w:t xml:space="preserve">کسي که نزديک فرد در حال احتضار است به او بگويد: </w:t>
      </w:r>
      <w:r w:rsidR="000109ED">
        <w:rPr>
          <w:rFonts w:ascii="Traditional Arabic" w:eastAsia="Times New Roman" w:hAnsi="Traditional Arabic" w:cs="Traditional Arabic"/>
          <w:sz w:val="24"/>
          <w:rtl/>
        </w:rPr>
        <w:t>«</w:t>
      </w:r>
      <w:r w:rsidRPr="009E31EC">
        <w:rPr>
          <w:rFonts w:ascii="Tahoma" w:eastAsia="Times New Roman" w:hAnsi="Tahoma"/>
          <w:sz w:val="24"/>
          <w:rtl/>
        </w:rPr>
        <w:t>بگو: لا إله إلا الله</w:t>
      </w:r>
      <w:r w:rsidR="000109ED">
        <w:rPr>
          <w:rFonts w:ascii="Traditional Arabic" w:eastAsia="Times New Roman" w:hAnsi="Traditional Arabic" w:cs="Traditional Arabic"/>
          <w:sz w:val="24"/>
          <w:rtl/>
        </w:rPr>
        <w:t>»</w:t>
      </w:r>
      <w:r w:rsidRPr="009E31EC">
        <w:rPr>
          <w:rFonts w:ascii="Tahoma" w:eastAsia="Times New Roman" w:hAnsi="Tahoma"/>
          <w:sz w:val="24"/>
          <w:rtl/>
        </w:rPr>
        <w:t>، به خاطر فرمايش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که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لقِّنوا موتاكم لا إله إلا الله)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براي بيمار در شرف مرگ تان لا إِلهَ إِلاَّ اللَّه را تلقين کنيد.»[مسلم]</w:t>
      </w:r>
    </w:p>
    <w:p w:rsidR="00CF0904" w:rsidRPr="00A83FC8" w:rsidRDefault="00CF0904" w:rsidP="009B31FB">
      <w:pPr>
        <w:rPr>
          <w:rFonts w:eastAsia="Times New Roman"/>
          <w:sz w:val="24"/>
          <w:rtl/>
        </w:rPr>
      </w:pPr>
      <w:r w:rsidRPr="009E31EC">
        <w:rPr>
          <w:rFonts w:ascii="Tahoma" w:eastAsia="Times New Roman" w:hAnsi="Tahoma"/>
          <w:sz w:val="24"/>
          <w:rtl/>
        </w:rPr>
        <w:t>همچنين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E660DA">
        <w:rPr>
          <w:rFonts w:ascii="Tahoma" w:eastAsia="Times New Roman" w:hAnsi="Tahoma"/>
          <w:sz w:val="24"/>
          <w:rtl/>
        </w:rPr>
        <w:t>‌اند:</w:t>
      </w:r>
      <w:r w:rsidR="00817AD9">
        <w:rPr>
          <w:rFonts w:ascii="Tahoma" w:eastAsia="Times New Roman" w:hAnsi="Tahoma"/>
          <w:sz w:val="24"/>
          <w:rtl/>
        </w:rPr>
        <w:t xml:space="preserve"> (</w:t>
      </w:r>
      <w:r w:rsidRPr="000109ED">
        <w:rPr>
          <w:rStyle w:val="Char1"/>
          <w:rFonts w:eastAsia="Calibri"/>
          <w:rtl/>
        </w:rPr>
        <w:t>من كان آخر قوله: لا إله إلا الله، دخل الجنة)</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کسي که سخن آخرش لا إِلهَ إِلاَّ اللَّه باشد، به بهشت داخل</w:t>
      </w:r>
      <w:r w:rsidR="00BF6284">
        <w:rPr>
          <w:rFonts w:ascii="Tahoma" w:eastAsia="Times New Roman" w:hAnsi="Tahoma"/>
          <w:sz w:val="24"/>
          <w:rtl/>
        </w:rPr>
        <w:t xml:space="preserve"> مي‌</w:t>
      </w:r>
      <w:r w:rsidRPr="009E31EC">
        <w:rPr>
          <w:rFonts w:ascii="Tahoma" w:eastAsia="Times New Roman" w:hAnsi="Tahoma"/>
          <w:sz w:val="24"/>
          <w:rtl/>
        </w:rPr>
        <w:t>شود.» [ترمذي و حاكم]</w:t>
      </w:r>
    </w:p>
    <w:p w:rsidR="00CF0904" w:rsidRPr="00CF0904" w:rsidRDefault="00CF0904" w:rsidP="002F1D9B">
      <w:pPr>
        <w:pStyle w:val="a0"/>
        <w:rPr>
          <w:rFonts w:cs="Times New Roman"/>
          <w:szCs w:val="24"/>
          <w:rtl/>
        </w:rPr>
      </w:pPr>
      <w:bookmarkStart w:id="99" w:name="_Toc349480948"/>
      <w:r w:rsidRPr="009E31EC">
        <w:rPr>
          <w:rtl/>
        </w:rPr>
        <w:t>پوشاندن و فروبستن چشمان او:</w:t>
      </w:r>
      <w:bookmarkEnd w:id="9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اولين کاري که در مواجهه با ميت لازم است انجام گيرد، فروبستن چشم</w:t>
      </w:r>
      <w:r w:rsidR="00BF6284">
        <w:rPr>
          <w:rFonts w:ascii="Tahoma" w:eastAsia="Times New Roman" w:hAnsi="Tahoma"/>
          <w:sz w:val="24"/>
          <w:rtl/>
        </w:rPr>
        <w:t xml:space="preserve">‌هاي </w:t>
      </w:r>
      <w:r w:rsidRPr="009E31EC">
        <w:rPr>
          <w:rFonts w:ascii="Tahoma" w:eastAsia="Times New Roman" w:hAnsi="Tahoma"/>
          <w:sz w:val="24"/>
          <w:rtl/>
        </w:rPr>
        <w:t>او و پوشانيدن صورت وي</w:t>
      </w:r>
      <w:r w:rsidR="00BF6284">
        <w:rPr>
          <w:rFonts w:ascii="Tahoma" w:eastAsia="Times New Roman" w:hAnsi="Tahoma"/>
          <w:sz w:val="24"/>
          <w:rtl/>
        </w:rPr>
        <w:t xml:space="preserve"> مي‌</w:t>
      </w:r>
      <w:r w:rsidRPr="009E31EC">
        <w:rPr>
          <w:rFonts w:ascii="Tahoma" w:eastAsia="Times New Roman" w:hAnsi="Tahoma"/>
          <w:sz w:val="24"/>
          <w:rtl/>
        </w:rPr>
        <w:t>باشد.</w:t>
      </w:r>
      <w:r w:rsidR="00817AD9">
        <w:rPr>
          <w:rFonts w:ascii="Tahoma" w:eastAsia="Times New Roman" w:hAnsi="Tahoma"/>
          <w:sz w:val="24"/>
          <w:rtl/>
        </w:rPr>
        <w:t xml:space="preserve"> (</w:t>
      </w:r>
      <w:r w:rsidRPr="000109ED">
        <w:rPr>
          <w:rStyle w:val="Char1"/>
          <w:rFonts w:eastAsia="Calibri"/>
          <w:rtl/>
        </w:rPr>
        <w:t>فإن الروح إذا قبض تبعه البصر)</w:t>
      </w:r>
      <w:r w:rsidRPr="009E31EC">
        <w:rPr>
          <w:rFonts w:ascii="Tahoma" w:eastAsia="Times New Roman" w:hAnsi="Tahoma"/>
          <w:sz w:val="24"/>
          <w:rtl/>
        </w:rPr>
        <w:t xml:space="preserve"> يعني: «زماني که روح قبض</w:t>
      </w:r>
      <w:r w:rsidR="00BF6284">
        <w:rPr>
          <w:rFonts w:ascii="Tahoma" w:eastAsia="Times New Roman" w:hAnsi="Tahoma"/>
          <w:sz w:val="24"/>
          <w:rtl/>
        </w:rPr>
        <w:t xml:space="preserve"> مي‌</w:t>
      </w:r>
      <w:r w:rsidRPr="009E31EC">
        <w:rPr>
          <w:rFonts w:ascii="Tahoma" w:eastAsia="Times New Roman" w:hAnsi="Tahoma"/>
          <w:sz w:val="24"/>
          <w:rtl/>
        </w:rPr>
        <w:t>شود، چشم به دنبال آن است.» [مسلم]</w:t>
      </w:r>
    </w:p>
    <w:p w:rsidR="00CF0904" w:rsidRPr="00CF0904" w:rsidRDefault="00CF0904" w:rsidP="00581BF9">
      <w:pPr>
        <w:pStyle w:val="a0"/>
        <w:rPr>
          <w:rFonts w:cs="Times New Roman"/>
          <w:szCs w:val="24"/>
          <w:rtl/>
        </w:rPr>
      </w:pPr>
      <w:bookmarkStart w:id="100" w:name="_Toc349480949"/>
      <w:r w:rsidRPr="009E31EC">
        <w:rPr>
          <w:rtl/>
        </w:rPr>
        <w:t xml:space="preserve">صبر و حمد و سپاس خداوند و گفتن </w:t>
      </w:r>
      <w:r w:rsidR="00581BF9">
        <w:rPr>
          <w:rFonts w:hint="cs"/>
          <w:rtl/>
        </w:rPr>
        <w:t>«</w:t>
      </w:r>
      <w:r w:rsidRPr="009E31EC">
        <w:rPr>
          <w:rtl/>
        </w:rPr>
        <w:t>إنا لله وإنا إليه راجعون</w:t>
      </w:r>
      <w:r w:rsidR="00581BF9">
        <w:rPr>
          <w:rFonts w:hint="cs"/>
          <w:rtl/>
        </w:rPr>
        <w:t>»</w:t>
      </w:r>
      <w:r w:rsidRPr="009E31EC">
        <w:rPr>
          <w:rtl/>
        </w:rPr>
        <w:t>:</w:t>
      </w:r>
      <w:bookmarkEnd w:id="100"/>
    </w:p>
    <w:p w:rsidR="00CF0904" w:rsidRPr="00A83FC8" w:rsidRDefault="00CF0904" w:rsidP="000109ED">
      <w:pPr>
        <w:jc w:val="both"/>
        <w:rPr>
          <w:rFonts w:eastAsia="Times New Roman"/>
          <w:sz w:val="24"/>
          <w:rtl/>
        </w:rPr>
      </w:pPr>
      <w:r w:rsidRPr="009E31EC">
        <w:rPr>
          <w:rFonts w:ascii="Tahoma" w:eastAsia="Times New Roman" w:hAnsi="Tahoma"/>
          <w:sz w:val="24"/>
          <w:rtl/>
        </w:rPr>
        <w:t>فرد مسلمان وقتي کسي را از دست</w:t>
      </w:r>
      <w:r w:rsidR="00BF6284">
        <w:rPr>
          <w:rFonts w:ascii="Tahoma" w:eastAsia="Times New Roman" w:hAnsi="Tahoma"/>
          <w:sz w:val="24"/>
          <w:rtl/>
        </w:rPr>
        <w:t xml:space="preserve"> مي‌</w:t>
      </w:r>
      <w:r w:rsidRPr="009E31EC">
        <w:rPr>
          <w:rFonts w:ascii="Tahoma" w:eastAsia="Times New Roman" w:hAnsi="Tahoma"/>
          <w:sz w:val="24"/>
          <w:rtl/>
        </w:rPr>
        <w:t>دهد خود را به زينت صبر</w:t>
      </w:r>
      <w:r w:rsidR="00BF6284">
        <w:rPr>
          <w:rFonts w:ascii="Tahoma" w:eastAsia="Times New Roman" w:hAnsi="Tahoma"/>
          <w:sz w:val="24"/>
          <w:rtl/>
        </w:rPr>
        <w:t xml:space="preserve"> مي‌</w:t>
      </w:r>
      <w:r w:rsidRPr="009E31EC">
        <w:rPr>
          <w:rFonts w:ascii="Tahoma" w:eastAsia="Times New Roman" w:hAnsi="Tahoma"/>
          <w:sz w:val="24"/>
          <w:rtl/>
        </w:rPr>
        <w:t>آريد و بسيار</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0109ED">
        <w:rPr>
          <w:rStyle w:val="Char1"/>
          <w:rFonts w:eastAsia="Calibri"/>
          <w:rtl/>
        </w:rPr>
        <w:t>إنا لله وإنا إليه راجعون، اللهم أجرني في مصيبتي واخلف لي خيرًا منها)</w:t>
      </w:r>
      <w:r w:rsidRPr="009E31EC">
        <w:rPr>
          <w:rFonts w:ascii="Tahoma" w:eastAsia="Times New Roman" w:hAnsi="Tahoma"/>
          <w:sz w:val="24"/>
          <w:rtl/>
        </w:rPr>
        <w:t xml:space="preserve"> يعني: «بي شک ما از آن خدا هستيم و همانا همگي ما به سوي او مراجعت خواهيم کرد. خداوندا! مرا در مقابل اين مصيبت پاداش بده، و در عوض آن به من بهتر عنايت فرما.» [مسلم]</w:t>
      </w:r>
    </w:p>
    <w:p w:rsidR="00CF0904" w:rsidRPr="00A83FC8" w:rsidRDefault="00CF0904" w:rsidP="000109ED">
      <w:pPr>
        <w:jc w:val="both"/>
        <w:rPr>
          <w:rFonts w:eastAsia="Times New Roman"/>
          <w:sz w:val="24"/>
          <w:rtl/>
        </w:rPr>
      </w:pPr>
      <w:r w:rsidRPr="009E31EC">
        <w:rPr>
          <w:rFonts w:ascii="Tahoma" w:eastAsia="Times New Roman" w:hAnsi="Tahoma"/>
          <w:sz w:val="24"/>
          <w:rtl/>
        </w:rPr>
        <w:t>و بگويد:</w:t>
      </w:r>
      <w:r w:rsidR="00817AD9">
        <w:rPr>
          <w:rFonts w:ascii="Tahoma" w:eastAsia="Times New Roman" w:hAnsi="Tahoma"/>
          <w:sz w:val="24"/>
          <w:rtl/>
        </w:rPr>
        <w:t xml:space="preserve"> (</w:t>
      </w:r>
      <w:r w:rsidRPr="000109ED">
        <w:rPr>
          <w:rStyle w:val="Char2"/>
          <w:rFonts w:eastAsia="Calibri"/>
          <w:rtl/>
        </w:rPr>
        <w:t>لا حول ولا قوة إلا بالله العلي العظيم)</w:t>
      </w:r>
      <w:r w:rsidRPr="009E31EC">
        <w:rPr>
          <w:rFonts w:ascii="Tahoma" w:eastAsia="Times New Roman" w:hAnsi="Tahoma"/>
          <w:sz w:val="24"/>
          <w:rtl/>
        </w:rPr>
        <w:t xml:space="preserve"> يعني: «هيچ نيرويي بازدارنده از گناه و وا دارنده به نيکي بجز خداوند نيست.» و سپس براي فرد دعا نمايد. وقتي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نزد</w:t>
      </w:r>
      <w:r w:rsidR="00817AD9">
        <w:rPr>
          <w:rFonts w:ascii="Tahoma" w:eastAsia="Times New Roman" w:hAnsi="Tahoma"/>
          <w:sz w:val="24"/>
          <w:rtl/>
        </w:rPr>
        <w:t xml:space="preserve"> (</w:t>
      </w:r>
      <w:r w:rsidRPr="009E31EC">
        <w:rPr>
          <w:rFonts w:ascii="Tahoma" w:eastAsia="Times New Roman" w:hAnsi="Tahoma"/>
          <w:sz w:val="24"/>
          <w:rtl/>
        </w:rPr>
        <w:t>أبي سلم</w:t>
      </w:r>
      <w:r w:rsidR="000109ED">
        <w:rPr>
          <w:rFonts w:ascii="Tahoma" w:eastAsia="Times New Roman" w:hAnsi="Tahoma" w:hint="cs"/>
          <w:sz w:val="24"/>
          <w:rtl/>
        </w:rPr>
        <w:t>ه</w:t>
      </w:r>
      <w:r w:rsidRPr="009E31EC">
        <w:rPr>
          <w:rFonts w:ascii="Tahoma" w:eastAsia="Times New Roman" w:hAnsi="Tahoma"/>
          <w:sz w:val="24"/>
          <w:rtl/>
        </w:rPr>
        <w:t>) رفت و او تازه جان سپرده بود، چشمان وي را بست و فرمود:</w:t>
      </w:r>
      <w:r w:rsidR="00817AD9">
        <w:rPr>
          <w:rFonts w:ascii="Tahoma" w:eastAsia="Times New Roman" w:hAnsi="Tahoma"/>
          <w:sz w:val="24"/>
          <w:rtl/>
        </w:rPr>
        <w:t xml:space="preserve"> (</w:t>
      </w:r>
      <w:r w:rsidRPr="000109ED">
        <w:rPr>
          <w:rStyle w:val="Char1"/>
          <w:rFonts w:eastAsia="Calibri"/>
          <w:rtl/>
        </w:rPr>
        <w:t>إن الروح إذا قبض تبعه البصر)</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زماني که روح قبض</w:t>
      </w:r>
      <w:r w:rsidR="00BF6284">
        <w:rPr>
          <w:rFonts w:ascii="Tahoma" w:eastAsia="Times New Roman" w:hAnsi="Tahoma"/>
          <w:sz w:val="24"/>
          <w:rtl/>
        </w:rPr>
        <w:t xml:space="preserve"> مي‌</w:t>
      </w:r>
      <w:r w:rsidRPr="009E31EC">
        <w:rPr>
          <w:rFonts w:ascii="Tahoma" w:eastAsia="Times New Roman" w:hAnsi="Tahoma"/>
          <w:sz w:val="24"/>
          <w:rtl/>
        </w:rPr>
        <w:t>شود، چشم به دنبالش</w:t>
      </w:r>
      <w:r w:rsidR="00BF6284">
        <w:rPr>
          <w:rFonts w:ascii="Tahoma" w:eastAsia="Times New Roman" w:hAnsi="Tahoma"/>
          <w:sz w:val="24"/>
          <w:rtl/>
        </w:rPr>
        <w:t xml:space="preserve"> مي‌</w:t>
      </w:r>
      <w:r w:rsidRPr="009E31EC">
        <w:rPr>
          <w:rFonts w:ascii="Tahoma" w:eastAsia="Times New Roman" w:hAnsi="Tahoma"/>
          <w:sz w:val="24"/>
          <w:rtl/>
        </w:rPr>
        <w:t>نگرد.» آن وقت کساني از خانواده</w:t>
      </w:r>
      <w:r w:rsidR="00BF6284">
        <w:rPr>
          <w:rFonts w:ascii="Tahoma" w:eastAsia="Times New Roman" w:hAnsi="Tahoma"/>
          <w:sz w:val="24"/>
          <w:rtl/>
        </w:rPr>
        <w:t xml:space="preserve">‌اش </w:t>
      </w:r>
      <w:r w:rsidRPr="009E31EC">
        <w:rPr>
          <w:rFonts w:ascii="Tahoma" w:eastAsia="Times New Roman" w:hAnsi="Tahoma"/>
          <w:sz w:val="24"/>
          <w:rtl/>
        </w:rPr>
        <w:t>ناله و زاري کردند و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0109ED">
        <w:rPr>
          <w:rStyle w:val="Char2"/>
          <w:rFonts w:eastAsia="Calibri"/>
          <w:rtl/>
        </w:rPr>
        <w:t>لا تدعوا على أنفسكم إلا بخير؛ فإن الملائكة يؤمِّنون على ما تقولون)</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بر خويش جز دعاي خير مکنيد، زيرا فرشتگان بدانچه</w:t>
      </w:r>
      <w:r w:rsidR="00BF6284">
        <w:rPr>
          <w:rFonts w:ascii="Tahoma" w:eastAsia="Times New Roman" w:hAnsi="Tahoma"/>
          <w:sz w:val="24"/>
          <w:rtl/>
        </w:rPr>
        <w:t xml:space="preserve"> مي‌</w:t>
      </w:r>
      <w:r w:rsidRPr="009E31EC">
        <w:rPr>
          <w:rFonts w:ascii="Tahoma" w:eastAsia="Times New Roman" w:hAnsi="Tahoma"/>
          <w:sz w:val="24"/>
          <w:rtl/>
        </w:rPr>
        <w:t>گوئيد آمين</w:t>
      </w:r>
      <w:r w:rsidR="00BF6284">
        <w:rPr>
          <w:rFonts w:ascii="Tahoma" w:eastAsia="Times New Roman" w:hAnsi="Tahoma"/>
          <w:sz w:val="24"/>
          <w:rtl/>
        </w:rPr>
        <w:t xml:space="preserve"> مي‌</w:t>
      </w:r>
      <w:r w:rsidRPr="009E31EC">
        <w:rPr>
          <w:rFonts w:ascii="Tahoma" w:eastAsia="Times New Roman" w:hAnsi="Tahoma"/>
          <w:sz w:val="24"/>
          <w:rtl/>
        </w:rPr>
        <w:t>گويند.» سپس ادامه داد:</w:t>
      </w:r>
      <w:r w:rsidR="00817AD9">
        <w:rPr>
          <w:rFonts w:ascii="Tahoma" w:eastAsia="Times New Roman" w:hAnsi="Tahoma"/>
          <w:sz w:val="24"/>
          <w:rtl/>
        </w:rPr>
        <w:t xml:space="preserve"> (</w:t>
      </w:r>
      <w:r w:rsidRPr="000109ED">
        <w:rPr>
          <w:rStyle w:val="Char1"/>
          <w:rFonts w:eastAsia="Calibri"/>
          <w:rtl/>
        </w:rPr>
        <w:t>اللهم اغفر لأبي سلمة، وارفع درجته في المهديين، وأخلفه في عقبه في الغابرين، واغفر لنا وله يا رب العالمين، وأفسح له في قبره، ونوِّر له فيه)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بار خدايا ابو سلمه را بيامرز و مرتبه</w:t>
      </w:r>
      <w:r w:rsidR="00BF6284">
        <w:rPr>
          <w:rFonts w:ascii="Tahoma" w:eastAsia="Times New Roman" w:hAnsi="Tahoma"/>
          <w:sz w:val="24"/>
          <w:rtl/>
        </w:rPr>
        <w:t xml:space="preserve">‌اش </w:t>
      </w:r>
      <w:r w:rsidRPr="009E31EC">
        <w:rPr>
          <w:rFonts w:ascii="Tahoma" w:eastAsia="Times New Roman" w:hAnsi="Tahoma"/>
          <w:sz w:val="24"/>
          <w:rtl/>
        </w:rPr>
        <w:t>را در ميان هدايت شدگان بلند نما و بر کساني که از وي مانده</w:t>
      </w:r>
      <w:r w:rsidR="00BF6284">
        <w:rPr>
          <w:rFonts w:ascii="Tahoma" w:eastAsia="Times New Roman" w:hAnsi="Tahoma"/>
          <w:sz w:val="24"/>
          <w:rtl/>
        </w:rPr>
        <w:t>‌اند،</w:t>
      </w:r>
      <w:r w:rsidRPr="009E31EC">
        <w:rPr>
          <w:rFonts w:ascii="Tahoma" w:eastAsia="Times New Roman" w:hAnsi="Tahoma"/>
          <w:sz w:val="24"/>
          <w:rtl/>
        </w:rPr>
        <w:t xml:space="preserve"> تو سرپرستي کن و اي پروردگار عالميان بر وي و بر ما بيامرز و قبرش را بر وي گشاده کن و آن را برايش روشن بدار.» [مسلم]</w:t>
      </w:r>
    </w:p>
    <w:p w:rsidR="00CF0904" w:rsidRPr="00A83FC8" w:rsidRDefault="00CF0904" w:rsidP="000109ED">
      <w:pPr>
        <w:jc w:val="both"/>
        <w:rPr>
          <w:rFonts w:eastAsia="Times New Roman"/>
          <w:sz w:val="24"/>
          <w:rtl/>
        </w:rPr>
      </w:pPr>
      <w:r w:rsidRPr="009E31EC">
        <w:rPr>
          <w:rFonts w:ascii="Tahoma" w:eastAsia="Times New Roman" w:hAnsi="Tahoma"/>
          <w:sz w:val="24"/>
          <w:rtl/>
        </w:rPr>
        <w:t>گريستن در اين مواقع با صبر و تسليم در برابر امر خداوند منافاتي ندارد. چنانچه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نيز هنگامي که فرزندش ابراهيم فوت کرد بر او گريست و فرمود:</w:t>
      </w:r>
      <w:r w:rsidR="00817AD9">
        <w:rPr>
          <w:rFonts w:ascii="Tahoma" w:eastAsia="Times New Roman" w:hAnsi="Tahoma"/>
          <w:sz w:val="24"/>
          <w:rtl/>
        </w:rPr>
        <w:t xml:space="preserve"> (</w:t>
      </w:r>
      <w:r w:rsidRPr="000109ED">
        <w:rPr>
          <w:rStyle w:val="Char1"/>
          <w:rFonts w:eastAsia="Calibri"/>
          <w:rtl/>
        </w:rPr>
        <w:t>إن العين تدمع، والقلب يحزن، ولا نقول إلا ما يرضي ربنا، وإنا بفراقك يا إبراهيم لمحزونون)</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همانا چشم اشک</w:t>
      </w:r>
      <w:r w:rsidR="00BF6284">
        <w:rPr>
          <w:rFonts w:ascii="Tahoma" w:eastAsia="Times New Roman" w:hAnsi="Tahoma"/>
          <w:sz w:val="24"/>
          <w:rtl/>
        </w:rPr>
        <w:t xml:space="preserve"> مي‌</w:t>
      </w:r>
      <w:r w:rsidRPr="009E31EC">
        <w:rPr>
          <w:rFonts w:ascii="Tahoma" w:eastAsia="Times New Roman" w:hAnsi="Tahoma"/>
          <w:sz w:val="24"/>
          <w:rtl/>
        </w:rPr>
        <w:t>ريزد و دل اندوهگين</w:t>
      </w:r>
      <w:r w:rsidR="00BF6284">
        <w:rPr>
          <w:rFonts w:ascii="Tahoma" w:eastAsia="Times New Roman" w:hAnsi="Tahoma"/>
          <w:sz w:val="24"/>
          <w:rtl/>
        </w:rPr>
        <w:t xml:space="preserve"> مي‌</w:t>
      </w:r>
      <w:r w:rsidRPr="009E31EC">
        <w:rPr>
          <w:rFonts w:ascii="Tahoma" w:eastAsia="Times New Roman" w:hAnsi="Tahoma"/>
          <w:sz w:val="24"/>
          <w:rtl/>
        </w:rPr>
        <w:t>شود ونمي گوئيم، مگر آنچه که پروردگار ما را راضي</w:t>
      </w:r>
      <w:r w:rsidR="00BF6284">
        <w:rPr>
          <w:rFonts w:ascii="Tahoma" w:eastAsia="Times New Roman" w:hAnsi="Tahoma"/>
          <w:sz w:val="24"/>
          <w:rtl/>
        </w:rPr>
        <w:t xml:space="preserve"> مي‌</w:t>
      </w:r>
      <w:r w:rsidRPr="009E31EC">
        <w:rPr>
          <w:rFonts w:ascii="Tahoma" w:eastAsia="Times New Roman" w:hAnsi="Tahoma"/>
          <w:sz w:val="24"/>
          <w:rtl/>
        </w:rPr>
        <w:t>سازد و همانا به فراق تو اي ابراهيم ما غمگينيم.» [بخاري و ابوداود]</w:t>
      </w:r>
    </w:p>
    <w:p w:rsidR="00CF0904" w:rsidRPr="00A83FC8" w:rsidRDefault="00CF0904" w:rsidP="009B31FB">
      <w:pPr>
        <w:rPr>
          <w:rFonts w:eastAsia="Times New Roman"/>
          <w:sz w:val="24"/>
          <w:rtl/>
        </w:rPr>
      </w:pPr>
      <w:r w:rsidRPr="009E31EC">
        <w:rPr>
          <w:rFonts w:ascii="Tahoma" w:eastAsia="Times New Roman" w:hAnsi="Tahoma"/>
          <w:sz w:val="24"/>
          <w:rtl/>
        </w:rPr>
        <w:t>چيزي که از آن نهي شده است انجام کارهايي همراه گريه کردن است که در شريعت مردود</w:t>
      </w:r>
      <w:r w:rsidR="00BF6284">
        <w:rPr>
          <w:rFonts w:ascii="Tahoma" w:eastAsia="Times New Roman" w:hAnsi="Tahoma"/>
          <w:sz w:val="24"/>
          <w:rtl/>
        </w:rPr>
        <w:t xml:space="preserve"> مي‌</w:t>
      </w:r>
      <w:r w:rsidRPr="009E31EC">
        <w:rPr>
          <w:rFonts w:ascii="Tahoma" w:eastAsia="Times New Roman" w:hAnsi="Tahoma"/>
          <w:sz w:val="24"/>
          <w:rtl/>
        </w:rPr>
        <w:t>باشند، مانند: بر سر و صورت زدن، گريبان دريدن و گفتن عبارات و سخنان جاهليت.</w:t>
      </w:r>
    </w:p>
    <w:p w:rsidR="00CF0904" w:rsidRPr="00CF0904" w:rsidRDefault="00CF0904" w:rsidP="0088037E">
      <w:pPr>
        <w:pStyle w:val="a0"/>
        <w:rPr>
          <w:rFonts w:cs="Times New Roman"/>
          <w:szCs w:val="24"/>
          <w:rtl/>
        </w:rPr>
      </w:pPr>
      <w:bookmarkStart w:id="101" w:name="_Toc349480950"/>
      <w:r w:rsidRPr="009E31EC">
        <w:rPr>
          <w:rtl/>
        </w:rPr>
        <w:t>شتاب در کفن و دفن ميت:</w:t>
      </w:r>
      <w:bookmarkEnd w:id="10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بايد که در شستن و خوشبو نمودن و تکفين ميت عجله بخرج داد. اين قاعده در مورد شهدايي، که در ميدان نبرد با کفار به شهادت رسيده</w:t>
      </w:r>
      <w:r w:rsidR="00BF6284">
        <w:rPr>
          <w:rFonts w:ascii="Tahoma" w:eastAsia="Times New Roman" w:hAnsi="Tahoma"/>
          <w:sz w:val="24"/>
          <w:rtl/>
        </w:rPr>
        <w:t>‌اند،</w:t>
      </w:r>
      <w:r w:rsidRPr="009E31EC">
        <w:rPr>
          <w:rFonts w:ascii="Tahoma" w:eastAsia="Times New Roman" w:hAnsi="Tahoma"/>
          <w:sz w:val="24"/>
          <w:rtl/>
        </w:rPr>
        <w:t xml:space="preserve"> صدق</w:t>
      </w:r>
      <w:r w:rsidR="00BF6284">
        <w:rPr>
          <w:rFonts w:ascii="Tahoma" w:eastAsia="Times New Roman" w:hAnsi="Tahoma"/>
          <w:sz w:val="24"/>
          <w:rtl/>
        </w:rPr>
        <w:t xml:space="preserve"> نمي‌</w:t>
      </w:r>
      <w:r w:rsidRPr="009E31EC">
        <w:rPr>
          <w:rFonts w:ascii="Tahoma" w:eastAsia="Times New Roman" w:hAnsi="Tahoma"/>
          <w:sz w:val="24"/>
          <w:rtl/>
        </w:rPr>
        <w:t>کند و نه غسل داده شده و نه تکفين</w:t>
      </w:r>
      <w:r w:rsidR="00BF6284">
        <w:rPr>
          <w:rFonts w:ascii="Tahoma" w:eastAsia="Times New Roman" w:hAnsi="Tahoma"/>
          <w:sz w:val="24"/>
          <w:rtl/>
        </w:rPr>
        <w:t xml:space="preserve"> مي‌</w:t>
      </w:r>
      <w:r w:rsidRPr="009E31EC">
        <w:rPr>
          <w:rFonts w:ascii="Tahoma" w:eastAsia="Times New Roman" w:hAnsi="Tahoma"/>
          <w:sz w:val="24"/>
          <w:rtl/>
        </w:rPr>
        <w:t>شوند، بلکه با همان لباسي که در آن به شهادت رسيده است دفن</w:t>
      </w:r>
      <w:r w:rsidR="00BF6284">
        <w:rPr>
          <w:rFonts w:ascii="Tahoma" w:eastAsia="Times New Roman" w:hAnsi="Tahoma"/>
          <w:sz w:val="24"/>
          <w:rtl/>
        </w:rPr>
        <w:t xml:space="preserve"> مي‌</w:t>
      </w:r>
      <w:r w:rsidRPr="009E31EC">
        <w:rPr>
          <w:rFonts w:ascii="Tahoma" w:eastAsia="Times New Roman" w:hAnsi="Tahoma"/>
          <w:sz w:val="24"/>
          <w:rtl/>
        </w:rPr>
        <w:t>گردد و خداوند سبحانه و تعالي روز قيامت او را در حالي</w:t>
      </w:r>
      <w:r w:rsidR="00BF6284">
        <w:rPr>
          <w:rFonts w:ascii="Tahoma" w:eastAsia="Times New Roman" w:hAnsi="Tahoma"/>
          <w:sz w:val="24"/>
          <w:rtl/>
        </w:rPr>
        <w:t xml:space="preserve"> برمي‌</w:t>
      </w:r>
      <w:r w:rsidRPr="009E31EC">
        <w:rPr>
          <w:rFonts w:ascii="Tahoma" w:eastAsia="Times New Roman" w:hAnsi="Tahoma"/>
          <w:sz w:val="24"/>
          <w:rtl/>
        </w:rPr>
        <w:t>خيزاند که از او بوي خوش مشک به مشام</w:t>
      </w:r>
      <w:r w:rsidR="00BF6284">
        <w:rPr>
          <w:rFonts w:ascii="Tahoma" w:eastAsia="Times New Roman" w:hAnsi="Tahoma"/>
          <w:sz w:val="24"/>
          <w:rtl/>
        </w:rPr>
        <w:t xml:space="preserve"> مي‌</w:t>
      </w:r>
      <w:r w:rsidRPr="009E31EC">
        <w:rPr>
          <w:rFonts w:ascii="Tahoma" w:eastAsia="Times New Roman" w:hAnsi="Tahoma"/>
          <w:sz w:val="24"/>
          <w:rtl/>
        </w:rPr>
        <w:t>رسد.</w:t>
      </w:r>
    </w:p>
    <w:p w:rsidR="00CF0904" w:rsidRPr="00CF0904" w:rsidRDefault="00CF0904" w:rsidP="0088037E">
      <w:pPr>
        <w:pStyle w:val="a0"/>
        <w:rPr>
          <w:rFonts w:cs="Times New Roman"/>
          <w:szCs w:val="24"/>
          <w:rtl/>
        </w:rPr>
      </w:pPr>
      <w:bookmarkStart w:id="102" w:name="_Toc349480951"/>
      <w:r w:rsidRPr="009E31EC">
        <w:rPr>
          <w:rtl/>
        </w:rPr>
        <w:t>خواندن نماز ميت:</w:t>
      </w:r>
      <w:bookmarkEnd w:id="10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يکي از حقوق ميت بر مسلمانان حاضر در فوت وي آن است که بر او نماز بخوانند.</w:t>
      </w:r>
    </w:p>
    <w:p w:rsidR="00CF0904" w:rsidRPr="00CF0904" w:rsidRDefault="00CF0904" w:rsidP="0088037E">
      <w:pPr>
        <w:pStyle w:val="a0"/>
        <w:rPr>
          <w:rFonts w:cs="Times New Roman"/>
          <w:szCs w:val="24"/>
          <w:rtl/>
        </w:rPr>
      </w:pPr>
      <w:bookmarkStart w:id="103" w:name="_Toc349480952"/>
      <w:r w:rsidRPr="009E31EC">
        <w:rPr>
          <w:rtl/>
        </w:rPr>
        <w:t>پياده بردن جنازه و شتاب در اين کار:</w:t>
      </w:r>
      <w:bookmarkEnd w:id="10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بدنبال جنازه حرکت نموده و به دنبال نمودن آن و بر جاي ننشستن تا قبل از دفن ميت سفارش</w:t>
      </w:r>
      <w:r w:rsidR="00BF6284">
        <w:rPr>
          <w:rFonts w:ascii="Tahoma" w:eastAsia="Times New Roman" w:hAnsi="Tahoma"/>
          <w:sz w:val="24"/>
          <w:rtl/>
        </w:rPr>
        <w:t xml:space="preserve"> مي‌</w:t>
      </w:r>
      <w:r w:rsidRPr="009E31EC">
        <w:rPr>
          <w:rFonts w:ascii="Tahoma" w:eastAsia="Times New Roman" w:hAnsi="Tahoma"/>
          <w:sz w:val="24"/>
          <w:rtl/>
        </w:rPr>
        <w:t>نمود.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إذا رأيتم الجنازة فقوموا، فمن تبعها فلا يقعد حتى توضع)</w:t>
      </w:r>
      <w:r w:rsidRPr="009E31EC">
        <w:rPr>
          <w:rFonts w:ascii="Tahoma" w:eastAsia="Times New Roman" w:hAnsi="Tahoma"/>
          <w:sz w:val="24"/>
          <w:rtl/>
        </w:rPr>
        <w:t xml:space="preserve"> يعني: «وقتي جنازه اي ديديد برخيزيد، آنکه جنازه را دنبال کند نبايد تا وقتي آن را بنهند، بنشيند.» [بخاري]</w:t>
      </w:r>
    </w:p>
    <w:p w:rsidR="00CF0904" w:rsidRPr="00CF0904" w:rsidRDefault="00CF0904" w:rsidP="0088037E">
      <w:pPr>
        <w:pStyle w:val="a0"/>
        <w:rPr>
          <w:rFonts w:cs="Times New Roman"/>
          <w:szCs w:val="24"/>
          <w:rtl/>
        </w:rPr>
      </w:pPr>
      <w:bookmarkStart w:id="104" w:name="_Toc349480953"/>
      <w:r w:rsidRPr="009E31EC">
        <w:rPr>
          <w:rtl/>
        </w:rPr>
        <w:t>خودداري از نوحه گري و بر سر و صورت خود زدن:</w:t>
      </w:r>
      <w:bookmarkEnd w:id="10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شدت از نوحه و بر خود زدن نهى کرده و فرموده</w:t>
      </w:r>
      <w:r w:rsidR="00E660DA">
        <w:rPr>
          <w:rFonts w:ascii="Tahoma" w:eastAsia="Times New Roman" w:hAnsi="Tahoma"/>
          <w:sz w:val="24"/>
          <w:rtl/>
        </w:rPr>
        <w:t>‌اند:</w:t>
      </w:r>
      <w:r w:rsidR="00817AD9">
        <w:rPr>
          <w:rFonts w:ascii="Tahoma" w:eastAsia="Times New Roman" w:hAnsi="Tahoma"/>
          <w:sz w:val="24"/>
          <w:rtl/>
        </w:rPr>
        <w:t xml:space="preserve"> (</w:t>
      </w:r>
      <w:r w:rsidRPr="000109ED">
        <w:rPr>
          <w:rStyle w:val="Char1"/>
          <w:rFonts w:eastAsia="Calibri"/>
          <w:rtl/>
        </w:rPr>
        <w:t>ليس منا من لطم الخدود، وشق الجيوب، ودعا بدعوى الجاهلية)</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آنکه بر رويش زده و گريبان چاک نموده و دعاهاي جاهليت را بخواند از ما نيست.» [متفق عليه]</w:t>
      </w:r>
    </w:p>
    <w:p w:rsidR="00CF0904" w:rsidRPr="00CF0904" w:rsidRDefault="00CF0904" w:rsidP="0088037E">
      <w:pPr>
        <w:pStyle w:val="a0"/>
        <w:rPr>
          <w:rFonts w:cs="Times New Roman"/>
          <w:szCs w:val="24"/>
          <w:rtl/>
        </w:rPr>
      </w:pPr>
      <w:bookmarkStart w:id="105" w:name="_Toc349480954"/>
      <w:r w:rsidRPr="009E31EC">
        <w:rPr>
          <w:rtl/>
        </w:rPr>
        <w:t>به اجرا درآوردن وصيت:</w:t>
      </w:r>
      <w:bookmarkEnd w:id="10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خانواده</w:t>
      </w:r>
      <w:r w:rsidR="00BF6284">
        <w:rPr>
          <w:rFonts w:ascii="Tahoma" w:eastAsia="Times New Roman" w:hAnsi="Tahoma"/>
          <w:sz w:val="24"/>
          <w:rtl/>
        </w:rPr>
        <w:t xml:space="preserve">‌ي </w:t>
      </w:r>
      <w:r w:rsidRPr="009E31EC">
        <w:rPr>
          <w:rFonts w:ascii="Tahoma" w:eastAsia="Times New Roman" w:hAnsi="Tahoma"/>
          <w:sz w:val="24"/>
          <w:rtl/>
        </w:rPr>
        <w:t>ميت لازم است که وصيت وي را ماداميکه وصيت به گناهي نکرده باشد به اجرا برسانند. عمرو بن عاص -رضي الله عنه- هنگام وفاتش وصيت نموده و گفت: هرگاه مردم نه نوحه نموده و نه آتشي برافروزيد. زمانيکه دفنم کرديد خاک را بر من بپاشيد و سپس به همان اندازه که شتر يا گوسفندي را ذبح کرده و گوشتش تقسيم شود پيرامون قبر من بمانيد تا بواسطه</w:t>
      </w:r>
      <w:r w:rsidR="00BF6284">
        <w:rPr>
          <w:rFonts w:ascii="Tahoma" w:eastAsia="Times New Roman" w:hAnsi="Tahoma"/>
          <w:sz w:val="24"/>
          <w:rtl/>
        </w:rPr>
        <w:t xml:space="preserve">‌ي </w:t>
      </w:r>
      <w:r w:rsidRPr="009E31EC">
        <w:rPr>
          <w:rFonts w:ascii="Tahoma" w:eastAsia="Times New Roman" w:hAnsi="Tahoma"/>
          <w:sz w:val="24"/>
          <w:rtl/>
        </w:rPr>
        <w:t>شما آرام گرفته و ببينم رسولان پروردگارم را چه پاسخ دهم. [مسلم]</w:t>
      </w:r>
    </w:p>
    <w:p w:rsidR="00CF0904" w:rsidRPr="00CF0904" w:rsidRDefault="00CF0904" w:rsidP="0088037E">
      <w:pPr>
        <w:pStyle w:val="a0"/>
        <w:rPr>
          <w:rFonts w:cs="Times New Roman"/>
          <w:szCs w:val="24"/>
          <w:rtl/>
        </w:rPr>
      </w:pPr>
      <w:bookmarkStart w:id="106" w:name="_Toc349480955"/>
      <w:r w:rsidRPr="009E31EC">
        <w:rPr>
          <w:rtl/>
        </w:rPr>
        <w:t>دعا براي ميت:</w:t>
      </w:r>
      <w:bookmarkEnd w:id="106"/>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مستحب است که مسلمانان پس از دفن ميت کنار قبرش مانده و با اخلاص برايش دعا نموده و از خداوند متعال ثبات و آمرزش را براي وي خواستار شده و بخواهند که او را مورد رحمت خود قرار دهد. دعاي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براي ميت:</w:t>
      </w:r>
      <w:r w:rsidR="00817AD9">
        <w:rPr>
          <w:rFonts w:ascii="Tahoma" w:eastAsia="Times New Roman" w:hAnsi="Tahoma"/>
          <w:sz w:val="24"/>
          <w:rtl/>
        </w:rPr>
        <w:t xml:space="preserve"> (</w:t>
      </w:r>
      <w:r w:rsidRPr="000109ED">
        <w:rPr>
          <w:rStyle w:val="Char1"/>
          <w:rFonts w:eastAsia="Calibri"/>
          <w:rtl/>
        </w:rPr>
        <w:t>اللهم اغفر له وارحمه، وعافه واعف عنه، وأكرم نزله، ووسع مُدْخله، واغسله بالماء والثلج والبرد، ونقه من الخطايا كما ينقى الثوب الأبيض من الدنس، وأبدله دارًا خيرًا من داره، وأهلا خيرًا من أهله، وزوجًا خيرًا من زوجه، وأدخله الجنة، وأعذه من عذاب القبر</w:t>
      </w:r>
      <w:r w:rsidR="00817AD9">
        <w:rPr>
          <w:rStyle w:val="Char1"/>
          <w:rFonts w:eastAsia="Calibri"/>
          <w:rtl/>
        </w:rPr>
        <w:t xml:space="preserve"> (</w:t>
      </w:r>
      <w:r w:rsidRPr="000109ED">
        <w:rPr>
          <w:rStyle w:val="Char1"/>
          <w:rFonts w:eastAsia="Calibri"/>
          <w:rtl/>
        </w:rPr>
        <w:t>أو من عذاب النار)</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بار خدايا او را بيامرز و عفوش کن و از او درگذر و منزلگاه او را نيکو ساز و مدخلش</w:t>
      </w:r>
      <w:r w:rsidR="00817AD9">
        <w:rPr>
          <w:rFonts w:ascii="Tahoma" w:eastAsia="Times New Roman" w:hAnsi="Tahoma"/>
          <w:sz w:val="24"/>
          <w:rtl/>
        </w:rPr>
        <w:t xml:space="preserve"> (</w:t>
      </w:r>
      <w:r w:rsidRPr="009E31EC">
        <w:rPr>
          <w:rFonts w:ascii="Tahoma" w:eastAsia="Times New Roman" w:hAnsi="Tahoma"/>
          <w:sz w:val="24"/>
          <w:rtl/>
        </w:rPr>
        <w:t>قبرش) را فراخ کن و او را به آب و برف و يخ بشوي. و چنانچه جامه</w:t>
      </w:r>
      <w:r w:rsidR="00BF6284">
        <w:rPr>
          <w:rFonts w:ascii="Tahoma" w:eastAsia="Times New Roman" w:hAnsi="Tahoma"/>
          <w:sz w:val="24"/>
          <w:rtl/>
        </w:rPr>
        <w:t xml:space="preserve">‌ي </w:t>
      </w:r>
      <w:r w:rsidRPr="009E31EC">
        <w:rPr>
          <w:rFonts w:ascii="Tahoma" w:eastAsia="Times New Roman" w:hAnsi="Tahoma"/>
          <w:sz w:val="24"/>
          <w:rtl/>
        </w:rPr>
        <w:t>سفيد را از چرک پاک گردد، او را از معاصي پاک کن و به او خانواده اي بهتر از خانواده</w:t>
      </w:r>
      <w:r w:rsidR="00BF6284">
        <w:rPr>
          <w:rFonts w:ascii="Tahoma" w:eastAsia="Times New Roman" w:hAnsi="Tahoma"/>
          <w:sz w:val="24"/>
          <w:rtl/>
        </w:rPr>
        <w:t xml:space="preserve">‌اش </w:t>
      </w:r>
      <w:r w:rsidRPr="009E31EC">
        <w:rPr>
          <w:rFonts w:ascii="Tahoma" w:eastAsia="Times New Roman" w:hAnsi="Tahoma"/>
          <w:sz w:val="24"/>
          <w:rtl/>
        </w:rPr>
        <w:t>و همسري بهتر از همسرش عنايت فرما. و او را به بهشت داخل کن و از عذاب قبر</w:t>
      </w:r>
      <w:r w:rsidR="00817AD9">
        <w:rPr>
          <w:rFonts w:ascii="Tahoma" w:eastAsia="Times New Roman" w:hAnsi="Tahoma"/>
          <w:sz w:val="24"/>
          <w:rtl/>
        </w:rPr>
        <w:t xml:space="preserve"> (</w:t>
      </w:r>
      <w:r w:rsidRPr="009E31EC">
        <w:rPr>
          <w:rFonts w:ascii="Tahoma" w:eastAsia="Times New Roman" w:hAnsi="Tahoma"/>
          <w:sz w:val="24"/>
          <w:rtl/>
        </w:rPr>
        <w:t>يا عذاب دوزخ) پناهش ده.» [مسلم و ترمذي و نسائي]</w:t>
      </w:r>
    </w:p>
    <w:p w:rsidR="00CF0904" w:rsidRPr="00CF0904" w:rsidRDefault="00CF0904" w:rsidP="0088037E">
      <w:pPr>
        <w:pStyle w:val="a0"/>
        <w:rPr>
          <w:rFonts w:cs="Times New Roman"/>
          <w:szCs w:val="24"/>
          <w:rtl/>
        </w:rPr>
      </w:pPr>
      <w:bookmarkStart w:id="107" w:name="_Toc349480956"/>
      <w:r w:rsidRPr="009E31EC">
        <w:rPr>
          <w:rtl/>
        </w:rPr>
        <w:t>نماز بر ميت در غيابش:</w:t>
      </w:r>
      <w:bookmarkEnd w:id="10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چنانچه يکي از مسلمانان در جايي دور که هيچ يک از مسلمانان ديگر نتوانند بر او نماز بگذارد،</w:t>
      </w:r>
      <w:r w:rsidR="00BF6284">
        <w:rPr>
          <w:rFonts w:ascii="Tahoma" w:eastAsia="Times New Roman" w:hAnsi="Tahoma"/>
          <w:sz w:val="24"/>
          <w:rtl/>
        </w:rPr>
        <w:t xml:space="preserve"> مي‌</w:t>
      </w:r>
      <w:r w:rsidRPr="009E31EC">
        <w:rPr>
          <w:rFonts w:ascii="Tahoma" w:eastAsia="Times New Roman" w:hAnsi="Tahoma"/>
          <w:sz w:val="24"/>
          <w:rtl/>
        </w:rPr>
        <w:t>توانند در مکان خويش اقدام به بجا آوردن نماز بر او نمايند که به اين نماز، نماز غائب گفته</w:t>
      </w:r>
      <w:r w:rsidR="00BF6284">
        <w:rPr>
          <w:rFonts w:ascii="Tahoma" w:eastAsia="Times New Roman" w:hAnsi="Tahoma"/>
          <w:sz w:val="24"/>
          <w:rtl/>
        </w:rPr>
        <w:t xml:space="preserve"> مي‌</w:t>
      </w:r>
      <w:r w:rsidRPr="009E31EC">
        <w:rPr>
          <w:rFonts w:ascii="Tahoma" w:eastAsia="Times New Roman" w:hAnsi="Tahoma"/>
          <w:sz w:val="24"/>
          <w:rtl/>
        </w:rPr>
        <w:t>شود.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نيز بر نجاشي </w:t>
      </w:r>
      <w:r w:rsidRPr="009E31EC">
        <w:rPr>
          <w:rFonts w:eastAsia="Times New Roman" w:cs="Times New Roman" w:hint="cs"/>
          <w:sz w:val="24"/>
          <w:rtl/>
        </w:rPr>
        <w:t>–</w:t>
      </w:r>
      <w:r w:rsidRPr="009E31EC">
        <w:rPr>
          <w:rFonts w:ascii="Tahoma" w:eastAsia="Times New Roman" w:hAnsi="Tahoma"/>
          <w:sz w:val="24"/>
          <w:rtl/>
        </w:rPr>
        <w:t xml:space="preserve"> </w:t>
      </w:r>
      <w:r w:rsidRPr="009E31EC">
        <w:rPr>
          <w:rFonts w:ascii="Tahoma" w:eastAsia="Times New Roman" w:hAnsi="Tahoma" w:hint="cs"/>
          <w:sz w:val="24"/>
          <w:rtl/>
        </w:rPr>
        <w:t>پادشاه</w:t>
      </w:r>
      <w:r w:rsidRPr="009E31EC">
        <w:rPr>
          <w:rFonts w:ascii="Tahoma" w:eastAsia="Times New Roman" w:hAnsi="Tahoma"/>
          <w:sz w:val="24"/>
          <w:rtl/>
        </w:rPr>
        <w:t xml:space="preserve"> </w:t>
      </w:r>
      <w:r w:rsidRPr="009E31EC">
        <w:rPr>
          <w:rFonts w:ascii="Tahoma" w:eastAsia="Times New Roman" w:hAnsi="Tahoma" w:hint="cs"/>
          <w:sz w:val="24"/>
          <w:rtl/>
        </w:rPr>
        <w:t>حبشه</w:t>
      </w:r>
      <w:r w:rsidRPr="009E31EC">
        <w:rPr>
          <w:rFonts w:ascii="Tahoma" w:eastAsia="Times New Roman" w:hAnsi="Tahoma"/>
          <w:sz w:val="24"/>
          <w:rtl/>
        </w:rPr>
        <w:t xml:space="preserve"> </w:t>
      </w:r>
      <w:r w:rsidRPr="009E31EC">
        <w:rPr>
          <w:rFonts w:eastAsia="Times New Roman" w:cs="Times New Roman" w:hint="cs"/>
          <w:sz w:val="24"/>
          <w:rtl/>
        </w:rPr>
        <w:t>–</w:t>
      </w:r>
      <w:r w:rsidRPr="009E31EC">
        <w:rPr>
          <w:rFonts w:ascii="Tahoma" w:eastAsia="Times New Roman" w:hAnsi="Tahoma"/>
          <w:sz w:val="24"/>
          <w:rtl/>
        </w:rPr>
        <w:t xml:space="preserve"> </w:t>
      </w:r>
      <w:r w:rsidRPr="009E31EC">
        <w:rPr>
          <w:rFonts w:ascii="Tahoma" w:eastAsia="Times New Roman" w:hAnsi="Tahoma" w:hint="cs"/>
          <w:sz w:val="24"/>
          <w:rtl/>
        </w:rPr>
        <w:t>نماز</w:t>
      </w:r>
      <w:r w:rsidRPr="009E31EC">
        <w:rPr>
          <w:rFonts w:ascii="Tahoma" w:eastAsia="Times New Roman" w:hAnsi="Tahoma"/>
          <w:sz w:val="24"/>
          <w:rtl/>
        </w:rPr>
        <w:t xml:space="preserve"> </w:t>
      </w:r>
      <w:r w:rsidRPr="009E31EC">
        <w:rPr>
          <w:rFonts w:ascii="Tahoma" w:eastAsia="Times New Roman" w:hAnsi="Tahoma" w:hint="cs"/>
          <w:sz w:val="24"/>
          <w:rtl/>
        </w:rPr>
        <w:t>غائب</w:t>
      </w:r>
      <w:r w:rsidRPr="009E31EC">
        <w:rPr>
          <w:rFonts w:ascii="Tahoma" w:eastAsia="Times New Roman" w:hAnsi="Tahoma"/>
          <w:sz w:val="24"/>
          <w:rtl/>
        </w:rPr>
        <w:t xml:space="preserve"> </w:t>
      </w:r>
      <w:r w:rsidRPr="009E31EC">
        <w:rPr>
          <w:rFonts w:ascii="Tahoma" w:eastAsia="Times New Roman" w:hAnsi="Tahoma" w:hint="cs"/>
          <w:sz w:val="24"/>
          <w:rtl/>
        </w:rPr>
        <w:t>را</w:t>
      </w:r>
      <w:r w:rsidRPr="009E31EC">
        <w:rPr>
          <w:rFonts w:ascii="Tahoma" w:eastAsia="Times New Roman" w:hAnsi="Tahoma"/>
          <w:sz w:val="24"/>
          <w:rtl/>
        </w:rPr>
        <w:t xml:space="preserve"> </w:t>
      </w:r>
      <w:r w:rsidRPr="009E31EC">
        <w:rPr>
          <w:rFonts w:ascii="Tahoma" w:eastAsia="Times New Roman" w:hAnsi="Tahoma" w:hint="cs"/>
          <w:sz w:val="24"/>
          <w:rtl/>
        </w:rPr>
        <w:t>بعد</w:t>
      </w:r>
      <w:r w:rsidRPr="009E31EC">
        <w:rPr>
          <w:rFonts w:ascii="Tahoma" w:eastAsia="Times New Roman" w:hAnsi="Tahoma"/>
          <w:sz w:val="24"/>
          <w:rtl/>
        </w:rPr>
        <w:t xml:space="preserve"> </w:t>
      </w:r>
      <w:r w:rsidRPr="009E31EC">
        <w:rPr>
          <w:rFonts w:ascii="Tahoma" w:eastAsia="Times New Roman" w:hAnsi="Tahoma" w:hint="cs"/>
          <w:sz w:val="24"/>
          <w:rtl/>
        </w:rPr>
        <w:t>از</w:t>
      </w:r>
      <w:r w:rsidRPr="009E31EC">
        <w:rPr>
          <w:rFonts w:ascii="Tahoma" w:eastAsia="Times New Roman" w:hAnsi="Tahoma"/>
          <w:sz w:val="24"/>
          <w:rtl/>
        </w:rPr>
        <w:t xml:space="preserve"> </w:t>
      </w:r>
      <w:r w:rsidRPr="009E31EC">
        <w:rPr>
          <w:rFonts w:ascii="Tahoma" w:eastAsia="Times New Roman" w:hAnsi="Tahoma" w:hint="cs"/>
          <w:sz w:val="24"/>
          <w:rtl/>
        </w:rPr>
        <w:t>باخبر</w:t>
      </w:r>
      <w:r w:rsidRPr="009E31EC">
        <w:rPr>
          <w:rFonts w:ascii="Tahoma" w:eastAsia="Times New Roman" w:hAnsi="Tahoma"/>
          <w:sz w:val="24"/>
          <w:rtl/>
        </w:rPr>
        <w:t xml:space="preserve"> </w:t>
      </w:r>
      <w:r w:rsidRPr="009E31EC">
        <w:rPr>
          <w:rFonts w:ascii="Tahoma" w:eastAsia="Times New Roman" w:hAnsi="Tahoma" w:hint="cs"/>
          <w:sz w:val="24"/>
          <w:rtl/>
        </w:rPr>
        <w:t>شدن</w:t>
      </w:r>
      <w:r w:rsidRPr="009E31EC">
        <w:rPr>
          <w:rFonts w:ascii="Tahoma" w:eastAsia="Times New Roman" w:hAnsi="Tahoma"/>
          <w:sz w:val="24"/>
          <w:rtl/>
        </w:rPr>
        <w:t xml:space="preserve"> </w:t>
      </w:r>
      <w:r w:rsidRPr="009E31EC">
        <w:rPr>
          <w:rFonts w:ascii="Tahoma" w:eastAsia="Times New Roman" w:hAnsi="Tahoma" w:hint="cs"/>
          <w:sz w:val="24"/>
          <w:rtl/>
        </w:rPr>
        <w:t>از</w:t>
      </w:r>
      <w:r w:rsidRPr="009E31EC">
        <w:rPr>
          <w:rFonts w:ascii="Tahoma" w:eastAsia="Times New Roman" w:hAnsi="Tahoma"/>
          <w:sz w:val="24"/>
          <w:rtl/>
        </w:rPr>
        <w:t xml:space="preserve"> </w:t>
      </w:r>
      <w:r w:rsidRPr="009E31EC">
        <w:rPr>
          <w:rFonts w:ascii="Tahoma" w:eastAsia="Times New Roman" w:hAnsi="Tahoma" w:hint="cs"/>
          <w:sz w:val="24"/>
          <w:rtl/>
        </w:rPr>
        <w:t>وفات</w:t>
      </w:r>
      <w:r w:rsidRPr="009E31EC">
        <w:rPr>
          <w:rFonts w:ascii="Tahoma" w:eastAsia="Times New Roman" w:hAnsi="Tahoma"/>
          <w:sz w:val="24"/>
          <w:rtl/>
        </w:rPr>
        <w:t xml:space="preserve"> </w:t>
      </w:r>
      <w:r w:rsidRPr="009E31EC">
        <w:rPr>
          <w:rFonts w:ascii="Tahoma" w:eastAsia="Times New Roman" w:hAnsi="Tahoma" w:hint="cs"/>
          <w:sz w:val="24"/>
          <w:rtl/>
        </w:rPr>
        <w:t>وي</w:t>
      </w:r>
      <w:r w:rsidRPr="009E31EC">
        <w:rPr>
          <w:rFonts w:ascii="Tahoma" w:eastAsia="Times New Roman" w:hAnsi="Tahoma"/>
          <w:sz w:val="24"/>
          <w:rtl/>
        </w:rPr>
        <w:t xml:space="preserve"> خواند.</w:t>
      </w:r>
    </w:p>
    <w:p w:rsidR="00CF0904" w:rsidRPr="00CF0904" w:rsidRDefault="00CF0904" w:rsidP="0088037E">
      <w:pPr>
        <w:pStyle w:val="a0"/>
        <w:rPr>
          <w:rFonts w:cs="Times New Roman"/>
          <w:szCs w:val="24"/>
          <w:rtl/>
        </w:rPr>
      </w:pPr>
      <w:bookmarkStart w:id="108" w:name="_Toc349480957"/>
      <w:r w:rsidRPr="009E31EC">
        <w:rPr>
          <w:rtl/>
        </w:rPr>
        <w:t>فرستادن غذا براي خانواده</w:t>
      </w:r>
      <w:r w:rsidR="00BF6284">
        <w:rPr>
          <w:rtl/>
        </w:rPr>
        <w:t xml:space="preserve">‌ي </w:t>
      </w:r>
      <w:r w:rsidRPr="009E31EC">
        <w:rPr>
          <w:rtl/>
        </w:rPr>
        <w:t>ميت:</w:t>
      </w:r>
      <w:bookmarkEnd w:id="108"/>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اين عمل به خاطر مودت و همياري براي سبک نمودن بار اندوه و رنج خانواده</w:t>
      </w:r>
      <w:r w:rsidR="00BF6284">
        <w:rPr>
          <w:rFonts w:ascii="Tahoma" w:eastAsia="Times New Roman" w:hAnsi="Tahoma"/>
          <w:sz w:val="24"/>
          <w:rtl/>
        </w:rPr>
        <w:t xml:space="preserve">‌ي </w:t>
      </w:r>
      <w:r w:rsidRPr="009E31EC">
        <w:rPr>
          <w:rFonts w:ascii="Tahoma" w:eastAsia="Times New Roman" w:hAnsi="Tahoma"/>
          <w:sz w:val="24"/>
          <w:rtl/>
        </w:rPr>
        <w:t>داغديده</w:t>
      </w:r>
      <w:r w:rsidR="00BF6284">
        <w:rPr>
          <w:rFonts w:ascii="Tahoma" w:eastAsia="Times New Roman" w:hAnsi="Tahoma"/>
          <w:sz w:val="24"/>
          <w:rtl/>
        </w:rPr>
        <w:t xml:space="preserve"> مي‌</w:t>
      </w:r>
      <w:r w:rsidRPr="009E31EC">
        <w:rPr>
          <w:rFonts w:ascii="Tahoma" w:eastAsia="Times New Roman" w:hAnsi="Tahoma"/>
          <w:sz w:val="24"/>
          <w:rtl/>
        </w:rPr>
        <w:t>باشد. هنگامي که جعفر بن أبي طالب وفات نمود،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فرمودند:</w:t>
      </w:r>
      <w:r w:rsidR="00817AD9">
        <w:rPr>
          <w:rFonts w:ascii="Tahoma" w:eastAsia="Times New Roman" w:hAnsi="Tahoma"/>
          <w:sz w:val="24"/>
          <w:rtl/>
        </w:rPr>
        <w:t xml:space="preserve"> (</w:t>
      </w:r>
      <w:r w:rsidRPr="000109ED">
        <w:rPr>
          <w:rStyle w:val="Char1"/>
          <w:rFonts w:eastAsia="Calibri"/>
          <w:rtl/>
        </w:rPr>
        <w:t>اصنعوا لأهل جعفر طعامًا، فإنه قد جاءهم ما يشغلهم)</w:t>
      </w:r>
      <w:r w:rsidRPr="009E31EC">
        <w:rPr>
          <w:rFonts w:ascii="Tahoma" w:eastAsia="Times New Roman" w:hAnsi="Tahoma"/>
          <w:sz w:val="24"/>
          <w:rtl/>
        </w:rPr>
        <w:t xml:space="preserve"> يعني: «براي خانواده</w:t>
      </w:r>
      <w:r w:rsidR="00BF6284">
        <w:rPr>
          <w:rFonts w:ascii="Tahoma" w:eastAsia="Times New Roman" w:hAnsi="Tahoma"/>
          <w:sz w:val="24"/>
          <w:rtl/>
        </w:rPr>
        <w:t xml:space="preserve">‌ي </w:t>
      </w:r>
      <w:r w:rsidRPr="009E31EC">
        <w:rPr>
          <w:rFonts w:ascii="Tahoma" w:eastAsia="Times New Roman" w:hAnsi="Tahoma"/>
          <w:sz w:val="24"/>
          <w:rtl/>
        </w:rPr>
        <w:t>جعفر غذا آماده سازيد که برايشان</w:t>
      </w:r>
      <w:r w:rsidR="000109ED">
        <w:rPr>
          <w:rFonts w:ascii="Tahoma" w:eastAsia="Times New Roman" w:hAnsi="Tahoma"/>
          <w:sz w:val="24"/>
          <w:rtl/>
        </w:rPr>
        <w:t xml:space="preserve"> واقعه‌اي </w:t>
      </w:r>
      <w:r w:rsidRPr="009E31EC">
        <w:rPr>
          <w:rFonts w:ascii="Tahoma" w:eastAsia="Times New Roman" w:hAnsi="Tahoma"/>
          <w:sz w:val="24"/>
          <w:rtl/>
        </w:rPr>
        <w:t>پيش آمده است که مشغولشان ساخته است.» [ترمذي و ابن ماجه]</w:t>
      </w:r>
    </w:p>
    <w:p w:rsidR="00CF0904" w:rsidRPr="00CF0904" w:rsidRDefault="00CF0904" w:rsidP="0088037E">
      <w:pPr>
        <w:pStyle w:val="a0"/>
        <w:rPr>
          <w:rFonts w:cs="Times New Roman"/>
          <w:szCs w:val="24"/>
          <w:rtl/>
        </w:rPr>
      </w:pPr>
      <w:bookmarkStart w:id="109" w:name="_Toc349480958"/>
      <w:r w:rsidRPr="009E31EC">
        <w:rPr>
          <w:rtl/>
        </w:rPr>
        <w:t>پرداخت بدهي و ديون به جاي ميت:</w:t>
      </w:r>
      <w:bookmarkEnd w:id="10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پرداختن بدهي از امور واجب</w:t>
      </w:r>
      <w:r w:rsidR="00BF6284">
        <w:rPr>
          <w:rFonts w:ascii="Tahoma" w:eastAsia="Times New Roman" w:hAnsi="Tahoma"/>
          <w:sz w:val="24"/>
          <w:rtl/>
        </w:rPr>
        <w:t xml:space="preserve"> مي‌</w:t>
      </w:r>
      <w:r w:rsidRPr="009E31EC">
        <w:rPr>
          <w:rFonts w:ascii="Tahoma" w:eastAsia="Times New Roman" w:hAnsi="Tahoma"/>
          <w:sz w:val="24"/>
          <w:rtl/>
        </w:rPr>
        <w:t>باشد.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تسويه</w:t>
      </w:r>
      <w:r w:rsidR="00BF6284">
        <w:rPr>
          <w:rFonts w:ascii="Tahoma" w:eastAsia="Times New Roman" w:hAnsi="Tahoma"/>
          <w:sz w:val="24"/>
          <w:rtl/>
        </w:rPr>
        <w:t xml:space="preserve">‌ي </w:t>
      </w:r>
      <w:r w:rsidRPr="009E31EC">
        <w:rPr>
          <w:rFonts w:ascii="Tahoma" w:eastAsia="Times New Roman" w:hAnsi="Tahoma"/>
          <w:sz w:val="24"/>
          <w:rtl/>
        </w:rPr>
        <w:t>بدهي</w:t>
      </w:r>
      <w:r w:rsidR="00BF6284">
        <w:rPr>
          <w:rFonts w:ascii="Tahoma" w:eastAsia="Times New Roman" w:hAnsi="Tahoma"/>
          <w:sz w:val="24"/>
          <w:rtl/>
        </w:rPr>
        <w:t xml:space="preserve">‌هاي </w:t>
      </w:r>
      <w:r w:rsidRPr="009E31EC">
        <w:rPr>
          <w:rFonts w:ascii="Tahoma" w:eastAsia="Times New Roman" w:hAnsi="Tahoma"/>
          <w:sz w:val="24"/>
          <w:rtl/>
        </w:rPr>
        <w:t>ميت به جاي او قبل از آنکه بر وي نماز بگزارند دستور</w:t>
      </w:r>
      <w:r w:rsidR="00BF6284">
        <w:rPr>
          <w:rFonts w:ascii="Tahoma" w:eastAsia="Times New Roman" w:hAnsi="Tahoma"/>
          <w:sz w:val="24"/>
          <w:rtl/>
        </w:rPr>
        <w:t xml:space="preserve"> مي‌</w:t>
      </w:r>
      <w:r w:rsidRPr="009E31EC">
        <w:rPr>
          <w:rFonts w:ascii="Tahoma" w:eastAsia="Times New Roman" w:hAnsi="Tahoma"/>
          <w:sz w:val="24"/>
          <w:rtl/>
        </w:rPr>
        <w:t>داد. [ترمذي]</w:t>
      </w:r>
    </w:p>
    <w:p w:rsidR="00CF0904" w:rsidRPr="00CF0904" w:rsidRDefault="00CF0904" w:rsidP="0088037E">
      <w:pPr>
        <w:pStyle w:val="a0"/>
        <w:rPr>
          <w:rFonts w:cs="Times New Roman"/>
          <w:szCs w:val="24"/>
          <w:rtl/>
        </w:rPr>
      </w:pPr>
      <w:bookmarkStart w:id="110" w:name="_Toc349480959"/>
      <w:r w:rsidRPr="009E31EC">
        <w:rPr>
          <w:rtl/>
        </w:rPr>
        <w:t>عزا و سوگواري:</w:t>
      </w:r>
      <w:bookmarkEnd w:id="110"/>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هنگام پيش آمدن مصيبت بازماندگان را تعزيت گفته و به صبر و شکيبايي و راضي بودن به قضا و قدر خداوندي ترغيب</w:t>
      </w:r>
      <w:r w:rsidR="00BF6284">
        <w:rPr>
          <w:rFonts w:ascii="Tahoma" w:eastAsia="Times New Roman" w:hAnsi="Tahoma"/>
          <w:sz w:val="24"/>
          <w:rtl/>
        </w:rPr>
        <w:t xml:space="preserve"> مي‌</w:t>
      </w:r>
      <w:r w:rsidRPr="009E31EC">
        <w:rPr>
          <w:rFonts w:ascii="Tahoma" w:eastAsia="Times New Roman" w:hAnsi="Tahoma"/>
          <w:sz w:val="24"/>
          <w:rtl/>
        </w:rPr>
        <w:t>نمايد. نشستن براي تعزيه و برپا نمودن خيمه</w:t>
      </w:r>
      <w:r w:rsidR="00BF6284">
        <w:rPr>
          <w:rFonts w:ascii="Tahoma" w:eastAsia="Times New Roman" w:hAnsi="Tahoma"/>
          <w:sz w:val="24"/>
          <w:rtl/>
        </w:rPr>
        <w:t xml:space="preserve">‌ها </w:t>
      </w:r>
      <w:r w:rsidRPr="009E31EC">
        <w:rPr>
          <w:rFonts w:ascii="Tahoma" w:eastAsia="Times New Roman" w:hAnsi="Tahoma"/>
          <w:sz w:val="24"/>
          <w:rtl/>
        </w:rPr>
        <w:t>و کرايه نمودن قاريان قرآن کراهيت دارد، همانطور که عزاداري پس از گذشت سه روز، مگر براي ميت غائب، و بدعت</w:t>
      </w:r>
      <w:r w:rsidR="005155A5">
        <w:rPr>
          <w:rFonts w:ascii="Tahoma" w:eastAsia="Times New Roman" w:hAnsi="Tahoma"/>
          <w:sz w:val="24"/>
          <w:rtl/>
        </w:rPr>
        <w:t xml:space="preserve">‌هايي </w:t>
      </w:r>
      <w:r w:rsidRPr="009E31EC">
        <w:rPr>
          <w:rFonts w:ascii="Tahoma" w:eastAsia="Times New Roman" w:hAnsi="Tahoma"/>
          <w:sz w:val="24"/>
          <w:rtl/>
        </w:rPr>
        <w:t>مانند پنجشنبه و چله و غيره مکروه</w:t>
      </w:r>
      <w:r w:rsidR="00BF6284">
        <w:rPr>
          <w:rFonts w:ascii="Tahoma" w:eastAsia="Times New Roman" w:hAnsi="Tahoma"/>
          <w:sz w:val="24"/>
          <w:rtl/>
        </w:rPr>
        <w:t xml:space="preserve"> مي‌</w:t>
      </w:r>
      <w:r w:rsidRPr="009E31EC">
        <w:rPr>
          <w:rFonts w:ascii="Tahoma" w:eastAsia="Times New Roman" w:hAnsi="Tahoma"/>
          <w:sz w:val="24"/>
          <w:rtl/>
        </w:rPr>
        <w:t>باشد. تمام اين اعمال جزو بدعت بوده و هيچ نفعي براي ميت نداشته و گناه ان بر عهده</w:t>
      </w:r>
      <w:r w:rsidR="00BF6284">
        <w:rPr>
          <w:rFonts w:ascii="Tahoma" w:eastAsia="Times New Roman" w:hAnsi="Tahoma"/>
          <w:sz w:val="24"/>
          <w:rtl/>
        </w:rPr>
        <w:t xml:space="preserve">‌ي </w:t>
      </w:r>
      <w:r w:rsidRPr="009E31EC">
        <w:rPr>
          <w:rFonts w:ascii="Tahoma" w:eastAsia="Times New Roman" w:hAnsi="Tahoma"/>
          <w:sz w:val="24"/>
          <w:rtl/>
        </w:rPr>
        <w:t>بازماندگان</w:t>
      </w:r>
      <w:r w:rsidR="00BF6284">
        <w:rPr>
          <w:rFonts w:ascii="Tahoma" w:eastAsia="Times New Roman" w:hAnsi="Tahoma"/>
          <w:sz w:val="24"/>
          <w:rtl/>
        </w:rPr>
        <w:t xml:space="preserve"> مي‌</w:t>
      </w:r>
      <w:r w:rsidRPr="009E31EC">
        <w:rPr>
          <w:rFonts w:ascii="Tahoma" w:eastAsia="Times New Roman" w:hAnsi="Tahoma"/>
          <w:sz w:val="24"/>
          <w:rtl/>
        </w:rPr>
        <w:t>ماند.</w:t>
      </w:r>
    </w:p>
    <w:p w:rsidR="00CF0904" w:rsidRPr="00CF0904" w:rsidRDefault="00CF0904" w:rsidP="0088037E">
      <w:pPr>
        <w:pStyle w:val="a0"/>
        <w:rPr>
          <w:rFonts w:cs="Times New Roman"/>
          <w:szCs w:val="24"/>
          <w:rtl/>
        </w:rPr>
      </w:pPr>
      <w:bookmarkStart w:id="111" w:name="_Toc349480960"/>
      <w:r w:rsidRPr="009E31EC">
        <w:rPr>
          <w:rtl/>
        </w:rPr>
        <w:t>اجتناب از خبردادن به مرگ فرد به شيوه</w:t>
      </w:r>
      <w:r w:rsidR="00BF6284">
        <w:rPr>
          <w:rtl/>
        </w:rPr>
        <w:t xml:space="preserve">‌ي </w:t>
      </w:r>
      <w:r w:rsidRPr="009E31EC">
        <w:rPr>
          <w:rtl/>
        </w:rPr>
        <w:t>جاهليت:</w:t>
      </w:r>
      <w:bookmarkEnd w:id="11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باخبر نمودن مردم از فوت شخص براي خواندن نماز بر وي اشکالي ندارد.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يارانش را از وفات نجاشي باخبر ساخت، همانطور که از فوت جعفر بن ابي طالب و زيد بن حارثه، وعبد الله بن رواحه -رضي الله عنهم- خبرداد. ليکن خبر مرگ دادن به شيوه</w:t>
      </w:r>
      <w:r w:rsidR="00BF6284">
        <w:rPr>
          <w:rFonts w:ascii="Tahoma" w:eastAsia="Times New Roman" w:hAnsi="Tahoma"/>
          <w:sz w:val="24"/>
          <w:rtl/>
        </w:rPr>
        <w:t xml:space="preserve">‌ي </w:t>
      </w:r>
      <w:r w:rsidRPr="009E31EC">
        <w:rPr>
          <w:rFonts w:ascii="Tahoma" w:eastAsia="Times New Roman" w:hAnsi="Tahoma"/>
          <w:sz w:val="24"/>
          <w:rtl/>
        </w:rPr>
        <w:t>جاهليت ، که بيشتر مردم انجام</w:t>
      </w:r>
      <w:r w:rsidR="00BF6284">
        <w:rPr>
          <w:rFonts w:ascii="Tahoma" w:eastAsia="Times New Roman" w:hAnsi="Tahoma"/>
          <w:sz w:val="24"/>
          <w:rtl/>
        </w:rPr>
        <w:t xml:space="preserve"> مي‌</w:t>
      </w:r>
      <w:r w:rsidRPr="009E31EC">
        <w:rPr>
          <w:rFonts w:ascii="Tahoma" w:eastAsia="Times New Roman" w:hAnsi="Tahoma"/>
          <w:sz w:val="24"/>
          <w:rtl/>
        </w:rPr>
        <w:t>دهند و نسب و نزديکان ميت و مناصب</w:t>
      </w:r>
      <w:r w:rsidR="00BF6284">
        <w:rPr>
          <w:rFonts w:ascii="Tahoma" w:eastAsia="Times New Roman" w:hAnsi="Tahoma"/>
          <w:sz w:val="24"/>
          <w:rtl/>
        </w:rPr>
        <w:t xml:space="preserve"> آن‌ها </w:t>
      </w:r>
      <w:r w:rsidRPr="009E31EC">
        <w:rPr>
          <w:rFonts w:ascii="Tahoma" w:eastAsia="Times New Roman" w:hAnsi="Tahoma"/>
          <w:sz w:val="24"/>
          <w:rtl/>
        </w:rPr>
        <w:t>را براي فخرفروشي و ريا ذکر</w:t>
      </w:r>
      <w:r w:rsidR="00BF6284">
        <w:rPr>
          <w:rFonts w:ascii="Tahoma" w:eastAsia="Times New Roman" w:hAnsi="Tahoma"/>
          <w:sz w:val="24"/>
          <w:rtl/>
        </w:rPr>
        <w:t xml:space="preserve"> مي‌</w:t>
      </w:r>
      <w:r w:rsidRPr="009E31EC">
        <w:rPr>
          <w:rFonts w:ascii="Tahoma" w:eastAsia="Times New Roman" w:hAnsi="Tahoma"/>
          <w:sz w:val="24"/>
          <w:rtl/>
        </w:rPr>
        <w:t>کنند، مکروه</w:t>
      </w:r>
      <w:r w:rsidR="00BF6284">
        <w:rPr>
          <w:rFonts w:ascii="Tahoma" w:eastAsia="Times New Roman" w:hAnsi="Tahoma"/>
          <w:sz w:val="24"/>
          <w:rtl/>
        </w:rPr>
        <w:t xml:space="preserve"> مي‌</w:t>
      </w:r>
      <w:r w:rsidRPr="009E31EC">
        <w:rPr>
          <w:rFonts w:ascii="Tahoma" w:eastAsia="Times New Roman" w:hAnsi="Tahoma"/>
          <w:sz w:val="24"/>
          <w:rtl/>
        </w:rPr>
        <w:t>باشد.</w:t>
      </w:r>
    </w:p>
    <w:p w:rsidR="00CF0904" w:rsidRPr="00CF0904" w:rsidRDefault="00CF0904" w:rsidP="0088037E">
      <w:pPr>
        <w:pStyle w:val="a0"/>
        <w:rPr>
          <w:rFonts w:cs="Times New Roman"/>
          <w:szCs w:val="24"/>
          <w:rtl/>
        </w:rPr>
      </w:pPr>
      <w:bookmarkStart w:id="112" w:name="_Toc349480961"/>
      <w:r w:rsidRPr="009E31EC">
        <w:rPr>
          <w:rtl/>
        </w:rPr>
        <w:t>گرفتن عبرت و پند آموزي:</w:t>
      </w:r>
      <w:bookmarkEnd w:id="11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در حضور جنازه درس عبرت گرفته و توبه نموده،</w:t>
      </w:r>
      <w:r w:rsidR="00BF6284">
        <w:rPr>
          <w:rFonts w:ascii="Tahoma" w:eastAsia="Times New Roman" w:hAnsi="Tahoma"/>
          <w:sz w:val="24"/>
          <w:rtl/>
        </w:rPr>
        <w:t xml:space="preserve"> مي‌</w:t>
      </w:r>
      <w:r w:rsidRPr="009E31EC">
        <w:rPr>
          <w:rFonts w:ascii="Tahoma" w:eastAsia="Times New Roman" w:hAnsi="Tahoma"/>
          <w:sz w:val="24"/>
          <w:rtl/>
        </w:rPr>
        <w:t>کوشد تا طاعت و عبادت بيشتر داشته باشد و از گناه و معصيت دوري کند. چرا که</w:t>
      </w:r>
      <w:r w:rsidR="00BF6284">
        <w:rPr>
          <w:rFonts w:ascii="Tahoma" w:eastAsia="Times New Roman" w:hAnsi="Tahoma"/>
          <w:sz w:val="24"/>
          <w:rtl/>
        </w:rPr>
        <w:t xml:space="preserve"> مي‌</w:t>
      </w:r>
      <w:r w:rsidRPr="009E31EC">
        <w:rPr>
          <w:rFonts w:ascii="Tahoma" w:eastAsia="Times New Roman" w:hAnsi="Tahoma"/>
          <w:sz w:val="24"/>
          <w:rtl/>
        </w:rPr>
        <w:t>داند اين سرنوشت در انتظار او نيز</w:t>
      </w:r>
      <w:r w:rsidR="00BF6284">
        <w:rPr>
          <w:rFonts w:ascii="Tahoma" w:eastAsia="Times New Roman" w:hAnsi="Tahoma"/>
          <w:sz w:val="24"/>
          <w:rtl/>
        </w:rPr>
        <w:t xml:space="preserve"> مي‌</w:t>
      </w:r>
      <w:r w:rsidRPr="009E31EC">
        <w:rPr>
          <w:rFonts w:ascii="Tahoma" w:eastAsia="Times New Roman" w:hAnsi="Tahoma"/>
          <w:sz w:val="24"/>
          <w:rtl/>
        </w:rPr>
        <w:t>باشد. او نيز بزودي جنازه</w:t>
      </w:r>
      <w:r w:rsidR="00BF6284">
        <w:rPr>
          <w:rFonts w:ascii="Tahoma" w:eastAsia="Times New Roman" w:hAnsi="Tahoma"/>
          <w:sz w:val="24"/>
          <w:rtl/>
        </w:rPr>
        <w:t xml:space="preserve">‌اش </w:t>
      </w:r>
      <w:r w:rsidRPr="009E31EC">
        <w:rPr>
          <w:rFonts w:ascii="Tahoma" w:eastAsia="Times New Roman" w:hAnsi="Tahoma"/>
          <w:sz w:val="24"/>
          <w:rtl/>
        </w:rPr>
        <w:t>تشييع شده و جسم او را حمل نموده و درقبر دفن</w:t>
      </w:r>
      <w:r w:rsidR="00BF6284">
        <w:rPr>
          <w:rFonts w:ascii="Tahoma" w:eastAsia="Times New Roman" w:hAnsi="Tahoma"/>
          <w:sz w:val="24"/>
          <w:rtl/>
        </w:rPr>
        <w:t xml:space="preserve"> مي‌</w:t>
      </w:r>
      <w:r w:rsidRPr="009E31EC">
        <w:rPr>
          <w:rFonts w:ascii="Tahoma" w:eastAsia="Times New Roman" w:hAnsi="Tahoma"/>
          <w:sz w:val="24"/>
          <w:rtl/>
        </w:rPr>
        <w:t>کنند. سپس او را تنها به حال خود</w:t>
      </w:r>
      <w:r w:rsidR="00BF6284">
        <w:rPr>
          <w:rFonts w:ascii="Tahoma" w:eastAsia="Times New Roman" w:hAnsi="Tahoma"/>
          <w:sz w:val="24"/>
          <w:rtl/>
        </w:rPr>
        <w:t xml:space="preserve"> مي‌</w:t>
      </w:r>
      <w:r w:rsidRPr="009E31EC">
        <w:rPr>
          <w:rFonts w:ascii="Tahoma" w:eastAsia="Times New Roman" w:hAnsi="Tahoma"/>
          <w:sz w:val="24"/>
          <w:rtl/>
        </w:rPr>
        <w:t>گذارند. کسي که نياز به ارشاد داشته باشد، مرگ او را بهترين موعظه گر است.</w:t>
      </w:r>
    </w:p>
    <w:p w:rsidR="00CF0904" w:rsidRPr="00A83FC8" w:rsidRDefault="00CF0904" w:rsidP="0088037E">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88037E">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88037E">
      <w:pPr>
        <w:ind w:firstLine="0"/>
        <w:jc w:val="center"/>
        <w:rPr>
          <w:rFonts w:eastAsia="Times New Roman" w:cs="Times New Roman"/>
          <w:szCs w:val="32"/>
          <w:rtl/>
        </w:rPr>
      </w:pPr>
      <w:r w:rsidRPr="0088037E">
        <w:rPr>
          <w:rFonts w:eastAsia="Times New Roman" w:cs="Times New Roman"/>
          <w:szCs w:val="32"/>
        </w:rPr>
        <w:t>IslamTape.Com</w:t>
      </w:r>
    </w:p>
    <w:p w:rsidR="0088037E" w:rsidRDefault="0088037E" w:rsidP="0088037E">
      <w:pPr>
        <w:ind w:firstLine="0"/>
        <w:jc w:val="center"/>
        <w:rPr>
          <w:rFonts w:eastAsia="Times New Roman" w:cs="Times New Roman"/>
          <w:rtl/>
        </w:rPr>
        <w:sectPr w:rsidR="0088037E" w:rsidSect="0013094B">
          <w:headerReference w:type="default" r:id="rId48"/>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CF0904" w:rsidRDefault="00CF0904" w:rsidP="0088037E">
      <w:pPr>
        <w:pStyle w:val="a"/>
      </w:pPr>
      <w:bookmarkStart w:id="113" w:name="_Toc349480962"/>
      <w:r w:rsidRPr="009E31EC">
        <w:rPr>
          <w:rtl/>
        </w:rPr>
        <w:t>آداب دعوت</w:t>
      </w:r>
      <w:bookmarkEnd w:id="113"/>
    </w:p>
    <w:p w:rsidR="00CF0904" w:rsidRPr="00A83FC8" w:rsidRDefault="00CF0904" w:rsidP="000109ED">
      <w:pPr>
        <w:jc w:val="both"/>
        <w:rPr>
          <w:rFonts w:eastAsia="Times New Roman"/>
          <w:sz w:val="24"/>
          <w:rtl/>
        </w:rPr>
      </w:pPr>
      <w:r w:rsidRPr="009E31EC">
        <w:rPr>
          <w:rFonts w:ascii="Tahoma" w:eastAsia="Times New Roman" w:hAnsi="Tahoma"/>
          <w:sz w:val="24"/>
          <w:rtl/>
        </w:rPr>
        <w:t>پسري يهودي بود که به پيامبر صلى الله عليه وسلم خدمت</w:t>
      </w:r>
      <w:r w:rsidR="00BF6284">
        <w:rPr>
          <w:rFonts w:ascii="Tahoma" w:eastAsia="Times New Roman" w:hAnsi="Tahoma"/>
          <w:sz w:val="24"/>
          <w:rtl/>
        </w:rPr>
        <w:t xml:space="preserve"> مي‌</w:t>
      </w:r>
      <w:r w:rsidRPr="009E31EC">
        <w:rPr>
          <w:rFonts w:ascii="Tahoma" w:eastAsia="Times New Roman" w:hAnsi="Tahoma"/>
          <w:sz w:val="24"/>
          <w:rtl/>
        </w:rPr>
        <w:t>کرد، روزي آن پسر مريض شد و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براي عيادت پيش وي رفت. هنگامي که بر بالاي سرش نشست، به او فرمود:ايمان بياور! پسر نگاهي به پدرش انداخت، پدرش به او گفت: از ابا القاسم اطاعت کن. پسرک به سرعت گفت: </w:t>
      </w:r>
      <w:r w:rsidR="000109ED" w:rsidRPr="000109ED">
        <w:rPr>
          <w:rStyle w:val="Char2"/>
          <w:rFonts w:eastAsia="Calibri"/>
          <w:rtl/>
        </w:rPr>
        <w:t>«</w:t>
      </w:r>
      <w:r w:rsidRPr="000109ED">
        <w:rPr>
          <w:rStyle w:val="Char2"/>
          <w:rFonts w:eastAsia="Calibri"/>
          <w:rtl/>
        </w:rPr>
        <w:t>أشهد أن لا إله إلا الله، وأن محمدًا رسول الله</w:t>
      </w:r>
      <w:r w:rsidR="000109ED" w:rsidRPr="000109ED">
        <w:rPr>
          <w:rStyle w:val="Char2"/>
          <w:rFonts w:eastAsia="Calibri"/>
          <w:rtl/>
        </w:rPr>
        <w:t>»</w:t>
      </w:r>
      <w:r w:rsidRPr="009E31EC">
        <w:rPr>
          <w:rFonts w:ascii="Tahoma" w:eastAsia="Times New Roman" w:hAnsi="Tahoma"/>
          <w:sz w:val="24"/>
          <w:rtl/>
        </w:rPr>
        <w:t>. پيامبر صلى الله عليه وسلم به خاطر اسلام آوردن غلام بسيار خوشحال و شاد از آنجا خارج شد، و فرمود:</w:t>
      </w:r>
      <w:r w:rsidR="00817AD9">
        <w:rPr>
          <w:rFonts w:ascii="Tahoma" w:eastAsia="Times New Roman" w:hAnsi="Tahoma"/>
          <w:sz w:val="24"/>
          <w:rtl/>
        </w:rPr>
        <w:t xml:space="preserve"> (</w:t>
      </w:r>
      <w:r w:rsidRPr="000109ED">
        <w:rPr>
          <w:rStyle w:val="Char1"/>
          <w:rFonts w:eastAsia="Calibri"/>
          <w:rtl/>
        </w:rPr>
        <w:t>الحمد لله الذي أنقذه</w:t>
      </w:r>
      <w:r w:rsidR="00BF6284" w:rsidRPr="000109ED">
        <w:rPr>
          <w:rStyle w:val="Char1"/>
          <w:rFonts w:eastAsia="Calibri"/>
          <w:rtl/>
        </w:rPr>
        <w:t xml:space="preserve"> بي</w:t>
      </w:r>
      <w:r w:rsidR="000109ED">
        <w:rPr>
          <w:rStyle w:val="Char1"/>
          <w:rFonts w:eastAsia="Calibri" w:hint="cs"/>
          <w:rtl/>
        </w:rPr>
        <w:t xml:space="preserve"> </w:t>
      </w:r>
      <w:r w:rsidRPr="000109ED">
        <w:rPr>
          <w:rStyle w:val="Char1"/>
          <w:rFonts w:eastAsia="Calibri"/>
          <w:rtl/>
        </w:rPr>
        <w:t>من النار)</w:t>
      </w:r>
      <w:r w:rsidRPr="009E31EC">
        <w:rPr>
          <w:rFonts w:ascii="Tahoma" w:eastAsia="Times New Roman" w:hAnsi="Tahoma"/>
          <w:sz w:val="24"/>
          <w:rtl/>
        </w:rPr>
        <w:t xml:space="preserve"> يعني: «سپاس خدايي را که او را از دوزخ نجات داد.» [بخاري]</w:t>
      </w:r>
    </w:p>
    <w:p w:rsidR="00CF0904" w:rsidRPr="000109ED" w:rsidRDefault="00CF0904" w:rsidP="000109ED">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عزوجل مسلمانان را به دعوت دادن به سوي ايمان و عبادت امر نموده و مي‌فرمايد: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eastAsia="Times New Roman" w:hAnsi="KFGQPC Uthmanic Script HAFS" w:cs="KFGQPC Uthmanic Script HAFS"/>
          <w:rtl/>
        </w:rPr>
        <w:t xml:space="preserve">وَلۡتَكُن مِّنكُمۡ أُمَّةٞ يَدۡعُونَ إِلَى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لۡخَيۡرِ</w:t>
      </w:r>
      <w:r w:rsidR="000109ED">
        <w:rPr>
          <w:rFonts w:ascii="KFGQPC Uthmanic Script HAFS" w:eastAsia="Times New Roman" w:hAnsi="KFGQPC Uthmanic Script HAFS" w:cs="KFGQPC Uthmanic Script HAFS"/>
          <w:rtl/>
        </w:rPr>
        <w:t xml:space="preserve"> وَيَأۡمُرُونَ بِ</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لۡمَعۡرُوفِ</w:t>
      </w:r>
      <w:r w:rsidR="000109ED">
        <w:rPr>
          <w:rFonts w:ascii="KFGQPC Uthmanic Script HAFS" w:eastAsia="Times New Roman" w:hAnsi="KFGQPC Uthmanic Script HAFS" w:cs="KFGQPC Uthmanic Script HAFS"/>
          <w:rtl/>
        </w:rPr>
        <w:t xml:space="preserve"> وَيَنۡهَوۡنَ عَنِ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لۡمُنكَرِۚ</w:t>
      </w:r>
      <w:r w:rsidR="000109ED">
        <w:rPr>
          <w:rFonts w:ascii="KFGQPC Uthmanic Script HAFS" w:eastAsia="Times New Roman" w:hAnsi="KFGQPC Uthmanic Script HAFS" w:cs="KFGQPC Uthmanic Script HAFS"/>
          <w:rtl/>
        </w:rPr>
        <w:t xml:space="preserve"> وَأُوْلَٰٓئِكَ هُمُ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لۡمُفۡلِحُونَ</w:t>
      </w:r>
      <w:r w:rsidR="000109ED">
        <w:rPr>
          <w:rFonts w:ascii="KFGQPC Uthmanic Script HAFS" w:eastAsia="Times New Roman" w:hAnsi="KFGQPC Uthmanic Script HAFS" w:cs="KFGQPC Uthmanic Script HAFS"/>
          <w:rtl/>
        </w:rPr>
        <w:t xml:space="preserve"> ١٠٤</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آل عمران: 104</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بايد از ميان شما گروهى [مردم را] به نيكى دعوت كنند و به كار شايسته وادارند و از زشتى بازدارند و آنان همان رستگارانند»</w:t>
      </w:r>
      <w:r w:rsidR="000C2FCA">
        <w:rPr>
          <w:rFonts w:ascii="Tahoma" w:eastAsia="Times New Roman" w:hAnsi="Tahoma" w:hint="cs"/>
          <w:sz w:val="24"/>
          <w:rtl/>
        </w:rPr>
        <w:t>.</w:t>
      </w:r>
    </w:p>
    <w:p w:rsidR="00B2350C" w:rsidRPr="000109ED" w:rsidRDefault="00CF0904" w:rsidP="000109ED">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متعال برتري دعوت به سوي خويش را اينچنين بيان</w:t>
      </w:r>
      <w:r w:rsidR="00BF6284">
        <w:rPr>
          <w:rFonts w:ascii="Tahoma" w:eastAsia="Times New Roman" w:hAnsi="Tahoma"/>
          <w:sz w:val="24"/>
          <w:rtl/>
        </w:rPr>
        <w:t xml:space="preserve"> مي‌</w:t>
      </w:r>
      <w:r w:rsidRPr="009E31EC">
        <w:rPr>
          <w:rFonts w:ascii="Tahoma" w:eastAsia="Times New Roman" w:hAnsi="Tahoma"/>
          <w:sz w:val="24"/>
          <w:rtl/>
        </w:rPr>
        <w:t>نمايد: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eastAsia="Times New Roman" w:hAnsi="KFGQPC Uthmanic Script HAFS" w:cs="KFGQPC Uthmanic Script HAFS"/>
          <w:rtl/>
        </w:rPr>
        <w:t xml:space="preserve">وَمَنۡ أَحۡسَنُ قَوۡلٗا مِّمَّن دَعَآ إِلَى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للَّهِ</w:t>
      </w:r>
      <w:r w:rsidR="000109ED">
        <w:rPr>
          <w:rFonts w:ascii="KFGQPC Uthmanic Script HAFS" w:eastAsia="Times New Roman" w:hAnsi="KFGQPC Uthmanic Script HAFS" w:cs="KFGQPC Uthmanic Script HAFS"/>
          <w:rtl/>
        </w:rPr>
        <w:t xml:space="preserve"> وَعَمِلَ صَٰلِحٗا وَقَالَ إِنَّنِي مِنَ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لۡمُسۡلِمِينَ</w:t>
      </w:r>
      <w:r w:rsidR="000109ED">
        <w:rPr>
          <w:rFonts w:ascii="KFGQPC Uthmanic Script HAFS" w:eastAsia="Times New Roman" w:hAnsi="KFGQPC Uthmanic Script HAFS" w:cs="KFGQPC Uthmanic Script HAFS"/>
          <w:rtl/>
        </w:rPr>
        <w:t xml:space="preserve"> ٣٣</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فصلت: 33</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كيست‏خوشگفتارتر از آن كس كه به سوى خدا دعوت نمايد و كار نيك كند و گويد من [در برابر خدا] از تسليم‏شدگانم.»</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نيز</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من دلَّ على خير فله مثل أجر فاعله)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آنکه به کار خير رهنمايي کند، براي او مانند مزد انجام دهنده</w:t>
      </w:r>
      <w:r w:rsidR="00BF6284">
        <w:rPr>
          <w:rFonts w:ascii="Tahoma" w:eastAsia="Times New Roman" w:hAnsi="Tahoma"/>
          <w:sz w:val="24"/>
          <w:rtl/>
        </w:rPr>
        <w:t xml:space="preserve">‌ي </w:t>
      </w:r>
      <w:r w:rsidRPr="009E31EC">
        <w:rPr>
          <w:rFonts w:ascii="Tahoma" w:eastAsia="Times New Roman" w:hAnsi="Tahoma"/>
          <w:sz w:val="24"/>
          <w:rtl/>
        </w:rPr>
        <w:t>آن داده</w:t>
      </w:r>
      <w:r w:rsidR="00BF6284">
        <w:rPr>
          <w:rFonts w:ascii="Tahoma" w:eastAsia="Times New Roman" w:hAnsi="Tahoma"/>
          <w:sz w:val="24"/>
          <w:rtl/>
        </w:rPr>
        <w:t xml:space="preserve"> مي‌</w:t>
      </w:r>
      <w:r w:rsidRPr="009E31EC">
        <w:rPr>
          <w:rFonts w:ascii="Tahoma" w:eastAsia="Times New Roman" w:hAnsi="Tahoma"/>
          <w:sz w:val="24"/>
          <w:rtl/>
        </w:rPr>
        <w:t>شود.» [مسلم]</w:t>
      </w:r>
    </w:p>
    <w:p w:rsidR="00CF0904" w:rsidRPr="00A83FC8" w:rsidRDefault="00CF0904" w:rsidP="009B31FB">
      <w:pPr>
        <w:rPr>
          <w:rFonts w:eastAsia="Times New Roman"/>
          <w:sz w:val="24"/>
          <w:rtl/>
        </w:rPr>
      </w:pPr>
      <w:r w:rsidRPr="009E31EC">
        <w:rPr>
          <w:rFonts w:ascii="Tahoma" w:eastAsia="Times New Roman" w:hAnsi="Tahoma"/>
          <w:sz w:val="24"/>
          <w:rtl/>
        </w:rPr>
        <w:t>دعوت به سوي خداوند داراي آدابي است که مسلمان بايد به</w:t>
      </w:r>
      <w:r w:rsidR="00BF6284">
        <w:rPr>
          <w:rFonts w:ascii="Tahoma" w:eastAsia="Times New Roman" w:hAnsi="Tahoma"/>
          <w:sz w:val="24"/>
          <w:rtl/>
        </w:rPr>
        <w:t xml:space="preserve"> آن‌ها </w:t>
      </w:r>
      <w:r w:rsidRPr="009E31EC">
        <w:rPr>
          <w:rFonts w:ascii="Tahoma" w:eastAsia="Times New Roman" w:hAnsi="Tahoma"/>
          <w:sz w:val="24"/>
          <w:rtl/>
        </w:rPr>
        <w:t xml:space="preserve">آراسته باشد: </w:t>
      </w:r>
    </w:p>
    <w:p w:rsidR="00CF0904" w:rsidRPr="00CF0904" w:rsidRDefault="00CF0904" w:rsidP="00B2350C">
      <w:pPr>
        <w:pStyle w:val="a0"/>
        <w:rPr>
          <w:rFonts w:cs="Times New Roman"/>
          <w:szCs w:val="24"/>
          <w:rtl/>
        </w:rPr>
      </w:pPr>
      <w:bookmarkStart w:id="114" w:name="_Toc349480963"/>
      <w:r w:rsidRPr="009E31EC">
        <w:rPr>
          <w:rtl/>
        </w:rPr>
        <w:t>اخلاص در نيت:</w:t>
      </w:r>
      <w:bookmarkEnd w:id="11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اخلاص راز پيروزي دعوتگر به سوي خداوند است. پيامبرصلى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0109ED">
        <w:rPr>
          <w:rStyle w:val="Char1"/>
          <w:rFonts w:eastAsia="Calibri"/>
          <w:rtl/>
        </w:rPr>
        <w:t>إنما الأعمال بالنيات، وإنما لكل امرئ ما نوى)</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همانا ثواب اعمال به نيت بستگي دارد و هر کس نتيجه</w:t>
      </w:r>
      <w:r w:rsidR="00BF6284">
        <w:rPr>
          <w:rFonts w:ascii="Tahoma" w:eastAsia="Times New Roman" w:hAnsi="Tahoma"/>
          <w:sz w:val="24"/>
          <w:rtl/>
        </w:rPr>
        <w:t xml:space="preserve">‌ي </w:t>
      </w:r>
      <w:r w:rsidRPr="009E31EC">
        <w:rPr>
          <w:rFonts w:ascii="Tahoma" w:eastAsia="Times New Roman" w:hAnsi="Tahoma"/>
          <w:sz w:val="24"/>
          <w:rtl/>
        </w:rPr>
        <w:t>نيت خود را درميابد.» [متفق عليه]</w:t>
      </w:r>
    </w:p>
    <w:p w:rsidR="00CF0904" w:rsidRPr="00CF0904" w:rsidRDefault="00CF0904" w:rsidP="00E84341">
      <w:pPr>
        <w:pStyle w:val="a0"/>
        <w:rPr>
          <w:rFonts w:cs="Times New Roman"/>
          <w:szCs w:val="24"/>
          <w:rtl/>
        </w:rPr>
      </w:pPr>
      <w:bookmarkStart w:id="115" w:name="_Toc349480964"/>
      <w:r w:rsidRPr="009E31EC">
        <w:rPr>
          <w:rtl/>
        </w:rPr>
        <w:t>دعوت با حکمت و موعظه</w:t>
      </w:r>
      <w:r w:rsidR="00BF6284">
        <w:rPr>
          <w:rtl/>
        </w:rPr>
        <w:t xml:space="preserve">‌ي </w:t>
      </w:r>
      <w:r w:rsidRPr="009E31EC">
        <w:rPr>
          <w:rtl/>
        </w:rPr>
        <w:t>نيک:</w:t>
      </w:r>
      <w:bookmarkEnd w:id="115"/>
      <w:r w:rsidRPr="009E31EC">
        <w:rPr>
          <w:rtl/>
        </w:rPr>
        <w:t xml:space="preserve"> </w:t>
      </w:r>
    </w:p>
    <w:p w:rsidR="00CF0904" w:rsidRPr="000109ED" w:rsidRDefault="00CF0904" w:rsidP="000109ED">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مسلمان در هنگام دعوت ديگران از سخنان پاک و نيکو استفاده نموده و از کلام زشت و ناروا دوري</w:t>
      </w:r>
      <w:r w:rsidR="00BF6284">
        <w:rPr>
          <w:rFonts w:ascii="Tahoma" w:eastAsia="Times New Roman" w:hAnsi="Tahoma"/>
          <w:sz w:val="24"/>
          <w:rtl/>
        </w:rPr>
        <w:t xml:space="preserve"> مي‌</w:t>
      </w:r>
      <w:r w:rsidRPr="009E31EC">
        <w:rPr>
          <w:rFonts w:ascii="Tahoma" w:eastAsia="Times New Roman" w:hAnsi="Tahoma"/>
          <w:sz w:val="24"/>
          <w:rtl/>
        </w:rPr>
        <w:t>نمايد.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دۡعُ</w:t>
      </w:r>
      <w:r w:rsidR="000109ED">
        <w:rPr>
          <w:rFonts w:ascii="KFGQPC Uthmanic Script HAFS" w:eastAsia="Times New Roman" w:hAnsi="KFGQPC Uthmanic Script HAFS" w:cs="KFGQPC Uthmanic Script HAFS"/>
          <w:rtl/>
        </w:rPr>
        <w:t xml:space="preserve"> إِلَىٰ سَبِيلِ رَبِّكَ بِ</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لۡحِكۡمَةِ</w:t>
      </w:r>
      <w:r w:rsidR="000109ED">
        <w:rPr>
          <w:rFonts w:ascii="KFGQPC Uthmanic Script HAFS" w:eastAsia="Times New Roman" w:hAnsi="KFGQPC Uthmanic Script HAFS" w:cs="KFGQPC Uthmanic Script HAFS"/>
          <w:rtl/>
        </w:rPr>
        <w:t xml:space="preserve"> وَ</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لۡمَوۡعِظَةِ</w:t>
      </w:r>
      <w:r w:rsidR="000109ED">
        <w:rPr>
          <w:rFonts w:ascii="KFGQPC Uthmanic Script HAFS" w:eastAsia="Times New Roman" w:hAnsi="KFGQPC Uthmanic Script HAFS" w:cs="KFGQPC Uthmanic Script HAFS"/>
          <w:rtl/>
        </w:rPr>
        <w:t xml:space="preserve">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لۡحَسَنَةِۖ</w:t>
      </w:r>
      <w:r w:rsidR="000109ED">
        <w:rPr>
          <w:rFonts w:ascii="KFGQPC Uthmanic Script HAFS" w:eastAsia="Times New Roman" w:hAnsi="KFGQPC Uthmanic Script HAFS" w:cs="KFGQPC Uthmanic Script HAFS"/>
          <w:rtl/>
        </w:rPr>
        <w:t xml:space="preserve"> وَجَٰدِلۡهُم بِ</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لَّتِي</w:t>
      </w:r>
      <w:r w:rsidR="000109ED">
        <w:rPr>
          <w:rFonts w:ascii="KFGQPC Uthmanic Script HAFS" w:eastAsia="Times New Roman" w:hAnsi="KFGQPC Uthmanic Script HAFS" w:cs="KFGQPC Uthmanic Script HAFS"/>
          <w:rtl/>
        </w:rPr>
        <w:t xml:space="preserve"> هِيَ أَحۡسَنُۚ</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النحل: 125</w:t>
      </w:r>
      <w:r w:rsidR="000C2FCA" w:rsidRPr="000C2FCA">
        <w:rPr>
          <w:rFonts w:ascii="mylotus" w:eastAsia="Times New Roman" w:hAnsi="mylotus" w:cs="mylotus"/>
          <w:sz w:val="24"/>
          <w:szCs w:val="24"/>
          <w:rtl/>
        </w:rPr>
        <w:t>]</w:t>
      </w:r>
      <w:r w:rsidR="000C2FCA">
        <w:rPr>
          <w:rFonts w:ascii="Tahoma" w:eastAsia="Times New Roman" w:hAnsi="Tahoma" w:hint="cs"/>
          <w:sz w:val="24"/>
          <w:rtl/>
        </w:rPr>
        <w:t xml:space="preserve"> </w:t>
      </w:r>
      <w:r w:rsidRPr="009E31EC">
        <w:rPr>
          <w:rFonts w:ascii="Tahoma" w:eastAsia="Times New Roman" w:hAnsi="Tahoma"/>
          <w:sz w:val="24"/>
          <w:rtl/>
        </w:rPr>
        <w:t xml:space="preserve">يعني: </w:t>
      </w:r>
      <w:r w:rsidR="00185545">
        <w:rPr>
          <w:rFonts w:ascii="Tahoma" w:eastAsia="Times New Roman" w:hAnsi="Tahoma"/>
          <w:sz w:val="24"/>
          <w:rtl/>
        </w:rPr>
        <w:t>«</w:t>
      </w:r>
      <w:r w:rsidRPr="009E31EC">
        <w:rPr>
          <w:rFonts w:ascii="Tahoma" w:eastAsia="Times New Roman" w:hAnsi="Tahoma"/>
          <w:sz w:val="24"/>
          <w:rtl/>
        </w:rPr>
        <w:t>با حكمت و اندرز نيكو به راه پروردگارت دعوت كن و با آنان به [شيوه‏اى] كه نيكوتر است مجادله نماى.»</w:t>
      </w:r>
    </w:p>
    <w:p w:rsidR="00CF0904" w:rsidRPr="00CF0904" w:rsidRDefault="00CF0904" w:rsidP="00E84341">
      <w:pPr>
        <w:pStyle w:val="a0"/>
        <w:rPr>
          <w:rFonts w:cs="Times New Roman"/>
          <w:szCs w:val="24"/>
          <w:rtl/>
        </w:rPr>
      </w:pPr>
      <w:bookmarkStart w:id="116" w:name="_Toc349480965"/>
      <w:r w:rsidRPr="009E31EC">
        <w:rPr>
          <w:rtl/>
        </w:rPr>
        <w:t>فهم و درک عالي از دين:</w:t>
      </w:r>
      <w:bookmarkEnd w:id="116"/>
      <w:r w:rsidRPr="009E31EC">
        <w:rPr>
          <w:rtl/>
        </w:rPr>
        <w:t xml:space="preserve"> </w:t>
      </w:r>
    </w:p>
    <w:p w:rsidR="00CF0904" w:rsidRPr="000109ED" w:rsidRDefault="00CF0904" w:rsidP="000109ED">
      <w:pPr>
        <w:jc w:val="both"/>
        <w:rPr>
          <w:rFonts w:ascii="KFGQPC Uthmanic Script HAFS" w:eastAsia="Times New Roman" w:hAnsi="KFGQPC Uthmanic Script HAFS" w:cs="KFGQPC Uthmanic Script HAFS"/>
          <w:rtl/>
        </w:rPr>
      </w:pPr>
      <w:r w:rsidRPr="009E31EC">
        <w:rPr>
          <w:rFonts w:ascii="Tahoma" w:eastAsia="Times New Roman" w:hAnsi="Tahoma"/>
          <w:sz w:val="24"/>
          <w:rtl/>
        </w:rPr>
        <w:t>لازم است که داعي به سوي خداوند، نسبت به احکام ديني آگاهي لازم داشته باشد، و اگر برايش امکان داشته باشد مستحب است که به حفظ قرآن کريم بپردازد و همچنين از احاديث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هر چند که در توان داشت براي استدلال در دعوتش استفاده نمايد.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eastAsia="Times New Roman" w:hAnsi="KFGQPC Uthmanic Script HAFS" w:cs="KFGQPC Uthmanic Script HAFS"/>
          <w:rtl/>
        </w:rPr>
        <w:t>قُلۡ هَٰذِهِ</w:t>
      </w:r>
      <w:r w:rsidR="000109ED">
        <w:rPr>
          <w:rFonts w:ascii="KFGQPC Uthmanic Script HAFS" w:eastAsia="Times New Roman" w:hAnsi="KFGQPC Uthmanic Script HAFS" w:cs="KFGQPC Uthmanic Script HAFS" w:hint="cs"/>
          <w:rtl/>
        </w:rPr>
        <w:t>ۦ</w:t>
      </w:r>
      <w:r w:rsidR="000109ED">
        <w:rPr>
          <w:rFonts w:ascii="KFGQPC Uthmanic Script HAFS" w:eastAsia="Times New Roman" w:hAnsi="KFGQPC Uthmanic Script HAFS" w:cs="KFGQPC Uthmanic Script HAFS"/>
          <w:rtl/>
        </w:rPr>
        <w:t xml:space="preserve"> سَبِيلِيٓ أَدۡعُوٓاْ إِلَى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للَّهِۚ</w:t>
      </w:r>
      <w:r w:rsidR="000109ED">
        <w:rPr>
          <w:rFonts w:ascii="KFGQPC Uthmanic Script HAFS" w:eastAsia="Times New Roman" w:hAnsi="KFGQPC Uthmanic Script HAFS" w:cs="KFGQPC Uthmanic Script HAFS"/>
          <w:rtl/>
        </w:rPr>
        <w:t xml:space="preserve"> عَلَىٰ بَصِيرَةٍ أَنَا۠ وَمَنِ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تَّبَعَنِيۖ</w:t>
      </w:r>
      <w:r w:rsidR="000109ED">
        <w:rPr>
          <w:rFonts w:ascii="KFGQPC Uthmanic Script HAFS" w:eastAsia="Times New Roman" w:hAnsi="KFGQPC Uthmanic Script HAFS" w:cs="KFGQPC Uthmanic Script HAFS"/>
          <w:rtl/>
        </w:rPr>
        <w:t xml:space="preserve"> وَسُبۡحَٰنَ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للَّهِ</w:t>
      </w:r>
      <w:r w:rsidR="000109ED">
        <w:rPr>
          <w:rFonts w:ascii="KFGQPC Uthmanic Script HAFS" w:eastAsia="Times New Roman" w:hAnsi="KFGQPC Uthmanic Script HAFS" w:cs="KFGQPC Uthmanic Script HAFS"/>
          <w:rtl/>
        </w:rPr>
        <w:t xml:space="preserve"> وَمَآ أَنَا۠ مِنَ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لۡمُشۡرِكِينَ</w:t>
      </w:r>
      <w:r w:rsidR="000109ED">
        <w:rPr>
          <w:rFonts w:ascii="KFGQPC Uthmanic Script HAFS" w:eastAsia="Times New Roman" w:hAnsi="KFGQPC Uthmanic Script HAFS" w:cs="KFGQPC Uthmanic Script HAFS"/>
          <w:rtl/>
        </w:rPr>
        <w:t xml:space="preserve"> ١٠٨</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يوسف: 108</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بگو اين است راه من كه من و هر كس پيروى‏ام كرد با بينايى به سوى خدا دعوت مى‏كنيم.»</w:t>
      </w:r>
    </w:p>
    <w:p w:rsidR="00CF0904" w:rsidRPr="00CF0904" w:rsidRDefault="00CF0904" w:rsidP="00E84341">
      <w:pPr>
        <w:pStyle w:val="a0"/>
        <w:rPr>
          <w:rFonts w:cs="Times New Roman"/>
          <w:szCs w:val="24"/>
          <w:rtl/>
        </w:rPr>
      </w:pPr>
      <w:bookmarkStart w:id="117" w:name="_Toc349480966"/>
      <w:r w:rsidRPr="009E31EC">
        <w:rPr>
          <w:rtl/>
        </w:rPr>
        <w:t>سر مشق نيک:</w:t>
      </w:r>
      <w:bookmarkEnd w:id="117"/>
    </w:p>
    <w:p w:rsidR="00CF0904" w:rsidRPr="000109ED" w:rsidRDefault="00CF0904" w:rsidP="000109ED">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دعوتگر الگو و سرمشق ديگران است، بنابراين بايد به عمل نمودن به علمي که دارد اهميت داده و خود را به آنچه که مردم را به سوي آن دعوت</w:t>
      </w:r>
      <w:r w:rsidR="00BF6284">
        <w:rPr>
          <w:rFonts w:ascii="Tahoma" w:eastAsia="Times New Roman" w:hAnsi="Tahoma"/>
          <w:sz w:val="24"/>
          <w:rtl/>
        </w:rPr>
        <w:t xml:space="preserve"> مي‌</w:t>
      </w:r>
      <w:r w:rsidRPr="009E31EC">
        <w:rPr>
          <w:rFonts w:ascii="Tahoma" w:eastAsia="Times New Roman" w:hAnsi="Tahoma"/>
          <w:sz w:val="24"/>
          <w:rtl/>
        </w:rPr>
        <w:t>کند آراسته نمايد وگرنه جزو کساني خواهد بود که خداوند در مورد</w:t>
      </w:r>
      <w:r w:rsidR="00BF6284">
        <w:rPr>
          <w:rFonts w:ascii="Tahoma" w:eastAsia="Times New Roman" w:hAnsi="Tahoma"/>
          <w:sz w:val="24"/>
          <w:rtl/>
        </w:rPr>
        <w:t xml:space="preserve"> آن‌ها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eastAsia="Times New Roman" w:hAnsi="KFGQPC Uthmanic Script HAFS" w:cs="KFGQPC Uthmanic Script HAFS"/>
          <w:rtl/>
        </w:rPr>
        <w:t xml:space="preserve">۞أَتَأۡمُرُونَ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لنَّاسَ</w:t>
      </w:r>
      <w:r w:rsidR="000109ED">
        <w:rPr>
          <w:rFonts w:ascii="KFGQPC Uthmanic Script HAFS" w:eastAsia="Times New Roman" w:hAnsi="KFGQPC Uthmanic Script HAFS" w:cs="KFGQPC Uthmanic Script HAFS"/>
          <w:rtl/>
        </w:rPr>
        <w:t xml:space="preserve"> بِ</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لۡبِرِّ</w:t>
      </w:r>
      <w:r w:rsidR="000109ED">
        <w:rPr>
          <w:rFonts w:ascii="KFGQPC Uthmanic Script HAFS" w:eastAsia="Times New Roman" w:hAnsi="KFGQPC Uthmanic Script HAFS" w:cs="KFGQPC Uthmanic Script HAFS"/>
          <w:rtl/>
        </w:rPr>
        <w:t xml:space="preserve"> وَتَنسَوۡنَ أَنفُسَكُمۡ وَأَنتُمۡ تَتۡلُونَ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لۡكِتَٰبَۚ</w:t>
      </w:r>
      <w:r w:rsidR="000109ED">
        <w:rPr>
          <w:rFonts w:ascii="KFGQPC Uthmanic Script HAFS" w:eastAsia="Times New Roman" w:hAnsi="KFGQPC Uthmanic Script HAFS" w:cs="KFGQPC Uthmanic Script HAFS"/>
          <w:rtl/>
        </w:rPr>
        <w:t xml:space="preserve"> أَفَلَا تَعۡقِلُونَ ٤٤</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البقرة: 44</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آيا مردم را به نيكى فرمان مى‏دهيد و خود را فراموش مى‏كنيد با اينكه شما كتاب [خدا] را مى‏خوانيد آيا [هيچ] نمى‏انديشيد»</w:t>
      </w:r>
      <w:r w:rsidR="000109ED">
        <w:rPr>
          <w:rFonts w:ascii="Tahoma" w:eastAsia="Times New Roman" w:hAnsi="Tahoma" w:hint="cs"/>
          <w:sz w:val="24"/>
          <w:rtl/>
        </w:rPr>
        <w:t>.</w:t>
      </w:r>
      <w:r w:rsidRPr="009E31EC">
        <w:rPr>
          <w:rFonts w:ascii="Tahoma" w:eastAsia="Times New Roman" w:hAnsi="Tahoma"/>
          <w:sz w:val="24"/>
          <w:rtl/>
        </w:rPr>
        <w:t xml:space="preserve"> </w:t>
      </w:r>
    </w:p>
    <w:p w:rsidR="00CF0904" w:rsidRDefault="00CF0904" w:rsidP="009B31FB">
      <w:pPr>
        <w:rPr>
          <w:rFonts w:ascii="Tahoma" w:eastAsia="Times New Roman" w:hAnsi="Tahoma"/>
          <w:sz w:val="24"/>
          <w:rtl/>
        </w:rPr>
      </w:pPr>
      <w:r w:rsidRPr="009E31EC">
        <w:rPr>
          <w:rFonts w:ascii="Tahoma" w:eastAsia="Times New Roman" w:hAnsi="Tahoma"/>
          <w:sz w:val="24"/>
          <w:rtl/>
        </w:rPr>
        <w:t>مراقب باش تا مانند کساني نباشي که شاعر در موردشان</w:t>
      </w:r>
      <w:r w:rsidR="00BF6284">
        <w:rPr>
          <w:rFonts w:ascii="Tahoma" w:eastAsia="Times New Roman" w:hAnsi="Tahoma"/>
          <w:sz w:val="24"/>
          <w:rtl/>
        </w:rPr>
        <w:t xml:space="preserve"> مي‌</w:t>
      </w:r>
      <w:r w:rsidRPr="009E31EC">
        <w:rPr>
          <w:rFonts w:ascii="Tahoma" w:eastAsia="Times New Roman" w:hAnsi="Tahoma"/>
          <w:sz w:val="24"/>
          <w:rtl/>
        </w:rPr>
        <w:t>گويد:</w:t>
      </w:r>
    </w:p>
    <w:tbl>
      <w:tblPr>
        <w:bidiVisual/>
        <w:tblW w:w="0" w:type="auto"/>
        <w:tblLook w:val="04A0" w:firstRow="1" w:lastRow="0" w:firstColumn="1" w:lastColumn="0" w:noHBand="0" w:noVBand="1"/>
      </w:tblPr>
      <w:tblGrid>
        <w:gridCol w:w="3623"/>
        <w:gridCol w:w="425"/>
        <w:gridCol w:w="3652"/>
      </w:tblGrid>
      <w:tr w:rsidR="000109ED" w:rsidRPr="007E2F24" w:rsidTr="007E2F24">
        <w:tc>
          <w:tcPr>
            <w:tcW w:w="3623" w:type="dxa"/>
            <w:shd w:val="clear" w:color="auto" w:fill="auto"/>
          </w:tcPr>
          <w:p w:rsidR="000109ED" w:rsidRPr="007E2F24" w:rsidRDefault="000109ED" w:rsidP="007E2F24">
            <w:pPr>
              <w:pStyle w:val="a2"/>
              <w:ind w:firstLine="0"/>
              <w:jc w:val="lowKashida"/>
              <w:rPr>
                <w:sz w:val="2"/>
                <w:szCs w:val="2"/>
                <w:rtl/>
              </w:rPr>
            </w:pPr>
            <w:r w:rsidRPr="009E31EC">
              <w:rPr>
                <w:rtl/>
              </w:rPr>
              <w:t>يا أيهَــا الرَّجُــُل المعـلِّـمُ غَيـرَه</w:t>
            </w:r>
            <w:r w:rsidRPr="007E2F24">
              <w:rPr>
                <w:sz w:val="3"/>
                <w:szCs w:val="3"/>
                <w:rtl/>
              </w:rPr>
              <w:br/>
            </w:r>
          </w:p>
        </w:tc>
        <w:tc>
          <w:tcPr>
            <w:tcW w:w="425" w:type="dxa"/>
            <w:shd w:val="clear" w:color="auto" w:fill="auto"/>
          </w:tcPr>
          <w:p w:rsidR="000109ED" w:rsidRDefault="000109ED" w:rsidP="007E2F24">
            <w:pPr>
              <w:pStyle w:val="a2"/>
              <w:ind w:firstLine="0"/>
              <w:jc w:val="lowKashida"/>
              <w:rPr>
                <w:rtl/>
              </w:rPr>
            </w:pPr>
          </w:p>
        </w:tc>
        <w:tc>
          <w:tcPr>
            <w:tcW w:w="3652" w:type="dxa"/>
            <w:shd w:val="clear" w:color="auto" w:fill="auto"/>
          </w:tcPr>
          <w:p w:rsidR="000109ED" w:rsidRPr="007E2F24" w:rsidRDefault="000109ED" w:rsidP="007E2F24">
            <w:pPr>
              <w:pStyle w:val="a2"/>
              <w:ind w:firstLine="0"/>
              <w:jc w:val="lowKashida"/>
              <w:rPr>
                <w:sz w:val="2"/>
                <w:szCs w:val="2"/>
                <w:rtl/>
              </w:rPr>
            </w:pPr>
            <w:r w:rsidRPr="009E31EC">
              <w:rPr>
                <w:rtl/>
              </w:rPr>
              <w:t>هـَلا لِنَفسـِـكَ كـَانَ ذَا التَّعْلِـــيم</w:t>
            </w:r>
            <w:r>
              <w:rPr>
                <w:rFonts w:hint="cs"/>
                <w:rtl/>
              </w:rPr>
              <w:br/>
            </w:r>
          </w:p>
        </w:tc>
      </w:tr>
    </w:tbl>
    <w:p w:rsidR="00CF0904" w:rsidRPr="00A83FC8" w:rsidRDefault="00CF0904" w:rsidP="009B31FB">
      <w:pPr>
        <w:rPr>
          <w:rFonts w:eastAsia="Times New Roman"/>
          <w:sz w:val="24"/>
          <w:rtl/>
        </w:rPr>
      </w:pPr>
      <w:r w:rsidRPr="009E31EC">
        <w:rPr>
          <w:rFonts w:ascii="Tahoma" w:eastAsia="Times New Roman" w:hAnsi="Tahoma"/>
          <w:sz w:val="24"/>
          <w:rtl/>
        </w:rPr>
        <w:t>معني شعر:</w:t>
      </w:r>
    </w:p>
    <w:p w:rsidR="00CF0904" w:rsidRPr="00A83FC8" w:rsidRDefault="00CF0904" w:rsidP="009B31FB">
      <w:pPr>
        <w:rPr>
          <w:rFonts w:eastAsia="Times New Roman"/>
          <w:sz w:val="24"/>
          <w:rtl/>
        </w:rPr>
      </w:pPr>
      <w:r w:rsidRPr="009E31EC">
        <w:rPr>
          <w:rFonts w:ascii="Tahoma" w:eastAsia="Times New Roman" w:hAnsi="Tahoma"/>
          <w:sz w:val="24"/>
          <w:rtl/>
        </w:rPr>
        <w:t>«اي آنکه آموزگار علم به ديگراني</w:t>
      </w:r>
    </w:p>
    <w:p w:rsidR="00CF0904" w:rsidRPr="00A83FC8" w:rsidRDefault="00CF0904" w:rsidP="009B31FB">
      <w:pPr>
        <w:rPr>
          <w:rFonts w:eastAsia="Times New Roman"/>
          <w:sz w:val="24"/>
          <w:rtl/>
        </w:rPr>
      </w:pPr>
      <w:r w:rsidRPr="009E31EC">
        <w:rPr>
          <w:rFonts w:ascii="Tahoma" w:eastAsia="Times New Roman" w:hAnsi="Tahoma"/>
          <w:sz w:val="24"/>
          <w:rtl/>
        </w:rPr>
        <w:t>به هوش باش که خود بدان علم سزاوارتري!»</w:t>
      </w:r>
    </w:p>
    <w:p w:rsidR="00CF0904" w:rsidRPr="00A83FC8" w:rsidRDefault="00CF0904" w:rsidP="009B31FB">
      <w:pPr>
        <w:rPr>
          <w:rFonts w:eastAsia="Times New Roman"/>
          <w:sz w:val="24"/>
          <w:rtl/>
        </w:rPr>
      </w:pPr>
      <w:r w:rsidRPr="009E31EC">
        <w:rPr>
          <w:rFonts w:ascii="Tahoma" w:eastAsia="Times New Roman" w:hAnsi="Tahoma"/>
          <w:sz w:val="24"/>
          <w:rtl/>
        </w:rPr>
        <w:t>در نتيجه فرد دعوتگر بايد داراي اخلاق پاک و شيوه</w:t>
      </w:r>
      <w:r w:rsidR="00BF6284">
        <w:rPr>
          <w:rFonts w:ascii="Tahoma" w:eastAsia="Times New Roman" w:hAnsi="Tahoma"/>
          <w:sz w:val="24"/>
          <w:rtl/>
        </w:rPr>
        <w:t xml:space="preserve">‌ي </w:t>
      </w:r>
      <w:r w:rsidRPr="009E31EC">
        <w:rPr>
          <w:rFonts w:ascii="Tahoma" w:eastAsia="Times New Roman" w:hAnsi="Tahoma"/>
          <w:sz w:val="24"/>
          <w:rtl/>
        </w:rPr>
        <w:t>نيک باشد. مردي نزد بانو عايشه -رضي الله عنها- آمده و از او پرسيد: اخلاق پيامبر چگونه بود؟ جواب داد:</w:t>
      </w:r>
      <w:r w:rsidR="00817AD9">
        <w:rPr>
          <w:rFonts w:ascii="Tahoma" w:eastAsia="Times New Roman" w:hAnsi="Tahoma"/>
          <w:sz w:val="24"/>
          <w:rtl/>
        </w:rPr>
        <w:t xml:space="preserve"> (</w:t>
      </w:r>
      <w:r w:rsidRPr="000109ED">
        <w:rPr>
          <w:rStyle w:val="Char1"/>
          <w:rFonts w:eastAsia="Calibri"/>
          <w:rtl/>
        </w:rPr>
        <w:t>كان خلقه القرآن.)</w:t>
      </w:r>
      <w:r w:rsidRPr="009E31EC">
        <w:rPr>
          <w:rFonts w:ascii="Tahoma" w:eastAsia="Times New Roman" w:hAnsi="Tahoma"/>
          <w:sz w:val="24"/>
          <w:rtl/>
        </w:rPr>
        <w:t xml:space="preserve"> يعني: «اخلاق او قرآن بود.» [مسلم] يعني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داراي تمام صفات نيکويي بود که به واسطه</w:t>
      </w:r>
      <w:r w:rsidR="00BF6284">
        <w:rPr>
          <w:rFonts w:ascii="Tahoma" w:eastAsia="Times New Roman" w:hAnsi="Tahoma"/>
          <w:sz w:val="24"/>
          <w:rtl/>
        </w:rPr>
        <w:t xml:space="preserve">‌ي </w:t>
      </w:r>
      <w:r w:rsidRPr="009E31EC">
        <w:rPr>
          <w:rFonts w:ascii="Tahoma" w:eastAsia="Times New Roman" w:hAnsi="Tahoma"/>
          <w:sz w:val="24"/>
          <w:rtl/>
        </w:rPr>
        <w:t>آيات قرآن کريم و سنت نبوي مردم را به تمسک بدان</w:t>
      </w:r>
      <w:r w:rsidR="00BF6284">
        <w:rPr>
          <w:rFonts w:ascii="Tahoma" w:eastAsia="Times New Roman" w:hAnsi="Tahoma"/>
          <w:sz w:val="24"/>
          <w:rtl/>
        </w:rPr>
        <w:t xml:space="preserve">‌ها </w:t>
      </w:r>
      <w:r w:rsidRPr="009E31EC">
        <w:rPr>
          <w:rFonts w:ascii="Tahoma" w:eastAsia="Times New Roman" w:hAnsi="Tahoma"/>
          <w:sz w:val="24"/>
          <w:rtl/>
        </w:rPr>
        <w:t>دعوت</w:t>
      </w:r>
      <w:r w:rsidR="00BF6284">
        <w:rPr>
          <w:rFonts w:ascii="Tahoma" w:eastAsia="Times New Roman" w:hAnsi="Tahoma"/>
          <w:sz w:val="24"/>
          <w:rtl/>
        </w:rPr>
        <w:t xml:space="preserve"> مي‌</w:t>
      </w:r>
      <w:r w:rsidRPr="009E31EC">
        <w:rPr>
          <w:rFonts w:ascii="Tahoma" w:eastAsia="Times New Roman" w:hAnsi="Tahoma"/>
          <w:sz w:val="24"/>
          <w:rtl/>
        </w:rPr>
        <w:t xml:space="preserve">نمود. </w:t>
      </w:r>
    </w:p>
    <w:p w:rsidR="00CF0904" w:rsidRPr="00A83FC8" w:rsidRDefault="00CF0904" w:rsidP="000109ED">
      <w:pPr>
        <w:jc w:val="both"/>
        <w:rPr>
          <w:rFonts w:eastAsia="Times New Roman"/>
          <w:sz w:val="24"/>
          <w:rtl/>
        </w:rPr>
      </w:pPr>
      <w:r w:rsidRPr="009E31EC">
        <w:rPr>
          <w:rFonts w:ascii="Tahoma" w:eastAsia="Times New Roman" w:hAnsi="Tahoma"/>
          <w:sz w:val="24"/>
          <w:rtl/>
        </w:rPr>
        <w:t>فرد دعوتگر شايسته است که از رانده شدن به سمت گناهاني که باقي مردم بدان گرفتار هستند اجتناب ورزد و از قرار گرفتن در معرض تهمت و شبهه دوري نمايد.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 پس آنکه از مشتبهات بپرهيزد براي دين و آبروي خود پاکي جسته است و آنکه به مشتبهات آلوده شود، در حرام افتاده است، مانند شباني که در اطراف چراگاه ممنوعه</w:t>
      </w:r>
      <w:r w:rsidR="00BF6284">
        <w:rPr>
          <w:rFonts w:ascii="Tahoma" w:eastAsia="Times New Roman" w:hAnsi="Tahoma"/>
          <w:sz w:val="24"/>
          <w:rtl/>
        </w:rPr>
        <w:t xml:space="preserve"> مي‌</w:t>
      </w:r>
      <w:r w:rsidRPr="009E31EC">
        <w:rPr>
          <w:rFonts w:ascii="Tahoma" w:eastAsia="Times New Roman" w:hAnsi="Tahoma"/>
          <w:sz w:val="24"/>
          <w:rtl/>
        </w:rPr>
        <w:t>چراند نزديک است که گوسفندان در آن وارد شود. و آگاه باشيد که هر پادشاهي چراگاهي ممنوع دارد و چراگاه ممنوعه</w:t>
      </w:r>
      <w:r w:rsidR="00BF6284">
        <w:rPr>
          <w:rFonts w:ascii="Tahoma" w:eastAsia="Times New Roman" w:hAnsi="Tahoma"/>
          <w:sz w:val="24"/>
          <w:rtl/>
        </w:rPr>
        <w:t xml:space="preserve">‌ي </w:t>
      </w:r>
      <w:r w:rsidRPr="009E31EC">
        <w:rPr>
          <w:rFonts w:ascii="Tahoma" w:eastAsia="Times New Roman" w:hAnsi="Tahoma"/>
          <w:sz w:val="24"/>
          <w:rtl/>
        </w:rPr>
        <w:t>خداوند چيزهائيست که حرام نموده است.» [مسلم]</w:t>
      </w:r>
    </w:p>
    <w:p w:rsidR="00CF0904" w:rsidRPr="00CF0904" w:rsidRDefault="00CF0904" w:rsidP="00E84341">
      <w:pPr>
        <w:pStyle w:val="a0"/>
        <w:rPr>
          <w:rFonts w:cs="Times New Roman"/>
          <w:szCs w:val="24"/>
          <w:rtl/>
        </w:rPr>
      </w:pPr>
      <w:bookmarkStart w:id="118" w:name="_Toc349480967"/>
      <w:r w:rsidRPr="009E31EC">
        <w:rPr>
          <w:rtl/>
        </w:rPr>
        <w:t>دوري جستن از مسايل اختلافي:</w:t>
      </w:r>
      <w:bookmarkEnd w:id="11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دعوتگر بايد از مسايلي که باعث ايجاد اختلاف شده و به دامنه آن</w:t>
      </w:r>
      <w:r w:rsidR="00BF6284">
        <w:rPr>
          <w:rFonts w:ascii="Tahoma" w:eastAsia="Times New Roman" w:hAnsi="Tahoma"/>
          <w:sz w:val="24"/>
          <w:rtl/>
        </w:rPr>
        <w:t xml:space="preserve"> مي‌</w:t>
      </w:r>
      <w:r w:rsidRPr="009E31EC">
        <w:rPr>
          <w:rFonts w:ascii="Tahoma" w:eastAsia="Times New Roman" w:hAnsi="Tahoma"/>
          <w:sz w:val="24"/>
          <w:rtl/>
        </w:rPr>
        <w:t>افزايد اجتناب ورزد. با مردم درباره</w:t>
      </w:r>
      <w:r w:rsidR="00BF6284">
        <w:rPr>
          <w:rFonts w:ascii="Tahoma" w:eastAsia="Times New Roman" w:hAnsi="Tahoma"/>
          <w:sz w:val="24"/>
          <w:rtl/>
        </w:rPr>
        <w:t xml:space="preserve">‌ي </w:t>
      </w:r>
      <w:r w:rsidRPr="009E31EC">
        <w:rPr>
          <w:rFonts w:ascii="Tahoma" w:eastAsia="Times New Roman" w:hAnsi="Tahoma"/>
          <w:sz w:val="24"/>
          <w:rtl/>
        </w:rPr>
        <w:t>مسائل متفق عليه بحث کند، و حتي از وارد شدن به بحث و جدال</w:t>
      </w:r>
      <w:r w:rsidR="005155A5">
        <w:rPr>
          <w:rFonts w:ascii="Tahoma" w:eastAsia="Times New Roman" w:hAnsi="Tahoma"/>
          <w:sz w:val="24"/>
          <w:rtl/>
        </w:rPr>
        <w:t xml:space="preserve">‌هايي </w:t>
      </w:r>
      <w:r w:rsidRPr="009E31EC">
        <w:rPr>
          <w:rFonts w:ascii="Tahoma" w:eastAsia="Times New Roman" w:hAnsi="Tahoma"/>
          <w:sz w:val="24"/>
          <w:rtl/>
        </w:rPr>
        <w:t>که در حد توان او نيست دوري کرده و از رياکاري پرهيز نمايد که ثواب عملش از بين</w:t>
      </w:r>
      <w:r w:rsidR="00BF6284">
        <w:rPr>
          <w:rFonts w:ascii="Tahoma" w:eastAsia="Times New Roman" w:hAnsi="Tahoma"/>
          <w:sz w:val="24"/>
          <w:rtl/>
        </w:rPr>
        <w:t xml:space="preserve"> مي‌</w:t>
      </w:r>
      <w:r w:rsidRPr="009E31EC">
        <w:rPr>
          <w:rFonts w:ascii="Tahoma" w:eastAsia="Times New Roman" w:hAnsi="Tahoma"/>
          <w:sz w:val="24"/>
          <w:rtl/>
        </w:rPr>
        <w:t>برد.</w:t>
      </w:r>
    </w:p>
    <w:p w:rsidR="00CF0904" w:rsidRPr="00CF0904" w:rsidRDefault="00CF0904" w:rsidP="00E84341">
      <w:pPr>
        <w:pStyle w:val="a0"/>
        <w:rPr>
          <w:rFonts w:cs="Times New Roman"/>
          <w:szCs w:val="24"/>
          <w:rtl/>
        </w:rPr>
      </w:pPr>
      <w:bookmarkStart w:id="119" w:name="_Toc349480968"/>
      <w:r w:rsidRPr="009E31EC">
        <w:rPr>
          <w:rtl/>
        </w:rPr>
        <w:t>با چيز</w:t>
      </w:r>
      <w:r w:rsidR="00BF6284">
        <w:rPr>
          <w:rtl/>
        </w:rPr>
        <w:t xml:space="preserve">‌هاي </w:t>
      </w:r>
      <w:r w:rsidRPr="009E31EC">
        <w:rPr>
          <w:rtl/>
        </w:rPr>
        <w:t>مهم</w:t>
      </w:r>
      <w:r w:rsidR="00E84341">
        <w:rPr>
          <w:rFonts w:hint="cs"/>
          <w:rtl/>
        </w:rPr>
        <w:t>‌</w:t>
      </w:r>
      <w:r w:rsidRPr="009E31EC">
        <w:rPr>
          <w:rtl/>
        </w:rPr>
        <w:t>تر شروع کند:</w:t>
      </w:r>
      <w:bookmarkEnd w:id="11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دعوتگر به خداوند متعال، در دعوت خويش مرحله به مرحله عمل</w:t>
      </w:r>
      <w:r w:rsidR="00BF6284">
        <w:rPr>
          <w:rFonts w:ascii="Tahoma" w:eastAsia="Times New Roman" w:hAnsi="Tahoma"/>
          <w:sz w:val="24"/>
          <w:rtl/>
        </w:rPr>
        <w:t xml:space="preserve"> مي‌</w:t>
      </w:r>
      <w:r w:rsidRPr="009E31EC">
        <w:rPr>
          <w:rFonts w:ascii="Tahoma" w:eastAsia="Times New Roman" w:hAnsi="Tahoma"/>
          <w:sz w:val="24"/>
          <w:rtl/>
        </w:rPr>
        <w:t>کند.</w:t>
      </w:r>
      <w:r w:rsidR="00BF6284">
        <w:rPr>
          <w:rFonts w:ascii="Tahoma" w:eastAsia="Times New Roman" w:hAnsi="Tahoma"/>
          <w:sz w:val="24"/>
          <w:rtl/>
        </w:rPr>
        <w:t xml:space="preserve"> آن‌ها </w:t>
      </w:r>
      <w:r w:rsidRPr="009E31EC">
        <w:rPr>
          <w:rFonts w:ascii="Tahoma" w:eastAsia="Times New Roman" w:hAnsi="Tahoma"/>
          <w:sz w:val="24"/>
          <w:rtl/>
        </w:rPr>
        <w:t>را قبل از سنت به سوي فرايض و قبل از امور مستحب به سوي امور واجب دعوت</w:t>
      </w:r>
      <w:r w:rsidR="00BF6284">
        <w:rPr>
          <w:rFonts w:ascii="Tahoma" w:eastAsia="Times New Roman" w:hAnsi="Tahoma"/>
          <w:sz w:val="24"/>
          <w:rtl/>
        </w:rPr>
        <w:t xml:space="preserve"> مي‌</w:t>
      </w:r>
      <w:r w:rsidRPr="009E31EC">
        <w:rPr>
          <w:rFonts w:ascii="Tahoma" w:eastAsia="Times New Roman" w:hAnsi="Tahoma"/>
          <w:sz w:val="24"/>
          <w:rtl/>
        </w:rPr>
        <w:t xml:space="preserve">نمايد. </w:t>
      </w:r>
    </w:p>
    <w:p w:rsidR="00CF0904" w:rsidRPr="00A83FC8" w:rsidRDefault="00CF0904" w:rsidP="000109ED">
      <w:pPr>
        <w:jc w:val="both"/>
        <w:rPr>
          <w:rFonts w:eastAsia="Times New Roman"/>
          <w:sz w:val="24"/>
          <w:rtl/>
        </w:rPr>
      </w:pPr>
      <w:r w:rsidRPr="009E31EC">
        <w:rPr>
          <w:rFonts w:ascii="Tahoma" w:eastAsia="Times New Roman" w:hAnsi="Tahoma"/>
          <w:sz w:val="24"/>
          <w:rtl/>
        </w:rPr>
        <w:t>پيامبر صلى الله عليه وسلم وقتي که</w:t>
      </w:r>
      <w:r w:rsidR="00BF6284">
        <w:rPr>
          <w:rFonts w:ascii="Tahoma" w:eastAsia="Times New Roman" w:hAnsi="Tahoma"/>
          <w:sz w:val="24"/>
          <w:rtl/>
        </w:rPr>
        <w:t xml:space="preserve"> مي‌</w:t>
      </w:r>
      <w:r w:rsidRPr="009E31EC">
        <w:rPr>
          <w:rFonts w:ascii="Tahoma" w:eastAsia="Times New Roman" w:hAnsi="Tahoma"/>
          <w:sz w:val="24"/>
          <w:rtl/>
        </w:rPr>
        <w:t>خواست معاذ بن جبل را به سوي اهل يمن بفرستد به او فرمود:</w:t>
      </w:r>
      <w:r w:rsidR="00817AD9">
        <w:rPr>
          <w:rFonts w:ascii="Tahoma" w:eastAsia="Times New Roman" w:hAnsi="Tahoma"/>
          <w:sz w:val="24"/>
          <w:rtl/>
        </w:rPr>
        <w:t xml:space="preserve"> (</w:t>
      </w:r>
      <w:r w:rsidRPr="000109ED">
        <w:rPr>
          <w:rStyle w:val="Char1"/>
          <w:rFonts w:eastAsia="Calibri"/>
          <w:rtl/>
        </w:rPr>
        <w:t>إنك تقدم على قوم أهل كتاب، فليكن أول ما تدعوهم إليه عبادة الله -عز وجل- فإذا عرفوا الله، فأخبرهم أن الله فرض عليهم خمس صلوات في يومهم وليلتهم، فإذا فعلوا، فأخبرهم أن الله قد فرض عليهم زكاة تُؤْخذ من أغنيائهم، فَتُردُّ على فقرائهم، فإذا أطاعوا بها فخذ منهم وتوقَّ كرائم أموالهم</w:t>
      </w:r>
      <w:r w:rsidR="00817AD9">
        <w:rPr>
          <w:rStyle w:val="Char1"/>
          <w:rFonts w:eastAsia="Calibri"/>
          <w:rtl/>
        </w:rPr>
        <w:t xml:space="preserve"> (</w:t>
      </w:r>
      <w:r w:rsidRPr="000109ED">
        <w:rPr>
          <w:rStyle w:val="Char1"/>
          <w:rFonts w:eastAsia="Calibri"/>
          <w:rtl/>
        </w:rPr>
        <w:t>لا تأخذ أفضلها عندما تجمع زكاة أموالهم)</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تو همانا نزد قومي از اهل کتاب</w:t>
      </w:r>
      <w:r w:rsidR="00BF6284">
        <w:rPr>
          <w:rFonts w:ascii="Tahoma" w:eastAsia="Times New Roman" w:hAnsi="Tahoma"/>
          <w:sz w:val="24"/>
          <w:rtl/>
        </w:rPr>
        <w:t xml:space="preserve"> مي‌</w:t>
      </w:r>
      <w:r w:rsidRPr="009E31EC">
        <w:rPr>
          <w:rFonts w:ascii="Tahoma" w:eastAsia="Times New Roman" w:hAnsi="Tahoma"/>
          <w:sz w:val="24"/>
          <w:rtl/>
        </w:rPr>
        <w:t>روي، پس نخستين چيزي که</w:t>
      </w:r>
      <w:r w:rsidR="00BF6284">
        <w:rPr>
          <w:rFonts w:ascii="Tahoma" w:eastAsia="Times New Roman" w:hAnsi="Tahoma"/>
          <w:sz w:val="24"/>
          <w:rtl/>
        </w:rPr>
        <w:t xml:space="preserve"> آن‌ها </w:t>
      </w:r>
      <w:r w:rsidRPr="009E31EC">
        <w:rPr>
          <w:rFonts w:ascii="Tahoma" w:eastAsia="Times New Roman" w:hAnsi="Tahoma"/>
          <w:sz w:val="24"/>
          <w:rtl/>
        </w:rPr>
        <w:t>را بدان دعوت</w:t>
      </w:r>
      <w:r w:rsidR="00BF6284">
        <w:rPr>
          <w:rFonts w:ascii="Tahoma" w:eastAsia="Times New Roman" w:hAnsi="Tahoma"/>
          <w:sz w:val="24"/>
          <w:rtl/>
        </w:rPr>
        <w:t xml:space="preserve"> مي‌</w:t>
      </w:r>
      <w:r w:rsidRPr="009E31EC">
        <w:rPr>
          <w:rFonts w:ascii="Tahoma" w:eastAsia="Times New Roman" w:hAnsi="Tahoma"/>
          <w:sz w:val="24"/>
          <w:rtl/>
        </w:rPr>
        <w:t>کني بندگي خداوند عزوجل است اگر</w:t>
      </w:r>
      <w:r w:rsidR="00BF6284">
        <w:rPr>
          <w:rFonts w:ascii="Tahoma" w:eastAsia="Times New Roman" w:hAnsi="Tahoma"/>
          <w:sz w:val="24"/>
          <w:rtl/>
        </w:rPr>
        <w:t xml:space="preserve"> آن‌ها </w:t>
      </w:r>
      <w:r w:rsidRPr="009E31EC">
        <w:rPr>
          <w:rFonts w:ascii="Tahoma" w:eastAsia="Times New Roman" w:hAnsi="Tahoma"/>
          <w:sz w:val="24"/>
          <w:rtl/>
        </w:rPr>
        <w:t>آن را دريافتند،</w:t>
      </w:r>
      <w:r w:rsidR="00BF6284">
        <w:rPr>
          <w:rFonts w:ascii="Tahoma" w:eastAsia="Times New Roman" w:hAnsi="Tahoma"/>
          <w:sz w:val="24"/>
          <w:rtl/>
        </w:rPr>
        <w:t xml:space="preserve"> آن‌ها </w:t>
      </w:r>
      <w:r w:rsidRPr="009E31EC">
        <w:rPr>
          <w:rFonts w:ascii="Tahoma" w:eastAsia="Times New Roman" w:hAnsi="Tahoma"/>
          <w:sz w:val="24"/>
          <w:rtl/>
        </w:rPr>
        <w:t>را آگاه کن که خداوند در هر شب و روزشان پنج وقت نماز بر ايشان فرض نموده است.</w:t>
      </w:r>
    </w:p>
    <w:p w:rsidR="00CF0904" w:rsidRPr="00A83FC8" w:rsidRDefault="00CF0904" w:rsidP="009B31FB">
      <w:pPr>
        <w:rPr>
          <w:rFonts w:eastAsia="Times New Roman"/>
          <w:sz w:val="24"/>
          <w:rtl/>
        </w:rPr>
      </w:pPr>
      <w:r w:rsidRPr="009E31EC">
        <w:rPr>
          <w:rFonts w:ascii="Tahoma" w:eastAsia="Times New Roman" w:hAnsi="Tahoma"/>
          <w:sz w:val="24"/>
          <w:rtl/>
        </w:rPr>
        <w:t>و اگر</w:t>
      </w:r>
      <w:r w:rsidR="00BF6284">
        <w:rPr>
          <w:rFonts w:ascii="Tahoma" w:eastAsia="Times New Roman" w:hAnsi="Tahoma"/>
          <w:sz w:val="24"/>
          <w:rtl/>
        </w:rPr>
        <w:t xml:space="preserve"> آن‌ها </w:t>
      </w:r>
      <w:r w:rsidRPr="009E31EC">
        <w:rPr>
          <w:rFonts w:ascii="Tahoma" w:eastAsia="Times New Roman" w:hAnsi="Tahoma"/>
          <w:sz w:val="24"/>
          <w:rtl/>
        </w:rPr>
        <w:t>اين کار را انجام دادند، آنان را آگاه کن که الله تعالي بر</w:t>
      </w:r>
      <w:r w:rsidR="00BF6284">
        <w:rPr>
          <w:rFonts w:ascii="Tahoma" w:eastAsia="Times New Roman" w:hAnsi="Tahoma"/>
          <w:sz w:val="24"/>
          <w:rtl/>
        </w:rPr>
        <w:t xml:space="preserve"> آن‌ها</w:t>
      </w:r>
      <w:r w:rsidR="00B14ED7">
        <w:rPr>
          <w:rFonts w:ascii="Tahoma" w:eastAsia="Times New Roman" w:hAnsi="Tahoma"/>
          <w:sz w:val="24"/>
          <w:rtl/>
        </w:rPr>
        <w:t xml:space="preserve"> صدقه‌اي </w:t>
      </w:r>
      <w:r w:rsidRPr="009E31EC">
        <w:rPr>
          <w:rFonts w:ascii="Tahoma" w:eastAsia="Times New Roman" w:hAnsi="Tahoma"/>
          <w:sz w:val="24"/>
          <w:rtl/>
        </w:rPr>
        <w:t>فرض نموده که از ثروتمندان شان گرفته شده و به فقراي شان باز گردانده</w:t>
      </w:r>
      <w:r w:rsidR="00BF6284">
        <w:rPr>
          <w:rFonts w:ascii="Tahoma" w:eastAsia="Times New Roman" w:hAnsi="Tahoma"/>
          <w:sz w:val="24"/>
          <w:rtl/>
        </w:rPr>
        <w:t xml:space="preserve"> مي‌</w:t>
      </w:r>
      <w:r w:rsidRPr="009E31EC">
        <w:rPr>
          <w:rFonts w:ascii="Tahoma" w:eastAsia="Times New Roman" w:hAnsi="Tahoma"/>
          <w:sz w:val="24"/>
          <w:rtl/>
        </w:rPr>
        <w:t>شود.پس اگر</w:t>
      </w:r>
      <w:r w:rsidR="00BF6284">
        <w:rPr>
          <w:rFonts w:ascii="Tahoma" w:eastAsia="Times New Roman" w:hAnsi="Tahoma"/>
          <w:sz w:val="24"/>
          <w:rtl/>
        </w:rPr>
        <w:t xml:space="preserve"> آن‌ها </w:t>
      </w:r>
      <w:r w:rsidRPr="009E31EC">
        <w:rPr>
          <w:rFonts w:ascii="Tahoma" w:eastAsia="Times New Roman" w:hAnsi="Tahoma"/>
          <w:sz w:val="24"/>
          <w:rtl/>
        </w:rPr>
        <w:t>از اين پيروي کردند، پس از آنان</w:t>
      </w:r>
      <w:r w:rsidR="00817AD9">
        <w:rPr>
          <w:rFonts w:ascii="Tahoma" w:eastAsia="Times New Roman" w:hAnsi="Tahoma"/>
          <w:sz w:val="24"/>
          <w:rtl/>
        </w:rPr>
        <w:t xml:space="preserve"> (</w:t>
      </w:r>
      <w:r w:rsidRPr="009E31EC">
        <w:rPr>
          <w:rFonts w:ascii="Tahoma" w:eastAsia="Times New Roman" w:hAnsi="Tahoma"/>
          <w:sz w:val="24"/>
          <w:rtl/>
        </w:rPr>
        <w:t>زکات) بگير و بر حذر باش از اينکه</w:t>
      </w:r>
      <w:r w:rsidR="000109ED">
        <w:rPr>
          <w:rFonts w:ascii="Tahoma" w:eastAsia="Times New Roman" w:hAnsi="Tahoma"/>
          <w:sz w:val="24"/>
          <w:rtl/>
        </w:rPr>
        <w:t xml:space="preserve"> مال‌هاي</w:t>
      </w:r>
      <w:r w:rsidRPr="009E31EC">
        <w:rPr>
          <w:rFonts w:ascii="Tahoma" w:eastAsia="Times New Roman" w:hAnsi="Tahoma"/>
          <w:sz w:val="24"/>
          <w:rtl/>
        </w:rPr>
        <w:t xml:space="preserve"> نفيس و گرانبهاي شان را بگيري.» [مسلم]</w:t>
      </w:r>
    </w:p>
    <w:p w:rsidR="00CF0904" w:rsidRPr="00CF0904" w:rsidRDefault="00CF0904" w:rsidP="00E84341">
      <w:pPr>
        <w:pStyle w:val="a0"/>
        <w:rPr>
          <w:rFonts w:cs="Times New Roman"/>
          <w:szCs w:val="24"/>
          <w:rtl/>
        </w:rPr>
      </w:pPr>
      <w:bookmarkStart w:id="120" w:name="_Toc349480969"/>
      <w:r w:rsidRPr="009E31EC">
        <w:rPr>
          <w:rtl/>
        </w:rPr>
        <w:t>با نرمرفتاري و مداراجويي:</w:t>
      </w:r>
      <w:bookmarkEnd w:id="120"/>
      <w:r w:rsidRPr="009E31EC">
        <w:rPr>
          <w:rtl/>
        </w:rPr>
        <w:t xml:space="preserve"> </w:t>
      </w:r>
    </w:p>
    <w:p w:rsidR="00CF0904" w:rsidRPr="000109ED" w:rsidRDefault="00CF0904" w:rsidP="000109ED">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مسلمان ديگران را با ملايمت دعوت</w:t>
      </w:r>
      <w:r w:rsidR="00BF6284">
        <w:rPr>
          <w:rFonts w:ascii="Tahoma" w:eastAsia="Times New Roman" w:hAnsi="Tahoma"/>
          <w:sz w:val="24"/>
          <w:rtl/>
        </w:rPr>
        <w:t xml:space="preserve"> مي‌</w:t>
      </w:r>
      <w:r w:rsidRPr="009E31EC">
        <w:rPr>
          <w:rFonts w:ascii="Tahoma" w:eastAsia="Times New Roman" w:hAnsi="Tahoma"/>
          <w:sz w:val="24"/>
          <w:rtl/>
        </w:rPr>
        <w:t>کند،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0109ED">
        <w:rPr>
          <w:rFonts w:ascii="KFGQPC Uthmanic Script HAFS" w:eastAsia="Times New Roman" w:hAnsi="KFGQPC Uthmanic Script HAFS" w:cs="KFGQPC Uthmanic Script HAFS"/>
          <w:rtl/>
        </w:rPr>
        <w:t xml:space="preserve">وَلَوۡ كُنتَ فَظًّا غَلِيظَ </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لۡقَلۡبِ</w:t>
      </w:r>
      <w:r w:rsidR="000109ED">
        <w:rPr>
          <w:rFonts w:ascii="KFGQPC Uthmanic Script HAFS" w:eastAsia="Times New Roman" w:hAnsi="KFGQPC Uthmanic Script HAFS" w:cs="KFGQPC Uthmanic Script HAFS"/>
          <w:rtl/>
        </w:rPr>
        <w:t xml:space="preserve"> لَ</w:t>
      </w:r>
      <w:r w:rsidR="000109ED">
        <w:rPr>
          <w:rFonts w:ascii="KFGQPC Uthmanic Script HAFS" w:eastAsia="Times New Roman" w:hAnsi="KFGQPC Uthmanic Script HAFS" w:cs="KFGQPC Uthmanic Script HAFS" w:hint="cs"/>
          <w:rtl/>
        </w:rPr>
        <w:t>ٱ</w:t>
      </w:r>
      <w:r w:rsidR="000109ED">
        <w:rPr>
          <w:rFonts w:ascii="KFGQPC Uthmanic Script HAFS" w:eastAsia="Times New Roman" w:hAnsi="KFGQPC Uthmanic Script HAFS" w:cs="KFGQPC Uthmanic Script HAFS" w:hint="eastAsia"/>
          <w:rtl/>
        </w:rPr>
        <w:t>نفَضُّواْ</w:t>
      </w:r>
      <w:r w:rsidR="000109ED">
        <w:rPr>
          <w:rFonts w:ascii="KFGQPC Uthmanic Script HAFS" w:eastAsia="Times New Roman" w:hAnsi="KFGQPC Uthmanic Script HAFS" w:cs="KFGQPC Uthmanic Script HAFS"/>
          <w:rtl/>
        </w:rPr>
        <w:t xml:space="preserve"> مِنۡ حَوۡلِكَۖ</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آل عمران: 159</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اگر تندخو و سختدل بودى قطعا از پيرامون تو پراكنده مى‏شدند.» و پيامبر صلى الله عليه وسلم</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إن الرفق لا يكون في شيء إلا زانه، ولا ينـزع من شيء إلا شانه.)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نرم رفتاري در هيچ چيزي</w:t>
      </w:r>
      <w:r w:rsidR="00BF6284">
        <w:rPr>
          <w:rFonts w:ascii="Tahoma" w:eastAsia="Times New Roman" w:hAnsi="Tahoma"/>
          <w:sz w:val="24"/>
          <w:rtl/>
        </w:rPr>
        <w:t xml:space="preserve"> نمي‌</w:t>
      </w:r>
      <w:r w:rsidRPr="009E31EC">
        <w:rPr>
          <w:rFonts w:ascii="Tahoma" w:eastAsia="Times New Roman" w:hAnsi="Tahoma"/>
          <w:sz w:val="24"/>
          <w:rtl/>
        </w:rPr>
        <w:t>باشد، جز اينکه آن را زينت</w:t>
      </w:r>
      <w:r w:rsidR="00BF6284">
        <w:rPr>
          <w:rFonts w:ascii="Tahoma" w:eastAsia="Times New Roman" w:hAnsi="Tahoma"/>
          <w:sz w:val="24"/>
          <w:rtl/>
        </w:rPr>
        <w:t xml:space="preserve"> مي‌</w:t>
      </w:r>
      <w:r w:rsidRPr="009E31EC">
        <w:rPr>
          <w:rFonts w:ascii="Tahoma" w:eastAsia="Times New Roman" w:hAnsi="Tahoma"/>
          <w:sz w:val="24"/>
          <w:rtl/>
        </w:rPr>
        <w:t>دهد و از هيچ چيزي بدور</w:t>
      </w:r>
      <w:r w:rsidR="00BF6284">
        <w:rPr>
          <w:rFonts w:ascii="Tahoma" w:eastAsia="Times New Roman" w:hAnsi="Tahoma"/>
          <w:sz w:val="24"/>
          <w:rtl/>
        </w:rPr>
        <w:t xml:space="preserve"> نمي‌</w:t>
      </w:r>
      <w:r w:rsidRPr="009E31EC">
        <w:rPr>
          <w:rFonts w:ascii="Tahoma" w:eastAsia="Times New Roman" w:hAnsi="Tahoma"/>
          <w:sz w:val="24"/>
          <w:rtl/>
        </w:rPr>
        <w:t>شود، مگر اينکه آن را زشت</w:t>
      </w:r>
      <w:r w:rsidR="00BF6284">
        <w:rPr>
          <w:rFonts w:ascii="Tahoma" w:eastAsia="Times New Roman" w:hAnsi="Tahoma"/>
          <w:sz w:val="24"/>
          <w:rtl/>
        </w:rPr>
        <w:t xml:space="preserve"> مي‌</w:t>
      </w:r>
      <w:r w:rsidRPr="009E31EC">
        <w:rPr>
          <w:rFonts w:ascii="Tahoma" w:eastAsia="Times New Roman" w:hAnsi="Tahoma"/>
          <w:sz w:val="24"/>
          <w:rtl/>
        </w:rPr>
        <w:t>سازد!» [مسلم و ابوداود]</w:t>
      </w:r>
    </w:p>
    <w:p w:rsidR="00CF0904" w:rsidRPr="00CF0904" w:rsidRDefault="00CF0904" w:rsidP="00E84341">
      <w:pPr>
        <w:pStyle w:val="a0"/>
        <w:rPr>
          <w:rFonts w:cs="Times New Roman"/>
          <w:szCs w:val="24"/>
          <w:rtl/>
        </w:rPr>
      </w:pPr>
      <w:bookmarkStart w:id="121" w:name="_Toc349480970"/>
      <w:r w:rsidRPr="009E31EC">
        <w:rPr>
          <w:rtl/>
        </w:rPr>
        <w:t>ذکاوت و هوشياري:</w:t>
      </w:r>
      <w:bookmarkEnd w:id="12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باهوش و با ذکاوت است و</w:t>
      </w:r>
      <w:r w:rsidR="00BF6284">
        <w:rPr>
          <w:rFonts w:ascii="Tahoma" w:eastAsia="Times New Roman" w:hAnsi="Tahoma"/>
          <w:sz w:val="24"/>
          <w:rtl/>
        </w:rPr>
        <w:t xml:space="preserve"> مي‌</w:t>
      </w:r>
      <w:r w:rsidRPr="009E31EC">
        <w:rPr>
          <w:rFonts w:ascii="Tahoma" w:eastAsia="Times New Roman" w:hAnsi="Tahoma"/>
          <w:sz w:val="24"/>
          <w:rtl/>
        </w:rPr>
        <w:t>داند که چگونه مردم را به سوي خداوند دعوت نمايد، و چطور با</w:t>
      </w:r>
      <w:r w:rsidR="00BF6284">
        <w:rPr>
          <w:rFonts w:ascii="Tahoma" w:eastAsia="Times New Roman" w:hAnsi="Tahoma"/>
          <w:sz w:val="24"/>
          <w:rtl/>
        </w:rPr>
        <w:t xml:space="preserve"> آن‌ها </w:t>
      </w:r>
      <w:r w:rsidRPr="009E31EC">
        <w:rPr>
          <w:rFonts w:ascii="Tahoma" w:eastAsia="Times New Roman" w:hAnsi="Tahoma"/>
          <w:sz w:val="24"/>
          <w:rtl/>
        </w:rPr>
        <w:t>بحث کرده و آنان را قانع سازد و همواره وقت مناسب را براي اينکار انتخاب</w:t>
      </w:r>
      <w:r w:rsidR="00BF6284">
        <w:rPr>
          <w:rFonts w:ascii="Tahoma" w:eastAsia="Times New Roman" w:hAnsi="Tahoma"/>
          <w:sz w:val="24"/>
          <w:rtl/>
        </w:rPr>
        <w:t xml:space="preserve"> مي‌</w:t>
      </w:r>
      <w:r w:rsidRPr="009E31EC">
        <w:rPr>
          <w:rFonts w:ascii="Tahoma" w:eastAsia="Times New Roman" w:hAnsi="Tahoma"/>
          <w:sz w:val="24"/>
          <w:rtl/>
        </w:rPr>
        <w:t xml:space="preserve">کند. </w:t>
      </w:r>
    </w:p>
    <w:p w:rsidR="00CF0904" w:rsidRPr="00CF0904" w:rsidRDefault="00CF0904" w:rsidP="00E84341">
      <w:pPr>
        <w:pStyle w:val="a0"/>
        <w:rPr>
          <w:rFonts w:cs="Times New Roman"/>
          <w:szCs w:val="24"/>
          <w:rtl/>
        </w:rPr>
      </w:pPr>
      <w:bookmarkStart w:id="122" w:name="_Toc349480971"/>
      <w:r w:rsidRPr="009E31EC">
        <w:rPr>
          <w:rtl/>
        </w:rPr>
        <w:t>شناخت شخصيت فرد دعوت شونده:</w:t>
      </w:r>
      <w:bookmarkEnd w:id="122"/>
      <w:r w:rsidRPr="009E31EC">
        <w:rPr>
          <w:rtl/>
        </w:rPr>
        <w:t xml:space="preserve"> </w:t>
      </w:r>
    </w:p>
    <w:p w:rsidR="00CF0904" w:rsidRPr="00A83FC8" w:rsidRDefault="00CF0904" w:rsidP="000C2FCA">
      <w:pPr>
        <w:rPr>
          <w:rFonts w:eastAsia="Times New Roman"/>
          <w:sz w:val="24"/>
          <w:rtl/>
        </w:rPr>
      </w:pPr>
      <w:r w:rsidRPr="009E31EC">
        <w:rPr>
          <w:rFonts w:ascii="Tahoma" w:eastAsia="Times New Roman" w:hAnsi="Tahoma"/>
          <w:sz w:val="24"/>
          <w:rtl/>
        </w:rPr>
        <w:t>فرد دعوتگر ناچار است که در رابطه با فرد دعوت شونده بينش و آگاهي کافي داشته و لذا بايد از شخصيت وي شناخت داشته و به طريقه</w:t>
      </w:r>
      <w:r w:rsidR="000C2FCA">
        <w:rPr>
          <w:rFonts w:ascii="Tahoma" w:eastAsia="Times New Roman" w:hAnsi="Tahoma" w:hint="cs"/>
          <w:sz w:val="24"/>
          <w:rtl/>
        </w:rPr>
        <w:t>‌</w:t>
      </w:r>
      <w:r w:rsidRPr="009E31EC">
        <w:rPr>
          <w:rFonts w:ascii="Tahoma" w:eastAsia="Times New Roman" w:hAnsi="Tahoma"/>
          <w:sz w:val="24"/>
          <w:rtl/>
        </w:rPr>
        <w:t xml:space="preserve">اي نيکو فرد را دعوت نمايد. روشي که براي يک شخص مناسب است ممکن است براي ديگري جواب ندهد. بهتر است که دعوتگر از شرايط اجتماعي فرد دعوت شونده مقداري آگاهي داشته باشد. </w:t>
      </w:r>
    </w:p>
    <w:p w:rsidR="00CF0904" w:rsidRPr="00CF0904" w:rsidRDefault="00CF0904" w:rsidP="00E84341">
      <w:pPr>
        <w:pStyle w:val="a0"/>
        <w:rPr>
          <w:rFonts w:cs="Times New Roman"/>
          <w:szCs w:val="24"/>
          <w:rtl/>
        </w:rPr>
      </w:pPr>
      <w:bookmarkStart w:id="123" w:name="_Toc349480972"/>
      <w:r w:rsidRPr="009E31EC">
        <w:rPr>
          <w:rtl/>
        </w:rPr>
        <w:t>خطاب قرار دادن مردم در سطح درک و فهم آنان:</w:t>
      </w:r>
      <w:bookmarkEnd w:id="123"/>
      <w:r w:rsidRPr="009E31EC">
        <w:rPr>
          <w:rtl/>
        </w:rPr>
        <w:t xml:space="preserve"> </w:t>
      </w:r>
    </w:p>
    <w:p w:rsidR="00CF0904" w:rsidRPr="00A83FC8" w:rsidRDefault="00CF0904" w:rsidP="000109ED">
      <w:pPr>
        <w:jc w:val="both"/>
        <w:rPr>
          <w:rFonts w:eastAsia="Times New Roman"/>
          <w:sz w:val="24"/>
          <w:rtl/>
        </w:rPr>
      </w:pPr>
      <w:r w:rsidRPr="009E31EC">
        <w:rPr>
          <w:rFonts w:ascii="Tahoma" w:eastAsia="Times New Roman" w:hAnsi="Tahoma"/>
          <w:sz w:val="24"/>
          <w:rtl/>
        </w:rPr>
        <w:t>فرد مسلمان هنگام دعوت ديگري بايد وضعيت و سطح فهم و درک او را درنظرداشته باشد. چه براي بعضي مردم بهتر است که با گفتاري فصيح و شيوا گفتگو شده و با برخي ديگر بايد گفتاري ساده و قابل فهم را بکار برد. حضرت علي بن ابي طالب -رضي الله عنه-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0109ED">
        <w:rPr>
          <w:rStyle w:val="Char1"/>
          <w:rFonts w:eastAsia="Calibri"/>
          <w:rtl/>
        </w:rPr>
        <w:t>حدِّثوا الناس بما يعرفون، أتحبون أن يكذَّب الله ورسوله)</w:t>
      </w:r>
      <w:r w:rsidRPr="009E31EC">
        <w:rPr>
          <w:rFonts w:ascii="Tahoma" w:eastAsia="Times New Roman" w:hAnsi="Tahoma"/>
          <w:sz w:val="24"/>
          <w:rtl/>
        </w:rPr>
        <w:t xml:space="preserve"> يعني: «با مردم چيزي را بگوييد که برايشان قابل فهم باشد، آيا دوست داريد که خدا و رسولش تکذيب شوند؟» [بخاري]</w:t>
      </w:r>
    </w:p>
    <w:p w:rsidR="00CF0904" w:rsidRPr="00CF0904" w:rsidRDefault="00CF0904" w:rsidP="00E84341">
      <w:pPr>
        <w:pStyle w:val="a0"/>
        <w:rPr>
          <w:rFonts w:cs="Times New Roman"/>
          <w:szCs w:val="24"/>
          <w:rtl/>
        </w:rPr>
      </w:pPr>
      <w:bookmarkStart w:id="124" w:name="_Toc349480973"/>
      <w:r w:rsidRPr="009E31EC">
        <w:rPr>
          <w:rtl/>
        </w:rPr>
        <w:t>ابتدا با اهل خانواده و نزديکان شروع کند:</w:t>
      </w:r>
      <w:bookmarkEnd w:id="124"/>
      <w:r w:rsidRPr="009E31EC">
        <w:rPr>
          <w:rtl/>
        </w:rPr>
        <w:t xml:space="preserve"> </w:t>
      </w:r>
    </w:p>
    <w:p w:rsidR="00CF0904" w:rsidRPr="007B4867" w:rsidRDefault="00CF0904" w:rsidP="007B4867">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مسلمان دعوت را از اهل خانواده و نزديکانش شروع</w:t>
      </w:r>
      <w:r w:rsidR="00BF6284">
        <w:rPr>
          <w:rFonts w:ascii="Tahoma" w:eastAsia="Times New Roman" w:hAnsi="Tahoma"/>
          <w:sz w:val="24"/>
          <w:rtl/>
        </w:rPr>
        <w:t xml:space="preserve"> مي‌</w:t>
      </w:r>
      <w:r w:rsidRPr="009E31EC">
        <w:rPr>
          <w:rFonts w:ascii="Tahoma" w:eastAsia="Times New Roman" w:hAnsi="Tahoma"/>
          <w:sz w:val="24"/>
          <w:rtl/>
        </w:rPr>
        <w:t>نمايد، خداوند متعال در اين باره</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7B4867">
        <w:rPr>
          <w:rFonts w:ascii="KFGQPC Uthmanic Script HAFS" w:eastAsia="Times New Roman" w:hAnsi="KFGQPC Uthmanic Script HAFS" w:cs="KFGQPC Uthmanic Script HAFS"/>
          <w:rtl/>
        </w:rPr>
        <w:t xml:space="preserve">يَٰٓأَيُّهَا </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لَّذِينَ</w:t>
      </w:r>
      <w:r w:rsidR="007B4867">
        <w:rPr>
          <w:rFonts w:ascii="KFGQPC Uthmanic Script HAFS" w:eastAsia="Times New Roman" w:hAnsi="KFGQPC Uthmanic Script HAFS" w:cs="KFGQPC Uthmanic Script HAFS"/>
          <w:rtl/>
        </w:rPr>
        <w:t xml:space="preserve"> ءَامَنُواْ قُوٓاْ أَنفُسَكُمۡ وَأَهۡلِيكُمۡ نَارٗا وَقُودُهَا </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لنَّاسُ</w:t>
      </w:r>
      <w:r w:rsidR="007B4867">
        <w:rPr>
          <w:rFonts w:ascii="KFGQPC Uthmanic Script HAFS" w:eastAsia="Times New Roman" w:hAnsi="KFGQPC Uthmanic Script HAFS" w:cs="KFGQPC Uthmanic Script HAFS"/>
          <w:rtl/>
        </w:rPr>
        <w:t xml:space="preserve"> وَ</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لۡحِجَارَةُ</w:t>
      </w:r>
      <w:r w:rsidR="007B4867">
        <w:rPr>
          <w:rFonts w:ascii="KFGQPC Uthmanic Script HAFS" w:eastAsia="Times New Roman" w:hAnsi="KFGQPC Uthmanic Script HAFS" w:cs="KFGQPC Uthmanic Script HAFS"/>
          <w:rtl/>
        </w:rPr>
        <w:t xml:space="preserve"> عَلَيۡهَا مَلَٰٓئِكَةٌ غِلَاظٞ شِدَادٞ لَّا يَعۡصُونَ </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للَّهَ</w:t>
      </w:r>
      <w:r w:rsidR="007B4867">
        <w:rPr>
          <w:rFonts w:ascii="KFGQPC Uthmanic Script HAFS" w:eastAsia="Times New Roman" w:hAnsi="KFGQPC Uthmanic Script HAFS" w:cs="KFGQPC Uthmanic Script HAFS"/>
          <w:rtl/>
        </w:rPr>
        <w:t xml:space="preserve"> مَآ أَمَرَهُمۡ وَيَفۡعَلُونَ مَا يُؤۡمَرُونَ ٦</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التحريم: 6</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«اى كسانى كه ايمان آورده‏ايد خودتان و كسانتان را از آتشى كه سوخت آن مردم و نگهاست‏حفظ كنيد بر آن [آتش] فرشتگانى خشن [و] سختگير [گمارده شده]</w:t>
      </w:r>
      <w:r w:rsidR="00BF6284">
        <w:rPr>
          <w:rFonts w:ascii="Tahoma" w:eastAsia="Times New Roman" w:hAnsi="Tahoma"/>
          <w:sz w:val="24"/>
          <w:rtl/>
        </w:rPr>
        <w:t xml:space="preserve">‌اند </w:t>
      </w:r>
      <w:r w:rsidRPr="009E31EC">
        <w:rPr>
          <w:rFonts w:ascii="Tahoma" w:eastAsia="Times New Roman" w:hAnsi="Tahoma"/>
          <w:sz w:val="24"/>
          <w:rtl/>
        </w:rPr>
        <w:t>از آنچه خدا به آنان دستور داده سرپيچى نمى‏كنند و آنچه را كه مامورند انجام مى‏دهند.» و باز</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7B4867">
        <w:rPr>
          <w:rFonts w:ascii="KFGQPC Uthmanic Script HAFS" w:eastAsia="Times New Roman" w:hAnsi="KFGQPC Uthmanic Script HAFS" w:cs="KFGQPC Uthmanic Script HAFS"/>
          <w:rtl/>
        </w:rPr>
        <w:t xml:space="preserve">وَأَنذِرۡ عَشِيرَتَكَ </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لۡأَقۡرَبِينَ</w:t>
      </w:r>
      <w:r w:rsidR="007B4867">
        <w:rPr>
          <w:rFonts w:ascii="KFGQPC Uthmanic Script HAFS" w:eastAsia="Times New Roman" w:hAnsi="KFGQPC Uthmanic Script HAFS" w:cs="KFGQPC Uthmanic Script HAFS"/>
          <w:rtl/>
        </w:rPr>
        <w:t xml:space="preserve"> ٢١٤</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الشعراء: 214</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خويشان نزديكت را هشدار ده!» پيامبر صلى الله عليه وسلم فرموده است:</w:t>
      </w:r>
      <w:r w:rsidR="00817AD9">
        <w:rPr>
          <w:rFonts w:ascii="Tahoma" w:eastAsia="Times New Roman" w:hAnsi="Tahoma"/>
          <w:sz w:val="24"/>
          <w:rtl/>
        </w:rPr>
        <w:t xml:space="preserve"> (</w:t>
      </w:r>
      <w:r w:rsidRPr="009E31EC">
        <w:rPr>
          <w:rFonts w:ascii="Tahoma" w:eastAsia="Times New Roman" w:hAnsi="Tahoma"/>
          <w:sz w:val="24"/>
          <w:rtl/>
        </w:rPr>
        <w:t xml:space="preserve">ابدأ بمن تعول) يعني: </w:t>
      </w:r>
      <w:r w:rsidR="00185545">
        <w:rPr>
          <w:rFonts w:ascii="Tahoma" w:eastAsia="Times New Roman" w:hAnsi="Tahoma"/>
          <w:sz w:val="24"/>
          <w:rtl/>
        </w:rPr>
        <w:t>«</w:t>
      </w:r>
      <w:r w:rsidRPr="009E31EC">
        <w:rPr>
          <w:rFonts w:ascii="Tahoma" w:eastAsia="Times New Roman" w:hAnsi="Tahoma"/>
          <w:sz w:val="24"/>
          <w:rtl/>
        </w:rPr>
        <w:t>و آغاز کن به کسي که نفقه</w:t>
      </w:r>
      <w:r w:rsidR="00BF6284">
        <w:rPr>
          <w:rFonts w:ascii="Tahoma" w:eastAsia="Times New Roman" w:hAnsi="Tahoma"/>
          <w:sz w:val="24"/>
          <w:rtl/>
        </w:rPr>
        <w:t xml:space="preserve">‌اش </w:t>
      </w:r>
      <w:r w:rsidRPr="009E31EC">
        <w:rPr>
          <w:rFonts w:ascii="Tahoma" w:eastAsia="Times New Roman" w:hAnsi="Tahoma"/>
          <w:sz w:val="24"/>
          <w:rtl/>
        </w:rPr>
        <w:t>بدوش تو است.» [طبراني]</w:t>
      </w:r>
    </w:p>
    <w:p w:rsidR="00CF0904" w:rsidRPr="00CF0904" w:rsidRDefault="00CF0904" w:rsidP="00E84341">
      <w:pPr>
        <w:pStyle w:val="a0"/>
        <w:rPr>
          <w:rFonts w:cs="Times New Roman"/>
          <w:szCs w:val="24"/>
          <w:rtl/>
        </w:rPr>
      </w:pPr>
      <w:bookmarkStart w:id="125" w:name="_Toc349480974"/>
      <w:r w:rsidRPr="009E31EC">
        <w:rPr>
          <w:rtl/>
        </w:rPr>
        <w:t>اميدواري:</w:t>
      </w:r>
      <w:bookmarkEnd w:id="125"/>
      <w:r w:rsidRPr="009E31EC">
        <w:rPr>
          <w:rtl/>
        </w:rPr>
        <w:t xml:space="preserve"> </w:t>
      </w:r>
    </w:p>
    <w:p w:rsidR="00CF0904" w:rsidRPr="007B4867" w:rsidRDefault="00CF0904" w:rsidP="007B4867">
      <w:pPr>
        <w:jc w:val="both"/>
        <w:rPr>
          <w:rFonts w:ascii="KFGQPC Uthmanic Script HAFS" w:eastAsia="Times New Roman" w:hAnsi="KFGQPC Uthmanic Script HAFS" w:cs="KFGQPC Uthmanic Script HAFS"/>
          <w:rtl/>
        </w:rPr>
      </w:pPr>
      <w:r w:rsidRPr="009E31EC">
        <w:rPr>
          <w:rFonts w:ascii="Tahoma" w:eastAsia="Times New Roman" w:hAnsi="Tahoma"/>
          <w:sz w:val="24"/>
          <w:rtl/>
        </w:rPr>
        <w:t>دعوتگر نبايد هنگامي که با اعتراض دعوت شونده مواجه شد نا اميد شود و بايد امر هدايت را به خداوند بسپارد،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C2FCA">
        <w:rPr>
          <w:rFonts w:ascii="Tahoma" w:eastAsia="Times New Roman" w:hAnsi="Tahoma" w:hint="cs"/>
          <w:sz w:val="24"/>
          <w:rtl/>
        </w:rPr>
        <w:t xml:space="preserve"> </w:t>
      </w:r>
      <w:r w:rsidR="000C2FCA" w:rsidRPr="000C2FCA">
        <w:rPr>
          <w:rFonts w:ascii="Traditional Arabic" w:eastAsia="Times New Roman" w:hAnsi="Traditional Arabic" w:cs="Traditional Arabic"/>
          <w:rtl/>
        </w:rPr>
        <w:t>﴿</w:t>
      </w:r>
      <w:r w:rsidR="007B4867">
        <w:rPr>
          <w:rFonts w:ascii="KFGQPC Uthmanic Script HAFS" w:eastAsia="Times New Roman" w:hAnsi="KFGQPC Uthmanic Script HAFS" w:cs="KFGQPC Uthmanic Script HAFS"/>
          <w:rtl/>
        </w:rPr>
        <w:t xml:space="preserve">إِنَّكَ لَا تَهۡدِي مَنۡ أَحۡبَبۡتَ وَلَٰكِنَّ </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للَّهَ</w:t>
      </w:r>
      <w:r w:rsidR="007B4867">
        <w:rPr>
          <w:rFonts w:ascii="KFGQPC Uthmanic Script HAFS" w:eastAsia="Times New Roman" w:hAnsi="KFGQPC Uthmanic Script HAFS" w:cs="KFGQPC Uthmanic Script HAFS"/>
          <w:rtl/>
        </w:rPr>
        <w:t xml:space="preserve"> يَهۡدِي مَن يَشَآءُۚ وَهُوَ أَعۡلَمُ بِ</w:t>
      </w:r>
      <w:r w:rsidR="007B4867">
        <w:rPr>
          <w:rFonts w:ascii="KFGQPC Uthmanic Script HAFS" w:eastAsia="Times New Roman" w:hAnsi="KFGQPC Uthmanic Script HAFS" w:cs="KFGQPC Uthmanic Script HAFS" w:hint="cs"/>
          <w:rtl/>
        </w:rPr>
        <w:t>ٱ</w:t>
      </w:r>
      <w:r w:rsidR="007B4867">
        <w:rPr>
          <w:rFonts w:ascii="KFGQPC Uthmanic Script HAFS" w:eastAsia="Times New Roman" w:hAnsi="KFGQPC Uthmanic Script HAFS" w:cs="KFGQPC Uthmanic Script HAFS" w:hint="eastAsia"/>
          <w:rtl/>
        </w:rPr>
        <w:t>لۡمُهۡتَدِينَ</w:t>
      </w:r>
      <w:r w:rsidR="007B4867">
        <w:rPr>
          <w:rFonts w:ascii="KFGQPC Uthmanic Script HAFS" w:eastAsia="Times New Roman" w:hAnsi="KFGQPC Uthmanic Script HAFS" w:cs="KFGQPC Uthmanic Script HAFS"/>
          <w:rtl/>
        </w:rPr>
        <w:t xml:space="preserve"> ٥٦</w:t>
      </w:r>
      <w:r w:rsidR="000C2FCA" w:rsidRPr="000C2FCA">
        <w:rPr>
          <w:rFonts w:ascii="Traditional Arabic" w:eastAsia="Times New Roman" w:hAnsi="Traditional Arabic" w:cs="Traditional Arabic"/>
          <w:rtl/>
        </w:rPr>
        <w:t>﴾</w:t>
      </w:r>
      <w:r w:rsidR="000C2FCA">
        <w:rPr>
          <w:rFonts w:ascii="Tahoma" w:eastAsia="Times New Roman" w:hAnsi="Tahoma" w:hint="cs"/>
          <w:sz w:val="24"/>
          <w:rtl/>
        </w:rPr>
        <w:t xml:space="preserve"> </w:t>
      </w:r>
      <w:r w:rsidR="000C2FCA" w:rsidRPr="000C2FCA">
        <w:rPr>
          <w:rFonts w:ascii="mylotus" w:eastAsia="Times New Roman" w:hAnsi="mylotus" w:cs="mylotus"/>
          <w:sz w:val="24"/>
          <w:szCs w:val="24"/>
          <w:rtl/>
        </w:rPr>
        <w:t>[</w:t>
      </w:r>
      <w:r w:rsidR="000C2FCA">
        <w:rPr>
          <w:rFonts w:ascii="mylotus" w:hAnsi="mylotus" w:cs="mylotus" w:hint="cs"/>
          <w:sz w:val="24"/>
          <w:szCs w:val="24"/>
          <w:rtl/>
        </w:rPr>
        <w:t>القصص: 56</w:t>
      </w:r>
      <w:r w:rsidR="000C2FCA"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در حقيقت تو هر كه را دوست دارى نمى‏توانى راهنمايى كنى، ليكن خداست كه هر كه را بخواهد راهنمايى مى‏كند و او به راه‏يافتگان داناتر است!»</w:t>
      </w:r>
    </w:p>
    <w:p w:rsidR="00CF0904" w:rsidRPr="00A83FC8" w:rsidRDefault="00CF0904" w:rsidP="00E84341">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E84341">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E84341">
      <w:pPr>
        <w:ind w:firstLine="0"/>
        <w:jc w:val="center"/>
        <w:rPr>
          <w:rFonts w:eastAsia="Times New Roman" w:cs="Times New Roman"/>
          <w:szCs w:val="32"/>
          <w:rtl/>
        </w:rPr>
      </w:pPr>
      <w:r w:rsidRPr="00E84341">
        <w:rPr>
          <w:rFonts w:eastAsia="Times New Roman" w:cs="Times New Roman"/>
          <w:szCs w:val="32"/>
        </w:rPr>
        <w:t>IslamTape.Com</w:t>
      </w:r>
    </w:p>
    <w:p w:rsidR="00E84341" w:rsidRPr="00A83FC8" w:rsidRDefault="00E84341" w:rsidP="00E84341">
      <w:pPr>
        <w:ind w:firstLine="0"/>
        <w:jc w:val="center"/>
        <w:rPr>
          <w:rFonts w:eastAsia="Times New Roman"/>
          <w:sz w:val="24"/>
          <w:rtl/>
        </w:rPr>
        <w:sectPr w:rsidR="00E84341" w:rsidRPr="00A83FC8" w:rsidSect="0013094B">
          <w:headerReference w:type="default" r:id="rId49"/>
          <w:footnotePr>
            <w:numRestart w:val="eachPage"/>
          </w:footnotePr>
          <w:type w:val="oddPage"/>
          <w:pgSz w:w="9639" w:h="13608" w:code="9"/>
          <w:pgMar w:top="851" w:right="1077" w:bottom="936" w:left="1077" w:header="851" w:footer="936" w:gutter="0"/>
          <w:cols w:space="708"/>
          <w:titlePg/>
          <w:bidi/>
          <w:rtlGutter/>
          <w:docGrid w:linePitch="360"/>
        </w:sectPr>
      </w:pPr>
    </w:p>
    <w:p w:rsidR="00E84341" w:rsidRDefault="00CF0904" w:rsidP="00E84341">
      <w:pPr>
        <w:pStyle w:val="a"/>
        <w:rPr>
          <w:rtl/>
        </w:rPr>
      </w:pPr>
      <w:bookmarkStart w:id="126" w:name="_Toc349480975"/>
      <w:r w:rsidRPr="009E31EC">
        <w:rPr>
          <w:rtl/>
        </w:rPr>
        <w:t>آداب دعاء</w:t>
      </w:r>
      <w:bookmarkEnd w:id="126"/>
    </w:p>
    <w:p w:rsidR="007B3C14" w:rsidRDefault="00CF0904" w:rsidP="009B31FB">
      <w:pPr>
        <w:pStyle w:val="style1"/>
        <w:spacing w:line="240" w:lineRule="auto"/>
        <w:ind w:firstLine="284"/>
        <w:jc w:val="lowKashida"/>
        <w:rPr>
          <w:rFonts w:cs="B Lotus"/>
          <w:szCs w:val="28"/>
          <w:rtl/>
        </w:rPr>
      </w:pPr>
      <w:r w:rsidRPr="009E31EC">
        <w:rPr>
          <w:rFonts w:cs="B Lotus"/>
          <w:szCs w:val="28"/>
          <w:rtl/>
        </w:rPr>
        <w:t>در زمان حضرت عمر بن خطاب -رضي الله عنه- يکسال از آسمان باراني نباريد. مردم از</w:t>
      </w:r>
      <w:r w:rsidR="00BF6284">
        <w:rPr>
          <w:rFonts w:cs="B Lotus"/>
          <w:szCs w:val="28"/>
          <w:rtl/>
        </w:rPr>
        <w:t xml:space="preserve"> بي‌</w:t>
      </w:r>
      <w:r w:rsidRPr="009E31EC">
        <w:rPr>
          <w:rFonts w:cs="B Lotus"/>
          <w:szCs w:val="28"/>
          <w:rtl/>
        </w:rPr>
        <w:t>آبي داشتند هلاک</w:t>
      </w:r>
      <w:r w:rsidR="00BF6284">
        <w:rPr>
          <w:rFonts w:cs="B Lotus"/>
          <w:szCs w:val="28"/>
          <w:rtl/>
        </w:rPr>
        <w:t xml:space="preserve"> مي‌</w:t>
      </w:r>
      <w:r w:rsidRPr="009E31EC">
        <w:rPr>
          <w:rFonts w:cs="B Lotus"/>
          <w:szCs w:val="28"/>
          <w:rtl/>
        </w:rPr>
        <w:t>شدند. حضرت عمر رضي الله عنه مردم را گردآورد و به صحرا رفتند. حضرت عمر رضي الله عنه از حضرت عباس رضي الله عنه، عموي پيامبر صلى الله عليه</w:t>
      </w:r>
      <w:r w:rsidR="00C04455">
        <w:rPr>
          <w:rFonts w:cs="B Lotus"/>
          <w:szCs w:val="28"/>
          <w:rtl/>
        </w:rPr>
        <w:t xml:space="preserve"> وسلم </w:t>
      </w:r>
      <w:r w:rsidRPr="009E31EC">
        <w:rPr>
          <w:rFonts w:cs="B Lotus"/>
          <w:szCs w:val="28"/>
          <w:rtl/>
        </w:rPr>
        <w:t>خواست تا براي مسلمانان دعا کند. حضرت عباس رضي الله عنه دستانش را به سوي آسمان برداشت و گفت: الهي!</w:t>
      </w:r>
      <w:r w:rsidR="00BF6284">
        <w:rPr>
          <w:rFonts w:cs="B Lotus"/>
          <w:szCs w:val="28"/>
          <w:rtl/>
        </w:rPr>
        <w:t xml:space="preserve"> اين‌ها </w:t>
      </w:r>
      <w:r w:rsidRPr="009E31EC">
        <w:rPr>
          <w:rFonts w:cs="B Lotus"/>
          <w:szCs w:val="28"/>
          <w:rtl/>
        </w:rPr>
        <w:t>دستان ما است که بسوي تو با گناهان مان برداشته</w:t>
      </w:r>
      <w:r w:rsidR="00BF6284">
        <w:rPr>
          <w:rFonts w:cs="B Lotus"/>
          <w:szCs w:val="28"/>
          <w:rtl/>
        </w:rPr>
        <w:t xml:space="preserve"> مي‌</w:t>
      </w:r>
      <w:r w:rsidRPr="009E31EC">
        <w:rPr>
          <w:rFonts w:cs="B Lotus"/>
          <w:szCs w:val="28"/>
          <w:rtl/>
        </w:rPr>
        <w:t>شود و پيشاني ماست که روبرويت با توبه و بازگشت بسوي تو متوجه است. ما را بوسيله</w:t>
      </w:r>
      <w:r w:rsidR="00BF6284">
        <w:rPr>
          <w:rFonts w:cs="B Lotus"/>
          <w:szCs w:val="28"/>
          <w:rtl/>
        </w:rPr>
        <w:t xml:space="preserve">‌ي </w:t>
      </w:r>
      <w:r w:rsidRPr="009E31EC">
        <w:rPr>
          <w:rFonts w:cs="B Lotus"/>
          <w:szCs w:val="28"/>
          <w:rtl/>
        </w:rPr>
        <w:t>باران سيراب گردان. خداوند عزوجل نيز باران را فرو فرستاد.</w:t>
      </w:r>
    </w:p>
    <w:p w:rsidR="007B3C14" w:rsidRDefault="00CF0904" w:rsidP="007B3C14">
      <w:pPr>
        <w:pStyle w:val="style1"/>
        <w:spacing w:line="240" w:lineRule="auto"/>
        <w:ind w:firstLine="284"/>
        <w:jc w:val="center"/>
        <w:rPr>
          <w:rFonts w:cs="B Lotus"/>
          <w:szCs w:val="28"/>
          <w:rtl/>
        </w:rPr>
      </w:pPr>
      <w:r w:rsidRPr="009E31EC">
        <w:rPr>
          <w:rFonts w:cs="B Lotus"/>
          <w:szCs w:val="28"/>
          <w:rtl/>
        </w:rPr>
        <w:t>***</w:t>
      </w:r>
    </w:p>
    <w:p w:rsidR="007B3C14" w:rsidRDefault="00CF0904" w:rsidP="009B31FB">
      <w:pPr>
        <w:pStyle w:val="style1"/>
        <w:spacing w:line="240" w:lineRule="auto"/>
        <w:ind w:firstLine="284"/>
        <w:jc w:val="lowKashida"/>
        <w:rPr>
          <w:rFonts w:cs="B Lotus"/>
          <w:szCs w:val="28"/>
          <w:rtl/>
        </w:rPr>
      </w:pPr>
      <w:r w:rsidRPr="009E31EC">
        <w:rPr>
          <w:rFonts w:cs="B Lotus"/>
          <w:szCs w:val="28"/>
          <w:rtl/>
        </w:rPr>
        <w:t>مادر أنس بن مالك نزد رسول الله صلى الله عليه</w:t>
      </w:r>
      <w:r w:rsidR="00C04455">
        <w:rPr>
          <w:rFonts w:cs="B Lotus"/>
          <w:szCs w:val="28"/>
          <w:rtl/>
        </w:rPr>
        <w:t xml:space="preserve"> وسلم </w:t>
      </w:r>
      <w:r w:rsidRPr="009E31EC">
        <w:rPr>
          <w:rFonts w:cs="B Lotus"/>
          <w:szCs w:val="28"/>
          <w:rtl/>
        </w:rPr>
        <w:t>آمده و دست پسرش را در دست گرفته بود تا در خدمت پيامبر صلى الله عليه</w:t>
      </w:r>
      <w:r w:rsidR="00C04455">
        <w:rPr>
          <w:rFonts w:cs="B Lotus"/>
          <w:szCs w:val="28"/>
          <w:rtl/>
        </w:rPr>
        <w:t xml:space="preserve"> وسلم </w:t>
      </w:r>
      <w:r w:rsidRPr="009E31EC">
        <w:rPr>
          <w:rFonts w:cs="B Lotus"/>
          <w:szCs w:val="28"/>
          <w:rtl/>
        </w:rPr>
        <w:t>باشد، و از آن حضرت صلي الله عليه</w:t>
      </w:r>
      <w:r w:rsidR="00C04455">
        <w:rPr>
          <w:rFonts w:cs="B Lotus"/>
          <w:szCs w:val="28"/>
          <w:rtl/>
        </w:rPr>
        <w:t xml:space="preserve"> وسلم </w:t>
      </w:r>
      <w:r w:rsidRPr="009E31EC">
        <w:rPr>
          <w:rFonts w:cs="B Lotus"/>
          <w:szCs w:val="28"/>
          <w:rtl/>
        </w:rPr>
        <w:t>خواست تا براي او بطور مخصوص دعا بفرمايد. پيامبر صلى الله عليه</w:t>
      </w:r>
      <w:r w:rsidR="00C04455">
        <w:rPr>
          <w:rFonts w:cs="B Lotus"/>
          <w:szCs w:val="28"/>
          <w:rtl/>
        </w:rPr>
        <w:t xml:space="preserve"> وسلم </w:t>
      </w:r>
      <w:r w:rsidRPr="009E31EC">
        <w:rPr>
          <w:rFonts w:cs="B Lotus"/>
          <w:szCs w:val="28"/>
          <w:rtl/>
        </w:rPr>
        <w:t>نيز برايش دعا نموده و گفت:</w:t>
      </w:r>
      <w:r w:rsidR="00817AD9">
        <w:rPr>
          <w:rFonts w:cs="B Lotus"/>
          <w:szCs w:val="28"/>
          <w:rtl/>
        </w:rPr>
        <w:t xml:space="preserve"> (</w:t>
      </w:r>
      <w:r w:rsidRPr="007B4867">
        <w:rPr>
          <w:rStyle w:val="Char1"/>
          <w:rtl/>
        </w:rPr>
        <w:t>اللهم أكثر ماله وولده)</w:t>
      </w:r>
      <w:r w:rsidRPr="009E31EC">
        <w:rPr>
          <w:rFonts w:cs="B Lotus"/>
          <w:szCs w:val="28"/>
          <w:rtl/>
        </w:rPr>
        <w:t xml:space="preserve"> [متفق عليه] يعني: «بارالها! مال و فرزندانش را فزوني ده.» در نتيجه حضرت انس رضي الله عنه آنقدر زيست که مال ثروت و فرزندانش بسيار گشتند و صد نفر از فرزندان و نوه</w:t>
      </w:r>
      <w:r w:rsidR="005155A5">
        <w:rPr>
          <w:rFonts w:cs="B Lotus"/>
          <w:szCs w:val="28"/>
          <w:rtl/>
        </w:rPr>
        <w:t>‌هايش</w:t>
      </w:r>
      <w:r w:rsidRPr="009E31EC">
        <w:rPr>
          <w:rFonts w:cs="B Lotus"/>
          <w:szCs w:val="28"/>
          <w:rtl/>
        </w:rPr>
        <w:t xml:space="preserve"> را هم ديد.</w:t>
      </w:r>
    </w:p>
    <w:p w:rsidR="007B3C14"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دعاء همان درخواست آمرزش و رحمت و گذشت و برآمدن نياز</w:t>
      </w:r>
      <w:r w:rsidR="00BF6284">
        <w:rPr>
          <w:rFonts w:cs="B Lotus"/>
          <w:szCs w:val="28"/>
          <w:rtl/>
        </w:rPr>
        <w:t xml:space="preserve">‌ها </w:t>
      </w:r>
      <w:r w:rsidRPr="009E31EC">
        <w:rPr>
          <w:rFonts w:cs="B Lotus"/>
          <w:szCs w:val="28"/>
          <w:rtl/>
        </w:rPr>
        <w:t>از خداوند</w:t>
      </w:r>
      <w:r w:rsidR="00BF6284">
        <w:rPr>
          <w:rFonts w:cs="B Lotus"/>
          <w:szCs w:val="28"/>
          <w:rtl/>
        </w:rPr>
        <w:t xml:space="preserve"> مي‌</w:t>
      </w:r>
      <w:r w:rsidRPr="009E31EC">
        <w:rPr>
          <w:rFonts w:cs="B Lotus"/>
          <w:szCs w:val="28"/>
          <w:rtl/>
        </w:rPr>
        <w:t>باشد. دعاء جزو عبادت</w:t>
      </w:r>
      <w:r w:rsidR="005155A5">
        <w:rPr>
          <w:rFonts w:cs="B Lotus"/>
          <w:szCs w:val="28"/>
          <w:rtl/>
        </w:rPr>
        <w:t xml:space="preserve">‌هايي </w:t>
      </w:r>
      <w:r w:rsidRPr="009E31EC">
        <w:rPr>
          <w:rFonts w:cs="B Lotus"/>
          <w:szCs w:val="28"/>
          <w:rtl/>
        </w:rPr>
        <w:t>است که خداوند -عز وجل- را خوشنود</w:t>
      </w:r>
      <w:r w:rsidR="00BF6284">
        <w:rPr>
          <w:rFonts w:cs="B Lotus"/>
          <w:szCs w:val="28"/>
          <w:rtl/>
        </w:rPr>
        <w:t xml:space="preserve"> مي‌</w:t>
      </w:r>
      <w:r w:rsidRPr="009E31EC">
        <w:rPr>
          <w:rFonts w:cs="B Lotus"/>
          <w:szCs w:val="28"/>
          <w:rtl/>
        </w:rPr>
        <w:t>سازد. پيامبر صلى الله عليه</w:t>
      </w:r>
      <w:r w:rsidR="00C04455">
        <w:rPr>
          <w:rFonts w:cs="B Lotus"/>
          <w:szCs w:val="28"/>
          <w:rtl/>
        </w:rPr>
        <w:t xml:space="preserve"> وسلم </w:t>
      </w:r>
      <w:r w:rsidRPr="009E31EC">
        <w:rPr>
          <w:rFonts w:cs="B Lotus"/>
          <w:szCs w:val="28"/>
          <w:rtl/>
        </w:rPr>
        <w:t>فرمودند:</w:t>
      </w:r>
      <w:r w:rsidR="00817AD9">
        <w:rPr>
          <w:rFonts w:cs="B Lotus"/>
          <w:szCs w:val="28"/>
          <w:rtl/>
        </w:rPr>
        <w:t xml:space="preserve"> (</w:t>
      </w:r>
      <w:r w:rsidRPr="007B4867">
        <w:rPr>
          <w:rStyle w:val="Char1"/>
          <w:rtl/>
        </w:rPr>
        <w:t>الدعاء هو العبادة)</w:t>
      </w:r>
      <w:r w:rsidRPr="009E31EC">
        <w:rPr>
          <w:rFonts w:cs="B Lotus"/>
          <w:szCs w:val="28"/>
          <w:rtl/>
        </w:rPr>
        <w:t xml:space="preserve"> [ترمذي] يعني: «دعاء همان عبادت است.» سپس اين آيه را خواندند:</w:t>
      </w:r>
      <w:r w:rsidR="000C2FCA">
        <w:rPr>
          <w:rFonts w:cs="B Lotus" w:hint="cs"/>
          <w:szCs w:val="28"/>
          <w:rtl/>
        </w:rPr>
        <w:t xml:space="preserve"> </w:t>
      </w:r>
      <w:r w:rsidR="000C2FCA"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وَقَالَ رَبُّكُمُ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دۡعُونِيٓ</w:t>
      </w:r>
      <w:r w:rsidR="007B4867">
        <w:rPr>
          <w:rFonts w:ascii="KFGQPC Uthmanic Script HAFS" w:hAnsi="KFGQPC Uthmanic Script HAFS" w:cs="KFGQPC Uthmanic Script HAFS"/>
          <w:sz w:val="28"/>
          <w:szCs w:val="28"/>
          <w:rtl/>
        </w:rPr>
        <w:t xml:space="preserve"> أَسۡتَجِبۡ لَكُمۡۚ إِنَّ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لَّذِينَ</w:t>
      </w:r>
      <w:r w:rsidR="007B4867">
        <w:rPr>
          <w:rFonts w:ascii="KFGQPC Uthmanic Script HAFS" w:hAnsi="KFGQPC Uthmanic Script HAFS" w:cs="KFGQPC Uthmanic Script HAFS"/>
          <w:sz w:val="28"/>
          <w:szCs w:val="28"/>
          <w:rtl/>
        </w:rPr>
        <w:t xml:space="preserve"> يَسۡتَكۡبِرُونَ عَنۡ عِبَادَتِي سَيَدۡخُلُونَ جَهَنَّمَ دَاخِرِينَ ٦٠</w:t>
      </w:r>
      <w:r w:rsidR="000C2FCA" w:rsidRPr="000C2FCA">
        <w:rPr>
          <w:rFonts w:ascii="Traditional Arabic" w:hAnsi="Traditional Arabic" w:cs="Traditional Arabic"/>
          <w:sz w:val="28"/>
          <w:szCs w:val="28"/>
          <w:rtl/>
        </w:rPr>
        <w:t>﴾</w:t>
      </w:r>
      <w:r w:rsidR="000C2FCA">
        <w:rPr>
          <w:rFonts w:hint="cs"/>
          <w:rtl/>
        </w:rPr>
        <w:t xml:space="preserve"> </w:t>
      </w:r>
      <w:r w:rsidR="000C2FCA" w:rsidRPr="000C2FCA">
        <w:rPr>
          <w:rFonts w:ascii="mylotus" w:hAnsi="mylotus" w:cs="mylotus"/>
          <w:rtl/>
        </w:rPr>
        <w:t>[</w:t>
      </w:r>
      <w:r w:rsidR="000C2FCA">
        <w:rPr>
          <w:rFonts w:ascii="mylotus" w:hAnsi="mylotus" w:cs="mylotus" w:hint="cs"/>
          <w:rtl/>
        </w:rPr>
        <w:t>المؤمن: 60</w:t>
      </w:r>
      <w:r w:rsidR="000C2FCA" w:rsidRPr="000C2FCA">
        <w:rPr>
          <w:rFonts w:ascii="mylotus" w:hAnsi="mylotus" w:cs="mylotus"/>
          <w:rtl/>
        </w:rPr>
        <w:t>]</w:t>
      </w:r>
      <w:r w:rsidRPr="009E31EC">
        <w:rPr>
          <w:rFonts w:cs="B Lotus"/>
          <w:szCs w:val="28"/>
          <w:rtl/>
        </w:rPr>
        <w:t xml:space="preserve"> يعني: «و پروردگارتان فرمود مرا بخوانيد تا شما را اجابت كنم در حقيقت كسانى كه از پرستش من كبر مى‏ورزند به زودى خوار در دوزخ درمى‏آيند.»</w:t>
      </w:r>
    </w:p>
    <w:p w:rsidR="007B3C14"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همچنين خداوند متعال</w:t>
      </w:r>
      <w:r w:rsidR="00BF6284">
        <w:rPr>
          <w:rFonts w:cs="B Lotus"/>
          <w:szCs w:val="28"/>
          <w:rtl/>
        </w:rPr>
        <w:t xml:space="preserve"> مي‌</w:t>
      </w:r>
      <w:r w:rsidRPr="009E31EC">
        <w:rPr>
          <w:rFonts w:cs="B Lotus"/>
          <w:szCs w:val="28"/>
          <w:rtl/>
        </w:rPr>
        <w:t>فرمايد:</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أَمَّن يُجِيبُ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لۡمُضۡطَرَّ</w:t>
      </w:r>
      <w:r w:rsidR="007B4867">
        <w:rPr>
          <w:rFonts w:ascii="KFGQPC Uthmanic Script HAFS" w:hAnsi="KFGQPC Uthmanic Script HAFS" w:cs="KFGQPC Uthmanic Script HAFS"/>
          <w:sz w:val="28"/>
          <w:szCs w:val="28"/>
          <w:rtl/>
        </w:rPr>
        <w:t xml:space="preserve"> إِذَا دَعَاهُ وَيَكۡشِفُ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لسُّوٓءَ</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النمل: 62</w:t>
      </w:r>
      <w:r w:rsidR="000E72F4" w:rsidRPr="000C2FCA">
        <w:rPr>
          <w:rFonts w:ascii="mylotus" w:hAnsi="mylotus" w:cs="mylotus"/>
          <w:rtl/>
        </w:rPr>
        <w:t>]</w:t>
      </w:r>
      <w:r w:rsidRPr="009E31EC">
        <w:rPr>
          <w:rFonts w:cs="B Lotus"/>
          <w:szCs w:val="28"/>
          <w:rtl/>
        </w:rPr>
        <w:t xml:space="preserve"> يعني: </w:t>
      </w:r>
      <w:r w:rsidR="00185545">
        <w:rPr>
          <w:rFonts w:cs="B Lotus"/>
          <w:szCs w:val="28"/>
          <w:rtl/>
        </w:rPr>
        <w:t>«</w:t>
      </w:r>
      <w:r w:rsidRPr="009E31EC">
        <w:rPr>
          <w:rFonts w:cs="B Lotus"/>
          <w:szCs w:val="28"/>
          <w:rtl/>
        </w:rPr>
        <w:t>يا [كيست] آن كس كه درمانده را چون وى را بخواند اجابت مى‏كند و گرفتارى را برطرف مى‏گرداند.»</w:t>
      </w:r>
    </w:p>
    <w:p w:rsidR="007B3C14" w:rsidRDefault="00CF0904" w:rsidP="007B4867">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7B4867">
        <w:rPr>
          <w:rStyle w:val="Char1"/>
          <w:rtl/>
        </w:rPr>
        <w:t>ليس شـيء أكرم على الله تعالى من الـدعاء)</w:t>
      </w:r>
      <w:r w:rsidR="007B3C14">
        <w:rPr>
          <w:rFonts w:cs="B Lotus" w:hint="cs"/>
          <w:szCs w:val="28"/>
          <w:rtl/>
        </w:rPr>
        <w:t xml:space="preserve"> </w:t>
      </w:r>
      <w:r w:rsidRPr="009E31EC">
        <w:rPr>
          <w:rFonts w:cs="B Lotus"/>
          <w:szCs w:val="28"/>
          <w:rtl/>
        </w:rPr>
        <w:t>[ترمذي و احمد] يعني: «نزد خداوند چيزي گرامي تر از دعا نيست.»</w:t>
      </w:r>
    </w:p>
    <w:p w:rsidR="007B3C14" w:rsidRDefault="00CF0904" w:rsidP="007B3C14">
      <w:pPr>
        <w:pStyle w:val="style1"/>
        <w:spacing w:line="240" w:lineRule="auto"/>
        <w:ind w:firstLine="284"/>
        <w:jc w:val="lowKashida"/>
        <w:rPr>
          <w:rFonts w:cs="B Lotus"/>
          <w:szCs w:val="28"/>
          <w:rtl/>
        </w:rPr>
      </w:pPr>
      <w:r w:rsidRPr="009E31EC">
        <w:rPr>
          <w:rFonts w:cs="B Lotus"/>
          <w:szCs w:val="28"/>
          <w:rtl/>
        </w:rPr>
        <w:t>دعاء داراي آدابي است که فرد مسلمان بايد سعي کند</w:t>
      </w:r>
      <w:r w:rsidR="00BF6284">
        <w:rPr>
          <w:rFonts w:cs="B Lotus"/>
          <w:szCs w:val="28"/>
          <w:rtl/>
        </w:rPr>
        <w:t xml:space="preserve"> آن‌ها </w:t>
      </w:r>
      <w:r w:rsidRPr="009E31EC">
        <w:rPr>
          <w:rFonts w:cs="B Lotus"/>
          <w:szCs w:val="28"/>
          <w:rtl/>
        </w:rPr>
        <w:t>را رعايت نمايد:</w:t>
      </w:r>
    </w:p>
    <w:p w:rsidR="007B3C14" w:rsidRDefault="00CF0904" w:rsidP="007B3C14">
      <w:pPr>
        <w:pStyle w:val="a0"/>
        <w:rPr>
          <w:rtl/>
        </w:rPr>
      </w:pPr>
      <w:bookmarkStart w:id="127" w:name="_Toc349480976"/>
      <w:r w:rsidRPr="009E31EC">
        <w:rPr>
          <w:rtl/>
        </w:rPr>
        <w:t>انتخاب وقت دعاء:</w:t>
      </w:r>
      <w:bookmarkEnd w:id="127"/>
    </w:p>
    <w:p w:rsidR="007B3C14" w:rsidRDefault="00CF0904" w:rsidP="007B4867">
      <w:pPr>
        <w:pStyle w:val="style1"/>
        <w:spacing w:line="240" w:lineRule="auto"/>
        <w:ind w:firstLine="284"/>
        <w:jc w:val="both"/>
        <w:rPr>
          <w:rFonts w:cs="B Lotus"/>
          <w:szCs w:val="28"/>
          <w:rtl/>
        </w:rPr>
      </w:pPr>
      <w:r w:rsidRPr="009E31EC">
        <w:rPr>
          <w:rFonts w:cs="B Lotus"/>
          <w:szCs w:val="28"/>
          <w:rtl/>
        </w:rPr>
        <w:t>در برخي اوقات دعا مستجاب</w:t>
      </w:r>
      <w:r w:rsidR="00BF6284">
        <w:rPr>
          <w:rFonts w:cs="B Lotus"/>
          <w:szCs w:val="28"/>
          <w:rtl/>
        </w:rPr>
        <w:t xml:space="preserve"> مي‌</w:t>
      </w:r>
      <w:r w:rsidRPr="009E31EC">
        <w:rPr>
          <w:rFonts w:cs="B Lotus"/>
          <w:szCs w:val="28"/>
          <w:rtl/>
        </w:rPr>
        <w:t>شوند، مانند: ماه رمضان، روز عرفه، روز جمعه، وقت سحر -آخر شب- ده روز نخست ماه ذي الحجه.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7B4867">
        <w:rPr>
          <w:rStyle w:val="Char1"/>
          <w:rtl/>
        </w:rPr>
        <w:t>ما من أيام العمل الصالح فيها أحب إلى الله من هذه الأيام العشر). قالوا: يا رسول الله ولا الجهاد في سبيل الله؟ قال:</w:t>
      </w:r>
      <w:r w:rsidR="00817AD9">
        <w:rPr>
          <w:rStyle w:val="Char1"/>
          <w:rtl/>
        </w:rPr>
        <w:t xml:space="preserve"> (</w:t>
      </w:r>
      <w:r w:rsidRPr="007B4867">
        <w:rPr>
          <w:rStyle w:val="Char1"/>
          <w:rtl/>
        </w:rPr>
        <w:t>ولا الجهاد في سبيل الله إلا رجل خرج بنفسه وماله فلم يرجع من ذلك بشيء)</w:t>
      </w:r>
      <w:r w:rsidRPr="009E31EC">
        <w:rPr>
          <w:rFonts w:cs="B Lotus"/>
          <w:szCs w:val="28"/>
          <w:rtl/>
        </w:rPr>
        <w:t xml:space="preserve"> [بخاري] يعني: </w:t>
      </w:r>
      <w:r w:rsidR="00185545">
        <w:rPr>
          <w:rFonts w:cs="B Lotus"/>
          <w:szCs w:val="28"/>
          <w:rtl/>
        </w:rPr>
        <w:t>«</w:t>
      </w:r>
      <w:r w:rsidRPr="009E31EC">
        <w:rPr>
          <w:rFonts w:cs="B Lotus"/>
          <w:szCs w:val="28"/>
          <w:rtl/>
        </w:rPr>
        <w:t>هيچ روزي نيست که در آن عمل صالح نزد خداوند تعالي محبوب تر از اين ده روز باشد.</w:t>
      </w:r>
    </w:p>
    <w:p w:rsidR="007B3C14" w:rsidRDefault="00CF0904" w:rsidP="007B3C14">
      <w:pPr>
        <w:pStyle w:val="style1"/>
        <w:spacing w:line="240" w:lineRule="auto"/>
        <w:ind w:firstLine="284"/>
        <w:jc w:val="lowKashida"/>
        <w:rPr>
          <w:rFonts w:cs="B Lotus"/>
          <w:szCs w:val="28"/>
          <w:rtl/>
        </w:rPr>
      </w:pPr>
      <w:r w:rsidRPr="009E31EC">
        <w:rPr>
          <w:rFonts w:cs="B Lotus"/>
          <w:szCs w:val="28"/>
          <w:rtl/>
        </w:rPr>
        <w:t>گفتند: يا رسول الله صلي الله عليه</w:t>
      </w:r>
      <w:r w:rsidR="00C04455">
        <w:rPr>
          <w:rFonts w:cs="B Lotus"/>
          <w:szCs w:val="28"/>
          <w:rtl/>
        </w:rPr>
        <w:t xml:space="preserve"> وسلم </w:t>
      </w:r>
      <w:r w:rsidRPr="009E31EC">
        <w:rPr>
          <w:rFonts w:cs="B Lotus"/>
          <w:szCs w:val="28"/>
          <w:rtl/>
        </w:rPr>
        <w:t>و حتي جهاد في سبيل الله؟</w:t>
      </w:r>
      <w:r w:rsidR="007B3C14">
        <w:rPr>
          <w:rFonts w:cs="B Lotus" w:hint="cs"/>
          <w:szCs w:val="28"/>
          <w:rtl/>
        </w:rPr>
        <w:t xml:space="preserve"> </w:t>
      </w:r>
      <w:r w:rsidRPr="009E31EC">
        <w:rPr>
          <w:rFonts w:cs="B Lotus"/>
          <w:szCs w:val="28"/>
          <w:rtl/>
        </w:rPr>
        <w:t>فرمود: و حتي جهاد في سبيل الله، مگر مردي که جان و مالش را بيرون کرده و هيچ چيزي از آن را باز نگرداند</w:t>
      </w:r>
      <w:r w:rsidR="00817AD9">
        <w:rPr>
          <w:rFonts w:cs="B Lotus"/>
          <w:szCs w:val="28"/>
          <w:rtl/>
        </w:rPr>
        <w:t xml:space="preserve"> (</w:t>
      </w:r>
      <w:r w:rsidRPr="009E31EC">
        <w:rPr>
          <w:rFonts w:cs="B Lotus"/>
          <w:szCs w:val="28"/>
          <w:rtl/>
        </w:rPr>
        <w:t>به سنگر شتافته و شهيد شود).»</w:t>
      </w:r>
    </w:p>
    <w:p w:rsidR="007B3C14" w:rsidRDefault="00CF0904" w:rsidP="007B4867">
      <w:pPr>
        <w:pStyle w:val="style1"/>
        <w:spacing w:line="240" w:lineRule="auto"/>
        <w:ind w:firstLine="284"/>
        <w:jc w:val="both"/>
        <w:rPr>
          <w:rFonts w:cs="B Lotus"/>
          <w:szCs w:val="28"/>
          <w:rtl/>
        </w:rPr>
      </w:pPr>
      <w:r w:rsidRPr="009E31EC">
        <w:rPr>
          <w:rFonts w:cs="B Lotus"/>
          <w:szCs w:val="28"/>
          <w:rtl/>
        </w:rPr>
        <w:t>روايت</w:t>
      </w:r>
      <w:r w:rsidR="00BF6284">
        <w:rPr>
          <w:rFonts w:cs="B Lotus"/>
          <w:szCs w:val="28"/>
          <w:rtl/>
        </w:rPr>
        <w:t xml:space="preserve"> مي‌</w:t>
      </w:r>
      <w:r w:rsidRPr="009E31EC">
        <w:rPr>
          <w:rFonts w:cs="B Lotus"/>
          <w:szCs w:val="28"/>
          <w:rtl/>
        </w:rPr>
        <w:t>کنند که رسول الله صلى الله عليه</w:t>
      </w:r>
      <w:r w:rsidR="00C04455">
        <w:rPr>
          <w:rFonts w:cs="B Lotus"/>
          <w:szCs w:val="28"/>
          <w:rtl/>
        </w:rPr>
        <w:t xml:space="preserve"> وسلم </w:t>
      </w:r>
      <w:r w:rsidRPr="009E31EC">
        <w:rPr>
          <w:rFonts w:cs="B Lotus"/>
          <w:szCs w:val="28"/>
          <w:rtl/>
        </w:rPr>
        <w:t>وقتي ماه رمضان فرا</w:t>
      </w:r>
      <w:r w:rsidR="007B3C14">
        <w:rPr>
          <w:rFonts w:cs="B Lotus" w:hint="cs"/>
          <w:szCs w:val="28"/>
          <w:rtl/>
        </w:rPr>
        <w:t xml:space="preserve"> </w:t>
      </w:r>
      <w:r w:rsidRPr="009E31EC">
        <w:rPr>
          <w:rFonts w:cs="B Lotus"/>
          <w:szCs w:val="28"/>
          <w:rtl/>
        </w:rPr>
        <w:t>مي</w:t>
      </w:r>
      <w:r w:rsidR="007B3C14">
        <w:rPr>
          <w:rFonts w:cs="B Lotus" w:hint="cs"/>
          <w:szCs w:val="28"/>
          <w:rtl/>
        </w:rPr>
        <w:t>‌</w:t>
      </w:r>
      <w:r w:rsidRPr="009E31EC">
        <w:rPr>
          <w:rFonts w:cs="B Lotus"/>
          <w:szCs w:val="28"/>
          <w:rtl/>
        </w:rPr>
        <w:t>رسيد،</w:t>
      </w:r>
      <w:r w:rsidR="00BF6284">
        <w:rPr>
          <w:rFonts w:cs="B Lotus"/>
          <w:szCs w:val="28"/>
          <w:rtl/>
        </w:rPr>
        <w:t xml:space="preserve"> مي‌</w:t>
      </w:r>
      <w:r w:rsidRPr="009E31EC">
        <w:rPr>
          <w:rFonts w:cs="B Lotus"/>
          <w:szCs w:val="28"/>
          <w:rtl/>
        </w:rPr>
        <w:t>فرمود:</w:t>
      </w:r>
      <w:r w:rsidR="00817AD9">
        <w:rPr>
          <w:rFonts w:cs="B Lotus"/>
          <w:szCs w:val="28"/>
          <w:rtl/>
        </w:rPr>
        <w:t xml:space="preserve"> (</w:t>
      </w:r>
      <w:r w:rsidRPr="007B4867">
        <w:rPr>
          <w:rStyle w:val="Char1"/>
          <w:rtl/>
        </w:rPr>
        <w:t>إن هذا الشهر قد حضركم، وفيه ليلة خير من ألف شهر. من حُرمها فقد حُرِمَ الخير كله ولا يحرم خيره إلا محروم)</w:t>
      </w:r>
      <w:r w:rsidRPr="009E31EC">
        <w:rPr>
          <w:rFonts w:cs="B Lotus"/>
          <w:szCs w:val="28"/>
          <w:rtl/>
        </w:rPr>
        <w:t xml:space="preserve"> [ابن ماجه] يعني: «اين ماه بر شما وارد شد، در آن شبي هست که از هزار شب برتر است. هرکس از آن</w:t>
      </w:r>
      <w:r w:rsidR="00BF6284">
        <w:rPr>
          <w:rFonts w:cs="B Lotus"/>
          <w:szCs w:val="28"/>
          <w:rtl/>
        </w:rPr>
        <w:t xml:space="preserve"> بي‌</w:t>
      </w:r>
      <w:r w:rsidRPr="009E31EC">
        <w:rPr>
          <w:rFonts w:cs="B Lotus"/>
          <w:szCs w:val="28"/>
          <w:rtl/>
        </w:rPr>
        <w:t>بهره ماند از هرچه نيکي و خير است</w:t>
      </w:r>
      <w:r w:rsidR="00BF6284">
        <w:rPr>
          <w:rFonts w:cs="B Lotus"/>
          <w:szCs w:val="28"/>
          <w:rtl/>
        </w:rPr>
        <w:t xml:space="preserve"> بي‌</w:t>
      </w:r>
      <w:r w:rsidRPr="009E31EC">
        <w:rPr>
          <w:rFonts w:cs="B Lotus"/>
          <w:szCs w:val="28"/>
          <w:rtl/>
        </w:rPr>
        <w:t>بهره مانده است و جز محرومان کسي از آن</w:t>
      </w:r>
      <w:r w:rsidR="00BF6284">
        <w:rPr>
          <w:rFonts w:cs="B Lotus"/>
          <w:szCs w:val="28"/>
          <w:rtl/>
        </w:rPr>
        <w:t xml:space="preserve"> بي‌</w:t>
      </w:r>
      <w:r w:rsidRPr="009E31EC">
        <w:rPr>
          <w:rFonts w:cs="B Lotus"/>
          <w:szCs w:val="28"/>
          <w:rtl/>
        </w:rPr>
        <w:t>بهره</w:t>
      </w:r>
      <w:r w:rsidR="00BF6284">
        <w:rPr>
          <w:rFonts w:cs="B Lotus"/>
          <w:szCs w:val="28"/>
          <w:rtl/>
        </w:rPr>
        <w:t xml:space="preserve"> نمي‌</w:t>
      </w:r>
      <w:r w:rsidRPr="009E31EC">
        <w:rPr>
          <w:rFonts w:cs="B Lotus"/>
          <w:szCs w:val="28"/>
          <w:rtl/>
        </w:rPr>
        <w:t>ماند.»</w:t>
      </w:r>
    </w:p>
    <w:p w:rsidR="00185545" w:rsidRDefault="00CF0904" w:rsidP="007B4867">
      <w:pPr>
        <w:pStyle w:val="style1"/>
        <w:spacing w:line="240" w:lineRule="auto"/>
        <w:ind w:firstLine="284"/>
        <w:jc w:val="both"/>
        <w:rPr>
          <w:rFonts w:cs="B Lotus"/>
          <w:szCs w:val="28"/>
          <w:rtl/>
        </w:rPr>
      </w:pPr>
      <w:r w:rsidRPr="009E31EC">
        <w:rPr>
          <w:rFonts w:cs="B Lotus"/>
          <w:szCs w:val="28"/>
          <w:rtl/>
        </w:rPr>
        <w:t>آن حضرت صلى الله عليه</w:t>
      </w:r>
      <w:r w:rsidR="00C04455">
        <w:rPr>
          <w:rFonts w:cs="B Lotus"/>
          <w:szCs w:val="28"/>
          <w:rtl/>
        </w:rPr>
        <w:t xml:space="preserve"> وسلم </w:t>
      </w:r>
      <w:r w:rsidRPr="009E31EC">
        <w:rPr>
          <w:rFonts w:cs="B Lotus"/>
          <w:szCs w:val="28"/>
          <w:rtl/>
        </w:rPr>
        <w:t>در مورد روز جمعه نيز</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7B4867">
        <w:rPr>
          <w:rStyle w:val="Char1"/>
          <w:rtl/>
        </w:rPr>
        <w:t>فيه ساعة لا يوافقها عبد مسلم وهو قائم يصلى يسأل الله تعالى شيئًا إلا أعطاه إياه)</w:t>
      </w:r>
      <w:r w:rsidRPr="009E31EC">
        <w:rPr>
          <w:rFonts w:cs="B Lotus"/>
          <w:szCs w:val="28"/>
          <w:rtl/>
        </w:rPr>
        <w:t xml:space="preserve"> [متفق عليه] يعني: </w:t>
      </w:r>
      <w:r w:rsidR="00185545">
        <w:rPr>
          <w:rFonts w:cs="B Lotus"/>
          <w:szCs w:val="28"/>
          <w:rtl/>
        </w:rPr>
        <w:t>«</w:t>
      </w:r>
      <w:r w:rsidRPr="009E31EC">
        <w:rPr>
          <w:rFonts w:cs="B Lotus"/>
          <w:szCs w:val="28"/>
          <w:rtl/>
        </w:rPr>
        <w:t>در آن ساعتي که هيچ بنده</w:t>
      </w:r>
      <w:r w:rsidR="00BF6284">
        <w:rPr>
          <w:rFonts w:cs="B Lotus"/>
          <w:szCs w:val="28"/>
          <w:rtl/>
        </w:rPr>
        <w:t xml:space="preserve">‌ي </w:t>
      </w:r>
      <w:r w:rsidRPr="009E31EC">
        <w:rPr>
          <w:rFonts w:cs="B Lotus"/>
          <w:szCs w:val="28"/>
          <w:rtl/>
        </w:rPr>
        <w:t>مسلماني که ايستاده نماز</w:t>
      </w:r>
      <w:r w:rsidR="00BF6284">
        <w:rPr>
          <w:rFonts w:cs="B Lotus"/>
          <w:szCs w:val="28"/>
          <w:rtl/>
        </w:rPr>
        <w:t xml:space="preserve"> مي‌</w:t>
      </w:r>
      <w:r w:rsidRPr="009E31EC">
        <w:rPr>
          <w:rFonts w:cs="B Lotus"/>
          <w:szCs w:val="28"/>
          <w:rtl/>
        </w:rPr>
        <w:t>گزارد، با آن برابر</w:t>
      </w:r>
      <w:r w:rsidR="00BF6284">
        <w:rPr>
          <w:rFonts w:cs="B Lotus"/>
          <w:szCs w:val="28"/>
          <w:rtl/>
        </w:rPr>
        <w:t xml:space="preserve"> نمي‌</w:t>
      </w:r>
      <w:r w:rsidRPr="009E31EC">
        <w:rPr>
          <w:rFonts w:cs="B Lotus"/>
          <w:szCs w:val="28"/>
          <w:rtl/>
        </w:rPr>
        <w:t>شود در حاليکه از خداوند چيزي را</w:t>
      </w:r>
      <w:r w:rsidR="00BF6284">
        <w:rPr>
          <w:rFonts w:cs="B Lotus"/>
          <w:szCs w:val="28"/>
          <w:rtl/>
        </w:rPr>
        <w:t xml:space="preserve"> مي‌</w:t>
      </w:r>
      <w:r w:rsidRPr="009E31EC">
        <w:rPr>
          <w:rFonts w:cs="B Lotus"/>
          <w:szCs w:val="28"/>
          <w:rtl/>
        </w:rPr>
        <w:t>طلبد، مگر اينکه آن را بوي</w:t>
      </w:r>
      <w:r w:rsidR="00BF6284">
        <w:rPr>
          <w:rFonts w:cs="B Lotus"/>
          <w:szCs w:val="28"/>
          <w:rtl/>
        </w:rPr>
        <w:t xml:space="preserve"> مي‌</w:t>
      </w:r>
      <w:r w:rsidRPr="009E31EC">
        <w:rPr>
          <w:rFonts w:cs="B Lotus"/>
          <w:szCs w:val="28"/>
          <w:rtl/>
        </w:rPr>
        <w:t>دهد.»</w:t>
      </w:r>
    </w:p>
    <w:p w:rsidR="00185545" w:rsidRDefault="00CF0904" w:rsidP="007B3C14">
      <w:pPr>
        <w:pStyle w:val="style1"/>
        <w:spacing w:line="240" w:lineRule="auto"/>
        <w:ind w:firstLine="284"/>
        <w:jc w:val="lowKashida"/>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همچنين</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7B4867">
        <w:rPr>
          <w:rStyle w:val="Char1"/>
          <w:rtl/>
        </w:rPr>
        <w:t>ينزل الله إلى السماء الدنيا كل ليلة حين يمضي ثلث الليل الأول، فيقول: أنا الملك.. أنا الملك.. من ذا الذي يدعوني فأستجيب له؟ من ذا الذي يسألني فأعطيه؟ من ذا الذي يستغفرني فأغفرله؟ فلا يزال كذلك حتى يضيء الفجر)</w:t>
      </w:r>
      <w:r w:rsidRPr="009E31EC">
        <w:rPr>
          <w:rFonts w:cs="B Lotus"/>
          <w:szCs w:val="28"/>
          <w:rtl/>
        </w:rPr>
        <w:t xml:space="preserve"> [مسلم].</w:t>
      </w:r>
    </w:p>
    <w:p w:rsidR="00185545" w:rsidRDefault="00CF0904" w:rsidP="007B4867">
      <w:pPr>
        <w:pStyle w:val="style1"/>
        <w:spacing w:line="240" w:lineRule="auto"/>
        <w:ind w:firstLine="284"/>
        <w:jc w:val="both"/>
        <w:rPr>
          <w:rFonts w:cs="B Lotus"/>
          <w:szCs w:val="28"/>
          <w:rtl/>
        </w:rPr>
      </w:pPr>
      <w:r w:rsidRPr="007B4867">
        <w:rPr>
          <w:rStyle w:val="Char2"/>
          <w:rtl/>
        </w:rPr>
        <w:t>وقال صلى الله عليه وسلم:</w:t>
      </w:r>
      <w:r w:rsidR="00817AD9">
        <w:rPr>
          <w:rFonts w:cs="B Lotus"/>
          <w:szCs w:val="28"/>
          <w:rtl/>
        </w:rPr>
        <w:t xml:space="preserve"> (</w:t>
      </w:r>
      <w:r w:rsidRPr="007B4867">
        <w:rPr>
          <w:rStyle w:val="Char1"/>
          <w:rtl/>
        </w:rPr>
        <w:t>الدعاء لا يرد بين الأذان والإقامة)</w:t>
      </w:r>
      <w:r w:rsidRPr="009E31EC">
        <w:rPr>
          <w:rFonts w:cs="B Lotus"/>
          <w:szCs w:val="28"/>
          <w:rtl/>
        </w:rPr>
        <w:t xml:space="preserve"> [ابوداود و ترمذي و نسائي و احمد] يعني: </w:t>
      </w:r>
      <w:r w:rsidR="00185545">
        <w:rPr>
          <w:rFonts w:cs="B Lotus"/>
          <w:szCs w:val="28"/>
          <w:rtl/>
        </w:rPr>
        <w:t>«</w:t>
      </w:r>
      <w:r w:rsidRPr="009E31EC">
        <w:rPr>
          <w:rFonts w:cs="B Lotus"/>
          <w:szCs w:val="28"/>
          <w:rtl/>
        </w:rPr>
        <w:t>دعاي بين اذان و اقامت رد</w:t>
      </w:r>
      <w:r w:rsidR="00BF6284">
        <w:rPr>
          <w:rFonts w:cs="B Lotus"/>
          <w:szCs w:val="28"/>
          <w:rtl/>
        </w:rPr>
        <w:t xml:space="preserve"> نمي‌</w:t>
      </w:r>
      <w:r w:rsidRPr="009E31EC">
        <w:rPr>
          <w:rFonts w:cs="B Lotus"/>
          <w:szCs w:val="28"/>
          <w:rtl/>
        </w:rPr>
        <w:t xml:space="preserve">شود.» </w:t>
      </w:r>
      <w:r w:rsidRPr="007B4867">
        <w:rPr>
          <w:rStyle w:val="Char2"/>
          <w:rtl/>
        </w:rPr>
        <w:t>وقال صلى الله عليه وسلم:</w:t>
      </w:r>
      <w:r w:rsidR="00817AD9">
        <w:rPr>
          <w:rFonts w:cs="B Lotus"/>
          <w:szCs w:val="28"/>
          <w:rtl/>
        </w:rPr>
        <w:t xml:space="preserve"> (</w:t>
      </w:r>
      <w:r w:rsidRPr="007B4867">
        <w:rPr>
          <w:rStyle w:val="Char1"/>
          <w:rtl/>
        </w:rPr>
        <w:t>الدعاء بين الأذان والإقامة مستجاب فادعوا)</w:t>
      </w:r>
      <w:r w:rsidRPr="009E31EC">
        <w:rPr>
          <w:rFonts w:cs="B Lotus"/>
          <w:szCs w:val="28"/>
          <w:rtl/>
        </w:rPr>
        <w:t xml:space="preserve"> [ابن عدي] يعني: </w:t>
      </w:r>
      <w:r w:rsidR="00185545">
        <w:rPr>
          <w:rFonts w:cs="B Lotus"/>
          <w:szCs w:val="28"/>
          <w:rtl/>
        </w:rPr>
        <w:t>«</w:t>
      </w:r>
      <w:r w:rsidRPr="009E31EC">
        <w:rPr>
          <w:rFonts w:cs="B Lotus"/>
          <w:szCs w:val="28"/>
          <w:rtl/>
        </w:rPr>
        <w:t>دعاي بين اذان و اقامه مستجاب است، پس دعا کنيد.»</w:t>
      </w:r>
    </w:p>
    <w:p w:rsidR="00185545" w:rsidRDefault="00CF0904" w:rsidP="007B3C14">
      <w:pPr>
        <w:pStyle w:val="style1"/>
        <w:spacing w:line="240" w:lineRule="auto"/>
        <w:ind w:firstLine="284"/>
        <w:jc w:val="lowKashida"/>
        <w:rPr>
          <w:rFonts w:cs="B Lotus"/>
          <w:szCs w:val="28"/>
          <w:rtl/>
        </w:rPr>
      </w:pPr>
      <w:r w:rsidRPr="009E31EC">
        <w:rPr>
          <w:rFonts w:cs="B Lotus"/>
          <w:szCs w:val="28"/>
          <w:rtl/>
        </w:rPr>
        <w:t>همچنين آن حضرت صلى الله عليه</w:t>
      </w:r>
      <w:r w:rsidR="00C04455">
        <w:rPr>
          <w:rFonts w:cs="B Lotus"/>
          <w:szCs w:val="28"/>
          <w:rtl/>
        </w:rPr>
        <w:t xml:space="preserve"> وسلم </w:t>
      </w:r>
      <w:r w:rsidRPr="009E31EC">
        <w:rPr>
          <w:rFonts w:cs="B Lotus"/>
          <w:szCs w:val="28"/>
          <w:rtl/>
        </w:rPr>
        <w:t>فرموده است:</w:t>
      </w:r>
      <w:r w:rsidR="00817AD9">
        <w:rPr>
          <w:rFonts w:cs="B Lotus"/>
          <w:szCs w:val="28"/>
          <w:rtl/>
        </w:rPr>
        <w:t xml:space="preserve"> (</w:t>
      </w:r>
      <w:r w:rsidRPr="007B4867">
        <w:rPr>
          <w:rStyle w:val="Char1"/>
          <w:rtl/>
        </w:rPr>
        <w:t>أقرب ما يكون العبد من ربه وهو ساجد؛ فأكثروا من الدعاء)</w:t>
      </w:r>
      <w:r w:rsidRPr="009E31EC">
        <w:rPr>
          <w:rFonts w:cs="B Lotus"/>
          <w:szCs w:val="28"/>
          <w:rtl/>
        </w:rPr>
        <w:t xml:space="preserve"> [مسلم] يعني: «حالتي که بنده به پروردگارش نزديکتر است، حالت سجده است، پس در آن زياد دعا کنيد.» از ديگر اوقات اجابت ومن أوقات هنگام رويارويي بادشمن، موقع بارش باران، بانگ خروس و از پس نمازهاي فرض و در حالت سجده</w:t>
      </w:r>
      <w:r w:rsidR="00BF6284">
        <w:rPr>
          <w:rFonts w:cs="B Lotus"/>
          <w:szCs w:val="28"/>
          <w:rtl/>
        </w:rPr>
        <w:t xml:space="preserve"> مي‌</w:t>
      </w:r>
      <w:r w:rsidRPr="009E31EC">
        <w:rPr>
          <w:rFonts w:cs="B Lotus"/>
          <w:szCs w:val="28"/>
          <w:rtl/>
        </w:rPr>
        <w:t>باشد.</w:t>
      </w:r>
    </w:p>
    <w:p w:rsidR="00185545" w:rsidRDefault="00CF0904" w:rsidP="00185545">
      <w:pPr>
        <w:pStyle w:val="a0"/>
        <w:rPr>
          <w:rtl/>
        </w:rPr>
      </w:pPr>
      <w:bookmarkStart w:id="128" w:name="_Toc349480977"/>
      <w:r w:rsidRPr="009E31EC">
        <w:rPr>
          <w:rtl/>
        </w:rPr>
        <w:t>رو کردن بسوي قبله:</w:t>
      </w:r>
      <w:bookmarkEnd w:id="128"/>
    </w:p>
    <w:p w:rsidR="00185545" w:rsidRDefault="00CF0904" w:rsidP="007B3C14">
      <w:pPr>
        <w:pStyle w:val="style1"/>
        <w:spacing w:line="240" w:lineRule="auto"/>
        <w:ind w:firstLine="284"/>
        <w:jc w:val="lowKashida"/>
        <w:rPr>
          <w:rFonts w:cs="B Lotus"/>
          <w:szCs w:val="28"/>
          <w:rtl/>
        </w:rPr>
      </w:pPr>
      <w:r w:rsidRPr="009E31EC">
        <w:rPr>
          <w:rFonts w:cs="B Lotus"/>
          <w:szCs w:val="28"/>
          <w:rtl/>
        </w:rPr>
        <w:t>يک روز رسول الله صلى الله عليه</w:t>
      </w:r>
      <w:r w:rsidR="00C04455">
        <w:rPr>
          <w:rFonts w:cs="B Lotus"/>
          <w:szCs w:val="28"/>
          <w:rtl/>
        </w:rPr>
        <w:t xml:space="preserve"> وسلم </w:t>
      </w:r>
      <w:r w:rsidRPr="009E31EC">
        <w:rPr>
          <w:rFonts w:cs="B Lotus"/>
          <w:szCs w:val="28"/>
          <w:rtl/>
        </w:rPr>
        <w:t>براي نماز استسقاء براي مردم خارج شد، پشت به مردم و روي به قبله نمود و به دعا و نيايش پرداخت. [متفق عليه]</w:t>
      </w:r>
    </w:p>
    <w:p w:rsidR="00185545" w:rsidRDefault="00CF0904" w:rsidP="00185545">
      <w:pPr>
        <w:pStyle w:val="a0"/>
        <w:rPr>
          <w:rtl/>
        </w:rPr>
      </w:pPr>
      <w:bookmarkStart w:id="129" w:name="_Toc349480978"/>
      <w:r w:rsidRPr="009E31EC">
        <w:rPr>
          <w:rtl/>
        </w:rPr>
        <w:t>بلند کردن دست</w:t>
      </w:r>
      <w:r w:rsidR="00BF6284">
        <w:rPr>
          <w:rtl/>
        </w:rPr>
        <w:t>‌ها:</w:t>
      </w:r>
      <w:bookmarkEnd w:id="129"/>
    </w:p>
    <w:p w:rsidR="00185545" w:rsidRDefault="00CF0904" w:rsidP="007B4867">
      <w:pPr>
        <w:pStyle w:val="style1"/>
        <w:spacing w:line="240" w:lineRule="auto"/>
        <w:ind w:firstLine="284"/>
        <w:jc w:val="both"/>
        <w:rPr>
          <w:rFonts w:cs="B Lotus"/>
          <w:szCs w:val="28"/>
          <w:rtl/>
        </w:rPr>
      </w:pPr>
      <w:r w:rsidRPr="009E31EC">
        <w:rPr>
          <w:rFonts w:cs="B Lotus"/>
          <w:szCs w:val="28"/>
          <w:rtl/>
        </w:rPr>
        <w:t>از حضرت عمر -رضي الله عنه- روايت شده است که: رسول خدا صلى الله عليه</w:t>
      </w:r>
      <w:r w:rsidR="00C04455">
        <w:rPr>
          <w:rFonts w:cs="B Lotus"/>
          <w:szCs w:val="28"/>
          <w:rtl/>
        </w:rPr>
        <w:t xml:space="preserve"> وسلم </w:t>
      </w:r>
      <w:r w:rsidRPr="009E31EC">
        <w:rPr>
          <w:rFonts w:cs="B Lotus"/>
          <w:szCs w:val="28"/>
          <w:rtl/>
        </w:rPr>
        <w:t>هنگام دعا دست</w:t>
      </w:r>
      <w:r w:rsidR="005155A5">
        <w:rPr>
          <w:rFonts w:cs="B Lotus"/>
          <w:szCs w:val="28"/>
          <w:rtl/>
        </w:rPr>
        <w:t>‌هايش</w:t>
      </w:r>
      <w:r w:rsidRPr="009E31EC">
        <w:rPr>
          <w:rFonts w:cs="B Lotus"/>
          <w:szCs w:val="28"/>
          <w:rtl/>
        </w:rPr>
        <w:t xml:space="preserve"> را بلند</w:t>
      </w:r>
      <w:r w:rsidR="00BF6284">
        <w:rPr>
          <w:rFonts w:cs="B Lotus"/>
          <w:szCs w:val="28"/>
          <w:rtl/>
        </w:rPr>
        <w:t xml:space="preserve"> مي‌</w:t>
      </w:r>
      <w:r w:rsidRPr="009E31EC">
        <w:rPr>
          <w:rFonts w:cs="B Lotus"/>
          <w:szCs w:val="28"/>
          <w:rtl/>
        </w:rPr>
        <w:t>نمود. [حاكم]. پيامبر صلى الله عليه</w:t>
      </w:r>
      <w:r w:rsidR="00C04455">
        <w:rPr>
          <w:rFonts w:cs="B Lotus"/>
          <w:szCs w:val="28"/>
          <w:rtl/>
        </w:rPr>
        <w:t xml:space="preserve"> وسلم </w:t>
      </w:r>
      <w:r w:rsidRPr="009E31EC">
        <w:rPr>
          <w:rFonts w:cs="B Lotus"/>
          <w:szCs w:val="28"/>
          <w:rtl/>
        </w:rPr>
        <w:t>فرموده</w:t>
      </w:r>
      <w:r w:rsidR="00E660DA">
        <w:rPr>
          <w:rFonts w:cs="B Lotus"/>
          <w:szCs w:val="28"/>
          <w:rtl/>
        </w:rPr>
        <w:t>‌اند:</w:t>
      </w:r>
      <w:r w:rsidR="00817AD9">
        <w:rPr>
          <w:rFonts w:cs="B Lotus"/>
          <w:szCs w:val="28"/>
          <w:rtl/>
        </w:rPr>
        <w:t xml:space="preserve"> (</w:t>
      </w:r>
      <w:r w:rsidRPr="007B4867">
        <w:rPr>
          <w:rStyle w:val="Char1"/>
          <w:rtl/>
        </w:rPr>
        <w:t>إن ربكم حَيي كريم، يستحي أن يبسط العبد يديه إليه فيردهما صِفْرًا)</w:t>
      </w:r>
      <w:r w:rsidRPr="009E31EC">
        <w:rPr>
          <w:rFonts w:cs="B Lotus"/>
          <w:szCs w:val="28"/>
          <w:rtl/>
        </w:rPr>
        <w:t xml:space="preserve"> [ابوداود و ترمذي وابن ماجه] يعني: «بدانيد که پروردگار شما بسيار صاحب شرم است و شرم دارد که بنده</w:t>
      </w:r>
      <w:r w:rsidR="00BF6284">
        <w:rPr>
          <w:rFonts w:cs="B Lotus"/>
          <w:szCs w:val="28"/>
          <w:rtl/>
        </w:rPr>
        <w:t xml:space="preserve">‌اش </w:t>
      </w:r>
      <w:r w:rsidRPr="009E31EC">
        <w:rPr>
          <w:rFonts w:cs="B Lotus"/>
          <w:szCs w:val="28"/>
          <w:rtl/>
        </w:rPr>
        <w:t>دست بسوي او بلند نموده و او</w:t>
      </w:r>
      <w:r w:rsidR="00BF6284">
        <w:rPr>
          <w:rFonts w:cs="B Lotus"/>
          <w:szCs w:val="28"/>
          <w:rtl/>
        </w:rPr>
        <w:t xml:space="preserve"> آن‌ها </w:t>
      </w:r>
      <w:r w:rsidRPr="009E31EC">
        <w:rPr>
          <w:rFonts w:cs="B Lotus"/>
          <w:szCs w:val="28"/>
          <w:rtl/>
        </w:rPr>
        <w:t>را تهي به وي بازگرداند.»</w:t>
      </w:r>
    </w:p>
    <w:p w:rsidR="00185545" w:rsidRDefault="00CF0904" w:rsidP="007B4867">
      <w:pPr>
        <w:pStyle w:val="style1"/>
        <w:spacing w:line="240" w:lineRule="auto"/>
        <w:ind w:firstLine="284"/>
        <w:jc w:val="lowKashida"/>
        <w:rPr>
          <w:rFonts w:cs="B Lotus"/>
          <w:szCs w:val="28"/>
          <w:rtl/>
        </w:rPr>
      </w:pPr>
      <w:r w:rsidRPr="009E31EC">
        <w:rPr>
          <w:rFonts w:cs="B Lotus"/>
          <w:szCs w:val="28"/>
          <w:rtl/>
        </w:rPr>
        <w:t xml:space="preserve">ستايش خداوند -سبحانه- و درود و صلوات فرستادن بر پيامبر صلى الله عليه و سلم: </w:t>
      </w:r>
      <w:r w:rsidRPr="009E31EC">
        <w:rPr>
          <w:rFonts w:cs="B Lotus"/>
          <w:szCs w:val="28"/>
          <w:rtl/>
        </w:rPr>
        <w:br/>
        <w:t>سلم</w:t>
      </w:r>
      <w:r w:rsidR="007B4867">
        <w:rPr>
          <w:rFonts w:cs="B Lotus" w:hint="cs"/>
          <w:szCs w:val="28"/>
          <w:rtl/>
        </w:rPr>
        <w:t>ه</w:t>
      </w:r>
      <w:r w:rsidRPr="009E31EC">
        <w:rPr>
          <w:rFonts w:cs="B Lotus"/>
          <w:szCs w:val="28"/>
          <w:rtl/>
        </w:rPr>
        <w:t xml:space="preserve"> بن الأكوع</w:t>
      </w:r>
      <w:r w:rsidR="00BF6284">
        <w:rPr>
          <w:rFonts w:cs="B Lotus"/>
          <w:szCs w:val="28"/>
          <w:rtl/>
        </w:rPr>
        <w:t xml:space="preserve"> مي‌</w:t>
      </w:r>
      <w:r w:rsidRPr="009E31EC">
        <w:rPr>
          <w:rFonts w:cs="B Lotus"/>
          <w:szCs w:val="28"/>
          <w:rtl/>
        </w:rPr>
        <w:t xml:space="preserve">گويد: </w:t>
      </w:r>
      <w:r w:rsidRPr="007B4867">
        <w:rPr>
          <w:rStyle w:val="Char1"/>
          <w:rtl/>
        </w:rPr>
        <w:t>{ما سمعتُ رسول الله صلى الله عليه وسلم يستفتح الدعاء إلا استفتحه</w:t>
      </w:r>
      <w:r w:rsidR="00817AD9">
        <w:rPr>
          <w:rStyle w:val="Char1"/>
          <w:rtl/>
        </w:rPr>
        <w:t xml:space="preserve"> (</w:t>
      </w:r>
      <w:r w:rsidRPr="007B4867">
        <w:rPr>
          <w:rStyle w:val="Char1"/>
          <w:rtl/>
        </w:rPr>
        <w:t>بسبحان ربي الأعلى العلي الوهاب)}</w:t>
      </w:r>
      <w:r w:rsidRPr="009E31EC">
        <w:rPr>
          <w:rFonts w:cs="B Lotus"/>
          <w:szCs w:val="28"/>
          <w:rtl/>
        </w:rPr>
        <w:t xml:space="preserve"> [احمد] يعني: «نشنيدم که رسول خدا صلي الله عليه</w:t>
      </w:r>
      <w:r w:rsidR="00C04455">
        <w:rPr>
          <w:rFonts w:cs="B Lotus"/>
          <w:szCs w:val="28"/>
          <w:rtl/>
        </w:rPr>
        <w:t xml:space="preserve"> وسلم </w:t>
      </w:r>
      <w:r w:rsidRPr="009E31EC">
        <w:rPr>
          <w:rFonts w:cs="B Lotus"/>
          <w:szCs w:val="28"/>
          <w:rtl/>
        </w:rPr>
        <w:t xml:space="preserve">دعايي را آغاز کند مگر آنکه بگويد: </w:t>
      </w:r>
      <w:r w:rsidR="007B4867" w:rsidRPr="007B4867">
        <w:rPr>
          <w:rStyle w:val="Char2"/>
          <w:rtl/>
        </w:rPr>
        <w:t>«</w:t>
      </w:r>
      <w:r w:rsidRPr="007B4867">
        <w:rPr>
          <w:rStyle w:val="Char2"/>
          <w:rtl/>
        </w:rPr>
        <w:t>سبحان ربي الأعلى العلي الوهاب</w:t>
      </w:r>
      <w:r w:rsidR="007B4867" w:rsidRPr="007B4867">
        <w:rPr>
          <w:rStyle w:val="Char2"/>
          <w:rtl/>
        </w:rPr>
        <w:t>»</w:t>
      </w:r>
      <w:r w:rsidRPr="009E31EC">
        <w:rPr>
          <w:rFonts w:cs="B Lotus"/>
          <w:szCs w:val="28"/>
          <w:rtl/>
        </w:rPr>
        <w:t xml:space="preserve">: </w:t>
      </w:r>
      <w:r w:rsidR="007B4867">
        <w:rPr>
          <w:rFonts w:ascii="Traditional Arabic" w:hAnsi="Traditional Arabic" w:cs="Traditional Arabic"/>
          <w:szCs w:val="28"/>
          <w:rtl/>
        </w:rPr>
        <w:t>«</w:t>
      </w:r>
      <w:r w:rsidRPr="009E31EC">
        <w:rPr>
          <w:rFonts w:cs="B Lotus"/>
          <w:szCs w:val="28"/>
          <w:rtl/>
        </w:rPr>
        <w:t>پاک و منزه است پروردگار بلندمرتبه و بسيار بخشاينده</w:t>
      </w:r>
      <w:r w:rsidR="00BF6284">
        <w:rPr>
          <w:rFonts w:cs="B Lotus"/>
          <w:szCs w:val="28"/>
          <w:rtl/>
        </w:rPr>
        <w:t xml:space="preserve">‌ي </w:t>
      </w:r>
      <w:r w:rsidRPr="009E31EC">
        <w:rPr>
          <w:rFonts w:cs="B Lotus"/>
          <w:szCs w:val="28"/>
          <w:rtl/>
        </w:rPr>
        <w:t>من</w:t>
      </w:r>
      <w:r w:rsidR="007B4867">
        <w:rPr>
          <w:rFonts w:ascii="Traditional Arabic" w:hAnsi="Traditional Arabic" w:cs="Traditional Arabic"/>
          <w:szCs w:val="28"/>
          <w:rtl/>
        </w:rPr>
        <w:t>»</w:t>
      </w:r>
      <w:r w:rsidRPr="009E31EC">
        <w:rPr>
          <w:rFonts w:cs="B Lotus"/>
          <w:szCs w:val="28"/>
          <w:rtl/>
        </w:rPr>
        <w:t>.»</w:t>
      </w:r>
    </w:p>
    <w:p w:rsidR="00185545" w:rsidRDefault="00CF0904" w:rsidP="007B4867">
      <w:pPr>
        <w:pStyle w:val="style1"/>
        <w:spacing w:line="240" w:lineRule="auto"/>
        <w:ind w:firstLine="284"/>
        <w:jc w:val="both"/>
        <w:rPr>
          <w:rFonts w:cs="B Lotus"/>
          <w:szCs w:val="28"/>
          <w:rtl/>
        </w:rPr>
      </w:pPr>
      <w:r w:rsidRPr="009E31EC">
        <w:rPr>
          <w:rFonts w:cs="B Lotus"/>
          <w:szCs w:val="28"/>
          <w:rtl/>
        </w:rPr>
        <w:t>يک روز رسول الله صلى الله عليه</w:t>
      </w:r>
      <w:r w:rsidR="00C04455">
        <w:rPr>
          <w:rFonts w:cs="B Lotus"/>
          <w:szCs w:val="28"/>
          <w:rtl/>
        </w:rPr>
        <w:t xml:space="preserve"> وسلم </w:t>
      </w:r>
      <w:r w:rsidRPr="009E31EC">
        <w:rPr>
          <w:rFonts w:cs="B Lotus"/>
          <w:szCs w:val="28"/>
          <w:rtl/>
        </w:rPr>
        <w:t>شنيد که مردي</w:t>
      </w:r>
      <w:r w:rsidR="00BF6284">
        <w:rPr>
          <w:rFonts w:cs="B Lotus"/>
          <w:szCs w:val="28"/>
          <w:rtl/>
        </w:rPr>
        <w:t xml:space="preserve"> مي‌</w:t>
      </w:r>
      <w:r w:rsidRPr="009E31EC">
        <w:rPr>
          <w:rFonts w:cs="B Lotus"/>
          <w:szCs w:val="28"/>
          <w:rtl/>
        </w:rPr>
        <w:t xml:space="preserve">گويد: </w:t>
      </w:r>
      <w:r w:rsidR="007B4867" w:rsidRPr="007B4867">
        <w:rPr>
          <w:rStyle w:val="Char2"/>
          <w:rtl/>
        </w:rPr>
        <w:t>«</w:t>
      </w:r>
      <w:r w:rsidRPr="007B4867">
        <w:rPr>
          <w:rStyle w:val="Char2"/>
          <w:rtl/>
        </w:rPr>
        <w:t>اللهم إني أسألك بأني أشهد أنك أنت الله لا إله إلا أنت الأحد الصمد، الذي لم يلد ولم يولد، ولم يكن له كُفُوًا أحد</w:t>
      </w:r>
      <w:r w:rsidR="007B4867" w:rsidRPr="007B4867">
        <w:rPr>
          <w:rStyle w:val="Char2"/>
          <w:rtl/>
        </w:rPr>
        <w:t>»</w:t>
      </w:r>
      <w:r w:rsidRPr="009E31EC">
        <w:rPr>
          <w:rFonts w:cs="B Lotus"/>
          <w:szCs w:val="28"/>
          <w:rtl/>
        </w:rPr>
        <w:t xml:space="preserve">. يعني: </w:t>
      </w:r>
      <w:r w:rsidR="007B4867">
        <w:rPr>
          <w:rFonts w:ascii="Traditional Arabic" w:hAnsi="Traditional Arabic" w:cs="Traditional Arabic"/>
          <w:szCs w:val="28"/>
          <w:rtl/>
        </w:rPr>
        <w:t>«</w:t>
      </w:r>
      <w:r w:rsidRPr="009E31EC">
        <w:rPr>
          <w:rFonts w:cs="B Lotus"/>
          <w:szCs w:val="28"/>
          <w:rtl/>
        </w:rPr>
        <w:t>الهي! من به آنکه گواهي</w:t>
      </w:r>
      <w:r w:rsidR="00BF6284">
        <w:rPr>
          <w:rFonts w:cs="B Lotus"/>
          <w:szCs w:val="28"/>
          <w:rtl/>
        </w:rPr>
        <w:t xml:space="preserve"> مي‌</w:t>
      </w:r>
      <w:r w:rsidRPr="009E31EC">
        <w:rPr>
          <w:rFonts w:cs="B Lotus"/>
          <w:szCs w:val="28"/>
          <w:rtl/>
        </w:rPr>
        <w:t>دهم که همانا تو همان خدايي هستي که جز تو معبودي نيست و يکتا و</w:t>
      </w:r>
      <w:r w:rsidR="00BF6284">
        <w:rPr>
          <w:rFonts w:cs="B Lotus"/>
          <w:szCs w:val="28"/>
          <w:rtl/>
        </w:rPr>
        <w:t xml:space="preserve"> بي‌</w:t>
      </w:r>
      <w:r w:rsidRPr="009E31EC">
        <w:rPr>
          <w:rFonts w:cs="B Lotus"/>
          <w:szCs w:val="28"/>
          <w:rtl/>
        </w:rPr>
        <w:t>نياز هستي. که نه زاده شده و نه زاده اي و کسي جون تو وجود ندارد. از تو تقاضا</w:t>
      </w:r>
      <w:r w:rsidR="00BF6284">
        <w:rPr>
          <w:rFonts w:cs="B Lotus"/>
          <w:szCs w:val="28"/>
          <w:rtl/>
        </w:rPr>
        <w:t xml:space="preserve"> مي‌</w:t>
      </w:r>
      <w:r w:rsidRPr="009E31EC">
        <w:rPr>
          <w:rFonts w:cs="B Lotus"/>
          <w:szCs w:val="28"/>
          <w:rtl/>
        </w:rPr>
        <w:t>کنم</w:t>
      </w:r>
      <w:r w:rsidR="007B4867">
        <w:rPr>
          <w:rFonts w:ascii="Traditional Arabic" w:hAnsi="Traditional Arabic" w:cs="Traditional Arabic"/>
          <w:szCs w:val="28"/>
          <w:rtl/>
        </w:rPr>
        <w:t>»</w:t>
      </w:r>
      <w:r w:rsidRPr="009E31EC">
        <w:rPr>
          <w:rFonts w:cs="B Lotus"/>
          <w:szCs w:val="28"/>
          <w:rtl/>
        </w:rPr>
        <w:t>. فرمود:</w:t>
      </w:r>
      <w:r w:rsidR="00817AD9">
        <w:rPr>
          <w:rFonts w:cs="B Lotus"/>
          <w:szCs w:val="28"/>
          <w:rtl/>
        </w:rPr>
        <w:t xml:space="preserve"> (</w:t>
      </w:r>
      <w:r w:rsidRPr="007B4867">
        <w:rPr>
          <w:rStyle w:val="Char1"/>
          <w:rtl/>
        </w:rPr>
        <w:t>لقد سألتَ الله بالاسم الأعظم الذي إذا سئل به أعطي، وإذا دعي به أجاب)</w:t>
      </w:r>
      <w:r w:rsidRPr="009E31EC">
        <w:rPr>
          <w:rFonts w:cs="B Lotus"/>
          <w:szCs w:val="28"/>
          <w:rtl/>
        </w:rPr>
        <w:t xml:space="preserve"> يعني: «بدان که خدا را با اسم اعظمش فراخواندي که اگر بدان از او بخواهند عطا</w:t>
      </w:r>
      <w:r w:rsidR="00BF6284">
        <w:rPr>
          <w:rFonts w:cs="B Lotus"/>
          <w:szCs w:val="28"/>
          <w:rtl/>
        </w:rPr>
        <w:t xml:space="preserve"> مي‌</w:t>
      </w:r>
      <w:r w:rsidRPr="009E31EC">
        <w:rPr>
          <w:rFonts w:cs="B Lotus"/>
          <w:szCs w:val="28"/>
          <w:rtl/>
        </w:rPr>
        <w:t>کند و اگر بدان بخوانندش اجابت</w:t>
      </w:r>
      <w:r w:rsidR="00BF6284">
        <w:rPr>
          <w:rFonts w:cs="B Lotus"/>
          <w:szCs w:val="28"/>
          <w:rtl/>
        </w:rPr>
        <w:t xml:space="preserve"> مي‌</w:t>
      </w:r>
      <w:r w:rsidRPr="009E31EC">
        <w:rPr>
          <w:rFonts w:cs="B Lotus"/>
          <w:szCs w:val="28"/>
          <w:rtl/>
        </w:rPr>
        <w:t xml:space="preserve">فرمايد.» [ابوداود] </w:t>
      </w:r>
      <w:r w:rsidRPr="009E31EC">
        <w:rPr>
          <w:rFonts w:cs="B Lotus"/>
          <w:szCs w:val="28"/>
          <w:rtl/>
        </w:rPr>
        <w:br/>
        <w:t>فضالة بن عبيد</w:t>
      </w:r>
      <w:r w:rsidR="00BF6284">
        <w:rPr>
          <w:rFonts w:cs="B Lotus"/>
          <w:szCs w:val="28"/>
          <w:rtl/>
        </w:rPr>
        <w:t xml:space="preserve"> مي‌</w:t>
      </w:r>
      <w:r w:rsidRPr="009E31EC">
        <w:rPr>
          <w:rFonts w:cs="B Lotus"/>
          <w:szCs w:val="28"/>
          <w:rtl/>
        </w:rPr>
        <w:t>گويد: درحيني که رسول الله صلى الله عليه</w:t>
      </w:r>
      <w:r w:rsidR="00C04455">
        <w:rPr>
          <w:rFonts w:cs="B Lotus"/>
          <w:szCs w:val="28"/>
          <w:rtl/>
        </w:rPr>
        <w:t xml:space="preserve"> وسلم </w:t>
      </w:r>
      <w:r w:rsidRPr="009E31EC">
        <w:rPr>
          <w:rFonts w:cs="B Lotus"/>
          <w:szCs w:val="28"/>
          <w:rtl/>
        </w:rPr>
        <w:t xml:space="preserve">نشسته بود، مردي وارد شد و نماز گزارد و گفت: </w:t>
      </w:r>
      <w:r w:rsidR="007B4867" w:rsidRPr="007B4867">
        <w:rPr>
          <w:rStyle w:val="Char2"/>
          <w:rtl/>
        </w:rPr>
        <w:t>«</w:t>
      </w:r>
      <w:r w:rsidRPr="007B4867">
        <w:rPr>
          <w:rStyle w:val="Char2"/>
          <w:rtl/>
        </w:rPr>
        <w:t>اللهم اغفر لي وارحمني</w:t>
      </w:r>
      <w:r w:rsidR="007B4867" w:rsidRPr="007B4867">
        <w:rPr>
          <w:rStyle w:val="Char2"/>
          <w:rtl/>
        </w:rPr>
        <w:t>»</w:t>
      </w:r>
      <w:r w:rsidRPr="009E31EC">
        <w:rPr>
          <w:rFonts w:cs="B Lotus"/>
          <w:szCs w:val="28"/>
          <w:rtl/>
        </w:rPr>
        <w:t xml:space="preserve"> يعني: الهي! مرا بيامرز و بر من رحم فرما!، پيامبر صلى الله عليه</w:t>
      </w:r>
      <w:r w:rsidR="00C04455">
        <w:rPr>
          <w:rFonts w:cs="B Lotus"/>
          <w:szCs w:val="28"/>
          <w:rtl/>
        </w:rPr>
        <w:t xml:space="preserve"> وسلم </w:t>
      </w:r>
      <w:r w:rsidRPr="009E31EC">
        <w:rPr>
          <w:rFonts w:cs="B Lotus"/>
          <w:szCs w:val="28"/>
          <w:rtl/>
        </w:rPr>
        <w:t>فرمود:</w:t>
      </w:r>
      <w:r w:rsidR="00817AD9">
        <w:rPr>
          <w:rFonts w:cs="B Lotus"/>
          <w:szCs w:val="28"/>
          <w:rtl/>
        </w:rPr>
        <w:t xml:space="preserve"> (</w:t>
      </w:r>
      <w:r w:rsidRPr="007B4867">
        <w:rPr>
          <w:rStyle w:val="Char1"/>
          <w:rtl/>
        </w:rPr>
        <w:t>عَجِلتَ</w:t>
      </w:r>
      <w:r w:rsidR="00817AD9">
        <w:rPr>
          <w:rStyle w:val="Char1"/>
          <w:rtl/>
        </w:rPr>
        <w:t xml:space="preserve"> (</w:t>
      </w:r>
      <w:r w:rsidRPr="007B4867">
        <w:rPr>
          <w:rStyle w:val="Char1"/>
          <w:rtl/>
        </w:rPr>
        <w:t>تسرعتَ) أيها المصلي، إذا صليتَ فقعدتَ فاحمد الله بما هو أهله، وصلِّ علي، ثم ادعه)</w:t>
      </w:r>
      <w:r w:rsidRPr="009E31EC">
        <w:rPr>
          <w:rFonts w:cs="B Lotus"/>
          <w:szCs w:val="28"/>
          <w:rtl/>
        </w:rPr>
        <w:t xml:space="preserve"> يعني: «عجله کردي اي نماز گزار. وقتي نماز گزاردي و نششستي، حمد و سپاس خداي را آنگونه که سزاوار اوست بگوي و سپس دعا کن!» آنگاه آن مرد ديگري آمد و نماز گزارد و حمد خداوند را گفت و بر حضرت محمد صلى الله عليه</w:t>
      </w:r>
      <w:r w:rsidR="00C04455">
        <w:rPr>
          <w:rFonts w:cs="B Lotus"/>
          <w:szCs w:val="28"/>
          <w:rtl/>
        </w:rPr>
        <w:t xml:space="preserve"> وسلم </w:t>
      </w:r>
      <w:r w:rsidRPr="009E31EC">
        <w:rPr>
          <w:rFonts w:cs="B Lotus"/>
          <w:szCs w:val="28"/>
          <w:rtl/>
        </w:rPr>
        <w:t>درورد و صلوات فرستاد، پيامبر صلى الله عليه</w:t>
      </w:r>
      <w:r w:rsidR="00C04455">
        <w:rPr>
          <w:rFonts w:cs="B Lotus"/>
          <w:szCs w:val="28"/>
          <w:rtl/>
        </w:rPr>
        <w:t xml:space="preserve"> وسلم </w:t>
      </w:r>
      <w:r w:rsidRPr="009E31EC">
        <w:rPr>
          <w:rFonts w:cs="B Lotus"/>
          <w:szCs w:val="28"/>
          <w:rtl/>
        </w:rPr>
        <w:t xml:space="preserve">به او فرمود: </w:t>
      </w:r>
      <w:r w:rsidR="007B4867" w:rsidRPr="007B4867">
        <w:rPr>
          <w:rStyle w:val="Char1"/>
          <w:rtl/>
        </w:rPr>
        <w:t>«</w:t>
      </w:r>
      <w:r w:rsidRPr="007B4867">
        <w:rPr>
          <w:rStyle w:val="Char1"/>
          <w:rtl/>
        </w:rPr>
        <w:t>أيها المصلي! ادع تجب</w:t>
      </w:r>
      <w:r w:rsidR="007B4867" w:rsidRPr="007B4867">
        <w:rPr>
          <w:rStyle w:val="Char1"/>
          <w:rtl/>
        </w:rPr>
        <w:t>»</w:t>
      </w:r>
      <w:r w:rsidRPr="009E31EC">
        <w:rPr>
          <w:rFonts w:cs="B Lotus"/>
          <w:szCs w:val="28"/>
          <w:rtl/>
        </w:rPr>
        <w:t xml:space="preserve"> يعني: «اي نماز گزار! دعا کنکه اجابت</w:t>
      </w:r>
      <w:r w:rsidR="00BF6284">
        <w:rPr>
          <w:rFonts w:cs="B Lotus"/>
          <w:szCs w:val="28"/>
          <w:rtl/>
        </w:rPr>
        <w:t xml:space="preserve"> مي‌</w:t>
      </w:r>
      <w:r w:rsidRPr="009E31EC">
        <w:rPr>
          <w:rFonts w:cs="B Lotus"/>
          <w:szCs w:val="28"/>
          <w:rtl/>
        </w:rPr>
        <w:t>شوي.» [ابوداود و ترمذي و نسائي]</w:t>
      </w:r>
    </w:p>
    <w:p w:rsidR="00185545" w:rsidRDefault="00CF0904" w:rsidP="00185545">
      <w:pPr>
        <w:pStyle w:val="a0"/>
        <w:rPr>
          <w:rtl/>
        </w:rPr>
      </w:pPr>
      <w:bookmarkStart w:id="130" w:name="_Toc349480979"/>
      <w:r w:rsidRPr="009E31EC">
        <w:rPr>
          <w:rtl/>
        </w:rPr>
        <w:t>پافشاري و اصرار در دعا و تکرار سه باره</w:t>
      </w:r>
      <w:r w:rsidR="00BF6284">
        <w:rPr>
          <w:rtl/>
        </w:rPr>
        <w:t xml:space="preserve">‌ي </w:t>
      </w:r>
      <w:r w:rsidRPr="009E31EC">
        <w:rPr>
          <w:rtl/>
        </w:rPr>
        <w:t>آن:</w:t>
      </w:r>
      <w:bookmarkEnd w:id="130"/>
    </w:p>
    <w:p w:rsidR="00185545" w:rsidRDefault="00CF0904" w:rsidP="007B4867">
      <w:pPr>
        <w:pStyle w:val="style1"/>
        <w:spacing w:line="240" w:lineRule="auto"/>
        <w:ind w:firstLine="284"/>
        <w:jc w:val="lowKashida"/>
        <w:rPr>
          <w:rFonts w:cs="B Lotus"/>
          <w:szCs w:val="28"/>
          <w:rtl/>
        </w:rPr>
      </w:pPr>
      <w:r w:rsidRPr="009E31EC">
        <w:rPr>
          <w:rFonts w:cs="B Lotus"/>
          <w:szCs w:val="28"/>
          <w:rtl/>
        </w:rPr>
        <w:t>عبد الله بن مسعود -رضي الله عنه-</w:t>
      </w:r>
      <w:r w:rsidR="00BF6284">
        <w:rPr>
          <w:rFonts w:cs="B Lotus"/>
          <w:szCs w:val="28"/>
          <w:rtl/>
        </w:rPr>
        <w:t xml:space="preserve"> مي‌</w:t>
      </w:r>
      <w:r w:rsidRPr="009E31EC">
        <w:rPr>
          <w:rFonts w:cs="B Lotus"/>
          <w:szCs w:val="28"/>
          <w:rtl/>
        </w:rPr>
        <w:t>گويد: وقتي پيامبر صلى الله عليه</w:t>
      </w:r>
      <w:r w:rsidR="00C04455">
        <w:rPr>
          <w:rFonts w:cs="B Lotus"/>
          <w:szCs w:val="28"/>
          <w:rtl/>
        </w:rPr>
        <w:t xml:space="preserve"> وسلم </w:t>
      </w:r>
      <w:r w:rsidRPr="009E31EC">
        <w:rPr>
          <w:rFonts w:cs="B Lotus"/>
          <w:szCs w:val="28"/>
          <w:rtl/>
        </w:rPr>
        <w:t>دعا</w:t>
      </w:r>
      <w:r w:rsidR="00BF6284">
        <w:rPr>
          <w:rFonts w:cs="B Lotus"/>
          <w:szCs w:val="28"/>
          <w:rtl/>
        </w:rPr>
        <w:t xml:space="preserve"> مي‌</w:t>
      </w:r>
      <w:r w:rsidRPr="009E31EC">
        <w:rPr>
          <w:rFonts w:cs="B Lotus"/>
          <w:szCs w:val="28"/>
          <w:rtl/>
        </w:rPr>
        <w:t>نمود، سه بار دعا</w:t>
      </w:r>
      <w:r w:rsidR="00BF6284">
        <w:rPr>
          <w:rFonts w:cs="B Lotus"/>
          <w:szCs w:val="28"/>
          <w:rtl/>
        </w:rPr>
        <w:t xml:space="preserve"> مي‌</w:t>
      </w:r>
      <w:r w:rsidRPr="009E31EC">
        <w:rPr>
          <w:rFonts w:cs="B Lotus"/>
          <w:szCs w:val="28"/>
          <w:rtl/>
        </w:rPr>
        <w:t>کرد و وقتي چيزي از خدا</w:t>
      </w:r>
      <w:r w:rsidR="00BF6284">
        <w:rPr>
          <w:rFonts w:cs="B Lotus"/>
          <w:szCs w:val="28"/>
          <w:rtl/>
        </w:rPr>
        <w:t xml:space="preserve"> مي‌</w:t>
      </w:r>
      <w:r w:rsidRPr="009E31EC">
        <w:rPr>
          <w:rFonts w:cs="B Lotus"/>
          <w:szCs w:val="28"/>
          <w:rtl/>
        </w:rPr>
        <w:t>خواست سه بار درخواست</w:t>
      </w:r>
      <w:r w:rsidR="00BF6284">
        <w:rPr>
          <w:rFonts w:cs="B Lotus"/>
          <w:szCs w:val="28"/>
          <w:rtl/>
        </w:rPr>
        <w:t xml:space="preserve"> مي‌</w:t>
      </w:r>
      <w:r w:rsidRPr="009E31EC">
        <w:rPr>
          <w:rFonts w:cs="B Lotus"/>
          <w:szCs w:val="28"/>
          <w:rtl/>
        </w:rPr>
        <w:t>نمود و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 xml:space="preserve">فرمود: </w:t>
      </w:r>
      <w:r w:rsidR="007B4867" w:rsidRPr="007B4867">
        <w:rPr>
          <w:rStyle w:val="Char1"/>
          <w:rtl/>
        </w:rPr>
        <w:t>«</w:t>
      </w:r>
      <w:r w:rsidRPr="007B4867">
        <w:rPr>
          <w:rStyle w:val="Char1"/>
          <w:rtl/>
        </w:rPr>
        <w:t>يستجاب لأحدكم ما لم يعْجَل. يقول: قد دعوتُ ربي فلم يستجب لي</w:t>
      </w:r>
      <w:r w:rsidR="007B4867" w:rsidRPr="007B4867">
        <w:rPr>
          <w:rStyle w:val="Char1"/>
          <w:rtl/>
        </w:rPr>
        <w:t>»</w:t>
      </w:r>
      <w:r w:rsidRPr="009E31EC">
        <w:rPr>
          <w:rFonts w:cs="B Lotus"/>
          <w:szCs w:val="28"/>
          <w:rtl/>
        </w:rPr>
        <w:t xml:space="preserve"> [متفق عليه] يعني: «اجابت</w:t>
      </w:r>
      <w:r w:rsidR="00BF6284">
        <w:rPr>
          <w:rFonts w:cs="B Lotus"/>
          <w:szCs w:val="28"/>
          <w:rtl/>
        </w:rPr>
        <w:t xml:space="preserve"> مي‌</w:t>
      </w:r>
      <w:r w:rsidRPr="009E31EC">
        <w:rPr>
          <w:rFonts w:cs="B Lotus"/>
          <w:szCs w:val="28"/>
          <w:rtl/>
        </w:rPr>
        <w:t>شود براي يکي از شما تا ماداميکه شتاب نکند و بگويد به پروردگارم دعاء کردم و مرا اجابت نکرد.»</w:t>
      </w:r>
    </w:p>
    <w:p w:rsidR="00185545" w:rsidRDefault="00CF0904" w:rsidP="007B4867">
      <w:pPr>
        <w:pStyle w:val="style1"/>
        <w:spacing w:line="240" w:lineRule="auto"/>
        <w:ind w:firstLine="284"/>
        <w:jc w:val="lowKashida"/>
        <w:rPr>
          <w:rFonts w:cs="B Lotus"/>
          <w:szCs w:val="28"/>
          <w:rtl/>
        </w:rPr>
      </w:pPr>
      <w:r w:rsidRPr="009E31EC">
        <w:rPr>
          <w:rFonts w:cs="B Lotus"/>
          <w:szCs w:val="28"/>
          <w:rtl/>
        </w:rPr>
        <w:t>همچنين آن حضرت صلى الله عليه</w:t>
      </w:r>
      <w:r w:rsidR="00C04455">
        <w:rPr>
          <w:rFonts w:cs="B Lotus"/>
          <w:szCs w:val="28"/>
          <w:rtl/>
        </w:rPr>
        <w:t xml:space="preserve"> وسلم </w:t>
      </w:r>
      <w:r w:rsidR="00BF6284">
        <w:rPr>
          <w:rFonts w:cs="B Lotus"/>
          <w:szCs w:val="28"/>
          <w:rtl/>
        </w:rPr>
        <w:t>مي‌</w:t>
      </w:r>
      <w:r w:rsidRPr="009E31EC">
        <w:rPr>
          <w:rFonts w:cs="B Lotus"/>
          <w:szCs w:val="28"/>
          <w:rtl/>
        </w:rPr>
        <w:t xml:space="preserve">فرمايد: </w:t>
      </w:r>
      <w:r w:rsidR="007B4867" w:rsidRPr="007B4867">
        <w:rPr>
          <w:rStyle w:val="Char1"/>
          <w:rtl/>
        </w:rPr>
        <w:t>«</w:t>
      </w:r>
      <w:r w:rsidRPr="007B4867">
        <w:rPr>
          <w:rStyle w:val="Char1"/>
          <w:rtl/>
        </w:rPr>
        <w:t>لا يقولن أحدكم: اللهم اغفر لي إن شئتَ، اللهم ارحمني إن شئتَ. ليعزم المسألة فإنه لا مستكرِه له</w:t>
      </w:r>
      <w:r w:rsidR="00817AD9">
        <w:rPr>
          <w:rStyle w:val="Char1"/>
          <w:rtl/>
        </w:rPr>
        <w:t xml:space="preserve"> (</w:t>
      </w:r>
      <w:r w:rsidRPr="007B4867">
        <w:rPr>
          <w:rStyle w:val="Char1"/>
          <w:rtl/>
        </w:rPr>
        <w:t>أي يدعو الله وهو موقن أن الله سيقبل دعاءه. فالله هو القادر على كل شيء</w:t>
      </w:r>
      <w:r w:rsidR="007B4867" w:rsidRPr="007B4867">
        <w:rPr>
          <w:rStyle w:val="Char1"/>
          <w:rtl/>
        </w:rPr>
        <w:t>»</w:t>
      </w:r>
      <w:r w:rsidRPr="009E31EC">
        <w:rPr>
          <w:rFonts w:cs="B Lotus"/>
          <w:szCs w:val="28"/>
          <w:rtl/>
        </w:rPr>
        <w:t xml:space="preserve"> [متفق عليه] يعني: «نبايد بگوييد: بارالها! مرا ببخش اگر خواستي، بر من رحم فرما اگر خواستي. بايد سؤالتان را راسخ و مطمئن بيان داريد و مستکرهي</w:t>
      </w:r>
      <w:r w:rsidR="00817AD9">
        <w:rPr>
          <w:rFonts w:cs="B Lotus"/>
          <w:szCs w:val="28"/>
          <w:rtl/>
        </w:rPr>
        <w:t xml:space="preserve"> (</w:t>
      </w:r>
      <w:r w:rsidRPr="009E31EC">
        <w:rPr>
          <w:rFonts w:cs="B Lotus"/>
          <w:szCs w:val="28"/>
          <w:rtl/>
        </w:rPr>
        <w:t>به زور به کاري وادارنده) براي او متصور نيست.</w:t>
      </w:r>
      <w:r w:rsidR="00817AD9">
        <w:rPr>
          <w:rFonts w:cs="B Lotus"/>
          <w:szCs w:val="28"/>
          <w:rtl/>
        </w:rPr>
        <w:t xml:space="preserve"> (</w:t>
      </w:r>
      <w:r w:rsidRPr="009E31EC">
        <w:rPr>
          <w:rFonts w:cs="B Lotus"/>
          <w:szCs w:val="28"/>
          <w:rtl/>
        </w:rPr>
        <w:t>يعني خداوند را بخواند و يقين داشته باشد که دعايش پذيرفته</w:t>
      </w:r>
      <w:r w:rsidR="00BF6284">
        <w:rPr>
          <w:rFonts w:cs="B Lotus"/>
          <w:szCs w:val="28"/>
          <w:rtl/>
        </w:rPr>
        <w:t xml:space="preserve"> مي‌</w:t>
      </w:r>
      <w:r w:rsidRPr="009E31EC">
        <w:rPr>
          <w:rFonts w:cs="B Lotus"/>
          <w:szCs w:val="28"/>
          <w:rtl/>
        </w:rPr>
        <w:t>شود، که خداوند بر هر چيز تواناست)»</w:t>
      </w:r>
    </w:p>
    <w:p w:rsidR="00185545"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سفيان بن عيينه -رحمه الله-</w:t>
      </w:r>
      <w:r w:rsidR="00BF6284">
        <w:rPr>
          <w:rFonts w:cs="B Lotus"/>
          <w:szCs w:val="28"/>
          <w:rtl/>
        </w:rPr>
        <w:t xml:space="preserve"> مي‌</w:t>
      </w:r>
      <w:r w:rsidRPr="009E31EC">
        <w:rPr>
          <w:rFonts w:cs="B Lotus"/>
          <w:szCs w:val="28"/>
          <w:rtl/>
        </w:rPr>
        <w:t>گويد: هيچ کس از دعا دست باز نکشد بخاطر آنچه در مورد خود</w:t>
      </w:r>
      <w:r w:rsidR="00BF6284">
        <w:rPr>
          <w:rFonts w:cs="B Lotus"/>
          <w:szCs w:val="28"/>
          <w:rtl/>
        </w:rPr>
        <w:t xml:space="preserve"> مي‌</w:t>
      </w:r>
      <w:r w:rsidRPr="009E31EC">
        <w:rPr>
          <w:rFonts w:cs="B Lotus"/>
          <w:szCs w:val="28"/>
          <w:rtl/>
        </w:rPr>
        <w:t>داند که خداوند دعاي بدترين مخلوقاتش يعني ابليس را اجابت ففرمود که گفت:</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رَبِّ فَأَنظِرۡنِيٓ إِلَىٰ يَوۡمِ يُبۡعَثُونَ ٣٦ قَالَ فَإِنَّكَ مِنَ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لۡمُنظَرِينَ</w:t>
      </w:r>
      <w:r w:rsidR="007B4867">
        <w:rPr>
          <w:rFonts w:ascii="KFGQPC Uthmanic Script HAFS" w:hAnsi="KFGQPC Uthmanic Script HAFS" w:cs="KFGQPC Uthmanic Script HAFS"/>
          <w:sz w:val="28"/>
          <w:szCs w:val="28"/>
          <w:rtl/>
        </w:rPr>
        <w:t xml:space="preserve"> ٣٧ إِلَىٰ يَوۡمِ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لۡوَقۡتِ</w:t>
      </w:r>
      <w:r w:rsidR="007B4867">
        <w:rPr>
          <w:rFonts w:ascii="KFGQPC Uthmanic Script HAFS" w:hAnsi="KFGQPC Uthmanic Script HAFS" w:cs="KFGQPC Uthmanic Script HAFS"/>
          <w:sz w:val="28"/>
          <w:szCs w:val="28"/>
          <w:rtl/>
        </w:rPr>
        <w:t xml:space="preserve">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لۡمَعۡلُومِ</w:t>
      </w:r>
      <w:r w:rsidR="007B4867">
        <w:rPr>
          <w:rFonts w:ascii="KFGQPC Uthmanic Script HAFS" w:hAnsi="KFGQPC Uthmanic Script HAFS" w:cs="KFGQPC Uthmanic Script HAFS"/>
          <w:sz w:val="28"/>
          <w:szCs w:val="28"/>
          <w:rtl/>
        </w:rPr>
        <w:t xml:space="preserve"> ٣٨</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الحجر: 36-38</w:t>
      </w:r>
      <w:r w:rsidR="000E72F4" w:rsidRPr="000C2FCA">
        <w:rPr>
          <w:rFonts w:ascii="mylotus" w:hAnsi="mylotus" w:cs="mylotus"/>
          <w:rtl/>
        </w:rPr>
        <w:t>]</w:t>
      </w:r>
      <w:r w:rsidRPr="009E31EC">
        <w:rPr>
          <w:rFonts w:cs="B Lotus"/>
          <w:szCs w:val="28"/>
          <w:rtl/>
        </w:rPr>
        <w:t xml:space="preserve"> يعني: «گفت پروردگارا پس مرا تا روزى كه برانگيخته خواهند شد مهلت ده. فرمود تو از مهلت‏يافتگانى. تا روز [و] وقت معلوم.»</w:t>
      </w:r>
    </w:p>
    <w:p w:rsidR="00185545" w:rsidRDefault="00CF0904" w:rsidP="00185545">
      <w:pPr>
        <w:pStyle w:val="a0"/>
        <w:rPr>
          <w:rtl/>
        </w:rPr>
      </w:pPr>
      <w:bookmarkStart w:id="131" w:name="_Toc349480980"/>
      <w:r w:rsidRPr="009E31EC">
        <w:rPr>
          <w:rtl/>
        </w:rPr>
        <w:t>دعا با صداي آرام و کوتاه:</w:t>
      </w:r>
      <w:bookmarkEnd w:id="131"/>
    </w:p>
    <w:p w:rsidR="00185545"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خداوند متعال</w:t>
      </w:r>
      <w:r w:rsidR="00BF6284">
        <w:rPr>
          <w:rFonts w:cs="B Lotus"/>
          <w:szCs w:val="28"/>
          <w:rtl/>
        </w:rPr>
        <w:t xml:space="preserve"> مي‌</w:t>
      </w:r>
      <w:r w:rsidRPr="009E31EC">
        <w:rPr>
          <w:rFonts w:cs="B Lotus"/>
          <w:szCs w:val="28"/>
          <w:rtl/>
        </w:rPr>
        <w:t>فرمايد:</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دۡعُواْ</w:t>
      </w:r>
      <w:r w:rsidR="007B4867">
        <w:rPr>
          <w:rFonts w:ascii="KFGQPC Uthmanic Script HAFS" w:hAnsi="KFGQPC Uthmanic Script HAFS" w:cs="KFGQPC Uthmanic Script HAFS"/>
          <w:sz w:val="28"/>
          <w:szCs w:val="28"/>
          <w:rtl/>
        </w:rPr>
        <w:t xml:space="preserve"> رَبَّكُمۡ تَضَرُّعٗا وَخُفۡيَةًۚ</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الأعراف: 55</w:t>
      </w:r>
      <w:r w:rsidR="000E72F4" w:rsidRPr="000C2FCA">
        <w:rPr>
          <w:rFonts w:ascii="mylotus" w:hAnsi="mylotus" w:cs="mylotus"/>
          <w:rtl/>
        </w:rPr>
        <w:t>]</w:t>
      </w:r>
      <w:r w:rsidRPr="009E31EC">
        <w:rPr>
          <w:rFonts w:cs="B Lotus"/>
          <w:szCs w:val="28"/>
          <w:rtl/>
        </w:rPr>
        <w:t xml:space="preserve"> يعني: «پروردگار خود را به زارى و نهانى بخوانيد.»</w:t>
      </w:r>
    </w:p>
    <w:p w:rsidR="00185545" w:rsidRDefault="00CF0904" w:rsidP="007B4867">
      <w:pPr>
        <w:pStyle w:val="style1"/>
        <w:spacing w:line="240" w:lineRule="auto"/>
        <w:ind w:firstLine="284"/>
        <w:jc w:val="both"/>
        <w:rPr>
          <w:rFonts w:cs="B Lotus"/>
          <w:szCs w:val="28"/>
          <w:rtl/>
        </w:rPr>
      </w:pPr>
      <w:r w:rsidRPr="009E31EC">
        <w:rPr>
          <w:rFonts w:cs="B Lotus"/>
          <w:szCs w:val="28"/>
          <w:rtl/>
        </w:rPr>
        <w:t>پيامبر خدا صلى الله عليه</w:t>
      </w:r>
      <w:r w:rsidR="00C04455">
        <w:rPr>
          <w:rFonts w:cs="B Lotus"/>
          <w:szCs w:val="28"/>
          <w:rtl/>
        </w:rPr>
        <w:t xml:space="preserve"> وسلم </w:t>
      </w:r>
      <w:r w:rsidRPr="009E31EC">
        <w:rPr>
          <w:rFonts w:cs="B Lotus"/>
          <w:szCs w:val="28"/>
          <w:rtl/>
        </w:rPr>
        <w:t>به اصحاب خويش هنگامي که صداي دعايشان را بلند نموده بودند، چنين فرمود:</w:t>
      </w:r>
      <w:r w:rsidR="00817AD9">
        <w:rPr>
          <w:rFonts w:cs="B Lotus"/>
          <w:szCs w:val="28"/>
          <w:rtl/>
        </w:rPr>
        <w:t xml:space="preserve"> (</w:t>
      </w:r>
      <w:r w:rsidRPr="007B4867">
        <w:rPr>
          <w:rStyle w:val="Char1"/>
          <w:rtl/>
        </w:rPr>
        <w:t>إنكم ليس تدعون أصم ولا غائبًا، إنكم تدعون سميعًا قريبًا، وهو معكم)</w:t>
      </w:r>
      <w:r w:rsidRPr="009E31EC">
        <w:rPr>
          <w:rFonts w:cs="B Lotus"/>
          <w:szCs w:val="28"/>
          <w:rtl/>
        </w:rPr>
        <w:t xml:space="preserve"> [مسلم] يعني: «همانا شما کر و غائبي را</w:t>
      </w:r>
      <w:r w:rsidR="00BF6284">
        <w:rPr>
          <w:rFonts w:cs="B Lotus"/>
          <w:szCs w:val="28"/>
          <w:rtl/>
        </w:rPr>
        <w:t xml:space="preserve"> نمي‌</w:t>
      </w:r>
      <w:r w:rsidRPr="009E31EC">
        <w:rPr>
          <w:rFonts w:cs="B Lotus"/>
          <w:szCs w:val="28"/>
          <w:rtl/>
        </w:rPr>
        <w:t>خوانيد، شما شنوا و نزديکي را فرامي خوانيد و او با شما است.»</w:t>
      </w:r>
    </w:p>
    <w:p w:rsidR="00185545" w:rsidRDefault="00CF0904" w:rsidP="00185545">
      <w:pPr>
        <w:pStyle w:val="a0"/>
        <w:rPr>
          <w:rtl/>
        </w:rPr>
      </w:pPr>
      <w:bookmarkStart w:id="132" w:name="_Toc349480981"/>
      <w:r w:rsidRPr="009E31EC">
        <w:rPr>
          <w:rtl/>
        </w:rPr>
        <w:t>دعاء با آنچه در قرآن و سنت آمده است:</w:t>
      </w:r>
      <w:bookmarkEnd w:id="132"/>
    </w:p>
    <w:p w:rsidR="00185545"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بهتر است که در دعاهايمان ادعيه</w:t>
      </w:r>
      <w:r w:rsidR="00BF6284">
        <w:rPr>
          <w:rFonts w:cs="B Lotus"/>
          <w:szCs w:val="28"/>
          <w:rtl/>
        </w:rPr>
        <w:t xml:space="preserve">‌ي </w:t>
      </w:r>
      <w:r w:rsidRPr="009E31EC">
        <w:rPr>
          <w:rFonts w:cs="B Lotus"/>
          <w:szCs w:val="28"/>
          <w:rtl/>
        </w:rPr>
        <w:t>بسياري را که در قرآن كريم آمده است، بکار ببريم، مثل:</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رَبَّنَا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غۡفِرۡ</w:t>
      </w:r>
      <w:r w:rsidR="007B4867">
        <w:rPr>
          <w:rFonts w:ascii="KFGQPC Uthmanic Script HAFS" w:hAnsi="KFGQPC Uthmanic Script HAFS" w:cs="KFGQPC Uthmanic Script HAFS"/>
          <w:sz w:val="28"/>
          <w:szCs w:val="28"/>
          <w:rtl/>
        </w:rPr>
        <w:t xml:space="preserve"> لَنَا ذُنُوبَنَا وَإِسۡرَافَنَا فِيٓ أَمۡرِنَا وَثَبِّتۡ أَقۡدَامَنَا وَ</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نصُرۡنَا</w:t>
      </w:r>
      <w:r w:rsidR="007B4867">
        <w:rPr>
          <w:rFonts w:ascii="KFGQPC Uthmanic Script HAFS" w:hAnsi="KFGQPC Uthmanic Script HAFS" w:cs="KFGQPC Uthmanic Script HAFS"/>
          <w:sz w:val="28"/>
          <w:szCs w:val="28"/>
          <w:rtl/>
        </w:rPr>
        <w:t xml:space="preserve"> عَلَى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لۡقَوۡمِ</w:t>
      </w:r>
      <w:r w:rsidR="007B4867">
        <w:rPr>
          <w:rFonts w:ascii="KFGQPC Uthmanic Script HAFS" w:hAnsi="KFGQPC Uthmanic Script HAFS" w:cs="KFGQPC Uthmanic Script HAFS"/>
          <w:sz w:val="28"/>
          <w:szCs w:val="28"/>
          <w:rtl/>
        </w:rPr>
        <w:t xml:space="preserve">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لۡكَٰفِرِينَ</w:t>
      </w:r>
      <w:r w:rsidR="007B4867">
        <w:rPr>
          <w:rFonts w:ascii="KFGQPC Uthmanic Script HAFS" w:hAnsi="KFGQPC Uthmanic Script HAFS" w:cs="KFGQPC Uthmanic Script HAFS"/>
          <w:sz w:val="28"/>
          <w:szCs w:val="28"/>
          <w:rtl/>
        </w:rPr>
        <w:t xml:space="preserve"> ١٤٧</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آل عمران: 147</w:t>
      </w:r>
      <w:r w:rsidR="000E72F4" w:rsidRPr="000C2FCA">
        <w:rPr>
          <w:rFonts w:ascii="mylotus" w:hAnsi="mylotus" w:cs="mylotus"/>
          <w:rtl/>
        </w:rPr>
        <w:t>]</w:t>
      </w:r>
      <w:r w:rsidRPr="009E31EC">
        <w:rPr>
          <w:rFonts w:cs="B Lotus"/>
          <w:szCs w:val="28"/>
          <w:rtl/>
        </w:rPr>
        <w:t xml:space="preserve"> يعني: «پروردگارا گناهان ما و زياده‏روى ما در كارمان را بر ما ببخش و</w:t>
      </w:r>
      <w:r w:rsidR="000F7A62">
        <w:rPr>
          <w:rFonts w:cs="B Lotus"/>
          <w:szCs w:val="28"/>
          <w:rtl/>
        </w:rPr>
        <w:t xml:space="preserve"> گام‌ها</w:t>
      </w:r>
      <w:r w:rsidRPr="009E31EC">
        <w:rPr>
          <w:rFonts w:cs="B Lotus"/>
          <w:szCs w:val="28"/>
          <w:rtl/>
        </w:rPr>
        <w:t>ى ما را استوار دار و ما را بر گروه كافران يارى ده.» و:</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رَبَّنَآ ءَاتِنَا فِي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لدُّنۡيَا</w:t>
      </w:r>
      <w:r w:rsidR="007B4867">
        <w:rPr>
          <w:rFonts w:ascii="KFGQPC Uthmanic Script HAFS" w:hAnsi="KFGQPC Uthmanic Script HAFS" w:cs="KFGQPC Uthmanic Script HAFS"/>
          <w:sz w:val="28"/>
          <w:szCs w:val="28"/>
          <w:rtl/>
        </w:rPr>
        <w:t xml:space="preserve"> حَسَنَةٗ وَفِي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لۡأٓخِرَةِ</w:t>
      </w:r>
      <w:r w:rsidR="007B4867">
        <w:rPr>
          <w:rFonts w:ascii="KFGQPC Uthmanic Script HAFS" w:hAnsi="KFGQPC Uthmanic Script HAFS" w:cs="KFGQPC Uthmanic Script HAFS"/>
          <w:sz w:val="28"/>
          <w:szCs w:val="28"/>
          <w:rtl/>
        </w:rPr>
        <w:t xml:space="preserve"> حَسَنَةٗ وَقِنَا عَذَابَ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لنَّارِ</w:t>
      </w:r>
      <w:r w:rsidR="007B4867">
        <w:rPr>
          <w:rFonts w:ascii="KFGQPC Uthmanic Script HAFS" w:hAnsi="KFGQPC Uthmanic Script HAFS" w:cs="KFGQPC Uthmanic Script HAFS"/>
          <w:sz w:val="28"/>
          <w:szCs w:val="28"/>
          <w:rtl/>
        </w:rPr>
        <w:t xml:space="preserve"> ٢٠١</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البقرة: 201</w:t>
      </w:r>
      <w:r w:rsidR="000E72F4" w:rsidRPr="000C2FCA">
        <w:rPr>
          <w:rFonts w:ascii="mylotus" w:hAnsi="mylotus" w:cs="mylotus"/>
          <w:rtl/>
        </w:rPr>
        <w:t>]</w:t>
      </w:r>
      <w:r w:rsidRPr="009E31EC">
        <w:rPr>
          <w:rFonts w:cs="B Lotus"/>
          <w:szCs w:val="28"/>
          <w:rtl/>
        </w:rPr>
        <w:t xml:space="preserve"> يعني: «پروردگارا در اين دنيا به ما نيكى و در آخرت [نيز] نيكى عطا كن و ما را از عذاب آتش [دور] نگه دار.»</w:t>
      </w:r>
    </w:p>
    <w:p w:rsidR="00185545" w:rsidRDefault="00CF0904" w:rsidP="007B4867">
      <w:pPr>
        <w:pStyle w:val="style1"/>
        <w:spacing w:line="240" w:lineRule="auto"/>
        <w:ind w:firstLine="284"/>
        <w:jc w:val="both"/>
        <w:rPr>
          <w:rFonts w:cs="B Lotus"/>
          <w:szCs w:val="28"/>
          <w:rtl/>
        </w:rPr>
      </w:pPr>
      <w:r w:rsidRPr="009E31EC">
        <w:rPr>
          <w:rFonts w:cs="B Lotus"/>
          <w:szCs w:val="28"/>
          <w:rtl/>
        </w:rPr>
        <w:t>همچنين با آنچه از پيامبر صلى الله عليه</w:t>
      </w:r>
      <w:r w:rsidR="00C04455">
        <w:rPr>
          <w:rFonts w:cs="B Lotus"/>
          <w:szCs w:val="28"/>
          <w:rtl/>
        </w:rPr>
        <w:t xml:space="preserve"> وسلم </w:t>
      </w:r>
      <w:r w:rsidRPr="009E31EC">
        <w:rPr>
          <w:rFonts w:cs="B Lotus"/>
          <w:szCs w:val="28"/>
          <w:rtl/>
        </w:rPr>
        <w:t>ثابت گرديده است، مثل:</w:t>
      </w:r>
      <w:r w:rsidR="00817AD9">
        <w:rPr>
          <w:rFonts w:cs="B Lotus"/>
          <w:szCs w:val="28"/>
          <w:rtl/>
        </w:rPr>
        <w:t xml:space="preserve"> (</w:t>
      </w:r>
      <w:r w:rsidRPr="007B4867">
        <w:rPr>
          <w:rStyle w:val="Char1"/>
          <w:rtl/>
        </w:rPr>
        <w:t>اللهم أنت ربي، لا إله إلا أنت، خلقتني وأنا عبدك، وأنا على عهدك ووعدك ما استطعت، أعوذ بك من شر ما صنعت، أبوء لك بنعمتك، وأبوء لك بذنبي، فاغفر لي فإنه لا يغفر الذنوب إلا أنت)</w:t>
      </w:r>
      <w:r w:rsidRPr="009E31EC">
        <w:rPr>
          <w:rFonts w:cs="B Lotus"/>
          <w:szCs w:val="28"/>
          <w:rtl/>
        </w:rPr>
        <w:t xml:space="preserve"> [بخاري] يعني: </w:t>
      </w:r>
      <w:r w:rsidR="00185545">
        <w:rPr>
          <w:rFonts w:cs="B Lotus"/>
          <w:szCs w:val="28"/>
          <w:rtl/>
        </w:rPr>
        <w:t>«</w:t>
      </w:r>
      <w:r w:rsidRPr="009E31EC">
        <w:rPr>
          <w:rFonts w:cs="B Lotus"/>
          <w:szCs w:val="28"/>
          <w:rtl/>
        </w:rPr>
        <w:t>پروردگارا! تو خداي مني، معبود بحقي جز تو نيست. مرا آفريدي و من بندهء تو ام و بر عهد و پيمان تو بقدر توان ايستاده ام، از شر و زشتي آنچه انجام داده ام و بتو پناه</w:t>
      </w:r>
      <w:r w:rsidR="00BF6284">
        <w:rPr>
          <w:rFonts w:cs="B Lotus"/>
          <w:szCs w:val="28"/>
          <w:rtl/>
        </w:rPr>
        <w:t xml:space="preserve"> مي‌</w:t>
      </w:r>
      <w:r w:rsidRPr="009E31EC">
        <w:rPr>
          <w:rFonts w:cs="B Lotus"/>
          <w:szCs w:val="28"/>
          <w:rtl/>
        </w:rPr>
        <w:t>جويم، به نعمتت بر خويش و هم بر گناهم اعتراف دارم، پس مرا بيامرز، زيرا گناهان را جز تو</w:t>
      </w:r>
      <w:r w:rsidR="00BF6284">
        <w:rPr>
          <w:rFonts w:cs="B Lotus"/>
          <w:szCs w:val="28"/>
          <w:rtl/>
        </w:rPr>
        <w:t xml:space="preserve"> نمي‌</w:t>
      </w:r>
      <w:r w:rsidRPr="009E31EC">
        <w:rPr>
          <w:rFonts w:cs="B Lotus"/>
          <w:szCs w:val="28"/>
          <w:rtl/>
        </w:rPr>
        <w:t>آمرزد.» وقوله:</w:t>
      </w:r>
      <w:r w:rsidR="00817AD9">
        <w:rPr>
          <w:rFonts w:cs="B Lotus"/>
          <w:szCs w:val="28"/>
          <w:rtl/>
        </w:rPr>
        <w:t xml:space="preserve"> (</w:t>
      </w:r>
      <w:r w:rsidRPr="007B4867">
        <w:rPr>
          <w:rStyle w:val="Char2"/>
          <w:rtl/>
        </w:rPr>
        <w:t>اللهم إني أعوذ بك من الشقاق والنفاق وسوء الأخلاق)</w:t>
      </w:r>
      <w:r w:rsidRPr="009E31EC">
        <w:rPr>
          <w:rFonts w:cs="B Lotus"/>
          <w:szCs w:val="28"/>
          <w:rtl/>
        </w:rPr>
        <w:t xml:space="preserve"> [نسائي] يعني: «بار الها! از جدايي</w:t>
      </w:r>
      <w:r w:rsidR="00817AD9">
        <w:rPr>
          <w:rFonts w:cs="B Lotus"/>
          <w:szCs w:val="28"/>
          <w:rtl/>
        </w:rPr>
        <w:t xml:space="preserve"> (</w:t>
      </w:r>
      <w:r w:rsidRPr="009E31EC">
        <w:rPr>
          <w:rFonts w:cs="B Lotus"/>
          <w:szCs w:val="28"/>
          <w:rtl/>
        </w:rPr>
        <w:t>انحراف از مسير اسلام) و نفاق و بدي اخلاق به تو پناه</w:t>
      </w:r>
      <w:r w:rsidR="00BF6284">
        <w:rPr>
          <w:rFonts w:cs="B Lotus"/>
          <w:szCs w:val="28"/>
          <w:rtl/>
        </w:rPr>
        <w:t xml:space="preserve"> مي‌</w:t>
      </w:r>
      <w:r w:rsidRPr="009E31EC">
        <w:rPr>
          <w:rFonts w:cs="B Lotus"/>
          <w:szCs w:val="28"/>
          <w:rtl/>
        </w:rPr>
        <w:t>جويم.»</w:t>
      </w:r>
    </w:p>
    <w:p w:rsidR="00185545" w:rsidRDefault="00CF0904" w:rsidP="00185545">
      <w:pPr>
        <w:pStyle w:val="a0"/>
        <w:rPr>
          <w:rtl/>
        </w:rPr>
      </w:pPr>
      <w:bookmarkStart w:id="133" w:name="_Toc349480982"/>
      <w:r w:rsidRPr="009E31EC">
        <w:rPr>
          <w:rtl/>
        </w:rPr>
        <w:t>خود را وادار به بکار بردن عبارات موزون و مسجع در دعا نکنيد:</w:t>
      </w:r>
      <w:bookmarkEnd w:id="133"/>
    </w:p>
    <w:p w:rsidR="00185545" w:rsidRDefault="00CF0904" w:rsidP="007B4867">
      <w:pPr>
        <w:pStyle w:val="style1"/>
        <w:spacing w:line="240" w:lineRule="auto"/>
        <w:ind w:firstLine="284"/>
        <w:jc w:val="both"/>
        <w:rPr>
          <w:rFonts w:cs="B Lotus"/>
          <w:szCs w:val="28"/>
          <w:rtl/>
        </w:rPr>
      </w:pPr>
      <w:r w:rsidRPr="009E31EC">
        <w:rPr>
          <w:rFonts w:cs="B Lotus"/>
          <w:szCs w:val="28"/>
          <w:rtl/>
        </w:rPr>
        <w:t>در دعا کردن نبايد خود را مکلف به بيان عبارات مسجع نمود؛ دعا جاي تضرع و فروتني و زاري است و تشريفات و ظاهرسازي با آن جور درنمي آيد. ابن عباس -رضي الله عنه-</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7B4867">
        <w:rPr>
          <w:rStyle w:val="Char1"/>
          <w:rtl/>
        </w:rPr>
        <w:t>انظر السجع من الدعاء فاجتنبه؛ فإني عهدتُ رسول الله صلى الله عليه وسلم وأصحابه لا يفعلون إلا ذلك الاجتناب.)</w:t>
      </w:r>
      <w:r w:rsidRPr="009E31EC">
        <w:rPr>
          <w:rFonts w:cs="B Lotus"/>
          <w:szCs w:val="28"/>
          <w:rtl/>
        </w:rPr>
        <w:t xml:space="preserve"> [بخاري] يعني: «مراقب سجع و موزوني در دعا باش و از آن دوري گزين که من از رسول خدا صلي الله عليه</w:t>
      </w:r>
      <w:r w:rsidR="00C04455">
        <w:rPr>
          <w:rFonts w:cs="B Lotus"/>
          <w:szCs w:val="28"/>
          <w:rtl/>
        </w:rPr>
        <w:t xml:space="preserve"> وسلم </w:t>
      </w:r>
      <w:r w:rsidRPr="009E31EC">
        <w:rPr>
          <w:rFonts w:cs="B Lotus"/>
          <w:szCs w:val="28"/>
          <w:rtl/>
        </w:rPr>
        <w:t>و اصحابش جز همان دوري نمودن را نديدم.»</w:t>
      </w:r>
    </w:p>
    <w:p w:rsidR="00185545" w:rsidRDefault="00CF0904" w:rsidP="00185545">
      <w:pPr>
        <w:pStyle w:val="style1"/>
        <w:spacing w:line="240" w:lineRule="auto"/>
        <w:ind w:firstLine="284"/>
        <w:jc w:val="lowKashida"/>
        <w:rPr>
          <w:rFonts w:cs="B Lotus"/>
          <w:szCs w:val="28"/>
          <w:rtl/>
        </w:rPr>
      </w:pPr>
      <w:r w:rsidRPr="009E31EC">
        <w:rPr>
          <w:rFonts w:cs="B Lotus"/>
          <w:szCs w:val="28"/>
          <w:rtl/>
        </w:rPr>
        <w:t>بعضي از بزرگان گفته</w:t>
      </w:r>
      <w:r w:rsidR="00E660DA">
        <w:rPr>
          <w:rFonts w:cs="B Lotus"/>
          <w:szCs w:val="28"/>
          <w:rtl/>
        </w:rPr>
        <w:t>‌اند:</w:t>
      </w:r>
      <w:r w:rsidRPr="009E31EC">
        <w:rPr>
          <w:rFonts w:cs="B Lotus"/>
          <w:szCs w:val="28"/>
          <w:rtl/>
        </w:rPr>
        <w:t xml:space="preserve"> با زبان خواري و افتادگي و نيازمندي دعا کن و نه به زبان شيوايي و سخنوري.</w:t>
      </w:r>
    </w:p>
    <w:p w:rsidR="00185545" w:rsidRDefault="00CF0904" w:rsidP="00185545">
      <w:pPr>
        <w:pStyle w:val="a0"/>
        <w:rPr>
          <w:rtl/>
        </w:rPr>
      </w:pPr>
      <w:bookmarkStart w:id="134" w:name="_Toc349480983"/>
      <w:r w:rsidRPr="009E31EC">
        <w:rPr>
          <w:rtl/>
        </w:rPr>
        <w:t>ابتدا دعاء براي خويش و سپس براي ديگران:</w:t>
      </w:r>
      <w:bookmarkEnd w:id="134"/>
    </w:p>
    <w:p w:rsidR="00185545"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خداوند متعال در قرآن کريم</w:t>
      </w:r>
      <w:r w:rsidR="00BF6284">
        <w:rPr>
          <w:rFonts w:cs="B Lotus"/>
          <w:szCs w:val="28"/>
          <w:rtl/>
        </w:rPr>
        <w:t xml:space="preserve"> مي‌</w:t>
      </w:r>
      <w:r w:rsidRPr="009E31EC">
        <w:rPr>
          <w:rFonts w:cs="B Lotus"/>
          <w:szCs w:val="28"/>
          <w:rtl/>
        </w:rPr>
        <w:t>فرمايد:</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رَبَّنَا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غۡفِرۡ</w:t>
      </w:r>
      <w:r w:rsidR="007B4867">
        <w:rPr>
          <w:rFonts w:ascii="KFGQPC Uthmanic Script HAFS" w:hAnsi="KFGQPC Uthmanic Script HAFS" w:cs="KFGQPC Uthmanic Script HAFS"/>
          <w:sz w:val="28"/>
          <w:szCs w:val="28"/>
          <w:rtl/>
        </w:rPr>
        <w:t xml:space="preserve"> لَنَا وَلِإِخۡوَٰنِنَا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لَّذِينَ</w:t>
      </w:r>
      <w:r w:rsidR="007B4867">
        <w:rPr>
          <w:rFonts w:ascii="KFGQPC Uthmanic Script HAFS" w:hAnsi="KFGQPC Uthmanic Script HAFS" w:cs="KFGQPC Uthmanic Script HAFS"/>
          <w:sz w:val="28"/>
          <w:szCs w:val="28"/>
          <w:rtl/>
        </w:rPr>
        <w:t xml:space="preserve"> سَبَقُونَا بِ</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لۡإِيمَٰنِ</w:t>
      </w:r>
      <w:r w:rsidR="007B4867">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الحشر: 10</w:t>
      </w:r>
      <w:r w:rsidR="000E72F4" w:rsidRPr="000C2FCA">
        <w:rPr>
          <w:rFonts w:ascii="mylotus" w:hAnsi="mylotus" w:cs="mylotus"/>
          <w:rtl/>
        </w:rPr>
        <w:t>]</w:t>
      </w:r>
      <w:r w:rsidRPr="009E31EC">
        <w:rPr>
          <w:rFonts w:cs="B Lotus"/>
          <w:szCs w:val="28"/>
          <w:rtl/>
        </w:rPr>
        <w:t xml:space="preserve"> يعني: «پروردگارا بر ما و بر آن برادرانمان كه در ايمان آوردن بر ما پيشى گرفتند ببخشاى و در دل</w:t>
      </w:r>
      <w:r w:rsidR="007B4867">
        <w:rPr>
          <w:rFonts w:cs="B Lotus" w:hint="cs"/>
          <w:szCs w:val="28"/>
          <w:rtl/>
        </w:rPr>
        <w:t>‌</w:t>
      </w:r>
      <w:r w:rsidRPr="009E31EC">
        <w:rPr>
          <w:rFonts w:cs="B Lotus"/>
          <w:szCs w:val="28"/>
          <w:rtl/>
        </w:rPr>
        <w:t>هايمان نسبت به كسانى كه ايمان آورده‏اند [هيچ گونه] كينه‏اى مگذار پروردگارا راستى كه تو رئوف و مهربانى.»</w:t>
      </w:r>
    </w:p>
    <w:p w:rsidR="00185545" w:rsidRDefault="00CF0904" w:rsidP="00185545">
      <w:pPr>
        <w:pStyle w:val="style1"/>
        <w:spacing w:line="240" w:lineRule="auto"/>
        <w:ind w:firstLine="284"/>
        <w:jc w:val="lowKashida"/>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هنگام دعا براي کسي دعا</w:t>
      </w:r>
      <w:r w:rsidR="00BF6284">
        <w:rPr>
          <w:rFonts w:cs="B Lotus"/>
          <w:szCs w:val="28"/>
          <w:rtl/>
        </w:rPr>
        <w:t xml:space="preserve"> مي‌</w:t>
      </w:r>
      <w:r w:rsidRPr="009E31EC">
        <w:rPr>
          <w:rFonts w:cs="B Lotus"/>
          <w:szCs w:val="28"/>
          <w:rtl/>
        </w:rPr>
        <w:t>نمود ابتدا از خويشتن آغاز</w:t>
      </w:r>
      <w:r w:rsidR="00BF6284">
        <w:rPr>
          <w:rFonts w:cs="B Lotus"/>
          <w:szCs w:val="28"/>
          <w:rtl/>
        </w:rPr>
        <w:t xml:space="preserve"> مي‌</w:t>
      </w:r>
      <w:r w:rsidRPr="009E31EC">
        <w:rPr>
          <w:rFonts w:cs="B Lotus"/>
          <w:szCs w:val="28"/>
          <w:rtl/>
        </w:rPr>
        <w:t>فرمود. [ترمذي]</w:t>
      </w:r>
    </w:p>
    <w:p w:rsidR="00185545" w:rsidRDefault="00CF0904" w:rsidP="00185545">
      <w:pPr>
        <w:pStyle w:val="a0"/>
        <w:rPr>
          <w:rtl/>
        </w:rPr>
      </w:pPr>
      <w:bookmarkStart w:id="135" w:name="_Toc349480984"/>
      <w:r w:rsidRPr="009E31EC">
        <w:rPr>
          <w:rtl/>
        </w:rPr>
        <w:t>دعاء نکردن بر خويش و خانواده و يا اموال و فرزندان:</w:t>
      </w:r>
      <w:bookmarkEnd w:id="135"/>
    </w:p>
    <w:p w:rsidR="00185545" w:rsidRDefault="00CF0904" w:rsidP="007B4867">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7B4867">
        <w:rPr>
          <w:rStyle w:val="Char1"/>
          <w:rtl/>
        </w:rPr>
        <w:t>لا تدعوا على أنفسكم، ولا تدعوا على أولادكم، ولا تدعوا على أموالكم)</w:t>
      </w:r>
      <w:r w:rsidRPr="009E31EC">
        <w:rPr>
          <w:rFonts w:cs="B Lotus"/>
          <w:szCs w:val="28"/>
          <w:rtl/>
        </w:rPr>
        <w:t xml:space="preserve"> [مسلم] يعني: «بر نفس</w:t>
      </w:r>
      <w:r w:rsidR="00BF6284">
        <w:rPr>
          <w:rFonts w:cs="B Lotus"/>
          <w:szCs w:val="28"/>
          <w:rtl/>
        </w:rPr>
        <w:t xml:space="preserve">‌ها </w:t>
      </w:r>
      <w:r w:rsidRPr="009E31EC">
        <w:rPr>
          <w:rFonts w:cs="B Lotus"/>
          <w:szCs w:val="28"/>
          <w:rtl/>
        </w:rPr>
        <w:t>و بر اولاد و اموال خود دعاي بد نکنيد.»</w:t>
      </w:r>
    </w:p>
    <w:p w:rsidR="00185545" w:rsidRDefault="00CF0904" w:rsidP="00185545">
      <w:pPr>
        <w:pStyle w:val="a0"/>
        <w:rPr>
          <w:rtl/>
        </w:rPr>
      </w:pPr>
      <w:bookmarkStart w:id="136" w:name="_Toc349480985"/>
      <w:r w:rsidRPr="009E31EC">
        <w:rPr>
          <w:rtl/>
        </w:rPr>
        <w:t>دعاء پشت سر برادرت:</w:t>
      </w:r>
      <w:bookmarkEnd w:id="136"/>
    </w:p>
    <w:p w:rsidR="00185545" w:rsidRDefault="00CF0904" w:rsidP="007B4867">
      <w:pPr>
        <w:pStyle w:val="style1"/>
        <w:spacing w:line="240" w:lineRule="auto"/>
        <w:ind w:firstLine="284"/>
        <w:jc w:val="both"/>
        <w:rPr>
          <w:rFonts w:cs="B Lotus"/>
          <w:szCs w:val="28"/>
          <w:rtl/>
        </w:rPr>
      </w:pPr>
      <w:r w:rsidRPr="009E31EC">
        <w:rPr>
          <w:rFonts w:cs="B Lotus"/>
          <w:szCs w:val="28"/>
          <w:rtl/>
        </w:rPr>
        <w:t>رسول الله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7B4867">
        <w:rPr>
          <w:rStyle w:val="Char1"/>
          <w:rtl/>
        </w:rPr>
        <w:t>دعوة المرء المسلم لأخيه بظهر الغيب مستجابة، عند رأسه ملك موكَّل، كلما دعا لأخيه بخير قال الملك الموكل به: آمين، ولك بمثل)</w:t>
      </w:r>
      <w:r w:rsidRPr="009E31EC">
        <w:rPr>
          <w:rFonts w:cs="B Lotus"/>
          <w:szCs w:val="28"/>
          <w:rtl/>
        </w:rPr>
        <w:t xml:space="preserve"> [مسلم] يعني: </w:t>
      </w:r>
      <w:r w:rsidR="00185545">
        <w:rPr>
          <w:rFonts w:cs="B Lotus"/>
          <w:szCs w:val="28"/>
          <w:rtl/>
        </w:rPr>
        <w:t>«</w:t>
      </w:r>
      <w:r w:rsidRPr="009E31EC">
        <w:rPr>
          <w:rFonts w:cs="B Lotus"/>
          <w:szCs w:val="28"/>
          <w:rtl/>
        </w:rPr>
        <w:t>دعاي شخص مسلمان براي برادرش و در غياب وي مستجاب است. در نزد سرش فرشته اي مؤظف است که هرگاه براي برادرش دعاي خير کند، فرشته</w:t>
      </w:r>
      <w:r w:rsidR="00BF6284">
        <w:rPr>
          <w:rFonts w:cs="B Lotus"/>
          <w:szCs w:val="28"/>
          <w:rtl/>
        </w:rPr>
        <w:t xml:space="preserve">‌ي </w:t>
      </w:r>
      <w:r w:rsidRPr="009E31EC">
        <w:rPr>
          <w:rFonts w:cs="B Lotus"/>
          <w:szCs w:val="28"/>
          <w:rtl/>
        </w:rPr>
        <w:t>مؤظف بدان</w:t>
      </w:r>
      <w:r w:rsidR="00BF6284">
        <w:rPr>
          <w:rFonts w:cs="B Lotus"/>
          <w:szCs w:val="28"/>
          <w:rtl/>
        </w:rPr>
        <w:t xml:space="preserve"> مي‌</w:t>
      </w:r>
      <w:r w:rsidRPr="009E31EC">
        <w:rPr>
          <w:rFonts w:cs="B Lotus"/>
          <w:szCs w:val="28"/>
          <w:rtl/>
        </w:rPr>
        <w:t>گويد: آمين و براي تو مانند آن باد.»</w:t>
      </w:r>
    </w:p>
    <w:p w:rsidR="00185545" w:rsidRDefault="00CF0904" w:rsidP="00185545">
      <w:pPr>
        <w:pStyle w:val="a0"/>
        <w:rPr>
          <w:rtl/>
        </w:rPr>
      </w:pPr>
      <w:bookmarkStart w:id="137" w:name="_Toc349480986"/>
      <w:r w:rsidRPr="009E31EC">
        <w:rPr>
          <w:rtl/>
        </w:rPr>
        <w:t>دعاء براي کسي که با شما نيکي کرده است:</w:t>
      </w:r>
      <w:bookmarkEnd w:id="137"/>
    </w:p>
    <w:p w:rsidR="00185545" w:rsidRDefault="00CF0904" w:rsidP="007B4867">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فرموده است:</w:t>
      </w:r>
      <w:r w:rsidR="00817AD9">
        <w:rPr>
          <w:rFonts w:cs="B Lotus"/>
          <w:szCs w:val="28"/>
          <w:rtl/>
        </w:rPr>
        <w:t xml:space="preserve"> (</w:t>
      </w:r>
      <w:r w:rsidRPr="007B4867">
        <w:rPr>
          <w:rStyle w:val="Char1"/>
          <w:rtl/>
        </w:rPr>
        <w:t>من صُنع إليه معروفٌ فقال لفاعله: جزاك الله خيرًا؛ فقد أبلغ في الثناء)</w:t>
      </w:r>
      <w:r w:rsidRPr="009E31EC">
        <w:rPr>
          <w:rFonts w:cs="B Lotus"/>
          <w:szCs w:val="28"/>
          <w:rtl/>
        </w:rPr>
        <w:t xml:space="preserve"> [ترمذي و نسائي] يعني: «کسيکه بوي نيکي شود و براي انجام دهنده</w:t>
      </w:r>
      <w:r w:rsidR="00BF6284">
        <w:rPr>
          <w:rFonts w:cs="B Lotus"/>
          <w:szCs w:val="28"/>
          <w:rtl/>
        </w:rPr>
        <w:t xml:space="preserve">‌ي </w:t>
      </w:r>
      <w:r w:rsidRPr="009E31EC">
        <w:rPr>
          <w:rFonts w:cs="B Lotus"/>
          <w:szCs w:val="28"/>
          <w:rtl/>
        </w:rPr>
        <w:t>آن بگويد، جزاک الله خيراً هر آئينه در دعاء مبالغه کرده است.» همچنين فرموده است:</w:t>
      </w:r>
      <w:r w:rsidR="00817AD9">
        <w:rPr>
          <w:rFonts w:cs="B Lotus"/>
          <w:szCs w:val="28"/>
          <w:rtl/>
        </w:rPr>
        <w:t xml:space="preserve"> (</w:t>
      </w:r>
      <w:r w:rsidRPr="007B4867">
        <w:rPr>
          <w:rStyle w:val="Char1"/>
          <w:rtl/>
        </w:rPr>
        <w:t>ومن أتى إليكم معروفًا فكافئوه</w:t>
      </w:r>
      <w:r w:rsidR="00817AD9">
        <w:rPr>
          <w:rStyle w:val="Char1"/>
          <w:rtl/>
        </w:rPr>
        <w:t xml:space="preserve"> (</w:t>
      </w:r>
      <w:r w:rsidRPr="007B4867">
        <w:rPr>
          <w:rStyle w:val="Char1"/>
          <w:rtl/>
        </w:rPr>
        <w:t>أعطوه مكافأة) فإن لم تجدوا فادعوا له حتى تعلموا أن قد كافأتموه)</w:t>
      </w:r>
      <w:r w:rsidRPr="009E31EC">
        <w:rPr>
          <w:rFonts w:cs="B Lotus"/>
          <w:szCs w:val="28"/>
          <w:rtl/>
        </w:rPr>
        <w:t xml:space="preserve"> [ابوداود و نسائي] يعني: «و آنکه به شما احساني نمود، او را مکافات دهيد و اگر چيزي نيافتيد که به وي مکافات دهيد، به حق وي دعا کنيد تا ببينيد که شما مکافاتش را داده</w:t>
      </w:r>
      <w:r w:rsidR="000E72F4">
        <w:rPr>
          <w:rFonts w:cs="B Lotus" w:hint="cs"/>
          <w:szCs w:val="28"/>
          <w:rtl/>
        </w:rPr>
        <w:t>‌</w:t>
      </w:r>
      <w:r w:rsidRPr="009E31EC">
        <w:rPr>
          <w:rFonts w:cs="B Lotus"/>
          <w:szCs w:val="28"/>
          <w:rtl/>
        </w:rPr>
        <w:t>ايد.»</w:t>
      </w:r>
    </w:p>
    <w:p w:rsidR="00185545" w:rsidRDefault="00CF0904" w:rsidP="00185545">
      <w:pPr>
        <w:pStyle w:val="a0"/>
        <w:rPr>
          <w:rtl/>
        </w:rPr>
      </w:pPr>
      <w:bookmarkStart w:id="138" w:name="_Toc349480987"/>
      <w:r w:rsidRPr="009E31EC">
        <w:rPr>
          <w:rtl/>
        </w:rPr>
        <w:t>طلب دعاء از انسان</w:t>
      </w:r>
      <w:r w:rsidR="00BF6284">
        <w:rPr>
          <w:rtl/>
        </w:rPr>
        <w:t xml:space="preserve">‌هاي </w:t>
      </w:r>
      <w:r w:rsidRPr="009E31EC">
        <w:rPr>
          <w:rtl/>
        </w:rPr>
        <w:t>صالح:</w:t>
      </w:r>
      <w:bookmarkEnd w:id="138"/>
    </w:p>
    <w:p w:rsidR="00185545" w:rsidRDefault="00CF0904" w:rsidP="007B4867">
      <w:pPr>
        <w:pStyle w:val="style1"/>
        <w:spacing w:line="240" w:lineRule="auto"/>
        <w:ind w:firstLine="284"/>
        <w:jc w:val="both"/>
        <w:rPr>
          <w:rFonts w:cs="B Lotus"/>
          <w:szCs w:val="28"/>
          <w:rtl/>
        </w:rPr>
      </w:pPr>
      <w:r w:rsidRPr="009E31EC">
        <w:rPr>
          <w:rFonts w:cs="B Lotus"/>
          <w:szCs w:val="28"/>
          <w:rtl/>
        </w:rPr>
        <w:t>انسان مسلمان از برادران خود</w:t>
      </w:r>
      <w:r w:rsidR="00BF6284">
        <w:rPr>
          <w:rFonts w:cs="B Lotus"/>
          <w:szCs w:val="28"/>
          <w:rtl/>
        </w:rPr>
        <w:t xml:space="preserve"> مي‌</w:t>
      </w:r>
      <w:r w:rsidRPr="009E31EC">
        <w:rPr>
          <w:rFonts w:cs="B Lotus"/>
          <w:szCs w:val="28"/>
          <w:rtl/>
        </w:rPr>
        <w:t>خواهد تا برايش دعا کنند، بويژه از افراد صالح و درستکار. از حضرت عمر بن خطاب -رضي الله عنه- روايت است که: از پيامبر صلى الله عليه</w:t>
      </w:r>
      <w:r w:rsidR="00C04455">
        <w:rPr>
          <w:rFonts w:cs="B Lotus"/>
          <w:szCs w:val="28"/>
          <w:rtl/>
        </w:rPr>
        <w:t xml:space="preserve"> وسلم </w:t>
      </w:r>
      <w:r w:rsidRPr="009E31EC">
        <w:rPr>
          <w:rFonts w:cs="B Lotus"/>
          <w:szCs w:val="28"/>
          <w:rtl/>
        </w:rPr>
        <w:t>براي بجا آوردن عمره کسب اجازه نمودم، ايشان اجازه داد و فرمود:</w:t>
      </w:r>
      <w:r w:rsidR="00817AD9">
        <w:rPr>
          <w:rFonts w:cs="B Lotus"/>
          <w:szCs w:val="28"/>
          <w:rtl/>
        </w:rPr>
        <w:t xml:space="preserve"> (</w:t>
      </w:r>
      <w:r w:rsidRPr="007B4867">
        <w:rPr>
          <w:rStyle w:val="Char1"/>
          <w:rtl/>
        </w:rPr>
        <w:t>أي أخي، أشركنا في دعائك ولا تنسَنا)</w:t>
      </w:r>
      <w:r w:rsidRPr="009E31EC">
        <w:rPr>
          <w:rFonts w:cs="B Lotus"/>
          <w:szCs w:val="28"/>
          <w:rtl/>
        </w:rPr>
        <w:t xml:space="preserve"> يعني: </w:t>
      </w:r>
      <w:r w:rsidR="00185545">
        <w:rPr>
          <w:rFonts w:cs="B Lotus"/>
          <w:szCs w:val="28"/>
          <w:rtl/>
        </w:rPr>
        <w:t>«</w:t>
      </w:r>
      <w:r w:rsidRPr="009E31EC">
        <w:rPr>
          <w:rFonts w:cs="B Lotus"/>
          <w:szCs w:val="28"/>
          <w:rtl/>
        </w:rPr>
        <w:t>برادرکم ما را در دعاي خود شريک گردان و از دعايت فراموش مان مکن.»</w:t>
      </w:r>
      <w:r w:rsidR="00BF6284">
        <w:rPr>
          <w:rFonts w:cs="B Lotus"/>
          <w:szCs w:val="28"/>
          <w:rtl/>
        </w:rPr>
        <w:t xml:space="preserve"> مي‌</w:t>
      </w:r>
      <w:r w:rsidRPr="009E31EC">
        <w:rPr>
          <w:rFonts w:cs="B Lotus"/>
          <w:szCs w:val="28"/>
          <w:rtl/>
        </w:rPr>
        <w:t>گويد:</w:t>
      </w:r>
      <w:r w:rsidR="007B4867">
        <w:rPr>
          <w:rFonts w:cs="B Lotus"/>
          <w:szCs w:val="28"/>
          <w:rtl/>
        </w:rPr>
        <w:t xml:space="preserve"> کلمه‌اي </w:t>
      </w:r>
      <w:r w:rsidRPr="009E31EC">
        <w:rPr>
          <w:rFonts w:cs="B Lotus"/>
          <w:szCs w:val="28"/>
          <w:rtl/>
        </w:rPr>
        <w:t>گفت که شاد</w:t>
      </w:r>
      <w:r w:rsidR="00BF6284">
        <w:rPr>
          <w:rFonts w:cs="B Lotus"/>
          <w:szCs w:val="28"/>
          <w:rtl/>
        </w:rPr>
        <w:t xml:space="preserve"> نمي‌</w:t>
      </w:r>
      <w:r w:rsidRPr="009E31EC">
        <w:rPr>
          <w:rFonts w:cs="B Lotus"/>
          <w:szCs w:val="28"/>
          <w:rtl/>
        </w:rPr>
        <w:t>شوم، اگر در برابر آن به من دنيا داده شود. [ترمذي و ابن ماجه]</w:t>
      </w:r>
    </w:p>
    <w:p w:rsidR="00185545" w:rsidRDefault="00CF0904" w:rsidP="00185545">
      <w:pPr>
        <w:pStyle w:val="a0"/>
        <w:rPr>
          <w:rtl/>
        </w:rPr>
      </w:pPr>
      <w:bookmarkStart w:id="139" w:name="_Toc349480988"/>
      <w:r w:rsidRPr="009E31EC">
        <w:rPr>
          <w:rtl/>
        </w:rPr>
        <w:t>دعاء براي گناه و بريدن خويشاوندي نباشد:</w:t>
      </w:r>
      <w:bookmarkEnd w:id="139"/>
    </w:p>
    <w:p w:rsidR="00185545" w:rsidRDefault="00CF0904" w:rsidP="007B4867">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7B4867">
        <w:rPr>
          <w:rStyle w:val="Char1"/>
          <w:rtl/>
        </w:rPr>
        <w:t>لا يزال يستجاب للعبد ما لم يدْعُ بإثم أو قطيعة رحم)</w:t>
      </w:r>
      <w:r w:rsidRPr="009E31EC">
        <w:rPr>
          <w:rFonts w:cs="B Lotus"/>
          <w:szCs w:val="28"/>
          <w:rtl/>
        </w:rPr>
        <w:t xml:space="preserve"> [مسلم] يعني: </w:t>
      </w:r>
      <w:r w:rsidR="00185545">
        <w:rPr>
          <w:rFonts w:cs="B Lotus"/>
          <w:szCs w:val="28"/>
          <w:rtl/>
        </w:rPr>
        <w:t>«</w:t>
      </w:r>
      <w:r w:rsidRPr="009E31EC">
        <w:rPr>
          <w:rFonts w:cs="B Lotus"/>
          <w:szCs w:val="28"/>
          <w:rtl/>
        </w:rPr>
        <w:t>هميشه براي بنده اجابت</w:t>
      </w:r>
      <w:r w:rsidR="00BF6284">
        <w:rPr>
          <w:rFonts w:cs="B Lotus"/>
          <w:szCs w:val="28"/>
          <w:rtl/>
        </w:rPr>
        <w:t xml:space="preserve"> مي‌</w:t>
      </w:r>
      <w:r w:rsidRPr="009E31EC">
        <w:rPr>
          <w:rFonts w:cs="B Lotus"/>
          <w:szCs w:val="28"/>
          <w:rtl/>
        </w:rPr>
        <w:t>شود، تا به گناه و قطع صلهء رحم دعاء نکند، بشرطيکه شتاب و عجله ننمايد.»</w:t>
      </w:r>
    </w:p>
    <w:p w:rsidR="00185545" w:rsidRDefault="00CF0904" w:rsidP="00185545">
      <w:pPr>
        <w:pStyle w:val="a0"/>
        <w:rPr>
          <w:rtl/>
        </w:rPr>
      </w:pPr>
      <w:bookmarkStart w:id="140" w:name="_Toc349480989"/>
      <w:r w:rsidRPr="009E31EC">
        <w:rPr>
          <w:rtl/>
        </w:rPr>
        <w:t>ذكر خداوند، اطاعت از اوامر او و انجام عمل صالح:</w:t>
      </w:r>
      <w:bookmarkEnd w:id="140"/>
    </w:p>
    <w:p w:rsidR="00185545"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تقوى و اشتياق به انجام طاعات، و دور گشتن از معاصي و منكرات، و شتافتن بسوي توبه از جمله عواملي هستند که دعا را به قبول نزديک تر</w:t>
      </w:r>
      <w:r w:rsidR="00BF6284">
        <w:rPr>
          <w:rFonts w:cs="B Lotus"/>
          <w:szCs w:val="28"/>
          <w:rtl/>
        </w:rPr>
        <w:t xml:space="preserve"> مي‌</w:t>
      </w:r>
      <w:r w:rsidRPr="009E31EC">
        <w:rPr>
          <w:rFonts w:cs="B Lotus"/>
          <w:szCs w:val="28"/>
          <w:rtl/>
        </w:rPr>
        <w:t>سازند. خداوند متعال</w:t>
      </w:r>
      <w:r w:rsidR="00BF6284">
        <w:rPr>
          <w:rFonts w:cs="B Lotus"/>
          <w:szCs w:val="28"/>
          <w:rtl/>
        </w:rPr>
        <w:t xml:space="preserve"> مي‌</w:t>
      </w:r>
      <w:r w:rsidRPr="009E31EC">
        <w:rPr>
          <w:rFonts w:cs="B Lotus"/>
          <w:szCs w:val="28"/>
          <w:rtl/>
        </w:rPr>
        <w:t>فرمايد:</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إِنَّمَا يَتَقَبَّلُ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للَّهُ</w:t>
      </w:r>
      <w:r w:rsidR="007B4867">
        <w:rPr>
          <w:rFonts w:ascii="KFGQPC Uthmanic Script HAFS" w:hAnsi="KFGQPC Uthmanic Script HAFS" w:cs="KFGQPC Uthmanic Script HAFS"/>
          <w:sz w:val="28"/>
          <w:szCs w:val="28"/>
          <w:rtl/>
        </w:rPr>
        <w:t xml:space="preserve"> مِنَ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لۡمُتَّقِينَ</w:t>
      </w:r>
      <w:r w:rsidR="007B4867">
        <w:rPr>
          <w:rFonts w:ascii="KFGQPC Uthmanic Script HAFS" w:hAnsi="KFGQPC Uthmanic Script HAFS" w:cs="KFGQPC Uthmanic Script HAFS"/>
          <w:sz w:val="28"/>
          <w:szCs w:val="28"/>
          <w:rtl/>
        </w:rPr>
        <w:t xml:space="preserve"> ٢٧</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المائدة: 27</w:t>
      </w:r>
      <w:r w:rsidR="000E72F4" w:rsidRPr="000C2FCA">
        <w:rPr>
          <w:rFonts w:ascii="mylotus" w:hAnsi="mylotus" w:cs="mylotus"/>
          <w:rtl/>
        </w:rPr>
        <w:t>]</w:t>
      </w:r>
      <w:r w:rsidRPr="009E31EC">
        <w:rPr>
          <w:rFonts w:cs="B Lotus"/>
          <w:szCs w:val="28"/>
          <w:rtl/>
        </w:rPr>
        <w:t xml:space="preserve"> يعني: </w:t>
      </w:r>
      <w:r w:rsidR="00185545">
        <w:rPr>
          <w:rFonts w:cs="B Lotus"/>
          <w:szCs w:val="28"/>
          <w:rtl/>
        </w:rPr>
        <w:t>«</w:t>
      </w:r>
      <w:r w:rsidRPr="009E31EC">
        <w:rPr>
          <w:rFonts w:cs="B Lotus"/>
          <w:szCs w:val="28"/>
          <w:rtl/>
        </w:rPr>
        <w:t>خدا فقط از تقواپيشگان مى‏پذيرد.»</w:t>
      </w:r>
    </w:p>
    <w:p w:rsidR="00185545" w:rsidRDefault="00CF0904" w:rsidP="00185545">
      <w:pPr>
        <w:pStyle w:val="style1"/>
        <w:spacing w:line="240" w:lineRule="auto"/>
        <w:ind w:firstLine="284"/>
        <w:jc w:val="lowKashida"/>
        <w:rPr>
          <w:rFonts w:cs="B Lotus"/>
          <w:szCs w:val="28"/>
          <w:rtl/>
        </w:rPr>
      </w:pPr>
      <w:r w:rsidRPr="009E31EC">
        <w:rPr>
          <w:rFonts w:cs="B Lotus"/>
          <w:szCs w:val="28"/>
          <w:rtl/>
        </w:rPr>
        <w:t>از خداوند سبحان روايت شده که در يک حديث قدسي</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7B4867">
        <w:rPr>
          <w:rStyle w:val="Char1"/>
          <w:rtl/>
        </w:rPr>
        <w:t>من شغله القرآن وذكري عن مسألتي أعطيته أفضل ما أعطي السائلين)</w:t>
      </w:r>
      <w:r w:rsidRPr="009E31EC">
        <w:rPr>
          <w:rFonts w:cs="B Lotus"/>
          <w:szCs w:val="28"/>
          <w:rtl/>
        </w:rPr>
        <w:t xml:space="preserve"> [ترمذي] يعني: «کسي که خواندن قرآن او را از دعا و درخواست از من باز دارد، بهتر از آنچه به دعا کنندگان</w:t>
      </w:r>
      <w:r w:rsidR="00BF6284">
        <w:rPr>
          <w:rFonts w:cs="B Lotus"/>
          <w:szCs w:val="28"/>
          <w:rtl/>
        </w:rPr>
        <w:t xml:space="preserve"> مي‌</w:t>
      </w:r>
      <w:r w:rsidRPr="009E31EC">
        <w:rPr>
          <w:rFonts w:cs="B Lotus"/>
          <w:szCs w:val="28"/>
          <w:rtl/>
        </w:rPr>
        <w:t>دهم به او عطا</w:t>
      </w:r>
      <w:r w:rsidR="00BF6284">
        <w:rPr>
          <w:rFonts w:cs="B Lotus"/>
          <w:szCs w:val="28"/>
          <w:rtl/>
        </w:rPr>
        <w:t xml:space="preserve"> مي‌</w:t>
      </w:r>
      <w:r w:rsidRPr="009E31EC">
        <w:rPr>
          <w:rFonts w:cs="B Lotus"/>
          <w:szCs w:val="28"/>
          <w:rtl/>
        </w:rPr>
        <w:t>کنم.»</w:t>
      </w:r>
    </w:p>
    <w:p w:rsidR="00185545" w:rsidRDefault="00CF0904" w:rsidP="00185545">
      <w:pPr>
        <w:pStyle w:val="a0"/>
        <w:rPr>
          <w:rtl/>
        </w:rPr>
      </w:pPr>
      <w:bookmarkStart w:id="141" w:name="_Toc349480990"/>
      <w:r w:rsidRPr="009E31EC">
        <w:rPr>
          <w:rtl/>
        </w:rPr>
        <w:t>کوشش در کسب به رزق و روزي حلال:</w:t>
      </w:r>
      <w:bookmarkEnd w:id="141"/>
    </w:p>
    <w:p w:rsidR="00185545" w:rsidRPr="007B4867" w:rsidRDefault="00CF0904" w:rsidP="007B4867">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پيامبر اکرم صلى الله عليه</w:t>
      </w:r>
      <w:r w:rsidR="00C04455">
        <w:rPr>
          <w:rFonts w:cs="B Lotus"/>
          <w:szCs w:val="28"/>
          <w:rtl/>
        </w:rPr>
        <w:t xml:space="preserve"> وسلم </w:t>
      </w:r>
      <w:r w:rsidRPr="009E31EC">
        <w:rPr>
          <w:rFonts w:cs="B Lotus"/>
          <w:szCs w:val="28"/>
          <w:rtl/>
        </w:rPr>
        <w:t>فرموده</w:t>
      </w:r>
      <w:r w:rsidR="00E660DA">
        <w:rPr>
          <w:rFonts w:cs="B Lotus"/>
          <w:szCs w:val="28"/>
          <w:rtl/>
        </w:rPr>
        <w:t>‌اند:</w:t>
      </w:r>
      <w:r w:rsidR="00817AD9">
        <w:rPr>
          <w:rFonts w:cs="B Lotus"/>
          <w:szCs w:val="28"/>
          <w:rtl/>
        </w:rPr>
        <w:t xml:space="preserve"> (</w:t>
      </w:r>
      <w:r w:rsidRPr="007B4867">
        <w:rPr>
          <w:rStyle w:val="Char1"/>
          <w:rtl/>
        </w:rPr>
        <w:t>أيها الناس، إن الله طيب لا يقبل إلا طيبًا، وإن الله أمر المؤمنين بما أمر به المرسلين، فقال:</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يَٰٓأَيُّهَا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لرُّسُلُ</w:t>
      </w:r>
      <w:r w:rsidR="007B4867">
        <w:rPr>
          <w:rFonts w:ascii="KFGQPC Uthmanic Script HAFS" w:hAnsi="KFGQPC Uthmanic Script HAFS" w:cs="KFGQPC Uthmanic Script HAFS"/>
          <w:sz w:val="28"/>
          <w:szCs w:val="28"/>
          <w:rtl/>
        </w:rPr>
        <w:t xml:space="preserve"> كُلُواْ مِنَ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لطَّيِّبَٰتِ</w:t>
      </w:r>
      <w:r w:rsidR="007B4867">
        <w:rPr>
          <w:rFonts w:ascii="KFGQPC Uthmanic Script HAFS" w:hAnsi="KFGQPC Uthmanic Script HAFS" w:cs="KFGQPC Uthmanic Script HAFS"/>
          <w:sz w:val="28"/>
          <w:szCs w:val="28"/>
          <w:rtl/>
        </w:rPr>
        <w:t xml:space="preserve"> وَ</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عۡمَلُواْ</w:t>
      </w:r>
      <w:r w:rsidR="007B4867">
        <w:rPr>
          <w:rFonts w:ascii="KFGQPC Uthmanic Script HAFS" w:hAnsi="KFGQPC Uthmanic Script HAFS" w:cs="KFGQPC Uthmanic Script HAFS"/>
          <w:sz w:val="28"/>
          <w:szCs w:val="28"/>
          <w:rtl/>
        </w:rPr>
        <w:t xml:space="preserve"> صَٰلِحًاۖ إِنِّي بِمَا تَعۡمَلُونَ عَلِيمٞ ٥١</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المؤمنون: 51</w:t>
      </w:r>
      <w:r w:rsidR="000E72F4" w:rsidRPr="000C2FCA">
        <w:rPr>
          <w:rFonts w:ascii="mylotus" w:hAnsi="mylotus" w:cs="mylotus"/>
          <w:rtl/>
        </w:rPr>
        <w:t>]</w:t>
      </w:r>
      <w:r w:rsidRPr="009E31EC">
        <w:rPr>
          <w:rFonts w:cs="B Lotus"/>
          <w:szCs w:val="28"/>
          <w:rtl/>
        </w:rPr>
        <w:t xml:space="preserve"> </w:t>
      </w:r>
      <w:r w:rsidRPr="007B4867">
        <w:rPr>
          <w:rStyle w:val="Char1"/>
          <w:rtl/>
        </w:rPr>
        <w:t>وقال تعالى:</w:t>
      </w:r>
      <w:r w:rsidR="000E72F4">
        <w:rPr>
          <w:rFonts w:cs="B Lotus" w:hint="cs"/>
          <w:szCs w:val="28"/>
          <w:rtl/>
        </w:rPr>
        <w:t xml:space="preserve"> </w:t>
      </w:r>
      <w:r w:rsidR="000E72F4" w:rsidRPr="000C2FCA">
        <w:rPr>
          <w:rFonts w:ascii="Traditional Arabic" w:hAnsi="Traditional Arabic" w:cs="Traditional Arabic"/>
          <w:sz w:val="28"/>
          <w:szCs w:val="28"/>
          <w:rtl/>
        </w:rPr>
        <w:t>﴿</w:t>
      </w:r>
      <w:r w:rsidR="007B4867">
        <w:rPr>
          <w:rFonts w:ascii="KFGQPC Uthmanic Script HAFS" w:hAnsi="KFGQPC Uthmanic Script HAFS" w:cs="KFGQPC Uthmanic Script HAFS"/>
          <w:sz w:val="28"/>
          <w:szCs w:val="28"/>
          <w:rtl/>
        </w:rPr>
        <w:t xml:space="preserve">يَٰٓأَيُّهَا </w:t>
      </w:r>
      <w:r w:rsidR="007B4867">
        <w:rPr>
          <w:rFonts w:ascii="KFGQPC Uthmanic Script HAFS" w:hAnsi="KFGQPC Uthmanic Script HAFS" w:cs="KFGQPC Uthmanic Script HAFS" w:hint="cs"/>
          <w:sz w:val="28"/>
          <w:szCs w:val="28"/>
          <w:rtl/>
        </w:rPr>
        <w:t>ٱ</w:t>
      </w:r>
      <w:r w:rsidR="007B4867">
        <w:rPr>
          <w:rFonts w:ascii="KFGQPC Uthmanic Script HAFS" w:hAnsi="KFGQPC Uthmanic Script HAFS" w:cs="KFGQPC Uthmanic Script HAFS" w:hint="eastAsia"/>
          <w:sz w:val="28"/>
          <w:szCs w:val="28"/>
          <w:rtl/>
        </w:rPr>
        <w:t>لَّذِينَ</w:t>
      </w:r>
      <w:r w:rsidR="007B4867">
        <w:rPr>
          <w:rFonts w:ascii="KFGQPC Uthmanic Script HAFS" w:hAnsi="KFGQPC Uthmanic Script HAFS" w:cs="KFGQPC Uthmanic Script HAFS"/>
          <w:sz w:val="28"/>
          <w:szCs w:val="28"/>
          <w:rtl/>
        </w:rPr>
        <w:t xml:space="preserve"> ءَامَنُواْ كُلُواْ مِن طَيِّبَٰتِ مَا رَزَقۡنَٰكُمۡ</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البقرة: 172</w:t>
      </w:r>
      <w:r w:rsidR="000E72F4" w:rsidRPr="000C2FCA">
        <w:rPr>
          <w:rFonts w:ascii="mylotus" w:hAnsi="mylotus" w:cs="mylotus"/>
          <w:rtl/>
        </w:rPr>
        <w:t>]</w:t>
      </w:r>
      <w:r w:rsidRPr="009E31EC">
        <w:rPr>
          <w:rFonts w:cs="B Lotus"/>
          <w:szCs w:val="28"/>
          <w:rtl/>
        </w:rPr>
        <w:t xml:space="preserve"> </w:t>
      </w:r>
      <w:r w:rsidRPr="007B4867">
        <w:rPr>
          <w:rStyle w:val="Char1"/>
          <w:rtl/>
        </w:rPr>
        <w:t>ثم ذكر الرجلَ يطيل السفر؛ أشعث أغبر</w:t>
      </w:r>
      <w:r w:rsidR="00817AD9">
        <w:rPr>
          <w:rStyle w:val="Char1"/>
          <w:rtl/>
        </w:rPr>
        <w:t xml:space="preserve"> (</w:t>
      </w:r>
      <w:r w:rsidRPr="007B4867">
        <w:rPr>
          <w:rStyle w:val="Char1"/>
          <w:rtl/>
        </w:rPr>
        <w:t>طويل الشعر، غير نظيف الوجه) يمد يديه إلى السماء: يا رب..يا رب، ومطعمه حرام، ومشربه حرام، وملبسه حرام وغُذِّي بالحرام، فأني</w:t>
      </w:r>
      <w:r w:rsidR="00817AD9">
        <w:rPr>
          <w:rStyle w:val="Char1"/>
          <w:rtl/>
        </w:rPr>
        <w:t xml:space="preserve"> (</w:t>
      </w:r>
      <w:r w:rsidRPr="007B4867">
        <w:rPr>
          <w:rStyle w:val="Char1"/>
          <w:rtl/>
        </w:rPr>
        <w:t>فكيف) يستجاب لذلك)</w:t>
      </w:r>
      <w:r w:rsidRPr="009E31EC">
        <w:rPr>
          <w:rFonts w:cs="B Lotus"/>
          <w:szCs w:val="28"/>
          <w:rtl/>
        </w:rPr>
        <w:t xml:space="preserve"> [مسلم] يعني: «اي مردم خداوند تعالي پاکيزه است و بجز پاکيزه را</w:t>
      </w:r>
      <w:r w:rsidR="00BF6284">
        <w:rPr>
          <w:rFonts w:cs="B Lotus"/>
          <w:szCs w:val="28"/>
          <w:rtl/>
        </w:rPr>
        <w:t xml:space="preserve"> نمي‌</w:t>
      </w:r>
      <w:r w:rsidRPr="009E31EC">
        <w:rPr>
          <w:rFonts w:cs="B Lotus"/>
          <w:szCs w:val="28"/>
          <w:rtl/>
        </w:rPr>
        <w:t>پذيرد و خداوند مؤمنان را مانند فرستادگانش مأمور ساخته است.</w:t>
      </w:r>
    </w:p>
    <w:p w:rsidR="00185545" w:rsidRDefault="00CF0904" w:rsidP="00185545">
      <w:pPr>
        <w:pStyle w:val="style1"/>
        <w:spacing w:line="240" w:lineRule="auto"/>
        <w:ind w:firstLine="284"/>
        <w:jc w:val="lowKashida"/>
        <w:rPr>
          <w:rFonts w:cs="B Lotus"/>
          <w:szCs w:val="28"/>
          <w:rtl/>
        </w:rPr>
      </w:pPr>
      <w:r w:rsidRPr="009E31EC">
        <w:rPr>
          <w:rFonts w:cs="B Lotus"/>
          <w:szCs w:val="28"/>
          <w:rtl/>
        </w:rPr>
        <w:t>خداوند تعالي فرمود: اي مؤمنان بخوريد وبنوشيد از چيزهاي پاکيزه که بشما روزي داده</w:t>
      </w:r>
      <w:r w:rsidR="00BF6284">
        <w:rPr>
          <w:rFonts w:cs="B Lotus"/>
          <w:szCs w:val="28"/>
          <w:rtl/>
        </w:rPr>
        <w:t>‌ايم.</w:t>
      </w:r>
    </w:p>
    <w:p w:rsidR="00185545" w:rsidRDefault="00CF0904" w:rsidP="00185545">
      <w:pPr>
        <w:pStyle w:val="style1"/>
        <w:spacing w:line="240" w:lineRule="auto"/>
        <w:ind w:firstLine="284"/>
        <w:jc w:val="lowKashida"/>
        <w:rPr>
          <w:rFonts w:cs="B Lotus"/>
          <w:szCs w:val="28"/>
          <w:rtl/>
        </w:rPr>
      </w:pPr>
      <w:r w:rsidRPr="009E31EC">
        <w:rPr>
          <w:rFonts w:cs="B Lotus"/>
          <w:szCs w:val="28"/>
          <w:rtl/>
        </w:rPr>
        <w:t>باز مردي را ياد نمود که سفرش را دراز نموده غبار آلوده و پراکنده موي است و دستهايش را به آسمان بلند کرده</w:t>
      </w:r>
      <w:r w:rsidR="00BF6284">
        <w:rPr>
          <w:rFonts w:cs="B Lotus"/>
          <w:szCs w:val="28"/>
          <w:rtl/>
        </w:rPr>
        <w:t xml:space="preserve"> مي‌</w:t>
      </w:r>
      <w:r w:rsidRPr="009E31EC">
        <w:rPr>
          <w:rFonts w:cs="B Lotus"/>
          <w:szCs w:val="28"/>
          <w:rtl/>
        </w:rPr>
        <w:t>گويد: پروردگارم، پروردگارم، در حاليکه خوردني</w:t>
      </w:r>
      <w:r w:rsidR="00BF6284">
        <w:rPr>
          <w:rFonts w:cs="B Lotus"/>
          <w:szCs w:val="28"/>
          <w:rtl/>
        </w:rPr>
        <w:t xml:space="preserve">‌اش </w:t>
      </w:r>
      <w:r w:rsidRPr="009E31EC">
        <w:rPr>
          <w:rFonts w:cs="B Lotus"/>
          <w:szCs w:val="28"/>
          <w:rtl/>
        </w:rPr>
        <w:t>حرام و آشاميدني</w:t>
      </w:r>
      <w:r w:rsidR="00BF6284">
        <w:rPr>
          <w:rFonts w:cs="B Lotus"/>
          <w:szCs w:val="28"/>
          <w:rtl/>
        </w:rPr>
        <w:t xml:space="preserve">‌اش </w:t>
      </w:r>
      <w:r w:rsidRPr="009E31EC">
        <w:rPr>
          <w:rFonts w:cs="B Lotus"/>
          <w:szCs w:val="28"/>
          <w:rtl/>
        </w:rPr>
        <w:t>حرام بوده و پوشيدني</w:t>
      </w:r>
      <w:r w:rsidR="00BF6284">
        <w:rPr>
          <w:rFonts w:cs="B Lotus"/>
          <w:szCs w:val="28"/>
          <w:rtl/>
        </w:rPr>
        <w:t xml:space="preserve">‌اش </w:t>
      </w:r>
      <w:r w:rsidRPr="009E31EC">
        <w:rPr>
          <w:rFonts w:cs="B Lotus"/>
          <w:szCs w:val="28"/>
          <w:rtl/>
        </w:rPr>
        <w:t>حرام بوده و به حرام تغذيه شده است، پس چگونه دعاي همچو شخصي پذيرفته</w:t>
      </w:r>
      <w:r w:rsidR="00BF6284">
        <w:rPr>
          <w:rFonts w:cs="B Lotus"/>
          <w:szCs w:val="28"/>
          <w:rtl/>
        </w:rPr>
        <w:t xml:space="preserve"> مي‌</w:t>
      </w:r>
      <w:r w:rsidRPr="009E31EC">
        <w:rPr>
          <w:rFonts w:cs="B Lotus"/>
          <w:szCs w:val="28"/>
          <w:rtl/>
        </w:rPr>
        <w:t>شود.»</w:t>
      </w:r>
    </w:p>
    <w:p w:rsidR="00185545" w:rsidRDefault="00CF0904" w:rsidP="00185545">
      <w:pPr>
        <w:pStyle w:val="style1"/>
        <w:spacing w:line="240" w:lineRule="auto"/>
        <w:ind w:firstLine="284"/>
        <w:jc w:val="lowKashida"/>
        <w:rPr>
          <w:rFonts w:cs="B Lotus"/>
          <w:szCs w:val="28"/>
          <w:rtl/>
        </w:rPr>
      </w:pPr>
      <w:r w:rsidRPr="009E31EC">
        <w:rPr>
          <w:rFonts w:cs="B Lotus"/>
          <w:szCs w:val="28"/>
          <w:rtl/>
        </w:rPr>
        <w:t>از ابراهيم ادهم -رحمه الله- پرسيدند: ما را چه شده که هرچه دعا</w:t>
      </w:r>
      <w:r w:rsidR="00BF6284">
        <w:rPr>
          <w:rFonts w:cs="B Lotus"/>
          <w:szCs w:val="28"/>
          <w:rtl/>
        </w:rPr>
        <w:t xml:space="preserve"> مي‌</w:t>
      </w:r>
      <w:r w:rsidRPr="009E31EC">
        <w:rPr>
          <w:rFonts w:cs="B Lotus"/>
          <w:szCs w:val="28"/>
          <w:rtl/>
        </w:rPr>
        <w:t>کنيم اجابت</w:t>
      </w:r>
      <w:r w:rsidR="00BF6284">
        <w:rPr>
          <w:rFonts w:cs="B Lotus"/>
          <w:szCs w:val="28"/>
          <w:rtl/>
        </w:rPr>
        <w:t xml:space="preserve"> نمي‌</w:t>
      </w:r>
      <w:r w:rsidRPr="009E31EC">
        <w:rPr>
          <w:rFonts w:cs="B Lotus"/>
          <w:szCs w:val="28"/>
          <w:rtl/>
        </w:rPr>
        <w:t>شود؟</w:t>
      </w:r>
    </w:p>
    <w:p w:rsidR="00185545" w:rsidRDefault="00CF0904" w:rsidP="00185545">
      <w:pPr>
        <w:pStyle w:val="style1"/>
        <w:spacing w:line="240" w:lineRule="auto"/>
        <w:ind w:firstLine="284"/>
        <w:jc w:val="lowKashida"/>
        <w:rPr>
          <w:rFonts w:cs="B Lotus"/>
          <w:szCs w:val="28"/>
          <w:rtl/>
        </w:rPr>
      </w:pPr>
      <w:r w:rsidRPr="009E31EC">
        <w:rPr>
          <w:rFonts w:cs="B Lotus"/>
          <w:szCs w:val="28"/>
          <w:rtl/>
        </w:rPr>
        <w:t>گفت: چون قلب</w:t>
      </w:r>
      <w:r w:rsidR="00BF6284">
        <w:rPr>
          <w:rFonts w:cs="B Lotus"/>
          <w:szCs w:val="28"/>
          <w:rtl/>
        </w:rPr>
        <w:t xml:space="preserve">‌هاي </w:t>
      </w:r>
      <w:r w:rsidRPr="009E31EC">
        <w:rPr>
          <w:rFonts w:cs="B Lotus"/>
          <w:szCs w:val="28"/>
          <w:rtl/>
        </w:rPr>
        <w:t>شما بخاطر ده چيز مرده است: 1. خدا را شناختيد و فرمانش نبرديد. 2. پيامبر را شناختيد و از سنت او پيروي ننموديد. 3. قرآن را شناختيد و به آن عمل نکرديد. 4. از نعمت</w:t>
      </w:r>
      <w:r w:rsidR="00BF6284">
        <w:rPr>
          <w:rFonts w:cs="B Lotus"/>
          <w:szCs w:val="28"/>
          <w:rtl/>
        </w:rPr>
        <w:t xml:space="preserve">‌هاي </w:t>
      </w:r>
      <w:r w:rsidRPr="009E31EC">
        <w:rPr>
          <w:rFonts w:cs="B Lotus"/>
          <w:szCs w:val="28"/>
          <w:rtl/>
        </w:rPr>
        <w:t>خداوند خورديد و شکر آن بجاي نياورديد. 5. بهشت را شناختيد و در جستجويش نيافتاديد. 6. دوزخ را شناختيد و از آن نگريختيد. 7. شيطان را شناختيد و با او مبارزه نکرديد. 8. مرگ را شناختيد و براي آن آمادگي حاصل ننموديد. 9. مردگانتان را بخاک سپرديد و از آن عبرت نگرفتيد. 10. از خواب برخاستيد و در عيب</w:t>
      </w:r>
      <w:r w:rsidR="00BF6284">
        <w:rPr>
          <w:rFonts w:cs="B Lotus"/>
          <w:szCs w:val="28"/>
          <w:rtl/>
        </w:rPr>
        <w:t xml:space="preserve">‌هاي </w:t>
      </w:r>
      <w:r w:rsidRPr="009E31EC">
        <w:rPr>
          <w:rFonts w:cs="B Lotus"/>
          <w:szCs w:val="28"/>
          <w:rtl/>
        </w:rPr>
        <w:t>ديگران سرگرم شده و عيب</w:t>
      </w:r>
      <w:r w:rsidR="00BF6284">
        <w:rPr>
          <w:rFonts w:cs="B Lotus"/>
          <w:szCs w:val="28"/>
          <w:rtl/>
        </w:rPr>
        <w:t xml:space="preserve">‌هاي </w:t>
      </w:r>
      <w:r w:rsidRPr="009E31EC">
        <w:rPr>
          <w:rFonts w:cs="B Lotus"/>
          <w:szCs w:val="28"/>
          <w:rtl/>
        </w:rPr>
        <w:t>خود را وانهاديد.</w:t>
      </w:r>
    </w:p>
    <w:p w:rsidR="00185545" w:rsidRDefault="00CF0904" w:rsidP="00185545">
      <w:pPr>
        <w:pStyle w:val="style1"/>
        <w:spacing w:line="240" w:lineRule="auto"/>
        <w:jc w:val="center"/>
        <w:rPr>
          <w:rFonts w:cs="B Lotus"/>
          <w:szCs w:val="28"/>
          <w:rtl/>
        </w:rPr>
      </w:pPr>
      <w:r w:rsidRPr="009E31EC">
        <w:rPr>
          <w:rFonts w:cs="B Lotus"/>
          <w:szCs w:val="28"/>
          <w:rtl/>
        </w:rPr>
        <w:t>مترجم: مسعود</w:t>
      </w:r>
    </w:p>
    <w:p w:rsidR="00185545" w:rsidRDefault="00CF0904" w:rsidP="00185545">
      <w:pPr>
        <w:pStyle w:val="style1"/>
        <w:spacing w:line="240" w:lineRule="auto"/>
        <w:jc w:val="center"/>
        <w:rPr>
          <w:rFonts w:cs="B Lotus"/>
          <w:szCs w:val="28"/>
          <w:rtl/>
        </w:rPr>
      </w:pPr>
      <w:r w:rsidRPr="009E31EC">
        <w:rPr>
          <w:rFonts w:cs="B Lotus"/>
          <w:szCs w:val="28"/>
          <w:rtl/>
        </w:rPr>
        <w:t>مصدر: سايت نوار اسلام</w:t>
      </w:r>
    </w:p>
    <w:p w:rsidR="00CF0904" w:rsidRDefault="00CF0904" w:rsidP="00185545">
      <w:pPr>
        <w:pStyle w:val="style1"/>
        <w:spacing w:line="240" w:lineRule="auto"/>
        <w:jc w:val="center"/>
        <w:rPr>
          <w:rFonts w:ascii="Times New Roman" w:hAnsi="Times New Roman" w:cs="Times New Roman"/>
          <w:sz w:val="28"/>
          <w:szCs w:val="32"/>
          <w:rtl/>
        </w:rPr>
      </w:pPr>
      <w:r w:rsidRPr="00185545">
        <w:rPr>
          <w:rFonts w:ascii="Times New Roman" w:hAnsi="Times New Roman" w:cs="Times New Roman"/>
          <w:sz w:val="28"/>
          <w:szCs w:val="32"/>
        </w:rPr>
        <w:t>IslamTape.Com</w:t>
      </w:r>
    </w:p>
    <w:p w:rsidR="00185545" w:rsidRDefault="00185545" w:rsidP="00185545">
      <w:pPr>
        <w:pStyle w:val="style1"/>
        <w:spacing w:line="240" w:lineRule="auto"/>
        <w:jc w:val="center"/>
        <w:rPr>
          <w:rFonts w:ascii="Times New Roman" w:hAnsi="Times New Roman" w:cs="Times New Roman"/>
          <w:szCs w:val="28"/>
          <w:rtl/>
        </w:rPr>
        <w:sectPr w:rsidR="00185545" w:rsidSect="0013094B">
          <w:headerReference w:type="default" r:id="rId50"/>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CF0904" w:rsidRDefault="00CF0904" w:rsidP="00185545">
      <w:pPr>
        <w:pStyle w:val="a"/>
      </w:pPr>
      <w:bookmarkStart w:id="142" w:name="_Toc349480991"/>
      <w:r w:rsidRPr="009E31EC">
        <w:rPr>
          <w:rtl/>
        </w:rPr>
        <w:t>آداب ذكر</w:t>
      </w:r>
      <w:bookmarkEnd w:id="142"/>
    </w:p>
    <w:p w:rsidR="00CF0904" w:rsidRDefault="00CF0904" w:rsidP="007B4867">
      <w:pPr>
        <w:jc w:val="both"/>
        <w:rPr>
          <w:rFonts w:ascii="Tahoma" w:eastAsia="Times New Roman" w:hAnsi="Tahoma"/>
          <w:sz w:val="24"/>
          <w:rtl/>
        </w:rPr>
      </w:pPr>
      <w:r w:rsidRPr="009E31EC">
        <w:rPr>
          <w:rFonts w:ascii="Tahoma" w:eastAsia="Times New Roman" w:hAnsi="Tahoma"/>
          <w:sz w:val="24"/>
          <w:rtl/>
        </w:rPr>
        <w:t>روزي پيامبر صلى الله عليه وسلم از کنار جمعي از اصحاب رد</w:t>
      </w:r>
      <w:r w:rsidR="00BF6284">
        <w:rPr>
          <w:rFonts w:ascii="Tahoma" w:eastAsia="Times New Roman" w:hAnsi="Tahoma"/>
          <w:sz w:val="24"/>
          <w:rtl/>
        </w:rPr>
        <w:t xml:space="preserve"> مي‌</w:t>
      </w:r>
      <w:r w:rsidRPr="009E31EC">
        <w:rPr>
          <w:rFonts w:ascii="Tahoma" w:eastAsia="Times New Roman" w:hAnsi="Tahoma"/>
          <w:sz w:val="24"/>
          <w:rtl/>
        </w:rPr>
        <w:t>شد، به</w:t>
      </w:r>
      <w:r w:rsidR="00BF6284">
        <w:rPr>
          <w:rFonts w:ascii="Tahoma" w:eastAsia="Times New Roman" w:hAnsi="Tahoma"/>
          <w:sz w:val="24"/>
          <w:rtl/>
        </w:rPr>
        <w:t xml:space="preserve"> آن‌ها </w:t>
      </w:r>
      <w:r w:rsidRPr="009E31EC">
        <w:rPr>
          <w:rFonts w:ascii="Tahoma" w:eastAsia="Times New Roman" w:hAnsi="Tahoma"/>
          <w:sz w:val="24"/>
          <w:rtl/>
        </w:rPr>
        <w:t>فرمود:</w:t>
      </w:r>
      <w:r w:rsidR="00817AD9">
        <w:rPr>
          <w:rFonts w:ascii="Tahoma" w:eastAsia="Times New Roman" w:hAnsi="Tahoma"/>
          <w:sz w:val="24"/>
          <w:rtl/>
        </w:rPr>
        <w:t xml:space="preserve"> (</w:t>
      </w:r>
      <w:r w:rsidRPr="007B4867">
        <w:rPr>
          <w:rStyle w:val="Char1"/>
          <w:rFonts w:eastAsia="Calibri"/>
          <w:rtl/>
        </w:rPr>
        <w:t>ما أجلسكم؟)</w:t>
      </w:r>
      <w:r w:rsidRPr="009E31EC">
        <w:rPr>
          <w:rFonts w:ascii="Tahoma" w:eastAsia="Times New Roman" w:hAnsi="Tahoma"/>
          <w:sz w:val="24"/>
          <w:rtl/>
        </w:rPr>
        <w:t xml:space="preserve"> يعني: «براي چه منظوري نشسته</w:t>
      </w:r>
      <w:r w:rsidR="007B4867">
        <w:rPr>
          <w:rFonts w:ascii="Tahoma" w:eastAsia="Times New Roman" w:hAnsi="Tahoma" w:hint="cs"/>
          <w:sz w:val="24"/>
          <w:rtl/>
        </w:rPr>
        <w:t>‌</w:t>
      </w:r>
      <w:r w:rsidRPr="009E31EC">
        <w:rPr>
          <w:rFonts w:ascii="Tahoma" w:eastAsia="Times New Roman" w:hAnsi="Tahoma"/>
          <w:sz w:val="24"/>
          <w:rtl/>
        </w:rPr>
        <w:t>ايد؟» گفتند: نشسته</w:t>
      </w:r>
      <w:r w:rsidR="00BF6284">
        <w:rPr>
          <w:rFonts w:ascii="Tahoma" w:eastAsia="Times New Roman" w:hAnsi="Tahoma" w:hint="cs"/>
          <w:sz w:val="24"/>
          <w:rtl/>
        </w:rPr>
        <w:t>‌</w:t>
      </w:r>
      <w:r w:rsidRPr="009E31EC">
        <w:rPr>
          <w:rFonts w:ascii="Tahoma" w:eastAsia="Times New Roman" w:hAnsi="Tahoma"/>
          <w:sz w:val="24"/>
          <w:rtl/>
        </w:rPr>
        <w:t>ايم تا خداوند را ذکر نموده و بخاطر هدايت ما به دين اسلام و منت</w:t>
      </w:r>
      <w:r w:rsidR="005155A5">
        <w:rPr>
          <w:rFonts w:ascii="Tahoma" w:eastAsia="Times New Roman" w:hAnsi="Tahoma"/>
          <w:sz w:val="24"/>
          <w:rtl/>
        </w:rPr>
        <w:t xml:space="preserve">‌هايي </w:t>
      </w:r>
      <w:r w:rsidRPr="009E31EC">
        <w:rPr>
          <w:rFonts w:ascii="Tahoma" w:eastAsia="Times New Roman" w:hAnsi="Tahoma"/>
          <w:sz w:val="24"/>
          <w:rtl/>
        </w:rPr>
        <w:t>که بر ما نهاده است او را سپاس بگوييم.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w:t>
      </w:r>
      <w:r w:rsidR="007B4867">
        <w:rPr>
          <w:rFonts w:ascii="Tahoma" w:eastAsia="Times New Roman" w:hAnsi="Tahoma" w:hint="cs"/>
          <w:sz w:val="24"/>
          <w:rtl/>
        </w:rPr>
        <w:t>م</w:t>
      </w:r>
      <w:r w:rsidRPr="009E31EC">
        <w:rPr>
          <w:rFonts w:ascii="Tahoma" w:eastAsia="Times New Roman" w:hAnsi="Tahoma"/>
          <w:sz w:val="24"/>
          <w:rtl/>
        </w:rPr>
        <w:t>ود:</w:t>
      </w:r>
      <w:r w:rsidR="00817AD9">
        <w:rPr>
          <w:rFonts w:ascii="Tahoma" w:eastAsia="Times New Roman" w:hAnsi="Tahoma"/>
          <w:sz w:val="24"/>
          <w:rtl/>
        </w:rPr>
        <w:t xml:space="preserve"> (</w:t>
      </w:r>
      <w:r w:rsidRPr="007B4867">
        <w:rPr>
          <w:rStyle w:val="Char1"/>
          <w:rFonts w:eastAsia="Calibri"/>
          <w:rtl/>
        </w:rPr>
        <w:t>الله ما أجلسكم إلا ذلك؟)</w:t>
      </w:r>
      <w:r w:rsidRPr="009E31EC">
        <w:rPr>
          <w:rFonts w:ascii="Tahoma" w:eastAsia="Times New Roman" w:hAnsi="Tahoma"/>
          <w:sz w:val="24"/>
          <w:rtl/>
        </w:rPr>
        <w:t xml:space="preserve"> يعني: «به خداوند قسم</w:t>
      </w:r>
      <w:r w:rsidR="00BF6284">
        <w:rPr>
          <w:rFonts w:ascii="Tahoma" w:eastAsia="Times New Roman" w:hAnsi="Tahoma"/>
          <w:sz w:val="24"/>
          <w:rtl/>
        </w:rPr>
        <w:t xml:space="preserve"> مي‌</w:t>
      </w:r>
      <w:r w:rsidRPr="009E31EC">
        <w:rPr>
          <w:rFonts w:ascii="Tahoma" w:eastAsia="Times New Roman" w:hAnsi="Tahoma"/>
          <w:sz w:val="24"/>
          <w:rtl/>
        </w:rPr>
        <w:t>خوريد که جز آن براي چيزي ديگر ننشسته</w:t>
      </w:r>
      <w:r w:rsidR="007B4867">
        <w:rPr>
          <w:rFonts w:ascii="Tahoma" w:eastAsia="Times New Roman" w:hAnsi="Tahoma" w:hint="cs"/>
          <w:sz w:val="24"/>
          <w:rtl/>
        </w:rPr>
        <w:t>‌</w:t>
      </w:r>
      <w:r w:rsidRPr="009E31EC">
        <w:rPr>
          <w:rFonts w:ascii="Tahoma" w:eastAsia="Times New Roman" w:hAnsi="Tahoma"/>
          <w:sz w:val="24"/>
          <w:rtl/>
        </w:rPr>
        <w:t>ايد؟» گفتند: سوگند به خدا که جز آن براي چيز ديگري ننشسته</w:t>
      </w:r>
      <w:r w:rsidR="00BF6284">
        <w:rPr>
          <w:rFonts w:ascii="Tahoma" w:eastAsia="Times New Roman" w:hAnsi="Tahoma"/>
          <w:sz w:val="24"/>
          <w:rtl/>
        </w:rPr>
        <w:t>‌ايم.</w:t>
      </w:r>
      <w:r w:rsidRPr="009E31EC">
        <w:rPr>
          <w:rFonts w:ascii="Tahoma" w:eastAsia="Times New Roman" w:hAnsi="Tahoma"/>
          <w:sz w:val="24"/>
          <w:rtl/>
        </w:rPr>
        <w:t xml:space="preserve">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7B4867">
        <w:rPr>
          <w:rStyle w:val="Char1"/>
          <w:rFonts w:eastAsia="Calibri"/>
          <w:rtl/>
        </w:rPr>
        <w:t>أما إني لم أستحلفكم تهمة لكم، ولكنه أتاني جبريل فأخبرني أن الله- عز وجل- يباهي بكم الملائكة)</w:t>
      </w:r>
      <w:r w:rsidRPr="009E31EC">
        <w:rPr>
          <w:rFonts w:ascii="Tahoma" w:eastAsia="Times New Roman" w:hAnsi="Tahoma"/>
          <w:sz w:val="24"/>
          <w:rtl/>
        </w:rPr>
        <w:t xml:space="preserve"> يعني: «بدانيد که من براي آن شما را قسم ندادم که به شما بدگمان بوده</w:t>
      </w:r>
      <w:r w:rsidR="00BF6284">
        <w:rPr>
          <w:rFonts w:ascii="Tahoma" w:eastAsia="Times New Roman" w:hAnsi="Tahoma"/>
          <w:sz w:val="24"/>
          <w:rtl/>
        </w:rPr>
        <w:t>‌ام.</w:t>
      </w:r>
      <w:r w:rsidRPr="009E31EC">
        <w:rPr>
          <w:rFonts w:ascii="Tahoma" w:eastAsia="Times New Roman" w:hAnsi="Tahoma"/>
          <w:sz w:val="24"/>
          <w:rtl/>
        </w:rPr>
        <w:t xml:space="preserve"> بلکه جبرئيل نزد من آمد و مرا آگاه ساخت که خداوند عزوجل بخاطر شما بر ملائکه مباهات مي‌کند.» [مسلم].</w:t>
      </w:r>
    </w:p>
    <w:p w:rsidR="00CF0904" w:rsidRPr="00A83FC8" w:rsidRDefault="00CF0904" w:rsidP="00845289">
      <w:pPr>
        <w:jc w:val="both"/>
        <w:rPr>
          <w:rFonts w:eastAsia="Times New Roman"/>
          <w:sz w:val="24"/>
          <w:rtl/>
        </w:rPr>
      </w:pPr>
      <w:r w:rsidRPr="00845289">
        <w:rPr>
          <w:rFonts w:ascii="Tahoma" w:eastAsia="Times New Roman" w:hAnsi="Tahoma"/>
          <w:sz w:val="24"/>
          <w:rtl/>
        </w:rPr>
        <w:t>پيامبر صلى الله عليه وسلم فرموده است:</w:t>
      </w:r>
      <w:r w:rsidR="00817AD9">
        <w:rPr>
          <w:rFonts w:ascii="Tahoma" w:eastAsia="Times New Roman" w:hAnsi="Tahoma"/>
          <w:sz w:val="24"/>
          <w:rtl/>
        </w:rPr>
        <w:t xml:space="preserve"> (</w:t>
      </w:r>
      <w:r w:rsidRPr="00845289">
        <w:rPr>
          <w:rStyle w:val="Char1"/>
          <w:rFonts w:eastAsia="Calibri"/>
          <w:rtl/>
        </w:rPr>
        <w:t>إن لله -تبارك وتعالى- ملائكة سيَّارة فُضُلاً</w:t>
      </w:r>
      <w:r w:rsidR="00817AD9">
        <w:rPr>
          <w:rStyle w:val="Char1"/>
          <w:rFonts w:eastAsia="Calibri"/>
          <w:rtl/>
        </w:rPr>
        <w:t xml:space="preserve"> (</w:t>
      </w:r>
      <w:r w:rsidRPr="00845289">
        <w:rPr>
          <w:rStyle w:val="Char1"/>
          <w:rFonts w:eastAsia="Calibri"/>
          <w:rtl/>
        </w:rPr>
        <w:t>أي: مخصصون لمجالس الذكر) يَتَّبعون مجالس الذكر</w:t>
      </w:r>
      <w:r w:rsidR="00817AD9">
        <w:rPr>
          <w:rStyle w:val="Char1"/>
          <w:rFonts w:eastAsia="Calibri"/>
          <w:rtl/>
        </w:rPr>
        <w:t xml:space="preserve"> (</w:t>
      </w:r>
      <w:r w:rsidRPr="00845289">
        <w:rPr>
          <w:rStyle w:val="Char1"/>
          <w:rFonts w:eastAsia="Calibri"/>
          <w:rtl/>
        </w:rPr>
        <w:t>أي يبحثون عنها) فإذا وجدوا مجلسًا فيه ذِكْرٌ قعدوا معهم، وحفَّ بعضهم بعضًا بأجنحتهم حتى يملئوا ما بينهم وبين السماء الدنيا، فإذا تفرَّقوا عرجوا وصعدوا إلى السماء، فيسألهم الله -عز وجل- وهو أعلم بهم: من أين جئتم؟ فيقولون: جئنا من عند عباد لك في الأرض، يسبِّحونك، ويكبِّرونك، ويهللونك، ويحمدونك، ويسألونك، قال: وماذا يسألوني؟ قالوا: يسألونك جنتك. قال: وهل رَأَوْا جنتي؟ قالوا: لا، أي رب. قال: فكيف لو رأوا جنتي؟</w:t>
      </w:r>
      <w:r w:rsidR="00E660DA" w:rsidRPr="00845289">
        <w:rPr>
          <w:rStyle w:val="Char1"/>
          <w:rFonts w:eastAsia="Calibri" w:hint="cs"/>
          <w:rtl/>
        </w:rPr>
        <w:t xml:space="preserve"> </w:t>
      </w:r>
      <w:r w:rsidRPr="00845289">
        <w:rPr>
          <w:rStyle w:val="Char1"/>
          <w:rFonts w:eastAsia="Calibri"/>
          <w:rtl/>
        </w:rPr>
        <w:t>قالوا: ويستجيرونك، قال: ومم يستجيروني؟ قالوا: من نارك يا رب. قال: وهل رأوا ناري؟ قالوا: لا. قال: فكيف لو رأوا ناري؟</w:t>
      </w:r>
      <w:r w:rsidR="00E660DA" w:rsidRPr="00845289">
        <w:rPr>
          <w:rStyle w:val="Char1"/>
          <w:rFonts w:eastAsia="Calibri" w:hint="cs"/>
          <w:rtl/>
        </w:rPr>
        <w:t xml:space="preserve"> </w:t>
      </w:r>
      <w:r w:rsidRPr="00845289">
        <w:rPr>
          <w:rStyle w:val="Char1"/>
          <w:rFonts w:eastAsia="Calibri"/>
          <w:rtl/>
        </w:rPr>
        <w:t>قالوا: ويستغفرونك. فيقول: قد غفرتُ لهم فأعطيتُهم ما سألوا وأجرْتُهم مما استجاروا. فيقولون: رب، فيهم فلانٌ عبدٌ خطَّاء، إنما مَرَّ فجلس معهم! فيقول: وله غفرتُ. هم القوم لا يشقى بهم جليسهم)</w:t>
      </w:r>
      <w:r w:rsidRPr="009E31EC">
        <w:rPr>
          <w:rFonts w:ascii="Tahoma" w:eastAsia="Times New Roman" w:hAnsi="Tahoma"/>
          <w:sz w:val="24"/>
          <w:rtl/>
        </w:rPr>
        <w:t xml:space="preserve"> [مسلم] </w:t>
      </w:r>
    </w:p>
    <w:p w:rsidR="00CF0904" w:rsidRPr="00A83FC8" w:rsidRDefault="00CF0904" w:rsidP="009B31FB">
      <w:pPr>
        <w:rPr>
          <w:rFonts w:eastAsia="Times New Roman"/>
          <w:sz w:val="24"/>
          <w:rtl/>
        </w:rPr>
      </w:pPr>
      <w:r w:rsidRPr="009E31EC">
        <w:rPr>
          <w:rFonts w:ascii="Tahoma" w:eastAsia="Times New Roman" w:hAnsi="Tahoma"/>
          <w:sz w:val="24"/>
          <w:rtl/>
        </w:rPr>
        <w:t>يعني: «براي خداوند فرشتگاني است که در راهها در پي اهل ذکر</w:t>
      </w:r>
      <w:r w:rsidR="00BF6284">
        <w:rPr>
          <w:rFonts w:ascii="Tahoma" w:eastAsia="Times New Roman" w:hAnsi="Tahoma"/>
          <w:sz w:val="24"/>
          <w:rtl/>
        </w:rPr>
        <w:t xml:space="preserve"> مي‌</w:t>
      </w:r>
      <w:r w:rsidRPr="009E31EC">
        <w:rPr>
          <w:rFonts w:ascii="Tahoma" w:eastAsia="Times New Roman" w:hAnsi="Tahoma"/>
          <w:sz w:val="24"/>
          <w:rtl/>
        </w:rPr>
        <w:t>گردند و چون گروهي را بيابند که به ذکر خدا مشغول هستند، همديگر را صدا</w:t>
      </w:r>
      <w:r w:rsidR="00BF6284">
        <w:rPr>
          <w:rFonts w:ascii="Tahoma" w:eastAsia="Times New Roman" w:hAnsi="Tahoma"/>
          <w:sz w:val="24"/>
          <w:rtl/>
        </w:rPr>
        <w:t xml:space="preserve"> مي‌</w:t>
      </w:r>
      <w:r w:rsidRPr="009E31EC">
        <w:rPr>
          <w:rFonts w:ascii="Tahoma" w:eastAsia="Times New Roman" w:hAnsi="Tahoma"/>
          <w:sz w:val="24"/>
          <w:rtl/>
        </w:rPr>
        <w:t>کنند که بشتابيد به آنچه که نيازمند بوديد و</w:t>
      </w:r>
      <w:r w:rsidR="00BF6284">
        <w:rPr>
          <w:rFonts w:ascii="Tahoma" w:eastAsia="Times New Roman" w:hAnsi="Tahoma"/>
          <w:sz w:val="24"/>
          <w:rtl/>
        </w:rPr>
        <w:t xml:space="preserve"> آن‌ها </w:t>
      </w:r>
      <w:r w:rsidRPr="009E31EC">
        <w:rPr>
          <w:rFonts w:ascii="Tahoma" w:eastAsia="Times New Roman" w:hAnsi="Tahoma"/>
          <w:sz w:val="24"/>
          <w:rtl/>
        </w:rPr>
        <w:t>را به بالهاي خود تا آسمان دنيا بدرقه</w:t>
      </w:r>
      <w:r w:rsidR="00BF6284">
        <w:rPr>
          <w:rFonts w:ascii="Tahoma" w:eastAsia="Times New Roman" w:hAnsi="Tahoma"/>
          <w:sz w:val="24"/>
          <w:rtl/>
        </w:rPr>
        <w:t xml:space="preserve"> مي‌</w:t>
      </w:r>
      <w:r w:rsidRPr="009E31EC">
        <w:rPr>
          <w:rFonts w:ascii="Tahoma" w:eastAsia="Times New Roman" w:hAnsi="Tahoma"/>
          <w:sz w:val="24"/>
          <w:rtl/>
        </w:rPr>
        <w:t>کنند و پروردگار شان از</w:t>
      </w:r>
      <w:r w:rsidR="00BF6284">
        <w:rPr>
          <w:rFonts w:ascii="Tahoma" w:eastAsia="Times New Roman" w:hAnsi="Tahoma"/>
          <w:sz w:val="24"/>
          <w:rtl/>
        </w:rPr>
        <w:t xml:space="preserve"> آن‌ها </w:t>
      </w:r>
      <w:r w:rsidRPr="009E31EC">
        <w:rPr>
          <w:rFonts w:ascii="Tahoma" w:eastAsia="Times New Roman" w:hAnsi="Tahoma"/>
          <w:sz w:val="24"/>
          <w:rtl/>
        </w:rPr>
        <w:t>سؤال</w:t>
      </w:r>
      <w:r w:rsidR="00BF6284">
        <w:rPr>
          <w:rFonts w:ascii="Tahoma" w:eastAsia="Times New Roman" w:hAnsi="Tahoma"/>
          <w:sz w:val="24"/>
          <w:rtl/>
        </w:rPr>
        <w:t xml:space="preserve"> مي‌</w:t>
      </w:r>
      <w:r w:rsidRPr="009E31EC">
        <w:rPr>
          <w:rFonts w:ascii="Tahoma" w:eastAsia="Times New Roman" w:hAnsi="Tahoma"/>
          <w:sz w:val="24"/>
          <w:rtl/>
        </w:rPr>
        <w:t>کند در حاليکه داناتر است: بندگانم چه</w:t>
      </w:r>
      <w:r w:rsidR="00BF6284">
        <w:rPr>
          <w:rFonts w:ascii="Tahoma" w:eastAsia="Times New Roman" w:hAnsi="Tahoma"/>
          <w:sz w:val="24"/>
          <w:rtl/>
        </w:rPr>
        <w:t xml:space="preserve"> مي‌</w:t>
      </w:r>
      <w:r w:rsidRPr="009E31EC">
        <w:rPr>
          <w:rFonts w:ascii="Tahoma" w:eastAsia="Times New Roman" w:hAnsi="Tahoma"/>
          <w:sz w:val="24"/>
          <w:rtl/>
        </w:rPr>
        <w:t xml:space="preserve">گويند؟ </w:t>
      </w:r>
    </w:p>
    <w:p w:rsidR="00CF0904" w:rsidRPr="00A83FC8" w:rsidRDefault="00CF0904" w:rsidP="009B31FB">
      <w:pPr>
        <w:rPr>
          <w:rFonts w:eastAsia="Times New Roman"/>
          <w:sz w:val="24"/>
          <w:rtl/>
        </w:rPr>
      </w:pPr>
      <w:r w:rsidRPr="009E31EC">
        <w:rPr>
          <w:rFonts w:ascii="Tahoma" w:eastAsia="Times New Roman" w:hAnsi="Tahoma"/>
          <w:sz w:val="24"/>
          <w:rtl/>
        </w:rPr>
        <w:t>فرمود: فرشتگان</w:t>
      </w:r>
      <w:r w:rsidR="00BF6284">
        <w:rPr>
          <w:rFonts w:ascii="Tahoma" w:eastAsia="Times New Roman" w:hAnsi="Tahoma"/>
          <w:sz w:val="24"/>
          <w:rtl/>
        </w:rPr>
        <w:t xml:space="preserve"> مي‌</w:t>
      </w:r>
      <w:r w:rsidRPr="009E31EC">
        <w:rPr>
          <w:rFonts w:ascii="Tahoma" w:eastAsia="Times New Roman" w:hAnsi="Tahoma"/>
          <w:sz w:val="24"/>
          <w:rtl/>
        </w:rPr>
        <w:t>گويند: تسبيح و تکبير و حمد</w:t>
      </w:r>
      <w:r w:rsidR="00BF6284">
        <w:rPr>
          <w:rFonts w:ascii="Tahoma" w:eastAsia="Times New Roman" w:hAnsi="Tahoma"/>
          <w:sz w:val="24"/>
          <w:rtl/>
        </w:rPr>
        <w:t xml:space="preserve"> تو را </w:t>
      </w:r>
      <w:r w:rsidRPr="009E31EC">
        <w:rPr>
          <w:rFonts w:ascii="Tahoma" w:eastAsia="Times New Roman" w:hAnsi="Tahoma"/>
          <w:sz w:val="24"/>
          <w:rtl/>
        </w:rPr>
        <w:t>گويند و</w:t>
      </w:r>
      <w:r w:rsidR="00BF6284">
        <w:rPr>
          <w:rFonts w:ascii="Tahoma" w:eastAsia="Times New Roman" w:hAnsi="Tahoma"/>
          <w:sz w:val="24"/>
          <w:rtl/>
        </w:rPr>
        <w:t xml:space="preserve"> تو را </w:t>
      </w:r>
      <w:r w:rsidRPr="009E31EC">
        <w:rPr>
          <w:rFonts w:ascii="Tahoma" w:eastAsia="Times New Roman" w:hAnsi="Tahoma"/>
          <w:sz w:val="24"/>
          <w:rtl/>
        </w:rPr>
        <w:t xml:space="preserve">به بزرگي ياد کنند. </w:t>
      </w:r>
    </w:p>
    <w:p w:rsidR="00CF0904" w:rsidRPr="00A83FC8" w:rsidRDefault="00CF0904" w:rsidP="009B31FB">
      <w:pPr>
        <w:rPr>
          <w:rFonts w:eastAsia="Times New Roman"/>
          <w:sz w:val="24"/>
          <w:rtl/>
        </w:rPr>
      </w:pPr>
      <w:r w:rsidRPr="009E31EC">
        <w:rPr>
          <w:rFonts w:ascii="Tahoma" w:eastAsia="Times New Roman" w:hAnsi="Tahoma"/>
          <w:sz w:val="24"/>
          <w:rtl/>
        </w:rPr>
        <w:t>مي فرمايد: آيا مرا ديده</w:t>
      </w:r>
      <w:r w:rsidR="00BF6284">
        <w:rPr>
          <w:rFonts w:ascii="Tahoma" w:eastAsia="Times New Roman" w:hAnsi="Tahoma"/>
          <w:sz w:val="24"/>
          <w:rtl/>
        </w:rPr>
        <w:t>‌اند؟</w:t>
      </w:r>
    </w:p>
    <w:p w:rsidR="00CF0904" w:rsidRPr="00A83FC8" w:rsidRDefault="00CF0904" w:rsidP="009B31FB">
      <w:pPr>
        <w:rPr>
          <w:rFonts w:eastAsia="Times New Roman"/>
          <w:sz w:val="24"/>
          <w:rtl/>
        </w:rPr>
      </w:pPr>
      <w:r w:rsidRPr="009E31EC">
        <w:rPr>
          <w:rFonts w:ascii="Tahoma" w:eastAsia="Times New Roman" w:hAnsi="Tahoma"/>
          <w:sz w:val="24"/>
          <w:rtl/>
        </w:rPr>
        <w:t>مي گويند: نه، والله</w:t>
      </w:r>
      <w:r w:rsidR="00BF6284">
        <w:rPr>
          <w:rFonts w:ascii="Tahoma" w:eastAsia="Times New Roman" w:hAnsi="Tahoma"/>
          <w:sz w:val="24"/>
          <w:rtl/>
        </w:rPr>
        <w:t xml:space="preserve"> تو را </w:t>
      </w:r>
      <w:r w:rsidRPr="009E31EC">
        <w:rPr>
          <w:rFonts w:ascii="Tahoma" w:eastAsia="Times New Roman" w:hAnsi="Tahoma"/>
          <w:sz w:val="24"/>
          <w:rtl/>
        </w:rPr>
        <w:t>نديده</w:t>
      </w:r>
      <w:r w:rsidR="00BF6284">
        <w:rPr>
          <w:rFonts w:ascii="Tahoma" w:eastAsia="Times New Roman" w:hAnsi="Tahoma"/>
          <w:sz w:val="24"/>
          <w:rtl/>
        </w:rPr>
        <w:t>‌اند.</w:t>
      </w:r>
    </w:p>
    <w:p w:rsidR="00CF0904" w:rsidRPr="00A83FC8" w:rsidRDefault="00CF0904" w:rsidP="009B31FB">
      <w:pPr>
        <w:rPr>
          <w:rFonts w:eastAsia="Times New Roman"/>
          <w:sz w:val="24"/>
          <w:rtl/>
        </w:rPr>
      </w:pPr>
      <w:r w:rsidRPr="009E31EC">
        <w:rPr>
          <w:rFonts w:ascii="Tahoma" w:eastAsia="Times New Roman" w:hAnsi="Tahoma"/>
          <w:sz w:val="24"/>
          <w:rtl/>
        </w:rPr>
        <w:t>مي فرمايد: چگونه است، اگر مرا ببينند؟</w:t>
      </w:r>
    </w:p>
    <w:p w:rsidR="00CF0904" w:rsidRPr="00A83FC8" w:rsidRDefault="00CF0904" w:rsidP="009B31FB">
      <w:pPr>
        <w:rPr>
          <w:rFonts w:eastAsia="Times New Roman"/>
          <w:sz w:val="24"/>
          <w:rtl/>
        </w:rPr>
      </w:pPr>
      <w:r w:rsidRPr="009E31EC">
        <w:rPr>
          <w:rFonts w:ascii="Tahoma" w:eastAsia="Times New Roman" w:hAnsi="Tahoma"/>
          <w:sz w:val="24"/>
          <w:rtl/>
        </w:rPr>
        <w:t>مي گويند: اگر</w:t>
      </w:r>
      <w:r w:rsidR="00BF6284">
        <w:rPr>
          <w:rFonts w:ascii="Tahoma" w:eastAsia="Times New Roman" w:hAnsi="Tahoma"/>
          <w:sz w:val="24"/>
          <w:rtl/>
        </w:rPr>
        <w:t xml:space="preserve"> تو را </w:t>
      </w:r>
      <w:r w:rsidRPr="009E31EC">
        <w:rPr>
          <w:rFonts w:ascii="Tahoma" w:eastAsia="Times New Roman" w:hAnsi="Tahoma"/>
          <w:sz w:val="24"/>
          <w:rtl/>
        </w:rPr>
        <w:t>ديده بودند، بيشتر برايت عبادت نموده و فزونتر</w:t>
      </w:r>
      <w:r w:rsidR="00BF6284">
        <w:rPr>
          <w:rFonts w:ascii="Tahoma" w:eastAsia="Times New Roman" w:hAnsi="Tahoma"/>
          <w:sz w:val="24"/>
          <w:rtl/>
        </w:rPr>
        <w:t xml:space="preserve"> تو را </w:t>
      </w:r>
      <w:r w:rsidRPr="009E31EC">
        <w:rPr>
          <w:rFonts w:ascii="Tahoma" w:eastAsia="Times New Roman" w:hAnsi="Tahoma"/>
          <w:sz w:val="24"/>
          <w:rtl/>
        </w:rPr>
        <w:t>به بزرگي ياد نموده زياد تسبيح</w:t>
      </w:r>
      <w:r w:rsidR="00BF6284">
        <w:rPr>
          <w:rFonts w:ascii="Tahoma" w:eastAsia="Times New Roman" w:hAnsi="Tahoma"/>
          <w:sz w:val="24"/>
          <w:rtl/>
        </w:rPr>
        <w:t xml:space="preserve"> تو را مي‌</w:t>
      </w:r>
      <w:r w:rsidRPr="009E31EC">
        <w:rPr>
          <w:rFonts w:ascii="Tahoma" w:eastAsia="Times New Roman" w:hAnsi="Tahoma"/>
          <w:sz w:val="24"/>
          <w:rtl/>
        </w:rPr>
        <w:t>گفتند.</w:t>
      </w:r>
    </w:p>
    <w:p w:rsidR="00CF0904" w:rsidRPr="00A83FC8" w:rsidRDefault="00CF0904" w:rsidP="009B31FB">
      <w:pPr>
        <w:rPr>
          <w:rFonts w:eastAsia="Times New Roman"/>
          <w:sz w:val="24"/>
          <w:rtl/>
        </w:rPr>
      </w:pPr>
      <w:r w:rsidRPr="009E31EC">
        <w:rPr>
          <w:rFonts w:ascii="Tahoma" w:eastAsia="Times New Roman" w:hAnsi="Tahoma"/>
          <w:sz w:val="24"/>
          <w:rtl/>
        </w:rPr>
        <w:t>باز</w:t>
      </w:r>
      <w:r w:rsidR="00BF6284">
        <w:rPr>
          <w:rFonts w:ascii="Tahoma" w:eastAsia="Times New Roman" w:hAnsi="Tahoma"/>
          <w:sz w:val="24"/>
          <w:rtl/>
        </w:rPr>
        <w:t xml:space="preserve"> مي‌</w:t>
      </w:r>
      <w:r w:rsidRPr="009E31EC">
        <w:rPr>
          <w:rFonts w:ascii="Tahoma" w:eastAsia="Times New Roman" w:hAnsi="Tahoma"/>
          <w:sz w:val="24"/>
          <w:rtl/>
        </w:rPr>
        <w:t>فرمايد: چه</w:t>
      </w:r>
      <w:r w:rsidR="00BF6284">
        <w:rPr>
          <w:rFonts w:ascii="Tahoma" w:eastAsia="Times New Roman" w:hAnsi="Tahoma"/>
          <w:sz w:val="24"/>
          <w:rtl/>
        </w:rPr>
        <w:t xml:space="preserve"> مي‌</w:t>
      </w:r>
      <w:r w:rsidRPr="009E31EC">
        <w:rPr>
          <w:rFonts w:ascii="Tahoma" w:eastAsia="Times New Roman" w:hAnsi="Tahoma"/>
          <w:sz w:val="24"/>
          <w:rtl/>
        </w:rPr>
        <w:t>خواهند؟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گويند: از تو بهشت</w:t>
      </w:r>
      <w:r w:rsidR="00BF6284">
        <w:rPr>
          <w:rFonts w:ascii="Tahoma" w:eastAsia="Times New Roman" w:hAnsi="Tahoma"/>
          <w:sz w:val="24"/>
          <w:rtl/>
        </w:rPr>
        <w:t xml:space="preserve"> مي‌</w:t>
      </w:r>
      <w:r w:rsidRPr="009E31EC">
        <w:rPr>
          <w:rFonts w:ascii="Tahoma" w:eastAsia="Times New Roman" w:hAnsi="Tahoma"/>
          <w:sz w:val="24"/>
          <w:rtl/>
        </w:rPr>
        <w:t>خواهند.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فرمايد: آيا</w:t>
      </w:r>
      <w:r w:rsidR="00BF6284">
        <w:rPr>
          <w:rFonts w:ascii="Tahoma" w:eastAsia="Times New Roman" w:hAnsi="Tahoma"/>
          <w:sz w:val="24"/>
          <w:rtl/>
        </w:rPr>
        <w:t xml:space="preserve"> آن را </w:t>
      </w:r>
      <w:r w:rsidRPr="009E31EC">
        <w:rPr>
          <w:rFonts w:ascii="Tahoma" w:eastAsia="Times New Roman" w:hAnsi="Tahoma"/>
          <w:sz w:val="24"/>
          <w:rtl/>
        </w:rPr>
        <w:t>ديده</w:t>
      </w:r>
      <w:r w:rsidR="00BF6284">
        <w:rPr>
          <w:rFonts w:ascii="Tahoma" w:eastAsia="Times New Roman" w:hAnsi="Tahoma"/>
          <w:sz w:val="24"/>
          <w:rtl/>
        </w:rPr>
        <w:t>‌اند؟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گويند: خير، والله يا رب آن را نديده</w:t>
      </w:r>
      <w:r w:rsidR="00BF6284">
        <w:rPr>
          <w:rFonts w:ascii="Tahoma" w:eastAsia="Times New Roman" w:hAnsi="Tahoma"/>
          <w:sz w:val="24"/>
          <w:rtl/>
        </w:rPr>
        <w:t>‌اند.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فرمايد: چگونه است اگر آن را ببينند؟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گويند: اگر</w:t>
      </w:r>
      <w:r w:rsidR="00BF6284">
        <w:rPr>
          <w:rFonts w:ascii="Tahoma" w:eastAsia="Times New Roman" w:hAnsi="Tahoma"/>
          <w:sz w:val="24"/>
          <w:rtl/>
        </w:rPr>
        <w:t xml:space="preserve"> آن را </w:t>
      </w:r>
      <w:r w:rsidRPr="009E31EC">
        <w:rPr>
          <w:rFonts w:ascii="Tahoma" w:eastAsia="Times New Roman" w:hAnsi="Tahoma"/>
          <w:sz w:val="24"/>
          <w:rtl/>
        </w:rPr>
        <w:t>ديده بودند، بيشتر بدان حرص ورزيده و بيشتر بدان ميل نموده و سخت تر در پي بدست آوردن آن تلاش</w:t>
      </w:r>
      <w:r w:rsidR="00BF6284">
        <w:rPr>
          <w:rFonts w:ascii="Tahoma" w:eastAsia="Times New Roman" w:hAnsi="Tahoma"/>
          <w:sz w:val="24"/>
          <w:rtl/>
        </w:rPr>
        <w:t xml:space="preserve"> مي‌</w:t>
      </w:r>
      <w:r w:rsidRPr="009E31EC">
        <w:rPr>
          <w:rFonts w:ascii="Tahoma" w:eastAsia="Times New Roman" w:hAnsi="Tahoma"/>
          <w:sz w:val="24"/>
          <w:rtl/>
        </w:rPr>
        <w:t>کردند.</w:t>
      </w:r>
    </w:p>
    <w:p w:rsidR="00CF0904" w:rsidRPr="00A83FC8" w:rsidRDefault="00CF0904" w:rsidP="009B31FB">
      <w:pPr>
        <w:rPr>
          <w:rFonts w:eastAsia="Times New Roman"/>
          <w:sz w:val="24"/>
          <w:rtl/>
        </w:rPr>
      </w:pPr>
      <w:r w:rsidRPr="009E31EC">
        <w:rPr>
          <w:rFonts w:ascii="Tahoma" w:eastAsia="Times New Roman" w:hAnsi="Tahoma"/>
          <w:sz w:val="24"/>
          <w:rtl/>
        </w:rPr>
        <w:t>فرمود: از چه پناه</w:t>
      </w:r>
      <w:r w:rsidR="00BF6284">
        <w:rPr>
          <w:rFonts w:ascii="Tahoma" w:eastAsia="Times New Roman" w:hAnsi="Tahoma"/>
          <w:sz w:val="24"/>
          <w:rtl/>
        </w:rPr>
        <w:t xml:space="preserve"> مي‌</w:t>
      </w:r>
      <w:r w:rsidRPr="009E31EC">
        <w:rPr>
          <w:rFonts w:ascii="Tahoma" w:eastAsia="Times New Roman" w:hAnsi="Tahoma"/>
          <w:sz w:val="24"/>
          <w:rtl/>
        </w:rPr>
        <w:t>جستند؟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گويند: از دوزخ پناه</w:t>
      </w:r>
      <w:r w:rsidR="00BF6284">
        <w:rPr>
          <w:rFonts w:ascii="Tahoma" w:eastAsia="Times New Roman" w:hAnsi="Tahoma"/>
          <w:sz w:val="24"/>
          <w:rtl/>
        </w:rPr>
        <w:t xml:space="preserve"> مي‌</w:t>
      </w:r>
      <w:r w:rsidRPr="009E31EC">
        <w:rPr>
          <w:rFonts w:ascii="Tahoma" w:eastAsia="Times New Roman" w:hAnsi="Tahoma"/>
          <w:sz w:val="24"/>
          <w:rtl/>
        </w:rPr>
        <w:t>جويند.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فرمايد: آيا آن را ديده</w:t>
      </w:r>
      <w:r w:rsidR="00BF6284">
        <w:rPr>
          <w:rFonts w:ascii="Tahoma" w:eastAsia="Times New Roman" w:hAnsi="Tahoma"/>
          <w:sz w:val="24"/>
          <w:rtl/>
        </w:rPr>
        <w:t>‌اند؟</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مي‌</w:t>
      </w:r>
      <w:r w:rsidRPr="009E31EC">
        <w:rPr>
          <w:rFonts w:ascii="Tahoma" w:eastAsia="Times New Roman" w:hAnsi="Tahoma"/>
          <w:sz w:val="24"/>
          <w:rtl/>
        </w:rPr>
        <w:t>گويند: اگر آن را ببينند از آن بيشتر ترسيده و فرار</w:t>
      </w:r>
      <w:r w:rsidR="00BF6284">
        <w:rPr>
          <w:rFonts w:ascii="Tahoma" w:eastAsia="Times New Roman" w:hAnsi="Tahoma"/>
          <w:sz w:val="24"/>
          <w:rtl/>
        </w:rPr>
        <w:t xml:space="preserve"> مي‌</w:t>
      </w:r>
      <w:r w:rsidRPr="009E31EC">
        <w:rPr>
          <w:rFonts w:ascii="Tahoma" w:eastAsia="Times New Roman" w:hAnsi="Tahoma"/>
          <w:sz w:val="24"/>
          <w:rtl/>
        </w:rPr>
        <w:t>نمايند.</w:t>
      </w:r>
    </w:p>
    <w:p w:rsidR="00CF0904" w:rsidRPr="00A83FC8" w:rsidRDefault="00CF0904" w:rsidP="009B31FB">
      <w:pPr>
        <w:rPr>
          <w:rFonts w:eastAsia="Times New Roman"/>
          <w:sz w:val="24"/>
          <w:rtl/>
        </w:rPr>
      </w:pPr>
      <w:r w:rsidRPr="009E31EC">
        <w:rPr>
          <w:rFonts w:ascii="Tahoma" w:eastAsia="Times New Roman" w:hAnsi="Tahoma"/>
          <w:sz w:val="24"/>
          <w:rtl/>
        </w:rPr>
        <w:t>فرمود: پس</w:t>
      </w:r>
      <w:r w:rsidR="00BF6284">
        <w:rPr>
          <w:rFonts w:ascii="Tahoma" w:eastAsia="Times New Roman" w:hAnsi="Tahoma"/>
          <w:sz w:val="24"/>
          <w:rtl/>
        </w:rPr>
        <w:t xml:space="preserve"> مي‌</w:t>
      </w:r>
      <w:r w:rsidRPr="009E31EC">
        <w:rPr>
          <w:rFonts w:ascii="Tahoma" w:eastAsia="Times New Roman" w:hAnsi="Tahoma"/>
          <w:sz w:val="24"/>
          <w:rtl/>
        </w:rPr>
        <w:t>فرمايد: پس من شما را شاهد</w:t>
      </w:r>
      <w:r w:rsidR="00BF6284">
        <w:rPr>
          <w:rFonts w:ascii="Tahoma" w:eastAsia="Times New Roman" w:hAnsi="Tahoma"/>
          <w:sz w:val="24"/>
          <w:rtl/>
        </w:rPr>
        <w:t xml:space="preserve"> مي‌</w:t>
      </w:r>
      <w:r w:rsidRPr="009E31EC">
        <w:rPr>
          <w:rFonts w:ascii="Tahoma" w:eastAsia="Times New Roman" w:hAnsi="Tahoma"/>
          <w:sz w:val="24"/>
          <w:rtl/>
        </w:rPr>
        <w:t xml:space="preserve">گيرم که براي شان آمرزيدم. </w:t>
      </w:r>
    </w:p>
    <w:p w:rsidR="00CF0904" w:rsidRPr="00A83FC8" w:rsidRDefault="00CF0904" w:rsidP="000E72F4">
      <w:pPr>
        <w:rPr>
          <w:rFonts w:eastAsia="Times New Roman"/>
          <w:sz w:val="24"/>
          <w:rtl/>
        </w:rPr>
      </w:pPr>
      <w:r w:rsidRPr="009E31EC">
        <w:rPr>
          <w:rFonts w:ascii="Tahoma" w:eastAsia="Times New Roman" w:hAnsi="Tahoma"/>
          <w:sz w:val="24"/>
          <w:rtl/>
        </w:rPr>
        <w:t>فرمود: فرشته</w:t>
      </w:r>
      <w:r w:rsidR="000E72F4">
        <w:rPr>
          <w:rFonts w:ascii="Tahoma" w:eastAsia="Times New Roman" w:hAnsi="Tahoma" w:hint="cs"/>
          <w:sz w:val="24"/>
          <w:rtl/>
        </w:rPr>
        <w:t>‌</w:t>
      </w:r>
      <w:r w:rsidRPr="009E31EC">
        <w:rPr>
          <w:rFonts w:ascii="Tahoma" w:eastAsia="Times New Roman" w:hAnsi="Tahoma"/>
          <w:sz w:val="24"/>
          <w:rtl/>
        </w:rPr>
        <w:t>اي از فرشتگان</w:t>
      </w:r>
      <w:r w:rsidR="00BF6284">
        <w:rPr>
          <w:rFonts w:ascii="Tahoma" w:eastAsia="Times New Roman" w:hAnsi="Tahoma"/>
          <w:sz w:val="24"/>
          <w:rtl/>
        </w:rPr>
        <w:t xml:space="preserve"> مي‌</w:t>
      </w:r>
      <w:r w:rsidRPr="009E31EC">
        <w:rPr>
          <w:rFonts w:ascii="Tahoma" w:eastAsia="Times New Roman" w:hAnsi="Tahoma"/>
          <w:sz w:val="24"/>
          <w:rtl/>
        </w:rPr>
        <w:t>گويد: در ايشان فلاني است که از</w:t>
      </w:r>
      <w:r w:rsidR="00BF6284">
        <w:rPr>
          <w:rFonts w:ascii="Tahoma" w:eastAsia="Times New Roman" w:hAnsi="Tahoma"/>
          <w:sz w:val="24"/>
          <w:rtl/>
        </w:rPr>
        <w:t xml:space="preserve"> آن‌ها </w:t>
      </w:r>
      <w:r w:rsidRPr="009E31EC">
        <w:rPr>
          <w:rFonts w:ascii="Tahoma" w:eastAsia="Times New Roman" w:hAnsi="Tahoma"/>
          <w:sz w:val="24"/>
          <w:rtl/>
        </w:rPr>
        <w:t>نيست و براي ضرورتي آمده.</w:t>
      </w:r>
    </w:p>
    <w:p w:rsidR="00CF0904" w:rsidRPr="00A83FC8" w:rsidRDefault="00CF0904" w:rsidP="009B31FB">
      <w:pPr>
        <w:rPr>
          <w:rFonts w:eastAsia="Times New Roman"/>
          <w:sz w:val="24"/>
          <w:rtl/>
        </w:rPr>
      </w:pPr>
      <w:r w:rsidRPr="009E31EC">
        <w:rPr>
          <w:rFonts w:ascii="Tahoma" w:eastAsia="Times New Roman" w:hAnsi="Tahoma"/>
          <w:sz w:val="24"/>
          <w:rtl/>
        </w:rPr>
        <w:t>فرمود:</w:t>
      </w:r>
      <w:r w:rsidR="00BF6284">
        <w:rPr>
          <w:rFonts w:ascii="Tahoma" w:eastAsia="Times New Roman" w:hAnsi="Tahoma"/>
          <w:sz w:val="24"/>
          <w:rtl/>
        </w:rPr>
        <w:t xml:space="preserve"> آن‌ها </w:t>
      </w:r>
      <w:r w:rsidRPr="009E31EC">
        <w:rPr>
          <w:rFonts w:ascii="Tahoma" w:eastAsia="Times New Roman" w:hAnsi="Tahoma"/>
          <w:sz w:val="24"/>
          <w:rtl/>
        </w:rPr>
        <w:t>همنشينان</w:t>
      </w:r>
      <w:r w:rsidR="00BF6284">
        <w:rPr>
          <w:rFonts w:ascii="Tahoma" w:eastAsia="Times New Roman" w:hAnsi="Tahoma"/>
          <w:sz w:val="24"/>
          <w:rtl/>
        </w:rPr>
        <w:t xml:space="preserve">‌اند </w:t>
      </w:r>
      <w:r w:rsidRPr="009E31EC">
        <w:rPr>
          <w:rFonts w:ascii="Tahoma" w:eastAsia="Times New Roman" w:hAnsi="Tahoma"/>
          <w:sz w:val="24"/>
          <w:rtl/>
        </w:rPr>
        <w:t>و همنشين شان به ايشان بدبخت</w:t>
      </w:r>
      <w:r w:rsidR="00BF6284">
        <w:rPr>
          <w:rFonts w:ascii="Tahoma" w:eastAsia="Times New Roman" w:hAnsi="Tahoma"/>
          <w:sz w:val="24"/>
          <w:rtl/>
        </w:rPr>
        <w:t xml:space="preserve"> نمي‌</w:t>
      </w:r>
      <w:r w:rsidRPr="009E31EC">
        <w:rPr>
          <w:rFonts w:ascii="Tahoma" w:eastAsia="Times New Roman" w:hAnsi="Tahoma"/>
          <w:sz w:val="24"/>
          <w:rtl/>
        </w:rPr>
        <w:t>شود.»</w:t>
      </w:r>
    </w:p>
    <w:p w:rsidR="00CF0904" w:rsidRPr="00845289" w:rsidRDefault="00CF0904" w:rsidP="00845289">
      <w:pPr>
        <w:jc w:val="both"/>
        <w:rPr>
          <w:rFonts w:ascii="KFGQPC Uthmanic Script HAFS" w:hAnsi="KFGQPC Uthmanic Script HAFS" w:cs="KFGQPC Uthmanic Script HAFS"/>
          <w:rtl/>
        </w:rPr>
      </w:pPr>
      <w:r w:rsidRPr="009E31EC">
        <w:rPr>
          <w:rFonts w:ascii="Tahoma" w:eastAsia="Times New Roman" w:hAnsi="Tahoma"/>
          <w:sz w:val="24"/>
          <w:rtl/>
        </w:rPr>
        <w:t>ذکر يعني آنچه که از تسبيح و ستايش پروردگار متعال بر قلب و زبان جاري</w:t>
      </w:r>
      <w:r w:rsidR="00BF6284">
        <w:rPr>
          <w:rFonts w:ascii="Tahoma" w:eastAsia="Times New Roman" w:hAnsi="Tahoma"/>
          <w:sz w:val="24"/>
          <w:rtl/>
        </w:rPr>
        <w:t xml:space="preserve"> مي‌</w:t>
      </w:r>
      <w:r w:rsidRPr="009E31EC">
        <w:rPr>
          <w:rFonts w:ascii="Tahoma" w:eastAsia="Times New Roman" w:hAnsi="Tahoma"/>
          <w:sz w:val="24"/>
          <w:rtl/>
        </w:rPr>
        <w:t>شود، و با صفات کمال و جمال وصفش</w:t>
      </w:r>
      <w:r w:rsidR="00BF6284">
        <w:rPr>
          <w:rFonts w:ascii="Tahoma" w:eastAsia="Times New Roman" w:hAnsi="Tahoma"/>
          <w:sz w:val="24"/>
          <w:rtl/>
        </w:rPr>
        <w:t xml:space="preserve"> مي‌</w:t>
      </w:r>
      <w:r w:rsidRPr="009E31EC">
        <w:rPr>
          <w:rFonts w:ascii="Tahoma" w:eastAsia="Times New Roman" w:hAnsi="Tahoma"/>
          <w:sz w:val="24"/>
          <w:rtl/>
        </w:rPr>
        <w:t>نمايد، خداوند متعال بيان</w:t>
      </w:r>
      <w:r w:rsidR="00BF6284">
        <w:rPr>
          <w:rFonts w:ascii="Tahoma" w:eastAsia="Times New Roman" w:hAnsi="Tahoma"/>
          <w:sz w:val="24"/>
          <w:rtl/>
        </w:rPr>
        <w:t xml:space="preserve"> مي‌</w:t>
      </w:r>
      <w:r w:rsidRPr="009E31EC">
        <w:rPr>
          <w:rFonts w:ascii="Tahoma" w:eastAsia="Times New Roman" w:hAnsi="Tahoma"/>
          <w:sz w:val="24"/>
          <w:rtl/>
        </w:rPr>
        <w:t>دارد که ذکر داراي فضايل بسياري است، که با آن نفس</w:t>
      </w:r>
      <w:r w:rsidR="00845289">
        <w:rPr>
          <w:rFonts w:ascii="Tahoma" w:eastAsia="Times New Roman" w:hAnsi="Tahoma" w:hint="cs"/>
          <w:sz w:val="24"/>
          <w:rtl/>
        </w:rPr>
        <w:t>‌</w:t>
      </w:r>
      <w:r w:rsidRPr="009E31EC">
        <w:rPr>
          <w:rFonts w:ascii="Tahoma" w:eastAsia="Times New Roman" w:hAnsi="Tahoma"/>
          <w:sz w:val="24"/>
          <w:rtl/>
        </w:rPr>
        <w:t>ها روشن و قلب</w:t>
      </w:r>
      <w:r w:rsidR="00845289">
        <w:rPr>
          <w:rFonts w:ascii="Tahoma" w:eastAsia="Times New Roman" w:hAnsi="Tahoma" w:hint="cs"/>
          <w:sz w:val="24"/>
          <w:rtl/>
        </w:rPr>
        <w:t>‌</w:t>
      </w:r>
      <w:r w:rsidRPr="009E31EC">
        <w:rPr>
          <w:rFonts w:ascii="Tahoma" w:eastAsia="Times New Roman" w:hAnsi="Tahoma"/>
          <w:sz w:val="24"/>
          <w:rtl/>
        </w:rPr>
        <w:t>ها آرام</w:t>
      </w:r>
      <w:r w:rsidR="00BF6284">
        <w:rPr>
          <w:rFonts w:ascii="Tahoma" w:eastAsia="Times New Roman" w:hAnsi="Tahoma"/>
          <w:sz w:val="24"/>
          <w:rtl/>
        </w:rPr>
        <w:t xml:space="preserve"> مي‌</w:t>
      </w:r>
      <w:r w:rsidRPr="009E31EC">
        <w:rPr>
          <w:rFonts w:ascii="Tahoma" w:eastAsia="Times New Roman" w:hAnsi="Tahoma"/>
          <w:sz w:val="24"/>
          <w:rtl/>
        </w:rPr>
        <w:t>گيرند، خداوند متعال در اين باره</w:t>
      </w:r>
      <w:r w:rsidR="00BF6284">
        <w:rPr>
          <w:rFonts w:ascii="Tahoma" w:eastAsia="Times New Roman" w:hAnsi="Tahoma"/>
          <w:sz w:val="24"/>
          <w:rtl/>
        </w:rPr>
        <w:t xml:space="preserve"> مي‌</w:t>
      </w:r>
      <w:r w:rsidRPr="009E31EC">
        <w:rPr>
          <w:rFonts w:ascii="Tahoma" w:eastAsia="Times New Roman" w:hAnsi="Tahoma"/>
          <w:sz w:val="24"/>
          <w:rtl/>
        </w:rPr>
        <w:t>فرمايد:</w:t>
      </w:r>
      <w:r w:rsidR="000E72F4">
        <w:rPr>
          <w:rFonts w:ascii="Tahoma" w:eastAsia="Times New Roman" w:hAnsi="Tahoma" w:hint="cs"/>
          <w:sz w:val="24"/>
          <w:rtl/>
        </w:rPr>
        <w:t xml:space="preserve"> </w:t>
      </w:r>
      <w:r w:rsidR="000E72F4" w:rsidRPr="000C2FCA">
        <w:rPr>
          <w:rFonts w:ascii="Traditional Arabic" w:eastAsia="Times New Roman" w:hAnsi="Traditional Arabic" w:cs="Traditional Arabic"/>
          <w:rtl/>
        </w:rPr>
        <w:t>﴿</w:t>
      </w:r>
      <w:r w:rsidR="00845289">
        <w:rPr>
          <w:rFonts w:ascii="KFGQPC Uthmanic Script HAFS" w:hAnsi="KFGQPC Uthmanic Script HAFS" w:cs="KFGQPC Uthmanic Script HAFS" w:hint="cs"/>
          <w:rtl/>
        </w:rPr>
        <w:t>ٱلَّذِينَ</w:t>
      </w:r>
      <w:r w:rsidR="00845289">
        <w:rPr>
          <w:rFonts w:ascii="KFGQPC Uthmanic Script HAFS" w:hAnsi="KFGQPC Uthmanic Script HAFS" w:cs="KFGQPC Uthmanic Script HAFS"/>
          <w:rtl/>
        </w:rPr>
        <w:t xml:space="preserve"> ءَامَنُواْ وَتَطۡمَئِنُّ قُلُوبُهُم بِذِكۡرِ </w:t>
      </w:r>
      <w:r w:rsidR="00845289">
        <w:rPr>
          <w:rFonts w:ascii="KFGQPC Uthmanic Script HAFS" w:hAnsi="KFGQPC Uthmanic Script HAFS" w:cs="KFGQPC Uthmanic Script HAFS" w:hint="cs"/>
          <w:rtl/>
        </w:rPr>
        <w:t>ٱللَّهِۗ</w:t>
      </w:r>
      <w:r w:rsidR="00845289">
        <w:rPr>
          <w:rFonts w:ascii="KFGQPC Uthmanic Script HAFS" w:hAnsi="KFGQPC Uthmanic Script HAFS" w:cs="KFGQPC Uthmanic Script HAFS"/>
          <w:rtl/>
        </w:rPr>
        <w:t xml:space="preserve"> أَلَا بِذِكۡرِ </w:t>
      </w:r>
      <w:r w:rsidR="00845289">
        <w:rPr>
          <w:rFonts w:ascii="KFGQPC Uthmanic Script HAFS" w:hAnsi="KFGQPC Uthmanic Script HAFS" w:cs="KFGQPC Uthmanic Script HAFS" w:hint="cs"/>
          <w:rtl/>
        </w:rPr>
        <w:t>ٱللَّهِ</w:t>
      </w:r>
      <w:r w:rsidR="00845289">
        <w:rPr>
          <w:rFonts w:ascii="KFGQPC Uthmanic Script HAFS" w:hAnsi="KFGQPC Uthmanic Script HAFS" w:cs="KFGQPC Uthmanic Script HAFS"/>
          <w:rtl/>
        </w:rPr>
        <w:t xml:space="preserve"> تَطۡمَئِنُّ </w:t>
      </w:r>
      <w:r w:rsidR="00845289">
        <w:rPr>
          <w:rFonts w:ascii="KFGQPC Uthmanic Script HAFS" w:hAnsi="KFGQPC Uthmanic Script HAFS" w:cs="KFGQPC Uthmanic Script HAFS" w:hint="cs"/>
          <w:rtl/>
        </w:rPr>
        <w:t>ٱلۡقُلُوبُ</w:t>
      </w:r>
      <w:r w:rsidR="00845289">
        <w:rPr>
          <w:rFonts w:ascii="KFGQPC Uthmanic Script HAFS" w:hAnsi="KFGQPC Uthmanic Script HAFS" w:cs="KFGQPC Uthmanic Script HAFS"/>
          <w:rtl/>
        </w:rPr>
        <w:t xml:space="preserve"> ٢٨</w:t>
      </w:r>
      <w:r w:rsidR="000E72F4" w:rsidRPr="000C2FCA">
        <w:rPr>
          <w:rFonts w:ascii="Traditional Arabic" w:eastAsia="Times New Roman" w:hAnsi="Traditional Arabic" w:cs="Traditional Arabic"/>
          <w:rtl/>
        </w:rPr>
        <w:t>﴾</w:t>
      </w:r>
      <w:r w:rsidR="000E72F4">
        <w:rPr>
          <w:rFonts w:ascii="Tahoma" w:eastAsia="Times New Roman" w:hAnsi="Tahoma" w:hint="cs"/>
          <w:sz w:val="24"/>
          <w:rtl/>
        </w:rPr>
        <w:t xml:space="preserve"> </w:t>
      </w:r>
      <w:r w:rsidR="000E72F4" w:rsidRPr="000C2FCA">
        <w:rPr>
          <w:rFonts w:ascii="mylotus" w:eastAsia="Times New Roman" w:hAnsi="mylotus" w:cs="mylotus"/>
          <w:sz w:val="24"/>
          <w:szCs w:val="24"/>
          <w:rtl/>
        </w:rPr>
        <w:t>[</w:t>
      </w:r>
      <w:r w:rsidR="000E72F4">
        <w:rPr>
          <w:rFonts w:ascii="mylotus" w:hAnsi="mylotus" w:cs="mylotus" w:hint="cs"/>
          <w:sz w:val="24"/>
          <w:szCs w:val="24"/>
          <w:rtl/>
        </w:rPr>
        <w:t>الرعد: 28</w:t>
      </w:r>
      <w:r w:rsidR="000E72F4"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همان كسانى كه ايمان آورده‏اند و دل</w:t>
      </w:r>
      <w:r w:rsidR="00845289">
        <w:rPr>
          <w:rFonts w:ascii="Tahoma" w:eastAsia="Times New Roman" w:hAnsi="Tahoma" w:hint="cs"/>
          <w:sz w:val="24"/>
          <w:rtl/>
        </w:rPr>
        <w:t>‌</w:t>
      </w:r>
      <w:r w:rsidRPr="009E31EC">
        <w:rPr>
          <w:rFonts w:ascii="Tahoma" w:eastAsia="Times New Roman" w:hAnsi="Tahoma"/>
          <w:sz w:val="24"/>
          <w:rtl/>
        </w:rPr>
        <w:t>هايشان به ياد خدا آرام مى‏گيرد آگاه باش كه با ياد خدا</w:t>
      </w:r>
      <w:r w:rsidR="00845289">
        <w:rPr>
          <w:rFonts w:ascii="Tahoma" w:eastAsia="Times New Roman" w:hAnsi="Tahoma"/>
          <w:sz w:val="24"/>
          <w:rtl/>
        </w:rPr>
        <w:t xml:space="preserve"> دل‌ها </w:t>
      </w:r>
      <w:r w:rsidRPr="009E31EC">
        <w:rPr>
          <w:rFonts w:ascii="Tahoma" w:eastAsia="Times New Roman" w:hAnsi="Tahoma"/>
          <w:sz w:val="24"/>
          <w:rtl/>
        </w:rPr>
        <w:t>آرامش مى‏يابد.»</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 وسلم فرمود:</w:t>
      </w:r>
      <w:r w:rsidR="00817AD9">
        <w:rPr>
          <w:rFonts w:ascii="Tahoma" w:eastAsia="Times New Roman" w:hAnsi="Tahoma"/>
          <w:sz w:val="24"/>
          <w:rtl/>
        </w:rPr>
        <w:t xml:space="preserve"> (</w:t>
      </w:r>
      <w:r w:rsidRPr="00845289">
        <w:rPr>
          <w:rStyle w:val="Char1"/>
          <w:rFonts w:eastAsia="Calibri"/>
          <w:rtl/>
        </w:rPr>
        <w:t>يقول الله -عز وجل-: أنا عند ظن عبدي بي، وأنا معه حين يذكرني</w:t>
      </w:r>
      <w:r w:rsidR="000F7A62" w:rsidRPr="00845289">
        <w:rPr>
          <w:rStyle w:val="Char1"/>
          <w:rFonts w:eastAsia="Calibri"/>
          <w:rtl/>
        </w:rPr>
        <w:t>.</w:t>
      </w:r>
      <w:r w:rsidRPr="00845289">
        <w:rPr>
          <w:rStyle w:val="Char1"/>
          <w:rFonts w:eastAsia="Calibri"/>
          <w:rtl/>
        </w:rPr>
        <w:t>. إن ذكرني في نفسه ذكرته في نفسي، وإن ذكرني في ملأ ذكرتُه في ملأ خير منهم)</w:t>
      </w:r>
      <w:r w:rsidRPr="009E31EC">
        <w:rPr>
          <w:rFonts w:ascii="Tahoma" w:eastAsia="Times New Roman" w:hAnsi="Tahoma"/>
          <w:sz w:val="24"/>
          <w:rtl/>
        </w:rPr>
        <w:t xml:space="preserve"> [مسلم] يعني: </w:t>
      </w:r>
      <w:r w:rsidR="00185545">
        <w:rPr>
          <w:rFonts w:ascii="Tahoma" w:eastAsia="Times New Roman" w:hAnsi="Tahoma"/>
          <w:sz w:val="24"/>
          <w:rtl/>
        </w:rPr>
        <w:t>«</w:t>
      </w:r>
      <w:r w:rsidRPr="009E31EC">
        <w:rPr>
          <w:rFonts w:ascii="Tahoma" w:eastAsia="Times New Roman" w:hAnsi="Tahoma"/>
          <w:sz w:val="24"/>
          <w:rtl/>
        </w:rPr>
        <w:t>من در نزد گمان بنده ام به خويش</w:t>
      </w:r>
      <w:r w:rsidR="00BF6284">
        <w:rPr>
          <w:rFonts w:ascii="Tahoma" w:eastAsia="Times New Roman" w:hAnsi="Tahoma"/>
          <w:sz w:val="24"/>
          <w:rtl/>
        </w:rPr>
        <w:t xml:space="preserve"> مي‌</w:t>
      </w:r>
      <w:r w:rsidRPr="009E31EC">
        <w:rPr>
          <w:rFonts w:ascii="Tahoma" w:eastAsia="Times New Roman" w:hAnsi="Tahoma"/>
          <w:sz w:val="24"/>
          <w:rtl/>
        </w:rPr>
        <w:t>باشم، و من با وي هستم چون مرا ياد کند، اگر مرا در پنهاني ياد کند، او را در پنهاني ياد کنم و اگر مرا در ميان جمعي ياد کند، او را در ميان گروهي ياد کنم که از آن گروه بهتر است.»</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845289">
        <w:rPr>
          <w:rStyle w:val="Char1"/>
          <w:rFonts w:eastAsia="Calibri"/>
          <w:rtl/>
        </w:rPr>
        <w:t>سبق المفرِّدون). قالوا: وما المفرِّدون يا رسول الله؟ قال:</w:t>
      </w:r>
      <w:r w:rsidR="00817AD9">
        <w:rPr>
          <w:rStyle w:val="Char1"/>
          <w:rFonts w:eastAsia="Calibri"/>
          <w:rtl/>
        </w:rPr>
        <w:t xml:space="preserve"> (</w:t>
      </w:r>
      <w:r w:rsidRPr="00845289">
        <w:rPr>
          <w:rStyle w:val="Char1"/>
          <w:rFonts w:eastAsia="Calibri"/>
          <w:rtl/>
        </w:rPr>
        <w:t>الذاكرون الله كثيرًا)</w:t>
      </w:r>
      <w:r w:rsidRPr="009E31EC">
        <w:rPr>
          <w:rFonts w:ascii="Tahoma" w:eastAsia="Times New Roman" w:hAnsi="Tahoma"/>
          <w:sz w:val="24"/>
          <w:rtl/>
        </w:rPr>
        <w:t xml:space="preserve"> [مسلم] يعني: «سبقت گرفتند مُفَرِّدون!</w:t>
      </w:r>
    </w:p>
    <w:p w:rsidR="00CF0904" w:rsidRPr="00A83FC8" w:rsidRDefault="00CF0904" w:rsidP="009B31FB">
      <w:pPr>
        <w:rPr>
          <w:rFonts w:eastAsia="Times New Roman"/>
          <w:sz w:val="24"/>
          <w:rtl/>
        </w:rPr>
      </w:pPr>
      <w:r w:rsidRPr="009E31EC">
        <w:rPr>
          <w:rFonts w:ascii="Tahoma" w:eastAsia="Times New Roman" w:hAnsi="Tahoma"/>
          <w:sz w:val="24"/>
          <w:rtl/>
        </w:rPr>
        <w:t>گفتند: يا رسول الله صلي الله عليه وسلم مفردون کيانند؟</w:t>
      </w:r>
    </w:p>
    <w:p w:rsidR="00CF0904" w:rsidRPr="00A83FC8" w:rsidRDefault="00CF0904" w:rsidP="009B31FB">
      <w:pPr>
        <w:rPr>
          <w:rFonts w:eastAsia="Times New Roman"/>
          <w:sz w:val="24"/>
          <w:rtl/>
        </w:rPr>
      </w:pPr>
      <w:r w:rsidRPr="009E31EC">
        <w:rPr>
          <w:rFonts w:ascii="Tahoma" w:eastAsia="Times New Roman" w:hAnsi="Tahoma"/>
          <w:sz w:val="24"/>
          <w:rtl/>
        </w:rPr>
        <w:t>فرمود: مردان و زنانيکه خداوند را زياد ياد</w:t>
      </w:r>
      <w:r w:rsidR="00BF6284">
        <w:rPr>
          <w:rFonts w:ascii="Tahoma" w:eastAsia="Times New Roman" w:hAnsi="Tahoma"/>
          <w:sz w:val="24"/>
          <w:rtl/>
        </w:rPr>
        <w:t xml:space="preserve"> مي‌</w:t>
      </w:r>
      <w:r w:rsidRPr="009E31EC">
        <w:rPr>
          <w:rFonts w:ascii="Tahoma" w:eastAsia="Times New Roman" w:hAnsi="Tahoma"/>
          <w:sz w:val="24"/>
          <w:rtl/>
        </w:rPr>
        <w:t xml:space="preserve">کنند.» </w:t>
      </w:r>
    </w:p>
    <w:p w:rsidR="00CF0904" w:rsidRPr="00845289" w:rsidRDefault="00CF0904" w:rsidP="00845289">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مسلمان همواره، در حال ايستاده و در حالي که بر پهلو دراز کشيده، بر ذکر پروردگارش مداومت دارد. او به خاطر ذکري که</w:t>
      </w:r>
      <w:r w:rsidR="00BF6284">
        <w:rPr>
          <w:rFonts w:ascii="Tahoma" w:eastAsia="Times New Roman" w:hAnsi="Tahoma"/>
          <w:sz w:val="24"/>
          <w:rtl/>
        </w:rPr>
        <w:t xml:space="preserve"> مي‌</w:t>
      </w:r>
      <w:r w:rsidRPr="009E31EC">
        <w:rPr>
          <w:rFonts w:ascii="Tahoma" w:eastAsia="Times New Roman" w:hAnsi="Tahoma"/>
          <w:sz w:val="24"/>
          <w:rtl/>
        </w:rPr>
        <w:t>کند، به پاداش خداوند متعال چشم دارد، و اينکه خداوند سبحان نام او را در ملاء اعلا بياورد. خداوند</w:t>
      </w:r>
      <w:r w:rsidR="00BF6284">
        <w:rPr>
          <w:rFonts w:ascii="Tahoma" w:eastAsia="Times New Roman" w:hAnsi="Tahoma"/>
          <w:sz w:val="24"/>
          <w:rtl/>
        </w:rPr>
        <w:t xml:space="preserve"> مي‌</w:t>
      </w:r>
      <w:r w:rsidRPr="009E31EC">
        <w:rPr>
          <w:rFonts w:ascii="Tahoma" w:eastAsia="Times New Roman" w:hAnsi="Tahoma"/>
          <w:sz w:val="24"/>
          <w:rtl/>
        </w:rPr>
        <w:t>فرمايد:</w:t>
      </w:r>
      <w:r w:rsidR="000E72F4">
        <w:rPr>
          <w:rFonts w:ascii="Tahoma" w:eastAsia="Times New Roman" w:hAnsi="Tahoma" w:hint="cs"/>
          <w:sz w:val="24"/>
          <w:rtl/>
        </w:rPr>
        <w:t xml:space="preserve"> </w:t>
      </w:r>
      <w:r w:rsidR="000E72F4" w:rsidRPr="000C2FCA">
        <w:rPr>
          <w:rFonts w:ascii="Traditional Arabic" w:eastAsia="Times New Roman" w:hAnsi="Traditional Arabic" w:cs="Traditional Arabic"/>
          <w:rtl/>
        </w:rPr>
        <w:t>﴿</w:t>
      </w:r>
      <w:r w:rsidR="00845289">
        <w:rPr>
          <w:rFonts w:ascii="KFGQPC Uthmanic Script HAFS" w:eastAsia="Times New Roman" w:hAnsi="KFGQPC Uthmanic Script HAFS" w:cs="KFGQPC Uthmanic Script HAFS"/>
          <w:rtl/>
        </w:rPr>
        <w:t>فَ</w:t>
      </w:r>
      <w:r w:rsidR="00845289">
        <w:rPr>
          <w:rFonts w:ascii="KFGQPC Uthmanic Script HAFS" w:eastAsia="Times New Roman" w:hAnsi="KFGQPC Uthmanic Script HAFS" w:cs="KFGQPC Uthmanic Script HAFS" w:hint="cs"/>
          <w:rtl/>
        </w:rPr>
        <w:t>ٱ</w:t>
      </w:r>
      <w:r w:rsidR="00845289">
        <w:rPr>
          <w:rFonts w:ascii="KFGQPC Uthmanic Script HAFS" w:eastAsia="Times New Roman" w:hAnsi="KFGQPC Uthmanic Script HAFS" w:cs="KFGQPC Uthmanic Script HAFS" w:hint="eastAsia"/>
          <w:rtl/>
        </w:rPr>
        <w:t>ذۡكُرُونِيٓ</w:t>
      </w:r>
      <w:r w:rsidR="00845289">
        <w:rPr>
          <w:rFonts w:ascii="KFGQPC Uthmanic Script HAFS" w:eastAsia="Times New Roman" w:hAnsi="KFGQPC Uthmanic Script HAFS" w:cs="KFGQPC Uthmanic Script HAFS"/>
          <w:rtl/>
        </w:rPr>
        <w:t xml:space="preserve"> أَذۡكُرۡكُمۡ</w:t>
      </w:r>
      <w:r w:rsidR="000E72F4" w:rsidRPr="000C2FCA">
        <w:rPr>
          <w:rFonts w:ascii="Traditional Arabic" w:eastAsia="Times New Roman" w:hAnsi="Traditional Arabic" w:cs="Traditional Arabic"/>
          <w:rtl/>
        </w:rPr>
        <w:t>﴾</w:t>
      </w:r>
      <w:r w:rsidR="000E72F4">
        <w:rPr>
          <w:rFonts w:ascii="Tahoma" w:eastAsia="Times New Roman" w:hAnsi="Tahoma" w:hint="cs"/>
          <w:sz w:val="24"/>
          <w:rtl/>
        </w:rPr>
        <w:t xml:space="preserve"> </w:t>
      </w:r>
      <w:r w:rsidR="000E72F4" w:rsidRPr="000C2FCA">
        <w:rPr>
          <w:rFonts w:ascii="mylotus" w:eastAsia="Times New Roman" w:hAnsi="mylotus" w:cs="mylotus"/>
          <w:sz w:val="24"/>
          <w:szCs w:val="24"/>
          <w:rtl/>
        </w:rPr>
        <w:t>[</w:t>
      </w:r>
      <w:r w:rsidR="000E72F4">
        <w:rPr>
          <w:rFonts w:ascii="mylotus" w:hAnsi="mylotus" w:cs="mylotus" w:hint="cs"/>
          <w:sz w:val="24"/>
          <w:szCs w:val="24"/>
          <w:rtl/>
        </w:rPr>
        <w:t>البقرة: 152</w:t>
      </w:r>
      <w:r w:rsidR="000E72F4" w:rsidRPr="000C2FCA">
        <w:rPr>
          <w:rFonts w:ascii="mylotus" w:eastAsia="Times New Roman" w:hAnsi="mylotus" w:cs="mylotus"/>
          <w:sz w:val="24"/>
          <w:szCs w:val="24"/>
          <w:rtl/>
        </w:rPr>
        <w:t>]</w:t>
      </w:r>
      <w:r w:rsidRPr="009E31EC">
        <w:rPr>
          <w:rFonts w:ascii="Tahoma" w:eastAsia="Times New Roman" w:hAnsi="Tahoma"/>
          <w:sz w:val="24"/>
          <w:rtl/>
        </w:rPr>
        <w:t xml:space="preserve"> يعني: «پس مرا ياد كنيد [تا] شما را ياد كنم.»</w:t>
      </w:r>
    </w:p>
    <w:p w:rsidR="00CF0904" w:rsidRPr="00A83FC8" w:rsidRDefault="00CF0904" w:rsidP="009B31FB">
      <w:pPr>
        <w:rPr>
          <w:rFonts w:eastAsia="Times New Roman"/>
          <w:sz w:val="24"/>
          <w:rtl/>
        </w:rPr>
      </w:pPr>
      <w:r w:rsidRPr="009E31EC">
        <w:rPr>
          <w:rFonts w:ascii="Tahoma" w:eastAsia="Times New Roman" w:hAnsi="Tahoma"/>
          <w:sz w:val="24"/>
          <w:rtl/>
        </w:rPr>
        <w:t xml:space="preserve">فرد مسلمان بايد هنگام ذکر خداوند آدابي را رعايت نمايد، از جمله: </w:t>
      </w:r>
    </w:p>
    <w:p w:rsidR="00CF0904" w:rsidRPr="00CF0904" w:rsidRDefault="00CF0904" w:rsidP="00E660DA">
      <w:pPr>
        <w:pStyle w:val="a0"/>
        <w:rPr>
          <w:rFonts w:cs="Times New Roman"/>
          <w:szCs w:val="24"/>
          <w:rtl/>
        </w:rPr>
      </w:pPr>
      <w:bookmarkStart w:id="143" w:name="_Toc349480992"/>
      <w:r w:rsidRPr="009E31EC">
        <w:rPr>
          <w:rtl/>
        </w:rPr>
        <w:t>ذکر در خانه</w:t>
      </w:r>
      <w:r w:rsidR="00BF6284">
        <w:rPr>
          <w:rtl/>
        </w:rPr>
        <w:t xml:space="preserve">‌ي </w:t>
      </w:r>
      <w:r w:rsidRPr="009E31EC">
        <w:rPr>
          <w:rtl/>
        </w:rPr>
        <w:t>خدا:</w:t>
      </w:r>
      <w:bookmarkEnd w:id="143"/>
      <w:r w:rsidRPr="009E31EC">
        <w:rPr>
          <w:rtl/>
        </w:rPr>
        <w:t xml:space="preserve"> </w:t>
      </w:r>
    </w:p>
    <w:p w:rsidR="00CF0904" w:rsidRPr="00A83FC8" w:rsidRDefault="00CF0904" w:rsidP="009B31FB">
      <w:pPr>
        <w:rPr>
          <w:rFonts w:eastAsia="Times New Roman"/>
          <w:sz w:val="24"/>
          <w:rtl/>
        </w:rPr>
      </w:pPr>
      <w:r w:rsidRPr="008F072D">
        <w:rPr>
          <w:rFonts w:ascii="Tahoma" w:eastAsia="Times New Roman" w:hAnsi="Tahoma"/>
          <w:sz w:val="24"/>
          <w:rtl/>
        </w:rPr>
        <w:t xml:space="preserve">مجالس ذکر فضيلت و ارج بسيار </w:t>
      </w:r>
      <w:r w:rsidRPr="009E31EC">
        <w:rPr>
          <w:rFonts w:ascii="Tahoma" w:eastAsia="Times New Roman" w:hAnsi="Tahoma"/>
          <w:sz w:val="24"/>
          <w:rtl/>
        </w:rPr>
        <w:t>داشته و داراي اجر فراواني</w:t>
      </w:r>
      <w:r w:rsidR="00BF6284">
        <w:rPr>
          <w:rFonts w:ascii="Tahoma" w:eastAsia="Times New Roman" w:hAnsi="Tahoma"/>
          <w:sz w:val="24"/>
          <w:rtl/>
        </w:rPr>
        <w:t xml:space="preserve"> مي‌</w:t>
      </w:r>
      <w:r w:rsidRPr="009E31EC">
        <w:rPr>
          <w:rFonts w:ascii="Tahoma" w:eastAsia="Times New Roman" w:hAnsi="Tahoma"/>
          <w:sz w:val="24"/>
          <w:rtl/>
        </w:rPr>
        <w:t>باشند. خداوند سبحان به خاطر آن در نزد فرشتگانش فخر نموده و بر آن مجالس رحمت و آرامش نازل</w:t>
      </w:r>
      <w:r w:rsidR="00BF6284">
        <w:rPr>
          <w:rFonts w:ascii="Tahoma" w:eastAsia="Times New Roman" w:hAnsi="Tahoma"/>
          <w:sz w:val="24"/>
          <w:rtl/>
        </w:rPr>
        <w:t xml:space="preserve"> مي‌</w:t>
      </w:r>
      <w:r w:rsidRPr="009E31EC">
        <w:rPr>
          <w:rFonts w:ascii="Tahoma" w:eastAsia="Times New Roman" w:hAnsi="Tahoma"/>
          <w:sz w:val="24"/>
          <w:rtl/>
        </w:rPr>
        <w:t>نمايد.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E660DA">
        <w:rPr>
          <w:rFonts w:ascii="Tahoma" w:eastAsia="Times New Roman" w:hAnsi="Tahoma"/>
          <w:sz w:val="24"/>
          <w:rtl/>
        </w:rPr>
        <w:t>‌اند:</w:t>
      </w:r>
    </w:p>
    <w:p w:rsidR="00CF0904" w:rsidRPr="00A83FC8" w:rsidRDefault="00817AD9" w:rsidP="008F072D">
      <w:pPr>
        <w:jc w:val="both"/>
        <w:rPr>
          <w:rFonts w:eastAsia="Times New Roman"/>
          <w:sz w:val="24"/>
          <w:rtl/>
        </w:rPr>
      </w:pPr>
      <w:r>
        <w:rPr>
          <w:rStyle w:val="Char1"/>
          <w:rFonts w:eastAsia="Calibri"/>
          <w:rtl/>
        </w:rPr>
        <w:t xml:space="preserve"> (</w:t>
      </w:r>
      <w:r w:rsidR="00CF0904" w:rsidRPr="008F072D">
        <w:rPr>
          <w:rStyle w:val="Char1"/>
          <w:rFonts w:eastAsia="Calibri"/>
          <w:rtl/>
        </w:rPr>
        <w:t>... وما اجتمع قوم في بيت من بيوت الله، يتلون كتاب الله ويتدارسونه</w:t>
      </w:r>
      <w:r w:rsidR="00CF0904" w:rsidRPr="008F072D">
        <w:rPr>
          <w:rStyle w:val="Char1"/>
          <w:rFonts w:eastAsia="Calibri"/>
          <w:rtl/>
        </w:rPr>
        <w:br/>
        <w:t>بينهم، إلا نزلت عليهم السكينة، وغشيتهم الرحمة وحفَّتهم الملائكة، وذكرهم الله فيمن عنده)</w:t>
      </w:r>
      <w:r w:rsidR="00CF0904" w:rsidRPr="009E31EC">
        <w:rPr>
          <w:rFonts w:ascii="Tahoma" w:eastAsia="Times New Roman" w:hAnsi="Tahoma"/>
          <w:sz w:val="24"/>
          <w:rtl/>
        </w:rPr>
        <w:t xml:space="preserve"> [مسلم] يعني: «گرد</w:t>
      </w:r>
      <w:r w:rsidR="00BF6284">
        <w:rPr>
          <w:rFonts w:ascii="Tahoma" w:eastAsia="Times New Roman" w:hAnsi="Tahoma"/>
          <w:sz w:val="24"/>
          <w:rtl/>
        </w:rPr>
        <w:t xml:space="preserve"> نمي‌</w:t>
      </w:r>
      <w:r w:rsidR="00CF0904" w:rsidRPr="009E31EC">
        <w:rPr>
          <w:rFonts w:ascii="Tahoma" w:eastAsia="Times New Roman" w:hAnsi="Tahoma"/>
          <w:sz w:val="24"/>
          <w:rtl/>
        </w:rPr>
        <w:t>آيد گروهي در خانه اي از خانه</w:t>
      </w:r>
      <w:r w:rsidR="00BF6284">
        <w:rPr>
          <w:rFonts w:ascii="Tahoma" w:eastAsia="Times New Roman" w:hAnsi="Tahoma"/>
          <w:sz w:val="24"/>
          <w:rtl/>
        </w:rPr>
        <w:t xml:space="preserve">‌هاي </w:t>
      </w:r>
      <w:r w:rsidR="00CF0904" w:rsidRPr="009E31EC">
        <w:rPr>
          <w:rFonts w:ascii="Tahoma" w:eastAsia="Times New Roman" w:hAnsi="Tahoma"/>
          <w:sz w:val="24"/>
          <w:rtl/>
        </w:rPr>
        <w:t>خدا، که کتاب خدا را تلاوت نموده، و يا هم به شکل درس تکرار کنند، مگر اينکه حالت اطمينان قلب به</w:t>
      </w:r>
      <w:r w:rsidR="00BF6284">
        <w:rPr>
          <w:rFonts w:ascii="Tahoma" w:eastAsia="Times New Roman" w:hAnsi="Tahoma"/>
          <w:sz w:val="24"/>
          <w:rtl/>
        </w:rPr>
        <w:t xml:space="preserve"> آن‌ها </w:t>
      </w:r>
      <w:r w:rsidR="00CF0904" w:rsidRPr="009E31EC">
        <w:rPr>
          <w:rFonts w:ascii="Tahoma" w:eastAsia="Times New Roman" w:hAnsi="Tahoma"/>
          <w:sz w:val="24"/>
          <w:rtl/>
        </w:rPr>
        <w:t>دست داده و رحمت شامل حالشان شده، و ملائکه ايشان را احاطه</w:t>
      </w:r>
      <w:r w:rsidR="00BF6284">
        <w:rPr>
          <w:rFonts w:ascii="Tahoma" w:eastAsia="Times New Roman" w:hAnsi="Tahoma"/>
          <w:sz w:val="24"/>
          <w:rtl/>
        </w:rPr>
        <w:t xml:space="preserve"> مي‌</w:t>
      </w:r>
      <w:r w:rsidR="00CF0904" w:rsidRPr="009E31EC">
        <w:rPr>
          <w:rFonts w:ascii="Tahoma" w:eastAsia="Times New Roman" w:hAnsi="Tahoma"/>
          <w:sz w:val="24"/>
          <w:rtl/>
        </w:rPr>
        <w:t>کنند، و خداوند</w:t>
      </w:r>
      <w:r w:rsidR="00BF6284">
        <w:rPr>
          <w:rFonts w:ascii="Tahoma" w:eastAsia="Times New Roman" w:hAnsi="Tahoma"/>
          <w:sz w:val="24"/>
          <w:rtl/>
        </w:rPr>
        <w:t xml:space="preserve"> آن‌ها </w:t>
      </w:r>
      <w:r w:rsidR="00CF0904" w:rsidRPr="009E31EC">
        <w:rPr>
          <w:rFonts w:ascii="Tahoma" w:eastAsia="Times New Roman" w:hAnsi="Tahoma"/>
          <w:sz w:val="24"/>
          <w:rtl/>
        </w:rPr>
        <w:t>را در نزد کساني که نزد اويند ياد</w:t>
      </w:r>
      <w:r w:rsidR="00BF6284">
        <w:rPr>
          <w:rFonts w:ascii="Tahoma" w:eastAsia="Times New Roman" w:hAnsi="Tahoma"/>
          <w:sz w:val="24"/>
          <w:rtl/>
        </w:rPr>
        <w:t xml:space="preserve"> مي‌</w:t>
      </w:r>
      <w:r w:rsidR="00CF0904" w:rsidRPr="009E31EC">
        <w:rPr>
          <w:rFonts w:ascii="Tahoma" w:eastAsia="Times New Roman" w:hAnsi="Tahoma"/>
          <w:sz w:val="24"/>
          <w:rtl/>
        </w:rPr>
        <w:t>کند.»</w:t>
      </w:r>
    </w:p>
    <w:p w:rsidR="00CF0904" w:rsidRPr="00CF0904" w:rsidRDefault="00CF0904" w:rsidP="00E660DA">
      <w:pPr>
        <w:pStyle w:val="a0"/>
        <w:rPr>
          <w:rFonts w:cs="Times New Roman"/>
          <w:szCs w:val="24"/>
          <w:rtl/>
        </w:rPr>
      </w:pPr>
      <w:bookmarkStart w:id="144" w:name="_Toc349480993"/>
      <w:r w:rsidRPr="009E31EC">
        <w:rPr>
          <w:rtl/>
        </w:rPr>
        <w:t>پايبندي به برترين ذکر:</w:t>
      </w:r>
      <w:bookmarkEnd w:id="144"/>
    </w:p>
    <w:p w:rsidR="00CF0904" w:rsidRPr="00A83FC8" w:rsidRDefault="00CF0904" w:rsidP="008F072D">
      <w:pPr>
        <w:jc w:val="both"/>
        <w:rPr>
          <w:rFonts w:eastAsia="Times New Roman"/>
          <w:sz w:val="24"/>
          <w:rtl/>
        </w:rPr>
      </w:pPr>
      <w:r w:rsidRPr="009E31EC">
        <w:rPr>
          <w:rFonts w:ascii="Tahoma" w:eastAsia="Times New Roman" w:hAnsi="Tahoma"/>
          <w:sz w:val="24"/>
          <w:rtl/>
        </w:rPr>
        <w:t>برترين ذکرها تلاوت و قرائت قرآن کريم، سپس تسبيح</w:t>
      </w:r>
      <w:r w:rsidR="00817AD9">
        <w:rPr>
          <w:rFonts w:ascii="Tahoma" w:eastAsia="Times New Roman" w:hAnsi="Tahoma"/>
          <w:sz w:val="24"/>
          <w:rtl/>
        </w:rPr>
        <w:t xml:space="preserve"> (</w:t>
      </w:r>
      <w:r w:rsidRPr="008F072D">
        <w:rPr>
          <w:rStyle w:val="Char2"/>
          <w:rFonts w:eastAsia="Calibri"/>
          <w:rtl/>
        </w:rPr>
        <w:t>سبحان الله)</w:t>
      </w:r>
      <w:r w:rsidRPr="009E31EC">
        <w:rPr>
          <w:rFonts w:ascii="Tahoma" w:eastAsia="Times New Roman" w:hAnsi="Tahoma"/>
          <w:sz w:val="24"/>
          <w:rtl/>
        </w:rPr>
        <w:t xml:space="preserve"> و تحميد</w:t>
      </w:r>
      <w:r w:rsidR="00817AD9">
        <w:rPr>
          <w:rFonts w:ascii="Tahoma" w:eastAsia="Times New Roman" w:hAnsi="Tahoma"/>
          <w:sz w:val="24"/>
          <w:rtl/>
        </w:rPr>
        <w:t xml:space="preserve"> (</w:t>
      </w:r>
      <w:r w:rsidRPr="008F072D">
        <w:rPr>
          <w:rStyle w:val="Char2"/>
          <w:rFonts w:eastAsia="Calibri"/>
          <w:rtl/>
        </w:rPr>
        <w:t>الحمد الله)</w:t>
      </w:r>
      <w:r w:rsidRPr="009E31EC">
        <w:rPr>
          <w:rFonts w:ascii="Tahoma" w:eastAsia="Times New Roman" w:hAnsi="Tahoma"/>
          <w:sz w:val="24"/>
          <w:rtl/>
        </w:rPr>
        <w:t xml:space="preserve"> و تکبير</w:t>
      </w:r>
      <w:r w:rsidR="00817AD9">
        <w:rPr>
          <w:rFonts w:ascii="Tahoma" w:eastAsia="Times New Roman" w:hAnsi="Tahoma"/>
          <w:sz w:val="24"/>
          <w:rtl/>
        </w:rPr>
        <w:t xml:space="preserve"> (</w:t>
      </w:r>
      <w:r w:rsidRPr="008F072D">
        <w:rPr>
          <w:rStyle w:val="Char2"/>
          <w:rFonts w:eastAsia="Calibri"/>
          <w:rtl/>
        </w:rPr>
        <w:t>الله أكبر)</w:t>
      </w:r>
      <w:r w:rsidRPr="009E31EC">
        <w:rPr>
          <w:rFonts w:ascii="Tahoma" w:eastAsia="Times New Roman" w:hAnsi="Tahoma"/>
          <w:sz w:val="24"/>
          <w:rtl/>
        </w:rPr>
        <w:t xml:space="preserve"> و تهليل</w:t>
      </w:r>
      <w:r w:rsidR="00817AD9">
        <w:rPr>
          <w:rFonts w:ascii="Tahoma" w:eastAsia="Times New Roman" w:hAnsi="Tahoma"/>
          <w:sz w:val="24"/>
          <w:rtl/>
        </w:rPr>
        <w:t xml:space="preserve"> (</w:t>
      </w:r>
      <w:r w:rsidRPr="008F072D">
        <w:rPr>
          <w:rStyle w:val="Char2"/>
          <w:rFonts w:eastAsia="Calibri"/>
          <w:rtl/>
        </w:rPr>
        <w:t>لا إله إلا الله)</w:t>
      </w:r>
      <w:r w:rsidRPr="009E31EC">
        <w:rPr>
          <w:rFonts w:ascii="Tahoma" w:eastAsia="Times New Roman" w:hAnsi="Tahoma"/>
          <w:sz w:val="24"/>
          <w:rtl/>
        </w:rPr>
        <w:t xml:space="preserve"> و دو حول</w:t>
      </w:r>
      <w:r w:rsidR="00817AD9">
        <w:rPr>
          <w:rFonts w:ascii="Tahoma" w:eastAsia="Times New Roman" w:hAnsi="Tahoma"/>
          <w:sz w:val="24"/>
          <w:rtl/>
        </w:rPr>
        <w:t xml:space="preserve"> (</w:t>
      </w:r>
      <w:r w:rsidRPr="008F072D">
        <w:rPr>
          <w:rStyle w:val="Char2"/>
          <w:rFonts w:eastAsia="Calibri"/>
          <w:rtl/>
        </w:rPr>
        <w:t>لا حول ولا قوة إلا بالله العلي العظيم)</w:t>
      </w:r>
      <w:r w:rsidR="00BF6284">
        <w:rPr>
          <w:rFonts w:ascii="Tahoma" w:eastAsia="Times New Roman" w:hAnsi="Tahoma"/>
          <w:sz w:val="24"/>
          <w:rtl/>
        </w:rPr>
        <w:t xml:space="preserve"> مي‌</w:t>
      </w:r>
      <w:r w:rsidRPr="009E31EC">
        <w:rPr>
          <w:rFonts w:ascii="Tahoma" w:eastAsia="Times New Roman" w:hAnsi="Tahoma"/>
          <w:sz w:val="24"/>
          <w:rtl/>
        </w:rPr>
        <w:t>باشد. به اين ترتيب شايسته است که فرد مسلمان بر ذکر خداوند با کلامي پاک و سودمند تداوم داشته باشد.</w:t>
      </w:r>
    </w:p>
    <w:p w:rsidR="00CF0904" w:rsidRPr="00CF0904" w:rsidRDefault="00CF0904" w:rsidP="00E660DA">
      <w:pPr>
        <w:pStyle w:val="a0"/>
        <w:rPr>
          <w:rFonts w:cs="Times New Roman"/>
          <w:szCs w:val="24"/>
          <w:rtl/>
        </w:rPr>
      </w:pPr>
      <w:bookmarkStart w:id="145" w:name="_Toc349480994"/>
      <w:r w:rsidRPr="009E31EC">
        <w:rPr>
          <w:rtl/>
        </w:rPr>
        <w:t>پاکي و طهارت:</w:t>
      </w:r>
      <w:bookmarkEnd w:id="14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بايد بدنش تميز بوده، قلبش به هنگام ذکر پروردگار سبحان پاک و</w:t>
      </w:r>
      <w:r w:rsidR="00BF6284">
        <w:rPr>
          <w:rFonts w:ascii="Tahoma" w:eastAsia="Times New Roman" w:hAnsi="Tahoma"/>
          <w:sz w:val="24"/>
          <w:rtl/>
        </w:rPr>
        <w:t xml:space="preserve"> بي‌</w:t>
      </w:r>
      <w:r w:rsidRPr="009E31EC">
        <w:rPr>
          <w:rFonts w:ascii="Tahoma" w:eastAsia="Times New Roman" w:hAnsi="Tahoma"/>
          <w:sz w:val="24"/>
          <w:rtl/>
        </w:rPr>
        <w:t>آلايش باشد. باوجود اينکه ذکر خدا در هر حالي و حتي در حالت عدم طهارت جايز</w:t>
      </w:r>
      <w:r w:rsidR="00BF6284">
        <w:rPr>
          <w:rFonts w:ascii="Tahoma" w:eastAsia="Times New Roman" w:hAnsi="Tahoma"/>
          <w:sz w:val="24"/>
          <w:rtl/>
        </w:rPr>
        <w:t xml:space="preserve"> مي‌</w:t>
      </w:r>
      <w:r w:rsidRPr="009E31EC">
        <w:rPr>
          <w:rFonts w:ascii="Tahoma" w:eastAsia="Times New Roman" w:hAnsi="Tahoma"/>
          <w:sz w:val="24"/>
          <w:rtl/>
        </w:rPr>
        <w:t>باشد، ولي ذکر خداوند در حالت طهارت اجر و پاداش بزرگي را شامل حال فرد</w:t>
      </w:r>
      <w:r w:rsidR="00BF6284">
        <w:rPr>
          <w:rFonts w:ascii="Tahoma" w:eastAsia="Times New Roman" w:hAnsi="Tahoma"/>
          <w:sz w:val="24"/>
          <w:rtl/>
        </w:rPr>
        <w:t xml:space="preserve"> مي‌</w:t>
      </w:r>
      <w:r w:rsidRPr="009E31EC">
        <w:rPr>
          <w:rFonts w:ascii="Tahoma" w:eastAsia="Times New Roman" w:hAnsi="Tahoma"/>
          <w:sz w:val="24"/>
          <w:rtl/>
        </w:rPr>
        <w:t xml:space="preserve">گرداند. </w:t>
      </w:r>
    </w:p>
    <w:p w:rsidR="00CF0904" w:rsidRPr="00CF0904" w:rsidRDefault="00CF0904" w:rsidP="00E660DA">
      <w:pPr>
        <w:pStyle w:val="a0"/>
        <w:rPr>
          <w:rFonts w:cs="Times New Roman"/>
          <w:szCs w:val="24"/>
          <w:rtl/>
        </w:rPr>
      </w:pPr>
      <w:bookmarkStart w:id="146" w:name="_Toc349480995"/>
      <w:r w:rsidRPr="009E31EC">
        <w:rPr>
          <w:rtl/>
        </w:rPr>
        <w:t>آرامش و خضوع:</w:t>
      </w:r>
      <w:bookmarkEnd w:id="146"/>
    </w:p>
    <w:p w:rsidR="00CF0904" w:rsidRPr="008F072D" w:rsidRDefault="00CF0904" w:rsidP="008F072D">
      <w:pPr>
        <w:jc w:val="both"/>
        <w:rPr>
          <w:rFonts w:ascii="KFGQPC Uthmanic Script HAFS" w:hAnsi="KFGQPC Uthmanic Script HAFS" w:cs="KFGQPC Uthmanic Script HAFS"/>
          <w:rtl/>
        </w:rPr>
      </w:pPr>
      <w:r w:rsidRPr="009E31EC">
        <w:rPr>
          <w:rFonts w:ascii="Tahoma" w:eastAsia="Times New Roman" w:hAnsi="Tahoma"/>
          <w:sz w:val="24"/>
          <w:rtl/>
        </w:rPr>
        <w:t>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E72F4">
        <w:rPr>
          <w:rFonts w:ascii="Tahoma" w:eastAsia="Times New Roman" w:hAnsi="Tahoma" w:hint="cs"/>
          <w:sz w:val="24"/>
          <w:rtl/>
        </w:rPr>
        <w:t xml:space="preserve"> </w:t>
      </w:r>
      <w:r w:rsidR="000E72F4" w:rsidRPr="000C2FCA">
        <w:rPr>
          <w:rFonts w:ascii="Traditional Arabic" w:eastAsia="Times New Roman" w:hAnsi="Traditional Arabic" w:cs="Traditional Arabic"/>
          <w:rtl/>
        </w:rPr>
        <w:t>﴿</w:t>
      </w:r>
      <w:r w:rsidR="008F072D">
        <w:rPr>
          <w:rFonts w:ascii="KFGQPC Uthmanic Script HAFS" w:hAnsi="KFGQPC Uthmanic Script HAFS" w:cs="KFGQPC Uthmanic Script HAFS" w:hint="cs"/>
          <w:rtl/>
        </w:rPr>
        <w:t>إِنَّمَا</w:t>
      </w:r>
      <w:r w:rsidR="008F072D">
        <w:rPr>
          <w:rFonts w:ascii="KFGQPC Uthmanic Script HAFS" w:hAnsi="KFGQPC Uthmanic Script HAFS" w:cs="KFGQPC Uthmanic Script HAFS"/>
          <w:rtl/>
        </w:rPr>
        <w:t xml:space="preserve"> </w:t>
      </w:r>
      <w:r w:rsidR="008F072D">
        <w:rPr>
          <w:rFonts w:ascii="KFGQPC Uthmanic Script HAFS" w:hAnsi="KFGQPC Uthmanic Script HAFS" w:cs="KFGQPC Uthmanic Script HAFS" w:hint="cs"/>
          <w:rtl/>
        </w:rPr>
        <w:t>ٱلۡمُؤۡمِنُونَ</w:t>
      </w:r>
      <w:r w:rsidR="008F072D">
        <w:rPr>
          <w:rFonts w:ascii="KFGQPC Uthmanic Script HAFS" w:hAnsi="KFGQPC Uthmanic Script HAFS" w:cs="KFGQPC Uthmanic Script HAFS"/>
          <w:rtl/>
        </w:rPr>
        <w:t xml:space="preserve"> </w:t>
      </w:r>
      <w:r w:rsidR="008F072D">
        <w:rPr>
          <w:rFonts w:ascii="KFGQPC Uthmanic Script HAFS" w:hAnsi="KFGQPC Uthmanic Script HAFS" w:cs="KFGQPC Uthmanic Script HAFS" w:hint="cs"/>
          <w:rtl/>
        </w:rPr>
        <w:t>ٱلَّذِينَ</w:t>
      </w:r>
      <w:r w:rsidR="008F072D">
        <w:rPr>
          <w:rFonts w:ascii="KFGQPC Uthmanic Script HAFS" w:hAnsi="KFGQPC Uthmanic Script HAFS" w:cs="KFGQPC Uthmanic Script HAFS"/>
          <w:rtl/>
        </w:rPr>
        <w:t xml:space="preserve"> إِذَا ذُكِرَ </w:t>
      </w:r>
      <w:r w:rsidR="008F072D">
        <w:rPr>
          <w:rFonts w:ascii="KFGQPC Uthmanic Script HAFS" w:hAnsi="KFGQPC Uthmanic Script HAFS" w:cs="KFGQPC Uthmanic Script HAFS" w:hint="cs"/>
          <w:rtl/>
        </w:rPr>
        <w:t>ٱللَّهُ</w:t>
      </w:r>
      <w:r w:rsidR="008F072D">
        <w:rPr>
          <w:rFonts w:ascii="KFGQPC Uthmanic Script HAFS" w:hAnsi="KFGQPC Uthmanic Script HAFS" w:cs="KFGQPC Uthmanic Script HAFS"/>
          <w:rtl/>
        </w:rPr>
        <w:t xml:space="preserve"> وَجِلَتۡ قُلُوبُهُمۡ وَإِذَا تُلِيَتۡ عَلَيۡهِمۡ ءَايَٰتُهُ</w:t>
      </w:r>
      <w:r w:rsidR="008F072D">
        <w:rPr>
          <w:rFonts w:ascii="KFGQPC Uthmanic Script HAFS" w:hAnsi="KFGQPC Uthmanic Script HAFS" w:cs="KFGQPC Uthmanic Script HAFS" w:hint="cs"/>
          <w:rtl/>
        </w:rPr>
        <w:t>ۥ</w:t>
      </w:r>
      <w:r w:rsidR="008F072D">
        <w:rPr>
          <w:rFonts w:ascii="KFGQPC Uthmanic Script HAFS" w:hAnsi="KFGQPC Uthmanic Script HAFS" w:cs="KFGQPC Uthmanic Script HAFS"/>
          <w:rtl/>
        </w:rPr>
        <w:t xml:space="preserve"> زَادَتۡهُمۡ إِيمَٰنٗا وَعَلَىٰ رَبِّهِمۡ يَتَوَكَّلُونَ ٢</w:t>
      </w:r>
      <w:r w:rsidR="000E72F4" w:rsidRPr="000C2FCA">
        <w:rPr>
          <w:rFonts w:ascii="Traditional Arabic" w:eastAsia="Times New Roman" w:hAnsi="Traditional Arabic" w:cs="Traditional Arabic"/>
          <w:rtl/>
        </w:rPr>
        <w:t>﴾</w:t>
      </w:r>
      <w:r w:rsidR="000E72F4">
        <w:rPr>
          <w:rFonts w:ascii="Tahoma" w:eastAsia="Times New Roman" w:hAnsi="Tahoma" w:hint="cs"/>
          <w:sz w:val="24"/>
          <w:rtl/>
        </w:rPr>
        <w:t xml:space="preserve"> </w:t>
      </w:r>
      <w:r w:rsidR="000E72F4" w:rsidRPr="000C2FCA">
        <w:rPr>
          <w:rFonts w:ascii="mylotus" w:eastAsia="Times New Roman" w:hAnsi="mylotus" w:cs="mylotus"/>
          <w:sz w:val="24"/>
          <w:szCs w:val="24"/>
          <w:rtl/>
        </w:rPr>
        <w:t>[</w:t>
      </w:r>
      <w:r w:rsidR="000E72F4">
        <w:rPr>
          <w:rFonts w:ascii="mylotus" w:hAnsi="mylotus" w:cs="mylotus" w:hint="cs"/>
          <w:sz w:val="24"/>
          <w:szCs w:val="24"/>
          <w:rtl/>
        </w:rPr>
        <w:t>الأنفال: 2</w:t>
      </w:r>
      <w:r w:rsidR="000E72F4" w:rsidRPr="000C2FCA">
        <w:rPr>
          <w:rFonts w:ascii="mylotus" w:eastAsia="Times New Roman" w:hAnsi="mylotus" w:cs="mylotus"/>
          <w:sz w:val="24"/>
          <w:szCs w:val="24"/>
          <w:rtl/>
        </w:rPr>
        <w:t>]</w:t>
      </w:r>
      <w:r w:rsidRPr="009E31EC">
        <w:rPr>
          <w:rFonts w:ascii="Tahoma" w:eastAsia="Times New Roman" w:hAnsi="Tahoma"/>
          <w:sz w:val="24"/>
          <w:rtl/>
        </w:rPr>
        <w:t xml:space="preserve"> يعني: «مؤمنان همان كسانى‏اند كه چون خدا ياد شود دلهايشان بترسد و چون آيات او بر آنان خوانده شود بر ايمانشان بيفزايد و بر پروردگار خود توكل مى‏كنند.» خداوند متعال از بندگانش</w:t>
      </w:r>
      <w:r w:rsidR="00BF6284">
        <w:rPr>
          <w:rFonts w:ascii="Tahoma" w:eastAsia="Times New Roman" w:hAnsi="Tahoma"/>
          <w:sz w:val="24"/>
          <w:rtl/>
        </w:rPr>
        <w:t xml:space="preserve"> مي‌</w:t>
      </w:r>
      <w:r w:rsidRPr="009E31EC">
        <w:rPr>
          <w:rFonts w:ascii="Tahoma" w:eastAsia="Times New Roman" w:hAnsi="Tahoma"/>
          <w:sz w:val="24"/>
          <w:rtl/>
        </w:rPr>
        <w:t>خواهد که در هنگام ذکر قلب</w:t>
      </w:r>
      <w:r w:rsidR="000E72F4">
        <w:rPr>
          <w:rFonts w:ascii="Tahoma" w:eastAsia="Times New Roman" w:hAnsi="Tahoma" w:hint="cs"/>
          <w:sz w:val="24"/>
          <w:rtl/>
        </w:rPr>
        <w:t>‌</w:t>
      </w:r>
      <w:r w:rsidRPr="009E31EC">
        <w:rPr>
          <w:rFonts w:ascii="Tahoma" w:eastAsia="Times New Roman" w:hAnsi="Tahoma"/>
          <w:sz w:val="24"/>
          <w:rtl/>
        </w:rPr>
        <w:t>هايشان خاشع و چشمانشان اشک ريزان باشد، و از آن</w:t>
      </w:r>
      <w:r w:rsidR="00BF6284">
        <w:rPr>
          <w:rFonts w:ascii="Tahoma" w:eastAsia="Times New Roman" w:hAnsi="Tahoma" w:hint="cs"/>
          <w:sz w:val="24"/>
          <w:rtl/>
        </w:rPr>
        <w:t>‌</w:t>
      </w:r>
      <w:r w:rsidRPr="009E31EC">
        <w:rPr>
          <w:rFonts w:ascii="Tahoma" w:eastAsia="Times New Roman" w:hAnsi="Tahoma"/>
          <w:sz w:val="24"/>
          <w:rtl/>
        </w:rPr>
        <w:t>هايي نباشد که تنها عبارتي را بر زبان جاري</w:t>
      </w:r>
      <w:r w:rsidR="00BF6284">
        <w:rPr>
          <w:rFonts w:ascii="Tahoma" w:eastAsia="Times New Roman" w:hAnsi="Tahoma"/>
          <w:sz w:val="24"/>
          <w:rtl/>
        </w:rPr>
        <w:t xml:space="preserve"> مي‌</w:t>
      </w:r>
      <w:r w:rsidRPr="009E31EC">
        <w:rPr>
          <w:rFonts w:ascii="Tahoma" w:eastAsia="Times New Roman" w:hAnsi="Tahoma"/>
          <w:sz w:val="24"/>
          <w:rtl/>
        </w:rPr>
        <w:t>سازند بدون آنکه در قلبش اثري به جاي بگذارد.</w:t>
      </w:r>
    </w:p>
    <w:p w:rsidR="00CF0904" w:rsidRPr="00CF0904" w:rsidRDefault="00CF0904" w:rsidP="00E660DA">
      <w:pPr>
        <w:pStyle w:val="a0"/>
        <w:rPr>
          <w:rFonts w:cs="Times New Roman"/>
          <w:szCs w:val="24"/>
          <w:rtl/>
        </w:rPr>
      </w:pPr>
      <w:bookmarkStart w:id="147" w:name="_Toc349480996"/>
      <w:r w:rsidRPr="009E31EC">
        <w:rPr>
          <w:rtl/>
        </w:rPr>
        <w:t>رو به قبله داشتن:</w:t>
      </w:r>
      <w:bookmarkEnd w:id="147"/>
    </w:p>
    <w:p w:rsidR="00CF0904" w:rsidRPr="00A83FC8" w:rsidRDefault="00CF0904" w:rsidP="009B31FB">
      <w:pPr>
        <w:rPr>
          <w:rFonts w:eastAsia="Times New Roman"/>
          <w:sz w:val="24"/>
          <w:rtl/>
        </w:rPr>
      </w:pPr>
      <w:r w:rsidRPr="009E31EC">
        <w:rPr>
          <w:rFonts w:ascii="Tahoma" w:eastAsia="Times New Roman" w:hAnsi="Tahoma"/>
          <w:sz w:val="24"/>
          <w:rtl/>
        </w:rPr>
        <w:t>بدينصورت اميد و انتظار بيشتري هست که خداوند ذکر را قبول فرمايد و گرچه در هر حالت چيزي مانع ذکر خداوند نيست.</w:t>
      </w:r>
    </w:p>
    <w:p w:rsidR="00CF0904" w:rsidRPr="00CF0904" w:rsidRDefault="00CF0904" w:rsidP="00E660DA">
      <w:pPr>
        <w:pStyle w:val="a0"/>
        <w:rPr>
          <w:rFonts w:cs="Times New Roman"/>
          <w:szCs w:val="24"/>
          <w:rtl/>
        </w:rPr>
      </w:pPr>
      <w:bookmarkStart w:id="148" w:name="_Toc349480997"/>
      <w:r w:rsidRPr="009E31EC">
        <w:rPr>
          <w:rtl/>
        </w:rPr>
        <w:t>ذکر خداوند در هر وقت:</w:t>
      </w:r>
      <w:bookmarkEnd w:id="148"/>
      <w:r w:rsidRPr="009E31EC">
        <w:rPr>
          <w:rtl/>
        </w:rPr>
        <w:t xml:space="preserve"> </w:t>
      </w:r>
    </w:p>
    <w:p w:rsidR="00CF0904" w:rsidRPr="008F072D" w:rsidRDefault="00CF0904" w:rsidP="008F072D">
      <w:pPr>
        <w:jc w:val="both"/>
        <w:rPr>
          <w:rFonts w:ascii="KFGQPC Uthmanic Script HAFS" w:hAnsi="KFGQPC Uthmanic Script HAFS" w:cs="KFGQPC Uthmanic Script HAFS"/>
          <w:rtl/>
        </w:rPr>
      </w:pPr>
      <w:r w:rsidRPr="009E31EC">
        <w:rPr>
          <w:rFonts w:ascii="Tahoma" w:eastAsia="Times New Roman" w:hAnsi="Tahoma"/>
          <w:sz w:val="24"/>
          <w:rtl/>
        </w:rPr>
        <w:t>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0E72F4">
        <w:rPr>
          <w:rFonts w:ascii="Tahoma" w:eastAsia="Times New Roman" w:hAnsi="Tahoma" w:hint="cs"/>
          <w:sz w:val="24"/>
          <w:rtl/>
        </w:rPr>
        <w:t xml:space="preserve"> </w:t>
      </w:r>
      <w:r w:rsidR="000E72F4" w:rsidRPr="000C2FCA">
        <w:rPr>
          <w:rFonts w:ascii="Traditional Arabic" w:eastAsia="Times New Roman" w:hAnsi="Traditional Arabic" w:cs="Traditional Arabic"/>
          <w:rtl/>
        </w:rPr>
        <w:t>﴿</w:t>
      </w:r>
      <w:r w:rsidR="008F072D">
        <w:rPr>
          <w:rFonts w:ascii="KFGQPC Uthmanic Script HAFS" w:hAnsi="KFGQPC Uthmanic Script HAFS" w:cs="KFGQPC Uthmanic Script HAFS"/>
          <w:rtl/>
        </w:rPr>
        <w:t>وَ</w:t>
      </w:r>
      <w:r w:rsidR="008F072D">
        <w:rPr>
          <w:rFonts w:ascii="KFGQPC Uthmanic Script HAFS" w:hAnsi="KFGQPC Uthmanic Script HAFS" w:cs="KFGQPC Uthmanic Script HAFS" w:hint="cs"/>
          <w:rtl/>
        </w:rPr>
        <w:t>ٱذۡكُر</w:t>
      </w:r>
      <w:r w:rsidR="008F072D">
        <w:rPr>
          <w:rFonts w:ascii="KFGQPC Uthmanic Script HAFS" w:hAnsi="KFGQPC Uthmanic Script HAFS" w:cs="KFGQPC Uthmanic Script HAFS"/>
          <w:rtl/>
        </w:rPr>
        <w:t xml:space="preserve"> رَّبَّكَ كَثِيرٗا وَسَبِّحۡ بِ</w:t>
      </w:r>
      <w:r w:rsidR="008F072D">
        <w:rPr>
          <w:rFonts w:ascii="KFGQPC Uthmanic Script HAFS" w:hAnsi="KFGQPC Uthmanic Script HAFS" w:cs="KFGQPC Uthmanic Script HAFS" w:hint="cs"/>
          <w:rtl/>
        </w:rPr>
        <w:t>ٱلۡعَشِيِّ</w:t>
      </w:r>
      <w:r w:rsidR="008F072D">
        <w:rPr>
          <w:rFonts w:ascii="KFGQPC Uthmanic Script HAFS" w:hAnsi="KFGQPC Uthmanic Script HAFS" w:cs="KFGQPC Uthmanic Script HAFS"/>
          <w:rtl/>
        </w:rPr>
        <w:t xml:space="preserve"> وَ</w:t>
      </w:r>
      <w:r w:rsidR="008F072D">
        <w:rPr>
          <w:rFonts w:ascii="KFGQPC Uthmanic Script HAFS" w:hAnsi="KFGQPC Uthmanic Script HAFS" w:cs="KFGQPC Uthmanic Script HAFS" w:hint="cs"/>
          <w:rtl/>
        </w:rPr>
        <w:t>ٱلۡإِبۡكَٰرِ</w:t>
      </w:r>
      <w:r w:rsidR="008F072D">
        <w:rPr>
          <w:rFonts w:ascii="KFGQPC Uthmanic Script HAFS" w:hAnsi="KFGQPC Uthmanic Script HAFS" w:cs="KFGQPC Uthmanic Script HAFS"/>
          <w:rtl/>
        </w:rPr>
        <w:t xml:space="preserve"> ٤١</w:t>
      </w:r>
      <w:r w:rsidR="000E72F4" w:rsidRPr="000C2FCA">
        <w:rPr>
          <w:rFonts w:ascii="Traditional Arabic" w:eastAsia="Times New Roman" w:hAnsi="Traditional Arabic" w:cs="Traditional Arabic"/>
          <w:rtl/>
        </w:rPr>
        <w:t>﴾</w:t>
      </w:r>
      <w:r w:rsidR="000E72F4">
        <w:rPr>
          <w:rFonts w:ascii="Tahoma" w:eastAsia="Times New Roman" w:hAnsi="Tahoma" w:hint="cs"/>
          <w:sz w:val="24"/>
          <w:rtl/>
        </w:rPr>
        <w:t xml:space="preserve"> </w:t>
      </w:r>
      <w:r w:rsidR="000E72F4" w:rsidRPr="000C2FCA">
        <w:rPr>
          <w:rFonts w:ascii="mylotus" w:eastAsia="Times New Roman" w:hAnsi="mylotus" w:cs="mylotus"/>
          <w:sz w:val="24"/>
          <w:szCs w:val="24"/>
          <w:rtl/>
        </w:rPr>
        <w:t>[</w:t>
      </w:r>
      <w:r w:rsidR="000E72F4">
        <w:rPr>
          <w:rFonts w:ascii="mylotus" w:hAnsi="mylotus" w:cs="mylotus" w:hint="cs"/>
          <w:sz w:val="24"/>
          <w:szCs w:val="24"/>
          <w:rtl/>
        </w:rPr>
        <w:t>آل عمران: 41</w:t>
      </w:r>
      <w:r w:rsidR="000E72F4" w:rsidRPr="000C2FCA">
        <w:rPr>
          <w:rFonts w:ascii="mylotus" w:eastAsia="Times New Roman" w:hAnsi="mylotus" w:cs="mylotus"/>
          <w:sz w:val="24"/>
          <w:szCs w:val="24"/>
          <w:rtl/>
        </w:rPr>
        <w:t>]</w:t>
      </w:r>
      <w:r w:rsidR="000E72F4">
        <w:rPr>
          <w:rFonts w:ascii="Tahoma" w:eastAsia="Times New Roman" w:hAnsi="Tahoma" w:hint="cs"/>
          <w:sz w:val="24"/>
          <w:rtl/>
        </w:rPr>
        <w:t xml:space="preserve"> </w:t>
      </w:r>
      <w:r w:rsidRPr="009E31EC">
        <w:rPr>
          <w:rFonts w:ascii="Tahoma" w:eastAsia="Times New Roman" w:hAnsi="Tahoma"/>
          <w:sz w:val="24"/>
          <w:rtl/>
        </w:rPr>
        <w:t xml:space="preserve">يعني: </w:t>
      </w:r>
      <w:r w:rsidR="00185545">
        <w:rPr>
          <w:rFonts w:ascii="Tahoma" w:eastAsia="Times New Roman" w:hAnsi="Tahoma"/>
          <w:sz w:val="24"/>
          <w:rtl/>
        </w:rPr>
        <w:t>«</w:t>
      </w:r>
      <w:r w:rsidRPr="009E31EC">
        <w:rPr>
          <w:rFonts w:ascii="Tahoma" w:eastAsia="Times New Roman" w:hAnsi="Tahoma"/>
          <w:sz w:val="24"/>
          <w:rtl/>
        </w:rPr>
        <w:t>و پروردگارت را بسيار ياد كن و شبانگاه و بامدادان [او را] تسبيح گوى.» و باز</w:t>
      </w:r>
      <w:r w:rsidR="00BF6284">
        <w:rPr>
          <w:rFonts w:ascii="Tahoma" w:eastAsia="Times New Roman" w:hAnsi="Tahoma"/>
          <w:sz w:val="24"/>
          <w:rtl/>
        </w:rPr>
        <w:t xml:space="preserve"> مي‌</w:t>
      </w:r>
      <w:r w:rsidRPr="009E31EC">
        <w:rPr>
          <w:rFonts w:ascii="Tahoma" w:eastAsia="Times New Roman" w:hAnsi="Tahoma"/>
          <w:sz w:val="24"/>
          <w:rtl/>
        </w:rPr>
        <w:t>فرمايد:</w:t>
      </w:r>
      <w:r w:rsidR="000E72F4">
        <w:rPr>
          <w:rFonts w:ascii="Tahoma" w:eastAsia="Times New Roman" w:hAnsi="Tahoma" w:hint="cs"/>
          <w:sz w:val="24"/>
          <w:rtl/>
        </w:rPr>
        <w:t xml:space="preserve"> </w:t>
      </w:r>
      <w:r w:rsidR="000E72F4" w:rsidRPr="000C2FCA">
        <w:rPr>
          <w:rFonts w:ascii="Traditional Arabic" w:eastAsia="Times New Roman" w:hAnsi="Traditional Arabic" w:cs="Traditional Arabic"/>
          <w:rtl/>
        </w:rPr>
        <w:t>﴿</w:t>
      </w:r>
      <w:r w:rsidR="008F072D">
        <w:rPr>
          <w:rFonts w:ascii="KFGQPC Uthmanic Script HAFS" w:hAnsi="KFGQPC Uthmanic Script HAFS" w:cs="KFGQPC Uthmanic Script HAFS"/>
          <w:rtl/>
        </w:rPr>
        <w:t>وَ</w:t>
      </w:r>
      <w:r w:rsidR="008F072D">
        <w:rPr>
          <w:rFonts w:ascii="KFGQPC Uthmanic Script HAFS" w:hAnsi="KFGQPC Uthmanic Script HAFS" w:cs="KFGQPC Uthmanic Script HAFS" w:hint="cs"/>
          <w:rtl/>
        </w:rPr>
        <w:t>ٱذۡكُرِ</w:t>
      </w:r>
      <w:r w:rsidR="008F072D">
        <w:rPr>
          <w:rFonts w:ascii="KFGQPC Uthmanic Script HAFS" w:hAnsi="KFGQPC Uthmanic Script HAFS" w:cs="KFGQPC Uthmanic Script HAFS"/>
          <w:rtl/>
        </w:rPr>
        <w:t xml:space="preserve"> </w:t>
      </w:r>
      <w:r w:rsidR="008F072D">
        <w:rPr>
          <w:rFonts w:ascii="KFGQPC Uthmanic Script HAFS" w:hAnsi="KFGQPC Uthmanic Script HAFS" w:cs="KFGQPC Uthmanic Script HAFS" w:hint="cs"/>
          <w:rtl/>
        </w:rPr>
        <w:t>ٱسۡمَ</w:t>
      </w:r>
      <w:r w:rsidR="008F072D">
        <w:rPr>
          <w:rFonts w:ascii="KFGQPC Uthmanic Script HAFS" w:hAnsi="KFGQPC Uthmanic Script HAFS" w:cs="KFGQPC Uthmanic Script HAFS"/>
          <w:rtl/>
        </w:rPr>
        <w:t xml:space="preserve"> رَبِّكَ بُكۡرَةٗ وَأَصِيلٗا ٢٥</w:t>
      </w:r>
      <w:r w:rsidR="000E72F4" w:rsidRPr="000C2FCA">
        <w:rPr>
          <w:rFonts w:ascii="Traditional Arabic" w:eastAsia="Times New Roman" w:hAnsi="Traditional Arabic" w:cs="Traditional Arabic"/>
          <w:rtl/>
        </w:rPr>
        <w:t>﴾</w:t>
      </w:r>
      <w:r w:rsidR="000E72F4">
        <w:rPr>
          <w:rFonts w:ascii="Tahoma" w:eastAsia="Times New Roman" w:hAnsi="Tahoma" w:hint="cs"/>
          <w:sz w:val="24"/>
          <w:rtl/>
        </w:rPr>
        <w:t xml:space="preserve"> </w:t>
      </w:r>
      <w:r w:rsidR="000E72F4" w:rsidRPr="000C2FCA">
        <w:rPr>
          <w:rFonts w:ascii="mylotus" w:eastAsia="Times New Roman" w:hAnsi="mylotus" w:cs="mylotus"/>
          <w:sz w:val="24"/>
          <w:szCs w:val="24"/>
          <w:rtl/>
        </w:rPr>
        <w:t>[</w:t>
      </w:r>
      <w:r w:rsidR="000E72F4">
        <w:rPr>
          <w:rFonts w:ascii="mylotus" w:hAnsi="mylotus" w:cs="mylotus" w:hint="cs"/>
          <w:sz w:val="24"/>
          <w:szCs w:val="24"/>
          <w:rtl/>
        </w:rPr>
        <w:t>الإنسان: 25</w:t>
      </w:r>
      <w:r w:rsidR="000E72F4"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نام پروردگارت را بامدادان و شامگاهان ياد كن.»</w:t>
      </w:r>
    </w:p>
    <w:p w:rsidR="00CF0904" w:rsidRPr="00A83FC8" w:rsidRDefault="00CF0904" w:rsidP="009B31FB">
      <w:pPr>
        <w:rPr>
          <w:rFonts w:eastAsia="Times New Roman"/>
          <w:sz w:val="24"/>
          <w:rtl/>
        </w:rPr>
      </w:pPr>
      <w:r w:rsidRPr="009E31EC">
        <w:rPr>
          <w:rFonts w:ascii="Tahoma" w:eastAsia="Times New Roman" w:hAnsi="Tahoma"/>
          <w:sz w:val="24"/>
          <w:rtl/>
        </w:rPr>
        <w:t>پيامبر خدا، حضرت ادريس عليه السلام، خياطي</w:t>
      </w:r>
      <w:r w:rsidR="00BF6284">
        <w:rPr>
          <w:rFonts w:ascii="Tahoma" w:eastAsia="Times New Roman" w:hAnsi="Tahoma"/>
          <w:sz w:val="24"/>
          <w:rtl/>
        </w:rPr>
        <w:t xml:space="preserve"> مي‌</w:t>
      </w:r>
      <w:r w:rsidRPr="009E31EC">
        <w:rPr>
          <w:rFonts w:ascii="Tahoma" w:eastAsia="Times New Roman" w:hAnsi="Tahoma"/>
          <w:sz w:val="24"/>
          <w:rtl/>
        </w:rPr>
        <w:t>کرد، و در هربار فروبردن و بيرون آوردن سوزن خداوند را ذکر کرده و</w:t>
      </w:r>
      <w:r w:rsidR="00817AD9">
        <w:rPr>
          <w:rFonts w:ascii="Tahoma" w:eastAsia="Times New Roman" w:hAnsi="Tahoma"/>
          <w:sz w:val="24"/>
          <w:rtl/>
        </w:rPr>
        <w:t xml:space="preserve"> (</w:t>
      </w:r>
      <w:r w:rsidRPr="008F072D">
        <w:rPr>
          <w:rStyle w:val="Char2"/>
          <w:rFonts w:eastAsia="Calibri"/>
          <w:rtl/>
        </w:rPr>
        <w:t>سبحان الله)</w:t>
      </w:r>
      <w:r w:rsidR="00BF6284">
        <w:rPr>
          <w:rFonts w:ascii="Tahoma" w:eastAsia="Times New Roman" w:hAnsi="Tahoma"/>
          <w:sz w:val="24"/>
          <w:rtl/>
        </w:rPr>
        <w:t xml:space="preserve"> مي‌</w:t>
      </w:r>
      <w:r w:rsidRPr="009E31EC">
        <w:rPr>
          <w:rFonts w:ascii="Tahoma" w:eastAsia="Times New Roman" w:hAnsi="Tahoma"/>
          <w:sz w:val="24"/>
          <w:rtl/>
        </w:rPr>
        <w:t xml:space="preserve">گفت. </w:t>
      </w:r>
    </w:p>
    <w:p w:rsidR="00CF0904" w:rsidRPr="00CF0904" w:rsidRDefault="00CF0904" w:rsidP="00E660DA">
      <w:pPr>
        <w:pStyle w:val="a0"/>
        <w:rPr>
          <w:rFonts w:cs="Times New Roman"/>
          <w:szCs w:val="24"/>
          <w:rtl/>
        </w:rPr>
      </w:pPr>
      <w:bookmarkStart w:id="149" w:name="_Toc349480998"/>
      <w:r w:rsidRPr="009E31EC">
        <w:rPr>
          <w:rtl/>
        </w:rPr>
        <w:t>ذکر پروردگار به هنگام خوشي و ناخوشي:</w:t>
      </w:r>
      <w:bookmarkEnd w:id="149"/>
      <w:r w:rsidRPr="009E31EC">
        <w:rPr>
          <w:rtl/>
        </w:rPr>
        <w:t xml:space="preserve"> </w:t>
      </w:r>
    </w:p>
    <w:p w:rsidR="00CF0904" w:rsidRPr="00A83FC8" w:rsidRDefault="00CF0904" w:rsidP="008F072D">
      <w:pPr>
        <w:jc w:val="both"/>
        <w:rPr>
          <w:rFonts w:eastAsia="Times New Roman"/>
          <w:sz w:val="24"/>
          <w:rtl/>
        </w:rPr>
      </w:pPr>
      <w:r w:rsidRPr="009E31EC">
        <w:rPr>
          <w:rFonts w:ascii="Tahoma" w:eastAsia="Times New Roman" w:hAnsi="Tahoma"/>
          <w:sz w:val="24"/>
          <w:rtl/>
        </w:rPr>
        <w:t>پيامبرصلى الله عليه وسلم فرمود:</w:t>
      </w:r>
      <w:r w:rsidR="00817AD9">
        <w:rPr>
          <w:rFonts w:ascii="Tahoma" w:eastAsia="Times New Roman" w:hAnsi="Tahoma"/>
          <w:sz w:val="24"/>
          <w:rtl/>
        </w:rPr>
        <w:t xml:space="preserve"> (</w:t>
      </w:r>
      <w:r w:rsidRPr="008F072D">
        <w:rPr>
          <w:rStyle w:val="Char1"/>
          <w:rFonts w:eastAsia="Calibri"/>
          <w:rtl/>
        </w:rPr>
        <w:t>عجبًا لأمر المؤمن، إن أمره كله خير وليس ذاك لأحد إلا للمؤمن، إن أصابته سرَّاء شكر فكان خيرًا له وإن أصابته ضَرَّاءُ صبر فكان خيرًا له)</w:t>
      </w:r>
      <w:r w:rsidRPr="009E31EC">
        <w:rPr>
          <w:rFonts w:ascii="Tahoma" w:eastAsia="Times New Roman" w:hAnsi="Tahoma"/>
          <w:sz w:val="24"/>
          <w:rtl/>
        </w:rPr>
        <w:t xml:space="preserve"> [مسلم] يعني: </w:t>
      </w:r>
      <w:r w:rsidR="00185545">
        <w:rPr>
          <w:rFonts w:ascii="Tahoma" w:eastAsia="Times New Roman" w:hAnsi="Tahoma"/>
          <w:sz w:val="24"/>
          <w:rtl/>
        </w:rPr>
        <w:t>«</w:t>
      </w:r>
      <w:r w:rsidRPr="009E31EC">
        <w:rPr>
          <w:rFonts w:ascii="Tahoma" w:eastAsia="Times New Roman" w:hAnsi="Tahoma"/>
          <w:sz w:val="24"/>
          <w:rtl/>
        </w:rPr>
        <w:t>کار مسلمان انسان را به شگفتي و تعجب وا ميدارد. زيرا همه</w:t>
      </w:r>
      <w:r w:rsidR="00BF6284">
        <w:rPr>
          <w:rFonts w:ascii="Tahoma" w:eastAsia="Times New Roman" w:hAnsi="Tahoma"/>
          <w:sz w:val="24"/>
          <w:rtl/>
        </w:rPr>
        <w:t xml:space="preserve">‌ي </w:t>
      </w:r>
      <w:r w:rsidRPr="009E31EC">
        <w:rPr>
          <w:rFonts w:ascii="Tahoma" w:eastAsia="Times New Roman" w:hAnsi="Tahoma"/>
          <w:sz w:val="24"/>
          <w:rtl/>
        </w:rPr>
        <w:t>کارش براي او خير است، و اين امر براي هيچکس جز مسلمان ممکن نيست. اگر به وي فراخي و آساني روي دهد شکر کند، برايش خير است، و اگر به او سختي برسد هم صبر کند برايش خير است.»</w:t>
      </w:r>
    </w:p>
    <w:p w:rsidR="00CF0904" w:rsidRPr="008F072D" w:rsidRDefault="00CF0904" w:rsidP="008F072D">
      <w:pPr>
        <w:jc w:val="both"/>
        <w:rPr>
          <w:rFonts w:ascii="KFGQPC Uthmanic Script HAFS" w:hAnsi="KFGQPC Uthmanic Script HAFS" w:cs="KFGQPC Uthmanic Script HAFS"/>
          <w:rtl/>
        </w:rPr>
      </w:pPr>
      <w:r w:rsidRPr="009E31EC">
        <w:rPr>
          <w:rFonts w:ascii="Tahoma" w:eastAsia="Times New Roman" w:hAnsi="Tahoma"/>
          <w:sz w:val="24"/>
          <w:rtl/>
        </w:rPr>
        <w:t>وقتي که حضرت يونس -عليه السلام- در شکم تاريک ماهي به مدت طولاني ماندگار شد در آن مدت بر ذکر الله سبحان مداومت</w:t>
      </w:r>
      <w:r w:rsidR="00BF6284">
        <w:rPr>
          <w:rFonts w:ascii="Tahoma" w:eastAsia="Times New Roman" w:hAnsi="Tahoma"/>
          <w:sz w:val="24"/>
          <w:rtl/>
        </w:rPr>
        <w:t xml:space="preserve"> مي‌</w:t>
      </w:r>
      <w:r w:rsidRPr="009E31EC">
        <w:rPr>
          <w:rFonts w:ascii="Tahoma" w:eastAsia="Times New Roman" w:hAnsi="Tahoma"/>
          <w:sz w:val="24"/>
          <w:rtl/>
        </w:rPr>
        <w:t>کرد و</w:t>
      </w:r>
      <w:r w:rsidR="00BF6284">
        <w:rPr>
          <w:rFonts w:ascii="Tahoma" w:eastAsia="Times New Roman" w:hAnsi="Tahoma"/>
          <w:sz w:val="24"/>
          <w:rtl/>
        </w:rPr>
        <w:t xml:space="preserve"> مي‌</w:t>
      </w:r>
      <w:r w:rsidRPr="009E31EC">
        <w:rPr>
          <w:rFonts w:ascii="Tahoma" w:eastAsia="Times New Roman" w:hAnsi="Tahoma"/>
          <w:sz w:val="24"/>
          <w:rtl/>
        </w:rPr>
        <w:t>گفت:</w:t>
      </w:r>
      <w:r w:rsidR="000E72F4">
        <w:rPr>
          <w:rFonts w:ascii="Tahoma" w:eastAsia="Times New Roman" w:hAnsi="Tahoma" w:hint="cs"/>
          <w:sz w:val="24"/>
          <w:rtl/>
        </w:rPr>
        <w:t xml:space="preserve"> </w:t>
      </w:r>
      <w:r w:rsidR="000E72F4" w:rsidRPr="000C2FCA">
        <w:rPr>
          <w:rFonts w:ascii="Traditional Arabic" w:eastAsia="Times New Roman" w:hAnsi="Traditional Arabic" w:cs="Traditional Arabic"/>
          <w:rtl/>
        </w:rPr>
        <w:t>﴿</w:t>
      </w:r>
      <w:r w:rsidR="008F072D">
        <w:rPr>
          <w:rFonts w:ascii="KFGQPC Uthmanic Script HAFS" w:hAnsi="KFGQPC Uthmanic Script HAFS" w:cs="KFGQPC Uthmanic Script HAFS"/>
          <w:rtl/>
        </w:rPr>
        <w:t xml:space="preserve">أَن لَّآ إِلَٰهَ إِلَّآ أَنتَ سُبۡحَٰنَكَ إِنِّي كُنتُ مِنَ </w:t>
      </w:r>
      <w:r w:rsidR="008F072D">
        <w:rPr>
          <w:rFonts w:ascii="KFGQPC Uthmanic Script HAFS" w:hAnsi="KFGQPC Uthmanic Script HAFS" w:cs="KFGQPC Uthmanic Script HAFS" w:hint="cs"/>
          <w:rtl/>
        </w:rPr>
        <w:t>ٱلظَّٰلِمِينَ</w:t>
      </w:r>
      <w:r w:rsidR="008F072D">
        <w:rPr>
          <w:rFonts w:ascii="KFGQPC Uthmanic Script HAFS" w:hAnsi="KFGQPC Uthmanic Script HAFS" w:cs="KFGQPC Uthmanic Script HAFS"/>
          <w:rtl/>
        </w:rPr>
        <w:t xml:space="preserve"> ٨٧</w:t>
      </w:r>
      <w:r w:rsidR="000E72F4" w:rsidRPr="000C2FCA">
        <w:rPr>
          <w:rFonts w:ascii="Traditional Arabic" w:eastAsia="Times New Roman" w:hAnsi="Traditional Arabic" w:cs="Traditional Arabic"/>
          <w:rtl/>
        </w:rPr>
        <w:t>﴾</w:t>
      </w:r>
      <w:r w:rsidR="000E72F4">
        <w:rPr>
          <w:rFonts w:ascii="Tahoma" w:eastAsia="Times New Roman" w:hAnsi="Tahoma" w:hint="cs"/>
          <w:sz w:val="24"/>
          <w:rtl/>
        </w:rPr>
        <w:t xml:space="preserve"> </w:t>
      </w:r>
      <w:r w:rsidR="000E72F4" w:rsidRPr="000C2FCA">
        <w:rPr>
          <w:rFonts w:ascii="mylotus" w:eastAsia="Times New Roman" w:hAnsi="mylotus" w:cs="mylotus"/>
          <w:sz w:val="24"/>
          <w:szCs w:val="24"/>
          <w:rtl/>
        </w:rPr>
        <w:t>[</w:t>
      </w:r>
      <w:r w:rsidR="000E72F4">
        <w:rPr>
          <w:rFonts w:ascii="mylotus" w:hAnsi="mylotus" w:cs="mylotus" w:hint="cs"/>
          <w:sz w:val="24"/>
          <w:szCs w:val="24"/>
          <w:rtl/>
        </w:rPr>
        <w:t>الأنبياء: 87</w:t>
      </w:r>
      <w:r w:rsidR="000E72F4" w:rsidRPr="000C2FCA">
        <w:rPr>
          <w:rFonts w:ascii="mylotus" w:eastAsia="Times New Roman" w:hAnsi="mylotus" w:cs="mylotus"/>
          <w:sz w:val="24"/>
          <w:szCs w:val="24"/>
          <w:rtl/>
        </w:rPr>
        <w:t>]</w:t>
      </w:r>
      <w:r w:rsidR="000E72F4">
        <w:rPr>
          <w:rFonts w:ascii="Tahoma" w:eastAsia="Times New Roman" w:hAnsi="Tahoma" w:hint="cs"/>
          <w:sz w:val="24"/>
          <w:rtl/>
        </w:rPr>
        <w:t xml:space="preserve"> </w:t>
      </w:r>
      <w:r w:rsidRPr="009E31EC">
        <w:rPr>
          <w:rFonts w:ascii="Tahoma" w:eastAsia="Times New Roman" w:hAnsi="Tahoma"/>
          <w:sz w:val="24"/>
          <w:rtl/>
        </w:rPr>
        <w:t>يعني: «كه معبودى جز تو نيست منزهى تو راستى كه من از ستمكاران بودم.»</w:t>
      </w:r>
    </w:p>
    <w:p w:rsidR="00CF0904" w:rsidRPr="00CF0904" w:rsidRDefault="00CF0904" w:rsidP="00E660DA">
      <w:pPr>
        <w:pStyle w:val="a0"/>
        <w:rPr>
          <w:rFonts w:cs="Times New Roman"/>
          <w:szCs w:val="24"/>
          <w:rtl/>
        </w:rPr>
      </w:pPr>
      <w:bookmarkStart w:id="150" w:name="_Toc349480999"/>
      <w:r w:rsidRPr="009E31EC">
        <w:rPr>
          <w:rtl/>
        </w:rPr>
        <w:t>پرهيز از ذکر خداوند در مکان</w:t>
      </w:r>
      <w:r w:rsidR="00BF6284">
        <w:rPr>
          <w:rtl/>
        </w:rPr>
        <w:t xml:space="preserve">‌هاي </w:t>
      </w:r>
      <w:r w:rsidRPr="009E31EC">
        <w:rPr>
          <w:rtl/>
        </w:rPr>
        <w:t>ناپاک و نجس:</w:t>
      </w:r>
      <w:bookmarkEnd w:id="150"/>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در دستشويي نبايد ذکر نمايد چرا که آنجا مکان و ماواي شياطين و جايگاه نجاست</w:t>
      </w:r>
      <w:r w:rsidR="00BF6284">
        <w:rPr>
          <w:rFonts w:ascii="Tahoma" w:eastAsia="Times New Roman" w:hAnsi="Tahoma"/>
          <w:sz w:val="24"/>
          <w:rtl/>
        </w:rPr>
        <w:t xml:space="preserve"> مي‌</w:t>
      </w:r>
      <w:r w:rsidRPr="009E31EC">
        <w:rPr>
          <w:rFonts w:ascii="Tahoma" w:eastAsia="Times New Roman" w:hAnsi="Tahoma"/>
          <w:sz w:val="24"/>
          <w:rtl/>
        </w:rPr>
        <w:t xml:space="preserve">باشد. </w:t>
      </w:r>
    </w:p>
    <w:p w:rsidR="00CF0904" w:rsidRPr="00A83FC8" w:rsidRDefault="00CF0904" w:rsidP="008F072D">
      <w:pPr>
        <w:jc w:val="both"/>
        <w:rPr>
          <w:rFonts w:eastAsia="Times New Roman"/>
          <w:sz w:val="24"/>
          <w:rtl/>
        </w:rPr>
      </w:pPr>
      <w:r w:rsidRPr="009E31EC">
        <w:rPr>
          <w:rFonts w:ascii="Tahoma" w:eastAsia="Times New Roman" w:hAnsi="Tahoma"/>
          <w:sz w:val="24"/>
          <w:rtl/>
        </w:rPr>
        <w:t>استفاده از ذکر</w:t>
      </w:r>
      <w:r w:rsidR="00BF6284">
        <w:rPr>
          <w:rFonts w:ascii="Tahoma" w:eastAsia="Times New Roman" w:hAnsi="Tahoma"/>
          <w:sz w:val="24"/>
          <w:rtl/>
        </w:rPr>
        <w:t xml:space="preserve">‌هاي </w:t>
      </w:r>
      <w:r w:rsidRPr="009E31EC">
        <w:rPr>
          <w:rFonts w:ascii="Tahoma" w:eastAsia="Times New Roman" w:hAnsi="Tahoma"/>
          <w:sz w:val="24"/>
          <w:rtl/>
        </w:rPr>
        <w:t xml:space="preserve">ماثوره و اذکار گرد آوري شده: </w:t>
      </w:r>
      <w:r w:rsidRPr="008F072D">
        <w:rPr>
          <w:rStyle w:val="Char2"/>
          <w:rFonts w:eastAsia="Calibri"/>
          <w:rtl/>
        </w:rPr>
        <w:t>المسلم يقتدي برسول الله صلى الله عليه وسلم في كل أحواله، ويلتزم بما ورد عنه صلى الله عليه وسلم من أذكار وأدعية</w:t>
      </w:r>
      <w:r w:rsidRPr="009E31EC">
        <w:rPr>
          <w:rFonts w:ascii="Tahoma" w:eastAsia="Times New Roman" w:hAnsi="Tahoma"/>
          <w:sz w:val="24"/>
          <w:rtl/>
        </w:rPr>
        <w:t>، مسلمان در هر حالي به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اقتدا نموده، از اذکار و دعاهايي که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نقل شده</w:t>
      </w:r>
      <w:r w:rsidR="00BF6284">
        <w:rPr>
          <w:rFonts w:ascii="Tahoma" w:eastAsia="Times New Roman" w:hAnsi="Tahoma"/>
          <w:sz w:val="24"/>
          <w:rtl/>
        </w:rPr>
        <w:t xml:space="preserve">‌اند </w:t>
      </w:r>
      <w:r w:rsidRPr="009E31EC">
        <w:rPr>
          <w:rFonts w:ascii="Tahoma" w:eastAsia="Times New Roman" w:hAnsi="Tahoma"/>
          <w:sz w:val="24"/>
          <w:rtl/>
        </w:rPr>
        <w:t>بهره</w:t>
      </w:r>
      <w:r w:rsidR="00BF6284">
        <w:rPr>
          <w:rFonts w:ascii="Tahoma" w:eastAsia="Times New Roman" w:hAnsi="Tahoma"/>
          <w:sz w:val="24"/>
          <w:rtl/>
        </w:rPr>
        <w:t xml:space="preserve"> مي‌</w:t>
      </w:r>
      <w:r w:rsidRPr="009E31EC">
        <w:rPr>
          <w:rFonts w:ascii="Tahoma" w:eastAsia="Times New Roman" w:hAnsi="Tahoma"/>
          <w:sz w:val="24"/>
          <w:rtl/>
        </w:rPr>
        <w:t>گيرد که آن حضرت صلى الله عليه وسلم فرمود:</w:t>
      </w:r>
      <w:r w:rsidR="00817AD9">
        <w:rPr>
          <w:rFonts w:ascii="Tahoma" w:eastAsia="Times New Roman" w:hAnsi="Tahoma"/>
          <w:sz w:val="24"/>
          <w:rtl/>
        </w:rPr>
        <w:t xml:space="preserve"> (</w:t>
      </w:r>
      <w:r w:rsidRPr="008F072D">
        <w:rPr>
          <w:rStyle w:val="Char1"/>
          <w:rFonts w:eastAsia="Calibri"/>
          <w:rtl/>
        </w:rPr>
        <w:t>ما أمرتُكم به فخذوه، وما نهيتُكم عنه فانتهوا)</w:t>
      </w:r>
      <w:r w:rsidRPr="009E31EC">
        <w:rPr>
          <w:rFonts w:ascii="Tahoma" w:eastAsia="Times New Roman" w:hAnsi="Tahoma"/>
          <w:sz w:val="24"/>
          <w:rtl/>
        </w:rPr>
        <w:t xml:space="preserve"> [ابن ماجه] يعني: «و آنچه به شما امر نمودم را بگيريد و از آنچه شما را بازداشتم بازايستيد.» از کارهاي بدعت و منکري که مردم انجام</w:t>
      </w:r>
      <w:r w:rsidR="00BF6284">
        <w:rPr>
          <w:rFonts w:ascii="Tahoma" w:eastAsia="Times New Roman" w:hAnsi="Tahoma"/>
          <w:sz w:val="24"/>
          <w:rtl/>
        </w:rPr>
        <w:t xml:space="preserve"> مي‌</w:t>
      </w:r>
      <w:r w:rsidRPr="009E31EC">
        <w:rPr>
          <w:rFonts w:ascii="Tahoma" w:eastAsia="Times New Roman" w:hAnsi="Tahoma"/>
          <w:sz w:val="24"/>
          <w:rtl/>
        </w:rPr>
        <w:t>دهند، دوري کند چرا که با ذکر خداوند هم خواني ندارد.</w:t>
      </w:r>
    </w:p>
    <w:p w:rsidR="00CF0904" w:rsidRPr="00CF0904" w:rsidRDefault="00CF0904" w:rsidP="00E660DA">
      <w:pPr>
        <w:pStyle w:val="a0"/>
        <w:rPr>
          <w:rFonts w:cs="Times New Roman"/>
          <w:szCs w:val="24"/>
          <w:rtl/>
        </w:rPr>
      </w:pPr>
      <w:bookmarkStart w:id="151" w:name="_Toc349481000"/>
      <w:r w:rsidRPr="009E31EC">
        <w:rPr>
          <w:rtl/>
        </w:rPr>
        <w:t>از جمله ذکرهايي که مسلمان بايد بر آن پايبند باشد:</w:t>
      </w:r>
      <w:bookmarkEnd w:id="151"/>
    </w:p>
    <w:p w:rsidR="00CF0904" w:rsidRPr="00CF0904" w:rsidRDefault="00CF0904" w:rsidP="00E660DA">
      <w:pPr>
        <w:pStyle w:val="a0"/>
        <w:rPr>
          <w:rFonts w:cs="Times New Roman"/>
          <w:szCs w:val="24"/>
          <w:rtl/>
        </w:rPr>
      </w:pPr>
      <w:bookmarkStart w:id="152" w:name="_Toc349481001"/>
      <w:r w:rsidRPr="009E31EC">
        <w:rPr>
          <w:rtl/>
        </w:rPr>
        <w:t>دعاي ورود به بازار:</w:t>
      </w:r>
      <w:bookmarkEnd w:id="152"/>
      <w:r w:rsidRPr="009E31EC">
        <w:rPr>
          <w:rtl/>
        </w:rPr>
        <w:t xml:space="preserve"> </w:t>
      </w:r>
    </w:p>
    <w:p w:rsidR="00CF0904" w:rsidRPr="00A83FC8" w:rsidRDefault="00CF0904" w:rsidP="008F072D">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8F072D">
        <w:rPr>
          <w:rStyle w:val="Char1"/>
          <w:rFonts w:eastAsia="Calibri"/>
          <w:rtl/>
        </w:rPr>
        <w:t>من دخل السوق، فقال: لا إله إلا الله</w:t>
      </w:r>
      <w:r w:rsidR="000F7A62" w:rsidRPr="008F072D">
        <w:rPr>
          <w:rStyle w:val="Char1"/>
          <w:rFonts w:eastAsia="Calibri"/>
          <w:rtl/>
        </w:rPr>
        <w:t>.</w:t>
      </w:r>
      <w:r w:rsidRPr="008F072D">
        <w:rPr>
          <w:rStyle w:val="Char1"/>
          <w:rFonts w:eastAsia="Calibri"/>
          <w:rtl/>
        </w:rPr>
        <w:t xml:space="preserve"> وحده لا شريك له. له الملك وله الحمد. يحيي ويميت، وهو حي لا يموت. بيده الخير، وهو على كل شيء قدير. كتب الله له ألف ألف حسنة، ومحا عنه ألف ألف سيئة، ورُفع له ألف ألف درجة)</w:t>
      </w:r>
      <w:r w:rsidRPr="009E31EC">
        <w:rPr>
          <w:rFonts w:ascii="Tahoma" w:eastAsia="Times New Roman" w:hAnsi="Tahoma"/>
          <w:sz w:val="24"/>
          <w:rtl/>
        </w:rPr>
        <w:t xml:space="preserve"> [ترمذي] يعني: «هنگام وارد شدن به بازار، بگويد: لا إله إلا الله</w:t>
      </w:r>
      <w:r w:rsidR="000F7A62">
        <w:rPr>
          <w:rFonts w:ascii="Tahoma" w:eastAsia="Times New Roman" w:hAnsi="Tahoma"/>
          <w:sz w:val="24"/>
          <w:rtl/>
        </w:rPr>
        <w:t>.</w:t>
      </w:r>
      <w:r w:rsidRPr="009E31EC">
        <w:rPr>
          <w:rFonts w:ascii="Tahoma" w:eastAsia="Times New Roman" w:hAnsi="Tahoma"/>
          <w:sz w:val="24"/>
          <w:rtl/>
        </w:rPr>
        <w:t xml:space="preserve"> وحده لا شريك له... خداوند متعال برايش يک ميليون نيکي مکتوب</w:t>
      </w:r>
      <w:r w:rsidR="00BF6284">
        <w:rPr>
          <w:rFonts w:ascii="Tahoma" w:eastAsia="Times New Roman" w:hAnsi="Tahoma"/>
          <w:sz w:val="24"/>
          <w:rtl/>
        </w:rPr>
        <w:t xml:space="preserve"> مي‌</w:t>
      </w:r>
      <w:r w:rsidRPr="009E31EC">
        <w:rPr>
          <w:rFonts w:ascii="Tahoma" w:eastAsia="Times New Roman" w:hAnsi="Tahoma"/>
          <w:sz w:val="24"/>
          <w:rtl/>
        </w:rPr>
        <w:t>فرمايد و يک ميليون گناه معاف</w:t>
      </w:r>
      <w:r w:rsidR="00BF6284">
        <w:rPr>
          <w:rFonts w:ascii="Tahoma" w:eastAsia="Times New Roman" w:hAnsi="Tahoma"/>
          <w:sz w:val="24"/>
          <w:rtl/>
        </w:rPr>
        <w:t xml:space="preserve"> مي‌</w:t>
      </w:r>
      <w:r w:rsidRPr="009E31EC">
        <w:rPr>
          <w:rFonts w:ascii="Tahoma" w:eastAsia="Times New Roman" w:hAnsi="Tahoma"/>
          <w:sz w:val="24"/>
          <w:rtl/>
        </w:rPr>
        <w:t>فرمايد و يک ميليون درجه به او عطا</w:t>
      </w:r>
      <w:r w:rsidR="00BF6284">
        <w:rPr>
          <w:rFonts w:ascii="Tahoma" w:eastAsia="Times New Roman" w:hAnsi="Tahoma"/>
          <w:sz w:val="24"/>
          <w:rtl/>
        </w:rPr>
        <w:t xml:space="preserve"> مي‌</w:t>
      </w:r>
      <w:r w:rsidRPr="009E31EC">
        <w:rPr>
          <w:rFonts w:ascii="Tahoma" w:eastAsia="Times New Roman" w:hAnsi="Tahoma"/>
          <w:sz w:val="24"/>
          <w:rtl/>
        </w:rPr>
        <w:t>فرمايد و براي او خانه اي در بهشت</w:t>
      </w:r>
      <w:r w:rsidR="00BF6284">
        <w:rPr>
          <w:rFonts w:ascii="Tahoma" w:eastAsia="Times New Roman" w:hAnsi="Tahoma"/>
          <w:sz w:val="24"/>
          <w:rtl/>
        </w:rPr>
        <w:t xml:space="preserve"> مي‌</w:t>
      </w:r>
      <w:r w:rsidRPr="009E31EC">
        <w:rPr>
          <w:rFonts w:ascii="Tahoma" w:eastAsia="Times New Roman" w:hAnsi="Tahoma"/>
          <w:sz w:val="24"/>
          <w:rtl/>
        </w:rPr>
        <w:t>سازد.»</w:t>
      </w:r>
    </w:p>
    <w:p w:rsidR="00CF0904" w:rsidRPr="00CF0904" w:rsidRDefault="00CF0904" w:rsidP="00E660DA">
      <w:pPr>
        <w:pStyle w:val="a0"/>
        <w:rPr>
          <w:rFonts w:cs="Times New Roman"/>
          <w:szCs w:val="24"/>
          <w:rtl/>
        </w:rPr>
      </w:pPr>
      <w:bookmarkStart w:id="153" w:name="_Toc349481002"/>
      <w:r w:rsidRPr="009E31EC">
        <w:rPr>
          <w:rtl/>
        </w:rPr>
        <w:t>به وقت خواب:</w:t>
      </w:r>
      <w:bookmarkEnd w:id="153"/>
    </w:p>
    <w:p w:rsidR="00CF0904" w:rsidRPr="00A83FC8" w:rsidRDefault="00817AD9" w:rsidP="009B31FB">
      <w:pPr>
        <w:rPr>
          <w:rFonts w:eastAsia="Times New Roman"/>
          <w:sz w:val="24"/>
          <w:rtl/>
        </w:rPr>
      </w:pPr>
      <w:r>
        <w:rPr>
          <w:rStyle w:val="Char1"/>
          <w:rFonts w:eastAsia="Calibri"/>
          <w:rtl/>
        </w:rPr>
        <w:t xml:space="preserve"> (</w:t>
      </w:r>
      <w:r w:rsidR="00CF0904" w:rsidRPr="008F072D">
        <w:rPr>
          <w:rStyle w:val="Char1"/>
          <w:rFonts w:eastAsia="Calibri"/>
          <w:rtl/>
        </w:rPr>
        <w:t>باسمك اللهم أحيا وأموت)</w:t>
      </w:r>
      <w:r w:rsidR="00CF0904" w:rsidRPr="009E31EC">
        <w:rPr>
          <w:rFonts w:ascii="Tahoma" w:eastAsia="Times New Roman" w:hAnsi="Tahoma"/>
          <w:sz w:val="24"/>
          <w:rtl/>
        </w:rPr>
        <w:t xml:space="preserve"> [بخاري] يعني: «الهي! با نام تو</w:t>
      </w:r>
      <w:r w:rsidR="00BF6284">
        <w:rPr>
          <w:rFonts w:ascii="Tahoma" w:eastAsia="Times New Roman" w:hAnsi="Tahoma"/>
          <w:sz w:val="24"/>
          <w:rtl/>
        </w:rPr>
        <w:t xml:space="preserve"> مي‌</w:t>
      </w:r>
      <w:r w:rsidR="00CF0904" w:rsidRPr="009E31EC">
        <w:rPr>
          <w:rFonts w:ascii="Tahoma" w:eastAsia="Times New Roman" w:hAnsi="Tahoma"/>
          <w:sz w:val="24"/>
          <w:rtl/>
        </w:rPr>
        <w:t>ميرم و زنده</w:t>
      </w:r>
      <w:r w:rsidR="00BF6284">
        <w:rPr>
          <w:rFonts w:ascii="Tahoma" w:eastAsia="Times New Roman" w:hAnsi="Tahoma"/>
          <w:sz w:val="24"/>
          <w:rtl/>
        </w:rPr>
        <w:t xml:space="preserve"> مي‌</w:t>
      </w:r>
      <w:r w:rsidR="00CF0904" w:rsidRPr="009E31EC">
        <w:rPr>
          <w:rFonts w:ascii="Tahoma" w:eastAsia="Times New Roman" w:hAnsi="Tahoma"/>
          <w:sz w:val="24"/>
          <w:rtl/>
        </w:rPr>
        <w:t>گردم.»</w:t>
      </w:r>
    </w:p>
    <w:p w:rsidR="00CF0904" w:rsidRPr="00A83FC8" w:rsidRDefault="00CF0904" w:rsidP="008F072D">
      <w:pPr>
        <w:jc w:val="both"/>
        <w:rPr>
          <w:rFonts w:eastAsia="Times New Roman"/>
          <w:sz w:val="24"/>
          <w:rtl/>
        </w:rPr>
      </w:pPr>
      <w:r w:rsidRPr="009E31EC">
        <w:rPr>
          <w:rFonts w:ascii="Tahoma" w:eastAsia="Times New Roman" w:hAnsi="Tahoma"/>
          <w:sz w:val="24"/>
          <w:rtl/>
        </w:rPr>
        <w:t>به وقت بيدار شدن بگويد:</w:t>
      </w:r>
      <w:r w:rsidR="00817AD9">
        <w:rPr>
          <w:rFonts w:ascii="Tahoma" w:eastAsia="Times New Roman" w:hAnsi="Tahoma"/>
          <w:sz w:val="24"/>
          <w:rtl/>
        </w:rPr>
        <w:t xml:space="preserve"> (</w:t>
      </w:r>
      <w:r w:rsidRPr="008F072D">
        <w:rPr>
          <w:rStyle w:val="Char1"/>
          <w:rFonts w:eastAsia="Calibri"/>
          <w:rtl/>
        </w:rPr>
        <w:t>الحمد الله الذي أحيانا بعدما أماتنا وإليه النشور)</w:t>
      </w:r>
      <w:r w:rsidRPr="009E31EC">
        <w:rPr>
          <w:rFonts w:ascii="Tahoma" w:eastAsia="Times New Roman" w:hAnsi="Tahoma"/>
          <w:sz w:val="24"/>
          <w:rtl/>
        </w:rPr>
        <w:t xml:space="preserve"> [بخاري] يعني: «تمام ستايش</w:t>
      </w:r>
      <w:r w:rsidR="00BF6284">
        <w:rPr>
          <w:rFonts w:ascii="Tahoma" w:eastAsia="Times New Roman" w:hAnsi="Tahoma"/>
          <w:sz w:val="24"/>
          <w:rtl/>
        </w:rPr>
        <w:t xml:space="preserve">‌ها </w:t>
      </w:r>
      <w:r w:rsidRPr="009E31EC">
        <w:rPr>
          <w:rFonts w:ascii="Tahoma" w:eastAsia="Times New Roman" w:hAnsi="Tahoma"/>
          <w:sz w:val="24"/>
          <w:rtl/>
        </w:rPr>
        <w:t>مخصوص خداوند است، او که ما را بعد از مرگ زنده کرد و بازگشت به سوي اوست.»</w:t>
      </w:r>
    </w:p>
    <w:p w:rsidR="00CF0904" w:rsidRPr="00CF0904" w:rsidRDefault="00CF0904" w:rsidP="00E660DA">
      <w:pPr>
        <w:pStyle w:val="a0"/>
        <w:rPr>
          <w:rFonts w:cs="Times New Roman"/>
          <w:szCs w:val="24"/>
          <w:rtl/>
        </w:rPr>
      </w:pPr>
      <w:bookmarkStart w:id="154" w:name="_Toc349481003"/>
      <w:r w:rsidRPr="009E31EC">
        <w:rPr>
          <w:rtl/>
        </w:rPr>
        <w:t>به هنگام داخل شدن به دستشويي با پاي چپ وارد شود و بگويد:</w:t>
      </w:r>
      <w:bookmarkEnd w:id="154"/>
    </w:p>
    <w:p w:rsidR="00CF0904" w:rsidRPr="00A83FC8" w:rsidRDefault="00817AD9" w:rsidP="009B31FB">
      <w:pPr>
        <w:rPr>
          <w:rFonts w:eastAsia="Times New Roman"/>
          <w:sz w:val="24"/>
          <w:rtl/>
        </w:rPr>
      </w:pPr>
      <w:r>
        <w:rPr>
          <w:rStyle w:val="Char1"/>
          <w:rFonts w:eastAsia="Calibri"/>
          <w:rtl/>
        </w:rPr>
        <w:t xml:space="preserve"> (</w:t>
      </w:r>
      <w:r w:rsidR="00CF0904" w:rsidRPr="008F072D">
        <w:rPr>
          <w:rStyle w:val="Char1"/>
          <w:rFonts w:eastAsia="Calibri"/>
          <w:rtl/>
        </w:rPr>
        <w:t>باسم الله، اللهم إني أعوذ بك من الخُبث والخبائث)</w:t>
      </w:r>
      <w:r w:rsidR="00CF0904" w:rsidRPr="009E31EC">
        <w:rPr>
          <w:rFonts w:ascii="Tahoma" w:eastAsia="Times New Roman" w:hAnsi="Tahoma"/>
          <w:sz w:val="24"/>
          <w:rtl/>
        </w:rPr>
        <w:t xml:space="preserve"> [بخاري] يعني: «به نام خدا، الهي! از جن</w:t>
      </w:r>
      <w:r w:rsidR="00BF6284">
        <w:rPr>
          <w:rFonts w:ascii="Tahoma" w:eastAsia="Times New Roman" w:hAnsi="Tahoma"/>
          <w:sz w:val="24"/>
          <w:rtl/>
        </w:rPr>
        <w:t xml:space="preserve">‌هاي </w:t>
      </w:r>
      <w:r w:rsidR="00CF0904" w:rsidRPr="009E31EC">
        <w:rPr>
          <w:rFonts w:ascii="Tahoma" w:eastAsia="Times New Roman" w:hAnsi="Tahoma"/>
          <w:sz w:val="24"/>
          <w:rtl/>
        </w:rPr>
        <w:t>خبيث اعم از مرد و زن به تو پناه</w:t>
      </w:r>
      <w:r w:rsidR="00BF6284">
        <w:rPr>
          <w:rFonts w:ascii="Tahoma" w:eastAsia="Times New Roman" w:hAnsi="Tahoma"/>
          <w:sz w:val="24"/>
          <w:rtl/>
        </w:rPr>
        <w:t xml:space="preserve"> مي‌</w:t>
      </w:r>
      <w:r w:rsidR="00CF0904" w:rsidRPr="009E31EC">
        <w:rPr>
          <w:rFonts w:ascii="Tahoma" w:eastAsia="Times New Roman" w:hAnsi="Tahoma"/>
          <w:sz w:val="24"/>
          <w:rtl/>
        </w:rPr>
        <w:t>برم.»</w:t>
      </w:r>
    </w:p>
    <w:p w:rsidR="00CF0904" w:rsidRPr="00A83FC8" w:rsidRDefault="00CF0904" w:rsidP="009B31FB">
      <w:pPr>
        <w:rPr>
          <w:rFonts w:eastAsia="Times New Roman"/>
          <w:sz w:val="24"/>
          <w:rtl/>
        </w:rPr>
      </w:pPr>
      <w:r w:rsidRPr="009E31EC">
        <w:rPr>
          <w:rFonts w:ascii="Tahoma" w:eastAsia="Times New Roman" w:hAnsi="Tahoma"/>
          <w:sz w:val="24"/>
          <w:rtl/>
        </w:rPr>
        <w:t>با پاي راست از آنجا خارج شود، سپس بگويد:</w:t>
      </w:r>
      <w:r w:rsidR="00817AD9">
        <w:rPr>
          <w:rFonts w:ascii="Tahoma" w:eastAsia="Times New Roman" w:hAnsi="Tahoma"/>
          <w:sz w:val="24"/>
          <w:rtl/>
        </w:rPr>
        <w:t xml:space="preserve"> (</w:t>
      </w:r>
      <w:r w:rsidRPr="008F072D">
        <w:rPr>
          <w:rStyle w:val="Char1"/>
          <w:rFonts w:eastAsia="Calibri"/>
          <w:rtl/>
        </w:rPr>
        <w:t>غفرانك)</w:t>
      </w:r>
      <w:r w:rsidRPr="009E31EC">
        <w:rPr>
          <w:rFonts w:ascii="Tahoma" w:eastAsia="Times New Roman" w:hAnsi="Tahoma"/>
          <w:sz w:val="24"/>
          <w:rtl/>
        </w:rPr>
        <w:t>._[مسلم] يعني: «آمرزشي از جانب تو!»</w:t>
      </w:r>
    </w:p>
    <w:p w:rsidR="00CF0904" w:rsidRPr="00CF0904" w:rsidRDefault="00CF0904" w:rsidP="00E660DA">
      <w:pPr>
        <w:pStyle w:val="a0"/>
        <w:rPr>
          <w:rFonts w:cs="Times New Roman"/>
          <w:szCs w:val="24"/>
          <w:rtl/>
        </w:rPr>
      </w:pPr>
      <w:bookmarkStart w:id="155" w:name="_Toc349481004"/>
      <w:r w:rsidRPr="009E31EC">
        <w:rPr>
          <w:rtl/>
        </w:rPr>
        <w:t>به وقت وضوء بگويد:</w:t>
      </w:r>
      <w:bookmarkEnd w:id="155"/>
      <w:r w:rsidRPr="009E31EC">
        <w:rPr>
          <w:rtl/>
        </w:rPr>
        <w:t xml:space="preserve"> </w:t>
      </w:r>
    </w:p>
    <w:p w:rsidR="00CF0904" w:rsidRDefault="00817AD9" w:rsidP="008F072D">
      <w:pPr>
        <w:jc w:val="both"/>
        <w:rPr>
          <w:rFonts w:ascii="Tahoma" w:eastAsia="Times New Roman" w:hAnsi="Tahoma"/>
          <w:sz w:val="24"/>
          <w:rtl/>
        </w:rPr>
      </w:pPr>
      <w:r>
        <w:rPr>
          <w:rFonts w:ascii="Tahoma" w:eastAsia="Times New Roman" w:hAnsi="Tahoma"/>
          <w:sz w:val="24"/>
          <w:rtl/>
        </w:rPr>
        <w:t xml:space="preserve"> (</w:t>
      </w:r>
      <w:r w:rsidR="00CF0904" w:rsidRPr="009E31EC">
        <w:rPr>
          <w:rFonts w:ascii="Tahoma" w:eastAsia="Times New Roman" w:hAnsi="Tahoma"/>
          <w:sz w:val="24"/>
          <w:rtl/>
        </w:rPr>
        <w:t>باسم الله):</w:t>
      </w:r>
      <w:r w:rsidR="008F072D">
        <w:rPr>
          <w:rFonts w:ascii="Tahoma" w:eastAsia="Times New Roman" w:hAnsi="Tahoma" w:hint="cs"/>
          <w:sz w:val="24"/>
          <w:rtl/>
        </w:rPr>
        <w:t xml:space="preserve"> </w:t>
      </w:r>
      <w:r w:rsidR="00CF0904" w:rsidRPr="009E31EC">
        <w:rPr>
          <w:rFonts w:ascii="Tahoma" w:eastAsia="Times New Roman" w:hAnsi="Tahoma"/>
          <w:sz w:val="24"/>
          <w:rtl/>
        </w:rPr>
        <w:t>«به نام خدا» و بعد از وضوء:</w:t>
      </w:r>
      <w:r>
        <w:rPr>
          <w:rFonts w:ascii="Tahoma" w:eastAsia="Times New Roman" w:hAnsi="Tahoma"/>
          <w:sz w:val="24"/>
          <w:rtl/>
        </w:rPr>
        <w:t xml:space="preserve"> (</w:t>
      </w:r>
      <w:r w:rsidR="00CF0904" w:rsidRPr="008F072D">
        <w:rPr>
          <w:rStyle w:val="Char2"/>
          <w:rFonts w:eastAsia="Calibri"/>
          <w:rtl/>
        </w:rPr>
        <w:t>أشهد ألا إله إلا الله. وحده لا شريك له. وأشهد أن محمدًا عبده ورسوله)</w:t>
      </w:r>
      <w:r w:rsidR="00CF0904" w:rsidRPr="009E31EC">
        <w:rPr>
          <w:rFonts w:ascii="Tahoma" w:eastAsia="Times New Roman" w:hAnsi="Tahoma"/>
          <w:sz w:val="24"/>
          <w:rtl/>
        </w:rPr>
        <w:t xml:space="preserve"> [مسلم] يعني: «گواهي</w:t>
      </w:r>
      <w:r w:rsidR="00BF6284">
        <w:rPr>
          <w:rFonts w:ascii="Tahoma" w:eastAsia="Times New Roman" w:hAnsi="Tahoma"/>
          <w:sz w:val="24"/>
          <w:rtl/>
        </w:rPr>
        <w:t xml:space="preserve"> مي‌</w:t>
      </w:r>
      <w:r w:rsidR="00CF0904" w:rsidRPr="009E31EC">
        <w:rPr>
          <w:rFonts w:ascii="Tahoma" w:eastAsia="Times New Roman" w:hAnsi="Tahoma"/>
          <w:sz w:val="24"/>
          <w:rtl/>
        </w:rPr>
        <w:t>دهم که</w:t>
      </w:r>
      <w:r w:rsidR="00BF6284">
        <w:rPr>
          <w:rFonts w:ascii="Tahoma" w:eastAsia="Times New Roman" w:hAnsi="Tahoma"/>
          <w:sz w:val="24"/>
          <w:rtl/>
        </w:rPr>
        <w:t xml:space="preserve"> بي‌</w:t>
      </w:r>
      <w:r w:rsidR="00CF0904" w:rsidRPr="009E31EC">
        <w:rPr>
          <w:rFonts w:ascii="Tahoma" w:eastAsia="Times New Roman" w:hAnsi="Tahoma"/>
          <w:sz w:val="24"/>
          <w:rtl/>
        </w:rPr>
        <w:t>شک هيچ معبودي جز خداوند تنها و</w:t>
      </w:r>
      <w:r w:rsidR="00BF6284">
        <w:rPr>
          <w:rFonts w:ascii="Tahoma" w:eastAsia="Times New Roman" w:hAnsi="Tahoma"/>
          <w:sz w:val="24"/>
          <w:rtl/>
        </w:rPr>
        <w:t xml:space="preserve"> بي‌</w:t>
      </w:r>
      <w:r w:rsidR="00CF0904" w:rsidRPr="009E31EC">
        <w:rPr>
          <w:rFonts w:ascii="Tahoma" w:eastAsia="Times New Roman" w:hAnsi="Tahoma"/>
          <w:sz w:val="24"/>
          <w:rtl/>
        </w:rPr>
        <w:t>انباز نيست و شهادت</w:t>
      </w:r>
      <w:r w:rsidR="00BF6284">
        <w:rPr>
          <w:rFonts w:ascii="Tahoma" w:eastAsia="Times New Roman" w:hAnsi="Tahoma"/>
          <w:sz w:val="24"/>
          <w:rtl/>
        </w:rPr>
        <w:t xml:space="preserve"> مي‌</w:t>
      </w:r>
      <w:r w:rsidR="00CF0904" w:rsidRPr="009E31EC">
        <w:rPr>
          <w:rFonts w:ascii="Tahoma" w:eastAsia="Times New Roman" w:hAnsi="Tahoma"/>
          <w:sz w:val="24"/>
          <w:rtl/>
        </w:rPr>
        <w:t>دهم که محمد بنده و فرستاده</w:t>
      </w:r>
      <w:r w:rsidR="00BF6284">
        <w:rPr>
          <w:rFonts w:ascii="Tahoma" w:eastAsia="Times New Roman" w:hAnsi="Tahoma"/>
          <w:sz w:val="24"/>
          <w:rtl/>
        </w:rPr>
        <w:t xml:space="preserve">‌ي </w:t>
      </w:r>
      <w:r w:rsidR="00CF0904" w:rsidRPr="009E31EC">
        <w:rPr>
          <w:rFonts w:ascii="Tahoma" w:eastAsia="Times New Roman" w:hAnsi="Tahoma"/>
          <w:sz w:val="24"/>
          <w:rtl/>
        </w:rPr>
        <w:t>اوست.»</w:t>
      </w:r>
    </w:p>
    <w:p w:rsidR="00CF0904" w:rsidRPr="00CF0904" w:rsidRDefault="00CF0904" w:rsidP="00E660DA">
      <w:pPr>
        <w:pStyle w:val="a0"/>
        <w:rPr>
          <w:rFonts w:cs="Times New Roman"/>
          <w:szCs w:val="24"/>
          <w:rtl/>
        </w:rPr>
      </w:pPr>
      <w:bookmarkStart w:id="156" w:name="_Toc349481005"/>
      <w:r w:rsidRPr="009E31EC">
        <w:rPr>
          <w:rtl/>
        </w:rPr>
        <w:t>وقتي که لباس تازه</w:t>
      </w:r>
      <w:r w:rsidR="00BF6284">
        <w:rPr>
          <w:rtl/>
        </w:rPr>
        <w:t xml:space="preserve"> مي‌</w:t>
      </w:r>
      <w:r w:rsidRPr="009E31EC">
        <w:rPr>
          <w:rtl/>
        </w:rPr>
        <w:t>پوشد:</w:t>
      </w:r>
      <w:bookmarkEnd w:id="156"/>
    </w:p>
    <w:p w:rsidR="00CF0904" w:rsidRPr="00A83FC8" w:rsidRDefault="00817AD9" w:rsidP="008F072D">
      <w:pPr>
        <w:jc w:val="both"/>
        <w:rPr>
          <w:rFonts w:eastAsia="Times New Roman"/>
          <w:sz w:val="24"/>
          <w:rtl/>
        </w:rPr>
      </w:pPr>
      <w:r>
        <w:rPr>
          <w:rStyle w:val="Char1"/>
          <w:rFonts w:eastAsia="Calibri"/>
          <w:rtl/>
        </w:rPr>
        <w:t xml:space="preserve"> (</w:t>
      </w:r>
      <w:r w:rsidR="00CF0904" w:rsidRPr="008F072D">
        <w:rPr>
          <w:rStyle w:val="Char1"/>
          <w:rFonts w:eastAsia="Calibri"/>
          <w:rtl/>
        </w:rPr>
        <w:t>اللهم لك الحمد، أنت كسوتَنيه، أسألكَ خيره وخير ما صُنع له، وأعوذ بك من شره وشر ما صُنع له)</w:t>
      </w:r>
      <w:r w:rsidR="00CF0904" w:rsidRPr="009E31EC">
        <w:rPr>
          <w:rFonts w:ascii="Tahoma" w:eastAsia="Times New Roman" w:hAnsi="Tahoma"/>
          <w:sz w:val="24"/>
          <w:rtl/>
        </w:rPr>
        <w:t xml:space="preserve"> [ابوداود و ترمذي] يعني: «الهي! ستايش بري تو است، توئي که اين لباس را به من پوشاندي. از تو</w:t>
      </w:r>
      <w:r w:rsidR="00BF6284">
        <w:rPr>
          <w:rFonts w:ascii="Tahoma" w:eastAsia="Times New Roman" w:hAnsi="Tahoma"/>
          <w:sz w:val="24"/>
          <w:rtl/>
        </w:rPr>
        <w:t xml:space="preserve"> مي‌</w:t>
      </w:r>
      <w:r w:rsidR="00CF0904" w:rsidRPr="009E31EC">
        <w:rPr>
          <w:rFonts w:ascii="Tahoma" w:eastAsia="Times New Roman" w:hAnsi="Tahoma"/>
          <w:sz w:val="24"/>
          <w:rtl/>
        </w:rPr>
        <w:t>خواهم خير آن را و خير آنچه را براي آن ساخته شده و به تو پناه</w:t>
      </w:r>
      <w:r w:rsidR="00BF6284">
        <w:rPr>
          <w:rFonts w:ascii="Tahoma" w:eastAsia="Times New Roman" w:hAnsi="Tahoma"/>
          <w:sz w:val="24"/>
          <w:rtl/>
        </w:rPr>
        <w:t xml:space="preserve"> مي‌</w:t>
      </w:r>
      <w:r w:rsidR="00CF0904" w:rsidRPr="009E31EC">
        <w:rPr>
          <w:rFonts w:ascii="Tahoma" w:eastAsia="Times New Roman" w:hAnsi="Tahoma"/>
          <w:sz w:val="24"/>
          <w:rtl/>
        </w:rPr>
        <w:t>برم از بدي آن و بدي آنچه براي آن ساخته شده است.»</w:t>
      </w:r>
    </w:p>
    <w:p w:rsidR="00CF0904" w:rsidRPr="00CF0904" w:rsidRDefault="00CF0904" w:rsidP="00E660DA">
      <w:pPr>
        <w:pStyle w:val="a0"/>
        <w:rPr>
          <w:rFonts w:cs="Times New Roman"/>
          <w:szCs w:val="24"/>
          <w:rtl/>
        </w:rPr>
      </w:pPr>
      <w:bookmarkStart w:id="157" w:name="_Toc349481006"/>
      <w:r w:rsidRPr="009E31EC">
        <w:rPr>
          <w:rtl/>
        </w:rPr>
        <w:t>به هنگام رفتن به مسجد:</w:t>
      </w:r>
      <w:bookmarkEnd w:id="157"/>
    </w:p>
    <w:p w:rsidR="00CF0904" w:rsidRPr="00A83FC8" w:rsidRDefault="00817AD9" w:rsidP="008F072D">
      <w:pPr>
        <w:jc w:val="both"/>
        <w:rPr>
          <w:rFonts w:eastAsia="Times New Roman"/>
          <w:sz w:val="24"/>
          <w:rtl/>
        </w:rPr>
      </w:pPr>
      <w:r>
        <w:rPr>
          <w:rStyle w:val="Char1"/>
          <w:rFonts w:eastAsia="Calibri"/>
          <w:rtl/>
        </w:rPr>
        <w:t xml:space="preserve"> (</w:t>
      </w:r>
      <w:r w:rsidR="00CF0904" w:rsidRPr="008F072D">
        <w:rPr>
          <w:rStyle w:val="Char1"/>
          <w:rFonts w:eastAsia="Calibri"/>
          <w:rtl/>
        </w:rPr>
        <w:t>بسم الله، اللهم اجعل في قلبي نورًا، وفي لساني نورًا واجعل في سمعي نورًا، واجعل في بصري نورًا، واجعل من خَلْفي نورًا، ومن أمامي نورًا، واجعل من فوقي نورًا، ومن تحتي نورًا. اللهم أعطني نورًا)</w:t>
      </w:r>
      <w:r w:rsidR="00CF0904" w:rsidRPr="009E31EC">
        <w:rPr>
          <w:rFonts w:ascii="Tahoma" w:eastAsia="Times New Roman" w:hAnsi="Tahoma"/>
          <w:sz w:val="24"/>
          <w:rtl/>
        </w:rPr>
        <w:t xml:space="preserve"> [مسلم] يعني: «به نام خدا، الهي! در قلب و زبان من نور قرار بده، الهي گوش و چشم مرا منور گردان، الهي! پشت سر و جلوي من نور قرار بده. بار الها! از بالا و پائين به من نور عنايت فرما، الهي! به من نور کامل عطا کن.</w:t>
      </w:r>
      <w:r w:rsidR="00E660DA">
        <w:rPr>
          <w:rFonts w:ascii="Tahoma" w:eastAsia="Times New Roman" w:hAnsi="Tahoma"/>
          <w:sz w:val="24"/>
          <w:rtl/>
        </w:rPr>
        <w:t>»</w:t>
      </w:r>
    </w:p>
    <w:p w:rsidR="00CF0904" w:rsidRPr="00CF0904" w:rsidRDefault="00CF0904" w:rsidP="00E660DA">
      <w:pPr>
        <w:pStyle w:val="a0"/>
        <w:rPr>
          <w:rFonts w:cs="Times New Roman"/>
          <w:szCs w:val="24"/>
          <w:rtl/>
        </w:rPr>
      </w:pPr>
      <w:bookmarkStart w:id="158" w:name="_Toc349481007"/>
      <w:r w:rsidRPr="009E31EC">
        <w:rPr>
          <w:rtl/>
        </w:rPr>
        <w:t>وقتي که داخل و يا از مسجد خارج</w:t>
      </w:r>
      <w:r w:rsidR="00BF6284">
        <w:rPr>
          <w:rtl/>
        </w:rPr>
        <w:t xml:space="preserve"> مي‌</w:t>
      </w:r>
      <w:r w:rsidRPr="009E31EC">
        <w:rPr>
          <w:rtl/>
        </w:rPr>
        <w:t>شود:</w:t>
      </w:r>
      <w:bookmarkEnd w:id="158"/>
      <w:r w:rsidRPr="009E31EC">
        <w:rPr>
          <w:rtl/>
        </w:rPr>
        <w:t xml:space="preserve"> </w:t>
      </w:r>
    </w:p>
    <w:p w:rsidR="00CF0904" w:rsidRPr="00A83FC8" w:rsidRDefault="00CF0904" w:rsidP="008F072D">
      <w:pPr>
        <w:jc w:val="both"/>
        <w:rPr>
          <w:rFonts w:eastAsia="Times New Roman"/>
          <w:sz w:val="24"/>
          <w:rtl/>
        </w:rPr>
      </w:pPr>
      <w:r w:rsidRPr="009E31EC">
        <w:rPr>
          <w:rFonts w:ascii="Tahoma" w:eastAsia="Times New Roman" w:hAnsi="Tahoma"/>
          <w:sz w:val="24"/>
          <w:rtl/>
        </w:rPr>
        <w:t>مسلمان با پاي راست داخل مسجد شده و بر پيامبر صلى الله عليه وسلم صلوات</w:t>
      </w:r>
      <w:r w:rsidR="00BF6284">
        <w:rPr>
          <w:rFonts w:ascii="Tahoma" w:eastAsia="Times New Roman" w:hAnsi="Tahoma"/>
          <w:sz w:val="24"/>
          <w:rtl/>
        </w:rPr>
        <w:t xml:space="preserve"> مي‌</w:t>
      </w:r>
      <w:r w:rsidRPr="009E31EC">
        <w:rPr>
          <w:rFonts w:ascii="Tahoma" w:eastAsia="Times New Roman" w:hAnsi="Tahoma"/>
          <w:sz w:val="24"/>
          <w:rtl/>
        </w:rPr>
        <w:t>فرستد، سپس</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8F072D">
        <w:rPr>
          <w:rStyle w:val="Char1"/>
          <w:rFonts w:eastAsia="Calibri"/>
          <w:rtl/>
        </w:rPr>
        <w:t>اللهم افتح لي أبواب رحمتك)</w:t>
      </w:r>
      <w:r w:rsidRPr="009E31EC">
        <w:rPr>
          <w:rFonts w:ascii="Tahoma" w:eastAsia="Times New Roman" w:hAnsi="Tahoma"/>
          <w:sz w:val="24"/>
          <w:rtl/>
        </w:rPr>
        <w:t xml:space="preserve"> يعني: «الهي! درهاي رحمت خود را بر من بگشاي.» و به هنگام خارج شدن بر پيامبر صلى الله عليه وسلم صلوات</w:t>
      </w:r>
      <w:r w:rsidR="00BF6284">
        <w:rPr>
          <w:rFonts w:ascii="Tahoma" w:eastAsia="Times New Roman" w:hAnsi="Tahoma"/>
          <w:sz w:val="24"/>
          <w:rtl/>
        </w:rPr>
        <w:t xml:space="preserve"> مي‌</w:t>
      </w:r>
      <w:r w:rsidRPr="009E31EC">
        <w:rPr>
          <w:rFonts w:ascii="Tahoma" w:eastAsia="Times New Roman" w:hAnsi="Tahoma"/>
          <w:sz w:val="24"/>
          <w:rtl/>
        </w:rPr>
        <w:t>فرستد و سپس</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8F072D">
        <w:rPr>
          <w:rStyle w:val="Char1"/>
          <w:rFonts w:eastAsia="Calibri"/>
          <w:rtl/>
        </w:rPr>
        <w:t>اللهم إني أسألك من فضلك)</w:t>
      </w:r>
      <w:r w:rsidRPr="009E31EC">
        <w:rPr>
          <w:rFonts w:ascii="Tahoma" w:eastAsia="Times New Roman" w:hAnsi="Tahoma"/>
          <w:sz w:val="24"/>
          <w:rtl/>
        </w:rPr>
        <w:t xml:space="preserve"> يعني: «الهي! از تو فضل تو را مسئلت</w:t>
      </w:r>
      <w:r w:rsidR="00BF6284">
        <w:rPr>
          <w:rFonts w:ascii="Tahoma" w:eastAsia="Times New Roman" w:hAnsi="Tahoma"/>
          <w:sz w:val="24"/>
          <w:rtl/>
        </w:rPr>
        <w:t xml:space="preserve"> مي‌</w:t>
      </w:r>
      <w:r w:rsidRPr="009E31EC">
        <w:rPr>
          <w:rFonts w:ascii="Tahoma" w:eastAsia="Times New Roman" w:hAnsi="Tahoma"/>
          <w:sz w:val="24"/>
          <w:rtl/>
        </w:rPr>
        <w:t xml:space="preserve">نمايم.» [مسلم و ابوداود] </w:t>
      </w:r>
    </w:p>
    <w:p w:rsidR="00CF0904" w:rsidRPr="00CF0904" w:rsidRDefault="00CF0904" w:rsidP="00E660DA">
      <w:pPr>
        <w:pStyle w:val="a0"/>
        <w:rPr>
          <w:rFonts w:cs="Times New Roman"/>
          <w:szCs w:val="24"/>
          <w:rtl/>
        </w:rPr>
      </w:pPr>
      <w:bookmarkStart w:id="159" w:name="_Toc349481008"/>
      <w:r w:rsidRPr="009E31EC">
        <w:rPr>
          <w:rtl/>
        </w:rPr>
        <w:t>به وقت غذا خوردن:</w:t>
      </w:r>
      <w:bookmarkEnd w:id="159"/>
      <w:r w:rsidRPr="009E31EC">
        <w:rPr>
          <w:rtl/>
        </w:rPr>
        <w:t xml:space="preserve"> </w:t>
      </w:r>
    </w:p>
    <w:p w:rsidR="00CF0904" w:rsidRPr="00A83FC8" w:rsidRDefault="00817AD9" w:rsidP="009B31FB">
      <w:pPr>
        <w:rPr>
          <w:rFonts w:eastAsia="Times New Roman"/>
          <w:sz w:val="24"/>
          <w:rtl/>
        </w:rPr>
      </w:pPr>
      <w:r>
        <w:rPr>
          <w:rStyle w:val="Char1"/>
          <w:rFonts w:eastAsia="Calibri"/>
          <w:rtl/>
        </w:rPr>
        <w:t xml:space="preserve"> (</w:t>
      </w:r>
      <w:r w:rsidR="00CF0904" w:rsidRPr="008F072D">
        <w:rPr>
          <w:rStyle w:val="Char1"/>
          <w:rFonts w:eastAsia="Calibri"/>
          <w:rtl/>
        </w:rPr>
        <w:t>اللهم بارك لنا فيما رزقتنا، وقنا عذاب النار. باسم الله)</w:t>
      </w:r>
      <w:r w:rsidR="00CF0904" w:rsidRPr="009E31EC">
        <w:rPr>
          <w:rFonts w:ascii="Tahoma" w:eastAsia="Times New Roman" w:hAnsi="Tahoma"/>
          <w:sz w:val="24"/>
          <w:rtl/>
        </w:rPr>
        <w:t xml:space="preserve"> [ابن سني] يعني: «الهي! در آنچه به ما ارزاني داشتي برکت بده و ما را از عذاب آتش [دور] نگه دار. به نام خدا.»</w:t>
      </w:r>
    </w:p>
    <w:p w:rsidR="00CF0904" w:rsidRPr="00A83FC8" w:rsidRDefault="00CF0904" w:rsidP="009B31FB">
      <w:pPr>
        <w:rPr>
          <w:rFonts w:eastAsia="Times New Roman"/>
          <w:sz w:val="24"/>
          <w:rtl/>
        </w:rPr>
      </w:pPr>
      <w:r w:rsidRPr="009E31EC">
        <w:rPr>
          <w:rFonts w:ascii="Tahoma" w:eastAsia="Times New Roman" w:hAnsi="Tahoma"/>
          <w:sz w:val="24"/>
          <w:rtl/>
        </w:rPr>
        <w:t>و بر مسلمان لازم است که اذکار صبح و شب را فراموش نکند و به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اقتدا نمايد،به همين سبب فرد مسلمان همواره در حال ذکر و ياد پروردگار خويش و با قلب خود شب و روز با او در ارتباط</w:t>
      </w:r>
      <w:r w:rsidR="00BF6284">
        <w:rPr>
          <w:rFonts w:ascii="Tahoma" w:eastAsia="Times New Roman" w:hAnsi="Tahoma"/>
          <w:sz w:val="24"/>
          <w:rtl/>
        </w:rPr>
        <w:t xml:space="preserve"> مي‌</w:t>
      </w:r>
      <w:r w:rsidRPr="009E31EC">
        <w:rPr>
          <w:rFonts w:ascii="Tahoma" w:eastAsia="Times New Roman" w:hAnsi="Tahoma"/>
          <w:sz w:val="24"/>
          <w:rtl/>
        </w:rPr>
        <w:t>باشد. خداوند بنده اي را که دائما او را ذکر</w:t>
      </w:r>
      <w:r w:rsidR="00BF6284">
        <w:rPr>
          <w:rFonts w:ascii="Tahoma" w:eastAsia="Times New Roman" w:hAnsi="Tahoma"/>
          <w:sz w:val="24"/>
          <w:rtl/>
        </w:rPr>
        <w:t xml:space="preserve"> مي‌</w:t>
      </w:r>
      <w:r w:rsidRPr="009E31EC">
        <w:rPr>
          <w:rFonts w:ascii="Tahoma" w:eastAsia="Times New Roman" w:hAnsi="Tahoma"/>
          <w:sz w:val="24"/>
          <w:rtl/>
        </w:rPr>
        <w:t>نمايد، ياد</w:t>
      </w:r>
      <w:r w:rsidR="00BF6284">
        <w:rPr>
          <w:rFonts w:ascii="Tahoma" w:eastAsia="Times New Roman" w:hAnsi="Tahoma"/>
          <w:sz w:val="24"/>
          <w:rtl/>
        </w:rPr>
        <w:t xml:space="preserve"> مي‌</w:t>
      </w:r>
      <w:r w:rsidRPr="009E31EC">
        <w:rPr>
          <w:rFonts w:ascii="Tahoma" w:eastAsia="Times New Roman" w:hAnsi="Tahoma"/>
          <w:sz w:val="24"/>
          <w:rtl/>
        </w:rPr>
        <w:t>کند، و هر کس خداوند را در ميان جمع ياد کند، خداوند نيز او را در جمعي بهتر از آن ياد</w:t>
      </w:r>
      <w:r w:rsidR="00BF6284">
        <w:rPr>
          <w:rFonts w:ascii="Tahoma" w:eastAsia="Times New Roman" w:hAnsi="Tahoma"/>
          <w:sz w:val="24"/>
          <w:rtl/>
        </w:rPr>
        <w:t xml:space="preserve"> مي‌</w:t>
      </w:r>
      <w:r w:rsidRPr="009E31EC">
        <w:rPr>
          <w:rFonts w:ascii="Tahoma" w:eastAsia="Times New Roman" w:hAnsi="Tahoma"/>
          <w:sz w:val="24"/>
          <w:rtl/>
        </w:rPr>
        <w:t>کند، گناهان او را</w:t>
      </w:r>
      <w:r w:rsidR="00BF6284">
        <w:rPr>
          <w:rFonts w:ascii="Tahoma" w:eastAsia="Times New Roman" w:hAnsi="Tahoma"/>
          <w:sz w:val="24"/>
          <w:rtl/>
        </w:rPr>
        <w:t xml:space="preserve"> مي‌</w:t>
      </w:r>
      <w:r w:rsidRPr="009E31EC">
        <w:rPr>
          <w:rFonts w:ascii="Tahoma" w:eastAsia="Times New Roman" w:hAnsi="Tahoma"/>
          <w:sz w:val="24"/>
          <w:rtl/>
        </w:rPr>
        <w:t>آمرزد و او را از خطا و اشتباه پاک</w:t>
      </w:r>
      <w:r w:rsidR="00BF6284">
        <w:rPr>
          <w:rFonts w:ascii="Tahoma" w:eastAsia="Times New Roman" w:hAnsi="Tahoma"/>
          <w:sz w:val="24"/>
          <w:rtl/>
        </w:rPr>
        <w:t xml:space="preserve"> مي‌</w:t>
      </w:r>
      <w:r w:rsidRPr="009E31EC">
        <w:rPr>
          <w:rFonts w:ascii="Tahoma" w:eastAsia="Times New Roman" w:hAnsi="Tahoma"/>
          <w:sz w:val="24"/>
          <w:rtl/>
        </w:rPr>
        <w:t xml:space="preserve">دارد. </w:t>
      </w:r>
    </w:p>
    <w:p w:rsidR="00CF0904" w:rsidRPr="00A83FC8" w:rsidRDefault="00CF0904" w:rsidP="00E660DA">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E660DA">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E660DA">
      <w:pPr>
        <w:ind w:firstLine="0"/>
        <w:jc w:val="center"/>
        <w:rPr>
          <w:rFonts w:eastAsia="Times New Roman" w:cs="Times New Roman"/>
          <w:szCs w:val="32"/>
          <w:rtl/>
        </w:rPr>
      </w:pPr>
      <w:r w:rsidRPr="00E660DA">
        <w:rPr>
          <w:rFonts w:eastAsia="Times New Roman" w:cs="Times New Roman"/>
          <w:szCs w:val="32"/>
        </w:rPr>
        <w:t>IslamTape.Com</w:t>
      </w:r>
    </w:p>
    <w:p w:rsidR="00E660DA" w:rsidRPr="00A83FC8" w:rsidRDefault="00E660DA" w:rsidP="00E660DA">
      <w:pPr>
        <w:ind w:firstLine="0"/>
        <w:jc w:val="center"/>
        <w:rPr>
          <w:rFonts w:eastAsia="Times New Roman"/>
          <w:sz w:val="24"/>
          <w:rtl/>
        </w:rPr>
        <w:sectPr w:rsidR="00E660DA" w:rsidRPr="00A83FC8" w:rsidSect="0013094B">
          <w:headerReference w:type="default" r:id="rId51"/>
          <w:footnotePr>
            <w:numRestart w:val="eachPage"/>
          </w:footnotePr>
          <w:type w:val="oddPage"/>
          <w:pgSz w:w="9639" w:h="13608" w:code="9"/>
          <w:pgMar w:top="851" w:right="1077" w:bottom="936" w:left="1077" w:header="851" w:footer="936" w:gutter="0"/>
          <w:cols w:space="708"/>
          <w:titlePg/>
          <w:bidi/>
          <w:rtlGutter/>
          <w:docGrid w:linePitch="360"/>
        </w:sectPr>
      </w:pPr>
    </w:p>
    <w:p w:rsidR="00E660DA" w:rsidRDefault="00CF0904" w:rsidP="00E660DA">
      <w:pPr>
        <w:pStyle w:val="a"/>
        <w:rPr>
          <w:rtl/>
        </w:rPr>
      </w:pPr>
      <w:bookmarkStart w:id="160" w:name="_Toc349481009"/>
      <w:r w:rsidRPr="009E31EC">
        <w:rPr>
          <w:rtl/>
        </w:rPr>
        <w:t>آداب ورزش</w:t>
      </w:r>
      <w:bookmarkEnd w:id="160"/>
    </w:p>
    <w:p w:rsidR="00E660DA" w:rsidRDefault="00CF0904" w:rsidP="008F072D">
      <w:pPr>
        <w:pStyle w:val="style1"/>
        <w:spacing w:line="240" w:lineRule="auto"/>
        <w:ind w:firstLine="284"/>
        <w:jc w:val="lowKashida"/>
        <w:rPr>
          <w:rFonts w:cs="B Lotus"/>
          <w:szCs w:val="28"/>
          <w:rtl/>
        </w:rPr>
      </w:pPr>
      <w:r w:rsidRPr="009E31EC">
        <w:rPr>
          <w:rFonts w:cs="B Lotus"/>
          <w:szCs w:val="28"/>
          <w:rtl/>
        </w:rPr>
        <w:t>در غزوه</w:t>
      </w:r>
      <w:r w:rsidR="00BF6284">
        <w:rPr>
          <w:rFonts w:cs="B Lotus"/>
          <w:szCs w:val="28"/>
          <w:rtl/>
        </w:rPr>
        <w:t xml:space="preserve">‌ي </w:t>
      </w:r>
      <w:r w:rsidRPr="009E31EC">
        <w:rPr>
          <w:rFonts w:cs="B Lotus"/>
          <w:szCs w:val="28"/>
          <w:rtl/>
        </w:rPr>
        <w:t>أُحد</w:t>
      </w:r>
      <w:r w:rsidR="00817AD9">
        <w:rPr>
          <w:rFonts w:cs="B Lotus"/>
          <w:szCs w:val="28"/>
          <w:rtl/>
        </w:rPr>
        <w:t xml:space="preserve"> (</w:t>
      </w:r>
      <w:r w:rsidRPr="009E31EC">
        <w:rPr>
          <w:rFonts w:cs="B Lotus"/>
          <w:szCs w:val="28"/>
          <w:rtl/>
        </w:rPr>
        <w:t>سَمُرَ</w:t>
      </w:r>
      <w:r w:rsidR="008F072D">
        <w:rPr>
          <w:rFonts w:cs="B Lotus" w:hint="cs"/>
          <w:szCs w:val="28"/>
          <w:rtl/>
        </w:rPr>
        <w:t>ه</w:t>
      </w:r>
      <w:r w:rsidRPr="009E31EC">
        <w:rPr>
          <w:rFonts w:cs="B Lotus"/>
          <w:szCs w:val="28"/>
          <w:rtl/>
        </w:rPr>
        <w:t xml:space="preserve"> بن جُنْدُب) و</w:t>
      </w:r>
      <w:r w:rsidR="00817AD9">
        <w:rPr>
          <w:rFonts w:cs="B Lotus"/>
          <w:szCs w:val="28"/>
          <w:rtl/>
        </w:rPr>
        <w:t xml:space="preserve"> (</w:t>
      </w:r>
      <w:r w:rsidRPr="009E31EC">
        <w:rPr>
          <w:rFonts w:cs="B Lotus"/>
          <w:szCs w:val="28"/>
          <w:rtl/>
        </w:rPr>
        <w:t>رافع بن خَدِيج)، که سن شان از پانزده سال تجاوز</w:t>
      </w:r>
      <w:r w:rsidR="00BF6284">
        <w:rPr>
          <w:rFonts w:cs="B Lotus"/>
          <w:szCs w:val="28"/>
          <w:rtl/>
        </w:rPr>
        <w:t xml:space="preserve"> نمي‌</w:t>
      </w:r>
      <w:r w:rsidRPr="009E31EC">
        <w:rPr>
          <w:rFonts w:cs="B Lotus"/>
          <w:szCs w:val="28"/>
          <w:rtl/>
        </w:rPr>
        <w:t>کرد، نزد پيامبر صلى الله عليه</w:t>
      </w:r>
      <w:r w:rsidR="00C04455">
        <w:rPr>
          <w:rFonts w:cs="B Lotus"/>
          <w:szCs w:val="28"/>
          <w:rtl/>
        </w:rPr>
        <w:t xml:space="preserve"> وسلم </w:t>
      </w:r>
      <w:r w:rsidRPr="009E31EC">
        <w:rPr>
          <w:rFonts w:cs="B Lotus"/>
          <w:szCs w:val="28"/>
          <w:rtl/>
        </w:rPr>
        <w:t>رفتند تا به آنان اجازه دهد تا در نبرد به صف مسلمانان بپيوندند. رسول خدا صلى الله عليه</w:t>
      </w:r>
      <w:r w:rsidR="00C04455">
        <w:rPr>
          <w:rFonts w:cs="B Lotus"/>
          <w:szCs w:val="28"/>
          <w:rtl/>
        </w:rPr>
        <w:t xml:space="preserve"> وسلم </w:t>
      </w:r>
      <w:r w:rsidRPr="009E31EC">
        <w:rPr>
          <w:rFonts w:cs="B Lotus"/>
          <w:szCs w:val="28"/>
          <w:rtl/>
        </w:rPr>
        <w:t>تقاضايشان را رد کرد و با مشارکت آن دو در نبرد موافقت ننمود. به پيامبر صلى الله عليه</w:t>
      </w:r>
      <w:r w:rsidR="00C04455">
        <w:rPr>
          <w:rFonts w:cs="B Lotus"/>
          <w:szCs w:val="28"/>
          <w:rtl/>
        </w:rPr>
        <w:t xml:space="preserve"> وسلم </w:t>
      </w:r>
      <w:r w:rsidRPr="009E31EC">
        <w:rPr>
          <w:rFonts w:cs="B Lotus"/>
          <w:szCs w:val="28"/>
          <w:rtl/>
        </w:rPr>
        <w:t>گفتند: رافع تيرانداز ماهري است.</w:t>
      </w:r>
    </w:p>
    <w:p w:rsidR="00E660DA" w:rsidRDefault="00CF0904" w:rsidP="009B31FB">
      <w:pPr>
        <w:pStyle w:val="style1"/>
        <w:spacing w:line="240" w:lineRule="auto"/>
        <w:ind w:firstLine="284"/>
        <w:jc w:val="lowKashida"/>
        <w:rPr>
          <w:rFonts w:cs="B Lotus"/>
          <w:szCs w:val="28"/>
          <w:rtl/>
        </w:rPr>
      </w:pPr>
      <w:r w:rsidRPr="009E31EC">
        <w:rPr>
          <w:rFonts w:cs="B Lotus"/>
          <w:szCs w:val="28"/>
          <w:rtl/>
        </w:rPr>
        <w:t>پيامبر صلى الله عليه و سلم، بعد از آنکه او را آزمود، با شرکت او موافقت کرد. اين اتفاق سمرة را به شدت به سر غيرت آورده و اشتياق جهادش را بيشتر نمود. سمرة نزد پيامبر صلي الله عليه</w:t>
      </w:r>
      <w:r w:rsidR="00C04455">
        <w:rPr>
          <w:rFonts w:cs="B Lotus"/>
          <w:szCs w:val="28"/>
          <w:rtl/>
        </w:rPr>
        <w:t xml:space="preserve"> وسلم </w:t>
      </w:r>
      <w:r w:rsidRPr="009E31EC">
        <w:rPr>
          <w:rFonts w:cs="B Lotus"/>
          <w:szCs w:val="28"/>
          <w:rtl/>
        </w:rPr>
        <w:t>رفت و از ايشان خواست تا مانند رافع به او نيز اجازه</w:t>
      </w:r>
      <w:r w:rsidR="00BF6284">
        <w:rPr>
          <w:rFonts w:cs="B Lotus"/>
          <w:szCs w:val="28"/>
          <w:rtl/>
        </w:rPr>
        <w:t xml:space="preserve">‌ي </w:t>
      </w:r>
      <w:r w:rsidRPr="009E31EC">
        <w:rPr>
          <w:rFonts w:cs="B Lotus"/>
          <w:szCs w:val="28"/>
          <w:rtl/>
        </w:rPr>
        <w:t>پيوستن به صف لشگر مسلمانان داده شود، و گفت: من رافع را در تيراندازي</w:t>
      </w:r>
      <w:r w:rsidR="00BF6284">
        <w:rPr>
          <w:rFonts w:cs="B Lotus"/>
          <w:szCs w:val="28"/>
          <w:rtl/>
        </w:rPr>
        <w:t xml:space="preserve"> مي‌</w:t>
      </w:r>
      <w:r w:rsidRPr="009E31EC">
        <w:rPr>
          <w:rFonts w:cs="B Lotus"/>
          <w:szCs w:val="28"/>
          <w:rtl/>
        </w:rPr>
        <w:t>برم. آن دو مسابقه دادند و سمرة برنده شد. رسول الله صلى الله عليه</w:t>
      </w:r>
      <w:r w:rsidR="00C04455">
        <w:rPr>
          <w:rFonts w:cs="B Lotus"/>
          <w:szCs w:val="28"/>
          <w:rtl/>
        </w:rPr>
        <w:t xml:space="preserve"> وسلم </w:t>
      </w:r>
      <w:r w:rsidRPr="009E31EC">
        <w:rPr>
          <w:rFonts w:cs="B Lotus"/>
          <w:szCs w:val="28"/>
          <w:rtl/>
        </w:rPr>
        <w:t>نيز موافقت نمود که هر دو در صفوف مسلمانان در نبرد احد شرکت جويند.</w:t>
      </w:r>
    </w:p>
    <w:p w:rsidR="00E660DA" w:rsidRDefault="00CF0904" w:rsidP="009B31FB">
      <w:pPr>
        <w:pStyle w:val="style1"/>
        <w:spacing w:line="240" w:lineRule="auto"/>
        <w:ind w:firstLine="284"/>
        <w:jc w:val="lowKashida"/>
        <w:rPr>
          <w:rFonts w:cs="B Lotus"/>
          <w:szCs w:val="28"/>
          <w:rtl/>
        </w:rPr>
      </w:pPr>
      <w:r w:rsidRPr="009E31EC">
        <w:rPr>
          <w:rFonts w:cs="B Lotus"/>
          <w:szCs w:val="28"/>
          <w:rtl/>
        </w:rPr>
        <w:t>فرد مسلمان سعي دارد که بنيه</w:t>
      </w:r>
      <w:r w:rsidR="00BF6284">
        <w:rPr>
          <w:rFonts w:cs="B Lotus"/>
          <w:szCs w:val="28"/>
          <w:rtl/>
        </w:rPr>
        <w:t xml:space="preserve">‌ي </w:t>
      </w:r>
      <w:r w:rsidRPr="009E31EC">
        <w:rPr>
          <w:rFonts w:cs="B Lotus"/>
          <w:szCs w:val="28"/>
          <w:rtl/>
        </w:rPr>
        <w:t>جسمي نيرومندي داشته باشد و براي رسيدن به توانمندي جسمي بايد تمرينات ورزشي انجام دهد. رسول الله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F072D">
        <w:rPr>
          <w:rStyle w:val="Char1"/>
          <w:rtl/>
        </w:rPr>
        <w:t>المؤمن القوي خير وأحب إلى الله من المؤمن الضعيف، وفي كلٍّ خيرٌ)</w:t>
      </w:r>
      <w:r w:rsidRPr="009E31EC">
        <w:rPr>
          <w:rFonts w:cs="B Lotus"/>
          <w:szCs w:val="28"/>
          <w:rtl/>
        </w:rPr>
        <w:t xml:space="preserve"> يعني: «در نزد خدا مؤمن قوي و نيرومند از مؤمن ضعيف بهتر و محبوب تر است، و در هر کدام شان خير وجود دارد.» [مسلم و ابن ماجه]</w:t>
      </w:r>
    </w:p>
    <w:p w:rsidR="00E660DA" w:rsidRDefault="00CF0904" w:rsidP="009B31FB">
      <w:pPr>
        <w:pStyle w:val="style1"/>
        <w:spacing w:line="240" w:lineRule="auto"/>
        <w:ind w:firstLine="284"/>
        <w:jc w:val="lowKashida"/>
        <w:rPr>
          <w:rFonts w:cs="B Lotus"/>
          <w:szCs w:val="28"/>
          <w:rtl/>
        </w:rPr>
      </w:pPr>
      <w:r w:rsidRPr="009E31EC">
        <w:rPr>
          <w:rFonts w:cs="B Lotus"/>
          <w:szCs w:val="28"/>
          <w:rtl/>
        </w:rPr>
        <w:t>حضرت عمر بن خطاب -رضي الله عنه-</w:t>
      </w:r>
      <w:r w:rsidR="00BF6284">
        <w:rPr>
          <w:rFonts w:cs="B Lotus"/>
          <w:szCs w:val="28"/>
          <w:rtl/>
        </w:rPr>
        <w:t xml:space="preserve"> مي‌</w:t>
      </w:r>
      <w:r w:rsidRPr="009E31EC">
        <w:rPr>
          <w:rFonts w:cs="B Lotus"/>
          <w:szCs w:val="28"/>
          <w:rtl/>
        </w:rPr>
        <w:t>فرمايد: به فرزندانتان شنا، تيراندازي و اسب سواري بياموزيد.</w:t>
      </w:r>
    </w:p>
    <w:p w:rsidR="00E660DA" w:rsidRDefault="00CF0904" w:rsidP="009B31FB">
      <w:pPr>
        <w:pStyle w:val="style1"/>
        <w:spacing w:line="240" w:lineRule="auto"/>
        <w:ind w:firstLine="284"/>
        <w:jc w:val="lowKashida"/>
        <w:rPr>
          <w:rFonts w:cs="B Lotus"/>
          <w:szCs w:val="28"/>
          <w:rtl/>
        </w:rPr>
      </w:pPr>
      <w:r w:rsidRPr="009E31EC">
        <w:rPr>
          <w:rFonts w:cs="B Lotus"/>
          <w:szCs w:val="28"/>
          <w:rtl/>
        </w:rPr>
        <w:t>ورزش داراي فوايد بسياري است؛ سرعت گردش خون را بالا</w:t>
      </w:r>
      <w:r w:rsidR="00BF6284">
        <w:rPr>
          <w:rFonts w:cs="B Lotus"/>
          <w:szCs w:val="28"/>
          <w:rtl/>
        </w:rPr>
        <w:t xml:space="preserve"> مي‌</w:t>
      </w:r>
      <w:r w:rsidRPr="009E31EC">
        <w:rPr>
          <w:rFonts w:cs="B Lotus"/>
          <w:szCs w:val="28"/>
          <w:rtl/>
        </w:rPr>
        <w:t>برد، درنتيجه درصد بيشتري اکسيژن به بدن</w:t>
      </w:r>
      <w:r w:rsidR="00BF6284">
        <w:rPr>
          <w:rFonts w:cs="B Lotus"/>
          <w:szCs w:val="28"/>
          <w:rtl/>
        </w:rPr>
        <w:t xml:space="preserve"> مي‌</w:t>
      </w:r>
      <w:r w:rsidRPr="009E31EC">
        <w:rPr>
          <w:rFonts w:cs="B Lotus"/>
          <w:szCs w:val="28"/>
          <w:rtl/>
        </w:rPr>
        <w:t>رسد، سينه و شش</w:t>
      </w:r>
      <w:r w:rsidR="00BF6284">
        <w:rPr>
          <w:rFonts w:cs="B Lotus"/>
          <w:szCs w:val="28"/>
          <w:rtl/>
        </w:rPr>
        <w:t xml:space="preserve">‌ها </w:t>
      </w:r>
      <w:r w:rsidRPr="009E31EC">
        <w:rPr>
          <w:rFonts w:cs="B Lotus"/>
          <w:szCs w:val="28"/>
          <w:rtl/>
        </w:rPr>
        <w:t>را فراخ نموده و فرد را از</w:t>
      </w:r>
      <w:r w:rsidR="008F072D">
        <w:rPr>
          <w:rFonts w:cs="B Lotus"/>
          <w:szCs w:val="28"/>
          <w:rtl/>
        </w:rPr>
        <w:t xml:space="preserve"> بيماري‌ها</w:t>
      </w:r>
      <w:r w:rsidRPr="009E31EC">
        <w:rPr>
          <w:rFonts w:cs="B Lotus"/>
          <w:szCs w:val="28"/>
          <w:rtl/>
        </w:rPr>
        <w:t>ي ريوي محفوظ داشته و در رشد و نيرومند ساختن جسم به او کمک</w:t>
      </w:r>
      <w:r w:rsidR="00BF6284">
        <w:rPr>
          <w:rFonts w:cs="B Lotus"/>
          <w:szCs w:val="28"/>
          <w:rtl/>
        </w:rPr>
        <w:t xml:space="preserve"> مي‌</w:t>
      </w:r>
      <w:r w:rsidRPr="009E31EC">
        <w:rPr>
          <w:rFonts w:cs="B Lotus"/>
          <w:szCs w:val="28"/>
          <w:rtl/>
        </w:rPr>
        <w:t>کند. گذشته از</w:t>
      </w:r>
      <w:r w:rsidR="00BF6284">
        <w:rPr>
          <w:rFonts w:cs="B Lotus"/>
          <w:szCs w:val="28"/>
          <w:rtl/>
        </w:rPr>
        <w:t xml:space="preserve"> اين‌ها </w:t>
      </w:r>
      <w:r w:rsidRPr="009E31EC">
        <w:rPr>
          <w:rFonts w:cs="B Lotus"/>
          <w:szCs w:val="28"/>
          <w:rtl/>
        </w:rPr>
        <w:t>تاثيرات مثبت فراواني بر رفتار و تفکر انسان داشته و باعث ايجاد عادات زيبا و پسنديده در وجود فرد شده و اراده و همت بالا را در وي برانگيخته و عقل انسان را بالنده</w:t>
      </w:r>
      <w:r w:rsidR="00BF6284">
        <w:rPr>
          <w:rFonts w:cs="B Lotus"/>
          <w:szCs w:val="28"/>
          <w:rtl/>
        </w:rPr>
        <w:t xml:space="preserve"> مي‌</w:t>
      </w:r>
      <w:r w:rsidRPr="009E31EC">
        <w:rPr>
          <w:rFonts w:cs="B Lotus"/>
          <w:szCs w:val="28"/>
          <w:rtl/>
        </w:rPr>
        <w:t>سازد. چنانچه گفته</w:t>
      </w:r>
      <w:r w:rsidR="00E660DA">
        <w:rPr>
          <w:rFonts w:cs="B Lotus"/>
          <w:szCs w:val="28"/>
          <w:rtl/>
        </w:rPr>
        <w:t>‌اند:</w:t>
      </w:r>
      <w:r w:rsidRPr="009E31EC">
        <w:rPr>
          <w:rFonts w:cs="B Lotus"/>
          <w:szCs w:val="28"/>
          <w:rtl/>
        </w:rPr>
        <w:t xml:space="preserve"> عقل سالم در بدن سالم.</w:t>
      </w:r>
    </w:p>
    <w:p w:rsidR="00E660DA" w:rsidRDefault="00CF0904" w:rsidP="00E660DA">
      <w:pPr>
        <w:pStyle w:val="a0"/>
        <w:rPr>
          <w:rtl/>
        </w:rPr>
      </w:pPr>
      <w:bookmarkStart w:id="161" w:name="_Toc349481010"/>
      <w:r w:rsidRPr="009E31EC">
        <w:rPr>
          <w:rtl/>
        </w:rPr>
        <w:t>از جمله آداب ورزش جسماني:</w:t>
      </w:r>
      <w:bookmarkEnd w:id="161"/>
    </w:p>
    <w:p w:rsidR="00E660DA" w:rsidRDefault="00CF0904" w:rsidP="00E660DA">
      <w:pPr>
        <w:pStyle w:val="a0"/>
        <w:rPr>
          <w:rtl/>
        </w:rPr>
      </w:pPr>
      <w:bookmarkStart w:id="162" w:name="_Toc349481011"/>
      <w:r w:rsidRPr="009E31EC">
        <w:rPr>
          <w:rtl/>
        </w:rPr>
        <w:t>در نظر داشتن نيت:</w:t>
      </w:r>
      <w:bookmarkEnd w:id="162"/>
    </w:p>
    <w:p w:rsidR="00E660DA" w:rsidRDefault="00CF0904" w:rsidP="008F072D">
      <w:pPr>
        <w:pStyle w:val="style1"/>
        <w:spacing w:line="240" w:lineRule="auto"/>
        <w:ind w:firstLine="284"/>
        <w:jc w:val="both"/>
        <w:rPr>
          <w:rFonts w:cs="B Lotus"/>
          <w:szCs w:val="28"/>
          <w:rtl/>
        </w:rPr>
      </w:pPr>
      <w:r w:rsidRPr="009E31EC">
        <w:rPr>
          <w:rFonts w:cs="B Lotus"/>
          <w:szCs w:val="28"/>
          <w:rtl/>
        </w:rPr>
        <w:t>انسان مسلمان در هرکاري نيتش را در خاطر مهيا کرده و در تمرينات ورزشي نيز نيت نيرو يافتن براي طاعت پروردگارش و کمر همت بستن به وظايف اجتماعيش را در خاطر آورده و آن را وسيله اي براي جلوه گري و فخرفروشي و خودنمايي بين ديگران</w:t>
      </w:r>
      <w:r w:rsidR="00BF6284">
        <w:rPr>
          <w:rFonts w:cs="B Lotus"/>
          <w:szCs w:val="28"/>
          <w:rtl/>
        </w:rPr>
        <w:t xml:space="preserve"> نمي‌</w:t>
      </w:r>
      <w:r w:rsidRPr="009E31EC">
        <w:rPr>
          <w:rFonts w:cs="B Lotus"/>
          <w:szCs w:val="28"/>
          <w:rtl/>
        </w:rPr>
        <w:t>داند. پيامبر خدا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F072D">
        <w:rPr>
          <w:rStyle w:val="Char1"/>
          <w:rtl/>
        </w:rPr>
        <w:t>إنما الأعمال بالنيات)</w:t>
      </w:r>
      <w:r w:rsidRPr="009E31EC">
        <w:rPr>
          <w:rFonts w:cs="B Lotus"/>
          <w:szCs w:val="28"/>
          <w:rtl/>
        </w:rPr>
        <w:t xml:space="preserve"> يعني: «همانا ثواب اعمال به نيت بستگي دارد.» [متفق عليه]</w:t>
      </w:r>
    </w:p>
    <w:p w:rsidR="00E660DA" w:rsidRDefault="00CF0904" w:rsidP="00E660DA">
      <w:pPr>
        <w:pStyle w:val="a0"/>
        <w:rPr>
          <w:rtl/>
        </w:rPr>
      </w:pPr>
      <w:bookmarkStart w:id="163" w:name="_Toc349481012"/>
      <w:r w:rsidRPr="009E31EC">
        <w:rPr>
          <w:rtl/>
        </w:rPr>
        <w:t>مراعات سن و سال:</w:t>
      </w:r>
      <w:bookmarkEnd w:id="163"/>
    </w:p>
    <w:p w:rsidR="00E660DA" w:rsidRDefault="00CF0904" w:rsidP="009B31FB">
      <w:pPr>
        <w:pStyle w:val="style1"/>
        <w:spacing w:line="240" w:lineRule="auto"/>
        <w:ind w:firstLine="284"/>
        <w:jc w:val="lowKashida"/>
        <w:rPr>
          <w:rFonts w:cs="B Lotus"/>
          <w:szCs w:val="28"/>
          <w:rtl/>
        </w:rPr>
      </w:pPr>
      <w:r w:rsidRPr="009E31EC">
        <w:rPr>
          <w:rFonts w:cs="B Lotus"/>
          <w:szCs w:val="28"/>
          <w:rtl/>
        </w:rPr>
        <w:t>براي هر سن و سال ورزش متتناسب آن وجود دارد. مثلاً براي کودکان ورزش</w:t>
      </w:r>
      <w:r w:rsidR="00BF6284">
        <w:rPr>
          <w:rFonts w:cs="B Lotus"/>
          <w:szCs w:val="28"/>
          <w:rtl/>
        </w:rPr>
        <w:t xml:space="preserve">‌هاي </w:t>
      </w:r>
      <w:r w:rsidRPr="009E31EC">
        <w:rPr>
          <w:rFonts w:cs="B Lotus"/>
          <w:szCs w:val="28"/>
          <w:rtl/>
        </w:rPr>
        <w:t>سخت و سنگين مناسبتي ندارد.</w:t>
      </w:r>
    </w:p>
    <w:p w:rsidR="00E660DA" w:rsidRDefault="00CF0904" w:rsidP="00E660DA">
      <w:pPr>
        <w:pStyle w:val="a0"/>
        <w:rPr>
          <w:rtl/>
        </w:rPr>
      </w:pPr>
      <w:bookmarkStart w:id="164" w:name="_Toc349481013"/>
      <w:r w:rsidRPr="009E31EC">
        <w:rPr>
          <w:rtl/>
        </w:rPr>
        <w:t>اجتناب از حرام:</w:t>
      </w:r>
      <w:bookmarkEnd w:id="164"/>
    </w:p>
    <w:p w:rsidR="00E660DA" w:rsidRDefault="00CF0904" w:rsidP="009B31FB">
      <w:pPr>
        <w:pStyle w:val="style1"/>
        <w:spacing w:line="240" w:lineRule="auto"/>
        <w:ind w:firstLine="284"/>
        <w:jc w:val="lowKashida"/>
        <w:rPr>
          <w:rFonts w:cs="B Lotus"/>
          <w:szCs w:val="28"/>
          <w:rtl/>
        </w:rPr>
      </w:pPr>
      <w:r w:rsidRPr="009E31EC">
        <w:rPr>
          <w:rFonts w:cs="B Lotus"/>
          <w:szCs w:val="28"/>
          <w:rtl/>
        </w:rPr>
        <w:t>انسان مسلمان به ورزش</w:t>
      </w:r>
      <w:r w:rsidR="005155A5">
        <w:rPr>
          <w:rFonts w:cs="B Lotus"/>
          <w:szCs w:val="28"/>
          <w:rtl/>
        </w:rPr>
        <w:t xml:space="preserve">‌هايي </w:t>
      </w:r>
      <w:r w:rsidR="00BF6284">
        <w:rPr>
          <w:rFonts w:cs="B Lotus"/>
          <w:szCs w:val="28"/>
          <w:rtl/>
        </w:rPr>
        <w:t>مي‌</w:t>
      </w:r>
      <w:r w:rsidRPr="009E31EC">
        <w:rPr>
          <w:rFonts w:cs="B Lotus"/>
          <w:szCs w:val="28"/>
          <w:rtl/>
        </w:rPr>
        <w:t>پردازد که براي جسم و ذهن او سودمند باشند. بهترين ورزش</w:t>
      </w:r>
      <w:r w:rsidR="00BF6284">
        <w:rPr>
          <w:rFonts w:cs="B Lotus"/>
          <w:szCs w:val="28"/>
          <w:rtl/>
        </w:rPr>
        <w:t xml:space="preserve">‌ها </w:t>
      </w:r>
      <w:r w:rsidRPr="009E31EC">
        <w:rPr>
          <w:rFonts w:cs="B Lotus"/>
          <w:szCs w:val="28"/>
          <w:rtl/>
        </w:rPr>
        <w:t>همان</w:t>
      </w:r>
      <w:r w:rsidR="005155A5">
        <w:rPr>
          <w:rFonts w:cs="B Lotus"/>
          <w:szCs w:val="28"/>
          <w:rtl/>
        </w:rPr>
        <w:t xml:space="preserve">‌هايي </w:t>
      </w:r>
      <w:r w:rsidRPr="009E31EC">
        <w:rPr>
          <w:rFonts w:cs="B Lotus"/>
          <w:szCs w:val="28"/>
          <w:rtl/>
        </w:rPr>
        <w:t>هستند که در احاديث آمده و ورزش</w:t>
      </w:r>
      <w:r w:rsidR="005155A5">
        <w:rPr>
          <w:rFonts w:cs="B Lotus"/>
          <w:szCs w:val="28"/>
          <w:rtl/>
        </w:rPr>
        <w:t xml:space="preserve">‌هايي </w:t>
      </w:r>
      <w:r w:rsidRPr="009E31EC">
        <w:rPr>
          <w:rFonts w:cs="B Lotus"/>
          <w:szCs w:val="28"/>
          <w:rtl/>
        </w:rPr>
        <w:t>مانند</w:t>
      </w:r>
      <w:r w:rsidR="00BF6284">
        <w:rPr>
          <w:rFonts w:cs="B Lotus"/>
          <w:szCs w:val="28"/>
          <w:rtl/>
        </w:rPr>
        <w:t xml:space="preserve"> آن‌ها </w:t>
      </w:r>
      <w:r w:rsidRPr="009E31EC">
        <w:rPr>
          <w:rFonts w:cs="B Lotus"/>
          <w:szCs w:val="28"/>
          <w:rtl/>
        </w:rPr>
        <w:t>مانند: تيراندازي، اسب سواري شنا، دو و ميداني و ورزش</w:t>
      </w:r>
      <w:r w:rsidR="00BF6284">
        <w:rPr>
          <w:rFonts w:cs="B Lotus"/>
          <w:szCs w:val="28"/>
          <w:rtl/>
        </w:rPr>
        <w:t xml:space="preserve">‌هاي </w:t>
      </w:r>
      <w:r w:rsidRPr="009E31EC">
        <w:rPr>
          <w:rFonts w:cs="B Lotus"/>
          <w:szCs w:val="28"/>
          <w:rtl/>
        </w:rPr>
        <w:t>قدرتي. اما اگر ورزش حرامي مانند مسابقات شرط بندي باشد بايد انسان مسلمان خود را از آن کنار بکشد. انسان مسلمان از هر چيزي که رنگ شبهه داشته باشد کارهايي که تنها نتيجه</w:t>
      </w:r>
      <w:r w:rsidR="00BF6284">
        <w:rPr>
          <w:rFonts w:cs="B Lotus"/>
          <w:szCs w:val="28"/>
          <w:rtl/>
        </w:rPr>
        <w:t xml:space="preserve">‌اش </w:t>
      </w:r>
      <w:r w:rsidRPr="009E31EC">
        <w:rPr>
          <w:rFonts w:cs="B Lotus"/>
          <w:szCs w:val="28"/>
          <w:rtl/>
        </w:rPr>
        <w:t>به هدر دادن وقت بوده و</w:t>
      </w:r>
      <w:r w:rsidR="008F072D">
        <w:rPr>
          <w:rFonts w:cs="B Lotus"/>
          <w:szCs w:val="28"/>
          <w:rtl/>
        </w:rPr>
        <w:t xml:space="preserve"> فايده‌اي </w:t>
      </w:r>
      <w:r w:rsidRPr="009E31EC">
        <w:rPr>
          <w:rFonts w:cs="B Lotus"/>
          <w:szCs w:val="28"/>
          <w:rtl/>
        </w:rPr>
        <w:t>از آن عايد</w:t>
      </w:r>
      <w:r w:rsidR="00BF6284">
        <w:rPr>
          <w:rFonts w:cs="B Lotus"/>
          <w:szCs w:val="28"/>
          <w:rtl/>
        </w:rPr>
        <w:t xml:space="preserve"> نمي‌</w:t>
      </w:r>
      <w:r w:rsidRPr="009E31EC">
        <w:rPr>
          <w:rFonts w:cs="B Lotus"/>
          <w:szCs w:val="28"/>
          <w:rtl/>
        </w:rPr>
        <w:t>شود، اجتناب</w:t>
      </w:r>
      <w:r w:rsidR="00BF6284">
        <w:rPr>
          <w:rFonts w:cs="B Lotus"/>
          <w:szCs w:val="28"/>
          <w:rtl/>
        </w:rPr>
        <w:t xml:space="preserve"> مي‌</w:t>
      </w:r>
      <w:r w:rsidRPr="009E31EC">
        <w:rPr>
          <w:rFonts w:cs="B Lotus"/>
          <w:szCs w:val="28"/>
          <w:rtl/>
        </w:rPr>
        <w:t>کند.</w:t>
      </w:r>
    </w:p>
    <w:p w:rsidR="00E660DA" w:rsidRDefault="00CF0904" w:rsidP="00E660DA">
      <w:pPr>
        <w:pStyle w:val="a0"/>
        <w:rPr>
          <w:rtl/>
        </w:rPr>
      </w:pPr>
      <w:bookmarkStart w:id="165" w:name="_Toc349481014"/>
      <w:r w:rsidRPr="009E31EC">
        <w:rPr>
          <w:rtl/>
        </w:rPr>
        <w:t>تنظيم وقت:</w:t>
      </w:r>
      <w:bookmarkEnd w:id="165"/>
    </w:p>
    <w:p w:rsidR="00E660DA" w:rsidRDefault="00CF0904" w:rsidP="000E72F4">
      <w:pPr>
        <w:pStyle w:val="style1"/>
        <w:spacing w:line="240" w:lineRule="auto"/>
        <w:ind w:firstLine="284"/>
        <w:jc w:val="lowKashida"/>
        <w:rPr>
          <w:rFonts w:cs="B Lotus"/>
          <w:szCs w:val="28"/>
          <w:rtl/>
        </w:rPr>
      </w:pPr>
      <w:r w:rsidRPr="009E31EC">
        <w:rPr>
          <w:rFonts w:cs="B Lotus"/>
          <w:szCs w:val="28"/>
          <w:rtl/>
        </w:rPr>
        <w:t>زمانبندي اهميت ويژه</w:t>
      </w:r>
      <w:r w:rsidR="000E72F4">
        <w:rPr>
          <w:rFonts w:cs="B Lotus" w:hint="cs"/>
          <w:szCs w:val="28"/>
          <w:rtl/>
        </w:rPr>
        <w:t>‌</w:t>
      </w:r>
      <w:r w:rsidRPr="009E31EC">
        <w:rPr>
          <w:rFonts w:cs="B Lotus"/>
          <w:szCs w:val="28"/>
          <w:rtl/>
        </w:rPr>
        <w:t>اي در زندگي انسان دارد. براي مطالعه و کار و ورزش هرکدام زمان ويژه</w:t>
      </w:r>
      <w:r w:rsidR="000E72F4">
        <w:rPr>
          <w:rFonts w:cs="B Lotus" w:hint="cs"/>
          <w:szCs w:val="28"/>
          <w:rtl/>
        </w:rPr>
        <w:t>‌</w:t>
      </w:r>
      <w:r w:rsidRPr="009E31EC">
        <w:rPr>
          <w:rFonts w:cs="B Lotus"/>
          <w:szCs w:val="28"/>
          <w:rtl/>
        </w:rPr>
        <w:t>اي را اختصاص داده و زمان خواب و استراحت هم در نظر گرفته</w:t>
      </w:r>
      <w:r w:rsidR="00BF6284">
        <w:rPr>
          <w:rFonts w:cs="B Lotus"/>
          <w:szCs w:val="28"/>
          <w:rtl/>
        </w:rPr>
        <w:t xml:space="preserve"> مي‌</w:t>
      </w:r>
      <w:r w:rsidRPr="009E31EC">
        <w:rPr>
          <w:rFonts w:cs="B Lotus"/>
          <w:szCs w:val="28"/>
          <w:rtl/>
        </w:rPr>
        <w:t>شود و هيچکدام وقت ديگري را</w:t>
      </w:r>
      <w:r w:rsidR="00BF6284">
        <w:rPr>
          <w:rFonts w:cs="B Lotus"/>
          <w:szCs w:val="28"/>
          <w:rtl/>
        </w:rPr>
        <w:t xml:space="preserve"> نمي‌</w:t>
      </w:r>
      <w:r w:rsidRPr="009E31EC">
        <w:rPr>
          <w:rFonts w:cs="B Lotus"/>
          <w:szCs w:val="28"/>
          <w:rtl/>
        </w:rPr>
        <w:t>گيرد. ورزش کردن بطور متوسط و منظم جسم را نيرومند</w:t>
      </w:r>
      <w:r w:rsidR="00BF6284">
        <w:rPr>
          <w:rFonts w:cs="B Lotus"/>
          <w:szCs w:val="28"/>
          <w:rtl/>
        </w:rPr>
        <w:t xml:space="preserve"> مي‌</w:t>
      </w:r>
      <w:r w:rsidRPr="009E31EC">
        <w:rPr>
          <w:rFonts w:cs="B Lotus"/>
          <w:szCs w:val="28"/>
          <w:rtl/>
        </w:rPr>
        <w:t>سازد و بالعکس زياده روي در آن، خستگي و</w:t>
      </w:r>
      <w:r w:rsidR="00BF6284">
        <w:rPr>
          <w:rFonts w:cs="B Lotus"/>
          <w:szCs w:val="28"/>
          <w:rtl/>
        </w:rPr>
        <w:t xml:space="preserve"> بي‌</w:t>
      </w:r>
      <w:r w:rsidRPr="009E31EC">
        <w:rPr>
          <w:rFonts w:cs="B Lotus"/>
          <w:szCs w:val="28"/>
          <w:rtl/>
        </w:rPr>
        <w:t>طاقتي را در پي دارد.</w:t>
      </w:r>
    </w:p>
    <w:p w:rsidR="00E660DA" w:rsidRDefault="00CF0904" w:rsidP="00E660DA">
      <w:pPr>
        <w:pStyle w:val="a0"/>
        <w:rPr>
          <w:rtl/>
        </w:rPr>
      </w:pPr>
      <w:bookmarkStart w:id="166" w:name="_Toc349481015"/>
      <w:r w:rsidRPr="009E31EC">
        <w:rPr>
          <w:rtl/>
        </w:rPr>
        <w:t>انتخاب مكان مناسب:</w:t>
      </w:r>
      <w:bookmarkEnd w:id="166"/>
    </w:p>
    <w:p w:rsidR="00E660DA" w:rsidRDefault="00CF0904" w:rsidP="009B31FB">
      <w:pPr>
        <w:pStyle w:val="style1"/>
        <w:spacing w:line="240" w:lineRule="auto"/>
        <w:ind w:firstLine="284"/>
        <w:jc w:val="lowKashida"/>
        <w:rPr>
          <w:rFonts w:cs="B Lotus"/>
          <w:szCs w:val="28"/>
          <w:rtl/>
        </w:rPr>
      </w:pPr>
      <w:r w:rsidRPr="009E31EC">
        <w:rPr>
          <w:rFonts w:cs="B Lotus"/>
          <w:szCs w:val="28"/>
          <w:rtl/>
        </w:rPr>
        <w:t>بهتر است که ورزش در مکاني وسيع و پاک مانند باشگاه</w:t>
      </w:r>
      <w:r w:rsidR="00BF6284">
        <w:rPr>
          <w:rFonts w:cs="B Lotus"/>
          <w:szCs w:val="28"/>
          <w:rtl/>
        </w:rPr>
        <w:t>‌ها،</w:t>
      </w:r>
      <w:r w:rsidRPr="009E31EC">
        <w:rPr>
          <w:rFonts w:cs="B Lotus"/>
          <w:szCs w:val="28"/>
          <w:rtl/>
        </w:rPr>
        <w:t xml:space="preserve"> حياط مدرسه و پارک</w:t>
      </w:r>
      <w:r w:rsidR="00BF6284">
        <w:rPr>
          <w:rFonts w:cs="B Lotus"/>
          <w:szCs w:val="28"/>
          <w:rtl/>
        </w:rPr>
        <w:t xml:space="preserve">‌ها </w:t>
      </w:r>
      <w:r w:rsidRPr="009E31EC">
        <w:rPr>
          <w:rFonts w:cs="B Lotus"/>
          <w:szCs w:val="28"/>
          <w:rtl/>
        </w:rPr>
        <w:t>صورت گيرد که هواي پاک به اندازه</w:t>
      </w:r>
      <w:r w:rsidR="00BF6284">
        <w:rPr>
          <w:rFonts w:cs="B Lotus"/>
          <w:szCs w:val="28"/>
          <w:rtl/>
        </w:rPr>
        <w:t xml:space="preserve">‌ي </w:t>
      </w:r>
      <w:r w:rsidRPr="009E31EC">
        <w:rPr>
          <w:rFonts w:cs="B Lotus"/>
          <w:szCs w:val="28"/>
          <w:rtl/>
        </w:rPr>
        <w:t>کافي در آن جا يافت</w:t>
      </w:r>
      <w:r w:rsidR="00BF6284">
        <w:rPr>
          <w:rFonts w:cs="B Lotus"/>
          <w:szCs w:val="28"/>
          <w:rtl/>
        </w:rPr>
        <w:t xml:space="preserve"> مي‌</w:t>
      </w:r>
      <w:r w:rsidRPr="009E31EC">
        <w:rPr>
          <w:rFonts w:cs="B Lotus"/>
          <w:szCs w:val="28"/>
          <w:rtl/>
        </w:rPr>
        <w:t>شود.</w:t>
      </w:r>
    </w:p>
    <w:p w:rsidR="00E660DA" w:rsidRDefault="00CF0904" w:rsidP="00E660DA">
      <w:pPr>
        <w:pStyle w:val="a0"/>
        <w:rPr>
          <w:rtl/>
        </w:rPr>
      </w:pPr>
      <w:bookmarkStart w:id="167" w:name="_Toc349481016"/>
      <w:r w:rsidRPr="009E31EC">
        <w:rPr>
          <w:rtl/>
        </w:rPr>
        <w:t>دوري از اختلاط:</w:t>
      </w:r>
      <w:bookmarkEnd w:id="167"/>
    </w:p>
    <w:p w:rsidR="00E660DA" w:rsidRDefault="00CF0904" w:rsidP="009B31FB">
      <w:pPr>
        <w:pStyle w:val="style1"/>
        <w:spacing w:line="240" w:lineRule="auto"/>
        <w:ind w:firstLine="284"/>
        <w:jc w:val="lowKashida"/>
        <w:rPr>
          <w:rFonts w:cs="B Lotus"/>
          <w:szCs w:val="28"/>
          <w:rtl/>
        </w:rPr>
      </w:pPr>
      <w:r w:rsidRPr="009E31EC">
        <w:rPr>
          <w:rFonts w:cs="B Lotus"/>
          <w:szCs w:val="28"/>
          <w:rtl/>
        </w:rPr>
        <w:t>دختران و پسران با هم تمرين ورزشي</w:t>
      </w:r>
      <w:r w:rsidR="00BF6284">
        <w:rPr>
          <w:rFonts w:cs="B Lotus"/>
          <w:szCs w:val="28"/>
          <w:rtl/>
        </w:rPr>
        <w:t xml:space="preserve"> نمي‌</w:t>
      </w:r>
      <w:r w:rsidRPr="009E31EC">
        <w:rPr>
          <w:rFonts w:cs="B Lotus"/>
          <w:szCs w:val="28"/>
          <w:rtl/>
        </w:rPr>
        <w:t>کنند و اين عمل مخالف شرع</w:t>
      </w:r>
      <w:r w:rsidR="00BF6284">
        <w:rPr>
          <w:rFonts w:cs="B Lotus"/>
          <w:szCs w:val="28"/>
          <w:rtl/>
        </w:rPr>
        <w:t xml:space="preserve"> مي‌</w:t>
      </w:r>
      <w:r w:rsidRPr="009E31EC">
        <w:rPr>
          <w:rFonts w:cs="B Lotus"/>
          <w:szCs w:val="28"/>
          <w:rtl/>
        </w:rPr>
        <w:t>باشد و فرد مسلمان بايد از کودکي از هرآنچه منجر به بروز فتنه و تحريک شهوت آدمي</w:t>
      </w:r>
      <w:r w:rsidR="00BF6284">
        <w:rPr>
          <w:rFonts w:cs="B Lotus"/>
          <w:szCs w:val="28"/>
          <w:rtl/>
        </w:rPr>
        <w:t xml:space="preserve"> مي‌</w:t>
      </w:r>
      <w:r w:rsidRPr="009E31EC">
        <w:rPr>
          <w:rFonts w:cs="B Lotus"/>
          <w:szCs w:val="28"/>
          <w:rtl/>
        </w:rPr>
        <w:t>گردد دوري گزيند.</w:t>
      </w:r>
    </w:p>
    <w:p w:rsidR="00E660DA" w:rsidRDefault="00CF0904" w:rsidP="00E660DA">
      <w:pPr>
        <w:pStyle w:val="a0"/>
        <w:rPr>
          <w:rtl/>
        </w:rPr>
      </w:pPr>
      <w:bookmarkStart w:id="168" w:name="_Toc349481017"/>
      <w:r w:rsidRPr="009E31EC">
        <w:rPr>
          <w:rtl/>
        </w:rPr>
        <w:t>توجه و اهميت دادن به همبازي</w:t>
      </w:r>
      <w:r w:rsidR="00BF6284">
        <w:rPr>
          <w:rtl/>
        </w:rPr>
        <w:t>‌ها:</w:t>
      </w:r>
      <w:bookmarkEnd w:id="168"/>
    </w:p>
    <w:p w:rsidR="00E660DA" w:rsidRDefault="00CF0904" w:rsidP="009B31FB">
      <w:pPr>
        <w:pStyle w:val="style1"/>
        <w:spacing w:line="240" w:lineRule="auto"/>
        <w:ind w:firstLine="284"/>
        <w:jc w:val="lowKashida"/>
        <w:rPr>
          <w:rFonts w:cs="B Lotus"/>
          <w:szCs w:val="28"/>
          <w:rtl/>
        </w:rPr>
      </w:pPr>
      <w:r w:rsidRPr="009E31EC">
        <w:rPr>
          <w:rFonts w:cs="B Lotus"/>
          <w:szCs w:val="28"/>
          <w:rtl/>
        </w:rPr>
        <w:t>از انجام کاري که به آنان آسيب برساند خودداري</w:t>
      </w:r>
      <w:r w:rsidR="00BF6284">
        <w:rPr>
          <w:rFonts w:cs="B Lotus"/>
          <w:szCs w:val="28"/>
          <w:rtl/>
        </w:rPr>
        <w:t xml:space="preserve"> مي‌</w:t>
      </w:r>
      <w:r w:rsidRPr="009E31EC">
        <w:rPr>
          <w:rFonts w:cs="B Lotus"/>
          <w:szCs w:val="28"/>
          <w:rtl/>
        </w:rPr>
        <w:t>کنيم. ورزش فرصتي است تا در آن اخلاق، ادب و دوستي با همبازي</w:t>
      </w:r>
      <w:r w:rsidR="00BF6284">
        <w:rPr>
          <w:rFonts w:cs="B Lotus"/>
          <w:szCs w:val="28"/>
          <w:rtl/>
        </w:rPr>
        <w:t xml:space="preserve">‌ها </w:t>
      </w:r>
      <w:r w:rsidRPr="009E31EC">
        <w:rPr>
          <w:rFonts w:cs="B Lotus"/>
          <w:szCs w:val="28"/>
          <w:rtl/>
        </w:rPr>
        <w:t>مشق و تمرين شود.</w:t>
      </w:r>
    </w:p>
    <w:p w:rsidR="00E660DA" w:rsidRDefault="00CF0904" w:rsidP="00E660DA">
      <w:pPr>
        <w:pStyle w:val="a0"/>
        <w:rPr>
          <w:rtl/>
        </w:rPr>
      </w:pPr>
      <w:bookmarkStart w:id="169" w:name="_Toc349481018"/>
      <w:r w:rsidRPr="009E31EC">
        <w:rPr>
          <w:rtl/>
        </w:rPr>
        <w:t>دوري از تعصب و هواداري:</w:t>
      </w:r>
      <w:bookmarkEnd w:id="169"/>
    </w:p>
    <w:p w:rsidR="00E660DA" w:rsidRDefault="00CF0904" w:rsidP="009B31FB">
      <w:pPr>
        <w:pStyle w:val="style1"/>
        <w:spacing w:line="240" w:lineRule="auto"/>
        <w:ind w:firstLine="284"/>
        <w:jc w:val="lowKashida"/>
        <w:rPr>
          <w:rFonts w:cs="B Lotus"/>
          <w:szCs w:val="28"/>
          <w:rtl/>
        </w:rPr>
      </w:pPr>
      <w:r w:rsidRPr="009E31EC">
        <w:rPr>
          <w:rFonts w:cs="B Lotus"/>
          <w:szCs w:val="28"/>
          <w:rtl/>
        </w:rPr>
        <w:t>هدف از ورزش تقويت جسم فرد و گسترش محبت و دوستي ميان مردم</w:t>
      </w:r>
      <w:r w:rsidR="00BF6284">
        <w:rPr>
          <w:rFonts w:cs="B Lotus"/>
          <w:szCs w:val="28"/>
          <w:rtl/>
        </w:rPr>
        <w:t xml:space="preserve"> مي‌</w:t>
      </w:r>
      <w:r w:rsidRPr="009E31EC">
        <w:rPr>
          <w:rFonts w:cs="B Lotus"/>
          <w:szCs w:val="28"/>
          <w:rtl/>
        </w:rPr>
        <w:t>باشد، ولي زمانيکه ورزش به آنان را سرگرم هواداري از اين تيم و آن تيم نمود ميان آنان مشاجره و دشمني پديد</w:t>
      </w:r>
      <w:r w:rsidR="00BF6284">
        <w:rPr>
          <w:rFonts w:cs="B Lotus"/>
          <w:szCs w:val="28"/>
          <w:rtl/>
        </w:rPr>
        <w:t xml:space="preserve"> مي‌</w:t>
      </w:r>
      <w:r w:rsidRPr="009E31EC">
        <w:rPr>
          <w:rFonts w:cs="B Lotus"/>
          <w:szCs w:val="28"/>
          <w:rtl/>
        </w:rPr>
        <w:t>آيد. لذا مسلمان بايد از اين گونه ورزش</w:t>
      </w:r>
      <w:r w:rsidR="00BF6284">
        <w:rPr>
          <w:rFonts w:cs="B Lotus"/>
          <w:szCs w:val="28"/>
          <w:rtl/>
        </w:rPr>
        <w:t xml:space="preserve">‌ها </w:t>
      </w:r>
      <w:r w:rsidRPr="009E31EC">
        <w:rPr>
          <w:rFonts w:cs="B Lotus"/>
          <w:szCs w:val="28"/>
          <w:rtl/>
        </w:rPr>
        <w:t>دوري نمايد.</w:t>
      </w:r>
    </w:p>
    <w:p w:rsidR="00E660DA" w:rsidRDefault="00CF0904" w:rsidP="00E660DA">
      <w:pPr>
        <w:pStyle w:val="a0"/>
        <w:rPr>
          <w:rtl/>
        </w:rPr>
      </w:pPr>
      <w:bookmarkStart w:id="170" w:name="_Toc349481019"/>
      <w:r w:rsidRPr="009E31EC">
        <w:rPr>
          <w:rtl/>
        </w:rPr>
        <w:t>پوشاندن عورت:</w:t>
      </w:r>
      <w:bookmarkEnd w:id="170"/>
    </w:p>
    <w:p w:rsidR="00E660DA" w:rsidRDefault="00CF0904" w:rsidP="009B31FB">
      <w:pPr>
        <w:pStyle w:val="style1"/>
        <w:spacing w:line="240" w:lineRule="auto"/>
        <w:ind w:firstLine="284"/>
        <w:jc w:val="lowKashida"/>
        <w:rPr>
          <w:rFonts w:cs="B Lotus"/>
          <w:szCs w:val="28"/>
          <w:rtl/>
        </w:rPr>
      </w:pPr>
      <w:r w:rsidRPr="009E31EC">
        <w:rPr>
          <w:rFonts w:cs="B Lotus"/>
          <w:szCs w:val="28"/>
          <w:rtl/>
        </w:rPr>
        <w:t>بايد که مسلمان در تمرينات ورزشي از پوشيدن لباس مخالف شرع و دين خودداري کند و پايبند به پوششي باشد که عورت و بدنش را بپوشاند. همينطور براي بانوان جايز نيست که در طول تمرينات بخشي از بدنشان را برهنه نمايند.</w:t>
      </w:r>
    </w:p>
    <w:p w:rsidR="00E660DA" w:rsidRDefault="00CF0904" w:rsidP="00E660DA">
      <w:pPr>
        <w:pStyle w:val="a0"/>
        <w:rPr>
          <w:rtl/>
        </w:rPr>
      </w:pPr>
      <w:bookmarkStart w:id="171" w:name="_Toc349481020"/>
      <w:r w:rsidRPr="009E31EC">
        <w:rPr>
          <w:rtl/>
        </w:rPr>
        <w:t>فرد را از عبادت باز ندارد:</w:t>
      </w:r>
      <w:bookmarkEnd w:id="171"/>
    </w:p>
    <w:p w:rsidR="00E660DA" w:rsidRDefault="00CF0904" w:rsidP="009B31FB">
      <w:pPr>
        <w:pStyle w:val="style1"/>
        <w:spacing w:line="240" w:lineRule="auto"/>
        <w:ind w:firstLine="284"/>
        <w:jc w:val="lowKashida"/>
        <w:rPr>
          <w:rFonts w:cs="B Lotus"/>
          <w:szCs w:val="28"/>
          <w:rtl/>
        </w:rPr>
      </w:pPr>
      <w:r w:rsidRPr="009E31EC">
        <w:rPr>
          <w:rFonts w:cs="B Lotus"/>
          <w:szCs w:val="28"/>
          <w:rtl/>
        </w:rPr>
        <w:t>ورزش نبايد در زمان</w:t>
      </w:r>
      <w:r w:rsidR="00BF6284">
        <w:rPr>
          <w:rFonts w:cs="B Lotus"/>
          <w:szCs w:val="28"/>
          <w:rtl/>
        </w:rPr>
        <w:t xml:space="preserve">‌هاي </w:t>
      </w:r>
      <w:r w:rsidRPr="009E31EC">
        <w:rPr>
          <w:rFonts w:cs="B Lotus"/>
          <w:szCs w:val="28"/>
          <w:rtl/>
        </w:rPr>
        <w:t>عبادت</w:t>
      </w:r>
      <w:r w:rsidR="00817AD9">
        <w:rPr>
          <w:rFonts w:cs="B Lotus"/>
          <w:szCs w:val="28"/>
          <w:rtl/>
        </w:rPr>
        <w:t xml:space="preserve"> (</w:t>
      </w:r>
      <w:r w:rsidRPr="009E31EC">
        <w:rPr>
          <w:rFonts w:cs="B Lotus"/>
          <w:szCs w:val="28"/>
          <w:rtl/>
        </w:rPr>
        <w:t>مثلاً نماز)</w:t>
      </w:r>
      <w:r w:rsidR="008F072D">
        <w:rPr>
          <w:rFonts w:cs="B Lotus" w:hint="cs"/>
          <w:szCs w:val="28"/>
          <w:rtl/>
        </w:rPr>
        <w:t xml:space="preserve"> </w:t>
      </w:r>
      <w:r w:rsidRPr="009E31EC">
        <w:rPr>
          <w:rFonts w:cs="B Lotus"/>
          <w:szCs w:val="28"/>
          <w:rtl/>
        </w:rPr>
        <w:t>صورت گيرد تا آنکه باعث به تاخير افتادن آن نگردد. همچنين در ماه مبارک رمضان به خاطر ورزش</w:t>
      </w:r>
      <w:r w:rsidR="00BF6284">
        <w:rPr>
          <w:rFonts w:cs="B Lotus"/>
          <w:szCs w:val="28"/>
          <w:rtl/>
        </w:rPr>
        <w:t xml:space="preserve"> نمي‌</w:t>
      </w:r>
      <w:r w:rsidRPr="009E31EC">
        <w:rPr>
          <w:rFonts w:cs="B Lotus"/>
          <w:szCs w:val="28"/>
          <w:rtl/>
        </w:rPr>
        <w:t>توان روزه را خورد.</w:t>
      </w:r>
    </w:p>
    <w:p w:rsidR="00E660DA" w:rsidRDefault="00CF0904" w:rsidP="00E660DA">
      <w:pPr>
        <w:pStyle w:val="a0"/>
        <w:rPr>
          <w:rtl/>
        </w:rPr>
      </w:pPr>
      <w:bookmarkStart w:id="172" w:name="_Toc349481021"/>
      <w:r w:rsidRPr="009E31EC">
        <w:rPr>
          <w:rtl/>
        </w:rPr>
        <w:t>دور نشدن از تحصيل علم:</w:t>
      </w:r>
      <w:bookmarkEnd w:id="172"/>
    </w:p>
    <w:p w:rsidR="00E660DA" w:rsidRDefault="00CF0904" w:rsidP="009B31FB">
      <w:pPr>
        <w:pStyle w:val="style1"/>
        <w:spacing w:line="240" w:lineRule="auto"/>
        <w:ind w:firstLine="284"/>
        <w:jc w:val="lowKashida"/>
        <w:rPr>
          <w:rFonts w:cs="B Lotus"/>
          <w:szCs w:val="28"/>
          <w:rtl/>
        </w:rPr>
      </w:pPr>
      <w:r w:rsidRPr="009E31EC">
        <w:rPr>
          <w:rFonts w:cs="B Lotus"/>
          <w:szCs w:val="28"/>
          <w:rtl/>
        </w:rPr>
        <w:t>مسلمان به فراگيري دانش اهميت</w:t>
      </w:r>
      <w:r w:rsidR="00D50D10">
        <w:rPr>
          <w:rFonts w:cs="B Lotus"/>
          <w:szCs w:val="28"/>
          <w:rtl/>
        </w:rPr>
        <w:t xml:space="preserve"> ويژه‌اي </w:t>
      </w:r>
      <w:r w:rsidRPr="009E31EC">
        <w:rPr>
          <w:rFonts w:cs="B Lotus"/>
          <w:szCs w:val="28"/>
          <w:rtl/>
        </w:rPr>
        <w:t>داده و اشتياق بسياري براي يادگيري دارد. بنابراين</w:t>
      </w:r>
      <w:r w:rsidR="00BF6284">
        <w:rPr>
          <w:rFonts w:cs="B Lotus"/>
          <w:szCs w:val="28"/>
          <w:rtl/>
        </w:rPr>
        <w:t xml:space="preserve"> مي‌</w:t>
      </w:r>
      <w:r w:rsidRPr="009E31EC">
        <w:rPr>
          <w:rFonts w:cs="B Lotus"/>
          <w:szCs w:val="28"/>
          <w:rtl/>
        </w:rPr>
        <w:t>کوشد تا ورزش او را از درس و تحصيل بازنداشته و برعکس از آن به عنوان ابزاري براي موفقيت در اين زمينه بهره بگيرد.</w:t>
      </w:r>
    </w:p>
    <w:p w:rsidR="00E660DA" w:rsidRDefault="00CF0904" w:rsidP="00E660DA">
      <w:pPr>
        <w:pStyle w:val="a0"/>
        <w:rPr>
          <w:rtl/>
        </w:rPr>
      </w:pPr>
      <w:bookmarkStart w:id="173" w:name="_Toc349481022"/>
      <w:r w:rsidRPr="009E31EC">
        <w:rPr>
          <w:rtl/>
        </w:rPr>
        <w:t>پايداري و مداومت:</w:t>
      </w:r>
      <w:bookmarkEnd w:id="173"/>
    </w:p>
    <w:p w:rsidR="00E660DA" w:rsidRDefault="00CF0904" w:rsidP="009B31FB">
      <w:pPr>
        <w:pStyle w:val="style1"/>
        <w:spacing w:line="240" w:lineRule="auto"/>
        <w:ind w:firstLine="284"/>
        <w:jc w:val="lowKashida"/>
        <w:rPr>
          <w:rFonts w:cs="B Lotus"/>
          <w:szCs w:val="28"/>
          <w:rtl/>
        </w:rPr>
      </w:pPr>
      <w:r w:rsidRPr="009E31EC">
        <w:rPr>
          <w:rFonts w:cs="B Lotus"/>
          <w:szCs w:val="28"/>
          <w:rtl/>
        </w:rPr>
        <w:t>بهترين کارها پيوسته ترين شان است اگرچه اندک باشد. فوايد ورزش منظم و مرتب چنين است: دوري از احساس کسالت و خستگي و بيزاري، نيرومند ساختن جسم براي انکه دچار مشکل نشود.</w:t>
      </w:r>
    </w:p>
    <w:p w:rsidR="00E660DA" w:rsidRDefault="00CF0904" w:rsidP="00E660DA">
      <w:pPr>
        <w:pStyle w:val="a0"/>
        <w:rPr>
          <w:rtl/>
        </w:rPr>
      </w:pPr>
      <w:bookmarkStart w:id="174" w:name="_Toc349481023"/>
      <w:r w:rsidRPr="009E31EC">
        <w:rPr>
          <w:rtl/>
        </w:rPr>
        <w:t>اخلاق نيکو:</w:t>
      </w:r>
      <w:bookmarkEnd w:id="174"/>
    </w:p>
    <w:p w:rsidR="00E660DA" w:rsidRDefault="00CF0904" w:rsidP="009B31FB">
      <w:pPr>
        <w:pStyle w:val="style1"/>
        <w:spacing w:line="240" w:lineRule="auto"/>
        <w:ind w:firstLine="284"/>
        <w:jc w:val="lowKashida"/>
        <w:rPr>
          <w:rFonts w:cs="B Lotus"/>
          <w:szCs w:val="28"/>
          <w:rtl/>
        </w:rPr>
      </w:pPr>
      <w:r w:rsidRPr="009E31EC">
        <w:rPr>
          <w:rFonts w:cs="B Lotus"/>
          <w:szCs w:val="28"/>
          <w:rtl/>
        </w:rPr>
        <w:t>مسلمان هنگام بازي با اخلاق زيباي خود رفتار نموده و از دشنام دادن و بدزباني اجتناب</w:t>
      </w:r>
      <w:r w:rsidR="00BF6284">
        <w:rPr>
          <w:rFonts w:cs="B Lotus"/>
          <w:szCs w:val="28"/>
          <w:rtl/>
        </w:rPr>
        <w:t xml:space="preserve"> مي‌</w:t>
      </w:r>
      <w:r w:rsidRPr="009E31EC">
        <w:rPr>
          <w:rFonts w:cs="B Lotus"/>
          <w:szCs w:val="28"/>
          <w:rtl/>
        </w:rPr>
        <w:t>نمايد. همچنين شکيبايي و بردباري پيشه کرده و به همبازي</w:t>
      </w:r>
      <w:r w:rsidR="005155A5">
        <w:rPr>
          <w:rFonts w:cs="B Lotus"/>
          <w:szCs w:val="28"/>
          <w:rtl/>
        </w:rPr>
        <w:t>‌هايش</w:t>
      </w:r>
      <w:r w:rsidRPr="009E31EC">
        <w:rPr>
          <w:rFonts w:cs="B Lotus"/>
          <w:szCs w:val="28"/>
          <w:rtl/>
        </w:rPr>
        <w:t xml:space="preserve"> احترام</w:t>
      </w:r>
      <w:r w:rsidR="00BF6284">
        <w:rPr>
          <w:rFonts w:cs="B Lotus"/>
          <w:szCs w:val="28"/>
          <w:rtl/>
        </w:rPr>
        <w:t xml:space="preserve"> مي‌</w:t>
      </w:r>
      <w:r w:rsidRPr="009E31EC">
        <w:rPr>
          <w:rFonts w:cs="B Lotus"/>
          <w:szCs w:val="28"/>
          <w:rtl/>
        </w:rPr>
        <w:t>گذارد.</w:t>
      </w:r>
    </w:p>
    <w:p w:rsidR="00E660DA" w:rsidRDefault="00CF0904" w:rsidP="00E660DA">
      <w:pPr>
        <w:pStyle w:val="a0"/>
        <w:rPr>
          <w:rtl/>
        </w:rPr>
      </w:pPr>
      <w:bookmarkStart w:id="175" w:name="_Toc349481024"/>
      <w:r w:rsidRPr="009E31EC">
        <w:rPr>
          <w:rtl/>
        </w:rPr>
        <w:t>تناسب رشته</w:t>
      </w:r>
      <w:r w:rsidR="00BF6284">
        <w:rPr>
          <w:rtl/>
        </w:rPr>
        <w:t xml:space="preserve">‌ي </w:t>
      </w:r>
      <w:r w:rsidRPr="009E31EC">
        <w:rPr>
          <w:rtl/>
        </w:rPr>
        <w:t>ورزشي با جنسيت افراد:</w:t>
      </w:r>
      <w:bookmarkEnd w:id="175"/>
    </w:p>
    <w:p w:rsidR="00E660DA" w:rsidRDefault="00CF0904" w:rsidP="009B31FB">
      <w:pPr>
        <w:pStyle w:val="style1"/>
        <w:spacing w:line="240" w:lineRule="auto"/>
        <w:ind w:firstLine="284"/>
        <w:jc w:val="lowKashida"/>
        <w:rPr>
          <w:rFonts w:cs="B Lotus"/>
          <w:szCs w:val="28"/>
          <w:rtl/>
        </w:rPr>
      </w:pPr>
      <w:r w:rsidRPr="009E31EC">
        <w:rPr>
          <w:rFonts w:cs="B Lotus"/>
          <w:szCs w:val="28"/>
          <w:rtl/>
        </w:rPr>
        <w:t>زن مسلمان به رشته</w:t>
      </w:r>
      <w:r w:rsidR="00BF6284">
        <w:rPr>
          <w:rFonts w:cs="B Lotus"/>
          <w:szCs w:val="28"/>
          <w:rtl/>
        </w:rPr>
        <w:t xml:space="preserve">‌هاي </w:t>
      </w:r>
      <w:r w:rsidRPr="009E31EC">
        <w:rPr>
          <w:rFonts w:cs="B Lotus"/>
          <w:szCs w:val="28"/>
          <w:rtl/>
        </w:rPr>
        <w:t>ورزشي سنگين و دشوار همچون وزنه برداري، کاراته يا بوکس و</w:t>
      </w:r>
      <w:r w:rsidR="000F7A62">
        <w:rPr>
          <w:rFonts w:cs="B Lotus"/>
          <w:szCs w:val="28"/>
          <w:rtl/>
        </w:rPr>
        <w:t>.</w:t>
      </w:r>
      <w:r w:rsidRPr="009E31EC">
        <w:rPr>
          <w:rFonts w:cs="B Lotus"/>
          <w:szCs w:val="28"/>
          <w:rtl/>
        </w:rPr>
        <w:t>..، که با زن بودن وي در تعارض است، روي</w:t>
      </w:r>
      <w:r w:rsidR="00BF6284">
        <w:rPr>
          <w:rFonts w:cs="B Lotus"/>
          <w:szCs w:val="28"/>
          <w:rtl/>
        </w:rPr>
        <w:t xml:space="preserve"> نمي‌</w:t>
      </w:r>
      <w:r w:rsidRPr="009E31EC">
        <w:rPr>
          <w:rFonts w:cs="B Lotus"/>
          <w:szCs w:val="28"/>
          <w:rtl/>
        </w:rPr>
        <w:t>آورد. همچنين مطابق تعاليم گهربار دين اسلام، زن مسلمان، براي صيانت و جلوگيري از انگيختن شهوت ديگران، در حضور آقايان تمرين</w:t>
      </w:r>
      <w:r w:rsidR="00BF6284">
        <w:rPr>
          <w:rFonts w:cs="B Lotus"/>
          <w:szCs w:val="28"/>
          <w:rtl/>
        </w:rPr>
        <w:t xml:space="preserve"> نمي‌</w:t>
      </w:r>
      <w:r w:rsidRPr="009E31EC">
        <w:rPr>
          <w:rFonts w:cs="B Lotus"/>
          <w:szCs w:val="28"/>
          <w:rtl/>
        </w:rPr>
        <w:t>کند.</w:t>
      </w:r>
    </w:p>
    <w:p w:rsidR="00E660DA" w:rsidRPr="008F072D" w:rsidRDefault="00CF0904" w:rsidP="008F072D">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اسلام بر اينکه مردم جسم نيرومندي داشته باشند تاکيد دارد. چنين فردي عضو مفيد و مؤثري از جامعه</w:t>
      </w:r>
      <w:r w:rsidR="00BF6284">
        <w:rPr>
          <w:rFonts w:cs="B Lotus"/>
          <w:szCs w:val="28"/>
          <w:rtl/>
        </w:rPr>
        <w:t xml:space="preserve">‌ي </w:t>
      </w:r>
      <w:r w:rsidRPr="009E31EC">
        <w:rPr>
          <w:rFonts w:cs="B Lotus"/>
          <w:szCs w:val="28"/>
          <w:rtl/>
        </w:rPr>
        <w:t>اسلامي خواهد بود. از جمله ويژگي</w:t>
      </w:r>
      <w:r w:rsidR="00BF6284">
        <w:rPr>
          <w:rFonts w:cs="B Lotus"/>
          <w:szCs w:val="28"/>
          <w:rtl/>
        </w:rPr>
        <w:t xml:space="preserve">‌هاي </w:t>
      </w:r>
      <w:r w:rsidRPr="009E31EC">
        <w:rPr>
          <w:rFonts w:cs="B Lotus"/>
          <w:szCs w:val="28"/>
          <w:rtl/>
        </w:rPr>
        <w:t>مسلمانان اين موارد</w:t>
      </w:r>
      <w:r w:rsidR="00BF6284">
        <w:rPr>
          <w:rFonts w:cs="B Lotus"/>
          <w:szCs w:val="28"/>
          <w:rtl/>
        </w:rPr>
        <w:t xml:space="preserve"> مي‌</w:t>
      </w:r>
      <w:r w:rsidRPr="009E31EC">
        <w:rPr>
          <w:rFonts w:cs="B Lotus"/>
          <w:szCs w:val="28"/>
          <w:rtl/>
        </w:rPr>
        <w:t>باشد:</w:t>
      </w:r>
      <w:r w:rsidR="000E72F4">
        <w:rPr>
          <w:rFonts w:cs="B Lotus" w:hint="cs"/>
          <w:szCs w:val="28"/>
          <w:rtl/>
        </w:rPr>
        <w:t xml:space="preserve"> </w:t>
      </w:r>
      <w:r w:rsidR="000E72F4" w:rsidRPr="000C2FCA">
        <w:rPr>
          <w:rFonts w:ascii="Traditional Arabic" w:hAnsi="Traditional Arabic" w:cs="Traditional Arabic"/>
          <w:sz w:val="28"/>
          <w:szCs w:val="28"/>
          <w:rtl/>
        </w:rPr>
        <w:t>﴿</w:t>
      </w:r>
      <w:r w:rsidR="008F072D">
        <w:rPr>
          <w:rFonts w:ascii="KFGQPC Uthmanic Script HAFS" w:hAnsi="KFGQPC Uthmanic Script HAFS" w:cs="KFGQPC Uthmanic Script HAFS"/>
          <w:sz w:val="28"/>
          <w:szCs w:val="28"/>
          <w:rtl/>
        </w:rPr>
        <w:t xml:space="preserve">أَشِدَّآءُ عَلَى </w:t>
      </w:r>
      <w:r w:rsidR="008F072D">
        <w:rPr>
          <w:rFonts w:ascii="KFGQPC Uthmanic Script HAFS" w:hAnsi="KFGQPC Uthmanic Script HAFS" w:cs="KFGQPC Uthmanic Script HAFS" w:hint="cs"/>
          <w:sz w:val="28"/>
          <w:szCs w:val="28"/>
          <w:rtl/>
        </w:rPr>
        <w:t>ٱ</w:t>
      </w:r>
      <w:r w:rsidR="008F072D">
        <w:rPr>
          <w:rFonts w:ascii="KFGQPC Uthmanic Script HAFS" w:hAnsi="KFGQPC Uthmanic Script HAFS" w:cs="KFGQPC Uthmanic Script HAFS" w:hint="eastAsia"/>
          <w:sz w:val="28"/>
          <w:szCs w:val="28"/>
          <w:rtl/>
        </w:rPr>
        <w:t>لۡكُفَّارِ</w:t>
      </w:r>
      <w:r w:rsidR="008F072D">
        <w:rPr>
          <w:rFonts w:ascii="KFGQPC Uthmanic Script HAFS" w:hAnsi="KFGQPC Uthmanic Script HAFS" w:cs="KFGQPC Uthmanic Script HAFS"/>
          <w:sz w:val="28"/>
          <w:szCs w:val="28"/>
          <w:rtl/>
        </w:rPr>
        <w:t xml:space="preserve"> رُحَمَآءُ بَيۡنَهُمۡۖ</w:t>
      </w:r>
      <w:r w:rsidR="000E72F4" w:rsidRPr="000C2FCA">
        <w:rPr>
          <w:rFonts w:ascii="Traditional Arabic" w:hAnsi="Traditional Arabic" w:cs="Traditional Arabic"/>
          <w:sz w:val="28"/>
          <w:szCs w:val="28"/>
          <w:rtl/>
        </w:rPr>
        <w:t>﴾</w:t>
      </w:r>
      <w:r w:rsidR="000E72F4">
        <w:rPr>
          <w:rFonts w:hint="cs"/>
          <w:rtl/>
        </w:rPr>
        <w:t xml:space="preserve"> </w:t>
      </w:r>
      <w:r w:rsidR="000E72F4" w:rsidRPr="000C2FCA">
        <w:rPr>
          <w:rFonts w:ascii="mylotus" w:hAnsi="mylotus" w:cs="mylotus"/>
          <w:rtl/>
        </w:rPr>
        <w:t>[</w:t>
      </w:r>
      <w:r w:rsidR="000E72F4">
        <w:rPr>
          <w:rFonts w:ascii="mylotus" w:hAnsi="mylotus" w:cs="mylotus" w:hint="cs"/>
          <w:rtl/>
        </w:rPr>
        <w:t>الفتح: 29</w:t>
      </w:r>
      <w:r w:rsidR="000E72F4" w:rsidRPr="000C2FCA">
        <w:rPr>
          <w:rFonts w:ascii="mylotus" w:hAnsi="mylotus" w:cs="mylotus"/>
          <w:rtl/>
        </w:rPr>
        <w:t>]</w:t>
      </w:r>
      <w:r w:rsidRPr="009E31EC">
        <w:rPr>
          <w:rFonts w:cs="B Lotus"/>
          <w:szCs w:val="28"/>
          <w:rtl/>
        </w:rPr>
        <w:t xml:space="preserve"> يعني: «بر كافران سختگير [و] با همديگر مهربانند.»</w:t>
      </w:r>
    </w:p>
    <w:p w:rsidR="00E660DA" w:rsidRDefault="00CF0904" w:rsidP="00E660DA">
      <w:pPr>
        <w:pStyle w:val="style1"/>
        <w:spacing w:line="240" w:lineRule="auto"/>
        <w:jc w:val="center"/>
        <w:rPr>
          <w:rFonts w:cs="B Lotus"/>
          <w:szCs w:val="28"/>
          <w:rtl/>
        </w:rPr>
      </w:pPr>
      <w:r w:rsidRPr="009E31EC">
        <w:rPr>
          <w:rFonts w:cs="B Lotus"/>
          <w:szCs w:val="28"/>
          <w:rtl/>
        </w:rPr>
        <w:t>مترجم: مسعود</w:t>
      </w:r>
    </w:p>
    <w:p w:rsidR="00E660DA" w:rsidRDefault="00CF0904" w:rsidP="00E660DA">
      <w:pPr>
        <w:pStyle w:val="style1"/>
        <w:spacing w:line="240" w:lineRule="auto"/>
        <w:jc w:val="center"/>
        <w:rPr>
          <w:rFonts w:cs="B Lotus"/>
          <w:szCs w:val="28"/>
          <w:rtl/>
        </w:rPr>
      </w:pPr>
      <w:r w:rsidRPr="009E31EC">
        <w:rPr>
          <w:rFonts w:cs="B Lotus"/>
          <w:szCs w:val="28"/>
          <w:rtl/>
        </w:rPr>
        <w:t>مصدر: سايت نوار اسلام</w:t>
      </w:r>
    </w:p>
    <w:p w:rsidR="00CF0904" w:rsidRDefault="00CF0904" w:rsidP="00E660DA">
      <w:pPr>
        <w:pStyle w:val="style1"/>
        <w:spacing w:line="240" w:lineRule="auto"/>
        <w:jc w:val="center"/>
        <w:rPr>
          <w:rFonts w:ascii="Times New Roman" w:hAnsi="Times New Roman" w:cs="Times New Roman"/>
          <w:sz w:val="28"/>
          <w:szCs w:val="32"/>
          <w:rtl/>
        </w:rPr>
      </w:pPr>
      <w:r w:rsidRPr="00E660DA">
        <w:rPr>
          <w:rFonts w:ascii="Times New Roman" w:hAnsi="Times New Roman" w:cs="Times New Roman"/>
          <w:sz w:val="28"/>
          <w:szCs w:val="32"/>
        </w:rPr>
        <w:t>IslamTape.Com</w:t>
      </w:r>
    </w:p>
    <w:p w:rsidR="00E660DA" w:rsidRDefault="00E660DA" w:rsidP="00E660DA">
      <w:pPr>
        <w:pStyle w:val="style1"/>
        <w:spacing w:line="240" w:lineRule="auto"/>
        <w:jc w:val="center"/>
        <w:rPr>
          <w:rFonts w:ascii="Times New Roman" w:hAnsi="Times New Roman" w:cs="Times New Roman"/>
          <w:szCs w:val="28"/>
          <w:rtl/>
        </w:rPr>
        <w:sectPr w:rsidR="00E660DA" w:rsidSect="0013094B">
          <w:headerReference w:type="default" r:id="rId52"/>
          <w:footnotePr>
            <w:numRestart w:val="eachPage"/>
          </w:footnotePr>
          <w:type w:val="oddPage"/>
          <w:pgSz w:w="9639" w:h="13608" w:code="9"/>
          <w:pgMar w:top="851" w:right="1077" w:bottom="936" w:left="1077" w:header="851" w:footer="936" w:gutter="0"/>
          <w:cols w:space="708"/>
          <w:titlePg/>
          <w:bidi/>
          <w:rtlGutter/>
          <w:docGrid w:linePitch="360"/>
        </w:sectPr>
      </w:pPr>
    </w:p>
    <w:p w:rsidR="00E660DA" w:rsidRDefault="00CF0904" w:rsidP="00E660DA">
      <w:pPr>
        <w:pStyle w:val="a"/>
        <w:rPr>
          <w:rtl/>
        </w:rPr>
      </w:pPr>
      <w:bookmarkStart w:id="176" w:name="_Toc349481025"/>
      <w:r w:rsidRPr="009E31EC">
        <w:rPr>
          <w:rtl/>
        </w:rPr>
        <w:t>آداب ديد و بازديد</w:t>
      </w:r>
      <w:bookmarkEnd w:id="176"/>
    </w:p>
    <w:p w:rsidR="00E660DA" w:rsidRDefault="00CF0904" w:rsidP="009B31FB">
      <w:pPr>
        <w:pStyle w:val="style1"/>
        <w:spacing w:line="240" w:lineRule="auto"/>
        <w:ind w:firstLine="284"/>
        <w:jc w:val="lowKashida"/>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براي اصحابش تعريف</w:t>
      </w:r>
      <w:r w:rsidR="00BF6284">
        <w:rPr>
          <w:rFonts w:cs="B Lotus"/>
          <w:szCs w:val="28"/>
          <w:rtl/>
        </w:rPr>
        <w:t xml:space="preserve"> مي‌</w:t>
      </w:r>
      <w:r w:rsidRPr="009E31EC">
        <w:rPr>
          <w:rFonts w:cs="B Lotus"/>
          <w:szCs w:val="28"/>
          <w:rtl/>
        </w:rPr>
        <w:t>کند که مردي براي مسافرت به دهکده اي ديگر و ديدار دوستش در آنجا از دهکده</w:t>
      </w:r>
      <w:r w:rsidR="00BF6284">
        <w:rPr>
          <w:rFonts w:cs="B Lotus"/>
          <w:szCs w:val="28"/>
          <w:rtl/>
        </w:rPr>
        <w:t xml:space="preserve">‌اش </w:t>
      </w:r>
      <w:r w:rsidRPr="009E31EC">
        <w:rPr>
          <w:rFonts w:cs="B Lotus"/>
          <w:szCs w:val="28"/>
          <w:rtl/>
        </w:rPr>
        <w:t>خارج شد. خداوند متعال فرشته اي را سر راه او فرستاد. وقتي آن مرد از آن جا رد</w:t>
      </w:r>
      <w:r w:rsidR="00BF6284">
        <w:rPr>
          <w:rFonts w:cs="B Lotus"/>
          <w:szCs w:val="28"/>
          <w:rtl/>
        </w:rPr>
        <w:t xml:space="preserve"> مي‌</w:t>
      </w:r>
      <w:r w:rsidRPr="009E31EC">
        <w:rPr>
          <w:rFonts w:cs="B Lotus"/>
          <w:szCs w:val="28"/>
          <w:rtl/>
        </w:rPr>
        <w:t>شد، فرشته به او گفت: کجا</w:t>
      </w:r>
      <w:r w:rsidR="00BF6284">
        <w:rPr>
          <w:rFonts w:cs="B Lotus"/>
          <w:szCs w:val="28"/>
          <w:rtl/>
        </w:rPr>
        <w:t xml:space="preserve"> مي‌</w:t>
      </w:r>
      <w:r w:rsidRPr="009E31EC">
        <w:rPr>
          <w:rFonts w:cs="B Lotus"/>
          <w:szCs w:val="28"/>
          <w:rtl/>
        </w:rPr>
        <w:t>روي؟ گفت: مقصدم ديدار دوستي در اين دهکده است. فرشته گفت: آيا حقي بر گردن او داري و</w:t>
      </w:r>
      <w:r w:rsidR="00BF6284">
        <w:rPr>
          <w:rFonts w:cs="B Lotus"/>
          <w:szCs w:val="28"/>
          <w:rtl/>
        </w:rPr>
        <w:t xml:space="preserve"> مي‌</w:t>
      </w:r>
      <w:r w:rsidRPr="009E31EC">
        <w:rPr>
          <w:rFonts w:cs="B Lotus"/>
          <w:szCs w:val="28"/>
          <w:rtl/>
        </w:rPr>
        <w:t>خواهي به آن رسيدگي کني؟ گفت: نه جز اينکه من بخاطر خدا او را دوست</w:t>
      </w:r>
      <w:r w:rsidR="00BF6284">
        <w:rPr>
          <w:rFonts w:cs="B Lotus"/>
          <w:szCs w:val="28"/>
          <w:rtl/>
        </w:rPr>
        <w:t xml:space="preserve"> مي‌</w:t>
      </w:r>
      <w:r w:rsidRPr="009E31EC">
        <w:rPr>
          <w:rFonts w:cs="B Lotus"/>
          <w:szCs w:val="28"/>
          <w:rtl/>
        </w:rPr>
        <w:t>دارم.</w:t>
      </w:r>
    </w:p>
    <w:p w:rsidR="00E660DA" w:rsidRDefault="00CF0904" w:rsidP="00E660DA">
      <w:pPr>
        <w:pStyle w:val="style1"/>
        <w:spacing w:line="240" w:lineRule="auto"/>
        <w:ind w:firstLine="284"/>
        <w:jc w:val="lowKashida"/>
        <w:rPr>
          <w:rFonts w:cs="B Lotus"/>
          <w:szCs w:val="28"/>
          <w:rtl/>
        </w:rPr>
      </w:pPr>
      <w:r w:rsidRPr="009E31EC">
        <w:rPr>
          <w:rFonts w:cs="B Lotus"/>
          <w:szCs w:val="28"/>
          <w:rtl/>
        </w:rPr>
        <w:t>گفت: من فرستاده</w:t>
      </w:r>
      <w:r w:rsidR="00BF6284">
        <w:rPr>
          <w:rFonts w:cs="B Lotus"/>
          <w:szCs w:val="28"/>
          <w:rtl/>
        </w:rPr>
        <w:t xml:space="preserve">‌ي </w:t>
      </w:r>
      <w:r w:rsidRPr="009E31EC">
        <w:rPr>
          <w:rFonts w:cs="B Lotus"/>
          <w:szCs w:val="28"/>
          <w:rtl/>
        </w:rPr>
        <w:t>خدا بسوي تو هستم، بر اينکه خداوند</w:t>
      </w:r>
      <w:r w:rsidR="00BF6284">
        <w:rPr>
          <w:rFonts w:cs="B Lotus"/>
          <w:szCs w:val="28"/>
          <w:rtl/>
        </w:rPr>
        <w:t xml:space="preserve"> تو را </w:t>
      </w:r>
      <w:r w:rsidRPr="009E31EC">
        <w:rPr>
          <w:rFonts w:cs="B Lotus"/>
          <w:szCs w:val="28"/>
          <w:rtl/>
        </w:rPr>
        <w:t>دوست</w:t>
      </w:r>
      <w:r w:rsidR="00BF6284">
        <w:rPr>
          <w:rFonts w:cs="B Lotus"/>
          <w:szCs w:val="28"/>
          <w:rtl/>
        </w:rPr>
        <w:t xml:space="preserve"> مي‌</w:t>
      </w:r>
      <w:r w:rsidRPr="009E31EC">
        <w:rPr>
          <w:rFonts w:cs="B Lotus"/>
          <w:szCs w:val="28"/>
          <w:rtl/>
        </w:rPr>
        <w:t>دارد مثل</w:t>
      </w:r>
      <w:r w:rsidR="00E660DA">
        <w:rPr>
          <w:rFonts w:cs="B Lotus" w:hint="cs"/>
          <w:szCs w:val="28"/>
          <w:rtl/>
        </w:rPr>
        <w:t xml:space="preserve"> </w:t>
      </w:r>
      <w:r w:rsidRPr="009E31EC">
        <w:rPr>
          <w:rFonts w:cs="B Lotus"/>
          <w:szCs w:val="28"/>
          <w:rtl/>
        </w:rPr>
        <w:t>آنکه تو او را براي خداوند دوست</w:t>
      </w:r>
      <w:r w:rsidR="00BF6284">
        <w:rPr>
          <w:rFonts w:cs="B Lotus"/>
          <w:szCs w:val="28"/>
          <w:rtl/>
        </w:rPr>
        <w:t xml:space="preserve"> مي‌</w:t>
      </w:r>
      <w:r w:rsidRPr="009E31EC">
        <w:rPr>
          <w:rFonts w:cs="B Lotus"/>
          <w:szCs w:val="28"/>
          <w:rtl/>
        </w:rPr>
        <w:t>داري.</w:t>
      </w:r>
      <w:r w:rsidR="00E660DA">
        <w:rPr>
          <w:rFonts w:cs="B Lotus" w:hint="cs"/>
          <w:szCs w:val="28"/>
          <w:rtl/>
        </w:rPr>
        <w:t xml:space="preserve"> </w:t>
      </w:r>
      <w:r w:rsidRPr="009E31EC">
        <w:rPr>
          <w:rFonts w:cs="B Lotus"/>
          <w:szCs w:val="28"/>
          <w:rtl/>
        </w:rPr>
        <w:t>[مسلم]</w:t>
      </w:r>
    </w:p>
    <w:p w:rsidR="00E660DA" w:rsidRDefault="00CF0904" w:rsidP="00E660DA">
      <w:pPr>
        <w:pStyle w:val="style1"/>
        <w:spacing w:line="240" w:lineRule="auto"/>
        <w:jc w:val="center"/>
        <w:rPr>
          <w:rFonts w:cs="B Lotus"/>
          <w:szCs w:val="28"/>
          <w:rtl/>
        </w:rPr>
      </w:pPr>
      <w:r w:rsidRPr="009E31EC">
        <w:rPr>
          <w:rFonts w:cs="B Lotus"/>
          <w:szCs w:val="28"/>
          <w:rtl/>
        </w:rPr>
        <w:t>***</w:t>
      </w:r>
    </w:p>
    <w:p w:rsidR="00E660DA" w:rsidRDefault="00CF0904" w:rsidP="004D7228">
      <w:pPr>
        <w:pStyle w:val="style1"/>
        <w:spacing w:line="240" w:lineRule="auto"/>
        <w:ind w:firstLine="284"/>
        <w:jc w:val="both"/>
        <w:rPr>
          <w:rFonts w:cs="B Lotus"/>
          <w:szCs w:val="28"/>
          <w:rtl/>
        </w:rPr>
      </w:pPr>
      <w:r w:rsidRPr="009E31EC">
        <w:rPr>
          <w:rFonts w:cs="B Lotus"/>
          <w:szCs w:val="28"/>
          <w:rtl/>
        </w:rPr>
        <w:t>ديدار از دوستان از وظايف مهم مسلمانان</w:t>
      </w:r>
      <w:r w:rsidR="00BF6284">
        <w:rPr>
          <w:rFonts w:cs="B Lotus"/>
          <w:szCs w:val="28"/>
          <w:rtl/>
        </w:rPr>
        <w:t xml:space="preserve"> مي‌</w:t>
      </w:r>
      <w:r w:rsidRPr="009E31EC">
        <w:rPr>
          <w:rFonts w:cs="B Lotus"/>
          <w:szCs w:val="28"/>
          <w:rtl/>
        </w:rPr>
        <w:t>باشد، مخصوصاً در مناسبات شادي و اندوه. در همين باره رسول خدا صلى الله عليه</w:t>
      </w:r>
      <w:r w:rsidR="00C04455">
        <w:rPr>
          <w:rFonts w:cs="B Lotus"/>
          <w:szCs w:val="28"/>
          <w:rtl/>
        </w:rPr>
        <w:t xml:space="preserve"> وسلم </w:t>
      </w:r>
      <w:r w:rsidRPr="009E31EC">
        <w:rPr>
          <w:rFonts w:cs="B Lotus"/>
          <w:szCs w:val="28"/>
          <w:rtl/>
        </w:rPr>
        <w:t>فرموده</w:t>
      </w:r>
      <w:r w:rsidR="00E660DA">
        <w:rPr>
          <w:rFonts w:cs="B Lotus"/>
          <w:szCs w:val="28"/>
          <w:rtl/>
        </w:rPr>
        <w:t>‌اند:</w:t>
      </w:r>
      <w:r w:rsidR="00817AD9">
        <w:rPr>
          <w:rStyle w:val="Char1"/>
          <w:rtl/>
        </w:rPr>
        <w:t xml:space="preserve"> (</w:t>
      </w:r>
      <w:r w:rsidRPr="004D7228">
        <w:rPr>
          <w:rStyle w:val="Char1"/>
          <w:rtl/>
        </w:rPr>
        <w:t>مثل المؤمنين في توادِّهم وتراحمهم وتعاطفهم مثل الجسد؛ إذا اشتكى منه عضوٌ تداعى له سائر الجسد بالحمى والسهر)</w:t>
      </w:r>
      <w:r w:rsidRPr="009E31EC">
        <w:rPr>
          <w:rFonts w:cs="B Lotus"/>
          <w:szCs w:val="28"/>
          <w:rtl/>
        </w:rPr>
        <w:t xml:space="preserve"> يعني: «مثل مسلمان</w:t>
      </w:r>
      <w:r w:rsidR="000E72F4">
        <w:rPr>
          <w:rFonts w:cs="B Lotus" w:hint="cs"/>
          <w:szCs w:val="28"/>
          <w:rtl/>
        </w:rPr>
        <w:t>‌</w:t>
      </w:r>
      <w:r w:rsidRPr="009E31EC">
        <w:rPr>
          <w:rFonts w:cs="B Lotus"/>
          <w:szCs w:val="28"/>
          <w:rtl/>
        </w:rPr>
        <w:t>ها در محبت و رحمت و مهرباني شان به همديگر مانند يک جسد است، که هرگاه عضوي از آن بدرد</w:t>
      </w:r>
      <w:r w:rsidR="00BF6284">
        <w:rPr>
          <w:rFonts w:cs="B Lotus"/>
          <w:szCs w:val="28"/>
          <w:rtl/>
        </w:rPr>
        <w:t>‌ايد،</w:t>
      </w:r>
      <w:r w:rsidRPr="009E31EC">
        <w:rPr>
          <w:rFonts w:cs="B Lotus"/>
          <w:szCs w:val="28"/>
          <w:rtl/>
        </w:rPr>
        <w:t xml:space="preserve"> ديگر اعضاي جسد در تب و بيدار خوابي با آن همراهي</w:t>
      </w:r>
      <w:r w:rsidR="00BF6284">
        <w:rPr>
          <w:rFonts w:cs="B Lotus"/>
          <w:szCs w:val="28"/>
          <w:rtl/>
        </w:rPr>
        <w:t xml:space="preserve"> مي‌</w:t>
      </w:r>
      <w:r w:rsidRPr="009E31EC">
        <w:rPr>
          <w:rFonts w:cs="B Lotus"/>
          <w:szCs w:val="28"/>
          <w:rtl/>
        </w:rPr>
        <w:t>کنند.» [متفق عليه]</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در هر مناسبت آدابي ويژه براي ديد و بازديد وجود دارد که رعايت آن براي هر</w:t>
      </w:r>
      <w:r w:rsidR="00E660DA">
        <w:rPr>
          <w:rFonts w:cs="B Lotus" w:hint="cs"/>
          <w:szCs w:val="28"/>
          <w:rtl/>
        </w:rPr>
        <w:t xml:space="preserve"> </w:t>
      </w:r>
      <w:r w:rsidRPr="009E31EC">
        <w:rPr>
          <w:rFonts w:cs="B Lotus"/>
          <w:szCs w:val="28"/>
          <w:rtl/>
        </w:rPr>
        <w:t>مسلماني اهميت دارد که از اين قرار</w:t>
      </w:r>
      <w:r w:rsidR="00BF6284">
        <w:rPr>
          <w:rFonts w:cs="B Lotus"/>
          <w:szCs w:val="28"/>
          <w:rtl/>
        </w:rPr>
        <w:t xml:space="preserve"> مي‌</w:t>
      </w:r>
      <w:r w:rsidRPr="009E31EC">
        <w:rPr>
          <w:rFonts w:cs="B Lotus"/>
          <w:szCs w:val="28"/>
          <w:rtl/>
        </w:rPr>
        <w:t>باشند:</w:t>
      </w:r>
    </w:p>
    <w:p w:rsidR="00E660DA" w:rsidRDefault="00CF0904" w:rsidP="00E660DA">
      <w:pPr>
        <w:pStyle w:val="a0"/>
        <w:rPr>
          <w:rtl/>
        </w:rPr>
      </w:pPr>
      <w:bookmarkStart w:id="177" w:name="_Toc349481026"/>
      <w:r w:rsidRPr="009E31EC">
        <w:rPr>
          <w:rtl/>
        </w:rPr>
        <w:t>ديدار مبارکباد و تهنيت:</w:t>
      </w:r>
      <w:bookmarkEnd w:id="177"/>
    </w:p>
    <w:p w:rsidR="00E660DA" w:rsidRDefault="00CF0904" w:rsidP="00E660DA">
      <w:pPr>
        <w:pStyle w:val="style1"/>
        <w:spacing w:line="240" w:lineRule="auto"/>
        <w:ind w:firstLine="284"/>
        <w:jc w:val="lowKashida"/>
        <w:rPr>
          <w:rFonts w:cs="B Lotus"/>
          <w:szCs w:val="28"/>
          <w:rtl/>
        </w:rPr>
      </w:pPr>
      <w:r w:rsidRPr="009E31EC">
        <w:rPr>
          <w:rFonts w:cs="B Lotus"/>
          <w:szCs w:val="28"/>
          <w:rtl/>
        </w:rPr>
        <w:t>خداوند متعال توبه</w:t>
      </w:r>
      <w:r w:rsidR="00BF6284">
        <w:rPr>
          <w:rFonts w:cs="B Lotus"/>
          <w:szCs w:val="28"/>
          <w:rtl/>
        </w:rPr>
        <w:t xml:space="preserve">‌ي </w:t>
      </w:r>
      <w:r w:rsidRPr="009E31EC">
        <w:rPr>
          <w:rFonts w:cs="B Lotus"/>
          <w:szCs w:val="28"/>
          <w:rtl/>
        </w:rPr>
        <w:t>صحابي جليل القدر كعب بن مالك و دو دوستش، هلال بن اميه و مراره بن ربيع، را قبول فرمود؛ آنگاه که بدون عذر موجه از خارج شدن با ديگر مسلمانان براي غزوه</w:t>
      </w:r>
      <w:r w:rsidR="00BF6284">
        <w:rPr>
          <w:rFonts w:cs="B Lotus"/>
          <w:szCs w:val="28"/>
          <w:rtl/>
        </w:rPr>
        <w:t xml:space="preserve">‌ي </w:t>
      </w:r>
      <w:r w:rsidRPr="009E31EC">
        <w:rPr>
          <w:rFonts w:cs="B Lotus"/>
          <w:szCs w:val="28"/>
          <w:rtl/>
        </w:rPr>
        <w:t>تبوک عليه کشور روم تخلف نموده و برجاي ماندند. آنگاه وقتي آيات قرآن کريم در مورد توبه</w:t>
      </w:r>
      <w:r w:rsidR="00BF6284">
        <w:rPr>
          <w:rFonts w:cs="B Lotus"/>
          <w:szCs w:val="28"/>
          <w:rtl/>
        </w:rPr>
        <w:t xml:space="preserve">‌ي </w:t>
      </w:r>
      <w:r w:rsidRPr="009E31EC">
        <w:rPr>
          <w:rFonts w:cs="B Lotus"/>
          <w:szCs w:val="28"/>
          <w:rtl/>
        </w:rPr>
        <w:t>ايشان نازل گشت مردي به سوي کعب شتافت تا به او مژده دهد و صدايش زد: اي کعب بن مالک مژده باد تو را!</w:t>
      </w:r>
    </w:p>
    <w:p w:rsidR="00E660DA" w:rsidRDefault="00CF0904" w:rsidP="00E660DA">
      <w:pPr>
        <w:pStyle w:val="style1"/>
        <w:spacing w:line="240" w:lineRule="auto"/>
        <w:ind w:firstLine="284"/>
        <w:jc w:val="lowKashida"/>
        <w:rPr>
          <w:rFonts w:cs="B Lotus"/>
          <w:szCs w:val="28"/>
          <w:rtl/>
        </w:rPr>
      </w:pPr>
      <w:r w:rsidRPr="009E31EC">
        <w:rPr>
          <w:rFonts w:cs="B Lotus"/>
          <w:szCs w:val="28"/>
          <w:rtl/>
        </w:rPr>
        <w:t>کعب به سرعت بيرون آمد و رو به مسجد و سوي رسول الله صلي الله عليه</w:t>
      </w:r>
      <w:r w:rsidR="00C04455">
        <w:rPr>
          <w:rFonts w:cs="B Lotus"/>
          <w:szCs w:val="28"/>
          <w:rtl/>
        </w:rPr>
        <w:t xml:space="preserve"> وسلم </w:t>
      </w:r>
      <w:r w:rsidRPr="009E31EC">
        <w:rPr>
          <w:rFonts w:cs="B Lotus"/>
          <w:szCs w:val="28"/>
          <w:rtl/>
        </w:rPr>
        <w:t>کرد. طلحه بن عبيد الله -رضي الله عنه- برخاست و به سوي او شتافت تا با او دست داده و به او بخاطر قبول توبه</w:t>
      </w:r>
      <w:r w:rsidR="00BF6284">
        <w:rPr>
          <w:rFonts w:cs="B Lotus"/>
          <w:szCs w:val="28"/>
          <w:rtl/>
        </w:rPr>
        <w:t xml:space="preserve">‌اش </w:t>
      </w:r>
      <w:r w:rsidRPr="009E31EC">
        <w:rPr>
          <w:rFonts w:cs="B Lotus"/>
          <w:szCs w:val="28"/>
          <w:rtl/>
        </w:rPr>
        <w:t>را از جانب خداوند تبريک بگويد، وقتي کعب به خدمت رسول الله صلى الله عليه</w:t>
      </w:r>
      <w:r w:rsidR="00C04455">
        <w:rPr>
          <w:rFonts w:cs="B Lotus"/>
          <w:szCs w:val="28"/>
          <w:rtl/>
        </w:rPr>
        <w:t xml:space="preserve"> وسلم </w:t>
      </w:r>
      <w:r w:rsidRPr="009E31EC">
        <w:rPr>
          <w:rFonts w:cs="B Lotus"/>
          <w:szCs w:val="28"/>
          <w:rtl/>
        </w:rPr>
        <w:t>رسيد، آن حضرت به او تبريک گفته و اينگونه مژده</w:t>
      </w:r>
      <w:r w:rsidR="00BF6284">
        <w:rPr>
          <w:rFonts w:cs="B Lotus"/>
          <w:szCs w:val="28"/>
          <w:rtl/>
        </w:rPr>
        <w:t xml:space="preserve">‌اش </w:t>
      </w:r>
      <w:r w:rsidRPr="009E31EC">
        <w:rPr>
          <w:rFonts w:cs="B Lotus"/>
          <w:szCs w:val="28"/>
          <w:rtl/>
        </w:rPr>
        <w:t>داد:</w:t>
      </w:r>
      <w:r w:rsidR="00817AD9">
        <w:rPr>
          <w:rFonts w:cs="B Lotus"/>
          <w:szCs w:val="28"/>
          <w:rtl/>
        </w:rPr>
        <w:t xml:space="preserve"> (</w:t>
      </w:r>
      <w:r w:rsidRPr="009E31EC">
        <w:rPr>
          <w:rFonts w:cs="B Lotus"/>
          <w:szCs w:val="28"/>
          <w:rtl/>
        </w:rPr>
        <w:t>أبشر بخير يوم مَرَّ عليك منذ ولدتك أمك) يعني: «مژده باد</w:t>
      </w:r>
      <w:r w:rsidR="00BF6284">
        <w:rPr>
          <w:rFonts w:cs="B Lotus"/>
          <w:szCs w:val="28"/>
          <w:rtl/>
        </w:rPr>
        <w:t xml:space="preserve"> تو را </w:t>
      </w:r>
      <w:r w:rsidRPr="009E31EC">
        <w:rPr>
          <w:rFonts w:cs="B Lotus"/>
          <w:szCs w:val="28"/>
          <w:rtl/>
        </w:rPr>
        <w:t>به بهترين روزي که از آن روز که مادرت</w:t>
      </w:r>
      <w:r w:rsidR="00BF6284">
        <w:rPr>
          <w:rFonts w:cs="B Lotus"/>
          <w:szCs w:val="28"/>
          <w:rtl/>
        </w:rPr>
        <w:t xml:space="preserve"> تو را </w:t>
      </w:r>
      <w:r w:rsidRPr="009E31EC">
        <w:rPr>
          <w:rFonts w:cs="B Lotus"/>
          <w:szCs w:val="28"/>
          <w:rtl/>
        </w:rPr>
        <w:t>زاييده است بر تو گذشته.» [بخاري]</w:t>
      </w:r>
    </w:p>
    <w:p w:rsidR="00E660DA" w:rsidRDefault="00CF0904" w:rsidP="00E660DA">
      <w:pPr>
        <w:pStyle w:val="style1"/>
        <w:spacing w:line="240" w:lineRule="auto"/>
        <w:jc w:val="center"/>
        <w:rPr>
          <w:rFonts w:cs="B Lotus"/>
          <w:szCs w:val="28"/>
          <w:rtl/>
        </w:rPr>
      </w:pPr>
      <w:r w:rsidRPr="009E31EC">
        <w:rPr>
          <w:rFonts w:cs="B Lotus"/>
          <w:szCs w:val="28"/>
          <w:rtl/>
        </w:rPr>
        <w:t>***</w:t>
      </w:r>
    </w:p>
    <w:p w:rsidR="00E660DA" w:rsidRDefault="00CF0904" w:rsidP="00E660DA">
      <w:pPr>
        <w:pStyle w:val="style1"/>
        <w:spacing w:line="240" w:lineRule="auto"/>
        <w:ind w:firstLine="284"/>
        <w:jc w:val="lowKashida"/>
        <w:rPr>
          <w:rFonts w:cs="B Lotus"/>
          <w:szCs w:val="28"/>
          <w:rtl/>
        </w:rPr>
      </w:pPr>
      <w:r w:rsidRPr="009E31EC">
        <w:rPr>
          <w:rFonts w:cs="B Lotus"/>
          <w:szCs w:val="28"/>
          <w:rtl/>
        </w:rPr>
        <w:t>مسلمان هنگامي که خير و نيکي به دوستش</w:t>
      </w:r>
      <w:r w:rsidR="00BF6284">
        <w:rPr>
          <w:rFonts w:cs="B Lotus"/>
          <w:szCs w:val="28"/>
          <w:rtl/>
        </w:rPr>
        <w:t xml:space="preserve"> مي‌</w:t>
      </w:r>
      <w:r w:rsidRPr="009E31EC">
        <w:rPr>
          <w:rFonts w:cs="B Lotus"/>
          <w:szCs w:val="28"/>
          <w:rtl/>
        </w:rPr>
        <w:t>رسد؛ به عنوان مثال در ازدواج، ولادت فرزند، موفقيت، سود و منفعت، برنده شدن، نجات از يک ضرر، بازگشت کسي پس از غيبت طولاني يا اتفاقاتي از اين دست به ديدن او رفته و به او تبريک بگويد. در هنگام ديدار جهت گفتن تبريک و تهنيت، انسان مسلمان خود را به اين آداب آراسته</w:t>
      </w:r>
      <w:r w:rsidR="00BF6284">
        <w:rPr>
          <w:rFonts w:cs="B Lotus"/>
          <w:szCs w:val="28"/>
          <w:rtl/>
        </w:rPr>
        <w:t xml:space="preserve"> مي‌</w:t>
      </w:r>
      <w:r w:rsidRPr="009E31EC">
        <w:rPr>
          <w:rFonts w:cs="B Lotus"/>
          <w:szCs w:val="28"/>
          <w:rtl/>
        </w:rPr>
        <w:t>کند:</w:t>
      </w:r>
    </w:p>
    <w:p w:rsidR="00E660DA" w:rsidRDefault="00CF0904" w:rsidP="00E660DA">
      <w:pPr>
        <w:pStyle w:val="a0"/>
        <w:rPr>
          <w:rtl/>
        </w:rPr>
      </w:pPr>
      <w:bookmarkStart w:id="178" w:name="_Toc349481027"/>
      <w:r w:rsidRPr="009E31EC">
        <w:rPr>
          <w:rtl/>
        </w:rPr>
        <w:t>ابراز سرور و شادماني:</w:t>
      </w:r>
      <w:bookmarkEnd w:id="178"/>
    </w:p>
    <w:p w:rsidR="00E660DA" w:rsidRDefault="00CF0904" w:rsidP="00E660DA">
      <w:pPr>
        <w:pStyle w:val="style1"/>
        <w:spacing w:line="240" w:lineRule="auto"/>
        <w:ind w:firstLine="284"/>
        <w:jc w:val="lowKashida"/>
        <w:rPr>
          <w:rFonts w:cs="B Lotus"/>
          <w:szCs w:val="28"/>
          <w:rtl/>
        </w:rPr>
      </w:pPr>
      <w:r w:rsidRPr="009E31EC">
        <w:rPr>
          <w:rFonts w:cs="B Lotus"/>
          <w:szCs w:val="28"/>
          <w:rtl/>
        </w:rPr>
        <w:t>حتى اگر فرد دچار حزن و اندوه باشد، شايسته است که براي سهيم شدن در شادي دوستش ابراز شادماني کند.</w:t>
      </w:r>
    </w:p>
    <w:p w:rsidR="00E660DA" w:rsidRDefault="00CF0904" w:rsidP="00E660DA">
      <w:pPr>
        <w:pStyle w:val="a0"/>
        <w:rPr>
          <w:rtl/>
        </w:rPr>
      </w:pPr>
      <w:bookmarkStart w:id="179" w:name="_Toc349481028"/>
      <w:r w:rsidRPr="009E31EC">
        <w:rPr>
          <w:rtl/>
        </w:rPr>
        <w:t>دست دادن و معانقه:</w:t>
      </w:r>
      <w:bookmarkEnd w:id="179"/>
    </w:p>
    <w:p w:rsidR="00E660DA" w:rsidRDefault="00CF0904" w:rsidP="00E660DA">
      <w:pPr>
        <w:pStyle w:val="style1"/>
        <w:spacing w:line="240" w:lineRule="auto"/>
        <w:ind w:firstLine="284"/>
        <w:jc w:val="lowKashida"/>
        <w:rPr>
          <w:rFonts w:cs="B Lotus"/>
          <w:szCs w:val="28"/>
          <w:rtl/>
        </w:rPr>
      </w:pPr>
      <w:r w:rsidRPr="009E31EC">
        <w:rPr>
          <w:rFonts w:cs="B Lotus"/>
          <w:szCs w:val="28"/>
          <w:rtl/>
        </w:rPr>
        <w:t>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4D7228">
        <w:rPr>
          <w:rStyle w:val="Char1"/>
          <w:rtl/>
        </w:rPr>
        <w:t>تصافحوا يذهب الغِلُّ)</w:t>
      </w:r>
      <w:r w:rsidRPr="009E31EC">
        <w:rPr>
          <w:rFonts w:cs="B Lotus"/>
          <w:szCs w:val="28"/>
          <w:rtl/>
        </w:rPr>
        <w:t xml:space="preserve"> يعني: «با هم دست دهيد، تا کينه</w:t>
      </w:r>
      <w:r w:rsidR="00BF6284">
        <w:rPr>
          <w:rFonts w:cs="B Lotus"/>
          <w:szCs w:val="28"/>
          <w:rtl/>
        </w:rPr>
        <w:t xml:space="preserve">‌ها </w:t>
      </w:r>
      <w:r w:rsidRPr="009E31EC">
        <w:rPr>
          <w:rFonts w:cs="B Lotus"/>
          <w:szCs w:val="28"/>
          <w:rtl/>
        </w:rPr>
        <w:t>برطرف شوند.» [مالك]</w:t>
      </w:r>
    </w:p>
    <w:p w:rsidR="00E660DA" w:rsidRDefault="00CF0904" w:rsidP="00E660DA">
      <w:pPr>
        <w:pStyle w:val="a0"/>
        <w:rPr>
          <w:rtl/>
        </w:rPr>
      </w:pPr>
      <w:bookmarkStart w:id="180" w:name="_Toc349481029"/>
      <w:r w:rsidRPr="009E31EC">
        <w:rPr>
          <w:rtl/>
        </w:rPr>
        <w:t>آماده ساختن</w:t>
      </w:r>
      <w:r w:rsidR="00E660DA">
        <w:rPr>
          <w:rtl/>
        </w:rPr>
        <w:t xml:space="preserve"> هديه‌اي </w:t>
      </w:r>
      <w:r w:rsidRPr="009E31EC">
        <w:rPr>
          <w:rtl/>
        </w:rPr>
        <w:t>در حد توان:</w:t>
      </w:r>
      <w:bookmarkEnd w:id="180"/>
    </w:p>
    <w:p w:rsidR="00E660DA" w:rsidRDefault="00CF0904" w:rsidP="00E660DA">
      <w:pPr>
        <w:pStyle w:val="style1"/>
        <w:spacing w:line="240" w:lineRule="auto"/>
        <w:ind w:firstLine="284"/>
        <w:jc w:val="lowKashida"/>
        <w:rPr>
          <w:rFonts w:cs="B Lotus"/>
          <w:szCs w:val="28"/>
          <w:rtl/>
        </w:rPr>
      </w:pPr>
      <w:r w:rsidRPr="009E31EC">
        <w:rPr>
          <w:rFonts w:cs="B Lotus"/>
          <w:szCs w:val="28"/>
          <w:rtl/>
        </w:rPr>
        <w:t>يکي از بهترين شيوه</w:t>
      </w:r>
      <w:r w:rsidR="00BF6284">
        <w:rPr>
          <w:rFonts w:cs="B Lotus"/>
          <w:szCs w:val="28"/>
          <w:rtl/>
        </w:rPr>
        <w:t xml:space="preserve">‌هاي </w:t>
      </w:r>
      <w:r w:rsidRPr="009E31EC">
        <w:rPr>
          <w:rFonts w:cs="B Lotus"/>
          <w:szCs w:val="28"/>
          <w:rtl/>
        </w:rPr>
        <w:t>ابراز محبت و شادماني هديه دادن</w:t>
      </w:r>
      <w:r w:rsidR="00BF6284">
        <w:rPr>
          <w:rFonts w:cs="B Lotus"/>
          <w:szCs w:val="28"/>
          <w:rtl/>
        </w:rPr>
        <w:t xml:space="preserve"> مي‌</w:t>
      </w:r>
      <w:r w:rsidRPr="009E31EC">
        <w:rPr>
          <w:rFonts w:cs="B Lotus"/>
          <w:szCs w:val="28"/>
          <w:rtl/>
        </w:rPr>
        <w:t>باشد.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4D7228">
        <w:rPr>
          <w:rStyle w:val="Char1"/>
          <w:rtl/>
        </w:rPr>
        <w:t>تهادوا تحابُّوا)</w:t>
      </w:r>
      <w:r w:rsidRPr="009E31EC">
        <w:rPr>
          <w:rFonts w:cs="B Lotus"/>
          <w:szCs w:val="28"/>
          <w:rtl/>
        </w:rPr>
        <w:t xml:space="preserve"> يعني: «به همديگر هديه دهيد تا همديگر را دوست داشته باشيد.» [مالك] و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4D7228">
        <w:rPr>
          <w:rStyle w:val="Char1"/>
          <w:rtl/>
        </w:rPr>
        <w:t>تهادوا فإن الهدية تذهب وَحْرَ الصدر</w:t>
      </w:r>
      <w:r w:rsidR="00817AD9">
        <w:rPr>
          <w:rStyle w:val="Char1"/>
          <w:rtl/>
        </w:rPr>
        <w:t xml:space="preserve"> (</w:t>
      </w:r>
      <w:r w:rsidRPr="004D7228">
        <w:rPr>
          <w:rStyle w:val="Char1"/>
          <w:rtl/>
        </w:rPr>
        <w:t>الحقد والغيظ والغضب والعداوة)</w:t>
      </w:r>
      <w:r w:rsidRPr="009E31EC">
        <w:rPr>
          <w:rFonts w:cs="B Lotus"/>
          <w:szCs w:val="28"/>
          <w:rtl/>
        </w:rPr>
        <w:t xml:space="preserve"> يعني: «به همديگر هديه بدهيد که هديه کينه و دلخوري</w:t>
      </w:r>
      <w:r w:rsidR="00BF6284">
        <w:rPr>
          <w:rFonts w:cs="B Lotus"/>
          <w:szCs w:val="28"/>
          <w:rtl/>
        </w:rPr>
        <w:t xml:space="preserve">‌ها </w:t>
      </w:r>
      <w:r w:rsidRPr="009E31EC">
        <w:rPr>
          <w:rFonts w:cs="B Lotus"/>
          <w:szCs w:val="28"/>
          <w:rtl/>
        </w:rPr>
        <w:t>را</w:t>
      </w:r>
      <w:r w:rsidR="00BF6284">
        <w:rPr>
          <w:rFonts w:cs="B Lotus"/>
          <w:szCs w:val="28"/>
          <w:rtl/>
        </w:rPr>
        <w:t xml:space="preserve"> مي‌</w:t>
      </w:r>
      <w:r w:rsidRPr="009E31EC">
        <w:rPr>
          <w:rFonts w:cs="B Lotus"/>
          <w:szCs w:val="28"/>
          <w:rtl/>
        </w:rPr>
        <w:t>زدايد.» [ترمذي و احمد]</w:t>
      </w:r>
    </w:p>
    <w:p w:rsidR="00E660DA" w:rsidRDefault="00CF0904" w:rsidP="00E660DA">
      <w:pPr>
        <w:pStyle w:val="a0"/>
        <w:rPr>
          <w:rtl/>
        </w:rPr>
      </w:pPr>
      <w:bookmarkStart w:id="181" w:name="_Toc349481030"/>
      <w:r w:rsidRPr="009E31EC">
        <w:rPr>
          <w:rtl/>
        </w:rPr>
        <w:t>گفتن جملات مبارک باد و تهنيت:</w:t>
      </w:r>
      <w:bookmarkEnd w:id="181"/>
    </w:p>
    <w:p w:rsidR="00E660DA" w:rsidRDefault="00CF0904" w:rsidP="004D7228">
      <w:pPr>
        <w:pStyle w:val="style1"/>
        <w:spacing w:line="240" w:lineRule="auto"/>
        <w:ind w:firstLine="284"/>
        <w:jc w:val="both"/>
        <w:rPr>
          <w:rFonts w:cs="B Lotus"/>
          <w:szCs w:val="28"/>
          <w:rtl/>
        </w:rPr>
      </w:pPr>
      <w:r w:rsidRPr="009E31EC">
        <w:rPr>
          <w:rFonts w:cs="B Lotus"/>
          <w:szCs w:val="28"/>
          <w:rtl/>
        </w:rPr>
        <w:t>اگر تبريک به خاطر تولد فرزند باشد، بگويد:</w:t>
      </w:r>
      <w:r w:rsidR="00817AD9">
        <w:rPr>
          <w:rFonts w:cs="B Lotus"/>
          <w:szCs w:val="28"/>
          <w:rtl/>
        </w:rPr>
        <w:t xml:space="preserve"> (</w:t>
      </w:r>
      <w:r w:rsidRPr="004D7228">
        <w:rPr>
          <w:rStyle w:val="Char1"/>
          <w:rtl/>
        </w:rPr>
        <w:t>أنبته الله نباتًا حسنًا)</w:t>
      </w:r>
      <w:r w:rsidRPr="009E31EC">
        <w:rPr>
          <w:rFonts w:cs="B Lotus"/>
          <w:szCs w:val="28"/>
          <w:rtl/>
        </w:rPr>
        <w:t xml:space="preserve"> يعني: «خداوند او را به نيکويي بپروراند.» يا بگويد:</w:t>
      </w:r>
      <w:r w:rsidR="00817AD9">
        <w:rPr>
          <w:rFonts w:cs="B Lotus"/>
          <w:szCs w:val="28"/>
          <w:rtl/>
        </w:rPr>
        <w:t xml:space="preserve"> (</w:t>
      </w:r>
      <w:r w:rsidRPr="004D7228">
        <w:rPr>
          <w:rStyle w:val="Char1"/>
          <w:rtl/>
        </w:rPr>
        <w:t>بُورِكَ لك في الموهوب، وشكرتَ الواهب، ورُزقت بِرَّه، وبَلَغَ أشده)</w:t>
      </w:r>
      <w:r w:rsidRPr="009E31EC">
        <w:rPr>
          <w:rFonts w:cs="B Lotus"/>
          <w:szCs w:val="28"/>
          <w:rtl/>
        </w:rPr>
        <w:t xml:space="preserve"> يعني: «براي تو در اين عطا و بخشش برکت باد، و از بخشنده</w:t>
      </w:r>
      <w:r w:rsidR="00BF6284">
        <w:rPr>
          <w:rFonts w:cs="B Lotus"/>
          <w:szCs w:val="28"/>
          <w:rtl/>
        </w:rPr>
        <w:t xml:space="preserve">‌ي </w:t>
      </w:r>
      <w:r w:rsidRPr="009E31EC">
        <w:rPr>
          <w:rFonts w:cs="B Lotus"/>
          <w:szCs w:val="28"/>
          <w:rtl/>
        </w:rPr>
        <w:t>آن سپاس گزاري، فرمانبري فرزندت نصيب شود، و برومند گردد.»</w:t>
      </w:r>
    </w:p>
    <w:p w:rsidR="00E660DA" w:rsidRDefault="00CF0904" w:rsidP="00E660DA">
      <w:pPr>
        <w:pStyle w:val="a0"/>
        <w:rPr>
          <w:rtl/>
        </w:rPr>
      </w:pPr>
      <w:bookmarkStart w:id="182" w:name="_Toc349481031"/>
      <w:r w:rsidRPr="009E31EC">
        <w:rPr>
          <w:rtl/>
        </w:rPr>
        <w:t>براي تبريک ازدواج:</w:t>
      </w:r>
      <w:bookmarkEnd w:id="182"/>
    </w:p>
    <w:p w:rsidR="00E660DA" w:rsidRDefault="00817AD9" w:rsidP="00E660DA">
      <w:pPr>
        <w:pStyle w:val="style1"/>
        <w:spacing w:line="240" w:lineRule="auto"/>
        <w:ind w:firstLine="284"/>
        <w:jc w:val="lowKashida"/>
        <w:rPr>
          <w:rFonts w:cs="B Lotus"/>
          <w:szCs w:val="28"/>
          <w:rtl/>
        </w:rPr>
      </w:pPr>
      <w:r>
        <w:rPr>
          <w:rStyle w:val="Char1"/>
          <w:rtl/>
        </w:rPr>
        <w:t xml:space="preserve"> (</w:t>
      </w:r>
      <w:r w:rsidR="00CF0904" w:rsidRPr="004D7228">
        <w:rPr>
          <w:rStyle w:val="Char1"/>
          <w:rtl/>
        </w:rPr>
        <w:t>بارك الله لك، وبارك عليك، وجمع بينكما في خير)</w:t>
      </w:r>
      <w:r w:rsidR="00CF0904" w:rsidRPr="009E31EC">
        <w:rPr>
          <w:rFonts w:cs="B Lotus"/>
          <w:szCs w:val="28"/>
          <w:rtl/>
        </w:rPr>
        <w:t xml:space="preserve"> يعني: «خداوند به شما برکت عنايت فرمايد و پيوندتان را مبارک و باعث خير بگرداند.» [ترمذي]</w:t>
      </w:r>
    </w:p>
    <w:p w:rsidR="00E660DA" w:rsidRDefault="00CF0904" w:rsidP="00E660DA">
      <w:pPr>
        <w:pStyle w:val="a0"/>
        <w:rPr>
          <w:rtl/>
        </w:rPr>
      </w:pPr>
      <w:bookmarkStart w:id="183" w:name="_Toc349481032"/>
      <w:r w:rsidRPr="009E31EC">
        <w:rPr>
          <w:rtl/>
        </w:rPr>
        <w:t>براي تبريک پوشيدن لباس نو:</w:t>
      </w:r>
      <w:bookmarkEnd w:id="183"/>
    </w:p>
    <w:p w:rsidR="00E660DA" w:rsidRDefault="00817AD9" w:rsidP="00E660DA">
      <w:pPr>
        <w:pStyle w:val="style1"/>
        <w:spacing w:line="240" w:lineRule="auto"/>
        <w:ind w:firstLine="284"/>
        <w:jc w:val="lowKashida"/>
        <w:rPr>
          <w:rFonts w:cs="B Lotus"/>
          <w:szCs w:val="28"/>
          <w:rtl/>
        </w:rPr>
      </w:pPr>
      <w:r>
        <w:rPr>
          <w:rStyle w:val="Char1"/>
          <w:rtl/>
        </w:rPr>
        <w:t xml:space="preserve"> (</w:t>
      </w:r>
      <w:r w:rsidR="00CF0904" w:rsidRPr="004D7228">
        <w:rPr>
          <w:rStyle w:val="Char1"/>
          <w:rtl/>
        </w:rPr>
        <w:t>تُبْلِى ويخْلُفُ الله. والبسْ جديدًا، وعِشْ حميدًا، ومت شهيدًا)</w:t>
      </w:r>
      <w:r w:rsidR="00CF0904" w:rsidRPr="009E31EC">
        <w:rPr>
          <w:rFonts w:cs="B Lotus"/>
          <w:szCs w:val="28"/>
          <w:rtl/>
        </w:rPr>
        <w:t xml:space="preserve"> يعني: «آنقدر بپوشي تا کهنه گردد و خداوند ديگري را به جاي آن به تو عطا کند، لباس نو بپوشي، و خوشنام و عاقبت بخير بزي، و مردنت با شهادت باشد.»</w:t>
      </w:r>
    </w:p>
    <w:p w:rsidR="00E660DA" w:rsidRDefault="00CF0904" w:rsidP="00E660DA">
      <w:pPr>
        <w:pStyle w:val="a0"/>
        <w:rPr>
          <w:rtl/>
        </w:rPr>
      </w:pPr>
      <w:bookmarkStart w:id="184" w:name="_Toc349481033"/>
      <w:r w:rsidRPr="009E31EC">
        <w:rPr>
          <w:rtl/>
        </w:rPr>
        <w:t>براي تبريک اعياد:</w:t>
      </w:r>
      <w:bookmarkEnd w:id="184"/>
    </w:p>
    <w:p w:rsidR="00E660DA" w:rsidRDefault="00817AD9" w:rsidP="00E660DA">
      <w:pPr>
        <w:pStyle w:val="style1"/>
        <w:spacing w:line="240" w:lineRule="auto"/>
        <w:ind w:firstLine="284"/>
        <w:jc w:val="lowKashida"/>
        <w:rPr>
          <w:rFonts w:cs="B Lotus"/>
          <w:szCs w:val="28"/>
          <w:rtl/>
        </w:rPr>
      </w:pPr>
      <w:r>
        <w:rPr>
          <w:rStyle w:val="Char1"/>
          <w:rtl/>
        </w:rPr>
        <w:t xml:space="preserve"> (</w:t>
      </w:r>
      <w:r w:rsidR="00CF0904" w:rsidRPr="004D7228">
        <w:rPr>
          <w:rStyle w:val="Char1"/>
          <w:rtl/>
        </w:rPr>
        <w:t>تقبل الله منا ومنك)</w:t>
      </w:r>
      <w:r w:rsidR="00CF0904" w:rsidRPr="009E31EC">
        <w:rPr>
          <w:rFonts w:cs="B Lotus"/>
          <w:szCs w:val="28"/>
          <w:rtl/>
        </w:rPr>
        <w:t xml:space="preserve"> يعني: «خداوند از ما و شما قبول کند.»</w:t>
      </w:r>
    </w:p>
    <w:p w:rsidR="00E660DA" w:rsidRDefault="00CF0904" w:rsidP="00E660DA">
      <w:pPr>
        <w:pStyle w:val="a0"/>
        <w:rPr>
          <w:rtl/>
        </w:rPr>
      </w:pPr>
      <w:bookmarkStart w:id="185" w:name="_Toc349481034"/>
      <w:r w:rsidRPr="009E31EC">
        <w:rPr>
          <w:rtl/>
        </w:rPr>
        <w:t>ديدار تعزيه و همدردي:</w:t>
      </w:r>
      <w:bookmarkEnd w:id="185"/>
    </w:p>
    <w:p w:rsidR="00E660DA" w:rsidRDefault="00CF0904" w:rsidP="00E660DA">
      <w:pPr>
        <w:pStyle w:val="style1"/>
        <w:spacing w:line="240" w:lineRule="auto"/>
        <w:ind w:firstLine="284"/>
        <w:jc w:val="lowKashida"/>
        <w:rPr>
          <w:rFonts w:cs="B Lotus"/>
          <w:szCs w:val="28"/>
          <w:rtl/>
        </w:rPr>
      </w:pPr>
      <w:r w:rsidRPr="009E31EC">
        <w:rPr>
          <w:rFonts w:cs="B Lotus"/>
          <w:szCs w:val="28"/>
          <w:rtl/>
        </w:rPr>
        <w:t>حضرت جعفر بن ابي طالب -رضي الله عنه- شهيد شد و پيامبر صلى الله عليه</w:t>
      </w:r>
      <w:r w:rsidR="00C04455">
        <w:rPr>
          <w:rFonts w:cs="B Lotus"/>
          <w:szCs w:val="28"/>
          <w:rtl/>
        </w:rPr>
        <w:t xml:space="preserve"> وسلم </w:t>
      </w:r>
      <w:r w:rsidRPr="009E31EC">
        <w:rPr>
          <w:rFonts w:cs="B Lotus"/>
          <w:szCs w:val="28"/>
          <w:rtl/>
        </w:rPr>
        <w:t>از قضيه باخبر شد و به منزل جعفر تشريف برد و فرزندانش خردسالش را گرد آورد و آنان را بوسيد. اسماء همسر جعفر بن ابي طالب پرسيد: يا رسول الله، آيا خبري از جعفر به شما رسيده است؟ فرمود: آري. امروز کشته شد. اسماء شروع به گريستن نمود و پيامبر صلى الله عليه</w:t>
      </w:r>
      <w:r w:rsidR="00C04455">
        <w:rPr>
          <w:rFonts w:cs="B Lotus"/>
          <w:szCs w:val="28"/>
          <w:rtl/>
        </w:rPr>
        <w:t xml:space="preserve"> وسلم </w:t>
      </w:r>
      <w:r w:rsidRPr="009E31EC">
        <w:rPr>
          <w:rFonts w:cs="B Lotus"/>
          <w:szCs w:val="28"/>
          <w:rtl/>
        </w:rPr>
        <w:t>او را آرام ساخت و به منزل خويش بازگشت و فرمود:</w:t>
      </w:r>
      <w:r w:rsidR="00817AD9">
        <w:rPr>
          <w:rFonts w:cs="B Lotus"/>
          <w:szCs w:val="28"/>
          <w:rtl/>
        </w:rPr>
        <w:t xml:space="preserve"> (</w:t>
      </w:r>
      <w:r w:rsidRPr="004D7228">
        <w:rPr>
          <w:rStyle w:val="Char1"/>
          <w:rtl/>
        </w:rPr>
        <w:t>اصنعوا لأهل جعفر طعامًا، فإنه قد جاءهم ما يشغلهم)</w:t>
      </w:r>
      <w:r w:rsidRPr="009E31EC">
        <w:rPr>
          <w:rFonts w:cs="B Lotus"/>
          <w:szCs w:val="28"/>
          <w:rtl/>
        </w:rPr>
        <w:t xml:space="preserve"> يعني: «براي خانواده</w:t>
      </w:r>
      <w:r w:rsidR="00BF6284">
        <w:rPr>
          <w:rFonts w:cs="B Lotus"/>
          <w:szCs w:val="28"/>
          <w:rtl/>
        </w:rPr>
        <w:t xml:space="preserve">‌ي </w:t>
      </w:r>
      <w:r w:rsidRPr="009E31EC">
        <w:rPr>
          <w:rFonts w:cs="B Lotus"/>
          <w:szCs w:val="28"/>
          <w:rtl/>
        </w:rPr>
        <w:t>جعفر غذا بپزيد، که برايشان</w:t>
      </w:r>
      <w:r w:rsidR="004D7228">
        <w:rPr>
          <w:rFonts w:cs="B Lotus"/>
          <w:szCs w:val="28"/>
          <w:rtl/>
        </w:rPr>
        <w:t xml:space="preserve"> حادثه‌اي </w:t>
      </w:r>
      <w:r w:rsidRPr="009E31EC">
        <w:rPr>
          <w:rFonts w:cs="B Lotus"/>
          <w:szCs w:val="28"/>
          <w:rtl/>
        </w:rPr>
        <w:t>پيش آمده که مشغولشان ساخته است.» [ترمذي]</w:t>
      </w:r>
    </w:p>
    <w:p w:rsidR="00E660DA" w:rsidRDefault="00CF0904" w:rsidP="00E660DA">
      <w:pPr>
        <w:pStyle w:val="style1"/>
        <w:spacing w:line="240" w:lineRule="auto"/>
        <w:jc w:val="center"/>
        <w:rPr>
          <w:rFonts w:cs="B Lotus"/>
          <w:szCs w:val="28"/>
          <w:rtl/>
        </w:rPr>
      </w:pPr>
      <w:r w:rsidRPr="009E31EC">
        <w:rPr>
          <w:rFonts w:cs="B Lotus"/>
          <w:szCs w:val="28"/>
          <w:rtl/>
        </w:rPr>
        <w:t>***</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تعزيت براي تسکين آلام و دردهاي فرد مصيبت ديده و فرونشاندن ترس و هراس فرد و آرام ساختن اندوه و</w:t>
      </w:r>
      <w:r w:rsidR="00BF6284">
        <w:rPr>
          <w:rFonts w:cs="B Lotus"/>
          <w:szCs w:val="28"/>
          <w:rtl/>
        </w:rPr>
        <w:t xml:space="preserve"> بي‌</w:t>
      </w:r>
      <w:r w:rsidRPr="009E31EC">
        <w:rPr>
          <w:rFonts w:cs="B Lotus"/>
          <w:szCs w:val="28"/>
          <w:rtl/>
        </w:rPr>
        <w:t>قراي وي</w:t>
      </w:r>
      <w:r w:rsidR="00BF6284">
        <w:rPr>
          <w:rFonts w:cs="B Lotus"/>
          <w:szCs w:val="28"/>
          <w:rtl/>
        </w:rPr>
        <w:t xml:space="preserve"> مي‌</w:t>
      </w:r>
      <w:r w:rsidRPr="009E31EC">
        <w:rPr>
          <w:rFonts w:cs="B Lotus"/>
          <w:szCs w:val="28"/>
          <w:rtl/>
        </w:rPr>
        <w:t>باشد.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4D7228">
        <w:rPr>
          <w:rStyle w:val="Char1"/>
          <w:rtl/>
        </w:rPr>
        <w:t>من عَزَّى مصابًا فله مثل أجره)</w:t>
      </w:r>
      <w:r w:rsidRPr="009E31EC">
        <w:rPr>
          <w:rFonts w:cs="B Lotus"/>
          <w:szCs w:val="28"/>
          <w:rtl/>
        </w:rPr>
        <w:t xml:space="preserve"> يعني: «آنکه مصيبت ديده اي را تعزيت گويد پاداشي به اندازه</w:t>
      </w:r>
      <w:r w:rsidR="00BF6284">
        <w:rPr>
          <w:rFonts w:cs="B Lotus"/>
          <w:szCs w:val="28"/>
          <w:rtl/>
        </w:rPr>
        <w:t xml:space="preserve">‌ي </w:t>
      </w:r>
      <w:r w:rsidRPr="009E31EC">
        <w:rPr>
          <w:rFonts w:cs="B Lotus"/>
          <w:szCs w:val="28"/>
          <w:rtl/>
        </w:rPr>
        <w:t>او براي اوست.» [ترمذي وابن ماجه]</w:t>
      </w:r>
    </w:p>
    <w:p w:rsidR="00E660DA" w:rsidRDefault="00CF0904" w:rsidP="004D7228">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روزي به اصحابش فرمود:</w:t>
      </w:r>
      <w:r w:rsidR="00817AD9">
        <w:rPr>
          <w:rFonts w:cs="B Lotus"/>
          <w:szCs w:val="28"/>
          <w:rtl/>
        </w:rPr>
        <w:t xml:space="preserve"> (</w:t>
      </w:r>
      <w:r w:rsidRPr="004D7228">
        <w:rPr>
          <w:rStyle w:val="Char1"/>
          <w:rtl/>
        </w:rPr>
        <w:t>ما تعدون الرَّقُوب فيكم؟)</w:t>
      </w:r>
      <w:r w:rsidRPr="009E31EC">
        <w:rPr>
          <w:rFonts w:cs="B Lotus"/>
          <w:szCs w:val="28"/>
          <w:rtl/>
        </w:rPr>
        <w:t xml:space="preserve"> يعني: «رقوب</w:t>
      </w:r>
      <w:r w:rsidR="00817AD9">
        <w:rPr>
          <w:rFonts w:cs="B Lotus"/>
          <w:szCs w:val="28"/>
          <w:rtl/>
        </w:rPr>
        <w:t xml:space="preserve"> (</w:t>
      </w:r>
      <w:r w:rsidRPr="009E31EC">
        <w:rPr>
          <w:rFonts w:cs="B Lotus"/>
          <w:szCs w:val="28"/>
          <w:rtl/>
        </w:rPr>
        <w:t>چشم انتظار) را در ميان تان چه</w:t>
      </w:r>
      <w:r w:rsidR="00BF6284">
        <w:rPr>
          <w:rFonts w:cs="B Lotus"/>
          <w:szCs w:val="28"/>
          <w:rtl/>
        </w:rPr>
        <w:t xml:space="preserve"> مي‌</w:t>
      </w:r>
      <w:r w:rsidRPr="009E31EC">
        <w:rPr>
          <w:rFonts w:cs="B Lotus"/>
          <w:szCs w:val="28"/>
          <w:rtl/>
        </w:rPr>
        <w:t>شماريد؟» گفتند: آنکه او را فرزندي نيايد. فرمود:</w:t>
      </w:r>
      <w:r w:rsidR="00817AD9">
        <w:rPr>
          <w:rFonts w:cs="B Lotus"/>
          <w:szCs w:val="28"/>
          <w:rtl/>
        </w:rPr>
        <w:t xml:space="preserve"> (</w:t>
      </w:r>
      <w:r w:rsidRPr="004D7228">
        <w:rPr>
          <w:rStyle w:val="Char1"/>
          <w:rtl/>
        </w:rPr>
        <w:t>ليس ذلك بالرقوب، ولكنه الرجل الذي لم يقدم من ولده شيئًا</w:t>
      </w:r>
      <w:r w:rsidR="00817AD9">
        <w:rPr>
          <w:rStyle w:val="Char1"/>
          <w:rtl/>
        </w:rPr>
        <w:t xml:space="preserve"> (</w:t>
      </w:r>
      <w:r w:rsidRPr="004D7228">
        <w:rPr>
          <w:rStyle w:val="Char1"/>
          <w:rtl/>
        </w:rPr>
        <w:t>أي لم يمت أحد أبنائه)</w:t>
      </w:r>
      <w:r w:rsidRPr="009E31EC">
        <w:rPr>
          <w:rFonts w:cs="B Lotus"/>
          <w:szCs w:val="28"/>
          <w:rtl/>
        </w:rPr>
        <w:t xml:space="preserve"> يعني: «آن رقوب نيست. بلکه مردي است که از فرزندانش هيچکدام پيش نيافتاده</w:t>
      </w:r>
      <w:r w:rsidR="00BF6284">
        <w:rPr>
          <w:rFonts w:cs="B Lotus"/>
          <w:szCs w:val="28"/>
          <w:rtl/>
        </w:rPr>
        <w:t>‌اند.</w:t>
      </w:r>
      <w:r w:rsidR="00817AD9">
        <w:rPr>
          <w:rFonts w:cs="B Lotus"/>
          <w:szCs w:val="28"/>
          <w:rtl/>
        </w:rPr>
        <w:t xml:space="preserve"> (</w:t>
      </w:r>
      <w:r w:rsidRPr="009E31EC">
        <w:rPr>
          <w:rFonts w:cs="B Lotus"/>
          <w:szCs w:val="28"/>
          <w:rtl/>
        </w:rPr>
        <w:t>يعني هيچکدام از فرزندانش فوت نکرده</w:t>
      </w:r>
      <w:r w:rsidR="00BF6284">
        <w:rPr>
          <w:rFonts w:cs="B Lotus"/>
          <w:szCs w:val="28"/>
          <w:rtl/>
        </w:rPr>
        <w:t>‌اند.</w:t>
      </w:r>
      <w:r w:rsidRPr="009E31EC">
        <w:rPr>
          <w:rFonts w:cs="B Lotus"/>
          <w:szCs w:val="28"/>
          <w:rtl/>
        </w:rPr>
        <w:t>)» [مسلم]</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رسول خدا صلى الله عليه</w:t>
      </w:r>
      <w:r w:rsidR="00C04455">
        <w:rPr>
          <w:rFonts w:cs="B Lotus"/>
          <w:szCs w:val="28"/>
          <w:rtl/>
        </w:rPr>
        <w:t xml:space="preserve"> وسلم </w:t>
      </w:r>
      <w:r w:rsidRPr="009E31EC">
        <w:rPr>
          <w:rFonts w:cs="B Lotus"/>
          <w:szCs w:val="28"/>
          <w:rtl/>
        </w:rPr>
        <w:t>فرموده</w:t>
      </w:r>
      <w:r w:rsidR="00E660DA">
        <w:rPr>
          <w:rFonts w:cs="B Lotus"/>
          <w:szCs w:val="28"/>
          <w:rtl/>
        </w:rPr>
        <w:t>‌اند:</w:t>
      </w:r>
      <w:r w:rsidR="00817AD9">
        <w:rPr>
          <w:rFonts w:cs="B Lotus"/>
          <w:szCs w:val="28"/>
          <w:rtl/>
        </w:rPr>
        <w:t xml:space="preserve"> (</w:t>
      </w:r>
      <w:r w:rsidRPr="004D7228">
        <w:rPr>
          <w:rStyle w:val="Char1"/>
          <w:rtl/>
        </w:rPr>
        <w:t>من قدم ثلاثة من الولد لم يبلغوا الحنث</w:t>
      </w:r>
      <w:r w:rsidR="00817AD9">
        <w:rPr>
          <w:rStyle w:val="Char1"/>
          <w:rtl/>
        </w:rPr>
        <w:t xml:space="preserve"> (</w:t>
      </w:r>
      <w:r w:rsidRPr="004D7228">
        <w:rPr>
          <w:rStyle w:val="Char1"/>
          <w:rtl/>
        </w:rPr>
        <w:t>أي:لم يبلغوا الحلم) كانوا له حصنًا حصينًا من النار)</w:t>
      </w:r>
      <w:r w:rsidRPr="009E31EC">
        <w:rPr>
          <w:rFonts w:cs="B Lotus"/>
          <w:szCs w:val="28"/>
          <w:rtl/>
        </w:rPr>
        <w:t xml:space="preserve"> يعني: «هرکه از او سه فرزند بميرد که بالغ نشده باشند، براي او دژي مستحکم در برابر آتش دوزخ هستند.» در اين موقع حضرت ابوذر -رضي الله عنه- گفت: من دو</w:t>
      </w:r>
      <w:r w:rsidR="00817AD9">
        <w:rPr>
          <w:rFonts w:cs="B Lotus"/>
          <w:szCs w:val="28"/>
          <w:rtl/>
        </w:rPr>
        <w:t xml:space="preserve"> (</w:t>
      </w:r>
      <w:r w:rsidRPr="009E31EC">
        <w:rPr>
          <w:rFonts w:cs="B Lotus"/>
          <w:szCs w:val="28"/>
          <w:rtl/>
        </w:rPr>
        <w:t>فرزند) پيش فرستاده</w:t>
      </w:r>
      <w:r w:rsidR="00BF6284">
        <w:rPr>
          <w:rFonts w:cs="B Lotus"/>
          <w:szCs w:val="28"/>
          <w:rtl/>
        </w:rPr>
        <w:t>‌ام.</w:t>
      </w:r>
      <w:r w:rsidRPr="009E31EC">
        <w:rPr>
          <w:rFonts w:cs="B Lotus"/>
          <w:szCs w:val="28"/>
          <w:rtl/>
        </w:rPr>
        <w:t xml:space="preserve"> پيامبر صلى الله عليه</w:t>
      </w:r>
      <w:r w:rsidR="00C04455">
        <w:rPr>
          <w:rFonts w:cs="B Lotus"/>
          <w:szCs w:val="28"/>
          <w:rtl/>
        </w:rPr>
        <w:t xml:space="preserve"> وسلم </w:t>
      </w:r>
      <w:r w:rsidRPr="009E31EC">
        <w:rPr>
          <w:rFonts w:cs="B Lotus"/>
          <w:szCs w:val="28"/>
          <w:rtl/>
        </w:rPr>
        <w:t>فرمود:</w:t>
      </w:r>
      <w:r w:rsidR="00817AD9">
        <w:rPr>
          <w:rFonts w:cs="B Lotus"/>
          <w:szCs w:val="28"/>
          <w:rtl/>
        </w:rPr>
        <w:t xml:space="preserve"> (</w:t>
      </w:r>
      <w:r w:rsidRPr="004D7228">
        <w:rPr>
          <w:rStyle w:val="Char1"/>
          <w:rtl/>
        </w:rPr>
        <w:t>واثنين)</w:t>
      </w:r>
      <w:r w:rsidRPr="009E31EC">
        <w:rPr>
          <w:rFonts w:cs="B Lotus"/>
          <w:szCs w:val="28"/>
          <w:rtl/>
        </w:rPr>
        <w:t xml:space="preserve"> يعني: «و دو تا» أُبَي بن كعب -سيد القراء- گفت: من يکي را پيش فرستاده</w:t>
      </w:r>
      <w:r w:rsidR="00BF6284">
        <w:rPr>
          <w:rFonts w:cs="B Lotus"/>
          <w:szCs w:val="28"/>
          <w:rtl/>
        </w:rPr>
        <w:t>‌ام.</w:t>
      </w:r>
      <w:r w:rsidRPr="009E31EC">
        <w:rPr>
          <w:rFonts w:cs="B Lotus"/>
          <w:szCs w:val="28"/>
          <w:rtl/>
        </w:rPr>
        <w:t xml:space="preserve"> فرمود:</w:t>
      </w:r>
      <w:r w:rsidR="00817AD9">
        <w:rPr>
          <w:rFonts w:cs="B Lotus"/>
          <w:szCs w:val="28"/>
          <w:rtl/>
        </w:rPr>
        <w:t xml:space="preserve"> (</w:t>
      </w:r>
      <w:r w:rsidRPr="004D7228">
        <w:rPr>
          <w:rStyle w:val="Char1"/>
          <w:rtl/>
        </w:rPr>
        <w:t>وواحدًا)</w:t>
      </w:r>
      <w:r w:rsidRPr="009E31EC">
        <w:rPr>
          <w:rFonts w:cs="B Lotus"/>
          <w:szCs w:val="28"/>
          <w:rtl/>
        </w:rPr>
        <w:t xml:space="preserve"> يعني: «و يکي.» [ابن ماجه]</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آداب ويژه</w:t>
      </w:r>
      <w:r w:rsidR="00BF6284">
        <w:rPr>
          <w:rFonts w:cs="B Lotus"/>
          <w:szCs w:val="28"/>
          <w:rtl/>
        </w:rPr>
        <w:t xml:space="preserve">‌ي </w:t>
      </w:r>
      <w:r w:rsidRPr="009E31EC">
        <w:rPr>
          <w:rFonts w:cs="B Lotus"/>
          <w:szCs w:val="28"/>
          <w:rtl/>
        </w:rPr>
        <w:t>تعزيه و همدردي که بر هر مسلماني رعايت آن لازم</w:t>
      </w:r>
      <w:r w:rsidR="00BF6284">
        <w:rPr>
          <w:rFonts w:cs="B Lotus"/>
          <w:szCs w:val="28"/>
          <w:rtl/>
        </w:rPr>
        <w:t xml:space="preserve"> مي‌</w:t>
      </w:r>
      <w:r w:rsidRPr="009E31EC">
        <w:rPr>
          <w:rFonts w:cs="B Lotus"/>
          <w:szCs w:val="28"/>
          <w:rtl/>
        </w:rPr>
        <w:t>باشد:</w:t>
      </w:r>
    </w:p>
    <w:p w:rsidR="00E660DA" w:rsidRDefault="00CF0904" w:rsidP="00E660DA">
      <w:pPr>
        <w:pStyle w:val="a0"/>
        <w:rPr>
          <w:rtl/>
        </w:rPr>
      </w:pPr>
      <w:bookmarkStart w:id="186" w:name="_Toc349481035"/>
      <w:r w:rsidRPr="009E31EC">
        <w:rPr>
          <w:rtl/>
        </w:rPr>
        <w:t>مشارکت:</w:t>
      </w:r>
      <w:bookmarkEnd w:id="186"/>
    </w:p>
    <w:p w:rsidR="00E660DA" w:rsidRDefault="00CF0904" w:rsidP="004D7228">
      <w:pPr>
        <w:pStyle w:val="style1"/>
        <w:spacing w:line="240" w:lineRule="auto"/>
        <w:ind w:firstLine="284"/>
        <w:jc w:val="both"/>
        <w:rPr>
          <w:rFonts w:cs="B Lotus"/>
          <w:szCs w:val="28"/>
          <w:rtl/>
        </w:rPr>
      </w:pPr>
      <w:r w:rsidRPr="009E31EC">
        <w:rPr>
          <w:rFonts w:cs="B Lotus"/>
          <w:szCs w:val="28"/>
          <w:rtl/>
        </w:rPr>
        <w:t>به محض اينکه فرد از وفات کسي از نزديکان، همسايگان يا دوستانش آگاه شد، بر او واجب است که به ديدار آنان براي تعزيت گفتن و شرکت نمودن در تشييع جنازه برود. تا مطابق فرمايش پيامبر صلى الله عليه</w:t>
      </w:r>
      <w:r w:rsidR="00C04455">
        <w:rPr>
          <w:rFonts w:cs="B Lotus"/>
          <w:szCs w:val="28"/>
          <w:rtl/>
        </w:rPr>
        <w:t xml:space="preserve"> وسلم </w:t>
      </w:r>
      <w:r w:rsidRPr="009E31EC">
        <w:rPr>
          <w:rFonts w:cs="B Lotus"/>
          <w:szCs w:val="28"/>
          <w:rtl/>
        </w:rPr>
        <w:t>عمل نمايد که فرموده است:</w:t>
      </w:r>
      <w:r w:rsidR="00817AD9">
        <w:rPr>
          <w:rFonts w:cs="B Lotus"/>
          <w:szCs w:val="28"/>
          <w:rtl/>
        </w:rPr>
        <w:t xml:space="preserve"> (</w:t>
      </w:r>
      <w:r w:rsidRPr="004D7228">
        <w:rPr>
          <w:rStyle w:val="Char1"/>
          <w:rtl/>
        </w:rPr>
        <w:t>حق المسلم على المسلم خمس: رد السلام، وعيادة المريض، واتباع الجنائز، وإجابة الدعوة، وتشميت العاطس)</w:t>
      </w:r>
      <w:r w:rsidRPr="009E31EC">
        <w:rPr>
          <w:rFonts w:cs="B Lotus"/>
          <w:szCs w:val="28"/>
          <w:rtl/>
        </w:rPr>
        <w:t xml:space="preserve"> يعني: «حق مسلمان بر مسلمان پنج چيز است: جواب سلام، عيادت مريض، رفتن بدنبال جنازه، قبول کردن دعوت، دعا براي عطسه زننده.» [متفق عليه]</w:t>
      </w:r>
    </w:p>
    <w:p w:rsidR="00E660DA" w:rsidRDefault="00CF0904" w:rsidP="00E660DA">
      <w:pPr>
        <w:pStyle w:val="a0"/>
        <w:rPr>
          <w:rtl/>
        </w:rPr>
      </w:pPr>
      <w:bookmarkStart w:id="187" w:name="_Toc349481036"/>
      <w:r w:rsidRPr="009E31EC">
        <w:rPr>
          <w:rtl/>
        </w:rPr>
        <w:t>فرصت سه روزه:</w:t>
      </w:r>
      <w:bookmarkEnd w:id="187"/>
    </w:p>
    <w:p w:rsidR="00E660DA" w:rsidRDefault="00CF0904" w:rsidP="00E660DA">
      <w:pPr>
        <w:pStyle w:val="style1"/>
        <w:spacing w:line="240" w:lineRule="auto"/>
        <w:ind w:firstLine="284"/>
        <w:jc w:val="lowKashida"/>
        <w:rPr>
          <w:rFonts w:cs="B Lotus"/>
          <w:szCs w:val="28"/>
          <w:rtl/>
        </w:rPr>
      </w:pPr>
      <w:r w:rsidRPr="009E31EC">
        <w:rPr>
          <w:rFonts w:cs="B Lotus"/>
          <w:szCs w:val="28"/>
          <w:rtl/>
        </w:rPr>
        <w:t>چنانچه گرفتاري و مشکلي باعث شد نتواند در نخستين ساعات اين سه تعزيت بگويد، بايد در عرض سه روز اين کار را انجام داده و بهتر است شخصاً به نزد فرد مصيبت ديده رفته و جز در شرايط ضروري به تلگرام يا تلفن اکتفا ننمايد.</w:t>
      </w:r>
    </w:p>
    <w:p w:rsidR="00E660DA" w:rsidRDefault="00CF0904" w:rsidP="00E660DA">
      <w:pPr>
        <w:pStyle w:val="a0"/>
        <w:rPr>
          <w:rtl/>
        </w:rPr>
      </w:pPr>
      <w:bookmarkStart w:id="188" w:name="_Toc349481037"/>
      <w:r w:rsidRPr="009E31EC">
        <w:rPr>
          <w:rtl/>
        </w:rPr>
        <w:t>تهيه</w:t>
      </w:r>
      <w:r w:rsidR="00BF6284">
        <w:rPr>
          <w:rtl/>
        </w:rPr>
        <w:t xml:space="preserve">‌ي </w:t>
      </w:r>
      <w:r w:rsidRPr="009E31EC">
        <w:rPr>
          <w:rtl/>
        </w:rPr>
        <w:t>غذا:</w:t>
      </w:r>
      <w:bookmarkEnd w:id="188"/>
    </w:p>
    <w:p w:rsidR="00E660DA" w:rsidRDefault="00CF0904" w:rsidP="00E660DA">
      <w:pPr>
        <w:pStyle w:val="style1"/>
        <w:spacing w:line="240" w:lineRule="auto"/>
        <w:ind w:firstLine="284"/>
        <w:jc w:val="lowKashida"/>
        <w:rPr>
          <w:rFonts w:cs="B Lotus"/>
          <w:szCs w:val="28"/>
          <w:rtl/>
        </w:rPr>
      </w:pPr>
      <w:r w:rsidRPr="009E31EC">
        <w:rPr>
          <w:rFonts w:cs="B Lotus"/>
          <w:szCs w:val="28"/>
          <w:rtl/>
        </w:rPr>
        <w:t>مستحب است که نزديکان و دوستان فرد براي خانواده</w:t>
      </w:r>
      <w:r w:rsidR="00BF6284">
        <w:rPr>
          <w:rFonts w:cs="B Lotus"/>
          <w:szCs w:val="28"/>
          <w:rtl/>
        </w:rPr>
        <w:t xml:space="preserve">‌ي </w:t>
      </w:r>
      <w:r w:rsidRPr="009E31EC">
        <w:rPr>
          <w:rFonts w:cs="B Lotus"/>
          <w:szCs w:val="28"/>
          <w:rtl/>
        </w:rPr>
        <w:t>متوفي غذا درست کنند، چرا که مشغول گشتن آنان به مصيبتي که دچار شده</w:t>
      </w:r>
      <w:r w:rsidR="00BF6284">
        <w:rPr>
          <w:rFonts w:cs="B Lotus"/>
          <w:szCs w:val="28"/>
          <w:rtl/>
        </w:rPr>
        <w:t xml:space="preserve">‌اند آن‌ها </w:t>
      </w:r>
      <w:r w:rsidRPr="009E31EC">
        <w:rPr>
          <w:rFonts w:cs="B Lotus"/>
          <w:szCs w:val="28"/>
          <w:rtl/>
        </w:rPr>
        <w:t>را از فراهم نمودن غذا بازمي دارد. همانطور که رسول خدا صلى الله عليه</w:t>
      </w:r>
      <w:r w:rsidR="00C04455">
        <w:rPr>
          <w:rFonts w:cs="B Lotus"/>
          <w:szCs w:val="28"/>
          <w:rtl/>
        </w:rPr>
        <w:t xml:space="preserve"> وسلم </w:t>
      </w:r>
      <w:r w:rsidRPr="009E31EC">
        <w:rPr>
          <w:rFonts w:cs="B Lotus"/>
          <w:szCs w:val="28"/>
          <w:rtl/>
        </w:rPr>
        <w:t>فرمودند:</w:t>
      </w:r>
      <w:r w:rsidR="00817AD9">
        <w:rPr>
          <w:rFonts w:cs="B Lotus"/>
          <w:szCs w:val="28"/>
          <w:rtl/>
        </w:rPr>
        <w:t xml:space="preserve"> (</w:t>
      </w:r>
      <w:r w:rsidRPr="004D7228">
        <w:rPr>
          <w:rStyle w:val="Char1"/>
          <w:rtl/>
        </w:rPr>
        <w:t>اصنعوا لأهل جعفر طعامًا فإنه قد جاءهم ما يشغلُهم)</w:t>
      </w:r>
      <w:r w:rsidRPr="009E31EC">
        <w:rPr>
          <w:rFonts w:cs="B Lotus"/>
          <w:szCs w:val="28"/>
          <w:rtl/>
        </w:rPr>
        <w:t xml:space="preserve"> يعني: «براي خانواده</w:t>
      </w:r>
      <w:r w:rsidR="00BF6284">
        <w:rPr>
          <w:rFonts w:cs="B Lotus"/>
          <w:szCs w:val="28"/>
          <w:rtl/>
        </w:rPr>
        <w:t xml:space="preserve">‌ي </w:t>
      </w:r>
      <w:r w:rsidRPr="009E31EC">
        <w:rPr>
          <w:rFonts w:cs="B Lotus"/>
          <w:szCs w:val="28"/>
          <w:rtl/>
        </w:rPr>
        <w:t>جعفر غذا بپزيد، که برايشان</w:t>
      </w:r>
      <w:r w:rsidR="004D7228">
        <w:rPr>
          <w:rFonts w:cs="B Lotus"/>
          <w:szCs w:val="28"/>
          <w:rtl/>
        </w:rPr>
        <w:t xml:space="preserve"> حادثه‌اي </w:t>
      </w:r>
      <w:r w:rsidRPr="009E31EC">
        <w:rPr>
          <w:rFonts w:cs="B Lotus"/>
          <w:szCs w:val="28"/>
          <w:rtl/>
        </w:rPr>
        <w:t>پيش آمده که مشغولشان ساخته است.» [ترمذي]</w:t>
      </w:r>
    </w:p>
    <w:p w:rsidR="00E660DA" w:rsidRDefault="00CF0904" w:rsidP="00E660DA">
      <w:pPr>
        <w:pStyle w:val="a0"/>
        <w:rPr>
          <w:rtl/>
        </w:rPr>
      </w:pPr>
      <w:bookmarkStart w:id="189" w:name="_Toc349481038"/>
      <w:r w:rsidRPr="009E31EC">
        <w:rPr>
          <w:rtl/>
        </w:rPr>
        <w:t>تعزيه</w:t>
      </w:r>
      <w:r w:rsidR="00BF6284">
        <w:rPr>
          <w:rtl/>
        </w:rPr>
        <w:t xml:space="preserve">‌ي </w:t>
      </w:r>
      <w:r w:rsidRPr="009E31EC">
        <w:rPr>
          <w:rtl/>
        </w:rPr>
        <w:t>زنان:</w:t>
      </w:r>
      <w:bookmarkEnd w:id="189"/>
    </w:p>
    <w:p w:rsidR="00E660DA" w:rsidRDefault="00CF0904" w:rsidP="00E660DA">
      <w:pPr>
        <w:pStyle w:val="style1"/>
        <w:spacing w:line="240" w:lineRule="auto"/>
        <w:ind w:firstLine="284"/>
        <w:jc w:val="lowKashida"/>
        <w:rPr>
          <w:rFonts w:cs="B Lotus"/>
          <w:szCs w:val="28"/>
          <w:rtl/>
        </w:rPr>
      </w:pPr>
      <w:r w:rsidRPr="009E31EC">
        <w:rPr>
          <w:rFonts w:cs="B Lotus"/>
          <w:szCs w:val="28"/>
          <w:rtl/>
        </w:rPr>
        <w:t>بانوان محجوب بگونه اي که زينت خود را نمايان نساخته و رفتارهاي خلاف شرع؛ مانند چاک نمودن پيراهن، خراشيدن گونه و صورت و ناله و زاري با صداي بلند، از آنان ديده نشود</w:t>
      </w:r>
      <w:r w:rsidR="00BF6284">
        <w:rPr>
          <w:rFonts w:cs="B Lotus"/>
          <w:szCs w:val="28"/>
          <w:rtl/>
        </w:rPr>
        <w:t xml:space="preserve"> مي‌</w:t>
      </w:r>
      <w:r w:rsidRPr="009E31EC">
        <w:rPr>
          <w:rFonts w:cs="B Lotus"/>
          <w:szCs w:val="28"/>
          <w:rtl/>
        </w:rPr>
        <w:t>توانند براي تعزيت خارج شوند. تمام اين کارها باعث خشم پروردگار سبحان گشته و سبب آزار ميت در قبرش خواهد شد چنانچه خودش بدان وصيت کرده باشد.</w:t>
      </w:r>
    </w:p>
    <w:p w:rsidR="00E660DA" w:rsidRDefault="00CF0904" w:rsidP="00E660DA">
      <w:pPr>
        <w:pStyle w:val="a0"/>
        <w:rPr>
          <w:rtl/>
        </w:rPr>
      </w:pPr>
      <w:bookmarkStart w:id="190" w:name="_Toc349481039"/>
      <w:r w:rsidRPr="009E31EC">
        <w:rPr>
          <w:rtl/>
        </w:rPr>
        <w:t>ننشستن براي عزا:</w:t>
      </w:r>
      <w:bookmarkEnd w:id="190"/>
    </w:p>
    <w:p w:rsidR="00E660DA" w:rsidRDefault="00CF0904" w:rsidP="00E660DA">
      <w:pPr>
        <w:pStyle w:val="style1"/>
        <w:spacing w:line="240" w:lineRule="auto"/>
        <w:ind w:firstLine="284"/>
        <w:jc w:val="lowKashida"/>
        <w:rPr>
          <w:rFonts w:cs="B Lotus"/>
          <w:szCs w:val="28"/>
          <w:rtl/>
        </w:rPr>
      </w:pPr>
      <w:r w:rsidRPr="009E31EC">
        <w:rPr>
          <w:rFonts w:cs="B Lotus"/>
          <w:szCs w:val="28"/>
          <w:rtl/>
        </w:rPr>
        <w:t>خانواده</w:t>
      </w:r>
      <w:r w:rsidR="00BF6284">
        <w:rPr>
          <w:rFonts w:cs="B Lotus"/>
          <w:szCs w:val="28"/>
          <w:rtl/>
        </w:rPr>
        <w:t xml:space="preserve">‌ي </w:t>
      </w:r>
      <w:r w:rsidRPr="009E31EC">
        <w:rPr>
          <w:rFonts w:cs="B Lotus"/>
          <w:szCs w:val="28"/>
          <w:rtl/>
        </w:rPr>
        <w:t>متوفي نبايد در خيمه</w:t>
      </w:r>
      <w:r w:rsidR="00BF6284">
        <w:rPr>
          <w:rFonts w:cs="B Lotus"/>
          <w:szCs w:val="28"/>
          <w:rtl/>
        </w:rPr>
        <w:t xml:space="preserve">‌ها </w:t>
      </w:r>
      <w:r w:rsidRPr="009E31EC">
        <w:rPr>
          <w:rFonts w:cs="B Lotus"/>
          <w:szCs w:val="28"/>
          <w:rtl/>
        </w:rPr>
        <w:t>از کساني که به تعزيت آنان</w:t>
      </w:r>
      <w:r w:rsidR="00BF6284">
        <w:rPr>
          <w:rFonts w:cs="B Lotus"/>
          <w:szCs w:val="28"/>
          <w:rtl/>
        </w:rPr>
        <w:t xml:space="preserve"> مي‌</w:t>
      </w:r>
      <w:r w:rsidRPr="009E31EC">
        <w:rPr>
          <w:rFonts w:cs="B Lotus"/>
          <w:szCs w:val="28"/>
          <w:rtl/>
        </w:rPr>
        <w:t>آيند استقبال نمايند.</w:t>
      </w:r>
      <w:r w:rsidR="00BF6284">
        <w:rPr>
          <w:rFonts w:cs="B Lotus"/>
          <w:szCs w:val="28"/>
          <w:rtl/>
        </w:rPr>
        <w:t xml:space="preserve"> اين‌ها </w:t>
      </w:r>
      <w:r w:rsidRPr="009E31EC">
        <w:rPr>
          <w:rFonts w:cs="B Lotus"/>
          <w:szCs w:val="28"/>
          <w:rtl/>
        </w:rPr>
        <w:t>از جمله بدعت</w:t>
      </w:r>
      <w:r w:rsidR="005155A5">
        <w:rPr>
          <w:rFonts w:cs="B Lotus"/>
          <w:szCs w:val="28"/>
          <w:rtl/>
        </w:rPr>
        <w:t xml:space="preserve">‌هايي </w:t>
      </w:r>
      <w:r w:rsidRPr="009E31EC">
        <w:rPr>
          <w:rFonts w:cs="B Lotus"/>
          <w:szCs w:val="28"/>
          <w:rtl/>
        </w:rPr>
        <w:t>هستند که مورد تاييد دين اسلام</w:t>
      </w:r>
      <w:r w:rsidR="00BF6284">
        <w:rPr>
          <w:rFonts w:cs="B Lotus"/>
          <w:szCs w:val="28"/>
          <w:rtl/>
        </w:rPr>
        <w:t xml:space="preserve"> نمي‌</w:t>
      </w:r>
      <w:r w:rsidRPr="009E31EC">
        <w:rPr>
          <w:rFonts w:cs="B Lotus"/>
          <w:szCs w:val="28"/>
          <w:rtl/>
        </w:rPr>
        <w:t>باشد. صحابه -رضوان الله عليهم- در حين تشييع جنازه در قبرستان يا هنگامي که با فرد مصيبت ديده در راه برخورد</w:t>
      </w:r>
      <w:r w:rsidR="00BF6284">
        <w:rPr>
          <w:rFonts w:cs="B Lotus"/>
          <w:szCs w:val="28"/>
          <w:rtl/>
        </w:rPr>
        <w:t xml:space="preserve"> مي‌</w:t>
      </w:r>
      <w:r w:rsidRPr="009E31EC">
        <w:rPr>
          <w:rFonts w:cs="B Lotus"/>
          <w:szCs w:val="28"/>
          <w:rtl/>
        </w:rPr>
        <w:t>کردند و يا در مسجد، تعزيت خويش را ادا</w:t>
      </w:r>
      <w:r w:rsidR="00BF6284">
        <w:rPr>
          <w:rFonts w:cs="B Lotus"/>
          <w:szCs w:val="28"/>
          <w:rtl/>
        </w:rPr>
        <w:t xml:space="preserve"> مي‌</w:t>
      </w:r>
      <w:r w:rsidRPr="009E31EC">
        <w:rPr>
          <w:rFonts w:cs="B Lotus"/>
          <w:szCs w:val="28"/>
          <w:rtl/>
        </w:rPr>
        <w:t>نمودند.</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اشکالي ندارد که براي ديداري کوتاه و گفتن تعزيت به شهر يا دهکده</w:t>
      </w:r>
      <w:r w:rsidR="00BF6284">
        <w:rPr>
          <w:rFonts w:cs="B Lotus"/>
          <w:szCs w:val="28"/>
          <w:rtl/>
        </w:rPr>
        <w:t xml:space="preserve">‌ي </w:t>
      </w:r>
      <w:r w:rsidRPr="009E31EC">
        <w:rPr>
          <w:rFonts w:cs="B Lotus"/>
          <w:szCs w:val="28"/>
          <w:rtl/>
        </w:rPr>
        <w:t>فرد داغديده رفت. البته با رعايت آدابي که قبلاً ذکر شده و اجتناب از برخي اعمال مانند سيگار کشيدن و صحبت</w:t>
      </w:r>
      <w:r w:rsidR="00BF6284">
        <w:rPr>
          <w:rFonts w:cs="B Lotus"/>
          <w:szCs w:val="28"/>
          <w:rtl/>
        </w:rPr>
        <w:t xml:space="preserve">‌هاي </w:t>
      </w:r>
      <w:r w:rsidRPr="009E31EC">
        <w:rPr>
          <w:rFonts w:cs="B Lotus"/>
          <w:szCs w:val="28"/>
          <w:rtl/>
        </w:rPr>
        <w:t>بيهوده. صحبت</w:t>
      </w:r>
      <w:r w:rsidR="00BF6284">
        <w:rPr>
          <w:rFonts w:cs="B Lotus"/>
          <w:szCs w:val="28"/>
          <w:rtl/>
        </w:rPr>
        <w:t xml:space="preserve">‌ها </w:t>
      </w:r>
      <w:r w:rsidRPr="009E31EC">
        <w:rPr>
          <w:rFonts w:cs="B Lotus"/>
          <w:szCs w:val="28"/>
          <w:rtl/>
        </w:rPr>
        <w:t>بايد به صبر و تسليت و شکيبايي و چيزهايي مانند آن منحصر گردد.</w:t>
      </w:r>
    </w:p>
    <w:p w:rsidR="00E660DA" w:rsidRDefault="00CF0904" w:rsidP="00E660DA">
      <w:pPr>
        <w:pStyle w:val="a0"/>
        <w:rPr>
          <w:rtl/>
        </w:rPr>
      </w:pPr>
      <w:bookmarkStart w:id="191" w:name="_Toc349481040"/>
      <w:r w:rsidRPr="009E31EC">
        <w:rPr>
          <w:rtl/>
        </w:rPr>
        <w:t>در سوگ و ماتم چه</w:t>
      </w:r>
      <w:r w:rsidR="00BF6284">
        <w:rPr>
          <w:rtl/>
        </w:rPr>
        <w:t xml:space="preserve"> مي‌</w:t>
      </w:r>
      <w:r w:rsidRPr="009E31EC">
        <w:rPr>
          <w:rtl/>
        </w:rPr>
        <w:t>گويند:</w:t>
      </w:r>
      <w:bookmarkEnd w:id="191"/>
    </w:p>
    <w:p w:rsidR="00E660DA" w:rsidRDefault="00CF0904" w:rsidP="004D7228">
      <w:pPr>
        <w:pStyle w:val="style1"/>
        <w:spacing w:line="240" w:lineRule="auto"/>
        <w:ind w:firstLine="284"/>
        <w:jc w:val="both"/>
        <w:rPr>
          <w:rFonts w:cs="B Lotus"/>
          <w:szCs w:val="28"/>
          <w:rtl/>
        </w:rPr>
      </w:pPr>
      <w:r w:rsidRPr="009E31EC">
        <w:rPr>
          <w:rFonts w:cs="B Lotus"/>
          <w:szCs w:val="28"/>
          <w:rtl/>
        </w:rPr>
        <w:t>در اين مناسبات صحبت</w:t>
      </w:r>
      <w:r w:rsidR="00BF6284">
        <w:rPr>
          <w:rFonts w:cs="B Lotus"/>
          <w:szCs w:val="28"/>
          <w:rtl/>
        </w:rPr>
        <w:t xml:space="preserve">‌ها </w:t>
      </w:r>
      <w:r w:rsidRPr="009E31EC">
        <w:rPr>
          <w:rFonts w:cs="B Lotus"/>
          <w:szCs w:val="28"/>
          <w:rtl/>
        </w:rPr>
        <w:t>در شکيبايي و تسليت خلاصه</w:t>
      </w:r>
      <w:r w:rsidR="00BF6284">
        <w:rPr>
          <w:rFonts w:cs="B Lotus"/>
          <w:szCs w:val="28"/>
          <w:rtl/>
        </w:rPr>
        <w:t xml:space="preserve"> مي‌</w:t>
      </w:r>
      <w:r w:rsidRPr="009E31EC">
        <w:rPr>
          <w:rFonts w:cs="B Lotus"/>
          <w:szCs w:val="28"/>
          <w:rtl/>
        </w:rPr>
        <w:t>شود. فرد تسليت دهنده به شخص سوگوار</w:t>
      </w:r>
      <w:r w:rsidR="00BF6284">
        <w:rPr>
          <w:rFonts w:cs="B Lotus"/>
          <w:szCs w:val="28"/>
          <w:rtl/>
        </w:rPr>
        <w:t xml:space="preserve"> مي‌</w:t>
      </w:r>
      <w:r w:rsidRPr="009E31EC">
        <w:rPr>
          <w:rFonts w:cs="B Lotus"/>
          <w:szCs w:val="28"/>
          <w:rtl/>
        </w:rPr>
        <w:t>گويد:</w:t>
      </w:r>
      <w:r w:rsidR="00817AD9">
        <w:rPr>
          <w:rFonts w:cs="B Lotus"/>
          <w:szCs w:val="28"/>
          <w:rtl/>
        </w:rPr>
        <w:t xml:space="preserve"> (</w:t>
      </w:r>
      <w:r w:rsidRPr="004D7228">
        <w:rPr>
          <w:rStyle w:val="Char2"/>
          <w:rtl/>
        </w:rPr>
        <w:t>البقاء لله)</w:t>
      </w:r>
      <w:r w:rsidRPr="009E31EC">
        <w:rPr>
          <w:rFonts w:cs="B Lotus"/>
          <w:szCs w:val="28"/>
          <w:rtl/>
        </w:rPr>
        <w:t xml:space="preserve"> يعني: «تنها خداست که</w:t>
      </w:r>
      <w:r w:rsidR="00BF6284">
        <w:rPr>
          <w:rFonts w:cs="B Lotus"/>
          <w:szCs w:val="28"/>
          <w:rtl/>
        </w:rPr>
        <w:t xml:space="preserve"> مي‌</w:t>
      </w:r>
      <w:r w:rsidRPr="009E31EC">
        <w:rPr>
          <w:rFonts w:cs="B Lotus"/>
          <w:szCs w:val="28"/>
          <w:rtl/>
        </w:rPr>
        <w:t>ماند.» يا</w:t>
      </w:r>
      <w:r w:rsidR="00817AD9">
        <w:rPr>
          <w:rFonts w:cs="B Lotus"/>
          <w:szCs w:val="28"/>
          <w:rtl/>
        </w:rPr>
        <w:t xml:space="preserve"> (</w:t>
      </w:r>
      <w:r w:rsidRPr="004D7228">
        <w:rPr>
          <w:rStyle w:val="Char2"/>
          <w:rtl/>
        </w:rPr>
        <w:t>إنا لله وإنا إليه راجعون)</w:t>
      </w:r>
      <w:r w:rsidRPr="009E31EC">
        <w:rPr>
          <w:rFonts w:cs="B Lotus"/>
          <w:szCs w:val="28"/>
          <w:rtl/>
        </w:rPr>
        <w:t xml:space="preserve"> يعني: «ما از آن خدا هستيم و به سوى او باز مى‏گرديم.»، يا</w:t>
      </w:r>
      <w:r w:rsidR="00817AD9">
        <w:rPr>
          <w:rFonts w:cs="B Lotus"/>
          <w:szCs w:val="28"/>
          <w:rtl/>
        </w:rPr>
        <w:t xml:space="preserve"> (</w:t>
      </w:r>
      <w:r w:rsidRPr="004D7228">
        <w:rPr>
          <w:rStyle w:val="Char2"/>
          <w:rtl/>
        </w:rPr>
        <w:t>لله ما أعطى ولله ما أخذ، وكل شيء عنده بمقدار، فلْتصبر ولْتحتسب)</w:t>
      </w:r>
      <w:r w:rsidRPr="009E31EC">
        <w:rPr>
          <w:rFonts w:cs="B Lotus"/>
          <w:szCs w:val="28"/>
          <w:rtl/>
        </w:rPr>
        <w:t xml:space="preserve"> يعني: «آنچه را خداوند گرفت از آن خودش بود و آنچه داده است مال خود اوست. مسلماً هر چيزي نزد او داراي تقديري است، لذا بايد صبر کرد و اميد به ثواب داشت.»</w:t>
      </w:r>
    </w:p>
    <w:p w:rsidR="00E660DA" w:rsidRDefault="00CF0904" w:rsidP="00E660DA">
      <w:pPr>
        <w:pStyle w:val="style1"/>
        <w:spacing w:line="240" w:lineRule="auto"/>
        <w:ind w:firstLine="284"/>
        <w:jc w:val="lowKashida"/>
        <w:rPr>
          <w:rFonts w:cs="B Lotus"/>
          <w:szCs w:val="28"/>
          <w:rtl/>
        </w:rPr>
      </w:pPr>
      <w:r w:rsidRPr="009E31EC">
        <w:rPr>
          <w:rFonts w:cs="B Lotus"/>
          <w:szCs w:val="28"/>
          <w:rtl/>
        </w:rPr>
        <w:t>فرد مصيبت ديده آمين گفته و به فرد تعزيه کننده</w:t>
      </w:r>
      <w:r w:rsidR="00BF6284">
        <w:rPr>
          <w:rFonts w:cs="B Lotus"/>
          <w:szCs w:val="28"/>
          <w:rtl/>
        </w:rPr>
        <w:t xml:space="preserve"> مي‌</w:t>
      </w:r>
      <w:r w:rsidRPr="009E31EC">
        <w:rPr>
          <w:rFonts w:cs="B Lotus"/>
          <w:szCs w:val="28"/>
          <w:rtl/>
        </w:rPr>
        <w:t>گويد:</w:t>
      </w:r>
      <w:r w:rsidR="00817AD9">
        <w:rPr>
          <w:rFonts w:cs="B Lotus"/>
          <w:szCs w:val="28"/>
          <w:rtl/>
        </w:rPr>
        <w:t xml:space="preserve"> (</w:t>
      </w:r>
      <w:r w:rsidRPr="004D7228">
        <w:rPr>
          <w:rStyle w:val="Char2"/>
          <w:rtl/>
        </w:rPr>
        <w:t>آجرك الله)</w:t>
      </w:r>
      <w:r w:rsidRPr="009E31EC">
        <w:rPr>
          <w:rFonts w:cs="B Lotus"/>
          <w:szCs w:val="28"/>
          <w:rtl/>
        </w:rPr>
        <w:t xml:space="preserve"> يعني: «خداوند براي اين عملت پاداشت دهد.»</w:t>
      </w:r>
    </w:p>
    <w:p w:rsidR="00E660DA" w:rsidRDefault="00CF0904" w:rsidP="00E660DA">
      <w:pPr>
        <w:pStyle w:val="a0"/>
        <w:rPr>
          <w:rtl/>
        </w:rPr>
      </w:pPr>
      <w:bookmarkStart w:id="192" w:name="_Toc349481041"/>
      <w:r w:rsidRPr="009E31EC">
        <w:rPr>
          <w:rtl/>
        </w:rPr>
        <w:t>پرهيز از اسراف در تدارک مراسم تشييع جنازه:</w:t>
      </w:r>
      <w:bookmarkEnd w:id="192"/>
    </w:p>
    <w:p w:rsidR="00E660DA" w:rsidRDefault="00CF0904" w:rsidP="00E660DA">
      <w:pPr>
        <w:pStyle w:val="style1"/>
        <w:spacing w:line="240" w:lineRule="auto"/>
        <w:ind w:firstLine="284"/>
        <w:jc w:val="lowKashida"/>
        <w:rPr>
          <w:rFonts w:cs="B Lotus"/>
          <w:szCs w:val="28"/>
          <w:rtl/>
        </w:rPr>
      </w:pPr>
      <w:r w:rsidRPr="009E31EC">
        <w:rPr>
          <w:rFonts w:cs="B Lotus"/>
          <w:szCs w:val="28"/>
          <w:rtl/>
        </w:rPr>
        <w:t>مسلمان از هرگونه بدعتي در اين رابطه دوري</w:t>
      </w:r>
      <w:r w:rsidR="00BF6284">
        <w:rPr>
          <w:rFonts w:cs="B Lotus"/>
          <w:szCs w:val="28"/>
          <w:rtl/>
        </w:rPr>
        <w:t xml:space="preserve"> مي‌</w:t>
      </w:r>
      <w:r w:rsidRPr="009E31EC">
        <w:rPr>
          <w:rFonts w:cs="B Lotus"/>
          <w:szCs w:val="28"/>
          <w:rtl/>
        </w:rPr>
        <w:t>نمايد، بدعت</w:t>
      </w:r>
      <w:r w:rsidR="005155A5">
        <w:rPr>
          <w:rFonts w:cs="B Lotus"/>
          <w:szCs w:val="28"/>
          <w:rtl/>
        </w:rPr>
        <w:t xml:space="preserve">‌هايي </w:t>
      </w:r>
      <w:r w:rsidRPr="009E31EC">
        <w:rPr>
          <w:rFonts w:cs="B Lotus"/>
          <w:szCs w:val="28"/>
          <w:rtl/>
        </w:rPr>
        <w:t>مانند:</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برپانمودن خيمه و سايبان، نگهداشتن چله و سالگرد و ديگر بدعت</w:t>
      </w:r>
      <w:r w:rsidR="005155A5">
        <w:rPr>
          <w:rFonts w:cs="B Lotus"/>
          <w:szCs w:val="28"/>
          <w:rtl/>
        </w:rPr>
        <w:t xml:space="preserve">‌هايي </w:t>
      </w:r>
      <w:r w:rsidRPr="009E31EC">
        <w:rPr>
          <w:rFonts w:cs="B Lotus"/>
          <w:szCs w:val="28"/>
          <w:rtl/>
        </w:rPr>
        <w:t>که در برخي جوامع اسلامي رخنه کرده است.</w:t>
      </w:r>
    </w:p>
    <w:p w:rsidR="00E660DA" w:rsidRDefault="00CF0904" w:rsidP="00E660DA">
      <w:pPr>
        <w:pStyle w:val="a0"/>
        <w:rPr>
          <w:rtl/>
        </w:rPr>
      </w:pPr>
      <w:bookmarkStart w:id="193" w:name="_Toc349481042"/>
      <w:r w:rsidRPr="009E31EC">
        <w:rPr>
          <w:rtl/>
        </w:rPr>
        <w:t>عيادت بيماران:</w:t>
      </w:r>
      <w:bookmarkEnd w:id="193"/>
    </w:p>
    <w:p w:rsidR="00E660DA" w:rsidRDefault="00CF0904" w:rsidP="00E660DA">
      <w:pPr>
        <w:pStyle w:val="style1"/>
        <w:spacing w:line="240" w:lineRule="auto"/>
        <w:ind w:firstLine="284"/>
        <w:jc w:val="lowKashida"/>
        <w:rPr>
          <w:rFonts w:cs="B Lotus"/>
          <w:szCs w:val="28"/>
          <w:rtl/>
        </w:rPr>
      </w:pPr>
      <w:r w:rsidRPr="009E31EC">
        <w:rPr>
          <w:rFonts w:cs="B Lotus"/>
          <w:szCs w:val="28"/>
          <w:rtl/>
        </w:rPr>
        <w:t>سعد بن ابي وقاص -رضي الله عنه- بيمار شد و پيامبر صلى الله عليه</w:t>
      </w:r>
      <w:r w:rsidR="00C04455">
        <w:rPr>
          <w:rFonts w:cs="B Lotus"/>
          <w:szCs w:val="28"/>
          <w:rtl/>
        </w:rPr>
        <w:t xml:space="preserve"> وسلم </w:t>
      </w:r>
      <w:r w:rsidRPr="009E31EC">
        <w:rPr>
          <w:rFonts w:cs="B Lotus"/>
          <w:szCs w:val="28"/>
          <w:rtl/>
        </w:rPr>
        <w:t>به عيادتش رفت. بيماري او سخت بود و سعد احساس کرد که اجلش نزديک است. سعد تنها يک دختر داشت و خواست تا دو سوم ثروتش را از طريق وصيت ببخشد ولي پيامبر صلى الله عليه</w:t>
      </w:r>
      <w:r w:rsidR="00C04455">
        <w:rPr>
          <w:rFonts w:cs="B Lotus"/>
          <w:szCs w:val="28"/>
          <w:rtl/>
        </w:rPr>
        <w:t xml:space="preserve"> وسلم </w:t>
      </w:r>
      <w:r w:rsidRPr="009E31EC">
        <w:rPr>
          <w:rFonts w:cs="B Lotus"/>
          <w:szCs w:val="28"/>
          <w:rtl/>
        </w:rPr>
        <w:t>نپذيرفت. آنگاه سعد گفت: در مورد نصف دارائيم وصيت</w:t>
      </w:r>
      <w:r w:rsidR="00BF6284">
        <w:rPr>
          <w:rFonts w:cs="B Lotus"/>
          <w:szCs w:val="28"/>
          <w:rtl/>
        </w:rPr>
        <w:t xml:space="preserve"> مي‌</w:t>
      </w:r>
      <w:r w:rsidRPr="009E31EC">
        <w:rPr>
          <w:rFonts w:cs="B Lotus"/>
          <w:szCs w:val="28"/>
          <w:rtl/>
        </w:rPr>
        <w:t>کنم. باز پيامبر صلى الله عليه</w:t>
      </w:r>
      <w:r w:rsidR="00C04455">
        <w:rPr>
          <w:rFonts w:cs="B Lotus"/>
          <w:szCs w:val="28"/>
          <w:rtl/>
        </w:rPr>
        <w:t xml:space="preserve"> وسلم </w:t>
      </w:r>
      <w:r w:rsidRPr="009E31EC">
        <w:rPr>
          <w:rFonts w:cs="B Lotus"/>
          <w:szCs w:val="28"/>
          <w:rtl/>
        </w:rPr>
        <w:t>نپذيرفت و فرمود: خير. سعد گفت: در مورد يک سوم آن وصيت</w:t>
      </w:r>
      <w:r w:rsidR="00BF6284">
        <w:rPr>
          <w:rFonts w:cs="B Lotus"/>
          <w:szCs w:val="28"/>
          <w:rtl/>
        </w:rPr>
        <w:t xml:space="preserve"> مي‌</w:t>
      </w:r>
      <w:r w:rsidRPr="009E31EC">
        <w:rPr>
          <w:rFonts w:cs="B Lotus"/>
          <w:szCs w:val="28"/>
          <w:rtl/>
        </w:rPr>
        <w:t>کنم. پيامبر صلى الله عليه</w:t>
      </w:r>
      <w:r w:rsidR="00C04455">
        <w:rPr>
          <w:rFonts w:cs="B Lotus"/>
          <w:szCs w:val="28"/>
          <w:rtl/>
        </w:rPr>
        <w:t xml:space="preserve"> وسلم </w:t>
      </w:r>
      <w:r w:rsidRPr="009E31EC">
        <w:rPr>
          <w:rFonts w:cs="B Lotus"/>
          <w:szCs w:val="28"/>
          <w:rtl/>
        </w:rPr>
        <w:t>فرمود:</w:t>
      </w:r>
      <w:r w:rsidR="00817AD9">
        <w:rPr>
          <w:rFonts w:cs="B Lotus"/>
          <w:szCs w:val="28"/>
          <w:rtl/>
        </w:rPr>
        <w:t xml:space="preserve"> (</w:t>
      </w:r>
      <w:r w:rsidRPr="004D7228">
        <w:rPr>
          <w:rStyle w:val="Char1"/>
          <w:rtl/>
        </w:rPr>
        <w:t>الثلث. والثلث كثير)</w:t>
      </w:r>
      <w:r w:rsidRPr="009E31EC">
        <w:rPr>
          <w:rFonts w:cs="B Lotus"/>
          <w:szCs w:val="28"/>
          <w:rtl/>
        </w:rPr>
        <w:t xml:space="preserve"> يعني: «وصيت بايد يک سوم باشد، و يک سوم هم زياد است.» سپس آن حضرت صلى الله عليه</w:t>
      </w:r>
      <w:r w:rsidR="00C04455">
        <w:rPr>
          <w:rFonts w:cs="B Lotus"/>
          <w:szCs w:val="28"/>
          <w:rtl/>
        </w:rPr>
        <w:t xml:space="preserve"> وسلم </w:t>
      </w:r>
      <w:r w:rsidRPr="009E31EC">
        <w:rPr>
          <w:rFonts w:cs="B Lotus"/>
          <w:szCs w:val="28"/>
          <w:rtl/>
        </w:rPr>
        <w:t>دستش را بر صورت و شکم او نهاد و فرمود:</w:t>
      </w:r>
      <w:r w:rsidR="00817AD9">
        <w:rPr>
          <w:rFonts w:cs="B Lotus"/>
          <w:szCs w:val="28"/>
          <w:rtl/>
        </w:rPr>
        <w:t xml:space="preserve"> (</w:t>
      </w:r>
      <w:r w:rsidRPr="004D7228">
        <w:rPr>
          <w:rStyle w:val="Char1"/>
          <w:rtl/>
        </w:rPr>
        <w:t>اللهم اشف سعدًا)</w:t>
      </w:r>
      <w:r w:rsidRPr="009E31EC">
        <w:rPr>
          <w:rFonts w:cs="B Lotus"/>
          <w:szCs w:val="28"/>
          <w:rtl/>
        </w:rPr>
        <w:t xml:space="preserve"> يعني: «بار خدايا سعد را درمان ده!» [متفق عليه]</w:t>
      </w:r>
    </w:p>
    <w:p w:rsidR="00E660DA" w:rsidRDefault="00CF0904" w:rsidP="00E660DA">
      <w:pPr>
        <w:pStyle w:val="style1"/>
        <w:spacing w:line="240" w:lineRule="auto"/>
        <w:jc w:val="center"/>
        <w:rPr>
          <w:rFonts w:cs="B Lotus"/>
          <w:szCs w:val="28"/>
          <w:rtl/>
        </w:rPr>
      </w:pPr>
      <w:r w:rsidRPr="009E31EC">
        <w:rPr>
          <w:rFonts w:cs="B Lotus"/>
          <w:szCs w:val="28"/>
          <w:rtl/>
        </w:rPr>
        <w:t>***</w:t>
      </w:r>
    </w:p>
    <w:p w:rsidR="00E660DA" w:rsidRDefault="00CF0904" w:rsidP="004D7228">
      <w:pPr>
        <w:pStyle w:val="style1"/>
        <w:spacing w:line="240" w:lineRule="auto"/>
        <w:ind w:firstLine="284"/>
        <w:jc w:val="both"/>
        <w:rPr>
          <w:rFonts w:cs="B Lotus"/>
          <w:szCs w:val="28"/>
          <w:rtl/>
        </w:rPr>
      </w:pPr>
      <w:r w:rsidRPr="009E31EC">
        <w:rPr>
          <w:rFonts w:cs="B Lotus"/>
          <w:szCs w:val="28"/>
          <w:rtl/>
        </w:rPr>
        <w:t>عيادت بيمار يکي از حقوق فرد بر دوستانش</w:t>
      </w:r>
      <w:r w:rsidR="00BF6284">
        <w:rPr>
          <w:rFonts w:cs="B Lotus"/>
          <w:szCs w:val="28"/>
          <w:rtl/>
        </w:rPr>
        <w:t xml:space="preserve"> مي‌</w:t>
      </w:r>
      <w:r w:rsidRPr="009E31EC">
        <w:rPr>
          <w:rFonts w:cs="B Lotus"/>
          <w:szCs w:val="28"/>
          <w:rtl/>
        </w:rPr>
        <w:t>باشد و فرد عيادت کننده نزد خداوند سبحان پاداش عظيمي را خواهد داشت.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4D7228">
        <w:rPr>
          <w:rStyle w:val="Char1"/>
          <w:rtl/>
        </w:rPr>
        <w:t>من عاد مريضًا نادى منادٍ من السماء: طِبْتَ وطاب ممشاك، وتبوأْتَ من الجنة منزلا)</w:t>
      </w:r>
      <w:r w:rsidRPr="009E31EC">
        <w:rPr>
          <w:rFonts w:cs="B Lotus"/>
          <w:szCs w:val="28"/>
          <w:rtl/>
        </w:rPr>
        <w:t xml:space="preserve"> يعني: «آنکه مريضي را عيادت کند، يا برادري از برادرانش را براي خدا ديدار نمايد، مناديي از ملائکه اعلان</w:t>
      </w:r>
      <w:r w:rsidR="00BF6284">
        <w:rPr>
          <w:rFonts w:cs="B Lotus"/>
          <w:szCs w:val="28"/>
          <w:rtl/>
        </w:rPr>
        <w:t xml:space="preserve"> مي‌</w:t>
      </w:r>
      <w:r w:rsidRPr="009E31EC">
        <w:rPr>
          <w:rFonts w:cs="B Lotus"/>
          <w:szCs w:val="28"/>
          <w:rtl/>
        </w:rPr>
        <w:t>کند، که خوش بحالت و نيکو است رفتنت و چه جايگاه زيبايي را که در بهشت براي خود مهيا نمودي.» [ترمذي و ابن ماجه]</w:t>
      </w:r>
    </w:p>
    <w:p w:rsidR="00E660DA" w:rsidRDefault="00CF0904" w:rsidP="00E660DA">
      <w:pPr>
        <w:pStyle w:val="style1"/>
        <w:spacing w:line="240" w:lineRule="auto"/>
        <w:ind w:firstLine="284"/>
        <w:jc w:val="lowKashida"/>
        <w:rPr>
          <w:rFonts w:cs="B Lotus"/>
          <w:szCs w:val="28"/>
          <w:rtl/>
        </w:rPr>
      </w:pPr>
      <w:r w:rsidRPr="009E31EC">
        <w:rPr>
          <w:rFonts w:cs="B Lotus"/>
          <w:szCs w:val="28"/>
          <w:rtl/>
        </w:rPr>
        <w:t>تعداداي از آداب عيادت بيمار که لازم است مراعات شوند:</w:t>
      </w:r>
    </w:p>
    <w:p w:rsidR="00E660DA" w:rsidRDefault="00CF0904" w:rsidP="00E660DA">
      <w:pPr>
        <w:pStyle w:val="a0"/>
        <w:rPr>
          <w:rtl/>
        </w:rPr>
      </w:pPr>
      <w:bookmarkStart w:id="194" w:name="_Toc349481043"/>
      <w:r w:rsidRPr="009E31EC">
        <w:rPr>
          <w:rtl/>
        </w:rPr>
        <w:t>اخلاص و پاکي نيت:</w:t>
      </w:r>
      <w:bookmarkEnd w:id="194"/>
    </w:p>
    <w:p w:rsidR="00E660DA" w:rsidRDefault="00CF0904" w:rsidP="00E660DA">
      <w:pPr>
        <w:pStyle w:val="style1"/>
        <w:spacing w:line="240" w:lineRule="auto"/>
        <w:ind w:firstLine="284"/>
        <w:jc w:val="lowKashida"/>
        <w:rPr>
          <w:rFonts w:cs="B Lotus"/>
          <w:szCs w:val="28"/>
          <w:rtl/>
        </w:rPr>
      </w:pPr>
      <w:r w:rsidRPr="009E31EC">
        <w:rPr>
          <w:rFonts w:cs="B Lotus"/>
          <w:szCs w:val="28"/>
          <w:rtl/>
        </w:rPr>
        <w:t>مسلمان نيتش را براي خداوند رب العالمين خالص</w:t>
      </w:r>
      <w:r w:rsidR="00BF6284">
        <w:rPr>
          <w:rFonts w:cs="B Lotus"/>
          <w:szCs w:val="28"/>
          <w:rtl/>
        </w:rPr>
        <w:t xml:space="preserve"> مي‌</w:t>
      </w:r>
      <w:r w:rsidRPr="009E31EC">
        <w:rPr>
          <w:rFonts w:cs="B Lotus"/>
          <w:szCs w:val="28"/>
          <w:rtl/>
        </w:rPr>
        <w:t>کند تا آنکه ديدارش مستحق اجر و پاداش از جانب خداوند گردد.</w:t>
      </w:r>
    </w:p>
    <w:p w:rsidR="00E660DA" w:rsidRDefault="00CF0904" w:rsidP="00E660DA">
      <w:pPr>
        <w:pStyle w:val="a0"/>
        <w:rPr>
          <w:rtl/>
        </w:rPr>
      </w:pPr>
      <w:bookmarkStart w:id="195" w:name="_Toc349481044"/>
      <w:r w:rsidRPr="009E31EC">
        <w:rPr>
          <w:rtl/>
        </w:rPr>
        <w:t>انتخاب وقت مناسب:</w:t>
      </w:r>
      <w:bookmarkEnd w:id="195"/>
    </w:p>
    <w:p w:rsidR="00E660DA" w:rsidRDefault="00CF0904" w:rsidP="00E660DA">
      <w:pPr>
        <w:pStyle w:val="style1"/>
        <w:spacing w:line="240" w:lineRule="auto"/>
        <w:ind w:firstLine="284"/>
        <w:jc w:val="lowKashida"/>
        <w:rPr>
          <w:rFonts w:cs="B Lotus"/>
          <w:szCs w:val="28"/>
          <w:rtl/>
        </w:rPr>
      </w:pPr>
      <w:r w:rsidRPr="009E31EC">
        <w:rPr>
          <w:rFonts w:cs="B Lotus"/>
          <w:szCs w:val="28"/>
          <w:rtl/>
        </w:rPr>
        <w:t>هنگامي که خبردار شد که دوستش بيمار است به عيادت او</w:t>
      </w:r>
      <w:r w:rsidR="00BF6284">
        <w:rPr>
          <w:rFonts w:cs="B Lotus"/>
          <w:szCs w:val="28"/>
          <w:rtl/>
        </w:rPr>
        <w:t xml:space="preserve"> مي‌</w:t>
      </w:r>
      <w:r w:rsidRPr="009E31EC">
        <w:rPr>
          <w:rFonts w:cs="B Lotus"/>
          <w:szCs w:val="28"/>
          <w:rtl/>
        </w:rPr>
        <w:t>رود. سعي</w:t>
      </w:r>
      <w:r w:rsidR="00BF6284">
        <w:rPr>
          <w:rFonts w:cs="B Lotus"/>
          <w:szCs w:val="28"/>
          <w:rtl/>
        </w:rPr>
        <w:t xml:space="preserve"> مي‌</w:t>
      </w:r>
      <w:r w:rsidRPr="009E31EC">
        <w:rPr>
          <w:rFonts w:cs="B Lotus"/>
          <w:szCs w:val="28"/>
          <w:rtl/>
        </w:rPr>
        <w:t>شود در زمان مناسبي اين کار انجام شده و فرد بيمار اجازه داشته باشد که مهمانان به عيادتش بروند.</w:t>
      </w:r>
    </w:p>
    <w:p w:rsidR="00E660DA" w:rsidRDefault="00CF0904" w:rsidP="00E660DA">
      <w:pPr>
        <w:pStyle w:val="a0"/>
        <w:rPr>
          <w:rtl/>
        </w:rPr>
      </w:pPr>
      <w:bookmarkStart w:id="196" w:name="_Toc349481045"/>
      <w:r w:rsidRPr="009E31EC">
        <w:rPr>
          <w:rtl/>
        </w:rPr>
        <w:t>دعاي شفا براي بيمار:</w:t>
      </w:r>
      <w:bookmarkEnd w:id="196"/>
    </w:p>
    <w:p w:rsidR="00E660DA" w:rsidRDefault="00CF0904" w:rsidP="004D7228">
      <w:pPr>
        <w:pStyle w:val="style1"/>
        <w:spacing w:line="240" w:lineRule="auto"/>
        <w:ind w:firstLine="284"/>
        <w:jc w:val="both"/>
        <w:rPr>
          <w:rFonts w:cs="B Lotus"/>
          <w:szCs w:val="28"/>
          <w:rtl/>
        </w:rPr>
      </w:pPr>
      <w:r w:rsidRPr="009E31EC">
        <w:rPr>
          <w:rFonts w:cs="B Lotus"/>
          <w:szCs w:val="28"/>
          <w:rtl/>
        </w:rPr>
        <w:t>وقتي که فرد مسلمان از بيماري عيادت</w:t>
      </w:r>
      <w:r w:rsidR="00BF6284">
        <w:rPr>
          <w:rFonts w:cs="B Lotus"/>
          <w:szCs w:val="28"/>
          <w:rtl/>
        </w:rPr>
        <w:t xml:space="preserve"> مي‌</w:t>
      </w:r>
      <w:r w:rsidRPr="009E31EC">
        <w:rPr>
          <w:rFonts w:cs="B Lotus"/>
          <w:szCs w:val="28"/>
          <w:rtl/>
        </w:rPr>
        <w:t>کند از خداوند</w:t>
      </w:r>
      <w:r w:rsidR="00BF6284">
        <w:rPr>
          <w:rFonts w:cs="B Lotus"/>
          <w:szCs w:val="28"/>
          <w:rtl/>
        </w:rPr>
        <w:t xml:space="preserve"> مي‌</w:t>
      </w:r>
      <w:r w:rsidRPr="009E31EC">
        <w:rPr>
          <w:rFonts w:cs="B Lotus"/>
          <w:szCs w:val="28"/>
          <w:rtl/>
        </w:rPr>
        <w:t>خواهد تا او را شفا دهد و از اين که خداوند وي را از آن بيماري دور ساخته است، خداوند را سپاس گفته و مژده</w:t>
      </w:r>
      <w:r w:rsidR="00BF6284">
        <w:rPr>
          <w:rFonts w:cs="B Lotus"/>
          <w:szCs w:val="28"/>
          <w:rtl/>
        </w:rPr>
        <w:t xml:space="preserve">‌ي </w:t>
      </w:r>
      <w:r w:rsidRPr="009E31EC">
        <w:rPr>
          <w:rFonts w:cs="B Lotus"/>
          <w:szCs w:val="28"/>
          <w:rtl/>
        </w:rPr>
        <w:t>شفا و معالجه به فرد بيمار داده و به او دلداري و اميد بدهد. سپس با اين دعاي پيامبر صلي الله عليه</w:t>
      </w:r>
      <w:r w:rsidR="00C04455">
        <w:rPr>
          <w:rFonts w:cs="B Lotus"/>
          <w:szCs w:val="28"/>
          <w:rtl/>
        </w:rPr>
        <w:t xml:space="preserve"> وسلم </w:t>
      </w:r>
      <w:r w:rsidRPr="009E31EC">
        <w:rPr>
          <w:rFonts w:cs="B Lotus"/>
          <w:szCs w:val="28"/>
          <w:rtl/>
        </w:rPr>
        <w:t>برايش دعا نمايد:</w:t>
      </w:r>
      <w:r w:rsidR="00817AD9">
        <w:rPr>
          <w:rFonts w:cs="B Lotus"/>
          <w:szCs w:val="28"/>
          <w:rtl/>
        </w:rPr>
        <w:t xml:space="preserve"> (</w:t>
      </w:r>
      <w:r w:rsidRPr="004D7228">
        <w:rPr>
          <w:rStyle w:val="Char1"/>
          <w:rtl/>
        </w:rPr>
        <w:t>أذهب البأس، ربَّ الناس، اشف وأنت الشافي، لا شفاءَ إلا شفاؤك، شفاءً لا يغادر سَقَمًا)</w:t>
      </w:r>
      <w:r w:rsidRPr="009E31EC">
        <w:rPr>
          <w:rFonts w:cs="B Lotus"/>
          <w:szCs w:val="28"/>
          <w:rtl/>
        </w:rPr>
        <w:t xml:space="preserve"> يعني: «سختي را بر طرف کن، خدايا پروردگار مردم، شفا ده که تو شفا</w:t>
      </w:r>
      <w:r w:rsidR="004D7228">
        <w:rPr>
          <w:rFonts w:cs="B Lotus"/>
          <w:szCs w:val="28"/>
          <w:rtl/>
        </w:rPr>
        <w:t xml:space="preserve"> دهنده‌اي </w:t>
      </w:r>
      <w:r w:rsidRPr="009E31EC">
        <w:rPr>
          <w:rFonts w:cs="B Lotus"/>
          <w:szCs w:val="28"/>
          <w:rtl/>
        </w:rPr>
        <w:t>و شفايي جز شفايت نيست، شفائي که بيماريي نگذارد.» [متفق عليه]</w:t>
      </w:r>
    </w:p>
    <w:p w:rsidR="00E660DA" w:rsidRDefault="00CF0904" w:rsidP="00E660DA">
      <w:pPr>
        <w:pStyle w:val="a0"/>
        <w:rPr>
          <w:rtl/>
        </w:rPr>
      </w:pPr>
      <w:bookmarkStart w:id="197" w:name="_Toc349481046"/>
      <w:r w:rsidRPr="009E31EC">
        <w:rPr>
          <w:rtl/>
        </w:rPr>
        <w:t>عيادت مختصر:</w:t>
      </w:r>
      <w:bookmarkEnd w:id="197"/>
    </w:p>
    <w:p w:rsidR="00E660DA" w:rsidRDefault="00CF0904" w:rsidP="00E660DA">
      <w:pPr>
        <w:pStyle w:val="style1"/>
        <w:spacing w:line="240" w:lineRule="auto"/>
        <w:ind w:firstLine="284"/>
        <w:jc w:val="lowKashida"/>
        <w:rPr>
          <w:rFonts w:cs="B Lotus"/>
          <w:szCs w:val="28"/>
          <w:rtl/>
        </w:rPr>
      </w:pPr>
      <w:r w:rsidRPr="009E31EC">
        <w:rPr>
          <w:rFonts w:cs="B Lotus"/>
          <w:szCs w:val="28"/>
          <w:rtl/>
        </w:rPr>
        <w:t>بهتر است که عيادت مختصر و با رعايت آرامش و سکوت بوده و از سخن زياد پرهيز شود.</w:t>
      </w:r>
    </w:p>
    <w:p w:rsidR="00E660DA" w:rsidRDefault="00CF0904" w:rsidP="00E660DA">
      <w:pPr>
        <w:pStyle w:val="style1"/>
        <w:spacing w:line="240" w:lineRule="auto"/>
        <w:jc w:val="center"/>
        <w:rPr>
          <w:rFonts w:cs="B Lotus"/>
          <w:szCs w:val="28"/>
          <w:rtl/>
        </w:rPr>
      </w:pPr>
      <w:r w:rsidRPr="009E31EC">
        <w:rPr>
          <w:rFonts w:cs="B Lotus"/>
          <w:szCs w:val="28"/>
          <w:rtl/>
        </w:rPr>
        <w:t>مترجم: مسعود</w:t>
      </w:r>
    </w:p>
    <w:p w:rsidR="00E660DA" w:rsidRDefault="00CF0904" w:rsidP="00E660DA">
      <w:pPr>
        <w:pStyle w:val="style1"/>
        <w:spacing w:line="240" w:lineRule="auto"/>
        <w:jc w:val="center"/>
        <w:rPr>
          <w:rFonts w:cs="B Lotus"/>
          <w:szCs w:val="28"/>
          <w:rtl/>
        </w:rPr>
      </w:pPr>
      <w:r w:rsidRPr="009E31EC">
        <w:rPr>
          <w:rFonts w:cs="B Lotus"/>
          <w:szCs w:val="28"/>
          <w:rtl/>
        </w:rPr>
        <w:t>مصدر: سايت نوار اسلام</w:t>
      </w:r>
    </w:p>
    <w:p w:rsidR="00E660DA" w:rsidRDefault="00CF0904" w:rsidP="00E660DA">
      <w:pPr>
        <w:pStyle w:val="style1"/>
        <w:spacing w:line="240" w:lineRule="auto"/>
        <w:jc w:val="center"/>
        <w:rPr>
          <w:rFonts w:ascii="Times New Roman" w:hAnsi="Times New Roman" w:cs="Times New Roman"/>
          <w:szCs w:val="28"/>
          <w:rtl/>
        </w:rPr>
      </w:pPr>
      <w:r w:rsidRPr="00E660DA">
        <w:rPr>
          <w:rFonts w:ascii="Times New Roman" w:hAnsi="Times New Roman" w:cs="Times New Roman"/>
          <w:sz w:val="28"/>
          <w:szCs w:val="32"/>
        </w:rPr>
        <w:t>IslamTape.Com</w:t>
      </w:r>
    </w:p>
    <w:p w:rsidR="00E660DA" w:rsidRDefault="00E660DA" w:rsidP="00E660DA">
      <w:pPr>
        <w:pStyle w:val="style1"/>
        <w:spacing w:line="240" w:lineRule="auto"/>
        <w:jc w:val="center"/>
        <w:rPr>
          <w:rFonts w:ascii="Times New Roman" w:hAnsi="Times New Roman" w:cs="Times New Roman"/>
          <w:szCs w:val="28"/>
          <w:rtl/>
        </w:rPr>
        <w:sectPr w:rsidR="00E660DA" w:rsidSect="0013094B">
          <w:headerReference w:type="default" r:id="rId53"/>
          <w:footnotePr>
            <w:numRestart w:val="eachPage"/>
          </w:footnotePr>
          <w:type w:val="oddPage"/>
          <w:pgSz w:w="9639" w:h="13608" w:code="9"/>
          <w:pgMar w:top="851" w:right="1077" w:bottom="936" w:left="1077" w:header="851" w:footer="936" w:gutter="0"/>
          <w:cols w:space="708"/>
          <w:titlePg/>
          <w:bidi/>
          <w:rtlGutter/>
          <w:docGrid w:linePitch="360"/>
        </w:sectPr>
      </w:pPr>
    </w:p>
    <w:p w:rsidR="00CF0904" w:rsidRDefault="00CF0904" w:rsidP="00E660DA">
      <w:pPr>
        <w:pStyle w:val="a"/>
        <w:rPr>
          <w:rtl/>
        </w:rPr>
      </w:pPr>
      <w:bookmarkStart w:id="198" w:name="_Toc349481047"/>
      <w:r w:rsidRPr="009E31EC">
        <w:rPr>
          <w:rtl/>
        </w:rPr>
        <w:t>آداب سفر</w:t>
      </w:r>
      <w:bookmarkEnd w:id="198"/>
    </w:p>
    <w:p w:rsidR="00CF0904" w:rsidRPr="00A83FC8" w:rsidRDefault="00CF0904" w:rsidP="009B31FB">
      <w:pPr>
        <w:rPr>
          <w:rFonts w:eastAsia="Times New Roman"/>
          <w:sz w:val="24"/>
          <w:rtl/>
        </w:rPr>
      </w:pPr>
      <w:r w:rsidRPr="009E31EC">
        <w:rPr>
          <w:rFonts w:ascii="Tahoma" w:eastAsia="Times New Roman" w:hAnsi="Tahoma"/>
          <w:sz w:val="24"/>
          <w:rtl/>
        </w:rPr>
        <w:t>سعيد بن يسار با حضرت عبد الله بن عمر -رضي الله عنهما- در يک سفر بسوي مكه همراه بود. آنان شب را در راه بودند. وقتي کم کم صبح نزديک</w:t>
      </w:r>
      <w:r w:rsidR="00BF6284">
        <w:rPr>
          <w:rFonts w:ascii="Tahoma" w:eastAsia="Times New Roman" w:hAnsi="Tahoma"/>
          <w:sz w:val="24"/>
          <w:rtl/>
        </w:rPr>
        <w:t xml:space="preserve"> مي‌</w:t>
      </w:r>
      <w:r w:rsidRPr="009E31EC">
        <w:rPr>
          <w:rFonts w:ascii="Tahoma" w:eastAsia="Times New Roman" w:hAnsi="Tahoma"/>
          <w:sz w:val="24"/>
          <w:rtl/>
        </w:rPr>
        <w:t>شد، سعيد از شترش چياده شد و نماز وترش را بجا آورد و سپس سوار شتر شد و خودش را به ابن عمر رساند. ابن عمر از او پرسيد: کجا بودي؟ گفت: ترسيدم صبح برسد، پياده شده و نماز وتر را بجاي آوردم. ابن عمر گفت: مگر رسول خدا صلي الله عليه</w:t>
      </w:r>
      <w:r w:rsidR="00C04455">
        <w:rPr>
          <w:rFonts w:ascii="Tahoma" w:eastAsia="Times New Roman" w:hAnsi="Tahoma"/>
          <w:sz w:val="24"/>
          <w:rtl/>
        </w:rPr>
        <w:t xml:space="preserve"> وسلم </w:t>
      </w:r>
      <w:r w:rsidRPr="009E31EC">
        <w:rPr>
          <w:rFonts w:ascii="Tahoma" w:eastAsia="Times New Roman" w:hAnsi="Tahoma"/>
          <w:sz w:val="24"/>
          <w:rtl/>
        </w:rPr>
        <w:t>را سرمشق خود قرار نداده</w:t>
      </w:r>
      <w:r w:rsidR="00BF6284">
        <w:rPr>
          <w:rFonts w:ascii="Tahoma" w:eastAsia="Times New Roman" w:hAnsi="Tahoma" w:hint="cs"/>
          <w:sz w:val="24"/>
          <w:rtl/>
        </w:rPr>
        <w:t>‌</w:t>
      </w:r>
      <w:r w:rsidRPr="009E31EC">
        <w:rPr>
          <w:rFonts w:ascii="Tahoma" w:eastAsia="Times New Roman" w:hAnsi="Tahoma"/>
          <w:sz w:val="24"/>
          <w:rtl/>
        </w:rPr>
        <w:t>اي؟ گفت: قسم به خدا که قرار داده</w:t>
      </w:r>
      <w:r w:rsidR="00BF6284">
        <w:rPr>
          <w:rFonts w:ascii="Tahoma" w:eastAsia="Times New Roman" w:hAnsi="Tahoma"/>
          <w:sz w:val="24"/>
          <w:rtl/>
        </w:rPr>
        <w:t>‌ام.</w:t>
      </w:r>
      <w:r w:rsidRPr="009E31EC">
        <w:rPr>
          <w:rFonts w:ascii="Tahoma" w:eastAsia="Times New Roman" w:hAnsi="Tahoma"/>
          <w:sz w:val="24"/>
          <w:rtl/>
        </w:rPr>
        <w:t xml:space="preserve"> ابن عمر گفت: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بر روي مرکبش نماز وتر را</w:t>
      </w:r>
      <w:r w:rsidR="00BF6284">
        <w:rPr>
          <w:rFonts w:ascii="Tahoma" w:eastAsia="Times New Roman" w:hAnsi="Tahoma"/>
          <w:sz w:val="24"/>
          <w:rtl/>
        </w:rPr>
        <w:t xml:space="preserve"> مي‌</w:t>
      </w:r>
      <w:r w:rsidRPr="009E31EC">
        <w:rPr>
          <w:rFonts w:ascii="Tahoma" w:eastAsia="Times New Roman" w:hAnsi="Tahoma"/>
          <w:sz w:val="24"/>
          <w:rtl/>
        </w:rPr>
        <w:t>گزارد. [مسلم]</w:t>
      </w:r>
    </w:p>
    <w:p w:rsidR="00CF0904" w:rsidRPr="00A83FC8" w:rsidRDefault="00CF0904" w:rsidP="00E660DA">
      <w:pPr>
        <w:ind w:firstLine="0"/>
        <w:jc w:val="center"/>
        <w:rPr>
          <w:rFonts w:eastAsia="Times New Roman"/>
          <w:sz w:val="24"/>
          <w:rtl/>
        </w:rPr>
      </w:pPr>
      <w:r w:rsidRPr="009E31EC">
        <w:rPr>
          <w:rFonts w:ascii="Tahoma" w:eastAsia="Times New Roman" w:hAnsi="Tahoma"/>
          <w:sz w:val="24"/>
          <w:rtl/>
        </w:rPr>
        <w:t>***</w:t>
      </w:r>
    </w:p>
    <w:p w:rsidR="00CF0904" w:rsidRPr="004D7228" w:rsidRDefault="00CF0904" w:rsidP="004D7228">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عزوجل به گشتن در زمين و مشاهده و عبرت گيري از نشانه</w:t>
      </w:r>
      <w:r w:rsidR="00BF6284">
        <w:rPr>
          <w:rFonts w:ascii="Tahoma" w:eastAsia="Times New Roman" w:hAnsi="Tahoma"/>
          <w:sz w:val="24"/>
          <w:rtl/>
        </w:rPr>
        <w:t xml:space="preserve">‌ها </w:t>
      </w:r>
      <w:r w:rsidRPr="009E31EC">
        <w:rPr>
          <w:rFonts w:ascii="Tahoma" w:eastAsia="Times New Roman" w:hAnsi="Tahoma"/>
          <w:sz w:val="24"/>
          <w:rtl/>
        </w:rPr>
        <w:t>و تأمل در صنع او و تدبر در آثار بجا مانده از پيشينيان امر کرده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4D7228">
        <w:rPr>
          <w:rFonts w:ascii="KFGQPC Uthmanic Script HAFS" w:eastAsia="Times New Roman" w:hAnsi="KFGQPC Uthmanic Script HAFS" w:cs="KFGQPC Uthmanic Script HAFS"/>
          <w:rtl/>
        </w:rPr>
        <w:t xml:space="preserve">قُلۡ سِيرُواْ فِي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لۡأَرۡضِ</w:t>
      </w:r>
      <w:r w:rsidR="004D7228">
        <w:rPr>
          <w:rFonts w:ascii="KFGQPC Uthmanic Script HAFS" w:eastAsia="Times New Roman" w:hAnsi="KFGQPC Uthmanic Script HAFS" w:cs="KFGQPC Uthmanic Script HAFS"/>
          <w:rtl/>
        </w:rPr>
        <w:t xml:space="preserve"> فَ</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نظُرُواْ</w:t>
      </w:r>
      <w:r w:rsidR="004D7228">
        <w:rPr>
          <w:rFonts w:ascii="KFGQPC Uthmanic Script HAFS" w:eastAsia="Times New Roman" w:hAnsi="KFGQPC Uthmanic Script HAFS" w:cs="KFGQPC Uthmanic Script HAFS"/>
          <w:rtl/>
        </w:rPr>
        <w:t xml:space="preserve"> كَيۡفَ بَدَأَ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لۡخَلۡقَۚ</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العنكبوت: 20</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بگو در زمين بگرديد و بنگريد چگونه آفرينش را آغاز كرده است‏سپس [باز] خداست كه نشاه آخرت را پديد مى‏آورد خداست كه بر هر چيزى تواناست» و</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4D7228">
        <w:rPr>
          <w:rFonts w:ascii="KFGQPC Uthmanic Script HAFS" w:eastAsia="Times New Roman" w:hAnsi="KFGQPC Uthmanic Script HAFS" w:cs="KFGQPC Uthmanic Script HAFS"/>
          <w:rtl/>
        </w:rPr>
        <w:t xml:space="preserve">قُلۡ سِيرُواْ فِي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لۡأَرۡضِ</w:t>
      </w:r>
      <w:r w:rsidR="004D7228">
        <w:rPr>
          <w:rFonts w:ascii="KFGQPC Uthmanic Script HAFS" w:eastAsia="Times New Roman" w:hAnsi="KFGQPC Uthmanic Script HAFS" w:cs="KFGQPC Uthmanic Script HAFS"/>
          <w:rtl/>
        </w:rPr>
        <w:t xml:space="preserve"> ثُمَّ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نظُرُواْ</w:t>
      </w:r>
      <w:r w:rsidR="004D7228">
        <w:rPr>
          <w:rFonts w:ascii="KFGQPC Uthmanic Script HAFS" w:eastAsia="Times New Roman" w:hAnsi="KFGQPC Uthmanic Script HAFS" w:cs="KFGQPC Uthmanic Script HAFS"/>
          <w:rtl/>
        </w:rPr>
        <w:t xml:space="preserve"> كَيۡفَ كَانَ عَٰقِبَةُ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لۡمُكَذِّبِينَ</w:t>
      </w:r>
      <w:r w:rsidR="004D7228">
        <w:rPr>
          <w:rFonts w:ascii="KFGQPC Uthmanic Script HAFS" w:eastAsia="Times New Roman" w:hAnsi="KFGQPC Uthmanic Script HAFS" w:cs="KFGQPC Uthmanic Script HAFS"/>
          <w:rtl/>
        </w:rPr>
        <w:t xml:space="preserve"> ١١</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الأنعام: 11</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بگو در زمين بگرديد آنگاه بنگريد كه فرجام تكذيب‏كنندگان چگونه بوده است.» همچنين</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4D7228">
        <w:rPr>
          <w:rFonts w:ascii="KFGQPC Uthmanic Script HAFS" w:eastAsia="Times New Roman" w:hAnsi="KFGQPC Uthmanic Script HAFS" w:cs="KFGQPC Uthmanic Script HAFS"/>
          <w:rtl/>
        </w:rPr>
        <w:t xml:space="preserve">هُوَ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لَّذِي</w:t>
      </w:r>
      <w:r w:rsidR="004D7228">
        <w:rPr>
          <w:rFonts w:ascii="KFGQPC Uthmanic Script HAFS" w:eastAsia="Times New Roman" w:hAnsi="KFGQPC Uthmanic Script HAFS" w:cs="KFGQPC Uthmanic Script HAFS"/>
          <w:rtl/>
        </w:rPr>
        <w:t xml:space="preserve"> جَعَلَ لَكُمُ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لۡأَرۡضَ</w:t>
      </w:r>
      <w:r w:rsidR="004D7228">
        <w:rPr>
          <w:rFonts w:ascii="KFGQPC Uthmanic Script HAFS" w:eastAsia="Times New Roman" w:hAnsi="KFGQPC Uthmanic Script HAFS" w:cs="KFGQPC Uthmanic Script HAFS"/>
          <w:rtl/>
        </w:rPr>
        <w:t xml:space="preserve"> ذَلُولٗا فَ</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مۡشُواْ</w:t>
      </w:r>
      <w:r w:rsidR="004D7228">
        <w:rPr>
          <w:rFonts w:ascii="KFGQPC Uthmanic Script HAFS" w:eastAsia="Times New Roman" w:hAnsi="KFGQPC Uthmanic Script HAFS" w:cs="KFGQPC Uthmanic Script HAFS"/>
          <w:rtl/>
        </w:rPr>
        <w:t xml:space="preserve"> فِي مَنَاكِبِهَا وَكُلُواْ مِن رِّزۡقِهِ</w:t>
      </w:r>
      <w:r w:rsidR="004D7228">
        <w:rPr>
          <w:rFonts w:ascii="KFGQPC Uthmanic Script HAFS" w:eastAsia="Times New Roman" w:hAnsi="KFGQPC Uthmanic Script HAFS" w:cs="KFGQPC Uthmanic Script HAFS" w:hint="cs"/>
          <w:rtl/>
        </w:rPr>
        <w:t>ۦۖ</w:t>
      </w:r>
      <w:r w:rsidR="004D7228">
        <w:rPr>
          <w:rFonts w:ascii="KFGQPC Uthmanic Script HAFS" w:eastAsia="Times New Roman" w:hAnsi="KFGQPC Uthmanic Script HAFS" w:cs="KFGQPC Uthmanic Script HAFS"/>
          <w:rtl/>
        </w:rPr>
        <w:t xml:space="preserve"> وَإِلَيۡهِ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لنُّشُورُ</w:t>
      </w:r>
      <w:r w:rsidR="004D7228">
        <w:rPr>
          <w:rFonts w:ascii="KFGQPC Uthmanic Script HAFS" w:eastAsia="Times New Roman" w:hAnsi="KFGQPC Uthmanic Script HAFS" w:cs="KFGQPC Uthmanic Script HAFS"/>
          <w:rtl/>
        </w:rPr>
        <w:t xml:space="preserve"> ١٥</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الملك: 15</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اوست كسى كه زمين را براى شما رام گردانيد پس در فراخناى آن رهسپار شويد و از روزى [خدا] بخوريد و رستاخيز به سوى اوست.»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نقل است که فرمودند:</w:t>
      </w:r>
      <w:r w:rsidR="00817AD9">
        <w:rPr>
          <w:rFonts w:ascii="Tahoma" w:eastAsia="Times New Roman" w:hAnsi="Tahoma"/>
          <w:sz w:val="24"/>
          <w:rtl/>
        </w:rPr>
        <w:t xml:space="preserve"> (</w:t>
      </w:r>
      <w:r w:rsidRPr="004D7228">
        <w:rPr>
          <w:rStyle w:val="Char1"/>
          <w:rFonts w:eastAsia="Calibri"/>
          <w:rtl/>
        </w:rPr>
        <w:t>سافروا تصحوا، واغزوا تستغنوا)</w:t>
      </w:r>
      <w:r w:rsidRPr="009E31EC">
        <w:rPr>
          <w:rFonts w:ascii="Tahoma" w:eastAsia="Times New Roman" w:hAnsi="Tahoma"/>
          <w:sz w:val="24"/>
          <w:rtl/>
        </w:rPr>
        <w:t xml:space="preserve"> يعني: «سفر کنيد تا تندرست باشيد. پيکار کنبد تا</w:t>
      </w:r>
      <w:r w:rsidR="00BF6284">
        <w:rPr>
          <w:rFonts w:ascii="Tahoma" w:eastAsia="Times New Roman" w:hAnsi="Tahoma"/>
          <w:sz w:val="24"/>
          <w:rtl/>
        </w:rPr>
        <w:t xml:space="preserve"> بي‌</w:t>
      </w:r>
      <w:r w:rsidRPr="009E31EC">
        <w:rPr>
          <w:rFonts w:ascii="Tahoma" w:eastAsia="Times New Roman" w:hAnsi="Tahoma"/>
          <w:sz w:val="24"/>
          <w:rtl/>
        </w:rPr>
        <w:t>نياز باشيد.» [احمد]</w:t>
      </w:r>
    </w:p>
    <w:p w:rsidR="00CF0904" w:rsidRDefault="00CF0904" w:rsidP="00E660DA">
      <w:pPr>
        <w:pStyle w:val="a0"/>
        <w:rPr>
          <w:rtl/>
        </w:rPr>
      </w:pPr>
      <w:bookmarkStart w:id="199" w:name="_Toc349481048"/>
      <w:r w:rsidRPr="009E31EC">
        <w:rPr>
          <w:rtl/>
        </w:rPr>
        <w:t>سفر فوايد بسياري دارد که امام شافعي به زيبايي</w:t>
      </w:r>
      <w:r w:rsidR="00BF6284">
        <w:rPr>
          <w:rtl/>
        </w:rPr>
        <w:t xml:space="preserve"> آن‌ها </w:t>
      </w:r>
      <w:r w:rsidRPr="009E31EC">
        <w:rPr>
          <w:rtl/>
        </w:rPr>
        <w:t>را چنين</w:t>
      </w:r>
      <w:r w:rsidR="00BF6284">
        <w:rPr>
          <w:rtl/>
        </w:rPr>
        <w:t xml:space="preserve"> برمي‌</w:t>
      </w:r>
      <w:r w:rsidRPr="009E31EC">
        <w:rPr>
          <w:rtl/>
        </w:rPr>
        <w:t>شمارد:</w:t>
      </w:r>
      <w:bookmarkEnd w:id="199"/>
    </w:p>
    <w:tbl>
      <w:tblPr>
        <w:bidiVisual/>
        <w:tblW w:w="0" w:type="auto"/>
        <w:tblLook w:val="04A0" w:firstRow="1" w:lastRow="0" w:firstColumn="1" w:lastColumn="0" w:noHBand="0" w:noVBand="1"/>
      </w:tblPr>
      <w:tblGrid>
        <w:gridCol w:w="3623"/>
        <w:gridCol w:w="425"/>
        <w:gridCol w:w="3652"/>
      </w:tblGrid>
      <w:tr w:rsidR="004D7228" w:rsidRPr="0060648A" w:rsidTr="0060648A">
        <w:tc>
          <w:tcPr>
            <w:tcW w:w="3623" w:type="dxa"/>
            <w:shd w:val="clear" w:color="auto" w:fill="auto"/>
          </w:tcPr>
          <w:p w:rsidR="004D7228" w:rsidRPr="0060648A" w:rsidRDefault="004D7228" w:rsidP="0060648A">
            <w:pPr>
              <w:pStyle w:val="a2"/>
              <w:ind w:firstLine="0"/>
              <w:jc w:val="lowKashida"/>
              <w:rPr>
                <w:sz w:val="2"/>
                <w:szCs w:val="2"/>
                <w:rtl/>
              </w:rPr>
            </w:pPr>
            <w:r w:rsidRPr="009E31EC">
              <w:rPr>
                <w:rtl/>
              </w:rPr>
              <w:t>تَغَرَّبْ عن الأوطان في طلب العـلا</w:t>
            </w:r>
            <w:r>
              <w:rPr>
                <w:rFonts w:hint="cs"/>
                <w:rtl/>
              </w:rPr>
              <w:br/>
            </w:r>
          </w:p>
        </w:tc>
        <w:tc>
          <w:tcPr>
            <w:tcW w:w="425" w:type="dxa"/>
            <w:shd w:val="clear" w:color="auto" w:fill="auto"/>
          </w:tcPr>
          <w:p w:rsidR="004D7228" w:rsidRDefault="004D7228" w:rsidP="0060648A">
            <w:pPr>
              <w:pStyle w:val="a2"/>
              <w:ind w:firstLine="0"/>
              <w:jc w:val="lowKashida"/>
              <w:rPr>
                <w:rtl/>
              </w:rPr>
            </w:pPr>
          </w:p>
        </w:tc>
        <w:tc>
          <w:tcPr>
            <w:tcW w:w="3652" w:type="dxa"/>
            <w:shd w:val="clear" w:color="auto" w:fill="auto"/>
          </w:tcPr>
          <w:p w:rsidR="004D7228" w:rsidRPr="0060648A" w:rsidRDefault="004D7228" w:rsidP="0060648A">
            <w:pPr>
              <w:pStyle w:val="a2"/>
              <w:ind w:firstLine="0"/>
              <w:jc w:val="lowKashida"/>
              <w:rPr>
                <w:sz w:val="2"/>
                <w:szCs w:val="2"/>
                <w:rtl/>
              </w:rPr>
            </w:pPr>
            <w:r w:rsidRPr="009E31EC">
              <w:rPr>
                <w:rtl/>
              </w:rPr>
              <w:t>وسافر ففي الأسفار خمـس فـوائــد</w:t>
            </w:r>
            <w:r>
              <w:rPr>
                <w:rFonts w:hint="cs"/>
                <w:rtl/>
              </w:rPr>
              <w:br/>
            </w:r>
          </w:p>
        </w:tc>
      </w:tr>
      <w:tr w:rsidR="004D7228" w:rsidRPr="0060648A" w:rsidTr="0060648A">
        <w:tc>
          <w:tcPr>
            <w:tcW w:w="3623" w:type="dxa"/>
            <w:shd w:val="clear" w:color="auto" w:fill="auto"/>
          </w:tcPr>
          <w:p w:rsidR="004D7228" w:rsidRPr="0060648A" w:rsidRDefault="004D7228" w:rsidP="0060648A">
            <w:pPr>
              <w:pStyle w:val="a2"/>
              <w:ind w:firstLine="0"/>
              <w:jc w:val="lowKashida"/>
              <w:rPr>
                <w:sz w:val="2"/>
                <w:szCs w:val="2"/>
                <w:rtl/>
              </w:rPr>
            </w:pPr>
            <w:r w:rsidRPr="009E31EC">
              <w:rPr>
                <w:rtl/>
              </w:rPr>
              <w:t>تفرُّج همِّ، واكتســـاب معيشــة</w:t>
            </w:r>
            <w:r>
              <w:rPr>
                <w:rFonts w:hint="cs"/>
                <w:rtl/>
              </w:rPr>
              <w:br/>
            </w:r>
          </w:p>
        </w:tc>
        <w:tc>
          <w:tcPr>
            <w:tcW w:w="425" w:type="dxa"/>
            <w:shd w:val="clear" w:color="auto" w:fill="auto"/>
          </w:tcPr>
          <w:p w:rsidR="004D7228" w:rsidRDefault="004D7228" w:rsidP="0060648A">
            <w:pPr>
              <w:pStyle w:val="a2"/>
              <w:ind w:firstLine="0"/>
              <w:jc w:val="lowKashida"/>
              <w:rPr>
                <w:rtl/>
              </w:rPr>
            </w:pPr>
          </w:p>
        </w:tc>
        <w:tc>
          <w:tcPr>
            <w:tcW w:w="3652" w:type="dxa"/>
            <w:shd w:val="clear" w:color="auto" w:fill="auto"/>
          </w:tcPr>
          <w:p w:rsidR="004D7228" w:rsidRPr="0060648A" w:rsidRDefault="004D7228" w:rsidP="0060648A">
            <w:pPr>
              <w:pStyle w:val="a2"/>
              <w:ind w:firstLine="0"/>
              <w:jc w:val="lowKashida"/>
              <w:rPr>
                <w:sz w:val="2"/>
                <w:szCs w:val="2"/>
                <w:rtl/>
              </w:rPr>
            </w:pPr>
            <w:r w:rsidRPr="009E31EC">
              <w:rPr>
                <w:rtl/>
              </w:rPr>
              <w:t>وعـلم، وآداب، وصـحـــبــة ماجــد</w:t>
            </w:r>
            <w:r>
              <w:rPr>
                <w:rFonts w:hint="cs"/>
                <w:rtl/>
              </w:rPr>
              <w:br/>
            </w:r>
          </w:p>
        </w:tc>
      </w:tr>
    </w:tbl>
    <w:p w:rsidR="00CF0904" w:rsidRPr="00A83FC8" w:rsidRDefault="00CF0904" w:rsidP="009B31FB">
      <w:pPr>
        <w:rPr>
          <w:rFonts w:eastAsia="Times New Roman"/>
          <w:sz w:val="24"/>
          <w:rtl/>
        </w:rPr>
      </w:pPr>
      <w:r w:rsidRPr="009E31EC">
        <w:rPr>
          <w:rFonts w:ascii="Tahoma" w:eastAsia="Times New Roman" w:hAnsi="Tahoma"/>
          <w:sz w:val="24"/>
          <w:rtl/>
        </w:rPr>
        <w:t>معني شعر:</w:t>
      </w:r>
    </w:p>
    <w:p w:rsidR="00CF0904" w:rsidRPr="00A83FC8" w:rsidRDefault="00CF0904" w:rsidP="009B31FB">
      <w:pPr>
        <w:rPr>
          <w:rFonts w:eastAsia="Times New Roman"/>
          <w:sz w:val="24"/>
          <w:rtl/>
        </w:rPr>
      </w:pPr>
      <w:r w:rsidRPr="009E31EC">
        <w:rPr>
          <w:rFonts w:ascii="Tahoma" w:eastAsia="Times New Roman" w:hAnsi="Tahoma"/>
          <w:sz w:val="24"/>
          <w:rtl/>
        </w:rPr>
        <w:t>«دل برکن از خانه و کاشانه چو خواهي تو بلندي</w:t>
      </w:r>
    </w:p>
    <w:p w:rsidR="00CF0904" w:rsidRPr="00A83FC8" w:rsidRDefault="00CF0904" w:rsidP="009B31FB">
      <w:pPr>
        <w:rPr>
          <w:rFonts w:eastAsia="Times New Roman"/>
          <w:sz w:val="24"/>
          <w:rtl/>
        </w:rPr>
      </w:pPr>
      <w:r w:rsidRPr="009E31EC">
        <w:rPr>
          <w:rFonts w:ascii="Tahoma" w:eastAsia="Times New Roman" w:hAnsi="Tahoma"/>
          <w:sz w:val="24"/>
          <w:rtl/>
        </w:rPr>
        <w:t>در راه سفر شو که سفر پنج فايده دارد</w:t>
      </w:r>
    </w:p>
    <w:p w:rsidR="00CF0904" w:rsidRPr="00A83FC8" w:rsidRDefault="00CF0904" w:rsidP="009B31FB">
      <w:pPr>
        <w:rPr>
          <w:rFonts w:eastAsia="Times New Roman"/>
          <w:sz w:val="24"/>
          <w:rtl/>
        </w:rPr>
      </w:pPr>
      <w:r w:rsidRPr="009E31EC">
        <w:rPr>
          <w:rFonts w:ascii="Tahoma" w:eastAsia="Times New Roman" w:hAnsi="Tahoma"/>
          <w:sz w:val="24"/>
          <w:rtl/>
        </w:rPr>
        <w:t>يکي رانش اندوه و دگر کسب معاشست</w:t>
      </w:r>
    </w:p>
    <w:p w:rsidR="00CF0904" w:rsidRPr="00A83FC8" w:rsidRDefault="00CF0904" w:rsidP="009B31FB">
      <w:pPr>
        <w:rPr>
          <w:rFonts w:eastAsia="Times New Roman"/>
          <w:sz w:val="24"/>
          <w:rtl/>
        </w:rPr>
      </w:pPr>
      <w:r w:rsidRPr="009E31EC">
        <w:rPr>
          <w:rFonts w:ascii="Tahoma" w:eastAsia="Times New Roman" w:hAnsi="Tahoma"/>
          <w:sz w:val="24"/>
          <w:rtl/>
        </w:rPr>
        <w:t>سوم دانش و علمست و چهار زينت آداب</w:t>
      </w:r>
    </w:p>
    <w:p w:rsidR="00CF0904" w:rsidRPr="00A83FC8" w:rsidRDefault="00CF0904" w:rsidP="009B31FB">
      <w:pPr>
        <w:rPr>
          <w:rFonts w:eastAsia="Times New Roman"/>
          <w:sz w:val="24"/>
          <w:rtl/>
        </w:rPr>
      </w:pPr>
      <w:r w:rsidRPr="009E31EC">
        <w:rPr>
          <w:rFonts w:ascii="Tahoma" w:eastAsia="Times New Roman" w:hAnsi="Tahoma"/>
          <w:sz w:val="24"/>
          <w:rtl/>
        </w:rPr>
        <w:t>پنجم حصه از سود سفر صحبت ياران شريف است.</w:t>
      </w:r>
      <w:r w:rsidR="00E660DA">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مي توان براي اهداف متفاوتي رنج سفر را بر خود هموار کرد؛ براي حج يا عمره، کسب علم، گشتن پي رزق و روزي، ديدار دوست و آشنا يا</w:t>
      </w:r>
      <w:r w:rsidR="000F7A62">
        <w:rPr>
          <w:rFonts w:ascii="Tahoma" w:eastAsia="Times New Roman" w:hAnsi="Tahoma"/>
          <w:sz w:val="24"/>
          <w:rtl/>
        </w:rPr>
        <w:t>.</w:t>
      </w:r>
      <w:r w:rsidRPr="009E31EC">
        <w:rPr>
          <w:rFonts w:ascii="Tahoma" w:eastAsia="Times New Roman" w:hAnsi="Tahoma"/>
          <w:sz w:val="24"/>
          <w:rtl/>
        </w:rPr>
        <w:t>..</w:t>
      </w:r>
    </w:p>
    <w:p w:rsidR="00CF0904" w:rsidRPr="00CF0904" w:rsidRDefault="00CF0904" w:rsidP="00E660DA">
      <w:pPr>
        <w:pStyle w:val="a0"/>
        <w:rPr>
          <w:rFonts w:cs="Times New Roman"/>
          <w:szCs w:val="24"/>
          <w:rtl/>
        </w:rPr>
      </w:pPr>
      <w:bookmarkStart w:id="200" w:name="_Toc349481049"/>
      <w:r w:rsidRPr="009E31EC">
        <w:rPr>
          <w:rtl/>
        </w:rPr>
        <w:t>از جمله آداب سفر:</w:t>
      </w:r>
      <w:bookmarkEnd w:id="200"/>
    </w:p>
    <w:p w:rsidR="00CF0904" w:rsidRPr="00CF0904" w:rsidRDefault="00CF0904" w:rsidP="00E660DA">
      <w:pPr>
        <w:pStyle w:val="a0"/>
        <w:rPr>
          <w:rFonts w:cs="Times New Roman"/>
          <w:szCs w:val="24"/>
          <w:rtl/>
        </w:rPr>
      </w:pPr>
      <w:bookmarkStart w:id="201" w:name="_Toc349481050"/>
      <w:r w:rsidRPr="009E31EC">
        <w:rPr>
          <w:rtl/>
        </w:rPr>
        <w:t>نيت صحيح و نيکو:</w:t>
      </w:r>
      <w:bookmarkEnd w:id="201"/>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فرد مسلمان با نيت درست و صحيح سفرش را به عملي در جهت نزديکي به خداوند مبدل</w:t>
      </w:r>
      <w:r w:rsidR="00BF6284">
        <w:rPr>
          <w:rFonts w:ascii="Tahoma" w:eastAsia="Times New Roman" w:hAnsi="Tahoma"/>
          <w:sz w:val="24"/>
          <w:rtl/>
        </w:rPr>
        <w:t xml:space="preserve"> مي‌</w:t>
      </w:r>
      <w:r w:rsidRPr="009E31EC">
        <w:rPr>
          <w:rFonts w:ascii="Tahoma" w:eastAsia="Times New Roman" w:hAnsi="Tahoma"/>
          <w:sz w:val="24"/>
          <w:rtl/>
        </w:rPr>
        <w:t>سازد. 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Pr="009E31EC">
        <w:rPr>
          <w:rFonts w:ascii="Tahoma" w:eastAsia="Times New Roman" w:hAnsi="Tahoma"/>
          <w:sz w:val="24"/>
          <w:rtl/>
        </w:rPr>
        <w:t xml:space="preserve"> يعني: «همانا ثواب اعمال به نيت بستگي دارد و هر کس نتيجه</w:t>
      </w:r>
      <w:r w:rsidR="00BF6284">
        <w:rPr>
          <w:rFonts w:ascii="Tahoma" w:eastAsia="Times New Roman" w:hAnsi="Tahoma"/>
          <w:sz w:val="24"/>
          <w:rtl/>
        </w:rPr>
        <w:t xml:space="preserve">‌ي </w:t>
      </w:r>
      <w:r w:rsidRPr="009E31EC">
        <w:rPr>
          <w:rFonts w:ascii="Tahoma" w:eastAsia="Times New Roman" w:hAnsi="Tahoma"/>
          <w:sz w:val="24"/>
          <w:rtl/>
        </w:rPr>
        <w:t>نيت خود را درمي يابد، پس کسي که هجرت او بسوي خدا و رسول او است ثواب هجرت بسوي خدا و رسولش را در</w:t>
      </w:r>
      <w:r w:rsidR="00BF6284">
        <w:rPr>
          <w:rFonts w:ascii="Tahoma" w:eastAsia="Times New Roman" w:hAnsi="Tahoma"/>
          <w:sz w:val="24"/>
          <w:rtl/>
        </w:rPr>
        <w:t xml:space="preserve"> مي‌</w:t>
      </w:r>
      <w:r w:rsidRPr="009E31EC">
        <w:rPr>
          <w:rFonts w:ascii="Tahoma" w:eastAsia="Times New Roman" w:hAnsi="Tahoma"/>
          <w:sz w:val="24"/>
          <w:rtl/>
        </w:rPr>
        <w:t>يابد و کسي که هجرتش بسوي دنيا باشد به همان ميرسد يا هجرت او براي ازدواج با زني باشد، پس هجرت او بسوي چيزيست که براي رسيدن به آن هجرت نموده است.» [متفق عليه]</w:t>
      </w:r>
    </w:p>
    <w:p w:rsidR="00CF0904" w:rsidRPr="00CF0904" w:rsidRDefault="00CF0904" w:rsidP="00E660DA">
      <w:pPr>
        <w:pStyle w:val="a0"/>
        <w:rPr>
          <w:rFonts w:cs="Times New Roman"/>
          <w:szCs w:val="24"/>
          <w:rtl/>
        </w:rPr>
      </w:pPr>
      <w:bookmarkStart w:id="202" w:name="_Toc349481051"/>
      <w:r w:rsidRPr="009E31EC">
        <w:rPr>
          <w:rtl/>
        </w:rPr>
        <w:t>مسافرت براي چيزي باشد که موجب خوشنودي خداوند باشد:</w:t>
      </w:r>
      <w:bookmarkEnd w:id="202"/>
    </w:p>
    <w:p w:rsidR="00CF0904" w:rsidRPr="00A83FC8" w:rsidRDefault="00CF0904" w:rsidP="004D7228">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4D7228">
        <w:rPr>
          <w:rStyle w:val="Char1"/>
          <w:rFonts w:eastAsia="Calibri"/>
          <w:rtl/>
        </w:rPr>
        <w:t>ما من خارج من بيته إلا ببابه رايتان؛ راية بيد ملك، وراية بيد شيطان، فإن خرج لما يحب الله اتبعه الملك برايته، فلم يزل تحت راية الملك حتى يرجع إلى بيته. وإن خرج لما يسخط الله اتبعه الشيطان برايته، فلم يزل تحت راية الشيطان حتى يرجع إلى بيته)</w:t>
      </w:r>
      <w:r w:rsidRPr="009E31EC">
        <w:rPr>
          <w:rFonts w:ascii="Tahoma" w:eastAsia="Times New Roman" w:hAnsi="Tahoma"/>
          <w:sz w:val="24"/>
          <w:rtl/>
        </w:rPr>
        <w:t xml:space="preserve"> يعني: «هرکس از خانه خرج</w:t>
      </w:r>
      <w:r w:rsidR="00BF6284">
        <w:rPr>
          <w:rFonts w:ascii="Tahoma" w:eastAsia="Times New Roman" w:hAnsi="Tahoma"/>
          <w:sz w:val="24"/>
          <w:rtl/>
        </w:rPr>
        <w:t xml:space="preserve"> مي‌</w:t>
      </w:r>
      <w:r w:rsidRPr="009E31EC">
        <w:rPr>
          <w:rFonts w:ascii="Tahoma" w:eastAsia="Times New Roman" w:hAnsi="Tahoma"/>
          <w:sz w:val="24"/>
          <w:rtl/>
        </w:rPr>
        <w:t>شود بر در خانه</w:t>
      </w:r>
      <w:r w:rsidR="00BF6284">
        <w:rPr>
          <w:rFonts w:ascii="Tahoma" w:eastAsia="Times New Roman" w:hAnsi="Tahoma"/>
          <w:sz w:val="24"/>
          <w:rtl/>
        </w:rPr>
        <w:t xml:space="preserve">‌اش </w:t>
      </w:r>
      <w:r w:rsidRPr="009E31EC">
        <w:rPr>
          <w:rFonts w:ascii="Tahoma" w:eastAsia="Times New Roman" w:hAnsi="Tahoma"/>
          <w:sz w:val="24"/>
          <w:rtl/>
        </w:rPr>
        <w:t>دو پرچم خواهد بود. يکي به دست يک ملائکه و ديگري در دست شيطان. چنانچه فرد براي آنچه خداوند دوست</w:t>
      </w:r>
      <w:r w:rsidR="00BF6284">
        <w:rPr>
          <w:rFonts w:ascii="Tahoma" w:eastAsia="Times New Roman" w:hAnsi="Tahoma"/>
          <w:sz w:val="24"/>
          <w:rtl/>
        </w:rPr>
        <w:t xml:space="preserve"> مي‌</w:t>
      </w:r>
      <w:r w:rsidRPr="009E31EC">
        <w:rPr>
          <w:rFonts w:ascii="Tahoma" w:eastAsia="Times New Roman" w:hAnsi="Tahoma"/>
          <w:sz w:val="24"/>
          <w:rtl/>
        </w:rPr>
        <w:t>دارد بيرون شود، فرشته با پرچمش او را دنبال</w:t>
      </w:r>
      <w:r w:rsidR="00BF6284">
        <w:rPr>
          <w:rFonts w:ascii="Tahoma" w:eastAsia="Times New Roman" w:hAnsi="Tahoma"/>
          <w:sz w:val="24"/>
          <w:rtl/>
        </w:rPr>
        <w:t xml:space="preserve"> مي‌</w:t>
      </w:r>
      <w:r w:rsidRPr="009E31EC">
        <w:rPr>
          <w:rFonts w:ascii="Tahoma" w:eastAsia="Times New Roman" w:hAnsi="Tahoma"/>
          <w:sz w:val="24"/>
          <w:rtl/>
        </w:rPr>
        <w:t>کند و او تحت لواي آن فرشته خواهد بود تا وقتيکه از سفر بازمي گردد. اما چنانچه بخاطر چيزي که مايه</w:t>
      </w:r>
      <w:r w:rsidR="00BF6284">
        <w:rPr>
          <w:rFonts w:ascii="Tahoma" w:eastAsia="Times New Roman" w:hAnsi="Tahoma"/>
          <w:sz w:val="24"/>
          <w:rtl/>
        </w:rPr>
        <w:t xml:space="preserve">‌ي </w:t>
      </w:r>
      <w:r w:rsidRPr="009E31EC">
        <w:rPr>
          <w:rFonts w:ascii="Tahoma" w:eastAsia="Times New Roman" w:hAnsi="Tahoma"/>
          <w:sz w:val="24"/>
          <w:rtl/>
        </w:rPr>
        <w:t>خشم و ناخشنودي خداوند است خارج گردد، آن شيطان با پرچمش او را دنبال نموده و تا زماني که</w:t>
      </w:r>
      <w:r w:rsidR="00BF6284">
        <w:rPr>
          <w:rFonts w:ascii="Tahoma" w:eastAsia="Times New Roman" w:hAnsi="Tahoma"/>
          <w:sz w:val="24"/>
          <w:rtl/>
        </w:rPr>
        <w:t xml:space="preserve"> برمي‌</w:t>
      </w:r>
      <w:r w:rsidRPr="009E31EC">
        <w:rPr>
          <w:rFonts w:ascii="Tahoma" w:eastAsia="Times New Roman" w:hAnsi="Tahoma"/>
          <w:sz w:val="24"/>
          <w:rtl/>
        </w:rPr>
        <w:t>گردد زير پرچم شيطان خواهد بود.» [احمد و طبراني].</w:t>
      </w:r>
    </w:p>
    <w:p w:rsidR="00CF0904" w:rsidRPr="00CF0904" w:rsidRDefault="00CF0904" w:rsidP="00E660DA">
      <w:pPr>
        <w:pStyle w:val="a0"/>
        <w:rPr>
          <w:rFonts w:cs="Times New Roman"/>
          <w:szCs w:val="24"/>
          <w:rtl/>
        </w:rPr>
      </w:pPr>
      <w:bookmarkStart w:id="203" w:name="_Toc349481052"/>
      <w:r w:rsidRPr="009E31EC">
        <w:rPr>
          <w:rtl/>
        </w:rPr>
        <w:t>مشورت و استخاره قبل از خروج به قصد مسافرت:</w:t>
      </w:r>
      <w:bookmarkEnd w:id="203"/>
      <w:r w:rsidRPr="009E31EC">
        <w:rPr>
          <w:rtl/>
        </w:rPr>
        <w:t xml:space="preserve"> </w:t>
      </w:r>
    </w:p>
    <w:p w:rsidR="00CF0904" w:rsidRPr="004D7228" w:rsidRDefault="00CF0904" w:rsidP="004D7228">
      <w:pPr>
        <w:jc w:val="both"/>
        <w:rPr>
          <w:rFonts w:ascii="KFGQPC Uthmanic Script HAFS" w:eastAsia="Times New Roman" w:hAnsi="KFGQPC Uthmanic Script HAFS" w:cs="KFGQPC Uthmanic Script HAFS"/>
          <w:rtl/>
        </w:rPr>
      </w:pPr>
      <w:r w:rsidRPr="009E31EC">
        <w:rPr>
          <w:rFonts w:ascii="Tahoma" w:eastAsia="Times New Roman" w:hAnsi="Tahoma"/>
          <w:sz w:val="24"/>
          <w:rtl/>
        </w:rPr>
        <w:t>با برادرانش کارهاي را که قصد انجامشان را دارد درميان نهاده و با آنان در مورد آن مشورت نمايد.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4D7228">
        <w:rPr>
          <w:rFonts w:ascii="KFGQPC Uthmanic Script HAFS" w:eastAsia="Times New Roman" w:hAnsi="KFGQPC Uthmanic Script HAFS" w:cs="KFGQPC Uthmanic Script HAFS"/>
          <w:rtl/>
        </w:rPr>
        <w:t>وَأَمۡرُهُمۡ شُورَىٰ بَيۡنَهُمۡ</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الشورى: 38</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كارشان در ميانشان مشورت است.» درعين حال به استخاره و طلب خير از پروردگار روي آورده و سپس کاري را</w:t>
      </w:r>
      <w:r w:rsidR="00BF6284">
        <w:rPr>
          <w:rFonts w:ascii="Tahoma" w:eastAsia="Times New Roman" w:hAnsi="Tahoma"/>
          <w:sz w:val="24"/>
          <w:rtl/>
        </w:rPr>
        <w:t xml:space="preserve"> مي‌</w:t>
      </w:r>
      <w:r w:rsidRPr="009E31EC">
        <w:rPr>
          <w:rFonts w:ascii="Tahoma" w:eastAsia="Times New Roman" w:hAnsi="Tahoma"/>
          <w:sz w:val="24"/>
          <w:rtl/>
        </w:rPr>
        <w:t>کند که دلش بدان آرام و قرار گيرد. از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من سعادة ابن آدم استخارته الله. ومن سعادة ابن آدم رضاه بما قضى الله له. ومن شقاوة ابن آدم تركه استخارة الله. ومن شقاوة ابن آدم سخطه بما قضى الله له)</w:t>
      </w:r>
      <w:r w:rsidRPr="009E31EC">
        <w:rPr>
          <w:rFonts w:ascii="Tahoma" w:eastAsia="Times New Roman" w:hAnsi="Tahoma"/>
          <w:sz w:val="24"/>
          <w:rtl/>
        </w:rPr>
        <w:t xml:space="preserve"> يعني: «از نشانه</w:t>
      </w:r>
      <w:r w:rsidR="00BF6284">
        <w:rPr>
          <w:rFonts w:ascii="Tahoma" w:eastAsia="Times New Roman" w:hAnsi="Tahoma"/>
          <w:sz w:val="24"/>
          <w:rtl/>
        </w:rPr>
        <w:t xml:space="preserve">‌هاي </w:t>
      </w:r>
      <w:r w:rsidRPr="009E31EC">
        <w:rPr>
          <w:rFonts w:ascii="Tahoma" w:eastAsia="Times New Roman" w:hAnsi="Tahoma"/>
          <w:sz w:val="24"/>
          <w:rtl/>
        </w:rPr>
        <w:t>سعادت آدمي استخاره و طلب خير او از خداوند است و از نشاه</w:t>
      </w:r>
      <w:r w:rsidR="00BF6284">
        <w:rPr>
          <w:rFonts w:ascii="Tahoma" w:eastAsia="Times New Roman" w:hAnsi="Tahoma"/>
          <w:sz w:val="24"/>
          <w:rtl/>
        </w:rPr>
        <w:t xml:space="preserve">‌هاي </w:t>
      </w:r>
      <w:r w:rsidRPr="009E31EC">
        <w:rPr>
          <w:rFonts w:ascii="Tahoma" w:eastAsia="Times New Roman" w:hAnsi="Tahoma"/>
          <w:sz w:val="24"/>
          <w:rtl/>
        </w:rPr>
        <w:t>خوشبختي وي خرسندي اوست به قضا و قدر الهي. از علايم بدبختي بني آدم رها نمودن استخاره است و از بدبختي</w:t>
      </w:r>
      <w:r w:rsidR="00BF6284">
        <w:rPr>
          <w:rFonts w:ascii="Tahoma" w:eastAsia="Times New Roman" w:hAnsi="Tahoma"/>
          <w:sz w:val="24"/>
          <w:rtl/>
        </w:rPr>
        <w:t xml:space="preserve">‌هاي </w:t>
      </w:r>
      <w:r w:rsidRPr="009E31EC">
        <w:rPr>
          <w:rFonts w:ascii="Tahoma" w:eastAsia="Times New Roman" w:hAnsi="Tahoma"/>
          <w:sz w:val="24"/>
          <w:rtl/>
        </w:rPr>
        <w:t>او ناخوشنودي به قضا و قدر خداوند</w:t>
      </w:r>
      <w:r w:rsidR="00BF6284">
        <w:rPr>
          <w:rFonts w:ascii="Tahoma" w:eastAsia="Times New Roman" w:hAnsi="Tahoma"/>
          <w:sz w:val="24"/>
          <w:rtl/>
        </w:rPr>
        <w:t xml:space="preserve"> مي‌</w:t>
      </w:r>
      <w:r w:rsidRPr="009E31EC">
        <w:rPr>
          <w:rFonts w:ascii="Tahoma" w:eastAsia="Times New Roman" w:hAnsi="Tahoma"/>
          <w:sz w:val="24"/>
          <w:rtl/>
        </w:rPr>
        <w:t>باشد.» [ترمذي و حاكم]</w:t>
      </w:r>
    </w:p>
    <w:p w:rsidR="00CF0904" w:rsidRPr="00CF0904" w:rsidRDefault="00CF0904" w:rsidP="00E660DA">
      <w:pPr>
        <w:pStyle w:val="a0"/>
        <w:rPr>
          <w:rFonts w:cs="Times New Roman"/>
          <w:szCs w:val="24"/>
          <w:rtl/>
        </w:rPr>
      </w:pPr>
      <w:bookmarkStart w:id="204" w:name="_Toc349481053"/>
      <w:r w:rsidRPr="009E31EC">
        <w:rPr>
          <w:rtl/>
        </w:rPr>
        <w:t>پرداخت بدهي و برگرداندن امانت</w:t>
      </w:r>
      <w:r w:rsidR="00BF6284">
        <w:rPr>
          <w:rtl/>
        </w:rPr>
        <w:t>‌ها:</w:t>
      </w:r>
      <w:bookmarkEnd w:id="20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قبل از رفتن به مسافرت، بدهي و امانت</w:t>
      </w:r>
      <w:r w:rsidR="005155A5">
        <w:rPr>
          <w:rFonts w:ascii="Tahoma" w:eastAsia="Times New Roman" w:hAnsi="Tahoma"/>
          <w:sz w:val="24"/>
          <w:rtl/>
        </w:rPr>
        <w:t xml:space="preserve">‌هايي </w:t>
      </w:r>
      <w:r w:rsidRPr="009E31EC">
        <w:rPr>
          <w:rFonts w:ascii="Tahoma" w:eastAsia="Times New Roman" w:hAnsi="Tahoma"/>
          <w:sz w:val="24"/>
          <w:rtl/>
        </w:rPr>
        <w:t>که نزد اوست را بازپس</w:t>
      </w:r>
      <w:r w:rsidR="00BF6284">
        <w:rPr>
          <w:rFonts w:ascii="Tahoma" w:eastAsia="Times New Roman" w:hAnsi="Tahoma"/>
          <w:sz w:val="24"/>
          <w:rtl/>
        </w:rPr>
        <w:t xml:space="preserve"> مي‌</w:t>
      </w:r>
      <w:r w:rsidRPr="009E31EC">
        <w:rPr>
          <w:rFonts w:ascii="Tahoma" w:eastAsia="Times New Roman" w:hAnsi="Tahoma"/>
          <w:sz w:val="24"/>
          <w:rtl/>
        </w:rPr>
        <w:t>دهد. چنانچه توان بازپس دادن بدهيش را نداشته باشد، از طلبکار خويش اجازه</w:t>
      </w:r>
      <w:r w:rsidR="00BF6284">
        <w:rPr>
          <w:rFonts w:ascii="Tahoma" w:eastAsia="Times New Roman" w:hAnsi="Tahoma"/>
          <w:sz w:val="24"/>
          <w:rtl/>
        </w:rPr>
        <w:t xml:space="preserve">‌ي </w:t>
      </w:r>
      <w:r w:rsidRPr="009E31EC">
        <w:rPr>
          <w:rFonts w:ascii="Tahoma" w:eastAsia="Times New Roman" w:hAnsi="Tahoma"/>
          <w:sz w:val="24"/>
          <w:rtl/>
        </w:rPr>
        <w:t>خروج</w:t>
      </w:r>
      <w:r w:rsidR="00BF6284">
        <w:rPr>
          <w:rFonts w:ascii="Tahoma" w:eastAsia="Times New Roman" w:hAnsi="Tahoma"/>
          <w:sz w:val="24"/>
          <w:rtl/>
        </w:rPr>
        <w:t xml:space="preserve"> مي‌</w:t>
      </w:r>
      <w:r w:rsidRPr="009E31EC">
        <w:rPr>
          <w:rFonts w:ascii="Tahoma" w:eastAsia="Times New Roman" w:hAnsi="Tahoma"/>
          <w:sz w:val="24"/>
          <w:rtl/>
        </w:rPr>
        <w:t>طلبد و اگر به اجازه داد</w:t>
      </w:r>
      <w:r w:rsidR="00BF6284">
        <w:rPr>
          <w:rFonts w:ascii="Tahoma" w:eastAsia="Times New Roman" w:hAnsi="Tahoma"/>
          <w:sz w:val="24"/>
          <w:rtl/>
        </w:rPr>
        <w:t xml:space="preserve"> مي‌</w:t>
      </w:r>
      <w:r w:rsidRPr="009E31EC">
        <w:rPr>
          <w:rFonts w:ascii="Tahoma" w:eastAsia="Times New Roman" w:hAnsi="Tahoma"/>
          <w:sz w:val="24"/>
          <w:rtl/>
        </w:rPr>
        <w:t>رود وگرنه برجاي خود</w:t>
      </w:r>
      <w:r w:rsidR="00BF6284">
        <w:rPr>
          <w:rFonts w:ascii="Tahoma" w:eastAsia="Times New Roman" w:hAnsi="Tahoma"/>
          <w:sz w:val="24"/>
          <w:rtl/>
        </w:rPr>
        <w:t xml:space="preserve"> مي‌</w:t>
      </w:r>
      <w:r w:rsidRPr="009E31EC">
        <w:rPr>
          <w:rFonts w:ascii="Tahoma" w:eastAsia="Times New Roman" w:hAnsi="Tahoma"/>
          <w:sz w:val="24"/>
          <w:rtl/>
        </w:rPr>
        <w:t>ماند. زمانيکه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مدينه هجرت</w:t>
      </w:r>
      <w:r w:rsidR="00BF6284">
        <w:rPr>
          <w:rFonts w:ascii="Tahoma" w:eastAsia="Times New Roman" w:hAnsi="Tahoma"/>
          <w:sz w:val="24"/>
          <w:rtl/>
        </w:rPr>
        <w:t xml:space="preserve"> مي‌</w:t>
      </w:r>
      <w:r w:rsidRPr="009E31EC">
        <w:rPr>
          <w:rFonts w:ascii="Tahoma" w:eastAsia="Times New Roman" w:hAnsi="Tahoma"/>
          <w:sz w:val="24"/>
          <w:rtl/>
        </w:rPr>
        <w:t>نمود، حضرت علي بن أبي طالب را در مکه گذاشت تا امانت</w:t>
      </w:r>
      <w:r w:rsidR="00BF6284">
        <w:rPr>
          <w:rFonts w:ascii="Tahoma" w:eastAsia="Times New Roman" w:hAnsi="Tahoma"/>
          <w:sz w:val="24"/>
          <w:rtl/>
        </w:rPr>
        <w:t xml:space="preserve">‌هاي </w:t>
      </w:r>
      <w:r w:rsidRPr="009E31EC">
        <w:rPr>
          <w:rFonts w:ascii="Tahoma" w:eastAsia="Times New Roman" w:hAnsi="Tahoma"/>
          <w:sz w:val="24"/>
          <w:rtl/>
        </w:rPr>
        <w:t>مردم را به آنان بازپس دهد.</w:t>
      </w:r>
    </w:p>
    <w:p w:rsidR="00CF0904" w:rsidRPr="00CF0904" w:rsidRDefault="00CF0904" w:rsidP="00E660DA">
      <w:pPr>
        <w:pStyle w:val="a0"/>
        <w:rPr>
          <w:rFonts w:cs="Times New Roman"/>
          <w:szCs w:val="24"/>
          <w:rtl/>
        </w:rPr>
      </w:pPr>
      <w:bookmarkStart w:id="205" w:name="_Toc349481054"/>
      <w:r w:rsidRPr="009E31EC">
        <w:rPr>
          <w:rtl/>
        </w:rPr>
        <w:t>وصيت براي خانواده:</w:t>
      </w:r>
      <w:bookmarkEnd w:id="205"/>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ما حقُّ امرئ مسلم له شيء يريد أن يوصي فيه، يبيت ليلتين إلا ووصيته مكتوبة عنده)</w:t>
      </w:r>
      <w:r w:rsidRPr="009E31EC">
        <w:rPr>
          <w:rFonts w:ascii="Tahoma" w:eastAsia="Times New Roman" w:hAnsi="Tahoma"/>
          <w:sz w:val="24"/>
          <w:rtl/>
        </w:rPr>
        <w:t xml:space="preserve"> يعني: «براي مسلمان مناسب نيست، درحاليکه صاحب چيزيست که در آن وصيت صورت</w:t>
      </w:r>
      <w:r w:rsidR="00BF6284">
        <w:rPr>
          <w:rFonts w:ascii="Tahoma" w:eastAsia="Times New Roman" w:hAnsi="Tahoma"/>
          <w:sz w:val="24"/>
          <w:rtl/>
        </w:rPr>
        <w:t xml:space="preserve"> مي‌</w:t>
      </w:r>
      <w:r w:rsidRPr="009E31EC">
        <w:rPr>
          <w:rFonts w:ascii="Tahoma" w:eastAsia="Times New Roman" w:hAnsi="Tahoma"/>
          <w:sz w:val="24"/>
          <w:rtl/>
        </w:rPr>
        <w:t>گيرد و او دو شب</w:t>
      </w:r>
      <w:r w:rsidR="00BF6284">
        <w:rPr>
          <w:rFonts w:ascii="Tahoma" w:eastAsia="Times New Roman" w:hAnsi="Tahoma"/>
          <w:sz w:val="24"/>
          <w:rtl/>
        </w:rPr>
        <w:t xml:space="preserve"> مي‌</w:t>
      </w:r>
      <w:r w:rsidRPr="009E31EC">
        <w:rPr>
          <w:rFonts w:ascii="Tahoma" w:eastAsia="Times New Roman" w:hAnsi="Tahoma"/>
          <w:sz w:val="24"/>
          <w:rtl/>
        </w:rPr>
        <w:t>گذراند، جز اينکه وصيت او در نزدش نوشته باشد.» [متفق عليه]</w:t>
      </w:r>
    </w:p>
    <w:p w:rsidR="00CF0904" w:rsidRPr="00CF0904" w:rsidRDefault="00CF0904" w:rsidP="00E660DA">
      <w:pPr>
        <w:pStyle w:val="a0"/>
        <w:rPr>
          <w:rFonts w:cs="Times New Roman"/>
          <w:szCs w:val="24"/>
          <w:rtl/>
        </w:rPr>
      </w:pPr>
      <w:bookmarkStart w:id="206" w:name="_Toc349481055"/>
      <w:r w:rsidRPr="009E31EC">
        <w:rPr>
          <w:rtl/>
        </w:rPr>
        <w:t>انتخاب همسفر:</w:t>
      </w:r>
      <w:bookmarkEnd w:id="206"/>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بهتر است که همسفر خود را از بين اشخاص اهل ديانت و تقوي برگزيند تا او را در طاعت و عبادت مددکار باشد. رسول مکرم اسلام حضرت محمد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الرجل على دين خليله فلينظر أحدكم من يخالل)</w:t>
      </w:r>
      <w:r w:rsidRPr="009E31EC">
        <w:rPr>
          <w:rFonts w:ascii="Tahoma" w:eastAsia="Times New Roman" w:hAnsi="Tahoma"/>
          <w:sz w:val="24"/>
          <w:rtl/>
        </w:rPr>
        <w:t xml:space="preserve"> يعني: «هر شخص بر دين دوستش است، پس بنگرد هر کدام تان که با چه کسي دوستي</w:t>
      </w:r>
      <w:r w:rsidR="00BF6284">
        <w:rPr>
          <w:rFonts w:ascii="Tahoma" w:eastAsia="Times New Roman" w:hAnsi="Tahoma"/>
          <w:sz w:val="24"/>
          <w:rtl/>
        </w:rPr>
        <w:t xml:space="preserve"> مي‌</w:t>
      </w:r>
      <w:r w:rsidRPr="009E31EC">
        <w:rPr>
          <w:rFonts w:ascii="Tahoma" w:eastAsia="Times New Roman" w:hAnsi="Tahoma"/>
          <w:sz w:val="24"/>
          <w:rtl/>
        </w:rPr>
        <w:t>کند.» [ابوداود و ترمذي] و</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لو يعلم الناس ما في الوحدة ما أعلم ما سار راكب بليل وحده)</w:t>
      </w:r>
      <w:r w:rsidRPr="009E31EC">
        <w:rPr>
          <w:rFonts w:ascii="Tahoma" w:eastAsia="Times New Roman" w:hAnsi="Tahoma"/>
          <w:sz w:val="24"/>
          <w:rtl/>
        </w:rPr>
        <w:t xml:space="preserve"> يعني: «اگر مردم در مورد تنهائي آنچه که من</w:t>
      </w:r>
      <w:r w:rsidR="00BF6284">
        <w:rPr>
          <w:rFonts w:ascii="Tahoma" w:eastAsia="Times New Roman" w:hAnsi="Tahoma"/>
          <w:sz w:val="24"/>
          <w:rtl/>
        </w:rPr>
        <w:t xml:space="preserve"> مي‌</w:t>
      </w:r>
      <w:r w:rsidRPr="009E31EC">
        <w:rPr>
          <w:rFonts w:ascii="Tahoma" w:eastAsia="Times New Roman" w:hAnsi="Tahoma"/>
          <w:sz w:val="24"/>
          <w:rtl/>
        </w:rPr>
        <w:t>دانم، بدانند، هيچ سواره اي در شب تنها نخواهد رفت.» [بخاري] همچنين آن حضرت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الراكب شيطان، والراكبان شيطانان، والثلاثة رَكْبٌ)</w:t>
      </w:r>
      <w:r w:rsidRPr="009E31EC">
        <w:rPr>
          <w:rFonts w:ascii="Tahoma" w:eastAsia="Times New Roman" w:hAnsi="Tahoma"/>
          <w:sz w:val="24"/>
          <w:rtl/>
        </w:rPr>
        <w:t xml:space="preserve"> يعني: «يک سوار شيطان است و دو سواره دو شيطان</w:t>
      </w:r>
      <w:r w:rsidR="00BF6284">
        <w:rPr>
          <w:rFonts w:ascii="Tahoma" w:eastAsia="Times New Roman" w:hAnsi="Tahoma"/>
          <w:sz w:val="24"/>
          <w:rtl/>
        </w:rPr>
        <w:t xml:space="preserve">‌اند </w:t>
      </w:r>
      <w:r w:rsidRPr="009E31EC">
        <w:rPr>
          <w:rFonts w:ascii="Tahoma" w:eastAsia="Times New Roman" w:hAnsi="Tahoma"/>
          <w:sz w:val="24"/>
          <w:rtl/>
        </w:rPr>
        <w:t>و سه نفر جماعت بشمار</w:t>
      </w:r>
      <w:r w:rsidR="00BF6284">
        <w:rPr>
          <w:rFonts w:ascii="Tahoma" w:eastAsia="Times New Roman" w:hAnsi="Tahoma"/>
          <w:sz w:val="24"/>
          <w:rtl/>
        </w:rPr>
        <w:t xml:space="preserve"> مي‌</w:t>
      </w:r>
      <w:r w:rsidRPr="009E31EC">
        <w:rPr>
          <w:rFonts w:ascii="Tahoma" w:eastAsia="Times New Roman" w:hAnsi="Tahoma"/>
          <w:sz w:val="24"/>
          <w:rtl/>
        </w:rPr>
        <w:t>روند.» [ابوداود و ترمذي و احمد] و نيز گفته شده که: يک همسفر برگزين و آنگاه سفر کن.</w:t>
      </w:r>
    </w:p>
    <w:p w:rsidR="00CF0904" w:rsidRPr="00CF0904" w:rsidRDefault="00CF0904" w:rsidP="00E660DA">
      <w:pPr>
        <w:pStyle w:val="a0"/>
        <w:rPr>
          <w:rFonts w:cs="Times New Roman"/>
          <w:szCs w:val="24"/>
          <w:rtl/>
        </w:rPr>
      </w:pPr>
      <w:bookmarkStart w:id="207" w:name="_Toc349481056"/>
      <w:r w:rsidRPr="009E31EC">
        <w:rPr>
          <w:rtl/>
        </w:rPr>
        <w:t>فراهم ساختن توشه</w:t>
      </w:r>
      <w:r w:rsidR="00BF6284">
        <w:rPr>
          <w:rtl/>
        </w:rPr>
        <w:t xml:space="preserve">‌ي </w:t>
      </w:r>
      <w:r w:rsidRPr="009E31EC">
        <w:rPr>
          <w:rtl/>
        </w:rPr>
        <w:t>سفر:</w:t>
      </w:r>
      <w:bookmarkEnd w:id="20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آماده نمودن بار و توشه</w:t>
      </w:r>
      <w:r w:rsidR="00BF6284">
        <w:rPr>
          <w:rFonts w:ascii="Tahoma" w:eastAsia="Times New Roman" w:hAnsi="Tahoma"/>
          <w:sz w:val="24"/>
          <w:rtl/>
        </w:rPr>
        <w:t xml:space="preserve">‌ي </w:t>
      </w:r>
      <w:r w:rsidRPr="009E31EC">
        <w:rPr>
          <w:rFonts w:ascii="Tahoma" w:eastAsia="Times New Roman" w:hAnsi="Tahoma"/>
          <w:sz w:val="24"/>
          <w:rtl/>
        </w:rPr>
        <w:t>سفر و مخارجي که انشاء الله بتواند به سلامت به مقصد خود برسد، براي فرد مسلمان اهميت بسزائي دارد.</w:t>
      </w:r>
    </w:p>
    <w:p w:rsidR="00CF0904" w:rsidRPr="00CF0904" w:rsidRDefault="00CF0904" w:rsidP="00E660DA">
      <w:pPr>
        <w:pStyle w:val="a0"/>
        <w:rPr>
          <w:rFonts w:cs="Times New Roman"/>
          <w:szCs w:val="24"/>
          <w:rtl/>
        </w:rPr>
      </w:pPr>
      <w:bookmarkStart w:id="208" w:name="_Toc349481057"/>
      <w:r w:rsidRPr="009E31EC">
        <w:rPr>
          <w:rtl/>
        </w:rPr>
        <w:t>پنج شنبه</w:t>
      </w:r>
      <w:r w:rsidR="00BF6284">
        <w:rPr>
          <w:rtl/>
        </w:rPr>
        <w:t xml:space="preserve">‌ها </w:t>
      </w:r>
      <w:r w:rsidRPr="009E31EC">
        <w:rPr>
          <w:rtl/>
        </w:rPr>
        <w:t>براي مسافرت بهتر</w:t>
      </w:r>
      <w:r w:rsidR="00BF6284">
        <w:rPr>
          <w:rtl/>
        </w:rPr>
        <w:t xml:space="preserve"> مي‌</w:t>
      </w:r>
      <w:r w:rsidRPr="009E31EC">
        <w:rPr>
          <w:rtl/>
        </w:rPr>
        <w:t>باشد:</w:t>
      </w:r>
      <w:bookmarkEnd w:id="20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کم تر اتفاق افتاده که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جز پنج شنبه در روز ديگري به مسافرت برود. [ابوداود]</w:t>
      </w:r>
    </w:p>
    <w:p w:rsidR="00CF0904" w:rsidRPr="00CF0904" w:rsidRDefault="00CF0904" w:rsidP="00E660DA">
      <w:pPr>
        <w:pStyle w:val="a0"/>
        <w:rPr>
          <w:rFonts w:cs="Times New Roman"/>
          <w:szCs w:val="24"/>
          <w:rtl/>
        </w:rPr>
      </w:pPr>
      <w:bookmarkStart w:id="209" w:name="_Toc349481058"/>
      <w:r w:rsidRPr="009E31EC">
        <w:rPr>
          <w:rtl/>
        </w:rPr>
        <w:t>رفتن به سفر در اولين ساعات روز:</w:t>
      </w:r>
      <w:bookmarkEnd w:id="20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رسول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براي آن</w:t>
      </w:r>
      <w:r w:rsidR="005155A5">
        <w:rPr>
          <w:rFonts w:ascii="Tahoma" w:eastAsia="Times New Roman" w:hAnsi="Tahoma"/>
          <w:sz w:val="24"/>
          <w:rtl/>
        </w:rPr>
        <w:t xml:space="preserve">‌هايي </w:t>
      </w:r>
      <w:r w:rsidRPr="009E31EC">
        <w:rPr>
          <w:rFonts w:ascii="Tahoma" w:eastAsia="Times New Roman" w:hAnsi="Tahoma"/>
          <w:sz w:val="24"/>
          <w:rtl/>
        </w:rPr>
        <w:t>که کارهايشان را در ؛از روز انجام</w:t>
      </w:r>
      <w:r w:rsidR="00BF6284">
        <w:rPr>
          <w:rFonts w:ascii="Tahoma" w:eastAsia="Times New Roman" w:hAnsi="Tahoma"/>
          <w:sz w:val="24"/>
          <w:rtl/>
        </w:rPr>
        <w:t xml:space="preserve"> مي‌</w:t>
      </w:r>
      <w:r w:rsidRPr="009E31EC">
        <w:rPr>
          <w:rFonts w:ascii="Tahoma" w:eastAsia="Times New Roman" w:hAnsi="Tahoma"/>
          <w:sz w:val="24"/>
          <w:rtl/>
        </w:rPr>
        <w:t>دهند دعاي بركت نموده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اللهم بارك لأمتي في بكورها)</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بار الها! به صبحگاهان امتم برکت ده!» [ابوداود و ترمذي و نسائي و ابن ماجه] وقتي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سريه يا لشگري را</w:t>
      </w:r>
      <w:r w:rsidR="00BF6284">
        <w:rPr>
          <w:rFonts w:ascii="Tahoma" w:eastAsia="Times New Roman" w:hAnsi="Tahoma"/>
          <w:sz w:val="24"/>
          <w:rtl/>
        </w:rPr>
        <w:t xml:space="preserve"> مي‌</w:t>
      </w:r>
      <w:r w:rsidRPr="009E31EC">
        <w:rPr>
          <w:rFonts w:ascii="Tahoma" w:eastAsia="Times New Roman" w:hAnsi="Tahoma"/>
          <w:sz w:val="24"/>
          <w:rtl/>
        </w:rPr>
        <w:t>فرستاد،</w:t>
      </w:r>
      <w:r w:rsidR="00BF6284">
        <w:rPr>
          <w:rFonts w:ascii="Tahoma" w:eastAsia="Times New Roman" w:hAnsi="Tahoma"/>
          <w:sz w:val="24"/>
          <w:rtl/>
        </w:rPr>
        <w:t xml:space="preserve"> آن‌ها </w:t>
      </w:r>
      <w:r w:rsidRPr="009E31EC">
        <w:rPr>
          <w:rFonts w:ascii="Tahoma" w:eastAsia="Times New Roman" w:hAnsi="Tahoma"/>
          <w:sz w:val="24"/>
          <w:rtl/>
        </w:rPr>
        <w:t>را در اولين ساعات روز روانه</w:t>
      </w:r>
      <w:r w:rsidR="00BF6284">
        <w:rPr>
          <w:rFonts w:ascii="Tahoma" w:eastAsia="Times New Roman" w:hAnsi="Tahoma"/>
          <w:sz w:val="24"/>
          <w:rtl/>
        </w:rPr>
        <w:t xml:space="preserve"> مي‌</w:t>
      </w:r>
      <w:r w:rsidRPr="009E31EC">
        <w:rPr>
          <w:rFonts w:ascii="Tahoma" w:eastAsia="Times New Roman" w:hAnsi="Tahoma"/>
          <w:sz w:val="24"/>
          <w:rtl/>
        </w:rPr>
        <w:t>ساخت. [ابوداود]</w:t>
      </w:r>
    </w:p>
    <w:p w:rsidR="00CF0904" w:rsidRPr="00CF0904" w:rsidRDefault="00CF0904" w:rsidP="00E660DA">
      <w:pPr>
        <w:pStyle w:val="a0"/>
        <w:rPr>
          <w:rFonts w:cs="Times New Roman"/>
          <w:szCs w:val="24"/>
          <w:rtl/>
        </w:rPr>
      </w:pPr>
      <w:bookmarkStart w:id="210" w:name="_Toc349481059"/>
      <w:r w:rsidRPr="009E31EC">
        <w:rPr>
          <w:rtl/>
        </w:rPr>
        <w:t>نماز قبل از سفر:</w:t>
      </w:r>
      <w:bookmarkEnd w:id="210"/>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قبل از سفر فرد مسلمان سعي</w:t>
      </w:r>
      <w:r w:rsidR="00BF6284">
        <w:rPr>
          <w:rFonts w:ascii="Tahoma" w:eastAsia="Times New Roman" w:hAnsi="Tahoma"/>
          <w:sz w:val="24"/>
          <w:rtl/>
        </w:rPr>
        <w:t xml:space="preserve"> مي‌</w:t>
      </w:r>
      <w:r w:rsidRPr="009E31EC">
        <w:rPr>
          <w:rFonts w:ascii="Tahoma" w:eastAsia="Times New Roman" w:hAnsi="Tahoma"/>
          <w:sz w:val="24"/>
          <w:rtl/>
        </w:rPr>
        <w:t>کند تا دو رکعت نماز را بجا آورد.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روايت شده که فرموده</w:t>
      </w:r>
      <w:r w:rsidR="00E660DA">
        <w:rPr>
          <w:rFonts w:ascii="Tahoma" w:eastAsia="Times New Roman" w:hAnsi="Tahoma"/>
          <w:sz w:val="24"/>
          <w:rtl/>
        </w:rPr>
        <w:t>‌اند:</w:t>
      </w:r>
      <w:r w:rsidR="00817AD9">
        <w:rPr>
          <w:rFonts w:ascii="Tahoma" w:eastAsia="Times New Roman" w:hAnsi="Tahoma"/>
          <w:sz w:val="24"/>
          <w:rtl/>
        </w:rPr>
        <w:t xml:space="preserve"> (</w:t>
      </w:r>
      <w:r w:rsidRPr="004D7228">
        <w:rPr>
          <w:rStyle w:val="Char1"/>
          <w:rFonts w:eastAsia="Calibri"/>
          <w:rtl/>
        </w:rPr>
        <w:t>ما خلف عبد على أهله أفضل من ركعتين يركعهما عندهم حين يريد سفرًا)</w:t>
      </w:r>
      <w:r w:rsidRPr="009E31EC">
        <w:rPr>
          <w:rFonts w:ascii="Tahoma" w:eastAsia="Times New Roman" w:hAnsi="Tahoma"/>
          <w:sz w:val="24"/>
          <w:rtl/>
        </w:rPr>
        <w:t xml:space="preserve"> يعني: «بنده چيزي را براي خانواده</w:t>
      </w:r>
      <w:r w:rsidR="00BF6284">
        <w:rPr>
          <w:rFonts w:ascii="Tahoma" w:eastAsia="Times New Roman" w:hAnsi="Tahoma"/>
          <w:sz w:val="24"/>
          <w:rtl/>
        </w:rPr>
        <w:t xml:space="preserve">‌اش </w:t>
      </w:r>
      <w:r w:rsidRPr="009E31EC">
        <w:rPr>
          <w:rFonts w:ascii="Tahoma" w:eastAsia="Times New Roman" w:hAnsi="Tahoma"/>
          <w:sz w:val="24"/>
          <w:rtl/>
        </w:rPr>
        <w:t>بهتر از دو رکعت نماز که هنگام سفر نزد آنان</w:t>
      </w:r>
      <w:r w:rsidR="00BF6284">
        <w:rPr>
          <w:rFonts w:ascii="Tahoma" w:eastAsia="Times New Roman" w:hAnsi="Tahoma"/>
          <w:sz w:val="24"/>
          <w:rtl/>
        </w:rPr>
        <w:t xml:space="preserve"> مي‌</w:t>
      </w:r>
      <w:r w:rsidRPr="009E31EC">
        <w:rPr>
          <w:rFonts w:ascii="Tahoma" w:eastAsia="Times New Roman" w:hAnsi="Tahoma"/>
          <w:sz w:val="24"/>
          <w:rtl/>
        </w:rPr>
        <w:t>خواند، بجا</w:t>
      </w:r>
      <w:r w:rsidR="00BF6284">
        <w:rPr>
          <w:rFonts w:ascii="Tahoma" w:eastAsia="Times New Roman" w:hAnsi="Tahoma"/>
          <w:sz w:val="24"/>
          <w:rtl/>
        </w:rPr>
        <w:t xml:space="preserve"> نمي‌</w:t>
      </w:r>
      <w:r w:rsidRPr="009E31EC">
        <w:rPr>
          <w:rFonts w:ascii="Tahoma" w:eastAsia="Times New Roman" w:hAnsi="Tahoma"/>
          <w:sz w:val="24"/>
          <w:rtl/>
        </w:rPr>
        <w:t>گزارد.» [ابن ابي شيبه]</w:t>
      </w:r>
    </w:p>
    <w:p w:rsidR="00CF0904" w:rsidRPr="00CF0904" w:rsidRDefault="00CF0904" w:rsidP="00E660DA">
      <w:pPr>
        <w:pStyle w:val="a0"/>
        <w:rPr>
          <w:rFonts w:cs="Times New Roman"/>
          <w:szCs w:val="24"/>
          <w:rtl/>
        </w:rPr>
      </w:pPr>
      <w:bookmarkStart w:id="211" w:name="_Toc349481060"/>
      <w:r w:rsidRPr="009E31EC">
        <w:rPr>
          <w:rtl/>
        </w:rPr>
        <w:t>خداحافظي از خانواده و دوستان:</w:t>
      </w:r>
      <w:bookmarkEnd w:id="211"/>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انسان مسلمان موقع مسافرت از خانواده</w:t>
      </w:r>
      <w:r w:rsidR="00BF6284">
        <w:rPr>
          <w:rFonts w:ascii="Tahoma" w:eastAsia="Times New Roman" w:hAnsi="Tahoma"/>
          <w:sz w:val="24"/>
          <w:rtl/>
        </w:rPr>
        <w:t xml:space="preserve">‌اش </w:t>
      </w:r>
      <w:r w:rsidRPr="009E31EC">
        <w:rPr>
          <w:rFonts w:ascii="Tahoma" w:eastAsia="Times New Roman" w:hAnsi="Tahoma"/>
          <w:sz w:val="24"/>
          <w:rtl/>
        </w:rPr>
        <w:t>خداحافظي کرده و آنان را سفارش به نيکي و خير</w:t>
      </w:r>
      <w:r w:rsidR="00BF6284">
        <w:rPr>
          <w:rFonts w:ascii="Tahoma" w:eastAsia="Times New Roman" w:hAnsi="Tahoma"/>
          <w:sz w:val="24"/>
          <w:rtl/>
        </w:rPr>
        <w:t xml:space="preserve"> مي‌</w:t>
      </w:r>
      <w:r w:rsidRPr="009E31EC">
        <w:rPr>
          <w:rFonts w:ascii="Tahoma" w:eastAsia="Times New Roman" w:hAnsi="Tahoma"/>
          <w:sz w:val="24"/>
          <w:rtl/>
        </w:rPr>
        <w:t>نمايد. حضرت عبدالله ابن عمر -رضي الله عنهما- به مردي که قصد سفر داشت</w:t>
      </w:r>
      <w:r w:rsidR="00BF6284">
        <w:rPr>
          <w:rFonts w:ascii="Tahoma" w:eastAsia="Times New Roman" w:hAnsi="Tahoma"/>
          <w:sz w:val="24"/>
          <w:rtl/>
        </w:rPr>
        <w:t xml:space="preserve"> مي‌</w:t>
      </w:r>
      <w:r w:rsidRPr="009E31EC">
        <w:rPr>
          <w:rFonts w:ascii="Tahoma" w:eastAsia="Times New Roman" w:hAnsi="Tahoma"/>
          <w:sz w:val="24"/>
          <w:rtl/>
        </w:rPr>
        <w:t>گويد: بيا تا با تو خداحافظي کنم، همانگونه که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با وداع</w:t>
      </w:r>
      <w:r w:rsidR="00BF6284">
        <w:rPr>
          <w:rFonts w:ascii="Tahoma" w:eastAsia="Times New Roman" w:hAnsi="Tahoma"/>
          <w:sz w:val="24"/>
          <w:rtl/>
        </w:rPr>
        <w:t xml:space="preserve"> مي‌</w:t>
      </w:r>
      <w:r w:rsidRPr="009E31EC">
        <w:rPr>
          <w:rFonts w:ascii="Tahoma" w:eastAsia="Times New Roman" w:hAnsi="Tahoma"/>
          <w:sz w:val="24"/>
          <w:rtl/>
        </w:rPr>
        <w:t>نمود:</w:t>
      </w:r>
      <w:r w:rsidR="00817AD9">
        <w:rPr>
          <w:rFonts w:ascii="Tahoma" w:eastAsia="Times New Roman" w:hAnsi="Tahoma"/>
          <w:sz w:val="24"/>
          <w:rtl/>
        </w:rPr>
        <w:t xml:space="preserve"> (</w:t>
      </w:r>
      <w:r w:rsidRPr="004D7228">
        <w:rPr>
          <w:rStyle w:val="Char1"/>
          <w:rFonts w:eastAsia="Calibri"/>
          <w:rtl/>
        </w:rPr>
        <w:t>أستودع الله دينك، وأمانتك، وخواتيم عملك)</w:t>
      </w:r>
      <w:r w:rsidRPr="009E31EC">
        <w:rPr>
          <w:rFonts w:ascii="Tahoma" w:eastAsia="Times New Roman" w:hAnsi="Tahoma"/>
          <w:sz w:val="24"/>
          <w:rtl/>
        </w:rPr>
        <w:t xml:space="preserve"> يعني: «دين و امانت وانجام اعمالت را نزد خداوند به وديعت</w:t>
      </w:r>
      <w:r w:rsidR="00BF6284">
        <w:rPr>
          <w:rFonts w:ascii="Tahoma" w:eastAsia="Times New Roman" w:hAnsi="Tahoma"/>
          <w:sz w:val="24"/>
          <w:rtl/>
        </w:rPr>
        <w:t xml:space="preserve"> مي‌</w:t>
      </w:r>
      <w:r w:rsidRPr="009E31EC">
        <w:rPr>
          <w:rFonts w:ascii="Tahoma" w:eastAsia="Times New Roman" w:hAnsi="Tahoma"/>
          <w:sz w:val="24"/>
          <w:rtl/>
        </w:rPr>
        <w:t>گذارم.» [ابوداود]</w:t>
      </w:r>
    </w:p>
    <w:p w:rsidR="00CF0904" w:rsidRPr="00CF0904" w:rsidRDefault="00CF0904" w:rsidP="00E660DA">
      <w:pPr>
        <w:pStyle w:val="a0"/>
        <w:rPr>
          <w:rFonts w:cs="Times New Roman"/>
          <w:szCs w:val="24"/>
          <w:rtl/>
        </w:rPr>
      </w:pPr>
      <w:bookmarkStart w:id="212" w:name="_Toc349481061"/>
      <w:r w:rsidRPr="009E31EC">
        <w:rPr>
          <w:rtl/>
        </w:rPr>
        <w:t>دعاي خانواده و دوستان براي شخص مسافر:</w:t>
      </w:r>
      <w:bookmarkEnd w:id="212"/>
      <w:r w:rsidRPr="009E31EC">
        <w:rPr>
          <w:rtl/>
        </w:rPr>
        <w:t xml:space="preserve"> </w:t>
      </w:r>
    </w:p>
    <w:p w:rsidR="00CF0904" w:rsidRPr="00A83FC8" w:rsidRDefault="00CF0904" w:rsidP="004D7228">
      <w:pPr>
        <w:rPr>
          <w:rFonts w:eastAsia="Times New Roman"/>
          <w:sz w:val="24"/>
          <w:rtl/>
        </w:rPr>
      </w:pPr>
      <w:r w:rsidRPr="009E31EC">
        <w:rPr>
          <w:rFonts w:ascii="Tahoma" w:eastAsia="Times New Roman" w:hAnsi="Tahoma"/>
          <w:sz w:val="24"/>
          <w:rtl/>
        </w:rPr>
        <w:t>مسلمان براي فرد مسافر آرزوي توفيق و سلامتي</w:t>
      </w:r>
      <w:r w:rsidR="00BF6284">
        <w:rPr>
          <w:rFonts w:ascii="Tahoma" w:eastAsia="Times New Roman" w:hAnsi="Tahoma"/>
          <w:sz w:val="24"/>
          <w:rtl/>
        </w:rPr>
        <w:t xml:space="preserve"> مي‌</w:t>
      </w:r>
      <w:r w:rsidRPr="009E31EC">
        <w:rPr>
          <w:rFonts w:ascii="Tahoma" w:eastAsia="Times New Roman" w:hAnsi="Tahoma"/>
          <w:sz w:val="24"/>
          <w:rtl/>
        </w:rPr>
        <w:t>کنند. مردي نزد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رفت و گفت: يا رسول الله،</w:t>
      </w:r>
      <w:r w:rsidR="00BF6284">
        <w:rPr>
          <w:rFonts w:ascii="Tahoma" w:eastAsia="Times New Roman" w:hAnsi="Tahoma"/>
          <w:sz w:val="24"/>
          <w:rtl/>
        </w:rPr>
        <w:t xml:space="preserve"> مي‌</w:t>
      </w:r>
      <w:r w:rsidRPr="009E31EC">
        <w:rPr>
          <w:rFonts w:ascii="Tahoma" w:eastAsia="Times New Roman" w:hAnsi="Tahoma"/>
          <w:sz w:val="24"/>
          <w:rtl/>
        </w:rPr>
        <w:t>خواهم به مسافرت بروم، مرا توشه</w:t>
      </w:r>
      <w:r w:rsidR="004D7228">
        <w:rPr>
          <w:rFonts w:ascii="Tahoma" w:eastAsia="Times New Roman" w:hAnsi="Tahoma" w:hint="cs"/>
          <w:sz w:val="24"/>
          <w:rtl/>
        </w:rPr>
        <w:t>‌</w:t>
      </w:r>
      <w:r w:rsidRPr="009E31EC">
        <w:rPr>
          <w:rFonts w:ascii="Tahoma" w:eastAsia="Times New Roman" w:hAnsi="Tahoma"/>
          <w:sz w:val="24"/>
          <w:rtl/>
        </w:rPr>
        <w:t>اي ده. فرمود:</w:t>
      </w:r>
      <w:r w:rsidR="00817AD9">
        <w:rPr>
          <w:rFonts w:ascii="Tahoma" w:eastAsia="Times New Roman" w:hAnsi="Tahoma"/>
          <w:sz w:val="24"/>
          <w:rtl/>
        </w:rPr>
        <w:t xml:space="preserve"> (</w:t>
      </w:r>
      <w:r w:rsidRPr="004D7228">
        <w:rPr>
          <w:rStyle w:val="Char1"/>
          <w:rFonts w:eastAsia="Calibri"/>
          <w:rtl/>
        </w:rPr>
        <w:t>زودك الله التقوى)</w:t>
      </w:r>
      <w:r w:rsidRPr="009E31EC">
        <w:rPr>
          <w:rFonts w:ascii="Tahoma" w:eastAsia="Times New Roman" w:hAnsi="Tahoma"/>
          <w:sz w:val="24"/>
          <w:rtl/>
        </w:rPr>
        <w:t xml:space="preserve"> يعني: «خداوند</w:t>
      </w:r>
      <w:r w:rsidR="00BF6284">
        <w:rPr>
          <w:rFonts w:ascii="Tahoma" w:eastAsia="Times New Roman" w:hAnsi="Tahoma"/>
          <w:sz w:val="24"/>
          <w:rtl/>
        </w:rPr>
        <w:t xml:space="preserve"> تو را </w:t>
      </w:r>
      <w:r w:rsidRPr="009E31EC">
        <w:rPr>
          <w:rFonts w:ascii="Tahoma" w:eastAsia="Times New Roman" w:hAnsi="Tahoma"/>
          <w:sz w:val="24"/>
          <w:rtl/>
        </w:rPr>
        <w:t>توشه</w:t>
      </w:r>
      <w:r w:rsidR="00BF6284">
        <w:rPr>
          <w:rFonts w:ascii="Tahoma" w:eastAsia="Times New Roman" w:hAnsi="Tahoma"/>
          <w:sz w:val="24"/>
          <w:rtl/>
        </w:rPr>
        <w:t xml:space="preserve">‌ي </w:t>
      </w:r>
      <w:r w:rsidRPr="009E31EC">
        <w:rPr>
          <w:rFonts w:ascii="Tahoma" w:eastAsia="Times New Roman" w:hAnsi="Tahoma"/>
          <w:sz w:val="24"/>
          <w:rtl/>
        </w:rPr>
        <w:t>تقوا دهد.» گفت: مرا بيشتر ده. فرمود:</w:t>
      </w:r>
      <w:r w:rsidR="00817AD9">
        <w:rPr>
          <w:rFonts w:ascii="Tahoma" w:eastAsia="Times New Roman" w:hAnsi="Tahoma"/>
          <w:sz w:val="24"/>
          <w:rtl/>
        </w:rPr>
        <w:t xml:space="preserve"> (</w:t>
      </w:r>
      <w:r w:rsidRPr="004D7228">
        <w:rPr>
          <w:rStyle w:val="Char1"/>
          <w:rFonts w:eastAsia="Calibri"/>
          <w:rtl/>
        </w:rPr>
        <w:t>وغفر ذنبك)</w:t>
      </w:r>
      <w:r w:rsidRPr="009E31EC">
        <w:rPr>
          <w:rFonts w:ascii="Tahoma" w:eastAsia="Times New Roman" w:hAnsi="Tahoma"/>
          <w:sz w:val="24"/>
          <w:rtl/>
        </w:rPr>
        <w:t xml:space="preserve"> يعني: «و گناهت را بيامرزد.» گفت: - پدر و مادرم فدايت- بر من بيفزا. فرمود:</w:t>
      </w:r>
      <w:r w:rsidR="00817AD9">
        <w:rPr>
          <w:rFonts w:ascii="Tahoma" w:eastAsia="Times New Roman" w:hAnsi="Tahoma"/>
          <w:sz w:val="24"/>
          <w:rtl/>
        </w:rPr>
        <w:t xml:space="preserve"> (</w:t>
      </w:r>
      <w:r w:rsidRPr="004D7228">
        <w:rPr>
          <w:rStyle w:val="Char1"/>
          <w:rFonts w:eastAsia="Calibri"/>
          <w:rtl/>
        </w:rPr>
        <w:t>ويَسَّر الله لك الخيرَ حيثما كنت)</w:t>
      </w:r>
      <w:r w:rsidRPr="009E31EC">
        <w:rPr>
          <w:rFonts w:ascii="Tahoma" w:eastAsia="Times New Roman" w:hAnsi="Tahoma"/>
          <w:sz w:val="24"/>
          <w:rtl/>
        </w:rPr>
        <w:t xml:space="preserve"> يعني: «و در هر کجائي که هستي، توفيق خيرت دهد.» [ترمذي و حاكم]</w:t>
      </w:r>
    </w:p>
    <w:p w:rsidR="00CF0904" w:rsidRPr="00CF0904" w:rsidRDefault="00CF0904" w:rsidP="00E660DA">
      <w:pPr>
        <w:pStyle w:val="a0"/>
        <w:rPr>
          <w:rFonts w:cs="Times New Roman"/>
          <w:szCs w:val="24"/>
          <w:rtl/>
        </w:rPr>
      </w:pPr>
      <w:bookmarkStart w:id="213" w:name="_Toc349481062"/>
      <w:r w:rsidRPr="009E31EC">
        <w:rPr>
          <w:rtl/>
        </w:rPr>
        <w:t>طلب دعا از مسافر:</w:t>
      </w:r>
      <w:bookmarkEnd w:id="21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حضرت عمر -رضي الله عنه- تعريف</w:t>
      </w:r>
      <w:r w:rsidR="00BF6284">
        <w:rPr>
          <w:rFonts w:ascii="Tahoma" w:eastAsia="Times New Roman" w:hAnsi="Tahoma"/>
          <w:sz w:val="24"/>
          <w:rtl/>
        </w:rPr>
        <w:t xml:space="preserve"> مي‌</w:t>
      </w:r>
      <w:r w:rsidRPr="009E31EC">
        <w:rPr>
          <w:rFonts w:ascii="Tahoma" w:eastAsia="Times New Roman" w:hAnsi="Tahoma"/>
          <w:sz w:val="24"/>
          <w:rtl/>
        </w:rPr>
        <w:t>کند: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براي حج عمره اجازه خواستم. فرمود:</w:t>
      </w:r>
      <w:r w:rsidR="00817AD9">
        <w:rPr>
          <w:rFonts w:ascii="Tahoma" w:eastAsia="Times New Roman" w:hAnsi="Tahoma"/>
          <w:sz w:val="24"/>
          <w:rtl/>
        </w:rPr>
        <w:t xml:space="preserve"> (</w:t>
      </w:r>
      <w:r w:rsidRPr="004D7228">
        <w:rPr>
          <w:rStyle w:val="Char1"/>
          <w:rFonts w:eastAsia="Calibri"/>
          <w:rtl/>
        </w:rPr>
        <w:t>أي أخي، أشركنا في دعائك ولا تَنْسَنَا)</w:t>
      </w:r>
      <w:r w:rsidRPr="009E31EC">
        <w:rPr>
          <w:rFonts w:ascii="Tahoma" w:eastAsia="Times New Roman" w:hAnsi="Tahoma"/>
          <w:sz w:val="24"/>
          <w:rtl/>
        </w:rPr>
        <w:t xml:space="preserve"> يعني: «برادرکم ما را در دعاي خود شريک گردان.» [ترمذي و ابن ماجه و احمد]</w:t>
      </w:r>
    </w:p>
    <w:p w:rsidR="00CF0904" w:rsidRPr="00CF0904" w:rsidRDefault="00CF0904" w:rsidP="00E660DA">
      <w:pPr>
        <w:pStyle w:val="a0"/>
        <w:rPr>
          <w:rFonts w:cs="Times New Roman"/>
          <w:szCs w:val="24"/>
          <w:rtl/>
        </w:rPr>
      </w:pPr>
      <w:bookmarkStart w:id="214" w:name="_Toc349481063"/>
      <w:r w:rsidRPr="009E31EC">
        <w:rPr>
          <w:rtl/>
        </w:rPr>
        <w:t>دعاي هنگام عزيمت:</w:t>
      </w:r>
      <w:bookmarkEnd w:id="214"/>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هنگام خروج از منزل بگويد:</w:t>
      </w:r>
      <w:r w:rsidR="00817AD9">
        <w:rPr>
          <w:rFonts w:ascii="Tahoma" w:eastAsia="Times New Roman" w:hAnsi="Tahoma"/>
          <w:sz w:val="24"/>
          <w:rtl/>
        </w:rPr>
        <w:t xml:space="preserve"> (</w:t>
      </w:r>
      <w:r w:rsidRPr="004D7228">
        <w:rPr>
          <w:rStyle w:val="Char1"/>
          <w:rFonts w:eastAsia="Calibri"/>
          <w:rtl/>
        </w:rPr>
        <w:t>باسم الله، توكلتُ على الله. لا حول ولا قوة إلا بالله. رب أعوذ بك أن أضل أو أُضََلَّ، أو أزل أو أُزَل أو أظلم أو أُظلم، أو أجهل أو يجهل علي)</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بنام خدا. توکل نمودم بر خدا، بار خدايا! پناه</w:t>
      </w:r>
      <w:r w:rsidR="00BF6284">
        <w:rPr>
          <w:rFonts w:ascii="Tahoma" w:eastAsia="Times New Roman" w:hAnsi="Tahoma"/>
          <w:sz w:val="24"/>
          <w:rtl/>
        </w:rPr>
        <w:t xml:space="preserve"> مي‌</w:t>
      </w:r>
      <w:r w:rsidRPr="009E31EC">
        <w:rPr>
          <w:rFonts w:ascii="Tahoma" w:eastAsia="Times New Roman" w:hAnsi="Tahoma"/>
          <w:sz w:val="24"/>
          <w:rtl/>
        </w:rPr>
        <w:t xml:space="preserve">جويم به تو از اينکه گمراه کنم يا گمراه شوم، لغزش کنم يا ديگري را بلغزانم، ظلم کنم يا بر من ظلم شود، کار جاهلانه اي انجام دهم و يا بر من انجام داده شود.» [ابوداود] </w:t>
      </w:r>
    </w:p>
    <w:p w:rsidR="00CF0904" w:rsidRPr="00A83FC8" w:rsidRDefault="00CF0904" w:rsidP="009B31FB">
      <w:pPr>
        <w:rPr>
          <w:rFonts w:eastAsia="Times New Roman"/>
          <w:sz w:val="24"/>
          <w:rtl/>
        </w:rPr>
      </w:pPr>
      <w:r w:rsidRPr="009E31EC">
        <w:rPr>
          <w:rFonts w:ascii="Tahoma" w:eastAsia="Times New Roman" w:hAnsi="Tahoma"/>
          <w:sz w:val="24"/>
          <w:rtl/>
        </w:rPr>
        <w:t>وقتي راه افتاد بگويد:</w:t>
      </w:r>
      <w:r w:rsidR="00817AD9">
        <w:rPr>
          <w:rFonts w:ascii="Tahoma" w:eastAsia="Times New Roman" w:hAnsi="Tahoma"/>
          <w:sz w:val="24"/>
          <w:rtl/>
        </w:rPr>
        <w:t xml:space="preserve"> (</w:t>
      </w:r>
      <w:r w:rsidRPr="004D7228">
        <w:rPr>
          <w:rStyle w:val="Char1"/>
          <w:rFonts w:eastAsia="Calibri"/>
          <w:rtl/>
        </w:rPr>
        <w:t>اللهم بك انتشرتُ، وعليك توكلتُ، وبك اعتصمتُ، وإليك توجهت. اللهم أنت ثقتي، وأنت رجائي، فاكفني ما أهمني وما لا أهتم به، وما أنت أعلم به مني، اللهم زودني التقوى، واغفر لي ذنبي، ووجهني للخير حيثما توجهت)</w:t>
      </w:r>
      <w:r w:rsidRPr="009E31EC">
        <w:rPr>
          <w:rFonts w:ascii="Tahoma" w:eastAsia="Times New Roman" w:hAnsi="Tahoma"/>
          <w:sz w:val="24"/>
          <w:rtl/>
        </w:rPr>
        <w:t xml:space="preserve"> يعني: «بار الها! به قدرت تو پراکنده گشته و بر تو توکل نمودم، و به ياري تو چنگ زده و رو بسوي تو نمودم. بارالها! دلگرمي و اميد من تو هستي. پس مرا بسنده کن از آنچه مورد توجه من است و آنچه بدان اعتنا</w:t>
      </w:r>
      <w:r w:rsidR="00BF6284">
        <w:rPr>
          <w:rFonts w:ascii="Tahoma" w:eastAsia="Times New Roman" w:hAnsi="Tahoma"/>
          <w:sz w:val="24"/>
          <w:rtl/>
        </w:rPr>
        <w:t xml:space="preserve"> نمي‌</w:t>
      </w:r>
      <w:r w:rsidRPr="009E31EC">
        <w:rPr>
          <w:rFonts w:ascii="Tahoma" w:eastAsia="Times New Roman" w:hAnsi="Tahoma"/>
          <w:sz w:val="24"/>
          <w:rtl/>
        </w:rPr>
        <w:t>نمايم و آنچه که تو بهتر از من از آن آگاهي. الهي! تقوي را توشه</w:t>
      </w:r>
      <w:r w:rsidR="00BF6284">
        <w:rPr>
          <w:rFonts w:ascii="Tahoma" w:eastAsia="Times New Roman" w:hAnsi="Tahoma"/>
          <w:sz w:val="24"/>
          <w:rtl/>
        </w:rPr>
        <w:t xml:space="preserve">‌ي </w:t>
      </w:r>
      <w:r w:rsidRPr="009E31EC">
        <w:rPr>
          <w:rFonts w:ascii="Tahoma" w:eastAsia="Times New Roman" w:hAnsi="Tahoma"/>
          <w:sz w:val="24"/>
          <w:rtl/>
        </w:rPr>
        <w:t>من گردان و گناهم را بيامرز و هرجا که رو کنم، مرا با خير روبرو گردان.» [ابويعلي]</w:t>
      </w:r>
    </w:p>
    <w:p w:rsidR="00CF0904" w:rsidRPr="00CF0904" w:rsidRDefault="00CF0904" w:rsidP="00E660DA">
      <w:pPr>
        <w:pStyle w:val="a0"/>
        <w:rPr>
          <w:rFonts w:cs="Times New Roman"/>
          <w:szCs w:val="24"/>
          <w:rtl/>
        </w:rPr>
      </w:pPr>
      <w:bookmarkStart w:id="215" w:name="_Toc349481064"/>
      <w:r w:rsidRPr="009E31EC">
        <w:rPr>
          <w:rtl/>
        </w:rPr>
        <w:t>يک نفر را از ميان خود به عنوان راهبر انتخاب نمايند:</w:t>
      </w:r>
      <w:bookmarkEnd w:id="21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عده اي که قصد سفر دارند يکي را از ميان خود به عنوان رهبر انتخاب</w:t>
      </w:r>
      <w:r w:rsidR="00BF6284">
        <w:rPr>
          <w:rFonts w:ascii="Tahoma" w:eastAsia="Times New Roman" w:hAnsi="Tahoma"/>
          <w:sz w:val="24"/>
          <w:rtl/>
        </w:rPr>
        <w:t xml:space="preserve"> مي‌</w:t>
      </w:r>
      <w:r w:rsidRPr="009E31EC">
        <w:rPr>
          <w:rFonts w:ascii="Tahoma" w:eastAsia="Times New Roman" w:hAnsi="Tahoma"/>
          <w:sz w:val="24"/>
          <w:rtl/>
        </w:rPr>
        <w:t>کنند.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إذا خرج ثلاثة في سفر فليؤمِّروا أحدهم)</w:t>
      </w:r>
      <w:r w:rsidRPr="009E31EC">
        <w:rPr>
          <w:rFonts w:ascii="Tahoma" w:eastAsia="Times New Roman" w:hAnsi="Tahoma"/>
          <w:sz w:val="24"/>
          <w:rtl/>
        </w:rPr>
        <w:t xml:space="preserve"> يعني: «هرگاه سه نفر در سفري برآيند، بايد يکنفر را بر خود امير سازند.» [ابوداود و ترمذي]</w:t>
      </w:r>
    </w:p>
    <w:p w:rsidR="00CF0904" w:rsidRPr="00CF0904" w:rsidRDefault="00CF0904" w:rsidP="00E660DA">
      <w:pPr>
        <w:pStyle w:val="a0"/>
        <w:rPr>
          <w:rFonts w:cs="Times New Roman"/>
          <w:szCs w:val="24"/>
          <w:rtl/>
        </w:rPr>
      </w:pPr>
      <w:bookmarkStart w:id="216" w:name="_Toc349481065"/>
      <w:r w:rsidRPr="009E31EC">
        <w:rPr>
          <w:rtl/>
        </w:rPr>
        <w:t>دعاي هنگام سوار شدن بر مرکب:</w:t>
      </w:r>
      <w:bookmarkEnd w:id="216"/>
    </w:p>
    <w:p w:rsidR="00CF0904" w:rsidRPr="00A83FC8" w:rsidRDefault="00CF0904" w:rsidP="004D7228">
      <w:pPr>
        <w:jc w:val="both"/>
        <w:rPr>
          <w:rFonts w:eastAsia="Times New Roman"/>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هنگام سوار شدن بر شتر و خارج شدن باي مسافرت سه بار تکبير</w:t>
      </w:r>
      <w:r w:rsidR="00BF6284">
        <w:rPr>
          <w:rFonts w:ascii="Tahoma" w:eastAsia="Times New Roman" w:hAnsi="Tahoma"/>
          <w:sz w:val="24"/>
          <w:rtl/>
        </w:rPr>
        <w:t xml:space="preserve"> مي‌</w:t>
      </w:r>
      <w:r w:rsidRPr="009E31EC">
        <w:rPr>
          <w:rFonts w:ascii="Tahoma" w:eastAsia="Times New Roman" w:hAnsi="Tahoma"/>
          <w:sz w:val="24"/>
          <w:rtl/>
        </w:rPr>
        <w:t>گفت، سپس</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4D7228">
        <w:rPr>
          <w:rStyle w:val="Char1"/>
          <w:rFonts w:eastAsia="Calibri"/>
          <w:rtl/>
        </w:rPr>
        <w:t>سبحان الذي سخر لنا هذا وما كنا له مقرنين وإنا إلى ربنا لمنقلبون. 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w:t>
      </w:r>
      <w:r w:rsidRPr="009E31EC">
        <w:rPr>
          <w:rFonts w:ascii="Tahoma" w:eastAsia="Times New Roman" w:hAnsi="Tahoma"/>
          <w:sz w:val="24"/>
          <w:rtl/>
        </w:rPr>
        <w:t xml:space="preserve"> يعني: «پاکيست ذاتي را که اين را براي ما مسخر ساخته و ما بسوي پروردگار خود رجوع کننده</w:t>
      </w:r>
      <w:r w:rsidR="00BF6284">
        <w:rPr>
          <w:rFonts w:ascii="Tahoma" w:eastAsia="Times New Roman" w:hAnsi="Tahoma"/>
          <w:sz w:val="24"/>
          <w:rtl/>
        </w:rPr>
        <w:t>‌ايم.</w:t>
      </w:r>
      <w:r w:rsidRPr="009E31EC">
        <w:rPr>
          <w:rFonts w:ascii="Tahoma" w:eastAsia="Times New Roman" w:hAnsi="Tahoma"/>
          <w:sz w:val="24"/>
          <w:rtl/>
        </w:rPr>
        <w:t xml:space="preserve"> بار خدايا ما در اين سفر مان از تو نيکو کاري و تقوي و عملي را که</w:t>
      </w:r>
      <w:r w:rsidR="00BF6284">
        <w:rPr>
          <w:rFonts w:ascii="Tahoma" w:eastAsia="Times New Roman" w:hAnsi="Tahoma"/>
          <w:sz w:val="24"/>
          <w:rtl/>
        </w:rPr>
        <w:t xml:space="preserve"> مي‌</w:t>
      </w:r>
      <w:r w:rsidRPr="009E31EC">
        <w:rPr>
          <w:rFonts w:ascii="Tahoma" w:eastAsia="Times New Roman" w:hAnsi="Tahoma"/>
          <w:sz w:val="24"/>
          <w:rtl/>
        </w:rPr>
        <w:t>پسندي طلب</w:t>
      </w:r>
      <w:r w:rsidR="00BF6284">
        <w:rPr>
          <w:rFonts w:ascii="Tahoma" w:eastAsia="Times New Roman" w:hAnsi="Tahoma"/>
          <w:sz w:val="24"/>
          <w:rtl/>
        </w:rPr>
        <w:t xml:space="preserve"> مي‌</w:t>
      </w:r>
      <w:r w:rsidRPr="009E31EC">
        <w:rPr>
          <w:rFonts w:ascii="Tahoma" w:eastAsia="Times New Roman" w:hAnsi="Tahoma"/>
          <w:sz w:val="24"/>
          <w:rtl/>
        </w:rPr>
        <w:t>کنيم. بار خدايا اين سفر مان را بر ما آسان کن و دوريش را بر ما کوتاه ساز، بار خدايا تو در سفر همراه و در خانواده سرپرستي. پروردگارا! ما از سختي سفر و منظره</w:t>
      </w:r>
      <w:r w:rsidR="00BF6284">
        <w:rPr>
          <w:rFonts w:ascii="Tahoma" w:eastAsia="Times New Roman" w:hAnsi="Tahoma"/>
          <w:sz w:val="24"/>
          <w:rtl/>
        </w:rPr>
        <w:t xml:space="preserve">‌ي </w:t>
      </w:r>
      <w:r w:rsidRPr="009E31EC">
        <w:rPr>
          <w:rFonts w:ascii="Tahoma" w:eastAsia="Times New Roman" w:hAnsi="Tahoma"/>
          <w:sz w:val="24"/>
          <w:rtl/>
        </w:rPr>
        <w:t>غم انگيز و بدي نظر بد در مال و خانواده و فرزند بتو پناه</w:t>
      </w:r>
      <w:r w:rsidR="00BF6284">
        <w:rPr>
          <w:rFonts w:ascii="Tahoma" w:eastAsia="Times New Roman" w:hAnsi="Tahoma"/>
          <w:sz w:val="24"/>
          <w:rtl/>
        </w:rPr>
        <w:t xml:space="preserve"> مي‌</w:t>
      </w:r>
      <w:r w:rsidRPr="009E31EC">
        <w:rPr>
          <w:rFonts w:ascii="Tahoma" w:eastAsia="Times New Roman" w:hAnsi="Tahoma"/>
          <w:sz w:val="24"/>
          <w:rtl/>
        </w:rPr>
        <w:t>جوييم.» [مسلم]</w:t>
      </w:r>
    </w:p>
    <w:p w:rsidR="00CF0904" w:rsidRPr="00CF0904" w:rsidRDefault="00CF0904" w:rsidP="00E660DA">
      <w:pPr>
        <w:pStyle w:val="a0"/>
        <w:rPr>
          <w:rFonts w:cs="Times New Roman"/>
          <w:szCs w:val="24"/>
          <w:rtl/>
        </w:rPr>
      </w:pPr>
      <w:bookmarkStart w:id="217" w:name="_Toc349481066"/>
      <w:r w:rsidRPr="009E31EC">
        <w:rPr>
          <w:rtl/>
        </w:rPr>
        <w:t>رعايت احساسات مسافران ناتوان و ضعيف:</w:t>
      </w:r>
      <w:bookmarkEnd w:id="21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خصوصاً اگر سفر با پاي پياده باشد بايد مراعات ضعيفان را نموده و از آنان پيش نيافتد تا احساس ناتواني ننمايند. گفته</w:t>
      </w:r>
      <w:r w:rsidR="00E660DA">
        <w:rPr>
          <w:rFonts w:ascii="Tahoma" w:eastAsia="Times New Roman" w:hAnsi="Tahoma"/>
          <w:sz w:val="24"/>
          <w:rtl/>
        </w:rPr>
        <w:t>‌اند:</w:t>
      </w:r>
      <w:r w:rsidRPr="009E31EC">
        <w:rPr>
          <w:rFonts w:ascii="Tahoma" w:eastAsia="Times New Roman" w:hAnsi="Tahoma"/>
          <w:sz w:val="24"/>
          <w:rtl/>
        </w:rPr>
        <w:t xml:space="preserve"> فرد ناتوان امير قافله است.</w:t>
      </w:r>
    </w:p>
    <w:p w:rsidR="00CF0904" w:rsidRPr="00CF0904" w:rsidRDefault="00CF0904" w:rsidP="00E660DA">
      <w:pPr>
        <w:pStyle w:val="a0"/>
        <w:rPr>
          <w:rFonts w:cs="Times New Roman"/>
          <w:szCs w:val="24"/>
          <w:rtl/>
        </w:rPr>
      </w:pPr>
      <w:bookmarkStart w:id="218" w:name="_Toc349481067"/>
      <w:r w:rsidRPr="009E31EC">
        <w:rPr>
          <w:rtl/>
        </w:rPr>
        <w:t>برخورد درست با وسيله</w:t>
      </w:r>
      <w:r w:rsidR="00BF6284">
        <w:rPr>
          <w:rtl/>
        </w:rPr>
        <w:t xml:space="preserve">‌ي </w:t>
      </w:r>
      <w:r w:rsidRPr="009E31EC">
        <w:rPr>
          <w:rtl/>
        </w:rPr>
        <w:t>سفر:</w:t>
      </w:r>
      <w:bookmarkEnd w:id="21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چنانچه مسافرت با چهارپا باشد، بايد از سختگيري با آن و کارکشيدن زيادي و زدن آن براي شتاب دادن به حرکتش خودداري نمايد. لازم است که با حيوانات با دلسوزي و مهرباني رفتار نموده و عجله از شيطان است. از قديم گفته</w:t>
      </w:r>
      <w:r w:rsidR="00E660DA">
        <w:rPr>
          <w:rFonts w:ascii="Tahoma" w:eastAsia="Times New Roman" w:hAnsi="Tahoma"/>
          <w:sz w:val="24"/>
          <w:rtl/>
        </w:rPr>
        <w:t>‌اند:</w:t>
      </w:r>
      <w:r w:rsidR="00817AD9">
        <w:rPr>
          <w:rFonts w:ascii="Tahoma" w:eastAsia="Times New Roman" w:hAnsi="Tahoma"/>
          <w:sz w:val="24"/>
          <w:rtl/>
        </w:rPr>
        <w:t xml:space="preserve"> (</w:t>
      </w:r>
      <w:r w:rsidRPr="004D7228">
        <w:rPr>
          <w:rStyle w:val="Char1"/>
          <w:rFonts w:eastAsia="Calibri"/>
          <w:rtl/>
        </w:rPr>
        <w:t>إن المنبتَّ لا أرضًا قطع، ولا ظهرًا أبقى)</w:t>
      </w:r>
      <w:r w:rsidRPr="009E31EC">
        <w:rPr>
          <w:rFonts w:ascii="Tahoma" w:eastAsia="Times New Roman" w:hAnsi="Tahoma"/>
          <w:sz w:val="24"/>
          <w:rtl/>
        </w:rPr>
        <w:t xml:space="preserve"> يعني: «سوارکار شتابان نه مقصد رسيده و نه مرکبي برايش</w:t>
      </w:r>
      <w:r w:rsidR="00BF6284">
        <w:rPr>
          <w:rFonts w:ascii="Tahoma" w:eastAsia="Times New Roman" w:hAnsi="Tahoma"/>
          <w:sz w:val="24"/>
          <w:rtl/>
        </w:rPr>
        <w:t xml:space="preserve"> مي‌</w:t>
      </w:r>
      <w:r w:rsidRPr="009E31EC">
        <w:rPr>
          <w:rFonts w:ascii="Tahoma" w:eastAsia="Times New Roman" w:hAnsi="Tahoma"/>
          <w:sz w:val="24"/>
          <w:rtl/>
        </w:rPr>
        <w:t>ماند.»</w:t>
      </w:r>
    </w:p>
    <w:p w:rsidR="00CF0904" w:rsidRPr="00CF0904" w:rsidRDefault="00CF0904" w:rsidP="00E660DA">
      <w:pPr>
        <w:pStyle w:val="a0"/>
        <w:rPr>
          <w:rFonts w:cs="Times New Roman"/>
          <w:szCs w:val="24"/>
          <w:rtl/>
        </w:rPr>
      </w:pPr>
      <w:bookmarkStart w:id="219" w:name="_Toc349481068"/>
      <w:r w:rsidRPr="009E31EC">
        <w:rPr>
          <w:rtl/>
        </w:rPr>
        <w:t>مراعات آداب نشستن بر مرکب:</w:t>
      </w:r>
      <w:bookmarkEnd w:id="21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پايبند برخي آداب در هنگام سوار شدن بر وسايل حمل و نقل عمومي است، از جمله</w:t>
      </w:r>
      <w:r w:rsidR="00BF6284">
        <w:rPr>
          <w:rFonts w:ascii="Tahoma" w:eastAsia="Times New Roman" w:hAnsi="Tahoma"/>
          <w:sz w:val="24"/>
          <w:rtl/>
        </w:rPr>
        <w:t>‌ي آن‌ها:</w:t>
      </w:r>
    </w:p>
    <w:p w:rsidR="00CF0904" w:rsidRPr="00A83FC8" w:rsidRDefault="00CF0904" w:rsidP="009B31FB">
      <w:pPr>
        <w:rPr>
          <w:rFonts w:eastAsia="Times New Roman"/>
          <w:sz w:val="24"/>
          <w:rtl/>
        </w:rPr>
      </w:pPr>
      <w:r w:rsidRPr="009E31EC">
        <w:rPr>
          <w:rFonts w:ascii="Tahoma" w:eastAsia="Times New Roman" w:hAnsi="Tahoma"/>
          <w:sz w:val="24"/>
          <w:rtl/>
        </w:rPr>
        <w:t>- نگشودن پنجره يا در، بدون گرفتن اجازه از همسفران مجاور خود.</w:t>
      </w:r>
    </w:p>
    <w:p w:rsidR="00CF0904" w:rsidRPr="00A83FC8" w:rsidRDefault="00CF0904" w:rsidP="009B31FB">
      <w:pPr>
        <w:rPr>
          <w:rFonts w:eastAsia="Times New Roman"/>
          <w:sz w:val="24"/>
          <w:rtl/>
        </w:rPr>
      </w:pPr>
      <w:r w:rsidRPr="009E31EC">
        <w:rPr>
          <w:rFonts w:ascii="Tahoma" w:eastAsia="Times New Roman" w:hAnsi="Tahoma"/>
          <w:sz w:val="24"/>
          <w:rtl/>
        </w:rPr>
        <w:t>- اگر غذايي را در جريان مسافرت صرف کند ديگران را نيز به آن دعوت نمايد.</w:t>
      </w:r>
    </w:p>
    <w:p w:rsidR="00CF0904" w:rsidRPr="00A83FC8" w:rsidRDefault="00CF0904" w:rsidP="009B31FB">
      <w:pPr>
        <w:rPr>
          <w:rFonts w:eastAsia="Times New Roman"/>
          <w:sz w:val="24"/>
          <w:rtl/>
        </w:rPr>
      </w:pPr>
      <w:r w:rsidRPr="009E31EC">
        <w:rPr>
          <w:rFonts w:ascii="Tahoma" w:eastAsia="Times New Roman" w:hAnsi="Tahoma"/>
          <w:sz w:val="24"/>
          <w:rtl/>
        </w:rPr>
        <w:t>- با صداي بلند صحبت شخصي نکند.</w:t>
      </w:r>
    </w:p>
    <w:p w:rsidR="00CF0904" w:rsidRPr="00A83FC8" w:rsidRDefault="00CF0904" w:rsidP="009B31FB">
      <w:pPr>
        <w:rPr>
          <w:rFonts w:eastAsia="Times New Roman"/>
          <w:sz w:val="24"/>
          <w:rtl/>
        </w:rPr>
      </w:pPr>
      <w:r w:rsidRPr="009E31EC">
        <w:rPr>
          <w:rFonts w:ascii="Tahoma" w:eastAsia="Times New Roman" w:hAnsi="Tahoma"/>
          <w:sz w:val="24"/>
          <w:rtl/>
        </w:rPr>
        <w:t>- لازم است که جوانان بهترين جايگاه را براي افراد سالمند و بيماران و زنان نگاه دارند.</w:t>
      </w:r>
    </w:p>
    <w:p w:rsidR="00CF0904" w:rsidRPr="00A83FC8" w:rsidRDefault="00CF0904" w:rsidP="009B31FB">
      <w:pPr>
        <w:rPr>
          <w:rFonts w:eastAsia="Times New Roman"/>
          <w:sz w:val="24"/>
          <w:rtl/>
        </w:rPr>
      </w:pPr>
      <w:r w:rsidRPr="009E31EC">
        <w:rPr>
          <w:rFonts w:ascii="Tahoma" w:eastAsia="Times New Roman" w:hAnsi="Tahoma"/>
          <w:sz w:val="24"/>
          <w:rtl/>
        </w:rPr>
        <w:t>- بايد براي احترام به نظر و مزاج جمع و رعايت بهداشت و نظافت وسيله، از کشيدن سيگار، انداختن آب دهان يا پس مانده</w:t>
      </w:r>
      <w:r w:rsidR="00BF6284">
        <w:rPr>
          <w:rFonts w:ascii="Tahoma" w:eastAsia="Times New Roman" w:hAnsi="Tahoma"/>
          <w:sz w:val="24"/>
          <w:rtl/>
        </w:rPr>
        <w:t xml:space="preserve">‌ي </w:t>
      </w:r>
      <w:r w:rsidRPr="009E31EC">
        <w:rPr>
          <w:rFonts w:ascii="Tahoma" w:eastAsia="Times New Roman" w:hAnsi="Tahoma"/>
          <w:sz w:val="24"/>
          <w:rtl/>
        </w:rPr>
        <w:t>خوراکي</w:t>
      </w:r>
      <w:r w:rsidR="005155A5">
        <w:rPr>
          <w:rFonts w:ascii="Tahoma" w:eastAsia="Times New Roman" w:hAnsi="Tahoma"/>
          <w:sz w:val="24"/>
          <w:rtl/>
        </w:rPr>
        <w:t>‌هايش</w:t>
      </w:r>
      <w:r w:rsidRPr="009E31EC">
        <w:rPr>
          <w:rFonts w:ascii="Tahoma" w:eastAsia="Times New Roman" w:hAnsi="Tahoma"/>
          <w:sz w:val="24"/>
          <w:rtl/>
        </w:rPr>
        <w:t xml:space="preserve"> خودداري کند. </w:t>
      </w:r>
    </w:p>
    <w:p w:rsidR="00CF0904" w:rsidRPr="00A83FC8" w:rsidRDefault="00CF0904" w:rsidP="009B31FB">
      <w:pPr>
        <w:rPr>
          <w:rFonts w:eastAsia="Times New Roman"/>
          <w:sz w:val="24"/>
          <w:rtl/>
        </w:rPr>
      </w:pPr>
      <w:r w:rsidRPr="009E31EC">
        <w:rPr>
          <w:rFonts w:ascii="Tahoma" w:eastAsia="Times New Roman" w:hAnsi="Tahoma"/>
          <w:sz w:val="24"/>
          <w:rtl/>
        </w:rPr>
        <w:t>- دعا و ذكر بيشتر: انسان مسلمان در مسافرت براي خود و دوستانش بيشتر دعا</w:t>
      </w:r>
      <w:r w:rsidR="00BF6284">
        <w:rPr>
          <w:rFonts w:ascii="Tahoma" w:eastAsia="Times New Roman" w:hAnsi="Tahoma"/>
          <w:sz w:val="24"/>
          <w:rtl/>
        </w:rPr>
        <w:t xml:space="preserve"> مي‌</w:t>
      </w:r>
      <w:r w:rsidRPr="009E31EC">
        <w:rPr>
          <w:rFonts w:ascii="Tahoma" w:eastAsia="Times New Roman" w:hAnsi="Tahoma"/>
          <w:sz w:val="24"/>
          <w:rtl/>
        </w:rPr>
        <w:t>کند چون دعاي مسافر مستجاب است و بيشتر هم به ذکر خداوند</w:t>
      </w:r>
      <w:r w:rsidR="00BF6284">
        <w:rPr>
          <w:rFonts w:ascii="Tahoma" w:eastAsia="Times New Roman" w:hAnsi="Tahoma"/>
          <w:sz w:val="24"/>
          <w:rtl/>
        </w:rPr>
        <w:t xml:space="preserve"> مي‌</w:t>
      </w:r>
      <w:r w:rsidRPr="009E31EC">
        <w:rPr>
          <w:rFonts w:ascii="Tahoma" w:eastAsia="Times New Roman" w:hAnsi="Tahoma"/>
          <w:sz w:val="24"/>
          <w:rtl/>
        </w:rPr>
        <w:t>پردازد.</w:t>
      </w:r>
    </w:p>
    <w:p w:rsidR="00CF0904" w:rsidRPr="00A83FC8" w:rsidRDefault="00CF0904" w:rsidP="009B31FB">
      <w:pPr>
        <w:rPr>
          <w:rFonts w:eastAsia="Times New Roman"/>
          <w:sz w:val="24"/>
          <w:rtl/>
        </w:rPr>
      </w:pPr>
      <w:r w:rsidRPr="009E31EC">
        <w:rPr>
          <w:rFonts w:ascii="Tahoma" w:eastAsia="Times New Roman" w:hAnsi="Tahoma"/>
          <w:sz w:val="24"/>
          <w:rtl/>
        </w:rPr>
        <w:t>- هرگاه در شهري پياده شدند،</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4D7228">
        <w:rPr>
          <w:rStyle w:val="Char2"/>
          <w:rFonts w:eastAsia="Calibri"/>
          <w:rtl/>
        </w:rPr>
        <w:t>سبحان الله)</w:t>
      </w:r>
      <w:r w:rsidRPr="009E31EC">
        <w:rPr>
          <w:rFonts w:ascii="Tahoma" w:eastAsia="Times New Roman" w:hAnsi="Tahoma"/>
          <w:sz w:val="24"/>
          <w:rtl/>
        </w:rPr>
        <w:t xml:space="preserve"> وقتي از سربالايي بالا</w:t>
      </w:r>
      <w:r w:rsidR="00BF6284">
        <w:rPr>
          <w:rFonts w:ascii="Tahoma" w:eastAsia="Times New Roman" w:hAnsi="Tahoma"/>
          <w:sz w:val="24"/>
          <w:rtl/>
        </w:rPr>
        <w:t xml:space="preserve"> مي‌</w:t>
      </w:r>
      <w:r w:rsidRPr="009E31EC">
        <w:rPr>
          <w:rFonts w:ascii="Tahoma" w:eastAsia="Times New Roman" w:hAnsi="Tahoma"/>
          <w:sz w:val="24"/>
          <w:rtl/>
        </w:rPr>
        <w:t>رود</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4D7228">
        <w:rPr>
          <w:rStyle w:val="Char2"/>
          <w:rFonts w:eastAsia="Calibri"/>
          <w:rtl/>
        </w:rPr>
        <w:t>الله أكبر)</w:t>
      </w:r>
      <w:r w:rsidRPr="009E31EC">
        <w:rPr>
          <w:rFonts w:ascii="Tahoma" w:eastAsia="Times New Roman" w:hAnsi="Tahoma"/>
          <w:sz w:val="24"/>
          <w:rtl/>
        </w:rPr>
        <w:t xml:space="preserve"> [ابوداود]</w:t>
      </w:r>
    </w:p>
    <w:p w:rsidR="00CF0904" w:rsidRPr="00A83FC8" w:rsidRDefault="00CF0904" w:rsidP="009B31FB">
      <w:pPr>
        <w:rPr>
          <w:rFonts w:eastAsia="Times New Roman"/>
          <w:sz w:val="24"/>
          <w:rtl/>
        </w:rPr>
      </w:pPr>
      <w:r w:rsidRPr="009E31EC">
        <w:rPr>
          <w:rFonts w:ascii="Tahoma" w:eastAsia="Times New Roman" w:hAnsi="Tahoma"/>
          <w:sz w:val="24"/>
          <w:rtl/>
        </w:rPr>
        <w:t>- هرگاه شب را دريافتند، بگويد:</w:t>
      </w:r>
      <w:r w:rsidR="00817AD9">
        <w:rPr>
          <w:rFonts w:ascii="Tahoma" w:eastAsia="Times New Roman" w:hAnsi="Tahoma"/>
          <w:sz w:val="24"/>
          <w:rtl/>
        </w:rPr>
        <w:t xml:space="preserve"> (</w:t>
      </w:r>
      <w:r w:rsidRPr="004D7228">
        <w:rPr>
          <w:rStyle w:val="Char1"/>
          <w:rFonts w:eastAsia="Calibri"/>
          <w:rtl/>
        </w:rPr>
        <w:t>يا أرض، ربي وربك الله، أعوذ بالله من شرِّك، وشر ما فيك، وشر ما خلق فيك، وشر ما يدب عليك، أعوذ بالله من أَسَدٍ وأَسْوَد، ومن الحية والعقرب، ومن ساكن البلد، ومن والدٍ وما ولد)</w:t>
      </w:r>
      <w:r w:rsidRPr="009E31EC">
        <w:rPr>
          <w:rFonts w:ascii="Tahoma" w:eastAsia="Times New Roman" w:hAnsi="Tahoma"/>
          <w:sz w:val="24"/>
          <w:rtl/>
        </w:rPr>
        <w:t xml:space="preserve"> يعني: «اي زمين پروردگار من وتو الله است، از شر تو و شر آنچه در تست و شر آنچه در تو آفريده شده و بر روي تو</w:t>
      </w:r>
      <w:r w:rsidR="00BF6284">
        <w:rPr>
          <w:rFonts w:ascii="Tahoma" w:eastAsia="Times New Roman" w:hAnsi="Tahoma"/>
          <w:sz w:val="24"/>
          <w:rtl/>
        </w:rPr>
        <w:t xml:space="preserve"> مي‌</w:t>
      </w:r>
      <w:r w:rsidRPr="009E31EC">
        <w:rPr>
          <w:rFonts w:ascii="Tahoma" w:eastAsia="Times New Roman" w:hAnsi="Tahoma"/>
          <w:sz w:val="24"/>
          <w:rtl/>
        </w:rPr>
        <w:t>خزد به خدا پناه</w:t>
      </w:r>
      <w:r w:rsidR="00BF6284">
        <w:rPr>
          <w:rFonts w:ascii="Tahoma" w:eastAsia="Times New Roman" w:hAnsi="Tahoma"/>
          <w:sz w:val="24"/>
          <w:rtl/>
        </w:rPr>
        <w:t xml:space="preserve"> مي‌</w:t>
      </w:r>
      <w:r w:rsidRPr="009E31EC">
        <w:rPr>
          <w:rFonts w:ascii="Tahoma" w:eastAsia="Times New Roman" w:hAnsi="Tahoma"/>
          <w:sz w:val="24"/>
          <w:rtl/>
        </w:rPr>
        <w:t>جويم، پناه</w:t>
      </w:r>
      <w:r w:rsidR="00BF6284">
        <w:rPr>
          <w:rFonts w:ascii="Tahoma" w:eastAsia="Times New Roman" w:hAnsi="Tahoma"/>
          <w:sz w:val="24"/>
          <w:rtl/>
        </w:rPr>
        <w:t xml:space="preserve"> مي‌</w:t>
      </w:r>
      <w:r w:rsidRPr="009E31EC">
        <w:rPr>
          <w:rFonts w:ascii="Tahoma" w:eastAsia="Times New Roman" w:hAnsi="Tahoma"/>
          <w:sz w:val="24"/>
          <w:rtl/>
        </w:rPr>
        <w:t>برم به خدا از شر شير و سياه</w:t>
      </w:r>
      <w:r w:rsidR="00817AD9">
        <w:rPr>
          <w:rFonts w:ascii="Tahoma" w:eastAsia="Times New Roman" w:hAnsi="Tahoma"/>
          <w:sz w:val="24"/>
          <w:rtl/>
        </w:rPr>
        <w:t xml:space="preserve"> (</w:t>
      </w:r>
      <w:r w:rsidRPr="009E31EC">
        <w:rPr>
          <w:rFonts w:ascii="Tahoma" w:eastAsia="Times New Roman" w:hAnsi="Tahoma"/>
          <w:sz w:val="24"/>
          <w:rtl/>
        </w:rPr>
        <w:t>هر آنچه به نظر رسيده و هنوز شر از آن</w:t>
      </w:r>
      <w:r w:rsidR="00BF6284">
        <w:rPr>
          <w:rFonts w:ascii="Tahoma" w:eastAsia="Times New Roman" w:hAnsi="Tahoma"/>
          <w:sz w:val="24"/>
          <w:rtl/>
        </w:rPr>
        <w:t xml:space="preserve"> مي‌</w:t>
      </w:r>
      <w:r w:rsidRPr="009E31EC">
        <w:rPr>
          <w:rFonts w:ascii="Tahoma" w:eastAsia="Times New Roman" w:hAnsi="Tahoma"/>
          <w:sz w:val="24"/>
          <w:rtl/>
        </w:rPr>
        <w:t>رود) و مار و عقرب و ساکن شهر</w:t>
      </w:r>
      <w:r w:rsidR="00817AD9">
        <w:rPr>
          <w:rFonts w:ascii="Tahoma" w:eastAsia="Times New Roman" w:hAnsi="Tahoma"/>
          <w:sz w:val="24"/>
          <w:rtl/>
        </w:rPr>
        <w:t xml:space="preserve"> (</w:t>
      </w:r>
      <w:r w:rsidRPr="009E31EC">
        <w:rPr>
          <w:rFonts w:ascii="Tahoma" w:eastAsia="Times New Roman" w:hAnsi="Tahoma"/>
          <w:sz w:val="24"/>
          <w:rtl/>
        </w:rPr>
        <w:t>جن) و پدر</w:t>
      </w:r>
      <w:r w:rsidR="00817AD9">
        <w:rPr>
          <w:rFonts w:ascii="Tahoma" w:eastAsia="Times New Roman" w:hAnsi="Tahoma"/>
          <w:sz w:val="24"/>
          <w:rtl/>
        </w:rPr>
        <w:t xml:space="preserve"> (</w:t>
      </w:r>
      <w:r w:rsidRPr="009E31EC">
        <w:rPr>
          <w:rFonts w:ascii="Tahoma" w:eastAsia="Times New Roman" w:hAnsi="Tahoma"/>
          <w:sz w:val="24"/>
          <w:rtl/>
        </w:rPr>
        <w:t>ابليس) و آنچه زاده</w:t>
      </w:r>
      <w:r w:rsidR="00817AD9">
        <w:rPr>
          <w:rFonts w:ascii="Tahoma" w:eastAsia="Times New Roman" w:hAnsi="Tahoma"/>
          <w:sz w:val="24"/>
          <w:rtl/>
        </w:rPr>
        <w:t xml:space="preserve"> (</w:t>
      </w:r>
      <w:r w:rsidRPr="009E31EC">
        <w:rPr>
          <w:rFonts w:ascii="Tahoma" w:eastAsia="Times New Roman" w:hAnsi="Tahoma"/>
          <w:sz w:val="24"/>
          <w:rtl/>
        </w:rPr>
        <w:t>شياطين).» [ابوداود و احمد]</w:t>
      </w:r>
    </w:p>
    <w:p w:rsidR="00CF0904" w:rsidRPr="00A83FC8" w:rsidRDefault="00CF0904" w:rsidP="009B31FB">
      <w:pPr>
        <w:rPr>
          <w:rFonts w:eastAsia="Times New Roman"/>
          <w:sz w:val="24"/>
          <w:rtl/>
        </w:rPr>
      </w:pPr>
      <w:r w:rsidRPr="009E31EC">
        <w:rPr>
          <w:rFonts w:ascii="Tahoma" w:eastAsia="Times New Roman" w:hAnsi="Tahoma"/>
          <w:sz w:val="24"/>
          <w:rtl/>
        </w:rPr>
        <w:t>- وقتي در منزلي فرود آمدند</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4D7228">
        <w:rPr>
          <w:rStyle w:val="Char2"/>
          <w:rFonts w:eastAsia="Calibri"/>
          <w:rtl/>
        </w:rPr>
        <w:t>أعوذ بكلمات الله التامات من شر ما خلق)</w:t>
      </w:r>
      <w:r w:rsidRPr="009E31EC">
        <w:rPr>
          <w:rFonts w:ascii="Tahoma" w:eastAsia="Times New Roman" w:hAnsi="Tahoma"/>
          <w:sz w:val="24"/>
          <w:rtl/>
        </w:rPr>
        <w:t xml:space="preserve"> يعني: «پناه</w:t>
      </w:r>
      <w:r w:rsidR="00BF6284">
        <w:rPr>
          <w:rFonts w:ascii="Tahoma" w:eastAsia="Times New Roman" w:hAnsi="Tahoma"/>
          <w:sz w:val="24"/>
          <w:rtl/>
        </w:rPr>
        <w:t xml:space="preserve"> مي‌</w:t>
      </w:r>
      <w:r w:rsidRPr="009E31EC">
        <w:rPr>
          <w:rFonts w:ascii="Tahoma" w:eastAsia="Times New Roman" w:hAnsi="Tahoma"/>
          <w:sz w:val="24"/>
          <w:rtl/>
        </w:rPr>
        <w:t>جويم به کلمات تامه</w:t>
      </w:r>
      <w:r w:rsidR="00BF6284">
        <w:rPr>
          <w:rFonts w:ascii="Tahoma" w:eastAsia="Times New Roman" w:hAnsi="Tahoma"/>
          <w:sz w:val="24"/>
          <w:rtl/>
        </w:rPr>
        <w:t xml:space="preserve">‌ي </w:t>
      </w:r>
      <w:r w:rsidRPr="009E31EC">
        <w:rPr>
          <w:rFonts w:ascii="Tahoma" w:eastAsia="Times New Roman" w:hAnsi="Tahoma"/>
          <w:sz w:val="24"/>
          <w:rtl/>
        </w:rPr>
        <w:t>خدا از شر آنچه آفريده است.» [ترمذي و ابن ماجه]</w:t>
      </w:r>
    </w:p>
    <w:p w:rsidR="00CF0904" w:rsidRPr="00A83FC8" w:rsidRDefault="00CF0904" w:rsidP="004D7228">
      <w:pPr>
        <w:jc w:val="both"/>
        <w:rPr>
          <w:rFonts w:eastAsia="Times New Roman"/>
          <w:sz w:val="24"/>
          <w:rtl/>
        </w:rPr>
      </w:pPr>
      <w:r w:rsidRPr="009E31EC">
        <w:rPr>
          <w:rFonts w:ascii="Tahoma" w:eastAsia="Times New Roman" w:hAnsi="Tahoma"/>
          <w:sz w:val="24"/>
          <w:rtl/>
        </w:rPr>
        <w:t>- وقتي به روستا يا آبادي نزديک شده و درشرف وارد شدن به آن باشند،</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4D7228">
        <w:rPr>
          <w:rStyle w:val="Char1"/>
          <w:rFonts w:eastAsia="Calibri"/>
          <w:rtl/>
        </w:rPr>
        <w:t>اللهم رب السماوات السبع وما أظللن، ورب الأراضين السبع وما أقللْن، ورب الشياطين وما أضللن، ورب الرياح وما ذرين! أسألك خير هذه القرية، وخير أهلها، وخير ما فيها، ونعوذ بك من شرها، وشر أهلها، وشر ما فيها)</w:t>
      </w:r>
      <w:r w:rsidRPr="009E31EC">
        <w:rPr>
          <w:rFonts w:ascii="Tahoma" w:eastAsia="Times New Roman" w:hAnsi="Tahoma"/>
          <w:sz w:val="24"/>
          <w:rtl/>
        </w:rPr>
        <w:t xml:space="preserve"> يعني: «بارالها! پروردگار آسمان</w:t>
      </w:r>
      <w:r w:rsidR="00BF6284">
        <w:rPr>
          <w:rFonts w:ascii="Tahoma" w:eastAsia="Times New Roman" w:hAnsi="Tahoma"/>
          <w:sz w:val="24"/>
          <w:rtl/>
        </w:rPr>
        <w:t xml:space="preserve">‌هاي </w:t>
      </w:r>
      <w:r w:rsidRPr="009E31EC">
        <w:rPr>
          <w:rFonts w:ascii="Tahoma" w:eastAsia="Times New Roman" w:hAnsi="Tahoma"/>
          <w:sz w:val="24"/>
          <w:rtl/>
        </w:rPr>
        <w:t>هفتگانه و آنچه زير</w:t>
      </w:r>
      <w:r w:rsidR="00BF6284">
        <w:rPr>
          <w:rFonts w:ascii="Tahoma" w:eastAsia="Times New Roman" w:hAnsi="Tahoma"/>
          <w:sz w:val="24"/>
          <w:rtl/>
        </w:rPr>
        <w:t xml:space="preserve"> آن‌ها </w:t>
      </w:r>
      <w:r w:rsidRPr="009E31EC">
        <w:rPr>
          <w:rFonts w:ascii="Tahoma" w:eastAsia="Times New Roman" w:hAnsi="Tahoma"/>
          <w:sz w:val="24"/>
          <w:rtl/>
        </w:rPr>
        <w:t>قرار دارد، اي پروردگار زمين</w:t>
      </w:r>
      <w:r w:rsidR="00BF6284">
        <w:rPr>
          <w:rFonts w:ascii="Tahoma" w:eastAsia="Times New Roman" w:hAnsi="Tahoma"/>
          <w:sz w:val="24"/>
          <w:rtl/>
        </w:rPr>
        <w:t xml:space="preserve">‌هاي </w:t>
      </w:r>
      <w:r w:rsidRPr="009E31EC">
        <w:rPr>
          <w:rFonts w:ascii="Tahoma" w:eastAsia="Times New Roman" w:hAnsi="Tahoma"/>
          <w:sz w:val="24"/>
          <w:rtl/>
        </w:rPr>
        <w:t>هفتگانه و آنچه بر روي</w:t>
      </w:r>
      <w:r w:rsidR="00BF6284">
        <w:rPr>
          <w:rFonts w:ascii="Tahoma" w:eastAsia="Times New Roman" w:hAnsi="Tahoma"/>
          <w:sz w:val="24"/>
          <w:rtl/>
        </w:rPr>
        <w:t xml:space="preserve"> آن‌ها </w:t>
      </w:r>
      <w:r w:rsidRPr="009E31EC">
        <w:rPr>
          <w:rFonts w:ascii="Tahoma" w:eastAsia="Times New Roman" w:hAnsi="Tahoma"/>
          <w:sz w:val="24"/>
          <w:rtl/>
        </w:rPr>
        <w:t>قرار دارد، و اي پروردگار شيطان</w:t>
      </w:r>
      <w:r w:rsidR="00BF6284">
        <w:rPr>
          <w:rFonts w:ascii="Tahoma" w:eastAsia="Times New Roman" w:hAnsi="Tahoma"/>
          <w:sz w:val="24"/>
          <w:rtl/>
        </w:rPr>
        <w:t xml:space="preserve">‌ها </w:t>
      </w:r>
      <w:r w:rsidRPr="009E31EC">
        <w:rPr>
          <w:rFonts w:ascii="Tahoma" w:eastAsia="Times New Roman" w:hAnsi="Tahoma"/>
          <w:sz w:val="24"/>
          <w:rtl/>
        </w:rPr>
        <w:t>و آنچه باعث گمراهي</w:t>
      </w:r>
      <w:r w:rsidR="00BF6284">
        <w:rPr>
          <w:rFonts w:ascii="Tahoma" w:eastAsia="Times New Roman" w:hAnsi="Tahoma"/>
          <w:sz w:val="24"/>
          <w:rtl/>
        </w:rPr>
        <w:t>‌اش مي‌</w:t>
      </w:r>
      <w:r w:rsidRPr="009E31EC">
        <w:rPr>
          <w:rFonts w:ascii="Tahoma" w:eastAsia="Times New Roman" w:hAnsi="Tahoma"/>
          <w:sz w:val="24"/>
          <w:rtl/>
        </w:rPr>
        <w:t>شوند، و اي پروردگار بادها و آنچه آن را حرکت</w:t>
      </w:r>
      <w:r w:rsidR="00BF6284">
        <w:rPr>
          <w:rFonts w:ascii="Tahoma" w:eastAsia="Times New Roman" w:hAnsi="Tahoma"/>
          <w:sz w:val="24"/>
          <w:rtl/>
        </w:rPr>
        <w:t xml:space="preserve"> مي‌</w:t>
      </w:r>
      <w:r w:rsidRPr="009E31EC">
        <w:rPr>
          <w:rFonts w:ascii="Tahoma" w:eastAsia="Times New Roman" w:hAnsi="Tahoma"/>
          <w:sz w:val="24"/>
          <w:rtl/>
        </w:rPr>
        <w:t>دهند، ما از تو خير اين آبادي و خير اهالي</w:t>
      </w:r>
      <w:r w:rsidR="00BF6284">
        <w:rPr>
          <w:rFonts w:ascii="Tahoma" w:eastAsia="Times New Roman" w:hAnsi="Tahoma"/>
          <w:sz w:val="24"/>
          <w:rtl/>
        </w:rPr>
        <w:t xml:space="preserve">‌اش </w:t>
      </w:r>
      <w:r w:rsidRPr="009E31EC">
        <w:rPr>
          <w:rFonts w:ascii="Tahoma" w:eastAsia="Times New Roman" w:hAnsi="Tahoma"/>
          <w:sz w:val="24"/>
          <w:rtl/>
        </w:rPr>
        <w:t>را مسئلت</w:t>
      </w:r>
      <w:r w:rsidR="00BF6284">
        <w:rPr>
          <w:rFonts w:ascii="Tahoma" w:eastAsia="Times New Roman" w:hAnsi="Tahoma"/>
          <w:sz w:val="24"/>
          <w:rtl/>
        </w:rPr>
        <w:t xml:space="preserve"> مي‌</w:t>
      </w:r>
      <w:r w:rsidRPr="009E31EC">
        <w:rPr>
          <w:rFonts w:ascii="Tahoma" w:eastAsia="Times New Roman" w:hAnsi="Tahoma"/>
          <w:sz w:val="24"/>
          <w:rtl/>
        </w:rPr>
        <w:t>نماييم و به تو پناه</w:t>
      </w:r>
      <w:r w:rsidR="00BF6284">
        <w:rPr>
          <w:rFonts w:ascii="Tahoma" w:eastAsia="Times New Roman" w:hAnsi="Tahoma"/>
          <w:sz w:val="24"/>
          <w:rtl/>
        </w:rPr>
        <w:t xml:space="preserve"> مي‌</w:t>
      </w:r>
      <w:r w:rsidRPr="009E31EC">
        <w:rPr>
          <w:rFonts w:ascii="Tahoma" w:eastAsia="Times New Roman" w:hAnsi="Tahoma"/>
          <w:sz w:val="24"/>
          <w:rtl/>
        </w:rPr>
        <w:t>جوييم از بدي آن و بدي اهالي آن و بدي آنچه در آن قرار دارد.» [نسائي]</w:t>
      </w:r>
    </w:p>
    <w:p w:rsidR="00CF0904" w:rsidRPr="00A83FC8" w:rsidRDefault="00CF0904" w:rsidP="004D7228">
      <w:pPr>
        <w:jc w:val="both"/>
        <w:rPr>
          <w:rFonts w:eastAsia="Times New Roman"/>
          <w:sz w:val="24"/>
          <w:rtl/>
        </w:rPr>
      </w:pPr>
      <w:r w:rsidRPr="009E31EC">
        <w:rPr>
          <w:rFonts w:ascii="Tahoma" w:eastAsia="Times New Roman" w:hAnsi="Tahoma"/>
          <w:sz w:val="24"/>
          <w:rtl/>
        </w:rPr>
        <w:t>- اگر در حين سفر به سحر و نزديکي</w:t>
      </w:r>
      <w:r w:rsidR="00BF6284">
        <w:rPr>
          <w:rFonts w:ascii="Tahoma" w:eastAsia="Times New Roman" w:hAnsi="Tahoma"/>
          <w:sz w:val="24"/>
          <w:rtl/>
        </w:rPr>
        <w:t xml:space="preserve">‌هاي </w:t>
      </w:r>
      <w:r w:rsidRPr="009E31EC">
        <w:rPr>
          <w:rFonts w:ascii="Tahoma" w:eastAsia="Times New Roman" w:hAnsi="Tahoma"/>
          <w:sz w:val="24"/>
          <w:rtl/>
        </w:rPr>
        <w:t>صبح برخوردند، بگويد:</w:t>
      </w:r>
      <w:r w:rsidR="00817AD9">
        <w:rPr>
          <w:rFonts w:ascii="Tahoma" w:eastAsia="Times New Roman" w:hAnsi="Tahoma"/>
          <w:sz w:val="24"/>
          <w:rtl/>
        </w:rPr>
        <w:t xml:space="preserve"> (</w:t>
      </w:r>
      <w:r w:rsidRPr="004D7228">
        <w:rPr>
          <w:rStyle w:val="Char1"/>
          <w:rFonts w:eastAsia="Calibri"/>
          <w:rtl/>
        </w:rPr>
        <w:t>سمعَ سامعٌ بحمد الله وحسنِ بَلائه علينا، ربنا صَاحِبْنا وأَفْضِل علينا، عائذًا بالله من النار)</w:t>
      </w:r>
      <w:r w:rsidRPr="009E31EC">
        <w:rPr>
          <w:rFonts w:ascii="Tahoma" w:eastAsia="Times New Roman" w:hAnsi="Tahoma"/>
          <w:sz w:val="24"/>
          <w:rtl/>
        </w:rPr>
        <w:t xml:space="preserve"> يعني: «شنونده شنيد که ما حمد خدا را و شکر نعمتش را و لطف او را بر ما بيان کرديم. پروردگارا! تو همراه ما باش و بر ما لطف کن. به خدا پناه</w:t>
      </w:r>
      <w:r w:rsidR="00BF6284">
        <w:rPr>
          <w:rFonts w:ascii="Tahoma" w:eastAsia="Times New Roman" w:hAnsi="Tahoma"/>
          <w:sz w:val="24"/>
          <w:rtl/>
        </w:rPr>
        <w:t xml:space="preserve"> مي‌</w:t>
      </w:r>
      <w:r w:rsidRPr="009E31EC">
        <w:rPr>
          <w:rFonts w:ascii="Tahoma" w:eastAsia="Times New Roman" w:hAnsi="Tahoma"/>
          <w:sz w:val="24"/>
          <w:rtl/>
        </w:rPr>
        <w:t>برم از آتش دوزخ.» [مسلم]</w:t>
      </w:r>
    </w:p>
    <w:p w:rsidR="00CF0904" w:rsidRPr="00CF0904" w:rsidRDefault="00CF0904" w:rsidP="00E660DA">
      <w:pPr>
        <w:pStyle w:val="a0"/>
        <w:rPr>
          <w:rFonts w:cs="Times New Roman"/>
          <w:szCs w:val="24"/>
          <w:rtl/>
        </w:rPr>
      </w:pPr>
      <w:bookmarkStart w:id="220" w:name="_Toc349481069"/>
      <w:r w:rsidRPr="009E31EC">
        <w:rPr>
          <w:rtl/>
        </w:rPr>
        <w:t>تفكر و پندگيري:</w:t>
      </w:r>
      <w:bookmarkEnd w:id="220"/>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درباره</w:t>
      </w:r>
      <w:r w:rsidR="00BF6284">
        <w:rPr>
          <w:rFonts w:ascii="Tahoma" w:eastAsia="Times New Roman" w:hAnsi="Tahoma"/>
          <w:sz w:val="24"/>
          <w:rtl/>
        </w:rPr>
        <w:t xml:space="preserve">‌ي </w:t>
      </w:r>
      <w:r w:rsidRPr="009E31EC">
        <w:rPr>
          <w:rFonts w:ascii="Tahoma" w:eastAsia="Times New Roman" w:hAnsi="Tahoma"/>
          <w:sz w:val="24"/>
          <w:rtl/>
        </w:rPr>
        <w:t>چيزهايي که د ر خلال سفر مشاهده</w:t>
      </w:r>
      <w:r w:rsidR="00BF6284">
        <w:rPr>
          <w:rFonts w:ascii="Tahoma" w:eastAsia="Times New Roman" w:hAnsi="Tahoma"/>
          <w:sz w:val="24"/>
          <w:rtl/>
        </w:rPr>
        <w:t xml:space="preserve"> مي‌</w:t>
      </w:r>
      <w:r w:rsidRPr="009E31EC">
        <w:rPr>
          <w:rFonts w:ascii="Tahoma" w:eastAsia="Times New Roman" w:hAnsi="Tahoma"/>
          <w:sz w:val="24"/>
          <w:rtl/>
        </w:rPr>
        <w:t>نمايد به تفكر</w:t>
      </w:r>
      <w:r w:rsidR="00BF6284">
        <w:rPr>
          <w:rFonts w:ascii="Tahoma" w:eastAsia="Times New Roman" w:hAnsi="Tahoma"/>
          <w:sz w:val="24"/>
          <w:rtl/>
        </w:rPr>
        <w:t xml:space="preserve"> مي‌</w:t>
      </w:r>
      <w:r w:rsidRPr="009E31EC">
        <w:rPr>
          <w:rFonts w:ascii="Tahoma" w:eastAsia="Times New Roman" w:hAnsi="Tahoma"/>
          <w:sz w:val="24"/>
          <w:rtl/>
        </w:rPr>
        <w:t>پردازد و در خلقت خداوندي و آنچه ايمانش را بيافزايد انديشه</w:t>
      </w:r>
      <w:r w:rsidR="00BF6284">
        <w:rPr>
          <w:rFonts w:ascii="Tahoma" w:eastAsia="Times New Roman" w:hAnsi="Tahoma"/>
          <w:sz w:val="24"/>
          <w:rtl/>
        </w:rPr>
        <w:t xml:space="preserve"> مي‌</w:t>
      </w:r>
      <w:r w:rsidRPr="009E31EC">
        <w:rPr>
          <w:rFonts w:ascii="Tahoma" w:eastAsia="Times New Roman" w:hAnsi="Tahoma"/>
          <w:sz w:val="24"/>
          <w:rtl/>
        </w:rPr>
        <w:t>کند.</w:t>
      </w:r>
    </w:p>
    <w:p w:rsidR="00CF0904" w:rsidRPr="00CF0904" w:rsidRDefault="00CF0904" w:rsidP="00E660DA">
      <w:pPr>
        <w:pStyle w:val="a0"/>
        <w:rPr>
          <w:rFonts w:cs="Times New Roman"/>
          <w:szCs w:val="24"/>
          <w:rtl/>
        </w:rPr>
      </w:pPr>
      <w:bookmarkStart w:id="221" w:name="_Toc349481070"/>
      <w:r w:rsidRPr="009E31EC">
        <w:rPr>
          <w:rtl/>
        </w:rPr>
        <w:t>مراعات عادات و رسوم اهالي شهري که بدان پا</w:t>
      </w:r>
      <w:r w:rsidR="00BF6284">
        <w:rPr>
          <w:rtl/>
        </w:rPr>
        <w:t xml:space="preserve"> مي‌</w:t>
      </w:r>
      <w:r w:rsidRPr="009E31EC">
        <w:rPr>
          <w:rtl/>
        </w:rPr>
        <w:t>گذارد:</w:t>
      </w:r>
      <w:bookmarkEnd w:id="22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وقتي که مسافر به شهري رسيد، بايد عادات و رسوم ان شهر را مراعات نموده و کاري نکند که با آن مخالف باشد، البته به شرطي که مخالف شرع نباشد.</w:t>
      </w:r>
    </w:p>
    <w:p w:rsidR="00CF0904" w:rsidRPr="00CF0904" w:rsidRDefault="00CF0904" w:rsidP="00E660DA">
      <w:pPr>
        <w:pStyle w:val="a0"/>
        <w:rPr>
          <w:rFonts w:cs="Times New Roman"/>
          <w:szCs w:val="24"/>
          <w:rtl/>
        </w:rPr>
      </w:pPr>
      <w:bookmarkStart w:id="222" w:name="_Toc349481071"/>
      <w:r w:rsidRPr="009E31EC">
        <w:rPr>
          <w:rtl/>
        </w:rPr>
        <w:t>استفاده از رخصت</w:t>
      </w:r>
      <w:r w:rsidR="00BF6284">
        <w:rPr>
          <w:rtl/>
        </w:rPr>
        <w:t xml:space="preserve">‌هاي </w:t>
      </w:r>
      <w:r w:rsidRPr="009E31EC">
        <w:rPr>
          <w:rtl/>
        </w:rPr>
        <w:t>داده شده در جريان سفر:</w:t>
      </w:r>
      <w:bookmarkEnd w:id="22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رخصت</w:t>
      </w:r>
      <w:r w:rsidR="005155A5">
        <w:rPr>
          <w:rFonts w:ascii="Tahoma" w:eastAsia="Times New Roman" w:hAnsi="Tahoma"/>
          <w:sz w:val="24"/>
          <w:rtl/>
        </w:rPr>
        <w:t xml:space="preserve">‌هايي </w:t>
      </w:r>
      <w:r w:rsidRPr="009E31EC">
        <w:rPr>
          <w:rFonts w:ascii="Tahoma" w:eastAsia="Times New Roman" w:hAnsi="Tahoma"/>
          <w:sz w:val="24"/>
          <w:rtl/>
        </w:rPr>
        <w:t>در سفر براي مردم فراهم آمده است و مسافر بايد در جريان سفرش از آن در دشواري</w:t>
      </w:r>
      <w:r w:rsidR="00BF6284">
        <w:rPr>
          <w:rFonts w:ascii="Tahoma" w:eastAsia="Times New Roman" w:hAnsi="Tahoma"/>
          <w:sz w:val="24"/>
          <w:rtl/>
        </w:rPr>
        <w:t xml:space="preserve">‌ها </w:t>
      </w:r>
      <w:r w:rsidRPr="009E31EC">
        <w:rPr>
          <w:rFonts w:ascii="Tahoma" w:eastAsia="Times New Roman" w:hAnsi="Tahoma"/>
          <w:sz w:val="24"/>
          <w:rtl/>
        </w:rPr>
        <w:t>استفاده نمايد، از جمله:</w:t>
      </w:r>
    </w:p>
    <w:p w:rsidR="00CF0904" w:rsidRPr="00CF0904" w:rsidRDefault="00CF0904" w:rsidP="00E660DA">
      <w:pPr>
        <w:pStyle w:val="a0"/>
        <w:rPr>
          <w:rFonts w:cs="Times New Roman"/>
          <w:szCs w:val="24"/>
          <w:rtl/>
        </w:rPr>
      </w:pPr>
      <w:bookmarkStart w:id="223" w:name="_Toc349481072"/>
      <w:r w:rsidRPr="009E31EC">
        <w:rPr>
          <w:rtl/>
        </w:rPr>
        <w:t>-</w:t>
      </w:r>
      <w:r w:rsidR="00E660DA">
        <w:rPr>
          <w:rFonts w:hint="cs"/>
          <w:rtl/>
        </w:rPr>
        <w:t xml:space="preserve"> </w:t>
      </w:r>
      <w:r w:rsidRPr="009E31EC">
        <w:rPr>
          <w:rtl/>
        </w:rPr>
        <w:t>شکسته خواندن نماز</w:t>
      </w:r>
      <w:r w:rsidR="00BF6284">
        <w:rPr>
          <w:rtl/>
        </w:rPr>
        <w:t xml:space="preserve">‌هاي </w:t>
      </w:r>
      <w:r w:rsidRPr="009E31EC">
        <w:rPr>
          <w:rtl/>
        </w:rPr>
        <w:t>چهار رکعتي:</w:t>
      </w:r>
      <w:bookmarkEnd w:id="223"/>
      <w:r w:rsidRPr="009E31EC">
        <w:rPr>
          <w:rtl/>
        </w:rPr>
        <w:t xml:space="preserve"> </w:t>
      </w:r>
    </w:p>
    <w:p w:rsidR="00CF0904" w:rsidRPr="004D7228" w:rsidRDefault="00CF0904" w:rsidP="004D7228">
      <w:pPr>
        <w:jc w:val="both"/>
        <w:rPr>
          <w:rFonts w:ascii="KFGQPC Uthmanic Script HAFS" w:eastAsia="Times New Roman" w:hAnsi="KFGQPC Uthmanic Script HAFS" w:cs="KFGQPC Uthmanic Script HAFS"/>
          <w:rtl/>
        </w:rPr>
      </w:pPr>
      <w:r w:rsidRPr="009E31EC">
        <w:rPr>
          <w:rFonts w:ascii="Tahoma" w:eastAsia="Times New Roman" w:hAnsi="Tahoma"/>
          <w:sz w:val="24"/>
          <w:rtl/>
        </w:rPr>
        <w:t>آن</w:t>
      </w:r>
      <w:r w:rsidR="00BF6284">
        <w:rPr>
          <w:rFonts w:ascii="Tahoma" w:eastAsia="Times New Roman" w:hAnsi="Tahoma"/>
          <w:sz w:val="24"/>
          <w:rtl/>
        </w:rPr>
        <w:t xml:space="preserve">‌ها </w:t>
      </w:r>
      <w:r w:rsidRPr="009E31EC">
        <w:rPr>
          <w:rFonts w:ascii="Tahoma" w:eastAsia="Times New Roman" w:hAnsi="Tahoma"/>
          <w:sz w:val="24"/>
          <w:rtl/>
        </w:rPr>
        <w:t>را دو رکعت</w:t>
      </w:r>
      <w:r w:rsidR="00BF6284">
        <w:rPr>
          <w:rFonts w:ascii="Tahoma" w:eastAsia="Times New Roman" w:hAnsi="Tahoma"/>
          <w:sz w:val="24"/>
          <w:rtl/>
        </w:rPr>
        <w:t xml:space="preserve"> مي‌</w:t>
      </w:r>
      <w:r w:rsidRPr="009E31EC">
        <w:rPr>
          <w:rFonts w:ascii="Tahoma" w:eastAsia="Times New Roman" w:hAnsi="Tahoma"/>
          <w:sz w:val="24"/>
          <w:rtl/>
        </w:rPr>
        <w:t>خواند. مطابق فرمايش خداوند -عز جل- که:</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4D7228">
        <w:rPr>
          <w:rFonts w:ascii="KFGQPC Uthmanic Script HAFS" w:eastAsia="Times New Roman" w:hAnsi="KFGQPC Uthmanic Script HAFS" w:cs="KFGQPC Uthmanic Script HAFS"/>
          <w:rtl/>
        </w:rPr>
        <w:t xml:space="preserve">وَإِذَا ضَرَبۡتُمۡ فِي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لۡأَرۡضِ</w:t>
      </w:r>
      <w:r w:rsidR="004D7228">
        <w:rPr>
          <w:rFonts w:ascii="KFGQPC Uthmanic Script HAFS" w:eastAsia="Times New Roman" w:hAnsi="KFGQPC Uthmanic Script HAFS" w:cs="KFGQPC Uthmanic Script HAFS"/>
          <w:rtl/>
        </w:rPr>
        <w:t xml:space="preserve"> فَلَيۡسَ عَلَيۡكُمۡ جُنَاحٌ أَن تَقۡصُرُواْ مِنَ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لصَّلَوٰةِ</w:t>
      </w:r>
      <w:r w:rsidR="004D7228">
        <w:rPr>
          <w:rFonts w:ascii="KFGQPC Uthmanic Script HAFS" w:eastAsia="Times New Roman" w:hAnsi="KFGQPC Uthmanic Script HAFS" w:cs="KFGQPC Uthmanic Script HAFS"/>
          <w:rtl/>
        </w:rPr>
        <w:t xml:space="preserve"> إِنۡ خِفۡتُمۡ أَن يَفۡتِنَكُمُ </w:t>
      </w:r>
      <w:r w:rsidR="004D7228">
        <w:rPr>
          <w:rFonts w:ascii="KFGQPC Uthmanic Script HAFS" w:eastAsia="Times New Roman" w:hAnsi="KFGQPC Uthmanic Script HAFS" w:cs="KFGQPC Uthmanic Script HAFS" w:hint="cs"/>
          <w:rtl/>
        </w:rPr>
        <w:t>ٱ</w:t>
      </w:r>
      <w:r w:rsidR="004D7228">
        <w:rPr>
          <w:rFonts w:ascii="KFGQPC Uthmanic Script HAFS" w:eastAsia="Times New Roman" w:hAnsi="KFGQPC Uthmanic Script HAFS" w:cs="KFGQPC Uthmanic Script HAFS" w:hint="eastAsia"/>
          <w:rtl/>
        </w:rPr>
        <w:t>لَّذِينَ</w:t>
      </w:r>
      <w:r w:rsidR="004D7228">
        <w:rPr>
          <w:rFonts w:ascii="KFGQPC Uthmanic Script HAFS" w:eastAsia="Times New Roman" w:hAnsi="KFGQPC Uthmanic Script HAFS" w:cs="KFGQPC Uthmanic Script HAFS"/>
          <w:rtl/>
        </w:rPr>
        <w:t xml:space="preserve"> كَفَرُوٓاْۚ</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النساء: 101</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«و چون در زمين سفر كرديد اگر بيم داشتيد كه آنان كه كفر ورزيده‏اند به شما آزار برسانند گناهى بر شما نيست كه نماز را كوتاه كنيد.»</w:t>
      </w:r>
    </w:p>
    <w:p w:rsidR="00CF0904" w:rsidRPr="00A83FC8" w:rsidRDefault="00CF0904" w:rsidP="009B31FB">
      <w:pPr>
        <w:rPr>
          <w:rFonts w:eastAsia="Times New Roman"/>
          <w:sz w:val="24"/>
          <w:rtl/>
        </w:rPr>
      </w:pPr>
      <w:r w:rsidRPr="009E31EC">
        <w:rPr>
          <w:rFonts w:ascii="Tahoma" w:eastAsia="Times New Roman" w:hAnsi="Tahoma"/>
          <w:sz w:val="24"/>
          <w:rtl/>
        </w:rPr>
        <w:t>- جمع بين نماز ظهر و عصر</w:t>
      </w:r>
      <w:r w:rsidR="00817AD9">
        <w:rPr>
          <w:rFonts w:ascii="Tahoma" w:eastAsia="Times New Roman" w:hAnsi="Tahoma"/>
          <w:sz w:val="24"/>
          <w:rtl/>
        </w:rPr>
        <w:t xml:space="preserve"> (</w:t>
      </w:r>
      <w:r w:rsidRPr="009E31EC">
        <w:rPr>
          <w:rFonts w:ascii="Tahoma" w:eastAsia="Times New Roman" w:hAnsi="Tahoma"/>
          <w:sz w:val="24"/>
          <w:rtl/>
        </w:rPr>
        <w:t>به صورت تقديم يا تأخير) و همچنين بين نمازهاي مغرب و عشاء.</w:t>
      </w:r>
    </w:p>
    <w:p w:rsidR="00CF0904" w:rsidRPr="004D7228" w:rsidRDefault="00CF0904" w:rsidP="004D7228">
      <w:pPr>
        <w:jc w:val="both"/>
        <w:rPr>
          <w:rFonts w:ascii="KFGQPC Uthmanic Script HAFS" w:eastAsia="Times New Roman" w:hAnsi="KFGQPC Uthmanic Script HAFS" w:cs="KFGQPC Uthmanic Script HAFS"/>
          <w:rtl/>
        </w:rPr>
      </w:pPr>
      <w:r w:rsidRPr="009E31EC">
        <w:rPr>
          <w:rFonts w:ascii="Tahoma" w:eastAsia="Times New Roman" w:hAnsi="Tahoma"/>
          <w:sz w:val="24"/>
          <w:rtl/>
        </w:rPr>
        <w:t>- در ماه رمضان نيز براي او خوردن روزه مباح بوده و بايد در اينده قضاي آن را به جا آورد.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4D7228">
        <w:rPr>
          <w:rFonts w:ascii="KFGQPC Uthmanic Script HAFS" w:eastAsia="Times New Roman" w:hAnsi="KFGQPC Uthmanic Script HAFS" w:cs="KFGQPC Uthmanic Script HAFS"/>
          <w:rtl/>
        </w:rPr>
        <w:t>فَمَن كَانَ مِنكُم مَّرِيضًا أَوۡ عَلَىٰ سَفَرٖ فَعِدَّةٞ مِّنۡ أَيَّامٍ أُخَرَۚ</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البقرة: 184</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«[ولى] هر كس از شما بيمار يا در سفر باشد [به همان شماره] تعدادى از روزهاى ديگر [را روزه بدارد].»</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4D7228">
        <w:rPr>
          <w:rStyle w:val="Char1"/>
          <w:rFonts w:eastAsia="Calibri"/>
          <w:rtl/>
        </w:rPr>
        <w:t>ليس من البر الصيام في السفر)</w:t>
      </w:r>
      <w:r w:rsidRPr="009E31EC">
        <w:rPr>
          <w:rFonts w:ascii="Tahoma" w:eastAsia="Times New Roman" w:hAnsi="Tahoma"/>
          <w:sz w:val="24"/>
          <w:rtl/>
        </w:rPr>
        <w:t xml:space="preserve"> يعني: «روزه گرفتن در سفر از طاعت و فرمانبرداري نيست.» [متفق عليه]</w:t>
      </w:r>
    </w:p>
    <w:p w:rsidR="00CF0904" w:rsidRPr="00A83FC8" w:rsidRDefault="00CF0904" w:rsidP="009B31FB">
      <w:pPr>
        <w:rPr>
          <w:rFonts w:eastAsia="Times New Roman"/>
          <w:sz w:val="24"/>
          <w:rtl/>
        </w:rPr>
      </w:pPr>
      <w:r w:rsidRPr="009E31EC">
        <w:rPr>
          <w:rFonts w:ascii="Tahoma" w:eastAsia="Times New Roman" w:hAnsi="Tahoma"/>
          <w:sz w:val="24"/>
          <w:rtl/>
        </w:rPr>
        <w:t>- ترك نماز جمعه و به جا آوردن نماز ظهر به جاي آن. چون نماز جمعه بر مسافر واجب نيست.</w:t>
      </w:r>
    </w:p>
    <w:p w:rsidR="00CF0904" w:rsidRPr="00CF0904" w:rsidRDefault="00CF0904" w:rsidP="00E660DA">
      <w:pPr>
        <w:pStyle w:val="a0"/>
        <w:rPr>
          <w:rFonts w:cs="Times New Roman"/>
          <w:szCs w:val="24"/>
          <w:rtl/>
        </w:rPr>
      </w:pPr>
      <w:bookmarkStart w:id="224" w:name="_Toc349481073"/>
      <w:r w:rsidRPr="009E31EC">
        <w:rPr>
          <w:rtl/>
        </w:rPr>
        <w:t>شتاب در بازگشت:</w:t>
      </w:r>
      <w:bookmarkEnd w:id="224"/>
      <w:r w:rsidRPr="009E31EC">
        <w:rPr>
          <w:rtl/>
        </w:rPr>
        <w:t xml:space="preserve"> </w:t>
      </w:r>
    </w:p>
    <w:p w:rsidR="00CF0904" w:rsidRPr="00A83FC8" w:rsidRDefault="00CF0904" w:rsidP="004D7228">
      <w:pPr>
        <w:jc w:val="both"/>
        <w:rPr>
          <w:rFonts w:eastAsia="Times New Roman"/>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4D7228">
        <w:rPr>
          <w:rStyle w:val="Char1"/>
          <w:rFonts w:eastAsia="Calibri"/>
          <w:rtl/>
        </w:rPr>
        <w:t>السفر قطعة من العذاب؛ يمنع أحدكم نومه وطعامه وشرابه، فإذا قضى أحدكم نهمته من وجهة</w:t>
      </w:r>
      <w:r w:rsidR="00817AD9">
        <w:rPr>
          <w:rStyle w:val="Char1"/>
          <w:rFonts w:eastAsia="Calibri"/>
          <w:rtl/>
        </w:rPr>
        <w:t xml:space="preserve"> (</w:t>
      </w:r>
      <w:r w:rsidRPr="004D7228">
        <w:rPr>
          <w:rStyle w:val="Char1"/>
          <w:rFonts w:eastAsia="Calibri"/>
          <w:rtl/>
        </w:rPr>
        <w:t>أي قضى حاجته من المكان الذي كان فيه) فليعجِّل إلى أهله)</w:t>
      </w:r>
      <w:r w:rsidR="004D7228">
        <w:rPr>
          <w:rFonts w:ascii="Tahoma" w:eastAsia="Times New Roman" w:hAnsi="Tahoma" w:hint="cs"/>
          <w:sz w:val="24"/>
          <w:rtl/>
        </w:rPr>
        <w:t xml:space="preserve"> </w:t>
      </w:r>
      <w:r w:rsidRPr="009E31EC">
        <w:rPr>
          <w:rFonts w:ascii="Tahoma" w:eastAsia="Times New Roman" w:hAnsi="Tahoma"/>
          <w:sz w:val="24"/>
          <w:rtl/>
        </w:rPr>
        <w:t>يعني: «سفر پاره</w:t>
      </w:r>
      <w:r w:rsidR="004D7228">
        <w:rPr>
          <w:rFonts w:ascii="Tahoma" w:eastAsia="Times New Roman" w:hAnsi="Tahoma" w:hint="cs"/>
          <w:sz w:val="24"/>
          <w:rtl/>
        </w:rPr>
        <w:t>‌</w:t>
      </w:r>
      <w:r w:rsidRPr="009E31EC">
        <w:rPr>
          <w:rFonts w:ascii="Tahoma" w:eastAsia="Times New Roman" w:hAnsi="Tahoma"/>
          <w:sz w:val="24"/>
          <w:rtl/>
        </w:rPr>
        <w:t>اي از عذاب است که يکي از شما را از خوردن و نوشيدن و خواب باز</w:t>
      </w:r>
      <w:r w:rsidR="00BF6284">
        <w:rPr>
          <w:rFonts w:ascii="Tahoma" w:eastAsia="Times New Roman" w:hAnsi="Tahoma"/>
          <w:sz w:val="24"/>
          <w:rtl/>
        </w:rPr>
        <w:t xml:space="preserve"> مي‌</w:t>
      </w:r>
      <w:r w:rsidRPr="009E31EC">
        <w:rPr>
          <w:rFonts w:ascii="Tahoma" w:eastAsia="Times New Roman" w:hAnsi="Tahoma"/>
          <w:sz w:val="24"/>
          <w:rtl/>
        </w:rPr>
        <w:t>دارد، هرگاه کدام يک از شما مقصودش را از سفرش انجام داد، بايد به سوي خانواده</w:t>
      </w:r>
      <w:r w:rsidR="00BF6284">
        <w:rPr>
          <w:rFonts w:ascii="Tahoma" w:eastAsia="Times New Roman" w:hAnsi="Tahoma"/>
          <w:sz w:val="24"/>
          <w:rtl/>
        </w:rPr>
        <w:t xml:space="preserve">‌اش </w:t>
      </w:r>
      <w:r w:rsidRPr="009E31EC">
        <w:rPr>
          <w:rFonts w:ascii="Tahoma" w:eastAsia="Times New Roman" w:hAnsi="Tahoma"/>
          <w:sz w:val="24"/>
          <w:rtl/>
        </w:rPr>
        <w:t>بشتابد.» [مسلم] و مسلمان نبايد بعضي چيزها را موقع بازگشت فراموش کند، از جمله:</w:t>
      </w:r>
    </w:p>
    <w:p w:rsidR="00CF0904" w:rsidRPr="00A83FC8" w:rsidRDefault="00CF0904" w:rsidP="009B31FB">
      <w:pPr>
        <w:rPr>
          <w:rFonts w:eastAsia="Times New Roman"/>
          <w:sz w:val="24"/>
          <w:rtl/>
        </w:rPr>
      </w:pPr>
      <w:r w:rsidRPr="009E31EC">
        <w:rPr>
          <w:rFonts w:ascii="Tahoma" w:eastAsia="Times New Roman" w:hAnsi="Tahoma"/>
          <w:sz w:val="24"/>
          <w:rtl/>
        </w:rPr>
        <w:t>- بردن بعضي هدايا و سوغاتي</w:t>
      </w:r>
      <w:r w:rsidR="00BF6284">
        <w:rPr>
          <w:rFonts w:ascii="Tahoma" w:eastAsia="Times New Roman" w:hAnsi="Tahoma"/>
          <w:sz w:val="24"/>
          <w:rtl/>
        </w:rPr>
        <w:t xml:space="preserve">‌ها </w:t>
      </w:r>
      <w:r w:rsidRPr="009E31EC">
        <w:rPr>
          <w:rFonts w:ascii="Tahoma" w:eastAsia="Times New Roman" w:hAnsi="Tahoma"/>
          <w:sz w:val="24"/>
          <w:rtl/>
        </w:rPr>
        <w:t>در حد توان هنگام بازگشت.</w:t>
      </w:r>
    </w:p>
    <w:p w:rsidR="00CF0904" w:rsidRPr="00A83FC8" w:rsidRDefault="00CF0904" w:rsidP="009B31FB">
      <w:pPr>
        <w:rPr>
          <w:rFonts w:eastAsia="Times New Roman"/>
          <w:sz w:val="24"/>
          <w:rtl/>
        </w:rPr>
      </w:pPr>
      <w:r w:rsidRPr="009E31EC">
        <w:rPr>
          <w:rFonts w:ascii="Tahoma" w:eastAsia="Times New Roman" w:hAnsi="Tahoma"/>
          <w:sz w:val="24"/>
          <w:rtl/>
        </w:rPr>
        <w:t>-دعاي بازگشت که همان دعاي سفر است، جز آنچه که در آخر آن چنين اضافه شده است:</w:t>
      </w:r>
      <w:r w:rsidR="00817AD9">
        <w:rPr>
          <w:rFonts w:ascii="Tahoma" w:eastAsia="Times New Roman" w:hAnsi="Tahoma"/>
          <w:sz w:val="24"/>
          <w:rtl/>
        </w:rPr>
        <w:t xml:space="preserve"> (</w:t>
      </w:r>
      <w:r w:rsidRPr="004D7228">
        <w:rPr>
          <w:rStyle w:val="Char1"/>
          <w:rFonts w:eastAsia="Calibri"/>
          <w:rtl/>
        </w:rPr>
        <w:t>آيبون تائبون عابدون لربنا حامدون)</w:t>
      </w:r>
      <w:r w:rsidRPr="009E31EC">
        <w:rPr>
          <w:rFonts w:ascii="Tahoma" w:eastAsia="Times New Roman" w:hAnsi="Tahoma"/>
          <w:sz w:val="24"/>
          <w:rtl/>
        </w:rPr>
        <w:t xml:space="preserve"> يعني: «ما بازگشتيم در حاليکه توبه کاران و پرستندگان و براي خداي مان سجده کننده گانيم.» [مسلم]</w:t>
      </w:r>
    </w:p>
    <w:p w:rsidR="00CF0904" w:rsidRPr="00A83FC8" w:rsidRDefault="00CF0904" w:rsidP="009B31FB">
      <w:pPr>
        <w:rPr>
          <w:rFonts w:eastAsia="Times New Roman"/>
          <w:sz w:val="24"/>
          <w:rtl/>
        </w:rPr>
      </w:pPr>
      <w:r w:rsidRPr="009E31EC">
        <w:rPr>
          <w:rFonts w:ascii="Tahoma" w:eastAsia="Times New Roman" w:hAnsi="Tahoma"/>
          <w:sz w:val="24"/>
          <w:rtl/>
        </w:rPr>
        <w:t>- دعا هنگام نزديک شدن به شهر و ديار خويش:</w:t>
      </w:r>
      <w:r w:rsidR="00817AD9">
        <w:rPr>
          <w:rFonts w:ascii="Tahoma" w:eastAsia="Times New Roman" w:hAnsi="Tahoma"/>
          <w:sz w:val="24"/>
          <w:rtl/>
        </w:rPr>
        <w:t xml:space="preserve"> (</w:t>
      </w:r>
      <w:r w:rsidRPr="004D7228">
        <w:rPr>
          <w:rStyle w:val="Char2"/>
          <w:rFonts w:eastAsia="Calibri"/>
          <w:rtl/>
        </w:rPr>
        <w:t>اللهم اجعل لنا به قرارًا ورزقًا حسنًا)</w:t>
      </w:r>
      <w:r w:rsidRPr="009E31EC">
        <w:rPr>
          <w:rFonts w:ascii="Tahoma" w:eastAsia="Times New Roman" w:hAnsi="Tahoma"/>
          <w:sz w:val="24"/>
          <w:rtl/>
        </w:rPr>
        <w:t xml:space="preserve"> يعني: «الهي! در آن برايمان آرامش و روزي نيکو قرار بده.</w:t>
      </w:r>
      <w:r w:rsidR="00E660DA">
        <w:rPr>
          <w:rFonts w:ascii="Tahoma" w:eastAsia="Times New Roman" w:hAnsi="Tahoma"/>
          <w:sz w:val="24"/>
          <w:rtl/>
        </w:rPr>
        <w:t>»</w:t>
      </w:r>
      <w:r w:rsidRPr="009E31EC">
        <w:rPr>
          <w:rFonts w:ascii="Tahoma" w:eastAsia="Times New Roman" w:hAnsi="Tahoma"/>
          <w:sz w:val="24"/>
          <w:rtl/>
        </w:rPr>
        <w:t xml:space="preserve"> [نسائي و طبراني]</w:t>
      </w:r>
    </w:p>
    <w:p w:rsidR="00CF0904" w:rsidRPr="00A83FC8" w:rsidRDefault="00CF0904" w:rsidP="009B31FB">
      <w:pPr>
        <w:rPr>
          <w:rFonts w:eastAsia="Times New Roman"/>
          <w:sz w:val="24"/>
          <w:rtl/>
        </w:rPr>
      </w:pPr>
      <w:r w:rsidRPr="009E31EC">
        <w:rPr>
          <w:rFonts w:ascii="Tahoma" w:eastAsia="Times New Roman" w:hAnsi="Tahoma"/>
          <w:sz w:val="24"/>
          <w:rtl/>
        </w:rPr>
        <w:t>- کسي را پيشاپيش به سوي خانواده</w:t>
      </w:r>
      <w:r w:rsidR="00BF6284">
        <w:rPr>
          <w:rFonts w:ascii="Tahoma" w:eastAsia="Times New Roman" w:hAnsi="Tahoma"/>
          <w:sz w:val="24"/>
          <w:rtl/>
        </w:rPr>
        <w:t xml:space="preserve">‌اش </w:t>
      </w:r>
      <w:r w:rsidRPr="009E31EC">
        <w:rPr>
          <w:rFonts w:ascii="Tahoma" w:eastAsia="Times New Roman" w:hAnsi="Tahoma"/>
          <w:sz w:val="24"/>
          <w:rtl/>
        </w:rPr>
        <w:t>گسيل دارد تا آنان را از آمدنش باخبر سازد تا آنان براي ديدن او آماده گشته و او چيزي را که ناخوش</w:t>
      </w:r>
      <w:r w:rsidR="00BF6284">
        <w:rPr>
          <w:rFonts w:ascii="Tahoma" w:eastAsia="Times New Roman" w:hAnsi="Tahoma"/>
          <w:sz w:val="24"/>
          <w:rtl/>
        </w:rPr>
        <w:t xml:space="preserve"> مي‌</w:t>
      </w:r>
      <w:r w:rsidRPr="009E31EC">
        <w:rPr>
          <w:rFonts w:ascii="Tahoma" w:eastAsia="Times New Roman" w:hAnsi="Tahoma"/>
          <w:sz w:val="24"/>
          <w:rtl/>
        </w:rPr>
        <w:t>دارد از آنان نبيند.</w:t>
      </w:r>
    </w:p>
    <w:p w:rsidR="00CF0904" w:rsidRPr="00A83FC8" w:rsidRDefault="00CF0904" w:rsidP="009B31FB">
      <w:pPr>
        <w:rPr>
          <w:rFonts w:eastAsia="Times New Roman"/>
          <w:sz w:val="24"/>
          <w:rtl/>
        </w:rPr>
      </w:pPr>
      <w:r w:rsidRPr="009E31EC">
        <w:rPr>
          <w:rFonts w:ascii="Tahoma" w:eastAsia="Times New Roman" w:hAnsi="Tahoma"/>
          <w:sz w:val="24"/>
          <w:rtl/>
        </w:rPr>
        <w:t>- از مسجد آغاز نموده و دو رکعت نماز در آن بخواند.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وقتي از مسافرت بازمي گشت از مسجد شروع</w:t>
      </w:r>
      <w:r w:rsidR="00BF6284">
        <w:rPr>
          <w:rFonts w:ascii="Tahoma" w:eastAsia="Times New Roman" w:hAnsi="Tahoma"/>
          <w:sz w:val="24"/>
          <w:rtl/>
        </w:rPr>
        <w:t xml:space="preserve"> مي‌</w:t>
      </w:r>
      <w:r w:rsidRPr="009E31EC">
        <w:rPr>
          <w:rFonts w:ascii="Tahoma" w:eastAsia="Times New Roman" w:hAnsi="Tahoma"/>
          <w:sz w:val="24"/>
          <w:rtl/>
        </w:rPr>
        <w:t>کرد و در آن دو رکعت نماز</w:t>
      </w:r>
      <w:r w:rsidR="00BF6284">
        <w:rPr>
          <w:rFonts w:ascii="Tahoma" w:eastAsia="Times New Roman" w:hAnsi="Tahoma"/>
          <w:sz w:val="24"/>
          <w:rtl/>
        </w:rPr>
        <w:t xml:space="preserve"> مي‌</w:t>
      </w:r>
      <w:r w:rsidRPr="009E31EC">
        <w:rPr>
          <w:rFonts w:ascii="Tahoma" w:eastAsia="Times New Roman" w:hAnsi="Tahoma"/>
          <w:sz w:val="24"/>
          <w:rtl/>
        </w:rPr>
        <w:t>گزارد. [متفق عليه].</w:t>
      </w:r>
    </w:p>
    <w:p w:rsidR="00CF0904" w:rsidRPr="00A83FC8" w:rsidRDefault="00CF0904" w:rsidP="009B31FB">
      <w:pPr>
        <w:rPr>
          <w:rFonts w:eastAsia="Times New Roman"/>
          <w:sz w:val="24"/>
          <w:rtl/>
        </w:rPr>
      </w:pPr>
      <w:r w:rsidRPr="009E31EC">
        <w:rPr>
          <w:rFonts w:ascii="Tahoma" w:eastAsia="Times New Roman" w:hAnsi="Tahoma"/>
          <w:sz w:val="24"/>
          <w:rtl/>
        </w:rPr>
        <w:t>- استقبال از ديدارکنندگان و پذيرائي از آنان: از کساني که براي مبارکباد بازگشت با سلامت او نزدش</w:t>
      </w:r>
      <w:r w:rsidR="00BF6284">
        <w:rPr>
          <w:rFonts w:ascii="Tahoma" w:eastAsia="Times New Roman" w:hAnsi="Tahoma"/>
          <w:sz w:val="24"/>
          <w:rtl/>
        </w:rPr>
        <w:t xml:space="preserve"> مي‌</w:t>
      </w:r>
      <w:r w:rsidRPr="009E31EC">
        <w:rPr>
          <w:rFonts w:ascii="Tahoma" w:eastAsia="Times New Roman" w:hAnsi="Tahoma"/>
          <w:sz w:val="24"/>
          <w:rtl/>
        </w:rPr>
        <w:t>آيند با شادماني و روي خوش استقبال نموده و تا جائيکه</w:t>
      </w:r>
      <w:r w:rsidR="00BF6284">
        <w:rPr>
          <w:rFonts w:ascii="Tahoma" w:eastAsia="Times New Roman" w:hAnsi="Tahoma"/>
          <w:sz w:val="24"/>
          <w:rtl/>
        </w:rPr>
        <w:t xml:space="preserve"> مي‌</w:t>
      </w:r>
      <w:r w:rsidRPr="009E31EC">
        <w:rPr>
          <w:rFonts w:ascii="Tahoma" w:eastAsia="Times New Roman" w:hAnsi="Tahoma"/>
          <w:sz w:val="24"/>
          <w:rtl/>
        </w:rPr>
        <w:t>تواند از آنان پذيرائي کند.</w:t>
      </w:r>
    </w:p>
    <w:p w:rsidR="00CF0904" w:rsidRPr="00A83FC8" w:rsidRDefault="00CF0904" w:rsidP="00E660DA">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E660DA">
      <w:pPr>
        <w:ind w:firstLine="0"/>
        <w:jc w:val="center"/>
        <w:rPr>
          <w:rFonts w:eastAsia="Times New Roman"/>
          <w:sz w:val="24"/>
          <w:rtl/>
        </w:rPr>
      </w:pPr>
      <w:r w:rsidRPr="009E31EC">
        <w:rPr>
          <w:rFonts w:ascii="Tahoma" w:eastAsia="Times New Roman" w:hAnsi="Tahoma"/>
          <w:sz w:val="24"/>
          <w:rtl/>
        </w:rPr>
        <w:t>مصدر: سايت نوار اسلام</w:t>
      </w:r>
    </w:p>
    <w:p w:rsidR="00CF0904" w:rsidRPr="00E660DA" w:rsidRDefault="00CF0904" w:rsidP="00E660DA">
      <w:pPr>
        <w:ind w:firstLine="0"/>
        <w:jc w:val="center"/>
        <w:rPr>
          <w:rFonts w:eastAsia="Times New Roman" w:cs="Times New Roman"/>
          <w:sz w:val="24"/>
          <w:rtl/>
        </w:rPr>
      </w:pPr>
      <w:r w:rsidRPr="00E660DA">
        <w:rPr>
          <w:rFonts w:eastAsia="Times New Roman" w:cs="Times New Roman"/>
          <w:szCs w:val="32"/>
        </w:rPr>
        <w:t>IslamTape.Com</w:t>
      </w:r>
    </w:p>
    <w:p w:rsidR="00E660DA" w:rsidRPr="00A83FC8" w:rsidRDefault="00E660DA" w:rsidP="00E660DA">
      <w:pPr>
        <w:ind w:firstLine="0"/>
        <w:jc w:val="center"/>
        <w:rPr>
          <w:rFonts w:eastAsia="Times New Roman"/>
          <w:sz w:val="24"/>
          <w:rtl/>
        </w:rPr>
      </w:pPr>
    </w:p>
    <w:p w:rsidR="00E660DA" w:rsidRPr="00A83FC8" w:rsidRDefault="00E660DA" w:rsidP="00E660DA">
      <w:pPr>
        <w:ind w:firstLine="0"/>
        <w:jc w:val="center"/>
        <w:rPr>
          <w:rFonts w:eastAsia="Times New Roman"/>
          <w:sz w:val="24"/>
          <w:rtl/>
        </w:rPr>
        <w:sectPr w:rsidR="00E660DA" w:rsidRPr="00A83FC8" w:rsidSect="0013094B">
          <w:headerReference w:type="default" r:id="rId54"/>
          <w:footnotePr>
            <w:numRestart w:val="eachPage"/>
          </w:footnotePr>
          <w:type w:val="oddPage"/>
          <w:pgSz w:w="9639" w:h="13608" w:code="9"/>
          <w:pgMar w:top="851" w:right="1077" w:bottom="936" w:left="1077" w:header="851" w:footer="936" w:gutter="0"/>
          <w:cols w:space="708"/>
          <w:titlePg/>
          <w:bidi/>
          <w:rtlGutter/>
          <w:docGrid w:linePitch="360"/>
        </w:sectPr>
      </w:pPr>
    </w:p>
    <w:p w:rsidR="00E660DA" w:rsidRDefault="00CF0904" w:rsidP="00E660DA">
      <w:pPr>
        <w:pStyle w:val="a"/>
        <w:rPr>
          <w:rtl/>
        </w:rPr>
      </w:pPr>
      <w:bookmarkStart w:id="225" w:name="_Toc349481074"/>
      <w:r w:rsidRPr="009E31EC">
        <w:rPr>
          <w:rtl/>
        </w:rPr>
        <w:t>آداب کار و عمل</w:t>
      </w:r>
      <w:bookmarkEnd w:id="225"/>
    </w:p>
    <w:p w:rsidR="00E660DA" w:rsidRDefault="00CF0904" w:rsidP="009B31FB">
      <w:pPr>
        <w:rPr>
          <w:rFonts w:ascii="Tahoma" w:eastAsia="Times New Roman" w:hAnsi="Tahoma"/>
          <w:sz w:val="24"/>
          <w:rtl/>
        </w:rPr>
      </w:pPr>
      <w:r w:rsidRPr="009E31EC">
        <w:rPr>
          <w:rFonts w:ascii="Tahoma" w:eastAsia="Times New Roman" w:hAnsi="Tahoma"/>
          <w:sz w:val="24"/>
          <w:rtl/>
        </w:rPr>
        <w:t>يک روز مردي نزد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آمده و از او درخواست پول کرد.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 آيا در خانه چيزي داري؟ مرد گفت: آري، پلاسي دارم که قسمتي از آن را به تن کرده و قسمتي را</w:t>
      </w:r>
      <w:r w:rsidR="00BF6284">
        <w:rPr>
          <w:rFonts w:ascii="Tahoma" w:eastAsia="Times New Roman" w:hAnsi="Tahoma"/>
          <w:sz w:val="24"/>
          <w:rtl/>
        </w:rPr>
        <w:t xml:space="preserve"> مي‌</w:t>
      </w:r>
      <w:r w:rsidRPr="009E31EC">
        <w:rPr>
          <w:rFonts w:ascii="Tahoma" w:eastAsia="Times New Roman" w:hAnsi="Tahoma"/>
          <w:sz w:val="24"/>
          <w:rtl/>
        </w:rPr>
        <w:t>گسترانيم و پياله اي که در آن آب</w:t>
      </w:r>
      <w:r w:rsidR="00BF6284">
        <w:rPr>
          <w:rFonts w:ascii="Tahoma" w:eastAsia="Times New Roman" w:hAnsi="Tahoma"/>
          <w:sz w:val="24"/>
          <w:rtl/>
        </w:rPr>
        <w:t xml:space="preserve"> مي‌</w:t>
      </w:r>
      <w:r w:rsidRPr="009E31EC">
        <w:rPr>
          <w:rFonts w:ascii="Tahoma" w:eastAsia="Times New Roman" w:hAnsi="Tahoma"/>
          <w:sz w:val="24"/>
          <w:rtl/>
        </w:rPr>
        <w:t>نوشيم.</w:t>
      </w:r>
    </w:p>
    <w:p w:rsidR="00E660DA" w:rsidRDefault="00CF0904" w:rsidP="00E660DA">
      <w:pPr>
        <w:rPr>
          <w:rFonts w:ascii="Tahoma" w:eastAsia="Times New Roman" w:hAnsi="Tahoma"/>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BF6284">
        <w:rPr>
          <w:rFonts w:ascii="Tahoma" w:eastAsia="Times New Roman" w:hAnsi="Tahoma"/>
          <w:sz w:val="24"/>
          <w:rtl/>
        </w:rPr>
        <w:t xml:space="preserve"> آن‌ها </w:t>
      </w:r>
      <w:r w:rsidRPr="009E31EC">
        <w:rPr>
          <w:rFonts w:ascii="Tahoma" w:eastAsia="Times New Roman" w:hAnsi="Tahoma"/>
          <w:sz w:val="24"/>
          <w:rtl/>
        </w:rPr>
        <w:t>نزد من بياور! مرد رفت و</w:t>
      </w:r>
      <w:r w:rsidR="00BF6284">
        <w:rPr>
          <w:rFonts w:ascii="Tahoma" w:eastAsia="Times New Roman" w:hAnsi="Tahoma"/>
          <w:sz w:val="24"/>
          <w:rtl/>
        </w:rPr>
        <w:t xml:space="preserve"> آن‌ها </w:t>
      </w:r>
      <w:r w:rsidRPr="009E31EC">
        <w:rPr>
          <w:rFonts w:ascii="Tahoma" w:eastAsia="Times New Roman" w:hAnsi="Tahoma"/>
          <w:sz w:val="24"/>
          <w:rtl/>
        </w:rPr>
        <w:t>را آورد.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 چه کسي اين دو را</w:t>
      </w:r>
      <w:r w:rsidR="00BF6284">
        <w:rPr>
          <w:rFonts w:ascii="Tahoma" w:eastAsia="Times New Roman" w:hAnsi="Tahoma"/>
          <w:sz w:val="24"/>
          <w:rtl/>
        </w:rPr>
        <w:t xml:space="preserve"> مي‌</w:t>
      </w:r>
      <w:r w:rsidRPr="009E31EC">
        <w:rPr>
          <w:rFonts w:ascii="Tahoma" w:eastAsia="Times New Roman" w:hAnsi="Tahoma"/>
          <w:sz w:val="24"/>
          <w:rtl/>
        </w:rPr>
        <w:t>خرد؟ مردي پاسخ داد: من</w:t>
      </w:r>
      <w:r w:rsidR="00BF6284">
        <w:rPr>
          <w:rFonts w:ascii="Tahoma" w:eastAsia="Times New Roman" w:hAnsi="Tahoma"/>
          <w:sz w:val="24"/>
          <w:rtl/>
        </w:rPr>
        <w:t xml:space="preserve"> آن‌ها </w:t>
      </w:r>
      <w:r w:rsidRPr="009E31EC">
        <w:rPr>
          <w:rFonts w:ascii="Tahoma" w:eastAsia="Times New Roman" w:hAnsi="Tahoma"/>
          <w:sz w:val="24"/>
          <w:rtl/>
        </w:rPr>
        <w:t>را به يک درهم</w:t>
      </w:r>
      <w:r w:rsidR="00BF6284">
        <w:rPr>
          <w:rFonts w:ascii="Tahoma" w:eastAsia="Times New Roman" w:hAnsi="Tahoma"/>
          <w:sz w:val="24"/>
          <w:rtl/>
        </w:rPr>
        <w:t xml:space="preserve"> مي‌</w:t>
      </w:r>
      <w:r w:rsidRPr="009E31EC">
        <w:rPr>
          <w:rFonts w:ascii="Tahoma" w:eastAsia="Times New Roman" w:hAnsi="Tahoma"/>
          <w:sz w:val="24"/>
          <w:rtl/>
        </w:rPr>
        <w:t>خرم.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 کسي هست که بيشتر از يک درهم براي</w:t>
      </w:r>
      <w:r w:rsidR="00BF6284">
        <w:rPr>
          <w:rFonts w:ascii="Tahoma" w:eastAsia="Times New Roman" w:hAnsi="Tahoma"/>
          <w:sz w:val="24"/>
          <w:rtl/>
        </w:rPr>
        <w:t xml:space="preserve"> آن‌ها </w:t>
      </w:r>
      <w:r w:rsidRPr="009E31EC">
        <w:rPr>
          <w:rFonts w:ascii="Tahoma" w:eastAsia="Times New Roman" w:hAnsi="Tahoma"/>
          <w:sz w:val="24"/>
          <w:rtl/>
        </w:rPr>
        <w:t>بپردازد؟ _ دو يا سه بار تکرار فرمود-</w:t>
      </w:r>
      <w:r w:rsidR="00E660DA">
        <w:rPr>
          <w:rFonts w:ascii="Tahoma" w:eastAsia="Times New Roman" w:hAnsi="Tahoma" w:hint="cs"/>
          <w:sz w:val="24"/>
          <w:rtl/>
        </w:rPr>
        <w:t xml:space="preserve"> </w:t>
      </w:r>
      <w:r w:rsidRPr="009E31EC">
        <w:rPr>
          <w:rFonts w:ascii="Tahoma" w:eastAsia="Times New Roman" w:hAnsi="Tahoma"/>
          <w:sz w:val="24"/>
          <w:rtl/>
        </w:rPr>
        <w:t>مرد ديگري گفت:</w:t>
      </w:r>
      <w:r w:rsidR="00BF6284">
        <w:rPr>
          <w:rFonts w:ascii="Tahoma" w:eastAsia="Times New Roman" w:hAnsi="Tahoma"/>
          <w:sz w:val="24"/>
          <w:rtl/>
        </w:rPr>
        <w:t xml:space="preserve"> آن‌ها </w:t>
      </w:r>
      <w:r w:rsidRPr="009E31EC">
        <w:rPr>
          <w:rFonts w:ascii="Tahoma" w:eastAsia="Times New Roman" w:hAnsi="Tahoma"/>
          <w:sz w:val="24"/>
          <w:rtl/>
        </w:rPr>
        <w:t>را به دو درهم</w:t>
      </w:r>
      <w:r w:rsidR="00BF6284">
        <w:rPr>
          <w:rFonts w:ascii="Tahoma" w:eastAsia="Times New Roman" w:hAnsi="Tahoma"/>
          <w:sz w:val="24"/>
          <w:rtl/>
        </w:rPr>
        <w:t xml:space="preserve"> مي‌</w:t>
      </w:r>
      <w:r w:rsidRPr="009E31EC">
        <w:rPr>
          <w:rFonts w:ascii="Tahoma" w:eastAsia="Times New Roman" w:hAnsi="Tahoma"/>
          <w:sz w:val="24"/>
          <w:rtl/>
        </w:rPr>
        <w:t>خرم.</w:t>
      </w:r>
      <w:r w:rsidR="00BF6284">
        <w:rPr>
          <w:rFonts w:ascii="Tahoma" w:eastAsia="Times New Roman" w:hAnsi="Tahoma"/>
          <w:sz w:val="24"/>
          <w:rtl/>
        </w:rPr>
        <w:t xml:space="preserve"> آن‌ها </w:t>
      </w:r>
      <w:r w:rsidRPr="009E31EC">
        <w:rPr>
          <w:rFonts w:ascii="Tahoma" w:eastAsia="Times New Roman" w:hAnsi="Tahoma"/>
          <w:sz w:val="24"/>
          <w:rtl/>
        </w:rPr>
        <w:t>را به او داد و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دو درهم را گرفت و به مرد فقير داد و فرمود: با يکي براي خانواده</w:t>
      </w:r>
      <w:r w:rsidR="00BF6284">
        <w:rPr>
          <w:rFonts w:ascii="Tahoma" w:eastAsia="Times New Roman" w:hAnsi="Tahoma"/>
          <w:sz w:val="24"/>
          <w:rtl/>
        </w:rPr>
        <w:t xml:space="preserve">‌ات </w:t>
      </w:r>
      <w:r w:rsidRPr="009E31EC">
        <w:rPr>
          <w:rFonts w:ascii="Tahoma" w:eastAsia="Times New Roman" w:hAnsi="Tahoma"/>
          <w:sz w:val="24"/>
          <w:rtl/>
        </w:rPr>
        <w:t>غذايي بخر و با ديگري تيشه اي بخر و با آن نزد من برگرد.</w:t>
      </w:r>
    </w:p>
    <w:p w:rsidR="00E660DA" w:rsidRDefault="00CF0904" w:rsidP="00E660DA">
      <w:pPr>
        <w:rPr>
          <w:rFonts w:ascii="Tahoma" w:eastAsia="Times New Roman" w:hAnsi="Tahoma"/>
          <w:sz w:val="24"/>
          <w:rtl/>
        </w:rPr>
      </w:pPr>
      <w:r w:rsidRPr="009E31EC">
        <w:rPr>
          <w:rFonts w:ascii="Tahoma" w:eastAsia="Times New Roman" w:hAnsi="Tahoma"/>
          <w:sz w:val="24"/>
          <w:rtl/>
        </w:rPr>
        <w:t>آن مرد تيشه اي را خريده و نزد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برگشت.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دستي بر پشت او نهاد و فرمود: برو و هيزم جمع نما و آن را بفروش و تا پانزده روز ديگر نبينمت.</w:t>
      </w:r>
    </w:p>
    <w:p w:rsidR="00E660DA" w:rsidRDefault="00CF0904" w:rsidP="006120E3">
      <w:pPr>
        <w:jc w:val="both"/>
        <w:rPr>
          <w:rFonts w:ascii="Tahoma" w:eastAsia="Times New Roman" w:hAnsi="Tahoma"/>
          <w:sz w:val="24"/>
          <w:rtl/>
        </w:rPr>
      </w:pPr>
      <w:r w:rsidRPr="009E31EC">
        <w:rPr>
          <w:rFonts w:ascii="Tahoma" w:eastAsia="Times New Roman" w:hAnsi="Tahoma"/>
          <w:sz w:val="24"/>
          <w:rtl/>
        </w:rPr>
        <w:t>آن مرد رفت و به جمع کردن و فروش هيزم پرداخت و پس از آنکه ده درهم گردآورده و لباس و غذا خريد و برگشت.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6120E3">
        <w:rPr>
          <w:rStyle w:val="Char1"/>
          <w:rFonts w:eastAsia="Calibri"/>
          <w:rtl/>
        </w:rPr>
        <w:t>هذا خير لك من أن تجيء المسألة نُكْتَةً</w:t>
      </w:r>
      <w:r w:rsidR="00817AD9">
        <w:rPr>
          <w:rStyle w:val="Char1"/>
          <w:rFonts w:eastAsia="Calibri"/>
          <w:rtl/>
        </w:rPr>
        <w:t xml:space="preserve"> (</w:t>
      </w:r>
      <w:r w:rsidRPr="006120E3">
        <w:rPr>
          <w:rStyle w:val="Char1"/>
          <w:rFonts w:eastAsia="Calibri"/>
          <w:rtl/>
        </w:rPr>
        <w:t>علامة) في وجهك يوم القيامة، إن المسألة لا تصلح إلا لثلاثة: لذي فقر مُدْقِع</w:t>
      </w:r>
      <w:r w:rsidR="00817AD9">
        <w:rPr>
          <w:rStyle w:val="Char1"/>
          <w:rFonts w:eastAsia="Calibri"/>
          <w:rtl/>
        </w:rPr>
        <w:t xml:space="preserve"> (</w:t>
      </w:r>
      <w:r w:rsidRPr="006120E3">
        <w:rPr>
          <w:rStyle w:val="Char1"/>
          <w:rFonts w:eastAsia="Calibri"/>
          <w:rtl/>
        </w:rPr>
        <w:t>شديد)، أو لذي غُرْم مفظع</w:t>
      </w:r>
      <w:r w:rsidR="00817AD9">
        <w:rPr>
          <w:rStyle w:val="Char1"/>
          <w:rFonts w:eastAsia="Calibri"/>
          <w:rtl/>
        </w:rPr>
        <w:t xml:space="preserve"> (</w:t>
      </w:r>
      <w:r w:rsidRPr="006120E3">
        <w:rPr>
          <w:rStyle w:val="Char1"/>
          <w:rFonts w:eastAsia="Calibri"/>
          <w:rtl/>
        </w:rPr>
        <w:t>كبير)، أو لذي دم موجع</w:t>
      </w:r>
      <w:r w:rsidR="00817AD9">
        <w:rPr>
          <w:rStyle w:val="Char1"/>
          <w:rFonts w:eastAsia="Calibri"/>
          <w:rtl/>
        </w:rPr>
        <w:t xml:space="preserve"> (</w:t>
      </w:r>
      <w:r w:rsidRPr="006120E3">
        <w:rPr>
          <w:rStyle w:val="Char1"/>
          <w:rFonts w:eastAsia="Calibri"/>
          <w:rtl/>
        </w:rPr>
        <w:t>عليه دية))</w:t>
      </w:r>
      <w:r w:rsidRPr="009E31EC">
        <w:rPr>
          <w:rFonts w:ascii="Tahoma" w:eastAsia="Times New Roman" w:hAnsi="Tahoma"/>
          <w:sz w:val="24"/>
          <w:rtl/>
        </w:rPr>
        <w:t xml:space="preserve"> يعني: «اين براي تو بهتر از آن است که گدايي بر چهره</w:t>
      </w:r>
      <w:r w:rsidR="00BF6284">
        <w:rPr>
          <w:rFonts w:ascii="Tahoma" w:eastAsia="Times New Roman" w:hAnsi="Tahoma"/>
          <w:sz w:val="24"/>
          <w:rtl/>
        </w:rPr>
        <w:t xml:space="preserve">‌ات </w:t>
      </w:r>
      <w:r w:rsidRPr="009E31EC">
        <w:rPr>
          <w:rFonts w:ascii="Tahoma" w:eastAsia="Times New Roman" w:hAnsi="Tahoma"/>
          <w:sz w:val="24"/>
          <w:rtl/>
        </w:rPr>
        <w:t>نشاني در روز قيامت بگذارد. درخواست کمک مالي و تکدي جز در سه مورد جايز نيست: براي کسي که دچار فقر شديد باشد، يا صاحب قرض بسيار، و يا کسي که ديه بر عهده</w:t>
      </w:r>
      <w:r w:rsidR="00BF6284">
        <w:rPr>
          <w:rFonts w:ascii="Tahoma" w:eastAsia="Times New Roman" w:hAnsi="Tahoma"/>
          <w:sz w:val="24"/>
          <w:rtl/>
        </w:rPr>
        <w:t xml:space="preserve">‌اش </w:t>
      </w:r>
      <w:r w:rsidRPr="009E31EC">
        <w:rPr>
          <w:rFonts w:ascii="Tahoma" w:eastAsia="Times New Roman" w:hAnsi="Tahoma"/>
          <w:sz w:val="24"/>
          <w:rtl/>
        </w:rPr>
        <w:t>باشد.» [ابوداود]</w:t>
      </w:r>
    </w:p>
    <w:p w:rsidR="00E660DA" w:rsidRDefault="00CF0904" w:rsidP="00E660DA">
      <w:pPr>
        <w:jc w:val="center"/>
        <w:rPr>
          <w:rFonts w:ascii="Tahoma" w:eastAsia="Times New Roman" w:hAnsi="Tahoma"/>
          <w:sz w:val="24"/>
          <w:rtl/>
        </w:rPr>
      </w:pPr>
      <w:r w:rsidRPr="009E31EC">
        <w:rPr>
          <w:rFonts w:ascii="Tahoma" w:eastAsia="Times New Roman" w:hAnsi="Tahoma"/>
          <w:sz w:val="24"/>
          <w:rtl/>
        </w:rPr>
        <w:t>***</w:t>
      </w:r>
    </w:p>
    <w:p w:rsidR="00E660DA" w:rsidRDefault="00CF0904" w:rsidP="006120E3">
      <w:pPr>
        <w:jc w:val="both"/>
        <w:rPr>
          <w:rFonts w:ascii="Tahoma" w:eastAsia="Times New Roman" w:hAnsi="Tahoma"/>
          <w:sz w:val="24"/>
          <w:rtl/>
        </w:rPr>
      </w:pPr>
      <w:r w:rsidRPr="009E31EC">
        <w:rPr>
          <w:rFonts w:ascii="Tahoma" w:eastAsia="Times New Roman" w:hAnsi="Tahoma"/>
          <w:sz w:val="24"/>
          <w:rtl/>
        </w:rPr>
        <w:t>يک روز صبح صحابه رضي الله عنهم در محضر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نشسته</w:t>
      </w:r>
      <w:r w:rsidR="00E660DA">
        <w:rPr>
          <w:rFonts w:ascii="Tahoma" w:eastAsia="Times New Roman" w:hAnsi="Tahoma" w:hint="cs"/>
          <w:sz w:val="24"/>
          <w:rtl/>
        </w:rPr>
        <w:t xml:space="preserve"> </w:t>
      </w:r>
      <w:r w:rsidRPr="009E31EC">
        <w:rPr>
          <w:rFonts w:ascii="Tahoma" w:eastAsia="Times New Roman" w:hAnsi="Tahoma"/>
          <w:sz w:val="24"/>
          <w:rtl/>
        </w:rPr>
        <w:t>بودند، مرد تنومندي را ديدند که با شتاب</w:t>
      </w:r>
      <w:r w:rsidR="00BF6284">
        <w:rPr>
          <w:rFonts w:ascii="Tahoma" w:eastAsia="Times New Roman" w:hAnsi="Tahoma"/>
          <w:sz w:val="24"/>
          <w:rtl/>
        </w:rPr>
        <w:t xml:space="preserve"> مي‌</w:t>
      </w:r>
      <w:r w:rsidRPr="009E31EC">
        <w:rPr>
          <w:rFonts w:ascii="Tahoma" w:eastAsia="Times New Roman" w:hAnsi="Tahoma"/>
          <w:sz w:val="24"/>
          <w:rtl/>
        </w:rPr>
        <w:t>رود و در کارش جهد و کوشش</w:t>
      </w:r>
      <w:r w:rsidR="00BF6284">
        <w:rPr>
          <w:rFonts w:ascii="Tahoma" w:eastAsia="Times New Roman" w:hAnsi="Tahoma"/>
          <w:sz w:val="24"/>
          <w:rtl/>
        </w:rPr>
        <w:t xml:space="preserve"> مي‌</w:t>
      </w:r>
      <w:r w:rsidRPr="009E31EC">
        <w:rPr>
          <w:rFonts w:ascii="Tahoma" w:eastAsia="Times New Roman" w:hAnsi="Tahoma"/>
          <w:sz w:val="24"/>
          <w:rtl/>
        </w:rPr>
        <w:t>کند. اصحاب از شور و نشاط آن مرد به تعجب افتاده و گفتند: يا رسول الله، ايکاش اين حال را در راه خدا</w:t>
      </w:r>
      <w:r w:rsidR="00BF6284">
        <w:rPr>
          <w:rFonts w:ascii="Tahoma" w:eastAsia="Times New Roman" w:hAnsi="Tahoma"/>
          <w:sz w:val="24"/>
          <w:rtl/>
        </w:rPr>
        <w:t xml:space="preserve"> مي‌</w:t>
      </w:r>
      <w:r w:rsidRPr="009E31EC">
        <w:rPr>
          <w:rFonts w:ascii="Tahoma" w:eastAsia="Times New Roman" w:hAnsi="Tahoma"/>
          <w:sz w:val="24"/>
          <w:rtl/>
        </w:rPr>
        <w:t>داشت؟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فرمود: </w:t>
      </w:r>
      <w:r w:rsidRPr="006120E3">
        <w:rPr>
          <w:rStyle w:val="Char1"/>
          <w:rFonts w:eastAsia="Calibri"/>
          <w:rtl/>
        </w:rPr>
        <w:t>فقال رسول الله صلى الله عليه وسلم موضحًا لهم أنواع العمل الطيب:</w:t>
      </w:r>
      <w:r w:rsidR="00817AD9">
        <w:rPr>
          <w:rStyle w:val="Char1"/>
          <w:rFonts w:eastAsia="Calibri"/>
          <w:rtl/>
        </w:rPr>
        <w:t xml:space="preserve"> (</w:t>
      </w:r>
      <w:r w:rsidRPr="006120E3">
        <w:rPr>
          <w:rStyle w:val="Char1"/>
          <w:rFonts w:eastAsia="Calibri"/>
          <w:rtl/>
        </w:rPr>
        <w:t>إن كان خرج يسعى على ولده صغارًا، فهو في سبيل الله، وإن كان خرج يسعى على أبوين شيخين كبيرين فهو في سبيل الله، وإن كان خرج يسعى رياء ومفاخرة فهو في سبيل الشيطان)</w:t>
      </w:r>
      <w:r w:rsidRPr="009E31EC">
        <w:rPr>
          <w:rFonts w:ascii="Tahoma" w:eastAsia="Times New Roman" w:hAnsi="Tahoma"/>
          <w:sz w:val="24"/>
          <w:rtl/>
        </w:rPr>
        <w:t xml:space="preserve"> يعني: «چنانچه براي کسب روزي براي فرزندان خردش خارج گشته است در راه خداست، اگر براي پدر و مادر پيرش باشد نيز در راه خدا است، بيرون آمده است تا خويشتن را</w:t>
      </w:r>
      <w:r w:rsidR="00817AD9">
        <w:rPr>
          <w:rFonts w:ascii="Tahoma" w:eastAsia="Times New Roman" w:hAnsi="Tahoma"/>
          <w:sz w:val="24"/>
          <w:rtl/>
        </w:rPr>
        <w:t xml:space="preserve"> (</w:t>
      </w:r>
      <w:r w:rsidRPr="009E31EC">
        <w:rPr>
          <w:rFonts w:ascii="Tahoma" w:eastAsia="Times New Roman" w:hAnsi="Tahoma"/>
          <w:sz w:val="24"/>
          <w:rtl/>
        </w:rPr>
        <w:t>از احتياج و گدايي کردن) حفظ نمايد در راه خدا است ولي چنانچه بخاطر ريا و فخرفروشي باشد، در راه شيطان قرار دارد.» [طبراني]</w:t>
      </w:r>
    </w:p>
    <w:p w:rsidR="00E660DA" w:rsidRPr="006120E3" w:rsidRDefault="00CF0904" w:rsidP="006120E3">
      <w:pPr>
        <w:jc w:val="both"/>
        <w:rPr>
          <w:rFonts w:ascii="KFGQPC Uthmanic Script HAFS" w:eastAsia="Times New Roman" w:hAnsi="KFGQPC Uthmanic Script HAFS" w:cs="KFGQPC Uthmanic Script HAFS"/>
          <w:rtl/>
        </w:rPr>
      </w:pPr>
      <w:r w:rsidRPr="009E31EC">
        <w:rPr>
          <w:rFonts w:ascii="Tahoma" w:eastAsia="Times New Roman" w:hAnsi="Tahoma"/>
          <w:sz w:val="24"/>
          <w:rtl/>
        </w:rPr>
        <w:t>چنانچه پيداست اسلام دين کار و کوشش است، کار و تلاش براي دنيا و براي آخرت.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6120E3">
        <w:rPr>
          <w:rFonts w:ascii="KFGQPC Uthmanic Script HAFS" w:eastAsia="Times New Roman" w:hAnsi="KFGQPC Uthmanic Script HAFS" w:cs="KFGQPC Uthmanic Script HAFS"/>
          <w:rtl/>
        </w:rPr>
        <w:t>وَ</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بۡتَغِ</w:t>
      </w:r>
      <w:r w:rsidR="006120E3">
        <w:rPr>
          <w:rFonts w:ascii="KFGQPC Uthmanic Script HAFS" w:eastAsia="Times New Roman" w:hAnsi="KFGQPC Uthmanic Script HAFS" w:cs="KFGQPC Uthmanic Script HAFS"/>
          <w:rtl/>
        </w:rPr>
        <w:t xml:space="preserve"> فِيمَآ ءَاتَىٰكَ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للَّهُ</w:t>
      </w:r>
      <w:r w:rsidR="006120E3">
        <w:rPr>
          <w:rFonts w:ascii="KFGQPC Uthmanic Script HAFS" w:eastAsia="Times New Roman" w:hAnsi="KFGQPC Uthmanic Script HAFS" w:cs="KFGQPC Uthmanic Script HAFS"/>
          <w:rtl/>
        </w:rPr>
        <w:t xml:space="preserve">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لدَّارَ</w:t>
      </w:r>
      <w:r w:rsidR="006120E3">
        <w:rPr>
          <w:rFonts w:ascii="KFGQPC Uthmanic Script HAFS" w:eastAsia="Times New Roman" w:hAnsi="KFGQPC Uthmanic Script HAFS" w:cs="KFGQPC Uthmanic Script HAFS"/>
          <w:rtl/>
        </w:rPr>
        <w:t xml:space="preserve">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لۡأٓخِرَةَۖ</w:t>
      </w:r>
      <w:r w:rsidR="006120E3">
        <w:rPr>
          <w:rFonts w:ascii="KFGQPC Uthmanic Script HAFS" w:eastAsia="Times New Roman" w:hAnsi="KFGQPC Uthmanic Script HAFS" w:cs="KFGQPC Uthmanic Script HAFS"/>
          <w:rtl/>
        </w:rPr>
        <w:t xml:space="preserve"> وَلَا تَنسَ نَصِيبَكَ مِنَ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لدُّنۡيَاۖ</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القصص: 77</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«و با آنچه خدايت داده سراى آخرت را بجوى و سهم خود را از دنيا فراموش مكن.» پروردگار سبحان به کار و تلاش در زمين و خوردن از روزي حلال خداوند امر نموده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6120E3">
        <w:rPr>
          <w:rFonts w:ascii="KFGQPC Uthmanic Script HAFS" w:eastAsia="Times New Roman" w:hAnsi="KFGQPC Uthmanic Script HAFS" w:cs="KFGQPC Uthmanic Script HAFS"/>
          <w:rtl/>
        </w:rPr>
        <w:t xml:space="preserve">هُوَ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لَّذِي</w:t>
      </w:r>
      <w:r w:rsidR="006120E3">
        <w:rPr>
          <w:rFonts w:ascii="KFGQPC Uthmanic Script HAFS" w:eastAsia="Times New Roman" w:hAnsi="KFGQPC Uthmanic Script HAFS" w:cs="KFGQPC Uthmanic Script HAFS"/>
          <w:rtl/>
        </w:rPr>
        <w:t xml:space="preserve"> جَعَلَ لَكُمُ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لۡأَرۡضَ</w:t>
      </w:r>
      <w:r w:rsidR="006120E3">
        <w:rPr>
          <w:rFonts w:ascii="KFGQPC Uthmanic Script HAFS" w:eastAsia="Times New Roman" w:hAnsi="KFGQPC Uthmanic Script HAFS" w:cs="KFGQPC Uthmanic Script HAFS"/>
          <w:rtl/>
        </w:rPr>
        <w:t xml:space="preserve"> ذَلُولٗا فَ</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مۡشُواْ</w:t>
      </w:r>
      <w:r w:rsidR="006120E3">
        <w:rPr>
          <w:rFonts w:ascii="KFGQPC Uthmanic Script HAFS" w:eastAsia="Times New Roman" w:hAnsi="KFGQPC Uthmanic Script HAFS" w:cs="KFGQPC Uthmanic Script HAFS"/>
          <w:rtl/>
        </w:rPr>
        <w:t xml:space="preserve"> فِي مَنَاكِبِهَا وَكُلُواْ مِن رِّزۡقِهِ</w:t>
      </w:r>
      <w:r w:rsidR="006120E3">
        <w:rPr>
          <w:rFonts w:ascii="KFGQPC Uthmanic Script HAFS" w:eastAsia="Times New Roman" w:hAnsi="KFGQPC Uthmanic Script HAFS" w:cs="KFGQPC Uthmanic Script HAFS" w:hint="cs"/>
          <w:rtl/>
        </w:rPr>
        <w:t>ۦۖ</w:t>
      </w:r>
      <w:r w:rsidR="006120E3">
        <w:rPr>
          <w:rFonts w:ascii="KFGQPC Uthmanic Script HAFS" w:eastAsia="Times New Roman" w:hAnsi="KFGQPC Uthmanic Script HAFS" w:cs="KFGQPC Uthmanic Script HAFS"/>
          <w:rtl/>
        </w:rPr>
        <w:t xml:space="preserve"> وَإِلَيۡهِ </w:t>
      </w:r>
      <w:r w:rsidR="006120E3">
        <w:rPr>
          <w:rFonts w:ascii="KFGQPC Uthmanic Script HAFS" w:eastAsia="Times New Roman" w:hAnsi="KFGQPC Uthmanic Script HAFS" w:cs="KFGQPC Uthmanic Script HAFS" w:hint="cs"/>
          <w:rtl/>
        </w:rPr>
        <w:t>ٱ</w:t>
      </w:r>
      <w:r w:rsidR="006120E3">
        <w:rPr>
          <w:rFonts w:ascii="KFGQPC Uthmanic Script HAFS" w:eastAsia="Times New Roman" w:hAnsi="KFGQPC Uthmanic Script HAFS" w:cs="KFGQPC Uthmanic Script HAFS" w:hint="eastAsia"/>
          <w:rtl/>
        </w:rPr>
        <w:t>لنُّشُورُ</w:t>
      </w:r>
      <w:r w:rsidR="006120E3">
        <w:rPr>
          <w:rFonts w:ascii="KFGQPC Uthmanic Script HAFS" w:eastAsia="Times New Roman" w:hAnsi="KFGQPC Uthmanic Script HAFS" w:cs="KFGQPC Uthmanic Script HAFS"/>
          <w:rtl/>
        </w:rPr>
        <w:t xml:space="preserve"> ١٥</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الملك: 15</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اوست كسى كه زمين را براى شما رام گردانيد پس در فراخناى آن رهسپار شويد و از روزى [خدا] بخوريد و رستاخيز به سوى اوست.»</w:t>
      </w:r>
    </w:p>
    <w:p w:rsidR="00E660DA" w:rsidRDefault="00CF0904" w:rsidP="00E660DA">
      <w:pPr>
        <w:rPr>
          <w:rFonts w:ascii="Tahoma" w:eastAsia="Times New Roman" w:hAnsi="Tahoma"/>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 کار و کوشش تأکيد فراوان داشته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6120E3">
        <w:rPr>
          <w:rStyle w:val="Char1"/>
          <w:rFonts w:eastAsia="Calibri"/>
          <w:rtl/>
        </w:rPr>
        <w:t>اعملوا فكلٌّ مُيسَّرٌ لما خُلِقَ له)</w:t>
      </w:r>
      <w:r w:rsidRPr="009E31EC">
        <w:rPr>
          <w:rFonts w:ascii="Tahoma" w:eastAsia="Times New Roman" w:hAnsi="Tahoma"/>
          <w:sz w:val="24"/>
          <w:rtl/>
        </w:rPr>
        <w:t xml:space="preserve"> [متفق عليه] يعني: </w:t>
      </w:r>
      <w:r w:rsidR="00185545">
        <w:rPr>
          <w:rFonts w:ascii="Tahoma" w:eastAsia="Times New Roman" w:hAnsi="Tahoma"/>
          <w:sz w:val="24"/>
          <w:rtl/>
        </w:rPr>
        <w:t>«</w:t>
      </w:r>
      <w:r w:rsidRPr="009E31EC">
        <w:rPr>
          <w:rFonts w:ascii="Tahoma" w:eastAsia="Times New Roman" w:hAnsi="Tahoma"/>
          <w:sz w:val="24"/>
          <w:rtl/>
        </w:rPr>
        <w:t>کنيد، زيرا براي هر کس آنچه که براي آن آفريده شده آماده گشته.» همه</w:t>
      </w:r>
      <w:r w:rsidR="00BF6284">
        <w:rPr>
          <w:rFonts w:ascii="Tahoma" w:eastAsia="Times New Roman" w:hAnsi="Tahoma"/>
          <w:sz w:val="24"/>
          <w:rtl/>
        </w:rPr>
        <w:t xml:space="preserve">‌ي </w:t>
      </w:r>
      <w:r w:rsidRPr="009E31EC">
        <w:rPr>
          <w:rFonts w:ascii="Tahoma" w:eastAsia="Times New Roman" w:hAnsi="Tahoma"/>
          <w:sz w:val="24"/>
          <w:rtl/>
        </w:rPr>
        <w:t>پيامبران خداوند -عليهم الصلا</w:t>
      </w:r>
      <w:r w:rsidRPr="006120E3">
        <w:rPr>
          <w:rFonts w:ascii="mylotus" w:eastAsia="Times New Roman" w:hAnsi="mylotus" w:cs="mylotus"/>
          <w:sz w:val="24"/>
          <w:rtl/>
        </w:rPr>
        <w:t>ة</w:t>
      </w:r>
      <w:r w:rsidRPr="009E31EC">
        <w:rPr>
          <w:rFonts w:ascii="Tahoma" w:eastAsia="Times New Roman" w:hAnsi="Tahoma"/>
          <w:sz w:val="24"/>
          <w:rtl/>
        </w:rPr>
        <w:t xml:space="preserve"> و السلام- نمونه</w:t>
      </w:r>
      <w:r w:rsidR="00BF6284">
        <w:rPr>
          <w:rFonts w:ascii="Tahoma" w:eastAsia="Times New Roman" w:hAnsi="Tahoma"/>
          <w:sz w:val="24"/>
          <w:rtl/>
        </w:rPr>
        <w:t xml:space="preserve">‌هاي </w:t>
      </w:r>
      <w:r w:rsidRPr="009E31EC">
        <w:rPr>
          <w:rFonts w:ascii="Tahoma" w:eastAsia="Times New Roman" w:hAnsi="Tahoma"/>
          <w:sz w:val="24"/>
          <w:rtl/>
        </w:rPr>
        <w:t>عالي کار و تلاش بوده</w:t>
      </w:r>
      <w:r w:rsidR="00BF6284">
        <w:rPr>
          <w:rFonts w:ascii="Tahoma" w:eastAsia="Times New Roman" w:hAnsi="Tahoma"/>
          <w:sz w:val="24"/>
          <w:rtl/>
        </w:rPr>
        <w:t>‌اند.</w:t>
      </w:r>
      <w:r w:rsidRPr="009E31EC">
        <w:rPr>
          <w:rFonts w:ascii="Tahoma" w:eastAsia="Times New Roman" w:hAnsi="Tahoma"/>
          <w:sz w:val="24"/>
          <w:rtl/>
        </w:rPr>
        <w:t xml:space="preserve"> تمام پيامبران شباني کرده</w:t>
      </w:r>
      <w:r w:rsidR="00BF6284">
        <w:rPr>
          <w:rFonts w:ascii="Tahoma" w:eastAsia="Times New Roman" w:hAnsi="Tahoma"/>
          <w:sz w:val="24"/>
          <w:rtl/>
        </w:rPr>
        <w:t xml:space="preserve">‌اند </w:t>
      </w:r>
      <w:r w:rsidRPr="009E31EC">
        <w:rPr>
          <w:rFonts w:ascii="Tahoma" w:eastAsia="Times New Roman" w:hAnsi="Tahoma"/>
          <w:sz w:val="24"/>
          <w:rtl/>
        </w:rPr>
        <w:t>و هرکدام از پيامبران حرفه</w:t>
      </w:r>
      <w:r w:rsidR="00BF6284">
        <w:rPr>
          <w:rFonts w:ascii="Tahoma" w:eastAsia="Times New Roman" w:hAnsi="Tahoma"/>
          <w:sz w:val="24"/>
          <w:rtl/>
        </w:rPr>
        <w:t xml:space="preserve">‌ي </w:t>
      </w:r>
      <w:r w:rsidRPr="009E31EC">
        <w:rPr>
          <w:rFonts w:ascii="Tahoma" w:eastAsia="Times New Roman" w:hAnsi="Tahoma"/>
          <w:sz w:val="24"/>
          <w:rtl/>
        </w:rPr>
        <w:t>خاصي داشتند و بدان مشغول بوده</w:t>
      </w:r>
      <w:r w:rsidR="00BF6284">
        <w:rPr>
          <w:rFonts w:ascii="Tahoma" w:eastAsia="Times New Roman" w:hAnsi="Tahoma"/>
          <w:sz w:val="24"/>
          <w:rtl/>
        </w:rPr>
        <w:t>‌اند.</w:t>
      </w:r>
      <w:r w:rsidRPr="009E31EC">
        <w:rPr>
          <w:rFonts w:ascii="Tahoma" w:eastAsia="Times New Roman" w:hAnsi="Tahoma"/>
          <w:sz w:val="24"/>
          <w:rtl/>
        </w:rPr>
        <w:t xml:space="preserve"> رسول بزرگوار اسلام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 بسياري از کارها با صحابه مشارکت فرموده و خود را از آنان جدا</w:t>
      </w:r>
      <w:r w:rsidR="00BF6284">
        <w:rPr>
          <w:rFonts w:ascii="Tahoma" w:eastAsia="Times New Roman" w:hAnsi="Tahoma"/>
          <w:sz w:val="24"/>
          <w:rtl/>
        </w:rPr>
        <w:t xml:space="preserve"> نمي‌</w:t>
      </w:r>
      <w:r w:rsidRPr="009E31EC">
        <w:rPr>
          <w:rFonts w:ascii="Tahoma" w:eastAsia="Times New Roman" w:hAnsi="Tahoma"/>
          <w:sz w:val="24"/>
          <w:rtl/>
        </w:rPr>
        <w:t>ساخت. به عنوان مثال در جريان حفر خندق ايشان صلي الله عليه</w:t>
      </w:r>
      <w:r w:rsidR="00C04455">
        <w:rPr>
          <w:rFonts w:ascii="Tahoma" w:eastAsia="Times New Roman" w:hAnsi="Tahoma"/>
          <w:sz w:val="24"/>
          <w:rtl/>
        </w:rPr>
        <w:t xml:space="preserve"> وسلم </w:t>
      </w:r>
      <w:r w:rsidRPr="009E31EC">
        <w:rPr>
          <w:rFonts w:ascii="Tahoma" w:eastAsia="Times New Roman" w:hAnsi="Tahoma"/>
          <w:sz w:val="24"/>
          <w:rtl/>
        </w:rPr>
        <w:t>سنگ و ماسه حمل</w:t>
      </w:r>
      <w:r w:rsidR="00BF6284">
        <w:rPr>
          <w:rFonts w:ascii="Tahoma" w:eastAsia="Times New Roman" w:hAnsi="Tahoma"/>
          <w:sz w:val="24"/>
          <w:rtl/>
        </w:rPr>
        <w:t xml:space="preserve"> مي‌</w:t>
      </w:r>
      <w:r w:rsidRPr="009E31EC">
        <w:rPr>
          <w:rFonts w:ascii="Tahoma" w:eastAsia="Times New Roman" w:hAnsi="Tahoma"/>
          <w:sz w:val="24"/>
          <w:rtl/>
        </w:rPr>
        <w:t>نمود.</w:t>
      </w:r>
    </w:p>
    <w:p w:rsidR="00E660DA" w:rsidRDefault="00CF0904" w:rsidP="00E660DA">
      <w:pPr>
        <w:rPr>
          <w:rFonts w:ascii="Tahoma" w:eastAsia="Times New Roman" w:hAnsi="Tahoma"/>
          <w:sz w:val="24"/>
          <w:rtl/>
        </w:rPr>
      </w:pPr>
      <w:r w:rsidRPr="009E31EC">
        <w:rPr>
          <w:rFonts w:ascii="Tahoma" w:eastAsia="Times New Roman" w:hAnsi="Tahoma"/>
          <w:sz w:val="24"/>
          <w:rtl/>
        </w:rPr>
        <w:t>کار و تلاش براي کسب روزي آدابي دارد که بهتر است هر مسلماني بدان آراسته گردد، از جمله</w:t>
      </w:r>
      <w:r w:rsidR="00BF6284">
        <w:rPr>
          <w:rFonts w:ascii="Tahoma" w:eastAsia="Times New Roman" w:hAnsi="Tahoma"/>
          <w:sz w:val="24"/>
          <w:rtl/>
        </w:rPr>
        <w:t xml:space="preserve">‌ي </w:t>
      </w:r>
      <w:r w:rsidRPr="009E31EC">
        <w:rPr>
          <w:rFonts w:ascii="Tahoma" w:eastAsia="Times New Roman" w:hAnsi="Tahoma"/>
          <w:sz w:val="24"/>
          <w:rtl/>
        </w:rPr>
        <w:t>اين آداب:</w:t>
      </w:r>
    </w:p>
    <w:p w:rsidR="00E660DA" w:rsidRDefault="00CF0904" w:rsidP="00E660DA">
      <w:pPr>
        <w:pStyle w:val="a0"/>
        <w:rPr>
          <w:rtl/>
        </w:rPr>
      </w:pPr>
      <w:bookmarkStart w:id="226" w:name="_Toc349481075"/>
      <w:r w:rsidRPr="009E31EC">
        <w:rPr>
          <w:rtl/>
        </w:rPr>
        <w:t>داشتن نيت:</w:t>
      </w:r>
      <w:bookmarkEnd w:id="226"/>
    </w:p>
    <w:p w:rsidR="00E660DA" w:rsidRDefault="00CF0904" w:rsidP="00E660DA">
      <w:pPr>
        <w:rPr>
          <w:rFonts w:ascii="Tahoma" w:eastAsia="Times New Roman" w:hAnsi="Tahoma"/>
          <w:sz w:val="24"/>
          <w:rtl/>
        </w:rPr>
      </w:pPr>
      <w:r w:rsidRPr="009E31EC">
        <w:rPr>
          <w:rFonts w:ascii="Tahoma" w:eastAsia="Times New Roman" w:hAnsi="Tahoma"/>
          <w:sz w:val="24"/>
          <w:rtl/>
        </w:rPr>
        <w:t>هدف انسان مسلمان از کاري که</w:t>
      </w:r>
      <w:r w:rsidR="00BF6284">
        <w:rPr>
          <w:rFonts w:ascii="Tahoma" w:eastAsia="Times New Roman" w:hAnsi="Tahoma"/>
          <w:sz w:val="24"/>
          <w:rtl/>
        </w:rPr>
        <w:t xml:space="preserve"> مي‌</w:t>
      </w:r>
      <w:r w:rsidRPr="009E31EC">
        <w:rPr>
          <w:rFonts w:ascii="Tahoma" w:eastAsia="Times New Roman" w:hAnsi="Tahoma"/>
          <w:sz w:val="24"/>
          <w:rtl/>
        </w:rPr>
        <w:t>کند سير داشتن بدن خويش از روزي حلال و بازداشتن آن از مال حرام و کسب نيرو و توان عبادت و آبادي زمين را جستجو</w:t>
      </w:r>
      <w:r w:rsidR="00BF6284">
        <w:rPr>
          <w:rFonts w:ascii="Tahoma" w:eastAsia="Times New Roman" w:hAnsi="Tahoma"/>
          <w:sz w:val="24"/>
          <w:rtl/>
        </w:rPr>
        <w:t xml:space="preserve"> مي‌</w:t>
      </w:r>
      <w:r w:rsidRPr="009E31EC">
        <w:rPr>
          <w:rFonts w:ascii="Tahoma" w:eastAsia="Times New Roman" w:hAnsi="Tahoma"/>
          <w:sz w:val="24"/>
          <w:rtl/>
        </w:rPr>
        <w:t>نمايد.</w:t>
      </w:r>
    </w:p>
    <w:p w:rsidR="00E660DA" w:rsidRDefault="00CF0904" w:rsidP="00E660DA">
      <w:pPr>
        <w:pStyle w:val="a0"/>
        <w:rPr>
          <w:rtl/>
        </w:rPr>
      </w:pPr>
      <w:bookmarkStart w:id="227" w:name="_Toc349481076"/>
      <w:r w:rsidRPr="009E31EC">
        <w:rPr>
          <w:rtl/>
        </w:rPr>
        <w:t>عدم تأخير در کار:</w:t>
      </w:r>
      <w:bookmarkEnd w:id="227"/>
    </w:p>
    <w:p w:rsidR="00E660DA" w:rsidRDefault="00CF0904" w:rsidP="00E660DA">
      <w:pPr>
        <w:rPr>
          <w:rFonts w:ascii="Tahoma" w:eastAsia="Times New Roman" w:hAnsi="Tahoma"/>
          <w:sz w:val="24"/>
          <w:rtl/>
        </w:rPr>
      </w:pPr>
      <w:r w:rsidRPr="009E31EC">
        <w:rPr>
          <w:rFonts w:ascii="Tahoma" w:eastAsia="Times New Roman" w:hAnsi="Tahoma"/>
          <w:sz w:val="24"/>
          <w:rtl/>
        </w:rPr>
        <w:t>فرد مسلمان کارها را سر وقتشان به انجام رسانيده و تاخير را جايز</w:t>
      </w:r>
      <w:r w:rsidR="00BF6284">
        <w:rPr>
          <w:rFonts w:ascii="Tahoma" w:eastAsia="Times New Roman" w:hAnsi="Tahoma"/>
          <w:sz w:val="24"/>
          <w:rtl/>
        </w:rPr>
        <w:t xml:space="preserve"> نمي‌</w:t>
      </w:r>
      <w:r w:rsidRPr="009E31EC">
        <w:rPr>
          <w:rFonts w:ascii="Tahoma" w:eastAsia="Times New Roman" w:hAnsi="Tahoma"/>
          <w:sz w:val="24"/>
          <w:rtl/>
        </w:rPr>
        <w:t>داند. پيشينيان گفته</w:t>
      </w:r>
      <w:r w:rsidR="00E660DA">
        <w:rPr>
          <w:rFonts w:ascii="Tahoma" w:eastAsia="Times New Roman" w:hAnsi="Tahoma"/>
          <w:sz w:val="24"/>
          <w:rtl/>
        </w:rPr>
        <w:t>‌اند:</w:t>
      </w:r>
      <w:r w:rsidRPr="009E31EC">
        <w:rPr>
          <w:rFonts w:ascii="Tahoma" w:eastAsia="Times New Roman" w:hAnsi="Tahoma"/>
          <w:sz w:val="24"/>
          <w:rtl/>
        </w:rPr>
        <w:t xml:space="preserve"> کار امروز را به فردا مسپار!</w:t>
      </w:r>
    </w:p>
    <w:p w:rsidR="00E660DA" w:rsidRDefault="00CF0904" w:rsidP="00E660DA">
      <w:pPr>
        <w:pStyle w:val="a0"/>
        <w:rPr>
          <w:rtl/>
        </w:rPr>
      </w:pPr>
      <w:bookmarkStart w:id="228" w:name="_Toc349481077"/>
      <w:r w:rsidRPr="009E31EC">
        <w:rPr>
          <w:rtl/>
        </w:rPr>
        <w:t>سحر خيزي:</w:t>
      </w:r>
      <w:bookmarkEnd w:id="228"/>
    </w:p>
    <w:p w:rsidR="00E660DA" w:rsidRDefault="00CF0904" w:rsidP="006120E3">
      <w:pPr>
        <w:rPr>
          <w:rFonts w:ascii="Tahoma" w:eastAsia="Times New Roman" w:hAnsi="Tahoma"/>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6120E3">
        <w:rPr>
          <w:rStyle w:val="Char1"/>
          <w:rFonts w:eastAsia="Calibri"/>
          <w:rtl/>
        </w:rPr>
        <w:t>اللهم بارك لأمتي في بكورها)</w:t>
      </w:r>
      <w:r w:rsidR="006120E3">
        <w:rPr>
          <w:rFonts w:ascii="Tahoma" w:eastAsia="Times New Roman" w:hAnsi="Tahoma" w:hint="cs"/>
          <w:sz w:val="24"/>
          <w:rtl/>
        </w:rPr>
        <w:t xml:space="preserve"> </w:t>
      </w:r>
      <w:r w:rsidRPr="009E31EC">
        <w:rPr>
          <w:rFonts w:ascii="Tahoma" w:eastAsia="Times New Roman" w:hAnsi="Tahoma"/>
          <w:sz w:val="24"/>
          <w:rtl/>
        </w:rPr>
        <w:t>[ترمذي و ابن ماجه و احمد] يعني: «بار خدايا! به صبحگاهان امتم برکت ده!»</w:t>
      </w:r>
    </w:p>
    <w:p w:rsidR="00E660DA" w:rsidRDefault="00CF0904" w:rsidP="00E660DA">
      <w:pPr>
        <w:pStyle w:val="a0"/>
        <w:rPr>
          <w:rtl/>
        </w:rPr>
      </w:pPr>
      <w:bookmarkStart w:id="229" w:name="_Toc349481078"/>
      <w:r w:rsidRPr="009E31EC">
        <w:rPr>
          <w:rtl/>
        </w:rPr>
        <w:t>جديت در کار:</w:t>
      </w:r>
      <w:bookmarkEnd w:id="229"/>
    </w:p>
    <w:p w:rsidR="00E660DA" w:rsidRDefault="00CF0904" w:rsidP="006120E3">
      <w:pPr>
        <w:rPr>
          <w:rFonts w:ascii="Tahoma" w:eastAsia="Times New Roman" w:hAnsi="Tahoma"/>
          <w:sz w:val="24"/>
          <w:rtl/>
        </w:rPr>
      </w:pPr>
      <w:r w:rsidRPr="009E31EC">
        <w:rPr>
          <w:rFonts w:ascii="Tahoma" w:eastAsia="Times New Roman" w:hAnsi="Tahoma"/>
          <w:sz w:val="24"/>
          <w:rtl/>
        </w:rPr>
        <w:t>فرد مسلمان با جديت و شور و نشاط و بدون کسالت و تنبلي سر کار حاضر</w:t>
      </w:r>
      <w:r w:rsidR="00BF6284">
        <w:rPr>
          <w:rFonts w:ascii="Tahoma" w:eastAsia="Times New Roman" w:hAnsi="Tahoma"/>
          <w:sz w:val="24"/>
          <w:rtl/>
        </w:rPr>
        <w:t xml:space="preserve"> مي‌</w:t>
      </w:r>
      <w:r w:rsidRPr="009E31EC">
        <w:rPr>
          <w:rFonts w:ascii="Tahoma" w:eastAsia="Times New Roman" w:hAnsi="Tahoma"/>
          <w:sz w:val="24"/>
          <w:rtl/>
        </w:rPr>
        <w:t xml:space="preserve">شود که </w:t>
      </w:r>
      <w:r w:rsidR="006120E3">
        <w:rPr>
          <w:rFonts w:ascii="Traditional Arabic" w:eastAsia="Times New Roman" w:hAnsi="Traditional Arabic" w:cs="Traditional Arabic"/>
          <w:sz w:val="24"/>
          <w:rtl/>
        </w:rPr>
        <w:t>«</w:t>
      </w:r>
      <w:r w:rsidRPr="009E31EC">
        <w:rPr>
          <w:rFonts w:ascii="Tahoma" w:eastAsia="Times New Roman" w:hAnsi="Tahoma"/>
          <w:sz w:val="24"/>
          <w:rtl/>
        </w:rPr>
        <w:t>بي</w:t>
      </w:r>
      <w:r w:rsidR="006120E3">
        <w:rPr>
          <w:rFonts w:ascii="Tahoma" w:eastAsia="Times New Roman" w:hAnsi="Tahoma" w:hint="cs"/>
          <w:sz w:val="24"/>
          <w:rtl/>
        </w:rPr>
        <w:t>‌</w:t>
      </w:r>
      <w:r w:rsidRPr="009E31EC">
        <w:rPr>
          <w:rFonts w:ascii="Tahoma" w:eastAsia="Times New Roman" w:hAnsi="Tahoma"/>
          <w:sz w:val="24"/>
          <w:rtl/>
        </w:rPr>
        <w:t>رنج گنج ميسر</w:t>
      </w:r>
      <w:r w:rsidR="00BF6284">
        <w:rPr>
          <w:rFonts w:ascii="Tahoma" w:eastAsia="Times New Roman" w:hAnsi="Tahoma"/>
          <w:sz w:val="24"/>
          <w:rtl/>
        </w:rPr>
        <w:t xml:space="preserve"> نمي‌</w:t>
      </w:r>
      <w:r w:rsidRPr="009E31EC">
        <w:rPr>
          <w:rFonts w:ascii="Tahoma" w:eastAsia="Times New Roman" w:hAnsi="Tahoma"/>
          <w:sz w:val="24"/>
          <w:rtl/>
        </w:rPr>
        <w:t>شود</w:t>
      </w:r>
      <w:r w:rsidR="006120E3">
        <w:rPr>
          <w:rFonts w:ascii="Traditional Arabic" w:eastAsia="Times New Roman" w:hAnsi="Traditional Arabic" w:cs="Traditional Arabic"/>
          <w:sz w:val="24"/>
          <w:rtl/>
        </w:rPr>
        <w:t>»</w:t>
      </w:r>
      <w:r w:rsidRPr="009E31EC">
        <w:rPr>
          <w:rFonts w:ascii="Tahoma" w:eastAsia="Times New Roman" w:hAnsi="Tahoma"/>
          <w:sz w:val="24"/>
          <w:rtl/>
        </w:rPr>
        <w:t>.</w:t>
      </w:r>
    </w:p>
    <w:p w:rsidR="00E660DA" w:rsidRDefault="00CF0904" w:rsidP="00E660DA">
      <w:pPr>
        <w:rPr>
          <w:rFonts w:ascii="Tahoma" w:eastAsia="Times New Roman" w:hAnsi="Tahoma"/>
          <w:sz w:val="24"/>
          <w:rtl/>
        </w:rPr>
      </w:pPr>
      <w:r w:rsidRPr="009E31EC">
        <w:rPr>
          <w:rFonts w:ascii="Tahoma" w:eastAsia="Times New Roman" w:hAnsi="Tahoma"/>
          <w:sz w:val="24"/>
          <w:rtl/>
        </w:rPr>
        <w:t>به قول شاعر:</w:t>
      </w:r>
    </w:p>
    <w:tbl>
      <w:tblPr>
        <w:bidiVisual/>
        <w:tblW w:w="0" w:type="auto"/>
        <w:tblLook w:val="04A0" w:firstRow="1" w:lastRow="0" w:firstColumn="1" w:lastColumn="0" w:noHBand="0" w:noVBand="1"/>
      </w:tblPr>
      <w:tblGrid>
        <w:gridCol w:w="3623"/>
        <w:gridCol w:w="425"/>
        <w:gridCol w:w="3652"/>
      </w:tblGrid>
      <w:tr w:rsidR="006120E3" w:rsidRPr="0060648A" w:rsidTr="0060648A">
        <w:tc>
          <w:tcPr>
            <w:tcW w:w="3623" w:type="dxa"/>
            <w:shd w:val="clear" w:color="auto" w:fill="auto"/>
          </w:tcPr>
          <w:p w:rsidR="006120E3" w:rsidRPr="0060648A" w:rsidRDefault="006120E3" w:rsidP="0060648A">
            <w:pPr>
              <w:pStyle w:val="a2"/>
              <w:ind w:firstLine="0"/>
              <w:jc w:val="mediumKashida"/>
              <w:rPr>
                <w:sz w:val="2"/>
                <w:szCs w:val="2"/>
                <w:rtl/>
              </w:rPr>
            </w:pPr>
            <w:r w:rsidRPr="009E31EC">
              <w:rPr>
                <w:rtl/>
              </w:rPr>
              <w:t>بقـدر الكَدِّ تُكْتَســب المعـــالي</w:t>
            </w:r>
            <w:r>
              <w:rPr>
                <w:rFonts w:hint="cs"/>
                <w:rtl/>
              </w:rPr>
              <w:br/>
            </w:r>
          </w:p>
        </w:tc>
        <w:tc>
          <w:tcPr>
            <w:tcW w:w="425" w:type="dxa"/>
            <w:shd w:val="clear" w:color="auto" w:fill="auto"/>
          </w:tcPr>
          <w:p w:rsidR="006120E3" w:rsidRDefault="006120E3" w:rsidP="0060648A">
            <w:pPr>
              <w:pStyle w:val="a2"/>
              <w:ind w:firstLine="0"/>
              <w:jc w:val="mediumKashida"/>
              <w:rPr>
                <w:rtl/>
              </w:rPr>
            </w:pPr>
          </w:p>
        </w:tc>
        <w:tc>
          <w:tcPr>
            <w:tcW w:w="3652" w:type="dxa"/>
            <w:shd w:val="clear" w:color="auto" w:fill="auto"/>
          </w:tcPr>
          <w:p w:rsidR="006120E3" w:rsidRPr="0060648A" w:rsidRDefault="006120E3" w:rsidP="0060648A">
            <w:pPr>
              <w:pStyle w:val="a2"/>
              <w:ind w:firstLine="0"/>
              <w:jc w:val="mediumKashida"/>
              <w:rPr>
                <w:sz w:val="2"/>
                <w:szCs w:val="2"/>
                <w:rtl/>
              </w:rPr>
            </w:pPr>
            <w:r w:rsidRPr="009E31EC">
              <w:rPr>
                <w:rtl/>
              </w:rPr>
              <w:t>ومـن طـلب العــُلا سـهر الليالــي</w:t>
            </w:r>
            <w:r>
              <w:rPr>
                <w:rFonts w:hint="cs"/>
                <w:rtl/>
              </w:rPr>
              <w:br/>
            </w:r>
          </w:p>
        </w:tc>
      </w:tr>
      <w:tr w:rsidR="006120E3" w:rsidRPr="0060648A" w:rsidTr="0060648A">
        <w:tc>
          <w:tcPr>
            <w:tcW w:w="3623" w:type="dxa"/>
            <w:shd w:val="clear" w:color="auto" w:fill="auto"/>
          </w:tcPr>
          <w:p w:rsidR="006120E3" w:rsidRPr="0060648A" w:rsidRDefault="006120E3" w:rsidP="0060648A">
            <w:pPr>
              <w:pStyle w:val="a2"/>
              <w:ind w:firstLine="0"/>
              <w:jc w:val="mediumKashida"/>
              <w:rPr>
                <w:sz w:val="2"/>
                <w:szCs w:val="2"/>
                <w:rtl/>
              </w:rPr>
            </w:pPr>
            <w:r w:rsidRPr="009E31EC">
              <w:rPr>
                <w:rtl/>
              </w:rPr>
              <w:t>ومـن طـلب العــلا مـن غيـر كَـد</w:t>
            </w:r>
            <w:r>
              <w:rPr>
                <w:rFonts w:hint="cs"/>
                <w:rtl/>
              </w:rPr>
              <w:br/>
            </w:r>
          </w:p>
        </w:tc>
        <w:tc>
          <w:tcPr>
            <w:tcW w:w="425" w:type="dxa"/>
            <w:shd w:val="clear" w:color="auto" w:fill="auto"/>
          </w:tcPr>
          <w:p w:rsidR="006120E3" w:rsidRDefault="006120E3" w:rsidP="0060648A">
            <w:pPr>
              <w:pStyle w:val="a2"/>
              <w:ind w:firstLine="0"/>
              <w:jc w:val="mediumKashida"/>
              <w:rPr>
                <w:rtl/>
              </w:rPr>
            </w:pPr>
          </w:p>
        </w:tc>
        <w:tc>
          <w:tcPr>
            <w:tcW w:w="3652" w:type="dxa"/>
            <w:shd w:val="clear" w:color="auto" w:fill="auto"/>
          </w:tcPr>
          <w:p w:rsidR="006120E3" w:rsidRPr="0060648A" w:rsidRDefault="006120E3" w:rsidP="0060648A">
            <w:pPr>
              <w:pStyle w:val="a2"/>
              <w:ind w:firstLine="0"/>
              <w:jc w:val="mediumKashida"/>
              <w:rPr>
                <w:sz w:val="2"/>
                <w:szCs w:val="2"/>
                <w:rtl/>
              </w:rPr>
            </w:pPr>
            <w:r w:rsidRPr="009E31EC">
              <w:rPr>
                <w:rtl/>
              </w:rPr>
              <w:t>أضاع العمر فــي طلـــب المــُحَالِ</w:t>
            </w:r>
            <w:r>
              <w:rPr>
                <w:rtl/>
              </w:rPr>
              <w:br/>
            </w:r>
          </w:p>
        </w:tc>
      </w:tr>
    </w:tbl>
    <w:p w:rsidR="00E660DA" w:rsidRDefault="00CF0904" w:rsidP="00E660DA">
      <w:pPr>
        <w:rPr>
          <w:rFonts w:ascii="Tahoma" w:eastAsia="Times New Roman" w:hAnsi="Tahoma"/>
          <w:sz w:val="24"/>
          <w:rtl/>
        </w:rPr>
      </w:pPr>
      <w:r w:rsidRPr="009E31EC">
        <w:rPr>
          <w:rFonts w:ascii="Tahoma" w:eastAsia="Times New Roman" w:hAnsi="Tahoma"/>
          <w:sz w:val="24"/>
          <w:rtl/>
        </w:rPr>
        <w:t>معني شعر:</w:t>
      </w:r>
    </w:p>
    <w:p w:rsidR="00E660DA" w:rsidRDefault="00CF0904" w:rsidP="00E660DA">
      <w:pPr>
        <w:rPr>
          <w:rFonts w:ascii="Tahoma" w:eastAsia="Times New Roman" w:hAnsi="Tahoma"/>
          <w:sz w:val="24"/>
          <w:rtl/>
        </w:rPr>
      </w:pPr>
      <w:r w:rsidRPr="009E31EC">
        <w:rPr>
          <w:rFonts w:ascii="Tahoma" w:eastAsia="Times New Roman" w:hAnsi="Tahoma"/>
          <w:sz w:val="24"/>
          <w:rtl/>
        </w:rPr>
        <w:t>«قدر تو از کوشش و کارت برآيد برفراز</w:t>
      </w:r>
      <w:r w:rsidR="00E660DA">
        <w:rPr>
          <w:rFonts w:ascii="Tahoma" w:eastAsia="Times New Roman" w:hAnsi="Tahoma" w:hint="cs"/>
          <w:sz w:val="24"/>
          <w:rtl/>
        </w:rPr>
        <w:t xml:space="preserve">، </w:t>
      </w:r>
      <w:r w:rsidRPr="009E31EC">
        <w:rPr>
          <w:rFonts w:ascii="Tahoma" w:eastAsia="Times New Roman" w:hAnsi="Tahoma"/>
          <w:sz w:val="24"/>
          <w:rtl/>
        </w:rPr>
        <w:t>شب نخوابد آنکه ميلش سوي بالا رفتن است</w:t>
      </w:r>
      <w:r w:rsidR="00E660DA">
        <w:rPr>
          <w:rFonts w:ascii="Tahoma" w:eastAsia="Times New Roman" w:hAnsi="Tahoma" w:hint="cs"/>
          <w:sz w:val="24"/>
          <w:rtl/>
        </w:rPr>
        <w:t xml:space="preserve">، </w:t>
      </w:r>
      <w:r w:rsidRPr="009E31EC">
        <w:rPr>
          <w:rFonts w:ascii="Tahoma" w:eastAsia="Times New Roman" w:hAnsi="Tahoma"/>
          <w:sz w:val="24"/>
          <w:rtl/>
        </w:rPr>
        <w:t>آرزوي قدر والا</w:t>
      </w:r>
      <w:r w:rsidR="00BF6284">
        <w:rPr>
          <w:rFonts w:ascii="Tahoma" w:eastAsia="Times New Roman" w:hAnsi="Tahoma"/>
          <w:sz w:val="24"/>
          <w:rtl/>
        </w:rPr>
        <w:t xml:space="preserve"> بي‌</w:t>
      </w:r>
      <w:r w:rsidRPr="009E31EC">
        <w:rPr>
          <w:rFonts w:ascii="Tahoma" w:eastAsia="Times New Roman" w:hAnsi="Tahoma"/>
          <w:sz w:val="24"/>
          <w:rtl/>
        </w:rPr>
        <w:t>تلاش و رنج دست</w:t>
      </w:r>
      <w:r w:rsidR="00E660DA">
        <w:rPr>
          <w:rFonts w:ascii="Tahoma" w:eastAsia="Times New Roman" w:hAnsi="Tahoma" w:hint="cs"/>
          <w:sz w:val="24"/>
          <w:rtl/>
        </w:rPr>
        <w:t xml:space="preserve">، </w:t>
      </w:r>
      <w:r w:rsidRPr="009E31EC">
        <w:rPr>
          <w:rFonts w:ascii="Tahoma" w:eastAsia="Times New Roman" w:hAnsi="Tahoma"/>
          <w:sz w:val="24"/>
          <w:rtl/>
        </w:rPr>
        <w:t>صرف عمر اندر خيالي واهي است.»</w:t>
      </w:r>
    </w:p>
    <w:p w:rsidR="00E660DA" w:rsidRDefault="00CF0904" w:rsidP="00E660DA">
      <w:pPr>
        <w:pStyle w:val="a0"/>
        <w:rPr>
          <w:rtl/>
        </w:rPr>
      </w:pPr>
      <w:bookmarkStart w:id="230" w:name="_Toc349481079"/>
      <w:r w:rsidRPr="009E31EC">
        <w:rPr>
          <w:rtl/>
        </w:rPr>
        <w:t>دقت و درستي در کار:</w:t>
      </w:r>
      <w:bookmarkEnd w:id="230"/>
    </w:p>
    <w:p w:rsidR="00E660DA" w:rsidRDefault="00CF0904" w:rsidP="001154B7">
      <w:pPr>
        <w:jc w:val="both"/>
        <w:rPr>
          <w:rFonts w:ascii="Tahoma" w:eastAsia="Times New Roman" w:hAnsi="Tahoma"/>
          <w:sz w:val="24"/>
          <w:rtl/>
        </w:rPr>
      </w:pPr>
      <w:r w:rsidRPr="009E31EC">
        <w:rPr>
          <w:rFonts w:ascii="Tahoma" w:eastAsia="Times New Roman" w:hAnsi="Tahoma"/>
          <w:sz w:val="24"/>
          <w:rtl/>
        </w:rPr>
        <w:t>انسان مسلمان درحد توان کارش را به درستي و به خوبي انجام</w:t>
      </w:r>
      <w:r w:rsidR="00BF6284">
        <w:rPr>
          <w:rFonts w:ascii="Tahoma" w:eastAsia="Times New Roman" w:hAnsi="Tahoma"/>
          <w:sz w:val="24"/>
          <w:rtl/>
        </w:rPr>
        <w:t xml:space="preserve"> مي‌</w:t>
      </w:r>
      <w:r w:rsidRPr="009E31EC">
        <w:rPr>
          <w:rFonts w:ascii="Tahoma" w:eastAsia="Times New Roman" w:hAnsi="Tahoma"/>
          <w:sz w:val="24"/>
          <w:rtl/>
        </w:rPr>
        <w:t>دهد.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اين رابطه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1154B7">
        <w:rPr>
          <w:rStyle w:val="Char1"/>
          <w:rFonts w:eastAsia="Calibri"/>
          <w:rtl/>
        </w:rPr>
        <w:t>إن الله يحب إذا عمل أحدكم عملا أن يتقنه)</w:t>
      </w:r>
      <w:r w:rsidRPr="009E31EC">
        <w:rPr>
          <w:rFonts w:ascii="Tahoma" w:eastAsia="Times New Roman" w:hAnsi="Tahoma"/>
          <w:sz w:val="24"/>
          <w:rtl/>
        </w:rPr>
        <w:t xml:space="preserve"> [بيهقي] يعني: </w:t>
      </w:r>
      <w:r w:rsidR="00185545">
        <w:rPr>
          <w:rFonts w:ascii="Tahoma" w:eastAsia="Times New Roman" w:hAnsi="Tahoma"/>
          <w:sz w:val="24"/>
          <w:rtl/>
        </w:rPr>
        <w:t>«</w:t>
      </w:r>
      <w:r w:rsidRPr="009E31EC">
        <w:rPr>
          <w:rFonts w:ascii="Tahoma" w:eastAsia="Times New Roman" w:hAnsi="Tahoma"/>
          <w:sz w:val="24"/>
          <w:rtl/>
        </w:rPr>
        <w:t>خداوند دوست</w:t>
      </w:r>
      <w:r w:rsidR="00BF6284">
        <w:rPr>
          <w:rFonts w:ascii="Tahoma" w:eastAsia="Times New Roman" w:hAnsi="Tahoma"/>
          <w:sz w:val="24"/>
          <w:rtl/>
        </w:rPr>
        <w:t xml:space="preserve"> مي‌</w:t>
      </w:r>
      <w:r w:rsidRPr="009E31EC">
        <w:rPr>
          <w:rFonts w:ascii="Tahoma" w:eastAsia="Times New Roman" w:hAnsi="Tahoma"/>
          <w:sz w:val="24"/>
          <w:rtl/>
        </w:rPr>
        <w:t>دارد که چنانچه کاري کرديد در آن دقت و درستي را کاملاً رعايت نماييد.» همچنين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1154B7">
        <w:rPr>
          <w:rStyle w:val="Char1"/>
          <w:rFonts w:eastAsia="Calibri"/>
          <w:rtl/>
        </w:rPr>
        <w:t>إن الله كتب الإحسان على كل شيء، فإذا قتلتم فأحسنوا القتلة، وإذا ذبحتم فأحسنوا الذبح، ولْيَحُدَّ أحدُكم شفرته؛ فلْيُرِح ذبيحته)</w:t>
      </w:r>
      <w:r w:rsidRPr="009E31EC">
        <w:rPr>
          <w:rFonts w:ascii="Tahoma" w:eastAsia="Times New Roman" w:hAnsi="Tahoma"/>
          <w:sz w:val="24"/>
          <w:rtl/>
        </w:rPr>
        <w:t xml:space="preserve"> [مسلم] يعني: «هر آئينه خداوند احسان و نيکي را بر هر چيز واجب نموده است، پس چون کشتيد، نيکو بکشيد و چون حيواني را ذبح نموديد، نيکو ذبح کنيد، بايد که يکي از شما تيغ خود را تيز کند و ذبيحهء خود را راحت نمايد.»</w:t>
      </w:r>
    </w:p>
    <w:p w:rsidR="00E660DA" w:rsidRDefault="00CF0904" w:rsidP="00E660DA">
      <w:pPr>
        <w:pStyle w:val="a0"/>
        <w:rPr>
          <w:rtl/>
        </w:rPr>
      </w:pPr>
      <w:bookmarkStart w:id="231" w:name="_Toc349481080"/>
      <w:r w:rsidRPr="009E31EC">
        <w:rPr>
          <w:rtl/>
        </w:rPr>
        <w:t>تواضع:</w:t>
      </w:r>
      <w:bookmarkEnd w:id="231"/>
    </w:p>
    <w:p w:rsidR="00E660DA" w:rsidRDefault="00CF0904" w:rsidP="001154B7">
      <w:pPr>
        <w:jc w:val="both"/>
        <w:rPr>
          <w:rFonts w:ascii="Tahoma" w:eastAsia="Times New Roman" w:hAnsi="Tahoma"/>
          <w:sz w:val="24"/>
          <w:rtl/>
        </w:rPr>
      </w:pPr>
      <w:r w:rsidRPr="001154B7">
        <w:rPr>
          <w:rStyle w:val="Char1"/>
          <w:rFonts w:eastAsia="Calibri"/>
          <w:rtl/>
        </w:rPr>
        <w:t>الكبر في الأمور كلها مذموم، وقد حذر منه النبي صلى الله عليه وسلم فقال:</w:t>
      </w:r>
      <w:r w:rsidR="00817AD9">
        <w:rPr>
          <w:rStyle w:val="Char1"/>
          <w:rFonts w:eastAsia="Calibri"/>
          <w:rtl/>
        </w:rPr>
        <w:t xml:space="preserve"> (</w:t>
      </w:r>
      <w:r w:rsidRPr="001154B7">
        <w:rPr>
          <w:rStyle w:val="Char1"/>
          <w:rFonts w:eastAsia="Calibri"/>
          <w:rtl/>
        </w:rPr>
        <w:t>لا يدخل الجنة من كان في قلبه مثقال حبة من خردل من كبر)</w:t>
      </w:r>
      <w:r w:rsidR="00E660DA">
        <w:rPr>
          <w:rFonts w:ascii="Tahoma" w:eastAsia="Times New Roman" w:hAnsi="Tahoma" w:hint="cs"/>
          <w:sz w:val="24"/>
          <w:rtl/>
        </w:rPr>
        <w:t xml:space="preserve"> </w:t>
      </w:r>
      <w:r w:rsidRPr="009E31EC">
        <w:rPr>
          <w:rFonts w:ascii="Tahoma" w:eastAsia="Times New Roman" w:hAnsi="Tahoma"/>
          <w:sz w:val="24"/>
          <w:rtl/>
        </w:rPr>
        <w:t xml:space="preserve">[ابوداود و ترمذي و احمد] يعني: </w:t>
      </w:r>
      <w:r w:rsidR="00185545">
        <w:rPr>
          <w:rFonts w:ascii="Tahoma" w:eastAsia="Times New Roman" w:hAnsi="Tahoma"/>
          <w:sz w:val="24"/>
          <w:rtl/>
        </w:rPr>
        <w:t>«</w:t>
      </w:r>
      <w:r w:rsidRPr="009E31EC">
        <w:rPr>
          <w:rFonts w:ascii="Tahoma" w:eastAsia="Times New Roman" w:hAnsi="Tahoma"/>
          <w:sz w:val="24"/>
          <w:rtl/>
        </w:rPr>
        <w:t>آنکه به اندازهء يک ذره کبر در دلش باشد، به بهشت داخل</w:t>
      </w:r>
      <w:r w:rsidR="00BF6284">
        <w:rPr>
          <w:rFonts w:ascii="Tahoma" w:eastAsia="Times New Roman" w:hAnsi="Tahoma"/>
          <w:sz w:val="24"/>
          <w:rtl/>
        </w:rPr>
        <w:t xml:space="preserve"> نمي‌</w:t>
      </w:r>
      <w:r w:rsidRPr="009E31EC">
        <w:rPr>
          <w:rFonts w:ascii="Tahoma" w:eastAsia="Times New Roman" w:hAnsi="Tahoma"/>
          <w:sz w:val="24"/>
          <w:rtl/>
        </w:rPr>
        <w:t>گردد.»</w:t>
      </w:r>
      <w:r w:rsidR="00E660DA">
        <w:rPr>
          <w:rFonts w:ascii="Tahoma" w:eastAsia="Times New Roman" w:hAnsi="Tahoma" w:hint="cs"/>
          <w:sz w:val="24"/>
          <w:rtl/>
        </w:rPr>
        <w:t xml:space="preserve"> </w:t>
      </w:r>
      <w:r w:rsidRPr="009E31EC">
        <w:rPr>
          <w:rFonts w:ascii="Tahoma" w:eastAsia="Times New Roman" w:hAnsi="Tahoma"/>
          <w:sz w:val="24"/>
          <w:rtl/>
        </w:rPr>
        <w:t>چه خوب است که هر رئيس و کارفرمايي در برابر زيردستانش فروتني پيش گيرد و زيردستان در کارها هميار و مددکار رئيس شان باشند. بهترين الگوي ما رسول خدا صلي الله عليه</w:t>
      </w:r>
      <w:r w:rsidR="00C04455">
        <w:rPr>
          <w:rFonts w:ascii="Tahoma" w:eastAsia="Times New Roman" w:hAnsi="Tahoma"/>
          <w:sz w:val="24"/>
          <w:rtl/>
        </w:rPr>
        <w:t xml:space="preserve"> وسلم </w:t>
      </w:r>
      <w:r w:rsidRPr="009E31EC">
        <w:rPr>
          <w:rFonts w:ascii="Tahoma" w:eastAsia="Times New Roman" w:hAnsi="Tahoma"/>
          <w:sz w:val="24"/>
          <w:rtl/>
        </w:rPr>
        <w:t>است که با اصحاب در کارها مشارکت کرده و در منزل نيز با فروتني تمام کمک و مساعدت</w:t>
      </w:r>
      <w:r w:rsidR="00BF6284">
        <w:rPr>
          <w:rFonts w:ascii="Tahoma" w:eastAsia="Times New Roman" w:hAnsi="Tahoma"/>
          <w:sz w:val="24"/>
          <w:rtl/>
        </w:rPr>
        <w:t xml:space="preserve"> مي‌</w:t>
      </w:r>
      <w:r w:rsidRPr="009E31EC">
        <w:rPr>
          <w:rFonts w:ascii="Tahoma" w:eastAsia="Times New Roman" w:hAnsi="Tahoma"/>
          <w:sz w:val="24"/>
          <w:rtl/>
        </w:rPr>
        <w:t>فرمود.</w:t>
      </w:r>
    </w:p>
    <w:p w:rsidR="00E660DA" w:rsidRDefault="00CF0904" w:rsidP="00E660DA">
      <w:pPr>
        <w:pStyle w:val="a0"/>
        <w:rPr>
          <w:rtl/>
        </w:rPr>
      </w:pPr>
      <w:bookmarkStart w:id="232" w:name="_Toc349481081"/>
      <w:r w:rsidRPr="009E31EC">
        <w:rPr>
          <w:rtl/>
        </w:rPr>
        <w:t>کار و عمل دنيا نبايد ما را از عبادت و اطاعت پروردگار بازدارد:</w:t>
      </w:r>
      <w:bookmarkEnd w:id="232"/>
    </w:p>
    <w:p w:rsidR="00E660DA" w:rsidRPr="001154B7" w:rsidRDefault="00CF0904" w:rsidP="001154B7">
      <w:pPr>
        <w:jc w:val="both"/>
        <w:rPr>
          <w:rFonts w:ascii="KFGQPC Uthmanic Script HAFS" w:eastAsia="Times New Roman" w:hAnsi="KFGQPC Uthmanic Script HAFS" w:cs="KFGQPC Uthmanic Script HAFS"/>
          <w:rtl/>
        </w:rPr>
      </w:pPr>
      <w:r w:rsidRPr="009E31EC">
        <w:rPr>
          <w:rFonts w:ascii="Tahoma" w:eastAsia="Times New Roman" w:hAnsi="Tahoma"/>
          <w:sz w:val="24"/>
          <w:rtl/>
        </w:rPr>
        <w:t>هر مسلماني براي کسب رزق و روزي حلال و پاک براي خانواده</w:t>
      </w:r>
      <w:r w:rsidR="00BF6284">
        <w:rPr>
          <w:rFonts w:ascii="Tahoma" w:eastAsia="Times New Roman" w:hAnsi="Tahoma"/>
          <w:sz w:val="24"/>
          <w:rtl/>
        </w:rPr>
        <w:t xml:space="preserve">‌اش </w:t>
      </w:r>
      <w:r w:rsidRPr="009E31EC">
        <w:rPr>
          <w:rFonts w:ascii="Tahoma" w:eastAsia="Times New Roman" w:hAnsi="Tahoma"/>
          <w:sz w:val="24"/>
          <w:rtl/>
        </w:rPr>
        <w:t>کار</w:t>
      </w:r>
      <w:r w:rsidR="00BF6284">
        <w:rPr>
          <w:rFonts w:ascii="Tahoma" w:eastAsia="Times New Roman" w:hAnsi="Tahoma"/>
          <w:sz w:val="24"/>
          <w:rtl/>
        </w:rPr>
        <w:t xml:space="preserve"> مي‌</w:t>
      </w:r>
      <w:r w:rsidRPr="009E31EC">
        <w:rPr>
          <w:rFonts w:ascii="Tahoma" w:eastAsia="Times New Roman" w:hAnsi="Tahoma"/>
          <w:sz w:val="24"/>
          <w:rtl/>
        </w:rPr>
        <w:t>کند و در انجام اين کار به تحقق فرمان خداوند ايمان دارد که</w:t>
      </w:r>
      <w:r w:rsidR="00BF6284">
        <w:rPr>
          <w:rFonts w:ascii="Tahoma" w:eastAsia="Times New Roman" w:hAnsi="Tahoma"/>
          <w:sz w:val="24"/>
          <w:rtl/>
        </w:rPr>
        <w:t xml:space="preserve"> مي‌</w:t>
      </w:r>
      <w:r w:rsidRPr="009E31EC">
        <w:rPr>
          <w:rFonts w:ascii="Tahoma" w:eastAsia="Times New Roman" w:hAnsi="Tahoma"/>
          <w:sz w:val="24"/>
          <w:rtl/>
        </w:rPr>
        <w:t>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1154B7">
        <w:rPr>
          <w:rFonts w:ascii="KFGQPC Uthmanic Script HAFS" w:eastAsia="Times New Roman" w:hAnsi="KFGQPC Uthmanic Script HAFS" w:cs="KFGQPC Uthmanic Script HAFS"/>
          <w:rtl/>
        </w:rPr>
        <w:t>فَ</w:t>
      </w:r>
      <w:r w:rsidR="001154B7">
        <w:rPr>
          <w:rFonts w:ascii="KFGQPC Uthmanic Script HAFS" w:eastAsia="Times New Roman" w:hAnsi="KFGQPC Uthmanic Script HAFS" w:cs="KFGQPC Uthmanic Script HAFS" w:hint="cs"/>
          <w:rtl/>
        </w:rPr>
        <w:t>ٱ</w:t>
      </w:r>
      <w:r w:rsidR="001154B7">
        <w:rPr>
          <w:rFonts w:ascii="KFGQPC Uthmanic Script HAFS" w:eastAsia="Times New Roman" w:hAnsi="KFGQPC Uthmanic Script HAFS" w:cs="KFGQPC Uthmanic Script HAFS" w:hint="eastAsia"/>
          <w:rtl/>
        </w:rPr>
        <w:t>مۡشُواْ</w:t>
      </w:r>
      <w:r w:rsidR="001154B7">
        <w:rPr>
          <w:rFonts w:ascii="KFGQPC Uthmanic Script HAFS" w:eastAsia="Times New Roman" w:hAnsi="KFGQPC Uthmanic Script HAFS" w:cs="KFGQPC Uthmanic Script HAFS"/>
          <w:rtl/>
        </w:rPr>
        <w:t xml:space="preserve"> فِي مَنَاكِبِهَا وَكُلُواْ مِن رِّزۡقِهِ</w:t>
      </w:r>
      <w:r w:rsidR="001154B7">
        <w:rPr>
          <w:rFonts w:ascii="KFGQPC Uthmanic Script HAFS" w:eastAsia="Times New Roman" w:hAnsi="KFGQPC Uthmanic Script HAFS" w:cs="KFGQPC Uthmanic Script HAFS" w:hint="cs"/>
          <w:rtl/>
        </w:rPr>
        <w:t>ۦۖ</w:t>
      </w:r>
      <w:r w:rsidR="001154B7">
        <w:rPr>
          <w:rFonts w:ascii="KFGQPC Uthmanic Script HAFS" w:eastAsia="Times New Roman" w:hAnsi="KFGQPC Uthmanic Script HAFS" w:cs="KFGQPC Uthmanic Script HAFS"/>
          <w:rtl/>
        </w:rPr>
        <w:t xml:space="preserve"> وَإِلَيۡهِ </w:t>
      </w:r>
      <w:r w:rsidR="001154B7">
        <w:rPr>
          <w:rFonts w:ascii="KFGQPC Uthmanic Script HAFS" w:eastAsia="Times New Roman" w:hAnsi="KFGQPC Uthmanic Script HAFS" w:cs="KFGQPC Uthmanic Script HAFS" w:hint="cs"/>
          <w:rtl/>
        </w:rPr>
        <w:t>ٱ</w:t>
      </w:r>
      <w:r w:rsidR="001154B7">
        <w:rPr>
          <w:rFonts w:ascii="KFGQPC Uthmanic Script HAFS" w:eastAsia="Times New Roman" w:hAnsi="KFGQPC Uthmanic Script HAFS" w:cs="KFGQPC Uthmanic Script HAFS" w:hint="eastAsia"/>
          <w:rtl/>
        </w:rPr>
        <w:t>لنُّشُورُ</w:t>
      </w:r>
      <w:r w:rsidR="001154B7">
        <w:rPr>
          <w:rFonts w:ascii="KFGQPC Uthmanic Script HAFS" w:eastAsia="Times New Roman" w:hAnsi="KFGQPC Uthmanic Script HAFS" w:cs="KFGQPC Uthmanic Script HAFS"/>
          <w:rtl/>
        </w:rPr>
        <w:t xml:space="preserve"> ١٥</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الملك: 15</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«پس در فراخناى آن رهسپار شويد و از روزى [خدا] بخوريد و رستاخيز به سوى اوست.»</w:t>
      </w:r>
    </w:p>
    <w:p w:rsidR="00E660DA" w:rsidRDefault="00CF0904" w:rsidP="00E660DA">
      <w:pPr>
        <w:rPr>
          <w:rFonts w:ascii="Tahoma" w:eastAsia="Times New Roman" w:hAnsi="Tahoma"/>
          <w:sz w:val="24"/>
          <w:rtl/>
        </w:rPr>
      </w:pPr>
      <w:r w:rsidRPr="009E31EC">
        <w:rPr>
          <w:rFonts w:ascii="Tahoma" w:eastAsia="Times New Roman" w:hAnsi="Tahoma"/>
          <w:sz w:val="24"/>
          <w:rtl/>
        </w:rPr>
        <w:t>از آنجا که نفس کار و تلاش براي کسب روزي حلال و اجتناب از گدايي عبادت</w:t>
      </w:r>
      <w:r w:rsidR="00BF6284">
        <w:rPr>
          <w:rFonts w:ascii="Tahoma" w:eastAsia="Times New Roman" w:hAnsi="Tahoma"/>
          <w:sz w:val="24"/>
          <w:rtl/>
        </w:rPr>
        <w:t xml:space="preserve"> مي‌</w:t>
      </w:r>
      <w:r w:rsidRPr="009E31EC">
        <w:rPr>
          <w:rFonts w:ascii="Tahoma" w:eastAsia="Times New Roman" w:hAnsi="Tahoma"/>
          <w:sz w:val="24"/>
          <w:rtl/>
        </w:rPr>
        <w:t>باشد، طبيعتاً ما را از اطاعت از خداوند که به ساير عبادات نيز امر فرموده است بازنخواهد داشت.</w:t>
      </w:r>
    </w:p>
    <w:p w:rsidR="00E660DA" w:rsidRDefault="00CF0904" w:rsidP="00E660DA">
      <w:pPr>
        <w:pStyle w:val="a0"/>
        <w:rPr>
          <w:rtl/>
        </w:rPr>
      </w:pPr>
      <w:bookmarkStart w:id="233" w:name="_Toc349481082"/>
      <w:r w:rsidRPr="009E31EC">
        <w:rPr>
          <w:rtl/>
        </w:rPr>
        <w:t>دوري از حرام:</w:t>
      </w:r>
      <w:bookmarkEnd w:id="233"/>
    </w:p>
    <w:p w:rsidR="00E660DA" w:rsidRDefault="00CF0904" w:rsidP="00E660DA">
      <w:pPr>
        <w:rPr>
          <w:rFonts w:ascii="Tahoma" w:eastAsia="Times New Roman" w:hAnsi="Tahoma"/>
          <w:sz w:val="24"/>
          <w:rtl/>
        </w:rPr>
      </w:pPr>
      <w:r w:rsidRPr="009E31EC">
        <w:rPr>
          <w:rFonts w:ascii="Tahoma" w:eastAsia="Times New Roman" w:hAnsi="Tahoma"/>
          <w:sz w:val="24"/>
          <w:rtl/>
        </w:rPr>
        <w:t>کاري که يک مسلمان براي امرار معاش انتخاب</w:t>
      </w:r>
      <w:r w:rsidR="00BF6284">
        <w:rPr>
          <w:rFonts w:ascii="Tahoma" w:eastAsia="Times New Roman" w:hAnsi="Tahoma"/>
          <w:sz w:val="24"/>
          <w:rtl/>
        </w:rPr>
        <w:t xml:space="preserve"> مي‌</w:t>
      </w:r>
      <w:r w:rsidRPr="009E31EC">
        <w:rPr>
          <w:rFonts w:ascii="Tahoma" w:eastAsia="Times New Roman" w:hAnsi="Tahoma"/>
          <w:sz w:val="24"/>
          <w:rtl/>
        </w:rPr>
        <w:t>کند، با اصول شرعي نبايد مخالفتي داشته باشد. مثلاً انسان مسلمان و معتقد هرگز در يک کارگاه شراب سازي و يا چيزي مانند آن کار</w:t>
      </w:r>
      <w:r w:rsidR="00BF6284">
        <w:rPr>
          <w:rFonts w:ascii="Tahoma" w:eastAsia="Times New Roman" w:hAnsi="Tahoma"/>
          <w:sz w:val="24"/>
          <w:rtl/>
        </w:rPr>
        <w:t xml:space="preserve"> نمي‌</w:t>
      </w:r>
      <w:r w:rsidRPr="009E31EC">
        <w:rPr>
          <w:rFonts w:ascii="Tahoma" w:eastAsia="Times New Roman" w:hAnsi="Tahoma"/>
          <w:sz w:val="24"/>
          <w:rtl/>
        </w:rPr>
        <w:t>کند.</w:t>
      </w:r>
    </w:p>
    <w:p w:rsidR="00E660DA" w:rsidRDefault="00CF0904" w:rsidP="00E660DA">
      <w:pPr>
        <w:pStyle w:val="a0"/>
        <w:rPr>
          <w:rtl/>
        </w:rPr>
      </w:pPr>
      <w:bookmarkStart w:id="234" w:name="_Toc349481083"/>
      <w:r w:rsidRPr="009E31EC">
        <w:rPr>
          <w:rtl/>
        </w:rPr>
        <w:t>امانت</w:t>
      </w:r>
      <w:r w:rsidR="00E660DA">
        <w:rPr>
          <w:rFonts w:hint="cs"/>
          <w:rtl/>
        </w:rPr>
        <w:t>‌</w:t>
      </w:r>
      <w:r w:rsidRPr="009E31EC">
        <w:rPr>
          <w:rtl/>
        </w:rPr>
        <w:t>داري:</w:t>
      </w:r>
      <w:bookmarkEnd w:id="234"/>
    </w:p>
    <w:p w:rsidR="00E660DA" w:rsidRDefault="00CF0904" w:rsidP="00E660DA">
      <w:pPr>
        <w:rPr>
          <w:rFonts w:ascii="Tahoma" w:eastAsia="Times New Roman" w:hAnsi="Tahoma"/>
          <w:sz w:val="24"/>
          <w:rtl/>
        </w:rPr>
      </w:pPr>
      <w:r w:rsidRPr="009E31EC">
        <w:rPr>
          <w:rFonts w:ascii="Tahoma" w:eastAsia="Times New Roman" w:hAnsi="Tahoma"/>
          <w:sz w:val="24"/>
          <w:rtl/>
        </w:rPr>
        <w:t>شخص مسلمان در کارها امانت را رعايت نموده و نيرنگ و خيانت روا</w:t>
      </w:r>
      <w:r w:rsidR="00BF6284">
        <w:rPr>
          <w:rFonts w:ascii="Tahoma" w:eastAsia="Times New Roman" w:hAnsi="Tahoma"/>
          <w:sz w:val="24"/>
          <w:rtl/>
        </w:rPr>
        <w:t xml:space="preserve"> نمي‌</w:t>
      </w:r>
      <w:r w:rsidRPr="009E31EC">
        <w:rPr>
          <w:rFonts w:ascii="Tahoma" w:eastAsia="Times New Roman" w:hAnsi="Tahoma"/>
          <w:sz w:val="24"/>
          <w:rtl/>
        </w:rPr>
        <w:t>دارد و تقاضاي رشوه</w:t>
      </w:r>
      <w:r w:rsidR="00BF6284">
        <w:rPr>
          <w:rFonts w:ascii="Tahoma" w:eastAsia="Times New Roman" w:hAnsi="Tahoma"/>
          <w:sz w:val="24"/>
          <w:rtl/>
        </w:rPr>
        <w:t xml:space="preserve"> نمي‌</w:t>
      </w:r>
      <w:r w:rsidRPr="009E31EC">
        <w:rPr>
          <w:rFonts w:ascii="Tahoma" w:eastAsia="Times New Roman" w:hAnsi="Tahoma"/>
          <w:sz w:val="24"/>
          <w:rtl/>
        </w:rPr>
        <w:t>کند. از اسرار کاري خود محافظت نموده و کارش را به بهترين وجه ممکن انجام</w:t>
      </w:r>
      <w:r w:rsidR="00BF6284">
        <w:rPr>
          <w:rFonts w:ascii="Tahoma" w:eastAsia="Times New Roman" w:hAnsi="Tahoma"/>
          <w:sz w:val="24"/>
          <w:rtl/>
        </w:rPr>
        <w:t xml:space="preserve"> مي‌</w:t>
      </w:r>
      <w:r w:rsidRPr="009E31EC">
        <w:rPr>
          <w:rFonts w:ascii="Tahoma" w:eastAsia="Times New Roman" w:hAnsi="Tahoma"/>
          <w:sz w:val="24"/>
          <w:rtl/>
        </w:rPr>
        <w:t>دهد. به همين ترتيب صاحب کار هم بايد از حقوق کاگرانش دفاع نموده و آن را محترم بشمارد. مزد آنان را به درستي پرداخت نموده و ظلم ننمايد و از</w:t>
      </w:r>
      <w:r w:rsidR="00BF6284">
        <w:rPr>
          <w:rFonts w:ascii="Tahoma" w:eastAsia="Times New Roman" w:hAnsi="Tahoma"/>
          <w:sz w:val="24"/>
          <w:rtl/>
        </w:rPr>
        <w:t xml:space="preserve"> آن‌ها </w:t>
      </w:r>
      <w:r w:rsidRPr="009E31EC">
        <w:rPr>
          <w:rFonts w:ascii="Tahoma" w:eastAsia="Times New Roman" w:hAnsi="Tahoma"/>
          <w:sz w:val="24"/>
          <w:rtl/>
        </w:rPr>
        <w:t>بيش از طاقتشان کار نکشد. همچنين نيازهاي سلامتي و اجتماعي آنان را فراهم سازد.</w:t>
      </w:r>
    </w:p>
    <w:p w:rsidR="00E660DA" w:rsidRDefault="00CF0904" w:rsidP="00E660DA">
      <w:pPr>
        <w:ind w:firstLine="0"/>
        <w:jc w:val="center"/>
        <w:rPr>
          <w:rFonts w:ascii="Tahoma" w:eastAsia="Times New Roman" w:hAnsi="Tahoma"/>
          <w:sz w:val="24"/>
          <w:rtl/>
        </w:rPr>
      </w:pPr>
      <w:r w:rsidRPr="009E31EC">
        <w:rPr>
          <w:rFonts w:ascii="Tahoma" w:eastAsia="Times New Roman" w:hAnsi="Tahoma"/>
          <w:sz w:val="24"/>
          <w:rtl/>
        </w:rPr>
        <w:t>مترجم: مسعود</w:t>
      </w:r>
    </w:p>
    <w:p w:rsidR="00E660DA" w:rsidRDefault="00CF0904" w:rsidP="00E660DA">
      <w:pPr>
        <w:ind w:firstLine="0"/>
        <w:jc w:val="center"/>
        <w:rPr>
          <w:rFonts w:ascii="Tahoma" w:eastAsia="Times New Roman" w:hAnsi="Tahoma"/>
          <w:sz w:val="24"/>
          <w:rtl/>
        </w:rPr>
      </w:pPr>
      <w:r w:rsidRPr="009E31EC">
        <w:rPr>
          <w:rFonts w:ascii="Tahoma" w:eastAsia="Times New Roman" w:hAnsi="Tahoma"/>
          <w:sz w:val="24"/>
          <w:rtl/>
        </w:rPr>
        <w:t>مصدر: سايت نوار اسلام</w:t>
      </w:r>
    </w:p>
    <w:p w:rsidR="00CF0904" w:rsidRDefault="00CF0904" w:rsidP="00E660DA">
      <w:pPr>
        <w:ind w:firstLine="0"/>
        <w:jc w:val="center"/>
        <w:rPr>
          <w:rFonts w:eastAsia="Times New Roman" w:cs="Times New Roman"/>
          <w:szCs w:val="32"/>
          <w:rtl/>
        </w:rPr>
      </w:pPr>
      <w:r w:rsidRPr="00E660DA">
        <w:rPr>
          <w:rFonts w:eastAsia="Times New Roman" w:cs="Times New Roman"/>
          <w:szCs w:val="32"/>
        </w:rPr>
        <w:t>IslamTape.Com</w:t>
      </w:r>
    </w:p>
    <w:p w:rsidR="00E660DA" w:rsidRDefault="00E660DA" w:rsidP="00E660DA">
      <w:pPr>
        <w:ind w:firstLine="0"/>
        <w:jc w:val="center"/>
        <w:rPr>
          <w:rFonts w:eastAsia="Times New Roman" w:cs="Times New Roman"/>
          <w:sz w:val="24"/>
          <w:rtl/>
        </w:rPr>
        <w:sectPr w:rsidR="00E660DA" w:rsidSect="0013094B">
          <w:headerReference w:type="default" r:id="rId55"/>
          <w:footnotePr>
            <w:numRestart w:val="eachPage"/>
          </w:footnotePr>
          <w:type w:val="oddPage"/>
          <w:pgSz w:w="9639" w:h="13608" w:code="9"/>
          <w:pgMar w:top="851" w:right="1077" w:bottom="936" w:left="1077" w:header="851" w:footer="936" w:gutter="0"/>
          <w:cols w:space="708"/>
          <w:titlePg/>
          <w:bidi/>
          <w:rtlGutter/>
          <w:docGrid w:linePitch="360"/>
        </w:sectPr>
      </w:pPr>
    </w:p>
    <w:p w:rsidR="00CF0904" w:rsidRDefault="00CF0904" w:rsidP="00E660DA">
      <w:pPr>
        <w:pStyle w:val="a"/>
        <w:rPr>
          <w:rtl/>
        </w:rPr>
      </w:pPr>
      <w:bookmarkStart w:id="235" w:name="_Toc349481084"/>
      <w:r w:rsidRPr="009E31EC">
        <w:rPr>
          <w:rtl/>
        </w:rPr>
        <w:t>آداب لباس</w:t>
      </w:r>
      <w:bookmarkEnd w:id="235"/>
    </w:p>
    <w:p w:rsidR="00CF0904" w:rsidRDefault="00CF0904" w:rsidP="001154B7">
      <w:pPr>
        <w:jc w:val="both"/>
        <w:rPr>
          <w:rFonts w:eastAsia="Times New Roman"/>
          <w:sz w:val="24"/>
          <w:rtl/>
        </w:rPr>
      </w:pPr>
      <w:r w:rsidRPr="00A83FC8">
        <w:rPr>
          <w:rFonts w:eastAsia="Times New Roman"/>
          <w:sz w:val="24"/>
          <w:rtl/>
        </w:rPr>
        <w:t>يکي از صحابه نزد رسول الله صلى الله عليه</w:t>
      </w:r>
      <w:r w:rsidR="00C04455" w:rsidRPr="00A83FC8">
        <w:rPr>
          <w:rFonts w:eastAsia="Times New Roman"/>
          <w:sz w:val="24"/>
          <w:rtl/>
        </w:rPr>
        <w:t xml:space="preserve"> وسلم </w:t>
      </w:r>
      <w:r w:rsidRPr="00A83FC8">
        <w:rPr>
          <w:rFonts w:eastAsia="Times New Roman"/>
          <w:sz w:val="24"/>
          <w:rtl/>
        </w:rPr>
        <w:t>آمد و انگشتر طلا در انشگت داشت. پيامبر صلى الله عليه</w:t>
      </w:r>
      <w:r w:rsidR="00C04455" w:rsidRPr="00A83FC8">
        <w:rPr>
          <w:rFonts w:eastAsia="Times New Roman"/>
          <w:sz w:val="24"/>
          <w:rtl/>
        </w:rPr>
        <w:t xml:space="preserve"> وسلم </w:t>
      </w:r>
      <w:r w:rsidRPr="00A83FC8">
        <w:rPr>
          <w:rFonts w:eastAsia="Times New Roman"/>
          <w:sz w:val="24"/>
          <w:rtl/>
        </w:rPr>
        <w:t>دست او را گرفت و انگشتر را از انگشتش بيرون کشيده و بر زمين انداخت و فرمود:</w:t>
      </w:r>
      <w:r w:rsidR="00817AD9">
        <w:rPr>
          <w:rFonts w:eastAsia="Times New Roman"/>
          <w:sz w:val="24"/>
          <w:rtl/>
        </w:rPr>
        <w:t xml:space="preserve"> (</w:t>
      </w:r>
      <w:r w:rsidRPr="001154B7">
        <w:rPr>
          <w:rStyle w:val="Char1"/>
          <w:rFonts w:eastAsia="Calibri"/>
          <w:rtl/>
        </w:rPr>
        <w:t>يعمد أحدكم إلى جمرة من نار فيجعلها في يده)</w:t>
      </w:r>
      <w:r w:rsidRPr="00A83FC8">
        <w:rPr>
          <w:rFonts w:eastAsia="Times New Roman"/>
          <w:sz w:val="24"/>
          <w:rtl/>
        </w:rPr>
        <w:t xml:space="preserve"> يعني: «يکي از شما</w:t>
      </w:r>
      <w:r w:rsidR="00BF6284" w:rsidRPr="00A83FC8">
        <w:rPr>
          <w:rFonts w:eastAsia="Times New Roman"/>
          <w:sz w:val="24"/>
          <w:rtl/>
        </w:rPr>
        <w:t xml:space="preserve"> مي‌</w:t>
      </w:r>
      <w:r w:rsidRPr="00A83FC8">
        <w:rPr>
          <w:rFonts w:eastAsia="Times New Roman"/>
          <w:sz w:val="24"/>
          <w:rtl/>
        </w:rPr>
        <w:t>خواهد که آتش بدست خود کند.» سپس از وي دور شد. برخي به او گفتند: انگشترت را بردار و آن را بفروش. گفت: نه، به خدا سوگند! که آن را پيامبر صلى الله عليه</w:t>
      </w:r>
      <w:r w:rsidR="00C04455" w:rsidRPr="00A83FC8">
        <w:rPr>
          <w:rFonts w:eastAsia="Times New Roman"/>
          <w:sz w:val="24"/>
          <w:rtl/>
        </w:rPr>
        <w:t xml:space="preserve"> وسلم </w:t>
      </w:r>
      <w:r w:rsidRPr="00A83FC8">
        <w:rPr>
          <w:rFonts w:eastAsia="Times New Roman"/>
          <w:sz w:val="24"/>
          <w:rtl/>
        </w:rPr>
        <w:t>دور افکنده است.</w:t>
      </w:r>
    </w:p>
    <w:p w:rsidR="00CF0904" w:rsidRPr="00A83FC8" w:rsidRDefault="00CF0904" w:rsidP="00A83FC8">
      <w:pPr>
        <w:ind w:firstLine="0"/>
        <w:jc w:val="center"/>
        <w:rPr>
          <w:rFonts w:eastAsia="Times New Roman"/>
          <w:sz w:val="24"/>
          <w:rtl/>
        </w:rPr>
      </w:pPr>
      <w:r w:rsidRPr="00A83FC8">
        <w:rPr>
          <w:rFonts w:eastAsia="Times New Roman"/>
          <w:sz w:val="24"/>
          <w:rtl/>
        </w:rPr>
        <w:t>***</w:t>
      </w:r>
    </w:p>
    <w:p w:rsidR="00CF0904" w:rsidRPr="001154B7" w:rsidRDefault="00CF0904" w:rsidP="001154B7">
      <w:pPr>
        <w:jc w:val="both"/>
        <w:rPr>
          <w:rFonts w:ascii="KFGQPC Uthmanic Script HAFS" w:eastAsia="Times New Roman" w:hAnsi="KFGQPC Uthmanic Script HAFS" w:cs="KFGQPC Uthmanic Script HAFS"/>
          <w:rtl/>
        </w:rPr>
      </w:pPr>
      <w:r w:rsidRPr="00A83FC8">
        <w:rPr>
          <w:rFonts w:eastAsia="Times New Roman"/>
          <w:sz w:val="24"/>
          <w:rtl/>
        </w:rPr>
        <w:t>عرب قبل از اسلام، در حالي که لخت</w:t>
      </w:r>
      <w:r w:rsidR="00BF6284" w:rsidRPr="00A83FC8">
        <w:rPr>
          <w:rFonts w:eastAsia="Times New Roman"/>
          <w:sz w:val="24"/>
          <w:rtl/>
        </w:rPr>
        <w:t xml:space="preserve"> مي‌</w:t>
      </w:r>
      <w:r w:rsidRPr="00A83FC8">
        <w:rPr>
          <w:rFonts w:eastAsia="Times New Roman"/>
          <w:sz w:val="24"/>
          <w:rtl/>
        </w:rPr>
        <w:t>شدند، به دور كعبه طواف</w:t>
      </w:r>
      <w:r w:rsidR="00BF6284" w:rsidRPr="00A83FC8">
        <w:rPr>
          <w:rFonts w:eastAsia="Times New Roman"/>
          <w:sz w:val="24"/>
          <w:rtl/>
        </w:rPr>
        <w:t xml:space="preserve"> مي‌</w:t>
      </w:r>
      <w:r w:rsidRPr="00A83FC8">
        <w:rPr>
          <w:rFonts w:eastAsia="Times New Roman"/>
          <w:sz w:val="24"/>
          <w:rtl/>
        </w:rPr>
        <w:t>نمودند و هدف آنان از اين کار برهنه گشتن از همه</w:t>
      </w:r>
      <w:r w:rsidR="00BF6284" w:rsidRPr="00A83FC8">
        <w:rPr>
          <w:rFonts w:eastAsia="Times New Roman"/>
          <w:sz w:val="24"/>
          <w:rtl/>
        </w:rPr>
        <w:t xml:space="preserve">‌ي </w:t>
      </w:r>
      <w:r w:rsidRPr="00A83FC8">
        <w:rPr>
          <w:rFonts w:eastAsia="Times New Roman"/>
          <w:sz w:val="24"/>
          <w:rtl/>
        </w:rPr>
        <w:t>لباس</w:t>
      </w:r>
      <w:r w:rsidR="005155A5" w:rsidRPr="00A83FC8">
        <w:rPr>
          <w:rFonts w:eastAsia="Times New Roman"/>
          <w:sz w:val="24"/>
          <w:rtl/>
        </w:rPr>
        <w:t xml:space="preserve">‌هايي </w:t>
      </w:r>
      <w:r w:rsidRPr="00A83FC8">
        <w:rPr>
          <w:rFonts w:eastAsia="Times New Roman"/>
          <w:sz w:val="24"/>
          <w:rtl/>
        </w:rPr>
        <w:t>بود که در آن نافرماني خداوند متعال را کرده</w:t>
      </w:r>
      <w:r w:rsidR="00BF6284" w:rsidRPr="00A83FC8">
        <w:rPr>
          <w:rFonts w:eastAsia="Times New Roman"/>
          <w:sz w:val="24"/>
          <w:rtl/>
        </w:rPr>
        <w:t>‌اند.</w:t>
      </w:r>
      <w:r w:rsidRPr="00A83FC8">
        <w:rPr>
          <w:rFonts w:eastAsia="Times New Roman"/>
          <w:sz w:val="24"/>
          <w:rtl/>
        </w:rPr>
        <w:t xml:space="preserve"> وقتي اسلام آمد، تأکيد کرد که آنچه مهم است پاکي درون و آراستگي جسم با لباس و زينت شايسته</w:t>
      </w:r>
      <w:r w:rsidR="00BF6284" w:rsidRPr="00A83FC8">
        <w:rPr>
          <w:rFonts w:eastAsia="Times New Roman"/>
          <w:sz w:val="24"/>
          <w:rtl/>
        </w:rPr>
        <w:t xml:space="preserve"> مي‌</w:t>
      </w:r>
      <w:r w:rsidRPr="00A83FC8">
        <w:rPr>
          <w:rFonts w:eastAsia="Times New Roman"/>
          <w:sz w:val="24"/>
          <w:rtl/>
        </w:rPr>
        <w:t>باشد، و خداوند</w:t>
      </w:r>
      <w:r w:rsidR="00BF6284" w:rsidRPr="00A83FC8">
        <w:rPr>
          <w:rFonts w:eastAsia="Times New Roman"/>
          <w:sz w:val="24"/>
          <w:rtl/>
        </w:rPr>
        <w:t xml:space="preserve"> مي‌</w:t>
      </w:r>
      <w:r w:rsidRPr="00A83FC8">
        <w:rPr>
          <w:rFonts w:eastAsia="Times New Roman"/>
          <w:sz w:val="24"/>
          <w:rtl/>
        </w:rPr>
        <w:t>فرمايد:</w:t>
      </w:r>
      <w:r w:rsidR="00192EAE">
        <w:rPr>
          <w:rFonts w:eastAsia="Times New Roman" w:hint="cs"/>
          <w:sz w:val="24"/>
          <w:rtl/>
        </w:rPr>
        <w:t xml:space="preserve"> </w:t>
      </w:r>
      <w:r w:rsidR="00192EAE" w:rsidRPr="000C2FCA">
        <w:rPr>
          <w:rFonts w:ascii="Traditional Arabic" w:eastAsia="Times New Roman" w:hAnsi="Traditional Arabic" w:cs="Traditional Arabic"/>
          <w:rtl/>
        </w:rPr>
        <w:t>﴿</w:t>
      </w:r>
      <w:r w:rsidR="001154B7">
        <w:rPr>
          <w:rFonts w:ascii="KFGQPC Uthmanic Script HAFS" w:eastAsia="Times New Roman" w:hAnsi="KFGQPC Uthmanic Script HAFS" w:cs="KFGQPC Uthmanic Script HAFS"/>
          <w:rtl/>
        </w:rPr>
        <w:t>۞يَٰبَنِيٓ ءَادَمَ خُذُواْ زِينَتَكُمۡ عِندَ كُلِّ مَسۡجِدٖ</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الأعراف: 31</w:t>
      </w:r>
      <w:r w:rsidR="00192EAE" w:rsidRPr="000C2FCA">
        <w:rPr>
          <w:rFonts w:ascii="mylotus" w:eastAsia="Times New Roman" w:hAnsi="mylotus" w:cs="mylotus"/>
          <w:sz w:val="24"/>
          <w:szCs w:val="24"/>
          <w:rtl/>
        </w:rPr>
        <w:t>]</w:t>
      </w:r>
      <w:r w:rsidRPr="00A83FC8">
        <w:rPr>
          <w:rFonts w:eastAsia="Times New Roman"/>
          <w:sz w:val="24"/>
          <w:rtl/>
        </w:rPr>
        <w:t xml:space="preserve"> يعني: «اى فرزندان آدم جامه خود را در هر نمازى برگيريد.» [اعراف: 31]</w:t>
      </w:r>
    </w:p>
    <w:p w:rsidR="00CF0904" w:rsidRPr="00A83FC8" w:rsidRDefault="00CF0904" w:rsidP="001154B7">
      <w:pPr>
        <w:jc w:val="both"/>
        <w:rPr>
          <w:rFonts w:eastAsia="Times New Roman"/>
          <w:sz w:val="24"/>
          <w:rtl/>
        </w:rPr>
      </w:pPr>
      <w:r w:rsidRPr="00A83FC8">
        <w:rPr>
          <w:rFonts w:eastAsia="Times New Roman"/>
          <w:sz w:val="24"/>
          <w:rtl/>
        </w:rPr>
        <w:t>يک روز پيامبر صلى الله عليه</w:t>
      </w:r>
      <w:r w:rsidR="00C04455" w:rsidRPr="00A83FC8">
        <w:rPr>
          <w:rFonts w:eastAsia="Times New Roman"/>
          <w:sz w:val="24"/>
          <w:rtl/>
        </w:rPr>
        <w:t xml:space="preserve"> وسلم </w:t>
      </w:r>
      <w:r w:rsidRPr="00A83FC8">
        <w:rPr>
          <w:rFonts w:eastAsia="Times New Roman"/>
          <w:sz w:val="24"/>
          <w:rtl/>
        </w:rPr>
        <w:t>که با يارانش نشسته بود، به آنان سفارش نمود که:</w:t>
      </w:r>
      <w:r w:rsidR="00817AD9">
        <w:rPr>
          <w:rFonts w:eastAsia="Times New Roman"/>
          <w:sz w:val="24"/>
          <w:rtl/>
        </w:rPr>
        <w:t xml:space="preserve"> (</w:t>
      </w:r>
      <w:r w:rsidR="001154B7" w:rsidRPr="001154B7">
        <w:rPr>
          <w:rStyle w:val="Char1"/>
          <w:rFonts w:eastAsia="Calibri"/>
          <w:rtl/>
        </w:rPr>
        <w:t>«</w:t>
      </w:r>
      <w:r w:rsidRPr="001154B7">
        <w:rPr>
          <w:rStyle w:val="Char1"/>
          <w:rFonts w:eastAsia="Calibri"/>
          <w:rtl/>
        </w:rPr>
        <w:t>لا يدخل الجنة من كان في قلبه مثقال ذرة من كبر</w:t>
      </w:r>
      <w:r w:rsidR="001154B7" w:rsidRPr="001154B7">
        <w:rPr>
          <w:rStyle w:val="Char1"/>
          <w:rFonts w:eastAsia="Calibri"/>
          <w:rtl/>
        </w:rPr>
        <w:t>»</w:t>
      </w:r>
      <w:r w:rsidRPr="001154B7">
        <w:rPr>
          <w:rStyle w:val="Char1"/>
          <w:rFonts w:eastAsia="Calibri"/>
          <w:rtl/>
        </w:rPr>
        <w:t>. فقال رجل: إن الرجل يحب أن يكون ثوبه حسنًا ونعله حسنة.)</w:t>
      </w:r>
      <w:r w:rsidRPr="00A83FC8">
        <w:rPr>
          <w:rFonts w:eastAsia="Times New Roman"/>
          <w:sz w:val="24"/>
          <w:rtl/>
        </w:rPr>
        <w:t xml:space="preserve"> يعني: «آنکه در دلش به اندازه</w:t>
      </w:r>
      <w:r w:rsidR="00BF6284" w:rsidRPr="00A83FC8">
        <w:rPr>
          <w:rFonts w:eastAsia="Times New Roman"/>
          <w:sz w:val="24"/>
          <w:rtl/>
        </w:rPr>
        <w:t xml:space="preserve">‌ي </w:t>
      </w:r>
      <w:r w:rsidRPr="00A83FC8">
        <w:rPr>
          <w:rFonts w:eastAsia="Times New Roman"/>
          <w:sz w:val="24"/>
          <w:rtl/>
        </w:rPr>
        <w:t>ذره اي کبر باشد، داخل بهشت</w:t>
      </w:r>
      <w:r w:rsidR="00BF6284" w:rsidRPr="00A83FC8">
        <w:rPr>
          <w:rFonts w:eastAsia="Times New Roman"/>
          <w:sz w:val="24"/>
          <w:rtl/>
        </w:rPr>
        <w:t xml:space="preserve"> نمي‌</w:t>
      </w:r>
      <w:r w:rsidRPr="00A83FC8">
        <w:rPr>
          <w:rFonts w:eastAsia="Times New Roman"/>
          <w:sz w:val="24"/>
          <w:rtl/>
        </w:rPr>
        <w:t xml:space="preserve">شود. </w:t>
      </w:r>
    </w:p>
    <w:p w:rsidR="00CF0904" w:rsidRPr="00A83FC8" w:rsidRDefault="00CF0904" w:rsidP="009B31FB">
      <w:pPr>
        <w:rPr>
          <w:rFonts w:eastAsia="Times New Roman"/>
          <w:sz w:val="24"/>
          <w:rtl/>
        </w:rPr>
      </w:pPr>
      <w:r w:rsidRPr="009E31EC">
        <w:rPr>
          <w:rFonts w:ascii="Tahoma" w:eastAsia="Times New Roman" w:hAnsi="Tahoma"/>
          <w:sz w:val="24"/>
          <w:rtl/>
        </w:rPr>
        <w:t>کسي گفت: شخصي دوست</w:t>
      </w:r>
      <w:r w:rsidR="00BF6284">
        <w:rPr>
          <w:rFonts w:ascii="Tahoma" w:eastAsia="Times New Roman" w:hAnsi="Tahoma"/>
          <w:sz w:val="24"/>
          <w:rtl/>
        </w:rPr>
        <w:t xml:space="preserve"> مي‌</w:t>
      </w:r>
      <w:r w:rsidRPr="009E31EC">
        <w:rPr>
          <w:rFonts w:ascii="Tahoma" w:eastAsia="Times New Roman" w:hAnsi="Tahoma"/>
          <w:sz w:val="24"/>
          <w:rtl/>
        </w:rPr>
        <w:t>دارد که جامه</w:t>
      </w:r>
      <w:r w:rsidR="00BF6284">
        <w:rPr>
          <w:rFonts w:ascii="Tahoma" w:eastAsia="Times New Roman" w:hAnsi="Tahoma"/>
          <w:sz w:val="24"/>
          <w:rtl/>
        </w:rPr>
        <w:t xml:space="preserve">‌اش </w:t>
      </w:r>
      <w:r w:rsidRPr="009E31EC">
        <w:rPr>
          <w:rFonts w:ascii="Tahoma" w:eastAsia="Times New Roman" w:hAnsi="Tahoma"/>
          <w:sz w:val="24"/>
          <w:rtl/>
        </w:rPr>
        <w:t xml:space="preserve">و کفشش نيکو باشد!» </w:t>
      </w:r>
    </w:p>
    <w:p w:rsidR="00CF0904" w:rsidRDefault="00CF0904" w:rsidP="001154B7">
      <w:pPr>
        <w:jc w:val="both"/>
        <w:rPr>
          <w:rFonts w:ascii="Tahoma" w:eastAsia="Times New Roman" w:hAnsi="Tahoma"/>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بدينگونه برايش توضيح داد که آراستگي ظاهر و زيبايي لباس در دين اسلام امري پسنديده و نيکو</w:t>
      </w:r>
      <w:r w:rsidR="00BF6284">
        <w:rPr>
          <w:rFonts w:ascii="Tahoma" w:eastAsia="Times New Roman" w:hAnsi="Tahoma"/>
          <w:sz w:val="24"/>
          <w:rtl/>
        </w:rPr>
        <w:t xml:space="preserve"> مي‌</w:t>
      </w:r>
      <w:r w:rsidRPr="009E31EC">
        <w:rPr>
          <w:rFonts w:ascii="Tahoma" w:eastAsia="Times New Roman" w:hAnsi="Tahoma"/>
          <w:sz w:val="24"/>
          <w:rtl/>
        </w:rPr>
        <w:t>باشد و جزو تکبر محسوب</w:t>
      </w:r>
      <w:r w:rsidR="00BF6284">
        <w:rPr>
          <w:rFonts w:ascii="Tahoma" w:eastAsia="Times New Roman" w:hAnsi="Tahoma"/>
          <w:sz w:val="24"/>
          <w:rtl/>
        </w:rPr>
        <w:t xml:space="preserve"> نمي‌</w:t>
      </w:r>
      <w:r w:rsidRPr="009E31EC">
        <w:rPr>
          <w:rFonts w:ascii="Tahoma" w:eastAsia="Times New Roman" w:hAnsi="Tahoma"/>
          <w:sz w:val="24"/>
          <w:rtl/>
        </w:rPr>
        <w:t>شود و فرمود:</w:t>
      </w:r>
      <w:r w:rsidR="00817AD9">
        <w:rPr>
          <w:rFonts w:ascii="Tahoma" w:eastAsia="Times New Roman" w:hAnsi="Tahoma"/>
          <w:sz w:val="24"/>
          <w:rtl/>
        </w:rPr>
        <w:t xml:space="preserve"> (</w:t>
      </w:r>
      <w:r w:rsidRPr="001154B7">
        <w:rPr>
          <w:rStyle w:val="Char1"/>
          <w:rFonts w:eastAsia="Calibri"/>
          <w:rtl/>
        </w:rPr>
        <w:t>إن الله جميل يحب الجمال. الكِبْرُ بطر الحق</w:t>
      </w:r>
      <w:r w:rsidR="00817AD9">
        <w:rPr>
          <w:rStyle w:val="Char1"/>
          <w:rFonts w:eastAsia="Calibri"/>
          <w:rtl/>
        </w:rPr>
        <w:t xml:space="preserve"> (</w:t>
      </w:r>
      <w:r w:rsidRPr="001154B7">
        <w:rPr>
          <w:rStyle w:val="Char1"/>
          <w:rFonts w:eastAsia="Calibri"/>
          <w:rtl/>
        </w:rPr>
        <w:t>إي إنكاره) وغمط الناس</w:t>
      </w:r>
      <w:r w:rsidR="00817AD9">
        <w:rPr>
          <w:rStyle w:val="Char1"/>
          <w:rFonts w:eastAsia="Calibri"/>
          <w:rtl/>
        </w:rPr>
        <w:t xml:space="preserve"> (</w:t>
      </w:r>
      <w:r w:rsidRPr="001154B7">
        <w:rPr>
          <w:rStyle w:val="Char1"/>
          <w:rFonts w:eastAsia="Calibri"/>
          <w:rtl/>
        </w:rPr>
        <w:t>أي احتقارهم))</w:t>
      </w:r>
      <w:r w:rsidRPr="009E31EC">
        <w:rPr>
          <w:rFonts w:ascii="Tahoma" w:eastAsia="Times New Roman" w:hAnsi="Tahoma"/>
          <w:sz w:val="24"/>
          <w:rtl/>
        </w:rPr>
        <w:t xml:space="preserve"> يعني: «خداوند زيبا است و زيبائي را دوست</w:t>
      </w:r>
      <w:r w:rsidR="00BF6284">
        <w:rPr>
          <w:rFonts w:ascii="Tahoma" w:eastAsia="Times New Roman" w:hAnsi="Tahoma"/>
          <w:sz w:val="24"/>
          <w:rtl/>
        </w:rPr>
        <w:t xml:space="preserve"> مي‌</w:t>
      </w:r>
      <w:r w:rsidRPr="009E31EC">
        <w:rPr>
          <w:rFonts w:ascii="Tahoma" w:eastAsia="Times New Roman" w:hAnsi="Tahoma"/>
          <w:sz w:val="24"/>
          <w:rtl/>
        </w:rPr>
        <w:t>دارد. کبر سرکشي در برابر حق و حقير شمردن مردم است.» [مسلم]</w:t>
      </w:r>
    </w:p>
    <w:p w:rsidR="00CF0904" w:rsidRPr="001154B7" w:rsidRDefault="00CF0904" w:rsidP="001154B7">
      <w:pPr>
        <w:jc w:val="both"/>
        <w:rPr>
          <w:rFonts w:ascii="KFGQPC Uthmanic Script HAFS" w:eastAsia="Times New Roman" w:hAnsi="KFGQPC Uthmanic Script HAFS" w:cs="KFGQPC Uthmanic Script HAFS"/>
          <w:rtl/>
        </w:rPr>
      </w:pPr>
      <w:r w:rsidRPr="00A83FC8">
        <w:rPr>
          <w:rFonts w:eastAsia="Times New Roman"/>
          <w:sz w:val="24"/>
          <w:rtl/>
        </w:rPr>
        <w:t>مسلمان</w:t>
      </w:r>
      <w:r w:rsidR="00BF6284" w:rsidRPr="00A83FC8">
        <w:rPr>
          <w:rFonts w:eastAsia="Times New Roman"/>
          <w:sz w:val="24"/>
          <w:rtl/>
        </w:rPr>
        <w:t xml:space="preserve"> مي‌</w:t>
      </w:r>
      <w:r w:rsidRPr="00A83FC8">
        <w:rPr>
          <w:rFonts w:eastAsia="Times New Roman"/>
          <w:sz w:val="24"/>
          <w:rtl/>
        </w:rPr>
        <w:t>داند که لباس</w:t>
      </w:r>
      <w:r w:rsidR="00BF6284" w:rsidRPr="00A83FC8">
        <w:rPr>
          <w:rFonts w:eastAsia="Times New Roman"/>
          <w:sz w:val="24"/>
          <w:rtl/>
        </w:rPr>
        <w:t xml:space="preserve">‌هاي </w:t>
      </w:r>
      <w:r w:rsidRPr="00A83FC8">
        <w:rPr>
          <w:rFonts w:eastAsia="Times New Roman"/>
          <w:sz w:val="24"/>
          <w:rtl/>
        </w:rPr>
        <w:t>وي نعمتي از جانب خداوند متعال</w:t>
      </w:r>
      <w:r w:rsidR="00BF6284" w:rsidRPr="00A83FC8">
        <w:rPr>
          <w:rFonts w:eastAsia="Times New Roman"/>
          <w:sz w:val="24"/>
          <w:rtl/>
        </w:rPr>
        <w:t xml:space="preserve"> مي‌</w:t>
      </w:r>
      <w:r w:rsidRPr="00A83FC8">
        <w:rPr>
          <w:rFonts w:eastAsia="Times New Roman"/>
          <w:sz w:val="24"/>
          <w:rtl/>
        </w:rPr>
        <w:t>باشد تا بواسطه</w:t>
      </w:r>
      <w:r w:rsidR="00BF6284" w:rsidRPr="00A83FC8">
        <w:rPr>
          <w:rFonts w:eastAsia="Times New Roman"/>
          <w:sz w:val="24"/>
          <w:rtl/>
        </w:rPr>
        <w:t xml:space="preserve">‌ي </w:t>
      </w:r>
      <w:r w:rsidRPr="00A83FC8">
        <w:rPr>
          <w:rFonts w:eastAsia="Times New Roman"/>
          <w:sz w:val="24"/>
          <w:rtl/>
        </w:rPr>
        <w:t>آن عورت</w:t>
      </w:r>
      <w:r w:rsidR="00BF6284" w:rsidRPr="00A83FC8">
        <w:rPr>
          <w:rFonts w:eastAsia="Times New Roman"/>
          <w:sz w:val="24"/>
          <w:rtl/>
        </w:rPr>
        <w:t xml:space="preserve">‌هاي </w:t>
      </w:r>
      <w:r w:rsidRPr="00A83FC8">
        <w:rPr>
          <w:rFonts w:eastAsia="Times New Roman"/>
          <w:sz w:val="24"/>
          <w:rtl/>
        </w:rPr>
        <w:t>خويش را پوشانده و از گرما و سرما محفوظ بمانند، خداوند</w:t>
      </w:r>
      <w:r w:rsidR="00BF6284" w:rsidRPr="00A83FC8">
        <w:rPr>
          <w:rFonts w:eastAsia="Times New Roman"/>
          <w:sz w:val="24"/>
          <w:rtl/>
        </w:rPr>
        <w:t xml:space="preserve"> مي‌</w:t>
      </w:r>
      <w:r w:rsidRPr="00A83FC8">
        <w:rPr>
          <w:rFonts w:eastAsia="Times New Roman"/>
          <w:sz w:val="24"/>
          <w:rtl/>
        </w:rPr>
        <w:t>فرمايد:</w:t>
      </w:r>
      <w:r w:rsidR="00192EAE">
        <w:rPr>
          <w:rFonts w:eastAsia="Times New Roman" w:hint="cs"/>
          <w:sz w:val="24"/>
          <w:rtl/>
        </w:rPr>
        <w:t xml:space="preserve"> </w:t>
      </w:r>
      <w:r w:rsidR="00192EAE" w:rsidRPr="000C2FCA">
        <w:rPr>
          <w:rFonts w:ascii="Traditional Arabic" w:eastAsia="Times New Roman" w:hAnsi="Traditional Arabic" w:cs="Traditional Arabic"/>
          <w:rtl/>
        </w:rPr>
        <w:t>﴿</w:t>
      </w:r>
      <w:r w:rsidR="001154B7">
        <w:rPr>
          <w:rFonts w:ascii="KFGQPC Uthmanic Script HAFS" w:eastAsia="Times New Roman" w:hAnsi="KFGQPC Uthmanic Script HAFS" w:cs="KFGQPC Uthmanic Script HAFS"/>
          <w:rtl/>
        </w:rPr>
        <w:t xml:space="preserve">وَجَعَلَ لَكُمۡ سَرَٰبِيلَ تَقِيكُمُ </w:t>
      </w:r>
      <w:r w:rsidR="001154B7">
        <w:rPr>
          <w:rFonts w:ascii="KFGQPC Uthmanic Script HAFS" w:eastAsia="Times New Roman" w:hAnsi="KFGQPC Uthmanic Script HAFS" w:cs="KFGQPC Uthmanic Script HAFS" w:hint="cs"/>
          <w:rtl/>
        </w:rPr>
        <w:t>ٱ</w:t>
      </w:r>
      <w:r w:rsidR="001154B7">
        <w:rPr>
          <w:rFonts w:ascii="KFGQPC Uthmanic Script HAFS" w:eastAsia="Times New Roman" w:hAnsi="KFGQPC Uthmanic Script HAFS" w:cs="KFGQPC Uthmanic Script HAFS" w:hint="eastAsia"/>
          <w:rtl/>
        </w:rPr>
        <w:t>لۡحَرَّ</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النحل: 81</w:t>
      </w:r>
      <w:r w:rsidR="00192EAE" w:rsidRPr="000C2FCA">
        <w:rPr>
          <w:rFonts w:ascii="mylotus" w:eastAsia="Times New Roman" w:hAnsi="mylotus" w:cs="mylotus"/>
          <w:sz w:val="24"/>
          <w:szCs w:val="24"/>
          <w:rtl/>
        </w:rPr>
        <w:t>]</w:t>
      </w:r>
      <w:r w:rsidRPr="00A83FC8">
        <w:rPr>
          <w:rFonts w:eastAsia="Times New Roman"/>
          <w:sz w:val="24"/>
          <w:rtl/>
        </w:rPr>
        <w:t xml:space="preserve"> يعني: «براى شما تن‏پوشهايى مقرر كرده كه شما را از گرما [و سرما] حفظ مى‏كند.»</w:t>
      </w:r>
    </w:p>
    <w:p w:rsidR="00CF0904" w:rsidRPr="001154B7" w:rsidRDefault="00CF0904" w:rsidP="001154B7">
      <w:pPr>
        <w:jc w:val="both"/>
        <w:rPr>
          <w:rFonts w:ascii="KFGQPC Uthmanic Script HAFS" w:eastAsia="Times New Roman" w:hAnsi="KFGQPC Uthmanic Script HAFS" w:cs="KFGQPC Uthmanic Script HAFS"/>
          <w:rtl/>
        </w:rPr>
      </w:pPr>
      <w:r w:rsidRPr="00A83FC8">
        <w:rPr>
          <w:rFonts w:eastAsia="Times New Roman"/>
          <w:sz w:val="24"/>
          <w:rtl/>
        </w:rPr>
        <w:t>همچنين</w:t>
      </w:r>
      <w:r w:rsidR="00BF6284" w:rsidRPr="00A83FC8">
        <w:rPr>
          <w:rFonts w:eastAsia="Times New Roman"/>
          <w:sz w:val="24"/>
          <w:rtl/>
        </w:rPr>
        <w:t xml:space="preserve"> مي‌</w:t>
      </w:r>
      <w:r w:rsidRPr="00A83FC8">
        <w:rPr>
          <w:rFonts w:eastAsia="Times New Roman"/>
          <w:sz w:val="24"/>
          <w:rtl/>
        </w:rPr>
        <w:t>فرمايد:</w:t>
      </w:r>
      <w:r w:rsidR="00192EAE">
        <w:rPr>
          <w:rFonts w:eastAsia="Times New Roman" w:hint="cs"/>
          <w:sz w:val="24"/>
          <w:rtl/>
        </w:rPr>
        <w:t xml:space="preserve"> </w:t>
      </w:r>
      <w:r w:rsidR="00192EAE" w:rsidRPr="000C2FCA">
        <w:rPr>
          <w:rFonts w:ascii="Traditional Arabic" w:eastAsia="Times New Roman" w:hAnsi="Traditional Arabic" w:cs="Traditional Arabic"/>
          <w:rtl/>
        </w:rPr>
        <w:t>﴿</w:t>
      </w:r>
      <w:r w:rsidR="001154B7">
        <w:rPr>
          <w:rFonts w:ascii="KFGQPC Uthmanic Script HAFS" w:eastAsia="Times New Roman" w:hAnsi="KFGQPC Uthmanic Script HAFS" w:cs="KFGQPC Uthmanic Script HAFS"/>
          <w:rtl/>
        </w:rPr>
        <w:t xml:space="preserve">يَٰبَنِيٓ ءَادَمَ قَدۡ أَنزَلۡنَا عَلَيۡكُمۡ لِبَاسٗا يُوَٰرِي سَوۡءَٰتِكُمۡ وَرِيشٗاۖ وَلِبَاسُ </w:t>
      </w:r>
      <w:r w:rsidR="001154B7">
        <w:rPr>
          <w:rFonts w:ascii="KFGQPC Uthmanic Script HAFS" w:eastAsia="Times New Roman" w:hAnsi="KFGQPC Uthmanic Script HAFS" w:cs="KFGQPC Uthmanic Script HAFS" w:hint="cs"/>
          <w:rtl/>
        </w:rPr>
        <w:t>ٱ</w:t>
      </w:r>
      <w:r w:rsidR="001154B7">
        <w:rPr>
          <w:rFonts w:ascii="KFGQPC Uthmanic Script HAFS" w:eastAsia="Times New Roman" w:hAnsi="KFGQPC Uthmanic Script HAFS" w:cs="KFGQPC Uthmanic Script HAFS" w:hint="eastAsia"/>
          <w:rtl/>
        </w:rPr>
        <w:t>لتَّقۡوَىٰ</w:t>
      </w:r>
      <w:r w:rsidR="001154B7">
        <w:rPr>
          <w:rFonts w:ascii="KFGQPC Uthmanic Script HAFS" w:eastAsia="Times New Roman" w:hAnsi="KFGQPC Uthmanic Script HAFS" w:cs="KFGQPC Uthmanic Script HAFS"/>
          <w:rtl/>
        </w:rPr>
        <w:t xml:space="preserve"> ذَٰلِكَ خَيۡرٞۚ ذَٰلِكَ مِنۡ ءَايَٰتِ </w:t>
      </w:r>
      <w:r w:rsidR="001154B7">
        <w:rPr>
          <w:rFonts w:ascii="KFGQPC Uthmanic Script HAFS" w:eastAsia="Times New Roman" w:hAnsi="KFGQPC Uthmanic Script HAFS" w:cs="KFGQPC Uthmanic Script HAFS" w:hint="cs"/>
          <w:rtl/>
        </w:rPr>
        <w:t>ٱ</w:t>
      </w:r>
      <w:r w:rsidR="001154B7">
        <w:rPr>
          <w:rFonts w:ascii="KFGQPC Uthmanic Script HAFS" w:eastAsia="Times New Roman" w:hAnsi="KFGQPC Uthmanic Script HAFS" w:cs="KFGQPC Uthmanic Script HAFS" w:hint="eastAsia"/>
          <w:rtl/>
        </w:rPr>
        <w:t>للَّهِ</w:t>
      </w:r>
      <w:r w:rsidR="001154B7">
        <w:rPr>
          <w:rFonts w:ascii="KFGQPC Uthmanic Script HAFS" w:eastAsia="Times New Roman" w:hAnsi="KFGQPC Uthmanic Script HAFS" w:cs="KFGQPC Uthmanic Script HAFS"/>
          <w:rtl/>
        </w:rPr>
        <w:t xml:space="preserve"> لَعَلَّهُمۡ يَذَّكَّرُونَ ٢٦</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الأعراف: 26</w:t>
      </w:r>
      <w:r w:rsidR="00192EAE" w:rsidRPr="000C2FCA">
        <w:rPr>
          <w:rFonts w:ascii="mylotus" w:eastAsia="Times New Roman" w:hAnsi="mylotus" w:cs="mylotus"/>
          <w:sz w:val="24"/>
          <w:szCs w:val="24"/>
          <w:rtl/>
        </w:rPr>
        <w:t>]</w:t>
      </w:r>
      <w:r w:rsidRPr="00A83FC8">
        <w:rPr>
          <w:rFonts w:eastAsia="Times New Roman"/>
          <w:sz w:val="24"/>
          <w:rtl/>
        </w:rPr>
        <w:t xml:space="preserve"> يعني: «اى فرزندان آدم در حقيقت ما براى شما لباسى فرو فرستاديم كه عورتهاى شما را پوشيده مى‏دارد و [براى شما] زينتى است و[لى] بهترين جامه [لباس] تقوا است اين از نشانه‏هاى [قدرت] خداست باشد كه متذكر شوند.»</w:t>
      </w:r>
    </w:p>
    <w:p w:rsidR="00A83FC8" w:rsidRDefault="00CF0904" w:rsidP="009B31FB">
      <w:pPr>
        <w:rPr>
          <w:rFonts w:ascii="Tahoma" w:eastAsia="Times New Roman" w:hAnsi="Tahoma"/>
          <w:sz w:val="24"/>
          <w:rtl/>
        </w:rPr>
      </w:pPr>
      <w:r w:rsidRPr="009E31EC">
        <w:rPr>
          <w:rFonts w:ascii="Tahoma" w:eastAsia="Times New Roman" w:hAnsi="Tahoma"/>
          <w:sz w:val="24"/>
          <w:rtl/>
        </w:rPr>
        <w:t>اين آيات به اهميت لباس، که انسان خويش را بدان</w:t>
      </w:r>
      <w:r w:rsidR="00BF6284">
        <w:rPr>
          <w:rFonts w:ascii="Tahoma" w:eastAsia="Times New Roman" w:hAnsi="Tahoma"/>
          <w:sz w:val="24"/>
          <w:rtl/>
        </w:rPr>
        <w:t xml:space="preserve"> مي‌</w:t>
      </w:r>
      <w:r w:rsidRPr="009E31EC">
        <w:rPr>
          <w:rFonts w:ascii="Tahoma" w:eastAsia="Times New Roman" w:hAnsi="Tahoma"/>
          <w:sz w:val="24"/>
          <w:rtl/>
        </w:rPr>
        <w:t>پوشاند، رهنمون گشته و بيان</w:t>
      </w:r>
      <w:r w:rsidR="00BF6284">
        <w:rPr>
          <w:rFonts w:ascii="Tahoma" w:eastAsia="Times New Roman" w:hAnsi="Tahoma"/>
          <w:sz w:val="24"/>
          <w:rtl/>
        </w:rPr>
        <w:t xml:space="preserve"> مي‌</w:t>
      </w:r>
      <w:r w:rsidRPr="009E31EC">
        <w:rPr>
          <w:rFonts w:ascii="Tahoma" w:eastAsia="Times New Roman" w:hAnsi="Tahoma"/>
          <w:sz w:val="24"/>
          <w:rtl/>
        </w:rPr>
        <w:t>دارد که بهترين پوشش براي نفس انسان همان تقواي الهي است. از آن جهت که تقوا فرد را از غذاب و خشم خداوند محفوظ</w:t>
      </w:r>
      <w:r w:rsidR="00BF6284">
        <w:rPr>
          <w:rFonts w:ascii="Tahoma" w:eastAsia="Times New Roman" w:hAnsi="Tahoma"/>
          <w:sz w:val="24"/>
          <w:rtl/>
        </w:rPr>
        <w:t xml:space="preserve"> مي‌</w:t>
      </w:r>
      <w:r w:rsidRPr="009E31EC">
        <w:rPr>
          <w:rFonts w:ascii="Tahoma" w:eastAsia="Times New Roman" w:hAnsi="Tahoma"/>
          <w:sz w:val="24"/>
          <w:rtl/>
        </w:rPr>
        <w:t>دارد، همانگونه که لباس انسان را از گرما و سرما حفظ</w:t>
      </w:r>
      <w:r w:rsidR="00BF6284">
        <w:rPr>
          <w:rFonts w:ascii="Tahoma" w:eastAsia="Times New Roman" w:hAnsi="Tahoma"/>
          <w:sz w:val="24"/>
          <w:rtl/>
        </w:rPr>
        <w:t xml:space="preserve"> مي‌</w:t>
      </w:r>
      <w:r w:rsidRPr="009E31EC">
        <w:rPr>
          <w:rFonts w:ascii="Tahoma" w:eastAsia="Times New Roman" w:hAnsi="Tahoma"/>
          <w:sz w:val="24"/>
          <w:rtl/>
        </w:rPr>
        <w:t>کند.</w:t>
      </w:r>
    </w:p>
    <w:p w:rsidR="00CF0904" w:rsidRDefault="00CF0904" w:rsidP="009B31FB">
      <w:pPr>
        <w:rPr>
          <w:rFonts w:eastAsia="Times New Roman"/>
          <w:sz w:val="24"/>
          <w:rtl/>
        </w:rPr>
      </w:pPr>
      <w:r w:rsidRPr="00A83FC8">
        <w:rPr>
          <w:rFonts w:eastAsia="Times New Roman"/>
          <w:sz w:val="24"/>
          <w:rtl/>
        </w:rPr>
        <w:t>به قول شاعر:</w:t>
      </w:r>
    </w:p>
    <w:tbl>
      <w:tblPr>
        <w:bidiVisual/>
        <w:tblW w:w="0" w:type="auto"/>
        <w:tblLook w:val="04A0" w:firstRow="1" w:lastRow="0" w:firstColumn="1" w:lastColumn="0" w:noHBand="0" w:noVBand="1"/>
      </w:tblPr>
      <w:tblGrid>
        <w:gridCol w:w="3623"/>
        <w:gridCol w:w="425"/>
        <w:gridCol w:w="3652"/>
      </w:tblGrid>
      <w:tr w:rsidR="00E30264" w:rsidRPr="0060648A" w:rsidTr="0060648A">
        <w:tc>
          <w:tcPr>
            <w:tcW w:w="3623" w:type="dxa"/>
            <w:shd w:val="clear" w:color="auto" w:fill="auto"/>
          </w:tcPr>
          <w:p w:rsidR="00E30264" w:rsidRPr="0060648A" w:rsidRDefault="00E30264" w:rsidP="0060648A">
            <w:pPr>
              <w:pStyle w:val="a2"/>
              <w:ind w:firstLine="0"/>
              <w:jc w:val="lowKashida"/>
              <w:rPr>
                <w:sz w:val="2"/>
                <w:szCs w:val="2"/>
                <w:rtl/>
              </w:rPr>
            </w:pPr>
            <w:r w:rsidRPr="0060648A">
              <w:rPr>
                <w:rFonts w:ascii="Traditional Arabic" w:hAnsi="Traditional Arabic" w:cs="Traditional Arabic"/>
                <w:rtl/>
              </w:rPr>
              <w:t>«</w:t>
            </w:r>
            <w:r w:rsidRPr="00A83FC8">
              <w:rPr>
                <w:rtl/>
              </w:rPr>
              <w:t>إذا المرءُ لم يلبسْ ثيابًا من التُّقـى</w:t>
            </w:r>
            <w:r>
              <w:rPr>
                <w:rFonts w:hint="cs"/>
                <w:rtl/>
              </w:rPr>
              <w:br/>
            </w:r>
          </w:p>
        </w:tc>
        <w:tc>
          <w:tcPr>
            <w:tcW w:w="425" w:type="dxa"/>
            <w:shd w:val="clear" w:color="auto" w:fill="auto"/>
          </w:tcPr>
          <w:p w:rsidR="00E30264" w:rsidRDefault="00E30264" w:rsidP="0060648A">
            <w:pPr>
              <w:pStyle w:val="a2"/>
              <w:ind w:firstLine="0"/>
              <w:jc w:val="lowKashida"/>
              <w:rPr>
                <w:rtl/>
              </w:rPr>
            </w:pPr>
          </w:p>
        </w:tc>
        <w:tc>
          <w:tcPr>
            <w:tcW w:w="3652" w:type="dxa"/>
            <w:shd w:val="clear" w:color="auto" w:fill="auto"/>
          </w:tcPr>
          <w:p w:rsidR="00E30264" w:rsidRPr="0060648A" w:rsidRDefault="00E30264" w:rsidP="0060648A">
            <w:pPr>
              <w:pStyle w:val="a2"/>
              <w:ind w:firstLine="0"/>
              <w:jc w:val="lowKashida"/>
              <w:rPr>
                <w:sz w:val="2"/>
                <w:szCs w:val="2"/>
                <w:rtl/>
              </w:rPr>
            </w:pPr>
            <w:r w:rsidRPr="00A83FC8">
              <w:rPr>
                <w:rtl/>
              </w:rPr>
              <w:t>تقلب عُريانًا وإن كـأن كـاسـيـا</w:t>
            </w:r>
            <w:r>
              <w:rPr>
                <w:rFonts w:hint="cs"/>
                <w:rtl/>
              </w:rPr>
              <w:br/>
            </w:r>
          </w:p>
        </w:tc>
      </w:tr>
      <w:tr w:rsidR="00E30264" w:rsidRPr="0060648A" w:rsidTr="0060648A">
        <w:tc>
          <w:tcPr>
            <w:tcW w:w="3623" w:type="dxa"/>
            <w:shd w:val="clear" w:color="auto" w:fill="auto"/>
          </w:tcPr>
          <w:p w:rsidR="00E30264" w:rsidRPr="0060648A" w:rsidRDefault="00E30264" w:rsidP="0060648A">
            <w:pPr>
              <w:pStyle w:val="a2"/>
              <w:ind w:firstLine="0"/>
              <w:jc w:val="lowKashida"/>
              <w:rPr>
                <w:sz w:val="2"/>
                <w:szCs w:val="2"/>
                <w:rtl/>
              </w:rPr>
            </w:pPr>
            <w:r w:rsidRPr="00A83FC8">
              <w:rPr>
                <w:rtl/>
              </w:rPr>
              <w:t>وخير لـباس المـرءِ طاعة ربـه</w:t>
            </w:r>
            <w:r>
              <w:rPr>
                <w:rFonts w:hint="cs"/>
                <w:rtl/>
              </w:rPr>
              <w:br/>
            </w:r>
          </w:p>
        </w:tc>
        <w:tc>
          <w:tcPr>
            <w:tcW w:w="425" w:type="dxa"/>
            <w:shd w:val="clear" w:color="auto" w:fill="auto"/>
          </w:tcPr>
          <w:p w:rsidR="00E30264" w:rsidRDefault="00E30264" w:rsidP="0060648A">
            <w:pPr>
              <w:pStyle w:val="a2"/>
              <w:ind w:firstLine="0"/>
              <w:jc w:val="lowKashida"/>
              <w:rPr>
                <w:rtl/>
              </w:rPr>
            </w:pPr>
          </w:p>
        </w:tc>
        <w:tc>
          <w:tcPr>
            <w:tcW w:w="3652" w:type="dxa"/>
            <w:shd w:val="clear" w:color="auto" w:fill="auto"/>
          </w:tcPr>
          <w:p w:rsidR="00E30264" w:rsidRPr="0060648A" w:rsidRDefault="00E30264" w:rsidP="0060648A">
            <w:pPr>
              <w:pStyle w:val="a2"/>
              <w:ind w:firstLine="0"/>
              <w:jc w:val="lowKashida"/>
              <w:rPr>
                <w:sz w:val="2"/>
                <w:szCs w:val="2"/>
                <w:rtl/>
              </w:rPr>
            </w:pPr>
            <w:r w:rsidRPr="00A83FC8">
              <w:rPr>
                <w:rtl/>
              </w:rPr>
              <w:t>ولا خيـر فيمن كان لله عـاصــيا</w:t>
            </w:r>
            <w:r w:rsidRPr="0060648A">
              <w:rPr>
                <w:rFonts w:ascii="Traditional Arabic" w:hAnsi="Traditional Arabic" w:cs="Traditional Arabic"/>
                <w:rtl/>
              </w:rPr>
              <w:t>»</w:t>
            </w:r>
            <w:r w:rsidRPr="0060648A">
              <w:rPr>
                <w:rFonts w:ascii="Traditional Arabic" w:hAnsi="Traditional Arabic" w:cs="Traditional Arabic" w:hint="cs"/>
                <w:rtl/>
              </w:rPr>
              <w:br/>
            </w:r>
          </w:p>
        </w:tc>
      </w:tr>
    </w:tbl>
    <w:p w:rsidR="00CF0904" w:rsidRPr="00A83FC8" w:rsidRDefault="00CF0904" w:rsidP="009B31FB">
      <w:pPr>
        <w:rPr>
          <w:rFonts w:eastAsia="Times New Roman"/>
          <w:sz w:val="24"/>
          <w:rtl/>
        </w:rPr>
      </w:pPr>
      <w:r w:rsidRPr="009E31EC">
        <w:rPr>
          <w:rFonts w:ascii="Tahoma" w:eastAsia="Times New Roman" w:hAnsi="Tahoma"/>
          <w:sz w:val="24"/>
          <w:rtl/>
        </w:rPr>
        <w:t xml:space="preserve">معني شعر: </w:t>
      </w:r>
    </w:p>
    <w:p w:rsidR="00CF0904" w:rsidRPr="00A83FC8" w:rsidRDefault="00CF0904" w:rsidP="009B31FB">
      <w:pPr>
        <w:rPr>
          <w:rFonts w:eastAsia="Times New Roman"/>
          <w:sz w:val="24"/>
          <w:rtl/>
        </w:rPr>
      </w:pPr>
      <w:r w:rsidRPr="009E31EC">
        <w:rPr>
          <w:rFonts w:ascii="Tahoma" w:eastAsia="Times New Roman" w:hAnsi="Tahoma"/>
          <w:sz w:val="24"/>
          <w:rtl/>
        </w:rPr>
        <w:t>«چو جامه</w:t>
      </w:r>
      <w:r w:rsidR="00BF6284">
        <w:rPr>
          <w:rFonts w:ascii="Tahoma" w:eastAsia="Times New Roman" w:hAnsi="Tahoma"/>
          <w:sz w:val="24"/>
          <w:rtl/>
        </w:rPr>
        <w:t xml:space="preserve">‌ي </w:t>
      </w:r>
      <w:r w:rsidRPr="009E31EC">
        <w:rPr>
          <w:rFonts w:ascii="Tahoma" w:eastAsia="Times New Roman" w:hAnsi="Tahoma"/>
          <w:sz w:val="24"/>
          <w:rtl/>
        </w:rPr>
        <w:t>پارسايي بر تن نپوشي</w:t>
      </w:r>
    </w:p>
    <w:p w:rsidR="00CF0904" w:rsidRPr="00A83FC8" w:rsidRDefault="00CF0904" w:rsidP="00A83FC8">
      <w:pPr>
        <w:rPr>
          <w:rFonts w:eastAsia="Times New Roman"/>
          <w:sz w:val="24"/>
          <w:rtl/>
        </w:rPr>
      </w:pPr>
      <w:r w:rsidRPr="009E31EC">
        <w:rPr>
          <w:rFonts w:ascii="Tahoma" w:eastAsia="Times New Roman" w:hAnsi="Tahoma"/>
          <w:sz w:val="24"/>
          <w:rtl/>
        </w:rPr>
        <w:t>هر چند جامگان فاخر به تن کني برهنه</w:t>
      </w:r>
      <w:r w:rsidR="00A83FC8">
        <w:rPr>
          <w:rFonts w:ascii="Tahoma" w:eastAsia="Times New Roman" w:hAnsi="Tahoma" w:hint="cs"/>
          <w:sz w:val="24"/>
          <w:rtl/>
        </w:rPr>
        <w:t>‌</w:t>
      </w:r>
      <w:r w:rsidRPr="009E31EC">
        <w:rPr>
          <w:rFonts w:ascii="Tahoma" w:eastAsia="Times New Roman" w:hAnsi="Tahoma"/>
          <w:sz w:val="24"/>
          <w:rtl/>
        </w:rPr>
        <w:t>اي</w:t>
      </w:r>
    </w:p>
    <w:p w:rsidR="00CF0904" w:rsidRPr="00A83FC8" w:rsidRDefault="00CF0904" w:rsidP="009B31FB">
      <w:pPr>
        <w:rPr>
          <w:rFonts w:eastAsia="Times New Roman"/>
          <w:sz w:val="24"/>
          <w:rtl/>
        </w:rPr>
      </w:pPr>
      <w:r w:rsidRPr="009E31EC">
        <w:rPr>
          <w:rFonts w:ascii="Tahoma" w:eastAsia="Times New Roman" w:hAnsi="Tahoma"/>
          <w:sz w:val="24"/>
          <w:rtl/>
        </w:rPr>
        <w:t>چه</w:t>
      </w:r>
      <w:r w:rsidR="00A83FC8">
        <w:rPr>
          <w:rFonts w:ascii="Tahoma" w:eastAsia="Times New Roman" w:hAnsi="Tahoma"/>
          <w:sz w:val="24"/>
          <w:rtl/>
        </w:rPr>
        <w:t xml:space="preserve"> جامه‌اي </w:t>
      </w:r>
      <w:r w:rsidRPr="009E31EC">
        <w:rPr>
          <w:rFonts w:ascii="Tahoma" w:eastAsia="Times New Roman" w:hAnsi="Tahoma"/>
          <w:sz w:val="24"/>
          <w:rtl/>
        </w:rPr>
        <w:t>از بندگي پروردگار بهتر است؟</w:t>
      </w:r>
    </w:p>
    <w:p w:rsidR="00CF0904" w:rsidRPr="00A83FC8" w:rsidRDefault="00CF0904" w:rsidP="009B31FB">
      <w:pPr>
        <w:rPr>
          <w:rFonts w:eastAsia="Times New Roman"/>
          <w:sz w:val="24"/>
          <w:rtl/>
        </w:rPr>
      </w:pPr>
      <w:r w:rsidRPr="009E31EC">
        <w:rPr>
          <w:rFonts w:ascii="Tahoma" w:eastAsia="Times New Roman" w:hAnsi="Tahoma"/>
          <w:sz w:val="24"/>
          <w:rtl/>
        </w:rPr>
        <w:t>و چه برهنگي از گردنکشي</w:t>
      </w:r>
      <w:r w:rsidR="00BF6284">
        <w:rPr>
          <w:rFonts w:ascii="Tahoma" w:eastAsia="Times New Roman" w:hAnsi="Tahoma"/>
          <w:sz w:val="24"/>
          <w:rtl/>
        </w:rPr>
        <w:t xml:space="preserve">‌اش </w:t>
      </w:r>
      <w:r w:rsidRPr="009E31EC">
        <w:rPr>
          <w:rFonts w:ascii="Tahoma" w:eastAsia="Times New Roman" w:hAnsi="Tahoma"/>
          <w:sz w:val="24"/>
          <w:rtl/>
        </w:rPr>
        <w:t>ناپسندتر؟»</w:t>
      </w:r>
    </w:p>
    <w:p w:rsidR="00CF0904" w:rsidRPr="00A83FC8" w:rsidRDefault="00CF0904" w:rsidP="009B31FB">
      <w:pPr>
        <w:rPr>
          <w:rFonts w:eastAsia="Times New Roman"/>
          <w:sz w:val="24"/>
          <w:rtl/>
        </w:rPr>
      </w:pPr>
      <w:r w:rsidRPr="009E31EC">
        <w:rPr>
          <w:rFonts w:ascii="Tahoma" w:eastAsia="Times New Roman" w:hAnsi="Tahoma"/>
          <w:sz w:val="24"/>
          <w:rtl/>
        </w:rPr>
        <w:t>يا به قول سعدي رحمه الله:</w:t>
      </w:r>
    </w:p>
    <w:p w:rsidR="00CF0904" w:rsidRPr="00A83FC8" w:rsidRDefault="00185545" w:rsidP="009B31FB">
      <w:pPr>
        <w:rPr>
          <w:rFonts w:eastAsia="Times New Roman"/>
          <w:sz w:val="24"/>
          <w:rtl/>
        </w:rPr>
      </w:pPr>
      <w:r>
        <w:rPr>
          <w:rFonts w:ascii="Tahoma" w:eastAsia="Times New Roman" w:hAnsi="Tahoma"/>
          <w:sz w:val="24"/>
          <w:rtl/>
        </w:rPr>
        <w:t>«</w:t>
      </w:r>
      <w:r w:rsidR="00CF0904" w:rsidRPr="009E31EC">
        <w:rPr>
          <w:rFonts w:ascii="Tahoma" w:eastAsia="Times New Roman" w:hAnsi="Tahoma"/>
          <w:sz w:val="24"/>
          <w:rtl/>
        </w:rPr>
        <w:t>تن آدمي شريف است به جان آدميت</w:t>
      </w:r>
    </w:p>
    <w:p w:rsidR="00CF0904" w:rsidRPr="00A83FC8" w:rsidRDefault="00CF0904" w:rsidP="009B31FB">
      <w:pPr>
        <w:rPr>
          <w:rFonts w:eastAsia="Times New Roman"/>
          <w:sz w:val="24"/>
          <w:rtl/>
        </w:rPr>
      </w:pPr>
      <w:r w:rsidRPr="009E31EC">
        <w:rPr>
          <w:rFonts w:ascii="Tahoma" w:eastAsia="Times New Roman" w:hAnsi="Tahoma"/>
          <w:sz w:val="24"/>
          <w:rtl/>
        </w:rPr>
        <w:t>نه همين لباس زيباست نشان آدميت.»</w:t>
      </w:r>
    </w:p>
    <w:p w:rsidR="00CF0904" w:rsidRPr="00A83FC8" w:rsidRDefault="00CF0904" w:rsidP="009B31FB">
      <w:pPr>
        <w:rPr>
          <w:rFonts w:eastAsia="Times New Roman"/>
          <w:sz w:val="24"/>
          <w:rtl/>
        </w:rPr>
      </w:pPr>
      <w:r w:rsidRPr="00A83FC8">
        <w:rPr>
          <w:rFonts w:eastAsia="Times New Roman"/>
          <w:sz w:val="24"/>
          <w:rtl/>
        </w:rPr>
        <w:t>اکنون</w:t>
      </w:r>
      <w:r w:rsidR="00BF6284" w:rsidRPr="00A83FC8">
        <w:rPr>
          <w:rFonts w:eastAsia="Times New Roman"/>
          <w:sz w:val="24"/>
          <w:rtl/>
        </w:rPr>
        <w:t xml:space="preserve"> مي‌</w:t>
      </w:r>
      <w:r w:rsidRPr="00A83FC8">
        <w:rPr>
          <w:rFonts w:eastAsia="Times New Roman"/>
          <w:sz w:val="24"/>
          <w:rtl/>
        </w:rPr>
        <w:t>رسيم به مجموعه آدابي که مورد اهتمام هر مسلماني در طرز پوشيدن لباس و پوشاک خود</w:t>
      </w:r>
      <w:r w:rsidR="00BF6284" w:rsidRPr="00A83FC8">
        <w:rPr>
          <w:rFonts w:eastAsia="Times New Roman"/>
          <w:sz w:val="24"/>
          <w:rtl/>
        </w:rPr>
        <w:t xml:space="preserve"> مي‌</w:t>
      </w:r>
      <w:r w:rsidRPr="00A83FC8">
        <w:rPr>
          <w:rFonts w:eastAsia="Times New Roman"/>
          <w:sz w:val="24"/>
          <w:rtl/>
        </w:rPr>
        <w:t>باشد:</w:t>
      </w:r>
    </w:p>
    <w:p w:rsidR="00CF0904" w:rsidRPr="00A83FC8" w:rsidRDefault="00CF0904" w:rsidP="00A83FC8">
      <w:pPr>
        <w:pStyle w:val="a0"/>
        <w:rPr>
          <w:rtl/>
        </w:rPr>
      </w:pPr>
      <w:bookmarkStart w:id="236" w:name="_Toc349481085"/>
      <w:r w:rsidRPr="00A83FC8">
        <w:rPr>
          <w:rtl/>
        </w:rPr>
        <w:t>عدم فخر فروشي به آن:</w:t>
      </w:r>
      <w:bookmarkEnd w:id="236"/>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کاري</w:t>
      </w:r>
      <w:r w:rsidR="00BF6284">
        <w:rPr>
          <w:rFonts w:ascii="Tahoma" w:eastAsia="Times New Roman" w:hAnsi="Tahoma"/>
          <w:sz w:val="24"/>
          <w:rtl/>
        </w:rPr>
        <w:t xml:space="preserve"> نمي‌</w:t>
      </w:r>
      <w:r w:rsidRPr="009E31EC">
        <w:rPr>
          <w:rFonts w:ascii="Tahoma" w:eastAsia="Times New Roman" w:hAnsi="Tahoma"/>
          <w:sz w:val="24"/>
          <w:rtl/>
        </w:rPr>
        <w:t>کند که لباس</w:t>
      </w:r>
      <w:r w:rsidR="005155A5">
        <w:rPr>
          <w:rFonts w:ascii="Tahoma" w:eastAsia="Times New Roman" w:hAnsi="Tahoma"/>
          <w:sz w:val="24"/>
          <w:rtl/>
        </w:rPr>
        <w:t>‌هايش</w:t>
      </w:r>
      <w:r w:rsidRPr="009E31EC">
        <w:rPr>
          <w:rFonts w:ascii="Tahoma" w:eastAsia="Times New Roman" w:hAnsi="Tahoma"/>
          <w:sz w:val="24"/>
          <w:rtl/>
        </w:rPr>
        <w:t xml:space="preserve"> به وسيله</w:t>
      </w:r>
      <w:r w:rsidR="00BF6284">
        <w:rPr>
          <w:rFonts w:ascii="Tahoma" w:eastAsia="Times New Roman" w:hAnsi="Tahoma"/>
          <w:sz w:val="24"/>
          <w:rtl/>
        </w:rPr>
        <w:t xml:space="preserve">‌ي </w:t>
      </w:r>
      <w:r w:rsidRPr="009E31EC">
        <w:rPr>
          <w:rFonts w:ascii="Tahoma" w:eastAsia="Times New Roman" w:hAnsi="Tahoma"/>
          <w:sz w:val="24"/>
          <w:rtl/>
        </w:rPr>
        <w:t>مباهات و فخر فروشي او تبديل گردند. البته تمايل به پوشيدن لباس و جامه</w:t>
      </w:r>
      <w:r w:rsidR="00BF6284">
        <w:rPr>
          <w:rFonts w:ascii="Tahoma" w:eastAsia="Times New Roman" w:hAnsi="Tahoma"/>
          <w:sz w:val="24"/>
          <w:rtl/>
        </w:rPr>
        <w:t xml:space="preserve">‌ي </w:t>
      </w:r>
      <w:r w:rsidRPr="009E31EC">
        <w:rPr>
          <w:rFonts w:ascii="Tahoma" w:eastAsia="Times New Roman" w:hAnsi="Tahoma"/>
          <w:sz w:val="24"/>
          <w:rtl/>
        </w:rPr>
        <w:t>زيبا دليل بر فخر فروشي فرد</w:t>
      </w:r>
      <w:r w:rsidR="00BF6284">
        <w:rPr>
          <w:rFonts w:ascii="Tahoma" w:eastAsia="Times New Roman" w:hAnsi="Tahoma"/>
          <w:sz w:val="24"/>
          <w:rtl/>
        </w:rPr>
        <w:t xml:space="preserve"> نمي‌</w:t>
      </w:r>
      <w:r w:rsidRPr="009E31EC">
        <w:rPr>
          <w:rFonts w:ascii="Tahoma" w:eastAsia="Times New Roman" w:hAnsi="Tahoma"/>
          <w:sz w:val="24"/>
          <w:rtl/>
        </w:rPr>
        <w:t>باشد.</w:t>
      </w:r>
      <w:r w:rsidR="005F4744">
        <w:rPr>
          <w:rFonts w:ascii="Tahoma" w:eastAsia="Times New Roman" w:hAnsi="Tahoma"/>
          <w:sz w:val="24"/>
          <w:rtl/>
        </w:rPr>
        <w:t xml:space="preserve"> عده‌اي </w:t>
      </w:r>
      <w:r w:rsidRPr="009E31EC">
        <w:rPr>
          <w:rFonts w:ascii="Tahoma" w:eastAsia="Times New Roman" w:hAnsi="Tahoma"/>
          <w:sz w:val="24"/>
          <w:rtl/>
        </w:rPr>
        <w:t>از صحابه رضي الله عنهم چنان گمان</w:t>
      </w:r>
      <w:r w:rsidR="00BF6284">
        <w:rPr>
          <w:rFonts w:ascii="Tahoma" w:eastAsia="Times New Roman" w:hAnsi="Tahoma"/>
          <w:sz w:val="24"/>
          <w:rtl/>
        </w:rPr>
        <w:t xml:space="preserve"> مي‌</w:t>
      </w:r>
      <w:r w:rsidRPr="009E31EC">
        <w:rPr>
          <w:rFonts w:ascii="Tahoma" w:eastAsia="Times New Roman" w:hAnsi="Tahoma"/>
          <w:sz w:val="24"/>
          <w:rtl/>
        </w:rPr>
        <w:t>کردند که اين کار نشانه اي است بر فخر فروشي و خودپسندي آنان و از اين موضوع اندهگين بودند، ولي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آنان را با اين گفته آسوده خاطر نمود که:</w:t>
      </w:r>
      <w:r w:rsidR="00817AD9">
        <w:rPr>
          <w:rFonts w:ascii="Tahoma" w:eastAsia="Times New Roman" w:hAnsi="Tahoma"/>
          <w:sz w:val="24"/>
          <w:rtl/>
        </w:rPr>
        <w:t xml:space="preserve"> (</w:t>
      </w:r>
      <w:r w:rsidRPr="00E30264">
        <w:rPr>
          <w:rStyle w:val="Char1"/>
          <w:rFonts w:eastAsia="Calibri"/>
          <w:rtl/>
        </w:rPr>
        <w:t>إن الله جميل يحب الجمال)</w:t>
      </w:r>
      <w:r w:rsidRPr="009E31EC">
        <w:rPr>
          <w:rFonts w:ascii="Tahoma" w:eastAsia="Times New Roman" w:hAnsi="Tahoma"/>
          <w:sz w:val="24"/>
          <w:rtl/>
        </w:rPr>
        <w:t xml:space="preserve"> يعني: «خداوند زيبا است و زيبائي را دوست</w:t>
      </w:r>
      <w:r w:rsidR="00BF6284">
        <w:rPr>
          <w:rFonts w:ascii="Tahoma" w:eastAsia="Times New Roman" w:hAnsi="Tahoma"/>
          <w:sz w:val="24"/>
          <w:rtl/>
        </w:rPr>
        <w:t xml:space="preserve"> مي‌</w:t>
      </w:r>
      <w:r w:rsidRPr="009E31EC">
        <w:rPr>
          <w:rFonts w:ascii="Tahoma" w:eastAsia="Times New Roman" w:hAnsi="Tahoma"/>
          <w:sz w:val="24"/>
          <w:rtl/>
        </w:rPr>
        <w:t>دارد.» [مسلم]</w:t>
      </w:r>
    </w:p>
    <w:p w:rsidR="00CF0904" w:rsidRPr="00A83FC8" w:rsidRDefault="00CF0904" w:rsidP="00A83FC8">
      <w:pPr>
        <w:pStyle w:val="a0"/>
        <w:rPr>
          <w:rtl/>
        </w:rPr>
      </w:pPr>
      <w:bookmarkStart w:id="237" w:name="_Toc349481086"/>
      <w:r w:rsidRPr="00A83FC8">
        <w:rPr>
          <w:rtl/>
        </w:rPr>
        <w:t>ميانه</w:t>
      </w:r>
      <w:r w:rsidR="00A83FC8">
        <w:rPr>
          <w:rFonts w:hint="cs"/>
          <w:rtl/>
        </w:rPr>
        <w:t>‌</w:t>
      </w:r>
      <w:r w:rsidRPr="00A83FC8">
        <w:rPr>
          <w:rtl/>
        </w:rPr>
        <w:t>روي:</w:t>
      </w:r>
      <w:bookmarkEnd w:id="237"/>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لزومي ندارد که مبالغ هنگفتي براي خريد لباس هزينه شود، چون اينکار اسراف به حساب مي</w:t>
      </w:r>
      <w:r w:rsidR="00BF6284">
        <w:rPr>
          <w:rFonts w:ascii="Tahoma" w:eastAsia="Times New Roman" w:hAnsi="Tahoma"/>
          <w:sz w:val="24"/>
          <w:rtl/>
        </w:rPr>
        <w:t>‌ايد،</w:t>
      </w:r>
      <w:r w:rsidRPr="009E31EC">
        <w:rPr>
          <w:rFonts w:ascii="Tahoma" w:eastAsia="Times New Roman" w:hAnsi="Tahoma"/>
          <w:sz w:val="24"/>
          <w:rtl/>
        </w:rPr>
        <w:t xml:space="preserve"> و البته بهتر است که زياد هم ارزان قيمت نبوده و در حد متوسط باشد. ميانه روي در هرکاري پسنديده و مطلوب</w:t>
      </w:r>
      <w:r w:rsidR="00BF6284">
        <w:rPr>
          <w:rFonts w:ascii="Tahoma" w:eastAsia="Times New Roman" w:hAnsi="Tahoma"/>
          <w:sz w:val="24"/>
          <w:rtl/>
        </w:rPr>
        <w:t xml:space="preserve"> مي‌</w:t>
      </w:r>
      <w:r w:rsidRPr="009E31EC">
        <w:rPr>
          <w:rFonts w:ascii="Tahoma" w:eastAsia="Times New Roman" w:hAnsi="Tahoma"/>
          <w:sz w:val="24"/>
          <w:rtl/>
        </w:rPr>
        <w:t>باشد.</w:t>
      </w:r>
    </w:p>
    <w:p w:rsidR="00CF0904" w:rsidRPr="00A83FC8" w:rsidRDefault="00CF0904" w:rsidP="00A83FC8">
      <w:pPr>
        <w:pStyle w:val="a0"/>
        <w:rPr>
          <w:rtl/>
        </w:rPr>
      </w:pPr>
      <w:bookmarkStart w:id="238" w:name="_Toc349481087"/>
      <w:r w:rsidRPr="00A83FC8">
        <w:rPr>
          <w:rtl/>
        </w:rPr>
        <w:t>پوشش مناسب فرد:</w:t>
      </w:r>
      <w:bookmarkEnd w:id="238"/>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نبايد زنان لباس مردانه بپوشند و همچنين براي مردان نيز درست نيست که البسه</w:t>
      </w:r>
      <w:r w:rsidR="00BF6284">
        <w:rPr>
          <w:rFonts w:ascii="Tahoma" w:eastAsia="Times New Roman" w:hAnsi="Tahoma"/>
          <w:sz w:val="24"/>
          <w:rtl/>
        </w:rPr>
        <w:t xml:space="preserve">‌ي </w:t>
      </w:r>
      <w:r w:rsidRPr="009E31EC">
        <w:rPr>
          <w:rFonts w:ascii="Tahoma" w:eastAsia="Times New Roman" w:hAnsi="Tahoma"/>
          <w:sz w:val="24"/>
          <w:rtl/>
        </w:rPr>
        <w:t>زنانه به تن نمايند. در حديثي از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آمده است:</w:t>
      </w:r>
      <w:r w:rsidR="00817AD9">
        <w:rPr>
          <w:rFonts w:ascii="Tahoma" w:eastAsia="Times New Roman" w:hAnsi="Tahoma"/>
          <w:sz w:val="24"/>
          <w:rtl/>
        </w:rPr>
        <w:t xml:space="preserve"> (</w:t>
      </w:r>
      <w:r w:rsidRPr="00E30264">
        <w:rPr>
          <w:rStyle w:val="Char1"/>
          <w:rFonts w:eastAsia="Calibri"/>
          <w:rtl/>
        </w:rPr>
        <w:t>لعن رسول الله صلى الله عليه وسلم الرجل يلبس لِبسة المرأة، والمرأة تلبس لِبسة الرجل)</w:t>
      </w:r>
      <w:r w:rsidRPr="009E31EC">
        <w:rPr>
          <w:rFonts w:ascii="Tahoma" w:eastAsia="Times New Roman" w:hAnsi="Tahoma"/>
          <w:sz w:val="24"/>
          <w:rtl/>
        </w:rPr>
        <w:t xml:space="preserve"> يعني: «رسول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مردي را که لباس زنانه بپوشد و زني را که لباس مردانه بپوشد، لعنت نمود.» [أبو داود]</w:t>
      </w:r>
    </w:p>
    <w:p w:rsidR="00CF0904" w:rsidRPr="00A83FC8" w:rsidRDefault="00CF0904" w:rsidP="00A83FC8">
      <w:pPr>
        <w:pStyle w:val="a0"/>
        <w:rPr>
          <w:rtl/>
        </w:rPr>
      </w:pPr>
      <w:bookmarkStart w:id="239" w:name="_Toc349481088"/>
      <w:r w:rsidRPr="00A83FC8">
        <w:rPr>
          <w:rtl/>
        </w:rPr>
        <w:t>مردان از پوشيدن لباس ابريشم و زيور آلات طلا خودداري نمايند:</w:t>
      </w:r>
      <w:bookmarkEnd w:id="239"/>
      <w:r w:rsidRPr="00A83FC8">
        <w:rPr>
          <w:rtl/>
        </w:rPr>
        <w:t xml:space="preserve"> </w:t>
      </w:r>
    </w:p>
    <w:p w:rsidR="00CF0904" w:rsidRPr="00A83FC8" w:rsidRDefault="00CF0904" w:rsidP="00E30264">
      <w:pPr>
        <w:jc w:val="both"/>
        <w:rPr>
          <w:rFonts w:eastAsia="Times New Roman"/>
          <w:sz w:val="24"/>
          <w:rtl/>
        </w:rPr>
      </w:pPr>
      <w:r w:rsidRPr="009E31EC">
        <w:rPr>
          <w:rFonts w:ascii="Tahoma" w:eastAsia="Times New Roman" w:hAnsi="Tahoma"/>
          <w:sz w:val="24"/>
          <w:rtl/>
        </w:rPr>
        <w:t>آن حضرت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E30264">
        <w:rPr>
          <w:rStyle w:val="Char1"/>
          <w:rFonts w:eastAsia="Calibri"/>
          <w:rtl/>
        </w:rPr>
        <w:t>حُرِّم لباس الحرير والذهب على ذكور أمتي، وأحل لإناثهم)</w:t>
      </w:r>
      <w:r w:rsidRPr="009E31EC">
        <w:rPr>
          <w:rFonts w:ascii="Tahoma" w:eastAsia="Times New Roman" w:hAnsi="Tahoma"/>
          <w:sz w:val="24"/>
          <w:rtl/>
        </w:rPr>
        <w:t xml:space="preserve"> يعني: «لباس ابريشمين و طلا بر مردان امتم حرام گردانيده شده و براي زن</w:t>
      </w:r>
      <w:r w:rsidR="00E30264">
        <w:rPr>
          <w:rFonts w:ascii="Tahoma" w:eastAsia="Times New Roman" w:hAnsi="Tahoma" w:hint="cs"/>
          <w:sz w:val="24"/>
          <w:rtl/>
        </w:rPr>
        <w:t>‌</w:t>
      </w:r>
      <w:r w:rsidRPr="009E31EC">
        <w:rPr>
          <w:rFonts w:ascii="Tahoma" w:eastAsia="Times New Roman" w:hAnsi="Tahoma"/>
          <w:sz w:val="24"/>
          <w:rtl/>
        </w:rPr>
        <w:t>هاي شان حلال ساخته شده است.» [احمد و ترمذي]</w:t>
      </w:r>
    </w:p>
    <w:p w:rsidR="00CF0904" w:rsidRPr="00A83FC8" w:rsidRDefault="00CF0904" w:rsidP="00A83FC8">
      <w:pPr>
        <w:pStyle w:val="a0"/>
        <w:rPr>
          <w:rtl/>
        </w:rPr>
      </w:pPr>
      <w:bookmarkStart w:id="240" w:name="_Toc349481089"/>
      <w:r w:rsidRPr="00A83FC8">
        <w:rPr>
          <w:rtl/>
        </w:rPr>
        <w:t>زيبايي و تناسب لباس:</w:t>
      </w:r>
      <w:bookmarkEnd w:id="240"/>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تناسب و اندازه</w:t>
      </w:r>
      <w:r w:rsidR="00BF6284">
        <w:rPr>
          <w:rFonts w:ascii="Tahoma" w:eastAsia="Times New Roman" w:hAnsi="Tahoma"/>
          <w:sz w:val="24"/>
          <w:rtl/>
        </w:rPr>
        <w:t xml:space="preserve">‌ي </w:t>
      </w:r>
      <w:r w:rsidRPr="009E31EC">
        <w:rPr>
          <w:rFonts w:ascii="Tahoma" w:eastAsia="Times New Roman" w:hAnsi="Tahoma"/>
          <w:sz w:val="24"/>
          <w:rtl/>
        </w:rPr>
        <w:t>مناسب لباس نيز اهميت زيادي دارد. کسي با قامت کوچک لباس</w:t>
      </w:r>
      <w:r w:rsidR="00BF6284">
        <w:rPr>
          <w:rFonts w:ascii="Tahoma" w:eastAsia="Times New Roman" w:hAnsi="Tahoma"/>
          <w:sz w:val="24"/>
          <w:rtl/>
        </w:rPr>
        <w:t xml:space="preserve">‌هاي </w:t>
      </w:r>
      <w:r w:rsidRPr="009E31EC">
        <w:rPr>
          <w:rFonts w:ascii="Tahoma" w:eastAsia="Times New Roman" w:hAnsi="Tahoma"/>
          <w:sz w:val="24"/>
          <w:rtl/>
        </w:rPr>
        <w:t>بزرگ و يک فرد هيکلي لباس</w:t>
      </w:r>
      <w:r w:rsidR="00BF6284">
        <w:rPr>
          <w:rFonts w:ascii="Tahoma" w:eastAsia="Times New Roman" w:hAnsi="Tahoma"/>
          <w:sz w:val="24"/>
          <w:rtl/>
        </w:rPr>
        <w:t xml:space="preserve">‌هاي </w:t>
      </w:r>
      <w:r w:rsidRPr="009E31EC">
        <w:rPr>
          <w:rFonts w:ascii="Tahoma" w:eastAsia="Times New Roman" w:hAnsi="Tahoma"/>
          <w:sz w:val="24"/>
          <w:rtl/>
        </w:rPr>
        <w:t>کوچک را نپوشد تا موجب استهزاء نگشته و همچنين رنگ آن نيز متناسب با سن و سال افراد باشد.</w:t>
      </w:r>
    </w:p>
    <w:p w:rsidR="00CF0904" w:rsidRPr="00A83FC8" w:rsidRDefault="00CF0904" w:rsidP="00A83FC8">
      <w:pPr>
        <w:pStyle w:val="a0"/>
        <w:rPr>
          <w:rtl/>
        </w:rPr>
      </w:pPr>
      <w:bookmarkStart w:id="241" w:name="_Toc349481090"/>
      <w:r w:rsidRPr="00A83FC8">
        <w:rPr>
          <w:rtl/>
        </w:rPr>
        <w:t>بخشيدن لباس</w:t>
      </w:r>
      <w:r w:rsidR="00BF6284" w:rsidRPr="00A83FC8">
        <w:rPr>
          <w:rtl/>
        </w:rPr>
        <w:t>‌ها:</w:t>
      </w:r>
      <w:bookmarkEnd w:id="241"/>
      <w:r w:rsidRPr="00A83FC8">
        <w:rPr>
          <w:rtl/>
        </w:rPr>
        <w:t xml:space="preserve"> </w:t>
      </w:r>
    </w:p>
    <w:p w:rsidR="00CF0904" w:rsidRPr="00A83FC8" w:rsidRDefault="00CF0904" w:rsidP="00E30264">
      <w:pPr>
        <w:jc w:val="both"/>
        <w:rPr>
          <w:rFonts w:eastAsia="Times New Roman"/>
          <w:sz w:val="24"/>
          <w:rtl/>
        </w:rPr>
      </w:pPr>
      <w:r w:rsidRPr="009E31EC">
        <w:rPr>
          <w:rFonts w:ascii="Tahoma" w:eastAsia="Times New Roman" w:hAnsi="Tahoma"/>
          <w:sz w:val="24"/>
          <w:rtl/>
        </w:rPr>
        <w:t>مسلمان گاهي لباس خويش را براي تقرب به خداوند متعال به نيازمندان</w:t>
      </w:r>
      <w:r w:rsidR="00BF6284">
        <w:rPr>
          <w:rFonts w:ascii="Tahoma" w:eastAsia="Times New Roman" w:hAnsi="Tahoma"/>
          <w:sz w:val="24"/>
          <w:rtl/>
        </w:rPr>
        <w:t xml:space="preserve"> مي‌</w:t>
      </w:r>
      <w:r w:rsidRPr="009E31EC">
        <w:rPr>
          <w:rFonts w:ascii="Tahoma" w:eastAsia="Times New Roman" w:hAnsi="Tahoma"/>
          <w:sz w:val="24"/>
          <w:rtl/>
        </w:rPr>
        <w:t>بخشد. 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E30264">
        <w:rPr>
          <w:rStyle w:val="Char1"/>
          <w:rFonts w:eastAsia="Calibri"/>
          <w:rtl/>
        </w:rPr>
        <w:t>ما من مسلم كسا مسلمًا ثوبًا إلا كان في حفظٍ من الله ما دام منه عليه)</w:t>
      </w:r>
      <w:r w:rsidRPr="009E31EC">
        <w:rPr>
          <w:rFonts w:ascii="Tahoma" w:eastAsia="Times New Roman" w:hAnsi="Tahoma"/>
          <w:sz w:val="24"/>
          <w:rtl/>
        </w:rPr>
        <w:t xml:space="preserve"> يعني: «مسلماني نيست که مسلمان ديگري را لباس بپوشاند مگر آنکه تا زمانيکه لباس بر تن اوست در حفظ خداوند است.» [ترمذي]</w:t>
      </w:r>
    </w:p>
    <w:p w:rsidR="00CF0904" w:rsidRPr="00A83FC8" w:rsidRDefault="00CF0904" w:rsidP="00A83FC8">
      <w:pPr>
        <w:pStyle w:val="a0"/>
        <w:rPr>
          <w:rtl/>
        </w:rPr>
      </w:pPr>
      <w:bookmarkStart w:id="242" w:name="_Toc349481091"/>
      <w:r w:rsidRPr="00A83FC8">
        <w:rPr>
          <w:rtl/>
        </w:rPr>
        <w:t>پوشيدن لباس</w:t>
      </w:r>
      <w:r w:rsidR="00BF6284" w:rsidRPr="00A83FC8">
        <w:rPr>
          <w:rtl/>
        </w:rPr>
        <w:t xml:space="preserve">‌هاي </w:t>
      </w:r>
      <w:r w:rsidRPr="00A83FC8">
        <w:rPr>
          <w:rtl/>
        </w:rPr>
        <w:t>سفيد رنگ:</w:t>
      </w:r>
      <w:bookmarkEnd w:id="242"/>
      <w:r w:rsidRPr="00A83FC8">
        <w:rPr>
          <w:rtl/>
        </w:rPr>
        <w:t xml:space="preserve"> </w:t>
      </w:r>
    </w:p>
    <w:p w:rsidR="00CF0904" w:rsidRPr="00A83FC8" w:rsidRDefault="00CF0904" w:rsidP="00E30264">
      <w:pPr>
        <w:jc w:val="both"/>
        <w:rPr>
          <w:rFonts w:eastAsia="Times New Roman"/>
          <w:sz w:val="24"/>
          <w:rtl/>
        </w:rPr>
      </w:pP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E30264">
        <w:rPr>
          <w:rStyle w:val="Char1"/>
          <w:rFonts w:eastAsia="Calibri"/>
          <w:rtl/>
        </w:rPr>
        <w:t>البسوا من ثيابكم البياض؛ فإنها أطهر وأطيب، وكَفِّنوا فيها موتاكم)</w:t>
      </w:r>
      <w:r w:rsidRPr="009E31EC">
        <w:rPr>
          <w:rFonts w:ascii="Tahoma" w:eastAsia="Times New Roman" w:hAnsi="Tahoma"/>
          <w:sz w:val="24"/>
          <w:rtl/>
        </w:rPr>
        <w:t xml:space="preserve"> يعني: «لباس</w:t>
      </w:r>
      <w:r w:rsidR="00E30264">
        <w:rPr>
          <w:rFonts w:ascii="Tahoma" w:eastAsia="Times New Roman" w:hAnsi="Tahoma" w:hint="cs"/>
          <w:sz w:val="24"/>
          <w:rtl/>
        </w:rPr>
        <w:t>‌</w:t>
      </w:r>
      <w:r w:rsidRPr="009E31EC">
        <w:rPr>
          <w:rFonts w:ascii="Tahoma" w:eastAsia="Times New Roman" w:hAnsi="Tahoma"/>
          <w:sz w:val="24"/>
          <w:rtl/>
        </w:rPr>
        <w:t>هاي سفيد خود را بپوشد که آن از بهترين جامه</w:t>
      </w:r>
      <w:r w:rsidR="00BF6284">
        <w:rPr>
          <w:rFonts w:ascii="Tahoma" w:eastAsia="Times New Roman" w:hAnsi="Tahoma"/>
          <w:sz w:val="24"/>
          <w:rtl/>
        </w:rPr>
        <w:t xml:space="preserve">‌هاي </w:t>
      </w:r>
      <w:r w:rsidRPr="009E31EC">
        <w:rPr>
          <w:rFonts w:ascii="Tahoma" w:eastAsia="Times New Roman" w:hAnsi="Tahoma"/>
          <w:sz w:val="24"/>
          <w:rtl/>
        </w:rPr>
        <w:t>شما است و مرده</w:t>
      </w:r>
      <w:r w:rsidR="00BF6284">
        <w:rPr>
          <w:rFonts w:ascii="Tahoma" w:eastAsia="Times New Roman" w:hAnsi="Tahoma"/>
          <w:sz w:val="24"/>
          <w:rtl/>
        </w:rPr>
        <w:t xml:space="preserve">‌هاي </w:t>
      </w:r>
      <w:r w:rsidRPr="009E31EC">
        <w:rPr>
          <w:rFonts w:ascii="Tahoma" w:eastAsia="Times New Roman" w:hAnsi="Tahoma"/>
          <w:sz w:val="24"/>
          <w:rtl/>
        </w:rPr>
        <w:t>خود را در آن کفن کنيد.» [نسائي] اين فرمان بر سبيل استحباب و پسنديده بودن</w:t>
      </w:r>
      <w:r w:rsidR="00BF6284">
        <w:rPr>
          <w:rFonts w:ascii="Tahoma" w:eastAsia="Times New Roman" w:hAnsi="Tahoma"/>
          <w:sz w:val="24"/>
          <w:rtl/>
        </w:rPr>
        <w:t xml:space="preserve"> نمي‌</w:t>
      </w:r>
      <w:r w:rsidRPr="009E31EC">
        <w:rPr>
          <w:rFonts w:ascii="Tahoma" w:eastAsia="Times New Roman" w:hAnsi="Tahoma"/>
          <w:sz w:val="24"/>
          <w:rtl/>
        </w:rPr>
        <w:t>باشد و نه براي الزام و اجبار. درنتيجه منعي ندارد که انسان ديگر رنگ</w:t>
      </w:r>
      <w:r w:rsidR="00BF6284">
        <w:rPr>
          <w:rFonts w:ascii="Tahoma" w:eastAsia="Times New Roman" w:hAnsi="Tahoma"/>
          <w:sz w:val="24"/>
          <w:rtl/>
        </w:rPr>
        <w:t xml:space="preserve">‌هاي </w:t>
      </w:r>
      <w:r w:rsidRPr="009E31EC">
        <w:rPr>
          <w:rFonts w:ascii="Tahoma" w:eastAsia="Times New Roman" w:hAnsi="Tahoma"/>
          <w:sz w:val="24"/>
          <w:rtl/>
        </w:rPr>
        <w:t>مناسب خود را نيز بپوشد.</w:t>
      </w:r>
    </w:p>
    <w:p w:rsidR="00CF0904" w:rsidRPr="00A83FC8" w:rsidRDefault="00CF0904" w:rsidP="00A83FC8">
      <w:pPr>
        <w:pStyle w:val="a0"/>
        <w:rPr>
          <w:rtl/>
        </w:rPr>
      </w:pPr>
      <w:bookmarkStart w:id="243" w:name="_Toc349481092"/>
      <w:r w:rsidRPr="00A83FC8">
        <w:rPr>
          <w:rtl/>
        </w:rPr>
        <w:t>تشکر و سپاس از خداوند به خاطر لباس تازه:</w:t>
      </w:r>
      <w:bookmarkEnd w:id="243"/>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وقتي لباس جديدي</w:t>
      </w:r>
      <w:r w:rsidR="00BF6284">
        <w:rPr>
          <w:rFonts w:ascii="Tahoma" w:eastAsia="Times New Roman" w:hAnsi="Tahoma"/>
          <w:sz w:val="24"/>
          <w:rtl/>
        </w:rPr>
        <w:t xml:space="preserve"> مي‌</w:t>
      </w:r>
      <w:r w:rsidRPr="009E31EC">
        <w:rPr>
          <w:rFonts w:ascii="Tahoma" w:eastAsia="Times New Roman" w:hAnsi="Tahoma"/>
          <w:sz w:val="24"/>
          <w:rtl/>
        </w:rPr>
        <w:t>پوشيد، آن را با نامش؛ پيراهن، جامه يا عمامه، صدا نموده و</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E30264">
        <w:rPr>
          <w:rStyle w:val="Char1"/>
          <w:rFonts w:eastAsia="Calibri"/>
          <w:rtl/>
        </w:rPr>
        <w:t>اللهم لك الحمد. أنت كسوتَنيه أسألك من خيره وخير ما صُنع له، وأعوذ بك من شره وشر ما صنع له)</w:t>
      </w:r>
      <w:r w:rsidRPr="009E31EC">
        <w:rPr>
          <w:rFonts w:ascii="Tahoma" w:eastAsia="Times New Roman" w:hAnsi="Tahoma"/>
          <w:sz w:val="24"/>
          <w:rtl/>
        </w:rPr>
        <w:t xml:space="preserve"> يعني: «بار خدايا! سپاس تو را. تو آن را بمن پوشانيدي از تو خير آن و خير آنچه را که براي آن ساخته شده</w:t>
      </w:r>
      <w:r w:rsidR="00BF6284">
        <w:rPr>
          <w:rFonts w:ascii="Tahoma" w:eastAsia="Times New Roman" w:hAnsi="Tahoma"/>
          <w:sz w:val="24"/>
          <w:rtl/>
        </w:rPr>
        <w:t xml:space="preserve"> مي‌</w:t>
      </w:r>
      <w:r w:rsidRPr="009E31EC">
        <w:rPr>
          <w:rFonts w:ascii="Tahoma" w:eastAsia="Times New Roman" w:hAnsi="Tahoma"/>
          <w:sz w:val="24"/>
          <w:rtl/>
        </w:rPr>
        <w:t>طلبم و به تو از شر آن و شر آنچه که براي آن ساخته شده پناه</w:t>
      </w:r>
      <w:r w:rsidR="00BF6284">
        <w:rPr>
          <w:rFonts w:ascii="Tahoma" w:eastAsia="Times New Roman" w:hAnsi="Tahoma"/>
          <w:sz w:val="24"/>
          <w:rtl/>
        </w:rPr>
        <w:t xml:space="preserve"> مي‌</w:t>
      </w:r>
      <w:r w:rsidRPr="009E31EC">
        <w:rPr>
          <w:rFonts w:ascii="Tahoma" w:eastAsia="Times New Roman" w:hAnsi="Tahoma"/>
          <w:sz w:val="24"/>
          <w:rtl/>
        </w:rPr>
        <w:t>برم.» [ابوداود و ترمذي]</w:t>
      </w:r>
    </w:p>
    <w:p w:rsidR="00CF0904" w:rsidRPr="00A83FC8" w:rsidRDefault="00CF0904" w:rsidP="00E30264">
      <w:pPr>
        <w:jc w:val="both"/>
        <w:rPr>
          <w:rFonts w:eastAsia="Times New Roman"/>
          <w:sz w:val="24"/>
          <w:rtl/>
        </w:rPr>
      </w:pPr>
      <w:r w:rsidRPr="00A83FC8">
        <w:rPr>
          <w:rFonts w:eastAsia="Times New Roman"/>
          <w:sz w:val="24"/>
          <w:rtl/>
        </w:rPr>
        <w:t>مسلمان پروردگارش را بخاطر نعمت لباس و پوشاک خويش سپاس گفته و اين دعا را</w:t>
      </w:r>
      <w:r w:rsidR="00BF6284" w:rsidRPr="00A83FC8">
        <w:rPr>
          <w:rFonts w:eastAsia="Times New Roman"/>
          <w:sz w:val="24"/>
          <w:rtl/>
        </w:rPr>
        <w:t xml:space="preserve"> مي‌</w:t>
      </w:r>
      <w:r w:rsidRPr="00A83FC8">
        <w:rPr>
          <w:rFonts w:eastAsia="Times New Roman"/>
          <w:sz w:val="24"/>
          <w:rtl/>
        </w:rPr>
        <w:t>خواند:</w:t>
      </w:r>
      <w:r w:rsidR="00817AD9">
        <w:rPr>
          <w:rFonts w:eastAsia="Times New Roman"/>
          <w:sz w:val="24"/>
          <w:rtl/>
        </w:rPr>
        <w:t xml:space="preserve"> (</w:t>
      </w:r>
      <w:r w:rsidRPr="00E30264">
        <w:rPr>
          <w:rStyle w:val="Char2"/>
          <w:rFonts w:eastAsia="Calibri"/>
          <w:rtl/>
        </w:rPr>
        <w:t>الحمد لله الذي كساني ما أواري به عورتي وأتجمل به في الناس)</w:t>
      </w:r>
      <w:r w:rsidRPr="00A83FC8">
        <w:rPr>
          <w:rFonts w:eastAsia="Times New Roman"/>
          <w:sz w:val="24"/>
          <w:rtl/>
        </w:rPr>
        <w:t xml:space="preserve"> يعني: «سپاس خدايي راست که به من لباسي پوشانيده که بوسيله</w:t>
      </w:r>
      <w:r w:rsidR="00BF6284" w:rsidRPr="00A83FC8">
        <w:rPr>
          <w:rFonts w:eastAsia="Times New Roman"/>
          <w:sz w:val="24"/>
          <w:rtl/>
        </w:rPr>
        <w:t xml:space="preserve">‌ي </w:t>
      </w:r>
      <w:r w:rsidRPr="00A83FC8">
        <w:rPr>
          <w:rFonts w:eastAsia="Times New Roman"/>
          <w:sz w:val="24"/>
          <w:rtl/>
        </w:rPr>
        <w:t>آن اعضاي خود را مستور دارم و در ميان مردم زيبايي حاصل کنم.» [ترمذي]</w:t>
      </w:r>
    </w:p>
    <w:p w:rsidR="00CF0904" w:rsidRPr="00A83FC8" w:rsidRDefault="00CF0904" w:rsidP="00E30264">
      <w:pPr>
        <w:jc w:val="both"/>
        <w:rPr>
          <w:rFonts w:eastAsia="Times New Roman"/>
          <w:sz w:val="24"/>
          <w:rtl/>
        </w:rPr>
      </w:pPr>
      <w:r w:rsidRPr="009E31EC">
        <w:rPr>
          <w:rFonts w:ascii="Tahoma" w:eastAsia="Times New Roman" w:hAnsi="Tahoma"/>
          <w:sz w:val="24"/>
          <w:rtl/>
        </w:rPr>
        <w:t>اصحاب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وقتي لباس تازه اي</w:t>
      </w:r>
      <w:r w:rsidR="00BF6284">
        <w:rPr>
          <w:rFonts w:ascii="Tahoma" w:eastAsia="Times New Roman" w:hAnsi="Tahoma"/>
          <w:sz w:val="24"/>
          <w:rtl/>
        </w:rPr>
        <w:t xml:space="preserve"> مي‌</w:t>
      </w:r>
      <w:r w:rsidRPr="009E31EC">
        <w:rPr>
          <w:rFonts w:ascii="Tahoma" w:eastAsia="Times New Roman" w:hAnsi="Tahoma"/>
          <w:sz w:val="24"/>
          <w:rtl/>
        </w:rPr>
        <w:t>پوشيد، به او</w:t>
      </w:r>
      <w:r w:rsidR="00BF6284">
        <w:rPr>
          <w:rFonts w:ascii="Tahoma" w:eastAsia="Times New Roman" w:hAnsi="Tahoma"/>
          <w:sz w:val="24"/>
          <w:rtl/>
        </w:rPr>
        <w:t xml:space="preserve"> مي‌</w:t>
      </w:r>
      <w:r w:rsidRPr="009E31EC">
        <w:rPr>
          <w:rFonts w:ascii="Tahoma" w:eastAsia="Times New Roman" w:hAnsi="Tahoma"/>
          <w:sz w:val="24"/>
          <w:rtl/>
        </w:rPr>
        <w:t>گفتند: کهنه</w:t>
      </w:r>
      <w:r w:rsidR="00BF6284">
        <w:rPr>
          <w:rFonts w:ascii="Tahoma" w:eastAsia="Times New Roman" w:hAnsi="Tahoma"/>
          <w:sz w:val="24"/>
          <w:rtl/>
        </w:rPr>
        <w:t xml:space="preserve">‌اش </w:t>
      </w:r>
      <w:r w:rsidRPr="009E31EC">
        <w:rPr>
          <w:rFonts w:ascii="Tahoma" w:eastAsia="Times New Roman" w:hAnsi="Tahoma"/>
          <w:sz w:val="24"/>
          <w:rtl/>
        </w:rPr>
        <w:t>کني و خداوند دوباره</w:t>
      </w:r>
      <w:r w:rsidR="00BF6284">
        <w:rPr>
          <w:rFonts w:ascii="Tahoma" w:eastAsia="Times New Roman" w:hAnsi="Tahoma"/>
          <w:sz w:val="24"/>
          <w:rtl/>
        </w:rPr>
        <w:t xml:space="preserve">‌ات </w:t>
      </w:r>
      <w:r w:rsidRPr="009E31EC">
        <w:rPr>
          <w:rFonts w:ascii="Tahoma" w:eastAsia="Times New Roman" w:hAnsi="Tahoma"/>
          <w:sz w:val="24"/>
          <w:rtl/>
        </w:rPr>
        <w:t>عطا نمايد.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عمر بن خطاب -رضي الله عنه- را ديد که لباسي نو بر تن کرده است، به او فرمود:</w:t>
      </w:r>
      <w:r w:rsidR="00817AD9">
        <w:rPr>
          <w:rFonts w:ascii="Tahoma" w:eastAsia="Times New Roman" w:hAnsi="Tahoma"/>
          <w:sz w:val="24"/>
          <w:rtl/>
        </w:rPr>
        <w:t xml:space="preserve"> (</w:t>
      </w:r>
      <w:r w:rsidRPr="00E30264">
        <w:rPr>
          <w:rStyle w:val="Char1"/>
          <w:rFonts w:eastAsia="Calibri"/>
          <w:rtl/>
        </w:rPr>
        <w:t>البس جديدًا، وعش حميدًا، ومت شهيدًا)</w:t>
      </w:r>
      <w:r w:rsidRPr="009E31EC">
        <w:rPr>
          <w:rFonts w:ascii="Tahoma" w:eastAsia="Times New Roman" w:hAnsi="Tahoma"/>
          <w:sz w:val="24"/>
          <w:rtl/>
        </w:rPr>
        <w:t xml:space="preserve"> يعني: «لباس نو بپوشي، و خوشنام و عاقبت بخير بزي، و مردنت با شهادت باشد.» [ابن ماجه و احمد و ابن سني]</w:t>
      </w:r>
    </w:p>
    <w:p w:rsidR="00CF0904" w:rsidRPr="00A83FC8" w:rsidRDefault="00CF0904" w:rsidP="00A83FC8">
      <w:pPr>
        <w:pStyle w:val="a0"/>
        <w:rPr>
          <w:rtl/>
        </w:rPr>
      </w:pPr>
      <w:bookmarkStart w:id="244" w:name="_Toc349481093"/>
      <w:r w:rsidRPr="00A83FC8">
        <w:rPr>
          <w:rtl/>
        </w:rPr>
        <w:t>نخست از سمت راست برتن نمودن لباس:</w:t>
      </w:r>
      <w:bookmarkEnd w:id="244"/>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لازم است که براي خير و برکت بيشتر، هنگام پوشيدن لباس نخست، آن را از سمت راست برتن نمايد.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هر کاري به سمت راست التفات بيشتري داشت. [متفق عليه] و زماني که خواست آن را از تن بيرون کند، از سمت چپ آغاز نمايد.</w:t>
      </w:r>
    </w:p>
    <w:p w:rsidR="00CF0904" w:rsidRPr="00A83FC8" w:rsidRDefault="00CF0904" w:rsidP="00A83FC8">
      <w:pPr>
        <w:pStyle w:val="a0"/>
        <w:rPr>
          <w:rtl/>
        </w:rPr>
      </w:pPr>
      <w:bookmarkStart w:id="245" w:name="_Toc349481094"/>
      <w:r w:rsidRPr="00A83FC8">
        <w:rPr>
          <w:rtl/>
        </w:rPr>
        <w:t>ذكرهاي هنگام درآوردن لباس:</w:t>
      </w:r>
      <w:bookmarkEnd w:id="245"/>
      <w:r w:rsidRPr="00A83FC8">
        <w:rPr>
          <w:rtl/>
        </w:rPr>
        <w:t xml:space="preserve"> </w:t>
      </w:r>
    </w:p>
    <w:p w:rsidR="00CF0904" w:rsidRPr="00A83FC8" w:rsidRDefault="00CF0904" w:rsidP="00A83FC8">
      <w:pPr>
        <w:pStyle w:val="a0"/>
        <w:rPr>
          <w:rFonts w:cs="B Lotus"/>
          <w:rtl/>
        </w:rPr>
      </w:pPr>
      <w:bookmarkStart w:id="246" w:name="_Toc349481095"/>
      <w:r w:rsidRPr="009E31EC">
        <w:rPr>
          <w:rtl/>
        </w:rPr>
        <w:t>هنگام بيرون آوردن لباس:</w:t>
      </w:r>
      <w:bookmarkEnd w:id="246"/>
      <w:r w:rsidRPr="009E31EC">
        <w:rPr>
          <w:rtl/>
        </w:rPr>
        <w:t xml:space="preserve"> </w:t>
      </w:r>
    </w:p>
    <w:p w:rsidR="00CF0904" w:rsidRPr="00A83FC8" w:rsidRDefault="00E30264" w:rsidP="00E30264">
      <w:pPr>
        <w:jc w:val="both"/>
        <w:rPr>
          <w:rFonts w:eastAsia="Times New Roman"/>
          <w:sz w:val="24"/>
          <w:rtl/>
        </w:rPr>
      </w:pPr>
      <w:r w:rsidRPr="00E30264">
        <w:rPr>
          <w:rStyle w:val="Char2"/>
          <w:rFonts w:eastAsia="Calibri"/>
          <w:rtl/>
        </w:rPr>
        <w:t>«</w:t>
      </w:r>
      <w:r w:rsidR="00CF0904" w:rsidRPr="00E30264">
        <w:rPr>
          <w:rStyle w:val="Char2"/>
          <w:rFonts w:eastAsia="Calibri"/>
          <w:rtl/>
        </w:rPr>
        <w:t>باسم الله الذي لا إله إلا هو</w:t>
      </w:r>
      <w:r w:rsidRPr="00E30264">
        <w:rPr>
          <w:rStyle w:val="Char2"/>
          <w:rFonts w:eastAsia="Calibri"/>
          <w:rtl/>
        </w:rPr>
        <w:t>»</w:t>
      </w:r>
      <w:r w:rsidR="00CF0904" w:rsidRPr="009E31EC">
        <w:rPr>
          <w:rFonts w:ascii="Tahoma" w:eastAsia="Times New Roman" w:hAnsi="Tahoma"/>
          <w:sz w:val="24"/>
          <w:rtl/>
        </w:rPr>
        <w:t>.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00CF0904" w:rsidRPr="009E31EC">
        <w:rPr>
          <w:rFonts w:ascii="Tahoma" w:eastAsia="Times New Roman" w:hAnsi="Tahoma"/>
          <w:sz w:val="24"/>
          <w:rtl/>
        </w:rPr>
        <w:t>فرمايد:</w:t>
      </w:r>
      <w:r w:rsidR="00817AD9">
        <w:rPr>
          <w:rFonts w:ascii="Tahoma" w:eastAsia="Times New Roman" w:hAnsi="Tahoma"/>
          <w:sz w:val="24"/>
          <w:rtl/>
        </w:rPr>
        <w:t xml:space="preserve"> (</w:t>
      </w:r>
      <w:r w:rsidR="00CF0904" w:rsidRPr="00E30264">
        <w:rPr>
          <w:rStyle w:val="Char1"/>
          <w:rFonts w:eastAsia="Calibri"/>
          <w:rtl/>
        </w:rPr>
        <w:t>سَتْرُ ما بين أعين الجن وعَوْرات بني آدم إذا وضع أحدهم ثوبه أن يقول: باسم الله)</w:t>
      </w:r>
      <w:r w:rsidR="00CF0904" w:rsidRPr="009E31EC">
        <w:rPr>
          <w:rFonts w:ascii="Tahoma" w:eastAsia="Times New Roman" w:hAnsi="Tahoma"/>
          <w:sz w:val="24"/>
          <w:rtl/>
        </w:rPr>
        <w:t xml:space="preserve"> يعني: «پرده</w:t>
      </w:r>
      <w:r w:rsidR="00BF6284">
        <w:rPr>
          <w:rFonts w:ascii="Tahoma" w:eastAsia="Times New Roman" w:hAnsi="Tahoma"/>
          <w:sz w:val="24"/>
          <w:rtl/>
        </w:rPr>
        <w:t xml:space="preserve">‌ي </w:t>
      </w:r>
      <w:r w:rsidR="00CF0904" w:rsidRPr="009E31EC">
        <w:rPr>
          <w:rFonts w:ascii="Tahoma" w:eastAsia="Times New Roman" w:hAnsi="Tahoma"/>
          <w:sz w:val="24"/>
          <w:rtl/>
        </w:rPr>
        <w:t>ميان ديدگان اجنه و عورت آدميان آنست که گفته شود: به نام خدا.» [طبراني]</w:t>
      </w:r>
    </w:p>
    <w:p w:rsidR="00CF0904" w:rsidRPr="00A83FC8" w:rsidRDefault="00CF0904" w:rsidP="00A83FC8">
      <w:pPr>
        <w:pStyle w:val="a0"/>
        <w:rPr>
          <w:rtl/>
        </w:rPr>
      </w:pPr>
      <w:bookmarkStart w:id="247" w:name="_Toc349481096"/>
      <w:r w:rsidRPr="00A83FC8">
        <w:rPr>
          <w:rtl/>
        </w:rPr>
        <w:t>نظافت پوشاک:</w:t>
      </w:r>
      <w:bookmarkEnd w:id="247"/>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سعي</w:t>
      </w:r>
      <w:r w:rsidR="00BF6284">
        <w:rPr>
          <w:rFonts w:ascii="Tahoma" w:eastAsia="Times New Roman" w:hAnsi="Tahoma"/>
          <w:sz w:val="24"/>
          <w:rtl/>
        </w:rPr>
        <w:t xml:space="preserve"> مي‌</w:t>
      </w:r>
      <w:r w:rsidRPr="009E31EC">
        <w:rPr>
          <w:rFonts w:ascii="Tahoma" w:eastAsia="Times New Roman" w:hAnsi="Tahoma"/>
          <w:sz w:val="24"/>
          <w:rtl/>
        </w:rPr>
        <w:t>کند که لباس</w:t>
      </w:r>
      <w:r w:rsidR="005155A5">
        <w:rPr>
          <w:rFonts w:ascii="Tahoma" w:eastAsia="Times New Roman" w:hAnsi="Tahoma"/>
          <w:sz w:val="24"/>
          <w:rtl/>
        </w:rPr>
        <w:t>‌هايش</w:t>
      </w:r>
      <w:r w:rsidRPr="009E31EC">
        <w:rPr>
          <w:rFonts w:ascii="Tahoma" w:eastAsia="Times New Roman" w:hAnsi="Tahoma"/>
          <w:sz w:val="24"/>
          <w:rtl/>
        </w:rPr>
        <w:t xml:space="preserve"> زيبا و پاک باشند و</w:t>
      </w:r>
      <w:r w:rsidR="00BF6284">
        <w:rPr>
          <w:rFonts w:ascii="Tahoma" w:eastAsia="Times New Roman" w:hAnsi="Tahoma"/>
          <w:sz w:val="24"/>
          <w:rtl/>
        </w:rPr>
        <w:t xml:space="preserve"> آن‌ها </w:t>
      </w:r>
      <w:r w:rsidRPr="009E31EC">
        <w:rPr>
          <w:rFonts w:ascii="Tahoma" w:eastAsia="Times New Roman" w:hAnsi="Tahoma"/>
          <w:sz w:val="24"/>
          <w:rtl/>
        </w:rPr>
        <w:t>را اتو</w:t>
      </w:r>
      <w:r w:rsidR="00BF6284">
        <w:rPr>
          <w:rFonts w:ascii="Tahoma" w:eastAsia="Times New Roman" w:hAnsi="Tahoma"/>
          <w:sz w:val="24"/>
          <w:rtl/>
        </w:rPr>
        <w:t xml:space="preserve"> مي‌</w:t>
      </w:r>
      <w:r w:rsidRPr="009E31EC">
        <w:rPr>
          <w:rFonts w:ascii="Tahoma" w:eastAsia="Times New Roman" w:hAnsi="Tahoma"/>
          <w:sz w:val="24"/>
          <w:rtl/>
        </w:rPr>
        <w:t>کند. پاکي لباس به فرد احترام و وقار لازم را در جمع</w:t>
      </w:r>
      <w:r w:rsidR="00BF6284">
        <w:rPr>
          <w:rFonts w:ascii="Tahoma" w:eastAsia="Times New Roman" w:hAnsi="Tahoma"/>
          <w:sz w:val="24"/>
          <w:rtl/>
        </w:rPr>
        <w:t xml:space="preserve"> مي‌</w:t>
      </w:r>
      <w:r w:rsidRPr="009E31EC">
        <w:rPr>
          <w:rFonts w:ascii="Tahoma" w:eastAsia="Times New Roman" w:hAnsi="Tahoma"/>
          <w:sz w:val="24"/>
          <w:rtl/>
        </w:rPr>
        <w:t>بخشد.</w:t>
      </w:r>
    </w:p>
    <w:p w:rsidR="00CF0904" w:rsidRPr="00A83FC8" w:rsidRDefault="00CF0904" w:rsidP="00A83FC8">
      <w:pPr>
        <w:pStyle w:val="a0"/>
        <w:rPr>
          <w:rtl/>
        </w:rPr>
      </w:pPr>
      <w:bookmarkStart w:id="248" w:name="_Toc349481097"/>
      <w:r w:rsidRPr="00A83FC8">
        <w:rPr>
          <w:rtl/>
        </w:rPr>
        <w:t>عطر و خوشبويي:</w:t>
      </w:r>
      <w:bookmarkEnd w:id="248"/>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هرگاه کسي عطر يا خوشبويي را به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داد، آن حضرت صلي الله عليه</w:t>
      </w:r>
      <w:r w:rsidR="00C04455">
        <w:rPr>
          <w:rFonts w:ascii="Tahoma" w:eastAsia="Times New Roman" w:hAnsi="Tahoma"/>
          <w:sz w:val="24"/>
          <w:rtl/>
        </w:rPr>
        <w:t xml:space="preserve"> وسلم </w:t>
      </w:r>
      <w:r w:rsidRPr="009E31EC">
        <w:rPr>
          <w:rFonts w:ascii="Tahoma" w:eastAsia="Times New Roman" w:hAnsi="Tahoma"/>
          <w:sz w:val="24"/>
          <w:rtl/>
        </w:rPr>
        <w:t>آن را رد</w:t>
      </w:r>
      <w:r w:rsidR="00BF6284">
        <w:rPr>
          <w:rFonts w:ascii="Tahoma" w:eastAsia="Times New Roman" w:hAnsi="Tahoma"/>
          <w:sz w:val="24"/>
          <w:rtl/>
        </w:rPr>
        <w:t xml:space="preserve"> نمي‌</w:t>
      </w:r>
      <w:r w:rsidRPr="009E31EC">
        <w:rPr>
          <w:rFonts w:ascii="Tahoma" w:eastAsia="Times New Roman" w:hAnsi="Tahoma"/>
          <w:sz w:val="24"/>
          <w:rtl/>
        </w:rPr>
        <w:t>کرد. آن حضرت صلي الله عليه</w:t>
      </w:r>
      <w:r w:rsidR="00C04455">
        <w:rPr>
          <w:rFonts w:ascii="Tahoma" w:eastAsia="Times New Roman" w:hAnsi="Tahoma"/>
          <w:sz w:val="24"/>
          <w:rtl/>
        </w:rPr>
        <w:t xml:space="preserve"> وسلم </w:t>
      </w:r>
      <w:r w:rsidRPr="009E31EC">
        <w:rPr>
          <w:rFonts w:ascii="Tahoma" w:eastAsia="Times New Roman" w:hAnsi="Tahoma"/>
          <w:sz w:val="24"/>
          <w:rtl/>
        </w:rPr>
        <w:t>بوي خوش را دوست داشت و</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E30264">
        <w:rPr>
          <w:rStyle w:val="Char1"/>
          <w:rFonts w:eastAsia="Calibri"/>
          <w:rtl/>
        </w:rPr>
        <w:t>حبب إلي من الدنيا النساء والطيب)</w:t>
      </w:r>
      <w:r w:rsidRPr="009E31EC">
        <w:rPr>
          <w:rFonts w:ascii="Tahoma" w:eastAsia="Times New Roman" w:hAnsi="Tahoma"/>
          <w:sz w:val="24"/>
          <w:rtl/>
        </w:rPr>
        <w:t xml:space="preserve"> يعني: «از دنيا زن و بوي خوش را دوست</w:t>
      </w:r>
      <w:r w:rsidR="00BF6284">
        <w:rPr>
          <w:rFonts w:ascii="Tahoma" w:eastAsia="Times New Roman" w:hAnsi="Tahoma"/>
          <w:sz w:val="24"/>
          <w:rtl/>
        </w:rPr>
        <w:t xml:space="preserve"> مي‌</w:t>
      </w:r>
      <w:r w:rsidRPr="009E31EC">
        <w:rPr>
          <w:rFonts w:ascii="Tahoma" w:eastAsia="Times New Roman" w:hAnsi="Tahoma"/>
          <w:sz w:val="24"/>
          <w:rtl/>
        </w:rPr>
        <w:t>دارم.» [نسائي]</w:t>
      </w:r>
    </w:p>
    <w:p w:rsidR="00CF0904" w:rsidRPr="00A83FC8" w:rsidRDefault="00CF0904" w:rsidP="00A83FC8">
      <w:pPr>
        <w:pStyle w:val="a0"/>
        <w:rPr>
          <w:rtl/>
        </w:rPr>
      </w:pPr>
      <w:bookmarkStart w:id="249" w:name="_Toc349481098"/>
      <w:r w:rsidRPr="00A83FC8">
        <w:rPr>
          <w:rtl/>
        </w:rPr>
        <w:t>پوشش زنان:</w:t>
      </w:r>
      <w:bookmarkEnd w:id="249"/>
      <w:r w:rsidRPr="00A83FC8">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زن مسلمان پايبند به پوشش اسلامي بوده و لباسي را به تن</w:t>
      </w:r>
      <w:r w:rsidR="00BF6284">
        <w:rPr>
          <w:rFonts w:ascii="Tahoma" w:eastAsia="Times New Roman" w:hAnsi="Tahoma"/>
          <w:sz w:val="24"/>
          <w:rtl/>
        </w:rPr>
        <w:t xml:space="preserve"> مي‌</w:t>
      </w:r>
      <w:r w:rsidRPr="009E31EC">
        <w:rPr>
          <w:rFonts w:ascii="Tahoma" w:eastAsia="Times New Roman" w:hAnsi="Tahoma"/>
          <w:sz w:val="24"/>
          <w:rtl/>
        </w:rPr>
        <w:t>کند که عورت و بدنش را بپوشاند و از پوشيدن لباس</w:t>
      </w:r>
      <w:r w:rsidR="00BF6284">
        <w:rPr>
          <w:rFonts w:ascii="Tahoma" w:eastAsia="Times New Roman" w:hAnsi="Tahoma"/>
          <w:sz w:val="24"/>
          <w:rtl/>
        </w:rPr>
        <w:t xml:space="preserve">‌هاي </w:t>
      </w:r>
      <w:r w:rsidRPr="009E31EC">
        <w:rPr>
          <w:rFonts w:ascii="Tahoma" w:eastAsia="Times New Roman" w:hAnsi="Tahoma"/>
          <w:sz w:val="24"/>
          <w:rtl/>
        </w:rPr>
        <w:t>کوتاه يا نازک يا تنگ که باعث فتنه و افروختن آتش شهوت</w:t>
      </w:r>
      <w:r w:rsidR="00BF6284">
        <w:rPr>
          <w:rFonts w:ascii="Tahoma" w:eastAsia="Times New Roman" w:hAnsi="Tahoma"/>
          <w:sz w:val="24"/>
          <w:rtl/>
        </w:rPr>
        <w:t xml:space="preserve"> مي‌</w:t>
      </w:r>
      <w:r w:rsidRPr="009E31EC">
        <w:rPr>
          <w:rFonts w:ascii="Tahoma" w:eastAsia="Times New Roman" w:hAnsi="Tahoma"/>
          <w:sz w:val="24"/>
          <w:rtl/>
        </w:rPr>
        <w:t>شوند اجتناب</w:t>
      </w:r>
      <w:r w:rsidR="00BF6284">
        <w:rPr>
          <w:rFonts w:ascii="Tahoma" w:eastAsia="Times New Roman" w:hAnsi="Tahoma"/>
          <w:sz w:val="24"/>
          <w:rtl/>
        </w:rPr>
        <w:t xml:space="preserve"> مي‌</w:t>
      </w:r>
      <w:r w:rsidRPr="009E31EC">
        <w:rPr>
          <w:rFonts w:ascii="Tahoma" w:eastAsia="Times New Roman" w:hAnsi="Tahoma"/>
          <w:sz w:val="24"/>
          <w:rtl/>
        </w:rPr>
        <w:t>کند.</w:t>
      </w:r>
    </w:p>
    <w:p w:rsidR="00CF0904" w:rsidRPr="00A83FC8" w:rsidRDefault="00CF0904" w:rsidP="00A83FC8">
      <w:pPr>
        <w:pStyle w:val="a0"/>
        <w:rPr>
          <w:rtl/>
        </w:rPr>
      </w:pPr>
      <w:bookmarkStart w:id="250" w:name="_Toc349481099"/>
      <w:r w:rsidRPr="00A83FC8">
        <w:rPr>
          <w:rtl/>
        </w:rPr>
        <w:t>پوشيدن لباس</w:t>
      </w:r>
      <w:r w:rsidR="00BF6284" w:rsidRPr="00A83FC8">
        <w:rPr>
          <w:rtl/>
        </w:rPr>
        <w:t xml:space="preserve">‌ها </w:t>
      </w:r>
      <w:r w:rsidRPr="00A83FC8">
        <w:rPr>
          <w:rtl/>
        </w:rPr>
        <w:t>در روزهاي جمعه و عيدين:</w:t>
      </w:r>
      <w:bookmarkEnd w:id="250"/>
      <w:r w:rsidRPr="00A83FC8">
        <w:rPr>
          <w:rtl/>
        </w:rPr>
        <w:t xml:space="preserve"> </w:t>
      </w:r>
    </w:p>
    <w:p w:rsidR="00CF0904" w:rsidRDefault="00CF0904" w:rsidP="00E30264">
      <w:pPr>
        <w:jc w:val="both"/>
        <w:rPr>
          <w:rFonts w:ascii="Tahoma" w:eastAsia="Times New Roman" w:hAnsi="Tahoma"/>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E30264">
        <w:rPr>
          <w:rStyle w:val="Char1"/>
          <w:rFonts w:eastAsia="Calibri"/>
          <w:rtl/>
        </w:rPr>
        <w:t>من اغتسل يوم الجمعة فأحسن طهوره، ولبِس من أحسن ثيابه، ومسَّ ما كتب الله له من طيب أهله، ثم أتى الجمعة، ولم يلْغُ</w:t>
      </w:r>
      <w:r w:rsidR="00817AD9">
        <w:rPr>
          <w:rStyle w:val="Char1"/>
          <w:rFonts w:eastAsia="Calibri"/>
          <w:rtl/>
        </w:rPr>
        <w:t xml:space="preserve"> (</w:t>
      </w:r>
      <w:r w:rsidRPr="00E30264">
        <w:rPr>
          <w:rStyle w:val="Char1"/>
          <w:rFonts w:eastAsia="Calibri"/>
          <w:rtl/>
        </w:rPr>
        <w:t>لم يخطئ ولم يقل قولا باطلا) ولم يفرِّق بين اثنين: غُفِرَ له ما بينه وبين الجمعة الأخرى)</w:t>
      </w:r>
      <w:r w:rsidRPr="009E31EC">
        <w:rPr>
          <w:rFonts w:ascii="Tahoma" w:eastAsia="Times New Roman" w:hAnsi="Tahoma"/>
          <w:sz w:val="24"/>
          <w:rtl/>
        </w:rPr>
        <w:t xml:space="preserve"> يعني: «هيچ مردي نيست که در روز جمعه غسل نموده و به قدر توانائي خويش پاکي کند و از روغنش روغن مالي نموده يا از خوشبويي موجود در خانه</w:t>
      </w:r>
      <w:r w:rsidR="00BF6284">
        <w:rPr>
          <w:rFonts w:ascii="Tahoma" w:eastAsia="Times New Roman" w:hAnsi="Tahoma"/>
          <w:sz w:val="24"/>
          <w:rtl/>
        </w:rPr>
        <w:t xml:space="preserve">‌اش </w:t>
      </w:r>
      <w:r w:rsidRPr="009E31EC">
        <w:rPr>
          <w:rFonts w:ascii="Tahoma" w:eastAsia="Times New Roman" w:hAnsi="Tahoma"/>
          <w:sz w:val="24"/>
          <w:rtl/>
        </w:rPr>
        <w:t>استفاده کند، سپس به نماز جمعه آمده و لغو</w:t>
      </w:r>
      <w:r w:rsidR="00817AD9">
        <w:rPr>
          <w:rFonts w:ascii="Tahoma" w:eastAsia="Times New Roman" w:hAnsi="Tahoma"/>
          <w:sz w:val="24"/>
          <w:rtl/>
        </w:rPr>
        <w:t xml:space="preserve"> (</w:t>
      </w:r>
      <w:r w:rsidRPr="009E31EC">
        <w:rPr>
          <w:rFonts w:ascii="Tahoma" w:eastAsia="Times New Roman" w:hAnsi="Tahoma"/>
          <w:sz w:val="24"/>
          <w:rtl/>
        </w:rPr>
        <w:t>اشتباه و سخن باطل) نکند و بين دو نفر جدائي نيافکند، مگر اينکه گناهش از اين جمعه تا جمعه</w:t>
      </w:r>
      <w:r w:rsidR="00BF6284">
        <w:rPr>
          <w:rFonts w:ascii="Tahoma" w:eastAsia="Times New Roman" w:hAnsi="Tahoma"/>
          <w:sz w:val="24"/>
          <w:rtl/>
        </w:rPr>
        <w:t xml:space="preserve">‌ي </w:t>
      </w:r>
      <w:r w:rsidRPr="009E31EC">
        <w:rPr>
          <w:rFonts w:ascii="Tahoma" w:eastAsia="Times New Roman" w:hAnsi="Tahoma"/>
          <w:sz w:val="24"/>
          <w:rtl/>
        </w:rPr>
        <w:t>ديگر بخشيده</w:t>
      </w:r>
      <w:r w:rsidR="00BF6284">
        <w:rPr>
          <w:rFonts w:ascii="Tahoma" w:eastAsia="Times New Roman" w:hAnsi="Tahoma"/>
          <w:sz w:val="24"/>
          <w:rtl/>
        </w:rPr>
        <w:t xml:space="preserve"> مي‌</w:t>
      </w:r>
      <w:r w:rsidRPr="009E31EC">
        <w:rPr>
          <w:rFonts w:ascii="Tahoma" w:eastAsia="Times New Roman" w:hAnsi="Tahoma"/>
          <w:sz w:val="24"/>
          <w:rtl/>
        </w:rPr>
        <w:t>شود.» [ابوداود و ابن ماجه و احمد]</w:t>
      </w:r>
    </w:p>
    <w:p w:rsidR="00CF0904" w:rsidRPr="00A83FC8" w:rsidRDefault="00CF0904" w:rsidP="009B31FB">
      <w:pPr>
        <w:rPr>
          <w:rFonts w:eastAsia="Times New Roman"/>
          <w:sz w:val="24"/>
          <w:rtl/>
        </w:rPr>
      </w:pPr>
      <w:r w:rsidRPr="00A83FC8">
        <w:rPr>
          <w:rFonts w:eastAsia="Times New Roman"/>
          <w:sz w:val="24"/>
          <w:rtl/>
        </w:rPr>
        <w:t>حضرت حسن -رضي الله عنه-</w:t>
      </w:r>
      <w:r w:rsidR="00BF6284" w:rsidRPr="00A83FC8">
        <w:rPr>
          <w:rFonts w:eastAsia="Times New Roman"/>
          <w:sz w:val="24"/>
          <w:rtl/>
        </w:rPr>
        <w:t xml:space="preserve"> مي‌</w:t>
      </w:r>
      <w:r w:rsidRPr="00A83FC8">
        <w:rPr>
          <w:rFonts w:eastAsia="Times New Roman"/>
          <w:sz w:val="24"/>
          <w:rtl/>
        </w:rPr>
        <w:t>فرمايد: رسول خدا صلى الله عليه</w:t>
      </w:r>
      <w:r w:rsidR="00C04455" w:rsidRPr="00A83FC8">
        <w:rPr>
          <w:rFonts w:eastAsia="Times New Roman"/>
          <w:sz w:val="24"/>
          <w:rtl/>
        </w:rPr>
        <w:t xml:space="preserve"> وسلم </w:t>
      </w:r>
      <w:r w:rsidRPr="00A83FC8">
        <w:rPr>
          <w:rFonts w:eastAsia="Times New Roman"/>
          <w:sz w:val="24"/>
          <w:rtl/>
        </w:rPr>
        <w:t>به ما</w:t>
      </w:r>
      <w:r w:rsidR="00BF6284" w:rsidRPr="00A83FC8">
        <w:rPr>
          <w:rFonts w:eastAsia="Times New Roman"/>
          <w:sz w:val="24"/>
          <w:rtl/>
        </w:rPr>
        <w:t xml:space="preserve"> مي‌</w:t>
      </w:r>
      <w:r w:rsidRPr="00A83FC8">
        <w:rPr>
          <w:rFonts w:eastAsia="Times New Roman"/>
          <w:sz w:val="24"/>
          <w:rtl/>
        </w:rPr>
        <w:t>فرمود تا در روزهاي عيد بهترين لباس</w:t>
      </w:r>
      <w:r w:rsidR="005155A5" w:rsidRPr="00A83FC8">
        <w:rPr>
          <w:rFonts w:eastAsia="Times New Roman"/>
          <w:sz w:val="24"/>
          <w:rtl/>
        </w:rPr>
        <w:t xml:space="preserve">‌هايي </w:t>
      </w:r>
      <w:r w:rsidRPr="00A83FC8">
        <w:rPr>
          <w:rFonts w:eastAsia="Times New Roman"/>
          <w:sz w:val="24"/>
          <w:rtl/>
        </w:rPr>
        <w:t>را که داشتيم را پوشيده و بهترين عطرهايمان را استعمال نموده و گرانبهاترين قرباني</w:t>
      </w:r>
      <w:r w:rsidR="00BF6284" w:rsidRPr="00A83FC8">
        <w:rPr>
          <w:rFonts w:eastAsia="Times New Roman"/>
          <w:sz w:val="24"/>
          <w:rtl/>
        </w:rPr>
        <w:t xml:space="preserve">‌هاي </w:t>
      </w:r>
      <w:r w:rsidRPr="00A83FC8">
        <w:rPr>
          <w:rFonts w:eastAsia="Times New Roman"/>
          <w:sz w:val="24"/>
          <w:rtl/>
        </w:rPr>
        <w:t xml:space="preserve">ممکن را قرباني کنيم. [حاكم] </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A83FC8">
      <w:pPr>
        <w:ind w:firstLine="0"/>
        <w:jc w:val="center"/>
        <w:rPr>
          <w:rFonts w:eastAsia="Times New Roman" w:cs="Times New Roman"/>
          <w:szCs w:val="32"/>
          <w:rtl/>
        </w:rPr>
      </w:pPr>
      <w:r w:rsidRPr="00A83FC8">
        <w:rPr>
          <w:rFonts w:eastAsia="Times New Roman" w:cs="Times New Roman"/>
          <w:szCs w:val="32"/>
        </w:rPr>
        <w:t>IslamTape.Com</w:t>
      </w:r>
    </w:p>
    <w:p w:rsidR="00A83FC8" w:rsidRDefault="00A83FC8" w:rsidP="00A83FC8">
      <w:pPr>
        <w:ind w:firstLine="0"/>
        <w:jc w:val="center"/>
        <w:rPr>
          <w:rFonts w:eastAsia="Times New Roman" w:cs="Times New Roman"/>
          <w:sz w:val="24"/>
          <w:rtl/>
        </w:rPr>
        <w:sectPr w:rsidR="00A83FC8" w:rsidSect="0013094B">
          <w:headerReference w:type="default" r:id="rId56"/>
          <w:footnotePr>
            <w:numRestart w:val="eachPage"/>
          </w:footnotePr>
          <w:type w:val="oddPage"/>
          <w:pgSz w:w="9639" w:h="13608" w:code="9"/>
          <w:pgMar w:top="851" w:right="1077" w:bottom="936" w:left="1077" w:header="851" w:footer="936" w:gutter="0"/>
          <w:cols w:space="708"/>
          <w:titlePg/>
          <w:bidi/>
          <w:rtlGutter/>
          <w:docGrid w:linePitch="360"/>
        </w:sectPr>
      </w:pPr>
    </w:p>
    <w:p w:rsidR="00CF0904" w:rsidRDefault="00CF0904" w:rsidP="00A83FC8">
      <w:pPr>
        <w:pStyle w:val="a"/>
        <w:rPr>
          <w:rtl/>
        </w:rPr>
      </w:pPr>
      <w:bookmarkStart w:id="251" w:name="_Toc349481100"/>
      <w:r w:rsidRPr="009E31EC">
        <w:rPr>
          <w:rtl/>
        </w:rPr>
        <w:t>آداب شوخي و مزاح</w:t>
      </w:r>
      <w:bookmarkEnd w:id="251"/>
    </w:p>
    <w:p w:rsidR="00CF0904" w:rsidRDefault="00CF0904" w:rsidP="00E30264">
      <w:pPr>
        <w:jc w:val="both"/>
        <w:rPr>
          <w:rFonts w:ascii="Tahoma" w:eastAsia="Times New Roman" w:hAnsi="Tahoma"/>
          <w:sz w:val="24"/>
          <w:rtl/>
        </w:rPr>
      </w:pPr>
      <w:r w:rsidRPr="009E31EC">
        <w:rPr>
          <w:rFonts w:ascii="Tahoma" w:eastAsia="Times New Roman" w:hAnsi="Tahoma"/>
          <w:sz w:val="24"/>
          <w:rtl/>
        </w:rPr>
        <w:t>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از کنار چند نفر از اصحاب گذشت که مشغول مسابقه</w:t>
      </w:r>
      <w:r w:rsidR="00BF6284">
        <w:rPr>
          <w:rFonts w:ascii="Tahoma" w:eastAsia="Times New Roman" w:hAnsi="Tahoma"/>
          <w:sz w:val="24"/>
          <w:rtl/>
        </w:rPr>
        <w:t xml:space="preserve">‌ي </w:t>
      </w:r>
      <w:r w:rsidRPr="009E31EC">
        <w:rPr>
          <w:rFonts w:ascii="Tahoma" w:eastAsia="Times New Roman" w:hAnsi="Tahoma"/>
          <w:sz w:val="24"/>
          <w:rtl/>
        </w:rPr>
        <w:t>تيراندازي بودند و فرمود:</w:t>
      </w:r>
      <w:r w:rsidR="00817AD9">
        <w:rPr>
          <w:rFonts w:ascii="Tahoma" w:eastAsia="Times New Roman" w:hAnsi="Tahoma"/>
          <w:sz w:val="24"/>
          <w:rtl/>
        </w:rPr>
        <w:t xml:space="preserve"> (</w:t>
      </w:r>
      <w:r w:rsidRPr="00E30264">
        <w:rPr>
          <w:rStyle w:val="Char1"/>
          <w:rFonts w:eastAsia="Calibri"/>
          <w:rtl/>
        </w:rPr>
        <w:t>ارموا بني إسماعيل فإن أباكم كان راميًا، ارموا وأنا مع بني فلان)</w:t>
      </w:r>
      <w:r w:rsidRPr="009E31EC">
        <w:rPr>
          <w:rFonts w:ascii="Tahoma" w:eastAsia="Times New Roman" w:hAnsi="Tahoma"/>
          <w:sz w:val="24"/>
          <w:rtl/>
        </w:rPr>
        <w:t xml:space="preserve"> يعني: «اي فرزندان اسماعيل تيراندازيد، زيرا پدر شما تير انداز بود. تيراندازيد و من هم با بني فلان هستم.» در اين زمان يکي از دو دسته دست از تيرانداختن کشيد.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E30264">
        <w:rPr>
          <w:rStyle w:val="Char1"/>
          <w:rFonts w:eastAsia="Calibri"/>
          <w:rtl/>
        </w:rPr>
        <w:t>ما لكم لا ترمون؟)</w:t>
      </w:r>
      <w:r w:rsidRPr="009E31EC">
        <w:rPr>
          <w:rFonts w:ascii="Tahoma" w:eastAsia="Times New Roman" w:hAnsi="Tahoma"/>
          <w:sz w:val="24"/>
          <w:rtl/>
        </w:rPr>
        <w:t xml:space="preserve"> يعني: «چه شده که تيراندازي</w:t>
      </w:r>
      <w:r w:rsidR="00BF6284">
        <w:rPr>
          <w:rFonts w:ascii="Tahoma" w:eastAsia="Times New Roman" w:hAnsi="Tahoma"/>
          <w:sz w:val="24"/>
          <w:rtl/>
        </w:rPr>
        <w:t xml:space="preserve"> نمي‌</w:t>
      </w:r>
      <w:r w:rsidRPr="009E31EC">
        <w:rPr>
          <w:rFonts w:ascii="Tahoma" w:eastAsia="Times New Roman" w:hAnsi="Tahoma"/>
          <w:sz w:val="24"/>
          <w:rtl/>
        </w:rPr>
        <w:t>کنيد؟» گفتند: چگونه تيراندازيم و شما با آنان هستيد؟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E30264">
        <w:rPr>
          <w:rStyle w:val="Char1"/>
          <w:rFonts w:eastAsia="Calibri"/>
          <w:rtl/>
        </w:rPr>
        <w:t>ارموا، فأنا معكم كلكم)</w:t>
      </w:r>
      <w:r w:rsidRPr="009E31EC">
        <w:rPr>
          <w:rFonts w:ascii="Tahoma" w:eastAsia="Times New Roman" w:hAnsi="Tahoma"/>
          <w:sz w:val="24"/>
          <w:rtl/>
        </w:rPr>
        <w:t xml:space="preserve"> يعني: «تيراندازيد و من با همه</w:t>
      </w:r>
      <w:r w:rsidR="00BF6284">
        <w:rPr>
          <w:rFonts w:ascii="Tahoma" w:eastAsia="Times New Roman" w:hAnsi="Tahoma"/>
          <w:sz w:val="24"/>
          <w:rtl/>
        </w:rPr>
        <w:t xml:space="preserve">‌ي </w:t>
      </w:r>
      <w:r w:rsidRPr="009E31EC">
        <w:rPr>
          <w:rFonts w:ascii="Tahoma" w:eastAsia="Times New Roman" w:hAnsi="Tahoma"/>
          <w:sz w:val="24"/>
          <w:rtl/>
        </w:rPr>
        <w:t>شما هستم.» [بخاري]</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w:t>
      </w:r>
    </w:p>
    <w:p w:rsidR="00CF0904" w:rsidRDefault="00CF0904" w:rsidP="009B31FB">
      <w:pPr>
        <w:rPr>
          <w:rFonts w:ascii="Tahoma" w:eastAsia="Times New Roman" w:hAnsi="Tahoma"/>
          <w:sz w:val="24"/>
          <w:rtl/>
        </w:rPr>
      </w:pPr>
      <w:r w:rsidRPr="009E31EC">
        <w:rPr>
          <w:rFonts w:ascii="Tahoma" w:eastAsia="Times New Roman" w:hAnsi="Tahoma"/>
          <w:sz w:val="24"/>
          <w:rtl/>
        </w:rPr>
        <w:t>عداه اي از سياهان حبشي در حضور 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درحاليکه ايشان در مسجد بودند شادي و بازي</w:t>
      </w:r>
      <w:r w:rsidR="00BF6284">
        <w:rPr>
          <w:rFonts w:ascii="Tahoma" w:eastAsia="Times New Roman" w:hAnsi="Tahoma"/>
          <w:sz w:val="24"/>
          <w:rtl/>
        </w:rPr>
        <w:t xml:space="preserve"> مي‌</w:t>
      </w:r>
      <w:r w:rsidRPr="009E31EC">
        <w:rPr>
          <w:rFonts w:ascii="Tahoma" w:eastAsia="Times New Roman" w:hAnsi="Tahoma"/>
          <w:sz w:val="24"/>
          <w:rtl/>
        </w:rPr>
        <w:t>کردند و با نيزه</w:t>
      </w:r>
      <w:r w:rsidR="005155A5">
        <w:rPr>
          <w:rFonts w:ascii="Tahoma" w:eastAsia="Times New Roman" w:hAnsi="Tahoma"/>
          <w:sz w:val="24"/>
          <w:rtl/>
        </w:rPr>
        <w:t>‌هايش</w:t>
      </w:r>
      <w:r w:rsidRPr="009E31EC">
        <w:rPr>
          <w:rFonts w:ascii="Tahoma" w:eastAsia="Times New Roman" w:hAnsi="Tahoma"/>
          <w:sz w:val="24"/>
          <w:rtl/>
        </w:rPr>
        <w:t>ان</w:t>
      </w:r>
      <w:r w:rsidR="00BF6284">
        <w:rPr>
          <w:rFonts w:ascii="Tahoma" w:eastAsia="Times New Roman" w:hAnsi="Tahoma"/>
          <w:sz w:val="24"/>
          <w:rtl/>
        </w:rPr>
        <w:t xml:space="preserve"> مي‌</w:t>
      </w:r>
      <w:r w:rsidRPr="009E31EC">
        <w:rPr>
          <w:rFonts w:ascii="Tahoma" w:eastAsia="Times New Roman" w:hAnsi="Tahoma"/>
          <w:sz w:val="24"/>
          <w:rtl/>
        </w:rPr>
        <w:t>رقصيدند. در اين هنگام حضرت عمر -رضي الله عنه- وارد مسجد شد و مشتي سنگريزه برداشت و شروع کرد به زدن آن</w:t>
      </w:r>
      <w:r w:rsidR="00BF6284">
        <w:rPr>
          <w:rFonts w:ascii="Tahoma" w:eastAsia="Times New Roman" w:hAnsi="Tahoma"/>
          <w:sz w:val="24"/>
          <w:rtl/>
        </w:rPr>
        <w:t>‌ها،</w:t>
      </w:r>
      <w:r w:rsidRPr="009E31EC">
        <w:rPr>
          <w:rFonts w:ascii="Tahoma" w:eastAsia="Times New Roman" w:hAnsi="Tahoma"/>
          <w:sz w:val="24"/>
          <w:rtl/>
        </w:rPr>
        <w:t xml:space="preserve">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E30264">
        <w:rPr>
          <w:rStyle w:val="Char1"/>
          <w:rFonts w:eastAsia="Calibri"/>
          <w:rtl/>
        </w:rPr>
        <w:t>دعهم يا عمر)</w:t>
      </w:r>
      <w:r w:rsidRPr="009E31EC">
        <w:rPr>
          <w:rFonts w:ascii="Tahoma" w:eastAsia="Times New Roman" w:hAnsi="Tahoma"/>
          <w:sz w:val="24"/>
          <w:rtl/>
        </w:rPr>
        <w:t xml:space="preserve"> يعني: «آن</w:t>
      </w:r>
      <w:r w:rsidR="00BF6284">
        <w:rPr>
          <w:rFonts w:ascii="Tahoma" w:eastAsia="Times New Roman" w:hAnsi="Tahoma"/>
          <w:sz w:val="24"/>
          <w:rtl/>
        </w:rPr>
        <w:t xml:space="preserve">‌ها </w:t>
      </w:r>
      <w:r w:rsidRPr="009E31EC">
        <w:rPr>
          <w:rFonts w:ascii="Tahoma" w:eastAsia="Times New Roman" w:hAnsi="Tahoma"/>
          <w:sz w:val="24"/>
          <w:rtl/>
        </w:rPr>
        <w:t>را به حال خود بگذار اي عمر.» [بخاري]</w:t>
      </w:r>
    </w:p>
    <w:p w:rsidR="00CF0904" w:rsidRDefault="00CF0904" w:rsidP="009B31FB">
      <w:pPr>
        <w:rPr>
          <w:rFonts w:ascii="Tahoma" w:eastAsia="Times New Roman" w:hAnsi="Tahoma"/>
          <w:sz w:val="24"/>
          <w:rtl/>
        </w:rPr>
      </w:pPr>
      <w:r w:rsidRPr="009E31EC">
        <w:rPr>
          <w:rFonts w:ascii="Tahoma" w:eastAsia="Times New Roman" w:hAnsi="Tahoma"/>
          <w:sz w:val="24"/>
          <w:rtl/>
        </w:rPr>
        <w:t>روزي مردي نزد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آمد و عرض کرد: يا رسول الله، مرا مرکبي بده.</w:t>
      </w:r>
      <w:r w:rsidR="00817AD9">
        <w:rPr>
          <w:rFonts w:ascii="Tahoma" w:eastAsia="Times New Roman" w:hAnsi="Tahoma"/>
          <w:sz w:val="24"/>
          <w:rtl/>
        </w:rPr>
        <w:t xml:space="preserve"> (</w:t>
      </w:r>
      <w:r w:rsidRPr="009E31EC">
        <w:rPr>
          <w:rFonts w:ascii="Tahoma" w:eastAsia="Times New Roman" w:hAnsi="Tahoma"/>
          <w:sz w:val="24"/>
          <w:rtl/>
        </w:rPr>
        <w:t>شتري براي سوار شدن</w:t>
      </w:r>
      <w:r w:rsidR="00BF6284">
        <w:rPr>
          <w:rFonts w:ascii="Tahoma" w:eastAsia="Times New Roman" w:hAnsi="Tahoma"/>
          <w:sz w:val="24"/>
          <w:rtl/>
        </w:rPr>
        <w:t xml:space="preserve"> مي‌</w:t>
      </w:r>
      <w:r w:rsidRPr="009E31EC">
        <w:rPr>
          <w:rFonts w:ascii="Tahoma" w:eastAsia="Times New Roman" w:hAnsi="Tahoma"/>
          <w:sz w:val="24"/>
          <w:rtl/>
        </w:rPr>
        <w:t>خواست)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شوخي فرمود:</w:t>
      </w:r>
      <w:r w:rsidR="00817AD9">
        <w:rPr>
          <w:rFonts w:ascii="Tahoma" w:eastAsia="Times New Roman" w:hAnsi="Tahoma"/>
          <w:sz w:val="24"/>
          <w:rtl/>
        </w:rPr>
        <w:t xml:space="preserve"> (</w:t>
      </w:r>
      <w:r w:rsidRPr="00F358EC">
        <w:rPr>
          <w:rStyle w:val="Char1"/>
          <w:rFonts w:eastAsia="Calibri"/>
          <w:rtl/>
        </w:rPr>
        <w:t>إنا حاملوك على ولد ناقة)</w:t>
      </w:r>
      <w:r w:rsidRPr="009E31EC">
        <w:rPr>
          <w:rFonts w:ascii="Tahoma" w:eastAsia="Times New Roman" w:hAnsi="Tahoma"/>
          <w:sz w:val="24"/>
          <w:rtl/>
        </w:rPr>
        <w:t xml:space="preserve"> يعني: «ترا بر بچه</w:t>
      </w:r>
      <w:r w:rsidR="00BF6284">
        <w:rPr>
          <w:rFonts w:ascii="Tahoma" w:eastAsia="Times New Roman" w:hAnsi="Tahoma"/>
          <w:sz w:val="24"/>
          <w:rtl/>
        </w:rPr>
        <w:t xml:space="preserve">‌ي </w:t>
      </w:r>
      <w:r w:rsidRPr="009E31EC">
        <w:rPr>
          <w:rFonts w:ascii="Tahoma" w:eastAsia="Times New Roman" w:hAnsi="Tahoma"/>
          <w:sz w:val="24"/>
          <w:rtl/>
        </w:rPr>
        <w:t>يک ناقه</w:t>
      </w:r>
      <w:r w:rsidR="00817AD9">
        <w:rPr>
          <w:rFonts w:ascii="Tahoma" w:eastAsia="Times New Roman" w:hAnsi="Tahoma"/>
          <w:sz w:val="24"/>
          <w:rtl/>
        </w:rPr>
        <w:t xml:space="preserve"> (</w:t>
      </w:r>
      <w:r w:rsidRPr="009E31EC">
        <w:rPr>
          <w:rFonts w:ascii="Tahoma" w:eastAsia="Times New Roman" w:hAnsi="Tahoma"/>
          <w:sz w:val="24"/>
          <w:rtl/>
        </w:rPr>
        <w:t>ماده شتر) سوار خواهيم کرد.» آن مرد گمان کرد که منظور از بچه</w:t>
      </w:r>
      <w:r w:rsidR="00BF6284">
        <w:rPr>
          <w:rFonts w:ascii="Tahoma" w:eastAsia="Times New Roman" w:hAnsi="Tahoma"/>
          <w:sz w:val="24"/>
          <w:rtl/>
        </w:rPr>
        <w:t xml:space="preserve">‌ي </w:t>
      </w:r>
      <w:r w:rsidRPr="009E31EC">
        <w:rPr>
          <w:rFonts w:ascii="Tahoma" w:eastAsia="Times New Roman" w:hAnsi="Tahoma"/>
          <w:sz w:val="24"/>
          <w:rtl/>
        </w:rPr>
        <w:t>شتر، شتري کم سن و ضعيف</w:t>
      </w:r>
      <w:r w:rsidR="00BF6284">
        <w:rPr>
          <w:rFonts w:ascii="Tahoma" w:eastAsia="Times New Roman" w:hAnsi="Tahoma"/>
          <w:sz w:val="24"/>
          <w:rtl/>
        </w:rPr>
        <w:t xml:space="preserve"> مي‌</w:t>
      </w:r>
      <w:r w:rsidRPr="009E31EC">
        <w:rPr>
          <w:rFonts w:ascii="Tahoma" w:eastAsia="Times New Roman" w:hAnsi="Tahoma"/>
          <w:sz w:val="24"/>
          <w:rtl/>
        </w:rPr>
        <w:t>باشد و توان حمل او را ندارد و گفت: ولي من بچه شتر را چه کار کنم؟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F358EC">
        <w:rPr>
          <w:rStyle w:val="Char1"/>
          <w:rFonts w:eastAsia="Calibri"/>
          <w:rtl/>
        </w:rPr>
        <w:t>وهل تلد الإبل إلا النوق)</w:t>
      </w:r>
      <w:r w:rsidRPr="009E31EC">
        <w:rPr>
          <w:rFonts w:ascii="Tahoma" w:eastAsia="Times New Roman" w:hAnsi="Tahoma"/>
          <w:sz w:val="24"/>
          <w:rtl/>
        </w:rPr>
        <w:t xml:space="preserve"> يعني: «مگر شتر جز از ناقه</w:t>
      </w:r>
      <w:r w:rsidR="00817AD9">
        <w:rPr>
          <w:rFonts w:ascii="Tahoma" w:eastAsia="Times New Roman" w:hAnsi="Tahoma"/>
          <w:sz w:val="24"/>
          <w:rtl/>
        </w:rPr>
        <w:t xml:space="preserve"> (</w:t>
      </w:r>
      <w:r w:rsidRPr="009E31EC">
        <w:rPr>
          <w:rFonts w:ascii="Tahoma" w:eastAsia="Times New Roman" w:hAnsi="Tahoma"/>
          <w:sz w:val="24"/>
          <w:rtl/>
        </w:rPr>
        <w:t>شتر ماده) متولد</w:t>
      </w:r>
      <w:r w:rsidR="00BF6284">
        <w:rPr>
          <w:rFonts w:ascii="Tahoma" w:eastAsia="Times New Roman" w:hAnsi="Tahoma"/>
          <w:sz w:val="24"/>
          <w:rtl/>
        </w:rPr>
        <w:t xml:space="preserve"> مي‌</w:t>
      </w:r>
      <w:r w:rsidRPr="009E31EC">
        <w:rPr>
          <w:rFonts w:ascii="Tahoma" w:eastAsia="Times New Roman" w:hAnsi="Tahoma"/>
          <w:sz w:val="24"/>
          <w:rtl/>
        </w:rPr>
        <w:t>شود؟» [ابوداود و ترمذي]</w:t>
      </w:r>
    </w:p>
    <w:p w:rsidR="00CF0904" w:rsidRDefault="00CF0904" w:rsidP="009B31FB">
      <w:pPr>
        <w:rPr>
          <w:rFonts w:ascii="Tahoma" w:eastAsia="Times New Roman" w:hAnsi="Tahoma"/>
          <w:sz w:val="24"/>
          <w:rtl/>
        </w:rPr>
      </w:pPr>
      <w:r w:rsidRPr="009E31EC">
        <w:rPr>
          <w:rFonts w:ascii="Tahoma" w:eastAsia="Times New Roman" w:hAnsi="Tahoma"/>
          <w:sz w:val="24"/>
          <w:rtl/>
        </w:rPr>
        <w:t>اسلام بازي و سرگرمي مباح را منع</w:t>
      </w:r>
      <w:r w:rsidR="00BF6284">
        <w:rPr>
          <w:rFonts w:ascii="Tahoma" w:eastAsia="Times New Roman" w:hAnsi="Tahoma"/>
          <w:sz w:val="24"/>
          <w:rtl/>
        </w:rPr>
        <w:t xml:space="preserve"> نمي‌</w:t>
      </w:r>
      <w:r w:rsidRPr="009E31EC">
        <w:rPr>
          <w:rFonts w:ascii="Tahoma" w:eastAsia="Times New Roman" w:hAnsi="Tahoma"/>
          <w:sz w:val="24"/>
          <w:rtl/>
        </w:rPr>
        <w:t>کند.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با يارانش شوخي</w:t>
      </w:r>
      <w:r w:rsidR="00BF6284">
        <w:rPr>
          <w:rFonts w:ascii="Tahoma" w:eastAsia="Times New Roman" w:hAnsi="Tahoma"/>
          <w:sz w:val="24"/>
          <w:rtl/>
        </w:rPr>
        <w:t xml:space="preserve"> مي‌</w:t>
      </w:r>
      <w:r w:rsidRPr="009E31EC">
        <w:rPr>
          <w:rFonts w:ascii="Tahoma" w:eastAsia="Times New Roman" w:hAnsi="Tahoma"/>
          <w:sz w:val="24"/>
          <w:rtl/>
        </w:rPr>
        <w:t>نمود ولي جز راست چيزي</w:t>
      </w:r>
      <w:r w:rsidR="00BF6284">
        <w:rPr>
          <w:rFonts w:ascii="Tahoma" w:eastAsia="Times New Roman" w:hAnsi="Tahoma"/>
          <w:sz w:val="24"/>
          <w:rtl/>
        </w:rPr>
        <w:t xml:space="preserve"> نمي‌</w:t>
      </w:r>
      <w:r w:rsidRPr="009E31EC">
        <w:rPr>
          <w:rFonts w:ascii="Tahoma" w:eastAsia="Times New Roman" w:hAnsi="Tahoma"/>
          <w:sz w:val="24"/>
          <w:rtl/>
        </w:rPr>
        <w:t>گفت.</w:t>
      </w:r>
    </w:p>
    <w:p w:rsidR="00CF0904" w:rsidRDefault="00CF0904" w:rsidP="009B31FB">
      <w:pPr>
        <w:rPr>
          <w:rFonts w:ascii="Tahoma" w:eastAsia="Times New Roman" w:hAnsi="Tahoma"/>
          <w:sz w:val="24"/>
          <w:rtl/>
        </w:rPr>
      </w:pPr>
      <w:r w:rsidRPr="009E31EC">
        <w:rPr>
          <w:rFonts w:ascii="Tahoma" w:eastAsia="Times New Roman" w:hAnsi="Tahoma"/>
          <w:sz w:val="24"/>
          <w:rtl/>
        </w:rPr>
        <w:t>برخي آداب که هنگام شوخي و مزاح بايد رعايت نمود، موارد زير</w:t>
      </w:r>
      <w:r w:rsidR="00BF6284">
        <w:rPr>
          <w:rFonts w:ascii="Tahoma" w:eastAsia="Times New Roman" w:hAnsi="Tahoma"/>
          <w:sz w:val="24"/>
          <w:rtl/>
        </w:rPr>
        <w:t xml:space="preserve"> مي‌</w:t>
      </w:r>
      <w:r w:rsidRPr="009E31EC">
        <w:rPr>
          <w:rFonts w:ascii="Tahoma" w:eastAsia="Times New Roman" w:hAnsi="Tahoma"/>
          <w:sz w:val="24"/>
          <w:rtl/>
        </w:rPr>
        <w:t>باشند:</w:t>
      </w:r>
    </w:p>
    <w:p w:rsidR="00CF0904" w:rsidRPr="00A83FC8" w:rsidRDefault="00CF0904" w:rsidP="00A83FC8">
      <w:pPr>
        <w:pStyle w:val="a0"/>
        <w:rPr>
          <w:rFonts w:cs="B Lotus"/>
          <w:rtl/>
        </w:rPr>
      </w:pPr>
      <w:bookmarkStart w:id="252" w:name="_Toc349481101"/>
      <w:r w:rsidRPr="009E31EC">
        <w:rPr>
          <w:rtl/>
        </w:rPr>
        <w:t>راستگويي در شوخي و مزاح:</w:t>
      </w:r>
      <w:bookmarkEnd w:id="252"/>
      <w:r w:rsidRPr="009E31EC">
        <w:rPr>
          <w:rtl/>
        </w:rPr>
        <w:t xml:space="preserve"> </w:t>
      </w:r>
    </w:p>
    <w:p w:rsidR="00CF0904" w:rsidRDefault="00CF0904" w:rsidP="00F358EC">
      <w:pPr>
        <w:jc w:val="both"/>
        <w:rPr>
          <w:rFonts w:ascii="Tahoma" w:eastAsia="Times New Roman" w:hAnsi="Tahoma"/>
          <w:sz w:val="24"/>
          <w:rtl/>
        </w:rPr>
      </w:pPr>
      <w:r w:rsidRPr="009E31EC">
        <w:rPr>
          <w:rFonts w:ascii="Tahoma" w:eastAsia="Times New Roman" w:hAnsi="Tahoma"/>
          <w:sz w:val="24"/>
          <w:rtl/>
        </w:rPr>
        <w:t>مسلمان در همه حال و در شوخي</w:t>
      </w:r>
      <w:r w:rsidR="005155A5">
        <w:rPr>
          <w:rFonts w:ascii="Tahoma" w:eastAsia="Times New Roman" w:hAnsi="Tahoma"/>
          <w:sz w:val="24"/>
          <w:rtl/>
        </w:rPr>
        <w:t>‌هايش</w:t>
      </w:r>
      <w:r w:rsidRPr="009E31EC">
        <w:rPr>
          <w:rFonts w:ascii="Tahoma" w:eastAsia="Times New Roman" w:hAnsi="Tahoma"/>
          <w:sz w:val="24"/>
          <w:rtl/>
        </w:rPr>
        <w:t xml:space="preserve"> نيز از دروغ گفتن دور</w:t>
      </w:r>
      <w:r w:rsidR="00BF6284">
        <w:rPr>
          <w:rFonts w:ascii="Tahoma" w:eastAsia="Times New Roman" w:hAnsi="Tahoma"/>
          <w:sz w:val="24"/>
          <w:rtl/>
        </w:rPr>
        <w:t>‌ي مي‌</w:t>
      </w:r>
      <w:r w:rsidRPr="009E31EC">
        <w:rPr>
          <w:rFonts w:ascii="Tahoma" w:eastAsia="Times New Roman" w:hAnsi="Tahoma"/>
          <w:sz w:val="24"/>
          <w:rtl/>
        </w:rPr>
        <w:t>نمايد.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گفتن دروغ به عنوان شوخي بسيار برحذر داشته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لا يؤمن العبد الإيمان كله حتى يترك الكذب في المزاحة والمراء)</w:t>
      </w:r>
      <w:r w:rsidRPr="009E31EC">
        <w:rPr>
          <w:rFonts w:ascii="Tahoma" w:eastAsia="Times New Roman" w:hAnsi="Tahoma"/>
          <w:sz w:val="24"/>
          <w:rtl/>
        </w:rPr>
        <w:t xml:space="preserve"> يعني: «بنده کاملاً ايمان ندارد تا آنکه از دروغ گفتن در شوخي و دعوا دوري ننمايد.» [احمد و طبراني]</w:t>
      </w:r>
    </w:p>
    <w:p w:rsidR="00CF0904" w:rsidRPr="00A83FC8" w:rsidRDefault="00CF0904" w:rsidP="00A83FC8">
      <w:pPr>
        <w:pStyle w:val="a0"/>
        <w:rPr>
          <w:rFonts w:cs="B Lotus"/>
          <w:rtl/>
        </w:rPr>
      </w:pPr>
      <w:bookmarkStart w:id="253" w:name="_Toc349481102"/>
      <w:r w:rsidRPr="009E31EC">
        <w:rPr>
          <w:rtl/>
        </w:rPr>
        <w:t>اعتدال در شوخي:</w:t>
      </w:r>
      <w:bookmarkEnd w:id="253"/>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فرمودند:</w:t>
      </w:r>
      <w:r w:rsidR="00817AD9">
        <w:rPr>
          <w:rFonts w:ascii="Tahoma" w:eastAsia="Times New Roman" w:hAnsi="Tahoma"/>
          <w:sz w:val="24"/>
          <w:rtl/>
        </w:rPr>
        <w:t xml:space="preserve"> (</w:t>
      </w:r>
      <w:r w:rsidRPr="00F358EC">
        <w:rPr>
          <w:rStyle w:val="Char1"/>
          <w:rFonts w:eastAsia="Calibri"/>
          <w:rtl/>
        </w:rPr>
        <w:t>لا تكثر الضحك، فإن كثرة الضحك تميت القلب)</w:t>
      </w:r>
      <w:r w:rsidRPr="009E31EC">
        <w:rPr>
          <w:rFonts w:ascii="Tahoma" w:eastAsia="Times New Roman" w:hAnsi="Tahoma"/>
          <w:sz w:val="24"/>
          <w:rtl/>
        </w:rPr>
        <w:t xml:space="preserve"> يعني: «بسيار مخند، که خنده</w:t>
      </w:r>
      <w:r w:rsidR="00BF6284">
        <w:rPr>
          <w:rFonts w:ascii="Tahoma" w:eastAsia="Times New Roman" w:hAnsi="Tahoma"/>
          <w:sz w:val="24"/>
          <w:rtl/>
        </w:rPr>
        <w:t xml:space="preserve">‌ي </w:t>
      </w:r>
      <w:r w:rsidRPr="009E31EC">
        <w:rPr>
          <w:rFonts w:ascii="Tahoma" w:eastAsia="Times New Roman" w:hAnsi="Tahoma"/>
          <w:sz w:val="24"/>
          <w:rtl/>
        </w:rPr>
        <w:t>بسيار قلب را</w:t>
      </w:r>
      <w:r w:rsidR="00BF6284">
        <w:rPr>
          <w:rFonts w:ascii="Tahoma" w:eastAsia="Times New Roman" w:hAnsi="Tahoma"/>
          <w:sz w:val="24"/>
          <w:rtl/>
        </w:rPr>
        <w:t xml:space="preserve"> مي‌</w:t>
      </w:r>
      <w:r w:rsidRPr="009E31EC">
        <w:rPr>
          <w:rFonts w:ascii="Tahoma" w:eastAsia="Times New Roman" w:hAnsi="Tahoma"/>
          <w:sz w:val="24"/>
          <w:rtl/>
        </w:rPr>
        <w:t>ميراند.» [ترمذي] همچنين زمان براي انسان مسلمان حائز اهميت فراوان است و زمان زيادي را صرف شوخي و بازي</w:t>
      </w:r>
      <w:r w:rsidR="00BF6284">
        <w:rPr>
          <w:rFonts w:ascii="Tahoma" w:eastAsia="Times New Roman" w:hAnsi="Tahoma"/>
          <w:sz w:val="24"/>
          <w:rtl/>
        </w:rPr>
        <w:t xml:space="preserve"> نمي‌</w:t>
      </w:r>
      <w:r w:rsidRPr="009E31EC">
        <w:rPr>
          <w:rFonts w:ascii="Tahoma" w:eastAsia="Times New Roman" w:hAnsi="Tahoma"/>
          <w:sz w:val="24"/>
          <w:rtl/>
        </w:rPr>
        <w:t>نمايد که منجر به کوتاهي او در انجام وظايف و کارهايش</w:t>
      </w:r>
      <w:r w:rsidR="00BF6284">
        <w:rPr>
          <w:rFonts w:ascii="Tahoma" w:eastAsia="Times New Roman" w:hAnsi="Tahoma"/>
          <w:sz w:val="24"/>
          <w:rtl/>
        </w:rPr>
        <w:t xml:space="preserve"> مي‌</w:t>
      </w:r>
      <w:r w:rsidRPr="009E31EC">
        <w:rPr>
          <w:rFonts w:ascii="Tahoma" w:eastAsia="Times New Roman" w:hAnsi="Tahoma"/>
          <w:sz w:val="24"/>
          <w:rtl/>
        </w:rPr>
        <w:t>گردد.</w:t>
      </w:r>
    </w:p>
    <w:p w:rsidR="00CF0904" w:rsidRPr="00A83FC8" w:rsidRDefault="00CF0904" w:rsidP="00A83FC8">
      <w:pPr>
        <w:pStyle w:val="a0"/>
        <w:rPr>
          <w:rFonts w:cs="B Lotus"/>
          <w:rtl/>
        </w:rPr>
      </w:pPr>
      <w:bookmarkStart w:id="254" w:name="_Toc349481103"/>
      <w:r w:rsidRPr="009E31EC">
        <w:rPr>
          <w:rtl/>
        </w:rPr>
        <w:t>بدور ماندن از مسخره کردن ديگران:</w:t>
      </w:r>
      <w:bookmarkEnd w:id="25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در شوخي و بازي</w:t>
      </w:r>
      <w:r w:rsidR="005155A5">
        <w:rPr>
          <w:rFonts w:ascii="Tahoma" w:eastAsia="Times New Roman" w:hAnsi="Tahoma" w:hint="cs"/>
          <w:sz w:val="24"/>
          <w:rtl/>
        </w:rPr>
        <w:t>‌</w:t>
      </w:r>
      <w:r w:rsidRPr="009E31EC">
        <w:rPr>
          <w:rFonts w:ascii="Tahoma" w:eastAsia="Times New Roman" w:hAnsi="Tahoma"/>
          <w:sz w:val="24"/>
          <w:rtl/>
        </w:rPr>
        <w:t>هايمان مراقب باشيم که کار به استهزاء و مسخره کردن ديگري و تحقير آنان نکشيده و از بيان عيب</w:t>
      </w:r>
      <w:r w:rsidR="00BF6284">
        <w:rPr>
          <w:rFonts w:ascii="Tahoma" w:eastAsia="Times New Roman" w:hAnsi="Tahoma"/>
          <w:sz w:val="24"/>
          <w:rtl/>
        </w:rPr>
        <w:t xml:space="preserve">‌هاي </w:t>
      </w:r>
      <w:r w:rsidRPr="009E31EC">
        <w:rPr>
          <w:rFonts w:ascii="Tahoma" w:eastAsia="Times New Roman" w:hAnsi="Tahoma"/>
          <w:sz w:val="24"/>
          <w:rtl/>
        </w:rPr>
        <w:t>ديگران و خنديدن به آن پرهيز نماييم.</w:t>
      </w:r>
    </w:p>
    <w:p w:rsidR="00CF0904" w:rsidRPr="00F358EC" w:rsidRDefault="00CF0904" w:rsidP="00F358EC">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متعال مى فرمايد:</w:t>
      </w:r>
      <w:r w:rsidR="00192EAE">
        <w:rPr>
          <w:rFonts w:ascii="Tahoma" w:eastAsia="Times New Roman" w:hAnsi="Tahoma" w:hint="cs"/>
          <w:sz w:val="24"/>
          <w:rtl/>
        </w:rPr>
        <w:t xml:space="preserve"> </w:t>
      </w:r>
      <w:r w:rsidR="00192EAE" w:rsidRPr="000C2FCA">
        <w:rPr>
          <w:rFonts w:ascii="Traditional Arabic" w:eastAsia="Times New Roman" w:hAnsi="Traditional Arabic" w:cs="Traditional Arabic"/>
          <w:rtl/>
        </w:rPr>
        <w:t>﴿</w:t>
      </w:r>
      <w:r w:rsidR="00F358EC">
        <w:rPr>
          <w:rFonts w:ascii="KFGQPC Uthmanic Script HAFS" w:eastAsia="Times New Roman" w:hAnsi="KFGQPC Uthmanic Script HAFS" w:cs="KFGQPC Uthmanic Script HAFS"/>
          <w:rtl/>
        </w:rPr>
        <w:t xml:space="preserve">يَٰٓأَيُّهَا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لَّذِينَ</w:t>
      </w:r>
      <w:r w:rsidR="00F358EC">
        <w:rPr>
          <w:rFonts w:ascii="KFGQPC Uthmanic Script HAFS" w:eastAsia="Times New Roman" w:hAnsi="KFGQPC Uthmanic Script HAFS" w:cs="KFGQPC Uthmanic Script HAFS"/>
          <w:rtl/>
        </w:rPr>
        <w:t xml:space="preserve"> ءَامَنُواْ لَا يَسۡخَرۡ قَوۡمٞ مِّن قَوۡمٍ عَسَىٰٓ أَن يَكُونُواْ خَيۡرٗا مِّنۡهُمۡ وَلَا نِسَآءٞ مِّن نِّسَآءٍ عَسَىٰٓ أَن يَكُنَّ خَيۡرٗا مِّنۡهُنَّۖ وَلَا تَلۡمِزُوٓاْ أَنفُسَكُمۡ وَلَا تَنَابَزُواْ بِ</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لۡأَلۡقَٰبِۖ</w:t>
      </w:r>
      <w:r w:rsidR="00F358EC">
        <w:rPr>
          <w:rFonts w:ascii="KFGQPC Uthmanic Script HAFS" w:eastAsia="Times New Roman" w:hAnsi="KFGQPC Uthmanic Script HAFS" w:cs="KFGQPC Uthmanic Script HAFS"/>
          <w:rtl/>
        </w:rPr>
        <w:t xml:space="preserve"> بِئۡسَ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س</w:t>
      </w:r>
      <w:r w:rsidR="00F358EC">
        <w:rPr>
          <w:rFonts w:ascii="KFGQPC Uthmanic Script HAFS" w:eastAsia="Times New Roman" w:hAnsi="KFGQPC Uthmanic Script HAFS" w:cs="KFGQPC Uthmanic Script HAFS"/>
          <w:rtl/>
        </w:rPr>
        <w:t xml:space="preserve">ۡمُ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لۡفُسُوقُ</w:t>
      </w:r>
      <w:r w:rsidR="00F358EC">
        <w:rPr>
          <w:rFonts w:ascii="KFGQPC Uthmanic Script HAFS" w:eastAsia="Times New Roman" w:hAnsi="KFGQPC Uthmanic Script HAFS" w:cs="KFGQPC Uthmanic Script HAFS"/>
          <w:rtl/>
        </w:rPr>
        <w:t xml:space="preserve"> بَعۡدَ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لۡإِيمَٰنِۚ</w:t>
      </w:r>
      <w:r w:rsidR="00F358EC">
        <w:rPr>
          <w:rFonts w:ascii="KFGQPC Uthmanic Script HAFS" w:eastAsia="Times New Roman" w:hAnsi="KFGQPC Uthmanic Script HAFS" w:cs="KFGQPC Uthmanic Script HAFS"/>
          <w:rtl/>
        </w:rPr>
        <w:t xml:space="preserve"> وَمَن لَّمۡ يَتُبۡ فَأُوْلَٰٓئِكَ هُمُ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لظَّٰلِمُونَ</w:t>
      </w:r>
      <w:r w:rsidR="00F358EC">
        <w:rPr>
          <w:rFonts w:ascii="KFGQPC Uthmanic Script HAFS" w:eastAsia="Times New Roman" w:hAnsi="KFGQPC Uthmanic Script HAFS" w:cs="KFGQPC Uthmanic Script HAFS"/>
          <w:rtl/>
        </w:rPr>
        <w:t xml:space="preserve"> ١١</w:t>
      </w:r>
      <w:r w:rsidR="00192EAE" w:rsidRPr="000C2FCA">
        <w:rPr>
          <w:rFonts w:ascii="Traditional Arabic" w:eastAsia="Times New Roman" w:hAnsi="Traditional Arabic" w:cs="Traditional Arabic"/>
          <w:rtl/>
        </w:rPr>
        <w:t>﴾</w:t>
      </w:r>
      <w:r w:rsidR="00192EAE">
        <w:rPr>
          <w:rFonts w:ascii="Tahoma" w:eastAsia="Times New Roman" w:hAnsi="Tahoma" w:hint="cs"/>
          <w:sz w:val="24"/>
          <w:rtl/>
        </w:rPr>
        <w:t xml:space="preserve"> </w:t>
      </w:r>
      <w:r w:rsidR="00192EAE" w:rsidRPr="000C2FCA">
        <w:rPr>
          <w:rFonts w:ascii="mylotus" w:eastAsia="Times New Roman" w:hAnsi="mylotus" w:cs="mylotus"/>
          <w:sz w:val="24"/>
          <w:szCs w:val="24"/>
          <w:rtl/>
        </w:rPr>
        <w:t>[</w:t>
      </w:r>
      <w:r w:rsidR="00192EAE">
        <w:rPr>
          <w:rFonts w:ascii="mylotus" w:hAnsi="mylotus" w:cs="mylotus" w:hint="cs"/>
          <w:sz w:val="24"/>
          <w:szCs w:val="24"/>
          <w:rtl/>
        </w:rPr>
        <w:t>الحجرات: 11</w:t>
      </w:r>
      <w:r w:rsidR="00192EAE" w:rsidRPr="000C2FCA">
        <w:rPr>
          <w:rFonts w:ascii="mylotus" w:eastAsia="Times New Roman" w:hAnsi="mylotus" w:cs="mylotus"/>
          <w:sz w:val="24"/>
          <w:szCs w:val="24"/>
          <w:rtl/>
        </w:rPr>
        <w:t>]</w:t>
      </w:r>
      <w:r w:rsidRPr="009E31EC">
        <w:rPr>
          <w:rFonts w:ascii="Tahoma" w:eastAsia="Times New Roman" w:hAnsi="Tahoma"/>
          <w:sz w:val="24"/>
          <w:rtl/>
        </w:rPr>
        <w:t xml:space="preserve"> يعني: «اى كسانى كه ايمان آورده‏ايد نبايد قومى قوم ديگر را ريشخند كند شايد</w:t>
      </w:r>
      <w:r w:rsidR="00BF6284">
        <w:rPr>
          <w:rFonts w:ascii="Tahoma" w:eastAsia="Times New Roman" w:hAnsi="Tahoma"/>
          <w:sz w:val="24"/>
          <w:rtl/>
        </w:rPr>
        <w:t xml:space="preserve"> آن‌ها </w:t>
      </w:r>
      <w:r w:rsidRPr="009E31EC">
        <w:rPr>
          <w:rFonts w:ascii="Tahoma" w:eastAsia="Times New Roman" w:hAnsi="Tahoma"/>
          <w:sz w:val="24"/>
          <w:rtl/>
        </w:rPr>
        <w:t>از</w:t>
      </w:r>
      <w:r w:rsidR="00BF6284">
        <w:rPr>
          <w:rFonts w:ascii="Tahoma" w:eastAsia="Times New Roman" w:hAnsi="Tahoma"/>
          <w:sz w:val="24"/>
          <w:rtl/>
        </w:rPr>
        <w:t xml:space="preserve"> اين‌ها </w:t>
      </w:r>
      <w:r w:rsidRPr="009E31EC">
        <w:rPr>
          <w:rFonts w:ascii="Tahoma" w:eastAsia="Times New Roman" w:hAnsi="Tahoma"/>
          <w:sz w:val="24"/>
          <w:rtl/>
        </w:rPr>
        <w:t>بهتر باشند و نبايد زنانى زنان [ديگر] را [ريشخند كنند ] شايد</w:t>
      </w:r>
      <w:r w:rsidR="00BF6284">
        <w:rPr>
          <w:rFonts w:ascii="Tahoma" w:eastAsia="Times New Roman" w:hAnsi="Tahoma"/>
          <w:sz w:val="24"/>
          <w:rtl/>
        </w:rPr>
        <w:t xml:space="preserve"> آن‌ها </w:t>
      </w:r>
      <w:r w:rsidRPr="009E31EC">
        <w:rPr>
          <w:rFonts w:ascii="Tahoma" w:eastAsia="Times New Roman" w:hAnsi="Tahoma"/>
          <w:sz w:val="24"/>
          <w:rtl/>
        </w:rPr>
        <w:t>از</w:t>
      </w:r>
      <w:r w:rsidR="00BF6284">
        <w:rPr>
          <w:rFonts w:ascii="Tahoma" w:eastAsia="Times New Roman" w:hAnsi="Tahoma"/>
          <w:sz w:val="24"/>
          <w:rtl/>
        </w:rPr>
        <w:t xml:space="preserve"> اين‌ها </w:t>
      </w:r>
      <w:r w:rsidRPr="009E31EC">
        <w:rPr>
          <w:rFonts w:ascii="Tahoma" w:eastAsia="Times New Roman" w:hAnsi="Tahoma"/>
          <w:sz w:val="24"/>
          <w:rtl/>
        </w:rPr>
        <w:t>بهتر باشند و از يكديگر عيب مگيريد و به همديگر لقب</w:t>
      </w:r>
      <w:r w:rsidR="00F358EC">
        <w:rPr>
          <w:rFonts w:ascii="Tahoma" w:eastAsia="Times New Roman" w:hAnsi="Tahoma" w:hint="cs"/>
          <w:sz w:val="24"/>
          <w:rtl/>
        </w:rPr>
        <w:t>‌</w:t>
      </w:r>
      <w:r w:rsidRPr="009E31EC">
        <w:rPr>
          <w:rFonts w:ascii="Tahoma" w:eastAsia="Times New Roman" w:hAnsi="Tahoma"/>
          <w:sz w:val="24"/>
          <w:rtl/>
        </w:rPr>
        <w:t>هاى زشت مدهيد چه ناپسنديده است نام زشت پس از ايمان و هر كه توبه نكرد آنان خود ستمكارند.»</w:t>
      </w:r>
    </w:p>
    <w:p w:rsidR="00CF0904" w:rsidRPr="00A83FC8" w:rsidRDefault="00CF0904" w:rsidP="00A83FC8">
      <w:pPr>
        <w:pStyle w:val="a0"/>
        <w:rPr>
          <w:rFonts w:cs="B Lotus"/>
          <w:rtl/>
        </w:rPr>
      </w:pPr>
      <w:bookmarkStart w:id="255" w:name="_Toc349481104"/>
      <w:r w:rsidRPr="009E31EC">
        <w:rPr>
          <w:rtl/>
        </w:rPr>
        <w:t>نيت خوب در شوخي:</w:t>
      </w:r>
      <w:bookmarkEnd w:id="25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مثلاً براي انس گرفتن دوستان باهم و ايجاد دوستي بين آنان و خوش مشربي و جلوگيري از خستگي و بيزاري آن</w:t>
      </w:r>
      <w:r w:rsidR="00BF6284">
        <w:rPr>
          <w:rFonts w:ascii="Tahoma" w:eastAsia="Times New Roman" w:hAnsi="Tahoma"/>
          <w:sz w:val="24"/>
          <w:rtl/>
        </w:rPr>
        <w:t>‌ها.</w:t>
      </w:r>
    </w:p>
    <w:p w:rsidR="00CF0904" w:rsidRPr="00A83FC8" w:rsidRDefault="00CF0904" w:rsidP="00A83FC8">
      <w:pPr>
        <w:pStyle w:val="a0"/>
        <w:rPr>
          <w:rFonts w:cs="B Lotus"/>
          <w:rtl/>
        </w:rPr>
      </w:pPr>
      <w:bookmarkStart w:id="256" w:name="_Toc349481105"/>
      <w:r w:rsidRPr="009E31EC">
        <w:rPr>
          <w:rtl/>
        </w:rPr>
        <w:t>انتخاب وقت و مكان مناسب:</w:t>
      </w:r>
      <w:bookmarkEnd w:id="256"/>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در بعضي اوقات و برخي جاها شوخي و خنده و تفريح جايز نيست، مانند: اوقات نماز، موقع زيارت قبرستان، هنگام ياد مرگ، موقع قرائت قرآن، هنگام رويارويي با دشمنان و در اماكن علمي.</w:t>
      </w:r>
    </w:p>
    <w:p w:rsidR="00CF0904" w:rsidRPr="00A83FC8" w:rsidRDefault="00CF0904" w:rsidP="00A83FC8">
      <w:pPr>
        <w:pStyle w:val="a0"/>
        <w:rPr>
          <w:rFonts w:cs="B Lotus"/>
          <w:rtl/>
        </w:rPr>
      </w:pPr>
      <w:bookmarkStart w:id="257" w:name="_Toc349481106"/>
      <w:r w:rsidRPr="009E31EC">
        <w:rPr>
          <w:rtl/>
        </w:rPr>
        <w:t>شوخي در ازدواج و طلاق و رجوع جايز نيست:</w:t>
      </w:r>
      <w:bookmarkEnd w:id="25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شوخي و مزاح در اين سه موضوع نهي فرموده و بيان نموده است که در اين موارد شوخي و جدي هر دو جدي بشمار</w:t>
      </w:r>
      <w:r w:rsidR="00BF6284">
        <w:rPr>
          <w:rFonts w:ascii="Tahoma" w:eastAsia="Times New Roman" w:hAnsi="Tahoma"/>
          <w:sz w:val="24"/>
          <w:rtl/>
        </w:rPr>
        <w:t xml:space="preserve"> مي‌</w:t>
      </w:r>
      <w:r w:rsidRPr="009E31EC">
        <w:rPr>
          <w:rFonts w:ascii="Tahoma" w:eastAsia="Times New Roman" w:hAnsi="Tahoma"/>
          <w:sz w:val="24"/>
          <w:rtl/>
        </w:rPr>
        <w:t>آيند و چنانچه کسي به شوخي زنش را طلاق دهد، طلاق بطور واقعي اتفاق</w:t>
      </w:r>
      <w:r w:rsidR="00BF6284">
        <w:rPr>
          <w:rFonts w:ascii="Tahoma" w:eastAsia="Times New Roman" w:hAnsi="Tahoma"/>
          <w:sz w:val="24"/>
          <w:rtl/>
        </w:rPr>
        <w:t xml:space="preserve"> مي‌</w:t>
      </w:r>
      <w:r w:rsidRPr="009E31EC">
        <w:rPr>
          <w:rFonts w:ascii="Tahoma" w:eastAsia="Times New Roman" w:hAnsi="Tahoma"/>
          <w:sz w:val="24"/>
          <w:rtl/>
        </w:rPr>
        <w:t xml:space="preserve">افتد. </w:t>
      </w:r>
    </w:p>
    <w:p w:rsidR="00CF0904" w:rsidRPr="00A83FC8" w:rsidRDefault="00CF0904" w:rsidP="00F358EC">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ثلاث جدهن جد وهَزْلُهُن جد: النكاح والطلاق والرجعة</w:t>
      </w:r>
      <w:r w:rsidR="00817AD9">
        <w:rPr>
          <w:rStyle w:val="Char1"/>
          <w:rFonts w:eastAsia="Calibri"/>
          <w:rtl/>
        </w:rPr>
        <w:t xml:space="preserve"> (</w:t>
      </w:r>
      <w:r w:rsidRPr="00F358EC">
        <w:rPr>
          <w:rStyle w:val="Char1"/>
          <w:rFonts w:eastAsia="Calibri"/>
          <w:rtl/>
        </w:rPr>
        <w:t>أي أن يراجع الرجل امرأته بعد أن يطلقها))</w:t>
      </w:r>
      <w:r w:rsidRPr="009E31EC">
        <w:rPr>
          <w:rFonts w:ascii="Tahoma" w:eastAsia="Times New Roman" w:hAnsi="Tahoma"/>
          <w:sz w:val="24"/>
          <w:rtl/>
        </w:rPr>
        <w:t xml:space="preserve"> يعني: «سه چيز جدي و شوخي شان جدي محسوب</w:t>
      </w:r>
      <w:r w:rsidR="00BF6284">
        <w:rPr>
          <w:rFonts w:ascii="Tahoma" w:eastAsia="Times New Roman" w:hAnsi="Tahoma"/>
          <w:sz w:val="24"/>
          <w:rtl/>
        </w:rPr>
        <w:t xml:space="preserve"> مي‌</w:t>
      </w:r>
      <w:r w:rsidRPr="009E31EC">
        <w:rPr>
          <w:rFonts w:ascii="Tahoma" w:eastAsia="Times New Roman" w:hAnsi="Tahoma"/>
          <w:sz w:val="24"/>
          <w:rtl/>
        </w:rPr>
        <w:t>شود: نکاح و طلاق و رجوع</w:t>
      </w:r>
      <w:r w:rsidR="00817AD9">
        <w:rPr>
          <w:rFonts w:ascii="Tahoma" w:eastAsia="Times New Roman" w:hAnsi="Tahoma"/>
          <w:sz w:val="24"/>
          <w:rtl/>
        </w:rPr>
        <w:t xml:space="preserve"> (</w:t>
      </w:r>
      <w:r w:rsidRPr="009E31EC">
        <w:rPr>
          <w:rFonts w:ascii="Tahoma" w:eastAsia="Times New Roman" w:hAnsi="Tahoma"/>
          <w:sz w:val="24"/>
          <w:rtl/>
        </w:rPr>
        <w:t>يعني مرد همسرش را پس از طلاق بازگرداند).» [ابوداود]</w:t>
      </w:r>
    </w:p>
    <w:p w:rsidR="00CF0904" w:rsidRPr="00A83FC8" w:rsidRDefault="00CF0904" w:rsidP="00A83FC8">
      <w:pPr>
        <w:pStyle w:val="a0"/>
        <w:rPr>
          <w:rFonts w:cs="B Lotus"/>
          <w:rtl/>
        </w:rPr>
      </w:pPr>
      <w:bookmarkStart w:id="258" w:name="_Toc349481107"/>
      <w:r w:rsidRPr="009E31EC">
        <w:rPr>
          <w:rtl/>
        </w:rPr>
        <w:t>شوخي با سلاح:</w:t>
      </w:r>
      <w:bookmarkEnd w:id="258"/>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ترساندن ديگران و نشانه گرفتن اسلحه بر آنان حتي به عنوان شوخي براي يک مسلمان جايز نيست و ممکن است شيطان فرد را وسوسه نموده و او را به آسيب رساندن به دوستش ترغيب کند.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اين باره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من حمل علينا السلاح فليس منا)</w:t>
      </w:r>
      <w:r w:rsidRPr="009E31EC">
        <w:rPr>
          <w:rFonts w:ascii="Tahoma" w:eastAsia="Times New Roman" w:hAnsi="Tahoma"/>
          <w:sz w:val="24"/>
          <w:rtl/>
        </w:rPr>
        <w:t xml:space="preserve"> يعني: «آنکه بر</w:t>
      </w:r>
      <w:r w:rsidR="00817AD9">
        <w:rPr>
          <w:rFonts w:ascii="Tahoma" w:eastAsia="Times New Roman" w:hAnsi="Tahoma"/>
          <w:sz w:val="24"/>
          <w:rtl/>
        </w:rPr>
        <w:t xml:space="preserve"> (</w:t>
      </w:r>
      <w:r w:rsidRPr="009E31EC">
        <w:rPr>
          <w:rFonts w:ascii="Tahoma" w:eastAsia="Times New Roman" w:hAnsi="Tahoma"/>
          <w:sz w:val="24"/>
          <w:rtl/>
        </w:rPr>
        <w:t>کسي از) ما اسلحه بکشد، از ما نيست.» [مسلم]</w:t>
      </w:r>
    </w:p>
    <w:p w:rsidR="00CF0904" w:rsidRPr="00A83FC8" w:rsidRDefault="00CF0904" w:rsidP="009B31FB">
      <w:pPr>
        <w:rPr>
          <w:rFonts w:eastAsia="Times New Roman"/>
          <w:sz w:val="24"/>
          <w:rtl/>
        </w:rPr>
      </w:pPr>
      <w:r w:rsidRPr="009E31EC">
        <w:rPr>
          <w:rFonts w:ascii="Tahoma" w:eastAsia="Times New Roman" w:hAnsi="Tahoma"/>
          <w:sz w:val="24"/>
          <w:rtl/>
        </w:rPr>
        <w:t>مسلمان بر برادرش دست بلند ننموده و شوخي دستي</w:t>
      </w:r>
      <w:r w:rsidR="00BF6284">
        <w:rPr>
          <w:rFonts w:ascii="Tahoma" w:eastAsia="Times New Roman" w:hAnsi="Tahoma"/>
          <w:sz w:val="24"/>
          <w:rtl/>
        </w:rPr>
        <w:t xml:space="preserve"> نمي‌</w:t>
      </w:r>
      <w:r w:rsidRPr="009E31EC">
        <w:rPr>
          <w:rFonts w:ascii="Tahoma" w:eastAsia="Times New Roman" w:hAnsi="Tahoma"/>
          <w:sz w:val="24"/>
          <w:rtl/>
        </w:rPr>
        <w:t>کند؛ چرا که اين عمل از احترام ميان آنان کاسته و احتمال دارد به دشمني و دلخوري بيانجامد.</w:t>
      </w:r>
    </w:p>
    <w:p w:rsidR="00CF0904" w:rsidRPr="00A83FC8" w:rsidRDefault="00CF0904" w:rsidP="00A83FC8">
      <w:pPr>
        <w:pStyle w:val="a0"/>
        <w:rPr>
          <w:rFonts w:cs="B Lotus"/>
          <w:rtl/>
        </w:rPr>
      </w:pPr>
      <w:bookmarkStart w:id="259" w:name="_Toc349481108"/>
      <w:r w:rsidRPr="009E31EC">
        <w:rPr>
          <w:rtl/>
        </w:rPr>
        <w:t>شوخي در مورد مسائل ديني:</w:t>
      </w:r>
      <w:bookmarkEnd w:id="25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دينش را محترم شمرده و شعائر آن را گرامي</w:t>
      </w:r>
      <w:r w:rsidR="00BF6284">
        <w:rPr>
          <w:rFonts w:ascii="Tahoma" w:eastAsia="Times New Roman" w:hAnsi="Tahoma"/>
          <w:sz w:val="24"/>
          <w:rtl/>
        </w:rPr>
        <w:t xml:space="preserve"> مي‌</w:t>
      </w:r>
      <w:r w:rsidRPr="009E31EC">
        <w:rPr>
          <w:rFonts w:ascii="Tahoma" w:eastAsia="Times New Roman" w:hAnsi="Tahoma"/>
          <w:sz w:val="24"/>
          <w:rtl/>
        </w:rPr>
        <w:t>دارد و درنتيجه از بازي و مزاحي که احتمال وجود استهزاء به خداوند عزوجل، ملائکه، پيامبران و ساير شعائر اسلامي باشد بشدت دوري</w:t>
      </w:r>
      <w:r w:rsidR="00BF6284">
        <w:rPr>
          <w:rFonts w:ascii="Tahoma" w:eastAsia="Times New Roman" w:hAnsi="Tahoma"/>
          <w:sz w:val="24"/>
          <w:rtl/>
        </w:rPr>
        <w:t xml:space="preserve"> مي‌</w:t>
      </w:r>
      <w:r w:rsidRPr="009E31EC">
        <w:rPr>
          <w:rFonts w:ascii="Tahoma" w:eastAsia="Times New Roman" w:hAnsi="Tahoma"/>
          <w:sz w:val="24"/>
          <w:rtl/>
        </w:rPr>
        <w:t>جويد.</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A83FC8">
      <w:pPr>
        <w:ind w:firstLine="0"/>
        <w:jc w:val="center"/>
        <w:rPr>
          <w:rFonts w:eastAsia="Times New Roman" w:cs="Times New Roman"/>
          <w:szCs w:val="32"/>
          <w:rtl/>
        </w:rPr>
      </w:pPr>
      <w:r w:rsidRPr="00A83FC8">
        <w:rPr>
          <w:rFonts w:eastAsia="Times New Roman" w:cs="Times New Roman"/>
          <w:szCs w:val="32"/>
        </w:rPr>
        <w:t>IslamTape.Com</w:t>
      </w:r>
    </w:p>
    <w:p w:rsidR="00A83FC8" w:rsidRDefault="00A83FC8" w:rsidP="00A83FC8">
      <w:pPr>
        <w:ind w:firstLine="0"/>
        <w:jc w:val="center"/>
        <w:rPr>
          <w:rFonts w:eastAsia="Times New Roman" w:cs="Times New Roman"/>
          <w:sz w:val="24"/>
          <w:rtl/>
        </w:rPr>
        <w:sectPr w:rsidR="00A83FC8" w:rsidSect="0013094B">
          <w:headerReference w:type="default" r:id="rId57"/>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A83FC8" w:rsidRDefault="00CF0904" w:rsidP="00A83FC8">
      <w:pPr>
        <w:pStyle w:val="a"/>
      </w:pPr>
      <w:bookmarkStart w:id="260" w:name="_Toc349481109"/>
      <w:r w:rsidRPr="009E31EC">
        <w:rPr>
          <w:rtl/>
        </w:rPr>
        <w:t>آداب مساجد</w:t>
      </w:r>
      <w:bookmarkEnd w:id="260"/>
    </w:p>
    <w:p w:rsidR="00CF0904" w:rsidRPr="00A83FC8" w:rsidRDefault="00CF0904" w:rsidP="00F358EC">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کنار قبري گذشت که به تازگي مرده اي را در آن دفن کرده بودند. از اصحابش در مورد صاحب قبر سؤال فرمود و آنان پاسخ دادند که ازآن أم محجن</w:t>
      </w:r>
      <w:r w:rsidR="00BF6284">
        <w:rPr>
          <w:rFonts w:ascii="Tahoma" w:eastAsia="Times New Roman" w:hAnsi="Tahoma"/>
          <w:sz w:val="24"/>
          <w:rtl/>
        </w:rPr>
        <w:t xml:space="preserve"> مي‌</w:t>
      </w:r>
      <w:r w:rsidRPr="009E31EC">
        <w:rPr>
          <w:rFonts w:ascii="Tahoma" w:eastAsia="Times New Roman" w:hAnsi="Tahoma"/>
          <w:sz w:val="24"/>
          <w:rtl/>
        </w:rPr>
        <w:t>باشد. ام محجن زني بود که مسجد را نظافت</w:t>
      </w:r>
      <w:r w:rsidR="00BF6284">
        <w:rPr>
          <w:rFonts w:ascii="Tahoma" w:eastAsia="Times New Roman" w:hAnsi="Tahoma"/>
          <w:sz w:val="24"/>
          <w:rtl/>
        </w:rPr>
        <w:t xml:space="preserve"> مي‌</w:t>
      </w:r>
      <w:r w:rsidRPr="009E31EC">
        <w:rPr>
          <w:rFonts w:ascii="Tahoma" w:eastAsia="Times New Roman" w:hAnsi="Tahoma"/>
          <w:sz w:val="24"/>
          <w:rtl/>
        </w:rPr>
        <w:t>نمود.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آنان را ملامت کرد که چرا او را از فوت وي باخبر نساخته</w:t>
      </w:r>
      <w:r w:rsidR="00BF6284">
        <w:rPr>
          <w:rFonts w:ascii="Tahoma" w:eastAsia="Times New Roman" w:hAnsi="Tahoma"/>
          <w:sz w:val="24"/>
          <w:rtl/>
        </w:rPr>
        <w:t xml:space="preserve">‌اند </w:t>
      </w:r>
      <w:r w:rsidRPr="009E31EC">
        <w:rPr>
          <w:rFonts w:ascii="Tahoma" w:eastAsia="Times New Roman" w:hAnsi="Tahoma"/>
          <w:sz w:val="24"/>
          <w:rtl/>
        </w:rPr>
        <w:t>تا بر وي نماز جنازه بخواند و فرمود:</w:t>
      </w:r>
      <w:r w:rsidR="00817AD9">
        <w:rPr>
          <w:rFonts w:ascii="Tahoma" w:eastAsia="Times New Roman" w:hAnsi="Tahoma"/>
          <w:sz w:val="24"/>
          <w:rtl/>
        </w:rPr>
        <w:t xml:space="preserve"> (</w:t>
      </w:r>
      <w:r w:rsidRPr="00F358EC">
        <w:rPr>
          <w:rStyle w:val="Char1"/>
          <w:rFonts w:eastAsia="Calibri"/>
          <w:rtl/>
        </w:rPr>
        <w:t>أفلا آذنتموني؟)</w:t>
      </w:r>
      <w:r w:rsidRPr="009E31EC">
        <w:rPr>
          <w:rFonts w:ascii="Tahoma" w:eastAsia="Times New Roman" w:hAnsi="Tahoma"/>
          <w:sz w:val="24"/>
          <w:rtl/>
        </w:rPr>
        <w:t xml:space="preserve"> يعني: </w:t>
      </w:r>
      <w:r w:rsidR="00F358EC">
        <w:rPr>
          <w:rFonts w:ascii="Traditional Arabic" w:eastAsia="Times New Roman" w:hAnsi="Traditional Arabic" w:cs="Traditional Arabic"/>
          <w:sz w:val="24"/>
          <w:rtl/>
        </w:rPr>
        <w:t>«</w:t>
      </w:r>
      <w:r w:rsidRPr="009E31EC">
        <w:rPr>
          <w:rFonts w:ascii="Tahoma" w:eastAsia="Times New Roman" w:hAnsi="Tahoma"/>
          <w:sz w:val="24"/>
          <w:rtl/>
        </w:rPr>
        <w:t>چرا مر آگاه نکرديد؟</w:t>
      </w:r>
      <w:r w:rsidR="00F358EC">
        <w:rPr>
          <w:rFonts w:ascii="Traditional Arabic" w:eastAsia="Times New Roman" w:hAnsi="Traditional Arabic" w:cs="Traditional Arabic"/>
          <w:sz w:val="24"/>
          <w:rtl/>
        </w:rPr>
        <w:t>»</w:t>
      </w:r>
      <w:r w:rsidRPr="009E31EC">
        <w:rPr>
          <w:rFonts w:ascii="Tahoma" w:eastAsia="Times New Roman" w:hAnsi="Tahoma"/>
          <w:sz w:val="24"/>
          <w:rtl/>
        </w:rPr>
        <w:t xml:space="preserve"> گفتند: شما خوابيده بوديد و نخواستيم بيدارتنان کنيم. سپس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 او نماز گزارد. [مسلم].</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يکي از باديه نشينان شتري قرمز رنگ داشت و آن را بسيار دوست</w:t>
      </w:r>
      <w:r w:rsidR="00BF6284">
        <w:rPr>
          <w:rFonts w:ascii="Tahoma" w:eastAsia="Times New Roman" w:hAnsi="Tahoma"/>
          <w:sz w:val="24"/>
          <w:rtl/>
        </w:rPr>
        <w:t xml:space="preserve"> مي‌</w:t>
      </w:r>
      <w:r w:rsidRPr="009E31EC">
        <w:rPr>
          <w:rFonts w:ascii="Tahoma" w:eastAsia="Times New Roman" w:hAnsi="Tahoma"/>
          <w:sz w:val="24"/>
          <w:rtl/>
        </w:rPr>
        <w:t>داشت. يک روز شترش گم شد و همه</w:t>
      </w:r>
      <w:r w:rsidR="00BF6284">
        <w:rPr>
          <w:rFonts w:ascii="Tahoma" w:eastAsia="Times New Roman" w:hAnsi="Tahoma"/>
          <w:sz w:val="24"/>
          <w:rtl/>
        </w:rPr>
        <w:t xml:space="preserve">‌ي </w:t>
      </w:r>
      <w:r w:rsidRPr="009E31EC">
        <w:rPr>
          <w:rFonts w:ascii="Tahoma" w:eastAsia="Times New Roman" w:hAnsi="Tahoma"/>
          <w:sz w:val="24"/>
          <w:rtl/>
        </w:rPr>
        <w:t>شب را بدنبال آن گشت و نيافت. هنگام نماز صبح در مسجد ايستاد و بانگ</w:t>
      </w:r>
      <w:r w:rsidR="00BF6284">
        <w:rPr>
          <w:rFonts w:ascii="Tahoma" w:eastAsia="Times New Roman" w:hAnsi="Tahoma"/>
          <w:sz w:val="24"/>
          <w:rtl/>
        </w:rPr>
        <w:t xml:space="preserve"> مي‌</w:t>
      </w:r>
      <w:r w:rsidRPr="009E31EC">
        <w:rPr>
          <w:rFonts w:ascii="Tahoma" w:eastAsia="Times New Roman" w:hAnsi="Tahoma"/>
          <w:sz w:val="24"/>
          <w:rtl/>
        </w:rPr>
        <w:t>زد و از مردم درباره</w:t>
      </w:r>
      <w:r w:rsidR="00BF6284">
        <w:rPr>
          <w:rFonts w:ascii="Tahoma" w:eastAsia="Times New Roman" w:hAnsi="Tahoma"/>
          <w:sz w:val="24"/>
          <w:rtl/>
        </w:rPr>
        <w:t xml:space="preserve">‌ي </w:t>
      </w:r>
      <w:r w:rsidRPr="009E31EC">
        <w:rPr>
          <w:rFonts w:ascii="Tahoma" w:eastAsia="Times New Roman" w:hAnsi="Tahoma"/>
          <w:sz w:val="24"/>
          <w:rtl/>
        </w:rPr>
        <w:t>شترش سؤال</w:t>
      </w:r>
      <w:r w:rsidR="00BF6284">
        <w:rPr>
          <w:rFonts w:ascii="Tahoma" w:eastAsia="Times New Roman" w:hAnsi="Tahoma"/>
          <w:sz w:val="24"/>
          <w:rtl/>
        </w:rPr>
        <w:t xml:space="preserve"> مي‌</w:t>
      </w:r>
      <w:r w:rsidRPr="009E31EC">
        <w:rPr>
          <w:rFonts w:ascii="Tahoma" w:eastAsia="Times New Roman" w:hAnsi="Tahoma"/>
          <w:sz w:val="24"/>
          <w:rtl/>
        </w:rPr>
        <w:t>کرد. وقتي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سر و صدايش را شنيد از اينکه شترش را در مسجد</w:t>
      </w:r>
      <w:r w:rsidR="00BF6284">
        <w:rPr>
          <w:rFonts w:ascii="Tahoma" w:eastAsia="Times New Roman" w:hAnsi="Tahoma"/>
          <w:sz w:val="24"/>
          <w:rtl/>
        </w:rPr>
        <w:t xml:space="preserve"> مي‌</w:t>
      </w:r>
      <w:r w:rsidRPr="009E31EC">
        <w:rPr>
          <w:rFonts w:ascii="Tahoma" w:eastAsia="Times New Roman" w:hAnsi="Tahoma"/>
          <w:sz w:val="24"/>
          <w:rtl/>
        </w:rPr>
        <w:t>جويد، به خشم آمد و فرمود:</w:t>
      </w:r>
      <w:r w:rsidR="00817AD9">
        <w:rPr>
          <w:rFonts w:ascii="Tahoma" w:eastAsia="Times New Roman" w:hAnsi="Tahoma"/>
          <w:sz w:val="24"/>
          <w:rtl/>
        </w:rPr>
        <w:t xml:space="preserve"> (</w:t>
      </w:r>
      <w:r w:rsidRPr="00F358EC">
        <w:rPr>
          <w:rStyle w:val="Char1"/>
          <w:rFonts w:eastAsia="Calibri"/>
          <w:rtl/>
        </w:rPr>
        <w:t>لا وَجَدَّتَ إنما بُنِيَتْ المساجد لما بنيت له)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او را نيابي، مساجد براي چيزي که براي آن بناء گرديده، ساخته شده است.» [مسلم].</w:t>
      </w:r>
    </w:p>
    <w:p w:rsidR="00CF0904" w:rsidRPr="00A83FC8" w:rsidRDefault="00CF0904" w:rsidP="00F358EC">
      <w:pPr>
        <w:jc w:val="both"/>
        <w:rPr>
          <w:rFonts w:eastAsia="Times New Roman"/>
          <w:sz w:val="24"/>
          <w:rtl/>
        </w:rPr>
      </w:pPr>
      <w:r w:rsidRPr="009E31EC">
        <w:rPr>
          <w:rFonts w:ascii="Tahoma" w:eastAsia="Times New Roman" w:hAnsi="Tahoma"/>
          <w:sz w:val="24"/>
          <w:rtl/>
        </w:rPr>
        <w:t>ان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يارانش سفرش کرده بود که درصورت ديدن شخصي که مالش را گم کرده و در مسجد از آن</w:t>
      </w:r>
      <w:r w:rsidR="00BF6284">
        <w:rPr>
          <w:rFonts w:ascii="Tahoma" w:eastAsia="Times New Roman" w:hAnsi="Tahoma"/>
          <w:sz w:val="24"/>
          <w:rtl/>
        </w:rPr>
        <w:t xml:space="preserve"> مي‌</w:t>
      </w:r>
      <w:r w:rsidRPr="009E31EC">
        <w:rPr>
          <w:rFonts w:ascii="Tahoma" w:eastAsia="Times New Roman" w:hAnsi="Tahoma"/>
          <w:sz w:val="24"/>
          <w:rtl/>
        </w:rPr>
        <w:t>پرسد به او بگويند:</w:t>
      </w:r>
      <w:r w:rsidR="00817AD9">
        <w:rPr>
          <w:rFonts w:ascii="Tahoma" w:eastAsia="Times New Roman" w:hAnsi="Tahoma"/>
          <w:sz w:val="24"/>
          <w:rtl/>
        </w:rPr>
        <w:t xml:space="preserve"> (</w:t>
      </w:r>
      <w:r w:rsidRPr="00F358EC">
        <w:rPr>
          <w:rStyle w:val="Char1"/>
          <w:rFonts w:eastAsia="Calibri"/>
          <w:rtl/>
        </w:rPr>
        <w:t>لا ردَّها الله عليك، فإن المساجد لم تُبْنَ لهذا)</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خداوند آن را به تو باز نگرداند. مساجد براي اين ساخته نشده</w:t>
      </w:r>
      <w:r w:rsidR="00BF6284">
        <w:rPr>
          <w:rFonts w:ascii="Tahoma" w:eastAsia="Times New Roman" w:hAnsi="Tahoma"/>
          <w:sz w:val="24"/>
          <w:rtl/>
        </w:rPr>
        <w:t>‌اند.</w:t>
      </w:r>
      <w:r w:rsidRPr="009E31EC">
        <w:rPr>
          <w:rFonts w:ascii="Tahoma" w:eastAsia="Times New Roman" w:hAnsi="Tahoma"/>
          <w:sz w:val="24"/>
          <w:rtl/>
        </w:rPr>
        <w:t>» [مسلم].</w:t>
      </w:r>
    </w:p>
    <w:p w:rsidR="00CF0904" w:rsidRPr="00A83FC8" w:rsidRDefault="00CF0904" w:rsidP="00A83FC8">
      <w:pPr>
        <w:jc w:val="center"/>
        <w:rPr>
          <w:rFonts w:eastAsia="Times New Roman"/>
          <w:sz w:val="24"/>
          <w:rtl/>
        </w:rPr>
      </w:pPr>
      <w:r w:rsidRPr="009E31EC">
        <w:rPr>
          <w:rFonts w:ascii="Tahoma" w:eastAsia="Times New Roman" w:hAnsi="Tahoma"/>
          <w:sz w:val="24"/>
          <w:rtl/>
        </w:rPr>
        <w:t>***</w:t>
      </w:r>
    </w:p>
    <w:p w:rsidR="00CF0904" w:rsidRDefault="00CF0904" w:rsidP="009B31FB">
      <w:pPr>
        <w:rPr>
          <w:rFonts w:ascii="Tahoma" w:eastAsia="Times New Roman" w:hAnsi="Tahoma"/>
          <w:sz w:val="24"/>
          <w:rtl/>
        </w:rPr>
      </w:pPr>
      <w:r w:rsidRPr="009E31EC">
        <w:rPr>
          <w:rFonts w:ascii="Tahoma" w:eastAsia="Times New Roman" w:hAnsi="Tahoma"/>
          <w:sz w:val="24"/>
          <w:rtl/>
        </w:rPr>
        <w:t>مساجد خانه</w:t>
      </w:r>
      <w:r w:rsidR="005155A5">
        <w:rPr>
          <w:rFonts w:ascii="Tahoma" w:eastAsia="Times New Roman" w:hAnsi="Tahoma"/>
          <w:sz w:val="24"/>
          <w:rtl/>
        </w:rPr>
        <w:t xml:space="preserve">‌هايي </w:t>
      </w:r>
      <w:r w:rsidRPr="009E31EC">
        <w:rPr>
          <w:rFonts w:ascii="Tahoma" w:eastAsia="Times New Roman" w:hAnsi="Tahoma"/>
          <w:sz w:val="24"/>
          <w:rtl/>
        </w:rPr>
        <w:t>براي عبادت مسلمانان</w:t>
      </w:r>
      <w:r w:rsidR="00BF6284">
        <w:rPr>
          <w:rFonts w:ascii="Tahoma" w:eastAsia="Times New Roman" w:hAnsi="Tahoma"/>
          <w:sz w:val="24"/>
          <w:rtl/>
        </w:rPr>
        <w:t xml:space="preserve"> مي‌</w:t>
      </w:r>
      <w:r w:rsidRPr="009E31EC">
        <w:rPr>
          <w:rFonts w:ascii="Tahoma" w:eastAsia="Times New Roman" w:hAnsi="Tahoma"/>
          <w:sz w:val="24"/>
          <w:rtl/>
        </w:rPr>
        <w:t>باشند. مسلمان جهت بجاي آوردن نماز در مسجد، بخاطر اجر و پاداش بسياري که دارد، براي رفتن به مسجد اشتياق دارد.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من غدا إلى المسجد أو راح، أعد الله له نُزُلا من الجنة كلما غدا أو راح)</w:t>
      </w:r>
      <w:r w:rsidRPr="009E31EC">
        <w:rPr>
          <w:rFonts w:ascii="Tahoma" w:eastAsia="Times New Roman" w:hAnsi="Tahoma"/>
          <w:sz w:val="24"/>
          <w:rtl/>
        </w:rPr>
        <w:t xml:space="preserve"> [متفق عليه] يعني: </w:t>
      </w:r>
      <w:r w:rsidR="00185545">
        <w:rPr>
          <w:rFonts w:ascii="Tahoma" w:eastAsia="Times New Roman" w:hAnsi="Tahoma"/>
          <w:sz w:val="24"/>
          <w:rtl/>
        </w:rPr>
        <w:t>«</w:t>
      </w:r>
      <w:r w:rsidRPr="009E31EC">
        <w:rPr>
          <w:rFonts w:ascii="Tahoma" w:eastAsia="Times New Roman" w:hAnsi="Tahoma"/>
          <w:sz w:val="24"/>
          <w:rtl/>
        </w:rPr>
        <w:t>کسي که اول روز يا اول شب بسوي مسجد رود در هر صبح و يا هر شامي که</w:t>
      </w:r>
      <w:r w:rsidR="00BF6284">
        <w:rPr>
          <w:rFonts w:ascii="Tahoma" w:eastAsia="Times New Roman" w:hAnsi="Tahoma"/>
          <w:sz w:val="24"/>
          <w:rtl/>
        </w:rPr>
        <w:t xml:space="preserve"> مي‌</w:t>
      </w:r>
      <w:r w:rsidRPr="009E31EC">
        <w:rPr>
          <w:rFonts w:ascii="Tahoma" w:eastAsia="Times New Roman" w:hAnsi="Tahoma"/>
          <w:sz w:val="24"/>
          <w:rtl/>
        </w:rPr>
        <w:t>رود، خداوند برايش در بهشت مهمانسرايي آماده</w:t>
      </w:r>
      <w:r w:rsidR="00BF6284">
        <w:rPr>
          <w:rFonts w:ascii="Tahoma" w:eastAsia="Times New Roman" w:hAnsi="Tahoma"/>
          <w:sz w:val="24"/>
          <w:rtl/>
        </w:rPr>
        <w:t xml:space="preserve"> مي‌</w:t>
      </w:r>
      <w:r w:rsidRPr="009E31EC">
        <w:rPr>
          <w:rFonts w:ascii="Tahoma" w:eastAsia="Times New Roman" w:hAnsi="Tahoma"/>
          <w:sz w:val="24"/>
          <w:rtl/>
        </w:rPr>
        <w:t>سازد.»</w:t>
      </w:r>
    </w:p>
    <w:p w:rsidR="00CF0904" w:rsidRDefault="00CF0904" w:rsidP="009B31FB">
      <w:pPr>
        <w:rPr>
          <w:rFonts w:ascii="Tahoma" w:eastAsia="Times New Roman" w:hAnsi="Tahoma"/>
          <w:sz w:val="24"/>
          <w:rtl/>
        </w:rPr>
      </w:pPr>
      <w:r w:rsidRPr="009E31EC">
        <w:rPr>
          <w:rFonts w:ascii="Tahoma" w:eastAsia="Times New Roman" w:hAnsi="Tahoma"/>
          <w:sz w:val="24"/>
          <w:rtl/>
        </w:rPr>
        <w:t>همچنين</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من تطهر في بيته ثم مشي إلى بيت من بيوت الله ليقضي فريضـة من فرائـض الله كانت خطواته إحداها تحط خطيئة، والأخرى ترفع درجة)</w:t>
      </w:r>
      <w:r w:rsidRPr="009E31EC">
        <w:rPr>
          <w:rFonts w:ascii="Tahoma" w:eastAsia="Times New Roman" w:hAnsi="Tahoma"/>
          <w:sz w:val="24"/>
          <w:rtl/>
        </w:rPr>
        <w:t xml:space="preserve"> [مسلم] يعني: «کسيکه در خانه</w:t>
      </w:r>
      <w:r w:rsidR="00BF6284">
        <w:rPr>
          <w:rFonts w:ascii="Tahoma" w:eastAsia="Times New Roman" w:hAnsi="Tahoma"/>
          <w:sz w:val="24"/>
          <w:rtl/>
        </w:rPr>
        <w:t xml:space="preserve">‌ي </w:t>
      </w:r>
      <w:r w:rsidRPr="009E31EC">
        <w:rPr>
          <w:rFonts w:ascii="Tahoma" w:eastAsia="Times New Roman" w:hAnsi="Tahoma"/>
          <w:sz w:val="24"/>
          <w:rtl/>
        </w:rPr>
        <w:t>خود طهارت نموده و سپس بخانه</w:t>
      </w:r>
      <w:r w:rsidR="00BF6284">
        <w:rPr>
          <w:rFonts w:ascii="Tahoma" w:eastAsia="Times New Roman" w:hAnsi="Tahoma"/>
          <w:sz w:val="24"/>
          <w:rtl/>
        </w:rPr>
        <w:t xml:space="preserve">‌ي </w:t>
      </w:r>
      <w:r w:rsidRPr="009E31EC">
        <w:rPr>
          <w:rFonts w:ascii="Tahoma" w:eastAsia="Times New Roman" w:hAnsi="Tahoma"/>
          <w:sz w:val="24"/>
          <w:rtl/>
        </w:rPr>
        <w:t>از خانه</w:t>
      </w:r>
      <w:r w:rsidR="00BF6284">
        <w:rPr>
          <w:rFonts w:ascii="Tahoma" w:eastAsia="Times New Roman" w:hAnsi="Tahoma"/>
          <w:sz w:val="24"/>
          <w:rtl/>
        </w:rPr>
        <w:t xml:space="preserve">‌هاي </w:t>
      </w:r>
      <w:r w:rsidRPr="009E31EC">
        <w:rPr>
          <w:rFonts w:ascii="Tahoma" w:eastAsia="Times New Roman" w:hAnsi="Tahoma"/>
          <w:sz w:val="24"/>
          <w:rtl/>
        </w:rPr>
        <w:t>خدا</w:t>
      </w:r>
      <w:r w:rsidR="00817AD9">
        <w:rPr>
          <w:rFonts w:ascii="Tahoma" w:eastAsia="Times New Roman" w:hAnsi="Tahoma"/>
          <w:sz w:val="24"/>
          <w:rtl/>
        </w:rPr>
        <w:t xml:space="preserve"> (</w:t>
      </w:r>
      <w:r w:rsidRPr="009E31EC">
        <w:rPr>
          <w:rFonts w:ascii="Tahoma" w:eastAsia="Times New Roman" w:hAnsi="Tahoma"/>
          <w:sz w:val="24"/>
          <w:rtl/>
        </w:rPr>
        <w:t>مسجد) برود تا فرضي از فرائض خدا را ادا کند، هر يکي از</w:t>
      </w:r>
      <w:r w:rsidR="000F7A62">
        <w:rPr>
          <w:rFonts w:ascii="Tahoma" w:eastAsia="Times New Roman" w:hAnsi="Tahoma"/>
          <w:sz w:val="24"/>
          <w:rtl/>
        </w:rPr>
        <w:t xml:space="preserve"> گام‌ها</w:t>
      </w:r>
      <w:r w:rsidRPr="009E31EC">
        <w:rPr>
          <w:rFonts w:ascii="Tahoma" w:eastAsia="Times New Roman" w:hAnsi="Tahoma"/>
          <w:sz w:val="24"/>
          <w:rtl/>
        </w:rPr>
        <w:t>يش گناهي را کم نموده و گام ديگر مرتبه</w:t>
      </w:r>
      <w:r w:rsidR="00BF6284">
        <w:rPr>
          <w:rFonts w:ascii="Tahoma" w:eastAsia="Times New Roman" w:hAnsi="Tahoma"/>
          <w:sz w:val="24"/>
          <w:rtl/>
        </w:rPr>
        <w:t xml:space="preserve">‌ي </w:t>
      </w:r>
      <w:r w:rsidRPr="009E31EC">
        <w:rPr>
          <w:rFonts w:ascii="Tahoma" w:eastAsia="Times New Roman" w:hAnsi="Tahoma"/>
          <w:sz w:val="24"/>
          <w:rtl/>
        </w:rPr>
        <w:t>او را بالا</w:t>
      </w:r>
      <w:r w:rsidR="00BF6284">
        <w:rPr>
          <w:rFonts w:ascii="Tahoma" w:eastAsia="Times New Roman" w:hAnsi="Tahoma"/>
          <w:sz w:val="24"/>
          <w:rtl/>
        </w:rPr>
        <w:t xml:space="preserve"> مي‌</w:t>
      </w:r>
      <w:r w:rsidRPr="009E31EC">
        <w:rPr>
          <w:rFonts w:ascii="Tahoma" w:eastAsia="Times New Roman" w:hAnsi="Tahoma"/>
          <w:sz w:val="24"/>
          <w:rtl/>
        </w:rPr>
        <w:t>برد.» و کسي که بر آباداني مساجد و گزاردن نماز در آن کوشا بوده و قلبش در پيوند با آن باشد جزو هفت دسته اي است که خداوند در روز قيامت در سايه</w:t>
      </w:r>
      <w:r w:rsidR="00BF6284">
        <w:rPr>
          <w:rFonts w:ascii="Tahoma" w:eastAsia="Times New Roman" w:hAnsi="Tahoma"/>
          <w:sz w:val="24"/>
          <w:rtl/>
        </w:rPr>
        <w:t xml:space="preserve">‌ي </w:t>
      </w:r>
      <w:r w:rsidRPr="009E31EC">
        <w:rPr>
          <w:rFonts w:ascii="Tahoma" w:eastAsia="Times New Roman" w:hAnsi="Tahoma"/>
          <w:sz w:val="24"/>
          <w:rtl/>
        </w:rPr>
        <w:t>خويش پناهشان</w:t>
      </w:r>
      <w:r w:rsidR="00BF6284">
        <w:rPr>
          <w:rFonts w:ascii="Tahoma" w:eastAsia="Times New Roman" w:hAnsi="Tahoma"/>
          <w:sz w:val="24"/>
          <w:rtl/>
        </w:rPr>
        <w:t xml:space="preserve"> مي‌</w:t>
      </w:r>
      <w:r w:rsidRPr="009E31EC">
        <w:rPr>
          <w:rFonts w:ascii="Tahoma" w:eastAsia="Times New Roman" w:hAnsi="Tahoma"/>
          <w:sz w:val="24"/>
          <w:rtl/>
        </w:rPr>
        <w:t>دهد.</w:t>
      </w:r>
    </w:p>
    <w:p w:rsidR="00CF0904" w:rsidRPr="00A83FC8" w:rsidRDefault="00CF0904" w:rsidP="009B31FB">
      <w:pPr>
        <w:rPr>
          <w:rFonts w:eastAsia="Times New Roman"/>
          <w:sz w:val="24"/>
          <w:rtl/>
        </w:rPr>
      </w:pPr>
      <w:r w:rsidRPr="009E31EC">
        <w:rPr>
          <w:rFonts w:ascii="Tahoma" w:eastAsia="Times New Roman" w:hAnsi="Tahoma"/>
          <w:sz w:val="24"/>
          <w:rtl/>
        </w:rPr>
        <w:t>در ارتباط با مساجد رعايت برخي آداب ضروري است، از جمله:</w:t>
      </w:r>
    </w:p>
    <w:p w:rsidR="00CF0904" w:rsidRPr="00A83FC8" w:rsidRDefault="00CF0904" w:rsidP="00A83FC8">
      <w:pPr>
        <w:pStyle w:val="a0"/>
        <w:rPr>
          <w:rFonts w:cs="B Lotus"/>
          <w:rtl/>
        </w:rPr>
      </w:pPr>
      <w:bookmarkStart w:id="261" w:name="_Toc349481110"/>
      <w:r w:rsidRPr="009E31EC">
        <w:rPr>
          <w:rtl/>
        </w:rPr>
        <w:t>طهارت و پاکي:</w:t>
      </w:r>
      <w:bookmarkEnd w:id="26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 xml:space="preserve">افراد جنب، نفساء يا حائض نبايد داخل مسجد شوند، مگر انکه از آن عبور نمايند. براي آنکه مسلمانان به اجر و پاداشي والا دست يابند. </w:t>
      </w:r>
    </w:p>
    <w:p w:rsidR="00CF0904" w:rsidRPr="00F358EC" w:rsidRDefault="00CF0904" w:rsidP="00F358EC">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خوشبويي و پوشيدن زيباترين لباس</w:t>
      </w:r>
      <w:r w:rsidR="00BF6284">
        <w:rPr>
          <w:rFonts w:ascii="Tahoma" w:eastAsia="Times New Roman" w:hAnsi="Tahoma"/>
          <w:sz w:val="24"/>
          <w:rtl/>
        </w:rPr>
        <w:t>‌ها:</w:t>
      </w:r>
      <w:r w:rsidRPr="009E31EC">
        <w:rPr>
          <w:rFonts w:ascii="Tahoma" w:eastAsia="Times New Roman" w:hAnsi="Tahoma"/>
          <w:sz w:val="24"/>
          <w:rtl/>
        </w:rPr>
        <w:t xml:space="preserve"> خداوند</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F358EC">
        <w:rPr>
          <w:rFonts w:ascii="KFGQPC Uthmanic Script HAFS" w:eastAsia="Times New Roman" w:hAnsi="KFGQPC Uthmanic Script HAFS" w:cs="KFGQPC Uthmanic Script HAFS"/>
          <w:rtl/>
        </w:rPr>
        <w:t>۞يَٰبَنِيٓ ءَادَمَ خُذُواْ زِينَتَكُمۡ عِندَ كُلِّ مَسۡجِدٖ</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الأعراف: 31</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اى فرزندان آدم جامه و زينت خود را در هر مسجدي برگيريد.»</w:t>
      </w:r>
    </w:p>
    <w:p w:rsidR="00CF0904" w:rsidRDefault="00CF0904" w:rsidP="009B31FB">
      <w:pPr>
        <w:rPr>
          <w:rFonts w:ascii="Tahoma" w:eastAsia="Times New Roman" w:hAnsi="Tahoma"/>
          <w:sz w:val="24"/>
          <w:rtl/>
        </w:rPr>
      </w:pPr>
      <w:r w:rsidRPr="009E31EC">
        <w:rPr>
          <w:rFonts w:ascii="Tahoma" w:eastAsia="Times New Roman" w:hAnsi="Tahoma"/>
          <w:sz w:val="24"/>
          <w:rtl/>
        </w:rPr>
        <w:t>هنگام آمدن به مسجد نبايد غذا و خوراکي</w:t>
      </w:r>
      <w:r w:rsidR="005155A5">
        <w:rPr>
          <w:rFonts w:ascii="Tahoma" w:eastAsia="Times New Roman" w:hAnsi="Tahoma"/>
          <w:sz w:val="24"/>
          <w:rtl/>
        </w:rPr>
        <w:t xml:space="preserve">‌هايي </w:t>
      </w:r>
      <w:r w:rsidRPr="009E31EC">
        <w:rPr>
          <w:rFonts w:ascii="Tahoma" w:eastAsia="Times New Roman" w:hAnsi="Tahoma"/>
          <w:sz w:val="24"/>
          <w:rtl/>
        </w:rPr>
        <w:t>را که بوي نامطبوعي دارند مانند سير و پياز و</w:t>
      </w:r>
      <w:r w:rsidR="000F7A62">
        <w:rPr>
          <w:rFonts w:ascii="Tahoma" w:eastAsia="Times New Roman" w:hAnsi="Tahoma"/>
          <w:sz w:val="24"/>
          <w:rtl/>
        </w:rPr>
        <w:t>.</w:t>
      </w:r>
      <w:r w:rsidRPr="009E31EC">
        <w:rPr>
          <w:rFonts w:ascii="Tahoma" w:eastAsia="Times New Roman" w:hAnsi="Tahoma"/>
          <w:sz w:val="24"/>
          <w:rtl/>
        </w:rPr>
        <w:t>.. ميل نمايند.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من أكل ثومًا أو بصلا فليعتزلنا، أو فليعتزل مسجدنا، وليقعد في بيته)</w:t>
      </w:r>
      <w:r w:rsidRPr="009E31EC">
        <w:rPr>
          <w:rFonts w:ascii="Tahoma" w:eastAsia="Times New Roman" w:hAnsi="Tahoma"/>
          <w:sz w:val="24"/>
          <w:rtl/>
        </w:rPr>
        <w:t xml:space="preserve"> [متفق عليه] يعني: </w:t>
      </w:r>
      <w:r w:rsidR="00185545">
        <w:rPr>
          <w:rFonts w:ascii="Tahoma" w:eastAsia="Times New Roman" w:hAnsi="Tahoma"/>
          <w:sz w:val="24"/>
          <w:rtl/>
        </w:rPr>
        <w:t>«</w:t>
      </w:r>
      <w:r w:rsidRPr="009E31EC">
        <w:rPr>
          <w:rFonts w:ascii="Tahoma" w:eastAsia="Times New Roman" w:hAnsi="Tahoma"/>
          <w:sz w:val="24"/>
          <w:rtl/>
        </w:rPr>
        <w:t>کسي که پياز، يا سير بخورد بايد از ما دوري جويد، يا بايد از ما يا مسجد ما دوري جسته و در منزل بماند.»</w:t>
      </w:r>
    </w:p>
    <w:p w:rsidR="00CF0904" w:rsidRPr="00A83FC8" w:rsidRDefault="00CF0904" w:rsidP="00A83FC8">
      <w:pPr>
        <w:pStyle w:val="a0"/>
        <w:rPr>
          <w:rFonts w:cs="B Lotus"/>
          <w:rtl/>
        </w:rPr>
      </w:pPr>
      <w:bookmarkStart w:id="262" w:name="_Toc349481111"/>
      <w:r w:rsidRPr="009E31EC">
        <w:rPr>
          <w:rtl/>
        </w:rPr>
        <w:t>زياد رفتن به مسجد:</w:t>
      </w:r>
      <w:bookmarkEnd w:id="262"/>
    </w:p>
    <w:p w:rsidR="00CF0904" w:rsidRPr="00A83FC8" w:rsidRDefault="00CF0904" w:rsidP="00F358EC">
      <w:pPr>
        <w:jc w:val="both"/>
        <w:rPr>
          <w:rFonts w:eastAsia="Times New Roman"/>
          <w:sz w:val="24"/>
          <w:rtl/>
        </w:rPr>
      </w:pPr>
      <w:r w:rsidRPr="009E31EC">
        <w:rPr>
          <w:rFonts w:ascii="Tahoma" w:eastAsia="Times New Roman" w:hAnsi="Tahoma"/>
          <w:sz w:val="24"/>
          <w:rtl/>
        </w:rPr>
        <w:t>دين اسلام بر بسيار رفتن به مساجد و نشستن در</w:t>
      </w:r>
      <w:r w:rsidR="00BF6284">
        <w:rPr>
          <w:rFonts w:ascii="Tahoma" w:eastAsia="Times New Roman" w:hAnsi="Tahoma"/>
          <w:sz w:val="24"/>
          <w:rtl/>
        </w:rPr>
        <w:t xml:space="preserve"> آن‌ها </w:t>
      </w:r>
      <w:r w:rsidRPr="009E31EC">
        <w:rPr>
          <w:rFonts w:ascii="Tahoma" w:eastAsia="Times New Roman" w:hAnsi="Tahoma"/>
          <w:sz w:val="24"/>
          <w:rtl/>
        </w:rPr>
        <w:t>تاکيد</w:t>
      </w:r>
      <w:r w:rsidR="00BF6284">
        <w:rPr>
          <w:rFonts w:ascii="Tahoma" w:eastAsia="Times New Roman" w:hAnsi="Tahoma"/>
          <w:sz w:val="24"/>
          <w:rtl/>
        </w:rPr>
        <w:t xml:space="preserve"> مي‌</w:t>
      </w:r>
      <w:r w:rsidRPr="009E31EC">
        <w:rPr>
          <w:rFonts w:ascii="Tahoma" w:eastAsia="Times New Roman" w:hAnsi="Tahoma"/>
          <w:sz w:val="24"/>
          <w:rtl/>
        </w:rPr>
        <w:t>نمايد.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ألا أدلكم على ما يمحو الله به الخطايا، ويرفع به الدرجات؟).</w:t>
      </w:r>
      <w:r w:rsidRPr="00F358EC">
        <w:rPr>
          <w:rStyle w:val="Char1"/>
          <w:rFonts w:eastAsia="Calibri"/>
          <w:rtl/>
        </w:rPr>
        <w:br/>
        <w:t>قالوا: بلى يا رسول الله.</w:t>
      </w:r>
      <w:r w:rsidR="00A83FC8" w:rsidRPr="00F358EC">
        <w:rPr>
          <w:rStyle w:val="Char1"/>
          <w:rFonts w:eastAsia="Calibri" w:hint="cs"/>
          <w:rtl/>
        </w:rPr>
        <w:t xml:space="preserve"> </w:t>
      </w:r>
      <w:r w:rsidRPr="00F358EC">
        <w:rPr>
          <w:rStyle w:val="Char1"/>
          <w:rFonts w:eastAsia="Calibri"/>
          <w:rtl/>
        </w:rPr>
        <w:t>قال: إسباغُ الوضوء على المكاره، وكثرة الخُطَى إلى المساجد، وانتظار الصلاة بعد الصلاة، فذلكم الرباط، فذلكم الرباط، فذلكم الرباط)</w:t>
      </w:r>
      <w:r w:rsidRPr="009E31EC">
        <w:rPr>
          <w:rFonts w:ascii="Tahoma" w:eastAsia="Times New Roman" w:hAnsi="Tahoma"/>
          <w:sz w:val="24"/>
          <w:rtl/>
        </w:rPr>
        <w:t xml:space="preserve"> [مسلم] يعني: </w:t>
      </w:r>
      <w:r w:rsidR="00185545">
        <w:rPr>
          <w:rFonts w:ascii="Tahoma" w:eastAsia="Times New Roman" w:hAnsi="Tahoma"/>
          <w:sz w:val="24"/>
          <w:rtl/>
        </w:rPr>
        <w:t>«</w:t>
      </w:r>
      <w:r w:rsidRPr="009E31EC">
        <w:rPr>
          <w:rFonts w:ascii="Tahoma" w:eastAsia="Times New Roman" w:hAnsi="Tahoma"/>
          <w:sz w:val="24"/>
          <w:rtl/>
        </w:rPr>
        <w:t>آيا شما را بچيزي رهنمايي نکنم که با آن گناهان محو گشته و درجات بلند شود؟</w:t>
      </w:r>
    </w:p>
    <w:p w:rsidR="00CF0904" w:rsidRPr="00A83FC8" w:rsidRDefault="00CF0904" w:rsidP="009B31FB">
      <w:pPr>
        <w:rPr>
          <w:rFonts w:eastAsia="Times New Roman"/>
          <w:sz w:val="24"/>
          <w:rtl/>
        </w:rPr>
      </w:pPr>
      <w:r w:rsidRPr="009E31EC">
        <w:rPr>
          <w:rFonts w:ascii="Tahoma" w:eastAsia="Times New Roman" w:hAnsi="Tahoma"/>
          <w:sz w:val="24"/>
          <w:rtl/>
        </w:rPr>
        <w:t>گفتند: آري يا رسول الله!</w:t>
      </w:r>
    </w:p>
    <w:p w:rsidR="00CF0904" w:rsidRPr="00A83FC8" w:rsidRDefault="00CF0904" w:rsidP="009B31FB">
      <w:pPr>
        <w:rPr>
          <w:rFonts w:eastAsia="Times New Roman"/>
          <w:sz w:val="24"/>
          <w:rtl/>
        </w:rPr>
      </w:pPr>
      <w:r w:rsidRPr="009E31EC">
        <w:rPr>
          <w:rFonts w:ascii="Tahoma" w:eastAsia="Times New Roman" w:hAnsi="Tahoma"/>
          <w:sz w:val="24"/>
          <w:rtl/>
        </w:rPr>
        <w:t>فرمود: کامل ساختن وضوء در سختي</w:t>
      </w:r>
      <w:r w:rsidR="00BF6284">
        <w:rPr>
          <w:rFonts w:ascii="Tahoma" w:eastAsia="Times New Roman" w:hAnsi="Tahoma"/>
          <w:sz w:val="24"/>
          <w:rtl/>
        </w:rPr>
        <w:t xml:space="preserve">‌ها </w:t>
      </w:r>
      <w:r w:rsidRPr="009E31EC">
        <w:rPr>
          <w:rFonts w:ascii="Tahoma" w:eastAsia="Times New Roman" w:hAnsi="Tahoma"/>
          <w:sz w:val="24"/>
          <w:rtl/>
        </w:rPr>
        <w:t>و قدم زدن زياد بسوي مساجد و منتظر ماندن براي نماز، بعد از اداي نماز، پس اين سنگر را محکم گيريد.»</w:t>
      </w:r>
    </w:p>
    <w:p w:rsidR="00CF0904" w:rsidRPr="00A83FC8" w:rsidRDefault="00CF0904" w:rsidP="00A83FC8">
      <w:pPr>
        <w:pStyle w:val="a0"/>
        <w:rPr>
          <w:rFonts w:cs="B Lotus"/>
          <w:rtl/>
        </w:rPr>
      </w:pPr>
      <w:bookmarkStart w:id="263" w:name="_Toc349481112"/>
      <w:r w:rsidRPr="009E31EC">
        <w:rPr>
          <w:rtl/>
        </w:rPr>
        <w:t>خواندن دعاء هنگام حرکت بسوي آن:</w:t>
      </w:r>
      <w:bookmarkEnd w:id="263"/>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راه خويش بسوي مسجد</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F358EC">
        <w:rPr>
          <w:rStyle w:val="Char1"/>
          <w:rFonts w:eastAsia="Calibri"/>
          <w:rtl/>
        </w:rPr>
        <w:t>اللهم اجعل في قلبي نورًا، وفي سمعي نورًا، وفي بصري نورًا، وعن يميني نورًا، وعن شمالي نورًا، وأمامي نورًا، وخلفي نورًا، وفوقي نورًا، وتحتي نورًا واجعل لي نورًا)</w:t>
      </w:r>
      <w:r w:rsidRPr="009E31EC">
        <w:rPr>
          <w:rFonts w:ascii="Tahoma" w:eastAsia="Times New Roman" w:hAnsi="Tahoma"/>
          <w:sz w:val="24"/>
          <w:rtl/>
        </w:rPr>
        <w:t xml:space="preserve"> [مسلم] يعني: «الهي! در قلب من و شنوائي و بينائي من نور قرار ده. الهي طرف راست و چپ و پشت سر و جلوي مرا منور گردان و از بالا و پائين به من نور عنايت فرما و مرا نور عطا فرما.»</w:t>
      </w:r>
    </w:p>
    <w:p w:rsidR="00CF0904" w:rsidRPr="00A83FC8" w:rsidRDefault="00CF0904" w:rsidP="00A83FC8">
      <w:pPr>
        <w:pStyle w:val="a0"/>
        <w:rPr>
          <w:rFonts w:cs="B Lotus"/>
          <w:rtl/>
        </w:rPr>
      </w:pPr>
      <w:bookmarkStart w:id="264" w:name="_Toc349481113"/>
      <w:r w:rsidRPr="009E31EC">
        <w:rPr>
          <w:rtl/>
        </w:rPr>
        <w:t>آرامش و شتاب ننمودن در موقع حرکت به سوي مسجد:</w:t>
      </w:r>
      <w:bookmarkEnd w:id="264"/>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إذا سمعتم الإقامة فامشوا إلى الصلاة وعليكم بالسكينة والوقار، ولا تسرعوا، فما أدركتم فصلوا، وما فاتكم فأتموا)</w:t>
      </w:r>
      <w:r w:rsidRPr="009E31EC">
        <w:rPr>
          <w:rFonts w:ascii="Tahoma" w:eastAsia="Times New Roman" w:hAnsi="Tahoma"/>
          <w:sz w:val="24"/>
          <w:rtl/>
        </w:rPr>
        <w:t xml:space="preserve"> [متفق عليه] يعني: «چون صداي اقامه را شنيديد بسمت نماز راه افتاده و بسوي آن با آرامش و وقار برويد، و با شتاب بسوي آن ميآييد. پس آنچه را که دريافتيد، بگزاريد و آنچه که از نزد شما فوت شده تمامش کنيد.»</w:t>
      </w:r>
    </w:p>
    <w:p w:rsidR="00CF0904" w:rsidRPr="00A83FC8" w:rsidRDefault="00CF0904" w:rsidP="00A83FC8">
      <w:pPr>
        <w:pStyle w:val="a0"/>
        <w:rPr>
          <w:rFonts w:cs="B Lotus"/>
          <w:rtl/>
        </w:rPr>
      </w:pPr>
      <w:bookmarkStart w:id="265" w:name="_Toc349481114"/>
      <w:r w:rsidRPr="009E31EC">
        <w:rPr>
          <w:rtl/>
        </w:rPr>
        <w:t>ورود با پاي راست و خواندن دعاء:</w:t>
      </w:r>
      <w:bookmarkEnd w:id="265"/>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مسلمانان ابتدا پاي راست را هنگام ورود به مسجد در آن نهاده و</w:t>
      </w:r>
      <w:r w:rsidR="00BF6284">
        <w:rPr>
          <w:rFonts w:ascii="Tahoma" w:eastAsia="Times New Roman" w:hAnsi="Tahoma"/>
          <w:sz w:val="24"/>
          <w:rtl/>
        </w:rPr>
        <w:t xml:space="preserve"> مي‌</w:t>
      </w:r>
      <w:r w:rsidRPr="009E31EC">
        <w:rPr>
          <w:rFonts w:ascii="Tahoma" w:eastAsia="Times New Roman" w:hAnsi="Tahoma"/>
          <w:sz w:val="24"/>
          <w:rtl/>
        </w:rPr>
        <w:t>گويند:</w:t>
      </w:r>
      <w:r w:rsidR="00817AD9">
        <w:rPr>
          <w:rFonts w:ascii="Tahoma" w:eastAsia="Times New Roman" w:hAnsi="Tahoma"/>
          <w:sz w:val="24"/>
          <w:rtl/>
        </w:rPr>
        <w:t xml:space="preserve"> (</w:t>
      </w:r>
      <w:r w:rsidRPr="00F358EC">
        <w:rPr>
          <w:rStyle w:val="Char1"/>
          <w:rFonts w:eastAsia="Calibri"/>
          <w:rtl/>
        </w:rPr>
        <w:t>بسم الله، اللهم صلِّ على محمد، رب اغفر لي ذنوبي، وافتح لي أبواب رحمتك.)</w:t>
      </w:r>
      <w:r w:rsidR="00F358EC">
        <w:rPr>
          <w:rFonts w:ascii="Tahoma" w:eastAsia="Times New Roman" w:hAnsi="Tahoma" w:hint="cs"/>
          <w:sz w:val="24"/>
          <w:rtl/>
        </w:rPr>
        <w:t xml:space="preserve"> - </w:t>
      </w:r>
      <w:r w:rsidRPr="009E31EC">
        <w:rPr>
          <w:rFonts w:ascii="Tahoma" w:eastAsia="Times New Roman" w:hAnsi="Tahoma"/>
          <w:sz w:val="24"/>
          <w:rtl/>
        </w:rPr>
        <w:t>[مسلم] يعني: «با نام خدا وارد</w:t>
      </w:r>
      <w:r w:rsidR="00BF6284">
        <w:rPr>
          <w:rFonts w:ascii="Tahoma" w:eastAsia="Times New Roman" w:hAnsi="Tahoma"/>
          <w:sz w:val="24"/>
          <w:rtl/>
        </w:rPr>
        <w:t xml:space="preserve"> مي‌</w:t>
      </w:r>
      <w:r w:rsidRPr="009E31EC">
        <w:rPr>
          <w:rFonts w:ascii="Tahoma" w:eastAsia="Times New Roman" w:hAnsi="Tahoma"/>
          <w:sz w:val="24"/>
          <w:rtl/>
        </w:rPr>
        <w:t>شوم، درود بر رسول اکرم صلي الله عليه و سلم. پروردگارا گناهان مرا بيامرز و درهاي رحمت خود را بر روي من بگشا.»</w:t>
      </w:r>
    </w:p>
    <w:p w:rsidR="00CF0904" w:rsidRPr="00A83FC8" w:rsidRDefault="00CF0904" w:rsidP="00A83FC8">
      <w:pPr>
        <w:pStyle w:val="a0"/>
        <w:rPr>
          <w:rFonts w:cs="B Lotus"/>
          <w:rtl/>
        </w:rPr>
      </w:pPr>
      <w:bookmarkStart w:id="266" w:name="_Toc349481115"/>
      <w:r w:rsidRPr="009E31EC">
        <w:rPr>
          <w:rtl/>
        </w:rPr>
        <w:t xml:space="preserve">دو رکعت نماز </w:t>
      </w:r>
      <w:r w:rsidRPr="00A83FC8">
        <w:rPr>
          <w:rFonts w:ascii="mylotus" w:hAnsi="mylotus" w:cs="mylotus"/>
          <w:sz w:val="32"/>
          <w:szCs w:val="32"/>
          <w:rtl/>
        </w:rPr>
        <w:t>تحية</w:t>
      </w:r>
      <w:r w:rsidRPr="009E31EC">
        <w:rPr>
          <w:rtl/>
        </w:rPr>
        <w:t xml:space="preserve"> المسجد:</w:t>
      </w:r>
      <w:bookmarkEnd w:id="266"/>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إذا دخل أحدكم المسجد فليركع ركعتين قبل أن يجلس)</w:t>
      </w:r>
      <w:r w:rsidRPr="009E31EC">
        <w:rPr>
          <w:rFonts w:ascii="Tahoma" w:eastAsia="Times New Roman" w:hAnsi="Tahoma"/>
          <w:sz w:val="24"/>
          <w:rtl/>
        </w:rPr>
        <w:t xml:space="preserve"> [مسلم] يعني: «هرگاه وارد مسجد شديد بايد دو رکعت نماز بگزاريد پيش از آنکه بنشينيد.»</w:t>
      </w:r>
    </w:p>
    <w:p w:rsidR="00CF0904" w:rsidRPr="00A83FC8" w:rsidRDefault="00CF0904" w:rsidP="00A83FC8">
      <w:pPr>
        <w:pStyle w:val="a0"/>
        <w:rPr>
          <w:rFonts w:cs="B Lotus"/>
          <w:rtl/>
        </w:rPr>
      </w:pPr>
      <w:bookmarkStart w:id="267" w:name="_Toc349481116"/>
      <w:r w:rsidRPr="009E31EC">
        <w:rPr>
          <w:rtl/>
        </w:rPr>
        <w:t>خارج نشدن از مسجد بعد بانگ اذان:</w:t>
      </w:r>
      <w:bookmarkEnd w:id="267"/>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چنانچه در مسجد بوديد و براي نماز اذان گفته شد، تا بعد از بجاي اوردن نماز از آن خارج نشويد. آن حضرت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إذا كنتم في المسجد فنودي بالصلاة فلا يخرج أحدكم حتى يصلي)</w:t>
      </w:r>
      <w:r w:rsidRPr="009E31EC">
        <w:rPr>
          <w:rFonts w:ascii="Tahoma" w:eastAsia="Times New Roman" w:hAnsi="Tahoma"/>
          <w:sz w:val="24"/>
          <w:rtl/>
        </w:rPr>
        <w:t xml:space="preserve"> [احمد] يعني: «هرگاه در مسجد بوديد و بانگ نماز برآورده شد، تا نماز نگزاريد خارج نشويد.» البته درصورت ضرورت</w:t>
      </w:r>
      <w:r w:rsidR="00BF6284">
        <w:rPr>
          <w:rFonts w:ascii="Tahoma" w:eastAsia="Times New Roman" w:hAnsi="Tahoma"/>
          <w:sz w:val="24"/>
          <w:rtl/>
        </w:rPr>
        <w:t xml:space="preserve"> مي‌</w:t>
      </w:r>
      <w:r w:rsidRPr="009E31EC">
        <w:rPr>
          <w:rFonts w:ascii="Tahoma" w:eastAsia="Times New Roman" w:hAnsi="Tahoma"/>
          <w:sz w:val="24"/>
          <w:rtl/>
        </w:rPr>
        <w:t xml:space="preserve">تواند بيرون برود. </w:t>
      </w:r>
    </w:p>
    <w:p w:rsidR="00CF0904" w:rsidRPr="00A83FC8" w:rsidRDefault="00CF0904" w:rsidP="00A83FC8">
      <w:pPr>
        <w:pStyle w:val="a0"/>
        <w:rPr>
          <w:rFonts w:cs="B Lotus"/>
          <w:rtl/>
        </w:rPr>
      </w:pPr>
      <w:bookmarkStart w:id="268" w:name="_Toc349481117"/>
      <w:r w:rsidRPr="009E31EC">
        <w:rPr>
          <w:rtl/>
        </w:rPr>
        <w:t>پايبندي به ذکر و ياد خداوند:</w:t>
      </w:r>
      <w:bookmarkEnd w:id="268"/>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مسلمان علاقه</w:t>
      </w:r>
      <w:r w:rsidR="00BF6284">
        <w:rPr>
          <w:rFonts w:ascii="Tahoma" w:eastAsia="Times New Roman" w:hAnsi="Tahoma"/>
          <w:sz w:val="24"/>
          <w:rtl/>
        </w:rPr>
        <w:t xml:space="preserve">‌ي </w:t>
      </w:r>
      <w:r w:rsidRPr="009E31EC">
        <w:rPr>
          <w:rFonts w:ascii="Tahoma" w:eastAsia="Times New Roman" w:hAnsi="Tahoma"/>
          <w:sz w:val="24"/>
          <w:rtl/>
        </w:rPr>
        <w:t>شديدي به ذکر و ياد خداوند متعال و تلاوت قرآن كريم دارد و از سرگرم شدن با مسائل دنيا درحاليکه در مسجد حضور دارد خودداري</w:t>
      </w:r>
      <w:r w:rsidR="00BF6284">
        <w:rPr>
          <w:rFonts w:ascii="Tahoma" w:eastAsia="Times New Roman" w:hAnsi="Tahoma"/>
          <w:sz w:val="24"/>
          <w:rtl/>
        </w:rPr>
        <w:t xml:space="preserve"> مي‌</w:t>
      </w:r>
      <w:r w:rsidRPr="009E31EC">
        <w:rPr>
          <w:rFonts w:ascii="Tahoma" w:eastAsia="Times New Roman" w:hAnsi="Tahoma"/>
          <w:sz w:val="24"/>
          <w:rtl/>
        </w:rPr>
        <w:t>نمايد.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F358EC">
        <w:rPr>
          <w:rStyle w:val="Char1"/>
          <w:rFonts w:eastAsia="Calibri"/>
          <w:rtl/>
        </w:rPr>
        <w:t>... إنما جُعِلَت المساجد لذكر الله وللصلاة ولقراءة القرآن)</w:t>
      </w:r>
      <w:r w:rsidRPr="009E31EC">
        <w:rPr>
          <w:rFonts w:ascii="Tahoma" w:eastAsia="Times New Roman" w:hAnsi="Tahoma"/>
          <w:sz w:val="24"/>
          <w:rtl/>
        </w:rPr>
        <w:t xml:space="preserve"> [متفق عليه] يعني: </w:t>
      </w:r>
      <w:r w:rsidR="00185545">
        <w:rPr>
          <w:rFonts w:ascii="Tahoma" w:eastAsia="Times New Roman" w:hAnsi="Tahoma"/>
          <w:sz w:val="24"/>
          <w:rtl/>
        </w:rPr>
        <w:t>«</w:t>
      </w:r>
      <w:r w:rsidRPr="009E31EC">
        <w:rPr>
          <w:rFonts w:ascii="Tahoma" w:eastAsia="Times New Roman" w:hAnsi="Tahoma"/>
          <w:sz w:val="24"/>
          <w:rtl/>
        </w:rPr>
        <w:t>... مساجد براي ذکر خدا و نماز و خواندن قرآن است.»</w:t>
      </w:r>
    </w:p>
    <w:p w:rsidR="00CF0904" w:rsidRPr="00A83FC8" w:rsidRDefault="00CF0904" w:rsidP="00A83FC8">
      <w:pPr>
        <w:pStyle w:val="a0"/>
        <w:rPr>
          <w:rFonts w:cs="B Lotus"/>
          <w:rtl/>
        </w:rPr>
      </w:pPr>
      <w:bookmarkStart w:id="269" w:name="_Toc349481118"/>
      <w:r w:rsidRPr="009E31EC">
        <w:rPr>
          <w:rtl/>
        </w:rPr>
        <w:t>خودداري از گذشتن از مقابل نماز گزاران:</w:t>
      </w:r>
      <w:bookmarkEnd w:id="269"/>
      <w:r w:rsidRPr="009E31EC">
        <w:rPr>
          <w:rtl/>
        </w:rPr>
        <w:t xml:space="preserve"> </w:t>
      </w:r>
    </w:p>
    <w:p w:rsidR="00CF0904" w:rsidRPr="00A83FC8" w:rsidRDefault="00CF0904" w:rsidP="00F358EC">
      <w:pPr>
        <w:jc w:val="both"/>
        <w:rPr>
          <w:rFonts w:eastAsia="Times New Roman"/>
          <w:sz w:val="24"/>
          <w:rtl/>
        </w:rPr>
      </w:pPr>
      <w:r w:rsidRPr="009E31EC">
        <w:rPr>
          <w:rFonts w:ascii="Tahoma" w:eastAsia="Times New Roman" w:hAnsi="Tahoma"/>
          <w:sz w:val="24"/>
          <w:rtl/>
        </w:rPr>
        <w:t>انسان مسلمان از جلوي نمازگزاران</w:t>
      </w:r>
      <w:r w:rsidR="00BF6284">
        <w:rPr>
          <w:rFonts w:ascii="Tahoma" w:eastAsia="Times New Roman" w:hAnsi="Tahoma"/>
          <w:sz w:val="24"/>
          <w:rtl/>
        </w:rPr>
        <w:t xml:space="preserve"> نمي‌</w:t>
      </w:r>
      <w:r w:rsidRPr="009E31EC">
        <w:rPr>
          <w:rFonts w:ascii="Tahoma" w:eastAsia="Times New Roman" w:hAnsi="Tahoma"/>
          <w:sz w:val="24"/>
          <w:rtl/>
        </w:rPr>
        <w:t>گذرد.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F358EC">
        <w:rPr>
          <w:rStyle w:val="Char1"/>
          <w:rFonts w:eastAsia="Calibri"/>
          <w:rtl/>
        </w:rPr>
        <w:t>لو يعلم المارُّ بين يدي المصلى ماذا عليه، لكان أن يقف أربعين، خيرًا له من أن يمر بين يديه)</w:t>
      </w:r>
      <w:r w:rsidRPr="009E31EC">
        <w:rPr>
          <w:rFonts w:ascii="Tahoma" w:eastAsia="Times New Roman" w:hAnsi="Tahoma"/>
          <w:sz w:val="24"/>
          <w:rtl/>
        </w:rPr>
        <w:t xml:space="preserve"> [مسلم] يعني: </w:t>
      </w:r>
      <w:r w:rsidR="00185545">
        <w:rPr>
          <w:rFonts w:ascii="Tahoma" w:eastAsia="Times New Roman" w:hAnsi="Tahoma"/>
          <w:sz w:val="24"/>
          <w:rtl/>
        </w:rPr>
        <w:t>«</w:t>
      </w:r>
      <w:r w:rsidRPr="009E31EC">
        <w:rPr>
          <w:rFonts w:ascii="Tahoma" w:eastAsia="Times New Roman" w:hAnsi="Tahoma"/>
          <w:sz w:val="24"/>
          <w:rtl/>
        </w:rPr>
        <w:t xml:space="preserve">اگر مرور کننده از پيش روي نماز گزار، بداند که چقدر گناه دارد، همانا اگر چهل بايستد براي او بهتر است از اينکه از پيش روي او بگذرد.» </w:t>
      </w:r>
    </w:p>
    <w:p w:rsidR="00CF0904" w:rsidRPr="00A83FC8" w:rsidRDefault="00CF0904" w:rsidP="009B31FB">
      <w:pPr>
        <w:rPr>
          <w:rFonts w:eastAsia="Times New Roman"/>
          <w:sz w:val="24"/>
          <w:rtl/>
        </w:rPr>
      </w:pPr>
      <w:r w:rsidRPr="009E31EC">
        <w:rPr>
          <w:rFonts w:ascii="Tahoma" w:eastAsia="Times New Roman" w:hAnsi="Tahoma"/>
          <w:sz w:val="24"/>
          <w:rtl/>
        </w:rPr>
        <w:t xml:space="preserve">در نماز جماعت امام جماعت حجاب و ستر مأمومين است، اما چنانچه بصورت منفرد نماز بگذارد کسي نبايد از جلوي او بگذرد جز پس از گذاردن يک ستره و مانع. </w:t>
      </w:r>
    </w:p>
    <w:p w:rsidR="00CF0904" w:rsidRPr="00A83FC8" w:rsidRDefault="00CF0904" w:rsidP="00A83FC8">
      <w:pPr>
        <w:pStyle w:val="a0"/>
        <w:rPr>
          <w:rFonts w:cs="B Lotus"/>
          <w:rtl/>
        </w:rPr>
      </w:pPr>
      <w:bookmarkStart w:id="270" w:name="_Toc349481119"/>
      <w:r w:rsidRPr="009E31EC">
        <w:rPr>
          <w:rtl/>
        </w:rPr>
        <w:t>آباد ساختن مساجد:</w:t>
      </w:r>
      <w:bookmarkEnd w:id="270"/>
    </w:p>
    <w:p w:rsidR="00CF0904" w:rsidRPr="00A83FC8" w:rsidRDefault="00CF0904" w:rsidP="009B31FB">
      <w:pPr>
        <w:rPr>
          <w:rFonts w:eastAsia="Times New Roman"/>
          <w:sz w:val="24"/>
          <w:rtl/>
        </w:rPr>
      </w:pPr>
      <w:r w:rsidRPr="009E31EC">
        <w:rPr>
          <w:rFonts w:ascii="Tahoma" w:eastAsia="Times New Roman" w:hAnsi="Tahoma"/>
          <w:sz w:val="24"/>
          <w:rtl/>
        </w:rPr>
        <w:t>فرد مسلمان مساجد را آباد ساخته و پايبند نمازهايش در آن</w:t>
      </w:r>
      <w:r w:rsidR="00BF6284">
        <w:rPr>
          <w:rFonts w:ascii="Tahoma" w:eastAsia="Times New Roman" w:hAnsi="Tahoma"/>
          <w:sz w:val="24"/>
          <w:rtl/>
        </w:rPr>
        <w:t xml:space="preserve"> مي‌</w:t>
      </w:r>
      <w:r w:rsidRPr="009E31EC">
        <w:rPr>
          <w:rFonts w:ascii="Tahoma" w:eastAsia="Times New Roman" w:hAnsi="Tahoma"/>
          <w:sz w:val="24"/>
          <w:rtl/>
        </w:rPr>
        <w:t>باشد و قلبش هرزمان در پيوند و علاقه</w:t>
      </w:r>
      <w:r w:rsidR="00BF6284">
        <w:rPr>
          <w:rFonts w:ascii="Tahoma" w:eastAsia="Times New Roman" w:hAnsi="Tahoma"/>
          <w:sz w:val="24"/>
          <w:rtl/>
        </w:rPr>
        <w:t xml:space="preserve">‌ي </w:t>
      </w:r>
      <w:r w:rsidRPr="009E31EC">
        <w:rPr>
          <w:rFonts w:ascii="Tahoma" w:eastAsia="Times New Roman" w:hAnsi="Tahoma"/>
          <w:sz w:val="24"/>
          <w:rtl/>
        </w:rPr>
        <w:t>با مساجد است. هرگز مسجد را کنار</w:t>
      </w:r>
      <w:r w:rsidR="00BF6284">
        <w:rPr>
          <w:rFonts w:ascii="Tahoma" w:eastAsia="Times New Roman" w:hAnsi="Tahoma"/>
          <w:sz w:val="24"/>
          <w:rtl/>
        </w:rPr>
        <w:t xml:space="preserve"> نمي‌</w:t>
      </w:r>
      <w:r w:rsidRPr="009E31EC">
        <w:rPr>
          <w:rFonts w:ascii="Tahoma" w:eastAsia="Times New Roman" w:hAnsi="Tahoma"/>
          <w:sz w:val="24"/>
          <w:rtl/>
        </w:rPr>
        <w:t>گذارد. مسجد خانه</w:t>
      </w:r>
      <w:r w:rsidR="00BF6284">
        <w:rPr>
          <w:rFonts w:ascii="Tahoma" w:eastAsia="Times New Roman" w:hAnsi="Tahoma"/>
          <w:sz w:val="24"/>
          <w:rtl/>
        </w:rPr>
        <w:t xml:space="preserve">‌ي </w:t>
      </w:r>
      <w:r w:rsidRPr="009E31EC">
        <w:rPr>
          <w:rFonts w:ascii="Tahoma" w:eastAsia="Times New Roman" w:hAnsi="Tahoma"/>
          <w:sz w:val="24"/>
          <w:rtl/>
        </w:rPr>
        <w:t>تقوا و پرهيزگاري است و خانه</w:t>
      </w:r>
      <w:r w:rsidR="00BF6284">
        <w:rPr>
          <w:rFonts w:ascii="Tahoma" w:eastAsia="Times New Roman" w:hAnsi="Tahoma"/>
          <w:sz w:val="24"/>
          <w:rtl/>
        </w:rPr>
        <w:t xml:space="preserve">‌هاي </w:t>
      </w:r>
      <w:r w:rsidRPr="009E31EC">
        <w:rPr>
          <w:rFonts w:ascii="Tahoma" w:eastAsia="Times New Roman" w:hAnsi="Tahoma"/>
          <w:sz w:val="24"/>
          <w:rtl/>
        </w:rPr>
        <w:t>خداوند بر روي زمين همين مساجد</w:t>
      </w:r>
      <w:r w:rsidR="00BF6284">
        <w:rPr>
          <w:rFonts w:ascii="Tahoma" w:eastAsia="Times New Roman" w:hAnsi="Tahoma"/>
          <w:sz w:val="24"/>
          <w:rtl/>
        </w:rPr>
        <w:t xml:space="preserve"> مي‌</w:t>
      </w:r>
      <w:r w:rsidRPr="009E31EC">
        <w:rPr>
          <w:rFonts w:ascii="Tahoma" w:eastAsia="Times New Roman" w:hAnsi="Tahoma"/>
          <w:sz w:val="24"/>
          <w:rtl/>
        </w:rPr>
        <w:t xml:space="preserve">باشند. </w:t>
      </w:r>
    </w:p>
    <w:p w:rsidR="00CF0904" w:rsidRPr="00F358EC" w:rsidRDefault="00CF0904" w:rsidP="00F358EC">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F358EC">
        <w:rPr>
          <w:rFonts w:ascii="KFGQPC Uthmanic Script HAFS" w:eastAsia="Times New Roman" w:hAnsi="KFGQPC Uthmanic Script HAFS" w:cs="KFGQPC Uthmanic Script HAFS"/>
          <w:rtl/>
        </w:rPr>
        <w:t xml:space="preserve">إِنَّمَا يَعۡمُرُ مَسَٰجِدَ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للَّهِ</w:t>
      </w:r>
      <w:r w:rsidR="00F358EC">
        <w:rPr>
          <w:rFonts w:ascii="KFGQPC Uthmanic Script HAFS" w:eastAsia="Times New Roman" w:hAnsi="KFGQPC Uthmanic Script HAFS" w:cs="KFGQPC Uthmanic Script HAFS"/>
          <w:rtl/>
        </w:rPr>
        <w:t xml:space="preserve"> مَنۡ ءَامَنَ بِ</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للَّهِ</w:t>
      </w:r>
      <w:r w:rsidR="00F358EC">
        <w:rPr>
          <w:rFonts w:ascii="KFGQPC Uthmanic Script HAFS" w:eastAsia="Times New Roman" w:hAnsi="KFGQPC Uthmanic Script HAFS" w:cs="KFGQPC Uthmanic Script HAFS"/>
          <w:rtl/>
        </w:rPr>
        <w:t xml:space="preserve"> وَ</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لۡيَوۡمِ</w:t>
      </w:r>
      <w:r w:rsidR="00F358EC">
        <w:rPr>
          <w:rFonts w:ascii="KFGQPC Uthmanic Script HAFS" w:eastAsia="Times New Roman" w:hAnsi="KFGQPC Uthmanic Script HAFS" w:cs="KFGQPC Uthmanic Script HAFS"/>
          <w:rtl/>
        </w:rPr>
        <w:t xml:space="preserve">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لۡأٓخِرِ</w:t>
      </w:r>
      <w:r w:rsidR="00F358EC">
        <w:rPr>
          <w:rFonts w:ascii="KFGQPC Uthmanic Script HAFS" w:eastAsia="Times New Roman" w:hAnsi="KFGQPC Uthmanic Script HAFS" w:cs="KFGQPC Uthmanic Script HAFS"/>
          <w:rtl/>
        </w:rPr>
        <w:t xml:space="preserve"> وَأَقَامَ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لصَّلَوٰةَ</w:t>
      </w:r>
      <w:r w:rsidR="00F358EC">
        <w:rPr>
          <w:rFonts w:ascii="KFGQPC Uthmanic Script HAFS" w:eastAsia="Times New Roman" w:hAnsi="KFGQPC Uthmanic Script HAFS" w:cs="KFGQPC Uthmanic Script HAFS"/>
          <w:rtl/>
        </w:rPr>
        <w:t xml:space="preserve"> وَءَاتَى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لزَّكَوٰةَ</w:t>
      </w:r>
      <w:r w:rsidR="00F358EC">
        <w:rPr>
          <w:rFonts w:ascii="KFGQPC Uthmanic Script HAFS" w:eastAsia="Times New Roman" w:hAnsi="KFGQPC Uthmanic Script HAFS" w:cs="KFGQPC Uthmanic Script HAFS"/>
          <w:rtl/>
        </w:rPr>
        <w:t xml:space="preserve"> وَلَمۡ يَخۡشَ إِلَّا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للَّهَۖ</w:t>
      </w:r>
      <w:r w:rsidR="00F358EC">
        <w:rPr>
          <w:rFonts w:ascii="KFGQPC Uthmanic Script HAFS" w:eastAsia="Times New Roman" w:hAnsi="KFGQPC Uthmanic Script HAFS" w:cs="KFGQPC Uthmanic Script HAFS"/>
          <w:rtl/>
        </w:rPr>
        <w:t xml:space="preserve"> فَعَسَىٰٓ أُوْلَٰٓئِكَ أَن يَكُونُواْ مِنَ </w:t>
      </w:r>
      <w:r w:rsidR="00F358EC">
        <w:rPr>
          <w:rFonts w:ascii="KFGQPC Uthmanic Script HAFS" w:eastAsia="Times New Roman" w:hAnsi="KFGQPC Uthmanic Script HAFS" w:cs="KFGQPC Uthmanic Script HAFS" w:hint="cs"/>
          <w:rtl/>
        </w:rPr>
        <w:t>ٱ</w:t>
      </w:r>
      <w:r w:rsidR="00F358EC">
        <w:rPr>
          <w:rFonts w:ascii="KFGQPC Uthmanic Script HAFS" w:eastAsia="Times New Roman" w:hAnsi="KFGQPC Uthmanic Script HAFS" w:cs="KFGQPC Uthmanic Script HAFS" w:hint="eastAsia"/>
          <w:rtl/>
        </w:rPr>
        <w:t>لۡمُهۡتَدِينَ</w:t>
      </w:r>
      <w:r w:rsidR="00F358EC">
        <w:rPr>
          <w:rFonts w:ascii="KFGQPC Uthmanic Script HAFS" w:eastAsia="Times New Roman" w:hAnsi="KFGQPC Uthmanic Script HAFS" w:cs="KFGQPC Uthmanic Script HAFS"/>
          <w:rtl/>
        </w:rPr>
        <w:t xml:space="preserve"> ١٨</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التوبة: 18</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«مساجد خدا را تنها كسانى آباد مى‏كنند كه به خدا و روز بازپسين ايمان آورده و نماز برپا داشته و زكات داده و جز از خدا نترسيده‏اند پس اميد است كه اينان از راه‏يافتگان باشند.»</w:t>
      </w:r>
    </w:p>
    <w:p w:rsidR="00CF0904" w:rsidRPr="00A83FC8" w:rsidRDefault="00CF0904" w:rsidP="00552A38">
      <w:pPr>
        <w:jc w:val="both"/>
        <w:rPr>
          <w:rFonts w:eastAsia="Times New Roman"/>
          <w:sz w:val="24"/>
          <w:rtl/>
        </w:rPr>
      </w:pPr>
      <w:r w:rsidRPr="00552A38">
        <w:rPr>
          <w:rStyle w:val="Char1"/>
          <w:rFonts w:eastAsia="Calibri"/>
          <w:rtl/>
        </w:rPr>
        <w:t>وروي أن النبي صلى الله عليه وسلم قال:</w:t>
      </w:r>
      <w:r w:rsidR="00817AD9">
        <w:rPr>
          <w:rStyle w:val="Char1"/>
          <w:rFonts w:eastAsia="Calibri"/>
          <w:rtl/>
        </w:rPr>
        <w:t xml:space="preserve"> (</w:t>
      </w:r>
      <w:r w:rsidRPr="00552A38">
        <w:rPr>
          <w:rStyle w:val="Char1"/>
          <w:rFonts w:eastAsia="Calibri"/>
          <w:rtl/>
        </w:rPr>
        <w:t>إذا رأيتم الرجل يعتاد المساجد فاشهدوا له بالإيمان)</w:t>
      </w:r>
      <w:r w:rsidRPr="009E31EC">
        <w:rPr>
          <w:rFonts w:ascii="Tahoma" w:eastAsia="Times New Roman" w:hAnsi="Tahoma"/>
          <w:sz w:val="24"/>
          <w:rtl/>
        </w:rPr>
        <w:t xml:space="preserve"> [احمد و ترمذي و ابن ماجه] يعني: «چون شخص را ديديد که به مساجد پيوسته مي</w:t>
      </w:r>
      <w:r w:rsidR="00BF6284">
        <w:rPr>
          <w:rFonts w:ascii="Tahoma" w:eastAsia="Times New Roman" w:hAnsi="Tahoma"/>
          <w:sz w:val="24"/>
          <w:rtl/>
        </w:rPr>
        <w:t>‌ايد،</w:t>
      </w:r>
      <w:r w:rsidRPr="009E31EC">
        <w:rPr>
          <w:rFonts w:ascii="Tahoma" w:eastAsia="Times New Roman" w:hAnsi="Tahoma"/>
          <w:sz w:val="24"/>
          <w:rtl/>
        </w:rPr>
        <w:t xml:space="preserve"> به ايمان داشتن او گواهي دهيد.»</w:t>
      </w:r>
      <w:r w:rsidR="00817AD9">
        <w:rPr>
          <w:rFonts w:ascii="Tahoma" w:eastAsia="Times New Roman" w:hAnsi="Tahoma"/>
          <w:sz w:val="24"/>
          <w:rtl/>
        </w:rPr>
        <w:t xml:space="preserve"> (</w:t>
      </w:r>
      <w:r w:rsidRPr="009E31EC">
        <w:rPr>
          <w:rFonts w:ascii="Tahoma" w:eastAsia="Times New Roman" w:hAnsi="Tahoma"/>
          <w:sz w:val="24"/>
          <w:rtl/>
        </w:rPr>
        <w:t>اين حديث ضعيف هست)</w:t>
      </w:r>
    </w:p>
    <w:p w:rsidR="00CF0904" w:rsidRPr="00A83FC8" w:rsidRDefault="00CF0904" w:rsidP="00A83FC8">
      <w:pPr>
        <w:pStyle w:val="a0"/>
        <w:rPr>
          <w:rFonts w:cs="B Lotus"/>
          <w:rtl/>
        </w:rPr>
      </w:pPr>
      <w:bookmarkStart w:id="271" w:name="_Toc349481120"/>
      <w:r w:rsidRPr="009E31EC">
        <w:rPr>
          <w:rtl/>
        </w:rPr>
        <w:t>خودداري از بلند کردن صدا و جنگ و دعوا در مسجد:</w:t>
      </w:r>
      <w:bookmarkEnd w:id="271"/>
    </w:p>
    <w:p w:rsidR="00CF0904" w:rsidRPr="00A83FC8" w:rsidRDefault="00CF0904" w:rsidP="00552A38">
      <w:pPr>
        <w:jc w:val="both"/>
        <w:rPr>
          <w:rFonts w:eastAsia="Times New Roman"/>
          <w:sz w:val="24"/>
          <w:rtl/>
        </w:rPr>
      </w:pPr>
      <w:r w:rsidRPr="009E31EC">
        <w:rPr>
          <w:rFonts w:ascii="Tahoma" w:eastAsia="Times New Roman" w:hAnsi="Tahoma"/>
          <w:sz w:val="24"/>
          <w:rtl/>
        </w:rPr>
        <w:t>مسلمان هنگام ورود به مسجد پايبند وقار و آرامش و سکوت</w:t>
      </w:r>
      <w:r w:rsidR="00BF6284">
        <w:rPr>
          <w:rFonts w:ascii="Tahoma" w:eastAsia="Times New Roman" w:hAnsi="Tahoma"/>
          <w:sz w:val="24"/>
          <w:rtl/>
        </w:rPr>
        <w:t xml:space="preserve"> مي‌</w:t>
      </w:r>
      <w:r w:rsidRPr="009E31EC">
        <w:rPr>
          <w:rFonts w:ascii="Tahoma" w:eastAsia="Times New Roman" w:hAnsi="Tahoma"/>
          <w:sz w:val="24"/>
          <w:rtl/>
        </w:rPr>
        <w:t xml:space="preserve">ماند. </w:t>
      </w:r>
      <w:r w:rsidRPr="00552A38">
        <w:rPr>
          <w:rStyle w:val="Char1"/>
          <w:rFonts w:eastAsia="Calibri"/>
          <w:rtl/>
        </w:rPr>
        <w:t>{ذات يوم دخل عمر بن الخطاب -رضي الله عنه- المسجد، فوجد رجلين يتخاصمان ويرفعان صوتيهما، فقال لأحد الصحابة: اذهب فأْتني بهذين، فلما جاءه الرجلان قال: من أين أنتما؟</w:t>
      </w:r>
      <w:r w:rsidRPr="00552A38">
        <w:rPr>
          <w:rStyle w:val="Char1"/>
          <w:rFonts w:eastAsia="Calibri"/>
          <w:rtl/>
        </w:rPr>
        <w:br/>
        <w:t>قالا: من أهل الطائف.</w:t>
      </w:r>
      <w:r w:rsidR="00A83FC8" w:rsidRPr="00552A38">
        <w:rPr>
          <w:rStyle w:val="Char1"/>
          <w:rFonts w:eastAsia="Calibri" w:hint="cs"/>
          <w:rtl/>
        </w:rPr>
        <w:t xml:space="preserve"> </w:t>
      </w:r>
      <w:r w:rsidRPr="00552A38">
        <w:rPr>
          <w:rStyle w:val="Char1"/>
          <w:rFonts w:eastAsia="Calibri"/>
          <w:rtl/>
        </w:rPr>
        <w:t>فقال عمر -رضي الله عنه-: لو كنتما من أهل البلد لأوجعتكما ضربًا، ترفعان أصواتكما في مسجد رسول الله صلى الله عليه وسلم.}</w:t>
      </w:r>
      <w:r w:rsidRPr="009E31EC">
        <w:rPr>
          <w:rFonts w:ascii="Tahoma" w:eastAsia="Times New Roman" w:hAnsi="Tahoma"/>
          <w:sz w:val="24"/>
          <w:rtl/>
        </w:rPr>
        <w:t xml:space="preserve"> [بخاري] يعني: </w:t>
      </w:r>
      <w:r w:rsidR="00552A38">
        <w:rPr>
          <w:rFonts w:ascii="Traditional Arabic" w:eastAsia="Times New Roman" w:hAnsi="Traditional Arabic" w:cs="Traditional Arabic"/>
          <w:sz w:val="24"/>
          <w:rtl/>
        </w:rPr>
        <w:t>«</w:t>
      </w:r>
      <w:r w:rsidRPr="009E31EC">
        <w:rPr>
          <w:rFonts w:ascii="Tahoma" w:eastAsia="Times New Roman" w:hAnsi="Tahoma"/>
          <w:sz w:val="24"/>
          <w:rtl/>
        </w:rPr>
        <w:t>روزي حضرت عمر بن خطاب رضي الله عنه وارد مسجد شد و ديد دو نفر دعوا نموده و صدايشان را بلند کرده</w:t>
      </w:r>
      <w:r w:rsidR="00BF6284">
        <w:rPr>
          <w:rFonts w:ascii="Tahoma" w:eastAsia="Times New Roman" w:hAnsi="Tahoma"/>
          <w:sz w:val="24"/>
          <w:rtl/>
        </w:rPr>
        <w:t>‌اند.</w:t>
      </w:r>
      <w:r w:rsidRPr="009E31EC">
        <w:rPr>
          <w:rFonts w:ascii="Tahoma" w:eastAsia="Times New Roman" w:hAnsi="Tahoma"/>
          <w:sz w:val="24"/>
          <w:rtl/>
        </w:rPr>
        <w:t xml:space="preserve"> به يکي از صحابه گفت: برو و اين دو نفر را نزدم بياور! وقتي آن دو نزدش آمدند</w:t>
      </w:r>
      <w:r w:rsidR="00552A38">
        <w:rPr>
          <w:rFonts w:ascii="Traditional Arabic" w:eastAsia="Times New Roman" w:hAnsi="Traditional Arabic" w:cs="Traditional Arabic"/>
          <w:sz w:val="24"/>
          <w:rtl/>
        </w:rPr>
        <w:t>»</w:t>
      </w:r>
      <w:r w:rsidRPr="009E31EC">
        <w:rPr>
          <w:rFonts w:ascii="Tahoma" w:eastAsia="Times New Roman" w:hAnsi="Tahoma"/>
          <w:sz w:val="24"/>
          <w:rtl/>
        </w:rPr>
        <w:t xml:space="preserve"> گفت: «شما دو نفر از کجائيد؟</w:t>
      </w:r>
    </w:p>
    <w:p w:rsidR="00CF0904" w:rsidRPr="00A83FC8" w:rsidRDefault="00CF0904" w:rsidP="009B31FB">
      <w:pPr>
        <w:rPr>
          <w:rFonts w:eastAsia="Times New Roman"/>
          <w:sz w:val="24"/>
          <w:rtl/>
        </w:rPr>
      </w:pPr>
      <w:r w:rsidRPr="009E31EC">
        <w:rPr>
          <w:rFonts w:ascii="Tahoma" w:eastAsia="Times New Roman" w:hAnsi="Tahoma"/>
          <w:sz w:val="24"/>
          <w:rtl/>
        </w:rPr>
        <w:t>گفتند: از مردم طائف.</w:t>
      </w:r>
    </w:p>
    <w:p w:rsidR="00CF0904" w:rsidRPr="00A83FC8" w:rsidRDefault="00CF0904" w:rsidP="009B31FB">
      <w:pPr>
        <w:rPr>
          <w:rFonts w:eastAsia="Times New Roman"/>
          <w:sz w:val="24"/>
          <w:rtl/>
        </w:rPr>
      </w:pPr>
      <w:r w:rsidRPr="009E31EC">
        <w:rPr>
          <w:rFonts w:ascii="Tahoma" w:eastAsia="Times New Roman" w:hAnsi="Tahoma"/>
          <w:sz w:val="24"/>
          <w:rtl/>
        </w:rPr>
        <w:t>پس گفت: اگر شما از مردم اين شهر</w:t>
      </w:r>
      <w:r w:rsidR="00BF6284">
        <w:rPr>
          <w:rFonts w:ascii="Tahoma" w:eastAsia="Times New Roman" w:hAnsi="Tahoma"/>
          <w:sz w:val="24"/>
          <w:rtl/>
        </w:rPr>
        <w:t xml:space="preserve"> مي‌</w:t>
      </w:r>
      <w:r w:rsidRPr="009E31EC">
        <w:rPr>
          <w:rFonts w:ascii="Tahoma" w:eastAsia="Times New Roman" w:hAnsi="Tahoma"/>
          <w:sz w:val="24"/>
          <w:rtl/>
        </w:rPr>
        <w:t>بوديد، شما را دردناک</w:t>
      </w:r>
      <w:r w:rsidR="00BF6284">
        <w:rPr>
          <w:rFonts w:ascii="Tahoma" w:eastAsia="Times New Roman" w:hAnsi="Tahoma"/>
          <w:sz w:val="24"/>
          <w:rtl/>
        </w:rPr>
        <w:t xml:space="preserve"> مي‌</w:t>
      </w:r>
      <w:r w:rsidRPr="009E31EC">
        <w:rPr>
          <w:rFonts w:ascii="Tahoma" w:eastAsia="Times New Roman" w:hAnsi="Tahoma"/>
          <w:sz w:val="24"/>
          <w:rtl/>
        </w:rPr>
        <w:t>ساختم، صداهاي تان را در مسجد 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بلند</w:t>
      </w:r>
      <w:r w:rsidR="00BF6284">
        <w:rPr>
          <w:rFonts w:ascii="Tahoma" w:eastAsia="Times New Roman" w:hAnsi="Tahoma"/>
          <w:sz w:val="24"/>
          <w:rtl/>
        </w:rPr>
        <w:t xml:space="preserve"> مي‌</w:t>
      </w:r>
      <w:r w:rsidRPr="009E31EC">
        <w:rPr>
          <w:rFonts w:ascii="Tahoma" w:eastAsia="Times New Roman" w:hAnsi="Tahoma"/>
          <w:sz w:val="24"/>
          <w:rtl/>
        </w:rPr>
        <w:t>کنيد؟»</w:t>
      </w:r>
    </w:p>
    <w:p w:rsidR="00CF0904" w:rsidRPr="00A83FC8" w:rsidRDefault="00CF0904" w:rsidP="009B31FB">
      <w:pPr>
        <w:rPr>
          <w:rFonts w:eastAsia="Times New Roman"/>
          <w:sz w:val="24"/>
          <w:rtl/>
        </w:rPr>
      </w:pPr>
      <w:r w:rsidRPr="009E31EC">
        <w:rPr>
          <w:rFonts w:ascii="Tahoma" w:eastAsia="Times New Roman" w:hAnsi="Tahoma"/>
          <w:sz w:val="24"/>
          <w:rtl/>
        </w:rPr>
        <w:t>انسان مسلمان در مسجد نماز ديگران را، اگرچه با قرائت قرآن، آشفته</w:t>
      </w:r>
      <w:r w:rsidR="00BF6284">
        <w:rPr>
          <w:rFonts w:ascii="Tahoma" w:eastAsia="Times New Roman" w:hAnsi="Tahoma"/>
          <w:sz w:val="24"/>
          <w:rtl/>
        </w:rPr>
        <w:t xml:space="preserve"> نمي‌</w:t>
      </w:r>
      <w:r w:rsidRPr="009E31EC">
        <w:rPr>
          <w:rFonts w:ascii="Tahoma" w:eastAsia="Times New Roman" w:hAnsi="Tahoma"/>
          <w:sz w:val="24"/>
          <w:rtl/>
        </w:rPr>
        <w:t xml:space="preserve">سازد. </w:t>
      </w:r>
    </w:p>
    <w:p w:rsidR="00CF0904" w:rsidRPr="00A83FC8" w:rsidRDefault="00CF0904" w:rsidP="00A83FC8">
      <w:pPr>
        <w:pStyle w:val="a0"/>
        <w:rPr>
          <w:rFonts w:cs="B Lotus"/>
          <w:rtl/>
        </w:rPr>
      </w:pPr>
      <w:bookmarkStart w:id="272" w:name="_Toc349481121"/>
      <w:r w:rsidRPr="009E31EC">
        <w:rPr>
          <w:rtl/>
        </w:rPr>
        <w:t>کوشا بودن در نظافت و پاک نگاه داشتن مسجد:</w:t>
      </w:r>
      <w:bookmarkEnd w:id="272"/>
      <w:r w:rsidRPr="009E31EC">
        <w:rPr>
          <w:rtl/>
        </w:rPr>
        <w:t xml:space="preserve"> </w:t>
      </w:r>
    </w:p>
    <w:p w:rsidR="00CF0904" w:rsidRPr="00A83FC8" w:rsidRDefault="00CF0904" w:rsidP="00CF4B62">
      <w:pPr>
        <w:jc w:val="both"/>
        <w:rPr>
          <w:rFonts w:eastAsia="Times New Roman"/>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CF4B62">
        <w:rPr>
          <w:rStyle w:val="Char1"/>
          <w:rFonts w:eastAsia="Calibri"/>
          <w:rtl/>
        </w:rPr>
        <w:t>البصاق في المسجد خطيئة، وكفارتها دفنه)</w:t>
      </w:r>
      <w:r w:rsidRPr="009E31EC">
        <w:rPr>
          <w:rFonts w:ascii="Tahoma" w:eastAsia="Times New Roman" w:hAnsi="Tahoma"/>
          <w:sz w:val="24"/>
          <w:rtl/>
        </w:rPr>
        <w:t xml:space="preserve"> [متفق عليه] يعني: «آب دهان انداختن در مسجد گناه است و کفاره</w:t>
      </w:r>
      <w:r w:rsidR="00BF6284">
        <w:rPr>
          <w:rFonts w:ascii="Tahoma" w:eastAsia="Times New Roman" w:hAnsi="Tahoma"/>
          <w:sz w:val="24"/>
          <w:rtl/>
        </w:rPr>
        <w:t xml:space="preserve">‌ي </w:t>
      </w:r>
      <w:r w:rsidRPr="009E31EC">
        <w:rPr>
          <w:rFonts w:ascii="Tahoma" w:eastAsia="Times New Roman" w:hAnsi="Tahoma"/>
          <w:sz w:val="24"/>
          <w:rtl/>
        </w:rPr>
        <w:t>آن دفن کردن است.»</w:t>
      </w:r>
    </w:p>
    <w:p w:rsidR="00CF0904" w:rsidRPr="00A83FC8" w:rsidRDefault="00CF0904" w:rsidP="00A83FC8">
      <w:pPr>
        <w:pStyle w:val="a0"/>
        <w:rPr>
          <w:rFonts w:cs="B Lotus"/>
          <w:rtl/>
        </w:rPr>
      </w:pPr>
      <w:bookmarkStart w:id="273" w:name="_Toc349481122"/>
      <w:r w:rsidRPr="009E31EC">
        <w:rPr>
          <w:rtl/>
        </w:rPr>
        <w:t>دعاء هنگام خروج از مسجد:</w:t>
      </w:r>
      <w:bookmarkEnd w:id="273"/>
    </w:p>
    <w:p w:rsidR="00CF0904" w:rsidRPr="00A83FC8" w:rsidRDefault="00CF0904" w:rsidP="00CF4B62">
      <w:pPr>
        <w:jc w:val="both"/>
        <w:rPr>
          <w:rFonts w:eastAsia="Times New Roman"/>
          <w:sz w:val="24"/>
          <w:rtl/>
        </w:rPr>
      </w:pPr>
      <w:r w:rsidRPr="009E31EC">
        <w:rPr>
          <w:rFonts w:ascii="Tahoma" w:eastAsia="Times New Roman" w:hAnsi="Tahoma"/>
          <w:sz w:val="24"/>
          <w:rtl/>
        </w:rPr>
        <w:t>انسان مسلمان با پاي چپ از مسجد خارج شده و</w:t>
      </w:r>
      <w:r w:rsidR="00BF6284">
        <w:rPr>
          <w:rFonts w:ascii="Tahoma" w:eastAsia="Times New Roman" w:hAnsi="Tahoma"/>
          <w:sz w:val="24"/>
          <w:rtl/>
        </w:rPr>
        <w:t xml:space="preserve"> مي‌</w:t>
      </w:r>
      <w:r w:rsidRPr="009E31EC">
        <w:rPr>
          <w:rFonts w:ascii="Tahoma" w:eastAsia="Times New Roman" w:hAnsi="Tahoma"/>
          <w:sz w:val="24"/>
          <w:rtl/>
        </w:rPr>
        <w:t>گويد:</w:t>
      </w:r>
      <w:r w:rsidR="00817AD9">
        <w:rPr>
          <w:rFonts w:ascii="Tahoma" w:eastAsia="Times New Roman" w:hAnsi="Tahoma"/>
          <w:sz w:val="24"/>
          <w:rtl/>
        </w:rPr>
        <w:t xml:space="preserve"> (</w:t>
      </w:r>
      <w:r w:rsidRPr="00CF4B62">
        <w:rPr>
          <w:rStyle w:val="Char1"/>
          <w:rFonts w:eastAsia="Calibri"/>
          <w:rtl/>
        </w:rPr>
        <w:t>بسم الله</w:t>
      </w:r>
      <w:r w:rsidR="000F7A62" w:rsidRPr="00CF4B62">
        <w:rPr>
          <w:rStyle w:val="Char1"/>
          <w:rFonts w:eastAsia="Calibri"/>
          <w:rtl/>
        </w:rPr>
        <w:t>.</w:t>
      </w:r>
      <w:r w:rsidRPr="00CF4B62">
        <w:rPr>
          <w:rStyle w:val="Char1"/>
          <w:rFonts w:eastAsia="Calibri"/>
          <w:rtl/>
        </w:rPr>
        <w:t xml:space="preserve"> اللهم صلِّ على محمد</w:t>
      </w:r>
      <w:r w:rsidR="000F7A62" w:rsidRPr="00CF4B62">
        <w:rPr>
          <w:rStyle w:val="Char1"/>
          <w:rFonts w:eastAsia="Calibri"/>
          <w:rtl/>
        </w:rPr>
        <w:t>.</w:t>
      </w:r>
      <w:r w:rsidRPr="00CF4B62">
        <w:rPr>
          <w:rStyle w:val="Char1"/>
          <w:rFonts w:eastAsia="Calibri"/>
          <w:rtl/>
        </w:rPr>
        <w:t xml:space="preserve"> اللهم إني أسألك من فضلك)</w:t>
      </w:r>
      <w:r w:rsidRPr="009E31EC">
        <w:rPr>
          <w:rFonts w:ascii="Tahoma" w:eastAsia="Times New Roman" w:hAnsi="Tahoma"/>
          <w:sz w:val="24"/>
          <w:rtl/>
        </w:rPr>
        <w:t xml:space="preserve"> [مسلم] يعني: «به نام خدا. درود خدا بر محمد صلي الله عليه و سلم. الهي! درهاي فضل خود را بر من بگشا.»</w:t>
      </w:r>
    </w:p>
    <w:p w:rsidR="00CF0904" w:rsidRPr="00A83FC8" w:rsidRDefault="00CF0904" w:rsidP="00A83FC8">
      <w:pPr>
        <w:pStyle w:val="a0"/>
        <w:rPr>
          <w:rFonts w:cs="B Lotus"/>
          <w:rtl/>
        </w:rPr>
      </w:pPr>
      <w:bookmarkStart w:id="274" w:name="_Toc349481123"/>
      <w:r w:rsidRPr="009E31EC">
        <w:rPr>
          <w:rtl/>
        </w:rPr>
        <w:t>درنگ ننمودن افراد جنب و حائض در آن:</w:t>
      </w:r>
      <w:bookmarkEnd w:id="274"/>
    </w:p>
    <w:p w:rsidR="00CF0904" w:rsidRPr="00CF4B62" w:rsidRDefault="00CF0904" w:rsidP="00CF4B62">
      <w:pPr>
        <w:jc w:val="both"/>
        <w:rPr>
          <w:rFonts w:ascii="KFGQPC Uthmanic Script HAFS" w:eastAsia="Times New Roman" w:hAnsi="KFGQPC Uthmanic Script HAFS" w:cs="KFGQPC Uthmanic Script HAFS"/>
          <w:rtl/>
        </w:rPr>
      </w:pPr>
      <w:r w:rsidRPr="009E31EC">
        <w:rPr>
          <w:rFonts w:ascii="Tahoma" w:eastAsia="Times New Roman" w:hAnsi="Tahoma"/>
          <w:sz w:val="24"/>
          <w:rtl/>
        </w:rPr>
        <w:t>اين افراد</w:t>
      </w:r>
      <w:r w:rsidR="00BF6284">
        <w:rPr>
          <w:rFonts w:ascii="Tahoma" w:eastAsia="Times New Roman" w:hAnsi="Tahoma"/>
          <w:sz w:val="24"/>
          <w:rtl/>
        </w:rPr>
        <w:t xml:space="preserve"> مي‌</w:t>
      </w:r>
      <w:r w:rsidRPr="009E31EC">
        <w:rPr>
          <w:rFonts w:ascii="Tahoma" w:eastAsia="Times New Roman" w:hAnsi="Tahoma"/>
          <w:sz w:val="24"/>
          <w:rtl/>
        </w:rPr>
        <w:t>توانند براي ضرورت از مسجد عبور نمايند. خداوند</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CF4B62">
        <w:rPr>
          <w:rFonts w:ascii="KFGQPC Uthmanic Script HAFS" w:eastAsia="Times New Roman" w:hAnsi="KFGQPC Uthmanic Script HAFS" w:cs="KFGQPC Uthmanic Script HAFS"/>
          <w:rtl/>
        </w:rPr>
        <w:t xml:space="preserve">يَٰٓأَيُّهَا </w:t>
      </w:r>
      <w:r w:rsidR="00CF4B62">
        <w:rPr>
          <w:rFonts w:ascii="KFGQPC Uthmanic Script HAFS" w:eastAsia="Times New Roman" w:hAnsi="KFGQPC Uthmanic Script HAFS" w:cs="KFGQPC Uthmanic Script HAFS" w:hint="cs"/>
          <w:rtl/>
        </w:rPr>
        <w:t>ٱ</w:t>
      </w:r>
      <w:r w:rsidR="00CF4B62">
        <w:rPr>
          <w:rFonts w:ascii="KFGQPC Uthmanic Script HAFS" w:eastAsia="Times New Roman" w:hAnsi="KFGQPC Uthmanic Script HAFS" w:cs="KFGQPC Uthmanic Script HAFS" w:hint="eastAsia"/>
          <w:rtl/>
        </w:rPr>
        <w:t>لَّذِينَ</w:t>
      </w:r>
      <w:r w:rsidR="00CF4B62">
        <w:rPr>
          <w:rFonts w:ascii="KFGQPC Uthmanic Script HAFS" w:eastAsia="Times New Roman" w:hAnsi="KFGQPC Uthmanic Script HAFS" w:cs="KFGQPC Uthmanic Script HAFS"/>
          <w:rtl/>
        </w:rPr>
        <w:t xml:space="preserve"> ءَامَنُواْ لَا تَقۡرَبُواْ </w:t>
      </w:r>
      <w:r w:rsidR="00CF4B62">
        <w:rPr>
          <w:rFonts w:ascii="KFGQPC Uthmanic Script HAFS" w:eastAsia="Times New Roman" w:hAnsi="KFGQPC Uthmanic Script HAFS" w:cs="KFGQPC Uthmanic Script HAFS" w:hint="cs"/>
          <w:rtl/>
        </w:rPr>
        <w:t>ٱ</w:t>
      </w:r>
      <w:r w:rsidR="00CF4B62">
        <w:rPr>
          <w:rFonts w:ascii="KFGQPC Uthmanic Script HAFS" w:eastAsia="Times New Roman" w:hAnsi="KFGQPC Uthmanic Script HAFS" w:cs="KFGQPC Uthmanic Script HAFS" w:hint="eastAsia"/>
          <w:rtl/>
        </w:rPr>
        <w:t>لصَّلَوٰةَ</w:t>
      </w:r>
      <w:r w:rsidR="00CF4B62">
        <w:rPr>
          <w:rFonts w:ascii="KFGQPC Uthmanic Script HAFS" w:eastAsia="Times New Roman" w:hAnsi="KFGQPC Uthmanic Script HAFS" w:cs="KFGQPC Uthmanic Script HAFS"/>
          <w:rtl/>
        </w:rPr>
        <w:t xml:space="preserve"> وَأَنتُمۡ سُكَٰرَىٰ حَتَّىٰ تَعۡلَمُواْ مَا تَقُولُونَ وَلَا جُنُبًا إِلَّا عَابِرِي سَبِيلٍ حَتَّىٰ تَغۡتَسِلُواْۚ</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النساء: 43</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«اى كسانى كه ايمان آورده‏ايد در حال مستى به نماز نزديك نشويد تا زمانى كه بدانيد چه مى‏گوييد و [نيز] در حال جنابت [وارد نماز نشويد] مگر اينكه راهگذر باشيد تا غسل كنيد...»</w:t>
      </w:r>
    </w:p>
    <w:p w:rsidR="00CF0904" w:rsidRPr="00A83FC8" w:rsidRDefault="00CF0904" w:rsidP="00A83FC8">
      <w:pPr>
        <w:pStyle w:val="a0"/>
        <w:rPr>
          <w:rFonts w:cs="B Lotus"/>
          <w:rtl/>
        </w:rPr>
      </w:pPr>
      <w:bookmarkStart w:id="275" w:name="_Toc349481124"/>
      <w:r w:rsidRPr="009E31EC">
        <w:rPr>
          <w:rtl/>
        </w:rPr>
        <w:t>عدم ساختن مساجد بر روي قبور:</w:t>
      </w:r>
      <w:bookmarkEnd w:id="275"/>
      <w:r w:rsidRPr="009E31EC">
        <w:rPr>
          <w:rtl/>
        </w:rPr>
        <w:t xml:space="preserve"> </w:t>
      </w:r>
    </w:p>
    <w:p w:rsidR="00CF0904" w:rsidRDefault="00CF0904" w:rsidP="00CF4B62">
      <w:pPr>
        <w:jc w:val="both"/>
        <w:rPr>
          <w:rFonts w:ascii="Tahoma" w:eastAsia="Times New Roman" w:hAnsi="Tahoma"/>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CF4B62">
        <w:rPr>
          <w:rStyle w:val="Char1"/>
          <w:rFonts w:eastAsia="Calibri"/>
          <w:rtl/>
        </w:rPr>
        <w:t>لعن الله اليهود اتخذوا قبور أنبيائهم مساجد)</w:t>
      </w:r>
      <w:r w:rsidRPr="009E31EC">
        <w:rPr>
          <w:rFonts w:ascii="Tahoma" w:eastAsia="Times New Roman" w:hAnsi="Tahoma"/>
          <w:sz w:val="24"/>
          <w:rtl/>
        </w:rPr>
        <w:t xml:space="preserve"> [متفق عليه] يعني: </w:t>
      </w:r>
      <w:r w:rsidR="00185545">
        <w:rPr>
          <w:rFonts w:ascii="Tahoma" w:eastAsia="Times New Roman" w:hAnsi="Tahoma"/>
          <w:sz w:val="24"/>
          <w:rtl/>
        </w:rPr>
        <w:t>«</w:t>
      </w:r>
      <w:r w:rsidRPr="009E31EC">
        <w:rPr>
          <w:rFonts w:ascii="Tahoma" w:eastAsia="Times New Roman" w:hAnsi="Tahoma"/>
          <w:sz w:val="24"/>
          <w:rtl/>
        </w:rPr>
        <w:t>الله تعالي يهود را لعنت کند که قبرهاي پيامبرانشان را مسجد ساختند.»</w:t>
      </w:r>
    </w:p>
    <w:p w:rsidR="00CF0904" w:rsidRPr="00A83FC8" w:rsidRDefault="00CF0904" w:rsidP="00A83FC8">
      <w:pPr>
        <w:pStyle w:val="a0"/>
        <w:rPr>
          <w:rFonts w:cs="B Lotus"/>
          <w:rtl/>
        </w:rPr>
      </w:pPr>
      <w:bookmarkStart w:id="276" w:name="_Toc349481125"/>
      <w:r w:rsidRPr="009E31EC">
        <w:rPr>
          <w:rtl/>
        </w:rPr>
        <w:t>ميانه روي در بناء مساجد و عدم زينت دادن و آراستن آن:</w:t>
      </w:r>
      <w:bookmarkEnd w:id="276"/>
    </w:p>
    <w:p w:rsidR="00CF0904" w:rsidRPr="00A83FC8" w:rsidRDefault="00CF0904" w:rsidP="009B31FB">
      <w:pPr>
        <w:rPr>
          <w:rFonts w:eastAsia="Times New Roman"/>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5B6766">
        <w:rPr>
          <w:rStyle w:val="Char1"/>
          <w:rFonts w:eastAsia="Calibri"/>
          <w:rtl/>
        </w:rPr>
        <w:t>ما أُمِرْتُ بتشييد المساجد)</w:t>
      </w:r>
      <w:r w:rsidRPr="009E31EC">
        <w:rPr>
          <w:rFonts w:ascii="Tahoma" w:eastAsia="Times New Roman" w:hAnsi="Tahoma"/>
          <w:sz w:val="24"/>
          <w:rtl/>
        </w:rPr>
        <w:t xml:space="preserve"> [ابوداود] يعني: «من به برافراشته سازي مساجد فرمان داده نشده</w:t>
      </w:r>
      <w:r w:rsidR="00BF6284">
        <w:rPr>
          <w:rFonts w:ascii="Tahoma" w:eastAsia="Times New Roman" w:hAnsi="Tahoma"/>
          <w:sz w:val="24"/>
          <w:rtl/>
        </w:rPr>
        <w:t>‌ام.</w:t>
      </w:r>
      <w:r w:rsidRPr="009E31EC">
        <w:rPr>
          <w:rFonts w:ascii="Tahoma" w:eastAsia="Times New Roman" w:hAnsi="Tahoma"/>
          <w:sz w:val="24"/>
          <w:rtl/>
        </w:rPr>
        <w:t>» منظور از تشييد يا برافراشته سازي: مبالغه و زياده روي در آراستن مساجد</w:t>
      </w:r>
      <w:r w:rsidR="00BF6284">
        <w:rPr>
          <w:rFonts w:ascii="Tahoma" w:eastAsia="Times New Roman" w:hAnsi="Tahoma"/>
          <w:sz w:val="24"/>
          <w:rtl/>
        </w:rPr>
        <w:t xml:space="preserve"> مي‌</w:t>
      </w:r>
      <w:r w:rsidRPr="009E31EC">
        <w:rPr>
          <w:rFonts w:ascii="Tahoma" w:eastAsia="Times New Roman" w:hAnsi="Tahoma"/>
          <w:sz w:val="24"/>
          <w:rtl/>
        </w:rPr>
        <w:t>باشد. يکبار حضرت عمر بن خطاب -رضي الله عنه- دستور بناء مسجدي را داد، و به مسئول بناي مسجد فرمود:</w:t>
      </w:r>
      <w:r w:rsidR="00817AD9">
        <w:rPr>
          <w:rFonts w:ascii="Tahoma" w:eastAsia="Times New Roman" w:hAnsi="Tahoma"/>
          <w:sz w:val="24"/>
          <w:rtl/>
        </w:rPr>
        <w:t xml:space="preserve"> (</w:t>
      </w:r>
      <w:r w:rsidRPr="005B6766">
        <w:rPr>
          <w:rStyle w:val="Char1"/>
          <w:rFonts w:eastAsia="Calibri"/>
          <w:rtl/>
        </w:rPr>
        <w:t>إياك أن تحمِّرَ أو تُصَفِّر فتفتن الناس)</w:t>
      </w:r>
      <w:r w:rsidRPr="009E31EC">
        <w:rPr>
          <w:rFonts w:ascii="Tahoma" w:eastAsia="Times New Roman" w:hAnsi="Tahoma"/>
          <w:sz w:val="24"/>
          <w:rtl/>
        </w:rPr>
        <w:t xml:space="preserve"> يعني: «از قرمز و زرد کردن آن بپرهيز تا مردمان را گمراه نسازد.» [بخاري] </w:t>
      </w:r>
    </w:p>
    <w:p w:rsidR="00CF0904" w:rsidRPr="00A83FC8" w:rsidRDefault="00CF0904" w:rsidP="00A83FC8">
      <w:pPr>
        <w:pStyle w:val="a0"/>
        <w:rPr>
          <w:rFonts w:cs="B Lotus"/>
          <w:rtl/>
        </w:rPr>
      </w:pPr>
      <w:bookmarkStart w:id="277" w:name="_Toc349481126"/>
      <w:r w:rsidRPr="009E31EC">
        <w:rPr>
          <w:rtl/>
        </w:rPr>
        <w:t>بناء مساجد تنها به نيت کسب رضايت خداوند:</w:t>
      </w:r>
      <w:bookmarkEnd w:id="277"/>
      <w:r w:rsidRPr="009E31EC">
        <w:rPr>
          <w:rtl/>
        </w:rPr>
        <w:t xml:space="preserve"> </w:t>
      </w:r>
    </w:p>
    <w:p w:rsidR="00CF0904" w:rsidRDefault="00CF0904" w:rsidP="005B6766">
      <w:pPr>
        <w:jc w:val="both"/>
        <w:rPr>
          <w:rFonts w:ascii="Tahoma" w:eastAsia="Times New Roman" w:hAnsi="Tahoma"/>
          <w:sz w:val="24"/>
          <w:rtl/>
        </w:rPr>
      </w:pPr>
      <w:r w:rsidRPr="009E31EC">
        <w:rPr>
          <w:rFonts w:ascii="Tahoma" w:eastAsia="Times New Roman" w:hAnsi="Tahoma"/>
          <w:sz w:val="24"/>
          <w:rtl/>
        </w:rPr>
        <w:t>در انجام چنين کاري فرد مسلمان پاداش و اجري بس بزرگ از جانب خداوند متعال دريافت</w:t>
      </w:r>
      <w:r w:rsidR="00BF6284">
        <w:rPr>
          <w:rFonts w:ascii="Tahoma" w:eastAsia="Times New Roman" w:hAnsi="Tahoma"/>
          <w:sz w:val="24"/>
          <w:rtl/>
        </w:rPr>
        <w:t xml:space="preserve"> مي‌</w:t>
      </w:r>
      <w:r w:rsidRPr="009E31EC">
        <w:rPr>
          <w:rFonts w:ascii="Tahoma" w:eastAsia="Times New Roman" w:hAnsi="Tahoma"/>
          <w:sz w:val="24"/>
          <w:rtl/>
        </w:rPr>
        <w:t>نمايد.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5B6766">
        <w:rPr>
          <w:rStyle w:val="Char1"/>
          <w:rFonts w:eastAsia="Calibri"/>
          <w:rtl/>
        </w:rPr>
        <w:t>من بنى مسجدًا يبتغي به وجه الله؛ بنى الله له مثله في الجنة)</w:t>
      </w:r>
      <w:r w:rsidRPr="009E31EC">
        <w:rPr>
          <w:rFonts w:ascii="Tahoma" w:eastAsia="Times New Roman" w:hAnsi="Tahoma"/>
          <w:sz w:val="24"/>
          <w:rtl/>
        </w:rPr>
        <w:t xml:space="preserve"> [متفق عليه] يعني: «آنکه مسجدي را بنا نهد و هدف او رضايت خداوند باشد، خداوند برايش در بهشت خانه اي مانند آن</w:t>
      </w:r>
      <w:r w:rsidR="00BF6284">
        <w:rPr>
          <w:rFonts w:ascii="Tahoma" w:eastAsia="Times New Roman" w:hAnsi="Tahoma"/>
          <w:sz w:val="24"/>
          <w:rtl/>
        </w:rPr>
        <w:t xml:space="preserve"> مي‌</w:t>
      </w:r>
      <w:r w:rsidRPr="009E31EC">
        <w:rPr>
          <w:rFonts w:ascii="Tahoma" w:eastAsia="Times New Roman" w:hAnsi="Tahoma"/>
          <w:sz w:val="24"/>
          <w:rtl/>
        </w:rPr>
        <w:t>سازد.»</w:t>
      </w:r>
    </w:p>
    <w:p w:rsidR="00CF0904" w:rsidRPr="00A83FC8" w:rsidRDefault="00CF0904" w:rsidP="00A83FC8">
      <w:pPr>
        <w:pStyle w:val="a0"/>
        <w:rPr>
          <w:rFonts w:cs="B Lotus"/>
          <w:rtl/>
        </w:rPr>
      </w:pPr>
      <w:bookmarkStart w:id="278" w:name="_Toc349481127"/>
      <w:r w:rsidRPr="009E31EC">
        <w:rPr>
          <w:rtl/>
        </w:rPr>
        <w:t>در مسجد خريد و فروش</w:t>
      </w:r>
      <w:r w:rsidR="00BF6284">
        <w:rPr>
          <w:rtl/>
        </w:rPr>
        <w:t xml:space="preserve"> نمي‌</w:t>
      </w:r>
      <w:r w:rsidRPr="009E31EC">
        <w:rPr>
          <w:rtl/>
        </w:rPr>
        <w:t>شود:</w:t>
      </w:r>
      <w:bookmarkEnd w:id="278"/>
    </w:p>
    <w:p w:rsidR="00CF0904" w:rsidRPr="00A83FC8" w:rsidRDefault="00CF0904" w:rsidP="005B6766">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5B6766">
        <w:rPr>
          <w:rStyle w:val="Char1"/>
          <w:rFonts w:eastAsia="Calibri"/>
          <w:rtl/>
        </w:rPr>
        <w:t>إذا رأيتم من يبيع أو يبتاع في المسجد فقولوا: لا أربح الله لك</w:t>
      </w:r>
      <w:r w:rsidR="000F7A62" w:rsidRPr="005B6766">
        <w:rPr>
          <w:rStyle w:val="Char1"/>
          <w:rFonts w:eastAsia="Calibri"/>
          <w:rtl/>
        </w:rPr>
        <w:t>.</w:t>
      </w:r>
      <w:r w:rsidRPr="005B6766">
        <w:rPr>
          <w:rStyle w:val="Char1"/>
          <w:rFonts w:eastAsia="Calibri"/>
          <w:rtl/>
        </w:rPr>
        <w:t xml:space="preserve"> وإذا رأيتم من ينشد ضالة فقولوا: لا ردها الله عليك)</w:t>
      </w:r>
      <w:r w:rsidRPr="009E31EC">
        <w:rPr>
          <w:rFonts w:ascii="Tahoma" w:eastAsia="Times New Roman" w:hAnsi="Tahoma"/>
          <w:sz w:val="24"/>
          <w:rtl/>
        </w:rPr>
        <w:t xml:space="preserve"> [ترمذي و نسائي] يعني: «هرگاه ديديد کسي را که در مسجد خريد و فروش</w:t>
      </w:r>
      <w:r w:rsidR="00BF6284">
        <w:rPr>
          <w:rFonts w:ascii="Tahoma" w:eastAsia="Times New Roman" w:hAnsi="Tahoma"/>
          <w:sz w:val="24"/>
          <w:rtl/>
        </w:rPr>
        <w:t xml:space="preserve"> مي‌</w:t>
      </w:r>
      <w:r w:rsidRPr="009E31EC">
        <w:rPr>
          <w:rFonts w:ascii="Tahoma" w:eastAsia="Times New Roman" w:hAnsi="Tahoma"/>
          <w:sz w:val="24"/>
          <w:rtl/>
        </w:rPr>
        <w:t>کند، به او بگوئيد، خداوند بر تجارتت</w:t>
      </w:r>
      <w:r w:rsidR="008F072D">
        <w:rPr>
          <w:rFonts w:ascii="Tahoma" w:eastAsia="Times New Roman" w:hAnsi="Tahoma"/>
          <w:sz w:val="24"/>
          <w:rtl/>
        </w:rPr>
        <w:t xml:space="preserve"> فايده‌اي </w:t>
      </w:r>
      <w:r w:rsidRPr="009E31EC">
        <w:rPr>
          <w:rFonts w:ascii="Tahoma" w:eastAsia="Times New Roman" w:hAnsi="Tahoma"/>
          <w:sz w:val="24"/>
          <w:rtl/>
        </w:rPr>
        <w:t>مرتب نسازد و هرگاه کسي را ديديد که گم شده</w:t>
      </w:r>
      <w:r w:rsidR="005B6766">
        <w:rPr>
          <w:rFonts w:ascii="Tahoma" w:eastAsia="Times New Roman" w:hAnsi="Tahoma" w:hint="cs"/>
          <w:sz w:val="24"/>
          <w:rtl/>
        </w:rPr>
        <w:t>‌</w:t>
      </w:r>
      <w:r w:rsidRPr="009E31EC">
        <w:rPr>
          <w:rFonts w:ascii="Tahoma" w:eastAsia="Times New Roman" w:hAnsi="Tahoma"/>
          <w:sz w:val="24"/>
          <w:rtl/>
        </w:rPr>
        <w:t>اي را در مسجد جستجو</w:t>
      </w:r>
      <w:r w:rsidR="00BF6284">
        <w:rPr>
          <w:rFonts w:ascii="Tahoma" w:eastAsia="Times New Roman" w:hAnsi="Tahoma"/>
          <w:sz w:val="24"/>
          <w:rtl/>
        </w:rPr>
        <w:t xml:space="preserve"> مي‌</w:t>
      </w:r>
      <w:r w:rsidRPr="009E31EC">
        <w:rPr>
          <w:rFonts w:ascii="Tahoma" w:eastAsia="Times New Roman" w:hAnsi="Tahoma"/>
          <w:sz w:val="24"/>
          <w:rtl/>
        </w:rPr>
        <w:t>کند، به وي بگوئيد خداوند آن را به تو باز نگرداند.»</w:t>
      </w:r>
    </w:p>
    <w:p w:rsidR="00CF0904" w:rsidRPr="00A83FC8" w:rsidRDefault="00CF0904" w:rsidP="00A83FC8">
      <w:pPr>
        <w:pStyle w:val="a0"/>
        <w:rPr>
          <w:rFonts w:cs="B Lotus"/>
          <w:rtl/>
        </w:rPr>
      </w:pPr>
      <w:bookmarkStart w:id="279" w:name="_Toc349481128"/>
      <w:r w:rsidRPr="009E31EC">
        <w:rPr>
          <w:rtl/>
        </w:rPr>
        <w:t>اعتكاف در مسجد:</w:t>
      </w:r>
      <w:bookmarkEnd w:id="27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به معني نشستن در مسجد و اقامت در آن به نيت تقرب به خداوند متعال و انجام کارهاي خير و نيکو مانند: نماز، ذکر و تسبيح و دعاء</w:t>
      </w:r>
      <w:r w:rsidR="00BF6284">
        <w:rPr>
          <w:rFonts w:ascii="Tahoma" w:eastAsia="Times New Roman" w:hAnsi="Tahoma"/>
          <w:sz w:val="24"/>
          <w:rtl/>
        </w:rPr>
        <w:t xml:space="preserve"> مي‌</w:t>
      </w:r>
      <w:r w:rsidRPr="009E31EC">
        <w:rPr>
          <w:rFonts w:ascii="Tahoma" w:eastAsia="Times New Roman" w:hAnsi="Tahoma"/>
          <w:sz w:val="24"/>
          <w:rtl/>
        </w:rPr>
        <w:t>باشد. فرد مسلمان</w:t>
      </w:r>
      <w:r w:rsidR="00BF6284">
        <w:rPr>
          <w:rFonts w:ascii="Tahoma" w:eastAsia="Times New Roman" w:hAnsi="Tahoma"/>
          <w:sz w:val="24"/>
          <w:rtl/>
        </w:rPr>
        <w:t xml:space="preserve"> مي‌</w:t>
      </w:r>
      <w:r w:rsidRPr="009E31EC">
        <w:rPr>
          <w:rFonts w:ascii="Tahoma" w:eastAsia="Times New Roman" w:hAnsi="Tahoma"/>
          <w:sz w:val="24"/>
          <w:rtl/>
        </w:rPr>
        <w:t>تواند است در مسجد تا هر مدتي که</w:t>
      </w:r>
      <w:r w:rsidR="00BF6284">
        <w:rPr>
          <w:rFonts w:ascii="Tahoma" w:eastAsia="Times New Roman" w:hAnsi="Tahoma"/>
          <w:sz w:val="24"/>
          <w:rtl/>
        </w:rPr>
        <w:t xml:space="preserve"> مي‌</w:t>
      </w:r>
      <w:r w:rsidRPr="009E31EC">
        <w:rPr>
          <w:rFonts w:ascii="Tahoma" w:eastAsia="Times New Roman" w:hAnsi="Tahoma"/>
          <w:sz w:val="24"/>
          <w:rtl/>
        </w:rPr>
        <w:t>خواهد اعتکاف نموده و هرگاه که بخواهد از اعتکاف بيرون آيد.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ده روز آخر رمضان اعتکاف</w:t>
      </w:r>
      <w:r w:rsidR="00BF6284">
        <w:rPr>
          <w:rFonts w:ascii="Tahoma" w:eastAsia="Times New Roman" w:hAnsi="Tahoma"/>
          <w:sz w:val="24"/>
          <w:rtl/>
        </w:rPr>
        <w:t xml:space="preserve"> مي‌</w:t>
      </w:r>
      <w:r w:rsidRPr="009E31EC">
        <w:rPr>
          <w:rFonts w:ascii="Tahoma" w:eastAsia="Times New Roman" w:hAnsi="Tahoma"/>
          <w:sz w:val="24"/>
          <w:rtl/>
        </w:rPr>
        <w:t>نمود و در مسجد ماندگار گشته و از تا هنگام نماز عيد از ان بيرون</w:t>
      </w:r>
      <w:r w:rsidR="00BF6284">
        <w:rPr>
          <w:rFonts w:ascii="Tahoma" w:eastAsia="Times New Roman" w:hAnsi="Tahoma"/>
          <w:sz w:val="24"/>
          <w:rtl/>
        </w:rPr>
        <w:t xml:space="preserve"> نمي‌</w:t>
      </w:r>
      <w:r w:rsidRPr="009E31EC">
        <w:rPr>
          <w:rFonts w:ascii="Tahoma" w:eastAsia="Times New Roman" w:hAnsi="Tahoma"/>
          <w:sz w:val="24"/>
          <w:rtl/>
        </w:rPr>
        <w:t xml:space="preserve">آمد. </w:t>
      </w:r>
    </w:p>
    <w:p w:rsidR="00CF0904" w:rsidRPr="00A83FC8" w:rsidRDefault="00CF0904" w:rsidP="00A83FC8">
      <w:pPr>
        <w:pStyle w:val="a0"/>
        <w:rPr>
          <w:rFonts w:cs="B Lotus"/>
          <w:rtl/>
        </w:rPr>
      </w:pPr>
      <w:bookmarkStart w:id="280" w:name="_Toc349481129"/>
      <w:r w:rsidRPr="009E31EC">
        <w:rPr>
          <w:rtl/>
        </w:rPr>
        <w:t>خوابيدن در مسجد:</w:t>
      </w:r>
      <w:bookmarkEnd w:id="280"/>
    </w:p>
    <w:p w:rsidR="00CF0904" w:rsidRPr="00A83FC8" w:rsidRDefault="00CF0904" w:rsidP="009B31FB">
      <w:pPr>
        <w:rPr>
          <w:rFonts w:eastAsia="Times New Roman"/>
          <w:sz w:val="24"/>
          <w:rtl/>
        </w:rPr>
      </w:pPr>
      <w:r w:rsidRPr="009E31EC">
        <w:rPr>
          <w:rFonts w:ascii="Tahoma" w:eastAsia="Times New Roman" w:hAnsi="Tahoma"/>
          <w:sz w:val="24"/>
          <w:rtl/>
        </w:rPr>
        <w:t>خوابيدن در مسجد اشکالي ندارد.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مسجد</w:t>
      </w:r>
      <w:r w:rsidR="00BF6284">
        <w:rPr>
          <w:rFonts w:ascii="Tahoma" w:eastAsia="Times New Roman" w:hAnsi="Tahoma"/>
          <w:sz w:val="24"/>
          <w:rtl/>
        </w:rPr>
        <w:t xml:space="preserve"> مي‌</w:t>
      </w:r>
      <w:r w:rsidRPr="009E31EC">
        <w:rPr>
          <w:rFonts w:ascii="Tahoma" w:eastAsia="Times New Roman" w:hAnsi="Tahoma"/>
          <w:sz w:val="24"/>
          <w:rtl/>
        </w:rPr>
        <w:t>خوابيد، و صحابه کرام -رضوان الله عليهم- نيز در مسجد</w:t>
      </w:r>
      <w:r w:rsidR="00BF6284">
        <w:rPr>
          <w:rFonts w:ascii="Tahoma" w:eastAsia="Times New Roman" w:hAnsi="Tahoma"/>
          <w:sz w:val="24"/>
          <w:rtl/>
        </w:rPr>
        <w:t xml:space="preserve"> مي‌</w:t>
      </w:r>
      <w:r w:rsidRPr="009E31EC">
        <w:rPr>
          <w:rFonts w:ascii="Tahoma" w:eastAsia="Times New Roman" w:hAnsi="Tahoma"/>
          <w:sz w:val="24"/>
          <w:rtl/>
        </w:rPr>
        <w:t>خوابيدند. ليکن بايد مراقب نظافت و نظم و ترتيب مسجد بود.</w:t>
      </w:r>
    </w:p>
    <w:p w:rsidR="00CF0904" w:rsidRPr="00A83FC8" w:rsidRDefault="00CF0904" w:rsidP="00A83FC8">
      <w:pPr>
        <w:pStyle w:val="a0"/>
        <w:rPr>
          <w:rFonts w:cs="B Lotus"/>
          <w:rtl/>
        </w:rPr>
      </w:pPr>
      <w:bookmarkStart w:id="281" w:name="_Toc349481130"/>
      <w:r w:rsidRPr="009E31EC">
        <w:rPr>
          <w:rtl/>
        </w:rPr>
        <w:t>مرتب بودن صف</w:t>
      </w:r>
      <w:r w:rsidR="00BF6284">
        <w:rPr>
          <w:rtl/>
        </w:rPr>
        <w:t xml:space="preserve">‌هاي </w:t>
      </w:r>
      <w:r w:rsidRPr="009E31EC">
        <w:rPr>
          <w:rtl/>
        </w:rPr>
        <w:t>نماز:</w:t>
      </w:r>
      <w:bookmarkEnd w:id="281"/>
      <w:r w:rsidRPr="009E31EC">
        <w:rPr>
          <w:rtl/>
        </w:rPr>
        <w:t xml:space="preserve"> </w:t>
      </w:r>
    </w:p>
    <w:p w:rsidR="00CF0904" w:rsidRDefault="00CF0904" w:rsidP="005B6766">
      <w:pPr>
        <w:jc w:val="both"/>
        <w:rPr>
          <w:rFonts w:ascii="Tahoma" w:eastAsia="Times New Roman" w:hAnsi="Tahoma"/>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صف</w:t>
      </w:r>
      <w:r w:rsidR="00BF6284">
        <w:rPr>
          <w:rFonts w:ascii="Tahoma" w:eastAsia="Times New Roman" w:hAnsi="Tahoma"/>
          <w:sz w:val="24"/>
          <w:rtl/>
        </w:rPr>
        <w:t xml:space="preserve">‌هاي </w:t>
      </w:r>
      <w:r w:rsidRPr="009E31EC">
        <w:rPr>
          <w:rFonts w:ascii="Tahoma" w:eastAsia="Times New Roman" w:hAnsi="Tahoma"/>
          <w:sz w:val="24"/>
          <w:rtl/>
        </w:rPr>
        <w:t>نماز را مرتب</w:t>
      </w:r>
      <w:r w:rsidR="00BF6284">
        <w:rPr>
          <w:rFonts w:ascii="Tahoma" w:eastAsia="Times New Roman" w:hAnsi="Tahoma"/>
          <w:sz w:val="24"/>
          <w:rtl/>
        </w:rPr>
        <w:t xml:space="preserve"> مي‌</w:t>
      </w:r>
      <w:r w:rsidRPr="009E31EC">
        <w:rPr>
          <w:rFonts w:ascii="Tahoma" w:eastAsia="Times New Roman" w:hAnsi="Tahoma"/>
          <w:sz w:val="24"/>
          <w:rtl/>
        </w:rPr>
        <w:t>ساخت، بگونه اي که مردان در صفهاي نخست</w:t>
      </w:r>
      <w:r w:rsidR="00BF6284">
        <w:rPr>
          <w:rFonts w:ascii="Tahoma" w:eastAsia="Times New Roman" w:hAnsi="Tahoma"/>
          <w:sz w:val="24"/>
          <w:rtl/>
        </w:rPr>
        <w:t xml:space="preserve"> مي‌</w:t>
      </w:r>
      <w:r w:rsidRPr="009E31EC">
        <w:rPr>
          <w:rFonts w:ascii="Tahoma" w:eastAsia="Times New Roman" w:hAnsi="Tahoma"/>
          <w:sz w:val="24"/>
          <w:rtl/>
        </w:rPr>
        <w:t>ايستادند و سپس کودکان و بچه</w:t>
      </w:r>
      <w:r w:rsidR="00BF6284">
        <w:rPr>
          <w:rFonts w:ascii="Tahoma" w:eastAsia="Times New Roman" w:hAnsi="Tahoma"/>
          <w:sz w:val="24"/>
          <w:rtl/>
        </w:rPr>
        <w:t xml:space="preserve">‌ها </w:t>
      </w:r>
      <w:r w:rsidRPr="009E31EC">
        <w:rPr>
          <w:rFonts w:ascii="Tahoma" w:eastAsia="Times New Roman" w:hAnsi="Tahoma"/>
          <w:sz w:val="24"/>
          <w:rtl/>
        </w:rPr>
        <w:t>و آنگاه زنان در آخر مسجد صف</w:t>
      </w:r>
      <w:r w:rsidR="00BF6284">
        <w:rPr>
          <w:rFonts w:ascii="Tahoma" w:eastAsia="Times New Roman" w:hAnsi="Tahoma"/>
          <w:sz w:val="24"/>
          <w:rtl/>
        </w:rPr>
        <w:t xml:space="preserve"> مي‌</w:t>
      </w:r>
      <w:r w:rsidRPr="009E31EC">
        <w:rPr>
          <w:rFonts w:ascii="Tahoma" w:eastAsia="Times New Roman" w:hAnsi="Tahoma"/>
          <w:sz w:val="24"/>
          <w:rtl/>
        </w:rPr>
        <w:t>بستند.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صف</w:t>
      </w:r>
      <w:r w:rsidR="00BF6284">
        <w:rPr>
          <w:rFonts w:ascii="Tahoma" w:eastAsia="Times New Roman" w:hAnsi="Tahoma"/>
          <w:sz w:val="24"/>
          <w:rtl/>
        </w:rPr>
        <w:t xml:space="preserve">‌ها </w:t>
      </w:r>
      <w:r w:rsidRPr="009E31EC">
        <w:rPr>
          <w:rFonts w:ascii="Tahoma" w:eastAsia="Times New Roman" w:hAnsi="Tahoma"/>
          <w:sz w:val="24"/>
          <w:rtl/>
        </w:rPr>
        <w:t>را راست نموده و</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5B6766">
        <w:rPr>
          <w:rStyle w:val="Char1"/>
          <w:rFonts w:eastAsia="Calibri"/>
          <w:rtl/>
        </w:rPr>
        <w:t>استووا، ولا تختلفوا، فتختلف قلوبكم، لِيَلِنِي منكم أولو الأحلام والنُّهَى)</w:t>
      </w:r>
      <w:r w:rsidRPr="009E31EC">
        <w:rPr>
          <w:rFonts w:ascii="Tahoma" w:eastAsia="Times New Roman" w:hAnsi="Tahoma"/>
          <w:sz w:val="24"/>
          <w:rtl/>
        </w:rPr>
        <w:t xml:space="preserve"> [مسلم] يعني: </w:t>
      </w:r>
      <w:r w:rsidR="00185545">
        <w:rPr>
          <w:rFonts w:ascii="Tahoma" w:eastAsia="Times New Roman" w:hAnsi="Tahoma"/>
          <w:sz w:val="24"/>
          <w:rtl/>
        </w:rPr>
        <w:t>«</w:t>
      </w:r>
      <w:r w:rsidRPr="009E31EC">
        <w:rPr>
          <w:rFonts w:ascii="Tahoma" w:eastAsia="Times New Roman" w:hAnsi="Tahoma"/>
          <w:sz w:val="24"/>
          <w:rtl/>
        </w:rPr>
        <w:t>برابر بايستيد و اختلاف نکنيد، تا دلهاي شما مختلف نشود، و بايد عاقلان و بالغان به من نزديک شوند.»</w:t>
      </w:r>
    </w:p>
    <w:p w:rsidR="00CF0904" w:rsidRDefault="00CF0904" w:rsidP="005B6766">
      <w:pPr>
        <w:jc w:val="both"/>
        <w:rPr>
          <w:rFonts w:ascii="Tahoma" w:eastAsia="Times New Roman" w:hAnsi="Tahoma"/>
          <w:sz w:val="24"/>
          <w:rtl/>
        </w:rPr>
      </w:pPr>
      <w:r w:rsidRPr="009E31EC">
        <w:rPr>
          <w:rFonts w:ascii="Tahoma" w:eastAsia="Times New Roman" w:hAnsi="Tahoma"/>
          <w:sz w:val="24"/>
          <w:rtl/>
        </w:rPr>
        <w:t>همچنين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E660DA">
        <w:rPr>
          <w:rFonts w:ascii="Tahoma" w:eastAsia="Times New Roman" w:hAnsi="Tahoma"/>
          <w:sz w:val="24"/>
          <w:rtl/>
        </w:rPr>
        <w:t>‌اند:</w:t>
      </w:r>
      <w:r w:rsidR="00817AD9">
        <w:rPr>
          <w:rFonts w:ascii="Tahoma" w:eastAsia="Times New Roman" w:hAnsi="Tahoma"/>
          <w:sz w:val="24"/>
          <w:rtl/>
        </w:rPr>
        <w:t xml:space="preserve"> (</w:t>
      </w:r>
      <w:r w:rsidRPr="005B6766">
        <w:rPr>
          <w:rStyle w:val="Char1"/>
          <w:rFonts w:eastAsia="Calibri"/>
          <w:rtl/>
        </w:rPr>
        <w:t>سَوُّوا صفوفكم، فإن تسوية الصف من تمام الصلاة)</w:t>
      </w:r>
      <w:r w:rsidRPr="009E31EC">
        <w:rPr>
          <w:rFonts w:ascii="Tahoma" w:eastAsia="Times New Roman" w:hAnsi="Tahoma"/>
          <w:sz w:val="24"/>
          <w:rtl/>
        </w:rPr>
        <w:t xml:space="preserve"> [مسلم] يعني: «صف</w:t>
      </w:r>
      <w:r w:rsidR="005B6766">
        <w:rPr>
          <w:rFonts w:ascii="Tahoma" w:eastAsia="Times New Roman" w:hAnsi="Tahoma" w:hint="cs"/>
          <w:sz w:val="24"/>
          <w:rtl/>
        </w:rPr>
        <w:t>‌</w:t>
      </w:r>
      <w:r w:rsidRPr="009E31EC">
        <w:rPr>
          <w:rFonts w:ascii="Tahoma" w:eastAsia="Times New Roman" w:hAnsi="Tahoma"/>
          <w:sz w:val="24"/>
          <w:rtl/>
        </w:rPr>
        <w:t>هاي خود را برابر کنيد، زيرا برابر کردن صف</w:t>
      </w:r>
      <w:r w:rsidR="005B6766">
        <w:rPr>
          <w:rFonts w:ascii="Tahoma" w:eastAsia="Times New Roman" w:hAnsi="Tahoma" w:hint="cs"/>
          <w:sz w:val="24"/>
          <w:rtl/>
        </w:rPr>
        <w:t>‌</w:t>
      </w:r>
      <w:r w:rsidRPr="009E31EC">
        <w:rPr>
          <w:rFonts w:ascii="Tahoma" w:eastAsia="Times New Roman" w:hAnsi="Tahoma"/>
          <w:sz w:val="24"/>
          <w:rtl/>
        </w:rPr>
        <w:t>ها از جملهء کمال نماز است.»</w:t>
      </w:r>
    </w:p>
    <w:p w:rsidR="00CF0904" w:rsidRPr="00A83FC8" w:rsidRDefault="00CF0904" w:rsidP="00A83FC8">
      <w:pPr>
        <w:pStyle w:val="a0"/>
        <w:rPr>
          <w:rFonts w:cs="B Lotus"/>
          <w:rtl/>
        </w:rPr>
      </w:pPr>
      <w:bookmarkStart w:id="282" w:name="_Toc349481131"/>
      <w:r w:rsidRPr="009E31EC">
        <w:rPr>
          <w:rtl/>
        </w:rPr>
        <w:t>آداب مسجد الحرام:</w:t>
      </w:r>
      <w:bookmarkEnd w:id="282"/>
    </w:p>
    <w:p w:rsidR="00A83FC8" w:rsidRDefault="00CF0904" w:rsidP="005B6766">
      <w:pPr>
        <w:jc w:val="both"/>
        <w:rPr>
          <w:rFonts w:ascii="Tahoma" w:eastAsia="Times New Roman" w:hAnsi="Tahoma"/>
          <w:sz w:val="24"/>
          <w:rtl/>
        </w:rPr>
      </w:pPr>
      <w:r w:rsidRPr="009E31EC">
        <w:rPr>
          <w:rFonts w:ascii="Tahoma" w:eastAsia="Times New Roman" w:hAnsi="Tahoma"/>
          <w:sz w:val="24"/>
          <w:rtl/>
        </w:rPr>
        <w:t>با رؤيت مسجد الحرام قلب مسلمان پر از خشيت و خشوع</w:t>
      </w:r>
      <w:r w:rsidR="00BF6284">
        <w:rPr>
          <w:rFonts w:ascii="Tahoma" w:eastAsia="Times New Roman" w:hAnsi="Tahoma"/>
          <w:sz w:val="24"/>
          <w:rtl/>
        </w:rPr>
        <w:t xml:space="preserve"> مي‌</w:t>
      </w:r>
      <w:r w:rsidRPr="009E31EC">
        <w:rPr>
          <w:rFonts w:ascii="Tahoma" w:eastAsia="Times New Roman" w:hAnsi="Tahoma"/>
          <w:sz w:val="24"/>
          <w:rtl/>
        </w:rPr>
        <w:t>گردد و دستانش را بلند کرده و بر زبان جاري</w:t>
      </w:r>
      <w:r w:rsidR="00BF6284">
        <w:rPr>
          <w:rFonts w:ascii="Tahoma" w:eastAsia="Times New Roman" w:hAnsi="Tahoma"/>
          <w:sz w:val="24"/>
          <w:rtl/>
        </w:rPr>
        <w:t xml:space="preserve"> مي‌</w:t>
      </w:r>
      <w:r w:rsidRPr="009E31EC">
        <w:rPr>
          <w:rFonts w:ascii="Tahoma" w:eastAsia="Times New Roman" w:hAnsi="Tahoma"/>
          <w:sz w:val="24"/>
          <w:rtl/>
        </w:rPr>
        <w:t>سازد که:</w:t>
      </w:r>
      <w:r w:rsidR="00817AD9">
        <w:rPr>
          <w:rFonts w:ascii="Tahoma" w:eastAsia="Times New Roman" w:hAnsi="Tahoma"/>
          <w:sz w:val="24"/>
          <w:rtl/>
        </w:rPr>
        <w:t xml:space="preserve"> (</w:t>
      </w:r>
      <w:r w:rsidRPr="005B6766">
        <w:rPr>
          <w:rStyle w:val="Char1"/>
          <w:rFonts w:eastAsia="Calibri"/>
          <w:rtl/>
        </w:rPr>
        <w:t>اللهم زد هذا البيت تشريفًا وتعظيمًا وتكريمًا ومهابة، وزِدْ مَنْ شَرَّفَه وكرَّمه ممن حجه أو اعتمره تشريفًا وتكريمًا وتعظيمًا وبرَّا)</w:t>
      </w:r>
      <w:r w:rsidRPr="009E31EC">
        <w:rPr>
          <w:rFonts w:ascii="Tahoma" w:eastAsia="Times New Roman" w:hAnsi="Tahoma"/>
          <w:sz w:val="24"/>
          <w:rtl/>
        </w:rPr>
        <w:t xml:space="preserve"> </w:t>
      </w:r>
      <w:r w:rsidR="005B6766">
        <w:rPr>
          <w:rFonts w:ascii="Tahoma" w:eastAsia="Times New Roman" w:hAnsi="Tahoma"/>
          <w:sz w:val="24"/>
          <w:rtl/>
        </w:rPr>
        <w:t>[</w:t>
      </w:r>
      <w:r w:rsidRPr="009E31EC">
        <w:rPr>
          <w:rFonts w:ascii="Tahoma" w:eastAsia="Times New Roman" w:hAnsi="Tahoma"/>
          <w:sz w:val="24"/>
          <w:rtl/>
        </w:rPr>
        <w:t>امام شافعي] يعني: «بار الها! بر ارجمندي و بزرگداشت و احترام و هيبت اين خانه</w:t>
      </w:r>
      <w:r w:rsidR="00BF6284">
        <w:rPr>
          <w:rFonts w:ascii="Tahoma" w:eastAsia="Times New Roman" w:hAnsi="Tahoma"/>
          <w:sz w:val="24"/>
          <w:rtl/>
        </w:rPr>
        <w:t xml:space="preserve">‌ي </w:t>
      </w:r>
      <w:r w:rsidRPr="009E31EC">
        <w:rPr>
          <w:rFonts w:ascii="Tahoma" w:eastAsia="Times New Roman" w:hAnsi="Tahoma"/>
          <w:sz w:val="24"/>
          <w:rtl/>
        </w:rPr>
        <w:t>بيافزاي و بر آنکس از حج گزاران يا عمره گزارانش که آن را ارج نهاده و حرمت نگاه دارند شرف و حرمت و بزرگي و طاعت افزون نما.</w:t>
      </w:r>
      <w:r w:rsidR="00E660DA">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سپس به سوي حجر الأسود روي کرده و آن را ببوسد، چنانچه نتوانست با دست بدان اشاره نمايد. آنگاه در امتداد آن ايستاده و طواف به دور خانه</w:t>
      </w:r>
      <w:r w:rsidR="00BF6284">
        <w:rPr>
          <w:rFonts w:ascii="Tahoma" w:eastAsia="Times New Roman" w:hAnsi="Tahoma"/>
          <w:sz w:val="24"/>
          <w:rtl/>
        </w:rPr>
        <w:t xml:space="preserve">‌ي </w:t>
      </w:r>
      <w:r w:rsidRPr="009E31EC">
        <w:rPr>
          <w:rFonts w:ascii="Tahoma" w:eastAsia="Times New Roman" w:hAnsi="Tahoma"/>
          <w:sz w:val="24"/>
          <w:rtl/>
        </w:rPr>
        <w:t xml:space="preserve">کعبه را آغاز نمايد. در مسجد الحرام </w:t>
      </w:r>
      <w:r w:rsidRPr="005B6766">
        <w:rPr>
          <w:rFonts w:ascii="mylotus" w:eastAsia="Times New Roman" w:hAnsi="mylotus" w:cs="mylotus"/>
          <w:sz w:val="24"/>
          <w:rtl/>
        </w:rPr>
        <w:t>تحية</w:t>
      </w:r>
      <w:r w:rsidRPr="009E31EC">
        <w:rPr>
          <w:rFonts w:ascii="Tahoma" w:eastAsia="Times New Roman" w:hAnsi="Tahoma"/>
          <w:sz w:val="24"/>
          <w:rtl/>
        </w:rPr>
        <w:t xml:space="preserve"> المسجد نخوان، زيرا تحية المسجد در آن همان طواف بيت الله</w:t>
      </w:r>
      <w:r w:rsidR="00BF6284">
        <w:rPr>
          <w:rFonts w:ascii="Tahoma" w:eastAsia="Times New Roman" w:hAnsi="Tahoma"/>
          <w:sz w:val="24"/>
          <w:rtl/>
        </w:rPr>
        <w:t xml:space="preserve"> مي‌</w:t>
      </w:r>
      <w:r w:rsidRPr="009E31EC">
        <w:rPr>
          <w:rFonts w:ascii="Tahoma" w:eastAsia="Times New Roman" w:hAnsi="Tahoma"/>
          <w:sz w:val="24"/>
          <w:rtl/>
        </w:rPr>
        <w:t xml:space="preserve">باشد. </w:t>
      </w:r>
    </w:p>
    <w:p w:rsidR="00CF0904" w:rsidRPr="00A83FC8" w:rsidRDefault="00CF0904" w:rsidP="00A83FC8">
      <w:pPr>
        <w:pStyle w:val="a0"/>
        <w:rPr>
          <w:rFonts w:cs="B Lotus"/>
          <w:rtl/>
        </w:rPr>
      </w:pPr>
      <w:bookmarkStart w:id="283" w:name="_Toc349481132"/>
      <w:r w:rsidRPr="009E31EC">
        <w:rPr>
          <w:rtl/>
        </w:rPr>
        <w:t>آداب مسجد نبوي:</w:t>
      </w:r>
      <w:bookmarkEnd w:id="283"/>
    </w:p>
    <w:p w:rsidR="00CF0904" w:rsidRPr="00A83FC8" w:rsidRDefault="00CF0904" w:rsidP="009B31FB">
      <w:pPr>
        <w:rPr>
          <w:rFonts w:eastAsia="Times New Roman"/>
          <w:sz w:val="24"/>
          <w:rtl/>
        </w:rPr>
      </w:pPr>
      <w:r w:rsidRPr="009E31EC">
        <w:rPr>
          <w:rFonts w:ascii="Tahoma" w:eastAsia="Times New Roman" w:hAnsi="Tahoma"/>
          <w:sz w:val="24"/>
          <w:rtl/>
        </w:rPr>
        <w:t>هر مسلماني در هنگام وارد شدن به مسجد نبوي با آرامش و وقار رفتار نموده و بهتر است که خويش را خوشبو سازد و لباس زيبا بپوشد و در هنگام وارد شدن به مسجد دعاي ورود به مسجد را بخواند و دو رکعت نماز تحية المسجد را در روضه</w:t>
      </w:r>
      <w:r w:rsidR="00BF6284">
        <w:rPr>
          <w:rFonts w:ascii="Tahoma" w:eastAsia="Times New Roman" w:hAnsi="Tahoma"/>
          <w:sz w:val="24"/>
          <w:rtl/>
        </w:rPr>
        <w:t xml:space="preserve">‌ي </w:t>
      </w:r>
      <w:r w:rsidRPr="009E31EC">
        <w:rPr>
          <w:rFonts w:ascii="Tahoma" w:eastAsia="Times New Roman" w:hAnsi="Tahoma"/>
          <w:sz w:val="24"/>
          <w:rtl/>
        </w:rPr>
        <w:t>شريفه</w:t>
      </w:r>
      <w:r w:rsidR="00817AD9">
        <w:rPr>
          <w:rFonts w:ascii="Tahoma" w:eastAsia="Times New Roman" w:hAnsi="Tahoma"/>
          <w:sz w:val="24"/>
          <w:rtl/>
        </w:rPr>
        <w:t xml:space="preserve"> (</w:t>
      </w:r>
      <w:r w:rsidRPr="009E31EC">
        <w:rPr>
          <w:rFonts w:ascii="Tahoma" w:eastAsia="Times New Roman" w:hAnsi="Tahoma"/>
          <w:sz w:val="24"/>
          <w:rtl/>
        </w:rPr>
        <w:t>مكاني است مابين بيت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و منبر) بجا آورد. سپس قبر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را زيارت کرده و به سمت راست آن رفته و بر حضرت ابوبكر -رضي الله عنه- درود بفرستد و کمي مکث کرده و بر حضرت عمر -رضي الله عنه- نيز درود و سلام بفرستد. آنگاه رو بسوي قبله کرده و هرچه</w:t>
      </w:r>
      <w:r w:rsidR="00BF6284">
        <w:rPr>
          <w:rFonts w:ascii="Tahoma" w:eastAsia="Times New Roman" w:hAnsi="Tahoma"/>
          <w:sz w:val="24"/>
          <w:rtl/>
        </w:rPr>
        <w:t xml:space="preserve"> مي‌</w:t>
      </w:r>
      <w:r w:rsidRPr="009E31EC">
        <w:rPr>
          <w:rFonts w:ascii="Tahoma" w:eastAsia="Times New Roman" w:hAnsi="Tahoma"/>
          <w:sz w:val="24"/>
          <w:rtl/>
        </w:rPr>
        <w:t>خواهد دعا نمايد.</w:t>
      </w:r>
    </w:p>
    <w:p w:rsidR="00CF0904" w:rsidRPr="00A83FC8" w:rsidRDefault="00CF0904" w:rsidP="00A77BE9">
      <w:pPr>
        <w:jc w:val="both"/>
        <w:rPr>
          <w:rFonts w:eastAsia="Times New Roman"/>
          <w:sz w:val="24"/>
          <w:rtl/>
        </w:rPr>
      </w:pPr>
      <w:r w:rsidRPr="009E31EC">
        <w:rPr>
          <w:rFonts w:ascii="Tahoma" w:eastAsia="Times New Roman" w:hAnsi="Tahoma"/>
          <w:sz w:val="24"/>
          <w:rtl/>
        </w:rPr>
        <w:t>انسان مسلمان بايد از دست کشيدن بر حجره</w:t>
      </w:r>
      <w:r w:rsidR="00BF6284">
        <w:rPr>
          <w:rFonts w:ascii="Tahoma" w:eastAsia="Times New Roman" w:hAnsi="Tahoma"/>
          <w:sz w:val="24"/>
          <w:rtl/>
        </w:rPr>
        <w:t xml:space="preserve">‌ي </w:t>
      </w:r>
      <w:r w:rsidRPr="009E31EC">
        <w:rPr>
          <w:rFonts w:ascii="Tahoma" w:eastAsia="Times New Roman" w:hAnsi="Tahoma"/>
          <w:sz w:val="24"/>
          <w:rtl/>
        </w:rPr>
        <w:t>شريفه يا بوسيدن آن خودداري نمايد، چون</w:t>
      </w:r>
      <w:r w:rsidR="00BF6284">
        <w:rPr>
          <w:rFonts w:ascii="Tahoma" w:eastAsia="Times New Roman" w:hAnsi="Tahoma"/>
          <w:sz w:val="24"/>
          <w:rtl/>
        </w:rPr>
        <w:t xml:space="preserve"> مي‌</w:t>
      </w:r>
      <w:r w:rsidRPr="009E31EC">
        <w:rPr>
          <w:rFonts w:ascii="Tahoma" w:eastAsia="Times New Roman" w:hAnsi="Tahoma"/>
          <w:sz w:val="24"/>
          <w:rtl/>
        </w:rPr>
        <w:t>داند که اين عمل او باعث رنجش و اندوه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خواهد گشت که از تعظيم آرامگاه خويش نهى کرده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A77BE9">
        <w:rPr>
          <w:rStyle w:val="Char1"/>
          <w:rFonts w:eastAsia="Calibri"/>
          <w:rtl/>
        </w:rPr>
        <w:t>لا تجعلوا قبري عيدًا)</w:t>
      </w:r>
      <w:r w:rsidRPr="009E31EC">
        <w:rPr>
          <w:rFonts w:ascii="Tahoma" w:eastAsia="Times New Roman" w:hAnsi="Tahoma"/>
          <w:sz w:val="24"/>
          <w:rtl/>
        </w:rPr>
        <w:t xml:space="preserve"> [ابوداود] يعني: «قبر مرا عيد</w:t>
      </w:r>
      <w:r w:rsidR="00817AD9">
        <w:rPr>
          <w:rFonts w:ascii="Tahoma" w:eastAsia="Times New Roman" w:hAnsi="Tahoma"/>
          <w:sz w:val="24"/>
          <w:rtl/>
        </w:rPr>
        <w:t xml:space="preserve"> (</w:t>
      </w:r>
      <w:r w:rsidRPr="009E31EC">
        <w:rPr>
          <w:rFonts w:ascii="Tahoma" w:eastAsia="Times New Roman" w:hAnsi="Tahoma"/>
          <w:sz w:val="24"/>
          <w:rtl/>
        </w:rPr>
        <w:t>طوافگاه) نگردانيد.»</w:t>
      </w:r>
    </w:p>
    <w:p w:rsidR="00CF0904" w:rsidRPr="00A83FC8" w:rsidRDefault="00CF0904" w:rsidP="00A83FC8">
      <w:pPr>
        <w:pStyle w:val="a0"/>
        <w:rPr>
          <w:rFonts w:cs="B Lotus"/>
          <w:rtl/>
        </w:rPr>
      </w:pPr>
      <w:bookmarkStart w:id="284" w:name="_Toc349481133"/>
      <w:r w:rsidRPr="009E31EC">
        <w:rPr>
          <w:rtl/>
        </w:rPr>
        <w:t>آداب مسجد در روز جمعه:</w:t>
      </w:r>
      <w:bookmarkEnd w:id="284"/>
    </w:p>
    <w:p w:rsidR="00CF0904" w:rsidRPr="00A83FC8" w:rsidRDefault="00CF0904" w:rsidP="009B31FB">
      <w:pPr>
        <w:rPr>
          <w:rFonts w:eastAsia="Times New Roman"/>
          <w:sz w:val="24"/>
          <w:rtl/>
        </w:rPr>
      </w:pPr>
      <w:r w:rsidRPr="009E31EC">
        <w:rPr>
          <w:rFonts w:ascii="Tahoma" w:eastAsia="Times New Roman" w:hAnsi="Tahoma"/>
          <w:sz w:val="24"/>
          <w:rtl/>
        </w:rPr>
        <w:t>آداب خاص متعلق به رفتن به مسجد در روز جمعه به قرار زير</w:t>
      </w:r>
      <w:r w:rsidR="00BF6284">
        <w:rPr>
          <w:rFonts w:ascii="Tahoma" w:eastAsia="Times New Roman" w:hAnsi="Tahoma"/>
          <w:sz w:val="24"/>
          <w:rtl/>
        </w:rPr>
        <w:t xml:space="preserve"> مي‌</w:t>
      </w:r>
      <w:r w:rsidRPr="009E31EC">
        <w:rPr>
          <w:rFonts w:ascii="Tahoma" w:eastAsia="Times New Roman" w:hAnsi="Tahoma"/>
          <w:sz w:val="24"/>
          <w:rtl/>
        </w:rPr>
        <w:t>باشند:</w:t>
      </w:r>
    </w:p>
    <w:p w:rsidR="00CF0904" w:rsidRPr="00A83FC8" w:rsidRDefault="00CF0904" w:rsidP="00A83FC8">
      <w:pPr>
        <w:pStyle w:val="a0"/>
        <w:rPr>
          <w:rFonts w:cs="B Lotus"/>
          <w:rtl/>
        </w:rPr>
      </w:pPr>
      <w:bookmarkStart w:id="285" w:name="_Toc349481134"/>
      <w:r w:rsidRPr="009E31EC">
        <w:rPr>
          <w:rtl/>
        </w:rPr>
        <w:t>غسل و آراستگي و خوشبويي:</w:t>
      </w:r>
      <w:bookmarkEnd w:id="285"/>
      <w:r w:rsidRPr="009E31EC">
        <w:rPr>
          <w:rtl/>
        </w:rPr>
        <w:t xml:space="preserve"> </w:t>
      </w:r>
    </w:p>
    <w:p w:rsidR="00CF0904" w:rsidRPr="00A83FC8" w:rsidRDefault="00CF0904" w:rsidP="00A77BE9">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A77BE9">
        <w:rPr>
          <w:rStyle w:val="Char1"/>
          <w:rFonts w:eastAsia="Calibri"/>
          <w:rtl/>
        </w:rPr>
        <w:t>لا يغتسل رجل يوم الجمعة ويتطهر بما استطاع من الطهر، ويدهن من دهنه، أو يمس من طيب بيته، ثم يروح إلى المسجد ولا يفرق بين اثنين، ثم يصلي ما كُتب له، ثم ينصت للإمام إذا تكلم إلا غُفِرَ له من الجمعة إلى الجمعة الأخرى)</w:t>
      </w:r>
      <w:r w:rsidRPr="009E31EC">
        <w:rPr>
          <w:rFonts w:ascii="Tahoma" w:eastAsia="Times New Roman" w:hAnsi="Tahoma"/>
          <w:sz w:val="24"/>
          <w:rtl/>
        </w:rPr>
        <w:t xml:space="preserve"> [بخاري و احمد] يعني: «هيچ مردي نيست که در روز جمعه غسل نموده و به قدر توانائي خويش پاکي کند و از روغنش روغن مالي نموده يا از خوشبويي موجود در خانه</w:t>
      </w:r>
      <w:r w:rsidR="00BF6284">
        <w:rPr>
          <w:rFonts w:ascii="Tahoma" w:eastAsia="Times New Roman" w:hAnsi="Tahoma"/>
          <w:sz w:val="24"/>
          <w:rtl/>
        </w:rPr>
        <w:t xml:space="preserve">‌اش </w:t>
      </w:r>
      <w:r w:rsidRPr="009E31EC">
        <w:rPr>
          <w:rFonts w:ascii="Tahoma" w:eastAsia="Times New Roman" w:hAnsi="Tahoma"/>
          <w:sz w:val="24"/>
          <w:rtl/>
        </w:rPr>
        <w:t>استفاده کند، سپس بيرون آمده بين دو نفر جدائي نيفگنده و بعد نماز فريضه را اداء کند و چون امام سخن گويد، سکوت نمايد، مگر اينکه گناهش از اين جمعه تا جمعهء ديگر بخشيده</w:t>
      </w:r>
      <w:r w:rsidR="00BF6284">
        <w:rPr>
          <w:rFonts w:ascii="Tahoma" w:eastAsia="Times New Roman" w:hAnsi="Tahoma"/>
          <w:sz w:val="24"/>
          <w:rtl/>
        </w:rPr>
        <w:t xml:space="preserve"> مي‌</w:t>
      </w:r>
      <w:r w:rsidRPr="009E31EC">
        <w:rPr>
          <w:rFonts w:ascii="Tahoma" w:eastAsia="Times New Roman" w:hAnsi="Tahoma"/>
          <w:sz w:val="24"/>
          <w:rtl/>
        </w:rPr>
        <w:t>شود.»</w:t>
      </w:r>
    </w:p>
    <w:p w:rsidR="00CF0904" w:rsidRPr="00A83FC8" w:rsidRDefault="00CF0904" w:rsidP="00A83FC8">
      <w:pPr>
        <w:pStyle w:val="a0"/>
        <w:rPr>
          <w:rFonts w:cs="B Lotus"/>
          <w:rtl/>
        </w:rPr>
      </w:pPr>
      <w:bookmarkStart w:id="286" w:name="_Toc349481135"/>
      <w:r w:rsidRPr="009E31EC">
        <w:rPr>
          <w:rtl/>
        </w:rPr>
        <w:t>رفتن به مسجد در اول وقت:</w:t>
      </w:r>
      <w:bookmarkEnd w:id="286"/>
    </w:p>
    <w:p w:rsidR="00CF0904" w:rsidRPr="00A83FC8" w:rsidRDefault="00CF0904" w:rsidP="00A77BE9">
      <w:pPr>
        <w:jc w:val="both"/>
        <w:rPr>
          <w:rFonts w:eastAsia="Times New Roman"/>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A77BE9">
        <w:rPr>
          <w:rStyle w:val="Char1"/>
          <w:rFonts w:eastAsia="Calibri"/>
          <w:rtl/>
        </w:rPr>
        <w:t>من اغتسل يوم الجمعة غُسل الجنابة ثم راح</w:t>
      </w:r>
      <w:r w:rsidR="00817AD9">
        <w:rPr>
          <w:rStyle w:val="Char1"/>
          <w:rFonts w:eastAsia="Calibri"/>
          <w:rtl/>
        </w:rPr>
        <w:t xml:space="preserve"> (</w:t>
      </w:r>
      <w:r w:rsidRPr="00A77BE9">
        <w:rPr>
          <w:rStyle w:val="Char1"/>
          <w:rFonts w:eastAsia="Calibri"/>
          <w:rtl/>
        </w:rPr>
        <w:t>أي ذهب إلى المسجد) في الساعة الأولى فكأنما قَرَّب بَدَنَة</w:t>
      </w:r>
      <w:r w:rsidR="00817AD9">
        <w:rPr>
          <w:rStyle w:val="Char1"/>
          <w:rFonts w:eastAsia="Calibri"/>
          <w:rtl/>
        </w:rPr>
        <w:t xml:space="preserve"> (</w:t>
      </w:r>
      <w:r w:rsidRPr="00A77BE9">
        <w:rPr>
          <w:rStyle w:val="Char1"/>
          <w:rFonts w:eastAsia="Calibri"/>
          <w:rtl/>
        </w:rPr>
        <w:t>جملا)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9E31EC">
        <w:rPr>
          <w:rFonts w:ascii="Tahoma" w:eastAsia="Times New Roman" w:hAnsi="Tahoma"/>
          <w:sz w:val="24"/>
          <w:rtl/>
        </w:rPr>
        <w:t xml:space="preserve"> [متفق عليه] يعني: «آنکه در روز جمعه مانند غسل جنابت، غسل نمايد و سپس در ساعت اولي برود، مثل آنست که شتري را صدقه کرده باشد و آنکه در ساعت دوم برود، مانند آنست که گاوي را صدقه کرده باشد و آنکه در ساعت سوم برود، مانند آنست که گوسفند شاخداري را صدقه کرده است و آنکه در ساعت چهارم برود، مثل آنست که مرغي را صدقه کرده باشد و آنکه در ساعت پنجم برود، مثل آنست که تخم مرغي را صدقه کرده باشد و چون امام بر</w:t>
      </w:r>
      <w:r w:rsidR="00BF6284">
        <w:rPr>
          <w:rFonts w:ascii="Tahoma" w:eastAsia="Times New Roman" w:hAnsi="Tahoma"/>
          <w:sz w:val="24"/>
          <w:rtl/>
        </w:rPr>
        <w:t>‌ايد،</w:t>
      </w:r>
      <w:r w:rsidRPr="009E31EC">
        <w:rPr>
          <w:rFonts w:ascii="Tahoma" w:eastAsia="Times New Roman" w:hAnsi="Tahoma"/>
          <w:sz w:val="24"/>
          <w:rtl/>
        </w:rPr>
        <w:t xml:space="preserve"> فرشتگان براي شنيدن خطبه حاضر</w:t>
      </w:r>
      <w:r w:rsidR="00BF6284">
        <w:rPr>
          <w:rFonts w:ascii="Tahoma" w:eastAsia="Times New Roman" w:hAnsi="Tahoma"/>
          <w:sz w:val="24"/>
          <w:rtl/>
        </w:rPr>
        <w:t xml:space="preserve"> مي‌</w:t>
      </w:r>
      <w:r w:rsidRPr="009E31EC">
        <w:rPr>
          <w:rFonts w:ascii="Tahoma" w:eastAsia="Times New Roman" w:hAnsi="Tahoma"/>
          <w:sz w:val="24"/>
          <w:rtl/>
        </w:rPr>
        <w:t>شوند.»</w:t>
      </w:r>
    </w:p>
    <w:p w:rsidR="00CF0904" w:rsidRPr="00A83FC8" w:rsidRDefault="00CF0904" w:rsidP="00A83FC8">
      <w:pPr>
        <w:pStyle w:val="a0"/>
        <w:rPr>
          <w:rFonts w:cs="B Lotus"/>
          <w:rtl/>
        </w:rPr>
      </w:pPr>
      <w:bookmarkStart w:id="287" w:name="_Toc349481136"/>
      <w:r w:rsidRPr="009E31EC">
        <w:rPr>
          <w:rtl/>
        </w:rPr>
        <w:t>از ميان سر و گردن مردم راه را بسوي صف</w:t>
      </w:r>
      <w:r w:rsidR="00BF6284">
        <w:rPr>
          <w:rtl/>
        </w:rPr>
        <w:t xml:space="preserve">‌هاي </w:t>
      </w:r>
      <w:r w:rsidRPr="009E31EC">
        <w:rPr>
          <w:rtl/>
        </w:rPr>
        <w:t>جلوتر نگشودن:</w:t>
      </w:r>
      <w:bookmarkEnd w:id="287"/>
      <w:r w:rsidRPr="009E31EC">
        <w:rPr>
          <w:rtl/>
        </w:rPr>
        <w:t xml:space="preserve"> </w:t>
      </w:r>
    </w:p>
    <w:p w:rsidR="00CF0904" w:rsidRPr="00A83FC8" w:rsidRDefault="00CF0904" w:rsidP="00A77BE9">
      <w:pPr>
        <w:jc w:val="both"/>
        <w:rPr>
          <w:rFonts w:eastAsia="Times New Roman"/>
          <w:sz w:val="24"/>
          <w:rtl/>
        </w:rPr>
      </w:pPr>
      <w:r w:rsidRPr="009E31EC">
        <w:rPr>
          <w:rFonts w:ascii="Tahoma" w:eastAsia="Times New Roman" w:hAnsi="Tahoma"/>
          <w:sz w:val="24"/>
          <w:rtl/>
        </w:rPr>
        <w:t>مردي براي نماز جمعه با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مسجد آمد و از سر و گردن</w:t>
      </w:r>
      <w:r w:rsidR="00BF6284">
        <w:rPr>
          <w:rFonts w:ascii="Tahoma" w:eastAsia="Times New Roman" w:hAnsi="Tahoma"/>
          <w:sz w:val="24"/>
          <w:rtl/>
        </w:rPr>
        <w:t xml:space="preserve">‌هاي </w:t>
      </w:r>
      <w:r w:rsidRPr="009E31EC">
        <w:rPr>
          <w:rFonts w:ascii="Tahoma" w:eastAsia="Times New Roman" w:hAnsi="Tahoma"/>
          <w:sz w:val="24"/>
          <w:rtl/>
        </w:rPr>
        <w:t>مردم راه خود را بسوي جلوتر باز نمود.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نيز که بر منبر در حال خواندن خطبه بود، به او فرمود:</w:t>
      </w:r>
      <w:r w:rsidR="00817AD9">
        <w:rPr>
          <w:rFonts w:ascii="Tahoma" w:eastAsia="Times New Roman" w:hAnsi="Tahoma"/>
          <w:sz w:val="24"/>
          <w:rtl/>
        </w:rPr>
        <w:t xml:space="preserve"> (</w:t>
      </w:r>
      <w:r w:rsidRPr="00A77BE9">
        <w:rPr>
          <w:rStyle w:val="Char1"/>
          <w:rFonts w:eastAsia="Calibri"/>
          <w:rtl/>
        </w:rPr>
        <w:t>اجلس فقد آذيت وآنيت</w:t>
      </w:r>
      <w:r w:rsidR="00817AD9">
        <w:rPr>
          <w:rStyle w:val="Char1"/>
          <w:rFonts w:eastAsia="Calibri"/>
          <w:rtl/>
        </w:rPr>
        <w:t xml:space="preserve"> (</w:t>
      </w:r>
      <w:r w:rsidRPr="00A77BE9">
        <w:rPr>
          <w:rStyle w:val="Char1"/>
          <w:rFonts w:eastAsia="Calibri"/>
          <w:rtl/>
        </w:rPr>
        <w:t>أي أبطأت وتأخرت))</w:t>
      </w:r>
      <w:r w:rsidRPr="009E31EC">
        <w:rPr>
          <w:rFonts w:ascii="Tahoma" w:eastAsia="Times New Roman" w:hAnsi="Tahoma"/>
          <w:sz w:val="24"/>
          <w:rtl/>
        </w:rPr>
        <w:t xml:space="preserve"> [ابوداود و نسائي و احمد] يعني: «بنشين که</w:t>
      </w:r>
      <w:r w:rsidR="00817AD9">
        <w:rPr>
          <w:rFonts w:ascii="Tahoma" w:eastAsia="Times New Roman" w:hAnsi="Tahoma"/>
          <w:sz w:val="24"/>
          <w:rtl/>
        </w:rPr>
        <w:t xml:space="preserve"> (</w:t>
      </w:r>
      <w:r w:rsidRPr="009E31EC">
        <w:rPr>
          <w:rFonts w:ascii="Tahoma" w:eastAsia="Times New Roman" w:hAnsi="Tahoma"/>
          <w:sz w:val="24"/>
          <w:rtl/>
        </w:rPr>
        <w:t>ديگران را) آزار دادي و نزديک آمدي.»</w:t>
      </w:r>
    </w:p>
    <w:p w:rsidR="00CF0904" w:rsidRPr="00A83FC8" w:rsidRDefault="00CF0904" w:rsidP="00A83FC8">
      <w:pPr>
        <w:pStyle w:val="a0"/>
        <w:rPr>
          <w:rFonts w:cs="B Lotus"/>
          <w:rtl/>
        </w:rPr>
      </w:pPr>
      <w:bookmarkStart w:id="288" w:name="_Toc349481137"/>
      <w:r w:rsidRPr="009E31EC">
        <w:rPr>
          <w:rtl/>
        </w:rPr>
        <w:t>سکوت در هنگام خطبه:</w:t>
      </w:r>
      <w:bookmarkEnd w:id="288"/>
      <w:r w:rsidRPr="009E31EC">
        <w:rPr>
          <w:rtl/>
        </w:rPr>
        <w:t xml:space="preserve"> </w:t>
      </w:r>
    </w:p>
    <w:p w:rsidR="00CF0904" w:rsidRPr="00A83FC8" w:rsidRDefault="00CF0904" w:rsidP="00A77BE9">
      <w:pPr>
        <w:jc w:val="both"/>
        <w:rPr>
          <w:rFonts w:eastAsia="Times New Roman"/>
          <w:sz w:val="24"/>
          <w:rtl/>
        </w:rPr>
      </w:pPr>
      <w:r w:rsidRPr="009E31EC">
        <w:rPr>
          <w:rFonts w:ascii="Tahoma" w:eastAsia="Times New Roman" w:hAnsi="Tahoma"/>
          <w:sz w:val="24"/>
          <w:rtl/>
        </w:rPr>
        <w:t>فرد مسلمان هنگام خواندن خطبه توسط امام سکوت نموده و به گفته</w:t>
      </w:r>
      <w:r w:rsidR="00BF6284">
        <w:rPr>
          <w:rFonts w:ascii="Tahoma" w:eastAsia="Times New Roman" w:hAnsi="Tahoma"/>
          <w:sz w:val="24"/>
          <w:rtl/>
        </w:rPr>
        <w:t xml:space="preserve">‌هاي </w:t>
      </w:r>
      <w:r w:rsidRPr="009E31EC">
        <w:rPr>
          <w:rFonts w:ascii="Tahoma" w:eastAsia="Times New Roman" w:hAnsi="Tahoma"/>
          <w:sz w:val="24"/>
          <w:rtl/>
        </w:rPr>
        <w:t>او و موعظه و راهنمايي</w:t>
      </w:r>
      <w:r w:rsidR="005155A5">
        <w:rPr>
          <w:rFonts w:ascii="Tahoma" w:eastAsia="Times New Roman" w:hAnsi="Tahoma"/>
          <w:sz w:val="24"/>
          <w:rtl/>
        </w:rPr>
        <w:t>‌هايش</w:t>
      </w:r>
      <w:r w:rsidRPr="009E31EC">
        <w:rPr>
          <w:rFonts w:ascii="Tahoma" w:eastAsia="Times New Roman" w:hAnsi="Tahoma"/>
          <w:sz w:val="24"/>
          <w:rtl/>
        </w:rPr>
        <w:t xml:space="preserve"> گوش فرا</w:t>
      </w:r>
      <w:r w:rsidR="00BF6284">
        <w:rPr>
          <w:rFonts w:ascii="Tahoma" w:eastAsia="Times New Roman" w:hAnsi="Tahoma"/>
          <w:sz w:val="24"/>
          <w:rtl/>
        </w:rPr>
        <w:t xml:space="preserve"> مي‌</w:t>
      </w:r>
      <w:r w:rsidRPr="009E31EC">
        <w:rPr>
          <w:rFonts w:ascii="Tahoma" w:eastAsia="Times New Roman" w:hAnsi="Tahoma"/>
          <w:sz w:val="24"/>
          <w:rtl/>
        </w:rPr>
        <w:t>دهد تا از آن بهره بگيرد. در موقع خطبه با بغل دستي</w:t>
      </w:r>
      <w:r w:rsidR="005155A5">
        <w:rPr>
          <w:rFonts w:ascii="Tahoma" w:eastAsia="Times New Roman" w:hAnsi="Tahoma"/>
          <w:sz w:val="24"/>
          <w:rtl/>
        </w:rPr>
        <w:t>‌هايش</w:t>
      </w:r>
      <w:r w:rsidRPr="009E31EC">
        <w:rPr>
          <w:rFonts w:ascii="Tahoma" w:eastAsia="Times New Roman" w:hAnsi="Tahoma"/>
          <w:sz w:val="24"/>
          <w:rtl/>
        </w:rPr>
        <w:t xml:space="preserve"> گفتگو</w:t>
      </w:r>
      <w:r w:rsidR="00BF6284">
        <w:rPr>
          <w:rFonts w:ascii="Tahoma" w:eastAsia="Times New Roman" w:hAnsi="Tahoma"/>
          <w:sz w:val="24"/>
          <w:rtl/>
        </w:rPr>
        <w:t xml:space="preserve"> نمي‌</w:t>
      </w:r>
      <w:r w:rsidRPr="009E31EC">
        <w:rPr>
          <w:rFonts w:ascii="Tahoma" w:eastAsia="Times New Roman" w:hAnsi="Tahoma"/>
          <w:sz w:val="24"/>
          <w:rtl/>
        </w:rPr>
        <w:t>کنند. از ابوهريره -رضي الله عنه- روايت است که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A77BE9">
        <w:rPr>
          <w:rStyle w:val="Char1"/>
          <w:rFonts w:eastAsia="Calibri"/>
          <w:rtl/>
        </w:rPr>
        <w:t>إذا قلت لصاحبك يوم الجمعة، والإمام يخطب أنصت فقد لغوت)</w:t>
      </w:r>
      <w:r w:rsidRPr="009E31EC">
        <w:rPr>
          <w:rFonts w:ascii="Tahoma" w:eastAsia="Times New Roman" w:hAnsi="Tahoma"/>
          <w:sz w:val="24"/>
          <w:rtl/>
        </w:rPr>
        <w:t xml:space="preserve"> [رواه الجما</w:t>
      </w:r>
      <w:r w:rsidRPr="00A77BE9">
        <w:rPr>
          <w:rFonts w:ascii="mylotus" w:eastAsia="Times New Roman" w:hAnsi="mylotus" w:cs="mylotus"/>
          <w:sz w:val="24"/>
          <w:rtl/>
        </w:rPr>
        <w:t>عة</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هرگاه در حين خطبه</w:t>
      </w:r>
      <w:r w:rsidR="00BF6284">
        <w:rPr>
          <w:rFonts w:ascii="Tahoma" w:eastAsia="Times New Roman" w:hAnsi="Tahoma"/>
          <w:sz w:val="24"/>
          <w:rtl/>
        </w:rPr>
        <w:t xml:space="preserve">‌ي </w:t>
      </w:r>
      <w:r w:rsidRPr="009E31EC">
        <w:rPr>
          <w:rFonts w:ascii="Tahoma" w:eastAsia="Times New Roman" w:hAnsi="Tahoma"/>
          <w:sz w:val="24"/>
          <w:rtl/>
        </w:rPr>
        <w:t>نماز جمعه به دوستت بگويي ساکت باش، نماز جمعه</w:t>
      </w:r>
      <w:r w:rsidR="00BF6284">
        <w:rPr>
          <w:rFonts w:ascii="Tahoma" w:eastAsia="Times New Roman" w:hAnsi="Tahoma"/>
          <w:sz w:val="24"/>
          <w:rtl/>
        </w:rPr>
        <w:t xml:space="preserve">‌ات </w:t>
      </w:r>
      <w:r w:rsidRPr="009E31EC">
        <w:rPr>
          <w:rFonts w:ascii="Tahoma" w:eastAsia="Times New Roman" w:hAnsi="Tahoma"/>
          <w:sz w:val="24"/>
          <w:rtl/>
        </w:rPr>
        <w:t>را لغو و باطل ساخته</w:t>
      </w:r>
      <w:r w:rsidR="00BF6284">
        <w:rPr>
          <w:rFonts w:ascii="Tahoma" w:eastAsia="Times New Roman" w:hAnsi="Tahoma"/>
          <w:sz w:val="24"/>
          <w:rtl/>
        </w:rPr>
        <w:t>‌اي.</w:t>
      </w:r>
      <w:r w:rsidR="00E660DA">
        <w:rPr>
          <w:rFonts w:ascii="Tahoma" w:eastAsia="Times New Roman" w:hAnsi="Tahoma"/>
          <w:sz w:val="24"/>
          <w:rtl/>
        </w:rPr>
        <w:t>»</w:t>
      </w:r>
    </w:p>
    <w:p w:rsidR="00CF0904" w:rsidRPr="00A83FC8" w:rsidRDefault="00CF0904" w:rsidP="00A77BE9">
      <w:pPr>
        <w:jc w:val="both"/>
        <w:rPr>
          <w:rFonts w:eastAsia="Times New Roman"/>
          <w:sz w:val="24"/>
          <w:rtl/>
        </w:rPr>
      </w:pPr>
      <w:r w:rsidRPr="009E31EC">
        <w:rPr>
          <w:rFonts w:ascii="Tahoma" w:eastAsia="Times New Roman" w:hAnsi="Tahoma"/>
          <w:sz w:val="24"/>
          <w:rtl/>
        </w:rPr>
        <w:t>همچنين آن حضرت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A77BE9">
        <w:rPr>
          <w:rStyle w:val="Char1"/>
          <w:rFonts w:eastAsia="Calibri"/>
          <w:rtl/>
        </w:rPr>
        <w:t>من تكلم يوم الجمعة والإمام يخطب فهو كالحمار يحمل أسفارًا، والذي يقول له أنصت لا جمعة له)</w:t>
      </w:r>
      <w:r w:rsidRPr="009E31EC">
        <w:rPr>
          <w:rFonts w:ascii="Tahoma" w:eastAsia="Times New Roman" w:hAnsi="Tahoma"/>
          <w:sz w:val="24"/>
          <w:rtl/>
        </w:rPr>
        <w:t xml:space="preserve"> [احمد و بزار و طبراني] يعني: «آنکه روز جمعه سخن بگويد و امام در حال خواندن خطبه باشد، مانند الاغي است که اسفار و کتاب بر خود حمل</w:t>
      </w:r>
      <w:r w:rsidR="00BF6284">
        <w:rPr>
          <w:rFonts w:ascii="Tahoma" w:eastAsia="Times New Roman" w:hAnsi="Tahoma"/>
          <w:sz w:val="24"/>
          <w:rtl/>
        </w:rPr>
        <w:t xml:space="preserve"> مي‌</w:t>
      </w:r>
      <w:r w:rsidRPr="009E31EC">
        <w:rPr>
          <w:rFonts w:ascii="Tahoma" w:eastAsia="Times New Roman" w:hAnsi="Tahoma"/>
          <w:sz w:val="24"/>
          <w:rtl/>
        </w:rPr>
        <w:t>کند و آنکه به او بگويد ساکت باش نيز جمعه</w:t>
      </w:r>
      <w:r w:rsidR="00BF6284">
        <w:rPr>
          <w:rFonts w:ascii="Tahoma" w:eastAsia="Times New Roman" w:hAnsi="Tahoma"/>
          <w:sz w:val="24"/>
          <w:rtl/>
        </w:rPr>
        <w:t xml:space="preserve">‌اش </w:t>
      </w:r>
      <w:r w:rsidRPr="009E31EC">
        <w:rPr>
          <w:rFonts w:ascii="Tahoma" w:eastAsia="Times New Roman" w:hAnsi="Tahoma"/>
          <w:sz w:val="24"/>
          <w:rtl/>
        </w:rPr>
        <w:t>باطل است.»</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A83FC8">
      <w:pPr>
        <w:ind w:firstLine="0"/>
        <w:jc w:val="center"/>
        <w:rPr>
          <w:rFonts w:eastAsia="Times New Roman" w:cs="Times New Roman"/>
          <w:szCs w:val="32"/>
          <w:rtl/>
        </w:rPr>
      </w:pPr>
      <w:r w:rsidRPr="00A83FC8">
        <w:rPr>
          <w:rFonts w:eastAsia="Times New Roman" w:cs="Times New Roman"/>
          <w:szCs w:val="32"/>
        </w:rPr>
        <w:t>IslamTape.Com</w:t>
      </w:r>
    </w:p>
    <w:p w:rsidR="00A83FC8" w:rsidRDefault="00A83FC8" w:rsidP="00A83FC8">
      <w:pPr>
        <w:ind w:firstLine="0"/>
        <w:jc w:val="center"/>
        <w:rPr>
          <w:rFonts w:eastAsia="Times New Roman" w:cs="Times New Roman"/>
          <w:sz w:val="24"/>
          <w:rtl/>
        </w:rPr>
        <w:sectPr w:rsidR="00A83FC8" w:rsidSect="0013094B">
          <w:headerReference w:type="default" r:id="rId58"/>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A83FC8" w:rsidRDefault="00CF0904" w:rsidP="00A83FC8">
      <w:pPr>
        <w:pStyle w:val="a"/>
      </w:pPr>
      <w:bookmarkStart w:id="289" w:name="_Toc349481138"/>
      <w:r w:rsidRPr="009E31EC">
        <w:rPr>
          <w:rtl/>
        </w:rPr>
        <w:t>آداب نصيحت</w:t>
      </w:r>
      <w:bookmarkEnd w:id="289"/>
    </w:p>
    <w:p w:rsidR="00CF0904" w:rsidRPr="00A83FC8" w:rsidRDefault="00CF0904" w:rsidP="009B31FB">
      <w:pPr>
        <w:rPr>
          <w:rFonts w:eastAsia="Times New Roman"/>
          <w:sz w:val="24"/>
          <w:rtl/>
        </w:rPr>
      </w:pPr>
      <w:r w:rsidRPr="009E31EC">
        <w:rPr>
          <w:rFonts w:ascii="Tahoma" w:eastAsia="Times New Roman" w:hAnsi="Tahoma"/>
          <w:sz w:val="24"/>
          <w:rtl/>
        </w:rPr>
        <w:t>تعريف</w:t>
      </w:r>
      <w:r w:rsidR="00BF6284">
        <w:rPr>
          <w:rFonts w:ascii="Tahoma" w:eastAsia="Times New Roman" w:hAnsi="Tahoma"/>
          <w:sz w:val="24"/>
          <w:rtl/>
        </w:rPr>
        <w:t xml:space="preserve"> مي‌</w:t>
      </w:r>
      <w:r w:rsidRPr="009E31EC">
        <w:rPr>
          <w:rFonts w:ascii="Tahoma" w:eastAsia="Times New Roman" w:hAnsi="Tahoma"/>
          <w:sz w:val="24"/>
          <w:rtl/>
        </w:rPr>
        <w:t>کنند که حضرت حسن و حسين رضي الله عنهما از کنار پيرمردي</w:t>
      </w:r>
      <w:r w:rsidR="00BF6284">
        <w:rPr>
          <w:rFonts w:ascii="Tahoma" w:eastAsia="Times New Roman" w:hAnsi="Tahoma"/>
          <w:sz w:val="24"/>
          <w:rtl/>
        </w:rPr>
        <w:t xml:space="preserve"> مي‌</w:t>
      </w:r>
      <w:r w:rsidRPr="009E31EC">
        <w:rPr>
          <w:rFonts w:ascii="Tahoma" w:eastAsia="Times New Roman" w:hAnsi="Tahoma"/>
          <w:sz w:val="24"/>
          <w:rtl/>
        </w:rPr>
        <w:t>گذشتند که در حال وضو گرفتن بود ولي وضويش را درست انجام</w:t>
      </w:r>
      <w:r w:rsidR="00BF6284">
        <w:rPr>
          <w:rFonts w:ascii="Tahoma" w:eastAsia="Times New Roman" w:hAnsi="Tahoma"/>
          <w:sz w:val="24"/>
          <w:rtl/>
        </w:rPr>
        <w:t xml:space="preserve"> نمي‌</w:t>
      </w:r>
      <w:r w:rsidRPr="009E31EC">
        <w:rPr>
          <w:rFonts w:ascii="Tahoma" w:eastAsia="Times New Roman" w:hAnsi="Tahoma"/>
          <w:sz w:val="24"/>
          <w:rtl/>
        </w:rPr>
        <w:t>داد، تصميم گرفتند که مرد را نصيحت کرده و به او ياد بدهند که چگونه وضو بگيرد، در کنار ش ايستادند و به او گفتند: اي عمو، نگاه کنيد که کدام يک از ما درست وضو</w:t>
      </w:r>
      <w:r w:rsidR="00BF6284">
        <w:rPr>
          <w:rFonts w:ascii="Tahoma" w:eastAsia="Times New Roman" w:hAnsi="Tahoma"/>
          <w:sz w:val="24"/>
          <w:rtl/>
        </w:rPr>
        <w:t xml:space="preserve"> مي‌</w:t>
      </w:r>
      <w:r w:rsidRPr="009E31EC">
        <w:rPr>
          <w:rFonts w:ascii="Tahoma" w:eastAsia="Times New Roman" w:hAnsi="Tahoma"/>
          <w:sz w:val="24"/>
          <w:rtl/>
        </w:rPr>
        <w:t>گيرد، سپس همه</w:t>
      </w:r>
      <w:r w:rsidR="00BF6284">
        <w:rPr>
          <w:rFonts w:ascii="Tahoma" w:eastAsia="Times New Roman" w:hAnsi="Tahoma"/>
          <w:sz w:val="24"/>
          <w:rtl/>
        </w:rPr>
        <w:t xml:space="preserve">‌ي </w:t>
      </w:r>
      <w:r w:rsidRPr="009E31EC">
        <w:rPr>
          <w:rFonts w:ascii="Tahoma" w:eastAsia="Times New Roman" w:hAnsi="Tahoma"/>
          <w:sz w:val="24"/>
          <w:rtl/>
        </w:rPr>
        <w:t>آنچه را که بود به او نشان دادند، هنگامي که مرد وضو درست</w:t>
      </w:r>
      <w:r w:rsidR="00BF6284">
        <w:rPr>
          <w:rFonts w:ascii="Tahoma" w:eastAsia="Times New Roman" w:hAnsi="Tahoma"/>
          <w:sz w:val="24"/>
          <w:rtl/>
        </w:rPr>
        <w:t xml:space="preserve"> آن‌ها </w:t>
      </w:r>
      <w:r w:rsidRPr="009E31EC">
        <w:rPr>
          <w:rFonts w:ascii="Tahoma" w:eastAsia="Times New Roman" w:hAnsi="Tahoma"/>
          <w:sz w:val="24"/>
          <w:rtl/>
        </w:rPr>
        <w:t>را ديد، فهميد که وضو خودش درست نيست، و به خاطر اينکه بدون اينکه وي را ناراحت کنند او را نصيحت کردند، از</w:t>
      </w:r>
      <w:r w:rsidR="00BF6284">
        <w:rPr>
          <w:rFonts w:ascii="Tahoma" w:eastAsia="Times New Roman" w:hAnsi="Tahoma"/>
          <w:sz w:val="24"/>
          <w:rtl/>
        </w:rPr>
        <w:t xml:space="preserve"> آن‌ها </w:t>
      </w:r>
      <w:r w:rsidRPr="009E31EC">
        <w:rPr>
          <w:rFonts w:ascii="Tahoma" w:eastAsia="Times New Roman" w:hAnsi="Tahoma"/>
          <w:sz w:val="24"/>
          <w:rtl/>
        </w:rPr>
        <w:t xml:space="preserve">تشکر کرد. </w:t>
      </w:r>
    </w:p>
    <w:p w:rsidR="00CF0904" w:rsidRPr="00B55422" w:rsidRDefault="00CF0904" w:rsidP="00B55422">
      <w:pPr>
        <w:jc w:val="both"/>
        <w:rPr>
          <w:rFonts w:ascii="KFGQPC Uthmanic Script HAFS" w:hAnsi="KFGQPC Uthmanic Script HAFS" w:cs="KFGQPC Uthmanic Script HAFS"/>
          <w:rtl/>
        </w:rPr>
      </w:pPr>
      <w:r w:rsidRPr="009E31EC">
        <w:rPr>
          <w:rFonts w:ascii="Tahoma" w:eastAsia="Times New Roman" w:hAnsi="Tahoma"/>
          <w:sz w:val="24"/>
          <w:rtl/>
        </w:rPr>
        <w:t>نصيحت يکي استوانه</w:t>
      </w:r>
      <w:r w:rsidR="00BF6284">
        <w:rPr>
          <w:rFonts w:ascii="Tahoma" w:eastAsia="Times New Roman" w:hAnsi="Tahoma"/>
          <w:sz w:val="24"/>
          <w:rtl/>
        </w:rPr>
        <w:t xml:space="preserve">‌هاي </w:t>
      </w:r>
      <w:r w:rsidRPr="009E31EC">
        <w:rPr>
          <w:rFonts w:ascii="Tahoma" w:eastAsia="Times New Roman" w:hAnsi="Tahoma"/>
          <w:sz w:val="24"/>
          <w:rtl/>
        </w:rPr>
        <w:t>اسلام است،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B55422">
        <w:rPr>
          <w:rFonts w:ascii="KFGQPC Uthmanic Script HAFS" w:hAnsi="KFGQPC Uthmanic Script HAFS" w:cs="KFGQPC Uthmanic Script HAFS" w:hint="cs"/>
          <w:rtl/>
        </w:rPr>
        <w:t>وَٱلۡعَصۡرِ</w:t>
      </w:r>
      <w:r w:rsidR="00B55422">
        <w:rPr>
          <w:rFonts w:ascii="KFGQPC Uthmanic Script HAFS" w:hAnsi="KFGQPC Uthmanic Script HAFS" w:cs="KFGQPC Uthmanic Script HAFS"/>
          <w:rtl/>
        </w:rPr>
        <w:t xml:space="preserve"> ١</w:t>
      </w:r>
      <w:r w:rsidR="00B55422">
        <w:rPr>
          <w:rFonts w:ascii="KFGQPC Uthmanic Script HAFS" w:hAnsi="KFGQPC Uthmanic Script HAFS" w:cs="KFGQPC Uthmanic Script HAFS"/>
        </w:rPr>
        <w:t xml:space="preserve"> </w:t>
      </w:r>
      <w:r w:rsidR="00B55422">
        <w:rPr>
          <w:rFonts w:ascii="KFGQPC Uthmanic Script HAFS" w:hAnsi="KFGQPC Uthmanic Script HAFS" w:cs="KFGQPC Uthmanic Script HAFS"/>
          <w:rtl/>
        </w:rPr>
        <w:t xml:space="preserve">إِنَّ </w:t>
      </w:r>
      <w:r w:rsidR="00B55422">
        <w:rPr>
          <w:rFonts w:ascii="KFGQPC Uthmanic Script HAFS" w:hAnsi="KFGQPC Uthmanic Script HAFS" w:cs="KFGQPC Uthmanic Script HAFS" w:hint="cs"/>
          <w:rtl/>
        </w:rPr>
        <w:t>ٱلۡإِنسَٰنَ</w:t>
      </w:r>
      <w:r w:rsidR="00B55422">
        <w:rPr>
          <w:rFonts w:ascii="KFGQPC Uthmanic Script HAFS" w:hAnsi="KFGQPC Uthmanic Script HAFS" w:cs="KFGQPC Uthmanic Script HAFS"/>
          <w:rtl/>
        </w:rPr>
        <w:t xml:space="preserve"> لَفِي خُسۡرٍ ٢</w:t>
      </w:r>
      <w:r w:rsidR="00B55422">
        <w:rPr>
          <w:rFonts w:ascii="KFGQPC Uthmanic Script HAFS" w:hAnsi="KFGQPC Uthmanic Script HAFS" w:cs="KFGQPC Uthmanic Script HAFS"/>
        </w:rPr>
        <w:t xml:space="preserve"> </w:t>
      </w:r>
      <w:r w:rsidR="00B55422">
        <w:rPr>
          <w:rFonts w:ascii="KFGQPC Uthmanic Script HAFS" w:hAnsi="KFGQPC Uthmanic Script HAFS" w:cs="KFGQPC Uthmanic Script HAFS"/>
          <w:rtl/>
        </w:rPr>
        <w:t xml:space="preserve">إِلَّا </w:t>
      </w:r>
      <w:r w:rsidR="00B55422">
        <w:rPr>
          <w:rFonts w:ascii="KFGQPC Uthmanic Script HAFS" w:hAnsi="KFGQPC Uthmanic Script HAFS" w:cs="KFGQPC Uthmanic Script HAFS" w:hint="cs"/>
          <w:rtl/>
        </w:rPr>
        <w:t>ٱلَّذِينَ</w:t>
      </w:r>
      <w:r w:rsidR="00B55422">
        <w:rPr>
          <w:rFonts w:ascii="KFGQPC Uthmanic Script HAFS" w:hAnsi="KFGQPC Uthmanic Script HAFS" w:cs="KFGQPC Uthmanic Script HAFS"/>
          <w:rtl/>
        </w:rPr>
        <w:t xml:space="preserve"> ءَامَنُواْ وَعَمِلُواْ </w:t>
      </w:r>
      <w:r w:rsidR="00B55422">
        <w:rPr>
          <w:rFonts w:ascii="KFGQPC Uthmanic Script HAFS" w:hAnsi="KFGQPC Uthmanic Script HAFS" w:cs="KFGQPC Uthmanic Script HAFS" w:hint="cs"/>
          <w:rtl/>
        </w:rPr>
        <w:t>ٱلصَّٰلِحَٰتِ</w:t>
      </w:r>
      <w:r w:rsidR="00B55422">
        <w:rPr>
          <w:rFonts w:ascii="KFGQPC Uthmanic Script HAFS" w:hAnsi="KFGQPC Uthmanic Script HAFS" w:cs="KFGQPC Uthmanic Script HAFS"/>
          <w:rtl/>
        </w:rPr>
        <w:t xml:space="preserve"> وَتَوَاصَوۡاْ بِ</w:t>
      </w:r>
      <w:r w:rsidR="00B55422">
        <w:rPr>
          <w:rFonts w:ascii="KFGQPC Uthmanic Script HAFS" w:hAnsi="KFGQPC Uthmanic Script HAFS" w:cs="KFGQPC Uthmanic Script HAFS" w:hint="cs"/>
          <w:rtl/>
        </w:rPr>
        <w:t>ٱلۡحَقِّ</w:t>
      </w:r>
      <w:r w:rsidR="00B55422">
        <w:rPr>
          <w:rFonts w:ascii="KFGQPC Uthmanic Script HAFS" w:hAnsi="KFGQPC Uthmanic Script HAFS" w:cs="KFGQPC Uthmanic Script HAFS"/>
          <w:rtl/>
        </w:rPr>
        <w:t xml:space="preserve"> وَتَوَاصَوۡاْ بِ</w:t>
      </w:r>
      <w:r w:rsidR="00B55422">
        <w:rPr>
          <w:rFonts w:ascii="KFGQPC Uthmanic Script HAFS" w:hAnsi="KFGQPC Uthmanic Script HAFS" w:cs="KFGQPC Uthmanic Script HAFS" w:hint="cs"/>
          <w:rtl/>
        </w:rPr>
        <w:t>ٱلصَّبۡرِ</w:t>
      </w:r>
      <w:r w:rsidR="00B55422">
        <w:rPr>
          <w:rFonts w:ascii="KFGQPC Uthmanic Script HAFS" w:hAnsi="KFGQPC Uthmanic Script HAFS" w:cs="KFGQPC Uthmanic Script HAFS"/>
          <w:rtl/>
        </w:rPr>
        <w:t xml:space="preserve"> ٣</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العصر</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سوگند به عصر [غلبه حق بر باطل]، كه واقعا انسان دستخوش زيان است، مگر كسانى كه گرويده و كارهاى شايسته كرده و همديگر را به حق سفارش و به شكيبايى توصيه كرده‏اند.»</w:t>
      </w:r>
    </w:p>
    <w:p w:rsidR="00CF0904" w:rsidRPr="00A83FC8" w:rsidRDefault="00CF0904" w:rsidP="009B31FB">
      <w:pPr>
        <w:rPr>
          <w:rFonts w:eastAsia="Times New Roman"/>
          <w:sz w:val="24"/>
          <w:rtl/>
        </w:rPr>
      </w:pPr>
      <w:r w:rsidRPr="009E31EC">
        <w:rPr>
          <w:rFonts w:ascii="Tahoma" w:eastAsia="Times New Roman" w:hAnsi="Tahoma"/>
          <w:sz w:val="24"/>
          <w:rtl/>
        </w:rPr>
        <w:t xml:space="preserve">پيامبر صلى الله عليه وسلم فرموده است: </w:t>
      </w:r>
      <w:r w:rsidRPr="00B55422">
        <w:rPr>
          <w:rStyle w:val="Char1"/>
          <w:rFonts w:eastAsia="Calibri"/>
          <w:rtl/>
        </w:rPr>
        <w:t>{</w:t>
      </w:r>
      <w:r w:rsidR="00817AD9">
        <w:rPr>
          <w:rStyle w:val="Char1"/>
          <w:rFonts w:eastAsia="Calibri"/>
          <w:rtl/>
        </w:rPr>
        <w:t xml:space="preserve"> (</w:t>
      </w:r>
      <w:r w:rsidRPr="00B55422">
        <w:rPr>
          <w:rStyle w:val="Char1"/>
          <w:rFonts w:eastAsia="Calibri"/>
          <w:rtl/>
        </w:rPr>
        <w:t>الدين النصيحة). قالوا: لمن يا رسول الله؟ قال:</w:t>
      </w:r>
      <w:r w:rsidR="00817AD9">
        <w:rPr>
          <w:rStyle w:val="Char1"/>
          <w:rFonts w:eastAsia="Calibri"/>
          <w:rtl/>
        </w:rPr>
        <w:t xml:space="preserve"> (</w:t>
      </w:r>
      <w:r w:rsidRPr="00B55422">
        <w:rPr>
          <w:rStyle w:val="Char1"/>
          <w:rFonts w:eastAsia="Calibri"/>
          <w:rtl/>
        </w:rPr>
        <w:t>لله ولكتابه ولرسوله ولأئمة المسلمين وعامتهم)}</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 xml:space="preserve">دين عبارت از نصيحت و خير انديشي است. </w:t>
      </w:r>
    </w:p>
    <w:p w:rsidR="00CF0904" w:rsidRPr="00A83FC8" w:rsidRDefault="00CF0904" w:rsidP="009B31FB">
      <w:pPr>
        <w:rPr>
          <w:rFonts w:eastAsia="Times New Roman"/>
          <w:sz w:val="24"/>
          <w:rtl/>
        </w:rPr>
      </w:pPr>
      <w:r w:rsidRPr="009E31EC">
        <w:rPr>
          <w:rFonts w:ascii="Tahoma" w:eastAsia="Times New Roman" w:hAnsi="Tahoma"/>
          <w:sz w:val="24"/>
          <w:rtl/>
        </w:rPr>
        <w:t>گفتند: براي چه کسي؟</w:t>
      </w:r>
    </w:p>
    <w:p w:rsidR="00CF0904" w:rsidRPr="00A83FC8" w:rsidRDefault="00CF0904" w:rsidP="009B31FB">
      <w:pPr>
        <w:rPr>
          <w:rFonts w:eastAsia="Times New Roman"/>
          <w:sz w:val="24"/>
          <w:rtl/>
        </w:rPr>
      </w:pPr>
      <w:r w:rsidRPr="009E31EC">
        <w:rPr>
          <w:rFonts w:ascii="Tahoma" w:eastAsia="Times New Roman" w:hAnsi="Tahoma"/>
          <w:sz w:val="24"/>
          <w:rtl/>
        </w:rPr>
        <w:t>فرمود: براي خدا و براي کتابش و رسولش وبراي پيشوايان مسلمان</w:t>
      </w:r>
      <w:r w:rsidR="00B55422">
        <w:rPr>
          <w:rFonts w:ascii="Tahoma" w:eastAsia="Times New Roman" w:hAnsi="Tahoma" w:hint="cs"/>
          <w:sz w:val="24"/>
          <w:rtl/>
        </w:rPr>
        <w:t>‌</w:t>
      </w:r>
      <w:r w:rsidRPr="009E31EC">
        <w:rPr>
          <w:rFonts w:ascii="Tahoma" w:eastAsia="Times New Roman" w:hAnsi="Tahoma"/>
          <w:sz w:val="24"/>
          <w:rtl/>
        </w:rPr>
        <w:t>ها، وبراي همهء مسلمين.» [متفق عليه]</w:t>
      </w:r>
    </w:p>
    <w:p w:rsidR="00A83FC8" w:rsidRDefault="00CF0904" w:rsidP="009B31FB">
      <w:pPr>
        <w:rPr>
          <w:rFonts w:ascii="Tahoma" w:eastAsia="Times New Roman" w:hAnsi="Tahoma"/>
          <w:sz w:val="24"/>
          <w:rtl/>
        </w:rPr>
      </w:pPr>
      <w:r w:rsidRPr="009E31EC">
        <w:rPr>
          <w:rFonts w:ascii="Tahoma" w:eastAsia="Times New Roman" w:hAnsi="Tahoma"/>
          <w:sz w:val="24"/>
          <w:rtl/>
        </w:rPr>
        <w:t>از جرير بن عبد الله -رضي الله عنه- روايت شده که</w:t>
      </w:r>
      <w:r w:rsidR="00BF6284">
        <w:rPr>
          <w:rFonts w:ascii="Tahoma" w:eastAsia="Times New Roman" w:hAnsi="Tahoma"/>
          <w:sz w:val="24"/>
          <w:rtl/>
        </w:rPr>
        <w:t xml:space="preserve"> مي‌</w:t>
      </w:r>
      <w:r w:rsidRPr="009E31EC">
        <w:rPr>
          <w:rFonts w:ascii="Tahoma" w:eastAsia="Times New Roman" w:hAnsi="Tahoma"/>
          <w:sz w:val="24"/>
          <w:rtl/>
        </w:rPr>
        <w:t xml:space="preserve">گويد: </w:t>
      </w:r>
      <w:r w:rsidRPr="00B55422">
        <w:rPr>
          <w:rStyle w:val="Char1"/>
          <w:rFonts w:eastAsia="Calibri"/>
          <w:rtl/>
        </w:rPr>
        <w:t>{بايعتُ رسول الله صلى الله عليه وسلم على إقام الصلاة، وإيتاء الزكاة، والنصح لكل مسلم.}</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با رسول الله صلي الله عليه وسلم بر اداي نماز و دادن زکات و نصيحت براي هر مسلمان بيعت نمود.» [متفق عليه].</w:t>
      </w:r>
    </w:p>
    <w:p w:rsidR="00CF0904" w:rsidRPr="00A83FC8" w:rsidRDefault="00CF0904" w:rsidP="009B31FB">
      <w:pPr>
        <w:rPr>
          <w:rFonts w:eastAsia="Times New Roman"/>
          <w:sz w:val="24"/>
          <w:rtl/>
        </w:rPr>
      </w:pPr>
      <w:r w:rsidRPr="009E31EC">
        <w:rPr>
          <w:rFonts w:ascii="Tahoma" w:eastAsia="Times New Roman" w:hAnsi="Tahoma"/>
          <w:sz w:val="24"/>
          <w:rtl/>
        </w:rPr>
        <w:t>از جمله آداب نصيحت مواردي بيان</w:t>
      </w:r>
      <w:r w:rsidR="00BF6284">
        <w:rPr>
          <w:rFonts w:ascii="Tahoma" w:eastAsia="Times New Roman" w:hAnsi="Tahoma"/>
          <w:sz w:val="24"/>
          <w:rtl/>
        </w:rPr>
        <w:t xml:space="preserve"> مي‌</w:t>
      </w:r>
      <w:r w:rsidRPr="009E31EC">
        <w:rPr>
          <w:rFonts w:ascii="Tahoma" w:eastAsia="Times New Roman" w:hAnsi="Tahoma"/>
          <w:sz w:val="24"/>
          <w:rtl/>
        </w:rPr>
        <w:t>شود که بعضي از</w:t>
      </w:r>
      <w:r w:rsidR="00BF6284">
        <w:rPr>
          <w:rFonts w:ascii="Tahoma" w:eastAsia="Times New Roman" w:hAnsi="Tahoma"/>
          <w:sz w:val="24"/>
          <w:rtl/>
        </w:rPr>
        <w:t xml:space="preserve"> آن‌ها </w:t>
      </w:r>
      <w:r w:rsidRPr="009E31EC">
        <w:rPr>
          <w:rFonts w:ascii="Tahoma" w:eastAsia="Times New Roman" w:hAnsi="Tahoma"/>
          <w:sz w:val="24"/>
          <w:rtl/>
        </w:rPr>
        <w:t>مربوط به نصيحت کننده و بعضي ديگر مربوط به نصيحت شونده</w:t>
      </w:r>
      <w:r w:rsidR="00BF6284">
        <w:rPr>
          <w:rFonts w:ascii="Tahoma" w:eastAsia="Times New Roman" w:hAnsi="Tahoma"/>
          <w:sz w:val="24"/>
          <w:rtl/>
        </w:rPr>
        <w:t xml:space="preserve"> مي‌</w:t>
      </w:r>
      <w:r w:rsidRPr="009E31EC">
        <w:rPr>
          <w:rFonts w:ascii="Tahoma" w:eastAsia="Times New Roman" w:hAnsi="Tahoma"/>
          <w:sz w:val="24"/>
          <w:rtl/>
        </w:rPr>
        <w:t>باشد:</w:t>
      </w:r>
    </w:p>
    <w:p w:rsidR="00CF0904" w:rsidRPr="00A83FC8" w:rsidRDefault="00CF0904" w:rsidP="00A83FC8">
      <w:pPr>
        <w:pStyle w:val="a0"/>
        <w:rPr>
          <w:rFonts w:cs="B Lotus"/>
          <w:rtl/>
        </w:rPr>
      </w:pPr>
      <w:bookmarkStart w:id="290" w:name="_Toc349481139"/>
      <w:r w:rsidRPr="009E31EC">
        <w:rPr>
          <w:rtl/>
        </w:rPr>
        <w:t>آداب مربوط به فرد نصيحت کننده:</w:t>
      </w:r>
      <w:bookmarkEnd w:id="290"/>
    </w:p>
    <w:p w:rsidR="00CF0904" w:rsidRPr="00A83FC8" w:rsidRDefault="00CF0904" w:rsidP="00A83FC8">
      <w:pPr>
        <w:pStyle w:val="a0"/>
        <w:rPr>
          <w:rFonts w:cs="B Lotus"/>
          <w:rtl/>
        </w:rPr>
      </w:pPr>
      <w:bookmarkStart w:id="291" w:name="_Toc349481140"/>
      <w:r w:rsidRPr="009E31EC">
        <w:rPr>
          <w:rtl/>
        </w:rPr>
        <w:t>اخلاص:</w:t>
      </w:r>
      <w:bookmarkEnd w:id="29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ناصح نبايد از نصيحت کردن هدف ابراز برتري علمي خود و يا شکست دادن فرد نصيحت شونده را داشته و طرف مقابل را رسوا سازد، بلکه هدفش از نصيحت کردن بايد اصلاح ديگران و جلب رضايت خداوند متعال باشد.</w:t>
      </w:r>
    </w:p>
    <w:p w:rsidR="00CF0904" w:rsidRPr="00A83FC8" w:rsidRDefault="00CF0904" w:rsidP="00A83FC8">
      <w:pPr>
        <w:pStyle w:val="a0"/>
        <w:rPr>
          <w:rFonts w:cs="B Lotus"/>
          <w:rtl/>
        </w:rPr>
      </w:pPr>
      <w:bookmarkStart w:id="292" w:name="_Toc349481141"/>
      <w:r w:rsidRPr="009E31EC">
        <w:rPr>
          <w:rtl/>
        </w:rPr>
        <w:t>توجه به حکمت و موعظه و نيکو و ملايم:</w:t>
      </w:r>
      <w:bookmarkEnd w:id="292"/>
      <w:r w:rsidRPr="009E31EC">
        <w:rPr>
          <w:rtl/>
        </w:rPr>
        <w:t xml:space="preserve"> </w:t>
      </w:r>
    </w:p>
    <w:p w:rsidR="00CF0904" w:rsidRPr="00B55422" w:rsidRDefault="00CF0904" w:rsidP="00B55422">
      <w:pPr>
        <w:jc w:val="both"/>
        <w:rPr>
          <w:rFonts w:ascii="KFGQPC Uthmanic Script HAFS" w:hAnsi="KFGQPC Uthmanic Script HAFS" w:cs="KFGQPC Uthmanic Script HAFS"/>
          <w:rtl/>
        </w:rPr>
      </w:pPr>
      <w:r w:rsidRPr="009E31EC">
        <w:rPr>
          <w:rFonts w:ascii="Tahoma" w:eastAsia="Times New Roman" w:hAnsi="Tahoma"/>
          <w:sz w:val="24"/>
          <w:rtl/>
        </w:rPr>
        <w:t>سخن نيک کليد قلب</w:t>
      </w:r>
      <w:r w:rsidR="00BF6284">
        <w:rPr>
          <w:rFonts w:ascii="Tahoma" w:eastAsia="Times New Roman" w:hAnsi="Tahoma"/>
          <w:sz w:val="24"/>
          <w:rtl/>
        </w:rPr>
        <w:t xml:space="preserve">‌ها </w:t>
      </w:r>
      <w:r w:rsidRPr="009E31EC">
        <w:rPr>
          <w:rFonts w:ascii="Tahoma" w:eastAsia="Times New Roman" w:hAnsi="Tahoma"/>
          <w:sz w:val="24"/>
          <w:rtl/>
        </w:rPr>
        <w:t>است،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B55422">
        <w:rPr>
          <w:rFonts w:ascii="KFGQPC Uthmanic Script HAFS" w:hAnsi="KFGQPC Uthmanic Script HAFS" w:cs="KFGQPC Uthmanic Script HAFS" w:hint="cs"/>
          <w:rtl/>
        </w:rPr>
        <w:t>ٱدۡعُ</w:t>
      </w:r>
      <w:r w:rsidR="00B55422">
        <w:rPr>
          <w:rFonts w:ascii="KFGQPC Uthmanic Script HAFS" w:hAnsi="KFGQPC Uthmanic Script HAFS" w:cs="KFGQPC Uthmanic Script HAFS"/>
          <w:rtl/>
        </w:rPr>
        <w:t xml:space="preserve"> إِلَىٰ سَبِيلِ رَبِّكَ بِ</w:t>
      </w:r>
      <w:r w:rsidR="00B55422">
        <w:rPr>
          <w:rFonts w:ascii="KFGQPC Uthmanic Script HAFS" w:hAnsi="KFGQPC Uthmanic Script HAFS" w:cs="KFGQPC Uthmanic Script HAFS" w:hint="cs"/>
          <w:rtl/>
        </w:rPr>
        <w:t>ٱلۡحِكۡمَةِ</w:t>
      </w:r>
      <w:r w:rsidR="00B55422">
        <w:rPr>
          <w:rFonts w:ascii="KFGQPC Uthmanic Script HAFS" w:hAnsi="KFGQPC Uthmanic Script HAFS" w:cs="KFGQPC Uthmanic Script HAFS"/>
          <w:rtl/>
        </w:rPr>
        <w:t xml:space="preserve"> وَ</w:t>
      </w:r>
      <w:r w:rsidR="00B55422">
        <w:rPr>
          <w:rFonts w:ascii="KFGQPC Uthmanic Script HAFS" w:hAnsi="KFGQPC Uthmanic Script HAFS" w:cs="KFGQPC Uthmanic Script HAFS" w:hint="cs"/>
          <w:rtl/>
        </w:rPr>
        <w:t>ٱلۡمَوۡعِظَةِ</w:t>
      </w:r>
      <w:r w:rsidR="00B55422">
        <w:rPr>
          <w:rFonts w:ascii="KFGQPC Uthmanic Script HAFS" w:hAnsi="KFGQPC Uthmanic Script HAFS" w:cs="KFGQPC Uthmanic Script HAFS"/>
          <w:rtl/>
        </w:rPr>
        <w:t xml:space="preserve"> </w:t>
      </w:r>
      <w:r w:rsidR="00B55422">
        <w:rPr>
          <w:rFonts w:ascii="KFGQPC Uthmanic Script HAFS" w:hAnsi="KFGQPC Uthmanic Script HAFS" w:cs="KFGQPC Uthmanic Script HAFS" w:hint="cs"/>
          <w:rtl/>
        </w:rPr>
        <w:t>ٱلۡحَسَنَةِۖ</w:t>
      </w:r>
      <w:r w:rsidR="00B55422">
        <w:rPr>
          <w:rFonts w:ascii="KFGQPC Uthmanic Script HAFS" w:hAnsi="KFGQPC Uthmanic Script HAFS" w:cs="KFGQPC Uthmanic Script HAFS"/>
          <w:rtl/>
        </w:rPr>
        <w:t xml:space="preserve"> وَجَٰدِلۡهُم بِ</w:t>
      </w:r>
      <w:r w:rsidR="00B55422">
        <w:rPr>
          <w:rFonts w:ascii="KFGQPC Uthmanic Script HAFS" w:hAnsi="KFGQPC Uthmanic Script HAFS" w:cs="KFGQPC Uthmanic Script HAFS" w:hint="cs"/>
          <w:rtl/>
        </w:rPr>
        <w:t>ٱلَّتِي</w:t>
      </w:r>
      <w:r w:rsidR="00B55422">
        <w:rPr>
          <w:rFonts w:ascii="KFGQPC Uthmanic Script HAFS" w:hAnsi="KFGQPC Uthmanic Script HAFS" w:cs="KFGQPC Uthmanic Script HAFS"/>
          <w:rtl/>
        </w:rPr>
        <w:t xml:space="preserve"> هِيَ أَحۡسَنُۚ</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النحل: 125</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با حكمت و اندرز نيكو به راه پروردگارت دعوت كن و با آنان به [شيوه‏اى] كه نيكوتر است مجادله نماى.»</w:t>
      </w:r>
    </w:p>
    <w:p w:rsidR="00CF0904" w:rsidRPr="00A83FC8" w:rsidRDefault="00CF0904" w:rsidP="00A83FC8">
      <w:pPr>
        <w:pStyle w:val="a0"/>
        <w:rPr>
          <w:rFonts w:cs="B Lotus"/>
          <w:rtl/>
        </w:rPr>
      </w:pPr>
      <w:bookmarkStart w:id="293" w:name="_Toc349481142"/>
      <w:r w:rsidRPr="009E31EC">
        <w:rPr>
          <w:rtl/>
        </w:rPr>
        <w:t>عدم كتمان نصيحت:</w:t>
      </w:r>
      <w:bookmarkEnd w:id="29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w:t>
      </w:r>
      <w:r w:rsidR="00BF6284">
        <w:rPr>
          <w:rFonts w:ascii="Tahoma" w:eastAsia="Times New Roman" w:hAnsi="Tahoma"/>
          <w:sz w:val="24"/>
          <w:rtl/>
        </w:rPr>
        <w:t xml:space="preserve"> مي‌</w:t>
      </w:r>
      <w:r w:rsidRPr="009E31EC">
        <w:rPr>
          <w:rFonts w:ascii="Tahoma" w:eastAsia="Times New Roman" w:hAnsi="Tahoma"/>
          <w:sz w:val="24"/>
          <w:rtl/>
        </w:rPr>
        <w:t>داند که نصيحت يکي از حقوقي است که بايد آن را درباره</w:t>
      </w:r>
      <w:r w:rsidR="00BF6284">
        <w:rPr>
          <w:rFonts w:ascii="Tahoma" w:eastAsia="Times New Roman" w:hAnsi="Tahoma"/>
          <w:sz w:val="24"/>
          <w:rtl/>
        </w:rPr>
        <w:t xml:space="preserve">‌ي </w:t>
      </w:r>
      <w:r w:rsidRPr="009E31EC">
        <w:rPr>
          <w:rFonts w:ascii="Tahoma" w:eastAsia="Times New Roman" w:hAnsi="Tahoma"/>
          <w:sz w:val="24"/>
          <w:rtl/>
        </w:rPr>
        <w:t>برادر مسلمانش بجاي آورد. مؤمن آينه</w:t>
      </w:r>
      <w:r w:rsidR="00BF6284">
        <w:rPr>
          <w:rFonts w:ascii="Tahoma" w:eastAsia="Times New Roman" w:hAnsi="Tahoma"/>
          <w:sz w:val="24"/>
          <w:rtl/>
        </w:rPr>
        <w:t xml:space="preserve">‌ي </w:t>
      </w:r>
      <w:r w:rsidRPr="009E31EC">
        <w:rPr>
          <w:rFonts w:ascii="Tahoma" w:eastAsia="Times New Roman" w:hAnsi="Tahoma"/>
          <w:sz w:val="24"/>
          <w:rtl/>
        </w:rPr>
        <w:t>برادرش است و او را نصيحت کرده، وي را از عيب</w:t>
      </w:r>
      <w:r w:rsidR="005155A5">
        <w:rPr>
          <w:rFonts w:ascii="Tahoma" w:eastAsia="Times New Roman" w:hAnsi="Tahoma"/>
          <w:sz w:val="24"/>
          <w:rtl/>
        </w:rPr>
        <w:t>‌هايش</w:t>
      </w:r>
      <w:r w:rsidRPr="009E31EC">
        <w:rPr>
          <w:rFonts w:ascii="Tahoma" w:eastAsia="Times New Roman" w:hAnsi="Tahoma"/>
          <w:sz w:val="24"/>
          <w:rtl/>
        </w:rPr>
        <w:t xml:space="preserve"> آگاه ساخته و روا نيست که</w:t>
      </w:r>
      <w:r w:rsidR="00BF6284">
        <w:rPr>
          <w:rFonts w:ascii="Tahoma" w:eastAsia="Times New Roman" w:hAnsi="Tahoma"/>
          <w:sz w:val="24"/>
          <w:rtl/>
        </w:rPr>
        <w:t xml:space="preserve"> آن‌ها </w:t>
      </w:r>
      <w:r w:rsidRPr="009E31EC">
        <w:rPr>
          <w:rFonts w:ascii="Tahoma" w:eastAsia="Times New Roman" w:hAnsi="Tahoma"/>
          <w:sz w:val="24"/>
          <w:rtl/>
        </w:rPr>
        <w:t>را از وي پنهان دارد.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B55422">
        <w:rPr>
          <w:rStyle w:val="Char1"/>
          <w:rFonts w:eastAsia="Calibri"/>
          <w:rtl/>
        </w:rPr>
        <w:t>حق المسلم على المسلم ست)</w:t>
      </w:r>
    </w:p>
    <w:p w:rsidR="00CF0904" w:rsidRPr="00A83FC8" w:rsidRDefault="00CF0904" w:rsidP="00B55422">
      <w:pPr>
        <w:rPr>
          <w:rFonts w:eastAsia="Times New Roman"/>
          <w:sz w:val="24"/>
          <w:rtl/>
        </w:rPr>
      </w:pPr>
      <w:r w:rsidRPr="00B55422">
        <w:rPr>
          <w:rStyle w:val="Char1"/>
          <w:rFonts w:eastAsia="Calibri"/>
          <w:rtl/>
        </w:rPr>
        <w:t>قيل: ما هن يا رسول الله؟ قال:</w:t>
      </w:r>
      <w:r w:rsidR="00817AD9">
        <w:rPr>
          <w:rStyle w:val="Char1"/>
          <w:rFonts w:eastAsia="Calibri"/>
          <w:rtl/>
        </w:rPr>
        <w:t xml:space="preserve"> (</w:t>
      </w:r>
      <w:r w:rsidRPr="00B55422">
        <w:rPr>
          <w:rStyle w:val="Char1"/>
          <w:rFonts w:eastAsia="Calibri"/>
          <w:rtl/>
        </w:rPr>
        <w:t>إذا لقيتَه فسلِّم عليه، وإذا دعاك فأجبْه، وإذا استنصحك فانصحْ له، وإذا عطس فحمد فشمِّته، وإذا مرض فَعُدْه</w:t>
      </w:r>
      <w:r w:rsidR="00817AD9">
        <w:rPr>
          <w:rStyle w:val="Char1"/>
          <w:rFonts w:eastAsia="Calibri"/>
          <w:rtl/>
        </w:rPr>
        <w:t xml:space="preserve"> (</w:t>
      </w:r>
      <w:r w:rsidRPr="00B55422">
        <w:rPr>
          <w:rStyle w:val="Char1"/>
          <w:rFonts w:eastAsia="Calibri"/>
          <w:rtl/>
        </w:rPr>
        <w:t>فزُرْه) وإذا مات فاتبعه</w:t>
      </w:r>
      <w:r w:rsidR="00817AD9">
        <w:rPr>
          <w:rStyle w:val="Char1"/>
          <w:rFonts w:eastAsia="Calibri"/>
          <w:rtl/>
        </w:rPr>
        <w:t xml:space="preserve"> (</w:t>
      </w:r>
      <w:r w:rsidRPr="00B55422">
        <w:rPr>
          <w:rStyle w:val="Char1"/>
          <w:rFonts w:eastAsia="Calibri"/>
          <w:rtl/>
        </w:rPr>
        <w:t>أي سِرْ في جنازته)</w:t>
      </w:r>
      <w:r w:rsidRPr="009E31EC">
        <w:rPr>
          <w:rFonts w:ascii="Tahoma" w:eastAsia="Times New Roman" w:hAnsi="Tahoma"/>
          <w:sz w:val="24"/>
          <w:rtl/>
        </w:rPr>
        <w:t xml:space="preserve"> يعني: </w:t>
      </w:r>
      <w:r w:rsidR="00185545">
        <w:rPr>
          <w:rFonts w:ascii="Tahoma" w:eastAsia="Times New Roman" w:hAnsi="Tahoma"/>
          <w:sz w:val="24"/>
          <w:rtl/>
        </w:rPr>
        <w:t>«</w:t>
      </w:r>
      <w:r w:rsidR="00817AD9">
        <w:rPr>
          <w:rFonts w:ascii="Tahoma" w:eastAsia="Times New Roman" w:hAnsi="Tahoma" w:hint="cs"/>
          <w:sz w:val="24"/>
          <w:rtl/>
        </w:rPr>
        <w:t xml:space="preserve"> (</w:t>
      </w:r>
      <w:r w:rsidRPr="009E31EC">
        <w:rPr>
          <w:rFonts w:ascii="Tahoma" w:eastAsia="Times New Roman" w:hAnsi="Tahoma"/>
          <w:sz w:val="24"/>
          <w:rtl/>
        </w:rPr>
        <w:t>حق مسلمان بر مسلمان شش چيز است</w:t>
      </w:r>
      <w:r w:rsidR="00B55422">
        <w:rPr>
          <w:rFonts w:ascii="Tahoma" w:eastAsia="Times New Roman" w:hAnsi="Tahoma" w:hint="cs"/>
          <w:sz w:val="24"/>
          <w:rtl/>
        </w:rPr>
        <w:t>)</w:t>
      </w:r>
      <w:r w:rsidRPr="009E31EC">
        <w:rPr>
          <w:rFonts w:ascii="Tahoma" w:eastAsia="Times New Roman" w:hAnsi="Tahoma"/>
          <w:sz w:val="24"/>
          <w:rtl/>
        </w:rPr>
        <w:t>. پرسيدند:</w:t>
      </w:r>
      <w:r w:rsidR="00BF6284">
        <w:rPr>
          <w:rFonts w:ascii="Tahoma" w:eastAsia="Times New Roman" w:hAnsi="Tahoma"/>
          <w:sz w:val="24"/>
          <w:rtl/>
        </w:rPr>
        <w:t xml:space="preserve"> آن‌ها </w:t>
      </w:r>
      <w:r w:rsidRPr="009E31EC">
        <w:rPr>
          <w:rFonts w:ascii="Tahoma" w:eastAsia="Times New Roman" w:hAnsi="Tahoma"/>
          <w:sz w:val="24"/>
          <w:rtl/>
        </w:rPr>
        <w:t>کدامند يا رسول الله؟ فرمود:</w:t>
      </w:r>
      <w:r w:rsidR="00817AD9">
        <w:rPr>
          <w:rFonts w:ascii="Tahoma" w:eastAsia="Times New Roman" w:hAnsi="Tahoma"/>
          <w:sz w:val="24"/>
          <w:rtl/>
        </w:rPr>
        <w:t xml:space="preserve"> (</w:t>
      </w:r>
      <w:r w:rsidRPr="009E31EC">
        <w:rPr>
          <w:rFonts w:ascii="Tahoma" w:eastAsia="Times New Roman" w:hAnsi="Tahoma"/>
          <w:sz w:val="24"/>
          <w:rtl/>
        </w:rPr>
        <w:t>هرگاه با او روبرو شدي سلام بگو، چون</w:t>
      </w:r>
      <w:r w:rsidR="00BF6284">
        <w:rPr>
          <w:rFonts w:ascii="Tahoma" w:eastAsia="Times New Roman" w:hAnsi="Tahoma"/>
          <w:sz w:val="24"/>
          <w:rtl/>
        </w:rPr>
        <w:t xml:space="preserve"> تو را </w:t>
      </w:r>
      <w:r w:rsidRPr="009E31EC">
        <w:rPr>
          <w:rFonts w:ascii="Tahoma" w:eastAsia="Times New Roman" w:hAnsi="Tahoma"/>
          <w:sz w:val="24"/>
          <w:rtl/>
        </w:rPr>
        <w:t>دعوت کند، اجابتش کن، چون از تو پند خواهد، به او پند ده، چون عطسه زند و الحمد لله بگويد، بر او دعا کن، چون او مريض شد به عيادت او برو، چون بميرد، به دنبال جنازه</w:t>
      </w:r>
      <w:r w:rsidR="00BF6284">
        <w:rPr>
          <w:rFonts w:ascii="Tahoma" w:eastAsia="Times New Roman" w:hAnsi="Tahoma"/>
          <w:sz w:val="24"/>
          <w:rtl/>
        </w:rPr>
        <w:t xml:space="preserve">‌اش </w:t>
      </w:r>
      <w:r w:rsidRPr="009E31EC">
        <w:rPr>
          <w:rFonts w:ascii="Tahoma" w:eastAsia="Times New Roman" w:hAnsi="Tahoma"/>
          <w:sz w:val="24"/>
          <w:rtl/>
        </w:rPr>
        <w:t>برو</w:t>
      </w:r>
      <w:r w:rsidR="00B55422">
        <w:rPr>
          <w:rFonts w:ascii="Tahoma" w:eastAsia="Times New Roman" w:hAnsi="Tahoma" w:hint="cs"/>
          <w:sz w:val="24"/>
          <w:rtl/>
        </w:rPr>
        <w:t>)</w:t>
      </w:r>
      <w:r w:rsidRPr="009E31EC">
        <w:rPr>
          <w:rFonts w:ascii="Tahoma" w:eastAsia="Times New Roman" w:hAnsi="Tahoma"/>
          <w:sz w:val="24"/>
          <w:rtl/>
        </w:rPr>
        <w:t>.» [مسلم]</w:t>
      </w:r>
    </w:p>
    <w:p w:rsidR="00CF0904" w:rsidRPr="00A83FC8" w:rsidRDefault="00CF0904" w:rsidP="00A83FC8">
      <w:pPr>
        <w:pStyle w:val="a0"/>
        <w:rPr>
          <w:rFonts w:cs="B Lotus"/>
          <w:rtl/>
        </w:rPr>
      </w:pPr>
      <w:bookmarkStart w:id="294" w:name="_Toc349481143"/>
      <w:r w:rsidRPr="009E31EC">
        <w:rPr>
          <w:rtl/>
        </w:rPr>
        <w:t>نصيحت بطور پنهان صورت گيرد:</w:t>
      </w:r>
      <w:bookmarkEnd w:id="29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فرد نصيحت شده را رسوا</w:t>
      </w:r>
      <w:r w:rsidR="00BF6284">
        <w:rPr>
          <w:rFonts w:ascii="Tahoma" w:eastAsia="Times New Roman" w:hAnsi="Tahoma"/>
          <w:sz w:val="24"/>
          <w:rtl/>
        </w:rPr>
        <w:t xml:space="preserve"> نمي‌</w:t>
      </w:r>
      <w:r w:rsidRPr="009E31EC">
        <w:rPr>
          <w:rFonts w:ascii="Tahoma" w:eastAsia="Times New Roman" w:hAnsi="Tahoma"/>
          <w:sz w:val="24"/>
          <w:rtl/>
        </w:rPr>
        <w:t>سازد و او را با سخنان خود ناراحت</w:t>
      </w:r>
      <w:r w:rsidR="00BF6284">
        <w:rPr>
          <w:rFonts w:ascii="Tahoma" w:eastAsia="Times New Roman" w:hAnsi="Tahoma"/>
          <w:sz w:val="24"/>
          <w:rtl/>
        </w:rPr>
        <w:t xml:space="preserve"> نمي‌</w:t>
      </w:r>
      <w:r w:rsidRPr="009E31EC">
        <w:rPr>
          <w:rFonts w:ascii="Tahoma" w:eastAsia="Times New Roman" w:hAnsi="Tahoma"/>
          <w:sz w:val="24"/>
          <w:rtl/>
        </w:rPr>
        <w:t>کند، چنانکه</w:t>
      </w:r>
      <w:r w:rsidR="00BF6284">
        <w:rPr>
          <w:rFonts w:ascii="Tahoma" w:eastAsia="Times New Roman" w:hAnsi="Tahoma"/>
          <w:sz w:val="24"/>
          <w:rtl/>
        </w:rPr>
        <w:t xml:space="preserve"> مي‌</w:t>
      </w:r>
      <w:r w:rsidRPr="009E31EC">
        <w:rPr>
          <w:rFonts w:ascii="Tahoma" w:eastAsia="Times New Roman" w:hAnsi="Tahoma"/>
          <w:sz w:val="24"/>
          <w:rtl/>
        </w:rPr>
        <w:t>گويند نصيحت کردن در ملاء عام</w:t>
      </w:r>
      <w:r w:rsidR="00BF6284">
        <w:rPr>
          <w:rFonts w:ascii="Tahoma" w:eastAsia="Times New Roman" w:hAnsi="Tahoma"/>
          <w:sz w:val="24"/>
          <w:rtl/>
        </w:rPr>
        <w:t xml:space="preserve"> بي‌</w:t>
      </w:r>
      <w:r w:rsidRPr="009E31EC">
        <w:rPr>
          <w:rFonts w:ascii="Tahoma" w:eastAsia="Times New Roman" w:hAnsi="Tahoma"/>
          <w:sz w:val="24"/>
          <w:rtl/>
        </w:rPr>
        <w:t>آبرويي و پرده برداري از عيب ديگران است.</w:t>
      </w:r>
    </w:p>
    <w:p w:rsidR="00CF0904" w:rsidRDefault="00CF0904" w:rsidP="009B31FB">
      <w:pPr>
        <w:rPr>
          <w:rFonts w:ascii="Tahoma" w:eastAsia="Times New Roman" w:hAnsi="Tahoma"/>
          <w:sz w:val="24"/>
          <w:rtl/>
        </w:rPr>
      </w:pPr>
      <w:r w:rsidRPr="009E31EC">
        <w:rPr>
          <w:rFonts w:ascii="Tahoma" w:eastAsia="Times New Roman" w:hAnsi="Tahoma"/>
          <w:sz w:val="24"/>
          <w:rtl/>
        </w:rPr>
        <w:t>چه زيباست سخنان امام شافعي که</w:t>
      </w:r>
      <w:r w:rsidR="00BF6284">
        <w:rPr>
          <w:rFonts w:ascii="Tahoma" w:eastAsia="Times New Roman" w:hAnsi="Tahoma"/>
          <w:sz w:val="24"/>
          <w:rtl/>
        </w:rPr>
        <w:t xml:space="preserve"> مي‌</w:t>
      </w:r>
      <w:r w:rsidRPr="009E31EC">
        <w:rPr>
          <w:rFonts w:ascii="Tahoma" w:eastAsia="Times New Roman" w:hAnsi="Tahoma"/>
          <w:sz w:val="24"/>
          <w:rtl/>
        </w:rPr>
        <w:t>گويد:</w:t>
      </w:r>
    </w:p>
    <w:tbl>
      <w:tblPr>
        <w:bidiVisual/>
        <w:tblW w:w="0" w:type="auto"/>
        <w:tblLook w:val="04A0" w:firstRow="1" w:lastRow="0" w:firstColumn="1" w:lastColumn="0" w:noHBand="0" w:noVBand="1"/>
      </w:tblPr>
      <w:tblGrid>
        <w:gridCol w:w="3623"/>
        <w:gridCol w:w="425"/>
        <w:gridCol w:w="3652"/>
      </w:tblGrid>
      <w:tr w:rsidR="00B55422" w:rsidRPr="0060648A" w:rsidTr="0060648A">
        <w:tc>
          <w:tcPr>
            <w:tcW w:w="3623" w:type="dxa"/>
            <w:shd w:val="clear" w:color="auto" w:fill="auto"/>
          </w:tcPr>
          <w:p w:rsidR="00B55422" w:rsidRPr="0060648A" w:rsidRDefault="00B55422" w:rsidP="0060648A">
            <w:pPr>
              <w:pStyle w:val="a2"/>
              <w:ind w:firstLine="0"/>
              <w:jc w:val="lowKashida"/>
              <w:rPr>
                <w:sz w:val="2"/>
                <w:szCs w:val="2"/>
                <w:rtl/>
              </w:rPr>
            </w:pPr>
            <w:r w:rsidRPr="009E31EC">
              <w:rPr>
                <w:rtl/>
              </w:rPr>
              <w:t>تَغَمَّدَني بنُصْحِــكَ فــي انفـــِرادِي</w:t>
            </w:r>
            <w:r>
              <w:rPr>
                <w:rFonts w:hint="cs"/>
                <w:rtl/>
              </w:rPr>
              <w:br/>
            </w:r>
          </w:p>
        </w:tc>
        <w:tc>
          <w:tcPr>
            <w:tcW w:w="425" w:type="dxa"/>
            <w:shd w:val="clear" w:color="auto" w:fill="auto"/>
          </w:tcPr>
          <w:p w:rsidR="00B55422" w:rsidRDefault="00B55422" w:rsidP="0060648A">
            <w:pPr>
              <w:pStyle w:val="a2"/>
              <w:ind w:firstLine="0"/>
              <w:jc w:val="lowKashida"/>
              <w:rPr>
                <w:rtl/>
              </w:rPr>
            </w:pPr>
          </w:p>
        </w:tc>
        <w:tc>
          <w:tcPr>
            <w:tcW w:w="3652" w:type="dxa"/>
            <w:shd w:val="clear" w:color="auto" w:fill="auto"/>
          </w:tcPr>
          <w:p w:rsidR="00B55422" w:rsidRPr="0060648A" w:rsidRDefault="00B55422" w:rsidP="0060648A">
            <w:pPr>
              <w:pStyle w:val="a2"/>
              <w:ind w:firstLine="0"/>
              <w:jc w:val="lowKashida"/>
              <w:rPr>
                <w:sz w:val="2"/>
                <w:szCs w:val="2"/>
                <w:rtl/>
              </w:rPr>
            </w:pPr>
            <w:r w:rsidRPr="009E31EC">
              <w:rPr>
                <w:rtl/>
              </w:rPr>
              <w:t>وجَنِّبْنِــي النصيحــةَ فِــي الجَمَاعةْ</w:t>
            </w:r>
            <w:r>
              <w:rPr>
                <w:rFonts w:hint="cs"/>
                <w:rtl/>
              </w:rPr>
              <w:br/>
            </w:r>
          </w:p>
        </w:tc>
      </w:tr>
      <w:tr w:rsidR="00B55422" w:rsidRPr="0060648A" w:rsidTr="0060648A">
        <w:tc>
          <w:tcPr>
            <w:tcW w:w="3623" w:type="dxa"/>
            <w:shd w:val="clear" w:color="auto" w:fill="auto"/>
          </w:tcPr>
          <w:p w:rsidR="00B55422" w:rsidRPr="0060648A" w:rsidRDefault="00B55422" w:rsidP="0060648A">
            <w:pPr>
              <w:pStyle w:val="a2"/>
              <w:ind w:firstLine="0"/>
              <w:jc w:val="lowKashida"/>
              <w:rPr>
                <w:sz w:val="2"/>
                <w:szCs w:val="2"/>
                <w:rtl/>
              </w:rPr>
            </w:pPr>
            <w:r w:rsidRPr="009E31EC">
              <w:rPr>
                <w:rtl/>
              </w:rPr>
              <w:t>فـإنَّ النُّصْــحَ بَيـْـن النــاسِ نـــوعٌ</w:t>
            </w:r>
            <w:r>
              <w:rPr>
                <w:rFonts w:hint="cs"/>
                <w:rtl/>
              </w:rPr>
              <w:br/>
            </w:r>
          </w:p>
        </w:tc>
        <w:tc>
          <w:tcPr>
            <w:tcW w:w="425" w:type="dxa"/>
            <w:shd w:val="clear" w:color="auto" w:fill="auto"/>
          </w:tcPr>
          <w:p w:rsidR="00B55422" w:rsidRDefault="00B55422" w:rsidP="0060648A">
            <w:pPr>
              <w:pStyle w:val="a2"/>
              <w:ind w:firstLine="0"/>
              <w:jc w:val="lowKashida"/>
              <w:rPr>
                <w:rtl/>
              </w:rPr>
            </w:pPr>
          </w:p>
        </w:tc>
        <w:tc>
          <w:tcPr>
            <w:tcW w:w="3652" w:type="dxa"/>
            <w:shd w:val="clear" w:color="auto" w:fill="auto"/>
          </w:tcPr>
          <w:p w:rsidR="00B55422" w:rsidRPr="0060648A" w:rsidRDefault="00B55422" w:rsidP="0060648A">
            <w:pPr>
              <w:pStyle w:val="a2"/>
              <w:ind w:firstLine="0"/>
              <w:jc w:val="lowKashida"/>
              <w:rPr>
                <w:sz w:val="2"/>
                <w:szCs w:val="2"/>
                <w:rtl/>
              </w:rPr>
            </w:pPr>
            <w:r w:rsidRPr="009E31EC">
              <w:rPr>
                <w:rtl/>
              </w:rPr>
              <w:t>مــن التـَّوْبيخ لا أَرْضَى اســتِمَـاعَه</w:t>
            </w:r>
            <w:r>
              <w:rPr>
                <w:rtl/>
              </w:rPr>
              <w:br/>
            </w:r>
          </w:p>
        </w:tc>
      </w:tr>
    </w:tbl>
    <w:p w:rsidR="00CF0904" w:rsidRPr="00A83FC8" w:rsidRDefault="00CF0904" w:rsidP="009B31FB">
      <w:pPr>
        <w:rPr>
          <w:rFonts w:eastAsia="Times New Roman"/>
          <w:sz w:val="24"/>
          <w:rtl/>
        </w:rPr>
      </w:pPr>
      <w:r w:rsidRPr="009E31EC">
        <w:rPr>
          <w:rFonts w:ascii="Tahoma" w:eastAsia="Times New Roman" w:hAnsi="Tahoma"/>
          <w:sz w:val="24"/>
          <w:rtl/>
        </w:rPr>
        <w:t>معني شعر:</w:t>
      </w:r>
    </w:p>
    <w:p w:rsidR="00CF0904" w:rsidRPr="00A83FC8" w:rsidRDefault="00CF0904" w:rsidP="009B31FB">
      <w:pPr>
        <w:rPr>
          <w:rFonts w:eastAsia="Times New Roman"/>
          <w:sz w:val="24"/>
          <w:rtl/>
        </w:rPr>
      </w:pPr>
      <w:r w:rsidRPr="009E31EC">
        <w:rPr>
          <w:rFonts w:ascii="Tahoma" w:eastAsia="Times New Roman" w:hAnsi="Tahoma"/>
          <w:sz w:val="24"/>
          <w:rtl/>
        </w:rPr>
        <w:t>«مرا با نصيحت خويش در تنهاييم بپوشان</w:t>
      </w:r>
    </w:p>
    <w:p w:rsidR="00CF0904" w:rsidRPr="00A83FC8" w:rsidRDefault="00CF0904" w:rsidP="009B31FB">
      <w:pPr>
        <w:rPr>
          <w:rFonts w:eastAsia="Times New Roman"/>
          <w:sz w:val="24"/>
          <w:rtl/>
        </w:rPr>
      </w:pPr>
      <w:r w:rsidRPr="009E31EC">
        <w:rPr>
          <w:rFonts w:ascii="Tahoma" w:eastAsia="Times New Roman" w:hAnsi="Tahoma"/>
          <w:sz w:val="24"/>
          <w:rtl/>
        </w:rPr>
        <w:t>و از نصيحت کردنم در بين مردم برحذر باش</w:t>
      </w:r>
    </w:p>
    <w:p w:rsidR="00CF0904" w:rsidRPr="00A83FC8" w:rsidRDefault="00CF0904" w:rsidP="009B31FB">
      <w:pPr>
        <w:rPr>
          <w:rFonts w:eastAsia="Times New Roman"/>
          <w:sz w:val="24"/>
          <w:rtl/>
        </w:rPr>
      </w:pPr>
      <w:r w:rsidRPr="009E31EC">
        <w:rPr>
          <w:rFonts w:ascii="Tahoma" w:eastAsia="Times New Roman" w:hAnsi="Tahoma"/>
          <w:sz w:val="24"/>
          <w:rtl/>
        </w:rPr>
        <w:t>نصيحت در ميان جمع مردم يک نوع</w:t>
      </w:r>
    </w:p>
    <w:p w:rsidR="00CF0904" w:rsidRPr="00A83FC8" w:rsidRDefault="00CF0904" w:rsidP="009B31FB">
      <w:pPr>
        <w:rPr>
          <w:rFonts w:eastAsia="Times New Roman"/>
          <w:sz w:val="24"/>
          <w:rtl/>
        </w:rPr>
      </w:pPr>
      <w:r w:rsidRPr="009E31EC">
        <w:rPr>
          <w:rFonts w:ascii="Tahoma" w:eastAsia="Times New Roman" w:hAnsi="Tahoma"/>
          <w:sz w:val="24"/>
          <w:rtl/>
        </w:rPr>
        <w:t>ملامت باشد و من</w:t>
      </w:r>
      <w:r w:rsidR="00BF6284">
        <w:rPr>
          <w:rFonts w:ascii="Tahoma" w:eastAsia="Times New Roman" w:hAnsi="Tahoma"/>
          <w:sz w:val="24"/>
          <w:rtl/>
        </w:rPr>
        <w:t xml:space="preserve"> نمي‌</w:t>
      </w:r>
      <w:r w:rsidRPr="009E31EC">
        <w:rPr>
          <w:rFonts w:ascii="Tahoma" w:eastAsia="Times New Roman" w:hAnsi="Tahoma"/>
          <w:sz w:val="24"/>
          <w:rtl/>
        </w:rPr>
        <w:t>خواهم بشنوم آن را.»</w:t>
      </w:r>
    </w:p>
    <w:p w:rsidR="00CF0904" w:rsidRPr="00A83FC8" w:rsidRDefault="00CF0904" w:rsidP="009B31FB">
      <w:pPr>
        <w:rPr>
          <w:rFonts w:eastAsia="Times New Roman"/>
          <w:sz w:val="24"/>
          <w:rtl/>
        </w:rPr>
      </w:pPr>
      <w:r w:rsidRPr="009E31EC">
        <w:rPr>
          <w:rFonts w:ascii="Tahoma" w:eastAsia="Times New Roman" w:hAnsi="Tahoma"/>
          <w:sz w:val="24"/>
          <w:rtl/>
        </w:rPr>
        <w:t>هنگامي که پيامبر صلى الله عليه وسلم</w:t>
      </w:r>
      <w:r w:rsidR="00BF6284">
        <w:rPr>
          <w:rFonts w:ascii="Tahoma" w:eastAsia="Times New Roman" w:hAnsi="Tahoma"/>
          <w:sz w:val="24"/>
          <w:rtl/>
        </w:rPr>
        <w:t xml:space="preserve"> مي‌</w:t>
      </w:r>
      <w:r w:rsidRPr="009E31EC">
        <w:rPr>
          <w:rFonts w:ascii="Tahoma" w:eastAsia="Times New Roman" w:hAnsi="Tahoma"/>
          <w:sz w:val="24"/>
          <w:rtl/>
        </w:rPr>
        <w:t>خواست يکي از حاضرين را نصيحت کند،</w:t>
      </w:r>
      <w:r w:rsidR="00BF6284">
        <w:rPr>
          <w:rFonts w:ascii="Tahoma" w:eastAsia="Times New Roman" w:hAnsi="Tahoma"/>
          <w:sz w:val="24"/>
          <w:rtl/>
        </w:rPr>
        <w:t xml:space="preserve"> مي‌</w:t>
      </w:r>
      <w:r w:rsidRPr="009E31EC">
        <w:rPr>
          <w:rFonts w:ascii="Tahoma" w:eastAsia="Times New Roman" w:hAnsi="Tahoma"/>
          <w:sz w:val="24"/>
          <w:rtl/>
        </w:rPr>
        <w:t>فرمود: اين مردم را چه شده است که اينچنين</w:t>
      </w:r>
      <w:r w:rsidR="00BF6284">
        <w:rPr>
          <w:rFonts w:ascii="Tahoma" w:eastAsia="Times New Roman" w:hAnsi="Tahoma"/>
          <w:sz w:val="24"/>
          <w:rtl/>
        </w:rPr>
        <w:t xml:space="preserve"> مي‌</w:t>
      </w:r>
      <w:r w:rsidRPr="009E31EC">
        <w:rPr>
          <w:rFonts w:ascii="Tahoma" w:eastAsia="Times New Roman" w:hAnsi="Tahoma"/>
          <w:sz w:val="24"/>
          <w:rtl/>
        </w:rPr>
        <w:t>کنند، يا يکي از شما را چه شده که چنين کرده است. گويند: نصيحت خود گران است و آن به کوهي تبديل نکنيد و آن را به عنوان مجادله بيان نکنيد و سخن حق تلخ است براي گفتن آن از سبکي بيان کمک بگيريد.</w:t>
      </w:r>
    </w:p>
    <w:p w:rsidR="00CF0904" w:rsidRPr="00A83FC8" w:rsidRDefault="00CF0904" w:rsidP="00A83FC8">
      <w:pPr>
        <w:pStyle w:val="a0"/>
        <w:rPr>
          <w:rFonts w:cs="B Lotus"/>
          <w:rtl/>
        </w:rPr>
      </w:pPr>
      <w:bookmarkStart w:id="295" w:name="_Toc349481144"/>
      <w:r w:rsidRPr="009E31EC">
        <w:rPr>
          <w:rtl/>
        </w:rPr>
        <w:t>امانت در نصيحت:</w:t>
      </w:r>
      <w:bookmarkEnd w:id="29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موقع نصيحت کردن، فرد نصيحت شونده را فريب نداده و تحقير</w:t>
      </w:r>
      <w:r w:rsidR="00BF6284">
        <w:rPr>
          <w:rFonts w:ascii="Tahoma" w:eastAsia="Times New Roman" w:hAnsi="Tahoma"/>
          <w:sz w:val="24"/>
          <w:rtl/>
        </w:rPr>
        <w:t xml:space="preserve"> نمي‌</w:t>
      </w:r>
      <w:r w:rsidRPr="009E31EC">
        <w:rPr>
          <w:rFonts w:ascii="Tahoma" w:eastAsia="Times New Roman" w:hAnsi="Tahoma"/>
          <w:sz w:val="24"/>
          <w:rtl/>
        </w:rPr>
        <w:t>شود. بلکه دعوتگر قبل از نصيحت کردن با تلاش و کوشش از خود مايه گذاشته و نيک انديشه</w:t>
      </w:r>
      <w:r w:rsidR="00BF6284">
        <w:rPr>
          <w:rFonts w:ascii="Tahoma" w:eastAsia="Times New Roman" w:hAnsi="Tahoma"/>
          <w:sz w:val="24"/>
          <w:rtl/>
        </w:rPr>
        <w:t xml:space="preserve"> مي‌</w:t>
      </w:r>
      <w:r w:rsidRPr="009E31EC">
        <w:rPr>
          <w:rFonts w:ascii="Tahoma" w:eastAsia="Times New Roman" w:hAnsi="Tahoma"/>
          <w:sz w:val="24"/>
          <w:rtl/>
        </w:rPr>
        <w:t>نمايد. ولي درصورتيکه از پوشاندن و امانت داري فسادي حاصل شود بايد مسائل را بيان نمايد.</w:t>
      </w:r>
    </w:p>
    <w:p w:rsidR="00CF0904" w:rsidRPr="00A83FC8" w:rsidRDefault="00CF0904" w:rsidP="00A83FC8">
      <w:pPr>
        <w:pStyle w:val="a0"/>
        <w:rPr>
          <w:rFonts w:cs="B Lotus"/>
          <w:rtl/>
        </w:rPr>
      </w:pPr>
      <w:bookmarkStart w:id="296" w:name="_Toc349481145"/>
      <w:r w:rsidRPr="009E31EC">
        <w:rPr>
          <w:rtl/>
        </w:rPr>
        <w:t>آداب فرد نصيحت شده:</w:t>
      </w:r>
      <w:bookmarkEnd w:id="296"/>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با سينه اي گشاده و فراخ، و بدون ناراحتي يا دلخوري يا تکبر، نصيحت را بپذيرد. چنانکه گفته</w:t>
      </w:r>
      <w:r w:rsidR="00E660DA">
        <w:rPr>
          <w:rFonts w:ascii="Tahoma" w:eastAsia="Times New Roman" w:hAnsi="Tahoma"/>
          <w:sz w:val="24"/>
          <w:rtl/>
        </w:rPr>
        <w:t>‌اند:</w:t>
      </w:r>
      <w:r w:rsidRPr="009E31EC">
        <w:rPr>
          <w:rFonts w:ascii="Tahoma" w:eastAsia="Times New Roman" w:hAnsi="Tahoma"/>
          <w:sz w:val="24"/>
          <w:rtl/>
        </w:rPr>
        <w:t xml:space="preserve"> نصيحت را هرطور که بود بپذير ولي به بهترين وجه ديگران را نصيحت کن!</w:t>
      </w:r>
    </w:p>
    <w:p w:rsidR="00CF0904" w:rsidRPr="00A83FC8" w:rsidRDefault="00CF0904" w:rsidP="00A83FC8">
      <w:pPr>
        <w:pStyle w:val="a0"/>
        <w:rPr>
          <w:rFonts w:cs="B Lotus"/>
          <w:rtl/>
        </w:rPr>
      </w:pPr>
      <w:bookmarkStart w:id="297" w:name="_Toc349481146"/>
      <w:r w:rsidRPr="009E31EC">
        <w:rPr>
          <w:rtl/>
        </w:rPr>
        <w:t>عدم اصرار بر چيزهاي بيهوده:</w:t>
      </w:r>
      <w:bookmarkEnd w:id="297"/>
      <w:r w:rsidRPr="009E31EC">
        <w:rPr>
          <w:rtl/>
        </w:rPr>
        <w:t xml:space="preserve"> </w:t>
      </w:r>
    </w:p>
    <w:p w:rsidR="00CF0904" w:rsidRPr="00B55422" w:rsidRDefault="00CF0904" w:rsidP="00B55422">
      <w:pPr>
        <w:jc w:val="both"/>
        <w:rPr>
          <w:rFonts w:ascii="KFGQPC Uthmanic Script HAFS" w:eastAsia="Times New Roman" w:hAnsi="KFGQPC Uthmanic Script HAFS" w:cs="KFGQPC Uthmanic Script HAFS"/>
          <w:rtl/>
        </w:rPr>
      </w:pPr>
      <w:r w:rsidRPr="009E31EC">
        <w:rPr>
          <w:rFonts w:ascii="Tahoma" w:eastAsia="Times New Roman" w:hAnsi="Tahoma"/>
          <w:sz w:val="24"/>
          <w:rtl/>
        </w:rPr>
        <w:t>گردن نهادن به حق فضيلت است و چنگ زدن به باطل رذالت و پستي است و فرد مسلمان بايد تا حد ممکن از آن دوري کند، خداوند متعال در اين باره</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B55422">
        <w:rPr>
          <w:rFonts w:ascii="KFGQPC Uthmanic Script HAFS" w:eastAsia="Times New Roman" w:hAnsi="KFGQPC Uthmanic Script HAFS" w:cs="KFGQPC Uthmanic Script HAFS"/>
          <w:rtl/>
        </w:rPr>
        <w:t xml:space="preserve">وَإِذَا قِيلَ لَهُ </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تَّقِ</w:t>
      </w:r>
      <w:r w:rsidR="00B55422">
        <w:rPr>
          <w:rFonts w:ascii="KFGQPC Uthmanic Script HAFS" w:eastAsia="Times New Roman" w:hAnsi="KFGQPC Uthmanic Script HAFS" w:cs="KFGQPC Uthmanic Script HAFS"/>
          <w:rtl/>
        </w:rPr>
        <w:t xml:space="preserve"> </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للَّهَ</w:t>
      </w:r>
      <w:r w:rsidR="00B55422">
        <w:rPr>
          <w:rFonts w:ascii="KFGQPC Uthmanic Script HAFS" w:eastAsia="Times New Roman" w:hAnsi="KFGQPC Uthmanic Script HAFS" w:cs="KFGQPC Uthmanic Script HAFS"/>
          <w:rtl/>
        </w:rPr>
        <w:t xml:space="preserve"> أَخَذَتۡهُ </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لۡعِزَّةُ</w:t>
      </w:r>
      <w:r w:rsidR="00B55422">
        <w:rPr>
          <w:rFonts w:ascii="KFGQPC Uthmanic Script HAFS" w:eastAsia="Times New Roman" w:hAnsi="KFGQPC Uthmanic Script HAFS" w:cs="KFGQPC Uthmanic Script HAFS"/>
          <w:rtl/>
        </w:rPr>
        <w:t xml:space="preserve"> بِ</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لۡإِثۡمِۚ</w:t>
      </w:r>
      <w:r w:rsidR="00B55422">
        <w:rPr>
          <w:rFonts w:ascii="KFGQPC Uthmanic Script HAFS" w:eastAsia="Times New Roman" w:hAnsi="KFGQPC Uthmanic Script HAFS" w:cs="KFGQPC Uthmanic Script HAFS"/>
          <w:rtl/>
        </w:rPr>
        <w:t xml:space="preserve"> فَحَسۡبُهُ</w:t>
      </w:r>
      <w:r w:rsidR="00B55422">
        <w:rPr>
          <w:rFonts w:ascii="KFGQPC Uthmanic Script HAFS" w:eastAsia="Times New Roman" w:hAnsi="KFGQPC Uthmanic Script HAFS" w:cs="KFGQPC Uthmanic Script HAFS" w:hint="cs"/>
          <w:rtl/>
        </w:rPr>
        <w:t>ۥ</w:t>
      </w:r>
      <w:r w:rsidR="00B55422">
        <w:rPr>
          <w:rFonts w:ascii="KFGQPC Uthmanic Script HAFS" w:eastAsia="Times New Roman" w:hAnsi="KFGQPC Uthmanic Script HAFS" w:cs="KFGQPC Uthmanic Script HAFS"/>
          <w:rtl/>
        </w:rPr>
        <w:t xml:space="preserve"> جَهَنَّمُۖ وَلَبِئۡسَ </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لۡمِهَادُ</w:t>
      </w:r>
      <w:r w:rsidR="00B55422">
        <w:rPr>
          <w:rFonts w:ascii="KFGQPC Uthmanic Script HAFS" w:eastAsia="Times New Roman" w:hAnsi="KFGQPC Uthmanic Script HAFS" w:cs="KFGQPC Uthmanic Script HAFS"/>
          <w:rtl/>
        </w:rPr>
        <w:t xml:space="preserve"> ٢٠٦</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البقرة: 206</w:t>
      </w:r>
      <w:r w:rsidR="002E1784" w:rsidRPr="000C2FCA">
        <w:rPr>
          <w:rFonts w:ascii="mylotus" w:eastAsia="Times New Roman" w:hAnsi="mylotus" w:cs="mylotus"/>
          <w:sz w:val="24"/>
          <w:szCs w:val="24"/>
          <w:rtl/>
        </w:rPr>
        <w:t>]</w:t>
      </w:r>
      <w:r w:rsidR="002E1784">
        <w:rPr>
          <w:rFonts w:ascii="Tahoma" w:eastAsia="Times New Roman" w:hAnsi="Tahoma" w:hint="cs"/>
          <w:sz w:val="24"/>
          <w:rtl/>
        </w:rPr>
        <w:t xml:space="preserve"> </w:t>
      </w:r>
      <w:r w:rsidRPr="009E31EC">
        <w:rPr>
          <w:rFonts w:ascii="Tahoma" w:eastAsia="Times New Roman" w:hAnsi="Tahoma"/>
          <w:sz w:val="24"/>
          <w:rtl/>
        </w:rPr>
        <w:t xml:space="preserve">يعني: </w:t>
      </w:r>
      <w:r w:rsidR="00185545">
        <w:rPr>
          <w:rFonts w:ascii="Tahoma" w:eastAsia="Times New Roman" w:hAnsi="Tahoma"/>
          <w:sz w:val="24"/>
          <w:rtl/>
        </w:rPr>
        <w:t>«</w:t>
      </w:r>
      <w:r w:rsidRPr="009E31EC">
        <w:rPr>
          <w:rFonts w:ascii="Tahoma" w:eastAsia="Times New Roman" w:hAnsi="Tahoma"/>
          <w:sz w:val="24"/>
          <w:rtl/>
        </w:rPr>
        <w:t>و چون به او گفته شود از خدا پروا كن نخوت وى را به گناه كشاند، پس جهنم براى او بس است و چه بد بسترى است.»</w:t>
      </w:r>
    </w:p>
    <w:p w:rsidR="00CF0904" w:rsidRPr="00A83FC8" w:rsidRDefault="00CF0904" w:rsidP="00A83FC8">
      <w:pPr>
        <w:pStyle w:val="a0"/>
        <w:rPr>
          <w:rFonts w:cs="B Lotus"/>
          <w:rtl/>
        </w:rPr>
      </w:pPr>
      <w:bookmarkStart w:id="298" w:name="_Toc349481147"/>
      <w:r w:rsidRPr="009E31EC">
        <w:rPr>
          <w:rtl/>
        </w:rPr>
        <w:t>گرفتن نصيحت از مسلمان آگاه:</w:t>
      </w:r>
      <w:bookmarkEnd w:id="298"/>
      <w:r w:rsidRPr="009E31EC">
        <w:rPr>
          <w:rtl/>
        </w:rPr>
        <w:t xml:space="preserve"> </w:t>
      </w:r>
    </w:p>
    <w:p w:rsidR="00CF0904" w:rsidRPr="00A83FC8" w:rsidRDefault="00CF0904" w:rsidP="00B55422">
      <w:pPr>
        <w:jc w:val="both"/>
        <w:rPr>
          <w:rFonts w:eastAsia="Times New Roman"/>
          <w:sz w:val="24"/>
          <w:rtl/>
        </w:rPr>
      </w:pPr>
      <w:r w:rsidRPr="009E31EC">
        <w:rPr>
          <w:rFonts w:ascii="Tahoma" w:eastAsia="Times New Roman" w:hAnsi="Tahoma"/>
          <w:sz w:val="24"/>
          <w:rtl/>
        </w:rPr>
        <w:t>براي اينکه او را از عقل و حکمت خويش بهره مند</w:t>
      </w:r>
      <w:r w:rsidR="00BF6284">
        <w:rPr>
          <w:rFonts w:ascii="Tahoma" w:eastAsia="Times New Roman" w:hAnsi="Tahoma"/>
          <w:sz w:val="24"/>
          <w:rtl/>
        </w:rPr>
        <w:t xml:space="preserve"> مي‌</w:t>
      </w:r>
      <w:r w:rsidRPr="009E31EC">
        <w:rPr>
          <w:rFonts w:ascii="Tahoma" w:eastAsia="Times New Roman" w:hAnsi="Tahoma"/>
          <w:sz w:val="24"/>
          <w:rtl/>
        </w:rPr>
        <w:t>سازد. به همان ميزان مسلمان از گرفتن نصيحت از</w:t>
      </w:r>
      <w:r w:rsidR="00BF6284">
        <w:rPr>
          <w:rFonts w:ascii="Tahoma" w:eastAsia="Times New Roman" w:hAnsi="Tahoma"/>
          <w:sz w:val="24"/>
          <w:rtl/>
        </w:rPr>
        <w:t xml:space="preserve"> بي‌</w:t>
      </w:r>
      <w:r w:rsidRPr="009E31EC">
        <w:rPr>
          <w:rFonts w:ascii="Tahoma" w:eastAsia="Times New Roman" w:hAnsi="Tahoma"/>
          <w:sz w:val="24"/>
          <w:rtl/>
        </w:rPr>
        <w:t>خردان و گمراهان دوري</w:t>
      </w:r>
      <w:r w:rsidR="00BF6284">
        <w:rPr>
          <w:rFonts w:ascii="Tahoma" w:eastAsia="Times New Roman" w:hAnsi="Tahoma"/>
          <w:sz w:val="24"/>
          <w:rtl/>
        </w:rPr>
        <w:t xml:space="preserve"> مي‌</w:t>
      </w:r>
      <w:r w:rsidRPr="009E31EC">
        <w:rPr>
          <w:rFonts w:ascii="Tahoma" w:eastAsia="Times New Roman" w:hAnsi="Tahoma"/>
          <w:sz w:val="24"/>
          <w:rtl/>
        </w:rPr>
        <w:t>کند زيرا ضرر آن بيشتر از آن است که به حساب بيايد.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روايت</w:t>
      </w:r>
      <w:r w:rsidR="00BF6284">
        <w:rPr>
          <w:rFonts w:ascii="Tahoma" w:eastAsia="Times New Roman" w:hAnsi="Tahoma"/>
          <w:sz w:val="24"/>
          <w:rtl/>
        </w:rPr>
        <w:t xml:space="preserve"> مي‌</w:t>
      </w:r>
      <w:r w:rsidRPr="009E31EC">
        <w:rPr>
          <w:rFonts w:ascii="Tahoma" w:eastAsia="Times New Roman" w:hAnsi="Tahoma"/>
          <w:sz w:val="24"/>
          <w:rtl/>
        </w:rPr>
        <w:t>کنند که فرمود:</w:t>
      </w:r>
      <w:r w:rsidR="00817AD9">
        <w:rPr>
          <w:rFonts w:ascii="Tahoma" w:eastAsia="Times New Roman" w:hAnsi="Tahoma"/>
          <w:sz w:val="24"/>
          <w:rtl/>
        </w:rPr>
        <w:t xml:space="preserve"> (</w:t>
      </w:r>
      <w:r w:rsidRPr="00B55422">
        <w:rPr>
          <w:rStyle w:val="Char1"/>
          <w:rFonts w:eastAsia="Calibri"/>
          <w:rtl/>
        </w:rPr>
        <w:t>من أراد أمرًا فشاور فيه امرءًا مسلمًا، وَفَّقَهُ الله لأرشد أموره)</w:t>
      </w:r>
      <w:r w:rsidRPr="009E31EC">
        <w:rPr>
          <w:rFonts w:ascii="Tahoma" w:eastAsia="Times New Roman" w:hAnsi="Tahoma"/>
          <w:sz w:val="24"/>
          <w:rtl/>
        </w:rPr>
        <w:t xml:space="preserve"> يعني: «هرکس قصد کاري داشته باشد و در مورد آن با مرد مسلماني مشورت نمايد، خداوند او را در راست آمدن کارهايش موفق</w:t>
      </w:r>
      <w:r w:rsidR="00BF6284">
        <w:rPr>
          <w:rFonts w:ascii="Tahoma" w:eastAsia="Times New Roman" w:hAnsi="Tahoma"/>
          <w:sz w:val="24"/>
          <w:rtl/>
        </w:rPr>
        <w:t xml:space="preserve"> مي‌</w:t>
      </w:r>
      <w:r w:rsidRPr="009E31EC">
        <w:rPr>
          <w:rFonts w:ascii="Tahoma" w:eastAsia="Times New Roman" w:hAnsi="Tahoma"/>
          <w:sz w:val="24"/>
          <w:rtl/>
        </w:rPr>
        <w:t>سازد.» [طبراني]</w:t>
      </w:r>
    </w:p>
    <w:p w:rsidR="00CF0904" w:rsidRPr="00A83FC8" w:rsidRDefault="00CF0904" w:rsidP="00A83FC8">
      <w:pPr>
        <w:pStyle w:val="a0"/>
        <w:rPr>
          <w:rFonts w:cs="B Lotus"/>
          <w:rtl/>
        </w:rPr>
      </w:pPr>
      <w:bookmarkStart w:id="299" w:name="_Toc349481148"/>
      <w:r w:rsidRPr="009E31EC">
        <w:rPr>
          <w:rtl/>
        </w:rPr>
        <w:t>تشکر از فرد ناصح:</w:t>
      </w:r>
      <w:bookmarkEnd w:id="29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بر نصيحت شده واجب است که از فرد نصيحت کننده تشکر نمايد، چرا که کسي که از مردم تشکر نکند خداوند را هم شکر</w:t>
      </w:r>
      <w:r w:rsidR="00BF6284">
        <w:rPr>
          <w:rFonts w:ascii="Tahoma" w:eastAsia="Times New Roman" w:hAnsi="Tahoma"/>
          <w:sz w:val="24"/>
          <w:rtl/>
        </w:rPr>
        <w:t xml:space="preserve"> نمي‌</w:t>
      </w:r>
      <w:r w:rsidRPr="009E31EC">
        <w:rPr>
          <w:rFonts w:ascii="Tahoma" w:eastAsia="Times New Roman" w:hAnsi="Tahoma"/>
          <w:sz w:val="24"/>
          <w:rtl/>
        </w:rPr>
        <w:t>کند.</w:t>
      </w:r>
    </w:p>
    <w:p w:rsidR="003B1BEC" w:rsidRDefault="00CF0904" w:rsidP="00A83FC8">
      <w:pPr>
        <w:ind w:firstLine="0"/>
        <w:jc w:val="center"/>
        <w:rPr>
          <w:rFonts w:ascii="Tahoma" w:eastAsia="Times New Roman" w:hAnsi="Tahoma"/>
          <w:sz w:val="24"/>
          <w:rtl/>
        </w:rPr>
      </w:pPr>
      <w:r w:rsidRPr="009E31EC">
        <w:rPr>
          <w:rFonts w:ascii="Tahoma" w:eastAsia="Times New Roman" w:hAnsi="Tahoma"/>
          <w:sz w:val="24"/>
          <w:rtl/>
        </w:rPr>
        <w:t>مترجم: مسعود</w:t>
      </w:r>
    </w:p>
    <w:p w:rsidR="00CF0904" w:rsidRPr="00A83FC8" w:rsidRDefault="00CF0904" w:rsidP="00A83FC8">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3B1BEC">
      <w:pPr>
        <w:ind w:firstLine="0"/>
        <w:jc w:val="center"/>
        <w:rPr>
          <w:rFonts w:eastAsia="Times New Roman" w:cs="Times New Roman"/>
          <w:szCs w:val="32"/>
          <w:rtl/>
        </w:rPr>
      </w:pPr>
      <w:r w:rsidRPr="0066044B">
        <w:rPr>
          <w:rFonts w:eastAsia="Times New Roman" w:cs="Times New Roman"/>
          <w:szCs w:val="32"/>
        </w:rPr>
        <w:t>IslamTape.Com</w:t>
      </w:r>
    </w:p>
    <w:p w:rsidR="0066044B" w:rsidRDefault="0066044B" w:rsidP="003B1BEC">
      <w:pPr>
        <w:ind w:firstLine="0"/>
        <w:jc w:val="center"/>
        <w:rPr>
          <w:rFonts w:eastAsia="Times New Roman" w:cs="Times New Roman"/>
          <w:sz w:val="24"/>
          <w:rtl/>
        </w:rPr>
        <w:sectPr w:rsidR="0066044B" w:rsidSect="0013094B">
          <w:headerReference w:type="default" r:id="rId59"/>
          <w:footnotePr>
            <w:numRestart w:val="eachPage"/>
          </w:footnotePr>
          <w:type w:val="oddPage"/>
          <w:pgSz w:w="9639" w:h="13608" w:code="9"/>
          <w:pgMar w:top="851" w:right="1077" w:bottom="936" w:left="1077" w:header="851" w:footer="936" w:gutter="0"/>
          <w:cols w:space="708"/>
          <w:titlePg/>
          <w:bidi/>
          <w:rtlGutter/>
          <w:docGrid w:linePitch="360"/>
        </w:sectPr>
      </w:pPr>
    </w:p>
    <w:p w:rsidR="00CF0904" w:rsidRDefault="00CF0904" w:rsidP="0066044B">
      <w:pPr>
        <w:pStyle w:val="a"/>
        <w:rPr>
          <w:rtl/>
        </w:rPr>
      </w:pPr>
      <w:bookmarkStart w:id="300" w:name="_Toc349481149"/>
      <w:r w:rsidRPr="009E31EC">
        <w:rPr>
          <w:rtl/>
        </w:rPr>
        <w:t>آداب خواب</w:t>
      </w:r>
      <w:bookmarkEnd w:id="300"/>
    </w:p>
    <w:p w:rsidR="00CF0904" w:rsidRPr="00A83FC8" w:rsidRDefault="00CF0904" w:rsidP="009B31FB">
      <w:pPr>
        <w:rPr>
          <w:rFonts w:eastAsia="Times New Roman"/>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يک شب تا نيمه</w:t>
      </w:r>
      <w:r w:rsidR="00BF6284">
        <w:rPr>
          <w:rFonts w:ascii="Tahoma" w:eastAsia="Times New Roman" w:hAnsi="Tahoma"/>
          <w:sz w:val="24"/>
          <w:rtl/>
        </w:rPr>
        <w:t xml:space="preserve">‌هاي </w:t>
      </w:r>
      <w:r w:rsidRPr="009E31EC">
        <w:rPr>
          <w:rFonts w:ascii="Tahoma" w:eastAsia="Times New Roman" w:hAnsi="Tahoma"/>
          <w:sz w:val="24"/>
          <w:rtl/>
        </w:rPr>
        <w:t>شب نزد ام المؤمنين ميمونة -رضي الله عنها- خوابيده بود، آنگاه بيدار شده و با دستش صورتش را مليد تا خواب آلودگي را از خود دور نمايد، سپس ده آيه</w:t>
      </w:r>
      <w:r w:rsidR="00BF6284">
        <w:rPr>
          <w:rFonts w:ascii="Tahoma" w:eastAsia="Times New Roman" w:hAnsi="Tahoma"/>
          <w:sz w:val="24"/>
          <w:rtl/>
        </w:rPr>
        <w:t xml:space="preserve">‌ي </w:t>
      </w:r>
      <w:r w:rsidRPr="009E31EC">
        <w:rPr>
          <w:rFonts w:ascii="Tahoma" w:eastAsia="Times New Roman" w:hAnsi="Tahoma"/>
          <w:sz w:val="24"/>
          <w:rtl/>
        </w:rPr>
        <w:t>آخر سوره</w:t>
      </w:r>
      <w:r w:rsidR="00BF6284">
        <w:rPr>
          <w:rFonts w:ascii="Tahoma" w:eastAsia="Times New Roman" w:hAnsi="Tahoma"/>
          <w:sz w:val="24"/>
          <w:rtl/>
        </w:rPr>
        <w:t xml:space="preserve">‌ي </w:t>
      </w:r>
      <w:r w:rsidRPr="009E31EC">
        <w:rPr>
          <w:rFonts w:ascii="Tahoma" w:eastAsia="Times New Roman" w:hAnsi="Tahoma"/>
          <w:sz w:val="24"/>
          <w:rtl/>
        </w:rPr>
        <w:t>آل عمران را قرائت فرمود و برخواست و وضوي نيکويي گرفت و آنگاه به نماز ايستاد. [بخاري]</w:t>
      </w:r>
    </w:p>
    <w:p w:rsidR="00CF0904" w:rsidRPr="00A83FC8" w:rsidRDefault="00CF0904" w:rsidP="005A6079">
      <w:pPr>
        <w:ind w:firstLine="0"/>
        <w:jc w:val="center"/>
        <w:rPr>
          <w:rFonts w:eastAsia="Times New Roman"/>
          <w:sz w:val="24"/>
          <w:rtl/>
        </w:rPr>
      </w:pPr>
      <w:r w:rsidRPr="009E31EC">
        <w:rPr>
          <w:rFonts w:ascii="Tahoma" w:eastAsia="Times New Roman" w:hAnsi="Tahoma"/>
          <w:sz w:val="24"/>
          <w:rtl/>
        </w:rPr>
        <w:t>***</w:t>
      </w:r>
    </w:p>
    <w:p w:rsidR="00CF0904" w:rsidRPr="00B55422" w:rsidRDefault="00CF0904" w:rsidP="00B55422">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خواب يکي از نعمت</w:t>
      </w:r>
      <w:r w:rsidR="00BF6284">
        <w:rPr>
          <w:rFonts w:ascii="Tahoma" w:eastAsia="Times New Roman" w:hAnsi="Tahoma"/>
          <w:sz w:val="24"/>
          <w:rtl/>
        </w:rPr>
        <w:t xml:space="preserve">‌هاي </w:t>
      </w:r>
      <w:r w:rsidRPr="009E31EC">
        <w:rPr>
          <w:rFonts w:ascii="Tahoma" w:eastAsia="Times New Roman" w:hAnsi="Tahoma"/>
          <w:sz w:val="24"/>
          <w:rtl/>
        </w:rPr>
        <w:t>خداوند متعال، و نشانه اي از نشانه</w:t>
      </w:r>
      <w:r w:rsidR="00BF6284">
        <w:rPr>
          <w:rFonts w:ascii="Tahoma" w:eastAsia="Times New Roman" w:hAnsi="Tahoma"/>
          <w:sz w:val="24"/>
          <w:rtl/>
        </w:rPr>
        <w:t xml:space="preserve">‌هاي </w:t>
      </w:r>
      <w:r w:rsidRPr="009E31EC">
        <w:rPr>
          <w:rFonts w:ascii="Tahoma" w:eastAsia="Times New Roman" w:hAnsi="Tahoma"/>
          <w:sz w:val="24"/>
          <w:rtl/>
        </w:rPr>
        <w:t>اوست. خداوند</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B55422">
        <w:rPr>
          <w:rFonts w:ascii="KFGQPC Uthmanic Script HAFS" w:eastAsia="Times New Roman" w:hAnsi="KFGQPC Uthmanic Script HAFS" w:cs="KFGQPC Uthmanic Script HAFS"/>
          <w:rtl/>
        </w:rPr>
        <w:t>وَمِنۡ ءَايَٰتِهِ</w:t>
      </w:r>
      <w:r w:rsidR="00B55422">
        <w:rPr>
          <w:rFonts w:ascii="KFGQPC Uthmanic Script HAFS" w:eastAsia="Times New Roman" w:hAnsi="KFGQPC Uthmanic Script HAFS" w:cs="KFGQPC Uthmanic Script HAFS" w:hint="cs"/>
          <w:rtl/>
        </w:rPr>
        <w:t>ۦ</w:t>
      </w:r>
      <w:r w:rsidR="00B55422">
        <w:rPr>
          <w:rFonts w:ascii="KFGQPC Uthmanic Script HAFS" w:eastAsia="Times New Roman" w:hAnsi="KFGQPC Uthmanic Script HAFS" w:cs="KFGQPC Uthmanic Script HAFS"/>
          <w:rtl/>
        </w:rPr>
        <w:t xml:space="preserve"> مَنَامُكُم بِ</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لَّيۡلِ</w:t>
      </w:r>
      <w:r w:rsidR="00B55422">
        <w:rPr>
          <w:rFonts w:ascii="KFGQPC Uthmanic Script HAFS" w:eastAsia="Times New Roman" w:hAnsi="KFGQPC Uthmanic Script HAFS" w:cs="KFGQPC Uthmanic Script HAFS"/>
          <w:rtl/>
        </w:rPr>
        <w:t xml:space="preserve"> وَ</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لنَّهَارِ</w:t>
      </w:r>
      <w:r w:rsidR="00B55422">
        <w:rPr>
          <w:rFonts w:ascii="KFGQPC Uthmanic Script HAFS" w:eastAsia="Times New Roman" w:hAnsi="KFGQPC Uthmanic Script HAFS" w:cs="KFGQPC Uthmanic Script HAFS"/>
          <w:rtl/>
        </w:rPr>
        <w:t xml:space="preserve"> وَ</w:t>
      </w:r>
      <w:r w:rsidR="00B55422">
        <w:rPr>
          <w:rFonts w:ascii="KFGQPC Uthmanic Script HAFS" w:eastAsia="Times New Roman" w:hAnsi="KFGQPC Uthmanic Script HAFS" w:cs="KFGQPC Uthmanic Script HAFS" w:hint="cs"/>
          <w:rtl/>
        </w:rPr>
        <w:t>ٱ</w:t>
      </w:r>
      <w:r w:rsidR="00B55422">
        <w:rPr>
          <w:rFonts w:ascii="KFGQPC Uthmanic Script HAFS" w:eastAsia="Times New Roman" w:hAnsi="KFGQPC Uthmanic Script HAFS" w:cs="KFGQPC Uthmanic Script HAFS" w:hint="eastAsia"/>
          <w:rtl/>
        </w:rPr>
        <w:t>بۡتِغَآؤُكُم</w:t>
      </w:r>
      <w:r w:rsidR="00B55422">
        <w:rPr>
          <w:rFonts w:ascii="KFGQPC Uthmanic Script HAFS" w:eastAsia="Times New Roman" w:hAnsi="KFGQPC Uthmanic Script HAFS" w:cs="KFGQPC Uthmanic Script HAFS"/>
          <w:rtl/>
        </w:rPr>
        <w:t xml:space="preserve"> مِّن فَضۡلِهِ</w:t>
      </w:r>
      <w:r w:rsidR="00B55422">
        <w:rPr>
          <w:rFonts w:ascii="KFGQPC Uthmanic Script HAFS" w:eastAsia="Times New Roman" w:hAnsi="KFGQPC Uthmanic Script HAFS" w:cs="KFGQPC Uthmanic Script HAFS" w:hint="cs"/>
          <w:rtl/>
        </w:rPr>
        <w:t>ۦٓۚ</w:t>
      </w:r>
      <w:r w:rsidR="00B55422">
        <w:rPr>
          <w:rFonts w:ascii="KFGQPC Uthmanic Script HAFS" w:eastAsia="Times New Roman" w:hAnsi="KFGQPC Uthmanic Script HAFS" w:cs="KFGQPC Uthmanic Script HAFS"/>
          <w:rtl/>
        </w:rPr>
        <w:t xml:space="preserve"> إِنَّ فِي ذَٰلِكَ لَأٓيَٰتٖ لِّقَوۡمٖ يَسۡمَعُونَ ٢٣</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الروم: 23</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«و از نشانه‏هاى [حكمت] او خواب شما در شب و [نيم] روز و جستجوى شما [روزى خود را] از فزون‏بخشى اوست در اين [معنى نيز] براى مردمى كه مى‏شنوند قطعا نشانه‏هايى است.»</w:t>
      </w:r>
    </w:p>
    <w:p w:rsidR="00CF0904" w:rsidRPr="00A83FC8" w:rsidRDefault="00CF0904" w:rsidP="009831BD">
      <w:pPr>
        <w:rPr>
          <w:rFonts w:eastAsia="Times New Roman"/>
          <w:sz w:val="24"/>
          <w:rtl/>
        </w:rPr>
      </w:pPr>
      <w:r w:rsidRPr="009E31EC">
        <w:rPr>
          <w:rFonts w:ascii="Tahoma" w:eastAsia="Times New Roman" w:hAnsi="Tahoma"/>
          <w:sz w:val="24"/>
          <w:rtl/>
        </w:rPr>
        <w:t>براي آنکه مسلمان از خوابيدن خود بهره</w:t>
      </w:r>
      <w:r w:rsidR="009831BD">
        <w:rPr>
          <w:rFonts w:ascii="Tahoma" w:eastAsia="Times New Roman" w:hAnsi="Tahoma" w:hint="cs"/>
          <w:sz w:val="24"/>
          <w:rtl/>
        </w:rPr>
        <w:t>‌</w:t>
      </w:r>
      <w:r w:rsidRPr="009E31EC">
        <w:rPr>
          <w:rFonts w:ascii="Tahoma" w:eastAsia="Times New Roman" w:hAnsi="Tahoma"/>
          <w:sz w:val="24"/>
          <w:rtl/>
        </w:rPr>
        <w:t>اي برگرفته و آن را نيز به عبادت مبدل سازد بايد بعضي آداب را هنگام خواب رعايت کند، از قبيل:</w:t>
      </w:r>
    </w:p>
    <w:p w:rsidR="00CF0904" w:rsidRPr="00A83FC8" w:rsidRDefault="00CF0904" w:rsidP="005A6079">
      <w:pPr>
        <w:pStyle w:val="a0"/>
        <w:rPr>
          <w:rtl/>
        </w:rPr>
      </w:pPr>
      <w:bookmarkStart w:id="301" w:name="_Toc349481150"/>
      <w:r w:rsidRPr="009E31EC">
        <w:rPr>
          <w:rtl/>
        </w:rPr>
        <w:t>زود خوابيدن:</w:t>
      </w:r>
      <w:bookmarkEnd w:id="30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شب</w:t>
      </w:r>
      <w:r w:rsidR="00BF6284">
        <w:rPr>
          <w:rFonts w:ascii="Tahoma" w:eastAsia="Times New Roman" w:hAnsi="Tahoma"/>
          <w:sz w:val="24"/>
          <w:rtl/>
        </w:rPr>
        <w:t xml:space="preserve">‌ها </w:t>
      </w:r>
      <w:r w:rsidRPr="009E31EC">
        <w:rPr>
          <w:rFonts w:ascii="Tahoma" w:eastAsia="Times New Roman" w:hAnsi="Tahoma"/>
          <w:sz w:val="24"/>
          <w:rtl/>
        </w:rPr>
        <w:t>زود</w:t>
      </w:r>
      <w:r w:rsidR="00BF6284">
        <w:rPr>
          <w:rFonts w:ascii="Tahoma" w:eastAsia="Times New Roman" w:hAnsi="Tahoma"/>
          <w:sz w:val="24"/>
          <w:rtl/>
        </w:rPr>
        <w:t xml:space="preserve"> مي‌</w:t>
      </w:r>
      <w:r w:rsidRPr="009E31EC">
        <w:rPr>
          <w:rFonts w:ascii="Tahoma" w:eastAsia="Times New Roman" w:hAnsi="Tahoma"/>
          <w:sz w:val="24"/>
          <w:rtl/>
        </w:rPr>
        <w:t>خوابد و پس از نماز عشاء، مگر براي کار ضروري مانند مطالعه علمي، مدت زيادي بيدار</w:t>
      </w:r>
      <w:r w:rsidR="00BF6284">
        <w:rPr>
          <w:rFonts w:ascii="Tahoma" w:eastAsia="Times New Roman" w:hAnsi="Tahoma"/>
          <w:sz w:val="24"/>
          <w:rtl/>
        </w:rPr>
        <w:t xml:space="preserve"> نمي‌</w:t>
      </w:r>
      <w:r w:rsidRPr="009E31EC">
        <w:rPr>
          <w:rFonts w:ascii="Tahoma" w:eastAsia="Times New Roman" w:hAnsi="Tahoma"/>
          <w:sz w:val="24"/>
          <w:rtl/>
        </w:rPr>
        <w:t>ماند تا بتواند صبح زود از خواب برخاسته و روزش را با نشاط آغاز نمايد.</w:t>
      </w:r>
    </w:p>
    <w:p w:rsidR="00CF0904" w:rsidRPr="00A83FC8" w:rsidRDefault="00CF0904" w:rsidP="005A6079">
      <w:pPr>
        <w:pStyle w:val="a0"/>
        <w:rPr>
          <w:rtl/>
        </w:rPr>
      </w:pPr>
      <w:bookmarkStart w:id="302" w:name="_Toc349481151"/>
      <w:r w:rsidRPr="009E31EC">
        <w:rPr>
          <w:rtl/>
        </w:rPr>
        <w:t>خوابيدن با وضوء:</w:t>
      </w:r>
      <w:bookmarkEnd w:id="302"/>
      <w:r w:rsidRPr="009E31EC">
        <w:rPr>
          <w:rtl/>
        </w:rPr>
        <w:t xml:space="preserve"> </w:t>
      </w:r>
    </w:p>
    <w:p w:rsidR="00CF0904" w:rsidRDefault="00CF0904" w:rsidP="009B31FB">
      <w:pPr>
        <w:rPr>
          <w:rFonts w:ascii="Tahoma" w:eastAsia="Times New Roman" w:hAnsi="Tahoma"/>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9831BD">
        <w:rPr>
          <w:rStyle w:val="Char1"/>
          <w:rFonts w:eastAsia="Calibri"/>
          <w:rtl/>
        </w:rPr>
        <w:t>إذا أتيتَ مضجعكَ فتوضأ وضوءك للصلاة)</w:t>
      </w:r>
      <w:r w:rsidRPr="009E31EC">
        <w:rPr>
          <w:rFonts w:ascii="Tahoma" w:eastAsia="Times New Roman" w:hAnsi="Tahoma"/>
          <w:sz w:val="24"/>
          <w:rtl/>
        </w:rPr>
        <w:t xml:space="preserve"> يعني: «هرگاه تصميم گرفتي بخوابي همانند وضويت براي نماز وضوء کن.» [متفق عليه]</w:t>
      </w:r>
    </w:p>
    <w:p w:rsidR="00CF0904" w:rsidRPr="00A83FC8" w:rsidRDefault="00CF0904" w:rsidP="005A6079">
      <w:pPr>
        <w:pStyle w:val="a0"/>
        <w:rPr>
          <w:rtl/>
        </w:rPr>
      </w:pPr>
      <w:bookmarkStart w:id="303" w:name="_Toc349481152"/>
      <w:r w:rsidRPr="009E31EC">
        <w:rPr>
          <w:rtl/>
        </w:rPr>
        <w:t>خوابيدن در مکان پاک:</w:t>
      </w:r>
      <w:bookmarkEnd w:id="30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 به پاک بودن جاي خوابش اهميت داده و در آن از خوردن و نوشيدن خودداري</w:t>
      </w:r>
      <w:r w:rsidR="00BF6284">
        <w:rPr>
          <w:rFonts w:ascii="Tahoma" w:eastAsia="Times New Roman" w:hAnsi="Tahoma"/>
          <w:sz w:val="24"/>
          <w:rtl/>
        </w:rPr>
        <w:t xml:space="preserve"> مي‌</w:t>
      </w:r>
      <w:r w:rsidRPr="009E31EC">
        <w:rPr>
          <w:rFonts w:ascii="Tahoma" w:eastAsia="Times New Roman" w:hAnsi="Tahoma"/>
          <w:sz w:val="24"/>
          <w:rtl/>
        </w:rPr>
        <w:t>کند.</w:t>
      </w:r>
    </w:p>
    <w:p w:rsidR="00CF0904" w:rsidRPr="00A83FC8" w:rsidRDefault="00CF0904" w:rsidP="005A6079">
      <w:pPr>
        <w:pStyle w:val="a0"/>
        <w:rPr>
          <w:rtl/>
        </w:rPr>
      </w:pPr>
      <w:bookmarkStart w:id="304" w:name="_Toc349481153"/>
      <w:r w:rsidRPr="009E31EC">
        <w:rPr>
          <w:rtl/>
        </w:rPr>
        <w:t>خوابيدن در جاي امن:</w:t>
      </w:r>
      <w:bookmarkEnd w:id="304"/>
      <w:r w:rsidRPr="009E31EC">
        <w:rPr>
          <w:rtl/>
        </w:rPr>
        <w:t xml:space="preserve"> </w:t>
      </w:r>
    </w:p>
    <w:p w:rsidR="00CF0904" w:rsidRPr="00A83FC8" w:rsidRDefault="00CF0904" w:rsidP="009831BD">
      <w:pPr>
        <w:jc w:val="both"/>
        <w:rPr>
          <w:rFonts w:eastAsia="Times New Roman"/>
          <w:sz w:val="24"/>
          <w:rtl/>
        </w:rPr>
      </w:pPr>
      <w:r w:rsidRPr="009E31EC">
        <w:rPr>
          <w:rFonts w:ascii="Tahoma" w:eastAsia="Times New Roman" w:hAnsi="Tahoma"/>
          <w:sz w:val="24"/>
          <w:rtl/>
        </w:rPr>
        <w:t>مسلمان</w:t>
      </w:r>
      <w:r w:rsidR="00BF6284">
        <w:rPr>
          <w:rFonts w:ascii="Tahoma" w:eastAsia="Times New Roman" w:hAnsi="Tahoma"/>
          <w:sz w:val="24"/>
          <w:rtl/>
        </w:rPr>
        <w:t xml:space="preserve"> مي‌</w:t>
      </w:r>
      <w:r w:rsidRPr="009E31EC">
        <w:rPr>
          <w:rFonts w:ascii="Tahoma" w:eastAsia="Times New Roman" w:hAnsi="Tahoma"/>
          <w:sz w:val="24"/>
          <w:rtl/>
        </w:rPr>
        <w:t>کوشد تا در جايي بخوابد که از امنيت کافي برخوردار است و خود را در معرض خطرات قرار</w:t>
      </w:r>
      <w:r w:rsidR="00BF6284">
        <w:rPr>
          <w:rFonts w:ascii="Tahoma" w:eastAsia="Times New Roman" w:hAnsi="Tahoma"/>
          <w:sz w:val="24"/>
          <w:rtl/>
        </w:rPr>
        <w:t xml:space="preserve"> نمي‌</w:t>
      </w:r>
      <w:r w:rsidRPr="009E31EC">
        <w:rPr>
          <w:rFonts w:ascii="Tahoma" w:eastAsia="Times New Roman" w:hAnsi="Tahoma"/>
          <w:sz w:val="24"/>
          <w:rtl/>
        </w:rPr>
        <w:t>دهد. به عنوان مثال بر پشت بام بدون نرده و حصار</w:t>
      </w:r>
      <w:r w:rsidR="00BF6284">
        <w:rPr>
          <w:rFonts w:ascii="Tahoma" w:eastAsia="Times New Roman" w:hAnsi="Tahoma"/>
          <w:sz w:val="24"/>
          <w:rtl/>
        </w:rPr>
        <w:t xml:space="preserve"> نمي‌</w:t>
      </w:r>
      <w:r w:rsidRPr="009E31EC">
        <w:rPr>
          <w:rFonts w:ascii="Tahoma" w:eastAsia="Times New Roman" w:hAnsi="Tahoma"/>
          <w:sz w:val="24"/>
          <w:rtl/>
        </w:rPr>
        <w:t>خوابد و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اين رابطه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9831BD">
        <w:rPr>
          <w:rStyle w:val="Char1"/>
          <w:rFonts w:eastAsia="Calibri"/>
          <w:rtl/>
        </w:rPr>
        <w:t>من نام على سطح بيت ليس له حِجَار</w:t>
      </w:r>
      <w:r w:rsidR="00817AD9">
        <w:rPr>
          <w:rStyle w:val="Char1"/>
          <w:rFonts w:eastAsia="Calibri"/>
          <w:rtl/>
        </w:rPr>
        <w:t xml:space="preserve"> (</w:t>
      </w:r>
      <w:r w:rsidRPr="009831BD">
        <w:rPr>
          <w:rStyle w:val="Char1"/>
          <w:rFonts w:eastAsia="Calibri"/>
          <w:rtl/>
        </w:rPr>
        <w:t>سور) فقد بَرِئَتْ منه الذمة</w:t>
      </w:r>
      <w:r w:rsidR="00817AD9">
        <w:rPr>
          <w:rStyle w:val="Char1"/>
          <w:rFonts w:eastAsia="Calibri"/>
          <w:rtl/>
        </w:rPr>
        <w:t xml:space="preserve"> (</w:t>
      </w:r>
      <w:r w:rsidRPr="009831BD">
        <w:rPr>
          <w:rStyle w:val="Char1"/>
          <w:rFonts w:eastAsia="Calibri"/>
          <w:rtl/>
        </w:rPr>
        <w:t>أي لا ذنب لأحد فيما يحدث له))</w:t>
      </w:r>
      <w:r w:rsidRPr="009E31EC">
        <w:rPr>
          <w:rFonts w:ascii="Tahoma" w:eastAsia="Times New Roman" w:hAnsi="Tahoma"/>
          <w:sz w:val="24"/>
          <w:rtl/>
        </w:rPr>
        <w:t xml:space="preserve"> يعني: «آنکه بر پشت بام خانه بخوابد که داراي نرده و حفاظ نيست، خونش بر گردن هيچکس نيست.» [ابوداود]</w:t>
      </w:r>
    </w:p>
    <w:p w:rsidR="00CF0904" w:rsidRPr="00A83FC8" w:rsidRDefault="00CF0904" w:rsidP="005A6079">
      <w:pPr>
        <w:pStyle w:val="a0"/>
        <w:rPr>
          <w:rtl/>
        </w:rPr>
      </w:pPr>
      <w:bookmarkStart w:id="305" w:name="_Toc349481154"/>
      <w:r w:rsidRPr="009E31EC">
        <w:rPr>
          <w:rtl/>
        </w:rPr>
        <w:t>دعاء هنگام خواب:</w:t>
      </w:r>
      <w:bookmarkEnd w:id="30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دعا و اذكار روايت شده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دسترس بوده و بجاست که مسلمانان موقع خواب بر استفاده از</w:t>
      </w:r>
      <w:r w:rsidR="00BF6284">
        <w:rPr>
          <w:rFonts w:ascii="Tahoma" w:eastAsia="Times New Roman" w:hAnsi="Tahoma"/>
          <w:sz w:val="24"/>
          <w:rtl/>
        </w:rPr>
        <w:t xml:space="preserve"> آن‌ها </w:t>
      </w:r>
      <w:r w:rsidRPr="009E31EC">
        <w:rPr>
          <w:rFonts w:ascii="Tahoma" w:eastAsia="Times New Roman" w:hAnsi="Tahoma"/>
          <w:sz w:val="24"/>
          <w:rtl/>
        </w:rPr>
        <w:t>پايبند باشد، از جمله</w:t>
      </w:r>
      <w:r w:rsidR="00BF6284">
        <w:rPr>
          <w:rFonts w:ascii="Tahoma" w:eastAsia="Times New Roman" w:hAnsi="Tahoma"/>
          <w:sz w:val="24"/>
          <w:rtl/>
        </w:rPr>
        <w:t xml:space="preserve">‌ي </w:t>
      </w:r>
      <w:r w:rsidRPr="009E31EC">
        <w:rPr>
          <w:rFonts w:ascii="Tahoma" w:eastAsia="Times New Roman" w:hAnsi="Tahoma"/>
          <w:sz w:val="24"/>
          <w:rtl/>
        </w:rPr>
        <w:t>اين دعاها:</w:t>
      </w:r>
    </w:p>
    <w:p w:rsidR="00CF0904" w:rsidRPr="00A83FC8" w:rsidRDefault="00CF0904" w:rsidP="009B31FB">
      <w:pPr>
        <w:rPr>
          <w:rFonts w:eastAsia="Times New Roman"/>
          <w:sz w:val="24"/>
          <w:rtl/>
        </w:rPr>
      </w:pPr>
      <w:r w:rsidRPr="009E31EC">
        <w:rPr>
          <w:rFonts w:ascii="Tahoma" w:eastAsia="Times New Roman" w:hAnsi="Tahoma"/>
          <w:sz w:val="24"/>
          <w:rtl/>
        </w:rPr>
        <w:t>-</w:t>
      </w:r>
      <w:r w:rsidR="00817AD9">
        <w:rPr>
          <w:rStyle w:val="Char2"/>
          <w:rFonts w:eastAsia="Calibri"/>
          <w:rtl/>
        </w:rPr>
        <w:t xml:space="preserve"> (</w:t>
      </w:r>
      <w:r w:rsidRPr="009831BD">
        <w:rPr>
          <w:rStyle w:val="Char2"/>
          <w:rFonts w:eastAsia="Calibri"/>
          <w:rtl/>
        </w:rPr>
        <w:t>باسمك اللهم أموت وأحيا)</w:t>
      </w:r>
      <w:r w:rsidRPr="009E31EC">
        <w:rPr>
          <w:rFonts w:ascii="Tahoma" w:eastAsia="Times New Roman" w:hAnsi="Tahoma"/>
          <w:sz w:val="24"/>
          <w:rtl/>
        </w:rPr>
        <w:t xml:space="preserve"> يعني: «خداوندا بنامت</w:t>
      </w:r>
      <w:r w:rsidR="00BF6284">
        <w:rPr>
          <w:rFonts w:ascii="Tahoma" w:eastAsia="Times New Roman" w:hAnsi="Tahoma"/>
          <w:sz w:val="24"/>
          <w:rtl/>
        </w:rPr>
        <w:t xml:space="preserve"> مي‌</w:t>
      </w:r>
      <w:r w:rsidRPr="009E31EC">
        <w:rPr>
          <w:rFonts w:ascii="Tahoma" w:eastAsia="Times New Roman" w:hAnsi="Tahoma"/>
          <w:sz w:val="24"/>
          <w:rtl/>
        </w:rPr>
        <w:t>ميرم و زنده</w:t>
      </w:r>
      <w:r w:rsidR="00BF6284">
        <w:rPr>
          <w:rFonts w:ascii="Tahoma" w:eastAsia="Times New Roman" w:hAnsi="Tahoma"/>
          <w:sz w:val="24"/>
          <w:rtl/>
        </w:rPr>
        <w:t xml:space="preserve"> مي‌</w:t>
      </w:r>
      <w:r w:rsidRPr="009E31EC">
        <w:rPr>
          <w:rFonts w:ascii="Tahoma" w:eastAsia="Times New Roman" w:hAnsi="Tahoma"/>
          <w:sz w:val="24"/>
          <w:rtl/>
        </w:rPr>
        <w:t>شوم.» [بخاري]</w:t>
      </w:r>
    </w:p>
    <w:p w:rsidR="00CF0904" w:rsidRPr="00A83FC8" w:rsidRDefault="00CF0904" w:rsidP="009831BD">
      <w:pPr>
        <w:jc w:val="both"/>
        <w:rPr>
          <w:rFonts w:eastAsia="Times New Roman"/>
          <w:sz w:val="24"/>
          <w:rtl/>
        </w:rPr>
      </w:pPr>
      <w:r w:rsidRPr="009E31EC">
        <w:rPr>
          <w:rFonts w:ascii="Tahoma" w:eastAsia="Times New Roman" w:hAnsi="Tahoma"/>
          <w:sz w:val="24"/>
          <w:rtl/>
        </w:rPr>
        <w:t>-</w:t>
      </w:r>
      <w:r w:rsidR="00817AD9">
        <w:rPr>
          <w:rStyle w:val="Char2"/>
          <w:rFonts w:eastAsia="Calibri"/>
          <w:rtl/>
        </w:rPr>
        <w:t xml:space="preserve"> (</w:t>
      </w:r>
      <w:r w:rsidRPr="009831BD">
        <w:rPr>
          <w:rStyle w:val="Char2"/>
          <w:rFonts w:eastAsia="Calibri"/>
          <w:rtl/>
        </w:rPr>
        <w:t>باسمك ربي وضعت جنبي وبك أرفعه، إن أمسكت نفسي فارحمها، وإن أرسلتها فاحفظها بما تحفظ به عبادك الصالحين)</w:t>
      </w:r>
      <w:r w:rsidRPr="009E31EC">
        <w:rPr>
          <w:rFonts w:ascii="Tahoma" w:eastAsia="Times New Roman" w:hAnsi="Tahoma"/>
          <w:sz w:val="24"/>
          <w:rtl/>
        </w:rPr>
        <w:t xml:space="preserve"> يعني: «الهي! به نام تو پهلوى خود را بر زمين نهادم، و به كمك تو آن را از زمين بلند مي‌كنم، اگر در حالت خواب روح مرا قبض كردى، آن را ببخشاى، و اگر دوباره به او اجازه‏</w:t>
      </w:r>
      <w:r w:rsidR="00BF6284">
        <w:rPr>
          <w:rFonts w:ascii="Tahoma" w:eastAsia="Times New Roman" w:hAnsi="Tahoma"/>
          <w:sz w:val="24"/>
          <w:rtl/>
        </w:rPr>
        <w:t xml:space="preserve">‌ي </w:t>
      </w:r>
      <w:r w:rsidRPr="009E31EC">
        <w:rPr>
          <w:rFonts w:ascii="Tahoma" w:eastAsia="Times New Roman" w:hAnsi="Tahoma"/>
          <w:sz w:val="24"/>
          <w:rtl/>
        </w:rPr>
        <w:t>زندگى دادى، از آن محافظت فرما، همچنان كه از بندگان نيكت محافظت كنى.» [بخاري]</w:t>
      </w:r>
    </w:p>
    <w:p w:rsidR="00CF0904" w:rsidRPr="00A83FC8" w:rsidRDefault="00CF0904" w:rsidP="009831BD">
      <w:pPr>
        <w:jc w:val="both"/>
        <w:rPr>
          <w:rFonts w:eastAsia="Times New Roman"/>
          <w:sz w:val="24"/>
          <w:rtl/>
        </w:rPr>
      </w:pPr>
      <w:r w:rsidRPr="009E31EC">
        <w:rPr>
          <w:rFonts w:ascii="Tahoma" w:eastAsia="Times New Roman" w:hAnsi="Tahoma"/>
          <w:sz w:val="24"/>
          <w:rtl/>
        </w:rPr>
        <w:t>-</w:t>
      </w:r>
      <w:r w:rsidR="00817AD9">
        <w:rPr>
          <w:rStyle w:val="Char2"/>
          <w:rFonts w:eastAsia="Calibri"/>
          <w:rtl/>
        </w:rPr>
        <w:t xml:space="preserve"> (</w:t>
      </w:r>
      <w:r w:rsidRPr="009831BD">
        <w:rPr>
          <w:rStyle w:val="Char2"/>
          <w:rFonts w:eastAsia="Calibri"/>
          <w:rtl/>
        </w:rPr>
        <w:t>اللهم أسلمتُ نفسي إليك، ووجهتُ وجهي إليك وفوضتُ أمري إليك، وألجأتُ ظهري إليك، رغبةً ورهبةً إليك، لا ملجأَ ولا منجى منك إلا إليك، آمنتُ بكتابك الذي أنزلتَ، وبنبيكَ الذي أرسلتَ)</w:t>
      </w:r>
      <w:r w:rsidRPr="009E31EC">
        <w:rPr>
          <w:rFonts w:ascii="Tahoma" w:eastAsia="Times New Roman" w:hAnsi="Tahoma"/>
          <w:sz w:val="24"/>
          <w:rtl/>
        </w:rPr>
        <w:t xml:space="preserve"> يعني: «بار الها! خودم را بتو تسليم کردم و کارم را بتو سپردم و بتو اتکاء نمودم از روي تمايل به خير و ترس از عذابت، پناهگاه و نجاتگاهي از تو جز بسويت، نيست. ايمان آوردم به کتابي که</w:t>
      </w:r>
      <w:r w:rsidR="00BF6284">
        <w:rPr>
          <w:rFonts w:ascii="Tahoma" w:eastAsia="Times New Roman" w:hAnsi="Tahoma"/>
          <w:sz w:val="24"/>
          <w:rtl/>
        </w:rPr>
        <w:t xml:space="preserve"> آن را </w:t>
      </w:r>
      <w:r w:rsidRPr="009E31EC">
        <w:rPr>
          <w:rFonts w:ascii="Tahoma" w:eastAsia="Times New Roman" w:hAnsi="Tahoma"/>
          <w:sz w:val="24"/>
          <w:rtl/>
        </w:rPr>
        <w:t>فرستادي و به پيامبرت که مبعوثش کردي.» [بخاري]</w:t>
      </w:r>
    </w:p>
    <w:p w:rsidR="00CF0904" w:rsidRPr="00A83FC8" w:rsidRDefault="00CF0904" w:rsidP="009B31FB">
      <w:pPr>
        <w:rPr>
          <w:rFonts w:eastAsia="Times New Roman"/>
          <w:sz w:val="24"/>
          <w:rtl/>
        </w:rPr>
      </w:pPr>
      <w:r w:rsidRPr="009E31EC">
        <w:rPr>
          <w:rFonts w:ascii="Tahoma" w:eastAsia="Times New Roman" w:hAnsi="Tahoma"/>
          <w:sz w:val="24"/>
          <w:rtl/>
        </w:rPr>
        <w:t>-</w:t>
      </w:r>
      <w:r w:rsidR="00817AD9">
        <w:rPr>
          <w:rFonts w:ascii="Tahoma" w:eastAsia="Times New Roman" w:hAnsi="Tahoma"/>
          <w:sz w:val="24"/>
          <w:rtl/>
        </w:rPr>
        <w:t xml:space="preserve"> (</w:t>
      </w:r>
      <w:r w:rsidRPr="009E31EC">
        <w:rPr>
          <w:rFonts w:ascii="Tahoma" w:eastAsia="Times New Roman" w:hAnsi="Tahoma"/>
          <w:sz w:val="24"/>
          <w:rtl/>
        </w:rPr>
        <w:t>33) بار: سبحان الله،</w:t>
      </w:r>
      <w:r w:rsidR="00817AD9">
        <w:rPr>
          <w:rFonts w:ascii="Tahoma" w:eastAsia="Times New Roman" w:hAnsi="Tahoma"/>
          <w:sz w:val="24"/>
          <w:rtl/>
        </w:rPr>
        <w:t xml:space="preserve"> (</w:t>
      </w:r>
      <w:r w:rsidRPr="009E31EC">
        <w:rPr>
          <w:rFonts w:ascii="Tahoma" w:eastAsia="Times New Roman" w:hAnsi="Tahoma"/>
          <w:sz w:val="24"/>
          <w:rtl/>
        </w:rPr>
        <w:t>33) بار: الحمد لله،</w:t>
      </w:r>
      <w:r w:rsidR="00817AD9">
        <w:rPr>
          <w:rFonts w:ascii="Tahoma" w:eastAsia="Times New Roman" w:hAnsi="Tahoma"/>
          <w:sz w:val="24"/>
          <w:rtl/>
        </w:rPr>
        <w:t xml:space="preserve"> (</w:t>
      </w:r>
      <w:r w:rsidRPr="009E31EC">
        <w:rPr>
          <w:rFonts w:ascii="Tahoma" w:eastAsia="Times New Roman" w:hAnsi="Tahoma"/>
          <w:sz w:val="24"/>
          <w:rtl/>
        </w:rPr>
        <w:t>34) بار: الله أكبر. [بخاري]</w:t>
      </w:r>
    </w:p>
    <w:p w:rsidR="00CF0904" w:rsidRPr="00A83FC8" w:rsidRDefault="00CF0904" w:rsidP="009B31FB">
      <w:pPr>
        <w:rPr>
          <w:rFonts w:eastAsia="Times New Roman"/>
          <w:sz w:val="24"/>
          <w:rtl/>
        </w:rPr>
      </w:pPr>
      <w:r w:rsidRPr="009E31EC">
        <w:rPr>
          <w:rFonts w:ascii="Tahoma" w:eastAsia="Times New Roman" w:hAnsi="Tahoma"/>
          <w:sz w:val="24"/>
          <w:rtl/>
        </w:rPr>
        <w:t>-قرائت آيت الكرسي و آيات پاياني سوره</w:t>
      </w:r>
      <w:r w:rsidR="00BF6284">
        <w:rPr>
          <w:rFonts w:ascii="Tahoma" w:eastAsia="Times New Roman" w:hAnsi="Tahoma"/>
          <w:sz w:val="24"/>
          <w:rtl/>
        </w:rPr>
        <w:t xml:space="preserve">‌ي </w:t>
      </w:r>
      <w:r w:rsidRPr="009E31EC">
        <w:rPr>
          <w:rFonts w:ascii="Tahoma" w:eastAsia="Times New Roman" w:hAnsi="Tahoma"/>
          <w:sz w:val="24"/>
          <w:rtl/>
        </w:rPr>
        <w:t>بقره.</w:t>
      </w:r>
    </w:p>
    <w:p w:rsidR="00CF0904" w:rsidRPr="00A83FC8" w:rsidRDefault="00CF0904" w:rsidP="005A6079">
      <w:pPr>
        <w:pStyle w:val="a0"/>
        <w:rPr>
          <w:rtl/>
        </w:rPr>
      </w:pPr>
      <w:bookmarkStart w:id="306" w:name="_Toc349481155"/>
      <w:r w:rsidRPr="009E31EC">
        <w:rPr>
          <w:rtl/>
        </w:rPr>
        <w:t>خوابيدن بر پهلوي راست:</w:t>
      </w:r>
      <w:bookmarkEnd w:id="306"/>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در شروع آغاز خواب بايد بر پهلوي راستش قرار دراز بکشد و پس از آن اشکالي ندارد که بر پهلوي چپش برگردد.</w:t>
      </w:r>
    </w:p>
    <w:p w:rsidR="00CF0904" w:rsidRPr="00A83FC8" w:rsidRDefault="00CF0904" w:rsidP="005A6079">
      <w:pPr>
        <w:pStyle w:val="a0"/>
        <w:rPr>
          <w:rtl/>
        </w:rPr>
      </w:pPr>
      <w:bookmarkStart w:id="307" w:name="_Toc349481156"/>
      <w:r w:rsidRPr="009E31EC">
        <w:rPr>
          <w:rtl/>
        </w:rPr>
        <w:t>محاسبه</w:t>
      </w:r>
      <w:r w:rsidR="00BF6284">
        <w:rPr>
          <w:rtl/>
        </w:rPr>
        <w:t xml:space="preserve">‌ي </w:t>
      </w:r>
      <w:r w:rsidRPr="009E31EC">
        <w:rPr>
          <w:rtl/>
        </w:rPr>
        <w:t>نفس:</w:t>
      </w:r>
      <w:bookmarkEnd w:id="30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فرد مسلمان خوب</w:t>
      </w:r>
      <w:r w:rsidR="00BF6284">
        <w:rPr>
          <w:rFonts w:ascii="Tahoma" w:eastAsia="Times New Roman" w:hAnsi="Tahoma"/>
          <w:sz w:val="24"/>
          <w:rtl/>
        </w:rPr>
        <w:t xml:space="preserve"> مي‌</w:t>
      </w:r>
      <w:r w:rsidRPr="009E31EC">
        <w:rPr>
          <w:rFonts w:ascii="Tahoma" w:eastAsia="Times New Roman" w:hAnsi="Tahoma"/>
          <w:sz w:val="24"/>
          <w:rtl/>
        </w:rPr>
        <w:t>داند که خواب همان مرگ خفيفي است که بيداري ندارد، بنابراين خويش را در مورد آنچه در آن روز انجام داده است مورد محاسبه</w:t>
      </w:r>
      <w:r w:rsidR="00BF6284">
        <w:rPr>
          <w:rFonts w:ascii="Tahoma" w:eastAsia="Times New Roman" w:hAnsi="Tahoma"/>
          <w:sz w:val="24"/>
          <w:rtl/>
        </w:rPr>
        <w:t xml:space="preserve"> مي‌</w:t>
      </w:r>
      <w:r w:rsidRPr="009E31EC">
        <w:rPr>
          <w:rFonts w:ascii="Tahoma" w:eastAsia="Times New Roman" w:hAnsi="Tahoma"/>
          <w:sz w:val="24"/>
          <w:rtl/>
        </w:rPr>
        <w:t>نمايد و چنانچه خير بود خداوند را سپاس</w:t>
      </w:r>
      <w:r w:rsidR="00BF6284">
        <w:rPr>
          <w:rFonts w:ascii="Tahoma" w:eastAsia="Times New Roman" w:hAnsi="Tahoma"/>
          <w:sz w:val="24"/>
          <w:rtl/>
        </w:rPr>
        <w:t xml:space="preserve"> مي‌</w:t>
      </w:r>
      <w:r w:rsidRPr="009E31EC">
        <w:rPr>
          <w:rFonts w:ascii="Tahoma" w:eastAsia="Times New Roman" w:hAnsi="Tahoma"/>
          <w:sz w:val="24"/>
          <w:rtl/>
        </w:rPr>
        <w:t>گويد و بر افزودن بر آن اراده</w:t>
      </w:r>
      <w:r w:rsidR="00BF6284">
        <w:rPr>
          <w:rFonts w:ascii="Tahoma" w:eastAsia="Times New Roman" w:hAnsi="Tahoma"/>
          <w:sz w:val="24"/>
          <w:rtl/>
        </w:rPr>
        <w:t xml:space="preserve"> مي‌</w:t>
      </w:r>
      <w:r w:rsidRPr="009E31EC">
        <w:rPr>
          <w:rFonts w:ascii="Tahoma" w:eastAsia="Times New Roman" w:hAnsi="Tahoma"/>
          <w:sz w:val="24"/>
          <w:rtl/>
        </w:rPr>
        <w:t>کند و درصورتي که شر و ناپسند باشد از خداوند طلب آمرزش و توبه</w:t>
      </w:r>
      <w:r w:rsidR="00BF6284">
        <w:rPr>
          <w:rFonts w:ascii="Tahoma" w:eastAsia="Times New Roman" w:hAnsi="Tahoma"/>
          <w:sz w:val="24"/>
          <w:rtl/>
        </w:rPr>
        <w:t xml:space="preserve"> مي‌</w:t>
      </w:r>
      <w:r w:rsidRPr="009E31EC">
        <w:rPr>
          <w:rFonts w:ascii="Tahoma" w:eastAsia="Times New Roman" w:hAnsi="Tahoma"/>
          <w:sz w:val="24"/>
          <w:rtl/>
        </w:rPr>
        <w:t xml:space="preserve">کند. </w:t>
      </w:r>
    </w:p>
    <w:p w:rsidR="00CF0904" w:rsidRPr="00A83FC8" w:rsidRDefault="00CF0904" w:rsidP="009831BD">
      <w:pPr>
        <w:jc w:val="both"/>
        <w:rPr>
          <w:rFonts w:eastAsia="Times New Roman"/>
          <w:sz w:val="24"/>
          <w:rtl/>
        </w:rPr>
      </w:pPr>
      <w:r w:rsidRPr="009E31EC">
        <w:rPr>
          <w:rFonts w:ascii="Tahoma" w:eastAsia="Times New Roman" w:hAnsi="Tahoma"/>
          <w:sz w:val="24"/>
          <w:rtl/>
        </w:rPr>
        <w:t>حضرت عمر بن خطاب -رضي الله عنه-</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9831BD">
        <w:rPr>
          <w:rStyle w:val="Char1"/>
          <w:rFonts w:eastAsia="Calibri"/>
          <w:rtl/>
        </w:rPr>
        <w:t>حاسبوا أنفسكم قبل أن تحاسبوا وزنوا أعمالكم قبل أن توزَنوا.)</w:t>
      </w:r>
      <w:r w:rsidRPr="009E31EC">
        <w:rPr>
          <w:rFonts w:ascii="Tahoma" w:eastAsia="Times New Roman" w:hAnsi="Tahoma"/>
          <w:sz w:val="24"/>
          <w:rtl/>
        </w:rPr>
        <w:t xml:space="preserve"> يعني: «خويش را حسابرسي نماييد قبل از آنکه مورد محاسبه قرار گيريد و اعمالتان را بسنجيد پيش از آنکه سنجيده شويد.»</w:t>
      </w:r>
    </w:p>
    <w:p w:rsidR="00CF0904" w:rsidRPr="00A83FC8" w:rsidRDefault="00CF0904" w:rsidP="005A6079">
      <w:pPr>
        <w:pStyle w:val="a0"/>
        <w:rPr>
          <w:rtl/>
        </w:rPr>
      </w:pPr>
      <w:bookmarkStart w:id="308" w:name="_Toc349481157"/>
      <w:r w:rsidRPr="009E31EC">
        <w:rPr>
          <w:rtl/>
        </w:rPr>
        <w:t>پايبندي به آداب خواب و رؤيا:</w:t>
      </w:r>
      <w:bookmarkEnd w:id="30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چنانچه خوابي که فرد</w:t>
      </w:r>
      <w:r w:rsidR="00BF6284">
        <w:rPr>
          <w:rFonts w:ascii="Tahoma" w:eastAsia="Times New Roman" w:hAnsi="Tahoma"/>
          <w:sz w:val="24"/>
          <w:rtl/>
        </w:rPr>
        <w:t xml:space="preserve"> مي‌</w:t>
      </w:r>
      <w:r w:rsidRPr="009E31EC">
        <w:rPr>
          <w:rFonts w:ascii="Tahoma" w:eastAsia="Times New Roman" w:hAnsi="Tahoma"/>
          <w:sz w:val="24"/>
          <w:rtl/>
        </w:rPr>
        <w:t>بيند نيک باشد، بايد بدان مژده داده و آن را براي دوستانش تعريف کند. اگر خوابي که</w:t>
      </w:r>
      <w:r w:rsidR="00BF6284">
        <w:rPr>
          <w:rFonts w:ascii="Tahoma" w:eastAsia="Times New Roman" w:hAnsi="Tahoma"/>
          <w:sz w:val="24"/>
          <w:rtl/>
        </w:rPr>
        <w:t xml:space="preserve"> مي‌</w:t>
      </w:r>
      <w:r w:rsidRPr="009E31EC">
        <w:rPr>
          <w:rFonts w:ascii="Tahoma" w:eastAsia="Times New Roman" w:hAnsi="Tahoma"/>
          <w:sz w:val="24"/>
          <w:rtl/>
        </w:rPr>
        <w:t>بيند اندوهناک باشد، بهتر است که از آن سخني بر زبان نياورد و از شر آن به خداوند پناه برد.</w:t>
      </w:r>
    </w:p>
    <w:p w:rsidR="00CF0904" w:rsidRPr="00A83FC8" w:rsidRDefault="00CF0904" w:rsidP="005A6079">
      <w:pPr>
        <w:pStyle w:val="a0"/>
        <w:rPr>
          <w:rtl/>
        </w:rPr>
      </w:pPr>
      <w:bookmarkStart w:id="309" w:name="_Toc349481158"/>
      <w:r w:rsidRPr="009E31EC">
        <w:rPr>
          <w:rtl/>
        </w:rPr>
        <w:t>شب خيزي:</w:t>
      </w:r>
      <w:bookmarkEnd w:id="30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با نماز شب و تهجد رابطه و تعلق خاطر خاصي دارد.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9831BD">
        <w:rPr>
          <w:rStyle w:val="Char1"/>
          <w:rFonts w:eastAsia="Calibri"/>
          <w:rtl/>
        </w:rPr>
        <w:t>أفضل الصلاة بعد الفريضة صلاة الليل)</w:t>
      </w:r>
      <w:r w:rsidRPr="009E31EC">
        <w:rPr>
          <w:rFonts w:ascii="Tahoma" w:eastAsia="Times New Roman" w:hAnsi="Tahoma"/>
          <w:sz w:val="24"/>
          <w:rtl/>
        </w:rPr>
        <w:t xml:space="preserve"> يعني: «بهترين روزه بعد از رمضان ماه محرم خداست و بهترين نماز بعد از فريضه نماز شب است.» [مسلم]</w:t>
      </w:r>
    </w:p>
    <w:p w:rsidR="00CF0904" w:rsidRPr="00A83FC8" w:rsidRDefault="00CF0904" w:rsidP="005A6079">
      <w:pPr>
        <w:pStyle w:val="a0"/>
        <w:rPr>
          <w:rtl/>
        </w:rPr>
      </w:pPr>
      <w:bookmarkStart w:id="310" w:name="_Toc349481159"/>
      <w:r w:rsidRPr="009E31EC">
        <w:rPr>
          <w:rtl/>
        </w:rPr>
        <w:t>اهميت دادن به نماز صبح:</w:t>
      </w:r>
      <w:bookmarkEnd w:id="310"/>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صبح زود از خواب برخاسته و نماز صبحش را</w:t>
      </w:r>
      <w:r w:rsidR="00BF6284">
        <w:rPr>
          <w:rFonts w:ascii="Tahoma" w:eastAsia="Times New Roman" w:hAnsi="Tahoma"/>
          <w:sz w:val="24"/>
          <w:rtl/>
        </w:rPr>
        <w:t xml:space="preserve"> مي‌</w:t>
      </w:r>
      <w:r w:rsidRPr="009E31EC">
        <w:rPr>
          <w:rFonts w:ascii="Tahoma" w:eastAsia="Times New Roman" w:hAnsi="Tahoma"/>
          <w:sz w:val="24"/>
          <w:rtl/>
        </w:rPr>
        <w:t>خواند و تا برآمدن آفتاب در خواب</w:t>
      </w:r>
      <w:r w:rsidR="00BF6284">
        <w:rPr>
          <w:rFonts w:ascii="Tahoma" w:eastAsia="Times New Roman" w:hAnsi="Tahoma"/>
          <w:sz w:val="24"/>
          <w:rtl/>
        </w:rPr>
        <w:t xml:space="preserve"> نمي‌</w:t>
      </w:r>
      <w:r w:rsidRPr="009E31EC">
        <w:rPr>
          <w:rFonts w:ascii="Tahoma" w:eastAsia="Times New Roman" w:hAnsi="Tahoma"/>
          <w:sz w:val="24"/>
          <w:rtl/>
        </w:rPr>
        <w:t>ماند.</w:t>
      </w:r>
    </w:p>
    <w:p w:rsidR="00CF0904" w:rsidRPr="00A83FC8" w:rsidRDefault="00CF0904" w:rsidP="005A6079">
      <w:pPr>
        <w:pStyle w:val="a0"/>
        <w:rPr>
          <w:rtl/>
        </w:rPr>
      </w:pPr>
      <w:bookmarkStart w:id="311" w:name="_Toc349481160"/>
      <w:r w:rsidRPr="009E31EC">
        <w:rPr>
          <w:rtl/>
        </w:rPr>
        <w:t>دعاي موقع برخاستن از خواب:</w:t>
      </w:r>
      <w:bookmarkEnd w:id="311"/>
      <w:r w:rsidRPr="009E31EC">
        <w:rPr>
          <w:rtl/>
        </w:rPr>
        <w:t xml:space="preserve"> </w:t>
      </w:r>
    </w:p>
    <w:p w:rsidR="00CF0904" w:rsidRPr="00A83FC8" w:rsidRDefault="00CF0904" w:rsidP="009831BD">
      <w:pPr>
        <w:jc w:val="both"/>
        <w:rPr>
          <w:rFonts w:eastAsia="Times New Roman"/>
          <w:sz w:val="24"/>
          <w:rtl/>
        </w:rPr>
      </w:pPr>
      <w:r w:rsidRPr="009E31EC">
        <w:rPr>
          <w:rFonts w:ascii="Tahoma" w:eastAsia="Times New Roman" w:hAnsi="Tahoma"/>
          <w:sz w:val="24"/>
          <w:rtl/>
        </w:rPr>
        <w:t>موقع برخاستن از خواب اين دعا خوانده</w:t>
      </w:r>
      <w:r w:rsidR="00BF6284">
        <w:rPr>
          <w:rFonts w:ascii="Tahoma" w:eastAsia="Times New Roman" w:hAnsi="Tahoma"/>
          <w:sz w:val="24"/>
          <w:rtl/>
        </w:rPr>
        <w:t xml:space="preserve"> مي‌</w:t>
      </w:r>
      <w:r w:rsidRPr="009E31EC">
        <w:rPr>
          <w:rFonts w:ascii="Tahoma" w:eastAsia="Times New Roman" w:hAnsi="Tahoma"/>
          <w:sz w:val="24"/>
          <w:rtl/>
        </w:rPr>
        <w:t>شود:</w:t>
      </w:r>
      <w:r w:rsidR="00817AD9">
        <w:rPr>
          <w:rFonts w:ascii="Tahoma" w:eastAsia="Times New Roman" w:hAnsi="Tahoma"/>
          <w:sz w:val="24"/>
          <w:rtl/>
        </w:rPr>
        <w:t xml:space="preserve"> (</w:t>
      </w:r>
      <w:r w:rsidRPr="009831BD">
        <w:rPr>
          <w:rStyle w:val="Char2"/>
          <w:rFonts w:eastAsia="Calibri"/>
          <w:rtl/>
        </w:rPr>
        <w:t>الحمد لله الذي أحيانا بعدما أماتنا وإليه النشور.)</w:t>
      </w:r>
      <w:r w:rsidRPr="009E31EC">
        <w:rPr>
          <w:rFonts w:ascii="Tahoma" w:eastAsia="Times New Roman" w:hAnsi="Tahoma"/>
          <w:sz w:val="24"/>
          <w:rtl/>
        </w:rPr>
        <w:t xml:space="preserve"> يعني: «ثنا باد خداوندي را که بعد از ميراندن ما را زنده کرد و بازگشت بسوي اوست.» سپس دست</w:t>
      </w:r>
      <w:r w:rsidR="005155A5">
        <w:rPr>
          <w:rFonts w:ascii="Tahoma" w:eastAsia="Times New Roman" w:hAnsi="Tahoma"/>
          <w:sz w:val="24"/>
          <w:rtl/>
        </w:rPr>
        <w:t>‌هايش</w:t>
      </w:r>
      <w:r w:rsidRPr="009E31EC">
        <w:rPr>
          <w:rFonts w:ascii="Tahoma" w:eastAsia="Times New Roman" w:hAnsi="Tahoma"/>
          <w:sz w:val="24"/>
          <w:rtl/>
        </w:rPr>
        <w:t xml:space="preserve"> را شسته و وضوء بگيرد.</w:t>
      </w:r>
    </w:p>
    <w:p w:rsidR="00CF0904" w:rsidRPr="00A83FC8" w:rsidRDefault="00CF0904" w:rsidP="005A6079">
      <w:pPr>
        <w:pStyle w:val="a0"/>
        <w:rPr>
          <w:rtl/>
        </w:rPr>
      </w:pPr>
      <w:bookmarkStart w:id="312" w:name="_Toc349481161"/>
      <w:r w:rsidRPr="009E31EC">
        <w:rPr>
          <w:rtl/>
        </w:rPr>
        <w:t>کاستن از ساعات خواب:</w:t>
      </w:r>
      <w:bookmarkEnd w:id="31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ميانه روي در هر چيز از نشانه</w:t>
      </w:r>
      <w:r w:rsidR="00BF6284">
        <w:rPr>
          <w:rFonts w:ascii="Tahoma" w:eastAsia="Times New Roman" w:hAnsi="Tahoma"/>
          <w:sz w:val="24"/>
          <w:rtl/>
        </w:rPr>
        <w:t xml:space="preserve">‌هاي </w:t>
      </w:r>
      <w:r w:rsidRPr="009E31EC">
        <w:rPr>
          <w:rFonts w:ascii="Tahoma" w:eastAsia="Times New Roman" w:hAnsi="Tahoma"/>
          <w:sz w:val="24"/>
          <w:rtl/>
        </w:rPr>
        <w:t>انسان مسلمان</w:t>
      </w:r>
      <w:r w:rsidR="00BF6284">
        <w:rPr>
          <w:rFonts w:ascii="Tahoma" w:eastAsia="Times New Roman" w:hAnsi="Tahoma"/>
          <w:sz w:val="24"/>
          <w:rtl/>
        </w:rPr>
        <w:t xml:space="preserve"> مي‌</w:t>
      </w:r>
      <w:r w:rsidRPr="009E31EC">
        <w:rPr>
          <w:rFonts w:ascii="Tahoma" w:eastAsia="Times New Roman" w:hAnsi="Tahoma"/>
          <w:sz w:val="24"/>
          <w:rtl/>
        </w:rPr>
        <w:t>باشد؛ و او در خواب هم ميانه روي پيشه</w:t>
      </w:r>
      <w:r w:rsidR="00BF6284">
        <w:rPr>
          <w:rFonts w:ascii="Tahoma" w:eastAsia="Times New Roman" w:hAnsi="Tahoma"/>
          <w:sz w:val="24"/>
          <w:rtl/>
        </w:rPr>
        <w:t xml:space="preserve"> مي‌</w:t>
      </w:r>
      <w:r w:rsidRPr="009E31EC">
        <w:rPr>
          <w:rFonts w:ascii="Tahoma" w:eastAsia="Times New Roman" w:hAnsi="Tahoma"/>
          <w:sz w:val="24"/>
          <w:rtl/>
        </w:rPr>
        <w:t>نمايد، چون خوابيدن بسيار منجر به کسالت و تتنبلي</w:t>
      </w:r>
      <w:r w:rsidR="00BF6284">
        <w:rPr>
          <w:rFonts w:ascii="Tahoma" w:eastAsia="Times New Roman" w:hAnsi="Tahoma"/>
          <w:sz w:val="24"/>
          <w:rtl/>
        </w:rPr>
        <w:t xml:space="preserve"> مي‌</w:t>
      </w:r>
      <w:r w:rsidRPr="009E31EC">
        <w:rPr>
          <w:rFonts w:ascii="Tahoma" w:eastAsia="Times New Roman" w:hAnsi="Tahoma"/>
          <w:sz w:val="24"/>
          <w:rtl/>
        </w:rPr>
        <w:t>گردد.</w:t>
      </w:r>
    </w:p>
    <w:p w:rsidR="00CF0904" w:rsidRPr="00A83FC8" w:rsidRDefault="00CF0904" w:rsidP="005A6079">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5A6079">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5A6079">
      <w:pPr>
        <w:ind w:firstLine="0"/>
        <w:jc w:val="center"/>
        <w:rPr>
          <w:rFonts w:eastAsia="Times New Roman" w:cs="Times New Roman"/>
          <w:szCs w:val="32"/>
          <w:rtl/>
        </w:rPr>
      </w:pPr>
      <w:r w:rsidRPr="005A6079">
        <w:rPr>
          <w:rFonts w:eastAsia="Times New Roman" w:cs="Times New Roman"/>
          <w:szCs w:val="32"/>
        </w:rPr>
        <w:t>IslamTape.Com</w:t>
      </w:r>
    </w:p>
    <w:p w:rsidR="005A6079" w:rsidRDefault="005A6079" w:rsidP="005A6079">
      <w:pPr>
        <w:ind w:firstLine="0"/>
        <w:jc w:val="center"/>
        <w:rPr>
          <w:rFonts w:eastAsia="Times New Roman" w:cs="Times New Roman"/>
          <w:sz w:val="24"/>
          <w:rtl/>
        </w:rPr>
        <w:sectPr w:rsidR="005A6079" w:rsidSect="0013094B">
          <w:headerReference w:type="default" r:id="rId60"/>
          <w:footnotePr>
            <w:numRestart w:val="eachPage"/>
          </w:footnotePr>
          <w:type w:val="oddPage"/>
          <w:pgSz w:w="9639" w:h="13608" w:code="9"/>
          <w:pgMar w:top="851" w:right="1077" w:bottom="936" w:left="1077" w:header="851" w:footer="936" w:gutter="0"/>
          <w:cols w:space="708"/>
          <w:titlePg/>
          <w:bidi/>
          <w:rtlGutter/>
          <w:docGrid w:linePitch="360"/>
        </w:sectPr>
      </w:pPr>
    </w:p>
    <w:p w:rsidR="005A6079" w:rsidRDefault="00CF0904" w:rsidP="005A6079">
      <w:pPr>
        <w:pStyle w:val="a"/>
        <w:rPr>
          <w:rtl/>
        </w:rPr>
      </w:pPr>
      <w:bookmarkStart w:id="313" w:name="_Toc349481162"/>
      <w:r w:rsidRPr="009E31EC">
        <w:rPr>
          <w:rtl/>
        </w:rPr>
        <w:t>آداب زيارت قبور</w:t>
      </w:r>
      <w:bookmarkEnd w:id="313"/>
    </w:p>
    <w:p w:rsidR="005A6079" w:rsidRDefault="00CF0904" w:rsidP="009831BD">
      <w:pPr>
        <w:pStyle w:val="style1"/>
        <w:spacing w:line="240" w:lineRule="auto"/>
        <w:ind w:firstLine="284"/>
        <w:jc w:val="both"/>
        <w:rPr>
          <w:rFonts w:cs="B Lotus"/>
          <w:szCs w:val="28"/>
          <w:rtl/>
        </w:rPr>
      </w:pPr>
      <w:r w:rsidRPr="009E31EC">
        <w:rPr>
          <w:rFonts w:cs="B Lotus"/>
          <w:szCs w:val="28"/>
          <w:rtl/>
        </w:rPr>
        <w:t>يک روز پيامبر صلى الله عليه</w:t>
      </w:r>
      <w:r w:rsidR="00C04455">
        <w:rPr>
          <w:rFonts w:cs="B Lotus"/>
          <w:szCs w:val="28"/>
          <w:rtl/>
        </w:rPr>
        <w:t xml:space="preserve"> وسلم </w:t>
      </w:r>
      <w:r w:rsidRPr="009E31EC">
        <w:rPr>
          <w:rFonts w:cs="B Lotus"/>
          <w:szCs w:val="28"/>
          <w:rtl/>
        </w:rPr>
        <w:t>از فبرستان عبور</w:t>
      </w:r>
      <w:r w:rsidR="00BF6284">
        <w:rPr>
          <w:rFonts w:cs="B Lotus"/>
          <w:szCs w:val="28"/>
          <w:rtl/>
        </w:rPr>
        <w:t xml:space="preserve"> مي‌</w:t>
      </w:r>
      <w:r w:rsidRPr="009E31EC">
        <w:rPr>
          <w:rFonts w:cs="B Lotus"/>
          <w:szCs w:val="28"/>
          <w:rtl/>
        </w:rPr>
        <w:t xml:space="preserve">کرد: </w:t>
      </w:r>
      <w:r w:rsidRPr="009831BD">
        <w:rPr>
          <w:rStyle w:val="Char1"/>
          <w:rtl/>
        </w:rPr>
        <w:t>{فوجد امرأة تبكي عند قبر، فقال لها:</w:t>
      </w:r>
      <w:r w:rsidR="00817AD9">
        <w:rPr>
          <w:rStyle w:val="Char1"/>
          <w:rtl/>
        </w:rPr>
        <w:t xml:space="preserve"> (</w:t>
      </w:r>
      <w:r w:rsidRPr="009831BD">
        <w:rPr>
          <w:rStyle w:val="Char1"/>
          <w:rtl/>
        </w:rPr>
        <w:t>اتقي الله واصبري). ولم تكن تلك المرأة تعرف النبي صلى الله عليه وسلم، فقالت له: إليك عني</w:t>
      </w:r>
      <w:r w:rsidR="00817AD9">
        <w:rPr>
          <w:rStyle w:val="Char1"/>
          <w:rtl/>
        </w:rPr>
        <w:t xml:space="preserve"> (</w:t>
      </w:r>
      <w:r w:rsidRPr="009831BD">
        <w:rPr>
          <w:rStyle w:val="Char1"/>
          <w:rtl/>
        </w:rPr>
        <w:t>ابتعد عني)، فإنك لم تُصَبْ بمصيبتي.</w:t>
      </w:r>
    </w:p>
    <w:p w:rsidR="005A6079" w:rsidRDefault="00CF0904" w:rsidP="009831BD">
      <w:pPr>
        <w:pStyle w:val="style1"/>
        <w:spacing w:line="240" w:lineRule="auto"/>
        <w:ind w:firstLine="284"/>
        <w:jc w:val="both"/>
        <w:rPr>
          <w:rFonts w:cs="B Lotus"/>
          <w:szCs w:val="28"/>
          <w:rtl/>
        </w:rPr>
      </w:pPr>
      <w:r w:rsidRPr="009831BD">
        <w:rPr>
          <w:rStyle w:val="Char1"/>
          <w:rtl/>
        </w:rPr>
        <w:t>فانصرف النبي صلى الله عليه وسلم وتركها، فقيل لها: إنه النبي صلى الله عليه وسلم، فجاءت إليه وقالت: لم أعرفك. فقال لها رسول الله صلى الله عليه وسلم:</w:t>
      </w:r>
      <w:r w:rsidR="00817AD9">
        <w:rPr>
          <w:rStyle w:val="Char1"/>
          <w:rtl/>
        </w:rPr>
        <w:t xml:space="preserve"> (</w:t>
      </w:r>
      <w:r w:rsidRPr="009831BD">
        <w:rPr>
          <w:rStyle w:val="Char1"/>
          <w:rtl/>
        </w:rPr>
        <w:t>إنما الصبر عند الصدمة الأولى)}</w:t>
      </w:r>
      <w:r w:rsidRPr="009E31EC">
        <w:rPr>
          <w:rFonts w:cs="B Lotus"/>
          <w:szCs w:val="28"/>
          <w:rtl/>
        </w:rPr>
        <w:t xml:space="preserve"> يعني: «پيامبر صلي الله عليه وسلم از کنار زني گذشتند که در برابر قبري</w:t>
      </w:r>
      <w:r w:rsidR="00BF6284">
        <w:rPr>
          <w:rFonts w:cs="B Lotus"/>
          <w:szCs w:val="28"/>
          <w:rtl/>
        </w:rPr>
        <w:t xml:space="preserve"> مي‌</w:t>
      </w:r>
      <w:r w:rsidRPr="009E31EC">
        <w:rPr>
          <w:rFonts w:cs="B Lotus"/>
          <w:szCs w:val="28"/>
          <w:rtl/>
        </w:rPr>
        <w:t>گريست، فرمودند: اي زن از خدا بترس و صبر کن، آن زن گفت: از من دور شو! زيرا تو به مصيبتم گرفتار نشده</w:t>
      </w:r>
      <w:r w:rsidR="00BF6284">
        <w:rPr>
          <w:rFonts w:cs="B Lotus"/>
          <w:szCs w:val="28"/>
          <w:rtl/>
        </w:rPr>
        <w:t>‌اي.</w:t>
      </w:r>
      <w:r w:rsidRPr="009E31EC">
        <w:rPr>
          <w:rFonts w:cs="B Lotus"/>
          <w:szCs w:val="28"/>
          <w:rtl/>
        </w:rPr>
        <w:t xml:space="preserve"> پيامبر صلي الله عليه</w:t>
      </w:r>
      <w:r w:rsidR="00C04455">
        <w:rPr>
          <w:rFonts w:cs="B Lotus"/>
          <w:szCs w:val="28"/>
          <w:rtl/>
        </w:rPr>
        <w:t xml:space="preserve"> وسلم </w:t>
      </w:r>
      <w:r w:rsidRPr="009E31EC">
        <w:rPr>
          <w:rFonts w:cs="B Lotus"/>
          <w:szCs w:val="28"/>
          <w:rtl/>
        </w:rPr>
        <w:t>را نشناخت. به او گفته شد که اين شخص پيامبر صلي الله عليه وسلم است. وي نزد آن حضرت صلي الله عليه</w:t>
      </w:r>
      <w:r w:rsidR="00C04455">
        <w:rPr>
          <w:rFonts w:cs="B Lotus"/>
          <w:szCs w:val="28"/>
          <w:rtl/>
        </w:rPr>
        <w:t xml:space="preserve"> وسلم </w:t>
      </w:r>
      <w:r w:rsidRPr="009E31EC">
        <w:rPr>
          <w:rFonts w:cs="B Lotus"/>
          <w:szCs w:val="28"/>
          <w:rtl/>
        </w:rPr>
        <w:t>آمده و گفت: ببخشيد شما را نشناختم. آن حضرت صلي الله عليه</w:t>
      </w:r>
      <w:r w:rsidR="00C04455">
        <w:rPr>
          <w:rFonts w:cs="B Lotus"/>
          <w:szCs w:val="28"/>
          <w:rtl/>
        </w:rPr>
        <w:t xml:space="preserve"> وسلم </w:t>
      </w:r>
      <w:r w:rsidRPr="009E31EC">
        <w:rPr>
          <w:rFonts w:cs="B Lotus"/>
          <w:szCs w:val="28"/>
          <w:rtl/>
        </w:rPr>
        <w:t>فرمود: صبر در برابر مصيبت بهتر است.» [متفق عليه]</w:t>
      </w:r>
    </w:p>
    <w:p w:rsidR="005A6079" w:rsidRDefault="00CF0904" w:rsidP="005A6079">
      <w:pPr>
        <w:pStyle w:val="style1"/>
        <w:spacing w:line="240" w:lineRule="auto"/>
        <w:jc w:val="center"/>
        <w:rPr>
          <w:rFonts w:cs="B Lotus"/>
          <w:szCs w:val="28"/>
          <w:rtl/>
        </w:rPr>
      </w:pPr>
      <w:r w:rsidRPr="009E31EC">
        <w:rPr>
          <w:rFonts w:cs="B Lotus"/>
          <w:szCs w:val="28"/>
          <w:rtl/>
        </w:rPr>
        <w:t>***</w:t>
      </w:r>
    </w:p>
    <w:p w:rsidR="005A6079" w:rsidRDefault="00CF0904" w:rsidP="009831BD">
      <w:pPr>
        <w:pStyle w:val="style1"/>
        <w:spacing w:line="240" w:lineRule="auto"/>
        <w:ind w:firstLine="284"/>
        <w:jc w:val="both"/>
        <w:rPr>
          <w:rFonts w:cs="B Lotus"/>
          <w:szCs w:val="28"/>
          <w:rtl/>
        </w:rPr>
      </w:pPr>
      <w:r w:rsidRPr="009E31EC">
        <w:rPr>
          <w:rFonts w:cs="B Lotus"/>
          <w:szCs w:val="28"/>
          <w:rtl/>
        </w:rPr>
        <w:t>مصيبت نيازمند صبر</w:t>
      </w:r>
      <w:r w:rsidR="00BF6284">
        <w:rPr>
          <w:rFonts w:cs="B Lotus"/>
          <w:szCs w:val="28"/>
          <w:rtl/>
        </w:rPr>
        <w:t xml:space="preserve"> مي‌</w:t>
      </w:r>
      <w:r w:rsidRPr="009E31EC">
        <w:rPr>
          <w:rFonts w:cs="B Lotus"/>
          <w:szCs w:val="28"/>
          <w:rtl/>
        </w:rPr>
        <w:t>باشد، و مسلمان وقتي با حادثه</w:t>
      </w:r>
      <w:r w:rsidR="00BF6284">
        <w:rPr>
          <w:rFonts w:cs="B Lotus"/>
          <w:szCs w:val="28"/>
          <w:rtl/>
        </w:rPr>
        <w:t xml:space="preserve">‌ي </w:t>
      </w:r>
      <w:r w:rsidRPr="009E31EC">
        <w:rPr>
          <w:rFonts w:cs="B Lotus"/>
          <w:szCs w:val="28"/>
          <w:rtl/>
        </w:rPr>
        <w:t>ناگواري مواجه شد شليسته است که به شکيبايي و صبر آراسته باشد. پيامبر صلى الله عليه</w:t>
      </w:r>
      <w:r w:rsidR="00C04455">
        <w:rPr>
          <w:rFonts w:cs="B Lotus"/>
          <w:szCs w:val="28"/>
          <w:rtl/>
        </w:rPr>
        <w:t xml:space="preserve"> وسلم </w:t>
      </w:r>
      <w:r w:rsidRPr="009E31EC">
        <w:rPr>
          <w:rFonts w:cs="B Lotus"/>
          <w:szCs w:val="28"/>
          <w:rtl/>
        </w:rPr>
        <w:t>قبر مادرش را زيارت نموده و</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9831BD">
        <w:rPr>
          <w:rStyle w:val="Char1"/>
          <w:rtl/>
        </w:rPr>
        <w:t>استأذنتُ ربي في أن أستغفر لها فلم يؤْذن لي، واستأذنته في أن أزور قبرها فأُذن لي. فزوروا القبور فإنها تذكر بالموت)</w:t>
      </w:r>
      <w:r w:rsidRPr="009E31EC">
        <w:rPr>
          <w:rFonts w:cs="B Lotus"/>
          <w:szCs w:val="28"/>
          <w:rtl/>
        </w:rPr>
        <w:t xml:space="preserve"> يعني: «از پروردگارم اجازه خواستم تا براي مادرم طلب امرزش نمايم ولي اجازه داده نشد، و از او اجازه خواستم تا به زيارت قبرش بروم و به من اجازه داده شد. پس به زيارت قبور برويد که مرگ را به ياد</w:t>
      </w:r>
      <w:r w:rsidR="00BF6284">
        <w:rPr>
          <w:rFonts w:cs="B Lotus"/>
          <w:szCs w:val="28"/>
          <w:rtl/>
        </w:rPr>
        <w:t xml:space="preserve"> مي‌</w:t>
      </w:r>
      <w:r w:rsidRPr="009E31EC">
        <w:rPr>
          <w:rFonts w:cs="B Lotus"/>
          <w:szCs w:val="28"/>
          <w:rtl/>
        </w:rPr>
        <w:t>آورد.» [مسلم و ابوداود]</w:t>
      </w:r>
    </w:p>
    <w:p w:rsidR="005A6079" w:rsidRDefault="00CF0904" w:rsidP="009B31FB">
      <w:pPr>
        <w:pStyle w:val="style1"/>
        <w:spacing w:line="240" w:lineRule="auto"/>
        <w:ind w:firstLine="284"/>
        <w:jc w:val="lowKashida"/>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همچنين</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9831BD">
        <w:rPr>
          <w:rStyle w:val="Char1"/>
          <w:rtl/>
        </w:rPr>
        <w:t>نهيتكم عن زيارة القبور فزوروها)</w:t>
      </w:r>
      <w:r w:rsidRPr="009E31EC">
        <w:rPr>
          <w:rFonts w:cs="B Lotus"/>
          <w:szCs w:val="28"/>
          <w:rtl/>
        </w:rPr>
        <w:t xml:space="preserve"> يعني: «شما را از زيارت قبرها نهي کرده بودم، از اين بعد</w:t>
      </w:r>
      <w:r w:rsidR="00BF6284">
        <w:rPr>
          <w:rFonts w:cs="B Lotus"/>
          <w:szCs w:val="28"/>
          <w:rtl/>
        </w:rPr>
        <w:t xml:space="preserve"> آن‌ها </w:t>
      </w:r>
      <w:r w:rsidRPr="009E31EC">
        <w:rPr>
          <w:rFonts w:cs="B Lotus"/>
          <w:szCs w:val="28"/>
          <w:rtl/>
        </w:rPr>
        <w:t>را زيارت کنيد.» [مسلم]</w:t>
      </w:r>
    </w:p>
    <w:p w:rsidR="005A6079" w:rsidRDefault="00CF0904" w:rsidP="009831BD">
      <w:pPr>
        <w:pStyle w:val="style1"/>
        <w:spacing w:line="240" w:lineRule="auto"/>
        <w:ind w:firstLine="284"/>
        <w:jc w:val="both"/>
        <w:rPr>
          <w:rFonts w:cs="B Lotus"/>
          <w:szCs w:val="28"/>
          <w:rtl/>
        </w:rPr>
      </w:pPr>
      <w:r w:rsidRPr="009E31EC">
        <w:rPr>
          <w:rFonts w:cs="B Lotus"/>
          <w:szCs w:val="28"/>
          <w:rtl/>
        </w:rPr>
        <w:t>يکي از بزرگان گفته است که: هرگاه دچار تنگنا و فشار شدي به زيارت قبور برو. چون زيارت قبرها قلب</w:t>
      </w:r>
      <w:r w:rsidR="00BF6284">
        <w:rPr>
          <w:rFonts w:cs="B Lotus"/>
          <w:szCs w:val="28"/>
          <w:rtl/>
        </w:rPr>
        <w:t xml:space="preserve">‌ها </w:t>
      </w:r>
      <w:r w:rsidRPr="009E31EC">
        <w:rPr>
          <w:rFonts w:cs="B Lotus"/>
          <w:szCs w:val="28"/>
          <w:rtl/>
        </w:rPr>
        <w:t>را نرم</w:t>
      </w:r>
      <w:r w:rsidR="00BF6284">
        <w:rPr>
          <w:rFonts w:cs="B Lotus"/>
          <w:szCs w:val="28"/>
          <w:rtl/>
        </w:rPr>
        <w:t xml:space="preserve"> مي‌</w:t>
      </w:r>
      <w:r w:rsidRPr="009E31EC">
        <w:rPr>
          <w:rFonts w:cs="B Lotus"/>
          <w:szCs w:val="28"/>
          <w:rtl/>
        </w:rPr>
        <w:t>کند و آخرت را به ياد</w:t>
      </w:r>
      <w:r w:rsidR="00BF6284">
        <w:rPr>
          <w:rFonts w:cs="B Lotus"/>
          <w:szCs w:val="28"/>
          <w:rtl/>
        </w:rPr>
        <w:t xml:space="preserve"> مي‌</w:t>
      </w:r>
      <w:r w:rsidRPr="009E31EC">
        <w:rPr>
          <w:rFonts w:cs="B Lotus"/>
          <w:szCs w:val="28"/>
          <w:rtl/>
        </w:rPr>
        <w:t>آورد. حضرت عثمان -رضي الله عنه- وقتي بهشت يا دوزخ را برايش ياد</w:t>
      </w:r>
      <w:r w:rsidR="00BF6284">
        <w:rPr>
          <w:rFonts w:cs="B Lotus"/>
          <w:szCs w:val="28"/>
          <w:rtl/>
        </w:rPr>
        <w:t xml:space="preserve"> مي‌</w:t>
      </w:r>
      <w:r w:rsidRPr="009E31EC">
        <w:rPr>
          <w:rFonts w:cs="B Lotus"/>
          <w:szCs w:val="28"/>
          <w:rtl/>
        </w:rPr>
        <w:t>نمودند</w:t>
      </w:r>
      <w:r w:rsidR="00BF6284">
        <w:rPr>
          <w:rFonts w:cs="B Lotus"/>
          <w:szCs w:val="28"/>
          <w:rtl/>
        </w:rPr>
        <w:t xml:space="preserve"> مي‌</w:t>
      </w:r>
      <w:r w:rsidRPr="009E31EC">
        <w:rPr>
          <w:rFonts w:cs="B Lotus"/>
          <w:szCs w:val="28"/>
          <w:rtl/>
        </w:rPr>
        <w:t>گريست. علت آن را پرسيدند، فرمود: از رسول الله صلى الله عليه</w:t>
      </w:r>
      <w:r w:rsidR="00C04455">
        <w:rPr>
          <w:rFonts w:cs="B Lotus"/>
          <w:szCs w:val="28"/>
          <w:rtl/>
        </w:rPr>
        <w:t xml:space="preserve"> وسلم </w:t>
      </w:r>
      <w:r w:rsidRPr="009E31EC">
        <w:rPr>
          <w:rFonts w:cs="B Lotus"/>
          <w:szCs w:val="28"/>
          <w:rtl/>
        </w:rPr>
        <w:t>شنيدم که</w:t>
      </w:r>
      <w:r w:rsidR="00BF6284">
        <w:rPr>
          <w:rFonts w:cs="B Lotus"/>
          <w:szCs w:val="28"/>
          <w:rtl/>
        </w:rPr>
        <w:t xml:space="preserve"> مي‌</w:t>
      </w:r>
      <w:r w:rsidRPr="009E31EC">
        <w:rPr>
          <w:rFonts w:cs="B Lotus"/>
          <w:szCs w:val="28"/>
          <w:rtl/>
        </w:rPr>
        <w:t>فرمود:</w:t>
      </w:r>
      <w:r w:rsidR="00817AD9">
        <w:rPr>
          <w:rFonts w:cs="B Lotus"/>
          <w:szCs w:val="28"/>
          <w:rtl/>
        </w:rPr>
        <w:t xml:space="preserve"> (</w:t>
      </w:r>
      <w:r w:rsidRPr="009831BD">
        <w:rPr>
          <w:rStyle w:val="Char1"/>
          <w:rtl/>
        </w:rPr>
        <w:t>القبر أول منازل الآخرة، فإن يَنْجُ منه فما بعده أيسر منه، وإن لم ينْجُ منه فما بعده أشد منه)</w:t>
      </w:r>
      <w:r w:rsidRPr="009E31EC">
        <w:rPr>
          <w:rFonts w:cs="B Lotus"/>
          <w:szCs w:val="28"/>
          <w:rtl/>
        </w:rPr>
        <w:t xml:space="preserve"> يعني: «قبر نخستين منزلگاه از منزلگاه</w:t>
      </w:r>
      <w:r w:rsidR="00BF6284">
        <w:rPr>
          <w:rFonts w:cs="B Lotus"/>
          <w:szCs w:val="28"/>
          <w:rtl/>
        </w:rPr>
        <w:t xml:space="preserve">‌هاي </w:t>
      </w:r>
      <w:r w:rsidRPr="009E31EC">
        <w:rPr>
          <w:rFonts w:cs="B Lotus"/>
          <w:szCs w:val="28"/>
          <w:rtl/>
        </w:rPr>
        <w:t>آخرت است. کسي که از آن برهد، بعد از آن برايش آسانتر خواهد بود و چنانچه نرهد، بعد از آن برايش سخت تر خواهد بود.» [احمد]</w:t>
      </w:r>
    </w:p>
    <w:p w:rsidR="005A6079" w:rsidRDefault="00CF0904" w:rsidP="009B31FB">
      <w:pPr>
        <w:pStyle w:val="style1"/>
        <w:spacing w:line="240" w:lineRule="auto"/>
        <w:ind w:firstLine="284"/>
        <w:jc w:val="lowKashida"/>
        <w:rPr>
          <w:rFonts w:cs="B Lotus"/>
          <w:szCs w:val="28"/>
          <w:rtl/>
        </w:rPr>
      </w:pPr>
      <w:r w:rsidRPr="009E31EC">
        <w:rPr>
          <w:rFonts w:cs="B Lotus"/>
          <w:szCs w:val="28"/>
          <w:rtl/>
        </w:rPr>
        <w:t>زيارت قبور آدابي دارد که فرد مسلمان آن را رعايت</w:t>
      </w:r>
      <w:r w:rsidR="00BF6284">
        <w:rPr>
          <w:rFonts w:cs="B Lotus"/>
          <w:szCs w:val="28"/>
          <w:rtl/>
        </w:rPr>
        <w:t xml:space="preserve"> مي‌</w:t>
      </w:r>
      <w:r w:rsidRPr="009E31EC">
        <w:rPr>
          <w:rFonts w:cs="B Lotus"/>
          <w:szCs w:val="28"/>
          <w:rtl/>
        </w:rPr>
        <w:t>نمايد، از جمله:</w:t>
      </w:r>
    </w:p>
    <w:p w:rsidR="005A6079" w:rsidRDefault="00CF0904" w:rsidP="005A6079">
      <w:pPr>
        <w:pStyle w:val="a0"/>
        <w:rPr>
          <w:rtl/>
        </w:rPr>
      </w:pPr>
      <w:bookmarkStart w:id="314" w:name="_Toc349481163"/>
      <w:r w:rsidRPr="009E31EC">
        <w:rPr>
          <w:rtl/>
        </w:rPr>
        <w:t>به خاطر آوردن نيت:</w:t>
      </w:r>
      <w:bookmarkEnd w:id="314"/>
    </w:p>
    <w:p w:rsidR="005A6079" w:rsidRDefault="00CF0904" w:rsidP="009B31FB">
      <w:pPr>
        <w:pStyle w:val="style1"/>
        <w:spacing w:line="240" w:lineRule="auto"/>
        <w:ind w:firstLine="284"/>
        <w:jc w:val="lowKashida"/>
        <w:rPr>
          <w:rFonts w:cs="B Lotus"/>
          <w:szCs w:val="28"/>
          <w:rtl/>
        </w:rPr>
      </w:pPr>
      <w:r w:rsidRPr="009E31EC">
        <w:rPr>
          <w:rFonts w:cs="B Lotus"/>
          <w:szCs w:val="28"/>
          <w:rtl/>
        </w:rPr>
        <w:t>مسلمان از زيارت خويش خوشنودي خداوند متعال و اصلاح تباهي قلب خويش و سلام کردن بر مردگان و دعاي خير برايشان و</w:t>
      </w:r>
      <w:r w:rsidR="000F7A62">
        <w:rPr>
          <w:rFonts w:cs="B Lotus"/>
          <w:szCs w:val="28"/>
          <w:rtl/>
        </w:rPr>
        <w:t>.</w:t>
      </w:r>
      <w:r w:rsidRPr="009E31EC">
        <w:rPr>
          <w:rFonts w:cs="B Lotus"/>
          <w:szCs w:val="28"/>
          <w:rtl/>
        </w:rPr>
        <w:t>.. را در نظر دارد.</w:t>
      </w:r>
    </w:p>
    <w:p w:rsidR="005A6079" w:rsidRDefault="00CF0904" w:rsidP="005A6079">
      <w:pPr>
        <w:pStyle w:val="a0"/>
        <w:rPr>
          <w:rtl/>
        </w:rPr>
      </w:pPr>
      <w:bookmarkStart w:id="315" w:name="_Toc349481164"/>
      <w:r w:rsidRPr="009E31EC">
        <w:rPr>
          <w:rtl/>
        </w:rPr>
        <w:t>هنگام ورود به قبرستان ابتدا سلام نمايد:</w:t>
      </w:r>
      <w:bookmarkEnd w:id="315"/>
    </w:p>
    <w:p w:rsidR="005A6079" w:rsidRDefault="00CF0904" w:rsidP="009831BD">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وقتي بسوي قبرستان بيرون</w:t>
      </w:r>
      <w:r w:rsidR="00BF6284">
        <w:rPr>
          <w:rFonts w:cs="B Lotus"/>
          <w:szCs w:val="28"/>
          <w:rtl/>
        </w:rPr>
        <w:t xml:space="preserve"> مي‌</w:t>
      </w:r>
      <w:r w:rsidRPr="009E31EC">
        <w:rPr>
          <w:rFonts w:cs="B Lotus"/>
          <w:szCs w:val="28"/>
          <w:rtl/>
        </w:rPr>
        <w:t>رفت به يارانش</w:t>
      </w:r>
      <w:r w:rsidR="00BF6284">
        <w:rPr>
          <w:rFonts w:cs="B Lotus"/>
          <w:szCs w:val="28"/>
          <w:rtl/>
        </w:rPr>
        <w:t xml:space="preserve"> مي‌</w:t>
      </w:r>
      <w:r w:rsidRPr="009E31EC">
        <w:rPr>
          <w:rFonts w:cs="B Lotus"/>
          <w:szCs w:val="28"/>
          <w:rtl/>
        </w:rPr>
        <w:t>فرمود تا بگويند:</w:t>
      </w:r>
      <w:r w:rsidR="00817AD9">
        <w:rPr>
          <w:rFonts w:cs="B Lotus"/>
          <w:szCs w:val="28"/>
          <w:rtl/>
        </w:rPr>
        <w:t xml:space="preserve"> (</w:t>
      </w:r>
      <w:r w:rsidRPr="009831BD">
        <w:rPr>
          <w:rStyle w:val="Char1"/>
          <w:rtl/>
        </w:rPr>
        <w:t>السلام عليكم أهل الديار من المؤمنين والمسلمين، ويرحم الله المستقدمين منا والمستأخرين، وإنا إن شاء الله بكم لاحقون)</w:t>
      </w:r>
      <w:r w:rsidRPr="009E31EC">
        <w:rPr>
          <w:rFonts w:cs="B Lotus"/>
          <w:szCs w:val="28"/>
          <w:rtl/>
        </w:rPr>
        <w:t xml:space="preserve"> يعني: «سلام بر شما باد، اهل اين منزل از مؤمنان و مسلمانان، و خداوند بر گذشتگان شما و آيندگان ما رحم کند و هرگاه خدا بخواهد بشما</w:t>
      </w:r>
      <w:r w:rsidR="00BF6284">
        <w:rPr>
          <w:rFonts w:cs="B Lotus"/>
          <w:szCs w:val="28"/>
          <w:rtl/>
        </w:rPr>
        <w:t xml:space="preserve"> مي‌</w:t>
      </w:r>
      <w:r w:rsidRPr="009E31EC">
        <w:rPr>
          <w:rFonts w:cs="B Lotus"/>
          <w:szCs w:val="28"/>
          <w:rtl/>
        </w:rPr>
        <w:t>پيونديم.» [مسلم]</w:t>
      </w:r>
    </w:p>
    <w:p w:rsidR="005A6079" w:rsidRDefault="00CF0904" w:rsidP="005A6079">
      <w:pPr>
        <w:pStyle w:val="a0"/>
        <w:rPr>
          <w:rtl/>
        </w:rPr>
      </w:pPr>
      <w:bookmarkStart w:id="316" w:name="_Toc349481165"/>
      <w:r w:rsidRPr="009E31EC">
        <w:rPr>
          <w:rtl/>
        </w:rPr>
        <w:t>ننشستن و راه نرفتن بر روي قبرها:</w:t>
      </w:r>
      <w:bookmarkEnd w:id="316"/>
    </w:p>
    <w:p w:rsidR="005A6079" w:rsidRDefault="00CF0904" w:rsidP="009831BD">
      <w:pPr>
        <w:pStyle w:val="style1"/>
        <w:spacing w:line="240" w:lineRule="auto"/>
        <w:ind w:firstLine="284"/>
        <w:jc w:val="both"/>
        <w:rPr>
          <w:rFonts w:cs="B Lotus"/>
          <w:szCs w:val="28"/>
          <w:rtl/>
        </w:rPr>
      </w:pPr>
      <w:r w:rsidRPr="009E31EC">
        <w:rPr>
          <w:rFonts w:cs="B Lotus"/>
          <w:szCs w:val="28"/>
          <w:rtl/>
        </w:rPr>
        <w:t>مسلمان بايد بهوش باشد که بر روي قبرها ننشيند، به</w:t>
      </w:r>
      <w:r w:rsidR="00BF6284">
        <w:rPr>
          <w:rFonts w:cs="B Lotus"/>
          <w:szCs w:val="28"/>
          <w:rtl/>
        </w:rPr>
        <w:t xml:space="preserve"> آن‌ها </w:t>
      </w:r>
      <w:r w:rsidRPr="009E31EC">
        <w:rPr>
          <w:rFonts w:cs="B Lotus"/>
          <w:szCs w:val="28"/>
          <w:rtl/>
        </w:rPr>
        <w:t>تکيه نکند و بر</w:t>
      </w:r>
      <w:r w:rsidR="00BF6284">
        <w:rPr>
          <w:rFonts w:cs="B Lotus"/>
          <w:szCs w:val="28"/>
          <w:rtl/>
        </w:rPr>
        <w:t xml:space="preserve"> آن‌ها </w:t>
      </w:r>
      <w:r w:rsidRPr="009E31EC">
        <w:rPr>
          <w:rFonts w:cs="B Lotus"/>
          <w:szCs w:val="28"/>
          <w:rtl/>
        </w:rPr>
        <w:t>راه نرود، چون پيامبر خدا صلى الله عليه</w:t>
      </w:r>
      <w:r w:rsidR="00C04455">
        <w:rPr>
          <w:rFonts w:cs="B Lotus"/>
          <w:szCs w:val="28"/>
          <w:rtl/>
        </w:rPr>
        <w:t xml:space="preserve"> وسلم </w:t>
      </w:r>
      <w:r w:rsidRPr="009E31EC">
        <w:rPr>
          <w:rFonts w:cs="B Lotus"/>
          <w:szCs w:val="28"/>
          <w:rtl/>
        </w:rPr>
        <w:t>فرموده</w:t>
      </w:r>
      <w:r w:rsidR="00E660DA">
        <w:rPr>
          <w:rFonts w:cs="B Lotus"/>
          <w:szCs w:val="28"/>
          <w:rtl/>
        </w:rPr>
        <w:t>‌اند:</w:t>
      </w:r>
      <w:r w:rsidR="00817AD9">
        <w:rPr>
          <w:rFonts w:cs="B Lotus"/>
          <w:szCs w:val="28"/>
          <w:rtl/>
        </w:rPr>
        <w:t xml:space="preserve"> (</w:t>
      </w:r>
      <w:r w:rsidRPr="009831BD">
        <w:rPr>
          <w:rStyle w:val="Char1"/>
          <w:rtl/>
        </w:rPr>
        <w:t>لأن يجلس أحدكم على جمرة فتحرق ثيابه فتخلص إلى جلده، خيرٌ له من أن يجلس على قبر)</w:t>
      </w:r>
      <w:r w:rsidRPr="009E31EC">
        <w:rPr>
          <w:rFonts w:cs="B Lotus"/>
          <w:szCs w:val="28"/>
          <w:rtl/>
        </w:rPr>
        <w:t xml:space="preserve"> يعني: «اگر يکي از شما بالاي شعله</w:t>
      </w:r>
      <w:r w:rsidR="00BF6284">
        <w:rPr>
          <w:rFonts w:cs="B Lotus"/>
          <w:szCs w:val="28"/>
          <w:rtl/>
        </w:rPr>
        <w:t xml:space="preserve">‌ي </w:t>
      </w:r>
      <w:r w:rsidRPr="009E31EC">
        <w:rPr>
          <w:rFonts w:cs="B Lotus"/>
          <w:szCs w:val="28"/>
          <w:rtl/>
        </w:rPr>
        <w:t>آتش بنشيند و جامه</w:t>
      </w:r>
      <w:r w:rsidR="00BF6284">
        <w:rPr>
          <w:rFonts w:cs="B Lotus"/>
          <w:szCs w:val="28"/>
          <w:rtl/>
        </w:rPr>
        <w:t xml:space="preserve">‌اش </w:t>
      </w:r>
      <w:r w:rsidRPr="009E31EC">
        <w:rPr>
          <w:rFonts w:cs="B Lotus"/>
          <w:szCs w:val="28"/>
          <w:rtl/>
        </w:rPr>
        <w:t>را سوزانيده و به پوستش برسد، برايش بهتر از آن است که بر قبري بنشيند.» [مسلم]</w:t>
      </w:r>
    </w:p>
    <w:p w:rsidR="005A6079" w:rsidRDefault="00CF0904" w:rsidP="005A6079">
      <w:pPr>
        <w:pStyle w:val="a0"/>
        <w:rPr>
          <w:rtl/>
        </w:rPr>
      </w:pPr>
      <w:bookmarkStart w:id="317" w:name="_Toc349481166"/>
      <w:r w:rsidRPr="009E31EC">
        <w:rPr>
          <w:rtl/>
        </w:rPr>
        <w:t>تبرك نگرفتن از قبور:</w:t>
      </w:r>
      <w:bookmarkEnd w:id="317"/>
    </w:p>
    <w:p w:rsidR="005A6079" w:rsidRDefault="00CF0904" w:rsidP="009831BD">
      <w:pPr>
        <w:pStyle w:val="style1"/>
        <w:spacing w:line="240" w:lineRule="auto"/>
        <w:ind w:firstLine="284"/>
        <w:jc w:val="both"/>
        <w:rPr>
          <w:rFonts w:cs="B Lotus"/>
          <w:szCs w:val="28"/>
          <w:rtl/>
        </w:rPr>
      </w:pPr>
      <w:r w:rsidRPr="009E31EC">
        <w:rPr>
          <w:rFonts w:cs="B Lotus"/>
          <w:szCs w:val="28"/>
          <w:rtl/>
        </w:rPr>
        <w:t>جايز نيست که از قبرها تبرک بجوييم يا</w:t>
      </w:r>
      <w:r w:rsidR="00BF6284">
        <w:rPr>
          <w:rFonts w:cs="B Lotus"/>
          <w:szCs w:val="28"/>
          <w:rtl/>
        </w:rPr>
        <w:t xml:space="preserve"> آن‌ها </w:t>
      </w:r>
      <w:r w:rsidRPr="009E31EC">
        <w:rPr>
          <w:rFonts w:cs="B Lotus"/>
          <w:szCs w:val="28"/>
          <w:rtl/>
        </w:rPr>
        <w:t>را مانند برخي افراد نادان از عوام ببوسيم. بلکه راهنماي هر مسلماني فرمايش رسول الله صلى الله عليه</w:t>
      </w:r>
      <w:r w:rsidR="00C04455">
        <w:rPr>
          <w:rFonts w:cs="B Lotus"/>
          <w:szCs w:val="28"/>
          <w:rtl/>
        </w:rPr>
        <w:t xml:space="preserve"> وسلم </w:t>
      </w:r>
      <w:r w:rsidRPr="009E31EC">
        <w:rPr>
          <w:rFonts w:cs="B Lotus"/>
          <w:szCs w:val="28"/>
          <w:rtl/>
        </w:rPr>
        <w:t>است که:</w:t>
      </w:r>
      <w:r w:rsidR="00817AD9">
        <w:rPr>
          <w:rFonts w:cs="B Lotus"/>
          <w:szCs w:val="28"/>
          <w:rtl/>
        </w:rPr>
        <w:t xml:space="preserve"> (</w:t>
      </w:r>
      <w:r w:rsidRPr="009831BD">
        <w:rPr>
          <w:rStyle w:val="Char1"/>
          <w:rtl/>
        </w:rPr>
        <w:t>إذا سألتَ فاسأل الله، وإذا استعنت فاستعن بالله)</w:t>
      </w:r>
      <w:r w:rsidRPr="009E31EC">
        <w:rPr>
          <w:rFonts w:cs="B Lotus"/>
          <w:szCs w:val="28"/>
          <w:rtl/>
        </w:rPr>
        <w:t xml:space="preserve"> يعني: «اگر چيزي</w:t>
      </w:r>
      <w:r w:rsidR="00BF6284">
        <w:rPr>
          <w:rFonts w:cs="B Lotus"/>
          <w:szCs w:val="28"/>
          <w:rtl/>
        </w:rPr>
        <w:t xml:space="preserve"> مي‌</w:t>
      </w:r>
      <w:r w:rsidRPr="009E31EC">
        <w:rPr>
          <w:rFonts w:cs="B Lotus"/>
          <w:szCs w:val="28"/>
          <w:rtl/>
        </w:rPr>
        <w:t>خواهي از خدا بخواه، و اگر ياري</w:t>
      </w:r>
      <w:r w:rsidR="00BF6284">
        <w:rPr>
          <w:rFonts w:cs="B Lotus"/>
          <w:szCs w:val="28"/>
          <w:rtl/>
        </w:rPr>
        <w:t xml:space="preserve"> مي‌</w:t>
      </w:r>
      <w:r w:rsidRPr="009E31EC">
        <w:rPr>
          <w:rFonts w:cs="B Lotus"/>
          <w:szCs w:val="28"/>
          <w:rtl/>
        </w:rPr>
        <w:t>جويي از خدا بجو!» [ترمذي]</w:t>
      </w:r>
    </w:p>
    <w:p w:rsidR="005A6079" w:rsidRDefault="00CF0904" w:rsidP="005A6079">
      <w:pPr>
        <w:pStyle w:val="a0"/>
        <w:rPr>
          <w:rtl/>
        </w:rPr>
      </w:pPr>
      <w:bookmarkStart w:id="318" w:name="_Toc349481167"/>
      <w:r w:rsidRPr="009E31EC">
        <w:rPr>
          <w:rtl/>
        </w:rPr>
        <w:t>روا نبودن خنده و بازي در قبرستان:</w:t>
      </w:r>
      <w:bookmarkEnd w:id="318"/>
    </w:p>
    <w:p w:rsidR="005A6079" w:rsidRDefault="00CF0904" w:rsidP="009B31FB">
      <w:pPr>
        <w:pStyle w:val="style1"/>
        <w:spacing w:line="240" w:lineRule="auto"/>
        <w:ind w:firstLine="284"/>
        <w:jc w:val="lowKashida"/>
        <w:rPr>
          <w:rFonts w:cs="B Lotus"/>
          <w:szCs w:val="28"/>
          <w:rtl/>
        </w:rPr>
      </w:pPr>
      <w:r w:rsidRPr="009E31EC">
        <w:rPr>
          <w:rFonts w:cs="B Lotus"/>
          <w:szCs w:val="28"/>
          <w:rtl/>
        </w:rPr>
        <w:t>خنده و تفريح در قبرستان نشانه</w:t>
      </w:r>
      <w:r w:rsidR="00BF6284">
        <w:rPr>
          <w:rFonts w:cs="B Lotus"/>
          <w:szCs w:val="28"/>
          <w:rtl/>
        </w:rPr>
        <w:t xml:space="preserve">‌ي </w:t>
      </w:r>
      <w:r w:rsidRPr="009E31EC">
        <w:rPr>
          <w:rFonts w:cs="B Lotus"/>
          <w:szCs w:val="28"/>
          <w:rtl/>
        </w:rPr>
        <w:t>قساوت قلب بوده و قبرستان حرمتي دارد که مسلمان را از از تفريح و ياوه گويي در آن برحذر</w:t>
      </w:r>
      <w:r w:rsidR="00BF6284">
        <w:rPr>
          <w:rFonts w:cs="B Lotus"/>
          <w:szCs w:val="28"/>
          <w:rtl/>
        </w:rPr>
        <w:t xml:space="preserve"> مي‌</w:t>
      </w:r>
      <w:r w:rsidRPr="009E31EC">
        <w:rPr>
          <w:rFonts w:cs="B Lotus"/>
          <w:szCs w:val="28"/>
          <w:rtl/>
        </w:rPr>
        <w:t>دارد. قبرستان جاي يادآوري مرگ است و مکان عبرت و پند آموزي است.</w:t>
      </w:r>
    </w:p>
    <w:p w:rsidR="005A6079" w:rsidRDefault="00CF0904" w:rsidP="005A6079">
      <w:pPr>
        <w:pStyle w:val="a0"/>
        <w:rPr>
          <w:rtl/>
        </w:rPr>
      </w:pPr>
      <w:bookmarkStart w:id="319" w:name="_Toc349481168"/>
      <w:r w:rsidRPr="009E31EC">
        <w:rPr>
          <w:rtl/>
        </w:rPr>
        <w:t>تمجيد از درگذشتگان و بيان نيکي</w:t>
      </w:r>
      <w:r w:rsidR="00BF6284">
        <w:rPr>
          <w:rtl/>
        </w:rPr>
        <w:t xml:space="preserve">‌ها </w:t>
      </w:r>
      <w:r w:rsidRPr="009E31EC">
        <w:rPr>
          <w:rtl/>
        </w:rPr>
        <w:t>آنان:</w:t>
      </w:r>
      <w:bookmarkEnd w:id="319"/>
    </w:p>
    <w:p w:rsidR="005A6079" w:rsidRDefault="00CF0904" w:rsidP="009B31FB">
      <w:pPr>
        <w:pStyle w:val="style1"/>
        <w:spacing w:line="240" w:lineRule="auto"/>
        <w:ind w:firstLine="284"/>
        <w:jc w:val="lowKashida"/>
        <w:rPr>
          <w:rFonts w:cs="B Lotus"/>
          <w:szCs w:val="28"/>
          <w:rtl/>
        </w:rPr>
      </w:pPr>
      <w:r w:rsidRPr="009E31EC">
        <w:rPr>
          <w:rFonts w:cs="B Lotus"/>
          <w:szCs w:val="28"/>
          <w:rtl/>
        </w:rPr>
        <w:t>دشنام دادن به مردگان و بيان بدي</w:t>
      </w:r>
      <w:r w:rsidR="00BF6284">
        <w:rPr>
          <w:rFonts w:cs="B Lotus"/>
          <w:szCs w:val="28"/>
          <w:rtl/>
        </w:rPr>
        <w:t xml:space="preserve">‌هاي </w:t>
      </w:r>
      <w:r w:rsidRPr="009E31EC">
        <w:rPr>
          <w:rFonts w:cs="B Lotus"/>
          <w:szCs w:val="28"/>
          <w:rtl/>
        </w:rPr>
        <w:t>آنان درحاليکه بر دين اسلام درگذشته</w:t>
      </w:r>
      <w:r w:rsidR="00BF6284">
        <w:rPr>
          <w:rFonts w:cs="B Lotus"/>
          <w:szCs w:val="28"/>
          <w:rtl/>
        </w:rPr>
        <w:t xml:space="preserve">‌اند </w:t>
      </w:r>
      <w:r w:rsidRPr="009E31EC">
        <w:rPr>
          <w:rFonts w:cs="B Lotus"/>
          <w:szCs w:val="28"/>
          <w:rtl/>
        </w:rPr>
        <w:t>جايز نيست.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9831BD">
        <w:rPr>
          <w:rStyle w:val="Char1"/>
          <w:rtl/>
        </w:rPr>
        <w:t>لا تسبُّوا الأموات، فإنهم قد أفْضوا إلى ما قدَّموا</w:t>
      </w:r>
      <w:r w:rsidR="00817AD9">
        <w:rPr>
          <w:rStyle w:val="Char1"/>
          <w:rtl/>
        </w:rPr>
        <w:t xml:space="preserve"> (</w:t>
      </w:r>
      <w:r w:rsidRPr="009831BD">
        <w:rPr>
          <w:rStyle w:val="Char1"/>
          <w:rtl/>
        </w:rPr>
        <w:t>انتهوا من أعمالهم في الدنيا)</w:t>
      </w:r>
      <w:r w:rsidRPr="009E31EC">
        <w:rPr>
          <w:rFonts w:cs="B Lotus"/>
          <w:szCs w:val="28"/>
          <w:rtl/>
        </w:rPr>
        <w:t xml:space="preserve"> يعني: «مردگان را دشنام ندهيد، زيرا آنان به آنچه پيش فرستادند، رسيدند</w:t>
      </w:r>
      <w:r w:rsidR="00817AD9">
        <w:rPr>
          <w:rFonts w:cs="B Lotus"/>
          <w:szCs w:val="28"/>
          <w:rtl/>
        </w:rPr>
        <w:t xml:space="preserve"> (</w:t>
      </w:r>
      <w:r w:rsidRPr="009E31EC">
        <w:rPr>
          <w:rFonts w:cs="B Lotus"/>
          <w:szCs w:val="28"/>
          <w:rtl/>
        </w:rPr>
        <w:t>اعمالشان در دنيا به پايان رسيده است)» [بخاري] و همچنين</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9831BD">
        <w:rPr>
          <w:rStyle w:val="Char1"/>
          <w:rtl/>
        </w:rPr>
        <w:t>لا تذكروا هَلْكاكم</w:t>
      </w:r>
      <w:r w:rsidR="00817AD9">
        <w:rPr>
          <w:rStyle w:val="Char1"/>
          <w:rtl/>
        </w:rPr>
        <w:t xml:space="preserve"> (</w:t>
      </w:r>
      <w:r w:rsidRPr="009831BD">
        <w:rPr>
          <w:rStyle w:val="Char1"/>
          <w:rtl/>
        </w:rPr>
        <w:t>أمواتكم) إلا بخير)</w:t>
      </w:r>
      <w:r w:rsidRPr="009E31EC">
        <w:rPr>
          <w:rFonts w:cs="B Lotus"/>
          <w:szCs w:val="28"/>
          <w:rtl/>
        </w:rPr>
        <w:t xml:space="preserve"> يعني: «مردگانتان را جز به نيکي ياد نکنيد.» [نسائي]</w:t>
      </w:r>
    </w:p>
    <w:p w:rsidR="005A6079" w:rsidRDefault="00CF0904" w:rsidP="005A6079">
      <w:pPr>
        <w:pStyle w:val="a0"/>
        <w:rPr>
          <w:rtl/>
        </w:rPr>
      </w:pPr>
      <w:bookmarkStart w:id="320" w:name="_Toc349481169"/>
      <w:r w:rsidRPr="009E31EC">
        <w:rPr>
          <w:rtl/>
        </w:rPr>
        <w:t>درست نبودن خواندن نماز در قبرستان يا نماز خواندن رو به قبرها:</w:t>
      </w:r>
      <w:bookmarkEnd w:id="320"/>
    </w:p>
    <w:p w:rsidR="005A6079" w:rsidRDefault="00CF0904" w:rsidP="009831BD">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از نماز خواندن در قبرستان يا روي نمودن به</w:t>
      </w:r>
      <w:r w:rsidR="00BF6284">
        <w:rPr>
          <w:rFonts w:cs="B Lotus"/>
          <w:szCs w:val="28"/>
          <w:rtl/>
        </w:rPr>
        <w:t xml:space="preserve"> آن‌ها </w:t>
      </w:r>
      <w:r w:rsidRPr="009E31EC">
        <w:rPr>
          <w:rFonts w:cs="B Lotus"/>
          <w:szCs w:val="28"/>
          <w:rtl/>
        </w:rPr>
        <w:t>در نماز نهي کرده است. از ابن عمر -رضي الله عنهما- روايت شده که</w:t>
      </w:r>
      <w:r w:rsidR="00BF6284">
        <w:rPr>
          <w:rFonts w:cs="B Lotus"/>
          <w:szCs w:val="28"/>
          <w:rtl/>
        </w:rPr>
        <w:t xml:space="preserve"> مي‌</w:t>
      </w:r>
      <w:r w:rsidRPr="009E31EC">
        <w:rPr>
          <w:rFonts w:cs="B Lotus"/>
          <w:szCs w:val="28"/>
          <w:rtl/>
        </w:rPr>
        <w:t>گويد:</w:t>
      </w:r>
      <w:r w:rsidR="00817AD9">
        <w:rPr>
          <w:rFonts w:cs="B Lotus"/>
          <w:szCs w:val="28"/>
          <w:rtl/>
        </w:rPr>
        <w:t xml:space="preserve"> (</w:t>
      </w:r>
      <w:r w:rsidRPr="009831BD">
        <w:rPr>
          <w:rStyle w:val="Char1"/>
          <w:rtl/>
        </w:rPr>
        <w:t>نهى رسول الله صلى الله عليه وسلم أن يصلي في سبع مواطن: في المزبلة، والمجزرة، والمقبرة، وقارعة الطريق، والحمَّام، ومعاطن الإبل، وفوق الكعبة)</w:t>
      </w:r>
      <w:r w:rsidRPr="009E31EC">
        <w:rPr>
          <w:rFonts w:cs="B Lotus"/>
          <w:szCs w:val="28"/>
          <w:rtl/>
        </w:rPr>
        <w:t xml:space="preserve"> يعني: «رسول خدا صلي الله عليه</w:t>
      </w:r>
      <w:r w:rsidR="00C04455">
        <w:rPr>
          <w:rFonts w:cs="B Lotus"/>
          <w:szCs w:val="28"/>
          <w:rtl/>
        </w:rPr>
        <w:t xml:space="preserve"> وسلم </w:t>
      </w:r>
      <w:r w:rsidRPr="009E31EC">
        <w:rPr>
          <w:rFonts w:cs="B Lotus"/>
          <w:szCs w:val="28"/>
          <w:rtl/>
        </w:rPr>
        <w:t>در پنج جا از خواندن نماز نهي فرموده است: در زباله داني، کشتارگاه، گورستان، بر شاهراه</w:t>
      </w:r>
      <w:r w:rsidR="00BF6284">
        <w:rPr>
          <w:rFonts w:cs="B Lotus"/>
          <w:szCs w:val="28"/>
          <w:rtl/>
        </w:rPr>
        <w:t>‌ها،</w:t>
      </w:r>
      <w:r w:rsidRPr="009E31EC">
        <w:rPr>
          <w:rFonts w:cs="B Lotus"/>
          <w:szCs w:val="28"/>
          <w:rtl/>
        </w:rPr>
        <w:t xml:space="preserve"> خوابگاه شتران و بر بام کعبه.» [ابن ماجه]</w:t>
      </w:r>
    </w:p>
    <w:p w:rsidR="005A6079" w:rsidRDefault="00CF0904" w:rsidP="005A6079">
      <w:pPr>
        <w:pStyle w:val="a0"/>
        <w:rPr>
          <w:rtl/>
        </w:rPr>
      </w:pPr>
      <w:bookmarkStart w:id="321" w:name="_Toc349481170"/>
      <w:r w:rsidRPr="009E31EC">
        <w:rPr>
          <w:rtl/>
        </w:rPr>
        <w:t>سلام کردن هنگام ترک آن جا و گرفتن پند و موعظه از آن:</w:t>
      </w:r>
      <w:bookmarkEnd w:id="321"/>
    </w:p>
    <w:p w:rsidR="005A6079" w:rsidRDefault="00CF0904" w:rsidP="009B31FB">
      <w:pPr>
        <w:pStyle w:val="style1"/>
        <w:spacing w:line="240" w:lineRule="auto"/>
        <w:ind w:firstLine="284"/>
        <w:jc w:val="lowKashida"/>
        <w:rPr>
          <w:rFonts w:cs="B Lotus"/>
          <w:szCs w:val="28"/>
          <w:rtl/>
        </w:rPr>
      </w:pPr>
      <w:r w:rsidRPr="009E31EC">
        <w:rPr>
          <w:rFonts w:cs="B Lotus"/>
          <w:szCs w:val="28"/>
          <w:rtl/>
        </w:rPr>
        <w:t>مسلمان در حالي از زيارت قبرستان بازمي گردد که قلبي پر از نرمش و ايمان دارد و سعي در اعمال صالح و اطاعت از خداوند سبحان و پايبندي به اوامر او و اجتناب از محرماتش را دارد.</w:t>
      </w:r>
    </w:p>
    <w:p w:rsidR="005A6079" w:rsidRDefault="00CF0904" w:rsidP="009831BD">
      <w:pPr>
        <w:pStyle w:val="style1"/>
        <w:spacing w:line="240" w:lineRule="auto"/>
        <w:ind w:firstLine="284"/>
        <w:jc w:val="lowKashida"/>
        <w:rPr>
          <w:rFonts w:cs="B Lotus"/>
          <w:szCs w:val="28"/>
          <w:rtl/>
        </w:rPr>
      </w:pPr>
      <w:r w:rsidRPr="009E31EC">
        <w:rPr>
          <w:rFonts w:cs="B Lotus"/>
          <w:szCs w:val="28"/>
          <w:rtl/>
        </w:rPr>
        <w:t>به اين ترتيب زيارت قبرستان ديدگاه مسلمان در مورد دنيا را تغيير داده و آن را متعادل تر</w:t>
      </w:r>
      <w:r w:rsidR="00BF6284">
        <w:rPr>
          <w:rFonts w:cs="B Lotus"/>
          <w:szCs w:val="28"/>
          <w:rtl/>
        </w:rPr>
        <w:t xml:space="preserve"> مي‌</w:t>
      </w:r>
      <w:r w:rsidRPr="009E31EC">
        <w:rPr>
          <w:rFonts w:cs="B Lotus"/>
          <w:szCs w:val="28"/>
          <w:rtl/>
        </w:rPr>
        <w:t>سازد. انسان با نظر پندگيري و عبرت آموزي به قبرها</w:t>
      </w:r>
      <w:r w:rsidR="00BF6284">
        <w:rPr>
          <w:rFonts w:cs="B Lotus"/>
          <w:szCs w:val="28"/>
          <w:rtl/>
        </w:rPr>
        <w:t xml:space="preserve"> مي‌</w:t>
      </w:r>
      <w:r w:rsidRPr="009E31EC">
        <w:rPr>
          <w:rFonts w:cs="B Lotus"/>
          <w:szCs w:val="28"/>
          <w:rtl/>
        </w:rPr>
        <w:t>نگرد و به حال و هواي اهل قبور</w:t>
      </w:r>
      <w:r w:rsidR="00BF6284">
        <w:rPr>
          <w:rFonts w:cs="B Lotus"/>
          <w:szCs w:val="28"/>
          <w:rtl/>
        </w:rPr>
        <w:t xml:space="preserve"> مي‌</w:t>
      </w:r>
      <w:r w:rsidRPr="009E31EC">
        <w:rPr>
          <w:rFonts w:cs="B Lotus"/>
          <w:szCs w:val="28"/>
          <w:rtl/>
        </w:rPr>
        <w:t>انديشد و زندگي و کارهايي که در زندگاني دنياييشان</w:t>
      </w:r>
      <w:r w:rsidR="00BF6284">
        <w:rPr>
          <w:rFonts w:cs="B Lotus"/>
          <w:szCs w:val="28"/>
          <w:rtl/>
        </w:rPr>
        <w:t xml:space="preserve"> مي‌</w:t>
      </w:r>
      <w:r w:rsidRPr="009E31EC">
        <w:rPr>
          <w:rFonts w:cs="B Lotus"/>
          <w:szCs w:val="28"/>
          <w:rtl/>
        </w:rPr>
        <w:t>کردند و اکنون هيچ کدام از آن کارها را</w:t>
      </w:r>
      <w:r w:rsidR="00BF6284">
        <w:rPr>
          <w:rFonts w:cs="B Lotus"/>
          <w:szCs w:val="28"/>
          <w:rtl/>
        </w:rPr>
        <w:t xml:space="preserve"> نمي‌</w:t>
      </w:r>
      <w:r w:rsidRPr="009E31EC">
        <w:rPr>
          <w:rFonts w:cs="B Lotus"/>
          <w:szCs w:val="28"/>
          <w:rtl/>
        </w:rPr>
        <w:t>توانند انجام دهند و بخاطر آنچه پيشتر کرده</w:t>
      </w:r>
      <w:r w:rsidR="00BF6284">
        <w:rPr>
          <w:rFonts w:cs="B Lotus"/>
          <w:szCs w:val="28"/>
          <w:rtl/>
        </w:rPr>
        <w:t xml:space="preserve">‌اند </w:t>
      </w:r>
      <w:r w:rsidRPr="009E31EC">
        <w:rPr>
          <w:rFonts w:cs="B Lotus"/>
          <w:szCs w:val="28"/>
          <w:rtl/>
        </w:rPr>
        <w:t>حسابرسي</w:t>
      </w:r>
      <w:r w:rsidR="00BF6284">
        <w:rPr>
          <w:rFonts w:cs="B Lotus"/>
          <w:szCs w:val="28"/>
          <w:rtl/>
        </w:rPr>
        <w:t xml:space="preserve"> مي‌</w:t>
      </w:r>
      <w:r w:rsidRPr="009E31EC">
        <w:rPr>
          <w:rFonts w:cs="B Lotus"/>
          <w:szCs w:val="28"/>
          <w:rtl/>
        </w:rPr>
        <w:t>شوند... به اين شکل فرد به خود آمده و در مورد خويش به تفکر</w:t>
      </w:r>
      <w:r w:rsidR="00BF6284">
        <w:rPr>
          <w:rFonts w:cs="B Lotus"/>
          <w:szCs w:val="28"/>
          <w:rtl/>
        </w:rPr>
        <w:t xml:space="preserve"> مي‌</w:t>
      </w:r>
      <w:r w:rsidRPr="009E31EC">
        <w:rPr>
          <w:rFonts w:cs="B Lotus"/>
          <w:szCs w:val="28"/>
          <w:rtl/>
        </w:rPr>
        <w:t>پردازد. به زودي او نيز جزو ساکنان اين مکان خواهد بود، درنتيجه با خود عهد</w:t>
      </w:r>
      <w:r w:rsidR="00BF6284">
        <w:rPr>
          <w:rFonts w:cs="B Lotus"/>
          <w:szCs w:val="28"/>
          <w:rtl/>
        </w:rPr>
        <w:t xml:space="preserve"> مي‌</w:t>
      </w:r>
      <w:r w:rsidRPr="009E31EC">
        <w:rPr>
          <w:rFonts w:cs="B Lotus"/>
          <w:szCs w:val="28"/>
          <w:rtl/>
        </w:rPr>
        <w:t>بندد که در دنيا کردار نيک داشته باشد تا براي آخرت توشه</w:t>
      </w:r>
      <w:r w:rsidR="009831BD">
        <w:rPr>
          <w:rFonts w:cs="B Lotus" w:hint="cs"/>
          <w:szCs w:val="28"/>
          <w:rtl/>
        </w:rPr>
        <w:t>‌</w:t>
      </w:r>
      <w:r w:rsidRPr="009E31EC">
        <w:rPr>
          <w:rFonts w:cs="B Lotus"/>
          <w:szCs w:val="28"/>
          <w:rtl/>
        </w:rPr>
        <w:t>اي بياندوزد. در آخر با قبرستان خداحافظي کرده و آن قدر دل و جانش زلال و شفاف گشته که او را در کردار درست و نيک ياري دهد.</w:t>
      </w:r>
    </w:p>
    <w:p w:rsidR="005A6079" w:rsidRDefault="00CF0904" w:rsidP="005A6079">
      <w:pPr>
        <w:pStyle w:val="style1"/>
        <w:spacing w:line="240" w:lineRule="auto"/>
        <w:jc w:val="center"/>
        <w:rPr>
          <w:rFonts w:cs="B Lotus"/>
          <w:szCs w:val="28"/>
          <w:rtl/>
        </w:rPr>
      </w:pPr>
      <w:r w:rsidRPr="009E31EC">
        <w:rPr>
          <w:rFonts w:cs="B Lotus"/>
          <w:szCs w:val="28"/>
          <w:rtl/>
        </w:rPr>
        <w:t>مترجم: مسعود</w:t>
      </w:r>
    </w:p>
    <w:p w:rsidR="005A6079" w:rsidRDefault="00CF0904" w:rsidP="005A6079">
      <w:pPr>
        <w:pStyle w:val="style1"/>
        <w:spacing w:line="240" w:lineRule="auto"/>
        <w:jc w:val="center"/>
        <w:rPr>
          <w:rFonts w:cs="B Lotus"/>
          <w:szCs w:val="28"/>
          <w:rtl/>
        </w:rPr>
      </w:pPr>
      <w:r w:rsidRPr="009E31EC">
        <w:rPr>
          <w:rFonts w:cs="B Lotus"/>
          <w:szCs w:val="28"/>
          <w:rtl/>
        </w:rPr>
        <w:t>مصدر: سايت نوار اسلام</w:t>
      </w:r>
    </w:p>
    <w:p w:rsidR="00CF0904" w:rsidRDefault="00CF0904" w:rsidP="005A6079">
      <w:pPr>
        <w:pStyle w:val="style1"/>
        <w:spacing w:line="240" w:lineRule="auto"/>
        <w:jc w:val="center"/>
        <w:rPr>
          <w:rFonts w:ascii="Times New Roman" w:hAnsi="Times New Roman" w:cs="Times New Roman"/>
          <w:sz w:val="28"/>
          <w:szCs w:val="32"/>
          <w:rtl/>
        </w:rPr>
      </w:pPr>
      <w:r w:rsidRPr="005A6079">
        <w:rPr>
          <w:rFonts w:ascii="Times New Roman" w:hAnsi="Times New Roman" w:cs="Times New Roman"/>
          <w:sz w:val="28"/>
          <w:szCs w:val="32"/>
        </w:rPr>
        <w:t>IslamTape.Com</w:t>
      </w:r>
    </w:p>
    <w:p w:rsidR="005A6079" w:rsidRDefault="005A6079" w:rsidP="005A6079">
      <w:pPr>
        <w:pStyle w:val="style1"/>
        <w:spacing w:line="240" w:lineRule="auto"/>
        <w:jc w:val="center"/>
        <w:rPr>
          <w:rFonts w:ascii="Times New Roman" w:hAnsi="Times New Roman" w:cs="Times New Roman"/>
          <w:szCs w:val="28"/>
          <w:rtl/>
        </w:rPr>
        <w:sectPr w:rsidR="005A6079" w:rsidSect="0013094B">
          <w:headerReference w:type="default" r:id="rId61"/>
          <w:footnotePr>
            <w:numRestart w:val="eachPage"/>
          </w:footnotePr>
          <w:type w:val="oddPage"/>
          <w:pgSz w:w="9639" w:h="13608" w:code="9"/>
          <w:pgMar w:top="851" w:right="1077" w:bottom="936" w:left="1077" w:header="851" w:footer="936" w:gutter="0"/>
          <w:cols w:space="708"/>
          <w:titlePg/>
          <w:bidi/>
          <w:rtlGutter/>
          <w:docGrid w:linePitch="360"/>
        </w:sectPr>
      </w:pPr>
    </w:p>
    <w:p w:rsidR="00CF0904" w:rsidRPr="00A83FC8" w:rsidRDefault="00CF0904" w:rsidP="005A6079">
      <w:pPr>
        <w:pStyle w:val="a"/>
      </w:pPr>
      <w:bookmarkStart w:id="322" w:name="_Toc349481171"/>
      <w:r w:rsidRPr="009E31EC">
        <w:rPr>
          <w:rtl/>
        </w:rPr>
        <w:t>آداب قضاء حاجت</w:t>
      </w:r>
      <w:bookmarkEnd w:id="322"/>
    </w:p>
    <w:p w:rsidR="00CF0904" w:rsidRPr="009831BD" w:rsidRDefault="00CF0904" w:rsidP="003A6BC8">
      <w:pPr>
        <w:jc w:val="both"/>
        <w:rPr>
          <w:rFonts w:ascii="KFGQPC Uthmanic Script HAFS" w:eastAsia="Times New Roman" w:hAnsi="KFGQPC Uthmanic Script HAFS" w:cs="KFGQPC Uthmanic Script HAFS"/>
          <w:rtl/>
        </w:rPr>
      </w:pPr>
      <w:r w:rsidRPr="009E31EC">
        <w:rPr>
          <w:rFonts w:ascii="Tahoma" w:eastAsia="Times New Roman" w:hAnsi="Tahoma"/>
          <w:sz w:val="24"/>
          <w:rtl/>
        </w:rPr>
        <w:t>از حضرت ابوهريره -رضي الله عنه- نقل شده که</w:t>
      </w:r>
      <w:r w:rsidR="00BF6284">
        <w:rPr>
          <w:rFonts w:ascii="Tahoma" w:eastAsia="Times New Roman" w:hAnsi="Tahoma"/>
          <w:sz w:val="24"/>
          <w:rtl/>
        </w:rPr>
        <w:t xml:space="preserve"> مي‌</w:t>
      </w:r>
      <w:r w:rsidRPr="009E31EC">
        <w:rPr>
          <w:rFonts w:ascii="Tahoma" w:eastAsia="Times New Roman" w:hAnsi="Tahoma"/>
          <w:sz w:val="24"/>
          <w:rtl/>
        </w:rPr>
        <w:t>گويد: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فرمودند:</w:t>
      </w:r>
      <w:r w:rsidR="00817AD9">
        <w:rPr>
          <w:rFonts w:ascii="Tahoma" w:eastAsia="Times New Roman" w:hAnsi="Tahoma"/>
          <w:sz w:val="24"/>
          <w:rtl/>
        </w:rPr>
        <w:t xml:space="preserve"> (</w:t>
      </w:r>
      <w:r w:rsidRPr="009831BD">
        <w:rPr>
          <w:rStyle w:val="Char1"/>
          <w:rFonts w:eastAsia="Calibri"/>
          <w:rtl/>
        </w:rPr>
        <w:t>نزلتْ في أهل قُبَاء:</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9831BD">
        <w:rPr>
          <w:rFonts w:ascii="KFGQPC Uthmanic Script HAFS" w:eastAsia="Times New Roman" w:hAnsi="KFGQPC Uthmanic Script HAFS" w:cs="KFGQPC Uthmanic Script HAFS"/>
          <w:rtl/>
        </w:rPr>
        <w:t>فِيهِ رِجَالٞ يُحِبُّونَ أَن يَتَطَهَّرُواْۚ وَ</w:t>
      </w:r>
      <w:r w:rsidR="009831BD">
        <w:rPr>
          <w:rFonts w:ascii="KFGQPC Uthmanic Script HAFS" w:eastAsia="Times New Roman" w:hAnsi="KFGQPC Uthmanic Script HAFS" w:cs="KFGQPC Uthmanic Script HAFS" w:hint="cs"/>
          <w:rtl/>
        </w:rPr>
        <w:t>ٱ</w:t>
      </w:r>
      <w:r w:rsidR="009831BD">
        <w:rPr>
          <w:rFonts w:ascii="KFGQPC Uthmanic Script HAFS" w:eastAsia="Times New Roman" w:hAnsi="KFGQPC Uthmanic Script HAFS" w:cs="KFGQPC Uthmanic Script HAFS" w:hint="eastAsia"/>
          <w:rtl/>
        </w:rPr>
        <w:t>للَّهُ</w:t>
      </w:r>
      <w:r w:rsidR="009831BD">
        <w:rPr>
          <w:rFonts w:ascii="KFGQPC Uthmanic Script HAFS" w:eastAsia="Times New Roman" w:hAnsi="KFGQPC Uthmanic Script HAFS" w:cs="KFGQPC Uthmanic Script HAFS"/>
          <w:rtl/>
        </w:rPr>
        <w:t xml:space="preserve"> يُحِبُّ </w:t>
      </w:r>
      <w:r w:rsidR="009831BD">
        <w:rPr>
          <w:rFonts w:ascii="KFGQPC Uthmanic Script HAFS" w:eastAsia="Times New Roman" w:hAnsi="KFGQPC Uthmanic Script HAFS" w:cs="KFGQPC Uthmanic Script HAFS" w:hint="cs"/>
          <w:rtl/>
        </w:rPr>
        <w:t>ٱ</w:t>
      </w:r>
      <w:r w:rsidR="009831BD">
        <w:rPr>
          <w:rFonts w:ascii="KFGQPC Uthmanic Script HAFS" w:eastAsia="Times New Roman" w:hAnsi="KFGQPC Uthmanic Script HAFS" w:cs="KFGQPC Uthmanic Script HAFS" w:hint="eastAsia"/>
          <w:rtl/>
        </w:rPr>
        <w:t>لۡمُطَّهِّرِينَ</w:t>
      </w:r>
      <w:r w:rsidR="009831BD">
        <w:rPr>
          <w:rFonts w:ascii="KFGQPC Uthmanic Script HAFS" w:eastAsia="Times New Roman" w:hAnsi="KFGQPC Uthmanic Script HAFS" w:cs="KFGQPC Uthmanic Script HAFS"/>
          <w:rtl/>
        </w:rPr>
        <w:t xml:space="preserve"> ١٠٨</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التوبة: 108</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w:t>
      </w:r>
      <w:r w:rsidRPr="009831BD">
        <w:rPr>
          <w:rStyle w:val="Char1"/>
          <w:rFonts w:eastAsia="Calibri"/>
          <w:rtl/>
        </w:rPr>
        <w:t>كانوا يستنجون بالماء، فنزلت فيهم الآية.)</w:t>
      </w:r>
      <w:r w:rsidRPr="009E31EC">
        <w:rPr>
          <w:rFonts w:ascii="Tahoma" w:eastAsia="Times New Roman" w:hAnsi="Tahoma"/>
          <w:sz w:val="24"/>
          <w:rtl/>
        </w:rPr>
        <w:t xml:space="preserve"> يعني: «اين آيه در مورد اهل قبا نازل گشته است: {در آن مردانى‏اند كه دوست دارند خود را پاك سازند و خدا كسانى را كه خواهان پاكى‏اند دوست مى‏دارد.} آنان با آب استنجا</w:t>
      </w:r>
      <w:r w:rsidR="00BF6284">
        <w:rPr>
          <w:rFonts w:ascii="Tahoma" w:eastAsia="Times New Roman" w:hAnsi="Tahoma"/>
          <w:sz w:val="24"/>
          <w:rtl/>
        </w:rPr>
        <w:t xml:space="preserve"> مي‌</w:t>
      </w:r>
      <w:r w:rsidRPr="009E31EC">
        <w:rPr>
          <w:rFonts w:ascii="Tahoma" w:eastAsia="Times New Roman" w:hAnsi="Tahoma"/>
          <w:sz w:val="24"/>
          <w:rtl/>
        </w:rPr>
        <w:t>نمودند و آيه</w:t>
      </w:r>
      <w:r w:rsidR="00BF6284">
        <w:rPr>
          <w:rFonts w:ascii="Tahoma" w:eastAsia="Times New Roman" w:hAnsi="Tahoma"/>
          <w:sz w:val="24"/>
          <w:rtl/>
        </w:rPr>
        <w:t xml:space="preserve">‌ي </w:t>
      </w:r>
      <w:r w:rsidRPr="009E31EC">
        <w:rPr>
          <w:rFonts w:ascii="Tahoma" w:eastAsia="Times New Roman" w:hAnsi="Tahoma"/>
          <w:sz w:val="24"/>
          <w:rtl/>
        </w:rPr>
        <w:t>مذکور در مورد آنان نازل شد.» [ابوداود و ترمذي و ابن ماجه]</w:t>
      </w:r>
    </w:p>
    <w:p w:rsidR="00CF0904" w:rsidRPr="00A83FC8" w:rsidRDefault="00CF0904" w:rsidP="005A6079">
      <w:pPr>
        <w:ind w:firstLine="0"/>
        <w:jc w:val="center"/>
        <w:rPr>
          <w:rFonts w:eastAsia="Times New Roman"/>
          <w:sz w:val="24"/>
          <w:rtl/>
        </w:rPr>
      </w:pPr>
      <w:r w:rsidRPr="009E31EC">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به سلمان فارسي -رضي الله عنه- گفتند: پيامبر شما همه چيز را و حتي نحوه</w:t>
      </w:r>
      <w:r w:rsidR="00BF6284">
        <w:rPr>
          <w:rFonts w:ascii="Tahoma" w:eastAsia="Times New Roman" w:hAnsi="Tahoma"/>
          <w:sz w:val="24"/>
          <w:rtl/>
        </w:rPr>
        <w:t xml:space="preserve">‌ي </w:t>
      </w:r>
      <w:r w:rsidRPr="009E31EC">
        <w:rPr>
          <w:rFonts w:ascii="Tahoma" w:eastAsia="Times New Roman" w:hAnsi="Tahoma"/>
          <w:sz w:val="24"/>
          <w:rtl/>
        </w:rPr>
        <w:t>قضاي حاجت را به شما آموخته است. [مسلم] آري، اين دين چه دين والا و بزرگواري است! کوچکترين مسائل نيز وانگذاشته و مسلمانان را در هر موردي رهنمون ساخته است.</w:t>
      </w:r>
    </w:p>
    <w:p w:rsidR="00CF0904" w:rsidRPr="00A83FC8" w:rsidRDefault="00CF0904" w:rsidP="009B31FB">
      <w:pPr>
        <w:rPr>
          <w:rFonts w:eastAsia="Times New Roman"/>
          <w:sz w:val="24"/>
          <w:rtl/>
        </w:rPr>
      </w:pPr>
      <w:r w:rsidRPr="009E31EC">
        <w:rPr>
          <w:rFonts w:ascii="Tahoma" w:eastAsia="Times New Roman" w:hAnsi="Tahoma"/>
          <w:sz w:val="24"/>
          <w:rtl/>
        </w:rPr>
        <w:t>از جمله آدابي که هر مسلماني</w:t>
      </w:r>
      <w:r w:rsidR="00BF6284">
        <w:rPr>
          <w:rFonts w:ascii="Tahoma" w:eastAsia="Times New Roman" w:hAnsi="Tahoma"/>
          <w:sz w:val="24"/>
          <w:rtl/>
        </w:rPr>
        <w:t xml:space="preserve"> مي‌</w:t>
      </w:r>
      <w:r w:rsidRPr="009E31EC">
        <w:rPr>
          <w:rFonts w:ascii="Tahoma" w:eastAsia="Times New Roman" w:hAnsi="Tahoma"/>
          <w:sz w:val="24"/>
          <w:rtl/>
        </w:rPr>
        <w:t>کوشد تا در هنگام قضاء حاجت به ان پايبند باشند اين موارد هستند:</w:t>
      </w:r>
    </w:p>
    <w:p w:rsidR="00CF0904" w:rsidRPr="00A83FC8" w:rsidRDefault="00CF0904" w:rsidP="00513D20">
      <w:pPr>
        <w:pStyle w:val="a0"/>
        <w:rPr>
          <w:rtl/>
        </w:rPr>
      </w:pPr>
      <w:bookmarkStart w:id="323" w:name="_Toc349481172"/>
      <w:r w:rsidRPr="009E31EC">
        <w:rPr>
          <w:rtl/>
        </w:rPr>
        <w:t>قضاء حاجت در مكان مخصوص:</w:t>
      </w:r>
      <w:bookmarkEnd w:id="32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از قضاء حاجت و ادرار در مجاري آب يا مکان تجمع مردم و سايه</w:t>
      </w:r>
      <w:r w:rsidR="00BF6284">
        <w:rPr>
          <w:rFonts w:ascii="Tahoma" w:eastAsia="Times New Roman" w:hAnsi="Tahoma"/>
          <w:sz w:val="24"/>
          <w:rtl/>
        </w:rPr>
        <w:t xml:space="preserve">‌ها </w:t>
      </w:r>
      <w:r w:rsidRPr="009E31EC">
        <w:rPr>
          <w:rFonts w:ascii="Tahoma" w:eastAsia="Times New Roman" w:hAnsi="Tahoma"/>
          <w:sz w:val="24"/>
          <w:rtl/>
        </w:rPr>
        <w:t>و راه و کوچه و خيابان</w:t>
      </w:r>
      <w:r w:rsidR="00BF6284">
        <w:rPr>
          <w:rFonts w:ascii="Tahoma" w:eastAsia="Times New Roman" w:hAnsi="Tahoma"/>
          <w:sz w:val="24"/>
          <w:rtl/>
        </w:rPr>
        <w:t xml:space="preserve">‌ها </w:t>
      </w:r>
      <w:r w:rsidRPr="009E31EC">
        <w:rPr>
          <w:rFonts w:ascii="Tahoma" w:eastAsia="Times New Roman" w:hAnsi="Tahoma"/>
          <w:sz w:val="24"/>
          <w:rtl/>
        </w:rPr>
        <w:t>که در انظار مردم</w:t>
      </w:r>
      <w:r w:rsidR="00BF6284">
        <w:rPr>
          <w:rFonts w:ascii="Tahoma" w:eastAsia="Times New Roman" w:hAnsi="Tahoma"/>
          <w:sz w:val="24"/>
          <w:rtl/>
        </w:rPr>
        <w:t xml:space="preserve"> مي‌</w:t>
      </w:r>
      <w:r w:rsidRPr="009E31EC">
        <w:rPr>
          <w:rFonts w:ascii="Tahoma" w:eastAsia="Times New Roman" w:hAnsi="Tahoma"/>
          <w:sz w:val="24"/>
          <w:rtl/>
        </w:rPr>
        <w:t>باشد، خودداري</w:t>
      </w:r>
      <w:r w:rsidR="00BF6284">
        <w:rPr>
          <w:rFonts w:ascii="Tahoma" w:eastAsia="Times New Roman" w:hAnsi="Tahoma"/>
          <w:sz w:val="24"/>
          <w:rtl/>
        </w:rPr>
        <w:t xml:space="preserve"> مي‌</w:t>
      </w:r>
      <w:r w:rsidRPr="009E31EC">
        <w:rPr>
          <w:rFonts w:ascii="Tahoma" w:eastAsia="Times New Roman" w:hAnsi="Tahoma"/>
          <w:sz w:val="24"/>
          <w:rtl/>
        </w:rPr>
        <w:t xml:space="preserve">نمايد. </w:t>
      </w:r>
    </w:p>
    <w:p w:rsidR="00CF0904" w:rsidRPr="00A83FC8" w:rsidRDefault="00CF0904" w:rsidP="003A6BC8">
      <w:pPr>
        <w:jc w:val="both"/>
        <w:rPr>
          <w:rFonts w:eastAsia="Times New Roman"/>
          <w:sz w:val="24"/>
          <w:rtl/>
        </w:rPr>
      </w:pPr>
      <w:r w:rsidRPr="009E31EC">
        <w:rPr>
          <w:rFonts w:ascii="Tahoma" w:eastAsia="Times New Roman" w:hAnsi="Tahoma"/>
          <w:sz w:val="24"/>
          <w:rtl/>
        </w:rPr>
        <w:t>يکبار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فرمودند: </w:t>
      </w:r>
      <w:r w:rsidRPr="003A6BC8">
        <w:rPr>
          <w:rStyle w:val="Char1"/>
          <w:rFonts w:eastAsia="Calibri"/>
          <w:rtl/>
        </w:rPr>
        <w:t>{</w:t>
      </w:r>
      <w:r w:rsidR="00817AD9">
        <w:rPr>
          <w:rStyle w:val="Char1"/>
          <w:rFonts w:eastAsia="Calibri"/>
          <w:rtl/>
        </w:rPr>
        <w:t xml:space="preserve"> (</w:t>
      </w:r>
      <w:r w:rsidRPr="003A6BC8">
        <w:rPr>
          <w:rStyle w:val="Char1"/>
          <w:rFonts w:eastAsia="Calibri"/>
          <w:rtl/>
        </w:rPr>
        <w:t>اتقوا اللَّعَّانين). قالوا: وما اللعانان يا رسول الله؟ قال:</w:t>
      </w:r>
      <w:r w:rsidR="00817AD9">
        <w:rPr>
          <w:rStyle w:val="Char1"/>
          <w:rFonts w:eastAsia="Calibri"/>
          <w:rtl/>
        </w:rPr>
        <w:t xml:space="preserve"> (</w:t>
      </w:r>
      <w:r w:rsidRPr="003A6BC8">
        <w:rPr>
          <w:rStyle w:val="Char1"/>
          <w:rFonts w:eastAsia="Calibri"/>
          <w:rtl/>
        </w:rPr>
        <w:t>الذي يتخلَّى</w:t>
      </w:r>
      <w:r w:rsidR="00817AD9">
        <w:rPr>
          <w:rStyle w:val="Char1"/>
          <w:rFonts w:eastAsia="Calibri"/>
          <w:rtl/>
        </w:rPr>
        <w:t xml:space="preserve"> (</w:t>
      </w:r>
      <w:r w:rsidRPr="003A6BC8">
        <w:rPr>
          <w:rStyle w:val="Char1"/>
          <w:rFonts w:eastAsia="Calibri"/>
          <w:rtl/>
        </w:rPr>
        <w:t>يقضي حاجته) في طريق الناس أو في ظلهم.)}</w:t>
      </w:r>
      <w:r w:rsidRPr="009E31EC">
        <w:rPr>
          <w:rFonts w:ascii="Tahoma" w:eastAsia="Times New Roman" w:hAnsi="Tahoma"/>
          <w:sz w:val="24"/>
          <w:rtl/>
        </w:rPr>
        <w:t xml:space="preserve"> يعني: «از دو کاري که سبب لعنت</w:t>
      </w:r>
      <w:r w:rsidR="00BF6284">
        <w:rPr>
          <w:rFonts w:ascii="Tahoma" w:eastAsia="Times New Roman" w:hAnsi="Tahoma"/>
          <w:sz w:val="24"/>
          <w:rtl/>
        </w:rPr>
        <w:t xml:space="preserve"> مي‌</w:t>
      </w:r>
      <w:r w:rsidRPr="009E31EC">
        <w:rPr>
          <w:rFonts w:ascii="Tahoma" w:eastAsia="Times New Roman" w:hAnsi="Tahoma"/>
          <w:sz w:val="24"/>
          <w:rtl/>
        </w:rPr>
        <w:t>شود بپرهيزيد. گفتند: يا رسول الله، و اين دو کاري که سبب لعنت</w:t>
      </w:r>
      <w:r w:rsidR="00BF6284">
        <w:rPr>
          <w:rFonts w:ascii="Tahoma" w:eastAsia="Times New Roman" w:hAnsi="Tahoma"/>
          <w:sz w:val="24"/>
          <w:rtl/>
        </w:rPr>
        <w:t xml:space="preserve"> مي‌</w:t>
      </w:r>
      <w:r w:rsidRPr="009E31EC">
        <w:rPr>
          <w:rFonts w:ascii="Tahoma" w:eastAsia="Times New Roman" w:hAnsi="Tahoma"/>
          <w:sz w:val="24"/>
          <w:rtl/>
        </w:rPr>
        <w:t>شود کدامند؟</w:t>
      </w:r>
    </w:p>
    <w:p w:rsidR="00CF0904" w:rsidRPr="00A83FC8" w:rsidRDefault="00CF0904" w:rsidP="009B31FB">
      <w:pPr>
        <w:rPr>
          <w:rFonts w:eastAsia="Times New Roman"/>
          <w:sz w:val="24"/>
          <w:rtl/>
        </w:rPr>
      </w:pPr>
      <w:r w:rsidRPr="009E31EC">
        <w:rPr>
          <w:rFonts w:ascii="Tahoma" w:eastAsia="Times New Roman" w:hAnsi="Tahoma"/>
          <w:sz w:val="24"/>
          <w:rtl/>
        </w:rPr>
        <w:t>فرمود: کسي که در راه مردم يا سايه شان نجاست</w:t>
      </w:r>
      <w:r w:rsidR="00BF6284">
        <w:rPr>
          <w:rFonts w:ascii="Tahoma" w:eastAsia="Times New Roman" w:hAnsi="Tahoma"/>
          <w:sz w:val="24"/>
          <w:rtl/>
        </w:rPr>
        <w:t xml:space="preserve"> مي‌</w:t>
      </w:r>
      <w:r w:rsidRPr="009E31EC">
        <w:rPr>
          <w:rFonts w:ascii="Tahoma" w:eastAsia="Times New Roman" w:hAnsi="Tahoma"/>
          <w:sz w:val="24"/>
          <w:rtl/>
        </w:rPr>
        <w:t>کند.» [مسلم]</w:t>
      </w:r>
    </w:p>
    <w:p w:rsidR="00CF0904" w:rsidRPr="00A83FC8" w:rsidRDefault="00CF0904" w:rsidP="00513D20">
      <w:pPr>
        <w:pStyle w:val="a0"/>
        <w:rPr>
          <w:rtl/>
        </w:rPr>
      </w:pPr>
      <w:bookmarkStart w:id="324" w:name="_Toc349481173"/>
      <w:r w:rsidRPr="009E31EC">
        <w:rPr>
          <w:rtl/>
        </w:rPr>
        <w:t>وارد شدن به دستشويي با پاي چپ و خروج از آن با پاي راست:</w:t>
      </w:r>
      <w:bookmarkEnd w:id="32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دستشويي جايي است که در آن مکان نجاست وجود دارد، بنابراين مسلمان با پاي چپ بدان وارد شده و با پاي راست از آن بيرو</w:t>
      </w:r>
      <w:r w:rsidR="00BF6284">
        <w:rPr>
          <w:rFonts w:ascii="Tahoma" w:eastAsia="Times New Roman" w:hAnsi="Tahoma"/>
          <w:sz w:val="24"/>
          <w:rtl/>
        </w:rPr>
        <w:t xml:space="preserve"> مي‌</w:t>
      </w:r>
      <w:r w:rsidRPr="009E31EC">
        <w:rPr>
          <w:rFonts w:ascii="Tahoma" w:eastAsia="Times New Roman" w:hAnsi="Tahoma"/>
          <w:sz w:val="24"/>
          <w:rtl/>
        </w:rPr>
        <w:t>رود.</w:t>
      </w:r>
    </w:p>
    <w:p w:rsidR="00CF0904" w:rsidRPr="00A83FC8" w:rsidRDefault="00CF0904" w:rsidP="00513D20">
      <w:pPr>
        <w:pStyle w:val="a0"/>
        <w:rPr>
          <w:rtl/>
        </w:rPr>
      </w:pPr>
      <w:bookmarkStart w:id="325" w:name="_Toc349481174"/>
      <w:r w:rsidRPr="009E31EC">
        <w:rPr>
          <w:rtl/>
        </w:rPr>
        <w:t>دعاي قبل از داخل شدن به دستشويي:</w:t>
      </w:r>
      <w:bookmarkEnd w:id="325"/>
      <w:r w:rsidRPr="009E31EC">
        <w:rPr>
          <w:rtl/>
        </w:rPr>
        <w:t xml:space="preserve"> </w:t>
      </w:r>
    </w:p>
    <w:p w:rsidR="00CF0904" w:rsidRPr="00A83FC8" w:rsidRDefault="00817AD9" w:rsidP="003A6BC8">
      <w:pPr>
        <w:jc w:val="both"/>
        <w:rPr>
          <w:rFonts w:eastAsia="Times New Roman"/>
          <w:sz w:val="24"/>
          <w:rtl/>
        </w:rPr>
      </w:pPr>
      <w:r>
        <w:rPr>
          <w:rStyle w:val="Char1"/>
          <w:rFonts w:eastAsia="Calibri"/>
          <w:rtl/>
        </w:rPr>
        <w:t xml:space="preserve"> (</w:t>
      </w:r>
      <w:r w:rsidR="00CF0904" w:rsidRPr="003A6BC8">
        <w:rPr>
          <w:rStyle w:val="Char1"/>
          <w:rFonts w:eastAsia="Calibri"/>
          <w:rtl/>
        </w:rPr>
        <w:t>بسم الله. اللهم إني أعوذ بك من الخُبْث والخبائث.)</w:t>
      </w:r>
      <w:r w:rsidR="00CF0904" w:rsidRPr="009E31EC">
        <w:rPr>
          <w:rFonts w:ascii="Tahoma" w:eastAsia="Times New Roman" w:hAnsi="Tahoma"/>
          <w:sz w:val="24"/>
          <w:rtl/>
        </w:rPr>
        <w:t xml:space="preserve"> يعني: «به نام خدا. الهي! از جن</w:t>
      </w:r>
      <w:r w:rsidR="00BF6284">
        <w:rPr>
          <w:rFonts w:ascii="Tahoma" w:eastAsia="Times New Roman" w:hAnsi="Tahoma"/>
          <w:sz w:val="24"/>
          <w:rtl/>
        </w:rPr>
        <w:t xml:space="preserve">‌هاي </w:t>
      </w:r>
      <w:r w:rsidR="00CF0904" w:rsidRPr="009E31EC">
        <w:rPr>
          <w:rFonts w:ascii="Tahoma" w:eastAsia="Times New Roman" w:hAnsi="Tahoma"/>
          <w:sz w:val="24"/>
          <w:rtl/>
        </w:rPr>
        <w:t>پليد اعم از مرد و زن به تو پناه</w:t>
      </w:r>
      <w:r w:rsidR="00BF6284">
        <w:rPr>
          <w:rFonts w:ascii="Tahoma" w:eastAsia="Times New Roman" w:hAnsi="Tahoma"/>
          <w:sz w:val="24"/>
          <w:rtl/>
        </w:rPr>
        <w:t xml:space="preserve"> مي‌</w:t>
      </w:r>
      <w:r w:rsidR="00CF0904" w:rsidRPr="009E31EC">
        <w:rPr>
          <w:rFonts w:ascii="Tahoma" w:eastAsia="Times New Roman" w:hAnsi="Tahoma"/>
          <w:sz w:val="24"/>
          <w:rtl/>
        </w:rPr>
        <w:t>برم.» [نسائي] يعني از جنس نر و ماده</w:t>
      </w:r>
      <w:r w:rsidR="00BF6284">
        <w:rPr>
          <w:rFonts w:ascii="Tahoma" w:eastAsia="Times New Roman" w:hAnsi="Tahoma"/>
          <w:sz w:val="24"/>
          <w:rtl/>
        </w:rPr>
        <w:t xml:space="preserve">‌ي </w:t>
      </w:r>
      <w:r w:rsidR="00CF0904" w:rsidRPr="009E31EC">
        <w:rPr>
          <w:rFonts w:ascii="Tahoma" w:eastAsia="Times New Roman" w:hAnsi="Tahoma"/>
          <w:sz w:val="24"/>
          <w:rtl/>
        </w:rPr>
        <w:t>شيازين به خداوند پناه برده و به او اميد دارم.</w:t>
      </w:r>
    </w:p>
    <w:p w:rsidR="00CF0904" w:rsidRPr="00A83FC8" w:rsidRDefault="00CF0904" w:rsidP="00513D20">
      <w:pPr>
        <w:pStyle w:val="a0"/>
        <w:rPr>
          <w:rtl/>
        </w:rPr>
      </w:pPr>
      <w:bookmarkStart w:id="326" w:name="_Toc349481175"/>
      <w:r w:rsidRPr="009E31EC">
        <w:rPr>
          <w:rtl/>
        </w:rPr>
        <w:t>همراه نداشتن چيزي که در ان نام خدا باشد:</w:t>
      </w:r>
      <w:bookmarkEnd w:id="326"/>
      <w:r w:rsidRPr="009E31EC">
        <w:rPr>
          <w:rtl/>
        </w:rPr>
        <w:t xml:space="preserve"> </w:t>
      </w:r>
    </w:p>
    <w:p w:rsidR="00CF0904" w:rsidRPr="00A83FC8" w:rsidRDefault="00CF0904" w:rsidP="003A6BC8">
      <w:pPr>
        <w:rPr>
          <w:rFonts w:eastAsia="Times New Roman"/>
          <w:sz w:val="24"/>
          <w:rtl/>
        </w:rPr>
      </w:pPr>
      <w:r w:rsidRPr="009E31EC">
        <w:rPr>
          <w:rFonts w:ascii="Tahoma" w:eastAsia="Times New Roman" w:hAnsi="Tahoma"/>
          <w:sz w:val="24"/>
          <w:rtl/>
        </w:rPr>
        <w:t>مسلمان در حاليکه قرآن يا چيزي که در آن نام خداوند باشد را همراه دارد وارد دستشويي</w:t>
      </w:r>
      <w:r w:rsidR="00BF6284">
        <w:rPr>
          <w:rFonts w:ascii="Tahoma" w:eastAsia="Times New Roman" w:hAnsi="Tahoma"/>
          <w:sz w:val="24"/>
          <w:rtl/>
        </w:rPr>
        <w:t xml:space="preserve"> نمي‌</w:t>
      </w:r>
      <w:r w:rsidRPr="009E31EC">
        <w:rPr>
          <w:rFonts w:ascii="Tahoma" w:eastAsia="Times New Roman" w:hAnsi="Tahoma"/>
          <w:sz w:val="24"/>
          <w:rtl/>
        </w:rPr>
        <w:t>شود مگر آنکه از گذاشتن آن در بيرون امنيت خاطر نداشته باشد. 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 xml:space="preserve">خاتمي داشتند که بر آن </w:t>
      </w:r>
      <w:r w:rsidR="003A6BC8">
        <w:rPr>
          <w:rFonts w:ascii="Traditional Arabic" w:eastAsia="Times New Roman" w:hAnsi="Traditional Arabic" w:cs="Traditional Arabic"/>
          <w:sz w:val="24"/>
          <w:rtl/>
        </w:rPr>
        <w:t>«</w:t>
      </w:r>
      <w:r w:rsidRPr="009E31EC">
        <w:rPr>
          <w:rFonts w:ascii="Tahoma" w:eastAsia="Times New Roman" w:hAnsi="Tahoma"/>
          <w:sz w:val="24"/>
          <w:rtl/>
        </w:rPr>
        <w:t>محمد رسول الله</w:t>
      </w:r>
      <w:r w:rsidR="003A6BC8">
        <w:rPr>
          <w:rFonts w:ascii="Traditional Arabic" w:eastAsia="Times New Roman" w:hAnsi="Traditional Arabic" w:cs="Traditional Arabic"/>
          <w:sz w:val="24"/>
          <w:rtl/>
        </w:rPr>
        <w:t>»</w:t>
      </w:r>
      <w:r w:rsidRPr="009E31EC">
        <w:rPr>
          <w:rFonts w:ascii="Tahoma" w:eastAsia="Times New Roman" w:hAnsi="Tahoma"/>
          <w:sz w:val="24"/>
          <w:rtl/>
        </w:rPr>
        <w:t xml:space="preserve"> نقش بسته بود و هنگام رفتن به دستشويي آن را از دست بيرون</w:t>
      </w:r>
      <w:r w:rsidR="00BF6284">
        <w:rPr>
          <w:rFonts w:ascii="Tahoma" w:eastAsia="Times New Roman" w:hAnsi="Tahoma"/>
          <w:sz w:val="24"/>
          <w:rtl/>
        </w:rPr>
        <w:t xml:space="preserve"> مي‌</w:t>
      </w:r>
      <w:r w:rsidRPr="009E31EC">
        <w:rPr>
          <w:rFonts w:ascii="Tahoma" w:eastAsia="Times New Roman" w:hAnsi="Tahoma"/>
          <w:sz w:val="24"/>
          <w:rtl/>
        </w:rPr>
        <w:t>نمود. [أبوداود]</w:t>
      </w:r>
    </w:p>
    <w:p w:rsidR="00CF0904" w:rsidRPr="00A83FC8" w:rsidRDefault="00CF0904" w:rsidP="00513D20">
      <w:pPr>
        <w:pStyle w:val="a0"/>
        <w:rPr>
          <w:rtl/>
        </w:rPr>
      </w:pPr>
      <w:bookmarkStart w:id="327" w:name="_Toc349481176"/>
      <w:r w:rsidRPr="009E31EC">
        <w:rPr>
          <w:rtl/>
        </w:rPr>
        <w:t>صحبت نکردن در اثناي قضاي حاجت:</w:t>
      </w:r>
      <w:bookmarkEnd w:id="32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مردي از کنار 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گذشت و ايشان بول</w:t>
      </w:r>
      <w:r w:rsidR="00BF6284">
        <w:rPr>
          <w:rFonts w:ascii="Tahoma" w:eastAsia="Times New Roman" w:hAnsi="Tahoma"/>
          <w:sz w:val="24"/>
          <w:rtl/>
        </w:rPr>
        <w:t xml:space="preserve"> مي‌</w:t>
      </w:r>
      <w:r w:rsidRPr="009E31EC">
        <w:rPr>
          <w:rFonts w:ascii="Tahoma" w:eastAsia="Times New Roman" w:hAnsi="Tahoma"/>
          <w:sz w:val="24"/>
          <w:rtl/>
        </w:rPr>
        <w:t>نمود، آن مرد به ايشان سلام کرد ولي آن حضرت صلي الله عليه</w:t>
      </w:r>
      <w:r w:rsidR="00C04455">
        <w:rPr>
          <w:rFonts w:ascii="Tahoma" w:eastAsia="Times New Roman" w:hAnsi="Tahoma"/>
          <w:sz w:val="24"/>
          <w:rtl/>
        </w:rPr>
        <w:t xml:space="preserve"> وسلم </w:t>
      </w:r>
      <w:r w:rsidRPr="009E31EC">
        <w:rPr>
          <w:rFonts w:ascii="Tahoma" w:eastAsia="Times New Roman" w:hAnsi="Tahoma"/>
          <w:sz w:val="24"/>
          <w:rtl/>
        </w:rPr>
        <w:t>جواب سلامش را نداد. [مسلم] مکروه است که دو نفر موقع قضاي حاجت جايي باشند و با هم گفتگو نمايند.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BF6284">
        <w:rPr>
          <w:rFonts w:ascii="Tahoma" w:eastAsia="Times New Roman" w:hAnsi="Tahoma"/>
          <w:sz w:val="24"/>
          <w:rtl/>
        </w:rPr>
        <w:t xml:space="preserve">‌اند </w:t>
      </w:r>
      <w:r w:rsidRPr="009E31EC">
        <w:rPr>
          <w:rFonts w:ascii="Tahoma" w:eastAsia="Times New Roman" w:hAnsi="Tahoma"/>
          <w:sz w:val="24"/>
          <w:rtl/>
        </w:rPr>
        <w:t>که خداوند اين کار را ناپسند</w:t>
      </w:r>
      <w:r w:rsidR="00BF6284">
        <w:rPr>
          <w:rFonts w:ascii="Tahoma" w:eastAsia="Times New Roman" w:hAnsi="Tahoma"/>
          <w:sz w:val="24"/>
          <w:rtl/>
        </w:rPr>
        <w:t xml:space="preserve"> مي‌</w:t>
      </w:r>
      <w:r w:rsidRPr="009E31EC">
        <w:rPr>
          <w:rFonts w:ascii="Tahoma" w:eastAsia="Times New Roman" w:hAnsi="Tahoma"/>
          <w:sz w:val="24"/>
          <w:rtl/>
        </w:rPr>
        <w:t>دارد.</w:t>
      </w:r>
    </w:p>
    <w:p w:rsidR="00CF0904" w:rsidRPr="00A83FC8" w:rsidRDefault="00CF0904" w:rsidP="00513D20">
      <w:pPr>
        <w:pStyle w:val="a0"/>
        <w:rPr>
          <w:rtl/>
        </w:rPr>
      </w:pPr>
      <w:bookmarkStart w:id="328" w:name="_Toc349481177"/>
      <w:r w:rsidRPr="009E31EC">
        <w:rPr>
          <w:rtl/>
        </w:rPr>
        <w:t>عجله در خروج بعد از قضاي حاجت:</w:t>
      </w:r>
      <w:bookmarkEnd w:id="32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وقتي که قضاي حاجت فرد تمام شد، بهتر است که نگذارد ماندنش در آن جا به درازا کشيده و به سرعت بيرون بيايد.</w:t>
      </w:r>
    </w:p>
    <w:p w:rsidR="00CF0904" w:rsidRPr="00A83FC8" w:rsidRDefault="00CF0904" w:rsidP="00513D20">
      <w:pPr>
        <w:pStyle w:val="a0"/>
        <w:rPr>
          <w:rtl/>
        </w:rPr>
      </w:pPr>
      <w:bookmarkStart w:id="329" w:name="_Toc349481178"/>
      <w:r w:rsidRPr="009E31EC">
        <w:rPr>
          <w:rtl/>
        </w:rPr>
        <w:t>عدم اسراف در آب:</w:t>
      </w:r>
      <w:bookmarkEnd w:id="329"/>
      <w:r w:rsidRPr="009E31EC">
        <w:rPr>
          <w:rtl/>
        </w:rPr>
        <w:t xml:space="preserve"> </w:t>
      </w:r>
    </w:p>
    <w:p w:rsidR="00CF0904" w:rsidRPr="003A6BC8" w:rsidRDefault="00CF0904" w:rsidP="003A6BC8">
      <w:pPr>
        <w:jc w:val="both"/>
        <w:rPr>
          <w:rFonts w:ascii="KFGQPC Uthmanic Script HAFS" w:eastAsia="Times New Roman" w:hAnsi="KFGQPC Uthmanic Script HAFS" w:cs="KFGQPC Uthmanic Script HAFS"/>
          <w:rtl/>
        </w:rPr>
      </w:pPr>
      <w:r w:rsidRPr="009E31EC">
        <w:rPr>
          <w:rFonts w:ascii="Tahoma" w:eastAsia="Times New Roman" w:hAnsi="Tahoma"/>
          <w:sz w:val="24"/>
          <w:rtl/>
        </w:rPr>
        <w:t>اسراف در هر کاري ناپسند</w:t>
      </w:r>
      <w:r w:rsidR="00BF6284">
        <w:rPr>
          <w:rFonts w:ascii="Tahoma" w:eastAsia="Times New Roman" w:hAnsi="Tahoma"/>
          <w:sz w:val="24"/>
          <w:rtl/>
        </w:rPr>
        <w:t xml:space="preserve"> مي‌</w:t>
      </w:r>
      <w:r w:rsidRPr="009E31EC">
        <w:rPr>
          <w:rFonts w:ascii="Tahoma" w:eastAsia="Times New Roman" w:hAnsi="Tahoma"/>
          <w:sz w:val="24"/>
          <w:rtl/>
        </w:rPr>
        <w:t>باشد، خداوند</w:t>
      </w:r>
      <w:r w:rsidR="00BF6284">
        <w:rPr>
          <w:rFonts w:ascii="Tahoma" w:eastAsia="Times New Roman" w:hAnsi="Tahoma"/>
          <w:sz w:val="24"/>
          <w:rtl/>
        </w:rPr>
        <w:t xml:space="preserve"> مي‌</w:t>
      </w:r>
      <w:r w:rsidRPr="009E31EC">
        <w:rPr>
          <w:rFonts w:ascii="Tahoma" w:eastAsia="Times New Roman" w:hAnsi="Tahoma"/>
          <w:sz w:val="24"/>
          <w:rtl/>
        </w:rPr>
        <w:t>فرمايد:</w:t>
      </w:r>
      <w:r w:rsidR="002E1784">
        <w:rPr>
          <w:rFonts w:ascii="Tahoma" w:eastAsia="Times New Roman" w:hAnsi="Tahoma" w:hint="cs"/>
          <w:sz w:val="24"/>
          <w:rtl/>
        </w:rPr>
        <w:t xml:space="preserve"> </w:t>
      </w:r>
      <w:r w:rsidR="002E1784" w:rsidRPr="000C2FCA">
        <w:rPr>
          <w:rFonts w:ascii="Traditional Arabic" w:eastAsia="Times New Roman" w:hAnsi="Traditional Arabic" w:cs="Traditional Arabic"/>
          <w:rtl/>
        </w:rPr>
        <w:t>﴿</w:t>
      </w:r>
      <w:r w:rsidR="003A6BC8">
        <w:rPr>
          <w:rFonts w:ascii="KFGQPC Uthmanic Script HAFS" w:eastAsia="Times New Roman" w:hAnsi="KFGQPC Uthmanic Script HAFS" w:cs="KFGQPC Uthmanic Script HAFS"/>
          <w:rtl/>
        </w:rPr>
        <w:t>وَلَا تُسۡرِفُوٓاْۚ إِنَّهُ</w:t>
      </w:r>
      <w:r w:rsidR="003A6BC8">
        <w:rPr>
          <w:rFonts w:ascii="KFGQPC Uthmanic Script HAFS" w:eastAsia="Times New Roman" w:hAnsi="KFGQPC Uthmanic Script HAFS" w:cs="KFGQPC Uthmanic Script HAFS" w:hint="cs"/>
          <w:rtl/>
        </w:rPr>
        <w:t>ۥ</w:t>
      </w:r>
      <w:r w:rsidR="003A6BC8">
        <w:rPr>
          <w:rFonts w:ascii="KFGQPC Uthmanic Script HAFS" w:eastAsia="Times New Roman" w:hAnsi="KFGQPC Uthmanic Script HAFS" w:cs="KFGQPC Uthmanic Script HAFS"/>
          <w:rtl/>
        </w:rPr>
        <w:t xml:space="preserve"> لَا يُحِبُّ </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لۡمُسۡرِفِينَ</w:t>
      </w:r>
      <w:r w:rsidR="003A6BC8">
        <w:rPr>
          <w:rFonts w:ascii="KFGQPC Uthmanic Script HAFS" w:eastAsia="Times New Roman" w:hAnsi="KFGQPC Uthmanic Script HAFS" w:cs="KFGQPC Uthmanic Script HAFS"/>
          <w:rtl/>
        </w:rPr>
        <w:t xml:space="preserve"> ٣١</w:t>
      </w:r>
      <w:r w:rsidR="002E1784" w:rsidRPr="000C2FCA">
        <w:rPr>
          <w:rFonts w:ascii="Traditional Arabic" w:eastAsia="Times New Roman" w:hAnsi="Traditional Arabic" w:cs="Traditional Arabic"/>
          <w:rtl/>
        </w:rPr>
        <w:t>﴾</w:t>
      </w:r>
      <w:r w:rsidR="002E1784">
        <w:rPr>
          <w:rFonts w:ascii="Tahoma" w:eastAsia="Times New Roman" w:hAnsi="Tahoma" w:hint="cs"/>
          <w:sz w:val="24"/>
          <w:rtl/>
        </w:rPr>
        <w:t xml:space="preserve"> </w:t>
      </w:r>
      <w:r w:rsidR="002E1784" w:rsidRPr="000C2FCA">
        <w:rPr>
          <w:rFonts w:ascii="mylotus" w:eastAsia="Times New Roman" w:hAnsi="mylotus" w:cs="mylotus"/>
          <w:sz w:val="24"/>
          <w:szCs w:val="24"/>
          <w:rtl/>
        </w:rPr>
        <w:t>[</w:t>
      </w:r>
      <w:r w:rsidR="002E1784">
        <w:rPr>
          <w:rFonts w:ascii="mylotus" w:hAnsi="mylotus" w:cs="mylotus" w:hint="cs"/>
          <w:sz w:val="24"/>
          <w:szCs w:val="24"/>
          <w:rtl/>
        </w:rPr>
        <w:t>الأعراف: 31</w:t>
      </w:r>
      <w:r w:rsidR="002E1784" w:rsidRPr="000C2FCA">
        <w:rPr>
          <w:rFonts w:ascii="mylotus" w:eastAsia="Times New Roman" w:hAnsi="mylotus" w:cs="mylotus"/>
          <w:sz w:val="24"/>
          <w:szCs w:val="24"/>
          <w:rtl/>
        </w:rPr>
        <w:t>]</w:t>
      </w:r>
      <w:r w:rsidRPr="009E31EC">
        <w:rPr>
          <w:rFonts w:ascii="Tahoma" w:eastAsia="Times New Roman" w:hAnsi="Tahoma"/>
          <w:sz w:val="24"/>
          <w:rtl/>
        </w:rPr>
        <w:t xml:space="preserve"> يعني: «و[لى] زياده‏روى مكنيد كه او اسرافكاران را دوست نمى‏دارد.»</w:t>
      </w:r>
    </w:p>
    <w:p w:rsidR="00CF0904" w:rsidRPr="00A83FC8" w:rsidRDefault="00CF0904" w:rsidP="00513D20">
      <w:pPr>
        <w:pStyle w:val="a0"/>
        <w:rPr>
          <w:rtl/>
        </w:rPr>
      </w:pPr>
      <w:bookmarkStart w:id="330" w:name="_Toc349481179"/>
      <w:r w:rsidRPr="009E31EC">
        <w:rPr>
          <w:rtl/>
        </w:rPr>
        <w:t>استفاده از دست چپ:</w:t>
      </w:r>
      <w:bookmarkEnd w:id="330"/>
      <w:r w:rsidRPr="009E31EC">
        <w:rPr>
          <w:rtl/>
        </w:rPr>
        <w:t xml:space="preserve"> </w:t>
      </w:r>
    </w:p>
    <w:p w:rsidR="00CF0904" w:rsidRPr="00A83FC8" w:rsidRDefault="00CF0904" w:rsidP="003A6BC8">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3A6BC8">
        <w:rPr>
          <w:rStyle w:val="Char1"/>
          <w:rFonts w:eastAsia="Calibri"/>
          <w:rtl/>
        </w:rPr>
        <w:t>إذا بال أحدكم فلا يأخذنَّ ذكره بيمينه، ولا يستنجى بيمينه.)</w:t>
      </w:r>
      <w:r w:rsidRPr="009E31EC">
        <w:rPr>
          <w:rFonts w:ascii="Tahoma" w:eastAsia="Times New Roman" w:hAnsi="Tahoma"/>
          <w:sz w:val="24"/>
          <w:rtl/>
        </w:rPr>
        <w:t xml:space="preserve"> يعني: «هرگاه يکي از شما بول نمايد، بايد آلت خود را بدست راست نگيرد و نيز به دست راستش استنجاء نکند.» [متفق عليه]</w:t>
      </w:r>
    </w:p>
    <w:p w:rsidR="00CF0904" w:rsidRPr="00A83FC8" w:rsidRDefault="00CF0904" w:rsidP="00513D20">
      <w:pPr>
        <w:pStyle w:val="a0"/>
        <w:rPr>
          <w:rtl/>
        </w:rPr>
      </w:pPr>
      <w:bookmarkStart w:id="331" w:name="_Toc349481180"/>
      <w:r w:rsidRPr="009E31EC">
        <w:rPr>
          <w:rtl/>
        </w:rPr>
        <w:t>رو يا پشت ننمودن به قبله:</w:t>
      </w:r>
      <w:bookmarkEnd w:id="331"/>
      <w:r w:rsidRPr="009E31EC">
        <w:rPr>
          <w:rtl/>
        </w:rPr>
        <w:t xml:space="preserve"> </w:t>
      </w:r>
    </w:p>
    <w:p w:rsidR="00CF0904" w:rsidRPr="00A83FC8" w:rsidRDefault="00CF0904" w:rsidP="003A6BC8">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E660DA">
        <w:rPr>
          <w:rFonts w:ascii="Tahoma" w:eastAsia="Times New Roman" w:hAnsi="Tahoma"/>
          <w:sz w:val="24"/>
          <w:rtl/>
        </w:rPr>
        <w:t>‌اند:</w:t>
      </w:r>
      <w:r w:rsidR="00817AD9">
        <w:rPr>
          <w:rFonts w:ascii="Tahoma" w:eastAsia="Times New Roman" w:hAnsi="Tahoma"/>
          <w:sz w:val="24"/>
          <w:rtl/>
        </w:rPr>
        <w:t xml:space="preserve"> (</w:t>
      </w:r>
      <w:r w:rsidRPr="003A6BC8">
        <w:rPr>
          <w:rStyle w:val="Char1"/>
          <w:rFonts w:eastAsia="Calibri"/>
          <w:rtl/>
        </w:rPr>
        <w:t>إذا أتيتم الغائط فلا تستقبلوا القبلة ولا تستدبروها ببول ولا غائط لكن شرقوا أو غربوا.)</w:t>
      </w:r>
      <w:r w:rsidRPr="009E31EC">
        <w:rPr>
          <w:rFonts w:ascii="Tahoma" w:eastAsia="Times New Roman" w:hAnsi="Tahoma"/>
          <w:sz w:val="24"/>
          <w:rtl/>
        </w:rPr>
        <w:t xml:space="preserve"> يعني: «وقتي براي قضاي حاجت</w:t>
      </w:r>
      <w:r w:rsidR="00BF6284">
        <w:rPr>
          <w:rFonts w:ascii="Tahoma" w:eastAsia="Times New Roman" w:hAnsi="Tahoma"/>
          <w:sz w:val="24"/>
          <w:rtl/>
        </w:rPr>
        <w:t xml:space="preserve"> مي‌</w:t>
      </w:r>
      <w:r w:rsidRPr="009E31EC">
        <w:rPr>
          <w:rFonts w:ascii="Tahoma" w:eastAsia="Times New Roman" w:hAnsi="Tahoma"/>
          <w:sz w:val="24"/>
          <w:rtl/>
        </w:rPr>
        <w:t>رويد، هنگام ادرار يا نجاست، نه رو به قبله کنيد و نه پشت به آن نماييد بلکه رو به مشرق يا مغرب کنيد.» [مسلم]</w:t>
      </w:r>
    </w:p>
    <w:p w:rsidR="00CF0904" w:rsidRPr="00A83FC8" w:rsidRDefault="00CF0904" w:rsidP="009B31FB">
      <w:pPr>
        <w:rPr>
          <w:rFonts w:eastAsia="Times New Roman"/>
          <w:sz w:val="24"/>
          <w:rtl/>
        </w:rPr>
      </w:pPr>
      <w:r w:rsidRPr="009E31EC">
        <w:rPr>
          <w:rFonts w:ascii="Tahoma" w:eastAsia="Times New Roman" w:hAnsi="Tahoma"/>
          <w:sz w:val="24"/>
          <w:rtl/>
        </w:rPr>
        <w:t>ولي اگر در مکاني همچون دستشويي</w:t>
      </w:r>
      <w:r w:rsidR="00BF6284">
        <w:rPr>
          <w:rFonts w:ascii="Tahoma" w:eastAsia="Times New Roman" w:hAnsi="Tahoma"/>
          <w:sz w:val="24"/>
          <w:rtl/>
        </w:rPr>
        <w:t xml:space="preserve">‌هاي </w:t>
      </w:r>
      <w:r w:rsidRPr="009E31EC">
        <w:rPr>
          <w:rFonts w:ascii="Tahoma" w:eastAsia="Times New Roman" w:hAnsi="Tahoma"/>
          <w:sz w:val="24"/>
          <w:rtl/>
        </w:rPr>
        <w:t>امروزي باشد، برخي از ائمه اين کار را جايز دانسته</w:t>
      </w:r>
      <w:r w:rsidR="00BF6284">
        <w:rPr>
          <w:rFonts w:ascii="Tahoma" w:eastAsia="Times New Roman" w:hAnsi="Tahoma"/>
          <w:sz w:val="24"/>
          <w:rtl/>
        </w:rPr>
        <w:t>‌اند.</w:t>
      </w:r>
    </w:p>
    <w:p w:rsidR="00CF0904" w:rsidRPr="00A83FC8" w:rsidRDefault="00CF0904" w:rsidP="00513D20">
      <w:pPr>
        <w:pStyle w:val="a0"/>
        <w:rPr>
          <w:rtl/>
        </w:rPr>
      </w:pPr>
      <w:bookmarkStart w:id="332" w:name="_Toc349481181"/>
      <w:r w:rsidRPr="009E31EC">
        <w:rPr>
          <w:rtl/>
        </w:rPr>
        <w:t>نهان شدن:</w:t>
      </w:r>
      <w:bookmarkEnd w:id="33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وقتي که فرد مسلمان در سفر يا مکاني است که جاي مخصوصي براي قضاي حاجت وجود ندارد، بايد کارش را در جايي دور از چشم مردم و با رعايت پوشانيدن خويش، به جز آن اندازه از جايي که براي قضاي حاجت بايد بيرون بماند، انجام دهد. از جابر -رضي الله عنه- نقل شده که</w:t>
      </w:r>
      <w:r w:rsidR="00BF6284">
        <w:rPr>
          <w:rFonts w:ascii="Tahoma" w:eastAsia="Times New Roman" w:hAnsi="Tahoma"/>
          <w:sz w:val="24"/>
          <w:rtl/>
        </w:rPr>
        <w:t xml:space="preserve"> مي‌</w:t>
      </w:r>
      <w:r w:rsidRPr="009E31EC">
        <w:rPr>
          <w:rFonts w:ascii="Tahoma" w:eastAsia="Times New Roman" w:hAnsi="Tahoma"/>
          <w:sz w:val="24"/>
          <w:rtl/>
        </w:rPr>
        <w:t>گويد: همراه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در يک سفر خارج شديم، و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براي قضاي حاجت</w:t>
      </w:r>
      <w:r w:rsidR="00BF6284">
        <w:rPr>
          <w:rFonts w:ascii="Tahoma" w:eastAsia="Times New Roman" w:hAnsi="Tahoma"/>
          <w:sz w:val="24"/>
          <w:rtl/>
        </w:rPr>
        <w:t xml:space="preserve"> نمي‌</w:t>
      </w:r>
      <w:r w:rsidRPr="009E31EC">
        <w:rPr>
          <w:rFonts w:ascii="Tahoma" w:eastAsia="Times New Roman" w:hAnsi="Tahoma"/>
          <w:sz w:val="24"/>
          <w:rtl/>
        </w:rPr>
        <w:t>رفتند مگر آنکه از ديد همه مخفي</w:t>
      </w:r>
      <w:r w:rsidR="00BF6284">
        <w:rPr>
          <w:rFonts w:ascii="Tahoma" w:eastAsia="Times New Roman" w:hAnsi="Tahoma"/>
          <w:sz w:val="24"/>
          <w:rtl/>
        </w:rPr>
        <w:t xml:space="preserve"> مي‌</w:t>
      </w:r>
      <w:r w:rsidRPr="009E31EC">
        <w:rPr>
          <w:rFonts w:ascii="Tahoma" w:eastAsia="Times New Roman" w:hAnsi="Tahoma"/>
          <w:sz w:val="24"/>
          <w:rtl/>
        </w:rPr>
        <w:t>گشت و کسي او را</w:t>
      </w:r>
      <w:r w:rsidR="00BF6284">
        <w:rPr>
          <w:rFonts w:ascii="Tahoma" w:eastAsia="Times New Roman" w:hAnsi="Tahoma"/>
          <w:sz w:val="24"/>
          <w:rtl/>
        </w:rPr>
        <w:t xml:space="preserve"> نمي‌</w:t>
      </w:r>
      <w:r w:rsidRPr="009E31EC">
        <w:rPr>
          <w:rFonts w:ascii="Tahoma" w:eastAsia="Times New Roman" w:hAnsi="Tahoma"/>
          <w:sz w:val="24"/>
          <w:rtl/>
        </w:rPr>
        <w:t>ديد. [ابن ماجه]</w:t>
      </w:r>
    </w:p>
    <w:p w:rsidR="00CF0904" w:rsidRPr="00A83FC8" w:rsidRDefault="00CF0904" w:rsidP="003A6BC8">
      <w:pPr>
        <w:jc w:val="both"/>
        <w:rPr>
          <w:rFonts w:eastAsia="Times New Roman"/>
          <w:sz w:val="24"/>
          <w:rtl/>
        </w:rPr>
      </w:pPr>
      <w:r w:rsidRPr="009E31EC">
        <w:rPr>
          <w:rFonts w:ascii="Tahoma" w:eastAsia="Times New Roman" w:hAnsi="Tahoma"/>
          <w:sz w:val="24"/>
          <w:rtl/>
        </w:rPr>
        <w:t>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کنار دو قبر</w:t>
      </w:r>
      <w:r w:rsidR="00BF6284">
        <w:rPr>
          <w:rFonts w:ascii="Tahoma" w:eastAsia="Times New Roman" w:hAnsi="Tahoma"/>
          <w:sz w:val="24"/>
          <w:rtl/>
        </w:rPr>
        <w:t xml:space="preserve"> مي‌</w:t>
      </w:r>
      <w:r w:rsidRPr="009E31EC">
        <w:rPr>
          <w:rFonts w:ascii="Tahoma" w:eastAsia="Times New Roman" w:hAnsi="Tahoma"/>
          <w:sz w:val="24"/>
          <w:rtl/>
        </w:rPr>
        <w:t>گذشت، فرمود:</w:t>
      </w:r>
      <w:r w:rsidR="00817AD9">
        <w:rPr>
          <w:rFonts w:ascii="Tahoma" w:eastAsia="Times New Roman" w:hAnsi="Tahoma"/>
          <w:sz w:val="24"/>
          <w:rtl/>
        </w:rPr>
        <w:t xml:space="preserve"> (</w:t>
      </w:r>
      <w:r w:rsidRPr="003A6BC8">
        <w:rPr>
          <w:rStyle w:val="Char1"/>
          <w:rFonts w:eastAsia="Calibri"/>
          <w:rtl/>
        </w:rPr>
        <w:t>إنهما ليعذبان، وما يعذبان في كبير: أما أحدهما فكان لا يستتر من بوله، وأما الآخر فكان يمشي بالنميمة.)</w:t>
      </w:r>
      <w:r w:rsidRPr="009E31EC">
        <w:rPr>
          <w:rFonts w:ascii="Tahoma" w:eastAsia="Times New Roman" w:hAnsi="Tahoma"/>
          <w:sz w:val="24"/>
          <w:rtl/>
        </w:rPr>
        <w:t xml:space="preserve"> يعني: «آن دو عذاب</w:t>
      </w:r>
      <w:r w:rsidR="00BF6284">
        <w:rPr>
          <w:rFonts w:ascii="Tahoma" w:eastAsia="Times New Roman" w:hAnsi="Tahoma"/>
          <w:sz w:val="24"/>
          <w:rtl/>
        </w:rPr>
        <w:t xml:space="preserve"> مي‌</w:t>
      </w:r>
      <w:r w:rsidRPr="009E31EC">
        <w:rPr>
          <w:rFonts w:ascii="Tahoma" w:eastAsia="Times New Roman" w:hAnsi="Tahoma"/>
          <w:sz w:val="24"/>
          <w:rtl/>
        </w:rPr>
        <w:t>شوند و در چيز بزرگي عذاب</w:t>
      </w:r>
      <w:r w:rsidR="00BF6284">
        <w:rPr>
          <w:rFonts w:ascii="Tahoma" w:eastAsia="Times New Roman" w:hAnsi="Tahoma"/>
          <w:sz w:val="24"/>
          <w:rtl/>
        </w:rPr>
        <w:t xml:space="preserve"> نمي‌</w:t>
      </w:r>
      <w:r w:rsidRPr="009E31EC">
        <w:rPr>
          <w:rFonts w:ascii="Tahoma" w:eastAsia="Times New Roman" w:hAnsi="Tahoma"/>
          <w:sz w:val="24"/>
          <w:rtl/>
        </w:rPr>
        <w:t>شوند! اما يکي از</w:t>
      </w:r>
      <w:r w:rsidR="00BF6284">
        <w:rPr>
          <w:rFonts w:ascii="Tahoma" w:eastAsia="Times New Roman" w:hAnsi="Tahoma"/>
          <w:sz w:val="24"/>
          <w:rtl/>
        </w:rPr>
        <w:t xml:space="preserve"> آن‌ها </w:t>
      </w:r>
      <w:r w:rsidRPr="009E31EC">
        <w:rPr>
          <w:rFonts w:ascii="Tahoma" w:eastAsia="Times New Roman" w:hAnsi="Tahoma"/>
          <w:sz w:val="24"/>
          <w:rtl/>
        </w:rPr>
        <w:t>از بول</w:t>
      </w:r>
      <w:r w:rsidR="00817AD9">
        <w:rPr>
          <w:rFonts w:ascii="Tahoma" w:eastAsia="Times New Roman" w:hAnsi="Tahoma"/>
          <w:sz w:val="24"/>
          <w:rtl/>
        </w:rPr>
        <w:t xml:space="preserve"> (</w:t>
      </w:r>
      <w:r w:rsidRPr="009E31EC">
        <w:rPr>
          <w:rFonts w:ascii="Tahoma" w:eastAsia="Times New Roman" w:hAnsi="Tahoma"/>
          <w:sz w:val="24"/>
          <w:rtl/>
        </w:rPr>
        <w:t>ادرار) پرهيز</w:t>
      </w:r>
      <w:r w:rsidR="00BF6284">
        <w:rPr>
          <w:rFonts w:ascii="Tahoma" w:eastAsia="Times New Roman" w:hAnsi="Tahoma"/>
          <w:sz w:val="24"/>
          <w:rtl/>
        </w:rPr>
        <w:t xml:space="preserve"> نمي‌</w:t>
      </w:r>
      <w:r w:rsidRPr="009E31EC">
        <w:rPr>
          <w:rFonts w:ascii="Tahoma" w:eastAsia="Times New Roman" w:hAnsi="Tahoma"/>
          <w:sz w:val="24"/>
          <w:rtl/>
        </w:rPr>
        <w:t>کرد و ديگري سخن چيني</w:t>
      </w:r>
      <w:r w:rsidR="00BF6284">
        <w:rPr>
          <w:rFonts w:ascii="Tahoma" w:eastAsia="Times New Roman" w:hAnsi="Tahoma"/>
          <w:sz w:val="24"/>
          <w:rtl/>
        </w:rPr>
        <w:t xml:space="preserve"> مي‌</w:t>
      </w:r>
      <w:r w:rsidRPr="009E31EC">
        <w:rPr>
          <w:rFonts w:ascii="Tahoma" w:eastAsia="Times New Roman" w:hAnsi="Tahoma"/>
          <w:sz w:val="24"/>
          <w:rtl/>
        </w:rPr>
        <w:t>کرد.» [متفق عليه]</w:t>
      </w:r>
    </w:p>
    <w:p w:rsidR="00CF0904" w:rsidRPr="00A83FC8" w:rsidRDefault="00CF0904" w:rsidP="00513D20">
      <w:pPr>
        <w:pStyle w:val="a0"/>
        <w:rPr>
          <w:rtl/>
        </w:rPr>
      </w:pPr>
      <w:bookmarkStart w:id="333" w:name="_Toc349481182"/>
      <w:r w:rsidRPr="009E31EC">
        <w:rPr>
          <w:rtl/>
        </w:rPr>
        <w:t>استنجاء:</w:t>
      </w:r>
      <w:bookmarkEnd w:id="333"/>
      <w:r w:rsidRPr="009E31EC">
        <w:rPr>
          <w:rtl/>
        </w:rPr>
        <w:t xml:space="preserve"> </w:t>
      </w:r>
    </w:p>
    <w:p w:rsidR="00CF0904" w:rsidRPr="003A6BC8" w:rsidRDefault="00CF0904" w:rsidP="003A6BC8">
      <w:pPr>
        <w:jc w:val="both"/>
        <w:rPr>
          <w:rFonts w:ascii="KFGQPC Uthmanic Script HAFS" w:eastAsia="Times New Roman" w:hAnsi="KFGQPC Uthmanic Script HAFS" w:cs="KFGQPC Uthmanic Script HAFS"/>
          <w:rtl/>
        </w:rPr>
      </w:pPr>
      <w:r w:rsidRPr="009E31EC">
        <w:rPr>
          <w:rFonts w:ascii="Tahoma" w:eastAsia="Times New Roman" w:hAnsi="Tahoma"/>
          <w:sz w:val="24"/>
          <w:rtl/>
        </w:rPr>
        <w:t>همان پاک نمودن محل بول يا نجاست با آب يا سنگ</w:t>
      </w:r>
      <w:r w:rsidR="00BF6284">
        <w:rPr>
          <w:rFonts w:ascii="Tahoma" w:eastAsia="Times New Roman" w:hAnsi="Tahoma"/>
          <w:sz w:val="24"/>
          <w:rtl/>
        </w:rPr>
        <w:t xml:space="preserve"> مي‌</w:t>
      </w:r>
      <w:r w:rsidRPr="009E31EC">
        <w:rPr>
          <w:rFonts w:ascii="Tahoma" w:eastAsia="Times New Roman" w:hAnsi="Tahoma"/>
          <w:sz w:val="24"/>
          <w:rtl/>
        </w:rPr>
        <w:t>باشد. خداوند سبحان اصحاب -رضوان الله عليهم- را، به خاطر آنکه با آب استنجا</w:t>
      </w:r>
      <w:r w:rsidR="00BF6284">
        <w:rPr>
          <w:rFonts w:ascii="Tahoma" w:eastAsia="Times New Roman" w:hAnsi="Tahoma"/>
          <w:sz w:val="24"/>
          <w:rtl/>
        </w:rPr>
        <w:t xml:space="preserve"> مي‌</w:t>
      </w:r>
      <w:r w:rsidRPr="009E31EC">
        <w:rPr>
          <w:rFonts w:ascii="Tahoma" w:eastAsia="Times New Roman" w:hAnsi="Tahoma"/>
          <w:sz w:val="24"/>
          <w:rtl/>
        </w:rPr>
        <w:t>کردند، مدح نموده و</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3A6BC8">
        <w:rPr>
          <w:rFonts w:ascii="KFGQPC Uthmanic Script HAFS" w:eastAsia="Times New Roman" w:hAnsi="KFGQPC Uthmanic Script HAFS" w:cs="KFGQPC Uthmanic Script HAFS"/>
          <w:rtl/>
        </w:rPr>
        <w:t>فِيهِ رِجَالٞ يُحِبُّونَ أَن يَتَطَهَّرُواْۚ وَ</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للَّهُ</w:t>
      </w:r>
      <w:r w:rsidR="003A6BC8">
        <w:rPr>
          <w:rFonts w:ascii="KFGQPC Uthmanic Script HAFS" w:eastAsia="Times New Roman" w:hAnsi="KFGQPC Uthmanic Script HAFS" w:cs="KFGQPC Uthmanic Script HAFS"/>
          <w:rtl/>
        </w:rPr>
        <w:t xml:space="preserve"> يُحِبُّ </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لۡمُطَّهِّرِينَ</w:t>
      </w:r>
      <w:r w:rsidR="003A6BC8">
        <w:rPr>
          <w:rFonts w:ascii="KFGQPC Uthmanic Script HAFS" w:eastAsia="Times New Roman" w:hAnsi="KFGQPC Uthmanic Script HAFS" w:cs="KFGQPC Uthmanic Script HAFS"/>
          <w:rtl/>
        </w:rPr>
        <w:t xml:space="preserve"> ١٠٨</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التوبة: 108</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«در آن مردانى‏اند كه دوست دارند خود را پاك سازند و خدا كسانى را كه خواهان پاكى‏اند دوست مى‏دارد.»</w:t>
      </w:r>
    </w:p>
    <w:p w:rsidR="00CF0904" w:rsidRPr="00A83FC8" w:rsidRDefault="00CF0904" w:rsidP="00513D20">
      <w:pPr>
        <w:pStyle w:val="a0"/>
        <w:rPr>
          <w:rtl/>
        </w:rPr>
      </w:pPr>
      <w:bookmarkStart w:id="334" w:name="_Toc349481183"/>
      <w:r w:rsidRPr="009E31EC">
        <w:rPr>
          <w:rtl/>
        </w:rPr>
        <w:t>استجمار:</w:t>
      </w:r>
      <w:bookmarkEnd w:id="334"/>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استفاده از سه عدد سنگ براي زدودن نجاست</w:t>
      </w:r>
      <w:r w:rsidR="00BF6284">
        <w:rPr>
          <w:rFonts w:ascii="Tahoma" w:eastAsia="Times New Roman" w:hAnsi="Tahoma"/>
          <w:sz w:val="24"/>
          <w:rtl/>
        </w:rPr>
        <w:t xml:space="preserve"> مي‌</w:t>
      </w:r>
      <w:r w:rsidRPr="009E31EC">
        <w:rPr>
          <w:rFonts w:ascii="Tahoma" w:eastAsia="Times New Roman" w:hAnsi="Tahoma"/>
          <w:sz w:val="24"/>
          <w:rtl/>
        </w:rPr>
        <w:t>باشد. اين عمل براي وقتي است که آب در دسترس نبوده و</w:t>
      </w:r>
      <w:r w:rsidR="00BF6284">
        <w:rPr>
          <w:rFonts w:ascii="Tahoma" w:eastAsia="Times New Roman" w:hAnsi="Tahoma"/>
          <w:sz w:val="24"/>
          <w:rtl/>
        </w:rPr>
        <w:t xml:space="preserve"> مي‌</w:t>
      </w:r>
      <w:r w:rsidRPr="009E31EC">
        <w:rPr>
          <w:rFonts w:ascii="Tahoma" w:eastAsia="Times New Roman" w:hAnsi="Tahoma"/>
          <w:sz w:val="24"/>
          <w:rtl/>
        </w:rPr>
        <w:t>توان به جاي سنگ از کاغذ توالت يا چيزي مانند آن نيز استفاده کرد.</w:t>
      </w:r>
    </w:p>
    <w:p w:rsidR="00CF0904" w:rsidRPr="00A83FC8" w:rsidRDefault="00CF0904" w:rsidP="00513D20">
      <w:pPr>
        <w:pStyle w:val="a0"/>
        <w:rPr>
          <w:rtl/>
        </w:rPr>
      </w:pPr>
      <w:bookmarkStart w:id="335" w:name="_Toc349481184"/>
      <w:r w:rsidRPr="009E31EC">
        <w:rPr>
          <w:rtl/>
        </w:rPr>
        <w:t>ادرار ننمودن در مسير باد:</w:t>
      </w:r>
      <w:bookmarkEnd w:id="335"/>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تا آنکه نجاست به سويش بازنگردد.</w:t>
      </w:r>
    </w:p>
    <w:p w:rsidR="00CF0904" w:rsidRPr="00A83FC8" w:rsidRDefault="00CF0904" w:rsidP="00513D20">
      <w:pPr>
        <w:pStyle w:val="a0"/>
        <w:rPr>
          <w:rtl/>
        </w:rPr>
      </w:pPr>
      <w:bookmarkStart w:id="336" w:name="_Toc349481185"/>
      <w:r w:rsidRPr="009E31EC">
        <w:rPr>
          <w:rtl/>
        </w:rPr>
        <w:t>بول نکردن در آب راكد:</w:t>
      </w:r>
      <w:bookmarkEnd w:id="336"/>
      <w:r w:rsidRPr="009E31EC">
        <w:rPr>
          <w:rtl/>
        </w:rPr>
        <w:t xml:space="preserve"> </w:t>
      </w:r>
    </w:p>
    <w:p w:rsidR="00CF0904" w:rsidRDefault="00CF0904" w:rsidP="009B31FB">
      <w:pPr>
        <w:rPr>
          <w:rFonts w:ascii="Tahoma" w:eastAsia="Times New Roman" w:hAnsi="Tahoma"/>
          <w:sz w:val="24"/>
          <w:rtl/>
        </w:rPr>
      </w:pPr>
      <w:r w:rsidRPr="009E31EC">
        <w:rPr>
          <w:rFonts w:ascii="Tahoma" w:eastAsia="Times New Roman" w:hAnsi="Tahoma"/>
          <w:sz w:val="24"/>
          <w:rtl/>
        </w:rPr>
        <w:t>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بول نمودن در آب راكد نهى فرموده است. [نسائي]</w:t>
      </w:r>
    </w:p>
    <w:p w:rsidR="00CF0904" w:rsidRPr="00A83FC8" w:rsidRDefault="00CF0904" w:rsidP="00513D20">
      <w:pPr>
        <w:pStyle w:val="a0"/>
        <w:rPr>
          <w:rtl/>
        </w:rPr>
      </w:pPr>
      <w:bookmarkStart w:id="337" w:name="_Toc349481186"/>
      <w:r w:rsidRPr="009E31EC">
        <w:rPr>
          <w:rtl/>
        </w:rPr>
        <w:t>ادرار ننمودن در سوراخ</w:t>
      </w:r>
      <w:r w:rsidR="00BF6284">
        <w:rPr>
          <w:rtl/>
        </w:rPr>
        <w:t>‌ها:</w:t>
      </w:r>
      <w:bookmarkEnd w:id="33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تا مبادا حشره يا آسيبي به او برسد.</w:t>
      </w:r>
    </w:p>
    <w:p w:rsidR="00CF0904" w:rsidRPr="00A83FC8" w:rsidRDefault="00CF0904" w:rsidP="00513D20">
      <w:pPr>
        <w:pStyle w:val="a0"/>
        <w:rPr>
          <w:rtl/>
        </w:rPr>
      </w:pPr>
      <w:bookmarkStart w:id="338" w:name="_Toc349481187"/>
      <w:r w:rsidRPr="009E31EC">
        <w:rPr>
          <w:rtl/>
        </w:rPr>
        <w:t>نشستن موقع ادرار:</w:t>
      </w:r>
      <w:bookmarkEnd w:id="338"/>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نشستن هنگام بول نمودن از ايستادن بهتر است، براي آنکه نجاست به سمتش برنگشته و بدنش نجس نشود. اگر از برنگشتن ادرار به طرف خودش مطمئن باشد</w:t>
      </w:r>
      <w:r w:rsidR="00BF6284">
        <w:rPr>
          <w:rFonts w:ascii="Tahoma" w:eastAsia="Times New Roman" w:hAnsi="Tahoma"/>
          <w:sz w:val="24"/>
          <w:rtl/>
        </w:rPr>
        <w:t xml:space="preserve"> مي‌</w:t>
      </w:r>
      <w:r w:rsidRPr="009E31EC">
        <w:rPr>
          <w:rFonts w:ascii="Tahoma" w:eastAsia="Times New Roman" w:hAnsi="Tahoma"/>
          <w:sz w:val="24"/>
          <w:rtl/>
        </w:rPr>
        <w:t>تواند به صورت ايستاده نيز ادرار نمايد.</w:t>
      </w:r>
    </w:p>
    <w:p w:rsidR="00CF0904" w:rsidRPr="00A83FC8" w:rsidRDefault="00CF0904" w:rsidP="00513D20">
      <w:pPr>
        <w:pStyle w:val="a0"/>
        <w:rPr>
          <w:rtl/>
        </w:rPr>
      </w:pPr>
      <w:bookmarkStart w:id="339" w:name="_Toc349481188"/>
      <w:r w:rsidRPr="009E31EC">
        <w:rPr>
          <w:rtl/>
        </w:rPr>
        <w:t>شستن دست</w:t>
      </w:r>
      <w:r w:rsidR="00BF6284">
        <w:rPr>
          <w:rtl/>
        </w:rPr>
        <w:t xml:space="preserve">‌ها </w:t>
      </w:r>
      <w:r w:rsidRPr="009E31EC">
        <w:rPr>
          <w:rtl/>
        </w:rPr>
        <w:t>و پاکيزه داشتن</w:t>
      </w:r>
      <w:r w:rsidR="00BF6284">
        <w:rPr>
          <w:rtl/>
        </w:rPr>
        <w:t xml:space="preserve"> آن‌ها:</w:t>
      </w:r>
      <w:bookmarkEnd w:id="339"/>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همواره سعي</w:t>
      </w:r>
      <w:r w:rsidR="00BF6284">
        <w:rPr>
          <w:rFonts w:ascii="Tahoma" w:eastAsia="Times New Roman" w:hAnsi="Tahoma"/>
          <w:sz w:val="24"/>
          <w:rtl/>
        </w:rPr>
        <w:t xml:space="preserve"> مي‌</w:t>
      </w:r>
      <w:r w:rsidRPr="009E31EC">
        <w:rPr>
          <w:rFonts w:ascii="Tahoma" w:eastAsia="Times New Roman" w:hAnsi="Tahoma"/>
          <w:sz w:val="24"/>
          <w:rtl/>
        </w:rPr>
        <w:t>کند که دستانش بعد از قضاي حاجت را با آب و صابون بشويد.</w:t>
      </w:r>
    </w:p>
    <w:p w:rsidR="00CF0904" w:rsidRPr="00A83FC8" w:rsidRDefault="00CF0904" w:rsidP="00513D20">
      <w:pPr>
        <w:pStyle w:val="a0"/>
        <w:rPr>
          <w:rtl/>
        </w:rPr>
      </w:pPr>
      <w:bookmarkStart w:id="340" w:name="_Toc349481189"/>
      <w:r w:rsidRPr="009E31EC">
        <w:rPr>
          <w:rtl/>
        </w:rPr>
        <w:t>دعاء هنگام خروج:</w:t>
      </w:r>
      <w:bookmarkEnd w:id="340"/>
      <w:r w:rsidRPr="009E31EC">
        <w:rPr>
          <w:rtl/>
        </w:rPr>
        <w:t xml:space="preserve"> </w:t>
      </w:r>
    </w:p>
    <w:p w:rsidR="00CF0904" w:rsidRPr="00A83FC8" w:rsidRDefault="00CF0904" w:rsidP="003A6BC8">
      <w:pPr>
        <w:jc w:val="both"/>
        <w:rPr>
          <w:rFonts w:eastAsia="Times New Roman"/>
          <w:sz w:val="24"/>
          <w:rtl/>
        </w:rPr>
      </w:pPr>
      <w:r w:rsidRPr="009E31EC">
        <w:rPr>
          <w:rFonts w:ascii="Tahoma" w:eastAsia="Times New Roman" w:hAnsi="Tahoma"/>
          <w:sz w:val="24"/>
          <w:rtl/>
        </w:rPr>
        <w:t>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وقتي از دستشويي خارج</w:t>
      </w:r>
      <w:r w:rsidR="00BF6284">
        <w:rPr>
          <w:rFonts w:ascii="Tahoma" w:eastAsia="Times New Roman" w:hAnsi="Tahoma"/>
          <w:sz w:val="24"/>
          <w:rtl/>
        </w:rPr>
        <w:t xml:space="preserve"> مي‌</w:t>
      </w:r>
      <w:r w:rsidRPr="009E31EC">
        <w:rPr>
          <w:rFonts w:ascii="Tahoma" w:eastAsia="Times New Roman" w:hAnsi="Tahoma"/>
          <w:sz w:val="24"/>
          <w:rtl/>
        </w:rPr>
        <w:t>شد</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3A6BC8">
        <w:rPr>
          <w:rStyle w:val="Char2"/>
          <w:rFonts w:eastAsia="Calibri"/>
          <w:rtl/>
        </w:rPr>
        <w:t>غفرانك)</w:t>
      </w:r>
      <w:r w:rsidRPr="009E31EC">
        <w:rPr>
          <w:rFonts w:ascii="Tahoma" w:eastAsia="Times New Roman" w:hAnsi="Tahoma"/>
          <w:sz w:val="24"/>
          <w:rtl/>
        </w:rPr>
        <w:t xml:space="preserve"> يعني: «[الهي! به اميد]آمرزش تو!» [ابوداود] و نيز</w:t>
      </w:r>
      <w:r w:rsidR="00BF6284">
        <w:rPr>
          <w:rFonts w:ascii="Tahoma" w:eastAsia="Times New Roman" w:hAnsi="Tahoma"/>
          <w:sz w:val="24"/>
          <w:rtl/>
        </w:rPr>
        <w:t xml:space="preserve"> مي‌</w:t>
      </w:r>
      <w:r w:rsidRPr="009E31EC">
        <w:rPr>
          <w:rFonts w:ascii="Tahoma" w:eastAsia="Times New Roman" w:hAnsi="Tahoma"/>
          <w:sz w:val="24"/>
          <w:rtl/>
        </w:rPr>
        <w:t>فرمود:</w:t>
      </w:r>
      <w:r w:rsidR="00817AD9">
        <w:rPr>
          <w:rFonts w:ascii="Tahoma" w:eastAsia="Times New Roman" w:hAnsi="Tahoma"/>
          <w:sz w:val="24"/>
          <w:rtl/>
        </w:rPr>
        <w:t xml:space="preserve"> (</w:t>
      </w:r>
      <w:r w:rsidRPr="003A6BC8">
        <w:rPr>
          <w:rStyle w:val="Char2"/>
          <w:rFonts w:eastAsia="Calibri"/>
          <w:rtl/>
        </w:rPr>
        <w:t>الحمد لله الذي أذهب عني الأذى وعافاني)</w:t>
      </w:r>
      <w:r w:rsidRPr="009E31EC">
        <w:rPr>
          <w:rFonts w:ascii="Tahoma" w:eastAsia="Times New Roman" w:hAnsi="Tahoma"/>
          <w:sz w:val="24"/>
          <w:rtl/>
        </w:rPr>
        <w:t xml:space="preserve"> يعني: «سپاس خدايي را که از من ناپاکي را دور کرد و به من عافيت بخشيد.» [ابن ماجه]</w:t>
      </w:r>
    </w:p>
    <w:p w:rsidR="00CF0904" w:rsidRPr="00A83FC8" w:rsidRDefault="00CF0904" w:rsidP="00513D20">
      <w:pPr>
        <w:pStyle w:val="a0"/>
        <w:rPr>
          <w:rtl/>
        </w:rPr>
      </w:pPr>
      <w:bookmarkStart w:id="341" w:name="_Toc349481190"/>
      <w:r w:rsidRPr="009E31EC">
        <w:rPr>
          <w:rtl/>
        </w:rPr>
        <w:t>وضوء:</w:t>
      </w:r>
      <w:bookmarkEnd w:id="341"/>
      <w:r w:rsidRPr="009E31EC">
        <w:rPr>
          <w:rtl/>
        </w:rPr>
        <w:t xml:space="preserve"> </w:t>
      </w:r>
    </w:p>
    <w:p w:rsidR="00CF0904" w:rsidRPr="00A83FC8" w:rsidRDefault="00CF0904" w:rsidP="003A6BC8">
      <w:pPr>
        <w:jc w:val="both"/>
        <w:rPr>
          <w:rFonts w:eastAsia="Times New Roman"/>
          <w:sz w:val="24"/>
          <w:rtl/>
        </w:rPr>
      </w:pPr>
      <w:r w:rsidRPr="009E31EC">
        <w:rPr>
          <w:rFonts w:ascii="Tahoma" w:eastAsia="Times New Roman" w:hAnsi="Tahoma"/>
          <w:sz w:val="24"/>
          <w:rtl/>
        </w:rPr>
        <w:t>بلال بن رباح -رضي الله عنه- بعد از هربار قضاي حاجت وضوء</w:t>
      </w:r>
      <w:r w:rsidR="00BF6284">
        <w:rPr>
          <w:rFonts w:ascii="Tahoma" w:eastAsia="Times New Roman" w:hAnsi="Tahoma"/>
          <w:sz w:val="24"/>
          <w:rtl/>
        </w:rPr>
        <w:t xml:space="preserve"> مي‌</w:t>
      </w:r>
      <w:r w:rsidRPr="009E31EC">
        <w:rPr>
          <w:rFonts w:ascii="Tahoma" w:eastAsia="Times New Roman" w:hAnsi="Tahoma"/>
          <w:sz w:val="24"/>
          <w:rtl/>
        </w:rPr>
        <w:t>گرفت و نماز</w:t>
      </w:r>
      <w:r w:rsidR="00BF6284">
        <w:rPr>
          <w:rFonts w:ascii="Tahoma" w:eastAsia="Times New Roman" w:hAnsi="Tahoma"/>
          <w:sz w:val="24"/>
          <w:rtl/>
        </w:rPr>
        <w:t xml:space="preserve"> مي‌</w:t>
      </w:r>
      <w:r w:rsidRPr="009E31EC">
        <w:rPr>
          <w:rFonts w:ascii="Tahoma" w:eastAsia="Times New Roman" w:hAnsi="Tahoma"/>
          <w:sz w:val="24"/>
          <w:rtl/>
        </w:rPr>
        <w:t>خواند،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او فرمود:</w:t>
      </w:r>
      <w:r w:rsidR="00817AD9">
        <w:rPr>
          <w:rFonts w:ascii="Tahoma" w:eastAsia="Times New Roman" w:hAnsi="Tahoma"/>
          <w:sz w:val="24"/>
          <w:rtl/>
        </w:rPr>
        <w:t xml:space="preserve"> (</w:t>
      </w:r>
      <w:r w:rsidRPr="003A6BC8">
        <w:rPr>
          <w:rStyle w:val="Char1"/>
          <w:rFonts w:eastAsia="Calibri"/>
          <w:rtl/>
        </w:rPr>
        <w:t>يا بلال، حدثني بأرجى عمل عملتَه في الإسلام، فإني سمعت دَفَّ نعليك بين يدي في الجنة</w:t>
      </w:r>
      <w:r w:rsidR="00817AD9">
        <w:rPr>
          <w:rStyle w:val="Char1"/>
          <w:rFonts w:eastAsia="Calibri"/>
          <w:rtl/>
        </w:rPr>
        <w:t xml:space="preserve"> (</w:t>
      </w:r>
      <w:r w:rsidRPr="003A6BC8">
        <w:rPr>
          <w:rStyle w:val="Char1"/>
          <w:rFonts w:eastAsia="Calibri"/>
          <w:rtl/>
        </w:rPr>
        <w:t>أي: اذكر لي أفضل عمل عملتهَ؛ لأنني سمعت صوت أقدامك في الجنة في رؤيا رأيتها بالأمس). قال بلال: ما عملت عملا أرجى عندي من أني لم أتطهر طهورًا في ساعة من ليل أو نهار إلا صليتُ بذلك الطهور ما كُتِبَ لي أن أصلي.)</w:t>
      </w:r>
      <w:r w:rsidRPr="009E31EC">
        <w:rPr>
          <w:rFonts w:ascii="Tahoma" w:eastAsia="Times New Roman" w:hAnsi="Tahoma"/>
          <w:sz w:val="24"/>
          <w:rtl/>
        </w:rPr>
        <w:t xml:space="preserve"> يعني: «اي بلال! براي من از اميدوار کننده ترين عملي که در اسلام انجام داده اي را بازگو کن، زيرا من صداي کفش هايت را پيشاپيش خود در بهشت شنيدم.</w:t>
      </w:r>
    </w:p>
    <w:p w:rsidR="00CF0904" w:rsidRPr="00A83FC8" w:rsidRDefault="00CF0904" w:rsidP="003A6BC8">
      <w:pPr>
        <w:rPr>
          <w:rFonts w:eastAsia="Times New Roman"/>
          <w:sz w:val="24"/>
          <w:rtl/>
        </w:rPr>
      </w:pPr>
      <w:r w:rsidRPr="009E31EC">
        <w:rPr>
          <w:rFonts w:ascii="Tahoma" w:eastAsia="Times New Roman" w:hAnsi="Tahoma"/>
          <w:sz w:val="24"/>
          <w:rtl/>
        </w:rPr>
        <w:t>بلال گفت: من عملي انجام نداده ام که اميدوار کننده تر باشد برايم از آنکه هيچ</w:t>
      </w:r>
      <w:r w:rsidR="000F7A62">
        <w:rPr>
          <w:rFonts w:ascii="Tahoma" w:eastAsia="Times New Roman" w:hAnsi="Tahoma"/>
          <w:sz w:val="24"/>
          <w:rtl/>
        </w:rPr>
        <w:t xml:space="preserve"> لحظه‌اي </w:t>
      </w:r>
      <w:r w:rsidRPr="009E31EC">
        <w:rPr>
          <w:rFonts w:ascii="Tahoma" w:eastAsia="Times New Roman" w:hAnsi="Tahoma"/>
          <w:sz w:val="24"/>
          <w:rtl/>
        </w:rPr>
        <w:t>از روز يا شب طهارتي نکردم و وضوئي نگرفتم، مگر اينکه با آن طهارت به اندازه</w:t>
      </w:r>
      <w:r w:rsidR="003A6BC8">
        <w:rPr>
          <w:rFonts w:ascii="Tahoma" w:eastAsia="Times New Roman" w:hAnsi="Tahoma" w:hint="cs"/>
          <w:sz w:val="24"/>
          <w:rtl/>
        </w:rPr>
        <w:t>‌</w:t>
      </w:r>
      <w:r w:rsidRPr="009E31EC">
        <w:rPr>
          <w:rFonts w:ascii="Tahoma" w:eastAsia="Times New Roman" w:hAnsi="Tahoma"/>
          <w:sz w:val="24"/>
          <w:rtl/>
        </w:rPr>
        <w:t>اي که برايم مقدور شده بود نماز گزاردم.» [متفق عليه]</w:t>
      </w:r>
    </w:p>
    <w:p w:rsidR="00CF0904" w:rsidRPr="00A83FC8" w:rsidRDefault="00CF0904" w:rsidP="00513D20">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513D20">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513D20">
      <w:pPr>
        <w:ind w:firstLine="0"/>
        <w:jc w:val="center"/>
        <w:rPr>
          <w:rFonts w:eastAsia="Times New Roman" w:cs="Times New Roman"/>
          <w:szCs w:val="32"/>
          <w:rtl/>
        </w:rPr>
      </w:pPr>
      <w:r w:rsidRPr="00513D20">
        <w:rPr>
          <w:rFonts w:eastAsia="Times New Roman" w:cs="Times New Roman"/>
          <w:szCs w:val="32"/>
        </w:rPr>
        <w:t>IslamTape.Com</w:t>
      </w:r>
    </w:p>
    <w:p w:rsidR="00B14ED7" w:rsidRDefault="00B14ED7" w:rsidP="00513D20">
      <w:pPr>
        <w:ind w:firstLine="0"/>
        <w:jc w:val="center"/>
        <w:rPr>
          <w:rFonts w:eastAsia="Times New Roman" w:cs="Times New Roman"/>
          <w:sz w:val="24"/>
          <w:rtl/>
        </w:rPr>
        <w:sectPr w:rsidR="00B14ED7" w:rsidSect="0013094B">
          <w:headerReference w:type="default" r:id="rId62"/>
          <w:footnotePr>
            <w:numRestart w:val="eachPage"/>
          </w:footnotePr>
          <w:type w:val="oddPage"/>
          <w:pgSz w:w="9639" w:h="13608" w:code="9"/>
          <w:pgMar w:top="851" w:right="1077" w:bottom="936" w:left="1077" w:header="851" w:footer="936" w:gutter="0"/>
          <w:cols w:space="708"/>
          <w:titlePg/>
          <w:bidi/>
          <w:rtlGutter/>
          <w:docGrid w:linePitch="360"/>
        </w:sectPr>
      </w:pPr>
    </w:p>
    <w:p w:rsidR="00CF0904" w:rsidRDefault="00CF0904" w:rsidP="00B14ED7">
      <w:pPr>
        <w:pStyle w:val="a"/>
        <w:rPr>
          <w:rtl/>
        </w:rPr>
      </w:pPr>
      <w:bookmarkStart w:id="342" w:name="_Toc349481191"/>
      <w:r w:rsidRPr="009E31EC">
        <w:rPr>
          <w:rtl/>
        </w:rPr>
        <w:t>آداب رفتار با حيوانات</w:t>
      </w:r>
      <w:bookmarkEnd w:id="342"/>
    </w:p>
    <w:p w:rsidR="00CF0904" w:rsidRDefault="00CF0904" w:rsidP="003A6BC8">
      <w:pPr>
        <w:jc w:val="both"/>
        <w:rPr>
          <w:rFonts w:ascii="Tahoma" w:eastAsia="Times New Roman" w:hAnsi="Tahoma"/>
          <w:sz w:val="24"/>
          <w:rtl/>
        </w:rPr>
      </w:pPr>
      <w:r w:rsidRPr="009E31EC">
        <w:rPr>
          <w:rFonts w:ascii="Tahoma" w:eastAsia="Times New Roman" w:hAnsi="Tahoma"/>
          <w:sz w:val="24"/>
          <w:rtl/>
        </w:rPr>
        <w:t>پيامبر صلى الله عليه وسلم براي اصحابش تعريف</w:t>
      </w:r>
      <w:r w:rsidR="00BF6284">
        <w:rPr>
          <w:rFonts w:ascii="Tahoma" w:eastAsia="Times New Roman" w:hAnsi="Tahoma"/>
          <w:sz w:val="24"/>
          <w:rtl/>
        </w:rPr>
        <w:t xml:space="preserve"> مي‌</w:t>
      </w:r>
      <w:r w:rsidRPr="009E31EC">
        <w:rPr>
          <w:rFonts w:ascii="Tahoma" w:eastAsia="Times New Roman" w:hAnsi="Tahoma"/>
          <w:sz w:val="24"/>
          <w:rtl/>
        </w:rPr>
        <w:t>کند که مردي داشت در راهي</w:t>
      </w:r>
      <w:r w:rsidR="00BF6284">
        <w:rPr>
          <w:rFonts w:ascii="Tahoma" w:eastAsia="Times New Roman" w:hAnsi="Tahoma"/>
          <w:sz w:val="24"/>
          <w:rtl/>
        </w:rPr>
        <w:t xml:space="preserve"> مي‌</w:t>
      </w:r>
      <w:r w:rsidRPr="009E31EC">
        <w:rPr>
          <w:rFonts w:ascii="Tahoma" w:eastAsia="Times New Roman" w:hAnsi="Tahoma"/>
          <w:sz w:val="24"/>
          <w:rtl/>
        </w:rPr>
        <w:t>رفت، سخت تشنه شد و دنبال آب</w:t>
      </w:r>
      <w:r w:rsidR="00BF6284">
        <w:rPr>
          <w:rFonts w:ascii="Tahoma" w:eastAsia="Times New Roman" w:hAnsi="Tahoma"/>
          <w:sz w:val="24"/>
          <w:rtl/>
        </w:rPr>
        <w:t xml:space="preserve"> مي‌</w:t>
      </w:r>
      <w:r w:rsidRPr="009E31EC">
        <w:rPr>
          <w:rFonts w:ascii="Tahoma" w:eastAsia="Times New Roman" w:hAnsi="Tahoma"/>
          <w:sz w:val="24"/>
          <w:rtl/>
        </w:rPr>
        <w:t>گشت تا بنوشد. و چاهي را ديد در آن فرو شد و آب آشاميد، و بعد از آن بيرون شد، ناگهان سگي را ديد که از شدت تشنگي زبان از کامش برآمده بود، از تشنگي خاک خيس را</w:t>
      </w:r>
      <w:r w:rsidR="00BF6284">
        <w:rPr>
          <w:rFonts w:ascii="Tahoma" w:eastAsia="Times New Roman" w:hAnsi="Tahoma"/>
          <w:sz w:val="24"/>
          <w:rtl/>
        </w:rPr>
        <w:t xml:space="preserve"> مي‌</w:t>
      </w:r>
      <w:r w:rsidRPr="009E31EC">
        <w:rPr>
          <w:rFonts w:ascii="Tahoma" w:eastAsia="Times New Roman" w:hAnsi="Tahoma"/>
          <w:sz w:val="24"/>
          <w:rtl/>
        </w:rPr>
        <w:t>خورد. با خود گفت: اين سگ هم مثل من به سختي تشنه شده، پس به چاه درآمده کفشش را آب کرده</w:t>
      </w:r>
      <w:r w:rsidR="00BF6284">
        <w:rPr>
          <w:rFonts w:ascii="Tahoma" w:eastAsia="Times New Roman" w:hAnsi="Tahoma"/>
          <w:sz w:val="24"/>
          <w:rtl/>
        </w:rPr>
        <w:t xml:space="preserve"> آن را </w:t>
      </w:r>
      <w:r w:rsidRPr="009E31EC">
        <w:rPr>
          <w:rFonts w:ascii="Tahoma" w:eastAsia="Times New Roman" w:hAnsi="Tahoma"/>
          <w:sz w:val="24"/>
          <w:rtl/>
        </w:rPr>
        <w:t>بدهن خود گرفت، از چاه بالا آمد و سگ را سيراب کرد، خداوند مزد اين عمل را داد و او را آمرزيد. صحابه گفتند: يا رسول الله، آيا در کمک کردن به چارپايان پاداش داده</w:t>
      </w:r>
      <w:r w:rsidR="00BF6284">
        <w:rPr>
          <w:rFonts w:ascii="Tahoma" w:eastAsia="Times New Roman" w:hAnsi="Tahoma"/>
          <w:sz w:val="24"/>
          <w:rtl/>
        </w:rPr>
        <w:t xml:space="preserve"> مي‌</w:t>
      </w:r>
      <w:r w:rsidRPr="009E31EC">
        <w:rPr>
          <w:rFonts w:ascii="Tahoma" w:eastAsia="Times New Roman" w:hAnsi="Tahoma"/>
          <w:sz w:val="24"/>
          <w:rtl/>
        </w:rPr>
        <w:t>شود؟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3A6BC8">
        <w:rPr>
          <w:rStyle w:val="Char1"/>
          <w:rFonts w:eastAsia="Calibri"/>
          <w:rtl/>
        </w:rPr>
        <w:t>في كل ذات كَبِد رَطْبَة أجر)</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در</w:t>
      </w:r>
      <w:r w:rsidR="00817AD9">
        <w:rPr>
          <w:rFonts w:ascii="Tahoma" w:eastAsia="Times New Roman" w:hAnsi="Tahoma"/>
          <w:sz w:val="24"/>
          <w:rtl/>
        </w:rPr>
        <w:t xml:space="preserve"> (</w:t>
      </w:r>
      <w:r w:rsidRPr="009E31EC">
        <w:rPr>
          <w:rFonts w:ascii="Tahoma" w:eastAsia="Times New Roman" w:hAnsi="Tahoma"/>
          <w:sz w:val="24"/>
          <w:rtl/>
        </w:rPr>
        <w:t>کمک به) هر جگر تازه اي پاداش است.» [متفق عليه]</w:t>
      </w:r>
    </w:p>
    <w:p w:rsidR="00CF0904" w:rsidRPr="00A83FC8" w:rsidRDefault="00CF0904" w:rsidP="00B14ED7">
      <w:pPr>
        <w:jc w:val="center"/>
        <w:rPr>
          <w:rFonts w:eastAsia="Times New Roman"/>
          <w:sz w:val="24"/>
          <w:rtl/>
        </w:rPr>
      </w:pPr>
      <w:r w:rsidRPr="009E31EC">
        <w:rPr>
          <w:rFonts w:ascii="Tahoma" w:eastAsia="Times New Roman" w:hAnsi="Tahoma"/>
          <w:sz w:val="24"/>
          <w:rtl/>
        </w:rPr>
        <w:t>***</w:t>
      </w:r>
    </w:p>
    <w:p w:rsidR="00CF0904" w:rsidRPr="00A83FC8" w:rsidRDefault="00CF0904" w:rsidP="009B31FB">
      <w:pPr>
        <w:rPr>
          <w:rFonts w:eastAsia="Times New Roman"/>
          <w:sz w:val="24"/>
          <w:rtl/>
        </w:rPr>
      </w:pPr>
      <w:r w:rsidRPr="009E31EC">
        <w:rPr>
          <w:rFonts w:ascii="Tahoma" w:eastAsia="Times New Roman" w:hAnsi="Tahoma"/>
          <w:sz w:val="24"/>
          <w:rtl/>
        </w:rPr>
        <w:t>خداوند انسان را خلق کرد و او را کرامت بخشيد و حيوانات را براي خد.مت به او در برآوردن نيازهايش به تسخيرش در آورد. انسان از گوشت و شير</w:t>
      </w:r>
      <w:r w:rsidR="00BF6284">
        <w:rPr>
          <w:rFonts w:ascii="Tahoma" w:eastAsia="Times New Roman" w:hAnsi="Tahoma"/>
          <w:sz w:val="24"/>
          <w:rtl/>
        </w:rPr>
        <w:t xml:space="preserve"> آن‌ها </w:t>
      </w:r>
      <w:r w:rsidRPr="009E31EC">
        <w:rPr>
          <w:rFonts w:ascii="Tahoma" w:eastAsia="Times New Roman" w:hAnsi="Tahoma"/>
          <w:sz w:val="24"/>
          <w:rtl/>
        </w:rPr>
        <w:t>تغذيه نموده و لباس</w:t>
      </w:r>
      <w:r w:rsidR="005155A5">
        <w:rPr>
          <w:rFonts w:ascii="Tahoma" w:eastAsia="Times New Roman" w:hAnsi="Tahoma"/>
          <w:sz w:val="24"/>
          <w:rtl/>
        </w:rPr>
        <w:t>‌هايش</w:t>
      </w:r>
      <w:r w:rsidRPr="009E31EC">
        <w:rPr>
          <w:rFonts w:ascii="Tahoma" w:eastAsia="Times New Roman" w:hAnsi="Tahoma"/>
          <w:sz w:val="24"/>
          <w:rtl/>
        </w:rPr>
        <w:t xml:space="preserve"> را از پشم و پوست آنان</w:t>
      </w:r>
      <w:r w:rsidR="00BF6284">
        <w:rPr>
          <w:rFonts w:ascii="Tahoma" w:eastAsia="Times New Roman" w:hAnsi="Tahoma"/>
          <w:sz w:val="24"/>
          <w:rtl/>
        </w:rPr>
        <w:t xml:space="preserve"> مي‌</w:t>
      </w:r>
      <w:r w:rsidRPr="009E31EC">
        <w:rPr>
          <w:rFonts w:ascii="Tahoma" w:eastAsia="Times New Roman" w:hAnsi="Tahoma"/>
          <w:sz w:val="24"/>
          <w:rtl/>
        </w:rPr>
        <w:t>سازد و برخي را براي زيبايي و علاقه نگاه</w:t>
      </w:r>
      <w:r w:rsidR="00BF6284">
        <w:rPr>
          <w:rFonts w:ascii="Tahoma" w:eastAsia="Times New Roman" w:hAnsi="Tahoma"/>
          <w:sz w:val="24"/>
          <w:rtl/>
        </w:rPr>
        <w:t xml:space="preserve"> مي‌</w:t>
      </w:r>
      <w:r w:rsidRPr="009E31EC">
        <w:rPr>
          <w:rFonts w:ascii="Tahoma" w:eastAsia="Times New Roman" w:hAnsi="Tahoma"/>
          <w:sz w:val="24"/>
          <w:rtl/>
        </w:rPr>
        <w:t xml:space="preserve">دارد. </w:t>
      </w:r>
    </w:p>
    <w:p w:rsidR="00CF0904" w:rsidRPr="003A6BC8" w:rsidRDefault="00CF0904" w:rsidP="003A6BC8">
      <w:pPr>
        <w:jc w:val="both"/>
        <w:rPr>
          <w:rFonts w:ascii="KFGQPC Uthmanic Script HAFS" w:eastAsia="Times New Roman" w:hAnsi="KFGQPC Uthmanic Script HAFS" w:cs="KFGQPC Uthmanic Script HAFS"/>
          <w:rtl/>
        </w:rPr>
      </w:pPr>
      <w:r w:rsidRPr="009E31EC">
        <w:rPr>
          <w:rFonts w:ascii="Tahoma" w:eastAsia="Times New Roman" w:hAnsi="Tahoma"/>
          <w:sz w:val="24"/>
          <w:rtl/>
        </w:rPr>
        <w:t>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3A6BC8">
        <w:rPr>
          <w:rFonts w:ascii="KFGQPC Uthmanic Script HAFS" w:eastAsia="Times New Roman" w:hAnsi="KFGQPC Uthmanic Script HAFS" w:cs="KFGQPC Uthmanic Script HAFS"/>
          <w:rtl/>
        </w:rPr>
        <w:t>وَ</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لۡأَنۡعَٰمَ</w:t>
      </w:r>
      <w:r w:rsidR="003A6BC8">
        <w:rPr>
          <w:rFonts w:ascii="KFGQPC Uthmanic Script HAFS" w:eastAsia="Times New Roman" w:hAnsi="KFGQPC Uthmanic Script HAFS" w:cs="KFGQPC Uthmanic Script HAFS"/>
          <w:rtl/>
        </w:rPr>
        <w:t xml:space="preserve"> خَلَقَهَاۖ لَكُمۡ فِيهَا دِفۡءٞ وَمَنَٰفِعُ وَمِنۡهَا تَأۡكُلُونَ ٥ وَلَكُمۡ فِيهَا جَمَالٌ حِينَ تُرِيحُونَ وَحِينَ تَسۡرَحُونَ ٦ وَتَحۡمِلُ أَثۡقَالَكُمۡ إِلَىٰ بَلَدٖ لَّمۡ تَكُونُواْ بَٰلِغِيهِ إِلَّا بِشِقِّ </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لۡأَنفُسِۚ</w:t>
      </w:r>
      <w:r w:rsidR="003A6BC8">
        <w:rPr>
          <w:rFonts w:ascii="KFGQPC Uthmanic Script HAFS" w:eastAsia="Times New Roman" w:hAnsi="KFGQPC Uthmanic Script HAFS" w:cs="KFGQPC Uthmanic Script HAFS"/>
          <w:rtl/>
        </w:rPr>
        <w:t xml:space="preserve"> إِنَّ رَبَّكُمۡ لَرَءُوفٞ رَّحِيمٞ ٧ وَ</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لۡخَيۡلَ</w:t>
      </w:r>
      <w:r w:rsidR="003A6BC8">
        <w:rPr>
          <w:rFonts w:ascii="KFGQPC Uthmanic Script HAFS" w:eastAsia="Times New Roman" w:hAnsi="KFGQPC Uthmanic Script HAFS" w:cs="KFGQPC Uthmanic Script HAFS"/>
          <w:rtl/>
        </w:rPr>
        <w:t xml:space="preserve"> وَ</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لۡبِغَالَ</w:t>
      </w:r>
      <w:r w:rsidR="003A6BC8">
        <w:rPr>
          <w:rFonts w:ascii="KFGQPC Uthmanic Script HAFS" w:eastAsia="Times New Roman" w:hAnsi="KFGQPC Uthmanic Script HAFS" w:cs="KFGQPC Uthmanic Script HAFS"/>
          <w:rtl/>
        </w:rPr>
        <w:t xml:space="preserve"> وَ</w:t>
      </w:r>
      <w:r w:rsidR="003A6BC8">
        <w:rPr>
          <w:rFonts w:ascii="KFGQPC Uthmanic Script HAFS" w:eastAsia="Times New Roman" w:hAnsi="KFGQPC Uthmanic Script HAFS" w:cs="KFGQPC Uthmanic Script HAFS" w:hint="cs"/>
          <w:rtl/>
        </w:rPr>
        <w:t>ٱ</w:t>
      </w:r>
      <w:r w:rsidR="003A6BC8">
        <w:rPr>
          <w:rFonts w:ascii="KFGQPC Uthmanic Script HAFS" w:eastAsia="Times New Roman" w:hAnsi="KFGQPC Uthmanic Script HAFS" w:cs="KFGQPC Uthmanic Script HAFS" w:hint="eastAsia"/>
          <w:rtl/>
        </w:rPr>
        <w:t>لۡحَمِيرَ</w:t>
      </w:r>
      <w:r w:rsidR="003A6BC8">
        <w:rPr>
          <w:rFonts w:ascii="KFGQPC Uthmanic Script HAFS" w:eastAsia="Times New Roman" w:hAnsi="KFGQPC Uthmanic Script HAFS" w:cs="KFGQPC Uthmanic Script HAFS"/>
          <w:rtl/>
        </w:rPr>
        <w:t xml:space="preserve"> لِتَرۡكَبُوهَا وَزِينَةٗۚ وَيَخۡلُقُ مَا لَا تَعۡلَمُونَ ٨</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النحل: 5-8</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چارپايان را براى شما آفريد در</w:t>
      </w:r>
      <w:r w:rsidR="00BF6284">
        <w:rPr>
          <w:rFonts w:ascii="Tahoma" w:eastAsia="Times New Roman" w:hAnsi="Tahoma"/>
          <w:sz w:val="24"/>
          <w:rtl/>
        </w:rPr>
        <w:t xml:space="preserve"> آن‌ها </w:t>
      </w:r>
      <w:r w:rsidRPr="009E31EC">
        <w:rPr>
          <w:rFonts w:ascii="Tahoma" w:eastAsia="Times New Roman" w:hAnsi="Tahoma"/>
          <w:sz w:val="24"/>
          <w:rtl/>
        </w:rPr>
        <w:t>براى شما [وسيله] گرمى و سودهايى است و از</w:t>
      </w:r>
      <w:r w:rsidR="00BF6284">
        <w:rPr>
          <w:rFonts w:ascii="Tahoma" w:eastAsia="Times New Roman" w:hAnsi="Tahoma"/>
          <w:sz w:val="24"/>
          <w:rtl/>
        </w:rPr>
        <w:t xml:space="preserve"> آن‌ها </w:t>
      </w:r>
      <w:r w:rsidRPr="009E31EC">
        <w:rPr>
          <w:rFonts w:ascii="Tahoma" w:eastAsia="Times New Roman" w:hAnsi="Tahoma"/>
          <w:sz w:val="24"/>
          <w:rtl/>
        </w:rPr>
        <w:t>مى‏خوريد * و در</w:t>
      </w:r>
      <w:r w:rsidR="00BF6284">
        <w:rPr>
          <w:rFonts w:ascii="Tahoma" w:eastAsia="Times New Roman" w:hAnsi="Tahoma"/>
          <w:sz w:val="24"/>
          <w:rtl/>
        </w:rPr>
        <w:t xml:space="preserve"> آن‌ها </w:t>
      </w:r>
      <w:r w:rsidRPr="009E31EC">
        <w:rPr>
          <w:rFonts w:ascii="Tahoma" w:eastAsia="Times New Roman" w:hAnsi="Tahoma"/>
          <w:sz w:val="24"/>
          <w:rtl/>
        </w:rPr>
        <w:t>براى شما زيبايى است آنگاه كه [آن</w:t>
      </w:r>
      <w:r w:rsidR="006D393C">
        <w:rPr>
          <w:rFonts w:ascii="Tahoma" w:eastAsia="Times New Roman" w:hAnsi="Tahoma" w:hint="cs"/>
          <w:sz w:val="24"/>
          <w:rtl/>
        </w:rPr>
        <w:t>‌</w:t>
      </w:r>
      <w:r w:rsidRPr="009E31EC">
        <w:rPr>
          <w:rFonts w:ascii="Tahoma" w:eastAsia="Times New Roman" w:hAnsi="Tahoma"/>
          <w:sz w:val="24"/>
          <w:rtl/>
        </w:rPr>
        <w:t>ها را] از چراگاه برمى‏گردانيد و هنگامى كه [آن</w:t>
      </w:r>
      <w:r w:rsidR="006D393C">
        <w:rPr>
          <w:rFonts w:ascii="Tahoma" w:eastAsia="Times New Roman" w:hAnsi="Tahoma" w:hint="cs"/>
          <w:sz w:val="24"/>
          <w:rtl/>
        </w:rPr>
        <w:t>‌</w:t>
      </w:r>
      <w:r w:rsidRPr="009E31EC">
        <w:rPr>
          <w:rFonts w:ascii="Tahoma" w:eastAsia="Times New Roman" w:hAnsi="Tahoma"/>
          <w:sz w:val="24"/>
          <w:rtl/>
        </w:rPr>
        <w:t>ها را] به چراگاه مى‏بريد * و بارهاى شما را به شهرى مى‏ب رند كه جز با مشقت بدنها بدان نمى‏توانستيد برسيد قطعا پروردگار شما رئوف و مهربان است * و اسبان و استران و خران را [آفريد] تا بر</w:t>
      </w:r>
      <w:r w:rsidR="00BF6284">
        <w:rPr>
          <w:rFonts w:ascii="Tahoma" w:eastAsia="Times New Roman" w:hAnsi="Tahoma"/>
          <w:sz w:val="24"/>
          <w:rtl/>
        </w:rPr>
        <w:t xml:space="preserve"> آن‌ها </w:t>
      </w:r>
      <w:r w:rsidRPr="009E31EC">
        <w:rPr>
          <w:rFonts w:ascii="Tahoma" w:eastAsia="Times New Roman" w:hAnsi="Tahoma"/>
          <w:sz w:val="24"/>
          <w:rtl/>
        </w:rPr>
        <w:t>سوار شويد و [براى شما] تجملى [باشد] و آنچه را نمى‏دانيد مى‏آفريند.»</w:t>
      </w:r>
    </w:p>
    <w:p w:rsidR="00CF0904" w:rsidRPr="00A83FC8" w:rsidRDefault="00CF0904" w:rsidP="009B31FB">
      <w:pPr>
        <w:rPr>
          <w:rFonts w:eastAsia="Times New Roman"/>
          <w:sz w:val="24"/>
          <w:rtl/>
        </w:rPr>
      </w:pPr>
      <w:r w:rsidRPr="009E31EC">
        <w:rPr>
          <w:rFonts w:ascii="Tahoma" w:eastAsia="Times New Roman" w:hAnsi="Tahoma"/>
          <w:sz w:val="24"/>
          <w:rtl/>
        </w:rPr>
        <w:t>از جمله آدابي که بايد انسان مسلمان در برخورد با حيوانات رعايت کند، موارد زير</w:t>
      </w:r>
      <w:r w:rsidR="00BF6284">
        <w:rPr>
          <w:rFonts w:ascii="Tahoma" w:eastAsia="Times New Roman" w:hAnsi="Tahoma"/>
          <w:sz w:val="24"/>
          <w:rtl/>
        </w:rPr>
        <w:t xml:space="preserve"> مي‌</w:t>
      </w:r>
      <w:r w:rsidRPr="009E31EC">
        <w:rPr>
          <w:rFonts w:ascii="Tahoma" w:eastAsia="Times New Roman" w:hAnsi="Tahoma"/>
          <w:sz w:val="24"/>
          <w:rtl/>
        </w:rPr>
        <w:t>باشند:</w:t>
      </w:r>
    </w:p>
    <w:p w:rsidR="00CF0904" w:rsidRPr="00A83FC8" w:rsidRDefault="00CF0904" w:rsidP="00B14ED7">
      <w:pPr>
        <w:pStyle w:val="a0"/>
        <w:rPr>
          <w:rtl/>
        </w:rPr>
      </w:pPr>
      <w:bookmarkStart w:id="343" w:name="_Toc349481192"/>
      <w:r w:rsidRPr="009E31EC">
        <w:rPr>
          <w:rtl/>
        </w:rPr>
        <w:t>شكر خداوند به خاطر اين نعمت:</w:t>
      </w:r>
      <w:bookmarkEnd w:id="34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اين کار با استفاده و به کار بستن درست و بجاي آن حيوان و دادن حق خداوند، زکات و صدقات، که در آن است به انجام</w:t>
      </w:r>
      <w:r w:rsidR="00BF6284">
        <w:rPr>
          <w:rFonts w:ascii="Tahoma" w:eastAsia="Times New Roman" w:hAnsi="Tahoma"/>
          <w:sz w:val="24"/>
          <w:rtl/>
        </w:rPr>
        <w:t xml:space="preserve"> مي‌</w:t>
      </w:r>
      <w:r w:rsidRPr="009E31EC">
        <w:rPr>
          <w:rFonts w:ascii="Tahoma" w:eastAsia="Times New Roman" w:hAnsi="Tahoma"/>
          <w:sz w:val="24"/>
          <w:rtl/>
        </w:rPr>
        <w:t>رسد.</w:t>
      </w:r>
    </w:p>
    <w:p w:rsidR="00CF0904" w:rsidRPr="00A83FC8" w:rsidRDefault="00CF0904" w:rsidP="00B14ED7">
      <w:pPr>
        <w:pStyle w:val="a0"/>
        <w:rPr>
          <w:rtl/>
        </w:rPr>
      </w:pPr>
      <w:bookmarkStart w:id="344" w:name="_Toc349481193"/>
      <w:r w:rsidRPr="009E31EC">
        <w:rPr>
          <w:rtl/>
        </w:rPr>
        <w:t>مهرباني با حيوانات:</w:t>
      </w:r>
      <w:bookmarkEnd w:id="344"/>
      <w:r w:rsidRPr="009E31EC">
        <w:rPr>
          <w:rtl/>
        </w:rPr>
        <w:t xml:space="preserve"> </w:t>
      </w:r>
    </w:p>
    <w:p w:rsidR="00CF0904" w:rsidRPr="00A83FC8" w:rsidRDefault="00CF0904" w:rsidP="006D393C">
      <w:pPr>
        <w:rPr>
          <w:rFonts w:eastAsia="Times New Roman"/>
          <w:sz w:val="24"/>
          <w:rtl/>
        </w:rPr>
      </w:pPr>
      <w:r w:rsidRPr="009E31EC">
        <w:rPr>
          <w:rFonts w:ascii="Tahoma" w:eastAsia="Times New Roman" w:hAnsi="Tahoma"/>
          <w:sz w:val="24"/>
          <w:rtl/>
        </w:rPr>
        <w:t>مسلمان براي حيوانات غذا، آب و مكان مناسبي را مهيا</w:t>
      </w:r>
      <w:r w:rsidR="00BF6284">
        <w:rPr>
          <w:rFonts w:ascii="Tahoma" w:eastAsia="Times New Roman" w:hAnsi="Tahoma"/>
          <w:sz w:val="24"/>
          <w:rtl/>
        </w:rPr>
        <w:t xml:space="preserve"> مي‌</w:t>
      </w:r>
      <w:r w:rsidRPr="009E31EC">
        <w:rPr>
          <w:rFonts w:ascii="Tahoma" w:eastAsia="Times New Roman" w:hAnsi="Tahoma"/>
          <w:sz w:val="24"/>
          <w:rtl/>
        </w:rPr>
        <w:t>کند. عرب همواره به اسب اهميت داده و به تربيت آن همت</w:t>
      </w:r>
      <w:r w:rsidR="00BF6284">
        <w:rPr>
          <w:rFonts w:ascii="Tahoma" w:eastAsia="Times New Roman" w:hAnsi="Tahoma"/>
          <w:sz w:val="24"/>
          <w:rtl/>
        </w:rPr>
        <w:t xml:space="preserve"> مي‌</w:t>
      </w:r>
      <w:r w:rsidRPr="009E31EC">
        <w:rPr>
          <w:rFonts w:ascii="Tahoma" w:eastAsia="Times New Roman" w:hAnsi="Tahoma"/>
          <w:sz w:val="24"/>
          <w:rtl/>
        </w:rPr>
        <w:t>گمارد و</w:t>
      </w:r>
      <w:r w:rsidR="00BF6284">
        <w:rPr>
          <w:rFonts w:ascii="Tahoma" w:eastAsia="Times New Roman" w:hAnsi="Tahoma"/>
          <w:sz w:val="24"/>
          <w:rtl/>
        </w:rPr>
        <w:t xml:space="preserve"> مي‌</w:t>
      </w:r>
      <w:r w:rsidRPr="009E31EC">
        <w:rPr>
          <w:rFonts w:ascii="Tahoma" w:eastAsia="Times New Roman" w:hAnsi="Tahoma"/>
          <w:sz w:val="24"/>
          <w:rtl/>
        </w:rPr>
        <w:t>کوشيد تا اصالت آن را به خوبي محفوظ دارد.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با عباي خود صورت اسبش را دست</w:t>
      </w:r>
      <w:r w:rsidR="00BF6284">
        <w:rPr>
          <w:rFonts w:ascii="Tahoma" w:eastAsia="Times New Roman" w:hAnsi="Tahoma"/>
          <w:sz w:val="24"/>
          <w:rtl/>
        </w:rPr>
        <w:t xml:space="preserve"> مي‌</w:t>
      </w:r>
      <w:r w:rsidRPr="009E31EC">
        <w:rPr>
          <w:rFonts w:ascii="Tahoma" w:eastAsia="Times New Roman" w:hAnsi="Tahoma"/>
          <w:sz w:val="24"/>
          <w:rtl/>
        </w:rPr>
        <w:t>کشيد. صحابي جليل القدر حضرت ابوقتاده رضي الله عنه گربه</w:t>
      </w:r>
      <w:r w:rsidR="006D393C">
        <w:rPr>
          <w:rFonts w:ascii="Tahoma" w:eastAsia="Times New Roman" w:hAnsi="Tahoma" w:hint="cs"/>
          <w:sz w:val="24"/>
          <w:rtl/>
        </w:rPr>
        <w:t>‌</w:t>
      </w:r>
      <w:r w:rsidRPr="009E31EC">
        <w:rPr>
          <w:rFonts w:ascii="Tahoma" w:eastAsia="Times New Roman" w:hAnsi="Tahoma"/>
          <w:sz w:val="24"/>
          <w:rtl/>
        </w:rPr>
        <w:t>اي را ديد که دنبال آب</w:t>
      </w:r>
      <w:r w:rsidR="00BF6284">
        <w:rPr>
          <w:rFonts w:ascii="Tahoma" w:eastAsia="Times New Roman" w:hAnsi="Tahoma"/>
          <w:sz w:val="24"/>
          <w:rtl/>
        </w:rPr>
        <w:t xml:space="preserve"> مي‌</w:t>
      </w:r>
      <w:r w:rsidRPr="009E31EC">
        <w:rPr>
          <w:rFonts w:ascii="Tahoma" w:eastAsia="Times New Roman" w:hAnsi="Tahoma"/>
          <w:sz w:val="24"/>
          <w:rtl/>
        </w:rPr>
        <w:t xml:space="preserve">گشت، ظرف آب را برايش مايل نمود تا آنکه آب نوشيد و بازگشت. </w:t>
      </w:r>
    </w:p>
    <w:p w:rsidR="00CF0904" w:rsidRDefault="00CF0904" w:rsidP="009B31FB">
      <w:pPr>
        <w:rPr>
          <w:rFonts w:ascii="Tahoma" w:eastAsia="Times New Roman" w:hAnsi="Tahoma"/>
          <w:sz w:val="24"/>
          <w:rtl/>
        </w:rPr>
      </w:pPr>
      <w:r w:rsidRPr="009E31EC">
        <w:rPr>
          <w:rFonts w:ascii="Tahoma" w:eastAsia="Times New Roman" w:hAnsi="Tahoma"/>
          <w:sz w:val="24"/>
          <w:rtl/>
        </w:rPr>
        <w:t>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زني که وارد آتش دوزخ شده است بخاطر آنکه گربه اي را زنداني کرده و آن را از خوردن و نوشيدن باز داشته است. آن حضرت صلي الله عليه و سلم:</w:t>
      </w:r>
      <w:r w:rsidR="00817AD9">
        <w:rPr>
          <w:rFonts w:ascii="Tahoma" w:eastAsia="Times New Roman" w:hAnsi="Tahoma"/>
          <w:sz w:val="24"/>
          <w:rtl/>
        </w:rPr>
        <w:t xml:space="preserve"> (</w:t>
      </w:r>
      <w:r w:rsidRPr="003A6BC8">
        <w:rPr>
          <w:rStyle w:val="Char1"/>
          <w:rFonts w:eastAsia="Calibri"/>
          <w:rtl/>
        </w:rPr>
        <w:t>دخلت امرأة النار في هِرَّة ربطتها، فلم تطعمها، ولم تدْعها تأكل من خشاش</w:t>
      </w:r>
      <w:r w:rsidR="00817AD9">
        <w:rPr>
          <w:rStyle w:val="Char1"/>
          <w:rFonts w:eastAsia="Calibri"/>
          <w:rtl/>
        </w:rPr>
        <w:t xml:space="preserve"> (</w:t>
      </w:r>
      <w:r w:rsidRPr="003A6BC8">
        <w:rPr>
          <w:rStyle w:val="Char1"/>
          <w:rFonts w:eastAsia="Calibri"/>
          <w:rtl/>
        </w:rPr>
        <w:t>حشرات) الأرض)</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زني وارد دوزخ گشت به خاطر گربه ايکه آن را بسته و نه طعامش داده و نه گذاشت که از حشرات و گزندگان زمين بخورد.» [متفق عليه]</w:t>
      </w:r>
    </w:p>
    <w:p w:rsidR="00CF0904" w:rsidRPr="00A83FC8" w:rsidRDefault="00CF0904" w:rsidP="003A6BC8">
      <w:pPr>
        <w:jc w:val="both"/>
        <w:rPr>
          <w:rFonts w:eastAsia="Times New Roman"/>
          <w:sz w:val="24"/>
          <w:rtl/>
        </w:rPr>
      </w:pPr>
      <w:r w:rsidRPr="009E31EC">
        <w:rPr>
          <w:rFonts w:ascii="Tahoma" w:eastAsia="Times New Roman" w:hAnsi="Tahoma"/>
          <w:sz w:val="24"/>
          <w:rtl/>
        </w:rPr>
        <w:t>همچنين آن حضرت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3A6BC8">
        <w:rPr>
          <w:rStyle w:val="Char1"/>
          <w:rFonts w:eastAsia="Calibri"/>
          <w:rtl/>
        </w:rPr>
        <w:t>ما من مسلم يغرس غرسًا أو يزرع زرعًا؛ فيأكل منه طير أو إنسان أو بهيمة إلا كان له به صدقة)</w:t>
      </w:r>
      <w:r w:rsidRPr="009E31EC">
        <w:rPr>
          <w:rFonts w:ascii="Tahoma" w:eastAsia="Times New Roman" w:hAnsi="Tahoma"/>
          <w:sz w:val="24"/>
          <w:rtl/>
        </w:rPr>
        <w:t xml:space="preserve"> يعني: «مسلماني نيست که نهالي را بکارد يا کشتي را زراعت نمايد و از آن پرندگان يا انساني بخورد مگر آنکه براي او بخاطر آن</w:t>
      </w:r>
      <w:r w:rsidR="00B14ED7">
        <w:rPr>
          <w:rFonts w:ascii="Tahoma" w:eastAsia="Times New Roman" w:hAnsi="Tahoma"/>
          <w:sz w:val="24"/>
          <w:rtl/>
        </w:rPr>
        <w:t xml:space="preserve"> صدقه‌اي </w:t>
      </w:r>
      <w:r w:rsidRPr="009E31EC">
        <w:rPr>
          <w:rFonts w:ascii="Tahoma" w:eastAsia="Times New Roman" w:hAnsi="Tahoma"/>
          <w:sz w:val="24"/>
          <w:rtl/>
        </w:rPr>
        <w:t>نباشد.» [مسلم]</w:t>
      </w:r>
    </w:p>
    <w:p w:rsidR="00CF0904" w:rsidRPr="00A83FC8" w:rsidRDefault="00CF0904" w:rsidP="00B14ED7">
      <w:pPr>
        <w:pStyle w:val="a0"/>
        <w:rPr>
          <w:rtl/>
        </w:rPr>
      </w:pPr>
      <w:bookmarkStart w:id="345" w:name="_Toc349481194"/>
      <w:r w:rsidRPr="009E31EC">
        <w:rPr>
          <w:rtl/>
        </w:rPr>
        <w:t>بار بيش از طاقت بر آنان سوار نکنند:</w:t>
      </w:r>
      <w:bookmarkEnd w:id="345"/>
      <w:r w:rsidRPr="009E31EC">
        <w:rPr>
          <w:rtl/>
        </w:rPr>
        <w:t xml:space="preserve"> </w:t>
      </w:r>
    </w:p>
    <w:p w:rsidR="00CF0904" w:rsidRPr="00A83FC8" w:rsidRDefault="00CF0904" w:rsidP="00916CB3">
      <w:pPr>
        <w:jc w:val="both"/>
        <w:rPr>
          <w:rFonts w:eastAsia="Times New Roman"/>
          <w:sz w:val="24"/>
          <w:rtl/>
        </w:rPr>
      </w:pPr>
      <w:r w:rsidRPr="009E31EC">
        <w:rPr>
          <w:rFonts w:ascii="Tahoma" w:eastAsia="Times New Roman" w:hAnsi="Tahoma"/>
          <w:sz w:val="24"/>
          <w:rtl/>
        </w:rPr>
        <w:t>مسلمان با سوار کردن باري بيش از طاقت حيوان بر آن سخت</w:t>
      </w:r>
      <w:r w:rsidR="00BF6284">
        <w:rPr>
          <w:rFonts w:ascii="Tahoma" w:eastAsia="Times New Roman" w:hAnsi="Tahoma"/>
          <w:sz w:val="24"/>
          <w:rtl/>
        </w:rPr>
        <w:t xml:space="preserve"> نمي‌</w:t>
      </w:r>
      <w:r w:rsidRPr="009E31EC">
        <w:rPr>
          <w:rFonts w:ascii="Tahoma" w:eastAsia="Times New Roman" w:hAnsi="Tahoma"/>
          <w:sz w:val="24"/>
          <w:rtl/>
        </w:rPr>
        <w:t>گيرد.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وارد بستان يکي از مردان انصار گرديد و شتري را مشاهده نمود، وقتي شتر رسول خدا صلي الله عليه</w:t>
      </w:r>
      <w:r w:rsidR="00C04455">
        <w:rPr>
          <w:rFonts w:ascii="Tahoma" w:eastAsia="Times New Roman" w:hAnsi="Tahoma"/>
          <w:sz w:val="24"/>
          <w:rtl/>
        </w:rPr>
        <w:t xml:space="preserve"> وسلم </w:t>
      </w:r>
      <w:r w:rsidRPr="009E31EC">
        <w:rPr>
          <w:rFonts w:ascii="Tahoma" w:eastAsia="Times New Roman" w:hAnsi="Tahoma"/>
          <w:sz w:val="24"/>
          <w:rtl/>
        </w:rPr>
        <w:t>را ديد ناليدن گرفت و از چشمانش اشک روان شد.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بسوي آن شتر رفت و پشت گوش</w:t>
      </w:r>
      <w:r w:rsidR="005155A5">
        <w:rPr>
          <w:rFonts w:ascii="Tahoma" w:eastAsia="Times New Roman" w:hAnsi="Tahoma"/>
          <w:sz w:val="24"/>
          <w:rtl/>
        </w:rPr>
        <w:t>‌هايش</w:t>
      </w:r>
      <w:r w:rsidRPr="009E31EC">
        <w:rPr>
          <w:rFonts w:ascii="Tahoma" w:eastAsia="Times New Roman" w:hAnsi="Tahoma"/>
          <w:sz w:val="24"/>
          <w:rtl/>
        </w:rPr>
        <w:t xml:space="preserve"> را نوازش کرد و شتر آرام گرفت. پرسيد که صاحب شتر کيست، جواني از انصار آمده و گفت: من صاحب آن هستم، يا رسول الله </w:t>
      </w:r>
      <w:r w:rsidRPr="009E31EC">
        <w:rPr>
          <w:rFonts w:eastAsia="Times New Roman" w:cs="Times New Roman" w:hint="cs"/>
          <w:sz w:val="24"/>
          <w:rtl/>
        </w:rPr>
        <w:t>–</w:t>
      </w:r>
      <w:r w:rsidRPr="009E31EC">
        <w:rPr>
          <w:rFonts w:ascii="Tahoma" w:eastAsia="Times New Roman" w:hAnsi="Tahoma"/>
          <w:sz w:val="24"/>
          <w:rtl/>
        </w:rPr>
        <w:t xml:space="preserve"> </w:t>
      </w:r>
      <w:r w:rsidRPr="009E31EC">
        <w:rPr>
          <w:rFonts w:ascii="Tahoma" w:eastAsia="Times New Roman" w:hAnsi="Tahoma" w:hint="cs"/>
          <w:sz w:val="24"/>
          <w:rtl/>
        </w:rPr>
        <w:t>صلي</w:t>
      </w:r>
      <w:r w:rsidRPr="009E31EC">
        <w:rPr>
          <w:rFonts w:ascii="Tahoma" w:eastAsia="Times New Roman" w:hAnsi="Tahoma"/>
          <w:sz w:val="24"/>
          <w:rtl/>
        </w:rPr>
        <w:t xml:space="preserve"> </w:t>
      </w:r>
      <w:r w:rsidRPr="009E31EC">
        <w:rPr>
          <w:rFonts w:ascii="Tahoma" w:eastAsia="Times New Roman" w:hAnsi="Tahoma" w:hint="cs"/>
          <w:sz w:val="24"/>
          <w:rtl/>
        </w:rPr>
        <w:t>الله</w:t>
      </w:r>
      <w:r w:rsidRPr="009E31EC">
        <w:rPr>
          <w:rFonts w:ascii="Tahoma" w:eastAsia="Times New Roman" w:hAnsi="Tahoma"/>
          <w:sz w:val="24"/>
          <w:rtl/>
        </w:rPr>
        <w:t xml:space="preserve"> </w:t>
      </w:r>
      <w:r w:rsidRPr="009E31EC">
        <w:rPr>
          <w:rFonts w:ascii="Tahoma" w:eastAsia="Times New Roman" w:hAnsi="Tahoma" w:hint="cs"/>
          <w:sz w:val="24"/>
          <w:rtl/>
        </w:rPr>
        <w:t>عليه</w:t>
      </w:r>
      <w:r w:rsidRPr="009E31EC">
        <w:rPr>
          <w:rFonts w:ascii="Tahoma" w:eastAsia="Times New Roman" w:hAnsi="Tahoma"/>
          <w:sz w:val="24"/>
          <w:rtl/>
        </w:rPr>
        <w:t xml:space="preserve"> </w:t>
      </w:r>
      <w:r w:rsidRPr="009E31EC">
        <w:rPr>
          <w:rFonts w:ascii="Tahoma" w:eastAsia="Times New Roman" w:hAnsi="Tahoma" w:hint="cs"/>
          <w:sz w:val="24"/>
          <w:rtl/>
        </w:rPr>
        <w:t>و</w:t>
      </w:r>
      <w:r w:rsidRPr="009E31EC">
        <w:rPr>
          <w:rFonts w:ascii="Tahoma" w:eastAsia="Times New Roman" w:hAnsi="Tahoma"/>
          <w:sz w:val="24"/>
          <w:rtl/>
        </w:rPr>
        <w:t xml:space="preserve"> </w:t>
      </w:r>
      <w:r w:rsidRPr="009E31EC">
        <w:rPr>
          <w:rFonts w:ascii="Tahoma" w:eastAsia="Times New Roman" w:hAnsi="Tahoma" w:hint="cs"/>
          <w:sz w:val="24"/>
          <w:rtl/>
        </w:rPr>
        <w:t>سلم</w:t>
      </w:r>
      <w:r w:rsidRPr="009E31EC">
        <w:rPr>
          <w:rFonts w:ascii="Tahoma" w:eastAsia="Times New Roman" w:hAnsi="Tahoma"/>
          <w:sz w:val="24"/>
          <w:rtl/>
        </w:rPr>
        <w:t xml:space="preserve">. </w:t>
      </w:r>
      <w:r w:rsidRPr="009E31EC">
        <w:rPr>
          <w:rFonts w:ascii="Tahoma" w:eastAsia="Times New Roman" w:hAnsi="Tahoma" w:hint="cs"/>
          <w:sz w:val="24"/>
          <w:rtl/>
        </w:rPr>
        <w:t>آن</w:t>
      </w:r>
      <w:r w:rsidRPr="009E31EC">
        <w:rPr>
          <w:rFonts w:ascii="Tahoma" w:eastAsia="Times New Roman" w:hAnsi="Tahoma"/>
          <w:sz w:val="24"/>
          <w:rtl/>
        </w:rPr>
        <w:t xml:space="preserve"> </w:t>
      </w:r>
      <w:r w:rsidRPr="009E31EC">
        <w:rPr>
          <w:rFonts w:ascii="Tahoma" w:eastAsia="Times New Roman" w:hAnsi="Tahoma" w:hint="cs"/>
          <w:sz w:val="24"/>
          <w:rtl/>
        </w:rPr>
        <w:t>حضرت</w:t>
      </w:r>
      <w:r w:rsidRPr="009E31EC">
        <w:rPr>
          <w:rFonts w:ascii="Tahoma" w:eastAsia="Times New Roman" w:hAnsi="Tahoma"/>
          <w:sz w:val="24"/>
          <w:rtl/>
        </w:rPr>
        <w:t xml:space="preserve"> </w:t>
      </w:r>
      <w:r w:rsidRPr="009E31EC">
        <w:rPr>
          <w:rFonts w:ascii="Tahoma" w:eastAsia="Times New Roman" w:hAnsi="Tahoma" w:hint="cs"/>
          <w:sz w:val="24"/>
          <w:rtl/>
        </w:rPr>
        <w:t>صلى</w:t>
      </w:r>
      <w:r w:rsidRPr="009E31EC">
        <w:rPr>
          <w:rFonts w:ascii="Tahoma" w:eastAsia="Times New Roman" w:hAnsi="Tahoma"/>
          <w:sz w:val="24"/>
          <w:rtl/>
        </w:rPr>
        <w:t xml:space="preserve"> </w:t>
      </w:r>
      <w:r w:rsidRPr="009E31EC">
        <w:rPr>
          <w:rFonts w:ascii="Tahoma" w:eastAsia="Times New Roman" w:hAnsi="Tahoma" w:hint="cs"/>
          <w:sz w:val="24"/>
          <w:rtl/>
        </w:rPr>
        <w:t>الله</w:t>
      </w:r>
      <w:r w:rsidRPr="009E31EC">
        <w:rPr>
          <w:rFonts w:ascii="Tahoma" w:eastAsia="Times New Roman" w:hAnsi="Tahoma"/>
          <w:sz w:val="24"/>
          <w:rtl/>
        </w:rPr>
        <w:t xml:space="preserve"> </w:t>
      </w:r>
      <w:r w:rsidRPr="009E31EC">
        <w:rPr>
          <w:rFonts w:ascii="Tahoma" w:eastAsia="Times New Roman" w:hAnsi="Tahoma" w:hint="cs"/>
          <w:sz w:val="24"/>
          <w:rtl/>
        </w:rPr>
        <w:t>عليه</w:t>
      </w:r>
      <w:r w:rsidR="00C04455">
        <w:rPr>
          <w:rFonts w:ascii="Tahoma" w:eastAsia="Times New Roman" w:hAnsi="Tahoma"/>
          <w:sz w:val="24"/>
          <w:rtl/>
        </w:rPr>
        <w:t xml:space="preserve"> وسلم </w:t>
      </w:r>
      <w:r w:rsidRPr="009E31EC">
        <w:rPr>
          <w:rFonts w:ascii="Tahoma" w:eastAsia="Times New Roman" w:hAnsi="Tahoma" w:hint="cs"/>
          <w:sz w:val="24"/>
          <w:rtl/>
        </w:rPr>
        <w:t>فرمود</w:t>
      </w:r>
      <w:r w:rsidRPr="009E31EC">
        <w:rPr>
          <w:rFonts w:ascii="Tahoma" w:eastAsia="Times New Roman" w:hAnsi="Tahoma"/>
          <w:sz w:val="24"/>
          <w:rtl/>
        </w:rPr>
        <w:t>:</w:t>
      </w:r>
      <w:r w:rsidR="00817AD9">
        <w:rPr>
          <w:rFonts w:ascii="Tahoma" w:eastAsia="Times New Roman" w:hAnsi="Tahoma"/>
          <w:sz w:val="24"/>
          <w:rtl/>
        </w:rPr>
        <w:t xml:space="preserve"> (</w:t>
      </w:r>
      <w:r w:rsidRPr="00916CB3">
        <w:rPr>
          <w:rStyle w:val="Char1"/>
          <w:rFonts w:eastAsia="Calibri" w:hint="cs"/>
          <w:rtl/>
        </w:rPr>
        <w:t>أفلا</w:t>
      </w:r>
      <w:r w:rsidRPr="00916CB3">
        <w:rPr>
          <w:rStyle w:val="Char1"/>
          <w:rFonts w:eastAsia="Calibri"/>
          <w:rtl/>
        </w:rPr>
        <w:t xml:space="preserve"> </w:t>
      </w:r>
      <w:r w:rsidRPr="00916CB3">
        <w:rPr>
          <w:rStyle w:val="Char1"/>
          <w:rFonts w:eastAsia="Calibri" w:hint="cs"/>
          <w:rtl/>
        </w:rPr>
        <w:t>تتقي</w:t>
      </w:r>
      <w:r w:rsidRPr="00916CB3">
        <w:rPr>
          <w:rStyle w:val="Char1"/>
          <w:rFonts w:eastAsia="Calibri"/>
          <w:rtl/>
        </w:rPr>
        <w:t xml:space="preserve"> </w:t>
      </w:r>
      <w:r w:rsidRPr="00916CB3">
        <w:rPr>
          <w:rStyle w:val="Char1"/>
          <w:rFonts w:eastAsia="Calibri" w:hint="cs"/>
          <w:rtl/>
        </w:rPr>
        <w:t>الله</w:t>
      </w:r>
      <w:r w:rsidRPr="00916CB3">
        <w:rPr>
          <w:rStyle w:val="Char1"/>
          <w:rFonts w:eastAsia="Calibri"/>
          <w:rtl/>
        </w:rPr>
        <w:t xml:space="preserve"> </w:t>
      </w:r>
      <w:r w:rsidRPr="00916CB3">
        <w:rPr>
          <w:rStyle w:val="Char1"/>
          <w:rFonts w:eastAsia="Calibri" w:hint="cs"/>
          <w:rtl/>
        </w:rPr>
        <w:t>في</w:t>
      </w:r>
      <w:r w:rsidRPr="00916CB3">
        <w:rPr>
          <w:rStyle w:val="Char1"/>
          <w:rFonts w:eastAsia="Calibri"/>
          <w:rtl/>
        </w:rPr>
        <w:t xml:space="preserve"> </w:t>
      </w:r>
      <w:r w:rsidRPr="00916CB3">
        <w:rPr>
          <w:rStyle w:val="Char1"/>
          <w:rFonts w:eastAsia="Calibri" w:hint="cs"/>
          <w:rtl/>
        </w:rPr>
        <w:t>هذه</w:t>
      </w:r>
      <w:r w:rsidRPr="00916CB3">
        <w:rPr>
          <w:rStyle w:val="Char1"/>
          <w:rFonts w:eastAsia="Calibri"/>
          <w:rtl/>
        </w:rPr>
        <w:t xml:space="preserve"> </w:t>
      </w:r>
      <w:r w:rsidRPr="00916CB3">
        <w:rPr>
          <w:rStyle w:val="Char1"/>
          <w:rFonts w:eastAsia="Calibri" w:hint="cs"/>
          <w:rtl/>
        </w:rPr>
        <w:t>البهيمة</w:t>
      </w:r>
      <w:r w:rsidRPr="00916CB3">
        <w:rPr>
          <w:rStyle w:val="Char1"/>
          <w:rFonts w:eastAsia="Calibri"/>
          <w:rtl/>
        </w:rPr>
        <w:t xml:space="preserve"> </w:t>
      </w:r>
      <w:r w:rsidRPr="00916CB3">
        <w:rPr>
          <w:rStyle w:val="Char1"/>
          <w:rFonts w:eastAsia="Calibri" w:hint="cs"/>
          <w:rtl/>
        </w:rPr>
        <w:t>التي</w:t>
      </w:r>
      <w:r w:rsidRPr="00916CB3">
        <w:rPr>
          <w:rStyle w:val="Char1"/>
          <w:rFonts w:eastAsia="Calibri"/>
          <w:rtl/>
        </w:rPr>
        <w:t xml:space="preserve"> </w:t>
      </w:r>
      <w:r w:rsidRPr="00916CB3">
        <w:rPr>
          <w:rStyle w:val="Char1"/>
          <w:rFonts w:eastAsia="Calibri" w:hint="cs"/>
          <w:rtl/>
        </w:rPr>
        <w:t>ملَّكك</w:t>
      </w:r>
      <w:r w:rsidRPr="00916CB3">
        <w:rPr>
          <w:rStyle w:val="Char1"/>
          <w:rFonts w:eastAsia="Calibri"/>
          <w:rtl/>
        </w:rPr>
        <w:t xml:space="preserve"> </w:t>
      </w:r>
      <w:r w:rsidRPr="00916CB3">
        <w:rPr>
          <w:rStyle w:val="Char1"/>
          <w:rFonts w:eastAsia="Calibri" w:hint="cs"/>
          <w:rtl/>
        </w:rPr>
        <w:t>الله</w:t>
      </w:r>
      <w:r w:rsidRPr="00916CB3">
        <w:rPr>
          <w:rStyle w:val="Char1"/>
          <w:rFonts w:eastAsia="Calibri"/>
          <w:rtl/>
        </w:rPr>
        <w:t xml:space="preserve"> </w:t>
      </w:r>
      <w:r w:rsidRPr="00916CB3">
        <w:rPr>
          <w:rStyle w:val="Char1"/>
          <w:rFonts w:eastAsia="Calibri" w:hint="cs"/>
          <w:rtl/>
        </w:rPr>
        <w:t>إياها؛</w:t>
      </w:r>
      <w:r w:rsidRPr="00916CB3">
        <w:rPr>
          <w:rStyle w:val="Char1"/>
          <w:rFonts w:eastAsia="Calibri"/>
          <w:rtl/>
        </w:rPr>
        <w:t xml:space="preserve"> </w:t>
      </w:r>
      <w:r w:rsidRPr="00916CB3">
        <w:rPr>
          <w:rStyle w:val="Char1"/>
          <w:rFonts w:eastAsia="Calibri" w:hint="cs"/>
          <w:rtl/>
        </w:rPr>
        <w:t>فإنه</w:t>
      </w:r>
      <w:r w:rsidRPr="00916CB3">
        <w:rPr>
          <w:rStyle w:val="Char1"/>
          <w:rFonts w:eastAsia="Calibri"/>
          <w:rtl/>
        </w:rPr>
        <w:t xml:space="preserve"> </w:t>
      </w:r>
      <w:r w:rsidRPr="00916CB3">
        <w:rPr>
          <w:rStyle w:val="Char1"/>
          <w:rFonts w:eastAsia="Calibri" w:hint="cs"/>
          <w:rtl/>
        </w:rPr>
        <w:t>شكا</w:t>
      </w:r>
      <w:r w:rsidRPr="00916CB3">
        <w:rPr>
          <w:rStyle w:val="Char1"/>
          <w:rFonts w:eastAsia="Calibri"/>
          <w:rtl/>
        </w:rPr>
        <w:t xml:space="preserve"> </w:t>
      </w:r>
      <w:r w:rsidRPr="00916CB3">
        <w:rPr>
          <w:rStyle w:val="Char1"/>
          <w:rFonts w:eastAsia="Calibri" w:hint="cs"/>
          <w:rtl/>
        </w:rPr>
        <w:t>إلى</w:t>
      </w:r>
      <w:r w:rsidRPr="00916CB3">
        <w:rPr>
          <w:rStyle w:val="Char1"/>
          <w:rFonts w:eastAsia="Calibri"/>
          <w:rtl/>
        </w:rPr>
        <w:t xml:space="preserve"> </w:t>
      </w:r>
      <w:r w:rsidRPr="00916CB3">
        <w:rPr>
          <w:rStyle w:val="Char1"/>
          <w:rFonts w:eastAsia="Calibri" w:hint="cs"/>
          <w:rtl/>
        </w:rPr>
        <w:t>أنك</w:t>
      </w:r>
      <w:r w:rsidRPr="00916CB3">
        <w:rPr>
          <w:rStyle w:val="Char1"/>
          <w:rFonts w:eastAsia="Calibri"/>
          <w:rtl/>
        </w:rPr>
        <w:t xml:space="preserve"> </w:t>
      </w:r>
      <w:r w:rsidRPr="00916CB3">
        <w:rPr>
          <w:rStyle w:val="Char1"/>
          <w:rFonts w:eastAsia="Calibri" w:hint="cs"/>
          <w:rtl/>
        </w:rPr>
        <w:t>تُجيعه</w:t>
      </w:r>
      <w:r w:rsidRPr="00916CB3">
        <w:rPr>
          <w:rStyle w:val="Char1"/>
          <w:rFonts w:eastAsia="Calibri"/>
          <w:rtl/>
        </w:rPr>
        <w:t xml:space="preserve"> </w:t>
      </w:r>
      <w:r w:rsidRPr="00916CB3">
        <w:rPr>
          <w:rStyle w:val="Char1"/>
          <w:rFonts w:eastAsia="Calibri" w:hint="cs"/>
          <w:rtl/>
        </w:rPr>
        <w:t>وتُدئبه</w:t>
      </w:r>
      <w:r w:rsidR="00817AD9">
        <w:rPr>
          <w:rStyle w:val="Char1"/>
          <w:rFonts w:eastAsia="Calibri"/>
          <w:rtl/>
        </w:rPr>
        <w:t xml:space="preserve"> (</w:t>
      </w:r>
      <w:r w:rsidRPr="00916CB3">
        <w:rPr>
          <w:rStyle w:val="Char1"/>
          <w:rFonts w:eastAsia="Calibri" w:hint="cs"/>
          <w:rtl/>
        </w:rPr>
        <w:t>تتعبه</w:t>
      </w:r>
      <w:r w:rsidRPr="00916CB3">
        <w:rPr>
          <w:rStyle w:val="Char1"/>
          <w:rFonts w:eastAsia="Calibri"/>
          <w:rtl/>
        </w:rPr>
        <w:t xml:space="preserve"> </w:t>
      </w:r>
      <w:r w:rsidRPr="00916CB3">
        <w:rPr>
          <w:rStyle w:val="Char1"/>
          <w:rFonts w:eastAsia="Calibri" w:hint="cs"/>
          <w:rtl/>
        </w:rPr>
        <w:t>وترهقه</w:t>
      </w:r>
      <w:r w:rsidRPr="00916CB3">
        <w:rPr>
          <w:rStyle w:val="Char1"/>
          <w:rFonts w:eastAsia="Calibri"/>
          <w:rtl/>
        </w:rPr>
        <w:t>)</w:t>
      </w:r>
      <w:r w:rsidRPr="009E31EC">
        <w:rPr>
          <w:rFonts w:ascii="Tahoma" w:eastAsia="Times New Roman" w:hAnsi="Tahoma"/>
          <w:sz w:val="24"/>
          <w:rtl/>
        </w:rPr>
        <w:t xml:space="preserve"> </w:t>
      </w:r>
      <w:r w:rsidRPr="009E31EC">
        <w:rPr>
          <w:rFonts w:ascii="Tahoma" w:eastAsia="Times New Roman" w:hAnsi="Tahoma" w:hint="cs"/>
          <w:sz w:val="24"/>
          <w:rtl/>
        </w:rPr>
        <w:t>يعني</w:t>
      </w:r>
      <w:r w:rsidRPr="009E31EC">
        <w:rPr>
          <w:rFonts w:ascii="Tahoma" w:eastAsia="Times New Roman" w:hAnsi="Tahoma"/>
          <w:sz w:val="24"/>
          <w:rtl/>
        </w:rPr>
        <w:t xml:space="preserve">: </w:t>
      </w:r>
      <w:r w:rsidR="00185545">
        <w:rPr>
          <w:rFonts w:ascii="Tahoma" w:eastAsia="Times New Roman" w:hAnsi="Tahoma" w:hint="cs"/>
          <w:sz w:val="24"/>
          <w:rtl/>
        </w:rPr>
        <w:t>«</w:t>
      </w:r>
      <w:r w:rsidRPr="009E31EC">
        <w:rPr>
          <w:rFonts w:ascii="Tahoma" w:eastAsia="Times New Roman" w:hAnsi="Tahoma" w:hint="cs"/>
          <w:sz w:val="24"/>
          <w:rtl/>
        </w:rPr>
        <w:t>آيا</w:t>
      </w:r>
      <w:r w:rsidRPr="009E31EC">
        <w:rPr>
          <w:rFonts w:ascii="Tahoma" w:eastAsia="Times New Roman" w:hAnsi="Tahoma"/>
          <w:sz w:val="24"/>
          <w:rtl/>
        </w:rPr>
        <w:t xml:space="preserve"> </w:t>
      </w:r>
      <w:r w:rsidRPr="009E31EC">
        <w:rPr>
          <w:rFonts w:ascii="Tahoma" w:eastAsia="Times New Roman" w:hAnsi="Tahoma" w:hint="cs"/>
          <w:sz w:val="24"/>
          <w:rtl/>
        </w:rPr>
        <w:t>در</w:t>
      </w:r>
      <w:r w:rsidRPr="009E31EC">
        <w:rPr>
          <w:rFonts w:ascii="Tahoma" w:eastAsia="Times New Roman" w:hAnsi="Tahoma"/>
          <w:sz w:val="24"/>
          <w:rtl/>
        </w:rPr>
        <w:t xml:space="preserve"> </w:t>
      </w:r>
      <w:r w:rsidRPr="009E31EC">
        <w:rPr>
          <w:rFonts w:ascii="Tahoma" w:eastAsia="Times New Roman" w:hAnsi="Tahoma" w:hint="cs"/>
          <w:sz w:val="24"/>
          <w:rtl/>
        </w:rPr>
        <w:t>مورد</w:t>
      </w:r>
      <w:r w:rsidRPr="009E31EC">
        <w:rPr>
          <w:rFonts w:ascii="Tahoma" w:eastAsia="Times New Roman" w:hAnsi="Tahoma"/>
          <w:sz w:val="24"/>
          <w:rtl/>
        </w:rPr>
        <w:t xml:space="preserve"> </w:t>
      </w:r>
      <w:r w:rsidRPr="009E31EC">
        <w:rPr>
          <w:rFonts w:ascii="Tahoma" w:eastAsia="Times New Roman" w:hAnsi="Tahoma" w:hint="cs"/>
          <w:sz w:val="24"/>
          <w:rtl/>
        </w:rPr>
        <w:t>اين</w:t>
      </w:r>
      <w:r w:rsidRPr="009E31EC">
        <w:rPr>
          <w:rFonts w:ascii="Tahoma" w:eastAsia="Times New Roman" w:hAnsi="Tahoma"/>
          <w:sz w:val="24"/>
          <w:rtl/>
        </w:rPr>
        <w:t xml:space="preserve"> </w:t>
      </w:r>
      <w:r w:rsidRPr="009E31EC">
        <w:rPr>
          <w:rFonts w:ascii="Tahoma" w:eastAsia="Times New Roman" w:hAnsi="Tahoma" w:hint="cs"/>
          <w:sz w:val="24"/>
          <w:rtl/>
        </w:rPr>
        <w:t>حيوان</w:t>
      </w:r>
      <w:r w:rsidRPr="009E31EC">
        <w:rPr>
          <w:rFonts w:ascii="Tahoma" w:eastAsia="Times New Roman" w:hAnsi="Tahoma"/>
          <w:sz w:val="24"/>
          <w:rtl/>
        </w:rPr>
        <w:t>ي که خدا</w:t>
      </w:r>
      <w:r w:rsidR="00BF6284">
        <w:rPr>
          <w:rFonts w:ascii="Tahoma" w:eastAsia="Times New Roman" w:hAnsi="Tahoma"/>
          <w:sz w:val="24"/>
          <w:rtl/>
        </w:rPr>
        <w:t xml:space="preserve"> تو را </w:t>
      </w:r>
      <w:r w:rsidRPr="009E31EC">
        <w:rPr>
          <w:rFonts w:ascii="Tahoma" w:eastAsia="Times New Roman" w:hAnsi="Tahoma"/>
          <w:sz w:val="24"/>
          <w:rtl/>
        </w:rPr>
        <w:t>مالک آن نموده از پروردگار</w:t>
      </w:r>
      <w:r w:rsidR="00BF6284">
        <w:rPr>
          <w:rFonts w:ascii="Tahoma" w:eastAsia="Times New Roman" w:hAnsi="Tahoma"/>
          <w:sz w:val="24"/>
          <w:rtl/>
        </w:rPr>
        <w:t xml:space="preserve"> نمي‌</w:t>
      </w:r>
      <w:r w:rsidRPr="009E31EC">
        <w:rPr>
          <w:rFonts w:ascii="Tahoma" w:eastAsia="Times New Roman" w:hAnsi="Tahoma"/>
          <w:sz w:val="24"/>
          <w:rtl/>
        </w:rPr>
        <w:t>ترسي؟ زيرا او بمن شکايت</w:t>
      </w:r>
      <w:r w:rsidR="00BF6284">
        <w:rPr>
          <w:rFonts w:ascii="Tahoma" w:eastAsia="Times New Roman" w:hAnsi="Tahoma"/>
          <w:sz w:val="24"/>
          <w:rtl/>
        </w:rPr>
        <w:t xml:space="preserve"> مي‌</w:t>
      </w:r>
      <w:r w:rsidRPr="009E31EC">
        <w:rPr>
          <w:rFonts w:ascii="Tahoma" w:eastAsia="Times New Roman" w:hAnsi="Tahoma"/>
          <w:sz w:val="24"/>
          <w:rtl/>
        </w:rPr>
        <w:t>کند که تو او را گرسنه نگه داشته و خسته</w:t>
      </w:r>
      <w:r w:rsidR="00BF6284">
        <w:rPr>
          <w:rFonts w:ascii="Tahoma" w:eastAsia="Times New Roman" w:hAnsi="Tahoma"/>
          <w:sz w:val="24"/>
          <w:rtl/>
        </w:rPr>
        <w:t>‌اش مي‌</w:t>
      </w:r>
      <w:r w:rsidRPr="009E31EC">
        <w:rPr>
          <w:rFonts w:ascii="Tahoma" w:eastAsia="Times New Roman" w:hAnsi="Tahoma"/>
          <w:sz w:val="24"/>
          <w:rtl/>
        </w:rPr>
        <w:t>کني.» [ابوداود]</w:t>
      </w:r>
    </w:p>
    <w:p w:rsidR="00CF0904" w:rsidRPr="00A83FC8" w:rsidRDefault="00CF0904" w:rsidP="00916CB3">
      <w:pPr>
        <w:jc w:val="both"/>
        <w:rPr>
          <w:rFonts w:eastAsia="Times New Roman"/>
          <w:sz w:val="24"/>
          <w:rtl/>
        </w:rPr>
      </w:pP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916CB3">
        <w:rPr>
          <w:rStyle w:val="Char1"/>
          <w:rFonts w:eastAsia="Calibri"/>
          <w:rtl/>
        </w:rPr>
        <w:t>إن الله تبارك وتعالى رفيق يحب الرفق، ويرضى به، ويعين عليه ما لا يعين على العنف، فإذا ركبتم هذه الدواب العجم</w:t>
      </w:r>
      <w:r w:rsidR="00817AD9">
        <w:rPr>
          <w:rStyle w:val="Char1"/>
          <w:rFonts w:eastAsia="Calibri"/>
          <w:rtl/>
        </w:rPr>
        <w:t xml:space="preserve"> (</w:t>
      </w:r>
      <w:r w:rsidRPr="00916CB3">
        <w:rPr>
          <w:rStyle w:val="Char1"/>
          <w:rFonts w:eastAsia="Calibri"/>
          <w:rtl/>
        </w:rPr>
        <w:t>التي لا تتكلم) فأنزلوها منازلها</w:t>
      </w:r>
      <w:r w:rsidR="00817AD9">
        <w:rPr>
          <w:rStyle w:val="Char1"/>
          <w:rFonts w:eastAsia="Calibri"/>
          <w:rtl/>
        </w:rPr>
        <w:t xml:space="preserve"> (</w:t>
      </w:r>
      <w:r w:rsidRPr="00916CB3">
        <w:rPr>
          <w:rStyle w:val="Char1"/>
          <w:rFonts w:eastAsia="Calibri"/>
          <w:rtl/>
        </w:rPr>
        <w:t>أريحوها في المواضع التي اعتدتم الاستراحة فيها أثناء السفر)</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همانا خداوند تبارک و تعالي نرم رفتار است و نرم رفتاري را دوست</w:t>
      </w:r>
      <w:r w:rsidR="00BF6284">
        <w:rPr>
          <w:rFonts w:ascii="Tahoma" w:eastAsia="Times New Roman" w:hAnsi="Tahoma"/>
          <w:sz w:val="24"/>
          <w:rtl/>
        </w:rPr>
        <w:t xml:space="preserve"> مي‌</w:t>
      </w:r>
      <w:r w:rsidRPr="009E31EC">
        <w:rPr>
          <w:rFonts w:ascii="Tahoma" w:eastAsia="Times New Roman" w:hAnsi="Tahoma"/>
          <w:sz w:val="24"/>
          <w:rtl/>
        </w:rPr>
        <w:t>دارد و بدان خرسند</w:t>
      </w:r>
      <w:r w:rsidR="00BF6284">
        <w:rPr>
          <w:rFonts w:ascii="Tahoma" w:eastAsia="Times New Roman" w:hAnsi="Tahoma"/>
          <w:sz w:val="24"/>
          <w:rtl/>
        </w:rPr>
        <w:t xml:space="preserve"> مي‌</w:t>
      </w:r>
      <w:r w:rsidRPr="009E31EC">
        <w:rPr>
          <w:rFonts w:ascii="Tahoma" w:eastAsia="Times New Roman" w:hAnsi="Tahoma"/>
          <w:sz w:val="24"/>
          <w:rtl/>
        </w:rPr>
        <w:t>گردد و براي آن چنان ياري</w:t>
      </w:r>
      <w:r w:rsidR="00BF6284">
        <w:rPr>
          <w:rFonts w:ascii="Tahoma" w:eastAsia="Times New Roman" w:hAnsi="Tahoma"/>
          <w:sz w:val="24"/>
          <w:rtl/>
        </w:rPr>
        <w:t xml:space="preserve"> مي‌</w:t>
      </w:r>
      <w:r w:rsidRPr="009E31EC">
        <w:rPr>
          <w:rFonts w:ascii="Tahoma" w:eastAsia="Times New Roman" w:hAnsi="Tahoma"/>
          <w:sz w:val="24"/>
          <w:rtl/>
        </w:rPr>
        <w:t>رساند که براي بدرفتاري چنان</w:t>
      </w:r>
      <w:r w:rsidR="00BF6284">
        <w:rPr>
          <w:rFonts w:ascii="Tahoma" w:eastAsia="Times New Roman" w:hAnsi="Tahoma"/>
          <w:sz w:val="24"/>
          <w:rtl/>
        </w:rPr>
        <w:t xml:space="preserve"> نمي‌</w:t>
      </w:r>
      <w:r w:rsidRPr="009E31EC">
        <w:rPr>
          <w:rFonts w:ascii="Tahoma" w:eastAsia="Times New Roman" w:hAnsi="Tahoma"/>
          <w:sz w:val="24"/>
          <w:rtl/>
        </w:rPr>
        <w:t>کند. پس هرگاه بر اين چهارپاي زبان بسته سوار شديد، آن را در منزلگاه</w:t>
      </w:r>
      <w:r w:rsidR="005155A5">
        <w:rPr>
          <w:rFonts w:ascii="Tahoma" w:eastAsia="Times New Roman" w:hAnsi="Tahoma"/>
          <w:sz w:val="24"/>
          <w:rtl/>
        </w:rPr>
        <w:t>‌هايش</w:t>
      </w:r>
      <w:r w:rsidRPr="009E31EC">
        <w:rPr>
          <w:rFonts w:ascii="Tahoma" w:eastAsia="Times New Roman" w:hAnsi="Tahoma"/>
          <w:sz w:val="24"/>
          <w:rtl/>
        </w:rPr>
        <w:t xml:space="preserve"> فرود آوريد</w:t>
      </w:r>
      <w:r w:rsidR="00817AD9">
        <w:rPr>
          <w:rFonts w:ascii="Tahoma" w:eastAsia="Times New Roman" w:hAnsi="Tahoma" w:hint="cs"/>
          <w:sz w:val="24"/>
          <w:rtl/>
        </w:rPr>
        <w:t xml:space="preserve"> (</w:t>
      </w:r>
      <w:r w:rsidRPr="009E31EC">
        <w:rPr>
          <w:rFonts w:ascii="Tahoma" w:eastAsia="Times New Roman" w:hAnsi="Tahoma"/>
          <w:sz w:val="24"/>
          <w:rtl/>
        </w:rPr>
        <w:t>يعني آن را در جاهايي که براي استراحت</w:t>
      </w:r>
      <w:r w:rsidR="00BF6284">
        <w:rPr>
          <w:rFonts w:ascii="Tahoma" w:eastAsia="Times New Roman" w:hAnsi="Tahoma"/>
          <w:sz w:val="24"/>
          <w:rtl/>
        </w:rPr>
        <w:t xml:space="preserve"> آن‌ها </w:t>
      </w:r>
      <w:r w:rsidRPr="009E31EC">
        <w:rPr>
          <w:rFonts w:ascii="Tahoma" w:eastAsia="Times New Roman" w:hAnsi="Tahoma"/>
          <w:sz w:val="24"/>
          <w:rtl/>
        </w:rPr>
        <w:t>در جريان مسافرت آماده نموده</w:t>
      </w:r>
      <w:r w:rsidR="00BF6284">
        <w:rPr>
          <w:rFonts w:ascii="Tahoma" w:eastAsia="Times New Roman" w:hAnsi="Tahoma"/>
          <w:sz w:val="24"/>
          <w:rtl/>
        </w:rPr>
        <w:t>‌ايد،</w:t>
      </w:r>
      <w:r w:rsidRPr="009E31EC">
        <w:rPr>
          <w:rFonts w:ascii="Tahoma" w:eastAsia="Times New Roman" w:hAnsi="Tahoma"/>
          <w:sz w:val="24"/>
          <w:rtl/>
        </w:rPr>
        <w:t xml:space="preserve"> استراحت دهيد)» [مالك]</w:t>
      </w:r>
    </w:p>
    <w:p w:rsidR="00CF0904" w:rsidRPr="00A83FC8" w:rsidRDefault="00CF0904" w:rsidP="00B14ED7">
      <w:pPr>
        <w:pStyle w:val="a0"/>
        <w:rPr>
          <w:rtl/>
        </w:rPr>
      </w:pPr>
      <w:bookmarkStart w:id="346" w:name="_Toc349481195"/>
      <w:r w:rsidRPr="009E31EC">
        <w:rPr>
          <w:rtl/>
        </w:rPr>
        <w:t>آزار و شکنجه ندادن حيوانات:</w:t>
      </w:r>
      <w:bookmarkEnd w:id="346"/>
      <w:r w:rsidRPr="009E31EC">
        <w:rPr>
          <w:rtl/>
        </w:rPr>
        <w:t xml:space="preserve"> </w:t>
      </w:r>
    </w:p>
    <w:p w:rsidR="00CF0904" w:rsidRPr="00A83FC8" w:rsidRDefault="00CF0904" w:rsidP="00916CB3">
      <w:pPr>
        <w:jc w:val="both"/>
        <w:rPr>
          <w:rFonts w:eastAsia="Times New Roman"/>
          <w:sz w:val="24"/>
          <w:rtl/>
        </w:rPr>
      </w:pPr>
      <w:r w:rsidRPr="009E31EC">
        <w:rPr>
          <w:rFonts w:ascii="Tahoma" w:eastAsia="Times New Roman" w:hAnsi="Tahoma"/>
          <w:sz w:val="24"/>
          <w:rtl/>
        </w:rPr>
        <w:t>دين اسلام تأکيد فراوان بر مهرباني و دلسوزي دارد. برهمين اساس انسان مسلمان حيوان يا پرنده</w:t>
      </w:r>
      <w:r w:rsidR="00916CB3">
        <w:rPr>
          <w:rFonts w:ascii="Tahoma" w:eastAsia="Times New Roman" w:hAnsi="Tahoma" w:hint="cs"/>
          <w:sz w:val="24"/>
          <w:rtl/>
        </w:rPr>
        <w:t>‌</w:t>
      </w:r>
      <w:r w:rsidRPr="009E31EC">
        <w:rPr>
          <w:rFonts w:ascii="Tahoma" w:eastAsia="Times New Roman" w:hAnsi="Tahoma"/>
          <w:sz w:val="24"/>
          <w:rtl/>
        </w:rPr>
        <w:t>اي را</w:t>
      </w:r>
      <w:r w:rsidR="00BF6284">
        <w:rPr>
          <w:rFonts w:ascii="Tahoma" w:eastAsia="Times New Roman" w:hAnsi="Tahoma"/>
          <w:sz w:val="24"/>
          <w:rtl/>
        </w:rPr>
        <w:t xml:space="preserve"> نمي‌</w:t>
      </w:r>
      <w:r w:rsidRPr="009E31EC">
        <w:rPr>
          <w:rFonts w:ascii="Tahoma" w:eastAsia="Times New Roman" w:hAnsi="Tahoma"/>
          <w:sz w:val="24"/>
          <w:rtl/>
        </w:rPr>
        <w:t>آزارد و چه برسد که با آتش آن را عذاب دهد.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لانه</w:t>
      </w:r>
      <w:r w:rsidR="00BF6284">
        <w:rPr>
          <w:rFonts w:ascii="Tahoma" w:eastAsia="Times New Roman" w:hAnsi="Tahoma"/>
          <w:sz w:val="24"/>
          <w:rtl/>
        </w:rPr>
        <w:t xml:space="preserve">‌ي </w:t>
      </w:r>
      <w:r w:rsidRPr="009E31EC">
        <w:rPr>
          <w:rFonts w:ascii="Tahoma" w:eastAsia="Times New Roman" w:hAnsi="Tahoma"/>
          <w:sz w:val="24"/>
          <w:rtl/>
        </w:rPr>
        <w:t>مورچه اي را ديد که صحابه سوزانده بودند، پرسيد:</w:t>
      </w:r>
      <w:r w:rsidR="00817AD9">
        <w:rPr>
          <w:rFonts w:ascii="Tahoma" w:eastAsia="Times New Roman" w:hAnsi="Tahoma"/>
          <w:sz w:val="24"/>
          <w:rtl/>
        </w:rPr>
        <w:t xml:space="preserve"> (</w:t>
      </w:r>
      <w:r w:rsidRPr="00916CB3">
        <w:rPr>
          <w:rStyle w:val="Char2"/>
          <w:rFonts w:eastAsia="Calibri"/>
          <w:rtl/>
        </w:rPr>
        <w:t>من حَرَّق هذه؟)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چه کسي اين را سوزانده است؟» گفتند: ما. فرمود:</w:t>
      </w:r>
      <w:r w:rsidR="00817AD9">
        <w:rPr>
          <w:rFonts w:ascii="Tahoma" w:eastAsia="Times New Roman" w:hAnsi="Tahoma"/>
          <w:sz w:val="24"/>
          <w:rtl/>
        </w:rPr>
        <w:t xml:space="preserve"> (</w:t>
      </w:r>
      <w:r w:rsidRPr="00916CB3">
        <w:rPr>
          <w:rStyle w:val="Char1"/>
          <w:rFonts w:eastAsia="Calibri"/>
          <w:rtl/>
        </w:rPr>
        <w:t>إنه لا ينبغي أن يعذِّب بالنار إلا رب النار)</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همانا</w:t>
      </w:r>
      <w:r w:rsidR="00BF6284">
        <w:rPr>
          <w:rFonts w:ascii="Tahoma" w:eastAsia="Times New Roman" w:hAnsi="Tahoma"/>
          <w:sz w:val="24"/>
          <w:rtl/>
        </w:rPr>
        <w:t xml:space="preserve"> نمي‌</w:t>
      </w:r>
      <w:r w:rsidRPr="009E31EC">
        <w:rPr>
          <w:rFonts w:ascii="Tahoma" w:eastAsia="Times New Roman" w:hAnsi="Tahoma"/>
          <w:sz w:val="24"/>
          <w:rtl/>
        </w:rPr>
        <w:t xml:space="preserve">سزد که جز پروردگار آتش، کسي به آتش عذاب نمايد.» [ابوداود]. </w:t>
      </w:r>
    </w:p>
    <w:p w:rsidR="00CF0904" w:rsidRPr="00A83FC8" w:rsidRDefault="00CF0904" w:rsidP="00916CB3">
      <w:pPr>
        <w:jc w:val="both"/>
        <w:rPr>
          <w:rFonts w:eastAsia="Times New Roman"/>
          <w:sz w:val="24"/>
          <w:rtl/>
        </w:rPr>
      </w:pPr>
      <w:r w:rsidRPr="009E31EC">
        <w:rPr>
          <w:rFonts w:ascii="Tahoma" w:eastAsia="Times New Roman" w:hAnsi="Tahoma"/>
          <w:sz w:val="24"/>
          <w:rtl/>
        </w:rPr>
        <w:t>همچنين يکبار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بر الاغي گذشت که بر صورتش داغ نهاده بودند. فرمود:</w:t>
      </w:r>
      <w:r w:rsidR="00817AD9">
        <w:rPr>
          <w:rFonts w:ascii="Tahoma" w:eastAsia="Times New Roman" w:hAnsi="Tahoma"/>
          <w:sz w:val="24"/>
          <w:rtl/>
        </w:rPr>
        <w:t xml:space="preserve"> (</w:t>
      </w:r>
      <w:r w:rsidRPr="00916CB3">
        <w:rPr>
          <w:rStyle w:val="Char2"/>
          <w:rFonts w:eastAsia="Calibri"/>
          <w:rtl/>
        </w:rPr>
        <w:t>لعن الله الذي وسمه)</w:t>
      </w:r>
      <w:r w:rsidRPr="009E31EC">
        <w:rPr>
          <w:rFonts w:ascii="Tahoma" w:eastAsia="Times New Roman" w:hAnsi="Tahoma"/>
          <w:sz w:val="24"/>
          <w:rtl/>
        </w:rPr>
        <w:t xml:space="preserve"> يعني: «لعنت بر آنکس باد که آن را داغ کرده است.» [مسلم] و ام المؤمنين عايشه -رضي الله عنها- در سفر همراه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بود. همانطور که سوار بر شتر بود، آن را به شدت</w:t>
      </w:r>
      <w:r w:rsidR="00BF6284">
        <w:rPr>
          <w:rFonts w:ascii="Tahoma" w:eastAsia="Times New Roman" w:hAnsi="Tahoma"/>
          <w:sz w:val="24"/>
          <w:rtl/>
        </w:rPr>
        <w:t xml:space="preserve"> مي‌</w:t>
      </w:r>
      <w:r w:rsidRPr="009E31EC">
        <w:rPr>
          <w:rFonts w:ascii="Tahoma" w:eastAsia="Times New Roman" w:hAnsi="Tahoma"/>
          <w:sz w:val="24"/>
          <w:rtl/>
        </w:rPr>
        <w:t>راند، رسول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او فرمود:</w:t>
      </w:r>
      <w:r w:rsidR="00817AD9">
        <w:rPr>
          <w:rFonts w:ascii="Tahoma" w:eastAsia="Times New Roman" w:hAnsi="Tahoma"/>
          <w:sz w:val="24"/>
          <w:rtl/>
        </w:rPr>
        <w:t xml:space="preserve"> (</w:t>
      </w:r>
      <w:r w:rsidRPr="00916CB3">
        <w:rPr>
          <w:rStyle w:val="Char2"/>
          <w:rFonts w:eastAsia="Calibri"/>
          <w:rtl/>
        </w:rPr>
        <w:t>عليك بالرفق)</w:t>
      </w:r>
      <w:r w:rsidRPr="009E31EC">
        <w:rPr>
          <w:rFonts w:ascii="Tahoma" w:eastAsia="Times New Roman" w:hAnsi="Tahoma"/>
          <w:sz w:val="24"/>
          <w:rtl/>
        </w:rPr>
        <w:t xml:space="preserve"> يعني: «با او به نرمي رفتار کن.» [مسلم]</w:t>
      </w:r>
    </w:p>
    <w:p w:rsidR="00CF0904" w:rsidRPr="00A83FC8" w:rsidRDefault="00CF0904" w:rsidP="00B14ED7">
      <w:pPr>
        <w:pStyle w:val="a0"/>
        <w:rPr>
          <w:rtl/>
        </w:rPr>
      </w:pPr>
      <w:bookmarkStart w:id="347" w:name="_Toc349481196"/>
      <w:r w:rsidRPr="009E31EC">
        <w:rPr>
          <w:rtl/>
        </w:rPr>
        <w:t>حيوان را نشانه</w:t>
      </w:r>
      <w:r w:rsidR="00BF6284">
        <w:rPr>
          <w:rtl/>
        </w:rPr>
        <w:t xml:space="preserve">‌ي </w:t>
      </w:r>
      <w:r w:rsidRPr="009E31EC">
        <w:rPr>
          <w:rtl/>
        </w:rPr>
        <w:t>تيراندازي قرار ندهيد:</w:t>
      </w:r>
      <w:bookmarkEnd w:id="347"/>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مسلمان پرندگان يا حيوانات را هدف تيراندازي خود قرار</w:t>
      </w:r>
      <w:r w:rsidR="00BF6284">
        <w:rPr>
          <w:rFonts w:ascii="Tahoma" w:eastAsia="Times New Roman" w:hAnsi="Tahoma"/>
          <w:sz w:val="24"/>
          <w:rtl/>
        </w:rPr>
        <w:t xml:space="preserve"> نمي‌</w:t>
      </w:r>
      <w:r w:rsidRPr="009E31EC">
        <w:rPr>
          <w:rFonts w:ascii="Tahoma" w:eastAsia="Times New Roman" w:hAnsi="Tahoma"/>
          <w:sz w:val="24"/>
          <w:rtl/>
        </w:rPr>
        <w:t>دهد. عبد الله بن عمر رضي الله عنهما بر چند بچه از قريش گذشت که پرنده اي را بر جاي بلندي بسته بودند و به او تير</w:t>
      </w:r>
      <w:r w:rsidR="00BF6284">
        <w:rPr>
          <w:rFonts w:ascii="Tahoma" w:eastAsia="Times New Roman" w:hAnsi="Tahoma"/>
          <w:sz w:val="24"/>
          <w:rtl/>
        </w:rPr>
        <w:t xml:space="preserve"> مي‌</w:t>
      </w:r>
      <w:r w:rsidRPr="009E31EC">
        <w:rPr>
          <w:rFonts w:ascii="Tahoma" w:eastAsia="Times New Roman" w:hAnsi="Tahoma"/>
          <w:sz w:val="24"/>
          <w:rtl/>
        </w:rPr>
        <w:t>انداختند. وقتي ابن عمر رضي الله عنهما را ديدند فرار کردند. ابن عمر رضي الله عنهما گفت: چه کسي اين کار را کرده ؟ خداوند لعنت کند کسي را که چنين کرده است. رسول الله صلى الله عليه</w:t>
      </w:r>
      <w:r w:rsidR="00C04455">
        <w:rPr>
          <w:rFonts w:ascii="Tahoma" w:eastAsia="Times New Roman" w:hAnsi="Tahoma"/>
          <w:sz w:val="24"/>
          <w:rtl/>
        </w:rPr>
        <w:t xml:space="preserve"> وسلم </w:t>
      </w:r>
      <w:r w:rsidRPr="009E31EC">
        <w:rPr>
          <w:rFonts w:ascii="Tahoma" w:eastAsia="Times New Roman" w:hAnsi="Tahoma"/>
          <w:sz w:val="24"/>
          <w:rtl/>
        </w:rPr>
        <w:t>کسي را که جانداري را نشانه</w:t>
      </w:r>
      <w:r w:rsidR="00BF6284">
        <w:rPr>
          <w:rFonts w:ascii="Tahoma" w:eastAsia="Times New Roman" w:hAnsi="Tahoma"/>
          <w:sz w:val="24"/>
          <w:rtl/>
        </w:rPr>
        <w:t xml:space="preserve">‌ي </w:t>
      </w:r>
      <w:r w:rsidRPr="009E31EC">
        <w:rPr>
          <w:rFonts w:ascii="Tahoma" w:eastAsia="Times New Roman" w:hAnsi="Tahoma"/>
          <w:sz w:val="24"/>
          <w:rtl/>
        </w:rPr>
        <w:t>هدف گيري خود قرار دهد را لعن نموده است. [مسلم].</w:t>
      </w:r>
    </w:p>
    <w:p w:rsidR="00CF0904" w:rsidRPr="00A83FC8" w:rsidRDefault="00CF0904" w:rsidP="009B31FB">
      <w:pPr>
        <w:rPr>
          <w:rFonts w:eastAsia="Times New Roman"/>
          <w:sz w:val="24"/>
          <w:rtl/>
        </w:rPr>
      </w:pPr>
      <w:r w:rsidRPr="009E31EC">
        <w:rPr>
          <w:rFonts w:ascii="Tahoma" w:eastAsia="Times New Roman" w:hAnsi="Tahoma"/>
          <w:sz w:val="24"/>
          <w:rtl/>
        </w:rPr>
        <w:t>انس رضي الله عنه پسربچه</w:t>
      </w:r>
      <w:r w:rsidR="005155A5">
        <w:rPr>
          <w:rFonts w:ascii="Tahoma" w:eastAsia="Times New Roman" w:hAnsi="Tahoma"/>
          <w:sz w:val="24"/>
          <w:rtl/>
        </w:rPr>
        <w:t xml:space="preserve">‌هايي </w:t>
      </w:r>
      <w:r w:rsidRPr="009E31EC">
        <w:rPr>
          <w:rFonts w:ascii="Tahoma" w:eastAsia="Times New Roman" w:hAnsi="Tahoma"/>
          <w:sz w:val="24"/>
          <w:rtl/>
        </w:rPr>
        <w:t>را ديد که مرغي را بسته و به او تير</w:t>
      </w:r>
      <w:r w:rsidR="00BF6284">
        <w:rPr>
          <w:rFonts w:ascii="Tahoma" w:eastAsia="Times New Roman" w:hAnsi="Tahoma"/>
          <w:sz w:val="24"/>
          <w:rtl/>
        </w:rPr>
        <w:t xml:space="preserve"> مي‌</w:t>
      </w:r>
      <w:r w:rsidRPr="009E31EC">
        <w:rPr>
          <w:rFonts w:ascii="Tahoma" w:eastAsia="Times New Roman" w:hAnsi="Tahoma"/>
          <w:sz w:val="24"/>
          <w:rtl/>
        </w:rPr>
        <w:t>انداختند، به آنان گفت: 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اينکه به حيوانات ستم روا داشته شود نهي کرده است. [بخاري]</w:t>
      </w:r>
    </w:p>
    <w:p w:rsidR="00CF0904" w:rsidRPr="00A83FC8" w:rsidRDefault="00CF0904" w:rsidP="00B14ED7">
      <w:pPr>
        <w:pStyle w:val="a0"/>
        <w:rPr>
          <w:rtl/>
        </w:rPr>
      </w:pPr>
      <w:bookmarkStart w:id="348" w:name="_Toc349481197"/>
      <w:r w:rsidRPr="009E31EC">
        <w:rPr>
          <w:rtl/>
        </w:rPr>
        <w:t>جدا نساختن پرندگان کوچک و مادرشان از همديگر:</w:t>
      </w:r>
      <w:bookmarkEnd w:id="348"/>
      <w:r w:rsidRPr="009E31EC">
        <w:rPr>
          <w:rtl/>
        </w:rPr>
        <w:t xml:space="preserve"> </w:t>
      </w:r>
    </w:p>
    <w:p w:rsidR="00CF0904" w:rsidRPr="00A83FC8" w:rsidRDefault="00CF0904" w:rsidP="00916CB3">
      <w:pPr>
        <w:jc w:val="both"/>
        <w:rPr>
          <w:rFonts w:eastAsia="Times New Roman"/>
          <w:sz w:val="24"/>
          <w:rtl/>
        </w:rPr>
      </w:pPr>
      <w:r w:rsidRPr="009E31EC">
        <w:rPr>
          <w:rFonts w:ascii="Tahoma" w:eastAsia="Times New Roman" w:hAnsi="Tahoma"/>
          <w:sz w:val="24"/>
          <w:rtl/>
        </w:rPr>
        <w:t>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در سفري همراه اصحاب بودند. اصحاب حمره</w:t>
      </w:r>
      <w:r w:rsidR="00817AD9">
        <w:rPr>
          <w:rFonts w:ascii="Tahoma" w:eastAsia="Times New Roman" w:hAnsi="Tahoma"/>
          <w:sz w:val="24"/>
          <w:rtl/>
        </w:rPr>
        <w:t xml:space="preserve"> (</w:t>
      </w:r>
      <w:r w:rsidRPr="009E31EC">
        <w:rPr>
          <w:rFonts w:ascii="Tahoma" w:eastAsia="Times New Roman" w:hAnsi="Tahoma"/>
          <w:sz w:val="24"/>
          <w:rtl/>
        </w:rPr>
        <w:t>نام پرنده</w:t>
      </w:r>
      <w:r w:rsidR="00916CB3">
        <w:rPr>
          <w:rFonts w:ascii="Tahoma" w:eastAsia="Times New Roman" w:hAnsi="Tahoma" w:hint="cs"/>
          <w:sz w:val="24"/>
          <w:rtl/>
        </w:rPr>
        <w:t>‌</w:t>
      </w:r>
      <w:r w:rsidRPr="009E31EC">
        <w:rPr>
          <w:rFonts w:ascii="Tahoma" w:eastAsia="Times New Roman" w:hAnsi="Tahoma"/>
          <w:sz w:val="24"/>
          <w:rtl/>
        </w:rPr>
        <w:t>اي است) را ديدند که دو جوجه</w:t>
      </w:r>
      <w:r w:rsidR="00BF6284">
        <w:rPr>
          <w:rFonts w:ascii="Tahoma" w:eastAsia="Times New Roman" w:hAnsi="Tahoma"/>
          <w:sz w:val="24"/>
          <w:rtl/>
        </w:rPr>
        <w:t xml:space="preserve">‌اش </w:t>
      </w:r>
      <w:r w:rsidRPr="009E31EC">
        <w:rPr>
          <w:rFonts w:ascii="Tahoma" w:eastAsia="Times New Roman" w:hAnsi="Tahoma"/>
          <w:sz w:val="24"/>
          <w:rtl/>
        </w:rPr>
        <w:t>همراهش بود، دو جوجه</w:t>
      </w:r>
      <w:r w:rsidR="00BF6284">
        <w:rPr>
          <w:rFonts w:ascii="Tahoma" w:eastAsia="Times New Roman" w:hAnsi="Tahoma"/>
          <w:sz w:val="24"/>
          <w:rtl/>
        </w:rPr>
        <w:t xml:space="preserve">‌اش </w:t>
      </w:r>
      <w:r w:rsidRPr="009E31EC">
        <w:rPr>
          <w:rFonts w:ascii="Tahoma" w:eastAsia="Times New Roman" w:hAnsi="Tahoma"/>
          <w:sz w:val="24"/>
          <w:rtl/>
        </w:rPr>
        <w:t>را گرفتند و حمره آمده و چنان بشدت بال بال</w:t>
      </w:r>
      <w:r w:rsidR="00BF6284">
        <w:rPr>
          <w:rFonts w:ascii="Tahoma" w:eastAsia="Times New Roman" w:hAnsi="Tahoma"/>
          <w:sz w:val="24"/>
          <w:rtl/>
        </w:rPr>
        <w:t xml:space="preserve"> مي‌</w:t>
      </w:r>
      <w:r w:rsidRPr="009E31EC">
        <w:rPr>
          <w:rFonts w:ascii="Tahoma" w:eastAsia="Times New Roman" w:hAnsi="Tahoma"/>
          <w:sz w:val="24"/>
          <w:rtl/>
        </w:rPr>
        <w:t>زد که انگار داشت شکايت</w:t>
      </w:r>
      <w:r w:rsidR="00BF6284">
        <w:rPr>
          <w:rFonts w:ascii="Tahoma" w:eastAsia="Times New Roman" w:hAnsi="Tahoma"/>
          <w:sz w:val="24"/>
          <w:rtl/>
        </w:rPr>
        <w:t xml:space="preserve"> مي‌</w:t>
      </w:r>
      <w:r w:rsidRPr="009E31EC">
        <w:rPr>
          <w:rFonts w:ascii="Tahoma" w:eastAsia="Times New Roman" w:hAnsi="Tahoma"/>
          <w:sz w:val="24"/>
          <w:rtl/>
        </w:rPr>
        <w:t>کرد. پيامبر صلي الله عليه</w:t>
      </w:r>
      <w:r w:rsidR="00C04455">
        <w:rPr>
          <w:rFonts w:ascii="Tahoma" w:eastAsia="Times New Roman" w:hAnsi="Tahoma"/>
          <w:sz w:val="24"/>
          <w:rtl/>
        </w:rPr>
        <w:t xml:space="preserve"> وسلم </w:t>
      </w:r>
      <w:r w:rsidRPr="009E31EC">
        <w:rPr>
          <w:rFonts w:ascii="Tahoma" w:eastAsia="Times New Roman" w:hAnsi="Tahoma"/>
          <w:sz w:val="24"/>
          <w:rtl/>
        </w:rPr>
        <w:t>مقصود آن پرنده را فهميده و فرمود:</w:t>
      </w:r>
      <w:r w:rsidR="00817AD9">
        <w:rPr>
          <w:rFonts w:ascii="Tahoma" w:eastAsia="Times New Roman" w:hAnsi="Tahoma"/>
          <w:sz w:val="24"/>
          <w:rtl/>
        </w:rPr>
        <w:t xml:space="preserve"> (</w:t>
      </w:r>
      <w:r w:rsidRPr="00916CB3">
        <w:rPr>
          <w:rStyle w:val="Char1"/>
          <w:rFonts w:eastAsia="Calibri"/>
          <w:rtl/>
        </w:rPr>
        <w:t>من فجع هذه بولدها؟ ردوا ولدها إليها)</w:t>
      </w:r>
      <w:r w:rsidRPr="009E31EC">
        <w:rPr>
          <w:rFonts w:ascii="Tahoma" w:eastAsia="Times New Roman" w:hAnsi="Tahoma"/>
          <w:sz w:val="24"/>
          <w:rtl/>
        </w:rPr>
        <w:t xml:space="preserve"> يعني: «چه کسي اين حيوان را براي بچه</w:t>
      </w:r>
      <w:r w:rsidR="00BF6284">
        <w:rPr>
          <w:rFonts w:ascii="Tahoma" w:eastAsia="Times New Roman" w:hAnsi="Tahoma"/>
          <w:sz w:val="24"/>
          <w:rtl/>
        </w:rPr>
        <w:t xml:space="preserve">‌اش </w:t>
      </w:r>
      <w:r w:rsidRPr="009E31EC">
        <w:rPr>
          <w:rFonts w:ascii="Tahoma" w:eastAsia="Times New Roman" w:hAnsi="Tahoma"/>
          <w:sz w:val="24"/>
          <w:rtl/>
        </w:rPr>
        <w:t>به فرياد آورده؟ فرزندش را به او بازگردانيد!» [ابوداود]</w:t>
      </w:r>
    </w:p>
    <w:p w:rsidR="00CF0904" w:rsidRPr="00A83FC8" w:rsidRDefault="00CF0904" w:rsidP="00B14ED7">
      <w:pPr>
        <w:pStyle w:val="a0"/>
        <w:rPr>
          <w:rtl/>
        </w:rPr>
      </w:pPr>
      <w:bookmarkStart w:id="349" w:name="_Toc349481198"/>
      <w:r w:rsidRPr="009E31EC">
        <w:rPr>
          <w:rtl/>
        </w:rPr>
        <w:t>نرم رفتاري با حيوان در هنگام ذبح:</w:t>
      </w:r>
      <w:bookmarkEnd w:id="349"/>
      <w:r w:rsidRPr="009E31EC">
        <w:rPr>
          <w:rtl/>
        </w:rPr>
        <w:t xml:space="preserve"> </w:t>
      </w:r>
    </w:p>
    <w:p w:rsidR="00CF0904" w:rsidRPr="00A83FC8" w:rsidRDefault="00CF0904" w:rsidP="00916CB3">
      <w:pPr>
        <w:jc w:val="both"/>
        <w:rPr>
          <w:rFonts w:eastAsia="Times New Roman"/>
          <w:sz w:val="24"/>
          <w:rtl/>
        </w:rPr>
      </w:pPr>
      <w:r w:rsidRPr="009E31EC">
        <w:rPr>
          <w:rFonts w:ascii="Tahoma" w:eastAsia="Times New Roman" w:hAnsi="Tahoma"/>
          <w:sz w:val="24"/>
          <w:rtl/>
        </w:rPr>
        <w:t>مسلمان هيچ حيواني را سربريده يا شکار</w:t>
      </w:r>
      <w:r w:rsidR="00BF6284">
        <w:rPr>
          <w:rFonts w:ascii="Tahoma" w:eastAsia="Times New Roman" w:hAnsi="Tahoma"/>
          <w:sz w:val="24"/>
          <w:rtl/>
        </w:rPr>
        <w:t xml:space="preserve"> نمي‌</w:t>
      </w:r>
      <w:r w:rsidRPr="009E31EC">
        <w:rPr>
          <w:rFonts w:ascii="Tahoma" w:eastAsia="Times New Roman" w:hAnsi="Tahoma"/>
          <w:sz w:val="24"/>
          <w:rtl/>
        </w:rPr>
        <w:t>نمايد مگر به دليل شرعي خاصي و در آن حال نيز لازم است که در مرود حيوان با مهرباني و نيکي رفتار کند. پيامبرخدا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916CB3">
        <w:rPr>
          <w:rStyle w:val="Char1"/>
          <w:rFonts w:eastAsia="Calibri"/>
          <w:rtl/>
        </w:rPr>
        <w:t>إن الله كتب الإحسان على كل شيء؛ فإذا قتلتم فأحسنوا القتلة، وإذا ذبحتم فأحسنوا الذبح، ولْيُحِدَّ أحدكم شفرته ولْيُرِح ذبيحته)</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هر آئينه خداوند احسان و نيکي را بر هر چيز واجب نموده است، پس چون کشتيد، نيکو بکشيد و چون حيواني را ذبح نموديد، نيکو ذبح کنيد، بايد که تيغ خود را تيز کرده و ذبيحه</w:t>
      </w:r>
      <w:r w:rsidR="00BF6284">
        <w:rPr>
          <w:rFonts w:ascii="Tahoma" w:eastAsia="Times New Roman" w:hAnsi="Tahoma"/>
          <w:sz w:val="24"/>
          <w:rtl/>
        </w:rPr>
        <w:t xml:space="preserve">‌ي </w:t>
      </w:r>
      <w:r w:rsidRPr="009E31EC">
        <w:rPr>
          <w:rFonts w:ascii="Tahoma" w:eastAsia="Times New Roman" w:hAnsi="Tahoma"/>
          <w:sz w:val="24"/>
          <w:rtl/>
        </w:rPr>
        <w:t xml:space="preserve">خود را راحت نماييد.» [مسلم]. </w:t>
      </w:r>
    </w:p>
    <w:p w:rsidR="00CF0904" w:rsidRPr="00A83FC8" w:rsidRDefault="00CF0904" w:rsidP="00916CB3">
      <w:pPr>
        <w:jc w:val="both"/>
        <w:rPr>
          <w:rFonts w:eastAsia="Times New Roman"/>
          <w:sz w:val="24"/>
          <w:rtl/>
        </w:rPr>
      </w:pPr>
      <w:r w:rsidRPr="009E31EC">
        <w:rPr>
          <w:rFonts w:ascii="Tahoma" w:eastAsia="Times New Roman" w:hAnsi="Tahoma"/>
          <w:sz w:val="24"/>
          <w:rtl/>
        </w:rPr>
        <w:t>همچنين</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916CB3">
        <w:rPr>
          <w:rStyle w:val="Char1"/>
          <w:rFonts w:eastAsia="Calibri"/>
          <w:rtl/>
        </w:rPr>
        <w:t>من رحم ولو ذبيحة عصفور رحمه الله يوم القيامة)</w:t>
      </w:r>
      <w:r w:rsidRPr="009E31EC">
        <w:rPr>
          <w:rFonts w:ascii="Tahoma" w:eastAsia="Times New Roman" w:hAnsi="Tahoma"/>
          <w:sz w:val="24"/>
          <w:rtl/>
        </w:rPr>
        <w:t xml:space="preserve"> يعني: «کسي که بر يک ذبيحه اگرچه گنجشکي هم که باشد رحم آورد، خداوند بر او در روز قيامت رحم</w:t>
      </w:r>
      <w:r w:rsidR="00BF6284">
        <w:rPr>
          <w:rFonts w:ascii="Tahoma" w:eastAsia="Times New Roman" w:hAnsi="Tahoma"/>
          <w:sz w:val="24"/>
          <w:rtl/>
        </w:rPr>
        <w:t xml:space="preserve"> مي‌</w:t>
      </w:r>
      <w:r w:rsidRPr="009E31EC">
        <w:rPr>
          <w:rFonts w:ascii="Tahoma" w:eastAsia="Times New Roman" w:hAnsi="Tahoma"/>
          <w:sz w:val="24"/>
          <w:rtl/>
        </w:rPr>
        <w:t>کند.» [طبراني]</w:t>
      </w:r>
    </w:p>
    <w:p w:rsidR="00CF0904" w:rsidRPr="00A83FC8" w:rsidRDefault="00CF0904" w:rsidP="00B14ED7">
      <w:pPr>
        <w:pStyle w:val="a0"/>
        <w:rPr>
          <w:rtl/>
        </w:rPr>
      </w:pPr>
      <w:bookmarkStart w:id="350" w:name="_Toc349481199"/>
      <w:r w:rsidRPr="009E31EC">
        <w:rPr>
          <w:rtl/>
        </w:rPr>
        <w:t>مثله ننمودن حيوانات:</w:t>
      </w:r>
      <w:bookmarkEnd w:id="350"/>
      <w:r w:rsidRPr="009E31EC">
        <w:rPr>
          <w:rtl/>
        </w:rPr>
        <w:t xml:space="preserve"> </w:t>
      </w:r>
    </w:p>
    <w:p w:rsidR="00CF0904" w:rsidRPr="00A83FC8" w:rsidRDefault="00CF0904" w:rsidP="00916CB3">
      <w:pPr>
        <w:jc w:val="both"/>
        <w:rPr>
          <w:rFonts w:eastAsia="Times New Roman"/>
          <w:sz w:val="24"/>
          <w:rtl/>
        </w:rPr>
      </w:pPr>
      <w:r w:rsidRPr="009E31EC">
        <w:rPr>
          <w:rFonts w:ascii="Tahoma" w:eastAsia="Times New Roman" w:hAnsi="Tahoma"/>
          <w:sz w:val="24"/>
          <w:rtl/>
        </w:rPr>
        <w:t>مسلمان حيوانات را با بريدن گوش</w:t>
      </w:r>
      <w:r w:rsidR="00BF6284">
        <w:rPr>
          <w:rFonts w:ascii="Tahoma" w:eastAsia="Times New Roman" w:hAnsi="Tahoma"/>
          <w:sz w:val="24"/>
          <w:rtl/>
        </w:rPr>
        <w:t xml:space="preserve">‌ها </w:t>
      </w:r>
      <w:r w:rsidRPr="009E31EC">
        <w:rPr>
          <w:rFonts w:ascii="Tahoma" w:eastAsia="Times New Roman" w:hAnsi="Tahoma"/>
          <w:sz w:val="24"/>
          <w:rtl/>
        </w:rPr>
        <w:t>يا هر عضو ديگري از اعضاي حيوان در حال حياتش آزار</w:t>
      </w:r>
      <w:r w:rsidR="00BF6284">
        <w:rPr>
          <w:rFonts w:ascii="Tahoma" w:eastAsia="Times New Roman" w:hAnsi="Tahoma"/>
          <w:sz w:val="24"/>
          <w:rtl/>
        </w:rPr>
        <w:t xml:space="preserve"> نمي‌</w:t>
      </w:r>
      <w:r w:rsidRPr="009E31EC">
        <w:rPr>
          <w:rFonts w:ascii="Tahoma" w:eastAsia="Times New Roman" w:hAnsi="Tahoma"/>
          <w:sz w:val="24"/>
          <w:rtl/>
        </w:rPr>
        <w:t>رساند. از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روايت شده که فرموده</w:t>
      </w:r>
      <w:r w:rsidR="00E660DA">
        <w:rPr>
          <w:rFonts w:ascii="Tahoma" w:eastAsia="Times New Roman" w:hAnsi="Tahoma"/>
          <w:sz w:val="24"/>
          <w:rtl/>
        </w:rPr>
        <w:t>‌اند:</w:t>
      </w:r>
      <w:r w:rsidR="00817AD9">
        <w:rPr>
          <w:rFonts w:ascii="Tahoma" w:eastAsia="Times New Roman" w:hAnsi="Tahoma"/>
          <w:sz w:val="24"/>
          <w:rtl/>
        </w:rPr>
        <w:t xml:space="preserve"> (</w:t>
      </w:r>
      <w:r w:rsidRPr="00916CB3">
        <w:rPr>
          <w:rStyle w:val="Char1"/>
          <w:rFonts w:eastAsia="Calibri"/>
          <w:rtl/>
        </w:rPr>
        <w:t>من مَثَّل بحيوان فعليه لعنة الله والملائكة والناس أجمعين)</w:t>
      </w:r>
      <w:r w:rsidRPr="009E31EC">
        <w:rPr>
          <w:rFonts w:ascii="Tahoma" w:eastAsia="Times New Roman" w:hAnsi="Tahoma"/>
          <w:sz w:val="24"/>
          <w:rtl/>
        </w:rPr>
        <w:t xml:space="preserve"> يعني: «آنکه حيواني را مثله کند، لعنت خدا و فرشتگان و همه</w:t>
      </w:r>
      <w:r w:rsidR="00BF6284">
        <w:rPr>
          <w:rFonts w:ascii="Tahoma" w:eastAsia="Times New Roman" w:hAnsi="Tahoma"/>
          <w:sz w:val="24"/>
          <w:rtl/>
        </w:rPr>
        <w:t xml:space="preserve">‌ي </w:t>
      </w:r>
      <w:r w:rsidRPr="009E31EC">
        <w:rPr>
          <w:rFonts w:ascii="Tahoma" w:eastAsia="Times New Roman" w:hAnsi="Tahoma"/>
          <w:sz w:val="24"/>
          <w:rtl/>
        </w:rPr>
        <w:t>مردم بر اوست.» [طبراني]</w:t>
      </w:r>
    </w:p>
    <w:p w:rsidR="00CF0904" w:rsidRPr="00A83FC8" w:rsidRDefault="00CF0904" w:rsidP="00B14ED7">
      <w:pPr>
        <w:pStyle w:val="a0"/>
        <w:rPr>
          <w:rtl/>
        </w:rPr>
      </w:pPr>
      <w:bookmarkStart w:id="351" w:name="_Toc349481200"/>
      <w:r w:rsidRPr="009E31EC">
        <w:rPr>
          <w:rtl/>
        </w:rPr>
        <w:t>جز به ضرورت حيواني کشته نشود:</w:t>
      </w:r>
      <w:bookmarkEnd w:id="351"/>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بدرفتاري انسان با برخي حيوانات به ايجاد اختلال در تعادل طبيعت</w:t>
      </w:r>
      <w:r w:rsidR="00BF6284">
        <w:rPr>
          <w:rFonts w:ascii="Tahoma" w:eastAsia="Times New Roman" w:hAnsi="Tahoma"/>
          <w:sz w:val="24"/>
          <w:rtl/>
        </w:rPr>
        <w:t xml:space="preserve"> مي‌</w:t>
      </w:r>
      <w:r w:rsidRPr="009E31EC">
        <w:rPr>
          <w:rFonts w:ascii="Tahoma" w:eastAsia="Times New Roman" w:hAnsi="Tahoma"/>
          <w:sz w:val="24"/>
          <w:rtl/>
        </w:rPr>
        <w:t>انجامد. به عنوان مثال: در بعضي مناطق انسان</w:t>
      </w:r>
      <w:r w:rsidR="00BF6284">
        <w:rPr>
          <w:rFonts w:ascii="Tahoma" w:eastAsia="Times New Roman" w:hAnsi="Tahoma"/>
          <w:sz w:val="24"/>
          <w:rtl/>
        </w:rPr>
        <w:t xml:space="preserve">‌ها </w:t>
      </w:r>
      <w:r w:rsidRPr="009E31EC">
        <w:rPr>
          <w:rFonts w:ascii="Tahoma" w:eastAsia="Times New Roman" w:hAnsi="Tahoma"/>
          <w:sz w:val="24"/>
          <w:rtl/>
        </w:rPr>
        <w:t>روي به کشتن گربه</w:t>
      </w:r>
      <w:r w:rsidR="00BF6284">
        <w:rPr>
          <w:rFonts w:ascii="Tahoma" w:eastAsia="Times New Roman" w:hAnsi="Tahoma"/>
          <w:sz w:val="24"/>
          <w:rtl/>
        </w:rPr>
        <w:t xml:space="preserve">‌ها </w:t>
      </w:r>
      <w:r w:rsidRPr="009E31EC">
        <w:rPr>
          <w:rFonts w:ascii="Tahoma" w:eastAsia="Times New Roman" w:hAnsi="Tahoma"/>
          <w:sz w:val="24"/>
          <w:rtl/>
        </w:rPr>
        <w:t>آوردند ولي در عوض تعداد موش</w:t>
      </w:r>
      <w:r w:rsidR="00BF6284">
        <w:rPr>
          <w:rFonts w:ascii="Tahoma" w:eastAsia="Times New Roman" w:hAnsi="Tahoma"/>
          <w:sz w:val="24"/>
          <w:rtl/>
        </w:rPr>
        <w:t xml:space="preserve">‌ها </w:t>
      </w:r>
      <w:r w:rsidRPr="009E31EC">
        <w:rPr>
          <w:rFonts w:ascii="Tahoma" w:eastAsia="Times New Roman" w:hAnsi="Tahoma"/>
          <w:sz w:val="24"/>
          <w:rtl/>
        </w:rPr>
        <w:t>در آن جا افزوده شده و محصولات کشاورزي را با خطر جدي مواجه ساخت. در نتيجه مجبور به صرف مبالغ بسياري جهت ساخت سموم و کشنده</w:t>
      </w:r>
      <w:r w:rsidR="005155A5">
        <w:rPr>
          <w:rFonts w:ascii="Tahoma" w:eastAsia="Times New Roman" w:hAnsi="Tahoma"/>
          <w:sz w:val="24"/>
          <w:rtl/>
        </w:rPr>
        <w:t xml:space="preserve">‌هايي </w:t>
      </w:r>
      <w:r w:rsidRPr="009E31EC">
        <w:rPr>
          <w:rFonts w:ascii="Tahoma" w:eastAsia="Times New Roman" w:hAnsi="Tahoma"/>
          <w:sz w:val="24"/>
          <w:rtl/>
        </w:rPr>
        <w:t>براي رهايي از دست موش</w:t>
      </w:r>
      <w:r w:rsidR="00BF6284">
        <w:rPr>
          <w:rFonts w:ascii="Tahoma" w:eastAsia="Times New Roman" w:hAnsi="Tahoma"/>
          <w:sz w:val="24"/>
          <w:rtl/>
        </w:rPr>
        <w:t xml:space="preserve">‌ها </w:t>
      </w:r>
      <w:r w:rsidRPr="009E31EC">
        <w:rPr>
          <w:rFonts w:ascii="Tahoma" w:eastAsia="Times New Roman" w:hAnsi="Tahoma"/>
          <w:sz w:val="24"/>
          <w:rtl/>
        </w:rPr>
        <w:t>گشتند.</w:t>
      </w:r>
    </w:p>
    <w:p w:rsidR="00CF0904" w:rsidRPr="00A83FC8" w:rsidRDefault="00CF0904" w:rsidP="00B14ED7">
      <w:pPr>
        <w:pStyle w:val="a0"/>
        <w:rPr>
          <w:rtl/>
        </w:rPr>
      </w:pPr>
      <w:bookmarkStart w:id="352" w:name="_Toc349481201"/>
      <w:r w:rsidRPr="009E31EC">
        <w:rPr>
          <w:rtl/>
        </w:rPr>
        <w:t>معالجه</w:t>
      </w:r>
      <w:r w:rsidR="00BF6284">
        <w:rPr>
          <w:rtl/>
        </w:rPr>
        <w:t xml:space="preserve">‌ي </w:t>
      </w:r>
      <w:r w:rsidRPr="009E31EC">
        <w:rPr>
          <w:rtl/>
        </w:rPr>
        <w:t>حيوان موقعي که بيمار باشد:</w:t>
      </w:r>
      <w:bookmarkEnd w:id="352"/>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انسان مسلمان به مداواي حيواني که مال اوست همت گمارده و با آن با مهرباني رفتار</w:t>
      </w:r>
      <w:r w:rsidR="00BF6284">
        <w:rPr>
          <w:rFonts w:ascii="Tahoma" w:eastAsia="Times New Roman" w:hAnsi="Tahoma"/>
          <w:sz w:val="24"/>
          <w:rtl/>
        </w:rPr>
        <w:t xml:space="preserve"> مي‌</w:t>
      </w:r>
      <w:r w:rsidRPr="009E31EC">
        <w:rPr>
          <w:rFonts w:ascii="Tahoma" w:eastAsia="Times New Roman" w:hAnsi="Tahoma"/>
          <w:sz w:val="24"/>
          <w:rtl/>
        </w:rPr>
        <w:t>نمايد.</w:t>
      </w:r>
    </w:p>
    <w:p w:rsidR="00CF0904" w:rsidRPr="00A83FC8" w:rsidRDefault="00CF0904" w:rsidP="00B14ED7">
      <w:pPr>
        <w:ind w:firstLine="0"/>
        <w:jc w:val="center"/>
        <w:rPr>
          <w:rFonts w:eastAsia="Times New Roman"/>
          <w:sz w:val="24"/>
          <w:rtl/>
        </w:rPr>
      </w:pPr>
      <w:r w:rsidRPr="009E31EC">
        <w:rPr>
          <w:rFonts w:ascii="Tahoma" w:eastAsia="Times New Roman" w:hAnsi="Tahoma"/>
          <w:sz w:val="24"/>
          <w:rtl/>
        </w:rPr>
        <w:t>مترجم: مسعود</w:t>
      </w:r>
    </w:p>
    <w:p w:rsidR="00CF0904" w:rsidRPr="00A83FC8" w:rsidRDefault="00CF0904" w:rsidP="00B14ED7">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B14ED7">
      <w:pPr>
        <w:ind w:firstLine="0"/>
        <w:jc w:val="center"/>
        <w:rPr>
          <w:rFonts w:eastAsia="Times New Roman" w:cs="Times New Roman"/>
          <w:szCs w:val="32"/>
          <w:rtl/>
        </w:rPr>
      </w:pPr>
      <w:r w:rsidRPr="00B14ED7">
        <w:rPr>
          <w:rFonts w:eastAsia="Times New Roman" w:cs="Times New Roman"/>
          <w:szCs w:val="32"/>
        </w:rPr>
        <w:t>IslamTape.Com</w:t>
      </w:r>
    </w:p>
    <w:p w:rsidR="00B14ED7" w:rsidRDefault="00B14ED7" w:rsidP="00B14ED7">
      <w:pPr>
        <w:ind w:firstLine="0"/>
        <w:jc w:val="center"/>
        <w:rPr>
          <w:rFonts w:eastAsia="Times New Roman" w:cs="Times New Roman"/>
          <w:sz w:val="24"/>
          <w:rtl/>
        </w:rPr>
        <w:sectPr w:rsidR="00B14ED7" w:rsidSect="0013094B">
          <w:headerReference w:type="default" r:id="rId63"/>
          <w:footnotePr>
            <w:numRestart w:val="eachPage"/>
          </w:footnotePr>
          <w:pgSz w:w="9639" w:h="13608" w:code="9"/>
          <w:pgMar w:top="851" w:right="1077" w:bottom="936" w:left="1077" w:header="851" w:footer="936" w:gutter="0"/>
          <w:cols w:space="708"/>
          <w:titlePg/>
          <w:bidi/>
          <w:rtlGutter/>
          <w:docGrid w:linePitch="360"/>
        </w:sectPr>
      </w:pPr>
    </w:p>
    <w:p w:rsidR="00CF0904" w:rsidRPr="009E31EC" w:rsidRDefault="00CF0904" w:rsidP="00B14ED7">
      <w:pPr>
        <w:pStyle w:val="a"/>
      </w:pPr>
      <w:bookmarkStart w:id="353" w:name="_Toc349481202"/>
      <w:r w:rsidRPr="009E31EC">
        <w:rPr>
          <w:rFonts w:hint="cs"/>
          <w:rtl/>
        </w:rPr>
        <w:t>ادب در رابطه با والدين</w:t>
      </w:r>
      <w:bookmarkEnd w:id="353"/>
    </w:p>
    <w:p w:rsidR="00CF0904" w:rsidRPr="00A83FC8" w:rsidRDefault="00CF0904" w:rsidP="009B31FB">
      <w:pPr>
        <w:rPr>
          <w:rFonts w:eastAsia="Times New Roman"/>
          <w:sz w:val="24"/>
          <w:rtl/>
        </w:rPr>
      </w:pPr>
      <w:r w:rsidRPr="009E31EC">
        <w:rPr>
          <w:rFonts w:ascii="Tahoma" w:eastAsia="Times New Roman" w:hAnsi="Tahoma"/>
          <w:sz w:val="24"/>
          <w:rtl/>
        </w:rPr>
        <w:t>ابو هريره -رضي الله عنه- بسيار تمايل داشت تا مادرش به دين اسلام مشرف شود. از خداوند سبحان</w:t>
      </w:r>
      <w:r w:rsidR="00BF6284">
        <w:rPr>
          <w:rFonts w:ascii="Tahoma" w:eastAsia="Times New Roman" w:hAnsi="Tahoma"/>
          <w:sz w:val="24"/>
          <w:rtl/>
        </w:rPr>
        <w:t xml:space="preserve"> مي‌</w:t>
      </w:r>
      <w:r w:rsidRPr="009E31EC">
        <w:rPr>
          <w:rFonts w:ascii="Tahoma" w:eastAsia="Times New Roman" w:hAnsi="Tahoma"/>
          <w:sz w:val="24"/>
          <w:rtl/>
        </w:rPr>
        <w:t>خواست که سينه</w:t>
      </w:r>
      <w:r w:rsidR="00BF6284">
        <w:rPr>
          <w:rFonts w:ascii="Tahoma" w:eastAsia="Times New Roman" w:hAnsi="Tahoma"/>
          <w:sz w:val="24"/>
          <w:rtl/>
        </w:rPr>
        <w:t xml:space="preserve">‌اش </w:t>
      </w:r>
      <w:r w:rsidRPr="009E31EC">
        <w:rPr>
          <w:rFonts w:ascii="Tahoma" w:eastAsia="Times New Roman" w:hAnsi="Tahoma"/>
          <w:sz w:val="24"/>
          <w:rtl/>
        </w:rPr>
        <w:t>را براي ورود به اسلام باز نمايد. روزي او را به سوي اسلام فراخواند و مادرش عصباني شد، و حرفي زد در آن به پيامبر صلى الله عليه</w:t>
      </w:r>
      <w:r w:rsidR="00C04455">
        <w:rPr>
          <w:rFonts w:ascii="Tahoma" w:eastAsia="Times New Roman" w:hAnsi="Tahoma"/>
          <w:sz w:val="24"/>
          <w:rtl/>
        </w:rPr>
        <w:t xml:space="preserve"> وسلم </w:t>
      </w:r>
      <w:r w:rsidR="00BF6284">
        <w:rPr>
          <w:rFonts w:ascii="Tahoma" w:eastAsia="Times New Roman" w:hAnsi="Tahoma"/>
          <w:sz w:val="24"/>
          <w:rtl/>
        </w:rPr>
        <w:t>بي‌</w:t>
      </w:r>
      <w:r w:rsidRPr="009E31EC">
        <w:rPr>
          <w:rFonts w:ascii="Tahoma" w:eastAsia="Times New Roman" w:hAnsi="Tahoma"/>
          <w:sz w:val="24"/>
          <w:rtl/>
        </w:rPr>
        <w:t>احترامي کرد. ابو هريره رضي الله عنه فوراً به سوي پيامبر صلى الله عليه وسلم رفت در حالي که گريه</w:t>
      </w:r>
      <w:r w:rsidR="00BF6284">
        <w:rPr>
          <w:rFonts w:ascii="Tahoma" w:eastAsia="Times New Roman" w:hAnsi="Tahoma"/>
          <w:sz w:val="24"/>
          <w:rtl/>
        </w:rPr>
        <w:t xml:space="preserve"> مي‌</w:t>
      </w:r>
      <w:r w:rsidRPr="009E31EC">
        <w:rPr>
          <w:rFonts w:ascii="Tahoma" w:eastAsia="Times New Roman" w:hAnsi="Tahoma"/>
          <w:sz w:val="24"/>
          <w:rtl/>
        </w:rPr>
        <w:t>کرد، گفت: يا رسول الله، من مادرم را به سوي دين اسلام دعوت</w:t>
      </w:r>
      <w:r w:rsidR="00BF6284">
        <w:rPr>
          <w:rFonts w:ascii="Tahoma" w:eastAsia="Times New Roman" w:hAnsi="Tahoma"/>
          <w:sz w:val="24"/>
          <w:rtl/>
        </w:rPr>
        <w:t xml:space="preserve"> مي‌</w:t>
      </w:r>
      <w:r w:rsidRPr="009E31EC">
        <w:rPr>
          <w:rFonts w:ascii="Tahoma" w:eastAsia="Times New Roman" w:hAnsi="Tahoma"/>
          <w:sz w:val="24"/>
          <w:rtl/>
        </w:rPr>
        <w:t>نمودم ولي به من پاسخي</w:t>
      </w:r>
      <w:r w:rsidR="00BF6284">
        <w:rPr>
          <w:rFonts w:ascii="Tahoma" w:eastAsia="Times New Roman" w:hAnsi="Tahoma"/>
          <w:sz w:val="24"/>
          <w:rtl/>
        </w:rPr>
        <w:t xml:space="preserve"> نمي‌</w:t>
      </w:r>
      <w:r w:rsidRPr="009E31EC">
        <w:rPr>
          <w:rFonts w:ascii="Tahoma" w:eastAsia="Times New Roman" w:hAnsi="Tahoma"/>
          <w:sz w:val="24"/>
          <w:rtl/>
        </w:rPr>
        <w:t>داد. اما امروز او را به اسلام دعوت کردم و چيز ناخوشايندي از او شنيدم از خداوند بخواهيد که مادر ابو هريره را هدايت نمايد،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9E31EC">
        <w:rPr>
          <w:rFonts w:ascii="Tahoma" w:eastAsia="Times New Roman" w:hAnsi="Tahoma"/>
          <w:sz w:val="24"/>
          <w:rtl/>
        </w:rPr>
        <w:t>پروردگارا مادر ابوهريره را هدايت بفرما).</w:t>
      </w:r>
    </w:p>
    <w:p w:rsidR="00CF0904" w:rsidRPr="00A83FC8" w:rsidRDefault="00CF0904" w:rsidP="00916CB3">
      <w:pPr>
        <w:jc w:val="both"/>
        <w:rPr>
          <w:rFonts w:eastAsia="Times New Roman"/>
          <w:sz w:val="24"/>
          <w:rtl/>
        </w:rPr>
      </w:pPr>
      <w:r w:rsidRPr="009E31EC">
        <w:rPr>
          <w:rFonts w:ascii="Tahoma" w:eastAsia="Times New Roman" w:hAnsi="Tahoma"/>
          <w:sz w:val="24"/>
          <w:rtl/>
        </w:rPr>
        <w:t>ابوهريره رضي الله عنه، بسيار خوشبين و شادمان از دعاي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آنجا خارج شد و به سوي مادرش رفت، و ديد که در خانه بسته است. صداي ريختن آب را</w:t>
      </w:r>
      <w:r w:rsidR="00BF6284">
        <w:rPr>
          <w:rFonts w:ascii="Tahoma" w:eastAsia="Times New Roman" w:hAnsi="Tahoma"/>
          <w:sz w:val="24"/>
          <w:rtl/>
        </w:rPr>
        <w:t xml:space="preserve"> مي‌</w:t>
      </w:r>
      <w:r w:rsidRPr="009E31EC">
        <w:rPr>
          <w:rFonts w:ascii="Tahoma" w:eastAsia="Times New Roman" w:hAnsi="Tahoma"/>
          <w:sz w:val="24"/>
          <w:rtl/>
        </w:rPr>
        <w:t>شنيد. ظاهراً مادرش داشت غسل</w:t>
      </w:r>
      <w:r w:rsidR="00BF6284">
        <w:rPr>
          <w:rFonts w:ascii="Tahoma" w:eastAsia="Times New Roman" w:hAnsi="Tahoma"/>
          <w:sz w:val="24"/>
          <w:rtl/>
        </w:rPr>
        <w:t xml:space="preserve"> مي‌</w:t>
      </w:r>
      <w:r w:rsidRPr="009E31EC">
        <w:rPr>
          <w:rFonts w:ascii="Tahoma" w:eastAsia="Times New Roman" w:hAnsi="Tahoma"/>
          <w:sz w:val="24"/>
          <w:rtl/>
        </w:rPr>
        <w:t xml:space="preserve">گرفت. هنگامي که مادرش صداي قدمهاي او را شنيد، گفت: ابو هريره، چند لحظه صبر کن. سپس لباسهايش را پوشيد و در را باز کرد و گفت: اي ابوهريره، </w:t>
      </w:r>
      <w:r w:rsidRPr="00916CB3">
        <w:rPr>
          <w:rStyle w:val="Char2"/>
          <w:rFonts w:eastAsia="Calibri"/>
          <w:rtl/>
        </w:rPr>
        <w:t>أشهد أن لا إله إلا الله، وأشهد أن محمدًا رسول الله</w:t>
      </w:r>
      <w:r w:rsidRPr="009E31EC">
        <w:rPr>
          <w:rFonts w:ascii="Tahoma" w:eastAsia="Times New Roman" w:hAnsi="Tahoma"/>
          <w:sz w:val="24"/>
          <w:rtl/>
        </w:rPr>
        <w:t>، ابوهريره -رضي الله عنه- به خاطر اسلام آوردن مادرش بسيار خوشحال شد. خدمت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رفت و ايشان را از اين امر آگاه نمود و شکر خداوند را بجاي آورد و نيکو بگفت. [مسلم].</w:t>
      </w:r>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والدين سبب وجود آدمي هستند، و هر دوي آنان براي تربيت فرزندان و آسايش آنان زحمت</w:t>
      </w:r>
      <w:r w:rsidR="00BF6284">
        <w:rPr>
          <w:rFonts w:ascii="Tahoma" w:eastAsia="Times New Roman" w:hAnsi="Tahoma"/>
          <w:sz w:val="24"/>
          <w:rtl/>
        </w:rPr>
        <w:t xml:space="preserve"> مي‌</w:t>
      </w:r>
      <w:r w:rsidRPr="009E31EC">
        <w:rPr>
          <w:rFonts w:ascii="Tahoma" w:eastAsia="Times New Roman" w:hAnsi="Tahoma"/>
          <w:sz w:val="24"/>
          <w:rtl/>
        </w:rPr>
        <w:t>کشند، خداوند متعال نيکي در حق والدين رابر بندگانش واجب نموده و در اين رابطه</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۞وَقَضَىٰ رَبُّكَ أَلَّا تَعۡبُدُوٓاْ إِلَّآ إِيَّاهُ وَبِ</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لۡوَٰلِدَيۡنِ</w:t>
      </w:r>
      <w:r w:rsidR="00916CB3">
        <w:rPr>
          <w:rFonts w:ascii="KFGQPC Uthmanic Script HAFS" w:eastAsia="Times New Roman" w:hAnsi="KFGQPC Uthmanic Script HAFS" w:cs="KFGQPC Uthmanic Script HAFS"/>
          <w:rtl/>
        </w:rPr>
        <w:t xml:space="preserve"> إِحۡسَٰنًاۚ</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الإسراء: 23</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«و پروردگار تو مقرر كرد كه جز او را مپرستيد و به پدر و مادر [خود] احسان كنيد.» </w:t>
      </w:r>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همچنين</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۞وَ</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عۡبُدُواْ</w:t>
      </w:r>
      <w:r w:rsidR="00916CB3">
        <w:rPr>
          <w:rFonts w:ascii="KFGQPC Uthmanic Script HAFS" w:eastAsia="Times New Roman" w:hAnsi="KFGQPC Uthmanic Script HAFS" w:cs="KFGQPC Uthmanic Script HAFS"/>
          <w:rtl/>
        </w:rPr>
        <w:t xml:space="preserve">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للَّهَ</w:t>
      </w:r>
      <w:r w:rsidR="00916CB3">
        <w:rPr>
          <w:rFonts w:ascii="KFGQPC Uthmanic Script HAFS" w:eastAsia="Times New Roman" w:hAnsi="KFGQPC Uthmanic Script HAFS" w:cs="KFGQPC Uthmanic Script HAFS"/>
          <w:rtl/>
        </w:rPr>
        <w:t xml:space="preserve"> وَلَا تُشۡرِكُواْ بِهِ</w:t>
      </w:r>
      <w:r w:rsidR="00916CB3">
        <w:rPr>
          <w:rFonts w:ascii="KFGQPC Uthmanic Script HAFS" w:eastAsia="Times New Roman" w:hAnsi="KFGQPC Uthmanic Script HAFS" w:cs="KFGQPC Uthmanic Script HAFS" w:hint="cs"/>
          <w:rtl/>
        </w:rPr>
        <w:t>ۦ</w:t>
      </w:r>
      <w:r w:rsidR="00916CB3">
        <w:rPr>
          <w:rFonts w:ascii="KFGQPC Uthmanic Script HAFS" w:eastAsia="Times New Roman" w:hAnsi="KFGQPC Uthmanic Script HAFS" w:cs="KFGQPC Uthmanic Script HAFS"/>
          <w:rtl/>
        </w:rPr>
        <w:t xml:space="preserve"> شَيۡ‍ٔٗاۖ وَبِ</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لۡوَٰلِدَيۡنِ</w:t>
      </w:r>
      <w:r w:rsidR="00916CB3">
        <w:rPr>
          <w:rFonts w:ascii="KFGQPC Uthmanic Script HAFS" w:eastAsia="Times New Roman" w:hAnsi="KFGQPC Uthmanic Script HAFS" w:cs="KFGQPC Uthmanic Script HAFS"/>
          <w:rtl/>
        </w:rPr>
        <w:t xml:space="preserve"> إِحۡسَٰنٗا</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النساء: 36</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«و خدا را بپرستيد و چيزى را با او شريك مگردانيد و به پدر و مادر احسان كنيد.»</w:t>
      </w:r>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باز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 xml:space="preserve">وَوَصَّيۡنَا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لۡإِنسَٰنَ</w:t>
      </w:r>
      <w:r w:rsidR="00916CB3">
        <w:rPr>
          <w:rFonts w:ascii="KFGQPC Uthmanic Script HAFS" w:eastAsia="Times New Roman" w:hAnsi="KFGQPC Uthmanic Script HAFS" w:cs="KFGQPC Uthmanic Script HAFS"/>
          <w:rtl/>
        </w:rPr>
        <w:t xml:space="preserve"> بِوَٰلِدَيۡهِ حَمَلَتۡهُ أُمُّهُ</w:t>
      </w:r>
      <w:r w:rsidR="00916CB3">
        <w:rPr>
          <w:rFonts w:ascii="KFGQPC Uthmanic Script HAFS" w:eastAsia="Times New Roman" w:hAnsi="KFGQPC Uthmanic Script HAFS" w:cs="KFGQPC Uthmanic Script HAFS" w:hint="cs"/>
          <w:rtl/>
        </w:rPr>
        <w:t>ۥ</w:t>
      </w:r>
      <w:r w:rsidR="00916CB3">
        <w:rPr>
          <w:rFonts w:ascii="KFGQPC Uthmanic Script HAFS" w:eastAsia="Times New Roman" w:hAnsi="KFGQPC Uthmanic Script HAFS" w:cs="KFGQPC Uthmanic Script HAFS"/>
          <w:rtl/>
        </w:rPr>
        <w:t xml:space="preserve"> وَهۡنًا عَلَىٰ وَهۡنٖ وَفِصَٰلُهُ</w:t>
      </w:r>
      <w:r w:rsidR="00916CB3">
        <w:rPr>
          <w:rFonts w:ascii="KFGQPC Uthmanic Script HAFS" w:eastAsia="Times New Roman" w:hAnsi="KFGQPC Uthmanic Script HAFS" w:cs="KFGQPC Uthmanic Script HAFS" w:hint="cs"/>
          <w:rtl/>
        </w:rPr>
        <w:t>ۥ</w:t>
      </w:r>
      <w:r w:rsidR="00916CB3">
        <w:rPr>
          <w:rFonts w:ascii="KFGQPC Uthmanic Script HAFS" w:eastAsia="Times New Roman" w:hAnsi="KFGQPC Uthmanic Script HAFS" w:cs="KFGQPC Uthmanic Script HAFS"/>
          <w:rtl/>
        </w:rPr>
        <w:t xml:space="preserve"> فِي عَامَيۡنِ أَنِ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شۡكُرۡ</w:t>
      </w:r>
      <w:r w:rsidR="00916CB3">
        <w:rPr>
          <w:rFonts w:ascii="KFGQPC Uthmanic Script HAFS" w:eastAsia="Times New Roman" w:hAnsi="KFGQPC Uthmanic Script HAFS" w:cs="KFGQPC Uthmanic Script HAFS"/>
          <w:rtl/>
        </w:rPr>
        <w:t xml:space="preserve"> لِي وَلِوَٰلِدَيۡكَ إِلَيَّ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لۡمَصِيرُ</w:t>
      </w:r>
      <w:r w:rsidR="00916CB3">
        <w:rPr>
          <w:rFonts w:ascii="KFGQPC Uthmanic Script HAFS" w:eastAsia="Times New Roman" w:hAnsi="KFGQPC Uthmanic Script HAFS" w:cs="KFGQPC Uthmanic Script HAFS"/>
          <w:rtl/>
        </w:rPr>
        <w:t xml:space="preserve"> ١٤</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لقمان: 14</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«و انسان را در باره پدر و مادرش سفارش كرديم مادرش به او باردار شد سستى بر روى سستى و از شير باز گرفتنش در دو سال است [آرى به او سفارش كرديم] كه شكرگزار من و پدر و مادرت باش كه بازگشت [همه] به سوى من است.»</w:t>
      </w:r>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و نيز:</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 xml:space="preserve">وَوَصَّيۡنَا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لۡإِنسَٰنَ</w:t>
      </w:r>
      <w:r w:rsidR="00916CB3">
        <w:rPr>
          <w:rFonts w:ascii="KFGQPC Uthmanic Script HAFS" w:eastAsia="Times New Roman" w:hAnsi="KFGQPC Uthmanic Script HAFS" w:cs="KFGQPC Uthmanic Script HAFS"/>
          <w:rtl/>
        </w:rPr>
        <w:t xml:space="preserve"> بِوَٰلِدَيۡهِ إِحۡسَٰنًاۖ حَمَلَتۡهُ أُمُّهُ</w:t>
      </w:r>
      <w:r w:rsidR="00916CB3">
        <w:rPr>
          <w:rFonts w:ascii="KFGQPC Uthmanic Script HAFS" w:eastAsia="Times New Roman" w:hAnsi="KFGQPC Uthmanic Script HAFS" w:cs="KFGQPC Uthmanic Script HAFS" w:hint="cs"/>
          <w:rtl/>
        </w:rPr>
        <w:t>ۥ</w:t>
      </w:r>
      <w:r w:rsidR="00916CB3">
        <w:rPr>
          <w:rFonts w:ascii="KFGQPC Uthmanic Script HAFS" w:eastAsia="Times New Roman" w:hAnsi="KFGQPC Uthmanic Script HAFS" w:cs="KFGQPC Uthmanic Script HAFS"/>
          <w:rtl/>
        </w:rPr>
        <w:t xml:space="preserve"> كُرۡهٗا وَوَضَعَتۡهُ كُرۡهٗاۖ وَحَمۡلُهُ</w:t>
      </w:r>
      <w:r w:rsidR="00916CB3">
        <w:rPr>
          <w:rFonts w:ascii="KFGQPC Uthmanic Script HAFS" w:eastAsia="Times New Roman" w:hAnsi="KFGQPC Uthmanic Script HAFS" w:cs="KFGQPC Uthmanic Script HAFS" w:hint="cs"/>
          <w:rtl/>
        </w:rPr>
        <w:t>ۥ</w:t>
      </w:r>
      <w:r w:rsidR="00916CB3">
        <w:rPr>
          <w:rFonts w:ascii="KFGQPC Uthmanic Script HAFS" w:eastAsia="Times New Roman" w:hAnsi="KFGQPC Uthmanic Script HAFS" w:cs="KFGQPC Uthmanic Script HAFS"/>
          <w:rtl/>
        </w:rPr>
        <w:t xml:space="preserve"> وَفِصَٰلُهُ</w:t>
      </w:r>
      <w:r w:rsidR="00916CB3">
        <w:rPr>
          <w:rFonts w:ascii="KFGQPC Uthmanic Script HAFS" w:eastAsia="Times New Roman" w:hAnsi="KFGQPC Uthmanic Script HAFS" w:cs="KFGQPC Uthmanic Script HAFS" w:hint="cs"/>
          <w:rtl/>
        </w:rPr>
        <w:t>ۥ</w:t>
      </w:r>
      <w:r w:rsidR="00916CB3">
        <w:rPr>
          <w:rFonts w:ascii="KFGQPC Uthmanic Script HAFS" w:eastAsia="Times New Roman" w:hAnsi="KFGQPC Uthmanic Script HAFS" w:cs="KFGQPC Uthmanic Script HAFS"/>
          <w:rtl/>
        </w:rPr>
        <w:t xml:space="preserve"> ثَلَٰثُونَ شَهۡرًاۚ</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الأحقاف: 15</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«و انسان را [نسبت] به پدر و مادرش به احسان سفارش كرديم مادرش با تحمل رنج به او باردار شد و با تحمل رنج او را به دنيا آورد و باربرداشتن و از شيرگرفتن او سى ماه است.»</w:t>
      </w:r>
    </w:p>
    <w:p w:rsidR="00CF0904" w:rsidRPr="00A83FC8" w:rsidRDefault="00CF0904" w:rsidP="00B14ED7">
      <w:pPr>
        <w:pStyle w:val="a0"/>
        <w:rPr>
          <w:rtl/>
        </w:rPr>
      </w:pPr>
      <w:bookmarkStart w:id="354" w:name="_Toc349481203"/>
      <w:r w:rsidRPr="009E31EC">
        <w:rPr>
          <w:rtl/>
        </w:rPr>
        <w:t>تأکيد پيامبر صلى الله عليه</w:t>
      </w:r>
      <w:r w:rsidR="00C04455">
        <w:rPr>
          <w:rtl/>
        </w:rPr>
        <w:t xml:space="preserve"> وسلم </w:t>
      </w:r>
      <w:r w:rsidRPr="009E31EC">
        <w:rPr>
          <w:rtl/>
        </w:rPr>
        <w:t>بر نيکي با والدين:</w:t>
      </w:r>
      <w:bookmarkEnd w:id="354"/>
    </w:p>
    <w:p w:rsidR="00CF0904" w:rsidRDefault="00CF0904" w:rsidP="00916CB3">
      <w:pPr>
        <w:jc w:val="both"/>
        <w:rPr>
          <w:rFonts w:ascii="Tahoma" w:eastAsia="Times New Roman" w:hAnsi="Tahoma"/>
          <w:sz w:val="24"/>
          <w:rtl/>
        </w:rPr>
      </w:pPr>
      <w:r w:rsidRPr="009E31EC">
        <w:rPr>
          <w:rFonts w:ascii="Tahoma" w:eastAsia="Times New Roman" w:hAnsi="Tahoma"/>
          <w:sz w:val="24"/>
          <w:rtl/>
        </w:rPr>
        <w:t>ايشان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E660DA">
        <w:rPr>
          <w:rFonts w:ascii="Tahoma" w:eastAsia="Times New Roman" w:hAnsi="Tahoma"/>
          <w:sz w:val="24"/>
          <w:rtl/>
        </w:rPr>
        <w:t>‌اند:</w:t>
      </w:r>
      <w:r w:rsidR="00817AD9">
        <w:rPr>
          <w:rFonts w:ascii="Tahoma" w:eastAsia="Times New Roman" w:hAnsi="Tahoma"/>
          <w:sz w:val="24"/>
          <w:rtl/>
        </w:rPr>
        <w:t xml:space="preserve"> (</w:t>
      </w:r>
      <w:r w:rsidRPr="00916CB3">
        <w:rPr>
          <w:rStyle w:val="Char1"/>
          <w:rFonts w:eastAsia="Calibri"/>
          <w:rtl/>
        </w:rPr>
        <w:t>من سرَّه أن يمَدَّ له في عمره</w:t>
      </w:r>
      <w:r w:rsidR="00817AD9">
        <w:rPr>
          <w:rStyle w:val="Char1"/>
          <w:rFonts w:eastAsia="Calibri"/>
          <w:rtl/>
        </w:rPr>
        <w:t xml:space="preserve"> (</w:t>
      </w:r>
      <w:r w:rsidRPr="00916CB3">
        <w:rPr>
          <w:rStyle w:val="Char1"/>
          <w:rFonts w:eastAsia="Calibri"/>
          <w:rtl/>
        </w:rPr>
        <w:t>أي يُبارك له فيه) ويزاد في رزقه؛ فليَبرَّ والديه، وليصل رحمه)</w:t>
      </w:r>
      <w:r w:rsidRPr="009E31EC">
        <w:rPr>
          <w:rFonts w:ascii="Tahoma" w:eastAsia="Times New Roman" w:hAnsi="Tahoma"/>
          <w:sz w:val="24"/>
          <w:rtl/>
        </w:rPr>
        <w:t xml:space="preserve"> [احمد] يعني: </w:t>
      </w:r>
      <w:r w:rsidR="00185545">
        <w:rPr>
          <w:rFonts w:ascii="Tahoma" w:eastAsia="Times New Roman" w:hAnsi="Tahoma"/>
          <w:sz w:val="24"/>
          <w:rtl/>
        </w:rPr>
        <w:t>«</w:t>
      </w:r>
      <w:r w:rsidRPr="009E31EC">
        <w:rPr>
          <w:rFonts w:ascii="Tahoma" w:eastAsia="Times New Roman" w:hAnsi="Tahoma"/>
          <w:sz w:val="24"/>
          <w:rtl/>
        </w:rPr>
        <w:t>آنکه خوش دارد که عمرش دراز شود و روزيش بسيار؛ با والدينش نيکي کند و پيوند خويشان بدارد.»</w:t>
      </w:r>
    </w:p>
    <w:p w:rsidR="00CF0904" w:rsidRPr="00A83FC8" w:rsidRDefault="00CF0904" w:rsidP="00916CB3">
      <w:pPr>
        <w:jc w:val="both"/>
        <w:rPr>
          <w:rFonts w:eastAsia="Times New Roman"/>
          <w:sz w:val="24"/>
          <w:rtl/>
        </w:rPr>
      </w:pPr>
      <w:r w:rsidRPr="009E31EC">
        <w:rPr>
          <w:rFonts w:ascii="Tahoma" w:eastAsia="Times New Roman" w:hAnsi="Tahoma"/>
          <w:sz w:val="24"/>
          <w:rtl/>
        </w:rPr>
        <w:t>همچنين 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916CB3">
        <w:rPr>
          <w:rStyle w:val="Char1"/>
          <w:rFonts w:eastAsia="Calibri"/>
          <w:rtl/>
        </w:rPr>
        <w:t>رغم أنفه</w:t>
      </w:r>
      <w:r w:rsidR="00817AD9">
        <w:rPr>
          <w:rStyle w:val="Char1"/>
          <w:rFonts w:eastAsia="Calibri"/>
          <w:rtl/>
        </w:rPr>
        <w:t xml:space="preserve"> (</w:t>
      </w:r>
      <w:r w:rsidRPr="00916CB3">
        <w:rPr>
          <w:rStyle w:val="Char1"/>
          <w:rFonts w:eastAsia="Calibri"/>
          <w:rtl/>
        </w:rPr>
        <w:t>أي أصابه الذل والخزي) ثم رغم أنفه، ثم رغم أنفه).</w:t>
      </w:r>
      <w:r w:rsidR="00B14ED7" w:rsidRPr="00916CB3">
        <w:rPr>
          <w:rStyle w:val="Char1"/>
          <w:rFonts w:eastAsia="Calibri" w:hint="cs"/>
          <w:rtl/>
        </w:rPr>
        <w:t xml:space="preserve"> </w:t>
      </w:r>
      <w:r w:rsidRPr="00916CB3">
        <w:rPr>
          <w:rStyle w:val="Char1"/>
          <w:rFonts w:eastAsia="Calibri"/>
          <w:rtl/>
        </w:rPr>
        <w:t>قيل: من يا رسول الله؟ قال:</w:t>
      </w:r>
      <w:r w:rsidR="00817AD9">
        <w:rPr>
          <w:rStyle w:val="Char1"/>
          <w:rFonts w:eastAsia="Calibri"/>
          <w:rtl/>
        </w:rPr>
        <w:t xml:space="preserve"> (</w:t>
      </w:r>
      <w:r w:rsidRPr="00916CB3">
        <w:rPr>
          <w:rStyle w:val="Char1"/>
          <w:rFonts w:eastAsia="Calibri"/>
          <w:rtl/>
        </w:rPr>
        <w:t>من أدرك والديه عند الكبر؛ أحدهما أو كليهما، ثم لم يدخل الجنة)</w:t>
      </w:r>
      <w:r w:rsidRPr="009E31EC">
        <w:rPr>
          <w:rFonts w:ascii="Tahoma" w:eastAsia="Times New Roman" w:hAnsi="Tahoma"/>
          <w:sz w:val="24"/>
          <w:rtl/>
        </w:rPr>
        <w:t xml:space="preserve"> [مسلم] يعني: «آن حضرت صلي الله عليه</w:t>
      </w:r>
      <w:r w:rsidR="00C04455">
        <w:rPr>
          <w:rFonts w:ascii="Tahoma" w:eastAsia="Times New Roman" w:hAnsi="Tahoma"/>
          <w:sz w:val="24"/>
          <w:rtl/>
        </w:rPr>
        <w:t xml:space="preserve"> وسلم </w:t>
      </w:r>
      <w:r w:rsidRPr="009E31EC">
        <w:rPr>
          <w:rFonts w:ascii="Tahoma" w:eastAsia="Times New Roman" w:hAnsi="Tahoma"/>
          <w:sz w:val="24"/>
          <w:rtl/>
        </w:rPr>
        <w:t>فرمود:خوار و ذليل شود، خوار و ذليل شود، خوار و ذليل شود.</w:t>
      </w:r>
    </w:p>
    <w:p w:rsidR="00CF0904" w:rsidRPr="00A83FC8" w:rsidRDefault="00CF0904" w:rsidP="009B31FB">
      <w:pPr>
        <w:rPr>
          <w:rFonts w:eastAsia="Times New Roman"/>
          <w:sz w:val="24"/>
          <w:rtl/>
        </w:rPr>
      </w:pPr>
      <w:r w:rsidRPr="009E31EC">
        <w:rPr>
          <w:rFonts w:ascii="Tahoma" w:eastAsia="Times New Roman" w:hAnsi="Tahoma"/>
          <w:sz w:val="24"/>
          <w:rtl/>
        </w:rPr>
        <w:t>پرسيدند چه کسي يا رسول الله صلي الله عليه و سلم؟</w:t>
      </w:r>
    </w:p>
    <w:p w:rsidR="00CF0904" w:rsidRPr="00A83FC8" w:rsidRDefault="00CF0904" w:rsidP="009B31FB">
      <w:pPr>
        <w:rPr>
          <w:rFonts w:eastAsia="Times New Roman"/>
          <w:sz w:val="24"/>
          <w:rtl/>
        </w:rPr>
      </w:pPr>
      <w:r w:rsidRPr="009E31EC">
        <w:rPr>
          <w:rFonts w:ascii="Tahoma" w:eastAsia="Times New Roman" w:hAnsi="Tahoma"/>
          <w:sz w:val="24"/>
          <w:rtl/>
        </w:rPr>
        <w:t>فرمود: کسي که والدنش را در وقت پيري دريابد، يکي يا هردو را، ولي وارد بهشت نشود.»</w:t>
      </w:r>
    </w:p>
    <w:p w:rsidR="00CF0904" w:rsidRPr="00A83FC8" w:rsidRDefault="00CF0904" w:rsidP="009B31FB">
      <w:pPr>
        <w:rPr>
          <w:rFonts w:eastAsia="Times New Roman"/>
          <w:sz w:val="24"/>
          <w:rtl/>
        </w:rPr>
      </w:pPr>
      <w:r w:rsidRPr="009E31EC">
        <w:rPr>
          <w:rFonts w:ascii="Tahoma" w:eastAsia="Times New Roman" w:hAnsi="Tahoma"/>
          <w:sz w:val="24"/>
          <w:rtl/>
        </w:rPr>
        <w:t>بنابراين بر هر مسلماني واجب است که با والدينش نيکي نموده و با آنان خوشرفتار باشد، و از جمله آداب رفتار با والدين:</w:t>
      </w:r>
    </w:p>
    <w:p w:rsidR="00CF0904" w:rsidRPr="00A83FC8" w:rsidRDefault="00CF0904" w:rsidP="00B14ED7">
      <w:pPr>
        <w:pStyle w:val="a0"/>
        <w:rPr>
          <w:rtl/>
        </w:rPr>
      </w:pPr>
      <w:bookmarkStart w:id="355" w:name="_Toc349481204"/>
      <w:r w:rsidRPr="009E31EC">
        <w:rPr>
          <w:rtl/>
        </w:rPr>
        <w:t>دوست داشتن و با شفقت بودن با</w:t>
      </w:r>
      <w:r w:rsidR="00BF6284">
        <w:rPr>
          <w:rtl/>
        </w:rPr>
        <w:t xml:space="preserve"> آن‌ها:</w:t>
      </w:r>
      <w:bookmarkEnd w:id="355"/>
    </w:p>
    <w:p w:rsidR="00CF0904" w:rsidRPr="00A83FC8" w:rsidRDefault="00CF0904" w:rsidP="009B31FB">
      <w:pPr>
        <w:rPr>
          <w:rFonts w:eastAsia="Times New Roman"/>
          <w:sz w:val="24"/>
          <w:rtl/>
        </w:rPr>
      </w:pPr>
      <w:r w:rsidRPr="009E31EC">
        <w:rPr>
          <w:rFonts w:ascii="Tahoma" w:eastAsia="Times New Roman" w:hAnsi="Tahoma"/>
          <w:sz w:val="24"/>
          <w:rtl/>
        </w:rPr>
        <w:t>مسلمان بايد بداند که والدينش ارج و حمت بسياري دارند، زيرا در راه آسايش او زحمت و سختي بسياري را تحمل نموده</w:t>
      </w:r>
      <w:r w:rsidR="00BF6284">
        <w:rPr>
          <w:rFonts w:ascii="Tahoma" w:eastAsia="Times New Roman" w:hAnsi="Tahoma"/>
          <w:sz w:val="24"/>
          <w:rtl/>
        </w:rPr>
        <w:t>‌اند،</w:t>
      </w:r>
      <w:r w:rsidRPr="009E31EC">
        <w:rPr>
          <w:rFonts w:ascii="Tahoma" w:eastAsia="Times New Roman" w:hAnsi="Tahoma"/>
          <w:sz w:val="24"/>
          <w:rtl/>
        </w:rPr>
        <w:t xml:space="preserve"> و او هر چند زحمت و تلاش بسياري بکشد</w:t>
      </w:r>
      <w:r w:rsidR="00BF6284">
        <w:rPr>
          <w:rFonts w:ascii="Tahoma" w:eastAsia="Times New Roman" w:hAnsi="Tahoma"/>
          <w:sz w:val="24"/>
          <w:rtl/>
        </w:rPr>
        <w:t xml:space="preserve"> نمي‌</w:t>
      </w:r>
      <w:r w:rsidRPr="009E31EC">
        <w:rPr>
          <w:rFonts w:ascii="Tahoma" w:eastAsia="Times New Roman" w:hAnsi="Tahoma"/>
          <w:sz w:val="24"/>
          <w:rtl/>
        </w:rPr>
        <w:t>تواند حتي جزءي از زحمات</w:t>
      </w:r>
      <w:r w:rsidR="00BF6284">
        <w:rPr>
          <w:rFonts w:ascii="Tahoma" w:eastAsia="Times New Roman" w:hAnsi="Tahoma"/>
          <w:sz w:val="24"/>
          <w:rtl/>
        </w:rPr>
        <w:t xml:space="preserve"> آن‌ها </w:t>
      </w:r>
      <w:r w:rsidRPr="009E31EC">
        <w:rPr>
          <w:rFonts w:ascii="Tahoma" w:eastAsia="Times New Roman" w:hAnsi="Tahoma"/>
          <w:sz w:val="24"/>
          <w:rtl/>
        </w:rPr>
        <w:t xml:space="preserve">را جبران کند. </w:t>
      </w:r>
    </w:p>
    <w:p w:rsidR="00CF0904" w:rsidRDefault="00CF0904" w:rsidP="00916CB3">
      <w:pPr>
        <w:jc w:val="both"/>
        <w:rPr>
          <w:rFonts w:ascii="Tahoma" w:eastAsia="Times New Roman" w:hAnsi="Tahoma"/>
          <w:sz w:val="24"/>
          <w:rtl/>
        </w:rPr>
      </w:pPr>
      <w:r w:rsidRPr="009E31EC">
        <w:rPr>
          <w:rFonts w:ascii="Tahoma" w:eastAsia="Times New Roman" w:hAnsi="Tahoma"/>
          <w:sz w:val="24"/>
          <w:rtl/>
        </w:rPr>
        <w:t>مردي نزد پيامبر صلى الله عليه وسلم آمد و گفت: يا رسول الله، من مادرم را بر روي شانه ام فرسنگ</w:t>
      </w:r>
      <w:r w:rsidR="00BF6284">
        <w:rPr>
          <w:rFonts w:ascii="Tahoma" w:eastAsia="Times New Roman" w:hAnsi="Tahoma"/>
          <w:sz w:val="24"/>
          <w:rtl/>
        </w:rPr>
        <w:t xml:space="preserve">‌ها </w:t>
      </w:r>
      <w:r w:rsidRPr="009E31EC">
        <w:rPr>
          <w:rFonts w:ascii="Tahoma" w:eastAsia="Times New Roman" w:hAnsi="Tahoma"/>
          <w:sz w:val="24"/>
          <w:rtl/>
        </w:rPr>
        <w:t>در شدت گرما حمل کردم، آيا من شکرانه</w:t>
      </w:r>
      <w:r w:rsidR="00BF6284">
        <w:rPr>
          <w:rFonts w:ascii="Tahoma" w:eastAsia="Times New Roman" w:hAnsi="Tahoma"/>
          <w:sz w:val="24"/>
          <w:rtl/>
        </w:rPr>
        <w:t xml:space="preserve">‌ي </w:t>
      </w:r>
      <w:r w:rsidRPr="009E31EC">
        <w:rPr>
          <w:rFonts w:ascii="Tahoma" w:eastAsia="Times New Roman" w:hAnsi="Tahoma"/>
          <w:sz w:val="24"/>
          <w:rtl/>
        </w:rPr>
        <w:t>زحمات او را بجا آورده</w:t>
      </w:r>
      <w:r w:rsidR="00BF6284">
        <w:rPr>
          <w:rFonts w:ascii="Tahoma" w:eastAsia="Times New Roman" w:hAnsi="Tahoma" w:hint="cs"/>
          <w:sz w:val="24"/>
          <w:rtl/>
        </w:rPr>
        <w:t>‌</w:t>
      </w:r>
      <w:r w:rsidRPr="009E31EC">
        <w:rPr>
          <w:rFonts w:ascii="Tahoma" w:eastAsia="Times New Roman" w:hAnsi="Tahoma"/>
          <w:sz w:val="24"/>
          <w:rtl/>
        </w:rPr>
        <w:t>ام؟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916CB3">
        <w:rPr>
          <w:rStyle w:val="Char1"/>
          <w:rFonts w:eastAsia="Calibri"/>
          <w:rtl/>
        </w:rPr>
        <w:t>لعله أن يكون لطلقة واحدة</w:t>
      </w:r>
      <w:r w:rsidR="00817AD9">
        <w:rPr>
          <w:rStyle w:val="Char1"/>
          <w:rFonts w:eastAsia="Calibri"/>
          <w:rtl/>
        </w:rPr>
        <w:t xml:space="preserve"> (</w:t>
      </w:r>
      <w:r w:rsidRPr="00916CB3">
        <w:rPr>
          <w:rStyle w:val="Char1"/>
          <w:rFonts w:eastAsia="Calibri"/>
          <w:rtl/>
        </w:rPr>
        <w:t>يعني طلقة واحدة من آلام الولادة)</w:t>
      </w:r>
      <w:r w:rsidRPr="009E31EC">
        <w:rPr>
          <w:rFonts w:ascii="Tahoma" w:eastAsia="Times New Roman" w:hAnsi="Tahoma"/>
          <w:sz w:val="24"/>
          <w:rtl/>
        </w:rPr>
        <w:t xml:space="preserve"> يعني: «شايد بتواند پاسخ يکي از دردهاي زايمان او باشد.»</w:t>
      </w:r>
    </w:p>
    <w:p w:rsidR="00CF0904" w:rsidRDefault="00CF0904" w:rsidP="00916CB3">
      <w:pPr>
        <w:jc w:val="both"/>
        <w:rPr>
          <w:rFonts w:ascii="Tahoma" w:eastAsia="Times New Roman" w:hAnsi="Tahoma"/>
          <w:sz w:val="24"/>
          <w:rtl/>
        </w:rPr>
      </w:pPr>
      <w:r w:rsidRPr="009E31EC">
        <w:rPr>
          <w:rFonts w:ascii="Tahoma" w:eastAsia="Times New Roman" w:hAnsi="Tahoma"/>
          <w:sz w:val="24"/>
          <w:rtl/>
        </w:rPr>
        <w:t>همچنين پيامبر صلى الله عليه وسلم</w:t>
      </w:r>
      <w:r w:rsidR="00BF6284">
        <w:rPr>
          <w:rFonts w:ascii="Tahoma" w:eastAsia="Times New Roman" w:hAnsi="Tahoma"/>
          <w:sz w:val="24"/>
          <w:rtl/>
        </w:rPr>
        <w:t xml:space="preserve"> مي‌</w:t>
      </w:r>
      <w:r w:rsidRPr="009E31EC">
        <w:rPr>
          <w:rFonts w:ascii="Tahoma" w:eastAsia="Times New Roman" w:hAnsi="Tahoma"/>
          <w:sz w:val="24"/>
          <w:rtl/>
        </w:rPr>
        <w:t>فرمايد:</w:t>
      </w:r>
      <w:r w:rsidR="00817AD9">
        <w:rPr>
          <w:rFonts w:ascii="Tahoma" w:eastAsia="Times New Roman" w:hAnsi="Tahoma"/>
          <w:sz w:val="24"/>
          <w:rtl/>
        </w:rPr>
        <w:t xml:space="preserve"> (</w:t>
      </w:r>
      <w:r w:rsidRPr="00916CB3">
        <w:rPr>
          <w:rStyle w:val="Char1"/>
          <w:rFonts w:eastAsia="Calibri"/>
          <w:rtl/>
        </w:rPr>
        <w:t>من أرضى والديه فقد أرضى الله، ومن أسخط والديه فقد أسخط الله)</w:t>
      </w:r>
      <w:r w:rsidRPr="009E31EC">
        <w:rPr>
          <w:rFonts w:ascii="Tahoma" w:eastAsia="Times New Roman" w:hAnsi="Tahoma"/>
          <w:sz w:val="24"/>
          <w:rtl/>
        </w:rPr>
        <w:t xml:space="preserve"> [بخاري در </w:t>
      </w:r>
      <w:r w:rsidR="00916CB3">
        <w:rPr>
          <w:rFonts w:ascii="Traditional Arabic" w:eastAsia="Times New Roman" w:hAnsi="Traditional Arabic" w:cs="Traditional Arabic"/>
          <w:sz w:val="24"/>
          <w:rtl/>
        </w:rPr>
        <w:t>«</w:t>
      </w:r>
      <w:r w:rsidRPr="009E31EC">
        <w:rPr>
          <w:rFonts w:ascii="Tahoma" w:eastAsia="Times New Roman" w:hAnsi="Tahoma"/>
          <w:sz w:val="24"/>
          <w:rtl/>
        </w:rPr>
        <w:t>الأدب المفرد</w:t>
      </w:r>
      <w:r w:rsidR="00916CB3">
        <w:rPr>
          <w:rFonts w:ascii="Traditional Arabic" w:eastAsia="Times New Roman" w:hAnsi="Traditional Arabic" w:cs="Traditional Arabic"/>
          <w:sz w:val="24"/>
          <w:rtl/>
        </w:rPr>
        <w:t>»</w:t>
      </w:r>
      <w:r w:rsidRPr="009E31EC">
        <w:rPr>
          <w:rFonts w:ascii="Tahoma" w:eastAsia="Times New Roman" w:hAnsi="Tahoma"/>
          <w:sz w:val="24"/>
          <w:rtl/>
        </w:rPr>
        <w:t>] يعني: «آنکه والدينش را راضي نمايد، خداوند را راضي کرده و آنکه والدينش را ناخشنود سازد، خداوند را ناخوشنود کرده است.»</w:t>
      </w:r>
    </w:p>
    <w:p w:rsidR="00CF0904" w:rsidRPr="00A83FC8" w:rsidRDefault="00CF0904" w:rsidP="00B14ED7">
      <w:pPr>
        <w:pStyle w:val="a0"/>
        <w:rPr>
          <w:rtl/>
        </w:rPr>
      </w:pPr>
      <w:bookmarkStart w:id="356" w:name="_Toc349481205"/>
      <w:r w:rsidRPr="009E31EC">
        <w:rPr>
          <w:rtl/>
        </w:rPr>
        <w:t>اطاعت از آنان:</w:t>
      </w:r>
      <w:bookmarkEnd w:id="356"/>
    </w:p>
    <w:p w:rsidR="00CF0904" w:rsidRDefault="00CF0904" w:rsidP="009B31FB">
      <w:pPr>
        <w:rPr>
          <w:rFonts w:ascii="Tahoma" w:eastAsia="Times New Roman" w:hAnsi="Tahoma"/>
          <w:sz w:val="24"/>
          <w:rtl/>
        </w:rPr>
      </w:pPr>
      <w:r w:rsidRPr="009E31EC">
        <w:rPr>
          <w:rFonts w:ascii="Tahoma" w:eastAsia="Times New Roman" w:hAnsi="Tahoma"/>
          <w:sz w:val="24"/>
          <w:rtl/>
        </w:rPr>
        <w:t>فرد مسلمان در همه حال مطيع اوامر والدينش</w:t>
      </w:r>
      <w:r w:rsidR="00BF6284">
        <w:rPr>
          <w:rFonts w:ascii="Tahoma" w:eastAsia="Times New Roman" w:hAnsi="Tahoma"/>
          <w:sz w:val="24"/>
          <w:rtl/>
        </w:rPr>
        <w:t xml:space="preserve"> مي‌</w:t>
      </w:r>
      <w:r w:rsidRPr="009E31EC">
        <w:rPr>
          <w:rFonts w:ascii="Tahoma" w:eastAsia="Times New Roman" w:hAnsi="Tahoma"/>
          <w:sz w:val="24"/>
          <w:rtl/>
        </w:rPr>
        <w:t>باشد، مگر اينکه او را به نافرماني خداوند وادار نمايند، که قطعا در اين حالت نبايد از هيچ مخلوقي در انجام نافرماني خدا اطاعت شود.</w:t>
      </w:r>
    </w:p>
    <w:p w:rsidR="00CF0904" w:rsidRPr="00A83FC8" w:rsidRDefault="00CF0904" w:rsidP="00B14ED7">
      <w:pPr>
        <w:pStyle w:val="a0"/>
        <w:rPr>
          <w:rtl/>
        </w:rPr>
      </w:pPr>
      <w:bookmarkStart w:id="357" w:name="_Toc349481206"/>
      <w:r w:rsidRPr="009E31EC">
        <w:rPr>
          <w:rtl/>
        </w:rPr>
        <w:t>سرپرستي آنان:</w:t>
      </w:r>
      <w:bookmarkEnd w:id="357"/>
    </w:p>
    <w:p w:rsidR="00CF0904" w:rsidRPr="009E31EC" w:rsidRDefault="00CF0904" w:rsidP="009B31FB">
      <w:pPr>
        <w:rPr>
          <w:rFonts w:ascii="Tahoma" w:eastAsia="Times New Roman" w:hAnsi="Tahoma"/>
          <w:sz w:val="24"/>
          <w:rtl/>
        </w:rPr>
      </w:pPr>
      <w:r w:rsidRPr="009E31EC">
        <w:rPr>
          <w:rFonts w:ascii="Tahoma" w:eastAsia="Times New Roman" w:hAnsi="Tahoma" w:hint="cs"/>
          <w:sz w:val="24"/>
          <w:rtl/>
        </w:rPr>
        <w:t>مسلمان نگهداري از والدينش را بر عهده دارد، نفقه</w:t>
      </w:r>
      <w:r w:rsidR="00BF6284">
        <w:rPr>
          <w:rFonts w:ascii="Tahoma" w:eastAsia="Times New Roman" w:hAnsi="Tahoma" w:hint="cs"/>
          <w:sz w:val="24"/>
          <w:rtl/>
        </w:rPr>
        <w:t xml:space="preserve">‌ي آن‌ها </w:t>
      </w:r>
      <w:r w:rsidRPr="009E31EC">
        <w:rPr>
          <w:rFonts w:ascii="Tahoma" w:eastAsia="Times New Roman" w:hAnsi="Tahoma" w:hint="cs"/>
          <w:sz w:val="24"/>
          <w:rtl/>
        </w:rPr>
        <w:t>بر عهده</w:t>
      </w:r>
      <w:r w:rsidR="00BF6284">
        <w:rPr>
          <w:rFonts w:ascii="Tahoma" w:eastAsia="Times New Roman" w:hAnsi="Tahoma" w:hint="cs"/>
          <w:sz w:val="24"/>
          <w:rtl/>
        </w:rPr>
        <w:t xml:space="preserve">‌ي </w:t>
      </w:r>
      <w:r w:rsidRPr="009E31EC">
        <w:rPr>
          <w:rFonts w:ascii="Tahoma" w:eastAsia="Times New Roman" w:hAnsi="Tahoma" w:hint="cs"/>
          <w:sz w:val="24"/>
          <w:rtl/>
        </w:rPr>
        <w:t>او</w:t>
      </w:r>
      <w:r w:rsidR="00BF6284">
        <w:rPr>
          <w:rFonts w:ascii="Tahoma" w:eastAsia="Times New Roman" w:hAnsi="Tahoma" w:hint="cs"/>
          <w:sz w:val="24"/>
          <w:rtl/>
        </w:rPr>
        <w:t xml:space="preserve"> مي‌</w:t>
      </w:r>
      <w:r w:rsidRPr="009E31EC">
        <w:rPr>
          <w:rFonts w:ascii="Tahoma" w:eastAsia="Times New Roman" w:hAnsi="Tahoma" w:hint="cs"/>
          <w:sz w:val="24"/>
          <w:rtl/>
        </w:rPr>
        <w:t>باشد. به</w:t>
      </w:r>
      <w:r w:rsidR="00BF6284">
        <w:rPr>
          <w:rFonts w:ascii="Tahoma" w:eastAsia="Times New Roman" w:hAnsi="Tahoma" w:hint="cs"/>
          <w:sz w:val="24"/>
          <w:rtl/>
        </w:rPr>
        <w:t xml:space="preserve"> آن‌ها </w:t>
      </w:r>
      <w:r w:rsidRPr="009E31EC">
        <w:rPr>
          <w:rFonts w:ascii="Tahoma" w:eastAsia="Times New Roman" w:hAnsi="Tahoma" w:hint="cs"/>
          <w:sz w:val="24"/>
          <w:rtl/>
        </w:rPr>
        <w:t xml:space="preserve">غذا بدهد و لباس بپوشاند، تا از رضاي خداوند بهره مند گردد. </w:t>
      </w:r>
    </w:p>
    <w:p w:rsidR="00CF0904" w:rsidRPr="00A83FC8" w:rsidRDefault="00CF0904" w:rsidP="00916CB3">
      <w:pPr>
        <w:jc w:val="both"/>
        <w:rPr>
          <w:rFonts w:eastAsia="Times New Roman"/>
          <w:sz w:val="24"/>
          <w:rtl/>
        </w:rPr>
      </w:pPr>
      <w:r w:rsidRPr="009E31EC">
        <w:rPr>
          <w:rFonts w:ascii="Tahoma" w:eastAsia="Times New Roman" w:hAnsi="Tahoma"/>
          <w:sz w:val="24"/>
          <w:rtl/>
        </w:rPr>
        <w:t>اگر فرزند صاحب دارايي باشد و والدين به آن احتياج داشته بر وي واجب است تا برايشان خرج کند. مردي پيش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آمد و گفت: يا رسول الله صلي الله عليه</w:t>
      </w:r>
      <w:r w:rsidR="00C04455">
        <w:rPr>
          <w:rFonts w:ascii="Tahoma" w:eastAsia="Times New Roman" w:hAnsi="Tahoma"/>
          <w:sz w:val="24"/>
          <w:rtl/>
        </w:rPr>
        <w:t xml:space="preserve"> وسلم </w:t>
      </w:r>
      <w:r w:rsidRPr="009E31EC">
        <w:rPr>
          <w:rFonts w:ascii="Tahoma" w:eastAsia="Times New Roman" w:hAnsi="Tahoma"/>
          <w:sz w:val="24"/>
          <w:rtl/>
        </w:rPr>
        <w:t>من صاحب مال و اولادي هستم و پدرم</w:t>
      </w:r>
      <w:r w:rsidR="00BF6284">
        <w:rPr>
          <w:rFonts w:ascii="Tahoma" w:eastAsia="Times New Roman" w:hAnsi="Tahoma"/>
          <w:sz w:val="24"/>
          <w:rtl/>
        </w:rPr>
        <w:t xml:space="preserve"> مي‌</w:t>
      </w:r>
      <w:r w:rsidRPr="009E31EC">
        <w:rPr>
          <w:rFonts w:ascii="Tahoma" w:eastAsia="Times New Roman" w:hAnsi="Tahoma"/>
          <w:sz w:val="24"/>
          <w:rtl/>
        </w:rPr>
        <w:t>خواهد مال مرا از من بگيرد.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او فرمود:</w:t>
      </w:r>
      <w:r w:rsidR="00817AD9">
        <w:rPr>
          <w:rFonts w:ascii="Tahoma" w:eastAsia="Times New Roman" w:hAnsi="Tahoma"/>
          <w:sz w:val="24"/>
          <w:rtl/>
        </w:rPr>
        <w:t xml:space="preserve"> (</w:t>
      </w:r>
      <w:r w:rsidRPr="00916CB3">
        <w:rPr>
          <w:rStyle w:val="Char1"/>
          <w:rFonts w:eastAsia="Calibri"/>
          <w:rtl/>
        </w:rPr>
        <w:t>أنت ومالك لأبيك)</w:t>
      </w:r>
      <w:r w:rsidRPr="009E31EC">
        <w:rPr>
          <w:rFonts w:ascii="Tahoma" w:eastAsia="Times New Roman" w:hAnsi="Tahoma"/>
          <w:sz w:val="24"/>
          <w:rtl/>
        </w:rPr>
        <w:t xml:space="preserve"> يعني: «تو و مالت ازآن پدرت هستي.» [ابن ماجه] </w:t>
      </w:r>
    </w:p>
    <w:p w:rsidR="00CF0904" w:rsidRPr="00A83FC8" w:rsidRDefault="00CF0904" w:rsidP="00B14ED7">
      <w:pPr>
        <w:pStyle w:val="a0"/>
        <w:rPr>
          <w:rtl/>
        </w:rPr>
      </w:pPr>
      <w:bookmarkStart w:id="358" w:name="_Toc349481207"/>
      <w:r w:rsidRPr="009E31EC">
        <w:rPr>
          <w:rtl/>
        </w:rPr>
        <w:t>نيکي کردن به</w:t>
      </w:r>
      <w:r w:rsidR="00BF6284">
        <w:rPr>
          <w:rtl/>
        </w:rPr>
        <w:t xml:space="preserve"> آن‌ها:</w:t>
      </w:r>
      <w:bookmarkEnd w:id="358"/>
    </w:p>
    <w:p w:rsidR="00CF0904" w:rsidRDefault="00CF0904" w:rsidP="009B31FB">
      <w:pPr>
        <w:rPr>
          <w:rFonts w:ascii="Tahoma" w:eastAsia="Times New Roman" w:hAnsi="Tahoma"/>
          <w:sz w:val="24"/>
          <w:rtl/>
        </w:rPr>
      </w:pPr>
      <w:r w:rsidRPr="009E31EC">
        <w:rPr>
          <w:rFonts w:ascii="Tahoma" w:eastAsia="Times New Roman" w:hAnsi="Tahoma"/>
          <w:sz w:val="24"/>
          <w:rtl/>
        </w:rPr>
        <w:t>مسلمان به نيکي کردن در حق والدين مشتاق است، حتي اگر</w:t>
      </w:r>
      <w:r w:rsidR="00BF6284">
        <w:rPr>
          <w:rFonts w:ascii="Tahoma" w:eastAsia="Times New Roman" w:hAnsi="Tahoma"/>
          <w:sz w:val="24"/>
          <w:rtl/>
        </w:rPr>
        <w:t xml:space="preserve"> آن‌ها </w:t>
      </w:r>
      <w:r w:rsidRPr="009E31EC">
        <w:rPr>
          <w:rFonts w:ascii="Tahoma" w:eastAsia="Times New Roman" w:hAnsi="Tahoma"/>
          <w:sz w:val="24"/>
          <w:rtl/>
        </w:rPr>
        <w:t>کافر باشند، اسماء دختر ابو بکر -رضي الله عنها- گفت:</w:t>
      </w:r>
      <w:r w:rsidR="00817AD9">
        <w:rPr>
          <w:rFonts w:ascii="Tahoma" w:eastAsia="Times New Roman" w:hAnsi="Tahoma"/>
          <w:sz w:val="24"/>
          <w:rtl/>
        </w:rPr>
        <w:t xml:space="preserve"> (</w:t>
      </w:r>
      <w:r w:rsidRPr="009E31EC">
        <w:rPr>
          <w:rFonts w:ascii="Tahoma" w:eastAsia="Times New Roman" w:hAnsi="Tahoma"/>
          <w:sz w:val="24"/>
          <w:rtl/>
        </w:rPr>
        <w:t>در اسلام آوردن) بر مادرم پيشي گرفتم، در حالي که او -در دوران قريش- مشرک بود. گفتم: يا رسول الله،</w:t>
      </w:r>
      <w:r w:rsidR="00817AD9">
        <w:rPr>
          <w:rFonts w:ascii="Tahoma" w:eastAsia="Times New Roman" w:hAnsi="Tahoma"/>
          <w:sz w:val="24"/>
          <w:rtl/>
        </w:rPr>
        <w:t xml:space="preserve"> (</w:t>
      </w:r>
      <w:r w:rsidRPr="009E31EC">
        <w:rPr>
          <w:rFonts w:ascii="Tahoma" w:eastAsia="Times New Roman" w:hAnsi="Tahoma"/>
          <w:sz w:val="24"/>
          <w:rtl/>
        </w:rPr>
        <w:t>در اسلام) بر مادرم پيشي گرفتم، در حالي که او همچنان بر دين خودش است، آيا با مادرم در ارتباط باشم؟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916CB3">
        <w:rPr>
          <w:rStyle w:val="Char1"/>
          <w:rFonts w:eastAsia="Calibri"/>
          <w:rtl/>
        </w:rPr>
        <w:t>نعم، صلى أُمَّك)</w:t>
      </w:r>
      <w:r w:rsidRPr="009E31EC">
        <w:rPr>
          <w:rFonts w:ascii="Tahoma" w:eastAsia="Times New Roman" w:hAnsi="Tahoma"/>
          <w:sz w:val="24"/>
          <w:rtl/>
        </w:rPr>
        <w:t xml:space="preserve"> [مسلم] يعني: «آري، با او پيوند نگه دار.»</w:t>
      </w:r>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هنگامي که سعد بن ابي وقاص مسلمان شد، مادرش از غذا خوردن و آشاميدن امتناع کرد تا شايد سعد از دينش بر گردد. اما او بر ايمان به خدا اصرار داشت. او از اطاعت مادرش در نافرماني نسبت به خداوند روي گرداند، و به او گفت: اي مادر بدان که به خدا اگر هزار نفس داشته باشي و هرکدام يک يک از وجودت خارج شودف از دين خود دست بر</w:t>
      </w:r>
      <w:r w:rsidR="00BF6284">
        <w:rPr>
          <w:rFonts w:ascii="Tahoma" w:eastAsia="Times New Roman" w:hAnsi="Tahoma"/>
          <w:sz w:val="24"/>
          <w:rtl/>
        </w:rPr>
        <w:t xml:space="preserve"> نمي‌</w:t>
      </w:r>
      <w:r w:rsidRPr="009E31EC">
        <w:rPr>
          <w:rFonts w:ascii="Tahoma" w:eastAsia="Times New Roman" w:hAnsi="Tahoma"/>
          <w:sz w:val="24"/>
          <w:rtl/>
        </w:rPr>
        <w:t>دارم. اگر خواستي چيزي بخور و اگر نخواستي نخور. خداوند عزوجل در قرآن کريم در اين باره فرمود: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وَإِن جَٰهَدَاكَ عَلَىٰٓ أَن تُشۡرِكَ بِي مَا لَيۡسَ لَكَ بِهِ</w:t>
      </w:r>
      <w:r w:rsidR="00916CB3">
        <w:rPr>
          <w:rFonts w:ascii="KFGQPC Uthmanic Script HAFS" w:eastAsia="Times New Roman" w:hAnsi="KFGQPC Uthmanic Script HAFS" w:cs="KFGQPC Uthmanic Script HAFS" w:hint="cs"/>
          <w:rtl/>
        </w:rPr>
        <w:t>ۦ</w:t>
      </w:r>
      <w:r w:rsidR="00916CB3">
        <w:rPr>
          <w:rFonts w:ascii="KFGQPC Uthmanic Script HAFS" w:eastAsia="Times New Roman" w:hAnsi="KFGQPC Uthmanic Script HAFS" w:cs="KFGQPC Uthmanic Script HAFS"/>
          <w:rtl/>
        </w:rPr>
        <w:t xml:space="preserve"> عِلۡمٞ فَلَا تُطِعۡهُمَاۖ وَصَاحِبۡهُمَا فِي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لدُّنۡيَا</w:t>
      </w:r>
      <w:r w:rsidR="00916CB3">
        <w:rPr>
          <w:rFonts w:ascii="KFGQPC Uthmanic Script HAFS" w:eastAsia="Times New Roman" w:hAnsi="KFGQPC Uthmanic Script HAFS" w:cs="KFGQPC Uthmanic Script HAFS"/>
          <w:rtl/>
        </w:rPr>
        <w:t xml:space="preserve"> مَعۡرُوفٗاۖ</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لقمان: 15</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اگر تو را وادارند تا در باره چيزى كه تو را بدان دانشى نيست به من شرك ورزى از آنان فرمان مبر و[لى] در دنيا به خوبى با آنان معاشرت كن.»</w:t>
      </w:r>
    </w:p>
    <w:p w:rsidR="00CF0904" w:rsidRPr="00A83FC8" w:rsidRDefault="00CF0904" w:rsidP="00B14ED7">
      <w:pPr>
        <w:pStyle w:val="a0"/>
        <w:rPr>
          <w:rtl/>
        </w:rPr>
      </w:pPr>
      <w:bookmarkStart w:id="359" w:name="_Toc349481208"/>
      <w:r w:rsidRPr="009E31EC">
        <w:rPr>
          <w:rtl/>
        </w:rPr>
        <w:t>مراعات احساسات آنان:</w:t>
      </w:r>
      <w:bookmarkEnd w:id="359"/>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فرد مسلماناز هرکاري که موجب</w:t>
      </w:r>
      <w:r w:rsidR="00BF6284">
        <w:rPr>
          <w:rFonts w:ascii="Tahoma" w:eastAsia="Times New Roman" w:hAnsi="Tahoma"/>
          <w:sz w:val="24"/>
          <w:rtl/>
        </w:rPr>
        <w:t xml:space="preserve"> بي‌</w:t>
      </w:r>
      <w:r w:rsidRPr="009E31EC">
        <w:rPr>
          <w:rFonts w:ascii="Tahoma" w:eastAsia="Times New Roman" w:hAnsi="Tahoma"/>
          <w:sz w:val="24"/>
          <w:rtl/>
        </w:rPr>
        <w:t>احترامي به والدينش گردد، دوري</w:t>
      </w:r>
      <w:r w:rsidR="00BF6284">
        <w:rPr>
          <w:rFonts w:ascii="Tahoma" w:eastAsia="Times New Roman" w:hAnsi="Tahoma"/>
          <w:sz w:val="24"/>
          <w:rtl/>
        </w:rPr>
        <w:t xml:space="preserve"> مي‌</w:t>
      </w:r>
      <w:r w:rsidRPr="009E31EC">
        <w:rPr>
          <w:rFonts w:ascii="Tahoma" w:eastAsia="Times New Roman" w:hAnsi="Tahoma"/>
          <w:sz w:val="24"/>
          <w:rtl/>
        </w:rPr>
        <w:t>کند حتي اگر چيز جزئي و ناچيزي باشد، مثلاً گفتن کلمه</w:t>
      </w:r>
      <w:r w:rsidR="00BF6284">
        <w:rPr>
          <w:rFonts w:ascii="Tahoma" w:eastAsia="Times New Roman" w:hAnsi="Tahoma"/>
          <w:sz w:val="24"/>
          <w:rtl/>
        </w:rPr>
        <w:t xml:space="preserve">‌ي </w:t>
      </w:r>
      <w:r w:rsidR="00916CB3">
        <w:rPr>
          <w:rFonts w:ascii="Traditional Arabic" w:eastAsia="Times New Roman" w:hAnsi="Traditional Arabic" w:cs="Traditional Arabic"/>
          <w:sz w:val="24"/>
          <w:rtl/>
        </w:rPr>
        <w:t>«</w:t>
      </w:r>
      <w:r w:rsidRPr="009E31EC">
        <w:rPr>
          <w:rFonts w:ascii="Tahoma" w:eastAsia="Times New Roman" w:hAnsi="Tahoma"/>
          <w:sz w:val="24"/>
          <w:rtl/>
        </w:rPr>
        <w:t>اف= واي بر شما</w:t>
      </w:r>
      <w:r w:rsidR="00916CB3">
        <w:rPr>
          <w:rFonts w:ascii="Traditional Arabic" w:eastAsia="Times New Roman" w:hAnsi="Traditional Arabic" w:cs="Traditional Arabic"/>
          <w:sz w:val="24"/>
          <w:rtl/>
        </w:rPr>
        <w:t>»</w:t>
      </w:r>
      <w:r w:rsidRPr="009E31EC">
        <w:rPr>
          <w:rFonts w:ascii="Tahoma" w:eastAsia="Times New Roman" w:hAnsi="Tahoma"/>
          <w:sz w:val="24"/>
          <w:rtl/>
        </w:rPr>
        <w:t>. خداوند متعال</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فَلَا تَقُل لَّهُمَآ أُفّٖ وَلَا تَنۡهَرۡهُمَا وَقُل لَّهُمَا قَوۡلٗا كَرِيمٗا ٢٣</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الإسراء: 23</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00BF6284">
        <w:rPr>
          <w:rFonts w:ascii="Tahoma" w:eastAsia="Times New Roman" w:hAnsi="Tahoma"/>
          <w:sz w:val="24"/>
          <w:rtl/>
        </w:rPr>
        <w:t xml:space="preserve">آن‌ها </w:t>
      </w:r>
      <w:r w:rsidRPr="009E31EC">
        <w:rPr>
          <w:rFonts w:ascii="Tahoma" w:eastAsia="Times New Roman" w:hAnsi="Tahoma"/>
          <w:sz w:val="24"/>
          <w:rtl/>
        </w:rPr>
        <w:t>[حتى] اوف مگو و به آنان پرخاش مكن و با</w:t>
      </w:r>
      <w:r w:rsidR="00BF6284">
        <w:rPr>
          <w:rFonts w:ascii="Tahoma" w:eastAsia="Times New Roman" w:hAnsi="Tahoma"/>
          <w:sz w:val="24"/>
          <w:rtl/>
        </w:rPr>
        <w:t xml:space="preserve"> آن‌ها </w:t>
      </w:r>
      <w:r w:rsidRPr="009E31EC">
        <w:rPr>
          <w:rFonts w:ascii="Tahoma" w:eastAsia="Times New Roman" w:hAnsi="Tahoma"/>
          <w:sz w:val="24"/>
          <w:rtl/>
        </w:rPr>
        <w:t>سخنى شايسته بگوى.»</w:t>
      </w:r>
    </w:p>
    <w:p w:rsidR="00CF0904" w:rsidRPr="00A83FC8" w:rsidRDefault="00CF0904" w:rsidP="00B14ED7">
      <w:pPr>
        <w:pStyle w:val="a0"/>
        <w:rPr>
          <w:rtl/>
        </w:rPr>
      </w:pPr>
      <w:bookmarkStart w:id="360" w:name="_Toc349481209"/>
      <w:r w:rsidRPr="009E31EC">
        <w:rPr>
          <w:rtl/>
        </w:rPr>
        <w:t>آنان را به اسمشان صدا مکن:</w:t>
      </w:r>
      <w:bookmarkEnd w:id="360"/>
    </w:p>
    <w:p w:rsidR="00CF0904" w:rsidRPr="00A83FC8" w:rsidRDefault="00CF0904" w:rsidP="00916CB3">
      <w:pPr>
        <w:rPr>
          <w:rFonts w:eastAsia="Times New Roman"/>
          <w:sz w:val="24"/>
          <w:rtl/>
        </w:rPr>
      </w:pPr>
      <w:r w:rsidRPr="009E31EC">
        <w:rPr>
          <w:rFonts w:ascii="Tahoma" w:eastAsia="Times New Roman" w:hAnsi="Tahoma"/>
          <w:sz w:val="24"/>
          <w:rtl/>
        </w:rPr>
        <w:t>وقتي فرزندي والدينش را صدا</w:t>
      </w:r>
      <w:r w:rsidR="00BF6284">
        <w:rPr>
          <w:rFonts w:ascii="Tahoma" w:eastAsia="Times New Roman" w:hAnsi="Tahoma"/>
          <w:sz w:val="24"/>
          <w:rtl/>
        </w:rPr>
        <w:t xml:space="preserve"> مي‌</w:t>
      </w:r>
      <w:r w:rsidRPr="009E31EC">
        <w:rPr>
          <w:rFonts w:ascii="Tahoma" w:eastAsia="Times New Roman" w:hAnsi="Tahoma"/>
          <w:sz w:val="24"/>
          <w:rtl/>
        </w:rPr>
        <w:t>زند،</w:t>
      </w:r>
      <w:r w:rsidR="00BF6284">
        <w:rPr>
          <w:rFonts w:ascii="Tahoma" w:eastAsia="Times New Roman" w:hAnsi="Tahoma"/>
          <w:sz w:val="24"/>
          <w:rtl/>
        </w:rPr>
        <w:t xml:space="preserve"> مي‌</w:t>
      </w:r>
      <w:r w:rsidRPr="009E31EC">
        <w:rPr>
          <w:rFonts w:ascii="Tahoma" w:eastAsia="Times New Roman" w:hAnsi="Tahoma"/>
          <w:sz w:val="24"/>
          <w:rtl/>
        </w:rPr>
        <w:t>گويد: پدر! يا مادرم!</w:t>
      </w:r>
      <w:r w:rsidR="00BF6284">
        <w:rPr>
          <w:rFonts w:ascii="Tahoma" w:eastAsia="Times New Roman" w:hAnsi="Tahoma"/>
          <w:sz w:val="24"/>
          <w:rtl/>
        </w:rPr>
        <w:t xml:space="preserve"> آن‌ها </w:t>
      </w:r>
      <w:r w:rsidRPr="009E31EC">
        <w:rPr>
          <w:rFonts w:ascii="Tahoma" w:eastAsia="Times New Roman" w:hAnsi="Tahoma"/>
          <w:sz w:val="24"/>
          <w:rtl/>
        </w:rPr>
        <w:t>را به اسم شان صدا</w:t>
      </w:r>
      <w:r w:rsidR="00BF6284">
        <w:rPr>
          <w:rFonts w:ascii="Tahoma" w:eastAsia="Times New Roman" w:hAnsi="Tahoma"/>
          <w:sz w:val="24"/>
          <w:rtl/>
        </w:rPr>
        <w:t xml:space="preserve"> نمي‌</w:t>
      </w:r>
      <w:r w:rsidRPr="009E31EC">
        <w:rPr>
          <w:rFonts w:ascii="Tahoma" w:eastAsia="Times New Roman" w:hAnsi="Tahoma"/>
          <w:sz w:val="24"/>
          <w:rtl/>
        </w:rPr>
        <w:t xml:space="preserve">زند. حضرت ابوهريره رضي الله عنه دو مرد را با هم ديد و از آنان پرسيد که با هم چه نسبتي دارند؟ يکي از آنان گفت: او پدرم است. ابوهريره رضي الله عنه گفت: او را به اسمش صدا مکن و جلوتر از او راه مرو و پيش از منشين. [بخاري در </w:t>
      </w:r>
      <w:r w:rsidR="00916CB3">
        <w:rPr>
          <w:rFonts w:ascii="Traditional Arabic" w:eastAsia="Times New Roman" w:hAnsi="Traditional Arabic" w:cs="Traditional Arabic"/>
          <w:sz w:val="24"/>
          <w:rtl/>
        </w:rPr>
        <w:t>«</w:t>
      </w:r>
      <w:r w:rsidRPr="009E31EC">
        <w:rPr>
          <w:rFonts w:ascii="Tahoma" w:eastAsia="Times New Roman" w:hAnsi="Tahoma"/>
          <w:sz w:val="24"/>
          <w:rtl/>
        </w:rPr>
        <w:t>الأدب المفرد</w:t>
      </w:r>
      <w:r w:rsidR="00916CB3">
        <w:rPr>
          <w:rFonts w:ascii="Traditional Arabic" w:eastAsia="Times New Roman" w:hAnsi="Traditional Arabic" w:cs="Traditional Arabic"/>
          <w:sz w:val="24"/>
          <w:rtl/>
        </w:rPr>
        <w:t>»</w:t>
      </w:r>
      <w:r w:rsidRPr="009E31EC">
        <w:rPr>
          <w:rFonts w:ascii="Tahoma" w:eastAsia="Times New Roman" w:hAnsi="Tahoma"/>
          <w:sz w:val="24"/>
          <w:rtl/>
        </w:rPr>
        <w:t>]</w:t>
      </w:r>
    </w:p>
    <w:p w:rsidR="00CF0904" w:rsidRPr="00A83FC8" w:rsidRDefault="00CF0904" w:rsidP="00B14ED7">
      <w:pPr>
        <w:pStyle w:val="a0"/>
        <w:rPr>
          <w:rtl/>
        </w:rPr>
      </w:pPr>
      <w:bookmarkStart w:id="361" w:name="_Toc349481210"/>
      <w:r w:rsidRPr="009E31EC">
        <w:rPr>
          <w:rtl/>
        </w:rPr>
        <w:t>هنگام برپا بودن آنان ننشيند، و در راه رفتن از آنان پيش نيفتد:</w:t>
      </w:r>
      <w:bookmarkEnd w:id="361"/>
    </w:p>
    <w:p w:rsidR="00CF0904" w:rsidRPr="00A83FC8" w:rsidRDefault="00CF0904" w:rsidP="009B31FB">
      <w:pPr>
        <w:rPr>
          <w:rFonts w:eastAsia="Times New Roman"/>
          <w:sz w:val="24"/>
          <w:rtl/>
        </w:rPr>
      </w:pPr>
      <w:r w:rsidRPr="009E31EC">
        <w:rPr>
          <w:rFonts w:ascii="Tahoma" w:eastAsia="Times New Roman" w:hAnsi="Tahoma"/>
          <w:sz w:val="24"/>
          <w:rtl/>
        </w:rPr>
        <w:t>از ادب بدور است که فرزند بنشيند و والدينش سرپا ايستاده باشند يا پايش را در حالي که مقابل او نشسته</w:t>
      </w:r>
      <w:r w:rsidR="00BF6284">
        <w:rPr>
          <w:rFonts w:ascii="Tahoma" w:eastAsia="Times New Roman" w:hAnsi="Tahoma"/>
          <w:sz w:val="24"/>
          <w:rtl/>
        </w:rPr>
        <w:t xml:space="preserve">‌اند </w:t>
      </w:r>
      <w:r w:rsidRPr="009E31EC">
        <w:rPr>
          <w:rFonts w:ascii="Tahoma" w:eastAsia="Times New Roman" w:hAnsi="Tahoma"/>
          <w:sz w:val="24"/>
          <w:rtl/>
        </w:rPr>
        <w:t>دراز نمايد و</w:t>
      </w:r>
      <w:r w:rsidR="000F7A62">
        <w:rPr>
          <w:rFonts w:ascii="Tahoma" w:eastAsia="Times New Roman" w:hAnsi="Tahoma"/>
          <w:sz w:val="24"/>
          <w:rtl/>
        </w:rPr>
        <w:t>.</w:t>
      </w:r>
      <w:r w:rsidRPr="009E31EC">
        <w:rPr>
          <w:rFonts w:ascii="Tahoma" w:eastAsia="Times New Roman" w:hAnsi="Tahoma"/>
          <w:sz w:val="24"/>
          <w:rtl/>
        </w:rPr>
        <w:t>..</w:t>
      </w:r>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لازم است که در حضور</w:t>
      </w:r>
      <w:r w:rsidR="00BF6284">
        <w:rPr>
          <w:rFonts w:ascii="Tahoma" w:eastAsia="Times New Roman" w:hAnsi="Tahoma"/>
          <w:sz w:val="24"/>
          <w:rtl/>
        </w:rPr>
        <w:t xml:space="preserve"> آن‌ها </w:t>
      </w:r>
      <w:r w:rsidRPr="009E31EC">
        <w:rPr>
          <w:rFonts w:ascii="Tahoma" w:eastAsia="Times New Roman" w:hAnsi="Tahoma"/>
          <w:sz w:val="24"/>
          <w:rtl/>
        </w:rPr>
        <w:t>ادب را مراعات نموده و در برابرشان فروتن باشد. خداوند تعالي</w:t>
      </w:r>
      <w:r w:rsidR="00BF6284">
        <w:rPr>
          <w:rFonts w:ascii="Tahoma" w:eastAsia="Times New Roman" w:hAnsi="Tahoma"/>
          <w:sz w:val="24"/>
          <w:rtl/>
        </w:rPr>
        <w:t xml:space="preserve"> مي‌</w:t>
      </w:r>
      <w:r w:rsidRPr="009E31EC">
        <w:rPr>
          <w:rFonts w:ascii="Tahoma" w:eastAsia="Times New Roman" w:hAnsi="Tahoma"/>
          <w:sz w:val="24"/>
          <w:rtl/>
        </w:rPr>
        <w:t>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وَ</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خۡفِضۡ</w:t>
      </w:r>
      <w:r w:rsidR="00916CB3">
        <w:rPr>
          <w:rFonts w:ascii="KFGQPC Uthmanic Script HAFS" w:eastAsia="Times New Roman" w:hAnsi="KFGQPC Uthmanic Script HAFS" w:cs="KFGQPC Uthmanic Script HAFS"/>
          <w:rtl/>
        </w:rPr>
        <w:t xml:space="preserve"> لَهُمَا جَنَاحَ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لذُّلِّ</w:t>
      </w:r>
      <w:r w:rsidR="00916CB3">
        <w:rPr>
          <w:rFonts w:ascii="KFGQPC Uthmanic Script HAFS" w:eastAsia="Times New Roman" w:hAnsi="KFGQPC Uthmanic Script HAFS" w:cs="KFGQPC Uthmanic Script HAFS"/>
          <w:rtl/>
        </w:rPr>
        <w:t xml:space="preserve"> مِنَ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لرَّحۡمَةِ</w:t>
      </w:r>
      <w:r w:rsidR="00916CB3">
        <w:rPr>
          <w:rFonts w:ascii="KFGQPC Uthmanic Script HAFS" w:eastAsia="Times New Roman" w:hAnsi="KFGQPC Uthmanic Script HAFS" w:cs="KFGQPC Uthmanic Script HAFS"/>
          <w:rtl/>
        </w:rPr>
        <w:t xml:space="preserve"> وَقُل رَّبِّ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رۡحَمۡهُمَا</w:t>
      </w:r>
      <w:r w:rsidR="00916CB3">
        <w:rPr>
          <w:rFonts w:ascii="KFGQPC Uthmanic Script HAFS" w:eastAsia="Times New Roman" w:hAnsi="KFGQPC Uthmanic Script HAFS" w:cs="KFGQPC Uthmanic Script HAFS"/>
          <w:rtl/>
        </w:rPr>
        <w:t xml:space="preserve"> كَمَا رَبَّيَانِي صَغِيرٗا ٢٤</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الإسراء: 24</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w:t>
      </w:r>
      <w:r w:rsidR="00185545">
        <w:rPr>
          <w:rFonts w:ascii="Tahoma" w:eastAsia="Times New Roman" w:hAnsi="Tahoma"/>
          <w:sz w:val="24"/>
          <w:rtl/>
        </w:rPr>
        <w:t>«</w:t>
      </w:r>
      <w:r w:rsidRPr="009E31EC">
        <w:rPr>
          <w:rFonts w:ascii="Tahoma" w:eastAsia="Times New Roman" w:hAnsi="Tahoma"/>
          <w:sz w:val="24"/>
          <w:rtl/>
        </w:rPr>
        <w:t>و از سر مهربانى بال فروتنى بر آنان بگستر و بگو پروردگارا آن دو را رحمت كن چنانكه مرا در خردى پروردند.»</w:t>
      </w:r>
    </w:p>
    <w:p w:rsidR="00CF0904" w:rsidRPr="00A83FC8" w:rsidRDefault="00CF0904" w:rsidP="00B14ED7">
      <w:pPr>
        <w:pStyle w:val="a0"/>
        <w:rPr>
          <w:rtl/>
        </w:rPr>
      </w:pPr>
      <w:bookmarkStart w:id="362" w:name="_Toc349481211"/>
      <w:r w:rsidRPr="009E31EC">
        <w:rPr>
          <w:rtl/>
        </w:rPr>
        <w:t>اجازه داشتن از</w:t>
      </w:r>
      <w:r w:rsidR="00BF6284">
        <w:rPr>
          <w:rtl/>
        </w:rPr>
        <w:t xml:space="preserve"> آن‌ها </w:t>
      </w:r>
      <w:r w:rsidRPr="009E31EC">
        <w:rPr>
          <w:rtl/>
        </w:rPr>
        <w:t>براي رفتن به جهاد:</w:t>
      </w:r>
      <w:bookmarkEnd w:id="362"/>
      <w:r w:rsidRPr="009E31EC">
        <w:rPr>
          <w:rtl/>
        </w:rPr>
        <w:t xml:space="preserve"> </w:t>
      </w:r>
    </w:p>
    <w:p w:rsidR="00CF0904" w:rsidRPr="00A83FC8" w:rsidRDefault="00CF0904" w:rsidP="00916CB3">
      <w:pPr>
        <w:jc w:val="both"/>
        <w:rPr>
          <w:rFonts w:eastAsia="Times New Roman"/>
          <w:sz w:val="24"/>
          <w:rtl/>
        </w:rPr>
      </w:pPr>
      <w:r w:rsidRPr="009E31EC">
        <w:rPr>
          <w:rFonts w:ascii="Tahoma" w:eastAsia="Times New Roman" w:hAnsi="Tahoma"/>
          <w:sz w:val="24"/>
          <w:rtl/>
        </w:rPr>
        <w:t>اگر جهاد فرض کفايه باشد، چنين اجازه</w:t>
      </w:r>
      <w:r w:rsidR="00916CB3">
        <w:rPr>
          <w:rFonts w:ascii="Tahoma" w:eastAsia="Times New Roman" w:hAnsi="Tahoma" w:hint="cs"/>
          <w:sz w:val="24"/>
          <w:rtl/>
        </w:rPr>
        <w:t>‌</w:t>
      </w:r>
      <w:r w:rsidRPr="009E31EC">
        <w:rPr>
          <w:rFonts w:ascii="Tahoma" w:eastAsia="Times New Roman" w:hAnsi="Tahoma"/>
          <w:sz w:val="24"/>
          <w:rtl/>
        </w:rPr>
        <w:t>اي لازم</w:t>
      </w:r>
      <w:r w:rsidR="00BF6284">
        <w:rPr>
          <w:rFonts w:ascii="Tahoma" w:eastAsia="Times New Roman" w:hAnsi="Tahoma"/>
          <w:sz w:val="24"/>
          <w:rtl/>
        </w:rPr>
        <w:t xml:space="preserve"> مي‌</w:t>
      </w:r>
      <w:r w:rsidRPr="009E31EC">
        <w:rPr>
          <w:rFonts w:ascii="Tahoma" w:eastAsia="Times New Roman" w:hAnsi="Tahoma"/>
          <w:sz w:val="24"/>
          <w:rtl/>
        </w:rPr>
        <w:t>شود.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به مردي که</w:t>
      </w:r>
      <w:r w:rsidR="00BF6284">
        <w:rPr>
          <w:rFonts w:ascii="Tahoma" w:eastAsia="Times New Roman" w:hAnsi="Tahoma"/>
          <w:sz w:val="24"/>
          <w:rtl/>
        </w:rPr>
        <w:t xml:space="preserve"> مي‌</w:t>
      </w:r>
      <w:r w:rsidRPr="009E31EC">
        <w:rPr>
          <w:rFonts w:ascii="Tahoma" w:eastAsia="Times New Roman" w:hAnsi="Tahoma"/>
          <w:sz w:val="24"/>
          <w:rtl/>
        </w:rPr>
        <w:t>خواست به جهاد برود، فرمود: «آيا والدينت در قيد حيات هستند؟»</w:t>
      </w:r>
      <w:r w:rsidRPr="009E31EC">
        <w:rPr>
          <w:rFonts w:ascii="Tahoma" w:eastAsia="Times New Roman" w:hAnsi="Tahoma"/>
          <w:sz w:val="24"/>
          <w:rtl/>
        </w:rPr>
        <w:br/>
        <w:t>پاسخ داد: بلي.</w:t>
      </w:r>
      <w:r w:rsidR="00B14ED7">
        <w:rPr>
          <w:rFonts w:ascii="Tahoma" w:eastAsia="Times New Roman" w:hAnsi="Tahoma" w:hint="cs"/>
          <w:sz w:val="24"/>
          <w:rtl/>
        </w:rPr>
        <w:t xml:space="preserve"> </w:t>
      </w:r>
      <w:r w:rsidRPr="009E31EC">
        <w:rPr>
          <w:rFonts w:ascii="Tahoma" w:eastAsia="Times New Roman" w:hAnsi="Tahoma"/>
          <w:sz w:val="24"/>
          <w:rtl/>
        </w:rPr>
        <w:t>آنگاه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او پرسيد که آن دو بدينکار رخصت داده</w:t>
      </w:r>
      <w:r w:rsidR="00BF6284">
        <w:rPr>
          <w:rFonts w:ascii="Tahoma" w:eastAsia="Times New Roman" w:hAnsi="Tahoma"/>
          <w:sz w:val="24"/>
          <w:rtl/>
        </w:rPr>
        <w:t xml:space="preserve">‌اند </w:t>
      </w:r>
      <w:r w:rsidRPr="009E31EC">
        <w:rPr>
          <w:rFonts w:ascii="Tahoma" w:eastAsia="Times New Roman" w:hAnsi="Tahoma"/>
          <w:sz w:val="24"/>
          <w:rtl/>
        </w:rPr>
        <w:t>يا خير؟</w:t>
      </w:r>
      <w:r w:rsidR="00B14ED7">
        <w:rPr>
          <w:rFonts w:ascii="Tahoma" w:eastAsia="Times New Roman" w:hAnsi="Tahoma" w:hint="cs"/>
          <w:sz w:val="24"/>
          <w:rtl/>
        </w:rPr>
        <w:t xml:space="preserve"> </w:t>
      </w:r>
      <w:r w:rsidRPr="009E31EC">
        <w:rPr>
          <w:rFonts w:ascii="Tahoma" w:eastAsia="Times New Roman" w:hAnsi="Tahoma"/>
          <w:sz w:val="24"/>
          <w:rtl/>
        </w:rPr>
        <w:t>مرد گفت: خير.</w:t>
      </w:r>
      <w:r w:rsidR="00B14ED7">
        <w:rPr>
          <w:rFonts w:ascii="Tahoma" w:eastAsia="Times New Roman" w:hAnsi="Tahoma" w:hint="cs"/>
          <w:sz w:val="24"/>
          <w:rtl/>
        </w:rPr>
        <w:t xml:space="preserve"> </w:t>
      </w: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w:t>
      </w:r>
      <w:r w:rsidR="00817AD9">
        <w:rPr>
          <w:rFonts w:ascii="Tahoma" w:eastAsia="Times New Roman" w:hAnsi="Tahoma"/>
          <w:sz w:val="24"/>
          <w:rtl/>
        </w:rPr>
        <w:t xml:space="preserve"> (</w:t>
      </w:r>
      <w:r w:rsidRPr="00916CB3">
        <w:rPr>
          <w:rStyle w:val="Char1"/>
          <w:rFonts w:eastAsia="Calibri"/>
          <w:rtl/>
        </w:rPr>
        <w:t>فارجع فاستأذنهما؛ فإن أذِنا لك، وإلا فبرَّهما)</w:t>
      </w:r>
      <w:r w:rsidRPr="009E31EC">
        <w:rPr>
          <w:rFonts w:ascii="Tahoma" w:eastAsia="Times New Roman" w:hAnsi="Tahoma"/>
          <w:sz w:val="24"/>
          <w:rtl/>
        </w:rPr>
        <w:t xml:space="preserve"> يعني: «برو و از</w:t>
      </w:r>
      <w:r w:rsidR="00BF6284">
        <w:rPr>
          <w:rFonts w:ascii="Tahoma" w:eastAsia="Times New Roman" w:hAnsi="Tahoma"/>
          <w:sz w:val="24"/>
          <w:rtl/>
        </w:rPr>
        <w:t xml:space="preserve"> آن‌ها </w:t>
      </w:r>
      <w:r w:rsidRPr="009E31EC">
        <w:rPr>
          <w:rFonts w:ascii="Tahoma" w:eastAsia="Times New Roman" w:hAnsi="Tahoma"/>
          <w:sz w:val="24"/>
          <w:rtl/>
        </w:rPr>
        <w:t>اجازه بگير. اگر اجازه</w:t>
      </w:r>
      <w:r w:rsidR="00BF6284">
        <w:rPr>
          <w:rFonts w:ascii="Tahoma" w:eastAsia="Times New Roman" w:hAnsi="Tahoma"/>
          <w:sz w:val="24"/>
          <w:rtl/>
        </w:rPr>
        <w:t xml:space="preserve">‌ات </w:t>
      </w:r>
      <w:r w:rsidRPr="009E31EC">
        <w:rPr>
          <w:rFonts w:ascii="Tahoma" w:eastAsia="Times New Roman" w:hAnsi="Tahoma"/>
          <w:sz w:val="24"/>
          <w:rtl/>
        </w:rPr>
        <w:t>دادند، وگرنه با آنان نيکي گزين.» [احمد]</w:t>
      </w:r>
      <w:r w:rsidR="00B14ED7">
        <w:rPr>
          <w:rFonts w:ascii="Tahoma" w:eastAsia="Times New Roman" w:hAnsi="Tahoma" w:hint="cs"/>
          <w:sz w:val="24"/>
          <w:rtl/>
        </w:rPr>
        <w:t xml:space="preserve"> </w:t>
      </w:r>
      <w:r w:rsidRPr="009E31EC">
        <w:rPr>
          <w:rFonts w:ascii="Tahoma" w:eastAsia="Times New Roman" w:hAnsi="Tahoma"/>
          <w:sz w:val="24"/>
          <w:rtl/>
        </w:rPr>
        <w:t>ولي اگر جهاد فرض عين باشد، مانند دشمني که به سرزمين حمله کرده باشد احتياج به شرط اجازه</w:t>
      </w:r>
      <w:r w:rsidR="00BF6284">
        <w:rPr>
          <w:rFonts w:ascii="Tahoma" w:eastAsia="Times New Roman" w:hAnsi="Tahoma"/>
          <w:sz w:val="24"/>
          <w:rtl/>
        </w:rPr>
        <w:t xml:space="preserve">‌ي آن‌ها </w:t>
      </w:r>
      <w:r w:rsidRPr="009E31EC">
        <w:rPr>
          <w:rFonts w:ascii="Tahoma" w:eastAsia="Times New Roman" w:hAnsi="Tahoma"/>
          <w:sz w:val="24"/>
          <w:rtl/>
        </w:rPr>
        <w:t xml:space="preserve">ندارد. </w:t>
      </w:r>
    </w:p>
    <w:p w:rsidR="00CF0904" w:rsidRPr="00A83FC8" w:rsidRDefault="00CF0904" w:rsidP="00B14ED7">
      <w:pPr>
        <w:pStyle w:val="a0"/>
        <w:rPr>
          <w:rtl/>
        </w:rPr>
      </w:pPr>
      <w:bookmarkStart w:id="363" w:name="_Toc349481212"/>
      <w:r w:rsidRPr="009E31EC">
        <w:rPr>
          <w:rtl/>
        </w:rPr>
        <w:t>همسر و فرزندانش را بر</w:t>
      </w:r>
      <w:r w:rsidR="00BF6284">
        <w:rPr>
          <w:rtl/>
        </w:rPr>
        <w:t xml:space="preserve"> آن‌ها </w:t>
      </w:r>
      <w:r w:rsidRPr="009E31EC">
        <w:rPr>
          <w:rtl/>
        </w:rPr>
        <w:t>برتري ندهد:</w:t>
      </w:r>
      <w:bookmarkEnd w:id="363"/>
      <w:r w:rsidRPr="009E31EC">
        <w:rPr>
          <w:rtl/>
        </w:rPr>
        <w:t xml:space="preserve"> </w:t>
      </w:r>
    </w:p>
    <w:p w:rsidR="00CF0904" w:rsidRPr="00A83FC8" w:rsidRDefault="00CF0904" w:rsidP="009B31FB">
      <w:pPr>
        <w:rPr>
          <w:rFonts w:eastAsia="Times New Roman"/>
          <w:sz w:val="24"/>
          <w:rtl/>
        </w:rPr>
      </w:pPr>
      <w:r w:rsidRPr="009E31EC">
        <w:rPr>
          <w:rFonts w:ascii="Tahoma" w:eastAsia="Times New Roman" w:hAnsi="Tahoma"/>
          <w:sz w:val="24"/>
          <w:rtl/>
        </w:rPr>
        <w:t>أخبر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از سه نفري که در بيابان</w:t>
      </w:r>
      <w:r w:rsidR="00BF6284">
        <w:rPr>
          <w:rFonts w:ascii="Tahoma" w:eastAsia="Times New Roman" w:hAnsi="Tahoma"/>
          <w:sz w:val="24"/>
          <w:rtl/>
        </w:rPr>
        <w:t xml:space="preserve"> مي‌</w:t>
      </w:r>
      <w:r w:rsidRPr="009E31EC">
        <w:rPr>
          <w:rFonts w:ascii="Tahoma" w:eastAsia="Times New Roman" w:hAnsi="Tahoma"/>
          <w:sz w:val="24"/>
          <w:rtl/>
        </w:rPr>
        <w:t>گشتند براي ما حکايت</w:t>
      </w:r>
      <w:r w:rsidR="00BF6284">
        <w:rPr>
          <w:rFonts w:ascii="Tahoma" w:eastAsia="Times New Roman" w:hAnsi="Tahoma"/>
          <w:sz w:val="24"/>
          <w:rtl/>
        </w:rPr>
        <w:t xml:space="preserve"> مي‌</w:t>
      </w:r>
      <w:r w:rsidRPr="009E31EC">
        <w:rPr>
          <w:rFonts w:ascii="Tahoma" w:eastAsia="Times New Roman" w:hAnsi="Tahoma"/>
          <w:sz w:val="24"/>
          <w:rtl/>
        </w:rPr>
        <w:t>فرمايد که براي سپري کردن شب وارد غاري شدند. وقتي وارد آن شدند، ناگهان صخره</w:t>
      </w:r>
      <w:r w:rsidR="00BF6284">
        <w:rPr>
          <w:rFonts w:ascii="Tahoma" w:eastAsia="Times New Roman" w:hAnsi="Tahoma"/>
          <w:sz w:val="24"/>
          <w:rtl/>
        </w:rPr>
        <w:t xml:space="preserve">‌ي </w:t>
      </w:r>
      <w:r w:rsidRPr="009E31EC">
        <w:rPr>
          <w:rFonts w:ascii="Tahoma" w:eastAsia="Times New Roman" w:hAnsi="Tahoma"/>
          <w:sz w:val="24"/>
          <w:rtl/>
        </w:rPr>
        <w:t>بزرگي از کوه سرازير گرديده و آستانه</w:t>
      </w:r>
      <w:r w:rsidR="00BF6284">
        <w:rPr>
          <w:rFonts w:ascii="Tahoma" w:eastAsia="Times New Roman" w:hAnsi="Tahoma"/>
          <w:sz w:val="24"/>
          <w:rtl/>
        </w:rPr>
        <w:t xml:space="preserve">‌ي </w:t>
      </w:r>
      <w:r w:rsidRPr="009E31EC">
        <w:rPr>
          <w:rFonts w:ascii="Tahoma" w:eastAsia="Times New Roman" w:hAnsi="Tahoma"/>
          <w:sz w:val="24"/>
          <w:rtl/>
        </w:rPr>
        <w:t>غار بسته شد. هرچقدر سعي کردند تا تخته سنگ را جابجا نمايند نتوانستند. مطمئن شدند که در همانجا هلاک خواهند شد. انديشه نمودند تا هرکدام خداوند سبحان را بخواند و از خدا بخواهد که به برکت اعمال نيکش، آنان را نجات دهد.</w:t>
      </w:r>
    </w:p>
    <w:p w:rsidR="00CF0904" w:rsidRPr="00A83FC8" w:rsidRDefault="00CF0904" w:rsidP="009B31FB">
      <w:pPr>
        <w:rPr>
          <w:rFonts w:eastAsia="Times New Roman"/>
          <w:sz w:val="24"/>
          <w:rtl/>
        </w:rPr>
      </w:pPr>
      <w:r w:rsidRPr="009E31EC">
        <w:rPr>
          <w:rFonts w:ascii="Tahoma" w:eastAsia="Times New Roman" w:hAnsi="Tahoma"/>
          <w:sz w:val="24"/>
          <w:rtl/>
        </w:rPr>
        <w:t>يکي از آنان گفت: بار خدايا من پدر و مادري داشتم که پيرو فرتوت بودند و قبل از ايشان هيچيک از اعضاي خانواده، و خدمتگاران را سيرآب</w:t>
      </w:r>
      <w:r w:rsidR="00BF6284">
        <w:rPr>
          <w:rFonts w:ascii="Tahoma" w:eastAsia="Times New Roman" w:hAnsi="Tahoma"/>
          <w:sz w:val="24"/>
          <w:rtl/>
        </w:rPr>
        <w:t xml:space="preserve"> نمي‌</w:t>
      </w:r>
      <w:r w:rsidRPr="009E31EC">
        <w:rPr>
          <w:rFonts w:ascii="Tahoma" w:eastAsia="Times New Roman" w:hAnsi="Tahoma"/>
          <w:sz w:val="24"/>
          <w:rtl/>
        </w:rPr>
        <w:t>کردم، روزي در جستجوي درخت دور رفتم و زماني بازگشتم که آن دو بخواب رفته بودند، من سهم شيرشان را دوشيدم، چون ديدم که</w:t>
      </w:r>
      <w:r w:rsidR="00BF6284">
        <w:rPr>
          <w:rFonts w:ascii="Tahoma" w:eastAsia="Times New Roman" w:hAnsi="Tahoma"/>
          <w:sz w:val="24"/>
          <w:rtl/>
        </w:rPr>
        <w:t xml:space="preserve"> آن‌ها </w:t>
      </w:r>
      <w:r w:rsidRPr="009E31EC">
        <w:rPr>
          <w:rFonts w:ascii="Tahoma" w:eastAsia="Times New Roman" w:hAnsi="Tahoma"/>
          <w:sz w:val="24"/>
          <w:rtl/>
        </w:rPr>
        <w:t>به خواب رفته</w:t>
      </w:r>
      <w:r w:rsidR="00BF6284">
        <w:rPr>
          <w:rFonts w:ascii="Tahoma" w:eastAsia="Times New Roman" w:hAnsi="Tahoma"/>
          <w:sz w:val="24"/>
          <w:rtl/>
        </w:rPr>
        <w:t>‌اند،</w:t>
      </w:r>
      <w:r w:rsidRPr="009E31EC">
        <w:rPr>
          <w:rFonts w:ascii="Tahoma" w:eastAsia="Times New Roman" w:hAnsi="Tahoma"/>
          <w:sz w:val="24"/>
          <w:rtl/>
        </w:rPr>
        <w:t xml:space="preserve"> روا ندانستم که</w:t>
      </w:r>
      <w:r w:rsidR="00BF6284">
        <w:rPr>
          <w:rFonts w:ascii="Tahoma" w:eastAsia="Times New Roman" w:hAnsi="Tahoma"/>
          <w:sz w:val="24"/>
          <w:rtl/>
        </w:rPr>
        <w:t xml:space="preserve"> آن‌ها </w:t>
      </w:r>
      <w:r w:rsidRPr="009E31EC">
        <w:rPr>
          <w:rFonts w:ascii="Tahoma" w:eastAsia="Times New Roman" w:hAnsi="Tahoma"/>
          <w:sz w:val="24"/>
          <w:rtl/>
        </w:rPr>
        <w:t>را از خواب بيدار کنم و يا يکي از اعضاي خانواده و خدمتگزارانم را شير بنوشانم، من همچنان صبر کردم که</w:t>
      </w:r>
      <w:r w:rsidR="00BF6284">
        <w:rPr>
          <w:rFonts w:ascii="Tahoma" w:eastAsia="Times New Roman" w:hAnsi="Tahoma"/>
          <w:sz w:val="24"/>
          <w:rtl/>
        </w:rPr>
        <w:t xml:space="preserve"> آن‌ها </w:t>
      </w:r>
      <w:r w:rsidRPr="009E31EC">
        <w:rPr>
          <w:rFonts w:ascii="Tahoma" w:eastAsia="Times New Roman" w:hAnsi="Tahoma"/>
          <w:sz w:val="24"/>
          <w:rtl/>
        </w:rPr>
        <w:t>بيدار شوند، و قدح هم در دستم بود تا</w:t>
      </w:r>
      <w:r w:rsidR="000F7A62">
        <w:rPr>
          <w:rFonts w:ascii="Tahoma" w:eastAsia="Times New Roman" w:hAnsi="Tahoma"/>
          <w:sz w:val="24"/>
          <w:rtl/>
        </w:rPr>
        <w:t xml:space="preserve"> لحظه‌اي </w:t>
      </w:r>
      <w:r w:rsidRPr="009E31EC">
        <w:rPr>
          <w:rFonts w:ascii="Tahoma" w:eastAsia="Times New Roman" w:hAnsi="Tahoma"/>
          <w:sz w:val="24"/>
          <w:rtl/>
        </w:rPr>
        <w:t>که صبح دميد، در حاليکه کودکانم در پيش پايم از گرسنگي جزع و فزع</w:t>
      </w:r>
      <w:r w:rsidR="00BF6284">
        <w:rPr>
          <w:rFonts w:ascii="Tahoma" w:eastAsia="Times New Roman" w:hAnsi="Tahoma"/>
          <w:sz w:val="24"/>
          <w:rtl/>
        </w:rPr>
        <w:t xml:space="preserve"> مي‌</w:t>
      </w:r>
      <w:r w:rsidRPr="009E31EC">
        <w:rPr>
          <w:rFonts w:ascii="Tahoma" w:eastAsia="Times New Roman" w:hAnsi="Tahoma"/>
          <w:sz w:val="24"/>
          <w:rtl/>
        </w:rPr>
        <w:t>کردند. پس</w:t>
      </w:r>
      <w:r w:rsidR="00BF6284">
        <w:rPr>
          <w:rFonts w:ascii="Tahoma" w:eastAsia="Times New Roman" w:hAnsi="Tahoma"/>
          <w:sz w:val="24"/>
          <w:rtl/>
        </w:rPr>
        <w:t xml:space="preserve"> آن‌ها </w:t>
      </w:r>
      <w:r w:rsidRPr="009E31EC">
        <w:rPr>
          <w:rFonts w:ascii="Tahoma" w:eastAsia="Times New Roman" w:hAnsi="Tahoma"/>
          <w:sz w:val="24"/>
          <w:rtl/>
        </w:rPr>
        <w:t>از خواب بيدار شده و سهم شير خود را نوشيدند. خدايا اگر اين کار را برايت کردم ما را از اين مشکل نجات ده.</w:t>
      </w:r>
    </w:p>
    <w:p w:rsidR="00CF0904" w:rsidRPr="00A83FC8" w:rsidRDefault="00CF0904" w:rsidP="009B31FB">
      <w:pPr>
        <w:rPr>
          <w:rFonts w:eastAsia="Times New Roman"/>
          <w:sz w:val="24"/>
          <w:rtl/>
        </w:rPr>
      </w:pPr>
      <w:r w:rsidRPr="009E31EC">
        <w:rPr>
          <w:rFonts w:ascii="Tahoma" w:eastAsia="Times New Roman" w:hAnsi="Tahoma"/>
          <w:sz w:val="24"/>
          <w:rtl/>
        </w:rPr>
        <w:t>سپس هرکدام اعمال نيک خود را بيان داشته و دعا کردند و صخره از دم غار به کنار رفت و</w:t>
      </w:r>
      <w:r w:rsidR="00BF6284">
        <w:rPr>
          <w:rFonts w:ascii="Tahoma" w:eastAsia="Times New Roman" w:hAnsi="Tahoma"/>
          <w:sz w:val="24"/>
          <w:rtl/>
        </w:rPr>
        <w:t xml:space="preserve"> آن‌ها </w:t>
      </w:r>
      <w:r w:rsidRPr="009E31EC">
        <w:rPr>
          <w:rFonts w:ascii="Tahoma" w:eastAsia="Times New Roman" w:hAnsi="Tahoma"/>
          <w:sz w:val="24"/>
          <w:rtl/>
        </w:rPr>
        <w:t>به فضل اين فرزند نيکوکار و رفتار نيکويي که دوستانش داشته</w:t>
      </w:r>
      <w:r w:rsidR="00BF6284">
        <w:rPr>
          <w:rFonts w:ascii="Tahoma" w:eastAsia="Times New Roman" w:hAnsi="Tahoma"/>
          <w:sz w:val="24"/>
          <w:rtl/>
        </w:rPr>
        <w:t xml:space="preserve">‌اند </w:t>
      </w:r>
      <w:r w:rsidRPr="009E31EC">
        <w:rPr>
          <w:rFonts w:ascii="Tahoma" w:eastAsia="Times New Roman" w:hAnsi="Tahoma"/>
          <w:sz w:val="24"/>
          <w:rtl/>
        </w:rPr>
        <w:t xml:space="preserve">از غار بيرون آمده و نجات يافتند.» [متفق عليه] </w:t>
      </w:r>
    </w:p>
    <w:p w:rsidR="00B14ED7" w:rsidRDefault="00CF0904" w:rsidP="00916CB3">
      <w:pPr>
        <w:jc w:val="both"/>
        <w:rPr>
          <w:rFonts w:ascii="Tahoma" w:eastAsia="Times New Roman" w:hAnsi="Tahoma"/>
          <w:sz w:val="24"/>
          <w:rtl/>
        </w:rPr>
      </w:pPr>
      <w:r w:rsidRPr="009E31EC">
        <w:rPr>
          <w:rFonts w:ascii="Tahoma" w:eastAsia="Times New Roman" w:hAnsi="Tahoma"/>
          <w:sz w:val="24"/>
          <w:rtl/>
        </w:rPr>
        <w:t>به اين ترتيب فرد مسلمان پدرش را بر زن و فرزندان مقدم</w:t>
      </w:r>
      <w:r w:rsidR="00BF6284">
        <w:rPr>
          <w:rFonts w:ascii="Tahoma" w:eastAsia="Times New Roman" w:hAnsi="Tahoma"/>
          <w:sz w:val="24"/>
          <w:rtl/>
        </w:rPr>
        <w:t xml:space="preserve"> مي‌</w:t>
      </w:r>
      <w:r w:rsidRPr="009E31EC">
        <w:rPr>
          <w:rFonts w:ascii="Tahoma" w:eastAsia="Times New Roman" w:hAnsi="Tahoma"/>
          <w:sz w:val="24"/>
          <w:rtl/>
        </w:rPr>
        <w:t>شمارد، و با اين شيوه</w:t>
      </w:r>
      <w:r w:rsidR="00BF6284">
        <w:rPr>
          <w:rFonts w:ascii="Tahoma" w:eastAsia="Times New Roman" w:hAnsi="Tahoma"/>
          <w:sz w:val="24"/>
          <w:rtl/>
        </w:rPr>
        <w:t xml:space="preserve">‌ي </w:t>
      </w:r>
      <w:r w:rsidRPr="009E31EC">
        <w:rPr>
          <w:rFonts w:ascii="Tahoma" w:eastAsia="Times New Roman" w:hAnsi="Tahoma"/>
          <w:sz w:val="24"/>
          <w:rtl/>
        </w:rPr>
        <w:t>رفتار به الگويي براي زن و فرزندانش در نيکي در حق والدين تبديل</w:t>
      </w:r>
      <w:r w:rsidR="00BF6284">
        <w:rPr>
          <w:rFonts w:ascii="Tahoma" w:eastAsia="Times New Roman" w:hAnsi="Tahoma"/>
          <w:sz w:val="24"/>
          <w:rtl/>
        </w:rPr>
        <w:t xml:space="preserve"> مي‌</w:t>
      </w:r>
      <w:r w:rsidRPr="009E31EC">
        <w:rPr>
          <w:rFonts w:ascii="Tahoma" w:eastAsia="Times New Roman" w:hAnsi="Tahoma"/>
          <w:sz w:val="24"/>
          <w:rtl/>
        </w:rPr>
        <w:t>گردد. تا اينکه وقتي او و همسرش هر دو پير شدند، فرزندانشان با آنان نيکو رفتار کنند همچنان که پدراشان با والدينش نيک رفتار نموده است. روايت</w:t>
      </w:r>
      <w:r w:rsidR="00BF6284">
        <w:rPr>
          <w:rFonts w:ascii="Tahoma" w:eastAsia="Times New Roman" w:hAnsi="Tahoma"/>
          <w:sz w:val="24"/>
          <w:rtl/>
        </w:rPr>
        <w:t xml:space="preserve"> مي‌</w:t>
      </w:r>
      <w:r w:rsidRPr="009E31EC">
        <w:rPr>
          <w:rFonts w:ascii="Tahoma" w:eastAsia="Times New Roman" w:hAnsi="Tahoma"/>
          <w:sz w:val="24"/>
          <w:rtl/>
        </w:rPr>
        <w:t>شود که پيامبر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w:t>
      </w:r>
      <w:r w:rsidR="00E660DA">
        <w:rPr>
          <w:rFonts w:ascii="Tahoma" w:eastAsia="Times New Roman" w:hAnsi="Tahoma"/>
          <w:sz w:val="24"/>
          <w:rtl/>
        </w:rPr>
        <w:t>‌اند:</w:t>
      </w:r>
      <w:r w:rsidR="00817AD9">
        <w:rPr>
          <w:rFonts w:ascii="Tahoma" w:eastAsia="Times New Roman" w:hAnsi="Tahoma"/>
          <w:sz w:val="24"/>
          <w:rtl/>
        </w:rPr>
        <w:t xml:space="preserve"> (</w:t>
      </w:r>
      <w:r w:rsidRPr="00916CB3">
        <w:rPr>
          <w:rStyle w:val="Char1"/>
          <w:rFonts w:eastAsia="Calibri"/>
          <w:rtl/>
        </w:rPr>
        <w:t>بروا آباءكم تَبركُم أبناؤكم)</w:t>
      </w:r>
      <w:r w:rsidRPr="009E31EC">
        <w:rPr>
          <w:rFonts w:ascii="Tahoma" w:eastAsia="Times New Roman" w:hAnsi="Tahoma"/>
          <w:sz w:val="24"/>
          <w:rtl/>
        </w:rPr>
        <w:t xml:space="preserve"> [طبراني] يعني: «با والدينتان نيکي کنيد تا فرزندانتان با شما نيکي کنند.»</w:t>
      </w:r>
    </w:p>
    <w:p w:rsidR="00CF0904" w:rsidRPr="00A83FC8" w:rsidRDefault="00CF0904" w:rsidP="00B14ED7">
      <w:pPr>
        <w:pStyle w:val="a0"/>
        <w:rPr>
          <w:rtl/>
        </w:rPr>
      </w:pPr>
      <w:bookmarkStart w:id="364" w:name="_Toc349481213"/>
      <w:r w:rsidRPr="009E31EC">
        <w:rPr>
          <w:rtl/>
        </w:rPr>
        <w:t>دعاء براي آنان در زمان حيات و پس از مردن ايشان:</w:t>
      </w:r>
      <w:bookmarkEnd w:id="364"/>
    </w:p>
    <w:p w:rsidR="00CF0904" w:rsidRPr="00916CB3" w:rsidRDefault="00CF0904" w:rsidP="00916CB3">
      <w:pPr>
        <w:jc w:val="both"/>
        <w:rPr>
          <w:rFonts w:ascii="KFGQPC Uthmanic Script HAFS" w:eastAsia="Times New Roman" w:hAnsi="KFGQPC Uthmanic Script HAFS" w:cs="KFGQPC Uthmanic Script HAFS"/>
          <w:rtl/>
        </w:rPr>
      </w:pPr>
      <w:r w:rsidRPr="009E31EC">
        <w:rPr>
          <w:rFonts w:ascii="Tahoma" w:eastAsia="Times New Roman" w:hAnsi="Tahoma"/>
          <w:sz w:val="24"/>
          <w:rtl/>
        </w:rPr>
        <w:t>انسان مسلمان در زمان حيات والدينش و پس از وفات آنان تا</w:t>
      </w:r>
      <w:r w:rsidR="00BF6284">
        <w:rPr>
          <w:rFonts w:ascii="Tahoma" w:eastAsia="Times New Roman" w:hAnsi="Tahoma"/>
          <w:sz w:val="24"/>
          <w:rtl/>
        </w:rPr>
        <w:t xml:space="preserve"> مي‌</w:t>
      </w:r>
      <w:r w:rsidRPr="009E31EC">
        <w:rPr>
          <w:rFonts w:ascii="Tahoma" w:eastAsia="Times New Roman" w:hAnsi="Tahoma"/>
          <w:sz w:val="24"/>
          <w:rtl/>
        </w:rPr>
        <w:t>تواند برايشان دعا</w:t>
      </w:r>
      <w:r w:rsidR="00BF6284">
        <w:rPr>
          <w:rFonts w:ascii="Tahoma" w:eastAsia="Times New Roman" w:hAnsi="Tahoma"/>
          <w:sz w:val="24"/>
          <w:rtl/>
        </w:rPr>
        <w:t xml:space="preserve"> مي‌</w:t>
      </w:r>
      <w:r w:rsidRPr="009E31EC">
        <w:rPr>
          <w:rFonts w:ascii="Tahoma" w:eastAsia="Times New Roman" w:hAnsi="Tahoma"/>
          <w:sz w:val="24"/>
          <w:rtl/>
        </w:rPr>
        <w:t>کند. در قرآن کريم درباره</w:t>
      </w:r>
      <w:r w:rsidR="00BF6284">
        <w:rPr>
          <w:rFonts w:ascii="Tahoma" w:eastAsia="Times New Roman" w:hAnsi="Tahoma"/>
          <w:sz w:val="24"/>
          <w:rtl/>
        </w:rPr>
        <w:t xml:space="preserve">‌ي </w:t>
      </w:r>
      <w:r w:rsidRPr="009E31EC">
        <w:rPr>
          <w:rFonts w:ascii="Tahoma" w:eastAsia="Times New Roman" w:hAnsi="Tahoma"/>
          <w:sz w:val="24"/>
          <w:rtl/>
        </w:rPr>
        <w:t>حضرت نوح -عليه السلام- بدينگونه بيان شده است:</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916CB3">
        <w:rPr>
          <w:rFonts w:ascii="KFGQPC Uthmanic Script HAFS" w:eastAsia="Times New Roman" w:hAnsi="KFGQPC Uthmanic Script HAFS" w:cs="KFGQPC Uthmanic Script HAFS"/>
          <w:rtl/>
        </w:rPr>
        <w:t xml:space="preserve">رَّبِّ </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غۡفِرۡ</w:t>
      </w:r>
      <w:r w:rsidR="00916CB3">
        <w:rPr>
          <w:rFonts w:ascii="KFGQPC Uthmanic Script HAFS" w:eastAsia="Times New Roman" w:hAnsi="KFGQPC Uthmanic Script HAFS" w:cs="KFGQPC Uthmanic Script HAFS"/>
          <w:rtl/>
        </w:rPr>
        <w:t xml:space="preserve"> لِي وَلِوَٰلِدَيَّ وَلِمَن دَخَلَ بَيۡتِيَ مُؤۡمِنٗا وَلِلۡمُؤۡمِنِينَ وَ</w:t>
      </w:r>
      <w:r w:rsidR="00916CB3">
        <w:rPr>
          <w:rFonts w:ascii="KFGQPC Uthmanic Script HAFS" w:eastAsia="Times New Roman" w:hAnsi="KFGQPC Uthmanic Script HAFS" w:cs="KFGQPC Uthmanic Script HAFS" w:hint="cs"/>
          <w:rtl/>
        </w:rPr>
        <w:t>ٱ</w:t>
      </w:r>
      <w:r w:rsidR="00916CB3">
        <w:rPr>
          <w:rFonts w:ascii="KFGQPC Uthmanic Script HAFS" w:eastAsia="Times New Roman" w:hAnsi="KFGQPC Uthmanic Script HAFS" w:cs="KFGQPC Uthmanic Script HAFS" w:hint="eastAsia"/>
          <w:rtl/>
        </w:rPr>
        <w:t>لۡمُؤۡمِنَٰتِۖ</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النوح: 28</w:t>
      </w:r>
      <w:r w:rsidR="006D393C" w:rsidRPr="000C2FCA">
        <w:rPr>
          <w:rFonts w:ascii="mylotus" w:eastAsia="Times New Roman" w:hAnsi="mylotus" w:cs="mylotus"/>
          <w:sz w:val="24"/>
          <w:szCs w:val="24"/>
          <w:rtl/>
        </w:rPr>
        <w:t>]</w:t>
      </w:r>
      <w:r w:rsidRPr="009E31EC">
        <w:rPr>
          <w:rFonts w:ascii="Tahoma" w:eastAsia="Times New Roman" w:hAnsi="Tahoma"/>
          <w:sz w:val="24"/>
          <w:rtl/>
        </w:rPr>
        <w:t xml:space="preserve"> يعني: «پروردگارا بر من و پدر و مادرم و هر مؤمنى كه در سرايم درآيد و بر مردان و زنان با ايمان ببخشاى.»</w:t>
      </w:r>
    </w:p>
    <w:p w:rsidR="00CF0904" w:rsidRPr="00A83FC8" w:rsidRDefault="00CF0904" w:rsidP="00916CB3">
      <w:pPr>
        <w:jc w:val="both"/>
        <w:rPr>
          <w:rFonts w:eastAsia="Times New Roman"/>
          <w:sz w:val="24"/>
          <w:rtl/>
        </w:rPr>
      </w:pPr>
      <w:r w:rsidRPr="009E31EC">
        <w:rPr>
          <w:rFonts w:ascii="Tahoma" w:eastAsia="Times New Roman" w:hAnsi="Tahoma"/>
          <w:sz w:val="24"/>
          <w:rtl/>
        </w:rPr>
        <w:t>پيامبر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916CB3">
        <w:rPr>
          <w:rStyle w:val="Char1"/>
          <w:rFonts w:eastAsia="Calibri"/>
          <w:rtl/>
        </w:rPr>
        <w:t>إذا مات الإنسان انقطع عمله إلا من ثلاثة: إلا من صدقة جارية، أو علم ينتفع به، أو ولد صالح يدعو له)</w:t>
      </w:r>
      <w:r w:rsidRPr="009E31EC">
        <w:rPr>
          <w:rFonts w:ascii="Tahoma" w:eastAsia="Times New Roman" w:hAnsi="Tahoma"/>
          <w:sz w:val="24"/>
          <w:rtl/>
        </w:rPr>
        <w:t xml:space="preserve"> [مسلم] يعني: «چون انسان بميرد، عمل او قطع</w:t>
      </w:r>
      <w:r w:rsidR="00BF6284">
        <w:rPr>
          <w:rFonts w:ascii="Tahoma" w:eastAsia="Times New Roman" w:hAnsi="Tahoma"/>
          <w:sz w:val="24"/>
          <w:rtl/>
        </w:rPr>
        <w:t xml:space="preserve"> مي‌</w:t>
      </w:r>
      <w:r w:rsidRPr="009E31EC">
        <w:rPr>
          <w:rFonts w:ascii="Tahoma" w:eastAsia="Times New Roman" w:hAnsi="Tahoma"/>
          <w:sz w:val="24"/>
          <w:rtl/>
        </w:rPr>
        <w:t>شود، جز در سه چيز:</w:t>
      </w:r>
    </w:p>
    <w:p w:rsidR="00CF0904" w:rsidRPr="00A83FC8" w:rsidRDefault="00CF0904" w:rsidP="00B14ED7">
      <w:pPr>
        <w:rPr>
          <w:rFonts w:eastAsia="Times New Roman"/>
          <w:sz w:val="24"/>
          <w:rtl/>
        </w:rPr>
      </w:pPr>
      <w:r w:rsidRPr="009E31EC">
        <w:rPr>
          <w:rFonts w:ascii="Tahoma" w:eastAsia="Times New Roman" w:hAnsi="Tahoma"/>
          <w:sz w:val="24"/>
          <w:rtl/>
        </w:rPr>
        <w:t>صدقه</w:t>
      </w:r>
      <w:r w:rsidR="00B14ED7">
        <w:rPr>
          <w:rFonts w:ascii="Tahoma" w:eastAsia="Times New Roman" w:hAnsi="Tahoma" w:hint="cs"/>
          <w:sz w:val="24"/>
          <w:rtl/>
        </w:rPr>
        <w:t>‌</w:t>
      </w:r>
      <w:r w:rsidRPr="009E31EC">
        <w:rPr>
          <w:rFonts w:ascii="Tahoma" w:eastAsia="Times New Roman" w:hAnsi="Tahoma"/>
          <w:sz w:val="24"/>
          <w:rtl/>
        </w:rPr>
        <w:t>اي که جاري باشد.</w:t>
      </w:r>
    </w:p>
    <w:p w:rsidR="00CF0904" w:rsidRPr="00A83FC8" w:rsidRDefault="00CF0904" w:rsidP="009B31FB">
      <w:pPr>
        <w:rPr>
          <w:rFonts w:eastAsia="Times New Roman"/>
          <w:sz w:val="24"/>
          <w:rtl/>
        </w:rPr>
      </w:pPr>
      <w:r w:rsidRPr="009E31EC">
        <w:rPr>
          <w:rFonts w:ascii="Tahoma" w:eastAsia="Times New Roman" w:hAnsi="Tahoma"/>
          <w:sz w:val="24"/>
          <w:rtl/>
        </w:rPr>
        <w:t>يا عملي که از آن سود برند.</w:t>
      </w:r>
    </w:p>
    <w:p w:rsidR="00CF0904" w:rsidRPr="00A83FC8" w:rsidRDefault="00CF0904" w:rsidP="009B31FB">
      <w:pPr>
        <w:rPr>
          <w:rFonts w:eastAsia="Times New Roman"/>
          <w:sz w:val="24"/>
          <w:rtl/>
        </w:rPr>
      </w:pPr>
      <w:r w:rsidRPr="009E31EC">
        <w:rPr>
          <w:rFonts w:ascii="Tahoma" w:eastAsia="Times New Roman" w:hAnsi="Tahoma"/>
          <w:sz w:val="24"/>
          <w:rtl/>
        </w:rPr>
        <w:t>يا فرزند صالحي که براي او دعا کند.»</w:t>
      </w:r>
    </w:p>
    <w:p w:rsidR="00CF0904" w:rsidRPr="00A83FC8" w:rsidRDefault="00CF0904" w:rsidP="00971268">
      <w:pPr>
        <w:rPr>
          <w:rFonts w:eastAsia="Times New Roman"/>
          <w:sz w:val="24"/>
          <w:rtl/>
        </w:rPr>
      </w:pPr>
      <w:r w:rsidRPr="009E31EC">
        <w:rPr>
          <w:rFonts w:ascii="Tahoma" w:eastAsia="Times New Roman" w:hAnsi="Tahoma"/>
          <w:sz w:val="24"/>
          <w:rtl/>
        </w:rPr>
        <w:t>انسان مسلمان براي والدينش طلب آمرزش نموده و بدهي و نذرهايشان را از طرف آنان به جا</w:t>
      </w:r>
      <w:r w:rsidR="00BF6284">
        <w:rPr>
          <w:rFonts w:ascii="Tahoma" w:eastAsia="Times New Roman" w:hAnsi="Tahoma"/>
          <w:sz w:val="24"/>
          <w:rtl/>
        </w:rPr>
        <w:t xml:space="preserve"> مي‌</w:t>
      </w:r>
      <w:r w:rsidRPr="009E31EC">
        <w:rPr>
          <w:rFonts w:ascii="Tahoma" w:eastAsia="Times New Roman" w:hAnsi="Tahoma"/>
          <w:sz w:val="24"/>
          <w:rtl/>
        </w:rPr>
        <w:t>آورد. قرآن</w:t>
      </w:r>
      <w:r w:rsidR="00BF6284">
        <w:rPr>
          <w:rFonts w:ascii="Tahoma" w:eastAsia="Times New Roman" w:hAnsi="Tahoma"/>
          <w:sz w:val="24"/>
          <w:rtl/>
        </w:rPr>
        <w:t xml:space="preserve"> مي‌</w:t>
      </w:r>
      <w:r w:rsidRPr="009E31EC">
        <w:rPr>
          <w:rFonts w:ascii="Tahoma" w:eastAsia="Times New Roman" w:hAnsi="Tahoma"/>
          <w:sz w:val="24"/>
          <w:rtl/>
        </w:rPr>
        <w:t>خواند و پاداش آن را به آنان هديه</w:t>
      </w:r>
      <w:r w:rsidR="00BF6284">
        <w:rPr>
          <w:rFonts w:ascii="Tahoma" w:eastAsia="Times New Roman" w:hAnsi="Tahoma"/>
          <w:sz w:val="24"/>
          <w:rtl/>
        </w:rPr>
        <w:t xml:space="preserve"> مي‌</w:t>
      </w:r>
      <w:r w:rsidRPr="009E31EC">
        <w:rPr>
          <w:rFonts w:ascii="Tahoma" w:eastAsia="Times New Roman" w:hAnsi="Tahoma"/>
          <w:sz w:val="24"/>
          <w:rtl/>
        </w:rPr>
        <w:t>کند و به جاي</w:t>
      </w:r>
      <w:r w:rsidR="00BF6284">
        <w:rPr>
          <w:rFonts w:ascii="Tahoma" w:eastAsia="Times New Roman" w:hAnsi="Tahoma"/>
          <w:sz w:val="24"/>
          <w:rtl/>
        </w:rPr>
        <w:t xml:space="preserve"> آن‌ها </w:t>
      </w:r>
      <w:r w:rsidRPr="009E31EC">
        <w:rPr>
          <w:rFonts w:ascii="Tahoma" w:eastAsia="Times New Roman" w:hAnsi="Tahoma"/>
          <w:sz w:val="24"/>
          <w:rtl/>
        </w:rPr>
        <w:t>صدقه داده و از ديگر کارهاي نيک براي احسان با والدين فرو</w:t>
      </w:r>
      <w:r w:rsidR="00971268">
        <w:rPr>
          <w:rFonts w:ascii="Tahoma" w:eastAsia="Times New Roman" w:hAnsi="Tahoma" w:hint="cs"/>
          <w:sz w:val="24"/>
          <w:rtl/>
        </w:rPr>
        <w:t xml:space="preserve"> </w:t>
      </w:r>
      <w:r w:rsidRPr="009E31EC">
        <w:rPr>
          <w:rFonts w:ascii="Tahoma" w:eastAsia="Times New Roman" w:hAnsi="Tahoma"/>
          <w:sz w:val="24"/>
          <w:rtl/>
        </w:rPr>
        <w:t>نمي</w:t>
      </w:r>
      <w:r w:rsidR="00971268">
        <w:rPr>
          <w:rFonts w:ascii="Tahoma" w:eastAsia="Times New Roman" w:hAnsi="Tahoma" w:hint="cs"/>
          <w:sz w:val="24"/>
          <w:rtl/>
        </w:rPr>
        <w:t>‌</w:t>
      </w:r>
      <w:r w:rsidRPr="009E31EC">
        <w:rPr>
          <w:rFonts w:ascii="Tahoma" w:eastAsia="Times New Roman" w:hAnsi="Tahoma"/>
          <w:sz w:val="24"/>
          <w:rtl/>
        </w:rPr>
        <w:t>گزارد.</w:t>
      </w:r>
    </w:p>
    <w:p w:rsidR="00CF0904" w:rsidRPr="00A83FC8" w:rsidRDefault="00CF0904" w:rsidP="00B14ED7">
      <w:pPr>
        <w:pStyle w:val="a0"/>
        <w:rPr>
          <w:rtl/>
        </w:rPr>
      </w:pPr>
      <w:bookmarkStart w:id="365" w:name="_Toc349481214"/>
      <w:r w:rsidRPr="009E31EC">
        <w:rPr>
          <w:rtl/>
        </w:rPr>
        <w:t>احسان و نيکي با دوستان پدر و مادر پس از وفاتشان:</w:t>
      </w:r>
      <w:bookmarkEnd w:id="365"/>
    </w:p>
    <w:p w:rsidR="00CF0904" w:rsidRPr="00A83FC8" w:rsidRDefault="00CF0904" w:rsidP="009B31FB">
      <w:pPr>
        <w:rPr>
          <w:rFonts w:eastAsia="Times New Roman"/>
          <w:sz w:val="24"/>
          <w:rtl/>
        </w:rPr>
      </w:pPr>
      <w:r w:rsidRPr="009E31EC">
        <w:rPr>
          <w:rFonts w:ascii="Tahoma" w:eastAsia="Times New Roman" w:hAnsi="Tahoma"/>
          <w:sz w:val="24"/>
          <w:rtl/>
        </w:rPr>
        <w:t>فرد مسلمان با دوستان والدينش پيوند</w:t>
      </w:r>
      <w:r w:rsidR="00BF6284">
        <w:rPr>
          <w:rFonts w:ascii="Tahoma" w:eastAsia="Times New Roman" w:hAnsi="Tahoma"/>
          <w:sz w:val="24"/>
          <w:rtl/>
        </w:rPr>
        <w:t xml:space="preserve"> مي‌</w:t>
      </w:r>
      <w:r w:rsidRPr="009E31EC">
        <w:rPr>
          <w:rFonts w:ascii="Tahoma" w:eastAsia="Times New Roman" w:hAnsi="Tahoma"/>
          <w:sz w:val="24"/>
          <w:rtl/>
        </w:rPr>
        <w:t>دارد و به آنان سرمي زند و به نيکي رفتار</w:t>
      </w:r>
      <w:r w:rsidR="00BF6284">
        <w:rPr>
          <w:rFonts w:ascii="Tahoma" w:eastAsia="Times New Roman" w:hAnsi="Tahoma"/>
          <w:sz w:val="24"/>
          <w:rtl/>
        </w:rPr>
        <w:t xml:space="preserve"> مي‌</w:t>
      </w:r>
      <w:r w:rsidRPr="009E31EC">
        <w:rPr>
          <w:rFonts w:ascii="Tahoma" w:eastAsia="Times New Roman" w:hAnsi="Tahoma"/>
          <w:sz w:val="24"/>
          <w:rtl/>
        </w:rPr>
        <w:t>نمايد، همانطور که والدينش عمل نموده بوده</w:t>
      </w:r>
      <w:r w:rsidR="00BF6284">
        <w:rPr>
          <w:rFonts w:ascii="Tahoma" w:eastAsia="Times New Roman" w:hAnsi="Tahoma"/>
          <w:sz w:val="24"/>
          <w:rtl/>
        </w:rPr>
        <w:t>‌اند.</w:t>
      </w:r>
      <w:r w:rsidRPr="009E31EC">
        <w:rPr>
          <w:rFonts w:ascii="Tahoma" w:eastAsia="Times New Roman" w:hAnsi="Tahoma"/>
          <w:sz w:val="24"/>
          <w:rtl/>
        </w:rPr>
        <w:t xml:space="preserve"> رسول خدا صلى الله عليه</w:t>
      </w:r>
      <w:r w:rsidR="00C04455">
        <w:rPr>
          <w:rFonts w:ascii="Tahoma" w:eastAsia="Times New Roman" w:hAnsi="Tahoma"/>
          <w:sz w:val="24"/>
          <w:rtl/>
        </w:rPr>
        <w:t xml:space="preserve"> وسلم </w:t>
      </w:r>
      <w:r w:rsidR="00BF6284">
        <w:rPr>
          <w:rFonts w:ascii="Tahoma" w:eastAsia="Times New Roman" w:hAnsi="Tahoma"/>
          <w:sz w:val="24"/>
          <w:rtl/>
        </w:rPr>
        <w:t>مي‌</w:t>
      </w:r>
      <w:r w:rsidRPr="009E31EC">
        <w:rPr>
          <w:rFonts w:ascii="Tahoma" w:eastAsia="Times New Roman" w:hAnsi="Tahoma"/>
          <w:sz w:val="24"/>
          <w:rtl/>
        </w:rPr>
        <w:t>فرمايد:</w:t>
      </w:r>
      <w:r w:rsidR="00817AD9">
        <w:rPr>
          <w:rFonts w:ascii="Tahoma" w:eastAsia="Times New Roman" w:hAnsi="Tahoma"/>
          <w:sz w:val="24"/>
          <w:rtl/>
        </w:rPr>
        <w:t xml:space="preserve"> (</w:t>
      </w:r>
      <w:r w:rsidRPr="00971268">
        <w:rPr>
          <w:rStyle w:val="Char1"/>
          <w:rFonts w:eastAsia="Calibri"/>
          <w:rtl/>
        </w:rPr>
        <w:t>فمن أحبَّ أن يصِلَ أباه في قبره فليصلْ إخوان أبيه من بعده)</w:t>
      </w:r>
      <w:r w:rsidRPr="009E31EC">
        <w:rPr>
          <w:rFonts w:ascii="Tahoma" w:eastAsia="Times New Roman" w:hAnsi="Tahoma"/>
          <w:sz w:val="24"/>
          <w:rtl/>
        </w:rPr>
        <w:t xml:space="preserve"> [ابن حبَّان و ابو يعلي] يعني: «آنکه دوست دارد با پدرش در قبر صله و پيوند نگاه دارد، حتماً بايد با دوستان پدرش در زمان وفات او پيوند و صله بجاي آورد.»</w:t>
      </w:r>
    </w:p>
    <w:p w:rsidR="00CF0904" w:rsidRPr="00A83FC8" w:rsidRDefault="00CF0904" w:rsidP="00971268">
      <w:pPr>
        <w:jc w:val="both"/>
        <w:rPr>
          <w:rFonts w:eastAsia="Times New Roman"/>
          <w:sz w:val="24"/>
          <w:rtl/>
        </w:rPr>
      </w:pPr>
      <w:r w:rsidRPr="009E31EC">
        <w:rPr>
          <w:rFonts w:ascii="Tahoma" w:eastAsia="Times New Roman" w:hAnsi="Tahoma"/>
          <w:sz w:val="24"/>
          <w:rtl/>
        </w:rPr>
        <w:t>آن حضرت صلى الله عليه</w:t>
      </w:r>
      <w:r w:rsidR="00C04455">
        <w:rPr>
          <w:rFonts w:ascii="Tahoma" w:eastAsia="Times New Roman" w:hAnsi="Tahoma"/>
          <w:sz w:val="24"/>
          <w:rtl/>
        </w:rPr>
        <w:t xml:space="preserve"> وسلم </w:t>
      </w:r>
      <w:r w:rsidRPr="009E31EC">
        <w:rPr>
          <w:rFonts w:ascii="Tahoma" w:eastAsia="Times New Roman" w:hAnsi="Tahoma"/>
          <w:sz w:val="24"/>
          <w:rtl/>
        </w:rPr>
        <w:t>فرموده است:</w:t>
      </w:r>
      <w:r w:rsidR="00817AD9">
        <w:rPr>
          <w:rFonts w:ascii="Tahoma" w:eastAsia="Times New Roman" w:hAnsi="Tahoma"/>
          <w:sz w:val="24"/>
          <w:rtl/>
        </w:rPr>
        <w:t xml:space="preserve"> (</w:t>
      </w:r>
      <w:r w:rsidRPr="00971268">
        <w:rPr>
          <w:rStyle w:val="Char1"/>
          <w:rFonts w:eastAsia="Calibri"/>
          <w:rtl/>
        </w:rPr>
        <w:t>إن أَبَرَّ البِرِّ صِلَةُ الرجل أَهْلَ وُدِّ أبيه)</w:t>
      </w:r>
      <w:r w:rsidRPr="009E31EC">
        <w:rPr>
          <w:rFonts w:ascii="Tahoma" w:eastAsia="Times New Roman" w:hAnsi="Tahoma"/>
          <w:sz w:val="24"/>
          <w:rtl/>
        </w:rPr>
        <w:t xml:space="preserve"> [مسلم] يعني: «از بهترين نيکي</w:t>
      </w:r>
      <w:r w:rsidR="00BF6284">
        <w:rPr>
          <w:rFonts w:ascii="Tahoma" w:eastAsia="Times New Roman" w:hAnsi="Tahoma"/>
          <w:sz w:val="24"/>
          <w:rtl/>
        </w:rPr>
        <w:t xml:space="preserve">‌ها </w:t>
      </w:r>
      <w:r w:rsidRPr="009E31EC">
        <w:rPr>
          <w:rFonts w:ascii="Tahoma" w:eastAsia="Times New Roman" w:hAnsi="Tahoma"/>
          <w:sz w:val="24"/>
          <w:rtl/>
        </w:rPr>
        <w:t>اينست که شخص رابطه</w:t>
      </w:r>
      <w:r w:rsidR="00BF6284">
        <w:rPr>
          <w:rFonts w:ascii="Tahoma" w:eastAsia="Times New Roman" w:hAnsi="Tahoma"/>
          <w:sz w:val="24"/>
          <w:rtl/>
        </w:rPr>
        <w:t xml:space="preserve">‌اش </w:t>
      </w:r>
      <w:r w:rsidRPr="009E31EC">
        <w:rPr>
          <w:rFonts w:ascii="Tahoma" w:eastAsia="Times New Roman" w:hAnsi="Tahoma"/>
          <w:sz w:val="24"/>
          <w:rtl/>
        </w:rPr>
        <w:t>را با دوستان پدرش حفظ نمايد.»</w:t>
      </w:r>
    </w:p>
    <w:p w:rsidR="00CF0904" w:rsidRPr="009E31EC" w:rsidRDefault="00CF0904" w:rsidP="009B31FB">
      <w:pPr>
        <w:rPr>
          <w:rFonts w:ascii="Tahoma" w:eastAsia="Times New Roman" w:hAnsi="Tahoma"/>
          <w:sz w:val="24"/>
          <w:rtl/>
        </w:rPr>
      </w:pPr>
      <w:r w:rsidRPr="009E31EC">
        <w:rPr>
          <w:rFonts w:ascii="Tahoma" w:eastAsia="Times New Roman" w:hAnsi="Tahoma" w:hint="cs"/>
          <w:sz w:val="24"/>
          <w:rtl/>
        </w:rPr>
        <w:t>با اين اوصاف هر مسلماني</w:t>
      </w:r>
      <w:r w:rsidR="00BF6284">
        <w:rPr>
          <w:rFonts w:ascii="Tahoma" w:eastAsia="Times New Roman" w:hAnsi="Tahoma" w:hint="cs"/>
          <w:sz w:val="24"/>
          <w:rtl/>
        </w:rPr>
        <w:t xml:space="preserve"> مي‌</w:t>
      </w:r>
      <w:r w:rsidRPr="009E31EC">
        <w:rPr>
          <w:rFonts w:ascii="Tahoma" w:eastAsia="Times New Roman" w:hAnsi="Tahoma" w:hint="cs"/>
          <w:sz w:val="24"/>
          <w:rtl/>
        </w:rPr>
        <w:t>کوشد والدينش را خرسند و راضي نگاه دارد و رضايت خداوند عزوجل را در رضايت آن دو</w:t>
      </w:r>
      <w:r w:rsidR="00BF6284">
        <w:rPr>
          <w:rFonts w:ascii="Tahoma" w:eastAsia="Times New Roman" w:hAnsi="Tahoma" w:hint="cs"/>
          <w:sz w:val="24"/>
          <w:rtl/>
        </w:rPr>
        <w:t xml:space="preserve"> مي‌</w:t>
      </w:r>
      <w:r w:rsidRPr="009E31EC">
        <w:rPr>
          <w:rFonts w:ascii="Tahoma" w:eastAsia="Times New Roman" w:hAnsi="Tahoma" w:hint="cs"/>
          <w:sz w:val="24"/>
          <w:rtl/>
        </w:rPr>
        <w:t>بيند.</w:t>
      </w:r>
      <w:r w:rsidRPr="009E31EC">
        <w:rPr>
          <w:rFonts w:ascii="Tahoma" w:eastAsia="Times New Roman" w:hAnsi="Tahoma"/>
          <w:sz w:val="24"/>
          <w:rtl/>
        </w:rPr>
        <w:t xml:space="preserve"> </w:t>
      </w:r>
    </w:p>
    <w:p w:rsidR="00190231" w:rsidRDefault="00CF0904" w:rsidP="00B14ED7">
      <w:pPr>
        <w:ind w:firstLine="0"/>
        <w:jc w:val="center"/>
        <w:rPr>
          <w:rFonts w:ascii="Tahoma" w:eastAsia="Times New Roman" w:hAnsi="Tahoma"/>
          <w:sz w:val="24"/>
          <w:rtl/>
        </w:rPr>
      </w:pPr>
      <w:r w:rsidRPr="009E31EC">
        <w:rPr>
          <w:rFonts w:ascii="Tahoma" w:eastAsia="Times New Roman" w:hAnsi="Tahoma"/>
          <w:sz w:val="24"/>
          <w:rtl/>
        </w:rPr>
        <w:t>مترجم: مسعود</w:t>
      </w:r>
    </w:p>
    <w:p w:rsidR="00CF0904" w:rsidRPr="00A83FC8" w:rsidRDefault="00CF0904" w:rsidP="00B14ED7">
      <w:pPr>
        <w:ind w:firstLine="0"/>
        <w:jc w:val="center"/>
        <w:rPr>
          <w:rFonts w:eastAsia="Times New Roman"/>
          <w:sz w:val="24"/>
          <w:rtl/>
        </w:rPr>
      </w:pPr>
      <w:r w:rsidRPr="009E31EC">
        <w:rPr>
          <w:rFonts w:ascii="Tahoma" w:eastAsia="Times New Roman" w:hAnsi="Tahoma"/>
          <w:sz w:val="24"/>
          <w:rtl/>
        </w:rPr>
        <w:t>مصدر: سايت نوار اسلام</w:t>
      </w:r>
    </w:p>
    <w:p w:rsidR="00CF0904" w:rsidRDefault="00CF0904" w:rsidP="00190231">
      <w:pPr>
        <w:ind w:firstLine="0"/>
        <w:jc w:val="center"/>
        <w:rPr>
          <w:rFonts w:eastAsia="Times New Roman" w:cs="Times New Roman"/>
          <w:szCs w:val="32"/>
          <w:rtl/>
        </w:rPr>
      </w:pPr>
      <w:r w:rsidRPr="00190231">
        <w:rPr>
          <w:rFonts w:eastAsia="Times New Roman" w:cs="Times New Roman"/>
          <w:szCs w:val="32"/>
        </w:rPr>
        <w:t>IslamTape.Com</w:t>
      </w:r>
    </w:p>
    <w:p w:rsidR="00190231" w:rsidRDefault="00190231" w:rsidP="00190231">
      <w:pPr>
        <w:ind w:firstLine="0"/>
        <w:jc w:val="center"/>
        <w:rPr>
          <w:rFonts w:eastAsia="Times New Roman" w:cs="Times New Roman"/>
          <w:sz w:val="24"/>
          <w:rtl/>
        </w:rPr>
        <w:sectPr w:rsidR="00190231" w:rsidSect="0013094B">
          <w:headerReference w:type="default" r:id="rId64"/>
          <w:footnotePr>
            <w:numRestart w:val="eachPage"/>
          </w:footnotePr>
          <w:type w:val="oddPage"/>
          <w:pgSz w:w="9639" w:h="13608" w:code="9"/>
          <w:pgMar w:top="851" w:right="1077" w:bottom="936" w:left="1077" w:header="851" w:footer="936" w:gutter="0"/>
          <w:cols w:space="708"/>
          <w:titlePg/>
          <w:bidi/>
          <w:rtlGutter/>
          <w:docGrid w:linePitch="360"/>
        </w:sectPr>
      </w:pPr>
    </w:p>
    <w:p w:rsidR="00190231" w:rsidRDefault="00CF0904" w:rsidP="00190231">
      <w:pPr>
        <w:pStyle w:val="a"/>
        <w:rPr>
          <w:rtl/>
        </w:rPr>
      </w:pPr>
      <w:bookmarkStart w:id="366" w:name="_Toc349481215"/>
      <w:r w:rsidRPr="009E31EC">
        <w:rPr>
          <w:rtl/>
        </w:rPr>
        <w:t>آداب مجالس</w:t>
      </w:r>
      <w:bookmarkEnd w:id="366"/>
    </w:p>
    <w:p w:rsidR="002C5786" w:rsidRDefault="00CF0904" w:rsidP="009B31FB">
      <w:pPr>
        <w:pStyle w:val="style1"/>
        <w:spacing w:line="240" w:lineRule="auto"/>
        <w:ind w:firstLine="284"/>
        <w:jc w:val="lowKashida"/>
        <w:rPr>
          <w:rFonts w:cs="B Lotus"/>
          <w:szCs w:val="28"/>
          <w:rtl/>
        </w:rPr>
      </w:pPr>
      <w:r w:rsidRPr="009E31EC">
        <w:rPr>
          <w:rFonts w:cs="B Lotus"/>
          <w:szCs w:val="28"/>
          <w:rtl/>
        </w:rPr>
        <w:t>يک روز پيامبر صلى الله عليه</w:t>
      </w:r>
      <w:r w:rsidR="00C04455">
        <w:rPr>
          <w:rFonts w:cs="B Lotus"/>
          <w:szCs w:val="28"/>
          <w:rtl/>
        </w:rPr>
        <w:t xml:space="preserve"> وسلم </w:t>
      </w:r>
      <w:r w:rsidRPr="009E31EC">
        <w:rPr>
          <w:rFonts w:cs="B Lotus"/>
          <w:szCs w:val="28"/>
          <w:rtl/>
        </w:rPr>
        <w:t>در مسجد به همراه اصحابش نشسته بود. سه مرد آمده و دو نفر وارد شده و سومين آنان بازگشت. آن دو مرد به مجلس رسول الله صلى الله عليه</w:t>
      </w:r>
      <w:r w:rsidR="00C04455">
        <w:rPr>
          <w:rFonts w:cs="B Lotus"/>
          <w:szCs w:val="28"/>
          <w:rtl/>
        </w:rPr>
        <w:t xml:space="preserve"> وسلم </w:t>
      </w:r>
      <w:r w:rsidRPr="009E31EC">
        <w:rPr>
          <w:rFonts w:cs="B Lotus"/>
          <w:szCs w:val="28"/>
          <w:rtl/>
        </w:rPr>
        <w:t>و اصحابش نزديک آمده و يکي از ايشان يک جاي خالي در حلقه</w:t>
      </w:r>
      <w:r w:rsidR="00BF6284">
        <w:rPr>
          <w:rFonts w:cs="B Lotus"/>
          <w:szCs w:val="28"/>
          <w:rtl/>
        </w:rPr>
        <w:t xml:space="preserve">‌ي </w:t>
      </w:r>
      <w:r w:rsidRPr="009E31EC">
        <w:rPr>
          <w:rFonts w:cs="B Lotus"/>
          <w:szCs w:val="28"/>
          <w:rtl/>
        </w:rPr>
        <w:t>نشستگان در مجلس يافت و نشست و ديگري پشت حلقه نشست.</w:t>
      </w:r>
    </w:p>
    <w:p w:rsidR="002C5786" w:rsidRDefault="00CF0904" w:rsidP="00971268">
      <w:pPr>
        <w:pStyle w:val="style1"/>
        <w:spacing w:line="240" w:lineRule="auto"/>
        <w:ind w:firstLine="284"/>
        <w:jc w:val="both"/>
        <w:rPr>
          <w:rFonts w:cs="B Lotus"/>
          <w:szCs w:val="28"/>
          <w:rtl/>
        </w:rPr>
      </w:pPr>
      <w:r w:rsidRPr="009E31EC">
        <w:rPr>
          <w:rFonts w:cs="B Lotus"/>
          <w:szCs w:val="28"/>
          <w:rtl/>
        </w:rPr>
        <w:t>وقتي که رسول خدا صلى الله عليه</w:t>
      </w:r>
      <w:r w:rsidR="00C04455">
        <w:rPr>
          <w:rFonts w:cs="B Lotus"/>
          <w:szCs w:val="28"/>
          <w:rtl/>
        </w:rPr>
        <w:t xml:space="preserve"> وسلم </w:t>
      </w:r>
      <w:r w:rsidRPr="009E31EC">
        <w:rPr>
          <w:rFonts w:cs="B Lotus"/>
          <w:szCs w:val="28"/>
          <w:rtl/>
        </w:rPr>
        <w:t>سخنانش را به پايان برد، در مورد حال و وضع آن سه نفر برايشان چنين توضيح داد:</w:t>
      </w:r>
      <w:r w:rsidR="00817AD9">
        <w:rPr>
          <w:rFonts w:cs="B Lotus"/>
          <w:szCs w:val="28"/>
          <w:rtl/>
        </w:rPr>
        <w:t xml:space="preserve"> (</w:t>
      </w:r>
      <w:r w:rsidRPr="00971268">
        <w:rPr>
          <w:rStyle w:val="Char1"/>
          <w:rtl/>
        </w:rPr>
        <w:t>أما أحدهم فآوى إلى الله فآواه</w:t>
      </w:r>
      <w:r w:rsidR="00817AD9">
        <w:rPr>
          <w:rStyle w:val="Char1"/>
          <w:rtl/>
        </w:rPr>
        <w:t xml:space="preserve"> (</w:t>
      </w:r>
      <w:r w:rsidRPr="00971268">
        <w:rPr>
          <w:rStyle w:val="Char1"/>
          <w:rtl/>
        </w:rPr>
        <w:t>لجأ وجلس ليستمع إلى كلام الله فأنزل الله عليه رحمته) وأما الآخر فاستحيا</w:t>
      </w:r>
      <w:r w:rsidR="00817AD9">
        <w:rPr>
          <w:rStyle w:val="Char1"/>
          <w:rtl/>
        </w:rPr>
        <w:t xml:space="preserve"> (</w:t>
      </w:r>
      <w:r w:rsidRPr="00971268">
        <w:rPr>
          <w:rStyle w:val="Char1"/>
          <w:rtl/>
        </w:rPr>
        <w:t>لم يزاحم) فاستحيا الله منه وأما الثالث فأعرض</w:t>
      </w:r>
      <w:r w:rsidR="00817AD9">
        <w:rPr>
          <w:rStyle w:val="Char1"/>
          <w:rtl/>
        </w:rPr>
        <w:t xml:space="preserve"> (</w:t>
      </w:r>
      <w:r w:rsidRPr="00971268">
        <w:rPr>
          <w:rStyle w:val="Char1"/>
          <w:rtl/>
        </w:rPr>
        <w:t>عن مجلس الذكر) فأعرض الله عنه)</w:t>
      </w:r>
      <w:r w:rsidRPr="009E31EC">
        <w:rPr>
          <w:rFonts w:cs="B Lotus"/>
          <w:szCs w:val="28"/>
          <w:rtl/>
        </w:rPr>
        <w:t xml:space="preserve"> يعني: «يکي از آنان به خدا بازگشت نموده</w:t>
      </w:r>
      <w:r w:rsidR="00817AD9">
        <w:rPr>
          <w:rFonts w:cs="B Lotus"/>
          <w:szCs w:val="28"/>
          <w:rtl/>
        </w:rPr>
        <w:t xml:space="preserve"> (</w:t>
      </w:r>
      <w:r w:rsidRPr="009E31EC">
        <w:rPr>
          <w:rFonts w:cs="B Lotus"/>
          <w:szCs w:val="28"/>
          <w:rtl/>
        </w:rPr>
        <w:t>پناه آورد و براي گوش دادن به کلام خدا نشست و خداوند بر او رحمتش را نازل فرمود) و خداوند او را جاي داد، و اما ديگر حياء کرد و الله تعالي از وي حياء نمود و اما سومي</w:t>
      </w:r>
      <w:r w:rsidR="00817AD9">
        <w:rPr>
          <w:rFonts w:cs="B Lotus"/>
          <w:szCs w:val="28"/>
          <w:rtl/>
        </w:rPr>
        <w:t xml:space="preserve"> (</w:t>
      </w:r>
      <w:r w:rsidRPr="009E31EC">
        <w:rPr>
          <w:rFonts w:cs="B Lotus"/>
          <w:szCs w:val="28"/>
          <w:rtl/>
        </w:rPr>
        <w:t>از مجلس ذکر) اعراض نمود و الله تعالي از وي اعراض کرد.» [بخاري]</w:t>
      </w:r>
    </w:p>
    <w:p w:rsidR="002C5786" w:rsidRDefault="00CF0904" w:rsidP="002C5786">
      <w:pPr>
        <w:pStyle w:val="style1"/>
        <w:spacing w:line="240" w:lineRule="auto"/>
        <w:ind w:firstLine="284"/>
        <w:jc w:val="center"/>
        <w:rPr>
          <w:rFonts w:cs="B Lotus"/>
          <w:szCs w:val="28"/>
          <w:rtl/>
        </w:rPr>
      </w:pPr>
      <w:r w:rsidRPr="009E31EC">
        <w:rPr>
          <w:rFonts w:cs="B Lotus"/>
          <w:szCs w:val="28"/>
          <w:rtl/>
        </w:rPr>
        <w:t>***</w:t>
      </w:r>
    </w:p>
    <w:p w:rsidR="002C5786" w:rsidRDefault="00CF0904" w:rsidP="009B31FB">
      <w:pPr>
        <w:pStyle w:val="style1"/>
        <w:spacing w:line="240" w:lineRule="auto"/>
        <w:ind w:firstLine="284"/>
        <w:jc w:val="lowKashida"/>
        <w:rPr>
          <w:rFonts w:cs="B Lotus"/>
          <w:szCs w:val="28"/>
          <w:rtl/>
        </w:rPr>
      </w:pPr>
      <w:r w:rsidRPr="009E31EC">
        <w:rPr>
          <w:rFonts w:cs="B Lotus"/>
          <w:szCs w:val="28"/>
          <w:rtl/>
        </w:rPr>
        <w:t>از جمله آدابي که ايجاب</w:t>
      </w:r>
      <w:r w:rsidR="00BF6284">
        <w:rPr>
          <w:rFonts w:cs="B Lotus"/>
          <w:szCs w:val="28"/>
          <w:rtl/>
        </w:rPr>
        <w:t xml:space="preserve"> مي‌</w:t>
      </w:r>
      <w:r w:rsidRPr="009E31EC">
        <w:rPr>
          <w:rFonts w:cs="B Lotus"/>
          <w:szCs w:val="28"/>
          <w:rtl/>
        </w:rPr>
        <w:t>کند هر مسلماني آن را در شرکت در مجالس رعايت کند موارد زير</w:t>
      </w:r>
      <w:r w:rsidR="00BF6284">
        <w:rPr>
          <w:rFonts w:cs="B Lotus"/>
          <w:szCs w:val="28"/>
          <w:rtl/>
        </w:rPr>
        <w:t xml:space="preserve"> مي‌</w:t>
      </w:r>
      <w:r w:rsidRPr="009E31EC">
        <w:rPr>
          <w:rFonts w:cs="B Lotus"/>
          <w:szCs w:val="28"/>
          <w:rtl/>
        </w:rPr>
        <w:t>باشند:</w:t>
      </w:r>
    </w:p>
    <w:p w:rsidR="002C5786" w:rsidRDefault="00CF0904" w:rsidP="002C5786">
      <w:pPr>
        <w:pStyle w:val="a0"/>
        <w:rPr>
          <w:rtl/>
        </w:rPr>
      </w:pPr>
      <w:bookmarkStart w:id="367" w:name="_Toc349481216"/>
      <w:r w:rsidRPr="009E31EC">
        <w:rPr>
          <w:rtl/>
        </w:rPr>
        <w:t>همنشيني و مجالست با صالحان:</w:t>
      </w:r>
      <w:bookmarkEnd w:id="367"/>
    </w:p>
    <w:p w:rsidR="002C5786" w:rsidRDefault="00CF0904" w:rsidP="009B31FB">
      <w:pPr>
        <w:pStyle w:val="style1"/>
        <w:spacing w:line="240" w:lineRule="auto"/>
        <w:ind w:firstLine="284"/>
        <w:jc w:val="lowKashida"/>
        <w:rPr>
          <w:rFonts w:cs="B Lotus"/>
          <w:szCs w:val="28"/>
          <w:rtl/>
        </w:rPr>
      </w:pPr>
      <w:r w:rsidRPr="009E31EC">
        <w:rPr>
          <w:rFonts w:cs="B Lotus"/>
          <w:szCs w:val="28"/>
          <w:rtl/>
        </w:rPr>
        <w:t>انسان مسلمان در انتخاب افرادي که با آنان نشست و برخاست و مصاحبت</w:t>
      </w:r>
      <w:r w:rsidR="00BF6284">
        <w:rPr>
          <w:rFonts w:cs="B Lotus"/>
          <w:szCs w:val="28"/>
          <w:rtl/>
        </w:rPr>
        <w:t xml:space="preserve"> مي‌</w:t>
      </w:r>
      <w:r w:rsidRPr="009E31EC">
        <w:rPr>
          <w:rFonts w:cs="B Lotus"/>
          <w:szCs w:val="28"/>
          <w:rtl/>
        </w:rPr>
        <w:t>کند به خوبي دقت نموده و آنان را از بين اهل تقوا و صلاح و کساني که به عبادت و طاعت خداوند شناخته شده</w:t>
      </w:r>
      <w:r w:rsidR="00BF6284">
        <w:rPr>
          <w:rFonts w:cs="B Lotus"/>
          <w:szCs w:val="28"/>
          <w:rtl/>
        </w:rPr>
        <w:t xml:space="preserve">‌اند </w:t>
      </w:r>
      <w:r w:rsidRPr="009E31EC">
        <w:rPr>
          <w:rFonts w:cs="B Lotus"/>
          <w:szCs w:val="28"/>
          <w:rtl/>
        </w:rPr>
        <w:t>برگزيند. انسان مسلمان همنشيني با کساني را که نه دين دارند و نه از ادب و اخلاق برخوردارند را</w:t>
      </w:r>
      <w:r w:rsidR="00BF6284">
        <w:rPr>
          <w:rFonts w:cs="B Lotus"/>
          <w:szCs w:val="28"/>
          <w:rtl/>
        </w:rPr>
        <w:t xml:space="preserve"> نمي‌</w:t>
      </w:r>
      <w:r w:rsidRPr="009E31EC">
        <w:rPr>
          <w:rFonts w:cs="B Lotus"/>
          <w:szCs w:val="28"/>
          <w:rtl/>
        </w:rPr>
        <w:t>گزيند چون همنشين و رفيق تاثير زيادي بر روي فرد دارد.</w:t>
      </w:r>
    </w:p>
    <w:p w:rsidR="002C5786" w:rsidRDefault="00CF0904" w:rsidP="00971268">
      <w:pPr>
        <w:pStyle w:val="style1"/>
        <w:spacing w:line="240" w:lineRule="auto"/>
        <w:ind w:firstLine="284"/>
        <w:jc w:val="both"/>
        <w:rPr>
          <w:rFonts w:cs="B Lotus"/>
          <w:szCs w:val="28"/>
          <w:rtl/>
        </w:rPr>
      </w:pPr>
      <w:r w:rsidRPr="009E31EC">
        <w:rPr>
          <w:rFonts w:cs="B Lotus"/>
          <w:szCs w:val="28"/>
          <w:rtl/>
        </w:rPr>
        <w:t>همچنين بايد کوشيد تا از همنشيني و مجالست با افراد بيکار و معتاد و اشخاص منحرف اخلاقي دوري جست تا بتوان از تاثير مخرب نشستن با آنان و کشيده شدن به راه و روش</w:t>
      </w:r>
      <w:r w:rsidR="00BF6284">
        <w:rPr>
          <w:rFonts w:cs="B Lotus"/>
          <w:szCs w:val="28"/>
          <w:rtl/>
        </w:rPr>
        <w:t xml:space="preserve"> آن‌ها </w:t>
      </w:r>
      <w:r w:rsidRPr="009E31EC">
        <w:rPr>
          <w:rFonts w:cs="B Lotus"/>
          <w:szCs w:val="28"/>
          <w:rtl/>
        </w:rPr>
        <w:t>در امان ماند. حال آنکه هر روز شنيده شده و در روزنامه و مجلات</w:t>
      </w:r>
      <w:r w:rsidR="00BF6284">
        <w:rPr>
          <w:rFonts w:cs="B Lotus"/>
          <w:szCs w:val="28"/>
          <w:rtl/>
        </w:rPr>
        <w:t xml:space="preserve"> مي‌</w:t>
      </w:r>
      <w:r w:rsidRPr="009E31EC">
        <w:rPr>
          <w:rFonts w:cs="B Lotus"/>
          <w:szCs w:val="28"/>
          <w:rtl/>
        </w:rPr>
        <w:t>خوانيم که در پشت هر حادثه</w:t>
      </w:r>
      <w:r w:rsidR="00BF6284">
        <w:rPr>
          <w:rFonts w:cs="B Lotus"/>
          <w:szCs w:val="28"/>
          <w:rtl/>
        </w:rPr>
        <w:t xml:space="preserve">‌ي </w:t>
      </w:r>
      <w:r w:rsidRPr="009E31EC">
        <w:rPr>
          <w:rFonts w:cs="B Lotus"/>
          <w:szCs w:val="28"/>
          <w:rtl/>
        </w:rPr>
        <w:t>تازه</w:t>
      </w:r>
      <w:r w:rsidR="006D393C">
        <w:rPr>
          <w:rFonts w:cs="B Lotus" w:hint="cs"/>
          <w:szCs w:val="28"/>
          <w:rtl/>
        </w:rPr>
        <w:t>‌</w:t>
      </w:r>
      <w:r w:rsidRPr="009E31EC">
        <w:rPr>
          <w:rFonts w:cs="B Lotus"/>
          <w:szCs w:val="28"/>
          <w:rtl/>
        </w:rPr>
        <w:t>اي علت انحراف مجرمان همان نشست و</w:t>
      </w:r>
      <w:r w:rsidR="002C5786">
        <w:rPr>
          <w:rFonts w:cs="B Lotus" w:hint="cs"/>
          <w:szCs w:val="28"/>
          <w:rtl/>
        </w:rPr>
        <w:t xml:space="preserve"> </w:t>
      </w:r>
      <w:r w:rsidRPr="009E31EC">
        <w:rPr>
          <w:rFonts w:cs="B Lotus"/>
          <w:szCs w:val="28"/>
          <w:rtl/>
        </w:rPr>
        <w:t>برخاست با جوانان معتاد، بيکار، ناهنجار يا منحرف بوده است. بنابراين فرد يارانش را از بين انسان</w:t>
      </w:r>
      <w:r w:rsidR="00BF6284">
        <w:rPr>
          <w:rFonts w:cs="B Lotus"/>
          <w:szCs w:val="28"/>
          <w:rtl/>
        </w:rPr>
        <w:t xml:space="preserve">‌هاي </w:t>
      </w:r>
      <w:r w:rsidRPr="009E31EC">
        <w:rPr>
          <w:rFonts w:cs="B Lotus"/>
          <w:szCs w:val="28"/>
          <w:rtl/>
        </w:rPr>
        <w:t>داراي اخلاق نيکو و افراد موفق در درس و تحصيل و کارهايشان انتخاب</w:t>
      </w:r>
      <w:r w:rsidR="00BF6284">
        <w:rPr>
          <w:rFonts w:cs="B Lotus"/>
          <w:szCs w:val="28"/>
          <w:rtl/>
        </w:rPr>
        <w:t xml:space="preserve"> مي‌</w:t>
      </w:r>
      <w:r w:rsidRPr="009E31EC">
        <w:rPr>
          <w:rFonts w:cs="B Lotus"/>
          <w:szCs w:val="28"/>
          <w:rtl/>
        </w:rPr>
        <w:t>نمايد.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971268">
        <w:rPr>
          <w:rStyle w:val="Char1"/>
          <w:rtl/>
        </w:rPr>
        <w:t>الرجل على دين خليله؛ فلينظر أحدكم من يخالل)</w:t>
      </w:r>
      <w:r w:rsidRPr="009E31EC">
        <w:rPr>
          <w:rFonts w:cs="B Lotus"/>
          <w:szCs w:val="28"/>
          <w:rtl/>
        </w:rPr>
        <w:t xml:space="preserve"> يعني: </w:t>
      </w:r>
      <w:r w:rsidR="00185545">
        <w:rPr>
          <w:rFonts w:cs="B Lotus"/>
          <w:szCs w:val="28"/>
          <w:rtl/>
        </w:rPr>
        <w:t>«</w:t>
      </w:r>
      <w:r w:rsidRPr="009E31EC">
        <w:rPr>
          <w:rFonts w:cs="B Lotus"/>
          <w:szCs w:val="28"/>
          <w:rtl/>
        </w:rPr>
        <w:t>هر شخص بر دين دوستش است، پس بنگرد هر کدام تان که با چه کسي دوستي</w:t>
      </w:r>
      <w:r w:rsidR="00BF6284">
        <w:rPr>
          <w:rFonts w:cs="B Lotus"/>
          <w:szCs w:val="28"/>
          <w:rtl/>
        </w:rPr>
        <w:t xml:space="preserve"> مي‌</w:t>
      </w:r>
      <w:r w:rsidRPr="009E31EC">
        <w:rPr>
          <w:rFonts w:cs="B Lotus"/>
          <w:szCs w:val="28"/>
          <w:rtl/>
        </w:rPr>
        <w:t>کند.» [ابوداود و ترمذي]</w:t>
      </w:r>
    </w:p>
    <w:p w:rsidR="002C5786" w:rsidRDefault="00CF0904" w:rsidP="00971268">
      <w:pPr>
        <w:pStyle w:val="style1"/>
        <w:spacing w:line="240" w:lineRule="auto"/>
        <w:ind w:firstLine="284"/>
        <w:jc w:val="both"/>
        <w:rPr>
          <w:rFonts w:cs="B Lotus"/>
          <w:szCs w:val="28"/>
          <w:rtl/>
        </w:rPr>
      </w:pPr>
      <w:r w:rsidRPr="009E31EC">
        <w:rPr>
          <w:rFonts w:cs="B Lotus"/>
          <w:szCs w:val="28"/>
          <w:rtl/>
        </w:rPr>
        <w:t>رسول خدا صلى الله عليه</w:t>
      </w:r>
      <w:r w:rsidR="00C04455">
        <w:rPr>
          <w:rFonts w:cs="B Lotus"/>
          <w:szCs w:val="28"/>
          <w:rtl/>
        </w:rPr>
        <w:t xml:space="preserve"> وسلم </w:t>
      </w:r>
      <w:r w:rsidRPr="009E31EC">
        <w:rPr>
          <w:rFonts w:cs="B Lotus"/>
          <w:szCs w:val="28"/>
          <w:rtl/>
        </w:rPr>
        <w:t>همنشين مناسب و دوست خوب را به حامل عطر و خوشبويي و درعوض همنشين بد را به کسي که در آتش</w:t>
      </w:r>
      <w:r w:rsidR="00BF6284">
        <w:rPr>
          <w:rFonts w:cs="B Lotus"/>
          <w:szCs w:val="28"/>
          <w:rtl/>
        </w:rPr>
        <w:t xml:space="preserve"> مي‌</w:t>
      </w:r>
      <w:r w:rsidRPr="009E31EC">
        <w:rPr>
          <w:rFonts w:cs="B Lotus"/>
          <w:szCs w:val="28"/>
          <w:rtl/>
        </w:rPr>
        <w:t>دمد تشبيه نموده و</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971268">
        <w:rPr>
          <w:rStyle w:val="Char1"/>
          <w:rtl/>
        </w:rPr>
        <w:t>مثل الجليس الصالح والجليس السوء كحامل المسك ونافخ الكير</w:t>
      </w:r>
      <w:r w:rsidR="000F7A62" w:rsidRPr="00971268">
        <w:rPr>
          <w:rStyle w:val="Char1"/>
          <w:rtl/>
        </w:rPr>
        <w:t>.</w:t>
      </w:r>
      <w:r w:rsidRPr="00971268">
        <w:rPr>
          <w:rStyle w:val="Char1"/>
          <w:rtl/>
        </w:rPr>
        <w:t xml:space="preserve"> فحامل المسك إما أن يحذيك</w:t>
      </w:r>
      <w:r w:rsidR="00817AD9">
        <w:rPr>
          <w:rStyle w:val="Char1"/>
          <w:rtl/>
        </w:rPr>
        <w:t xml:space="preserve"> (</w:t>
      </w:r>
      <w:r w:rsidRPr="00971268">
        <w:rPr>
          <w:rStyle w:val="Char1"/>
          <w:rtl/>
        </w:rPr>
        <w:t>يعطيك من المسك) وإما أن تبتاع منه، وإما أن تجد منه ريحًا طيبةً</w:t>
      </w:r>
      <w:r w:rsidR="000F7A62" w:rsidRPr="00971268">
        <w:rPr>
          <w:rStyle w:val="Char1"/>
          <w:rtl/>
        </w:rPr>
        <w:t>.</w:t>
      </w:r>
      <w:r w:rsidRPr="00971268">
        <w:rPr>
          <w:rStyle w:val="Char1"/>
          <w:rtl/>
        </w:rPr>
        <w:t xml:space="preserve"> ونافخ الكِير إما أن يحرق ثيابك، وإما أن تجد منه ريحًا خبيثة)</w:t>
      </w:r>
      <w:r w:rsidRPr="009E31EC">
        <w:rPr>
          <w:rFonts w:cs="B Lotus"/>
          <w:szCs w:val="28"/>
          <w:rtl/>
        </w:rPr>
        <w:t xml:space="preserve"> يعني: «مثال همنشين صالح و همنشين بد، مانند دارنده</w:t>
      </w:r>
      <w:r w:rsidR="00BF6284">
        <w:rPr>
          <w:rFonts w:cs="B Lotus"/>
          <w:szCs w:val="28"/>
          <w:rtl/>
        </w:rPr>
        <w:t xml:space="preserve">‌ي </w:t>
      </w:r>
      <w:r w:rsidRPr="009E31EC">
        <w:rPr>
          <w:rFonts w:cs="B Lotus"/>
          <w:szCs w:val="28"/>
          <w:rtl/>
        </w:rPr>
        <w:t>مشک، و دمنده</w:t>
      </w:r>
      <w:r w:rsidR="00BF6284">
        <w:rPr>
          <w:rFonts w:cs="B Lotus"/>
          <w:szCs w:val="28"/>
          <w:rtl/>
        </w:rPr>
        <w:t xml:space="preserve">‌ي </w:t>
      </w:r>
      <w:r w:rsidRPr="009E31EC">
        <w:rPr>
          <w:rFonts w:cs="B Lotus"/>
          <w:szCs w:val="28"/>
          <w:rtl/>
        </w:rPr>
        <w:t>دمه ي</w:t>
      </w:r>
      <w:r w:rsidR="00817AD9">
        <w:rPr>
          <w:rFonts w:cs="B Lotus"/>
          <w:szCs w:val="28"/>
          <w:rtl/>
        </w:rPr>
        <w:t xml:space="preserve"> (</w:t>
      </w:r>
      <w:r w:rsidRPr="009E31EC">
        <w:rPr>
          <w:rFonts w:cs="B Lotus"/>
          <w:szCs w:val="28"/>
          <w:rtl/>
        </w:rPr>
        <w:t>وسيله</w:t>
      </w:r>
      <w:r w:rsidR="00BF6284">
        <w:rPr>
          <w:rFonts w:cs="B Lotus"/>
          <w:szCs w:val="28"/>
          <w:rtl/>
        </w:rPr>
        <w:t xml:space="preserve">‌ي </w:t>
      </w:r>
      <w:r w:rsidRPr="009E31EC">
        <w:rPr>
          <w:rFonts w:cs="B Lotus"/>
          <w:szCs w:val="28"/>
          <w:rtl/>
        </w:rPr>
        <w:t>دميدن باد) آهنگري است، که دارنده</w:t>
      </w:r>
      <w:r w:rsidR="00BF6284">
        <w:rPr>
          <w:rFonts w:cs="B Lotus"/>
          <w:szCs w:val="28"/>
          <w:rtl/>
        </w:rPr>
        <w:t xml:space="preserve">‌ي </w:t>
      </w:r>
      <w:r w:rsidRPr="009E31EC">
        <w:rPr>
          <w:rFonts w:cs="B Lotus"/>
          <w:szCs w:val="28"/>
          <w:rtl/>
        </w:rPr>
        <w:t>مشک يا برايت مشک</w:t>
      </w:r>
      <w:r w:rsidR="00BF6284">
        <w:rPr>
          <w:rFonts w:cs="B Lotus"/>
          <w:szCs w:val="28"/>
          <w:rtl/>
        </w:rPr>
        <w:t xml:space="preserve"> مي‌</w:t>
      </w:r>
      <w:r w:rsidRPr="009E31EC">
        <w:rPr>
          <w:rFonts w:cs="B Lotus"/>
          <w:szCs w:val="28"/>
          <w:rtl/>
        </w:rPr>
        <w:t>دهد، و يا از وي خريداري</w:t>
      </w:r>
      <w:r w:rsidR="00BF6284">
        <w:rPr>
          <w:rFonts w:cs="B Lotus"/>
          <w:szCs w:val="28"/>
          <w:rtl/>
        </w:rPr>
        <w:t xml:space="preserve"> مي‌</w:t>
      </w:r>
      <w:r w:rsidRPr="009E31EC">
        <w:rPr>
          <w:rFonts w:cs="B Lotus"/>
          <w:szCs w:val="28"/>
          <w:rtl/>
        </w:rPr>
        <w:t>کني و يا از او بوي خوش را</w:t>
      </w:r>
      <w:r w:rsidR="00BF6284">
        <w:rPr>
          <w:rFonts w:cs="B Lotus"/>
          <w:szCs w:val="28"/>
          <w:rtl/>
        </w:rPr>
        <w:t xml:space="preserve"> مي‌</w:t>
      </w:r>
      <w:r w:rsidRPr="009E31EC">
        <w:rPr>
          <w:rFonts w:cs="B Lotus"/>
          <w:szCs w:val="28"/>
          <w:rtl/>
        </w:rPr>
        <w:t>يابي، و دمنده</w:t>
      </w:r>
      <w:r w:rsidR="00BF6284">
        <w:rPr>
          <w:rFonts w:cs="B Lotus"/>
          <w:szCs w:val="28"/>
          <w:rtl/>
        </w:rPr>
        <w:t xml:space="preserve">‌ي </w:t>
      </w:r>
      <w:r w:rsidRPr="009E31EC">
        <w:rPr>
          <w:rFonts w:cs="B Lotus"/>
          <w:szCs w:val="28"/>
          <w:rtl/>
        </w:rPr>
        <w:t>دمه</w:t>
      </w:r>
      <w:r w:rsidR="00BF6284">
        <w:rPr>
          <w:rFonts w:cs="B Lotus"/>
          <w:szCs w:val="28"/>
          <w:rtl/>
        </w:rPr>
        <w:t xml:space="preserve">‌ي </w:t>
      </w:r>
      <w:r w:rsidRPr="009E31EC">
        <w:rPr>
          <w:rFonts w:cs="B Lotus"/>
          <w:szCs w:val="28"/>
          <w:rtl/>
        </w:rPr>
        <w:t>آهنگر يا لباست را</w:t>
      </w:r>
      <w:r w:rsidR="00BF6284">
        <w:rPr>
          <w:rFonts w:cs="B Lotus"/>
          <w:szCs w:val="28"/>
          <w:rtl/>
        </w:rPr>
        <w:t xml:space="preserve"> مي‌</w:t>
      </w:r>
      <w:r w:rsidRPr="009E31EC">
        <w:rPr>
          <w:rFonts w:cs="B Lotus"/>
          <w:szCs w:val="28"/>
          <w:rtl/>
        </w:rPr>
        <w:t>سوزاند و يا از او بوي بد به مشامت</w:t>
      </w:r>
      <w:r w:rsidR="00BF6284">
        <w:rPr>
          <w:rFonts w:cs="B Lotus"/>
          <w:szCs w:val="28"/>
          <w:rtl/>
        </w:rPr>
        <w:t xml:space="preserve"> مي‌</w:t>
      </w:r>
      <w:r w:rsidRPr="009E31EC">
        <w:rPr>
          <w:rFonts w:cs="B Lotus"/>
          <w:szCs w:val="28"/>
          <w:rtl/>
        </w:rPr>
        <w:t>رسد.» [متفق عليه]</w:t>
      </w:r>
    </w:p>
    <w:p w:rsidR="002C5786" w:rsidRDefault="00CF0904" w:rsidP="00971268">
      <w:pPr>
        <w:pStyle w:val="style1"/>
        <w:spacing w:line="240" w:lineRule="auto"/>
        <w:ind w:firstLine="284"/>
        <w:jc w:val="both"/>
        <w:rPr>
          <w:rFonts w:cs="B Lotus"/>
          <w:szCs w:val="28"/>
          <w:rtl/>
        </w:rPr>
      </w:pPr>
      <w:r w:rsidRPr="009E31EC">
        <w:rPr>
          <w:rFonts w:cs="B Lotus"/>
          <w:szCs w:val="28"/>
          <w:rtl/>
        </w:rPr>
        <w:t>پيامبر صلى الله عليه</w:t>
      </w:r>
      <w:r w:rsidR="00C04455">
        <w:rPr>
          <w:rFonts w:cs="B Lotus"/>
          <w:szCs w:val="28"/>
          <w:rtl/>
        </w:rPr>
        <w:t xml:space="preserve"> وسلم </w:t>
      </w:r>
      <w:r w:rsidRPr="009E31EC">
        <w:rPr>
          <w:rFonts w:cs="B Lotus"/>
          <w:szCs w:val="28"/>
          <w:rtl/>
        </w:rPr>
        <w:t>در مورد همنشيني با انسان</w:t>
      </w:r>
      <w:r w:rsidR="00BF6284">
        <w:rPr>
          <w:rFonts w:cs="B Lotus"/>
          <w:szCs w:val="28"/>
          <w:rtl/>
        </w:rPr>
        <w:t xml:space="preserve">‌هاي </w:t>
      </w:r>
      <w:r w:rsidRPr="009E31EC">
        <w:rPr>
          <w:rFonts w:cs="B Lotus"/>
          <w:szCs w:val="28"/>
          <w:rtl/>
        </w:rPr>
        <w:t>صالح و درستکار و خداترس تاکيد بسيار نموده چنين</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971268">
        <w:rPr>
          <w:rStyle w:val="Char1"/>
          <w:rtl/>
        </w:rPr>
        <w:t>لا تصاحبْ إلا مؤمنًا، ولا يأكلْ طعامك إلا تقي)</w:t>
      </w:r>
      <w:r w:rsidRPr="009E31EC">
        <w:rPr>
          <w:rFonts w:cs="B Lotus"/>
          <w:szCs w:val="28"/>
          <w:rtl/>
        </w:rPr>
        <w:t xml:space="preserve"> يعني: «همصحبتي جز با مسلمان مکن و طعامت را کسي جز پرهيزگار نخورد.» [ابوداود و ترمذي]</w:t>
      </w:r>
    </w:p>
    <w:p w:rsidR="002C5786" w:rsidRPr="00971268" w:rsidRDefault="00CF0904" w:rsidP="00971268">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خداوند متعال ما را از نشستن با کساني که آيات کلام الله را تحريف نموده و آن را در غير موضع خود قرار</w:t>
      </w:r>
      <w:r w:rsidR="00BF6284">
        <w:rPr>
          <w:rFonts w:cs="B Lotus"/>
          <w:szCs w:val="28"/>
          <w:rtl/>
        </w:rPr>
        <w:t xml:space="preserve"> مي‌</w:t>
      </w:r>
      <w:r w:rsidRPr="009E31EC">
        <w:rPr>
          <w:rFonts w:cs="B Lotus"/>
          <w:szCs w:val="28"/>
          <w:rtl/>
        </w:rPr>
        <w:t>دهند برحذر داشته و</w:t>
      </w:r>
      <w:r w:rsidR="00BF6284">
        <w:rPr>
          <w:rFonts w:cs="B Lotus"/>
          <w:szCs w:val="28"/>
          <w:rtl/>
        </w:rPr>
        <w:t xml:space="preserve"> مي‌</w:t>
      </w:r>
      <w:r w:rsidRPr="009E31EC">
        <w:rPr>
          <w:rFonts w:cs="B Lotus"/>
          <w:szCs w:val="28"/>
          <w:rtl/>
        </w:rPr>
        <w:t>فرمايد:</w:t>
      </w:r>
      <w:r w:rsidR="006D393C">
        <w:rPr>
          <w:rFonts w:cs="B Lotus" w:hint="cs"/>
          <w:szCs w:val="28"/>
          <w:rtl/>
        </w:rPr>
        <w:t xml:space="preserve"> </w:t>
      </w:r>
      <w:r w:rsidR="006D393C" w:rsidRPr="000C2FCA">
        <w:rPr>
          <w:rFonts w:ascii="Traditional Arabic" w:hAnsi="Traditional Arabic" w:cs="Traditional Arabic"/>
          <w:sz w:val="28"/>
          <w:szCs w:val="28"/>
          <w:rtl/>
        </w:rPr>
        <w:t>﴿</w:t>
      </w:r>
      <w:r w:rsidR="00971268">
        <w:rPr>
          <w:rFonts w:ascii="KFGQPC Uthmanic Script HAFS" w:hAnsi="KFGQPC Uthmanic Script HAFS" w:cs="KFGQPC Uthmanic Script HAFS"/>
          <w:sz w:val="28"/>
          <w:szCs w:val="28"/>
          <w:rtl/>
        </w:rPr>
        <w:t xml:space="preserve">وَإِذَا رَأَيۡتَ </w:t>
      </w:r>
      <w:r w:rsidR="00971268">
        <w:rPr>
          <w:rFonts w:ascii="KFGQPC Uthmanic Script HAFS" w:hAnsi="KFGQPC Uthmanic Script HAFS" w:cs="KFGQPC Uthmanic Script HAFS" w:hint="cs"/>
          <w:sz w:val="28"/>
          <w:szCs w:val="28"/>
          <w:rtl/>
        </w:rPr>
        <w:t>ٱ</w:t>
      </w:r>
      <w:r w:rsidR="00971268">
        <w:rPr>
          <w:rFonts w:ascii="KFGQPC Uthmanic Script HAFS" w:hAnsi="KFGQPC Uthmanic Script HAFS" w:cs="KFGQPC Uthmanic Script HAFS" w:hint="eastAsia"/>
          <w:sz w:val="28"/>
          <w:szCs w:val="28"/>
          <w:rtl/>
        </w:rPr>
        <w:t>لَّذِينَ</w:t>
      </w:r>
      <w:r w:rsidR="00971268">
        <w:rPr>
          <w:rFonts w:ascii="KFGQPC Uthmanic Script HAFS" w:hAnsi="KFGQPC Uthmanic Script HAFS" w:cs="KFGQPC Uthmanic Script HAFS"/>
          <w:sz w:val="28"/>
          <w:szCs w:val="28"/>
          <w:rtl/>
        </w:rPr>
        <w:t xml:space="preserve"> يَخُوضُونَ فِيٓ ءَايَٰتِنَا فَأَعۡرِضۡ عَنۡهُمۡ حَتَّىٰ يَخُوضُواْ فِي حَدِيثٍ غَيۡرِهِ</w:t>
      </w:r>
      <w:r w:rsidR="00971268">
        <w:rPr>
          <w:rFonts w:ascii="KFGQPC Uthmanic Script HAFS" w:hAnsi="KFGQPC Uthmanic Script HAFS" w:cs="KFGQPC Uthmanic Script HAFS" w:hint="cs"/>
          <w:sz w:val="28"/>
          <w:szCs w:val="28"/>
          <w:rtl/>
        </w:rPr>
        <w:t>ۦۚ</w:t>
      </w:r>
      <w:r w:rsidR="00971268">
        <w:rPr>
          <w:rFonts w:ascii="KFGQPC Uthmanic Script HAFS" w:hAnsi="KFGQPC Uthmanic Script HAFS" w:cs="KFGQPC Uthmanic Script HAFS"/>
          <w:sz w:val="28"/>
          <w:szCs w:val="28"/>
          <w:rtl/>
        </w:rPr>
        <w:t xml:space="preserve"> وَإِمَّا يُنسِيَنَّكَ </w:t>
      </w:r>
      <w:r w:rsidR="00971268">
        <w:rPr>
          <w:rFonts w:ascii="KFGQPC Uthmanic Script HAFS" w:hAnsi="KFGQPC Uthmanic Script HAFS" w:cs="KFGQPC Uthmanic Script HAFS" w:hint="cs"/>
          <w:sz w:val="28"/>
          <w:szCs w:val="28"/>
          <w:rtl/>
        </w:rPr>
        <w:t>ٱ</w:t>
      </w:r>
      <w:r w:rsidR="00971268">
        <w:rPr>
          <w:rFonts w:ascii="KFGQPC Uthmanic Script HAFS" w:hAnsi="KFGQPC Uthmanic Script HAFS" w:cs="KFGQPC Uthmanic Script HAFS" w:hint="eastAsia"/>
          <w:sz w:val="28"/>
          <w:szCs w:val="28"/>
          <w:rtl/>
        </w:rPr>
        <w:t>لشَّيۡطَٰنُ</w:t>
      </w:r>
      <w:r w:rsidR="00971268">
        <w:rPr>
          <w:rFonts w:ascii="KFGQPC Uthmanic Script HAFS" w:hAnsi="KFGQPC Uthmanic Script HAFS" w:cs="KFGQPC Uthmanic Script HAFS"/>
          <w:sz w:val="28"/>
          <w:szCs w:val="28"/>
          <w:rtl/>
        </w:rPr>
        <w:t xml:space="preserve"> فَلَا تَقۡعُدۡ بَعۡدَ </w:t>
      </w:r>
      <w:r w:rsidR="00971268">
        <w:rPr>
          <w:rFonts w:ascii="KFGQPC Uthmanic Script HAFS" w:hAnsi="KFGQPC Uthmanic Script HAFS" w:cs="KFGQPC Uthmanic Script HAFS" w:hint="cs"/>
          <w:sz w:val="28"/>
          <w:szCs w:val="28"/>
          <w:rtl/>
        </w:rPr>
        <w:t>ٱ</w:t>
      </w:r>
      <w:r w:rsidR="00971268">
        <w:rPr>
          <w:rFonts w:ascii="KFGQPC Uthmanic Script HAFS" w:hAnsi="KFGQPC Uthmanic Script HAFS" w:cs="KFGQPC Uthmanic Script HAFS" w:hint="eastAsia"/>
          <w:sz w:val="28"/>
          <w:szCs w:val="28"/>
          <w:rtl/>
        </w:rPr>
        <w:t>لذِّكۡرَىٰ</w:t>
      </w:r>
      <w:r w:rsidR="00971268">
        <w:rPr>
          <w:rFonts w:ascii="KFGQPC Uthmanic Script HAFS" w:hAnsi="KFGQPC Uthmanic Script HAFS" w:cs="KFGQPC Uthmanic Script HAFS"/>
          <w:sz w:val="28"/>
          <w:szCs w:val="28"/>
          <w:rtl/>
        </w:rPr>
        <w:t xml:space="preserve"> مَعَ </w:t>
      </w:r>
      <w:r w:rsidR="00971268">
        <w:rPr>
          <w:rFonts w:ascii="KFGQPC Uthmanic Script HAFS" w:hAnsi="KFGQPC Uthmanic Script HAFS" w:cs="KFGQPC Uthmanic Script HAFS" w:hint="cs"/>
          <w:sz w:val="28"/>
          <w:szCs w:val="28"/>
          <w:rtl/>
        </w:rPr>
        <w:t>ٱ</w:t>
      </w:r>
      <w:r w:rsidR="00971268">
        <w:rPr>
          <w:rFonts w:ascii="KFGQPC Uthmanic Script HAFS" w:hAnsi="KFGQPC Uthmanic Script HAFS" w:cs="KFGQPC Uthmanic Script HAFS" w:hint="eastAsia"/>
          <w:sz w:val="28"/>
          <w:szCs w:val="28"/>
          <w:rtl/>
        </w:rPr>
        <w:t>لۡقَوۡمِ</w:t>
      </w:r>
      <w:r w:rsidR="00971268">
        <w:rPr>
          <w:rFonts w:ascii="KFGQPC Uthmanic Script HAFS" w:hAnsi="KFGQPC Uthmanic Script HAFS" w:cs="KFGQPC Uthmanic Script HAFS"/>
          <w:sz w:val="28"/>
          <w:szCs w:val="28"/>
          <w:rtl/>
        </w:rPr>
        <w:t xml:space="preserve"> </w:t>
      </w:r>
      <w:r w:rsidR="00971268">
        <w:rPr>
          <w:rFonts w:ascii="KFGQPC Uthmanic Script HAFS" w:hAnsi="KFGQPC Uthmanic Script HAFS" w:cs="KFGQPC Uthmanic Script HAFS" w:hint="cs"/>
          <w:sz w:val="28"/>
          <w:szCs w:val="28"/>
          <w:rtl/>
        </w:rPr>
        <w:t>ٱ</w:t>
      </w:r>
      <w:r w:rsidR="00971268">
        <w:rPr>
          <w:rFonts w:ascii="KFGQPC Uthmanic Script HAFS" w:hAnsi="KFGQPC Uthmanic Script HAFS" w:cs="KFGQPC Uthmanic Script HAFS" w:hint="eastAsia"/>
          <w:sz w:val="28"/>
          <w:szCs w:val="28"/>
          <w:rtl/>
        </w:rPr>
        <w:t>لظَّٰلِمِينَ</w:t>
      </w:r>
      <w:r w:rsidR="00971268">
        <w:rPr>
          <w:rFonts w:ascii="KFGQPC Uthmanic Script HAFS" w:hAnsi="KFGQPC Uthmanic Script HAFS" w:cs="KFGQPC Uthmanic Script HAFS"/>
          <w:sz w:val="28"/>
          <w:szCs w:val="28"/>
          <w:rtl/>
        </w:rPr>
        <w:t xml:space="preserve"> ٦٨</w:t>
      </w:r>
      <w:r w:rsidR="006D393C" w:rsidRPr="000C2FCA">
        <w:rPr>
          <w:rFonts w:ascii="Traditional Arabic" w:hAnsi="Traditional Arabic" w:cs="Traditional Arabic"/>
          <w:sz w:val="28"/>
          <w:szCs w:val="28"/>
          <w:rtl/>
        </w:rPr>
        <w:t>﴾</w:t>
      </w:r>
      <w:r w:rsidR="006D393C">
        <w:rPr>
          <w:rFonts w:hint="cs"/>
          <w:rtl/>
        </w:rPr>
        <w:t xml:space="preserve"> </w:t>
      </w:r>
      <w:r w:rsidR="006D393C" w:rsidRPr="000C2FCA">
        <w:rPr>
          <w:rFonts w:ascii="mylotus" w:hAnsi="mylotus" w:cs="mylotus"/>
          <w:rtl/>
        </w:rPr>
        <w:t>[</w:t>
      </w:r>
      <w:r w:rsidR="006D393C">
        <w:rPr>
          <w:rFonts w:ascii="mylotus" w:hAnsi="mylotus" w:cs="mylotus" w:hint="cs"/>
          <w:rtl/>
        </w:rPr>
        <w:t>الأنعام: 68</w:t>
      </w:r>
      <w:r w:rsidR="006D393C" w:rsidRPr="000C2FCA">
        <w:rPr>
          <w:rFonts w:ascii="mylotus" w:hAnsi="mylotus" w:cs="mylotus"/>
          <w:rtl/>
        </w:rPr>
        <w:t>]</w:t>
      </w:r>
      <w:r w:rsidRPr="009E31EC">
        <w:rPr>
          <w:rFonts w:cs="B Lotus"/>
          <w:szCs w:val="28"/>
          <w:rtl/>
        </w:rPr>
        <w:t xml:space="preserve"> يعني: «و چون ببينى كسانى [به قصد تخطئه] در آيات ما فرو مى‏روند از ايشان روى برتاب تا در سخنى غير از آن درآيند و اگر شيطان تو را [در اين باره] به فراموشى انداخت پس از توجه [ديگر] با قوم ستمكار منشين!» بنابراين انسان مسلمان</w:t>
      </w:r>
      <w:r w:rsidR="00BF6284">
        <w:rPr>
          <w:rFonts w:cs="B Lotus"/>
          <w:szCs w:val="28"/>
          <w:rtl/>
        </w:rPr>
        <w:t xml:space="preserve"> مي‌</w:t>
      </w:r>
      <w:r w:rsidRPr="009E31EC">
        <w:rPr>
          <w:rFonts w:cs="B Lotus"/>
          <w:szCs w:val="28"/>
          <w:rtl/>
        </w:rPr>
        <w:t>کوشد تا پيوسته در مجالس خير و نيکي حاضر شده و از</w:t>
      </w:r>
      <w:r w:rsidR="00BF6284">
        <w:rPr>
          <w:rFonts w:cs="B Lotus"/>
          <w:szCs w:val="28"/>
          <w:rtl/>
        </w:rPr>
        <w:t xml:space="preserve"> آن‌ها </w:t>
      </w:r>
      <w:r w:rsidRPr="009E31EC">
        <w:rPr>
          <w:rFonts w:cs="B Lotus"/>
          <w:szCs w:val="28"/>
          <w:rtl/>
        </w:rPr>
        <w:t>بهره برگيرد.</w:t>
      </w:r>
    </w:p>
    <w:p w:rsidR="002C5786" w:rsidRDefault="00CF0904" w:rsidP="002C5786">
      <w:pPr>
        <w:pStyle w:val="a0"/>
        <w:rPr>
          <w:rtl/>
        </w:rPr>
      </w:pPr>
      <w:bookmarkStart w:id="368" w:name="_Toc349481217"/>
      <w:r w:rsidRPr="009E31EC">
        <w:rPr>
          <w:rtl/>
        </w:rPr>
        <w:t>سلام کردن و نشستن هر جا</w:t>
      </w:r>
      <w:r w:rsidR="002C5786">
        <w:rPr>
          <w:rFonts w:hint="cs"/>
          <w:rtl/>
        </w:rPr>
        <w:t xml:space="preserve"> </w:t>
      </w:r>
      <w:r w:rsidRPr="009E31EC">
        <w:rPr>
          <w:rtl/>
        </w:rPr>
        <w:t>که جا شد:</w:t>
      </w:r>
      <w:bookmarkEnd w:id="368"/>
    </w:p>
    <w:p w:rsidR="002C5786" w:rsidRDefault="00CF0904" w:rsidP="00971268">
      <w:pPr>
        <w:pStyle w:val="style1"/>
        <w:spacing w:line="240" w:lineRule="auto"/>
        <w:ind w:firstLine="284"/>
        <w:jc w:val="both"/>
        <w:rPr>
          <w:rFonts w:cs="B Lotus"/>
          <w:szCs w:val="28"/>
          <w:rtl/>
        </w:rPr>
      </w:pPr>
      <w:r w:rsidRPr="009E31EC">
        <w:rPr>
          <w:rFonts w:cs="B Lotus"/>
          <w:szCs w:val="28"/>
          <w:rtl/>
        </w:rPr>
        <w:t>وقتي مسلماني بر</w:t>
      </w:r>
      <w:r w:rsidR="005F4744">
        <w:rPr>
          <w:rFonts w:cs="B Lotus"/>
          <w:szCs w:val="28"/>
          <w:rtl/>
        </w:rPr>
        <w:t xml:space="preserve"> عده‌اي </w:t>
      </w:r>
      <w:r w:rsidRPr="009E31EC">
        <w:rPr>
          <w:rFonts w:cs="B Lotus"/>
          <w:szCs w:val="28"/>
          <w:rtl/>
        </w:rPr>
        <w:t>وارد شده و بخواهد با آنان بنشيند به آنان سلام</w:t>
      </w:r>
      <w:r w:rsidR="00BF6284">
        <w:rPr>
          <w:rFonts w:cs="B Lotus"/>
          <w:szCs w:val="28"/>
          <w:rtl/>
        </w:rPr>
        <w:t xml:space="preserve"> مي‌</w:t>
      </w:r>
      <w:r w:rsidRPr="009E31EC">
        <w:rPr>
          <w:rFonts w:cs="B Lotus"/>
          <w:szCs w:val="28"/>
          <w:rtl/>
        </w:rPr>
        <w:t>کند. پيامبر صلى الله عليه</w:t>
      </w:r>
      <w:r w:rsidR="00C04455">
        <w:rPr>
          <w:rFonts w:cs="B Lotus"/>
          <w:szCs w:val="28"/>
          <w:rtl/>
        </w:rPr>
        <w:t xml:space="preserve"> وسلم </w:t>
      </w:r>
      <w:r w:rsidRPr="009E31EC">
        <w:rPr>
          <w:rFonts w:cs="B Lotus"/>
          <w:szCs w:val="28"/>
          <w:rtl/>
        </w:rPr>
        <w:t>ما را به اين کار امر نموده و</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971268">
        <w:rPr>
          <w:rStyle w:val="Char1"/>
          <w:rtl/>
        </w:rPr>
        <w:t>إذا انتهى أحدكم إلى مجلس فليسلِّم)</w:t>
      </w:r>
      <w:r w:rsidRPr="009E31EC">
        <w:rPr>
          <w:rFonts w:cs="B Lotus"/>
          <w:szCs w:val="28"/>
          <w:rtl/>
        </w:rPr>
        <w:t xml:space="preserve"> يعني: «هرکس از شما به مجلسي رسيد سلام کند.» [ترمذي]</w:t>
      </w:r>
      <w:r w:rsidR="00971268">
        <w:rPr>
          <w:rFonts w:cs="B Lotus" w:hint="cs"/>
          <w:szCs w:val="28"/>
          <w:rtl/>
        </w:rPr>
        <w:t xml:space="preserve"> </w:t>
      </w:r>
      <w:r w:rsidRPr="009E31EC">
        <w:rPr>
          <w:rFonts w:cs="B Lotus"/>
          <w:szCs w:val="28"/>
          <w:rtl/>
        </w:rPr>
        <w:t>همينطور فرد بايد جايي بنشيند که مجلس خاتمه</w:t>
      </w:r>
      <w:r w:rsidR="00BF6284">
        <w:rPr>
          <w:rFonts w:cs="B Lotus"/>
          <w:szCs w:val="28"/>
          <w:rtl/>
        </w:rPr>
        <w:t xml:space="preserve"> مي‌</w:t>
      </w:r>
      <w:r w:rsidRPr="009E31EC">
        <w:rPr>
          <w:rFonts w:cs="B Lotus"/>
          <w:szCs w:val="28"/>
          <w:rtl/>
        </w:rPr>
        <w:t>يابد و حق ندارد کسي را از جايش برخيزاند و جاي او بنشيند، حالا هرکس که</w:t>
      </w:r>
      <w:r w:rsidR="00BF6284">
        <w:rPr>
          <w:rFonts w:cs="B Lotus"/>
          <w:szCs w:val="28"/>
          <w:rtl/>
        </w:rPr>
        <w:t xml:space="preserve"> مي‌</w:t>
      </w:r>
      <w:r w:rsidRPr="009E31EC">
        <w:rPr>
          <w:rFonts w:cs="B Lotus"/>
          <w:szCs w:val="28"/>
          <w:rtl/>
        </w:rPr>
        <w:t>خواهد باشد. همه انسان</w:t>
      </w:r>
      <w:r w:rsidR="00BF6284">
        <w:rPr>
          <w:rFonts w:cs="B Lotus"/>
          <w:szCs w:val="28"/>
          <w:rtl/>
        </w:rPr>
        <w:t xml:space="preserve">‌ها </w:t>
      </w:r>
      <w:r w:rsidRPr="009E31EC">
        <w:rPr>
          <w:rFonts w:cs="B Lotus"/>
          <w:szCs w:val="28"/>
          <w:rtl/>
        </w:rPr>
        <w:t>از آدم و آدم از خاک است و همگي يک اصل و طبيعت را دارند و جز به تقوا و کردار صالح فرقي با هم ندارند.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971268">
        <w:rPr>
          <w:rStyle w:val="Char1"/>
          <w:rtl/>
        </w:rPr>
        <w:t>لا يقيم الرجلُ الرجلَ من مجلسه ثم يجلس فيه)</w:t>
      </w:r>
      <w:r w:rsidR="00971268">
        <w:rPr>
          <w:rFonts w:cs="B Lotus" w:hint="cs"/>
          <w:szCs w:val="28"/>
          <w:rtl/>
        </w:rPr>
        <w:t xml:space="preserve"> </w:t>
      </w:r>
      <w:r w:rsidRPr="009E31EC">
        <w:rPr>
          <w:rFonts w:cs="B Lotus"/>
          <w:szCs w:val="28"/>
          <w:rtl/>
        </w:rPr>
        <w:t>يعني: «مردي برخيزانده</w:t>
      </w:r>
      <w:r w:rsidR="00BF6284">
        <w:rPr>
          <w:rFonts w:cs="B Lotus"/>
          <w:szCs w:val="28"/>
          <w:rtl/>
        </w:rPr>
        <w:t xml:space="preserve"> نمي‌</w:t>
      </w:r>
      <w:r w:rsidRPr="009E31EC">
        <w:rPr>
          <w:rFonts w:cs="B Lotus"/>
          <w:szCs w:val="28"/>
          <w:rtl/>
        </w:rPr>
        <w:t>شود تا کسي به جاي او بنشيند.» [متفق عليه]</w:t>
      </w:r>
      <w:r w:rsidR="00971268">
        <w:rPr>
          <w:rFonts w:cs="B Lotus" w:hint="cs"/>
          <w:szCs w:val="28"/>
          <w:rtl/>
        </w:rPr>
        <w:t xml:space="preserve"> </w:t>
      </w:r>
      <w:r w:rsidRPr="009E31EC">
        <w:rPr>
          <w:rFonts w:cs="B Lotus"/>
          <w:szCs w:val="28"/>
          <w:rtl/>
        </w:rPr>
        <w:t>وسط مجلس نيز نبايد نشست که از رسول الله صلى الله عليه</w:t>
      </w:r>
      <w:r w:rsidR="00C04455">
        <w:rPr>
          <w:rFonts w:cs="B Lotus"/>
          <w:szCs w:val="28"/>
          <w:rtl/>
        </w:rPr>
        <w:t xml:space="preserve"> وسلم </w:t>
      </w:r>
      <w:r w:rsidRPr="009E31EC">
        <w:rPr>
          <w:rFonts w:cs="B Lotus"/>
          <w:szCs w:val="28"/>
          <w:rtl/>
        </w:rPr>
        <w:t>روايت شده که</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817AD9">
        <w:rPr>
          <w:rStyle w:val="Char1"/>
          <w:rtl/>
        </w:rPr>
        <w:t>لُعِنَ من جلس وسط الحلقة)</w:t>
      </w:r>
      <w:r w:rsidRPr="009E31EC">
        <w:rPr>
          <w:rFonts w:cs="B Lotus"/>
          <w:szCs w:val="28"/>
          <w:rtl/>
        </w:rPr>
        <w:t xml:space="preserve"> يعني: </w:t>
      </w:r>
      <w:r w:rsidR="00185545">
        <w:rPr>
          <w:rFonts w:cs="B Lotus"/>
          <w:szCs w:val="28"/>
          <w:rtl/>
        </w:rPr>
        <w:t>«</w:t>
      </w:r>
      <w:r w:rsidRPr="009E31EC">
        <w:rPr>
          <w:rFonts w:cs="B Lotus"/>
          <w:szCs w:val="28"/>
          <w:rtl/>
        </w:rPr>
        <w:t>بر کسي که در ميان حلقه</w:t>
      </w:r>
      <w:r w:rsidR="00BF6284">
        <w:rPr>
          <w:rFonts w:cs="B Lotus"/>
          <w:szCs w:val="28"/>
          <w:rtl/>
        </w:rPr>
        <w:t xml:space="preserve"> مي‌</w:t>
      </w:r>
      <w:r w:rsidRPr="009E31EC">
        <w:rPr>
          <w:rFonts w:cs="B Lotus"/>
          <w:szCs w:val="28"/>
          <w:rtl/>
        </w:rPr>
        <w:t>نشيند، لعنت باشد.» [ابوداود و ترمذي] همچنين جز با اجازه</w:t>
      </w:r>
      <w:r w:rsidR="00BF6284">
        <w:rPr>
          <w:rFonts w:cs="B Lotus"/>
          <w:szCs w:val="28"/>
          <w:rtl/>
        </w:rPr>
        <w:t xml:space="preserve">‌ي </w:t>
      </w:r>
      <w:r w:rsidRPr="009E31EC">
        <w:rPr>
          <w:rFonts w:cs="B Lotus"/>
          <w:szCs w:val="28"/>
          <w:rtl/>
        </w:rPr>
        <w:t>دو نفر بين</w:t>
      </w:r>
      <w:r w:rsidR="00BF6284">
        <w:rPr>
          <w:rFonts w:cs="B Lotus"/>
          <w:szCs w:val="28"/>
          <w:rtl/>
        </w:rPr>
        <w:t xml:space="preserve"> آن‌ها </w:t>
      </w:r>
      <w:r w:rsidRPr="009E31EC">
        <w:rPr>
          <w:rFonts w:cs="B Lotus"/>
          <w:szCs w:val="28"/>
          <w:rtl/>
        </w:rPr>
        <w:t>ننشيند.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17AD9">
        <w:rPr>
          <w:rStyle w:val="Char1"/>
          <w:rtl/>
        </w:rPr>
        <w:t>لا يُجْلَسْ بين رجلين إلا بإذنهما)</w:t>
      </w:r>
      <w:r w:rsidRPr="009E31EC">
        <w:rPr>
          <w:rFonts w:cs="B Lotus"/>
          <w:szCs w:val="28"/>
          <w:rtl/>
        </w:rPr>
        <w:t xml:space="preserve"> يعني: «نبايد هيچ کس که يعني ميان دو نفر بنشيند مگر به اجازه</w:t>
      </w:r>
      <w:r w:rsidR="00BF6284">
        <w:rPr>
          <w:rFonts w:cs="B Lotus"/>
          <w:szCs w:val="28"/>
          <w:rtl/>
        </w:rPr>
        <w:t xml:space="preserve">‌ي </w:t>
      </w:r>
      <w:r w:rsidRPr="009E31EC">
        <w:rPr>
          <w:rFonts w:cs="B Lotus"/>
          <w:szCs w:val="28"/>
          <w:rtl/>
        </w:rPr>
        <w:t>آن</w:t>
      </w:r>
      <w:r w:rsidR="00BF6284">
        <w:rPr>
          <w:rFonts w:cs="B Lotus"/>
          <w:szCs w:val="28"/>
          <w:rtl/>
        </w:rPr>
        <w:t>‌ها.</w:t>
      </w:r>
      <w:r w:rsidRPr="009E31EC">
        <w:rPr>
          <w:rFonts w:cs="B Lotus"/>
          <w:szCs w:val="28"/>
          <w:rtl/>
        </w:rPr>
        <w:t>» [ابوداود]</w:t>
      </w:r>
    </w:p>
    <w:p w:rsidR="002C5786" w:rsidRDefault="00CF0904" w:rsidP="002C5786">
      <w:pPr>
        <w:pStyle w:val="a0"/>
        <w:rPr>
          <w:rtl/>
        </w:rPr>
      </w:pPr>
      <w:bookmarkStart w:id="369" w:name="_Toc349481218"/>
      <w:r w:rsidRPr="009E31EC">
        <w:rPr>
          <w:rtl/>
        </w:rPr>
        <w:t>درست و ميانه نشستن:</w:t>
      </w:r>
      <w:bookmarkEnd w:id="369"/>
    </w:p>
    <w:p w:rsidR="002C5786" w:rsidRDefault="00CF0904" w:rsidP="002C5786">
      <w:pPr>
        <w:pStyle w:val="style1"/>
        <w:spacing w:line="240" w:lineRule="auto"/>
        <w:ind w:firstLine="284"/>
        <w:jc w:val="lowKashida"/>
        <w:rPr>
          <w:rFonts w:cs="B Lotus"/>
          <w:szCs w:val="28"/>
          <w:rtl/>
        </w:rPr>
      </w:pPr>
      <w:r w:rsidRPr="009E31EC">
        <w:rPr>
          <w:rFonts w:cs="B Lotus"/>
          <w:szCs w:val="28"/>
          <w:rtl/>
        </w:rPr>
        <w:t>شخص مسلمان با اعتدال و رعايت ادب نشسته و به حاضرين پيرامون خويش خيره ننگريسته و در جايش زياد حرکت نکرده و جابه جا</w:t>
      </w:r>
      <w:r w:rsidR="00BF6284">
        <w:rPr>
          <w:rFonts w:cs="B Lotus"/>
          <w:szCs w:val="28"/>
          <w:rtl/>
        </w:rPr>
        <w:t xml:space="preserve"> نمي‌</w:t>
      </w:r>
      <w:r w:rsidRPr="009E31EC">
        <w:rPr>
          <w:rFonts w:cs="B Lotus"/>
          <w:szCs w:val="28"/>
          <w:rtl/>
        </w:rPr>
        <w:t>شود. از انجام کارهايي که با ذوق سليم و طبع نيک مخالف باشد پرهيز کرده و وقتي همه نشسته</w:t>
      </w:r>
      <w:r w:rsidR="00BF6284">
        <w:rPr>
          <w:rFonts w:cs="B Lotus"/>
          <w:szCs w:val="28"/>
          <w:rtl/>
        </w:rPr>
        <w:t xml:space="preserve">‌اند </w:t>
      </w:r>
      <w:r w:rsidRPr="009E31EC">
        <w:rPr>
          <w:rFonts w:cs="B Lotus"/>
          <w:szCs w:val="28"/>
          <w:rtl/>
        </w:rPr>
        <w:t>بر پا نايستاده و وقتي همه برخاسته</w:t>
      </w:r>
      <w:r w:rsidR="00BF6284">
        <w:rPr>
          <w:rFonts w:cs="B Lotus"/>
          <w:szCs w:val="28"/>
          <w:rtl/>
        </w:rPr>
        <w:t>‌اند نمي‌</w:t>
      </w:r>
      <w:r w:rsidRPr="009E31EC">
        <w:rPr>
          <w:rFonts w:cs="B Lotus"/>
          <w:szCs w:val="28"/>
          <w:rtl/>
        </w:rPr>
        <w:t>نشيند. همينطور بايد که در نشست و برخاست خويش پايبند وقار و متانت و آرامش و آراستگي ظاهر نيز باشد.</w:t>
      </w:r>
    </w:p>
    <w:p w:rsidR="002C5786" w:rsidRDefault="00CF0904" w:rsidP="002C5786">
      <w:pPr>
        <w:pStyle w:val="a0"/>
        <w:rPr>
          <w:rtl/>
        </w:rPr>
      </w:pPr>
      <w:bookmarkStart w:id="370" w:name="_Toc349481219"/>
      <w:r w:rsidRPr="009E31EC">
        <w:rPr>
          <w:rtl/>
        </w:rPr>
        <w:t>خودداري از نشستن در کوچه و بازار:</w:t>
      </w:r>
      <w:bookmarkEnd w:id="370"/>
    </w:p>
    <w:p w:rsidR="002C5786" w:rsidRDefault="00CF0904" w:rsidP="00817AD9">
      <w:pPr>
        <w:pStyle w:val="style1"/>
        <w:spacing w:line="240" w:lineRule="auto"/>
        <w:ind w:firstLine="284"/>
        <w:jc w:val="both"/>
        <w:rPr>
          <w:rFonts w:cs="B Lotus"/>
          <w:szCs w:val="28"/>
          <w:rtl/>
        </w:rPr>
      </w:pPr>
      <w:r w:rsidRPr="009E31EC">
        <w:rPr>
          <w:rFonts w:cs="B Lotus"/>
          <w:szCs w:val="28"/>
          <w:rtl/>
        </w:rPr>
        <w:t>فرد مسلمان از نشستن در کوچه و بازار دوري</w:t>
      </w:r>
      <w:r w:rsidR="00BF6284">
        <w:rPr>
          <w:rFonts w:cs="B Lotus"/>
          <w:szCs w:val="28"/>
          <w:rtl/>
        </w:rPr>
        <w:t xml:space="preserve"> مي‌</w:t>
      </w:r>
      <w:r w:rsidRPr="009E31EC">
        <w:rPr>
          <w:rFonts w:cs="B Lotus"/>
          <w:szCs w:val="28"/>
          <w:rtl/>
        </w:rPr>
        <w:t>کند تا مزاحم ديگران نشود. پيامبر صلى الله عليه</w:t>
      </w:r>
      <w:r w:rsidR="00C04455">
        <w:rPr>
          <w:rFonts w:cs="B Lotus"/>
          <w:szCs w:val="28"/>
          <w:rtl/>
        </w:rPr>
        <w:t xml:space="preserve"> وسلم </w:t>
      </w:r>
      <w:r w:rsidRPr="009E31EC">
        <w:rPr>
          <w:rFonts w:cs="B Lotus"/>
          <w:szCs w:val="28"/>
          <w:rtl/>
        </w:rPr>
        <w:t>چنين</w:t>
      </w:r>
      <w:r w:rsidR="00BF6284">
        <w:rPr>
          <w:rFonts w:cs="B Lotus"/>
          <w:szCs w:val="28"/>
          <w:rtl/>
        </w:rPr>
        <w:t xml:space="preserve"> مي‌</w:t>
      </w:r>
      <w:r w:rsidRPr="009E31EC">
        <w:rPr>
          <w:rFonts w:cs="B Lotus"/>
          <w:szCs w:val="28"/>
          <w:rtl/>
        </w:rPr>
        <w:t xml:space="preserve">فرمايد: </w:t>
      </w:r>
      <w:r w:rsidRPr="00817AD9">
        <w:rPr>
          <w:rStyle w:val="Char1"/>
          <w:rtl/>
        </w:rPr>
        <w:t>{</w:t>
      </w:r>
      <w:r w:rsidR="00817AD9">
        <w:rPr>
          <w:rStyle w:val="Char1"/>
          <w:rtl/>
        </w:rPr>
        <w:t xml:space="preserve"> (</w:t>
      </w:r>
      <w:r w:rsidRPr="00817AD9">
        <w:rPr>
          <w:rStyle w:val="Char1"/>
          <w:rtl/>
        </w:rPr>
        <w:t>إياكم والجلوسَ على الطرقات)</w:t>
      </w:r>
      <w:r w:rsidR="002C5786" w:rsidRPr="00817AD9">
        <w:rPr>
          <w:rStyle w:val="Char1"/>
          <w:rFonts w:hint="cs"/>
          <w:rtl/>
        </w:rPr>
        <w:t xml:space="preserve"> </w:t>
      </w:r>
      <w:r w:rsidRPr="00817AD9">
        <w:rPr>
          <w:rStyle w:val="Char1"/>
          <w:rtl/>
        </w:rPr>
        <w:t>فقالوا: ما لنا بد، إنما هي مجالسنا نتحدث فيها.</w:t>
      </w:r>
      <w:r w:rsidR="002C5786" w:rsidRPr="00817AD9">
        <w:rPr>
          <w:rStyle w:val="Char1"/>
          <w:rFonts w:hint="cs"/>
          <w:rtl/>
        </w:rPr>
        <w:t xml:space="preserve"> </w:t>
      </w:r>
      <w:r w:rsidRPr="00817AD9">
        <w:rPr>
          <w:rStyle w:val="Char1"/>
          <w:rtl/>
        </w:rPr>
        <w:t>فقال صلى الله عليه وسلم:</w:t>
      </w:r>
      <w:r w:rsidR="00817AD9">
        <w:rPr>
          <w:rStyle w:val="Char1"/>
          <w:rtl/>
        </w:rPr>
        <w:t xml:space="preserve"> (</w:t>
      </w:r>
      <w:r w:rsidRPr="00817AD9">
        <w:rPr>
          <w:rStyle w:val="Char1"/>
          <w:rtl/>
        </w:rPr>
        <w:t>فإذا أبيتم إلا المجالس، فأعطوا الطريق حقها). قالوا: وما حق الطريق؟</w:t>
      </w:r>
      <w:r w:rsidR="002C5786" w:rsidRPr="00817AD9">
        <w:rPr>
          <w:rStyle w:val="Char1"/>
          <w:rFonts w:hint="cs"/>
          <w:rtl/>
        </w:rPr>
        <w:t xml:space="preserve"> </w:t>
      </w:r>
      <w:r w:rsidRPr="00817AD9">
        <w:rPr>
          <w:rStyle w:val="Char1"/>
          <w:rtl/>
        </w:rPr>
        <w:t>قال صلى الله عليه وسلم:</w:t>
      </w:r>
      <w:r w:rsidR="00817AD9">
        <w:rPr>
          <w:rStyle w:val="Char1"/>
          <w:rtl/>
        </w:rPr>
        <w:t xml:space="preserve"> (</w:t>
      </w:r>
      <w:r w:rsidRPr="00817AD9">
        <w:rPr>
          <w:rStyle w:val="Char1"/>
          <w:rtl/>
        </w:rPr>
        <w:t>غض البصر، وكف الأذى، ورد السلام، وأمر بالمعروف، ونهي عن المنكر)}</w:t>
      </w:r>
      <w:r w:rsidRPr="009E31EC">
        <w:rPr>
          <w:rFonts w:cs="B Lotus"/>
          <w:szCs w:val="28"/>
          <w:rtl/>
        </w:rPr>
        <w:t xml:space="preserve"> يعني: «از نشستن در راهها بپرهيزيد.</w:t>
      </w:r>
      <w:r w:rsidR="002C5786">
        <w:rPr>
          <w:rFonts w:cs="B Lotus" w:hint="cs"/>
          <w:szCs w:val="28"/>
          <w:rtl/>
        </w:rPr>
        <w:t xml:space="preserve"> </w:t>
      </w:r>
      <w:r w:rsidRPr="009E31EC">
        <w:rPr>
          <w:rFonts w:cs="B Lotus"/>
          <w:szCs w:val="28"/>
          <w:rtl/>
        </w:rPr>
        <w:t>گفتند: يا رسول الله صلي الله عليه</w:t>
      </w:r>
      <w:r w:rsidR="00C04455">
        <w:rPr>
          <w:rFonts w:cs="B Lotus"/>
          <w:szCs w:val="28"/>
          <w:rtl/>
        </w:rPr>
        <w:t xml:space="preserve"> وسلم </w:t>
      </w:r>
      <w:r w:rsidRPr="009E31EC">
        <w:rPr>
          <w:rFonts w:cs="B Lotus"/>
          <w:szCs w:val="28"/>
          <w:rtl/>
        </w:rPr>
        <w:t>ما چاره</w:t>
      </w:r>
      <w:r w:rsidR="00BF6284">
        <w:rPr>
          <w:rFonts w:cs="B Lotus"/>
          <w:szCs w:val="28"/>
          <w:rtl/>
        </w:rPr>
        <w:t xml:space="preserve">‌ي </w:t>
      </w:r>
      <w:r w:rsidRPr="009E31EC">
        <w:rPr>
          <w:rFonts w:cs="B Lotus"/>
          <w:szCs w:val="28"/>
          <w:rtl/>
        </w:rPr>
        <w:t>از اين نشستن</w:t>
      </w:r>
      <w:r w:rsidR="00BF6284">
        <w:rPr>
          <w:rFonts w:cs="B Lotus"/>
          <w:szCs w:val="28"/>
          <w:rtl/>
        </w:rPr>
        <w:t xml:space="preserve">‌هاي </w:t>
      </w:r>
      <w:r w:rsidRPr="009E31EC">
        <w:rPr>
          <w:rFonts w:cs="B Lotus"/>
          <w:szCs w:val="28"/>
          <w:rtl/>
        </w:rPr>
        <w:t>مان نداريم که در آن صحبت</w:t>
      </w:r>
      <w:r w:rsidR="00BF6284">
        <w:rPr>
          <w:rFonts w:cs="B Lotus"/>
          <w:szCs w:val="28"/>
          <w:rtl/>
        </w:rPr>
        <w:t xml:space="preserve"> مي‌</w:t>
      </w:r>
      <w:r w:rsidRPr="009E31EC">
        <w:rPr>
          <w:rFonts w:cs="B Lotus"/>
          <w:szCs w:val="28"/>
          <w:rtl/>
        </w:rPr>
        <w:t>کنيم.</w:t>
      </w:r>
      <w:r w:rsidR="002C5786">
        <w:rPr>
          <w:rFonts w:cs="B Lotus" w:hint="cs"/>
          <w:szCs w:val="28"/>
          <w:rtl/>
        </w:rPr>
        <w:t xml:space="preserve"> </w:t>
      </w:r>
      <w:r w:rsidRPr="009E31EC">
        <w:rPr>
          <w:rFonts w:cs="B Lotus"/>
          <w:szCs w:val="28"/>
          <w:rtl/>
        </w:rPr>
        <w:t>رسول الله صلي الله عليه</w:t>
      </w:r>
      <w:r w:rsidR="00C04455">
        <w:rPr>
          <w:rFonts w:cs="B Lotus"/>
          <w:szCs w:val="28"/>
          <w:rtl/>
        </w:rPr>
        <w:t xml:space="preserve"> وسلم </w:t>
      </w:r>
      <w:r w:rsidRPr="009E31EC">
        <w:rPr>
          <w:rFonts w:cs="B Lotus"/>
          <w:szCs w:val="28"/>
          <w:rtl/>
        </w:rPr>
        <w:t>فرمود: پس هرگاه ناگزير از نشستن شده</w:t>
      </w:r>
      <w:r w:rsidR="00BF6284">
        <w:rPr>
          <w:rFonts w:cs="B Lotus"/>
          <w:szCs w:val="28"/>
          <w:rtl/>
        </w:rPr>
        <w:t>‌ايد،</w:t>
      </w:r>
      <w:r w:rsidRPr="009E31EC">
        <w:rPr>
          <w:rFonts w:cs="B Lotus"/>
          <w:szCs w:val="28"/>
          <w:rtl/>
        </w:rPr>
        <w:t xml:space="preserve"> حق راه را بدهيد.</w:t>
      </w:r>
      <w:r w:rsidR="002C5786">
        <w:rPr>
          <w:rFonts w:cs="B Lotus" w:hint="cs"/>
          <w:szCs w:val="28"/>
          <w:rtl/>
        </w:rPr>
        <w:t xml:space="preserve"> </w:t>
      </w:r>
      <w:r w:rsidRPr="009E31EC">
        <w:rPr>
          <w:rFonts w:cs="B Lotus"/>
          <w:szCs w:val="28"/>
          <w:rtl/>
        </w:rPr>
        <w:t>گفتند: حق راه چيست؟</w:t>
      </w:r>
      <w:r w:rsidR="002C5786">
        <w:rPr>
          <w:rFonts w:cs="B Lotus" w:hint="cs"/>
          <w:szCs w:val="28"/>
          <w:rtl/>
        </w:rPr>
        <w:t xml:space="preserve"> </w:t>
      </w:r>
      <w:r w:rsidRPr="009E31EC">
        <w:rPr>
          <w:rFonts w:cs="B Lotus"/>
          <w:szCs w:val="28"/>
          <w:rtl/>
        </w:rPr>
        <w:t>فرمود: پوشيدن چشم، خود داري از اذيت و آزار و جواب دادن سلام و امر به کارهاي پسنديده و نهي از کارهاي بد.» [بخاري]</w:t>
      </w:r>
    </w:p>
    <w:p w:rsidR="002C5786" w:rsidRDefault="00CF0904" w:rsidP="002C5786">
      <w:pPr>
        <w:pStyle w:val="a0"/>
        <w:rPr>
          <w:rtl/>
        </w:rPr>
      </w:pPr>
      <w:bookmarkStart w:id="371" w:name="_Toc349481220"/>
      <w:r w:rsidRPr="009E31EC">
        <w:rPr>
          <w:rtl/>
        </w:rPr>
        <w:t>دوري از اماکن شبهه ناک:</w:t>
      </w:r>
      <w:bookmarkEnd w:id="371"/>
    </w:p>
    <w:p w:rsidR="002C5786" w:rsidRDefault="00CF0904" w:rsidP="002C5786">
      <w:pPr>
        <w:pStyle w:val="style1"/>
        <w:spacing w:line="240" w:lineRule="auto"/>
        <w:ind w:firstLine="284"/>
        <w:jc w:val="lowKashida"/>
        <w:rPr>
          <w:rFonts w:cs="B Lotus"/>
          <w:szCs w:val="28"/>
          <w:rtl/>
        </w:rPr>
      </w:pPr>
      <w:r w:rsidRPr="009E31EC">
        <w:rPr>
          <w:rFonts w:cs="B Lotus"/>
          <w:szCs w:val="28"/>
          <w:rtl/>
        </w:rPr>
        <w:t>مسلمان جز براي ضرورت در قهوه خانه</w:t>
      </w:r>
      <w:r w:rsidR="00BF6284">
        <w:rPr>
          <w:rFonts w:cs="B Lotus"/>
          <w:szCs w:val="28"/>
          <w:rtl/>
        </w:rPr>
        <w:t xml:space="preserve">‌ها </w:t>
      </w:r>
      <w:r w:rsidRPr="009E31EC">
        <w:rPr>
          <w:rFonts w:cs="B Lotus"/>
          <w:szCs w:val="28"/>
          <w:rtl/>
        </w:rPr>
        <w:t>ننشسته و همچنين به شدت از قمارخانه و شراب فروشي</w:t>
      </w:r>
      <w:r w:rsidR="00BF6284">
        <w:rPr>
          <w:rFonts w:cs="B Lotus"/>
          <w:szCs w:val="28"/>
          <w:rtl/>
        </w:rPr>
        <w:t xml:space="preserve">‌ها </w:t>
      </w:r>
      <w:r w:rsidRPr="009E31EC">
        <w:rPr>
          <w:rFonts w:cs="B Lotus"/>
          <w:szCs w:val="28"/>
          <w:rtl/>
        </w:rPr>
        <w:t>دوري کرده و خوب</w:t>
      </w:r>
      <w:r w:rsidR="00BF6284">
        <w:rPr>
          <w:rFonts w:cs="B Lotus"/>
          <w:szCs w:val="28"/>
          <w:rtl/>
        </w:rPr>
        <w:t xml:space="preserve"> مي‌</w:t>
      </w:r>
      <w:r w:rsidRPr="009E31EC">
        <w:rPr>
          <w:rFonts w:cs="B Lotus"/>
          <w:szCs w:val="28"/>
          <w:rtl/>
        </w:rPr>
        <w:t>داند که اين گونه اماکن دروازه</w:t>
      </w:r>
      <w:r w:rsidR="00BF6284">
        <w:rPr>
          <w:rFonts w:cs="B Lotus"/>
          <w:szCs w:val="28"/>
          <w:rtl/>
        </w:rPr>
        <w:t xml:space="preserve">‌هاي </w:t>
      </w:r>
      <w:r w:rsidRPr="009E31EC">
        <w:rPr>
          <w:rFonts w:cs="B Lotus"/>
          <w:szCs w:val="28"/>
          <w:rtl/>
        </w:rPr>
        <w:t>شيطان هستند.</w:t>
      </w:r>
    </w:p>
    <w:p w:rsidR="002C5786" w:rsidRDefault="00CF0904" w:rsidP="002C5786">
      <w:pPr>
        <w:pStyle w:val="a0"/>
        <w:rPr>
          <w:rtl/>
        </w:rPr>
      </w:pPr>
      <w:bookmarkStart w:id="372" w:name="_Toc349481221"/>
      <w:r w:rsidRPr="009E31EC">
        <w:rPr>
          <w:rtl/>
        </w:rPr>
        <w:t>رعايت ادب در گفتگو:</w:t>
      </w:r>
      <w:bookmarkEnd w:id="372"/>
    </w:p>
    <w:p w:rsidR="002C5786" w:rsidRPr="00817AD9" w:rsidRDefault="00CF0904" w:rsidP="00817AD9">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در نشستن خويش بايد ادب و وقار را از ياد نبرده و به گفته</w:t>
      </w:r>
      <w:r w:rsidR="00BF6284">
        <w:rPr>
          <w:rFonts w:cs="B Lotus"/>
          <w:szCs w:val="28"/>
          <w:rtl/>
        </w:rPr>
        <w:t xml:space="preserve">‌هاي </w:t>
      </w:r>
      <w:r w:rsidRPr="009E31EC">
        <w:rPr>
          <w:rFonts w:cs="B Lotus"/>
          <w:szCs w:val="28"/>
          <w:rtl/>
        </w:rPr>
        <w:t>سخن گويان تا وقتيکه از گناه و معصيت صحبت</w:t>
      </w:r>
      <w:r w:rsidR="00BF6284">
        <w:rPr>
          <w:rFonts w:cs="B Lotus"/>
          <w:szCs w:val="28"/>
          <w:rtl/>
        </w:rPr>
        <w:t xml:space="preserve"> نمي‌</w:t>
      </w:r>
      <w:r w:rsidRPr="009E31EC">
        <w:rPr>
          <w:rFonts w:cs="B Lotus"/>
          <w:szCs w:val="28"/>
          <w:rtl/>
        </w:rPr>
        <w:t>کنند گوش داده و در حين صحبت افراد ميان سخنانش ندويده و در هنگام حرف زدن به ملايمت و به گونه</w:t>
      </w:r>
      <w:r w:rsidR="00817AD9">
        <w:rPr>
          <w:rFonts w:cs="B Lotus" w:hint="cs"/>
          <w:szCs w:val="28"/>
          <w:rtl/>
        </w:rPr>
        <w:t>‌</w:t>
      </w:r>
      <w:r w:rsidRPr="009E31EC">
        <w:rPr>
          <w:rFonts w:cs="B Lotus"/>
          <w:szCs w:val="28"/>
          <w:rtl/>
        </w:rPr>
        <w:t>اي سخن بگويد که دور و بري</w:t>
      </w:r>
      <w:r w:rsidR="005155A5">
        <w:rPr>
          <w:rFonts w:cs="B Lotus"/>
          <w:szCs w:val="28"/>
          <w:rtl/>
        </w:rPr>
        <w:t>‌هايش</w:t>
      </w:r>
      <w:r w:rsidRPr="009E31EC">
        <w:rPr>
          <w:rFonts w:cs="B Lotus"/>
          <w:szCs w:val="28"/>
          <w:rtl/>
        </w:rPr>
        <w:t xml:space="preserve"> صدايش را بشنوند ولي صدايش را بلند نکند که خداوند متعال در قرآن کريم</w:t>
      </w:r>
      <w:r w:rsidR="00BF6284">
        <w:rPr>
          <w:rFonts w:cs="B Lotus"/>
          <w:szCs w:val="28"/>
          <w:rtl/>
        </w:rPr>
        <w:t xml:space="preserve"> مي‌</w:t>
      </w:r>
      <w:r w:rsidRPr="009E31EC">
        <w:rPr>
          <w:rFonts w:cs="B Lotus"/>
          <w:szCs w:val="28"/>
          <w:rtl/>
        </w:rPr>
        <w:t>فرمايد:</w:t>
      </w:r>
      <w:r w:rsidR="006D393C">
        <w:rPr>
          <w:rFonts w:cs="B Lotus" w:hint="cs"/>
          <w:szCs w:val="28"/>
          <w:rtl/>
        </w:rPr>
        <w:t xml:space="preserve"> </w:t>
      </w:r>
      <w:r w:rsidR="006D393C" w:rsidRPr="000C2FCA">
        <w:rPr>
          <w:rFonts w:ascii="Traditional Arabic" w:hAnsi="Traditional Arabic" w:cs="Traditional Arabic"/>
          <w:sz w:val="28"/>
          <w:szCs w:val="28"/>
          <w:rtl/>
        </w:rPr>
        <w:t>﴿</w:t>
      </w:r>
      <w:r w:rsidR="00817AD9">
        <w:rPr>
          <w:rFonts w:ascii="KFGQPC Uthmanic Script HAFS" w:hAnsi="KFGQPC Uthmanic Script HAFS" w:cs="KFGQPC Uthmanic Script HAFS"/>
          <w:sz w:val="28"/>
          <w:szCs w:val="28"/>
          <w:rtl/>
        </w:rPr>
        <w:t>وَ</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غۡضُضۡ</w:t>
      </w:r>
      <w:r w:rsidR="00817AD9">
        <w:rPr>
          <w:rFonts w:ascii="KFGQPC Uthmanic Script HAFS" w:hAnsi="KFGQPC Uthmanic Script HAFS" w:cs="KFGQPC Uthmanic Script HAFS"/>
          <w:sz w:val="28"/>
          <w:szCs w:val="28"/>
          <w:rtl/>
        </w:rPr>
        <w:t xml:space="preserve"> مِن صَوۡتِكَۚ إِنَّ أَنكَرَ </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لۡأَصۡوَٰتِ</w:t>
      </w:r>
      <w:r w:rsidR="00817AD9">
        <w:rPr>
          <w:rFonts w:ascii="KFGQPC Uthmanic Script HAFS" w:hAnsi="KFGQPC Uthmanic Script HAFS" w:cs="KFGQPC Uthmanic Script HAFS"/>
          <w:sz w:val="28"/>
          <w:szCs w:val="28"/>
          <w:rtl/>
        </w:rPr>
        <w:t xml:space="preserve"> لَصَوۡتُ </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لۡحَمِيرِ</w:t>
      </w:r>
      <w:r w:rsidR="00817AD9">
        <w:rPr>
          <w:rFonts w:ascii="KFGQPC Uthmanic Script HAFS" w:hAnsi="KFGQPC Uthmanic Script HAFS" w:cs="KFGQPC Uthmanic Script HAFS"/>
          <w:sz w:val="28"/>
          <w:szCs w:val="28"/>
          <w:rtl/>
        </w:rPr>
        <w:t xml:space="preserve"> ١٩</w:t>
      </w:r>
      <w:r w:rsidR="006D393C" w:rsidRPr="000C2FCA">
        <w:rPr>
          <w:rFonts w:ascii="Traditional Arabic" w:hAnsi="Traditional Arabic" w:cs="Traditional Arabic"/>
          <w:sz w:val="28"/>
          <w:szCs w:val="28"/>
          <w:rtl/>
        </w:rPr>
        <w:t>﴾</w:t>
      </w:r>
      <w:r w:rsidR="006D393C">
        <w:rPr>
          <w:rFonts w:hint="cs"/>
          <w:rtl/>
        </w:rPr>
        <w:t xml:space="preserve"> </w:t>
      </w:r>
      <w:r w:rsidR="006D393C" w:rsidRPr="000C2FCA">
        <w:rPr>
          <w:rFonts w:ascii="mylotus" w:hAnsi="mylotus" w:cs="mylotus"/>
          <w:rtl/>
        </w:rPr>
        <w:t>[</w:t>
      </w:r>
      <w:r w:rsidR="006D393C">
        <w:rPr>
          <w:rFonts w:ascii="mylotus" w:hAnsi="mylotus" w:cs="mylotus" w:hint="cs"/>
          <w:rtl/>
        </w:rPr>
        <w:t>لقمان: 19</w:t>
      </w:r>
      <w:r w:rsidR="006D393C" w:rsidRPr="000C2FCA">
        <w:rPr>
          <w:rFonts w:ascii="mylotus" w:hAnsi="mylotus" w:cs="mylotus"/>
          <w:rtl/>
        </w:rPr>
        <w:t>]</w:t>
      </w:r>
      <w:r w:rsidRPr="009E31EC">
        <w:rPr>
          <w:rFonts w:cs="B Lotus"/>
          <w:szCs w:val="28"/>
          <w:rtl/>
        </w:rPr>
        <w:t xml:space="preserve"> يعني: «و صدايت را آهسته‏ساز كه بدترين آوازها بانگ خران است!»</w:t>
      </w:r>
    </w:p>
    <w:p w:rsidR="002C5786" w:rsidRDefault="00CF0904" w:rsidP="002C5786">
      <w:pPr>
        <w:pStyle w:val="style1"/>
        <w:spacing w:line="240" w:lineRule="auto"/>
        <w:ind w:firstLine="284"/>
        <w:jc w:val="lowKashida"/>
        <w:rPr>
          <w:rFonts w:cs="B Lotus"/>
          <w:szCs w:val="28"/>
          <w:rtl/>
        </w:rPr>
      </w:pPr>
      <w:r w:rsidRPr="009E31EC">
        <w:rPr>
          <w:rFonts w:cs="B Lotus"/>
          <w:szCs w:val="28"/>
          <w:rtl/>
        </w:rPr>
        <w:t>وقتي يک مسلمان نظرش را ابراز</w:t>
      </w:r>
      <w:r w:rsidR="00BF6284">
        <w:rPr>
          <w:rFonts w:cs="B Lotus"/>
          <w:szCs w:val="28"/>
          <w:rtl/>
        </w:rPr>
        <w:t xml:space="preserve"> مي‌</w:t>
      </w:r>
      <w:r w:rsidRPr="009E31EC">
        <w:rPr>
          <w:rFonts w:cs="B Lotus"/>
          <w:szCs w:val="28"/>
          <w:rtl/>
        </w:rPr>
        <w:t>دارد آن را به آرامي و واضح بيان</w:t>
      </w:r>
      <w:r w:rsidR="00BF6284">
        <w:rPr>
          <w:rFonts w:cs="B Lotus"/>
          <w:szCs w:val="28"/>
          <w:rtl/>
        </w:rPr>
        <w:t xml:space="preserve"> مي‌</w:t>
      </w:r>
      <w:r w:rsidRPr="009E31EC">
        <w:rPr>
          <w:rFonts w:cs="B Lotus"/>
          <w:szCs w:val="28"/>
          <w:rtl/>
        </w:rPr>
        <w:t>دارد تا بقيه حرف</w:t>
      </w:r>
      <w:r w:rsidR="005155A5">
        <w:rPr>
          <w:rFonts w:cs="B Lotus"/>
          <w:szCs w:val="28"/>
          <w:rtl/>
        </w:rPr>
        <w:t>‌هايش</w:t>
      </w:r>
      <w:r w:rsidRPr="009E31EC">
        <w:rPr>
          <w:rFonts w:cs="B Lotus"/>
          <w:szCs w:val="28"/>
          <w:rtl/>
        </w:rPr>
        <w:t xml:space="preserve"> را بفهمند و اگر ديد که لازم است براي فهم موضوع بايد آن را تکرار کند اين کار را بکند. پيامبر صلى الله عليه</w:t>
      </w:r>
      <w:r w:rsidR="00C04455">
        <w:rPr>
          <w:rFonts w:cs="B Lotus"/>
          <w:szCs w:val="28"/>
          <w:rtl/>
        </w:rPr>
        <w:t xml:space="preserve"> وسلم </w:t>
      </w:r>
      <w:r w:rsidRPr="009E31EC">
        <w:rPr>
          <w:rFonts w:cs="B Lotus"/>
          <w:szCs w:val="28"/>
          <w:rtl/>
        </w:rPr>
        <w:t>وقتي سخني</w:t>
      </w:r>
      <w:r w:rsidR="00BF6284">
        <w:rPr>
          <w:rFonts w:cs="B Lotus"/>
          <w:szCs w:val="28"/>
          <w:rtl/>
        </w:rPr>
        <w:t xml:space="preserve"> مي‌</w:t>
      </w:r>
      <w:r w:rsidRPr="009E31EC">
        <w:rPr>
          <w:rFonts w:cs="B Lotus"/>
          <w:szCs w:val="28"/>
          <w:rtl/>
        </w:rPr>
        <w:t>گفت ان را سه بار تکرار</w:t>
      </w:r>
      <w:r w:rsidR="00BF6284">
        <w:rPr>
          <w:rFonts w:cs="B Lotus"/>
          <w:szCs w:val="28"/>
          <w:rtl/>
        </w:rPr>
        <w:t xml:space="preserve"> مي‌</w:t>
      </w:r>
      <w:r w:rsidRPr="009E31EC">
        <w:rPr>
          <w:rFonts w:cs="B Lotus"/>
          <w:szCs w:val="28"/>
          <w:rtl/>
        </w:rPr>
        <w:t>نمود تا شنونده آن را بفهمد. حضرت عايشه -رضي الله عنها- كلام رسول الله صلى الله عليه</w:t>
      </w:r>
      <w:r w:rsidR="00C04455">
        <w:rPr>
          <w:rFonts w:cs="B Lotus"/>
          <w:szCs w:val="28"/>
          <w:rtl/>
        </w:rPr>
        <w:t xml:space="preserve"> وسلم </w:t>
      </w:r>
      <w:r w:rsidRPr="009E31EC">
        <w:rPr>
          <w:rFonts w:cs="B Lotus"/>
          <w:szCs w:val="28"/>
          <w:rtl/>
        </w:rPr>
        <w:t>را چنين توصيف</w:t>
      </w:r>
      <w:r w:rsidR="00BF6284">
        <w:rPr>
          <w:rFonts w:cs="B Lotus"/>
          <w:szCs w:val="28"/>
          <w:rtl/>
        </w:rPr>
        <w:t xml:space="preserve"> مي‌</w:t>
      </w:r>
      <w:r w:rsidRPr="009E31EC">
        <w:rPr>
          <w:rFonts w:cs="B Lotus"/>
          <w:szCs w:val="28"/>
          <w:rtl/>
        </w:rPr>
        <w:t>کند: كلام ايشان با فاصله بود و هرکه</w:t>
      </w:r>
      <w:r w:rsidR="00BF6284">
        <w:rPr>
          <w:rFonts w:cs="B Lotus"/>
          <w:szCs w:val="28"/>
          <w:rtl/>
        </w:rPr>
        <w:t xml:space="preserve"> مي‌</w:t>
      </w:r>
      <w:r w:rsidRPr="009E31EC">
        <w:rPr>
          <w:rFonts w:cs="B Lotus"/>
          <w:szCs w:val="28"/>
          <w:rtl/>
        </w:rPr>
        <w:t>شنيد</w:t>
      </w:r>
      <w:r w:rsidR="00BF6284">
        <w:rPr>
          <w:rFonts w:cs="B Lotus"/>
          <w:szCs w:val="28"/>
          <w:rtl/>
        </w:rPr>
        <w:t xml:space="preserve"> مي‌</w:t>
      </w:r>
      <w:r w:rsidRPr="009E31EC">
        <w:rPr>
          <w:rFonts w:cs="B Lotus"/>
          <w:szCs w:val="28"/>
          <w:rtl/>
        </w:rPr>
        <w:t>فهميد.</w:t>
      </w:r>
    </w:p>
    <w:p w:rsidR="002C5786" w:rsidRPr="00817AD9" w:rsidRDefault="00CF0904" w:rsidP="00817AD9">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مسلمان در گفتگوهايش</w:t>
      </w:r>
      <w:r w:rsidR="00BF6284">
        <w:rPr>
          <w:rFonts w:cs="B Lotus"/>
          <w:szCs w:val="28"/>
          <w:rtl/>
        </w:rPr>
        <w:t xml:space="preserve"> مي‌</w:t>
      </w:r>
      <w:r w:rsidRPr="009E31EC">
        <w:rPr>
          <w:rFonts w:cs="B Lotus"/>
          <w:szCs w:val="28"/>
          <w:rtl/>
        </w:rPr>
        <w:t>کوشد تا از انچه</w:t>
      </w:r>
      <w:r w:rsidR="00BF6284">
        <w:rPr>
          <w:rFonts w:cs="B Lotus"/>
          <w:szCs w:val="28"/>
          <w:rtl/>
        </w:rPr>
        <w:t xml:space="preserve"> نمي‌</w:t>
      </w:r>
      <w:r w:rsidRPr="009E31EC">
        <w:rPr>
          <w:rFonts w:cs="B Lotus"/>
          <w:szCs w:val="28"/>
          <w:rtl/>
        </w:rPr>
        <w:t>داند سخني نگويد که خداوند متعال</w:t>
      </w:r>
      <w:r w:rsidR="00BF6284">
        <w:rPr>
          <w:rFonts w:cs="B Lotus"/>
          <w:szCs w:val="28"/>
          <w:rtl/>
        </w:rPr>
        <w:t xml:space="preserve"> مي‌</w:t>
      </w:r>
      <w:r w:rsidRPr="009E31EC">
        <w:rPr>
          <w:rFonts w:cs="B Lotus"/>
          <w:szCs w:val="28"/>
          <w:rtl/>
        </w:rPr>
        <w:t>فرمايد:</w:t>
      </w:r>
      <w:r w:rsidR="006D393C">
        <w:rPr>
          <w:rFonts w:cs="B Lotus" w:hint="cs"/>
          <w:szCs w:val="28"/>
          <w:rtl/>
        </w:rPr>
        <w:t xml:space="preserve"> </w:t>
      </w:r>
      <w:r w:rsidR="006D393C" w:rsidRPr="000C2FCA">
        <w:rPr>
          <w:rFonts w:ascii="Traditional Arabic" w:hAnsi="Traditional Arabic" w:cs="Traditional Arabic"/>
          <w:sz w:val="28"/>
          <w:szCs w:val="28"/>
          <w:rtl/>
        </w:rPr>
        <w:t>﴿</w:t>
      </w:r>
      <w:r w:rsidR="00817AD9">
        <w:rPr>
          <w:rFonts w:ascii="KFGQPC Uthmanic Script HAFS" w:hAnsi="KFGQPC Uthmanic Script HAFS" w:cs="KFGQPC Uthmanic Script HAFS"/>
          <w:sz w:val="28"/>
          <w:szCs w:val="28"/>
          <w:rtl/>
        </w:rPr>
        <w:t>وَلَا تَقۡفُ مَا لَيۡسَ لَكَ بِهِ</w:t>
      </w:r>
      <w:r w:rsidR="00817AD9">
        <w:rPr>
          <w:rFonts w:ascii="KFGQPC Uthmanic Script HAFS" w:hAnsi="KFGQPC Uthmanic Script HAFS" w:cs="KFGQPC Uthmanic Script HAFS" w:hint="cs"/>
          <w:sz w:val="28"/>
          <w:szCs w:val="28"/>
          <w:rtl/>
        </w:rPr>
        <w:t>ۦ</w:t>
      </w:r>
      <w:r w:rsidR="00817AD9">
        <w:rPr>
          <w:rFonts w:ascii="KFGQPC Uthmanic Script HAFS" w:hAnsi="KFGQPC Uthmanic Script HAFS" w:cs="KFGQPC Uthmanic Script HAFS"/>
          <w:sz w:val="28"/>
          <w:szCs w:val="28"/>
          <w:rtl/>
        </w:rPr>
        <w:t xml:space="preserve"> عِلۡمٌۚ إِنَّ </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لسَّمۡعَ</w:t>
      </w:r>
      <w:r w:rsidR="00817AD9">
        <w:rPr>
          <w:rFonts w:ascii="KFGQPC Uthmanic Script HAFS" w:hAnsi="KFGQPC Uthmanic Script HAFS" w:cs="KFGQPC Uthmanic Script HAFS"/>
          <w:sz w:val="28"/>
          <w:szCs w:val="28"/>
          <w:rtl/>
        </w:rPr>
        <w:t xml:space="preserve"> وَ</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لۡبَصَرَ</w:t>
      </w:r>
      <w:r w:rsidR="00817AD9">
        <w:rPr>
          <w:rFonts w:ascii="KFGQPC Uthmanic Script HAFS" w:hAnsi="KFGQPC Uthmanic Script HAFS" w:cs="KFGQPC Uthmanic Script HAFS"/>
          <w:sz w:val="28"/>
          <w:szCs w:val="28"/>
          <w:rtl/>
        </w:rPr>
        <w:t xml:space="preserve"> وَ</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لۡفُؤَادَ</w:t>
      </w:r>
      <w:r w:rsidR="00817AD9">
        <w:rPr>
          <w:rFonts w:ascii="KFGQPC Uthmanic Script HAFS" w:hAnsi="KFGQPC Uthmanic Script HAFS" w:cs="KFGQPC Uthmanic Script HAFS"/>
          <w:sz w:val="28"/>
          <w:szCs w:val="28"/>
          <w:rtl/>
        </w:rPr>
        <w:t xml:space="preserve"> كُلُّ أُوْلَٰٓئِكَ كَانَ عَنۡهُ مَسۡ‍ُٔولٗا ٣٦</w:t>
      </w:r>
      <w:r w:rsidR="006D393C" w:rsidRPr="000C2FCA">
        <w:rPr>
          <w:rFonts w:ascii="Traditional Arabic" w:hAnsi="Traditional Arabic" w:cs="Traditional Arabic"/>
          <w:sz w:val="28"/>
          <w:szCs w:val="28"/>
          <w:rtl/>
        </w:rPr>
        <w:t>﴾</w:t>
      </w:r>
      <w:r w:rsidR="006D393C">
        <w:rPr>
          <w:rFonts w:hint="cs"/>
          <w:rtl/>
        </w:rPr>
        <w:t xml:space="preserve"> </w:t>
      </w:r>
      <w:r w:rsidR="006D393C" w:rsidRPr="000C2FCA">
        <w:rPr>
          <w:rFonts w:ascii="mylotus" w:hAnsi="mylotus" w:cs="mylotus"/>
          <w:rtl/>
        </w:rPr>
        <w:t>[</w:t>
      </w:r>
      <w:r w:rsidR="006D393C">
        <w:rPr>
          <w:rFonts w:ascii="mylotus" w:hAnsi="mylotus" w:cs="mylotus" w:hint="cs"/>
          <w:rtl/>
        </w:rPr>
        <w:t>الإسراء: 36</w:t>
      </w:r>
      <w:r w:rsidR="006D393C" w:rsidRPr="000C2FCA">
        <w:rPr>
          <w:rFonts w:ascii="mylotus" w:hAnsi="mylotus" w:cs="mylotus"/>
          <w:rtl/>
        </w:rPr>
        <w:t>]</w:t>
      </w:r>
      <w:r w:rsidRPr="009E31EC">
        <w:rPr>
          <w:rFonts w:cs="B Lotus"/>
          <w:szCs w:val="28"/>
          <w:rtl/>
        </w:rPr>
        <w:t xml:space="preserve"> يعني: «و چيزى را كه بدان علم ندارى دنبال مكن زيرا گوش و چشم و قلب همه مورد پرسش واقع خواهند شد.» و رسول الله صلى الله عليه</w:t>
      </w:r>
      <w:r w:rsidR="00C04455">
        <w:rPr>
          <w:rFonts w:cs="B Lotus"/>
          <w:szCs w:val="28"/>
          <w:rtl/>
        </w:rPr>
        <w:t xml:space="preserve"> وسلم </w:t>
      </w:r>
      <w:r w:rsidRPr="009E31EC">
        <w:rPr>
          <w:rFonts w:cs="B Lotus"/>
          <w:szCs w:val="28"/>
          <w:rtl/>
        </w:rPr>
        <w:t>فرموده است:</w:t>
      </w:r>
      <w:r w:rsidR="00817AD9">
        <w:rPr>
          <w:rFonts w:cs="B Lotus"/>
          <w:szCs w:val="28"/>
          <w:rtl/>
        </w:rPr>
        <w:t xml:space="preserve"> (</w:t>
      </w:r>
      <w:r w:rsidRPr="00817AD9">
        <w:rPr>
          <w:rStyle w:val="Char1"/>
          <w:rtl/>
        </w:rPr>
        <w:t>كفى بالمرء كذبًا أن يحدث بكل ما سمع)</w:t>
      </w:r>
      <w:r w:rsidRPr="009E31EC">
        <w:rPr>
          <w:rFonts w:cs="B Lotus"/>
          <w:szCs w:val="28"/>
          <w:rtl/>
        </w:rPr>
        <w:t xml:space="preserve"> يعني: </w:t>
      </w:r>
      <w:r w:rsidR="00185545">
        <w:rPr>
          <w:rFonts w:cs="B Lotus"/>
          <w:szCs w:val="28"/>
          <w:rtl/>
        </w:rPr>
        <w:t>«</w:t>
      </w:r>
      <w:r w:rsidRPr="009E31EC">
        <w:rPr>
          <w:rFonts w:cs="B Lotus"/>
          <w:szCs w:val="28"/>
          <w:rtl/>
        </w:rPr>
        <w:t>دروغگوئي فرد همين بس که همه</w:t>
      </w:r>
      <w:r w:rsidR="00BF6284">
        <w:rPr>
          <w:rFonts w:cs="B Lotus"/>
          <w:szCs w:val="28"/>
          <w:rtl/>
        </w:rPr>
        <w:t xml:space="preserve">‌ي </w:t>
      </w:r>
      <w:r w:rsidRPr="009E31EC">
        <w:rPr>
          <w:rFonts w:cs="B Lotus"/>
          <w:szCs w:val="28"/>
          <w:rtl/>
        </w:rPr>
        <w:t>آنچه را</w:t>
      </w:r>
      <w:r w:rsidR="00BF6284">
        <w:rPr>
          <w:rFonts w:cs="B Lotus"/>
          <w:szCs w:val="28"/>
          <w:rtl/>
        </w:rPr>
        <w:t xml:space="preserve"> مي‌</w:t>
      </w:r>
      <w:r w:rsidRPr="009E31EC">
        <w:rPr>
          <w:rFonts w:cs="B Lotus"/>
          <w:szCs w:val="28"/>
          <w:rtl/>
        </w:rPr>
        <w:t>شنود، بگويد.» [مسلم] همچنين</w:t>
      </w:r>
      <w:r w:rsidR="00BF6284">
        <w:rPr>
          <w:rFonts w:cs="B Lotus"/>
          <w:szCs w:val="28"/>
          <w:rtl/>
        </w:rPr>
        <w:t xml:space="preserve"> مي‌</w:t>
      </w:r>
      <w:r w:rsidRPr="009E31EC">
        <w:rPr>
          <w:rFonts w:cs="B Lotus"/>
          <w:szCs w:val="28"/>
          <w:rtl/>
        </w:rPr>
        <w:t>کوشد تا به ديگران گوش فرا داده و به نظرات همنشينان خويش احترام بگذارد و آن قدر سخنش را طول ندهد که بقيه از صحبت و نشستن با او خسته و دلزده گردند.</w:t>
      </w:r>
    </w:p>
    <w:p w:rsidR="002C5786" w:rsidRDefault="00CF0904" w:rsidP="002C5786">
      <w:pPr>
        <w:pStyle w:val="a0"/>
        <w:rPr>
          <w:rtl/>
        </w:rPr>
      </w:pPr>
      <w:bookmarkStart w:id="373" w:name="_Toc349481222"/>
      <w:r w:rsidRPr="009E31EC">
        <w:rPr>
          <w:rtl/>
        </w:rPr>
        <w:t>در گوشي دو نفر در حضور نفر سوم:</w:t>
      </w:r>
      <w:bookmarkEnd w:id="373"/>
    </w:p>
    <w:p w:rsidR="002C5786" w:rsidRDefault="00CF0904" w:rsidP="00817AD9">
      <w:pPr>
        <w:pStyle w:val="style1"/>
        <w:spacing w:line="240" w:lineRule="auto"/>
        <w:ind w:firstLine="284"/>
        <w:jc w:val="both"/>
        <w:rPr>
          <w:rFonts w:cs="B Lotus"/>
          <w:szCs w:val="28"/>
          <w:rtl/>
        </w:rPr>
      </w:pPr>
      <w:r w:rsidRPr="009E31EC">
        <w:rPr>
          <w:rFonts w:cs="B Lotus"/>
          <w:szCs w:val="28"/>
          <w:rtl/>
        </w:rPr>
        <w:t>اگر جايي سه نفر نشسته باشند، درست نيست که دوتايشان با هم جداگانه حرف بزنند. اين عمل باعث ناراحتي نفر سوم شده و احساس مضيقه خواهد نمود.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17AD9">
        <w:rPr>
          <w:rStyle w:val="Char1"/>
          <w:rtl/>
        </w:rPr>
        <w:t>إذا كنتم ثلاثة فلا يتناجى رجلان دون الآخر حتى تختلطوا بالناس، من أجل أن ذلك يحزنه)</w:t>
      </w:r>
      <w:r w:rsidRPr="009E31EC">
        <w:rPr>
          <w:rFonts w:cs="B Lotus"/>
          <w:szCs w:val="28"/>
          <w:rtl/>
        </w:rPr>
        <w:t xml:space="preserve"> يعني: </w:t>
      </w:r>
      <w:r w:rsidR="00185545">
        <w:rPr>
          <w:rFonts w:cs="B Lotus"/>
          <w:szCs w:val="28"/>
          <w:rtl/>
        </w:rPr>
        <w:t>«</w:t>
      </w:r>
      <w:r w:rsidRPr="009E31EC">
        <w:rPr>
          <w:rFonts w:cs="B Lotus"/>
          <w:szCs w:val="28"/>
          <w:rtl/>
        </w:rPr>
        <w:t>چون سه نفر بوديد، پس دو نفر بدون ديگري با هم نجوا نکنيد</w:t>
      </w:r>
      <w:r w:rsidR="00817AD9">
        <w:rPr>
          <w:rFonts w:cs="B Lotus"/>
          <w:szCs w:val="28"/>
          <w:rtl/>
        </w:rPr>
        <w:t xml:space="preserve"> (</w:t>
      </w:r>
      <w:r w:rsidRPr="009E31EC">
        <w:rPr>
          <w:rFonts w:cs="B Lotus"/>
          <w:szCs w:val="28"/>
          <w:rtl/>
        </w:rPr>
        <w:t>درگوشي حرف نزنيد) تا اينکه با مردم يکجا شويد، زيرا اين کار او را غمگين و پريشان مي</w:t>
      </w:r>
      <w:r w:rsidR="00817AD9">
        <w:rPr>
          <w:rFonts w:cs="B Lotus" w:hint="cs"/>
          <w:szCs w:val="28"/>
          <w:rtl/>
        </w:rPr>
        <w:t>‌</w:t>
      </w:r>
      <w:r w:rsidRPr="009E31EC">
        <w:rPr>
          <w:rFonts w:cs="B Lotus"/>
          <w:szCs w:val="28"/>
          <w:rtl/>
        </w:rPr>
        <w:t>سازد.» [بخاري]</w:t>
      </w:r>
    </w:p>
    <w:p w:rsidR="002C5786" w:rsidRDefault="00CF0904" w:rsidP="002C5786">
      <w:pPr>
        <w:pStyle w:val="a0"/>
        <w:rPr>
          <w:rtl/>
        </w:rPr>
      </w:pPr>
      <w:bookmarkStart w:id="374" w:name="_Toc349481223"/>
      <w:r w:rsidRPr="009E31EC">
        <w:rPr>
          <w:rtl/>
        </w:rPr>
        <w:t>جاي باز کردن براي کسي که وارد</w:t>
      </w:r>
      <w:r w:rsidR="00BF6284">
        <w:rPr>
          <w:rtl/>
        </w:rPr>
        <w:t xml:space="preserve"> مي‌</w:t>
      </w:r>
      <w:r w:rsidRPr="009E31EC">
        <w:rPr>
          <w:rtl/>
        </w:rPr>
        <w:t>شود:</w:t>
      </w:r>
      <w:bookmarkEnd w:id="374"/>
    </w:p>
    <w:p w:rsidR="002C5786" w:rsidRPr="00817AD9" w:rsidRDefault="00CF0904" w:rsidP="00817AD9">
      <w:pPr>
        <w:pStyle w:val="style1"/>
        <w:spacing w:line="240" w:lineRule="auto"/>
        <w:ind w:firstLine="284"/>
        <w:jc w:val="both"/>
        <w:rPr>
          <w:rFonts w:ascii="KFGQPC Uthmanic Script HAFS" w:hAnsi="KFGQPC Uthmanic Script HAFS" w:cs="KFGQPC Uthmanic Script HAFS"/>
          <w:sz w:val="28"/>
          <w:szCs w:val="28"/>
          <w:rtl/>
        </w:rPr>
      </w:pPr>
      <w:r w:rsidRPr="009E31EC">
        <w:rPr>
          <w:rFonts w:cs="B Lotus"/>
          <w:szCs w:val="28"/>
          <w:rtl/>
        </w:rPr>
        <w:t>چنانچه در جايي</w:t>
      </w:r>
      <w:r w:rsidR="005F4744">
        <w:rPr>
          <w:rFonts w:cs="B Lotus"/>
          <w:szCs w:val="28"/>
          <w:rtl/>
        </w:rPr>
        <w:t xml:space="preserve"> عده‌اي </w:t>
      </w:r>
      <w:r w:rsidRPr="009E31EC">
        <w:rPr>
          <w:rFonts w:cs="B Lotus"/>
          <w:szCs w:val="28"/>
          <w:rtl/>
        </w:rPr>
        <w:t>نشسته باشند و تعدادي وارد شوند، و جا تنگ باشد، آن</w:t>
      </w:r>
      <w:r w:rsidR="005155A5">
        <w:rPr>
          <w:rFonts w:cs="B Lotus"/>
          <w:szCs w:val="28"/>
          <w:rtl/>
        </w:rPr>
        <w:t xml:space="preserve">‌هايي </w:t>
      </w:r>
      <w:r w:rsidRPr="009E31EC">
        <w:rPr>
          <w:rFonts w:cs="B Lotus"/>
          <w:szCs w:val="28"/>
          <w:rtl/>
        </w:rPr>
        <w:t>که نشسته</w:t>
      </w:r>
      <w:r w:rsidR="00BF6284">
        <w:rPr>
          <w:rFonts w:cs="B Lotus"/>
          <w:szCs w:val="28"/>
          <w:rtl/>
        </w:rPr>
        <w:t xml:space="preserve">‌اند </w:t>
      </w:r>
      <w:r w:rsidRPr="009E31EC">
        <w:rPr>
          <w:rFonts w:cs="B Lotus"/>
          <w:szCs w:val="28"/>
          <w:rtl/>
        </w:rPr>
        <w:t>بايد جايي را براي ديگران باز کرده و تا جاييکه</w:t>
      </w:r>
      <w:r w:rsidR="00BF6284">
        <w:rPr>
          <w:rFonts w:cs="B Lotus"/>
          <w:szCs w:val="28"/>
          <w:rtl/>
        </w:rPr>
        <w:t xml:space="preserve"> مي‌</w:t>
      </w:r>
      <w:r w:rsidRPr="009E31EC">
        <w:rPr>
          <w:rFonts w:cs="B Lotus"/>
          <w:szCs w:val="28"/>
          <w:rtl/>
        </w:rPr>
        <w:t>توانند براي تازه واردان فراخي ايجاد نمايند. خداوند متعال</w:t>
      </w:r>
      <w:r w:rsidR="00BF6284">
        <w:rPr>
          <w:rFonts w:cs="B Lotus"/>
          <w:szCs w:val="28"/>
          <w:rtl/>
        </w:rPr>
        <w:t xml:space="preserve"> مي‌</w:t>
      </w:r>
      <w:r w:rsidRPr="009E31EC">
        <w:rPr>
          <w:rFonts w:cs="B Lotus"/>
          <w:szCs w:val="28"/>
          <w:rtl/>
        </w:rPr>
        <w:t>فرمايد:</w:t>
      </w:r>
      <w:r w:rsidR="006D393C">
        <w:rPr>
          <w:rFonts w:cs="B Lotus" w:hint="cs"/>
          <w:szCs w:val="28"/>
          <w:rtl/>
        </w:rPr>
        <w:t xml:space="preserve"> </w:t>
      </w:r>
      <w:r w:rsidR="006D393C" w:rsidRPr="000C2FCA">
        <w:rPr>
          <w:rFonts w:ascii="Traditional Arabic" w:hAnsi="Traditional Arabic" w:cs="Traditional Arabic"/>
          <w:sz w:val="28"/>
          <w:szCs w:val="28"/>
          <w:rtl/>
        </w:rPr>
        <w:t>﴿</w:t>
      </w:r>
      <w:r w:rsidR="00817AD9">
        <w:rPr>
          <w:rFonts w:ascii="KFGQPC Uthmanic Script HAFS" w:hAnsi="KFGQPC Uthmanic Script HAFS" w:cs="KFGQPC Uthmanic Script HAFS"/>
          <w:sz w:val="28"/>
          <w:szCs w:val="28"/>
          <w:rtl/>
        </w:rPr>
        <w:t xml:space="preserve">يَٰٓأَيُّهَا </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لَّذِينَ</w:t>
      </w:r>
      <w:r w:rsidR="00817AD9">
        <w:rPr>
          <w:rFonts w:ascii="KFGQPC Uthmanic Script HAFS" w:hAnsi="KFGQPC Uthmanic Script HAFS" w:cs="KFGQPC Uthmanic Script HAFS"/>
          <w:sz w:val="28"/>
          <w:szCs w:val="28"/>
          <w:rtl/>
        </w:rPr>
        <w:t xml:space="preserve"> ءَامَنُوٓاْ إِذَا قِيلَ لَكُمۡ تَفَسَّحُواْ فِي </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لۡمَجَٰلِسِ</w:t>
      </w:r>
      <w:r w:rsidR="00817AD9">
        <w:rPr>
          <w:rFonts w:ascii="KFGQPC Uthmanic Script HAFS" w:hAnsi="KFGQPC Uthmanic Script HAFS" w:cs="KFGQPC Uthmanic Script HAFS"/>
          <w:sz w:val="28"/>
          <w:szCs w:val="28"/>
          <w:rtl/>
        </w:rPr>
        <w:t xml:space="preserve"> فَ</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فۡسَحُواْ</w:t>
      </w:r>
      <w:r w:rsidR="00817AD9">
        <w:rPr>
          <w:rFonts w:ascii="KFGQPC Uthmanic Script HAFS" w:hAnsi="KFGQPC Uthmanic Script HAFS" w:cs="KFGQPC Uthmanic Script HAFS"/>
          <w:sz w:val="28"/>
          <w:szCs w:val="28"/>
          <w:rtl/>
        </w:rPr>
        <w:t xml:space="preserve"> يَفۡسَحِ </w:t>
      </w:r>
      <w:r w:rsidR="00817AD9">
        <w:rPr>
          <w:rFonts w:ascii="KFGQPC Uthmanic Script HAFS" w:hAnsi="KFGQPC Uthmanic Script HAFS" w:cs="KFGQPC Uthmanic Script HAFS" w:hint="cs"/>
          <w:sz w:val="28"/>
          <w:szCs w:val="28"/>
          <w:rtl/>
        </w:rPr>
        <w:t>ٱ</w:t>
      </w:r>
      <w:r w:rsidR="00817AD9">
        <w:rPr>
          <w:rFonts w:ascii="KFGQPC Uthmanic Script HAFS" w:hAnsi="KFGQPC Uthmanic Script HAFS" w:cs="KFGQPC Uthmanic Script HAFS" w:hint="eastAsia"/>
          <w:sz w:val="28"/>
          <w:szCs w:val="28"/>
          <w:rtl/>
        </w:rPr>
        <w:t>للَّهُ</w:t>
      </w:r>
      <w:r w:rsidR="00817AD9">
        <w:rPr>
          <w:rFonts w:ascii="KFGQPC Uthmanic Script HAFS" w:hAnsi="KFGQPC Uthmanic Script HAFS" w:cs="KFGQPC Uthmanic Script HAFS"/>
          <w:sz w:val="28"/>
          <w:szCs w:val="28"/>
          <w:rtl/>
        </w:rPr>
        <w:t xml:space="preserve"> لَكُمۡۖ</w:t>
      </w:r>
      <w:r w:rsidR="006D393C" w:rsidRPr="000C2FCA">
        <w:rPr>
          <w:rFonts w:ascii="Traditional Arabic" w:hAnsi="Traditional Arabic" w:cs="Traditional Arabic"/>
          <w:sz w:val="28"/>
          <w:szCs w:val="28"/>
          <w:rtl/>
        </w:rPr>
        <w:t>﴾</w:t>
      </w:r>
      <w:r w:rsidR="006D393C">
        <w:rPr>
          <w:rFonts w:hint="cs"/>
          <w:rtl/>
        </w:rPr>
        <w:t xml:space="preserve"> </w:t>
      </w:r>
      <w:r w:rsidR="006D393C" w:rsidRPr="000C2FCA">
        <w:rPr>
          <w:rFonts w:ascii="mylotus" w:hAnsi="mylotus" w:cs="mylotus"/>
          <w:rtl/>
        </w:rPr>
        <w:t>[</w:t>
      </w:r>
      <w:r w:rsidR="006D393C">
        <w:rPr>
          <w:rFonts w:ascii="mylotus" w:hAnsi="mylotus" w:cs="mylotus" w:hint="cs"/>
          <w:rtl/>
        </w:rPr>
        <w:t>المجادلة: 11</w:t>
      </w:r>
      <w:r w:rsidR="006D393C" w:rsidRPr="000C2FCA">
        <w:rPr>
          <w:rFonts w:ascii="mylotus" w:hAnsi="mylotus" w:cs="mylotus"/>
          <w:rtl/>
        </w:rPr>
        <w:t>]</w:t>
      </w:r>
      <w:r w:rsidRPr="009E31EC">
        <w:rPr>
          <w:rFonts w:cs="B Lotus"/>
          <w:szCs w:val="28"/>
          <w:rtl/>
        </w:rPr>
        <w:t xml:space="preserve"> يعني: «اى كسانى كه ايمان آورده‏ايد چون به شما گفته شود در مجالس جاى باز كنيد پس جاى باز كنيد تا خدا براى شما گشايش حاصل كند.» و پيامبر صلى الله عليه</w:t>
      </w:r>
      <w:r w:rsidR="00C04455">
        <w:rPr>
          <w:rFonts w:cs="B Lotus"/>
          <w:szCs w:val="28"/>
          <w:rtl/>
        </w:rPr>
        <w:t xml:space="preserve"> وسلم </w:t>
      </w:r>
      <w:r w:rsidRPr="009E31EC">
        <w:rPr>
          <w:rFonts w:cs="B Lotus"/>
          <w:szCs w:val="28"/>
          <w:rtl/>
        </w:rPr>
        <w:t>نيز</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817AD9">
        <w:rPr>
          <w:rStyle w:val="Char1"/>
          <w:rtl/>
        </w:rPr>
        <w:t>خير المجالس أوسعها)</w:t>
      </w:r>
      <w:r w:rsidRPr="009E31EC">
        <w:rPr>
          <w:rFonts w:cs="B Lotus"/>
          <w:szCs w:val="28"/>
          <w:rtl/>
        </w:rPr>
        <w:t xml:space="preserve"> يعني: </w:t>
      </w:r>
      <w:r w:rsidR="00185545">
        <w:rPr>
          <w:rFonts w:cs="B Lotus"/>
          <w:szCs w:val="28"/>
          <w:rtl/>
        </w:rPr>
        <w:t>«</w:t>
      </w:r>
      <w:r w:rsidRPr="009E31EC">
        <w:rPr>
          <w:rFonts w:cs="B Lotus"/>
          <w:szCs w:val="28"/>
          <w:rtl/>
        </w:rPr>
        <w:t>بهترين مجلس</w:t>
      </w:r>
      <w:r w:rsidR="00BF6284">
        <w:rPr>
          <w:rFonts w:cs="B Lotus"/>
          <w:szCs w:val="28"/>
          <w:rtl/>
        </w:rPr>
        <w:t xml:space="preserve">‌ها </w:t>
      </w:r>
      <w:r w:rsidRPr="009E31EC">
        <w:rPr>
          <w:rFonts w:cs="B Lotus"/>
          <w:szCs w:val="28"/>
          <w:rtl/>
        </w:rPr>
        <w:t>فراخ ترين</w:t>
      </w:r>
      <w:r w:rsidR="00BF6284">
        <w:rPr>
          <w:rFonts w:cs="B Lotus"/>
          <w:szCs w:val="28"/>
          <w:rtl/>
        </w:rPr>
        <w:t xml:space="preserve"> آن‌ها </w:t>
      </w:r>
      <w:r w:rsidRPr="009E31EC">
        <w:rPr>
          <w:rFonts w:cs="B Lotus"/>
          <w:szCs w:val="28"/>
          <w:rtl/>
        </w:rPr>
        <w:t>است.» [ابوداود و احمد]</w:t>
      </w:r>
    </w:p>
    <w:p w:rsidR="002C5786" w:rsidRDefault="00CF0904" w:rsidP="006D393C">
      <w:pPr>
        <w:pStyle w:val="a0"/>
        <w:rPr>
          <w:rtl/>
        </w:rPr>
      </w:pPr>
      <w:bookmarkStart w:id="375" w:name="_Toc349481224"/>
      <w:r w:rsidRPr="009E31EC">
        <w:rPr>
          <w:rtl/>
        </w:rPr>
        <w:t>برنخاستن براي کسي که وارد</w:t>
      </w:r>
      <w:r w:rsidR="00BF6284">
        <w:rPr>
          <w:rtl/>
        </w:rPr>
        <w:t xml:space="preserve"> مي‌</w:t>
      </w:r>
      <w:r w:rsidRPr="009E31EC">
        <w:rPr>
          <w:rtl/>
        </w:rPr>
        <w:t>شود به قصد تکريم فرد:</w:t>
      </w:r>
      <w:bookmarkEnd w:id="375"/>
    </w:p>
    <w:p w:rsidR="002C5786" w:rsidRDefault="00CF0904" w:rsidP="00817AD9">
      <w:pPr>
        <w:pStyle w:val="style1"/>
        <w:spacing w:line="240" w:lineRule="auto"/>
        <w:ind w:firstLine="284"/>
        <w:jc w:val="both"/>
        <w:rPr>
          <w:rFonts w:cs="B Lotus"/>
          <w:szCs w:val="28"/>
          <w:rtl/>
        </w:rPr>
      </w:pPr>
      <w:r w:rsidRPr="009E31EC">
        <w:rPr>
          <w:rFonts w:cs="B Lotus"/>
          <w:szCs w:val="28"/>
          <w:rtl/>
        </w:rPr>
        <w:t>اين عمل از لحاظ شرعي حرام</w:t>
      </w:r>
      <w:r w:rsidR="00BF6284">
        <w:rPr>
          <w:rFonts w:cs="B Lotus"/>
          <w:szCs w:val="28"/>
          <w:rtl/>
        </w:rPr>
        <w:t xml:space="preserve"> مي‌</w:t>
      </w:r>
      <w:r w:rsidRPr="009E31EC">
        <w:rPr>
          <w:rFonts w:cs="B Lotus"/>
          <w:szCs w:val="28"/>
          <w:rtl/>
        </w:rPr>
        <w:t>باشد و وقتي اين تحريم شديدتر</w:t>
      </w:r>
      <w:r w:rsidR="00BF6284">
        <w:rPr>
          <w:rFonts w:cs="B Lotus"/>
          <w:szCs w:val="28"/>
          <w:rtl/>
        </w:rPr>
        <w:t xml:space="preserve"> مي‌</w:t>
      </w:r>
      <w:r w:rsidRPr="009E31EC">
        <w:rPr>
          <w:rFonts w:cs="B Lotus"/>
          <w:szCs w:val="28"/>
          <w:rtl/>
        </w:rPr>
        <w:t>شود که خود فرد نيز دوست داشته باشد جلوي او برخيزند. رسول خدا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17AD9">
        <w:rPr>
          <w:rStyle w:val="Char1"/>
          <w:rtl/>
        </w:rPr>
        <w:t>لا تقوموا كما يقوم الأعاجم يعظِّم بعضهم بعضًا)</w:t>
      </w:r>
      <w:r w:rsidRPr="009E31EC">
        <w:rPr>
          <w:rFonts w:cs="B Lotus"/>
          <w:szCs w:val="28"/>
          <w:rtl/>
        </w:rPr>
        <w:t xml:space="preserve"> يعني: «برنخيزيد آنگونه که عجم</w:t>
      </w:r>
      <w:r w:rsidR="00BF6284">
        <w:rPr>
          <w:rFonts w:cs="B Lotus"/>
          <w:szCs w:val="28"/>
          <w:rtl/>
        </w:rPr>
        <w:t xml:space="preserve">‌ها </w:t>
      </w:r>
      <w:r w:rsidRPr="009E31EC">
        <w:rPr>
          <w:rFonts w:cs="B Lotus"/>
          <w:szCs w:val="28"/>
          <w:rtl/>
        </w:rPr>
        <w:t>برخي برخي ديگر را بزرگ</w:t>
      </w:r>
      <w:r w:rsidR="00BF6284">
        <w:rPr>
          <w:rFonts w:cs="B Lotus"/>
          <w:szCs w:val="28"/>
          <w:rtl/>
        </w:rPr>
        <w:t xml:space="preserve"> مي‌</w:t>
      </w:r>
      <w:r w:rsidRPr="009E31EC">
        <w:rPr>
          <w:rFonts w:cs="B Lotus"/>
          <w:szCs w:val="28"/>
          <w:rtl/>
        </w:rPr>
        <w:t>دارند.» [ابوداود و احمد] همچنين آن حضرت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17AD9">
        <w:rPr>
          <w:rStyle w:val="Char1"/>
          <w:rtl/>
        </w:rPr>
        <w:t>من سَرَّه أن يمْثُلَ له عباد الله قيامًا، فليتبوأْ بيتًا من النار)</w:t>
      </w:r>
      <w:r w:rsidRPr="009E31EC">
        <w:rPr>
          <w:rFonts w:cs="B Lotus"/>
          <w:szCs w:val="28"/>
          <w:rtl/>
        </w:rPr>
        <w:t xml:space="preserve"> يعني: «آنکه از ايستادن بندگان خدا به خدمتش خوشنود شود، بايد خانه</w:t>
      </w:r>
      <w:r w:rsidR="00BF6284">
        <w:rPr>
          <w:rFonts w:cs="B Lotus"/>
          <w:szCs w:val="28"/>
          <w:rtl/>
        </w:rPr>
        <w:t xml:space="preserve">‌اش </w:t>
      </w:r>
      <w:r w:rsidRPr="009E31EC">
        <w:rPr>
          <w:rFonts w:cs="B Lotus"/>
          <w:szCs w:val="28"/>
          <w:rtl/>
        </w:rPr>
        <w:t>را در دوزخ آماده کند.» [بخاري در ادب مفرد]</w:t>
      </w:r>
    </w:p>
    <w:p w:rsidR="002C5786" w:rsidRDefault="00CF0904" w:rsidP="002C5786">
      <w:pPr>
        <w:pStyle w:val="style1"/>
        <w:spacing w:line="240" w:lineRule="auto"/>
        <w:ind w:firstLine="284"/>
        <w:jc w:val="lowKashida"/>
        <w:rPr>
          <w:rFonts w:cs="B Lotus"/>
          <w:szCs w:val="28"/>
          <w:rtl/>
        </w:rPr>
      </w:pPr>
      <w:r w:rsidRPr="009E31EC">
        <w:rPr>
          <w:rFonts w:cs="B Lotus"/>
          <w:szCs w:val="28"/>
          <w:rtl/>
        </w:rPr>
        <w:t>برخاستن براي والدين، فرد کهنسال، عالم گرانقدر، حاکم، استادي که حقش بر گردن فرد است يا برخاستن به منظور دست دادن، در آغوش گرفتن يا تبريک گفتن ايرادي ندارد، بلکه همگي جزو آداب اسلامي</w:t>
      </w:r>
      <w:r w:rsidR="00BF6284">
        <w:rPr>
          <w:rFonts w:cs="B Lotus"/>
          <w:szCs w:val="28"/>
          <w:rtl/>
        </w:rPr>
        <w:t xml:space="preserve"> مي‌</w:t>
      </w:r>
      <w:r w:rsidRPr="009E31EC">
        <w:rPr>
          <w:rFonts w:cs="B Lotus"/>
          <w:szCs w:val="28"/>
          <w:rtl/>
        </w:rPr>
        <w:t>باشند. پيامبر صلى الله عليه</w:t>
      </w:r>
      <w:r w:rsidR="00C04455">
        <w:rPr>
          <w:rFonts w:cs="B Lotus"/>
          <w:szCs w:val="28"/>
          <w:rtl/>
        </w:rPr>
        <w:t xml:space="preserve"> وسلم </w:t>
      </w:r>
      <w:r w:rsidRPr="009E31EC">
        <w:rPr>
          <w:rFonts w:cs="B Lotus"/>
          <w:szCs w:val="28"/>
          <w:rtl/>
        </w:rPr>
        <w:t>انصار را امر نمود تا براي بزرگ شان حضرت سعد بن معاذ -رضي الله عنه- برخيزند، و فرمود:</w:t>
      </w:r>
      <w:r w:rsidR="00817AD9">
        <w:rPr>
          <w:rFonts w:cs="B Lotus"/>
          <w:szCs w:val="28"/>
          <w:rtl/>
        </w:rPr>
        <w:t xml:space="preserve"> (</w:t>
      </w:r>
      <w:r w:rsidRPr="00817AD9">
        <w:rPr>
          <w:rStyle w:val="Char1"/>
          <w:rtl/>
        </w:rPr>
        <w:t>قوموا لسيدكم)</w:t>
      </w:r>
      <w:r w:rsidRPr="009E31EC">
        <w:rPr>
          <w:rFonts w:cs="B Lotus"/>
          <w:szCs w:val="28"/>
          <w:rtl/>
        </w:rPr>
        <w:t xml:space="preserve"> يعني: «جلوي آقايتان به پاخيزيد.» [بخاري]</w:t>
      </w:r>
    </w:p>
    <w:p w:rsidR="002C5786" w:rsidRDefault="00CF0904" w:rsidP="002C5786">
      <w:pPr>
        <w:pStyle w:val="a0"/>
        <w:rPr>
          <w:rtl/>
        </w:rPr>
      </w:pPr>
      <w:bookmarkStart w:id="376" w:name="_Toc349481225"/>
      <w:r w:rsidRPr="009E31EC">
        <w:rPr>
          <w:rtl/>
        </w:rPr>
        <w:t>رعايت ادب در عطسه نمودن يا سرفه کردن و يا انداختن آب دهان:</w:t>
      </w:r>
      <w:bookmarkEnd w:id="376"/>
    </w:p>
    <w:p w:rsidR="002C5786" w:rsidRDefault="00CF0904" w:rsidP="002C5786">
      <w:pPr>
        <w:pStyle w:val="style1"/>
        <w:spacing w:line="240" w:lineRule="auto"/>
        <w:ind w:firstLine="284"/>
        <w:jc w:val="lowKashida"/>
        <w:rPr>
          <w:rFonts w:cs="B Lotus"/>
          <w:szCs w:val="28"/>
          <w:rtl/>
        </w:rPr>
      </w:pPr>
      <w:r w:rsidRPr="009E31EC">
        <w:rPr>
          <w:rFonts w:cs="B Lotus"/>
          <w:szCs w:val="28"/>
          <w:rtl/>
        </w:rPr>
        <w:t>مسلمان بايد از آزردن حاضران اجتناب ورزيد. پيامبر صلى الله عليه</w:t>
      </w:r>
      <w:r w:rsidR="00C04455">
        <w:rPr>
          <w:rFonts w:cs="B Lotus"/>
          <w:szCs w:val="28"/>
          <w:rtl/>
        </w:rPr>
        <w:t xml:space="preserve"> وسلم </w:t>
      </w:r>
      <w:r w:rsidRPr="009E31EC">
        <w:rPr>
          <w:rFonts w:cs="B Lotus"/>
          <w:szCs w:val="28"/>
          <w:rtl/>
        </w:rPr>
        <w:t>وقتي عطسه</w:t>
      </w:r>
      <w:r w:rsidR="00BF6284">
        <w:rPr>
          <w:rFonts w:cs="B Lotus"/>
          <w:szCs w:val="28"/>
          <w:rtl/>
        </w:rPr>
        <w:t xml:space="preserve"> مي‌</w:t>
      </w:r>
      <w:r w:rsidRPr="009E31EC">
        <w:rPr>
          <w:rFonts w:cs="B Lotus"/>
          <w:szCs w:val="28"/>
          <w:rtl/>
        </w:rPr>
        <w:t>کرد دست يا لباس خويش را بر دهان</w:t>
      </w:r>
      <w:r w:rsidR="00BF6284">
        <w:rPr>
          <w:rFonts w:cs="B Lotus"/>
          <w:szCs w:val="28"/>
          <w:rtl/>
        </w:rPr>
        <w:t xml:space="preserve"> مي‌</w:t>
      </w:r>
      <w:r w:rsidRPr="009E31EC">
        <w:rPr>
          <w:rFonts w:cs="B Lotus"/>
          <w:szCs w:val="28"/>
          <w:rtl/>
        </w:rPr>
        <w:t>گرفت و صداي خويش را بدان</w:t>
      </w:r>
      <w:r w:rsidR="00BF6284">
        <w:rPr>
          <w:rFonts w:cs="B Lotus"/>
          <w:szCs w:val="28"/>
          <w:rtl/>
        </w:rPr>
        <w:t xml:space="preserve"> مي‌</w:t>
      </w:r>
      <w:r w:rsidRPr="009E31EC">
        <w:rPr>
          <w:rFonts w:cs="B Lotus"/>
          <w:szCs w:val="28"/>
          <w:rtl/>
        </w:rPr>
        <w:t>کاست. [ابوداود و ترمذي]</w:t>
      </w:r>
    </w:p>
    <w:p w:rsidR="002C5786" w:rsidRDefault="00CF0904" w:rsidP="00817AD9">
      <w:pPr>
        <w:pStyle w:val="style1"/>
        <w:spacing w:line="240" w:lineRule="auto"/>
        <w:ind w:firstLine="284"/>
        <w:jc w:val="both"/>
        <w:rPr>
          <w:rFonts w:cs="B Lotus"/>
          <w:szCs w:val="28"/>
          <w:rtl/>
        </w:rPr>
      </w:pPr>
      <w:r w:rsidRPr="009E31EC">
        <w:rPr>
          <w:rFonts w:cs="B Lotus"/>
          <w:szCs w:val="28"/>
          <w:rtl/>
        </w:rPr>
        <w:t>مسلمان موقع عطسه زدن</w:t>
      </w:r>
      <w:r w:rsidR="00BF6284">
        <w:rPr>
          <w:rFonts w:cs="B Lotus"/>
          <w:szCs w:val="28"/>
          <w:rtl/>
        </w:rPr>
        <w:t xml:space="preserve"> مي‌</w:t>
      </w:r>
      <w:r w:rsidRPr="009E31EC">
        <w:rPr>
          <w:rFonts w:cs="B Lotus"/>
          <w:szCs w:val="28"/>
          <w:rtl/>
        </w:rPr>
        <w:t>گويد:</w:t>
      </w:r>
      <w:r w:rsidR="00817AD9">
        <w:rPr>
          <w:rFonts w:cs="B Lotus"/>
          <w:szCs w:val="28"/>
          <w:rtl/>
        </w:rPr>
        <w:t xml:space="preserve"> (</w:t>
      </w:r>
      <w:r w:rsidRPr="00817AD9">
        <w:rPr>
          <w:rStyle w:val="Char2"/>
          <w:rtl/>
        </w:rPr>
        <w:t>الحمد لله)</w:t>
      </w:r>
      <w:r w:rsidRPr="009E31EC">
        <w:rPr>
          <w:rFonts w:cs="B Lotus"/>
          <w:szCs w:val="28"/>
          <w:rtl/>
        </w:rPr>
        <w:t>؛ و حاضران به او</w:t>
      </w:r>
      <w:r w:rsidR="00BF6284">
        <w:rPr>
          <w:rFonts w:cs="B Lotus"/>
          <w:szCs w:val="28"/>
          <w:rtl/>
        </w:rPr>
        <w:t xml:space="preserve"> مي‌</w:t>
      </w:r>
      <w:r w:rsidRPr="009E31EC">
        <w:rPr>
          <w:rFonts w:cs="B Lotus"/>
          <w:szCs w:val="28"/>
          <w:rtl/>
        </w:rPr>
        <w:t>گويند:</w:t>
      </w:r>
      <w:r w:rsidR="00817AD9">
        <w:rPr>
          <w:rFonts w:cs="B Lotus"/>
          <w:szCs w:val="28"/>
          <w:rtl/>
        </w:rPr>
        <w:t xml:space="preserve"> (</w:t>
      </w:r>
      <w:r w:rsidRPr="00817AD9">
        <w:rPr>
          <w:rStyle w:val="Char2"/>
          <w:rtl/>
        </w:rPr>
        <w:t>يرحمكم الله)</w:t>
      </w:r>
      <w:r w:rsidRPr="009E31EC">
        <w:rPr>
          <w:rFonts w:cs="B Lotus"/>
          <w:szCs w:val="28"/>
          <w:rtl/>
        </w:rPr>
        <w:t xml:space="preserve"> و باز فرد به آنان پاسخ</w:t>
      </w:r>
      <w:r w:rsidR="00BF6284">
        <w:rPr>
          <w:rFonts w:cs="B Lotus"/>
          <w:szCs w:val="28"/>
          <w:rtl/>
        </w:rPr>
        <w:t xml:space="preserve"> مي‌</w:t>
      </w:r>
      <w:r w:rsidRPr="009E31EC">
        <w:rPr>
          <w:rFonts w:cs="B Lotus"/>
          <w:szCs w:val="28"/>
          <w:rtl/>
        </w:rPr>
        <w:t>دهد:</w:t>
      </w:r>
      <w:r w:rsidR="00817AD9">
        <w:rPr>
          <w:rFonts w:cs="B Lotus"/>
          <w:szCs w:val="28"/>
          <w:rtl/>
        </w:rPr>
        <w:t xml:space="preserve"> (</w:t>
      </w:r>
      <w:r w:rsidRPr="00817AD9">
        <w:rPr>
          <w:rStyle w:val="Char2"/>
          <w:rtl/>
        </w:rPr>
        <w:t>يهديكم الله ويصلح بالكم)</w:t>
      </w:r>
      <w:r w:rsidRPr="009E31EC">
        <w:rPr>
          <w:rFonts w:cs="B Lotus"/>
          <w:szCs w:val="28"/>
          <w:rtl/>
        </w:rPr>
        <w:t>.</w:t>
      </w:r>
    </w:p>
    <w:p w:rsidR="002C5786" w:rsidRDefault="00CF0904" w:rsidP="002C5786">
      <w:pPr>
        <w:pStyle w:val="a0"/>
        <w:rPr>
          <w:rtl/>
        </w:rPr>
      </w:pPr>
      <w:bookmarkStart w:id="377" w:name="_Toc349481226"/>
      <w:r w:rsidRPr="009E31EC">
        <w:rPr>
          <w:rtl/>
        </w:rPr>
        <w:t>سلام نمودن در هنگام ترک مجلس:</w:t>
      </w:r>
      <w:bookmarkEnd w:id="377"/>
    </w:p>
    <w:p w:rsidR="002C5786" w:rsidRDefault="00CF0904" w:rsidP="00817AD9">
      <w:pPr>
        <w:pStyle w:val="style1"/>
        <w:spacing w:line="240" w:lineRule="auto"/>
        <w:ind w:firstLine="284"/>
        <w:jc w:val="both"/>
        <w:rPr>
          <w:rFonts w:cs="B Lotus"/>
          <w:szCs w:val="28"/>
          <w:rtl/>
        </w:rPr>
      </w:pPr>
      <w:r w:rsidRPr="009E31EC">
        <w:rPr>
          <w:rFonts w:cs="B Lotus"/>
          <w:szCs w:val="28"/>
          <w:rtl/>
        </w:rPr>
        <w:t>وقتي کيس خواست از جايي که با ديگران نشسته است بلند شده و برود از حاضران اجازه خواسته و بر آنان سلام</w:t>
      </w:r>
      <w:r w:rsidR="00BF6284">
        <w:rPr>
          <w:rFonts w:cs="B Lotus"/>
          <w:szCs w:val="28"/>
          <w:rtl/>
        </w:rPr>
        <w:t xml:space="preserve"> مي‌</w:t>
      </w:r>
      <w:r w:rsidRPr="009E31EC">
        <w:rPr>
          <w:rFonts w:cs="B Lotus"/>
          <w:szCs w:val="28"/>
          <w:rtl/>
        </w:rPr>
        <w:t>نمايد.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17AD9">
        <w:rPr>
          <w:rStyle w:val="Char1"/>
          <w:rtl/>
        </w:rPr>
        <w:t>إذا انتهى أحدكم إلى المجلس فليسلِّم، فإذا أراد أن يقوم فليسلِّم؛ فليست الأولى بأحق من الآخرة)</w:t>
      </w:r>
      <w:r w:rsidRPr="009E31EC">
        <w:rPr>
          <w:rFonts w:cs="B Lotus"/>
          <w:szCs w:val="28"/>
          <w:rtl/>
        </w:rPr>
        <w:t xml:space="preserve"> يعني: </w:t>
      </w:r>
      <w:r w:rsidR="00185545">
        <w:rPr>
          <w:rFonts w:cs="B Lotus"/>
          <w:szCs w:val="28"/>
          <w:rtl/>
        </w:rPr>
        <w:t>«</w:t>
      </w:r>
      <w:r w:rsidRPr="009E31EC">
        <w:rPr>
          <w:rFonts w:cs="B Lotus"/>
          <w:szCs w:val="28"/>
          <w:rtl/>
        </w:rPr>
        <w:t>هرگاه يکي از شما به مجلسي برسد، بايد سلام کند و هرگاه قصد کند که برخيزد، بايد سلام کند، زيرا سلام اولي از دومي سزاوارتر نيست.» [ابوداود و ترمذي]</w:t>
      </w:r>
    </w:p>
    <w:p w:rsidR="002C5786" w:rsidRDefault="00CF0904" w:rsidP="002C5786">
      <w:pPr>
        <w:pStyle w:val="a0"/>
        <w:rPr>
          <w:rtl/>
        </w:rPr>
      </w:pPr>
      <w:bookmarkStart w:id="378" w:name="_Toc349481227"/>
      <w:r w:rsidRPr="009E31EC">
        <w:rPr>
          <w:rtl/>
        </w:rPr>
        <w:t>دعاي کفاره</w:t>
      </w:r>
      <w:r w:rsidR="00BF6284">
        <w:rPr>
          <w:rtl/>
        </w:rPr>
        <w:t xml:space="preserve">‌ي </w:t>
      </w:r>
      <w:r w:rsidRPr="009E31EC">
        <w:rPr>
          <w:rtl/>
        </w:rPr>
        <w:t>مجلس:</w:t>
      </w:r>
      <w:bookmarkEnd w:id="378"/>
    </w:p>
    <w:p w:rsidR="002C5786" w:rsidRDefault="00CF0904" w:rsidP="00817AD9">
      <w:pPr>
        <w:pStyle w:val="style1"/>
        <w:spacing w:line="240" w:lineRule="auto"/>
        <w:ind w:firstLine="284"/>
        <w:jc w:val="both"/>
        <w:rPr>
          <w:rFonts w:cs="B Lotus"/>
          <w:szCs w:val="28"/>
          <w:rtl/>
        </w:rPr>
      </w:pPr>
      <w:r w:rsidRPr="009E31EC">
        <w:rPr>
          <w:rFonts w:cs="B Lotus"/>
          <w:szCs w:val="28"/>
          <w:rtl/>
        </w:rPr>
        <w:t>انسان مسلمان پيوسته در نشست و برخاست خويش ذکر و ياد پروردگارش را</w:t>
      </w:r>
      <w:r w:rsidR="00BF6284">
        <w:rPr>
          <w:rFonts w:cs="B Lotus"/>
          <w:szCs w:val="28"/>
          <w:rtl/>
        </w:rPr>
        <w:t xml:space="preserve"> مي‌</w:t>
      </w:r>
      <w:r w:rsidRPr="009E31EC">
        <w:rPr>
          <w:rFonts w:cs="B Lotus"/>
          <w:szCs w:val="28"/>
          <w:rtl/>
        </w:rPr>
        <w:t>گويد. پيامبر صلى الله عليه</w:t>
      </w:r>
      <w:r w:rsidR="00C04455">
        <w:rPr>
          <w:rFonts w:cs="B Lotus"/>
          <w:szCs w:val="28"/>
          <w:rtl/>
        </w:rPr>
        <w:t xml:space="preserve"> وسلم </w:t>
      </w:r>
      <w:r w:rsidR="00BF6284">
        <w:rPr>
          <w:rFonts w:cs="B Lotus"/>
          <w:szCs w:val="28"/>
          <w:rtl/>
        </w:rPr>
        <w:t>مي‌</w:t>
      </w:r>
      <w:r w:rsidRPr="009E31EC">
        <w:rPr>
          <w:rFonts w:cs="B Lotus"/>
          <w:szCs w:val="28"/>
          <w:rtl/>
        </w:rPr>
        <w:t>فرمايد:</w:t>
      </w:r>
      <w:r w:rsidR="00817AD9">
        <w:rPr>
          <w:rFonts w:cs="B Lotus"/>
          <w:szCs w:val="28"/>
          <w:rtl/>
        </w:rPr>
        <w:t xml:space="preserve"> (</w:t>
      </w:r>
      <w:r w:rsidRPr="00817AD9">
        <w:rPr>
          <w:rStyle w:val="Char1"/>
          <w:rtl/>
        </w:rPr>
        <w:t>ما من قوم يقومون من مجلس لا يذكرون الله فيه إلا قاموا عن مثل جِيفة حمار، وكان لهم حسرة)</w:t>
      </w:r>
      <w:r w:rsidRPr="009E31EC">
        <w:rPr>
          <w:rFonts w:cs="B Lotus"/>
          <w:szCs w:val="28"/>
          <w:rtl/>
        </w:rPr>
        <w:t xml:space="preserve"> يعني: </w:t>
      </w:r>
      <w:r w:rsidR="00185545">
        <w:rPr>
          <w:rFonts w:cs="B Lotus"/>
          <w:szCs w:val="28"/>
          <w:rtl/>
        </w:rPr>
        <w:t>«</w:t>
      </w:r>
      <w:r w:rsidRPr="009E31EC">
        <w:rPr>
          <w:rFonts w:cs="B Lotus"/>
          <w:szCs w:val="28"/>
          <w:rtl/>
        </w:rPr>
        <w:t>هيچ گروهي نيست که از مجلسي بر</w:t>
      </w:r>
      <w:r w:rsidR="00BF6284">
        <w:rPr>
          <w:rFonts w:cs="B Lotus"/>
          <w:szCs w:val="28"/>
          <w:rtl/>
        </w:rPr>
        <w:t xml:space="preserve"> مي‌</w:t>
      </w:r>
      <w:r w:rsidRPr="009E31EC">
        <w:rPr>
          <w:rFonts w:cs="B Lotus"/>
          <w:szCs w:val="28"/>
          <w:rtl/>
        </w:rPr>
        <w:t>خيزند که در آن خدا را ياد</w:t>
      </w:r>
      <w:r w:rsidR="00BF6284">
        <w:rPr>
          <w:rFonts w:cs="B Lotus"/>
          <w:szCs w:val="28"/>
          <w:rtl/>
        </w:rPr>
        <w:t xml:space="preserve"> نمي‌</w:t>
      </w:r>
      <w:r w:rsidRPr="009E31EC">
        <w:rPr>
          <w:rFonts w:cs="B Lotus"/>
          <w:szCs w:val="28"/>
          <w:rtl/>
        </w:rPr>
        <w:t>کنند، جز مانند آنکه گوئي از روي نعش الاغي برخاسته</w:t>
      </w:r>
      <w:r w:rsidR="00BF6284">
        <w:rPr>
          <w:rFonts w:cs="B Lotus"/>
          <w:szCs w:val="28"/>
          <w:rtl/>
        </w:rPr>
        <w:t xml:space="preserve">‌اند </w:t>
      </w:r>
      <w:r w:rsidRPr="009E31EC">
        <w:rPr>
          <w:rFonts w:cs="B Lotus"/>
          <w:szCs w:val="28"/>
          <w:rtl/>
        </w:rPr>
        <w:t>و براي شان حسرت و افسوس</w:t>
      </w:r>
      <w:r w:rsidR="00BF6284">
        <w:rPr>
          <w:rFonts w:cs="B Lotus"/>
          <w:szCs w:val="28"/>
          <w:rtl/>
        </w:rPr>
        <w:t xml:space="preserve"> مي‌</w:t>
      </w:r>
      <w:r w:rsidRPr="009E31EC">
        <w:rPr>
          <w:rFonts w:cs="B Lotus"/>
          <w:szCs w:val="28"/>
          <w:rtl/>
        </w:rPr>
        <w:t>ماند.» [ابوداود]</w:t>
      </w:r>
    </w:p>
    <w:p w:rsidR="002C5786" w:rsidRDefault="00CF0904" w:rsidP="00817AD9">
      <w:pPr>
        <w:pStyle w:val="style1"/>
        <w:spacing w:line="240" w:lineRule="auto"/>
        <w:ind w:firstLine="284"/>
        <w:jc w:val="both"/>
        <w:rPr>
          <w:rFonts w:cs="B Lotus"/>
          <w:szCs w:val="28"/>
          <w:rtl/>
        </w:rPr>
      </w:pPr>
      <w:r w:rsidRPr="009E31EC">
        <w:rPr>
          <w:rFonts w:cs="B Lotus"/>
          <w:szCs w:val="28"/>
          <w:rtl/>
        </w:rPr>
        <w:t>همچنين فرد مسلمان در پايان مجلس آن را با دعاي کفاره</w:t>
      </w:r>
      <w:r w:rsidR="00BF6284">
        <w:rPr>
          <w:rFonts w:cs="B Lotus"/>
          <w:szCs w:val="28"/>
          <w:rtl/>
        </w:rPr>
        <w:t xml:space="preserve">‌ي </w:t>
      </w:r>
      <w:r w:rsidRPr="009E31EC">
        <w:rPr>
          <w:rFonts w:cs="B Lotus"/>
          <w:szCs w:val="28"/>
          <w:rtl/>
        </w:rPr>
        <w:t>مجلس خاتمه</w:t>
      </w:r>
      <w:r w:rsidR="00BF6284">
        <w:rPr>
          <w:rFonts w:cs="B Lotus"/>
          <w:szCs w:val="28"/>
          <w:rtl/>
        </w:rPr>
        <w:t xml:space="preserve"> مي‌</w:t>
      </w:r>
      <w:r w:rsidRPr="009E31EC">
        <w:rPr>
          <w:rFonts w:cs="B Lotus"/>
          <w:szCs w:val="28"/>
          <w:rtl/>
        </w:rPr>
        <w:t>دهد. همانطور که پيامبر صلى الله عليه</w:t>
      </w:r>
      <w:r w:rsidR="00C04455">
        <w:rPr>
          <w:rFonts w:cs="B Lotus"/>
          <w:szCs w:val="28"/>
          <w:rtl/>
        </w:rPr>
        <w:t xml:space="preserve"> وسلم </w:t>
      </w:r>
      <w:r w:rsidRPr="009E31EC">
        <w:rPr>
          <w:rFonts w:cs="B Lotus"/>
          <w:szCs w:val="28"/>
          <w:rtl/>
        </w:rPr>
        <w:t>ما را بدان رهنمون گشته و فرموده</w:t>
      </w:r>
      <w:r w:rsidR="00E660DA">
        <w:rPr>
          <w:rFonts w:cs="B Lotus"/>
          <w:szCs w:val="28"/>
          <w:rtl/>
        </w:rPr>
        <w:t>‌اند:</w:t>
      </w:r>
      <w:r w:rsidR="00817AD9">
        <w:rPr>
          <w:rFonts w:cs="B Lotus"/>
          <w:szCs w:val="28"/>
          <w:rtl/>
        </w:rPr>
        <w:t xml:space="preserve"> (</w:t>
      </w:r>
      <w:r w:rsidRPr="00817AD9">
        <w:rPr>
          <w:rStyle w:val="Char1"/>
          <w:rtl/>
        </w:rPr>
        <w:t>كفَّارة المجالس أن يقول العبد: سبحانك اللهم وبحمدك</w:t>
      </w:r>
      <w:r w:rsidR="000F7A62" w:rsidRPr="00817AD9">
        <w:rPr>
          <w:rStyle w:val="Char1"/>
          <w:rtl/>
        </w:rPr>
        <w:t>.</w:t>
      </w:r>
      <w:r w:rsidRPr="00817AD9">
        <w:rPr>
          <w:rStyle w:val="Char1"/>
          <w:rtl/>
        </w:rPr>
        <w:t xml:space="preserve"> أشهد أن لا إله إلا أنت</w:t>
      </w:r>
      <w:r w:rsidR="000F7A62" w:rsidRPr="00817AD9">
        <w:rPr>
          <w:rStyle w:val="Char1"/>
          <w:rtl/>
        </w:rPr>
        <w:t>.</w:t>
      </w:r>
      <w:r w:rsidRPr="00817AD9">
        <w:rPr>
          <w:rStyle w:val="Char1"/>
          <w:rtl/>
        </w:rPr>
        <w:t xml:space="preserve"> أستغفرك وأتوب إليك)</w:t>
      </w:r>
      <w:r w:rsidRPr="009E31EC">
        <w:rPr>
          <w:rFonts w:cs="B Lotus"/>
          <w:szCs w:val="28"/>
          <w:rtl/>
        </w:rPr>
        <w:t xml:space="preserve"> يعني: «کفاره</w:t>
      </w:r>
      <w:r w:rsidR="00BF6284">
        <w:rPr>
          <w:rFonts w:cs="B Lotus"/>
          <w:szCs w:val="28"/>
          <w:rtl/>
        </w:rPr>
        <w:t xml:space="preserve">‌ي </w:t>
      </w:r>
      <w:r w:rsidRPr="009E31EC">
        <w:rPr>
          <w:rFonts w:cs="B Lotus"/>
          <w:szCs w:val="28"/>
          <w:rtl/>
        </w:rPr>
        <w:t>مجلس آن است که بنده بگويد: سبحانک اللهم... يعني پاکيست</w:t>
      </w:r>
      <w:r w:rsidR="00BF6284">
        <w:rPr>
          <w:rFonts w:cs="B Lotus"/>
          <w:szCs w:val="28"/>
          <w:rtl/>
        </w:rPr>
        <w:t xml:space="preserve"> تو را </w:t>
      </w:r>
      <w:r w:rsidRPr="009E31EC">
        <w:rPr>
          <w:rFonts w:cs="B Lotus"/>
          <w:szCs w:val="28"/>
          <w:rtl/>
        </w:rPr>
        <w:t>بار خدايا! و</w:t>
      </w:r>
      <w:r w:rsidR="00BF6284">
        <w:rPr>
          <w:rFonts w:cs="B Lotus"/>
          <w:szCs w:val="28"/>
          <w:rtl/>
        </w:rPr>
        <w:t xml:space="preserve"> تو را مي‌</w:t>
      </w:r>
      <w:r w:rsidRPr="009E31EC">
        <w:rPr>
          <w:rFonts w:cs="B Lotus"/>
          <w:szCs w:val="28"/>
          <w:rtl/>
        </w:rPr>
        <w:t>ستايم. بار خدايا مرا بيامرز.» [احمد]</w:t>
      </w:r>
    </w:p>
    <w:p w:rsidR="002C5786" w:rsidRDefault="00CF0904" w:rsidP="002C5786">
      <w:pPr>
        <w:pStyle w:val="a0"/>
        <w:rPr>
          <w:rtl/>
        </w:rPr>
      </w:pPr>
      <w:bookmarkStart w:id="379" w:name="_Toc349481228"/>
      <w:r w:rsidRPr="009E31EC">
        <w:rPr>
          <w:rtl/>
        </w:rPr>
        <w:t>امانت مجلس:</w:t>
      </w:r>
      <w:bookmarkEnd w:id="379"/>
    </w:p>
    <w:p w:rsidR="005F4744" w:rsidRDefault="00CF0904" w:rsidP="00817AD9">
      <w:pPr>
        <w:pStyle w:val="style1"/>
        <w:spacing w:line="240" w:lineRule="auto"/>
        <w:ind w:firstLine="284"/>
        <w:jc w:val="both"/>
        <w:rPr>
          <w:rFonts w:cs="B Lotus"/>
          <w:szCs w:val="28"/>
          <w:rtl/>
        </w:rPr>
      </w:pPr>
      <w:r w:rsidRPr="009E31EC">
        <w:rPr>
          <w:rFonts w:cs="B Lotus"/>
          <w:szCs w:val="28"/>
          <w:rtl/>
        </w:rPr>
        <w:t>مسلمان سر مجلسي را که ترک</w:t>
      </w:r>
      <w:r w:rsidR="00BF6284">
        <w:rPr>
          <w:rFonts w:cs="B Lotus"/>
          <w:szCs w:val="28"/>
          <w:rtl/>
        </w:rPr>
        <w:t xml:space="preserve"> مي‌</w:t>
      </w:r>
      <w:r w:rsidRPr="009E31EC">
        <w:rPr>
          <w:rFonts w:cs="B Lotus"/>
          <w:szCs w:val="28"/>
          <w:rtl/>
        </w:rPr>
        <w:t>گويد محفوظ نگه داشته و از آنچه گفته شده سخني بر زبان</w:t>
      </w:r>
      <w:r w:rsidR="00BF6284">
        <w:rPr>
          <w:rFonts w:cs="B Lotus"/>
          <w:szCs w:val="28"/>
          <w:rtl/>
        </w:rPr>
        <w:t xml:space="preserve"> نمي‌</w:t>
      </w:r>
      <w:r w:rsidRPr="009E31EC">
        <w:rPr>
          <w:rFonts w:cs="B Lotus"/>
          <w:szCs w:val="28"/>
          <w:rtl/>
        </w:rPr>
        <w:t>آورد. چرا که سخنان آن مجلس نزد او امانت به شمار</w:t>
      </w:r>
      <w:r w:rsidR="00BF6284">
        <w:rPr>
          <w:rFonts w:cs="B Lotus"/>
          <w:szCs w:val="28"/>
          <w:rtl/>
        </w:rPr>
        <w:t xml:space="preserve"> مي‌</w:t>
      </w:r>
      <w:r w:rsidRPr="009E31EC">
        <w:rPr>
          <w:rFonts w:cs="B Lotus"/>
          <w:szCs w:val="28"/>
          <w:rtl/>
        </w:rPr>
        <w:t>روند. پيامبر صلى الله عليه</w:t>
      </w:r>
      <w:r w:rsidR="00C04455">
        <w:rPr>
          <w:rFonts w:cs="B Lotus"/>
          <w:szCs w:val="28"/>
          <w:rtl/>
        </w:rPr>
        <w:t xml:space="preserve"> وسلم </w:t>
      </w:r>
      <w:r w:rsidRPr="009E31EC">
        <w:rPr>
          <w:rFonts w:cs="B Lotus"/>
          <w:szCs w:val="28"/>
          <w:rtl/>
        </w:rPr>
        <w:t>اين موضوع را چنين بيان</w:t>
      </w:r>
      <w:r w:rsidR="00BF6284">
        <w:rPr>
          <w:rFonts w:cs="B Lotus"/>
          <w:szCs w:val="28"/>
          <w:rtl/>
        </w:rPr>
        <w:t xml:space="preserve"> مي‌</w:t>
      </w:r>
      <w:r w:rsidRPr="009E31EC">
        <w:rPr>
          <w:rFonts w:cs="B Lotus"/>
          <w:szCs w:val="28"/>
          <w:rtl/>
        </w:rPr>
        <w:t>فرمايد:</w:t>
      </w:r>
      <w:r w:rsidR="00817AD9">
        <w:rPr>
          <w:rFonts w:cs="B Lotus"/>
          <w:szCs w:val="28"/>
          <w:rtl/>
        </w:rPr>
        <w:t xml:space="preserve"> (</w:t>
      </w:r>
      <w:r w:rsidRPr="00817AD9">
        <w:rPr>
          <w:rStyle w:val="Char1"/>
          <w:rtl/>
        </w:rPr>
        <w:t>إذا حدَّث الرجل بحديثٍ، ثم التفت، فهي أمانة)</w:t>
      </w:r>
      <w:r w:rsidR="00817AD9">
        <w:rPr>
          <w:rFonts w:cs="B Lotus" w:hint="cs"/>
          <w:szCs w:val="28"/>
          <w:rtl/>
        </w:rPr>
        <w:t xml:space="preserve"> </w:t>
      </w:r>
      <w:r w:rsidRPr="009E31EC">
        <w:rPr>
          <w:rFonts w:cs="B Lotus"/>
          <w:szCs w:val="28"/>
          <w:rtl/>
        </w:rPr>
        <w:t xml:space="preserve">يعني: </w:t>
      </w:r>
      <w:r w:rsidR="00185545">
        <w:rPr>
          <w:rFonts w:cs="B Lotus"/>
          <w:szCs w:val="28"/>
          <w:rtl/>
        </w:rPr>
        <w:t>«</w:t>
      </w:r>
      <w:r w:rsidRPr="009E31EC">
        <w:rPr>
          <w:rFonts w:cs="B Lotus"/>
          <w:szCs w:val="28"/>
          <w:rtl/>
        </w:rPr>
        <w:t>وقتي فرد سخني بيان نموده و روي برگرداند، ديگر آن سخن امانت است.» [ابوداود و ترمذي و حمد]</w:t>
      </w:r>
    </w:p>
    <w:p w:rsidR="005F4744" w:rsidRDefault="00CF0904" w:rsidP="005F4744">
      <w:pPr>
        <w:pStyle w:val="a0"/>
        <w:rPr>
          <w:rtl/>
        </w:rPr>
      </w:pPr>
      <w:bookmarkStart w:id="380" w:name="_Toc349481229"/>
      <w:r w:rsidRPr="009E31EC">
        <w:rPr>
          <w:rtl/>
        </w:rPr>
        <w:t>پرهيز از داستان سرائي در شب و بعد از نماز عشاء:</w:t>
      </w:r>
      <w:bookmarkEnd w:id="380"/>
    </w:p>
    <w:p w:rsidR="005F4744" w:rsidRDefault="00CF0904" w:rsidP="002C5786">
      <w:pPr>
        <w:pStyle w:val="style1"/>
        <w:spacing w:line="240" w:lineRule="auto"/>
        <w:ind w:firstLine="284"/>
        <w:jc w:val="lowKashida"/>
        <w:rPr>
          <w:rFonts w:cs="B Lotus"/>
          <w:szCs w:val="28"/>
          <w:rtl/>
        </w:rPr>
      </w:pPr>
      <w:r w:rsidRPr="009E31EC">
        <w:rPr>
          <w:rFonts w:cs="B Lotus"/>
          <w:szCs w:val="28"/>
          <w:rtl/>
        </w:rPr>
        <w:t>نبايد در مجالس بعد از نماز عشاء شرکت جست چنانچه سودي براي او يا ديگران در آن نباشد و حاصل آن جز شب گذراني و بيدار ماندن چيزي نباشد. در اين حالت بهتر است زود برود و بخوابد تا صبح زود از خواب برخاسته و نماز صبحش را به جاي آورده و کارهايش را صبح زود آغاز کند. خداوند متعال صبح زود را زماني بابرکت و نيکو قرار داده است. رسول الله صلى الله عليه</w:t>
      </w:r>
      <w:r w:rsidR="00C04455">
        <w:rPr>
          <w:rFonts w:cs="B Lotus"/>
          <w:szCs w:val="28"/>
          <w:rtl/>
        </w:rPr>
        <w:t xml:space="preserve"> وسلم </w:t>
      </w:r>
      <w:r w:rsidRPr="009E31EC">
        <w:rPr>
          <w:rFonts w:cs="B Lotus"/>
          <w:szCs w:val="28"/>
          <w:rtl/>
        </w:rPr>
        <w:t>از خوابيدن قبل از عشاء و گفتگوي بعد از آن نهي</w:t>
      </w:r>
      <w:r w:rsidR="00BF6284">
        <w:rPr>
          <w:rFonts w:cs="B Lotus"/>
          <w:szCs w:val="28"/>
          <w:rtl/>
        </w:rPr>
        <w:t xml:space="preserve"> مي‌</w:t>
      </w:r>
      <w:r w:rsidRPr="009E31EC">
        <w:rPr>
          <w:rFonts w:cs="B Lotus"/>
          <w:szCs w:val="28"/>
          <w:rtl/>
        </w:rPr>
        <w:t>فرمود. [ابوداود]</w:t>
      </w:r>
    </w:p>
    <w:p w:rsidR="005F4744" w:rsidRDefault="00CF0904" w:rsidP="005F4744">
      <w:pPr>
        <w:pStyle w:val="style1"/>
        <w:spacing w:line="240" w:lineRule="auto"/>
        <w:jc w:val="center"/>
        <w:rPr>
          <w:rFonts w:cs="B Lotus"/>
          <w:szCs w:val="28"/>
          <w:rtl/>
        </w:rPr>
      </w:pPr>
      <w:r w:rsidRPr="009E31EC">
        <w:rPr>
          <w:rFonts w:cs="B Lotus"/>
          <w:szCs w:val="28"/>
          <w:rtl/>
        </w:rPr>
        <w:t>ترجمه: مسعود</w:t>
      </w:r>
    </w:p>
    <w:p w:rsidR="005F4744" w:rsidRDefault="00CF0904" w:rsidP="005F4744">
      <w:pPr>
        <w:pStyle w:val="style1"/>
        <w:spacing w:line="240" w:lineRule="auto"/>
        <w:jc w:val="center"/>
        <w:rPr>
          <w:rFonts w:cs="B Lotus"/>
          <w:szCs w:val="28"/>
          <w:rtl/>
        </w:rPr>
      </w:pPr>
      <w:r w:rsidRPr="009E31EC">
        <w:rPr>
          <w:rFonts w:cs="B Lotus"/>
          <w:szCs w:val="28"/>
          <w:rtl/>
        </w:rPr>
        <w:t>مصدر: سايت نوار اسلام</w:t>
      </w:r>
    </w:p>
    <w:p w:rsidR="00CF0904" w:rsidRDefault="00CF0904" w:rsidP="005F4744">
      <w:pPr>
        <w:pStyle w:val="style1"/>
        <w:spacing w:line="240" w:lineRule="auto"/>
        <w:jc w:val="center"/>
        <w:rPr>
          <w:rFonts w:ascii="Times New Roman" w:hAnsi="Times New Roman" w:cs="Times New Roman"/>
          <w:sz w:val="28"/>
          <w:szCs w:val="32"/>
          <w:rtl/>
        </w:rPr>
      </w:pPr>
      <w:r w:rsidRPr="005F4744">
        <w:rPr>
          <w:rFonts w:ascii="Times New Roman" w:hAnsi="Times New Roman" w:cs="Times New Roman"/>
          <w:sz w:val="28"/>
          <w:szCs w:val="32"/>
        </w:rPr>
        <w:t>IslamTape.Com</w:t>
      </w:r>
    </w:p>
    <w:p w:rsidR="005F4744" w:rsidRDefault="005F4744" w:rsidP="005F4744">
      <w:pPr>
        <w:pStyle w:val="style1"/>
        <w:spacing w:line="240" w:lineRule="auto"/>
        <w:jc w:val="center"/>
        <w:rPr>
          <w:rFonts w:ascii="Times New Roman" w:hAnsi="Times New Roman" w:cs="Times New Roman"/>
          <w:szCs w:val="28"/>
          <w:rtl/>
        </w:rPr>
        <w:sectPr w:rsidR="005F4744" w:rsidSect="0013094B">
          <w:headerReference w:type="default" r:id="rId65"/>
          <w:footnotePr>
            <w:numRestart w:val="eachPage"/>
          </w:footnotePr>
          <w:type w:val="oddPage"/>
          <w:pgSz w:w="9639" w:h="13608" w:code="9"/>
          <w:pgMar w:top="851" w:right="1077" w:bottom="936" w:left="1077" w:header="851" w:footer="936" w:gutter="0"/>
          <w:cols w:space="708"/>
          <w:titlePg/>
          <w:bidi/>
          <w:rtlGutter/>
          <w:docGrid w:linePitch="360"/>
        </w:sectPr>
      </w:pPr>
    </w:p>
    <w:p w:rsidR="005F4744" w:rsidRDefault="00CF0904" w:rsidP="005F4744">
      <w:pPr>
        <w:pStyle w:val="a"/>
        <w:rPr>
          <w:rtl/>
        </w:rPr>
      </w:pPr>
      <w:bookmarkStart w:id="381" w:name="_Toc349481230"/>
      <w:r w:rsidRPr="009E31EC">
        <w:rPr>
          <w:rFonts w:hint="cs"/>
          <w:rtl/>
        </w:rPr>
        <w:t>آداب مهماني</w:t>
      </w:r>
      <w:bookmarkEnd w:id="381"/>
    </w:p>
    <w:p w:rsidR="005F4744" w:rsidRDefault="00CF0904" w:rsidP="005F4744">
      <w:pPr>
        <w:pStyle w:val="a0"/>
        <w:rPr>
          <w:rtl/>
        </w:rPr>
      </w:pPr>
      <w:bookmarkStart w:id="382" w:name="_Toc349481231"/>
      <w:r w:rsidRPr="009E31EC">
        <w:rPr>
          <w:rFonts w:hint="cs"/>
          <w:rtl/>
        </w:rPr>
        <w:t>1- پذيرفتن دعوت</w:t>
      </w:r>
      <w:r w:rsidRPr="009E31EC">
        <w:rPr>
          <w:rtl/>
        </w:rPr>
        <w:t>:</w:t>
      </w:r>
      <w:bookmarkEnd w:id="382"/>
    </w:p>
    <w:p w:rsidR="00CF0904" w:rsidRPr="00A83FC8" w:rsidRDefault="00CF0904" w:rsidP="00817AD9">
      <w:pPr>
        <w:jc w:val="both"/>
        <w:rPr>
          <w:rFonts w:eastAsia="Times New Roman"/>
          <w:sz w:val="24"/>
        </w:rPr>
      </w:pPr>
      <w:r w:rsidRPr="009E31EC">
        <w:rPr>
          <w:rFonts w:ascii="Tahoma" w:eastAsia="Times New Roman" w:hAnsi="Tahoma" w:hint="cs"/>
          <w:sz w:val="24"/>
          <w:rtl/>
        </w:rPr>
        <w:t>احاديث زيادي درباره</w:t>
      </w:r>
      <w:r w:rsidR="00BF6284">
        <w:rPr>
          <w:rFonts w:ascii="Tahoma" w:eastAsia="Times New Roman" w:hAnsi="Tahoma" w:hint="cs"/>
          <w:sz w:val="24"/>
          <w:rtl/>
        </w:rPr>
        <w:t xml:space="preserve">‌ي </w:t>
      </w:r>
      <w:r w:rsidRPr="009E31EC">
        <w:rPr>
          <w:rFonts w:ascii="Tahoma" w:eastAsia="Times New Roman" w:hAnsi="Tahoma" w:hint="cs"/>
          <w:sz w:val="24"/>
          <w:rtl/>
        </w:rPr>
        <w:t>قبول کردن دعوت در دست</w:t>
      </w:r>
      <w:r w:rsidR="00BF6284">
        <w:rPr>
          <w:rFonts w:ascii="Tahoma" w:eastAsia="Times New Roman" w:hAnsi="Tahoma" w:hint="cs"/>
          <w:sz w:val="24"/>
          <w:rtl/>
        </w:rPr>
        <w:t xml:space="preserve"> مي‌</w:t>
      </w:r>
      <w:r w:rsidRPr="009E31EC">
        <w:rPr>
          <w:rFonts w:ascii="Tahoma" w:eastAsia="Times New Roman" w:hAnsi="Tahoma" w:hint="cs"/>
          <w:sz w:val="24"/>
          <w:rtl/>
        </w:rPr>
        <w:t>باشد، از جمله اينکه پيامبر صلى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فرموده است:</w:t>
      </w:r>
      <w:r w:rsidR="00817AD9">
        <w:rPr>
          <w:rFonts w:ascii="Tahoma" w:eastAsia="Times New Roman" w:hAnsi="Tahoma" w:hint="cs"/>
          <w:sz w:val="24"/>
          <w:rtl/>
        </w:rPr>
        <w:t xml:space="preserve"> (</w:t>
      </w:r>
      <w:r w:rsidRPr="00817AD9">
        <w:rPr>
          <w:rStyle w:val="Char1"/>
          <w:rFonts w:eastAsia="Calibri" w:hint="cs"/>
          <w:rtl/>
        </w:rPr>
        <w:t>حق المسلم على المسلم خمس: رد السلام، وعيادة المريض واتباع الجنائز وإجابة الدعوة وتشميت العاطس)</w:t>
      </w:r>
      <w:r w:rsidRPr="009E31EC">
        <w:rPr>
          <w:rFonts w:ascii="Tahoma" w:eastAsia="Times New Roman" w:hAnsi="Tahoma" w:hint="cs"/>
          <w:sz w:val="24"/>
          <w:rtl/>
        </w:rPr>
        <w:t xml:space="preserve"> يعني: </w:t>
      </w:r>
      <w:r w:rsidR="00185545">
        <w:rPr>
          <w:rFonts w:ascii="Tahoma" w:eastAsia="Times New Roman" w:hAnsi="Tahoma" w:hint="cs"/>
          <w:sz w:val="24"/>
          <w:rtl/>
        </w:rPr>
        <w:t>«</w:t>
      </w:r>
      <w:r w:rsidRPr="009E31EC">
        <w:rPr>
          <w:rFonts w:ascii="Tahoma" w:eastAsia="Times New Roman" w:hAnsi="Tahoma" w:hint="cs"/>
          <w:sz w:val="24"/>
          <w:rtl/>
        </w:rPr>
        <w:t>حق مسلمان بر مسلمان پنج چيز است: جواب سلام، عيادت مريض، رفتن بدنبال جنازه، قبول کردن دعوت، دعا براي عطسه زننده.» [رواه البخاري ومسلم وأحمد والترمذي والنسائي وأبو داوود وابن ماجه] اکثريت اهل علم در مورد اينکه اجابت نمودن دعوت مستحب</w:t>
      </w:r>
      <w:r w:rsidR="00BF6284">
        <w:rPr>
          <w:rFonts w:ascii="Tahoma" w:eastAsia="Times New Roman" w:hAnsi="Tahoma" w:hint="cs"/>
          <w:sz w:val="24"/>
          <w:rtl/>
        </w:rPr>
        <w:t xml:space="preserve"> مي‌</w:t>
      </w:r>
      <w:r w:rsidRPr="009E31EC">
        <w:rPr>
          <w:rFonts w:ascii="Tahoma" w:eastAsia="Times New Roman" w:hAnsi="Tahoma" w:hint="cs"/>
          <w:sz w:val="24"/>
          <w:rtl/>
        </w:rPr>
        <w:t>باشد به جز دعوت عروسي که واجب است، به خاطر فرمايش رسول خدا صلى الله عليه و سلم:</w:t>
      </w:r>
      <w:r w:rsidR="00817AD9">
        <w:rPr>
          <w:rFonts w:ascii="Tahoma" w:eastAsia="Times New Roman" w:hAnsi="Tahoma" w:hint="cs"/>
          <w:sz w:val="24"/>
          <w:rtl/>
        </w:rPr>
        <w:t xml:space="preserve"> (</w:t>
      </w:r>
      <w:r w:rsidRPr="00817AD9">
        <w:rPr>
          <w:rStyle w:val="Char1"/>
          <w:rFonts w:eastAsia="Calibri" w:hint="cs"/>
          <w:rtl/>
        </w:rPr>
        <w:t>شرالطعام طعام الوليمة يُدعى لها الأغنياء ويُترك الفقراء، ومن ترك الدعوة فقد عصى الله ورسوله)</w:t>
      </w:r>
      <w:r w:rsidRPr="009E31EC">
        <w:rPr>
          <w:rFonts w:ascii="Tahoma" w:eastAsia="Times New Roman" w:hAnsi="Tahoma" w:hint="cs"/>
          <w:sz w:val="24"/>
          <w:rtl/>
        </w:rPr>
        <w:t xml:space="preserve"> يعني: «بدترين طعام</w:t>
      </w:r>
      <w:r w:rsidR="00BF6284">
        <w:rPr>
          <w:rFonts w:ascii="Tahoma" w:eastAsia="Times New Roman" w:hAnsi="Tahoma" w:hint="cs"/>
          <w:sz w:val="24"/>
          <w:rtl/>
        </w:rPr>
        <w:t xml:space="preserve">‌ها </w:t>
      </w:r>
      <w:r w:rsidRPr="009E31EC">
        <w:rPr>
          <w:rFonts w:ascii="Tahoma" w:eastAsia="Times New Roman" w:hAnsi="Tahoma" w:hint="cs"/>
          <w:sz w:val="24"/>
          <w:rtl/>
        </w:rPr>
        <w:t>طعام عروسي است که منع</w:t>
      </w:r>
      <w:r w:rsidR="00BF6284">
        <w:rPr>
          <w:rFonts w:ascii="Tahoma" w:eastAsia="Times New Roman" w:hAnsi="Tahoma" w:hint="cs"/>
          <w:sz w:val="24"/>
          <w:rtl/>
        </w:rPr>
        <w:t xml:space="preserve"> مي‌</w:t>
      </w:r>
      <w:r w:rsidRPr="009E31EC">
        <w:rPr>
          <w:rFonts w:ascii="Tahoma" w:eastAsia="Times New Roman" w:hAnsi="Tahoma" w:hint="cs"/>
          <w:sz w:val="24"/>
          <w:rtl/>
        </w:rPr>
        <w:t>شود از آن کسي که</w:t>
      </w:r>
      <w:r w:rsidR="00BF6284">
        <w:rPr>
          <w:rFonts w:ascii="Tahoma" w:eastAsia="Times New Roman" w:hAnsi="Tahoma" w:hint="cs"/>
          <w:sz w:val="24"/>
          <w:rtl/>
        </w:rPr>
        <w:t xml:space="preserve"> مي‌</w:t>
      </w:r>
      <w:r w:rsidRPr="009E31EC">
        <w:rPr>
          <w:rFonts w:ascii="Tahoma" w:eastAsia="Times New Roman" w:hAnsi="Tahoma" w:hint="cs"/>
          <w:sz w:val="24"/>
          <w:rtl/>
        </w:rPr>
        <w:t>خواهد در آن حضور يابد، ولي دعوت</w:t>
      </w:r>
      <w:r w:rsidR="00BF6284">
        <w:rPr>
          <w:rFonts w:ascii="Tahoma" w:eastAsia="Times New Roman" w:hAnsi="Tahoma" w:hint="cs"/>
          <w:sz w:val="24"/>
          <w:rtl/>
        </w:rPr>
        <w:t xml:space="preserve"> مي‌</w:t>
      </w:r>
      <w:r w:rsidRPr="009E31EC">
        <w:rPr>
          <w:rFonts w:ascii="Tahoma" w:eastAsia="Times New Roman" w:hAnsi="Tahoma" w:hint="cs"/>
          <w:sz w:val="24"/>
          <w:rtl/>
        </w:rPr>
        <w:t>شود به آن کسي که از آن امتناع</w:t>
      </w:r>
      <w:r w:rsidR="00BF6284">
        <w:rPr>
          <w:rFonts w:ascii="Tahoma" w:eastAsia="Times New Roman" w:hAnsi="Tahoma" w:hint="cs"/>
          <w:sz w:val="24"/>
          <w:rtl/>
        </w:rPr>
        <w:t xml:space="preserve"> مي‌</w:t>
      </w:r>
      <w:r w:rsidRPr="009E31EC">
        <w:rPr>
          <w:rFonts w:ascii="Tahoma" w:eastAsia="Times New Roman" w:hAnsi="Tahoma" w:hint="cs"/>
          <w:sz w:val="24"/>
          <w:rtl/>
        </w:rPr>
        <w:t>ورزد، و کسي که دعوت را قبول</w:t>
      </w:r>
      <w:r w:rsidR="00BF6284">
        <w:rPr>
          <w:rFonts w:ascii="Tahoma" w:eastAsia="Times New Roman" w:hAnsi="Tahoma" w:hint="cs"/>
          <w:sz w:val="24"/>
          <w:rtl/>
        </w:rPr>
        <w:t xml:space="preserve"> نمي‌</w:t>
      </w:r>
      <w:r w:rsidRPr="009E31EC">
        <w:rPr>
          <w:rFonts w:ascii="Tahoma" w:eastAsia="Times New Roman" w:hAnsi="Tahoma" w:hint="cs"/>
          <w:sz w:val="24"/>
          <w:rtl/>
        </w:rPr>
        <w:t>کند، همانا نافرماني خدا و رسول او را نموده است.»</w:t>
      </w:r>
    </w:p>
    <w:p w:rsidR="00CF0904" w:rsidRPr="00A83FC8" w:rsidRDefault="00CF0904" w:rsidP="009B31FB">
      <w:pPr>
        <w:rPr>
          <w:rFonts w:eastAsia="Times New Roman"/>
          <w:sz w:val="24"/>
          <w:rtl/>
        </w:rPr>
      </w:pPr>
      <w:r w:rsidRPr="009E31EC">
        <w:rPr>
          <w:rFonts w:ascii="Tahoma" w:eastAsia="Times New Roman" w:hAnsi="Tahoma" w:hint="cs"/>
          <w:sz w:val="24"/>
          <w:rtl/>
        </w:rPr>
        <w:t>شيخ ابن عثيمين رحمه الله درباره</w:t>
      </w:r>
      <w:r w:rsidR="00BF6284">
        <w:rPr>
          <w:rFonts w:ascii="Tahoma" w:eastAsia="Times New Roman" w:hAnsi="Tahoma" w:hint="cs"/>
          <w:sz w:val="24"/>
          <w:rtl/>
        </w:rPr>
        <w:t xml:space="preserve">‌ي </w:t>
      </w:r>
      <w:r w:rsidRPr="009E31EC">
        <w:rPr>
          <w:rFonts w:ascii="Tahoma" w:eastAsia="Times New Roman" w:hAnsi="Tahoma" w:hint="cs"/>
          <w:sz w:val="24"/>
          <w:rtl/>
        </w:rPr>
        <w:t>شرايط پذيرفتن دعوت چنين</w:t>
      </w:r>
      <w:r w:rsidR="00BF6284">
        <w:rPr>
          <w:rFonts w:ascii="Tahoma" w:eastAsia="Times New Roman" w:hAnsi="Tahoma" w:hint="cs"/>
          <w:sz w:val="24"/>
          <w:rtl/>
        </w:rPr>
        <w:t xml:space="preserve"> مي‌</w:t>
      </w:r>
      <w:r w:rsidRPr="009E31EC">
        <w:rPr>
          <w:rFonts w:ascii="Tahoma" w:eastAsia="Times New Roman" w:hAnsi="Tahoma" w:hint="cs"/>
          <w:sz w:val="24"/>
          <w:rtl/>
        </w:rPr>
        <w:t>گويد:</w:t>
      </w:r>
    </w:p>
    <w:p w:rsidR="005F4744" w:rsidRDefault="00CF0904" w:rsidP="00817AD9">
      <w:pPr>
        <w:numPr>
          <w:ilvl w:val="0"/>
          <w:numId w:val="24"/>
        </w:numPr>
        <w:ind w:left="658" w:hanging="357"/>
        <w:rPr>
          <w:rFonts w:ascii="Tahoma" w:eastAsia="Times New Roman" w:hAnsi="Tahoma"/>
          <w:sz w:val="24"/>
          <w:rtl/>
        </w:rPr>
      </w:pPr>
      <w:r w:rsidRPr="009E31EC">
        <w:rPr>
          <w:rFonts w:ascii="Tahoma" w:eastAsia="Times New Roman" w:hAnsi="Tahoma" w:hint="cs"/>
          <w:sz w:val="24"/>
          <w:rtl/>
        </w:rPr>
        <w:t>دعوت کننده از کساني باشد که ترک کردن و</w:t>
      </w:r>
      <w:r w:rsidR="00BF6284">
        <w:rPr>
          <w:rFonts w:ascii="Tahoma" w:eastAsia="Times New Roman" w:hAnsi="Tahoma" w:hint="cs"/>
          <w:sz w:val="24"/>
          <w:rtl/>
        </w:rPr>
        <w:t xml:space="preserve"> بي‌</w:t>
      </w:r>
      <w:r w:rsidRPr="009E31EC">
        <w:rPr>
          <w:rFonts w:ascii="Tahoma" w:eastAsia="Times New Roman" w:hAnsi="Tahoma" w:hint="cs"/>
          <w:sz w:val="24"/>
          <w:rtl/>
        </w:rPr>
        <w:t>اعتنايي به او واجب يا سنت نباشد.</w:t>
      </w:r>
    </w:p>
    <w:p w:rsidR="005F4744" w:rsidRDefault="00CF0904" w:rsidP="00817AD9">
      <w:pPr>
        <w:numPr>
          <w:ilvl w:val="0"/>
          <w:numId w:val="24"/>
        </w:numPr>
        <w:ind w:left="658" w:hanging="357"/>
        <w:rPr>
          <w:rFonts w:ascii="Tahoma" w:eastAsia="Times New Roman" w:hAnsi="Tahoma"/>
          <w:sz w:val="24"/>
          <w:rtl/>
        </w:rPr>
      </w:pPr>
      <w:r w:rsidRPr="009E31EC">
        <w:rPr>
          <w:rFonts w:ascii="Tahoma" w:eastAsia="Times New Roman" w:hAnsi="Tahoma" w:hint="cs"/>
          <w:sz w:val="24"/>
          <w:rtl/>
        </w:rPr>
        <w:t>در مکاني که دعوت برگزار</w:t>
      </w:r>
      <w:r w:rsidR="00BF6284">
        <w:rPr>
          <w:rFonts w:ascii="Tahoma" w:eastAsia="Times New Roman" w:hAnsi="Tahoma" w:hint="cs"/>
          <w:sz w:val="24"/>
          <w:rtl/>
        </w:rPr>
        <w:t xml:space="preserve"> مي‌</w:t>
      </w:r>
      <w:r w:rsidRPr="009E31EC">
        <w:rPr>
          <w:rFonts w:ascii="Tahoma" w:eastAsia="Times New Roman" w:hAnsi="Tahoma" w:hint="cs"/>
          <w:sz w:val="24"/>
          <w:rtl/>
        </w:rPr>
        <w:t>شود منکري وجود نداشته باشد، چنانچه در آن جا منکر وجودداشته باشد و وي</w:t>
      </w:r>
      <w:r w:rsidR="00BF6284">
        <w:rPr>
          <w:rFonts w:ascii="Tahoma" w:eastAsia="Times New Roman" w:hAnsi="Tahoma" w:hint="cs"/>
          <w:sz w:val="24"/>
          <w:rtl/>
        </w:rPr>
        <w:t xml:space="preserve"> مي‌</w:t>
      </w:r>
      <w:r w:rsidRPr="009E31EC">
        <w:rPr>
          <w:rFonts w:ascii="Tahoma" w:eastAsia="Times New Roman" w:hAnsi="Tahoma" w:hint="cs"/>
          <w:sz w:val="24"/>
          <w:rtl/>
        </w:rPr>
        <w:t>تواند آن را برطرف نمايد حضور وي در آنجا به دو دليل واجب است: رفع آن منکر و پذيرش دعوت.ولي درصورت عدم توانايي زدودن منکر حضور در آن مکان حرام</w:t>
      </w:r>
      <w:r w:rsidR="00BF6284">
        <w:rPr>
          <w:rFonts w:ascii="Tahoma" w:eastAsia="Times New Roman" w:hAnsi="Tahoma" w:hint="cs"/>
          <w:sz w:val="24"/>
          <w:rtl/>
        </w:rPr>
        <w:t xml:space="preserve"> مي‌</w:t>
      </w:r>
      <w:r w:rsidRPr="009E31EC">
        <w:rPr>
          <w:rFonts w:ascii="Tahoma" w:eastAsia="Times New Roman" w:hAnsi="Tahoma" w:hint="cs"/>
          <w:sz w:val="24"/>
          <w:rtl/>
        </w:rPr>
        <w:t>باشد.</w:t>
      </w:r>
    </w:p>
    <w:p w:rsidR="005F4744" w:rsidRDefault="00CF0904" w:rsidP="00817AD9">
      <w:pPr>
        <w:numPr>
          <w:ilvl w:val="0"/>
          <w:numId w:val="24"/>
        </w:numPr>
        <w:ind w:left="658" w:hanging="357"/>
        <w:rPr>
          <w:rFonts w:ascii="Tahoma" w:eastAsia="Times New Roman" w:hAnsi="Tahoma"/>
          <w:sz w:val="24"/>
          <w:rtl/>
        </w:rPr>
      </w:pPr>
      <w:r w:rsidRPr="009E31EC">
        <w:rPr>
          <w:rFonts w:ascii="Tahoma" w:eastAsia="Times New Roman" w:hAnsi="Tahoma" w:hint="cs"/>
          <w:sz w:val="24"/>
          <w:rtl/>
        </w:rPr>
        <w:t>دعوت کننده يک مسلمان باشد، در غيراينصورت قبول دعوت وي واجب نيست.</w:t>
      </w:r>
    </w:p>
    <w:p w:rsidR="00CF0904" w:rsidRDefault="00CF0904" w:rsidP="00817AD9">
      <w:pPr>
        <w:numPr>
          <w:ilvl w:val="0"/>
          <w:numId w:val="24"/>
        </w:numPr>
        <w:ind w:left="658" w:hanging="357"/>
        <w:rPr>
          <w:rFonts w:ascii="Tahoma" w:eastAsia="Times New Roman" w:hAnsi="Tahoma"/>
          <w:sz w:val="24"/>
          <w:rtl/>
        </w:rPr>
      </w:pPr>
      <w:r w:rsidRPr="009E31EC">
        <w:rPr>
          <w:rFonts w:ascii="Tahoma" w:eastAsia="Times New Roman" w:hAnsi="Tahoma" w:hint="cs"/>
          <w:sz w:val="24"/>
          <w:rtl/>
        </w:rPr>
        <w:t>منبع درآمد فرد از راه حرام نباشد.</w:t>
      </w:r>
    </w:p>
    <w:p w:rsidR="005F4744" w:rsidRDefault="00CF0904" w:rsidP="00817AD9">
      <w:pPr>
        <w:numPr>
          <w:ilvl w:val="0"/>
          <w:numId w:val="24"/>
        </w:numPr>
        <w:ind w:left="658" w:hanging="357"/>
        <w:rPr>
          <w:rFonts w:ascii="Tahoma" w:eastAsia="Times New Roman" w:hAnsi="Tahoma"/>
          <w:sz w:val="24"/>
          <w:rtl/>
        </w:rPr>
      </w:pPr>
      <w:r w:rsidRPr="009E31EC">
        <w:rPr>
          <w:rFonts w:ascii="Tahoma" w:eastAsia="Times New Roman" w:hAnsi="Tahoma" w:hint="cs"/>
          <w:sz w:val="24"/>
          <w:rtl/>
        </w:rPr>
        <w:t>اجابت دعوت مذکور مستلزم کنار نهادن يک واجب ديگر يا چيزي که واجب تر از قبول دعوت است، نباشد و درصورت وجود اين استلزام اجابت دعوت حرام خواهد بود.</w:t>
      </w:r>
    </w:p>
    <w:p w:rsidR="00CF0904" w:rsidRPr="00A83FC8" w:rsidRDefault="00CF0904" w:rsidP="00817AD9">
      <w:pPr>
        <w:numPr>
          <w:ilvl w:val="0"/>
          <w:numId w:val="24"/>
        </w:numPr>
        <w:ind w:left="658" w:hanging="357"/>
        <w:rPr>
          <w:rFonts w:eastAsia="Times New Roman"/>
          <w:sz w:val="24"/>
          <w:rtl/>
        </w:rPr>
      </w:pPr>
      <w:r w:rsidRPr="009E31EC">
        <w:rPr>
          <w:rFonts w:ascii="Tahoma" w:eastAsia="Times New Roman" w:hAnsi="Tahoma" w:hint="cs"/>
          <w:sz w:val="24"/>
          <w:rtl/>
        </w:rPr>
        <w:t>مستلزم ضرري در رفتن و سفر کردن نباشد، مثلاً فرد مجبور باشد براي رفتن به مکان دعوت سفر نموده يا از اهل و خانواده</w:t>
      </w:r>
      <w:r w:rsidR="00BF6284">
        <w:rPr>
          <w:rFonts w:ascii="Tahoma" w:eastAsia="Times New Roman" w:hAnsi="Tahoma" w:hint="cs"/>
          <w:sz w:val="24"/>
          <w:rtl/>
        </w:rPr>
        <w:t xml:space="preserve">‌اش </w:t>
      </w:r>
      <w:r w:rsidRPr="009E31EC">
        <w:rPr>
          <w:rFonts w:ascii="Tahoma" w:eastAsia="Times New Roman" w:hAnsi="Tahoma" w:hint="cs"/>
          <w:sz w:val="24"/>
          <w:rtl/>
        </w:rPr>
        <w:t>که به وجود او نياز دارند جدا شود.</w:t>
      </w:r>
    </w:p>
    <w:p w:rsidR="005F4744" w:rsidRDefault="00CF0904" w:rsidP="006D393C">
      <w:pPr>
        <w:rPr>
          <w:rFonts w:ascii="Tahoma" w:eastAsia="Times New Roman" w:hAnsi="Tahoma"/>
          <w:sz w:val="24"/>
          <w:rtl/>
        </w:rPr>
      </w:pPr>
      <w:r w:rsidRPr="009E31EC">
        <w:rPr>
          <w:rFonts w:ascii="Tahoma" w:eastAsia="Times New Roman" w:hAnsi="Tahoma" w:hint="cs"/>
          <w:sz w:val="24"/>
          <w:rtl/>
        </w:rPr>
        <w:t xml:space="preserve">کلامي مفيد از كتاب </w:t>
      </w:r>
      <w:r w:rsidR="006D393C">
        <w:rPr>
          <w:rFonts w:ascii="Traditional Arabic" w:eastAsia="Times New Roman" w:hAnsi="Traditional Arabic" w:cs="Traditional Arabic"/>
          <w:sz w:val="24"/>
          <w:rtl/>
        </w:rPr>
        <w:t>«</w:t>
      </w:r>
      <w:r w:rsidRPr="009E31EC">
        <w:rPr>
          <w:rFonts w:ascii="Tahoma" w:eastAsia="Times New Roman" w:hAnsi="Tahoma" w:hint="cs"/>
          <w:sz w:val="24"/>
          <w:rtl/>
        </w:rPr>
        <w:t>التوحيد</w:t>
      </w:r>
      <w:r w:rsidR="006D393C">
        <w:rPr>
          <w:rFonts w:ascii="Traditional Arabic" w:eastAsia="Times New Roman" w:hAnsi="Traditional Arabic" w:cs="Traditional Arabic"/>
          <w:sz w:val="24"/>
          <w:rtl/>
        </w:rPr>
        <w:t>»</w:t>
      </w:r>
      <w:r w:rsidRPr="009E31EC">
        <w:rPr>
          <w:rFonts w:ascii="Tahoma" w:eastAsia="Times New Roman" w:hAnsi="Tahoma" w:hint="cs"/>
          <w:sz w:val="24"/>
          <w:rtl/>
        </w:rPr>
        <w:t xml:space="preserve"> با اندکي دخل و تصرف.</w:t>
      </w:r>
    </w:p>
    <w:p w:rsidR="00CF0904" w:rsidRPr="00A83FC8" w:rsidRDefault="00CF0904" w:rsidP="005F4744">
      <w:pPr>
        <w:rPr>
          <w:rFonts w:eastAsia="Times New Roman"/>
          <w:sz w:val="24"/>
          <w:rtl/>
        </w:rPr>
      </w:pPr>
      <w:r w:rsidRPr="009E31EC">
        <w:rPr>
          <w:rFonts w:ascii="Tahoma" w:eastAsia="Times New Roman" w:hAnsi="Tahoma" w:hint="cs"/>
          <w:sz w:val="24"/>
          <w:rtl/>
        </w:rPr>
        <w:t>اين را هم اضافه</w:t>
      </w:r>
      <w:r w:rsidR="00BF6284">
        <w:rPr>
          <w:rFonts w:ascii="Tahoma" w:eastAsia="Times New Roman" w:hAnsi="Tahoma" w:hint="cs"/>
          <w:sz w:val="24"/>
          <w:rtl/>
        </w:rPr>
        <w:t xml:space="preserve"> مي‌</w:t>
      </w:r>
      <w:r w:rsidRPr="009E31EC">
        <w:rPr>
          <w:rFonts w:ascii="Tahoma" w:eastAsia="Times New Roman" w:hAnsi="Tahoma" w:hint="cs"/>
          <w:sz w:val="24"/>
          <w:rtl/>
        </w:rPr>
        <w:t>کنيم که:</w:t>
      </w:r>
    </w:p>
    <w:p w:rsidR="00CF0904" w:rsidRPr="00A83FC8" w:rsidRDefault="00CF0904" w:rsidP="00817AD9">
      <w:pPr>
        <w:numPr>
          <w:ilvl w:val="0"/>
          <w:numId w:val="24"/>
        </w:numPr>
        <w:ind w:left="658" w:hanging="357"/>
        <w:rPr>
          <w:rFonts w:eastAsia="Times New Roman"/>
          <w:sz w:val="24"/>
          <w:rtl/>
        </w:rPr>
      </w:pPr>
      <w:r w:rsidRPr="009E31EC">
        <w:rPr>
          <w:rFonts w:ascii="Tahoma" w:eastAsia="Times New Roman" w:hAnsi="Tahoma" w:hint="cs"/>
          <w:sz w:val="24"/>
          <w:rtl/>
        </w:rPr>
        <w:t>فرد دعوت کننده به طور معين و خصوصي شخص را دعوت ننموده باشد و مثلاً در يک مجلس و به طور عام اشخاص را دعوت نمايد، در اين حالت اجابت دعوت واجب نيست.</w:t>
      </w:r>
    </w:p>
    <w:p w:rsidR="005F4744" w:rsidRDefault="00CF0904" w:rsidP="009B31FB">
      <w:pPr>
        <w:rPr>
          <w:rFonts w:ascii="Tahoma" w:eastAsia="Times New Roman" w:hAnsi="Tahoma"/>
          <w:sz w:val="24"/>
          <w:rtl/>
        </w:rPr>
      </w:pPr>
      <w:r w:rsidRPr="009E31EC">
        <w:rPr>
          <w:rFonts w:ascii="Tahoma" w:eastAsia="Times New Roman" w:hAnsi="Tahoma" w:hint="cs"/>
          <w:sz w:val="24"/>
          <w:rtl/>
        </w:rPr>
        <w:t>مسأله: آيا کارت</w:t>
      </w:r>
      <w:r w:rsidR="00BF6284">
        <w:rPr>
          <w:rFonts w:ascii="Tahoma" w:eastAsia="Times New Roman" w:hAnsi="Tahoma" w:hint="cs"/>
          <w:sz w:val="24"/>
          <w:rtl/>
        </w:rPr>
        <w:t xml:space="preserve">‌هاي </w:t>
      </w:r>
      <w:r w:rsidRPr="009E31EC">
        <w:rPr>
          <w:rFonts w:ascii="Tahoma" w:eastAsia="Times New Roman" w:hAnsi="Tahoma" w:hint="cs"/>
          <w:sz w:val="24"/>
          <w:rtl/>
        </w:rPr>
        <w:t>دعوتي که پخش</w:t>
      </w:r>
      <w:r w:rsidR="00BF6284">
        <w:rPr>
          <w:rFonts w:ascii="Tahoma" w:eastAsia="Times New Roman" w:hAnsi="Tahoma" w:hint="cs"/>
          <w:sz w:val="24"/>
          <w:rtl/>
        </w:rPr>
        <w:t xml:space="preserve"> مي‌</w:t>
      </w:r>
      <w:r w:rsidRPr="009E31EC">
        <w:rPr>
          <w:rFonts w:ascii="Tahoma" w:eastAsia="Times New Roman" w:hAnsi="Tahoma" w:hint="cs"/>
          <w:sz w:val="24"/>
          <w:rtl/>
        </w:rPr>
        <w:t>شوند به منزله</w:t>
      </w:r>
      <w:r w:rsidR="00BF6284">
        <w:rPr>
          <w:rFonts w:ascii="Tahoma" w:eastAsia="Times New Roman" w:hAnsi="Tahoma" w:hint="cs"/>
          <w:sz w:val="24"/>
          <w:rtl/>
        </w:rPr>
        <w:t xml:space="preserve">‌ي </w:t>
      </w:r>
      <w:r w:rsidRPr="009E31EC">
        <w:rPr>
          <w:rFonts w:ascii="Tahoma" w:eastAsia="Times New Roman" w:hAnsi="Tahoma" w:hint="cs"/>
          <w:sz w:val="24"/>
          <w:rtl/>
        </w:rPr>
        <w:t>دعوت شفاهي هستند؟</w:t>
      </w:r>
    </w:p>
    <w:p w:rsidR="005F4744" w:rsidRDefault="00CF0904" w:rsidP="009B31FB">
      <w:pPr>
        <w:rPr>
          <w:rFonts w:ascii="Tahoma" w:eastAsia="Times New Roman" w:hAnsi="Tahoma"/>
          <w:sz w:val="24"/>
          <w:rtl/>
        </w:rPr>
      </w:pPr>
      <w:r w:rsidRPr="009E31EC">
        <w:rPr>
          <w:rFonts w:ascii="Tahoma" w:eastAsia="Times New Roman" w:hAnsi="Tahoma" w:hint="cs"/>
          <w:sz w:val="24"/>
          <w:rtl/>
        </w:rPr>
        <w:t>اگر کارت</w:t>
      </w:r>
      <w:r w:rsidR="005155A5">
        <w:rPr>
          <w:rFonts w:ascii="Tahoma" w:eastAsia="Times New Roman" w:hAnsi="Tahoma" w:hint="cs"/>
          <w:sz w:val="24"/>
          <w:rtl/>
        </w:rPr>
        <w:t xml:space="preserve">‌هايي </w:t>
      </w:r>
      <w:r w:rsidRPr="009E31EC">
        <w:rPr>
          <w:rFonts w:ascii="Tahoma" w:eastAsia="Times New Roman" w:hAnsi="Tahoma" w:hint="cs"/>
          <w:sz w:val="24"/>
          <w:rtl/>
        </w:rPr>
        <w:t>که براي مردم ارسال</w:t>
      </w:r>
      <w:r w:rsidR="00BF6284">
        <w:rPr>
          <w:rFonts w:ascii="Tahoma" w:eastAsia="Times New Roman" w:hAnsi="Tahoma" w:hint="cs"/>
          <w:sz w:val="24"/>
          <w:rtl/>
        </w:rPr>
        <w:t xml:space="preserve"> مي‌</w:t>
      </w:r>
      <w:r w:rsidRPr="009E31EC">
        <w:rPr>
          <w:rFonts w:ascii="Tahoma" w:eastAsia="Times New Roman" w:hAnsi="Tahoma" w:hint="cs"/>
          <w:sz w:val="24"/>
          <w:rtl/>
        </w:rPr>
        <w:t>شوند و به طور عام بوده و مشخص نباشد که به چه کسي داده شده</w:t>
      </w:r>
      <w:r w:rsidR="00BF6284">
        <w:rPr>
          <w:rFonts w:ascii="Tahoma" w:eastAsia="Times New Roman" w:hAnsi="Tahoma" w:hint="cs"/>
          <w:sz w:val="24"/>
          <w:rtl/>
        </w:rPr>
        <w:t>‌اند مي‌</w:t>
      </w:r>
      <w:r w:rsidRPr="009E31EC">
        <w:rPr>
          <w:rFonts w:ascii="Tahoma" w:eastAsia="Times New Roman" w:hAnsi="Tahoma" w:hint="cs"/>
          <w:sz w:val="24"/>
          <w:rtl/>
        </w:rPr>
        <w:t>توان گفت که مشابه دعوت عام بوده و قبول چنين دعوتي واجب</w:t>
      </w:r>
      <w:r w:rsidR="00BF6284">
        <w:rPr>
          <w:rFonts w:ascii="Tahoma" w:eastAsia="Times New Roman" w:hAnsi="Tahoma" w:hint="cs"/>
          <w:sz w:val="24"/>
          <w:rtl/>
        </w:rPr>
        <w:t xml:space="preserve"> نمي‌</w:t>
      </w:r>
      <w:r w:rsidRPr="009E31EC">
        <w:rPr>
          <w:rFonts w:ascii="Tahoma" w:eastAsia="Times New Roman" w:hAnsi="Tahoma" w:hint="cs"/>
          <w:sz w:val="24"/>
          <w:rtl/>
        </w:rPr>
        <w:t>باشد. ليکن اگر فرد بداند يا گمان غالب چنان باشد که دقيقاً منظور فرستنده</w:t>
      </w:r>
      <w:r w:rsidR="00BF6284">
        <w:rPr>
          <w:rFonts w:ascii="Tahoma" w:eastAsia="Times New Roman" w:hAnsi="Tahoma" w:hint="cs"/>
          <w:sz w:val="24"/>
          <w:rtl/>
        </w:rPr>
        <w:t xml:space="preserve">‌ي </w:t>
      </w:r>
      <w:r w:rsidRPr="009E31EC">
        <w:rPr>
          <w:rFonts w:ascii="Tahoma" w:eastAsia="Times New Roman" w:hAnsi="Tahoma" w:hint="cs"/>
          <w:sz w:val="24"/>
          <w:rtl/>
        </w:rPr>
        <w:t>کارت خود آن فرد</w:t>
      </w:r>
      <w:r w:rsidR="00BF6284">
        <w:rPr>
          <w:rFonts w:ascii="Tahoma" w:eastAsia="Times New Roman" w:hAnsi="Tahoma" w:hint="cs"/>
          <w:sz w:val="24"/>
          <w:rtl/>
        </w:rPr>
        <w:t xml:space="preserve"> مي‌</w:t>
      </w:r>
      <w:r w:rsidRPr="009E31EC">
        <w:rPr>
          <w:rFonts w:ascii="Tahoma" w:eastAsia="Times New Roman" w:hAnsi="Tahoma" w:hint="cs"/>
          <w:sz w:val="24"/>
          <w:rtl/>
        </w:rPr>
        <w:t>باشد، شامل حکم دعوت شفاهي خواهد بود.</w:t>
      </w:r>
    </w:p>
    <w:p w:rsidR="005F4744" w:rsidRDefault="00CF0904" w:rsidP="005F4744">
      <w:pPr>
        <w:pStyle w:val="a0"/>
        <w:rPr>
          <w:rtl/>
        </w:rPr>
      </w:pPr>
      <w:bookmarkStart w:id="383" w:name="_Toc349481232"/>
      <w:r w:rsidRPr="009E31EC">
        <w:rPr>
          <w:rFonts w:hint="cs"/>
          <w:rtl/>
        </w:rPr>
        <w:t>2- مهمان نوازي واجب است</w:t>
      </w:r>
      <w:r w:rsidRPr="009E31EC">
        <w:rPr>
          <w:rtl/>
        </w:rPr>
        <w:t>:</w:t>
      </w:r>
      <w:bookmarkEnd w:id="383"/>
    </w:p>
    <w:p w:rsidR="005F4744" w:rsidRDefault="00CF0904" w:rsidP="009B31FB">
      <w:pPr>
        <w:rPr>
          <w:rFonts w:ascii="Tahoma" w:eastAsia="Times New Roman" w:hAnsi="Tahoma"/>
          <w:sz w:val="24"/>
          <w:rtl/>
        </w:rPr>
      </w:pPr>
      <w:r w:rsidRPr="009E31EC">
        <w:rPr>
          <w:rFonts w:ascii="Tahoma" w:eastAsia="Times New Roman" w:hAnsi="Tahoma" w:hint="cs"/>
          <w:sz w:val="24"/>
          <w:rtl/>
        </w:rPr>
        <w:t>سول خدا صلى الله عليه</w:t>
      </w:r>
      <w:r w:rsidR="00C04455">
        <w:rPr>
          <w:rFonts w:ascii="Tahoma" w:eastAsia="Times New Roman" w:hAnsi="Tahoma" w:hint="cs"/>
          <w:sz w:val="24"/>
          <w:rtl/>
        </w:rPr>
        <w:t xml:space="preserve"> وسلم </w:t>
      </w:r>
      <w:r w:rsidR="00BF6284">
        <w:rPr>
          <w:rFonts w:ascii="Tahoma" w:eastAsia="Times New Roman" w:hAnsi="Tahoma" w:hint="cs"/>
          <w:sz w:val="24"/>
          <w:rtl/>
        </w:rPr>
        <w:t>مي‌</w:t>
      </w:r>
      <w:r w:rsidRPr="009E31EC">
        <w:rPr>
          <w:rFonts w:ascii="Tahoma" w:eastAsia="Times New Roman" w:hAnsi="Tahoma" w:hint="cs"/>
          <w:sz w:val="24"/>
          <w:rtl/>
        </w:rPr>
        <w:t>فرمايد:</w:t>
      </w:r>
      <w:r w:rsidR="00817AD9">
        <w:rPr>
          <w:rFonts w:ascii="Tahoma" w:eastAsia="Times New Roman" w:hAnsi="Tahoma" w:hint="cs"/>
          <w:sz w:val="24"/>
          <w:rtl/>
        </w:rPr>
        <w:t xml:space="preserve"> (</w:t>
      </w:r>
      <w:r w:rsidRPr="00817AD9">
        <w:rPr>
          <w:rStyle w:val="Char1"/>
          <w:rFonts w:eastAsia="Calibri" w:hint="cs"/>
          <w:rtl/>
        </w:rPr>
        <w:t>الضيافة ثلاثة أيام وجائرته يوم وليلة ولا يحل لرجل مسلم أن يقيم عند أخيه حتى يؤثمه)</w:t>
      </w:r>
      <w:r w:rsidRPr="009E31EC">
        <w:rPr>
          <w:rFonts w:ascii="Tahoma" w:eastAsia="Times New Roman" w:hAnsi="Tahoma" w:hint="cs"/>
          <w:sz w:val="24"/>
          <w:rtl/>
        </w:rPr>
        <w:t xml:space="preserve"> يعني: «مهمان نوازي تا سه روز است و يک شبانه روز جايزه</w:t>
      </w:r>
      <w:r w:rsidR="00BF6284">
        <w:rPr>
          <w:rFonts w:ascii="Tahoma" w:eastAsia="Times New Roman" w:hAnsi="Tahoma" w:hint="cs"/>
          <w:sz w:val="24"/>
          <w:rtl/>
        </w:rPr>
        <w:t xml:space="preserve">‌ي </w:t>
      </w:r>
      <w:r w:rsidRPr="009E31EC">
        <w:rPr>
          <w:rFonts w:ascii="Tahoma" w:eastAsia="Times New Roman" w:hAnsi="Tahoma" w:hint="cs"/>
          <w:sz w:val="24"/>
          <w:rtl/>
        </w:rPr>
        <w:t>اوست و روا نيست براي هيچ مسلماني که نزد برادرش اقامت کند، تا حدي که او را گناهکار سازد.» [رواه البخاري ومسلم وأحمد والترمذي وأبو داوود وابن ماجه والدارمي]</w:t>
      </w:r>
    </w:p>
    <w:p w:rsidR="005F4744" w:rsidRDefault="00CF0904" w:rsidP="009B31FB">
      <w:pPr>
        <w:rPr>
          <w:rFonts w:ascii="Tahoma" w:eastAsia="Times New Roman" w:hAnsi="Tahoma"/>
          <w:sz w:val="24"/>
          <w:rtl/>
        </w:rPr>
      </w:pPr>
      <w:r w:rsidRPr="009E31EC">
        <w:rPr>
          <w:rFonts w:ascii="Tahoma" w:eastAsia="Times New Roman" w:hAnsi="Tahoma" w:hint="cs"/>
          <w:sz w:val="24"/>
          <w:rtl/>
        </w:rPr>
        <w:t>نکته: در حديث فوق از ماندن همان بيش از سه روز نهي شده است تا مهمان دار را چه به صورت حدس و گمان يا بدگويي کردن از وي و مانند آن دچار گناه نکند. ولي در اين مورد کسي که مطمئن باشد صاحبخانه از ماندن وي ناخرسند نبوده يا او خود از وي بخواهد که بيشتر در آنجا اقامت نمايد از اين نهي مستثني</w:t>
      </w:r>
      <w:r w:rsidR="00BF6284">
        <w:rPr>
          <w:rFonts w:ascii="Tahoma" w:eastAsia="Times New Roman" w:hAnsi="Tahoma" w:hint="cs"/>
          <w:sz w:val="24"/>
          <w:rtl/>
        </w:rPr>
        <w:t xml:space="preserve"> مي‌</w:t>
      </w:r>
      <w:r w:rsidRPr="009E31EC">
        <w:rPr>
          <w:rFonts w:ascii="Tahoma" w:eastAsia="Times New Roman" w:hAnsi="Tahoma" w:hint="cs"/>
          <w:sz w:val="24"/>
          <w:rtl/>
        </w:rPr>
        <w:t>باشد. ليکن درصورت شک و درنگ كردن صاحبخانه بهتر است که بيش از سه روز آن جا نماند.</w:t>
      </w:r>
    </w:p>
    <w:p w:rsidR="005F4744" w:rsidRDefault="00CF0904" w:rsidP="005F4744">
      <w:pPr>
        <w:pStyle w:val="a0"/>
        <w:rPr>
          <w:rtl/>
        </w:rPr>
      </w:pPr>
      <w:bookmarkStart w:id="384" w:name="_Toc349481233"/>
      <w:r w:rsidRPr="009E31EC">
        <w:rPr>
          <w:rFonts w:hint="cs"/>
          <w:rtl/>
        </w:rPr>
        <w:t>3- مستحب بودن خوشامد گويي به مهمان</w:t>
      </w:r>
      <w:r w:rsidRPr="009E31EC">
        <w:rPr>
          <w:rtl/>
        </w:rPr>
        <w:t>:</w:t>
      </w:r>
      <w:bookmarkEnd w:id="384"/>
    </w:p>
    <w:p w:rsidR="005F4744" w:rsidRDefault="00CF0904" w:rsidP="00817AD9">
      <w:pPr>
        <w:jc w:val="both"/>
        <w:rPr>
          <w:rFonts w:ascii="Tahoma" w:eastAsia="Times New Roman" w:hAnsi="Tahoma"/>
          <w:sz w:val="24"/>
          <w:rtl/>
        </w:rPr>
      </w:pPr>
      <w:r w:rsidRPr="009E31EC">
        <w:rPr>
          <w:rFonts w:ascii="Tahoma" w:eastAsia="Times New Roman" w:hAnsi="Tahoma" w:hint="cs"/>
          <w:sz w:val="24"/>
          <w:rtl/>
        </w:rPr>
        <w:t>از حضرت ابن عباس رضي الله عنهما روايت شده که</w:t>
      </w:r>
      <w:r w:rsidR="00BF6284">
        <w:rPr>
          <w:rFonts w:ascii="Tahoma" w:eastAsia="Times New Roman" w:hAnsi="Tahoma" w:hint="cs"/>
          <w:sz w:val="24"/>
          <w:rtl/>
        </w:rPr>
        <w:t xml:space="preserve"> مي‌</w:t>
      </w:r>
      <w:r w:rsidRPr="009E31EC">
        <w:rPr>
          <w:rFonts w:ascii="Tahoma" w:eastAsia="Times New Roman" w:hAnsi="Tahoma" w:hint="cs"/>
          <w:sz w:val="24"/>
          <w:rtl/>
        </w:rPr>
        <w:t xml:space="preserve">گويد: </w:t>
      </w:r>
      <w:r w:rsidR="00817AD9" w:rsidRPr="00817AD9">
        <w:rPr>
          <w:rStyle w:val="Char1"/>
          <w:rFonts w:eastAsia="Calibri"/>
          <w:rtl/>
        </w:rPr>
        <w:t>«</w:t>
      </w:r>
      <w:r w:rsidRPr="00817AD9">
        <w:rPr>
          <w:rStyle w:val="Char1"/>
          <w:rFonts w:eastAsia="Calibri" w:hint="cs"/>
          <w:rtl/>
        </w:rPr>
        <w:t>لما قدم وفد عبد القيس على النبي صلى الله عليه وسلم قال مرحبا بالفود الذين جاؤوا غير خزايا ولا نداما</w:t>
      </w:r>
      <w:r w:rsidRPr="00817AD9">
        <w:rPr>
          <w:rStyle w:val="Char1"/>
          <w:rFonts w:eastAsia="Calibri"/>
          <w:rtl/>
        </w:rPr>
        <w:t xml:space="preserve">.... </w:t>
      </w:r>
      <w:r w:rsidRPr="00817AD9">
        <w:rPr>
          <w:rStyle w:val="Char1"/>
          <w:rFonts w:eastAsia="Calibri" w:hint="cs"/>
          <w:rtl/>
        </w:rPr>
        <w:t>الحديث</w:t>
      </w:r>
      <w:r w:rsidR="00817AD9" w:rsidRPr="00817AD9">
        <w:rPr>
          <w:rStyle w:val="Char1"/>
          <w:rFonts w:eastAsia="Calibri"/>
          <w:rtl/>
        </w:rPr>
        <w:t>»</w:t>
      </w:r>
      <w:r w:rsidRPr="009E31EC">
        <w:rPr>
          <w:rFonts w:ascii="Tahoma" w:eastAsia="Times New Roman" w:hAnsi="Tahoma" w:hint="cs"/>
          <w:sz w:val="24"/>
          <w:rtl/>
        </w:rPr>
        <w:t xml:space="preserve"> يعني: «هنگامي كه وفد قبيله</w:t>
      </w:r>
      <w:r w:rsidR="00BF6284">
        <w:rPr>
          <w:rFonts w:ascii="Tahoma" w:eastAsia="Times New Roman" w:hAnsi="Tahoma" w:hint="cs"/>
          <w:sz w:val="24"/>
          <w:rtl/>
        </w:rPr>
        <w:t xml:space="preserve">‌ي </w:t>
      </w:r>
      <w:r w:rsidRPr="009E31EC">
        <w:rPr>
          <w:rFonts w:ascii="Tahoma" w:eastAsia="Times New Roman" w:hAnsi="Tahoma" w:hint="cs"/>
          <w:sz w:val="24"/>
          <w:rtl/>
        </w:rPr>
        <w:t>عبدقيس نزد رسول الله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آمد. رسول خدا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فرمود: «بسيار خوش آمدند اين گروهي که آمدند، اميدوارم از آمدنتان ناراحت و پشيمان نشويد...» [رواه البخاري و مسلم]</w:t>
      </w:r>
      <w:r w:rsidR="005F4744">
        <w:rPr>
          <w:rFonts w:ascii="Tahoma" w:eastAsia="Times New Roman" w:hAnsi="Tahoma" w:hint="cs"/>
          <w:sz w:val="24"/>
          <w:rtl/>
        </w:rPr>
        <w:t xml:space="preserve"> </w:t>
      </w:r>
      <w:r w:rsidRPr="009E31EC">
        <w:rPr>
          <w:rFonts w:ascii="Tahoma" w:eastAsia="Times New Roman" w:hAnsi="Tahoma" w:hint="cs"/>
          <w:sz w:val="24"/>
          <w:rtl/>
        </w:rPr>
        <w:t>ترديدي نيست که استقبال و خوشامدگويي از مهمانان، شادي و الفت را وارد قلب</w:t>
      </w:r>
      <w:r w:rsidR="00BF6284">
        <w:rPr>
          <w:rFonts w:ascii="Tahoma" w:eastAsia="Times New Roman" w:hAnsi="Tahoma" w:hint="cs"/>
          <w:sz w:val="24"/>
          <w:rtl/>
        </w:rPr>
        <w:t xml:space="preserve"> آن‌ها مي‌</w:t>
      </w:r>
      <w:r w:rsidRPr="009E31EC">
        <w:rPr>
          <w:rFonts w:ascii="Tahoma" w:eastAsia="Times New Roman" w:hAnsi="Tahoma" w:hint="cs"/>
          <w:sz w:val="24"/>
          <w:rtl/>
        </w:rPr>
        <w:t>نمايد</w:t>
      </w:r>
      <w:r w:rsidRPr="009E31EC">
        <w:rPr>
          <w:rFonts w:ascii="Tahoma" w:eastAsia="Times New Roman" w:hAnsi="Tahoma"/>
          <w:sz w:val="24"/>
          <w:rtl/>
        </w:rPr>
        <w:t>.</w:t>
      </w:r>
    </w:p>
    <w:p w:rsidR="005F4744" w:rsidRDefault="00CF0904" w:rsidP="005F4744">
      <w:pPr>
        <w:pStyle w:val="a0"/>
        <w:rPr>
          <w:rtl/>
        </w:rPr>
      </w:pPr>
      <w:bookmarkStart w:id="385" w:name="_Toc349481234"/>
      <w:r w:rsidRPr="009E31EC">
        <w:rPr>
          <w:rFonts w:hint="cs"/>
          <w:rtl/>
        </w:rPr>
        <w:t>4- چنانچه کسي که دعوت نشده همراه مهمان راه بيافتد، مهمان به او چه بگويد؟</w:t>
      </w:r>
      <w:bookmarkEnd w:id="385"/>
    </w:p>
    <w:p w:rsidR="00CF0904" w:rsidRDefault="00CF0904" w:rsidP="00817AD9">
      <w:pPr>
        <w:jc w:val="both"/>
        <w:rPr>
          <w:rFonts w:ascii="Tahoma" w:eastAsia="Times New Roman" w:hAnsi="Tahoma"/>
          <w:sz w:val="24"/>
          <w:rtl/>
        </w:rPr>
      </w:pPr>
      <w:r w:rsidRPr="009E31EC">
        <w:rPr>
          <w:rFonts w:ascii="Tahoma" w:eastAsia="Times New Roman" w:hAnsi="Tahoma" w:hint="cs"/>
          <w:sz w:val="24"/>
          <w:rtl/>
        </w:rPr>
        <w:t>از حضرت ابومسعود انصاري رضي الله عنه روايت شده که</w:t>
      </w:r>
      <w:r w:rsidR="00BF6284">
        <w:rPr>
          <w:rFonts w:ascii="Tahoma" w:eastAsia="Times New Roman" w:hAnsi="Tahoma" w:hint="cs"/>
          <w:sz w:val="24"/>
          <w:rtl/>
        </w:rPr>
        <w:t xml:space="preserve"> مي‌</w:t>
      </w:r>
      <w:r w:rsidRPr="009E31EC">
        <w:rPr>
          <w:rFonts w:ascii="Tahoma" w:eastAsia="Times New Roman" w:hAnsi="Tahoma" w:hint="cs"/>
          <w:sz w:val="24"/>
          <w:rtl/>
        </w:rPr>
        <w:t xml:space="preserve">گويد: </w:t>
      </w:r>
      <w:r w:rsidR="00817AD9" w:rsidRPr="00817AD9">
        <w:rPr>
          <w:rStyle w:val="Char1"/>
          <w:rFonts w:eastAsia="Calibri"/>
          <w:rtl/>
        </w:rPr>
        <w:t>«</w:t>
      </w:r>
      <w:r w:rsidRPr="00817AD9">
        <w:rPr>
          <w:rStyle w:val="Char1"/>
          <w:rFonts w:eastAsia="Calibri" w:hint="cs"/>
          <w:rtl/>
        </w:rPr>
        <w:t>كان من الأنصار رجل يقال له أبو شعيب وكان له غلام لحام فقال: اصنع لي طعاما أدعو رسول الله صلى الله عليه وسلم خامس خمسة، فدعا رسول الله صلى الله عليه وسلم خامس خمسة، فتبعهم رجل، فقال النبي صلى الله عليه وسلم : إنك دعوتنا خامس خمسة وهذا رجل قد تبعتنا فإن شئت أذنت له وإن شئت تركته، قال: بل أذنت له</w:t>
      </w:r>
      <w:r w:rsidR="00817AD9" w:rsidRPr="00817AD9">
        <w:rPr>
          <w:rStyle w:val="Char1"/>
          <w:rFonts w:eastAsia="Calibri"/>
          <w:rtl/>
        </w:rPr>
        <w:t>»</w:t>
      </w:r>
      <w:r w:rsidRPr="009E31EC">
        <w:rPr>
          <w:rFonts w:ascii="Tahoma" w:eastAsia="Times New Roman" w:hAnsi="Tahoma" w:hint="cs"/>
          <w:sz w:val="24"/>
          <w:rtl/>
        </w:rPr>
        <w:t xml:space="preserve">. يعني: </w:t>
      </w:r>
      <w:r w:rsidR="00185545">
        <w:rPr>
          <w:rFonts w:ascii="Tahoma" w:eastAsia="Times New Roman" w:hAnsi="Tahoma" w:hint="cs"/>
          <w:sz w:val="24"/>
          <w:rtl/>
        </w:rPr>
        <w:t>«</w:t>
      </w:r>
      <w:r w:rsidRPr="009E31EC">
        <w:rPr>
          <w:rFonts w:ascii="Tahoma" w:eastAsia="Times New Roman" w:hAnsi="Tahoma" w:hint="cs"/>
          <w:sz w:val="24"/>
          <w:rtl/>
        </w:rPr>
        <w:t>مردي از انصار به نام ابوشعيب، برده اي قصّاب داشت. روزي به برده</w:t>
      </w:r>
      <w:r w:rsidR="00BF6284">
        <w:rPr>
          <w:rFonts w:ascii="Tahoma" w:eastAsia="Times New Roman" w:hAnsi="Tahoma" w:hint="cs"/>
          <w:sz w:val="24"/>
          <w:rtl/>
        </w:rPr>
        <w:t xml:space="preserve">‌اش </w:t>
      </w:r>
      <w:r w:rsidRPr="009E31EC">
        <w:rPr>
          <w:rFonts w:ascii="Tahoma" w:eastAsia="Times New Roman" w:hAnsi="Tahoma" w:hint="cs"/>
          <w:sz w:val="24"/>
          <w:rtl/>
        </w:rPr>
        <w:t>گفت: براي من غذايي تهيه كن. زيرا</w:t>
      </w:r>
      <w:r w:rsidR="00BF6284">
        <w:rPr>
          <w:rFonts w:ascii="Tahoma" w:eastAsia="Times New Roman" w:hAnsi="Tahoma" w:hint="cs"/>
          <w:sz w:val="24"/>
          <w:rtl/>
        </w:rPr>
        <w:t xml:space="preserve"> مي‌</w:t>
      </w:r>
      <w:r w:rsidRPr="009E31EC">
        <w:rPr>
          <w:rFonts w:ascii="Tahoma" w:eastAsia="Times New Roman" w:hAnsi="Tahoma" w:hint="cs"/>
          <w:sz w:val="24"/>
          <w:rtl/>
        </w:rPr>
        <w:t>خواهم رسول الله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را با چهار نفر ديگر، دعوت نمايم.</w:t>
      </w:r>
      <w:r w:rsidR="00817AD9">
        <w:rPr>
          <w:rFonts w:ascii="Tahoma" w:eastAsia="Times New Roman" w:hAnsi="Tahoma" w:hint="cs"/>
          <w:sz w:val="24"/>
          <w:rtl/>
        </w:rPr>
        <w:t xml:space="preserve"> (</w:t>
      </w:r>
      <w:r w:rsidRPr="009E31EC">
        <w:rPr>
          <w:rFonts w:ascii="Tahoma" w:eastAsia="Times New Roman" w:hAnsi="Tahoma" w:hint="cs"/>
          <w:sz w:val="24"/>
          <w:rtl/>
        </w:rPr>
        <w:t>او نيز غذايي تهيه كرد). آن مرد، پيامبر اكرم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را با چهار نفر ديگر، دعوت نمود. اما شخص ديگري نيز با آنان آمد. نبي اكرم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به ابوشعيب گفت: «شما پنج نفر را دعوت نموديد ولي اين مرد نيز با ما آمد. پس</w:t>
      </w:r>
      <w:r w:rsidR="00BF6284">
        <w:rPr>
          <w:rFonts w:ascii="Tahoma" w:eastAsia="Times New Roman" w:hAnsi="Tahoma" w:hint="cs"/>
          <w:sz w:val="24"/>
          <w:rtl/>
        </w:rPr>
        <w:t xml:space="preserve"> مي‌</w:t>
      </w:r>
      <w:r w:rsidRPr="009E31EC">
        <w:rPr>
          <w:rFonts w:ascii="Tahoma" w:eastAsia="Times New Roman" w:hAnsi="Tahoma" w:hint="cs"/>
          <w:sz w:val="24"/>
          <w:rtl/>
        </w:rPr>
        <w:t>تواني به او اجازه بدهي و يا اجازه ندهي». ابوشعيب گفت: به او اجازه دادم.» [رواه البخاري ومسلم والترمذي</w:t>
      </w:r>
      <w:r w:rsidRPr="009E31EC">
        <w:rPr>
          <w:rFonts w:ascii="Tahoma" w:eastAsia="Times New Roman" w:hAnsi="Tahoma"/>
          <w:sz w:val="24"/>
          <w:rtl/>
        </w:rPr>
        <w:t>.</w:t>
      </w:r>
      <w:r w:rsidRPr="009E31EC">
        <w:rPr>
          <w:rFonts w:ascii="Tahoma" w:eastAsia="Times New Roman" w:hAnsi="Tahoma" w:hint="cs"/>
          <w:sz w:val="24"/>
          <w:rtl/>
        </w:rPr>
        <w:t>]</w:t>
      </w:r>
    </w:p>
    <w:p w:rsidR="005F4744" w:rsidRDefault="00CF0904" w:rsidP="009B31FB">
      <w:pPr>
        <w:rPr>
          <w:rFonts w:ascii="Tahoma" w:eastAsia="Times New Roman" w:hAnsi="Tahoma"/>
          <w:sz w:val="24"/>
          <w:rtl/>
        </w:rPr>
      </w:pPr>
      <w:r w:rsidRPr="009E31EC">
        <w:rPr>
          <w:rFonts w:ascii="Tahoma" w:eastAsia="Times New Roman" w:hAnsi="Tahoma" w:hint="cs"/>
          <w:sz w:val="24"/>
          <w:rtl/>
        </w:rPr>
        <w:t>در حديث آمده است که اگر کسي</w:t>
      </w:r>
      <w:r w:rsidR="005F4744">
        <w:rPr>
          <w:rFonts w:ascii="Tahoma" w:eastAsia="Times New Roman" w:hAnsi="Tahoma" w:hint="cs"/>
          <w:sz w:val="24"/>
          <w:rtl/>
        </w:rPr>
        <w:t xml:space="preserve"> عده‌اي </w:t>
      </w:r>
      <w:r w:rsidRPr="009E31EC">
        <w:rPr>
          <w:rFonts w:ascii="Tahoma" w:eastAsia="Times New Roman" w:hAnsi="Tahoma" w:hint="cs"/>
          <w:sz w:val="24"/>
          <w:rtl/>
        </w:rPr>
        <w:t>معين را دعوت نموده و آنگاه کسي از جايي ديگر با آنان راه بيافتد و شامل آن دعوت نبوده باشد، صاحب دعوت اين اختيار را دارد که وي را رد کند يا بپذيرد. [قاله ابن حجر بتصرف]</w:t>
      </w:r>
    </w:p>
    <w:p w:rsidR="005F4744" w:rsidRDefault="00CF0904" w:rsidP="005F4744">
      <w:pPr>
        <w:pStyle w:val="a0"/>
        <w:rPr>
          <w:rtl/>
        </w:rPr>
      </w:pPr>
      <w:bookmarkStart w:id="386" w:name="_Toc349481235"/>
      <w:r w:rsidRPr="009E31EC">
        <w:rPr>
          <w:rFonts w:hint="cs"/>
          <w:rtl/>
        </w:rPr>
        <w:t>5- تشريفات براي مهمان:</w:t>
      </w:r>
      <w:bookmarkEnd w:id="386"/>
    </w:p>
    <w:p w:rsidR="00CF0904" w:rsidRPr="00A83FC8" w:rsidRDefault="00CF0904" w:rsidP="00817AD9">
      <w:pPr>
        <w:rPr>
          <w:rFonts w:eastAsia="Times New Roman"/>
          <w:sz w:val="24"/>
          <w:rtl/>
        </w:rPr>
      </w:pPr>
      <w:r w:rsidRPr="009E31EC">
        <w:rPr>
          <w:rFonts w:ascii="Tahoma" w:eastAsia="Times New Roman" w:hAnsi="Tahoma" w:hint="cs"/>
          <w:sz w:val="24"/>
          <w:rtl/>
        </w:rPr>
        <w:t>نبايد براي مهمان آن قدر تشريفات و تکلف اجرا شود که از حد معقول خارج شود. براي آنکه تشريفات درکل مورد نهي قرارگرفته است. از حضرت ابن عمر رضي الله عنه روايت شده که</w:t>
      </w:r>
      <w:r w:rsidR="00BF6284">
        <w:rPr>
          <w:rFonts w:ascii="Tahoma" w:eastAsia="Times New Roman" w:hAnsi="Tahoma" w:hint="cs"/>
          <w:sz w:val="24"/>
          <w:rtl/>
        </w:rPr>
        <w:t xml:space="preserve"> مي‌</w:t>
      </w:r>
      <w:r w:rsidRPr="009E31EC">
        <w:rPr>
          <w:rFonts w:ascii="Tahoma" w:eastAsia="Times New Roman" w:hAnsi="Tahoma" w:hint="cs"/>
          <w:sz w:val="24"/>
          <w:rtl/>
        </w:rPr>
        <w:t xml:space="preserve">فرمايد: </w:t>
      </w:r>
      <w:r w:rsidR="00817AD9" w:rsidRPr="00817AD9">
        <w:rPr>
          <w:rStyle w:val="Char1"/>
          <w:rFonts w:eastAsia="Calibri"/>
          <w:rtl/>
        </w:rPr>
        <w:t>«</w:t>
      </w:r>
      <w:r w:rsidRPr="00817AD9">
        <w:rPr>
          <w:rStyle w:val="Char1"/>
          <w:rFonts w:eastAsia="Calibri" w:hint="cs"/>
          <w:rtl/>
        </w:rPr>
        <w:t>نهينا عن التكلف</w:t>
      </w:r>
      <w:r w:rsidR="00817AD9" w:rsidRPr="00817AD9">
        <w:rPr>
          <w:rStyle w:val="Char1"/>
          <w:rFonts w:eastAsia="Calibri"/>
          <w:rtl/>
        </w:rPr>
        <w:t>»</w:t>
      </w:r>
      <w:r w:rsidRPr="009E31EC">
        <w:rPr>
          <w:rFonts w:ascii="Tahoma" w:eastAsia="Times New Roman" w:hAnsi="Tahoma" w:hint="cs"/>
          <w:sz w:val="24"/>
          <w:rtl/>
        </w:rPr>
        <w:t>. يعني: «ما از تکلف منع شده</w:t>
      </w:r>
      <w:r w:rsidR="00BF6284">
        <w:rPr>
          <w:rFonts w:ascii="Tahoma" w:eastAsia="Times New Roman" w:hAnsi="Tahoma" w:hint="cs"/>
          <w:sz w:val="24"/>
          <w:rtl/>
        </w:rPr>
        <w:t>‌ايم.</w:t>
      </w:r>
      <w:r w:rsidRPr="009E31EC">
        <w:rPr>
          <w:rFonts w:ascii="Tahoma" w:eastAsia="Times New Roman" w:hAnsi="Tahoma" w:hint="cs"/>
          <w:sz w:val="24"/>
          <w:rtl/>
        </w:rPr>
        <w:t>» براي تشخيص حد و مرز تکلف به عرف رجوع</w:t>
      </w:r>
      <w:r w:rsidR="00BF6284">
        <w:rPr>
          <w:rFonts w:ascii="Tahoma" w:eastAsia="Times New Roman" w:hAnsi="Tahoma" w:hint="cs"/>
          <w:sz w:val="24"/>
          <w:rtl/>
        </w:rPr>
        <w:t xml:space="preserve"> مي‌</w:t>
      </w:r>
      <w:r w:rsidRPr="009E31EC">
        <w:rPr>
          <w:rFonts w:ascii="Tahoma" w:eastAsia="Times New Roman" w:hAnsi="Tahoma" w:hint="cs"/>
          <w:sz w:val="24"/>
          <w:rtl/>
        </w:rPr>
        <w:t xml:space="preserve">شود... </w:t>
      </w:r>
    </w:p>
    <w:p w:rsidR="005F4744" w:rsidRDefault="00CF0904" w:rsidP="00817AD9">
      <w:pPr>
        <w:jc w:val="both"/>
        <w:rPr>
          <w:rFonts w:ascii="Tahoma" w:eastAsia="Times New Roman" w:hAnsi="Tahoma"/>
          <w:sz w:val="24"/>
          <w:rtl/>
        </w:rPr>
      </w:pPr>
      <w:r w:rsidRPr="009E31EC">
        <w:rPr>
          <w:rFonts w:ascii="Tahoma" w:eastAsia="Times New Roman" w:hAnsi="Tahoma" w:hint="cs"/>
          <w:sz w:val="24"/>
          <w:rtl/>
        </w:rPr>
        <w:t>آماده کردن غذا براي مهمان بايد به</w:t>
      </w:r>
      <w:r w:rsidR="00817AD9">
        <w:rPr>
          <w:rFonts w:ascii="Tahoma" w:eastAsia="Times New Roman" w:hAnsi="Tahoma" w:hint="cs"/>
          <w:sz w:val="24"/>
          <w:rtl/>
        </w:rPr>
        <w:t xml:space="preserve"> گونه‌اي </w:t>
      </w:r>
      <w:r w:rsidRPr="009E31EC">
        <w:rPr>
          <w:rFonts w:ascii="Tahoma" w:eastAsia="Times New Roman" w:hAnsi="Tahoma" w:hint="cs"/>
          <w:sz w:val="24"/>
          <w:rtl/>
        </w:rPr>
        <w:t>باشد که اندازه باشد و از اسراف و بخل ورزي پرهيز گردد. پيامبر خدا صلى الله عليه</w:t>
      </w:r>
      <w:r w:rsidR="00C04455">
        <w:rPr>
          <w:rFonts w:ascii="Tahoma" w:eastAsia="Times New Roman" w:hAnsi="Tahoma" w:hint="cs"/>
          <w:sz w:val="24"/>
          <w:rtl/>
        </w:rPr>
        <w:t xml:space="preserve"> وسلم </w:t>
      </w:r>
      <w:r w:rsidR="00BF6284">
        <w:rPr>
          <w:rFonts w:ascii="Tahoma" w:eastAsia="Times New Roman" w:hAnsi="Tahoma" w:hint="cs"/>
          <w:sz w:val="24"/>
          <w:rtl/>
        </w:rPr>
        <w:t>مي‌</w:t>
      </w:r>
      <w:r w:rsidRPr="009E31EC">
        <w:rPr>
          <w:rFonts w:ascii="Tahoma" w:eastAsia="Times New Roman" w:hAnsi="Tahoma" w:hint="cs"/>
          <w:sz w:val="24"/>
          <w:rtl/>
        </w:rPr>
        <w:t>فرمايد:</w:t>
      </w:r>
      <w:r w:rsidR="00817AD9">
        <w:rPr>
          <w:rFonts w:ascii="Tahoma" w:eastAsia="Times New Roman" w:hAnsi="Tahoma" w:hint="cs"/>
          <w:sz w:val="24"/>
          <w:rtl/>
        </w:rPr>
        <w:t xml:space="preserve"> (</w:t>
      </w:r>
      <w:r w:rsidRPr="00817AD9">
        <w:rPr>
          <w:rStyle w:val="Char1"/>
          <w:rFonts w:eastAsia="Calibri" w:hint="cs"/>
          <w:rtl/>
        </w:rPr>
        <w:t>طعام الواحد يكفي الاثنين وطعام الاثنين يكفي الأربعة، وطعام الأربعة يكفي الثمانية.)</w:t>
      </w:r>
      <w:r w:rsidRPr="009E31EC">
        <w:rPr>
          <w:rFonts w:ascii="Tahoma" w:eastAsia="Times New Roman" w:hAnsi="Tahoma" w:hint="cs"/>
          <w:sz w:val="24"/>
          <w:rtl/>
        </w:rPr>
        <w:t xml:space="preserve"> يعني: «غذاي يک نفر براي دو نفر و غذاي دو نفر براي چهار نفر و غذاي چهار نفر براي هشت نفر کفايت</w:t>
      </w:r>
      <w:r w:rsidR="00BF6284">
        <w:rPr>
          <w:rFonts w:ascii="Tahoma" w:eastAsia="Times New Roman" w:hAnsi="Tahoma" w:hint="cs"/>
          <w:sz w:val="24"/>
          <w:rtl/>
        </w:rPr>
        <w:t xml:space="preserve"> مي‌</w:t>
      </w:r>
      <w:r w:rsidRPr="009E31EC">
        <w:rPr>
          <w:rFonts w:ascii="Tahoma" w:eastAsia="Times New Roman" w:hAnsi="Tahoma" w:hint="cs"/>
          <w:sz w:val="24"/>
          <w:rtl/>
        </w:rPr>
        <w:t>کند.» [رواه مسلم وأحمد والترمذي وابن ماجه]</w:t>
      </w:r>
    </w:p>
    <w:p w:rsidR="005F4744" w:rsidRDefault="00CF0904" w:rsidP="009B31FB">
      <w:pPr>
        <w:rPr>
          <w:rFonts w:ascii="Tahoma" w:eastAsia="Times New Roman" w:hAnsi="Tahoma"/>
          <w:sz w:val="24"/>
          <w:rtl/>
        </w:rPr>
      </w:pPr>
      <w:r w:rsidRPr="009E31EC">
        <w:rPr>
          <w:rFonts w:ascii="Tahoma" w:eastAsia="Times New Roman" w:hAnsi="Tahoma" w:hint="cs"/>
          <w:sz w:val="24"/>
          <w:rtl/>
        </w:rPr>
        <w:t>رسول خدا صلى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از خوردن غذاي دو نفر رقابت کننده باهم</w:t>
      </w:r>
      <w:r w:rsidR="00817AD9">
        <w:rPr>
          <w:rFonts w:ascii="Tahoma" w:eastAsia="Times New Roman" w:hAnsi="Tahoma" w:hint="cs"/>
          <w:sz w:val="24"/>
          <w:rtl/>
        </w:rPr>
        <w:t xml:space="preserve"> (</w:t>
      </w:r>
      <w:r w:rsidRPr="009E31EC">
        <w:rPr>
          <w:rFonts w:ascii="Tahoma" w:eastAsia="Times New Roman" w:hAnsi="Tahoma" w:hint="cs"/>
          <w:sz w:val="24"/>
          <w:rtl/>
        </w:rPr>
        <w:t>متباريان)، که هرکدام چنان عمل</w:t>
      </w:r>
      <w:r w:rsidR="00BF6284">
        <w:rPr>
          <w:rFonts w:ascii="Tahoma" w:eastAsia="Times New Roman" w:hAnsi="Tahoma" w:hint="cs"/>
          <w:sz w:val="24"/>
          <w:rtl/>
        </w:rPr>
        <w:t xml:space="preserve"> مي‌</w:t>
      </w:r>
      <w:r w:rsidRPr="009E31EC">
        <w:rPr>
          <w:rFonts w:ascii="Tahoma" w:eastAsia="Times New Roman" w:hAnsi="Tahoma" w:hint="cs"/>
          <w:sz w:val="24"/>
          <w:rtl/>
        </w:rPr>
        <w:t>نمايد تا معلوم شود کداميک در مهمان نوازي و پذيرايي و زياده روي در آماده ساختن انواع و اقسام اغذيه بر ديگري برتري</w:t>
      </w:r>
      <w:r w:rsidR="00BF6284">
        <w:rPr>
          <w:rFonts w:ascii="Tahoma" w:eastAsia="Times New Roman" w:hAnsi="Tahoma" w:hint="cs"/>
          <w:sz w:val="24"/>
          <w:rtl/>
        </w:rPr>
        <w:t xml:space="preserve"> مي‌</w:t>
      </w:r>
      <w:r w:rsidRPr="009E31EC">
        <w:rPr>
          <w:rFonts w:ascii="Tahoma" w:eastAsia="Times New Roman" w:hAnsi="Tahoma" w:hint="cs"/>
          <w:sz w:val="24"/>
          <w:rtl/>
        </w:rPr>
        <w:t>يابد، نهي فرموده است. اين کار به خاطر ريا و چشم و هم چشمي موجود در آن مکروه دانسته شده و براي آنکه شامل زمره</w:t>
      </w:r>
      <w:r w:rsidR="00BF6284">
        <w:rPr>
          <w:rFonts w:ascii="Tahoma" w:eastAsia="Times New Roman" w:hAnsi="Tahoma" w:hint="cs"/>
          <w:sz w:val="24"/>
          <w:rtl/>
        </w:rPr>
        <w:t>‌ي</w:t>
      </w:r>
      <w:r w:rsidR="00817AD9">
        <w:rPr>
          <w:rFonts w:ascii="Tahoma" w:eastAsia="Times New Roman" w:hAnsi="Tahoma" w:hint="cs"/>
          <w:sz w:val="24"/>
          <w:rtl/>
        </w:rPr>
        <w:t xml:space="preserve"> (</w:t>
      </w:r>
      <w:r w:rsidRPr="00817AD9">
        <w:rPr>
          <w:rStyle w:val="Char2"/>
          <w:rFonts w:eastAsia="Calibri" w:hint="cs"/>
          <w:rtl/>
        </w:rPr>
        <w:t>اکل المال بالباطل)</w:t>
      </w:r>
      <w:r w:rsidR="00817AD9">
        <w:rPr>
          <w:rStyle w:val="Char2"/>
          <w:rFonts w:eastAsia="Calibri" w:hint="cs"/>
          <w:rtl/>
        </w:rPr>
        <w:t xml:space="preserve"> </w:t>
      </w:r>
      <w:r w:rsidRPr="009E31EC">
        <w:rPr>
          <w:rFonts w:ascii="Tahoma" w:eastAsia="Times New Roman" w:hAnsi="Tahoma" w:hint="cs"/>
          <w:sz w:val="24"/>
          <w:rtl/>
        </w:rPr>
        <w:t>خوردن مال بصورت باطلي</w:t>
      </w:r>
      <w:r w:rsidR="00BF6284">
        <w:rPr>
          <w:rFonts w:ascii="Tahoma" w:eastAsia="Times New Roman" w:hAnsi="Tahoma" w:hint="cs"/>
          <w:sz w:val="24"/>
          <w:rtl/>
        </w:rPr>
        <w:t xml:space="preserve"> مي‌</w:t>
      </w:r>
      <w:r w:rsidRPr="009E31EC">
        <w:rPr>
          <w:rFonts w:ascii="Tahoma" w:eastAsia="Times New Roman" w:hAnsi="Tahoma" w:hint="cs"/>
          <w:sz w:val="24"/>
          <w:rtl/>
        </w:rPr>
        <w:t>گردد که خداوند نهي فرموده است.</w:t>
      </w:r>
    </w:p>
    <w:p w:rsidR="005F4744" w:rsidRDefault="00CF0904" w:rsidP="005F4744">
      <w:pPr>
        <w:pStyle w:val="a0"/>
        <w:rPr>
          <w:rtl/>
        </w:rPr>
      </w:pPr>
      <w:bookmarkStart w:id="387" w:name="_Toc349481236"/>
      <w:r w:rsidRPr="009E31EC">
        <w:rPr>
          <w:rFonts w:hint="cs"/>
          <w:rtl/>
        </w:rPr>
        <w:t>6- وارد شدن به خانه با کسب اجازه و بازگشتن به منزل خويش پس از فراغت از صرف غذا</w:t>
      </w:r>
      <w:r w:rsidRPr="009E31EC">
        <w:rPr>
          <w:rtl/>
        </w:rPr>
        <w:t>:</w:t>
      </w:r>
      <w:bookmarkEnd w:id="387"/>
    </w:p>
    <w:p w:rsidR="00CF0904" w:rsidRPr="00817AD9" w:rsidRDefault="00CF0904" w:rsidP="00817AD9">
      <w:pPr>
        <w:jc w:val="both"/>
        <w:rPr>
          <w:rFonts w:ascii="KFGQPC Uthmanic Script HAFS" w:eastAsia="Times New Roman" w:hAnsi="KFGQPC Uthmanic Script HAFS" w:cs="KFGQPC Uthmanic Script HAFS"/>
          <w:rtl/>
        </w:rPr>
      </w:pPr>
      <w:r w:rsidRPr="009E31EC">
        <w:rPr>
          <w:rFonts w:ascii="Tahoma" w:eastAsia="Times New Roman" w:hAnsi="Tahoma" w:hint="cs"/>
          <w:sz w:val="24"/>
          <w:rtl/>
        </w:rPr>
        <w:t>جزو آدابي است که پروردگار متعال در قرآن کريم براي ما بيان فرموده است. خداوند متعال مى فرمايد:</w:t>
      </w:r>
      <w:r w:rsidR="006D393C">
        <w:rPr>
          <w:rFonts w:ascii="Tahoma" w:eastAsia="Times New Roman" w:hAnsi="Tahoma" w:hint="cs"/>
          <w:sz w:val="24"/>
          <w:rtl/>
        </w:rPr>
        <w:t xml:space="preserve"> </w:t>
      </w:r>
      <w:r w:rsidR="006D393C" w:rsidRPr="000C2FCA">
        <w:rPr>
          <w:rFonts w:ascii="Traditional Arabic" w:eastAsia="Times New Roman" w:hAnsi="Traditional Arabic" w:cs="Traditional Arabic"/>
          <w:rtl/>
        </w:rPr>
        <w:t>﴿</w:t>
      </w:r>
      <w:r w:rsidR="00817AD9">
        <w:rPr>
          <w:rFonts w:ascii="KFGQPC Uthmanic Script HAFS" w:eastAsia="Times New Roman" w:hAnsi="KFGQPC Uthmanic Script HAFS" w:cs="KFGQPC Uthmanic Script HAFS"/>
          <w:rtl/>
        </w:rPr>
        <w:t xml:space="preserve">يَٰٓأَيُّهَا </w:t>
      </w:r>
      <w:r w:rsidR="00817AD9">
        <w:rPr>
          <w:rFonts w:ascii="KFGQPC Uthmanic Script HAFS" w:eastAsia="Times New Roman" w:hAnsi="KFGQPC Uthmanic Script HAFS" w:cs="KFGQPC Uthmanic Script HAFS" w:hint="cs"/>
          <w:rtl/>
        </w:rPr>
        <w:t>ٱ</w:t>
      </w:r>
      <w:r w:rsidR="00817AD9">
        <w:rPr>
          <w:rFonts w:ascii="KFGQPC Uthmanic Script HAFS" w:eastAsia="Times New Roman" w:hAnsi="KFGQPC Uthmanic Script HAFS" w:cs="KFGQPC Uthmanic Script HAFS" w:hint="eastAsia"/>
          <w:rtl/>
        </w:rPr>
        <w:t>لَّذِينَ</w:t>
      </w:r>
      <w:r w:rsidR="00817AD9">
        <w:rPr>
          <w:rFonts w:ascii="KFGQPC Uthmanic Script HAFS" w:eastAsia="Times New Roman" w:hAnsi="KFGQPC Uthmanic Script HAFS" w:cs="KFGQPC Uthmanic Script HAFS"/>
          <w:rtl/>
        </w:rPr>
        <w:t xml:space="preserve"> ءَامَنُواْ لَا تَدۡخُلُواْ بُيُوتَ </w:t>
      </w:r>
      <w:r w:rsidR="00817AD9">
        <w:rPr>
          <w:rFonts w:ascii="KFGQPC Uthmanic Script HAFS" w:eastAsia="Times New Roman" w:hAnsi="KFGQPC Uthmanic Script HAFS" w:cs="KFGQPC Uthmanic Script HAFS" w:hint="cs"/>
          <w:rtl/>
        </w:rPr>
        <w:t>ٱ</w:t>
      </w:r>
      <w:r w:rsidR="00817AD9">
        <w:rPr>
          <w:rFonts w:ascii="KFGQPC Uthmanic Script HAFS" w:eastAsia="Times New Roman" w:hAnsi="KFGQPC Uthmanic Script HAFS" w:cs="KFGQPC Uthmanic Script HAFS" w:hint="eastAsia"/>
          <w:rtl/>
        </w:rPr>
        <w:t>لنَّبِيِّ</w:t>
      </w:r>
      <w:r w:rsidR="00817AD9">
        <w:rPr>
          <w:rFonts w:ascii="KFGQPC Uthmanic Script HAFS" w:eastAsia="Times New Roman" w:hAnsi="KFGQPC Uthmanic Script HAFS" w:cs="KFGQPC Uthmanic Script HAFS"/>
          <w:rtl/>
        </w:rPr>
        <w:t xml:space="preserve"> إِلَّآ أَن يُؤۡذَنَ لَكُمۡ إِلَىٰ طَعَامٍ غَيۡرَ نَٰظِرِينَ إِنَىٰهُ وَلَٰكِنۡ إِذَا دُعِيتُمۡ فَ</w:t>
      </w:r>
      <w:r w:rsidR="00817AD9">
        <w:rPr>
          <w:rFonts w:ascii="KFGQPC Uthmanic Script HAFS" w:eastAsia="Times New Roman" w:hAnsi="KFGQPC Uthmanic Script HAFS" w:cs="KFGQPC Uthmanic Script HAFS" w:hint="cs"/>
          <w:rtl/>
        </w:rPr>
        <w:t>ٱ</w:t>
      </w:r>
      <w:r w:rsidR="00817AD9">
        <w:rPr>
          <w:rFonts w:ascii="KFGQPC Uthmanic Script HAFS" w:eastAsia="Times New Roman" w:hAnsi="KFGQPC Uthmanic Script HAFS" w:cs="KFGQPC Uthmanic Script HAFS" w:hint="eastAsia"/>
          <w:rtl/>
        </w:rPr>
        <w:t>دۡخُلُواْ</w:t>
      </w:r>
      <w:r w:rsidR="00817AD9">
        <w:rPr>
          <w:rFonts w:ascii="KFGQPC Uthmanic Script HAFS" w:eastAsia="Times New Roman" w:hAnsi="KFGQPC Uthmanic Script HAFS" w:cs="KFGQPC Uthmanic Script HAFS"/>
          <w:rtl/>
        </w:rPr>
        <w:t xml:space="preserve"> فَإِذَا طَعِمۡتُمۡ فَ</w:t>
      </w:r>
      <w:r w:rsidR="00817AD9">
        <w:rPr>
          <w:rFonts w:ascii="KFGQPC Uthmanic Script HAFS" w:eastAsia="Times New Roman" w:hAnsi="KFGQPC Uthmanic Script HAFS" w:cs="KFGQPC Uthmanic Script HAFS" w:hint="cs"/>
          <w:rtl/>
        </w:rPr>
        <w:t>ٱ</w:t>
      </w:r>
      <w:r w:rsidR="00817AD9">
        <w:rPr>
          <w:rFonts w:ascii="KFGQPC Uthmanic Script HAFS" w:eastAsia="Times New Roman" w:hAnsi="KFGQPC Uthmanic Script HAFS" w:cs="KFGQPC Uthmanic Script HAFS" w:hint="eastAsia"/>
          <w:rtl/>
        </w:rPr>
        <w:t>نتَشِرُواْ</w:t>
      </w:r>
      <w:r w:rsidR="00817AD9">
        <w:rPr>
          <w:rFonts w:ascii="KFGQPC Uthmanic Script HAFS" w:eastAsia="Times New Roman" w:hAnsi="KFGQPC Uthmanic Script HAFS" w:cs="KFGQPC Uthmanic Script HAFS"/>
          <w:rtl/>
        </w:rPr>
        <w:t xml:space="preserve"> وَلَا مُسۡتَ‍ٔۡنِسِينَ لِحَدِيثٍۚ</w:t>
      </w:r>
      <w:r w:rsidR="00817AD9">
        <w:rPr>
          <w:rFonts w:ascii="Traditional Arabic" w:eastAsia="Times New Roman" w:hAnsi="Traditional Arabic" w:cs="Traditional Arabic" w:hint="cs"/>
          <w:rtl/>
        </w:rPr>
        <w:t>...</w:t>
      </w:r>
      <w:r w:rsidR="006D393C" w:rsidRPr="000C2FCA">
        <w:rPr>
          <w:rFonts w:ascii="Traditional Arabic" w:eastAsia="Times New Roman" w:hAnsi="Traditional Arabic" w:cs="Traditional Arabic"/>
          <w:rtl/>
        </w:rPr>
        <w:t>﴾</w:t>
      </w:r>
      <w:r w:rsidR="006D393C">
        <w:rPr>
          <w:rFonts w:ascii="Tahoma" w:eastAsia="Times New Roman" w:hAnsi="Tahoma" w:hint="cs"/>
          <w:sz w:val="24"/>
          <w:rtl/>
        </w:rPr>
        <w:t xml:space="preserve"> </w:t>
      </w:r>
      <w:r w:rsidR="006D393C" w:rsidRPr="000C2FCA">
        <w:rPr>
          <w:rFonts w:ascii="mylotus" w:eastAsia="Times New Roman" w:hAnsi="mylotus" w:cs="mylotus"/>
          <w:sz w:val="24"/>
          <w:szCs w:val="24"/>
          <w:rtl/>
        </w:rPr>
        <w:t>[</w:t>
      </w:r>
      <w:r w:rsidR="006D393C">
        <w:rPr>
          <w:rFonts w:ascii="mylotus" w:hAnsi="mylotus" w:cs="mylotus" w:hint="cs"/>
          <w:sz w:val="24"/>
          <w:szCs w:val="24"/>
          <w:rtl/>
        </w:rPr>
        <w:t>الأحزاب: 53</w:t>
      </w:r>
      <w:r w:rsidR="006D393C" w:rsidRPr="000C2FCA">
        <w:rPr>
          <w:rFonts w:ascii="mylotus" w:eastAsia="Times New Roman" w:hAnsi="mylotus" w:cs="mylotus"/>
          <w:sz w:val="24"/>
          <w:szCs w:val="24"/>
          <w:rtl/>
        </w:rPr>
        <w:t>]</w:t>
      </w:r>
      <w:r w:rsidRPr="009E31EC">
        <w:rPr>
          <w:rFonts w:ascii="Tahoma" w:eastAsia="Times New Roman" w:hAnsi="Tahoma" w:hint="cs"/>
          <w:sz w:val="24"/>
          <w:rtl/>
        </w:rPr>
        <w:t xml:space="preserve"> يعني: </w:t>
      </w:r>
      <w:r w:rsidR="00185545">
        <w:rPr>
          <w:rFonts w:ascii="Tahoma" w:eastAsia="Times New Roman" w:hAnsi="Tahoma" w:hint="cs"/>
          <w:sz w:val="24"/>
          <w:rtl/>
        </w:rPr>
        <w:t>«</w:t>
      </w:r>
      <w:r w:rsidRPr="009E31EC">
        <w:rPr>
          <w:rFonts w:ascii="Tahoma" w:eastAsia="Times New Roman" w:hAnsi="Tahoma" w:hint="cs"/>
          <w:sz w:val="24"/>
          <w:rtl/>
        </w:rPr>
        <w:t>اى كسانى كه ايمان آورده‏ايد داخل اتاقهاى پيامبر مشويد مگر آنكه براى [خوردن] طعامى به شما اجازه داده شود [آن هم] بى‏آنكه در انتظار پخته‏شدن آن باشيد ولى هنگامى كه دعوت شديد داخل گرديد و وقتى غذا خورديد پراكنده شويد بى‏آنكه سرگرم سخنى گرديد.»</w:t>
      </w:r>
    </w:p>
    <w:p w:rsidR="005F4744" w:rsidRDefault="00CF0904" w:rsidP="009B31FB">
      <w:pPr>
        <w:rPr>
          <w:rFonts w:ascii="Tahoma" w:eastAsia="Times New Roman" w:hAnsi="Tahoma"/>
          <w:sz w:val="24"/>
          <w:rtl/>
        </w:rPr>
      </w:pPr>
      <w:r w:rsidRPr="009E31EC">
        <w:rPr>
          <w:rFonts w:ascii="Tahoma" w:eastAsia="Times New Roman" w:hAnsi="Tahoma" w:hint="cs"/>
          <w:sz w:val="24"/>
          <w:rtl/>
        </w:rPr>
        <w:t>خداوند متعال مسلمانان را از وارد شدن به خانه</w:t>
      </w:r>
      <w:r w:rsidR="00BF6284">
        <w:rPr>
          <w:rFonts w:ascii="Tahoma" w:eastAsia="Times New Roman" w:hAnsi="Tahoma" w:hint="cs"/>
          <w:sz w:val="24"/>
          <w:rtl/>
        </w:rPr>
        <w:t xml:space="preserve">‌هاي </w:t>
      </w:r>
      <w:r w:rsidRPr="009E31EC">
        <w:rPr>
          <w:rFonts w:ascii="Tahoma" w:eastAsia="Times New Roman" w:hAnsi="Tahoma" w:hint="cs"/>
          <w:sz w:val="24"/>
          <w:rtl/>
        </w:rPr>
        <w:t>پيامبر صلى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بدون اذن و اجازه منع فرموده است و درنتيجه آنان بدون کسب اجازه وارد خانه</w:t>
      </w:r>
      <w:r w:rsidR="00BF6284">
        <w:rPr>
          <w:rFonts w:ascii="Tahoma" w:eastAsia="Times New Roman" w:hAnsi="Tahoma" w:hint="cs"/>
          <w:sz w:val="24"/>
          <w:rtl/>
        </w:rPr>
        <w:t xml:space="preserve">‌هاي </w:t>
      </w:r>
      <w:r w:rsidRPr="009E31EC">
        <w:rPr>
          <w:rFonts w:ascii="Tahoma" w:eastAsia="Times New Roman" w:hAnsi="Tahoma" w:hint="cs"/>
          <w:sz w:val="24"/>
          <w:rtl/>
        </w:rPr>
        <w:t>يکديگر نيز</w:t>
      </w:r>
      <w:r w:rsidR="00BF6284">
        <w:rPr>
          <w:rFonts w:ascii="Tahoma" w:eastAsia="Times New Roman" w:hAnsi="Tahoma" w:hint="cs"/>
          <w:sz w:val="24"/>
          <w:rtl/>
        </w:rPr>
        <w:t xml:space="preserve"> نمي‌</w:t>
      </w:r>
      <w:r w:rsidRPr="009E31EC">
        <w:rPr>
          <w:rFonts w:ascii="Tahoma" w:eastAsia="Times New Roman" w:hAnsi="Tahoma" w:hint="cs"/>
          <w:sz w:val="24"/>
          <w:rtl/>
        </w:rPr>
        <w:t>شوند. امام شوكاني</w:t>
      </w:r>
      <w:r w:rsidR="00BF6284">
        <w:rPr>
          <w:rFonts w:ascii="Tahoma" w:eastAsia="Times New Roman" w:hAnsi="Tahoma" w:hint="cs"/>
          <w:sz w:val="24"/>
          <w:rtl/>
        </w:rPr>
        <w:t xml:space="preserve"> مي‌</w:t>
      </w:r>
      <w:r w:rsidRPr="009E31EC">
        <w:rPr>
          <w:rFonts w:ascii="Tahoma" w:eastAsia="Times New Roman" w:hAnsi="Tahoma" w:hint="cs"/>
          <w:sz w:val="24"/>
          <w:rtl/>
        </w:rPr>
        <w:t>گويد: خداوند مسلمانان را از انجام چنين کاري در منزل پيامبر صلى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نهي فرمود و به تبع آن منازل ساير مسلمانان نيز داخل اين نهي گرديد. مردم خود را پايبند آدابي که خداوند آنان را بر آن داشته نمودند و از ورود هم به خانه</w:t>
      </w:r>
      <w:r w:rsidR="005155A5">
        <w:rPr>
          <w:rFonts w:ascii="Tahoma" w:eastAsia="Times New Roman" w:hAnsi="Tahoma" w:hint="cs"/>
          <w:sz w:val="24"/>
          <w:rtl/>
        </w:rPr>
        <w:t>‌هايش</w:t>
      </w:r>
      <w:r w:rsidRPr="009E31EC">
        <w:rPr>
          <w:rFonts w:ascii="Tahoma" w:eastAsia="Times New Roman" w:hAnsi="Tahoma" w:hint="cs"/>
          <w:sz w:val="24"/>
          <w:rtl/>
        </w:rPr>
        <w:t>ان بدون کسب اجازه درهنگام غذا خوردن و نه قبل از آن و به جهت منتظر ماندن براي پختن غذا ممانعت</w:t>
      </w:r>
      <w:r w:rsidR="00BF6284">
        <w:rPr>
          <w:rFonts w:ascii="Tahoma" w:eastAsia="Times New Roman" w:hAnsi="Tahoma" w:hint="cs"/>
          <w:sz w:val="24"/>
          <w:rtl/>
        </w:rPr>
        <w:t xml:space="preserve"> مي‌</w:t>
      </w:r>
      <w:r w:rsidRPr="009E31EC">
        <w:rPr>
          <w:rFonts w:ascii="Tahoma" w:eastAsia="Times New Roman" w:hAnsi="Tahoma" w:hint="cs"/>
          <w:sz w:val="24"/>
          <w:rtl/>
        </w:rPr>
        <w:t>کردند. سپس برخاسته و آن جا را ترک</w:t>
      </w:r>
      <w:r w:rsidR="00BF6284">
        <w:rPr>
          <w:rFonts w:ascii="Tahoma" w:eastAsia="Times New Roman" w:hAnsi="Tahoma" w:hint="cs"/>
          <w:sz w:val="24"/>
          <w:rtl/>
        </w:rPr>
        <w:t xml:space="preserve"> مي‌</w:t>
      </w:r>
      <w:r w:rsidRPr="009E31EC">
        <w:rPr>
          <w:rFonts w:ascii="Tahoma" w:eastAsia="Times New Roman" w:hAnsi="Tahoma" w:hint="cs"/>
          <w:sz w:val="24"/>
          <w:rtl/>
        </w:rPr>
        <w:t>کردند بدون آنکه سرگرم گفتگو شوند مگر آنکه صاحبخانه خود از آنان بخواهد که بمانند يا عادت آن جماعت چنان باشد و مشکل و ناراحتي با اين مسأله نداشته باشند، براي اينکه علتي که باعث وجود اين نهي</w:t>
      </w:r>
      <w:r w:rsidR="00BF6284">
        <w:rPr>
          <w:rFonts w:ascii="Tahoma" w:eastAsia="Times New Roman" w:hAnsi="Tahoma" w:hint="cs"/>
          <w:sz w:val="24"/>
          <w:rtl/>
        </w:rPr>
        <w:t xml:space="preserve"> مي‌</w:t>
      </w:r>
      <w:r w:rsidRPr="009E31EC">
        <w:rPr>
          <w:rFonts w:ascii="Tahoma" w:eastAsia="Times New Roman" w:hAnsi="Tahoma" w:hint="cs"/>
          <w:sz w:val="24"/>
          <w:rtl/>
        </w:rPr>
        <w:t>گشته</w:t>
      </w:r>
      <w:r w:rsidR="00817AD9">
        <w:rPr>
          <w:rFonts w:ascii="Tahoma" w:eastAsia="Times New Roman" w:hAnsi="Tahoma" w:hint="cs"/>
          <w:sz w:val="24"/>
          <w:rtl/>
        </w:rPr>
        <w:t xml:space="preserve"> (</w:t>
      </w:r>
      <w:r w:rsidRPr="009E31EC">
        <w:rPr>
          <w:rFonts w:ascii="Tahoma" w:eastAsia="Times New Roman" w:hAnsi="Tahoma" w:hint="cs"/>
          <w:sz w:val="24"/>
          <w:rtl/>
        </w:rPr>
        <w:t>اذيت و ناراحتي صاحبخانه) منتفي شده است.</w:t>
      </w:r>
    </w:p>
    <w:p w:rsidR="005F4744" w:rsidRDefault="00CF0904" w:rsidP="005F4744">
      <w:pPr>
        <w:pStyle w:val="a0"/>
        <w:rPr>
          <w:rtl/>
        </w:rPr>
      </w:pPr>
      <w:bookmarkStart w:id="388" w:name="_Toc349481237"/>
      <w:r w:rsidRPr="009E31EC">
        <w:rPr>
          <w:rFonts w:hint="cs"/>
          <w:rtl/>
        </w:rPr>
        <w:t>7- مقدم داشتن شخص بزرگ تر بر کوچک تر و مقدم داشتن شخص سمت راست:</w:t>
      </w:r>
      <w:bookmarkEnd w:id="388"/>
    </w:p>
    <w:p w:rsidR="00CF0904" w:rsidRPr="00A83FC8" w:rsidRDefault="00CF0904" w:rsidP="00817AD9">
      <w:pPr>
        <w:jc w:val="both"/>
        <w:rPr>
          <w:rFonts w:eastAsia="Times New Roman"/>
          <w:sz w:val="24"/>
          <w:rtl/>
        </w:rPr>
      </w:pPr>
      <w:r w:rsidRPr="009E31EC">
        <w:rPr>
          <w:rFonts w:ascii="Tahoma" w:eastAsia="Times New Roman" w:hAnsi="Tahoma" w:hint="cs"/>
          <w:sz w:val="24"/>
          <w:rtl/>
        </w:rPr>
        <w:t>صاحب دعوت شايسته است که بزرگ</w:t>
      </w:r>
      <w:r w:rsidR="00817AD9">
        <w:rPr>
          <w:rFonts w:ascii="Tahoma" w:eastAsia="Times New Roman" w:hAnsi="Tahoma" w:hint="eastAsia"/>
          <w:sz w:val="24"/>
          <w:rtl/>
        </w:rPr>
        <w:t>‌</w:t>
      </w:r>
      <w:r w:rsidRPr="009E31EC">
        <w:rPr>
          <w:rFonts w:ascii="Tahoma" w:eastAsia="Times New Roman" w:hAnsi="Tahoma" w:hint="cs"/>
          <w:sz w:val="24"/>
          <w:rtl/>
        </w:rPr>
        <w:t>تر</w:t>
      </w:r>
      <w:r w:rsidR="005F4744">
        <w:rPr>
          <w:rFonts w:ascii="Tahoma" w:eastAsia="Times New Roman" w:hAnsi="Tahoma" w:hint="cs"/>
          <w:sz w:val="24"/>
          <w:rtl/>
        </w:rPr>
        <w:t xml:space="preserve"> عده‌اي </w:t>
      </w:r>
      <w:r w:rsidRPr="009E31EC">
        <w:rPr>
          <w:rFonts w:ascii="Tahoma" w:eastAsia="Times New Roman" w:hAnsi="Tahoma" w:hint="cs"/>
          <w:sz w:val="24"/>
          <w:rtl/>
        </w:rPr>
        <w:t>را که دعوت نموده است مقدم داشته و به او توجه بيشتري داشته باشد.</w:t>
      </w:r>
      <w:r w:rsidR="005F4744">
        <w:rPr>
          <w:rFonts w:ascii="Tahoma" w:eastAsia="Times New Roman" w:hAnsi="Tahoma" w:hint="cs"/>
          <w:sz w:val="24"/>
          <w:rtl/>
        </w:rPr>
        <w:t xml:space="preserve"> </w:t>
      </w:r>
      <w:r w:rsidRPr="009E31EC">
        <w:rPr>
          <w:rFonts w:ascii="Tahoma" w:eastAsia="Times New Roman" w:hAnsi="Tahoma" w:hint="cs"/>
          <w:sz w:val="24"/>
          <w:rtl/>
        </w:rPr>
        <w:t>پيامبر صلى الله عليه</w:t>
      </w:r>
      <w:r w:rsidR="00C04455">
        <w:rPr>
          <w:rFonts w:ascii="Tahoma" w:eastAsia="Times New Roman" w:hAnsi="Tahoma" w:hint="cs"/>
          <w:sz w:val="24"/>
          <w:rtl/>
        </w:rPr>
        <w:t xml:space="preserve"> وسلم </w:t>
      </w:r>
      <w:r w:rsidR="00BF6284">
        <w:rPr>
          <w:rFonts w:ascii="Tahoma" w:eastAsia="Times New Roman" w:hAnsi="Tahoma" w:hint="cs"/>
          <w:sz w:val="24"/>
          <w:rtl/>
        </w:rPr>
        <w:t>مي‌</w:t>
      </w:r>
      <w:r w:rsidRPr="009E31EC">
        <w:rPr>
          <w:rFonts w:ascii="Tahoma" w:eastAsia="Times New Roman" w:hAnsi="Tahoma" w:hint="cs"/>
          <w:sz w:val="24"/>
          <w:rtl/>
        </w:rPr>
        <w:t>فرمايد:</w:t>
      </w:r>
      <w:r w:rsidR="00817AD9">
        <w:rPr>
          <w:rFonts w:ascii="Tahoma" w:eastAsia="Times New Roman" w:hAnsi="Tahoma" w:hint="cs"/>
          <w:sz w:val="24"/>
          <w:rtl/>
        </w:rPr>
        <w:t xml:space="preserve"> (</w:t>
      </w:r>
      <w:r w:rsidRPr="00817AD9">
        <w:rPr>
          <w:rStyle w:val="Char1"/>
          <w:rFonts w:eastAsia="Calibri" w:hint="cs"/>
          <w:rtl/>
        </w:rPr>
        <w:t>أَرَانِي أَتَسَوَّكُ بِسِوَاكٍ، فَجَاءَنِي رَجُلانِ، أَحَدُهُمَا أَكْبَرُ مِنَ الآخَرِ، فَنَاوَلْتُ السِّوَاكَ الأَصْغَرَ مِنْهُمَا، فَقِيلَ لِي: كَبِّرْ، فَدَفَعْتُهُ إِلَى الأَكْبَرِ مِنْهُمَا)</w:t>
      </w:r>
      <w:r w:rsidRPr="009E31EC">
        <w:rPr>
          <w:rFonts w:ascii="Tahoma" w:eastAsia="Times New Roman" w:hAnsi="Tahoma" w:hint="cs"/>
          <w:sz w:val="24"/>
          <w:rtl/>
        </w:rPr>
        <w:t xml:space="preserve"> يعني: </w:t>
      </w:r>
      <w:r w:rsidR="00185545">
        <w:rPr>
          <w:rFonts w:ascii="Tahoma" w:eastAsia="Times New Roman" w:hAnsi="Tahoma" w:hint="cs"/>
          <w:sz w:val="24"/>
          <w:rtl/>
        </w:rPr>
        <w:t>«</w:t>
      </w:r>
      <w:r w:rsidRPr="009E31EC">
        <w:rPr>
          <w:rFonts w:ascii="Tahoma" w:eastAsia="Times New Roman" w:hAnsi="Tahoma" w:hint="cs"/>
          <w:sz w:val="24"/>
          <w:rtl/>
        </w:rPr>
        <w:t>در خواب ديدم كه مسواك مي‏زنم. دو نفر نزد من آمدند. يكي بزرگ تر بود و ديگري كوچك</w:t>
      </w:r>
      <w:r w:rsidR="00817AD9">
        <w:rPr>
          <w:rFonts w:ascii="Tahoma" w:eastAsia="Times New Roman" w:hAnsi="Tahoma" w:hint="eastAsia"/>
          <w:sz w:val="24"/>
          <w:rtl/>
        </w:rPr>
        <w:t>‌</w:t>
      </w:r>
      <w:r w:rsidRPr="009E31EC">
        <w:rPr>
          <w:rFonts w:ascii="Tahoma" w:eastAsia="Times New Roman" w:hAnsi="Tahoma" w:hint="cs"/>
          <w:sz w:val="24"/>
          <w:rtl/>
        </w:rPr>
        <w:t>تر. مسواك را به كوچك</w:t>
      </w:r>
      <w:r w:rsidR="00817AD9">
        <w:rPr>
          <w:rFonts w:ascii="Tahoma" w:eastAsia="Times New Roman" w:hAnsi="Tahoma" w:hint="eastAsia"/>
          <w:sz w:val="24"/>
          <w:rtl/>
        </w:rPr>
        <w:t>‌</w:t>
      </w:r>
      <w:r w:rsidRPr="009E31EC">
        <w:rPr>
          <w:rFonts w:ascii="Tahoma" w:eastAsia="Times New Roman" w:hAnsi="Tahoma" w:hint="cs"/>
          <w:sz w:val="24"/>
          <w:rtl/>
        </w:rPr>
        <w:t>تر دادم. به من گفته شد:</w:t>
      </w:r>
      <w:r w:rsidR="00BF6284">
        <w:rPr>
          <w:rFonts w:ascii="Tahoma" w:eastAsia="Times New Roman" w:hAnsi="Tahoma" w:hint="cs"/>
          <w:sz w:val="24"/>
          <w:rtl/>
        </w:rPr>
        <w:t xml:space="preserve"> آن را </w:t>
      </w:r>
      <w:r w:rsidRPr="009E31EC">
        <w:rPr>
          <w:rFonts w:ascii="Tahoma" w:eastAsia="Times New Roman" w:hAnsi="Tahoma" w:hint="cs"/>
          <w:sz w:val="24"/>
          <w:rtl/>
        </w:rPr>
        <w:t>به بزرگ تر بده. آنگاه مسواك را به فرد بزرگ تر دادم.» [رواه البخاري]</w:t>
      </w:r>
    </w:p>
    <w:p w:rsidR="00CF0904" w:rsidRPr="00A83FC8" w:rsidRDefault="00CF0904" w:rsidP="00817AD9">
      <w:pPr>
        <w:jc w:val="both"/>
        <w:rPr>
          <w:rFonts w:eastAsia="Times New Roman"/>
          <w:sz w:val="24"/>
          <w:rtl/>
        </w:rPr>
      </w:pPr>
      <w:r w:rsidRPr="009E31EC">
        <w:rPr>
          <w:rFonts w:ascii="Tahoma" w:eastAsia="Times New Roman" w:hAnsi="Tahoma" w:hint="cs"/>
          <w:sz w:val="24"/>
          <w:rtl/>
        </w:rPr>
        <w:t>از سهل بن سعد نقل شده که</w:t>
      </w:r>
      <w:r w:rsidR="00BF6284">
        <w:rPr>
          <w:rFonts w:ascii="Tahoma" w:eastAsia="Times New Roman" w:hAnsi="Tahoma" w:hint="cs"/>
          <w:sz w:val="24"/>
          <w:rtl/>
        </w:rPr>
        <w:t xml:space="preserve"> مي‌</w:t>
      </w:r>
      <w:r w:rsidRPr="009E31EC">
        <w:rPr>
          <w:rFonts w:ascii="Tahoma" w:eastAsia="Times New Roman" w:hAnsi="Tahoma" w:hint="cs"/>
          <w:sz w:val="24"/>
          <w:rtl/>
        </w:rPr>
        <w:t>گويد:</w:t>
      </w:r>
      <w:r w:rsidR="00817AD9">
        <w:rPr>
          <w:rFonts w:ascii="Tahoma" w:eastAsia="Times New Roman" w:hAnsi="Tahoma" w:hint="cs"/>
          <w:sz w:val="24"/>
          <w:rtl/>
        </w:rPr>
        <w:t xml:space="preserve"> </w:t>
      </w:r>
      <w:r w:rsidR="00817AD9" w:rsidRPr="00817AD9">
        <w:rPr>
          <w:rStyle w:val="Char1"/>
          <w:rFonts w:eastAsia="Calibri"/>
          <w:rtl/>
        </w:rPr>
        <w:t>«</w:t>
      </w:r>
      <w:r w:rsidRPr="00817AD9">
        <w:rPr>
          <w:rStyle w:val="Char1"/>
          <w:rFonts w:eastAsia="Calibri" w:hint="cs"/>
          <w:rtl/>
        </w:rPr>
        <w:t>أن رسول الله صلى الله عليه وسلم أتي بشراب فشرب منه وعن يمينه غلام وعن يساره الأشياخ فقال للغلام: أتأذن لي أن أعطي هؤلاء؟ فقال الغلام: والله يا رسول الله لا أُثر بنصيبي منك أحداً قال: فتلّه رسول الله صلى الله عليه وسلم في يده</w:t>
      </w:r>
      <w:r w:rsidR="00817AD9" w:rsidRPr="00817AD9">
        <w:rPr>
          <w:rStyle w:val="Char1"/>
          <w:rFonts w:eastAsia="Calibri"/>
          <w:rtl/>
        </w:rPr>
        <w:t>»</w:t>
      </w:r>
      <w:r w:rsidRPr="009E31EC">
        <w:rPr>
          <w:rFonts w:ascii="Tahoma" w:eastAsia="Times New Roman" w:hAnsi="Tahoma" w:hint="cs"/>
          <w:sz w:val="24"/>
          <w:rtl/>
        </w:rPr>
        <w:t xml:space="preserve">. يعني: </w:t>
      </w:r>
      <w:r w:rsidR="00185545">
        <w:rPr>
          <w:rFonts w:ascii="Tahoma" w:eastAsia="Times New Roman" w:hAnsi="Tahoma" w:hint="cs"/>
          <w:sz w:val="24"/>
          <w:rtl/>
        </w:rPr>
        <w:t>«</w:t>
      </w:r>
      <w:r w:rsidRPr="009E31EC">
        <w:rPr>
          <w:rFonts w:ascii="Tahoma" w:eastAsia="Times New Roman" w:hAnsi="Tahoma" w:hint="cs"/>
          <w:sz w:val="24"/>
          <w:rtl/>
        </w:rPr>
        <w:t>شربتي براي رسول الله صلي الله عليه وسلم آورده شد و از آن آشاميدند و بطرف راست شان پسري و در طرف چپ شان پيرمردها بودند. آنحضرت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براي پسر فرمودند: آيا بمن اجازه</w:t>
      </w:r>
      <w:r w:rsidR="00BF6284">
        <w:rPr>
          <w:rFonts w:ascii="Tahoma" w:eastAsia="Times New Roman" w:hAnsi="Tahoma" w:hint="cs"/>
          <w:sz w:val="24"/>
          <w:rtl/>
        </w:rPr>
        <w:t xml:space="preserve"> مي‌</w:t>
      </w:r>
      <w:r w:rsidRPr="009E31EC">
        <w:rPr>
          <w:rFonts w:ascii="Tahoma" w:eastAsia="Times New Roman" w:hAnsi="Tahoma" w:hint="cs"/>
          <w:sz w:val="24"/>
          <w:rtl/>
        </w:rPr>
        <w:t>دهي که به ايشان بدهم؟</w:t>
      </w:r>
    </w:p>
    <w:p w:rsidR="00CF0904" w:rsidRDefault="00CF0904" w:rsidP="009B31FB">
      <w:pPr>
        <w:rPr>
          <w:rFonts w:ascii="Tahoma" w:eastAsia="Times New Roman" w:hAnsi="Tahoma"/>
          <w:sz w:val="24"/>
          <w:rtl/>
        </w:rPr>
      </w:pPr>
      <w:r w:rsidRPr="009E31EC">
        <w:rPr>
          <w:rFonts w:ascii="Tahoma" w:eastAsia="Times New Roman" w:hAnsi="Tahoma" w:hint="cs"/>
          <w:sz w:val="24"/>
          <w:rtl/>
        </w:rPr>
        <w:t>پسر گفت: نه بخدا يا رسول الله صلي الله عليه وسلم هيچکس را بر نصيبم که از طرف شما بمن رسيده ترجيح نميدهم، و رسول الله صلي الله عليه وسلم</w:t>
      </w:r>
      <w:r w:rsidR="00BF6284">
        <w:rPr>
          <w:rFonts w:ascii="Tahoma" w:eastAsia="Times New Roman" w:hAnsi="Tahoma" w:hint="cs"/>
          <w:sz w:val="24"/>
          <w:rtl/>
        </w:rPr>
        <w:t xml:space="preserve"> آن را </w:t>
      </w:r>
      <w:r w:rsidRPr="009E31EC">
        <w:rPr>
          <w:rFonts w:ascii="Tahoma" w:eastAsia="Times New Roman" w:hAnsi="Tahoma" w:hint="cs"/>
          <w:sz w:val="24"/>
          <w:rtl/>
        </w:rPr>
        <w:t>در دستش گذاشت.» [رواه البخاري ومسلم وأحمد ومالك]</w:t>
      </w:r>
    </w:p>
    <w:p w:rsidR="002A47BE" w:rsidRDefault="00CF0904" w:rsidP="009B31FB">
      <w:pPr>
        <w:rPr>
          <w:rFonts w:ascii="Tahoma" w:eastAsia="Times New Roman" w:hAnsi="Tahoma"/>
          <w:sz w:val="24"/>
          <w:rtl/>
        </w:rPr>
      </w:pPr>
      <w:r w:rsidRPr="009E31EC">
        <w:rPr>
          <w:rFonts w:ascii="Tahoma" w:eastAsia="Times New Roman" w:hAnsi="Tahoma" w:hint="cs"/>
          <w:sz w:val="24"/>
          <w:rtl/>
        </w:rPr>
        <w:t>در اين حديث بيان اين نکته است که بايد به فرد سمت راست برتري داده شود، آن شخص بزرگ باشد يا کوچک و اين موضوع با احاديثي که درباره</w:t>
      </w:r>
      <w:r w:rsidR="00BF6284">
        <w:rPr>
          <w:rFonts w:ascii="Tahoma" w:eastAsia="Times New Roman" w:hAnsi="Tahoma" w:hint="cs"/>
          <w:sz w:val="24"/>
          <w:rtl/>
        </w:rPr>
        <w:t xml:space="preserve">‌ي </w:t>
      </w:r>
      <w:r w:rsidRPr="009E31EC">
        <w:rPr>
          <w:rFonts w:ascii="Tahoma" w:eastAsia="Times New Roman" w:hAnsi="Tahoma" w:hint="cs"/>
          <w:sz w:val="24"/>
          <w:rtl/>
        </w:rPr>
        <w:t>مقدم داشتن بزرگ ترها سفارش</w:t>
      </w:r>
      <w:r w:rsidR="00BF6284">
        <w:rPr>
          <w:rFonts w:ascii="Tahoma" w:eastAsia="Times New Roman" w:hAnsi="Tahoma" w:hint="cs"/>
          <w:sz w:val="24"/>
          <w:rtl/>
        </w:rPr>
        <w:t xml:space="preserve"> مي‌</w:t>
      </w:r>
      <w:r w:rsidRPr="009E31EC">
        <w:rPr>
          <w:rFonts w:ascii="Tahoma" w:eastAsia="Times New Roman" w:hAnsi="Tahoma" w:hint="cs"/>
          <w:sz w:val="24"/>
          <w:rtl/>
        </w:rPr>
        <w:t>نمايند. به اين ترتيب براي آنکه اين دو موضوع را باهم گردآوريم، چنين</w:t>
      </w:r>
      <w:r w:rsidR="00BF6284">
        <w:rPr>
          <w:rFonts w:ascii="Tahoma" w:eastAsia="Times New Roman" w:hAnsi="Tahoma" w:hint="cs"/>
          <w:sz w:val="24"/>
          <w:rtl/>
        </w:rPr>
        <w:t xml:space="preserve"> مي‌</w:t>
      </w:r>
      <w:r w:rsidRPr="009E31EC">
        <w:rPr>
          <w:rFonts w:ascii="Tahoma" w:eastAsia="Times New Roman" w:hAnsi="Tahoma" w:hint="cs"/>
          <w:sz w:val="24"/>
          <w:rtl/>
        </w:rPr>
        <w:t>گوييم:</w:t>
      </w:r>
    </w:p>
    <w:p w:rsidR="002A47BE" w:rsidRDefault="00CF0904" w:rsidP="00817AD9">
      <w:pPr>
        <w:rPr>
          <w:rFonts w:ascii="Tahoma" w:eastAsia="Times New Roman" w:hAnsi="Tahoma"/>
          <w:sz w:val="24"/>
          <w:rtl/>
        </w:rPr>
      </w:pPr>
      <w:r w:rsidRPr="009E31EC">
        <w:rPr>
          <w:rFonts w:ascii="Tahoma" w:eastAsia="Times New Roman" w:hAnsi="Tahoma" w:hint="cs"/>
          <w:sz w:val="24"/>
          <w:rtl/>
        </w:rPr>
        <w:t>مقدم داشتن سمت راست مربوط است به موقعي که فردي چيزي را نوشيده و چيزي از آن باقي</w:t>
      </w:r>
      <w:r w:rsidR="00BF6284">
        <w:rPr>
          <w:rFonts w:ascii="Tahoma" w:eastAsia="Times New Roman" w:hAnsi="Tahoma" w:hint="cs"/>
          <w:sz w:val="24"/>
          <w:rtl/>
        </w:rPr>
        <w:t xml:space="preserve"> مي‌</w:t>
      </w:r>
      <w:r w:rsidRPr="009E31EC">
        <w:rPr>
          <w:rFonts w:ascii="Tahoma" w:eastAsia="Times New Roman" w:hAnsi="Tahoma" w:hint="cs"/>
          <w:sz w:val="24"/>
          <w:rtl/>
        </w:rPr>
        <w:t>ماند و آن را به کسي</w:t>
      </w:r>
      <w:r w:rsidR="00BF6284">
        <w:rPr>
          <w:rFonts w:ascii="Tahoma" w:eastAsia="Times New Roman" w:hAnsi="Tahoma" w:hint="cs"/>
          <w:sz w:val="24"/>
          <w:rtl/>
        </w:rPr>
        <w:t xml:space="preserve"> مي‌</w:t>
      </w:r>
      <w:r w:rsidRPr="009E31EC">
        <w:rPr>
          <w:rFonts w:ascii="Tahoma" w:eastAsia="Times New Roman" w:hAnsi="Tahoma" w:hint="cs"/>
          <w:sz w:val="24"/>
          <w:rtl/>
        </w:rPr>
        <w:t>دهد که در سمت راستش قرار دارد، ابن عبدالبر</w:t>
      </w:r>
      <w:r w:rsidR="00BF6284">
        <w:rPr>
          <w:rFonts w:ascii="Tahoma" w:eastAsia="Times New Roman" w:hAnsi="Tahoma" w:hint="cs"/>
          <w:sz w:val="24"/>
          <w:rtl/>
        </w:rPr>
        <w:t xml:space="preserve"> مي‌</w:t>
      </w:r>
      <w:r w:rsidRPr="009E31EC">
        <w:rPr>
          <w:rFonts w:ascii="Tahoma" w:eastAsia="Times New Roman" w:hAnsi="Tahoma" w:hint="cs"/>
          <w:sz w:val="24"/>
          <w:rtl/>
        </w:rPr>
        <w:t xml:space="preserve">گويد: و در آن </w:t>
      </w:r>
      <w:r w:rsidRPr="009E31EC">
        <w:rPr>
          <w:rFonts w:eastAsia="Times New Roman" w:cs="Times New Roman" w:hint="cs"/>
          <w:sz w:val="24"/>
          <w:rtl/>
        </w:rPr>
        <w:t>–</w:t>
      </w:r>
      <w:r w:rsidRPr="009E31EC">
        <w:rPr>
          <w:rFonts w:ascii="Tahoma" w:eastAsia="Times New Roman" w:hAnsi="Tahoma" w:hint="cs"/>
          <w:sz w:val="24"/>
          <w:rtl/>
        </w:rPr>
        <w:t>يعني حديث سهل- آدابي از مواکلت</w:t>
      </w:r>
      <w:r w:rsidR="00817AD9">
        <w:rPr>
          <w:rFonts w:ascii="Tahoma" w:eastAsia="Times New Roman" w:hAnsi="Tahoma" w:hint="cs"/>
          <w:sz w:val="24"/>
          <w:rtl/>
        </w:rPr>
        <w:t xml:space="preserve"> (</w:t>
      </w:r>
      <w:r w:rsidRPr="009E31EC">
        <w:rPr>
          <w:rFonts w:ascii="Tahoma" w:eastAsia="Times New Roman" w:hAnsi="Tahoma" w:hint="cs"/>
          <w:sz w:val="24"/>
          <w:rtl/>
        </w:rPr>
        <w:t>به همديگرواگذاشتن کاري) و آدابي از نحوه</w:t>
      </w:r>
      <w:r w:rsidR="00BF6284">
        <w:rPr>
          <w:rFonts w:ascii="Tahoma" w:eastAsia="Times New Roman" w:hAnsi="Tahoma" w:hint="cs"/>
          <w:sz w:val="24"/>
          <w:rtl/>
        </w:rPr>
        <w:t xml:space="preserve">‌ي </w:t>
      </w:r>
      <w:r w:rsidRPr="009E31EC">
        <w:rPr>
          <w:rFonts w:ascii="Tahoma" w:eastAsia="Times New Roman" w:hAnsi="Tahoma" w:hint="cs"/>
          <w:sz w:val="24"/>
          <w:rtl/>
        </w:rPr>
        <w:t>نشست و برخاست وجود داردآمده است که چنانچه مردي چيزي را بخورد يا بنوشد، باقيمانده</w:t>
      </w:r>
      <w:r w:rsidR="00BF6284">
        <w:rPr>
          <w:rFonts w:ascii="Tahoma" w:eastAsia="Times New Roman" w:hAnsi="Tahoma" w:hint="cs"/>
          <w:sz w:val="24"/>
          <w:rtl/>
        </w:rPr>
        <w:t xml:space="preserve">‌ي </w:t>
      </w:r>
      <w:r w:rsidRPr="009E31EC">
        <w:rPr>
          <w:rFonts w:ascii="Tahoma" w:eastAsia="Times New Roman" w:hAnsi="Tahoma" w:hint="cs"/>
          <w:sz w:val="24"/>
          <w:rtl/>
        </w:rPr>
        <w:t>آن را به فردي</w:t>
      </w:r>
      <w:r w:rsidR="00BF6284">
        <w:rPr>
          <w:rFonts w:ascii="Tahoma" w:eastAsia="Times New Roman" w:hAnsi="Tahoma" w:hint="cs"/>
          <w:sz w:val="24"/>
          <w:rtl/>
        </w:rPr>
        <w:t xml:space="preserve"> مي‌</w:t>
      </w:r>
      <w:r w:rsidRPr="009E31EC">
        <w:rPr>
          <w:rFonts w:ascii="Tahoma" w:eastAsia="Times New Roman" w:hAnsi="Tahoma" w:hint="cs"/>
          <w:sz w:val="24"/>
          <w:rtl/>
        </w:rPr>
        <w:t>دهد که در سمت راستش قرار دارد، حال هرکه</w:t>
      </w:r>
      <w:r w:rsidR="00BF6284">
        <w:rPr>
          <w:rFonts w:ascii="Tahoma" w:eastAsia="Times New Roman" w:hAnsi="Tahoma" w:hint="cs"/>
          <w:sz w:val="24"/>
          <w:rtl/>
        </w:rPr>
        <w:t xml:space="preserve"> مي‌</w:t>
      </w:r>
      <w:r w:rsidRPr="009E31EC">
        <w:rPr>
          <w:rFonts w:ascii="Tahoma" w:eastAsia="Times New Roman" w:hAnsi="Tahoma" w:hint="cs"/>
          <w:sz w:val="24"/>
          <w:rtl/>
        </w:rPr>
        <w:t>خواهد باشد، و حتي اگر شخص سمت راست مهتر و شخص سمت چپش کهتر باشد. ولي مقدم داشتن شخص بزرگ</w:t>
      </w:r>
      <w:r w:rsidR="006D393C">
        <w:rPr>
          <w:rFonts w:ascii="Tahoma" w:eastAsia="Times New Roman" w:hAnsi="Tahoma" w:hint="eastAsia"/>
          <w:sz w:val="24"/>
          <w:rtl/>
        </w:rPr>
        <w:t>‌</w:t>
      </w:r>
      <w:r w:rsidRPr="009E31EC">
        <w:rPr>
          <w:rFonts w:ascii="Tahoma" w:eastAsia="Times New Roman" w:hAnsi="Tahoma" w:hint="cs"/>
          <w:sz w:val="24"/>
          <w:rtl/>
        </w:rPr>
        <w:t>تر بر کوچک تر براي زماني است که براي بار نخست نوشيدني يا غذايي تعارف</w:t>
      </w:r>
      <w:r w:rsidR="00BF6284">
        <w:rPr>
          <w:rFonts w:ascii="Tahoma" w:eastAsia="Times New Roman" w:hAnsi="Tahoma" w:hint="cs"/>
          <w:sz w:val="24"/>
          <w:rtl/>
        </w:rPr>
        <w:t xml:space="preserve"> مي‌</w:t>
      </w:r>
      <w:r w:rsidRPr="009E31EC">
        <w:rPr>
          <w:rFonts w:ascii="Tahoma" w:eastAsia="Times New Roman" w:hAnsi="Tahoma" w:hint="cs"/>
          <w:sz w:val="24"/>
          <w:rtl/>
        </w:rPr>
        <w:t>شود و پس از ان آن شخص باقيمانده را به سمت راستش</w:t>
      </w:r>
      <w:r w:rsidR="00BF6284">
        <w:rPr>
          <w:rFonts w:ascii="Tahoma" w:eastAsia="Times New Roman" w:hAnsi="Tahoma" w:hint="cs"/>
          <w:sz w:val="24"/>
          <w:rtl/>
        </w:rPr>
        <w:t xml:space="preserve"> مي‌</w:t>
      </w:r>
      <w:r w:rsidRPr="009E31EC">
        <w:rPr>
          <w:rFonts w:ascii="Tahoma" w:eastAsia="Times New Roman" w:hAnsi="Tahoma" w:hint="cs"/>
          <w:sz w:val="24"/>
          <w:rtl/>
        </w:rPr>
        <w:t>دهد. اين ايده با حديث ابن عباس رضي الله عنهما تقويت</w:t>
      </w:r>
      <w:r w:rsidR="00BF6284">
        <w:rPr>
          <w:rFonts w:ascii="Tahoma" w:eastAsia="Times New Roman" w:hAnsi="Tahoma" w:hint="cs"/>
          <w:sz w:val="24"/>
          <w:rtl/>
        </w:rPr>
        <w:t xml:space="preserve"> مي‌</w:t>
      </w:r>
      <w:r w:rsidRPr="009E31EC">
        <w:rPr>
          <w:rFonts w:ascii="Tahoma" w:eastAsia="Times New Roman" w:hAnsi="Tahoma" w:hint="cs"/>
          <w:sz w:val="24"/>
          <w:rtl/>
        </w:rPr>
        <w:t>شود که نقل</w:t>
      </w:r>
      <w:r w:rsidR="00BF6284">
        <w:rPr>
          <w:rFonts w:ascii="Tahoma" w:eastAsia="Times New Roman" w:hAnsi="Tahoma" w:hint="cs"/>
          <w:sz w:val="24"/>
          <w:rtl/>
        </w:rPr>
        <w:t xml:space="preserve"> مي‌</w:t>
      </w:r>
      <w:r w:rsidRPr="009E31EC">
        <w:rPr>
          <w:rFonts w:ascii="Tahoma" w:eastAsia="Times New Roman" w:hAnsi="Tahoma" w:hint="cs"/>
          <w:sz w:val="24"/>
          <w:rtl/>
        </w:rPr>
        <w:t xml:space="preserve">نمايد: </w:t>
      </w:r>
      <w:r w:rsidR="00817AD9" w:rsidRPr="00817AD9">
        <w:rPr>
          <w:rStyle w:val="Char1"/>
          <w:rFonts w:eastAsia="Calibri"/>
          <w:rtl/>
        </w:rPr>
        <w:t>«</w:t>
      </w:r>
      <w:r w:rsidRPr="00817AD9">
        <w:rPr>
          <w:rStyle w:val="Char1"/>
          <w:rFonts w:eastAsia="Calibri" w:hint="cs"/>
          <w:rtl/>
        </w:rPr>
        <w:t>كان رسول الله صلى الله عليه وسلم إذا سقى قال: ابدؤوا بالكبير</w:t>
      </w:r>
      <w:r w:rsidR="00817AD9" w:rsidRPr="00817AD9">
        <w:rPr>
          <w:rStyle w:val="Char1"/>
          <w:rFonts w:eastAsia="Calibri"/>
          <w:rtl/>
        </w:rPr>
        <w:t>»</w:t>
      </w:r>
      <w:r w:rsidRPr="009E31EC">
        <w:rPr>
          <w:rFonts w:ascii="Tahoma" w:eastAsia="Times New Roman" w:hAnsi="Tahoma"/>
          <w:sz w:val="24"/>
          <w:rtl/>
        </w:rPr>
        <w:t xml:space="preserve"> </w:t>
      </w:r>
      <w:r w:rsidRPr="009E31EC">
        <w:rPr>
          <w:rFonts w:ascii="Tahoma" w:eastAsia="Times New Roman" w:hAnsi="Tahoma" w:hint="cs"/>
          <w:sz w:val="24"/>
          <w:rtl/>
        </w:rPr>
        <w:t>يعني: «رسول خدا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چنان که کسي آب</w:t>
      </w:r>
      <w:r w:rsidR="00BF6284">
        <w:rPr>
          <w:rFonts w:ascii="Tahoma" w:eastAsia="Times New Roman" w:hAnsi="Tahoma" w:hint="cs"/>
          <w:sz w:val="24"/>
          <w:rtl/>
        </w:rPr>
        <w:t xml:space="preserve"> مي‌</w:t>
      </w:r>
      <w:r w:rsidRPr="009E31EC">
        <w:rPr>
          <w:rFonts w:ascii="Tahoma" w:eastAsia="Times New Roman" w:hAnsi="Tahoma" w:hint="cs"/>
          <w:sz w:val="24"/>
          <w:rtl/>
        </w:rPr>
        <w:t>نوشانيد</w:t>
      </w:r>
      <w:r w:rsidR="00BF6284">
        <w:rPr>
          <w:rFonts w:ascii="Tahoma" w:eastAsia="Times New Roman" w:hAnsi="Tahoma" w:hint="cs"/>
          <w:sz w:val="24"/>
          <w:rtl/>
        </w:rPr>
        <w:t xml:space="preserve"> مي‌</w:t>
      </w:r>
      <w:r w:rsidRPr="009E31EC">
        <w:rPr>
          <w:rFonts w:ascii="Tahoma" w:eastAsia="Times New Roman" w:hAnsi="Tahoma" w:hint="cs"/>
          <w:sz w:val="24"/>
          <w:rtl/>
        </w:rPr>
        <w:t>فرمود: از بزرگ تر آغاز کنيد.» [فتح الباري أخرجه يحيى وقال الحافظ: سنده قوي]</w:t>
      </w:r>
    </w:p>
    <w:p w:rsidR="002A47BE" w:rsidRDefault="00CF0904" w:rsidP="009B31FB">
      <w:pPr>
        <w:rPr>
          <w:rFonts w:ascii="Tahoma" w:eastAsia="Times New Roman" w:hAnsi="Tahoma"/>
          <w:sz w:val="24"/>
          <w:rtl/>
        </w:rPr>
      </w:pPr>
      <w:r w:rsidRPr="009E31EC">
        <w:rPr>
          <w:rFonts w:ascii="Tahoma" w:eastAsia="Times New Roman" w:hAnsi="Tahoma" w:hint="cs"/>
          <w:sz w:val="24"/>
          <w:rtl/>
        </w:rPr>
        <w:t>به اين بين صورت ادله</w:t>
      </w:r>
      <w:r w:rsidR="00BF6284">
        <w:rPr>
          <w:rFonts w:ascii="Tahoma" w:eastAsia="Times New Roman" w:hAnsi="Tahoma" w:hint="cs"/>
          <w:sz w:val="24"/>
          <w:rtl/>
        </w:rPr>
        <w:t xml:space="preserve">‌ي </w:t>
      </w:r>
      <w:r w:rsidRPr="009E31EC">
        <w:rPr>
          <w:rFonts w:ascii="Tahoma" w:eastAsia="Times New Roman" w:hAnsi="Tahoma" w:hint="cs"/>
          <w:sz w:val="24"/>
          <w:rtl/>
        </w:rPr>
        <w:t>فوق هماهنگي حاصل</w:t>
      </w:r>
      <w:r w:rsidR="00BF6284">
        <w:rPr>
          <w:rFonts w:ascii="Tahoma" w:eastAsia="Times New Roman" w:hAnsi="Tahoma" w:hint="cs"/>
          <w:sz w:val="24"/>
          <w:rtl/>
        </w:rPr>
        <w:t xml:space="preserve"> مي‌</w:t>
      </w:r>
      <w:r w:rsidRPr="009E31EC">
        <w:rPr>
          <w:rFonts w:ascii="Tahoma" w:eastAsia="Times New Roman" w:hAnsi="Tahoma" w:hint="cs"/>
          <w:sz w:val="24"/>
          <w:rtl/>
        </w:rPr>
        <w:t>شود. والله أعلم</w:t>
      </w:r>
      <w:r w:rsidRPr="009E31EC">
        <w:rPr>
          <w:rFonts w:ascii="Tahoma" w:eastAsia="Times New Roman" w:hAnsi="Tahoma"/>
          <w:sz w:val="24"/>
          <w:rtl/>
        </w:rPr>
        <w:t>.</w:t>
      </w:r>
    </w:p>
    <w:p w:rsidR="002A47BE" w:rsidRDefault="00CF0904" w:rsidP="002A47BE">
      <w:pPr>
        <w:pStyle w:val="a0"/>
        <w:rPr>
          <w:rtl/>
        </w:rPr>
      </w:pPr>
      <w:bookmarkStart w:id="389" w:name="_Toc349481238"/>
      <w:r w:rsidRPr="009E31EC">
        <w:rPr>
          <w:rFonts w:hint="cs"/>
          <w:rtl/>
        </w:rPr>
        <w:t>8- دعايي که مهمان پس از فراغت از خوردن غذا براي صاحبخانه</w:t>
      </w:r>
      <w:r w:rsidR="00BF6284">
        <w:rPr>
          <w:rFonts w:hint="cs"/>
          <w:rtl/>
        </w:rPr>
        <w:t xml:space="preserve"> مي‌</w:t>
      </w:r>
      <w:r w:rsidRPr="009E31EC">
        <w:rPr>
          <w:rFonts w:hint="cs"/>
          <w:rtl/>
        </w:rPr>
        <w:t>خواند</w:t>
      </w:r>
      <w:r w:rsidRPr="009E31EC">
        <w:rPr>
          <w:rtl/>
        </w:rPr>
        <w:t>:</w:t>
      </w:r>
      <w:bookmarkEnd w:id="389"/>
    </w:p>
    <w:p w:rsidR="00CF0904" w:rsidRDefault="00CF0904" w:rsidP="00817AD9">
      <w:pPr>
        <w:jc w:val="both"/>
        <w:rPr>
          <w:rFonts w:ascii="Tahoma" w:eastAsia="Times New Roman" w:hAnsi="Tahoma"/>
          <w:sz w:val="24"/>
          <w:rtl/>
        </w:rPr>
      </w:pPr>
      <w:r w:rsidRPr="009E31EC">
        <w:rPr>
          <w:rFonts w:ascii="Tahoma" w:eastAsia="Times New Roman" w:hAnsi="Tahoma" w:hint="cs"/>
          <w:sz w:val="24"/>
          <w:rtl/>
        </w:rPr>
        <w:t>از حضرت انس رضي الله عنه روايت شده که نقل</w:t>
      </w:r>
      <w:r w:rsidR="00BF6284">
        <w:rPr>
          <w:rFonts w:ascii="Tahoma" w:eastAsia="Times New Roman" w:hAnsi="Tahoma" w:hint="cs"/>
          <w:sz w:val="24"/>
          <w:rtl/>
        </w:rPr>
        <w:t xml:space="preserve"> مي‌</w:t>
      </w:r>
      <w:r w:rsidRPr="009E31EC">
        <w:rPr>
          <w:rFonts w:ascii="Tahoma" w:eastAsia="Times New Roman" w:hAnsi="Tahoma" w:hint="cs"/>
          <w:sz w:val="24"/>
          <w:rtl/>
        </w:rPr>
        <w:t xml:space="preserve">نمايد: </w:t>
      </w:r>
      <w:r w:rsidR="00817AD9" w:rsidRPr="00817AD9">
        <w:rPr>
          <w:rStyle w:val="Char1"/>
          <w:rFonts w:eastAsia="Calibri"/>
          <w:rtl/>
        </w:rPr>
        <w:t>«</w:t>
      </w:r>
      <w:r w:rsidRPr="00817AD9">
        <w:rPr>
          <w:rStyle w:val="Char1"/>
          <w:rFonts w:eastAsia="Calibri" w:hint="cs"/>
          <w:rtl/>
        </w:rPr>
        <w:t>أن النبي صلى الله عليه وسلم جاء إلى سعد بن عبادة فجاء بخبز وزيت فأكل ثم قال النبي صلى الله عليه وسلم: أفطر عندكم الصائمون وأكل طعامكم الأبرار وصلت عليكم الملائكة</w:t>
      </w:r>
      <w:r w:rsidR="00817AD9" w:rsidRPr="00817AD9">
        <w:rPr>
          <w:rStyle w:val="Char1"/>
          <w:rFonts w:eastAsia="Calibri"/>
          <w:rtl/>
        </w:rPr>
        <w:t>»</w:t>
      </w:r>
      <w:r w:rsidRPr="009E31EC">
        <w:rPr>
          <w:rFonts w:ascii="Tahoma" w:eastAsia="Times New Roman" w:hAnsi="Tahoma"/>
          <w:sz w:val="24"/>
          <w:rtl/>
        </w:rPr>
        <w:t>.</w:t>
      </w:r>
      <w:r w:rsidRPr="009E31EC">
        <w:rPr>
          <w:rFonts w:ascii="Tahoma" w:eastAsia="Times New Roman" w:hAnsi="Tahoma" w:hint="cs"/>
          <w:sz w:val="24"/>
          <w:rtl/>
        </w:rPr>
        <w:t xml:space="preserve"> يعني: «رسول خدا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نزد سعد بن عباده رفتند و او نان و روغن آورد. پيامبر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 xml:space="preserve">غذا را ميل نموده و فرمود: </w:t>
      </w:r>
      <w:r w:rsidR="00817AD9" w:rsidRPr="00817AD9">
        <w:rPr>
          <w:rStyle w:val="Char1"/>
          <w:rFonts w:eastAsia="Calibri"/>
          <w:rtl/>
        </w:rPr>
        <w:t>«</w:t>
      </w:r>
      <w:r w:rsidRPr="00817AD9">
        <w:rPr>
          <w:rStyle w:val="Char1"/>
          <w:rFonts w:eastAsia="Calibri" w:hint="cs"/>
          <w:rtl/>
        </w:rPr>
        <w:t>افطر عندکم</w:t>
      </w:r>
      <w:r w:rsidR="000F7A62" w:rsidRPr="00817AD9">
        <w:rPr>
          <w:rStyle w:val="Char1"/>
          <w:rFonts w:eastAsia="Calibri" w:hint="cs"/>
          <w:rtl/>
        </w:rPr>
        <w:t>.</w:t>
      </w:r>
      <w:r w:rsidRPr="00817AD9">
        <w:rPr>
          <w:rStyle w:val="Char1"/>
          <w:rFonts w:eastAsia="Calibri" w:hint="cs"/>
          <w:rtl/>
        </w:rPr>
        <w:t>..</w:t>
      </w:r>
      <w:r w:rsidR="00817AD9" w:rsidRPr="00817AD9">
        <w:rPr>
          <w:rStyle w:val="Char1"/>
          <w:rFonts w:eastAsia="Calibri"/>
          <w:rtl/>
        </w:rPr>
        <w:t>»</w:t>
      </w:r>
      <w:r w:rsidRPr="009E31EC">
        <w:rPr>
          <w:rFonts w:ascii="Tahoma" w:eastAsia="Times New Roman" w:hAnsi="Tahoma" w:hint="cs"/>
          <w:sz w:val="24"/>
          <w:rtl/>
        </w:rPr>
        <w:t xml:space="preserve"> روزه داران بر سفرهايتان افطار کنند و از غذايتان نيکوکاران بخورند و فرشتگان بر شما درود فرستند.» [رواه أبو داوود وأحمد والدارمي وابن ماجه]</w:t>
      </w:r>
    </w:p>
    <w:p w:rsidR="00CF0904" w:rsidRPr="00A83FC8" w:rsidRDefault="00CF0904" w:rsidP="009B31FB">
      <w:pPr>
        <w:rPr>
          <w:rFonts w:eastAsia="Times New Roman"/>
          <w:sz w:val="24"/>
          <w:rtl/>
        </w:rPr>
      </w:pPr>
      <w:r w:rsidRPr="009E31EC">
        <w:rPr>
          <w:rFonts w:ascii="Tahoma" w:eastAsia="Times New Roman" w:hAnsi="Tahoma" w:hint="cs"/>
          <w:sz w:val="24"/>
          <w:rtl/>
        </w:rPr>
        <w:t>بعضي از علما اين دعا را تنها به هنگام افطار نمودن اختصاص داده</w:t>
      </w:r>
      <w:r w:rsidR="00BF6284">
        <w:rPr>
          <w:rFonts w:ascii="Tahoma" w:eastAsia="Times New Roman" w:hAnsi="Tahoma" w:hint="cs"/>
          <w:sz w:val="24"/>
          <w:rtl/>
        </w:rPr>
        <w:t xml:space="preserve">‌اند </w:t>
      </w:r>
      <w:r w:rsidRPr="009E31EC">
        <w:rPr>
          <w:rFonts w:ascii="Tahoma" w:eastAsia="Times New Roman" w:hAnsi="Tahoma" w:hint="cs"/>
          <w:sz w:val="24"/>
          <w:rtl/>
        </w:rPr>
        <w:t>ولي بيشتر آنان دعا را براي هنگام افطار و غير آن جايز</w:t>
      </w:r>
      <w:r w:rsidR="00BF6284">
        <w:rPr>
          <w:rFonts w:ascii="Tahoma" w:eastAsia="Times New Roman" w:hAnsi="Tahoma" w:hint="cs"/>
          <w:sz w:val="24"/>
          <w:rtl/>
        </w:rPr>
        <w:t xml:space="preserve"> مي‌</w:t>
      </w:r>
      <w:r w:rsidRPr="009E31EC">
        <w:rPr>
          <w:rFonts w:ascii="Tahoma" w:eastAsia="Times New Roman" w:hAnsi="Tahoma" w:hint="cs"/>
          <w:sz w:val="24"/>
          <w:rtl/>
        </w:rPr>
        <w:t>دانند.</w:t>
      </w:r>
    </w:p>
    <w:p w:rsidR="002A47BE" w:rsidRDefault="00CF0904" w:rsidP="00817AD9">
      <w:pPr>
        <w:jc w:val="both"/>
        <w:rPr>
          <w:rFonts w:ascii="Tahoma" w:eastAsia="Times New Roman" w:hAnsi="Tahoma"/>
          <w:sz w:val="24"/>
          <w:rtl/>
        </w:rPr>
      </w:pPr>
      <w:r w:rsidRPr="009E31EC">
        <w:rPr>
          <w:rFonts w:ascii="Tahoma" w:eastAsia="Times New Roman" w:hAnsi="Tahoma" w:hint="cs"/>
          <w:sz w:val="24"/>
          <w:rtl/>
        </w:rPr>
        <w:t>عبد الله ابن بسر روايت کرده که پدرش غذايي را براي پيامبر صلى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آماده ساخت و ايشان را دعوت کرده و آنحضرت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دعوتش را اجابت فرمود. وقتيکه پيامبر صلي الله عليه</w:t>
      </w:r>
      <w:r w:rsidR="00C04455">
        <w:rPr>
          <w:rFonts w:ascii="Tahoma" w:eastAsia="Times New Roman" w:hAnsi="Tahoma" w:hint="cs"/>
          <w:sz w:val="24"/>
          <w:rtl/>
        </w:rPr>
        <w:t xml:space="preserve"> وسلم </w:t>
      </w:r>
      <w:r w:rsidRPr="009E31EC">
        <w:rPr>
          <w:rFonts w:ascii="Tahoma" w:eastAsia="Times New Roman" w:hAnsi="Tahoma" w:hint="cs"/>
          <w:sz w:val="24"/>
          <w:rtl/>
        </w:rPr>
        <w:t>از صرف غذا فارغ شدند چنين فرمودند:</w:t>
      </w:r>
      <w:r w:rsidR="00817AD9">
        <w:rPr>
          <w:rFonts w:ascii="Tahoma" w:eastAsia="Times New Roman" w:hAnsi="Tahoma" w:hint="cs"/>
          <w:sz w:val="24"/>
          <w:rtl/>
        </w:rPr>
        <w:t xml:space="preserve"> </w:t>
      </w:r>
      <w:r w:rsidR="00817AD9" w:rsidRPr="00817AD9">
        <w:rPr>
          <w:rStyle w:val="Char1"/>
          <w:rFonts w:eastAsia="Calibri" w:hint="cs"/>
          <w:rtl/>
        </w:rPr>
        <w:t>(</w:t>
      </w:r>
      <w:r w:rsidRPr="00817AD9">
        <w:rPr>
          <w:rStyle w:val="Char1"/>
          <w:rFonts w:eastAsia="Calibri" w:hint="cs"/>
          <w:rtl/>
        </w:rPr>
        <w:t>اللهم اغفر لهم وارحمهم وبارك لهم فيما رزقتهم)</w:t>
      </w:r>
      <w:r w:rsidRPr="009E31EC">
        <w:rPr>
          <w:rFonts w:ascii="Tahoma" w:eastAsia="Times New Roman" w:hAnsi="Tahoma" w:hint="cs"/>
          <w:sz w:val="24"/>
          <w:rtl/>
        </w:rPr>
        <w:t xml:space="preserve"> يعني: «بارالها! آنان را بيامرز و بر آنان رحم فرما و در آنچه روزيشان داده</w:t>
      </w:r>
      <w:r w:rsidR="00817AD9">
        <w:rPr>
          <w:rFonts w:ascii="Tahoma" w:eastAsia="Times New Roman" w:hAnsi="Tahoma" w:hint="eastAsia"/>
          <w:sz w:val="24"/>
          <w:rtl/>
        </w:rPr>
        <w:t>‌</w:t>
      </w:r>
      <w:r w:rsidRPr="009E31EC">
        <w:rPr>
          <w:rFonts w:ascii="Tahoma" w:eastAsia="Times New Roman" w:hAnsi="Tahoma" w:hint="cs"/>
          <w:sz w:val="24"/>
          <w:rtl/>
        </w:rPr>
        <w:t>اي فزوني ده!» [رواه مسلم وأحمد والترمذي وأبو داوود والدارمي]</w:t>
      </w:r>
    </w:p>
    <w:p w:rsidR="002A47BE" w:rsidRDefault="00CF0904" w:rsidP="002A47BE">
      <w:pPr>
        <w:pStyle w:val="a0"/>
        <w:rPr>
          <w:rtl/>
        </w:rPr>
      </w:pPr>
      <w:bookmarkStart w:id="390" w:name="_Toc349481239"/>
      <w:r w:rsidRPr="009E31EC">
        <w:rPr>
          <w:rFonts w:hint="cs"/>
          <w:rtl/>
        </w:rPr>
        <w:t>9- مستحب بودن بدرقه</w:t>
      </w:r>
      <w:r w:rsidR="00BF6284">
        <w:rPr>
          <w:rFonts w:hint="cs"/>
          <w:rtl/>
        </w:rPr>
        <w:t xml:space="preserve">‌ي </w:t>
      </w:r>
      <w:r w:rsidRPr="009E31EC">
        <w:rPr>
          <w:rFonts w:hint="cs"/>
          <w:rtl/>
        </w:rPr>
        <w:t>مهمان تا در خانه</w:t>
      </w:r>
      <w:r w:rsidRPr="009E31EC">
        <w:rPr>
          <w:rtl/>
        </w:rPr>
        <w:t>:</w:t>
      </w:r>
      <w:bookmarkEnd w:id="390"/>
    </w:p>
    <w:p w:rsidR="00F0626F" w:rsidRDefault="00CF0904" w:rsidP="00817AD9">
      <w:pPr>
        <w:rPr>
          <w:rFonts w:ascii="Tahoma" w:eastAsia="Times New Roman" w:hAnsi="Tahoma"/>
          <w:sz w:val="24"/>
          <w:rtl/>
        </w:rPr>
      </w:pPr>
      <w:r w:rsidRPr="009E31EC">
        <w:rPr>
          <w:rFonts w:ascii="Tahoma" w:eastAsia="Times New Roman" w:hAnsi="Tahoma" w:hint="cs"/>
          <w:sz w:val="24"/>
          <w:rtl/>
        </w:rPr>
        <w:t>سنگ تمام مهمان نوازي و توجه مطلوب به مهمان و همراهي وي تا هنگام ترک منزل، بدرقه</w:t>
      </w:r>
      <w:r w:rsidR="00BF6284">
        <w:rPr>
          <w:rFonts w:ascii="Tahoma" w:eastAsia="Times New Roman" w:hAnsi="Tahoma" w:hint="cs"/>
          <w:sz w:val="24"/>
          <w:rtl/>
        </w:rPr>
        <w:t xml:space="preserve">‌ي </w:t>
      </w:r>
      <w:r w:rsidRPr="009E31EC">
        <w:rPr>
          <w:rFonts w:ascii="Tahoma" w:eastAsia="Times New Roman" w:hAnsi="Tahoma" w:hint="cs"/>
          <w:sz w:val="24"/>
          <w:rtl/>
        </w:rPr>
        <w:t>او است. حديث صحيحي بر اين موضوع در دست نيست. تنها سيره</w:t>
      </w:r>
      <w:r w:rsidR="00BF6284">
        <w:rPr>
          <w:rFonts w:ascii="Tahoma" w:eastAsia="Times New Roman" w:hAnsi="Tahoma" w:hint="cs"/>
          <w:sz w:val="24"/>
          <w:rtl/>
        </w:rPr>
        <w:t xml:space="preserve">‌ي </w:t>
      </w:r>
      <w:r w:rsidRPr="009E31EC">
        <w:rPr>
          <w:rFonts w:ascii="Tahoma" w:eastAsia="Times New Roman" w:hAnsi="Tahoma" w:hint="cs"/>
          <w:sz w:val="24"/>
          <w:rtl/>
        </w:rPr>
        <w:t>پيشينيان اين امت و امامان آن در اين رابطه وجود دارد که تنها به بيان نمونه اي از آ ن</w:t>
      </w:r>
      <w:r w:rsidR="00BF6284">
        <w:rPr>
          <w:rFonts w:ascii="Tahoma" w:eastAsia="Times New Roman" w:hAnsi="Tahoma" w:hint="cs"/>
          <w:sz w:val="24"/>
          <w:rtl/>
        </w:rPr>
        <w:t xml:space="preserve">‌ها </w:t>
      </w:r>
      <w:r w:rsidRPr="009E31EC">
        <w:rPr>
          <w:rFonts w:ascii="Tahoma" w:eastAsia="Times New Roman" w:hAnsi="Tahoma" w:hint="cs"/>
          <w:sz w:val="24"/>
          <w:rtl/>
        </w:rPr>
        <w:t>بسنده</w:t>
      </w:r>
      <w:r w:rsidR="00BF6284">
        <w:rPr>
          <w:rFonts w:ascii="Tahoma" w:eastAsia="Times New Roman" w:hAnsi="Tahoma" w:hint="cs"/>
          <w:sz w:val="24"/>
          <w:rtl/>
        </w:rPr>
        <w:t xml:space="preserve"> مي‌</w:t>
      </w:r>
      <w:r w:rsidRPr="009E31EC">
        <w:rPr>
          <w:rFonts w:ascii="Tahoma" w:eastAsia="Times New Roman" w:hAnsi="Tahoma" w:hint="cs"/>
          <w:sz w:val="24"/>
          <w:rtl/>
        </w:rPr>
        <w:t>کنيم: ابوعبيد القاسم ابن سلام به ديدار امام احمد ابن حنبل رفت... ابوعبيد</w:t>
      </w:r>
      <w:r w:rsidR="00BF6284">
        <w:rPr>
          <w:rFonts w:ascii="Tahoma" w:eastAsia="Times New Roman" w:hAnsi="Tahoma" w:hint="cs"/>
          <w:sz w:val="24"/>
          <w:rtl/>
        </w:rPr>
        <w:t xml:space="preserve"> مي‌</w:t>
      </w:r>
      <w:r w:rsidRPr="009E31EC">
        <w:rPr>
          <w:rFonts w:ascii="Tahoma" w:eastAsia="Times New Roman" w:hAnsi="Tahoma" w:hint="cs"/>
          <w:sz w:val="24"/>
          <w:rtl/>
        </w:rPr>
        <w:t xml:space="preserve">گويد: </w:t>
      </w:r>
      <w:r w:rsidR="00817AD9">
        <w:rPr>
          <w:rFonts w:ascii="Traditional Arabic" w:eastAsia="Times New Roman" w:hAnsi="Traditional Arabic" w:cs="Traditional Arabic"/>
          <w:sz w:val="24"/>
          <w:rtl/>
        </w:rPr>
        <w:t>«</w:t>
      </w:r>
      <w:r w:rsidRPr="009E31EC">
        <w:rPr>
          <w:rFonts w:ascii="Tahoma" w:eastAsia="Times New Roman" w:hAnsi="Tahoma" w:hint="cs"/>
          <w:sz w:val="24"/>
          <w:rtl/>
        </w:rPr>
        <w:t>وقتي که خواستم برخيزم او نيز با من برخاست. گفتم: نه، چه کار</w:t>
      </w:r>
      <w:r w:rsidR="00BF6284">
        <w:rPr>
          <w:rFonts w:ascii="Tahoma" w:eastAsia="Times New Roman" w:hAnsi="Tahoma" w:hint="cs"/>
          <w:sz w:val="24"/>
          <w:rtl/>
        </w:rPr>
        <w:t xml:space="preserve"> مي‌</w:t>
      </w:r>
      <w:r w:rsidRPr="009E31EC">
        <w:rPr>
          <w:rFonts w:ascii="Tahoma" w:eastAsia="Times New Roman" w:hAnsi="Tahoma" w:hint="cs"/>
          <w:sz w:val="24"/>
          <w:rtl/>
        </w:rPr>
        <w:t>کني، اي اباعبدالله؟ گفت: شعبي گفته است که کمال برخورد با ديدارکننده در آن است که با وي تا در خانه بروي و در رکابش باشي...</w:t>
      </w:r>
      <w:r w:rsidR="00817AD9">
        <w:rPr>
          <w:rFonts w:ascii="Traditional Arabic" w:eastAsia="Times New Roman" w:hAnsi="Traditional Arabic" w:cs="Traditional Arabic"/>
          <w:sz w:val="24"/>
          <w:rtl/>
        </w:rPr>
        <w:t>»</w:t>
      </w:r>
      <w:r w:rsidR="00F0626F">
        <w:rPr>
          <w:rFonts w:ascii="Tahoma" w:eastAsia="Times New Roman" w:hAnsi="Tahoma" w:hint="cs"/>
          <w:sz w:val="24"/>
          <w:rtl/>
        </w:rPr>
        <w:t>.</w:t>
      </w:r>
    </w:p>
    <w:p w:rsidR="00CF0904" w:rsidRPr="00A83FC8" w:rsidRDefault="00CF0904" w:rsidP="00F0626F">
      <w:pPr>
        <w:ind w:firstLine="0"/>
        <w:jc w:val="center"/>
        <w:rPr>
          <w:rFonts w:eastAsia="Times New Roman"/>
          <w:sz w:val="24"/>
          <w:rtl/>
        </w:rPr>
      </w:pPr>
      <w:r w:rsidRPr="009E31EC">
        <w:rPr>
          <w:rFonts w:ascii="Tahoma" w:eastAsia="Times New Roman" w:hAnsi="Tahoma" w:hint="cs"/>
          <w:sz w:val="24"/>
          <w:rtl/>
        </w:rPr>
        <w:t xml:space="preserve">کتاب </w:t>
      </w:r>
      <w:r w:rsidR="006D393C">
        <w:rPr>
          <w:rFonts w:ascii="Traditional Arabic" w:eastAsia="Times New Roman" w:hAnsi="Traditional Arabic" w:cs="Traditional Arabic"/>
          <w:sz w:val="24"/>
          <w:rtl/>
        </w:rPr>
        <w:t>«</w:t>
      </w:r>
      <w:r w:rsidRPr="009E31EC">
        <w:rPr>
          <w:rFonts w:ascii="Tahoma" w:eastAsia="Times New Roman" w:hAnsi="Tahoma" w:hint="cs"/>
          <w:sz w:val="24"/>
          <w:rtl/>
        </w:rPr>
        <w:t>الآداب الشر</w:t>
      </w:r>
      <w:r w:rsidRPr="00817AD9">
        <w:rPr>
          <w:rFonts w:ascii="mylotus" w:eastAsia="Times New Roman" w:hAnsi="mylotus" w:cs="mylotus"/>
          <w:sz w:val="24"/>
          <w:rtl/>
        </w:rPr>
        <w:t>عية</w:t>
      </w:r>
      <w:r w:rsidR="006D393C">
        <w:rPr>
          <w:rFonts w:ascii="Traditional Arabic" w:eastAsia="Times New Roman" w:hAnsi="Traditional Arabic" w:cs="Traditional Arabic"/>
          <w:sz w:val="24"/>
          <w:rtl/>
        </w:rPr>
        <w:t>»</w:t>
      </w:r>
      <w:r w:rsidR="006D393C">
        <w:rPr>
          <w:rFonts w:ascii="Tahoma" w:eastAsia="Times New Roman" w:hAnsi="Tahoma" w:hint="cs"/>
          <w:sz w:val="24"/>
          <w:rtl/>
        </w:rPr>
        <w:t>.</w:t>
      </w:r>
    </w:p>
    <w:p w:rsidR="00CF0904" w:rsidRPr="00A83FC8" w:rsidRDefault="00CF0904" w:rsidP="00F0626F">
      <w:pPr>
        <w:ind w:firstLine="0"/>
        <w:jc w:val="center"/>
        <w:rPr>
          <w:rFonts w:eastAsia="Times New Roman"/>
          <w:sz w:val="24"/>
          <w:rtl/>
        </w:rPr>
      </w:pPr>
      <w:r w:rsidRPr="009E31EC">
        <w:rPr>
          <w:rFonts w:ascii="Tahoma" w:eastAsia="Times New Roman" w:hAnsi="Tahoma" w:hint="cs"/>
          <w:sz w:val="24"/>
          <w:rtl/>
        </w:rPr>
        <w:t>ترجمه: مسعود</w:t>
      </w:r>
    </w:p>
    <w:p w:rsidR="00CF0904" w:rsidRPr="00A83FC8" w:rsidRDefault="00F0626F" w:rsidP="00F0626F">
      <w:pPr>
        <w:ind w:firstLine="0"/>
        <w:jc w:val="center"/>
        <w:rPr>
          <w:rFonts w:eastAsia="Times New Roman"/>
          <w:sz w:val="24"/>
          <w:rtl/>
        </w:rPr>
      </w:pPr>
      <w:r>
        <w:rPr>
          <w:rFonts w:ascii="Tahoma" w:eastAsia="Times New Roman" w:hAnsi="Tahoma" w:hint="cs"/>
          <w:sz w:val="24"/>
          <w:rtl/>
        </w:rPr>
        <w:t>مصدر: سايت نوا</w:t>
      </w:r>
      <w:r w:rsidR="00CF0904" w:rsidRPr="009E31EC">
        <w:rPr>
          <w:rFonts w:ascii="Tahoma" w:eastAsia="Times New Roman" w:hAnsi="Tahoma" w:hint="cs"/>
          <w:sz w:val="24"/>
          <w:rtl/>
        </w:rPr>
        <w:t>ر</w:t>
      </w:r>
      <w:r>
        <w:rPr>
          <w:rFonts w:ascii="Tahoma" w:eastAsia="Times New Roman" w:hAnsi="Tahoma" w:hint="cs"/>
          <w:sz w:val="24"/>
          <w:rtl/>
        </w:rPr>
        <w:t xml:space="preserve"> </w:t>
      </w:r>
      <w:r w:rsidR="00CF0904" w:rsidRPr="009E31EC">
        <w:rPr>
          <w:rFonts w:ascii="Tahoma" w:eastAsia="Times New Roman" w:hAnsi="Tahoma" w:hint="cs"/>
          <w:sz w:val="24"/>
          <w:rtl/>
        </w:rPr>
        <w:t>اسلام</w:t>
      </w:r>
    </w:p>
    <w:p w:rsidR="002A47BE" w:rsidRPr="00F0626F" w:rsidRDefault="00CF0904" w:rsidP="00F0626F">
      <w:pPr>
        <w:ind w:firstLine="0"/>
        <w:jc w:val="center"/>
        <w:rPr>
          <w:rFonts w:eastAsia="Times New Roman" w:cs="Times New Roman"/>
          <w:szCs w:val="32"/>
          <w:rtl/>
        </w:rPr>
        <w:sectPr w:rsidR="002A47BE" w:rsidRPr="00F0626F" w:rsidSect="0013094B">
          <w:headerReference w:type="default" r:id="rId66"/>
          <w:footnotePr>
            <w:numRestart w:val="eachPage"/>
          </w:footnotePr>
          <w:type w:val="oddPage"/>
          <w:pgSz w:w="9639" w:h="13608" w:code="9"/>
          <w:pgMar w:top="851" w:right="1077" w:bottom="936" w:left="1077" w:header="851" w:footer="936" w:gutter="0"/>
          <w:cols w:space="708"/>
          <w:titlePg/>
          <w:bidi/>
          <w:rtlGutter/>
          <w:docGrid w:linePitch="360"/>
        </w:sectPr>
      </w:pPr>
      <w:r w:rsidRPr="002A47BE">
        <w:rPr>
          <w:rFonts w:eastAsia="Times New Roman" w:cs="Times New Roman"/>
          <w:szCs w:val="32"/>
        </w:rPr>
        <w:t>IslamTape.Com</w:t>
      </w:r>
    </w:p>
    <w:p w:rsidR="00B654E3" w:rsidRPr="00B654E3" w:rsidRDefault="00B654E3" w:rsidP="00F0626F">
      <w:pPr>
        <w:pStyle w:val="a"/>
        <w:jc w:val="both"/>
        <w:rPr>
          <w:rFonts w:eastAsia="Times New Roman" w:cs="Times New Roman"/>
          <w:sz w:val="24"/>
        </w:rPr>
      </w:pPr>
    </w:p>
    <w:sectPr w:rsidR="00B654E3" w:rsidRPr="00B654E3" w:rsidSect="0013094B">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CD" w:rsidRDefault="009645CD" w:rsidP="00F27810">
      <w:r>
        <w:separator/>
      </w:r>
    </w:p>
    <w:p w:rsidR="009645CD" w:rsidRDefault="009645CD"/>
    <w:p w:rsidR="009645CD" w:rsidRDefault="009645CD" w:rsidP="003D4059"/>
  </w:endnote>
  <w:endnote w:type="continuationSeparator" w:id="0">
    <w:p w:rsidR="009645CD" w:rsidRDefault="009645CD" w:rsidP="00F27810">
      <w:r>
        <w:continuationSeparator/>
      </w:r>
    </w:p>
    <w:p w:rsidR="009645CD" w:rsidRDefault="009645CD"/>
    <w:p w:rsidR="009645CD" w:rsidRDefault="009645CD"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CD" w:rsidRDefault="009645CD" w:rsidP="00E57CB0">
      <w:pPr>
        <w:ind w:firstLine="0"/>
      </w:pPr>
      <w:r>
        <w:separator/>
      </w:r>
    </w:p>
  </w:footnote>
  <w:footnote w:type="continuationSeparator" w:id="0">
    <w:p w:rsidR="009645CD" w:rsidRDefault="009645CD"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68" w:rsidRPr="00B966B8" w:rsidRDefault="008837F4" w:rsidP="00E34E65">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hint="cs"/>
        <w:noProof/>
        <w:rtl/>
      </w:rPr>
      <mc:AlternateContent>
        <mc:Choice Requires="wps">
          <w:drawing>
            <wp:anchor distT="0" distB="0" distL="114300" distR="114300" simplePos="0" relativeHeight="251644416" behindDoc="0" locked="0" layoutInCell="1" allowOverlap="1" wp14:anchorId="28668A57" wp14:editId="00D5FE55">
              <wp:simplePos x="0" y="0"/>
              <wp:positionH relativeFrom="column">
                <wp:posOffset>5715</wp:posOffset>
              </wp:positionH>
              <wp:positionV relativeFrom="paragraph">
                <wp:posOffset>281305</wp:posOffset>
              </wp:positionV>
              <wp:extent cx="4751705" cy="0"/>
              <wp:effectExtent l="24765" t="24130" r="24130" b="2349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eY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0Qwj&#10;RTro0VoojkahNL1xBXhUamNDcvSoXsxa028OKV21RO14pPh6MhCWhYjkTUjYOAMPbPvPmoEP2Xsd&#10;63RsbIcaKcynEBjAoRboGBtzujWGHz2icJg/jrPHdIwRvd4lpAgQIdBY5z9y3aFglFgC+whIDmvn&#10;A6VfLsFd6ZWQMvZdKtSX+GGapSAN2hmoAtvKGOy0FCw4hhBnd9tKWnQgQUXxi7nCzb2b1XvFInDL&#10;CVtebE+EPNtARKqAB2kBtYt1lsn3WTpbTpfTfJCPJstBntb14MOqygeTVfY4rh/qqqqzH4Falhet&#10;YIyrwO4q2Sz/O0lchucstptobyVJ3qLH2gHZ6z+Sjh0OTT3LY6vZaWOvnQeVRufLRIUxuN+DfT/3&#10;i58A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DI2leYIwIAAD8EAAAOAAAAAAAAAAAAAAAAAC4CAABkcnMvZTJvRG9jLnhtbFBLAQIt&#10;ABQABgAIAAAAIQDfmeRx1wAAAAYBAAAPAAAAAAAAAAAAAAAAAH0EAABkcnMvZG93bnJldi54bWxQ&#10;SwUGAAAAAAQABADzAAAAgQUAAAAA&#10;" strokeweight="3pt">
              <v:stroke linestyle="thinThin"/>
            </v:line>
          </w:pict>
        </mc:Fallback>
      </mc:AlternateContent>
    </w:r>
    <w:r w:rsidR="00971268" w:rsidRPr="00B966B8">
      <w:rPr>
        <w:rFonts w:ascii="Times New Roman Bold" w:hAnsi="Times New Roman Bold" w:cs="B Zar" w:hint="cs"/>
        <w:rtl/>
      </w:rPr>
      <w:fldChar w:fldCharType="begin"/>
    </w:r>
    <w:r w:rsidR="00971268" w:rsidRPr="00B966B8">
      <w:rPr>
        <w:rFonts w:ascii="Times New Roman Bold" w:hAnsi="Times New Roman Bold" w:cs="B Zar" w:hint="cs"/>
      </w:rPr>
      <w:instrText xml:space="preserve"> PAGE </w:instrText>
    </w:r>
    <w:r w:rsidR="00971268" w:rsidRPr="00B966B8">
      <w:rPr>
        <w:rFonts w:ascii="Times New Roman Bold" w:hAnsi="Times New Roman Bold" w:cs="B Zar" w:hint="cs"/>
        <w:rtl/>
      </w:rPr>
      <w:fldChar w:fldCharType="separate"/>
    </w:r>
    <w:r w:rsidR="003C5674">
      <w:rPr>
        <w:rFonts w:ascii="Times New Roman Bold" w:hAnsi="Times New Roman Bold" w:cs="B Zar"/>
        <w:noProof/>
        <w:rtl/>
      </w:rPr>
      <w:t>210</w:t>
    </w:r>
    <w:r w:rsidR="00971268" w:rsidRPr="00B966B8">
      <w:rPr>
        <w:rFonts w:ascii="Times New Roman Bold" w:hAnsi="Times New Roman Bold" w:cs="B Zar" w:hint="cs"/>
        <w:rtl/>
      </w:rPr>
      <w:fldChar w:fldCharType="end"/>
    </w:r>
    <w:r w:rsidR="00971268" w:rsidRPr="00B966B8">
      <w:rPr>
        <w:rFonts w:ascii="Times New Roman Bold" w:hAnsi="Times New Roman Bold" w:hint="cs"/>
        <w:rtl/>
      </w:rPr>
      <w:tab/>
    </w:r>
    <w:r w:rsidR="00971268" w:rsidRPr="00B966B8">
      <w:rPr>
        <w:rFonts w:ascii="Times New Roman Bold" w:hAnsi="Times New Roman Bold"/>
        <w:rtl/>
      </w:rPr>
      <w:tab/>
    </w:r>
    <w:r w:rsidR="00971268" w:rsidRPr="00B966B8">
      <w:rPr>
        <w:rFonts w:ascii="Times New Roman Bold" w:hAnsi="Times New Roman Bold" w:hint="cs"/>
        <w:rtl/>
      </w:rPr>
      <w:tab/>
    </w:r>
    <w:r w:rsidR="00E34E65">
      <w:rPr>
        <w:rFonts w:hint="cs"/>
        <w:b/>
        <w:bCs/>
        <w:sz w:val="26"/>
        <w:szCs w:val="26"/>
        <w:rtl/>
        <w:lang w:bidi="fa-IR"/>
      </w:rPr>
      <w:t>آداب اسلامی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1584" behindDoc="0" locked="0" layoutInCell="1" allowOverlap="1" wp14:anchorId="78223B18" wp14:editId="54420719">
              <wp:simplePos x="0" y="0"/>
              <wp:positionH relativeFrom="column">
                <wp:posOffset>0</wp:posOffset>
              </wp:positionH>
              <wp:positionV relativeFrom="paragraph">
                <wp:posOffset>281305</wp:posOffset>
              </wp:positionV>
              <wp:extent cx="4751705" cy="0"/>
              <wp:effectExtent l="19050" t="24130" r="20320" b="2349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H3JQ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lHGUaK&#10;dFCjtVAcwRK86Y0rAFKpjQ3Z0aN6NmtNvzmkdNUSteNR48vJQFyMSO5CwsIZuGHbf9YMMGTvdTTq&#10;2NgONVKYTyEwkIMZ6Bgrc7pVhh89orCZT8fZNB1jRK9nCSkCRQg01vmPXHcoTEosQX4kJIe185AE&#10;QK+QAFd6JaSMhZcK9SV+mGUp9AbtDNjAtjIGOy0FC8AQ4uxuW0mLDiS0UfyCO0B8B7N6r1gkbjlh&#10;y8vcEyHPc8BLFfggLZB2mZ375Ptj+ricLWf5IB9NloM8revBh1WVDyarbDquH+qqqrMfQVqWF61g&#10;jKug7tqzWf53PXF5Peduu3XtzZLknj2mCGKv/yg6VjgU9dweW81OGxvcCMWGNo3gy5MK7+D3dUT9&#10;eviLnwAAAP//AwBQSwMEFAAGAAgAAAAhALCCxb7YAAAABgEAAA8AAABkcnMvZG93bnJldi54bWxM&#10;j0FPwzAMhe9I/IfISNxYyqhgKk2nCcHulElcvcZrKxonNOla/j1GHODm52e997ncLm5QZxpj79nA&#10;7SoDRdx423Nr4PD2crMBFROyxcEzGfiiCNvq8qLEwvqZX+lcp1ZJCMcCDXQphULr2HTkMK58IBbv&#10;5EeHSeTYajviLOFu0Ossu9cOe5aGDgM9ddR81JMzsA67/eyn5y7UmN4POjvt809tzPXVsnsElWhJ&#10;f8fwgy/oUAnT0U9soxoMyCPJQJ7fgRL3Id/IcPxd6KrU//GrbwAAAP//AwBQSwECLQAUAAYACAAA&#10;ACEAtoM4kv4AAADhAQAAEwAAAAAAAAAAAAAAAAAAAAAAW0NvbnRlbnRfVHlwZXNdLnhtbFBLAQIt&#10;ABQABgAIAAAAIQA4/SH/1gAAAJQBAAALAAAAAAAAAAAAAAAAAC8BAABfcmVscy8ucmVsc1BLAQIt&#10;ABQABgAIAAAAIQBvOdH3JQIAAEAEAAAOAAAAAAAAAAAAAAAAAC4CAABkcnMvZTJvRG9jLnhtbFBL&#10;AQItABQABgAIAAAAIQCwgsW+2AAAAAYBAAAPAAAAAAAAAAAAAAAAAH8EAABkcnMvZG93bnJldi54&#10;bWxQSwUGAAAAAAQABADzAAAAhAUAAAAA&#10;" strokeweight="3pt">
              <v:stroke linestyle="thinThin"/>
            </v:line>
          </w:pict>
        </mc:Fallback>
      </mc:AlternateContent>
    </w:r>
    <w:r w:rsidR="00F81151">
      <w:rPr>
        <w:rFonts w:hint="cs"/>
        <w:b/>
        <w:bCs/>
        <w:sz w:val="26"/>
        <w:szCs w:val="26"/>
        <w:rtl/>
        <w:lang w:bidi="fa-IR"/>
      </w:rPr>
      <w:t>آداب اعیار</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61</w:t>
    </w:r>
    <w:r w:rsidR="00F81151" w:rsidRPr="00B966B8">
      <w:rPr>
        <w:rFonts w:ascii="Times New Roman Bold" w:hAnsi="Times New Roman Bold" w:cs="B Zar" w:hint="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2608" behindDoc="0" locked="0" layoutInCell="1" allowOverlap="1" wp14:anchorId="04171BD5" wp14:editId="05937461">
              <wp:simplePos x="0" y="0"/>
              <wp:positionH relativeFrom="column">
                <wp:posOffset>0</wp:posOffset>
              </wp:positionH>
              <wp:positionV relativeFrom="paragraph">
                <wp:posOffset>281305</wp:posOffset>
              </wp:positionV>
              <wp:extent cx="4751705" cy="0"/>
              <wp:effectExtent l="19050" t="24130" r="20320" b="23495"/>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WlIwIAAEAEAAAOAAAAZHJzL2Uyb0RvYy54bWysU9uO2yAQfa/Uf0C8J76sc1krzqqKk/Yh&#10;3Uba7QcQwDEqBgQkTlT13zuQS7PtS1XVD3iAmcOZMzOzp2Mn0YFbJ7SqcDZMMeKKaibUrsJfX1eD&#10;KUbOE8WI1IpX+MQdfpq/fzfrTclz3WrJuEUAolzZmwq33psySRxteUfcUBuu4LLRtiMetnaXMEt6&#10;QO9kkqfpOOm1ZcZqyp2D0/p8iecRv2k49V+axnGPZIWBm4+rjes2rMl8RsqdJaYV9EKD/AOLjggF&#10;j96gauIJ2lvxB1QnqNVON35IdZfophGUxxwgmyz9LZuXlhgecwFxnLnJ5P4fLH0+bCwSrMI5yKNI&#10;BzVaC8VRngdteuNKcFmojQ3Z0aN6MWtNvzmk9KIlascjx9eTgbgsRCRvQsLGGXhh23/WDHzI3uso&#10;1LGxHWqkMJ9CYAAHMdAxVuZ0qww/ekThsJiMskk6wohe7xJSBogQaKzzH7nuUDAqLIF+BCSHtfOB&#10;0i+X4K70SkgZCy8V6iv8MM1SSJ52BmRgWxmDnZaCBccQ4uxuu5AWHUhoo/jFXOHm3s3qvWIRuOWE&#10;LS+2J0KebSAiVcCDtIDaxTr3yffH9HE5XU6LQZGPl4MirevBh9WiGIxX2WRUP9SLRZ39CNSyomwF&#10;Y1wFdteezYq/64nL9Jy77da1N0mSt+hROyB7/UfSscKhqOf22Gp22thr5aFNo/NlpMIc3O/Bvh/8&#10;+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y3NFpS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سلام و احوالپرسی</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67</w:t>
    </w:r>
    <w:r w:rsidR="00F81151" w:rsidRPr="00B966B8">
      <w:rPr>
        <w:rFonts w:ascii="Times New Roman Bold" w:hAnsi="Times New Roman Bold" w:cs="B Zar" w:hint="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3632" behindDoc="0" locked="0" layoutInCell="1" allowOverlap="1" wp14:anchorId="04E450FC" wp14:editId="46037950">
              <wp:simplePos x="0" y="0"/>
              <wp:positionH relativeFrom="column">
                <wp:posOffset>0</wp:posOffset>
              </wp:positionH>
              <wp:positionV relativeFrom="paragraph">
                <wp:posOffset>281305</wp:posOffset>
              </wp:positionV>
              <wp:extent cx="4751705" cy="0"/>
              <wp:effectExtent l="19050" t="24130" r="20320" b="2349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JP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hpEi&#10;LfRoIxRHg2GoTWdcAS5LtbUhO3pSL2aj6TeHlF42RO155Ph6NhCXhYjkTUjYOAMv7LrPmoEPOXgd&#10;C3WqbYtqKcynEBjAoRjoFDtzvneGnzyicJhPRtkkHWFEb3cJKQJECDTW+Y9ctygYJZZAPwKS48b5&#10;QOmXS3BXei2kjI2XCnUlHk6zFLRBWwNlYDsZg52WggXHEOLsfreUFh1JkFH8Yq5w8+hm9UGxCNxw&#10;wlZX2xMhLzYQkSrgQVpA7WpddPJ9ls5W09U07+WD8aqXp1XV+7Be5r3xOpuMqmG1XFbZj0Aty4tG&#10;MMZVYHfTbJb/nSau03NR212195Ikb9Fj7YDs7R9Jxw6Hpl7ksdPsvLW3zoNMo/N1pMIcPO7Bfhz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DnwiTy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جنازه</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75</w:t>
    </w:r>
    <w:r w:rsidR="00F81151" w:rsidRPr="00B966B8">
      <w:rPr>
        <w:rFonts w:ascii="Times New Roman Bold" w:hAnsi="Times New Roman Bold" w:cs="B Zar" w:hint="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4656" behindDoc="0" locked="0" layoutInCell="1" allowOverlap="1" wp14:anchorId="0E51BA86" wp14:editId="706D4C97">
              <wp:simplePos x="0" y="0"/>
              <wp:positionH relativeFrom="column">
                <wp:posOffset>0</wp:posOffset>
              </wp:positionH>
              <wp:positionV relativeFrom="paragraph">
                <wp:posOffset>281305</wp:posOffset>
              </wp:positionV>
              <wp:extent cx="4751705" cy="0"/>
              <wp:effectExtent l="19050" t="24130" r="20320" b="2349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7nIwIAAEAEAAAOAAAAZHJzL2Uyb0RvYy54bWysU9uO2yAQfa/Uf0C8J7azzmWtOKvKTtqH&#10;dBtptx9AAMeoGBCQOFHVf+9ALs22L1VVP+DBzByfmXOYPx07iQ7cOqFVibNhihFXVDOhdiX++roa&#10;zDBynihGpFa8xCfu8NPi/bt5bwo+0q2WjFsEIMoVvSlx670pksTRlnfEDbXhCg4bbTviYWt3CbOk&#10;B/ROJqM0nSS9tsxYTblz8LU+H+JFxG8aTv2XpnHcI1li4ObjauO6DWuymJNiZ4lpBb3QIP/AoiNC&#10;wU9vUDXxBO2t+AOqE9Rqpxs/pLpLdNMIymMP0E2W/tbNS0sMj73AcJy5jcn9P1j6fNhYJBhoB0op&#10;0oFGa6E4GuVhNr1xBaRUamNDd/SoXsxa028OKV21RO145Ph6MlCXhYrkTUnYOAN/2PafNYMcsvc6&#10;DurY2A41UphPoTCAwzDQMSpzuinDjx5R+JhPx9k0HWNEr2cJKQJEKDTW+Y9cdygEJZZAPwKSw9r5&#10;QOlXSkhXeiWkjMJLhfoSP8yyFLxBOwNjYFsZi52WgoXEUOLsbltJiw4k2Cg+sVc4uU+zeq9YBG45&#10;YctL7ImQ5xiISBXwoC2gdonOPvn+mD4uZ8tZPshHk+UgT+t68GFV5YPJKpuO64e6qursR6CW5UUr&#10;GOMqsLt6Nsv/zhOX23N22821t5Ekb9Hj7IDs9R1JR4WDqGd7bDU7bexVebBpTL5cqXAP7vcQ31/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pktu5y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دعوت</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81</w:t>
    </w:r>
    <w:r w:rsidR="00F81151" w:rsidRPr="00B966B8">
      <w:rPr>
        <w:rFonts w:ascii="Times New Roman Bold" w:hAnsi="Times New Roman Bold" w:cs="B Zar" w:hint="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5680" behindDoc="0" locked="0" layoutInCell="1" allowOverlap="1" wp14:anchorId="2C20399D" wp14:editId="6B4F0025">
              <wp:simplePos x="0" y="0"/>
              <wp:positionH relativeFrom="column">
                <wp:posOffset>0</wp:posOffset>
              </wp:positionH>
              <wp:positionV relativeFrom="paragraph">
                <wp:posOffset>281305</wp:posOffset>
              </wp:positionV>
              <wp:extent cx="4751705" cy="0"/>
              <wp:effectExtent l="19050" t="24130" r="20320" b="2349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Al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TTFS&#10;pIMerYXiaDQOtemNK8ClUhsbsqNH9WLWmn5zSOmqJWrHI8fXk4G4LEQkb0LCxhl4Ydt/1gx8yN7r&#10;WKhjYzvUSGE+hcAADsVAx9iZ060z/OgRhcN8Os6m6Rgjer1LSBEgQqCxzn/kukPBKLEE+hGQHNbO&#10;B0q/XIK70ishZWy8VKgv8cMsS0EbtDNQBraVMdhpKVhwDCHO7raVtOhAgoziF3OFm3s3q/eKReCW&#10;E7a82J4IebaBiFQBD9ICahfrrJPvj+njcrac5YN8NFkO8rSuBx9WVT6YrLLpuH6oq6rOfgRqWV60&#10;gjGuArurZrP87zRxmZ6z2m6qvZUkeYseawdkr/9IOnY4NPUsj61mp429dh5kGp0vIxXm4H4P9v3g&#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yh9AJS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دعاء</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91</w:t>
    </w:r>
    <w:r w:rsidR="00F81151" w:rsidRPr="00B966B8">
      <w:rPr>
        <w:rFonts w:ascii="Times New Roman Bold" w:hAnsi="Times New Roman Bold" w:cs="B Zar" w:hint="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6704" behindDoc="0" locked="0" layoutInCell="1" allowOverlap="1" wp14:anchorId="50C5698D" wp14:editId="406F2575">
              <wp:simplePos x="0" y="0"/>
              <wp:positionH relativeFrom="column">
                <wp:posOffset>0</wp:posOffset>
              </wp:positionH>
              <wp:positionV relativeFrom="paragraph">
                <wp:posOffset>281305</wp:posOffset>
              </wp:positionV>
              <wp:extent cx="4751705" cy="0"/>
              <wp:effectExtent l="19050" t="24130" r="20320" b="2349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R3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TTBS&#10;pIMerYXiaDQJtemNK8ClUhsbsqNH9WLWmn5zSOmqJWrHI8fXk4G4LEQkb0LCxhl4Ydt/1gx8yN7r&#10;WKhjYzvUSGE+hcAADsVAx9iZ060z/OgRhcN8Os6m6Rgjer1LSBEgQqCxzn/kukPBKLEE+hGQHNbO&#10;B0q/XIK70ishZWy8VKgv8cMsS0EbtDNQBraVMdhpKVhwDCHO7raVtOhAgoziF3OFm3s3q/eKReCW&#10;E7a82J4IebaBiFQBD9ICahfrrJPvj+njcrac5YN8NFkO8rSuBx9WVT6YrLLpuH6oq6rOfgRqWV60&#10;gjGuArurZrP87zRxmZ6z2m6qvZUkeYseawdkr/9IOnY4NPUsj61mp429dh5kGp0vIxXm4H4P9v3g&#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blXUdy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ذکر</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101</w:t>
    </w:r>
    <w:r w:rsidR="00F81151" w:rsidRPr="00B966B8">
      <w:rPr>
        <w:rFonts w:ascii="Times New Roman Bold" w:hAnsi="Times New Roman Bold" w:cs="B Zar" w:hint="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14:anchorId="02FCCE2D" wp14:editId="377E5191">
              <wp:simplePos x="0" y="0"/>
              <wp:positionH relativeFrom="column">
                <wp:posOffset>0</wp:posOffset>
              </wp:positionH>
              <wp:positionV relativeFrom="paragraph">
                <wp:posOffset>281305</wp:posOffset>
              </wp:positionV>
              <wp:extent cx="4751705" cy="0"/>
              <wp:effectExtent l="19050" t="24130" r="20320" b="2349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B6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FS&#10;pIMerYXiaDQNtemNK8ClUhsbsqNH9WLWmn5zSOmqJWrHI8fXk4G4LEQkb0LCxhl4Ydt/1gx8yN7r&#10;WKhjYzvUSGE+hcAADsVAx9iZ060z/OgRhcN8Os6mKTCk17uEFAEiBBrr/EeuOxSMEkugHwHJYe18&#10;oPTLJbgrvRJSxsZLhfoSP8yyFLRBOwNlYFsZg52WggXHEOLsbltJiw4kyCh+MVe4uXezeq9YBG45&#10;YcuL7YmQZxuISBXwIC2gdrHOOvn+mD4uZ8tZPshHk+UgT+t68GFV5YPJKpuO64e6qursR6CW5UUr&#10;GOMqsLtqNsv/ThOX6Tmr7abaW0mSt+ixdkD2+o+kY4dDU8/y2Gp22thr50Gm0fkyUmEO7vdg3w/+&#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jvewei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ورزش</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107</w:t>
    </w:r>
    <w:r w:rsidR="00F81151" w:rsidRPr="00B966B8">
      <w:rPr>
        <w:rFonts w:ascii="Times New Roman Bold" w:hAnsi="Times New Roman Bold" w:cs="B Zar" w:hint="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14:anchorId="040BEA85" wp14:editId="58309554">
              <wp:simplePos x="0" y="0"/>
              <wp:positionH relativeFrom="column">
                <wp:posOffset>0</wp:posOffset>
              </wp:positionH>
              <wp:positionV relativeFrom="paragraph">
                <wp:posOffset>281305</wp:posOffset>
              </wp:positionV>
              <wp:extent cx="4751705" cy="0"/>
              <wp:effectExtent l="19050" t="24130" r="20320" b="23495"/>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8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5Rgp&#10;0kGP1kJxNJqF2vTGFeBSqY0N2dGjejFrTb85pHTVErXjkePryUBcFiKSNyFh4wy8sO0/awY+ZO91&#10;LNSxsR1qpDCfQmAAh2KgY+zM6dYZfvSIwmE+HWfTdIwRvd4lpAgQIdBY5z9y3aFglFgC/QhIDmvn&#10;A6VfLsFd6ZWQMjZeKtSX+GGWpaAN2hkoA9vKGOy0FCw4hhBnd9tKWnQgQUbxi7nCzb2b1XvFInDL&#10;CVtebE+EPNtARKqAB2kBtYt11sn3x/RxOVvO8kE+miwHeVrXgw+rKh9MVtl0XD/UVVVnPwK1LC9a&#10;wRhXgd1Vs1n+d5q4TM9ZbTfV3kqSvEWPtQOy138kHTscmnqWx1az08ZeOw8yjc6XkQpzcL8H+37w&#10;Fz8B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fzw9/C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دید و بازدید</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115</w:t>
    </w:r>
    <w:r w:rsidR="00F81151" w:rsidRPr="00B966B8">
      <w:rPr>
        <w:rFonts w:ascii="Times New Roman Bold" w:hAnsi="Times New Roman Bold" w:cs="B Zar" w:hint="cs"/>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14:anchorId="5ADDAD60" wp14:editId="0551315E">
              <wp:simplePos x="0" y="0"/>
              <wp:positionH relativeFrom="column">
                <wp:posOffset>0</wp:posOffset>
              </wp:positionH>
              <wp:positionV relativeFrom="paragraph">
                <wp:posOffset>281305</wp:posOffset>
              </wp:positionV>
              <wp:extent cx="4751705" cy="0"/>
              <wp:effectExtent l="19050" t="24130" r="20320" b="2349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C0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iJEi&#10;LfRoIxRHg1moTWdcAS5LtbUhO3pSL2aj6TeHlF42RO155Ph6NhCXhYjkTUjYOAMv7LrPmoEPOXgd&#10;C3WqbYtqKcynEBjAoRjoFDtzvneGnzyicJhPRtkkHWFEb3cJKQJECDTW+Y9ctygYJZZAPwKS48b5&#10;QOmXS3BXei2kjI2XCnUlHk6zFLRBWwNlYDsZg52WggXHEOLsfreUFh1JkFH8Yq5w8+hm9UGxCNxw&#10;wlZX2xMhLzYQkSrgQVpA7WpddPJ9ls5W09U07+WD8aqXp1XV+7Be5r3xOpuMqmG1XFbZj0Aty4tG&#10;MMZVYHfTbJb/nSau03NR212195Ikb9Fj7YDs7R9Jxw6Hpl7ksdPsvLW3zoNMo/N1pMIcPO7Bfhz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GzNgtC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سفر</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127</w:t>
    </w:r>
    <w:r w:rsidR="00F81151" w:rsidRPr="00B966B8">
      <w:rPr>
        <w:rFonts w:ascii="Times New Roman Bold" w:hAnsi="Times New Roman Bold" w:cs="B Zar" w:hint="cs"/>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0800" behindDoc="0" locked="0" layoutInCell="1" allowOverlap="1" wp14:anchorId="16DF8F6F" wp14:editId="198E5637">
              <wp:simplePos x="0" y="0"/>
              <wp:positionH relativeFrom="column">
                <wp:posOffset>0</wp:posOffset>
              </wp:positionH>
              <wp:positionV relativeFrom="paragraph">
                <wp:posOffset>281305</wp:posOffset>
              </wp:positionV>
              <wp:extent cx="4751705" cy="0"/>
              <wp:effectExtent l="19050" t="24130" r="20320" b="2349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JaJA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Rhgp&#10;0kGN1kJxNI7a9MYV4FKpjQ3Z0aN6MWtNvzmkdNUSteOR4+vJQFwW1EzehISNM/DCtv+sGfiQvddR&#10;qGNjO9RIYT6FwAAOYqBjrMzpVhl+9IjCYf4wyR7SCUb0epeQIkCEQGOd/8h1h4JRYgn0IyA5rJ0P&#10;lH65BHelV0LKWHipUF/i8SxLoTdoZ0AGtpUx2GkpWHAMIc7utpW06EBCG8Uv5go3925W7xWLwC0n&#10;bHmxPRHybAMRqQIepAXULta5T74/po/L2XKWD/LRdDnI07oefFhV+WC6yh4m9biuqjr7EahledEK&#10;xrgK7K49m+V/1xOX6Tl3261rb5Ikb9GjdkD2+o+kY4VDUcOQuWKr2Wljr5WHNo3Ol5EKc3C/B/t+&#10;8Bc/A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FUdslokAgAAQAQAAA4AAAAAAAAAAAAAAAAALgIAAGRycy9lMm9Eb2MueG1sUEsB&#10;Ai0AFAAGAAgAAAAhALCCxb7YAAAABgEAAA8AAAAAAAAAAAAAAAAAfgQAAGRycy9kb3ducmV2Lnht&#10;bFBLBQYAAAAABAAEAPMAAACDBQAAAAA=&#10;" strokeweight="3pt">
              <v:stroke linestyle="thinThin"/>
            </v:line>
          </w:pict>
        </mc:Fallback>
      </mc:AlternateContent>
    </w:r>
    <w:r w:rsidR="00F81151">
      <w:rPr>
        <w:rFonts w:hint="cs"/>
        <w:b/>
        <w:bCs/>
        <w:sz w:val="26"/>
        <w:szCs w:val="26"/>
        <w:rtl/>
        <w:lang w:bidi="fa-IR"/>
      </w:rPr>
      <w:t>آداب کار و عمل</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133</w:t>
    </w:r>
    <w:r w:rsidR="00F81151" w:rsidRPr="00B966B8">
      <w:rPr>
        <w:rFonts w:ascii="Times New Roman Bold" w:hAnsi="Times New Roman Bold" w:cs="B Zar"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68" w:rsidRPr="005E2A06" w:rsidRDefault="008837F4"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43392" behindDoc="0" locked="0" layoutInCell="1" allowOverlap="1" wp14:anchorId="2C8AA460" wp14:editId="5DD0B1C5">
              <wp:simplePos x="0" y="0"/>
              <wp:positionH relativeFrom="column">
                <wp:posOffset>5715</wp:posOffset>
              </wp:positionH>
              <wp:positionV relativeFrom="paragraph">
                <wp:posOffset>50165</wp:posOffset>
              </wp:positionV>
              <wp:extent cx="4751705" cy="0"/>
              <wp:effectExtent l="24765" t="21590" r="24130" b="26035"/>
              <wp:wrapNone/>
              <wp:docPr id="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2U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lHUClF&#10;OqjRWiiOsmBNb1wBiEptbEiOHtWzWWv6zSGlq5aoHY8SX04GwmJEchcSFs7ABdv+s2aAIXuvo0/H&#10;xnaokcJ8CoGBHLxAx1iY060w/OgRhc18Os6m6Rgjej1LSBEoQqCxzn/kukNhUmIJ6iMhOaydhyQA&#10;eoUEuNIrIWWsu1SoL/HDLEuhNWhnwAW2lTHYaSlYAIYQZ3fbSlp0IKGL4hfcAeI7mNV7xSJxywlb&#10;XuaeCHmeA16qwAdpgbTL7Nwm3x/Tx+VsOcsH+WiyHORpXQ8+rKp8MFll03H9UFdVnf0I0rK8aAVj&#10;XAV115bN8r9ricvjOTfbrWlvliT37DFFEHv9R9GxwqGo5/bYanba2OBGKDZ0aQRfXlR4Br+vI+rX&#10;u1/8B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DWxu2U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1824" behindDoc="0" locked="0" layoutInCell="1" allowOverlap="1" wp14:anchorId="048E3B00" wp14:editId="5F7A1942">
              <wp:simplePos x="0" y="0"/>
              <wp:positionH relativeFrom="column">
                <wp:posOffset>0</wp:posOffset>
              </wp:positionH>
              <wp:positionV relativeFrom="paragraph">
                <wp:posOffset>281305</wp:posOffset>
              </wp:positionV>
              <wp:extent cx="4751705" cy="0"/>
              <wp:effectExtent l="19050" t="24130" r="20320" b="2349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9ZXJAIAAEAEAAAOAAAAZHJzL2Uyb0RvYy54bWysU8uu0zAQ3SPxD5b3bZI2fdyo6RVKWlgU&#10;qHQvH+DaTmPh2JbtNq0Q/87YfUBhgxBZOH6cOT5zZrx4PnUSHbl1QqsSZ8MUI66oZkLtS/zldT2Y&#10;Y+Q8UYxIrXiJz9zh5+XbN4veFHykWy0ZtwhIlCt6U+LWe1MkiaMt74gbasMVHDbadsTD0u4TZkkP&#10;7J1MRmk6TXptmbGacudgt74c4mXkbxpO/eemcdwjWWLQ5uNo47gLY7JckGJviWkFvcog/6CiI0LB&#10;pXeqmniCDlb8QdUJarXTjR9S3SW6aQTlMQfIJkt/y+alJYbHXMAcZ+42uf9HSz8dtxYJBrXLMFKk&#10;gxpthOJonAVveuMKgFRqa0N29KRezEbTrw4pXbVE7XnU+Ho2EBcjkoeQsHAGbtj1HzUDDDl4HY06&#10;NbZDjRTmQwgM5GAGOsXKnO+V4SePKGzms0k2SycY0dtZQopAEQKNdf491x0KkxJLkB8JyXHjPCQB&#10;0BskwJVeCylj4aVCfYnH8yyF3qCdARvYTsZgp6VgARhCnN3vKmnRkYQ2il9wB4gfYFYfFIvELSds&#10;dZ17IuRlDnipAh+kBdKus0uffHtKn1bz1Twf5KPpapCndT14t67ywXSdzSb1uK6qOvsepGV50QrG&#10;uArqbj2b5X/XE9fXc+m2e9feLUke2WOKIPb2j6JjhUNRL+2x0+y8tcGNUGxo0wi+PqnwDn5dR9TP&#10;h7/8A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LW/1lckAgAAQAQAAA4AAAAAAAAAAAAAAAAALgIAAGRycy9lMm9Eb2MueG1sUEsB&#10;Ai0AFAAGAAgAAAAhALCCxb7YAAAABgEAAA8AAAAAAAAAAAAAAAAAfgQAAGRycy9kb3ducmV2Lnht&#10;bFBLBQYAAAAABAAEAPMAAACDBQAAAAA=&#10;" strokeweight="3pt">
              <v:stroke linestyle="thinThin"/>
            </v:line>
          </w:pict>
        </mc:Fallback>
      </mc:AlternateContent>
    </w:r>
    <w:r w:rsidR="00F81151">
      <w:rPr>
        <w:rFonts w:hint="cs"/>
        <w:b/>
        <w:bCs/>
        <w:sz w:val="26"/>
        <w:szCs w:val="26"/>
        <w:rtl/>
        <w:lang w:bidi="fa-IR"/>
      </w:rPr>
      <w:t>آداب لباس</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141</w:t>
    </w:r>
    <w:r w:rsidR="00F81151" w:rsidRPr="00B966B8">
      <w:rPr>
        <w:rFonts w:ascii="Times New Roman Bold" w:hAnsi="Times New Roman Bold" w:cs="B Zar" w:hint="cs"/>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2848" behindDoc="0" locked="0" layoutInCell="1" allowOverlap="1" wp14:anchorId="6A27E3E6" wp14:editId="175ED01D">
              <wp:simplePos x="0" y="0"/>
              <wp:positionH relativeFrom="column">
                <wp:posOffset>0</wp:posOffset>
              </wp:positionH>
              <wp:positionV relativeFrom="paragraph">
                <wp:posOffset>281305</wp:posOffset>
              </wp:positionV>
              <wp:extent cx="4751705" cy="0"/>
              <wp:effectExtent l="19050" t="24130" r="20320" b="2349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IFIw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QB5F&#10;OqjRWiiOxqOgTW9cAS6V2tiQHT2qF7PW9JtDSlctUTseOb6eDMRlISJ5ExI2zsAL2/6zZuBD9l5H&#10;oY6N7VAjhfkUAgM4iIGOsTKnW2X40SMKh/nDJHtIJxjR611CigARAo11/iPXHQpGiSXQj4DksHY+&#10;UPrlEtyVXgkpY+GlQn2Jx7MsheRpZ0AGtpUx2GkpWHAMIc7utpW06EBCG8Uv5go3925W7xWLwC0n&#10;bHmxPRHybAMRqQIepAXULta5T74/po/L2XKWD/LRdDnI07oefFhV+WC6yh4m9biuqjr7EahledEK&#10;xrgK7K49m+V/1xOX6Tl3261rb5Ikb9GjdkD2+o+kY4VDUc/tsdXstLHXykOb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EfVCBS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شوخی و مزاح</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145</w:t>
    </w:r>
    <w:r w:rsidR="00F81151" w:rsidRPr="00B966B8">
      <w:rPr>
        <w:rFonts w:ascii="Times New Roman Bold" w:hAnsi="Times New Roman Bold" w:cs="B Zar" w:hint="cs"/>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3872" behindDoc="0" locked="0" layoutInCell="1" allowOverlap="1" wp14:anchorId="2B62AF0B" wp14:editId="03E20FEB">
              <wp:simplePos x="0" y="0"/>
              <wp:positionH relativeFrom="column">
                <wp:posOffset>0</wp:posOffset>
              </wp:positionH>
              <wp:positionV relativeFrom="paragraph">
                <wp:posOffset>281305</wp:posOffset>
              </wp:positionV>
              <wp:extent cx="4751705" cy="0"/>
              <wp:effectExtent l="19050" t="24130" r="20320" b="2349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s2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nGCnS&#10;Qos2QnE0HIbSdMYV4LFUWxuSoyf1YjaafnNI6WVD1J5Hiq9nA3FZiEjehISNM/DArvusGfiQg9ex&#10;TqfatqiWwnwKgQEcaoFOsTHne2P4ySMKh/lklE3SEUb0dpeQIkCEQGOd/8h1i4JRYgn0IyA5bpwP&#10;lH65BHel10LK2HepUFfi4TRLQRq0NVAFtpMx2GkpWHAMIc7ud0tp0ZEEFcUv5go3j25WHxSLwA0n&#10;bHW1PRHyYgMRqQIepAXUrtZFJt9n6Ww1XU3zXj4Yr3p5WlW9D+tl3huvs8moGlbLZZX9CNSyvGgE&#10;Y1wFdjfJZvnfSeI6PBex3UV7L0nyFj3WDsje/pF07HBo6kUeO83OW3vrPKg0Ol8nKozB4x7sx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FSrs2IgIAAD8EAAAOAAAAAAAAAAAAAAAAAC4CAABkcnMvZTJvRG9jLnhtbFBLAQIt&#10;ABQABgAIAAAAIQCwgsW+2AAAAAYBAAAPAAAAAAAAAAAAAAAAAHwEAABkcnMvZG93bnJldi54bWxQ&#10;SwUGAAAAAAQABADzAAAAgQUAAAAA&#10;" strokeweight="3pt">
              <v:stroke linestyle="thinThin"/>
            </v:line>
          </w:pict>
        </mc:Fallback>
      </mc:AlternateContent>
    </w:r>
    <w:r w:rsidR="00F81151">
      <w:rPr>
        <w:rFonts w:hint="cs"/>
        <w:b/>
        <w:bCs/>
        <w:sz w:val="26"/>
        <w:szCs w:val="26"/>
        <w:rtl/>
        <w:lang w:bidi="fa-IR"/>
      </w:rPr>
      <w:t>آداب مساجد</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157</w:t>
    </w:r>
    <w:r w:rsidR="00F81151" w:rsidRPr="00B966B8">
      <w:rPr>
        <w:rFonts w:ascii="Times New Roman Bold" w:hAnsi="Times New Roman Bold" w:cs="B Zar" w:hint="cs"/>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4896" behindDoc="0" locked="0" layoutInCell="1" allowOverlap="1" wp14:anchorId="12895276" wp14:editId="392D332A">
              <wp:simplePos x="0" y="0"/>
              <wp:positionH relativeFrom="column">
                <wp:posOffset>0</wp:posOffset>
              </wp:positionH>
              <wp:positionV relativeFrom="paragraph">
                <wp:posOffset>281305</wp:posOffset>
              </wp:positionV>
              <wp:extent cx="4751705" cy="0"/>
              <wp:effectExtent l="19050" t="24130" r="20320" b="2349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eeIg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ZiaJQi&#10;HbRoLRRH4zyUpjeuAI9KbWxIjh7Vi1lr+s0hpauWqB2PFF9PBuKyEJG8CQkbZ+CBbf9ZM/Ahe69j&#10;nY6N7VAjhfkUAgM41AIdY2NOt8bwo0cUDvOHSfaQTjCi17uEFAEiBBrr/EeuOxSMEkugHwHJYe18&#10;oPTLJbgrvRJSxr5LhfoSj2dZCtKgnYEqsK2MwU5LwYJjCHF2t62kRQcSVBS/mCvc3LtZvVcsArec&#10;sOXF9kTIsw1EpAp4kBZQu1hnmXx/TB+Xs+UsH+Sj6XKQp3U9+LCq8sF0lT1M6nF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tffeeIgIAAD8EAAAOAAAAAAAAAAAAAAAAAC4CAABkcnMvZTJvRG9jLnhtbFBLAQIt&#10;ABQABgAIAAAAIQCwgsW+2AAAAAYBAAAPAAAAAAAAAAAAAAAAAHwEAABkcnMvZG93bnJldi54bWxQ&#10;SwUGAAAAAAQABADzAAAAgQUAAAAA&#10;" strokeweight="3pt">
              <v:stroke linestyle="thinThin"/>
            </v:line>
          </w:pict>
        </mc:Fallback>
      </mc:AlternateContent>
    </w:r>
    <w:r w:rsidR="00F81151">
      <w:rPr>
        <w:rFonts w:hint="cs"/>
        <w:b/>
        <w:bCs/>
        <w:sz w:val="26"/>
        <w:szCs w:val="26"/>
        <w:rtl/>
        <w:lang w:bidi="fa-IR"/>
      </w:rPr>
      <w:t>آداب نصیحت</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163</w:t>
    </w:r>
    <w:r w:rsidR="00F81151" w:rsidRPr="00B966B8">
      <w:rPr>
        <w:rFonts w:ascii="Times New Roman Bold" w:hAnsi="Times New Roman Bold" w:cs="B Zar" w:hint="cs"/>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5920" behindDoc="0" locked="0" layoutInCell="1" allowOverlap="1" wp14:anchorId="161091E0" wp14:editId="14B8FA05">
              <wp:simplePos x="0" y="0"/>
              <wp:positionH relativeFrom="column">
                <wp:posOffset>0</wp:posOffset>
              </wp:positionH>
              <wp:positionV relativeFrom="paragraph">
                <wp:posOffset>281305</wp:posOffset>
              </wp:positionV>
              <wp:extent cx="4751705" cy="0"/>
              <wp:effectExtent l="19050" t="24130" r="20320" b="2349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lcIwIAAD8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CvxDCNF&#10;OmjRk1AcjSehNL1xBXhUamNDcvSoXsyTpt8cUrpqidrxSPH1ZCAuCxHJm5CwcQYe2PafNQMfsvc6&#10;1unY2A41UphPITCAQy3QMTbmdGsMP3pE4TCfTbJZOsGIXu8SUgSIEGis8x+57lAwSiyBfgQkhyfn&#10;A6VfLsFd6bWQMvZdKtSXeDzPUpAG7QxUgW1lDHZaChYcQ4izu20lLTqQoKL4xVzh5t7N6r1iEbjl&#10;hK0utidCnm0gIlXAg7SA2sU6y+T7Q/qwmq/m+SAfTVeDPK3rwYd1lQ+m62w2qcd1VdXZj0Aty4tW&#10;MMZVYHeVbJb/nSQuw3MW2020t5Ikb9Fj7YDs9R9Jxw6Hpp7lsdXstLHXzoNKo/NlosIY3O/Bvp/7&#10;5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ASnZXCMCAA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خواب</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167</w:t>
    </w:r>
    <w:r w:rsidR="00F81151" w:rsidRPr="00B966B8">
      <w:rPr>
        <w:rFonts w:ascii="Times New Roman Bold" w:hAnsi="Times New Roman Bold" w:cs="B Zar" w:hint="cs"/>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6944" behindDoc="0" locked="0" layoutInCell="1" allowOverlap="1" wp14:anchorId="175C5BC6" wp14:editId="4D39791F">
              <wp:simplePos x="0" y="0"/>
              <wp:positionH relativeFrom="column">
                <wp:posOffset>0</wp:posOffset>
              </wp:positionH>
              <wp:positionV relativeFrom="paragraph">
                <wp:posOffset>281305</wp:posOffset>
              </wp:positionV>
              <wp:extent cx="4751705" cy="0"/>
              <wp:effectExtent l="19050" t="24130" r="20320" b="2349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0O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KUaK&#10;dNCitVAcjaehNL1xBXhUamNDcvSoXsxa028OKV21RO14pPh6MhCXhYjkTUjYOAMPbPvPmoEP2Xsd&#10;63RsbIcaKcynEBjAoRboGBtzujWGHz2icJg/TLKHdIIRvd4lpAgQIdBY5z9y3aFglFgC/QhIDmvn&#10;A6VfLsFd6ZWQMvZdKtSXeDzLUpAG7QxUgW1lDHZaChYcQ4izu20lLTqQoKL4xVzh5t7N6r1iEbjl&#10;hC0vtidCnm0gIlXAg7SA2sU6y+T7Y/q4nC1n+SAfTZeDPK3rwYdVlQ+mq+xhUo/rqqqzH4Falhet&#10;YIyrwO4q2Sz/O0lchucstptobyVJ3qLH2gHZ6z+Sjh0OTT3LY6vZaWOvnQeVRufLRIUxuN+DfT/3&#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pWNNDiMCAA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زیارت قبور</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171</w:t>
    </w:r>
    <w:r w:rsidR="00F81151" w:rsidRPr="00B966B8">
      <w:rPr>
        <w:rFonts w:ascii="Times New Roman Bold" w:hAnsi="Times New Roman Bold" w:cs="B Zar" w:hint="cs"/>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7968" behindDoc="0" locked="0" layoutInCell="1" allowOverlap="1" wp14:anchorId="30E86AF6" wp14:editId="5F5C2AE5">
              <wp:simplePos x="0" y="0"/>
              <wp:positionH relativeFrom="column">
                <wp:posOffset>0</wp:posOffset>
              </wp:positionH>
              <wp:positionV relativeFrom="paragraph">
                <wp:posOffset>281305</wp:posOffset>
              </wp:positionV>
              <wp:extent cx="4751705" cy="0"/>
              <wp:effectExtent l="19050" t="24130" r="20320" b="2349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kDIgIAAD8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CvxBCNF&#10;OmjRk1AcjWehNL1xBXhUamNDcvSoXsyTpt8cUrpqidrxSPH1ZCAuCxHJm5CwcQYe2PafNQMfsvc6&#10;1unY2A41UphPITCAQy3QMTbmdGsMP3pE4TCfTbJZCgzp9S4hRYAIgcY6/5HrDgWjxBLoR0ByeHI+&#10;UPrlEtyVXgspY9+lQn2Jx/MsBWnQzkAV2FbGYKelYMExhDi721bSogMJKopfzBVu7t2s3isWgVtO&#10;2OpieyLk2QYiUgU8SAuoXayzTL4/pA+r+WqeD/LRdDXI07oefFhX+WC6zmaTelxXVZ39CNSyvGgF&#10;Y1wFdlfJZvnfSeIyPGex3UR7K0nyFj3WDshe/5F07HBo6lkeW81OG3vtPKg0Ol8mKozB/R7s+7lf&#10;/g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FwSkDIgIAAD8EAAAOAAAAAAAAAAAAAAAAAC4CAABkcnMvZTJvRG9jLnhtbFBLAQIt&#10;ABQABgAIAAAAIQCwgsW+2AAAAAYBAAAPAAAAAAAAAAAAAAAAAHwEAABkcnMvZG93bnJldi54bWxQ&#10;SwUGAAAAAAQABADzAAAAgQUAAAAA&#10;" strokeweight="3pt">
              <v:stroke linestyle="thinThin"/>
            </v:line>
          </w:pict>
        </mc:Fallback>
      </mc:AlternateContent>
    </w:r>
    <w:r w:rsidR="00F81151">
      <w:rPr>
        <w:rFonts w:hint="cs"/>
        <w:b/>
        <w:bCs/>
        <w:sz w:val="26"/>
        <w:szCs w:val="26"/>
        <w:rtl/>
        <w:lang w:bidi="fa-IR"/>
      </w:rPr>
      <w:t>آداب قضاء حاجت</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177</w:t>
    </w:r>
    <w:r w:rsidR="00F81151" w:rsidRPr="00B966B8">
      <w:rPr>
        <w:rFonts w:ascii="Times New Roman Bold" w:hAnsi="Times New Roman Bold" w:cs="B Zar" w:hint="cs"/>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8992" behindDoc="0" locked="0" layoutInCell="1" allowOverlap="1" wp14:anchorId="6DE670A0" wp14:editId="3C7B975F">
              <wp:simplePos x="0" y="0"/>
              <wp:positionH relativeFrom="column">
                <wp:posOffset>0</wp:posOffset>
              </wp:positionH>
              <wp:positionV relativeFrom="paragraph">
                <wp:posOffset>281305</wp:posOffset>
              </wp:positionV>
              <wp:extent cx="4751705" cy="0"/>
              <wp:effectExtent l="19050" t="24130" r="20320" b="2349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SF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HCNF&#10;OmjRWiiOxr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tAqkhSMCAA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رفتار با حیوانات</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183</w:t>
    </w:r>
    <w:r w:rsidR="00F81151" w:rsidRPr="00B966B8">
      <w:rPr>
        <w:rFonts w:ascii="Times New Roman Bold" w:hAnsi="Times New Roman Bold" w:cs="B Zar" w:hint="cs"/>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70016" behindDoc="0" locked="0" layoutInCell="1" allowOverlap="1" wp14:anchorId="6C6AEAE8" wp14:editId="5CC2A67D">
              <wp:simplePos x="0" y="0"/>
              <wp:positionH relativeFrom="column">
                <wp:posOffset>0</wp:posOffset>
              </wp:positionH>
              <wp:positionV relativeFrom="paragraph">
                <wp:posOffset>281305</wp:posOffset>
              </wp:positionV>
              <wp:extent cx="4751705" cy="0"/>
              <wp:effectExtent l="19050" t="24130" r="20320" b="2349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nN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mHGCnS&#10;Qos2QnE0nIXSdMYV4LFUWxuSoyf1YjaafnNI6WVD1J5Hiq9nA3FZiEjehISNM/DArvusGfiQg9ex&#10;TqfatqiWwnwKgQEcaoFOsTHne2P4ySMKh/lklE3SEUb0dpeQIkCEQGOd/8h1i4JRYgn0IyA5bpwP&#10;lH65BHel10LK2HepUAeJT7MUpEFbA1VgOxmDnZaCBccQ4ux+t5QWHUlQUfxirnDz6Gb1QbEI3HDC&#10;VlfbEyEvNhCRKuBBWkDtal1k8n2WzlbT1TTv5YPxqpenVdX7sF7mvfE6m4yqYbVcVtmPQC3Li0Yw&#10;xlVgd5Nslv+dJK7DcxHbXbT3kiRv0WPtgOztH0nHDoemXuSx0+y8tbfOg0qj83Wiwhg87sF+nP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QBfnNIgIAAD8EAAAOAAAAAAAAAAAAAAAAAC4CAABkcnMvZTJvRG9jLnhtbFBLAQIt&#10;ABQABgAIAAAAIQCwgsW+2AAAAAYBAAAPAAAAAAAAAAAAAAAAAHwEAABkcnMvZG93bnJldi54bWxQ&#10;SwUGAAAAAAQABADzAAAAgQUAAAAA&#10;" strokeweight="3pt">
              <v:stroke linestyle="thinThin"/>
            </v:line>
          </w:pict>
        </mc:Fallback>
      </mc:AlternateContent>
    </w:r>
    <w:r w:rsidR="00F81151">
      <w:rPr>
        <w:rFonts w:hint="cs"/>
        <w:b/>
        <w:bCs/>
        <w:sz w:val="26"/>
        <w:szCs w:val="26"/>
        <w:rtl/>
        <w:lang w:bidi="fa-IR"/>
      </w:rPr>
      <w:t>ادب در رابطه با والدین</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191</w:t>
    </w:r>
    <w:r w:rsidR="00F81151" w:rsidRPr="00B966B8">
      <w:rPr>
        <w:rFonts w:ascii="Times New Roman Bold" w:hAnsi="Times New Roman Bold" w:cs="B Zar" w:hint="cs"/>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71040" behindDoc="0" locked="0" layoutInCell="1" allowOverlap="1" wp14:anchorId="3279EBF1" wp14:editId="0A5D50EC">
              <wp:simplePos x="0" y="0"/>
              <wp:positionH relativeFrom="column">
                <wp:posOffset>0</wp:posOffset>
              </wp:positionH>
              <wp:positionV relativeFrom="paragraph">
                <wp:posOffset>281305</wp:posOffset>
              </wp:positionV>
              <wp:extent cx="4751705" cy="0"/>
              <wp:effectExtent l="19050" t="24130" r="20320" b="23495"/>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Eu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wkiR&#10;Dkq0FoqjPErTG1eAR6U2NiRHj+rFrDX95pDSVUvUjkeKrycDcVkQM3kTEjbOwAPb/rNm4EP2Xked&#10;jo3tUCOF+RQCAzhogY6xMKdbYfjRIwqH+XScTdMxRvR6l5AiQIRAY53/yHWHglFiCfQjIDmsnQ+U&#10;frkEd6VXQspYd6lQX+KHWZZCa9DOgApsK2Ow01Kw4BhCnN1tK2nRgYQuil/MFW7u3azeKxaBW07Y&#10;8mJ7IuTZBiJSBTxIC6hdrHObfH9MH5ez5Swf5KPJcpCndT34sKrywWSVTcf1Q11VdfYjUMvyohWM&#10;cRXYXVs2y/+uJS7Dc262W9PeJEneokftgOz1H0nHCoeihhlzxVaz08ZeKw9dGp0vExXG4H4P9v3c&#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4/XBLiMCAA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مجالس</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201</w:t>
    </w:r>
    <w:r w:rsidR="00F81151" w:rsidRPr="00B966B8">
      <w:rPr>
        <w:rFonts w:ascii="Times New Roman Bold" w:hAnsi="Times New Roman Bold" w:cs="B Zar"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68" w:rsidRDefault="00971268">
    <w:pPr>
      <w:pStyle w:val="Header"/>
      <w:rPr>
        <w:sz w:val="22"/>
        <w:szCs w:val="22"/>
        <w:rtl/>
      </w:rPr>
    </w:pPr>
  </w:p>
  <w:p w:rsidR="00971268" w:rsidRDefault="00971268">
    <w:pPr>
      <w:pStyle w:val="Header"/>
      <w:rPr>
        <w:sz w:val="22"/>
        <w:szCs w:val="22"/>
        <w:rtl/>
      </w:rPr>
    </w:pPr>
  </w:p>
  <w:p w:rsidR="00971268" w:rsidRPr="00B951D0" w:rsidRDefault="00971268">
    <w:pPr>
      <w:pStyle w:val="Header"/>
      <w:rPr>
        <w:sz w:val="10"/>
        <w:szCs w:val="1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72064" behindDoc="0" locked="0" layoutInCell="1" allowOverlap="1" wp14:anchorId="38F63571" wp14:editId="586D035F">
              <wp:simplePos x="0" y="0"/>
              <wp:positionH relativeFrom="column">
                <wp:posOffset>0</wp:posOffset>
              </wp:positionH>
              <wp:positionV relativeFrom="paragraph">
                <wp:posOffset>281305</wp:posOffset>
              </wp:positionV>
              <wp:extent cx="4751705" cy="0"/>
              <wp:effectExtent l="19050" t="24130" r="20320" b="23495"/>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Uj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OI0U6&#10;KNFaKI7yLFjTG1cAolIbG5KjR/Vs1pp+c0jpqiVqx6PEl5OBuBiR3IWEhTNwwbb/rBlgyN7r6NOx&#10;sR1qpDCfQmAgBy/QMRbmdCsMP3pEYTOfjrNpOsaIXs8SUgSKEGis8x+57lCYlFiC/EhIDmvnIQmA&#10;XiEBrvRKSBnrLhXqS/wwy1JoDdoZcIFtZQx2WgoWgCHE2d22khYdSOii+AV3gPgOZvVesUjccsKW&#10;l7knQp7ngJcq8EFaIO0yO7fJ98f0cTlbzvJBPposB3la14MPqyofTFbZdFw/1FVVZz+CtCwvWsEY&#10;V0HdtWWz/O9a4vJ4zs12a9qbJck9e0wRxF7/UXSscCjquT22mp02NrgRig1dGsGXFxWewe/riPr1&#10;7hc/A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ANXpSMkAgAAPwQAAA4AAAAAAAAAAAAAAAAALgIAAGRycy9lMm9Eb2MueG1sUEsB&#10;Ai0AFAAGAAgAAAAhALCCxb7YAAAABgEAAA8AAAAAAAAAAAAAAAAAfgQAAGRycy9kb3ducmV2Lnht&#10;bFBLBQYAAAAABAAEAPMAAACDBQAAAAA=&#10;" strokeweight="3pt">
              <v:stroke linestyle="thinThin"/>
            </v:line>
          </w:pict>
        </mc:Fallback>
      </mc:AlternateContent>
    </w:r>
    <w:r w:rsidR="00F81151">
      <w:rPr>
        <w:rFonts w:hint="cs"/>
        <w:b/>
        <w:bCs/>
        <w:sz w:val="26"/>
        <w:szCs w:val="26"/>
        <w:rtl/>
        <w:lang w:bidi="fa-IR"/>
      </w:rPr>
      <w:t>آداب مهمانی</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209</w:t>
    </w:r>
    <w:r w:rsidR="00F81151"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68" w:rsidRPr="00B966B8" w:rsidRDefault="008837F4"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5440" behindDoc="0" locked="0" layoutInCell="1" allowOverlap="1" wp14:anchorId="2A40AF11" wp14:editId="0E88EEE7">
              <wp:simplePos x="0" y="0"/>
              <wp:positionH relativeFrom="column">
                <wp:posOffset>0</wp:posOffset>
              </wp:positionH>
              <wp:positionV relativeFrom="paragraph">
                <wp:posOffset>281305</wp:posOffset>
              </wp:positionV>
              <wp:extent cx="4751705" cy="0"/>
              <wp:effectExtent l="19050" t="24130" r="20320" b="23495"/>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B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IqR&#10;Ih30aC0UR9k41KY3rgCXSm1syI4e1YtZa/rNIaWrlqgdjxxfTwbishCRvAkJG2fghW3/WTPwIXuv&#10;Y6GOje1QI4X5FAIDOBQDHWNnTrfO8KNHFA7z6TibpmOM6PUuIUWACIHGOv+R6w4Fo8QS6EdAclg7&#10;Hyj9cgnuSq+ElLHxUqG+xA+zLAVt0M5AGdhWxmCnpWDBMYQ4u9tW0qIDCTKKX8wVbu7drN4rFoFb&#10;TtjyYnsi5NkGIlIFPEgLqF2ss06+P6aPy9lylg/y0WQ5yNO6HnxYVflgssqm4/qhrqo6+xGoZXnR&#10;Csa4Cuyums3yv9PEZXrOarup9laS5C16rB2Qvf4j6djh0NSzPLaanTb22nmQaXS+jFSYg/s92Pe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9PhgSMCAABABAAADgAAAAAAAAAAAAAAAAAuAgAAZHJzL2Uyb0RvYy54bWxQSwEC&#10;LQAUAAYACAAAACEAsILFvtgAAAAGAQAADwAAAAAAAAAAAAAAAAB9BAAAZHJzL2Rvd25yZXYueG1s&#10;UEsFBgAAAAAEAAQA8wAAAIIFAAAAAA==&#10;" strokeweight="3pt">
              <v:stroke linestyle="thinThin"/>
            </v:line>
          </w:pict>
        </mc:Fallback>
      </mc:AlternateContent>
    </w:r>
    <w:r w:rsidR="00971268" w:rsidRPr="00AE443A">
      <w:rPr>
        <w:rFonts w:hint="cs"/>
        <w:b/>
        <w:bCs/>
        <w:sz w:val="26"/>
        <w:szCs w:val="26"/>
        <w:rtl/>
        <w:lang w:bidi="fa-IR"/>
      </w:rPr>
      <w:t>فهرست مطالب</w:t>
    </w:r>
    <w:r w:rsidR="00971268" w:rsidRPr="00B966B8">
      <w:rPr>
        <w:rFonts w:ascii="Times New Roman Bold" w:hAnsi="Times New Roman Bold" w:hint="cs"/>
        <w:rtl/>
      </w:rPr>
      <w:tab/>
    </w:r>
    <w:r w:rsidR="00971268" w:rsidRPr="00B966B8">
      <w:rPr>
        <w:rFonts w:ascii="Times New Roman Bold" w:hAnsi="Times New Roman Bold" w:cs="B Zar" w:hint="cs"/>
        <w:rtl/>
      </w:rPr>
      <w:fldChar w:fldCharType="begin"/>
    </w:r>
    <w:r w:rsidR="00971268" w:rsidRPr="00B966B8">
      <w:rPr>
        <w:rFonts w:ascii="Times New Roman Bold" w:hAnsi="Times New Roman Bold" w:cs="B Zar" w:hint="cs"/>
      </w:rPr>
      <w:instrText xml:space="preserve"> PAGE </w:instrText>
    </w:r>
    <w:r w:rsidR="00971268" w:rsidRPr="00B966B8">
      <w:rPr>
        <w:rFonts w:ascii="Times New Roman Bold" w:hAnsi="Times New Roman Bold" w:cs="B Zar" w:hint="cs"/>
        <w:rtl/>
      </w:rPr>
      <w:fldChar w:fldCharType="separate"/>
    </w:r>
    <w:r w:rsidR="003C5674">
      <w:rPr>
        <w:rFonts w:ascii="Times New Roman Bold" w:hAnsi="Times New Roman Bold" w:cs="B Zar"/>
        <w:noProof/>
        <w:rtl/>
      </w:rPr>
      <w:t>19</w:t>
    </w:r>
    <w:r w:rsidR="00971268" w:rsidRPr="00B966B8">
      <w:rPr>
        <w:rFonts w:ascii="Times New Roman Bold" w:hAnsi="Times New Roman Bold"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6464" behindDoc="0" locked="0" layoutInCell="1" allowOverlap="1" wp14:anchorId="3641D196" wp14:editId="16122DC7">
              <wp:simplePos x="0" y="0"/>
              <wp:positionH relativeFrom="column">
                <wp:posOffset>0</wp:posOffset>
              </wp:positionH>
              <wp:positionV relativeFrom="paragraph">
                <wp:posOffset>281305</wp:posOffset>
              </wp:positionV>
              <wp:extent cx="4751705" cy="0"/>
              <wp:effectExtent l="19050" t="24130" r="20320" b="23495"/>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XT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IKR&#10;Ih30aC0UR9kk1KY3rgCXSm1syI4e1YtZa/rNIaWrlqgdjxxfTwbishCRvAkJG2fghW3/WTPwIXuv&#10;Y6GOje1QI4X5FAIDOBQDHWNnTrfO8KNHFA7z6TibpmOM6PUuIUWACIHGOv+R6w4Fo8QS6EdAclg7&#10;Hyj9cgnuSq+ElLHxUqG+xA+zLAVt0M5AGdhWxmCnpWDBMYQ4u9tW0qIDCTKKX8wVbu7drN4rFoFb&#10;TtjyYnsi5NkGIlIFPEgLqF2ss06+P6aPy9lylg/y0WQ5yNO6HnxYVflgssqm4/qhrqo6+xGoZXnR&#10;Csa4Cuyums3yv9PEZXrOarup9laS5C16rB2Qvf4j6djh0NSzPLaanTb22nmQaXS+jFSYg/s92Pe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n5l10y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مقدمه</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23</w:t>
    </w:r>
    <w:r w:rsidR="00F81151" w:rsidRPr="00B966B8">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7488" behindDoc="0" locked="0" layoutInCell="1" allowOverlap="1" wp14:anchorId="5272ED4E" wp14:editId="1E06A427">
              <wp:simplePos x="0" y="0"/>
              <wp:positionH relativeFrom="column">
                <wp:posOffset>0</wp:posOffset>
              </wp:positionH>
              <wp:positionV relativeFrom="paragraph">
                <wp:posOffset>281305</wp:posOffset>
              </wp:positionV>
              <wp:extent cx="4751705" cy="0"/>
              <wp:effectExtent l="19050" t="24130" r="20320" b="2349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e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IyR&#10;Ih30aC0UR9k01KY3rgCXSm1syI4e1YtZa/rNIaWrlqgdjxxfTwbishCRvAkJG2fghW3/WTPwIXuv&#10;Y6GOje1QI4X5FAIDOBQDHWNnTrfO8KNHFA7z6TibpsCQ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fzsR3i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راه</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27</w:t>
    </w:r>
    <w:r w:rsidR="00F81151" w:rsidRPr="00B966B8">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8512" behindDoc="0" locked="0" layoutInCell="1" allowOverlap="1" wp14:anchorId="7FD42556" wp14:editId="08A944CA">
              <wp:simplePos x="0" y="0"/>
              <wp:positionH relativeFrom="column">
                <wp:posOffset>0</wp:posOffset>
              </wp:positionH>
              <wp:positionV relativeFrom="paragraph">
                <wp:posOffset>281305</wp:posOffset>
              </wp:positionV>
              <wp:extent cx="4751705" cy="0"/>
              <wp:effectExtent l="19050" t="24130" r="20320" b="2349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xY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KMdI&#10;kQ56tBaKo2wWatMbV4BLpTY2ZEeP6sWsNf3mkNJVS9SOR46vJwNxWYhI3oSEjTPwwrb/rBn4kL3X&#10;sVDHxnaokcJ8CoEBHIqBjrEzp1tn+NEjCof5dJxN0zFG9HqXkCJAhEBjnf/IdYeCUWIJ9CMgOayd&#10;D5R+uQR3pVdCyth4qVBf4odZloI2aGegDGwrY7DTUrDgGEKc3W0radGBBBnFL+YKN/duVu8Vi8At&#10;J2x5sT0R8mwDEakCHqQF1C7WWSffH9PH5Ww5ywf5aLIc5GldDz6sqnwwWWXTcf1Q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jvCcWC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خورد و نوش</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35</w:t>
    </w:r>
    <w:r w:rsidR="00F81151" w:rsidRPr="00B966B8">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9536" behindDoc="0" locked="0" layoutInCell="1" allowOverlap="1" wp14:anchorId="60C0A61D" wp14:editId="59B1913B">
              <wp:simplePos x="0" y="0"/>
              <wp:positionH relativeFrom="column">
                <wp:posOffset>0</wp:posOffset>
              </wp:positionH>
              <wp:positionV relativeFrom="paragraph">
                <wp:posOffset>281305</wp:posOffset>
              </wp:positionV>
              <wp:extent cx="4751705" cy="0"/>
              <wp:effectExtent l="19050" t="24130" r="20320" b="23495"/>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Q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Q4wU&#10;aaFHG6E4ymahNp1xBbgs1daG7OhJvZiNpt8cUnrZELXnkePr2UBcFiKSNyFh4wy8sOs+awY+5OB1&#10;LNSpti2qpTCfQmAAh2KgU+zM+d4ZfvKIwmE+GWWTdIQRvd0lpAgQIdBY5z9y3aJglFgC/QhIjhvn&#10;A6VfLsFd6bWQMjZeKtSVeDjNUtAGbQ2Uge1kDHZaChYcQ4iz+91SWnQkQUbxi7nCzaOb1QfFInDD&#10;CVtdbU+EvNhARKqAB2kBtat10cn3WTpbTVfTvJcPxqtenlZV78N6mffG62wyqobVclllPwK1LC8a&#10;wRhXgd1Ns1n+d5q4Ts9FbXfV3kuSvEWPtQOyt38kHTscmnqRx06z89beOg8yjc7XkQpz8LgH+3Hw&#10;Fz8B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6v/BECMCAABABAAADgAAAAAAAAAAAAAAAAAuAgAAZHJzL2Uyb0RvYy54bWxQSwEC&#10;LQAUAAYACAAAACEAsILFvtgAAAAGAQAADwAAAAAAAAAAAAAAAAB9BAAAZHJzL2Rvd25yZXYueG1s&#10;UEsFBgAAAAAEAAQA8wAAAIIFAAAAAA==&#10;" strokeweight="3pt">
              <v:stroke linestyle="thinThin"/>
            </v:line>
          </w:pict>
        </mc:Fallback>
      </mc:AlternateContent>
    </w:r>
    <w:r w:rsidR="00F81151">
      <w:rPr>
        <w:rFonts w:hint="cs"/>
        <w:b/>
        <w:bCs/>
        <w:sz w:val="26"/>
        <w:szCs w:val="26"/>
        <w:rtl/>
        <w:lang w:bidi="fa-IR"/>
      </w:rPr>
      <w:t>آداب علم</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47</w:t>
    </w:r>
    <w:r w:rsidR="00F81151" w:rsidRPr="00B966B8">
      <w:rPr>
        <w:rFonts w:ascii="Times New Roman Bold" w:hAnsi="Times New Roman Bold" w:cs="B Zar"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1" w:rsidRPr="00B966B8" w:rsidRDefault="008837F4" w:rsidP="00F8115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0560" behindDoc="0" locked="0" layoutInCell="1" allowOverlap="1" wp14:anchorId="0C1D7774" wp14:editId="617C49A5">
              <wp:simplePos x="0" y="0"/>
              <wp:positionH relativeFrom="column">
                <wp:posOffset>0</wp:posOffset>
              </wp:positionH>
              <wp:positionV relativeFrom="paragraph">
                <wp:posOffset>281305</wp:posOffset>
              </wp:positionV>
              <wp:extent cx="4751705" cy="0"/>
              <wp:effectExtent l="19050" t="24130" r="20320" b="23495"/>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X6JAIAAEAEAAAOAAAAZHJzL2Uyb0RvYy54bWysU9uO2yAQfa/Uf0C8J76sc1krzqqKk/Yh&#10;3Uba7QcQwDEqBgQkTlT13zuQS7PtS1XVD3iAmcOZMzOzp2Mn0YFbJ7SqcDZMMeKKaibUrsJfX1eD&#10;KUbOE8WI1IpX+MQdfpq/fzfrTclz3WrJuEUAolzZmwq33psySRxteUfcUBuu4LLRtiMetnaXMEt6&#10;QO9kkqfpOOm1ZcZqyp2D0/p8iecRv2k49V+axnGPZIWBm4+rjes2rMl8RsqdJaYV9EKD/AOLjggF&#10;j96gauIJ2lvxB1QnqNVON35IdZfophGUxxwgmyz9LZuXlhgecwFxnLnJ5P4fLH0+bCwSrMJ5jpEi&#10;HdRoLRRHedSmN64El4Xa2JAdPaoXs9b0m0NKL1qidjxyfD0ZiMuCmsmbkLBxBl7Y9p81Ax+y9zoK&#10;dWxshxopzKcQGMBBDHSMlTndKsOPHlE4LCajbJKOMKLXu4SUASIEGuv8R647FIwKS6AfAclh7Xyg&#10;9MsluCu9ElLGwkuF+go/TLMUeoN2BmRgWxmDnZaCBccQ4uxuu5AWHUhoo/jFXOHm3s3qvWIRuOWE&#10;LS+2J0KebSAiVcCDtIDaxTr3yffH9HE5XU6LQZGPl4MirevBh9WiGIxX2WRUP9SLRZ39CNSyomwF&#10;Y1wFdteezYq/64nL9Jy77da1N0mSt+hROyB7/UfSscKhqGHIXLnV7LSx18pDm0bny0iFObjfg30/&#10;+POf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I+btfokAgAAQAQAAA4AAAAAAAAAAAAAAAAALgIAAGRycy9lMm9Eb2MueG1sUEsB&#10;Ai0AFAAGAAgAAAAhALCCxb7YAAAABgEAAA8AAAAAAAAAAAAAAAAAfgQAAGRycy9kb3ducmV2Lnht&#10;bFBLBQYAAAAABAAEAPMAAACDBQAAAAA=&#10;" strokeweight="3pt">
              <v:stroke linestyle="thinThin"/>
            </v:line>
          </w:pict>
        </mc:Fallback>
      </mc:AlternateContent>
    </w:r>
    <w:r w:rsidR="00F81151">
      <w:rPr>
        <w:rFonts w:hint="cs"/>
        <w:b/>
        <w:bCs/>
        <w:sz w:val="26"/>
        <w:szCs w:val="26"/>
        <w:rtl/>
        <w:lang w:bidi="fa-IR"/>
      </w:rPr>
      <w:t>ادب در رابطه با خداوند</w:t>
    </w:r>
    <w:r w:rsidR="00F81151" w:rsidRPr="00B966B8">
      <w:rPr>
        <w:rFonts w:ascii="Times New Roman Bold" w:hAnsi="Times New Roman Bold" w:hint="cs"/>
        <w:rtl/>
      </w:rPr>
      <w:tab/>
    </w:r>
    <w:r w:rsidR="00F81151" w:rsidRPr="00B966B8">
      <w:rPr>
        <w:rFonts w:ascii="Times New Roman Bold" w:hAnsi="Times New Roman Bold" w:cs="B Zar" w:hint="cs"/>
        <w:rtl/>
      </w:rPr>
      <w:fldChar w:fldCharType="begin"/>
    </w:r>
    <w:r w:rsidR="00F81151" w:rsidRPr="00B966B8">
      <w:rPr>
        <w:rFonts w:ascii="Times New Roman Bold" w:hAnsi="Times New Roman Bold" w:cs="B Zar" w:hint="cs"/>
      </w:rPr>
      <w:instrText xml:space="preserve"> PAGE </w:instrText>
    </w:r>
    <w:r w:rsidR="00F81151" w:rsidRPr="00B966B8">
      <w:rPr>
        <w:rFonts w:ascii="Times New Roman Bold" w:hAnsi="Times New Roman Bold" w:cs="B Zar" w:hint="cs"/>
        <w:rtl/>
      </w:rPr>
      <w:fldChar w:fldCharType="separate"/>
    </w:r>
    <w:r w:rsidR="003C5674">
      <w:rPr>
        <w:rFonts w:ascii="Times New Roman Bold" w:hAnsi="Times New Roman Bold" w:cs="B Zar"/>
        <w:noProof/>
        <w:rtl/>
      </w:rPr>
      <w:t>53</w:t>
    </w:r>
    <w:r w:rsidR="00F81151" w:rsidRPr="00B966B8">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6F86825"/>
    <w:multiLevelType w:val="hybridMultilevel"/>
    <w:tmpl w:val="26DC3980"/>
    <w:lvl w:ilvl="0" w:tplc="4E8E2D9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AB67732"/>
    <w:multiLevelType w:val="hybridMultilevel"/>
    <w:tmpl w:val="2F789A60"/>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4"/>
  </w:num>
  <w:num w:numId="22">
    <w:abstractNumId w:val="6"/>
  </w:num>
  <w:num w:numId="23">
    <w:abstractNumId w:val="11"/>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S92F8mm1orwIwoNx2XK+G/M0+C8=" w:salt="K+DIWWuDcVupUCpjnb6u0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9ED"/>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B56"/>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2FCA"/>
    <w:rsid w:val="000C348A"/>
    <w:rsid w:val="000C3571"/>
    <w:rsid w:val="000C3DED"/>
    <w:rsid w:val="000C40C9"/>
    <w:rsid w:val="000C4178"/>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BDE"/>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2F4"/>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5AE0"/>
    <w:rsid w:val="000F65FC"/>
    <w:rsid w:val="000F6847"/>
    <w:rsid w:val="000F6B35"/>
    <w:rsid w:val="000F6BBE"/>
    <w:rsid w:val="000F6FF9"/>
    <w:rsid w:val="000F72AF"/>
    <w:rsid w:val="000F7A62"/>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4B7"/>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94B"/>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545"/>
    <w:rsid w:val="00185661"/>
    <w:rsid w:val="001858C3"/>
    <w:rsid w:val="0018635C"/>
    <w:rsid w:val="0018717B"/>
    <w:rsid w:val="00187192"/>
    <w:rsid w:val="00187548"/>
    <w:rsid w:val="001877E2"/>
    <w:rsid w:val="00187D1A"/>
    <w:rsid w:val="00190065"/>
    <w:rsid w:val="00190231"/>
    <w:rsid w:val="0019057A"/>
    <w:rsid w:val="00190A0B"/>
    <w:rsid w:val="00190B5C"/>
    <w:rsid w:val="00190C28"/>
    <w:rsid w:val="00191235"/>
    <w:rsid w:val="001916EF"/>
    <w:rsid w:val="00191933"/>
    <w:rsid w:val="00191D4E"/>
    <w:rsid w:val="00192116"/>
    <w:rsid w:val="00192219"/>
    <w:rsid w:val="00192B61"/>
    <w:rsid w:val="00192DDF"/>
    <w:rsid w:val="00192EAE"/>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69B"/>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3DF"/>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7BE"/>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5786"/>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08F"/>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784"/>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D9B"/>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1B98"/>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BC8"/>
    <w:rsid w:val="003A6D35"/>
    <w:rsid w:val="003A7247"/>
    <w:rsid w:val="003A7AEC"/>
    <w:rsid w:val="003A7E8D"/>
    <w:rsid w:val="003B0AA6"/>
    <w:rsid w:val="003B0AF6"/>
    <w:rsid w:val="003B0C3F"/>
    <w:rsid w:val="003B140E"/>
    <w:rsid w:val="003B1BEC"/>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5674"/>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33E"/>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089"/>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3B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19"/>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1FC"/>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228"/>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20"/>
    <w:rsid w:val="00513DFA"/>
    <w:rsid w:val="005140D5"/>
    <w:rsid w:val="0051431F"/>
    <w:rsid w:val="00514349"/>
    <w:rsid w:val="005145D6"/>
    <w:rsid w:val="00514843"/>
    <w:rsid w:val="005153D8"/>
    <w:rsid w:val="005155A5"/>
    <w:rsid w:val="0051563D"/>
    <w:rsid w:val="0051625F"/>
    <w:rsid w:val="005163E4"/>
    <w:rsid w:val="005169D5"/>
    <w:rsid w:val="00516A96"/>
    <w:rsid w:val="00516AA5"/>
    <w:rsid w:val="005171FE"/>
    <w:rsid w:val="0051752B"/>
    <w:rsid w:val="0051797D"/>
    <w:rsid w:val="00517B7F"/>
    <w:rsid w:val="00520151"/>
    <w:rsid w:val="0052035F"/>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38"/>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5F82"/>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1BF9"/>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07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766"/>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44"/>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48A"/>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0E3"/>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44B"/>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B1D"/>
    <w:rsid w:val="00665D72"/>
    <w:rsid w:val="00666481"/>
    <w:rsid w:val="006665C0"/>
    <w:rsid w:val="006668AC"/>
    <w:rsid w:val="00666CC5"/>
    <w:rsid w:val="00667008"/>
    <w:rsid w:val="00667280"/>
    <w:rsid w:val="00667491"/>
    <w:rsid w:val="00667C25"/>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1E9"/>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5"/>
    <w:rsid w:val="006A4E47"/>
    <w:rsid w:val="006A4E75"/>
    <w:rsid w:val="006A5172"/>
    <w:rsid w:val="006A52A7"/>
    <w:rsid w:val="006A52B4"/>
    <w:rsid w:val="006A5354"/>
    <w:rsid w:val="006A5496"/>
    <w:rsid w:val="006A563C"/>
    <w:rsid w:val="006A5EC5"/>
    <w:rsid w:val="006A617D"/>
    <w:rsid w:val="006A675C"/>
    <w:rsid w:val="006A6D0B"/>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93C"/>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52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478B"/>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A98"/>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C08"/>
    <w:rsid w:val="007B1ECA"/>
    <w:rsid w:val="007B1F76"/>
    <w:rsid w:val="007B1FEE"/>
    <w:rsid w:val="007B2116"/>
    <w:rsid w:val="007B2336"/>
    <w:rsid w:val="007B27D1"/>
    <w:rsid w:val="007B3345"/>
    <w:rsid w:val="007B335B"/>
    <w:rsid w:val="007B36EE"/>
    <w:rsid w:val="007B3C14"/>
    <w:rsid w:val="007B4244"/>
    <w:rsid w:val="007B4668"/>
    <w:rsid w:val="007B4867"/>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4B6C"/>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24"/>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005"/>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AD9"/>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289"/>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37E"/>
    <w:rsid w:val="008804E7"/>
    <w:rsid w:val="008805D7"/>
    <w:rsid w:val="008808D8"/>
    <w:rsid w:val="0088093A"/>
    <w:rsid w:val="0088132D"/>
    <w:rsid w:val="008827C5"/>
    <w:rsid w:val="00882A7D"/>
    <w:rsid w:val="00882CA5"/>
    <w:rsid w:val="00882D8C"/>
    <w:rsid w:val="00882E71"/>
    <w:rsid w:val="00882FC4"/>
    <w:rsid w:val="00883023"/>
    <w:rsid w:val="00883417"/>
    <w:rsid w:val="008837F4"/>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D06"/>
    <w:rsid w:val="008B4EA2"/>
    <w:rsid w:val="008B4FC9"/>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72D"/>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CB3"/>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45CD"/>
    <w:rsid w:val="009650F3"/>
    <w:rsid w:val="00965230"/>
    <w:rsid w:val="009655D9"/>
    <w:rsid w:val="009658A2"/>
    <w:rsid w:val="00965DCE"/>
    <w:rsid w:val="00966792"/>
    <w:rsid w:val="0096692F"/>
    <w:rsid w:val="00966AB9"/>
    <w:rsid w:val="0096760D"/>
    <w:rsid w:val="00967A52"/>
    <w:rsid w:val="009704AC"/>
    <w:rsid w:val="009706B3"/>
    <w:rsid w:val="00970A46"/>
    <w:rsid w:val="00971268"/>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1BD"/>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2449"/>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AE3"/>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1FB"/>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1EC"/>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52F"/>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77BE9"/>
    <w:rsid w:val="00A8075C"/>
    <w:rsid w:val="00A80C05"/>
    <w:rsid w:val="00A80CE9"/>
    <w:rsid w:val="00A8154F"/>
    <w:rsid w:val="00A818F9"/>
    <w:rsid w:val="00A81E2E"/>
    <w:rsid w:val="00A821BC"/>
    <w:rsid w:val="00A827A6"/>
    <w:rsid w:val="00A82909"/>
    <w:rsid w:val="00A82CDE"/>
    <w:rsid w:val="00A83859"/>
    <w:rsid w:val="00A83877"/>
    <w:rsid w:val="00A83CF0"/>
    <w:rsid w:val="00A83FC8"/>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131"/>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4ED7"/>
    <w:rsid w:val="00B15831"/>
    <w:rsid w:val="00B15A93"/>
    <w:rsid w:val="00B16EFA"/>
    <w:rsid w:val="00B1717E"/>
    <w:rsid w:val="00B1730E"/>
    <w:rsid w:val="00B176A4"/>
    <w:rsid w:val="00B17994"/>
    <w:rsid w:val="00B20289"/>
    <w:rsid w:val="00B203FE"/>
    <w:rsid w:val="00B20424"/>
    <w:rsid w:val="00B204BF"/>
    <w:rsid w:val="00B20F4D"/>
    <w:rsid w:val="00B21425"/>
    <w:rsid w:val="00B2155A"/>
    <w:rsid w:val="00B217D1"/>
    <w:rsid w:val="00B2182C"/>
    <w:rsid w:val="00B222FB"/>
    <w:rsid w:val="00B2264A"/>
    <w:rsid w:val="00B228B3"/>
    <w:rsid w:val="00B22971"/>
    <w:rsid w:val="00B229EC"/>
    <w:rsid w:val="00B22A8D"/>
    <w:rsid w:val="00B22D01"/>
    <w:rsid w:val="00B2350C"/>
    <w:rsid w:val="00B23BAD"/>
    <w:rsid w:val="00B24156"/>
    <w:rsid w:val="00B2427C"/>
    <w:rsid w:val="00B249B9"/>
    <w:rsid w:val="00B24AA2"/>
    <w:rsid w:val="00B24DE3"/>
    <w:rsid w:val="00B25075"/>
    <w:rsid w:val="00B25EDF"/>
    <w:rsid w:val="00B26810"/>
    <w:rsid w:val="00B26856"/>
    <w:rsid w:val="00B26BDF"/>
    <w:rsid w:val="00B27392"/>
    <w:rsid w:val="00B27485"/>
    <w:rsid w:val="00B2788D"/>
    <w:rsid w:val="00B27E12"/>
    <w:rsid w:val="00B27F6E"/>
    <w:rsid w:val="00B30570"/>
    <w:rsid w:val="00B3063E"/>
    <w:rsid w:val="00B30709"/>
    <w:rsid w:val="00B311C7"/>
    <w:rsid w:val="00B31BDC"/>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1C"/>
    <w:rsid w:val="00B37F5F"/>
    <w:rsid w:val="00B37FE3"/>
    <w:rsid w:val="00B40391"/>
    <w:rsid w:val="00B40495"/>
    <w:rsid w:val="00B4074E"/>
    <w:rsid w:val="00B4088D"/>
    <w:rsid w:val="00B409C1"/>
    <w:rsid w:val="00B40A78"/>
    <w:rsid w:val="00B40D74"/>
    <w:rsid w:val="00B41339"/>
    <w:rsid w:val="00B41975"/>
    <w:rsid w:val="00B41B5A"/>
    <w:rsid w:val="00B41BAB"/>
    <w:rsid w:val="00B41BB2"/>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22"/>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4E3"/>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1D0"/>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284"/>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4455"/>
    <w:rsid w:val="00C056FB"/>
    <w:rsid w:val="00C05FBD"/>
    <w:rsid w:val="00C06724"/>
    <w:rsid w:val="00C069C3"/>
    <w:rsid w:val="00C06B37"/>
    <w:rsid w:val="00C06C16"/>
    <w:rsid w:val="00C07760"/>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904"/>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B62"/>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0D1"/>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0D10"/>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0A0D"/>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411"/>
    <w:rsid w:val="00DC661E"/>
    <w:rsid w:val="00DC6A0D"/>
    <w:rsid w:val="00DC6D9D"/>
    <w:rsid w:val="00DC718F"/>
    <w:rsid w:val="00DC7284"/>
    <w:rsid w:val="00DC7372"/>
    <w:rsid w:val="00DC750F"/>
    <w:rsid w:val="00DC7DB6"/>
    <w:rsid w:val="00DD06D1"/>
    <w:rsid w:val="00DD0857"/>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976"/>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264"/>
    <w:rsid w:val="00E30519"/>
    <w:rsid w:val="00E307C0"/>
    <w:rsid w:val="00E307DE"/>
    <w:rsid w:val="00E30CFC"/>
    <w:rsid w:val="00E30D30"/>
    <w:rsid w:val="00E30E95"/>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4E65"/>
    <w:rsid w:val="00E3531C"/>
    <w:rsid w:val="00E355F1"/>
    <w:rsid w:val="00E357C7"/>
    <w:rsid w:val="00E361E2"/>
    <w:rsid w:val="00E364C7"/>
    <w:rsid w:val="00E3661C"/>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2E"/>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0DA"/>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341"/>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85E"/>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26F"/>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8EC"/>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2DE0"/>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15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6D1"/>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B951D0"/>
    <w:pPr>
      <w:spacing w:before="360" w:after="240"/>
      <w:ind w:firstLine="0"/>
      <w:jc w:val="center"/>
      <w:outlineLvl w:val="0"/>
    </w:pPr>
    <w:rPr>
      <w:rFonts w:ascii="B Yagut" w:hAnsi="B Yagut" w:cs="B Yagut"/>
      <w:b/>
      <w:bCs/>
      <w:sz w:val="32"/>
      <w:szCs w:val="32"/>
      <w:lang w:bidi="fa-IR"/>
    </w:rPr>
  </w:style>
  <w:style w:type="character" w:customStyle="1" w:styleId="Char">
    <w:name w:val="تیتر اول Char"/>
    <w:link w:val="a"/>
    <w:rsid w:val="00B951D0"/>
    <w:rPr>
      <w:rFonts w:ascii="B Yagut" w:hAnsi="B Yagut" w:cs="B Yagut"/>
      <w:b/>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C04455"/>
    <w:pPr>
      <w:spacing w:before="240" w:after="60"/>
      <w:ind w:firstLine="0"/>
      <w:jc w:val="both"/>
      <w:outlineLvl w:val="1"/>
    </w:pPr>
    <w:rPr>
      <w:rFonts w:ascii="B Zar" w:hAnsi="B Zar" w:cs="B Zar"/>
      <w:b/>
      <w:bCs/>
      <w:lang w:bidi="fa-IR"/>
    </w:rPr>
  </w:style>
  <w:style w:type="paragraph" w:styleId="NormalWeb">
    <w:name w:val="Normal (Web)"/>
    <w:basedOn w:val="Normal"/>
    <w:link w:val="NormalWebChar"/>
    <w:uiPriority w:val="99"/>
    <w:semiHidden/>
    <w:unhideWhenUsed/>
    <w:rsid w:val="00CF0904"/>
    <w:pPr>
      <w:bidi w:val="0"/>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4C71FC"/>
    <w:pPr>
      <w:spacing w:before="120"/>
      <w:ind w:firstLine="0"/>
      <w:jc w:val="both"/>
    </w:pPr>
    <w:rPr>
      <w:rFonts w:ascii="B Yagut" w:hAnsi="B Yagut" w:cs="B Yagut"/>
      <w:b/>
      <w:bCs/>
    </w:rPr>
  </w:style>
  <w:style w:type="paragraph" w:styleId="TOC2">
    <w:name w:val="toc 2"/>
    <w:basedOn w:val="Normal"/>
    <w:next w:val="Normal"/>
    <w:uiPriority w:val="39"/>
    <w:unhideWhenUsed/>
    <w:rsid w:val="004C71FC"/>
    <w:pPr>
      <w:ind w:left="238" w:firstLine="0"/>
      <w:jc w:val="both"/>
    </w:pPr>
    <w:rPr>
      <w:rFonts w:ascii="B Lotus" w:hAnsi="B 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C04455"/>
    <w:rPr>
      <w:rFonts w:ascii="B Zar" w:hAnsi="B Zar" w:cs="B Zar"/>
      <w:b/>
      <w:bCs/>
      <w:sz w:val="28"/>
      <w:szCs w:val="28"/>
      <w:lang w:bidi="fa-IR"/>
    </w:rPr>
  </w:style>
  <w:style w:type="character" w:customStyle="1" w:styleId="style11">
    <w:name w:val="style11"/>
    <w:rsid w:val="00CF0904"/>
    <w:rPr>
      <w:rFonts w:ascii="Tahoma" w:hAnsi="Tahoma" w:cs="Tahoma" w:hint="default"/>
    </w:rPr>
  </w:style>
  <w:style w:type="paragraph" w:customStyle="1" w:styleId="style6">
    <w:name w:val="style6"/>
    <w:basedOn w:val="Normal"/>
    <w:rsid w:val="00CF0904"/>
    <w:pPr>
      <w:spacing w:before="100" w:beforeAutospacing="1" w:after="100" w:afterAutospacing="1" w:line="480" w:lineRule="auto"/>
      <w:ind w:firstLine="0"/>
      <w:jc w:val="left"/>
    </w:pPr>
    <w:rPr>
      <w:rFonts w:eastAsia="Times New Roman" w:cs="Times New Roman"/>
      <w:sz w:val="24"/>
      <w:szCs w:val="24"/>
    </w:rPr>
  </w:style>
  <w:style w:type="character" w:customStyle="1" w:styleId="style51">
    <w:name w:val="style51"/>
    <w:rsid w:val="00CF0904"/>
    <w:rPr>
      <w:rFonts w:ascii="Tahoma" w:hAnsi="Tahoma" w:cs="Tahoma" w:hint="default"/>
    </w:rPr>
  </w:style>
  <w:style w:type="character" w:customStyle="1" w:styleId="style41">
    <w:name w:val="style41"/>
    <w:rsid w:val="00CF0904"/>
    <w:rPr>
      <w:sz w:val="24"/>
      <w:szCs w:val="24"/>
    </w:rPr>
  </w:style>
  <w:style w:type="character" w:customStyle="1" w:styleId="style21">
    <w:name w:val="style21"/>
    <w:rsid w:val="00CF0904"/>
    <w:rPr>
      <w:color w:val="FF0000"/>
    </w:rPr>
  </w:style>
  <w:style w:type="paragraph" w:customStyle="1" w:styleId="style1">
    <w:name w:val="style1"/>
    <w:basedOn w:val="Normal"/>
    <w:rsid w:val="00CF0904"/>
    <w:pPr>
      <w:spacing w:line="480" w:lineRule="auto"/>
      <w:ind w:firstLine="0"/>
      <w:jc w:val="left"/>
    </w:pPr>
    <w:rPr>
      <w:rFonts w:ascii="Tahoma" w:eastAsia="Times New Roman" w:hAnsi="Tahoma" w:cs="Tahoma"/>
      <w:sz w:val="24"/>
      <w:szCs w:val="24"/>
    </w:rPr>
  </w:style>
  <w:style w:type="paragraph" w:customStyle="1" w:styleId="style5">
    <w:name w:val="style5"/>
    <w:basedOn w:val="Normal"/>
    <w:rsid w:val="00CF0904"/>
    <w:pPr>
      <w:spacing w:before="100" w:beforeAutospacing="1" w:after="100" w:afterAutospacing="1" w:line="480" w:lineRule="auto"/>
      <w:ind w:firstLine="0"/>
      <w:jc w:val="left"/>
    </w:pPr>
    <w:rPr>
      <w:rFonts w:eastAsia="Times New Roman" w:cs="Times New Roman"/>
      <w:sz w:val="24"/>
      <w:szCs w:val="24"/>
    </w:rPr>
  </w:style>
  <w:style w:type="character" w:customStyle="1" w:styleId="style31">
    <w:name w:val="style31"/>
    <w:rsid w:val="00CF0904"/>
    <w:rPr>
      <w:sz w:val="24"/>
      <w:szCs w:val="24"/>
    </w:rPr>
  </w:style>
  <w:style w:type="paragraph" w:customStyle="1" w:styleId="style4">
    <w:name w:val="style4"/>
    <w:basedOn w:val="Normal"/>
    <w:rsid w:val="00CF0904"/>
    <w:pPr>
      <w:spacing w:before="100" w:beforeAutospacing="1" w:after="100" w:afterAutospacing="1" w:line="480" w:lineRule="auto"/>
      <w:ind w:firstLine="0"/>
      <w:jc w:val="left"/>
    </w:pPr>
    <w:rPr>
      <w:rFonts w:eastAsia="Times New Roman" w:cs="Times New Roman"/>
      <w:sz w:val="24"/>
      <w:szCs w:val="24"/>
    </w:rPr>
  </w:style>
  <w:style w:type="paragraph" w:customStyle="1" w:styleId="style7">
    <w:name w:val="style7"/>
    <w:basedOn w:val="Normal"/>
    <w:rsid w:val="00CF0904"/>
    <w:pPr>
      <w:bidi w:val="0"/>
      <w:spacing w:before="100" w:beforeAutospacing="1" w:after="100" w:afterAutospacing="1" w:line="480" w:lineRule="auto"/>
      <w:ind w:firstLine="0"/>
      <w:jc w:val="left"/>
    </w:pPr>
    <w:rPr>
      <w:rFonts w:eastAsia="Times New Roman" w:cs="Times New Roman"/>
      <w:sz w:val="24"/>
      <w:szCs w:val="24"/>
    </w:rPr>
  </w:style>
  <w:style w:type="paragraph" w:customStyle="1" w:styleId="style8">
    <w:name w:val="style8"/>
    <w:basedOn w:val="Normal"/>
    <w:rsid w:val="00CF0904"/>
    <w:pPr>
      <w:spacing w:before="100" w:beforeAutospacing="1" w:after="100" w:afterAutospacing="1" w:line="480" w:lineRule="auto"/>
      <w:ind w:firstLine="0"/>
      <w:jc w:val="left"/>
    </w:pPr>
    <w:rPr>
      <w:rFonts w:eastAsia="Times New Roman" w:cs="Times New Roman"/>
      <w:sz w:val="24"/>
      <w:szCs w:val="24"/>
    </w:rPr>
  </w:style>
  <w:style w:type="character" w:customStyle="1" w:styleId="style61">
    <w:name w:val="style61"/>
    <w:rsid w:val="00CF0904"/>
    <w:rPr>
      <w:rFonts w:ascii="Tahoma" w:hAnsi="Tahoma" w:cs="Tahoma" w:hint="default"/>
    </w:rPr>
  </w:style>
  <w:style w:type="paragraph" w:customStyle="1" w:styleId="style3">
    <w:name w:val="style3"/>
    <w:basedOn w:val="Normal"/>
    <w:rsid w:val="00CF0904"/>
    <w:pPr>
      <w:bidi w:val="0"/>
      <w:spacing w:before="100" w:beforeAutospacing="1" w:after="100" w:afterAutospacing="1"/>
      <w:ind w:firstLine="0"/>
      <w:jc w:val="left"/>
    </w:pPr>
    <w:rPr>
      <w:rFonts w:eastAsia="Times New Roman" w:cs="Times New Roman"/>
      <w:sz w:val="24"/>
      <w:szCs w:val="24"/>
    </w:rPr>
  </w:style>
  <w:style w:type="paragraph" w:customStyle="1" w:styleId="style2">
    <w:name w:val="style2"/>
    <w:basedOn w:val="Normal"/>
    <w:rsid w:val="00CF0904"/>
    <w:pPr>
      <w:bidi w:val="0"/>
      <w:spacing w:before="100" w:beforeAutospacing="1" w:after="100" w:afterAutospacing="1"/>
      <w:ind w:firstLine="0"/>
      <w:jc w:val="left"/>
    </w:pPr>
    <w:rPr>
      <w:rFonts w:ascii="Tahoma" w:eastAsia="Times New Roman" w:hAnsi="Tahoma" w:cs="Tahoma"/>
      <w:sz w:val="24"/>
      <w:szCs w:val="24"/>
    </w:rPr>
  </w:style>
  <w:style w:type="paragraph" w:customStyle="1" w:styleId="a1">
    <w:name w:val="حديث"/>
    <w:basedOn w:val="NormalWeb"/>
    <w:link w:val="Char1"/>
    <w:qFormat/>
    <w:rsid w:val="00C04455"/>
    <w:pPr>
      <w:bidi/>
      <w:spacing w:before="0" w:beforeAutospacing="0" w:after="0" w:afterAutospacing="0"/>
      <w:ind w:firstLine="284"/>
      <w:jc w:val="both"/>
    </w:pPr>
    <w:rPr>
      <w:rFonts w:ascii="KFGQPC Uthman Taha Naskh" w:hAnsi="KFGQPC Uthman Taha Naskh" w:cs="KFGQPC Uthman Taha Naskh"/>
      <w:sz w:val="28"/>
      <w:szCs w:val="28"/>
    </w:rPr>
  </w:style>
  <w:style w:type="paragraph" w:customStyle="1" w:styleId="a2">
    <w:name w:val="نص عربي"/>
    <w:basedOn w:val="NormalWeb"/>
    <w:link w:val="Char2"/>
    <w:qFormat/>
    <w:rsid w:val="00C04455"/>
    <w:pPr>
      <w:bidi/>
      <w:spacing w:before="0" w:beforeAutospacing="0" w:after="0" w:afterAutospacing="0"/>
      <w:ind w:firstLine="284"/>
      <w:jc w:val="both"/>
    </w:pPr>
    <w:rPr>
      <w:rFonts w:ascii="mylotus" w:hAnsi="mylotus" w:cs="mylotus"/>
      <w:b/>
      <w:bCs/>
      <w:sz w:val="27"/>
      <w:szCs w:val="27"/>
    </w:rPr>
  </w:style>
  <w:style w:type="character" w:customStyle="1" w:styleId="NormalWebChar">
    <w:name w:val="Normal (Web) Char"/>
    <w:link w:val="NormalWeb"/>
    <w:uiPriority w:val="99"/>
    <w:semiHidden/>
    <w:rsid w:val="00C04455"/>
    <w:rPr>
      <w:rFonts w:eastAsia="Times New Roman" w:cs="Times New Roman"/>
      <w:sz w:val="24"/>
      <w:szCs w:val="24"/>
    </w:rPr>
  </w:style>
  <w:style w:type="character" w:customStyle="1" w:styleId="Char1">
    <w:name w:val="حديث Char"/>
    <w:link w:val="a1"/>
    <w:rsid w:val="00C04455"/>
    <w:rPr>
      <w:rFonts w:ascii="KFGQPC Uthman Taha Naskh" w:eastAsia="Times New Roman" w:hAnsi="KFGQPC Uthman Taha Naskh" w:cs="KFGQPC Uthman Taha Naskh"/>
      <w:sz w:val="28"/>
      <w:szCs w:val="28"/>
    </w:rPr>
  </w:style>
  <w:style w:type="paragraph" w:styleId="TOC4">
    <w:name w:val="toc 4"/>
    <w:basedOn w:val="Normal"/>
    <w:next w:val="Normal"/>
    <w:autoRedefine/>
    <w:uiPriority w:val="39"/>
    <w:unhideWhenUsed/>
    <w:rsid w:val="004C71FC"/>
    <w:pPr>
      <w:spacing w:after="100" w:line="276" w:lineRule="auto"/>
      <w:ind w:left="660" w:firstLine="0"/>
      <w:jc w:val="left"/>
    </w:pPr>
    <w:rPr>
      <w:rFonts w:ascii="Calibri" w:eastAsia="Times New Roman" w:hAnsi="Calibri" w:cs="Arial"/>
      <w:sz w:val="22"/>
      <w:szCs w:val="22"/>
    </w:rPr>
  </w:style>
  <w:style w:type="character" w:customStyle="1" w:styleId="Char2">
    <w:name w:val="نص عربي Char"/>
    <w:link w:val="a2"/>
    <w:rsid w:val="00C04455"/>
    <w:rPr>
      <w:rFonts w:ascii="mylotus" w:eastAsia="Times New Roman" w:hAnsi="mylotus" w:cs="mylotus"/>
      <w:b/>
      <w:bCs/>
      <w:sz w:val="27"/>
      <w:szCs w:val="27"/>
    </w:rPr>
  </w:style>
  <w:style w:type="paragraph" w:styleId="TOC5">
    <w:name w:val="toc 5"/>
    <w:basedOn w:val="Normal"/>
    <w:next w:val="Normal"/>
    <w:autoRedefine/>
    <w:uiPriority w:val="39"/>
    <w:unhideWhenUsed/>
    <w:rsid w:val="004C71FC"/>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4C71FC"/>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4C71FC"/>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4C71FC"/>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4C71FC"/>
    <w:pPr>
      <w:spacing w:after="100" w:line="276" w:lineRule="auto"/>
      <w:ind w:left="1760" w:firstLine="0"/>
      <w:jc w:val="left"/>
    </w:pPr>
    <w:rPr>
      <w:rFonts w:ascii="Calibri" w:eastAsia="Times New Roman" w:hAnsi="Calibri" w:cs="Arial"/>
      <w:sz w:val="22"/>
      <w:szCs w:val="22"/>
    </w:rPr>
  </w:style>
  <w:style w:type="table" w:customStyle="1" w:styleId="TableGrid1">
    <w:name w:val="Table Grid1"/>
    <w:basedOn w:val="TableNormal"/>
    <w:next w:val="TableGrid"/>
    <w:uiPriority w:val="59"/>
    <w:rsid w:val="003C5674"/>
    <w:pPr>
      <w:jc w:val="right"/>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B951D0"/>
    <w:pPr>
      <w:spacing w:before="360" w:after="240"/>
      <w:ind w:firstLine="0"/>
      <w:jc w:val="center"/>
      <w:outlineLvl w:val="0"/>
    </w:pPr>
    <w:rPr>
      <w:rFonts w:ascii="B Yagut" w:hAnsi="B Yagut" w:cs="B Yagut"/>
      <w:b/>
      <w:bCs/>
      <w:sz w:val="32"/>
      <w:szCs w:val="32"/>
      <w:lang w:bidi="fa-IR"/>
    </w:rPr>
  </w:style>
  <w:style w:type="character" w:customStyle="1" w:styleId="Char">
    <w:name w:val="تیتر اول Char"/>
    <w:link w:val="a"/>
    <w:rsid w:val="00B951D0"/>
    <w:rPr>
      <w:rFonts w:ascii="B Yagut" w:hAnsi="B Yagut" w:cs="B Yagut"/>
      <w:b/>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C04455"/>
    <w:pPr>
      <w:spacing w:before="240" w:after="60"/>
      <w:ind w:firstLine="0"/>
      <w:jc w:val="both"/>
      <w:outlineLvl w:val="1"/>
    </w:pPr>
    <w:rPr>
      <w:rFonts w:ascii="B Zar" w:hAnsi="B Zar" w:cs="B Zar"/>
      <w:b/>
      <w:bCs/>
      <w:lang w:bidi="fa-IR"/>
    </w:rPr>
  </w:style>
  <w:style w:type="paragraph" w:styleId="NormalWeb">
    <w:name w:val="Normal (Web)"/>
    <w:basedOn w:val="Normal"/>
    <w:link w:val="NormalWebChar"/>
    <w:uiPriority w:val="99"/>
    <w:semiHidden/>
    <w:unhideWhenUsed/>
    <w:rsid w:val="00CF0904"/>
    <w:pPr>
      <w:bidi w:val="0"/>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4C71FC"/>
    <w:pPr>
      <w:spacing w:before="120"/>
      <w:ind w:firstLine="0"/>
      <w:jc w:val="both"/>
    </w:pPr>
    <w:rPr>
      <w:rFonts w:ascii="B Yagut" w:hAnsi="B Yagut" w:cs="B Yagut"/>
      <w:b/>
      <w:bCs/>
    </w:rPr>
  </w:style>
  <w:style w:type="paragraph" w:styleId="TOC2">
    <w:name w:val="toc 2"/>
    <w:basedOn w:val="Normal"/>
    <w:next w:val="Normal"/>
    <w:uiPriority w:val="39"/>
    <w:unhideWhenUsed/>
    <w:rsid w:val="004C71FC"/>
    <w:pPr>
      <w:ind w:left="238" w:firstLine="0"/>
      <w:jc w:val="both"/>
    </w:pPr>
    <w:rPr>
      <w:rFonts w:ascii="B Lotus" w:hAnsi="B 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C04455"/>
    <w:rPr>
      <w:rFonts w:ascii="B Zar" w:hAnsi="B Zar" w:cs="B Zar"/>
      <w:b/>
      <w:bCs/>
      <w:sz w:val="28"/>
      <w:szCs w:val="28"/>
      <w:lang w:bidi="fa-IR"/>
    </w:rPr>
  </w:style>
  <w:style w:type="character" w:customStyle="1" w:styleId="style11">
    <w:name w:val="style11"/>
    <w:rsid w:val="00CF0904"/>
    <w:rPr>
      <w:rFonts w:ascii="Tahoma" w:hAnsi="Tahoma" w:cs="Tahoma" w:hint="default"/>
    </w:rPr>
  </w:style>
  <w:style w:type="paragraph" w:customStyle="1" w:styleId="style6">
    <w:name w:val="style6"/>
    <w:basedOn w:val="Normal"/>
    <w:rsid w:val="00CF0904"/>
    <w:pPr>
      <w:spacing w:before="100" w:beforeAutospacing="1" w:after="100" w:afterAutospacing="1" w:line="480" w:lineRule="auto"/>
      <w:ind w:firstLine="0"/>
      <w:jc w:val="left"/>
    </w:pPr>
    <w:rPr>
      <w:rFonts w:eastAsia="Times New Roman" w:cs="Times New Roman"/>
      <w:sz w:val="24"/>
      <w:szCs w:val="24"/>
    </w:rPr>
  </w:style>
  <w:style w:type="character" w:customStyle="1" w:styleId="style51">
    <w:name w:val="style51"/>
    <w:rsid w:val="00CF0904"/>
    <w:rPr>
      <w:rFonts w:ascii="Tahoma" w:hAnsi="Tahoma" w:cs="Tahoma" w:hint="default"/>
    </w:rPr>
  </w:style>
  <w:style w:type="character" w:customStyle="1" w:styleId="style41">
    <w:name w:val="style41"/>
    <w:rsid w:val="00CF0904"/>
    <w:rPr>
      <w:sz w:val="24"/>
      <w:szCs w:val="24"/>
    </w:rPr>
  </w:style>
  <w:style w:type="character" w:customStyle="1" w:styleId="style21">
    <w:name w:val="style21"/>
    <w:rsid w:val="00CF0904"/>
    <w:rPr>
      <w:color w:val="FF0000"/>
    </w:rPr>
  </w:style>
  <w:style w:type="paragraph" w:customStyle="1" w:styleId="style1">
    <w:name w:val="style1"/>
    <w:basedOn w:val="Normal"/>
    <w:rsid w:val="00CF0904"/>
    <w:pPr>
      <w:spacing w:line="480" w:lineRule="auto"/>
      <w:ind w:firstLine="0"/>
      <w:jc w:val="left"/>
    </w:pPr>
    <w:rPr>
      <w:rFonts w:ascii="Tahoma" w:eastAsia="Times New Roman" w:hAnsi="Tahoma" w:cs="Tahoma"/>
      <w:sz w:val="24"/>
      <w:szCs w:val="24"/>
    </w:rPr>
  </w:style>
  <w:style w:type="paragraph" w:customStyle="1" w:styleId="style5">
    <w:name w:val="style5"/>
    <w:basedOn w:val="Normal"/>
    <w:rsid w:val="00CF0904"/>
    <w:pPr>
      <w:spacing w:before="100" w:beforeAutospacing="1" w:after="100" w:afterAutospacing="1" w:line="480" w:lineRule="auto"/>
      <w:ind w:firstLine="0"/>
      <w:jc w:val="left"/>
    </w:pPr>
    <w:rPr>
      <w:rFonts w:eastAsia="Times New Roman" w:cs="Times New Roman"/>
      <w:sz w:val="24"/>
      <w:szCs w:val="24"/>
    </w:rPr>
  </w:style>
  <w:style w:type="character" w:customStyle="1" w:styleId="style31">
    <w:name w:val="style31"/>
    <w:rsid w:val="00CF0904"/>
    <w:rPr>
      <w:sz w:val="24"/>
      <w:szCs w:val="24"/>
    </w:rPr>
  </w:style>
  <w:style w:type="paragraph" w:customStyle="1" w:styleId="style4">
    <w:name w:val="style4"/>
    <w:basedOn w:val="Normal"/>
    <w:rsid w:val="00CF0904"/>
    <w:pPr>
      <w:spacing w:before="100" w:beforeAutospacing="1" w:after="100" w:afterAutospacing="1" w:line="480" w:lineRule="auto"/>
      <w:ind w:firstLine="0"/>
      <w:jc w:val="left"/>
    </w:pPr>
    <w:rPr>
      <w:rFonts w:eastAsia="Times New Roman" w:cs="Times New Roman"/>
      <w:sz w:val="24"/>
      <w:szCs w:val="24"/>
    </w:rPr>
  </w:style>
  <w:style w:type="paragraph" w:customStyle="1" w:styleId="style7">
    <w:name w:val="style7"/>
    <w:basedOn w:val="Normal"/>
    <w:rsid w:val="00CF0904"/>
    <w:pPr>
      <w:bidi w:val="0"/>
      <w:spacing w:before="100" w:beforeAutospacing="1" w:after="100" w:afterAutospacing="1" w:line="480" w:lineRule="auto"/>
      <w:ind w:firstLine="0"/>
      <w:jc w:val="left"/>
    </w:pPr>
    <w:rPr>
      <w:rFonts w:eastAsia="Times New Roman" w:cs="Times New Roman"/>
      <w:sz w:val="24"/>
      <w:szCs w:val="24"/>
    </w:rPr>
  </w:style>
  <w:style w:type="paragraph" w:customStyle="1" w:styleId="style8">
    <w:name w:val="style8"/>
    <w:basedOn w:val="Normal"/>
    <w:rsid w:val="00CF0904"/>
    <w:pPr>
      <w:spacing w:before="100" w:beforeAutospacing="1" w:after="100" w:afterAutospacing="1" w:line="480" w:lineRule="auto"/>
      <w:ind w:firstLine="0"/>
      <w:jc w:val="left"/>
    </w:pPr>
    <w:rPr>
      <w:rFonts w:eastAsia="Times New Roman" w:cs="Times New Roman"/>
      <w:sz w:val="24"/>
      <w:szCs w:val="24"/>
    </w:rPr>
  </w:style>
  <w:style w:type="character" w:customStyle="1" w:styleId="style61">
    <w:name w:val="style61"/>
    <w:rsid w:val="00CF0904"/>
    <w:rPr>
      <w:rFonts w:ascii="Tahoma" w:hAnsi="Tahoma" w:cs="Tahoma" w:hint="default"/>
    </w:rPr>
  </w:style>
  <w:style w:type="paragraph" w:customStyle="1" w:styleId="style3">
    <w:name w:val="style3"/>
    <w:basedOn w:val="Normal"/>
    <w:rsid w:val="00CF0904"/>
    <w:pPr>
      <w:bidi w:val="0"/>
      <w:spacing w:before="100" w:beforeAutospacing="1" w:after="100" w:afterAutospacing="1"/>
      <w:ind w:firstLine="0"/>
      <w:jc w:val="left"/>
    </w:pPr>
    <w:rPr>
      <w:rFonts w:eastAsia="Times New Roman" w:cs="Times New Roman"/>
      <w:sz w:val="24"/>
      <w:szCs w:val="24"/>
    </w:rPr>
  </w:style>
  <w:style w:type="paragraph" w:customStyle="1" w:styleId="style2">
    <w:name w:val="style2"/>
    <w:basedOn w:val="Normal"/>
    <w:rsid w:val="00CF0904"/>
    <w:pPr>
      <w:bidi w:val="0"/>
      <w:spacing w:before="100" w:beforeAutospacing="1" w:after="100" w:afterAutospacing="1"/>
      <w:ind w:firstLine="0"/>
      <w:jc w:val="left"/>
    </w:pPr>
    <w:rPr>
      <w:rFonts w:ascii="Tahoma" w:eastAsia="Times New Roman" w:hAnsi="Tahoma" w:cs="Tahoma"/>
      <w:sz w:val="24"/>
      <w:szCs w:val="24"/>
    </w:rPr>
  </w:style>
  <w:style w:type="paragraph" w:customStyle="1" w:styleId="a1">
    <w:name w:val="حديث"/>
    <w:basedOn w:val="NormalWeb"/>
    <w:link w:val="Char1"/>
    <w:qFormat/>
    <w:rsid w:val="00C04455"/>
    <w:pPr>
      <w:bidi/>
      <w:spacing w:before="0" w:beforeAutospacing="0" w:after="0" w:afterAutospacing="0"/>
      <w:ind w:firstLine="284"/>
      <w:jc w:val="both"/>
    </w:pPr>
    <w:rPr>
      <w:rFonts w:ascii="KFGQPC Uthman Taha Naskh" w:hAnsi="KFGQPC Uthman Taha Naskh" w:cs="KFGQPC Uthman Taha Naskh"/>
      <w:sz w:val="28"/>
      <w:szCs w:val="28"/>
    </w:rPr>
  </w:style>
  <w:style w:type="paragraph" w:customStyle="1" w:styleId="a2">
    <w:name w:val="نص عربي"/>
    <w:basedOn w:val="NormalWeb"/>
    <w:link w:val="Char2"/>
    <w:qFormat/>
    <w:rsid w:val="00C04455"/>
    <w:pPr>
      <w:bidi/>
      <w:spacing w:before="0" w:beforeAutospacing="0" w:after="0" w:afterAutospacing="0"/>
      <w:ind w:firstLine="284"/>
      <w:jc w:val="both"/>
    </w:pPr>
    <w:rPr>
      <w:rFonts w:ascii="mylotus" w:hAnsi="mylotus" w:cs="mylotus"/>
      <w:b/>
      <w:bCs/>
      <w:sz w:val="27"/>
      <w:szCs w:val="27"/>
    </w:rPr>
  </w:style>
  <w:style w:type="character" w:customStyle="1" w:styleId="NormalWebChar">
    <w:name w:val="Normal (Web) Char"/>
    <w:link w:val="NormalWeb"/>
    <w:uiPriority w:val="99"/>
    <w:semiHidden/>
    <w:rsid w:val="00C04455"/>
    <w:rPr>
      <w:rFonts w:eastAsia="Times New Roman" w:cs="Times New Roman"/>
      <w:sz w:val="24"/>
      <w:szCs w:val="24"/>
    </w:rPr>
  </w:style>
  <w:style w:type="character" w:customStyle="1" w:styleId="Char1">
    <w:name w:val="حديث Char"/>
    <w:link w:val="a1"/>
    <w:rsid w:val="00C04455"/>
    <w:rPr>
      <w:rFonts w:ascii="KFGQPC Uthman Taha Naskh" w:eastAsia="Times New Roman" w:hAnsi="KFGQPC Uthman Taha Naskh" w:cs="KFGQPC Uthman Taha Naskh"/>
      <w:sz w:val="28"/>
      <w:szCs w:val="28"/>
    </w:rPr>
  </w:style>
  <w:style w:type="paragraph" w:styleId="TOC4">
    <w:name w:val="toc 4"/>
    <w:basedOn w:val="Normal"/>
    <w:next w:val="Normal"/>
    <w:autoRedefine/>
    <w:uiPriority w:val="39"/>
    <w:unhideWhenUsed/>
    <w:rsid w:val="004C71FC"/>
    <w:pPr>
      <w:spacing w:after="100" w:line="276" w:lineRule="auto"/>
      <w:ind w:left="660" w:firstLine="0"/>
      <w:jc w:val="left"/>
    </w:pPr>
    <w:rPr>
      <w:rFonts w:ascii="Calibri" w:eastAsia="Times New Roman" w:hAnsi="Calibri" w:cs="Arial"/>
      <w:sz w:val="22"/>
      <w:szCs w:val="22"/>
    </w:rPr>
  </w:style>
  <w:style w:type="character" w:customStyle="1" w:styleId="Char2">
    <w:name w:val="نص عربي Char"/>
    <w:link w:val="a2"/>
    <w:rsid w:val="00C04455"/>
    <w:rPr>
      <w:rFonts w:ascii="mylotus" w:eastAsia="Times New Roman" w:hAnsi="mylotus" w:cs="mylotus"/>
      <w:b/>
      <w:bCs/>
      <w:sz w:val="27"/>
      <w:szCs w:val="27"/>
    </w:rPr>
  </w:style>
  <w:style w:type="paragraph" w:styleId="TOC5">
    <w:name w:val="toc 5"/>
    <w:basedOn w:val="Normal"/>
    <w:next w:val="Normal"/>
    <w:autoRedefine/>
    <w:uiPriority w:val="39"/>
    <w:unhideWhenUsed/>
    <w:rsid w:val="004C71FC"/>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4C71FC"/>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4C71FC"/>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4C71FC"/>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4C71FC"/>
    <w:pPr>
      <w:spacing w:after="100" w:line="276" w:lineRule="auto"/>
      <w:ind w:left="1760" w:firstLine="0"/>
      <w:jc w:val="left"/>
    </w:pPr>
    <w:rPr>
      <w:rFonts w:ascii="Calibri" w:eastAsia="Times New Roman" w:hAnsi="Calibri" w:cs="Arial"/>
      <w:sz w:val="22"/>
      <w:szCs w:val="22"/>
    </w:rPr>
  </w:style>
  <w:style w:type="table" w:customStyle="1" w:styleId="TableGrid1">
    <w:name w:val="Table Grid1"/>
    <w:basedOn w:val="TableNormal"/>
    <w:next w:val="TableGrid"/>
    <w:uiPriority w:val="59"/>
    <w:rsid w:val="003C5674"/>
    <w:pPr>
      <w:jc w:val="right"/>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348">
      <w:bodyDiv w:val="1"/>
      <w:marLeft w:val="0"/>
      <w:marRight w:val="0"/>
      <w:marTop w:val="0"/>
      <w:marBottom w:val="0"/>
      <w:divBdr>
        <w:top w:val="none" w:sz="0" w:space="0" w:color="auto"/>
        <w:left w:val="none" w:sz="0" w:space="0" w:color="auto"/>
        <w:bottom w:val="none" w:sz="0" w:space="0" w:color="auto"/>
        <w:right w:val="none" w:sz="0" w:space="0" w:color="auto"/>
      </w:divBdr>
    </w:div>
    <w:div w:id="67271737">
      <w:bodyDiv w:val="1"/>
      <w:marLeft w:val="0"/>
      <w:marRight w:val="0"/>
      <w:marTop w:val="0"/>
      <w:marBottom w:val="0"/>
      <w:divBdr>
        <w:top w:val="none" w:sz="0" w:space="0" w:color="auto"/>
        <w:left w:val="none" w:sz="0" w:space="0" w:color="auto"/>
        <w:bottom w:val="none" w:sz="0" w:space="0" w:color="auto"/>
        <w:right w:val="none" w:sz="0" w:space="0" w:color="auto"/>
      </w:divBdr>
    </w:div>
    <w:div w:id="168496214">
      <w:bodyDiv w:val="1"/>
      <w:marLeft w:val="0"/>
      <w:marRight w:val="0"/>
      <w:marTop w:val="0"/>
      <w:marBottom w:val="0"/>
      <w:divBdr>
        <w:top w:val="none" w:sz="0" w:space="0" w:color="auto"/>
        <w:left w:val="none" w:sz="0" w:space="0" w:color="auto"/>
        <w:bottom w:val="none" w:sz="0" w:space="0" w:color="auto"/>
        <w:right w:val="none" w:sz="0" w:space="0" w:color="auto"/>
      </w:divBdr>
    </w:div>
    <w:div w:id="201526114">
      <w:bodyDiv w:val="1"/>
      <w:marLeft w:val="0"/>
      <w:marRight w:val="0"/>
      <w:marTop w:val="0"/>
      <w:marBottom w:val="0"/>
      <w:divBdr>
        <w:top w:val="none" w:sz="0" w:space="0" w:color="auto"/>
        <w:left w:val="none" w:sz="0" w:space="0" w:color="auto"/>
        <w:bottom w:val="none" w:sz="0" w:space="0" w:color="auto"/>
        <w:right w:val="none" w:sz="0" w:space="0" w:color="auto"/>
      </w:divBdr>
    </w:div>
    <w:div w:id="238290857">
      <w:bodyDiv w:val="1"/>
      <w:marLeft w:val="0"/>
      <w:marRight w:val="0"/>
      <w:marTop w:val="0"/>
      <w:marBottom w:val="0"/>
      <w:divBdr>
        <w:top w:val="none" w:sz="0" w:space="0" w:color="auto"/>
        <w:left w:val="none" w:sz="0" w:space="0" w:color="auto"/>
        <w:bottom w:val="none" w:sz="0" w:space="0" w:color="auto"/>
        <w:right w:val="none" w:sz="0" w:space="0" w:color="auto"/>
      </w:divBdr>
    </w:div>
    <w:div w:id="244846830">
      <w:bodyDiv w:val="1"/>
      <w:marLeft w:val="0"/>
      <w:marRight w:val="0"/>
      <w:marTop w:val="0"/>
      <w:marBottom w:val="0"/>
      <w:divBdr>
        <w:top w:val="none" w:sz="0" w:space="0" w:color="auto"/>
        <w:left w:val="none" w:sz="0" w:space="0" w:color="auto"/>
        <w:bottom w:val="none" w:sz="0" w:space="0" w:color="auto"/>
        <w:right w:val="none" w:sz="0" w:space="0" w:color="auto"/>
      </w:divBdr>
    </w:div>
    <w:div w:id="264769879">
      <w:bodyDiv w:val="1"/>
      <w:marLeft w:val="0"/>
      <w:marRight w:val="0"/>
      <w:marTop w:val="0"/>
      <w:marBottom w:val="0"/>
      <w:divBdr>
        <w:top w:val="none" w:sz="0" w:space="0" w:color="auto"/>
        <w:left w:val="none" w:sz="0" w:space="0" w:color="auto"/>
        <w:bottom w:val="none" w:sz="0" w:space="0" w:color="auto"/>
        <w:right w:val="none" w:sz="0" w:space="0" w:color="auto"/>
      </w:divBdr>
    </w:div>
    <w:div w:id="507523897">
      <w:bodyDiv w:val="1"/>
      <w:marLeft w:val="0"/>
      <w:marRight w:val="0"/>
      <w:marTop w:val="0"/>
      <w:marBottom w:val="0"/>
      <w:divBdr>
        <w:top w:val="none" w:sz="0" w:space="0" w:color="auto"/>
        <w:left w:val="none" w:sz="0" w:space="0" w:color="auto"/>
        <w:bottom w:val="none" w:sz="0" w:space="0" w:color="auto"/>
        <w:right w:val="none" w:sz="0" w:space="0" w:color="auto"/>
      </w:divBdr>
    </w:div>
    <w:div w:id="611132897">
      <w:bodyDiv w:val="1"/>
      <w:marLeft w:val="0"/>
      <w:marRight w:val="0"/>
      <w:marTop w:val="0"/>
      <w:marBottom w:val="0"/>
      <w:divBdr>
        <w:top w:val="none" w:sz="0" w:space="0" w:color="auto"/>
        <w:left w:val="none" w:sz="0" w:space="0" w:color="auto"/>
        <w:bottom w:val="none" w:sz="0" w:space="0" w:color="auto"/>
        <w:right w:val="none" w:sz="0" w:space="0" w:color="auto"/>
      </w:divBdr>
    </w:div>
    <w:div w:id="628124287">
      <w:bodyDiv w:val="1"/>
      <w:marLeft w:val="0"/>
      <w:marRight w:val="0"/>
      <w:marTop w:val="0"/>
      <w:marBottom w:val="0"/>
      <w:divBdr>
        <w:top w:val="none" w:sz="0" w:space="0" w:color="auto"/>
        <w:left w:val="none" w:sz="0" w:space="0" w:color="auto"/>
        <w:bottom w:val="none" w:sz="0" w:space="0" w:color="auto"/>
        <w:right w:val="none" w:sz="0" w:space="0" w:color="auto"/>
      </w:divBdr>
    </w:div>
    <w:div w:id="668680047">
      <w:bodyDiv w:val="1"/>
      <w:marLeft w:val="0"/>
      <w:marRight w:val="0"/>
      <w:marTop w:val="0"/>
      <w:marBottom w:val="0"/>
      <w:divBdr>
        <w:top w:val="none" w:sz="0" w:space="0" w:color="auto"/>
        <w:left w:val="none" w:sz="0" w:space="0" w:color="auto"/>
        <w:bottom w:val="none" w:sz="0" w:space="0" w:color="auto"/>
        <w:right w:val="none" w:sz="0" w:space="0" w:color="auto"/>
      </w:divBdr>
    </w:div>
    <w:div w:id="677928261">
      <w:bodyDiv w:val="1"/>
      <w:marLeft w:val="0"/>
      <w:marRight w:val="0"/>
      <w:marTop w:val="0"/>
      <w:marBottom w:val="0"/>
      <w:divBdr>
        <w:top w:val="none" w:sz="0" w:space="0" w:color="auto"/>
        <w:left w:val="none" w:sz="0" w:space="0" w:color="auto"/>
        <w:bottom w:val="none" w:sz="0" w:space="0" w:color="auto"/>
        <w:right w:val="none" w:sz="0" w:space="0" w:color="auto"/>
      </w:divBdr>
    </w:div>
    <w:div w:id="825128046">
      <w:bodyDiv w:val="1"/>
      <w:marLeft w:val="0"/>
      <w:marRight w:val="0"/>
      <w:marTop w:val="0"/>
      <w:marBottom w:val="0"/>
      <w:divBdr>
        <w:top w:val="none" w:sz="0" w:space="0" w:color="auto"/>
        <w:left w:val="none" w:sz="0" w:space="0" w:color="auto"/>
        <w:bottom w:val="none" w:sz="0" w:space="0" w:color="auto"/>
        <w:right w:val="none" w:sz="0" w:space="0" w:color="auto"/>
      </w:divBdr>
    </w:div>
    <w:div w:id="943422235">
      <w:bodyDiv w:val="1"/>
      <w:marLeft w:val="0"/>
      <w:marRight w:val="0"/>
      <w:marTop w:val="0"/>
      <w:marBottom w:val="0"/>
      <w:divBdr>
        <w:top w:val="none" w:sz="0" w:space="0" w:color="auto"/>
        <w:left w:val="none" w:sz="0" w:space="0" w:color="auto"/>
        <w:bottom w:val="none" w:sz="0" w:space="0" w:color="auto"/>
        <w:right w:val="none" w:sz="0" w:space="0" w:color="auto"/>
      </w:divBdr>
    </w:div>
    <w:div w:id="1045367489">
      <w:bodyDiv w:val="1"/>
      <w:marLeft w:val="0"/>
      <w:marRight w:val="0"/>
      <w:marTop w:val="0"/>
      <w:marBottom w:val="0"/>
      <w:divBdr>
        <w:top w:val="none" w:sz="0" w:space="0" w:color="auto"/>
        <w:left w:val="none" w:sz="0" w:space="0" w:color="auto"/>
        <w:bottom w:val="none" w:sz="0" w:space="0" w:color="auto"/>
        <w:right w:val="none" w:sz="0" w:space="0" w:color="auto"/>
      </w:divBdr>
    </w:div>
    <w:div w:id="1081096944">
      <w:bodyDiv w:val="1"/>
      <w:marLeft w:val="0"/>
      <w:marRight w:val="0"/>
      <w:marTop w:val="0"/>
      <w:marBottom w:val="0"/>
      <w:divBdr>
        <w:top w:val="none" w:sz="0" w:space="0" w:color="auto"/>
        <w:left w:val="none" w:sz="0" w:space="0" w:color="auto"/>
        <w:bottom w:val="none" w:sz="0" w:space="0" w:color="auto"/>
        <w:right w:val="none" w:sz="0" w:space="0" w:color="auto"/>
      </w:divBdr>
    </w:div>
    <w:div w:id="1100105162">
      <w:bodyDiv w:val="1"/>
      <w:marLeft w:val="0"/>
      <w:marRight w:val="0"/>
      <w:marTop w:val="0"/>
      <w:marBottom w:val="0"/>
      <w:divBdr>
        <w:top w:val="none" w:sz="0" w:space="0" w:color="auto"/>
        <w:left w:val="none" w:sz="0" w:space="0" w:color="auto"/>
        <w:bottom w:val="none" w:sz="0" w:space="0" w:color="auto"/>
        <w:right w:val="none" w:sz="0" w:space="0" w:color="auto"/>
      </w:divBdr>
    </w:div>
    <w:div w:id="1281763994">
      <w:bodyDiv w:val="1"/>
      <w:marLeft w:val="0"/>
      <w:marRight w:val="0"/>
      <w:marTop w:val="0"/>
      <w:marBottom w:val="0"/>
      <w:divBdr>
        <w:top w:val="none" w:sz="0" w:space="0" w:color="auto"/>
        <w:left w:val="none" w:sz="0" w:space="0" w:color="auto"/>
        <w:bottom w:val="none" w:sz="0" w:space="0" w:color="auto"/>
        <w:right w:val="none" w:sz="0" w:space="0" w:color="auto"/>
      </w:divBdr>
    </w:div>
    <w:div w:id="1291059537">
      <w:bodyDiv w:val="1"/>
      <w:marLeft w:val="0"/>
      <w:marRight w:val="0"/>
      <w:marTop w:val="0"/>
      <w:marBottom w:val="0"/>
      <w:divBdr>
        <w:top w:val="none" w:sz="0" w:space="0" w:color="auto"/>
        <w:left w:val="none" w:sz="0" w:space="0" w:color="auto"/>
        <w:bottom w:val="none" w:sz="0" w:space="0" w:color="auto"/>
        <w:right w:val="none" w:sz="0" w:space="0" w:color="auto"/>
      </w:divBdr>
    </w:div>
    <w:div w:id="1304000561">
      <w:bodyDiv w:val="1"/>
      <w:marLeft w:val="0"/>
      <w:marRight w:val="0"/>
      <w:marTop w:val="0"/>
      <w:marBottom w:val="0"/>
      <w:divBdr>
        <w:top w:val="none" w:sz="0" w:space="0" w:color="auto"/>
        <w:left w:val="none" w:sz="0" w:space="0" w:color="auto"/>
        <w:bottom w:val="none" w:sz="0" w:space="0" w:color="auto"/>
        <w:right w:val="none" w:sz="0" w:space="0" w:color="auto"/>
      </w:divBdr>
    </w:div>
    <w:div w:id="1701279705">
      <w:bodyDiv w:val="1"/>
      <w:marLeft w:val="0"/>
      <w:marRight w:val="0"/>
      <w:marTop w:val="0"/>
      <w:marBottom w:val="0"/>
      <w:divBdr>
        <w:top w:val="none" w:sz="0" w:space="0" w:color="auto"/>
        <w:left w:val="none" w:sz="0" w:space="0" w:color="auto"/>
        <w:bottom w:val="none" w:sz="0" w:space="0" w:color="auto"/>
        <w:right w:val="none" w:sz="0" w:space="0" w:color="auto"/>
      </w:divBdr>
    </w:div>
    <w:div w:id="1776093511">
      <w:bodyDiv w:val="1"/>
      <w:marLeft w:val="0"/>
      <w:marRight w:val="0"/>
      <w:marTop w:val="0"/>
      <w:marBottom w:val="0"/>
      <w:divBdr>
        <w:top w:val="none" w:sz="0" w:space="0" w:color="auto"/>
        <w:left w:val="none" w:sz="0" w:space="0" w:color="auto"/>
        <w:bottom w:val="none" w:sz="0" w:space="0" w:color="auto"/>
        <w:right w:val="none" w:sz="0" w:space="0" w:color="auto"/>
      </w:divBdr>
    </w:div>
    <w:div w:id="1907448499">
      <w:bodyDiv w:val="1"/>
      <w:marLeft w:val="0"/>
      <w:marRight w:val="0"/>
      <w:marTop w:val="0"/>
      <w:marBottom w:val="0"/>
      <w:divBdr>
        <w:top w:val="none" w:sz="0" w:space="0" w:color="auto"/>
        <w:left w:val="none" w:sz="0" w:space="0" w:color="auto"/>
        <w:bottom w:val="none" w:sz="0" w:space="0" w:color="auto"/>
        <w:right w:val="none" w:sz="0" w:space="0" w:color="auto"/>
      </w:divBdr>
    </w:div>
    <w:div w:id="1948005005">
      <w:bodyDiv w:val="1"/>
      <w:marLeft w:val="0"/>
      <w:marRight w:val="0"/>
      <w:marTop w:val="0"/>
      <w:marBottom w:val="0"/>
      <w:divBdr>
        <w:top w:val="none" w:sz="0" w:space="0" w:color="auto"/>
        <w:left w:val="none" w:sz="0" w:space="0" w:color="auto"/>
        <w:bottom w:val="none" w:sz="0" w:space="0" w:color="auto"/>
        <w:right w:val="none" w:sz="0" w:space="0" w:color="auto"/>
      </w:divBdr>
    </w:div>
    <w:div w:id="1961642654">
      <w:bodyDiv w:val="1"/>
      <w:marLeft w:val="0"/>
      <w:marRight w:val="0"/>
      <w:marTop w:val="0"/>
      <w:marBottom w:val="0"/>
      <w:divBdr>
        <w:top w:val="none" w:sz="0" w:space="0" w:color="auto"/>
        <w:left w:val="none" w:sz="0" w:space="0" w:color="auto"/>
        <w:bottom w:val="none" w:sz="0" w:space="0" w:color="auto"/>
        <w:right w:val="none" w:sz="0" w:space="0" w:color="auto"/>
      </w:divBdr>
    </w:div>
    <w:div w:id="1983078206">
      <w:bodyDiv w:val="1"/>
      <w:marLeft w:val="0"/>
      <w:marRight w:val="0"/>
      <w:marTop w:val="0"/>
      <w:marBottom w:val="0"/>
      <w:divBdr>
        <w:top w:val="none" w:sz="0" w:space="0" w:color="auto"/>
        <w:left w:val="none" w:sz="0" w:space="0" w:color="auto"/>
        <w:bottom w:val="none" w:sz="0" w:space="0" w:color="auto"/>
        <w:right w:val="none" w:sz="0" w:space="0" w:color="auto"/>
      </w:divBdr>
    </w:div>
    <w:div w:id="2096171245">
      <w:bodyDiv w:val="1"/>
      <w:marLeft w:val="0"/>
      <w:marRight w:val="0"/>
      <w:marTop w:val="0"/>
      <w:marBottom w:val="0"/>
      <w:divBdr>
        <w:top w:val="none" w:sz="0" w:space="0" w:color="auto"/>
        <w:left w:val="none" w:sz="0" w:space="0" w:color="auto"/>
        <w:bottom w:val="none" w:sz="0" w:space="0" w:color="auto"/>
        <w:right w:val="none" w:sz="0" w:space="0" w:color="auto"/>
      </w:divBdr>
    </w:div>
    <w:div w:id="21243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da99:590.htm" TargetMode="External"/><Relationship Id="rId21" Type="http://schemas.openxmlformats.org/officeDocument/2006/relationships/hyperlink" Target="ada99:585.htm" TargetMode="External"/><Relationship Id="rId34" Type="http://schemas.openxmlformats.org/officeDocument/2006/relationships/hyperlink" Target="ada99:598.htm" TargetMode="External"/><Relationship Id="rId42" Type="http://schemas.openxmlformats.org/officeDocument/2006/relationships/header" Target="header6.xml"/><Relationship Id="rId47" Type="http://schemas.openxmlformats.org/officeDocument/2006/relationships/header" Target="header11.xml"/><Relationship Id="rId50" Type="http://schemas.openxmlformats.org/officeDocument/2006/relationships/header" Target="header14.xml"/><Relationship Id="rId55"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ada99:580.htm" TargetMode="External"/><Relationship Id="rId29" Type="http://schemas.openxmlformats.org/officeDocument/2006/relationships/hyperlink" Target="ada99:593.htm" TargetMode="External"/><Relationship Id="rId11" Type="http://schemas.openxmlformats.org/officeDocument/2006/relationships/header" Target="header3.xml"/><Relationship Id="rId24" Type="http://schemas.openxmlformats.org/officeDocument/2006/relationships/hyperlink" Target="ada99:588.htm" TargetMode="External"/><Relationship Id="rId32" Type="http://schemas.openxmlformats.org/officeDocument/2006/relationships/hyperlink" Target="ada99:596.htm" TargetMode="External"/><Relationship Id="rId37" Type="http://schemas.openxmlformats.org/officeDocument/2006/relationships/hyperlink" Target="ada99:601.htm" TargetMode="External"/><Relationship Id="rId40" Type="http://schemas.openxmlformats.org/officeDocument/2006/relationships/hyperlink" Target="ada99:629.htm" TargetMode="External"/><Relationship Id="rId45" Type="http://schemas.openxmlformats.org/officeDocument/2006/relationships/header" Target="header9.xml"/><Relationship Id="rId53" Type="http://schemas.openxmlformats.org/officeDocument/2006/relationships/header" Target="header17.xml"/><Relationship Id="rId58" Type="http://schemas.openxmlformats.org/officeDocument/2006/relationships/header" Target="header22.xml"/><Relationship Id="rId66" Type="http://schemas.openxmlformats.org/officeDocument/2006/relationships/header" Target="header30.xml"/><Relationship Id="rId5" Type="http://schemas.openxmlformats.org/officeDocument/2006/relationships/settings" Target="settings.xml"/><Relationship Id="rId61" Type="http://schemas.openxmlformats.org/officeDocument/2006/relationships/header" Target="header25.xml"/><Relationship Id="rId19" Type="http://schemas.openxmlformats.org/officeDocument/2006/relationships/hyperlink" Target="ada99:583.htm" TargetMode="External"/><Relationship Id="rId14" Type="http://schemas.openxmlformats.org/officeDocument/2006/relationships/image" Target="media/image2.jpg"/><Relationship Id="rId22" Type="http://schemas.openxmlformats.org/officeDocument/2006/relationships/hyperlink" Target="ada99:586.htm" TargetMode="External"/><Relationship Id="rId27" Type="http://schemas.openxmlformats.org/officeDocument/2006/relationships/hyperlink" Target="ada99:591.htm" TargetMode="External"/><Relationship Id="rId30" Type="http://schemas.openxmlformats.org/officeDocument/2006/relationships/hyperlink" Target="ada99:594.htm" TargetMode="External"/><Relationship Id="rId35" Type="http://schemas.openxmlformats.org/officeDocument/2006/relationships/hyperlink" Target="ada99:599.htm" TargetMode="External"/><Relationship Id="rId43" Type="http://schemas.openxmlformats.org/officeDocument/2006/relationships/header" Target="header7.xml"/><Relationship Id="rId48" Type="http://schemas.openxmlformats.org/officeDocument/2006/relationships/header" Target="header12.xml"/><Relationship Id="rId56" Type="http://schemas.openxmlformats.org/officeDocument/2006/relationships/header" Target="header20.xml"/><Relationship Id="rId64"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da99:581.htm" TargetMode="External"/><Relationship Id="rId25" Type="http://schemas.openxmlformats.org/officeDocument/2006/relationships/hyperlink" Target="ada99:589.htm" TargetMode="External"/><Relationship Id="rId33" Type="http://schemas.openxmlformats.org/officeDocument/2006/relationships/hyperlink" Target="ada99:597.htm" TargetMode="External"/><Relationship Id="rId38" Type="http://schemas.openxmlformats.org/officeDocument/2006/relationships/hyperlink" Target="ada99:602.htm" TargetMode="External"/><Relationship Id="rId46" Type="http://schemas.openxmlformats.org/officeDocument/2006/relationships/header" Target="header10.xml"/><Relationship Id="rId59" Type="http://schemas.openxmlformats.org/officeDocument/2006/relationships/header" Target="header23.xml"/><Relationship Id="rId67" Type="http://schemas.openxmlformats.org/officeDocument/2006/relationships/fontTable" Target="fontTable.xml"/><Relationship Id="rId20" Type="http://schemas.openxmlformats.org/officeDocument/2006/relationships/hyperlink" Target="ada99:584.htm" TargetMode="External"/><Relationship Id="rId41" Type="http://schemas.openxmlformats.org/officeDocument/2006/relationships/header" Target="header5.xml"/><Relationship Id="rId54" Type="http://schemas.openxmlformats.org/officeDocument/2006/relationships/header" Target="header18.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ada99:587.htm" TargetMode="External"/><Relationship Id="rId28" Type="http://schemas.openxmlformats.org/officeDocument/2006/relationships/hyperlink" Target="ada99:592.htm" TargetMode="External"/><Relationship Id="rId36" Type="http://schemas.openxmlformats.org/officeDocument/2006/relationships/hyperlink" Target="ada99:600.htm" TargetMode="External"/><Relationship Id="rId49" Type="http://schemas.openxmlformats.org/officeDocument/2006/relationships/header" Target="header13.xm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hyperlink" Target="ada99:595.htm" TargetMode="External"/><Relationship Id="rId44" Type="http://schemas.openxmlformats.org/officeDocument/2006/relationships/header" Target="header8.xml"/><Relationship Id="rId52"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shabnam.cc" TargetMode="External"/><Relationship Id="rId18" Type="http://schemas.openxmlformats.org/officeDocument/2006/relationships/hyperlink" Target="ada99:582.htm" TargetMode="External"/><Relationship Id="rId39" Type="http://schemas.openxmlformats.org/officeDocument/2006/relationships/hyperlink" Target="ada99:6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4176-0081-47D1-81ED-BB358B64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39651</Words>
  <Characters>226015</Characters>
  <Application>Microsoft Office Word</Application>
  <DocSecurity>8</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265136</CharactersWithSpaces>
  <SharedDoc>false</SharedDoc>
  <HLinks>
    <vt:vector size="2490" baseType="variant">
      <vt:variant>
        <vt:i4>983134</vt:i4>
      </vt:variant>
      <vt:variant>
        <vt:i4>2415</vt:i4>
      </vt:variant>
      <vt:variant>
        <vt:i4>0</vt:i4>
      </vt:variant>
      <vt:variant>
        <vt:i4>5</vt:i4>
      </vt:variant>
      <vt:variant>
        <vt:lpwstr>ada99:629.htm</vt:lpwstr>
      </vt:variant>
      <vt:variant>
        <vt:lpwstr/>
      </vt:variant>
      <vt:variant>
        <vt:i4>786516</vt:i4>
      </vt:variant>
      <vt:variant>
        <vt:i4>2412</vt:i4>
      </vt:variant>
      <vt:variant>
        <vt:i4>0</vt:i4>
      </vt:variant>
      <vt:variant>
        <vt:i4>5</vt:i4>
      </vt:variant>
      <vt:variant>
        <vt:lpwstr>ada99:613.htm</vt:lpwstr>
      </vt:variant>
      <vt:variant>
        <vt:lpwstr/>
      </vt:variant>
      <vt:variant>
        <vt:i4>852053</vt:i4>
      </vt:variant>
      <vt:variant>
        <vt:i4>2409</vt:i4>
      </vt:variant>
      <vt:variant>
        <vt:i4>0</vt:i4>
      </vt:variant>
      <vt:variant>
        <vt:i4>5</vt:i4>
      </vt:variant>
      <vt:variant>
        <vt:lpwstr>ada99:602.htm</vt:lpwstr>
      </vt:variant>
      <vt:variant>
        <vt:lpwstr/>
      </vt:variant>
      <vt:variant>
        <vt:i4>852054</vt:i4>
      </vt:variant>
      <vt:variant>
        <vt:i4>2406</vt:i4>
      </vt:variant>
      <vt:variant>
        <vt:i4>0</vt:i4>
      </vt:variant>
      <vt:variant>
        <vt:i4>5</vt:i4>
      </vt:variant>
      <vt:variant>
        <vt:lpwstr>ada99:601.htm</vt:lpwstr>
      </vt:variant>
      <vt:variant>
        <vt:lpwstr/>
      </vt:variant>
      <vt:variant>
        <vt:i4>852055</vt:i4>
      </vt:variant>
      <vt:variant>
        <vt:i4>2403</vt:i4>
      </vt:variant>
      <vt:variant>
        <vt:i4>0</vt:i4>
      </vt:variant>
      <vt:variant>
        <vt:i4>5</vt:i4>
      </vt:variant>
      <vt:variant>
        <vt:lpwstr>ada99:600.htm</vt:lpwstr>
      </vt:variant>
      <vt:variant>
        <vt:lpwstr/>
      </vt:variant>
      <vt:variant>
        <vt:i4>262237</vt:i4>
      </vt:variant>
      <vt:variant>
        <vt:i4>2400</vt:i4>
      </vt:variant>
      <vt:variant>
        <vt:i4>0</vt:i4>
      </vt:variant>
      <vt:variant>
        <vt:i4>5</vt:i4>
      </vt:variant>
      <vt:variant>
        <vt:lpwstr>ada99:599.htm</vt:lpwstr>
      </vt:variant>
      <vt:variant>
        <vt:lpwstr/>
      </vt:variant>
      <vt:variant>
        <vt:i4>262236</vt:i4>
      </vt:variant>
      <vt:variant>
        <vt:i4>2397</vt:i4>
      </vt:variant>
      <vt:variant>
        <vt:i4>0</vt:i4>
      </vt:variant>
      <vt:variant>
        <vt:i4>5</vt:i4>
      </vt:variant>
      <vt:variant>
        <vt:lpwstr>ada99:598.htm</vt:lpwstr>
      </vt:variant>
      <vt:variant>
        <vt:lpwstr/>
      </vt:variant>
      <vt:variant>
        <vt:i4>262227</vt:i4>
      </vt:variant>
      <vt:variant>
        <vt:i4>2394</vt:i4>
      </vt:variant>
      <vt:variant>
        <vt:i4>0</vt:i4>
      </vt:variant>
      <vt:variant>
        <vt:i4>5</vt:i4>
      </vt:variant>
      <vt:variant>
        <vt:lpwstr>ada99:597.htm</vt:lpwstr>
      </vt:variant>
      <vt:variant>
        <vt:lpwstr/>
      </vt:variant>
      <vt:variant>
        <vt:i4>262226</vt:i4>
      </vt:variant>
      <vt:variant>
        <vt:i4>2391</vt:i4>
      </vt:variant>
      <vt:variant>
        <vt:i4>0</vt:i4>
      </vt:variant>
      <vt:variant>
        <vt:i4>5</vt:i4>
      </vt:variant>
      <vt:variant>
        <vt:lpwstr>ada99:596.htm</vt:lpwstr>
      </vt:variant>
      <vt:variant>
        <vt:lpwstr/>
      </vt:variant>
      <vt:variant>
        <vt:i4>262225</vt:i4>
      </vt:variant>
      <vt:variant>
        <vt:i4>2388</vt:i4>
      </vt:variant>
      <vt:variant>
        <vt:i4>0</vt:i4>
      </vt:variant>
      <vt:variant>
        <vt:i4>5</vt:i4>
      </vt:variant>
      <vt:variant>
        <vt:lpwstr>ada99:595.htm</vt:lpwstr>
      </vt:variant>
      <vt:variant>
        <vt:lpwstr/>
      </vt:variant>
      <vt:variant>
        <vt:i4>262224</vt:i4>
      </vt:variant>
      <vt:variant>
        <vt:i4>2385</vt:i4>
      </vt:variant>
      <vt:variant>
        <vt:i4>0</vt:i4>
      </vt:variant>
      <vt:variant>
        <vt:i4>5</vt:i4>
      </vt:variant>
      <vt:variant>
        <vt:lpwstr>ada99:594.htm</vt:lpwstr>
      </vt:variant>
      <vt:variant>
        <vt:lpwstr/>
      </vt:variant>
      <vt:variant>
        <vt:i4>262231</vt:i4>
      </vt:variant>
      <vt:variant>
        <vt:i4>2382</vt:i4>
      </vt:variant>
      <vt:variant>
        <vt:i4>0</vt:i4>
      </vt:variant>
      <vt:variant>
        <vt:i4>5</vt:i4>
      </vt:variant>
      <vt:variant>
        <vt:lpwstr>ada99:593.htm</vt:lpwstr>
      </vt:variant>
      <vt:variant>
        <vt:lpwstr/>
      </vt:variant>
      <vt:variant>
        <vt:i4>262230</vt:i4>
      </vt:variant>
      <vt:variant>
        <vt:i4>2379</vt:i4>
      </vt:variant>
      <vt:variant>
        <vt:i4>0</vt:i4>
      </vt:variant>
      <vt:variant>
        <vt:i4>5</vt:i4>
      </vt:variant>
      <vt:variant>
        <vt:lpwstr>ada99:592.htm</vt:lpwstr>
      </vt:variant>
      <vt:variant>
        <vt:lpwstr/>
      </vt:variant>
      <vt:variant>
        <vt:i4>262229</vt:i4>
      </vt:variant>
      <vt:variant>
        <vt:i4>2376</vt:i4>
      </vt:variant>
      <vt:variant>
        <vt:i4>0</vt:i4>
      </vt:variant>
      <vt:variant>
        <vt:i4>5</vt:i4>
      </vt:variant>
      <vt:variant>
        <vt:lpwstr>ada99:591.htm</vt:lpwstr>
      </vt:variant>
      <vt:variant>
        <vt:lpwstr/>
      </vt:variant>
      <vt:variant>
        <vt:i4>262228</vt:i4>
      </vt:variant>
      <vt:variant>
        <vt:i4>2373</vt:i4>
      </vt:variant>
      <vt:variant>
        <vt:i4>0</vt:i4>
      </vt:variant>
      <vt:variant>
        <vt:i4>5</vt:i4>
      </vt:variant>
      <vt:variant>
        <vt:lpwstr>ada99:590.htm</vt:lpwstr>
      </vt:variant>
      <vt:variant>
        <vt:lpwstr/>
      </vt:variant>
      <vt:variant>
        <vt:i4>327773</vt:i4>
      </vt:variant>
      <vt:variant>
        <vt:i4>2370</vt:i4>
      </vt:variant>
      <vt:variant>
        <vt:i4>0</vt:i4>
      </vt:variant>
      <vt:variant>
        <vt:i4>5</vt:i4>
      </vt:variant>
      <vt:variant>
        <vt:lpwstr>ada99:589.htm</vt:lpwstr>
      </vt:variant>
      <vt:variant>
        <vt:lpwstr/>
      </vt:variant>
      <vt:variant>
        <vt:i4>327772</vt:i4>
      </vt:variant>
      <vt:variant>
        <vt:i4>2367</vt:i4>
      </vt:variant>
      <vt:variant>
        <vt:i4>0</vt:i4>
      </vt:variant>
      <vt:variant>
        <vt:i4>5</vt:i4>
      </vt:variant>
      <vt:variant>
        <vt:lpwstr>ada99:588.htm</vt:lpwstr>
      </vt:variant>
      <vt:variant>
        <vt:lpwstr/>
      </vt:variant>
      <vt:variant>
        <vt:i4>327763</vt:i4>
      </vt:variant>
      <vt:variant>
        <vt:i4>2364</vt:i4>
      </vt:variant>
      <vt:variant>
        <vt:i4>0</vt:i4>
      </vt:variant>
      <vt:variant>
        <vt:i4>5</vt:i4>
      </vt:variant>
      <vt:variant>
        <vt:lpwstr>ada99:587.htm</vt:lpwstr>
      </vt:variant>
      <vt:variant>
        <vt:lpwstr/>
      </vt:variant>
      <vt:variant>
        <vt:i4>327762</vt:i4>
      </vt:variant>
      <vt:variant>
        <vt:i4>2361</vt:i4>
      </vt:variant>
      <vt:variant>
        <vt:i4>0</vt:i4>
      </vt:variant>
      <vt:variant>
        <vt:i4>5</vt:i4>
      </vt:variant>
      <vt:variant>
        <vt:lpwstr>ada99:586.htm</vt:lpwstr>
      </vt:variant>
      <vt:variant>
        <vt:lpwstr/>
      </vt:variant>
      <vt:variant>
        <vt:i4>327761</vt:i4>
      </vt:variant>
      <vt:variant>
        <vt:i4>2358</vt:i4>
      </vt:variant>
      <vt:variant>
        <vt:i4>0</vt:i4>
      </vt:variant>
      <vt:variant>
        <vt:i4>5</vt:i4>
      </vt:variant>
      <vt:variant>
        <vt:lpwstr>ada99:585.htm</vt:lpwstr>
      </vt:variant>
      <vt:variant>
        <vt:lpwstr/>
      </vt:variant>
      <vt:variant>
        <vt:i4>327760</vt:i4>
      </vt:variant>
      <vt:variant>
        <vt:i4>2355</vt:i4>
      </vt:variant>
      <vt:variant>
        <vt:i4>0</vt:i4>
      </vt:variant>
      <vt:variant>
        <vt:i4>5</vt:i4>
      </vt:variant>
      <vt:variant>
        <vt:lpwstr>ada99:584.htm</vt:lpwstr>
      </vt:variant>
      <vt:variant>
        <vt:lpwstr/>
      </vt:variant>
      <vt:variant>
        <vt:i4>327767</vt:i4>
      </vt:variant>
      <vt:variant>
        <vt:i4>2352</vt:i4>
      </vt:variant>
      <vt:variant>
        <vt:i4>0</vt:i4>
      </vt:variant>
      <vt:variant>
        <vt:i4>5</vt:i4>
      </vt:variant>
      <vt:variant>
        <vt:lpwstr>ada99:583.htm</vt:lpwstr>
      </vt:variant>
      <vt:variant>
        <vt:lpwstr/>
      </vt:variant>
      <vt:variant>
        <vt:i4>327766</vt:i4>
      </vt:variant>
      <vt:variant>
        <vt:i4>2349</vt:i4>
      </vt:variant>
      <vt:variant>
        <vt:i4>0</vt:i4>
      </vt:variant>
      <vt:variant>
        <vt:i4>5</vt:i4>
      </vt:variant>
      <vt:variant>
        <vt:lpwstr>ada99:582.htm</vt:lpwstr>
      </vt:variant>
      <vt:variant>
        <vt:lpwstr/>
      </vt:variant>
      <vt:variant>
        <vt:i4>327765</vt:i4>
      </vt:variant>
      <vt:variant>
        <vt:i4>2346</vt:i4>
      </vt:variant>
      <vt:variant>
        <vt:i4>0</vt:i4>
      </vt:variant>
      <vt:variant>
        <vt:i4>5</vt:i4>
      </vt:variant>
      <vt:variant>
        <vt:lpwstr>ada99:581.htm</vt:lpwstr>
      </vt:variant>
      <vt:variant>
        <vt:lpwstr/>
      </vt:variant>
      <vt:variant>
        <vt:i4>327764</vt:i4>
      </vt:variant>
      <vt:variant>
        <vt:i4>2343</vt:i4>
      </vt:variant>
      <vt:variant>
        <vt:i4>0</vt:i4>
      </vt:variant>
      <vt:variant>
        <vt:i4>5</vt:i4>
      </vt:variant>
      <vt:variant>
        <vt:lpwstr>ada99:580.htm</vt:lpwstr>
      </vt:variant>
      <vt:variant>
        <vt:lpwstr/>
      </vt:variant>
      <vt:variant>
        <vt:i4>1376304</vt:i4>
      </vt:variant>
      <vt:variant>
        <vt:i4>2336</vt:i4>
      </vt:variant>
      <vt:variant>
        <vt:i4>0</vt:i4>
      </vt:variant>
      <vt:variant>
        <vt:i4>5</vt:i4>
      </vt:variant>
      <vt:variant>
        <vt:lpwstr/>
      </vt:variant>
      <vt:variant>
        <vt:lpwstr>_Toc349481239</vt:lpwstr>
      </vt:variant>
      <vt:variant>
        <vt:i4>1376304</vt:i4>
      </vt:variant>
      <vt:variant>
        <vt:i4>2330</vt:i4>
      </vt:variant>
      <vt:variant>
        <vt:i4>0</vt:i4>
      </vt:variant>
      <vt:variant>
        <vt:i4>5</vt:i4>
      </vt:variant>
      <vt:variant>
        <vt:lpwstr/>
      </vt:variant>
      <vt:variant>
        <vt:lpwstr>_Toc349481238</vt:lpwstr>
      </vt:variant>
      <vt:variant>
        <vt:i4>1376304</vt:i4>
      </vt:variant>
      <vt:variant>
        <vt:i4>2324</vt:i4>
      </vt:variant>
      <vt:variant>
        <vt:i4>0</vt:i4>
      </vt:variant>
      <vt:variant>
        <vt:i4>5</vt:i4>
      </vt:variant>
      <vt:variant>
        <vt:lpwstr/>
      </vt:variant>
      <vt:variant>
        <vt:lpwstr>_Toc349481237</vt:lpwstr>
      </vt:variant>
      <vt:variant>
        <vt:i4>1376304</vt:i4>
      </vt:variant>
      <vt:variant>
        <vt:i4>2318</vt:i4>
      </vt:variant>
      <vt:variant>
        <vt:i4>0</vt:i4>
      </vt:variant>
      <vt:variant>
        <vt:i4>5</vt:i4>
      </vt:variant>
      <vt:variant>
        <vt:lpwstr/>
      </vt:variant>
      <vt:variant>
        <vt:lpwstr>_Toc349481236</vt:lpwstr>
      </vt:variant>
      <vt:variant>
        <vt:i4>1376304</vt:i4>
      </vt:variant>
      <vt:variant>
        <vt:i4>2312</vt:i4>
      </vt:variant>
      <vt:variant>
        <vt:i4>0</vt:i4>
      </vt:variant>
      <vt:variant>
        <vt:i4>5</vt:i4>
      </vt:variant>
      <vt:variant>
        <vt:lpwstr/>
      </vt:variant>
      <vt:variant>
        <vt:lpwstr>_Toc349481235</vt:lpwstr>
      </vt:variant>
      <vt:variant>
        <vt:i4>1376304</vt:i4>
      </vt:variant>
      <vt:variant>
        <vt:i4>2306</vt:i4>
      </vt:variant>
      <vt:variant>
        <vt:i4>0</vt:i4>
      </vt:variant>
      <vt:variant>
        <vt:i4>5</vt:i4>
      </vt:variant>
      <vt:variant>
        <vt:lpwstr/>
      </vt:variant>
      <vt:variant>
        <vt:lpwstr>_Toc349481234</vt:lpwstr>
      </vt:variant>
      <vt:variant>
        <vt:i4>1376304</vt:i4>
      </vt:variant>
      <vt:variant>
        <vt:i4>2300</vt:i4>
      </vt:variant>
      <vt:variant>
        <vt:i4>0</vt:i4>
      </vt:variant>
      <vt:variant>
        <vt:i4>5</vt:i4>
      </vt:variant>
      <vt:variant>
        <vt:lpwstr/>
      </vt:variant>
      <vt:variant>
        <vt:lpwstr>_Toc349481233</vt:lpwstr>
      </vt:variant>
      <vt:variant>
        <vt:i4>1376304</vt:i4>
      </vt:variant>
      <vt:variant>
        <vt:i4>2294</vt:i4>
      </vt:variant>
      <vt:variant>
        <vt:i4>0</vt:i4>
      </vt:variant>
      <vt:variant>
        <vt:i4>5</vt:i4>
      </vt:variant>
      <vt:variant>
        <vt:lpwstr/>
      </vt:variant>
      <vt:variant>
        <vt:lpwstr>_Toc349481232</vt:lpwstr>
      </vt:variant>
      <vt:variant>
        <vt:i4>1376304</vt:i4>
      </vt:variant>
      <vt:variant>
        <vt:i4>2288</vt:i4>
      </vt:variant>
      <vt:variant>
        <vt:i4>0</vt:i4>
      </vt:variant>
      <vt:variant>
        <vt:i4>5</vt:i4>
      </vt:variant>
      <vt:variant>
        <vt:lpwstr/>
      </vt:variant>
      <vt:variant>
        <vt:lpwstr>_Toc349481231</vt:lpwstr>
      </vt:variant>
      <vt:variant>
        <vt:i4>1376304</vt:i4>
      </vt:variant>
      <vt:variant>
        <vt:i4>2282</vt:i4>
      </vt:variant>
      <vt:variant>
        <vt:i4>0</vt:i4>
      </vt:variant>
      <vt:variant>
        <vt:i4>5</vt:i4>
      </vt:variant>
      <vt:variant>
        <vt:lpwstr/>
      </vt:variant>
      <vt:variant>
        <vt:lpwstr>_Toc349481230</vt:lpwstr>
      </vt:variant>
      <vt:variant>
        <vt:i4>1310768</vt:i4>
      </vt:variant>
      <vt:variant>
        <vt:i4>2276</vt:i4>
      </vt:variant>
      <vt:variant>
        <vt:i4>0</vt:i4>
      </vt:variant>
      <vt:variant>
        <vt:i4>5</vt:i4>
      </vt:variant>
      <vt:variant>
        <vt:lpwstr/>
      </vt:variant>
      <vt:variant>
        <vt:lpwstr>_Toc349481229</vt:lpwstr>
      </vt:variant>
      <vt:variant>
        <vt:i4>1310768</vt:i4>
      </vt:variant>
      <vt:variant>
        <vt:i4>2270</vt:i4>
      </vt:variant>
      <vt:variant>
        <vt:i4>0</vt:i4>
      </vt:variant>
      <vt:variant>
        <vt:i4>5</vt:i4>
      </vt:variant>
      <vt:variant>
        <vt:lpwstr/>
      </vt:variant>
      <vt:variant>
        <vt:lpwstr>_Toc349481228</vt:lpwstr>
      </vt:variant>
      <vt:variant>
        <vt:i4>1310768</vt:i4>
      </vt:variant>
      <vt:variant>
        <vt:i4>2264</vt:i4>
      </vt:variant>
      <vt:variant>
        <vt:i4>0</vt:i4>
      </vt:variant>
      <vt:variant>
        <vt:i4>5</vt:i4>
      </vt:variant>
      <vt:variant>
        <vt:lpwstr/>
      </vt:variant>
      <vt:variant>
        <vt:lpwstr>_Toc349481227</vt:lpwstr>
      </vt:variant>
      <vt:variant>
        <vt:i4>1310768</vt:i4>
      </vt:variant>
      <vt:variant>
        <vt:i4>2258</vt:i4>
      </vt:variant>
      <vt:variant>
        <vt:i4>0</vt:i4>
      </vt:variant>
      <vt:variant>
        <vt:i4>5</vt:i4>
      </vt:variant>
      <vt:variant>
        <vt:lpwstr/>
      </vt:variant>
      <vt:variant>
        <vt:lpwstr>_Toc349481226</vt:lpwstr>
      </vt:variant>
      <vt:variant>
        <vt:i4>1310768</vt:i4>
      </vt:variant>
      <vt:variant>
        <vt:i4>2252</vt:i4>
      </vt:variant>
      <vt:variant>
        <vt:i4>0</vt:i4>
      </vt:variant>
      <vt:variant>
        <vt:i4>5</vt:i4>
      </vt:variant>
      <vt:variant>
        <vt:lpwstr/>
      </vt:variant>
      <vt:variant>
        <vt:lpwstr>_Toc349481225</vt:lpwstr>
      </vt:variant>
      <vt:variant>
        <vt:i4>1310768</vt:i4>
      </vt:variant>
      <vt:variant>
        <vt:i4>2246</vt:i4>
      </vt:variant>
      <vt:variant>
        <vt:i4>0</vt:i4>
      </vt:variant>
      <vt:variant>
        <vt:i4>5</vt:i4>
      </vt:variant>
      <vt:variant>
        <vt:lpwstr/>
      </vt:variant>
      <vt:variant>
        <vt:lpwstr>_Toc349481224</vt:lpwstr>
      </vt:variant>
      <vt:variant>
        <vt:i4>1310768</vt:i4>
      </vt:variant>
      <vt:variant>
        <vt:i4>2240</vt:i4>
      </vt:variant>
      <vt:variant>
        <vt:i4>0</vt:i4>
      </vt:variant>
      <vt:variant>
        <vt:i4>5</vt:i4>
      </vt:variant>
      <vt:variant>
        <vt:lpwstr/>
      </vt:variant>
      <vt:variant>
        <vt:lpwstr>_Toc349481223</vt:lpwstr>
      </vt:variant>
      <vt:variant>
        <vt:i4>1310768</vt:i4>
      </vt:variant>
      <vt:variant>
        <vt:i4>2234</vt:i4>
      </vt:variant>
      <vt:variant>
        <vt:i4>0</vt:i4>
      </vt:variant>
      <vt:variant>
        <vt:i4>5</vt:i4>
      </vt:variant>
      <vt:variant>
        <vt:lpwstr/>
      </vt:variant>
      <vt:variant>
        <vt:lpwstr>_Toc349481222</vt:lpwstr>
      </vt:variant>
      <vt:variant>
        <vt:i4>1310768</vt:i4>
      </vt:variant>
      <vt:variant>
        <vt:i4>2228</vt:i4>
      </vt:variant>
      <vt:variant>
        <vt:i4>0</vt:i4>
      </vt:variant>
      <vt:variant>
        <vt:i4>5</vt:i4>
      </vt:variant>
      <vt:variant>
        <vt:lpwstr/>
      </vt:variant>
      <vt:variant>
        <vt:lpwstr>_Toc349481221</vt:lpwstr>
      </vt:variant>
      <vt:variant>
        <vt:i4>1310768</vt:i4>
      </vt:variant>
      <vt:variant>
        <vt:i4>2222</vt:i4>
      </vt:variant>
      <vt:variant>
        <vt:i4>0</vt:i4>
      </vt:variant>
      <vt:variant>
        <vt:i4>5</vt:i4>
      </vt:variant>
      <vt:variant>
        <vt:lpwstr/>
      </vt:variant>
      <vt:variant>
        <vt:lpwstr>_Toc349481220</vt:lpwstr>
      </vt:variant>
      <vt:variant>
        <vt:i4>1507376</vt:i4>
      </vt:variant>
      <vt:variant>
        <vt:i4>2216</vt:i4>
      </vt:variant>
      <vt:variant>
        <vt:i4>0</vt:i4>
      </vt:variant>
      <vt:variant>
        <vt:i4>5</vt:i4>
      </vt:variant>
      <vt:variant>
        <vt:lpwstr/>
      </vt:variant>
      <vt:variant>
        <vt:lpwstr>_Toc349481219</vt:lpwstr>
      </vt:variant>
      <vt:variant>
        <vt:i4>1507376</vt:i4>
      </vt:variant>
      <vt:variant>
        <vt:i4>2210</vt:i4>
      </vt:variant>
      <vt:variant>
        <vt:i4>0</vt:i4>
      </vt:variant>
      <vt:variant>
        <vt:i4>5</vt:i4>
      </vt:variant>
      <vt:variant>
        <vt:lpwstr/>
      </vt:variant>
      <vt:variant>
        <vt:lpwstr>_Toc349481218</vt:lpwstr>
      </vt:variant>
      <vt:variant>
        <vt:i4>1507376</vt:i4>
      </vt:variant>
      <vt:variant>
        <vt:i4>2204</vt:i4>
      </vt:variant>
      <vt:variant>
        <vt:i4>0</vt:i4>
      </vt:variant>
      <vt:variant>
        <vt:i4>5</vt:i4>
      </vt:variant>
      <vt:variant>
        <vt:lpwstr/>
      </vt:variant>
      <vt:variant>
        <vt:lpwstr>_Toc349481217</vt:lpwstr>
      </vt:variant>
      <vt:variant>
        <vt:i4>1507376</vt:i4>
      </vt:variant>
      <vt:variant>
        <vt:i4>2198</vt:i4>
      </vt:variant>
      <vt:variant>
        <vt:i4>0</vt:i4>
      </vt:variant>
      <vt:variant>
        <vt:i4>5</vt:i4>
      </vt:variant>
      <vt:variant>
        <vt:lpwstr/>
      </vt:variant>
      <vt:variant>
        <vt:lpwstr>_Toc349481216</vt:lpwstr>
      </vt:variant>
      <vt:variant>
        <vt:i4>1507376</vt:i4>
      </vt:variant>
      <vt:variant>
        <vt:i4>2192</vt:i4>
      </vt:variant>
      <vt:variant>
        <vt:i4>0</vt:i4>
      </vt:variant>
      <vt:variant>
        <vt:i4>5</vt:i4>
      </vt:variant>
      <vt:variant>
        <vt:lpwstr/>
      </vt:variant>
      <vt:variant>
        <vt:lpwstr>_Toc349481215</vt:lpwstr>
      </vt:variant>
      <vt:variant>
        <vt:i4>1507376</vt:i4>
      </vt:variant>
      <vt:variant>
        <vt:i4>2186</vt:i4>
      </vt:variant>
      <vt:variant>
        <vt:i4>0</vt:i4>
      </vt:variant>
      <vt:variant>
        <vt:i4>5</vt:i4>
      </vt:variant>
      <vt:variant>
        <vt:lpwstr/>
      </vt:variant>
      <vt:variant>
        <vt:lpwstr>_Toc349481214</vt:lpwstr>
      </vt:variant>
      <vt:variant>
        <vt:i4>1507376</vt:i4>
      </vt:variant>
      <vt:variant>
        <vt:i4>2180</vt:i4>
      </vt:variant>
      <vt:variant>
        <vt:i4>0</vt:i4>
      </vt:variant>
      <vt:variant>
        <vt:i4>5</vt:i4>
      </vt:variant>
      <vt:variant>
        <vt:lpwstr/>
      </vt:variant>
      <vt:variant>
        <vt:lpwstr>_Toc349481213</vt:lpwstr>
      </vt:variant>
      <vt:variant>
        <vt:i4>1507376</vt:i4>
      </vt:variant>
      <vt:variant>
        <vt:i4>2174</vt:i4>
      </vt:variant>
      <vt:variant>
        <vt:i4>0</vt:i4>
      </vt:variant>
      <vt:variant>
        <vt:i4>5</vt:i4>
      </vt:variant>
      <vt:variant>
        <vt:lpwstr/>
      </vt:variant>
      <vt:variant>
        <vt:lpwstr>_Toc349481212</vt:lpwstr>
      </vt:variant>
      <vt:variant>
        <vt:i4>1507376</vt:i4>
      </vt:variant>
      <vt:variant>
        <vt:i4>2168</vt:i4>
      </vt:variant>
      <vt:variant>
        <vt:i4>0</vt:i4>
      </vt:variant>
      <vt:variant>
        <vt:i4>5</vt:i4>
      </vt:variant>
      <vt:variant>
        <vt:lpwstr/>
      </vt:variant>
      <vt:variant>
        <vt:lpwstr>_Toc349481211</vt:lpwstr>
      </vt:variant>
      <vt:variant>
        <vt:i4>1507376</vt:i4>
      </vt:variant>
      <vt:variant>
        <vt:i4>2162</vt:i4>
      </vt:variant>
      <vt:variant>
        <vt:i4>0</vt:i4>
      </vt:variant>
      <vt:variant>
        <vt:i4>5</vt:i4>
      </vt:variant>
      <vt:variant>
        <vt:lpwstr/>
      </vt:variant>
      <vt:variant>
        <vt:lpwstr>_Toc349481210</vt:lpwstr>
      </vt:variant>
      <vt:variant>
        <vt:i4>1441840</vt:i4>
      </vt:variant>
      <vt:variant>
        <vt:i4>2156</vt:i4>
      </vt:variant>
      <vt:variant>
        <vt:i4>0</vt:i4>
      </vt:variant>
      <vt:variant>
        <vt:i4>5</vt:i4>
      </vt:variant>
      <vt:variant>
        <vt:lpwstr/>
      </vt:variant>
      <vt:variant>
        <vt:lpwstr>_Toc349481209</vt:lpwstr>
      </vt:variant>
      <vt:variant>
        <vt:i4>1441840</vt:i4>
      </vt:variant>
      <vt:variant>
        <vt:i4>2150</vt:i4>
      </vt:variant>
      <vt:variant>
        <vt:i4>0</vt:i4>
      </vt:variant>
      <vt:variant>
        <vt:i4>5</vt:i4>
      </vt:variant>
      <vt:variant>
        <vt:lpwstr/>
      </vt:variant>
      <vt:variant>
        <vt:lpwstr>_Toc349481208</vt:lpwstr>
      </vt:variant>
      <vt:variant>
        <vt:i4>1441840</vt:i4>
      </vt:variant>
      <vt:variant>
        <vt:i4>2144</vt:i4>
      </vt:variant>
      <vt:variant>
        <vt:i4>0</vt:i4>
      </vt:variant>
      <vt:variant>
        <vt:i4>5</vt:i4>
      </vt:variant>
      <vt:variant>
        <vt:lpwstr/>
      </vt:variant>
      <vt:variant>
        <vt:lpwstr>_Toc349481207</vt:lpwstr>
      </vt:variant>
      <vt:variant>
        <vt:i4>1441840</vt:i4>
      </vt:variant>
      <vt:variant>
        <vt:i4>2138</vt:i4>
      </vt:variant>
      <vt:variant>
        <vt:i4>0</vt:i4>
      </vt:variant>
      <vt:variant>
        <vt:i4>5</vt:i4>
      </vt:variant>
      <vt:variant>
        <vt:lpwstr/>
      </vt:variant>
      <vt:variant>
        <vt:lpwstr>_Toc349481206</vt:lpwstr>
      </vt:variant>
      <vt:variant>
        <vt:i4>1441840</vt:i4>
      </vt:variant>
      <vt:variant>
        <vt:i4>2132</vt:i4>
      </vt:variant>
      <vt:variant>
        <vt:i4>0</vt:i4>
      </vt:variant>
      <vt:variant>
        <vt:i4>5</vt:i4>
      </vt:variant>
      <vt:variant>
        <vt:lpwstr/>
      </vt:variant>
      <vt:variant>
        <vt:lpwstr>_Toc349481205</vt:lpwstr>
      </vt:variant>
      <vt:variant>
        <vt:i4>1441840</vt:i4>
      </vt:variant>
      <vt:variant>
        <vt:i4>2126</vt:i4>
      </vt:variant>
      <vt:variant>
        <vt:i4>0</vt:i4>
      </vt:variant>
      <vt:variant>
        <vt:i4>5</vt:i4>
      </vt:variant>
      <vt:variant>
        <vt:lpwstr/>
      </vt:variant>
      <vt:variant>
        <vt:lpwstr>_Toc349481204</vt:lpwstr>
      </vt:variant>
      <vt:variant>
        <vt:i4>1441840</vt:i4>
      </vt:variant>
      <vt:variant>
        <vt:i4>2120</vt:i4>
      </vt:variant>
      <vt:variant>
        <vt:i4>0</vt:i4>
      </vt:variant>
      <vt:variant>
        <vt:i4>5</vt:i4>
      </vt:variant>
      <vt:variant>
        <vt:lpwstr/>
      </vt:variant>
      <vt:variant>
        <vt:lpwstr>_Toc349481203</vt:lpwstr>
      </vt:variant>
      <vt:variant>
        <vt:i4>1441840</vt:i4>
      </vt:variant>
      <vt:variant>
        <vt:i4>2114</vt:i4>
      </vt:variant>
      <vt:variant>
        <vt:i4>0</vt:i4>
      </vt:variant>
      <vt:variant>
        <vt:i4>5</vt:i4>
      </vt:variant>
      <vt:variant>
        <vt:lpwstr/>
      </vt:variant>
      <vt:variant>
        <vt:lpwstr>_Toc349481202</vt:lpwstr>
      </vt:variant>
      <vt:variant>
        <vt:i4>1441840</vt:i4>
      </vt:variant>
      <vt:variant>
        <vt:i4>2108</vt:i4>
      </vt:variant>
      <vt:variant>
        <vt:i4>0</vt:i4>
      </vt:variant>
      <vt:variant>
        <vt:i4>5</vt:i4>
      </vt:variant>
      <vt:variant>
        <vt:lpwstr/>
      </vt:variant>
      <vt:variant>
        <vt:lpwstr>_Toc349481201</vt:lpwstr>
      </vt:variant>
      <vt:variant>
        <vt:i4>1441840</vt:i4>
      </vt:variant>
      <vt:variant>
        <vt:i4>2102</vt:i4>
      </vt:variant>
      <vt:variant>
        <vt:i4>0</vt:i4>
      </vt:variant>
      <vt:variant>
        <vt:i4>5</vt:i4>
      </vt:variant>
      <vt:variant>
        <vt:lpwstr/>
      </vt:variant>
      <vt:variant>
        <vt:lpwstr>_Toc349481200</vt:lpwstr>
      </vt:variant>
      <vt:variant>
        <vt:i4>2031667</vt:i4>
      </vt:variant>
      <vt:variant>
        <vt:i4>2096</vt:i4>
      </vt:variant>
      <vt:variant>
        <vt:i4>0</vt:i4>
      </vt:variant>
      <vt:variant>
        <vt:i4>5</vt:i4>
      </vt:variant>
      <vt:variant>
        <vt:lpwstr/>
      </vt:variant>
      <vt:variant>
        <vt:lpwstr>_Toc349481199</vt:lpwstr>
      </vt:variant>
      <vt:variant>
        <vt:i4>2031667</vt:i4>
      </vt:variant>
      <vt:variant>
        <vt:i4>2090</vt:i4>
      </vt:variant>
      <vt:variant>
        <vt:i4>0</vt:i4>
      </vt:variant>
      <vt:variant>
        <vt:i4>5</vt:i4>
      </vt:variant>
      <vt:variant>
        <vt:lpwstr/>
      </vt:variant>
      <vt:variant>
        <vt:lpwstr>_Toc349481198</vt:lpwstr>
      </vt:variant>
      <vt:variant>
        <vt:i4>2031667</vt:i4>
      </vt:variant>
      <vt:variant>
        <vt:i4>2084</vt:i4>
      </vt:variant>
      <vt:variant>
        <vt:i4>0</vt:i4>
      </vt:variant>
      <vt:variant>
        <vt:i4>5</vt:i4>
      </vt:variant>
      <vt:variant>
        <vt:lpwstr/>
      </vt:variant>
      <vt:variant>
        <vt:lpwstr>_Toc349481197</vt:lpwstr>
      </vt:variant>
      <vt:variant>
        <vt:i4>2031667</vt:i4>
      </vt:variant>
      <vt:variant>
        <vt:i4>2078</vt:i4>
      </vt:variant>
      <vt:variant>
        <vt:i4>0</vt:i4>
      </vt:variant>
      <vt:variant>
        <vt:i4>5</vt:i4>
      </vt:variant>
      <vt:variant>
        <vt:lpwstr/>
      </vt:variant>
      <vt:variant>
        <vt:lpwstr>_Toc349481196</vt:lpwstr>
      </vt:variant>
      <vt:variant>
        <vt:i4>2031667</vt:i4>
      </vt:variant>
      <vt:variant>
        <vt:i4>2072</vt:i4>
      </vt:variant>
      <vt:variant>
        <vt:i4>0</vt:i4>
      </vt:variant>
      <vt:variant>
        <vt:i4>5</vt:i4>
      </vt:variant>
      <vt:variant>
        <vt:lpwstr/>
      </vt:variant>
      <vt:variant>
        <vt:lpwstr>_Toc349481195</vt:lpwstr>
      </vt:variant>
      <vt:variant>
        <vt:i4>2031667</vt:i4>
      </vt:variant>
      <vt:variant>
        <vt:i4>2066</vt:i4>
      </vt:variant>
      <vt:variant>
        <vt:i4>0</vt:i4>
      </vt:variant>
      <vt:variant>
        <vt:i4>5</vt:i4>
      </vt:variant>
      <vt:variant>
        <vt:lpwstr/>
      </vt:variant>
      <vt:variant>
        <vt:lpwstr>_Toc349481194</vt:lpwstr>
      </vt:variant>
      <vt:variant>
        <vt:i4>2031667</vt:i4>
      </vt:variant>
      <vt:variant>
        <vt:i4>2060</vt:i4>
      </vt:variant>
      <vt:variant>
        <vt:i4>0</vt:i4>
      </vt:variant>
      <vt:variant>
        <vt:i4>5</vt:i4>
      </vt:variant>
      <vt:variant>
        <vt:lpwstr/>
      </vt:variant>
      <vt:variant>
        <vt:lpwstr>_Toc349481193</vt:lpwstr>
      </vt:variant>
      <vt:variant>
        <vt:i4>2031667</vt:i4>
      </vt:variant>
      <vt:variant>
        <vt:i4>2054</vt:i4>
      </vt:variant>
      <vt:variant>
        <vt:i4>0</vt:i4>
      </vt:variant>
      <vt:variant>
        <vt:i4>5</vt:i4>
      </vt:variant>
      <vt:variant>
        <vt:lpwstr/>
      </vt:variant>
      <vt:variant>
        <vt:lpwstr>_Toc349481192</vt:lpwstr>
      </vt:variant>
      <vt:variant>
        <vt:i4>2031667</vt:i4>
      </vt:variant>
      <vt:variant>
        <vt:i4>2048</vt:i4>
      </vt:variant>
      <vt:variant>
        <vt:i4>0</vt:i4>
      </vt:variant>
      <vt:variant>
        <vt:i4>5</vt:i4>
      </vt:variant>
      <vt:variant>
        <vt:lpwstr/>
      </vt:variant>
      <vt:variant>
        <vt:lpwstr>_Toc349481191</vt:lpwstr>
      </vt:variant>
      <vt:variant>
        <vt:i4>2031667</vt:i4>
      </vt:variant>
      <vt:variant>
        <vt:i4>2042</vt:i4>
      </vt:variant>
      <vt:variant>
        <vt:i4>0</vt:i4>
      </vt:variant>
      <vt:variant>
        <vt:i4>5</vt:i4>
      </vt:variant>
      <vt:variant>
        <vt:lpwstr/>
      </vt:variant>
      <vt:variant>
        <vt:lpwstr>_Toc349481190</vt:lpwstr>
      </vt:variant>
      <vt:variant>
        <vt:i4>1966131</vt:i4>
      </vt:variant>
      <vt:variant>
        <vt:i4>2036</vt:i4>
      </vt:variant>
      <vt:variant>
        <vt:i4>0</vt:i4>
      </vt:variant>
      <vt:variant>
        <vt:i4>5</vt:i4>
      </vt:variant>
      <vt:variant>
        <vt:lpwstr/>
      </vt:variant>
      <vt:variant>
        <vt:lpwstr>_Toc349481189</vt:lpwstr>
      </vt:variant>
      <vt:variant>
        <vt:i4>1966131</vt:i4>
      </vt:variant>
      <vt:variant>
        <vt:i4>2030</vt:i4>
      </vt:variant>
      <vt:variant>
        <vt:i4>0</vt:i4>
      </vt:variant>
      <vt:variant>
        <vt:i4>5</vt:i4>
      </vt:variant>
      <vt:variant>
        <vt:lpwstr/>
      </vt:variant>
      <vt:variant>
        <vt:lpwstr>_Toc349481188</vt:lpwstr>
      </vt:variant>
      <vt:variant>
        <vt:i4>1966131</vt:i4>
      </vt:variant>
      <vt:variant>
        <vt:i4>2024</vt:i4>
      </vt:variant>
      <vt:variant>
        <vt:i4>0</vt:i4>
      </vt:variant>
      <vt:variant>
        <vt:i4>5</vt:i4>
      </vt:variant>
      <vt:variant>
        <vt:lpwstr/>
      </vt:variant>
      <vt:variant>
        <vt:lpwstr>_Toc349481187</vt:lpwstr>
      </vt:variant>
      <vt:variant>
        <vt:i4>1966131</vt:i4>
      </vt:variant>
      <vt:variant>
        <vt:i4>2018</vt:i4>
      </vt:variant>
      <vt:variant>
        <vt:i4>0</vt:i4>
      </vt:variant>
      <vt:variant>
        <vt:i4>5</vt:i4>
      </vt:variant>
      <vt:variant>
        <vt:lpwstr/>
      </vt:variant>
      <vt:variant>
        <vt:lpwstr>_Toc349481186</vt:lpwstr>
      </vt:variant>
      <vt:variant>
        <vt:i4>1966131</vt:i4>
      </vt:variant>
      <vt:variant>
        <vt:i4>2012</vt:i4>
      </vt:variant>
      <vt:variant>
        <vt:i4>0</vt:i4>
      </vt:variant>
      <vt:variant>
        <vt:i4>5</vt:i4>
      </vt:variant>
      <vt:variant>
        <vt:lpwstr/>
      </vt:variant>
      <vt:variant>
        <vt:lpwstr>_Toc349481185</vt:lpwstr>
      </vt:variant>
      <vt:variant>
        <vt:i4>1966131</vt:i4>
      </vt:variant>
      <vt:variant>
        <vt:i4>2006</vt:i4>
      </vt:variant>
      <vt:variant>
        <vt:i4>0</vt:i4>
      </vt:variant>
      <vt:variant>
        <vt:i4>5</vt:i4>
      </vt:variant>
      <vt:variant>
        <vt:lpwstr/>
      </vt:variant>
      <vt:variant>
        <vt:lpwstr>_Toc349481184</vt:lpwstr>
      </vt:variant>
      <vt:variant>
        <vt:i4>1966131</vt:i4>
      </vt:variant>
      <vt:variant>
        <vt:i4>2000</vt:i4>
      </vt:variant>
      <vt:variant>
        <vt:i4>0</vt:i4>
      </vt:variant>
      <vt:variant>
        <vt:i4>5</vt:i4>
      </vt:variant>
      <vt:variant>
        <vt:lpwstr/>
      </vt:variant>
      <vt:variant>
        <vt:lpwstr>_Toc349481183</vt:lpwstr>
      </vt:variant>
      <vt:variant>
        <vt:i4>1966131</vt:i4>
      </vt:variant>
      <vt:variant>
        <vt:i4>1994</vt:i4>
      </vt:variant>
      <vt:variant>
        <vt:i4>0</vt:i4>
      </vt:variant>
      <vt:variant>
        <vt:i4>5</vt:i4>
      </vt:variant>
      <vt:variant>
        <vt:lpwstr/>
      </vt:variant>
      <vt:variant>
        <vt:lpwstr>_Toc349481182</vt:lpwstr>
      </vt:variant>
      <vt:variant>
        <vt:i4>1966131</vt:i4>
      </vt:variant>
      <vt:variant>
        <vt:i4>1988</vt:i4>
      </vt:variant>
      <vt:variant>
        <vt:i4>0</vt:i4>
      </vt:variant>
      <vt:variant>
        <vt:i4>5</vt:i4>
      </vt:variant>
      <vt:variant>
        <vt:lpwstr/>
      </vt:variant>
      <vt:variant>
        <vt:lpwstr>_Toc349481181</vt:lpwstr>
      </vt:variant>
      <vt:variant>
        <vt:i4>1966131</vt:i4>
      </vt:variant>
      <vt:variant>
        <vt:i4>1982</vt:i4>
      </vt:variant>
      <vt:variant>
        <vt:i4>0</vt:i4>
      </vt:variant>
      <vt:variant>
        <vt:i4>5</vt:i4>
      </vt:variant>
      <vt:variant>
        <vt:lpwstr/>
      </vt:variant>
      <vt:variant>
        <vt:lpwstr>_Toc349481180</vt:lpwstr>
      </vt:variant>
      <vt:variant>
        <vt:i4>1114163</vt:i4>
      </vt:variant>
      <vt:variant>
        <vt:i4>1976</vt:i4>
      </vt:variant>
      <vt:variant>
        <vt:i4>0</vt:i4>
      </vt:variant>
      <vt:variant>
        <vt:i4>5</vt:i4>
      </vt:variant>
      <vt:variant>
        <vt:lpwstr/>
      </vt:variant>
      <vt:variant>
        <vt:lpwstr>_Toc349481179</vt:lpwstr>
      </vt:variant>
      <vt:variant>
        <vt:i4>1114163</vt:i4>
      </vt:variant>
      <vt:variant>
        <vt:i4>1970</vt:i4>
      </vt:variant>
      <vt:variant>
        <vt:i4>0</vt:i4>
      </vt:variant>
      <vt:variant>
        <vt:i4>5</vt:i4>
      </vt:variant>
      <vt:variant>
        <vt:lpwstr/>
      </vt:variant>
      <vt:variant>
        <vt:lpwstr>_Toc349481178</vt:lpwstr>
      </vt:variant>
      <vt:variant>
        <vt:i4>1114163</vt:i4>
      </vt:variant>
      <vt:variant>
        <vt:i4>1964</vt:i4>
      </vt:variant>
      <vt:variant>
        <vt:i4>0</vt:i4>
      </vt:variant>
      <vt:variant>
        <vt:i4>5</vt:i4>
      </vt:variant>
      <vt:variant>
        <vt:lpwstr/>
      </vt:variant>
      <vt:variant>
        <vt:lpwstr>_Toc349481177</vt:lpwstr>
      </vt:variant>
      <vt:variant>
        <vt:i4>1114163</vt:i4>
      </vt:variant>
      <vt:variant>
        <vt:i4>1958</vt:i4>
      </vt:variant>
      <vt:variant>
        <vt:i4>0</vt:i4>
      </vt:variant>
      <vt:variant>
        <vt:i4>5</vt:i4>
      </vt:variant>
      <vt:variant>
        <vt:lpwstr/>
      </vt:variant>
      <vt:variant>
        <vt:lpwstr>_Toc349481176</vt:lpwstr>
      </vt:variant>
      <vt:variant>
        <vt:i4>1114163</vt:i4>
      </vt:variant>
      <vt:variant>
        <vt:i4>1952</vt:i4>
      </vt:variant>
      <vt:variant>
        <vt:i4>0</vt:i4>
      </vt:variant>
      <vt:variant>
        <vt:i4>5</vt:i4>
      </vt:variant>
      <vt:variant>
        <vt:lpwstr/>
      </vt:variant>
      <vt:variant>
        <vt:lpwstr>_Toc349481175</vt:lpwstr>
      </vt:variant>
      <vt:variant>
        <vt:i4>1114163</vt:i4>
      </vt:variant>
      <vt:variant>
        <vt:i4>1946</vt:i4>
      </vt:variant>
      <vt:variant>
        <vt:i4>0</vt:i4>
      </vt:variant>
      <vt:variant>
        <vt:i4>5</vt:i4>
      </vt:variant>
      <vt:variant>
        <vt:lpwstr/>
      </vt:variant>
      <vt:variant>
        <vt:lpwstr>_Toc349481174</vt:lpwstr>
      </vt:variant>
      <vt:variant>
        <vt:i4>1114163</vt:i4>
      </vt:variant>
      <vt:variant>
        <vt:i4>1940</vt:i4>
      </vt:variant>
      <vt:variant>
        <vt:i4>0</vt:i4>
      </vt:variant>
      <vt:variant>
        <vt:i4>5</vt:i4>
      </vt:variant>
      <vt:variant>
        <vt:lpwstr/>
      </vt:variant>
      <vt:variant>
        <vt:lpwstr>_Toc349481173</vt:lpwstr>
      </vt:variant>
      <vt:variant>
        <vt:i4>1114163</vt:i4>
      </vt:variant>
      <vt:variant>
        <vt:i4>1934</vt:i4>
      </vt:variant>
      <vt:variant>
        <vt:i4>0</vt:i4>
      </vt:variant>
      <vt:variant>
        <vt:i4>5</vt:i4>
      </vt:variant>
      <vt:variant>
        <vt:lpwstr/>
      </vt:variant>
      <vt:variant>
        <vt:lpwstr>_Toc349481172</vt:lpwstr>
      </vt:variant>
      <vt:variant>
        <vt:i4>1114163</vt:i4>
      </vt:variant>
      <vt:variant>
        <vt:i4>1928</vt:i4>
      </vt:variant>
      <vt:variant>
        <vt:i4>0</vt:i4>
      </vt:variant>
      <vt:variant>
        <vt:i4>5</vt:i4>
      </vt:variant>
      <vt:variant>
        <vt:lpwstr/>
      </vt:variant>
      <vt:variant>
        <vt:lpwstr>_Toc349481171</vt:lpwstr>
      </vt:variant>
      <vt:variant>
        <vt:i4>1114163</vt:i4>
      </vt:variant>
      <vt:variant>
        <vt:i4>1922</vt:i4>
      </vt:variant>
      <vt:variant>
        <vt:i4>0</vt:i4>
      </vt:variant>
      <vt:variant>
        <vt:i4>5</vt:i4>
      </vt:variant>
      <vt:variant>
        <vt:lpwstr/>
      </vt:variant>
      <vt:variant>
        <vt:lpwstr>_Toc349481170</vt:lpwstr>
      </vt:variant>
      <vt:variant>
        <vt:i4>1048627</vt:i4>
      </vt:variant>
      <vt:variant>
        <vt:i4>1916</vt:i4>
      </vt:variant>
      <vt:variant>
        <vt:i4>0</vt:i4>
      </vt:variant>
      <vt:variant>
        <vt:i4>5</vt:i4>
      </vt:variant>
      <vt:variant>
        <vt:lpwstr/>
      </vt:variant>
      <vt:variant>
        <vt:lpwstr>_Toc349481169</vt:lpwstr>
      </vt:variant>
      <vt:variant>
        <vt:i4>1048627</vt:i4>
      </vt:variant>
      <vt:variant>
        <vt:i4>1910</vt:i4>
      </vt:variant>
      <vt:variant>
        <vt:i4>0</vt:i4>
      </vt:variant>
      <vt:variant>
        <vt:i4>5</vt:i4>
      </vt:variant>
      <vt:variant>
        <vt:lpwstr/>
      </vt:variant>
      <vt:variant>
        <vt:lpwstr>_Toc349481168</vt:lpwstr>
      </vt:variant>
      <vt:variant>
        <vt:i4>1048627</vt:i4>
      </vt:variant>
      <vt:variant>
        <vt:i4>1904</vt:i4>
      </vt:variant>
      <vt:variant>
        <vt:i4>0</vt:i4>
      </vt:variant>
      <vt:variant>
        <vt:i4>5</vt:i4>
      </vt:variant>
      <vt:variant>
        <vt:lpwstr/>
      </vt:variant>
      <vt:variant>
        <vt:lpwstr>_Toc349481167</vt:lpwstr>
      </vt:variant>
      <vt:variant>
        <vt:i4>1048627</vt:i4>
      </vt:variant>
      <vt:variant>
        <vt:i4>1898</vt:i4>
      </vt:variant>
      <vt:variant>
        <vt:i4>0</vt:i4>
      </vt:variant>
      <vt:variant>
        <vt:i4>5</vt:i4>
      </vt:variant>
      <vt:variant>
        <vt:lpwstr/>
      </vt:variant>
      <vt:variant>
        <vt:lpwstr>_Toc349481166</vt:lpwstr>
      </vt:variant>
      <vt:variant>
        <vt:i4>1048627</vt:i4>
      </vt:variant>
      <vt:variant>
        <vt:i4>1892</vt:i4>
      </vt:variant>
      <vt:variant>
        <vt:i4>0</vt:i4>
      </vt:variant>
      <vt:variant>
        <vt:i4>5</vt:i4>
      </vt:variant>
      <vt:variant>
        <vt:lpwstr/>
      </vt:variant>
      <vt:variant>
        <vt:lpwstr>_Toc349481165</vt:lpwstr>
      </vt:variant>
      <vt:variant>
        <vt:i4>1048627</vt:i4>
      </vt:variant>
      <vt:variant>
        <vt:i4>1886</vt:i4>
      </vt:variant>
      <vt:variant>
        <vt:i4>0</vt:i4>
      </vt:variant>
      <vt:variant>
        <vt:i4>5</vt:i4>
      </vt:variant>
      <vt:variant>
        <vt:lpwstr/>
      </vt:variant>
      <vt:variant>
        <vt:lpwstr>_Toc349481164</vt:lpwstr>
      </vt:variant>
      <vt:variant>
        <vt:i4>1048627</vt:i4>
      </vt:variant>
      <vt:variant>
        <vt:i4>1880</vt:i4>
      </vt:variant>
      <vt:variant>
        <vt:i4>0</vt:i4>
      </vt:variant>
      <vt:variant>
        <vt:i4>5</vt:i4>
      </vt:variant>
      <vt:variant>
        <vt:lpwstr/>
      </vt:variant>
      <vt:variant>
        <vt:lpwstr>_Toc349481163</vt:lpwstr>
      </vt:variant>
      <vt:variant>
        <vt:i4>1048627</vt:i4>
      </vt:variant>
      <vt:variant>
        <vt:i4>1874</vt:i4>
      </vt:variant>
      <vt:variant>
        <vt:i4>0</vt:i4>
      </vt:variant>
      <vt:variant>
        <vt:i4>5</vt:i4>
      </vt:variant>
      <vt:variant>
        <vt:lpwstr/>
      </vt:variant>
      <vt:variant>
        <vt:lpwstr>_Toc349481162</vt:lpwstr>
      </vt:variant>
      <vt:variant>
        <vt:i4>1048627</vt:i4>
      </vt:variant>
      <vt:variant>
        <vt:i4>1868</vt:i4>
      </vt:variant>
      <vt:variant>
        <vt:i4>0</vt:i4>
      </vt:variant>
      <vt:variant>
        <vt:i4>5</vt:i4>
      </vt:variant>
      <vt:variant>
        <vt:lpwstr/>
      </vt:variant>
      <vt:variant>
        <vt:lpwstr>_Toc349481161</vt:lpwstr>
      </vt:variant>
      <vt:variant>
        <vt:i4>1048627</vt:i4>
      </vt:variant>
      <vt:variant>
        <vt:i4>1862</vt:i4>
      </vt:variant>
      <vt:variant>
        <vt:i4>0</vt:i4>
      </vt:variant>
      <vt:variant>
        <vt:i4>5</vt:i4>
      </vt:variant>
      <vt:variant>
        <vt:lpwstr/>
      </vt:variant>
      <vt:variant>
        <vt:lpwstr>_Toc349481160</vt:lpwstr>
      </vt:variant>
      <vt:variant>
        <vt:i4>1245235</vt:i4>
      </vt:variant>
      <vt:variant>
        <vt:i4>1856</vt:i4>
      </vt:variant>
      <vt:variant>
        <vt:i4>0</vt:i4>
      </vt:variant>
      <vt:variant>
        <vt:i4>5</vt:i4>
      </vt:variant>
      <vt:variant>
        <vt:lpwstr/>
      </vt:variant>
      <vt:variant>
        <vt:lpwstr>_Toc349481159</vt:lpwstr>
      </vt:variant>
      <vt:variant>
        <vt:i4>1245235</vt:i4>
      </vt:variant>
      <vt:variant>
        <vt:i4>1850</vt:i4>
      </vt:variant>
      <vt:variant>
        <vt:i4>0</vt:i4>
      </vt:variant>
      <vt:variant>
        <vt:i4>5</vt:i4>
      </vt:variant>
      <vt:variant>
        <vt:lpwstr/>
      </vt:variant>
      <vt:variant>
        <vt:lpwstr>_Toc349481158</vt:lpwstr>
      </vt:variant>
      <vt:variant>
        <vt:i4>1245235</vt:i4>
      </vt:variant>
      <vt:variant>
        <vt:i4>1844</vt:i4>
      </vt:variant>
      <vt:variant>
        <vt:i4>0</vt:i4>
      </vt:variant>
      <vt:variant>
        <vt:i4>5</vt:i4>
      </vt:variant>
      <vt:variant>
        <vt:lpwstr/>
      </vt:variant>
      <vt:variant>
        <vt:lpwstr>_Toc349481157</vt:lpwstr>
      </vt:variant>
      <vt:variant>
        <vt:i4>1245235</vt:i4>
      </vt:variant>
      <vt:variant>
        <vt:i4>1838</vt:i4>
      </vt:variant>
      <vt:variant>
        <vt:i4>0</vt:i4>
      </vt:variant>
      <vt:variant>
        <vt:i4>5</vt:i4>
      </vt:variant>
      <vt:variant>
        <vt:lpwstr/>
      </vt:variant>
      <vt:variant>
        <vt:lpwstr>_Toc349481156</vt:lpwstr>
      </vt:variant>
      <vt:variant>
        <vt:i4>1245235</vt:i4>
      </vt:variant>
      <vt:variant>
        <vt:i4>1832</vt:i4>
      </vt:variant>
      <vt:variant>
        <vt:i4>0</vt:i4>
      </vt:variant>
      <vt:variant>
        <vt:i4>5</vt:i4>
      </vt:variant>
      <vt:variant>
        <vt:lpwstr/>
      </vt:variant>
      <vt:variant>
        <vt:lpwstr>_Toc349481155</vt:lpwstr>
      </vt:variant>
      <vt:variant>
        <vt:i4>1245235</vt:i4>
      </vt:variant>
      <vt:variant>
        <vt:i4>1826</vt:i4>
      </vt:variant>
      <vt:variant>
        <vt:i4>0</vt:i4>
      </vt:variant>
      <vt:variant>
        <vt:i4>5</vt:i4>
      </vt:variant>
      <vt:variant>
        <vt:lpwstr/>
      </vt:variant>
      <vt:variant>
        <vt:lpwstr>_Toc349481154</vt:lpwstr>
      </vt:variant>
      <vt:variant>
        <vt:i4>1245235</vt:i4>
      </vt:variant>
      <vt:variant>
        <vt:i4>1820</vt:i4>
      </vt:variant>
      <vt:variant>
        <vt:i4>0</vt:i4>
      </vt:variant>
      <vt:variant>
        <vt:i4>5</vt:i4>
      </vt:variant>
      <vt:variant>
        <vt:lpwstr/>
      </vt:variant>
      <vt:variant>
        <vt:lpwstr>_Toc349481153</vt:lpwstr>
      </vt:variant>
      <vt:variant>
        <vt:i4>1245235</vt:i4>
      </vt:variant>
      <vt:variant>
        <vt:i4>1814</vt:i4>
      </vt:variant>
      <vt:variant>
        <vt:i4>0</vt:i4>
      </vt:variant>
      <vt:variant>
        <vt:i4>5</vt:i4>
      </vt:variant>
      <vt:variant>
        <vt:lpwstr/>
      </vt:variant>
      <vt:variant>
        <vt:lpwstr>_Toc349481152</vt:lpwstr>
      </vt:variant>
      <vt:variant>
        <vt:i4>1245235</vt:i4>
      </vt:variant>
      <vt:variant>
        <vt:i4>1808</vt:i4>
      </vt:variant>
      <vt:variant>
        <vt:i4>0</vt:i4>
      </vt:variant>
      <vt:variant>
        <vt:i4>5</vt:i4>
      </vt:variant>
      <vt:variant>
        <vt:lpwstr/>
      </vt:variant>
      <vt:variant>
        <vt:lpwstr>_Toc349481151</vt:lpwstr>
      </vt:variant>
      <vt:variant>
        <vt:i4>1245235</vt:i4>
      </vt:variant>
      <vt:variant>
        <vt:i4>1802</vt:i4>
      </vt:variant>
      <vt:variant>
        <vt:i4>0</vt:i4>
      </vt:variant>
      <vt:variant>
        <vt:i4>5</vt:i4>
      </vt:variant>
      <vt:variant>
        <vt:lpwstr/>
      </vt:variant>
      <vt:variant>
        <vt:lpwstr>_Toc349481150</vt:lpwstr>
      </vt:variant>
      <vt:variant>
        <vt:i4>1179699</vt:i4>
      </vt:variant>
      <vt:variant>
        <vt:i4>1796</vt:i4>
      </vt:variant>
      <vt:variant>
        <vt:i4>0</vt:i4>
      </vt:variant>
      <vt:variant>
        <vt:i4>5</vt:i4>
      </vt:variant>
      <vt:variant>
        <vt:lpwstr/>
      </vt:variant>
      <vt:variant>
        <vt:lpwstr>_Toc349481149</vt:lpwstr>
      </vt:variant>
      <vt:variant>
        <vt:i4>1179699</vt:i4>
      </vt:variant>
      <vt:variant>
        <vt:i4>1790</vt:i4>
      </vt:variant>
      <vt:variant>
        <vt:i4>0</vt:i4>
      </vt:variant>
      <vt:variant>
        <vt:i4>5</vt:i4>
      </vt:variant>
      <vt:variant>
        <vt:lpwstr/>
      </vt:variant>
      <vt:variant>
        <vt:lpwstr>_Toc349481148</vt:lpwstr>
      </vt:variant>
      <vt:variant>
        <vt:i4>1179699</vt:i4>
      </vt:variant>
      <vt:variant>
        <vt:i4>1784</vt:i4>
      </vt:variant>
      <vt:variant>
        <vt:i4>0</vt:i4>
      </vt:variant>
      <vt:variant>
        <vt:i4>5</vt:i4>
      </vt:variant>
      <vt:variant>
        <vt:lpwstr/>
      </vt:variant>
      <vt:variant>
        <vt:lpwstr>_Toc349481147</vt:lpwstr>
      </vt:variant>
      <vt:variant>
        <vt:i4>1179699</vt:i4>
      </vt:variant>
      <vt:variant>
        <vt:i4>1778</vt:i4>
      </vt:variant>
      <vt:variant>
        <vt:i4>0</vt:i4>
      </vt:variant>
      <vt:variant>
        <vt:i4>5</vt:i4>
      </vt:variant>
      <vt:variant>
        <vt:lpwstr/>
      </vt:variant>
      <vt:variant>
        <vt:lpwstr>_Toc349481146</vt:lpwstr>
      </vt:variant>
      <vt:variant>
        <vt:i4>1179699</vt:i4>
      </vt:variant>
      <vt:variant>
        <vt:i4>1772</vt:i4>
      </vt:variant>
      <vt:variant>
        <vt:i4>0</vt:i4>
      </vt:variant>
      <vt:variant>
        <vt:i4>5</vt:i4>
      </vt:variant>
      <vt:variant>
        <vt:lpwstr/>
      </vt:variant>
      <vt:variant>
        <vt:lpwstr>_Toc349481145</vt:lpwstr>
      </vt:variant>
      <vt:variant>
        <vt:i4>1179699</vt:i4>
      </vt:variant>
      <vt:variant>
        <vt:i4>1766</vt:i4>
      </vt:variant>
      <vt:variant>
        <vt:i4>0</vt:i4>
      </vt:variant>
      <vt:variant>
        <vt:i4>5</vt:i4>
      </vt:variant>
      <vt:variant>
        <vt:lpwstr/>
      </vt:variant>
      <vt:variant>
        <vt:lpwstr>_Toc349481144</vt:lpwstr>
      </vt:variant>
      <vt:variant>
        <vt:i4>1179699</vt:i4>
      </vt:variant>
      <vt:variant>
        <vt:i4>1760</vt:i4>
      </vt:variant>
      <vt:variant>
        <vt:i4>0</vt:i4>
      </vt:variant>
      <vt:variant>
        <vt:i4>5</vt:i4>
      </vt:variant>
      <vt:variant>
        <vt:lpwstr/>
      </vt:variant>
      <vt:variant>
        <vt:lpwstr>_Toc349481143</vt:lpwstr>
      </vt:variant>
      <vt:variant>
        <vt:i4>1179699</vt:i4>
      </vt:variant>
      <vt:variant>
        <vt:i4>1754</vt:i4>
      </vt:variant>
      <vt:variant>
        <vt:i4>0</vt:i4>
      </vt:variant>
      <vt:variant>
        <vt:i4>5</vt:i4>
      </vt:variant>
      <vt:variant>
        <vt:lpwstr/>
      </vt:variant>
      <vt:variant>
        <vt:lpwstr>_Toc349481142</vt:lpwstr>
      </vt:variant>
      <vt:variant>
        <vt:i4>1179699</vt:i4>
      </vt:variant>
      <vt:variant>
        <vt:i4>1748</vt:i4>
      </vt:variant>
      <vt:variant>
        <vt:i4>0</vt:i4>
      </vt:variant>
      <vt:variant>
        <vt:i4>5</vt:i4>
      </vt:variant>
      <vt:variant>
        <vt:lpwstr/>
      </vt:variant>
      <vt:variant>
        <vt:lpwstr>_Toc349481141</vt:lpwstr>
      </vt:variant>
      <vt:variant>
        <vt:i4>1179699</vt:i4>
      </vt:variant>
      <vt:variant>
        <vt:i4>1742</vt:i4>
      </vt:variant>
      <vt:variant>
        <vt:i4>0</vt:i4>
      </vt:variant>
      <vt:variant>
        <vt:i4>5</vt:i4>
      </vt:variant>
      <vt:variant>
        <vt:lpwstr/>
      </vt:variant>
      <vt:variant>
        <vt:lpwstr>_Toc349481140</vt:lpwstr>
      </vt:variant>
      <vt:variant>
        <vt:i4>1376307</vt:i4>
      </vt:variant>
      <vt:variant>
        <vt:i4>1736</vt:i4>
      </vt:variant>
      <vt:variant>
        <vt:i4>0</vt:i4>
      </vt:variant>
      <vt:variant>
        <vt:i4>5</vt:i4>
      </vt:variant>
      <vt:variant>
        <vt:lpwstr/>
      </vt:variant>
      <vt:variant>
        <vt:lpwstr>_Toc349481139</vt:lpwstr>
      </vt:variant>
      <vt:variant>
        <vt:i4>1376307</vt:i4>
      </vt:variant>
      <vt:variant>
        <vt:i4>1730</vt:i4>
      </vt:variant>
      <vt:variant>
        <vt:i4>0</vt:i4>
      </vt:variant>
      <vt:variant>
        <vt:i4>5</vt:i4>
      </vt:variant>
      <vt:variant>
        <vt:lpwstr/>
      </vt:variant>
      <vt:variant>
        <vt:lpwstr>_Toc349481138</vt:lpwstr>
      </vt:variant>
      <vt:variant>
        <vt:i4>1376307</vt:i4>
      </vt:variant>
      <vt:variant>
        <vt:i4>1724</vt:i4>
      </vt:variant>
      <vt:variant>
        <vt:i4>0</vt:i4>
      </vt:variant>
      <vt:variant>
        <vt:i4>5</vt:i4>
      </vt:variant>
      <vt:variant>
        <vt:lpwstr/>
      </vt:variant>
      <vt:variant>
        <vt:lpwstr>_Toc349481137</vt:lpwstr>
      </vt:variant>
      <vt:variant>
        <vt:i4>1376307</vt:i4>
      </vt:variant>
      <vt:variant>
        <vt:i4>1718</vt:i4>
      </vt:variant>
      <vt:variant>
        <vt:i4>0</vt:i4>
      </vt:variant>
      <vt:variant>
        <vt:i4>5</vt:i4>
      </vt:variant>
      <vt:variant>
        <vt:lpwstr/>
      </vt:variant>
      <vt:variant>
        <vt:lpwstr>_Toc349481136</vt:lpwstr>
      </vt:variant>
      <vt:variant>
        <vt:i4>1376307</vt:i4>
      </vt:variant>
      <vt:variant>
        <vt:i4>1712</vt:i4>
      </vt:variant>
      <vt:variant>
        <vt:i4>0</vt:i4>
      </vt:variant>
      <vt:variant>
        <vt:i4>5</vt:i4>
      </vt:variant>
      <vt:variant>
        <vt:lpwstr/>
      </vt:variant>
      <vt:variant>
        <vt:lpwstr>_Toc349481135</vt:lpwstr>
      </vt:variant>
      <vt:variant>
        <vt:i4>1376307</vt:i4>
      </vt:variant>
      <vt:variant>
        <vt:i4>1706</vt:i4>
      </vt:variant>
      <vt:variant>
        <vt:i4>0</vt:i4>
      </vt:variant>
      <vt:variant>
        <vt:i4>5</vt:i4>
      </vt:variant>
      <vt:variant>
        <vt:lpwstr/>
      </vt:variant>
      <vt:variant>
        <vt:lpwstr>_Toc349481134</vt:lpwstr>
      </vt:variant>
      <vt:variant>
        <vt:i4>1376307</vt:i4>
      </vt:variant>
      <vt:variant>
        <vt:i4>1700</vt:i4>
      </vt:variant>
      <vt:variant>
        <vt:i4>0</vt:i4>
      </vt:variant>
      <vt:variant>
        <vt:i4>5</vt:i4>
      </vt:variant>
      <vt:variant>
        <vt:lpwstr/>
      </vt:variant>
      <vt:variant>
        <vt:lpwstr>_Toc349481133</vt:lpwstr>
      </vt:variant>
      <vt:variant>
        <vt:i4>1376307</vt:i4>
      </vt:variant>
      <vt:variant>
        <vt:i4>1694</vt:i4>
      </vt:variant>
      <vt:variant>
        <vt:i4>0</vt:i4>
      </vt:variant>
      <vt:variant>
        <vt:i4>5</vt:i4>
      </vt:variant>
      <vt:variant>
        <vt:lpwstr/>
      </vt:variant>
      <vt:variant>
        <vt:lpwstr>_Toc349481132</vt:lpwstr>
      </vt:variant>
      <vt:variant>
        <vt:i4>1376307</vt:i4>
      </vt:variant>
      <vt:variant>
        <vt:i4>1688</vt:i4>
      </vt:variant>
      <vt:variant>
        <vt:i4>0</vt:i4>
      </vt:variant>
      <vt:variant>
        <vt:i4>5</vt:i4>
      </vt:variant>
      <vt:variant>
        <vt:lpwstr/>
      </vt:variant>
      <vt:variant>
        <vt:lpwstr>_Toc349481131</vt:lpwstr>
      </vt:variant>
      <vt:variant>
        <vt:i4>1376307</vt:i4>
      </vt:variant>
      <vt:variant>
        <vt:i4>1682</vt:i4>
      </vt:variant>
      <vt:variant>
        <vt:i4>0</vt:i4>
      </vt:variant>
      <vt:variant>
        <vt:i4>5</vt:i4>
      </vt:variant>
      <vt:variant>
        <vt:lpwstr/>
      </vt:variant>
      <vt:variant>
        <vt:lpwstr>_Toc349481130</vt:lpwstr>
      </vt:variant>
      <vt:variant>
        <vt:i4>1310771</vt:i4>
      </vt:variant>
      <vt:variant>
        <vt:i4>1676</vt:i4>
      </vt:variant>
      <vt:variant>
        <vt:i4>0</vt:i4>
      </vt:variant>
      <vt:variant>
        <vt:i4>5</vt:i4>
      </vt:variant>
      <vt:variant>
        <vt:lpwstr/>
      </vt:variant>
      <vt:variant>
        <vt:lpwstr>_Toc349481129</vt:lpwstr>
      </vt:variant>
      <vt:variant>
        <vt:i4>1310771</vt:i4>
      </vt:variant>
      <vt:variant>
        <vt:i4>1670</vt:i4>
      </vt:variant>
      <vt:variant>
        <vt:i4>0</vt:i4>
      </vt:variant>
      <vt:variant>
        <vt:i4>5</vt:i4>
      </vt:variant>
      <vt:variant>
        <vt:lpwstr/>
      </vt:variant>
      <vt:variant>
        <vt:lpwstr>_Toc349481128</vt:lpwstr>
      </vt:variant>
      <vt:variant>
        <vt:i4>1310771</vt:i4>
      </vt:variant>
      <vt:variant>
        <vt:i4>1664</vt:i4>
      </vt:variant>
      <vt:variant>
        <vt:i4>0</vt:i4>
      </vt:variant>
      <vt:variant>
        <vt:i4>5</vt:i4>
      </vt:variant>
      <vt:variant>
        <vt:lpwstr/>
      </vt:variant>
      <vt:variant>
        <vt:lpwstr>_Toc349481127</vt:lpwstr>
      </vt:variant>
      <vt:variant>
        <vt:i4>1310771</vt:i4>
      </vt:variant>
      <vt:variant>
        <vt:i4>1658</vt:i4>
      </vt:variant>
      <vt:variant>
        <vt:i4>0</vt:i4>
      </vt:variant>
      <vt:variant>
        <vt:i4>5</vt:i4>
      </vt:variant>
      <vt:variant>
        <vt:lpwstr/>
      </vt:variant>
      <vt:variant>
        <vt:lpwstr>_Toc349481126</vt:lpwstr>
      </vt:variant>
      <vt:variant>
        <vt:i4>1310771</vt:i4>
      </vt:variant>
      <vt:variant>
        <vt:i4>1652</vt:i4>
      </vt:variant>
      <vt:variant>
        <vt:i4>0</vt:i4>
      </vt:variant>
      <vt:variant>
        <vt:i4>5</vt:i4>
      </vt:variant>
      <vt:variant>
        <vt:lpwstr/>
      </vt:variant>
      <vt:variant>
        <vt:lpwstr>_Toc349481125</vt:lpwstr>
      </vt:variant>
      <vt:variant>
        <vt:i4>1310771</vt:i4>
      </vt:variant>
      <vt:variant>
        <vt:i4>1646</vt:i4>
      </vt:variant>
      <vt:variant>
        <vt:i4>0</vt:i4>
      </vt:variant>
      <vt:variant>
        <vt:i4>5</vt:i4>
      </vt:variant>
      <vt:variant>
        <vt:lpwstr/>
      </vt:variant>
      <vt:variant>
        <vt:lpwstr>_Toc349481124</vt:lpwstr>
      </vt:variant>
      <vt:variant>
        <vt:i4>1310771</vt:i4>
      </vt:variant>
      <vt:variant>
        <vt:i4>1640</vt:i4>
      </vt:variant>
      <vt:variant>
        <vt:i4>0</vt:i4>
      </vt:variant>
      <vt:variant>
        <vt:i4>5</vt:i4>
      </vt:variant>
      <vt:variant>
        <vt:lpwstr/>
      </vt:variant>
      <vt:variant>
        <vt:lpwstr>_Toc349481123</vt:lpwstr>
      </vt:variant>
      <vt:variant>
        <vt:i4>1310771</vt:i4>
      </vt:variant>
      <vt:variant>
        <vt:i4>1634</vt:i4>
      </vt:variant>
      <vt:variant>
        <vt:i4>0</vt:i4>
      </vt:variant>
      <vt:variant>
        <vt:i4>5</vt:i4>
      </vt:variant>
      <vt:variant>
        <vt:lpwstr/>
      </vt:variant>
      <vt:variant>
        <vt:lpwstr>_Toc349481122</vt:lpwstr>
      </vt:variant>
      <vt:variant>
        <vt:i4>1310771</vt:i4>
      </vt:variant>
      <vt:variant>
        <vt:i4>1628</vt:i4>
      </vt:variant>
      <vt:variant>
        <vt:i4>0</vt:i4>
      </vt:variant>
      <vt:variant>
        <vt:i4>5</vt:i4>
      </vt:variant>
      <vt:variant>
        <vt:lpwstr/>
      </vt:variant>
      <vt:variant>
        <vt:lpwstr>_Toc349481121</vt:lpwstr>
      </vt:variant>
      <vt:variant>
        <vt:i4>1310771</vt:i4>
      </vt:variant>
      <vt:variant>
        <vt:i4>1622</vt:i4>
      </vt:variant>
      <vt:variant>
        <vt:i4>0</vt:i4>
      </vt:variant>
      <vt:variant>
        <vt:i4>5</vt:i4>
      </vt:variant>
      <vt:variant>
        <vt:lpwstr/>
      </vt:variant>
      <vt:variant>
        <vt:lpwstr>_Toc349481120</vt:lpwstr>
      </vt:variant>
      <vt:variant>
        <vt:i4>1507379</vt:i4>
      </vt:variant>
      <vt:variant>
        <vt:i4>1616</vt:i4>
      </vt:variant>
      <vt:variant>
        <vt:i4>0</vt:i4>
      </vt:variant>
      <vt:variant>
        <vt:i4>5</vt:i4>
      </vt:variant>
      <vt:variant>
        <vt:lpwstr/>
      </vt:variant>
      <vt:variant>
        <vt:lpwstr>_Toc349481119</vt:lpwstr>
      </vt:variant>
      <vt:variant>
        <vt:i4>1507379</vt:i4>
      </vt:variant>
      <vt:variant>
        <vt:i4>1610</vt:i4>
      </vt:variant>
      <vt:variant>
        <vt:i4>0</vt:i4>
      </vt:variant>
      <vt:variant>
        <vt:i4>5</vt:i4>
      </vt:variant>
      <vt:variant>
        <vt:lpwstr/>
      </vt:variant>
      <vt:variant>
        <vt:lpwstr>_Toc349481118</vt:lpwstr>
      </vt:variant>
      <vt:variant>
        <vt:i4>1507379</vt:i4>
      </vt:variant>
      <vt:variant>
        <vt:i4>1604</vt:i4>
      </vt:variant>
      <vt:variant>
        <vt:i4>0</vt:i4>
      </vt:variant>
      <vt:variant>
        <vt:i4>5</vt:i4>
      </vt:variant>
      <vt:variant>
        <vt:lpwstr/>
      </vt:variant>
      <vt:variant>
        <vt:lpwstr>_Toc349481117</vt:lpwstr>
      </vt:variant>
      <vt:variant>
        <vt:i4>1507379</vt:i4>
      </vt:variant>
      <vt:variant>
        <vt:i4>1598</vt:i4>
      </vt:variant>
      <vt:variant>
        <vt:i4>0</vt:i4>
      </vt:variant>
      <vt:variant>
        <vt:i4>5</vt:i4>
      </vt:variant>
      <vt:variant>
        <vt:lpwstr/>
      </vt:variant>
      <vt:variant>
        <vt:lpwstr>_Toc349481116</vt:lpwstr>
      </vt:variant>
      <vt:variant>
        <vt:i4>1507379</vt:i4>
      </vt:variant>
      <vt:variant>
        <vt:i4>1592</vt:i4>
      </vt:variant>
      <vt:variant>
        <vt:i4>0</vt:i4>
      </vt:variant>
      <vt:variant>
        <vt:i4>5</vt:i4>
      </vt:variant>
      <vt:variant>
        <vt:lpwstr/>
      </vt:variant>
      <vt:variant>
        <vt:lpwstr>_Toc349481115</vt:lpwstr>
      </vt:variant>
      <vt:variant>
        <vt:i4>1507379</vt:i4>
      </vt:variant>
      <vt:variant>
        <vt:i4>1586</vt:i4>
      </vt:variant>
      <vt:variant>
        <vt:i4>0</vt:i4>
      </vt:variant>
      <vt:variant>
        <vt:i4>5</vt:i4>
      </vt:variant>
      <vt:variant>
        <vt:lpwstr/>
      </vt:variant>
      <vt:variant>
        <vt:lpwstr>_Toc349481114</vt:lpwstr>
      </vt:variant>
      <vt:variant>
        <vt:i4>1507379</vt:i4>
      </vt:variant>
      <vt:variant>
        <vt:i4>1580</vt:i4>
      </vt:variant>
      <vt:variant>
        <vt:i4>0</vt:i4>
      </vt:variant>
      <vt:variant>
        <vt:i4>5</vt:i4>
      </vt:variant>
      <vt:variant>
        <vt:lpwstr/>
      </vt:variant>
      <vt:variant>
        <vt:lpwstr>_Toc349481113</vt:lpwstr>
      </vt:variant>
      <vt:variant>
        <vt:i4>1507379</vt:i4>
      </vt:variant>
      <vt:variant>
        <vt:i4>1574</vt:i4>
      </vt:variant>
      <vt:variant>
        <vt:i4>0</vt:i4>
      </vt:variant>
      <vt:variant>
        <vt:i4>5</vt:i4>
      </vt:variant>
      <vt:variant>
        <vt:lpwstr/>
      </vt:variant>
      <vt:variant>
        <vt:lpwstr>_Toc349481112</vt:lpwstr>
      </vt:variant>
      <vt:variant>
        <vt:i4>1507379</vt:i4>
      </vt:variant>
      <vt:variant>
        <vt:i4>1568</vt:i4>
      </vt:variant>
      <vt:variant>
        <vt:i4>0</vt:i4>
      </vt:variant>
      <vt:variant>
        <vt:i4>5</vt:i4>
      </vt:variant>
      <vt:variant>
        <vt:lpwstr/>
      </vt:variant>
      <vt:variant>
        <vt:lpwstr>_Toc349481111</vt:lpwstr>
      </vt:variant>
      <vt:variant>
        <vt:i4>1507379</vt:i4>
      </vt:variant>
      <vt:variant>
        <vt:i4>1562</vt:i4>
      </vt:variant>
      <vt:variant>
        <vt:i4>0</vt:i4>
      </vt:variant>
      <vt:variant>
        <vt:i4>5</vt:i4>
      </vt:variant>
      <vt:variant>
        <vt:lpwstr/>
      </vt:variant>
      <vt:variant>
        <vt:lpwstr>_Toc349481110</vt:lpwstr>
      </vt:variant>
      <vt:variant>
        <vt:i4>1441843</vt:i4>
      </vt:variant>
      <vt:variant>
        <vt:i4>1556</vt:i4>
      </vt:variant>
      <vt:variant>
        <vt:i4>0</vt:i4>
      </vt:variant>
      <vt:variant>
        <vt:i4>5</vt:i4>
      </vt:variant>
      <vt:variant>
        <vt:lpwstr/>
      </vt:variant>
      <vt:variant>
        <vt:lpwstr>_Toc349481109</vt:lpwstr>
      </vt:variant>
      <vt:variant>
        <vt:i4>1441843</vt:i4>
      </vt:variant>
      <vt:variant>
        <vt:i4>1550</vt:i4>
      </vt:variant>
      <vt:variant>
        <vt:i4>0</vt:i4>
      </vt:variant>
      <vt:variant>
        <vt:i4>5</vt:i4>
      </vt:variant>
      <vt:variant>
        <vt:lpwstr/>
      </vt:variant>
      <vt:variant>
        <vt:lpwstr>_Toc349481108</vt:lpwstr>
      </vt:variant>
      <vt:variant>
        <vt:i4>1441843</vt:i4>
      </vt:variant>
      <vt:variant>
        <vt:i4>1544</vt:i4>
      </vt:variant>
      <vt:variant>
        <vt:i4>0</vt:i4>
      </vt:variant>
      <vt:variant>
        <vt:i4>5</vt:i4>
      </vt:variant>
      <vt:variant>
        <vt:lpwstr/>
      </vt:variant>
      <vt:variant>
        <vt:lpwstr>_Toc349481107</vt:lpwstr>
      </vt:variant>
      <vt:variant>
        <vt:i4>1441843</vt:i4>
      </vt:variant>
      <vt:variant>
        <vt:i4>1538</vt:i4>
      </vt:variant>
      <vt:variant>
        <vt:i4>0</vt:i4>
      </vt:variant>
      <vt:variant>
        <vt:i4>5</vt:i4>
      </vt:variant>
      <vt:variant>
        <vt:lpwstr/>
      </vt:variant>
      <vt:variant>
        <vt:lpwstr>_Toc349481106</vt:lpwstr>
      </vt:variant>
      <vt:variant>
        <vt:i4>1441843</vt:i4>
      </vt:variant>
      <vt:variant>
        <vt:i4>1532</vt:i4>
      </vt:variant>
      <vt:variant>
        <vt:i4>0</vt:i4>
      </vt:variant>
      <vt:variant>
        <vt:i4>5</vt:i4>
      </vt:variant>
      <vt:variant>
        <vt:lpwstr/>
      </vt:variant>
      <vt:variant>
        <vt:lpwstr>_Toc349481105</vt:lpwstr>
      </vt:variant>
      <vt:variant>
        <vt:i4>1441843</vt:i4>
      </vt:variant>
      <vt:variant>
        <vt:i4>1526</vt:i4>
      </vt:variant>
      <vt:variant>
        <vt:i4>0</vt:i4>
      </vt:variant>
      <vt:variant>
        <vt:i4>5</vt:i4>
      </vt:variant>
      <vt:variant>
        <vt:lpwstr/>
      </vt:variant>
      <vt:variant>
        <vt:lpwstr>_Toc349481104</vt:lpwstr>
      </vt:variant>
      <vt:variant>
        <vt:i4>1441843</vt:i4>
      </vt:variant>
      <vt:variant>
        <vt:i4>1520</vt:i4>
      </vt:variant>
      <vt:variant>
        <vt:i4>0</vt:i4>
      </vt:variant>
      <vt:variant>
        <vt:i4>5</vt:i4>
      </vt:variant>
      <vt:variant>
        <vt:lpwstr/>
      </vt:variant>
      <vt:variant>
        <vt:lpwstr>_Toc349481103</vt:lpwstr>
      </vt:variant>
      <vt:variant>
        <vt:i4>1441843</vt:i4>
      </vt:variant>
      <vt:variant>
        <vt:i4>1514</vt:i4>
      </vt:variant>
      <vt:variant>
        <vt:i4>0</vt:i4>
      </vt:variant>
      <vt:variant>
        <vt:i4>5</vt:i4>
      </vt:variant>
      <vt:variant>
        <vt:lpwstr/>
      </vt:variant>
      <vt:variant>
        <vt:lpwstr>_Toc349481102</vt:lpwstr>
      </vt:variant>
      <vt:variant>
        <vt:i4>1441843</vt:i4>
      </vt:variant>
      <vt:variant>
        <vt:i4>1508</vt:i4>
      </vt:variant>
      <vt:variant>
        <vt:i4>0</vt:i4>
      </vt:variant>
      <vt:variant>
        <vt:i4>5</vt:i4>
      </vt:variant>
      <vt:variant>
        <vt:lpwstr/>
      </vt:variant>
      <vt:variant>
        <vt:lpwstr>_Toc349481101</vt:lpwstr>
      </vt:variant>
      <vt:variant>
        <vt:i4>1441843</vt:i4>
      </vt:variant>
      <vt:variant>
        <vt:i4>1502</vt:i4>
      </vt:variant>
      <vt:variant>
        <vt:i4>0</vt:i4>
      </vt:variant>
      <vt:variant>
        <vt:i4>5</vt:i4>
      </vt:variant>
      <vt:variant>
        <vt:lpwstr/>
      </vt:variant>
      <vt:variant>
        <vt:lpwstr>_Toc349481100</vt:lpwstr>
      </vt:variant>
      <vt:variant>
        <vt:i4>2031666</vt:i4>
      </vt:variant>
      <vt:variant>
        <vt:i4>1496</vt:i4>
      </vt:variant>
      <vt:variant>
        <vt:i4>0</vt:i4>
      </vt:variant>
      <vt:variant>
        <vt:i4>5</vt:i4>
      </vt:variant>
      <vt:variant>
        <vt:lpwstr/>
      </vt:variant>
      <vt:variant>
        <vt:lpwstr>_Toc349481099</vt:lpwstr>
      </vt:variant>
      <vt:variant>
        <vt:i4>2031666</vt:i4>
      </vt:variant>
      <vt:variant>
        <vt:i4>1490</vt:i4>
      </vt:variant>
      <vt:variant>
        <vt:i4>0</vt:i4>
      </vt:variant>
      <vt:variant>
        <vt:i4>5</vt:i4>
      </vt:variant>
      <vt:variant>
        <vt:lpwstr/>
      </vt:variant>
      <vt:variant>
        <vt:lpwstr>_Toc349481098</vt:lpwstr>
      </vt:variant>
      <vt:variant>
        <vt:i4>2031666</vt:i4>
      </vt:variant>
      <vt:variant>
        <vt:i4>1484</vt:i4>
      </vt:variant>
      <vt:variant>
        <vt:i4>0</vt:i4>
      </vt:variant>
      <vt:variant>
        <vt:i4>5</vt:i4>
      </vt:variant>
      <vt:variant>
        <vt:lpwstr/>
      </vt:variant>
      <vt:variant>
        <vt:lpwstr>_Toc349481097</vt:lpwstr>
      </vt:variant>
      <vt:variant>
        <vt:i4>2031666</vt:i4>
      </vt:variant>
      <vt:variant>
        <vt:i4>1478</vt:i4>
      </vt:variant>
      <vt:variant>
        <vt:i4>0</vt:i4>
      </vt:variant>
      <vt:variant>
        <vt:i4>5</vt:i4>
      </vt:variant>
      <vt:variant>
        <vt:lpwstr/>
      </vt:variant>
      <vt:variant>
        <vt:lpwstr>_Toc349481096</vt:lpwstr>
      </vt:variant>
      <vt:variant>
        <vt:i4>2031666</vt:i4>
      </vt:variant>
      <vt:variant>
        <vt:i4>1472</vt:i4>
      </vt:variant>
      <vt:variant>
        <vt:i4>0</vt:i4>
      </vt:variant>
      <vt:variant>
        <vt:i4>5</vt:i4>
      </vt:variant>
      <vt:variant>
        <vt:lpwstr/>
      </vt:variant>
      <vt:variant>
        <vt:lpwstr>_Toc349481095</vt:lpwstr>
      </vt:variant>
      <vt:variant>
        <vt:i4>2031666</vt:i4>
      </vt:variant>
      <vt:variant>
        <vt:i4>1466</vt:i4>
      </vt:variant>
      <vt:variant>
        <vt:i4>0</vt:i4>
      </vt:variant>
      <vt:variant>
        <vt:i4>5</vt:i4>
      </vt:variant>
      <vt:variant>
        <vt:lpwstr/>
      </vt:variant>
      <vt:variant>
        <vt:lpwstr>_Toc349481094</vt:lpwstr>
      </vt:variant>
      <vt:variant>
        <vt:i4>2031666</vt:i4>
      </vt:variant>
      <vt:variant>
        <vt:i4>1460</vt:i4>
      </vt:variant>
      <vt:variant>
        <vt:i4>0</vt:i4>
      </vt:variant>
      <vt:variant>
        <vt:i4>5</vt:i4>
      </vt:variant>
      <vt:variant>
        <vt:lpwstr/>
      </vt:variant>
      <vt:variant>
        <vt:lpwstr>_Toc349481093</vt:lpwstr>
      </vt:variant>
      <vt:variant>
        <vt:i4>2031666</vt:i4>
      </vt:variant>
      <vt:variant>
        <vt:i4>1454</vt:i4>
      </vt:variant>
      <vt:variant>
        <vt:i4>0</vt:i4>
      </vt:variant>
      <vt:variant>
        <vt:i4>5</vt:i4>
      </vt:variant>
      <vt:variant>
        <vt:lpwstr/>
      </vt:variant>
      <vt:variant>
        <vt:lpwstr>_Toc349481092</vt:lpwstr>
      </vt:variant>
      <vt:variant>
        <vt:i4>2031666</vt:i4>
      </vt:variant>
      <vt:variant>
        <vt:i4>1448</vt:i4>
      </vt:variant>
      <vt:variant>
        <vt:i4>0</vt:i4>
      </vt:variant>
      <vt:variant>
        <vt:i4>5</vt:i4>
      </vt:variant>
      <vt:variant>
        <vt:lpwstr/>
      </vt:variant>
      <vt:variant>
        <vt:lpwstr>_Toc349481091</vt:lpwstr>
      </vt:variant>
      <vt:variant>
        <vt:i4>2031666</vt:i4>
      </vt:variant>
      <vt:variant>
        <vt:i4>1442</vt:i4>
      </vt:variant>
      <vt:variant>
        <vt:i4>0</vt:i4>
      </vt:variant>
      <vt:variant>
        <vt:i4>5</vt:i4>
      </vt:variant>
      <vt:variant>
        <vt:lpwstr/>
      </vt:variant>
      <vt:variant>
        <vt:lpwstr>_Toc349481090</vt:lpwstr>
      </vt:variant>
      <vt:variant>
        <vt:i4>1966130</vt:i4>
      </vt:variant>
      <vt:variant>
        <vt:i4>1436</vt:i4>
      </vt:variant>
      <vt:variant>
        <vt:i4>0</vt:i4>
      </vt:variant>
      <vt:variant>
        <vt:i4>5</vt:i4>
      </vt:variant>
      <vt:variant>
        <vt:lpwstr/>
      </vt:variant>
      <vt:variant>
        <vt:lpwstr>_Toc349481089</vt:lpwstr>
      </vt:variant>
      <vt:variant>
        <vt:i4>1966130</vt:i4>
      </vt:variant>
      <vt:variant>
        <vt:i4>1430</vt:i4>
      </vt:variant>
      <vt:variant>
        <vt:i4>0</vt:i4>
      </vt:variant>
      <vt:variant>
        <vt:i4>5</vt:i4>
      </vt:variant>
      <vt:variant>
        <vt:lpwstr/>
      </vt:variant>
      <vt:variant>
        <vt:lpwstr>_Toc349481088</vt:lpwstr>
      </vt:variant>
      <vt:variant>
        <vt:i4>1966130</vt:i4>
      </vt:variant>
      <vt:variant>
        <vt:i4>1424</vt:i4>
      </vt:variant>
      <vt:variant>
        <vt:i4>0</vt:i4>
      </vt:variant>
      <vt:variant>
        <vt:i4>5</vt:i4>
      </vt:variant>
      <vt:variant>
        <vt:lpwstr/>
      </vt:variant>
      <vt:variant>
        <vt:lpwstr>_Toc349481087</vt:lpwstr>
      </vt:variant>
      <vt:variant>
        <vt:i4>1966130</vt:i4>
      </vt:variant>
      <vt:variant>
        <vt:i4>1418</vt:i4>
      </vt:variant>
      <vt:variant>
        <vt:i4>0</vt:i4>
      </vt:variant>
      <vt:variant>
        <vt:i4>5</vt:i4>
      </vt:variant>
      <vt:variant>
        <vt:lpwstr/>
      </vt:variant>
      <vt:variant>
        <vt:lpwstr>_Toc349481086</vt:lpwstr>
      </vt:variant>
      <vt:variant>
        <vt:i4>1966130</vt:i4>
      </vt:variant>
      <vt:variant>
        <vt:i4>1412</vt:i4>
      </vt:variant>
      <vt:variant>
        <vt:i4>0</vt:i4>
      </vt:variant>
      <vt:variant>
        <vt:i4>5</vt:i4>
      </vt:variant>
      <vt:variant>
        <vt:lpwstr/>
      </vt:variant>
      <vt:variant>
        <vt:lpwstr>_Toc349481085</vt:lpwstr>
      </vt:variant>
      <vt:variant>
        <vt:i4>1966130</vt:i4>
      </vt:variant>
      <vt:variant>
        <vt:i4>1406</vt:i4>
      </vt:variant>
      <vt:variant>
        <vt:i4>0</vt:i4>
      </vt:variant>
      <vt:variant>
        <vt:i4>5</vt:i4>
      </vt:variant>
      <vt:variant>
        <vt:lpwstr/>
      </vt:variant>
      <vt:variant>
        <vt:lpwstr>_Toc349481084</vt:lpwstr>
      </vt:variant>
      <vt:variant>
        <vt:i4>1966130</vt:i4>
      </vt:variant>
      <vt:variant>
        <vt:i4>1400</vt:i4>
      </vt:variant>
      <vt:variant>
        <vt:i4>0</vt:i4>
      </vt:variant>
      <vt:variant>
        <vt:i4>5</vt:i4>
      </vt:variant>
      <vt:variant>
        <vt:lpwstr/>
      </vt:variant>
      <vt:variant>
        <vt:lpwstr>_Toc349481083</vt:lpwstr>
      </vt:variant>
      <vt:variant>
        <vt:i4>1966130</vt:i4>
      </vt:variant>
      <vt:variant>
        <vt:i4>1394</vt:i4>
      </vt:variant>
      <vt:variant>
        <vt:i4>0</vt:i4>
      </vt:variant>
      <vt:variant>
        <vt:i4>5</vt:i4>
      </vt:variant>
      <vt:variant>
        <vt:lpwstr/>
      </vt:variant>
      <vt:variant>
        <vt:lpwstr>_Toc349481082</vt:lpwstr>
      </vt:variant>
      <vt:variant>
        <vt:i4>1966130</vt:i4>
      </vt:variant>
      <vt:variant>
        <vt:i4>1388</vt:i4>
      </vt:variant>
      <vt:variant>
        <vt:i4>0</vt:i4>
      </vt:variant>
      <vt:variant>
        <vt:i4>5</vt:i4>
      </vt:variant>
      <vt:variant>
        <vt:lpwstr/>
      </vt:variant>
      <vt:variant>
        <vt:lpwstr>_Toc349481081</vt:lpwstr>
      </vt:variant>
      <vt:variant>
        <vt:i4>1966130</vt:i4>
      </vt:variant>
      <vt:variant>
        <vt:i4>1382</vt:i4>
      </vt:variant>
      <vt:variant>
        <vt:i4>0</vt:i4>
      </vt:variant>
      <vt:variant>
        <vt:i4>5</vt:i4>
      </vt:variant>
      <vt:variant>
        <vt:lpwstr/>
      </vt:variant>
      <vt:variant>
        <vt:lpwstr>_Toc349481080</vt:lpwstr>
      </vt:variant>
      <vt:variant>
        <vt:i4>1114162</vt:i4>
      </vt:variant>
      <vt:variant>
        <vt:i4>1376</vt:i4>
      </vt:variant>
      <vt:variant>
        <vt:i4>0</vt:i4>
      </vt:variant>
      <vt:variant>
        <vt:i4>5</vt:i4>
      </vt:variant>
      <vt:variant>
        <vt:lpwstr/>
      </vt:variant>
      <vt:variant>
        <vt:lpwstr>_Toc349481079</vt:lpwstr>
      </vt:variant>
      <vt:variant>
        <vt:i4>1114162</vt:i4>
      </vt:variant>
      <vt:variant>
        <vt:i4>1370</vt:i4>
      </vt:variant>
      <vt:variant>
        <vt:i4>0</vt:i4>
      </vt:variant>
      <vt:variant>
        <vt:i4>5</vt:i4>
      </vt:variant>
      <vt:variant>
        <vt:lpwstr/>
      </vt:variant>
      <vt:variant>
        <vt:lpwstr>_Toc349481078</vt:lpwstr>
      </vt:variant>
      <vt:variant>
        <vt:i4>1114162</vt:i4>
      </vt:variant>
      <vt:variant>
        <vt:i4>1364</vt:i4>
      </vt:variant>
      <vt:variant>
        <vt:i4>0</vt:i4>
      </vt:variant>
      <vt:variant>
        <vt:i4>5</vt:i4>
      </vt:variant>
      <vt:variant>
        <vt:lpwstr/>
      </vt:variant>
      <vt:variant>
        <vt:lpwstr>_Toc349481077</vt:lpwstr>
      </vt:variant>
      <vt:variant>
        <vt:i4>1114162</vt:i4>
      </vt:variant>
      <vt:variant>
        <vt:i4>1358</vt:i4>
      </vt:variant>
      <vt:variant>
        <vt:i4>0</vt:i4>
      </vt:variant>
      <vt:variant>
        <vt:i4>5</vt:i4>
      </vt:variant>
      <vt:variant>
        <vt:lpwstr/>
      </vt:variant>
      <vt:variant>
        <vt:lpwstr>_Toc349481076</vt:lpwstr>
      </vt:variant>
      <vt:variant>
        <vt:i4>1114162</vt:i4>
      </vt:variant>
      <vt:variant>
        <vt:i4>1352</vt:i4>
      </vt:variant>
      <vt:variant>
        <vt:i4>0</vt:i4>
      </vt:variant>
      <vt:variant>
        <vt:i4>5</vt:i4>
      </vt:variant>
      <vt:variant>
        <vt:lpwstr/>
      </vt:variant>
      <vt:variant>
        <vt:lpwstr>_Toc349481075</vt:lpwstr>
      </vt:variant>
      <vt:variant>
        <vt:i4>1114162</vt:i4>
      </vt:variant>
      <vt:variant>
        <vt:i4>1346</vt:i4>
      </vt:variant>
      <vt:variant>
        <vt:i4>0</vt:i4>
      </vt:variant>
      <vt:variant>
        <vt:i4>5</vt:i4>
      </vt:variant>
      <vt:variant>
        <vt:lpwstr/>
      </vt:variant>
      <vt:variant>
        <vt:lpwstr>_Toc349481074</vt:lpwstr>
      </vt:variant>
      <vt:variant>
        <vt:i4>1114162</vt:i4>
      </vt:variant>
      <vt:variant>
        <vt:i4>1340</vt:i4>
      </vt:variant>
      <vt:variant>
        <vt:i4>0</vt:i4>
      </vt:variant>
      <vt:variant>
        <vt:i4>5</vt:i4>
      </vt:variant>
      <vt:variant>
        <vt:lpwstr/>
      </vt:variant>
      <vt:variant>
        <vt:lpwstr>_Toc349481073</vt:lpwstr>
      </vt:variant>
      <vt:variant>
        <vt:i4>1114162</vt:i4>
      </vt:variant>
      <vt:variant>
        <vt:i4>1334</vt:i4>
      </vt:variant>
      <vt:variant>
        <vt:i4>0</vt:i4>
      </vt:variant>
      <vt:variant>
        <vt:i4>5</vt:i4>
      </vt:variant>
      <vt:variant>
        <vt:lpwstr/>
      </vt:variant>
      <vt:variant>
        <vt:lpwstr>_Toc349481072</vt:lpwstr>
      </vt:variant>
      <vt:variant>
        <vt:i4>1114162</vt:i4>
      </vt:variant>
      <vt:variant>
        <vt:i4>1328</vt:i4>
      </vt:variant>
      <vt:variant>
        <vt:i4>0</vt:i4>
      </vt:variant>
      <vt:variant>
        <vt:i4>5</vt:i4>
      </vt:variant>
      <vt:variant>
        <vt:lpwstr/>
      </vt:variant>
      <vt:variant>
        <vt:lpwstr>_Toc349481071</vt:lpwstr>
      </vt:variant>
      <vt:variant>
        <vt:i4>1114162</vt:i4>
      </vt:variant>
      <vt:variant>
        <vt:i4>1322</vt:i4>
      </vt:variant>
      <vt:variant>
        <vt:i4>0</vt:i4>
      </vt:variant>
      <vt:variant>
        <vt:i4>5</vt:i4>
      </vt:variant>
      <vt:variant>
        <vt:lpwstr/>
      </vt:variant>
      <vt:variant>
        <vt:lpwstr>_Toc349481070</vt:lpwstr>
      </vt:variant>
      <vt:variant>
        <vt:i4>1048626</vt:i4>
      </vt:variant>
      <vt:variant>
        <vt:i4>1316</vt:i4>
      </vt:variant>
      <vt:variant>
        <vt:i4>0</vt:i4>
      </vt:variant>
      <vt:variant>
        <vt:i4>5</vt:i4>
      </vt:variant>
      <vt:variant>
        <vt:lpwstr/>
      </vt:variant>
      <vt:variant>
        <vt:lpwstr>_Toc349481069</vt:lpwstr>
      </vt:variant>
      <vt:variant>
        <vt:i4>1048626</vt:i4>
      </vt:variant>
      <vt:variant>
        <vt:i4>1310</vt:i4>
      </vt:variant>
      <vt:variant>
        <vt:i4>0</vt:i4>
      </vt:variant>
      <vt:variant>
        <vt:i4>5</vt:i4>
      </vt:variant>
      <vt:variant>
        <vt:lpwstr/>
      </vt:variant>
      <vt:variant>
        <vt:lpwstr>_Toc349481068</vt:lpwstr>
      </vt:variant>
      <vt:variant>
        <vt:i4>1048626</vt:i4>
      </vt:variant>
      <vt:variant>
        <vt:i4>1304</vt:i4>
      </vt:variant>
      <vt:variant>
        <vt:i4>0</vt:i4>
      </vt:variant>
      <vt:variant>
        <vt:i4>5</vt:i4>
      </vt:variant>
      <vt:variant>
        <vt:lpwstr/>
      </vt:variant>
      <vt:variant>
        <vt:lpwstr>_Toc349481067</vt:lpwstr>
      </vt:variant>
      <vt:variant>
        <vt:i4>1048626</vt:i4>
      </vt:variant>
      <vt:variant>
        <vt:i4>1298</vt:i4>
      </vt:variant>
      <vt:variant>
        <vt:i4>0</vt:i4>
      </vt:variant>
      <vt:variant>
        <vt:i4>5</vt:i4>
      </vt:variant>
      <vt:variant>
        <vt:lpwstr/>
      </vt:variant>
      <vt:variant>
        <vt:lpwstr>_Toc349481066</vt:lpwstr>
      </vt:variant>
      <vt:variant>
        <vt:i4>1048626</vt:i4>
      </vt:variant>
      <vt:variant>
        <vt:i4>1292</vt:i4>
      </vt:variant>
      <vt:variant>
        <vt:i4>0</vt:i4>
      </vt:variant>
      <vt:variant>
        <vt:i4>5</vt:i4>
      </vt:variant>
      <vt:variant>
        <vt:lpwstr/>
      </vt:variant>
      <vt:variant>
        <vt:lpwstr>_Toc349481065</vt:lpwstr>
      </vt:variant>
      <vt:variant>
        <vt:i4>1048626</vt:i4>
      </vt:variant>
      <vt:variant>
        <vt:i4>1286</vt:i4>
      </vt:variant>
      <vt:variant>
        <vt:i4>0</vt:i4>
      </vt:variant>
      <vt:variant>
        <vt:i4>5</vt:i4>
      </vt:variant>
      <vt:variant>
        <vt:lpwstr/>
      </vt:variant>
      <vt:variant>
        <vt:lpwstr>_Toc349481064</vt:lpwstr>
      </vt:variant>
      <vt:variant>
        <vt:i4>1048626</vt:i4>
      </vt:variant>
      <vt:variant>
        <vt:i4>1280</vt:i4>
      </vt:variant>
      <vt:variant>
        <vt:i4>0</vt:i4>
      </vt:variant>
      <vt:variant>
        <vt:i4>5</vt:i4>
      </vt:variant>
      <vt:variant>
        <vt:lpwstr/>
      </vt:variant>
      <vt:variant>
        <vt:lpwstr>_Toc349481063</vt:lpwstr>
      </vt:variant>
      <vt:variant>
        <vt:i4>1048626</vt:i4>
      </vt:variant>
      <vt:variant>
        <vt:i4>1274</vt:i4>
      </vt:variant>
      <vt:variant>
        <vt:i4>0</vt:i4>
      </vt:variant>
      <vt:variant>
        <vt:i4>5</vt:i4>
      </vt:variant>
      <vt:variant>
        <vt:lpwstr/>
      </vt:variant>
      <vt:variant>
        <vt:lpwstr>_Toc349481062</vt:lpwstr>
      </vt:variant>
      <vt:variant>
        <vt:i4>1048626</vt:i4>
      </vt:variant>
      <vt:variant>
        <vt:i4>1268</vt:i4>
      </vt:variant>
      <vt:variant>
        <vt:i4>0</vt:i4>
      </vt:variant>
      <vt:variant>
        <vt:i4>5</vt:i4>
      </vt:variant>
      <vt:variant>
        <vt:lpwstr/>
      </vt:variant>
      <vt:variant>
        <vt:lpwstr>_Toc349481061</vt:lpwstr>
      </vt:variant>
      <vt:variant>
        <vt:i4>1048626</vt:i4>
      </vt:variant>
      <vt:variant>
        <vt:i4>1262</vt:i4>
      </vt:variant>
      <vt:variant>
        <vt:i4>0</vt:i4>
      </vt:variant>
      <vt:variant>
        <vt:i4>5</vt:i4>
      </vt:variant>
      <vt:variant>
        <vt:lpwstr/>
      </vt:variant>
      <vt:variant>
        <vt:lpwstr>_Toc349481060</vt:lpwstr>
      </vt:variant>
      <vt:variant>
        <vt:i4>1245234</vt:i4>
      </vt:variant>
      <vt:variant>
        <vt:i4>1256</vt:i4>
      </vt:variant>
      <vt:variant>
        <vt:i4>0</vt:i4>
      </vt:variant>
      <vt:variant>
        <vt:i4>5</vt:i4>
      </vt:variant>
      <vt:variant>
        <vt:lpwstr/>
      </vt:variant>
      <vt:variant>
        <vt:lpwstr>_Toc349481059</vt:lpwstr>
      </vt:variant>
      <vt:variant>
        <vt:i4>1245234</vt:i4>
      </vt:variant>
      <vt:variant>
        <vt:i4>1250</vt:i4>
      </vt:variant>
      <vt:variant>
        <vt:i4>0</vt:i4>
      </vt:variant>
      <vt:variant>
        <vt:i4>5</vt:i4>
      </vt:variant>
      <vt:variant>
        <vt:lpwstr/>
      </vt:variant>
      <vt:variant>
        <vt:lpwstr>_Toc349481058</vt:lpwstr>
      </vt:variant>
      <vt:variant>
        <vt:i4>1245234</vt:i4>
      </vt:variant>
      <vt:variant>
        <vt:i4>1244</vt:i4>
      </vt:variant>
      <vt:variant>
        <vt:i4>0</vt:i4>
      </vt:variant>
      <vt:variant>
        <vt:i4>5</vt:i4>
      </vt:variant>
      <vt:variant>
        <vt:lpwstr/>
      </vt:variant>
      <vt:variant>
        <vt:lpwstr>_Toc349481057</vt:lpwstr>
      </vt:variant>
      <vt:variant>
        <vt:i4>1245234</vt:i4>
      </vt:variant>
      <vt:variant>
        <vt:i4>1238</vt:i4>
      </vt:variant>
      <vt:variant>
        <vt:i4>0</vt:i4>
      </vt:variant>
      <vt:variant>
        <vt:i4>5</vt:i4>
      </vt:variant>
      <vt:variant>
        <vt:lpwstr/>
      </vt:variant>
      <vt:variant>
        <vt:lpwstr>_Toc349481056</vt:lpwstr>
      </vt:variant>
      <vt:variant>
        <vt:i4>1245234</vt:i4>
      </vt:variant>
      <vt:variant>
        <vt:i4>1232</vt:i4>
      </vt:variant>
      <vt:variant>
        <vt:i4>0</vt:i4>
      </vt:variant>
      <vt:variant>
        <vt:i4>5</vt:i4>
      </vt:variant>
      <vt:variant>
        <vt:lpwstr/>
      </vt:variant>
      <vt:variant>
        <vt:lpwstr>_Toc349481055</vt:lpwstr>
      </vt:variant>
      <vt:variant>
        <vt:i4>1245234</vt:i4>
      </vt:variant>
      <vt:variant>
        <vt:i4>1226</vt:i4>
      </vt:variant>
      <vt:variant>
        <vt:i4>0</vt:i4>
      </vt:variant>
      <vt:variant>
        <vt:i4>5</vt:i4>
      </vt:variant>
      <vt:variant>
        <vt:lpwstr/>
      </vt:variant>
      <vt:variant>
        <vt:lpwstr>_Toc349481054</vt:lpwstr>
      </vt:variant>
      <vt:variant>
        <vt:i4>1245234</vt:i4>
      </vt:variant>
      <vt:variant>
        <vt:i4>1220</vt:i4>
      </vt:variant>
      <vt:variant>
        <vt:i4>0</vt:i4>
      </vt:variant>
      <vt:variant>
        <vt:i4>5</vt:i4>
      </vt:variant>
      <vt:variant>
        <vt:lpwstr/>
      </vt:variant>
      <vt:variant>
        <vt:lpwstr>_Toc349481053</vt:lpwstr>
      </vt:variant>
      <vt:variant>
        <vt:i4>1245234</vt:i4>
      </vt:variant>
      <vt:variant>
        <vt:i4>1214</vt:i4>
      </vt:variant>
      <vt:variant>
        <vt:i4>0</vt:i4>
      </vt:variant>
      <vt:variant>
        <vt:i4>5</vt:i4>
      </vt:variant>
      <vt:variant>
        <vt:lpwstr/>
      </vt:variant>
      <vt:variant>
        <vt:lpwstr>_Toc349481052</vt:lpwstr>
      </vt:variant>
      <vt:variant>
        <vt:i4>1245234</vt:i4>
      </vt:variant>
      <vt:variant>
        <vt:i4>1208</vt:i4>
      </vt:variant>
      <vt:variant>
        <vt:i4>0</vt:i4>
      </vt:variant>
      <vt:variant>
        <vt:i4>5</vt:i4>
      </vt:variant>
      <vt:variant>
        <vt:lpwstr/>
      </vt:variant>
      <vt:variant>
        <vt:lpwstr>_Toc349481051</vt:lpwstr>
      </vt:variant>
      <vt:variant>
        <vt:i4>1245234</vt:i4>
      </vt:variant>
      <vt:variant>
        <vt:i4>1202</vt:i4>
      </vt:variant>
      <vt:variant>
        <vt:i4>0</vt:i4>
      </vt:variant>
      <vt:variant>
        <vt:i4>5</vt:i4>
      </vt:variant>
      <vt:variant>
        <vt:lpwstr/>
      </vt:variant>
      <vt:variant>
        <vt:lpwstr>_Toc349481050</vt:lpwstr>
      </vt:variant>
      <vt:variant>
        <vt:i4>1179698</vt:i4>
      </vt:variant>
      <vt:variant>
        <vt:i4>1196</vt:i4>
      </vt:variant>
      <vt:variant>
        <vt:i4>0</vt:i4>
      </vt:variant>
      <vt:variant>
        <vt:i4>5</vt:i4>
      </vt:variant>
      <vt:variant>
        <vt:lpwstr/>
      </vt:variant>
      <vt:variant>
        <vt:lpwstr>_Toc349481049</vt:lpwstr>
      </vt:variant>
      <vt:variant>
        <vt:i4>1179698</vt:i4>
      </vt:variant>
      <vt:variant>
        <vt:i4>1190</vt:i4>
      </vt:variant>
      <vt:variant>
        <vt:i4>0</vt:i4>
      </vt:variant>
      <vt:variant>
        <vt:i4>5</vt:i4>
      </vt:variant>
      <vt:variant>
        <vt:lpwstr/>
      </vt:variant>
      <vt:variant>
        <vt:lpwstr>_Toc349481048</vt:lpwstr>
      </vt:variant>
      <vt:variant>
        <vt:i4>1179698</vt:i4>
      </vt:variant>
      <vt:variant>
        <vt:i4>1184</vt:i4>
      </vt:variant>
      <vt:variant>
        <vt:i4>0</vt:i4>
      </vt:variant>
      <vt:variant>
        <vt:i4>5</vt:i4>
      </vt:variant>
      <vt:variant>
        <vt:lpwstr/>
      </vt:variant>
      <vt:variant>
        <vt:lpwstr>_Toc349481047</vt:lpwstr>
      </vt:variant>
      <vt:variant>
        <vt:i4>1179698</vt:i4>
      </vt:variant>
      <vt:variant>
        <vt:i4>1178</vt:i4>
      </vt:variant>
      <vt:variant>
        <vt:i4>0</vt:i4>
      </vt:variant>
      <vt:variant>
        <vt:i4>5</vt:i4>
      </vt:variant>
      <vt:variant>
        <vt:lpwstr/>
      </vt:variant>
      <vt:variant>
        <vt:lpwstr>_Toc349481046</vt:lpwstr>
      </vt:variant>
      <vt:variant>
        <vt:i4>1179698</vt:i4>
      </vt:variant>
      <vt:variant>
        <vt:i4>1172</vt:i4>
      </vt:variant>
      <vt:variant>
        <vt:i4>0</vt:i4>
      </vt:variant>
      <vt:variant>
        <vt:i4>5</vt:i4>
      </vt:variant>
      <vt:variant>
        <vt:lpwstr/>
      </vt:variant>
      <vt:variant>
        <vt:lpwstr>_Toc349481045</vt:lpwstr>
      </vt:variant>
      <vt:variant>
        <vt:i4>1179698</vt:i4>
      </vt:variant>
      <vt:variant>
        <vt:i4>1166</vt:i4>
      </vt:variant>
      <vt:variant>
        <vt:i4>0</vt:i4>
      </vt:variant>
      <vt:variant>
        <vt:i4>5</vt:i4>
      </vt:variant>
      <vt:variant>
        <vt:lpwstr/>
      </vt:variant>
      <vt:variant>
        <vt:lpwstr>_Toc349481044</vt:lpwstr>
      </vt:variant>
      <vt:variant>
        <vt:i4>1179698</vt:i4>
      </vt:variant>
      <vt:variant>
        <vt:i4>1160</vt:i4>
      </vt:variant>
      <vt:variant>
        <vt:i4>0</vt:i4>
      </vt:variant>
      <vt:variant>
        <vt:i4>5</vt:i4>
      </vt:variant>
      <vt:variant>
        <vt:lpwstr/>
      </vt:variant>
      <vt:variant>
        <vt:lpwstr>_Toc349481043</vt:lpwstr>
      </vt:variant>
      <vt:variant>
        <vt:i4>1179698</vt:i4>
      </vt:variant>
      <vt:variant>
        <vt:i4>1154</vt:i4>
      </vt:variant>
      <vt:variant>
        <vt:i4>0</vt:i4>
      </vt:variant>
      <vt:variant>
        <vt:i4>5</vt:i4>
      </vt:variant>
      <vt:variant>
        <vt:lpwstr/>
      </vt:variant>
      <vt:variant>
        <vt:lpwstr>_Toc349481042</vt:lpwstr>
      </vt:variant>
      <vt:variant>
        <vt:i4>1179698</vt:i4>
      </vt:variant>
      <vt:variant>
        <vt:i4>1148</vt:i4>
      </vt:variant>
      <vt:variant>
        <vt:i4>0</vt:i4>
      </vt:variant>
      <vt:variant>
        <vt:i4>5</vt:i4>
      </vt:variant>
      <vt:variant>
        <vt:lpwstr/>
      </vt:variant>
      <vt:variant>
        <vt:lpwstr>_Toc349481041</vt:lpwstr>
      </vt:variant>
      <vt:variant>
        <vt:i4>1179698</vt:i4>
      </vt:variant>
      <vt:variant>
        <vt:i4>1142</vt:i4>
      </vt:variant>
      <vt:variant>
        <vt:i4>0</vt:i4>
      </vt:variant>
      <vt:variant>
        <vt:i4>5</vt:i4>
      </vt:variant>
      <vt:variant>
        <vt:lpwstr/>
      </vt:variant>
      <vt:variant>
        <vt:lpwstr>_Toc349481040</vt:lpwstr>
      </vt:variant>
      <vt:variant>
        <vt:i4>1376306</vt:i4>
      </vt:variant>
      <vt:variant>
        <vt:i4>1136</vt:i4>
      </vt:variant>
      <vt:variant>
        <vt:i4>0</vt:i4>
      </vt:variant>
      <vt:variant>
        <vt:i4>5</vt:i4>
      </vt:variant>
      <vt:variant>
        <vt:lpwstr/>
      </vt:variant>
      <vt:variant>
        <vt:lpwstr>_Toc349481039</vt:lpwstr>
      </vt:variant>
      <vt:variant>
        <vt:i4>1376306</vt:i4>
      </vt:variant>
      <vt:variant>
        <vt:i4>1130</vt:i4>
      </vt:variant>
      <vt:variant>
        <vt:i4>0</vt:i4>
      </vt:variant>
      <vt:variant>
        <vt:i4>5</vt:i4>
      </vt:variant>
      <vt:variant>
        <vt:lpwstr/>
      </vt:variant>
      <vt:variant>
        <vt:lpwstr>_Toc349481038</vt:lpwstr>
      </vt:variant>
      <vt:variant>
        <vt:i4>1376306</vt:i4>
      </vt:variant>
      <vt:variant>
        <vt:i4>1124</vt:i4>
      </vt:variant>
      <vt:variant>
        <vt:i4>0</vt:i4>
      </vt:variant>
      <vt:variant>
        <vt:i4>5</vt:i4>
      </vt:variant>
      <vt:variant>
        <vt:lpwstr/>
      </vt:variant>
      <vt:variant>
        <vt:lpwstr>_Toc349481037</vt:lpwstr>
      </vt:variant>
      <vt:variant>
        <vt:i4>1376306</vt:i4>
      </vt:variant>
      <vt:variant>
        <vt:i4>1118</vt:i4>
      </vt:variant>
      <vt:variant>
        <vt:i4>0</vt:i4>
      </vt:variant>
      <vt:variant>
        <vt:i4>5</vt:i4>
      </vt:variant>
      <vt:variant>
        <vt:lpwstr/>
      </vt:variant>
      <vt:variant>
        <vt:lpwstr>_Toc349481036</vt:lpwstr>
      </vt:variant>
      <vt:variant>
        <vt:i4>1376306</vt:i4>
      </vt:variant>
      <vt:variant>
        <vt:i4>1112</vt:i4>
      </vt:variant>
      <vt:variant>
        <vt:i4>0</vt:i4>
      </vt:variant>
      <vt:variant>
        <vt:i4>5</vt:i4>
      </vt:variant>
      <vt:variant>
        <vt:lpwstr/>
      </vt:variant>
      <vt:variant>
        <vt:lpwstr>_Toc349481035</vt:lpwstr>
      </vt:variant>
      <vt:variant>
        <vt:i4>1376306</vt:i4>
      </vt:variant>
      <vt:variant>
        <vt:i4>1106</vt:i4>
      </vt:variant>
      <vt:variant>
        <vt:i4>0</vt:i4>
      </vt:variant>
      <vt:variant>
        <vt:i4>5</vt:i4>
      </vt:variant>
      <vt:variant>
        <vt:lpwstr/>
      </vt:variant>
      <vt:variant>
        <vt:lpwstr>_Toc349481034</vt:lpwstr>
      </vt:variant>
      <vt:variant>
        <vt:i4>1376306</vt:i4>
      </vt:variant>
      <vt:variant>
        <vt:i4>1100</vt:i4>
      </vt:variant>
      <vt:variant>
        <vt:i4>0</vt:i4>
      </vt:variant>
      <vt:variant>
        <vt:i4>5</vt:i4>
      </vt:variant>
      <vt:variant>
        <vt:lpwstr/>
      </vt:variant>
      <vt:variant>
        <vt:lpwstr>_Toc349481033</vt:lpwstr>
      </vt:variant>
      <vt:variant>
        <vt:i4>1376306</vt:i4>
      </vt:variant>
      <vt:variant>
        <vt:i4>1094</vt:i4>
      </vt:variant>
      <vt:variant>
        <vt:i4>0</vt:i4>
      </vt:variant>
      <vt:variant>
        <vt:i4>5</vt:i4>
      </vt:variant>
      <vt:variant>
        <vt:lpwstr/>
      </vt:variant>
      <vt:variant>
        <vt:lpwstr>_Toc349481032</vt:lpwstr>
      </vt:variant>
      <vt:variant>
        <vt:i4>1376306</vt:i4>
      </vt:variant>
      <vt:variant>
        <vt:i4>1088</vt:i4>
      </vt:variant>
      <vt:variant>
        <vt:i4>0</vt:i4>
      </vt:variant>
      <vt:variant>
        <vt:i4>5</vt:i4>
      </vt:variant>
      <vt:variant>
        <vt:lpwstr/>
      </vt:variant>
      <vt:variant>
        <vt:lpwstr>_Toc349481031</vt:lpwstr>
      </vt:variant>
      <vt:variant>
        <vt:i4>1376306</vt:i4>
      </vt:variant>
      <vt:variant>
        <vt:i4>1082</vt:i4>
      </vt:variant>
      <vt:variant>
        <vt:i4>0</vt:i4>
      </vt:variant>
      <vt:variant>
        <vt:i4>5</vt:i4>
      </vt:variant>
      <vt:variant>
        <vt:lpwstr/>
      </vt:variant>
      <vt:variant>
        <vt:lpwstr>_Toc349481030</vt:lpwstr>
      </vt:variant>
      <vt:variant>
        <vt:i4>1310770</vt:i4>
      </vt:variant>
      <vt:variant>
        <vt:i4>1076</vt:i4>
      </vt:variant>
      <vt:variant>
        <vt:i4>0</vt:i4>
      </vt:variant>
      <vt:variant>
        <vt:i4>5</vt:i4>
      </vt:variant>
      <vt:variant>
        <vt:lpwstr/>
      </vt:variant>
      <vt:variant>
        <vt:lpwstr>_Toc349481029</vt:lpwstr>
      </vt:variant>
      <vt:variant>
        <vt:i4>1310770</vt:i4>
      </vt:variant>
      <vt:variant>
        <vt:i4>1070</vt:i4>
      </vt:variant>
      <vt:variant>
        <vt:i4>0</vt:i4>
      </vt:variant>
      <vt:variant>
        <vt:i4>5</vt:i4>
      </vt:variant>
      <vt:variant>
        <vt:lpwstr/>
      </vt:variant>
      <vt:variant>
        <vt:lpwstr>_Toc349481028</vt:lpwstr>
      </vt:variant>
      <vt:variant>
        <vt:i4>1310770</vt:i4>
      </vt:variant>
      <vt:variant>
        <vt:i4>1064</vt:i4>
      </vt:variant>
      <vt:variant>
        <vt:i4>0</vt:i4>
      </vt:variant>
      <vt:variant>
        <vt:i4>5</vt:i4>
      </vt:variant>
      <vt:variant>
        <vt:lpwstr/>
      </vt:variant>
      <vt:variant>
        <vt:lpwstr>_Toc349481027</vt:lpwstr>
      </vt:variant>
      <vt:variant>
        <vt:i4>1310770</vt:i4>
      </vt:variant>
      <vt:variant>
        <vt:i4>1058</vt:i4>
      </vt:variant>
      <vt:variant>
        <vt:i4>0</vt:i4>
      </vt:variant>
      <vt:variant>
        <vt:i4>5</vt:i4>
      </vt:variant>
      <vt:variant>
        <vt:lpwstr/>
      </vt:variant>
      <vt:variant>
        <vt:lpwstr>_Toc349481026</vt:lpwstr>
      </vt:variant>
      <vt:variant>
        <vt:i4>1310770</vt:i4>
      </vt:variant>
      <vt:variant>
        <vt:i4>1052</vt:i4>
      </vt:variant>
      <vt:variant>
        <vt:i4>0</vt:i4>
      </vt:variant>
      <vt:variant>
        <vt:i4>5</vt:i4>
      </vt:variant>
      <vt:variant>
        <vt:lpwstr/>
      </vt:variant>
      <vt:variant>
        <vt:lpwstr>_Toc349481025</vt:lpwstr>
      </vt:variant>
      <vt:variant>
        <vt:i4>1310770</vt:i4>
      </vt:variant>
      <vt:variant>
        <vt:i4>1046</vt:i4>
      </vt:variant>
      <vt:variant>
        <vt:i4>0</vt:i4>
      </vt:variant>
      <vt:variant>
        <vt:i4>5</vt:i4>
      </vt:variant>
      <vt:variant>
        <vt:lpwstr/>
      </vt:variant>
      <vt:variant>
        <vt:lpwstr>_Toc349481024</vt:lpwstr>
      </vt:variant>
      <vt:variant>
        <vt:i4>1310770</vt:i4>
      </vt:variant>
      <vt:variant>
        <vt:i4>1040</vt:i4>
      </vt:variant>
      <vt:variant>
        <vt:i4>0</vt:i4>
      </vt:variant>
      <vt:variant>
        <vt:i4>5</vt:i4>
      </vt:variant>
      <vt:variant>
        <vt:lpwstr/>
      </vt:variant>
      <vt:variant>
        <vt:lpwstr>_Toc349481023</vt:lpwstr>
      </vt:variant>
      <vt:variant>
        <vt:i4>1310770</vt:i4>
      </vt:variant>
      <vt:variant>
        <vt:i4>1034</vt:i4>
      </vt:variant>
      <vt:variant>
        <vt:i4>0</vt:i4>
      </vt:variant>
      <vt:variant>
        <vt:i4>5</vt:i4>
      </vt:variant>
      <vt:variant>
        <vt:lpwstr/>
      </vt:variant>
      <vt:variant>
        <vt:lpwstr>_Toc349481022</vt:lpwstr>
      </vt:variant>
      <vt:variant>
        <vt:i4>1310770</vt:i4>
      </vt:variant>
      <vt:variant>
        <vt:i4>1028</vt:i4>
      </vt:variant>
      <vt:variant>
        <vt:i4>0</vt:i4>
      </vt:variant>
      <vt:variant>
        <vt:i4>5</vt:i4>
      </vt:variant>
      <vt:variant>
        <vt:lpwstr/>
      </vt:variant>
      <vt:variant>
        <vt:lpwstr>_Toc349481021</vt:lpwstr>
      </vt:variant>
      <vt:variant>
        <vt:i4>1310770</vt:i4>
      </vt:variant>
      <vt:variant>
        <vt:i4>1022</vt:i4>
      </vt:variant>
      <vt:variant>
        <vt:i4>0</vt:i4>
      </vt:variant>
      <vt:variant>
        <vt:i4>5</vt:i4>
      </vt:variant>
      <vt:variant>
        <vt:lpwstr/>
      </vt:variant>
      <vt:variant>
        <vt:lpwstr>_Toc349481020</vt:lpwstr>
      </vt:variant>
      <vt:variant>
        <vt:i4>1507378</vt:i4>
      </vt:variant>
      <vt:variant>
        <vt:i4>1016</vt:i4>
      </vt:variant>
      <vt:variant>
        <vt:i4>0</vt:i4>
      </vt:variant>
      <vt:variant>
        <vt:i4>5</vt:i4>
      </vt:variant>
      <vt:variant>
        <vt:lpwstr/>
      </vt:variant>
      <vt:variant>
        <vt:lpwstr>_Toc349481019</vt:lpwstr>
      </vt:variant>
      <vt:variant>
        <vt:i4>1507378</vt:i4>
      </vt:variant>
      <vt:variant>
        <vt:i4>1010</vt:i4>
      </vt:variant>
      <vt:variant>
        <vt:i4>0</vt:i4>
      </vt:variant>
      <vt:variant>
        <vt:i4>5</vt:i4>
      </vt:variant>
      <vt:variant>
        <vt:lpwstr/>
      </vt:variant>
      <vt:variant>
        <vt:lpwstr>_Toc349481018</vt:lpwstr>
      </vt:variant>
      <vt:variant>
        <vt:i4>1507378</vt:i4>
      </vt:variant>
      <vt:variant>
        <vt:i4>1004</vt:i4>
      </vt:variant>
      <vt:variant>
        <vt:i4>0</vt:i4>
      </vt:variant>
      <vt:variant>
        <vt:i4>5</vt:i4>
      </vt:variant>
      <vt:variant>
        <vt:lpwstr/>
      </vt:variant>
      <vt:variant>
        <vt:lpwstr>_Toc349481017</vt:lpwstr>
      </vt:variant>
      <vt:variant>
        <vt:i4>1507378</vt:i4>
      </vt:variant>
      <vt:variant>
        <vt:i4>998</vt:i4>
      </vt:variant>
      <vt:variant>
        <vt:i4>0</vt:i4>
      </vt:variant>
      <vt:variant>
        <vt:i4>5</vt:i4>
      </vt:variant>
      <vt:variant>
        <vt:lpwstr/>
      </vt:variant>
      <vt:variant>
        <vt:lpwstr>_Toc349481016</vt:lpwstr>
      </vt:variant>
      <vt:variant>
        <vt:i4>1507378</vt:i4>
      </vt:variant>
      <vt:variant>
        <vt:i4>992</vt:i4>
      </vt:variant>
      <vt:variant>
        <vt:i4>0</vt:i4>
      </vt:variant>
      <vt:variant>
        <vt:i4>5</vt:i4>
      </vt:variant>
      <vt:variant>
        <vt:lpwstr/>
      </vt:variant>
      <vt:variant>
        <vt:lpwstr>_Toc349481015</vt:lpwstr>
      </vt:variant>
      <vt:variant>
        <vt:i4>1507378</vt:i4>
      </vt:variant>
      <vt:variant>
        <vt:i4>986</vt:i4>
      </vt:variant>
      <vt:variant>
        <vt:i4>0</vt:i4>
      </vt:variant>
      <vt:variant>
        <vt:i4>5</vt:i4>
      </vt:variant>
      <vt:variant>
        <vt:lpwstr/>
      </vt:variant>
      <vt:variant>
        <vt:lpwstr>_Toc349481014</vt:lpwstr>
      </vt:variant>
      <vt:variant>
        <vt:i4>1507378</vt:i4>
      </vt:variant>
      <vt:variant>
        <vt:i4>980</vt:i4>
      </vt:variant>
      <vt:variant>
        <vt:i4>0</vt:i4>
      </vt:variant>
      <vt:variant>
        <vt:i4>5</vt:i4>
      </vt:variant>
      <vt:variant>
        <vt:lpwstr/>
      </vt:variant>
      <vt:variant>
        <vt:lpwstr>_Toc349481013</vt:lpwstr>
      </vt:variant>
      <vt:variant>
        <vt:i4>1507378</vt:i4>
      </vt:variant>
      <vt:variant>
        <vt:i4>974</vt:i4>
      </vt:variant>
      <vt:variant>
        <vt:i4>0</vt:i4>
      </vt:variant>
      <vt:variant>
        <vt:i4>5</vt:i4>
      </vt:variant>
      <vt:variant>
        <vt:lpwstr/>
      </vt:variant>
      <vt:variant>
        <vt:lpwstr>_Toc349481012</vt:lpwstr>
      </vt:variant>
      <vt:variant>
        <vt:i4>1507378</vt:i4>
      </vt:variant>
      <vt:variant>
        <vt:i4>968</vt:i4>
      </vt:variant>
      <vt:variant>
        <vt:i4>0</vt:i4>
      </vt:variant>
      <vt:variant>
        <vt:i4>5</vt:i4>
      </vt:variant>
      <vt:variant>
        <vt:lpwstr/>
      </vt:variant>
      <vt:variant>
        <vt:lpwstr>_Toc349481011</vt:lpwstr>
      </vt:variant>
      <vt:variant>
        <vt:i4>1507378</vt:i4>
      </vt:variant>
      <vt:variant>
        <vt:i4>962</vt:i4>
      </vt:variant>
      <vt:variant>
        <vt:i4>0</vt:i4>
      </vt:variant>
      <vt:variant>
        <vt:i4>5</vt:i4>
      </vt:variant>
      <vt:variant>
        <vt:lpwstr/>
      </vt:variant>
      <vt:variant>
        <vt:lpwstr>_Toc349481010</vt:lpwstr>
      </vt:variant>
      <vt:variant>
        <vt:i4>1441842</vt:i4>
      </vt:variant>
      <vt:variant>
        <vt:i4>956</vt:i4>
      </vt:variant>
      <vt:variant>
        <vt:i4>0</vt:i4>
      </vt:variant>
      <vt:variant>
        <vt:i4>5</vt:i4>
      </vt:variant>
      <vt:variant>
        <vt:lpwstr/>
      </vt:variant>
      <vt:variant>
        <vt:lpwstr>_Toc349481009</vt:lpwstr>
      </vt:variant>
      <vt:variant>
        <vt:i4>1441842</vt:i4>
      </vt:variant>
      <vt:variant>
        <vt:i4>950</vt:i4>
      </vt:variant>
      <vt:variant>
        <vt:i4>0</vt:i4>
      </vt:variant>
      <vt:variant>
        <vt:i4>5</vt:i4>
      </vt:variant>
      <vt:variant>
        <vt:lpwstr/>
      </vt:variant>
      <vt:variant>
        <vt:lpwstr>_Toc349481008</vt:lpwstr>
      </vt:variant>
      <vt:variant>
        <vt:i4>1441842</vt:i4>
      </vt:variant>
      <vt:variant>
        <vt:i4>944</vt:i4>
      </vt:variant>
      <vt:variant>
        <vt:i4>0</vt:i4>
      </vt:variant>
      <vt:variant>
        <vt:i4>5</vt:i4>
      </vt:variant>
      <vt:variant>
        <vt:lpwstr/>
      </vt:variant>
      <vt:variant>
        <vt:lpwstr>_Toc349481007</vt:lpwstr>
      </vt:variant>
      <vt:variant>
        <vt:i4>1441842</vt:i4>
      </vt:variant>
      <vt:variant>
        <vt:i4>938</vt:i4>
      </vt:variant>
      <vt:variant>
        <vt:i4>0</vt:i4>
      </vt:variant>
      <vt:variant>
        <vt:i4>5</vt:i4>
      </vt:variant>
      <vt:variant>
        <vt:lpwstr/>
      </vt:variant>
      <vt:variant>
        <vt:lpwstr>_Toc349481006</vt:lpwstr>
      </vt:variant>
      <vt:variant>
        <vt:i4>1441842</vt:i4>
      </vt:variant>
      <vt:variant>
        <vt:i4>932</vt:i4>
      </vt:variant>
      <vt:variant>
        <vt:i4>0</vt:i4>
      </vt:variant>
      <vt:variant>
        <vt:i4>5</vt:i4>
      </vt:variant>
      <vt:variant>
        <vt:lpwstr/>
      </vt:variant>
      <vt:variant>
        <vt:lpwstr>_Toc349481005</vt:lpwstr>
      </vt:variant>
      <vt:variant>
        <vt:i4>1441842</vt:i4>
      </vt:variant>
      <vt:variant>
        <vt:i4>926</vt:i4>
      </vt:variant>
      <vt:variant>
        <vt:i4>0</vt:i4>
      </vt:variant>
      <vt:variant>
        <vt:i4>5</vt:i4>
      </vt:variant>
      <vt:variant>
        <vt:lpwstr/>
      </vt:variant>
      <vt:variant>
        <vt:lpwstr>_Toc349481004</vt:lpwstr>
      </vt:variant>
      <vt:variant>
        <vt:i4>1441842</vt:i4>
      </vt:variant>
      <vt:variant>
        <vt:i4>920</vt:i4>
      </vt:variant>
      <vt:variant>
        <vt:i4>0</vt:i4>
      </vt:variant>
      <vt:variant>
        <vt:i4>5</vt:i4>
      </vt:variant>
      <vt:variant>
        <vt:lpwstr/>
      </vt:variant>
      <vt:variant>
        <vt:lpwstr>_Toc349481003</vt:lpwstr>
      </vt:variant>
      <vt:variant>
        <vt:i4>1441842</vt:i4>
      </vt:variant>
      <vt:variant>
        <vt:i4>914</vt:i4>
      </vt:variant>
      <vt:variant>
        <vt:i4>0</vt:i4>
      </vt:variant>
      <vt:variant>
        <vt:i4>5</vt:i4>
      </vt:variant>
      <vt:variant>
        <vt:lpwstr/>
      </vt:variant>
      <vt:variant>
        <vt:lpwstr>_Toc349481002</vt:lpwstr>
      </vt:variant>
      <vt:variant>
        <vt:i4>1441842</vt:i4>
      </vt:variant>
      <vt:variant>
        <vt:i4>908</vt:i4>
      </vt:variant>
      <vt:variant>
        <vt:i4>0</vt:i4>
      </vt:variant>
      <vt:variant>
        <vt:i4>5</vt:i4>
      </vt:variant>
      <vt:variant>
        <vt:lpwstr/>
      </vt:variant>
      <vt:variant>
        <vt:lpwstr>_Toc349481001</vt:lpwstr>
      </vt:variant>
      <vt:variant>
        <vt:i4>1441842</vt:i4>
      </vt:variant>
      <vt:variant>
        <vt:i4>902</vt:i4>
      </vt:variant>
      <vt:variant>
        <vt:i4>0</vt:i4>
      </vt:variant>
      <vt:variant>
        <vt:i4>5</vt:i4>
      </vt:variant>
      <vt:variant>
        <vt:lpwstr/>
      </vt:variant>
      <vt:variant>
        <vt:lpwstr>_Toc349481000</vt:lpwstr>
      </vt:variant>
      <vt:variant>
        <vt:i4>1966139</vt:i4>
      </vt:variant>
      <vt:variant>
        <vt:i4>896</vt:i4>
      </vt:variant>
      <vt:variant>
        <vt:i4>0</vt:i4>
      </vt:variant>
      <vt:variant>
        <vt:i4>5</vt:i4>
      </vt:variant>
      <vt:variant>
        <vt:lpwstr/>
      </vt:variant>
      <vt:variant>
        <vt:lpwstr>_Toc349480999</vt:lpwstr>
      </vt:variant>
      <vt:variant>
        <vt:i4>1966139</vt:i4>
      </vt:variant>
      <vt:variant>
        <vt:i4>890</vt:i4>
      </vt:variant>
      <vt:variant>
        <vt:i4>0</vt:i4>
      </vt:variant>
      <vt:variant>
        <vt:i4>5</vt:i4>
      </vt:variant>
      <vt:variant>
        <vt:lpwstr/>
      </vt:variant>
      <vt:variant>
        <vt:lpwstr>_Toc349480998</vt:lpwstr>
      </vt:variant>
      <vt:variant>
        <vt:i4>1966139</vt:i4>
      </vt:variant>
      <vt:variant>
        <vt:i4>884</vt:i4>
      </vt:variant>
      <vt:variant>
        <vt:i4>0</vt:i4>
      </vt:variant>
      <vt:variant>
        <vt:i4>5</vt:i4>
      </vt:variant>
      <vt:variant>
        <vt:lpwstr/>
      </vt:variant>
      <vt:variant>
        <vt:lpwstr>_Toc349480997</vt:lpwstr>
      </vt:variant>
      <vt:variant>
        <vt:i4>1966139</vt:i4>
      </vt:variant>
      <vt:variant>
        <vt:i4>878</vt:i4>
      </vt:variant>
      <vt:variant>
        <vt:i4>0</vt:i4>
      </vt:variant>
      <vt:variant>
        <vt:i4>5</vt:i4>
      </vt:variant>
      <vt:variant>
        <vt:lpwstr/>
      </vt:variant>
      <vt:variant>
        <vt:lpwstr>_Toc349480996</vt:lpwstr>
      </vt:variant>
      <vt:variant>
        <vt:i4>1966139</vt:i4>
      </vt:variant>
      <vt:variant>
        <vt:i4>872</vt:i4>
      </vt:variant>
      <vt:variant>
        <vt:i4>0</vt:i4>
      </vt:variant>
      <vt:variant>
        <vt:i4>5</vt:i4>
      </vt:variant>
      <vt:variant>
        <vt:lpwstr/>
      </vt:variant>
      <vt:variant>
        <vt:lpwstr>_Toc349480995</vt:lpwstr>
      </vt:variant>
      <vt:variant>
        <vt:i4>1966139</vt:i4>
      </vt:variant>
      <vt:variant>
        <vt:i4>866</vt:i4>
      </vt:variant>
      <vt:variant>
        <vt:i4>0</vt:i4>
      </vt:variant>
      <vt:variant>
        <vt:i4>5</vt:i4>
      </vt:variant>
      <vt:variant>
        <vt:lpwstr/>
      </vt:variant>
      <vt:variant>
        <vt:lpwstr>_Toc349480994</vt:lpwstr>
      </vt:variant>
      <vt:variant>
        <vt:i4>1966139</vt:i4>
      </vt:variant>
      <vt:variant>
        <vt:i4>860</vt:i4>
      </vt:variant>
      <vt:variant>
        <vt:i4>0</vt:i4>
      </vt:variant>
      <vt:variant>
        <vt:i4>5</vt:i4>
      </vt:variant>
      <vt:variant>
        <vt:lpwstr/>
      </vt:variant>
      <vt:variant>
        <vt:lpwstr>_Toc349480993</vt:lpwstr>
      </vt:variant>
      <vt:variant>
        <vt:i4>1966139</vt:i4>
      </vt:variant>
      <vt:variant>
        <vt:i4>854</vt:i4>
      </vt:variant>
      <vt:variant>
        <vt:i4>0</vt:i4>
      </vt:variant>
      <vt:variant>
        <vt:i4>5</vt:i4>
      </vt:variant>
      <vt:variant>
        <vt:lpwstr/>
      </vt:variant>
      <vt:variant>
        <vt:lpwstr>_Toc349480992</vt:lpwstr>
      </vt:variant>
      <vt:variant>
        <vt:i4>1966139</vt:i4>
      </vt:variant>
      <vt:variant>
        <vt:i4>848</vt:i4>
      </vt:variant>
      <vt:variant>
        <vt:i4>0</vt:i4>
      </vt:variant>
      <vt:variant>
        <vt:i4>5</vt:i4>
      </vt:variant>
      <vt:variant>
        <vt:lpwstr/>
      </vt:variant>
      <vt:variant>
        <vt:lpwstr>_Toc349480991</vt:lpwstr>
      </vt:variant>
      <vt:variant>
        <vt:i4>1966139</vt:i4>
      </vt:variant>
      <vt:variant>
        <vt:i4>842</vt:i4>
      </vt:variant>
      <vt:variant>
        <vt:i4>0</vt:i4>
      </vt:variant>
      <vt:variant>
        <vt:i4>5</vt:i4>
      </vt:variant>
      <vt:variant>
        <vt:lpwstr/>
      </vt:variant>
      <vt:variant>
        <vt:lpwstr>_Toc349480990</vt:lpwstr>
      </vt:variant>
      <vt:variant>
        <vt:i4>2031675</vt:i4>
      </vt:variant>
      <vt:variant>
        <vt:i4>836</vt:i4>
      </vt:variant>
      <vt:variant>
        <vt:i4>0</vt:i4>
      </vt:variant>
      <vt:variant>
        <vt:i4>5</vt:i4>
      </vt:variant>
      <vt:variant>
        <vt:lpwstr/>
      </vt:variant>
      <vt:variant>
        <vt:lpwstr>_Toc349480989</vt:lpwstr>
      </vt:variant>
      <vt:variant>
        <vt:i4>2031675</vt:i4>
      </vt:variant>
      <vt:variant>
        <vt:i4>830</vt:i4>
      </vt:variant>
      <vt:variant>
        <vt:i4>0</vt:i4>
      </vt:variant>
      <vt:variant>
        <vt:i4>5</vt:i4>
      </vt:variant>
      <vt:variant>
        <vt:lpwstr/>
      </vt:variant>
      <vt:variant>
        <vt:lpwstr>_Toc349480988</vt:lpwstr>
      </vt:variant>
      <vt:variant>
        <vt:i4>2031675</vt:i4>
      </vt:variant>
      <vt:variant>
        <vt:i4>824</vt:i4>
      </vt:variant>
      <vt:variant>
        <vt:i4>0</vt:i4>
      </vt:variant>
      <vt:variant>
        <vt:i4>5</vt:i4>
      </vt:variant>
      <vt:variant>
        <vt:lpwstr/>
      </vt:variant>
      <vt:variant>
        <vt:lpwstr>_Toc349480987</vt:lpwstr>
      </vt:variant>
      <vt:variant>
        <vt:i4>2031675</vt:i4>
      </vt:variant>
      <vt:variant>
        <vt:i4>818</vt:i4>
      </vt:variant>
      <vt:variant>
        <vt:i4>0</vt:i4>
      </vt:variant>
      <vt:variant>
        <vt:i4>5</vt:i4>
      </vt:variant>
      <vt:variant>
        <vt:lpwstr/>
      </vt:variant>
      <vt:variant>
        <vt:lpwstr>_Toc349480986</vt:lpwstr>
      </vt:variant>
      <vt:variant>
        <vt:i4>2031675</vt:i4>
      </vt:variant>
      <vt:variant>
        <vt:i4>812</vt:i4>
      </vt:variant>
      <vt:variant>
        <vt:i4>0</vt:i4>
      </vt:variant>
      <vt:variant>
        <vt:i4>5</vt:i4>
      </vt:variant>
      <vt:variant>
        <vt:lpwstr/>
      </vt:variant>
      <vt:variant>
        <vt:lpwstr>_Toc349480985</vt:lpwstr>
      </vt:variant>
      <vt:variant>
        <vt:i4>2031675</vt:i4>
      </vt:variant>
      <vt:variant>
        <vt:i4>806</vt:i4>
      </vt:variant>
      <vt:variant>
        <vt:i4>0</vt:i4>
      </vt:variant>
      <vt:variant>
        <vt:i4>5</vt:i4>
      </vt:variant>
      <vt:variant>
        <vt:lpwstr/>
      </vt:variant>
      <vt:variant>
        <vt:lpwstr>_Toc349480984</vt:lpwstr>
      </vt:variant>
      <vt:variant>
        <vt:i4>2031675</vt:i4>
      </vt:variant>
      <vt:variant>
        <vt:i4>800</vt:i4>
      </vt:variant>
      <vt:variant>
        <vt:i4>0</vt:i4>
      </vt:variant>
      <vt:variant>
        <vt:i4>5</vt:i4>
      </vt:variant>
      <vt:variant>
        <vt:lpwstr/>
      </vt:variant>
      <vt:variant>
        <vt:lpwstr>_Toc349480983</vt:lpwstr>
      </vt:variant>
      <vt:variant>
        <vt:i4>2031675</vt:i4>
      </vt:variant>
      <vt:variant>
        <vt:i4>794</vt:i4>
      </vt:variant>
      <vt:variant>
        <vt:i4>0</vt:i4>
      </vt:variant>
      <vt:variant>
        <vt:i4>5</vt:i4>
      </vt:variant>
      <vt:variant>
        <vt:lpwstr/>
      </vt:variant>
      <vt:variant>
        <vt:lpwstr>_Toc349480982</vt:lpwstr>
      </vt:variant>
      <vt:variant>
        <vt:i4>2031675</vt:i4>
      </vt:variant>
      <vt:variant>
        <vt:i4>788</vt:i4>
      </vt:variant>
      <vt:variant>
        <vt:i4>0</vt:i4>
      </vt:variant>
      <vt:variant>
        <vt:i4>5</vt:i4>
      </vt:variant>
      <vt:variant>
        <vt:lpwstr/>
      </vt:variant>
      <vt:variant>
        <vt:lpwstr>_Toc349480981</vt:lpwstr>
      </vt:variant>
      <vt:variant>
        <vt:i4>2031675</vt:i4>
      </vt:variant>
      <vt:variant>
        <vt:i4>782</vt:i4>
      </vt:variant>
      <vt:variant>
        <vt:i4>0</vt:i4>
      </vt:variant>
      <vt:variant>
        <vt:i4>5</vt:i4>
      </vt:variant>
      <vt:variant>
        <vt:lpwstr/>
      </vt:variant>
      <vt:variant>
        <vt:lpwstr>_Toc349480980</vt:lpwstr>
      </vt:variant>
      <vt:variant>
        <vt:i4>1048635</vt:i4>
      </vt:variant>
      <vt:variant>
        <vt:i4>776</vt:i4>
      </vt:variant>
      <vt:variant>
        <vt:i4>0</vt:i4>
      </vt:variant>
      <vt:variant>
        <vt:i4>5</vt:i4>
      </vt:variant>
      <vt:variant>
        <vt:lpwstr/>
      </vt:variant>
      <vt:variant>
        <vt:lpwstr>_Toc349480979</vt:lpwstr>
      </vt:variant>
      <vt:variant>
        <vt:i4>1048635</vt:i4>
      </vt:variant>
      <vt:variant>
        <vt:i4>770</vt:i4>
      </vt:variant>
      <vt:variant>
        <vt:i4>0</vt:i4>
      </vt:variant>
      <vt:variant>
        <vt:i4>5</vt:i4>
      </vt:variant>
      <vt:variant>
        <vt:lpwstr/>
      </vt:variant>
      <vt:variant>
        <vt:lpwstr>_Toc349480978</vt:lpwstr>
      </vt:variant>
      <vt:variant>
        <vt:i4>1048635</vt:i4>
      </vt:variant>
      <vt:variant>
        <vt:i4>764</vt:i4>
      </vt:variant>
      <vt:variant>
        <vt:i4>0</vt:i4>
      </vt:variant>
      <vt:variant>
        <vt:i4>5</vt:i4>
      </vt:variant>
      <vt:variant>
        <vt:lpwstr/>
      </vt:variant>
      <vt:variant>
        <vt:lpwstr>_Toc349480977</vt:lpwstr>
      </vt:variant>
      <vt:variant>
        <vt:i4>1048635</vt:i4>
      </vt:variant>
      <vt:variant>
        <vt:i4>758</vt:i4>
      </vt:variant>
      <vt:variant>
        <vt:i4>0</vt:i4>
      </vt:variant>
      <vt:variant>
        <vt:i4>5</vt:i4>
      </vt:variant>
      <vt:variant>
        <vt:lpwstr/>
      </vt:variant>
      <vt:variant>
        <vt:lpwstr>_Toc349480976</vt:lpwstr>
      </vt:variant>
      <vt:variant>
        <vt:i4>1048635</vt:i4>
      </vt:variant>
      <vt:variant>
        <vt:i4>752</vt:i4>
      </vt:variant>
      <vt:variant>
        <vt:i4>0</vt:i4>
      </vt:variant>
      <vt:variant>
        <vt:i4>5</vt:i4>
      </vt:variant>
      <vt:variant>
        <vt:lpwstr/>
      </vt:variant>
      <vt:variant>
        <vt:lpwstr>_Toc349480975</vt:lpwstr>
      </vt:variant>
      <vt:variant>
        <vt:i4>1048635</vt:i4>
      </vt:variant>
      <vt:variant>
        <vt:i4>746</vt:i4>
      </vt:variant>
      <vt:variant>
        <vt:i4>0</vt:i4>
      </vt:variant>
      <vt:variant>
        <vt:i4>5</vt:i4>
      </vt:variant>
      <vt:variant>
        <vt:lpwstr/>
      </vt:variant>
      <vt:variant>
        <vt:lpwstr>_Toc349480974</vt:lpwstr>
      </vt:variant>
      <vt:variant>
        <vt:i4>1048635</vt:i4>
      </vt:variant>
      <vt:variant>
        <vt:i4>740</vt:i4>
      </vt:variant>
      <vt:variant>
        <vt:i4>0</vt:i4>
      </vt:variant>
      <vt:variant>
        <vt:i4>5</vt:i4>
      </vt:variant>
      <vt:variant>
        <vt:lpwstr/>
      </vt:variant>
      <vt:variant>
        <vt:lpwstr>_Toc349480973</vt:lpwstr>
      </vt:variant>
      <vt:variant>
        <vt:i4>1048635</vt:i4>
      </vt:variant>
      <vt:variant>
        <vt:i4>734</vt:i4>
      </vt:variant>
      <vt:variant>
        <vt:i4>0</vt:i4>
      </vt:variant>
      <vt:variant>
        <vt:i4>5</vt:i4>
      </vt:variant>
      <vt:variant>
        <vt:lpwstr/>
      </vt:variant>
      <vt:variant>
        <vt:lpwstr>_Toc349480972</vt:lpwstr>
      </vt:variant>
      <vt:variant>
        <vt:i4>1048635</vt:i4>
      </vt:variant>
      <vt:variant>
        <vt:i4>728</vt:i4>
      </vt:variant>
      <vt:variant>
        <vt:i4>0</vt:i4>
      </vt:variant>
      <vt:variant>
        <vt:i4>5</vt:i4>
      </vt:variant>
      <vt:variant>
        <vt:lpwstr/>
      </vt:variant>
      <vt:variant>
        <vt:lpwstr>_Toc349480971</vt:lpwstr>
      </vt:variant>
      <vt:variant>
        <vt:i4>1048635</vt:i4>
      </vt:variant>
      <vt:variant>
        <vt:i4>722</vt:i4>
      </vt:variant>
      <vt:variant>
        <vt:i4>0</vt:i4>
      </vt:variant>
      <vt:variant>
        <vt:i4>5</vt:i4>
      </vt:variant>
      <vt:variant>
        <vt:lpwstr/>
      </vt:variant>
      <vt:variant>
        <vt:lpwstr>_Toc349480970</vt:lpwstr>
      </vt:variant>
      <vt:variant>
        <vt:i4>1114171</vt:i4>
      </vt:variant>
      <vt:variant>
        <vt:i4>716</vt:i4>
      </vt:variant>
      <vt:variant>
        <vt:i4>0</vt:i4>
      </vt:variant>
      <vt:variant>
        <vt:i4>5</vt:i4>
      </vt:variant>
      <vt:variant>
        <vt:lpwstr/>
      </vt:variant>
      <vt:variant>
        <vt:lpwstr>_Toc349480969</vt:lpwstr>
      </vt:variant>
      <vt:variant>
        <vt:i4>1114171</vt:i4>
      </vt:variant>
      <vt:variant>
        <vt:i4>710</vt:i4>
      </vt:variant>
      <vt:variant>
        <vt:i4>0</vt:i4>
      </vt:variant>
      <vt:variant>
        <vt:i4>5</vt:i4>
      </vt:variant>
      <vt:variant>
        <vt:lpwstr/>
      </vt:variant>
      <vt:variant>
        <vt:lpwstr>_Toc349480968</vt:lpwstr>
      </vt:variant>
      <vt:variant>
        <vt:i4>1114171</vt:i4>
      </vt:variant>
      <vt:variant>
        <vt:i4>704</vt:i4>
      </vt:variant>
      <vt:variant>
        <vt:i4>0</vt:i4>
      </vt:variant>
      <vt:variant>
        <vt:i4>5</vt:i4>
      </vt:variant>
      <vt:variant>
        <vt:lpwstr/>
      </vt:variant>
      <vt:variant>
        <vt:lpwstr>_Toc349480967</vt:lpwstr>
      </vt:variant>
      <vt:variant>
        <vt:i4>1114171</vt:i4>
      </vt:variant>
      <vt:variant>
        <vt:i4>698</vt:i4>
      </vt:variant>
      <vt:variant>
        <vt:i4>0</vt:i4>
      </vt:variant>
      <vt:variant>
        <vt:i4>5</vt:i4>
      </vt:variant>
      <vt:variant>
        <vt:lpwstr/>
      </vt:variant>
      <vt:variant>
        <vt:lpwstr>_Toc349480966</vt:lpwstr>
      </vt:variant>
      <vt:variant>
        <vt:i4>1114171</vt:i4>
      </vt:variant>
      <vt:variant>
        <vt:i4>692</vt:i4>
      </vt:variant>
      <vt:variant>
        <vt:i4>0</vt:i4>
      </vt:variant>
      <vt:variant>
        <vt:i4>5</vt:i4>
      </vt:variant>
      <vt:variant>
        <vt:lpwstr/>
      </vt:variant>
      <vt:variant>
        <vt:lpwstr>_Toc349480965</vt:lpwstr>
      </vt:variant>
      <vt:variant>
        <vt:i4>1114171</vt:i4>
      </vt:variant>
      <vt:variant>
        <vt:i4>686</vt:i4>
      </vt:variant>
      <vt:variant>
        <vt:i4>0</vt:i4>
      </vt:variant>
      <vt:variant>
        <vt:i4>5</vt:i4>
      </vt:variant>
      <vt:variant>
        <vt:lpwstr/>
      </vt:variant>
      <vt:variant>
        <vt:lpwstr>_Toc349480964</vt:lpwstr>
      </vt:variant>
      <vt:variant>
        <vt:i4>1114171</vt:i4>
      </vt:variant>
      <vt:variant>
        <vt:i4>680</vt:i4>
      </vt:variant>
      <vt:variant>
        <vt:i4>0</vt:i4>
      </vt:variant>
      <vt:variant>
        <vt:i4>5</vt:i4>
      </vt:variant>
      <vt:variant>
        <vt:lpwstr/>
      </vt:variant>
      <vt:variant>
        <vt:lpwstr>_Toc349480963</vt:lpwstr>
      </vt:variant>
      <vt:variant>
        <vt:i4>1114171</vt:i4>
      </vt:variant>
      <vt:variant>
        <vt:i4>674</vt:i4>
      </vt:variant>
      <vt:variant>
        <vt:i4>0</vt:i4>
      </vt:variant>
      <vt:variant>
        <vt:i4>5</vt:i4>
      </vt:variant>
      <vt:variant>
        <vt:lpwstr/>
      </vt:variant>
      <vt:variant>
        <vt:lpwstr>_Toc349480962</vt:lpwstr>
      </vt:variant>
      <vt:variant>
        <vt:i4>1114171</vt:i4>
      </vt:variant>
      <vt:variant>
        <vt:i4>668</vt:i4>
      </vt:variant>
      <vt:variant>
        <vt:i4>0</vt:i4>
      </vt:variant>
      <vt:variant>
        <vt:i4>5</vt:i4>
      </vt:variant>
      <vt:variant>
        <vt:lpwstr/>
      </vt:variant>
      <vt:variant>
        <vt:lpwstr>_Toc349480961</vt:lpwstr>
      </vt:variant>
      <vt:variant>
        <vt:i4>1114171</vt:i4>
      </vt:variant>
      <vt:variant>
        <vt:i4>662</vt:i4>
      </vt:variant>
      <vt:variant>
        <vt:i4>0</vt:i4>
      </vt:variant>
      <vt:variant>
        <vt:i4>5</vt:i4>
      </vt:variant>
      <vt:variant>
        <vt:lpwstr/>
      </vt:variant>
      <vt:variant>
        <vt:lpwstr>_Toc349480960</vt:lpwstr>
      </vt:variant>
      <vt:variant>
        <vt:i4>1179707</vt:i4>
      </vt:variant>
      <vt:variant>
        <vt:i4>656</vt:i4>
      </vt:variant>
      <vt:variant>
        <vt:i4>0</vt:i4>
      </vt:variant>
      <vt:variant>
        <vt:i4>5</vt:i4>
      </vt:variant>
      <vt:variant>
        <vt:lpwstr/>
      </vt:variant>
      <vt:variant>
        <vt:lpwstr>_Toc349480959</vt:lpwstr>
      </vt:variant>
      <vt:variant>
        <vt:i4>1179707</vt:i4>
      </vt:variant>
      <vt:variant>
        <vt:i4>650</vt:i4>
      </vt:variant>
      <vt:variant>
        <vt:i4>0</vt:i4>
      </vt:variant>
      <vt:variant>
        <vt:i4>5</vt:i4>
      </vt:variant>
      <vt:variant>
        <vt:lpwstr/>
      </vt:variant>
      <vt:variant>
        <vt:lpwstr>_Toc349480958</vt:lpwstr>
      </vt:variant>
      <vt:variant>
        <vt:i4>1179707</vt:i4>
      </vt:variant>
      <vt:variant>
        <vt:i4>644</vt:i4>
      </vt:variant>
      <vt:variant>
        <vt:i4>0</vt:i4>
      </vt:variant>
      <vt:variant>
        <vt:i4>5</vt:i4>
      </vt:variant>
      <vt:variant>
        <vt:lpwstr/>
      </vt:variant>
      <vt:variant>
        <vt:lpwstr>_Toc349480957</vt:lpwstr>
      </vt:variant>
      <vt:variant>
        <vt:i4>1179707</vt:i4>
      </vt:variant>
      <vt:variant>
        <vt:i4>638</vt:i4>
      </vt:variant>
      <vt:variant>
        <vt:i4>0</vt:i4>
      </vt:variant>
      <vt:variant>
        <vt:i4>5</vt:i4>
      </vt:variant>
      <vt:variant>
        <vt:lpwstr/>
      </vt:variant>
      <vt:variant>
        <vt:lpwstr>_Toc349480956</vt:lpwstr>
      </vt:variant>
      <vt:variant>
        <vt:i4>1179707</vt:i4>
      </vt:variant>
      <vt:variant>
        <vt:i4>632</vt:i4>
      </vt:variant>
      <vt:variant>
        <vt:i4>0</vt:i4>
      </vt:variant>
      <vt:variant>
        <vt:i4>5</vt:i4>
      </vt:variant>
      <vt:variant>
        <vt:lpwstr/>
      </vt:variant>
      <vt:variant>
        <vt:lpwstr>_Toc349480955</vt:lpwstr>
      </vt:variant>
      <vt:variant>
        <vt:i4>1179707</vt:i4>
      </vt:variant>
      <vt:variant>
        <vt:i4>626</vt:i4>
      </vt:variant>
      <vt:variant>
        <vt:i4>0</vt:i4>
      </vt:variant>
      <vt:variant>
        <vt:i4>5</vt:i4>
      </vt:variant>
      <vt:variant>
        <vt:lpwstr/>
      </vt:variant>
      <vt:variant>
        <vt:lpwstr>_Toc349480954</vt:lpwstr>
      </vt:variant>
      <vt:variant>
        <vt:i4>1179707</vt:i4>
      </vt:variant>
      <vt:variant>
        <vt:i4>620</vt:i4>
      </vt:variant>
      <vt:variant>
        <vt:i4>0</vt:i4>
      </vt:variant>
      <vt:variant>
        <vt:i4>5</vt:i4>
      </vt:variant>
      <vt:variant>
        <vt:lpwstr/>
      </vt:variant>
      <vt:variant>
        <vt:lpwstr>_Toc349480953</vt:lpwstr>
      </vt:variant>
      <vt:variant>
        <vt:i4>1179707</vt:i4>
      </vt:variant>
      <vt:variant>
        <vt:i4>614</vt:i4>
      </vt:variant>
      <vt:variant>
        <vt:i4>0</vt:i4>
      </vt:variant>
      <vt:variant>
        <vt:i4>5</vt:i4>
      </vt:variant>
      <vt:variant>
        <vt:lpwstr/>
      </vt:variant>
      <vt:variant>
        <vt:lpwstr>_Toc349480952</vt:lpwstr>
      </vt:variant>
      <vt:variant>
        <vt:i4>1179707</vt:i4>
      </vt:variant>
      <vt:variant>
        <vt:i4>608</vt:i4>
      </vt:variant>
      <vt:variant>
        <vt:i4>0</vt:i4>
      </vt:variant>
      <vt:variant>
        <vt:i4>5</vt:i4>
      </vt:variant>
      <vt:variant>
        <vt:lpwstr/>
      </vt:variant>
      <vt:variant>
        <vt:lpwstr>_Toc349480951</vt:lpwstr>
      </vt:variant>
      <vt:variant>
        <vt:i4>1179707</vt:i4>
      </vt:variant>
      <vt:variant>
        <vt:i4>602</vt:i4>
      </vt:variant>
      <vt:variant>
        <vt:i4>0</vt:i4>
      </vt:variant>
      <vt:variant>
        <vt:i4>5</vt:i4>
      </vt:variant>
      <vt:variant>
        <vt:lpwstr/>
      </vt:variant>
      <vt:variant>
        <vt:lpwstr>_Toc349480950</vt:lpwstr>
      </vt:variant>
      <vt:variant>
        <vt:i4>1245243</vt:i4>
      </vt:variant>
      <vt:variant>
        <vt:i4>596</vt:i4>
      </vt:variant>
      <vt:variant>
        <vt:i4>0</vt:i4>
      </vt:variant>
      <vt:variant>
        <vt:i4>5</vt:i4>
      </vt:variant>
      <vt:variant>
        <vt:lpwstr/>
      </vt:variant>
      <vt:variant>
        <vt:lpwstr>_Toc349480949</vt:lpwstr>
      </vt:variant>
      <vt:variant>
        <vt:i4>1245243</vt:i4>
      </vt:variant>
      <vt:variant>
        <vt:i4>590</vt:i4>
      </vt:variant>
      <vt:variant>
        <vt:i4>0</vt:i4>
      </vt:variant>
      <vt:variant>
        <vt:i4>5</vt:i4>
      </vt:variant>
      <vt:variant>
        <vt:lpwstr/>
      </vt:variant>
      <vt:variant>
        <vt:lpwstr>_Toc349480948</vt:lpwstr>
      </vt:variant>
      <vt:variant>
        <vt:i4>1245243</vt:i4>
      </vt:variant>
      <vt:variant>
        <vt:i4>584</vt:i4>
      </vt:variant>
      <vt:variant>
        <vt:i4>0</vt:i4>
      </vt:variant>
      <vt:variant>
        <vt:i4>5</vt:i4>
      </vt:variant>
      <vt:variant>
        <vt:lpwstr/>
      </vt:variant>
      <vt:variant>
        <vt:lpwstr>_Toc349480947</vt:lpwstr>
      </vt:variant>
      <vt:variant>
        <vt:i4>1245243</vt:i4>
      </vt:variant>
      <vt:variant>
        <vt:i4>578</vt:i4>
      </vt:variant>
      <vt:variant>
        <vt:i4>0</vt:i4>
      </vt:variant>
      <vt:variant>
        <vt:i4>5</vt:i4>
      </vt:variant>
      <vt:variant>
        <vt:lpwstr/>
      </vt:variant>
      <vt:variant>
        <vt:lpwstr>_Toc349480946</vt:lpwstr>
      </vt:variant>
      <vt:variant>
        <vt:i4>1245243</vt:i4>
      </vt:variant>
      <vt:variant>
        <vt:i4>572</vt:i4>
      </vt:variant>
      <vt:variant>
        <vt:i4>0</vt:i4>
      </vt:variant>
      <vt:variant>
        <vt:i4>5</vt:i4>
      </vt:variant>
      <vt:variant>
        <vt:lpwstr/>
      </vt:variant>
      <vt:variant>
        <vt:lpwstr>_Toc349480945</vt:lpwstr>
      </vt:variant>
      <vt:variant>
        <vt:i4>1245243</vt:i4>
      </vt:variant>
      <vt:variant>
        <vt:i4>566</vt:i4>
      </vt:variant>
      <vt:variant>
        <vt:i4>0</vt:i4>
      </vt:variant>
      <vt:variant>
        <vt:i4>5</vt:i4>
      </vt:variant>
      <vt:variant>
        <vt:lpwstr/>
      </vt:variant>
      <vt:variant>
        <vt:lpwstr>_Toc349480944</vt:lpwstr>
      </vt:variant>
      <vt:variant>
        <vt:i4>1245243</vt:i4>
      </vt:variant>
      <vt:variant>
        <vt:i4>560</vt:i4>
      </vt:variant>
      <vt:variant>
        <vt:i4>0</vt:i4>
      </vt:variant>
      <vt:variant>
        <vt:i4>5</vt:i4>
      </vt:variant>
      <vt:variant>
        <vt:lpwstr/>
      </vt:variant>
      <vt:variant>
        <vt:lpwstr>_Toc349480943</vt:lpwstr>
      </vt:variant>
      <vt:variant>
        <vt:i4>1245243</vt:i4>
      </vt:variant>
      <vt:variant>
        <vt:i4>554</vt:i4>
      </vt:variant>
      <vt:variant>
        <vt:i4>0</vt:i4>
      </vt:variant>
      <vt:variant>
        <vt:i4>5</vt:i4>
      </vt:variant>
      <vt:variant>
        <vt:lpwstr/>
      </vt:variant>
      <vt:variant>
        <vt:lpwstr>_Toc349480942</vt:lpwstr>
      </vt:variant>
      <vt:variant>
        <vt:i4>1245243</vt:i4>
      </vt:variant>
      <vt:variant>
        <vt:i4>548</vt:i4>
      </vt:variant>
      <vt:variant>
        <vt:i4>0</vt:i4>
      </vt:variant>
      <vt:variant>
        <vt:i4>5</vt:i4>
      </vt:variant>
      <vt:variant>
        <vt:lpwstr/>
      </vt:variant>
      <vt:variant>
        <vt:lpwstr>_Toc349480941</vt:lpwstr>
      </vt:variant>
      <vt:variant>
        <vt:i4>1245243</vt:i4>
      </vt:variant>
      <vt:variant>
        <vt:i4>542</vt:i4>
      </vt:variant>
      <vt:variant>
        <vt:i4>0</vt:i4>
      </vt:variant>
      <vt:variant>
        <vt:i4>5</vt:i4>
      </vt:variant>
      <vt:variant>
        <vt:lpwstr/>
      </vt:variant>
      <vt:variant>
        <vt:lpwstr>_Toc349480940</vt:lpwstr>
      </vt:variant>
      <vt:variant>
        <vt:i4>1310779</vt:i4>
      </vt:variant>
      <vt:variant>
        <vt:i4>536</vt:i4>
      </vt:variant>
      <vt:variant>
        <vt:i4>0</vt:i4>
      </vt:variant>
      <vt:variant>
        <vt:i4>5</vt:i4>
      </vt:variant>
      <vt:variant>
        <vt:lpwstr/>
      </vt:variant>
      <vt:variant>
        <vt:lpwstr>_Toc349480939</vt:lpwstr>
      </vt:variant>
      <vt:variant>
        <vt:i4>1310779</vt:i4>
      </vt:variant>
      <vt:variant>
        <vt:i4>530</vt:i4>
      </vt:variant>
      <vt:variant>
        <vt:i4>0</vt:i4>
      </vt:variant>
      <vt:variant>
        <vt:i4>5</vt:i4>
      </vt:variant>
      <vt:variant>
        <vt:lpwstr/>
      </vt:variant>
      <vt:variant>
        <vt:lpwstr>_Toc349480938</vt:lpwstr>
      </vt:variant>
      <vt:variant>
        <vt:i4>1310779</vt:i4>
      </vt:variant>
      <vt:variant>
        <vt:i4>524</vt:i4>
      </vt:variant>
      <vt:variant>
        <vt:i4>0</vt:i4>
      </vt:variant>
      <vt:variant>
        <vt:i4>5</vt:i4>
      </vt:variant>
      <vt:variant>
        <vt:lpwstr/>
      </vt:variant>
      <vt:variant>
        <vt:lpwstr>_Toc349480937</vt:lpwstr>
      </vt:variant>
      <vt:variant>
        <vt:i4>1310779</vt:i4>
      </vt:variant>
      <vt:variant>
        <vt:i4>518</vt:i4>
      </vt:variant>
      <vt:variant>
        <vt:i4>0</vt:i4>
      </vt:variant>
      <vt:variant>
        <vt:i4>5</vt:i4>
      </vt:variant>
      <vt:variant>
        <vt:lpwstr/>
      </vt:variant>
      <vt:variant>
        <vt:lpwstr>_Toc349480936</vt:lpwstr>
      </vt:variant>
      <vt:variant>
        <vt:i4>1310779</vt:i4>
      </vt:variant>
      <vt:variant>
        <vt:i4>512</vt:i4>
      </vt:variant>
      <vt:variant>
        <vt:i4>0</vt:i4>
      </vt:variant>
      <vt:variant>
        <vt:i4>5</vt:i4>
      </vt:variant>
      <vt:variant>
        <vt:lpwstr/>
      </vt:variant>
      <vt:variant>
        <vt:lpwstr>_Toc349480935</vt:lpwstr>
      </vt:variant>
      <vt:variant>
        <vt:i4>1310779</vt:i4>
      </vt:variant>
      <vt:variant>
        <vt:i4>506</vt:i4>
      </vt:variant>
      <vt:variant>
        <vt:i4>0</vt:i4>
      </vt:variant>
      <vt:variant>
        <vt:i4>5</vt:i4>
      </vt:variant>
      <vt:variant>
        <vt:lpwstr/>
      </vt:variant>
      <vt:variant>
        <vt:lpwstr>_Toc349480934</vt:lpwstr>
      </vt:variant>
      <vt:variant>
        <vt:i4>1310779</vt:i4>
      </vt:variant>
      <vt:variant>
        <vt:i4>500</vt:i4>
      </vt:variant>
      <vt:variant>
        <vt:i4>0</vt:i4>
      </vt:variant>
      <vt:variant>
        <vt:i4>5</vt:i4>
      </vt:variant>
      <vt:variant>
        <vt:lpwstr/>
      </vt:variant>
      <vt:variant>
        <vt:lpwstr>_Toc349480933</vt:lpwstr>
      </vt:variant>
      <vt:variant>
        <vt:i4>1310779</vt:i4>
      </vt:variant>
      <vt:variant>
        <vt:i4>494</vt:i4>
      </vt:variant>
      <vt:variant>
        <vt:i4>0</vt:i4>
      </vt:variant>
      <vt:variant>
        <vt:i4>5</vt:i4>
      </vt:variant>
      <vt:variant>
        <vt:lpwstr/>
      </vt:variant>
      <vt:variant>
        <vt:lpwstr>_Toc349480932</vt:lpwstr>
      </vt:variant>
      <vt:variant>
        <vt:i4>1310779</vt:i4>
      </vt:variant>
      <vt:variant>
        <vt:i4>488</vt:i4>
      </vt:variant>
      <vt:variant>
        <vt:i4>0</vt:i4>
      </vt:variant>
      <vt:variant>
        <vt:i4>5</vt:i4>
      </vt:variant>
      <vt:variant>
        <vt:lpwstr/>
      </vt:variant>
      <vt:variant>
        <vt:lpwstr>_Toc349480931</vt:lpwstr>
      </vt:variant>
      <vt:variant>
        <vt:i4>1310779</vt:i4>
      </vt:variant>
      <vt:variant>
        <vt:i4>482</vt:i4>
      </vt:variant>
      <vt:variant>
        <vt:i4>0</vt:i4>
      </vt:variant>
      <vt:variant>
        <vt:i4>5</vt:i4>
      </vt:variant>
      <vt:variant>
        <vt:lpwstr/>
      </vt:variant>
      <vt:variant>
        <vt:lpwstr>_Toc349480930</vt:lpwstr>
      </vt:variant>
      <vt:variant>
        <vt:i4>1376315</vt:i4>
      </vt:variant>
      <vt:variant>
        <vt:i4>476</vt:i4>
      </vt:variant>
      <vt:variant>
        <vt:i4>0</vt:i4>
      </vt:variant>
      <vt:variant>
        <vt:i4>5</vt:i4>
      </vt:variant>
      <vt:variant>
        <vt:lpwstr/>
      </vt:variant>
      <vt:variant>
        <vt:lpwstr>_Toc349480929</vt:lpwstr>
      </vt:variant>
      <vt:variant>
        <vt:i4>1376315</vt:i4>
      </vt:variant>
      <vt:variant>
        <vt:i4>470</vt:i4>
      </vt:variant>
      <vt:variant>
        <vt:i4>0</vt:i4>
      </vt:variant>
      <vt:variant>
        <vt:i4>5</vt:i4>
      </vt:variant>
      <vt:variant>
        <vt:lpwstr/>
      </vt:variant>
      <vt:variant>
        <vt:lpwstr>_Toc349480928</vt:lpwstr>
      </vt:variant>
      <vt:variant>
        <vt:i4>1376315</vt:i4>
      </vt:variant>
      <vt:variant>
        <vt:i4>464</vt:i4>
      </vt:variant>
      <vt:variant>
        <vt:i4>0</vt:i4>
      </vt:variant>
      <vt:variant>
        <vt:i4>5</vt:i4>
      </vt:variant>
      <vt:variant>
        <vt:lpwstr/>
      </vt:variant>
      <vt:variant>
        <vt:lpwstr>_Toc349480927</vt:lpwstr>
      </vt:variant>
      <vt:variant>
        <vt:i4>1376315</vt:i4>
      </vt:variant>
      <vt:variant>
        <vt:i4>458</vt:i4>
      </vt:variant>
      <vt:variant>
        <vt:i4>0</vt:i4>
      </vt:variant>
      <vt:variant>
        <vt:i4>5</vt:i4>
      </vt:variant>
      <vt:variant>
        <vt:lpwstr/>
      </vt:variant>
      <vt:variant>
        <vt:lpwstr>_Toc349480926</vt:lpwstr>
      </vt:variant>
      <vt:variant>
        <vt:i4>1376315</vt:i4>
      </vt:variant>
      <vt:variant>
        <vt:i4>452</vt:i4>
      </vt:variant>
      <vt:variant>
        <vt:i4>0</vt:i4>
      </vt:variant>
      <vt:variant>
        <vt:i4>5</vt:i4>
      </vt:variant>
      <vt:variant>
        <vt:lpwstr/>
      </vt:variant>
      <vt:variant>
        <vt:lpwstr>_Toc349480925</vt:lpwstr>
      </vt:variant>
      <vt:variant>
        <vt:i4>1376315</vt:i4>
      </vt:variant>
      <vt:variant>
        <vt:i4>446</vt:i4>
      </vt:variant>
      <vt:variant>
        <vt:i4>0</vt:i4>
      </vt:variant>
      <vt:variant>
        <vt:i4>5</vt:i4>
      </vt:variant>
      <vt:variant>
        <vt:lpwstr/>
      </vt:variant>
      <vt:variant>
        <vt:lpwstr>_Toc349480924</vt:lpwstr>
      </vt:variant>
      <vt:variant>
        <vt:i4>1376315</vt:i4>
      </vt:variant>
      <vt:variant>
        <vt:i4>440</vt:i4>
      </vt:variant>
      <vt:variant>
        <vt:i4>0</vt:i4>
      </vt:variant>
      <vt:variant>
        <vt:i4>5</vt:i4>
      </vt:variant>
      <vt:variant>
        <vt:lpwstr/>
      </vt:variant>
      <vt:variant>
        <vt:lpwstr>_Toc349480923</vt:lpwstr>
      </vt:variant>
      <vt:variant>
        <vt:i4>1376315</vt:i4>
      </vt:variant>
      <vt:variant>
        <vt:i4>434</vt:i4>
      </vt:variant>
      <vt:variant>
        <vt:i4>0</vt:i4>
      </vt:variant>
      <vt:variant>
        <vt:i4>5</vt:i4>
      </vt:variant>
      <vt:variant>
        <vt:lpwstr/>
      </vt:variant>
      <vt:variant>
        <vt:lpwstr>_Toc349480922</vt:lpwstr>
      </vt:variant>
      <vt:variant>
        <vt:i4>1376315</vt:i4>
      </vt:variant>
      <vt:variant>
        <vt:i4>428</vt:i4>
      </vt:variant>
      <vt:variant>
        <vt:i4>0</vt:i4>
      </vt:variant>
      <vt:variant>
        <vt:i4>5</vt:i4>
      </vt:variant>
      <vt:variant>
        <vt:lpwstr/>
      </vt:variant>
      <vt:variant>
        <vt:lpwstr>_Toc349480921</vt:lpwstr>
      </vt:variant>
      <vt:variant>
        <vt:i4>1376315</vt:i4>
      </vt:variant>
      <vt:variant>
        <vt:i4>422</vt:i4>
      </vt:variant>
      <vt:variant>
        <vt:i4>0</vt:i4>
      </vt:variant>
      <vt:variant>
        <vt:i4>5</vt:i4>
      </vt:variant>
      <vt:variant>
        <vt:lpwstr/>
      </vt:variant>
      <vt:variant>
        <vt:lpwstr>_Toc349480920</vt:lpwstr>
      </vt:variant>
      <vt:variant>
        <vt:i4>1441851</vt:i4>
      </vt:variant>
      <vt:variant>
        <vt:i4>416</vt:i4>
      </vt:variant>
      <vt:variant>
        <vt:i4>0</vt:i4>
      </vt:variant>
      <vt:variant>
        <vt:i4>5</vt:i4>
      </vt:variant>
      <vt:variant>
        <vt:lpwstr/>
      </vt:variant>
      <vt:variant>
        <vt:lpwstr>_Toc349480919</vt:lpwstr>
      </vt:variant>
      <vt:variant>
        <vt:i4>1441851</vt:i4>
      </vt:variant>
      <vt:variant>
        <vt:i4>410</vt:i4>
      </vt:variant>
      <vt:variant>
        <vt:i4>0</vt:i4>
      </vt:variant>
      <vt:variant>
        <vt:i4>5</vt:i4>
      </vt:variant>
      <vt:variant>
        <vt:lpwstr/>
      </vt:variant>
      <vt:variant>
        <vt:lpwstr>_Toc349480918</vt:lpwstr>
      </vt:variant>
      <vt:variant>
        <vt:i4>1441851</vt:i4>
      </vt:variant>
      <vt:variant>
        <vt:i4>404</vt:i4>
      </vt:variant>
      <vt:variant>
        <vt:i4>0</vt:i4>
      </vt:variant>
      <vt:variant>
        <vt:i4>5</vt:i4>
      </vt:variant>
      <vt:variant>
        <vt:lpwstr/>
      </vt:variant>
      <vt:variant>
        <vt:lpwstr>_Toc349480917</vt:lpwstr>
      </vt:variant>
      <vt:variant>
        <vt:i4>1441851</vt:i4>
      </vt:variant>
      <vt:variant>
        <vt:i4>398</vt:i4>
      </vt:variant>
      <vt:variant>
        <vt:i4>0</vt:i4>
      </vt:variant>
      <vt:variant>
        <vt:i4>5</vt:i4>
      </vt:variant>
      <vt:variant>
        <vt:lpwstr/>
      </vt:variant>
      <vt:variant>
        <vt:lpwstr>_Toc349480916</vt:lpwstr>
      </vt:variant>
      <vt:variant>
        <vt:i4>1441851</vt:i4>
      </vt:variant>
      <vt:variant>
        <vt:i4>392</vt:i4>
      </vt:variant>
      <vt:variant>
        <vt:i4>0</vt:i4>
      </vt:variant>
      <vt:variant>
        <vt:i4>5</vt:i4>
      </vt:variant>
      <vt:variant>
        <vt:lpwstr/>
      </vt:variant>
      <vt:variant>
        <vt:lpwstr>_Toc349480915</vt:lpwstr>
      </vt:variant>
      <vt:variant>
        <vt:i4>1441851</vt:i4>
      </vt:variant>
      <vt:variant>
        <vt:i4>386</vt:i4>
      </vt:variant>
      <vt:variant>
        <vt:i4>0</vt:i4>
      </vt:variant>
      <vt:variant>
        <vt:i4>5</vt:i4>
      </vt:variant>
      <vt:variant>
        <vt:lpwstr/>
      </vt:variant>
      <vt:variant>
        <vt:lpwstr>_Toc349480914</vt:lpwstr>
      </vt:variant>
      <vt:variant>
        <vt:i4>1441851</vt:i4>
      </vt:variant>
      <vt:variant>
        <vt:i4>380</vt:i4>
      </vt:variant>
      <vt:variant>
        <vt:i4>0</vt:i4>
      </vt:variant>
      <vt:variant>
        <vt:i4>5</vt:i4>
      </vt:variant>
      <vt:variant>
        <vt:lpwstr/>
      </vt:variant>
      <vt:variant>
        <vt:lpwstr>_Toc349480913</vt:lpwstr>
      </vt:variant>
      <vt:variant>
        <vt:i4>1441851</vt:i4>
      </vt:variant>
      <vt:variant>
        <vt:i4>374</vt:i4>
      </vt:variant>
      <vt:variant>
        <vt:i4>0</vt:i4>
      </vt:variant>
      <vt:variant>
        <vt:i4>5</vt:i4>
      </vt:variant>
      <vt:variant>
        <vt:lpwstr/>
      </vt:variant>
      <vt:variant>
        <vt:lpwstr>_Toc349480912</vt:lpwstr>
      </vt:variant>
      <vt:variant>
        <vt:i4>1441851</vt:i4>
      </vt:variant>
      <vt:variant>
        <vt:i4>368</vt:i4>
      </vt:variant>
      <vt:variant>
        <vt:i4>0</vt:i4>
      </vt:variant>
      <vt:variant>
        <vt:i4>5</vt:i4>
      </vt:variant>
      <vt:variant>
        <vt:lpwstr/>
      </vt:variant>
      <vt:variant>
        <vt:lpwstr>_Toc349480911</vt:lpwstr>
      </vt:variant>
      <vt:variant>
        <vt:i4>1441851</vt:i4>
      </vt:variant>
      <vt:variant>
        <vt:i4>362</vt:i4>
      </vt:variant>
      <vt:variant>
        <vt:i4>0</vt:i4>
      </vt:variant>
      <vt:variant>
        <vt:i4>5</vt:i4>
      </vt:variant>
      <vt:variant>
        <vt:lpwstr/>
      </vt:variant>
      <vt:variant>
        <vt:lpwstr>_Toc349480910</vt:lpwstr>
      </vt:variant>
      <vt:variant>
        <vt:i4>1507387</vt:i4>
      </vt:variant>
      <vt:variant>
        <vt:i4>356</vt:i4>
      </vt:variant>
      <vt:variant>
        <vt:i4>0</vt:i4>
      </vt:variant>
      <vt:variant>
        <vt:i4>5</vt:i4>
      </vt:variant>
      <vt:variant>
        <vt:lpwstr/>
      </vt:variant>
      <vt:variant>
        <vt:lpwstr>_Toc349480909</vt:lpwstr>
      </vt:variant>
      <vt:variant>
        <vt:i4>1507387</vt:i4>
      </vt:variant>
      <vt:variant>
        <vt:i4>350</vt:i4>
      </vt:variant>
      <vt:variant>
        <vt:i4>0</vt:i4>
      </vt:variant>
      <vt:variant>
        <vt:i4>5</vt:i4>
      </vt:variant>
      <vt:variant>
        <vt:lpwstr/>
      </vt:variant>
      <vt:variant>
        <vt:lpwstr>_Toc349480908</vt:lpwstr>
      </vt:variant>
      <vt:variant>
        <vt:i4>1507387</vt:i4>
      </vt:variant>
      <vt:variant>
        <vt:i4>344</vt:i4>
      </vt:variant>
      <vt:variant>
        <vt:i4>0</vt:i4>
      </vt:variant>
      <vt:variant>
        <vt:i4>5</vt:i4>
      </vt:variant>
      <vt:variant>
        <vt:lpwstr/>
      </vt:variant>
      <vt:variant>
        <vt:lpwstr>_Toc349480907</vt:lpwstr>
      </vt:variant>
      <vt:variant>
        <vt:i4>1507387</vt:i4>
      </vt:variant>
      <vt:variant>
        <vt:i4>338</vt:i4>
      </vt:variant>
      <vt:variant>
        <vt:i4>0</vt:i4>
      </vt:variant>
      <vt:variant>
        <vt:i4>5</vt:i4>
      </vt:variant>
      <vt:variant>
        <vt:lpwstr/>
      </vt:variant>
      <vt:variant>
        <vt:lpwstr>_Toc349480906</vt:lpwstr>
      </vt:variant>
      <vt:variant>
        <vt:i4>1507387</vt:i4>
      </vt:variant>
      <vt:variant>
        <vt:i4>332</vt:i4>
      </vt:variant>
      <vt:variant>
        <vt:i4>0</vt:i4>
      </vt:variant>
      <vt:variant>
        <vt:i4>5</vt:i4>
      </vt:variant>
      <vt:variant>
        <vt:lpwstr/>
      </vt:variant>
      <vt:variant>
        <vt:lpwstr>_Toc349480905</vt:lpwstr>
      </vt:variant>
      <vt:variant>
        <vt:i4>1507387</vt:i4>
      </vt:variant>
      <vt:variant>
        <vt:i4>326</vt:i4>
      </vt:variant>
      <vt:variant>
        <vt:i4>0</vt:i4>
      </vt:variant>
      <vt:variant>
        <vt:i4>5</vt:i4>
      </vt:variant>
      <vt:variant>
        <vt:lpwstr/>
      </vt:variant>
      <vt:variant>
        <vt:lpwstr>_Toc349480904</vt:lpwstr>
      </vt:variant>
      <vt:variant>
        <vt:i4>1507387</vt:i4>
      </vt:variant>
      <vt:variant>
        <vt:i4>320</vt:i4>
      </vt:variant>
      <vt:variant>
        <vt:i4>0</vt:i4>
      </vt:variant>
      <vt:variant>
        <vt:i4>5</vt:i4>
      </vt:variant>
      <vt:variant>
        <vt:lpwstr/>
      </vt:variant>
      <vt:variant>
        <vt:lpwstr>_Toc349480903</vt:lpwstr>
      </vt:variant>
      <vt:variant>
        <vt:i4>1507387</vt:i4>
      </vt:variant>
      <vt:variant>
        <vt:i4>314</vt:i4>
      </vt:variant>
      <vt:variant>
        <vt:i4>0</vt:i4>
      </vt:variant>
      <vt:variant>
        <vt:i4>5</vt:i4>
      </vt:variant>
      <vt:variant>
        <vt:lpwstr/>
      </vt:variant>
      <vt:variant>
        <vt:lpwstr>_Toc349480902</vt:lpwstr>
      </vt:variant>
      <vt:variant>
        <vt:i4>1507387</vt:i4>
      </vt:variant>
      <vt:variant>
        <vt:i4>308</vt:i4>
      </vt:variant>
      <vt:variant>
        <vt:i4>0</vt:i4>
      </vt:variant>
      <vt:variant>
        <vt:i4>5</vt:i4>
      </vt:variant>
      <vt:variant>
        <vt:lpwstr/>
      </vt:variant>
      <vt:variant>
        <vt:lpwstr>_Toc349480901</vt:lpwstr>
      </vt:variant>
      <vt:variant>
        <vt:i4>1507387</vt:i4>
      </vt:variant>
      <vt:variant>
        <vt:i4>302</vt:i4>
      </vt:variant>
      <vt:variant>
        <vt:i4>0</vt:i4>
      </vt:variant>
      <vt:variant>
        <vt:i4>5</vt:i4>
      </vt:variant>
      <vt:variant>
        <vt:lpwstr/>
      </vt:variant>
      <vt:variant>
        <vt:lpwstr>_Toc349480900</vt:lpwstr>
      </vt:variant>
      <vt:variant>
        <vt:i4>1966138</vt:i4>
      </vt:variant>
      <vt:variant>
        <vt:i4>296</vt:i4>
      </vt:variant>
      <vt:variant>
        <vt:i4>0</vt:i4>
      </vt:variant>
      <vt:variant>
        <vt:i4>5</vt:i4>
      </vt:variant>
      <vt:variant>
        <vt:lpwstr/>
      </vt:variant>
      <vt:variant>
        <vt:lpwstr>_Toc349480899</vt:lpwstr>
      </vt:variant>
      <vt:variant>
        <vt:i4>1966138</vt:i4>
      </vt:variant>
      <vt:variant>
        <vt:i4>290</vt:i4>
      </vt:variant>
      <vt:variant>
        <vt:i4>0</vt:i4>
      </vt:variant>
      <vt:variant>
        <vt:i4>5</vt:i4>
      </vt:variant>
      <vt:variant>
        <vt:lpwstr/>
      </vt:variant>
      <vt:variant>
        <vt:lpwstr>_Toc349480898</vt:lpwstr>
      </vt:variant>
      <vt:variant>
        <vt:i4>1966138</vt:i4>
      </vt:variant>
      <vt:variant>
        <vt:i4>284</vt:i4>
      </vt:variant>
      <vt:variant>
        <vt:i4>0</vt:i4>
      </vt:variant>
      <vt:variant>
        <vt:i4>5</vt:i4>
      </vt:variant>
      <vt:variant>
        <vt:lpwstr/>
      </vt:variant>
      <vt:variant>
        <vt:lpwstr>_Toc349480897</vt:lpwstr>
      </vt:variant>
      <vt:variant>
        <vt:i4>1966138</vt:i4>
      </vt:variant>
      <vt:variant>
        <vt:i4>278</vt:i4>
      </vt:variant>
      <vt:variant>
        <vt:i4>0</vt:i4>
      </vt:variant>
      <vt:variant>
        <vt:i4>5</vt:i4>
      </vt:variant>
      <vt:variant>
        <vt:lpwstr/>
      </vt:variant>
      <vt:variant>
        <vt:lpwstr>_Toc349480896</vt:lpwstr>
      </vt:variant>
      <vt:variant>
        <vt:i4>1966138</vt:i4>
      </vt:variant>
      <vt:variant>
        <vt:i4>272</vt:i4>
      </vt:variant>
      <vt:variant>
        <vt:i4>0</vt:i4>
      </vt:variant>
      <vt:variant>
        <vt:i4>5</vt:i4>
      </vt:variant>
      <vt:variant>
        <vt:lpwstr/>
      </vt:variant>
      <vt:variant>
        <vt:lpwstr>_Toc349480895</vt:lpwstr>
      </vt:variant>
      <vt:variant>
        <vt:i4>1966138</vt:i4>
      </vt:variant>
      <vt:variant>
        <vt:i4>266</vt:i4>
      </vt:variant>
      <vt:variant>
        <vt:i4>0</vt:i4>
      </vt:variant>
      <vt:variant>
        <vt:i4>5</vt:i4>
      </vt:variant>
      <vt:variant>
        <vt:lpwstr/>
      </vt:variant>
      <vt:variant>
        <vt:lpwstr>_Toc349480894</vt:lpwstr>
      </vt:variant>
      <vt:variant>
        <vt:i4>1966138</vt:i4>
      </vt:variant>
      <vt:variant>
        <vt:i4>260</vt:i4>
      </vt:variant>
      <vt:variant>
        <vt:i4>0</vt:i4>
      </vt:variant>
      <vt:variant>
        <vt:i4>5</vt:i4>
      </vt:variant>
      <vt:variant>
        <vt:lpwstr/>
      </vt:variant>
      <vt:variant>
        <vt:lpwstr>_Toc349480893</vt:lpwstr>
      </vt:variant>
      <vt:variant>
        <vt:i4>1966138</vt:i4>
      </vt:variant>
      <vt:variant>
        <vt:i4>254</vt:i4>
      </vt:variant>
      <vt:variant>
        <vt:i4>0</vt:i4>
      </vt:variant>
      <vt:variant>
        <vt:i4>5</vt:i4>
      </vt:variant>
      <vt:variant>
        <vt:lpwstr/>
      </vt:variant>
      <vt:variant>
        <vt:lpwstr>_Toc349480892</vt:lpwstr>
      </vt:variant>
      <vt:variant>
        <vt:i4>1966138</vt:i4>
      </vt:variant>
      <vt:variant>
        <vt:i4>248</vt:i4>
      </vt:variant>
      <vt:variant>
        <vt:i4>0</vt:i4>
      </vt:variant>
      <vt:variant>
        <vt:i4>5</vt:i4>
      </vt:variant>
      <vt:variant>
        <vt:lpwstr/>
      </vt:variant>
      <vt:variant>
        <vt:lpwstr>_Toc349480891</vt:lpwstr>
      </vt:variant>
      <vt:variant>
        <vt:i4>1966138</vt:i4>
      </vt:variant>
      <vt:variant>
        <vt:i4>242</vt:i4>
      </vt:variant>
      <vt:variant>
        <vt:i4>0</vt:i4>
      </vt:variant>
      <vt:variant>
        <vt:i4>5</vt:i4>
      </vt:variant>
      <vt:variant>
        <vt:lpwstr/>
      </vt:variant>
      <vt:variant>
        <vt:lpwstr>_Toc349480890</vt:lpwstr>
      </vt:variant>
      <vt:variant>
        <vt:i4>2031674</vt:i4>
      </vt:variant>
      <vt:variant>
        <vt:i4>236</vt:i4>
      </vt:variant>
      <vt:variant>
        <vt:i4>0</vt:i4>
      </vt:variant>
      <vt:variant>
        <vt:i4>5</vt:i4>
      </vt:variant>
      <vt:variant>
        <vt:lpwstr/>
      </vt:variant>
      <vt:variant>
        <vt:lpwstr>_Toc349480889</vt:lpwstr>
      </vt:variant>
      <vt:variant>
        <vt:i4>2031674</vt:i4>
      </vt:variant>
      <vt:variant>
        <vt:i4>230</vt:i4>
      </vt:variant>
      <vt:variant>
        <vt:i4>0</vt:i4>
      </vt:variant>
      <vt:variant>
        <vt:i4>5</vt:i4>
      </vt:variant>
      <vt:variant>
        <vt:lpwstr/>
      </vt:variant>
      <vt:variant>
        <vt:lpwstr>_Toc349480888</vt:lpwstr>
      </vt:variant>
      <vt:variant>
        <vt:i4>2031674</vt:i4>
      </vt:variant>
      <vt:variant>
        <vt:i4>224</vt:i4>
      </vt:variant>
      <vt:variant>
        <vt:i4>0</vt:i4>
      </vt:variant>
      <vt:variant>
        <vt:i4>5</vt:i4>
      </vt:variant>
      <vt:variant>
        <vt:lpwstr/>
      </vt:variant>
      <vt:variant>
        <vt:lpwstr>_Toc349480887</vt:lpwstr>
      </vt:variant>
      <vt:variant>
        <vt:i4>2031674</vt:i4>
      </vt:variant>
      <vt:variant>
        <vt:i4>218</vt:i4>
      </vt:variant>
      <vt:variant>
        <vt:i4>0</vt:i4>
      </vt:variant>
      <vt:variant>
        <vt:i4>5</vt:i4>
      </vt:variant>
      <vt:variant>
        <vt:lpwstr/>
      </vt:variant>
      <vt:variant>
        <vt:lpwstr>_Toc349480886</vt:lpwstr>
      </vt:variant>
      <vt:variant>
        <vt:i4>2031674</vt:i4>
      </vt:variant>
      <vt:variant>
        <vt:i4>212</vt:i4>
      </vt:variant>
      <vt:variant>
        <vt:i4>0</vt:i4>
      </vt:variant>
      <vt:variant>
        <vt:i4>5</vt:i4>
      </vt:variant>
      <vt:variant>
        <vt:lpwstr/>
      </vt:variant>
      <vt:variant>
        <vt:lpwstr>_Toc349480885</vt:lpwstr>
      </vt:variant>
      <vt:variant>
        <vt:i4>2031674</vt:i4>
      </vt:variant>
      <vt:variant>
        <vt:i4>206</vt:i4>
      </vt:variant>
      <vt:variant>
        <vt:i4>0</vt:i4>
      </vt:variant>
      <vt:variant>
        <vt:i4>5</vt:i4>
      </vt:variant>
      <vt:variant>
        <vt:lpwstr/>
      </vt:variant>
      <vt:variant>
        <vt:lpwstr>_Toc349480884</vt:lpwstr>
      </vt:variant>
      <vt:variant>
        <vt:i4>2031674</vt:i4>
      </vt:variant>
      <vt:variant>
        <vt:i4>200</vt:i4>
      </vt:variant>
      <vt:variant>
        <vt:i4>0</vt:i4>
      </vt:variant>
      <vt:variant>
        <vt:i4>5</vt:i4>
      </vt:variant>
      <vt:variant>
        <vt:lpwstr/>
      </vt:variant>
      <vt:variant>
        <vt:lpwstr>_Toc349480883</vt:lpwstr>
      </vt:variant>
      <vt:variant>
        <vt:i4>2031674</vt:i4>
      </vt:variant>
      <vt:variant>
        <vt:i4>194</vt:i4>
      </vt:variant>
      <vt:variant>
        <vt:i4>0</vt:i4>
      </vt:variant>
      <vt:variant>
        <vt:i4>5</vt:i4>
      </vt:variant>
      <vt:variant>
        <vt:lpwstr/>
      </vt:variant>
      <vt:variant>
        <vt:lpwstr>_Toc349480882</vt:lpwstr>
      </vt:variant>
      <vt:variant>
        <vt:i4>2031674</vt:i4>
      </vt:variant>
      <vt:variant>
        <vt:i4>188</vt:i4>
      </vt:variant>
      <vt:variant>
        <vt:i4>0</vt:i4>
      </vt:variant>
      <vt:variant>
        <vt:i4>5</vt:i4>
      </vt:variant>
      <vt:variant>
        <vt:lpwstr/>
      </vt:variant>
      <vt:variant>
        <vt:lpwstr>_Toc349480881</vt:lpwstr>
      </vt:variant>
      <vt:variant>
        <vt:i4>2031674</vt:i4>
      </vt:variant>
      <vt:variant>
        <vt:i4>182</vt:i4>
      </vt:variant>
      <vt:variant>
        <vt:i4>0</vt:i4>
      </vt:variant>
      <vt:variant>
        <vt:i4>5</vt:i4>
      </vt:variant>
      <vt:variant>
        <vt:lpwstr/>
      </vt:variant>
      <vt:variant>
        <vt:lpwstr>_Toc349480880</vt:lpwstr>
      </vt:variant>
      <vt:variant>
        <vt:i4>1048634</vt:i4>
      </vt:variant>
      <vt:variant>
        <vt:i4>176</vt:i4>
      </vt:variant>
      <vt:variant>
        <vt:i4>0</vt:i4>
      </vt:variant>
      <vt:variant>
        <vt:i4>5</vt:i4>
      </vt:variant>
      <vt:variant>
        <vt:lpwstr/>
      </vt:variant>
      <vt:variant>
        <vt:lpwstr>_Toc349480879</vt:lpwstr>
      </vt:variant>
      <vt:variant>
        <vt:i4>1048634</vt:i4>
      </vt:variant>
      <vt:variant>
        <vt:i4>170</vt:i4>
      </vt:variant>
      <vt:variant>
        <vt:i4>0</vt:i4>
      </vt:variant>
      <vt:variant>
        <vt:i4>5</vt:i4>
      </vt:variant>
      <vt:variant>
        <vt:lpwstr/>
      </vt:variant>
      <vt:variant>
        <vt:lpwstr>_Toc349480878</vt:lpwstr>
      </vt:variant>
      <vt:variant>
        <vt:i4>1048634</vt:i4>
      </vt:variant>
      <vt:variant>
        <vt:i4>164</vt:i4>
      </vt:variant>
      <vt:variant>
        <vt:i4>0</vt:i4>
      </vt:variant>
      <vt:variant>
        <vt:i4>5</vt:i4>
      </vt:variant>
      <vt:variant>
        <vt:lpwstr/>
      </vt:variant>
      <vt:variant>
        <vt:lpwstr>_Toc349480877</vt:lpwstr>
      </vt:variant>
      <vt:variant>
        <vt:i4>1048634</vt:i4>
      </vt:variant>
      <vt:variant>
        <vt:i4>158</vt:i4>
      </vt:variant>
      <vt:variant>
        <vt:i4>0</vt:i4>
      </vt:variant>
      <vt:variant>
        <vt:i4>5</vt:i4>
      </vt:variant>
      <vt:variant>
        <vt:lpwstr/>
      </vt:variant>
      <vt:variant>
        <vt:lpwstr>_Toc349480876</vt:lpwstr>
      </vt:variant>
      <vt:variant>
        <vt:i4>1048634</vt:i4>
      </vt:variant>
      <vt:variant>
        <vt:i4>152</vt:i4>
      </vt:variant>
      <vt:variant>
        <vt:i4>0</vt:i4>
      </vt:variant>
      <vt:variant>
        <vt:i4>5</vt:i4>
      </vt:variant>
      <vt:variant>
        <vt:lpwstr/>
      </vt:variant>
      <vt:variant>
        <vt:lpwstr>_Toc349480875</vt:lpwstr>
      </vt:variant>
      <vt:variant>
        <vt:i4>1048634</vt:i4>
      </vt:variant>
      <vt:variant>
        <vt:i4>146</vt:i4>
      </vt:variant>
      <vt:variant>
        <vt:i4>0</vt:i4>
      </vt:variant>
      <vt:variant>
        <vt:i4>5</vt:i4>
      </vt:variant>
      <vt:variant>
        <vt:lpwstr/>
      </vt:variant>
      <vt:variant>
        <vt:lpwstr>_Toc349480874</vt:lpwstr>
      </vt:variant>
      <vt:variant>
        <vt:i4>1048634</vt:i4>
      </vt:variant>
      <vt:variant>
        <vt:i4>140</vt:i4>
      </vt:variant>
      <vt:variant>
        <vt:i4>0</vt:i4>
      </vt:variant>
      <vt:variant>
        <vt:i4>5</vt:i4>
      </vt:variant>
      <vt:variant>
        <vt:lpwstr/>
      </vt:variant>
      <vt:variant>
        <vt:lpwstr>_Toc349480873</vt:lpwstr>
      </vt:variant>
      <vt:variant>
        <vt:i4>1048634</vt:i4>
      </vt:variant>
      <vt:variant>
        <vt:i4>134</vt:i4>
      </vt:variant>
      <vt:variant>
        <vt:i4>0</vt:i4>
      </vt:variant>
      <vt:variant>
        <vt:i4>5</vt:i4>
      </vt:variant>
      <vt:variant>
        <vt:lpwstr/>
      </vt:variant>
      <vt:variant>
        <vt:lpwstr>_Toc349480872</vt:lpwstr>
      </vt:variant>
      <vt:variant>
        <vt:i4>1048634</vt:i4>
      </vt:variant>
      <vt:variant>
        <vt:i4>128</vt:i4>
      </vt:variant>
      <vt:variant>
        <vt:i4>0</vt:i4>
      </vt:variant>
      <vt:variant>
        <vt:i4>5</vt:i4>
      </vt:variant>
      <vt:variant>
        <vt:lpwstr/>
      </vt:variant>
      <vt:variant>
        <vt:lpwstr>_Toc349480871</vt:lpwstr>
      </vt:variant>
      <vt:variant>
        <vt:i4>1048634</vt:i4>
      </vt:variant>
      <vt:variant>
        <vt:i4>122</vt:i4>
      </vt:variant>
      <vt:variant>
        <vt:i4>0</vt:i4>
      </vt:variant>
      <vt:variant>
        <vt:i4>5</vt:i4>
      </vt:variant>
      <vt:variant>
        <vt:lpwstr/>
      </vt:variant>
      <vt:variant>
        <vt:lpwstr>_Toc349480870</vt:lpwstr>
      </vt:variant>
      <vt:variant>
        <vt:i4>1114170</vt:i4>
      </vt:variant>
      <vt:variant>
        <vt:i4>116</vt:i4>
      </vt:variant>
      <vt:variant>
        <vt:i4>0</vt:i4>
      </vt:variant>
      <vt:variant>
        <vt:i4>5</vt:i4>
      </vt:variant>
      <vt:variant>
        <vt:lpwstr/>
      </vt:variant>
      <vt:variant>
        <vt:lpwstr>_Toc349480869</vt:lpwstr>
      </vt:variant>
      <vt:variant>
        <vt:i4>1114170</vt:i4>
      </vt:variant>
      <vt:variant>
        <vt:i4>110</vt:i4>
      </vt:variant>
      <vt:variant>
        <vt:i4>0</vt:i4>
      </vt:variant>
      <vt:variant>
        <vt:i4>5</vt:i4>
      </vt:variant>
      <vt:variant>
        <vt:lpwstr/>
      </vt:variant>
      <vt:variant>
        <vt:lpwstr>_Toc349480868</vt:lpwstr>
      </vt:variant>
      <vt:variant>
        <vt:i4>1114170</vt:i4>
      </vt:variant>
      <vt:variant>
        <vt:i4>104</vt:i4>
      </vt:variant>
      <vt:variant>
        <vt:i4>0</vt:i4>
      </vt:variant>
      <vt:variant>
        <vt:i4>5</vt:i4>
      </vt:variant>
      <vt:variant>
        <vt:lpwstr/>
      </vt:variant>
      <vt:variant>
        <vt:lpwstr>_Toc349480867</vt:lpwstr>
      </vt:variant>
      <vt:variant>
        <vt:i4>1114170</vt:i4>
      </vt:variant>
      <vt:variant>
        <vt:i4>98</vt:i4>
      </vt:variant>
      <vt:variant>
        <vt:i4>0</vt:i4>
      </vt:variant>
      <vt:variant>
        <vt:i4>5</vt:i4>
      </vt:variant>
      <vt:variant>
        <vt:lpwstr/>
      </vt:variant>
      <vt:variant>
        <vt:lpwstr>_Toc349480866</vt:lpwstr>
      </vt:variant>
      <vt:variant>
        <vt:i4>1114170</vt:i4>
      </vt:variant>
      <vt:variant>
        <vt:i4>92</vt:i4>
      </vt:variant>
      <vt:variant>
        <vt:i4>0</vt:i4>
      </vt:variant>
      <vt:variant>
        <vt:i4>5</vt:i4>
      </vt:variant>
      <vt:variant>
        <vt:lpwstr/>
      </vt:variant>
      <vt:variant>
        <vt:lpwstr>_Toc349480865</vt:lpwstr>
      </vt:variant>
      <vt:variant>
        <vt:i4>1114170</vt:i4>
      </vt:variant>
      <vt:variant>
        <vt:i4>86</vt:i4>
      </vt:variant>
      <vt:variant>
        <vt:i4>0</vt:i4>
      </vt:variant>
      <vt:variant>
        <vt:i4>5</vt:i4>
      </vt:variant>
      <vt:variant>
        <vt:lpwstr/>
      </vt:variant>
      <vt:variant>
        <vt:lpwstr>_Toc349480864</vt:lpwstr>
      </vt:variant>
      <vt:variant>
        <vt:i4>1114170</vt:i4>
      </vt:variant>
      <vt:variant>
        <vt:i4>80</vt:i4>
      </vt:variant>
      <vt:variant>
        <vt:i4>0</vt:i4>
      </vt:variant>
      <vt:variant>
        <vt:i4>5</vt:i4>
      </vt:variant>
      <vt:variant>
        <vt:lpwstr/>
      </vt:variant>
      <vt:variant>
        <vt:lpwstr>_Toc349480863</vt:lpwstr>
      </vt:variant>
      <vt:variant>
        <vt:i4>1114170</vt:i4>
      </vt:variant>
      <vt:variant>
        <vt:i4>74</vt:i4>
      </vt:variant>
      <vt:variant>
        <vt:i4>0</vt:i4>
      </vt:variant>
      <vt:variant>
        <vt:i4>5</vt:i4>
      </vt:variant>
      <vt:variant>
        <vt:lpwstr/>
      </vt:variant>
      <vt:variant>
        <vt:lpwstr>_Toc349480862</vt:lpwstr>
      </vt:variant>
      <vt:variant>
        <vt:i4>1114170</vt:i4>
      </vt:variant>
      <vt:variant>
        <vt:i4>68</vt:i4>
      </vt:variant>
      <vt:variant>
        <vt:i4>0</vt:i4>
      </vt:variant>
      <vt:variant>
        <vt:i4>5</vt:i4>
      </vt:variant>
      <vt:variant>
        <vt:lpwstr/>
      </vt:variant>
      <vt:variant>
        <vt:lpwstr>_Toc349480861</vt:lpwstr>
      </vt:variant>
      <vt:variant>
        <vt:i4>1114170</vt:i4>
      </vt:variant>
      <vt:variant>
        <vt:i4>62</vt:i4>
      </vt:variant>
      <vt:variant>
        <vt:i4>0</vt:i4>
      </vt:variant>
      <vt:variant>
        <vt:i4>5</vt:i4>
      </vt:variant>
      <vt:variant>
        <vt:lpwstr/>
      </vt:variant>
      <vt:variant>
        <vt:lpwstr>_Toc349480860</vt:lpwstr>
      </vt:variant>
      <vt:variant>
        <vt:i4>1179706</vt:i4>
      </vt:variant>
      <vt:variant>
        <vt:i4>56</vt:i4>
      </vt:variant>
      <vt:variant>
        <vt:i4>0</vt:i4>
      </vt:variant>
      <vt:variant>
        <vt:i4>5</vt:i4>
      </vt:variant>
      <vt:variant>
        <vt:lpwstr/>
      </vt:variant>
      <vt:variant>
        <vt:lpwstr>_Toc349480859</vt:lpwstr>
      </vt:variant>
      <vt:variant>
        <vt:i4>1179706</vt:i4>
      </vt:variant>
      <vt:variant>
        <vt:i4>50</vt:i4>
      </vt:variant>
      <vt:variant>
        <vt:i4>0</vt:i4>
      </vt:variant>
      <vt:variant>
        <vt:i4>5</vt:i4>
      </vt:variant>
      <vt:variant>
        <vt:lpwstr/>
      </vt:variant>
      <vt:variant>
        <vt:lpwstr>_Toc349480858</vt:lpwstr>
      </vt:variant>
      <vt:variant>
        <vt:i4>1179706</vt:i4>
      </vt:variant>
      <vt:variant>
        <vt:i4>44</vt:i4>
      </vt:variant>
      <vt:variant>
        <vt:i4>0</vt:i4>
      </vt:variant>
      <vt:variant>
        <vt:i4>5</vt:i4>
      </vt:variant>
      <vt:variant>
        <vt:lpwstr/>
      </vt:variant>
      <vt:variant>
        <vt:lpwstr>_Toc349480857</vt:lpwstr>
      </vt:variant>
      <vt:variant>
        <vt:i4>1179706</vt:i4>
      </vt:variant>
      <vt:variant>
        <vt:i4>38</vt:i4>
      </vt:variant>
      <vt:variant>
        <vt:i4>0</vt:i4>
      </vt:variant>
      <vt:variant>
        <vt:i4>5</vt:i4>
      </vt:variant>
      <vt:variant>
        <vt:lpwstr/>
      </vt:variant>
      <vt:variant>
        <vt:lpwstr>_Toc349480856</vt:lpwstr>
      </vt:variant>
      <vt:variant>
        <vt:i4>1179706</vt:i4>
      </vt:variant>
      <vt:variant>
        <vt:i4>32</vt:i4>
      </vt:variant>
      <vt:variant>
        <vt:i4>0</vt:i4>
      </vt:variant>
      <vt:variant>
        <vt:i4>5</vt:i4>
      </vt:variant>
      <vt:variant>
        <vt:lpwstr/>
      </vt:variant>
      <vt:variant>
        <vt:lpwstr>_Toc349480855</vt:lpwstr>
      </vt:variant>
      <vt:variant>
        <vt:i4>1179706</vt:i4>
      </vt:variant>
      <vt:variant>
        <vt:i4>26</vt:i4>
      </vt:variant>
      <vt:variant>
        <vt:i4>0</vt:i4>
      </vt:variant>
      <vt:variant>
        <vt:i4>5</vt:i4>
      </vt:variant>
      <vt:variant>
        <vt:lpwstr/>
      </vt:variant>
      <vt:variant>
        <vt:lpwstr>_Toc349480854</vt:lpwstr>
      </vt:variant>
      <vt:variant>
        <vt:i4>1179706</vt:i4>
      </vt:variant>
      <vt:variant>
        <vt:i4>20</vt:i4>
      </vt:variant>
      <vt:variant>
        <vt:i4>0</vt:i4>
      </vt:variant>
      <vt:variant>
        <vt:i4>5</vt:i4>
      </vt:variant>
      <vt:variant>
        <vt:lpwstr/>
      </vt:variant>
      <vt:variant>
        <vt:lpwstr>_Toc349480853</vt:lpwstr>
      </vt:variant>
      <vt:variant>
        <vt:i4>1179706</vt:i4>
      </vt:variant>
      <vt:variant>
        <vt:i4>14</vt:i4>
      </vt:variant>
      <vt:variant>
        <vt:i4>0</vt:i4>
      </vt:variant>
      <vt:variant>
        <vt:i4>5</vt:i4>
      </vt:variant>
      <vt:variant>
        <vt:lpwstr/>
      </vt:variant>
      <vt:variant>
        <vt:lpwstr>_Toc349480852</vt:lpwstr>
      </vt:variant>
      <vt:variant>
        <vt:i4>1179706</vt:i4>
      </vt:variant>
      <vt:variant>
        <vt:i4>8</vt:i4>
      </vt:variant>
      <vt:variant>
        <vt:i4>0</vt:i4>
      </vt:variant>
      <vt:variant>
        <vt:i4>5</vt:i4>
      </vt:variant>
      <vt:variant>
        <vt:lpwstr/>
      </vt:variant>
      <vt:variant>
        <vt:lpwstr>_Toc349480851</vt:lpwstr>
      </vt:variant>
      <vt:variant>
        <vt:i4>1179706</vt:i4>
      </vt:variant>
      <vt:variant>
        <vt:i4>2</vt:i4>
      </vt:variant>
      <vt:variant>
        <vt:i4>0</vt:i4>
      </vt:variant>
      <vt:variant>
        <vt:i4>5</vt:i4>
      </vt:variant>
      <vt:variant>
        <vt:lpwstr/>
      </vt:variant>
      <vt:variant>
        <vt:lpwstr>_Toc349480850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اسلامی</dc:title>
  <dc:subject>آداب و تربیت</dc:subject>
  <dc:creator>سایت نوار اسلام</dc:creator>
  <cp:keywords>کتابخانه; قلم; عقیده; موحدين; موحدین; کتاب; مكتبة; القلم; العقيدة; qalam; library; http:/qalamlib.com; http:/qalamlibrary.com; http:/mowahedin.com; http:/aqeedeh.com; اخلاق فردی; اخلاق اجتماعی</cp:keywords>
  <dc:description>آداب اسلامی، مختصری از اخلاق و آداب اسلامی را برای مسلمانان بیان می نماید</dc:description>
  <cp:lastModifiedBy>Samsung</cp:lastModifiedBy>
  <cp:revision>2</cp:revision>
  <dcterms:created xsi:type="dcterms:W3CDTF">2016-06-07T07:42:00Z</dcterms:created>
  <dcterms:modified xsi:type="dcterms:W3CDTF">2016-06-07T07:42:00Z</dcterms:modified>
  <cp:version>1.0 May 2015</cp:version>
</cp:coreProperties>
</file>